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footerReference w:type="default" r:id="rId12"/>
          <w:headerReference w:type="first" r:id="rId13"/>
          <w:footerReference w:type="first" r:id="rId14"/>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r w:rsidRPr="00092C54">
        <w:rPr>
          <w:rFonts w:ascii="Gill Sans MT" w:hAnsi="Gill Sans MT"/>
          <w:sz w:val="22"/>
          <w:szCs w:val="22"/>
        </w:rPr>
        <w:t xml:space="preserve">Tese de Doutoramento na </w:t>
      </w:r>
      <w:r>
        <w:rPr>
          <w:rFonts w:ascii="Gill Sans MT" w:hAnsi="Gill Sans MT"/>
          <w:sz w:val="22"/>
          <w:szCs w:val="22"/>
        </w:rPr>
        <w:t>á</w:t>
      </w:r>
      <w:r w:rsidRPr="00092C54">
        <w:rPr>
          <w:rFonts w:ascii="Gill Sans MT" w:hAnsi="Gill Sans MT"/>
          <w:sz w:val="22"/>
          <w:szCs w:val="22"/>
        </w:rPr>
        <w:t>rea cient</w:t>
      </w:r>
      <w:r>
        <w:rPr>
          <w:rFonts w:ascii="Gill Sans MT" w:hAnsi="Gill Sans MT"/>
          <w:sz w:val="22"/>
          <w:szCs w:val="22"/>
        </w:rPr>
        <w:t>í</w:t>
      </w:r>
      <w:r w:rsidRPr="00092C54">
        <w:rPr>
          <w:rFonts w:ascii="Gill Sans MT" w:hAnsi="Gill Sans MT"/>
          <w:sz w:val="22"/>
          <w:szCs w:val="22"/>
        </w:rPr>
        <w:t>fica de Ci</w:t>
      </w:r>
      <w:r>
        <w:rPr>
          <w:rFonts w:ascii="Gill Sans MT" w:hAnsi="Gill Sans MT"/>
          <w:sz w:val="22"/>
          <w:szCs w:val="22"/>
        </w:rPr>
        <w:t>ê</w:t>
      </w:r>
      <w:r w:rsidRPr="00092C54">
        <w:rPr>
          <w:rFonts w:ascii="Gill Sans MT" w:hAnsi="Gill Sans MT"/>
          <w:sz w:val="22"/>
          <w:szCs w:val="22"/>
        </w:rPr>
        <w:t>ncia da Informac</w:t>
      </w:r>
      <w:r w:rsidRPr="00092C54">
        <w:rPr>
          <w:rFonts w:ascii="Arial" w:hAnsi="Arial" w:cs="Arial"/>
          <w:sz w:val="22"/>
          <w:szCs w:val="22"/>
        </w:rPr>
        <w:t>̧</w:t>
      </w:r>
      <w:r w:rsidRPr="00092C54">
        <w:rPr>
          <w:rFonts w:ascii="Gill Sans MT" w:hAnsi="Gill Sans MT" w:cs="Arial"/>
          <w:sz w:val="22"/>
          <w:szCs w:val="22"/>
        </w:rPr>
        <w:t>ão</w:t>
      </w:r>
      <w:r w:rsidRPr="00092C54">
        <w:rPr>
          <w:rFonts w:ascii="Gill Sans MT" w:hAnsi="Gill Sans MT"/>
          <w:sz w:val="22"/>
          <w:szCs w:val="22"/>
        </w:rPr>
        <w:t xml:space="preserve"> orientada pel</w:t>
      </w:r>
      <w:r>
        <w:rPr>
          <w:rFonts w:ascii="Gill Sans MT" w:hAnsi="Gill Sans MT"/>
          <w:sz w:val="22"/>
          <w:szCs w:val="22"/>
        </w:rPr>
        <w:t>o Professor Doutor Licínio Gomes Roque e pela</w:t>
      </w:r>
      <w:r w:rsidRPr="00092C54">
        <w:rPr>
          <w:rFonts w:ascii="Gill Sans MT" w:hAnsi="Gill Sans MT"/>
          <w:sz w:val="22"/>
          <w:szCs w:val="22"/>
        </w:rPr>
        <w:t xml:space="preserve"> Professora Doutora Maria Manuel Lopes de Figueiredo Costa Marques Borges, apresentada ao Departamento de Filosofia, Comunica</w:t>
      </w:r>
      <w:r>
        <w:rPr>
          <w:rFonts w:ascii="Gill Sans MT" w:hAnsi="Gill Sans MT"/>
          <w:sz w:val="22"/>
          <w:szCs w:val="22"/>
        </w:rPr>
        <w:t>çã</w:t>
      </w:r>
      <w:r w:rsidRPr="00092C54">
        <w:rPr>
          <w:rFonts w:ascii="Gill Sans MT" w:hAnsi="Gill Sans MT"/>
          <w:sz w:val="22"/>
          <w:szCs w:val="22"/>
        </w:rPr>
        <w:t>o e Informac</w:t>
      </w:r>
      <w:r w:rsidRPr="00092C54">
        <w:rPr>
          <w:rFonts w:ascii="Arial" w:hAnsi="Arial" w:cs="Arial"/>
          <w:sz w:val="22"/>
          <w:szCs w:val="22"/>
        </w:rPr>
        <w:t>̧</w:t>
      </w:r>
      <w:r>
        <w:rPr>
          <w:rFonts w:ascii="Gill Sans MT" w:hAnsi="Gill Sans MT"/>
          <w:sz w:val="22"/>
          <w:szCs w:val="22"/>
        </w:rPr>
        <w:t>ão</w:t>
      </w:r>
      <w:r w:rsidRPr="00092C54">
        <w:rPr>
          <w:rFonts w:ascii="Gill Sans MT" w:hAnsi="Gill Sans MT"/>
          <w:sz w:val="22"/>
          <w:szCs w:val="22"/>
        </w:rPr>
        <w:t xml:space="preserve"> da Faculdade de Letras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bookmarkStart w:id="314" w:name="_Toc68502420"/>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5" w:name="_Toc494021"/>
      <w:bookmarkStart w:id="316" w:name="_Toc516672"/>
      <w:bookmarkStart w:id="317" w:name="_Toc517086"/>
      <w:bookmarkStart w:id="318" w:name="_Toc518394"/>
      <w:bookmarkStart w:id="319" w:name="_Toc543761"/>
      <w:bookmarkStart w:id="320" w:name="_Toc859972"/>
      <w:bookmarkStart w:id="321" w:name="_Toc876914"/>
      <w:bookmarkStart w:id="322" w:name="_Toc945404"/>
      <w:bookmarkStart w:id="323" w:name="_Toc1200518"/>
      <w:bookmarkStart w:id="324" w:name="_Toc1200572"/>
      <w:bookmarkStart w:id="325" w:name="_Toc1205758"/>
      <w:bookmarkStart w:id="326" w:name="_Toc1675226"/>
      <w:bookmarkStart w:id="327" w:name="_Toc1683577"/>
      <w:bookmarkStart w:id="328" w:name="_Toc1683661"/>
      <w:bookmarkStart w:id="329" w:name="_Toc1684457"/>
      <w:bookmarkStart w:id="330" w:name="_Toc1852723"/>
      <w:bookmarkStart w:id="331" w:name="_Toc6984554"/>
      <w:bookmarkStart w:id="332" w:name="_Toc6984634"/>
      <w:bookmarkStart w:id="333" w:name="_Toc7185855"/>
      <w:bookmarkStart w:id="334" w:name="_Toc7789908"/>
      <w:bookmarkStart w:id="335" w:name="_Toc8194509"/>
      <w:bookmarkStart w:id="336" w:name="_Toc8284740"/>
      <w:bookmarkStart w:id="337" w:name="_Toc8286667"/>
      <w:bookmarkStart w:id="338" w:name="_Toc8287478"/>
      <w:bookmarkStart w:id="339" w:name="_Toc8802911"/>
      <w:bookmarkStart w:id="340" w:name="_Toc9258372"/>
      <w:bookmarkStart w:id="341" w:name="_Toc9265841"/>
      <w:bookmarkStart w:id="342" w:name="_Toc9402388"/>
      <w:bookmarkStart w:id="343" w:name="_Toc9402952"/>
      <w:bookmarkStart w:id="344" w:name="_Toc9403051"/>
      <w:bookmarkStart w:id="345" w:name="_Toc9686323"/>
      <w:bookmarkStart w:id="346" w:name="_Toc9703371"/>
      <w:bookmarkStart w:id="347" w:name="_Toc9703603"/>
      <w:bookmarkStart w:id="348" w:name="_Toc9714569"/>
      <w:bookmarkStart w:id="349" w:name="_Toc9797279"/>
      <w:bookmarkStart w:id="350" w:name="_Toc9805954"/>
      <w:bookmarkStart w:id="351" w:name="_Toc10033810"/>
      <w:bookmarkStart w:id="352" w:name="_Toc13052663"/>
      <w:bookmarkStart w:id="353" w:name="_Toc13053023"/>
      <w:bookmarkStart w:id="354" w:name="_Toc13053112"/>
      <w:bookmarkStart w:id="355" w:name="_Toc13053547"/>
      <w:bookmarkStart w:id="356" w:name="_Toc13054133"/>
      <w:bookmarkStart w:id="357" w:name="_Toc13054486"/>
      <w:bookmarkStart w:id="358" w:name="_Toc13054644"/>
      <w:bookmarkStart w:id="359" w:name="_Toc13055029"/>
      <w:bookmarkStart w:id="360" w:name="_Toc13213118"/>
      <w:bookmarkStart w:id="361" w:name="_Toc13255065"/>
      <w:bookmarkStart w:id="362" w:name="_Toc13424136"/>
      <w:bookmarkStart w:id="363" w:name="_Toc13576763"/>
      <w:bookmarkStart w:id="364" w:name="_Toc13840195"/>
      <w:bookmarkStart w:id="365" w:name="_Toc14033486"/>
      <w:bookmarkStart w:id="366" w:name="_Toc14033572"/>
      <w:bookmarkStart w:id="367" w:name="_Toc14033700"/>
      <w:bookmarkStart w:id="368" w:name="_Toc15211817"/>
      <w:bookmarkStart w:id="369" w:name="_Toc15212214"/>
      <w:bookmarkStart w:id="370" w:name="_Toc15320139"/>
      <w:bookmarkStart w:id="371" w:name="_Toc15989924"/>
      <w:bookmarkStart w:id="372" w:name="_Toc16095287"/>
      <w:bookmarkStart w:id="373" w:name="_Toc16106159"/>
      <w:bookmarkStart w:id="374" w:name="_Toc16264796"/>
      <w:bookmarkStart w:id="375" w:name="_Toc17011101"/>
      <w:bookmarkStart w:id="376" w:name="_Toc17011705"/>
      <w:bookmarkStart w:id="377" w:name="_Toc17011806"/>
      <w:bookmarkStart w:id="378" w:name="_Toc18932882"/>
      <w:bookmarkStart w:id="379" w:name="_Toc18932956"/>
      <w:bookmarkStart w:id="380" w:name="_Toc19125949"/>
      <w:bookmarkStart w:id="381" w:name="_Toc19277891"/>
      <w:bookmarkStart w:id="382" w:name="_Toc19304484"/>
      <w:bookmarkStart w:id="383" w:name="_Toc22038231"/>
      <w:bookmarkStart w:id="384" w:name="_Toc22038280"/>
      <w:bookmarkStart w:id="385" w:name="_Toc22038375"/>
      <w:bookmarkStart w:id="386" w:name="_Toc22328990"/>
      <w:bookmarkStart w:id="387" w:name="_Toc22329035"/>
      <w:bookmarkStart w:id="388" w:name="_Toc22727135"/>
      <w:bookmarkStart w:id="389" w:name="_Toc22823554"/>
      <w:bookmarkStart w:id="390" w:name="_Toc22823668"/>
      <w:bookmarkStart w:id="391" w:name="_Toc22834035"/>
      <w:bookmarkStart w:id="392" w:name="_Toc22923109"/>
      <w:bookmarkStart w:id="393" w:name="_Toc23163587"/>
      <w:bookmarkStart w:id="394" w:name="_Toc23352235"/>
      <w:bookmarkStart w:id="395" w:name="_Toc23407149"/>
      <w:bookmarkStart w:id="396" w:name="_Toc23493997"/>
      <w:bookmarkStart w:id="397" w:name="_Toc23522645"/>
      <w:bookmarkStart w:id="398" w:name="_Toc23542581"/>
      <w:bookmarkStart w:id="399" w:name="_Toc23548294"/>
      <w:bookmarkStart w:id="400" w:name="_Toc23585187"/>
      <w:bookmarkStart w:id="401" w:name="_Toc23737115"/>
      <w:bookmarkStart w:id="402" w:name="_Toc23792308"/>
      <w:bookmarkStart w:id="403" w:name="_Toc23838565"/>
      <w:bookmarkStart w:id="404" w:name="_Toc23852103"/>
      <w:bookmarkStart w:id="405" w:name="_Toc23855830"/>
      <w:bookmarkStart w:id="406" w:name="_Toc23874586"/>
      <w:bookmarkStart w:id="407" w:name="_Toc23931638"/>
      <w:bookmarkStart w:id="408" w:name="_Toc23931682"/>
      <w:bookmarkStart w:id="409" w:name="_Toc23969990"/>
      <w:bookmarkStart w:id="410" w:name="_Toc24019017"/>
      <w:bookmarkStart w:id="411" w:name="_Toc24034597"/>
      <w:bookmarkStart w:id="412" w:name="_Toc24058422"/>
      <w:bookmarkStart w:id="413" w:name="_Toc24110323"/>
      <w:bookmarkStart w:id="414" w:name="_Toc24130702"/>
      <w:bookmarkStart w:id="415" w:name="_Toc24131773"/>
      <w:bookmarkStart w:id="416" w:name="_Toc24135929"/>
      <w:bookmarkStart w:id="417" w:name="_Toc24191997"/>
      <w:bookmarkStart w:id="418" w:name="_Toc24220930"/>
      <w:bookmarkStart w:id="419" w:name="_Toc29116594"/>
      <w:bookmarkStart w:id="420" w:name="_Toc29445238"/>
      <w:bookmarkStart w:id="421" w:name="_Toc29446246"/>
      <w:bookmarkStart w:id="422" w:name="_Toc30400966"/>
      <w:bookmarkStart w:id="423" w:name="_Toc30401229"/>
      <w:bookmarkStart w:id="424" w:name="_Toc30401274"/>
      <w:bookmarkStart w:id="425" w:name="_Toc31701337"/>
      <w:bookmarkStart w:id="426" w:name="_Toc31717030"/>
      <w:bookmarkStart w:id="427" w:name="_Toc31727897"/>
      <w:bookmarkStart w:id="428" w:name="_Toc32217097"/>
      <w:bookmarkStart w:id="429" w:name="_Toc32222678"/>
      <w:bookmarkStart w:id="430" w:name="_Toc32222846"/>
      <w:bookmarkStart w:id="431" w:name="_Toc32222922"/>
      <w:bookmarkStart w:id="432" w:name="_Toc32223404"/>
      <w:bookmarkStart w:id="433" w:name="_Toc32223680"/>
      <w:bookmarkStart w:id="434" w:name="_Toc32230420"/>
      <w:bookmarkStart w:id="435" w:name="_Toc32230608"/>
      <w:bookmarkStart w:id="436" w:name="_Toc32231753"/>
      <w:bookmarkStart w:id="437" w:name="_Toc32245608"/>
      <w:bookmarkStart w:id="438" w:name="_Toc32312307"/>
      <w:bookmarkStart w:id="439" w:name="_Toc32317992"/>
      <w:bookmarkStart w:id="440" w:name="_Toc32319616"/>
      <w:bookmarkStart w:id="441" w:name="_Toc33514467"/>
      <w:bookmarkStart w:id="442" w:name="_Toc33514668"/>
      <w:bookmarkStart w:id="443" w:name="_Toc33514747"/>
      <w:bookmarkStart w:id="444" w:name="_Toc33514826"/>
      <w:bookmarkStart w:id="445" w:name="_Toc33514973"/>
      <w:bookmarkStart w:id="446" w:name="_Toc33515204"/>
      <w:bookmarkStart w:id="447" w:name="_Toc33515429"/>
      <w:bookmarkStart w:id="448" w:name="_Toc33515493"/>
      <w:bookmarkStart w:id="449" w:name="_Toc33515558"/>
      <w:bookmarkStart w:id="450" w:name="_Toc33515623"/>
      <w:bookmarkStart w:id="451" w:name="_Toc33515687"/>
      <w:bookmarkStart w:id="452" w:name="_Toc33517687"/>
      <w:bookmarkStart w:id="453" w:name="_Toc33517908"/>
      <w:bookmarkStart w:id="454" w:name="_Toc33518000"/>
      <w:bookmarkStart w:id="455" w:name="_Toc33518064"/>
      <w:bookmarkStart w:id="456" w:name="_Toc33518128"/>
      <w:bookmarkStart w:id="457" w:name="_Toc39915134"/>
      <w:bookmarkStart w:id="458" w:name="_Toc40005405"/>
      <w:bookmarkStart w:id="459" w:name="_Toc40340903"/>
      <w:bookmarkStart w:id="460" w:name="_Toc40377213"/>
      <w:bookmarkStart w:id="461" w:name="_Toc40381501"/>
      <w:bookmarkStart w:id="462" w:name="_Toc40381570"/>
      <w:bookmarkStart w:id="463" w:name="_Toc40383387"/>
      <w:bookmarkStart w:id="464" w:name="_Toc40947167"/>
      <w:bookmarkStart w:id="465" w:name="_Toc41215328"/>
      <w:bookmarkStart w:id="466" w:name="_Toc41387304"/>
      <w:bookmarkStart w:id="467" w:name="_Toc41415762"/>
      <w:bookmarkStart w:id="468" w:name="_Toc41839743"/>
      <w:bookmarkStart w:id="469" w:name="_Toc41839922"/>
      <w:bookmarkStart w:id="470" w:name="_Toc41840224"/>
      <w:bookmarkStart w:id="471" w:name="_Toc41840319"/>
      <w:bookmarkStart w:id="472" w:name="_Toc41840911"/>
      <w:bookmarkStart w:id="473" w:name="_Toc41840965"/>
      <w:bookmarkStart w:id="474" w:name="_Toc41841373"/>
      <w:bookmarkStart w:id="475" w:name="_Toc41841665"/>
      <w:bookmarkStart w:id="476" w:name="_Toc41842308"/>
      <w:bookmarkStart w:id="477" w:name="_Toc41893395"/>
      <w:bookmarkStart w:id="478" w:name="_Toc41893637"/>
      <w:bookmarkStart w:id="479" w:name="_Toc41893901"/>
      <w:bookmarkStart w:id="480" w:name="_Toc41894128"/>
      <w:bookmarkStart w:id="481" w:name="_Toc41894401"/>
      <w:bookmarkStart w:id="482" w:name="_Toc41897331"/>
      <w:bookmarkStart w:id="483" w:name="_Toc41897390"/>
      <w:bookmarkStart w:id="484" w:name="_Toc41897665"/>
      <w:bookmarkStart w:id="485" w:name="_Toc41897809"/>
      <w:bookmarkStart w:id="486" w:name="_Toc41898584"/>
      <w:r w:rsidRPr="0050469B">
        <w:rPr>
          <w:rFonts w:ascii="Gill Sans" w:hAnsi="Gill Sans" w:cs="Gill Sans"/>
          <w:color w:val="000000" w:themeColor="text1"/>
          <w:sz w:val="40"/>
          <w:szCs w:val="40"/>
        </w:rPr>
        <w:br w:type="page"/>
      </w:r>
    </w:p>
    <w:p w14:paraId="1BE2B39B" w14:textId="67E106AF"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7" w:name="_Toc41899843"/>
      <w:bookmarkStart w:id="488" w:name="_Toc41899914"/>
      <w:bookmarkStart w:id="489" w:name="_Toc41899985"/>
      <w:bookmarkStart w:id="490" w:name="_Toc41900226"/>
      <w:bookmarkStart w:id="491" w:name="_Toc41900298"/>
      <w:bookmarkStart w:id="492" w:name="_Toc41900354"/>
      <w:bookmarkStart w:id="493" w:name="_Toc41916656"/>
      <w:bookmarkStart w:id="494" w:name="_Toc41917050"/>
      <w:bookmarkStart w:id="495" w:name="_Toc41917673"/>
      <w:bookmarkStart w:id="496" w:name="_Toc41917790"/>
      <w:bookmarkStart w:id="497" w:name="_Toc41917847"/>
      <w:bookmarkStart w:id="498" w:name="_Toc41917913"/>
      <w:bookmarkStart w:id="499" w:name="_Toc41917970"/>
      <w:bookmarkStart w:id="500" w:name="_Toc41918027"/>
      <w:bookmarkStart w:id="501" w:name="_Toc41918148"/>
      <w:bookmarkStart w:id="502" w:name="_Toc41918334"/>
      <w:bookmarkStart w:id="503" w:name="_Toc41918551"/>
      <w:bookmarkStart w:id="504" w:name="_Toc42423713"/>
      <w:bookmarkStart w:id="505" w:name="_Toc42891396"/>
      <w:bookmarkStart w:id="506" w:name="_Toc43493967"/>
      <w:bookmarkStart w:id="507" w:name="_Toc43494027"/>
      <w:bookmarkStart w:id="508" w:name="_Toc44151457"/>
      <w:bookmarkStart w:id="509" w:name="_Toc44151977"/>
      <w:bookmarkStart w:id="510" w:name="_Toc44159699"/>
      <w:bookmarkStart w:id="511" w:name="_Toc44159768"/>
      <w:bookmarkStart w:id="512" w:name="_Toc44168281"/>
      <w:bookmarkStart w:id="513" w:name="_Toc44174119"/>
      <w:bookmarkStart w:id="514" w:name="_Toc44174188"/>
      <w:bookmarkStart w:id="515" w:name="_Toc44174257"/>
      <w:bookmarkStart w:id="516" w:name="_Toc44177611"/>
      <w:bookmarkStart w:id="517" w:name="_Toc44177972"/>
      <w:bookmarkStart w:id="518" w:name="_Toc44181339"/>
      <w:bookmarkStart w:id="519" w:name="_Toc44268653"/>
      <w:bookmarkStart w:id="520" w:name="_Toc44354773"/>
      <w:bookmarkStart w:id="521" w:name="_Toc44436332"/>
      <w:bookmarkStart w:id="522" w:name="_Toc44604619"/>
      <w:bookmarkStart w:id="523" w:name="_Toc44614687"/>
      <w:bookmarkStart w:id="524" w:name="_Toc44661257"/>
      <w:bookmarkStart w:id="525" w:name="_Toc44662048"/>
      <w:bookmarkStart w:id="526" w:name="_Toc44663497"/>
      <w:bookmarkStart w:id="527" w:name="_Toc44670769"/>
      <w:bookmarkStart w:id="528" w:name="_Toc44695260"/>
      <w:bookmarkStart w:id="529" w:name="_Toc44695856"/>
      <w:bookmarkStart w:id="530" w:name="_Toc44698202"/>
      <w:bookmarkStart w:id="531" w:name="_Toc44698272"/>
      <w:bookmarkStart w:id="532" w:name="_Toc44698680"/>
      <w:bookmarkStart w:id="533" w:name="_Toc44699004"/>
      <w:bookmarkStart w:id="534" w:name="_Toc44756361"/>
      <w:bookmarkStart w:id="535" w:name="_Toc44802229"/>
      <w:bookmarkStart w:id="536" w:name="_Toc44866591"/>
      <w:bookmarkStart w:id="537" w:name="_Toc44866802"/>
      <w:bookmarkStart w:id="538" w:name="_Toc45095808"/>
      <w:bookmarkStart w:id="539" w:name="_Toc45095881"/>
      <w:bookmarkStart w:id="540" w:name="_Toc45096849"/>
      <w:bookmarkStart w:id="541" w:name="_Toc45224240"/>
      <w:bookmarkStart w:id="542" w:name="_Toc45224382"/>
      <w:bookmarkStart w:id="543" w:name="_Toc45224453"/>
      <w:bookmarkStart w:id="544" w:name="_Toc45224922"/>
      <w:bookmarkStart w:id="545" w:name="_Toc45225192"/>
      <w:bookmarkStart w:id="546" w:name="_Toc45225547"/>
      <w:bookmarkStart w:id="547" w:name="_Toc45225945"/>
      <w:bookmarkStart w:id="548" w:name="_Toc45226219"/>
      <w:bookmarkStart w:id="549" w:name="_Toc45226417"/>
      <w:bookmarkStart w:id="550" w:name="_Toc45227488"/>
      <w:bookmarkStart w:id="551" w:name="_Toc45227812"/>
      <w:bookmarkStart w:id="552" w:name="_Toc45270138"/>
      <w:bookmarkStart w:id="553" w:name="_Toc45296279"/>
      <w:bookmarkStart w:id="554" w:name="_Toc45305575"/>
      <w:bookmarkStart w:id="555" w:name="_Toc45351672"/>
      <w:bookmarkStart w:id="556" w:name="_Toc45378089"/>
      <w:bookmarkStart w:id="557" w:name="_Toc45440474"/>
      <w:bookmarkStart w:id="558" w:name="_Toc45441661"/>
      <w:bookmarkStart w:id="559" w:name="_Toc45443756"/>
      <w:bookmarkStart w:id="560" w:name="_Toc45478231"/>
      <w:bookmarkStart w:id="561" w:name="_Toc45570355"/>
      <w:bookmarkStart w:id="562" w:name="_Toc45642329"/>
      <w:bookmarkStart w:id="563" w:name="_Toc45648884"/>
      <w:bookmarkStart w:id="564" w:name="_Toc45648946"/>
      <w:bookmarkStart w:id="565" w:name="_Toc45659027"/>
      <w:bookmarkStart w:id="566" w:name="_Toc45659112"/>
      <w:bookmarkStart w:id="567" w:name="_Toc45659731"/>
      <w:bookmarkStart w:id="568" w:name="_Toc45738975"/>
      <w:bookmarkStart w:id="569" w:name="_Toc45831421"/>
      <w:bookmarkStart w:id="570" w:name="_Toc45897465"/>
      <w:bookmarkStart w:id="571" w:name="_Toc45968828"/>
      <w:bookmarkStart w:id="572" w:name="_Toc46062460"/>
      <w:bookmarkStart w:id="573" w:name="_Toc46076560"/>
      <w:bookmarkStart w:id="574" w:name="_Toc46083635"/>
      <w:bookmarkStart w:id="575" w:name="_Toc46083823"/>
      <w:bookmarkStart w:id="576" w:name="_Toc46084075"/>
      <w:bookmarkStart w:id="577" w:name="_Toc46084154"/>
      <w:bookmarkStart w:id="578" w:name="_Toc46084389"/>
      <w:bookmarkStart w:id="579" w:name="_Toc46137779"/>
      <w:bookmarkStart w:id="580" w:name="_Toc46138013"/>
      <w:bookmarkStart w:id="581" w:name="_Toc46138471"/>
      <w:bookmarkStart w:id="582" w:name="_Toc46162883"/>
      <w:bookmarkStart w:id="583" w:name="_Toc46177331"/>
      <w:bookmarkStart w:id="584" w:name="_Toc46213643"/>
      <w:bookmarkStart w:id="585" w:name="_Toc46261214"/>
      <w:bookmarkStart w:id="586" w:name="_Toc46264369"/>
      <w:bookmarkStart w:id="587" w:name="_Toc46303091"/>
      <w:bookmarkStart w:id="588" w:name="_Toc46303171"/>
      <w:bookmarkStart w:id="589" w:name="_Toc46306716"/>
      <w:bookmarkStart w:id="590" w:name="_Toc46492619"/>
      <w:bookmarkStart w:id="591" w:name="_Toc46494111"/>
      <w:bookmarkStart w:id="592" w:name="_Toc46589182"/>
      <w:bookmarkStart w:id="593" w:name="_Toc46594118"/>
      <w:bookmarkStart w:id="594" w:name="_Toc46658792"/>
      <w:bookmarkStart w:id="595" w:name="_Toc46664046"/>
      <w:bookmarkStart w:id="596" w:name="_Toc46668513"/>
      <w:bookmarkStart w:id="597" w:name="_Toc46679077"/>
      <w:bookmarkStart w:id="598" w:name="_Toc46683932"/>
      <w:bookmarkStart w:id="599" w:name="_Toc46684179"/>
      <w:bookmarkStart w:id="600" w:name="_Toc46775002"/>
      <w:bookmarkStart w:id="601" w:name="_Toc46818710"/>
      <w:bookmarkStart w:id="602" w:name="_Toc46819155"/>
      <w:bookmarkStart w:id="603" w:name="_Toc46819225"/>
      <w:bookmarkStart w:id="604" w:name="_Toc46819721"/>
      <w:bookmarkStart w:id="605" w:name="_Toc46820302"/>
      <w:bookmarkStart w:id="606" w:name="_Toc46835994"/>
      <w:bookmarkStart w:id="607" w:name="_Toc46857717"/>
      <w:bookmarkStart w:id="608" w:name="_Toc46858452"/>
      <w:bookmarkStart w:id="609" w:name="_Toc47048664"/>
      <w:bookmarkStart w:id="610" w:name="_Toc47178343"/>
      <w:bookmarkStart w:id="611" w:name="_Toc47201140"/>
      <w:bookmarkStart w:id="612" w:name="_Toc47212793"/>
      <w:bookmarkStart w:id="613" w:name="_Toc47260351"/>
      <w:bookmarkStart w:id="614" w:name="_Toc47269618"/>
      <w:bookmarkStart w:id="615" w:name="_Toc47335177"/>
      <w:bookmarkStart w:id="616" w:name="_Toc47384609"/>
      <w:bookmarkStart w:id="617" w:name="_Toc68502421"/>
      <w:r w:rsidRPr="0050469B">
        <w:rPr>
          <w:rFonts w:ascii="Gill Sans" w:hAnsi="Gill Sans" w:cs="Gill Sans"/>
          <w:color w:val="000000" w:themeColor="text1"/>
          <w:sz w:val="40"/>
          <w:szCs w:val="40"/>
          <w:lang w:val="en-US"/>
        </w:rPr>
        <w:lastRenderedPageBreak/>
        <w:t>Agradecimentos</w:t>
      </w:r>
      <w:bookmarkEnd w:id="201"/>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3FF9B978"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8" w:name="_Toc494022"/>
      <w:bookmarkStart w:id="619" w:name="_Toc516673"/>
      <w:bookmarkStart w:id="620" w:name="_Toc517087"/>
      <w:bookmarkStart w:id="621" w:name="_Toc518395"/>
      <w:bookmarkStart w:id="622" w:name="_Toc543762"/>
      <w:bookmarkStart w:id="623" w:name="_Toc859973"/>
      <w:bookmarkStart w:id="624" w:name="_Toc876915"/>
      <w:bookmarkStart w:id="625" w:name="_Toc945405"/>
      <w:bookmarkStart w:id="626" w:name="_Toc1200519"/>
      <w:bookmarkStart w:id="627" w:name="_Toc1200573"/>
      <w:bookmarkStart w:id="628" w:name="_Toc1205759"/>
      <w:bookmarkStart w:id="629" w:name="_Toc1675227"/>
      <w:bookmarkStart w:id="630" w:name="_Toc1683578"/>
      <w:bookmarkStart w:id="631" w:name="_Toc1683662"/>
      <w:bookmarkStart w:id="632" w:name="_Toc1684458"/>
      <w:bookmarkStart w:id="633" w:name="_Toc1852724"/>
      <w:bookmarkStart w:id="634" w:name="_Toc6984555"/>
      <w:bookmarkStart w:id="635" w:name="_Toc6984635"/>
      <w:bookmarkStart w:id="636" w:name="_Toc7185856"/>
      <w:bookmarkStart w:id="637" w:name="_Toc7789909"/>
      <w:bookmarkStart w:id="638" w:name="_Toc8194510"/>
      <w:bookmarkStart w:id="639" w:name="_Toc8284741"/>
      <w:bookmarkStart w:id="640" w:name="_Toc8286668"/>
      <w:bookmarkStart w:id="641" w:name="_Toc8287479"/>
      <w:bookmarkStart w:id="642" w:name="_Toc8802912"/>
      <w:bookmarkStart w:id="643" w:name="_Toc9258373"/>
      <w:bookmarkStart w:id="644" w:name="_Toc9265842"/>
      <w:bookmarkStart w:id="645" w:name="_Toc9402389"/>
      <w:bookmarkStart w:id="646" w:name="_Toc9402953"/>
      <w:bookmarkStart w:id="647" w:name="_Toc9403052"/>
      <w:bookmarkStart w:id="648" w:name="_Toc9686324"/>
      <w:bookmarkStart w:id="649" w:name="_Toc9703372"/>
      <w:bookmarkStart w:id="650" w:name="_Toc9703604"/>
      <w:bookmarkStart w:id="651" w:name="_Toc9714570"/>
      <w:bookmarkStart w:id="652" w:name="_Toc9797280"/>
      <w:bookmarkStart w:id="653" w:name="_Toc9805955"/>
      <w:bookmarkStart w:id="654" w:name="_Toc10033811"/>
      <w:bookmarkStart w:id="655" w:name="_Toc13052664"/>
      <w:bookmarkStart w:id="656" w:name="_Toc13053024"/>
      <w:bookmarkStart w:id="657" w:name="_Toc13053113"/>
      <w:bookmarkStart w:id="658" w:name="_Toc13053548"/>
      <w:bookmarkStart w:id="659" w:name="_Toc13054134"/>
      <w:bookmarkStart w:id="660" w:name="_Toc13054487"/>
      <w:bookmarkStart w:id="661" w:name="_Toc13054645"/>
      <w:bookmarkStart w:id="662" w:name="_Toc13055030"/>
      <w:bookmarkStart w:id="663" w:name="_Toc13213119"/>
      <w:bookmarkStart w:id="664" w:name="_Toc13255066"/>
      <w:bookmarkStart w:id="665" w:name="_Toc13424137"/>
      <w:bookmarkStart w:id="666" w:name="_Toc13576764"/>
      <w:bookmarkStart w:id="667" w:name="_Toc13840196"/>
      <w:bookmarkStart w:id="668" w:name="_Toc14033487"/>
      <w:bookmarkStart w:id="669" w:name="_Toc14033573"/>
      <w:bookmarkStart w:id="670" w:name="_Toc14033701"/>
      <w:bookmarkStart w:id="671" w:name="_Toc15211818"/>
      <w:bookmarkStart w:id="672" w:name="_Toc15212215"/>
      <w:bookmarkStart w:id="673" w:name="_Toc15320140"/>
      <w:bookmarkStart w:id="674" w:name="_Toc15989925"/>
      <w:bookmarkStart w:id="675" w:name="_Toc16095288"/>
      <w:bookmarkStart w:id="676" w:name="_Toc16106160"/>
      <w:bookmarkStart w:id="677" w:name="_Toc16264797"/>
      <w:bookmarkStart w:id="678" w:name="_Toc17011102"/>
      <w:bookmarkStart w:id="679" w:name="_Toc17011706"/>
      <w:bookmarkStart w:id="680" w:name="_Toc17011807"/>
      <w:bookmarkStart w:id="681" w:name="_Toc18932883"/>
      <w:bookmarkStart w:id="682" w:name="_Toc18932957"/>
      <w:bookmarkStart w:id="683" w:name="_Toc19125950"/>
      <w:bookmarkStart w:id="684" w:name="_Toc19277892"/>
      <w:bookmarkStart w:id="685" w:name="_Toc19304485"/>
      <w:bookmarkStart w:id="686" w:name="_Toc22038232"/>
      <w:bookmarkStart w:id="687" w:name="_Toc22038281"/>
      <w:bookmarkStart w:id="688" w:name="_Toc22038376"/>
      <w:bookmarkStart w:id="689" w:name="_Toc22328991"/>
      <w:bookmarkStart w:id="690" w:name="_Toc22329036"/>
      <w:bookmarkStart w:id="691" w:name="_Toc22727136"/>
      <w:bookmarkStart w:id="692" w:name="_Toc22823555"/>
      <w:bookmarkStart w:id="693" w:name="_Toc22823669"/>
      <w:bookmarkStart w:id="694" w:name="_Toc22834036"/>
      <w:bookmarkStart w:id="695" w:name="_Toc22923110"/>
      <w:bookmarkStart w:id="696" w:name="_Toc23163588"/>
      <w:bookmarkStart w:id="697" w:name="_Toc23352236"/>
      <w:bookmarkStart w:id="698" w:name="_Toc23407150"/>
      <w:bookmarkStart w:id="699" w:name="_Toc23493998"/>
      <w:bookmarkStart w:id="700" w:name="_Toc23522646"/>
      <w:bookmarkStart w:id="701" w:name="_Toc23542582"/>
      <w:bookmarkStart w:id="702" w:name="_Toc23548295"/>
      <w:bookmarkStart w:id="703" w:name="_Toc23585188"/>
      <w:bookmarkStart w:id="704" w:name="_Toc23737116"/>
      <w:bookmarkStart w:id="705" w:name="_Toc23792309"/>
      <w:bookmarkStart w:id="706" w:name="_Toc23838566"/>
      <w:bookmarkStart w:id="707" w:name="_Toc23852104"/>
      <w:bookmarkStart w:id="708" w:name="_Toc23855831"/>
      <w:bookmarkStart w:id="709" w:name="_Toc23874587"/>
      <w:bookmarkStart w:id="710" w:name="_Toc23931639"/>
      <w:bookmarkStart w:id="711" w:name="_Toc23931683"/>
      <w:bookmarkStart w:id="712" w:name="_Toc23969991"/>
      <w:bookmarkStart w:id="713" w:name="_Toc24019018"/>
      <w:bookmarkStart w:id="714" w:name="_Toc24034598"/>
      <w:bookmarkStart w:id="715" w:name="_Toc24058423"/>
      <w:bookmarkStart w:id="716" w:name="_Toc24110324"/>
      <w:bookmarkStart w:id="717" w:name="_Toc24130703"/>
      <w:bookmarkStart w:id="718" w:name="_Toc24131774"/>
      <w:bookmarkStart w:id="719" w:name="_Toc24135930"/>
      <w:bookmarkStart w:id="720" w:name="_Toc24191998"/>
      <w:bookmarkStart w:id="721" w:name="_Toc24220931"/>
      <w:bookmarkStart w:id="722" w:name="_Toc29116595"/>
      <w:bookmarkStart w:id="723" w:name="_Toc29445239"/>
      <w:bookmarkStart w:id="724" w:name="_Toc29446247"/>
      <w:bookmarkStart w:id="725" w:name="_Toc30400967"/>
      <w:bookmarkStart w:id="726" w:name="_Toc30401230"/>
      <w:bookmarkStart w:id="727" w:name="_Toc30401275"/>
      <w:bookmarkStart w:id="728" w:name="_Toc31701338"/>
      <w:bookmarkStart w:id="729" w:name="_Toc31717031"/>
      <w:bookmarkStart w:id="730" w:name="_Toc31727898"/>
      <w:bookmarkStart w:id="731" w:name="_Toc32217098"/>
      <w:bookmarkStart w:id="732" w:name="_Toc32222679"/>
      <w:bookmarkStart w:id="733" w:name="_Toc32222847"/>
      <w:bookmarkStart w:id="734" w:name="_Toc32222923"/>
      <w:bookmarkStart w:id="735" w:name="_Toc32223405"/>
      <w:bookmarkStart w:id="736" w:name="_Toc32223681"/>
      <w:bookmarkStart w:id="737" w:name="_Toc32230421"/>
      <w:bookmarkStart w:id="738" w:name="_Toc32230609"/>
      <w:bookmarkStart w:id="739" w:name="_Toc32231754"/>
      <w:bookmarkStart w:id="740" w:name="_Toc32245609"/>
      <w:bookmarkStart w:id="741" w:name="_Toc32312308"/>
      <w:bookmarkStart w:id="742" w:name="_Toc32317993"/>
      <w:bookmarkStart w:id="743" w:name="_Toc32319617"/>
      <w:bookmarkStart w:id="744" w:name="_Toc33514468"/>
      <w:bookmarkStart w:id="745" w:name="_Toc33514669"/>
      <w:bookmarkStart w:id="746" w:name="_Toc33514748"/>
      <w:bookmarkStart w:id="747" w:name="_Toc33514827"/>
      <w:bookmarkStart w:id="748" w:name="_Toc33514974"/>
      <w:bookmarkStart w:id="749" w:name="_Toc33515205"/>
      <w:bookmarkStart w:id="750" w:name="_Toc33515430"/>
      <w:bookmarkStart w:id="751" w:name="_Toc33515494"/>
      <w:bookmarkStart w:id="752" w:name="_Toc33515559"/>
      <w:bookmarkStart w:id="753" w:name="_Toc33515624"/>
      <w:bookmarkStart w:id="754" w:name="_Toc33515688"/>
      <w:bookmarkStart w:id="755" w:name="_Toc33517688"/>
      <w:bookmarkStart w:id="756" w:name="_Toc33517909"/>
      <w:bookmarkStart w:id="757" w:name="_Toc33518001"/>
      <w:bookmarkStart w:id="758" w:name="_Toc33518065"/>
      <w:bookmarkStart w:id="759" w:name="_Toc33518129"/>
      <w:bookmarkStart w:id="760" w:name="_Toc39915135"/>
      <w:bookmarkStart w:id="761" w:name="_Toc40005406"/>
      <w:bookmarkStart w:id="762" w:name="_Toc40340904"/>
      <w:bookmarkStart w:id="763" w:name="_Toc40377214"/>
      <w:bookmarkStart w:id="764" w:name="_Toc40381502"/>
      <w:bookmarkStart w:id="765" w:name="_Toc40381571"/>
      <w:bookmarkStart w:id="766" w:name="_Toc40383388"/>
      <w:bookmarkStart w:id="767" w:name="_Toc40947168"/>
      <w:bookmarkStart w:id="768" w:name="_Toc41215329"/>
      <w:bookmarkStart w:id="769" w:name="_Toc41387305"/>
      <w:bookmarkStart w:id="770" w:name="_Toc41415763"/>
      <w:bookmarkStart w:id="771" w:name="_Toc41839744"/>
      <w:bookmarkStart w:id="772" w:name="_Toc41839923"/>
      <w:bookmarkStart w:id="773" w:name="_Toc41840225"/>
      <w:bookmarkStart w:id="774" w:name="_Toc41840320"/>
      <w:bookmarkStart w:id="775" w:name="_Toc41840912"/>
      <w:bookmarkStart w:id="776" w:name="_Toc41840966"/>
      <w:bookmarkStart w:id="777" w:name="_Toc41841374"/>
      <w:bookmarkStart w:id="778" w:name="_Toc41841666"/>
      <w:bookmarkStart w:id="779" w:name="_Toc41842309"/>
      <w:bookmarkStart w:id="780" w:name="_Toc41893396"/>
      <w:bookmarkStart w:id="781" w:name="_Toc41893638"/>
      <w:bookmarkStart w:id="782" w:name="_Toc41893902"/>
      <w:bookmarkStart w:id="783" w:name="_Toc41894129"/>
      <w:bookmarkStart w:id="784" w:name="_Toc41894402"/>
      <w:bookmarkStart w:id="785" w:name="_Toc41897332"/>
      <w:bookmarkStart w:id="786" w:name="_Toc41897391"/>
      <w:bookmarkStart w:id="787" w:name="_Toc41897666"/>
      <w:bookmarkStart w:id="788" w:name="_Toc41897810"/>
      <w:bookmarkStart w:id="789" w:name="_Toc41898585"/>
      <w:bookmarkStart w:id="790" w:name="_Toc41899844"/>
      <w:bookmarkStart w:id="791" w:name="_Toc41899915"/>
      <w:bookmarkStart w:id="792" w:name="_Toc41899986"/>
      <w:bookmarkStart w:id="793" w:name="_Toc41900227"/>
      <w:bookmarkStart w:id="794" w:name="_Toc41900299"/>
      <w:bookmarkStart w:id="795" w:name="_Toc41900355"/>
      <w:bookmarkStart w:id="796" w:name="_Toc41916657"/>
      <w:bookmarkStart w:id="797" w:name="_Toc41917051"/>
      <w:bookmarkStart w:id="798" w:name="_Toc41917674"/>
      <w:bookmarkStart w:id="799" w:name="_Toc41917791"/>
      <w:bookmarkStart w:id="800" w:name="_Toc41917848"/>
      <w:bookmarkStart w:id="801" w:name="_Toc41917914"/>
      <w:bookmarkStart w:id="802" w:name="_Toc41917971"/>
      <w:bookmarkStart w:id="803" w:name="_Toc41918028"/>
      <w:bookmarkStart w:id="804" w:name="_Toc41918149"/>
      <w:bookmarkStart w:id="805" w:name="_Toc41918335"/>
      <w:bookmarkStart w:id="806" w:name="_Toc41918552"/>
      <w:bookmarkStart w:id="807" w:name="_Toc42423714"/>
      <w:bookmarkStart w:id="808" w:name="_Toc42891397"/>
      <w:bookmarkStart w:id="809" w:name="_Toc43493968"/>
      <w:bookmarkStart w:id="810" w:name="_Toc43494028"/>
      <w:bookmarkStart w:id="811" w:name="_Toc44151458"/>
      <w:bookmarkStart w:id="812" w:name="_Toc44151978"/>
      <w:bookmarkStart w:id="813" w:name="_Toc44159700"/>
      <w:bookmarkStart w:id="814" w:name="_Toc44159769"/>
      <w:bookmarkStart w:id="815" w:name="_Toc44168282"/>
      <w:bookmarkStart w:id="816" w:name="_Toc44174120"/>
      <w:bookmarkStart w:id="817" w:name="_Toc44174189"/>
      <w:bookmarkStart w:id="818" w:name="_Toc44174258"/>
      <w:bookmarkStart w:id="819" w:name="_Toc44177612"/>
      <w:bookmarkStart w:id="820" w:name="_Toc44177973"/>
      <w:bookmarkStart w:id="821" w:name="_Toc44181340"/>
      <w:bookmarkStart w:id="822" w:name="_Toc44268654"/>
      <w:bookmarkStart w:id="823" w:name="_Toc44354774"/>
      <w:bookmarkStart w:id="824" w:name="_Toc44436333"/>
      <w:bookmarkStart w:id="825" w:name="_Toc44604620"/>
      <w:bookmarkStart w:id="826" w:name="_Toc44614688"/>
      <w:bookmarkStart w:id="827" w:name="_Toc44661258"/>
      <w:bookmarkStart w:id="828" w:name="_Toc44662049"/>
      <w:bookmarkStart w:id="829" w:name="_Toc44663498"/>
      <w:bookmarkStart w:id="830" w:name="_Toc44670770"/>
      <w:bookmarkStart w:id="831" w:name="_Toc44695261"/>
      <w:bookmarkStart w:id="832" w:name="_Toc44695857"/>
      <w:bookmarkStart w:id="833" w:name="_Toc44698203"/>
      <w:bookmarkStart w:id="834" w:name="_Toc44698273"/>
      <w:bookmarkStart w:id="835" w:name="_Toc44698681"/>
      <w:bookmarkStart w:id="836" w:name="_Toc44699005"/>
      <w:bookmarkStart w:id="837" w:name="_Toc44756362"/>
      <w:bookmarkStart w:id="838" w:name="_Toc44802230"/>
      <w:bookmarkStart w:id="839" w:name="_Toc44866592"/>
      <w:bookmarkStart w:id="840" w:name="_Toc44866803"/>
      <w:bookmarkStart w:id="841" w:name="_Toc45095809"/>
      <w:bookmarkStart w:id="842" w:name="_Toc45095882"/>
      <w:bookmarkStart w:id="843" w:name="_Toc45096850"/>
      <w:bookmarkStart w:id="844" w:name="_Toc45224241"/>
      <w:bookmarkStart w:id="845" w:name="_Toc45224383"/>
      <w:bookmarkStart w:id="846" w:name="_Toc45224454"/>
      <w:bookmarkStart w:id="847" w:name="_Toc45224923"/>
      <w:bookmarkStart w:id="848" w:name="_Toc45225193"/>
      <w:bookmarkStart w:id="849" w:name="_Toc45225548"/>
      <w:bookmarkStart w:id="850" w:name="_Toc45225946"/>
      <w:bookmarkStart w:id="851" w:name="_Toc45226220"/>
      <w:bookmarkStart w:id="852" w:name="_Toc45226418"/>
      <w:bookmarkStart w:id="853" w:name="_Toc45227489"/>
      <w:bookmarkStart w:id="854" w:name="_Toc45227813"/>
      <w:bookmarkStart w:id="855" w:name="_Toc45270139"/>
      <w:bookmarkStart w:id="856" w:name="_Toc45296280"/>
      <w:bookmarkStart w:id="857" w:name="_Toc45305576"/>
      <w:bookmarkStart w:id="858" w:name="_Toc45351673"/>
      <w:bookmarkStart w:id="859" w:name="_Toc45378090"/>
      <w:bookmarkStart w:id="860" w:name="_Toc45440475"/>
      <w:bookmarkStart w:id="861" w:name="_Toc45441662"/>
      <w:bookmarkStart w:id="862" w:name="_Toc45443757"/>
      <w:bookmarkStart w:id="863" w:name="_Toc45478232"/>
      <w:bookmarkStart w:id="864" w:name="_Toc45570356"/>
      <w:bookmarkStart w:id="865" w:name="_Toc45642330"/>
      <w:bookmarkStart w:id="866" w:name="_Toc45648885"/>
      <w:bookmarkStart w:id="867" w:name="_Toc45648947"/>
      <w:bookmarkStart w:id="868" w:name="_Toc45659028"/>
      <w:bookmarkStart w:id="869" w:name="_Toc45659113"/>
      <w:bookmarkStart w:id="870" w:name="_Toc45659732"/>
      <w:bookmarkStart w:id="871" w:name="_Toc45738976"/>
      <w:bookmarkStart w:id="872" w:name="_Toc45831422"/>
      <w:bookmarkStart w:id="873" w:name="_Toc45897466"/>
      <w:bookmarkStart w:id="874" w:name="_Toc45968829"/>
      <w:bookmarkStart w:id="875" w:name="_Toc46062461"/>
      <w:bookmarkStart w:id="876" w:name="_Toc46076561"/>
      <w:bookmarkStart w:id="877" w:name="_Toc46083636"/>
      <w:bookmarkStart w:id="878" w:name="_Toc46083824"/>
      <w:bookmarkStart w:id="879" w:name="_Toc46084076"/>
      <w:bookmarkStart w:id="880" w:name="_Toc46084155"/>
      <w:bookmarkStart w:id="881" w:name="_Toc46084390"/>
      <w:bookmarkStart w:id="882" w:name="_Toc46137780"/>
      <w:bookmarkStart w:id="883" w:name="_Toc46138014"/>
      <w:bookmarkStart w:id="884" w:name="_Toc46138472"/>
      <w:bookmarkStart w:id="885" w:name="_Toc46162884"/>
      <w:bookmarkStart w:id="886" w:name="_Toc46177332"/>
      <w:bookmarkStart w:id="887" w:name="_Toc46213644"/>
      <w:bookmarkStart w:id="888" w:name="_Toc46261215"/>
      <w:bookmarkStart w:id="889" w:name="_Toc46264370"/>
      <w:bookmarkStart w:id="890" w:name="_Toc46303092"/>
      <w:bookmarkStart w:id="891" w:name="_Toc46303172"/>
      <w:bookmarkStart w:id="892" w:name="_Toc46306717"/>
      <w:bookmarkStart w:id="893" w:name="_Toc46492620"/>
      <w:bookmarkStart w:id="894" w:name="_Toc46494112"/>
      <w:bookmarkStart w:id="895" w:name="_Toc46589183"/>
      <w:bookmarkStart w:id="896" w:name="_Toc46594119"/>
      <w:bookmarkStart w:id="897" w:name="_Toc46658793"/>
      <w:bookmarkStart w:id="898" w:name="_Toc46664047"/>
      <w:bookmarkStart w:id="899" w:name="_Toc46668514"/>
      <w:bookmarkStart w:id="900" w:name="_Toc46679078"/>
      <w:bookmarkStart w:id="901" w:name="_Toc46683933"/>
      <w:bookmarkStart w:id="902" w:name="_Toc46684180"/>
      <w:bookmarkStart w:id="903" w:name="_Toc46775003"/>
      <w:bookmarkStart w:id="904" w:name="_Toc46818711"/>
      <w:bookmarkStart w:id="905" w:name="_Toc46819156"/>
      <w:bookmarkStart w:id="906" w:name="_Toc46819226"/>
      <w:bookmarkStart w:id="907" w:name="_Toc46819722"/>
      <w:bookmarkStart w:id="908" w:name="_Toc46820303"/>
      <w:bookmarkStart w:id="909" w:name="_Toc46835995"/>
      <w:bookmarkStart w:id="910" w:name="_Toc46857718"/>
      <w:bookmarkStart w:id="911" w:name="_Toc46858453"/>
      <w:bookmarkStart w:id="912" w:name="_Toc47048665"/>
      <w:bookmarkStart w:id="913" w:name="_Toc47178344"/>
      <w:bookmarkStart w:id="914" w:name="_Toc47201141"/>
      <w:bookmarkStart w:id="915" w:name="_Toc47212794"/>
      <w:bookmarkStart w:id="916" w:name="_Toc47260352"/>
      <w:bookmarkStart w:id="917" w:name="_Toc47269619"/>
      <w:bookmarkStart w:id="918" w:name="_Toc47335178"/>
      <w:bookmarkStart w:id="919" w:name="_Toc47384610"/>
      <w:bookmarkStart w:id="920" w:name="_Toc68502422"/>
      <w:r w:rsidRPr="0050469B">
        <w:rPr>
          <w:rFonts w:ascii="Gill Sans" w:hAnsi="Gill Sans" w:cs="Gill Sans"/>
          <w:color w:val="000000" w:themeColor="text1"/>
          <w:sz w:val="40"/>
          <w:szCs w:val="40"/>
          <w:lang w:val="pt-BR"/>
        </w:rPr>
        <w:t>Resumo</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21" w:name="_Toc45570357"/>
      <w:bookmarkStart w:id="922" w:name="_Toc45642331"/>
      <w:bookmarkStart w:id="923" w:name="_Toc45648886"/>
      <w:bookmarkStart w:id="924" w:name="_Toc45648948"/>
      <w:bookmarkStart w:id="925" w:name="_Toc45659029"/>
      <w:bookmarkStart w:id="926" w:name="_Toc45659114"/>
      <w:bookmarkStart w:id="927" w:name="_Toc45659733"/>
      <w:bookmarkStart w:id="928" w:name="_Toc45738977"/>
      <w:bookmarkStart w:id="929" w:name="_Toc45831423"/>
      <w:bookmarkStart w:id="930" w:name="_Toc45897467"/>
      <w:bookmarkStart w:id="931" w:name="_Toc45968830"/>
      <w:bookmarkStart w:id="932" w:name="_Toc46062462"/>
      <w:bookmarkStart w:id="933" w:name="_Toc46076562"/>
      <w:bookmarkStart w:id="934" w:name="_Toc46083637"/>
      <w:bookmarkStart w:id="935" w:name="_Toc46083825"/>
      <w:bookmarkStart w:id="936" w:name="_Toc46084077"/>
      <w:bookmarkStart w:id="937" w:name="_Toc46084156"/>
      <w:bookmarkStart w:id="938" w:name="_Toc46084391"/>
      <w:bookmarkStart w:id="939" w:name="_Toc46137781"/>
      <w:bookmarkStart w:id="940" w:name="_Toc46138015"/>
      <w:bookmarkStart w:id="941" w:name="_Toc46138473"/>
      <w:bookmarkStart w:id="942" w:name="_Toc46162885"/>
      <w:bookmarkStart w:id="943" w:name="_Toc46177333"/>
      <w:bookmarkStart w:id="944" w:name="_Toc46213645"/>
      <w:bookmarkStart w:id="945" w:name="_Toc46261216"/>
      <w:bookmarkStart w:id="946" w:name="_Toc46264371"/>
      <w:bookmarkStart w:id="947" w:name="_Toc46303093"/>
      <w:bookmarkStart w:id="948" w:name="_Toc46303173"/>
      <w:bookmarkStart w:id="949" w:name="_Toc46306718"/>
      <w:bookmarkStart w:id="950" w:name="_Toc46492621"/>
      <w:bookmarkStart w:id="951" w:name="_Toc46494113"/>
      <w:bookmarkStart w:id="952" w:name="_Toc46589184"/>
      <w:bookmarkStart w:id="953" w:name="_Toc46594120"/>
      <w:bookmarkStart w:id="954" w:name="_Toc46658794"/>
      <w:bookmarkStart w:id="955" w:name="_Toc46664048"/>
      <w:bookmarkStart w:id="956" w:name="_Toc46668515"/>
      <w:bookmarkStart w:id="957" w:name="_Toc46679079"/>
      <w:bookmarkStart w:id="958" w:name="_Toc46683934"/>
      <w:bookmarkStart w:id="959" w:name="_Toc46684181"/>
      <w:bookmarkStart w:id="960" w:name="_Toc46775004"/>
      <w:bookmarkStart w:id="961" w:name="_Toc46818712"/>
      <w:bookmarkStart w:id="962" w:name="_Toc46819157"/>
      <w:bookmarkStart w:id="963" w:name="_Toc46819227"/>
      <w:bookmarkStart w:id="964" w:name="_Toc46819723"/>
      <w:bookmarkStart w:id="965" w:name="_Toc46820304"/>
      <w:bookmarkStart w:id="966" w:name="_Toc46835996"/>
      <w:bookmarkStart w:id="967" w:name="_Toc46857719"/>
      <w:bookmarkStart w:id="968" w:name="_Toc46858454"/>
      <w:bookmarkStart w:id="969" w:name="_Toc47048666"/>
      <w:bookmarkStart w:id="970" w:name="_Toc47178345"/>
      <w:bookmarkStart w:id="971" w:name="_Toc47201142"/>
      <w:bookmarkStart w:id="972" w:name="_Toc47212795"/>
      <w:bookmarkStart w:id="973" w:name="_Toc47260353"/>
      <w:bookmarkStart w:id="974" w:name="_Toc47269620"/>
      <w:bookmarkStart w:id="975" w:name="_Toc47335179"/>
      <w:bookmarkStart w:id="976" w:name="_Toc47384611"/>
      <w:bookmarkStart w:id="977" w:name="_Toc536427986"/>
      <w:bookmarkStart w:id="978" w:name="_Toc536428083"/>
      <w:bookmarkStart w:id="979" w:name="_Toc536452901"/>
      <w:bookmarkStart w:id="980" w:name="_Toc536517257"/>
      <w:bookmarkStart w:id="981" w:name="_Toc536517345"/>
      <w:bookmarkStart w:id="982" w:name="_Toc536517911"/>
      <w:bookmarkStart w:id="983" w:name="_Toc536517963"/>
      <w:bookmarkStart w:id="984" w:name="_Toc536518259"/>
      <w:bookmarkStart w:id="985" w:name="_Toc536766223"/>
      <w:bookmarkStart w:id="986" w:name="_Toc536865992"/>
      <w:bookmarkStart w:id="987" w:name="_Toc84424"/>
      <w:bookmarkStart w:id="988" w:name="_Toc84579"/>
      <w:bookmarkStart w:id="989" w:name="_Toc85975"/>
      <w:bookmarkStart w:id="990" w:name="_Toc254977"/>
      <w:bookmarkStart w:id="991" w:name="_Toc256464"/>
      <w:bookmarkStart w:id="992" w:name="_Toc422902"/>
      <w:bookmarkStart w:id="993" w:name="_Toc438090"/>
      <w:bookmarkStart w:id="994" w:name="_Toc459165"/>
      <w:bookmarkStart w:id="995" w:name="_Toc494024"/>
      <w:bookmarkStart w:id="996" w:name="_Toc516675"/>
      <w:bookmarkStart w:id="997" w:name="_Toc517089"/>
      <w:bookmarkStart w:id="998" w:name="_Toc518397"/>
      <w:bookmarkStart w:id="999" w:name="_Toc543764"/>
      <w:bookmarkStart w:id="1000" w:name="_Toc859975"/>
      <w:bookmarkStart w:id="1001" w:name="_Toc876917"/>
      <w:bookmarkStart w:id="1002" w:name="_Toc945407"/>
      <w:bookmarkStart w:id="1003" w:name="_Toc1200521"/>
      <w:bookmarkStart w:id="1004" w:name="_Toc1200575"/>
      <w:bookmarkStart w:id="1005" w:name="_Toc1205761"/>
      <w:bookmarkStart w:id="1006" w:name="_Toc1675229"/>
      <w:bookmarkStart w:id="1007" w:name="_Toc1683580"/>
      <w:bookmarkStart w:id="1008" w:name="_Toc1683664"/>
      <w:bookmarkStart w:id="1009" w:name="_Toc1684460"/>
      <w:bookmarkStart w:id="1010" w:name="_Toc1852726"/>
      <w:bookmarkStart w:id="1011" w:name="_Toc6984557"/>
      <w:bookmarkStart w:id="1012" w:name="_Toc6984637"/>
      <w:bookmarkStart w:id="1013" w:name="_Toc7185858"/>
      <w:bookmarkStart w:id="1014" w:name="_Toc7789911"/>
      <w:bookmarkStart w:id="1015" w:name="_Toc8194512"/>
      <w:bookmarkStart w:id="1016" w:name="_Toc8284743"/>
      <w:bookmarkStart w:id="1017" w:name="_Toc8286670"/>
      <w:bookmarkStart w:id="1018" w:name="_Toc8287481"/>
      <w:bookmarkStart w:id="1019" w:name="_Toc8802914"/>
      <w:bookmarkStart w:id="1020" w:name="_Toc9258375"/>
      <w:bookmarkStart w:id="1021" w:name="_Toc9265844"/>
      <w:bookmarkStart w:id="1022" w:name="_Toc9402391"/>
      <w:bookmarkStart w:id="1023" w:name="_Toc9402955"/>
      <w:bookmarkStart w:id="1024" w:name="_Toc9403054"/>
      <w:bookmarkStart w:id="1025" w:name="_Toc9686326"/>
      <w:bookmarkStart w:id="1026" w:name="_Toc9703374"/>
      <w:bookmarkStart w:id="1027" w:name="_Toc9703606"/>
      <w:bookmarkStart w:id="1028" w:name="_Toc9714572"/>
      <w:bookmarkStart w:id="1029" w:name="_Toc9797282"/>
      <w:bookmarkStart w:id="1030" w:name="_Toc9805957"/>
      <w:bookmarkStart w:id="1031" w:name="_Toc10033813"/>
      <w:bookmarkStart w:id="1032" w:name="_Toc13052666"/>
      <w:bookmarkStart w:id="1033" w:name="_Toc13053026"/>
      <w:bookmarkStart w:id="1034" w:name="_Toc13053115"/>
      <w:bookmarkStart w:id="1035" w:name="_Toc13053550"/>
      <w:bookmarkStart w:id="1036" w:name="_Toc13054136"/>
      <w:bookmarkStart w:id="1037" w:name="_Toc13054489"/>
      <w:bookmarkStart w:id="1038" w:name="_Toc13054647"/>
      <w:bookmarkStart w:id="1039" w:name="_Toc13055032"/>
      <w:bookmarkStart w:id="1040" w:name="_Toc13213121"/>
      <w:bookmarkStart w:id="1041" w:name="_Toc13255068"/>
      <w:bookmarkStart w:id="1042" w:name="_Toc13424139"/>
      <w:bookmarkStart w:id="1043" w:name="_Toc13576766"/>
      <w:bookmarkStart w:id="1044" w:name="_Toc13840198"/>
      <w:bookmarkStart w:id="1045" w:name="_Toc14033489"/>
      <w:bookmarkStart w:id="1046" w:name="_Toc14033575"/>
      <w:bookmarkStart w:id="1047" w:name="_Toc14033703"/>
      <w:bookmarkStart w:id="1048" w:name="_Toc15211820"/>
      <w:bookmarkStart w:id="1049" w:name="_Toc15212217"/>
      <w:bookmarkStart w:id="1050" w:name="_Toc15320142"/>
      <w:bookmarkStart w:id="1051" w:name="_Toc15989927"/>
      <w:bookmarkStart w:id="1052" w:name="_Toc16095290"/>
      <w:bookmarkStart w:id="1053" w:name="_Toc16106162"/>
      <w:bookmarkStart w:id="1054" w:name="_Toc16264799"/>
      <w:bookmarkStart w:id="1055" w:name="_Toc17011104"/>
      <w:bookmarkStart w:id="1056" w:name="_Toc17011708"/>
      <w:bookmarkStart w:id="1057" w:name="_Toc17011809"/>
      <w:bookmarkStart w:id="1058" w:name="_Toc18932885"/>
      <w:bookmarkStart w:id="1059" w:name="_Toc18932959"/>
      <w:bookmarkStart w:id="1060" w:name="_Toc19125952"/>
      <w:bookmarkStart w:id="1061" w:name="_Toc19277894"/>
      <w:bookmarkStart w:id="1062" w:name="_Toc19304487"/>
      <w:bookmarkStart w:id="1063" w:name="_Toc22038234"/>
      <w:bookmarkStart w:id="1064" w:name="_Toc22038283"/>
      <w:bookmarkStart w:id="1065" w:name="_Toc22038378"/>
      <w:bookmarkStart w:id="1066" w:name="_Toc22328993"/>
      <w:bookmarkStart w:id="1067" w:name="_Toc22329038"/>
      <w:bookmarkStart w:id="1068" w:name="_Toc22727138"/>
      <w:bookmarkStart w:id="1069" w:name="_Toc22823557"/>
      <w:bookmarkStart w:id="1070" w:name="_Toc22823671"/>
      <w:bookmarkStart w:id="1071" w:name="_Toc22834038"/>
      <w:bookmarkStart w:id="1072" w:name="_Toc22923112"/>
      <w:bookmarkStart w:id="1073" w:name="_Toc23163590"/>
      <w:bookmarkStart w:id="1074" w:name="_Toc23352238"/>
      <w:bookmarkStart w:id="1075" w:name="_Toc23407152"/>
      <w:bookmarkStart w:id="1076" w:name="_Toc23494000"/>
      <w:bookmarkStart w:id="1077" w:name="_Toc23522648"/>
      <w:bookmarkStart w:id="1078" w:name="_Toc23542584"/>
      <w:bookmarkStart w:id="1079" w:name="_Toc23548297"/>
      <w:bookmarkStart w:id="1080" w:name="_Toc23585190"/>
      <w:bookmarkStart w:id="1081" w:name="_Toc23737118"/>
      <w:bookmarkStart w:id="1082" w:name="_Toc23792311"/>
      <w:bookmarkStart w:id="1083" w:name="_Toc23838568"/>
      <w:bookmarkStart w:id="1084" w:name="_Toc23852106"/>
      <w:bookmarkStart w:id="1085" w:name="_Toc23855833"/>
      <w:bookmarkStart w:id="1086" w:name="_Toc23874589"/>
      <w:bookmarkStart w:id="1087" w:name="_Toc23931641"/>
      <w:bookmarkStart w:id="1088" w:name="_Toc23931685"/>
      <w:bookmarkStart w:id="1089" w:name="_Toc23969993"/>
      <w:bookmarkStart w:id="1090" w:name="_Toc24019020"/>
      <w:bookmarkStart w:id="1091" w:name="_Toc24034600"/>
      <w:bookmarkStart w:id="1092" w:name="_Toc24058425"/>
      <w:bookmarkStart w:id="1093" w:name="_Toc24110326"/>
      <w:bookmarkStart w:id="1094" w:name="_Toc24130705"/>
      <w:bookmarkStart w:id="1095" w:name="_Toc24131776"/>
      <w:bookmarkStart w:id="1096" w:name="_Toc24135932"/>
      <w:bookmarkStart w:id="1097" w:name="_Toc24192000"/>
      <w:bookmarkStart w:id="1098" w:name="_Toc24220933"/>
      <w:bookmarkStart w:id="1099" w:name="_Toc29116597"/>
      <w:bookmarkStart w:id="1100" w:name="_Toc29445241"/>
      <w:bookmarkStart w:id="1101" w:name="_Toc29446249"/>
      <w:bookmarkStart w:id="1102" w:name="_Toc30400969"/>
      <w:bookmarkStart w:id="1103" w:name="_Toc30401232"/>
      <w:bookmarkStart w:id="1104" w:name="_Toc30401277"/>
      <w:bookmarkStart w:id="1105" w:name="_Toc31701340"/>
      <w:bookmarkStart w:id="1106" w:name="_Toc31717033"/>
      <w:bookmarkStart w:id="1107" w:name="_Toc31727900"/>
      <w:bookmarkStart w:id="1108" w:name="_Toc32217100"/>
      <w:bookmarkStart w:id="1109" w:name="_Toc32222681"/>
      <w:bookmarkStart w:id="1110" w:name="_Toc32222849"/>
      <w:bookmarkStart w:id="1111" w:name="_Toc32222925"/>
      <w:bookmarkStart w:id="1112" w:name="_Toc32223407"/>
      <w:bookmarkStart w:id="1113" w:name="_Toc32223683"/>
      <w:bookmarkStart w:id="1114" w:name="_Toc32230423"/>
      <w:bookmarkStart w:id="1115" w:name="_Toc32230611"/>
      <w:bookmarkStart w:id="1116" w:name="_Toc32231756"/>
      <w:bookmarkStart w:id="1117" w:name="_Toc32245611"/>
      <w:bookmarkStart w:id="1118" w:name="_Toc32312310"/>
      <w:bookmarkStart w:id="1119" w:name="_Toc32317995"/>
      <w:bookmarkStart w:id="1120" w:name="_Toc32319619"/>
      <w:bookmarkStart w:id="1121" w:name="_Toc33514470"/>
      <w:bookmarkStart w:id="1122" w:name="_Toc33514671"/>
      <w:bookmarkStart w:id="1123" w:name="_Toc33514750"/>
      <w:bookmarkStart w:id="1124" w:name="_Toc33514829"/>
      <w:bookmarkStart w:id="1125" w:name="_Toc33514976"/>
      <w:bookmarkStart w:id="1126" w:name="_Toc33515207"/>
      <w:bookmarkStart w:id="1127" w:name="_Toc33515432"/>
      <w:bookmarkStart w:id="1128" w:name="_Toc33515496"/>
      <w:bookmarkStart w:id="1129" w:name="_Toc33515561"/>
      <w:bookmarkStart w:id="1130" w:name="_Toc33515626"/>
      <w:bookmarkStart w:id="1131" w:name="_Toc33515690"/>
      <w:bookmarkStart w:id="1132" w:name="_Toc33517690"/>
      <w:bookmarkStart w:id="1133" w:name="_Toc33517911"/>
      <w:bookmarkStart w:id="1134" w:name="_Toc33518003"/>
      <w:bookmarkStart w:id="1135" w:name="_Toc33518067"/>
      <w:bookmarkStart w:id="1136" w:name="_Toc33518131"/>
      <w:bookmarkStart w:id="1137" w:name="_Toc39915137"/>
      <w:bookmarkStart w:id="1138" w:name="_Toc40005408"/>
      <w:bookmarkStart w:id="1139" w:name="_Toc40340906"/>
      <w:bookmarkStart w:id="1140" w:name="_Toc40377216"/>
      <w:bookmarkStart w:id="1141" w:name="_Toc40381504"/>
      <w:bookmarkStart w:id="1142" w:name="_Toc40381573"/>
      <w:bookmarkStart w:id="1143" w:name="_Toc40383390"/>
      <w:bookmarkStart w:id="1144" w:name="_Toc40947170"/>
      <w:bookmarkStart w:id="1145" w:name="_Toc41215331"/>
      <w:bookmarkStart w:id="1146" w:name="_Toc41387307"/>
      <w:bookmarkStart w:id="1147" w:name="_Toc41415765"/>
      <w:bookmarkStart w:id="1148" w:name="_Toc41839746"/>
      <w:bookmarkStart w:id="1149" w:name="_Toc41839925"/>
      <w:bookmarkStart w:id="1150" w:name="_Toc41840227"/>
      <w:bookmarkStart w:id="1151" w:name="_Toc41840322"/>
      <w:bookmarkStart w:id="1152" w:name="_Toc41840914"/>
      <w:bookmarkStart w:id="1153" w:name="_Toc41840968"/>
      <w:bookmarkStart w:id="1154" w:name="_Toc41841376"/>
      <w:bookmarkStart w:id="1155" w:name="_Toc41841668"/>
      <w:bookmarkStart w:id="1156" w:name="_Toc41842311"/>
      <w:bookmarkStart w:id="1157" w:name="_Toc41893398"/>
      <w:bookmarkStart w:id="1158" w:name="_Toc41893640"/>
      <w:bookmarkStart w:id="1159" w:name="_Toc41893904"/>
      <w:bookmarkStart w:id="1160" w:name="_Toc41894131"/>
      <w:bookmarkStart w:id="1161" w:name="_Toc41894404"/>
      <w:bookmarkStart w:id="1162" w:name="_Toc41897334"/>
      <w:bookmarkStart w:id="1163" w:name="_Toc41897393"/>
      <w:bookmarkStart w:id="1164" w:name="_Toc41897668"/>
      <w:bookmarkStart w:id="1165" w:name="_Toc41897812"/>
      <w:bookmarkStart w:id="1166" w:name="_Toc41898587"/>
      <w:bookmarkStart w:id="1167" w:name="_Toc41899845"/>
      <w:bookmarkStart w:id="1168" w:name="_Toc41899916"/>
      <w:bookmarkStart w:id="1169" w:name="_Toc41899987"/>
      <w:bookmarkStart w:id="1170" w:name="_Toc41900228"/>
      <w:bookmarkStart w:id="1171" w:name="_Toc41900300"/>
      <w:bookmarkStart w:id="1172" w:name="_Toc41900356"/>
      <w:bookmarkStart w:id="1173" w:name="_Toc41916658"/>
      <w:bookmarkStart w:id="1174" w:name="_Toc41917052"/>
      <w:bookmarkStart w:id="1175" w:name="_Toc41917675"/>
      <w:bookmarkStart w:id="1176" w:name="_Toc41917792"/>
      <w:bookmarkStart w:id="1177" w:name="_Toc41917849"/>
      <w:bookmarkStart w:id="1178" w:name="_Toc41917915"/>
      <w:bookmarkStart w:id="1179" w:name="_Toc41917972"/>
      <w:bookmarkStart w:id="1180" w:name="_Toc41918029"/>
      <w:bookmarkStart w:id="1181" w:name="_Toc41918150"/>
      <w:bookmarkStart w:id="1182" w:name="_Toc41918336"/>
      <w:bookmarkStart w:id="1183" w:name="_Toc41918553"/>
      <w:bookmarkStart w:id="1184" w:name="_Toc42423715"/>
      <w:bookmarkStart w:id="1185" w:name="_Toc42891398"/>
      <w:bookmarkStart w:id="1186" w:name="_Toc43493969"/>
      <w:bookmarkStart w:id="1187" w:name="_Toc43494029"/>
      <w:bookmarkStart w:id="1188" w:name="_Toc44151459"/>
      <w:bookmarkStart w:id="1189" w:name="_Toc44151979"/>
      <w:bookmarkStart w:id="1190" w:name="_Toc44159701"/>
      <w:bookmarkStart w:id="1191" w:name="_Toc44159770"/>
      <w:bookmarkStart w:id="1192" w:name="_Toc44168283"/>
      <w:bookmarkStart w:id="1193" w:name="_Toc44174121"/>
      <w:bookmarkStart w:id="1194" w:name="_Toc44174190"/>
      <w:bookmarkStart w:id="1195" w:name="_Toc44174259"/>
      <w:bookmarkStart w:id="1196" w:name="_Toc44177613"/>
      <w:bookmarkStart w:id="1197" w:name="_Toc44177974"/>
      <w:bookmarkStart w:id="1198" w:name="_Toc44181341"/>
      <w:bookmarkStart w:id="1199" w:name="_Toc44268655"/>
      <w:bookmarkStart w:id="1200" w:name="_Toc44354775"/>
      <w:bookmarkStart w:id="1201" w:name="_Toc44436334"/>
      <w:bookmarkStart w:id="1202" w:name="_Toc44604621"/>
      <w:bookmarkStart w:id="1203" w:name="_Toc44614689"/>
      <w:bookmarkStart w:id="1204" w:name="_Toc44661259"/>
      <w:bookmarkStart w:id="1205" w:name="_Toc44662050"/>
      <w:bookmarkStart w:id="1206" w:name="_Toc44663499"/>
      <w:bookmarkStart w:id="1207" w:name="_Toc44670771"/>
      <w:bookmarkStart w:id="1208" w:name="_Toc44695262"/>
      <w:bookmarkStart w:id="1209" w:name="_Toc44695858"/>
      <w:bookmarkStart w:id="1210" w:name="_Toc44698204"/>
      <w:bookmarkStart w:id="1211" w:name="_Toc44698274"/>
      <w:bookmarkStart w:id="1212" w:name="_Toc44698682"/>
      <w:bookmarkStart w:id="1213" w:name="_Toc44699006"/>
      <w:bookmarkStart w:id="1214" w:name="_Toc44756363"/>
      <w:bookmarkStart w:id="1215" w:name="_Toc44802231"/>
      <w:bookmarkStart w:id="1216" w:name="_Toc44866593"/>
      <w:bookmarkStart w:id="1217" w:name="_Toc44866804"/>
      <w:bookmarkStart w:id="1218" w:name="_Toc45095810"/>
      <w:bookmarkStart w:id="1219" w:name="_Toc45095883"/>
      <w:bookmarkStart w:id="1220" w:name="_Toc45096851"/>
      <w:bookmarkStart w:id="1221" w:name="_Toc45224242"/>
      <w:bookmarkStart w:id="1222" w:name="_Toc45224384"/>
      <w:bookmarkStart w:id="1223" w:name="_Toc45224455"/>
      <w:bookmarkStart w:id="1224" w:name="_Toc45224924"/>
      <w:bookmarkStart w:id="1225" w:name="_Toc45225194"/>
      <w:bookmarkStart w:id="1226" w:name="_Toc45225549"/>
      <w:bookmarkStart w:id="1227" w:name="_Toc45225947"/>
      <w:bookmarkStart w:id="1228" w:name="_Toc45226221"/>
      <w:bookmarkStart w:id="1229" w:name="_Toc45226419"/>
      <w:bookmarkStart w:id="1230" w:name="_Toc45227490"/>
      <w:bookmarkStart w:id="1231" w:name="_Toc45227814"/>
      <w:bookmarkStart w:id="1232" w:name="_Toc45270140"/>
      <w:bookmarkStart w:id="1233" w:name="_Toc45296281"/>
      <w:bookmarkStart w:id="1234" w:name="_Toc45305577"/>
      <w:bookmarkStart w:id="1235" w:name="_Toc45351674"/>
      <w:bookmarkStart w:id="1236" w:name="_Toc45378091"/>
      <w:bookmarkStart w:id="1237" w:name="_Toc45440476"/>
      <w:bookmarkStart w:id="1238" w:name="_Toc45441663"/>
      <w:bookmarkStart w:id="1239" w:name="_Toc45443758"/>
      <w:bookmarkStart w:id="1240" w:name="_Toc45478233"/>
      <w:bookmarkStart w:id="1241" w:name="_Toc6850242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1241"/>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5456911D" w14:textId="16DDF923" w:rsidR="0022073F"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68502389" w:history="1">
        <w:r w:rsidR="0022073F" w:rsidRPr="00E43273">
          <w:rPr>
            <w:rStyle w:val="Hyperlink"/>
            <w:b/>
            <w:noProof/>
          </w:rPr>
          <w:t>Tabela 1.</w:t>
        </w:r>
        <w:r w:rsidR="0022073F" w:rsidRPr="00E43273">
          <w:rPr>
            <w:rStyle w:val="Hyperlink"/>
            <w:noProof/>
          </w:rPr>
          <w:t xml:space="preserve"> As práticas no contexto da PoC e sua quantidade de nós e links</w:t>
        </w:r>
        <w:r w:rsidR="0022073F">
          <w:rPr>
            <w:noProof/>
            <w:webHidden/>
          </w:rPr>
          <w:tab/>
        </w:r>
        <w:r w:rsidR="0022073F">
          <w:rPr>
            <w:noProof/>
            <w:webHidden/>
          </w:rPr>
          <w:fldChar w:fldCharType="begin"/>
        </w:r>
        <w:r w:rsidR="0022073F">
          <w:rPr>
            <w:noProof/>
            <w:webHidden/>
          </w:rPr>
          <w:instrText xml:space="preserve"> PAGEREF _Toc68502389 \h </w:instrText>
        </w:r>
        <w:r w:rsidR="0022073F">
          <w:rPr>
            <w:noProof/>
            <w:webHidden/>
          </w:rPr>
        </w:r>
        <w:r w:rsidR="0022073F">
          <w:rPr>
            <w:noProof/>
            <w:webHidden/>
          </w:rPr>
          <w:fldChar w:fldCharType="separate"/>
        </w:r>
        <w:r w:rsidR="0022073F">
          <w:rPr>
            <w:noProof/>
            <w:webHidden/>
          </w:rPr>
          <w:t>31</w:t>
        </w:r>
        <w:r w:rsidR="0022073F">
          <w:rPr>
            <w:noProof/>
            <w:webHidden/>
          </w:rPr>
          <w:fldChar w:fldCharType="end"/>
        </w:r>
      </w:hyperlink>
    </w:p>
    <w:p w14:paraId="1809E093" w14:textId="4BF9C7A2"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0" w:history="1">
        <w:r w:rsidRPr="00E43273">
          <w:rPr>
            <w:rStyle w:val="Hyperlink"/>
            <w:b/>
            <w:noProof/>
          </w:rPr>
          <w:t>Tabela 2.</w:t>
        </w:r>
        <w:r w:rsidRPr="00E43273">
          <w:rPr>
            <w:rStyle w:val="Hyperlink"/>
            <w:noProof/>
          </w:rPr>
          <w:t xml:space="preserve"> Cenário 1: removendo manualmente um disco da gaveta na PoC</w:t>
        </w:r>
        <w:r>
          <w:rPr>
            <w:noProof/>
            <w:webHidden/>
          </w:rPr>
          <w:tab/>
        </w:r>
        <w:r>
          <w:rPr>
            <w:noProof/>
            <w:webHidden/>
          </w:rPr>
          <w:fldChar w:fldCharType="begin"/>
        </w:r>
        <w:r>
          <w:rPr>
            <w:noProof/>
            <w:webHidden/>
          </w:rPr>
          <w:instrText xml:space="preserve"> PAGEREF _Toc68502390 \h </w:instrText>
        </w:r>
        <w:r>
          <w:rPr>
            <w:noProof/>
            <w:webHidden/>
          </w:rPr>
        </w:r>
        <w:r>
          <w:rPr>
            <w:noProof/>
            <w:webHidden/>
          </w:rPr>
          <w:fldChar w:fldCharType="separate"/>
        </w:r>
        <w:r>
          <w:rPr>
            <w:noProof/>
            <w:webHidden/>
          </w:rPr>
          <w:t>72</w:t>
        </w:r>
        <w:r>
          <w:rPr>
            <w:noProof/>
            <w:webHidden/>
          </w:rPr>
          <w:fldChar w:fldCharType="end"/>
        </w:r>
      </w:hyperlink>
    </w:p>
    <w:p w14:paraId="4DF9357A" w14:textId="467F9AD2"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1" w:history="1">
        <w:r w:rsidRPr="00E43273">
          <w:rPr>
            <w:rStyle w:val="Hyperlink"/>
            <w:b/>
            <w:noProof/>
          </w:rPr>
          <w:t>Tabela 3.</w:t>
        </w:r>
        <w:r w:rsidRPr="00E43273">
          <w:rPr>
            <w:rStyle w:val="Hyperlink"/>
            <w:noProof/>
          </w:rPr>
          <w:t xml:space="preserve"> Cenário 1: um mínimo impacto durante os testes de resiliência na PoC</w:t>
        </w:r>
        <w:r>
          <w:rPr>
            <w:noProof/>
            <w:webHidden/>
          </w:rPr>
          <w:tab/>
        </w:r>
        <w:r>
          <w:rPr>
            <w:noProof/>
            <w:webHidden/>
          </w:rPr>
          <w:fldChar w:fldCharType="begin"/>
        </w:r>
        <w:r>
          <w:rPr>
            <w:noProof/>
            <w:webHidden/>
          </w:rPr>
          <w:instrText xml:space="preserve"> PAGEREF _Toc68502391 \h </w:instrText>
        </w:r>
        <w:r>
          <w:rPr>
            <w:noProof/>
            <w:webHidden/>
          </w:rPr>
        </w:r>
        <w:r>
          <w:rPr>
            <w:noProof/>
            <w:webHidden/>
          </w:rPr>
          <w:fldChar w:fldCharType="separate"/>
        </w:r>
        <w:r>
          <w:rPr>
            <w:noProof/>
            <w:webHidden/>
          </w:rPr>
          <w:t>74</w:t>
        </w:r>
        <w:r>
          <w:rPr>
            <w:noProof/>
            <w:webHidden/>
          </w:rPr>
          <w:fldChar w:fldCharType="end"/>
        </w:r>
      </w:hyperlink>
    </w:p>
    <w:p w14:paraId="6C856D7F" w14:textId="61DC946C"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2" w:history="1">
        <w:r w:rsidRPr="00E43273">
          <w:rPr>
            <w:rStyle w:val="Hyperlink"/>
            <w:b/>
            <w:noProof/>
          </w:rPr>
          <w:t>Tabela 4.</w:t>
        </w:r>
        <w:r w:rsidRPr="00E43273">
          <w:rPr>
            <w:rStyle w:val="Hyperlink"/>
            <w:noProof/>
          </w:rPr>
          <w:t xml:space="preserve"> Cenário 2: uma média de 41 KB de tamanho de bloco de dados</w:t>
        </w:r>
        <w:r>
          <w:rPr>
            <w:noProof/>
            <w:webHidden/>
          </w:rPr>
          <w:tab/>
        </w:r>
        <w:r>
          <w:rPr>
            <w:noProof/>
            <w:webHidden/>
          </w:rPr>
          <w:fldChar w:fldCharType="begin"/>
        </w:r>
        <w:r>
          <w:rPr>
            <w:noProof/>
            <w:webHidden/>
          </w:rPr>
          <w:instrText xml:space="preserve"> PAGEREF _Toc68502392 \h </w:instrText>
        </w:r>
        <w:r>
          <w:rPr>
            <w:noProof/>
            <w:webHidden/>
          </w:rPr>
        </w:r>
        <w:r>
          <w:rPr>
            <w:noProof/>
            <w:webHidden/>
          </w:rPr>
          <w:fldChar w:fldCharType="separate"/>
        </w:r>
        <w:r>
          <w:rPr>
            <w:noProof/>
            <w:webHidden/>
          </w:rPr>
          <w:t>78</w:t>
        </w:r>
        <w:r>
          <w:rPr>
            <w:noProof/>
            <w:webHidden/>
          </w:rPr>
          <w:fldChar w:fldCharType="end"/>
        </w:r>
      </w:hyperlink>
    </w:p>
    <w:p w14:paraId="55C69BB8" w14:textId="22087128"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3" w:history="1">
        <w:r w:rsidRPr="00E43273">
          <w:rPr>
            <w:rStyle w:val="Hyperlink"/>
            <w:b/>
            <w:noProof/>
          </w:rPr>
          <w:t>Tabela 5.</w:t>
        </w:r>
        <w:r w:rsidRPr="00E43273">
          <w:rPr>
            <w:rStyle w:val="Hyperlink"/>
            <w:noProof/>
          </w:rPr>
          <w:t xml:space="preserve"> Cenário 2: os requisitos baseados no uso da média na PoC</w:t>
        </w:r>
        <w:r>
          <w:rPr>
            <w:noProof/>
            <w:webHidden/>
          </w:rPr>
          <w:tab/>
        </w:r>
        <w:r>
          <w:rPr>
            <w:noProof/>
            <w:webHidden/>
          </w:rPr>
          <w:fldChar w:fldCharType="begin"/>
        </w:r>
        <w:r>
          <w:rPr>
            <w:noProof/>
            <w:webHidden/>
          </w:rPr>
          <w:instrText xml:space="preserve"> PAGEREF _Toc68502393 \h </w:instrText>
        </w:r>
        <w:r>
          <w:rPr>
            <w:noProof/>
            <w:webHidden/>
          </w:rPr>
        </w:r>
        <w:r>
          <w:rPr>
            <w:noProof/>
            <w:webHidden/>
          </w:rPr>
          <w:fldChar w:fldCharType="separate"/>
        </w:r>
        <w:r>
          <w:rPr>
            <w:noProof/>
            <w:webHidden/>
          </w:rPr>
          <w:t>80</w:t>
        </w:r>
        <w:r>
          <w:rPr>
            <w:noProof/>
            <w:webHidden/>
          </w:rPr>
          <w:fldChar w:fldCharType="end"/>
        </w:r>
      </w:hyperlink>
    </w:p>
    <w:p w14:paraId="3F50C1FA" w14:textId="20D152A1"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4" w:history="1">
        <w:r w:rsidRPr="00E43273">
          <w:rPr>
            <w:rStyle w:val="Hyperlink"/>
            <w:b/>
            <w:noProof/>
          </w:rPr>
          <w:t>Tabela 6.</w:t>
        </w:r>
        <w:r w:rsidRPr="00E43273">
          <w:rPr>
            <w:rStyle w:val="Hyperlink"/>
            <w:noProof/>
          </w:rPr>
          <w:t xml:space="preserve"> Cenário 3: os IOPS não são criados todos da mesma maneira</w:t>
        </w:r>
        <w:r>
          <w:rPr>
            <w:noProof/>
            <w:webHidden/>
          </w:rPr>
          <w:tab/>
        </w:r>
        <w:r>
          <w:rPr>
            <w:noProof/>
            <w:webHidden/>
          </w:rPr>
          <w:fldChar w:fldCharType="begin"/>
        </w:r>
        <w:r>
          <w:rPr>
            <w:noProof/>
            <w:webHidden/>
          </w:rPr>
          <w:instrText xml:space="preserve"> PAGEREF _Toc68502394 \h </w:instrText>
        </w:r>
        <w:r>
          <w:rPr>
            <w:noProof/>
            <w:webHidden/>
          </w:rPr>
        </w:r>
        <w:r>
          <w:rPr>
            <w:noProof/>
            <w:webHidden/>
          </w:rPr>
          <w:fldChar w:fldCharType="separate"/>
        </w:r>
        <w:r>
          <w:rPr>
            <w:noProof/>
            <w:webHidden/>
          </w:rPr>
          <w:t>81</w:t>
        </w:r>
        <w:r>
          <w:rPr>
            <w:noProof/>
            <w:webHidden/>
          </w:rPr>
          <w:fldChar w:fldCharType="end"/>
        </w:r>
      </w:hyperlink>
    </w:p>
    <w:p w14:paraId="182E6F63" w14:textId="5E7B96AB"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5" w:history="1">
        <w:r w:rsidRPr="00E43273">
          <w:rPr>
            <w:rStyle w:val="Hyperlink"/>
            <w:b/>
            <w:noProof/>
          </w:rPr>
          <w:t>Tabela 7.</w:t>
        </w:r>
        <w:r w:rsidRPr="00E43273">
          <w:rPr>
            <w:rStyle w:val="Hyperlink"/>
            <w:noProof/>
          </w:rPr>
          <w:t xml:space="preserve"> Cenário 4: não mais de 40% de utilização dos discos de dados</w:t>
        </w:r>
        <w:r>
          <w:rPr>
            <w:noProof/>
            <w:webHidden/>
          </w:rPr>
          <w:tab/>
        </w:r>
        <w:r>
          <w:rPr>
            <w:noProof/>
            <w:webHidden/>
          </w:rPr>
          <w:fldChar w:fldCharType="begin"/>
        </w:r>
        <w:r>
          <w:rPr>
            <w:noProof/>
            <w:webHidden/>
          </w:rPr>
          <w:instrText xml:space="preserve"> PAGEREF _Toc68502395 \h </w:instrText>
        </w:r>
        <w:r>
          <w:rPr>
            <w:noProof/>
            <w:webHidden/>
          </w:rPr>
        </w:r>
        <w:r>
          <w:rPr>
            <w:noProof/>
            <w:webHidden/>
          </w:rPr>
          <w:fldChar w:fldCharType="separate"/>
        </w:r>
        <w:r>
          <w:rPr>
            <w:noProof/>
            <w:webHidden/>
          </w:rPr>
          <w:t>86</w:t>
        </w:r>
        <w:r>
          <w:rPr>
            <w:noProof/>
            <w:webHidden/>
          </w:rPr>
          <w:fldChar w:fldCharType="end"/>
        </w:r>
      </w:hyperlink>
    </w:p>
    <w:p w14:paraId="4873DB17" w14:textId="3384CE5B"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6" w:history="1">
        <w:r w:rsidRPr="00E43273">
          <w:rPr>
            <w:rStyle w:val="Hyperlink"/>
            <w:b/>
            <w:noProof/>
          </w:rPr>
          <w:t>Tabela 8.</w:t>
        </w:r>
        <w:r w:rsidRPr="00E43273">
          <w:rPr>
            <w:rStyle w:val="Hyperlink"/>
            <w:noProof/>
          </w:rPr>
          <w:t xml:space="preserve"> Cenário 4: o fenômeno do “quase lá” no contexto da PoC</w:t>
        </w:r>
        <w:r>
          <w:rPr>
            <w:noProof/>
            <w:webHidden/>
          </w:rPr>
          <w:tab/>
        </w:r>
        <w:r>
          <w:rPr>
            <w:noProof/>
            <w:webHidden/>
          </w:rPr>
          <w:fldChar w:fldCharType="begin"/>
        </w:r>
        <w:r>
          <w:rPr>
            <w:noProof/>
            <w:webHidden/>
          </w:rPr>
          <w:instrText xml:space="preserve"> PAGEREF _Toc68502396 \h </w:instrText>
        </w:r>
        <w:r>
          <w:rPr>
            <w:noProof/>
            <w:webHidden/>
          </w:rPr>
        </w:r>
        <w:r>
          <w:rPr>
            <w:noProof/>
            <w:webHidden/>
          </w:rPr>
          <w:fldChar w:fldCharType="separate"/>
        </w:r>
        <w:r>
          <w:rPr>
            <w:noProof/>
            <w:webHidden/>
          </w:rPr>
          <w:t>88</w:t>
        </w:r>
        <w:r>
          <w:rPr>
            <w:noProof/>
            <w:webHidden/>
          </w:rPr>
          <w:fldChar w:fldCharType="end"/>
        </w:r>
      </w:hyperlink>
    </w:p>
    <w:p w14:paraId="1FA8EF0E" w14:textId="6C555A18"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7" w:history="1">
        <w:r w:rsidRPr="00E43273">
          <w:rPr>
            <w:rStyle w:val="Hyperlink"/>
            <w:b/>
            <w:noProof/>
          </w:rPr>
          <w:t>Tabela 9.</w:t>
        </w:r>
        <w:r w:rsidRPr="00E43273">
          <w:rPr>
            <w:rStyle w:val="Hyperlink"/>
            <w:noProof/>
          </w:rPr>
          <w:t xml:space="preserve"> Cenário 5: uma simples comparação no contexto da PoC</w:t>
        </w:r>
        <w:r>
          <w:rPr>
            <w:noProof/>
            <w:webHidden/>
          </w:rPr>
          <w:tab/>
        </w:r>
        <w:r>
          <w:rPr>
            <w:noProof/>
            <w:webHidden/>
          </w:rPr>
          <w:fldChar w:fldCharType="begin"/>
        </w:r>
        <w:r>
          <w:rPr>
            <w:noProof/>
            <w:webHidden/>
          </w:rPr>
          <w:instrText xml:space="preserve"> PAGEREF _Toc68502397 \h </w:instrText>
        </w:r>
        <w:r>
          <w:rPr>
            <w:noProof/>
            <w:webHidden/>
          </w:rPr>
        </w:r>
        <w:r>
          <w:rPr>
            <w:noProof/>
            <w:webHidden/>
          </w:rPr>
          <w:fldChar w:fldCharType="separate"/>
        </w:r>
        <w:r>
          <w:rPr>
            <w:noProof/>
            <w:webHidden/>
          </w:rPr>
          <w:t>89</w:t>
        </w:r>
        <w:r>
          <w:rPr>
            <w:noProof/>
            <w:webHidden/>
          </w:rPr>
          <w:fldChar w:fldCharType="end"/>
        </w:r>
      </w:hyperlink>
    </w:p>
    <w:p w14:paraId="3E51AE22" w14:textId="2EE79C91"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42" w:name="_Toc45570358"/>
      <w:bookmarkStart w:id="1243" w:name="_Toc45642332"/>
      <w:bookmarkStart w:id="1244" w:name="_Toc45648887"/>
      <w:bookmarkStart w:id="1245" w:name="_Toc45648949"/>
      <w:bookmarkStart w:id="1246" w:name="_Toc45659030"/>
      <w:bookmarkStart w:id="1247" w:name="_Toc45659115"/>
      <w:bookmarkStart w:id="1248" w:name="_Toc45659734"/>
      <w:bookmarkStart w:id="1249" w:name="_Toc45738978"/>
      <w:bookmarkStart w:id="1250" w:name="_Toc45831424"/>
      <w:bookmarkStart w:id="1251" w:name="_Toc45897468"/>
      <w:bookmarkStart w:id="1252" w:name="_Toc45968831"/>
      <w:bookmarkStart w:id="1253" w:name="_Toc46062463"/>
      <w:bookmarkStart w:id="1254" w:name="_Toc46076563"/>
      <w:bookmarkStart w:id="1255" w:name="_Toc46083638"/>
      <w:bookmarkStart w:id="1256" w:name="_Toc46083826"/>
      <w:bookmarkStart w:id="1257" w:name="_Toc46084078"/>
      <w:bookmarkStart w:id="1258" w:name="_Toc46084157"/>
      <w:bookmarkStart w:id="1259" w:name="_Toc46084392"/>
      <w:bookmarkStart w:id="1260" w:name="_Toc46137782"/>
      <w:bookmarkStart w:id="1261" w:name="_Toc46138016"/>
      <w:bookmarkStart w:id="1262" w:name="_Toc46138474"/>
      <w:bookmarkStart w:id="1263" w:name="_Toc46162886"/>
      <w:bookmarkStart w:id="1264" w:name="_Toc46177334"/>
      <w:bookmarkStart w:id="1265" w:name="_Toc46213646"/>
      <w:bookmarkStart w:id="1266" w:name="_Toc46261217"/>
      <w:bookmarkStart w:id="1267" w:name="_Toc46264372"/>
      <w:r>
        <w:rPr>
          <w:rFonts w:ascii="Gill Sans" w:hAnsi="Gill Sans" w:cs="Gill Sans"/>
          <w:color w:val="000000" w:themeColor="text1"/>
          <w:sz w:val="40"/>
          <w:szCs w:val="40"/>
          <w:lang w:val="pt-BR"/>
        </w:rPr>
        <w:br w:type="page"/>
      </w:r>
    </w:p>
    <w:p w14:paraId="252CF7EE" w14:textId="7EBCF5E0"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8" w:name="_Toc46303094"/>
      <w:bookmarkStart w:id="1269" w:name="_Toc46303174"/>
      <w:bookmarkStart w:id="1270" w:name="_Toc46306719"/>
      <w:bookmarkStart w:id="1271" w:name="_Toc46492622"/>
      <w:bookmarkStart w:id="1272" w:name="_Toc46494114"/>
      <w:bookmarkStart w:id="1273" w:name="_Toc46589185"/>
      <w:bookmarkStart w:id="1274" w:name="_Toc46594121"/>
      <w:bookmarkStart w:id="1275" w:name="_Toc46658795"/>
      <w:bookmarkStart w:id="1276" w:name="_Toc46664049"/>
      <w:bookmarkStart w:id="1277" w:name="_Toc46668516"/>
      <w:bookmarkStart w:id="1278" w:name="_Toc46679080"/>
      <w:bookmarkStart w:id="1279" w:name="_Toc46683935"/>
      <w:bookmarkStart w:id="1280" w:name="_Toc46684182"/>
      <w:bookmarkStart w:id="1281" w:name="_Toc46775005"/>
      <w:bookmarkStart w:id="1282" w:name="_Toc46818713"/>
      <w:bookmarkStart w:id="1283" w:name="_Toc46819158"/>
      <w:bookmarkStart w:id="1284" w:name="_Toc46819228"/>
      <w:bookmarkStart w:id="1285" w:name="_Toc46819724"/>
      <w:bookmarkStart w:id="1286" w:name="_Toc46820305"/>
      <w:bookmarkStart w:id="1287" w:name="_Toc46835997"/>
      <w:bookmarkStart w:id="1288" w:name="_Toc46857720"/>
      <w:bookmarkStart w:id="1289" w:name="_Toc46858455"/>
      <w:bookmarkStart w:id="1290" w:name="_Toc47048667"/>
      <w:bookmarkStart w:id="1291" w:name="_Toc47178346"/>
      <w:bookmarkStart w:id="1292" w:name="_Toc47201143"/>
      <w:bookmarkStart w:id="1293" w:name="_Toc47212796"/>
      <w:bookmarkStart w:id="1294" w:name="_Toc47260354"/>
      <w:bookmarkStart w:id="1295" w:name="_Toc47269621"/>
      <w:bookmarkStart w:id="1296" w:name="_Toc47335180"/>
      <w:bookmarkStart w:id="1297" w:name="_Toc47384612"/>
      <w:bookmarkStart w:id="1298" w:name="_Toc68502424"/>
      <w:r w:rsidRPr="0050469B">
        <w:rPr>
          <w:rFonts w:ascii="Gill Sans" w:hAnsi="Gill Sans" w:cs="Gill Sans"/>
          <w:color w:val="000000" w:themeColor="text1"/>
          <w:sz w:val="40"/>
          <w:szCs w:val="40"/>
          <w:lang w:val="pt-BR"/>
        </w:rPr>
        <w:lastRenderedPageBreak/>
        <w:t>Lista de Figuras</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56A5B700" w14:textId="3D589FAC" w:rsidR="0022073F"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68502398" w:history="1">
        <w:r w:rsidR="0022073F" w:rsidRPr="00144998">
          <w:rPr>
            <w:rStyle w:val="Hyperlink"/>
            <w:b/>
            <w:noProof/>
          </w:rPr>
          <w:t>Figura 129.</w:t>
        </w:r>
        <w:r w:rsidR="0022073F" w:rsidRPr="00144998">
          <w:rPr>
            <w:rStyle w:val="Hyperlink"/>
            <w:noProof/>
          </w:rPr>
          <w:t xml:space="preserve"> Rede de conhecimento baseada no modelo de contexto de práticas</w:t>
        </w:r>
        <w:r w:rsidR="0022073F">
          <w:rPr>
            <w:noProof/>
            <w:webHidden/>
          </w:rPr>
          <w:tab/>
        </w:r>
        <w:r w:rsidR="0022073F">
          <w:rPr>
            <w:noProof/>
            <w:webHidden/>
          </w:rPr>
          <w:fldChar w:fldCharType="begin"/>
        </w:r>
        <w:r w:rsidR="0022073F">
          <w:rPr>
            <w:noProof/>
            <w:webHidden/>
          </w:rPr>
          <w:instrText xml:space="preserve"> PAGEREF _Toc68502398 \h </w:instrText>
        </w:r>
        <w:r w:rsidR="0022073F">
          <w:rPr>
            <w:noProof/>
            <w:webHidden/>
          </w:rPr>
        </w:r>
        <w:r w:rsidR="0022073F">
          <w:rPr>
            <w:noProof/>
            <w:webHidden/>
          </w:rPr>
          <w:fldChar w:fldCharType="separate"/>
        </w:r>
        <w:r w:rsidR="0022073F">
          <w:rPr>
            <w:noProof/>
            <w:webHidden/>
          </w:rPr>
          <w:t>25</w:t>
        </w:r>
        <w:r w:rsidR="0022073F">
          <w:rPr>
            <w:noProof/>
            <w:webHidden/>
          </w:rPr>
          <w:fldChar w:fldCharType="end"/>
        </w:r>
      </w:hyperlink>
    </w:p>
    <w:p w14:paraId="2E6A579D" w14:textId="6D2FB10B"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399" w:history="1">
        <w:r w:rsidRPr="00144998">
          <w:rPr>
            <w:rStyle w:val="Hyperlink"/>
            <w:b/>
            <w:noProof/>
          </w:rPr>
          <w:t>Figura 129.</w:t>
        </w:r>
        <w:r w:rsidRPr="00144998">
          <w:rPr>
            <w:rStyle w:val="Hyperlink"/>
            <w:noProof/>
          </w:rPr>
          <w:t xml:space="preserve"> Uma rede de conhecimento da Prova de Conceito e suas sub-redes</w:t>
        </w:r>
        <w:r>
          <w:rPr>
            <w:noProof/>
            <w:webHidden/>
          </w:rPr>
          <w:tab/>
        </w:r>
        <w:r>
          <w:rPr>
            <w:noProof/>
            <w:webHidden/>
          </w:rPr>
          <w:fldChar w:fldCharType="begin"/>
        </w:r>
        <w:r>
          <w:rPr>
            <w:noProof/>
            <w:webHidden/>
          </w:rPr>
          <w:instrText xml:space="preserve"> PAGEREF _Toc68502399 \h </w:instrText>
        </w:r>
        <w:r>
          <w:rPr>
            <w:noProof/>
            <w:webHidden/>
          </w:rPr>
        </w:r>
        <w:r>
          <w:rPr>
            <w:noProof/>
            <w:webHidden/>
          </w:rPr>
          <w:fldChar w:fldCharType="separate"/>
        </w:r>
        <w:r>
          <w:rPr>
            <w:noProof/>
            <w:webHidden/>
          </w:rPr>
          <w:t>29</w:t>
        </w:r>
        <w:r>
          <w:rPr>
            <w:noProof/>
            <w:webHidden/>
          </w:rPr>
          <w:fldChar w:fldCharType="end"/>
        </w:r>
      </w:hyperlink>
    </w:p>
    <w:p w14:paraId="40AFE8FE" w14:textId="3830DF1A"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0" w:history="1">
        <w:r w:rsidRPr="00144998">
          <w:rPr>
            <w:rStyle w:val="Hyperlink"/>
            <w:b/>
            <w:noProof/>
          </w:rPr>
          <w:t>Figura 129.</w:t>
        </w:r>
        <w:r w:rsidRPr="00144998">
          <w:rPr>
            <w:rStyle w:val="Hyperlink"/>
            <w:noProof/>
          </w:rPr>
          <w:t xml:space="preserve"> Uma rede de conhecimento no contexto da PoC.</w:t>
        </w:r>
        <w:r>
          <w:rPr>
            <w:noProof/>
            <w:webHidden/>
          </w:rPr>
          <w:tab/>
        </w:r>
        <w:r>
          <w:rPr>
            <w:noProof/>
            <w:webHidden/>
          </w:rPr>
          <w:fldChar w:fldCharType="begin"/>
        </w:r>
        <w:r>
          <w:rPr>
            <w:noProof/>
            <w:webHidden/>
          </w:rPr>
          <w:instrText xml:space="preserve"> PAGEREF _Toc68502400 \h </w:instrText>
        </w:r>
        <w:r>
          <w:rPr>
            <w:noProof/>
            <w:webHidden/>
          </w:rPr>
        </w:r>
        <w:r>
          <w:rPr>
            <w:noProof/>
            <w:webHidden/>
          </w:rPr>
          <w:fldChar w:fldCharType="separate"/>
        </w:r>
        <w:r>
          <w:rPr>
            <w:noProof/>
            <w:webHidden/>
          </w:rPr>
          <w:t>32</w:t>
        </w:r>
        <w:r>
          <w:rPr>
            <w:noProof/>
            <w:webHidden/>
          </w:rPr>
          <w:fldChar w:fldCharType="end"/>
        </w:r>
      </w:hyperlink>
    </w:p>
    <w:p w14:paraId="378A32A3" w14:textId="179232A7"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1" w:history="1">
        <w:r w:rsidRPr="00144998">
          <w:rPr>
            <w:rStyle w:val="Hyperlink"/>
            <w:b/>
            <w:noProof/>
          </w:rPr>
          <w:t>Figura 129.</w:t>
        </w:r>
        <w:r w:rsidRPr="00144998">
          <w:rPr>
            <w:rStyle w:val="Hyperlink"/>
            <w:noProof/>
          </w:rPr>
          <w:t xml:space="preserve"> A rede completa de conhecimento no contexto da PoC.</w:t>
        </w:r>
        <w:r>
          <w:rPr>
            <w:noProof/>
            <w:webHidden/>
          </w:rPr>
          <w:tab/>
        </w:r>
        <w:r>
          <w:rPr>
            <w:noProof/>
            <w:webHidden/>
          </w:rPr>
          <w:fldChar w:fldCharType="begin"/>
        </w:r>
        <w:r>
          <w:rPr>
            <w:noProof/>
            <w:webHidden/>
          </w:rPr>
          <w:instrText xml:space="preserve"> PAGEREF _Toc68502401 \h </w:instrText>
        </w:r>
        <w:r>
          <w:rPr>
            <w:noProof/>
            <w:webHidden/>
          </w:rPr>
        </w:r>
        <w:r>
          <w:rPr>
            <w:noProof/>
            <w:webHidden/>
          </w:rPr>
          <w:fldChar w:fldCharType="separate"/>
        </w:r>
        <w:r>
          <w:rPr>
            <w:noProof/>
            <w:webHidden/>
          </w:rPr>
          <w:t>34</w:t>
        </w:r>
        <w:r>
          <w:rPr>
            <w:noProof/>
            <w:webHidden/>
          </w:rPr>
          <w:fldChar w:fldCharType="end"/>
        </w:r>
      </w:hyperlink>
    </w:p>
    <w:p w14:paraId="4BC5734D" w14:textId="20C04C82"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2" w:history="1">
        <w:r w:rsidRPr="00144998">
          <w:rPr>
            <w:rStyle w:val="Hyperlink"/>
            <w:b/>
            <w:noProof/>
          </w:rPr>
          <w:t>Figura 129.</w:t>
        </w:r>
        <w:r w:rsidRPr="00144998">
          <w:rPr>
            <w:rStyle w:val="Hyperlink"/>
            <w:noProof/>
          </w:rPr>
          <w:t xml:space="preserve"> As 10 redes de conhecimento no contexto da PoC.</w:t>
        </w:r>
        <w:r>
          <w:rPr>
            <w:noProof/>
            <w:webHidden/>
          </w:rPr>
          <w:tab/>
        </w:r>
        <w:r>
          <w:rPr>
            <w:noProof/>
            <w:webHidden/>
          </w:rPr>
          <w:fldChar w:fldCharType="begin"/>
        </w:r>
        <w:r>
          <w:rPr>
            <w:noProof/>
            <w:webHidden/>
          </w:rPr>
          <w:instrText xml:space="preserve"> PAGEREF _Toc68502402 \h </w:instrText>
        </w:r>
        <w:r>
          <w:rPr>
            <w:noProof/>
            <w:webHidden/>
          </w:rPr>
        </w:r>
        <w:r>
          <w:rPr>
            <w:noProof/>
            <w:webHidden/>
          </w:rPr>
          <w:fldChar w:fldCharType="separate"/>
        </w:r>
        <w:r>
          <w:rPr>
            <w:noProof/>
            <w:webHidden/>
          </w:rPr>
          <w:t>36</w:t>
        </w:r>
        <w:r>
          <w:rPr>
            <w:noProof/>
            <w:webHidden/>
          </w:rPr>
          <w:fldChar w:fldCharType="end"/>
        </w:r>
      </w:hyperlink>
    </w:p>
    <w:p w14:paraId="70E533E0" w14:textId="1224190D"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3" w:history="1">
        <w:r w:rsidRPr="00144998">
          <w:rPr>
            <w:rStyle w:val="Hyperlink"/>
            <w:b/>
            <w:noProof/>
          </w:rPr>
          <w:t>Figura 130.</w:t>
        </w:r>
        <w:r w:rsidRPr="00144998">
          <w:rPr>
            <w:rStyle w:val="Hyperlink"/>
            <w:noProof/>
          </w:rPr>
          <w:t xml:space="preserve"> A prática de Exploração e sua rede de conhecimento</w:t>
        </w:r>
        <w:r>
          <w:rPr>
            <w:noProof/>
            <w:webHidden/>
          </w:rPr>
          <w:tab/>
        </w:r>
        <w:r>
          <w:rPr>
            <w:noProof/>
            <w:webHidden/>
          </w:rPr>
          <w:fldChar w:fldCharType="begin"/>
        </w:r>
        <w:r>
          <w:rPr>
            <w:noProof/>
            <w:webHidden/>
          </w:rPr>
          <w:instrText xml:space="preserve"> PAGEREF _Toc68502403 \h </w:instrText>
        </w:r>
        <w:r>
          <w:rPr>
            <w:noProof/>
            <w:webHidden/>
          </w:rPr>
        </w:r>
        <w:r>
          <w:rPr>
            <w:noProof/>
            <w:webHidden/>
          </w:rPr>
          <w:fldChar w:fldCharType="separate"/>
        </w:r>
        <w:r>
          <w:rPr>
            <w:noProof/>
            <w:webHidden/>
          </w:rPr>
          <w:t>37</w:t>
        </w:r>
        <w:r>
          <w:rPr>
            <w:noProof/>
            <w:webHidden/>
          </w:rPr>
          <w:fldChar w:fldCharType="end"/>
        </w:r>
      </w:hyperlink>
    </w:p>
    <w:p w14:paraId="24040F97" w14:textId="6EAB737D"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4" w:history="1">
        <w:r w:rsidRPr="00144998">
          <w:rPr>
            <w:rStyle w:val="Hyperlink"/>
            <w:b/>
            <w:noProof/>
          </w:rPr>
          <w:t>Figura 129.</w:t>
        </w:r>
        <w:r w:rsidRPr="00144998">
          <w:rPr>
            <w:rStyle w:val="Hyperlink"/>
            <w:noProof/>
          </w:rPr>
          <w:t xml:space="preserve"> Redes de Conhecimento baseadas na prática de Exploração</w:t>
        </w:r>
        <w:r>
          <w:rPr>
            <w:noProof/>
            <w:webHidden/>
          </w:rPr>
          <w:tab/>
        </w:r>
        <w:r>
          <w:rPr>
            <w:noProof/>
            <w:webHidden/>
          </w:rPr>
          <w:fldChar w:fldCharType="begin"/>
        </w:r>
        <w:r>
          <w:rPr>
            <w:noProof/>
            <w:webHidden/>
          </w:rPr>
          <w:instrText xml:space="preserve"> PAGEREF _Toc68502404 \h </w:instrText>
        </w:r>
        <w:r>
          <w:rPr>
            <w:noProof/>
            <w:webHidden/>
          </w:rPr>
        </w:r>
        <w:r>
          <w:rPr>
            <w:noProof/>
            <w:webHidden/>
          </w:rPr>
          <w:fldChar w:fldCharType="separate"/>
        </w:r>
        <w:r>
          <w:rPr>
            <w:noProof/>
            <w:webHidden/>
          </w:rPr>
          <w:t>39</w:t>
        </w:r>
        <w:r>
          <w:rPr>
            <w:noProof/>
            <w:webHidden/>
          </w:rPr>
          <w:fldChar w:fldCharType="end"/>
        </w:r>
      </w:hyperlink>
    </w:p>
    <w:p w14:paraId="4AD6C708" w14:textId="18EF567B"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5" w:history="1">
        <w:r w:rsidRPr="00144998">
          <w:rPr>
            <w:rStyle w:val="Hyperlink"/>
            <w:b/>
            <w:noProof/>
          </w:rPr>
          <w:t>Figura 141.</w:t>
        </w:r>
        <w:r w:rsidRPr="00144998">
          <w:rPr>
            <w:rStyle w:val="Hyperlink"/>
            <w:noProof/>
          </w:rPr>
          <w:t xml:space="preserve"> Os nós e seus estados de percolação em uma rede de conhecimento</w:t>
        </w:r>
        <w:r>
          <w:rPr>
            <w:noProof/>
            <w:webHidden/>
          </w:rPr>
          <w:tab/>
        </w:r>
        <w:r>
          <w:rPr>
            <w:noProof/>
            <w:webHidden/>
          </w:rPr>
          <w:fldChar w:fldCharType="begin"/>
        </w:r>
        <w:r>
          <w:rPr>
            <w:noProof/>
            <w:webHidden/>
          </w:rPr>
          <w:instrText xml:space="preserve"> PAGEREF _Toc68502405 \h </w:instrText>
        </w:r>
        <w:r>
          <w:rPr>
            <w:noProof/>
            <w:webHidden/>
          </w:rPr>
        </w:r>
        <w:r>
          <w:rPr>
            <w:noProof/>
            <w:webHidden/>
          </w:rPr>
          <w:fldChar w:fldCharType="separate"/>
        </w:r>
        <w:r>
          <w:rPr>
            <w:noProof/>
            <w:webHidden/>
          </w:rPr>
          <w:t>45</w:t>
        </w:r>
        <w:r>
          <w:rPr>
            <w:noProof/>
            <w:webHidden/>
          </w:rPr>
          <w:fldChar w:fldCharType="end"/>
        </w:r>
      </w:hyperlink>
    </w:p>
    <w:p w14:paraId="2C9E5A12" w14:textId="52AD1F8C"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6" w:history="1">
        <w:r w:rsidRPr="00144998">
          <w:rPr>
            <w:rStyle w:val="Hyperlink"/>
            <w:b/>
            <w:noProof/>
          </w:rPr>
          <w:t>Figura 142.</w:t>
        </w:r>
        <w:r w:rsidRPr="00144998">
          <w:rPr>
            <w:rStyle w:val="Hyperlink"/>
            <w:noProof/>
          </w:rPr>
          <w:t xml:space="preserve"> PoC Knowledge Network – os nós e sua probabilidade de percolação</w:t>
        </w:r>
        <w:r>
          <w:rPr>
            <w:noProof/>
            <w:webHidden/>
          </w:rPr>
          <w:tab/>
        </w:r>
        <w:r>
          <w:rPr>
            <w:noProof/>
            <w:webHidden/>
          </w:rPr>
          <w:fldChar w:fldCharType="begin"/>
        </w:r>
        <w:r>
          <w:rPr>
            <w:noProof/>
            <w:webHidden/>
          </w:rPr>
          <w:instrText xml:space="preserve"> PAGEREF _Toc68502406 \h </w:instrText>
        </w:r>
        <w:r>
          <w:rPr>
            <w:noProof/>
            <w:webHidden/>
          </w:rPr>
        </w:r>
        <w:r>
          <w:rPr>
            <w:noProof/>
            <w:webHidden/>
          </w:rPr>
          <w:fldChar w:fldCharType="separate"/>
        </w:r>
        <w:r>
          <w:rPr>
            <w:noProof/>
            <w:webHidden/>
          </w:rPr>
          <w:t>51</w:t>
        </w:r>
        <w:r>
          <w:rPr>
            <w:noProof/>
            <w:webHidden/>
          </w:rPr>
          <w:fldChar w:fldCharType="end"/>
        </w:r>
      </w:hyperlink>
    </w:p>
    <w:p w14:paraId="51F2280C" w14:textId="6904BDC7"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7" w:history="1">
        <w:r w:rsidRPr="00144998">
          <w:rPr>
            <w:rStyle w:val="Hyperlink"/>
            <w:b/>
            <w:noProof/>
          </w:rPr>
          <w:t>Figura 143.</w:t>
        </w:r>
        <w:r w:rsidRPr="00144998">
          <w:rPr>
            <w:rStyle w:val="Hyperlink"/>
            <w:noProof/>
          </w:rPr>
          <w:t xml:space="preserve"> O Knowledge H – maior probabilidade de influenciar o Knowledge B</w:t>
        </w:r>
        <w:r>
          <w:rPr>
            <w:noProof/>
            <w:webHidden/>
          </w:rPr>
          <w:tab/>
        </w:r>
        <w:r>
          <w:rPr>
            <w:noProof/>
            <w:webHidden/>
          </w:rPr>
          <w:fldChar w:fldCharType="begin"/>
        </w:r>
        <w:r>
          <w:rPr>
            <w:noProof/>
            <w:webHidden/>
          </w:rPr>
          <w:instrText xml:space="preserve"> PAGEREF _Toc68502407 \h </w:instrText>
        </w:r>
        <w:r>
          <w:rPr>
            <w:noProof/>
            <w:webHidden/>
          </w:rPr>
        </w:r>
        <w:r>
          <w:rPr>
            <w:noProof/>
            <w:webHidden/>
          </w:rPr>
          <w:fldChar w:fldCharType="separate"/>
        </w:r>
        <w:r>
          <w:rPr>
            <w:noProof/>
            <w:webHidden/>
          </w:rPr>
          <w:t>52</w:t>
        </w:r>
        <w:r>
          <w:rPr>
            <w:noProof/>
            <w:webHidden/>
          </w:rPr>
          <w:fldChar w:fldCharType="end"/>
        </w:r>
      </w:hyperlink>
    </w:p>
    <w:p w14:paraId="51F74773" w14:textId="43B02CA4"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8" w:history="1">
        <w:r w:rsidRPr="00144998">
          <w:rPr>
            <w:rStyle w:val="Hyperlink"/>
            <w:b/>
            <w:noProof/>
          </w:rPr>
          <w:t>Figura 144.</w:t>
        </w:r>
        <w:r w:rsidRPr="00144998">
          <w:rPr>
            <w:rStyle w:val="Hyperlink"/>
            <w:noProof/>
          </w:rPr>
          <w:t xml:space="preserve"> Uma diferente formação na rede de conhecimento no contexto da PoC</w:t>
        </w:r>
        <w:r>
          <w:rPr>
            <w:noProof/>
            <w:webHidden/>
          </w:rPr>
          <w:tab/>
        </w:r>
        <w:r>
          <w:rPr>
            <w:noProof/>
            <w:webHidden/>
          </w:rPr>
          <w:fldChar w:fldCharType="begin"/>
        </w:r>
        <w:r>
          <w:rPr>
            <w:noProof/>
            <w:webHidden/>
          </w:rPr>
          <w:instrText xml:space="preserve"> PAGEREF _Toc68502408 \h </w:instrText>
        </w:r>
        <w:r>
          <w:rPr>
            <w:noProof/>
            <w:webHidden/>
          </w:rPr>
        </w:r>
        <w:r>
          <w:rPr>
            <w:noProof/>
            <w:webHidden/>
          </w:rPr>
          <w:fldChar w:fldCharType="separate"/>
        </w:r>
        <w:r>
          <w:rPr>
            <w:noProof/>
            <w:webHidden/>
          </w:rPr>
          <w:t>53</w:t>
        </w:r>
        <w:r>
          <w:rPr>
            <w:noProof/>
            <w:webHidden/>
          </w:rPr>
          <w:fldChar w:fldCharType="end"/>
        </w:r>
      </w:hyperlink>
    </w:p>
    <w:p w14:paraId="167CE09F" w14:textId="22BFB16D"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09" w:history="1">
        <w:r w:rsidRPr="00144998">
          <w:rPr>
            <w:rStyle w:val="Hyperlink"/>
            <w:b/>
            <w:noProof/>
          </w:rPr>
          <w:t>Figura 145.</w:t>
        </w:r>
        <w:r w:rsidRPr="00144998">
          <w:rPr>
            <w:rStyle w:val="Hyperlink"/>
            <w:noProof/>
          </w:rPr>
          <w:t xml:space="preserve"> O Knowledge A – maior probabilidade de influenciar o Knowledge B</w:t>
        </w:r>
        <w:r>
          <w:rPr>
            <w:noProof/>
            <w:webHidden/>
          </w:rPr>
          <w:tab/>
        </w:r>
        <w:r>
          <w:rPr>
            <w:noProof/>
            <w:webHidden/>
          </w:rPr>
          <w:fldChar w:fldCharType="begin"/>
        </w:r>
        <w:r>
          <w:rPr>
            <w:noProof/>
            <w:webHidden/>
          </w:rPr>
          <w:instrText xml:space="preserve"> PAGEREF _Toc68502409 \h </w:instrText>
        </w:r>
        <w:r>
          <w:rPr>
            <w:noProof/>
            <w:webHidden/>
          </w:rPr>
        </w:r>
        <w:r>
          <w:rPr>
            <w:noProof/>
            <w:webHidden/>
          </w:rPr>
          <w:fldChar w:fldCharType="separate"/>
        </w:r>
        <w:r>
          <w:rPr>
            <w:noProof/>
            <w:webHidden/>
          </w:rPr>
          <w:t>55</w:t>
        </w:r>
        <w:r>
          <w:rPr>
            <w:noProof/>
            <w:webHidden/>
          </w:rPr>
          <w:fldChar w:fldCharType="end"/>
        </w:r>
      </w:hyperlink>
    </w:p>
    <w:p w14:paraId="4FC1DF12" w14:textId="58DA86FA"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0" w:history="1">
        <w:r w:rsidRPr="00144998">
          <w:rPr>
            <w:rStyle w:val="Hyperlink"/>
            <w:b/>
            <w:noProof/>
          </w:rPr>
          <w:t>Figura 146.</w:t>
        </w:r>
        <w:r w:rsidRPr="00144998">
          <w:rPr>
            <w:rStyle w:val="Hyperlink"/>
            <w:noProof/>
          </w:rPr>
          <w:t xml:space="preserve"> Nosso percurso – A hermenêutica no contexto da PoC</w:t>
        </w:r>
        <w:r>
          <w:rPr>
            <w:noProof/>
            <w:webHidden/>
          </w:rPr>
          <w:tab/>
        </w:r>
        <w:r>
          <w:rPr>
            <w:noProof/>
            <w:webHidden/>
          </w:rPr>
          <w:fldChar w:fldCharType="begin"/>
        </w:r>
        <w:r>
          <w:rPr>
            <w:noProof/>
            <w:webHidden/>
          </w:rPr>
          <w:instrText xml:space="preserve"> PAGEREF _Toc68502410 \h </w:instrText>
        </w:r>
        <w:r>
          <w:rPr>
            <w:noProof/>
            <w:webHidden/>
          </w:rPr>
        </w:r>
        <w:r>
          <w:rPr>
            <w:noProof/>
            <w:webHidden/>
          </w:rPr>
          <w:fldChar w:fldCharType="separate"/>
        </w:r>
        <w:r>
          <w:rPr>
            <w:noProof/>
            <w:webHidden/>
          </w:rPr>
          <w:t>60</w:t>
        </w:r>
        <w:r>
          <w:rPr>
            <w:noProof/>
            <w:webHidden/>
          </w:rPr>
          <w:fldChar w:fldCharType="end"/>
        </w:r>
      </w:hyperlink>
    </w:p>
    <w:p w14:paraId="5B978EED" w14:textId="6B29DBEF"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1" w:history="1">
        <w:r w:rsidRPr="00144998">
          <w:rPr>
            <w:rStyle w:val="Hyperlink"/>
            <w:b/>
            <w:noProof/>
          </w:rPr>
          <w:t>Figura 146.</w:t>
        </w:r>
        <w:r w:rsidRPr="00144998">
          <w:rPr>
            <w:rStyle w:val="Hyperlink"/>
            <w:noProof/>
          </w:rPr>
          <w:t xml:space="preserve"> A produção de sentido “ilusório” – O efeito dominó na PoC</w:t>
        </w:r>
        <w:r>
          <w:rPr>
            <w:noProof/>
            <w:webHidden/>
          </w:rPr>
          <w:tab/>
        </w:r>
        <w:r>
          <w:rPr>
            <w:noProof/>
            <w:webHidden/>
          </w:rPr>
          <w:fldChar w:fldCharType="begin"/>
        </w:r>
        <w:r>
          <w:rPr>
            <w:noProof/>
            <w:webHidden/>
          </w:rPr>
          <w:instrText xml:space="preserve"> PAGEREF _Toc68502411 \h </w:instrText>
        </w:r>
        <w:r>
          <w:rPr>
            <w:noProof/>
            <w:webHidden/>
          </w:rPr>
        </w:r>
        <w:r>
          <w:rPr>
            <w:noProof/>
            <w:webHidden/>
          </w:rPr>
          <w:fldChar w:fldCharType="separate"/>
        </w:r>
        <w:r>
          <w:rPr>
            <w:noProof/>
            <w:webHidden/>
          </w:rPr>
          <w:t>64</w:t>
        </w:r>
        <w:r>
          <w:rPr>
            <w:noProof/>
            <w:webHidden/>
          </w:rPr>
          <w:fldChar w:fldCharType="end"/>
        </w:r>
      </w:hyperlink>
    </w:p>
    <w:p w14:paraId="60530EAF" w14:textId="4F93544F"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2" w:history="1">
        <w:r w:rsidRPr="00144998">
          <w:rPr>
            <w:rStyle w:val="Hyperlink"/>
            <w:b/>
            <w:noProof/>
          </w:rPr>
          <w:t>Figura 146.</w:t>
        </w:r>
        <w:r w:rsidRPr="00144998">
          <w:rPr>
            <w:rStyle w:val="Hyperlink"/>
            <w:noProof/>
          </w:rPr>
          <w:t xml:space="preserve"> A produção de sentido e o fluxo de conhecimento no contexto da PoC</w:t>
        </w:r>
        <w:r>
          <w:rPr>
            <w:noProof/>
            <w:webHidden/>
          </w:rPr>
          <w:tab/>
        </w:r>
        <w:r>
          <w:rPr>
            <w:noProof/>
            <w:webHidden/>
          </w:rPr>
          <w:fldChar w:fldCharType="begin"/>
        </w:r>
        <w:r>
          <w:rPr>
            <w:noProof/>
            <w:webHidden/>
          </w:rPr>
          <w:instrText xml:space="preserve"> PAGEREF _Toc68502412 \h </w:instrText>
        </w:r>
        <w:r>
          <w:rPr>
            <w:noProof/>
            <w:webHidden/>
          </w:rPr>
        </w:r>
        <w:r>
          <w:rPr>
            <w:noProof/>
            <w:webHidden/>
          </w:rPr>
          <w:fldChar w:fldCharType="separate"/>
        </w:r>
        <w:r>
          <w:rPr>
            <w:noProof/>
            <w:webHidden/>
          </w:rPr>
          <w:t>65</w:t>
        </w:r>
        <w:r>
          <w:rPr>
            <w:noProof/>
            <w:webHidden/>
          </w:rPr>
          <w:fldChar w:fldCharType="end"/>
        </w:r>
      </w:hyperlink>
    </w:p>
    <w:p w14:paraId="6D6741B0" w14:textId="47F6E2BC"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3" w:history="1">
        <w:r w:rsidRPr="00144998">
          <w:rPr>
            <w:rStyle w:val="Hyperlink"/>
            <w:b/>
            <w:noProof/>
          </w:rPr>
          <w:t>Figura 149.</w:t>
        </w:r>
        <w:r w:rsidRPr="00144998">
          <w:rPr>
            <w:rStyle w:val="Hyperlink"/>
            <w:noProof/>
          </w:rPr>
          <w:t xml:space="preserve"> Cenário 1: </w:t>
        </w:r>
        <w:r w:rsidRPr="00144998">
          <w:rPr>
            <w:rStyle w:val="Hyperlink"/>
            <w:i/>
            <w:iCs/>
            <w:noProof/>
          </w:rPr>
          <w:t>Steady State</w:t>
        </w:r>
        <w:r w:rsidRPr="00144998">
          <w:rPr>
            <w:rStyle w:val="Hyperlink"/>
            <w:noProof/>
          </w:rPr>
          <w:t xml:space="preserve"> – Falha – </w:t>
        </w:r>
        <w:r w:rsidRPr="00144998">
          <w:rPr>
            <w:rStyle w:val="Hyperlink"/>
            <w:i/>
            <w:iCs/>
            <w:noProof/>
          </w:rPr>
          <w:t>Steady State</w:t>
        </w:r>
        <w:r>
          <w:rPr>
            <w:noProof/>
            <w:webHidden/>
          </w:rPr>
          <w:tab/>
        </w:r>
        <w:r>
          <w:rPr>
            <w:noProof/>
            <w:webHidden/>
          </w:rPr>
          <w:fldChar w:fldCharType="begin"/>
        </w:r>
        <w:r>
          <w:rPr>
            <w:noProof/>
            <w:webHidden/>
          </w:rPr>
          <w:instrText xml:space="preserve"> PAGEREF _Toc68502413 \h </w:instrText>
        </w:r>
        <w:r>
          <w:rPr>
            <w:noProof/>
            <w:webHidden/>
          </w:rPr>
        </w:r>
        <w:r>
          <w:rPr>
            <w:noProof/>
            <w:webHidden/>
          </w:rPr>
          <w:fldChar w:fldCharType="separate"/>
        </w:r>
        <w:r>
          <w:rPr>
            <w:noProof/>
            <w:webHidden/>
          </w:rPr>
          <w:t>75</w:t>
        </w:r>
        <w:r>
          <w:rPr>
            <w:noProof/>
            <w:webHidden/>
          </w:rPr>
          <w:fldChar w:fldCharType="end"/>
        </w:r>
      </w:hyperlink>
    </w:p>
    <w:p w14:paraId="2D4FEF48" w14:textId="7B00156F"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4" w:history="1">
        <w:r w:rsidRPr="00144998">
          <w:rPr>
            <w:rStyle w:val="Hyperlink"/>
            <w:b/>
            <w:noProof/>
          </w:rPr>
          <w:t>Figura 150.</w:t>
        </w:r>
        <w:r w:rsidRPr="00144998">
          <w:rPr>
            <w:rStyle w:val="Hyperlink"/>
            <w:noProof/>
          </w:rPr>
          <w:t xml:space="preserve"> Cenário 2: Uma média de 41KB nas operações de I/O</w:t>
        </w:r>
        <w:r>
          <w:rPr>
            <w:noProof/>
            <w:webHidden/>
          </w:rPr>
          <w:tab/>
        </w:r>
        <w:r>
          <w:rPr>
            <w:noProof/>
            <w:webHidden/>
          </w:rPr>
          <w:fldChar w:fldCharType="begin"/>
        </w:r>
        <w:r>
          <w:rPr>
            <w:noProof/>
            <w:webHidden/>
          </w:rPr>
          <w:instrText xml:space="preserve"> PAGEREF _Toc68502414 \h </w:instrText>
        </w:r>
        <w:r>
          <w:rPr>
            <w:noProof/>
            <w:webHidden/>
          </w:rPr>
        </w:r>
        <w:r>
          <w:rPr>
            <w:noProof/>
            <w:webHidden/>
          </w:rPr>
          <w:fldChar w:fldCharType="separate"/>
        </w:r>
        <w:r>
          <w:rPr>
            <w:noProof/>
            <w:webHidden/>
          </w:rPr>
          <w:t>79</w:t>
        </w:r>
        <w:r>
          <w:rPr>
            <w:noProof/>
            <w:webHidden/>
          </w:rPr>
          <w:fldChar w:fldCharType="end"/>
        </w:r>
      </w:hyperlink>
    </w:p>
    <w:p w14:paraId="6E9B57D3" w14:textId="4A17EFB9"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5" w:history="1">
        <w:r w:rsidRPr="00144998">
          <w:rPr>
            <w:rStyle w:val="Hyperlink"/>
            <w:b/>
            <w:noProof/>
          </w:rPr>
          <w:t>Figura 151.</w:t>
        </w:r>
        <w:r w:rsidRPr="00144998">
          <w:rPr>
            <w:rStyle w:val="Hyperlink"/>
            <w:noProof/>
          </w:rPr>
          <w:t xml:space="preserve"> Cenário 3: será que podemos reutilizar os resultados da PoC</w:t>
        </w:r>
        <w:r>
          <w:rPr>
            <w:noProof/>
            <w:webHidden/>
          </w:rPr>
          <w:tab/>
        </w:r>
        <w:r>
          <w:rPr>
            <w:noProof/>
            <w:webHidden/>
          </w:rPr>
          <w:fldChar w:fldCharType="begin"/>
        </w:r>
        <w:r>
          <w:rPr>
            <w:noProof/>
            <w:webHidden/>
          </w:rPr>
          <w:instrText xml:space="preserve"> PAGEREF _Toc68502415 \h </w:instrText>
        </w:r>
        <w:r>
          <w:rPr>
            <w:noProof/>
            <w:webHidden/>
          </w:rPr>
        </w:r>
        <w:r>
          <w:rPr>
            <w:noProof/>
            <w:webHidden/>
          </w:rPr>
          <w:fldChar w:fldCharType="separate"/>
        </w:r>
        <w:r>
          <w:rPr>
            <w:noProof/>
            <w:webHidden/>
          </w:rPr>
          <w:t>82</w:t>
        </w:r>
        <w:r>
          <w:rPr>
            <w:noProof/>
            <w:webHidden/>
          </w:rPr>
          <w:fldChar w:fldCharType="end"/>
        </w:r>
      </w:hyperlink>
    </w:p>
    <w:p w14:paraId="58851C1B" w14:textId="636DD7F2"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6" w:history="1">
        <w:r w:rsidRPr="00144998">
          <w:rPr>
            <w:rStyle w:val="Hyperlink"/>
            <w:b/>
            <w:noProof/>
          </w:rPr>
          <w:t>Figura 152.</w:t>
        </w:r>
        <w:r w:rsidRPr="00144998">
          <w:rPr>
            <w:rStyle w:val="Hyperlink"/>
            <w:noProof/>
          </w:rPr>
          <w:t xml:space="preserve"> Cenário 3: diferentes redes de conhecimento em duas atividades da PoC</w:t>
        </w:r>
        <w:r>
          <w:rPr>
            <w:noProof/>
            <w:webHidden/>
          </w:rPr>
          <w:tab/>
        </w:r>
        <w:r>
          <w:rPr>
            <w:noProof/>
            <w:webHidden/>
          </w:rPr>
          <w:fldChar w:fldCharType="begin"/>
        </w:r>
        <w:r>
          <w:rPr>
            <w:noProof/>
            <w:webHidden/>
          </w:rPr>
          <w:instrText xml:space="preserve"> PAGEREF _Toc68502416 \h </w:instrText>
        </w:r>
        <w:r>
          <w:rPr>
            <w:noProof/>
            <w:webHidden/>
          </w:rPr>
        </w:r>
        <w:r>
          <w:rPr>
            <w:noProof/>
            <w:webHidden/>
          </w:rPr>
          <w:fldChar w:fldCharType="separate"/>
        </w:r>
        <w:r>
          <w:rPr>
            <w:noProof/>
            <w:webHidden/>
          </w:rPr>
          <w:t>83</w:t>
        </w:r>
        <w:r>
          <w:rPr>
            <w:noProof/>
            <w:webHidden/>
          </w:rPr>
          <w:fldChar w:fldCharType="end"/>
        </w:r>
      </w:hyperlink>
    </w:p>
    <w:p w14:paraId="05942BBA" w14:textId="0F3E2073"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7" w:history="1">
        <w:r w:rsidRPr="00144998">
          <w:rPr>
            <w:rStyle w:val="Hyperlink"/>
            <w:b/>
            <w:noProof/>
          </w:rPr>
          <w:t>Figura 153.</w:t>
        </w:r>
        <w:r w:rsidRPr="00144998">
          <w:rPr>
            <w:rStyle w:val="Hyperlink"/>
            <w:noProof/>
          </w:rPr>
          <w:t xml:space="preserve"> Cenário 4: a dialética dos requisitos </w:t>
        </w:r>
        <w:r w:rsidRPr="00144998">
          <w:rPr>
            <w:rStyle w:val="Hyperlink"/>
            <w:i/>
            <w:iCs/>
            <w:noProof/>
          </w:rPr>
          <w:t>versus</w:t>
        </w:r>
        <w:r w:rsidRPr="00144998">
          <w:rPr>
            <w:rStyle w:val="Hyperlink"/>
            <w:noProof/>
          </w:rPr>
          <w:t xml:space="preserve"> os resultados na PoC</w:t>
        </w:r>
        <w:r>
          <w:rPr>
            <w:noProof/>
            <w:webHidden/>
          </w:rPr>
          <w:tab/>
        </w:r>
        <w:r>
          <w:rPr>
            <w:noProof/>
            <w:webHidden/>
          </w:rPr>
          <w:fldChar w:fldCharType="begin"/>
        </w:r>
        <w:r>
          <w:rPr>
            <w:noProof/>
            <w:webHidden/>
          </w:rPr>
          <w:instrText xml:space="preserve"> PAGEREF _Toc68502417 \h </w:instrText>
        </w:r>
        <w:r>
          <w:rPr>
            <w:noProof/>
            <w:webHidden/>
          </w:rPr>
        </w:r>
        <w:r>
          <w:rPr>
            <w:noProof/>
            <w:webHidden/>
          </w:rPr>
          <w:fldChar w:fldCharType="separate"/>
        </w:r>
        <w:r>
          <w:rPr>
            <w:noProof/>
            <w:webHidden/>
          </w:rPr>
          <w:t>87</w:t>
        </w:r>
        <w:r>
          <w:rPr>
            <w:noProof/>
            <w:webHidden/>
          </w:rPr>
          <w:fldChar w:fldCharType="end"/>
        </w:r>
      </w:hyperlink>
    </w:p>
    <w:p w14:paraId="205E31F9" w14:textId="44C7F45B"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8" w:history="1">
        <w:r w:rsidRPr="00144998">
          <w:rPr>
            <w:rStyle w:val="Hyperlink"/>
            <w:b/>
            <w:noProof/>
          </w:rPr>
          <w:t>Figura 154.</w:t>
        </w:r>
        <w:r w:rsidRPr="00144998">
          <w:rPr>
            <w:rStyle w:val="Hyperlink"/>
            <w:noProof/>
          </w:rPr>
          <w:t xml:space="preserve"> Cenário 5: comparando duas ferramentas de </w:t>
        </w:r>
        <w:r w:rsidRPr="00144998">
          <w:rPr>
            <w:rStyle w:val="Hyperlink"/>
            <w:i/>
            <w:iCs/>
            <w:noProof/>
          </w:rPr>
          <w:t>software</w:t>
        </w:r>
        <w:r w:rsidRPr="00144998">
          <w:rPr>
            <w:rStyle w:val="Hyperlink"/>
            <w:noProof/>
          </w:rPr>
          <w:t xml:space="preserve"> (I/O) na PoC</w:t>
        </w:r>
        <w:r>
          <w:rPr>
            <w:noProof/>
            <w:webHidden/>
          </w:rPr>
          <w:tab/>
        </w:r>
        <w:r>
          <w:rPr>
            <w:noProof/>
            <w:webHidden/>
          </w:rPr>
          <w:fldChar w:fldCharType="begin"/>
        </w:r>
        <w:r>
          <w:rPr>
            <w:noProof/>
            <w:webHidden/>
          </w:rPr>
          <w:instrText xml:space="preserve"> PAGEREF _Toc68502418 \h </w:instrText>
        </w:r>
        <w:r>
          <w:rPr>
            <w:noProof/>
            <w:webHidden/>
          </w:rPr>
        </w:r>
        <w:r>
          <w:rPr>
            <w:noProof/>
            <w:webHidden/>
          </w:rPr>
          <w:fldChar w:fldCharType="separate"/>
        </w:r>
        <w:r>
          <w:rPr>
            <w:noProof/>
            <w:webHidden/>
          </w:rPr>
          <w:t>90</w:t>
        </w:r>
        <w:r>
          <w:rPr>
            <w:noProof/>
            <w:webHidden/>
          </w:rPr>
          <w:fldChar w:fldCharType="end"/>
        </w:r>
      </w:hyperlink>
    </w:p>
    <w:p w14:paraId="58AFE829" w14:textId="04A2BBB7" w:rsidR="0022073F" w:rsidRDefault="002207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502419" w:history="1">
        <w:r w:rsidRPr="00144998">
          <w:rPr>
            <w:rStyle w:val="Hyperlink"/>
            <w:b/>
            <w:noProof/>
          </w:rPr>
          <w:t>Figura 155.</w:t>
        </w:r>
        <w:r w:rsidRPr="00144998">
          <w:rPr>
            <w:rStyle w:val="Hyperlink"/>
            <w:noProof/>
          </w:rPr>
          <w:t xml:space="preserve"> Cenário 5: comparando duas atividades da PoC</w:t>
        </w:r>
        <w:r>
          <w:rPr>
            <w:noProof/>
            <w:webHidden/>
          </w:rPr>
          <w:tab/>
        </w:r>
        <w:r>
          <w:rPr>
            <w:noProof/>
            <w:webHidden/>
          </w:rPr>
          <w:fldChar w:fldCharType="begin"/>
        </w:r>
        <w:r>
          <w:rPr>
            <w:noProof/>
            <w:webHidden/>
          </w:rPr>
          <w:instrText xml:space="preserve"> PAGEREF _Toc68502419 \h </w:instrText>
        </w:r>
        <w:r>
          <w:rPr>
            <w:noProof/>
            <w:webHidden/>
          </w:rPr>
        </w:r>
        <w:r>
          <w:rPr>
            <w:noProof/>
            <w:webHidden/>
          </w:rPr>
          <w:fldChar w:fldCharType="separate"/>
        </w:r>
        <w:r>
          <w:rPr>
            <w:noProof/>
            <w:webHidden/>
          </w:rPr>
          <w:t>92</w:t>
        </w:r>
        <w:r>
          <w:rPr>
            <w:noProof/>
            <w:webHidden/>
          </w:rPr>
          <w:fldChar w:fldCharType="end"/>
        </w:r>
      </w:hyperlink>
    </w:p>
    <w:p w14:paraId="49303F00" w14:textId="6F6A4A67"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9" w:name="_Toc494027"/>
      <w:bookmarkStart w:id="1300" w:name="_Toc516678"/>
      <w:bookmarkStart w:id="1301" w:name="_Toc517092"/>
      <w:bookmarkStart w:id="1302" w:name="_Toc518400"/>
      <w:bookmarkStart w:id="1303" w:name="_Toc543767"/>
      <w:bookmarkStart w:id="1304" w:name="_Toc859978"/>
      <w:bookmarkStart w:id="1305" w:name="_Toc876920"/>
      <w:bookmarkStart w:id="1306" w:name="_Toc945410"/>
      <w:bookmarkStart w:id="1307" w:name="_Toc1200524"/>
      <w:bookmarkStart w:id="1308" w:name="_Toc1200578"/>
      <w:bookmarkStart w:id="1309" w:name="_Toc1205764"/>
      <w:bookmarkStart w:id="1310" w:name="_Toc1675232"/>
      <w:bookmarkStart w:id="1311" w:name="_Toc1683583"/>
      <w:bookmarkStart w:id="1312" w:name="_Toc1683667"/>
      <w:bookmarkStart w:id="1313" w:name="_Toc1684463"/>
      <w:bookmarkStart w:id="1314" w:name="_Toc1852729"/>
      <w:bookmarkStart w:id="1315" w:name="_Toc6984560"/>
      <w:bookmarkStart w:id="1316" w:name="_Toc6984640"/>
      <w:bookmarkStart w:id="1317" w:name="_Toc7185861"/>
      <w:bookmarkStart w:id="1318" w:name="_Toc7789914"/>
      <w:bookmarkStart w:id="1319" w:name="_Toc8194515"/>
      <w:bookmarkStart w:id="1320" w:name="_Toc8284746"/>
      <w:bookmarkStart w:id="1321" w:name="_Toc8286673"/>
      <w:bookmarkStart w:id="1322" w:name="_Toc8287484"/>
      <w:bookmarkStart w:id="1323" w:name="_Toc8802917"/>
      <w:bookmarkStart w:id="1324" w:name="_Toc9258378"/>
      <w:bookmarkStart w:id="1325" w:name="_Toc9265847"/>
      <w:bookmarkStart w:id="1326" w:name="_Toc9402394"/>
      <w:bookmarkStart w:id="1327" w:name="_Toc9402958"/>
      <w:bookmarkStart w:id="1328" w:name="_Toc9403057"/>
      <w:bookmarkStart w:id="1329" w:name="_Toc9686329"/>
      <w:bookmarkStart w:id="1330" w:name="_Toc9703377"/>
      <w:bookmarkStart w:id="1331" w:name="_Toc9703609"/>
      <w:bookmarkStart w:id="1332" w:name="_Toc9714575"/>
      <w:bookmarkStart w:id="1333" w:name="_Toc9797284"/>
      <w:bookmarkStart w:id="1334" w:name="_Toc9805959"/>
      <w:bookmarkStart w:id="1335" w:name="_Toc10033815"/>
      <w:bookmarkStart w:id="1336" w:name="_Toc13052668"/>
      <w:bookmarkStart w:id="1337" w:name="_Toc13053028"/>
      <w:bookmarkStart w:id="1338" w:name="_Toc13053117"/>
      <w:bookmarkStart w:id="1339" w:name="_Toc13053552"/>
      <w:bookmarkStart w:id="1340" w:name="_Toc13054138"/>
      <w:bookmarkStart w:id="1341" w:name="_Toc13054491"/>
      <w:bookmarkStart w:id="1342" w:name="_Toc13054649"/>
      <w:bookmarkStart w:id="1343" w:name="_Toc13055034"/>
      <w:bookmarkStart w:id="1344" w:name="_Toc13213123"/>
      <w:bookmarkStart w:id="1345" w:name="_Toc13255070"/>
      <w:bookmarkStart w:id="1346" w:name="_Toc13424141"/>
      <w:bookmarkStart w:id="1347" w:name="_Toc13576768"/>
      <w:bookmarkStart w:id="1348" w:name="_Toc13840200"/>
      <w:bookmarkStart w:id="1349" w:name="_Toc14033491"/>
      <w:bookmarkStart w:id="1350" w:name="_Toc14033577"/>
      <w:bookmarkStart w:id="1351" w:name="_Toc14033705"/>
      <w:bookmarkStart w:id="1352" w:name="_Toc15211822"/>
      <w:bookmarkStart w:id="1353" w:name="_Toc15212219"/>
      <w:bookmarkStart w:id="1354" w:name="_Toc15320144"/>
      <w:bookmarkStart w:id="1355" w:name="_Toc15989929"/>
      <w:bookmarkStart w:id="1356" w:name="_Toc16095292"/>
      <w:bookmarkStart w:id="1357" w:name="_Toc16106164"/>
      <w:bookmarkStart w:id="1358" w:name="_Toc16264801"/>
      <w:bookmarkStart w:id="1359" w:name="_Toc17011106"/>
      <w:bookmarkStart w:id="1360" w:name="_Toc17011710"/>
      <w:bookmarkStart w:id="1361" w:name="_Toc17011811"/>
      <w:bookmarkStart w:id="1362" w:name="_Toc18932887"/>
      <w:bookmarkStart w:id="1363" w:name="_Toc18932961"/>
      <w:bookmarkStart w:id="1364" w:name="_Toc19125954"/>
      <w:bookmarkStart w:id="1365" w:name="_Toc19277896"/>
      <w:bookmarkStart w:id="1366" w:name="_Toc19304489"/>
      <w:bookmarkStart w:id="1367" w:name="_Toc22038236"/>
      <w:bookmarkStart w:id="1368" w:name="_Toc22038285"/>
      <w:bookmarkStart w:id="1369" w:name="_Toc22038380"/>
      <w:bookmarkStart w:id="1370" w:name="_Toc22328995"/>
      <w:bookmarkStart w:id="1371" w:name="_Toc22329039"/>
      <w:bookmarkStart w:id="1372" w:name="_Toc22727139"/>
      <w:bookmarkStart w:id="1373" w:name="_Toc22823558"/>
      <w:bookmarkStart w:id="1374" w:name="_Toc22823672"/>
      <w:bookmarkStart w:id="1375" w:name="_Toc22834039"/>
      <w:bookmarkStart w:id="1376" w:name="_Toc22923113"/>
      <w:bookmarkStart w:id="1377" w:name="_Toc23163591"/>
      <w:bookmarkStart w:id="1378" w:name="_Toc23352239"/>
      <w:bookmarkStart w:id="1379" w:name="_Toc23407153"/>
      <w:bookmarkStart w:id="1380" w:name="_Toc23494001"/>
      <w:bookmarkStart w:id="1381" w:name="_Toc23522649"/>
      <w:bookmarkStart w:id="1382" w:name="_Toc23542585"/>
      <w:bookmarkStart w:id="1383" w:name="_Toc23548298"/>
      <w:bookmarkStart w:id="1384" w:name="_Toc23585191"/>
      <w:bookmarkStart w:id="1385" w:name="_Toc23737119"/>
      <w:bookmarkStart w:id="1386" w:name="_Toc23792312"/>
      <w:bookmarkStart w:id="1387" w:name="_Toc23838569"/>
      <w:bookmarkStart w:id="1388" w:name="_Toc23852107"/>
      <w:bookmarkStart w:id="1389" w:name="_Toc23855834"/>
      <w:bookmarkStart w:id="1390" w:name="_Toc23874590"/>
      <w:bookmarkStart w:id="1391" w:name="_Toc23931642"/>
      <w:bookmarkStart w:id="1392" w:name="_Toc23931686"/>
      <w:bookmarkStart w:id="1393" w:name="_Toc23969994"/>
      <w:bookmarkStart w:id="1394" w:name="_Toc24019021"/>
      <w:bookmarkStart w:id="1395" w:name="_Toc24034601"/>
      <w:bookmarkStart w:id="1396" w:name="_Toc24058426"/>
      <w:bookmarkStart w:id="1397" w:name="_Toc24110327"/>
      <w:bookmarkStart w:id="1398" w:name="_Toc24130706"/>
      <w:bookmarkStart w:id="1399" w:name="_Toc24131777"/>
      <w:bookmarkStart w:id="1400" w:name="_Toc24135933"/>
      <w:bookmarkStart w:id="1401" w:name="_Toc24192001"/>
      <w:bookmarkStart w:id="1402" w:name="_Toc24220934"/>
      <w:bookmarkStart w:id="1403" w:name="_Toc29116598"/>
      <w:bookmarkStart w:id="1404" w:name="_Toc29445242"/>
      <w:bookmarkStart w:id="1405" w:name="_Toc29446250"/>
      <w:bookmarkStart w:id="1406" w:name="_Toc30400970"/>
      <w:bookmarkStart w:id="1407" w:name="_Toc30401233"/>
      <w:bookmarkStart w:id="1408" w:name="_Toc30401278"/>
      <w:bookmarkStart w:id="1409" w:name="_Toc31701341"/>
      <w:bookmarkStart w:id="1410" w:name="_Toc31717034"/>
      <w:bookmarkStart w:id="1411" w:name="_Toc31727901"/>
      <w:bookmarkStart w:id="1412" w:name="_Toc32217101"/>
      <w:bookmarkStart w:id="1413" w:name="_Toc32222682"/>
      <w:bookmarkStart w:id="1414" w:name="_Toc32222850"/>
      <w:bookmarkStart w:id="1415" w:name="_Toc32222926"/>
      <w:bookmarkStart w:id="1416" w:name="_Toc32223408"/>
      <w:bookmarkStart w:id="1417" w:name="_Toc32223684"/>
      <w:bookmarkStart w:id="1418" w:name="_Toc32230424"/>
      <w:bookmarkStart w:id="1419" w:name="_Toc32230612"/>
      <w:bookmarkStart w:id="1420" w:name="_Toc32231757"/>
      <w:bookmarkStart w:id="1421" w:name="_Toc32245612"/>
      <w:bookmarkStart w:id="1422" w:name="_Toc32312311"/>
      <w:bookmarkStart w:id="1423" w:name="_Toc32317996"/>
      <w:bookmarkStart w:id="1424" w:name="_Toc32319620"/>
      <w:bookmarkStart w:id="1425" w:name="_Toc33514471"/>
      <w:bookmarkStart w:id="1426" w:name="_Toc33514672"/>
      <w:bookmarkStart w:id="1427" w:name="_Toc33514751"/>
      <w:bookmarkStart w:id="1428" w:name="_Toc33514830"/>
      <w:bookmarkStart w:id="1429" w:name="_Toc33514977"/>
      <w:bookmarkStart w:id="1430" w:name="_Toc33515208"/>
      <w:bookmarkStart w:id="1431" w:name="_Toc33515433"/>
      <w:bookmarkStart w:id="1432" w:name="_Toc33515497"/>
      <w:bookmarkStart w:id="1433" w:name="_Toc33515562"/>
      <w:bookmarkStart w:id="1434" w:name="_Toc33515627"/>
      <w:bookmarkStart w:id="1435" w:name="_Toc33515691"/>
      <w:bookmarkStart w:id="1436" w:name="_Toc33517691"/>
      <w:bookmarkStart w:id="1437" w:name="_Toc33517912"/>
      <w:bookmarkStart w:id="1438" w:name="_Toc33518004"/>
      <w:bookmarkStart w:id="1439" w:name="_Toc33518068"/>
      <w:bookmarkStart w:id="1440" w:name="_Toc33518132"/>
      <w:bookmarkStart w:id="1441" w:name="_Toc39915138"/>
      <w:bookmarkStart w:id="1442" w:name="_Toc40005409"/>
      <w:bookmarkStart w:id="1443" w:name="_Toc40340907"/>
      <w:bookmarkStart w:id="1444" w:name="_Toc40377217"/>
      <w:bookmarkStart w:id="1445" w:name="_Toc40381505"/>
      <w:bookmarkStart w:id="1446" w:name="_Toc40381574"/>
      <w:bookmarkStart w:id="1447" w:name="_Toc40383391"/>
      <w:bookmarkStart w:id="1448" w:name="_Toc40947171"/>
      <w:bookmarkStart w:id="1449" w:name="_Toc41215332"/>
      <w:bookmarkStart w:id="1450" w:name="_Toc41387308"/>
      <w:bookmarkStart w:id="1451" w:name="_Toc41415766"/>
      <w:bookmarkStart w:id="1452" w:name="_Toc41839747"/>
      <w:bookmarkStart w:id="1453" w:name="_Toc41839926"/>
      <w:bookmarkStart w:id="1454" w:name="_Toc41840228"/>
      <w:bookmarkStart w:id="1455" w:name="_Toc41840323"/>
      <w:bookmarkStart w:id="1456" w:name="_Toc41840915"/>
      <w:bookmarkStart w:id="1457" w:name="_Toc41840969"/>
      <w:bookmarkStart w:id="1458" w:name="_Toc41841377"/>
      <w:bookmarkStart w:id="1459" w:name="_Toc41841669"/>
      <w:bookmarkStart w:id="1460" w:name="_Toc41842312"/>
      <w:bookmarkStart w:id="1461" w:name="_Toc41897669"/>
      <w:bookmarkStart w:id="1462" w:name="_Toc41897813"/>
      <w:bookmarkStart w:id="1463"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64" w:name="_Toc41899846"/>
      <w:bookmarkStart w:id="1465" w:name="_Toc41899917"/>
      <w:bookmarkStart w:id="1466" w:name="_Toc41899988"/>
      <w:bookmarkStart w:id="1467" w:name="_Toc41900229"/>
      <w:bookmarkStart w:id="1468" w:name="_Toc41900301"/>
      <w:bookmarkStart w:id="1469" w:name="_Toc41900357"/>
      <w:bookmarkStart w:id="1470" w:name="_Toc41916659"/>
      <w:bookmarkStart w:id="1471" w:name="_Toc41917053"/>
      <w:bookmarkStart w:id="1472" w:name="_Toc41917676"/>
      <w:bookmarkStart w:id="1473" w:name="_Toc41917793"/>
      <w:bookmarkStart w:id="1474" w:name="_Toc41917850"/>
      <w:bookmarkStart w:id="1475" w:name="_Toc41917916"/>
      <w:bookmarkStart w:id="1476" w:name="_Toc41917973"/>
      <w:bookmarkStart w:id="1477" w:name="_Toc41918030"/>
      <w:bookmarkStart w:id="1478" w:name="_Toc41918151"/>
      <w:bookmarkStart w:id="1479" w:name="_Toc41918337"/>
      <w:bookmarkStart w:id="1480" w:name="_Toc41918554"/>
      <w:bookmarkStart w:id="1481" w:name="_Toc42423716"/>
      <w:bookmarkStart w:id="1482" w:name="_Toc42891399"/>
      <w:bookmarkStart w:id="1483" w:name="_Toc43493970"/>
      <w:bookmarkStart w:id="1484" w:name="_Toc43494030"/>
      <w:bookmarkStart w:id="1485" w:name="_Toc44151460"/>
      <w:bookmarkStart w:id="1486" w:name="_Toc44151980"/>
      <w:bookmarkStart w:id="1487" w:name="_Toc44159702"/>
      <w:bookmarkStart w:id="1488" w:name="_Toc44159771"/>
      <w:bookmarkStart w:id="1489" w:name="_Toc44168284"/>
      <w:bookmarkStart w:id="1490" w:name="_Toc44174122"/>
      <w:bookmarkStart w:id="1491" w:name="_Toc44174191"/>
      <w:bookmarkStart w:id="1492" w:name="_Toc44174260"/>
      <w:bookmarkStart w:id="1493" w:name="_Toc44177614"/>
      <w:bookmarkStart w:id="1494" w:name="_Toc44177975"/>
      <w:bookmarkStart w:id="1495" w:name="_Toc44181342"/>
      <w:bookmarkStart w:id="1496" w:name="_Toc44268656"/>
      <w:bookmarkStart w:id="1497" w:name="_Toc44354776"/>
      <w:bookmarkStart w:id="1498" w:name="_Toc44436335"/>
      <w:bookmarkStart w:id="1499" w:name="_Toc44604622"/>
      <w:bookmarkStart w:id="1500" w:name="_Toc44614690"/>
      <w:bookmarkStart w:id="1501" w:name="_Toc44661260"/>
      <w:bookmarkStart w:id="1502" w:name="_Toc44662051"/>
      <w:bookmarkStart w:id="1503" w:name="_Toc44663500"/>
      <w:bookmarkStart w:id="1504" w:name="_Toc44670772"/>
      <w:bookmarkStart w:id="1505" w:name="_Toc44695263"/>
      <w:bookmarkStart w:id="1506" w:name="_Toc44695859"/>
      <w:bookmarkStart w:id="1507" w:name="_Toc44698205"/>
      <w:bookmarkStart w:id="1508" w:name="_Toc44698275"/>
      <w:bookmarkStart w:id="1509" w:name="_Toc44698683"/>
      <w:bookmarkStart w:id="1510" w:name="_Toc44699007"/>
      <w:bookmarkStart w:id="1511" w:name="_Toc44756364"/>
      <w:bookmarkStart w:id="1512" w:name="_Toc44802232"/>
      <w:bookmarkStart w:id="1513" w:name="_Toc44866594"/>
      <w:bookmarkStart w:id="1514" w:name="_Toc44866805"/>
      <w:bookmarkStart w:id="1515" w:name="_Toc45095811"/>
      <w:bookmarkStart w:id="1516" w:name="_Toc45095884"/>
      <w:r w:rsidRPr="0050469B">
        <w:rPr>
          <w:rFonts w:ascii="Gill Sans" w:hAnsi="Gill Sans" w:cs="Gill Sans"/>
          <w:color w:val="000000" w:themeColor="text1"/>
          <w:sz w:val="40"/>
          <w:szCs w:val="40"/>
          <w:lang w:val="pt-BR"/>
        </w:rPr>
        <w:br w:type="page"/>
      </w:r>
    </w:p>
    <w:p w14:paraId="233AD840" w14:textId="30464AA5"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7" w:name="_Toc45096852"/>
      <w:bookmarkStart w:id="1518" w:name="_Toc45224243"/>
      <w:bookmarkStart w:id="1519" w:name="_Toc45224385"/>
      <w:bookmarkStart w:id="1520" w:name="_Toc45224456"/>
      <w:bookmarkStart w:id="1521" w:name="_Toc45224925"/>
      <w:bookmarkStart w:id="1522" w:name="_Toc45225195"/>
      <w:bookmarkStart w:id="1523" w:name="_Toc45225550"/>
      <w:bookmarkStart w:id="1524" w:name="_Toc45225948"/>
      <w:bookmarkStart w:id="1525" w:name="_Toc45226222"/>
      <w:bookmarkStart w:id="1526" w:name="_Toc45226420"/>
      <w:bookmarkStart w:id="1527" w:name="_Toc45227491"/>
      <w:bookmarkStart w:id="1528" w:name="_Toc45227815"/>
      <w:bookmarkStart w:id="1529" w:name="_Toc45270141"/>
      <w:bookmarkStart w:id="1530" w:name="_Toc45296282"/>
      <w:bookmarkStart w:id="1531" w:name="_Toc45305578"/>
      <w:bookmarkStart w:id="1532" w:name="_Toc45351675"/>
      <w:bookmarkStart w:id="1533" w:name="_Toc45378092"/>
      <w:bookmarkStart w:id="1534" w:name="_Toc45440477"/>
      <w:bookmarkStart w:id="1535" w:name="_Toc45441664"/>
      <w:bookmarkStart w:id="1536" w:name="_Toc45443759"/>
      <w:bookmarkStart w:id="1537" w:name="_Toc45478234"/>
      <w:bookmarkStart w:id="1538" w:name="_Toc45570359"/>
      <w:bookmarkStart w:id="1539" w:name="_Toc45642333"/>
      <w:bookmarkStart w:id="1540" w:name="_Toc45648888"/>
      <w:bookmarkStart w:id="1541" w:name="_Toc45648950"/>
      <w:bookmarkStart w:id="1542" w:name="_Toc45659031"/>
      <w:bookmarkStart w:id="1543" w:name="_Toc45659116"/>
      <w:bookmarkStart w:id="1544" w:name="_Toc45659735"/>
      <w:bookmarkStart w:id="1545" w:name="_Toc45738979"/>
      <w:bookmarkStart w:id="1546" w:name="_Toc45831425"/>
      <w:bookmarkStart w:id="1547" w:name="_Toc45897469"/>
      <w:bookmarkStart w:id="1548" w:name="_Toc45968832"/>
      <w:bookmarkStart w:id="1549" w:name="_Toc46062464"/>
      <w:bookmarkStart w:id="1550" w:name="_Toc46076564"/>
      <w:bookmarkStart w:id="1551" w:name="_Toc46083639"/>
      <w:bookmarkStart w:id="1552" w:name="_Toc46083827"/>
      <w:bookmarkStart w:id="1553" w:name="_Toc46084079"/>
      <w:bookmarkStart w:id="1554" w:name="_Toc46084158"/>
      <w:bookmarkStart w:id="1555" w:name="_Toc46084393"/>
      <w:bookmarkStart w:id="1556" w:name="_Toc46137783"/>
      <w:bookmarkStart w:id="1557" w:name="_Toc46138017"/>
      <w:bookmarkStart w:id="1558" w:name="_Toc46138475"/>
      <w:bookmarkStart w:id="1559" w:name="_Toc46162887"/>
      <w:bookmarkStart w:id="1560" w:name="_Toc46177335"/>
      <w:bookmarkStart w:id="1561" w:name="_Toc46213647"/>
      <w:bookmarkStart w:id="1562" w:name="_Toc46261218"/>
      <w:bookmarkStart w:id="1563" w:name="_Toc46264373"/>
      <w:bookmarkStart w:id="1564" w:name="_Toc46303095"/>
      <w:bookmarkStart w:id="1565" w:name="_Toc46303175"/>
      <w:bookmarkStart w:id="1566" w:name="_Toc46306720"/>
      <w:bookmarkStart w:id="1567" w:name="_Toc46492623"/>
      <w:bookmarkStart w:id="1568" w:name="_Toc46494115"/>
      <w:bookmarkStart w:id="1569" w:name="_Toc46589186"/>
      <w:bookmarkStart w:id="1570" w:name="_Toc46594122"/>
      <w:bookmarkStart w:id="1571" w:name="_Toc46658796"/>
      <w:bookmarkStart w:id="1572" w:name="_Toc46664050"/>
      <w:bookmarkStart w:id="1573" w:name="_Toc46668517"/>
      <w:bookmarkStart w:id="1574" w:name="_Toc46679081"/>
      <w:bookmarkStart w:id="1575" w:name="_Toc46683936"/>
      <w:bookmarkStart w:id="1576" w:name="_Toc46684183"/>
      <w:bookmarkStart w:id="1577" w:name="_Toc46775006"/>
      <w:bookmarkStart w:id="1578" w:name="_Toc46818714"/>
      <w:bookmarkStart w:id="1579" w:name="_Toc46819159"/>
      <w:bookmarkStart w:id="1580" w:name="_Toc46819229"/>
      <w:bookmarkStart w:id="1581" w:name="_Toc46819725"/>
      <w:bookmarkStart w:id="1582" w:name="_Toc46820306"/>
      <w:bookmarkStart w:id="1583" w:name="_Toc46835998"/>
      <w:bookmarkStart w:id="1584" w:name="_Toc46857721"/>
      <w:bookmarkStart w:id="1585" w:name="_Toc46858456"/>
      <w:bookmarkStart w:id="1586" w:name="_Toc47048668"/>
      <w:bookmarkStart w:id="1587" w:name="_Toc47178347"/>
      <w:bookmarkStart w:id="1588" w:name="_Toc47201144"/>
      <w:bookmarkStart w:id="1589" w:name="_Toc47212797"/>
      <w:bookmarkStart w:id="1590" w:name="_Toc47260355"/>
      <w:bookmarkStart w:id="1591" w:name="_Toc47269622"/>
      <w:bookmarkStart w:id="1592" w:name="_Toc47335181"/>
      <w:bookmarkStart w:id="1593" w:name="_Toc47384613"/>
      <w:bookmarkStart w:id="1594" w:name="_Toc68502425"/>
      <w:r w:rsidRPr="0050469B">
        <w:rPr>
          <w:rFonts w:ascii="Gill Sans" w:hAnsi="Gill Sans" w:cs="Gill Sans"/>
          <w:color w:val="000000" w:themeColor="text1"/>
          <w:sz w:val="40"/>
          <w:szCs w:val="40"/>
          <w:lang w:val="pt-BR"/>
        </w:rPr>
        <w:lastRenderedPageBreak/>
        <w:t>Sumário</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6F516211" w14:textId="77777777" w:rsidR="00D36A25" w:rsidRDefault="00D36A25">
          <w:pPr>
            <w:pStyle w:val="TOC1"/>
            <w:rPr>
              <w:rFonts w:ascii="Times New Roman" w:eastAsia="Times New Roman" w:hAnsi="Times New Roman" w:cstheme="minorBidi"/>
              <w:sz w:val="24"/>
              <w:szCs w:val="24"/>
              <w:lang w:val="en-US"/>
            </w:rPr>
          </w:pPr>
        </w:p>
        <w:p w14:paraId="0363BE60" w14:textId="0C769F67" w:rsidR="0022073F" w:rsidRDefault="00D36A25">
          <w:pPr>
            <w:pStyle w:val="TOC1"/>
            <w:rPr>
              <w:rFonts w:asciiTheme="minorHAnsi" w:eastAsiaTheme="minorEastAsia" w:hAnsiTheme="minorHAnsi" w:cstheme="minorBidi"/>
              <w:b w:val="0"/>
              <w:bCs w:val="0"/>
              <w:caps w:val="0"/>
              <w:noProof/>
              <w:sz w:val="24"/>
              <w:szCs w:val="24"/>
              <w:lang w:val="en-US"/>
            </w:rPr>
          </w:pPr>
          <w:r>
            <w:fldChar w:fldCharType="begin"/>
          </w:r>
          <w:r>
            <w:instrText xml:space="preserve"> TOC \o "1-3" \h \z \u </w:instrText>
          </w:r>
          <w:r>
            <w:fldChar w:fldCharType="separate"/>
          </w:r>
          <w:hyperlink w:anchor="_Toc68502420" w:history="1">
            <w:r w:rsidR="0022073F" w:rsidRPr="00604932">
              <w:rPr>
                <w:rStyle w:val="Hyperlink"/>
                <w:rFonts w:cs="Gill Sans"/>
                <w:noProof/>
                <w:lang w:val="pt-BR"/>
              </w:rPr>
              <w:t>Dedicatória</w:t>
            </w:r>
            <w:r w:rsidR="0022073F">
              <w:rPr>
                <w:noProof/>
                <w:webHidden/>
              </w:rPr>
              <w:tab/>
            </w:r>
            <w:r w:rsidR="0022073F">
              <w:rPr>
                <w:noProof/>
                <w:webHidden/>
              </w:rPr>
              <w:fldChar w:fldCharType="begin"/>
            </w:r>
            <w:r w:rsidR="0022073F">
              <w:rPr>
                <w:noProof/>
                <w:webHidden/>
              </w:rPr>
              <w:instrText xml:space="preserve"> PAGEREF _Toc68502420 \h </w:instrText>
            </w:r>
            <w:r w:rsidR="0022073F">
              <w:rPr>
                <w:noProof/>
                <w:webHidden/>
              </w:rPr>
            </w:r>
            <w:r w:rsidR="0022073F">
              <w:rPr>
                <w:noProof/>
                <w:webHidden/>
              </w:rPr>
              <w:fldChar w:fldCharType="separate"/>
            </w:r>
            <w:r w:rsidR="0022073F">
              <w:rPr>
                <w:noProof/>
                <w:webHidden/>
              </w:rPr>
              <w:t>5</w:t>
            </w:r>
            <w:r w:rsidR="0022073F">
              <w:rPr>
                <w:noProof/>
                <w:webHidden/>
              </w:rPr>
              <w:fldChar w:fldCharType="end"/>
            </w:r>
          </w:hyperlink>
        </w:p>
        <w:p w14:paraId="248B24AB" w14:textId="5C849750"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21" w:history="1">
            <w:r w:rsidRPr="00604932">
              <w:rPr>
                <w:rStyle w:val="Hyperlink"/>
                <w:rFonts w:cs="Gill Sans"/>
                <w:noProof/>
                <w:lang w:val="en-US"/>
              </w:rPr>
              <w:t>Agradecimentos</w:t>
            </w:r>
            <w:r>
              <w:rPr>
                <w:noProof/>
                <w:webHidden/>
              </w:rPr>
              <w:tab/>
            </w:r>
            <w:r>
              <w:rPr>
                <w:noProof/>
                <w:webHidden/>
              </w:rPr>
              <w:fldChar w:fldCharType="begin"/>
            </w:r>
            <w:r>
              <w:rPr>
                <w:noProof/>
                <w:webHidden/>
              </w:rPr>
              <w:instrText xml:space="preserve"> PAGEREF _Toc68502421 \h </w:instrText>
            </w:r>
            <w:r>
              <w:rPr>
                <w:noProof/>
                <w:webHidden/>
              </w:rPr>
            </w:r>
            <w:r>
              <w:rPr>
                <w:noProof/>
                <w:webHidden/>
              </w:rPr>
              <w:fldChar w:fldCharType="separate"/>
            </w:r>
            <w:r>
              <w:rPr>
                <w:noProof/>
                <w:webHidden/>
              </w:rPr>
              <w:t>6</w:t>
            </w:r>
            <w:r>
              <w:rPr>
                <w:noProof/>
                <w:webHidden/>
              </w:rPr>
              <w:fldChar w:fldCharType="end"/>
            </w:r>
          </w:hyperlink>
        </w:p>
        <w:p w14:paraId="090A8C04" w14:textId="50640326"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22" w:history="1">
            <w:r w:rsidRPr="00604932">
              <w:rPr>
                <w:rStyle w:val="Hyperlink"/>
                <w:rFonts w:cs="Gill Sans"/>
                <w:noProof/>
                <w:lang w:val="pt-BR"/>
              </w:rPr>
              <w:t>Resumo</w:t>
            </w:r>
            <w:r>
              <w:rPr>
                <w:noProof/>
                <w:webHidden/>
              </w:rPr>
              <w:tab/>
            </w:r>
            <w:r>
              <w:rPr>
                <w:noProof/>
                <w:webHidden/>
              </w:rPr>
              <w:fldChar w:fldCharType="begin"/>
            </w:r>
            <w:r>
              <w:rPr>
                <w:noProof/>
                <w:webHidden/>
              </w:rPr>
              <w:instrText xml:space="preserve"> PAGEREF _Toc68502422 \h </w:instrText>
            </w:r>
            <w:r>
              <w:rPr>
                <w:noProof/>
                <w:webHidden/>
              </w:rPr>
            </w:r>
            <w:r>
              <w:rPr>
                <w:noProof/>
                <w:webHidden/>
              </w:rPr>
              <w:fldChar w:fldCharType="separate"/>
            </w:r>
            <w:r>
              <w:rPr>
                <w:noProof/>
                <w:webHidden/>
              </w:rPr>
              <w:t>9</w:t>
            </w:r>
            <w:r>
              <w:rPr>
                <w:noProof/>
                <w:webHidden/>
              </w:rPr>
              <w:fldChar w:fldCharType="end"/>
            </w:r>
          </w:hyperlink>
        </w:p>
        <w:p w14:paraId="74AA2B66" w14:textId="0F386DF3"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23" w:history="1">
            <w:r w:rsidRPr="00604932">
              <w:rPr>
                <w:rStyle w:val="Hyperlink"/>
                <w:rFonts w:cs="Gill Sans"/>
                <w:noProof/>
                <w:lang w:val="pt-BR"/>
              </w:rPr>
              <w:t>Lista de Tabelas</w:t>
            </w:r>
            <w:r>
              <w:rPr>
                <w:noProof/>
                <w:webHidden/>
              </w:rPr>
              <w:tab/>
            </w:r>
            <w:r>
              <w:rPr>
                <w:noProof/>
                <w:webHidden/>
              </w:rPr>
              <w:fldChar w:fldCharType="begin"/>
            </w:r>
            <w:r>
              <w:rPr>
                <w:noProof/>
                <w:webHidden/>
              </w:rPr>
              <w:instrText xml:space="preserve"> PAGEREF _Toc68502423 \h </w:instrText>
            </w:r>
            <w:r>
              <w:rPr>
                <w:noProof/>
                <w:webHidden/>
              </w:rPr>
            </w:r>
            <w:r>
              <w:rPr>
                <w:noProof/>
                <w:webHidden/>
              </w:rPr>
              <w:fldChar w:fldCharType="separate"/>
            </w:r>
            <w:r>
              <w:rPr>
                <w:noProof/>
                <w:webHidden/>
              </w:rPr>
              <w:t>11</w:t>
            </w:r>
            <w:r>
              <w:rPr>
                <w:noProof/>
                <w:webHidden/>
              </w:rPr>
              <w:fldChar w:fldCharType="end"/>
            </w:r>
          </w:hyperlink>
        </w:p>
        <w:p w14:paraId="3F4FDFDE" w14:textId="6B0012BC"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24" w:history="1">
            <w:r w:rsidRPr="00604932">
              <w:rPr>
                <w:rStyle w:val="Hyperlink"/>
                <w:rFonts w:cs="Gill Sans"/>
                <w:noProof/>
                <w:lang w:val="pt-BR"/>
              </w:rPr>
              <w:t>Lista de Figuras</w:t>
            </w:r>
            <w:r>
              <w:rPr>
                <w:noProof/>
                <w:webHidden/>
              </w:rPr>
              <w:tab/>
            </w:r>
            <w:r>
              <w:rPr>
                <w:noProof/>
                <w:webHidden/>
              </w:rPr>
              <w:fldChar w:fldCharType="begin"/>
            </w:r>
            <w:r>
              <w:rPr>
                <w:noProof/>
                <w:webHidden/>
              </w:rPr>
              <w:instrText xml:space="preserve"> PAGEREF _Toc68502424 \h </w:instrText>
            </w:r>
            <w:r>
              <w:rPr>
                <w:noProof/>
                <w:webHidden/>
              </w:rPr>
            </w:r>
            <w:r>
              <w:rPr>
                <w:noProof/>
                <w:webHidden/>
              </w:rPr>
              <w:fldChar w:fldCharType="separate"/>
            </w:r>
            <w:r>
              <w:rPr>
                <w:noProof/>
                <w:webHidden/>
              </w:rPr>
              <w:t>12</w:t>
            </w:r>
            <w:r>
              <w:rPr>
                <w:noProof/>
                <w:webHidden/>
              </w:rPr>
              <w:fldChar w:fldCharType="end"/>
            </w:r>
          </w:hyperlink>
        </w:p>
        <w:p w14:paraId="764C0C34" w14:textId="2EA75137"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25" w:history="1">
            <w:r w:rsidRPr="00604932">
              <w:rPr>
                <w:rStyle w:val="Hyperlink"/>
                <w:rFonts w:cs="Gill Sans"/>
                <w:noProof/>
                <w:lang w:val="pt-BR"/>
              </w:rPr>
              <w:t>Sumário</w:t>
            </w:r>
            <w:r>
              <w:rPr>
                <w:noProof/>
                <w:webHidden/>
              </w:rPr>
              <w:tab/>
            </w:r>
            <w:r>
              <w:rPr>
                <w:noProof/>
                <w:webHidden/>
              </w:rPr>
              <w:fldChar w:fldCharType="begin"/>
            </w:r>
            <w:r>
              <w:rPr>
                <w:noProof/>
                <w:webHidden/>
              </w:rPr>
              <w:instrText xml:space="preserve"> PAGEREF _Toc68502425 \h </w:instrText>
            </w:r>
            <w:r>
              <w:rPr>
                <w:noProof/>
                <w:webHidden/>
              </w:rPr>
            </w:r>
            <w:r>
              <w:rPr>
                <w:noProof/>
                <w:webHidden/>
              </w:rPr>
              <w:fldChar w:fldCharType="separate"/>
            </w:r>
            <w:r>
              <w:rPr>
                <w:noProof/>
                <w:webHidden/>
              </w:rPr>
              <w:t>13</w:t>
            </w:r>
            <w:r>
              <w:rPr>
                <w:noProof/>
                <w:webHidden/>
              </w:rPr>
              <w:fldChar w:fldCharType="end"/>
            </w:r>
          </w:hyperlink>
        </w:p>
        <w:p w14:paraId="5E7D2ECF" w14:textId="61EF6BC3"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26" w:history="1">
            <w:r w:rsidRPr="00604932">
              <w:rPr>
                <w:rStyle w:val="Hyperlink"/>
                <w:rFonts w:cs="Gill Sans"/>
                <w:noProof/>
                <w:lang w:val="pt-BR"/>
              </w:rPr>
              <w:t>Introdução</w:t>
            </w:r>
            <w:r>
              <w:rPr>
                <w:noProof/>
                <w:webHidden/>
              </w:rPr>
              <w:tab/>
            </w:r>
            <w:r>
              <w:rPr>
                <w:noProof/>
                <w:webHidden/>
              </w:rPr>
              <w:fldChar w:fldCharType="begin"/>
            </w:r>
            <w:r>
              <w:rPr>
                <w:noProof/>
                <w:webHidden/>
              </w:rPr>
              <w:instrText xml:space="preserve"> PAGEREF _Toc68502426 \h </w:instrText>
            </w:r>
            <w:r>
              <w:rPr>
                <w:noProof/>
                <w:webHidden/>
              </w:rPr>
            </w:r>
            <w:r>
              <w:rPr>
                <w:noProof/>
                <w:webHidden/>
              </w:rPr>
              <w:fldChar w:fldCharType="separate"/>
            </w:r>
            <w:r>
              <w:rPr>
                <w:noProof/>
                <w:webHidden/>
              </w:rPr>
              <w:t>15</w:t>
            </w:r>
            <w:r>
              <w:rPr>
                <w:noProof/>
                <w:webHidden/>
              </w:rPr>
              <w:fldChar w:fldCharType="end"/>
            </w:r>
          </w:hyperlink>
        </w:p>
        <w:p w14:paraId="0379A839" w14:textId="5CBF70DE" w:rsidR="0022073F" w:rsidRDefault="0022073F">
          <w:pPr>
            <w:pStyle w:val="TOC2"/>
            <w:rPr>
              <w:rFonts w:asciiTheme="minorHAnsi" w:eastAsiaTheme="minorEastAsia" w:hAnsiTheme="minorHAnsi" w:cstheme="minorBidi"/>
              <w:smallCaps w:val="0"/>
              <w:noProof/>
              <w:sz w:val="24"/>
              <w:szCs w:val="24"/>
              <w:lang w:val="en-US"/>
            </w:rPr>
          </w:pPr>
          <w:hyperlink w:anchor="_Toc68502427" w:history="1">
            <w:r w:rsidRPr="00604932">
              <w:rPr>
                <w:rStyle w:val="Hyperlink"/>
                <w:rFonts w:cs="Gill Sans"/>
                <w:noProof/>
                <w:lang w:val="pt-BR"/>
              </w:rPr>
              <w:t>enquadramento</w:t>
            </w:r>
            <w:r>
              <w:rPr>
                <w:noProof/>
                <w:webHidden/>
              </w:rPr>
              <w:tab/>
            </w:r>
            <w:r>
              <w:rPr>
                <w:noProof/>
                <w:webHidden/>
              </w:rPr>
              <w:fldChar w:fldCharType="begin"/>
            </w:r>
            <w:r>
              <w:rPr>
                <w:noProof/>
                <w:webHidden/>
              </w:rPr>
              <w:instrText xml:space="preserve"> PAGEREF _Toc68502427 \h </w:instrText>
            </w:r>
            <w:r>
              <w:rPr>
                <w:noProof/>
                <w:webHidden/>
              </w:rPr>
            </w:r>
            <w:r>
              <w:rPr>
                <w:noProof/>
                <w:webHidden/>
              </w:rPr>
              <w:fldChar w:fldCharType="separate"/>
            </w:r>
            <w:r>
              <w:rPr>
                <w:noProof/>
                <w:webHidden/>
              </w:rPr>
              <w:t>15</w:t>
            </w:r>
            <w:r>
              <w:rPr>
                <w:noProof/>
                <w:webHidden/>
              </w:rPr>
              <w:fldChar w:fldCharType="end"/>
            </w:r>
          </w:hyperlink>
        </w:p>
        <w:p w14:paraId="6D375132" w14:textId="2C9E0AD6" w:rsidR="0022073F" w:rsidRDefault="0022073F">
          <w:pPr>
            <w:pStyle w:val="TOC2"/>
            <w:rPr>
              <w:rFonts w:asciiTheme="minorHAnsi" w:eastAsiaTheme="minorEastAsia" w:hAnsiTheme="minorHAnsi" w:cstheme="minorBidi"/>
              <w:smallCaps w:val="0"/>
              <w:noProof/>
              <w:sz w:val="24"/>
              <w:szCs w:val="24"/>
              <w:lang w:val="en-US"/>
            </w:rPr>
          </w:pPr>
          <w:hyperlink w:anchor="_Toc68502428" w:history="1">
            <w:r w:rsidRPr="00604932">
              <w:rPr>
                <w:rStyle w:val="Hyperlink"/>
                <w:rFonts w:cs="Gill Sans"/>
                <w:noProof/>
                <w:lang w:val="pt-BR"/>
              </w:rPr>
              <w:t>motivação</w:t>
            </w:r>
            <w:r>
              <w:rPr>
                <w:noProof/>
                <w:webHidden/>
              </w:rPr>
              <w:tab/>
            </w:r>
            <w:r>
              <w:rPr>
                <w:noProof/>
                <w:webHidden/>
              </w:rPr>
              <w:fldChar w:fldCharType="begin"/>
            </w:r>
            <w:r>
              <w:rPr>
                <w:noProof/>
                <w:webHidden/>
              </w:rPr>
              <w:instrText xml:space="preserve"> PAGEREF _Toc68502428 \h </w:instrText>
            </w:r>
            <w:r>
              <w:rPr>
                <w:noProof/>
                <w:webHidden/>
              </w:rPr>
            </w:r>
            <w:r>
              <w:rPr>
                <w:noProof/>
                <w:webHidden/>
              </w:rPr>
              <w:fldChar w:fldCharType="separate"/>
            </w:r>
            <w:r>
              <w:rPr>
                <w:noProof/>
                <w:webHidden/>
              </w:rPr>
              <w:t>15</w:t>
            </w:r>
            <w:r>
              <w:rPr>
                <w:noProof/>
                <w:webHidden/>
              </w:rPr>
              <w:fldChar w:fldCharType="end"/>
            </w:r>
          </w:hyperlink>
        </w:p>
        <w:p w14:paraId="7E32D7BB" w14:textId="59E03CCF" w:rsidR="0022073F" w:rsidRDefault="0022073F">
          <w:pPr>
            <w:pStyle w:val="TOC2"/>
            <w:rPr>
              <w:rFonts w:asciiTheme="minorHAnsi" w:eastAsiaTheme="minorEastAsia" w:hAnsiTheme="minorHAnsi" w:cstheme="minorBidi"/>
              <w:smallCaps w:val="0"/>
              <w:noProof/>
              <w:sz w:val="24"/>
              <w:szCs w:val="24"/>
              <w:lang w:val="en-US"/>
            </w:rPr>
          </w:pPr>
          <w:hyperlink w:anchor="_Toc68502429" w:history="1">
            <w:r w:rsidRPr="00604932">
              <w:rPr>
                <w:rStyle w:val="Hyperlink"/>
                <w:rFonts w:cs="Gill Sans"/>
                <w:noProof/>
                <w:lang w:val="pt-BR"/>
              </w:rPr>
              <w:t>objetivo/questão</w:t>
            </w:r>
            <w:r>
              <w:rPr>
                <w:noProof/>
                <w:webHidden/>
              </w:rPr>
              <w:tab/>
            </w:r>
            <w:r>
              <w:rPr>
                <w:noProof/>
                <w:webHidden/>
              </w:rPr>
              <w:fldChar w:fldCharType="begin"/>
            </w:r>
            <w:r>
              <w:rPr>
                <w:noProof/>
                <w:webHidden/>
              </w:rPr>
              <w:instrText xml:space="preserve"> PAGEREF _Toc68502429 \h </w:instrText>
            </w:r>
            <w:r>
              <w:rPr>
                <w:noProof/>
                <w:webHidden/>
              </w:rPr>
            </w:r>
            <w:r>
              <w:rPr>
                <w:noProof/>
                <w:webHidden/>
              </w:rPr>
              <w:fldChar w:fldCharType="separate"/>
            </w:r>
            <w:r>
              <w:rPr>
                <w:noProof/>
                <w:webHidden/>
              </w:rPr>
              <w:t>15</w:t>
            </w:r>
            <w:r>
              <w:rPr>
                <w:noProof/>
                <w:webHidden/>
              </w:rPr>
              <w:fldChar w:fldCharType="end"/>
            </w:r>
          </w:hyperlink>
        </w:p>
        <w:p w14:paraId="7F8B28C6" w14:textId="4BD67E76" w:rsidR="0022073F" w:rsidRDefault="0022073F">
          <w:pPr>
            <w:pStyle w:val="TOC2"/>
            <w:rPr>
              <w:rFonts w:asciiTheme="minorHAnsi" w:eastAsiaTheme="minorEastAsia" w:hAnsiTheme="minorHAnsi" w:cstheme="minorBidi"/>
              <w:smallCaps w:val="0"/>
              <w:noProof/>
              <w:sz w:val="24"/>
              <w:szCs w:val="24"/>
              <w:lang w:val="en-US"/>
            </w:rPr>
          </w:pPr>
          <w:hyperlink w:anchor="_Toc68502430" w:history="1">
            <w:r w:rsidRPr="00604932">
              <w:rPr>
                <w:rStyle w:val="Hyperlink"/>
                <w:rFonts w:cs="Gill Sans"/>
                <w:noProof/>
                <w:lang w:val="pt-BR"/>
              </w:rPr>
              <w:t>súmula do conhecimento novo</w:t>
            </w:r>
            <w:r>
              <w:rPr>
                <w:noProof/>
                <w:webHidden/>
              </w:rPr>
              <w:tab/>
            </w:r>
            <w:r>
              <w:rPr>
                <w:noProof/>
                <w:webHidden/>
              </w:rPr>
              <w:fldChar w:fldCharType="begin"/>
            </w:r>
            <w:r>
              <w:rPr>
                <w:noProof/>
                <w:webHidden/>
              </w:rPr>
              <w:instrText xml:space="preserve"> PAGEREF _Toc68502430 \h </w:instrText>
            </w:r>
            <w:r>
              <w:rPr>
                <w:noProof/>
                <w:webHidden/>
              </w:rPr>
            </w:r>
            <w:r>
              <w:rPr>
                <w:noProof/>
                <w:webHidden/>
              </w:rPr>
              <w:fldChar w:fldCharType="separate"/>
            </w:r>
            <w:r>
              <w:rPr>
                <w:noProof/>
                <w:webHidden/>
              </w:rPr>
              <w:t>15</w:t>
            </w:r>
            <w:r>
              <w:rPr>
                <w:noProof/>
                <w:webHidden/>
              </w:rPr>
              <w:fldChar w:fldCharType="end"/>
            </w:r>
          </w:hyperlink>
        </w:p>
        <w:p w14:paraId="18A84046" w14:textId="5A21A5AB" w:rsidR="0022073F" w:rsidRDefault="0022073F">
          <w:pPr>
            <w:pStyle w:val="TOC2"/>
            <w:rPr>
              <w:rFonts w:asciiTheme="minorHAnsi" w:eastAsiaTheme="minorEastAsia" w:hAnsiTheme="minorHAnsi" w:cstheme="minorBidi"/>
              <w:smallCaps w:val="0"/>
              <w:noProof/>
              <w:sz w:val="24"/>
              <w:szCs w:val="24"/>
              <w:lang w:val="en-US"/>
            </w:rPr>
          </w:pPr>
          <w:hyperlink w:anchor="_Toc68502431" w:history="1">
            <w:r w:rsidRPr="00604932">
              <w:rPr>
                <w:rStyle w:val="Hyperlink"/>
                <w:rFonts w:cs="Gill Sans"/>
                <w:noProof/>
                <w:lang w:val="pt-BR"/>
              </w:rPr>
              <w:t>o que está a seguir</w:t>
            </w:r>
            <w:r>
              <w:rPr>
                <w:noProof/>
                <w:webHidden/>
              </w:rPr>
              <w:tab/>
            </w:r>
            <w:r>
              <w:rPr>
                <w:noProof/>
                <w:webHidden/>
              </w:rPr>
              <w:fldChar w:fldCharType="begin"/>
            </w:r>
            <w:r>
              <w:rPr>
                <w:noProof/>
                <w:webHidden/>
              </w:rPr>
              <w:instrText xml:space="preserve"> PAGEREF _Toc68502431 \h </w:instrText>
            </w:r>
            <w:r>
              <w:rPr>
                <w:noProof/>
                <w:webHidden/>
              </w:rPr>
            </w:r>
            <w:r>
              <w:rPr>
                <w:noProof/>
                <w:webHidden/>
              </w:rPr>
              <w:fldChar w:fldCharType="separate"/>
            </w:r>
            <w:r>
              <w:rPr>
                <w:noProof/>
                <w:webHidden/>
              </w:rPr>
              <w:t>15</w:t>
            </w:r>
            <w:r>
              <w:rPr>
                <w:noProof/>
                <w:webHidden/>
              </w:rPr>
              <w:fldChar w:fldCharType="end"/>
            </w:r>
          </w:hyperlink>
        </w:p>
        <w:p w14:paraId="09B67927" w14:textId="12F85A7A"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32" w:history="1">
            <w:r w:rsidRPr="00604932">
              <w:rPr>
                <w:rStyle w:val="Hyperlink"/>
                <w:noProof/>
              </w:rPr>
              <w:t>1. O Contexto da Prova de Conceito (PoC)</w:t>
            </w:r>
            <w:r>
              <w:rPr>
                <w:noProof/>
                <w:webHidden/>
              </w:rPr>
              <w:tab/>
            </w:r>
            <w:r>
              <w:rPr>
                <w:noProof/>
                <w:webHidden/>
              </w:rPr>
              <w:fldChar w:fldCharType="begin"/>
            </w:r>
            <w:r>
              <w:rPr>
                <w:noProof/>
                <w:webHidden/>
              </w:rPr>
              <w:instrText xml:space="preserve"> PAGEREF _Toc68502432 \h </w:instrText>
            </w:r>
            <w:r>
              <w:rPr>
                <w:noProof/>
                <w:webHidden/>
              </w:rPr>
            </w:r>
            <w:r>
              <w:rPr>
                <w:noProof/>
                <w:webHidden/>
              </w:rPr>
              <w:fldChar w:fldCharType="separate"/>
            </w:r>
            <w:r>
              <w:rPr>
                <w:noProof/>
                <w:webHidden/>
              </w:rPr>
              <w:t>16</w:t>
            </w:r>
            <w:r>
              <w:rPr>
                <w:noProof/>
                <w:webHidden/>
              </w:rPr>
              <w:fldChar w:fldCharType="end"/>
            </w:r>
          </w:hyperlink>
        </w:p>
        <w:p w14:paraId="385277BA" w14:textId="1960B570" w:rsidR="0022073F" w:rsidRDefault="0022073F">
          <w:pPr>
            <w:pStyle w:val="TOC2"/>
            <w:rPr>
              <w:rFonts w:asciiTheme="minorHAnsi" w:eastAsiaTheme="minorEastAsia" w:hAnsiTheme="minorHAnsi" w:cstheme="minorBidi"/>
              <w:smallCaps w:val="0"/>
              <w:noProof/>
              <w:sz w:val="24"/>
              <w:szCs w:val="24"/>
              <w:lang w:val="en-US"/>
            </w:rPr>
          </w:pPr>
          <w:hyperlink w:anchor="_Toc68502433" w:history="1">
            <w:r w:rsidRPr="00604932">
              <w:rPr>
                <w:rStyle w:val="Hyperlink"/>
                <w:noProof/>
              </w:rPr>
              <w:t>1.1. A PoC – uma introdução</w:t>
            </w:r>
            <w:r>
              <w:rPr>
                <w:noProof/>
                <w:webHidden/>
              </w:rPr>
              <w:tab/>
            </w:r>
            <w:r>
              <w:rPr>
                <w:noProof/>
                <w:webHidden/>
              </w:rPr>
              <w:fldChar w:fldCharType="begin"/>
            </w:r>
            <w:r>
              <w:rPr>
                <w:noProof/>
                <w:webHidden/>
              </w:rPr>
              <w:instrText xml:space="preserve"> PAGEREF _Toc68502433 \h </w:instrText>
            </w:r>
            <w:r>
              <w:rPr>
                <w:noProof/>
                <w:webHidden/>
              </w:rPr>
            </w:r>
            <w:r>
              <w:rPr>
                <w:noProof/>
                <w:webHidden/>
              </w:rPr>
              <w:fldChar w:fldCharType="separate"/>
            </w:r>
            <w:r>
              <w:rPr>
                <w:noProof/>
                <w:webHidden/>
              </w:rPr>
              <w:t>16</w:t>
            </w:r>
            <w:r>
              <w:rPr>
                <w:noProof/>
                <w:webHidden/>
              </w:rPr>
              <w:fldChar w:fldCharType="end"/>
            </w:r>
          </w:hyperlink>
        </w:p>
        <w:p w14:paraId="4EC7FB01" w14:textId="114BB68F" w:rsidR="0022073F" w:rsidRDefault="0022073F">
          <w:pPr>
            <w:pStyle w:val="TOC2"/>
            <w:rPr>
              <w:rFonts w:asciiTheme="minorHAnsi" w:eastAsiaTheme="minorEastAsia" w:hAnsiTheme="minorHAnsi" w:cstheme="minorBidi"/>
              <w:smallCaps w:val="0"/>
              <w:noProof/>
              <w:sz w:val="24"/>
              <w:szCs w:val="24"/>
              <w:lang w:val="en-US"/>
            </w:rPr>
          </w:pPr>
          <w:hyperlink w:anchor="_Toc68502434" w:history="1">
            <w:r w:rsidRPr="00604932">
              <w:rPr>
                <w:rStyle w:val="Hyperlink"/>
                <w:noProof/>
              </w:rPr>
              <w:t>1.2. A PoC e sua aplicabilidade</w:t>
            </w:r>
            <w:r>
              <w:rPr>
                <w:noProof/>
                <w:webHidden/>
              </w:rPr>
              <w:tab/>
            </w:r>
            <w:r>
              <w:rPr>
                <w:noProof/>
                <w:webHidden/>
              </w:rPr>
              <w:fldChar w:fldCharType="begin"/>
            </w:r>
            <w:r>
              <w:rPr>
                <w:noProof/>
                <w:webHidden/>
              </w:rPr>
              <w:instrText xml:space="preserve"> PAGEREF _Toc68502434 \h </w:instrText>
            </w:r>
            <w:r>
              <w:rPr>
                <w:noProof/>
                <w:webHidden/>
              </w:rPr>
            </w:r>
            <w:r>
              <w:rPr>
                <w:noProof/>
                <w:webHidden/>
              </w:rPr>
              <w:fldChar w:fldCharType="separate"/>
            </w:r>
            <w:r>
              <w:rPr>
                <w:noProof/>
                <w:webHidden/>
              </w:rPr>
              <w:t>16</w:t>
            </w:r>
            <w:r>
              <w:rPr>
                <w:noProof/>
                <w:webHidden/>
              </w:rPr>
              <w:fldChar w:fldCharType="end"/>
            </w:r>
          </w:hyperlink>
        </w:p>
        <w:p w14:paraId="68F5266F" w14:textId="7ED5A469" w:rsidR="0022073F" w:rsidRDefault="0022073F">
          <w:pPr>
            <w:pStyle w:val="TOC2"/>
            <w:rPr>
              <w:rFonts w:asciiTheme="minorHAnsi" w:eastAsiaTheme="minorEastAsia" w:hAnsiTheme="minorHAnsi" w:cstheme="minorBidi"/>
              <w:smallCaps w:val="0"/>
              <w:noProof/>
              <w:sz w:val="24"/>
              <w:szCs w:val="24"/>
              <w:lang w:val="en-US"/>
            </w:rPr>
          </w:pPr>
          <w:hyperlink w:anchor="_Toc68502435" w:history="1">
            <w:r w:rsidRPr="00604932">
              <w:rPr>
                <w:rStyle w:val="Hyperlink"/>
                <w:noProof/>
              </w:rPr>
              <w:t>1.3. A PoC e os Sistemas de Informação</w:t>
            </w:r>
            <w:r>
              <w:rPr>
                <w:noProof/>
                <w:webHidden/>
              </w:rPr>
              <w:tab/>
            </w:r>
            <w:r>
              <w:rPr>
                <w:noProof/>
                <w:webHidden/>
              </w:rPr>
              <w:fldChar w:fldCharType="begin"/>
            </w:r>
            <w:r>
              <w:rPr>
                <w:noProof/>
                <w:webHidden/>
              </w:rPr>
              <w:instrText xml:space="preserve"> PAGEREF _Toc68502435 \h </w:instrText>
            </w:r>
            <w:r>
              <w:rPr>
                <w:noProof/>
                <w:webHidden/>
              </w:rPr>
            </w:r>
            <w:r>
              <w:rPr>
                <w:noProof/>
                <w:webHidden/>
              </w:rPr>
              <w:fldChar w:fldCharType="separate"/>
            </w:r>
            <w:r>
              <w:rPr>
                <w:noProof/>
                <w:webHidden/>
              </w:rPr>
              <w:t>16</w:t>
            </w:r>
            <w:r>
              <w:rPr>
                <w:noProof/>
                <w:webHidden/>
              </w:rPr>
              <w:fldChar w:fldCharType="end"/>
            </w:r>
          </w:hyperlink>
        </w:p>
        <w:p w14:paraId="1FD05EB2" w14:textId="1F93C106" w:rsidR="0022073F" w:rsidRDefault="0022073F">
          <w:pPr>
            <w:pStyle w:val="TOC2"/>
            <w:rPr>
              <w:rFonts w:asciiTheme="minorHAnsi" w:eastAsiaTheme="minorEastAsia" w:hAnsiTheme="minorHAnsi" w:cstheme="minorBidi"/>
              <w:smallCaps w:val="0"/>
              <w:noProof/>
              <w:sz w:val="24"/>
              <w:szCs w:val="24"/>
              <w:lang w:val="en-US"/>
            </w:rPr>
          </w:pPr>
          <w:hyperlink w:anchor="_Toc68502436" w:history="1">
            <w:r w:rsidRPr="00604932">
              <w:rPr>
                <w:rStyle w:val="Hyperlink"/>
                <w:noProof/>
              </w:rPr>
              <w:t>1.4. A PoC e nossas reflexões</w:t>
            </w:r>
            <w:r>
              <w:rPr>
                <w:noProof/>
                <w:webHidden/>
              </w:rPr>
              <w:tab/>
            </w:r>
            <w:r>
              <w:rPr>
                <w:noProof/>
                <w:webHidden/>
              </w:rPr>
              <w:fldChar w:fldCharType="begin"/>
            </w:r>
            <w:r>
              <w:rPr>
                <w:noProof/>
                <w:webHidden/>
              </w:rPr>
              <w:instrText xml:space="preserve"> PAGEREF _Toc68502436 \h </w:instrText>
            </w:r>
            <w:r>
              <w:rPr>
                <w:noProof/>
                <w:webHidden/>
              </w:rPr>
            </w:r>
            <w:r>
              <w:rPr>
                <w:noProof/>
                <w:webHidden/>
              </w:rPr>
              <w:fldChar w:fldCharType="separate"/>
            </w:r>
            <w:r>
              <w:rPr>
                <w:noProof/>
                <w:webHidden/>
              </w:rPr>
              <w:t>16</w:t>
            </w:r>
            <w:r>
              <w:rPr>
                <w:noProof/>
                <w:webHidden/>
              </w:rPr>
              <w:fldChar w:fldCharType="end"/>
            </w:r>
          </w:hyperlink>
        </w:p>
        <w:p w14:paraId="17CD9B7F" w14:textId="6B598620"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37" w:history="1">
            <w:r w:rsidRPr="00604932">
              <w:rPr>
                <w:rStyle w:val="Hyperlink"/>
                <w:noProof/>
              </w:rPr>
              <w:t>2. Objetivo e Metodologia</w:t>
            </w:r>
            <w:r>
              <w:rPr>
                <w:noProof/>
                <w:webHidden/>
              </w:rPr>
              <w:tab/>
            </w:r>
            <w:r>
              <w:rPr>
                <w:noProof/>
                <w:webHidden/>
              </w:rPr>
              <w:fldChar w:fldCharType="begin"/>
            </w:r>
            <w:r>
              <w:rPr>
                <w:noProof/>
                <w:webHidden/>
              </w:rPr>
              <w:instrText xml:space="preserve"> PAGEREF _Toc68502437 \h </w:instrText>
            </w:r>
            <w:r>
              <w:rPr>
                <w:noProof/>
                <w:webHidden/>
              </w:rPr>
            </w:r>
            <w:r>
              <w:rPr>
                <w:noProof/>
                <w:webHidden/>
              </w:rPr>
              <w:fldChar w:fldCharType="separate"/>
            </w:r>
            <w:r>
              <w:rPr>
                <w:noProof/>
                <w:webHidden/>
              </w:rPr>
              <w:t>16</w:t>
            </w:r>
            <w:r>
              <w:rPr>
                <w:noProof/>
                <w:webHidden/>
              </w:rPr>
              <w:fldChar w:fldCharType="end"/>
            </w:r>
          </w:hyperlink>
        </w:p>
        <w:p w14:paraId="45D31FE4" w14:textId="4D976A14" w:rsidR="0022073F" w:rsidRDefault="0022073F">
          <w:pPr>
            <w:pStyle w:val="TOC2"/>
            <w:rPr>
              <w:rFonts w:asciiTheme="minorHAnsi" w:eastAsiaTheme="minorEastAsia" w:hAnsiTheme="minorHAnsi" w:cstheme="minorBidi"/>
              <w:smallCaps w:val="0"/>
              <w:noProof/>
              <w:sz w:val="24"/>
              <w:szCs w:val="24"/>
              <w:lang w:val="en-US"/>
            </w:rPr>
          </w:pPr>
          <w:hyperlink w:anchor="_Toc68502438" w:history="1">
            <w:r w:rsidRPr="00604932">
              <w:rPr>
                <w:rStyle w:val="Hyperlink"/>
                <w:noProof/>
              </w:rPr>
              <w:t>2.1. As lentes teóricas adotadas em nossa investigação</w:t>
            </w:r>
            <w:r>
              <w:rPr>
                <w:noProof/>
                <w:webHidden/>
              </w:rPr>
              <w:tab/>
            </w:r>
            <w:r>
              <w:rPr>
                <w:noProof/>
                <w:webHidden/>
              </w:rPr>
              <w:fldChar w:fldCharType="begin"/>
            </w:r>
            <w:r>
              <w:rPr>
                <w:noProof/>
                <w:webHidden/>
              </w:rPr>
              <w:instrText xml:space="preserve"> PAGEREF _Toc68502438 \h </w:instrText>
            </w:r>
            <w:r>
              <w:rPr>
                <w:noProof/>
                <w:webHidden/>
              </w:rPr>
            </w:r>
            <w:r>
              <w:rPr>
                <w:noProof/>
                <w:webHidden/>
              </w:rPr>
              <w:fldChar w:fldCharType="separate"/>
            </w:r>
            <w:r>
              <w:rPr>
                <w:noProof/>
                <w:webHidden/>
              </w:rPr>
              <w:t>16</w:t>
            </w:r>
            <w:r>
              <w:rPr>
                <w:noProof/>
                <w:webHidden/>
              </w:rPr>
              <w:fldChar w:fldCharType="end"/>
            </w:r>
          </w:hyperlink>
        </w:p>
        <w:p w14:paraId="4F7B55FA" w14:textId="34344992" w:rsidR="0022073F" w:rsidRDefault="0022073F">
          <w:pPr>
            <w:pStyle w:val="TOC2"/>
            <w:rPr>
              <w:rFonts w:asciiTheme="minorHAnsi" w:eastAsiaTheme="minorEastAsia" w:hAnsiTheme="minorHAnsi" w:cstheme="minorBidi"/>
              <w:smallCaps w:val="0"/>
              <w:noProof/>
              <w:sz w:val="24"/>
              <w:szCs w:val="24"/>
              <w:lang w:val="en-US"/>
            </w:rPr>
          </w:pPr>
          <w:hyperlink w:anchor="_Toc68502439" w:history="1">
            <w:r w:rsidRPr="00604932">
              <w:rPr>
                <w:rStyle w:val="Hyperlink"/>
                <w:noProof/>
              </w:rPr>
              <w:t>2.2. Objetivo de nossa investigação e sua relevância</w:t>
            </w:r>
            <w:r>
              <w:rPr>
                <w:noProof/>
                <w:webHidden/>
              </w:rPr>
              <w:tab/>
            </w:r>
            <w:r>
              <w:rPr>
                <w:noProof/>
                <w:webHidden/>
              </w:rPr>
              <w:fldChar w:fldCharType="begin"/>
            </w:r>
            <w:r>
              <w:rPr>
                <w:noProof/>
                <w:webHidden/>
              </w:rPr>
              <w:instrText xml:space="preserve"> PAGEREF _Toc68502439 \h </w:instrText>
            </w:r>
            <w:r>
              <w:rPr>
                <w:noProof/>
                <w:webHidden/>
              </w:rPr>
            </w:r>
            <w:r>
              <w:rPr>
                <w:noProof/>
                <w:webHidden/>
              </w:rPr>
              <w:fldChar w:fldCharType="separate"/>
            </w:r>
            <w:r>
              <w:rPr>
                <w:noProof/>
                <w:webHidden/>
              </w:rPr>
              <w:t>17</w:t>
            </w:r>
            <w:r>
              <w:rPr>
                <w:noProof/>
                <w:webHidden/>
              </w:rPr>
              <w:fldChar w:fldCharType="end"/>
            </w:r>
          </w:hyperlink>
        </w:p>
        <w:p w14:paraId="499E4417" w14:textId="6C6E1C0E" w:rsidR="0022073F" w:rsidRDefault="0022073F">
          <w:pPr>
            <w:pStyle w:val="TOC2"/>
            <w:rPr>
              <w:rFonts w:asciiTheme="minorHAnsi" w:eastAsiaTheme="minorEastAsia" w:hAnsiTheme="minorHAnsi" w:cstheme="minorBidi"/>
              <w:smallCaps w:val="0"/>
              <w:noProof/>
              <w:sz w:val="24"/>
              <w:szCs w:val="24"/>
              <w:lang w:val="en-US"/>
            </w:rPr>
          </w:pPr>
          <w:hyperlink w:anchor="_Toc68502440" w:history="1">
            <w:r w:rsidRPr="00604932">
              <w:rPr>
                <w:rStyle w:val="Hyperlink"/>
                <w:noProof/>
              </w:rPr>
              <w:t>2.3. Qual a questão de investigação e as sub questões?</w:t>
            </w:r>
            <w:r>
              <w:rPr>
                <w:noProof/>
                <w:webHidden/>
              </w:rPr>
              <w:tab/>
            </w:r>
            <w:r>
              <w:rPr>
                <w:noProof/>
                <w:webHidden/>
              </w:rPr>
              <w:fldChar w:fldCharType="begin"/>
            </w:r>
            <w:r>
              <w:rPr>
                <w:noProof/>
                <w:webHidden/>
              </w:rPr>
              <w:instrText xml:space="preserve"> PAGEREF _Toc68502440 \h </w:instrText>
            </w:r>
            <w:r>
              <w:rPr>
                <w:noProof/>
                <w:webHidden/>
              </w:rPr>
            </w:r>
            <w:r>
              <w:rPr>
                <w:noProof/>
                <w:webHidden/>
              </w:rPr>
              <w:fldChar w:fldCharType="separate"/>
            </w:r>
            <w:r>
              <w:rPr>
                <w:noProof/>
                <w:webHidden/>
              </w:rPr>
              <w:t>17</w:t>
            </w:r>
            <w:r>
              <w:rPr>
                <w:noProof/>
                <w:webHidden/>
              </w:rPr>
              <w:fldChar w:fldCharType="end"/>
            </w:r>
          </w:hyperlink>
        </w:p>
        <w:p w14:paraId="57A71240" w14:textId="1EEA7346" w:rsidR="0022073F" w:rsidRDefault="0022073F">
          <w:pPr>
            <w:pStyle w:val="TOC2"/>
            <w:rPr>
              <w:rFonts w:asciiTheme="minorHAnsi" w:eastAsiaTheme="minorEastAsia" w:hAnsiTheme="minorHAnsi" w:cstheme="minorBidi"/>
              <w:smallCaps w:val="0"/>
              <w:noProof/>
              <w:sz w:val="24"/>
              <w:szCs w:val="24"/>
              <w:lang w:val="en-US"/>
            </w:rPr>
          </w:pPr>
          <w:hyperlink w:anchor="_Toc68502441" w:history="1">
            <w:r w:rsidRPr="00604932">
              <w:rPr>
                <w:rStyle w:val="Hyperlink"/>
                <w:noProof/>
              </w:rPr>
              <w:t>2.4. Metodologia de investigação: como estudá-la e porquê?</w:t>
            </w:r>
            <w:r>
              <w:rPr>
                <w:noProof/>
                <w:webHidden/>
              </w:rPr>
              <w:tab/>
            </w:r>
            <w:r>
              <w:rPr>
                <w:noProof/>
                <w:webHidden/>
              </w:rPr>
              <w:fldChar w:fldCharType="begin"/>
            </w:r>
            <w:r>
              <w:rPr>
                <w:noProof/>
                <w:webHidden/>
              </w:rPr>
              <w:instrText xml:space="preserve"> PAGEREF _Toc68502441 \h </w:instrText>
            </w:r>
            <w:r>
              <w:rPr>
                <w:noProof/>
                <w:webHidden/>
              </w:rPr>
            </w:r>
            <w:r>
              <w:rPr>
                <w:noProof/>
                <w:webHidden/>
              </w:rPr>
              <w:fldChar w:fldCharType="separate"/>
            </w:r>
            <w:r>
              <w:rPr>
                <w:noProof/>
                <w:webHidden/>
              </w:rPr>
              <w:t>17</w:t>
            </w:r>
            <w:r>
              <w:rPr>
                <w:noProof/>
                <w:webHidden/>
              </w:rPr>
              <w:fldChar w:fldCharType="end"/>
            </w:r>
          </w:hyperlink>
        </w:p>
        <w:p w14:paraId="3F7410AB" w14:textId="3F5E7908" w:rsidR="0022073F" w:rsidRDefault="0022073F">
          <w:pPr>
            <w:pStyle w:val="TOC2"/>
            <w:rPr>
              <w:rFonts w:asciiTheme="minorHAnsi" w:eastAsiaTheme="minorEastAsia" w:hAnsiTheme="minorHAnsi" w:cstheme="minorBidi"/>
              <w:smallCaps w:val="0"/>
              <w:noProof/>
              <w:sz w:val="24"/>
              <w:szCs w:val="24"/>
              <w:lang w:val="en-US"/>
            </w:rPr>
          </w:pPr>
          <w:hyperlink w:anchor="_Toc68502442" w:history="1">
            <w:r w:rsidRPr="00604932">
              <w:rPr>
                <w:rStyle w:val="Hyperlink"/>
                <w:noProof/>
              </w:rPr>
              <w:t>2.5. Apresentação e descrição do caminho percorrido em nossa investigação</w:t>
            </w:r>
            <w:r>
              <w:rPr>
                <w:noProof/>
                <w:webHidden/>
              </w:rPr>
              <w:tab/>
            </w:r>
            <w:r>
              <w:rPr>
                <w:noProof/>
                <w:webHidden/>
              </w:rPr>
              <w:fldChar w:fldCharType="begin"/>
            </w:r>
            <w:r>
              <w:rPr>
                <w:noProof/>
                <w:webHidden/>
              </w:rPr>
              <w:instrText xml:space="preserve"> PAGEREF _Toc68502442 \h </w:instrText>
            </w:r>
            <w:r>
              <w:rPr>
                <w:noProof/>
                <w:webHidden/>
              </w:rPr>
            </w:r>
            <w:r>
              <w:rPr>
                <w:noProof/>
                <w:webHidden/>
              </w:rPr>
              <w:fldChar w:fldCharType="separate"/>
            </w:r>
            <w:r>
              <w:rPr>
                <w:noProof/>
                <w:webHidden/>
              </w:rPr>
              <w:t>17</w:t>
            </w:r>
            <w:r>
              <w:rPr>
                <w:noProof/>
                <w:webHidden/>
              </w:rPr>
              <w:fldChar w:fldCharType="end"/>
            </w:r>
          </w:hyperlink>
        </w:p>
        <w:p w14:paraId="62B04DC8" w14:textId="2F2242A1"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43" w:history="1">
            <w:r w:rsidRPr="00604932">
              <w:rPr>
                <w:rStyle w:val="Hyperlink"/>
                <w:noProof/>
              </w:rPr>
              <w:t>3. As Bases Teóricas</w:t>
            </w:r>
            <w:r>
              <w:rPr>
                <w:noProof/>
                <w:webHidden/>
              </w:rPr>
              <w:tab/>
            </w:r>
            <w:r>
              <w:rPr>
                <w:noProof/>
                <w:webHidden/>
              </w:rPr>
              <w:fldChar w:fldCharType="begin"/>
            </w:r>
            <w:r>
              <w:rPr>
                <w:noProof/>
                <w:webHidden/>
              </w:rPr>
              <w:instrText xml:space="preserve"> PAGEREF _Toc68502443 \h </w:instrText>
            </w:r>
            <w:r>
              <w:rPr>
                <w:noProof/>
                <w:webHidden/>
              </w:rPr>
            </w:r>
            <w:r>
              <w:rPr>
                <w:noProof/>
                <w:webHidden/>
              </w:rPr>
              <w:fldChar w:fldCharType="separate"/>
            </w:r>
            <w:r>
              <w:rPr>
                <w:noProof/>
                <w:webHidden/>
              </w:rPr>
              <w:t>18</w:t>
            </w:r>
            <w:r>
              <w:rPr>
                <w:noProof/>
                <w:webHidden/>
              </w:rPr>
              <w:fldChar w:fldCharType="end"/>
            </w:r>
          </w:hyperlink>
        </w:p>
        <w:p w14:paraId="20A4CD72" w14:textId="2F1019E8" w:rsidR="0022073F" w:rsidRDefault="0022073F">
          <w:pPr>
            <w:pStyle w:val="TOC2"/>
            <w:rPr>
              <w:rFonts w:asciiTheme="minorHAnsi" w:eastAsiaTheme="minorEastAsia" w:hAnsiTheme="minorHAnsi" w:cstheme="minorBidi"/>
              <w:smallCaps w:val="0"/>
              <w:noProof/>
              <w:sz w:val="24"/>
              <w:szCs w:val="24"/>
              <w:lang w:val="en-US"/>
            </w:rPr>
          </w:pPr>
          <w:hyperlink w:anchor="_Toc68502444" w:history="1">
            <w:r w:rsidRPr="00604932">
              <w:rPr>
                <w:rStyle w:val="Hyperlink"/>
                <w:noProof/>
              </w:rPr>
              <w:t>3.1. A Engenharia do Contexto</w:t>
            </w:r>
            <w:r>
              <w:rPr>
                <w:noProof/>
                <w:webHidden/>
              </w:rPr>
              <w:tab/>
            </w:r>
            <w:r>
              <w:rPr>
                <w:noProof/>
                <w:webHidden/>
              </w:rPr>
              <w:fldChar w:fldCharType="begin"/>
            </w:r>
            <w:r>
              <w:rPr>
                <w:noProof/>
                <w:webHidden/>
              </w:rPr>
              <w:instrText xml:space="preserve"> PAGEREF _Toc68502444 \h </w:instrText>
            </w:r>
            <w:r>
              <w:rPr>
                <w:noProof/>
                <w:webHidden/>
              </w:rPr>
            </w:r>
            <w:r>
              <w:rPr>
                <w:noProof/>
                <w:webHidden/>
              </w:rPr>
              <w:fldChar w:fldCharType="separate"/>
            </w:r>
            <w:r>
              <w:rPr>
                <w:noProof/>
                <w:webHidden/>
              </w:rPr>
              <w:t>18</w:t>
            </w:r>
            <w:r>
              <w:rPr>
                <w:noProof/>
                <w:webHidden/>
              </w:rPr>
              <w:fldChar w:fldCharType="end"/>
            </w:r>
          </w:hyperlink>
        </w:p>
        <w:p w14:paraId="6D6A5572" w14:textId="378A34DD" w:rsidR="0022073F" w:rsidRDefault="0022073F">
          <w:pPr>
            <w:pStyle w:val="TOC2"/>
            <w:rPr>
              <w:rFonts w:asciiTheme="minorHAnsi" w:eastAsiaTheme="minorEastAsia" w:hAnsiTheme="minorHAnsi" w:cstheme="minorBidi"/>
              <w:smallCaps w:val="0"/>
              <w:noProof/>
              <w:sz w:val="24"/>
              <w:szCs w:val="24"/>
              <w:lang w:val="en-US"/>
            </w:rPr>
          </w:pPr>
          <w:hyperlink w:anchor="_Toc68502445" w:history="1">
            <w:r w:rsidRPr="00604932">
              <w:rPr>
                <w:rStyle w:val="Hyperlink"/>
                <w:noProof/>
              </w:rPr>
              <w:t>3.2. A Teoria da Atividade</w:t>
            </w:r>
            <w:r>
              <w:rPr>
                <w:noProof/>
                <w:webHidden/>
              </w:rPr>
              <w:tab/>
            </w:r>
            <w:r>
              <w:rPr>
                <w:noProof/>
                <w:webHidden/>
              </w:rPr>
              <w:fldChar w:fldCharType="begin"/>
            </w:r>
            <w:r>
              <w:rPr>
                <w:noProof/>
                <w:webHidden/>
              </w:rPr>
              <w:instrText xml:space="preserve"> PAGEREF _Toc68502445 \h </w:instrText>
            </w:r>
            <w:r>
              <w:rPr>
                <w:noProof/>
                <w:webHidden/>
              </w:rPr>
            </w:r>
            <w:r>
              <w:rPr>
                <w:noProof/>
                <w:webHidden/>
              </w:rPr>
              <w:fldChar w:fldCharType="separate"/>
            </w:r>
            <w:r>
              <w:rPr>
                <w:noProof/>
                <w:webHidden/>
              </w:rPr>
              <w:t>18</w:t>
            </w:r>
            <w:r>
              <w:rPr>
                <w:noProof/>
                <w:webHidden/>
              </w:rPr>
              <w:fldChar w:fldCharType="end"/>
            </w:r>
          </w:hyperlink>
        </w:p>
        <w:p w14:paraId="235CD7BF" w14:textId="4DC65E39" w:rsidR="0022073F" w:rsidRDefault="0022073F">
          <w:pPr>
            <w:pStyle w:val="TOC2"/>
            <w:rPr>
              <w:rFonts w:asciiTheme="minorHAnsi" w:eastAsiaTheme="minorEastAsia" w:hAnsiTheme="minorHAnsi" w:cstheme="minorBidi"/>
              <w:smallCaps w:val="0"/>
              <w:noProof/>
              <w:sz w:val="24"/>
              <w:szCs w:val="24"/>
              <w:lang w:val="en-US"/>
            </w:rPr>
          </w:pPr>
          <w:hyperlink w:anchor="_Toc68502446" w:history="1">
            <w:r w:rsidRPr="00604932">
              <w:rPr>
                <w:rStyle w:val="Hyperlink"/>
                <w:noProof/>
              </w:rPr>
              <w:t>3.3. As Práticas</w:t>
            </w:r>
            <w:r>
              <w:rPr>
                <w:noProof/>
                <w:webHidden/>
              </w:rPr>
              <w:tab/>
            </w:r>
            <w:r>
              <w:rPr>
                <w:noProof/>
                <w:webHidden/>
              </w:rPr>
              <w:fldChar w:fldCharType="begin"/>
            </w:r>
            <w:r>
              <w:rPr>
                <w:noProof/>
                <w:webHidden/>
              </w:rPr>
              <w:instrText xml:space="preserve"> PAGEREF _Toc68502446 \h </w:instrText>
            </w:r>
            <w:r>
              <w:rPr>
                <w:noProof/>
                <w:webHidden/>
              </w:rPr>
            </w:r>
            <w:r>
              <w:rPr>
                <w:noProof/>
                <w:webHidden/>
              </w:rPr>
              <w:fldChar w:fldCharType="separate"/>
            </w:r>
            <w:r>
              <w:rPr>
                <w:noProof/>
                <w:webHidden/>
              </w:rPr>
              <w:t>18</w:t>
            </w:r>
            <w:r>
              <w:rPr>
                <w:noProof/>
                <w:webHidden/>
              </w:rPr>
              <w:fldChar w:fldCharType="end"/>
            </w:r>
          </w:hyperlink>
        </w:p>
        <w:p w14:paraId="3BCD926E" w14:textId="658CC6F9" w:rsidR="0022073F" w:rsidRDefault="0022073F">
          <w:pPr>
            <w:pStyle w:val="TOC2"/>
            <w:rPr>
              <w:rFonts w:asciiTheme="minorHAnsi" w:eastAsiaTheme="minorEastAsia" w:hAnsiTheme="minorHAnsi" w:cstheme="minorBidi"/>
              <w:smallCaps w:val="0"/>
              <w:noProof/>
              <w:sz w:val="24"/>
              <w:szCs w:val="24"/>
              <w:lang w:val="en-US"/>
            </w:rPr>
          </w:pPr>
          <w:hyperlink w:anchor="_Toc68502447" w:history="1">
            <w:r w:rsidRPr="00604932">
              <w:rPr>
                <w:rStyle w:val="Hyperlink"/>
                <w:noProof/>
              </w:rPr>
              <w:t>3.4. A Hermenêutica</w:t>
            </w:r>
            <w:r>
              <w:rPr>
                <w:noProof/>
                <w:webHidden/>
              </w:rPr>
              <w:tab/>
            </w:r>
            <w:r>
              <w:rPr>
                <w:noProof/>
                <w:webHidden/>
              </w:rPr>
              <w:fldChar w:fldCharType="begin"/>
            </w:r>
            <w:r>
              <w:rPr>
                <w:noProof/>
                <w:webHidden/>
              </w:rPr>
              <w:instrText xml:space="preserve"> PAGEREF _Toc68502447 \h </w:instrText>
            </w:r>
            <w:r>
              <w:rPr>
                <w:noProof/>
                <w:webHidden/>
              </w:rPr>
            </w:r>
            <w:r>
              <w:rPr>
                <w:noProof/>
                <w:webHidden/>
              </w:rPr>
              <w:fldChar w:fldCharType="separate"/>
            </w:r>
            <w:r>
              <w:rPr>
                <w:noProof/>
                <w:webHidden/>
              </w:rPr>
              <w:t>18</w:t>
            </w:r>
            <w:r>
              <w:rPr>
                <w:noProof/>
                <w:webHidden/>
              </w:rPr>
              <w:fldChar w:fldCharType="end"/>
            </w:r>
          </w:hyperlink>
        </w:p>
        <w:p w14:paraId="587749D8" w14:textId="313DC0F9" w:rsidR="0022073F" w:rsidRDefault="0022073F">
          <w:pPr>
            <w:pStyle w:val="TOC2"/>
            <w:rPr>
              <w:rFonts w:asciiTheme="minorHAnsi" w:eastAsiaTheme="minorEastAsia" w:hAnsiTheme="minorHAnsi" w:cstheme="minorBidi"/>
              <w:smallCaps w:val="0"/>
              <w:noProof/>
              <w:sz w:val="24"/>
              <w:szCs w:val="24"/>
              <w:lang w:val="en-US"/>
            </w:rPr>
          </w:pPr>
          <w:hyperlink w:anchor="_Toc68502448" w:history="1">
            <w:r w:rsidRPr="00604932">
              <w:rPr>
                <w:rStyle w:val="Hyperlink"/>
                <w:noProof/>
              </w:rPr>
              <w:t>3.5. A Gestão do Conhecimento</w:t>
            </w:r>
            <w:r>
              <w:rPr>
                <w:noProof/>
                <w:webHidden/>
              </w:rPr>
              <w:tab/>
            </w:r>
            <w:r>
              <w:rPr>
                <w:noProof/>
                <w:webHidden/>
              </w:rPr>
              <w:fldChar w:fldCharType="begin"/>
            </w:r>
            <w:r>
              <w:rPr>
                <w:noProof/>
                <w:webHidden/>
              </w:rPr>
              <w:instrText xml:space="preserve"> PAGEREF _Toc68502448 \h </w:instrText>
            </w:r>
            <w:r>
              <w:rPr>
                <w:noProof/>
                <w:webHidden/>
              </w:rPr>
            </w:r>
            <w:r>
              <w:rPr>
                <w:noProof/>
                <w:webHidden/>
              </w:rPr>
              <w:fldChar w:fldCharType="separate"/>
            </w:r>
            <w:r>
              <w:rPr>
                <w:noProof/>
                <w:webHidden/>
              </w:rPr>
              <w:t>18</w:t>
            </w:r>
            <w:r>
              <w:rPr>
                <w:noProof/>
                <w:webHidden/>
              </w:rPr>
              <w:fldChar w:fldCharType="end"/>
            </w:r>
          </w:hyperlink>
        </w:p>
        <w:p w14:paraId="7358D309" w14:textId="0C2449AD"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49" w:history="1">
            <w:r w:rsidRPr="00604932">
              <w:rPr>
                <w:rStyle w:val="Hyperlink"/>
                <w:noProof/>
              </w:rPr>
              <w:t>4. Recolha de evidências</w:t>
            </w:r>
            <w:r>
              <w:rPr>
                <w:noProof/>
                <w:webHidden/>
              </w:rPr>
              <w:tab/>
            </w:r>
            <w:r>
              <w:rPr>
                <w:noProof/>
                <w:webHidden/>
              </w:rPr>
              <w:fldChar w:fldCharType="begin"/>
            </w:r>
            <w:r>
              <w:rPr>
                <w:noProof/>
                <w:webHidden/>
              </w:rPr>
              <w:instrText xml:space="preserve"> PAGEREF _Toc68502449 \h </w:instrText>
            </w:r>
            <w:r>
              <w:rPr>
                <w:noProof/>
                <w:webHidden/>
              </w:rPr>
            </w:r>
            <w:r>
              <w:rPr>
                <w:noProof/>
                <w:webHidden/>
              </w:rPr>
              <w:fldChar w:fldCharType="separate"/>
            </w:r>
            <w:r>
              <w:rPr>
                <w:noProof/>
                <w:webHidden/>
              </w:rPr>
              <w:t>19</w:t>
            </w:r>
            <w:r>
              <w:rPr>
                <w:noProof/>
                <w:webHidden/>
              </w:rPr>
              <w:fldChar w:fldCharType="end"/>
            </w:r>
          </w:hyperlink>
        </w:p>
        <w:p w14:paraId="31A4EBDE" w14:textId="6DB32BB8" w:rsidR="0022073F" w:rsidRDefault="0022073F">
          <w:pPr>
            <w:pStyle w:val="TOC2"/>
            <w:rPr>
              <w:rFonts w:asciiTheme="minorHAnsi" w:eastAsiaTheme="minorEastAsia" w:hAnsiTheme="minorHAnsi" w:cstheme="minorBidi"/>
              <w:smallCaps w:val="0"/>
              <w:noProof/>
              <w:sz w:val="24"/>
              <w:szCs w:val="24"/>
              <w:lang w:val="en-US"/>
            </w:rPr>
          </w:pPr>
          <w:hyperlink w:anchor="_Toc68502450" w:history="1">
            <w:r w:rsidRPr="00604932">
              <w:rPr>
                <w:rStyle w:val="Hyperlink"/>
                <w:noProof/>
              </w:rPr>
              <w:t>4.1. Relato das evidências no contexto da PoC</w:t>
            </w:r>
            <w:r>
              <w:rPr>
                <w:noProof/>
                <w:webHidden/>
              </w:rPr>
              <w:tab/>
            </w:r>
            <w:r>
              <w:rPr>
                <w:noProof/>
                <w:webHidden/>
              </w:rPr>
              <w:fldChar w:fldCharType="begin"/>
            </w:r>
            <w:r>
              <w:rPr>
                <w:noProof/>
                <w:webHidden/>
              </w:rPr>
              <w:instrText xml:space="preserve"> PAGEREF _Toc68502450 \h </w:instrText>
            </w:r>
            <w:r>
              <w:rPr>
                <w:noProof/>
                <w:webHidden/>
              </w:rPr>
            </w:r>
            <w:r>
              <w:rPr>
                <w:noProof/>
                <w:webHidden/>
              </w:rPr>
              <w:fldChar w:fldCharType="separate"/>
            </w:r>
            <w:r>
              <w:rPr>
                <w:noProof/>
                <w:webHidden/>
              </w:rPr>
              <w:t>19</w:t>
            </w:r>
            <w:r>
              <w:rPr>
                <w:noProof/>
                <w:webHidden/>
              </w:rPr>
              <w:fldChar w:fldCharType="end"/>
            </w:r>
          </w:hyperlink>
        </w:p>
        <w:p w14:paraId="1EF97732" w14:textId="4A30308E" w:rsidR="0022073F" w:rsidRDefault="0022073F">
          <w:pPr>
            <w:pStyle w:val="TOC2"/>
            <w:rPr>
              <w:rFonts w:asciiTheme="minorHAnsi" w:eastAsiaTheme="minorEastAsia" w:hAnsiTheme="minorHAnsi" w:cstheme="minorBidi"/>
              <w:smallCaps w:val="0"/>
              <w:noProof/>
              <w:sz w:val="24"/>
              <w:szCs w:val="24"/>
              <w:lang w:val="en-US"/>
            </w:rPr>
          </w:pPr>
          <w:hyperlink w:anchor="_Toc68502451" w:history="1">
            <w:r w:rsidRPr="00604932">
              <w:rPr>
                <w:rStyle w:val="Hyperlink"/>
                <w:noProof/>
              </w:rPr>
              <w:t>4.3. 22 competências dos praticantes no contexto da PoC</w:t>
            </w:r>
            <w:r>
              <w:rPr>
                <w:noProof/>
                <w:webHidden/>
              </w:rPr>
              <w:tab/>
            </w:r>
            <w:r>
              <w:rPr>
                <w:noProof/>
                <w:webHidden/>
              </w:rPr>
              <w:fldChar w:fldCharType="begin"/>
            </w:r>
            <w:r>
              <w:rPr>
                <w:noProof/>
                <w:webHidden/>
              </w:rPr>
              <w:instrText xml:space="preserve"> PAGEREF _Toc68502451 \h </w:instrText>
            </w:r>
            <w:r>
              <w:rPr>
                <w:noProof/>
                <w:webHidden/>
              </w:rPr>
            </w:r>
            <w:r>
              <w:rPr>
                <w:noProof/>
                <w:webHidden/>
              </w:rPr>
              <w:fldChar w:fldCharType="separate"/>
            </w:r>
            <w:r>
              <w:rPr>
                <w:noProof/>
                <w:webHidden/>
              </w:rPr>
              <w:t>19</w:t>
            </w:r>
            <w:r>
              <w:rPr>
                <w:noProof/>
                <w:webHidden/>
              </w:rPr>
              <w:fldChar w:fldCharType="end"/>
            </w:r>
          </w:hyperlink>
        </w:p>
        <w:p w14:paraId="635E80F2" w14:textId="34CB2402"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52" w:history="1">
            <w:r w:rsidRPr="00604932">
              <w:rPr>
                <w:rStyle w:val="Hyperlink"/>
                <w:noProof/>
              </w:rPr>
              <w:t>5. Um modelo de contexto de práticas de PoC</w:t>
            </w:r>
            <w:r>
              <w:rPr>
                <w:noProof/>
                <w:webHidden/>
              </w:rPr>
              <w:tab/>
            </w:r>
            <w:r>
              <w:rPr>
                <w:noProof/>
                <w:webHidden/>
              </w:rPr>
              <w:fldChar w:fldCharType="begin"/>
            </w:r>
            <w:r>
              <w:rPr>
                <w:noProof/>
                <w:webHidden/>
              </w:rPr>
              <w:instrText xml:space="preserve"> PAGEREF _Toc68502452 \h </w:instrText>
            </w:r>
            <w:r>
              <w:rPr>
                <w:noProof/>
                <w:webHidden/>
              </w:rPr>
            </w:r>
            <w:r>
              <w:rPr>
                <w:noProof/>
                <w:webHidden/>
              </w:rPr>
              <w:fldChar w:fldCharType="separate"/>
            </w:r>
            <w:r>
              <w:rPr>
                <w:noProof/>
                <w:webHidden/>
              </w:rPr>
              <w:t>20</w:t>
            </w:r>
            <w:r>
              <w:rPr>
                <w:noProof/>
                <w:webHidden/>
              </w:rPr>
              <w:fldChar w:fldCharType="end"/>
            </w:r>
          </w:hyperlink>
        </w:p>
        <w:p w14:paraId="3B859E34" w14:textId="22D64C2B" w:rsidR="0022073F" w:rsidRDefault="0022073F">
          <w:pPr>
            <w:pStyle w:val="TOC2"/>
            <w:rPr>
              <w:rFonts w:asciiTheme="minorHAnsi" w:eastAsiaTheme="minorEastAsia" w:hAnsiTheme="minorHAnsi" w:cstheme="minorBidi"/>
              <w:smallCaps w:val="0"/>
              <w:noProof/>
              <w:sz w:val="24"/>
              <w:szCs w:val="24"/>
              <w:lang w:val="en-US"/>
            </w:rPr>
          </w:pPr>
          <w:hyperlink w:anchor="_Toc68502453" w:history="1">
            <w:r w:rsidRPr="00604932">
              <w:rPr>
                <w:rStyle w:val="Hyperlink"/>
                <w:noProof/>
              </w:rPr>
              <w:t>5.1 Mapeando as práticas de PoC com a estrutura de problemas da EC</w:t>
            </w:r>
            <w:r>
              <w:rPr>
                <w:noProof/>
                <w:webHidden/>
              </w:rPr>
              <w:tab/>
            </w:r>
            <w:r>
              <w:rPr>
                <w:noProof/>
                <w:webHidden/>
              </w:rPr>
              <w:fldChar w:fldCharType="begin"/>
            </w:r>
            <w:r>
              <w:rPr>
                <w:noProof/>
                <w:webHidden/>
              </w:rPr>
              <w:instrText xml:space="preserve"> PAGEREF _Toc68502453 \h </w:instrText>
            </w:r>
            <w:r>
              <w:rPr>
                <w:noProof/>
                <w:webHidden/>
              </w:rPr>
            </w:r>
            <w:r>
              <w:rPr>
                <w:noProof/>
                <w:webHidden/>
              </w:rPr>
              <w:fldChar w:fldCharType="separate"/>
            </w:r>
            <w:r>
              <w:rPr>
                <w:noProof/>
                <w:webHidden/>
              </w:rPr>
              <w:t>20</w:t>
            </w:r>
            <w:r>
              <w:rPr>
                <w:noProof/>
                <w:webHidden/>
              </w:rPr>
              <w:fldChar w:fldCharType="end"/>
            </w:r>
          </w:hyperlink>
        </w:p>
        <w:p w14:paraId="10130603" w14:textId="00B2966C" w:rsidR="0022073F" w:rsidRDefault="0022073F">
          <w:pPr>
            <w:pStyle w:val="TOC2"/>
            <w:rPr>
              <w:rFonts w:asciiTheme="minorHAnsi" w:eastAsiaTheme="minorEastAsia" w:hAnsiTheme="minorHAnsi" w:cstheme="minorBidi"/>
              <w:smallCaps w:val="0"/>
              <w:noProof/>
              <w:sz w:val="24"/>
              <w:szCs w:val="24"/>
              <w:lang w:val="en-US"/>
            </w:rPr>
          </w:pPr>
          <w:hyperlink w:anchor="_Toc68502454" w:history="1">
            <w:r w:rsidRPr="00604932">
              <w:rPr>
                <w:rStyle w:val="Hyperlink"/>
                <w:noProof/>
              </w:rPr>
              <w:t>5.2 Apresentando as práticas de PoC utilizando as lentes teóricas da EC e da TA</w:t>
            </w:r>
            <w:r>
              <w:rPr>
                <w:noProof/>
                <w:webHidden/>
              </w:rPr>
              <w:tab/>
            </w:r>
            <w:r>
              <w:rPr>
                <w:noProof/>
                <w:webHidden/>
              </w:rPr>
              <w:fldChar w:fldCharType="begin"/>
            </w:r>
            <w:r>
              <w:rPr>
                <w:noProof/>
                <w:webHidden/>
              </w:rPr>
              <w:instrText xml:space="preserve"> PAGEREF _Toc68502454 \h </w:instrText>
            </w:r>
            <w:r>
              <w:rPr>
                <w:noProof/>
                <w:webHidden/>
              </w:rPr>
            </w:r>
            <w:r>
              <w:rPr>
                <w:noProof/>
                <w:webHidden/>
              </w:rPr>
              <w:fldChar w:fldCharType="separate"/>
            </w:r>
            <w:r>
              <w:rPr>
                <w:noProof/>
                <w:webHidden/>
              </w:rPr>
              <w:t>20</w:t>
            </w:r>
            <w:r>
              <w:rPr>
                <w:noProof/>
                <w:webHidden/>
              </w:rPr>
              <w:fldChar w:fldCharType="end"/>
            </w:r>
          </w:hyperlink>
        </w:p>
        <w:p w14:paraId="44DA61C1" w14:textId="0B87373D"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5" w:history="1">
            <w:r w:rsidRPr="00604932">
              <w:rPr>
                <w:rStyle w:val="Hyperlink"/>
                <w:noProof/>
              </w:rPr>
              <w:t>5.2.1. A prática de Exploração</w:t>
            </w:r>
            <w:r>
              <w:rPr>
                <w:noProof/>
                <w:webHidden/>
              </w:rPr>
              <w:tab/>
            </w:r>
            <w:r>
              <w:rPr>
                <w:noProof/>
                <w:webHidden/>
              </w:rPr>
              <w:fldChar w:fldCharType="begin"/>
            </w:r>
            <w:r>
              <w:rPr>
                <w:noProof/>
                <w:webHidden/>
              </w:rPr>
              <w:instrText xml:space="preserve"> PAGEREF _Toc68502455 \h </w:instrText>
            </w:r>
            <w:r>
              <w:rPr>
                <w:noProof/>
                <w:webHidden/>
              </w:rPr>
            </w:r>
            <w:r>
              <w:rPr>
                <w:noProof/>
                <w:webHidden/>
              </w:rPr>
              <w:fldChar w:fldCharType="separate"/>
            </w:r>
            <w:r>
              <w:rPr>
                <w:noProof/>
                <w:webHidden/>
              </w:rPr>
              <w:t>20</w:t>
            </w:r>
            <w:r>
              <w:rPr>
                <w:noProof/>
                <w:webHidden/>
              </w:rPr>
              <w:fldChar w:fldCharType="end"/>
            </w:r>
          </w:hyperlink>
        </w:p>
        <w:p w14:paraId="08E4F997" w14:textId="5FBF51A9"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6" w:history="1">
            <w:r w:rsidRPr="00604932">
              <w:rPr>
                <w:rStyle w:val="Hyperlink"/>
                <w:noProof/>
              </w:rPr>
              <w:t>5.2.2. A prática de Compreensão</w:t>
            </w:r>
            <w:r>
              <w:rPr>
                <w:noProof/>
                <w:webHidden/>
              </w:rPr>
              <w:tab/>
            </w:r>
            <w:r>
              <w:rPr>
                <w:noProof/>
                <w:webHidden/>
              </w:rPr>
              <w:fldChar w:fldCharType="begin"/>
            </w:r>
            <w:r>
              <w:rPr>
                <w:noProof/>
                <w:webHidden/>
              </w:rPr>
              <w:instrText xml:space="preserve"> PAGEREF _Toc68502456 \h </w:instrText>
            </w:r>
            <w:r>
              <w:rPr>
                <w:noProof/>
                <w:webHidden/>
              </w:rPr>
            </w:r>
            <w:r>
              <w:rPr>
                <w:noProof/>
                <w:webHidden/>
              </w:rPr>
              <w:fldChar w:fldCharType="separate"/>
            </w:r>
            <w:r>
              <w:rPr>
                <w:noProof/>
                <w:webHidden/>
              </w:rPr>
              <w:t>20</w:t>
            </w:r>
            <w:r>
              <w:rPr>
                <w:noProof/>
                <w:webHidden/>
              </w:rPr>
              <w:fldChar w:fldCharType="end"/>
            </w:r>
          </w:hyperlink>
        </w:p>
        <w:p w14:paraId="5347CC7A" w14:textId="7577E88B"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7" w:history="1">
            <w:r w:rsidRPr="00604932">
              <w:rPr>
                <w:rStyle w:val="Hyperlink"/>
                <w:noProof/>
              </w:rPr>
              <w:t>5.2.3. A prática de Modelagem</w:t>
            </w:r>
            <w:r>
              <w:rPr>
                <w:noProof/>
                <w:webHidden/>
              </w:rPr>
              <w:tab/>
            </w:r>
            <w:r>
              <w:rPr>
                <w:noProof/>
                <w:webHidden/>
              </w:rPr>
              <w:fldChar w:fldCharType="begin"/>
            </w:r>
            <w:r>
              <w:rPr>
                <w:noProof/>
                <w:webHidden/>
              </w:rPr>
              <w:instrText xml:space="preserve"> PAGEREF _Toc68502457 \h </w:instrText>
            </w:r>
            <w:r>
              <w:rPr>
                <w:noProof/>
                <w:webHidden/>
              </w:rPr>
            </w:r>
            <w:r>
              <w:rPr>
                <w:noProof/>
                <w:webHidden/>
              </w:rPr>
              <w:fldChar w:fldCharType="separate"/>
            </w:r>
            <w:r>
              <w:rPr>
                <w:noProof/>
                <w:webHidden/>
              </w:rPr>
              <w:t>20</w:t>
            </w:r>
            <w:r>
              <w:rPr>
                <w:noProof/>
                <w:webHidden/>
              </w:rPr>
              <w:fldChar w:fldCharType="end"/>
            </w:r>
          </w:hyperlink>
        </w:p>
        <w:p w14:paraId="047C4E1F" w14:textId="552CE388"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8" w:history="1">
            <w:r w:rsidRPr="00604932">
              <w:rPr>
                <w:rStyle w:val="Hyperlink"/>
                <w:noProof/>
              </w:rPr>
              <w:t>5.2.4. A prática de Especificação</w:t>
            </w:r>
            <w:r>
              <w:rPr>
                <w:noProof/>
                <w:webHidden/>
              </w:rPr>
              <w:tab/>
            </w:r>
            <w:r>
              <w:rPr>
                <w:noProof/>
                <w:webHidden/>
              </w:rPr>
              <w:fldChar w:fldCharType="begin"/>
            </w:r>
            <w:r>
              <w:rPr>
                <w:noProof/>
                <w:webHidden/>
              </w:rPr>
              <w:instrText xml:space="preserve"> PAGEREF _Toc68502458 \h </w:instrText>
            </w:r>
            <w:r>
              <w:rPr>
                <w:noProof/>
                <w:webHidden/>
              </w:rPr>
            </w:r>
            <w:r>
              <w:rPr>
                <w:noProof/>
                <w:webHidden/>
              </w:rPr>
              <w:fldChar w:fldCharType="separate"/>
            </w:r>
            <w:r>
              <w:rPr>
                <w:noProof/>
                <w:webHidden/>
              </w:rPr>
              <w:t>21</w:t>
            </w:r>
            <w:r>
              <w:rPr>
                <w:noProof/>
                <w:webHidden/>
              </w:rPr>
              <w:fldChar w:fldCharType="end"/>
            </w:r>
          </w:hyperlink>
        </w:p>
        <w:p w14:paraId="2FCDC105" w14:textId="34A2F588"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59" w:history="1">
            <w:r w:rsidRPr="00604932">
              <w:rPr>
                <w:rStyle w:val="Hyperlink"/>
                <w:noProof/>
              </w:rPr>
              <w:t>5.2.5. A prática de Execução</w:t>
            </w:r>
            <w:r>
              <w:rPr>
                <w:noProof/>
                <w:webHidden/>
              </w:rPr>
              <w:tab/>
            </w:r>
            <w:r>
              <w:rPr>
                <w:noProof/>
                <w:webHidden/>
              </w:rPr>
              <w:fldChar w:fldCharType="begin"/>
            </w:r>
            <w:r>
              <w:rPr>
                <w:noProof/>
                <w:webHidden/>
              </w:rPr>
              <w:instrText xml:space="preserve"> PAGEREF _Toc68502459 \h </w:instrText>
            </w:r>
            <w:r>
              <w:rPr>
                <w:noProof/>
                <w:webHidden/>
              </w:rPr>
            </w:r>
            <w:r>
              <w:rPr>
                <w:noProof/>
                <w:webHidden/>
              </w:rPr>
              <w:fldChar w:fldCharType="separate"/>
            </w:r>
            <w:r>
              <w:rPr>
                <w:noProof/>
                <w:webHidden/>
              </w:rPr>
              <w:t>21</w:t>
            </w:r>
            <w:r>
              <w:rPr>
                <w:noProof/>
                <w:webHidden/>
              </w:rPr>
              <w:fldChar w:fldCharType="end"/>
            </w:r>
          </w:hyperlink>
        </w:p>
        <w:p w14:paraId="0372BAC8" w14:textId="12D68DDA"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0" w:history="1">
            <w:r w:rsidRPr="00604932">
              <w:rPr>
                <w:rStyle w:val="Hyperlink"/>
                <w:noProof/>
              </w:rPr>
              <w:t>5.2.6. A prática de Negociação</w:t>
            </w:r>
            <w:r>
              <w:rPr>
                <w:noProof/>
                <w:webHidden/>
              </w:rPr>
              <w:tab/>
            </w:r>
            <w:r>
              <w:rPr>
                <w:noProof/>
                <w:webHidden/>
              </w:rPr>
              <w:fldChar w:fldCharType="begin"/>
            </w:r>
            <w:r>
              <w:rPr>
                <w:noProof/>
                <w:webHidden/>
              </w:rPr>
              <w:instrText xml:space="preserve"> PAGEREF _Toc68502460 \h </w:instrText>
            </w:r>
            <w:r>
              <w:rPr>
                <w:noProof/>
                <w:webHidden/>
              </w:rPr>
            </w:r>
            <w:r>
              <w:rPr>
                <w:noProof/>
                <w:webHidden/>
              </w:rPr>
              <w:fldChar w:fldCharType="separate"/>
            </w:r>
            <w:r>
              <w:rPr>
                <w:noProof/>
                <w:webHidden/>
              </w:rPr>
              <w:t>21</w:t>
            </w:r>
            <w:r>
              <w:rPr>
                <w:noProof/>
                <w:webHidden/>
              </w:rPr>
              <w:fldChar w:fldCharType="end"/>
            </w:r>
          </w:hyperlink>
        </w:p>
        <w:p w14:paraId="63743597" w14:textId="5CF76652"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1" w:history="1">
            <w:r w:rsidRPr="00604932">
              <w:rPr>
                <w:rStyle w:val="Hyperlink"/>
                <w:noProof/>
              </w:rPr>
              <w:t>5.2.7. A prática de Improvisação</w:t>
            </w:r>
            <w:r>
              <w:rPr>
                <w:noProof/>
                <w:webHidden/>
              </w:rPr>
              <w:tab/>
            </w:r>
            <w:r>
              <w:rPr>
                <w:noProof/>
                <w:webHidden/>
              </w:rPr>
              <w:fldChar w:fldCharType="begin"/>
            </w:r>
            <w:r>
              <w:rPr>
                <w:noProof/>
                <w:webHidden/>
              </w:rPr>
              <w:instrText xml:space="preserve"> PAGEREF _Toc68502461 \h </w:instrText>
            </w:r>
            <w:r>
              <w:rPr>
                <w:noProof/>
                <w:webHidden/>
              </w:rPr>
            </w:r>
            <w:r>
              <w:rPr>
                <w:noProof/>
                <w:webHidden/>
              </w:rPr>
              <w:fldChar w:fldCharType="separate"/>
            </w:r>
            <w:r>
              <w:rPr>
                <w:noProof/>
                <w:webHidden/>
              </w:rPr>
              <w:t>21</w:t>
            </w:r>
            <w:r>
              <w:rPr>
                <w:noProof/>
                <w:webHidden/>
              </w:rPr>
              <w:fldChar w:fldCharType="end"/>
            </w:r>
          </w:hyperlink>
        </w:p>
        <w:p w14:paraId="7C38BEC3" w14:textId="0990015B"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2" w:history="1">
            <w:r w:rsidRPr="00604932">
              <w:rPr>
                <w:rStyle w:val="Hyperlink"/>
                <w:noProof/>
              </w:rPr>
              <w:t>5.2.8. A prática de Reflexão</w:t>
            </w:r>
            <w:r>
              <w:rPr>
                <w:noProof/>
                <w:webHidden/>
              </w:rPr>
              <w:tab/>
            </w:r>
            <w:r>
              <w:rPr>
                <w:noProof/>
                <w:webHidden/>
              </w:rPr>
              <w:fldChar w:fldCharType="begin"/>
            </w:r>
            <w:r>
              <w:rPr>
                <w:noProof/>
                <w:webHidden/>
              </w:rPr>
              <w:instrText xml:space="preserve"> PAGEREF _Toc68502462 \h </w:instrText>
            </w:r>
            <w:r>
              <w:rPr>
                <w:noProof/>
                <w:webHidden/>
              </w:rPr>
            </w:r>
            <w:r>
              <w:rPr>
                <w:noProof/>
                <w:webHidden/>
              </w:rPr>
              <w:fldChar w:fldCharType="separate"/>
            </w:r>
            <w:r>
              <w:rPr>
                <w:noProof/>
                <w:webHidden/>
              </w:rPr>
              <w:t>21</w:t>
            </w:r>
            <w:r>
              <w:rPr>
                <w:noProof/>
                <w:webHidden/>
              </w:rPr>
              <w:fldChar w:fldCharType="end"/>
            </w:r>
          </w:hyperlink>
        </w:p>
        <w:p w14:paraId="27FB4809" w14:textId="7DA1C77E"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3" w:history="1">
            <w:r w:rsidRPr="00604932">
              <w:rPr>
                <w:rStyle w:val="Hyperlink"/>
                <w:noProof/>
              </w:rPr>
              <w:t>5.2.9. A prática de Descrição</w:t>
            </w:r>
            <w:r>
              <w:rPr>
                <w:noProof/>
                <w:webHidden/>
              </w:rPr>
              <w:tab/>
            </w:r>
            <w:r>
              <w:rPr>
                <w:noProof/>
                <w:webHidden/>
              </w:rPr>
              <w:fldChar w:fldCharType="begin"/>
            </w:r>
            <w:r>
              <w:rPr>
                <w:noProof/>
                <w:webHidden/>
              </w:rPr>
              <w:instrText xml:space="preserve"> PAGEREF _Toc68502463 \h </w:instrText>
            </w:r>
            <w:r>
              <w:rPr>
                <w:noProof/>
                <w:webHidden/>
              </w:rPr>
            </w:r>
            <w:r>
              <w:rPr>
                <w:noProof/>
                <w:webHidden/>
              </w:rPr>
              <w:fldChar w:fldCharType="separate"/>
            </w:r>
            <w:r>
              <w:rPr>
                <w:noProof/>
                <w:webHidden/>
              </w:rPr>
              <w:t>21</w:t>
            </w:r>
            <w:r>
              <w:rPr>
                <w:noProof/>
                <w:webHidden/>
              </w:rPr>
              <w:fldChar w:fldCharType="end"/>
            </w:r>
          </w:hyperlink>
        </w:p>
        <w:p w14:paraId="6E074B39" w14:textId="0BE72D53"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4" w:history="1">
            <w:r w:rsidRPr="00604932">
              <w:rPr>
                <w:rStyle w:val="Hyperlink"/>
                <w:noProof/>
              </w:rPr>
              <w:t>5.2.10. A prática de Documentação</w:t>
            </w:r>
            <w:r>
              <w:rPr>
                <w:noProof/>
                <w:webHidden/>
              </w:rPr>
              <w:tab/>
            </w:r>
            <w:r>
              <w:rPr>
                <w:noProof/>
                <w:webHidden/>
              </w:rPr>
              <w:fldChar w:fldCharType="begin"/>
            </w:r>
            <w:r>
              <w:rPr>
                <w:noProof/>
                <w:webHidden/>
              </w:rPr>
              <w:instrText xml:space="preserve"> PAGEREF _Toc68502464 \h </w:instrText>
            </w:r>
            <w:r>
              <w:rPr>
                <w:noProof/>
                <w:webHidden/>
              </w:rPr>
            </w:r>
            <w:r>
              <w:rPr>
                <w:noProof/>
                <w:webHidden/>
              </w:rPr>
              <w:fldChar w:fldCharType="separate"/>
            </w:r>
            <w:r>
              <w:rPr>
                <w:noProof/>
                <w:webHidden/>
              </w:rPr>
              <w:t>21</w:t>
            </w:r>
            <w:r>
              <w:rPr>
                <w:noProof/>
                <w:webHidden/>
              </w:rPr>
              <w:fldChar w:fldCharType="end"/>
            </w:r>
          </w:hyperlink>
        </w:p>
        <w:p w14:paraId="28DDAE43" w14:textId="1EE27413" w:rsidR="0022073F" w:rsidRDefault="0022073F">
          <w:pPr>
            <w:pStyle w:val="TOC2"/>
            <w:rPr>
              <w:rFonts w:asciiTheme="minorHAnsi" w:eastAsiaTheme="minorEastAsia" w:hAnsiTheme="minorHAnsi" w:cstheme="minorBidi"/>
              <w:smallCaps w:val="0"/>
              <w:noProof/>
              <w:sz w:val="24"/>
              <w:szCs w:val="24"/>
              <w:lang w:val="en-US"/>
            </w:rPr>
          </w:pPr>
          <w:hyperlink w:anchor="_Toc68502465" w:history="1">
            <w:r w:rsidRPr="00604932">
              <w:rPr>
                <w:rStyle w:val="Hyperlink"/>
                <w:noProof/>
              </w:rPr>
              <w:t>5.3 Apresentando nossa proposta de um modelo de contexto de práticas de PoC</w:t>
            </w:r>
            <w:r>
              <w:rPr>
                <w:noProof/>
                <w:webHidden/>
              </w:rPr>
              <w:tab/>
            </w:r>
            <w:r>
              <w:rPr>
                <w:noProof/>
                <w:webHidden/>
              </w:rPr>
              <w:fldChar w:fldCharType="begin"/>
            </w:r>
            <w:r>
              <w:rPr>
                <w:noProof/>
                <w:webHidden/>
              </w:rPr>
              <w:instrText xml:space="preserve"> PAGEREF _Toc68502465 \h </w:instrText>
            </w:r>
            <w:r>
              <w:rPr>
                <w:noProof/>
                <w:webHidden/>
              </w:rPr>
            </w:r>
            <w:r>
              <w:rPr>
                <w:noProof/>
                <w:webHidden/>
              </w:rPr>
              <w:fldChar w:fldCharType="separate"/>
            </w:r>
            <w:r>
              <w:rPr>
                <w:noProof/>
                <w:webHidden/>
              </w:rPr>
              <w:t>21</w:t>
            </w:r>
            <w:r>
              <w:rPr>
                <w:noProof/>
                <w:webHidden/>
              </w:rPr>
              <w:fldChar w:fldCharType="end"/>
            </w:r>
          </w:hyperlink>
        </w:p>
        <w:p w14:paraId="5B731130" w14:textId="65CB0413"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66" w:history="1">
            <w:r w:rsidRPr="00604932">
              <w:rPr>
                <w:rStyle w:val="Hyperlink"/>
                <w:noProof/>
              </w:rPr>
              <w:t>6. Modelos de Contexto de Práticas e a Gestão do Conhecimento</w:t>
            </w:r>
            <w:r>
              <w:rPr>
                <w:noProof/>
                <w:webHidden/>
              </w:rPr>
              <w:tab/>
            </w:r>
            <w:r>
              <w:rPr>
                <w:noProof/>
                <w:webHidden/>
              </w:rPr>
              <w:fldChar w:fldCharType="begin"/>
            </w:r>
            <w:r>
              <w:rPr>
                <w:noProof/>
                <w:webHidden/>
              </w:rPr>
              <w:instrText xml:space="preserve"> PAGEREF _Toc68502466 \h </w:instrText>
            </w:r>
            <w:r>
              <w:rPr>
                <w:noProof/>
                <w:webHidden/>
              </w:rPr>
            </w:r>
            <w:r>
              <w:rPr>
                <w:noProof/>
                <w:webHidden/>
              </w:rPr>
              <w:fldChar w:fldCharType="separate"/>
            </w:r>
            <w:r>
              <w:rPr>
                <w:noProof/>
                <w:webHidden/>
              </w:rPr>
              <w:t>22</w:t>
            </w:r>
            <w:r>
              <w:rPr>
                <w:noProof/>
                <w:webHidden/>
              </w:rPr>
              <w:fldChar w:fldCharType="end"/>
            </w:r>
          </w:hyperlink>
        </w:p>
        <w:p w14:paraId="686737E6" w14:textId="7B22ED63" w:rsidR="0022073F" w:rsidRDefault="0022073F">
          <w:pPr>
            <w:pStyle w:val="TOC2"/>
            <w:rPr>
              <w:rFonts w:asciiTheme="minorHAnsi" w:eastAsiaTheme="minorEastAsia" w:hAnsiTheme="minorHAnsi" w:cstheme="minorBidi"/>
              <w:smallCaps w:val="0"/>
              <w:noProof/>
              <w:sz w:val="24"/>
              <w:szCs w:val="24"/>
              <w:lang w:val="en-US"/>
            </w:rPr>
          </w:pPr>
          <w:hyperlink w:anchor="_Toc68502467" w:history="1">
            <w:r w:rsidRPr="00604932">
              <w:rPr>
                <w:rStyle w:val="Hyperlink"/>
                <w:noProof/>
              </w:rPr>
              <w:t>6.1 O contexto da PoC e suas redes de conhecimento</w:t>
            </w:r>
            <w:r>
              <w:rPr>
                <w:noProof/>
                <w:webHidden/>
              </w:rPr>
              <w:tab/>
            </w:r>
            <w:r>
              <w:rPr>
                <w:noProof/>
                <w:webHidden/>
              </w:rPr>
              <w:fldChar w:fldCharType="begin"/>
            </w:r>
            <w:r>
              <w:rPr>
                <w:noProof/>
                <w:webHidden/>
              </w:rPr>
              <w:instrText xml:space="preserve"> PAGEREF _Toc68502467 \h </w:instrText>
            </w:r>
            <w:r>
              <w:rPr>
                <w:noProof/>
                <w:webHidden/>
              </w:rPr>
            </w:r>
            <w:r>
              <w:rPr>
                <w:noProof/>
                <w:webHidden/>
              </w:rPr>
              <w:fldChar w:fldCharType="separate"/>
            </w:r>
            <w:r>
              <w:rPr>
                <w:noProof/>
                <w:webHidden/>
              </w:rPr>
              <w:t>22</w:t>
            </w:r>
            <w:r>
              <w:rPr>
                <w:noProof/>
                <w:webHidden/>
              </w:rPr>
              <w:fldChar w:fldCharType="end"/>
            </w:r>
          </w:hyperlink>
        </w:p>
        <w:p w14:paraId="5AD86E1C" w14:textId="4B73338C" w:rsidR="0022073F" w:rsidRDefault="0022073F">
          <w:pPr>
            <w:pStyle w:val="TOC2"/>
            <w:rPr>
              <w:rFonts w:asciiTheme="minorHAnsi" w:eastAsiaTheme="minorEastAsia" w:hAnsiTheme="minorHAnsi" w:cstheme="minorBidi"/>
              <w:smallCaps w:val="0"/>
              <w:noProof/>
              <w:sz w:val="24"/>
              <w:szCs w:val="24"/>
              <w:lang w:val="en-US"/>
            </w:rPr>
          </w:pPr>
          <w:hyperlink w:anchor="_Toc68502468" w:history="1">
            <w:r w:rsidRPr="00604932">
              <w:rPr>
                <w:rStyle w:val="Hyperlink"/>
                <w:noProof/>
              </w:rPr>
              <w:t>6.2 Apresentando as redes de conhecimento no contexto da PoC</w:t>
            </w:r>
            <w:r>
              <w:rPr>
                <w:noProof/>
                <w:webHidden/>
              </w:rPr>
              <w:tab/>
            </w:r>
            <w:r>
              <w:rPr>
                <w:noProof/>
                <w:webHidden/>
              </w:rPr>
              <w:fldChar w:fldCharType="begin"/>
            </w:r>
            <w:r>
              <w:rPr>
                <w:noProof/>
                <w:webHidden/>
              </w:rPr>
              <w:instrText xml:space="preserve"> PAGEREF _Toc68502468 \h </w:instrText>
            </w:r>
            <w:r>
              <w:rPr>
                <w:noProof/>
                <w:webHidden/>
              </w:rPr>
            </w:r>
            <w:r>
              <w:rPr>
                <w:noProof/>
                <w:webHidden/>
              </w:rPr>
              <w:fldChar w:fldCharType="separate"/>
            </w:r>
            <w:r>
              <w:rPr>
                <w:noProof/>
                <w:webHidden/>
              </w:rPr>
              <w:t>31</w:t>
            </w:r>
            <w:r>
              <w:rPr>
                <w:noProof/>
                <w:webHidden/>
              </w:rPr>
              <w:fldChar w:fldCharType="end"/>
            </w:r>
          </w:hyperlink>
        </w:p>
        <w:p w14:paraId="3C05162B" w14:textId="6E698296"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69" w:history="1">
            <w:r w:rsidRPr="00604932">
              <w:rPr>
                <w:rStyle w:val="Hyperlink"/>
                <w:noProof/>
              </w:rPr>
              <w:t>6.2.1. Um exemplo de uma rede de conhecimento baseada na prática da Exploração</w:t>
            </w:r>
            <w:r>
              <w:rPr>
                <w:noProof/>
                <w:webHidden/>
              </w:rPr>
              <w:tab/>
            </w:r>
            <w:r>
              <w:rPr>
                <w:noProof/>
                <w:webHidden/>
              </w:rPr>
              <w:fldChar w:fldCharType="begin"/>
            </w:r>
            <w:r>
              <w:rPr>
                <w:noProof/>
                <w:webHidden/>
              </w:rPr>
              <w:instrText xml:space="preserve"> PAGEREF _Toc68502469 \h </w:instrText>
            </w:r>
            <w:r>
              <w:rPr>
                <w:noProof/>
                <w:webHidden/>
              </w:rPr>
            </w:r>
            <w:r>
              <w:rPr>
                <w:noProof/>
                <w:webHidden/>
              </w:rPr>
              <w:fldChar w:fldCharType="separate"/>
            </w:r>
            <w:r>
              <w:rPr>
                <w:noProof/>
                <w:webHidden/>
              </w:rPr>
              <w:t>37</w:t>
            </w:r>
            <w:r>
              <w:rPr>
                <w:noProof/>
                <w:webHidden/>
              </w:rPr>
              <w:fldChar w:fldCharType="end"/>
            </w:r>
          </w:hyperlink>
        </w:p>
        <w:p w14:paraId="2A303BFA" w14:textId="04EB959B" w:rsidR="0022073F" w:rsidRDefault="0022073F">
          <w:pPr>
            <w:pStyle w:val="TOC2"/>
            <w:rPr>
              <w:rFonts w:asciiTheme="minorHAnsi" w:eastAsiaTheme="minorEastAsia" w:hAnsiTheme="minorHAnsi" w:cstheme="minorBidi"/>
              <w:smallCaps w:val="0"/>
              <w:noProof/>
              <w:sz w:val="24"/>
              <w:szCs w:val="24"/>
              <w:lang w:val="en-US"/>
            </w:rPr>
          </w:pPr>
          <w:hyperlink w:anchor="_Toc68502470" w:history="1">
            <w:r w:rsidRPr="00604932">
              <w:rPr>
                <w:rStyle w:val="Hyperlink"/>
                <w:noProof/>
              </w:rPr>
              <w:t>6.3 Uma teoria emprestada da Física: introduzindo a Teoria da Percolação na PoC</w:t>
            </w:r>
            <w:r>
              <w:rPr>
                <w:noProof/>
                <w:webHidden/>
              </w:rPr>
              <w:tab/>
            </w:r>
            <w:r>
              <w:rPr>
                <w:noProof/>
                <w:webHidden/>
              </w:rPr>
              <w:fldChar w:fldCharType="begin"/>
            </w:r>
            <w:r>
              <w:rPr>
                <w:noProof/>
                <w:webHidden/>
              </w:rPr>
              <w:instrText xml:space="preserve"> PAGEREF _Toc68502470 \h </w:instrText>
            </w:r>
            <w:r>
              <w:rPr>
                <w:noProof/>
                <w:webHidden/>
              </w:rPr>
            </w:r>
            <w:r>
              <w:rPr>
                <w:noProof/>
                <w:webHidden/>
              </w:rPr>
              <w:fldChar w:fldCharType="separate"/>
            </w:r>
            <w:r>
              <w:rPr>
                <w:noProof/>
                <w:webHidden/>
              </w:rPr>
              <w:t>40</w:t>
            </w:r>
            <w:r>
              <w:rPr>
                <w:noProof/>
                <w:webHidden/>
              </w:rPr>
              <w:fldChar w:fldCharType="end"/>
            </w:r>
          </w:hyperlink>
        </w:p>
        <w:p w14:paraId="17799CD2" w14:textId="71A61EE5"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1" w:history="1">
            <w:r w:rsidRPr="00604932">
              <w:rPr>
                <w:rStyle w:val="Hyperlink"/>
                <w:noProof/>
              </w:rPr>
              <w:t>6.3.1. Um exemplo do uso da Teoria da Percolação na rede de conhecimento da PoC</w:t>
            </w:r>
            <w:r>
              <w:rPr>
                <w:noProof/>
                <w:webHidden/>
              </w:rPr>
              <w:tab/>
            </w:r>
            <w:r>
              <w:rPr>
                <w:noProof/>
                <w:webHidden/>
              </w:rPr>
              <w:fldChar w:fldCharType="begin"/>
            </w:r>
            <w:r>
              <w:rPr>
                <w:noProof/>
                <w:webHidden/>
              </w:rPr>
              <w:instrText xml:space="preserve"> PAGEREF _Toc68502471 \h </w:instrText>
            </w:r>
            <w:r>
              <w:rPr>
                <w:noProof/>
                <w:webHidden/>
              </w:rPr>
            </w:r>
            <w:r>
              <w:rPr>
                <w:noProof/>
                <w:webHidden/>
              </w:rPr>
              <w:fldChar w:fldCharType="separate"/>
            </w:r>
            <w:r>
              <w:rPr>
                <w:noProof/>
                <w:webHidden/>
              </w:rPr>
              <w:t>50</w:t>
            </w:r>
            <w:r>
              <w:rPr>
                <w:noProof/>
                <w:webHidden/>
              </w:rPr>
              <w:fldChar w:fldCharType="end"/>
            </w:r>
          </w:hyperlink>
        </w:p>
        <w:p w14:paraId="2F81E434" w14:textId="365C2CDA" w:rsidR="0022073F" w:rsidRDefault="0022073F">
          <w:pPr>
            <w:pStyle w:val="TOC2"/>
            <w:rPr>
              <w:rFonts w:asciiTheme="minorHAnsi" w:eastAsiaTheme="minorEastAsia" w:hAnsiTheme="minorHAnsi" w:cstheme="minorBidi"/>
              <w:smallCaps w:val="0"/>
              <w:noProof/>
              <w:sz w:val="24"/>
              <w:szCs w:val="24"/>
              <w:lang w:val="en-US"/>
            </w:rPr>
          </w:pPr>
          <w:hyperlink w:anchor="_Toc68502472" w:history="1">
            <w:r w:rsidRPr="00604932">
              <w:rPr>
                <w:rStyle w:val="Hyperlink"/>
                <w:noProof/>
              </w:rPr>
              <w:t>6.4 A aplicabilidade das Redes de Conhecimento e a Teoria da Percolação na PoC</w:t>
            </w:r>
            <w:r>
              <w:rPr>
                <w:noProof/>
                <w:webHidden/>
              </w:rPr>
              <w:tab/>
            </w:r>
            <w:r>
              <w:rPr>
                <w:noProof/>
                <w:webHidden/>
              </w:rPr>
              <w:fldChar w:fldCharType="begin"/>
            </w:r>
            <w:r>
              <w:rPr>
                <w:noProof/>
                <w:webHidden/>
              </w:rPr>
              <w:instrText xml:space="preserve"> PAGEREF _Toc68502472 \h </w:instrText>
            </w:r>
            <w:r>
              <w:rPr>
                <w:noProof/>
                <w:webHidden/>
              </w:rPr>
            </w:r>
            <w:r>
              <w:rPr>
                <w:noProof/>
                <w:webHidden/>
              </w:rPr>
              <w:fldChar w:fldCharType="separate"/>
            </w:r>
            <w:r>
              <w:rPr>
                <w:noProof/>
                <w:webHidden/>
              </w:rPr>
              <w:t>57</w:t>
            </w:r>
            <w:r>
              <w:rPr>
                <w:noProof/>
                <w:webHidden/>
              </w:rPr>
              <w:fldChar w:fldCharType="end"/>
            </w:r>
          </w:hyperlink>
        </w:p>
        <w:p w14:paraId="251C7669" w14:textId="479010F4"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73" w:history="1">
            <w:r w:rsidRPr="00604932">
              <w:rPr>
                <w:rStyle w:val="Hyperlink"/>
                <w:noProof/>
              </w:rPr>
              <w:t>7. O Fluxo de Conhecimento na PoC</w:t>
            </w:r>
            <w:r>
              <w:rPr>
                <w:noProof/>
                <w:webHidden/>
              </w:rPr>
              <w:tab/>
            </w:r>
            <w:r>
              <w:rPr>
                <w:noProof/>
                <w:webHidden/>
              </w:rPr>
              <w:fldChar w:fldCharType="begin"/>
            </w:r>
            <w:r>
              <w:rPr>
                <w:noProof/>
                <w:webHidden/>
              </w:rPr>
              <w:instrText xml:space="preserve"> PAGEREF _Toc68502473 \h </w:instrText>
            </w:r>
            <w:r>
              <w:rPr>
                <w:noProof/>
                <w:webHidden/>
              </w:rPr>
            </w:r>
            <w:r>
              <w:rPr>
                <w:noProof/>
                <w:webHidden/>
              </w:rPr>
              <w:fldChar w:fldCharType="separate"/>
            </w:r>
            <w:r>
              <w:rPr>
                <w:noProof/>
                <w:webHidden/>
              </w:rPr>
              <w:t>59</w:t>
            </w:r>
            <w:r>
              <w:rPr>
                <w:noProof/>
                <w:webHidden/>
              </w:rPr>
              <w:fldChar w:fldCharType="end"/>
            </w:r>
          </w:hyperlink>
        </w:p>
        <w:p w14:paraId="4FF7539D" w14:textId="4AEEC7A2" w:rsidR="0022073F" w:rsidRDefault="0022073F">
          <w:pPr>
            <w:pStyle w:val="TOC2"/>
            <w:rPr>
              <w:rFonts w:asciiTheme="minorHAnsi" w:eastAsiaTheme="minorEastAsia" w:hAnsiTheme="minorHAnsi" w:cstheme="minorBidi"/>
              <w:smallCaps w:val="0"/>
              <w:noProof/>
              <w:sz w:val="24"/>
              <w:szCs w:val="24"/>
              <w:lang w:val="en-US"/>
            </w:rPr>
          </w:pPr>
          <w:hyperlink w:anchor="_Toc68502474" w:history="1">
            <w:r w:rsidRPr="00604932">
              <w:rPr>
                <w:rStyle w:val="Hyperlink"/>
                <w:noProof/>
              </w:rPr>
              <w:t>7.1 Examinando o problema de interpretação usando a hermenêutica no contexto da PoC</w:t>
            </w:r>
            <w:r>
              <w:rPr>
                <w:noProof/>
                <w:webHidden/>
              </w:rPr>
              <w:tab/>
            </w:r>
            <w:r>
              <w:rPr>
                <w:noProof/>
                <w:webHidden/>
              </w:rPr>
              <w:fldChar w:fldCharType="begin"/>
            </w:r>
            <w:r>
              <w:rPr>
                <w:noProof/>
                <w:webHidden/>
              </w:rPr>
              <w:instrText xml:space="preserve"> PAGEREF _Toc68502474 \h </w:instrText>
            </w:r>
            <w:r>
              <w:rPr>
                <w:noProof/>
                <w:webHidden/>
              </w:rPr>
            </w:r>
            <w:r>
              <w:rPr>
                <w:noProof/>
                <w:webHidden/>
              </w:rPr>
              <w:fldChar w:fldCharType="separate"/>
            </w:r>
            <w:r>
              <w:rPr>
                <w:noProof/>
                <w:webHidden/>
              </w:rPr>
              <w:t>59</w:t>
            </w:r>
            <w:r>
              <w:rPr>
                <w:noProof/>
                <w:webHidden/>
              </w:rPr>
              <w:fldChar w:fldCharType="end"/>
            </w:r>
          </w:hyperlink>
        </w:p>
        <w:p w14:paraId="5E4F9416" w14:textId="2A3BBA7D" w:rsidR="0022073F" w:rsidRDefault="0022073F">
          <w:pPr>
            <w:pStyle w:val="TOC2"/>
            <w:rPr>
              <w:rFonts w:asciiTheme="minorHAnsi" w:eastAsiaTheme="minorEastAsia" w:hAnsiTheme="minorHAnsi" w:cstheme="minorBidi"/>
              <w:smallCaps w:val="0"/>
              <w:noProof/>
              <w:sz w:val="24"/>
              <w:szCs w:val="24"/>
              <w:lang w:val="en-US"/>
            </w:rPr>
          </w:pPr>
          <w:hyperlink w:anchor="_Toc68502475" w:history="1">
            <w:r w:rsidRPr="00604932">
              <w:rPr>
                <w:rStyle w:val="Hyperlink"/>
                <w:noProof/>
              </w:rPr>
              <w:t>7.2 A hermenêutica e os cenários na PoC</w:t>
            </w:r>
            <w:r>
              <w:rPr>
                <w:noProof/>
                <w:webHidden/>
              </w:rPr>
              <w:tab/>
            </w:r>
            <w:r>
              <w:rPr>
                <w:noProof/>
                <w:webHidden/>
              </w:rPr>
              <w:fldChar w:fldCharType="begin"/>
            </w:r>
            <w:r>
              <w:rPr>
                <w:noProof/>
                <w:webHidden/>
              </w:rPr>
              <w:instrText xml:space="preserve"> PAGEREF _Toc68502475 \h </w:instrText>
            </w:r>
            <w:r>
              <w:rPr>
                <w:noProof/>
                <w:webHidden/>
              </w:rPr>
            </w:r>
            <w:r>
              <w:rPr>
                <w:noProof/>
                <w:webHidden/>
              </w:rPr>
              <w:fldChar w:fldCharType="separate"/>
            </w:r>
            <w:r>
              <w:rPr>
                <w:noProof/>
                <w:webHidden/>
              </w:rPr>
              <w:t>69</w:t>
            </w:r>
            <w:r>
              <w:rPr>
                <w:noProof/>
                <w:webHidden/>
              </w:rPr>
              <w:fldChar w:fldCharType="end"/>
            </w:r>
          </w:hyperlink>
        </w:p>
        <w:p w14:paraId="2DF0F8F8" w14:textId="65C0C337"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6" w:history="1">
            <w:r w:rsidRPr="00604932">
              <w:rPr>
                <w:rStyle w:val="Hyperlink"/>
                <w:noProof/>
              </w:rPr>
              <w:t>7.2.1. Cenário 1: os testes de resiliência no contexto da PoC</w:t>
            </w:r>
            <w:r>
              <w:rPr>
                <w:noProof/>
                <w:webHidden/>
              </w:rPr>
              <w:tab/>
            </w:r>
            <w:r>
              <w:rPr>
                <w:noProof/>
                <w:webHidden/>
              </w:rPr>
              <w:fldChar w:fldCharType="begin"/>
            </w:r>
            <w:r>
              <w:rPr>
                <w:noProof/>
                <w:webHidden/>
              </w:rPr>
              <w:instrText xml:space="preserve"> PAGEREF _Toc68502476 \h </w:instrText>
            </w:r>
            <w:r>
              <w:rPr>
                <w:noProof/>
                <w:webHidden/>
              </w:rPr>
            </w:r>
            <w:r>
              <w:rPr>
                <w:noProof/>
                <w:webHidden/>
              </w:rPr>
              <w:fldChar w:fldCharType="separate"/>
            </w:r>
            <w:r>
              <w:rPr>
                <w:noProof/>
                <w:webHidden/>
              </w:rPr>
              <w:t>72</w:t>
            </w:r>
            <w:r>
              <w:rPr>
                <w:noProof/>
                <w:webHidden/>
              </w:rPr>
              <w:fldChar w:fldCharType="end"/>
            </w:r>
          </w:hyperlink>
        </w:p>
        <w:p w14:paraId="108C07EE" w14:textId="39715934"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7" w:history="1">
            <w:r w:rsidRPr="00604932">
              <w:rPr>
                <w:rStyle w:val="Hyperlink"/>
                <w:noProof/>
              </w:rPr>
              <w:t>7.2.2. Cenário 2: o uso da média nos testes de desempenho na PoC</w:t>
            </w:r>
            <w:r>
              <w:rPr>
                <w:noProof/>
                <w:webHidden/>
              </w:rPr>
              <w:tab/>
            </w:r>
            <w:r>
              <w:rPr>
                <w:noProof/>
                <w:webHidden/>
              </w:rPr>
              <w:fldChar w:fldCharType="begin"/>
            </w:r>
            <w:r>
              <w:rPr>
                <w:noProof/>
                <w:webHidden/>
              </w:rPr>
              <w:instrText xml:space="preserve"> PAGEREF _Toc68502477 \h </w:instrText>
            </w:r>
            <w:r>
              <w:rPr>
                <w:noProof/>
                <w:webHidden/>
              </w:rPr>
            </w:r>
            <w:r>
              <w:rPr>
                <w:noProof/>
                <w:webHidden/>
              </w:rPr>
              <w:fldChar w:fldCharType="separate"/>
            </w:r>
            <w:r>
              <w:rPr>
                <w:noProof/>
                <w:webHidden/>
              </w:rPr>
              <w:t>78</w:t>
            </w:r>
            <w:r>
              <w:rPr>
                <w:noProof/>
                <w:webHidden/>
              </w:rPr>
              <w:fldChar w:fldCharType="end"/>
            </w:r>
          </w:hyperlink>
        </w:p>
        <w:p w14:paraId="6718F406" w14:textId="4C3EC759"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8" w:history="1">
            <w:r w:rsidRPr="00604932">
              <w:rPr>
                <w:rStyle w:val="Hyperlink"/>
                <w:noProof/>
              </w:rPr>
              <w:t>7.2.3. Cenário 3: lembre-se que os IOPS não são criados todos da mesma maneira</w:t>
            </w:r>
            <w:r>
              <w:rPr>
                <w:noProof/>
                <w:webHidden/>
              </w:rPr>
              <w:tab/>
            </w:r>
            <w:r>
              <w:rPr>
                <w:noProof/>
                <w:webHidden/>
              </w:rPr>
              <w:fldChar w:fldCharType="begin"/>
            </w:r>
            <w:r>
              <w:rPr>
                <w:noProof/>
                <w:webHidden/>
              </w:rPr>
              <w:instrText xml:space="preserve"> PAGEREF _Toc68502478 \h </w:instrText>
            </w:r>
            <w:r>
              <w:rPr>
                <w:noProof/>
                <w:webHidden/>
              </w:rPr>
            </w:r>
            <w:r>
              <w:rPr>
                <w:noProof/>
                <w:webHidden/>
              </w:rPr>
              <w:fldChar w:fldCharType="separate"/>
            </w:r>
            <w:r>
              <w:rPr>
                <w:noProof/>
                <w:webHidden/>
              </w:rPr>
              <w:t>81</w:t>
            </w:r>
            <w:r>
              <w:rPr>
                <w:noProof/>
                <w:webHidden/>
              </w:rPr>
              <w:fldChar w:fldCharType="end"/>
            </w:r>
          </w:hyperlink>
        </w:p>
        <w:p w14:paraId="43567DB8" w14:textId="4A314FD2"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79" w:history="1">
            <w:r w:rsidRPr="00604932">
              <w:rPr>
                <w:rStyle w:val="Hyperlink"/>
                <w:noProof/>
              </w:rPr>
              <w:t>7.2.4. Cenário 4: a dialética dos requisitos e dos resultados no contexto da PoC</w:t>
            </w:r>
            <w:r>
              <w:rPr>
                <w:noProof/>
                <w:webHidden/>
              </w:rPr>
              <w:tab/>
            </w:r>
            <w:r>
              <w:rPr>
                <w:noProof/>
                <w:webHidden/>
              </w:rPr>
              <w:fldChar w:fldCharType="begin"/>
            </w:r>
            <w:r>
              <w:rPr>
                <w:noProof/>
                <w:webHidden/>
              </w:rPr>
              <w:instrText xml:space="preserve"> PAGEREF _Toc68502479 \h </w:instrText>
            </w:r>
            <w:r>
              <w:rPr>
                <w:noProof/>
                <w:webHidden/>
              </w:rPr>
            </w:r>
            <w:r>
              <w:rPr>
                <w:noProof/>
                <w:webHidden/>
              </w:rPr>
              <w:fldChar w:fldCharType="separate"/>
            </w:r>
            <w:r>
              <w:rPr>
                <w:noProof/>
                <w:webHidden/>
              </w:rPr>
              <w:t>86</w:t>
            </w:r>
            <w:r>
              <w:rPr>
                <w:noProof/>
                <w:webHidden/>
              </w:rPr>
              <w:fldChar w:fldCharType="end"/>
            </w:r>
          </w:hyperlink>
        </w:p>
        <w:p w14:paraId="6821D921" w14:textId="7652DA13" w:rsidR="0022073F" w:rsidRDefault="002207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502480" w:history="1">
            <w:r w:rsidRPr="00604932">
              <w:rPr>
                <w:rStyle w:val="Hyperlink"/>
                <w:noProof/>
              </w:rPr>
              <w:t>7.2.5. Cenário 5: as comparações no contexto da PoC</w:t>
            </w:r>
            <w:r>
              <w:rPr>
                <w:noProof/>
                <w:webHidden/>
              </w:rPr>
              <w:tab/>
            </w:r>
            <w:r>
              <w:rPr>
                <w:noProof/>
                <w:webHidden/>
              </w:rPr>
              <w:fldChar w:fldCharType="begin"/>
            </w:r>
            <w:r>
              <w:rPr>
                <w:noProof/>
                <w:webHidden/>
              </w:rPr>
              <w:instrText xml:space="preserve"> PAGEREF _Toc68502480 \h </w:instrText>
            </w:r>
            <w:r>
              <w:rPr>
                <w:noProof/>
                <w:webHidden/>
              </w:rPr>
            </w:r>
            <w:r>
              <w:rPr>
                <w:noProof/>
                <w:webHidden/>
              </w:rPr>
              <w:fldChar w:fldCharType="separate"/>
            </w:r>
            <w:r>
              <w:rPr>
                <w:noProof/>
                <w:webHidden/>
              </w:rPr>
              <w:t>89</w:t>
            </w:r>
            <w:r>
              <w:rPr>
                <w:noProof/>
                <w:webHidden/>
              </w:rPr>
              <w:fldChar w:fldCharType="end"/>
            </w:r>
          </w:hyperlink>
        </w:p>
        <w:p w14:paraId="7593A64B" w14:textId="3BD197BC" w:rsidR="0022073F" w:rsidRDefault="0022073F">
          <w:pPr>
            <w:pStyle w:val="TOC2"/>
            <w:rPr>
              <w:rFonts w:asciiTheme="minorHAnsi" w:eastAsiaTheme="minorEastAsia" w:hAnsiTheme="minorHAnsi" w:cstheme="minorBidi"/>
              <w:smallCaps w:val="0"/>
              <w:noProof/>
              <w:sz w:val="24"/>
              <w:szCs w:val="24"/>
              <w:lang w:val="en-US"/>
            </w:rPr>
          </w:pPr>
          <w:hyperlink w:anchor="_Toc68502481" w:history="1">
            <w:r w:rsidRPr="00604932">
              <w:rPr>
                <w:rStyle w:val="Hyperlink"/>
                <w:noProof/>
              </w:rPr>
              <w:t>7.3 Apresentando uma nova visão a respeito da PoC apoiados na hermenêutica</w:t>
            </w:r>
            <w:r>
              <w:rPr>
                <w:noProof/>
                <w:webHidden/>
              </w:rPr>
              <w:tab/>
            </w:r>
            <w:r>
              <w:rPr>
                <w:noProof/>
                <w:webHidden/>
              </w:rPr>
              <w:fldChar w:fldCharType="begin"/>
            </w:r>
            <w:r>
              <w:rPr>
                <w:noProof/>
                <w:webHidden/>
              </w:rPr>
              <w:instrText xml:space="preserve"> PAGEREF _Toc68502481 \h </w:instrText>
            </w:r>
            <w:r>
              <w:rPr>
                <w:noProof/>
                <w:webHidden/>
              </w:rPr>
            </w:r>
            <w:r>
              <w:rPr>
                <w:noProof/>
                <w:webHidden/>
              </w:rPr>
              <w:fldChar w:fldCharType="separate"/>
            </w:r>
            <w:r>
              <w:rPr>
                <w:noProof/>
                <w:webHidden/>
              </w:rPr>
              <w:t>94</w:t>
            </w:r>
            <w:r>
              <w:rPr>
                <w:noProof/>
                <w:webHidden/>
              </w:rPr>
              <w:fldChar w:fldCharType="end"/>
            </w:r>
          </w:hyperlink>
        </w:p>
        <w:p w14:paraId="3C5F8D3F" w14:textId="308EF774"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82" w:history="1">
            <w:r w:rsidRPr="00604932">
              <w:rPr>
                <w:rStyle w:val="Hyperlink"/>
                <w:noProof/>
              </w:rPr>
              <w:t>Considerações Finais e perspectivas de trabalhos futuros</w:t>
            </w:r>
            <w:r>
              <w:rPr>
                <w:noProof/>
                <w:webHidden/>
              </w:rPr>
              <w:tab/>
            </w:r>
            <w:r>
              <w:rPr>
                <w:noProof/>
                <w:webHidden/>
              </w:rPr>
              <w:fldChar w:fldCharType="begin"/>
            </w:r>
            <w:r>
              <w:rPr>
                <w:noProof/>
                <w:webHidden/>
              </w:rPr>
              <w:instrText xml:space="preserve"> PAGEREF _Toc68502482 \h </w:instrText>
            </w:r>
            <w:r>
              <w:rPr>
                <w:noProof/>
                <w:webHidden/>
              </w:rPr>
            </w:r>
            <w:r>
              <w:rPr>
                <w:noProof/>
                <w:webHidden/>
              </w:rPr>
              <w:fldChar w:fldCharType="separate"/>
            </w:r>
            <w:r>
              <w:rPr>
                <w:noProof/>
                <w:webHidden/>
              </w:rPr>
              <w:t>97</w:t>
            </w:r>
            <w:r>
              <w:rPr>
                <w:noProof/>
                <w:webHidden/>
              </w:rPr>
              <w:fldChar w:fldCharType="end"/>
            </w:r>
          </w:hyperlink>
        </w:p>
        <w:p w14:paraId="38BA896C" w14:textId="30C65B83" w:rsidR="0022073F" w:rsidRDefault="0022073F">
          <w:pPr>
            <w:pStyle w:val="TOC2"/>
            <w:rPr>
              <w:rFonts w:asciiTheme="minorHAnsi" w:eastAsiaTheme="minorEastAsia" w:hAnsiTheme="minorHAnsi" w:cstheme="minorBidi"/>
              <w:smallCaps w:val="0"/>
              <w:noProof/>
              <w:sz w:val="24"/>
              <w:szCs w:val="24"/>
              <w:lang w:val="en-US"/>
            </w:rPr>
          </w:pPr>
          <w:hyperlink w:anchor="_Toc68502483" w:history="1">
            <w:r w:rsidRPr="00604932">
              <w:rPr>
                <w:rStyle w:val="Hyperlink"/>
                <w:rFonts w:cs="Gill Sans"/>
                <w:noProof/>
                <w:lang w:val="pt-BR"/>
              </w:rPr>
              <w:t>o que se julga poder acontecer?</w:t>
            </w:r>
            <w:r>
              <w:rPr>
                <w:noProof/>
                <w:webHidden/>
              </w:rPr>
              <w:tab/>
            </w:r>
            <w:r>
              <w:rPr>
                <w:noProof/>
                <w:webHidden/>
              </w:rPr>
              <w:fldChar w:fldCharType="begin"/>
            </w:r>
            <w:r>
              <w:rPr>
                <w:noProof/>
                <w:webHidden/>
              </w:rPr>
              <w:instrText xml:space="preserve"> PAGEREF _Toc68502483 \h </w:instrText>
            </w:r>
            <w:r>
              <w:rPr>
                <w:noProof/>
                <w:webHidden/>
              </w:rPr>
            </w:r>
            <w:r>
              <w:rPr>
                <w:noProof/>
                <w:webHidden/>
              </w:rPr>
              <w:fldChar w:fldCharType="separate"/>
            </w:r>
            <w:r>
              <w:rPr>
                <w:noProof/>
                <w:webHidden/>
              </w:rPr>
              <w:t>97</w:t>
            </w:r>
            <w:r>
              <w:rPr>
                <w:noProof/>
                <w:webHidden/>
              </w:rPr>
              <w:fldChar w:fldCharType="end"/>
            </w:r>
          </w:hyperlink>
        </w:p>
        <w:p w14:paraId="6736BE69" w14:textId="6F022D65" w:rsidR="0022073F" w:rsidRDefault="0022073F">
          <w:pPr>
            <w:pStyle w:val="TOC2"/>
            <w:rPr>
              <w:rFonts w:asciiTheme="minorHAnsi" w:eastAsiaTheme="minorEastAsia" w:hAnsiTheme="minorHAnsi" w:cstheme="minorBidi"/>
              <w:smallCaps w:val="0"/>
              <w:noProof/>
              <w:sz w:val="24"/>
              <w:szCs w:val="24"/>
              <w:lang w:val="en-US"/>
            </w:rPr>
          </w:pPr>
          <w:hyperlink w:anchor="_Toc68502484" w:history="1">
            <w:r w:rsidRPr="00604932">
              <w:rPr>
                <w:rStyle w:val="Hyperlink"/>
                <w:rFonts w:cs="Gill Sans"/>
                <w:noProof/>
                <w:lang w:val="pt-BR"/>
              </w:rPr>
              <w:t>limites à interpretação?</w:t>
            </w:r>
            <w:r>
              <w:rPr>
                <w:noProof/>
                <w:webHidden/>
              </w:rPr>
              <w:tab/>
            </w:r>
            <w:r>
              <w:rPr>
                <w:noProof/>
                <w:webHidden/>
              </w:rPr>
              <w:fldChar w:fldCharType="begin"/>
            </w:r>
            <w:r>
              <w:rPr>
                <w:noProof/>
                <w:webHidden/>
              </w:rPr>
              <w:instrText xml:space="preserve"> PAGEREF _Toc68502484 \h </w:instrText>
            </w:r>
            <w:r>
              <w:rPr>
                <w:noProof/>
                <w:webHidden/>
              </w:rPr>
            </w:r>
            <w:r>
              <w:rPr>
                <w:noProof/>
                <w:webHidden/>
              </w:rPr>
              <w:fldChar w:fldCharType="separate"/>
            </w:r>
            <w:r>
              <w:rPr>
                <w:noProof/>
                <w:webHidden/>
              </w:rPr>
              <w:t>98</w:t>
            </w:r>
            <w:r>
              <w:rPr>
                <w:noProof/>
                <w:webHidden/>
              </w:rPr>
              <w:fldChar w:fldCharType="end"/>
            </w:r>
          </w:hyperlink>
        </w:p>
        <w:p w14:paraId="3A33BB9B" w14:textId="2C34298B" w:rsidR="0022073F" w:rsidRDefault="0022073F">
          <w:pPr>
            <w:pStyle w:val="TOC2"/>
            <w:rPr>
              <w:rFonts w:asciiTheme="minorHAnsi" w:eastAsiaTheme="minorEastAsia" w:hAnsiTheme="minorHAnsi" w:cstheme="minorBidi"/>
              <w:smallCaps w:val="0"/>
              <w:noProof/>
              <w:sz w:val="24"/>
              <w:szCs w:val="24"/>
              <w:lang w:val="en-US"/>
            </w:rPr>
          </w:pPr>
          <w:hyperlink w:anchor="_Toc68502485" w:history="1">
            <w:r w:rsidRPr="00604932">
              <w:rPr>
                <w:rStyle w:val="Hyperlink"/>
                <w:rFonts w:cs="Gill Sans"/>
                <w:noProof/>
                <w:lang w:val="pt-BR"/>
              </w:rPr>
              <w:t>O que deixou dúvidas ou requer trabalho posterior?</w:t>
            </w:r>
            <w:r>
              <w:rPr>
                <w:noProof/>
                <w:webHidden/>
              </w:rPr>
              <w:tab/>
            </w:r>
            <w:r>
              <w:rPr>
                <w:noProof/>
                <w:webHidden/>
              </w:rPr>
              <w:fldChar w:fldCharType="begin"/>
            </w:r>
            <w:r>
              <w:rPr>
                <w:noProof/>
                <w:webHidden/>
              </w:rPr>
              <w:instrText xml:space="preserve"> PAGEREF _Toc68502485 \h </w:instrText>
            </w:r>
            <w:r>
              <w:rPr>
                <w:noProof/>
                <w:webHidden/>
              </w:rPr>
            </w:r>
            <w:r>
              <w:rPr>
                <w:noProof/>
                <w:webHidden/>
              </w:rPr>
              <w:fldChar w:fldCharType="separate"/>
            </w:r>
            <w:r>
              <w:rPr>
                <w:noProof/>
                <w:webHidden/>
              </w:rPr>
              <w:t>99</w:t>
            </w:r>
            <w:r>
              <w:rPr>
                <w:noProof/>
                <w:webHidden/>
              </w:rPr>
              <w:fldChar w:fldCharType="end"/>
            </w:r>
          </w:hyperlink>
        </w:p>
        <w:p w14:paraId="6DB0EDA4" w14:textId="3CA6AB8E"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86" w:history="1">
            <w:r w:rsidRPr="00604932">
              <w:rPr>
                <w:rStyle w:val="Hyperlink"/>
                <w:rFonts w:cs="Gill Sans"/>
                <w:noProof/>
                <w:lang w:val="pt-BR"/>
              </w:rPr>
              <w:t>Referências Bibliográficas</w:t>
            </w:r>
            <w:r>
              <w:rPr>
                <w:noProof/>
                <w:webHidden/>
              </w:rPr>
              <w:tab/>
            </w:r>
            <w:r>
              <w:rPr>
                <w:noProof/>
                <w:webHidden/>
              </w:rPr>
              <w:fldChar w:fldCharType="begin"/>
            </w:r>
            <w:r>
              <w:rPr>
                <w:noProof/>
                <w:webHidden/>
              </w:rPr>
              <w:instrText xml:space="preserve"> PAGEREF _Toc68502486 \h </w:instrText>
            </w:r>
            <w:r>
              <w:rPr>
                <w:noProof/>
                <w:webHidden/>
              </w:rPr>
            </w:r>
            <w:r>
              <w:rPr>
                <w:noProof/>
                <w:webHidden/>
              </w:rPr>
              <w:fldChar w:fldCharType="separate"/>
            </w:r>
            <w:r>
              <w:rPr>
                <w:noProof/>
                <w:webHidden/>
              </w:rPr>
              <w:t>100</w:t>
            </w:r>
            <w:r>
              <w:rPr>
                <w:noProof/>
                <w:webHidden/>
              </w:rPr>
              <w:fldChar w:fldCharType="end"/>
            </w:r>
          </w:hyperlink>
        </w:p>
        <w:p w14:paraId="37999F98" w14:textId="0EEA9E4B" w:rsidR="0022073F" w:rsidRDefault="0022073F">
          <w:pPr>
            <w:pStyle w:val="TOC1"/>
            <w:rPr>
              <w:rFonts w:asciiTheme="minorHAnsi" w:eastAsiaTheme="minorEastAsia" w:hAnsiTheme="minorHAnsi" w:cstheme="minorBidi"/>
              <w:b w:val="0"/>
              <w:bCs w:val="0"/>
              <w:caps w:val="0"/>
              <w:noProof/>
              <w:sz w:val="24"/>
              <w:szCs w:val="24"/>
              <w:lang w:val="en-US"/>
            </w:rPr>
          </w:pPr>
          <w:hyperlink w:anchor="_Toc68502487" w:history="1">
            <w:r w:rsidRPr="00604932">
              <w:rPr>
                <w:rStyle w:val="Hyperlink"/>
                <w:rFonts w:cs="Gill Sans"/>
                <w:noProof/>
                <w:lang w:val="pt-BR"/>
              </w:rPr>
              <w:t>Anexos</w:t>
            </w:r>
            <w:r>
              <w:rPr>
                <w:noProof/>
                <w:webHidden/>
              </w:rPr>
              <w:tab/>
            </w:r>
            <w:r>
              <w:rPr>
                <w:noProof/>
                <w:webHidden/>
              </w:rPr>
              <w:fldChar w:fldCharType="begin"/>
            </w:r>
            <w:r>
              <w:rPr>
                <w:noProof/>
                <w:webHidden/>
              </w:rPr>
              <w:instrText xml:space="preserve"> PAGEREF _Toc68502487 \h </w:instrText>
            </w:r>
            <w:r>
              <w:rPr>
                <w:noProof/>
                <w:webHidden/>
              </w:rPr>
            </w:r>
            <w:r>
              <w:rPr>
                <w:noProof/>
                <w:webHidden/>
              </w:rPr>
              <w:fldChar w:fldCharType="separate"/>
            </w:r>
            <w:r>
              <w:rPr>
                <w:noProof/>
                <w:webHidden/>
              </w:rPr>
              <w:t>104</w:t>
            </w:r>
            <w:r>
              <w:rPr>
                <w:noProof/>
                <w:webHidden/>
              </w:rPr>
              <w:fldChar w:fldCharType="end"/>
            </w:r>
          </w:hyperlink>
        </w:p>
        <w:p w14:paraId="1B8C5D2B" w14:textId="6260734A" w:rsidR="0022073F" w:rsidRDefault="0022073F">
          <w:pPr>
            <w:pStyle w:val="TOC2"/>
            <w:rPr>
              <w:rFonts w:asciiTheme="minorHAnsi" w:eastAsiaTheme="minorEastAsia" w:hAnsiTheme="minorHAnsi" w:cstheme="minorBidi"/>
              <w:smallCaps w:val="0"/>
              <w:noProof/>
              <w:sz w:val="24"/>
              <w:szCs w:val="24"/>
              <w:lang w:val="en-US"/>
            </w:rPr>
          </w:pPr>
          <w:hyperlink w:anchor="_Toc68502488" w:history="1">
            <w:r w:rsidRPr="00604932">
              <w:rPr>
                <w:rStyle w:val="Hyperlink"/>
                <w:rFonts w:cs="Gill Sans"/>
                <w:noProof/>
                <w:lang w:val="pt-BR"/>
              </w:rPr>
              <w:t>As onze entrevistas no contexto da PoC</w:t>
            </w:r>
            <w:r>
              <w:rPr>
                <w:noProof/>
                <w:webHidden/>
              </w:rPr>
              <w:tab/>
            </w:r>
            <w:r>
              <w:rPr>
                <w:noProof/>
                <w:webHidden/>
              </w:rPr>
              <w:fldChar w:fldCharType="begin"/>
            </w:r>
            <w:r>
              <w:rPr>
                <w:noProof/>
                <w:webHidden/>
              </w:rPr>
              <w:instrText xml:space="preserve"> PAGEREF _Toc68502488 \h </w:instrText>
            </w:r>
            <w:r>
              <w:rPr>
                <w:noProof/>
                <w:webHidden/>
              </w:rPr>
            </w:r>
            <w:r>
              <w:rPr>
                <w:noProof/>
                <w:webHidden/>
              </w:rPr>
              <w:fldChar w:fldCharType="separate"/>
            </w:r>
            <w:r>
              <w:rPr>
                <w:noProof/>
                <w:webHidden/>
              </w:rPr>
              <w:t>104</w:t>
            </w:r>
            <w:r>
              <w:rPr>
                <w:noProof/>
                <w:webHidden/>
              </w:rPr>
              <w:fldChar w:fldCharType="end"/>
            </w:r>
          </w:hyperlink>
        </w:p>
        <w:p w14:paraId="72DEF104" w14:textId="73B4371B" w:rsidR="0022073F" w:rsidRDefault="0022073F">
          <w:pPr>
            <w:pStyle w:val="TOC2"/>
            <w:rPr>
              <w:rFonts w:asciiTheme="minorHAnsi" w:eastAsiaTheme="minorEastAsia" w:hAnsiTheme="minorHAnsi" w:cstheme="minorBidi"/>
              <w:smallCaps w:val="0"/>
              <w:noProof/>
              <w:sz w:val="24"/>
              <w:szCs w:val="24"/>
              <w:lang w:val="en-US"/>
            </w:rPr>
          </w:pPr>
          <w:hyperlink w:anchor="_Toc68502489" w:history="1">
            <w:r w:rsidRPr="00604932">
              <w:rPr>
                <w:rStyle w:val="Hyperlink"/>
                <w:rFonts w:cs="Gill Sans"/>
                <w:noProof/>
                <w:lang w:val="pt-BR"/>
              </w:rPr>
              <w:t>Os cinco esboços teóricos no contexto da PoC</w:t>
            </w:r>
            <w:r>
              <w:rPr>
                <w:noProof/>
                <w:webHidden/>
              </w:rPr>
              <w:tab/>
            </w:r>
            <w:r>
              <w:rPr>
                <w:noProof/>
                <w:webHidden/>
              </w:rPr>
              <w:fldChar w:fldCharType="begin"/>
            </w:r>
            <w:r>
              <w:rPr>
                <w:noProof/>
                <w:webHidden/>
              </w:rPr>
              <w:instrText xml:space="preserve"> PAGEREF _Toc68502489 \h </w:instrText>
            </w:r>
            <w:r>
              <w:rPr>
                <w:noProof/>
                <w:webHidden/>
              </w:rPr>
            </w:r>
            <w:r>
              <w:rPr>
                <w:noProof/>
                <w:webHidden/>
              </w:rPr>
              <w:fldChar w:fldCharType="separate"/>
            </w:r>
            <w:r>
              <w:rPr>
                <w:noProof/>
                <w:webHidden/>
              </w:rPr>
              <w:t>166</w:t>
            </w:r>
            <w:r>
              <w:rPr>
                <w:noProof/>
                <w:webHidden/>
              </w:rPr>
              <w:fldChar w:fldCharType="end"/>
            </w:r>
          </w:hyperlink>
        </w:p>
        <w:p w14:paraId="6DD121B5" w14:textId="79AE674D" w:rsidR="0022073F" w:rsidRDefault="0022073F">
          <w:pPr>
            <w:pStyle w:val="TOC2"/>
            <w:rPr>
              <w:rFonts w:asciiTheme="minorHAnsi" w:eastAsiaTheme="minorEastAsia" w:hAnsiTheme="minorHAnsi" w:cstheme="minorBidi"/>
              <w:smallCaps w:val="0"/>
              <w:noProof/>
              <w:sz w:val="24"/>
              <w:szCs w:val="24"/>
              <w:lang w:val="en-US"/>
            </w:rPr>
          </w:pPr>
          <w:hyperlink w:anchor="_Toc68502490" w:history="1">
            <w:r w:rsidRPr="00604932">
              <w:rPr>
                <w:rStyle w:val="Hyperlink"/>
                <w:rFonts w:cs="Gill Sans"/>
                <w:noProof/>
                <w:lang w:val="pt-BR"/>
              </w:rPr>
              <w:t>O modelo de contexto e sua rede de conhecimento baseada na estrutura da atividade</w:t>
            </w:r>
            <w:r>
              <w:rPr>
                <w:noProof/>
                <w:webHidden/>
              </w:rPr>
              <w:tab/>
            </w:r>
            <w:r>
              <w:rPr>
                <w:noProof/>
                <w:webHidden/>
              </w:rPr>
              <w:fldChar w:fldCharType="begin"/>
            </w:r>
            <w:r>
              <w:rPr>
                <w:noProof/>
                <w:webHidden/>
              </w:rPr>
              <w:instrText xml:space="preserve"> PAGEREF _Toc68502490 \h </w:instrText>
            </w:r>
            <w:r>
              <w:rPr>
                <w:noProof/>
                <w:webHidden/>
              </w:rPr>
            </w:r>
            <w:r>
              <w:rPr>
                <w:noProof/>
                <w:webHidden/>
              </w:rPr>
              <w:fldChar w:fldCharType="separate"/>
            </w:r>
            <w:r>
              <w:rPr>
                <w:noProof/>
                <w:webHidden/>
              </w:rPr>
              <w:t>171</w:t>
            </w:r>
            <w:r>
              <w:rPr>
                <w:noProof/>
                <w:webHidden/>
              </w:rPr>
              <w:fldChar w:fldCharType="end"/>
            </w:r>
          </w:hyperlink>
        </w:p>
        <w:p w14:paraId="0B071551" w14:textId="4BD66595" w:rsidR="0022073F" w:rsidRDefault="0022073F">
          <w:pPr>
            <w:pStyle w:val="TOC2"/>
            <w:rPr>
              <w:rFonts w:asciiTheme="minorHAnsi" w:eastAsiaTheme="minorEastAsia" w:hAnsiTheme="minorHAnsi" w:cstheme="minorBidi"/>
              <w:smallCaps w:val="0"/>
              <w:noProof/>
              <w:sz w:val="24"/>
              <w:szCs w:val="24"/>
              <w:lang w:val="en-US"/>
            </w:rPr>
          </w:pPr>
          <w:hyperlink w:anchor="_Toc68502491" w:history="1">
            <w:r w:rsidRPr="00604932">
              <w:rPr>
                <w:rStyle w:val="Hyperlink"/>
                <w:rFonts w:cs="Gill Sans"/>
                <w:noProof/>
                <w:lang w:val="pt-BR"/>
              </w:rPr>
              <w:t>A rede completa de conhecimento no contexto da PoC</w:t>
            </w:r>
            <w:r>
              <w:rPr>
                <w:noProof/>
                <w:webHidden/>
              </w:rPr>
              <w:tab/>
            </w:r>
            <w:r>
              <w:rPr>
                <w:noProof/>
                <w:webHidden/>
              </w:rPr>
              <w:fldChar w:fldCharType="begin"/>
            </w:r>
            <w:r>
              <w:rPr>
                <w:noProof/>
                <w:webHidden/>
              </w:rPr>
              <w:instrText xml:space="preserve"> PAGEREF _Toc68502491 \h </w:instrText>
            </w:r>
            <w:r>
              <w:rPr>
                <w:noProof/>
                <w:webHidden/>
              </w:rPr>
            </w:r>
            <w:r>
              <w:rPr>
                <w:noProof/>
                <w:webHidden/>
              </w:rPr>
              <w:fldChar w:fldCharType="separate"/>
            </w:r>
            <w:r>
              <w:rPr>
                <w:noProof/>
                <w:webHidden/>
              </w:rPr>
              <w:t>176</w:t>
            </w:r>
            <w:r>
              <w:rPr>
                <w:noProof/>
                <w:webHidden/>
              </w:rPr>
              <w:fldChar w:fldCharType="end"/>
            </w:r>
          </w:hyperlink>
        </w:p>
        <w:p w14:paraId="47C1F4B2" w14:textId="29C981F2" w:rsidR="003C7681" w:rsidRPr="0050469B" w:rsidRDefault="00D36A25" w:rsidP="00D36A25">
          <w:pPr>
            <w:pStyle w:val="TOC1"/>
            <w:rPr>
              <w:noProof/>
            </w:rPr>
          </w:pPr>
          <w:r>
            <w:lastRenderedPageBreak/>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8"/>
          <w:headerReference w:type="default" r:id="rId19"/>
          <w:footerReference w:type="even" r:id="rId20"/>
          <w:footerReference w:type="default" r:id="rId21"/>
          <w:pgSz w:w="11900" w:h="16820"/>
          <w:pgMar w:top="1440" w:right="1457" w:bottom="1355" w:left="1797" w:header="720" w:footer="680" w:gutter="0"/>
          <w:cols w:space="720"/>
          <w:docGrid w:linePitch="360"/>
        </w:sectPr>
      </w:pPr>
      <w:bookmarkStart w:id="1595" w:name="_Toc13052669"/>
      <w:bookmarkStart w:id="1596" w:name="_Toc13053029"/>
      <w:bookmarkStart w:id="1597" w:name="_Toc13053118"/>
      <w:bookmarkStart w:id="1598" w:name="_Toc41897395"/>
      <w:bookmarkStart w:id="1599" w:name="_Toc506450680"/>
      <w:bookmarkStart w:id="1600"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601" w:name="_Toc68502426"/>
      <w:r w:rsidRPr="0050469B">
        <w:rPr>
          <w:rFonts w:ascii="Gill Sans" w:hAnsi="Gill Sans" w:cs="Gill Sans" w:hint="cs"/>
          <w:color w:val="000000" w:themeColor="text1"/>
          <w:sz w:val="40"/>
          <w:szCs w:val="40"/>
          <w:lang w:val="pt-BR"/>
        </w:rPr>
        <w:t>Introdução</w:t>
      </w:r>
      <w:bookmarkEnd w:id="1595"/>
      <w:bookmarkEnd w:id="1596"/>
      <w:bookmarkEnd w:id="1597"/>
      <w:bookmarkEnd w:id="1598"/>
      <w:bookmarkEnd w:id="1601"/>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2" w:name="_Toc13052670"/>
      <w:bookmarkStart w:id="1603" w:name="_Toc13053030"/>
      <w:bookmarkStart w:id="1604" w:name="_Toc13053119"/>
      <w:bookmarkStart w:id="1605" w:name="_Toc41897396"/>
      <w:bookmarkStart w:id="1606" w:name="_Toc68502427"/>
      <w:r w:rsidRPr="0050469B">
        <w:rPr>
          <w:rFonts w:ascii="Gill Sans" w:hAnsi="Gill Sans" w:cs="Gill Sans" w:hint="cs"/>
          <w:b w:val="0"/>
          <w:color w:val="000000" w:themeColor="text1"/>
          <w:sz w:val="36"/>
          <w:szCs w:val="36"/>
          <w:lang w:val="pt-BR"/>
        </w:rPr>
        <w:t>enquadrament</w:t>
      </w:r>
      <w:bookmarkEnd w:id="1602"/>
      <w:bookmarkEnd w:id="1603"/>
      <w:bookmarkEnd w:id="1604"/>
      <w:bookmarkEnd w:id="1605"/>
      <w:r w:rsidR="007B05C1">
        <w:rPr>
          <w:rFonts w:ascii="Gill Sans" w:hAnsi="Gill Sans" w:cs="Gill Sans"/>
          <w:b w:val="0"/>
          <w:color w:val="000000" w:themeColor="text1"/>
          <w:sz w:val="36"/>
          <w:szCs w:val="36"/>
          <w:lang w:val="pt-BR"/>
        </w:rPr>
        <w:t>o</w:t>
      </w:r>
      <w:bookmarkEnd w:id="1606"/>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7" w:name="_Toc13052671"/>
      <w:bookmarkStart w:id="1608" w:name="_Toc13053031"/>
      <w:bookmarkStart w:id="1609" w:name="_Toc13053120"/>
      <w:bookmarkStart w:id="1610" w:name="_Toc41897397"/>
      <w:bookmarkStart w:id="1611" w:name="_Toc68502428"/>
      <w:r w:rsidRPr="0050469B">
        <w:rPr>
          <w:rFonts w:ascii="Gill Sans" w:hAnsi="Gill Sans" w:cs="Gill Sans" w:hint="cs"/>
          <w:b w:val="0"/>
          <w:color w:val="000000" w:themeColor="text1"/>
          <w:sz w:val="36"/>
          <w:szCs w:val="36"/>
          <w:lang w:val="pt-BR"/>
        </w:rPr>
        <w:t>motivação</w:t>
      </w:r>
      <w:bookmarkEnd w:id="1607"/>
      <w:bookmarkEnd w:id="1608"/>
      <w:bookmarkEnd w:id="1609"/>
      <w:bookmarkEnd w:id="1610"/>
      <w:bookmarkEnd w:id="1611"/>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2" w:name="_Toc13052672"/>
      <w:bookmarkStart w:id="1613" w:name="_Toc13053032"/>
      <w:bookmarkStart w:id="1614" w:name="_Toc13053121"/>
      <w:bookmarkStart w:id="1615" w:name="_Toc41897398"/>
      <w:bookmarkStart w:id="1616" w:name="_Toc68502429"/>
      <w:r w:rsidRPr="0050469B">
        <w:rPr>
          <w:rFonts w:ascii="Gill Sans" w:hAnsi="Gill Sans" w:cs="Gill Sans" w:hint="cs"/>
          <w:b w:val="0"/>
          <w:color w:val="000000" w:themeColor="text1"/>
          <w:sz w:val="36"/>
          <w:szCs w:val="36"/>
          <w:lang w:val="pt-BR"/>
        </w:rPr>
        <w:t>objetivo/questã</w:t>
      </w:r>
      <w:bookmarkEnd w:id="1612"/>
      <w:bookmarkEnd w:id="1613"/>
      <w:bookmarkEnd w:id="1614"/>
      <w:r w:rsidR="003A66D7" w:rsidRPr="0050469B">
        <w:rPr>
          <w:rFonts w:ascii="Gill Sans" w:hAnsi="Gill Sans" w:cs="Gill Sans"/>
          <w:b w:val="0"/>
          <w:color w:val="000000" w:themeColor="text1"/>
          <w:sz w:val="36"/>
          <w:szCs w:val="36"/>
          <w:lang w:val="pt-BR"/>
        </w:rPr>
        <w:t>o</w:t>
      </w:r>
      <w:bookmarkEnd w:id="1615"/>
      <w:bookmarkEnd w:id="1616"/>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7" w:name="_Toc13052674"/>
      <w:bookmarkStart w:id="1618" w:name="_Toc13053034"/>
      <w:bookmarkStart w:id="1619" w:name="_Toc13053123"/>
      <w:bookmarkStart w:id="1620" w:name="_Toc41897399"/>
      <w:bookmarkStart w:id="1621" w:name="_Toc68502430"/>
      <w:r w:rsidRPr="0050469B">
        <w:rPr>
          <w:rFonts w:ascii="Gill Sans" w:hAnsi="Gill Sans" w:cs="Gill Sans" w:hint="cs"/>
          <w:b w:val="0"/>
          <w:color w:val="000000" w:themeColor="text1"/>
          <w:sz w:val="36"/>
          <w:szCs w:val="36"/>
          <w:lang w:val="pt-BR"/>
        </w:rPr>
        <w:t>súmula do conhecimento novo</w:t>
      </w:r>
      <w:bookmarkEnd w:id="1617"/>
      <w:bookmarkEnd w:id="1618"/>
      <w:bookmarkEnd w:id="1619"/>
      <w:bookmarkEnd w:id="1620"/>
      <w:bookmarkEnd w:id="1621"/>
    </w:p>
    <w:p w14:paraId="0A7163B9" w14:textId="5B19AF8E" w:rsidR="00317252" w:rsidRPr="0050469B" w:rsidRDefault="00317252" w:rsidP="00317252">
      <w:pPr>
        <w:pStyle w:val="Heading2"/>
        <w:spacing w:before="0"/>
        <w:rPr>
          <w:color w:val="000000" w:themeColor="text1"/>
          <w:lang w:val="pt-BR"/>
        </w:rPr>
      </w:pPr>
      <w:bookmarkStart w:id="1622" w:name="_Toc13052675"/>
      <w:bookmarkStart w:id="1623" w:name="_Toc13053035"/>
      <w:bookmarkStart w:id="1624" w:name="_Toc13053124"/>
      <w:bookmarkStart w:id="1625" w:name="_Toc41897400"/>
      <w:bookmarkStart w:id="1626" w:name="_Toc68502431"/>
      <w:r w:rsidRPr="0050469B">
        <w:rPr>
          <w:rFonts w:ascii="Gill Sans" w:hAnsi="Gill Sans" w:cs="Gill Sans" w:hint="cs"/>
          <w:b w:val="0"/>
          <w:color w:val="000000" w:themeColor="text1"/>
          <w:sz w:val="36"/>
          <w:szCs w:val="36"/>
          <w:lang w:val="pt-BR"/>
        </w:rPr>
        <w:t>o que está a segui</w:t>
      </w:r>
      <w:bookmarkEnd w:id="1622"/>
      <w:bookmarkEnd w:id="1623"/>
      <w:bookmarkEnd w:id="1624"/>
      <w:bookmarkEnd w:id="1625"/>
      <w:r w:rsidR="00550ADE">
        <w:rPr>
          <w:rFonts w:ascii="Gill Sans" w:hAnsi="Gill Sans" w:cs="Gill Sans"/>
          <w:b w:val="0"/>
          <w:color w:val="000000" w:themeColor="text1"/>
          <w:sz w:val="36"/>
          <w:szCs w:val="36"/>
          <w:lang w:val="pt-BR"/>
        </w:rPr>
        <w:t>r</w:t>
      </w:r>
      <w:bookmarkEnd w:id="1626"/>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9FE62B4" w:rsidR="001D79D6" w:rsidRPr="0050469B" w:rsidRDefault="001D79D6" w:rsidP="00CF152D">
      <w:pPr>
        <w:pStyle w:val="Tese-Heading1"/>
      </w:pPr>
      <w:bookmarkStart w:id="1627" w:name="_Toc13052676"/>
      <w:bookmarkStart w:id="1628" w:name="_Toc13053036"/>
      <w:bookmarkStart w:id="1629" w:name="_Toc13053125"/>
      <w:bookmarkStart w:id="1630" w:name="_Toc41897401"/>
      <w:bookmarkStart w:id="1631" w:name="_Toc68502432"/>
      <w:r w:rsidRPr="0050469B">
        <w:lastRenderedPageBreak/>
        <w:t>1</w:t>
      </w:r>
      <w:r w:rsidR="00541015" w:rsidRPr="0050469B">
        <w:t>.</w:t>
      </w:r>
      <w:r w:rsidRPr="0050469B">
        <w:t xml:space="preserve"> </w:t>
      </w:r>
      <w:bookmarkEnd w:id="1599"/>
      <w:bookmarkEnd w:id="1600"/>
      <w:r w:rsidR="00507DDE" w:rsidRPr="0050469B">
        <w:t xml:space="preserve">O </w:t>
      </w:r>
      <w:r w:rsidR="002C4443" w:rsidRPr="0050469B">
        <w:t>Contexto da Prova de Conceito</w:t>
      </w:r>
      <w:bookmarkEnd w:id="1627"/>
      <w:bookmarkEnd w:id="1628"/>
      <w:bookmarkEnd w:id="1629"/>
      <w:bookmarkEnd w:id="1630"/>
      <w:r w:rsidR="005309C9" w:rsidRPr="0050469B">
        <w:t xml:space="preserve"> (PoC)</w:t>
      </w:r>
      <w:bookmarkEnd w:id="1631"/>
    </w:p>
    <w:p w14:paraId="4E3CF7F1" w14:textId="7D940199" w:rsidR="002731A5" w:rsidRPr="0050469B" w:rsidRDefault="00C9328B" w:rsidP="00CF152D">
      <w:pPr>
        <w:pStyle w:val="Tese-Introduo-Captulo"/>
      </w:pPr>
      <w:bookmarkStart w:id="1632" w:name="_Toc506450681"/>
      <w:bookmarkStart w:id="1633" w:name="_Toc512804494"/>
      <w:bookmarkStart w:id="1634" w:name="OLE_LINK164"/>
      <w:bookmarkStart w:id="1635" w:name="OLE_LINK439"/>
      <w:r w:rsidRPr="0050469B">
        <w:t xml:space="preserve">Este </w:t>
      </w:r>
    </w:p>
    <w:p w14:paraId="4CF19AA1" w14:textId="19C14D32" w:rsidR="002731A5" w:rsidRPr="0050469B" w:rsidRDefault="00E70DAF" w:rsidP="00CF152D">
      <w:pPr>
        <w:pStyle w:val="Tese-Heading2"/>
        <w:rPr>
          <w:b/>
        </w:rPr>
      </w:pPr>
      <w:bookmarkStart w:id="1636" w:name="_Toc13052677"/>
      <w:bookmarkStart w:id="1637" w:name="_Toc13053037"/>
      <w:bookmarkStart w:id="1638" w:name="_Toc13053126"/>
      <w:bookmarkStart w:id="1639" w:name="_Toc41897402"/>
      <w:bookmarkStart w:id="1640" w:name="_Toc68502433"/>
      <w:r w:rsidRPr="0050469B">
        <w:rPr>
          <w:rFonts w:hint="cs"/>
        </w:rPr>
        <w:t xml:space="preserve">1.1. </w:t>
      </w:r>
      <w:r w:rsidRPr="0050469B">
        <w:t xml:space="preserve">A </w:t>
      </w:r>
      <w:r w:rsidR="005309C9" w:rsidRPr="0050469B">
        <w:t xml:space="preserve">PoC </w:t>
      </w:r>
      <w:r w:rsidR="00A504F6" w:rsidRPr="0050469B">
        <w:t>– uma introdução</w:t>
      </w:r>
      <w:bookmarkEnd w:id="1636"/>
      <w:bookmarkEnd w:id="1637"/>
      <w:bookmarkEnd w:id="1638"/>
      <w:bookmarkEnd w:id="1639"/>
      <w:bookmarkEnd w:id="1640"/>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41" w:name="_Toc13052678"/>
      <w:bookmarkStart w:id="1642" w:name="_Toc13053038"/>
      <w:bookmarkStart w:id="1643" w:name="_Toc13053127"/>
      <w:bookmarkStart w:id="1644" w:name="_Toc41897403"/>
      <w:bookmarkStart w:id="1645" w:name="_Toc68502434"/>
      <w:r w:rsidRPr="0050469B">
        <w:t xml:space="preserve">1.2. A </w:t>
      </w:r>
      <w:r w:rsidR="005309C9" w:rsidRPr="0050469B">
        <w:t>PoC</w:t>
      </w:r>
      <w:r w:rsidRPr="0050469B">
        <w:t xml:space="preserve"> e sua aplicabilidade</w:t>
      </w:r>
      <w:bookmarkEnd w:id="1641"/>
      <w:bookmarkEnd w:id="1642"/>
      <w:bookmarkEnd w:id="1643"/>
      <w:bookmarkEnd w:id="1644"/>
      <w:bookmarkEnd w:id="1645"/>
    </w:p>
    <w:p w14:paraId="02096041" w14:textId="24BF820D" w:rsidR="00C56E2C" w:rsidRPr="0050469B" w:rsidRDefault="00B35DC8" w:rsidP="00C61741">
      <w:pPr>
        <w:pStyle w:val="Tese-Normal"/>
        <w:rPr>
          <w:noProof/>
        </w:rPr>
      </w:pPr>
      <w:bookmarkStart w:id="1646" w:name="OLE_LINK274"/>
      <w:bookmarkStart w:id="1647" w:name="OLE_LINK97"/>
      <w:bookmarkStart w:id="1648" w:name="OLE_LINK88"/>
      <w:bookmarkStart w:id="1649" w:name="OLE_LINK250"/>
      <w:bookmarkStart w:id="1650" w:name="OLE_LINK249"/>
      <w:bookmarkStart w:id="1651" w:name="OLE_LINK246"/>
      <w:bookmarkEnd w:id="1646"/>
      <w:bookmarkEnd w:id="1647"/>
      <w:bookmarkEnd w:id="1648"/>
      <w:r w:rsidRPr="0050469B">
        <w:t xml:space="preserve">A PoC </w:t>
      </w:r>
      <w:bookmarkEnd w:id="1649"/>
      <w:bookmarkEnd w:id="1650"/>
      <w:bookmarkEnd w:id="1651"/>
    </w:p>
    <w:p w14:paraId="73E9711C" w14:textId="38814FF6" w:rsidR="00AC36C9" w:rsidRPr="0050469B" w:rsidRDefault="00C56E2C" w:rsidP="002A0895">
      <w:pPr>
        <w:pStyle w:val="Tese-Heading2"/>
      </w:pPr>
      <w:bookmarkStart w:id="1652" w:name="_Toc13052679"/>
      <w:bookmarkStart w:id="1653" w:name="_Toc13053039"/>
      <w:bookmarkStart w:id="1654" w:name="_Toc13053128"/>
      <w:bookmarkStart w:id="1655" w:name="_Toc41897404"/>
      <w:bookmarkStart w:id="1656" w:name="_Toc68502435"/>
      <w:r w:rsidRPr="0050469B">
        <w:t xml:space="preserve">1.3. A </w:t>
      </w:r>
      <w:r w:rsidR="005309C9" w:rsidRPr="0050469B">
        <w:t>PoC</w:t>
      </w:r>
      <w:r w:rsidRPr="0050469B">
        <w:t xml:space="preserve"> e os Sistemas de Informação</w:t>
      </w:r>
      <w:bookmarkStart w:id="1657" w:name="OLE_LINK109"/>
      <w:bookmarkStart w:id="1658" w:name="OLE_LINK95"/>
      <w:bookmarkStart w:id="1659" w:name="OLE_LINK238"/>
      <w:bookmarkStart w:id="1660" w:name="OLE_LINK96"/>
      <w:bookmarkStart w:id="1661" w:name="OLE_LINK279"/>
      <w:bookmarkStart w:id="1662" w:name="OLE_LINK46"/>
      <w:bookmarkStart w:id="1663" w:name="OLE_LINK467"/>
      <w:bookmarkEnd w:id="1652"/>
      <w:bookmarkEnd w:id="1653"/>
      <w:bookmarkEnd w:id="1654"/>
      <w:bookmarkEnd w:id="1655"/>
      <w:bookmarkEnd w:id="1656"/>
    </w:p>
    <w:p w14:paraId="13B9BB36" w14:textId="69596472" w:rsidR="00C61741" w:rsidRPr="0050469B" w:rsidRDefault="00BB1D70" w:rsidP="00C61741">
      <w:pPr>
        <w:pStyle w:val="Tese-Normal"/>
        <w:rPr>
          <w:noProof/>
        </w:rPr>
      </w:pPr>
      <w:bookmarkStart w:id="1664" w:name="_Toc13052680"/>
      <w:bookmarkStart w:id="1665" w:name="_Toc13053040"/>
      <w:bookmarkStart w:id="1666" w:name="_Toc13053129"/>
      <w:bookmarkEnd w:id="1657"/>
      <w:bookmarkEnd w:id="1658"/>
      <w:bookmarkEnd w:id="1659"/>
      <w:bookmarkEnd w:id="1660"/>
      <w:bookmarkEnd w:id="1661"/>
      <w:bookmarkEnd w:id="1662"/>
      <w:bookmarkEnd w:id="1663"/>
      <w:r w:rsidRPr="0050469B">
        <w:t xml:space="preserve">Os trabalhos </w:t>
      </w:r>
      <w:bookmarkStart w:id="1667" w:name="OLE_LINK355"/>
    </w:p>
    <w:p w14:paraId="0F0AE2CE" w14:textId="1039DF37" w:rsidR="002C4443" w:rsidRPr="0050469B" w:rsidRDefault="00C56E2C" w:rsidP="005D2A0B">
      <w:pPr>
        <w:pStyle w:val="Tese-Heading2"/>
      </w:pPr>
      <w:bookmarkStart w:id="1668" w:name="_Toc41897405"/>
      <w:bookmarkStart w:id="1669" w:name="_Toc68502436"/>
      <w:bookmarkEnd w:id="1667"/>
      <w:r w:rsidRPr="0050469B">
        <w:t xml:space="preserve">1.4. </w:t>
      </w:r>
      <w:r w:rsidR="002731A5" w:rsidRPr="0050469B">
        <w:t xml:space="preserve">A </w:t>
      </w:r>
      <w:r w:rsidR="005309C9" w:rsidRPr="0050469B">
        <w:t>PoC</w:t>
      </w:r>
      <w:r w:rsidR="002731A5" w:rsidRPr="0050469B">
        <w:t xml:space="preserve"> e nossas reflexões</w:t>
      </w:r>
      <w:bookmarkEnd w:id="1664"/>
      <w:bookmarkEnd w:id="1665"/>
      <w:bookmarkEnd w:id="1666"/>
      <w:bookmarkEnd w:id="1668"/>
      <w:bookmarkEnd w:id="1669"/>
    </w:p>
    <w:p w14:paraId="7DA79C66" w14:textId="256F63B3" w:rsidR="007A798B" w:rsidRPr="0050469B" w:rsidRDefault="00D003F3" w:rsidP="00C61741">
      <w:pPr>
        <w:pStyle w:val="Tese-Normal"/>
      </w:pPr>
      <w:bookmarkStart w:id="1670" w:name="_Toc13052681"/>
      <w:bookmarkStart w:id="1671" w:name="_Toc13053041"/>
      <w:bookmarkStart w:id="1672" w:name="_Toc13053130"/>
      <w:r w:rsidRPr="0050469B">
        <w:rPr>
          <w:rFonts w:eastAsia="Calibri"/>
        </w:rPr>
        <w:t xml:space="preserve">No contexto </w:t>
      </w:r>
    </w:p>
    <w:p w14:paraId="6800FD50" w14:textId="10F04EBA" w:rsidR="00B91133" w:rsidRPr="0050469B" w:rsidRDefault="00DE5770" w:rsidP="009F3589">
      <w:pPr>
        <w:pStyle w:val="Tese-Heading1"/>
      </w:pPr>
      <w:bookmarkStart w:id="1673" w:name="_Toc41897406"/>
      <w:bookmarkStart w:id="1674" w:name="_Toc68502437"/>
      <w:r w:rsidRPr="0050469B">
        <w:t>2</w:t>
      </w:r>
      <w:r w:rsidR="00541015" w:rsidRPr="0050469B">
        <w:t>.</w:t>
      </w:r>
      <w:r w:rsidRPr="0050469B">
        <w:t xml:space="preserve"> </w:t>
      </w:r>
      <w:r w:rsidR="002C4443" w:rsidRPr="0050469B">
        <w:t>Objetivo e Metodologia</w:t>
      </w:r>
      <w:bookmarkEnd w:id="1670"/>
      <w:bookmarkEnd w:id="1671"/>
      <w:bookmarkEnd w:id="1672"/>
      <w:bookmarkEnd w:id="1673"/>
      <w:bookmarkEnd w:id="1674"/>
    </w:p>
    <w:p w14:paraId="18EAD9A1" w14:textId="16764D1F" w:rsidR="00FB6033" w:rsidRPr="0050469B" w:rsidRDefault="000F4DBD" w:rsidP="009F3589">
      <w:pPr>
        <w:pStyle w:val="Tese-Introduo-Captulo"/>
      </w:pPr>
      <w:bookmarkStart w:id="1675" w:name="_Toc13052682"/>
      <w:bookmarkStart w:id="1676" w:name="_Toc13053042"/>
      <w:bookmarkStart w:id="1677" w:name="_Toc13053131"/>
      <w:r w:rsidRPr="0050469B">
        <w:t xml:space="preserve">Este </w:t>
      </w:r>
    </w:p>
    <w:p w14:paraId="7ED33F79" w14:textId="7A9B6241" w:rsidR="005168B5" w:rsidRPr="0050469B" w:rsidRDefault="005168B5" w:rsidP="009F3589">
      <w:pPr>
        <w:pStyle w:val="Tese-Heading2"/>
      </w:pPr>
      <w:bookmarkStart w:id="1678" w:name="_Toc41897407"/>
      <w:bookmarkStart w:id="1679" w:name="_Toc68502438"/>
      <w:r w:rsidRPr="0050469B">
        <w:t>2.1. As lentes teóricas adotadas em nossa investigação</w:t>
      </w:r>
      <w:bookmarkEnd w:id="1675"/>
      <w:bookmarkEnd w:id="1676"/>
      <w:bookmarkEnd w:id="1677"/>
      <w:bookmarkEnd w:id="1678"/>
      <w:bookmarkEnd w:id="1679"/>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80" w:name="_Toc13052683"/>
      <w:bookmarkStart w:id="1681" w:name="_Toc13053043"/>
      <w:bookmarkStart w:id="1682" w:name="_Toc13053132"/>
      <w:bookmarkStart w:id="1683" w:name="_Toc41897408"/>
      <w:bookmarkStart w:id="1684" w:name="_Toc68502439"/>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80"/>
      <w:bookmarkEnd w:id="1681"/>
      <w:bookmarkEnd w:id="1682"/>
      <w:bookmarkEnd w:id="1683"/>
      <w:bookmarkEnd w:id="1684"/>
      <w:r w:rsidR="00FA3443" w:rsidRPr="0050469B">
        <w:t xml:space="preserve"> </w:t>
      </w:r>
    </w:p>
    <w:p w14:paraId="2BE23768" w14:textId="54CE63DD" w:rsidR="00D8349F" w:rsidRPr="0050469B" w:rsidRDefault="00882C4E" w:rsidP="00D8349F">
      <w:pPr>
        <w:pStyle w:val="Tese-Normal"/>
        <w:rPr>
          <w:rFonts w:eastAsia="Times"/>
        </w:rPr>
      </w:pPr>
      <w:bookmarkStart w:id="1685" w:name="_Toc13052684"/>
      <w:bookmarkStart w:id="1686" w:name="_Toc13053044"/>
      <w:bookmarkStart w:id="1687" w:name="_Toc13053133"/>
      <w:r w:rsidRPr="0050469B">
        <w:rPr>
          <w:noProof/>
        </w:rPr>
        <w:t xml:space="preserve">Em nossa </w:t>
      </w:r>
    </w:p>
    <w:p w14:paraId="23214A4D" w14:textId="6D6755D6" w:rsidR="00FA3443" w:rsidRPr="0050469B" w:rsidRDefault="00F97E59" w:rsidP="009F3589">
      <w:pPr>
        <w:pStyle w:val="Tese-Heading2"/>
      </w:pPr>
      <w:bookmarkStart w:id="1688" w:name="_Toc41897409"/>
      <w:bookmarkStart w:id="1689" w:name="_Toc68502440"/>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85"/>
      <w:bookmarkEnd w:id="1686"/>
      <w:bookmarkEnd w:id="1687"/>
      <w:bookmarkEnd w:id="1688"/>
      <w:bookmarkEnd w:id="1689"/>
    </w:p>
    <w:p w14:paraId="105E3754" w14:textId="16BFAB76" w:rsidR="00D8349F" w:rsidRPr="0050469B" w:rsidRDefault="006D4608" w:rsidP="00D8349F">
      <w:pPr>
        <w:pStyle w:val="Tese-Normal"/>
        <w:rPr>
          <w:rFonts w:eastAsia="Times"/>
          <w:color w:val="000000" w:themeColor="text1"/>
        </w:rPr>
      </w:pPr>
      <w:bookmarkStart w:id="1690" w:name="_Toc13052685"/>
      <w:bookmarkStart w:id="1691" w:name="_Toc13053045"/>
      <w:bookmarkStart w:id="1692" w:name="_Toc13053134"/>
      <w:r w:rsidRPr="0050469B">
        <w:t xml:space="preserve">De acordo </w:t>
      </w:r>
    </w:p>
    <w:p w14:paraId="5F6B000E" w14:textId="14B1137B" w:rsidR="00A07EDE" w:rsidRPr="0050469B" w:rsidRDefault="00F97E59" w:rsidP="009F3589">
      <w:pPr>
        <w:pStyle w:val="Tese-Heading2"/>
      </w:pPr>
      <w:bookmarkStart w:id="1693" w:name="_Toc41897410"/>
      <w:bookmarkStart w:id="1694" w:name="_Toc68502441"/>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90"/>
      <w:bookmarkEnd w:id="1691"/>
      <w:bookmarkEnd w:id="1692"/>
      <w:bookmarkEnd w:id="1693"/>
      <w:bookmarkEnd w:id="1694"/>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95" w:name="_Toc13052686"/>
      <w:bookmarkStart w:id="1696" w:name="_Toc13053046"/>
      <w:bookmarkStart w:id="1697" w:name="_Toc13053135"/>
      <w:bookmarkStart w:id="1698" w:name="_Toc41897411"/>
      <w:bookmarkStart w:id="1699" w:name="_Toc68502442"/>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95"/>
      <w:bookmarkEnd w:id="1696"/>
      <w:bookmarkEnd w:id="1697"/>
      <w:bookmarkEnd w:id="1698"/>
      <w:bookmarkEnd w:id="1699"/>
    </w:p>
    <w:p w14:paraId="70414F3A" w14:textId="3FDFC52E" w:rsidR="00D8349F" w:rsidRPr="0050469B" w:rsidRDefault="00795215" w:rsidP="00D8349F">
      <w:pPr>
        <w:pStyle w:val="Tese-Normal"/>
      </w:pPr>
      <w:bookmarkStart w:id="1700" w:name="_Toc13052687"/>
      <w:bookmarkStart w:id="1701" w:name="_Toc13053047"/>
      <w:bookmarkStart w:id="1702"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703"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704" w:name="_Toc68502443"/>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700"/>
      <w:bookmarkEnd w:id="1701"/>
      <w:bookmarkEnd w:id="1702"/>
      <w:bookmarkEnd w:id="1703"/>
      <w:bookmarkEnd w:id="1704"/>
    </w:p>
    <w:p w14:paraId="2E38516D" w14:textId="069C4E6E" w:rsidR="00513F18" w:rsidRPr="0050469B" w:rsidRDefault="00513F18" w:rsidP="00DE3FDE">
      <w:pPr>
        <w:pStyle w:val="Tese-Introduo-Captulo"/>
      </w:pPr>
      <w:bookmarkStart w:id="1705" w:name="_Toc13052688"/>
      <w:bookmarkStart w:id="1706" w:name="_Toc13053048"/>
      <w:bookmarkStart w:id="1707" w:name="_Toc13053137"/>
      <w:r w:rsidRPr="0050469B">
        <w:t xml:space="preserve">Este capítulo </w:t>
      </w:r>
    </w:p>
    <w:p w14:paraId="77B672FC" w14:textId="57BA1F55" w:rsidR="00ED513D" w:rsidRPr="0050469B" w:rsidRDefault="0050559A" w:rsidP="00DE3FDE">
      <w:pPr>
        <w:pStyle w:val="Tese-Heading2"/>
      </w:pPr>
      <w:bookmarkStart w:id="1708" w:name="_Toc41897413"/>
      <w:bookmarkStart w:id="1709" w:name="_Toc68502444"/>
      <w:r w:rsidRPr="0050469B">
        <w:rPr>
          <w:rFonts w:hint="cs"/>
        </w:rPr>
        <w:t xml:space="preserve">3.1. </w:t>
      </w:r>
      <w:r w:rsidR="000E2134" w:rsidRPr="0050469B">
        <w:t xml:space="preserve">A </w:t>
      </w:r>
      <w:r w:rsidR="002C4443" w:rsidRPr="0050469B">
        <w:rPr>
          <w:rFonts w:hint="cs"/>
        </w:rPr>
        <w:t>Engenharia do Contexto</w:t>
      </w:r>
      <w:bookmarkStart w:id="1710" w:name="OLE_LINK123"/>
      <w:bookmarkEnd w:id="1705"/>
      <w:bookmarkEnd w:id="1706"/>
      <w:bookmarkEnd w:id="1707"/>
      <w:bookmarkEnd w:id="1708"/>
      <w:bookmarkEnd w:id="1709"/>
    </w:p>
    <w:p w14:paraId="667B35F1" w14:textId="111F3E51" w:rsidR="00D8349F" w:rsidRPr="0050469B" w:rsidRDefault="00C92807" w:rsidP="00D8349F">
      <w:pPr>
        <w:pStyle w:val="Tese-Normal"/>
        <w:rPr>
          <w:noProof/>
        </w:rPr>
      </w:pPr>
      <w:bookmarkStart w:id="1711" w:name="_Toc13052689"/>
      <w:bookmarkStart w:id="1712" w:name="_Toc13053049"/>
      <w:bookmarkStart w:id="1713" w:name="_Toc13053138"/>
      <w:bookmarkEnd w:id="1710"/>
      <w:r w:rsidRPr="0050469B">
        <w:rPr>
          <w:noProof/>
        </w:rPr>
        <w:t xml:space="preserve">Na perspectiva do DSI, </w:t>
      </w:r>
    </w:p>
    <w:p w14:paraId="576E1C75" w14:textId="0CE4379D" w:rsidR="00793646" w:rsidRPr="0050469B" w:rsidRDefault="002C4443" w:rsidP="00DE3FDE">
      <w:pPr>
        <w:pStyle w:val="Tese-Heading2"/>
      </w:pPr>
      <w:bookmarkStart w:id="1714" w:name="_Toc41897414"/>
      <w:bookmarkStart w:id="1715" w:name="_Toc68502445"/>
      <w:r w:rsidRPr="0050469B">
        <w:t xml:space="preserve">3.2. </w:t>
      </w:r>
      <w:r w:rsidR="00F74FD7" w:rsidRPr="0050469B">
        <w:t xml:space="preserve">A </w:t>
      </w:r>
      <w:r w:rsidRPr="0050469B">
        <w:t>Teoria da Atividade</w:t>
      </w:r>
      <w:bookmarkEnd w:id="1711"/>
      <w:bookmarkEnd w:id="1712"/>
      <w:bookmarkEnd w:id="1713"/>
      <w:bookmarkEnd w:id="1714"/>
      <w:bookmarkEnd w:id="1715"/>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6" w:name="_Toc13052690"/>
      <w:bookmarkStart w:id="1717" w:name="_Toc13053050"/>
      <w:bookmarkStart w:id="1718" w:name="_Toc13053139"/>
      <w:bookmarkStart w:id="1719" w:name="_Toc41897415"/>
      <w:bookmarkStart w:id="1720" w:name="_Toc68502446"/>
      <w:r w:rsidRPr="0050469B">
        <w:t xml:space="preserve">3.3. </w:t>
      </w:r>
      <w:r w:rsidR="00520175" w:rsidRPr="0050469B">
        <w:t xml:space="preserve">As </w:t>
      </w:r>
      <w:r w:rsidRPr="0050469B">
        <w:t>Práticas</w:t>
      </w:r>
      <w:bookmarkEnd w:id="1716"/>
      <w:bookmarkEnd w:id="1717"/>
      <w:bookmarkEnd w:id="1718"/>
      <w:bookmarkEnd w:id="1719"/>
      <w:bookmarkEnd w:id="1720"/>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21" w:name="_Toc13052691"/>
      <w:bookmarkStart w:id="1722" w:name="_Toc13053051"/>
      <w:bookmarkStart w:id="1723" w:name="_Toc13053140"/>
    </w:p>
    <w:p w14:paraId="5D623B3E" w14:textId="5F46482F" w:rsidR="00864250" w:rsidRPr="0050469B" w:rsidRDefault="002C4443" w:rsidP="00465640">
      <w:pPr>
        <w:pStyle w:val="Tese-Heading2"/>
      </w:pPr>
      <w:bookmarkStart w:id="1724" w:name="_Toc41897416"/>
      <w:bookmarkStart w:id="1725" w:name="_Toc68502447"/>
      <w:r w:rsidRPr="0050469B">
        <w:t xml:space="preserve">3.4. </w:t>
      </w:r>
      <w:r w:rsidR="00864250" w:rsidRPr="0050469B">
        <w:t xml:space="preserve">A </w:t>
      </w:r>
      <w:r w:rsidRPr="0050469B">
        <w:t>Hermenêutica</w:t>
      </w:r>
      <w:bookmarkEnd w:id="1721"/>
      <w:bookmarkEnd w:id="1722"/>
      <w:bookmarkEnd w:id="1723"/>
      <w:bookmarkEnd w:id="1724"/>
      <w:bookmarkEnd w:id="1725"/>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6" w:name="_Toc13052692"/>
      <w:bookmarkStart w:id="1727" w:name="_Toc13053052"/>
      <w:bookmarkStart w:id="1728" w:name="_Toc13053141"/>
      <w:bookmarkStart w:id="1729" w:name="_Toc41897417"/>
      <w:bookmarkStart w:id="1730" w:name="_Toc68502448"/>
      <w:r w:rsidRPr="0050469B">
        <w:t xml:space="preserve">3.5. </w:t>
      </w:r>
      <w:r w:rsidR="008E1FA2" w:rsidRPr="0050469B">
        <w:t xml:space="preserve">A </w:t>
      </w:r>
      <w:r w:rsidRPr="0050469B">
        <w:t>Gestão do Conhecimento</w:t>
      </w:r>
      <w:bookmarkEnd w:id="1726"/>
      <w:bookmarkEnd w:id="1727"/>
      <w:bookmarkEnd w:id="1728"/>
      <w:bookmarkEnd w:id="1729"/>
      <w:bookmarkEnd w:id="1730"/>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31" w:name="_Toc13052693"/>
      <w:bookmarkStart w:id="1732" w:name="_Toc13053053"/>
      <w:bookmarkStart w:id="1733" w:name="_Toc13053142"/>
      <w:bookmarkStart w:id="1734"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35" w:name="_Toc68502449"/>
      <w:r w:rsidRPr="0050469B">
        <w:lastRenderedPageBreak/>
        <w:t>4</w:t>
      </w:r>
      <w:r w:rsidR="00541015" w:rsidRPr="0050469B">
        <w:t>.</w:t>
      </w:r>
      <w:r w:rsidRPr="0050469B">
        <w:t xml:space="preserve"> </w:t>
      </w:r>
      <w:r w:rsidR="002C4443" w:rsidRPr="0050469B">
        <w:t>Recolha de evidências</w:t>
      </w:r>
      <w:bookmarkEnd w:id="1731"/>
      <w:bookmarkEnd w:id="1732"/>
      <w:bookmarkEnd w:id="1733"/>
      <w:bookmarkEnd w:id="1734"/>
      <w:bookmarkEnd w:id="1735"/>
    </w:p>
    <w:p w14:paraId="40F9FCF7" w14:textId="14983760" w:rsidR="00F41B35" w:rsidRPr="0050469B" w:rsidRDefault="00713A03" w:rsidP="00ED583E">
      <w:pPr>
        <w:pStyle w:val="Tese-Introduo-Captulo"/>
      </w:pPr>
      <w:bookmarkStart w:id="1736" w:name="_Toc13052694"/>
      <w:bookmarkStart w:id="1737" w:name="_Toc13053054"/>
      <w:bookmarkStart w:id="1738" w:name="_Toc13053143"/>
      <w:r w:rsidRPr="0050469B">
        <w:t xml:space="preserve">Este capítulo </w:t>
      </w:r>
    </w:p>
    <w:p w14:paraId="1FFB9443" w14:textId="17A05958" w:rsidR="002C4443" w:rsidRPr="0050469B" w:rsidRDefault="002C4443" w:rsidP="00ED583E">
      <w:pPr>
        <w:pStyle w:val="Tese-Heading2"/>
      </w:pPr>
      <w:bookmarkStart w:id="1739" w:name="_Toc68502450"/>
      <w:r w:rsidRPr="0050469B">
        <w:rPr>
          <w:rFonts w:hint="cs"/>
        </w:rPr>
        <w:t>4.1. Relato das evidências</w:t>
      </w:r>
      <w:bookmarkEnd w:id="1736"/>
      <w:bookmarkEnd w:id="1737"/>
      <w:bookmarkEnd w:id="1738"/>
      <w:r w:rsidR="00233EFC" w:rsidRPr="0050469B">
        <w:t xml:space="preserve"> no contexto da PoC</w:t>
      </w:r>
      <w:bookmarkEnd w:id="1739"/>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40" w:name="_Toc41897420"/>
      <w:bookmarkStart w:id="1741" w:name="_Toc68502451"/>
      <w:r w:rsidRPr="0050469B">
        <w:rPr>
          <w:rFonts w:hint="cs"/>
        </w:rPr>
        <w:t>4.</w:t>
      </w:r>
      <w:r w:rsidRPr="0050469B">
        <w:t>3</w:t>
      </w:r>
      <w:r w:rsidRPr="0050469B">
        <w:rPr>
          <w:rFonts w:hint="cs"/>
        </w:rPr>
        <w:t xml:space="preserve">. </w:t>
      </w:r>
      <w:r w:rsidRPr="0050469B">
        <w:t>22 competências dos praticantes no contexto da PoC</w:t>
      </w:r>
      <w:bookmarkEnd w:id="1740"/>
      <w:bookmarkEnd w:id="1741"/>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42" w:name="_Toc13052695"/>
      <w:bookmarkStart w:id="1743" w:name="_Toc13053055"/>
      <w:bookmarkStart w:id="1744" w:name="_Toc13053144"/>
      <w:bookmarkStart w:id="1745"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6" w:name="_Toc68502452"/>
      <w:r w:rsidRPr="0050469B">
        <w:lastRenderedPageBreak/>
        <w:t>5</w:t>
      </w:r>
      <w:bookmarkEnd w:id="1742"/>
      <w:bookmarkEnd w:id="1743"/>
      <w:bookmarkEnd w:id="1744"/>
      <w:r w:rsidR="00541015" w:rsidRPr="0050469B">
        <w:t xml:space="preserve">. </w:t>
      </w:r>
      <w:r w:rsidR="00E175EF" w:rsidRPr="0050469B">
        <w:t>U</w:t>
      </w:r>
      <w:r w:rsidR="00541015" w:rsidRPr="0050469B">
        <w:t>m</w:t>
      </w:r>
      <w:r w:rsidR="0027302E" w:rsidRPr="0050469B">
        <w:t xml:space="preserve"> modelo de contexto de práticas de </w:t>
      </w:r>
      <w:bookmarkEnd w:id="1745"/>
      <w:r w:rsidR="00E175EF" w:rsidRPr="0050469B">
        <w:t>PoC</w:t>
      </w:r>
      <w:bookmarkEnd w:id="1746"/>
    </w:p>
    <w:p w14:paraId="3754EE96" w14:textId="3DBD0070" w:rsidR="0027302E" w:rsidRPr="0050469B" w:rsidRDefault="00C1574F" w:rsidP="004A0BD3">
      <w:pPr>
        <w:pStyle w:val="Tese-Introduo-Captulo"/>
      </w:pPr>
      <w:bookmarkStart w:id="1747" w:name="_Toc13052696"/>
      <w:bookmarkStart w:id="1748" w:name="_Toc13053056"/>
      <w:bookmarkStart w:id="1749" w:name="_Toc13053145"/>
      <w:r w:rsidRPr="0050469B">
        <w:t xml:space="preserve">Este capítulo tem como objetivo </w:t>
      </w:r>
      <w:bookmarkStart w:id="1750" w:name="_Toc13052697"/>
      <w:bookmarkStart w:id="1751" w:name="_Toc13053057"/>
      <w:bookmarkStart w:id="1752" w:name="_Toc13053146"/>
      <w:bookmarkEnd w:id="1747"/>
      <w:bookmarkEnd w:id="1748"/>
      <w:bookmarkEnd w:id="1749"/>
    </w:p>
    <w:p w14:paraId="707AA6B5" w14:textId="624B318C" w:rsidR="00B90E62" w:rsidRPr="0050469B" w:rsidRDefault="00B90E62" w:rsidP="004A0BD3">
      <w:pPr>
        <w:pStyle w:val="Tese-Heading2"/>
      </w:pPr>
      <w:bookmarkStart w:id="1753" w:name="_Toc41897422"/>
      <w:bookmarkStart w:id="1754" w:name="_Toc68502453"/>
      <w:r w:rsidRPr="0050469B">
        <w:t xml:space="preserve">5.1 Mapeando </w:t>
      </w:r>
      <w:r w:rsidR="00BD66CF" w:rsidRPr="0050469B">
        <w:t xml:space="preserve">as </w:t>
      </w:r>
      <w:r w:rsidRPr="0050469B">
        <w:t xml:space="preserve">práticas de PoC com a estrutura de problemas da </w:t>
      </w:r>
      <w:bookmarkEnd w:id="1753"/>
      <w:r w:rsidR="00BD66CF" w:rsidRPr="0050469B">
        <w:t>EC</w:t>
      </w:r>
      <w:bookmarkEnd w:id="1754"/>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55" w:name="_Toc41897423"/>
      <w:bookmarkStart w:id="1756" w:name="_Toc68502454"/>
      <w:r w:rsidRPr="00A017DD">
        <w:t>5.</w:t>
      </w:r>
      <w:r w:rsidR="00D8349F">
        <w:t>2</w:t>
      </w:r>
      <w:r w:rsidRPr="00A017DD">
        <w:t xml:space="preserve"> </w:t>
      </w:r>
      <w:bookmarkEnd w:id="1755"/>
      <w:r w:rsidR="00BD66CF" w:rsidRPr="00A017DD">
        <w:t>Apresentando a</w:t>
      </w:r>
      <w:r w:rsidR="005309C9" w:rsidRPr="00A017DD">
        <w:t xml:space="preserve">s práticas de PoC </w:t>
      </w:r>
      <w:r w:rsidR="00FF373B" w:rsidRPr="00A017DD">
        <w:t>utilizando as lentes teóricas da EC e da TA</w:t>
      </w:r>
      <w:bookmarkEnd w:id="1756"/>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7" w:name="_Toc41897424"/>
      <w:bookmarkStart w:id="1758" w:name="_Toc68502455"/>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7"/>
      <w:bookmarkEnd w:id="1758"/>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9" w:name="_Toc41897425"/>
      <w:bookmarkStart w:id="1760" w:name="_Toc68502456"/>
      <w:r w:rsidRPr="0050469B">
        <w:t>5.</w:t>
      </w:r>
      <w:r w:rsidR="00D8349F">
        <w:t>2</w:t>
      </w:r>
      <w:r w:rsidR="000753EB" w:rsidRPr="0050469B">
        <w:t>.</w:t>
      </w:r>
      <w:r w:rsidRPr="0050469B">
        <w:t>2. A prática de Compreensão</w:t>
      </w:r>
      <w:bookmarkEnd w:id="1759"/>
      <w:bookmarkEnd w:id="1760"/>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61"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62" w:name="_Toc68502457"/>
      <w:r w:rsidRPr="001E4B99">
        <w:t>5.</w:t>
      </w:r>
      <w:r w:rsidR="00964DB1">
        <w:t>2</w:t>
      </w:r>
      <w:r w:rsidR="000753EB" w:rsidRPr="001E4B99">
        <w:t>.3</w:t>
      </w:r>
      <w:r w:rsidRPr="001E4B99">
        <w:t>. A prática de Modelagem</w:t>
      </w:r>
      <w:bookmarkEnd w:id="1761"/>
      <w:bookmarkEnd w:id="1762"/>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63" w:name="_Toc41897427"/>
      <w:bookmarkStart w:id="1764" w:name="_Toc68502458"/>
      <w:r w:rsidRPr="0050469B">
        <w:lastRenderedPageBreak/>
        <w:t>5.</w:t>
      </w:r>
      <w:r w:rsidR="00964DB1">
        <w:t>2</w:t>
      </w:r>
      <w:r w:rsidR="000753EB" w:rsidRPr="0050469B">
        <w:t>.</w:t>
      </w:r>
      <w:r w:rsidRPr="0050469B">
        <w:t>4. A prática de Especificação</w:t>
      </w:r>
      <w:bookmarkEnd w:id="1763"/>
      <w:bookmarkEnd w:id="1764"/>
    </w:p>
    <w:p w14:paraId="4EE7E37F" w14:textId="34BCC8B9" w:rsidR="000A3590" w:rsidRPr="0050469B" w:rsidRDefault="00B65F9C" w:rsidP="00964DB1">
      <w:pPr>
        <w:pStyle w:val="Tese-Normal"/>
      </w:pPr>
      <w:r w:rsidRPr="0050469B">
        <w:t xml:space="preserve">Durante nossas observações e participação no contexto da PoC, </w:t>
      </w:r>
      <w:bookmarkStart w:id="1765" w:name="_Toc41897428"/>
    </w:p>
    <w:p w14:paraId="5743611B" w14:textId="7F0EC690" w:rsidR="00CC6502" w:rsidRPr="0050469B" w:rsidRDefault="006A5D8B" w:rsidP="00630337">
      <w:pPr>
        <w:pStyle w:val="Tese-Heading3"/>
      </w:pPr>
      <w:bookmarkStart w:id="1766" w:name="_Toc68502459"/>
      <w:r w:rsidRPr="0050469B">
        <w:t>5.</w:t>
      </w:r>
      <w:r w:rsidR="00964DB1">
        <w:t>2</w:t>
      </w:r>
      <w:r w:rsidR="000753EB" w:rsidRPr="0050469B">
        <w:t>.</w:t>
      </w:r>
      <w:r w:rsidRPr="0050469B">
        <w:t>5. A prática de Execução</w:t>
      </w:r>
      <w:bookmarkEnd w:id="1765"/>
      <w:bookmarkEnd w:id="1766"/>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7" w:name="_Toc41897429"/>
      <w:bookmarkStart w:id="1768" w:name="_Toc68502460"/>
      <w:r w:rsidRPr="0050469B">
        <w:t>5.</w:t>
      </w:r>
      <w:r w:rsidR="00964DB1">
        <w:t>2</w:t>
      </w:r>
      <w:r w:rsidR="000753EB" w:rsidRPr="0050469B">
        <w:t>.</w:t>
      </w:r>
      <w:r w:rsidRPr="0050469B">
        <w:t>6. A prática de Negociação</w:t>
      </w:r>
      <w:bookmarkEnd w:id="1767"/>
      <w:bookmarkEnd w:id="1768"/>
    </w:p>
    <w:p w14:paraId="59E5D103" w14:textId="19AB2779" w:rsidR="00F8479A" w:rsidRPr="0050469B" w:rsidRDefault="00503175" w:rsidP="00964DB1">
      <w:pPr>
        <w:pStyle w:val="Tese-Normal"/>
      </w:pPr>
      <w:r w:rsidRPr="0050469B">
        <w:t xml:space="preserve">Essa prática se materializa </w:t>
      </w:r>
      <w:bookmarkStart w:id="1769" w:name="_Toc41897430"/>
    </w:p>
    <w:p w14:paraId="1C4D8CD1" w14:textId="636F66A3" w:rsidR="00CA675B" w:rsidRPr="0050469B" w:rsidRDefault="006A5D8B" w:rsidP="00630337">
      <w:pPr>
        <w:pStyle w:val="Tese-Heading3"/>
      </w:pPr>
      <w:bookmarkStart w:id="1770" w:name="_Toc68502461"/>
      <w:r w:rsidRPr="0050469B">
        <w:t>5.</w:t>
      </w:r>
      <w:r w:rsidR="00964DB1">
        <w:t>2</w:t>
      </w:r>
      <w:r w:rsidR="000753EB" w:rsidRPr="0050469B">
        <w:t>.</w:t>
      </w:r>
      <w:r w:rsidRPr="0050469B">
        <w:t>7. A prática de Improvisação</w:t>
      </w:r>
      <w:bookmarkEnd w:id="1769"/>
      <w:bookmarkEnd w:id="1770"/>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71" w:name="_Toc41897431"/>
    </w:p>
    <w:p w14:paraId="51C6AE51" w14:textId="6DC5CAC7" w:rsidR="00CA675B" w:rsidRPr="0050469B" w:rsidRDefault="006A5D8B" w:rsidP="00B36FB4">
      <w:pPr>
        <w:pStyle w:val="Tese-Heading3"/>
      </w:pPr>
      <w:bookmarkStart w:id="1772" w:name="_Toc68502462"/>
      <w:r w:rsidRPr="0050469B">
        <w:t>5.</w:t>
      </w:r>
      <w:r w:rsidR="00964DB1">
        <w:t>2</w:t>
      </w:r>
      <w:r w:rsidR="000753EB" w:rsidRPr="0050469B">
        <w:t>.</w:t>
      </w:r>
      <w:r w:rsidRPr="0050469B">
        <w:t>8. A prática de Reflexão</w:t>
      </w:r>
      <w:bookmarkEnd w:id="1771"/>
      <w:bookmarkEnd w:id="1772"/>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73" w:name="_Toc41897432"/>
    </w:p>
    <w:p w14:paraId="76C01C17" w14:textId="3EF4B894" w:rsidR="00CA675B" w:rsidRPr="0050469B" w:rsidRDefault="006A5D8B" w:rsidP="00BE14ED">
      <w:pPr>
        <w:pStyle w:val="Tese-Heading3"/>
      </w:pPr>
      <w:bookmarkStart w:id="1774" w:name="_Toc68502463"/>
      <w:r w:rsidRPr="0050469B">
        <w:t>5.</w:t>
      </w:r>
      <w:r w:rsidR="00964DB1">
        <w:t>2</w:t>
      </w:r>
      <w:r w:rsidR="000753EB" w:rsidRPr="0050469B">
        <w:t>.</w:t>
      </w:r>
      <w:r w:rsidRPr="0050469B">
        <w:t>9. A prática de Descrição</w:t>
      </w:r>
      <w:bookmarkEnd w:id="1773"/>
      <w:bookmarkEnd w:id="1774"/>
    </w:p>
    <w:p w14:paraId="6EC8E175" w14:textId="0290E1D6" w:rsidR="00F25FEE" w:rsidRPr="0050469B" w:rsidRDefault="008A67FE" w:rsidP="00964DB1">
      <w:pPr>
        <w:pStyle w:val="Tese-Normal"/>
      </w:pPr>
      <w:r w:rsidRPr="0050469B">
        <w:t xml:space="preserve">A prática de Descrição (ou da explanação) ocorre </w:t>
      </w:r>
      <w:bookmarkStart w:id="1775" w:name="_Toc41897433"/>
    </w:p>
    <w:p w14:paraId="09413E1E" w14:textId="77213F46" w:rsidR="00CA675B" w:rsidRPr="0050469B" w:rsidRDefault="006A5D8B" w:rsidP="00EC12B5">
      <w:pPr>
        <w:pStyle w:val="Tese-Heading3"/>
      </w:pPr>
      <w:bookmarkStart w:id="1776" w:name="_Toc68502464"/>
      <w:r w:rsidRPr="0050469B">
        <w:t>5.</w:t>
      </w:r>
      <w:r w:rsidR="00964DB1">
        <w:t>2</w:t>
      </w:r>
      <w:r w:rsidR="000753EB" w:rsidRPr="0050469B">
        <w:t>.</w:t>
      </w:r>
      <w:r w:rsidRPr="0050469B">
        <w:t>10. A prática de Documentação</w:t>
      </w:r>
      <w:bookmarkEnd w:id="1775"/>
      <w:bookmarkEnd w:id="1776"/>
    </w:p>
    <w:p w14:paraId="25302136" w14:textId="51856ABD" w:rsidR="00A96AF6" w:rsidRPr="0050469B" w:rsidRDefault="00F4105E" w:rsidP="00964DB1">
      <w:pPr>
        <w:pStyle w:val="Tese-Normal"/>
      </w:pPr>
      <w:bookmarkStart w:id="1777" w:name="_Toc13052698"/>
      <w:bookmarkStart w:id="1778" w:name="_Toc13053058"/>
      <w:bookmarkStart w:id="1779" w:name="_Toc13053147"/>
      <w:bookmarkEnd w:id="1750"/>
      <w:bookmarkEnd w:id="1751"/>
      <w:bookmarkEnd w:id="1752"/>
      <w:r w:rsidRPr="0050469B">
        <w:t xml:space="preserve">O objetivo </w:t>
      </w:r>
      <w:r w:rsidR="00B134CD" w:rsidRPr="0050469B">
        <w:t>dos</w:t>
      </w:r>
      <w:r w:rsidRPr="0050469B">
        <w:t xml:space="preserve"> atores no contexto da PoC </w:t>
      </w:r>
      <w:bookmarkStart w:id="1780" w:name="OLE_LINK381"/>
      <w:bookmarkStart w:id="1781" w:name="OLE_LINK382"/>
      <w:bookmarkStart w:id="1782" w:name="OLE_LINK383"/>
      <w:bookmarkStart w:id="1783" w:name="OLE_LINK384"/>
    </w:p>
    <w:p w14:paraId="13026AC3" w14:textId="2C20BBDD" w:rsidR="00FF373B" w:rsidRPr="0050469B" w:rsidRDefault="00FF373B" w:rsidP="00EC12B5">
      <w:pPr>
        <w:pStyle w:val="Tese-Heading2"/>
      </w:pPr>
      <w:bookmarkStart w:id="1784" w:name="_Toc68502465"/>
      <w:r w:rsidRPr="0050469B">
        <w:t>5.</w:t>
      </w:r>
      <w:r w:rsidR="00964DB1">
        <w:t>3</w:t>
      </w:r>
      <w:r w:rsidRPr="0050469B">
        <w:t xml:space="preserve"> Apresentando nossa proposta de um modelo de contexto de práticas de PoC</w:t>
      </w:r>
      <w:bookmarkEnd w:id="1784"/>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85" w:name="OLE_LINK742"/>
      <w:bookmarkStart w:id="1786" w:name="OLE_LINK743"/>
      <w:bookmarkStart w:id="1787" w:name="OLE_LINK746"/>
      <w:bookmarkStart w:id="1788" w:name="OLE_LINK747"/>
      <w:bookmarkStart w:id="1789" w:name="OLE_LINK379"/>
      <w:bookmarkStart w:id="1790" w:name="OLE_LINK380"/>
    </w:p>
    <w:p w14:paraId="32B1AB08" w14:textId="54C36145" w:rsidR="00D36AFD" w:rsidRPr="00C92804" w:rsidRDefault="00D36AFD" w:rsidP="00C92804">
      <w:pPr>
        <w:pStyle w:val="Tese-Normal"/>
      </w:pPr>
    </w:p>
    <w:p w14:paraId="3008065D" w14:textId="5396E3B2" w:rsidR="00D13BFD" w:rsidRPr="0050469B" w:rsidRDefault="00D13BFD" w:rsidP="0061262D">
      <w:pPr>
        <w:pStyle w:val="Tese-Heading1"/>
      </w:pPr>
      <w:bookmarkStart w:id="1791" w:name="_Toc41897434"/>
      <w:bookmarkStart w:id="1792" w:name="_Toc68502466"/>
      <w:bookmarkEnd w:id="1777"/>
      <w:bookmarkEnd w:id="1778"/>
      <w:bookmarkEnd w:id="1779"/>
      <w:bookmarkEnd w:id="1780"/>
      <w:bookmarkEnd w:id="1781"/>
      <w:bookmarkEnd w:id="1782"/>
      <w:bookmarkEnd w:id="1783"/>
      <w:bookmarkEnd w:id="1785"/>
      <w:bookmarkEnd w:id="1786"/>
      <w:bookmarkEnd w:id="1787"/>
      <w:bookmarkEnd w:id="1788"/>
      <w:bookmarkEnd w:id="1789"/>
      <w:bookmarkEnd w:id="1790"/>
      <w:r w:rsidRPr="0050469B">
        <w:lastRenderedPageBreak/>
        <w:t xml:space="preserve">6. </w:t>
      </w:r>
      <w:r w:rsidR="00DC4ADD">
        <w:t xml:space="preserve">Modelos de Contexto </w:t>
      </w:r>
      <w:r w:rsidR="00F93CC3">
        <w:t>de Práticas e</w:t>
      </w:r>
      <w:r w:rsidR="00DC4ADD">
        <w:t xml:space="preserve"> a Gestão do Conhecimento</w:t>
      </w:r>
      <w:bookmarkEnd w:id="1792"/>
      <w:r w:rsidR="00DC4ADD">
        <w:t xml:space="preserve"> </w:t>
      </w:r>
    </w:p>
    <w:p w14:paraId="76B50530" w14:textId="5E9F99B9"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w:t>
      </w:r>
      <w:r w:rsidR="002306F7">
        <w:t>Teoria da Percolação</w:t>
      </w:r>
      <w:r w:rsidRPr="0050469B">
        <w:t xml:space="preserve">. Por outras palavras, baseados na </w:t>
      </w:r>
      <w:r w:rsidR="002306F7">
        <w:t>Teoria da Percolação</w:t>
      </w:r>
      <w:r w:rsidRPr="0050469B">
        <w:t xml:space="preserve">,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93" w:name="_Toc68502467"/>
      <w:r w:rsidRPr="0050469B">
        <w:t xml:space="preserve">6.1 </w:t>
      </w:r>
      <w:r w:rsidR="008400B6">
        <w:t>O</w:t>
      </w:r>
      <w:r w:rsidRPr="0050469B">
        <w:t xml:space="preserve"> contexto da PoC e suas redes de conhecimento</w:t>
      </w:r>
      <w:bookmarkEnd w:id="1793"/>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CC76A4D"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6803EB">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studies","type":"article-journal","volume":"68"},"uris":["http://www.mendeley.com/documents/?uuid=b95c679e-664b-3d2c-aa8b-f8372fbfa0d7"]}],"mendeley":{"formattedCitation":"(B. Schmidt, 2006)","manualFormatting":"Schmidt (2006)","plainTextFormattedCitation":"(B. Schmidt, 2006)","previouslyFormattedCitation":"(B. 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 xml:space="preserve">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“occurs at the boundaries between mind sets, not within the provincial territory of one knowledge and skill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r>
        <w:t>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0210" cy="3906795"/>
                    </a:xfrm>
                    <a:prstGeom prst="rect">
                      <a:avLst/>
                    </a:prstGeom>
                  </pic:spPr>
                </pic:pic>
              </a:graphicData>
            </a:graphic>
          </wp:inline>
        </w:drawing>
      </w:r>
    </w:p>
    <w:p w14:paraId="0A0CAD69" w14:textId="412B0A0D" w:rsidR="000E440C" w:rsidRPr="0050469B" w:rsidRDefault="000E440C" w:rsidP="000E440C">
      <w:pPr>
        <w:pStyle w:val="Tese-Caption"/>
      </w:pPr>
      <w:bookmarkStart w:id="1794" w:name="_Toc6850239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r w:rsidR="00F93CC3">
        <w:t>R</w:t>
      </w:r>
      <w:r>
        <w:t>ede de conhecimento baseada no modelo de contexto de práticas</w:t>
      </w:r>
      <w:bookmarkEnd w:id="1794"/>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 xml:space="preserve">Assim, segundo Vygotsky, o conhecimento é construído como resultado da experiência pessoal e subjetiva de uma atividade que precede o conhecimento, e as próprias tecnologias são artefatos da atividade prática. Assim, quando os artefatos mudam, o mesmo ocorre com a atividade envolvendo novos ciclos de aprendizagem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em um ciclo de aprendizagem contínuo, ou seja, a produção e disseminação de conhecimento no contexto da PoC sendo alicerçado por uma rede de conhecimento complexa, que neste estudo denominamos de </w:t>
      </w:r>
      <w:r w:rsidRPr="004E39A4">
        <w:rPr>
          <w:b/>
          <w:bCs/>
        </w:rPr>
        <w:t>PoC Knowledge Networks</w:t>
      </w:r>
      <w:r>
        <w:t xml:space="preserve"> (nossa ênfase).</w:t>
      </w:r>
    </w:p>
    <w:p w14:paraId="50B92875" w14:textId="43814675" w:rsidR="007A7243" w:rsidRDefault="007A7243" w:rsidP="007A7243">
      <w:pPr>
        <w:pStyle w:val="Tese-Normal"/>
      </w:pPr>
      <w:r>
        <w:t xml:space="preserve">Como podemos observar na Figura 129, apresentamos uma rede de conhecimento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r w:rsidRPr="00B650BA">
        <w:t xml:space="preserve">the simplest description of a set of interconnected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r w:rsidRPr="0050469B">
        <w:t xml:space="preserve">Entretanto, segundo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(nossa ênfase)</w:t>
      </w:r>
    </w:p>
    <w:p w14:paraId="74431A7E" w14:textId="2B65D5A5" w:rsidR="00B26879" w:rsidRPr="0050469B" w:rsidRDefault="00B26879" w:rsidP="00B26879">
      <w:pPr>
        <w:pStyle w:val="Tese-Lista"/>
      </w:pPr>
      <w:r w:rsidRPr="0050469B">
        <w:t xml:space="preserve">Por outras palavras, o mesmo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descreve que uma “</w:t>
      </w:r>
      <w:r w:rsidRPr="0050469B">
        <w:rPr>
          <w:b/>
          <w:bCs/>
        </w:rPr>
        <w:t xml:space="preserve">Network is </w:t>
      </w:r>
      <w:r w:rsidRPr="0050469B">
        <w:rPr>
          <w:b/>
          <w:bCs/>
          <w:noProof/>
        </w:rPr>
        <w:t>a concept, not a thing out there</w:t>
      </w:r>
      <w:r w:rsidRPr="0050469B">
        <w:rPr>
          <w:noProof/>
        </w:rPr>
        <w:t xml:space="preserve">. It is </w:t>
      </w:r>
      <w:r w:rsidRPr="0050469B">
        <w:rPr>
          <w:b/>
          <w:bCs/>
          <w:noProof/>
        </w:rPr>
        <w:t>a tool to help describe something</w:t>
      </w:r>
      <w:r w:rsidRPr="0050469B">
        <w:rPr>
          <w:noProof/>
        </w:rPr>
        <w:t xml:space="preserve">, not what is being described. It has the same relationship with the topic at hand as a perspective grid to a traditional single point perspective painting: drawn first, the lines might </w:t>
      </w:r>
      <w:r w:rsidRPr="0050469B">
        <w:rPr>
          <w:noProof/>
        </w:rPr>
        <w:lastRenderedPageBreak/>
        <w:t xml:space="preserve">allow one to project a three-dimensional object onto a flat piece of linen; but they are not what is to be painted, only what has allowed the painter to give the impression of depth before they are erased. </w:t>
      </w:r>
      <w:r w:rsidRPr="0050469B">
        <w:rPr>
          <w:b/>
          <w:bCs/>
          <w:noProof/>
        </w:rPr>
        <w:t>In the same way, a network is not what is represented in the text, but what readies the text to take the relay of actors as mediators</w:t>
      </w:r>
      <w:r w:rsidRPr="0050469B">
        <w:rPr>
          <w:noProof/>
        </w:rPr>
        <w:t>”</w:t>
      </w:r>
      <w:r w:rsidRPr="0050469B">
        <w:t xml:space="preserve"> (nossa ênfase).</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(nossa ênfase).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r w:rsidRPr="0050469B">
        <w:t xml:space="preserve">Onde, segundo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(nossa ênfase).</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um estudo que 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lastRenderedPageBreak/>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7628D8D" w14:textId="77777777" w:rsidR="00BE7F1E"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342F587D" w:rsidR="00CD2334" w:rsidRDefault="00CD2334" w:rsidP="00CD2334">
      <w:pPr>
        <w:pStyle w:val="Tese-Normal"/>
      </w:pPr>
      <w:r>
        <w:t>Destacamos que a rede de conhecimento no contexto da PoC é formada por diversas sub-redes, onde cada sub-rede (ou cluster) pode produzir e disseminar conhecimento, “</w:t>
      </w:r>
      <w:r w:rsidRPr="00CD2334">
        <w:rPr>
          <w:rFonts w:ascii="Calibri" w:hAnsi="Calibri" w:cs="Calibri"/>
        </w:rPr>
        <w:t>﻿</w:t>
      </w:r>
      <w:r w:rsidRPr="00CD2334">
        <w:t>while employing a reuse protocol and open characteristics, i.e., aiming to allow other networks to use each of the networks</w:t>
      </w:r>
      <w:r>
        <w:t xml:space="preserve">” </w:t>
      </w:r>
      <w:r>
        <w:fldChar w:fldCharType="begin" w:fldLock="1"/>
      </w:r>
      <w:r w:rsidR="004658E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2021)","previouslyFormattedCitation":"(Neto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3639B381">
            <wp:extent cx="5227503" cy="4147183"/>
            <wp:effectExtent l="0" t="0" r="5080" b="6350"/>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3"/>
                    <a:srcRect l="1642" t="1629" r="1876" b="1778"/>
                    <a:stretch/>
                  </pic:blipFill>
                  <pic:spPr>
                    <a:xfrm>
                      <a:off x="0" y="0"/>
                      <a:ext cx="5234754" cy="4152936"/>
                    </a:xfrm>
                    <a:prstGeom prst="rect">
                      <a:avLst/>
                    </a:prstGeom>
                  </pic:spPr>
                </pic:pic>
              </a:graphicData>
            </a:graphic>
          </wp:inline>
        </w:drawing>
      </w:r>
    </w:p>
    <w:p w14:paraId="62C7A914" w14:textId="49F66353" w:rsidR="00DB110D" w:rsidRPr="00DB110D" w:rsidRDefault="00DB110D" w:rsidP="00DB110D">
      <w:pPr>
        <w:pStyle w:val="Tese-Caption"/>
      </w:pPr>
      <w:bookmarkStart w:id="1795" w:name="_Toc68502399"/>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sub-redes</w:t>
      </w:r>
      <w:bookmarkEnd w:id="1795"/>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802E20" w14:textId="6D196541" w:rsidR="005151C1" w:rsidRDefault="00CD2334" w:rsidP="005151C1">
      <w:pPr>
        <w:pStyle w:val="Tese-Normal"/>
      </w:pPr>
      <w:r>
        <w:t>Como pode ser visto na Figura 130, os praticantes (players) 1 e 2 formam uma rede (Network A) durante a prática de Exploração. Esta rede produz algum conhecimento (Knowledge A), que pode formar um novo vértice (nó) para qualquer outra rede.</w:t>
      </w:r>
      <w:r w:rsidR="00951D67">
        <w:t xml:space="preserve"> </w:t>
      </w:r>
      <w:r>
        <w:t xml:space="preserve">Podemos observar o mesmo funcionamento na prática de Documentação e Improvisação, a formação de redes denominadas Network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sub-redes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Descrição. No entanto, a rede de sub-rede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r w:rsidR="005151C1" w:rsidRPr="0050469B">
        <w:t>De modo a refletirmos sob a óptica de uma rede, buscamos mapear todas as interações (conexões) entre as práticas, as competências e os movimentos que identificamos e caracterizamos no contexto da PoC</w:t>
      </w:r>
      <w:r w:rsidR="005151C1">
        <w:t xml:space="preserve">. </w:t>
      </w:r>
    </w:p>
    <w:p w14:paraId="43BB3656" w14:textId="77777777" w:rsidR="005151C1" w:rsidRDefault="005151C1" w:rsidP="005151C1">
      <w:pPr>
        <w:pStyle w:val="Tese-Normal"/>
      </w:pPr>
      <w:r w:rsidRPr="0050469B">
        <w:lastRenderedPageBreak/>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6181AF5F" w14:textId="77777777" w:rsidR="00951D67" w:rsidRDefault="00951D67" w:rsidP="00951D67">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xml:space="preserve">) nessa rede demonstra uma maior probabilidade de produção e disseminação de conhecimento através dos nós conectados, e potencialmente, uma maior influência em toda a rede. </w:t>
      </w:r>
      <w:r>
        <w:t xml:space="preserve">Por outras palavras, ao identificar um praticante da PoC ou uma prática (um nó) sendo utilizada na PoC, observamos suas interações (fluxos) em relação às próximas ações (ligações), ou seja, as competências, os movimentos, e os cenários no contexto da PoC. </w:t>
      </w:r>
    </w:p>
    <w:p w14:paraId="4731BF74" w14:textId="77777777" w:rsidR="00951D67" w:rsidRDefault="00951D67" w:rsidP="00951D67">
      <w:pPr>
        <w:pStyle w:val="Tese-Normal"/>
      </w:pPr>
      <w:r>
        <w:t xml:space="preserve">Dessa forma, </w:t>
      </w:r>
      <w:r w:rsidRPr="00E60B8B">
        <w:t xml:space="preserve">analisamos um ciclo de </w:t>
      </w:r>
      <w:r w:rsidRPr="00E60B8B">
        <w:rPr>
          <w:i/>
          <w:iCs/>
        </w:rPr>
        <w:t>design</w:t>
      </w:r>
      <w:r w:rsidRPr="00E60B8B">
        <w:t xml:space="preserve"> interativo </w:t>
      </w:r>
      <w:r>
        <w:fldChar w:fldCharType="begin" w:fldLock="1"/>
      </w:r>
      <w:r>
        <w:instrText>ADDIN CSL_CITATION {"citationItems":[{"id":"ITEM-1","itemData":{"abstract":"As a commentary to Juhani Iivari’s insightful essay, I briefly analyze design science research as an embodiment of three closely related cycles of activities. The Relevance Cycle inputs requirements from the contextual environment into the research and introduces the research artifacts into environmental field testing. The Rigor Cycle provides grounding theories and methods along with domain experience and expertise from the foundations knowledge base into the research and adds the new knowledge generated by the research to the growing knowledge base. The central Design Cycle supports a tighter loop of research activity for the construction and evaluation of design artifacts and processes. The recognition of these three cycles in a research project clearly positions and differentiates design science from other research paradigms. The commentary concludes with a claim to the pragmatic nature of design science.","author":[{"dropping-particle":"","family":"Hevner","given":"Alan R","non-dropping-particle":"","parse-names":false,"suffix":""}],"container-title":"Scandinavian Journal of Information Systems","id":"ITEM-1","issue":"2","issued":{"date-parts":[["2007"]]},"page":"87-92","title":"A Three Cycle View of Design Science Research","type":"article-journal","volume":"19"},"uris":["http://www.mendeley.com/documents/?uuid=c2c56d49-e279-3442-b55f-224281bc14a8"]}],"mendeley":{"formattedCitation":"(Hevner, 2007)","plainTextFormattedCitation":"(Hevner, 2007)"},"properties":{"noteIndex":0},"schema":"https://github.com/citation-style-language/schema/raw/master/csl-citation.json"}</w:instrText>
      </w:r>
      <w:r>
        <w:fldChar w:fldCharType="separate"/>
      </w:r>
      <w:r w:rsidRPr="00E60B8B">
        <w:rPr>
          <w:noProof/>
        </w:rPr>
        <w:t>(Hevner, 2007)</w:t>
      </w:r>
      <w:r>
        <w:fldChar w:fldCharType="end"/>
      </w:r>
      <w:r>
        <w:t xml:space="preserve"> </w:t>
      </w:r>
      <w:r w:rsidRPr="00E60B8B">
        <w:t>dentro do qual adaptamos continuamente um modelo de rede de conhecimento por meio das próximas atividades d</w:t>
      </w:r>
      <w:r>
        <w:t>a</w:t>
      </w:r>
      <w:r w:rsidRPr="00E60B8B">
        <w:t xml:space="preserve"> PoC, </w:t>
      </w:r>
      <w:r>
        <w:t>de modo a</w:t>
      </w:r>
      <w:r w:rsidRPr="00E60B8B">
        <w:t xml:space="preserve"> descobrir como essas práticas, movimentos, competências e cenários se relacionam e evoluem durante </w:t>
      </w:r>
      <w:r>
        <w:t>o desenvolvimento e a</w:t>
      </w:r>
      <w:r w:rsidRPr="00E60B8B">
        <w:t xml:space="preserve"> execução</w:t>
      </w:r>
      <w:r>
        <w:t xml:space="preserve"> da PoC</w:t>
      </w:r>
      <w:r w:rsidRPr="00E60B8B">
        <w:t xml:space="preserve">, com o objetivo de caracterizar uma rede </w:t>
      </w:r>
      <w:r>
        <w:t xml:space="preserve">de conhecimento </w:t>
      </w:r>
      <w:r w:rsidRPr="00E60B8B">
        <w:t>no contexto d</w:t>
      </w:r>
      <w:r>
        <w:t>a</w:t>
      </w:r>
      <w:r w:rsidRPr="00E60B8B">
        <w:t xml:space="preserve"> PoC. </w:t>
      </w:r>
      <w:r>
        <w:t>Por outras palavras</w:t>
      </w:r>
      <w:r w:rsidRPr="00E60B8B">
        <w:t>, contextualizamos as atividades d</w:t>
      </w:r>
      <w:r>
        <w:t>a</w:t>
      </w:r>
      <w:r w:rsidRPr="00E60B8B">
        <w:t xml:space="preserve"> PoC durante a fase de tradução quando um praticante </w:t>
      </w:r>
      <w:r>
        <w:t>“</w:t>
      </w:r>
      <w:r w:rsidRPr="00E60B8B">
        <w:t>traduz</w:t>
      </w:r>
      <w:r>
        <w:t>”</w:t>
      </w:r>
      <w:r w:rsidRPr="00E60B8B">
        <w:t xml:space="preserve"> os fenômenos de um mundo (</w:t>
      </w:r>
      <w:r>
        <w:t xml:space="preserve">como </w:t>
      </w:r>
      <w:r w:rsidRPr="00E60B8B">
        <w:t xml:space="preserve">por exemplo, </w:t>
      </w:r>
      <w:r>
        <w:t xml:space="preserve">o </w:t>
      </w:r>
      <w:r w:rsidRPr="00E60B8B">
        <w:t>mundo d</w:t>
      </w:r>
      <w:r>
        <w:t>e uma</w:t>
      </w:r>
      <w:r w:rsidRPr="00E60B8B">
        <w:t xml:space="preserve"> organização) </w:t>
      </w:r>
      <w:r>
        <w:t>de modo a</w:t>
      </w:r>
      <w:r w:rsidRPr="00E60B8B">
        <w:t xml:space="preserve"> serem reproduzidos em um mundo diferente (</w:t>
      </w:r>
      <w:r>
        <w:t xml:space="preserve">como por exemplo, o </w:t>
      </w:r>
      <w:r w:rsidRPr="00E60B8B">
        <w:t>mundo d</w:t>
      </w:r>
      <w:r>
        <w:t>a</w:t>
      </w:r>
      <w:r w:rsidRPr="00E60B8B">
        <w:t xml:space="preserve"> PoC)</w:t>
      </w:r>
      <w:r>
        <w:t>,</w:t>
      </w:r>
      <w:r w:rsidRPr="00E60B8B">
        <w:t xml:space="preserve"> e a </w:t>
      </w:r>
      <w:r>
        <w:t>“</w:t>
      </w:r>
      <w:r w:rsidRPr="00E60B8B">
        <w:t>fase de transição</w:t>
      </w:r>
      <w:r>
        <w:t>”</w:t>
      </w:r>
      <w:r w:rsidRPr="00E60B8B">
        <w:t xml:space="preserve"> (ou seja, do mundo da organização para </w:t>
      </w:r>
      <w:r>
        <w:t>o</w:t>
      </w:r>
      <w:r w:rsidRPr="00E60B8B">
        <w:t xml:space="preserve"> mundo </w:t>
      </w:r>
      <w:r>
        <w:t xml:space="preserve">da </w:t>
      </w:r>
      <w:r w:rsidRPr="00E60B8B">
        <w:t xml:space="preserve">PoC) quando um praticante </w:t>
      </w:r>
      <w:r>
        <w:t xml:space="preserve">adapta, </w:t>
      </w:r>
      <w:r w:rsidRPr="00E60B8B">
        <w:t>muda, combina ou improvisa os fenômenos no contexto d</w:t>
      </w:r>
      <w:r>
        <w:t>a</w:t>
      </w:r>
      <w:r w:rsidRPr="00E60B8B">
        <w:t xml:space="preserve"> PoC.</w:t>
      </w:r>
    </w:p>
    <w:p w14:paraId="76F4D65E" w14:textId="01F11F9B" w:rsidR="005151C1" w:rsidRDefault="005151C1" w:rsidP="005151C1">
      <w:pPr>
        <w:pStyle w:val="Tese-Normal"/>
      </w:pPr>
      <w:r w:rsidRPr="0050469B">
        <w:t>A seguir, apresentamos todos os mapeamentos de todas as dez práticas, seus respectivos nós e conexões no contexto do PoC (veja nos Anexos para o mapeamento completo).</w:t>
      </w:r>
    </w:p>
    <w:p w14:paraId="1A561C1B" w14:textId="77777777" w:rsidR="00951D67" w:rsidRPr="0050469B" w:rsidRDefault="00951D67" w:rsidP="00951D67">
      <w:pPr>
        <w:pStyle w:val="Tese-Normal"/>
        <w:ind w:firstLine="0"/>
      </w:pP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4658E4">
        <w:trPr>
          <w:trHeight w:val="176"/>
          <w:jc w:val="center"/>
        </w:trPr>
        <w:tc>
          <w:tcPr>
            <w:tcW w:w="0" w:type="auto"/>
            <w:shd w:val="clear" w:color="auto" w:fill="F2F2F2" w:themeFill="background1" w:themeFillShade="F2"/>
          </w:tcPr>
          <w:p w14:paraId="29D0D2DB" w14:textId="77777777" w:rsidR="005151C1" w:rsidRPr="0050469B" w:rsidRDefault="005151C1" w:rsidP="004658E4">
            <w:pPr>
              <w:spacing w:before="60" w:after="60" w:line="276" w:lineRule="auto"/>
              <w:rPr>
                <w:b/>
                <w:bCs/>
              </w:rPr>
            </w:pPr>
            <w:r w:rsidRPr="0050469B">
              <w:rPr>
                <w:b/>
                <w:bCs/>
              </w:rPr>
              <w:lastRenderedPageBreak/>
              <w:t>Práticas</w:t>
            </w:r>
          </w:p>
        </w:tc>
        <w:tc>
          <w:tcPr>
            <w:tcW w:w="0" w:type="auto"/>
            <w:shd w:val="clear" w:color="auto" w:fill="F2F2F2" w:themeFill="background1" w:themeFillShade="F2"/>
          </w:tcPr>
          <w:p w14:paraId="4B35D507" w14:textId="77777777" w:rsidR="005151C1" w:rsidRPr="0050469B" w:rsidRDefault="005151C1" w:rsidP="004658E4">
            <w:pPr>
              <w:spacing w:before="60" w:after="60" w:line="276" w:lineRule="auto"/>
              <w:jc w:val="center"/>
              <w:rPr>
                <w:b/>
                <w:bCs/>
              </w:rPr>
            </w:pPr>
            <w:r w:rsidRPr="0050469B">
              <w:rPr>
                <w:b/>
                <w:bCs/>
              </w:rPr>
              <w:t>Nós</w:t>
            </w:r>
          </w:p>
        </w:tc>
        <w:tc>
          <w:tcPr>
            <w:tcW w:w="0" w:type="auto"/>
            <w:shd w:val="clear" w:color="auto" w:fill="F2F2F2" w:themeFill="background1" w:themeFillShade="F2"/>
          </w:tcPr>
          <w:p w14:paraId="6B3A5398" w14:textId="77777777" w:rsidR="005151C1" w:rsidRPr="0050469B" w:rsidRDefault="005151C1" w:rsidP="004658E4">
            <w:pPr>
              <w:spacing w:before="60" w:after="60" w:line="276" w:lineRule="auto"/>
              <w:jc w:val="center"/>
              <w:rPr>
                <w:b/>
                <w:bCs/>
              </w:rPr>
            </w:pPr>
            <w:r w:rsidRPr="0050469B">
              <w:rPr>
                <w:b/>
                <w:bCs/>
              </w:rPr>
              <w:t>Links</w:t>
            </w:r>
          </w:p>
        </w:tc>
      </w:tr>
      <w:tr w:rsidR="005151C1" w:rsidRPr="0050469B" w14:paraId="71C0ECC2" w14:textId="77777777" w:rsidTr="004658E4">
        <w:trPr>
          <w:jc w:val="center"/>
        </w:trPr>
        <w:tc>
          <w:tcPr>
            <w:tcW w:w="0" w:type="auto"/>
            <w:shd w:val="clear" w:color="auto" w:fill="auto"/>
          </w:tcPr>
          <w:p w14:paraId="703D5F12" w14:textId="77777777" w:rsidR="005151C1" w:rsidRPr="0050469B" w:rsidRDefault="005151C1" w:rsidP="004658E4">
            <w:pPr>
              <w:spacing w:before="60" w:after="60" w:line="276" w:lineRule="auto"/>
            </w:pPr>
            <w:r w:rsidRPr="0050469B">
              <w:rPr>
                <w:b/>
                <w:bCs/>
              </w:rPr>
              <w:t>P01</w:t>
            </w:r>
            <w:r w:rsidRPr="0050469B">
              <w:t xml:space="preserve"> – Prática de Exploração</w:t>
            </w:r>
          </w:p>
        </w:tc>
        <w:tc>
          <w:tcPr>
            <w:tcW w:w="0" w:type="auto"/>
            <w:shd w:val="clear" w:color="auto" w:fill="auto"/>
          </w:tcPr>
          <w:p w14:paraId="7D75216F" w14:textId="77777777" w:rsidR="005151C1" w:rsidRPr="0050469B" w:rsidRDefault="005151C1" w:rsidP="004658E4">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4658E4">
            <w:pPr>
              <w:spacing w:before="60" w:after="60" w:line="276" w:lineRule="auto"/>
              <w:jc w:val="center"/>
            </w:pPr>
            <w:r w:rsidRPr="0050469B">
              <w:t>523</w:t>
            </w:r>
          </w:p>
        </w:tc>
      </w:tr>
      <w:tr w:rsidR="005151C1" w:rsidRPr="0050469B" w14:paraId="13DBE919" w14:textId="77777777" w:rsidTr="004658E4">
        <w:trPr>
          <w:jc w:val="center"/>
        </w:trPr>
        <w:tc>
          <w:tcPr>
            <w:tcW w:w="0" w:type="auto"/>
            <w:shd w:val="clear" w:color="auto" w:fill="auto"/>
          </w:tcPr>
          <w:p w14:paraId="1147B13C" w14:textId="77777777" w:rsidR="005151C1" w:rsidRPr="0050469B" w:rsidRDefault="005151C1" w:rsidP="004658E4">
            <w:pPr>
              <w:spacing w:before="60" w:after="60" w:line="276" w:lineRule="auto"/>
            </w:pPr>
            <w:r w:rsidRPr="0050469B">
              <w:rPr>
                <w:b/>
                <w:bCs/>
              </w:rPr>
              <w:t>P02</w:t>
            </w:r>
            <w:r w:rsidRPr="0050469B">
              <w:t xml:space="preserve"> – Prática de Compreensão</w:t>
            </w:r>
          </w:p>
        </w:tc>
        <w:tc>
          <w:tcPr>
            <w:tcW w:w="0" w:type="auto"/>
            <w:shd w:val="clear" w:color="auto" w:fill="auto"/>
          </w:tcPr>
          <w:p w14:paraId="06670DDD" w14:textId="77777777" w:rsidR="005151C1" w:rsidRPr="0050469B" w:rsidRDefault="005151C1" w:rsidP="004658E4">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4658E4">
            <w:pPr>
              <w:spacing w:before="60" w:after="60" w:line="276" w:lineRule="auto"/>
              <w:jc w:val="center"/>
            </w:pPr>
            <w:r w:rsidRPr="0050469B">
              <w:t>443</w:t>
            </w:r>
          </w:p>
        </w:tc>
      </w:tr>
      <w:tr w:rsidR="005151C1" w:rsidRPr="0050469B" w14:paraId="5DB7BD14" w14:textId="77777777" w:rsidTr="004658E4">
        <w:trPr>
          <w:jc w:val="center"/>
        </w:trPr>
        <w:tc>
          <w:tcPr>
            <w:tcW w:w="0" w:type="auto"/>
            <w:shd w:val="clear" w:color="auto" w:fill="auto"/>
          </w:tcPr>
          <w:p w14:paraId="768A0D24" w14:textId="77777777" w:rsidR="005151C1" w:rsidRPr="0050469B" w:rsidRDefault="005151C1" w:rsidP="004658E4">
            <w:pPr>
              <w:spacing w:before="60" w:after="60" w:line="276" w:lineRule="auto"/>
            </w:pPr>
            <w:r w:rsidRPr="0050469B">
              <w:rPr>
                <w:b/>
                <w:bCs/>
              </w:rPr>
              <w:t>P03</w:t>
            </w:r>
            <w:r w:rsidRPr="0050469B">
              <w:t xml:space="preserve"> – Prática de Modelagem</w:t>
            </w:r>
          </w:p>
        </w:tc>
        <w:tc>
          <w:tcPr>
            <w:tcW w:w="0" w:type="auto"/>
            <w:shd w:val="clear" w:color="auto" w:fill="auto"/>
          </w:tcPr>
          <w:p w14:paraId="29270C99" w14:textId="77777777" w:rsidR="005151C1" w:rsidRPr="0050469B" w:rsidRDefault="005151C1" w:rsidP="004658E4">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4658E4">
            <w:pPr>
              <w:spacing w:before="60" w:after="60" w:line="276" w:lineRule="auto"/>
              <w:jc w:val="center"/>
            </w:pPr>
            <w:r w:rsidRPr="0050469B">
              <w:t>565</w:t>
            </w:r>
          </w:p>
        </w:tc>
      </w:tr>
      <w:tr w:rsidR="005151C1" w:rsidRPr="0050469B" w14:paraId="65EC9BBB" w14:textId="77777777" w:rsidTr="004658E4">
        <w:trPr>
          <w:jc w:val="center"/>
        </w:trPr>
        <w:tc>
          <w:tcPr>
            <w:tcW w:w="0" w:type="auto"/>
            <w:shd w:val="clear" w:color="auto" w:fill="auto"/>
          </w:tcPr>
          <w:p w14:paraId="6CDD8D0B" w14:textId="77777777" w:rsidR="005151C1" w:rsidRPr="0050469B" w:rsidRDefault="005151C1" w:rsidP="004658E4">
            <w:pPr>
              <w:spacing w:before="60" w:after="60" w:line="276" w:lineRule="auto"/>
            </w:pPr>
            <w:r w:rsidRPr="0050469B">
              <w:rPr>
                <w:b/>
                <w:bCs/>
              </w:rPr>
              <w:t>P04</w:t>
            </w:r>
            <w:r w:rsidRPr="0050469B">
              <w:t xml:space="preserve"> – Prática de Especificação</w:t>
            </w:r>
          </w:p>
        </w:tc>
        <w:tc>
          <w:tcPr>
            <w:tcW w:w="0" w:type="auto"/>
            <w:shd w:val="clear" w:color="auto" w:fill="auto"/>
          </w:tcPr>
          <w:p w14:paraId="0A78C49A" w14:textId="77777777" w:rsidR="005151C1" w:rsidRPr="0050469B" w:rsidRDefault="005151C1" w:rsidP="004658E4">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4658E4">
            <w:pPr>
              <w:spacing w:before="60" w:after="60" w:line="276" w:lineRule="auto"/>
              <w:jc w:val="center"/>
            </w:pPr>
            <w:r w:rsidRPr="0050469B">
              <w:t>628</w:t>
            </w:r>
          </w:p>
        </w:tc>
      </w:tr>
      <w:tr w:rsidR="005151C1" w:rsidRPr="0050469B" w14:paraId="52B2CD65" w14:textId="77777777" w:rsidTr="004658E4">
        <w:trPr>
          <w:jc w:val="center"/>
        </w:trPr>
        <w:tc>
          <w:tcPr>
            <w:tcW w:w="0" w:type="auto"/>
            <w:shd w:val="clear" w:color="auto" w:fill="auto"/>
          </w:tcPr>
          <w:p w14:paraId="411F379D" w14:textId="77777777" w:rsidR="005151C1" w:rsidRPr="0050469B" w:rsidRDefault="005151C1" w:rsidP="004658E4">
            <w:pPr>
              <w:spacing w:before="60" w:after="60" w:line="276" w:lineRule="auto"/>
            </w:pPr>
            <w:r w:rsidRPr="0050469B">
              <w:rPr>
                <w:b/>
                <w:bCs/>
              </w:rPr>
              <w:t>P05</w:t>
            </w:r>
            <w:r w:rsidRPr="0050469B">
              <w:t xml:space="preserve"> – Prática de Execução</w:t>
            </w:r>
          </w:p>
        </w:tc>
        <w:tc>
          <w:tcPr>
            <w:tcW w:w="0" w:type="auto"/>
            <w:shd w:val="clear" w:color="auto" w:fill="auto"/>
          </w:tcPr>
          <w:p w14:paraId="65A56457" w14:textId="77777777" w:rsidR="005151C1" w:rsidRPr="0050469B" w:rsidRDefault="005151C1" w:rsidP="004658E4">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4658E4">
            <w:pPr>
              <w:spacing w:before="60" w:after="60" w:line="276" w:lineRule="auto"/>
              <w:jc w:val="center"/>
            </w:pPr>
            <w:r w:rsidRPr="0050469B">
              <w:t>836</w:t>
            </w:r>
          </w:p>
        </w:tc>
      </w:tr>
      <w:tr w:rsidR="005151C1" w:rsidRPr="0050469B" w14:paraId="0327D2A7" w14:textId="77777777" w:rsidTr="004658E4">
        <w:trPr>
          <w:jc w:val="center"/>
        </w:trPr>
        <w:tc>
          <w:tcPr>
            <w:tcW w:w="0" w:type="auto"/>
            <w:shd w:val="clear" w:color="auto" w:fill="auto"/>
          </w:tcPr>
          <w:p w14:paraId="307E6DE4" w14:textId="77777777" w:rsidR="005151C1" w:rsidRPr="0050469B" w:rsidRDefault="005151C1" w:rsidP="004658E4">
            <w:pPr>
              <w:spacing w:before="60" w:after="60" w:line="276" w:lineRule="auto"/>
            </w:pPr>
            <w:r w:rsidRPr="0050469B">
              <w:rPr>
                <w:b/>
                <w:bCs/>
              </w:rPr>
              <w:t>P06</w:t>
            </w:r>
            <w:r w:rsidRPr="0050469B">
              <w:t xml:space="preserve"> – Prática de Negociação</w:t>
            </w:r>
          </w:p>
        </w:tc>
        <w:tc>
          <w:tcPr>
            <w:tcW w:w="0" w:type="auto"/>
            <w:shd w:val="clear" w:color="auto" w:fill="auto"/>
          </w:tcPr>
          <w:p w14:paraId="7D4A8144" w14:textId="77777777" w:rsidR="005151C1" w:rsidRPr="0050469B" w:rsidRDefault="005151C1" w:rsidP="004658E4">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4658E4">
            <w:pPr>
              <w:spacing w:before="60" w:after="60" w:line="276" w:lineRule="auto"/>
              <w:jc w:val="center"/>
            </w:pPr>
            <w:r w:rsidRPr="0050469B">
              <w:t>737</w:t>
            </w:r>
          </w:p>
        </w:tc>
      </w:tr>
      <w:tr w:rsidR="005151C1" w:rsidRPr="0050469B" w14:paraId="08693313" w14:textId="77777777" w:rsidTr="004658E4">
        <w:trPr>
          <w:jc w:val="center"/>
        </w:trPr>
        <w:tc>
          <w:tcPr>
            <w:tcW w:w="0" w:type="auto"/>
            <w:shd w:val="clear" w:color="auto" w:fill="auto"/>
          </w:tcPr>
          <w:p w14:paraId="29C90AF7" w14:textId="77777777" w:rsidR="005151C1" w:rsidRPr="0050469B" w:rsidRDefault="005151C1" w:rsidP="004658E4">
            <w:pPr>
              <w:spacing w:before="60" w:after="60" w:line="276" w:lineRule="auto"/>
            </w:pPr>
            <w:r w:rsidRPr="0050469B">
              <w:rPr>
                <w:b/>
                <w:bCs/>
              </w:rPr>
              <w:t>P07</w:t>
            </w:r>
            <w:r w:rsidRPr="0050469B">
              <w:t xml:space="preserve"> – Prática de Improvisação</w:t>
            </w:r>
          </w:p>
        </w:tc>
        <w:tc>
          <w:tcPr>
            <w:tcW w:w="0" w:type="auto"/>
            <w:shd w:val="clear" w:color="auto" w:fill="auto"/>
          </w:tcPr>
          <w:p w14:paraId="20B66559" w14:textId="77777777" w:rsidR="005151C1" w:rsidRPr="0050469B" w:rsidRDefault="005151C1" w:rsidP="004658E4">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4658E4">
            <w:pPr>
              <w:spacing w:before="60" w:after="60" w:line="276" w:lineRule="auto"/>
              <w:jc w:val="center"/>
            </w:pPr>
            <w:r w:rsidRPr="0050469B">
              <w:t>761</w:t>
            </w:r>
          </w:p>
        </w:tc>
      </w:tr>
      <w:tr w:rsidR="005151C1" w:rsidRPr="0050469B" w14:paraId="5069A3B8" w14:textId="77777777" w:rsidTr="004658E4">
        <w:trPr>
          <w:jc w:val="center"/>
        </w:trPr>
        <w:tc>
          <w:tcPr>
            <w:tcW w:w="0" w:type="auto"/>
            <w:shd w:val="clear" w:color="auto" w:fill="auto"/>
          </w:tcPr>
          <w:p w14:paraId="46D91EEB" w14:textId="77777777" w:rsidR="005151C1" w:rsidRPr="0050469B" w:rsidRDefault="005151C1" w:rsidP="004658E4">
            <w:pPr>
              <w:spacing w:before="60" w:after="60" w:line="276" w:lineRule="auto"/>
            </w:pPr>
            <w:r w:rsidRPr="0050469B">
              <w:rPr>
                <w:b/>
                <w:bCs/>
              </w:rPr>
              <w:t xml:space="preserve">P08 </w:t>
            </w:r>
            <w:r w:rsidRPr="0050469B">
              <w:t>– Prática de Reflexão</w:t>
            </w:r>
          </w:p>
        </w:tc>
        <w:tc>
          <w:tcPr>
            <w:tcW w:w="0" w:type="auto"/>
            <w:shd w:val="clear" w:color="auto" w:fill="auto"/>
          </w:tcPr>
          <w:p w14:paraId="1283EDFF" w14:textId="77777777" w:rsidR="005151C1" w:rsidRPr="0050469B" w:rsidRDefault="005151C1" w:rsidP="004658E4">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4658E4">
            <w:pPr>
              <w:spacing w:before="60" w:after="60" w:line="276" w:lineRule="auto"/>
              <w:jc w:val="center"/>
            </w:pPr>
            <w:r w:rsidRPr="0050469B">
              <w:t>751</w:t>
            </w:r>
          </w:p>
        </w:tc>
      </w:tr>
      <w:tr w:rsidR="005151C1" w:rsidRPr="0050469B" w14:paraId="07A7B986" w14:textId="77777777" w:rsidTr="004658E4">
        <w:trPr>
          <w:jc w:val="center"/>
        </w:trPr>
        <w:tc>
          <w:tcPr>
            <w:tcW w:w="0" w:type="auto"/>
            <w:shd w:val="clear" w:color="auto" w:fill="auto"/>
          </w:tcPr>
          <w:p w14:paraId="7FBAB6B6" w14:textId="77777777" w:rsidR="005151C1" w:rsidRPr="0050469B" w:rsidRDefault="005151C1" w:rsidP="004658E4">
            <w:pPr>
              <w:spacing w:before="60" w:after="60" w:line="276" w:lineRule="auto"/>
            </w:pPr>
            <w:r w:rsidRPr="0050469B">
              <w:rPr>
                <w:b/>
                <w:bCs/>
              </w:rPr>
              <w:t>P09</w:t>
            </w:r>
            <w:r w:rsidRPr="0050469B">
              <w:t xml:space="preserve"> – Prática de Descrição</w:t>
            </w:r>
          </w:p>
        </w:tc>
        <w:tc>
          <w:tcPr>
            <w:tcW w:w="0" w:type="auto"/>
            <w:shd w:val="clear" w:color="auto" w:fill="auto"/>
          </w:tcPr>
          <w:p w14:paraId="39006166" w14:textId="77777777" w:rsidR="005151C1" w:rsidRPr="0050469B" w:rsidRDefault="005151C1" w:rsidP="004658E4">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4658E4">
            <w:pPr>
              <w:spacing w:before="60" w:after="60" w:line="276" w:lineRule="auto"/>
              <w:jc w:val="center"/>
            </w:pPr>
            <w:r w:rsidRPr="0050469B">
              <w:t>550</w:t>
            </w:r>
          </w:p>
        </w:tc>
      </w:tr>
      <w:tr w:rsidR="005151C1" w:rsidRPr="0050469B" w14:paraId="44D02E3B" w14:textId="77777777" w:rsidTr="004658E4">
        <w:trPr>
          <w:jc w:val="center"/>
        </w:trPr>
        <w:tc>
          <w:tcPr>
            <w:tcW w:w="0" w:type="auto"/>
            <w:shd w:val="clear" w:color="auto" w:fill="auto"/>
          </w:tcPr>
          <w:p w14:paraId="4885094B" w14:textId="77777777" w:rsidR="005151C1" w:rsidRPr="0050469B" w:rsidRDefault="005151C1" w:rsidP="004658E4">
            <w:pPr>
              <w:spacing w:before="60" w:after="60" w:line="276" w:lineRule="auto"/>
            </w:pPr>
            <w:r w:rsidRPr="0050469B">
              <w:rPr>
                <w:b/>
                <w:bCs/>
              </w:rPr>
              <w:t>P10</w:t>
            </w:r>
            <w:r w:rsidRPr="0050469B">
              <w:t xml:space="preserve"> – Pr</w:t>
            </w:r>
            <w:r>
              <w:t>ática</w:t>
            </w:r>
            <w:r w:rsidRPr="0050469B">
              <w:t xml:space="preserve"> de Documentação</w:t>
            </w:r>
          </w:p>
        </w:tc>
        <w:tc>
          <w:tcPr>
            <w:tcW w:w="0" w:type="auto"/>
            <w:shd w:val="clear" w:color="auto" w:fill="auto"/>
          </w:tcPr>
          <w:p w14:paraId="32C26441" w14:textId="77777777" w:rsidR="005151C1" w:rsidRPr="0050469B" w:rsidRDefault="005151C1" w:rsidP="004658E4">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4658E4">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96" w:name="_Toc68502389"/>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96"/>
      <w:r w:rsidRPr="00940E00">
        <w:t xml:space="preserve"> </w:t>
      </w:r>
    </w:p>
    <w:p w14:paraId="4962137C" w14:textId="77777777" w:rsidR="00EE3F8B" w:rsidRDefault="005151C1" w:rsidP="00EE3F8B">
      <w:pPr>
        <w:pStyle w:val="Tese-Tabela-Caption"/>
      </w:pPr>
      <w:r w:rsidRPr="00940E00">
        <w:t>Fonte: Elaboração nossa.</w:t>
      </w:r>
    </w:p>
    <w:p w14:paraId="2F77062D" w14:textId="405CF64F" w:rsidR="00343C2A" w:rsidRPr="0050469B" w:rsidRDefault="00343C2A" w:rsidP="00EE3F8B">
      <w:pPr>
        <w:pStyle w:val="Tese-Heading2"/>
      </w:pPr>
      <w:bookmarkStart w:id="1797" w:name="_Toc68502468"/>
      <w:r w:rsidRPr="0050469B">
        <w:t>6.</w:t>
      </w:r>
      <w:r>
        <w:t>2</w:t>
      </w:r>
      <w:r w:rsidRPr="0050469B">
        <w:t xml:space="preserve"> </w:t>
      </w:r>
      <w:r>
        <w:t>A</w:t>
      </w:r>
      <w:r w:rsidR="00502D20">
        <w:t>presentando as</w:t>
      </w:r>
      <w:r>
        <w:t xml:space="preserve"> rede</w:t>
      </w:r>
      <w:r w:rsidR="00502D20">
        <w:t>s</w:t>
      </w:r>
      <w:r>
        <w:t xml:space="preserve"> de conhecimento no contexto da PoC</w:t>
      </w:r>
      <w:bookmarkEnd w:id="1797"/>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lastRenderedPageBreak/>
        <w:drawing>
          <wp:inline distT="0" distB="0" distL="0" distR="0" wp14:anchorId="08C446CE" wp14:editId="6FF18C40">
            <wp:extent cx="4870554" cy="3718193"/>
            <wp:effectExtent l="0" t="0" r="0" b="0"/>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4"/>
                    <a:srcRect l="660" t="1332" r="545" b="1037"/>
                    <a:stretch/>
                  </pic:blipFill>
                  <pic:spPr>
                    <a:xfrm>
                      <a:off x="0" y="0"/>
                      <a:ext cx="4870554" cy="3718193"/>
                    </a:xfrm>
                    <a:prstGeom prst="rect">
                      <a:avLst/>
                    </a:prstGeom>
                  </pic:spPr>
                </pic:pic>
              </a:graphicData>
            </a:graphic>
          </wp:inline>
        </w:drawing>
      </w:r>
    </w:p>
    <w:p w14:paraId="5B331E93" w14:textId="4BFD280D" w:rsidR="00343C2A" w:rsidRPr="00DB110D" w:rsidRDefault="00343C2A" w:rsidP="00343C2A">
      <w:pPr>
        <w:pStyle w:val="Tese-Caption"/>
      </w:pPr>
      <w:bookmarkStart w:id="1798" w:name="_Toc68502400"/>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bookmarkEnd w:id="1798"/>
    </w:p>
    <w:p w14:paraId="5BEEA475" w14:textId="13A96CBE" w:rsidR="00343C2A" w:rsidRDefault="00343C2A" w:rsidP="00BE7F1E">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contexto da PoC, como por exemplo: “30 KB como tamanho do bloco de dados”, “94% de operações aleatórias (randômicas) de IO”, “&lt; 0.88 milisegundos (ms)”, dentre outros.</w:t>
      </w:r>
    </w:p>
    <w:p w14:paraId="4FB7273D" w14:textId="77777777" w:rsidR="00343C2A" w:rsidRPr="0050469B" w:rsidRDefault="00343C2A" w:rsidP="00343C2A">
      <w:pPr>
        <w:pStyle w:val="Tese-Lista"/>
        <w:rPr>
          <w:lang w:val="pt-BR"/>
        </w:rPr>
      </w:pPr>
      <w:r w:rsidRPr="0050469B">
        <w:rPr>
          <w:lang w:val="pt-BR"/>
        </w:rPr>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r w:rsidRPr="0050469B">
        <w:rPr>
          <w:i/>
          <w:iCs/>
          <w:lang w:val="pt-BR"/>
        </w:rPr>
        <w:t>wrapper</w:t>
      </w:r>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lastRenderedPageBreak/>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r w:rsidRPr="0050469B">
        <w:rPr>
          <w:i/>
          <w:iCs/>
          <w:lang w:val="pt-BR"/>
        </w:rPr>
        <w:t>outstanding</w:t>
      </w:r>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Vergonha-IO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r w:rsidRPr="0050469B">
        <w:rPr>
          <w:i/>
          <w:iCs/>
          <w:lang w:val="pt-BR"/>
        </w:rPr>
        <w:t>kernel</w:t>
      </w:r>
      <w:r w:rsidRPr="0050469B">
        <w:rPr>
          <w:lang w:val="pt-BR"/>
        </w:rPr>
        <w:t xml:space="preserve">, identificamos que este software não abre todos os arquivos com a </w:t>
      </w:r>
      <w:r w:rsidRPr="0050469B">
        <w:rPr>
          <w:i/>
          <w:iCs/>
          <w:lang w:val="pt-BR"/>
        </w:rPr>
        <w:t>flag</w:t>
      </w:r>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comparação com o seu antecessor (versão anterior). Lembre-se de que, nem todos os IOPS são criados da mesma maneira”.</w:t>
      </w:r>
    </w:p>
    <w:p w14:paraId="41FD9155" w14:textId="5EA834E0" w:rsidR="00343C2A" w:rsidRDefault="00343C2A" w:rsidP="00343C2A">
      <w:pPr>
        <w:pStyle w:val="Tese-Normal"/>
      </w:pPr>
      <w:r w:rsidRPr="0050469B">
        <w:t>Portanto, apresentamos a rede</w:t>
      </w:r>
      <w:r w:rsidR="00C405DC">
        <w:t xml:space="preserve"> </w:t>
      </w:r>
      <w:r w:rsidRPr="0050469B">
        <w:t xml:space="preserve">de conhecimento no contexto da PoC como um espaço composto de diversos e complexos fenômenos sociotécnicos, onde ocorrem a troca de conhecimento entre os seus atores durante o desenvolvimento e a execução da PoC. 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 xml:space="preserve">(Teixeira, 2011, p. </w:t>
      </w:r>
      <w:r w:rsidRPr="0050469B">
        <w:rPr>
          <w:noProof/>
        </w:rPr>
        <w:lastRenderedPageBreak/>
        <w:t>19)</w:t>
      </w:r>
      <w:r w:rsidRPr="0050469B">
        <w:fldChar w:fldCharType="end"/>
      </w:r>
      <w:r w:rsidRPr="0050469B">
        <w:t>, que no contexto de nossa investigação, destacamos os diversos fluxos de informações associados ao conjunto de práticas no contexto da PoC</w:t>
      </w:r>
      <w:r w:rsidR="00C405DC">
        <w:t xml:space="preserve"> (Figura 131).</w:t>
      </w:r>
    </w:p>
    <w:p w14:paraId="60E850C7" w14:textId="578ED4F9" w:rsidR="00C405DC" w:rsidRPr="00BE7F1E" w:rsidRDefault="00C405DC" w:rsidP="00BE7F1E">
      <w:pPr>
        <w:pStyle w:val="Tese-Figura"/>
        <w:rPr>
          <w:b/>
          <w:bCs/>
        </w:rPr>
      </w:pPr>
      <w:r w:rsidRPr="00C405DC">
        <mc:AlternateContent>
          <mc:Choice Requires="wpg">
            <w:drawing>
              <wp:inline distT="0" distB="0" distL="0" distR="0" wp14:anchorId="71C68F9D" wp14:editId="67CE9ACE">
                <wp:extent cx="4975457" cy="3316077"/>
                <wp:effectExtent l="0" t="0" r="3175" b="0"/>
                <wp:docPr id="9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75457" cy="3316077"/>
                          <a:chOff x="0" y="0"/>
                          <a:chExt cx="9914414" cy="6608639"/>
                        </a:xfrm>
                      </wpg:grpSpPr>
                      <pic:pic xmlns:pic="http://schemas.openxmlformats.org/drawingml/2006/picture">
                        <pic:nvPicPr>
                          <pic:cNvPr id="93" name="Picture 93"/>
                          <pic:cNvPicPr>
                            <a:picLocks noChangeAspect="1"/>
                          </pic:cNvPicPr>
                        </pic:nvPicPr>
                        <pic:blipFill rotWithShape="1">
                          <a:blip r:embed="rId25"/>
                          <a:srcRect l="3542" b="9630"/>
                          <a:stretch/>
                        </pic:blipFill>
                        <pic:spPr>
                          <a:xfrm>
                            <a:off x="0" y="0"/>
                            <a:ext cx="9914414" cy="6197600"/>
                          </a:xfrm>
                          <a:prstGeom prst="rect">
                            <a:avLst/>
                          </a:prstGeom>
                        </pic:spPr>
                      </pic:pic>
                      <pic:pic xmlns:pic="http://schemas.openxmlformats.org/drawingml/2006/picture">
                        <pic:nvPicPr>
                          <pic:cNvPr id="94" name="Picture 94"/>
                          <pic:cNvPicPr>
                            <a:picLocks noChangeAspect="1"/>
                          </pic:cNvPicPr>
                        </pic:nvPicPr>
                        <pic:blipFill>
                          <a:blip r:embed="rId26"/>
                          <a:stretch>
                            <a:fillRect/>
                          </a:stretch>
                        </pic:blipFill>
                        <pic:spPr>
                          <a:xfrm>
                            <a:off x="2073478" y="6197600"/>
                            <a:ext cx="5971485" cy="411039"/>
                          </a:xfrm>
                          <a:prstGeom prst="rect">
                            <a:avLst/>
                          </a:prstGeom>
                        </pic:spPr>
                      </pic:pic>
                    </wpg:wgp>
                  </a:graphicData>
                </a:graphic>
              </wp:inline>
            </w:drawing>
          </mc:Choice>
          <mc:Fallback>
            <w:pict>
              <v:group w14:anchorId="2180C0EE" id="Group 8" o:spid="_x0000_s1026" style="width:391.75pt;height:261.1pt;mso-position-horizontal-relative:char;mso-position-vertical-relative:line" coordsize="99144,66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2U+FVHYAAFR2AAAUAAAAZHJzL21lZGlhL2ltYWdlMi5wbmeJUE5HDQoa&#13;&#10;CgAAAA1JSERSAAAEFgAAAEgIBgAAAELpdj4AAAABc1JHQgCuzhzpAAAAeGVYSWZNTQAqAAAACAAE&#13;&#10;ARoABQAAAAEAAAA+ARsABQAAAAEAAABGASgAAwAAAAEAAgAAh2kABAAAAAEAAABOAAAAAAAAAJAA&#13;&#10;AAABAAAAkAAAAAEAA6ABAAMAAAABAAEAAKACAAQAAAABAAAEFqADAAQAAAABAAAASAAAAABCJy1X&#13;&#10;AAAACXBIWXMAABYlAAAWJQFJUiTwAABAAElEQVR4AezdB4BcR30/8Dnd6dR7lyX75IKxDW40UwzC&#13;&#10;ENM7MTXBIZgOf0IPvZdAEno3mAABQkzohGrZxDam2LjjLkuyLFmSrV5Ourv/fOY08tN6d293b0+S&#13;&#10;7fezV7u3OzNv5je/3/dXZt68joFIoaSSAyUHSg6UHCg5UHKg5EDJgZIDJQdKDpQcKDlQcqDkQAsc&#13;&#10;GNVCnbJKyYGSAyUHSg6UHCg5UHKg5EDJgZIDJQdKDpQcKDlQciBxoEwslIJQcqDkQMmBkgMlB0oO&#13;&#10;lBwoOVByoORAyYGSAyUHSg60zIEysdAy68qKJQdKDpQcKDlQcqDkQMmBkgMlB0oOlBwoOVByoORA&#13;&#10;mVgoZaDkQMmBkgMlB0oOlBwoOVByoORAyYGSAyUHSg6UHGiZA2VioWXWlRVLDpQcKDlQcqDkQMmB&#13;&#10;kgMlB0oOlBwoOVByoORAyYEysVDKQMmBkgMlB0oOlBwoOVByoORAyYGSAyUHSg6UHCg50DIHysRC&#13;&#10;y6wrK5YcKDlQcqDkQMmBkgMlB0oOlBwoOVByoORAyYGSA2VioZSBkgMlB0oOlBwoOVByoORAyYGS&#13;&#10;AyUHSg6UHCg5UHKgZQ6UiYWWWVdWLDlQcqDkQMmBkgMlB0oOlBwoOVByoORAyYGSAyUHysRCKQMl&#13;&#10;B0oOlBwoOVByoORAyYGSAyUHSg6UHCg5UHKg5EDLHCgTCy2zrqxYcqDkQMmBkgMlB0oOlBwoOVBy&#13;&#10;oORAyYGSAyUHSg6UiYVSBkoOlBwoOVByoORAyYGSAyUHSg6UHCg5UHKg5EDJgZY5UCYWWmZdWbHk&#13;&#10;QMmBkgMlB0oOlBwoOVByoORAyYGSAyUHSg6UHOjaFywYiBfp3bkr7NzZF3b194X+/oHQMTAQBuIr&#13;&#10;00BHR+jY/ers7AzdXZ1hTHdX6MgFyveSAyUHWuLAQH9vCH07wkDUvah8Ue80E//xnhSM7vkc30eN&#13;&#10;iq8IC53j4t9l3hGnSio5UHLgwOdA9CjC9l3Rz+jbFWEOznkBuYx1g94EPyNEnOsa1RlGd3aFsfFV&#13;&#10;UsmBkgP3Ig707ohBSW8Y2NUXXaCIDzEmSf5QkQXgYlT8p3NUGOiKsciYsfHvzmKJ8nPJgZIDVTiw&#13;&#10;Tyzqtt6d4eIbV4eLb1oVrrplXVixdmO4Y8O2sGVbb+jr6wsSCePHdYepk8eGhTOnhKMOmhFOXDQn&#13;&#10;PODQuWHCmNFVul1+VXKg5EBDHBiITvbGq8PONeeEvg1Xhr4tN4f+batDf+/maEyjUZU86BwdRnVP&#13;&#10;CZ0TF4ZRk48KXVOODV2zFodRY2fFSww64w1dqyxUcqDkQMmB/cAB6YMNMVi4cM1N4ZK1K8LVG1aF&#13;&#10;mzffETZs3xy279wR44b+GB90hond48PMcRPDwonTwtFT54eHzu4JJ0xfEMZEH6SkkgMlB+4FHNi1&#13;&#10;M4RrrgzhonNC+OulISxfHsLa2yKAbAlhV0QS6yljYmg0dVIICxaGcMT9QsfRx4dw0uIQZsxOCzD3&#13;&#10;Ai6VQyw50DIH4saBwraBlpu5a8XtfQPh6mVrwvlX3BRWLl8dlq/fGm7ZsiPcum1XuL13V9i4qz9s&#13;&#10;j6sKKUsYY5euuIIwNWYGZ8VdCnPGdYX5E8eEhVPGhYMWzgkPu19POPrg2WFcV7mCeldOl9+UHKjk&#13;&#10;QH/o23xd2Lnqd6H3tmVhYMvSmJm/Mb6WxZ0Ly+POhVieJ55J7iC+OkaNiYp4ZOjoWhDC6EVh9LR5&#13;&#10;oXvuA8PoWQ+O30/Lpcv3kgMlB0oOHBAc2NS3M1y6dnn4/YprwsqYUFi2c2tY0bstLN+1PayMv9mh&#13;&#10;NQh4sbsJ5zrjZoXOcHDcpbCwa1w4uHtcOGTc1HDQ7IXh5IOODPedOjeMTtu3DojhlZ0oOVByoB0c&#13;&#10;sFvzxmvDwO/Pi+/LQ8eypSGsuD6ENfG1YV0Im+JFtsbXrt0Xi65QiJs2w/T4mnlUCHMOCeGgQ0NY&#13;&#10;ODeEBzwohBPia/KM3YXLt5IDJQeKHBiRxMLVy9eGy65bEf547S3huzesCStWro+BSbTqozvD9Li1&#13;&#10;aGx82Y5ojWBAQBODnKj2advizrglaY1tSfG2ibCzP8ydPzU877DZ4UH3mR+OPeKgcExMMJRUcqDk&#13;&#10;QHUO9G9dEXpXXRR3KFwW+td/N/RtuiYMUK6Yk0v+cnKuWc0KijsbaOGencOxjrshOqc8N3TOeHTo&#13;&#10;nnVkGD3n4bGRfbLJqaJz5Z8lB0oOlBzYmwN/uu3mcOXqm8KFt90Yvnh7TJpujgHCqO74ismDuBNr&#13;&#10;QgS8+FfoKyQK+nYD3Jb4bhdD6B+MJOZMmRNOn7ownDj30HDi/MPD4ZNn7X2x8q+SAyUH7p4cuCVi&#13;&#10;w58vCuGyv4Tw66+FcO6td44j5gmCTdHJrYlO0qgYeyAxiAWYmJsMcSND2BBfmc44LYSHnRLCkUeG&#13;&#10;8OBHRCep9Ikya8r3kgM40LbEAj3ctG1HWL1mffj6764MHzr/2hBu2xTGTx8XZsbzEiQQWqH1McGw&#13;&#10;6fZtMWs4MbzpYUeEFz/qfmHe7Klh0rix6fanVtos65QcuKdxYKBvS+jfekfYsfyHYceNrw79DGH0&#13;&#10;qjvcE9gh9c5CNkPR2g5sDv2xmrslRs85KYw57KNh9MxjwqgxU+KXpTFthptl2ZIDJQeGzwGJgY07&#13;&#10;toab7lgd/v2688M3l10ewo7NEZMmhcmwrgXS5iYJhh0b4yrknPCBQx8Snn/YA8OMiVPCpNFjy5vB&#13;&#10;WuBpWaXkwH7nwNZ4u+cdd4Tw07NDeNk/DXYHRCyILwudTVOsHHdch5W7Kz77xDDw+k+EjiOPjrgx&#13;&#10;ObZZ3rbdNEvLCvdIDrQtsbB249Zw4dXLw1P/+/dRmTeHWTEYGR9vXZD0Gy7FpsKWvv6wVmOTx4fv&#13;&#10;P/uk8PCjDw6zp0wYbtNl/ZIDd3sODOzcGPruuCxsvfo9Ydfa36RdBx2jJsZxNZtMqMWKnXHXQ39w&#13;&#10;puOYIz4exix6Zugcf8hgxqFWlfL7kgMlB0oOtJkDt2zdEH598+Xh9Ct+EcL2HaE73kI5vk2HzNrd&#13;&#10;cNvuHQwL4y0RX77/qeFBcxaF6WNLP6PN01g2V3JgZDmwKa6sXBl3KHz8bSGcfcHgLQ3TLIbYvtkG&#13;&#10;chbDqthOPAMyfP7jITzxGTFh0RN3PIhWSio5cO/mQOd7Ig2XBbfGgxh/+Ydrwsu/d2GYE09andTZ&#13;&#10;Ec9MSGetDrfpVD+qcBgd25sS250aD3v89uXLw6HjR4c5M+POhbFllrAtTC4buXtyYNf6sHP1eWHL&#13;&#10;X94W+jdfEcewM97ywEVuR0ovs6Qz7lpglAfCrtt/EQZ2TIy3SMwLo0bHewwL24xz6fK95EDJgZID&#13;&#10;7ebATVvXh7OvvjC84srfhvEx0TkhOvHtPA9ByDE2Jim8RvVuDz9aeU04YvyUMHvStDAhHnBbUsmB&#13;&#10;kgN3Aw5svD2EC88L4T1vDGHp1SFMigss8YEO6Z7rdnU/xiNhYkwiTInRyU9+Ga8RF3LmzwthWryF&#13;&#10;qvSJ2sXlsp27KQeGlVhw7uPGHbvCL35/Zfj8b68I18YDGidEhUs5u1Z2GjXARLdcrN2+M6yJT5aY&#13;&#10;Nroj9Bw0Mx7gGh+RVypzA9zbf0V2xceALY+n715zzTXxsaM7w5QpU8o5G+50DGwNO279fdh+1cdC&#13;&#10;/5aYlR+I6fOUVBhuw7Xqx1uaPC52+9IwsH1U6Jx6aEwuTIrXLLP0tThWfl9yoFkObN26Ndx4443p&#13;&#10;NXr06DB+/Ph7NVa6VWFN75Zw9lXnhy8v/XNYE2+FmBwxxyOqR4p2xPMX1u3aEVZuWBMPeRwfFkyb&#13;&#10;Hca0eKvFSPWxbLfkQMmBvTkwsH1L6PhD3DX9mQ+H8Js/xy2WMangtoeRwIoEP9H3WRUfdLvx+pi3&#13;&#10;iMnHRYfGrdrRJyp3Luw9MeVfYfv27eG6665Ldn3MmDFh3Lhx91i7bhmyZRLMn3fpjeG/LrwmXLDs&#13;&#10;9tAzeUw8KMm65siRROEhY7vChcvvCFPjdadMmhCe9tB4auswyCMvOXMbNmyoOdGjIlB0d3cHAuHF&#13;&#10;4SupMQ5IQF188cXh3HPPDatXrw4HH3xweOQjHxmOOOKIMGFCuc20MS7etdSuNZeH3qXfCjtvPyee&#13;&#10;WVblQMa7Vhn2N26xGNixPOy85YNh1LhpYewRL473N08bdrv1Gti0aVPSzc2bN4ctW5ykFJLcSE5N&#13;&#10;nTo1AXS9+uVvJQfuLhzYuHFj+POf/xx+97vfBXJ/ZDwg7NRTTw0HHXRQeizz3WUc7egnP4Lv3te3&#13;&#10;K/z8xr+Es26+JFy1+fYwO5570NuOC9RpozP6NlPjoWwXrF8W/vOmP4WJ4yaEvzn4mDo1hv6JYwnD&#13;&#10;vPOd+uMTK6ZPn960DZSk56vwWfglaHK8x1sCyqO7Syo5cG/lQMfll4bwvW+E8MPzY5AfdSMfxjhS&#13;&#10;DNH+YWNCx5/igZAbPhgfUTk1hBecERUynkPVZoIba9euTRiybdu2AAfEJHxovpCXv0s68Dhw++23&#13;&#10;h0svvTScf/75Yf369eHwww8Pf/M3fxMOO+ywA6+zbehRy4mFvrh14JZ4UOOZv700/CgmFRZM6k5J&#13;&#10;hTb0acgmbPI+eGJ3+Hl82sSu3/wlHLdoTjh4ztT4nOpBIztkAxUFKOwNN9wQ/vCHPyTDXLn7QWAs&#13;&#10;kTBp0qSkvIw4JZ44cWJSau/ZwFc0fY/8E6D1xltekHHjTS2HJu1qic7y//7v/4Z3v/vde/jxjne8&#13;&#10;I7zkJS9p2qna08C9+kPMkPduCNuX/SLsvPXrg7sGRtzVzgyPt1rEx1IO9O8IO657Y+ic9uAwZt5J&#13;&#10;URDam2iT7LsjHry0Zs2asHLlypTlXbp0abjqqqtSR+573/uGo48+OixatCjMmzcvzJo1KznXuZfl&#13;&#10;+4HHAVhgXu1YElR1dXUlR6gSbw+8nu+bHuGPFY3vf//74TOf+cyei/7oRz+KtmdymDYtOq33IpJU&#13;&#10;2Bl3Dlx7x8rwD1efGw9O2xxmdI3ZZ0iH1TNGTwj/vfbGMPX6ceHYGQvCrPGT46HRetY8Sapfdtll&#13;&#10;4dZbb02yLzHw8Ic/PBxzzDFNBQS33HJLuPzyy8OKFSuS7SU3D3rQg5KzWibqm5+Xska8cTLi8Y4d&#13;&#10;O9KT2fh0sNnrbkNRBwY2rg8dv/pZPPPgWzGpEBdaRo10+jFzJ15HEmN7jExe+aYQToz+0IkPjvdv&#13;&#10;tyfIzwkFO36vvPLKPb6QYFXCWZAqQO3p6Qnz58+PdiLeulUu2OXJOSDe+a5f+9rXwje+8Y2kV2Ko&#13;&#10;//7v/w6HHnpoSjIfEJ1sYydaRo5Vt28KH/7pn8J1qzaE6dHOdthKsA9pIF5vZgSTZWs2hQ/+9I/h&#13;&#10;nU99SDgkPi2iFbIKevXVV4eXvexlYcGCBXuCZAY7k88cYplCqwXojDPOCE95ylPCQx7ykDBjxow9&#13;&#10;9XKde+q78f/1r3+NCjEq3lo2MRx8yCEx0RJPxa1C+LZu3bo9vxx//PFJsYBkTk7s+bH80BgH4hbd&#13;&#10;7dd/Juy67Rtpd1BHx74yoMXujQn9fTG5cP3r4qGOn4xPjYiPXWoTkQuZ+a985SvpRVYYzeJOIfr6&#13;&#10;rW99K91eI8l35plnpgzwpImT9jkWtWnY9/hmGNPbbrstJYoEVZwg81ru/rpz6iXT2Bk7cfCGLggg&#13;&#10;t2zZfK9LLODKdbevCv985TlhUkwqoOKjI9MXI/xPX7RxoX9U+L/bV4SPXrUkvP1+jwkzxjkYt3mS&#13;&#10;IP3hD3+YsOqQaDNvvvnm8LGPfSwtWAgOGiH29P/+7/8S9v385z9POiT5ymGlT2VA0QgXyzKVHODX&#13;&#10;XnHFFWkV3M4XfrBk/d2FBrZvCx1n/lsIP/t6vP0h9nqfJRV2c8jOBdGUjQoffkkIb/vK4KMod//c&#13;&#10;6hubKZnw9a9/PXz6058OCxcuTDuTJH0kgPhG5513XrDTjW195jOfGV772tcGfja/qKQDgwNsusSd&#13;&#10;BTH6ZQe33WvsvV1r9zRqKbGwNT4C8oZb14Yv/OH6cFBHCOM6W9spMFxmjo+KtXVXXzjzouvD8x9w&#13;&#10;WJg1bVIYP7q1rYBW3OfMmRNmzpyZusWZE9xUEsPNCSAcghuZqPPOPS+8/BUvD5yFu1WWt3JwDf7N&#13;&#10;QbLb4P73v38a80tf+tKaiQXgJyvH6UF/+ctf0vsb3vCGlFlNf5T/NM6B/t7Qt+XG+FjJi0P/tnhf&#13;&#10;337SPR22c2HnqotD18xrQteMo+MTKIcPkMDWVvD//M//TKu3nBs7hegiXSuS3+53v/slnWN0b7rp&#13;&#10;pvDUpz41ydu9QQ+LvLg7fOa82gr461//Or2/+c1vDrNnzy4doN2TZ+cGh9Cqtu2SGStPOumkZJvu&#13;&#10;DnPczj5u3NUbrlu7Ivxk2WVhapfT1/YPjY+3RPw1nuvQtfTS8NyFx4YJY8aGsekw2+b6wxbaqmyV&#13;&#10;kTNpvu2SPOGEE5JP0WhrdldKLhx33HFphZlPwn/pKB+M2SgLy3IVHBCYvve97022VPD693//93ef&#13;&#10;xELvjtCx7IYQLro4hN+viNuZKwa3r/60uDo9Jhh+eE0YePY1oeM+8RbtqfGA62GQpME3v/nNlPRh&#13;&#10;GyTknVNWSW4v5gvxzf/93/89POxhDwtPf/rTw33uc5/KouXf+4EDc2bPSQvQ//Vf/7Xn6pJ398Sk&#13;&#10;ggG2lFhYcdv68IvLbo5bf+KW1nGjW3sk7B72tv5hIOqxwxxD767wy8uXhXnxKRFHLRxMDDTTajbI&#13;&#10;ndGBsFVXpu9d73pXOPHEE9Pqke84xe55lRX84x//mFYMXMOqkq2N48aPCy9+8YvT381c++5YFi/s&#13;&#10;WLDTg7MkGzcUPe1pT0tOMwNmdwfnyqpcSc1xoL93Y+hd+ZN4eOJVg4+V7GjvLQjN9SaepxL1zyMu&#13;&#10;d804OIye+zfNVt+rPNmgW//xH/8RzjnnnCQftvzaLvyCF7wgHBoPRupZ1JPqrFq1KsngF77whRSE&#13;&#10;2UVDrhjXe0uCby/m3Q3+gKNWV6+99tp0S4skki24Jd3JAdtYn/vc54aHPvRh0Ynckm7zIc/3xl0d&#13;&#10;19x+a/jF6mvjNoX47PiWPJU7+TqcTzY0b417w67YsSX8bMWVYc6EyeGQSa0HDGymF/v3ve99Lzz5&#13;&#10;yU9uqHvs7IrlK5K/QXckT+mUthJFf6ikkgOtcMBqqh0w6AlPeEJaXW2lnf1SZ8P6EH75wzBw49Wh&#13;&#10;Y1zsgQB/f1G69kDoOO+X8TC4mOE4uTWfiF5ff/31aTfCt7/97TB37twUgzz2sY9NsYmzd+zgtOAi&#13;&#10;mfCnP/0p/OAHP0gJCPGLnVEPfvCDy8TC/pKDiuvOi08MOe2005IvK37iq0oG3VOpJXN9y+p14UO/&#13;&#10;vyHMj4coakBsv7+IHs+JyY2P/uHGcMp957eUWLiz74P3AFtVOOqoo1LWD+Byfhl19zoJpq0gyQY6&#13;&#10;jNC9sDKJ73//+8MDHvCAlJTgHN5TyVZMPEFWjMeOHdvQPULKelEqp6GW1BoH+rfHxMKyt8QzDuJJ&#13;&#10;8dmhbK2pttRytELf+m+H3tUnDDuxIFnF0ZZYsIp3ySWXBDtbHv3oRycDyWACZCQJQUeVc37HL37x&#13;&#10;i/TZvYa1zvtoy4DLRlrmAOyw4pIPmCrn6a6sxBO7uziS7I2dcfdWumHt8vD5W/8adyHufx5MdUtE&#13;&#10;9DXee/PF4SnzjxpWYiHPZ5Z/25mdm+CsmD1Jglyo8M7u/vFPf0yLGxY06FNJJQeGywFylIOdfAho&#13;&#10;PTkc7vXaXn/TxhC+9M7QsSMqaOv5vvZ1y+bcL8eV6ePjOQvDSCzYlWShhb2k7xY6LdDZTs+XtuPJ&#13;&#10;vG3csDEce+yx4RGPeERakLHD4UMf+lBavGvfoMqWhsMBSSA7FNh2tzeKmxDdM4/3NGo6seA2iFVx&#13;&#10;x0K4fl3oXDR5vyYV8mSMlV24YV249bY7wpa4e2FCd9PDyk3tmegcMGcBUCDfs2Rr/wMf+MAUIFN+&#13;&#10;iQff/f73v09POmgmseAeKi/CZVVqKECXydy5U/l4NkwD5fcMrM6H3AfX1mY9QacUgoNMyg7V51zW&#13;&#10;+3CSCrmfHDKrNfX6Wbxm8TP+7cK/KDNDjbVYr/gZGGjHC7VrHorXqPo5Pk6yb8vKsPOOmJTvNgdu&#13;&#10;JtzP1DEx9MX7n3fFA9YGdqyOT7v0HOfmbo3CT07zRRddFL74xS+mRJ05fs1rXhOe+5znhuNPGDyX&#13;&#10;ozhSOuYlc28rsIMcbQ32pJFGyXUlDOkveWr37RPaJbMoB9P1+qYvZIo+6UszelWv3ZwYVaZdspr7&#13;&#10;2gzf8Hvjxk17eNIsdhTHWByTPuQgrVim1c+5bf3r6oLJwzP8uT39abSv5r7VpAI+w+lmrpcKV/yT&#13;&#10;sDLKr/aameeKZpr+U7i8ceeOcMsdt4WwaXXoHn8A3et9+7Jw68a1Yfvcnng7RGu3XWaGmGM79+zg&#13;&#10;cfvXE5/4xLo6L9FkJ5fdWnwRMk+2WqVW5LLVa7VSj9zBT3LYbvnL7WZfol7/8El578qPjpgwnLtO&#13;&#10;jAt+DsTttp1dg75Mves38xteaZtsNerfGBufrli+Wd/KmAbxoq+tvumQY+/dHsKtK0O4IpY8JCKH&#13;&#10;R0vubxon/oh2f8WtIaxdHW+PiPgV56MZImv5VmufxRdPetKTUvKg6Bfwp73mzJ2TfB8Jh0WLFqWz&#13;&#10;Fnp6epq5ZJJvsoMatVOVF8iyrc/kqZ12uRXZruxf/nuwn3S6b1CnY1/bQcXxJ6yoaNfcFWPKZvWM&#13;&#10;XYcbo+It0Pg7HOqLxwjsirsB9bnd+Np0BH7VsjXhz7fcHpWlPSeeDocxuW4yrbE/f7nljnDfm28L&#13;&#10;DzlCynB4RDHqEaGxYvp3f/d34V//9V/TtkbPHi8G3eqbtCIVBYkScxK8ZLSsWDjjoVgm13e7Ru/O&#13;&#10;3rSVWHlCJfvFwWhFwHK7BNXtHU6sFqDlNv2ebhHZjdPp7+hoy5DmR/7l8VH4/LnWWPP1av1e/L74&#13;&#10;OdfjVBm3rdQCSit67r3P/SrWqfyc29BPY3XrCn67l9ATPRL4maYGbBK5MMe2oDmVV918WwflbKQ/&#13;&#10;lf1r9O/+zTeHvnW/jecqqNGcoWr0Gs2Xi0+J0J/eG8LONeeF7rlPilapuRVG87JkyZJ0b7l7zuiF&#13;&#10;+f2nf/qndFtD0ZBW659MvVejlOXBrU22EdpWzCC7Zk4AFHWwVrupnYLc5DpZBhzMQ2b1n2NAT0ft&#13;&#10;XvmsbJNOkUsHnZJJWJATlLndyjr57zye/Hcun7/XD+Mku7bf0Ruy2izl9mCAM2jcfoJvzqbh3ORx&#13;&#10;V7abv+fAboqrS96R/ph777nPuW7l377P7ahjx8qyZcvSd3hlJ0vS41iuWt3cbm4n/53L5rF5NwdW&#13;&#10;kWEEPLSKl9vO9YZ6z301Vn3FL/2eO2dumDV71p728vWL7amb6/u+Wpli+eJn1yDXDgbE12xTcv+H&#13;&#10;bGu3PMNbcgNvJf1yO5yiYt+K127XZ+3/Ye2ycPm26Gd0HWCPIx49MZx/xy1hwYaF4fhpw/Mz3Aph&#13;&#10;XhzO5l7oxz/+8XVZCCPgJDIf5rLaOVCpQI1/8tyRS/NLLuET7MuroKrWkhP1K6lW2WK5ZurlPsJl&#13;&#10;mOi8kdy/ejiTr1d5rWL/8m/aNX7+Ez9AmaK/k9uiQ3Au2wn+GbyD0U1TZF1fDGTgJ/2kV86Y0V7G&#13;&#10;42JfK9vPfc/8yWXz33w5PglchFlkxDvKZYtt5nr6kW+tUc73xo18LtJd2ok/98cnt/CJYIXrG0v2&#13;&#10;iRrGneJFmvg8sHxp6LjgV4M1DhSXKAz6w+HmeBbCReeG8NinhhDPZWmG4Dh+2slkbtghO6PrEWz2&#13;&#10;GHevRinPr+vRM3hgjskk2czznd9rtZvbYev0GVbpM31hR/1er41cP7efy+bvySNfykucQr4k3rN8&#13;&#10;5Xr13nNbyuintow567R2Ub52+qPKP3vaoRoxZsjlfZ+xgo7zZemg8Suzp16hzVy38NVdPqpn/Gzy&#13;&#10;8uWDBzlrGw/omjYaaSc3rC0+NtshHvJ3xtccSzbTXm63+N60d7li7YZw1W1x61H38LL1xU605XPs&#13;&#10;z9VrN4Xlaza0JbHQSJ8YpUWLFiWjw7H1qDAgXSSPx3MAiwOXKP4b3/jGlITwvW3fJhdwMAqAwzPL&#13;&#10;3SdOYXznoBYHPAEZQstpJLScAYolEHJQyymnnLJnR0Xx+tU+MwJ2V+RnpRNY3xFSQYeARgDiXjvO&#13;&#10;hms6cM3heASRUbRCTPiMy+0gygEndshzx90T73DHTByi3/zmN0mg8eF5z3teCrZyIJfLFd+NF+/c&#13;&#10;P6YPeKufFJVhBwi2vnPI9Lsa6ZMVISs9goXMP/wFJK7/0Ic+NN37ZAy1CI9kkH/5y1+mwMOc6Q8e&#13;&#10;6AuHh6ILcIcyALWuMdT3fTvWh75NFyQwi2vPQxXfd79HcO3ftTT0bbgiDMx5fCP5mb36ho9uK7Jj&#13;&#10;gbNty5h7CYHnUEmFvRpq4A/y615SMky+zCOQNX9e5Ogxj3lMenwbOatFgk9ySR7I0lOf+rRY54FJ&#13;&#10;B7RPLxgu8mYMsIJ80VMJybwaTf8vvPDCQD8YY7wA7nQRtjhfgnzWAnq4QDfdRsKgv/rVr07y5zOZ&#13;&#10;l+zk7GkbkXn65/F02mZQGiH9cvAizGCMYRB80paxaMetYOQ/GycGEX/1zzOc6ZB3dfHgV7/6VcKU&#13;&#10;jAG+t82TY2TnSeXcCwbsEHOoIRzQNnJ9L8kbc+e9Fr/MO7zyu90uniUN6+i2k5rd12putW9eyYCx&#13;&#10;uR0HzjZK+gi3l8YDR41bX/EDvzj7uU3jzfzStjJkyv2ybAo5MKewrh6tunVVOP+C89PKt76bb22R&#13;&#10;aXPunAY6BS8r+Zrb5WDASHLD7mTMhaH4qy0OJ/u0ePHiNJZct53v+n3j+tXh2m3RzxjVtIvSzq7c&#13;&#10;ta3Ynz/FXRSnbI67NltMLOCzl+3LEvq2LtMdeGTOq82PINh5M+TBvEhEKGe+qpW/a8cHv3HyP6wV&#13;&#10;QJDLjE8Z+8iZJ12Rk0odyphCV8iEvtKfoeydscIhT/mhU7Dk2c9+drqltLKfMMCtbfAMVmecIX9Z&#13;&#10;F+FhvUTy9dddH85Zck7SZf1805velPRN/2GzscNd4zdu48jjpieZ9AHe0WU2wov+moPsq0lKNEIw&#13;&#10;hX2DoZnv+ub6/Ae2ge9XiQe5bfrMZ8QbdgXf4SQbCWfIBmyDzcrCVHIBZ/HKLYNFMpZzl5wbrv7r&#13;&#10;1Sl5A1vxwJz77NF4cFsf6aNEFD8LDmYyN9knYmNgnLnVBjuKV3yik08+Oe0mzPXa+d6xPm7f/Mt5&#13;&#10;g09jaGfDw21L3mnlDSFce2UIj46LLU0SnuN9MQlvztpNbjeFB/yIbFPNX7ZTkgt2Shx2aMSDGjv3&#13;&#10;YAhZoSfkj3zrK53VDj/GeQ98jloElz7/+c+n2ENsQdbItv7ZzQXn6JC22UvtCtrt8irGGbXaJ590&#13;&#10;j47AFX0mv+SVDsIlus/G17PzcFif6KG5cVi4sZkv8RzMgC1+0399+9u//duE9/TfLbt0E+bgK32v&#13;&#10;R3TxggsuSLw1dgkRbcNCfgTbTr/Yj1oxUG5fH8Vw+iD5iAfa9H3G1+nTpodHPuqRaUc+HrdKTVvt&#13;&#10;dXdsCr9ZtyVM6jpg0oNp7FNjf867fWt4+u3RGdlHRMAJJQLiBK5S+SmaIN594+gVr3hFUhKng/7b&#13;&#10;v/1bUub0Q/yHcTHBDMPNS28Ol19xeTImBJLTSzmqkUfMEDjGBhAwfNWIQDJOTh0XsJ911ll36a96&#13;&#10;EguMNwV0sBQB5tA7EEbABCgYIQ6D6wKESqLwRWIMP/jBD6avjFO7gLMaEXZ99BJwfSs+VrAaMerO&#13;&#10;u+CcMcqcIQCRCRC5R03gBvgoaDWi+MBAW4KNoqOvvPnAf8+d5ZhIIFUjwElhvR560kPD9BnT9+pP&#13;&#10;tTrNfDewY1vo3/iLaLibqTXyZfVnYFd8VNXGmEiK27SaITLJqAE8fONckw0voNkuIlNAnxFlFBgZ&#13;&#10;wFpJwJTcA3TOoyfAVDrY6jBIHFU6jNyGYVsdp1VQ6DraKZJg2cqXE7c5esbMcf3JT36SjFKxrM+u&#13;&#10;rQ3YwkBV44d+0GmHWJJh5cg9I093tF2NnvGMZ6RyjJLrVMp8rmN+GGNJlN/+9rfhS1/6Uv5pr3fO&#13;&#10;gOBBHx71qEclHGKwOCuSCU4cR4Ip+MQIcob/53/+Z692PG1GGXUzmTvYqg+C3so6udziGOy6Podb&#13;&#10;G3m1Lv/unTPx8Y9/PH31qle9KvZzTppHwTycpd+VxAmA43jxiIc/Im1DrCzjb1sU192+Ljn6sMbc&#13;&#10;wtlqBCtgIieGU8BJykT2zGcmj0GuRZI72fnCGxhVjQQXeW7IqkRXkbRDHvFWO/hRjQS0ZIauCjI4&#13;&#10;YzkxVK18q9+t3LQuXLg96ueoO/G81bbaWi/259eb14WXbbsrdjR6HXaP7YQvElmInrN3Hl1dbTWc&#13;&#10;7SdPdIcsssFwgaNLPuuRa6nDhsEljiW7WI30SVnyQk74E5lgo5f7tzORF3Xqkb6T0Y9+9KOpmGDT&#13;&#10;okWRMs7QF7Ya1tCPSoJVMFQfyWGlHCu/cdPgIcASGchhqOpY2PjZz36WcDH9sPsfY2L38VOgILEt&#13;&#10;WKcHP/rRj6r6DTBGIA1HrczW8rnwXtAEu+Cxx4JWo2OOOSbpp8Qz28C/KhL+0F9+o/boHT+KDdMu&#13;&#10;e8ZHqyT2AK/YMEGMsSIyeOlll6akFlsBf8wLgtkODIS7RdJWJj6RgA/e/PSnP03Yn38rvgu6BIXw&#13;&#10;gn8l2Cr6aMWyLX3eEm8JPed3MWOutpjkTrvRUnvtqmSjyK1Xh7A06ne0C81SZ8QZOEC3+eP8brrx&#13;&#10;9Kc9Pd4Ga5ytE5mkD+yyNvlDsKcasU38CVjPphaxhnzAL3aTzn7nO9+p1kTCNH4RP+/kR5wcJk2+&#13;&#10;6yJgMY54y1vekhKB5IRs0cVqdpSe8n/EXM6fqEZkj79uVxjM4wPWwj62DQ7Taz5MtYUldhLvPCYY&#13;&#10;iZO0aQHB+GFrJnoMV+ieevxFu9uRBRD4VYvMEb3kR9Dvs88+u2pR+qRd/OVTuF4tMsff//73Ew7C&#13;&#10;i2oEU25ZOdgeXLdI04p9rx6BVrvi7u+2bN4aejdsC9M6hyfcdS7R0k9jYn/Wb4xPboj921dEqCkE&#13;&#10;o8IR5lxXGpic/SMAjAEDy6H+wAc+kIyiAMpkcuoINmUB2r/81S/T7oY8FqDMmbDSxThQUsDOsBAW&#13;&#10;QkMABPTVjC3l4/gT/k984hPJwRaIc/ABhnazcWdQGXZGmDFybat6nGD945wra2wSITJv3ikDPlDM&#13;&#10;bMBy/xltxsv3DLG61YgCyoJLekhYKIdv6uIvR8f1jYUSC+JkCvUZ/zLpA8AzViujyIqdNqy6MaxA&#13;&#10;x1yor+yLXvSilPgpOvnqAaXvfve74bOf/WziFcBgZHt6elJiCRiZVwkMoJWVXN120kCcw/5tscUm&#13;&#10;zzBoZx+qtxWd/8jPgS2r0/xXn9nqNTNQkycyJMA139VWrKu30MC30a7TD4+w/OQnP7lnCxndo1OS&#13;&#10;g5w2ZejT5z73uSQzL3/5y8NznvOcJHvkt5Kyg2RVyK4YBvBTn/pUKkZntE8fBOaMEVkmjxw47XHy&#13;&#10;v/rVryYDz1HlNGuTvEmW0Wd95uhZdauWWHAxmEP2OaOcZ3qRA2QJN8aB3nHUyTvZ//GPf5zGS3YF&#13;&#10;8/S/GglyJRQ9wopcM1wwwao1x4eeGTsdkuCgs9pmOPGVcdYv2AEDtYHMOz7Qo8xbDoy5Vy/jQ06c&#13;&#10;nHnmmcELCb7Uk1g0dmPIK2eM8Atf+MLw+te//i6rdOq6ljp4Iol17rlLEoZ/+ctf9nPCMvhk3gQD&#13;&#10;3vVVQkWAJAAoOlep0u5/JBVgDWznbJBlfCLL+mo+tWE3AMMOK97znvekuStiTk7yGGNlorp4Pbxx&#13;&#10;HauLnnPO0eNcqIePxslO4A2ZEHjYKYY3zggqEtkQRP3zP/9zwjVtkEd9N1680m/8zXMBM+lP+ylu&#13;&#10;Kd0aFwh2bg+Tos4cSKQ/m+IBujtikrdVMqdsJf6aQyRBQHfxvVZiwTyzw4973OOSTrGD8KqWPOb+&#13;&#10;0VHzZqcOO6k8OyhxQAf7+/rDiltWpMQD3+N973tf8iM8RprNhMv0UYBDntk//ReYwDU+ULUkXr4+&#13;&#10;/STvcIOO/+M//mPC1Py7d445Ww7nso2HvXAN7rkGGwtjYahARlIXzlau1Okr3KEDcI9dFthmp56/&#13;&#10;Ytx4Bw+Vp5cSEbDH+Mh4TqJKNihPB2CdevyPd7/73cl3Mx/V5sA8Gxefy+KIPvC18J3e6Jt5p8MC&#13;&#10;p4985CMJ+1/3utelnW1F/visn3CCPgsmso9m4YoPKcnBt4EDsItNNZ+SEWSF3rtmbguf4YBdgtmn&#13;&#10;g3fKCKzMqXn2IkPFOZbcMC54b0wCO7LbE30i9dkv86Vv5owdedCDHpyu3dZ/duyMAXxs8ZD4GtV8&#13;&#10;AN/WvhQbGx3/kBdbtSb+03y/3EPPP8dP2Ax7yZD5hxvkLduJ4mUb+UwHJRPMnWQjewfnyT3/ng9C&#13;&#10;Z/1m3hxMz3bDjEzkhGzzi9k7xA8SjNJZMiChRb/EEfpvkYNOkZXKoD37Uurzxdgr2GLM5JRsZ1wg&#13;&#10;T/SUbNPBfG3XpCNF4ksZJ9uGyLDdEPjqMx3VNzzWX4k/uoP3tXY+6qu+sOd0mn8nAQJj6RNe8rGU&#13;&#10;oevK6SvfQ10+FEyr7Gvutz7ptxjIY9SROffSL2OHG/wt9t25ZK7/2te+Nj15Is9hbs+7PpoH2O76&#13;&#10;/BjzZa7wAf5JwJgv/q9xuZ55boWaTizs2tEbl3B7Q9eUMa1cb8TqdBGobb3RF4n920dEQQklxSQM&#13;&#10;nDpGuJIIEEEiWLJxnAmZaYDsRQAZTgJBaLSVQUNmnxIQAE4FYFGGIrgu4FaWM0IgGNpqiQWGSIBA&#13;&#10;sXMWKoMJAWM4Xfemm5Ymg8x4+d21gYrsGkNtvDJpnApj9dtjTnlMWHjwwlTf2I3TmCqJo4sXtRRK&#13;&#10;eRlQqyDAAMhoC6ABPf1kOAVayuGHhAwe+lwkTq8sH0df1pxjv3jx4nDC8SeEufPmJsUHjPhJ8fEH&#13;&#10;gCqDl0VnxUqRpIL++F72ViaX4uEBAMQrfzPQHA391Pd2EgdwgHh3s1oHEHVEGImr9X29g9vtm+kZ&#13;&#10;mWO86ARHKAdu7eIdpwho2m4MpMkKIAWuss30ij4xpBxfRsWc0kf6RD7sBKpcQSqOUXlOP7mkJ8ag&#13;&#10;LW0jOsNQwgsyxHgxBmSYvtrFlINBhocsccTVc339OP3005MuFq975+dBnWKstUm/JBjpi1dP1GFj&#13;&#10;JKdklMMHM/D7ne98Z1qdJPOVAY3+Cn49mUM7+EXu9Vl/8ZGTzcl07ZxcESBxdCUAlOFIwAmOeXbW&#13;&#10;GUS/001902cBvPGqmzHCSo2kBUcfDsBIPIa1nHOYAgvNG5nhlJhr+KqstipJHdfEB2Ok08985rPi&#13;&#10;nB2Z5ILuMqhwUlACYzjfroO/6przIpEzzsDzn//8JGP6CgPxy5zDHzxyPeX0DQ+sDMPxamQ82eGq&#13;&#10;9jv8whvyZI5dQ3t4ijdwTZ8loLXjelYi4ZeyxpmJI/HmN7859ZfsS3SZb3KMhxwZNgHOZrzLyYvc&#13;&#10;RjvfewXufTtD96jR+Y7ldjbfclvdoSNmxbZG3YkBTYuUgzUyRUbMF/5yfs8444y7tCpQFKiZP/NK&#13;&#10;tqdMnpL+rpTDysp0/MYbbwrPehb5vm/CJrJHJ73MoTLmX9v0SL84oeSD3tJ3eEEeyQLnmQwj+uCz&#13;&#10;MllnK/tgbOSOj2EMdNfnTMZ33rnnpaQCOy9A8L442mJ6BJc4/ZxqOKyPZBuek2PjqiR9IfN0W0DN&#13;&#10;J5LohVtw2fVhF71ZEgMCugm/824Mn/M2a3hOR+EXfws2u77vJPSMp1piwZzxQfhd+kPvYB5eHXH4&#13;&#10;EekR5fCAL+X6fBBJWUlYfTRPmTJvvbNdEsd4SR/tyPCdF3nigxhfXuQwbzDR49CzHYOB5lG/2RlJ&#13;&#10;dXgI9ySQ3CYH89ln32mDfGSSFOejCZzwlkySJ/YFPhpL9onY9kGf6M579nM7w37PuwHa62oNu1tB&#13;&#10;fzbE15a466OF2IzswgUBIftqnuka22dxRMKP7poXsuO9ESLz/Hc4Y374Q+TYPNI518k21VySC/bA&#13;&#10;70V7wa7wiyUV1KOj5DrbDDLA78qBMN+AnElowBeyVY2Mm82lO/rllmq6oC9km17qozJwFLFHEn3G&#13;&#10;Qy+LZCwwC46ww2TYC++mTZ2Wzq3TLzsDxAxZdi+5+JIk11lfim36rJ/atfAjaaCepL1r6Cs99fIZ&#13;&#10;duqrv9XzXm+++DAWcuCCMRk3fsEO7cF8vIW7kiz6mJMb2ja3lTGgRCxsMR/6LUFMx82/srDEHPF5&#13;&#10;JDotSLlmJT8r+VDr76YTC/0xExN2xpPLo309kCiumaZ+DUQjuS8I2MrwvOtd70rCRPlMWq1Vxdwn&#13;&#10;AijTJJjghJpkwqa9TJxxE86hN9GydYSHkihHePyeguS40vjKV74yKTfB4CAAgKLDQaiXRidUUoOj&#13;&#10;SzkZDwZJ9r6rMwb8uycUmD3ucaemXRBAjGBTAuDBcLgGYZOt9rf+P+7xj0uKmxXdOPSxWeLgEGoB&#13;&#10;vuv520oqg8jR1ab//A/AgKssqDEAIYQ/FJ1RtRoMQBhP256NHW8zrwFWdlZk+1wTUAhuKJXxUGD8&#13;&#10;QuYYP8wdZc9jBHScASAss88Ryb+liu36J4rIQMTS5jnbrg7UaUffYuKjWSPKcWGkBJVe5LyY1Klz&#13;&#10;xYZ+Igt29JB/c2d+GMD/9//+X9ItTqwt7P4Dpsrahm7O9UOGFwjXMjA6QZ7ogQy/lR4rcuSRQSEH&#13;&#10;DAIdZ1QZQEbY34zE4ug82ynDOc7Gh2yTWyt2ZBYJsHt6etJ10hc1/uHEGSdHzso9I551RvucW9tX&#13;&#10;7cbgLDCEHF/9pQ9F4si4bUA5DjBHm6GnJ1mHjE+94449Lrz+Da9P+mRFEc+MG3bgN/3gbLo2B91n&#13;&#10;7Xp8FgNfFGptetF/47aS55oc37e//e3JiYULuQ8w0pjpLYMM/+DCvHnz4+rE44pD2vNZXVhsZUGw&#13;&#10;8cIXviDhiTnPOGZuyIdVXk4+3sKVRYsW7YWvGuWsDV5zXpp3wbzdK3gGY3Kb+IEXeIMPcLwyobOn&#13;&#10;k3U+6LeEh9vL4DDZe9vb3pZ2ipjLzBt9NT++E4gJFAWNeCXQQgIROJeJXXPrnj5mEsCZL/IN5/S7&#13;&#10;WjCVyw/3faAv2nHJys69HcXhtjvc+n1RLiU8BvhBLVKWb3zHQ7qaE5McRLal6EfADDxH5EdAKEC4&#13;&#10;5C+DCcJ63VD3e9/7r6SP/Adyyl9w+2TRhplrwSGZtXoOjwTwZNO8wzLknV8gEcuWstdedLwawXSO&#13;&#10;svJkCNHXouO75Jwl4YILL0jt0Um2184FGJiJjSVzMJOsk2+OsrEsWOAQ5rQXPhff866cgBvfnB0B&#13;&#10;v+i0v83DSQ85Ke1cJPP8Gn4Tm8TWO5gbXsIT+quO6+OJlVLY7JYh81hJysM4O4CU4/M5X0sfjKuo&#13;&#10;n/qHN5KnAiaJC4kB+K2PlaRtOKU/2uK7wNsidplPPprfYDy+wlJ2Cu/ZH3OM1/jqO9dFPtNzPlfG&#13;&#10;Ld/ri7+LPhEM4++wJ9rO/TVfAhfyhj8j5xOx3LFvB1pAkvoTe7ZT75onumoOYLxkPFtIbskSH5Wt&#13;&#10;oZfkk7/An2+E+EG28bMZbIgdhOZO4hEWkalM8IB8k//K5B1s4Cf5nizzxckr3c6y3RP9FfJl7u0S&#13;&#10;8Jk/pb8+1yI6yN94+tOfnmIUeJMDXG2TSzGCRCz5FxTDBJ9zudy2RLu26PTpcXGGXowdOy7+fOe8&#13;&#10;6A9/gr7yeej3j378o3DM/Y6p6/e5Bn7xX/kx/Djtw+6sN1kfMk9yv2q9S8LyHSTx1YFL7DRf0Jzl&#13;&#10;GNB1F0f/BI+zfwtjLaTiNX0v8oLOmjM6yhdwO+6x9z82TIi46Trwh13BC/wkC0UbVKu/tb6/U4pq&#13;&#10;laj83nzcOSeVv+63vwfgb2TQcLuGyYRBFrAaCTg4uBwBTrKJVYcBB6TFLHO1+oTGljwGhjATFNcj&#13;&#10;KEWllgV/61vfmrJgHIAcpCiTy3vEDKeRwFEcgkTIBU9FkvG0bS4ToZW04NCoY9uVNr0YHCDl3AEg&#13;&#10;4W/kN6S/xX7mOn7LY8h99F0zxGnPxg1Pbct5xzvekYRdP1K7EbDzNfFPcoSTnPvJ+TdWY0YAzDgF&#13;&#10;JhwhpH4eD6cfGHAYtM+4Z/4BB4ouOEUMN6XMAJzbUQ9xEPJ1cvvph3b9c4DqXh5ex8BgBjn/3cg7&#13;&#10;g8m4mTfOnAC+6HQ20katMmSIUyuQcg0gLXmQZZuhRpwSc0i2BYKcVVls9TnNVqncNlOPOP620rof&#13;&#10;HgbQqywD5A7YA2+JP/LFWHucpu3GgmKU5DvKpvKMpACU8UcMQ5bD9EWVf2T5GQZ9OD0aUXqc2izo&#13;&#10;DNmVPBSE4onfJQLIeZHsIqF/HF3YY05OO+205IQql2XfZ1h50IKDEm/zWKwieNEh10AZ69If8R/f&#13;&#10;S2rCH5/zK/ONs2BVBHE2OMlwkd6jYh8YTPhLj/3O2K5adWsqV+0fdRlaSUsOP8eIfqPcD/LBKSIv&#13;&#10;nA4Yy3jnOcnt+pu84CP+Kieg4PTBl2KbPptfDuLi6BgI9FshDrtVQ0TWyCzewCdU5I0+Zd6QTVvO&#13;&#10;zU0mQeodd8TDCCOpZ3WHHuY28rvf2SLOmnfzOVJE9w5cak/frNQLwOgsXZQEtAJFj4sEMwT7ypqX&#13;&#10;RTFZRB/5ImS1FtE9dSXm6DAZtcLIMacj6ua59ZksSsCTFbhHjjnaVvNgM+Kw+p1M+Q4+CH4qdSL3&#13;&#10;yW+ui8ippHx2WM0x2fvDHwfPM9AeffE0IEnB3Lfiu98lhXMwD3dXxnuCq5H29Utf7UTgK7g2X0Gb&#13;&#10;iC5y3PMOBrgnWLLCDxPIOcp8FsBzwFGWUWNgx4pkzJz8nKjIQQdcR3lMPsMdiRn+A/wUNEoC5PaV&#13;&#10;KZIxwSO45NwKiYFK7IKH/DdJU8kd/WdD2NlMmQf0OPtPrun7/Ld6+eV7MlW0RfhHlsilcnlcPiP+&#13;&#10;l8RG7l++9r3mvX94WGFR0a408iV2wHv+A7ygl5JHkv92zkhe1SO2yyo4uTRPPktM83nIedaLPId0&#13;&#10;hQ7wabNPZv7pNP+afSbfcIlu9cRYCOX6PsMLMg9Xchv6LtivReyyfmUs4l/kNsmVwJ8Pw4ayY7BA&#13;&#10;e/pWSWy4Xd+SKeror8dHZ5nOckpPJDIsnCJj67U7fwjCUztaLW7S4YxtuX39boZgP+yBvcal3cXR&#13;&#10;TzDWYgyoTWMzd/wMfKa7/Dj2vdKGbN2yNbVp5xddZOMlFZA+Zj7wD+CJOR0O1bZKNVrtiE5g6IoA&#13;&#10;Mjx9qdF661+n/nQNBp+ttoLBJo8Dz2Ay5rb1esncAXyT9v2zv58CUNvRCDbD4v7FNFlRGatRNhIM&#13;&#10;EwFnQOoJHQEF1oKDDPLV2lWOM00QKRyByivsuTznYsmSJXuu6ZRxxpOSVSNCxsnhCFSSceSx+M3n&#13;&#10;agpdWa+Rvyl1XhEEQoIffMoBYGUbDKJ+Fh1cAGxLk5UfJOlCOZWrRRITymTlMp8I3zlbOcnkd4Gq&#13;&#10;PlbyWHnlKHi9eVWuZYJRTWtsy1drrmLqW2dEqeaqkR3JMPJLloBeBufmWrpraXPEAWMEsyMqyz+Y&#13;&#10;tR5MKlTWokMcPBl8DhygZdA5nLVIOW3SKeWL8qiOvwG1sekTI8gZsyLh+2r6rSysyI6xOnkMtfqB&#13;&#10;j2RZAoPDV0sOjS9n8nMZBse1Mkmk5IAATjiHAc5U66s6+osH2SBpT3+K2ODzXbCjTjKKc815EhjQ&#13;&#10;36LzkvtZfIeXDHAOrgUqnOriNXP5/B2HQqCg/9XIPBkTTMAf2fwin7TjO84S7MEf8+2+bPyqRniO&#13;&#10;p2StFj+r1St+x7mTdDHf9MU2zEWLDi0W2esz3nDwyQay0piDDLIydeqdhznqn+Q5rKsk/XW9Vvtd&#13;&#10;2V6tvzvidWLGr9bP+/f7UQLT1vuWdY68kO2ensGdSOaBf5H5TrboDAxzKxVbKAmR5aYoh9UYIghR&#13;&#10;VxvmC35Y/aP/1UgZ8k5OOMuwShAj2ZGTmvwj+gXn9Juew8alS5cmDK9slw4LFPSZHReoGCcyfv4T&#13;&#10;/8TCDAeabwRHx4y5q++hjgSAxAbd1g+JD32oRvhHxiVojTlft1i2a3RXSmb4jVOekz36QWfyXOU6&#13;&#10;fIC8OpwxxPUr/QE84TPSN7oGu/iHtcj1BeEwH2kT7/M1ivXMI0wiD3hVy17CTIlRYzK3bEjW+WJ7&#13;&#10;rlF5ncq/c3njnzF9xh6fSLvklYxUs0/7xCfSuf4mHY88oJF6z/3pGl6/+MH8BIsW+XwCW+AtDrKv&#13;&#10;trhLmjkjyEKnXZF0oho20DX1ELkm4/zjnOyqxgp2kU9rnhG50D77g9S1+wkWZP85/VD4hw8Nd7IP&#13;&#10;zl5mjCsU2+sjm8xXc+1K8shuegWr+I3kG9bVklm6JXFSS0+0T6fnzZ2XLoU3eLyrb+9kYWU//A27&#13;&#10;nCcFu2rFU9Xq1foOVji3Ar8thNkJgReVPmWujz9+hy/mBQ8sjma8zuW6d+MpPuCVxTLvlQTf4bT3&#13;&#10;4VDTSw6d7u8eF+/PjQPojBNwoJD+hDEx81rDIDXaTxPISFhxIrC1iBIxVrL/nHRZ75zdrlaHopt0&#13;&#10;BptBrDRY1eoUv9MXwO2ds6w9n7Mw6TcHgrBUGg9CxglluPTbqm02jsVr7O/PjKlVUmCmfxS2WWXF&#13;&#10;Y85Udja0BdDwpRrPKRAnxQpy/p2DQcGBOscvB4uCCys5AN6WSvMPrFyjWhKm3fzs6Iw7LYan7+3u&#13;&#10;0p3tRSgY1V09WL+zUPVPRYNUGXxWr9HYt+Regsk8ctIYKgbJfNUjhpADzAibXwCfk03V6tFFAV49&#13;&#10;WeVg5QQVw6psPRwgl2RS2+q5Pr0fipTNTkCtsq5NpotE3l0jG3+Gn9FklPVlUVwlxU84o09FojcM&#13;&#10;vGtnPaBTHNlaxr5Yv9ZnfbKDCZ9c1yqceaxGZMhv+pudEf2l93A563ZlXeOtZ0QFROQHkU3Y4D2T&#13;&#10;8XHYjBXhgVXVegnRXHc47+YKb3qiQ2e+jXHbtq3Rdt31nBO8YdPIfZZRf+sz54wjQX7NHRvjddZZ&#13;&#10;Z6U6HEJ18DXXHU6/G63bPTpiSWeUtcjfA8nP0J8wOq56RXkcLpEdssfW2epqlUwizSqY37zoIHuG&#13;&#10;BJPmo5oOVuvL2jVr9yREyYCVO/hXT961Q3YFHVY2BfKSA/Q705gxg09RsJK5NCYUyJFkO7yqbFuC&#13;&#10;0oorOaVHxdVrbcLn7GfRb3JG78l0Uc/ytcmoseANPRfAVwtoc3nXWHDQgpqLE66D//QWVsCaos7n&#13;&#10;dorv+C+BmXGQLlb6XPrE55IogIX0c9fOXQk/im35DJsyzmesgfXshDFW8lTb/BL6XAvXtEuvXRd/&#13;&#10;6S6+FudRmWYJ72fMHPSJ9M3YrJTziWyFJztsZrYbzbbfdPnYn8EoBCYPfmq6jRGpEPvDHRo/Ztit&#13;&#10;s1GSaWwwDDgl3qLAJ7HjgI8iuURW3J5DniUaJLbtWMn2WCfYLvpGp8kNH4fONkt0DkYhMghT6A55&#13;&#10;qNTZbHvIhL4hZbN/nr6o8g/5VrcqxWnGE3qK6Ao5hAlDkTL8AvZPPfrgpf6y5cv2qi7xWY/orD6Q&#13;&#10;eXo2XMr9KLYjMQiT6pEFDMkF/TU+mFyJR3a2S1LYzc2miG+drwWf8NL8tNO+N20dx42P2jJpTASr&#13;&#10;3jAhbik5UGinLUexX+P1b5gEyAUhWRFMls8Mit+8CL1s3eKYqZJY4KDVo2yEBKMAvxGipISFwDHu&#13;&#10;QMTqq+1/xVNOAY42lWV0HPJXpOyMAxMvgjhUcFWsvy8+GyvlBjjGQtApLLBqhvBKJldbQBOQMvC+&#13;&#10;r0bmFdABywyK/uYsZCNvpcE2bFvqzaNsn61nwNv2KSsilF9fyUVNQKzWgSa+64jyNyqKTv+OCHgd&#13;&#10;TatuE1dqsuhAfHZ17M6ocfGxZ01CAv4zTFasxo+fkJzUoYxOo72jC/kWBjrAOOc5rdcG3RAckhmG&#13;&#10;GRg7qbsW0SlykeWnWjkYoi1ObA5OsyGoVh7WMFrqaV/Zeu3nNpT3GorwnXOsbaRPeMTIIE4oL1Lv&#13;&#10;owAANWlJREFU3eHs4wNjxBjrV7X29U2d7HDQH8mJamXTBRr4J+MWnvlM7+hYxtJiE8bBmJIjjgPS&#13;&#10;B7psDLWoWlvFsrAo47WxVJszu8TyCgz54gyMFAbkvmXekFVybpcWx6DaePCGE8WG5HreBYQcIn31&#13;&#10;7v5Xp0vjH+fk9NNPT3bw2c9+dnJC4bHxjSTG5fGNHxedxq4xYcvOHWFyx6BDmn/bn+9b7LDpnhh1&#13;&#10;uTEbPlRfzZd5s51V0hrZuUeG+Bd2jggikIDANlX8bwQLbr/j9mQL6ayXRID3oYgvs2DB4M4W8i5w&#13;&#10;9H4nDaQt9vwRBy2TfQkRiybZr9A/8pW35Fr97+npSQms3AdtSsqRRbaa3BmrlX74VA071BVEwQRy&#13;&#10;rXxOTNzZvzs/KWPlsRa/8BL/c59cU1kvv1UjjwKkL/qOzGFl+3QS8RXpjF0b8LSWH+K6FolgKFIf&#13;&#10;/8y5NoqU57/ymsUyPqvHj6L7SD+r8TT92OQ/AhL35vOJjMkO37NiMpI/JIDJPhHsxK+ROgNhYHRs&#13;&#10;W9+Jp90BB8qTIfRHzD492tNBExv/GB7xMb3IO50kG/6mD+SGfpMJZ6nRO7f5wZFMfGI2wJyQIXPY&#13;&#10;rH9NflyPnXdtNlab/h4V5znuaciXS+/0j3zACGXpNbkeysfbtWvvxYu9Go1/6LdkINKnZPf2vnT6&#13;&#10;Lf+OL/RAH/BODAVvJUTpJjIetxNmvaqlq7lN7bWy+JkuVuWfHIfknyT7c/Ikf1ftXZnKBBFMNY6M&#13;&#10;YWRDgpo9yT6MnSYWxumrhPWR9zky8bVzmDv/9XFoK1MxkkmTJoQTpo4Pl96yPUyIt0QcKLQuBtPH&#13;&#10;TxkfJk0dzGK12i9CSvgZdZOVBDY2xvAwZr5jVGQOe6KhtLpJeRqlZsCdAjs4zMqUwJdSEBhBgIwe&#13;&#10;BSU8FCAbxtSX3d0xFmCiDlLW7/qcyzfa75EshyeUKhtjDoYgTD/NRaOED3hm3OrjkayubVu+q0YZ&#13;&#10;+Fw7z7XP2RirIyDNKxqMp8SMxBMwdZAOZxwo5W1LjQSv1foy1HejRsf79idEh2/H8li0adUdqvmW&#13;&#10;f8fajs4FoWNi8ztxyCEAxd/x48clmSaz7SCBJmcO0QF620hWluElewA4B5X1nNdG+0rWKp3EWnWV&#13;&#10;ZRSy3Pq7naRtWEZfEMckB+T+xi/BqhVGCQUBhLmq1Q/9pD8wCjbiV9Zn7TVDcArGuS4iG/onmZcN&#13;&#10;ZbX21HPNPFfmv9U+5PaN965j3nsu4AA+cuI5PAKzZnArX6uRd2MszhWcM0aHLVZz7HKb5ke5zA/4&#13;&#10;hk9Zvnp6etJhdXhmhZmzKIjVvlsBBQ7GZbVscUymc2pHjjrCjAlTwuHd48P1vQK0xm3AyPVpsOX+&#13;&#10;mFg4fHxc4RlT/TbCZq9PZ6zuWnHCa8Rm0Ttzwvm98oor0+44OJltS563etcjJ5xJibWs743YfcmB&#13;&#10;KVMGb1fQPzspik42fbD7cVFc0ECu41GmWe98BzvtPnSLEDIW266LuqRtv8MdtpoOOTfEtvpapL6+&#13;&#10;4JX6btdyreGQNov9GrKtjhi/RvysiKH2VIOdeIKUY3Nsb4b99eYt66ckjN0N8I++D4eMK1+zqTEO&#13;&#10;cVGLaeaADwp7JB35RBZ1vhUfEVjpE5HxESE7lB8dW3ak1kS8ipNzIJDc9mEzY7Qat9fHOWgnsYd4&#13;&#10;TQfJmZ1FHinqVm04Qs88ilVyp6enJ9kl16dnkvN2OJAF9l9bzZI5p7dwBb4454G9qyVf5I/O8g34&#13;&#10;YOScnRkOudZdrleDza4tWUsm3eKg//rAz/SZXub+Fdssfq7VV/qZ9atWmUa/l2zJiVh1zGMjeK1s&#13;&#10;9jdyX+ih9vixyO4VZ80Zt7P78vkrMJvcWHwV30oOu/VGPDMcajo6mTtjcjh+1qRwydLokMZbDw4U&#13;&#10;6t/ZH46dOSEcFPvXKmUFsGrnnhVZHA6Y7wkZI2GivSikoKMR4WulPw7nkrlnZClDXs1wQIi+EQwv&#13;&#10;Ti2hsIMhC1fxegQnB8lZ6BoNbortjORn/SLwlBtxFPB1dNfemfqh+kDJs7Oc54qzwiluhtSt5JHs&#13;&#10;rq1Dtqy6ry0/E1u7nGwyQ5GtmLoPVvl206ixk0PXpCeFXeu+EPnT7taH0Z7EQld8rM7ko8OA1Ykm&#13;&#10;mqJLAhZOCp4zWO1KLHA8s4NHLuhs5bxW6yo90h/ylPVbW8MlbeX2GmmrmbKNtFdZJmOb78l88XrZ&#13;&#10;Wfe9sS9ZsqQpA2rrHR62QvDAfGU80Aef6V0zZAytOE7NXCP3FX6RG/IsuVDkZTPtNVK2yBvXMc5m&#13;&#10;eWPuzU+xnxxNh4lyQCSzBQxWdJCAliMpAWwXkPM02KJmV7waGR9sO2RqfCTW2Enh+o1xy21nc3ag&#13;&#10;kWu0XCY+qeLkyTPD9Jj4aAflwJFTJ1CwgODsJoGbHUV47ekPVocFBM2QOebMk0nznFcqh2pjdExg&#13;&#10;Z92Nqpgo9zPX1SZ5EeCQfXogyBdAevmbD7M07nxBFmrIjHqZtC3YIb9wWV+zvOUyjbwXZbiR8u0q&#13;&#10;E/eGVW1K0JR9LgX0r3h4dtVKFV9u2rwpYdf+GltFd6r+KfHoqWj8UcGtJ/JkcqtdpU9UXD3P5Yb7&#13;&#10;3hFxKTzwH0I452sxsTDc1tpY3+3rjzgqDBwRg/hov9pJZIKtyav2ds6aC0Ghg00FpEiCMi+C+Tvb&#13;&#10;dPW91K8WMyhbj8i3xH9OEtRLBFZrJ+t7td/a/Z1+6p/gOe/2ZsOQp7645cuOWXyyY8iOG7i7P4iP&#13;&#10;A0szSUg2qv98pCIVfYT8/aKYCPY0CLsULBZIdua5E8OQBf6yhVjJBQuqrdKdKN9gC0ctnBketGBa&#13;&#10;+Npv4vaqic1nuxq8TPPFNu4IJ86Ph9UcPLx7XTjRGCzYkTne18SAywI6hMV9MMgKgscvyUYy0JwQ&#13;&#10;xnvWzFnhmmuv2XM4XbVtM+pm5y8L6fZttc+OaGW8EaZaqbanDqUwnhwEeDcP27ZvC/nQkT2F63zg&#13;&#10;nOQVHUrK0XFCvp0EOUipUz39BPQoGR4XiVMmkUMmAJHDHiURKKb7CzlinidvWxXltAIDeFsB7uJ1&#13;&#10;i587JywIndMfFwZuiImFUTK+B4L+xVWYvngrRPcRoWtWfCToqOaCSXzL93cbq62tsracTPKcZbbI&#13;&#10;h0Y/kwd6TA60ZSWpkUw5WbFaZO44yKiRhMRQ/cptDVVuX/wOZzj+PT096XIy23kbsy/oIF3i+OOh&#13;&#10;w6M4i/SgMshIDRT+8btyAo9W5N+cF/HAXDCKTkBnbBtJ8ijDsZV5rzS6ha4O+6O+4psX2SI75Gwo&#13;&#10;HrV64cSbSZMTf7XBgaA/tiST8UZ5Y24Xxu3uRd5kuzd92vSEXbaFCnStPGufo8opE0Q4kZ7MCIZz&#13;&#10;ENrqmCrrsScPnHlIuHL8X8MP+uJSpPMWDhTatSU8alp0RKcNz8+oHA4eevSh7fW2q+I12c0r/g4Z&#13;&#10;9WqG6Ap7RUZgD0xtRD62R7ubHVwnqKNqeswOOlvK6qhEoh1ObiGju+pbEFl609JUn03t6Vm0Vzva&#13;&#10;JkOwxgqbZIrElmRFEXtTA1X+MSbyCxsOJKKHE+JtfUgfJRkcrAdHG/FDYAefjb/RDrszUryB8eY7&#13;&#10;+0RkQVBCDhwmqO+Sk3wiiwV8IsnJarLUch/nHxzCyU8M4WMxsWDDwt7xVcvNtqXioqNCx0MWR/xq&#13;&#10;zidq5trkH5bTGbIGl922aNegLf8CZ78hGKM8+VKWncrJhmauSb5hEz/NIpo4ha8raajdeuTadvap&#13;&#10;P9KkL2SPX24XjV01MMtZFOwWWeTns91waKRsdqPjhNd8lkxuH2m0T5V81472ipR9bXro5fY7ssLe&#13;&#10;nH322UkWPMLXE7U8mUcZ+t0KBjWdWJg3Jd77Pj9ur5gUHcwoQ+mumuHFlcWxt/RZP8LEseHwedPD&#13;&#10;/KmDgN5SQ7ESxw01YgBSwTb/Q9E5bnYhUGDZR9sicyYtB9/5svqrr7nf+XvvviNcDD0CKgRw9W2r&#13;&#10;0wE8lW2lQkP8UynAiteHkiEajD/rF0UwXsSoctIB17hx4yMgNrZipR1AoR1jZ8woxnAyb6lDhX/w&#13;&#10;UubdC2BzatybdP4F5ydwct+p1UOOFsUtBmuFZlr7ODo+IWTqMaEz+tkDfQeIBR3YFg8yi3M4oSd0&#13;&#10;Tj4qjqu5fmWwY2wySdgIehnFVmQ0t5OdM9trzYPbIhrZDSGY5uADVPpIhipBOl/j7vrO8We4JCoR&#13;&#10;x6CYTCPnsMe9iGRcUOPvtjqFNZhHj81X1h1zBh/sIDsQ5wHvvGAWZ42cNeoQ1GBBza/hmsdEZd5I&#13;&#10;usA7QVn+rmblBn+QzDXnXoIiDpkVHffRS6Qa21nxljCJbjLDiW0nGeOiCdPCYVPi2Rhd8UyNaLMO&#13;&#10;mAMcx0wO9506N8zuvhOv2jF2j1098QEnhosvuTg15/YDt6PQUdTTM/jkiPRHg/9wls2NXXswDK42&#13;&#10;4tfYHqwOEixYCYXTlQQ7yAAsobN2WHqMNoKfkgXXXX9dqs+hr7TjsET/yC9br79w5pR4u02zxC8h&#13;&#10;NwcCsVmTC7eSwAS7eyRX7okksPVCZIes8n/ghTm99NLL0gopHOETZT+vLbyYGmORI3fvDhXNCAb2&#13;&#10;99lvu3Z7xIcsCuHw6BMN4wkyzfCIfPF1B887GJXe+TKZ8H3x4sVhadxFRF+W3bws6Vueu1xuqHeJ&#13;&#10;JImBJUuWpKQSv8DZcQcSsVF2EFuZl1QQQ1kYsSDoBY8qqZUkS2Ubw/mbrhQxwm3wjSyEuWae54yB&#13;&#10;/JFa/gAsp59e+MI2SGJKCFrYg93svPpveMMbWkosNBcF7Oba9OnTwjNPPCSsj+caDH+D8HCmIups&#13;&#10;1OE18aCPp50Yn/E8a/B+kuG1uH9rU3j3A8kkMUgCWFt2rB5VC7Ji8SFJgMUh1zaFc1tFIwFWtYaz&#13;&#10;4ObfBpWxgU7kCnXeAd+gA9KdFEU/t20bvM+6TrW9fuLgWBnImT9KgpeNrNTs1VADfwACTtBrXvua&#13;&#10;9KQN1wS6eJKegxud8nbTqHhvb/dBf5fONAjx0MT9TQNxa/CoKceF7tmCi+bhhHMJBDmYVrjNP3D7&#13;&#10;4Q9/uOce+0bGSK4r55jc56cf+Aw4GZuhiG7og8QCRxz4FhMfQ9U/0H+3ckkvikR2rUBl4myYE4Gl&#13;&#10;FU9ZbU7jcKmIH/BoIGWFq7cKD/RBObuABvHgzq2C1Wvt+2+tfMACtGnj4OFQjToErfY2r/qQefM5&#13;&#10;UrzhhDj46UUvelF6Eg6HEr6xS1aD8rbSVsdRr96c6XPDI2cfFjb1Dd4iV6/sSP+WngYRL/LMhfcL&#13;&#10;U9p0G0Sxzw7M4tzllTw6JzA3t+w/u9IskUmYisgJm6TdocguFTYTSSy4BaN4C0OuDyP0GbG7Erhb&#13;&#10;t25Lugovsg64BYLzWknaNN6MrbYit3pmQhFXKq+zP/6GpfhPV/CeT8efO9AJH/UZ5rZCVjkdaOew&#13;&#10;awkpMjJv3txkR8hE8RaRVtqvWseixGv/Ni4uzo3nT1UtsW+/vDle7tT7xPt/FrScVMB/8+AQQ75N&#13;&#10;I0QH8Z9PReaSfS1Mo0BRMhAGaPPyKy7fE5A20r4y5IO980ISkBaBDjTZxjt4kuMcvhw/7vTTT6+a&#13;&#10;VEiD2c//5Pih2A3+qrmsRxJJ+ZDyXC5jav671rtyFvDs7HZIs+Qfm+Pl1pG+KH+tUPORQLzKIfOm&#13;&#10;hec+4NCwJd5+kB7z2MqV21SHy9G7YXt47gmLwqHz46n0d3Oi8FYpsuMvSHb/VK3tKF3RIRmKGLm8&#13;&#10;VUr7tqe596gVAl5FJ4PyNrIK0si1CLnAUgIFD9wDlLdkNlJfGcDHCROUcFoYM88A74j/jRThhwSD&#13;&#10;F4dM9lBgOhQgtNKfzjFTQveC0+NA58egTAuN7eZo5VpD14m3QcTcSde008LoOQ8duniNEgyhLLIV&#13;&#10;aQESULMVmCNsRXYoItPm2U6fIkmmSSzkcxZsK7Zqd8stewfVxTo+C6A//elPR53rTtfXRqNAXdnW&#13;&#10;vv4bL73qEScXr1LSZbfjUbkiycgJSsyFOfjmN7/ZMmbkvtBNOOYdMZpOrq9FeL4orprDA2UdUJUd&#13;&#10;hVp19vX3xoJPebeHE+jTffFRHrPcjUSfyDYnAPbAG1jZKqY32j8BpiDXFlvX/fOf/9yQfjbafmW5&#13;&#10;Y2YtDM+fGx303o2VP+3zvzdFsF0fExwvOvjYMGfindtV290ROmnVn96xtewrXHS7S7MkyMiJBRjp&#13;&#10;4Da6P5Rcml9bY61omWc22Xs1oqOvfOUr92DOihXLE4YLNnISQxJKW5UEC4w3JzSN1bXh9EjYzsrr&#13;&#10;j+TfMEsgg++wlH66xfVAJHJmLgSi3slInrtW+6udxz7msWmHAjwUeJrfEZnXyN/w7JfEXdRRR5Jp&#13;&#10;r2//Wh1TU/VOfVE8++GkpqoUC+P/5z//+fDVr565J8lX/L3aZ8G0XU78cTZB0s8icCaJBXggECWX&#13;&#10;n/zkJ9NOoWaTSMVEOn/X+QWN+Gm5H/vinZyRu7yQhBee7kbWa9FQflOteu38vrgj02LYeeedl/C0&#13;&#10;3jXccmaXNCw1Pod2NjsWfozHEdtZJfaSAJQ0cjt6K1Sby3VamzFxXDh20dxw8nEHh+44kB19hbRY&#13;&#10;nXrt/mlXvK4nzDz42IPD/WN/Zk1q7tGE7e5PO9ozwZQiKyoAqAXGDJWDCW1bYbxqEcN+2mmn7RFQ&#13;&#10;gTZBpHi1yMoB52Dt2r1XKTkBeYuNvloFbldiwcrGqaeemgwbwTY22ysBYTUCiJTKdu0ccAiQHGbD&#13;&#10;kcm7FaykXPSHoftJoSpBFv/dlqKNWqtz+MARzH2g3EBhRKhrYgzkjwuj5x4XHGcw0L//VkFcuyva&#13;&#10;rdGz4iPQxh/W8nCBoFXRfOAleRfcc8bIat6WW+0CG9ZvSDIiWebJBYxcTkaRVckljrmt/Zxz2zN/&#13;&#10;/etf1cywSwjZPse5jdOaZMgKTDXHuFp/9ud3ttFJzNxw/Q17eFDZH1uO4YUTkmGGQ8I899qukSIx&#13;&#10;wrY5I/MBC9xn7x7aesSBzPyvLEdPrOLlIIV+Wh2tRTLp+SwTq5/6bP6ys1Crnt+H6xjXarvye2Pi&#13;&#10;rNlZIaGJVxw8SRBBUi3s5vjBlFrYVnmdyr9tP3V2THYkyb0DF4dKLuBNtfkh9z/+0Y/3PEWl8nr+&#13;&#10;hsn0ktzASauR9Ry1am00891B4yaHY2cvio9tu0/oZQfjNfcHbYy7ssZ3dYcnzz8yHD/z4DCte4Sw&#13;&#10;PQ5O8sZ9y4KwbPstLBS3yDbKA5gnKWBRgRz29PSEH/zgB8leVmvDnLJ1DlCUfGDT2NPHP/7xexJn&#13;&#10;lfUk1OBjJrcCwhe7WbIOWhyplpiFAzDZbTbGSJcEte7xhVP1CB5ov5Z+1au7L36zNfwFL3hBekS4&#13;&#10;cbJN9NMulHoEP/F9X5IkAJ8OL/XVHFbDCH0iI8rBLkFPPZ9o46aNe3wiNp5PZI7bThPiLbRHnyAQ&#13;&#10;iKuesfWNw3tKSMv9s/tuY3xZ34zyHA5uzSeCsc7ksGvzu9/5bnrqgqRgPT+bLvCFzQvdMC90v2jX&#13;&#10;ySQfm33K5J56tr0W8YldO5/1Au8dbsg/QK5lZZv9GUpnYcqI7Fip1fnC966Lf5ULKIqQaTEEXuQk&#13;&#10;Z6HqPv04c8bM8La3vS3pH7x2KD88reXzuO3yoov+kHRR38mBRK+kcpHMoVgq70Qr/pY/80kyZuMJ&#13;&#10;gg2tUPU0dAMtHTx7anj3E04IH/mfC8OvV24IB8f7mgZGADNqdcUtELfGwZ88dVJ4+xNPCIfMvTMz&#13;&#10;V6vO3eF7wAvkGWMGhiAw9lan8nZbxkcQ6xFPwMdBj4KAWsBDQP3OwSA42vKYRMQpcD2ZMgZD28DE&#13;&#10;/T0SF8961rNSBiw7kJzJym2ZHocFwPRPG/rNqckJiEb5LngDWrZN6gdD9LWvfS0ZI1k4zgnlMU5K&#13;&#10;IDARBOLFC1/4wjQ+wCFAdesIB0ngQjk4+sbOibGbwXeUBzCqDxQFTU5M5ewwhMDIyvlXv/rVpOi2&#13;&#10;CnGA1Dc2Rlh9zrwkiECCQuMl4PX7SFDHmOlh7OEvjXdCxOfTr/pCRMaYYeho/20X9fsez/WIackx&#13;&#10;h34ljJ49GIDWL1/7VzJvhUcg6ZDSj33sY4nPDoCSVDDX5AI/yUSeN3JmB8K3v/3ttMLmCmRCOzmx&#13;&#10;Qyatssr+kwcOLxklw+SNPJvrLAeCV0adjvju5S9/RZrLZmW59mhH7hdOPudiyblLwpixY5IeCQLJ&#13;&#10;OmeCcWJglixZkpKKghjjsmUV3hSJrrnf+fWvf306nNQWSgc4moPHnPKYMH3G9MRjf2tbIlT7AgP9&#13;&#10;0HbRqdE2DJFVhysw6bprr0sGncNDp+intnymQ3YrwC3zydnyOwfd/JEHfSc35Ieuwgy6yDF2OBMd&#13;&#10;bNUwFnkx1GfXlxjDK06BoP+seAaBZIPxGAd5NH4yZSwSAuTWs6QXL168Z2vpUNfKv+Mf3ghC4TVd&#13;&#10;EDQKRmEf3sBKfYOXRd6QbRiZnSy4x4GBc69+9auT82lVKvPXGAQadhBJ7GTbZIeWMiNJ950xP5x9&#13;&#10;1OLwrIt/Eg8+2hFmRMzui2PaV9QZr+cRk0+YMje87uhHhXnxUZMjSVbW6A6CZXYv4He2v81em71z&#13;&#10;ENfpp5+e9Nkca4/e0sWMk+ZX8OCgM042vdEPB/Jpg55VI/jJJrL3+m7nGDy1aKGN17zmNXVlm4xa&#13;&#10;TCDD//Iv/5Kw41Of+lTCZ3oEQ5TRJjmGM/QHb3ynTPaLqvVvf30noQ2jJGXwFXZJzNJH98HjG97n&#13;&#10;cbFx8NOCjjHTbePeFwRrZ8+ek/wfc4ngONuat7zrHxmg73DgzDPPTNjGP2QnYPbkeKisW3pgnMAW&#13;&#10;VsBi88OewGRy136KeDB9Zjzm/5UxCx7b/+SZ8baIzmhwWtvG3XL/7CB1NMk3vxLC8Xyi1nCKHHjC&#13;&#10;Bt8Vrv/2nN+Gl7zkJQnDs39JduA3bCZbEsOePMK2mw/kne3JlOfgFa94RYoZzPVHPvKRNK/shrk2&#13;&#10;j0ibbKmkgd2NT3ziE1NC2e98Cjb5jDPOSId0sn2f+9znkr5LXEybOi35H1m22R7yoI+SHexP3uGX&#13;&#10;+9bud3jpcHuyjeAL/9x44B/e7dy5K/r+GxKWiKP4ncayP2luvG3IgoGYD//hqVgMvorf6B8dgoVw&#13;&#10;0HxfEM938xlOw0OxUuavx9YuW74sPUJaLGOBOeOPuaTT/Cn14T4e+R7f+Hyt+k8tablcxrgxo8Nj&#13;&#10;jj8sXHbjqnD79uvCxes2h4XdUZn3ES2L936cEA9qfHI86+HUEw5PgN3qpWs9NqjV9oZTj+Hh9Fmx&#13;&#10;sPooEPJ6/vOfn7bWUVbGh7LLsAEPDh4hrEWUjNEHBJ5RDriAllPW7VwQWBAizoXAhIPqGow4p59B&#13;&#10;yBkwApeNDTDS17O+flZYs3ZNckgZFcrrcSW2AjZDFMa13O/zrXjgClq6dGk6ddYYF0cHnMGW+ZRl&#13;&#10;tbLBACLOdE9PTzLYDLItPYJSK9mMIuDDM8kBBh849vX1xzK3pYATqCDO/mMf+9jk2AhW/C0gxZfM&#13;&#10;K2PjdOGFa8goUnAOBMXnsAHekXMMOkLX9BPjLRFPCH1bfhb6Ni+L8l/d8UuDavc/8WyHjs648jzz&#13;&#10;0aF74ZPDqHHu44UKrRnS3D1zD1St4jJCQBKwkkdyaP4Fi4wp/ZCdB4T4zSAwog6xk3jwokvmwHfK&#13;&#10;SdKRfQEth/ktb3lLulecwTWPEnTmGWhz/Fzzec977p7txLmfB+o7bGAIJOPcysEZIYd017jJqUfZ&#13;&#10;0Vtjo0tk2edqsiow5jjCIckAeODeWc4yPeIk0AHf33TT0tj2z1Ki05Y6wQxcKRJjbp7MBUy6+q9X&#13;&#10;h3HjxyVdpLvmAH7YYWWeleGEGMfXv/71pMcSCxKqHonoIDBOuHHDP/2UjCIbsI0uwr19QfppvIIH&#13;&#10;iUrjfN/73pcwI++gMjcCIg638SA4zNHJmFrZV3Jcjci2BOxL/vEl4T++8R8JE60aaVs/4KWdFDDV&#13;&#10;3MPzs2Kyg3x/8IMfTI4KRwTZdeZkf+WsdtjhY47ht37BT5huhZKTQ9+QpEatfqcCw/zHyKfFM2Ue&#13;&#10;f8j9w+tW3Rh+fOvV4YYdW8PUjn3nZ6zr3xWOnDgjPGHhMeER844Y5oiGrk5HJDzf8Y53pCcLHHGf&#13;&#10;I/Y4+0PXvmsJMkAWnJEhyGOvPSpZQp4O03GyRGf4BmTX3/CPftEzfapFdI/8wm5y4gkiZE59eEuW&#13;&#10;KhOMlW1xmOkBZ5oMcqL11wvmwxkOsABFP5dEW+tWDcQZHiqxUEuHKvvR7r/12xjsvMMn+gODOfb0&#13;&#10;ix4ZF54L4o3J2ByYxj+Bg+ZipAn2z549K9kKPo/r8i3NBV8I8bP4PBIebotjl3PQKTFkQcbvAl72&#13;&#10;O/lE5ywJK29dmeQ3+0TGOyKET8c/OITHrgjhTz8O4fy4y/WwkefdnrFsiWg1Mx5g+ZJTQnjcU+Ln&#13;&#10;uAMQdrcwf3hIbsg2m8a2sSsS+3RDspHfD3v5wjn45H/CbHNogcZnelgkNl9wqSz9NNcf//jH03x7&#13;&#10;bChfAPnNDpvvfOc76W/tkGd+NlLPgfL53BY+k0cZWsSBGTDBXEuMsD1km90Wx0jA88HrU3W7V7/O&#13;&#10;nb/St0N6DknYw4+QWODfCaBhytw5c4MdNXj32c9+NvFRUkQ9PshQ1DFMX7cqJsUhm3u8fcYznpEw&#13;&#10;Wj/MvdjF4qnfzIXxwBM7evlg2Qfm19rdZhxo+47tqR26CvO96Kr2zbUFNrgtxsQf/gk8FQ/yI2B5&#13;&#10;K9RSrayu/VFxnvmo4+J22q3h4nP+GjP78fE/LShSsx13nXi4Q3jSUQeF0x51wuDTKXKnmm0slh+u&#13;&#10;kLRwyZpVCARHgOILArICWkXNxjQLJaeZ4WYYrLTWI4ACCG5ZEW+f+P2FKUtF8QGI7HM2YNqmiIwE&#13;&#10;0BDEEbycWHANn4EDwVaeYRSAZxAipDKAnJhmBZOzLLhkaGXYkDYEIxyjTK4rsyb41E9gIDGSgVQ2&#13;&#10;FtgJiGRy9cUYOd+VvNKWQMA7BeboUDh80I7tRoInCifg9cr80h/1kHmQKQToEhvNjj010sQ/3Qc9&#13;&#10;JPTveHfYesU/NlGrPUU7xj8gjD3qTWHU2LxiOQwF3N0l8ohvHNFPfOITaf7NZ9aBnGTLIwDCfiN/&#13;&#10;DBlHWSAsgCvOD8cY4JJlj0biBKsnUQRoUZ5Dhlt2XdClDkcKcN8dyBjIbL5tg9H8yyVxm2Ocmjw+&#13;&#10;zgi9wB+GlDOAj9XIuBkyTo6VTE4OvkkA2AFS5HFun+zDLXNRSfRVIkNwalse58jKprlGHCi6B6fg&#13;&#10;j7EwmFZLBB7q9fT0JIcl7z4pXkMfyAtctDOD7u6rxIJ+wC7JKoEbGYJNcEnAlnmV+eQ3eCWplX8r&#13;&#10;jiV/rvcbTH/CE58QVq1elTCOQ2ku4aG5L5Lrwif84PTjTU4s2KHllhPBBL7DOklbSZxMud+clvHx&#13;&#10;ST3qP/xhDx8yaMz1W3nPiOKJCWfc71Fhy/ZN4YZV1+yzp0TYreAgm5cuuH94/GEntjKElurQufe/&#13;&#10;//0t1a1WiS2zE+WLX/xistk5OcteZ/kyv/RNQGsHiyBjcXTAc6BRrd38nTZgCR218w+GWgXj/LK7&#13;&#10;jSSf4KyA2rjZTfrBGZYIK1KWw2z33VpAjmthmLp5jMV29sVn/oIEgmCG006v8Ib/IEFSpDwuGAJn&#13;&#10;6S852FekXxKgMBZP+Xz6LHBBbK+krT7B6Jxo5u8IHL2KfM7jYXslt/hXOXAb0TGd9LAQXvaBmFh4&#13;&#10;aXxCRESQUYO+2Yhe0y0Q7nA5OZ6p8Kq3xN0Su32iqBetEFyX4LULls+fH1UKpxH58MLvzGc8tkI/&#13;&#10;Oj5BTbl/+Id/2OMHFPsg2U53BJYWbPjVMB9JgOU5zO2y99mW8J8yacecWgSEK+IWZSv9dOVzW3wD&#13;&#10;O6X5E0NTa7zL7cIQwbGx8Sn5Fr5LPlHh1g99Y9ME23wHNtluwqFouIvRmc97XWf3kNlpCRi+Azw1&#13;&#10;n3xjurkkJh5R5qnEsOSNsUoE85WKuwzMy6K44MaP8k5f6bbkYLEPuT3XpssvfvGLkx/GP2mFWkos&#13;&#10;5AtJIiycPiE8PSYXdg6MCh/44SVh9qxxYWw0UCNxW4TbH3bG1bZb12wLb33yseFZjz4uHDxz4vCT&#13;&#10;GXFCKY1sjZcA9q1vfWse5rDerQ4ysLK4XkMp1aAgHJpAnpDLJlYjmeT3vve9KYilCJxZ5BpFACjW&#13;&#10;FXy96c1vSivwQMS2yFr0nOc8Jzn8HAMgUiRC/PKXvzwJvmxfNZIYuO22NXFVdBAMOb35TAe/cWK8&#13;&#10;qhHn9z3veU8C1nzvfLVyvrOt60tf+lI4/LB4i8OkwW1cuSznVyAp8/aZz3wmOd/5t8p3ZYyZcsrM&#13;&#10;IkomQJK8kUT58Ic/nJyCyrr5b88QNr9WJEY6qeCaHd1z4q6FR0cD+u9h65X/FL+I/48aoRUBF4y3&#13;&#10;XPTv3BS6Zj05TDj6NWH0lOj4dLY36Cb/PT09af4F/oJUQW09et3rXpfmjuGqtboGWM2NYNaWW4Ft&#13;&#10;LXLmgFUB/ajlsJLdrGdW6fSbrtcjK275PkS6wPmuRYCe/nMgkNWjDP616nDE3/72tydHm47Bh2pE&#13;&#10;L2zZt9Ik2K8nq3TfDgS8lSx885vfXK3JPd/ZXYC/nIxKwiNBjp1TjF817IBlnNfiWOHWq171qqSb&#13;&#10;bmmiy/XoAx/4QDKw2WEqltWubZ5Wg1Dvjvq3EJlThhtJVpCJ/njPfTXimOTdTIK2d77zndWKpe+M&#13;&#10;ES9hS8YbPzD227dtT2VyYrWf41qDJOFgoOtyQHOSpkbxJBOSCILLTCc95KQkM5JynMRiQiGXye+c&#13;&#10;yRed/qIUMM2Za6fSyFP3qM5w+OSZ4fT7nxLxrTN8aelFYVI8xLZzhB7jJqFwR0wo9O/cHD5wzOPD&#13;&#10;E494QHDew3CJLAky80t7tWzgUNfSluSVINArY1G1euwYO24HDTwll/ycWsT5txtFgNMI5YSwhD3c&#13;&#10;yWTlEr40QoJw5SV97eaBIfXILRZ8HlhWidF4I5BYunRpaqLeCiR9g0t4iCRHzE8Rf9IPhX/gNqy1&#13;&#10;4ID8XXTSC0VTIkHyVnAjcVcLk3MdmCDAF7xXazPbLe+Cx3pEJiSBs7zxGWvZHAGHYMI17ZapNn4B&#13;&#10;B77yifhJghy7n4pzXtkfPhW728qBcpVtNfT3zLkhPDLuGvh83IH6ijeFwB2aH/3MkUow9MeV4Zti&#13;&#10;wP3CJ4Xw0teGgfjoy46x1RP1DfV/dyH20W5DvjB/ks2zo6cePfnJT4k7Bl6YbAo7W01+1GfTYb1k&#13;&#10;nuTCu971rprN0kc2104FyYsisT1kQT8FqrVilVzHLgo2nw9WSVkuHQiMdu2q/yQg5eEfsktP3+h9&#13;&#10;JVkcgn/iidx2ZRn9evE/vDjs6N2RbkHJ5cQslYSnrp1x1zVz3yvLFv9Wjz5qU7IU7teql/0kPg8/&#13;&#10;Ch7mHdzFNvNneG4xlk8Bi4vzbux0D8/xySJy5cJqbse7eXY9i9vkpNhWsdxQnzsigNT2Woaqvfv3&#13;&#10;HXFL+fUr4laTP14T3vibq+L+i94wa/SoeOBRdLbTFukGG6pRTPi5JV5j7c4oOFHhPvqYo8ITHnzf&#13;&#10;cOSCWaG7q3pwWqOpql8zPACYUcFIky6LValIVSsP8aWkAiEUJGjbaj9HudIYVjYjq6Q/AhD1JQwI&#13;&#10;iX6p77NgyQqDFVvJEAJplZFD4PtaZPuUAIdicpo5GQwGx1hdfZSpkg2rlbGiJFY2tCN7rX8eTTJ1&#13;&#10;2uBp8gBR/3J941CWuOGv312vnmPFIGpXUKXPrmOsQFMWjzPCcZHooFC1SDt4iac+G6921MdLvKJE&#13;&#10;/jbnlX0CHvpx2+rbEvjgW24Dv63IqKtfQ/G+Vh9b/n4gPs5qy/Kw45YloffGN8bbIiLYdkgwcOjq&#13;&#10;g3Nj1xwdi20NA1H/oviGrvkvC2MXPS90z4r3onUN39mu1wc8x2srPVu3bE0rs+bRfJAdPCcHnCJ8&#13;&#10;b2RnAXnnENLHtWvWhltWDm7xz3NHXskAuaiVpNBn9fWPTJMXjoAAUZ+qEZS99tprkr7pP/23OuW9&#13;&#10;GnhLQtD7nFDQrzzWYvt2Np155lfjTptfpq2LgmrnpihL1rVBb/QXj3xP1n025kaJESTzcJIerY66&#13;&#10;cGvc5mrs5N9Lu1a+5s2N15i8dzKyeB3zqU92S+Gfl+SGecR3fHRrQaUeZp4UcWtdPFx2/ITxcc7c&#13;&#10;TjAzyUBupxom0Ptr/hpX1+KZQMYEo2BqLdJXMgfH9RHGWiGtFzCZX3inn65nfNogT/jPIVPfu1fl&#13;&#10;OMmn8q5HNjh3Q8m2OTHX5hyfzJU+ky88NdfayLxhPyopYyx76HO2O9nRYRe0o8/kZ1/TtnhbwpW3&#13;&#10;LQ//c8Ofw4duvijtWuyOuxmmxgTDXV3A5nvXHausjUmj/nidMH5y+NRhDw2n9hwbFk2dHbrbkMTI&#13;&#10;+kimzCu7ZT7qJfZqjYJskZHcljmmg9VkvtiGOSWPcBB+kRPzq75X9ivMdaVcFtspfmbTOcySgmRP&#13;&#10;vY7Ir7HxnBd2fihfp9gWv4L8awf2ZXzIMkj2YD/9mT8vYn7U/Ur8LPJG2zDZ2LIvUrxe7rtdBJmX&#13;&#10;2paUrGw319M+7NJXuq5t/aqmU7mOZCbew8+MKfhv7tU3d1k/2Z/Kvtpl5rpwE26ppw78qkXKuyZs&#13;&#10;MBbjOmj+QXWxOWMPuVBXv+G6Pvb09CSZhfH4lufG3LvWyvi0JdvLjQM/yHa2q/X80Vr9b/X7gb5d&#13;&#10;oeOWZWHgvN+Gjn87IwSbt2bF12TrqNWTwk1fK+6YDjfvrvXGl4WBZz4vdBwbdzVNqG33mr7G7gpw&#13;&#10;nK5njMfrTZs2x18HEo/JAZ3I/PZ3I2TetEsOs0yaUxgC38lhxgM6VEsftMPesRnsHbnxUpcckIHs&#13;&#10;G2i3Gh4Yo1085Jp8843Uq0ZkDz7QBddUR5/5DNXwj4+w9OalqU8Z++AbP4Nc0gtYnGMavKBvsEv/&#13;&#10;i0Qf6LDx4cfortFh/kHzky4Wy1V+Vg+f1YOP/EW6qx/1CD/pIiz04u/pn/nAS3zFJ35FPfxxDfbH&#13;&#10;+NWH/+Ye32GrudYXMsQfalSGavW9LYkFjVtUWbZmQ7jg0hvCzy+7KXzzhjUxHukNc8Z2xSdHxIik&#13;&#10;ReqNDa/eztCPDs9bNCs84die8PDjDw+HxMMjO1tvtqHeEOBaytRQA3UKNdq2cgSCAhFGQjSUk+my&#13;&#10;jbZPgbQPtLRLuOoFVNWGJClB6AECg6iP+pqp0b7k8tXeObuUQICUlYlCNEvqGy9F11cKWg2M6rUL&#13;&#10;SLVBQdUF6vq0P2mgd3XoXfmn0Lvi52HXus/GWyRicgF7hnP2QkxaDERHO+JnGDXxfvGRkn8fug9+&#13;&#10;bBg9PW6d6xh+Vr5ZfpExssaZI6t4zii0SmSATJlPzhLZH66+t0PWm2mjMrFgx4KdM1a8UHGMZL1d&#13;&#10;Dl6eC/yaPHlKbLd+krDaHFmJX7dubcI2umwu9a+IHdXq+Q7WmDsGkg4yiK3KQjP8zv1ppg5HcP0d&#13;&#10;69PBZubg/7d3Z79RlWEcx38zHaYtQ2mHQgsWhFIWMRhjW1wwMeBCXOOSeGdiFPXCG/8D74z/gFcm&#13;&#10;Jmq8M8YLjTGaGJe4RXFBosYgiwsiitSlgO3U8fdMO9Jgqe0wLeeM3xOOHWQ65z2fd84573nO+z7v&#13;&#10;XJ8rwibOT2ETlmEz223G/kW547oTDaE2J2aLumlqOvtAftWwlp+jLtfXQ4f1+oE9ev7QF3plyE/e&#13;&#10;fSPR1rTA7YHaGwTH3UNhpOTwhHM63LO0VzetvFCXnb9JPU7WWPunntrD2XxfTv3W1K/q9VlRt1HH&#13;&#10;Ub/F4hIfx+f2GjbV3lbbFnGeietsfAenPUfHY7J6VNhUhfH/q5d9HJ/hH+e92KfYt3ou05ZzBkZx&#13;&#10;QxPfjUj+1tLaUmnTTXfjEu2z2KdoXyWlTaSffpB2fSi9+qKTZz0u+a9yhwZF06XWe5LJAYWrN0q3&#13;&#10;7ZS2XSttcJuoee7bRHFOjzWu61HHcc2L7850dTPT71XUX1zX45oR16larqdRpsr1buJzomy1fren&#13;&#10;/Q7PdKcmvS++m3E+iZ/R3ouhI/U6V9Ra1tn8XvUeKH5G3cQMEtkar8fRhv7lqB98OBAY5//qOWja&#13;&#10;c+sky/96WbfAwuQNvbRrr15+/0t9ss8RGj/FHjo5qmiO5CYu/NXbwdOHS8RQh2o8seQvaHRsKeZz&#13;&#10;6nZSyIt7u3SteyncumXuEyhN3hdeI5AmgdJRT/O172mN/rjbQYGDfqp3IALbPoHGEXgq2HPmfZro&#13;&#10;5eCGdsaNnnJ2s6eS3KzmVf1q7XvAB3HtN/Jn3ib/UqvA6YGFGPoT3RNjHCULAo0qED0hn9n7gd7c&#13;&#10;/6l2D/2gg2OjOhIBBu/wmG8s8zNoMY74M+I+oeT3n9+UV082p0u61ur29YO62lNLsiCAQAMIfPye&#13;&#10;9OzT0kd7PGvDXj+6dYQhbi6iSRRrLFMFGiJHQ+WNEz+iaVTw2r1Z5Qs8PeoW5+XyTBQZ55xhQQCB&#13;&#10;UwLRN6juyw39fRroW673vzqkJ9/5Us/v/sbbKKvgYQuFCC5UDmaPbfNFvRpciB4P8Z4Y7TDsoMJw&#13;&#10;yS/854oN5+nurZt0xcaVWt7BAVz3yuIDG0og1zno3nh9Kh37RCPfPqWR7w+M917I+mDKuBuDHNbL&#13;&#10;nOGw92wPsfjw89CHGOng7p2r71XziuuVKfT6uJ1JYKLyEfznHAnUK+J8jorPZhGYkYA72+uuvkFt&#13;&#10;W75Obxz6So/t36Ujh/fqdwcHIohacjvDo02n7MUw5hPcn25rjMSJLoY95PLqX75W963p12D3Gi37&#13;&#10;JyHtjIrCmxBAIMkCl1wu9W6QPtslPfdEZClU+bBPE9FJJAIFlWZN3ID4xqSai6EaVPDpQZHyJobz&#13;&#10;x1PPbXlPa7lTme03Sit7lZnUM9f/yoIAAhY4wx3G2dlE43ZZe0HbL1qtwbVdenT4pD7c96Pe3X9E&#13;&#10;b3z7i/Yc+dUpwE9If7jrYSVvgg/ogg/YYqs2rVisO1Yt0dY1XdrS1602j6FrW9SiQoufQUz0eDi7&#13;&#10;0vHbCDS2QCbv7uSdlyrbdoGa1z2ssaHdHh7xisZ+e0F/DX+nv06Oqezouzsl+JiyhWMNWR9+Wcft&#13;&#10;mhbf7PVKNS29xnkZnW+i2Qlc8u6lkCGo0NjfGvYOgXQJZB1A6Cl06JbVFzvAsF7Hjv+ut38+oHeO&#13;&#10;fadnhjw07PhR3xQ48WbJAdNIuOl8DMr7JOfAQe/CTu3oWKHtS1erv3OVFuVb1day0CMufSJkQQCB&#13;&#10;xhJoL0oDWz1kYbP00CPKfP6p9NZL0gcONLw2vqvjfaSru+1h0PHSz1N08w6p/yo/5bxO6upW2d3o&#13;&#10;MwW3iTy+ngUBBP4tMCeBhdhMzBjR1tpcWeUcHMUOT0/S594Hx084E/eoh0WOJ76pPB71e2OcRzbn&#13;&#10;edib82rz3Oad7U7I5eAECwIIzFbAl8Rcwe1oHz9uR+cKThBWXO+eC3c7oOAOwO4NVPYYq7K7C3nC&#13;&#10;ojhYK2t2Qc4BBifDavFY6kKPN0oje7byvB8BBOZPIGaG6PDY5lh7FndqyeKirjyxTg+ePOEEXO6X&#13;&#10;4OERca6rLBPtjIyTfeUXtGiRAwnLnKSxq5l2xvzVGFtC4BwI+Nh3ps/xNTbvvDNat0G6836VPRtA&#13;&#10;xm2iGIpdHflQ6VXtexI5Cb0TOkntToZ+3qpKMMGfxIIAAtMIzFlg4fRtdjlIECsLAgjMs8CCopoc&#13;&#10;sa/mNpnnrbO5ORaI6Q8jCWsskbgvEgKxIPB/E/AtgFYubK+s/7d9Z38RQGAWAh2evSlWLwQKZuHG&#13;&#10;WxGYgUBci1kQQAABBFIoEMPDIiN0ZF6OaYLidS2zpaRw1ykyAggggAACCCCAQIIE5q3HQoL2maIg&#13;&#10;gAACDSEQU6YODAxU8s/Ez5hm8vS5lxtiR9kJBBBAAAEEEEAAgUQLzMl0k4neYwqHAAIINIhAyblq&#13;&#10;hoeHK3Mzx9zEra2timBDPk9+jAapYnYDAQQQQAABBBBIhQCBhVRUE4VEAAEEEEAAAQQQQAABBBBA&#13;&#10;IJkC5FhIZr1QKgQQQAABBBBAAAEEEEAAAQRSIUBgIRXVRCERQAABBBBAAAEEEEAAAQQQSKYAgYVk&#13;&#10;1gulQgABBBBAAAEEEEAAAQQQQCAVAgQWUlFNFBIBBBBAAAEEEEAAAQQQQACBZAoQWEhmvVAqBBBA&#13;&#10;AAEEEEAAAQQQQAABBFIhQGAhFdVEIRFAAAEEEEAAAQQQQAABBBBIpgCBhWTWC6VCAAEEEEAAAQQQ&#13;&#10;QAABBBBAIBUCBBZSUU0UEgEEEEAAAQQQQAABBBBAAIFkChBYSGa9UCoEEEAAAQQQQAABBBBAAAEE&#13;&#10;UiFAYCEV1UQhEUAAAQQQQAABBBBAAAEEEEimAIGFZNYLpUIAAQQQQAABBBBAAAEEEEAgFQJ/A14I&#13;&#10;OWR6wnRfAAAAAElFTkSuQmCCUEsDBBQABgAIAAAAIQCLeedwsgIAALMHAAAOAAAAZHJzL2Uyb0Rv&#13;&#10;Yy54bWzUlW1r2zAQx98P9h2E37e2Y8eOTZMy1rUMyhrWjb1WZNkWtR6QlId++50kJ2nTsZXCBnsR&#13;&#10;I0W60//ufjpdXO74gDZUGybFPErPkwhRQWTDRDePvn+7PptFyFgsGjxIQefRIzXR5eL9u4utqulE&#13;&#10;9nJoqEbgRJh6q+ZRb62q49iQnnJszqWiAhZbqTm2MNVd3Gi8Be98iCdJUsRbqRulJaHGwL9XYTFa&#13;&#10;eP9tS4m9a1tDLRrmEWiz/qv9d+W+8eIC153GqmdklIHfoIJjJuDQg6srbDFaa/bCFWdESyNbe04k&#13;&#10;j2XbMkJ9DBBNmpxEc6PlWvlYunrbqUOaILUneXqzW/Jls9SINfOomkRIYA418seimcvNVnU1bLnR&#13;&#10;6l4tdQgQhreSPBgk5Mcei45+MAryDNV3FvGpiZt3R/tdq7nzA6Gjna/D46EOdGcRgT/zqpzm0zJC&#13;&#10;BNayLC2SsgyVIj2U84Ud6T+NllWV5nmaB8uiSGZFVnlVuA4He3kHOYqRGn5jYmH0IrF/BhCs7FrT&#13;&#10;aHTCX+WDY/2wVmfAgMKWrdjA7KPnGartRInNkhGXcDd5UqNsXyNYdqeiKnPh7XcFG+xi+l2Jnm+P&#13;&#10;3fTZgauBqWs2DEhL+4PZ/r7HCrhIQRyu3eIYK9yjEw5/ka7A+JUka06FDZdW0wHClsL0TJkI6Zry&#13;&#10;FQUG9efGQ4Rro8lXgMpd22yaA5pwW6siGy+ssZpa0jvcnPi93pAIM5L6GtKe85JWZZH4I+I9L5BL&#13;&#10;bewNlRy5AUgEVT4PeHNrrFNw3DLKCQK8MlAXRMHg/6EM7k/oBMs9ZflfpOwfQDUJ3WPExh3YAt4O&#13;&#10;sFDAw8LrcZokZZaX8LpBiyqO4OB638SmVZnms2loRXmaJied6IjN28ny3QxeBk/h+Iq5p+fpHMZP&#13;&#10;39rFTwAAAP//AwBQSwMECgAAAAAAAAAhALmY2X9gTREAYE0RABQAAABkcnMvbWVkaWEvaW1hZ2Ux&#13;&#10;LnBuZ4lQTkcNChoKAAAADUlIRFIAAAleAAAGQAgGAAAAi5PLOgAAAAFzUkdCAK7OHOkAAAB4ZVhJ&#13;&#10;Zk1NACoAAAAIAAQBGgAFAAAAAQAAAD4BGwAFAAAAAQAAAEYBKAADAAAAAQACAACHaQAEAAAAAQAA&#13;&#10;AE4AAAAAAAAAkAAAAAEAAACQAAAAAQADoAEAAwAAAAEAAQAAoAIABAAAAAEAAAleoAMABAAAAAEA&#13;&#10;AAZAAAAAAOzzYAoAAAAJcEhZcwAAFiUAABYlAUlSJPAAAEAASURBVHgB7N0HfF11/f/xd3faZjej&#13;&#10;mz1kTwfwAxEQEBBFRHHjABX3AJw/FfGHgHuBiOBAAVFkKVpFEUREwT8oyJLR0pE0ado0NN39n/ep&#13;&#10;3zRtbpI7zrkjeX0fj5Dk3PP9nu953nvPpT3vfr5jNkVNNAQQQAABBBBAAAEEEEAAAQQQQAABBBBA&#13;&#10;AAEEEEAAAQQQQAABBBBAAAEEEEAAgawFxma9JzsigAACCCCAAAIIIIAAAggggAACCCCAAAIIIIAA&#13;&#10;AggggAACCCCAAAIIIIAAAgjEAgSveCEggAACCCCAAAIIIIAAAggggAACCCCAAAIIIIAAAggggAAC&#13;&#10;CCCAAAIIIIAAAjkKELzKEYzdEUAAAQQQQAABBBBAAAEEEEAAAQQQQAABBBBAAAEEEEAAAQQQQAAB&#13;&#10;BBBAAAGCV7wGEEAAAQQQQAABBBBAAAEEEEAAAQQQQAABBBBAAAEEEEAAAQQQQAABBBBAAIEcBQhe&#13;&#10;5QjG7ggggAACCCCAAAIIIIAAAggggAACCCCAAAIIIIAAAggggAACCCCAAAIIIIAAwSteAwgggAAC&#13;&#10;CCCAAAIIIIAAAggggAACCCCAAAIIIIAAAggggAACCCCAAAIIIIBAjgIEr3IEY3cEEEAAAQQQQAAB&#13;&#10;BBBAAAEEEEAAAQQQQAABBBBAAAEEEEAAAQQQQAABBBBAgOAVrwEEEEAAAQQQQAABBBBAAAEEEEAA&#13;&#10;AQQQQAABBBBAAAEEEEAAAQQQQAABBBBAIEcBglc5grE7AggggAACCCCAAAIIIIAAAggggAACCCCA&#13;&#10;AAIIIIAAAggggAACCCCAAAIIIEDwitcAAggggAACCCCAAAIIIIAAAggggAACCCCAAAIIIIAAAggg&#13;&#10;gAACCCCAAAIIIJCjAMGrHMHYHQEEEEAAAQQQQAABBBBAAAEEEEAAAQQQQAABBBBAAAEEEEAAAQQQ&#13;&#10;QAABBBAgeMVrAAEEEEAAAQQQQAABBBBAAAEEEEAAAQQQQAABBBBAAAEEEEAAAQQQQAABBBDIUYDg&#13;&#10;VY5g7I4AAggggAACCCCAAAIIIIAAAggggAACCCCAAAIIIIAAAggggAACCCCAAAIIELziNYAAAggg&#13;&#10;gAACCCCAAAIIIIAAAggggAACCCCAAAIIIIAAAggggAACCCCAAAII5ChA8CpHMHZHAAEEEEAAAQQQ&#13;&#10;QAABBBBAAAEEEEAAAQQQQAABBBBAAAEEEEAAAQQQQAABBAhe8RpAAAEEEEAAAQQQQAABBBBAAAEE&#13;&#10;EEAAAQQQQAABBBBAAAEEEEAAAQQQQAABBHIUIHiVIxi7I4AAAggggAACCCCAAAIIIIAAAggggAAC&#13;&#10;CCCAAAIIIIAAAggggAACCCCAAAIEr3gNIIAAAggggAACCCCAAAIIIIAAAggggAACCCCAAAIIIIAA&#13;&#10;AggggAACCCCAAAI5ChC8yhGM3RFAAAEEEEAAAQQQQAABBBBAAAEEEEAAAQQQQAABBBBAAAEEEEAA&#13;&#10;AQQQQAABgle8BhBAAAEEEEAAAQQQQAABBBBAAAEEEEAAAQQQQAABBBBAAAEEEEAAAQQQQACBHAUI&#13;&#10;XuUIxu4IIIAAAggggAACCCCAAAIIIIAAAggggAACCCCAAAIIIIAAAggggAACCCCAAMErXgMIIIAA&#13;&#10;AggggAACCCCAAAIIIIAAAggggAACCCCAAAIIIIAAAggggAACCCCAQI4CBK9yBGN3BBBAAAEEEEAA&#13;&#10;AQQQQAABBBBAAAEEEEAAAQQQQAABBBBAAAEEEEAAAQQQQIDgFa8BBBBAAAEEEEAAAQQQQAABBBBA&#13;&#10;AAEEEEAAAQQQQAABBBBAAAEEEEAAAQQQQCBHAYJXOYKxOwIIIIAAAggggAACCCCAAAIIIIAAAggg&#13;&#10;gAACCCCAAAIIIIAAAggggAACCCBA8IrXAAIIIIAAAggggAACCCCAAAIIIIAAAggggAACCCCAAAII&#13;&#10;IIAAAggggAACCCCQowDBqxzB2B0BBBBAAAEEEEAAAQQQQAABBBBAAAEEEEAAAQQQQAABBBBAAAEE&#13;&#10;EEAAAQQQIHjFawABBBBAAAEEEEAAAQQQQAABBBBAAAEEEEAAAQQQQAABBBBAAAEEEEAAAQQQyFGA&#13;&#10;4FWOYOyOAAIIIIAAAggggAACCCCAAAIIIIAAAggggAACCCCAAAIIIIAAAggggAACCBC84jWAAAII&#13;&#10;IIAAAggggAACCCCAAAIIIIAAAggggAACCCCAAAIIIIAAAggggAACCOQoQPAqRzB2RwABBBBAAAEE&#13;&#10;EEAAAQQQQAABBBBAAAEEEEAAAQQQQAABBBBAAAEEEEAAAQQIXvEaQAABBBBAAAEEEEAAAQQQQAAB&#13;&#10;BBBAAAEEEEAAAQQQQAABBBBAAAEEEEAAAQRyFCB4lSMYuyOAAAIIIIAAAggggAACCCCAAAIIIIAA&#13;&#10;AggggAACCCCAAAIIIIAAAggggAACBK94DSCAAAIIIIAAAggggAACCCCAAAIIIIAAAggggAACCCCA&#13;&#10;AAIIIIAAAggggAACOQoQvMoRjN0RQAABBBBAAAEEEEAAAQQQQAABBBBAAAEEEEAAAQQQQAABBBBA&#13;&#10;AAEEEEAAAYJXvAYQQAABBBBAAAEEEEAAAQQQQAABBBBAAAEEEEAAAQQQQAABBBBAAAEEEEAAgRwF&#13;&#10;CF7lCMbuCCCAAAIIIIAAAggggAACCCCAAAIIIIAAAggggAACCCCAAAIIIIAAAggggMB4CBBAAAEE&#13;&#10;EEAAAQQQQACBUS2w6jlp/pNSz0pp8lRpux2l6ppRTcLJI4AAAggggAACCCCAAAIIIIAAAggggAAC&#13;&#10;CCCAwPACBK+GN2IPBBBAAAEEEEAAAQQQGIkCt1wn/TL6uv2GgWf3PydKJ58mnfL6gY+xBQEEEEAA&#13;&#10;AQQQQAABBBBAAAEEEEAAAQQQQAABBBCIBMZsihoSCCCAAAIIIIAAAggggMCoEXjkn9IXPi7d9avh&#13;&#10;T/ngl0gfu0Da7/nD78seCCCAAAIIIIAAAggggAACCCCAAAIIIIAAAgggMKoECF6Nqqebk0UAAQQQ&#13;&#10;QAABBBBAYJQL3HOH9LZTpN7luUFccat05HG59WFvBBBAAAEEEEAAAQQQQAABBBBAAAEEEEAAAQQQ&#13;&#10;GNECBK9G9NPLySGAAAIIIIAAAggggECfwDP/iZYOPELqWty3Kesfxo6VbrlP2n2frLuwIwIIIIAA&#13;&#10;AggggAACCCCAAAIIIIAAAggggAACCIxsgejuAQ0BBBBAAAEEEEAAAQQQGAUCl3wuv9CVaTZulC75&#13;&#10;zChA4hQRQAABBBBAAAEEEEAAAQQQQAABBBBAAAEEEEAgWwEqXmUrxX4IIIAAAggggAACCCBQuQL3&#13;&#10;3iW9Nqp2VWgrpyUHFz4j/eHX0v/7u/TsAmn9BqmlRdprX+mwo6R9Dir0bOmPAAIIIIAAAggggAAC&#13;&#10;CCCAAAIIIIAAAggggAACQwiMH+IxHkIAAQQQQAABBBBAAAEERobAbTclcx633SAdeVwyY+U7yvIO&#13;&#10;6esXSld9JfMIt10bVeeKHjrmVOnsjxLAyqzEVgQQQAABBBBAAAEEEEAAAQQQQAABBBBAAAEEChag&#13;&#10;4lXBhAyAAAIIIIAAAggggMAIEli5XHr8EWl5lzQh+ncaM+ZIO+9e+Sf4shdJj9xb+HnM3Fm669HC&#13;&#10;x8l3hPvvkT58pvTMQ9mPcOH3pdPenP3+7IkAAggggAACCCCAAAIIIIAAAggggAACCCCAAAJZCRC8&#13;&#10;yoqJnRBAAAEEEEAAAQQQGOEC826Rrv+RNO/6gSfqsNErXhMt1fc2afZ2Ax8v9y2bNkk7JVjs94Eo&#13;&#10;lFZTW/yzfviB6Dl4qdQTVbzKtV1ylXTKG3Ptxf4IIIAAAggggAACCCCAAAIIIIAAAggggAACCCAw&#13;&#10;hADBqyFweAgBBBBAAAEEEEAAgREvsHSJ9IXzpBuj0FU27fOXSa97ezZ7ls8+a1ZLz5ua3HzuXSw1&#13;&#10;tSQ3XrYjveYY6W+3Z7v3wP1ue1Dadc+B29mCAAIIIIAAAggggAACCCCAAAIIIIAAAggggAACeQmM&#13;&#10;zasXnRBAAAEEEEAAAQQQQKDyBeY/Kb35ldmHrnzGnzxL+sr5lXXuk6qk2ubk5lxXn9xY2Y509eWF&#13;&#10;ha58nMu+nO3R2A8BBBBAAAEEEEAAAQQQQAABBBBAAAEEEEAAAQSyECB4lQUSuyCAAAIIIIAAAggg&#13;&#10;MCIFzn239Mi9uZ/aNz4jOQhUSW2f5ycz230PkyZMTGasXEa55qpc9s687w3RGM/8J/NjbEUAAQQQ&#13;&#10;QAABBBBAAAEEEEAAAQQQQAABBBBAAIGcBQhe5UxGBwQQQAABBBBAAAEERoDAt74o/XVe/ifyqXdK&#13;&#10;C57Ov3+xex5+VDJHPCJa7q/Y7YlHpIfuSeaof7kjmXEYBQEEEEAAAQQQQAABBBBAAAEEEEAAAQQQ&#13;&#10;QAABBETwihcBAggggAACCCCAAAKjTWBlt/T1zxV+1j/5XuFjFGuEk16dzJFOPi2ZcXIZ5Yl/57L3&#13;&#10;0Ps++tDQj/MoAggggAACCCCAAAIIIIAAAggggAACCCCAAAIIZC0wPus92REBBBBAAAEEEEAAAQRG&#13;&#10;hsDtt0rrVhd+Lr+8Rjr384WPU4wRWmdGc71I+uI5+R/tvf8r7bBr/v3z7bm8K9+eA/stXzZwG1sQ&#13;&#10;QAABBDILbNgg3Rh91t35O+n/3SctipZrnThF2ul50sEvko4+QXrB4Zn7Jr31b3dFc/i79Owz0tp1&#13;&#10;0rRGadc9pBceIbXMSPpojIcAAggggAACCCCAAAIIIIAAAgggkKUAwassodgNAQQQQAABBBBAAIER&#13;&#10;I3D/vcmcSttT0mNRBaVd90xmvLRHOevD0iP/jG6i/yj3Ix11ivTBT+feL4keEycmMcrmMZIcK7lZ&#13;&#10;MRICCCBQfgI3/lT60vlR0OnRrefm4PKDf978dcUl0jGnSh/6lLTbXlvvl9Rv10efWd//ZvT5FYWu&#13;&#10;Bmuvf4905gekOTsMtgfbEUAAAQQQQAABBBBAAAEEEEAAAQRSEmCpwZRgGRYBBBBAAAEEEEAAgbIV&#13;&#10;mP90clNbuCC5sYox0iVXSKeckduRjn+N9LUrc+uT5N4z5yQ32pztkhuLkRBAAIGRKnBxFKT64BsG&#13;&#10;hq4yne+866Xj95Xm3ZLp0fy3rXouCnS9VTrnLUOHrnyEq6Ng1rHRHH718/yPR08EEEAAAQQQQAAB&#13;&#10;BBBAAAEEEEAAgbwECF7lxUYnBBBAAAEEEEAAAQQqWGBdtERRUm19gmMlNaehxhk3Trrke9LnviU1&#13;&#10;zBpqT2lqtIzTJ74ifesn0pTqofdN89F9Dkpu9P2en9xYjIQAAgiMRIGvRVWuvvOF3M/srJOle+7I&#13;&#10;vV+mHhvWS+9+vfTLH2R6NPO21VFQ6z2nSTdfl/lxtiKAAAIIIIAAAggggAACCCCAAAIIpCIwZlPU&#13;&#10;UhmZQRFAAAEEEEAAAQQQQKA8Bd73FumWaOmiJNq10U3mgw9LYqSij7HwySdVfcevVfdotPzgE49J&#13;&#10;K5ZLNXXSLrtKL/ifqHpIdBN9ak3R55XxgB87W7r20owPZb1xu2hJyD88mPXu7IgAAgiMOoE7fiOd&#13;&#10;8bL8T3u3A6PP17ulcePzH8M9P/Mh6Ydfy3+M26JrfaUsA5z/WdITAQQQQAABBBBAAAEEEEAAAQQQ&#13;&#10;KAuBAv8mqCzOgUkggAACCCCAAAIIIIBALgLPiwI4Sa2ItNPuuRy5bPZdvXq1Nowfr56XvkJ1Z0Sh&#13;&#10;pnJvbziz8ODVme8v97NkfggggEBpBS79SmHHf/S+KDD17Si89b78x7nnT4WFrnzkb14sff2q/OdA&#13;&#10;TwQQQAABBBBAAAEEEEAAAQQQQACBrAVYajBrKnZEAAEEEEAAAQQQQGCECBzy4mRO5CVRRajGpmTG&#13;&#10;KvIozz0XLckUterqEi4hmMs577mvdO5FufTYet+XvU46/W1bb+M3BBBAAIEtAvffI/113pbf8/3p&#13;&#10;uh/n23Nzv+t/WFh/93ZVy0eiao40BBBAAAEEEEAAAQQQQAABBBBAAIHUBQhepU7MARBAAAEEEEAA&#13;&#10;AQQQKDOBfQ+WHJoqtL3qDYWOUJL+Xm191apV8bGnTp1akjnkc9A1b3mPel/zzty7Hhotm/V/38i9&#13;&#10;Hz0QQACB0SRw713JnK2rXv3n0fzGWrNG+sWV+fXdttedv9t2C78jgAACCCCAAAIIIIAAAggggAAC&#13;&#10;CKQgQPAqBVSGRAABBBBAAAEEEECg7AXe+ZHCpnjca6TjTylsjBL1dujK4atJkyZpfLTcYCW09evX&#13;&#10;q62tTUvfda7Wfvj/sp/yG94rXXG9VFOffR/2RAABBEajQL5hqUxWTz2Raevw2x59aPh9st3j4Qey&#13;&#10;3ZP9EEAAAQQQQAABBBBAAAEEEEAAAQQKECB4VQAeXRFAAAEEEEAAAQQQqFiBgw6RPvPN/Ka/U7Ts&#13;&#10;3acKWPYuv6Mm1issM1gp1a42btyoRYsW9Z3/xLPPkW6PqqmceZ40fae+7X0/jI3+mHfKGdJPbpc+&#13;&#10;91Vp4qS+h/gBAQQQQGAQge4VgzyQx+bnuvPoFHXpbM+vX6ZeS5Zk2so2BBBAAAEEEEAAAQQQQAAB&#13;&#10;BBBAAIGEBSrjn3cnfNIMhwACCCCAAAIIIIAAApHAm94V/WdTFMCKqiJl2/Y/Qrr4O9KM2dn2KKv9&#13;&#10;NmzYoNWrV2vMmDGaMmVKWc1tsMl0dnb2PTRnzpzNP2+/s3TeBZu/noxCWEuiYNbGDVJDs7TrHtKE&#13;&#10;CX19+AEBBBBAIAuBKQkuPVuV51jjEvz3kePGZXHS7IIAAggggAACCCCAAAIIIIAAAgggUKgAwatC&#13;&#10;BemPAAIIIIAAAggggEAlC7zp3dLzogpW375EuuOmoc/k/Z+R3vMxaVzl/jEiVLuaPHmyxroyVJk3&#13;&#10;h656e3vjWc6cOTMOjA2Y8o67Sf6iIYAAAgjkL7BDhgqC+Y42Z/v8erbOzK9fpl4zZ2XayjYEEEAA&#13;&#10;AQQQQAABBBBAAAEEEEAAgYQFKveOScIQDIcAAggggAACCCCAwKgVOPhQ6cro6x9/le7+o/Tvf0kd&#13;&#10;0XJH0RJ1a6Y1a80e+6j6ladrbFNLxRP19PTE51AJywwuX75cISg2ffp0jR/PH98q/gXICSCAQPkK&#13;&#10;HBgtwZtEm7WLFH1u5tV220uqa5VWtOXVfatO+xy01a/8ggACCCCAAAIIIIAAAggggAACCCCQjgB/&#13;&#10;c5+OK6MigAACCCCAAAIIIFB5Avu/QPJXv9Y2f3782/gp1aqMhfn6TX6bH9euXav169fHla5c8aqc&#13;&#10;28qVK9Xd3R1Psbm5WRMnTizn6TI3BBBAoPIFDn2JtFsUVnr074Wdy6veUFj/k0+XfvjVwsZw7xcf&#13;&#10;W/gYjIAAAggggAACCCCAAAIIIIAAAgggMKxA+a+tMewpsAMCCCCAAAIIIIAAAgikJVBfXx8PvWbN&#13;&#10;mrQOUbRxK6Xa1apVq9TV1RW7NDY2qtxDYkV7AjkQAgggkLbAWe8v7AgNM6Q3npX3GK5y2P7i4/Pu&#13;&#10;39fxTR+QZm/X9ys/IIAAAggggAACCCCAAAIIIIAAAgikJ0DwKj1bRkYAAQQQQAABBBBAoOIFJk2a&#13;&#10;FJ+DKzBVctu0aZMcaHIr52UGV69erY6OjniedXV1qq6ujn/mPwgggAAC6Qps2LBBi19wpNac/Ob8&#13;&#10;D/S5qFJVtERvrs0VGedHFSY7Ozu1esddterMj+U6xJb9Z+8mvffcLb/zEwIIIIAAAggggAACCCCA&#13;&#10;AAIIIIBAqgIEr1LlZXAEEEAAAQQQQAABBCpbIASvfBa+KV2prbe3Vxs3btSECRPKdtm+devWqb29&#13;&#10;PSauqamRg1c0BBBAAIH0BVzVcfHixfJ1uPOjn5dOflPuBz3/UumEU3Put3z5ci1ZsqSvnysdTjkv&#13;&#10;msPrzu7blvUPVbXSly6Pwl8tWXdhRwQQQAABBBBAAAEEEEAAAQQQQACBwgQIXhXmR28EEEAAAQQQ&#13;&#10;QAABBEa8QFVVVXyOlbzcoJdvcivXalcOhYVKV1OmTFFDQ0M8X/6DAAIIIJCugD8f2tra4nCuP++m&#13;&#10;T58ufeVK6aMXZnfgXQ+UrrhVev07stv/v3v5uK5y1d3dHW9x4Hb27NlbKh1+/uvS+z+T/Zj7HiZd&#13;&#10;M086+NDs+7AnAggggAACCCCAAAIIIIAAAggggEDBAmOiJTc2FTwKAyCAAAIIIIAAAggggMCIFVix&#13;&#10;YoX85ZvClRgIcqhp4cKF8h99Zs2apXHjxpXdc+VKV15m0BXGWltby25+TAgBBBAYiQJdXV0KS+lm&#13;&#10;/Iyb/6T0y59Iv7tN+tdfthCMHy8dfpJ07MulV+dWHctVtVzlypUYQ/N1v3+FybA9/n7f3dKPoypW&#13;&#10;N/5wq819v+y0bxT6eqv0lvf0beIHBBBAAAEEEEAAAQQQQAABBBBAAIHiCRC8Kp41R0IAAQQQQAAB&#13;&#10;BBBAoCIFHAhyMGjixImbK4FU2Fn4prpvrruSSUtL+S2/1NnZKVc+8TKInl85BsMq7ClnuggggMCQ&#13;&#10;Ag7iLl26NA68esdp06YNXxHxuR6pq1MaH4V3W2dJY8YMeYxMD4Ygc3jMYWYHvrJqnUulB++TFs9X&#13;&#10;tCaiVN8o7fw8ac/9surOTggggAACCCCAAAIIIIAAAggggAAC6QhE/0SPhgACCCCAAAIIIIAAAggM&#13;&#10;LhCWGly7dm28FNPYsZW1Ynk5LzPoQFiYn2/8E7oa/HXIIwgggEASAuvXr49DV6485c+z5ubmwatN&#13;&#10;9T/g1OpovdroK4+2atWqvuVk3b26ulp1dXW5XfOnNUtHHpfH0emCAAIIIIAAAggggAACCCCAAAII&#13;&#10;IJCmAMGrNHUZGwEEEEAAAQQQQACBESLg8JUrX61Zs0aTJ0+umLPyjXUHxsZElUmmTJlSVvPu7u7u&#13;&#10;W+LKla5cUYyGAAIIIJCegD/DXOnKS9COj5YL9LXX39NqDnl5WUEHr9x8na+vr48rMKZ1TMZFAAEE&#13;&#10;EEAAAQQQQAABBBBAAAEEECiuQHp/u1Tc8+BoCCCAAAIIIIAAAgggkKLApEmT4uCVw1eVFLwK1aQc&#13;&#10;unL4qlya5+Wb8W6udBWqipXL/JgHAgggMNIEfN310q5u/kxzpas0Kzg6XBuu8z5mTssKugMNAQQQ&#13;&#10;QAABBBBAAAEEEEAAAQQQQKAiBAheVcTTxCQRQAABBBBAAAEEECitgG9Su7laSCW1ELyaOnVq2Uy7&#13;&#10;t7e37+a/K5+U09zKBomJIIAAAgkKeFnXlStXxiPW1NTEIagEh99qKF/jV6xYEVdb9AO+xvtaz1Ky&#13;&#10;WzHxCwIIIIAAAggggAACCCCAAAIIIDBiBAhejZinkhNBAAEEEEAAAQQQQCA9gRC88rJ9XqIpzSoh&#13;&#10;SZ2Fq3Nt2LAhvtldLhWl7Bcqrvjmf21tbVKnyzgIIIAAAtsI+PPKSwuG0LArDKYVdvXnjStchcCv&#13;&#10;lxWsq6srzyqRz0UhtO4VUemvKqmxaRs1fkUAAQQQQAABBBBAAAEEEEAAAQQQyEWA4FUuWuyLAAII&#13;&#10;IIAAAggggMAoFfAyfQ5f+ea1vyphucFw8zutm+y5vhR8U76joyMOrnlOXnaKhgACCCCQjsD69evV&#13;&#10;3t4uf3dY2EsLhhBx0kfcdllBV7gqu2DtQw9IN18n/fG30mP3byFonisdfrR03Culo162ZTs/IYAA&#13;&#10;AggggAACCCCAAAIIIIAAAghkJTBmU9Sy2pOdEEAAAQQQQAABBBBAYFQLuJKHby77ZrJvKpdz8x9z&#13;&#10;nn32Wfn7zJkzNX586f/NSVtbWxxac/WtlpaWcuZjbggggEBFCzgg7EpXrnjl67+vuWl8Driyoj8b&#13;&#10;Xc3QbcqUKfHnYxrHyvsJWbdOuuhT0hUXDz/ES06WPvJZafe9h9+XPRBAAAEEEEAAAQQQQAABBBBA&#13;&#10;AAEEYgGCV7wQEEAAAQQQQAABBBBAICsB32B29RBXDGltbc2qT6l2crUrL+nnpZ6mT59eqmn0HdeV&#13;&#10;rlatWqUJEybEdpWwVGPf5PkBAQQQqCCBlStXqqurK56xP69c6Srpa64rGK5YsUI9PT3xcXxt97KC&#13;&#10;Dl6VVVu6RPrAGdJfoipX2bYJ0fKDl98QVcF6abY92A8BBBBAAAEEEEAAAQQQQAABBBAY1QKl/2ff&#13;&#10;o5qfk0cAAQQQQAABBBBAoHIEwhJNriTiSlJefrBcWzktM7hs2bI4dDVu3Dg1NTUlHgAo1+eAeSGA&#13;&#10;AALFFnDgtv/1f9q0aYlPwcEuh65cTcvNgSt/lWX7yJm5ha58EutWS289QfrlvdJe+5flaTEpBBBA&#13;&#10;AAEEEEAAAQQQQAABBBBAoJwExpbTZJgLAggggAACCCCAAAIIlK+Ag1b9w1flOlNXInF1Ls936tSp&#13;&#10;JZ1m/4ooDgC4KgoNAQQQQCBZAYegvJxrCF01NDQo6dCVQ8c+hqtp+XiubjVjxozyDV194wLpzlvz&#13;&#10;g3ao7MJP5teXXggggAACCCCAAAIIIIAAAggggMAoEyB4NcqecE4XAQQQQAABBBBAAIFCBELwysGm&#13;&#10;cm3hxvvkyZNLWl3KS1A5eOXmSldVVdHyTTQEEEAAgUQF1q1bpyVLlsjBKC8p6KVwa2pqEjuGQ1YO&#13;&#10;Wzl05WOMHz8+vqb7ul62Ydr2xdJXPl2Ywd23Sbf8rLAx6I0AAggggAACCCCAAAIIIIAAAgiMAgGC&#13;&#10;V6PgSeYUEUAAAQQQQAABBBBISiAEr3zzuVybA09upax21dvbKy8x6ObKK66MQkMAAQQQSFbAIWCH&#13;&#10;rtavXx8HoqZPn95XmTGJI/nzZNGiRfLygm61tbWaOXNm+V/Tf3NTEqcv3Xx9MuMwCgIIIIAAAggg&#13;&#10;gAACCCCAAAIIIDCCBcaP4HPj1BBAAAEEEEAAAQQQQCBhgf7Bq02bNsXL+SV8iIKGW7t2bXwD3lVP&#13;&#10;SlVhyqG0jo6O+Dx8kz7JyisF4dAZAQQQGEEC3d3dWr58eXxG/mxqbm5OrMqhr+OuWBiqO7qCYl1d&#13;&#10;nSZOnFgZgvfclcw850XBq6iiWFTaK5nxGAUBBBBAAAEEEEAAAQQQQAABBBAYgQIEr0bgk8opIYAA&#13;&#10;AggggAACCCCQloADTb7x7ICTb0yXKtw02PmFZQZd7WrMmDGD7ZbadlddcejKobTq6mrV19endiwG&#13;&#10;RgABBEarQGdnp/pf76dNm5YIha/dDnOFClfjxo2Lr+OlrKCY14k9/khe3TJ2WvCUtOOuGR9iIwII&#13;&#10;IIAAAggggAACCCCAAAIIIICARPCKVwECCCCAAAIIIIAAAgjkJODKIuUYvPIN8/434nM6qQR29vEd&#13;&#10;utqwYYNcHaWxsTGBURkCAQQQQCAIbNy4UUuXLo2Dv97mpVyTqirozw+HrnwNd/O4Ds+WIsQbT6CQ&#13;&#10;//SsKKT31n17V239O78hgAACCCCAAAIIIIAAAggggAACCGwlQPBqKw5+QQABBBBAAAEEEEAAgeEE&#13;&#10;XOXK1UBc8aqcmpeE8k358ePHl2Q5KIeuHEhzRbCmpqZyomEuCCCAQMULrIuWvGtvb4+DUa6+6Ots&#13;&#10;ElUXfd32soK9vb2xkcd04KpilhXM9MzWN0hLMj2Qx7ap1Xl0ogsCCCCAAAIIIIAAAggggAACCCAw&#13;&#10;egQIXo2e55ozRQABBBBAAAEEEEAgEQFXvHJz0KmcWqh25SX+it2WLVsW37T3slQOA1RkhZRio3E8&#13;&#10;BBBAIEsBh6LCMq4O17a0tMQh2yy7D7qbK1x1d3fHj/v6XVdXFy8TO2iHSnlgp92lR/5e+GyraqXt&#13;&#10;dyp8HEZAAAEEEEAAAQQQQAABBBBAAAEERrAAwasR/ORyaggggAACCCCAAAIIpCHgSiOuBOIqIQ5f&#13;&#10;JVFxpNB5utJVqFYyderUQofLqb9v3Pf09MRhK4euHAqgIYAAAggkI+BglK+zbg7+Njc3y59DhbRV&#13;&#10;q1bFY65fvz4exssKOnRV6LiFzKnQvv489nn586h+r/1Ue+uPCx1SOvbkaIwxhY/DCAgggAACCCCA&#13;&#10;AAIIIIAAAggggMAIFuCOwAh+cjk1BBBAAAEEEEAAAQTSEvDNbwevvNxgOQSvfLN506ZN8VxctaRY&#13;&#10;zUsuhmopDl2FamDFOj7HQQABBEaqgK/pnZ2dcZjI5+hQ7bRp0wo6XS9X6BBXCOr6mu1lBSv12u3P&#13;&#10;YX/+hc+hgLPyiGNV+80vSM8tC5vy+37iafn1oxcCCCCAAAIIIIAAAggggAACCCAwigQIXo2iJ5tT&#13;&#10;RQABBBBAAAEEEEAgKQHfpHboyMGrcmiu8OFWzGpXvtnd1dUVH7exsVGTJ0+Of+Y/CCCAAAKFCWzY&#13;&#10;sEFLly6NA74eqaGhQa5KVUhbsWKF/OXmylaucFXomIXMJ9++tvHSuqEKWP9xamtr48/BCRMmSB/6&#13;&#10;tHT+B/o/nNvPx0Whq6Nellsf9kYAAQQQQAABBBBAAAEEEEAAAQRGoQDBq1H4pHPKCCCAAAIIIIAA&#13;&#10;AggUKhCqg5RD8MpLRbnqx5gxYzRlypRCTy2r/l7SqaOjI97XN++rq6uz6sdOCCCAAAJDC7gqVXt7&#13;&#10;uxww8nXdSwsWUlnRIVkHrjyum6/Xvm4Xszri0Gc8/KOu/uXz8Feo1hV6+Xz82TfA6Iz3Sg/eJ934&#13;&#10;o7Br9t+n7ySdd0H2+7MnAggggAACCCCAAAIIIIAAAgggMIoFCF6N4iefU0cAAQQQQAABBBBAIF8B&#13;&#10;37B2RQ3fyHb4KgSx8h2vkH6h2pVvPPsmfdrN5+zlr9zCDfy0j8n4CCCAwGgQcKjIoVYHjfw509LS&#13;&#10;En/W5HPuDuW6KpTDSm4TJ06MlxUcEFDKZ/Ai9bGH5+8KV/2bP+/CV//tA36+6HJp/Ubp1qsHPDTo&#13;&#10;hrl7SF+7Spq746C78AACCCCAAAIIIIAAAggggAACCCCAwBYBgldbLPgJAQQQQAABBBBAAAEEchDw&#13;&#10;zetyCF6FG9LFWGZw48aNcSjAlVh809tLDNIQQAABBAoX6L8UoMO8rnTlJQHzad3d3X1L8TmQ6wpX&#13;&#10;XoavEprDzA5beTnf/s2fuSFslbWLlxz8xg+lvfaVvnhO/+Ey/3zaWdEShZ+SWmZkfpytCCCAAAII&#13;&#10;IIAAAggggAACCCCAAAIDBMZE/4pw04CtbEAAAQQQQAABBBBAAAEEhhHwjWFXJpk8eXJ8g3yY3VN5&#13;&#10;2Ev+eUkqV0aZNWtWKsfoP6iP5WM6FOBKLMWosNX/+PyMAAIIjDQB/7WUqwiGylQO0U6bNi2v03SF&#13;&#10;KAe4vPysm8eqr68v+2UFHWL2+fvLP4fmypI+Bweuxo8v8N9Oti+JKl/9TPrT7dJD/5A6FkiT66Xd&#13;&#10;95Fe+D/Ssa+Q9jkgHJrvCCCAAAIIIIAAAggggAACCCCAAAJZChC8yhKK3RBAAAEEEEAAAQQQQGBr&#13;&#10;AVd9WrhwYRw+mjNnztYPFuk336x3xStXMvHN9TRbOJZvfre2tpb9jfw0LRgbAQQQSELAnyNLly7t&#13;&#10;C0r5Op5PZSqP42UFQwVELyvoKlcOBpdrcwVFz9dhK1e56t9qamriwJXPI7UWHT8qKZba8AyMAAII&#13;&#10;IIAAAggggAACCCCAAAIIjBaBAv+53Ghh4jwRQAABBBBAAAEEEEBgWwFXmXI1jlItN+gqKf0rpGw7&#13;&#10;vyR/7+rqim+Qe3mnpqYmQldJ4jIWAgiMSgFXpXLoyqEpVw/0tTWfoJSXFXSVq1DQPd/wVrGehFDZ&#13;&#10;Knx+heOGylb5GIQxcvpO6ConLnZGAAEEEEAAAQQQQAABBBBAAAEEBhMgeDWYDNsRQAABBBBAAAEE&#13;&#10;EEBgWAEvuVeq4JVvWvtGuyuCOACWVvNN/ZUrV8bDe/mrVCuQpHUSjIsAAgiUkYCv316q1s1VBJub&#13;&#10;m3O+jnvZV1e5CssKejk+h64KXpIvBSfPNQSuXOkqNIesPG9/sXRtUOE7AggggAACCCCAAAIIIIAA&#13;&#10;AgggUFkCBK8q6/litggggAACCCCAAAIIlJWAg1c9PT0DlkkqxiTDklKuEpJW8zF8Y9/NoauiVSJJ&#13;&#10;64QYFwEEECixgKtT+cvNQdaWlpZoxbvsl7xzhSz392ePm4O3XlbQ4aVyag6EhbDV+vXr+6bmz80Q&#13;&#10;tnLlSBoCCCCAAAIIIIAAAggggAACCCCAQGULELyq7OeP2SOAAAIIIIAAAgggUFIB30B2W7NmTVHn&#13;&#10;4YohriDillbwyuN3dnbGx3AVlbSOEx+A/yCAAAIjXMAVCn1NdRjJzddUB1pzaa4+6NBVqBrlwJW/&#13;&#10;yqU5YBXCVqESl+fmKlw+Xweu0qzQWC4OzAMBBBBAAAEEEEAAAQQQQAABBBAYTQIEr0bTs825IoAA&#13;&#10;AggggAACCCCQsIBvJvsmspcb9E3mYi3DFyqduAJVLpVSsj19n0tYBqumpka1tbXSb2+U7r5DevRh&#13;&#10;afkyaXJUaWunnaWDDpGOOVFqbM52+NLs19Mt/esf0pKF0sYNUkM03133kGbNLc18OCoCCIwaAVep&#13;&#10;Wrp0ad+ygA6zxtfVLAUc7nX1wRDy9bXfY5RDiMmBMoetXCExBIJ9Wv5sctDKgasQUs7ydNkNAQQQ&#13;&#10;QAABBBBAAAEEEEAAAQQQQKCCBMZEf0G0qYLmy1QRQAABBBBAAAEEEECgzASWLVsWL/nU0NAgh5SK&#13;&#10;0RYvXhyHvZqamhJfXsoBgba2NrlyiW+aN939O+kbF0n/eWDoU/vQBdJ7zht6n1I8et9fpJ9eIf3i&#13;&#10;ysxHP+R46bVvkk48LfPjaW79xz3SX6Iw2yNRmK0rqi42qUqau7104Auko6IwW9XkNI/O2AggUAQB&#13;&#10;B1kduvK1dcyYMfJ1O9tlW13ZyhWuXOnKzWFfB658bS516+3t7Qtc9Z+L5xa++m/nZwQQQAABBBBA&#13;&#10;AAEEEEAAAQQQQACBkSlA8GpkPq+cFQIIIIAAAggggAACRRNwlQ8vH+Ub6c3N6Vd98k38JUuWxNVE&#13;&#10;Zs2aFd/IT/JkHbpyVZWqqiq1XP4l6YpLsh/+0CjEdPFl0vRZ2fdJc88v/a/0rc9nd4TjXiP9b3Su&#13;&#10;rTOz27+Qvf7yR+k7X5buunXwUWqj19LZ50rv+ODg+/AIAgiUtYDDSa4e6H/zN27cOLW0tGRdpcqV&#13;&#10;DV3lKiwr6ApZDl2VsvmzISwl6CBZaP68CGGrNKowhuPwHQEEEEAAAQQQQAABBBBAAAEEEECg/AQI&#13;&#10;XpXfc8KMEEAAAQQQQAABBBCoKAFXhlq0aFEchJo9e3bqc+/q6oqrn1RXV6uxsTHR4zkg4JvqXr5q&#13;&#10;xuVRMOiq6CvXdsAR0g9ukqZW59oz2f3POVO6Pqp0lUvb/SDpsmukOTvk0iu3fS//qvR/H86+zxEv&#13;&#10;l774ballRvZ92BMBBEou4EpV/nLzUnsO5mYTSnK4yf3Csn0O9dbV1RVtKdtt4byUbghb+efQvLRu&#13;&#10;CFu5EhcNAQQQQAABBBBAAAEEEEAAAQQQQGB0ChC8Gp3PO2eNAAIIIIAAAggggECiAg5eOYA1ffr0&#13;&#10;1G+OP/vss3EFlNbW1vhmflInEgJdDgbM/svvpXPfmv/Qrztb+vzX8+9faM9LokpX386y0tW2x/LS&#13;&#10;gz++Zdutyfz+3SjIduFHcx/rgCOjMNsNUZitOEtZ5j5BeiCAQBBwdSuHWF3tym3q1KmaNm1aeHjQ&#13;&#10;7+7nCldhWUFXyHKFK/cvdnOVLVdzdODKQbDQPCfPx4ErB69oCCCAAAIIIIAAAggggAACCCCAAAII&#13;&#10;ELziNYAAAggggAACCCCAAAIFC3ipQd+kbmhoUE1NeuEY38hfunSpXF1k5szklsTrX5mlpalJVcdG&#13;&#10;lZ8WPlqYy3V/kg46tLAx8un99z9Lpx2eT88tfT4WLbH4jg9s+T2Jn+6cJ735uPxHes07o0pZ38q/&#13;&#10;Pz0RQCB1AS+/52u0l4R1y/YzwZ8fDl2F5fv8OeLQ1ZgxY1Kfc/8DOGjluYTQmB/zHEJlK1ffoiGA&#13;&#10;AAIIIIAAAggggAACCCCAAAIIINBfYGz/X/gZAQQQQAABBBBAAAEEEMhHwMtIufWvDJLPOMP18Q1x&#13;&#10;tyQroPT09PQth+WqLFW/v7nw0JUneUO0ZF8p2k9yXF4w0xwvi5YD3LA+0yP5b/vmxfn3dc9rL5Xu&#13;&#10;/kNhY9AbAQRSE3DYasmSJXHoymGllpaWYYO47uOglsO7Dl1VVVXJ1Qwd2CpW6MpLGi5btkyupti/&#13;&#10;UpdDVv5M8BK6/k7oKrWXDgMjgAACCCCAAAIIIIAAAggggAACFS1A8Kqinz4mjwACCCCAAAIIIIBA&#13;&#10;eQj4ZrlbmsErL0MVqpAkFbzyeL7h7uYb/fG4d90e/17wf+bdWvAQOQ8QVYzRL3+Qc7cBHZYtkP7w&#13;&#10;mwGb897gwNTfouUbC22/uLrQEeiPAAIpCPha2tbWFoenXJHQy86Gz4XBDucKVw5qua+XeG1sbIzD&#13;&#10;WiHIO1i/JLY78OXje5nc9vZ2OYDr5QV9bH8WzJo1S83NzfFnQrECYEmcF2MggAACCCCAAAIIIIAA&#13;&#10;AggggAACCBRfYHzxD8kREUAAAQQQQAABBBBAYKQJ+Ea7v9avX69169ZpwoQJiZ+iq105fOUb4z5W&#13;&#10;oc0hMVc3cautrd1SmeXhfxY69Ob+Hc9ElbPmS7PmJjNeNqM8dH82e2W3z4N/l44+Ibt9h9vrzoTC&#13;&#10;bDf/VPriZdK4ccMdkccRQKBIAv2XavX12YElB6kGa17Oz6Enf164eVnBurq6IfsMNlYu2308H9tf&#13;&#10;YSlE9/fnVVhKMI3PrlzmyL4IIIAAAggggAACCCCAAAIIIIAAApUnUPjdiso7Z2aMAAIIIIAAAggg&#13;&#10;gAACKQj4hrtvbHvZpjRuXie5zKDn6aWtHORylav6+votIh3tW34u9KcVUQWqYgav2hYWOuMt/Rc/&#13;&#10;u+XnQn96+MFCR9jcf91q6T+PSLvumcx4jIIAAnkL+Prp66iDTG6+lnpJvsGaQ7kOaYX9/Znha6+/&#13;&#10;p9U8R392+Jj+bArNwTCHrTznNI8fjsd3BBBAAAEEEEAAAQQQQAABBBBAAIGRK0DwauQ+t5wZAggg&#13;&#10;gAACCCCAAAJFFfDNa9/gdiUpVzBJsm3YsCEe10s+xcsBFjC4b8S70pXDV5MnTx4YFKiaUsDo23RN&#13;&#10;MVCwzZE2/7p+Q8bNeW2MfBJrnUsTG0pdncmNxUgIIJCXgK/JS5cu7asc5eX5hrru96+K5dCTK1wN&#13;&#10;tX9ek+rXycsXhsBVv819la0cuqIhgAACCCCAAAIIIIAAAggggAACCCCQhADBqyQUGQMBBBBAAAEE&#13;&#10;EEAAAQT6qoY4eJV06+npiYd0UMrhq0KaQ1deZmrixIkDQ1ceeKddpWceKuQQW/rOnLPl52L81NCU&#13;&#10;3FGaWpIbK7JOrKWwjGVicxvtAz32sPTH26QH/yEtWiBtikBmzJD2PkA6/Bhpz/1Gu9CIOH9Xrmpv&#13;&#10;b5fDVw5ReWnBwapGudKUQ1fu41ZdXR2HrsalsFyoP3t8PH95bqFVVVX1Ba6GWgIx7M93BBBAAAEE&#13;&#10;EEAAAQQQQAABBBBAAAEEchEgeJWLFvsigAACCCCAAAIIIIDAoAJeXtA3033D2zfZk1xuMKllBpct&#13;&#10;WyZXQvE8m5qa4tDAgBM66EXS7TcM2JzzhsNOkCYXuarKbnvkPM1BO+y216AP5fzAdttL/+/OnLtl&#13;&#10;7DB9dsbNbCyhwDP/kb55ofTz7w+cxAPRptuuky4+Tzrh9dJ7z2WpyIFKFbPF10+HV105cPz48Wpp&#13;&#10;aYm/b3sCrii4fPnyvmUFHXT1soIOQSXZ/FkTwlYh3OXxfTxXtfKX50lDAAEEEEAAAQQQQAABBBBA&#13;&#10;AAEEEEAgLYGxaQ3MuAgggAACCCCAAAIIIDD6BELVkySrXrk6lW/iu1KJK17l21x1JVTOcuhq0Jvx&#13;&#10;Lz0p30Ns3e/EU7b+vRi/zd1ROvioZI506JHJjONR9n9+MmPtdqBU7Cpiycx85I5y+6+lE1+YOXS1&#13;&#10;7VnferV03D7Srddv+wi/V4BAd3d3vLygQ1e+1k+fPj3jddT7LVq0KA5EuUKhA1feN6nQlcO9K1eu&#13;&#10;VFtbmxYvXtxXUcvX9Nra2vhYPp5/HvQ6XwHeTBEBBBBAAAEEEEAAAQQQQAABBBBAoDIECF5VxvPE&#13;&#10;LBFAAAEEEEAAAQQQqAiBcGM9yeBVCEtNnTo1bwPfpHfwys2hqxAQyzjgjtFSg2/6QMaHst64x8HS&#13;&#10;aW/JevdEdzw9geO+/j3REnEJVpZ6SVT9K4l20qlJjMIYSQn8+ffS20+UnluW24jvfY302xtz68Pe&#13;&#10;JRNw0MpVrlzByq2mpkatra0DKga6GtaSJUv69vM1e+bMmXEAKonJu/Lh0qVLtXDhQnV1dcmfMw52&#13;&#10;+TiuvOVjOeTlalc0BBBAAAEEEEAAAQQQQAABBBBAAAEEiiUwJvoLtE3FOhjHQQABBBBAAAEEEEAA&#13;&#10;gZEt4KWeXIHEVUZ8E7zQ5j+u+Cb7xo0b4yom+dxQ9zJUDg24NTY2qrq6evhpdUcBg9OOkR67f/h9&#13;&#10;M+3xw99KhyVUeSrT+MNtO/M06Xc/H26vzI9XN0m/uleavV3mx/PdekG01NwVF+fbW6ptln7/T2la&#13;&#10;9J1WeoGe7qjS1aHS/Ifzm0tdq/Trv0nTZ+XXn15FEXB1KYedXHnQbdq0aXHQqf/BvY9DWWFJWF+n&#13;&#10;6+rqCqpQGMZfvXp1XDnLY/f/6ytXP/QygoUEcsMx+I4AAggggAACCCCAAAIIIIAAAggggEAhAlS8&#13;&#10;KkSPvggggAACCCCAAAIIILCVwIQJEzRu3Lh4aUAvD1ho8013h648bj6hK1dECaErBwGyCl150rX1&#13;&#10;0pe/F4WPdsv9FC75QWlDV57xp6OA047Rkm75tC/5vBMOXXke7/+4tGu0VGC+7dNfInSVr10a/b73&#13;&#10;9fxDV57PirYoiBeNQStbAQdpXcHKoSsv9eoqV9sGnVxN0MsKhtBVWFawkGVhfTwHuTxue3t7vESs&#13;&#10;Q1euVNjQ0KBZs2apubl5wFzKFpKJIYAAAggggAACCCCAAAIIIIAAAgiMaAEqXo3op5eTQwABBBBA&#13;&#10;AAEEEECg+AIOOrnKVNbVpYaYYhjLN/Nra2uH2HPgQw4N+Ka9q7E4cOX55NwWPC1d8LFoWbTrhu+6&#13;&#10;837SJ/9POvylw+9bjD2eelw6913S3/+Q3dGmRj5f+r700pOy2z/HvRygW3HnH1R37pka2/50br0/&#13;&#10;eqH0ro/m1oe90xNw4eyDonBe18LCj/FAZ7R2XRR0pJWVgJcN9PXXgScHXx10ciXD0ByKdTgqVMJy&#13;&#10;9Slfp/vvE/bN5ruDuv7c8FcY0/18bI/tL/9MQwABBBBAAAEEEEAAAQQQQAABBBBAoNwECF6V2zPC&#13;&#10;fBBAAAEEEEAAAQQQqHABV0Dp6uqKq5F4Wap8m4M6XmbQN/5d4cSVtLJt7uvQlW/gu/KKQwMFtXk3&#13;&#10;Szf8VLrt2oHDHPRi6aRoab/XvV3RJAc+XsIt8+fP17SfXq6pP/mutHLzcosZp3P6u6V3flias33G&#13;&#10;hwvd6OfQy5U5rDF58QI1X3aJ9Mebhh92QpX0+W9Lr37z8PuyR/EE7rkjer2/JJnjXfZL6Zh0wn7J&#13;&#10;THD0jdLd3R2HqnzmVVVV8fVzzJgxMYSDrCtWrIirUHmDw1CuJuhgVK7N1+kQtvK1ITRX13JlLY/p&#13;&#10;Klc0BBBAAAEEEEAAAQQQQAABBBBAAAEEylmA4FU5PzvMDQEEEEAAAQQQQACBChRw2MnLU7nyycyZ&#13;&#10;M/M+g56eHi1btiy+8d/S0pLTOA5d+Ua+b9q7bwgN5DRIhp0XPPG4qp59Ws1VE6XJUdDAS/JNy21u&#13;&#10;GYZNZVMIwHnwua3RHP94m/TgfdKiZ6X1GzYv27dHtBzhYUdKM+emMocwqENXrqATliuLK9fcdI10&#13;&#10;/dXSXb8Ku235PnNn6ZWnS69/hzR91pbt/FQeAj++NFrO8uxk5vKRqErcu89JZixGKUjAAcnOzs44&#13;&#10;DOWBXGXQVaxC8zXFoSsHptwcuPJXrs3XAi9N6NBV/+aglQNXhSxT2H88fkYAAQQQQAABBBBAAAEE&#13;&#10;EEAAAQQQQKAYAlvqxBfjaBwDAQQQQAABBBBAAAEERrzAxIkT44CNl47yV75LT/nGvJtvxOfSHBxw&#13;&#10;6MrHdcWtpEJXrvSyaeIk9e64W5RkSjeolMv5ZtrXwQhXHXNramqSJkWVo459xeavTB1S3Obnw0EL&#13;&#10;Pw8OwfUtF/by10r+WrpEevIxaUU03wlRdZvZke0ue6Q4I4YuWCBaYi6x1rUssaEYKH+B/lUCPYqv&#13;&#10;neHau2bNmrgClr+7ORjlQFbfezneOvR/3NdBK1/XQ3DLPVxRy4ErfzmYSUMAAQQQQAABBBBAAAEE&#13;&#10;EEAAAQQQQKDSBAheVdozxnwRQAABBBBAAAEEEKgAAd9M901232zPJ3jlwJb7OqzjG/LZtuVRIMQ3&#13;&#10;9t3PgaN8jj3YsdatWzfYQ2W33VVpQsvFL/RJ6nt4Pjyenw+H8ga05umSv2iVI5Dpecx39iwll69c&#13;&#10;Yv18bXOVQIdLHX7y0qyuFuiAlK8lrnTl5uupK1yFQNZwE/C4YSnB/tdPXwdC2CrJa/Rw8+FxBBBA&#13;&#10;AAEEEEAAAQQQQAABBBBAAAEE0hAgeJWGKmMigAACCCCAAAIIIDDKBXzTPgSvsr1J358sVLvyzfls&#13;&#10;K1Z1d3fLX26Dhnz6HyTHnx0Gc6uurs6xZ3F391KPISgxfXrpAk2eQ//ng+XDivs6SPVosxKs+Obl&#13;&#10;OmklE3A1uo6ODnmZQVewclW6cePGKSz1Gia27bKDYfu23x3eCmGrUCHL+zhgFcJWGQOY2w7E7wgg&#13;&#10;gAACCCCAAAIIIIAAAggggAACCFSIAMGrCnmimCYCCCCAAAIIIIAAApUk4OCVm5f8y6f5pr9btqEt&#13;&#10;B7VcXcmtsbExXgor/iXB/4SKLeVeoSVUu6qpqclcYSpBk8GG8vMRljpsaGjIqWrZYGOyvYwE9j04&#13;&#10;ucnsl+BYyc2qbEdav3GD7lz4b93f/owe727T0t4erd20UXXRMp3bTW3UXk2z9cLpu2iHupZhz8HB&#13;&#10;yHDddDDSgVVf58JyrR7A213laqiwlENbIWzlIFdoDs36Gu7Alasg0hBAAAEEEEAAAQQQQAABBBBA&#13;&#10;AAEEEBiJAgSvRuKzyjkhgAACCCCAAAIIIFBiAd+k95JVrhLlr1zCSq6SEpa8yuZmvcNdDgq41dfX&#13;&#10;p1aRKgSvXBWmXJvDDyH44LBEKZqPH54PV8lxAIw2wgRcpeqYU6V51xd2Yi84Rtp978LGGCW921d1&#13;&#10;60f/vlOX/edeLV0/yLKnHQukZx6IRU5p3UFv2PUQHTlnzwFCDkotW7YsXpbVD/p96uuFQ5uhSp23&#13;&#10;T5s2bcjwq6+9DlmGCoXu4+awVghcbd7CfxFAAAEEEEAAAQQQQAABBBBAAAEEEBi5AgSvRu5zy5kh&#13;&#10;gAACCCCAAAIIIFBSAVe9cgjHQapcglfhJn42S/o5DOVlstwc8HGAIK0WqneVc/AqWLjKlINvxW5e&#13;&#10;5jDMwc+fg3C0ESrw5ncWHrw6410jFCfZ07rmsbt17v2/VndU7Srb9ou2p+SvM2bvoXMPPEmtUzcH&#13;&#10;MTdu3Kj29nb5veqKVA5XOYi1YEEU2vpv87XU791My7y6nwOevk47IBuar/dhKUEvVUhDAAEEEEAA&#13;&#10;AQQQQAABBBBAAAEEEEBgtAgQvBotzzTniQACCCCAAAIIIIBAkQX6B6+yXTLQAYAQvBquj2/6O+Tj&#13;&#10;IIFv+DtslFbzMULLJUQW+hTje/9KNaWoMuUQnAMdfg5d8cZLPtJGsMAhR0rv+rj0nS/kd5JvfJ/0&#13;&#10;0pPz6zuKep1/z8/15Sfvy/uMr3z2Yd3bMV9fO/S12qdxTvwe9bXT4SiHq3y9DVXyXGHQla/CUrHh&#13;&#10;oK5aGJYSdPAqNIdQQ9iqnAOpYb58RwABBBBAAAEEEEAAAQQQQAABBBBAIA0BgldpqDImAggggAAC&#13;&#10;CCCAAAII9N28d8WrbJsDAA7ueKnC4W7kO3TlsI/DAk1NTdkeIq/9HDwo5+YgxfLly+MpNjc3F32q&#13;&#10;Pr5DVw6oFeP5KPoJcsDMAh89X9GaddK1l2Z+fLCtJ79R+uxXBnuU7f8V+MSfr9W3/7t0YCEoD63u&#13;&#10;0Sl/uFLf3etEPa92RnxtdbgqLAnqsR2U7F9l0O/lELYK1f7CHBzsdOBq24BWeJzvCCCAAAIIIIAA&#13;&#10;AggggAACCCBuJJcKAABAAElEQVSAAAIIjCYBglej6dnmXBFAAAEEEEAAAQQQKKJAuCnvcFSosDLc&#13;&#10;4bOtduXQlQNdDmd5qay0m8/BzWGDcmwrVqyIp+X5udpUMZsDGg5d+Tl2YM4huExLlBVzThyriAL/&#13;&#10;9y1pznbSJR/L7qBnf0r68Gey23cU7/WNB36TSOgqEHqZws89+jt9e79XqX7T5Di06sfCkqBhadIQ&#13;&#10;tvL3/s0VCEtxfek/B35GAAEEEEAAAQQQQAABBBBAAAEEEECgHAUIXpXjs8KcEEAAAQQQQAABBBAY&#13;&#10;IQIOAbmKlUNSw4WWHOAJS14NtcxgV1dXXInFRA75eMmstFsIXg1XhSvteWQa37Y9PT3xQ14mrJgt&#13;&#10;hK7s4yUYW1paFAIcxZwHxyqxwLvPkY4+QfrZVdJN10tL5289obpW6aTTpFe/Wdp7/60f47cBAvcs&#13;&#10;eVyffuiOAdsL3fDwmuf0vf/8WR/d/Zh4qNbW1rhqla8hDr2G60g4jqvX+brt6zFhyqDCdwQQQAAB&#13;&#10;BBBAAAEEEEAAAQQQQAABBLYWIHi1tQe/IYAAAggggAACCCCAQIICrnrlMJWXqhoueBWqXTmsNVh4&#13;&#10;p7u7WytXroxn6JBPsYJQYanBYh0vl6cgVLuqra0tmkeYnyuPrV27Ng6/EboKKqP0+657Sp+4ePPX&#13;&#10;k49K7Uu0vLNTa2sb1Pii/4mDeaNUJufT/s4/b8+5T7YdftzxH71i3YE6fO6ecYC1ra1tQNf6+vr4&#13;&#10;eu0wJQ0BBBBAAAEEEEAAAQQQQAABBBBAAAEEhhbgb9GG9uFRBBBAAAEEEEAAAQQQKEAgLDfoiirD&#13;&#10;tRC8GqzalauxLF++PB7Gywu6GkuxWqh4VW5BBJs41OZW7GpXnVGoxsd2SM6hq3KzKdZro6Dj9EQh&#13;&#10;wq4OaVz0R/PWmdH39Ku3FTTfbDvvuJsUfa2JQj1+7zu4yOsjO7y7Fz2qm5Y+k93Oee51zRN/1S4T&#13;&#10;Grfq7eCmw7FeLpSGAAIIIIAAAggggAACCCCAAAIIIIAAAtkLELzK3oo9EUAAAQQQQAABBBBAIEeB&#13;&#10;ELxycGnDhg2DLgvox105yctZueLVts1Vs5YtWxZvdjWWwcJZ2/ZL6vcQvCqnilebNm1SqHbV2NhY&#13;&#10;1KXAvNyjg3J+vopZeSyp57Ok48x/UvrlT6R5v5YeumfrqRx+knT8yZuX5IsCbZXeHLZy8MrvfVp2&#13;&#10;Ar955sHsdixgr+s7n9G71z6n7Rpb47BVMUOsBUybrggggAACCCCAAAIIIIAAAggggAACCJSlQOX/&#13;&#10;TW5ZsjIpBBBAAAEEEEAAAQQQCALhpv5QVa/6V7tymKd/cyBr6dKl8SZXZfFXMVsIXTlEsu3cijmP&#13;&#10;bY/l0JUDLQ63VVdXb/twar/3X+6xqamJCjm5SH/nEunFu0hf/d+BoSuP86ebpY+9XXrpgVEw65Zc&#13;&#10;Ri7Lfcf9t4JXWKqzLCdZZpOat/jxosxo4bhVcmAzXJ+LclAOggACCCCAAAIIIIAAAggggAACCCCA&#13;&#10;wAgUIHg1Ap9UTgkBBBBAAAEEEEAAgXISCFWvhgpeeck8t20rWTmwsWTJkr7HXO2q2C0Er8qp2pXn&#13;&#10;5ACUWzGXGFy5cmXfco8OXWWqTlbs56dijveRKFB18bnZTffJqOrRWVHlqx98K7v9y3SvsLwgFa+y&#13;&#10;e4IWPtelf6/efC3Mrkf+ez3cuSj/zvREAAEEEEAAAQQQQAABBBBAAAEEEEAAgT4Blhrso+AHBBBA&#13;&#10;AAEEEEAAAQQQSEPg0Z42zXv6AT20comeXrNST61ZFR9mh0lTtHtts/ZpmKnnTWrSXg2z4+pNYQ5e&#13;&#10;Sm/Ros3hAFdlmTZtWnioqN9DtZ4QIinqwQc5WFhi0JWuilWxxss9eolBt4aGhniJskGmx+ZtBT71&#13;&#10;fukXV267dfjfP/s+qb5ROvn04fctwz1CxSuCV9k9OW1R8KpYbWFP8Y5VrHPiOAgggAACCCCAAAII&#13;&#10;IIAAAggggAACCJRCgOBVKdQ5JgIIIIAAAggggAACo0DgN1HY6qpH7tJtyxZmPFtXdvHXDe1PxY8f&#13;&#10;XTddb193hI7dft/4946Ojr5+rq5UqlZuFa8cgFq1anN4rVjVrlavXq3wfHipx5qamlI9HZV33Juv&#13;&#10;k67+Zv7z/uTZ0guPkFpn5j9GiXqG4FUIL5ZoGhVz2FXr1hRtrj3ri3esop0UB0IAAQQQQAABBBBA&#13;&#10;AAEEEEAAAQQQQKAEAiw1WAJ0DokAAggggAACCCCAwEgW6OhdqQ/96cd67d3XDhq6ynT+v1uxJO7j&#13;&#10;vk8smi8HjNxmzJihsWNL90eXcgtehWpXXnYxBFsyeSa1zefv0JUrkLnCVimWe0zqXEoyzne/Vthh&#13;&#10;n1sh/eiywsYoUe9QJY6KV9k9AePHjstuxwT2mjCueMdKYLoMgQACCCCAAAIIIIAAAggggAACCCCA&#13;&#10;QNkKlO7uRdmSMDEEEEAAAQQQQAABBBDIV+DhzgU69beX6spnH853iLjv2/5ytR6PlihsbW3VhAkT&#13;&#10;8h4riY6hWk+p5+FzWblypdauXRubuPJU2s3n3t7ero0bN2ry5MlqbIyWvaNlL3DPHdJD92S//2B7&#13;&#10;XvejwR4p6+0hMOnXj4N7tKEFpk1O/z0dZtBcRdW6YMH3USDQtUz625+l394o3f5r6eEHR8FJc4oI&#13;&#10;IIAAAggggAACCCCAAAIIIFAsAZYaLJY0x0EAAQQQQAABBBBAYIQLPLF8ic744w/02JrNy+AVcroP&#13;&#10;rlmp8x7+jX46c452njS9kKEK6utKPQ6NuLJUCJEUNGABnT2PUO2qGEsM+twduvL3qqoqlXK5xwLY&#13;&#10;Stv1vgRCVz6DjmekB++X9jmgtOeTx9Fd9coBPn+VQ3gxj1MoWpcda1s0MTra2iIccZf61iIchUMg&#13;&#10;UGKBeTdL10fB1Xk/HziRhlnSKa+TTn+rtOOuAx9nCwIIIIAAAggggAACCCCAAAIIIJClABWvsoRi&#13;&#10;NwQQQAABBBBAAAEEEBha4ON/uT6R0FU4yhNrV8ljlrKFZQbDkmmlnItDV6Hy1JQpU1Kdio/j0JXD&#13;&#10;MhMnToxDV2PGjEn1mCNy8KefSO60FjyZ3FhFHCm8d1hucHj0cdGSqie37jj8jgnscUDL9gmMwhAI&#13;&#10;bCPwz39IN10rXX259IsfR1Wm7pKi5WqL3jrapA++RTrrFZlDV55Q10Lpioulo58nXfmNok+RAyKA&#13;&#10;AAIIIIAAAggggAACCCCAwMgRoOLVyHkuORMEEEAAAQQQQAABBEom8NX7f615XYsSP77H9NgfOOD4&#13;&#10;xMfOZsAQvCp1pR4vL+hlBt3SrnblJeE6Ojqie+Xr5NBMS0tLyat9ZfNcleU+qwqv/tZ3Xr29fT9W&#13;&#10;0g+uFufmEB9teIGj5+6pn7WlG7I7pLZZe02bO/xk2AOBbARWPSdd9S3pmqukZx8d2GNytKzla86U&#13;&#10;3nyWtN1OAx9PesuzT0vviipZPfTX7Ec+/wNS2xLpvAuy78OeCCCAAAIIIIAAAggggAACCCCAwH8F&#13;&#10;qHjFSwEBBBBAAAEEEEAAAQQKEpi/skOffeTOgsYYqrPH9jFK0coleBWWGKypqYkrUKVp4dDV6tWr&#13;&#10;4+UVCV0VKF1bV+AA/bpHz30lthC8ouJVds/ey3c4SLMnTMpu5zz3On2Xg/PsSTcEthG483fSCS+U&#13;&#10;LvlY5tCVd++NQsNXfUk6MlrO75rvbzNACr+ed3Zuoaswhe9eGFXA+nr4je8IIIAAAggggAACCCCA&#13;&#10;AAIIIIBA1gIEr7KmYkcEEEAAAQQQQAABBBDIJPCLx+/NtDnRbcU4RqYJhyo9Ybm0TPukvW1VVDWp&#13;&#10;N6p2NDZahiztalddXV19x3LoqpTnnbZrUcbfKQoaJNV22CWpkYo6TngNEbwant2V7doXLdbbZ+0/&#13;&#10;/M557nFwTZPesNthefamGwL9BG67Iapidaz0zMP9Ng7z48ffIV0ahbDSapdeIt19W/6jX/BB6YlH&#13;&#10;8u9PTwQQQAABBBBAAAEEEEAAAQQQGJUCBK9G5dPOSSOAAAIIIIAAAgggkJzADfMfTG6wQUYqxjEy&#13;&#10;HbocKl6FalcOXTl8lVZbvnx5vJzhmDFj4uUFS728YlrnWdRxn394MofbaV9p1z2TGavIo4SKVyHE&#13;&#10;WOTDV8ThvLyn339LlkRLnUXtlbP300kpLQX4if2PqwgTJlnmAg9Hn/vvPjW/SV50jnTLz/LrO1Sv&#13;&#10;1dFyrN++eKg9snvs6suz24+9EEAAAQQQQAABBBBAAAEEEEAAgf8KpPe39hAjgAACCCCAAAIIIIDA&#13;&#10;iBd4tGuxHlzVnfp5+hg+VjHbxo0b5So9DiKFqj3FPL6P1d3dLYe/Jk6cKC8zmFZbuXJlfCyP39TU&#13;&#10;lPpyhmmdR9mNu88B0mEnFD6t095Y+BglGiG8d6h4lfkJeO6557RgwYK+95/f53PmzNEFh75ae0xO&#13;&#10;9j1/0T5H64jZe2SeCFsRyEXgaxfksvfAfb/wiWgJwlUDtxey5fZfST0JLEv88x9LURiShgACCCCA&#13;&#10;AAIIIIAAAggggAACCGQrQPAqWyn2QwABBBBAAAEEEEAAgQECjy9fNGBbWhuKeSyfQ6mrXTmo0r/a&#13;&#10;VVquDn54iUE3h64mT56c1qFG57hnvb+w83a1qze/u7AxStibileZ8X19mT9/vjo7O/t2aG1tVUND&#13;&#10;Qxz2nFM9TZcf/gbtnVD46vw9X6x37PWSvmPxAwJ5C9x7lzTv+ry7xx2X/Ef62Q8KG2Pb3v/427Zb&#13;&#10;8vvd4a1/3pdfX3ohgAACCCCAAAIIIIAAAggggMCoFCB4NSqfdk4aAQQQQAABBBBAAIFkBJYUodpV&#13;&#10;mGkxj+VjhqXRSrXknkNXXoJsypQpqYWhent7+4IfDnz4WLSEBQ49SvpwAdVhPvslaeKkhCdVvOG8&#13;&#10;PKarxvm17CpyNMWBysWLt1Twa2xs1Ny5czVp0tbP8x7T5uhHL3m7Xt4wpyC27z3/ZL1n35cWNAad&#13;&#10;EegTcGWpJNpvbkpilC1jLHhmy8+F/rT42UJHoD8CCCCAAAIIIIAAAggggAACCIwigfGj6Fw5VQQQ&#13;&#10;QAABBBBAAAEEEEhYYPX6tQmPOPhwxTyWZxEqXoWl0gafWfKPrFmzRj09PfHAdXV1yR8gGnHt2rXq&#13;&#10;6Ni8LFNtbW2qSxmmcgKVNOjZ50nRc6pvfi63WV/6C+mQI3PrU4Z7+z3k95OruDmINVrbqlWr+t5z&#13;&#10;NqiurlZ9ff2QJjUbxun8PU/QEcse0xVP/U0P967Mmu9d2+2js/Y+StvVNmfdhx0RGFbg7/cOu0tW&#13;&#10;O/zlt9LqXqkqoSqL69dlddisdkpyrKwOyE4IIIAAAggggAACCCCAAAIIIFDJAgSvKvnZY+4IIIAA&#13;&#10;AggggAACCJRYYNK4CUWbQTGP5ZMKwatSVLwKSww6EJXG8X1u7e3tcRWiEP4o2hM5Wg/0of+Vdt1D&#13;&#10;+srnpaf+NaTC+sNOVNdb36PaFx2urWsgDdmtbB/0coN+zbmKXBqv57I98f9OzOe9aNHWy7K2tLSo&#13;&#10;qqpqyKl7GVAHMB1ce+t+R8dftz59v34//2H9of0pPb02Cq1s045unKkXz9hVx26/r3aua93mUX5F&#13;&#10;IAGB+U8kMMh/h2iPKr/N3TGZ8aZNS2Ycj1Kf4FjJzYqREEAAAQQQQAABBBBAAAEEEECgTAUIXpXp&#13;&#10;E8O0EEAAAQQQQAABBBCoBIGWKbVFm2Yxj+WTKlXwymGL1atXy2GVNKpdueqQQ1de9m3y5MnyMme0&#13;&#10;Igmc+GrJXzddI90xT3rgfmnR05uXEtxhN+mgF0pHn6Ce3fZRb3e3etva4iXoijS71A4Tqsb5tTfa&#13;&#10;mkOUIUjpc/eSnjU1NcMyOKy1cuXm6lbuE9oJ2x8gf7m1967QstU9Wh+9l6snVGnG1AZNGsdf8wQr&#13;&#10;vqcksC7BSpdJXhN23yu5E9559+TGYiQEEEAAAQQQQAABBBBAAAEEEBjxAvyN3Ih/ijlBBBBAAAEE&#13;&#10;EEAAAQTSE9i5fkZ6g28zcjGPtWnTprg6j6cQQiPbTCe1X0NIw6GrMWPGJHoch60cunIAxtV2mpqa&#13;&#10;Eh2fwbIUePlrJX8N0uqj7d1R8MrN3135rJKbQ4Ruoyl41dvbq6VLl/Y9bVOnTo2XFQwWfQ8M8oND&#13;&#10;V14O1CEtByQztZbJdfIXDYGiCsyaK61oS+aQDQl+BiW1LOthL5NaZyZzfoyCAAIIIIAAAggggAAC&#13;&#10;CCCAAAKjQmDsqDhLThIBBBBAAAEEEEAAAQRSEdizcZZ2qZqaytj9B/UxfKxiNVebcfOyaEmHn4Y6&#13;&#10;B4eufOxJkybJSwAm2ULoypW8Jk6cGIeuinluSZ7LaBirubk5Ps3ly5f3VV+r1PMOYaPwvqrU88hm&#13;&#10;3j7Hzs7OrUJXfi6nRcugBYfhxnHVOwevHPqsr3cMj4ZAGQnsfWAyk9n9+dGSfluquRU86G5Rxavj&#13;&#10;Bw+0Zj3+aW/Meld2RAABBBBAAAEEEEAAAQQQQAABBCxA8IrXAQIIIIAAAggggAACCBQkcOrcfQrq&#13;&#10;n03nYhyj/zzCMoPFrHblwEb/alf955PEzx0dHXEFHZ9TS0uLxo7lj4NJuKY1hqschfCdw1eV3ML7&#13;&#10;aKRXvHJ1skWLFsnBKTeHpubOnTtoxapMz6mvA/2XGCQcmUmJbSUVePExyRz+2KiyVNLtnR8pbMRj&#13;&#10;To2Wgz2tsDHojQACCCCAAAIIIIAAAggggAACo06Av2kfdU85J4wAAggggAACCCCAQLICp+x8cLID&#13;&#10;ZhitGMfof9gQvHLFq2K1ELrykmReBjDJ5go8q1evjivuELpKUjbdsUK1Iy9b19PTk+7BUhw9VHoa&#13;&#10;qRWv/N6aP3++QkBuypQpmjlzZl5LRIYlBh26G2yJwRSfKoZGYHiBY18h7fGC4fcbbo9Xvn64PXJ+&#13;&#10;fP3z9lb3ORfn3C/usENUMetTF+XXl14IIIAAAggggAACCCCAAAIIIDCqBQhejeqnn5NHAAEEEEAA&#13;&#10;AQQQQKBwgZ3rp+u8XV5Y+ECDjOCxfYxithAQKVbwysGNUCWnrq4u0VPt6uqKx3aFK4euQvWhRA/C&#13;&#10;YKkI+DnzEnVuy5YtU6VWjAqvufC+SgWrBIP6+fDz0t7e3nd0LyvY1NSU1/ts1apVcbUrB9UaGhJc&#13;&#10;gq1vdvyAQEICH/h4YQOd80Vp7o6FjbFNb19fXHFu+ctOzT18tf/h0mXXSrO322ZUfkUAAQQQQAAB&#13;&#10;BBBAAAEEEEAAAQSGFyB4NbwReyCAAAIIIIAAAggggMAwAu/b/zi9oLZpmL1yf9hjeuxit1DxKgRG&#13;&#10;0j5+qHbl0FWSx/TSZ66g4+XKHLoqVpAsba/RNL4roLmCkluoqFRp5+/XX1jacuPGjZU2/Yzz9ftq&#13;&#10;4cKFfZXI/N7NdVnB/gM7NOL3q5tDVywx2F+Hn8tO4OgTpY9emN+0Tn2bVOiSgNscOYSuwuaasz4o&#13;&#10;/fKv0kuzWDbw/Z+Rrp0n7bx76M53BBBAAAEEEEAAAQQQQAABBBBAICeBMZuillMPdkYAAQQQQAAB&#13;&#10;BBBAAAEEMgj8s+MZvfz3V2j5hvUZHs19U/248brpqLdp76biV6BYsGCB/Eel2bNn9wVGcj+D7Hp4&#13;&#10;CTlXzXHgysuTJdUcDHG1KzdX4WHZsqRkiz9O/1CBqymFIFbxZ5L/ERcvXiwHGqdPn66JEyfmP1CJ&#13;&#10;e65Zs0ZtbW19s/Bz4dBVoaFGv1f9nvUSg42NjX3j8wMC5Syw5hsXatJXPpH9FN/0fukzX85+/yz2&#13;&#10;9HXF15fQ5syZs3Vw8aEHpD/fLj3yT2npUkUfttKc6P8r9ouWSX7Jy6R6qssFO74jgAACCCCAAAII&#13;&#10;IIAAAggggEB+AgSv8nOjFwIIIIAAAggggAACCGQQ+FvbEzrzzp/q6bW9GR7NftP2Eyfru/9zug5u&#13;&#10;3Tn7TgntGUIuXu5r1qxZCY2aeRiHu7w0kpcs85Jyrm6UROvt7Y3uL0c3mKNWqUGdJBxG0hj9g3QD&#13;&#10;ggUVcKJ+Pfp1WakhQFfqcmU6Pw+hJfXe8hKDHR0d8jXH4UuqXQVhvpezQPicmfKv+9V000+k3/58&#13;&#10;8OnuFy3l9473SsefMvg+eTwybOgqjzHpggACCCCAAAIIIIAAAggggAACCOQqQPAqVzH2RwABBBBA&#13;&#10;AAEEEEAAgSEFnuleqvP/dqN+3vbkkPsN9uCrWnfUpw4+WdvVNg+2S6rbw83kqqqqeHm+NA/mpeO8&#13;&#10;vFiSx1q9enUcunKoy0uW1dTUpHkKjF1Egfb2dvn59XPq57aSmqu6ubqbqzm5qlMltVCVLsy5trZW&#13;&#10;9fX14deCvjt06VDa2rVrCUkWJEnnYgo4iOjQsL/7veD3hB5/WPrrXdITj0grV0iToyVSt9tROvCF&#13;&#10;0gEvSnx6hK4SJ2VABBBAAAEEEEAAAQQQQAABBBDIUyCqr01DAAEEEEAAAQQQQAABBJITcGDqe0e9&#13;&#10;Xcc/8Vdd9u+79LeVnVkNvv/kep299xF61c4vyGr/tHZyxSu3QpcOG25+vmns0JWblypLonlMV85x&#13;&#10;6Mo3wgldJaFaPmM44LBkyZK46pKXjnRgr1Kaqzm5hfdXJczbywq6ypXDbm4293s1yaUSfQ1w6MrV&#13;&#10;7ipxCclKeB6ZY/ICnZ2dcejK74U4dOVD7LLH5q/kDzdgxG1DV3Pnzh2wDxsQQAABBBBAAAEEEEAA&#13;&#10;AQQQQACBYgkQvCqWNMdBAAEEEEAAAQQQQGCUCThA5a8/Lfy37lz4iP7esUD3R9WwujduiCWmjB2r&#13;&#10;faOw1YENs3Rg3Wwd0LBd6hWmsnkKfEPXbfz4dP+45ECHm6v/TJo0Kf65kP840OKKSK5A4jGTqshT&#13;&#10;yJzom6yAQw4O/vi142pp06dPT/YAKY4W3k+u8FTuzcFF+/ZfVjDJpUDD+XuJQR9jbHQtrLQKZuEc&#13;&#10;+D76BJ577rl42VAvienlNovdHFR0ANXNYUgvX0pDAAEEEEAAAQQQQAABBBBAAAEESimQ7p2EUp4Z&#13;&#10;x0YAAQQQQACBwQUei5YCWThfWhtVcKiLliracVepZcbg+/MIAgggUIDA4bOeJ3+F9ty6zdVjxqzb&#13;&#10;GFdnctUehzK8nJdv6Ja6ik8IXqVZ8cqBC385cJFEtSuHWRy68nffiPZybrSRKeDXi5fDdPjAAawk&#13;&#10;Xj/FkKqUile+BrmaT2iuGucQo0MmSTa/V0Owy6ErXwtoCJS7gF+3XV1d8TT9vgiBymLNm9BVsaQ5&#13;&#10;DgIIIIAAAggggAACCCCAAAII5CJA8CoXLfZFAAEEEECgkgWWPCtd/T3php9Ki54YeCaHHC+9+vXS&#13;&#10;yacPfIwtCCCAQIICUydsXh5t/ZjNS/o56ORwQwhelTqEEJZCSzN4FapdOTQTAin5ErvClUNXnrdD&#13;&#10;a6WoQJLv3OmXn4ADD37O/Tpy0C7Jpe/ym9HwvUJAw8GNcmwhyOZQm5vfS35/JlGNLtP5eolBL2Xo&#13;&#10;JQb9RUOgEgSWLVsWV1X0+6LYS9kSuqqEVwhzRAABBBBAAAEEEEAAAQQQQGB0CvBPKkfn885ZI4AA&#13;&#10;AgiMNoGf/VA6YjfpW+dnDl3Z4+5fSx98g/SWV0hPPjrahDhfBBAogUD/IIbDRyHg4IozpWoOhfjL&#13;&#10;1WcKDUQNdg4OXDhs5rBMoTeuvSRaR0dH33gOXSVdmWew82B76QQcCgqvHS+JVwktvJ9CsLGc5mxD&#13;&#10;L10WQleuGNfS0tJ3TUp6riwxmLQo4xVDwOFov0f8GeOlN4vZ+oeupkyZMvKWF4xCmOpZWUxSjoUA&#13;&#10;AggggAACCCCAAAIIIIAAAgkKUPEqQUyGQgABBBBAoCwFLr1Euujc7Kf2p5ul0/8pfe9n0t4HZN+P&#13;&#10;PRFAAIE8BBw+8g1VB5FcuccVYBy8CqGSPIYsqEsIhYRQWEGDZejsUFf/alcZdslpk0NXq1evjpd7&#13;&#10;clCE5cpy4qvonV31yiEIP/9esq5U75lsER3W8OvTFdr8PghBrGz7p7GfA1B+D4VmQ1e5SvN95HNn&#13;&#10;icEgzvdKEfDrNiwx6KqUaX1GZvLw/xe0tbXFDzl0NWKqOt4xT/rtjdI9f5KeemjzqVfVSgccEv2D&#13;&#10;mWOkl58mtc7MRMI2BMpf4M7o9f3XO6XHH4tChSuk6hpph12kgw+VjnpZ+c+fGSKAAAIIIIAAAggg&#13;&#10;gAACOQqMif6F9KYc+7A7AggggAACCFSKwC+ulj7ypvxmu/N+0vW/l2rr8+tPLwQQQCALAS9b5Coa&#13;&#10;tbW18XJbvrnqYEZra2tq1WaGmpbn4jl56a80KnqE803i5rFvgjvA4QCLvYp5I3woQx4rnkAIDjnU&#13;&#10;NGPGjLJ/DbiqlIOW06dPL+nyiA56OgBpPzdX23OQLVTdS/MZdHUtV71L4hqQ5jwZG4H+Al7a1CFP&#13;&#10;B6Sbm5v7P5TqzyMydPXwg9KXPyfdfsPwdudF/4DmzA8Ovx97IFAuArdcJ337S9Ijfx98RjvsKb3z&#13;&#10;I9Kr8/x7isFH5hEEEEAAAQQQQAABBBBAoGQCLDVYMnoOjAACCCCAQMoCy6IKDp/7cP4HeeL/SV/9&#13;&#10;Qv796YkAAghkIRCCDg5CTJgwIb6p626lWm7Q83DzXJJuvoHsYJdbw5oo8PGv6Dr7r39ISxbmfCiH&#13;&#10;Nxy6cmUeV7oidJUz4Yjo4PCOQ4L+91SVsORgqHLl6jmlag5cLV68uC905eo9xQp6Oujl0JWDcj4u&#13;&#10;DYFKEPDnlkNX/rzxMpzFaiMydPX7W6UT988udGXoC6NwyoffVixyjoNAYQKfi16v7zt96NCVj+AK&#13;&#10;b+eeIZ337sKOR28EEEAAAQQQQAABBBBAoIwEWGqwjJ4MpoIAAggggECiAtdeKXUvLWzIq6J/rXrG&#13;&#10;u6Q5OxQ2Dr0RQACBQQS81KBbCDy5moZDV/5yBZo0l/zKNKWw1GAawatVj/xLzTdeo8l/+p30ZFTx&#13;&#10;on/bYS/p+JOlU6N//b/9zv0fGfCzA1chvOHQVRpzHXBQNpStgN8nDvT4y+8bB7HKtYXgVXifFXOe&#13;&#10;9nHoKlxrqqur42UFw5zSnosr+fVfYrBYx037vBh/ZAv4vRqWGHToqliv2/6hq7QqUBb9mbvvbukd&#13;&#10;L8/9sDdcFaXBJ0UhrG/n3pceCBRL4FPvl67+Zm5Hu+4yae3qqALc93Prx94IIIAAAggggAACCCCA&#13;&#10;QBkKUPGqDJ8UpoQAAggggEAiAjdfn8gw8r/MpiGAAAIpCYTQkG/uOhDhCj4OY7mCTymqXoVQRtIV&#13;&#10;pDZ898tqeOXzNfmqLw8MXdn2qX9FS7NcIL1kN+myKPQ6SLNJuAne1NRU0uXaBpkim4ss4CBEqJ7k&#13;&#10;qlcO+JRrC++rYla88rWlo6Mj/vL729cXBxaLGSLx8+GwpMMkvsY59EVDoBIEOjs7489jh6L92i1G&#13;&#10;c3UtLzvslnroatVz0j/+Kv3uFun3v9pchTKta+jnP5Y/nwMq116Vf396IpCmwI+/m3voKsznlz+Q&#13;&#10;vnNJ+I3vCCCAAAIIIIAAAggggEDFChC8qtinjokjgAACCCAwhMCSZ4cv8T9E960euu/erX7lFwQQ&#13;&#10;QCBpgRC+CqGncHO32MErh71CJZ4wp0TO9bMf1rgLP5r9UF88R/rEewbs75vRvgnuNm3atL5lGQfs&#13;&#10;yIZRJ+AgT1VVlRxoKuclB0O1nPA+S/uJcthp0aJFfcsKujrY9OnTY6u0j91//N7e3r4qdSEk1/9x&#13;&#10;fkagHAVCWNDvW3/mFKP5c669vT0+VKqhq7tvlz74FmmvWulVh0hnRhUn33GS9PKDpL2bpU++b3MI&#13;&#10;K6mTviaq6PPAXYWN9q2LCutPbwTSEIgqSeqiTxU28sXnSs8+U9gY9EYAAQQQQAABBBBAAAEESixA&#13;&#10;8KrETwCHRwABBBBAIBWBxQuTG3bB08mNxUgIIIBABoFMyw16icG1a9fGFWIydEllUwh+JRq6+vrn&#13;&#10;pR98Nff5/vQ70hc/2dfPFv+fvfOAt6Oq3vYiDUJCCOkdaQEJAtKrFAFF5Y9goakoiIJiQ1QQPwWk&#13;&#10;iSKICIgggthQ6ShFQKoQeu8tvUBCSSAhCXz7mcu6zD33tCmn3nflN7nnzOy9Z89zZpcz6z1rE7UH&#13;&#10;Q7jRzMvJdVZaL+pKwAU9CxYsMIQ+zWguvKp1xCuuf9asWZ0iNNrLmDFjbNCgILKosxGBDAELxmfk&#13;&#10;DOpcDZ1OBBIRQBzJ0pwY0eHqsexvXURXS94y+/G3zT63s9nlfyzO5M1XzP78mw4R1uknFE+TdO9l&#13;&#10;f0uao3v6aU+aXXtZ9/3aIwKNJHBluLcXdMxPM1Xjir9myq7MIiACIiACIiACIiACIiACItBoAhJe&#13;&#10;NfoT0PlFQAREQAREoBYEli7Jr9S3FudXlkoSAREQgSIEll9++WhvXPjEskZYPaNexc8fnTzrf3eH&#13;&#10;6Ban/SR9Kb890ezW66MlGIkAgoAD4chKK62UvkzlbFsCCAaJ6IQ1a9SrWi81iKCLqHBz586NhJsw&#13;&#10;GT58eBStx89d7xvAowbRp2mJwXrT1/nSEkDoSxRIRIs+Hqctq5p8cdEV7aQmEbYWLjD78qfNLvp1&#13;&#10;NVXqSHNaiORzxNeqT18s5dzZZpP/U+xI8n13ZYyalfyMyiEC5Qn89/ryx6s9euO11aZUOhEQAREQ&#13;&#10;AREQAREQAREQARFoSgISXjXlx6JKiYAIiIAIiEBGAoNzXA5k2MiMlVF2ERABEShPoDDiFand0Yvw&#13;&#10;CudvPcyXP8tNoPGHELUqq533m2jZJURXOMBdWJO1WOVvTwII82hPiAibUXzlbcvbWp6fwuuvv27T&#13;&#10;p0/vFGuuvPLKNnr06M6+JM9zVVsWkbeoF+YRyarNq3Qi0CgCiAWJskh0tnrct7QTX14Q0RURtmpi&#13;&#10;P/pGEDNfnbzoi39r9osfJ8/nOaY856+y/332qexlqAQRyJPAA3fnU9p9N1uYvORTlkoRAREQAREQ&#13;&#10;AREQAREQAREQgQYQkPCqAdB1ShEQAREQARGoOYE11wmqhZwioqz7gZpXVycQARHo2QTiwitfgmzF&#13;&#10;FVeMBCSIruoV9SrXiFczppr9O4dlU2650vq+8HQkHqlJBJCefeu15dW7UMIjLTXbRfpSe97Ws9aP&#13;&#10;SDmzZ8+2+fPnR0XRd7CsIMKrRpovMUgfhpDERWeNrJPOLQKVCMRFm4w5tV5iENEVEeqwmoqu/hGW&#13;&#10;Fbz8wkqXX/r4mceb3XVL6ePljryxsNzRZMde71i2NFkmpRaBGhFg6c55Yb6bl70yL6+SVI4IiIAI&#13;&#10;iIAIiIAIiIAIiIAI1J2AhFd1R64TioAIiIAIiEAdCCy3nNnHP5vPibbdMZ9yVIoIiIAIlCHgogSi&#13;&#10;bLjFo175vlr+zVV49cDk3Ko68KnHbNiwYbmVp4LamwBLd/pylM0Y9Sov4RXCpnnz5kWRchYvXmws&#13;&#10;K0g7YfP+pJGftAvftMRgIz8FnTspAZbqxBBBrbDCCkmzJ0pfN9EVtfr9GYnqVjTxH39XdHfFnSsO&#13;&#10;qJik6gQDB1WdVAlFoOYE+vTN9xR9++VbnkoTAREQAREQAREQAREQAREQgToSkPCqjrB1KhEQAREQ&#13;&#10;ARGoK4E998t+ug9ub7b1h7OXoxJEQAREoAKBeNQrT0rkmuWCkBRRRVyQ5cfz/uvLnyHgyGrLnn06&#13;&#10;axGd+Vec/1LEoXOHXohABQJEvUJ8RNtBANRM5sIrb29p6rZgwQKbMWOG8RfzZQXpM5rBtMRgM3wK&#13;&#10;qkNSAq+++mo01tJ3eOS8pGVUmz4uukIoWrPlBanQ3bebPXFPtVUrne5ffzabM7P08VJHJqxe6kjy&#13;&#10;/WtOTJ5HOUSgVgT4sdfEjfMpfch4s8Gr5FOWShEBERABERABERABERABERCBBhCQ8KoB0HVKERAB&#13;&#10;ERABEagLgS22M9v365lONW+/A23KlCmWxTmaqQLKLAIi0GMIEKUH86hTvEYA5UKKWi83SD/HkmA4&#13;&#10;nBF7ZTHKeeu1V7MU0TXvW4u7vtc7EaiCwODBg6NURL2Kt6sqstY0iUejSrPUIEIylhUk0hURr4gm&#13;&#10;NXr06IYvKxgHRvt//fXXo/7EBXDx43otAs1IAHEzwiuMJQazjoPlrvGNN97oXF4Q0VWtRV72YA6i&#13;&#10;K7+gh+7zV9X/HT7SbNOcfsiy2bbVn1cpRaAeBDbbOp+zbLt9PuWoFBEQAREQAREQAREQAREQARFo&#13;&#10;EAEJrxoEXqcVAREQAREQgboQOOoks83SPeh/+7DjbcEm20TVjEeVqEu9dRIREIEeR6BYxCsgxJcb&#13;&#10;RNBQK3NhiotCspwH5/XSsExTbrZyh4Amt/JUUI8ggGhxwICOJa6aacnBNBGvEFnNnz8/El0hvqKd&#13;&#10;Ig4ZPnx4JNBspg+U9r9o0aJomTZf8rGZ6qe6iEAhAcbWl156Kdo9aNAgcyF0Ybo83iO68nPVRXRF&#13;&#10;padNyaPqHWXMTF4W84tFu+yWvQ5j1zL76O7Zy1EJIpAngY/kcG9Tn13+L89aqSwREAEREAEREAER&#13;&#10;EAEREAERqDsBCa/qjlwnFAEREAEREIE6Eugfltw5449mO+6R7KRHnmK9Dj3Cxo4d2xlthugSOErS&#13;&#10;RKhIdnKlFgER6IkE4sIrRBZuiEc4xj4ctrUyF15lXWaQcljabUmeSwutoaWFavW5t3u5RL3q1auX&#13;&#10;sayXL8vX6Gt2cWO18wnqPXPmzCiKFHVHGEKUKxeVNfp64ufXEoNxGnrdKgQisXCI+sj4x7KdtbKG&#13;&#10;iK64mKVL8rukBGUxb0H0OmvWLJuz8+729vs3y1aPQ3+QLb9yi0ANCCzYYDNbss3HspVMRLhd98xW&#13;&#10;Rjz366+YvTI/vkevRUAEREAEREAEREAEREAERKDmBCS8qjlinUAEREAEREAEGkxgWFje4tx/mP3o&#13;&#10;l2arjC5fmW0/bvbnG80O+naUjqgUw4YNsyFDhkTvcZhMnz7dar3kV/lK6qgIiEA7EmBZIwQi0TJ9&#13;&#10;YcmjuMWjXsX35/k6L+GVL9W03JY7hHBdK+VTxc0+lE85KqXHEWAcjy85GBc1NgqGR7yqJLxi6bM5&#13;&#10;c+ZEywqSdoUVVrBRo0ZF11PLZdDScilcYjCriDNtPZRPBJIQIIIcYmGslksMxkVXiCdrvrxgHMKQ&#13;&#10;ofF32V6vXF1ZLDeKYBS29A2RUPRHIRJxWvvMl832+lLa3MonArkTYFzmR1n8OOuVA75pYRKf/hzf&#13;&#10;+0n6vJ7zir+aHfp5s00mmG0Q2ulGw8zWXcVs/xAl7sIzzRBjyURABERABERABERABERABESghgT6&#13;&#10;1LBsFS0CIiACIiACPY/AS3PM3l4WBE7hQV/41XhT2QHfMvvcwWY3XGV232SzKc+bvbkoeFmCqGri&#13;&#10;JLMtgmP/g5sXrfLAsGQWDk+W+SGaw8svvxwto4PTBKGETAREQATyIMDyRvQxiKDoc9wQXuG8ZPku&#13;&#10;xBgeHcuP5/F3aYj2gXk0njRlUnecy4hCBoUl0OwLh5r99sQ0Rb2X5wuh7x4cHEcyEUhJgDGce5ON&#13;&#10;cRxxRSPNhVfe5grrgkgBAaOLQUhPFB6uo5nN+yj6Li0x2MyflOrmBGhrzOkx2lgtxlbK5gcbfh5E&#13;&#10;Vy4G5VhdbOK6+Z1mrfJlMQegL2Cugnl/EAnIt9zO7JzLzb4ShCBJ7JP7m/3st0lyKK0I1JRAvE1z&#13;&#10;ov6bbGl29mXh3k6xXOBpfwpiqa3T1/eW68x+frTZo3d1L2NREJXeGp59sP3yWLMjTjDb+4Du6bRH&#13;&#10;BERABERABERABERABERABHIgsFx40PJODuWoCBEQAREQARHouQQuucjs2ivN7giRohbOe4/Dpjua&#13;&#10;7bir2R77mI2oEGnqvVxN/4pfcOO4dSMiFkuByURABEQgKwHEFmwILDzSnpfJr+pxaCJoqEWkjGnT&#13;&#10;pkXLGbLEqgtD/NzV/mU5IZytOJVxLtvc2WHplE3N5k2vtoiu6foOCGLZh8zGva/rfr0TgYQEEDMS&#13;&#10;fQVrhnF7ypQpUV0mTAiRKWKGM5c+wEVZtHfaUzNGuIpVOxKFzp07N4pswzKIinYVp6PXzUqA+Tzz&#13;&#10;egRXRJOrhcUFGg0RXXFRL8812zSH61tjA7Pr7yuKySOHIXDF6APov4oKRh990OwXR5vdfEWUtux/&#13;&#10;PzjZ7KvfLZtEB0WgXgSIcsXymbRrtzFjxrz3o4W7bzP7aVgS85E7/XDpv6uvb/bjn5l9aJfSaSod&#13;&#10;ueicUMYhlVJ1PX7g98yOOqnrPr0TAREQAREQAREQAREQAREQgRwI9D46WA7lqAgREAEREAER6HkE&#13;&#10;brrG7Gv7mf0lhK5/7jGzJR0P2jtBzAgRpW6/Pizz98vwM/IQXWLDzToPtfILItIgtMIpyoYQwpcA&#13;&#10;anbHaCtzV91FoCcQ4DchHjGq0FnJMRya9DuRqClHIPRhRKgggl/aSBw4r3FE4WxF2BLZgBChZ7U1&#13;&#10;za76a6ravvL/TrM575sYRSJJVYAyicC7BBATMkZ71LhGR2RasGBBJFKindPuEIaxXBHtkOUQmWvQ&#13;&#10;jjje7HML+iYELPRN9B8So6vZtQIB+gLuW9rXiBEjUguOy11rU4iuqOCKA+yduS/bcg/fXa66lY8d&#13;&#10;emS36MC0e4Qo3gd4hD7E4/RjRW1EEIF9cu/w3XCLEBIrLEn8+htmrwZxGNZ3hSASCz/e+fzBZief&#13;&#10;Z7b9Rzr2638RaDAB2vPs2bOj8ZqqcI8PD9Fdu0S/HhvE1PscGCJqhx+dzQ/RpmZ1iKy7VH3dEGH7&#13;&#10;K4eH+/tss9XX7nIo0RuWFvzBAYmyRInvv8MsBCi3LbdPnlc5REAEREAEREAEREAEREAERKAMAUW8&#13;&#10;KgNHh0RABERABESgJIGLwoPCH3+95OGiB/YN6Y87veihVt2JgxRnA4bYAIdjtJRGq16Q6i0CItBQ&#13;&#10;Agigpk+fHjlxxo0b16UuiBuIKIVAg6XSBgwY0OV4ljc4oOfMmRM5SUeOHJm4KIQiM2bMiAQjRaMJ&#13;&#10;XXWx2TdD9MME9vbxv7NpW+/UmSNLJK7OQvSixxPAaUpkllpFjqsW8Gv/utR6P/KADXj9FVu2dIkt&#13;&#10;XnGgLV5jHXszLDc0aMzY4lFiqi28zuk8Uh8iizT9R52rq9OJQCR6ZMxizGXunreYGcRx0RXLGLI1&#13;&#10;wlwYufi5p230lz7RNTpxkgptuK3ZJf/tzEG5fA9CdM0cAKNfZUu1ZPGi8AOeJYtDIYM7z6EXItAM&#13;&#10;BLi/ERbSpjG+6xN5tqr7fHoQXr34bGh3C4IAMkTInrC62fjVsl/WzGlmO4UIdG92PIdIVeAF15ht&#13;&#10;u3OqrMokAiIgAiIgAiIgAiIgAiIgAsUISHhVjIr2iYAIiIAIiEA5Alf+zexb+5ZLUfpYG4a2Z1kt&#13;&#10;HsbiyMUatoxIaeo6IgIi0EIEpk6dGjmFWfaI5Y/i5gKHFVZYIYrQET+W5TXRd4i2Q3SdwiUOqymX&#13;&#10;PhDnK84ofv1f1Fha6PQTwjJF/yh6uHPndv8XxpgjoyiJ8eXhOF6MSWc+vRCBKggwViO+whAJlYzI&#13;&#10;UkVZqZIgXD/vN8ERGyKFFrMQ/coOOiIsrXWY2eBViqVoqn2INn2JQbXPpvpoVJkyBBjvGPdqtcSg&#13;&#10;j6lUoZGiK6Jk0j7dRt3/P+v3nRTf4foHMdRfQxTjD2wUFcX1Iboi2hVGlDsEV3XvT6Oz6z8RqB0B&#13;&#10;otCy1Lcbgivu9YbbST8yO+fEbNXY5mNmF16ZrQzlFgEREAEREAEREAEREAEREIEYAQmvYjD0UgRE&#13;&#10;QAREQAQqEpg902znD5gtmF8xackEZ19itsvuJQ+36gEXRFB/HDk8mJUDolU/TdVbBBpHgMhTiBkQ&#13;&#10;QBUuN4jQE9EIkSZGjx4dRdrLo6YunEoT+YM6EYkLq0p4cc/ttvhfl1nvRx+w3mFMWa53EJqMHm+2&#13;&#10;QXDobreL2WYhqkbMiDQwbVr4Zf+7VjSilh/UXxGoggCRKhEN1Ep0UbQKs2eYHfVNsxsvLXq4285x&#13;&#10;7zf72RlNvxSQ91dp+o5u16wdIlAHAi5GYolBxtGqotYkqFcziK6YI9DPIYh265wz/Dt8D/tGEF+9&#13;&#10;vcQPlf+76iSzXwTB6MZbRcsd03f6j034noMIRcuLlkeoo61HgLknbYj2jPHDAsY5Ilw33Igwt9EY&#13;&#10;s9feE1WmrtOV95pN2jB1dmUUAREQAREQAREQAREQAREQgTiBPvE3ei0CIiACIiACIlCBwB/Dg/cs&#13;&#10;oiuKP+fXbSm84hftRKFBwODiiEb+yr3CJ6nDIiACTUoAMQjCK6I9FRrHcP7wC3yWPMEJlIf5udI4&#13;&#10;lBCdYjhfqV85wxk8d8JatuiL34jSjhgxwpYjwk8Z6xWOT5gwwV5++eXomok80DQRB8rUW4ealwDt&#13;&#10;BvEFYzUiglosM9bl6l+eEyJY7W320O1ddpd9M+1xs/0+bHbRf8y22qFs0kYdpO3TVyG+qDnDRl2k&#13;&#10;zttWBBBTEO0Kq3qpsAQEmkF05cIyr3Y3UeSue5pdFyJQnvnzsHTg+Z6s+N8DDzf72g/srQED7bUw&#13;&#10;9jL3wJgrIAxvisg/xWuuvSKQmkDTRrnyK7rvznxEV5R37x0SXjlX/RUBERABERABERABERABEchM&#13;&#10;QMKrzAhVgAiIgAiIQI8icPEF2S/3vpvMeGC40RbZy2qyEnA+EvHFo2m4UxLnTiVBQpNdiqojAiLQ&#13;&#10;IALeV7gYqrAaZYVXU54LEXX+FRwpk82mvmD2VhBvDR9htt76ZtsEEceW2xcWF733cyUVXuGcwsmL&#13;&#10;OAqhaSVDNIVQg/MguiJftTZ06NAoMgn9KgLXZcuW5SY8q7YOStc+BBAjsAQX4zVtKum9n4jEMd9L&#13;&#10;JrqKF/79g80uv81saIklPONp6/iaduzRdJjjyESgFQj42MEPJQojSmatP+2B8rFuYqeshVeZn/N7&#13;&#10;uyRLySiUq68dolida3ZIEFbdGsSdLAU8O0SuXC6MyWPGhQiUG0cRKJeNGB2JU19/N6olYzZiK9j1&#13;&#10;7t27ylopmQi0BgF+HEAb8ihX9BOMbzWdH6RBM+XZNLmK53numeL7tVcEREAEREAEREAEREAEREAE&#13;&#10;UhCQ8CoFNGURAREQARHooQQevNvspan5XPw9/2tL4ZXDweHi0a9YjoNluBrlhPE66a8IiEBrEKgk&#13;&#10;vGJJH6L0IJZC+BQt8TM/RPA4/XizC07rfpFPhF23XmV21glmm+9sduj3zbbesTMdEUAQMbHsUtIl&#13;&#10;lzzaFaKrSiIqnFmItHDWJhVdeWU5D/mJWAID6o0gSyYCSQkgtkI8gIMV8dXw4TUSNl15sdlVFyWt&#13;&#10;3nvpZwSn6NmnhGUKT3pvXxO8QtxB30Gb9D6rCaqlKohASQKMP0SKZKzKe9xotOgKISTLfrrRLtkq&#13;&#10;2hrrmLEVMcbY12bOjNo5hz3CVdOJUIrUXbtEICmBwihXTf29fWFH5Lmk11g0/RsdSykWPaadIiAC&#13;&#10;IiACIiACIiACIiACIpCQQPU/sU5YsJKLgAiIgAiIQNsRmPJ8fpf0fPv/uhLh1ejRozuX4cCxi1PE&#13;&#10;I8vkB1MliYAItBMBFz8hKirWXyCQQjSC4US2B0J0q8+EaFbFRFeFYO663uzzQXx17q86jyxdujR6&#13;&#10;ndSZ6uIvRBeVlhui/8MxjcMb0VWWSBk4f10kw/XTr8JKJgJJCeBY5V5EkOERLpKWUS49bWTpRb8r&#13;&#10;l6S6Y+eFJcHmza0ubR1SIbiEGW2/KnFHHeqkU4hAOQKIBFmuFiOCTZYxqPA8jRZd+fcLr9fIkSMz&#13;&#10;tUvG1ZlBcEW5cGO+wbg9ZMiQ5ov84xetvyKQkgBRrhDzE5EV8+/vTb187oABKa+2SLYVVyqyU7tE&#13;&#10;QAREQAREQAREQAREQAREIB0BCa/ScVMuERABERCBnkjgjeDgz8sQC/QQw8GDSAAxBb9Ix5mBk0Ym&#13;&#10;AiIgAqUIsGwp9tZbbxVNEkW5Ckfeefxhsy9/2uy5h4qmK7nzhMPM/nBGdNjFXS74KpkndgCxVjza&#13;&#10;VexQt5f0dwhQEIzhvE0q8OpWYNiBI5gllDD61enTp5dkFSXSfyJQhABCQMRXGCKDvAR83JNEulz4&#13;&#10;5KPW5+4bi5w5xa7bcionxanjWYji6XMYLTEYJ6PXzUwA0ZWLiAbkKFpopOjKI+oyvmIIRSZMmGA+&#13;&#10;f0j6eXjULFgxL0BYSWQwvsMgRpGJQLsRQEDM93IXXjMfyGueWlNWq66RX/FrrJlfWSpJBERABERA&#13;&#10;BERABERABESgxxOQ8KrH3wICIAIiIAIiUDWBgTn+InJQjmVVfQGNS4hIgOhXRGrBWHJr7ty55pFm&#13;&#10;GlcznVkERKAZCfjSXS6KKqwjxxFfDfn1iSESzvTCw9W9P/ZbZnff3hlVK4kgCtEVUQJwYHv0rWIn&#13;&#10;JXIG/R02bNiwXJckg8HYsWM7HcIIXXCiyUQgCQHuYdoSogzEV1kM4RaRM4jChmhywIvPZSmua97H&#13;&#10;Eooru+bO7R0iD1gR6SqtwCO3yqggEaiCAOMQYwNCS6I25WW0BR/fECHWM0IOY/Ds2bOjfoaxkChX&#13;&#10;LiJNen3MMxBb0W8hvkKEzfVQZp4itaT1UnoRqBUB5q/x7+KMZYj569mG014bdV+w9gfMBo9MW0TX&#13;&#10;fJtu0/W93omACIiACIiACIiACIiACIhABgISXmWAp6wiIAIiIAI9jMD78vtF5JKxE3pcdBKiveDw&#13;&#10;QXzgSxvFf2Xbw+4mXa4IiEAZApWEV2Rd5brLrM+9GaPg/PbUxMIrHLM4srFyy4zh6PalnYiaUU6g&#13;&#10;FRWW4j/6UqITuHMYQatHLkhRnLL0UAIIFhijua/feOONVBSIfBMf02kbg5YtSVVW0UxzZxXdXc+d&#13;&#10;CE1o1/RP5dp+Peukc4lAOQKIIV0cxTiU1xKDtAUXaiJSqrTcbrk6JjnmUa484iRCEQQjaUSQLjaN&#13;&#10;ovOFvo8+kPIQXHE9vJeJQLsRYAzjnvfIjYz/3PM+727W66Uvo9+h7gi839xt7+xV3e7/zNYJIi6Z&#13;&#10;CIiACIiACIiACIiACIiACOREoE9O5agYERABERABEWh/ApM2NBu3ttm0JzNf6ytrfcDeDA8OMR7y&#13;&#10;E22i2R94Zr7odwvgWlmyA0cQTl4eniJkwHGTl0Mor7qqHBEQgcYQ8P6wVMQratX78ouzV+7GS63P&#13;&#10;o18xW32dKMpFNQW6wxfhRanlCYn289JLL0XF0be5MKqa8tOkcYc6Tin6VKIJpo3+keb8ytPaBLiP&#13;&#10;uV8YlxFTIBKsVnSAEII8/MUY42kbUQS5XjkKF0K0nkYa10f7wmjTMhFoBQKMBwiMaJd5iX8bJbpi&#13;&#10;7PXxl/6Fdph2CUBEJ1yHL6/KGI3YyucerfDZqo4ikJQAY7wLrhAr0oaa/Z5nPo0gnGcG3l55XrD0&#13;&#10;8webXfFXs1dnJ8XwXvqDvvnea70SAREQAREQAREQAREQAREQgRwISHiVA0QVIQIiIAIi0IMI7LW/&#13;&#10;2Sk/zHbBW+9qvTfazEJYkqgcHvy7M6+niLBY7gShgAuweKDq4qtaCxSyfXjKLQIiUA8CvuwfAiIc&#13;&#10;Ld1EmTOmhGUCb8ilKn0n3xEJr/yc5QolmhQCDIQqpSLeIBZjySKWQ6FPr1ckEIQzcMKx5g5l+lmZ&#13;&#10;CFRDgPuUSBiMxQipKomLEHMggnAnrou3EHh02ogxnS8zvxg1NnMRWQqgTXHNtOk00XWynFt5RSAN&#13;&#10;AcYr2jTjQl5LDNIO6h3pCuEF45qLO+mrKvVPpXjxfYNroEyM7yGUl5cordR5tV8EGkmAcZ025D9m&#13;&#10;YP5aag7byHrGz02dEVuxuSES4znBwIEDO8Thx//a7NDP+uFkfw/7qdlWOyTLo9QiIAIiIAIiIAIi&#13;&#10;IAIiIAIiUIGAhFcVAOmwCIiACIiACHQhsP8hZn8932z60112J3rz1e9EDhCcIDxUxAngS0PhDGDD&#13;&#10;cO7hCGhnBx8PT7k+nDhwYFkumOBQQZwlEwER6LkEEELhJMJB2s0p+uxTuYHp9/zTkZCqUoQfhFQe&#13;&#10;baOUwwqRGKIrBBr0b/WOOoUDGQEMSw56dACPhpUbMBXUtgS4X30JItpcqWgyzFkYt7nPMeYrRe/1&#13;&#10;Sevnx+oDH8yvrIQlMS9DwEKfVPQ6E5an5CJQawKMRQgtML5v5DGnjkecokzED7U22p4LvRjb+H7Q&#13;&#10;bT5QRSU8Yh3tGEPAwXipH3tUAU9JWpoA/YALpPnOzRjWzM8WeB7A/NXbKvCZqiuB4gAAQABJREFU&#13;&#10;i9DfdBF2c+BjnzI78VyzI7/Mu+rtkKOCYCvjD+mqP5tSioAIiIAIiIAIiIAIiIAI9CACEl71oA9b&#13;&#10;lyoCIiACIpADgYGDzI451ezLn0hX2HeOM9vmw515eZDI5iIsHjL6w9GeIsLCkTJs2LBIfMbDYR62&#13;&#10;uviq2wPWTnJ6IQIi0O4EcAyVFF692uFQzoNBr9de6VgWrUJhOJ1xZtNnF3PWIkJBdEUaHMONijbF&#13;&#10;uUeNGhUtdUhfSp2oS7MvJ1MBvw7XgQD3CKJC7nXEDtxHcUO8wDHuK4x7jfQl761hI80+upfZNX+L&#13;&#10;F5P89cBhZtt9JHm+HHK4YIOimKslsofuM7v9RrPHHzZ7eY5Zn35m41c123BTsx13DQWG65KJQA0I&#13;&#10;8EMGxMKIFdIIlQqrVG/RFWM/3wm8r+E6EF1VEkgX1puomXyf8h+4EP0LwRVb0rIKy9Z7EWhmArQd&#13;&#10;2lArRLli/sz3fzaPRgdb5tq0/bJCsb2+ZDZhtRCR/Fiz+24u/5GMDOm+f4zZHvuVT6ejIiACIiAC&#13;&#10;IiACIiACIiACIpCSgIRXKcEpmwiIgAiIQA8mgLPstD+bfXvfZBC+Fn5d+Y0jS+ZxERaOBR6WlhJh&#13;&#10;4SxAkBQ9hJzynNnzz5otDFGy+g/oePC4xtolz9HMB/zBKs5erv2ll16KHramcbQ083WqbiIgAtUR&#13;&#10;cDGHO4265AoCkbzsnX7LVxReUQect1ixaFcuuiIdfTli0kYa7EaOHNkZRdDFV3k44Bt5XTp37Qlw&#13;&#10;fzMG4/xEbMF7BByMzS4MR7xA1IxiAsRuNdz3wOzCq68eZrb8Ct2KrscO2j3tO9ESg/ffZXbmL8xu&#13;&#10;uKR4FcMUMrJv/CRE3QjzwhBJSyYCeRGgnfI9wiNEZS233qIr6o9gBPNrSDp20WfRdimL9ou54Ioy&#13;&#10;ZSLQzgQYr33OynyQ79JlxUsNgsGc2SNcIZLEmF+44Krqtrrl9mb/CNs1l4Zx919md91uNu1JigsC&#13;&#10;57FmG29ptsNHg+Bqn4bNJToqo/9FQAREQAREQAREQAREQATancBy4YHEO+1+kbo+ERABERABEagJ&#13;&#10;ARxrvwwRrG4PD/jK2di1zL4bnGufDA/7UhjRFngo6Q5Piljlsj/ZgGsut15P3N29xNXXN/tUEIV9&#13;&#10;/qtmROhqQeNhMQ+NsbROlxa8bFVZBEQgRgDhB8uesbzX6NGjY0fCy0cfMNtt4677Ur57c+9DbdkP&#13;&#10;j4+EnqWKQAhKP4xAtFjUG4RNOLqpK4KnPJZ1KlWXpPuJfEIUAaxey0MlraPSNxcB7mXuaQyxAvc+&#13;&#10;kdz8PaKrRNFijvmu2QWnRfkT//fBD5n9/QYLjSpx1qwZfC5Cuyb6V1XX/Oew7NGPwvyrWttwW7OT&#13;&#10;zzZbc51qcyidCJQkgHhh5syZkViSsSir2CIuuiJyYlViy5K1K38AEUYeUa6IbkXbdSEHP1ahH8vK&#13;&#10;onztdVQEGk+AsZvvzx41quQywA2uKs82PMKVuyQYZ5ljs1U11la6hrcWW1BdhnUK+1dKqeMiIAIi&#13;&#10;IAIiIAIiIAIiIAIikBsBCa9yQ6mCREAEREAEeiyBm681u/5qs3v+Z/ZMEAPwkG/MmmEpmc3Mtt+5&#13;&#10;Q3DVJ59oBsvuuMl6//RIsyeLCK4KP4BRa5gdfYrZLrsVHmmJ9zw0xgHDw1kMpwm/2JWJgAj0DAI4&#13;&#10;Y6ZOnRpd7Lhx47qLmTZ5n9m8juNZiMw/7lxbMYhVSzllif4zd+7c6BRjx46Nfo0fP58LmxCJ4ujm&#13;&#10;1/rNZvHoB0QwKha1q9nqrPrkTGDK82Y3hrnKvZPNpr5ghlOSpQDX/YDZth8223rHLiecPXt2p4AD&#13;&#10;wQWR3LhvSrWTLpmLvTl4H7PrLi52pPQ+hOvnhahRE9ctnaZGR5h7ILhEcDZixIjo+iueKqnoygtc&#13;&#10;bb0gTLvCbNyqvkd/RSAVAdot924ec+b4uFFr0VU8yhVjKPP9pMuNM1YjuPLvDfRVCE+SRstKBV6Z&#13;&#10;RKDBBOLttVmjXNFGEVwh5nZjboHYKml79/z6KwIiIAIiIAIiIAIiIAIiIALNREDCq2b6NFQXERAB&#13;&#10;ERCB9iBAVIhaON4JnX9QChHVSb83++z+Lcs2/mt7fg2LM4aHtDIREIH2JzBjxowoakVR4cNJYfnW&#13;&#10;c07KBGHZ4DF29xl/s/XWXz9y/BQrjKhbCEGJ8oMTN26IQ3EY4yhGdFX1sijxQur0Ou7YJmoJjnRZ&#13;&#10;DyDwSliy6/Tjzf5wavmL3TQIrw79fhBh7RxFzGDsRXDIMl0TJkyIIj6VL6CKoz/+jtlFp1eRMCTZ&#13;&#10;+mNmxwTx+OoTq0tfLNWiN4PY6/KOZYeefdIsRMKxlUIbXitEl9oiRJr66B4lI2lx7TiJqxawPBgE&#13;&#10;8XtsUawW1e3b+dNmv/1bdWmVSgSKEPAIbYxDRInMEjUmLuKopeiKqFSMo7Q1jLGJeX6SqJGMz1y7&#13;&#10;izn4rkC7RcwhE4F2J4DQkDbUrFGu+BGFR7dyUSSfiS8nmFrM3agPNsyNrNc7YS4xuFE10HlFQARE&#13;&#10;QAREQAREQAREQASamICEV0384ahqIiACIiACItBJ4KnHzD6xqdnSRZ27krxYdt7V1nuHjybJ0lRp&#13;&#10;m/2hclPBUmVEoI0IeDSpYqKnKGrPdmtkutqZXzzcXtxlDxszZkxUzrBhw7r86t7FSjhyC5c7dCc3&#13;&#10;DmJEV6RpdsMxDVMcYQhYud4kDu5mvz7Vr4DAQ/eEpY6/YvbsgwUHSr998+s/trmf+VKUAAEHzlyE&#13;&#10;hdz/uQgLb7rG7E/nhOhbQRBVzNbd3Gy/A8z2+XKxo9Xvu+A3QXB2otn8maXzEJ300B+Y7R3OFzNv&#13;&#10;24kELGkiesXOGb389V/NPv6Zwr16LwIVCbBMHyJh+naWxSTiTVqrl+iKJQERjFBnxiEEV0mWMkS0&#13;&#10;xRjNhlEGgis2jWtpP33layUC8R8n0eaZKzfLj5Non8w5EV3RP2HMJWjjbK0wZ44qveQts0v+ZHbD&#13;&#10;v80m32L2WkcEXFt5pNlmYSnknYJI/FOfKynijsrQfyIgAiIgAiIgAiIgAiIgAj2GgIRXPeaj1oWK&#13;&#10;gAiIgAi0NIGMDr23197EZp57SbTcBqH8m+WhbNLPJO4MatZlFJJek9KLgAiUJuDCJ5w0RSM0/eU8&#13;&#10;s6OCsCSN7binTfnxKVFErUJBCYIk+slp06ZFJZcSZBFRZPjw4S3VpyKkYQk1nGI4vri2lnGApfmc&#13;&#10;e2qeZ58w23dXs7lTEhN485vHWq9DDo+WFXTxI3MH7pXcbNqL9tptN9riF5+zFfr2sxXHjbfe629s&#13;&#10;tk5Y+jCLEeXqewebXX1R9aV8NvQhJ50Vpad9EO0q0RKDjz0UxPEfrP58pVJu+4mw5GAJQVqpPNov&#13;&#10;AoGAR2YkKiPii7QWn2cXjntpyyzMR9tCcOURqhjfqTOijGoMoRZzAwSSROTDiG6F4EpjWTUElabV&#13;&#10;CTTzD5IYQz3ClbdP2iVtlLbeUqLIK8PyyCcfbTY9RMwsZ6tNMjs8pNt1z3KpdEwEREAEREAEREAE&#13;&#10;REAERKAHEJDwqgd8yLpEERABERCBFidwV/h15T47ZL6IV3/0K3t1p/+LyuGhJ07U/v37R1vmwutY&#13;&#10;wKJFiyKHjf96duWVVzY2mQiIQPsRoL3PmTMnit5BFI+idsZJZr8Myw4msS13sYUnnmUvW6/IGTRk&#13;&#10;yJDIkYsz2A2nLs4ijiGucmNJJIQZGPvpR1vNcHwjvsJ5x3iAqK0Vr6PVuNe1vvvvbnbrVelP+eeb&#13;&#10;wnJ8H4oESDNnzowEDnkuOYZDFmEj7Yl7L7ex/Kt7m13/9+TXvWeI8vWLc6N2gSAEEQcReKqyc39l&#13;&#10;dsJhVSWtmOiu6aFjKdHXVcysBD2RgEdoY7wqjMyYhAfjn0ePqpXoiihXiLto/4w9SaNcIejgev07&#13;&#10;AH0HYrOWW64syQejtCIQIxCPckWbpw01ww+qmK+74MqrS70QW7G1nP06RMw89UfJqv39n5kdfHiy&#13;&#10;PEotAiIgAiIgAiIgAiIgAiLQVgR6tdXV6GJEQAREQAREoB0J/OfqXK5q5RAeH8cmD2lxeOD8QDyA&#13;&#10;43PevHmR8zOXE9W4EB7i4ljCKYrxAHr27NnRckg1PrWKFwERqDMBXy4JJytRLoraoUeY/ex8s/5V&#13;&#10;RvnY71Cz8y61xQMHRcXRJ2L0KRMmTIicWJzPl0HCyYszCcOxhGAJw9nVqmIlIouwPCICXMYDxgKu&#13;&#10;V9YmBFgWJ4voCgxnnRLB4F7xCDoumMiDEhHXMBdMIAbMbL/6aTrRFSe+5Hxb9puToyg8RMDza66q&#13;&#10;Tk8+UlWyqhI980RVyZRIBCBAdBnaJZYlIl2tRVcu9uX7BmMOYw9z+WoFGQg0EWETgY/xmbkB14v4&#13;&#10;2fuQCIL+E4E2JUBb5/su33sx5qy0oUaLrpgf0zbZfK5Mux4xYkS0VdvGm+pjO+/05KIrLuDkH5hd&#13;&#10;dHZTXYoqIwIiIAIiIAIiIAIiIAIiUF8CinhVX946mwiIgAiIgAgkJ/DJbcwe+l/yfIU5ECU8+nK0&#13;&#10;l4e3ODHYeO3Gr88REng0LN/frH+pP84id+DiKOWX7zIREIH2ITB9+vQo6g5CobIO1rmzzf58rr19&#13;&#10;xd+t1/MPdwXQPwg1P7GX2Z77mW3+oegYTiKEVDiHCh1XCJEQWOEs9j6Ffob31KGd+pr40lK5RR3q&#13;&#10;Sl/v6k1gv7DE4P+uy37WS8LcY8PNonJoE4y5LBdEFLisRlmUifARIQVtkLaY2l54xmzHtVNnjzKG&#13;&#10;OdCMf062VSauk0xU+aU9zG6+Itu5PfdvQrQuLVfkNPS3DAHEyCwxSPvJ0nfXWnSFGINzILhieV5E&#13;&#10;y/Qj1RjfUYjC5YIORJEITvzHF3ZHiMx36w1mLPfJHKDf8mbjVjXbOPRbO37MbNU1qjmN0ohAUxMo&#13;&#10;jHLFHLSRwn/mwkSGpF36cwSeISCyom37DxqaGmqpyj10j9knNy91tLr9/37QbO31qkurVCIgAiIg&#13;&#10;AiIgAiIgAiIgAm1FoE9bXY0uRgREQAREQATakcDTj+dzVW+GX8TPmWk2YnT0S3F+LY6jBocND09d&#13;&#10;hMVDVDYXYbkQK59K5FsKdcNZi0PHly9h6SweSLf0Q998Mak0EWhpAgid6KPoq8oKr4aPNPvWUfby&#13;&#10;vl+xpS8+Z0MWLbTl+4VoVqsMNVvz/RY8vl04ILrCcOTGzftDHEjjxo2Lzo1AhEgbOJtwKrHkWrsY&#13;&#10;/SVRjehHce5xjXkIa9qFT8tdx6wZ+YiuuPD/3dwpvOI+YZ7AWMvYm9Xpy32G0aZp2/4+2pnmvysu&#13;&#10;TpOra54gDBl223+s3wYf7Lq/0rswn8rN+uRYVm6VUkHNSID+mrbj8/k0dYyLrvJeOhehFeW7aIo+&#13;&#10;A9FV4ZhbrN70Bwiu2BCYIdhywRXjld0WxFZnnGw2+T/dsz90u9m//mz202+bfeFbZt/8odmQYd3T&#13;&#10;aY8INDkBRE20Ib7bYrQB2lCjjP7GnxP4mM33bRdc8eyg5e3832S/BMo46azs5agEERABERABERAB&#13;&#10;ERABERCBliPQ1cvQctVXhUVABERABESgBxBY/Fp+F/nu0j7xAnlg6r+U54EqjlWEBzzs9YerODw8&#13;&#10;ChZ/m8moGyIBF2BRfwQVSX5R30zXo7qIgAh0JeAiSv9Vfdej3d/h3J0XBKbzgxhi1KhR3ROEPTiE&#13;&#10;3QqdwPGlBF2AijgEhxd1IAIWIiw2BFgtuYyKX/y7f7k2nNlcO8IaHGpcW1s40Qqute3fPvdkfpf4&#13;&#10;1GOdZdEOEV8RIY0tT+EV95xHruw8YdIXN12bNEfR9P3uDqIN+17RYyV3TnhfyUOJD4wZlziLMvQ8&#13;&#10;AoxFLIPLHDjtEoMs+0fbw/IWXfE9AsGIizOYkzPOVGOIrbg2z8sYS15fetjOPc3shO9WU5TZhb/q&#13;&#10;iIh1yu86RaTVZVQqEWgsAdqALyPKPJU2lHXcTXtFCL94JuD9BeXwvZu22Q5z4E4uM6eaXX5h59vU&#13;&#10;Ly4+J0wjjjUbOjx1EcooAiIgAiIgAiIgAiIgAiLQmgQkvGrNz021FgEREAER6EkExqxlNi0fR+qS&#13;&#10;AStZiP9S0nCssiEsqEaExQNgnD7NYAjCXHzFw2EcSi7Ain4d3wyVVB1EQAQSE3Bna7XCK/oCHFak&#13;&#10;pw+gXyg0+rdiRj43HL0ItFiSEFEIAk+WQsPxRP+CIb4iD31mqzuf4MZyjlwTAtbZs2dHDn0XvjkX&#13;&#10;/W1yAq/Oz6+C797nXiD3uQuzcQgjxEprLrSifTOPIKoN7S2V2G9JWDL5wdvSVqVrvofDMkNJbcNN&#13;&#10;k+Yonn6V0WaTNix+THtF4F0CtBUXCNMGC8XD1YCqleiKuiG4coEG3xOoYzXjCH2Lj91cA2M3fU6X&#13;&#10;Mfz8X1cvunIQzz9iduCeZn8J4syJk3yv/opAUxJg7sr46lFZmYvShhrxfZs2yXdq5oRuLrbq0i79&#13;&#10;YKv/vTcsr5yX3Xun2S675VWayhEBERABERABERABERABEWgRAhJetcgHpWqKgAiIgAj0YALrb5KL&#13;&#10;8OrtdTa1ma8GUUHYXKTEQ9NSDptiIiwevPqvXnkQy0NgnCqU1wwiLBy2RGnhunD88MDYxVetLoro&#13;&#10;wS1Al97DCbjwyoUalXB4lKpomaIgkrp1zlM2edaz9uj8mfbCwlds3tK3bOXefWx03xXt/YNG2rZv&#13;&#10;r2s7jJtk/Zbr3RldgOgf7txGpEUdPKoISw2yuQCL4y7AwkHGsVY1InshLuN66OtdfNWWDrZW/ZAq&#13;&#10;1btfd6FhpSwljxcRLRJ1g/sCgQTjftnlP0sWbJ3RbBBGs9G+iXCTSniVp9gs9BNBtWmh0ZepfcGh&#13;&#10;HT9mNmCI2cIOQWbB0erf7vm56tMqZY8lgCiD9uKRGJOCqJXoijm31406VRvlink647WLOxhvGUu7&#13;&#10;zdvvDuJKlg9MY7TrY39gdtFVaXIrjwjUhQDjKm0Ia1SUKwTQLrjyJQ4Zl2mPzG+rEVHWBVYtTvLC&#13;&#10;M/mV+mKOZeVXK5UkAiIgAiIgAiIgAiIgAiJQYwISXtUYsIoXAREQAREQgcwEttvJ7F9/ylzM0u1D&#13;&#10;Oe8aD1TZ3HiQimOdrZjTMy7CwtlDXhdheVkuwnIhViN+mevXw8PhuPgKEYELsIpdn+fTXxEQgeYj&#13;&#10;gCiDdoszCJFTNU6f5fr1sT+9ONkumvmIzQhCq0KbHfY9tfgNu3nBS3b2jEdtUK9L7CvjN7TdRk6y&#13;&#10;MYOHRYKSuXPnRv0G50OMVNh30G+yIcDCaUzdcGjzupUFWDj7iHxFRBX6dyJ+tcuSioX3QVXv3whL&#13;&#10;cd0doiDgRFsYXq84wOx9a5htvKXZwEFVFVHPREuGjywb2TJRXSas1i25iz24z3EQc6+kMV9GjHbF&#13;&#10;Pcfcgq2a9t3tfH1zFJuF+iQSXVGZ/mEJ5q8HUcfJYcti+x6YJbfy9gACCCFoe8yx6ZeTWlx0xbiW&#13;&#10;h6i2MMoVZSK6qtSWGTO5Fo+OxVjP2MlW9DvEb3+Z9HK7pr/j32Z/D8uIfeYLXffrnQg0mABtgR8M&#13;&#10;eZQr5pa0oaLtoEZ1ZfzlR1VsvMZowy64KpwD16gajS12wcL8zs/cUSYCIiACIiACIiACIiACItDj&#13;&#10;CEh41eM+cl2wCIiACIhAyxHYfS+zXx5rNvv5TFXvt/cBNmHChEgcgOOGh7suvsLp4Y4PfmmO04QN&#13;&#10;B2vhQ18cpCz9wcaDWQRYlEOZLsJC6ORRsPhbWEamC6kyMw4cItRwXTzM5kGyi6+ok0wERKB1CNAv&#13;&#10;0X5ZgqWSM/eGKQ/bMfdeZQ+/+XrVF/ja28vsFy/eaxdOe8hO2GhX2z44tenb6EeKia7iBbsAiz6G&#13;&#10;aAXtIsCi/6TvxDFOn05/v/LKK8cvvb1fv/is2fm/MbvwV6Wvc79Dzb70NbPV1y6dpk5HECYihFow&#13;&#10;eLiNG76q9Zr7YvYzb7RZ0TJwCLv4mnue+UASQ6iB8Ir2hflfF2MlKStKy305MojEMs6TorLW2Tjx&#13;&#10;6aMMBx9udttNZndcky7/T043Wy0sLS0TgRIEaDf0xRhtkPl4EiMv4xRzcqI65iG6oh9gnHChBkui&#13;&#10;VeoP6KsYV9h4jbngquQ1PXyf2Y2XJ7nc4mn/cZGEV8XJaG+DCNAOaEMY9z9tqJ7fU5lX0y/wfZk+&#13;&#10;BqNvQHDF1qNsQI4Ra1dcqUeh08WKgAiIgAiIgAiIgAiIgAh0EOh9dDDBEAEREAEREAERaGICYUms&#13;&#10;8BTW7PoMDofvnmC2827RReLgRMTAQ12c6DxcdSEDjhMcn4ioXETAa/bhqHHnqNPi16+IsxAe8HCW&#13;&#10;B8buUEV8gEMGpywPdTGO11uExbVSN66NeiAO43q47nrXxbnprwiIQDIC9Cf0RfQhRNUrZb9/9Cb7&#13;&#10;8t2X25wiUa5K5YnvX/jO23bFjCet9+KFttGQVaNoPpyzGqOvwXlMevoY7wPd0c3xVjNfQhbRm48F&#13;&#10;5fi32vWVrO8//mj2uQ+bPXhXySTRgYcnB2FWEGeNHG+23gfLp63hURymRGjjM8IGhWhuy91/R7Yz&#13;&#10;DhlrdsIZqKKKlsN9znjKvcF8onB+UDTTuztpH8wNaBPMH7x98z61GOTJh80ev7/caas79vF9zLbb&#13;&#10;ubq0hak228Zscrhn5k4rPFL+/SFHmX0tY7Ss8mfQ0TYggDiD9kYbQXiVxGohuqI+bIin+C6AmKuS&#13;&#10;YIS+irrw/YDvC6Qnchf9QNmIOpf/NQgbr0tyycXTzgg/Yvn0l0In2YNExMVJaG+DCTDu0RZoExht&#13;&#10;AMF7veaKtMFXX301asP+PZ32SN/C84F61aPBH0PUpzJPJ7rrO7Om2wr/vTqfKn3+62ZrTMynLJUi&#13;&#10;AiIgAiIgAiIgAiIgAiLQMgSq8yK0zOWooiIgAiIgAiLQpgQ+HZbFePIxs/N+nvwCdw95WQKnhOEs&#13;&#10;YeMX6jhBcNzi2GHjQay/JjtOERw+bORxwRbHcML6L9ZxquKQ5aEu+fnLhvlShPwt62SJUufzH3XD&#13;&#10;IeS/KuYhN/Xi4XKPEBHkg1GliEDDCLgDyJ1DxSqC6Oq7D15f7FDifaeGyFf9+w+w743rEKwmKcCj&#13;&#10;BODIoc+hzizvhNDE+8gk5TU6LWMDfShLD9J30r/jHKyZcHVJEOrey9J+z5mxVMuAEDUgWtpvq5Ii&#13;&#10;oFwZXXCm2THfSFbkDw8ye/01s4O+nSxfxtSM10S5csEV4xnRMnp9KTj8LjjVguI4/RkOCRGc+pYW&#13;&#10;C3Iu7nXuc+rAGFuteXQc7ivMRVu+v9pyuqT7yCfN/vn7LrtSvflo8jbfeZ5xq4YoaZfa2z8+zHpd&#13;&#10;85fO3WVfHP1rsy+EqGkyEShDgDk0/S/z5qRLDOYtumL+jOAK4QiGSKNSNES+EzAeel/l3zuqnoM/&#13;&#10;Hb4D5WXPPWk2dkJepakcEUhMwL+PkpHxj++jlUSLiU9SJAPf82mL9CXeFulTfN7qc+0iWdtmF3Ny&#13;&#10;rp0+rNDeXG8jCz91y8c23SKfclSKCIiACIiACIiACIiACIhASxGQ8KqlPi5VVgREQAREIDGBpx41&#13;&#10;u/UGsydCJIQQDcL69A0P20Nkig9uYrb9riGSVLJfjCc+f54ZjjrJrF+o/1knVF/qXl81OzE4kas0&#13;&#10;HOkurCILDnYeTrr4CqcoD2zZMJymnh4nijtP+esCg0oiLJwuPGyuhwiLOlFfHrZyTUQIYV/SyAHR&#13;&#10;xes/ERCBuhFwZ5A7egtP/J8XH8pNdOVln/D0/2zVwcPss2tt6bsS/XVHVlyARd+Dw837x0QFNjAx&#13;&#10;ffTIkSMj8RUCgNmzZ0fO/7j4NnP1pr0QxEJnmf3pHLNFQcRUaAOHme37ZbMvBpHKqBCNqRZ287XJ&#13;&#10;RVdejxO/a7ZqWO5ul919T83+4jxF7MS9hDEWI3zgnotsTJjnHPdbsyMO7Hif9P8d9zQ78JsVczF2&#13;&#10;urAaRy4RO6ox5gWYC6/8r++vpoxuaXb6uNm2Ybs1Q7SKj+1rttm23YpOsmPp4CE288gTbeCHdrJV&#13;&#10;bvyX2X/+2T378PeZ7bG32T4HhHtmje7HtUcEYgSIKIV4F6PN+Vw7lqTkSxddMcdGHMlcPYvR7yAi&#13;&#10;xigLoWe5MvkOQT/l3xsYMxj/qu0rOus6/+XOl5lfvPpK5iJUgAikIcD3aOaB/mMkxmzadK2/AzO2&#13;&#10;Mhdl83k0bdHnqUn6lDTX3cg8MOc7P30R11/M/PnACuPD3GnPEBHvkvOLJat+316HhGdMYc4qEwER&#13;&#10;EAEREAEREAEREAER6HEElgsPbTsWce9xl64LFgEREAERaGsCjz0UBEq/MLv6T+Uv81tHh2hQR3QI&#13;&#10;ssqnbJ6j111pdvYvzR64pXSd1ljf7KuHheU0Pl86TYoj/vDShVg4g+KGOMKjYfG3MCIKD3552IwD&#13;&#10;hjLihgCrniIsHEc4kDAePvPgmzrLREAEmpPA1KlTo6h8Y8aM6RRsUNOFSxbbzleeYo8vWpB7xXsH&#13;&#10;Mer9ux1m4wcOzVw2/R79jkftQmzSagIsxgAc+TiwcNQReSWXfvOSi8y+H0RVb3dEUCkLe8CQsATe&#13;&#10;b8x2+2zZZKkO7ra12aN3psoaZVpjg7As8H3p81eRE4ETywO5SImIZIiuCsfbqKizfm728zDHSWKb&#13;&#10;7WR2xh/Nho2oKhf1QRSC43j06NFViUJ8/B0yZEgkwMARPHPmzKhd075T28P3m+2+Sbrsg4abXXqr&#13;&#10;2Wprpcv/bi4iw9HWESsSGc5eC/OMpx83mx+EM337mI0eZzZxUqZzKHPPIuD3FHPkJJHlPF8eoivm&#13;&#10;7MyZffyqFOWKsQLBlYtDqYOPd6lEJl8Loshr/pbPB3/2ZUEgmyGyXT61UCk9jABtgTbEI3jmT3zv&#13;&#10;rHWUK8ZWxmgER/6dnTmbC67a8SPgOv05BddezLh+OLB1E509+kCYX25cLFv1+659xGyt91efXilF&#13;&#10;QAREQAREQAREQAREQATahoCEV23zUepCREAEREAEOgngwD18/863FV9sGKIb/OzM8IBs3YpJmyrB&#13;&#10;nUF4Nfm24NALS2a8Hhx7A0KkidXWNNt0K7PtPlKXquKA8YebOOIL9dz+UJNfwxf+Ir6cCIt8PIzG&#13;&#10;ydTtgWiOV0b9+eUxdcdwYPPrfZkIiEDzESDKEm0VMUPcWfXrB6+1Hz96c80q/K3VN7Kjt/h0buUj&#13;&#10;ysAB5/0OfRx9D07pVjD6ecRXXAeG+AonVmq7IIiojvlm8uzHnxMiBqWM6FTsbFf93eybIQpRVvvF&#13;&#10;BSFiwueyltItP+MVTlsXLTNOMl55NLhuGXzHpUGAfsx3gwBoru8p/Xffr5sRXbP/iqXTFDlC9EhE&#13;&#10;1dwH1SyD5pHfRowYETk+cZROmzYtKnnChIxLgF0fxOlf/WSRWpbZ1TeIrs8P+bbasUyiyodcQIYI&#13;&#10;DhGaR/KqnFMpRKA4AdoV7QuxEqLEakVLeYqu6Hc8yhX9DYKRwjm9157xwQVXLg4luhXjW6YIiScd&#13;&#10;ZXZO6JvysCuDOHZSEMnKRKAOBBAh1jvKFfMEj3Dll8i8mTGa79btZPQ5zKf9eYSLQ+PXyLXTZzFv&#13;&#10;qqofujA8Fzr6G/Eiqn+d99y0+jMrpQiIgAiIgAiIgAiIgAiIQBMQkPCqCT4EVUEEREAERCBHApcE&#13;&#10;B+PhX0he4IQgurrwCrMJYZkgWWoC/tCTB6AuKvDCcBbxwLPYg0+crjjxcTCxxa0eIiyih7BhlZxK&#13;&#10;8brptQiIQP0IuFgjHmljybKl9oF/Hmezl75V04o89snv2+gV8xVlFhNg4ZxGhNUK5p8HdUUAlKre&#13;&#10;N/7b7MufSH+5F12fWSzTefLvhOVlLr+w823qF7t8NkSl/Evq7IUZcSoyPrnwAaEebSDRUl3zgujq&#13;&#10;r2HpnCv/afbkPV1P0T8I/j4e6vypIBbb/ENdj1X5zgVHJC8URhYrwoVa8eh1HtFu3LhxVYtLipUd&#13;&#10;7bvndrPjf2j2YBCnV7ItdzELSwPaehtWSlnx+Jw5cyLnL+0YcYpMBLIQQLhEJDjmyES6qlYwkZfo&#13;&#10;ink8/bwLGSr9OAGhB6IrT099yVNKpJWIDdF+D04oqCx2gmFhKbHJLxQ7on0ikDsBIi7RhhjH+R7M&#13;&#10;uJBJqF6hhi62coE25+R8bBVF2hXKbqbD/pzBnzsU1o1nB/7MIXX/kyZi6A9PCXPabxdWR+9FQARE&#13;&#10;QAREQAREQAREQAR6EAEJr3rQh61LFQEREIG2J/DUo2YfXT/9Ze64h9m5/0ifXzm7EIiH+ucBKY7Z&#13;&#10;uBEJwh+K8tcjW1USYeHI4Zernj5eZpbXhQ6muLgjS7nKKwIikA8BHEpEWqIP8OWWrnnhAdvnjovz&#13;&#10;OUGZUs7YaFfbb50QHbEG1soCLF8yDiwIgVg6LpHtunl3IVCSAjYMQqFLbkqSo3TabdY2m/FM6ePV&#13;&#10;Hll5pNn9M6pNXTYd9zyiKyJmYAh6GJuqjXpTtPCZIbLUrOn2RnAGL+jbz/pvsImtlIPYz+8FxvZK&#13;&#10;ywXOmjUrEmeMHz++c4lEBCbME0aNGpWbg3jJBWfbclf83frc/9/uKLYNgr899jL75L7dj6XYgwMY&#13;&#10;4RXRrsaOHZvtM0pxfmVpPwIuUEQ0UU0kOQi46Io5MuNkWrFF/AcJlZbj5t5HcOU/nOCc9FW5Ckze&#13;&#10;Xma29USz2S9k+6C/cqTZEcdlK0O5RaACAcZsIsV5ZFDaAgL1vL+7Ug2+N7vgykWPtFnOyVaLc1a4&#13;&#10;/NwPMzegn+G7ujONn4Q+Jy62Krr0cjxDta+vudTsF8eaPfdQ+RwTNw4//Pux2U4ZfkhQ/gw6KgIi&#13;&#10;IAIiIAIiIAIiIAIi0CIEJLxqkQ9K1RQBERABEaiCwGEHmF0WlvjJYr+8KDjh9slSgvKWIMBDaH9o&#13;&#10;yl9fgsST89DUo2Hx8JSHpjxMxpHDQ1Z36Hh60tRChBVfUoX68OvktI4rr6v+ioAIZCfgUXVwIiFs&#13;&#10;wI658x922nNh2aAa2z5jJ9qZ232xpmehj0O8gmMJ4zpxXrPl5kSqwRW4II6i6ZOJeFRVfS/7s9lh&#13;&#10;n89eozODYPqjQTidxRYvMnv/gCwldM17/zwLCqmu+xK8415nLPJxj7EIp23qyA1Fzo1Qgkgc3F95&#13;&#10;RWfy5UArlTl9+vRoDhBfVtCjRSWJ7FPksrrsmjJlSvR+4OI3bdnzT1uftxbb4LHjbLk1gshuUL4R&#13;&#10;7Fw4ljr6W5ea601PJ+D9KuMAy1ZWI7Z0oRZ50oquEG7QL/g4VK4t00/RjxDVB/MxK1X0w2o+8LTL&#13;&#10;0sbLvuVZs3Hvi+/RaxHIlUC9olzR/lxw5d+pmSMgtkoUETPXq8+nMK4n/szAxedeOsIyrtXFVtX0&#13;&#10;j5431V+WbP7Pv8zuucNsbse8wkaGKOmbbBXEVrua7a5nR6m4KpMIiIAIiIAIiIAIiIAItCGBPm14&#13;&#10;TbokERABERCBnkjguaeyi67g9rcg3JLwqiZ3EFEweBDsD4Nx7sQfqvKeDScOxsNUf6iKA8lFWC7E&#13;&#10;Ii8bDiLSEQULpz/nyWLu3MbpjeOJyBxypGYhqrwikA8BHC0YDhn6AxwtD8+fmU/hFUq55+XpFVJk&#13;&#10;P0z/xRYXYLkQFEd2swqwcPLR7xJphbojvkF8VbEvvu6q7NAo4T9XZxdehWWAcrV33k5dXDzSDPc4&#13;&#10;44+Pm6kLLZIRkQRW6NAskrTqXdSVz59xnDGZsbnQaL9shfeHv+dYHubXRXmLBqxkS9dZP4oatFy4&#13;&#10;X/M2nN84wV14knf5Kq9nEeCeZW6LEemqGlFBHqIrj1rHeRlvac+MSYXG+EsbZ+M1xvjEOOX9SmGe&#13;&#10;XN7v/3WzO241u/7v6Yo74XcSXaUjp1xVEPB26xGZGAMRNefdJvhu6oIrljDEOBdzsWLttYqqNzwJ&#13;&#10;1+Hf67k+ngfEDYb+TIDnAz5fiKep6es99gsRMsOGLXqz4+8K3fvGjgP6XwREQAREQAREQAREQARE&#13;&#10;oCcTyOaZ7MnkdO0iIAIiIALNReCO/+ZTn7uuN5sefsk4dkI+5amUkgSIIhWPJBUXYfHQ1R/A4oTG&#13;&#10;6eQPXFlmCUeUR8HiL+nZ8hJh8eCaB7uUxy+XET9QHx6gu/ij5IXpgAiIQM0I0Ge4SJM2+tTCDud0&#13;&#10;zU74bsFPL1poi5YusRX6dIi/ank++h82REw4tul7ml2ARf88cuTISHzF54P4hn6az6ik3XVLyUOJ&#13;&#10;DkwOEQiyGg604WHc90gGWcobEJZbHLxK4hIYyxjvEPBgiK0QPlQjukh8spDBHZcuUEpTRmEe7gPE&#13;&#10;Fwg4GD9ZNrDQXFjl5/fj7pzOqz60H4zyKNsd036+vP7iMKZ9YsxPqor2ltfJVU5bEmBJXQRN9AFl&#13;&#10;+9B3rz6r6Io+2+e5FImIir6n2L3MnJhxyfsp2hVtPj6fr+mHctKZZgvCDzT+d02y03z3BLO9D0iW&#13;&#10;R6lFoEoCCKEY8/xHAbSfvAXTzBE4j49tzA04B4KrurW/KnlUkyz+XZ/XhcY82L/7N9X1SXBV+FHp&#13;&#10;vQiIgAiIgAiIgAiIgAiIQIyAhFcxGHopAiIgAiLQwgSeeDi/yj/zuIRX+dGsuiScS2w4LnlwHRdi&#13;&#10;4eDhQbM/bMZhy8NYHsrycJsHtn6c12wuwiINjqFCJ2+liuFwGjJkSKcAi/qwlBDiK5xSaW3uG6/Z&#13;&#10;zDfm28Ili6z3cr1tyAoD7X2DhlufXh3RR9KWq3wi0BMIFAqvXg1iqHrZm0vfqovwyq+HvouNvq1Q&#13;&#10;gOXRRYo5xj1/vf/Sx7r4ijqzdBziK5yC3ey1IFTJK1rZtCctqPEseB67nSbRjo23NLvm3SVkEmUs&#13;&#10;SLz5tgU7yr9FGIToAacqxtjGOFiN4KJ8yeWP+piYl9DJz8aYzOePmAMBFqKMuPn5/Px+zN+7MMv3&#13;&#10;p/3LHACmtBE26lULo21SZ+qft6O9FvVVmc1NwPt67qdqlgB10RXpiQ6b9McB8ShXfk7GnUKLj0Mc&#13;&#10;c5FlsbSFeXN9v0oQtv7+ErPjjzC76PTKRQ8cZvbjX5h9+vOV0yqFCCQkUOsoVwh7PbqVi5N8rGFu&#13;&#10;5YLlhNVuSHLmBFwD36fZPFqXV8ZFVv7X9+uvCIiACIiACIiACIiACIiACLQSAQmvWunTUl1FQARE&#13;&#10;QARKEwhLHOVlS2ZOt8XhF938kpQHmvz1rZmc3HldbzOWA2/EUmwYjtr4w1res/EwGsPRhJMaJ7+L&#13;&#10;tnASkYcNpzYPcl3IkMQxRR0oGyeu/6KZB8Y4xHj4XY3dP/d5u/b5h+y6mU/Z/SUi9Ow5cjXbefwk&#13;&#10;+8RqG9nAvmWixFRzQqURgTYl4L96x4GDDejdx157O5+lySohWz6cqxHm/Vbc8U1kJBz0CLDY6DOb&#13;&#10;wRgjcf7TX1I/IrfgmCwU39iy9EvxFb3ODEv7dZa3465BePW3zrepX+z4saqzxpcVdHFQFmFv1ScO&#13;&#10;CblnOCfOT4/SkSR/ubSInBCEMPZy/8bHXBdWFY6f7kB2YVa58isd4xxsROfhfkwyXlcqO34cbghX&#13;&#10;sGpEMvG8ei0ChQS492kzGPPZct85aLe0MeajtKWkoit+0EA/TX4M0SD3cOE5GWvpy32+zbnozxsq&#13;&#10;MgzzeTv2VLNPfMrsHxeaXf1Pszc7uEUXw39rb2K2Wzi+1xcDzBGdu/VCBPIi4N8JGQdoN7SfvNqF&#13;&#10;f8flHD4m8j0WsRVbYTvN65ryLId607/493cf+/0c/t2d79hcW7PMY71++isCIiACIiACIiACIiAC&#13;&#10;IiACaQg0xnuQpqbKIwIiIAIiIALlCPTNGOkiVvZCojTMmxfbU/wlzkQeEvpWKNLy963wcLT4FTbP&#13;&#10;Xhw9bB45pfBXsziQ2HAOYTzAxXntDmWiXsRFWIg3EFQVOoRLXTGfsS+bhZAAAQQbEbHKPWR/+KUp&#13;&#10;dtajN9hfpj9dqujO/ZfMft7YfnT/tfaDSdvZQevt2HlML0RABDoIuIDDhVdrrriyzXx1Ts3xjO+3&#13;&#10;gq3YNzh7G2guwMKRhdiDv80qwMIByRiIiIANh1sXYQpRS1YIkZAWdYhWMmEdtmro9HMQq+65r9lv&#13;&#10;TjZ78bH01QkCWttzv4r5GT/gwriFMbYhVnLxUcUCckrAuEodcJC6qDGPorlXGRsRPiHuGDHiPeGD&#13;&#10;O185d9z82v14/FjS14z5zAfoLxjry43TScuOp6cd4nR3YXf8mF6LQFICL4UfkTBvZf7KPVXKsoqu&#13;&#10;aBu0S4x2R9/sP3Twc9IOScfG+fgug+CqmYS+ttk29vr7N7D5h/7IVpk701Z6Z2m4oNCvjB5nNmqs&#13;&#10;X0rr/73vTrOH7jGb/qLZ4jBmrDI0CMvWNdtiO7MhIaKXrK4EaBuM3y5GZLyjDRWOaWkqxdyWchk7&#13;&#10;aXcYbZM5AudpZmMsZF7qYiuf33id4UO/htCKzcd8P66/IiACIiACIiACIiACIiACItAOBLo+7WyH&#13;&#10;K9I1iIAIiIAI9EwC4ybkdt3Lr7pGp8OwXKE4TpMYTs1iIi0ePPp+/vJeYq3yZGHJ5pFB/Ne0/rDX&#13;&#10;RVaUAkse8PIAm4flOJh5sM3Gg3PKqVaExYNvysJhhWN3XhDocU4XGcRr/YfH/mvfeeC6+K6qXr+8&#13;&#10;bIl9/6H/2E3Tn7BjNt/T1ho8qqp8SiQCPYEA7RWjHdOm1w3t49Y6CK82HTy6afC604q+B6c4YxEC&#13;&#10;LEQgzeQYpy6MZ4hVqSf9b5coLpt+yOzWq7Jz3Wjz7GVQAsu9Hv4Ts2/slb687x0TBGWlnaPct3xW&#13;&#10;7rDlfmZZwUY5VGslvAKgLznIfYoT2cVP3AdYodPVndYwymrcc4zRiKNrtcQg18F9jXURFWatvPL3&#13;&#10;SAL038xLaQfl7lnGvbSRrmhbzF/9+wtzWu5dvnvEjfuazdsibZf5tguf42kb/Zr5Prbc2pMI29Xo&#13;&#10;6uR7/sv+bHbeb8weDcKrUrb/t80OCtuY8aVSaH+OBBi7XUzO90vaj49tWU5Dm6Rsxi2MsimXNlpO&#13;&#10;hJnlnHnkZXxni3/v9nLpV5ivutiqGfsPr6v+ioAIiIAIiIAIiIAIiIAIiEBeBCS8youkyhEBERAB&#13;&#10;EWgsgQ03zef8weHRf8sPWf9+y0cOu8JC+TWnbzjdir1mH8cKf+mJQ6Va44Gri7Hiwqz4axdpeTr+&#13;&#10;9lTjoS4bDmz4x4VYfA7uZIIPDHFcuRCrUISFAxwhVqkHxOQfNmxY5EhGeMVDcjYEBTwgx3529xV2&#13;&#10;0tNlHCVRqvL//fvlafbA9b+1P37oc7bxyDXKJ9ZREeghBOgbaZu0a9ru5qNWt9+++FDNr57zNJuV&#13;&#10;E2DhJEf41OhxgT6RPtOFMDjy6T8jkc1OH81HeLVjKCcv+/inzZ7/qdkv/1/yEg/9cdloVwgrEF0x&#13;&#10;9mCIK/iMGml5ip0Kr4N7j2vks2esZGzlXnAxh5/b8/m8x+dQpE1jjP+cExs9enTJsTxN2fE8ON/5&#13;&#10;LJkvuCA0flyvRaBaAoxn9A0Y/SNtoZhxv7noinGQ5QUL21GxfOzz6HOUQduibfqc1fMwl3UBGPsY&#13;&#10;Y+ij+Nus5t+t2qoNLgo/7PnRN8wuOb8y9gtOM7v0T2Yn/9Zsl90rp1eKVAQYl9646Rp75+F7bcjc&#13;&#10;2dbnnV7Wd1yIrPb+9c22CRGKU0bepl0iuHIBIW3TBVfVtu1UF5QyE+0tLrby+YwXFxdaNbNgzOur&#13;&#10;vyIgAiIgAiIgAiIgAiIgAiKQN4Hlwheljie/eZes8kRABERABESgngSWBFHTFmuazZ+e7az7ft3s&#13;&#10;uNOzlVGQm4e17ywIyynNnmnvBKfzkpWH2NKVBhUVbbmYK83w7E5LF2Lx8NZf8zf+Pv66oLpt9xam&#13;&#10;/pCYv7yPG+/hjeOLh8SwwnDi4ChmK+XQKRY94I8v3mXHPHFb/BSZXo8Oy5tdtvNBNnHwmEzlKHNC&#13;&#10;AtwnKR3/Cc+k5AkJsBwTDmIiDSzt28tWv+T4hCUkT373x79la648MnnGOuagfyNKiQtNGROaRYBF&#13;&#10;/4oYBqcd4w/iguWXhEgl24XlkubPTE9p7FpmNwbhXUqnZ8kTn/srsxMOK3m424Hv/8zs4MO77WYH&#13;&#10;nwsiHRcIINRB9NAMTlXuFyLgcJ/UKmqTt1dEHgiUZ8yYEYmvJkzoHql01qxZEadRo0aVHHeLQo7t&#13;&#10;nDJlSnQOGK+zzjqxI/m95H6eObPjvh0zZkxTfJb5XZ1KqjcBv+/58QBbMeO7BKIrBBpJRFfMU+l/&#13;&#10;GDMx2iFtg37YjTIRXPnYQfkIrgqFWZ6+Wf7CZNq0aZFQbfz4Non49HaYe37lM2Fcuzw55t9cbLbr&#13;&#10;p5LnU46yBN654Cx754KzrdcLjxRPN3CY2ZeDUO4rYc6wworF08T28r0TsRUbYwnG90zaG5t/D41l&#13;&#10;adhL6kf/4N+jaXNxo95xsVUp0Wg8j16LgAiIgAiIgAiIgAiIgAiIQDsTkPCqnT9dXZsIiIAI9DQC&#13;&#10;vwu/+j3xu9mu+qr7zdYNv17Nw15/xeziC82uvdLsnhu7lrhuiNC1yydCdIzPmY17X9dj4R1CIB5u&#13;&#10;8nCWv4Wvi71nXxorJ8oqPObv05ynWfLwENkfIPMwOc6N/bDHUcXD5PivdX05qGIiLHde3/LSU/aN&#13;&#10;Jwo+6xwu/CNDx9lfP/K1HEpSESUJ3HaD2XVXmd19u9nToR+gPY0KkcY23DiIQ3Yx233vskuIlSxX&#13;&#10;B3IngIMYRzJRAVhK7Pi7LrNfPDs59/N4gV8c/347ddvP+9um/1voRHcBFuKauLO93hdC34oIx537&#13;&#10;iK9WvCo4io84MH1VTv1TR9tMX0LpnA+Ee+q8M8yuDucoZR8NyxIecKjZJlt1S8H4TRQbIlpgiBkY&#13;&#10;RxBeNYvxWSDmQGBM9JxaGOMpYisM4RXRr7gnxxEtpMCoC3WK7o0UnHBkP/3009EYj+gKgUktzOvp&#13;&#10;fVAtzqEyewYB+gg25pYIDosZ89Q0oiv6HsZK8jN/R1wZF1PRNpm/smGkQXDFWNEKAgrEZIwpCD9G&#13;&#10;jBhRDF3r7Ts6fI+9MHyfTWP8cOTah83WqI3gNE2VWjrPrOn2zpGH2nI3X1HdZUzcyOz408023rJo&#13;&#10;esTXLrjy756MvbTJZpkXMG/hu7CLregj4oZgnPbmYqtGzinj9dJrERABERABERABERABERABEWgW&#13;&#10;AhJeNcsnoXqIgAiIgAjkQ+AL/2d229XpyioTsSJxgSz7cNyR1UXgOvIUs4O+nfgUhRlcrMXD3Lhg&#13;&#10;q/B94bHCcqp5j3PGRVj+utL7ZnXi+MNlf9Ds1+/74eUiLBznWDER1oKwNMguV51ij7/VEVXAy8nr&#13;&#10;78nr72QHrReWs5DlS+CRB8xOO7ZydIHhE8wOP9rsM/vne36VlpgAbXXOnDmdjurpC+fZBlecYsuC&#13;&#10;sKcWdstHDrYPDA2ff4sZfRgOdY90QvXdqd5IZxnCGxcjIYwZdOZJZueEiFFJjaX9DvtJ0lzJ0099&#13;&#10;Pggy7whLED4d1usKAoUBA+21wUPtjUkftBGbb100OgXcEVO4c5Uxg63ZDEcw0XYY21iWr1YGDyJr&#13;&#10;4cTl3kPUXExk4vcGAhHEH0mMsZprmTp1asR67bXXLvrZJCmzWFra1ezZsyNhCtGuGtmWitVP+1qH&#13;&#10;gLc/5se0B59jxq+APiSp6Iq2QHvzvh9RB23K71W+L9Am2UiL0d7YmiESX/z6y73mGrmGZu1fy9W9&#13;&#10;6LG7bjHbZ4eih6reuccXzU45r+rkSlicwKJpL1q/r+5jvR6/q3iCUnv7hGU5/3x9FzE2c1YXXHk2&#13;&#10;j26FgKmRRl9A/fw7sEfm9Dr5eO1iq1bqH/wa9FcEREAEREAEREAEREAEREAE6kmgTz1PpnOJgAiI&#13;&#10;gAiIQM0JnBSiUxw8z+yR/yU71Re/U3KZoGQFhdSnnxCEHP+v+mxE6XrumRCtK9Q9g+G44QEpWzHn&#13;&#10;Tamicbrg2PEt/j7+muOF7wt/CVvqHOyPC7QKRVrUOX7c39dDrIUDmA3HTfwBtIutqDuOVhxYPDjH&#13;&#10;gcVr8lBPhAzsu/jZO2smuqIOP3v0v7bPxK1sYL/GPqSnLm1j11xq9rVPV3c5c6eY/eAAs6ceNzsq&#13;&#10;CEVkDSPgUefcQTR2wBA7Y+OP2yH3XJV7nU74wA4tKboChPdtcQEW0cLYGinAIkoZfSfCJKKxLPvq&#13;&#10;92wVohudlkBE9b3QBg/5Xu6fd9ECx69mxhazRUH499a7zsp4pApYc038xTjG2JJkTI6dpuYv3Yma&#13;&#10;ZCxPUykEHUSy4jNnHC0l8vL6MNdIapSNCIP7nohZzClqYYg9MNoQ97FMBNIQYL7J8qtYqT6CeTci&#13;&#10;Y8Y6xj2i0lW652hf3KPkZQ6N4IrIbG4cZwzwJc7oo2iftJtWM58D+Jyg1erfrb4XX9BtV+Idl/4h&#13;&#10;fJ8N3yvXWjdxVmXoiDhN+xl4zHeTi64AuHRRiOL5dbPLbraFy/WOxjtETRht1wVXjZwTMD+Ji62i&#13;&#10;yr37H32GR7Pib9u0rfhF6rUIiIAIiIAIiIAIiIAIiIAI1JCAhFc1hKuiRUAEREAEGkBgTIhKcn4Q&#13;&#10;Uxz3fbPLL6yuAkf83Owrh1WXtlKqC85MJrry8v52VvDihegOR57oe+r2lwfBlRw5hZUpJsIqFGXF&#13;&#10;38dfF5ZV7r2LyYqJsnwfdY+/ziLWIi/LPrBh1Nt/BUyEFpxj/sAa5zqGs5cH0+c/cWf0vlb/vbxs&#13;&#10;qV35/L22z9pb1+oUPavcO26qXnQVJ3Ne6C/C523fOza+V6/rSID2TrunfeI8xoG1dxAlPv/qHDv5&#13;&#10;6cm51eQrEz5gh3xg59zKa1RB5QRYONwbISChL0Vkg/Agirqy78E2jOV5zg0C5DLL+izb9hM2/zNf&#13;&#10;sOXD8p/J4iHlSx+HpDsuES4wJrrwhzNxbUTziouy8q1BPqXRlhj3EIFwDbyvlcGDiFYIP0oJvXwu&#13;&#10;Uup4qbpRJmM0nwn3lo/hpdKn3Y/oGrEHnGg3MhFIS4D+gvGL+WOxe4nxjUhX1YquaL8IRmgLGG0A&#13;&#10;0ZWLGWkbCK74i/l5m72Piipb4j8XuLaiaKzbJS0OnwuiqTzslv9IeJWCI/073+1WvP4K63dDeJaQ&#13;&#10;1p57yBafcqy9/KVvRiUwR3XBlY9xaYtOk49+xucrtBn6irjRfuJiq/gxvRYBERABERABERABERAB&#13;&#10;ERABEUhGQMKrZLyUWgREQAREoBUIDB1udur5Zh/b0+ziIL664ZLutR44zGzP/cz2PdBs4qTux9Ps&#13;&#10;eepRs2O+kSZnR57fnWy22bZmH/5Y+jLqlBOnY1IHLQ96fYsLseKvOR5/jzM4qQMWJ7LXLy7KYl/8&#13;&#10;ffx1qWshjT8sJ0qLP7zmwTUP6F2EdffMp+2RxWEJqhrb9VMfk/AqD8bBCWFHH56+pLOON/vgZmY7&#13;&#10;fSJ9GcqZiQBOYyLo4JT2yAFHbvpJezv0Gb945u5MZZP5oPHr2c+22SdzOc1UgAuwYIYDnj4M0RMb&#13;&#10;Aiw2d9LXo970rfSxL730UlSX2WuuZ0N/93fr8+wTZveEqJUvhEiQQUxjA4PEavW1zDbdyhaPWdXe&#13;&#10;COkXBdEC+Uv13bWuP05KDGcmgh+cte7MRESByKhVjPbDPcFYS7uqlVE2nxmsEIgUW2rQ7z/mAdUa&#13;&#10;abmf4c89Thm1El654BpxVxaRd7XXpnTtSYC5I/cs9xDR2QqNezqJ6Iq+nDZFPsqk/6E/x5i3ci4X&#13;&#10;ZNHn0kf58cJzt8p7GGL0X40aB3Jl9UT4DpmXPRaW0JZVTYDvmrQfXwJ50FX/qDpvqYTL//FX1v/z&#13;&#10;h9iKI0dF416pdLXYz1ju30+ZoxSOp7SZuNCqLdpPLUCqTBEQAREQAREQAREQAREQARFIQUDCqxTQ&#13;&#10;lEUEREAERKBFCOy8mxnbvJfMngnLg/G3d1+zUWPN1tvQgnci3wu54Ozs5f3+1y0hvEpzoTzYTfpw&#13;&#10;14Va/peHx/6av8Xe8wCd/Ww4nJKYO3AKRVnx9zysxnmMs4wH22w3vfliktOkTnvpnOft7LeXWb9e&#13;&#10;Wt4oNUQy/jFEpnsmo2Pq7NMkvMr0IWTLHBde0R7djtpsDxu/0lD71v3X+K7Ef0+YtIMdskHrR7oq&#13;&#10;deGwo/9qBgEW/enIkSOjyFf0pSyrNfR9a9nya69XtPorhr2Ia0hLxBgiujTCYMj4QsQu6sIYgdgH&#13;&#10;QQ7HWsmoO1Zr4RXn8LbKOfn84BW3eF3i++GdKxAAAEAASURBVMu99shBpKF87ikvp1y+pMcQKMII&#13;&#10;YVeri1aSXrvS50eAOaovMYhAysWGfgbmrtWKrpgHIwZ0wQh9EGUyl+UYgiuO8RpzwVUt2ofXv15/&#13;&#10;6XcxxoO2sJfn5HcZs2bnV1abl4SAH9EVfTs27PVXrNe9ISJuVgttbviTDwbR+BpZS6qYn/aNwIo2&#13;&#10;wd/C7760d8ZFNhcnVyxUCURABERABERABERABERABERABFIRkPAqFTZlEgEREAERaCkCQ8KvyYkk&#13;&#10;VUtb8JrZX4KYI6v97zqzR4IgBGGYrDNyVRIUOLV4CF1MlMX+wmP+sJ1zFD6srva8z76Wo8Okwklf&#13;&#10;fG2urTV4VIVUOlyWwN//VPZwVQfvC46Zu28PUXi2riq5EuVLwMUtiIcK7Qvv/5BtNXqinffITXb2&#13;&#10;lIcLD5d8/4Uxa9uB621v6w9btWSadjoQF2AhKiEiSiMiYCESGDFiRCRGwAk6e/bsSBhWagksxFaz&#13;&#10;Zs2KBAX1jtLF588Y42IHHJ2MIdTfRUWtdo+48CM+FtbqGhiXhw4dGo3tCKYQinhbfmXxG3bfnOfs&#13;&#10;7heftLlvLbDez/ez/r372ciBg2ztlUfbRiNXt8HLI717z4j046ITyuEaahHtis+c+mKtFM3sPVJ6&#13;&#10;1SwEXOSBAKJQwEf7QHzKXJTjw4cPL/mDBe59+iFvt/SLXp73436Mvolj3taahUWWevjY3zbXlOeP&#13;&#10;gXrl/MOiLB9Uk+b1cZy2gtHeaEP9Hr8vvxo/9pDZriH6dg0MgZWLrVyE6KfhR05cj4utmGPJREAE&#13;&#10;REAEREAEREAEREAEREAE6kNAwqv6cNZZREAEREAE2p3A/ZPzu8L772o64RUPqDH/m+frwrKKvS+2&#13;&#10;L16XYscL98WXIHRHs5fB32KirEKRFg+5C8vl/ZyFQXhXJ3t50eu2lkl4lRr3c0+aPXlv6uxdMk6+&#13;&#10;TcKrLkDq98adre58LTzzmkGceOI2+9jBr+9k1095xO6Y+Yzd+fI0m7nsvSh4I0IExE0Gj7T1Vxxp&#13;&#10;W49cy7aZuH5hMT3iPSwRw+CYLxRgDRw4MIqS4n1mrYDgKERkMG/evEhIw/KDcSFB/LzUFyEBQjGE&#13;&#10;B8WW6oqnz/O1nxOBBPUgkgT1bFXRFWz8s+Waam0IQXAI++eHgG5630V28dOT7Q/THqt4+i+Of799&#13;&#10;ds3NbcsgrKS+LoYicpa/LiXYq1h4mQS+lCGfeS3KL3NqHWojAswhEQoyH6XPjRttg0hXlURXzFfj&#13;&#10;y6IhrqAPQlzhy8e6EIO2RpSrWogR43VvxGufj3ONbWEjRud3GWNCZGdZSQIIvJk7+I9tENPSTiJ7&#13;&#10;aW7JfIkPzM0v8hhzXe55Ntq3f3/1Onk0K//r+/VXBERABERABERABERABERABESgvgQkvKovb51N&#13;&#10;BERABESgXQlMfS63K1v65OP2ali+yC3+cLXS60rHKbNSmvhxr0NP/otj3ZdlKXTwuFjrnSAaqJct&#13;&#10;C0sNyjIQeP7ZDJkLsiLikjWEAG0SsQ5tEIe1i0cKK7PqSsPty2HpwP0nbmMzZ860hUvD8qDLllrf&#13;&#10;3n1s0uprRcmJsIQjC6d1TxZVFBNgIRJgQ4CFMKvWkROGDBkS9beIaDwyDKKCQsNRyufFxmdX2DcX&#13;&#10;ps/6HqcndcJhi+HcRDjBkmEuAMh6jkbl97bj0XFqWQ8Xd/E5Pz9vlv3+hTvsL3Ofr/qUf5j6uLEd&#13;&#10;OG6SHbDGVjZwWe/os/dr4HPx8brqQiskpM4Ir7Bi92KF7DosAhEBxipfYpD7yO9ZDlYruipcFs0F&#13;&#10;I/RPiFXpDzHKRkhCv92OBi94Mgeo9ZhUN36TgvB7YIjQvOCl7Kdcf5PsZbRpCcwrukW5CoLaTssz&#13;&#10;8liGsrjHXWjFX+73uDFfc5EVfxFzykRABERABERABERABERABERABBpPQMKrxn8GqoEIiIAIiEA7&#13;&#10;EHizIxJSHpeyLCxbSFSNZjN/qOt/qV+l1/Hj8fSF++PHeI3VKk1huYXvi527UpohLwTnVsdqFVHd&#13;&#10;a/nfgL4r1LL49i97YY4f1Ks5ltX+5HO/QhxPOKRwOsed2MVO5IKPwf0HdkY58HREA0G8Q7/bk4VX&#13;&#10;zsMFWDjuEZzApZ4CLKIXIZ4h+hUOUj67wqhWHKd+LtAaNap2UQCJjOHCGxz9iB1c0MAx6kfkjFYV&#13;&#10;ALhQqdbCKzjhPOZ8t8940r7+wD9typJ0c6fzpj1q/571tP104o72iXW36Px8ahHZh3sMQTpl11rg&#13;&#10;521Qf9uPAIIP2gD3kfcfXGW1oqtighHaEvvpn7lHmavSLyKSpa9qV2O8xtqrPQbhzCf3Mbvo19k/&#13;&#10;tu12yV5Gm5XAXJG24lGumGewdbM8I4+Nqj6KGX0D97WLrQrHY+a4CKxcbOXjdrf6a4cIiIAIiIAI&#13;&#10;iIAIiIAIiIAIiEBDCUh41VD8OrkIiIAIiEDbEFipyMPblBfXd+hwIxqEi338rxfn7/0v+/N+HS/P&#13;&#10;z6u/pQmstvIIs1nPlE6Q45ExA7tHf8mx+PYvqv+A/K5xpRzLyq9WPaakuPCqkmDKnVg4r3iNk9od&#13;&#10;1eRFWEM0kVYW0OT9wSMkIqoTjnwEUC6+qkcELIQJfFYexYWoZIiv4s5G6kVdEN4hDst7uT+ixyCs&#13;&#10;8nuHOiG6igsacIJybpylrSq8ctGiX2fe95GX5+VPnveCHfDw1b479d8ZS9+yAx+7xv4xZJWw/G7H&#13;&#10;HCxv4RV15h7DFO0q9UfV4zMyttBP0Hcwv3fj/poxY0b0lr6E5VYL59+lBCOMWdyb3q7on+oRldDr&#13;&#10;3si/7Sm8CkT3+lJ24dUXvmU2btVGfjxNd+5C0SLjeEnR3ro5Ljk9aaOSLJh/0rZdbMU8Jm70FXGh&#13;&#10;VavOL+LXpNciIAIiIAIiIAIiIAIiIAIi0BMISHjVEz5lXaMIiIAIiEDtCby7ZFUeJ+r1/vW6/Bo+&#13;&#10;jzJVRm0JTBo6prYneLf0DfqvZEP7tefSMXUByElWXS2/U626Zn5lqaTEBBBeYYUOq2IFEU0AQ2SC&#13;&#10;YzsuvGIfgg0c44htikZBKFZoD9mHww+xAE79QgEWYicEULVwCuJ0HDlyZCS+wjmJ+AohmDtM+Rxx&#13;&#10;oLJ8FwIpBHSFooU0HxHiO6Ic+bJdnK+UozYuvIJPKxoOXm8TvnxXLa6DNvjsgrn2tUf+lWvxe93+&#13;&#10;V/v7BnvaukPHVYx8l/TEOOwx7nMXqCUtQ+l7NgHaFNH7MPpRF4/Sz7D8LVZKdBWPtkc/hPiPfLNm&#13;&#10;zeoc9xi76Hsoo6eYj/k+B2ib6560gdl3jjM79UfpLmlsWD750B+ky9uGuUqJFotdKnNC5oALe/ez&#13;&#10;oVt81PrceU2xZNXvW3mk2XY7d0nvIiv/Gz/IGEwbpx2ztd29Hb9YvRYBERABERABERABERABERCB&#13;&#10;NiYg4VUbf7i6NBEQAREQgToS2GSr4FEZbzZvavaTbr5N9jJUQl0JbDYyODvqYBv0G2pPPvlkJAzB&#13;&#10;AYfDLQ+hQR2q3jynmDgpiK/WNXvxsex12jS0e1nDCLhjyp2w5SpSKLwiLY42N0Q7kdMtON4kvHIq&#13;&#10;Xf8WE2A5s1oJsDini69wos6ZMycSX3mEM86LGIx7gAgwWT87BFdsGIIkyisnqHKxA3VrZYMzDIme&#13;&#10;4+0q7+uh7DOevdUWxdpdHudYFsqj3PPHHZBHcZ1lwINIRYyxCO9kIpCGAMJQxh/ma95vVRJdFROM&#13;&#10;IMqgb+KexGiziF7pA3uSMW77mA+TtrNvHGk29QWzf5yb7NL6BOHdKb8zGxYEP7JIjO1LBDOm8Z2p&#13;&#10;2P1C2yRyHHMZjx735qf2s5WyCq8O+rYtseVsUZif0J4RWyHCjBv1YXOxVfyYXouACIiACIiACIiA&#13;&#10;CIiACIiACLQmgd5HB2vNqqvWIiACIiACItBkBBa+Zjb55myV2v0LZp/9YrYylLvuBFbsu7zNmT/T&#13;&#10;Hnhtbk3Pvf+giRZiy0QCAyIo4CzAaUAEBUXjSIB+4etm/7shQYYiSdfZzOzI44sc0K56EUAYg+gG&#13;&#10;ZxbLLPG+lPmSTIhocIKRh9eeBye2LzWIk473suIE6G8QEeDwdyc4QgJnTF/kUV2Kl5BsL8IXzkVf&#13;&#10;h8OdSFR8bu5E5bPCacqxSvdBqTPz2fuyhqShHJY2dGFVqXzUg/pQN9K2aj/M9eN05hpqde9f9Ngt&#13;&#10;9tvpj5ZCmWn/828ttDUGDLT1h+e3xBb3A58r4hYXzGSqpDL3OAL0DYg/6A9HjBgRifgqia6IcsX8&#13;&#10;jjGKsQjRH3mIvkYbpc9BEEr/VCuRZDN/UAhY6O+59nKi2Ga+hnJ1o8+Zud7G1nfp29b3obvKJX3v&#13;&#10;2Hpbmp35F7ON9WMA5nfxsZz+m7ZSODYzX6BtIoz0OSHjH21r4AYbh+Xjw/e5R+95j3GCV2+vv7XN&#13;&#10;+M7R9tq7oivaLXMlxlbmMtTJo4i28rwhARIlFQEREAEREAEREAEREAEREIEeQ6C0d6LHINCFioAI&#13;&#10;iIAIiEBOBL54qNnIjMuYHfjNnCqjYupNYJ+1g+OjhvZ/q4yz7dfcoNO5jyMO59xzzz1nTzzxRPSX&#13;&#10;9x4JoIZVaf2iP//V0Fbfl+k6Xtt7/+gX7JkKUebMBNzxXOm+x5mJ4XzzKHHxiFccc3EFTl1ZZQKw&#13;&#10;xHk4ZsyYzuVxYccyWDgzK30mlc/QNQXn8ohWiBAQKGAIsPjs+Dx9X9ecpd/hEMVJO3fu3EjcwP2E&#13;&#10;QCK+JFjp3B1HcJxiOG9b1dwpDY9a2R+fv7dWRUflnvfknbmVjxANgQciF5zkMhFISoAxhzkZRn/C&#13;&#10;vRQXXSFedTEWabjf6Ds9Sg+iItLQpyFqxdg3evToHn1Pwglz4W30pk3+YwzzCGmvf/0Isz/faLbr&#13;&#10;3qWvbtUQwfWHvzS7/BazDcOPAVrMFi5ZbPMWhWhT4W8eRlshKiZzD8ZyomUWRit0kTVtDeE+zBFD&#13;&#10;0RbZeB3ZMYHrNh9PXK23R65uLx32E1sWhJMILimPJZKZJ9F2ibzFfIX+QCYCIiACIpCAwNxZZtOn&#13;&#10;mC0IP3aViYAIiIAIiIAIiEATE9BSg0384ahqIiACIiACLUZglSFmx51udtBu6Sp+7Flm630wXV7l&#13;&#10;ajiBTUeuYd9abWP7VY2cy4dM2sF6h3848DCcTwhIEDrgSMDpj8MGEQCOBjZe1yp6ScOBZ6nAoLBs&#13;&#10;1NGnmh2yR6pSln7mIHtl+4+ZzZ4dOUJh7WKeVAUqU2oCONe493G04aQuZS4oqSS8YiknopSQ3sUo&#13;&#10;pcrU/g4CLsBCoIIjk41+iQ2nI2IBF8hlZYbwCmcmggYECogbcGrSBukHOWe15yO/C7Vov5SdRmRD&#13;&#10;P8s1cx+6MCzrddY7v9/rLlDM+/w3T3vMHlxUW0fJA2+8Yv+d9qhtPy6IETIawj6Mz1MO8owwe2h2&#13;&#10;+iiiVtEHMjYxRiH2wHg/fPjwTjLxJU6Zs/m4hlALQ6hBv9aOYqNOCFW+cEFvXmNKlaetSzLGI8YR&#13;&#10;xjjGNRuxndkWYZv9c7OH7jObGRzOb4V7YnD4HrBWWDKbyEwtZC++/pLdMOVhu3PWs3b3/Bn2wlvv&#13;&#10;iZXH91vBNltljG01ag378Pj1bNVB77WPSpfI9yH6bL83GMeZE8SNuQECRhfu0a/TNtmK3UtLw/FZ&#13;&#10;PznVhp822Ja/+k/xokq+XrrxDrbwB8dZ/7Un2Sr6/lWSkw6IgAiIQNUE/vVPs39fbnbrdWbxyPJr&#13;&#10;h/Fvx4+Y7R7EyROzz/urro8SioAIiIAIiIAIiEAVBJYLv/B5p4p0SiICIiACIiACIlAtgasuNvvm&#13;&#10;PtWm7kh3VBCBKNpVMmZNmHpBcCJ8+toz7a7gXMjTTtlgZzsgCK8wHPzuFOY9UzmccuxHSIDTBsOR&#13;&#10;gHPPxQS8xpkjixG4+A9mRxwY21HFy0+H9CefEzlwcJLhWMVRipOsmPOmihKVJAMBRFJELCp0ZMeL&#13;&#10;REQ1Y8aMaNeECRMi5zcOOqIhFDqyES/ioMNpl0aEEz9vT30Nb/ojNjf6KHjm1UYQWfFZ0f74DFlK&#13;&#10;yPtA3vPZljLyInRwJy2OV/pJFx+VyldqP33w1KlTo8Pjx49vSREmTIj6Va4dlbr+avafMPly+/kz&#13;&#10;VS6bVU2BJdIcvuamdtRm6QS1XiTOeUQzjJdEKZGo1sno74yF8+2lN1+zxcuWWv8+fW1k/8E2fMVB&#13;&#10;3cDE7yGi3NAnFhNd0Qcxn3MxCHMJ7rv4PI5+k/5T1kFg2rRpUb9P20zbZzcjS+YdjGn0N4jyPJJi&#13;&#10;M9Y1aZ2eemWGnffIzXZOEF1VawcF8dWX19vBJq4yumyWuGiRhEStcnYIiV1wRRvEaGMuuCr1nYgx&#13;&#10;nfaK8JF7bPjkm633X863XneXWKJ8rfCjqX2/ZLb/16Nz6D8REAEREIGMBO4LUWxP/onZ5P9ULuiQ&#13;&#10;H5p976eV0ymFCIiACIiACIiACNSJgIRXdQKt04iACIiACPQwAg//f/bOA9yuolz/HwRIBUJIclJO&#13;&#10;QgiBhBYhUqULAkoRGyJc75Wrl6sXUdC/iGIBlCsWbFyxIIoigoCgKIKgiBTp0msgvQMhJCQgofzn&#13;&#10;tw/vyZydXdbae61dzvm+55m91l5r6jsz38ya712zwpvJ3/tfsxuurFzwHfYyOzEsFux9YGV/frdt&#13;&#10;EHh06Tw7+oafhze5X8wkz5+ZtKt9fpd3rhUXJIOYgIUHdsPCULA47MSEsYFzjDgQEYYMGVIgF2Bw&#13;&#10;wCjhu3i8Aemt4VMu3zwt7CZw6xsXKhxO+ZbZcSd1e8CQg6FMRlPIGziXxiFAHUCqwoA2duzYkglT&#13;&#10;P/QJ+eGca7GBTgFFQME4h8HcpXYEMHpCBi0mYGW1cwukBfqfjKPoP0h4kLEgYhWTFcgPZEl0I0Id&#13;&#10;Q7CDbFSvqE1hMM8ivnrzkzY8WGJozqvdv/eac+yvzy1Mm63U/vcPRvrL335C6nAKgMEdfUJbgUzL&#13;&#10;eOnStxG4bvb9dv2ch+0vi58qOa+bGohX+3VsaQdO2M7eMnpygWS1cOHCAimeMYa5VinSVbzjHjoM&#13;&#10;vSFyCGMVhCt0pcsaBMAJbMG0s7NzzY02P6NctBH0D5+i6031fsEjf7eT7vtzzTX07R0OtGO32Xet&#13;&#10;8JrX6Qb9RbtcgSfkR8Z65gMIz0EiXFUi09IH58+fX5graByQ/wHzZtmgmY9b/6XP2PqhDdrIMEec&#13;&#10;sr3Z9oF45eIIOAKOgCOQDQLscvXxI9PFtc/hZuf8wmzI2mT4dBG5b0fAEXAEHAFHwBFwBOpHwIlX&#13;&#10;9WPoMTgCjoAj4Ag4AuURuP3vZn+51uy+sNPDnBlmr4YF4LHjzKaG7bH3DdtjH3BI+bB+p20RgHx1&#13;&#10;0q2X1r3z1Ren7GmfmhY+aVdBYuOdvGHsw4DDm+CQszBAYEDAmAfpChIWBgrO25EkoHJmerzqErNr&#13;&#10;rzL7RyBixVvZ7xg+87L/wWZHfMBsTOi7JYQ6AGswZ0cfSB+9aSeGEkVuqUvsNgT2GGJLEQq1K5Z2&#13;&#10;QlqyZElhR5FSxCsKhgEUIkq7kmhaonIWhx3GFi8ye+0Vez18FmnZxpvmQsDCqArZih1iRDLlnP4H&#13;&#10;cU4GU8hfkK5oJ0jWJEntuoHBHMN5uwm40I/Ai127spYpl55mi195Oeto14pvRNiF6IkjT1/retIL&#13;&#10;qse8CGhJ8+H+mo/AH8Nno78fdum5K8UOpocMH2dHde5oU4eMKZBnIHqIdAURlLlBvMsV+os+x9xM&#13;&#10;BBEIJLhSY1nzUWluDrSTmLBsbm6ySZ16h7gLWYj2UvjEYDZRNz2W02+/wr474+668/HJidPstN3e&#13;&#10;2x2P9LQuaC7H2A/ZSuRq7tNW5OQ/PvJsBImLsDjFTb/UzmM8KzF/5EhfdXEEHAFHwBHICQHWTo9+&#13;&#10;a22RHxjIWj+6uLawHsoRcAQcAUfAEXAEHIEMEXDiVYZgelSOgCPgCDgCjoAj4AgIAT47+M17rrbv&#13;&#10;B+NdWtl6wBD7wrS32zsmJHuLGqO5yD9xWnxuCwMyRghIB/jRG+AQhDAiaFcFGRbi8H32/NmnLWw9&#13;&#10;YbbJsPDNxv6JYMBoBgGEIwYbiG29adeCRCA0yZN2G5LxrTgb2h1ORk0+qcbOVuWIVSIzyn9xfP6/&#13;&#10;DAKQrS67wOzq35k9XqT3OjY3O+hwW3Xwu+2ZMeO7I8AgSj/BqFmPsPOVjK0YUYkPAhT6D0Mq1xDS&#13;&#10;o29mTYzU7hvtTNjRJ7zKERhrrZ9XXnvVRlzyxVqDpw63+Kiv2AbrpjeOQ4BgpxPG03K6JHVmPEDb&#13;&#10;IbBq9ct2+h2/TfVZtOJCntj5Jvts2KkUki+C3oF0pbGFa+irmMjBeMN8DB3iUhoBPgEK+QodDla9&#13;&#10;QTQfod5HjRrVTRZu97J95fYr7dsz7sqsGCdO3Mk+N+3QbiIjEYvoTF/CQZxCIC3S5+hTxXML9HtM&#13;&#10;tIIIKeFcn66GuK05hO770RFwBBwBRyBnBA7bw+zh22tP5NTvmH34E7WH95COgCPgCDgCjoAj4Ahk&#13;&#10;gIATrzIA0aNwBBwBR8ARcAQcAUegHAJ3hc/TXPz4bfbzeY+U89J9fYdBQ+3oSTvZv4Wdrgaut0H3&#13;&#10;9aQnGI4hmUA0iAVjDkQrjAoYrdgFi12AMFRAEhLpCmMWxgp2wXLjX4xgsnMMOmCPcRXB4IOx1d+Q&#13;&#10;T4Zfrb5oz7T7csZYkQ61yxGGNdo/dUN7LxY+NaNPRY0ZMyZzkk5xer3i/8Xnm305LHS/0mX4rFim&#13;&#10;j51qy/7rU4U6o88g6BwM6cVG0orxFN3UThUYXzGsotvY3Q8jLEQr6beiYJn91c5rfPKyHfu8dnrT&#13;&#10;eJEVMK+9/pptevEXsoquajzPHPVV68dnoFKK9AjjIcQrl76HwJJVy+2Emy6065bOr7vw7x82wT6/&#13;&#10;zcGFMYaxhzEFQT+h92hn6Ch0Hvf571IZATCE3M5LBfWMFZVTadxdEfEYo/SiRONSzy+lXz52s33y&#13;&#10;n9dknsBpE3azd3XuUIiXncF45uGZhjaBMM5DtsLF5GrmAzHZquA5+qHv8YzEGMDYLUJX5MVPHQFH&#13;&#10;wBFwBPJGgGfJU4+rL5Uhw81uD18ZGOSfCq8PSA/tCDgCjoAj4Ag4AvUgsF49gT2sI+AIOAKOgCPg&#13;&#10;CDgCjkBlBHbu2MJwn39xhd2xeLo98sx8m/NCeGt/9b8KxuHhYXerSUM7bNqIzWzayImVI6tyF+MN&#13;&#10;BjyMBhh0RADSp24wqA8bNqzgIJ5AVsFBwIKcggEDYxYkCEgKGCNwsQGjShb69G3tdAV+7MCDoQdD&#13;&#10;IW/NYwhyyQcBDGZIvHNBnBKfkkHUjqknRKSfwp/oB3/UIX0E11t21oiKmO3pt75sdu5Xk8f5wzNt&#13;&#10;6KynbMPvXmArgu5BB7EDGa4eAha6D6MpOzeJ5MCuFePHjy/oxeQZrM0nupIyQKxox/4ushjEQ/Wp&#13;&#10;2pDoGWrddda1CRsMtFkvv9jzRg7/tug/sCbSFWWmHSLt+KnIHKDsc1GufvUVO/HmX2VCugK83yyd&#13;&#10;ZQOevMG+svN7CvqI8Ym5FnoCPcc4w9gCOdSlOgKQbESw6Q2kK8YJ5t0IJKLe8rLDjOVLciFdgdNp&#13;&#10;s263PcZsFZ6ZRhVIUrQJhPFKhCueg2gn6HPm4MzhigX/er7hiLA7HWMgbaupY8CK8OLGtWHX0Dtv&#13;&#10;Npv+uNmK8CLNRkPNtppittteZge/KzDV/XmiuE79vyPgCPQCBH5/af2FeOEZs+t+b3bE0fXH5TE4&#13;&#10;Ao6AI+AIOAKOgCNQIwJOvKoROA/mCDgCjoAj4Ag4Ao5AGgSGD9zQDpkwreDShKvFL4YHiFMiYMmg&#13;&#10;LAIWZAR2+sGx6w/GQPxwxLEjEP8xQOCHeGQsJG6XygiAGxjz9jxkNkhYGH8wrjl+lbGr5a5IIuWI&#13;&#10;V5AqkKTEK/zS7qkz+oMTr0CkjJz//XSkK0VzzSXWb8ONbehZ5xbwhSSKzokJWNI7ClLtKCMrfQwy&#13;&#10;A/Fh3JZhtVr4eu+TTjsTr9Q/1F/qxSMOv+3gYYF4Vf8uQnGcpc6336i2napEgMB431sIEKXw8Wvl&#13;&#10;EfjqnVfaNc/OK++hhju/WPSEjbnvOnvHJpMLRF+RQxlTcCIB1xB1nwuCfkd6A+kKHcu8EKEdQMTr&#13;&#10;LXLBQzfmWpSLnrzNTtpq/0Ia4IbOpk0w1jPnZs5WSpgTMEbjiufh6H/CQ7zimahpct53zb77FbMX&#13;&#10;uwh5PfJx/y3hU84/NTvjZLMTTzX7j+N73PY/joAj4Ai0NQLPPh0Ip3/Jpgh33OrEq2yQ9FgcAUfA&#13;&#10;EXAEHAFHoEYEnHhVI3AezBFwBBwBR8ARcAQcgVZHACMCb25DYICEgEPYDQYjBAYf7brAOYYtiEI4&#13;&#10;CAQYMDjnE14YKwgDIYXz3mQoyqMeMaiyuxh4YWADzwULFhTIV45dtohDlADvcoSRtDtekTvqDUIX&#13;&#10;ZK5GkneyRSbn2B5/yOzMk2pP5NIfm+2+t637zqO6PxOJjoKElYaAxc5lGE6l39BTI0aMMIim6K7p&#13;&#10;06fbVlttlekuTqUKLUIA7aUdRcQr9ZcsyzB14zF29XP5E6/ePHJC6mzTxyFZokMgLLv0PQT+Nvch&#13;&#10;+/7Me3Mp+Nfm3mM7bjjWJg8b02PelUtivTjS3kK8Yrzi5Qb0LHPp3qRzFq5aZufMui/XVnjBkun2&#13;&#10;kSn72JjBmxTSActSIkIWGGtsK+WPuYZ2B27ap8FXhmezz4TPa12bYLeX5xebnR4+63zfXWbf+InZ&#13;&#10;+uk/S18KB7/mCDgCjkBTEZg7M7vkZ0zPLi6PyRFwBBwBR8ARcAQcgRoQcOJVDaB5EEfAEXAEHAFH&#13;&#10;wBFwBNoJAYwOImBhYBC5iiOkLBx+IA7gIAxhiOY+R4gE2pEGIwZ+tBsN/3EupREAG3a/Wrp0aQHL&#13;&#10;p59+uvCGPvVR/NZ96Rj8ahIEIElhmMWJAEM4PkUjIok+paZdRsp9alDpQZCLPw+l6358A4FfBuJU&#13;&#10;vfLTc8wC8QqhP+hTqUkJWCKGqo4hkBIHdQwB6+GHHy7osTlz5tjYsWNzJYzSBikDeYEEWMnYWy9s&#13;&#10;eYRXfssRGOtJc+dNNzObFQzFOcveY8PnmFIKu6QgtBfpiJRRuPc2R+Cnj9yUawn+/NwTtvfWO/YY&#13;&#10;m3JNsBdGrh0ttcNluxYRkjBlQd+yC2pvkhvnPtyQ4pDOYWPf1CMt5mt6PknaRhjrRNyCABfPHXtE&#13;&#10;nvefT/6n2Q1XpEvl9xearQ6f0f6/cHRxBBwBR6DdEXgpw8+Rr3yh3dHw/DsCjoAj4Ag4Ao5AmyPg&#13;&#10;34pp8wr07DsCjoAj4Ag4Ao6AI5AUAQw9kKogAvE2OALBgZ2YMD6LvABpgfsdHR02btw4GzNmTCEM&#13;&#10;YRH8smsW4XCLFy8uELNkGCt48p9uBCBj8Ca9PjXITmLg164743QXrIVOZGgrboO0aQhWIluRZZ1X&#13;&#10;I16x6xV+qS/1jRYqcnOzsip8zufic+vPw8O3m90VPqETiQhYEKUgUfGfXSmWLFlScPQb6pn/EBqp&#13;&#10;Gwyuo0aNKuweovplJ7SJEycWdi9j5ytIjxC18hSRUNuxb4t0lAfxatKgEXbgRqPyhN4OHTHepg4P&#13;&#10;BK8UQruCrKk2lyKoe+0lCNy1+Cn7U8afGCyG5vyFj9nyV7s+lVd8z/8nQ0A7XknHJgvVWr6YSzDn&#13;&#10;Zoxq2u5KOUJy+5Kncox9TdT3LV9Q+MP8gOeU8ePHF3a55IUQzQXX+C59xvyPOQFHSFuQtpsi3z49&#13;&#10;PelKGf3Tr8Onnr+hf350BBwBR6B9ERi8YXZ5D2ODiyPgCDgCjoAj4Ag4As1EwIlXzUTf03YEHAFH&#13;&#10;wBFwBBwBR6AJCEBIgAQEUUGCMWj+/PmFT3axS5AEshbGjc7OzgIBizC4jYKBQ2+LQ7yCSMQRQwZx&#13;&#10;5WG8V57a9QiZDdIbhkPIIhBHILFVIwC1a3kbmW8Z20oRr8iHdvPhXMScarjTT/RZSHZ+c4kQuD/D&#13;&#10;3YvuvTOKeM2pyDDFBKwnn3yysJMVZCrIQhBCR44cWdLgiiEWXUefow4harHjSF4iUkA7Eq9o70jW&#13;&#10;ulvkxyPH7ZAX7IV4P7z1XqnjV1vA6E57c+l7CNw479GGFPrGBY80JJ3emAjjOuM143i79tPVq1cX&#13;&#10;xh/qhx1PNWfpTfV1/9KFDSnOEy8+VyBb8WxS6y5VfAKcOqFNQYJriswMn8P6vzPqS/pbnzNbMLe+&#13;&#10;ODy0I+AIOALNRmDCpOxyMCn97rfZJe4xOQKOgCPgCDgCjoAjEL7o4CA4Ao6AI+AIOAKOgCPgCPRN&#13;&#10;BDD88KZ4TMDik4Lz5s0zSA3FxBRIBRgoIGF1BPIVZAfCQk6BaACRCPIVbtGiRYVPeLDDTEzk6ptI&#13;&#10;ryk1RBFww/AGAQiSGqS1YsLQmhB+lgQBkUaKcdROVbUQr0iXXa8QdqpwiRCYNzv6U+fpnFkVI6Cf&#13;&#10;YGDlU0DoGQhU+qwk/Uk7NZWKhLD6zCrn6DR0HEbXPKSdiVfgA6kBjLLU2SJy7dGxlR0/IR/yFfHu&#13;&#10;27ltqiqlT2N4p/1A0HPpmwjctmRmQwr+z0WzGpJOb0xEu13VSrJpNiboUz5ph26FgM9nTXujPLRq&#13;&#10;eUOK9UBI5/U6UmLezTyCMW/EiBHdZPw6oqwt6B9+U1u44lB/vKz4iv93BBwBR6C9ENgw7Dq492HZ&#13;&#10;5Hn3vbOJx2NxBBwBR8ARcAQcAUegRgTWqzGcB3MEHAFHwBFwBBwBR8AR6CUIiICFcQvSFALxCgfZ&#13;&#10;AaM0BgoJxnkMRziILhgwMGRgVOLTTZzjICHgMJbpHJJWHJfi7GtHMAULjHFgCFGNXVcgmDg+6VuD&#13;&#10;iFcQKWLJgnhF3NQRpB8Ra+I0+uR50BWZyb9erBgVdcrOROgW+gx9BLIM+op6YZc96kV9qjgyyHPa&#13;&#10;XYS6JD59PhIiaZY7qEDww0E2Im9KtzhPrfqfvJNv8p9V3kW8os5O3eUIe+i5hfb357vGmSxweOvQ&#13;&#10;Ufb5EG8aYazSbleuc9Mg1/v83rRsUUMK9cjy7Np8QzLcQomgk5CsdFKji6bdlci/Ptnd6Dzknd7q&#13;&#10;V1+xV4NebZS8/Opq69+va5fGNGnSlthpFmE3TM0d08SRmd8b/5JNVDf91ey4T2UTl8fiCDgCjkCD&#13;&#10;EdBz3vr7HmRDb/pDfamPD7tdHfyu+uIoFfr2v5s9/pDZs8+EbbT7mY0aZzZ1mtmU7Uv59muOgCPg&#13;&#10;CDgCjoAj0McRcOJVH28AXnxHwBFwBBwBR8ARcASEAAQpdsDS7lVcxziNg4AFMahYMCThuA8xAkID&#13;&#10;5Aje8Oc/5C2IDSJeYeTgHD99ncQCyYEdw0RyYyceMIMM0lRjUHElt8F/yGq0Q4xqOM4RkT7AWiJi&#13;&#10;G+SLJAJxhzqCYNjX22w3XoH8lJkMHVY2KvUNPKBH0DPaLYT6g+CJfkJn4dBh6Cn0SyzsegWplPbA&#13;&#10;DheQtfDP7n70QbWXOEyt57QRdvoj/izjrTU/acJp97AsiVcx+fHVl162z2/5Vlv5yLV296ou43ea&#13;&#10;/BX73WnQJvadvY62Qet19ffi++X+027IF3pB7amcX7/eexFY+tILDSOLzH9xRe8FMueStfOOV5rX&#13;&#10;MX4xt9P8I2fIGh79+v2CLl1nXXvh9TWfKs8rE/3CfK8W0hXPJYz9CERt7WiaVz4rxvtKeEngvpsr&#13;&#10;ekl88/7bEnt1j46AI+AItAoCEK70fE2e/nXAYbbx9X+wdW77c+1ZPP6ztYctDomePu+7Zhf8yOzp&#13;&#10;WcV3u/7vtK/Zv3/U7ND3lb7vVx0BR8ARcAQcAUegTyLgnxrsk9XuhXYEHAFHwBFwBBwBR6A8AhAH&#13;&#10;IGDxSTwJ5IY5c+YUiA66VnyE7IBhaezYsYU3ySFJ8HY/hm0M+bxlvnTp0sJnvvRZQhbctJtBcXx9&#13;&#10;5T87rkD+gATAIiS7X2Gsc0mHgEgucXuKSR+KTYbPNMQrwmqXJMXTp48TJ2dX/Enh7eQigeTGJzjR&#13;&#10;Dwg6ZMyYMT1IMtQjJKtx48YVCFn4w0CPYRWSFSRGCYQsjKzUOfWIjuIaQn+L/SpMtePCVcvsybBz&#13;&#10;06zlT9vyaNcukfMgXrWbiKAowmIW+Vdc1A36f9SAje0nux9jR4/esq7o373pZvat7Q+zgS8lI1Aq&#13;&#10;MYzv0q8Q8lz6LgKvvP5qwwq/6rXGpdWwQjUgIforOgR9rzG+AclmkgRjAHNnhN2VpF8zibwFI5ky&#13;&#10;uDH69E01psMOs8wJGfubrvuXd81tMqnGlSGuF1dlEpVH4gg4Ao5A3ggwprMTJM95+uwrz3M8563z&#13;&#10;pW+Eh77htWXh6OPN3vfvtYUtDnXfnWZH7GP2zVPKk64Ic/eNZp84yuzk48xeWvPcWRyd/3cEHAFH&#13;&#10;wBFwBByBvoXAmle/+1a5vbSOgCPgCDgCjoAj4Ag4AlUQEAELUoLeEoc8hROhqlQU7JrC2+Q4jO36&#13;&#10;FCF+IRYRH+QHjGiQtSBXkBaO/31xtyewGD16dMFIp118wA0iW2831pVqQ7Vck1E2a+IV7RHSDvVB&#13;&#10;222rHXLu/ofZHWFXhScftdBxzQYMMtt8C7M37252wCG1wNwVZtsdQjzbmc0Mn12oV3bbuzsGFuMx&#13;&#10;VIM1goEUYqLITN0eoxMRsFi0h1BDeBGwCK+dLTC0Un/Ejd+Ojo7Cwj+6CP1WSaeR3LwXnrVrZz9g&#13;&#10;Ny94wv7y7FxbFQgBsUwdtJHtOWJz269za9tqnaGFPED0EtEv9tuq59I1IixmkU/iUt9Bv1OfuB90&#13;&#10;HGvb33WNnTPzDlvwStenxJKk17l+fztl+7fakVvsVvhUK3XKmJTUkE4bgcxB2yA/Ln0LARF5mIus&#13;&#10;frFx5MgRod26pEdABFb6azuJDMvkGX3XF3TNjpuMtrvDOJm37Dh0dOokmBfQlng+YV7ddOk/INss&#13;&#10;bNBe/SPbwntsjoAj0A4I8DzAmg+7AiM8H/FMzRjZ/dn3yeHZ8qeXm53wocqEp0IM0c/7w65TX/1+&#13;&#10;dKGO03vCs/MHDw5EqpXJI7n8fLMlS8IOWZearZ9uF97kibhPR8ARcAQcAUfAEWgXBJx41S415fl0&#13;&#10;BBwBR8ARcAQcAUegSQhgMGIHLIznvDGOsHMJrhpZAWMZLv4UoYhVEGQgPWAIxSACuYIFOdITCUuf&#13;&#10;vmpS0RuaLAuQkAcoP2+Cgg9vg3Ktrcg+DUVtTWJ5Ea9IQcQr2mtb1MVN15n98NuBdHX9GoCKz8ZO&#13;&#10;NvvYp8yO/kjxnWT/jzrW7GufTua3nK93hjeTNwtEsCAiTXFOX0BnQJpKIxCqcJAXIeNAwMKhg0QG&#13;&#10;JR3uQbxiFxJ0DNfQZxgFMADEsmDlc/aTB/9q35vxz/jyWucPrFpuD8y+384NbseBG9sxnTvYMeGz&#13;&#10;hpVIY2tF0uQLIl5BGshKMLBg9MbYDbbCF13/jo5t7cBR29htK+fYNXMetqufmVM22bdt1GH7jtzS&#13;&#10;jp12gA1849OC6EbGJOqbeqTuKwn1i18kKVGrUnx+r3URoK4hV9GWOarei3O8+foDbObq/AlYWwwp&#13;&#10;/0nV4jz5/zUIiEit8X3NndY9g3Cr3ZWYz0nntW6O688ZfWyHTcaazc2AjF0lO7uO6ZozVPHWfRty&#13;&#10;LmM8wjjUEs8Vg4eYdYY52LzHu/NZ88nknSwUqubgHtARcAQcgTwRYD6GDuZ5QC+kDB48uDA2ltTH&#13;&#10;u+xl9tsbzL5zhtmVF1TO2pCw0+JnvhKIUh+r7C/p3RVhl8rPhp2z0pCuFPdNfzA7/f9lRwBTvH50&#13;&#10;BBwBR8ARcAQcgbZDwIlXbVdlnmFHwBFwBBwBR8ARcASagwDkEwhYkE8gBiEiYEFgYBGtnECkIDwO&#13;&#10;QygkLhbgZEyDeCUSFoY27rMYJwIWxivi6AtCmdn9CnIImIAxeIgk0hcwqKWMMaGP8Cz04pBSbYfF&#13;&#10;36RCuyX+mMiTNGzD/Z3ztbBY/YXqyc4PBr8v/LfZXbcEAtUPw25YKXf/OfbjZldcbPb43dXTKufj&#13;&#10;IycWdqGCmIPhFkGPQLoquRhfLp6i6yJZFROwqHMZ8ulT1KvSor9BBqLNQChFfj/jbjvxrqts2avp&#13;&#10;iEj3vvi83Tv973bPsnl2xp5H2vCB6QhkRcVp2N+siVdgLLIuRCcREND3YI2M2nSEHTNuMztmyl6F&#13;&#10;TzY++fxCWxxIbP96dbWtF3R+v5WrbdPXBtioTTYtkB5FuiIsupJ4GY9oQ+SfOi0n+KEN4EdjTzm/&#13;&#10;fr09EBCxSiQr7aSQJPe0x52HjbWZi59K4r0uP1OHddYVvq8GZsxF2mnHK8YSxhn0EfO23izaRZLj&#13;&#10;1IHpd6KqBZsDOrdPHAz9oDGIsb6l2tEe+5n9JgPi1e6BpODiCDgCjkCLIcCLdRCueBbTM7cIV3re&#13;&#10;KJvlzs3Mzj4/EKrCc+qfrzK781az6Q+arQrPDqMmmm27o9k+bzU77EizDYeWjSb1jXO/ZTbjgdTB&#13;&#10;ugP8+gdmBx5qtveB3Zf8xBFwBBwBR8ARcAT6HgJOvOp7de4ldgQcAUfAEXAEHAFHoC4EWDTDxQQs&#13;&#10;DN843iavZPgmYRbbtDMNBniM8xIW5rgmEgZGE9IhTLwTlvz31iNb7mOwo8wQr8CE3a90rbeWu55y&#13;&#10;Qa6CTIHBk3bDgi9STOARCUuLwD3SfGax2eJFZq8Fwtaw4WZjx3ffpl1DFqE9tpTxrjuH4YS3g885&#13;&#10;Pb5S/fz3F5qtDH3wJ+HzCGkk9Ek742yz9++TJlS333994Xv2wqhOWxk+84dQdxAhaPNZSTEBi7qH&#13;&#10;WLVgwYJCO9liiy0KpDz80U4w0ELcwF3z/BN2yoPhjes65OKnn7Lp1//Ezt37GNty6Kg6YmpMUBlC&#13;&#10;6D/1CoZ47frCLnExAUGkK67H48VG/QfatJHBoBLJnDlzCp+CpD/HfuWFsYg6hVRFeqNGjSpJqmJM&#13;&#10;oe8iGOBd2gcBdDVtkjqUi+cN1UpCfUOcxamNixS4w5BRdmkDiFe7jZ5ULZt+vwQC7Ua8QscwfjDW&#13;&#10;MB/u/nxSibK16yX6IPodp/qhLJ2bjrTPTtrVvv7kHbkV7eQtd7FNBpR/ySNOGL3BZ4Q5Mq+otiNi&#13;&#10;HLYh529/ZyBe/aj+pA4O8bg4Ao6AI9AiCDBfh2yF07M483fmYpqDJc7qDruY4Rohzy01+3F4eale&#13;&#10;+fXPnHhVL4Ye3hFwBBwBR8ARaHMEnHjV5hXo2XcEHAFHwBFwBBwBR6BZCIiAhZEJchCiN8uTELDw&#13;&#10;z44lOBbjMOJgtBIxBmM6JBqOkCIwvLKIB0GDMBhSWpYAQ+EyEBYqKSOkNshXGJG4xo48vdGgVy9k&#13;&#10;Il5hDBQ+xYu8al/daUG2uvQXZn/6ndkjRQbDsVuaHXyE2XuOsUFbTOkmXtFeFX93PM0++dNv05Ou&#13;&#10;lOe/hLBf/2L4vEL4XEMa2XlPswuuNfvEB8O3ArsIVEmCP3v8l+zJbXe2jd9oz+CZp1E0JmCRP/QM&#13;&#10;ugr9stlmmxWIpPQrPj+4ePFiu2LevXb6rKK2kKRgJfzc/cKzdtxNv7RL9j/OOga3NuGHvkG7xlCC&#13;&#10;q7WNo8vRVehsxon4s36Qruif6HTtgFUCtu5LItqQH/R+KaHtkBZjEfVKPRYTLtmFBoHsVawTSsXp&#13;&#10;1xqPAHWs+qY+9XmwJDmhj4tYxbG4/omDdqfP3SjOPTYNhKinwk4KOcpOQza13UZvlWMKvTNqkXqo&#13;&#10;z1p1USORYTzRXBidx3ykNwlkRRGu6KsI81P0rwjTH95uP/vZrH/a06907WCZZfk37be+EX9SYd6M&#13;&#10;PkHf80zScsKOKG99t9kNV9SetUP+zYzPcrk4Ao6AI9BkBCC5sk7DPEtjBM9WzPUZx1tebr4umyxe&#13;&#10;d5nZs983C2RkF0fAEXAEHAFHwBHomwj0Oy1I3yy6l9oRcAQcAUfAEXAEHAFHIAsEtFMNhjHIQQgG&#13;&#10;Ggzs3Euy2IbBH78Y6Vmkw2gK4Yo4Cc9iHv8xxMk4C3mC9PiPv1KG1izK1+w4KBu4UD7KiyGJsoOX&#13;&#10;Ewh61g5tBMOgcAEvyBq0KQntBYIGuG4IWenYsFvATVebPT1fXtYcVwRC4b3/MLvoR9ZvnX728pt3&#13;&#10;7zbkgX9LyfGB/LQ07NZVq9xzs9nbAslsRMqdmTbbwuwdwXi4Iuwm9Oi9lVPf9SB7/tRv2sKd9ir0&#13;&#10;Zfo9OxQlIeBUjjjZXYzEpMURAzmGcvKAkYA2g/H4gRXz7aP3X5MswoS+Fr0cSJPLF9uhm4dPY7S4&#13;&#10;oLvpR9LDabMr0hXhwBn9TV+B8IT+XhqM4Qg7YHG/mrDTH/UEOa9SO6Hu8CdHehL0AOMRdT1ixIhC&#13;&#10;39c9PzYeAdoX9URbYSyDpEf90A/5z3WRbopzB8mDuqUt0CbULqh/jYnodgnjJfp+yZIlhbhJVwI5&#13;&#10;ZuzIDlv3Xy/aLUvn6XLmxy9O3d+223Rc5vH29gjRRfRddJGIPa1aZuYVtDGOzNdol71B1H/YURCD&#13;&#10;Ov8R+iFkJhEeVdbB6/e38eHTur+b96guZXY8d5d32puLdkQsFzl5xaHzSxFxy4Vr5HV00XMjRtug&#13;&#10;P4Z56Gs1ENXCZ1Ltez8PWzgOa2S2PS1HwBFwBHogwBoN8yzmcszftMugxoi2WZ+5/Fddz/w9Slfj&#13;&#10;n70OMhvfcwffGmPyYI6AI+AIOAKOgCPQhgis14Z59iw7Ao6AI+AIOAKOgCPgCLQgAvGuMtpdhEU4&#13;&#10;iC8YacrtVlJcFAz1GFVxLOBhfMMYi2BYxfCDY0cMFvcw0GK0JX6RbNpmka+48BX+Y2ymfNqpByMf&#13;&#10;1zAeY1xysW6SHwYtYSISlvDR9WE//Y7Zz8/W5erH8Am/EdMftzmnfK3QHmNiR/XAOfu4JuyY8OR9&#13;&#10;9Sdy5cVm27wpfTwsLn/zvEBiO8Hsb4G0dO9dZvNmW2DwmHWMMdtuqq2atrs9M6Ur7k1CH2fXNuqJ&#13;&#10;vkufj8lx6TOQLgSkHwzk7IiBcRZdwznuzPvDDl45yG8WPmn7PH6rfWDyHjnEnl2U9BfqBf2allwI&#13;&#10;SQKdj9A/qFfGAulj6vr1cE8E24LHKj+Qs6ij4n5cKhi6UARd6lKfN9R4xDikvJQK79eyRUDjtMZs&#13;&#10;jePVUqF9UN+0H7lqYeL79G3mDdp9KL5HG0DXqG2Tp3cMm2wXrXevzX3lX7HXTM4P2nSsHbXVWzKJ&#13;&#10;q69Fgh5CVFetXH70jXQmY1s7C/Nq5t6af/MfQRfTf6qR4N7eOdVOHj/bvjHnnsxgOH3rve2ILXZO&#13;&#10;FB/tBqIYwhiADmk1QT/RZl4Pc6cV3/yZbfipDwTyVdcuYonyOji0sR8EkgDEdxdHwBFwBJqAAGMD&#13;&#10;cyjm9sy9EdYpeKZK8mJFE7JcOcnFCyvfT3OX3bRdHAFHwBFwBBwBR6DPIuDEqz5b9V5wR8ARcAQc&#13;&#10;AUfAEXAE8kFABCx2r8D4gTEeh7GGeyzKJRXC4Ng9AEMFToIxhYU+jKw4GYtEwlLYePcLhW3XI8Zo&#13;&#10;dggCW8rJG6Zgy1ul7WCczBt3GdgwvImooaPShni1yRUXWv80pCsFvvYSGz2gvy088bQC4a9lFpZv&#13;&#10;+qtyWN/x+j+YnXpW7XFsMzUQt4KLBNIMbZU+iohUyTn6gbYMmZA23EjyFSQdDMsIeol8Xr3wQbtj&#13;&#10;xTOFa3n8nP3QjXbklrtbv2hHnjzSqSdOEZMgEaQR9BBkUATSFeQDGb/pg7QB/BA/bSCJQNih3aDD&#13;&#10;Oa8mpEO90p4wBvEfnUBY0oU04JItAoy7IlbRZjiPx+lKqYmcp3riWI/Qn6n34vQhcuHiuQdzh/nz&#13;&#10;u3Y53HiDgfbZLfa0jz+ekR6NCnHqmw+N/vlpGgTQF0jLjLNlMo9uo+2hpxjHRO4u471lLzNvohw4&#13;&#10;kd4oC3oTl2QuTTj07zHjd7Z1Q9izZt9dd3nP2HYfO+FNYfeQBMJ4AfkXvcS43sg5RYLsFbxo3sOf&#13;&#10;wvPS4e812zwQqM76vNlt11WPZq+gUz7/v2aTt63u1304Ao6AI5ADAqw/8PymZwXGadZqWn28zgEK&#13;&#10;j9IRcAQcAUfAEXAEHIG1EKhvZWut6PyCI+AIOAKOgCPgCDgCjoAj0IUAhhqMCiIJyaADIYp7aRbn&#13;&#10;MJoXDBQhPgw7GFYxsCLcw8iCwQWHoYgjfjDkYmwVCasrZ+3/C36UCQMXhu5FixYVMIXQ0K5Gvyxq&#13;&#10;BcOgiBbgghQb8/s9+aht+P0v1Zzc+r/7hW00dWdb9c6jUrXhmhNMEvChDHa7Ip05j5ktCW/8jhyd&#13;&#10;JNWKftiJDgOjPhmGAZT2KXIcgfU5JpGv+Awc7boRQrtAp0C4QqeMHz/err7/8lyTfupfK+2qmXfb&#13;&#10;u7bYJdd06olc/UXGlCRxUcfFpCvCKQ5ILiLDUOdKo1rcjBm0l5gwUy0M44rIVxAiqFtIqX1dN1bD&#13;&#10;rdp9xlQRrDhSt9RPNaE/U9/UI45zxuyshPplLkA/LhZ2u0HvFI+J+Ge3GQkkwWPG728vD+xnn7ov&#13;&#10;AfFBAascf/2WI2374ZtV8eW3SyFA+6LNaUwv5acVrtEH0DMI7S2pbmuFvJMHvbCAfqYs/EfQuYyP&#13;&#10;acZj+iJzUuoOnfvpXQ+3bcdsZp+7+2qbt7qLRFeIPOFPZ/hs4Zk7HWqHb/7mhCGskD7jjcaBxAEb&#13;&#10;4BFswQec0UnoHQihBdk+fIb4orBb6FW/Ce4ysxuuXDtHbwsErXceGT7t/J617/kVR8ARcAQagADz&#13;&#10;J8Y8ze81v04zVjQgm7Ul0TGqtnClQg3vKHXVrzkCjoAj4Ag4Ao5AH0HAiVd9pKK9mI6AI+AIOAKO&#13;&#10;gCPgCDQDAYwLGLxFcNDOABgeMIhCIEq7UxP+cfEuWBiNSAsjHcYNORYGeSsTJwM+6aYhfTUDtyRp&#13;&#10;Uh52vwJTiCs4cGXHBe71VaFtQAwQ8W4tQ+iFP6kbmo0u/YUtOOCwQttOsgtE3QlWiyDLzyMsW1oX&#13;&#10;8QpjOW1SRAjwp6/S70oJ9+iv+GenipEjR6Yi2pSKM+k1dBNGBIhD9y54ym7Ncbcr5en6OQ+3BfEK&#13;&#10;43USAbvFi7s+qYEROf7MluIAY0Q7DyWJFz/0YUg6Il4RXxLSDm0N8tW8efMKbbGjo6OwC1fSdPuy&#13;&#10;P8ZMEatEtBJ5shIuYC5iFUdcMeGpUvg098gjbUM7qsVhpWvW0vvBE+1Hu1wpzJgxY7rJMsdus6+t&#13;&#10;t24/+8Q/AwGiDukX5iIXBdLVQZvV8NnWOtLtTUHV5lp5rkY7FIGPsaSdDM+QpJgv4jhH6K/MyXFp&#13;&#10;5zXFpCtI1OjqQwNpao/RU+yCh/9u351+my1/rfq4shF9cMvd7Niw09WwAUMSN2v0AbukkXfmwa0k&#13;&#10;tBXmN+hUcAGfks8+h7/fDPdi2N137kyzlS+EgXPD8EnB8Dnn/sl3C26lsnteHAFHoP0RYM7Fsx06&#13;&#10;DGGOx7hX7tmuXUrM2MUzCm7DQBROth9vgtJN2T6BJ/fiCDgCjoAj4Ag4Ar0VASde9daa9XI5Ao6A&#13;&#10;I+AIOAKOgCPQQghgCBEBSyQhFvFwGOMhZpU0QlQpAwt+OBliMSLJYIcRSYbfeLcOCB4Y87QTVi3p&#13;&#10;VslWw25TPgzNGPwwALIgyu5XYI3xrC8K9QnRjrZAu+pB1MCY9esf1A3Luo/dZQMeuMte3OTANTsW&#13;&#10;1B1rHRH036COwEVB16udtAfuGD/pbwhtkPZZTSDJQL4iPDsnQZRphMEdvUQeyfM/5oXdvhogv1/8&#13;&#10;lP3AXregnRqQWvokRFhBp1YTDBYx6YodX2KB6EKdUpc49FJSIX3iR8eJeCWjdZI4GFfUDskH8als&#13;&#10;ScL3dj9gKQc2nIN3JUG3ilTFETw5NkLQD5ozoNtjQc8zD6ikM2iHS5cGUukbAkGQTx0Wywen7GVb&#13;&#10;bDTSzrr3Grv5+a5PZxb7qfT/3R2b28nTDrXJm9S/a2CldHr7PbXFVp2f0R7ZvQgdw/wrjW5rVt2R&#13;&#10;V/oOjr4kqWV3K4XlSF1ppyv6IKSneN61yYDBdtKb32EffdMBdsO8h+zOhU/Zg8sW2cyVy2zZq6tt&#13;&#10;aL/1beKgjW270Gd26djC9hu3rQ0Ku12lEcrEswVSnH6aePLwyzMJpCvwpz2LlFYxrYGBqL6Vf0qw&#13;&#10;IkZ+0xFwBHJHAN0K4UpjMvM+EdxzTzynBCDoMiekbIzlkpU77ZEN8ept7wsD0UhF60dHwBFwBBwB&#13;&#10;R8AR6INoJ8gwAABAAElEQVQIOPGqD1a6F9kRcAQcAUfAEXAEHIFmIQDRgQU7DKUYSSBB6U1DDOWQ&#13;&#10;IGox5LIQSFgcC2osphGvDO8Y70kb4RqGEByLiSJgYTxrV8M8xq7Ro0fbc889V1hMhEiCYQ0DVLuW&#13;&#10;qdY2SvsRaWOtOO67c61LtV4Y+ND9xiIt7bbpMmGS2fzp2WRj1NjU8agv0fcQGaLTGM0hQrAATr+F&#13;&#10;zMNubmnCp870GwHQRSzAz1jxdK1RpAq3KuifGYHQscXGHanCNcqz9AV9qJJghIHkiUB6KSZdcR09&#13;&#10;jI7nPuQ6xc29aiJiAGHR39QR5CCRsKqFZ3yhbglLO4IYAKGP/31FGOtEqiomWVXCAIypK3SpXEyk&#13;&#10;qBQ263voFM0R4rhpF+hedE0lqbbLVamwbxkz2a4K7teP32oXTb/T/rG8um44ePg4+7etdrVDJkwr&#13;&#10;FaVfS4kAYwpSiUyXMspMvUPiQwfST0rpvkwTqzMy8ok+RR+jBxDmw+hHnObGtSRD3JVIV3GcA9fb&#13;&#10;oNA/su4j6DjygPB8kXSMiPOW1znjH/NyRONkXxqD8sLV43UEHIF8EWDuxRqJxmLGOgjGLfHMW0PR&#13;&#10;NY/Uc2ocBfNI9POgcePMjvuc2U++Ft9Of370senDeAhHwBFwBBwBR8AR6FUIOPGqV1WnF8YRcAQc&#13;&#10;AUfAEXAEHIH2QAAjLoZ4jD4YJmICFrtQQKBKY6SPS43RBYcBBmOTDE4iYWFkkqEJoyyLcFpgJBwL&#13;&#10;cDj5ieNu5XOMOZBXyLuMggsXLuwmurVy3rPMG0QB6hoD41ptaN7szJJaf8n8QrvB8NgIglDFjO+0&#13;&#10;q9mt11T0kujm7gcG62ByIhlEKUh+9F+Efk2/q3VhHgM2cdJnIfVAJqQ+8xT6DXl+5uU1O4DkmR5x&#13;&#10;P/viipYlXoEHuo8+hCulB2nz7OCBYKwo9VkndKt2IEHPp20TkAQQ9BlxISINFP5U+MG/2uTmm29e&#13;&#10;yAfGI3YFLJXXClG1xS3KCzbFJCvhVqoQ6EaRquLzUvVdKnye10QUUfuJ02KMo80lyWfSXa7i+OPz&#13;&#10;oyfvYbj7n5ll/1wyyx5butAWvbjcXnr1Fev36us2qv8Q22ncJNu5Y5JtOXRUHNTP60CAMYA2gLQi&#13;&#10;8Yp2hREXXYk+SdIW64CjpqDobnQojvFUwhwXfYxerVeoo6Skq3rTKheetsJYxJEy8ezQKsJ4QztB&#13;&#10;mGO0Ut5aBSPPhyPgCLQWAsyVea4T4YrnOhGuGPPaRRgDRbbSfEJ5Z8xmvGAuudZY+LHPmF3/B7OZ&#13;&#10;D8l7uuPR/2O2z0HpwrhvR8ARcAQcAUfAEeh1CDjxqtdVqRfIEXAEHAFHwBFwBByB9kEAg68IWBhZ&#13;&#10;MWjJYRzCUFHrThssEGLsx2GUFgmLcxbkEAzPWkiUsRd/pCkSFgtz7SQsIkJYweiD0Y237TlCaqkV&#13;&#10;y3YqP2VkUZU6Xqu8b+yikUV51n+la+cI2kvTiVf7H2r2vdPqL9bb35U4Dha0WZwXuYP+inFR/Slx&#13;&#10;REUeMWRjSKXNchw5cuTaBLqiMPX+pY+/Ej7/1yhZ/Vrl3aQalY9y6aCX0YcQeYrbNvqTeqHe0TXl&#13;&#10;iEzoHQw3hE9rcCZdwtKWSEMGIMYGiDfVhLf0ZYgnPHoAggB9lXwx5rSjxMSq+FzjWakygX9MrGLM&#13;&#10;43+9/bRUWvVcoz1pjFZ9Kz6MfvTRpCRM4po/f76CF45jxoypWY+8afgEw8UyZ86cwt/Ozs6WJN7E&#13;&#10;eW23c9U/bbfV2il6UTsYoYuK9WOzsQY7xk4cuhphPsT4jMuKJAYOzSZdUTZ9YhudVm4swl8jBX3M&#13;&#10;GEld0H7JF+OQiyPgCDgCrYoAOp1nOu0IxbyZuTsvw7XaOFwOQ+bFPJsyl9T4J7+MEehh5pIVCd18&#13;&#10;Ev3rPzQ75uDwtsdKBU923Ds8i3/p7GR+3Zcj4Ag4Ao6AI+AI9GoEnHjVq6vXC+cIOAKOgCPgCDgC&#13;&#10;jkB7IMCCGEYsDEMQsFg4005YLPxxfS0STYqiYbDFeIuTUYo04oW52MiHwYT7OMKKhMWxHQTj2ogR&#13;&#10;Iwr5x0jIQiq7X0E4SLvzTDuUtziPaitrERI2CguqGck6Q4cXYqKN0EazMmjWlL3tdjR7z3+a/fZn&#13;&#10;NQUn0GudW9mqd7zXhlSJgcV5iC30I4Q+Qb+quJBdJc7i27TdJUuWFNqtyFeq02K/Wf0fOqBxBEs+&#13;&#10;udTKgj6mnjFixMSCYtIV9VRKCMuuewh6PSlhRnGpbWEkweCTJjx5hqCFiGBFGTiHKMC4QvkYU1pR&#13;&#10;IIyBc0ys0jn3Sgm6B4xwlC0+L+W/la5hIEOHqs6VN4x9GMjSjrnUvdoecdH+iCsvgeTVVN2fV8Ga&#13;&#10;GC/6A4l1TxOz0500dY0OoR/SplplLsU8h/5DX4r7EX2HuUnaPtRd4DIn1E8rkK7Q5ZSZMYKxqBXI&#13;&#10;Aehu5i60FXQx+UozfpWB3C87Ao6AI5ALAugsCFcaO5jPaN2lFXRqtUIzHmkOyVw5FuYQIlul0sM7&#13;&#10;vcXskuvNvvhJs0fuiqMsf84z+BnfY+JS3o/fcQQcAUfAEXAEHIE+g4ATr/pMVXtBHQFHwBFwBGpG&#13;&#10;YN4ss9tvMnvyMQuvOfPdC7NxE8x23MWMB3MXR8ARyAwBFsbYmQmjOEYVFtMgYuFYCMyC4MIiHE4k&#13;&#10;LAw3EJNk7IPggaGKBUcMWpCwWJgkP1rEI3yrGQVLVQKGQQgx7ApAOThSXjDuzcZikXQwfvWQiZN7&#13;&#10;/K3rz5RtCu2IxWpc042wnzzV7G9hoXjp3JqK9fxHT7YVkBaCK7c7DIvz9EWE9sMOV3mRGkS+ot2K&#13;&#10;fJVnmx0/ZNNQqumFsuX9M2pwa++4pP4TGzE4px44ov/Kka7ADmIeOhN/6Oy0IgMQ4RHlh3PSx6Bd&#13;&#10;TrQbDe0y9kdckK8g5eCHe4q/XFx5XmdsASMcZYrPy6VLnnExsYrzGJ9yYVvpuojNIsgpb9QHehTC&#13;&#10;VVoBwwULFvQINnbs2NyxId1UBr0eOfQ/pRCgfSBZknlLpZP2GvMn6pu5n0idaePI0j84oSuZ05Ev&#13;&#10;hDGS+TN6Nw+jeTHpinEgz3G5HF7kg/kIwny2FfogdSFiHm23WdiUw8yvOwKOgCMgBBgz0KGMH4jG&#13;&#10;DsaPZuh05SvJkTUbka2KX7Bi/Ya5JPPIuubGO+5qdmVY/z3vu2a/CDtgPT2ndNam7WP2oY+aHXpk&#13;&#10;6ft+1RFwBBwBR8ARcAT6JALlVyz7JBxeaEfAEXAEHAFHIELgiYe7HrYr7SCy3e5mH/m42eFHRQH9&#13;&#10;1BFwBOpFAMOWCFgQPVgYFAELwlQWRiUW5DDO4zDikIYMWCLskA8W7zBg4UcOYgGLezjuxwb+esue&#13;&#10;dXjy1tHRUcBPOxVhoAbfZhIPsi5nHJ8MjsULsrbdDmabbWs2O+j3emW3vQt1j7GNBeCmE686J5id&#13;&#10;c4HZfxwS2CkvpSvdaedY/yPebyvCbh4I7QPDsnYFol+wQC/jLn0G0lWei/PUochX9DuRr1S36QpY&#13;&#10;3feUTcc0hHe19YDBNqbFiVfSZ6pvjiJdofMqka7Q0/QJ+l4x+al6LVhhpxB96qQUAQeCkvJXHJ+I&#13;&#10;CLQRxoliIT/odvQgBnL0Yt4EWtITqSomWWmMKc4j/4uJVfynzHn2t1L5yPIaZdcYy7kEggL1jKvV&#13;&#10;SNboXa6Ud46V6jH25+fJEWhF4hXjH3qJNsqn4/Iah6qhRHtDv8rJP3qZeTHHvIRxON7pqlnEIsYW&#13;&#10;xiN2HmOOUmqcyAuDcvEypuAQ8tQKxLxyefXrjoAj0HcRYD6PruK5FWEsQ2cxfrTyHJP8ModkHI53&#13;&#10;fyX/rGWIbJXp2Lx+2L3qf07ucrfdaPb4Q+H7tuE5uV8wpY7uNNt+mtk2Uws4+o8j4Ag4Ao6AI+AI&#13;&#10;OAIxAk68itHwc0fAEXAEHAFHQAhc9kuzzx6rf+WPD91mdmJw/whvRJ15DtsylPfrdxwBRyA1AhjF&#13;&#10;MXJhiJNBXwYOiB8sFmaxyEY6OOKUcZijiFZknEU9/LAwyQIgi3848oOxSwt/tRqPU4OTMgCLquQR&#13;&#10;wxmGbwxXEBEwEGWBYcrs5Opd5VmLeEWqH/iQ2VmfqS/9Qz9oNmGSDQqGP+qfdkBboX00VXbf1+zy&#13;&#10;m82+Gsp3943Vs7JxR/g0Qnib97AjjT1mOjs7C7sB0b7ZFQhCA1hSNgSSBH2kUTuR0NdEvkIHiHxV&#13;&#10;yEzGPzt3bJFxjKWjO2DUlqVvtNBVEZsw8uPAHZ1RjXRFO6E/IOhm6i+tPkTvIhjT1Y/5T3zsOkg+&#13;&#10;0GOlRLtd4bdcuhCyMDzRxtGFo0aNysTYRL6Il6Mc/0vqoJB5yiaClYhV+l+qbO14jbJrPEVHxsJ4&#13;&#10;RB3XozPBN96xgfgYz8rVfZx+vee0I9o6eXDJDgH6Du0G3SE9lF3stcUEyYn5JwJhvRn5YvyjL5EX&#13;&#10;tTnaOXM4+lKsK2srZeVQ6HaRrhgHmJdTR80Q8sG4hO5oNsEJAgD5oV4Q2kfTSfjNqBRP0xFwBFoa&#13;&#10;AXQmcxbmvugtxgyNH42YM6UFh3kAeUW3Fs8fyS/jEHO+cs8DadOr6p/na5yLI+AIOAKOgCPgCDgC&#13;&#10;CRBw4lUCkNyLI+AIOAKOQB9D4OLzzU49Ll2hL/2x2fLwyYNzf50unPt2BByBRAjosx0svmF8ZyEO&#13;&#10;gysOIgiGp6yEhTwcxi3SwdiF0UuGFRb8uM+iJYuXkFO4h8MQJQIWx7yNYWnLjGEfogGLrxgSlXeM&#13;&#10;aI0i06TNc63+yxpHj/24vX7phbbOjAdqjdpWfuBYGxxCU7+0BbCkndRDIqg5M8UBp4Y3cC/9q9kl&#13;&#10;PzO77Fdm9/692EdgWG1t9t6wU+MxYazbdGT3fdovhkMWtGfNmlXoa9wcNmyYjR49ukB+6fbcoBP6&#13;&#10;m8hX9H9IQJV2XKo1W+xC9YHRW9rFC6fXGkWicAdNaP23o9V3RHaDDCEdXEmnoVfQifQJkY8UVyJw&#13;&#10;gifp2WJjCroLId5SQv+DHEAbrjYe0J4xQtGeMJqPHLmmD5SKW9com8rF+KDzcnkiHO0XDESq4sj/&#13;&#10;tLgoD+1wpA4xmFEnsUBIwKFf6pVm7nJF3lV/6H7mIC7ZIIDOQbJoI1nkiL7NJwYR6rmR+UJHaW4p&#13;&#10;vUg+0I2QSxuVl1YiXWnnMfR8HvMA8E0q1M+SJUsK44Dy09vm0UmxcH+OgCPQmgigp/S8HxOuII8z&#13;&#10;P20lYV7N3JG5ueYCyh9zZ8Y8ni9czwoVPzoCjoAj4Ag4Ao5AqyLgxKtWrRnPlyPgCDgCjkBzELjn&#13;&#10;H+lJV8rptb8x++Yks8+coSt+dAQcgYwRYNENx6IcC4kcRcDizXeMUVkJhlXiw7EAiBEZxyImRl8E&#13;&#10;og1GfowuGKe4z6IhjvBaJOTYKgJxAgMii5fawWDx4sWFcnK9ErGiVcpQKR+8JUsdsUireulBiAqf&#13;&#10;DnjhM6fbhh97V6Voyt5b/umzbNnYze3ZOXMKZCQRr6hzFrJbBr+j/tMMN3+22cxAJloediIaEPa1&#13;&#10;GreZ2ZbblC0fBl76FgQJFsHBECzpA5S1GQv19CWMrJCuyB/tFrJg1nLUVrvlSrw6YMMOe8voyVln&#13;&#10;O/P4wJs+JJyTkK5EiKX90w/QKUia9kKa6HSkHPGKfgY5sFgYBxDSps1WEvLIeEH5SG/p0qUFcqHC&#13;&#10;kI9iYhX/ceUEzESq4ihXLS/l4mu368VjpPLP2IcuQXdkoRupA3Y2ExGFeBu1y5XKxDFNu47D+Xll&#13;&#10;BJhHIT3G7MpBcruLkRodwZwCfVSN0JlVRtBJtG/NN4mX9qb5aBb9KGleW4l0pbkJeWf8b2YfRN8x&#13;&#10;H6FtoOsh7zYzP0nr0/05Ao5A30AA3cSzHHNzxjKEuRhzZOarrSJaO0G/F7/EwLOH1lHQsy6OgCPg&#13;&#10;CDgCjoAj4Ai0CwKtM9tqF8Q8n46AI+AIOAK9G4FzvlFf+X54ptnBR5htH3YccXEEHIHcEGAhDidD&#13;&#10;DEYQjLE4djNh+/wshcU/HMQkEbBImwVDHIYw8sN9DO3cw0HQwrFgiOEORzytIBg22cUIzMijiBMY&#13;&#10;tFrB6FkrRiJHCGeMmMXleWna7vbK139hm5zxSbOVXYSNROl9+fvW/6iPWGCVFLwvXLiwQAKhXlXn&#13;&#10;EAFaSsYGohWuioAb5BXaN0J7Znc0rkNMUbtv1qd06EO0TYyd5IVdSEoRcKoUs+LtvcdubR/u3MbO&#13;&#10;n/dIRX+13nzXplMKRB/aSysLRhraArpNpLdKBCL8sdsVAgmGMBh9kDQGHvoQAj7F6VUyuqC/aKek&#13;&#10;lVT3Ex9EBghiOPQfbR7Dj/JeyEz0g54nDcLi4vNGkiGiLFU+nR7a8Z+vMrvjFrMnHjVb9VzY4W60&#13;&#10;2TZvMtvzrWaHvtdso9p3awJz6QXagAR9ix7Epal/hS93pJ7RRZJm6SLSd5KFaiHbI3M5RON3trGn&#13;&#10;i422hj6gr2c91hTnBLInfQkdKPIpftCF6Cl0U6OFPs14S95In/G3WC83Kk/oGkhwCPPsZuChskL+&#13;&#10;1S5o1A+4tKT+V4b9mC8Cd4eX9v52jdk/7zKbO9PstUByGT3WjN1n9z3QbJ+D8k3fY3cEIgSYvzKf&#13;&#10;xWkuy1wMvZnlfCxKMvUpYxzjHUd0u0RrKeh38uzzLCHjR0fAEXAEHAFHwBFoNwTWCYuq4anAxRFw&#13;&#10;BBwBR8ARcATsrmCYev8+9QPxwU+Ynf6d+uPxGBwBRyAxAizg8WanjL8yqic1widOKPKIQQ4jGWkr&#13;&#10;XW6zsMmiIcZnFj2L72NQxFiDI5+tICx+YkjCwIbwRiyuHYU60U4EGAlZvMUwFgsGPOqlY+Xz1v+8&#13;&#10;oK9/94v49trnuxxg9olTzN6yX+Eej1AYZTHAISwOgx112uzP3xQylPKHvqMdgwjKAn28uwcL4zEp&#13;&#10;C0ybscsMeYt3mqB/Q7TMUhauWmaHXfMDe+pfXXWbVdwf79jGDhk8qdCvJk6c2BLEglJlQ2fRf+bN&#13;&#10;m1cwJm+99daFdl3Kr67hn36n9o9uhJRIvxg7NhggE4riKUeenRN2mUMgjEp30hcXLFhQ6H/0c9pm&#13;&#10;sZAfOdqyzglLviGfIrRpyoDeIP6YWKXz4rhb8j+fvj77DLMLv1c5ewPDDpGf+arZhz5e2V90F8zQ&#13;&#10;nei+mCBCXYM9LmvSDHVGHVFXSDP1j6AAh7lz5xb+jh8/Xpf9WAcC6B70DtJsTDFa0+YwBENAlr6p&#13;&#10;o3glg9KHaNf0Kc2/6EvN2N0qzmArka7oa4sWLSrobY0xcV4bec68DwIo0s7z5EZi1mvTeuwBs+/8&#13;&#10;r9n1l1Uu4s6B5PyJz5ntEY4ujkBOCKAnGbd4nhPhCn3J81xe41eaomjOyJinsY7wzLfJp8hWTmJN&#13;&#10;g6r7dQQcAUfAEXAEHIFWRcCJV61aM54vR8ARcAT6GgJhscAWzbfw2lOwfAUj6pCNGo/A2V82+0Ew&#13;&#10;QNUrw8eZ3Tmr3lg8vCPgCNSAAAt7LDyKCMViIwQSttfPU1hIxHCGAS1eUBTJinxAGMFP/HanFhpZ&#13;&#10;dMTY1kxhoRZDo8hEEMfY5aEVFmzT4KJdUcg/7QDCxJgxY3pEAcmMcnbvmPLgvW+8sX6n2bzwab5X&#13;&#10;w1jUEcJsv2N4W/1tYXeY/XuE1x8ZZ1nwhjQCYaSzs3OtHbbkv9WOtFd2KlJ/qfYZCmGrcnTjpwsN&#13;&#10;OtLfwBvcMVBDmMlS7lg03Q6+4eeZRflf47azU6ceYjNmzCgYRCDntaLRFjyXLFlS0FXUNXqpo6Oj&#13;&#10;JJlJ4KgP8B+CAv2OdkX9oP8In0Ri0gV9qNTOKiJmxQQr2i8O/cn1mFil83LpEwb9RntCH6ArIIqV&#13;&#10;Im+Vi6Plrj/+kNmJHzZ7/O7kWXv3seFT2edZYJmUDSOMND7II1ihN2greUir6JxSZRMRkDbT7PG7&#13;&#10;VP7a7VoteiOPMsbjSx5jHHqJsuJIS0IfYr6aNXFR8Sc9FpOuGK+aaQwXUR79DOm2GXlhfGL8YR5P&#13;&#10;+ow1eem8pPXk/pqIwDVXmB3/vnQZCDvm2n8cny6M+3YEqiDAvJ15EoQrrT+wtgDhivl4swSdyZoH&#13;&#10;YxxjHfmUoMvJIzrU9ahQ8aMj4Ag4Ao6AI+AI9CYE1utNhfGyOAKOgCPgCLQhApdfaHbtVWY3BQfp&#13;&#10;SrLNzmb7v8PsiA+Ybb6lruZ7fPC+bOJ/Zq7ZrCfNJkzKJj6PxRFwBBIjgAEYh3GYRUh2NoFkAzkA&#13;&#10;g1ZeBnUWEHEsNLLAKBIWRhoZalhcZCEUQgF+yCMLkjiuaRGSPDbDsEQeMDKSPphhfGOXAQgi8e5H&#13;&#10;iSujSR7jhWfqIya6KUvCt3shGIIVLqVA+mFhm0+VUX+QVqhnjIOtLGDEDlYiUUA+oW1WWwBnhynK&#13;&#10;qd1naCe0X4hPpYgyeWFAHjAGgzd9G8mSfLXrqC3tT/t9yD56yyU2Z/Uaw3gt5Tlhwg52xluOLASF&#13;&#10;mEd+aZeQhcCOPocRotlCX5BhmfYAYYr2Uar/KK/oV8qBgL+MPAqTplzoRIS6LdeWyBcGJhxtGB3F&#13;&#10;rkPkg/ZLPywl5IOwcvofp6OdTGjblCNN3kul2ZRrvMDwP8eYzQzkqzRyRSAZQrqCfBUJ+DKWlSMM&#13;&#10;M1bEGEZB6z6lDUnPEBnjOnXcigQn2mIr5qvuSmhwBLQ3RHqkwckXkqMuGdfQh4zvtLusBH2vuSHp&#13;&#10;IOgZxlXS0rwkq/RqiYc6YBwgfxpnm5kvdD2YkYdmEcAYX8AEnUQ/HzlyZNu9kFBLW/AwZRD4+5/T&#13;&#10;k66I6vSwI/oG4ZOhHwjEaBdHoE4EGKOYozMH13gCaZd5UrPIu+hI5vI4xrtYGNcZU3jObFb+4vz4&#13;&#10;uSPgCDgCjoAj4Ag4Anki4Dte5Ymux+0IOAKOgCNQHoGbrjM764tmjyV4I/+ksAvVCWGL9rzl7buE&#13;&#10;HQLuySaVy24xe/Pu2cTlsTgCjkDNCOgtUBEBWOzDwJUXASvOKMYaGdlkUOQ+hjYWHskDi6UiYSks&#13;&#10;hh3uy+l6I48QQ9hlQAun4MYb/u1gXMZoymI0JBcZOuNPk4EjBn0IMJBFaA/1CgvgkNRmz55dqF8+&#13;&#10;JUf6rSiUm/JLat15qTieeBcixZ33kb6DQRSBHIjBIUuZu+JZ++rtV9ilT8+sKdpvbr2ffWTHsGPa&#13;&#10;G0JeyTN9H50kvUBbyfOzqEq/0hESG/0FchIGbvJJO6n0OUeVB11FGIn6V5o6UVzCAnzQoXL8h0xL&#13;&#10;/yY9+i4GJ/o6xhwIbORdpKqYZJWUOKA8oO8wricNp3I3/XhS2Lnq97+sPRunnWOvHvPfhXGLsQvS&#13;&#10;sAQ8abc4zvOUYt2Sx65DWeRfO141Q/dlkf9Wi0M6qJl4Kg9ZkY7QW+jS4v6EDkM/tpIBOiZdkT/q&#13;&#10;oZk6kPxApmV+1aw2Qd0xFyYP1BXjXF5k01brj56fEghAND90V7P500vcTHjpj2GH3W2mJvTs3hyB&#13;&#10;tREQ4YrxBYHUxPMP41ajBT2NnuT5IZ4zkg/yg2M8yXve2Ohye3qOgCPgCDgCjoAj4AhUQqD5r9ZW&#13;&#10;yp3fcwQcAUfAEeidCFx8vtmpxyUv23e+YPbEo2bfu8DCamfycGl99ssu7td4kzkQF3xxNm0luH9H&#13;&#10;IFsEIA3gZMjVDlQYUDB6sRiYl7DIKFKLCEAsTrJQSn5w5ANDNv7ww32cdnUhDvKIa6SBDt0F8YB8&#13;&#10;sDMSuC1cuLCwsNtsgki1+tKbvyJg4J/8x4u+MiZiTMtCiA9yF3WH4RYCB4QRSCRxulmkVWsctC+I&#13;&#10;KloYV7urNX8Q1lhQp31QboyTtA0W/xs19tEvMMiSNqQc6oG+lJWM23BT++H+H7Z97rvRrpz/oP1l&#13;&#10;RekdleL0BoQ8/M+EHe2gTafYqAEbFfo7bREBL7Ain+SbPNPH2G2J+qG9NAq7OM+0V9InnxiWOSrP&#13;&#10;MuzE/jlHf1EWpBjzuA8WPJT5of/RTzDc0G9Ii/JD3CrVN7mHI37qHuwg5fBpQv7XK+APFvQRCF7U&#13;&#10;UdvIzdfXR7qioGefbgt3fau9NnBQodhgjZ5g159GjD/UP3WvdtXKu1zF7ULtPb7m5+kR0NiEnmyG&#13;&#10;MJahByGYo1c0T6glL7RhHIQriOwIOpUxkrlnqwnYM45Kt6L76il/veUDM3Qx40CjXpYozjPzJRxC&#13;&#10;vTE+uPRxBH5xTn2kK+A7/3thrA1rYS6OQEoEShGumH9nMf9NkxXGSTnm7xLmjIzfOPLUDi9rKe9+&#13;&#10;dAQcAUfAEXAEHAFHIEsEnHiVJZoelyPgCDgCjkB1BK69Mh3pSjFefZHZoGBU+/qPdSX749jNzB65&#13;&#10;K5N4F6+znq2eN6+wyI5RmzfRdJQxM5OEPBJHwBFIhACGG1xMwMKow+IgRrC8DX1aiMSYJGMcR4xd&#13;&#10;OIw7+MG4w04uMtqxsAkxAYIGeoSFzEbsOCJQyQ9pYpAjnxBEMCRilGOBtRVFRnB0rQye5J2ySGRQ&#13;&#10;LEXukJ9ajpDVSJPFcdKErNbs3VrIDwZlSCoIuECOoh3VK4xrEHXUr0iDNptV/EnyRznAGKIM/Yi6&#13;&#10;zdKwTTs/fKtdbM/hk+yBRbPsyVees5kvL7P5Ly63pS8HstK6/WzMwCG21UYdNm3kZrbX2K1t8Pr9&#13;&#10;TbvhkCfyh0jPgBHXMOTSr+nf9Ctdb6QRBT2IvqFdiHRFXjVXUX/imgSdJIN0/IlB3RdZS0YX2iBh&#13;&#10;cNyLzwlD+iKiqs+SPo42Jkd8nEvo05BzssKL+CkP+o76oN/QlttCfv+b+rO54hnb6O/X2r/edUwB&#13;&#10;1yx0RNJMSYfIf7P1pvJR6UjboI2ovVfy6/cqI4DxlvGYPt+MuQU6SORd2p50V+Vc97xLO0BvEBfj&#13;&#10;v4R+xPyzEeRFpZnmSF5biXRF3pUf7eSSpjz1+qUdkj71iLSDLqq3zB4+IQIXZUCYuvICs5O+aNY5&#13;&#10;IWGi7q2vI8C4wpybuTPCPBjCVSPnaOhDnlFwygd5YczWGgdzcT1fc8/FEXAEHAFHwBFwBByBvoqA&#13;&#10;E6/6as17uR0BR8ARaAYCy54z+/Knak/5sp+a7bSH2fv+vfY4KoXccWez6y+v5CPRvdcnbGfrjJtg&#13;&#10;67xhYGQhXou3RMCCREzEYvGE/75QkQhe9+QI1IWACFgY2LS7AYuILBZyT8SIuhKpEBiDIkQBHAuX&#13;&#10;MtJhdOQch04gPxAAMAChP3D4wbH4Sj7xg2PRM0/BANnR0VEwSpI2eC1YsKBgjCL9VhMRRWKSBrjF&#13;&#10;In2bNfFKJBDpddKFEMSR+my0aDclpctCffHuRLpXz1F9h91qaB8YLUUiFNb1xF8tLLhTlxAD6dek&#13;&#10;SZ6yEsqCzhjxen+bOHRLmzx5clXD/JgxYwr9BBIe+aPP0i5ol7RR+j//iTsmX0GEIu+NaC8iXZEn&#13;&#10;SFfkRyK9UopUgh6AIEWZYpzxiwMr2gHxIuqTijs+kiZ+wYE8UG6uVWo3YIfLwygPOYI80IYpBziQ&#13;&#10;t5aX6/6QSRY3evR+s+NOzCSuJJFQj/RZzZPpKxCa1HaSxNEsP+ojkMYa0V+bVc5GpKsxmj7daKEN&#13;&#10;Mk4jtL2080DN0Zi/xcRR9EaWJOA8cGlF0pXm5syXGRMqjQVZY8JYxe6LtAml36qEuazL7vFVQeCe&#13;&#10;28yenlPFU8Lbd97ixKuEUPVlb4wpMeGKOQfPcMyT8hbGMubmOMa4eB7PHJ3nf8bKtONl3vn2+B0B&#13;&#10;R8ARcAQcAUfAEWgFBPK10rRCCT0PjoAj4Ag4Aq2DwEVht6p6F6x+fHZ+xKv9Djb7xmfrxmudw95j&#13;&#10;o0aNKsSDARJjAgu4OnKNhe74bWg8s5jCQgZGBx1l1Kk7Ux6BI+AI9EAAYxiEAQzrLGrKcMZCIvca&#13;&#10;YWihn4sIw8ImC6wvBoe+wJE3FjR5o5WdlLhW8BO9dYqBijzL5blTBLiQjohEkDZY/MXgnGe6PSqu&#13;&#10;yh/0qwyfGOvAGAM+2MUiQ17WxCvipb4wxHMEH8hI/CcP7HDUCL3O+CKSHOWm3jAog0deQty0U9ot&#13;&#10;7VK7X9E+SD9vwchNfYI3jrrIkjBDXRI/fVXtp1KZZCChHjDkjh8/vuCdPg0Zi3hUH4z7+vQg+NFe&#13;&#10;uM9OG3kREbSjRynSFRmljPRr+hMGFxFhyBt5pK9JH9C2474HAQ5BZxAHcVFWOc13+A+mhAcXMFA6&#13;&#10;hQhK/NCv2E2M+qh1Z5oS0fa4RBq0W9oRZSFPjWjDPTKR5s/cmWYvPJMmRHm/jz1S/l7Gd2hLYCxp&#13;&#10;t51lqrVVlcuP1RHQM1Ej5l5xbtA/6EL0HDolJpLG/orP0VmaNyrv+EF3EEejy1GcvyT/yTdlR7+j&#13;&#10;3yA5NVvAlPEFSTIeZJlf8GBeS1tgbGI+4308S4TbPK4ZT2RXgOmPZReXx9TrEEAP8uwgQjJzZubT&#13;&#10;WT7TlAKNsYBnD9LnqOdp/DKmMU9nrMjruaRUnvyaI+AIOAKOgCPgCDgC7YiAE6/asdY8z46AI+AI&#13;&#10;tCsCl/+6/pzPeMjsb9eaQZLKWiZvZ/be/zK7/Lz6Yj7yQ93hWSjBxcIiv0hYLNzrHKMljsUOCQZL&#13;&#10;GSpjQlYSo6/i8KMj4AiURoB+BPEJIxkG4JiAhfGMRc5GLS6ymIl7LZBjRK7SwieLnyJYYRiEEMA9&#13;&#10;HH7l0BcsiJL3vEgC6COIpWCFE4EEgzn5b7bojdxY71KHYBWTR6RD0cdZC/jTnsBm9OjRBR0OeYN6&#13;&#10;ZKcwjIn4yUMoD22F9CWNJjPQb2gLECpkyKSP0W7zFtIRBmBOPdNnshIMD/QBMIZEV03QL/QTBCIa&#13;&#10;RhOwUb8hv7FI52B4pr0sWrSoQJjjepaCsR29gVEZY3spPQeOOPoOZEv0C+d8PhNjDHnifyzEhz/a&#13;&#10;N1ihK0rNg+IwigP/SYzc9GPmTeCYNS5xvqgb5mT0JfCiLNR9S0rU3+vO37KMCFwVMsLclz6kute4&#13;&#10;RttpJ0nSXtupPM3Mq8hL6IFGCuME7ZG+nUSna37GEf2IEBbdXqzPG1mOtGm1IukKfYuuRWrZeSwt&#13;&#10;BrF/xmTtesb8mXma5omxPz+vAYE7bjJ7+F4Lk4cQOPSZ4SPNpkw12+utZuFTzW0jy7vmcpnkN8u4&#13;&#10;MsmQR9IKCOh5X4Qr5hjMcxlf8tJHjH+kK6dxjfTQhcy1cS07/61WcateMOsX5u4NnltUy5bfdwQc&#13;&#10;AUfAEXAEHIHejUBPS3DvLquXzhFwBBwBR6CZCDz5qNnsh7PJAVu950G8IncnnBI+N/hHs+dZHKxB&#13;&#10;Tj/XbGzXrhblQrOQgWGh2LjAgjOLHziRsThncVwGCcWJITMmYrEYEhMN5M+PjoAjUB0BjL0iYEF4&#13;&#10;wInMpB0QShETqsec3gd5YYEVR/+XkQ+dgGEIR3+H2ICRD+MUxmscfuUHfcCCqRZN0+ekcgjwIm6M&#13;&#10;ZOgudvQhz5Br8locrpyjrrvkBYn1IXiBD3pUhCflUQvMXaGz+UW3s0jNIjbpghOkDQy81BGYsZBO&#13;&#10;3WUpxZ8VJA3qSWXNMq1qcdFf9HlKEcHAgzKDR55CualXCE8YUim/6r2edMk/eEL8AWv6XxJDBMQ3&#13;&#10;8kH9kw/aBkJ8pYT74CddBH74zWq3NPJCO0TXQLrCsEPf0PyDI/0IB3mONoxQb/zXzjCE1dyDI444&#13;&#10;FRf/VdZS5dQ18oIkrSN0HEJ+SC9PQZ9R3+q3tOm806ypPFn2qcHZkvyKywORrZ13uYrLE48z6Jxm&#13;&#10;6No4P+16jk5B34Bfo+ZaYCWCNH26EtEGnag5lgzihEdnMd40Ms+kW6+go5mHoNsoA2VvttB/2G2K&#13;&#10;I7odXBsl6COR1RnjcS4ZIHDhD81+Fly59Z9Nxpp9+OPh07afYtKeQYI5RzEgw7nroOa/qJIzWh59&#13;&#10;CgSY4/PMgm5GGJPQgTxn5DGvYBwjTT0bK6s8DzBvl2tLcvlzS82uuji8qHud2T9vX7Mb7PhtzHbb&#13;&#10;0+xth5nt/w4V2Y+OgCPgCDgCjoAj4AjkgkAbPN3kUm6P1BFwBBwBR6DRCMyZlV2KM5/MLq7imMZN&#13;&#10;MPv+BWb/cVDxner/jwukrQ/+d3V/ZXxgwBFZQl5YgJYxNCZjySgqfxxZpMHQiQEgPuaxYBOn6+eO&#13;&#10;QG9BgD4EMYSFTkgPMsph6IeAxSIofatRQloyArFAivEfh05ggRbH4ih5g9wBSYD7LKTin/zj0AkY&#13;&#10;snBZGgiJix2dRKzRp+Uw4mWZThq8MSQisUFcdQYmIndIL6Jj8xDSIT3ajggi4EK7Ai+O6PQsyDTE&#13;&#10;I3IOZaFN0I6bVQcxnvQZ8oNhE4MChlX6V967X9FvqFtwxsAMSYh6qFWIi/zTrsBWJDeIONWE/qmd&#13;&#10;NOizlJ14GMeJs5iETXzSRdQhZaAtsVtaPbuXkd7ixYsL8dFPwAjCZPwpkbgs9BHqDqEM5AVyJeWH&#13;&#10;SFgq3/glHSTug4ULJX7ANSZ2lfDS4xK4IxiDwKgRQh8FL+qKeqQttZq8OqrTMts3ZIvJuRSPcQs9&#13;&#10;pfqmTdEXGlWPuRQqipQ2kqTNR0H89A0E0G9IOZ3yhrdMD/Rn2iNCO9Q8QYlIN9FemVfxH8EfepBx&#13;&#10;rB2Fcrca6QoctfMYfahRRDDGPuYkYMJ4R7r1zBPasT3kkuf5s81O/aTZTX+oHP1z882+9Tmza68y&#13;&#10;O/Mcs+13rOy/2XfHT8guB+MmZheXx9S2CGgc4ogwH8qLcMU4K8dzo4Qxjbm+nJ6Pdb+tjpA9zwo6&#13;&#10;5cU1uz53539O+Iw27tKfmO3xdrNPf8lsh126b/uJI+AIOAKOgCPgCDgCWSLgxKss0fS4HAFHwBFw&#13;&#10;BMoj8GLXDgXlPSS/83owXL4QyAQY3lig5ZjpG1l7HWD2m5vMvhzewHzs7mQZO+Vb4Y3Nk5L5TeGL&#13;&#10;xQ+MnTiMVBIMPKUIWSzcaPFGfsFIcbC4gnPjkNDxoyOwNgLoEwxxGNZEXtJOUhjcWBRtdB/Sgihk&#13;&#10;CQyBclpExYCIwQjCD/lGP8gPOoFFVhG18IfLogzoKLAiXYx5kC74PBoYkddGL+CiG5G4bOg8JF5o&#13;&#10;Vr5kTC14yPAHPMBbRDnlAVzQxxgZqTuwgtiB/7RC3kkDYo6EuGijrSSUF4ISecXRpyg77UbEnjzy&#13;&#10;C0EIjEgP4+rIkSNrTk/jKmUhXuqVa/SxJIZaiErUNXlhLKfcIipWIhvQLkiTOsY/xB+wo57VhmPs&#13;&#10;KC99UPOD+BwdgR4jHAQu/OIw9GhewFGOPkR+Ic2RB+LkHuWvlOc0xCvwIw/EF/fZuEw6xx/tB3/o&#13;&#10;OMqB4TwX4s6y58xmPWW2armtO2CQDRs11p4O6ZJf8KDtNlvAg3ZIndImRu/5Dlv/lj/Vn63d9qg/&#13;&#10;jqIY1I50GYJDLTpP4Vvx6MSr2mtFYzN6phFCXTFfoQ8xJsfPV+g5+hV9XfkiT7RXjd+NyGMeaTBm&#13;&#10;tSLpirFNYxPE1lJjW9Z4UM/MCxivmPMzP2B8c6kTgYXzzD5ypNnjCddPSO6h28z+/RCzX4Ydx7ef&#13;&#10;VmcGcgy+w87ZRb7jbtnF5TG1HQKMLczJmbshzGOZ1+KymtMyvhE/YxlHzc1Jj7GW5xCeXyrN5/Hb&#13;&#10;NvKFT5j9+gfJsnvrNWa4c35jdsh7k4VxX46AI+AIOAKOgCPgCKRAwIlXKcByr46AI+AIOAJ1ILBh&#13;&#10;dp8MWD1ocI/PlMS5wiDHAmrxUdcSL2bsHAxPV91q9vP/M7vk52YzH4qTWXP+/rDD1b8dZ7btDmuu&#13;&#10;NeCM8uCKjdYytrKgo3MWWnAYEiTgwAIzCy/xsRGL3cqDHx2BVkcAPSIClogPGIhwLI5ihKMfNlJI&#13;&#10;D2INjn7OgqoMhMob/RojoQyFIoho8ZUFWMgDImDhL7FuLFNYFm7Z/Yp4MaCBF+lhYG+kMasc8Qrc&#13;&#10;YiOqdB0L03kIeIIrhANwiDFAb9f76UEw1i5K5J/2CNGt3nrMAwvFSf4oO22EumC3JfoQRJ68hP5L&#13;&#10;HdM3RL6qxcgg4wj5B2PyjdFE/aha/umT1BHtAQIW/YI8ES+4VBL0EEQr4qBfUfeM54SjXcdjPeel&#13;&#10;BMISaZF/SHDoD9okrpIOI21En0kEO8pRSWTcqRSvwtM3kCTkNbCjf5Nn2ozmObXUp9Jf6/i7X5td&#13;&#10;cYnZLVf3uIU5fsyb97EV4TPXzx16VAEz2kAzhHpUG4j11ysHH5EN8eqgIzIrFu2RPqL+09t2uYqB&#13;&#10;ot1n2hbjyHv5uYitjcCPPiPyEemhS7iGLkKvxs9K6Bp0ZTWd1w7V06qkK/Q4OgKBEAzmeQt1LeId&#13;&#10;bQCyVyvPnfLGI9P4TwsvraUhXSnx5xebff6EMP7eyLZyutpaxw2H2mvv/rCte8X59eVrl/CCX6vv&#13;&#10;7lVfCT10GQTQd8zHNfflWZTxhflkFjqIOTLzLRxpxDvaMv+X43miV8kZJycnXcUFP+H9Zhv/2WzP&#13;&#10;0CfzkmuvNLvtZrMnHjV7PuyyOSS8aDVxK7NdwlrzgYeH/815lsiruB6vI+AIOAKOgCPgCHQhsE5Y&#13;&#10;ZMjH2uAIOwKOgCPgCDgCMQJzZpjtu2V8pebzV47/oq34z08WDHAsMMglHdJY5CgmZuk/hkLcWosf&#13;&#10;D91nNuOx8MAcFoc3CJ/e6Rxv9qbw5mMbPCyz6ILxS0ZKnZfCiwVvHAsyOiYxntZcmR7QEWgjBOg7&#13;&#10;Ij4o2yyWsmja7H7CAisOo2G80AqhAQKQdnSQP47oTgR9JxIWR5GSVMa0R+KGFEQ+iAuCSKNICnxK&#13;&#10;DQMjxKZ4YRnSDfnq7OwslJdFaYg/GN2SfC4uLQb4Jx/kB10KKa2U0J4g8CAsiEOwEdmllH/aIP4p&#13;&#10;CyLDMcd2EspA2RHqCYJUnmWAOATRibaOkTVtWpClGEO1axbj58KFCwukZpEzq+FPf5g3b17BG/VM&#13;&#10;npBx48aV7XP0UeocJwI1RmrKgkAKKO5btDfaEEcchCXaO2VX/guBE/yQ7lNPPVVIj7BJwtOvSC/J&#13;&#10;rkbgAS70D/JaTvDDpxY5Un/oOchH4AgGdcvD95v97ynBOHJd1ahe23JHW3b8Z23AAYcUdGvVABl4&#13;&#10;oO2JFCJiG9GiM9Dv3eTZow4yu/MvtacY5tf26dNqDx+FpN2JUMHlJO0hCt42p9JlEHiK+2LbFKLJ&#13;&#10;GZ0zZ04hBxqf88yOxgJ0JLpbfQtdJ2G+xLwunkPoXjseW5V0hT5nHGWcA2/qI2+J51zUM2Qvl4wQ&#13;&#10;uPxCs5M/VF9knz7T7PgwFreY6GWHgTMetxH/eXB9ufvx78zedlh9cXjotkKA8QXClYi9PBtr/l7v&#13;&#10;+gFxM+fG6dlQ4OjZnrlipWdL+W/L49WXm0GgqlUmTjX70+3hYTTj5+grgj485xtmsx8pn7OB4UWW&#13;&#10;T4ZPHh4XCKsujoAj4Ag4Ao6AI9CrEHDiVa+qTi+MI+AIOAItjsARe5s9cGv9mbzkxvCW0F494sEI&#13;&#10;KgIWRxZz4/8653opwlGPyN74g5GSRQoWRHTkPP5fL0GhVLqNuobxjsUaEbI4xgY95QMcYiKWjLnt&#13;&#10;XHaVzY+OQC0I0FcwKrMQL8HgiqO/NFPQdSy8yikv6C0Z6CGdoAflh4Vg6UV0XbxQq/Bpj+hayFda&#13;&#10;BEaHYHjPe+EXcgZ6bOzYsT3IcDKOQ9qgfCJFkS9IWnmJSChKt1Q6LJZjDCbftB/IJNRVsbBoj5Mk&#13;&#10;JfzIf6sdqQOIGfQnBIJetd2f6ikD7ZE+S1+gPpIa1ekbc+fOLSQdk6ToN+yaQZ2NGTMmUd+HMCXC&#13;&#10;FelTdshM9AvGYzmNz/SjUkI5aDekTVuhPBiRiScem8EXXYVUaoOl0uAa+bnvvvsKc6opU6Ykqh/1&#13;&#10;QQiNlQhu6AYIkUn6oMpBfMQr43kmxvrbbjT78OFmL63R5+XwiK8vO/2HNvDI/6hYxth/2nN0uchW&#13;&#10;9BUJczDp8rXIavfdafbu3eU13ZFdOC76k4UOki5ckW/aDPVF+0QwLkJKavbYWJTNzP6KYEY50d0u&#13;&#10;6RDQWExbLkdQThdjed/oTXQ2bZP5Gm1Vgh4S4UrXesMRfLXDF3qDeViriOZHYI9ej8eurPPIOM4c&#13;&#10;QMSHdp8/ZY1PJvG9e1+z+26uL6qNO8zumh2+F16eiF1fAulCSz/FocZf+1uzs/5ffCn5+Yc+bfal&#13;&#10;QMZw6RMIMMbEhCsKzVxBO9bWCgLPDoxjzKPj+SHzLJ5xIVpx7K3zrh64HRZ2jno4EKfqkc9/O3wi&#13;&#10;9ZP1xNAz7JdONPvVOT2vVfq3/7vNvvFjs018DlkJJr/nCDgCjoAj4Ai0EwLrtVNmPa+OgCPgCDgC&#13;&#10;bY7Aez5QP/Fq2n5rka5AhcVaDI7VjPosvIqEVe4o0hZHGYQrIR8TsUif/8Uuz8XkSnmrdE94sTAj&#13;&#10;AR8WiSg3R52zuCMjmvxiJGGxPD5SbhdHoLcjQLvnLXmM/hAAMORwxAArAlaz+jx9kEVdHP2YRVny&#13;&#10;R18mfzjyjwEOIyNHjOL4k5M/+jb6AT+ESSMs9kL0wNApcg07G2DsIm95CDpb5NFiXURZEBaoKVOj&#13;&#10;6gfs0J3UQaxr4/KzQF7p04OExXAqAb/eQGSAREO5RYrDOEEbpI1UIuwIh7RH+ixjnPCkfapdVIpL&#13;&#10;Yx95itsNdcs12hR5J9+VhLTpR5SRdsocRP0SXVJK6EfkUY5xm3OO5Au9oyNtPo5HZCXirYV0RTji&#13;&#10;R0gTfZFEKBdS3AeLw1IPCDhWEuLTDl/CmPwg4FeXzH7K7OP/lpp0RZpDv/wxe25UIHjud1DVuWea&#13;&#10;PIILepN2IqEdgBN1ULFv7LCL2XlXmf1XIJKlkR3Cywxn/6Ru0hXthf4s6a27XKl8HOmLCG3UiVcF&#13;&#10;KFL96Dkr7RwjVSJv1A87a9Gv6EfoDvQ5/Qq9mXf6afObhX/GplYlXaEnGLs0V4zH1izKHsfBGALJ&#13;&#10;l7am9Crq0TiwnydD4ImH6yddkRKfHLz5r2bhs77NFJ4naKOae5CX7h02jzspKPxAaP+/09Nl8X3H&#13;&#10;OekqHWJt65s5Ps8FzOUkjDsQrjRn0PWkR/QljjEsnvsSH8+XPEvi8tSlSfPaMH//+Fv9pCsy+9uL&#13;&#10;siNenXqC2cXnpoPgr1eEna/CywoXhN3w1vW11HTguW9HwBFwBBwBR6A1EXDiVWvWi+fKEXAEHIHe&#13;&#10;icAHP2Z2WXiwfei22sv3sbDYVYewGMECRbVFD5GvWKwtdvG9+LxStkgXIyTpcpQr/l8pjkbcI58Y&#13;&#10;H4oNEGDAIg+L1jjO5eJ8saCt8DIUF8cV++9r58++9IKtXP2S9Qs4bdJ/iA1aLx2Zpa/h1erlpW1j&#13;&#10;WMa4hcGZxVAWWkXAwpjXzAVQ9UUWeskbDqO++jF5HRgWaQeFxWCRtVgsxg9+KRf9nLJhpGJhFyfS&#13;&#10;Q5L6YaGZhWB2GmDBmN1+iB8STDViRpL4Yz8iXaGHikV5pkyxQIbJUzDqavG90oI7eaYtibig9sT1&#13;&#10;OM9JPvWWZ3nyiBsSGW1EBD0+zwhWuKwFjPXZSQzSEJKqzQdotwh5LBaIQHyGEOMc/Z24mBdofORI&#13;&#10;u9SR8NQpOoJ+qD5APITVuMlR84PiNPWf/NDHaSs47TKEcVDkSfxS5nKkP8VV6kiZMBqRR8rGPKAa&#13;&#10;VvQn9alqftExSLW8YfwkTvqS5hPqz6qbUvlPdO3sr5g9tzCR11KeNvzR2fbs1J3q/lwp5UAv4mg/&#13;&#10;ErBBh1L2xLL/IWa/uyO8Pf9ls39cWz3Y0cebnXJm2IahNPmvegRdBDi1P/z3FnJokrKrDyfx637W&#13;&#10;RkDjWx5EGPoSegY9Nnv27IIOoy8x5mjOs3aOescVcG1V0hV1wpiFMD7l2YcYZxnzGb8YN5KM+b2j&#13;&#10;BTS4FI89mF2Cjz7QVOIV8yfGMwkv1DAf7fE896nwebDOzcy+enIgYa15MUJh1jqe/HWzj9a4S9Za&#13;&#10;kfmFVkWA+T66LSbsMebQfjRvTZp35r3MDdGXOHSYhLkwzwDMEfMYO5VOyx/vuiWbLD5+j9nM6Wab&#13;&#10;b1lffBedl550pRRv+ZPZ179g9rmv6YofHQFHwBFwBBwBR6CNEXDiVRtXnmfdEXAEHIG2RIDt1Y8M&#13;&#10;b9bXIsd/0QyDUgMEwyiu2iJJTLxiQYQFF47F11k84R6ukpAmC9AyuHJeylWKI497ykNseFaZRMTS&#13;&#10;kUWi2BjKQiXlYZEIPHUkzt4uT69abtfOud9uWfCE3fzsPFu4uifpY9qQYbbniM1tv3FTbN/ObXs7&#13;&#10;HL22fCx6Ysyh3bPgyhGyAIv3EBZYtG+2sDiLY/FXi7gcV73h6KMy8mvXLvp0wU8gA2DEw1EuxcUx&#13;&#10;ST/GD4Qh8CA8+Gj3K0gFWYkWpUsRPtA96FfKhMiAgh7LU0iTRXfKDpa0h0oC9uhIjMR8sg3sqDM+&#13;&#10;wVQtbKV4W/0eYwtlxNgFVpDVaCcQksAjS6Gv6hNHGGRpm5XaMflA4vGP/4znIsnQrjG0UH9qh/gp&#13;&#10;Ftoh7YE2SlskDIZndv6iraQVwkAiACN0D23sscceK8RP/yRu0ksrlI06QIif/FYql+LXHKdUH5Qf&#13;&#10;juQT7DQfiO/F5xDWtGMA+ZDE8ZOvSvWnMGsd7/mH2R8vXOtymgvr3ft363/9Vfbs299dIJOmCUvZ&#13;&#10;RLbiXMJ4Qp3haioXEQUymP3qanv5t78yu+ZK24DPKb64ZicqGxuMS299u9k73282bTclXdORdkf7&#13;&#10;l9Ta5hS+3Y4111G7FTSn/Eq/Zmk8Zq6iuQs6CcI3+oaxdOLEib3eUN3KpCvqAyI+gk4vHlezbGaM&#13;&#10;HdQ98zyNh5r7ZZmOxxUQeGZxdjAsWZRdXCliQmcwJ4yFuVnZOWj41LAdENalLv9lGGfDTpP33xwH&#13;&#10;NZu0g9lBh5m9J+yqOWFSz3v+r1chwDxUL9nouRKdg46rtpYYA0E8jIk45oeKCz+MkcSJzizbJuPI&#13;&#10;+sL5k4EslZXMmlEf8WrlC2bfCi881CPnhXXyw8O8fNugO1wcAUfAEXAEHAFHoK0RcOJVW1efZ94R&#13;&#10;cAQcgTZEYKe3mJ1/tdnx4bODL3W97ZqoFMedYvbp0xJ5baQnjJ64aosqLKQkcRgGcLERrlR5MPQU&#13;&#10;OwyR8bVajLil0ip3jcVryl1cdvIvEpaOlKe4TOSVsDK86lguvXa6vjTsbHXegzfYWdNvr5jtf76w&#13;&#10;1HDfn3mP7brRcPvYNnvbOycGg6lLWyLAYiiOxXvIIyycYpDmHEJGKxBn6Hfa6YH+KeMk/ZN84mT4&#13;&#10;12cRMFZSFvzGDh3AIjAEAY7VDFqUH3/swkDaGN9YWGb3qyz0FToWiUkZakjkDR1DORDlNV7Ult+s&#13;&#10;j+ADrhgBq7UB8MXwowV28omeRK/2BYFoRR+i32A8ZjcpDBf0nyxF5CvSEPmqVBukTVEnHPELUUrj&#13;&#10;mdoOdSMDCXVF/mmDnOPic5WBcs6fP78Qjnhpl7STWoWwtO958+YV2hrx0M/pb7UIBiTKTJzEQ7lF&#13;&#10;qqoUn/yU6oNxODBFquVPu07Qb4rjpI+AHfWBXkst1/0hdZBSAQbffL0t3Lvrc4PoykqitoIuIO8S&#13;&#10;ykYdqh51vd7js2/Z31bvvLd1dnbauovnh2+tBv03JPSl4R31Rl3AfcXjj9h6N//FOsIOJRs887St&#13;&#10;A3mwI8S9zZvM9j7AbMtt6k6n1SOI2x71W0qPtHoZmpU/9IUwQ1fWI8SDXkEXS78QH/0MnSyCa7Ee&#13;&#10;qSfNVgxLeVt1pyvGTMZb6grdn/W4HteHSNxcI52YuBv78/OMEAhz1cyEcaSBwhyCOQ+6Q5KYQDxs&#13;&#10;uNlxn+pyywMBeUnYQfO18EIH14ePVHR+7KUIME/WDld6JmC8Qd8wf04itD89Y+sZVeHQkzg9V+h6&#13;&#10;Xz6COXMHjoOWrdmZrm5MVoXPh9Yjf7ys61Op9cRB2Kt+48SrejH08I6AI+AIOAKOQAsg4MSrFqgE&#13;&#10;z4Ij4Ag4An0Ogf0ODg+V4XOD3/lKeEPwksrF5638T4ft3I84urK/Fr+LYSY2zpTLLosIsdPCQnyN&#13;&#10;BWv9LxePrmNgUNrljlkbiYiPBSJcLCwsiYilIwtM8SKTSAYYYFiw0jHrPMb5yvr8z7Pvt1Puuspm&#13;&#10;vdxlWE4a/x3Ln7E7br/C/n3+o/alnY6wTQdW3hknabzur/EIaKEU4x8LshjCZATCAASRoRWEPoaD&#13;&#10;LEBeZbQkvzjIL5QFApYWfiGMyLAp//xHv6jcHMsJOok3yDFyaIcednbCNVHF3QAAQABJREFUyFGs&#13;&#10;M8rFUe46ehEpZ1hFn6BvKJv8aKG8XJxZXIcgQtlIG8xK4YOu19vSpInO22qrrQo6k+s49CafkUsy&#13;&#10;lmSR72bFobYm0iJHsEtjyKiWd8Yaka/Alc8bgi31wFilI22Uvkv9kY9YqAfaFG2JI/2AuobkUk0I&#13;&#10;S3kgNLEjR2IjX4WIIfPQbujP5If+wM5ylCtN3yIeHEIewQLRsfCnzI/8VGuj9AOkVF9Q1NQ5jroq&#13;&#10;RWiijPRl6itN+RS/3XFr92k9J+u/8akT+ijlLqXfKS+YxoZdygXRCv3anf9l4ZNFSwMha8NA4Bpc&#13;&#10;3zihNkz7LMyhRo+rp5g9wr4wZ5b1O/cbNuzSH/e43v3nynB2ZnDvCjuCfOwzYeePrbtv9eYT+lw7&#13;&#10;zVebXRfoXiSpgbpUftEBmotI/6hvoSOktyF4a9wvFU9vuAYWIjahWxhXWkkY69DX1ENeeeMZGeKZ&#13;&#10;xg7qHSxcckZg5OjsEugYk11cVWLS/FremPPUTAjcaGhg+QXn0jQEVoadxeeHF9pWvLyqa+7Yf7CN&#13;&#10;23C4bbBuDeT8CqVAz/B8wEs1eo5k/k/74VhNGPvQUcwJNQ4qjOaEzI/72nxC65uM5fF5PHcWThxH&#13;&#10;Dehvyehtcagy54Pqm3PbzTeUiTjl5b9e658bTAmZe3cEHAFHwBFwBFoRASdetWKteJ4cAUfAEegL&#13;&#10;CEyaYvaDi8zu/h+zv4QdsO4MRKwZj5qFhRIbvXn4TMo0s73C2/J8BqVf3xmuMNpVM1iywKPFiEpH&#13;&#10;FoVYuJAholyzwkChdFkM13nxEX/1CAYQXCzkkQUnXDExS4Zf/JMXwsZkrOK44nibdf6LR2+yE+8N&#13;&#10;CyZ1yC/nPmqPLlti5+51jE0aOqqOmDxosxFg0RTHgiELtLRzDE8s1LKDSykDfbPyrLxicNBisI7k&#13;&#10;H90gkgBHHP0Xg6eMnpBIcPRNxVduARoiBXFgIKPv8+k38IDYVauuQR8i5Yyr0hkYJ3WuBfO8caes&#13;&#10;4AlWYBMLbUPGYa7Hhh/8ovdoN4RlByiINMVxxPH1hnPagHa/gvgEdlnsfkUbob0xLnKk/sFW8WOk&#13;&#10;jYU+S3uiX+A4p+3gYoMI8UAgJH76QJK+TXzqH/QD6rVWiY2H48ePL+SPdkXfpW/R30qRl4rTI//E&#13;&#10;heAfQhDtDqk2l4j9lOuD+AFr0gHDSoQL6h0BpxjrwsXwoz5MPdYkTzxYU7C1Ai0LpL3XwufM1l2v&#13;&#10;0JYoO7ihZ8AfR3kl9F3p0IKuu+FPhc8B2k3BaPP0LHkzm/xms30PNDvsyLCD1NQ11xOekS6SpC0m&#13;&#10;jLIwhr10819tyOn/z9ad91j1YP+fvfOAk5u4/vjzuRdsY4PLuWIMNt0Qeg2EXgOhBUIJnVBD7y2U&#13;&#10;BAid8CeEFFrohN5Nh9BtcAwYjHsHG1wxLvznq+MdOp2klVbau93ze/6MtStN/c2bN3Pzfjt65F8i&#13;&#10;hBvdL/h32btw/AqPoXpd4c1osOozRhC1g0kLZu2BfmOb1D5pPjit0XnsFXMGgi1r6nNmuZOumBf5&#13;&#10;uw6bB+m52HWe16ER/9HnzHdc+buRcuLmmIhs7HYxCKw+pJhU4WnWzDGv8BI8XdRXXhIFu8HaG70x&#13;&#10;qSwExs6eIU+PGSYvTv5UXpzlThwLkV1X7Cfb9h4su/RfT1bI8MM25p4g4Qobg+7UEuhDyucWa18C&#13;&#10;c5d/PY0tZM4iPaEUtjGiSg16m/WRBtrv/6xrgbQVqhqwqsiLaVNFxO83IOJBwtsjhiWMWCDalx+J&#13;&#10;zJopsnzxfxMWKMEeGwKGgCFgCBgChkADINDMbRK7c3BNDAFDwBAwBAwBQ6CpIcAUr5saevVvdOi9&#13;&#10;pEsBHJ9BMhYORv894mTdMKI+OFI1KDGLzS6/UI46wNn0UidumIPWn65Un+8d9aYc+94TuWU/pENn&#13;&#10;uWfbo6RnO/v1bG6gNnJGOJ0gXaHTCDoLqYAN/3IUNkJ1k9hPbsBJSp0JOt6xLeoEJY0KY1OJBkqU&#13;&#10;0GdcGe8QPdjIRrAnnISQ1hFLWk56oA7dunUL3QCnPZxsxMY2DrkJEyaQTCCqlFqwXxBzaG/Pnj09&#13;&#10;Ag844SRUgYzB5n0YaQV7reQr4icl0mjelXwFM0g4OG4R+g9SVpg+aTvRR51D/J+D8wjxFVs+4/zg&#13;&#10;RDbyph/QKZ5zr5ADl/GNI485qFevXrVjg3yjBAfMiBEjPBLjuuuuW5Te+4l7kLf8RBueEWg3Y4rn&#13;&#10;cbhRf9pBWxlHtAUcOTkLPKqr40+i0DEYrIe//fQldhDbh76HiWKJPaBMtTP+uDp+aFd3Xm+XRlhP&#13;&#10;DKxLBE+TvF7cN8bJzNbtPAIl9p0+8OsaeCrZqnZ8f+qIX1dfKDL00XrZ1btx5Bkip7tTYl0fJBVI&#13;&#10;J9QFXQTHrIIeLXznTVnxpANFFnyTPru/PCiy457p01VACh03cXpfAc1o8CqqjkbN2cEKMYdjMwnY&#13;&#10;ZQQbxdiCzK62jTmDuR79Z/3BfN+UBVz0pCvWZUECcWO3nX6gP+iXPE53DGsP8wEEZuwu9pY+z8Pu&#13;&#10;hZVl9yIQOHAnkbeei3iY8Hb1QJHXP0sYOX00xgp/c+jfKawflGSePjdL0ZgITJv3jdzy0Yty/Zj3&#13;&#10;U1XjwsFbyDHrbCttmidfA2JXWLcSdG2HnYkj9WLv0DP+LmXO0nRUFtuErWZ+Kubv3VQNboDItI05&#13;&#10;WfcZ9eq/Bx5JBFzBh7Uy1+DnOn8PvOFYVwe5HyhklVXXE3nm3chcqDttDAbap/e6bN7fsetqTguO&#13;&#10;zCjpg5dGifRbOWlsi2cIGAKGgCFgCBgCZYhA8p27Mqy8VckQMAQMAUPAEDAEohFgY4JNi1onX0RU&#13;&#10;3Sxh8yAs6OaJbiz4CRhhWeomSfBKPXCQ6P2wtNyj3my6EPxC3SibDXy98pmAk1aF/EmLA0av6ozR&#13;&#10;OHlf3502OlfSFfUbNvcbuci9evDWbQ7Lu7qWXyMhoGQl9BUnNnqMw1ZJCDgPG1S+d6dNTHbko0WO&#13;&#10;CMarrXr0qlM8m8EECBJsHLOBzOYxjgsCpzSxaUy7IMPg+CTQLuKRRscojg7iEJ+gdonxDvmCtivJ&#13;&#10;BQcd+XC/zgZrndrV/4KtQrABYYIdqGrmNoZnjpDvXf1bTh8tsnSRLFjYVZq37ixVbR1BodNAadbK&#13;&#10;YZGzqHMY8hABe6pEIooq5IykTTgSwVED2OLoj2pvzk1otOzQAdqJ/ujpVxCB0A90CX3TgA7wOWqD&#13;&#10;n35AD9A/rhp4PSAkOJ1ncKbo3Eea4HwUBgbjgLFMv9BHUaQif1r0nniQ6ii/T58+/scFP2NH9LS0&#13;&#10;MNIHY5e6E4/xC26Q1hhfQcEu6VxK+2k3omNVx1cwnf87+CGaxv9MP2MbkCh7R99pm6hHlA2g7xD6&#13;&#10;O7XQtu79RaaNTZ00LMGClq09fVGcaSPjFQIWelFPf151zukjHQlp0U8k1bB8a+/ddqXI/9yv4K/7&#13;&#10;hzMW3WpvR32gr9BDbENW+0A+9Af6U33DpcWRrqjo6YeLrOmcW737RVW7Yu+rvqv+V2xDGrDijHN0&#13;&#10;C4lzPIOpOq7RQRXSMLb8RFN9hj0lb2xEuZGQtI55XcuddMVah7Ud/c28E2X3s+DhnwfRCebCqHkj&#13;&#10;SzmWtgACBx6RnXh1+HEFCinuMXrIuow1mkrYmkmf2bW8EXh67DD5/Tv/kWmLa+aQNLW9+NPX5MmJ&#13;&#10;/5PLNvylbNjDEf1iBLuFzmBj0CGEeYW1aZgtY77Sv5WZt/xCOuwTf8vUWxP6I5bZZ9pNuwj6d5H/&#13;&#10;M/fAqZDwNwXrUdZL/qv/c2q7vdkv3ImwG4iMjCZNFaoXz5fs+iuZ49a5tFXby9yaRrq0ca8qzIt4&#13;&#10;1arw6yrT1M3iGgKGgCFgCBgChkDDI2DEq4bH3Eo0BAwBQ8AQMATKCgE2QgjqxIyqHBsR/g0X3YTR&#13;&#10;K890s4J7ccLGChsthYI6fslL47JhpcJGjzrccbLwmSubXf4NL8qjfWx0+a/+/DXPYq5Xf/h0MckK&#13;&#10;prl/6hey5aevy4GDNy8Y1yJUDgJsvBIg3rCZi87yS30ciaVyTNVB54E7RJ58WOTVx+vcFn5p/oud&#13;&#10;RX65v8i6G9U+Y/ywwUxQEhbji81lJWswrnhOu/jMpjSBjUsdj8QnQJ4hLqQZruTP2ORkGz3ZiI1u&#13;&#10;4uI0TbpBrXZHneDagKXzJ8vCic/K4ikvSruv3akrTqBq6rbmgonerdr/mnfaTlr12EZaVu8gLZZf&#13;&#10;vfZ+1g9gA6mMvoZohShOSfMmPnjo6VecGILzCCybqjCvKJmKdoIf44YTxJgP0MlgnzNfoIcEnuln&#13;&#10;7kcJRBnIT5BmIEQqGcA/50Sl1fuQmuhj9JexHFeepqFc+pPAyS9arj6PulKGEpQoN4yAQFp18oAZ&#13;&#10;gTHGuCSN1o+xg1MSAU+/Pul8rXO9pvEiB/7TMRgVhzFNHPojalxjF4lDv0W1iWIpg0Bc1h9BHQhU&#13;&#10;rf7Xtd2r/J4fW/9+yjtLV1lPZsyvcbDp+KQuYAjG9WTEhyKH7eJIn3VP8awXL3jjzWdETjtK5J//&#13;&#10;CT6p913XP3H41UsUcgN9UR3r+ujd0mKEey14sTLP6ddfrxW55LpicyjbdKrv6KFJMgTUqYkdwMYE&#13;&#10;BVuBHmOP1a6wZmfNgG1tOdcRKL51r+OBOO57JQ/2g3UJeTLP5rXOD9avHL6DYTmfdAVGSqhnXgu1&#13;&#10;hxmA5G9A5k0lDJM/umHSSAjs/CuRvX4r8rAjCBcjm+wo8tsTi0kZm4a1EuseFdY4zNVhdkfj2LV8&#13;&#10;EbjTEadO/CDbvst7c2fKDkP/Lvdutp/s0G+deo0NI1yxrkNv+FvOL/x9wnzFXKXzmj7H7hGfdXjq&#13;&#10;NapmUsIr7fTv7YV95m+wQsI8q2ty2hn8zL08xxt10j3HFocdL81PO6RQFSOfL3WvoJy8w17yg1vv&#13;&#10;phH6lXZr22Wg2y94b1qaLMLjtuko0rN3+DO7awgYAoaAIWAIGAIVg4ARryqmq6yihoAhYAgYAoZA&#13;&#10;4yLAxkKUo9RfMxwk6gjVz8ErmyVs7hRyUrFJw+aNfxNHN3N0o4Nn1Mu/EUZ5fiKWErK45xfSqkOe&#13;&#10;PAjcSyOPjH5Hnps5OU2SVHGvG/GS7LvKxtKyebp6pSrEIjcKAjjFCTgFCGzYEtioDZIfcqngG0NF&#13;&#10;/nieOznl7fDsJn8hcucNNeHgk0TOvtyxk34iOpKI8YFji0BdlVTFGNOTmNhgZjwSaAuBU300rjpT&#13;&#10;2aTGGQJBgYBDFRIRV4gv5AmxiI1uQpww5nVzWDd3l3z7iSz4/J/y/fjr45LWe7bk2+dlAeGzs6V5&#13;&#10;9/2l3YDDpGXPLevFS3MDrCDk0HbsEPaL16Nhf9IKWPHqOyVf4dhMglHacho6Pn1InxOYG/Qz9/2C&#13;&#10;fuEsgBTCM8YOBD2crmrTwTetYP8hQYEnjlx0k3uUl1TQdfRXdVsJdnHpGUvYAdIwhiBfFRK/IzGJ&#13;&#10;sxk8GIPoG2kpC0eRjjfKBXOeY3uCwrwL1sThc5RoX0XFQf8RdDhMGMNKAEvipKe+lImupJ27ZYtt&#13;&#10;HfHqobBqpLq3cJMtPR2h3wlghA6pDtRrBzY4gSMrtBKQZW/6o8jxZ4U+1puUjfjXRfosyRUbpQQ9&#13;&#10;4qOf7R+vIa0mSR8Z564bRU44W2TF7pFRKvGB6h52o6mfsJRX/+h6HBurwljW9QH2SQW76ungCPdK&#13;&#10;KfTwlRdEJvleR9ZrFZGttpelO+wus/oP8pJh24qZX7XMcr+Cj75aj3FejnoHaZO1D/NPkrkwDebo&#13;&#10;CnZW11Pkn2auTlOWxU2BwEXXikwYL/LuiykSuagD1ha5LN1avVAB2BLWE2prWHewVvbbnEJ52PPy&#13;&#10;QuChL97OTLryt2j/N+6TJ1q2kc2qa+YN/rbQH0Xpepb5nXUxc5AKOqVzFetPv+jfs1yL+VvEn1eW&#13;&#10;z7SFNrAm5Rr2Wf9ujiuHv6nBQPffwj4X007qR/nBQD2D94Lf69R3/S2l+95HSOsH/1bndtIvC8+4&#13;&#10;RJZbsebV6rTDH2gz33VfITbPjbdwxKuXYqMkerilI6CaGAKGgCFgCBgChkDFI9DMLXYKnwla8c20&#13;&#10;BhgChoAhYAgYAoZAuSGgG0F61U0h/zXpMoVNEf+GkP+73mfThLzZLGOTTK9s5viFeDhr2JjVK5+j&#13;&#10;Nl32e+ZmR7ya5M8i98+3bbC77O3IVyZNGwEIEUomoaU4kdjszcWZ9PBd7rSUlL8I3Wg7kRv/5V5t&#13;&#10;Fe8kZ5yyAa1BxxTjECKCErC093iuvw4mjY5zNnPZqCYw5iBf8RzhO4414oSJEpsY772qe8i8EVfL&#13;&#10;ws8vDIta1L2WvY6WdmueJs3b90mVnrbi+KFvERzz4ALBB8dwViFvJaqAG3mCQTkL9he7z9X/WfUm&#13;&#10;WHe1ydhj+p8rARxx7OppF7RfyVfBPNJ8Rzdx6PJaPvIcPHiwV17SPJhnOI0LvYZcB2mgkEyaNEkm&#13;&#10;TJjg6QVp/A6eYFqcQpDukCSkq2B6sEdnFDf0hXvgjF7S5qDg4IfMg3M/isxDu2mHNwZ71X1tqeYH&#13;&#10;LpQVhQv9iQ0EM+IUEshBjC1IZWGEsdj0s78R2WyAG5TuJKYMsvTp4VI1aM06OYAVmCF1+uiJB0RO&#13;&#10;3L9O3KK+vO3I3hHkJe0Hxgev0Ewr/lOuGG/Uv+2Xo0R2c68JzEOuv8fltV8eOZVNHtgx7AXSt2/f&#13;&#10;sqlXOVcEG8v8jk3BZvCZcYP+Irp+gJjacuYMkasuSHSSzvfb7ysLTz5Plhu8Rjk3P1PdKoF0RX/S&#13;&#10;x0iUvS8WBP5+I290BRsFWTlqbVhsGZauOATom6/GjJYVrr1EWj13f7JMttzNnYToCFt9V0oWv0As&#13;&#10;1hisJZSAzHoRwhV/j5hULgIjvp4gWzx7S+4NWM29Iu7xnU6Q1kuaeWtjnYOYl5RwxfoYuxucp7Qy&#13;&#10;+rcuf69H7Rdp3Lyu6Dl1Jehnver9QmVRV9pJwIb6r/qZuThO+NutUKA+wTj6t39c3lHPqJMG6snn&#13;&#10;zlecJc0f/ntUkvD717n16O45rUc//lBkj/XDy0lz9/p/uzXyvmlSWFxDwBAwBAwBQ8AQKEMEwj0X&#13;&#10;ZVhRq5IhYAgYAoaAIWAINC0E2OAhxDml2ZSJ21DSjSXdzMH5FSdszmhgI1YJLbohxIYVebFxTPAL&#13;&#10;dSWNn5A1Zu5XJSddUYdnJ4ww4pW/M5roZz1JCsc3gU1eAkQInqm+pm7+q8+lJ11RyNvPi5x+jMg/&#13;&#10;Hoktko1bNp0JjCE2pgnUHZIIgbEDYYPAGNT4jD2NzxUSBYFxRrtJR3rGI45tCBZgERTyQVou+Fxm&#13;&#10;v3ikLJ49NBgl0/dFk26Vb6c9Ih2G3CKt+u6SKC8/QYYEbOD3coQU2gHpBUcQWGQR/fW+nn5VLq8e&#13;&#10;xHYHiVX6Paq9bJzT3xrU5nKNEpz2jAsIOKpzEEXiiEtReel98kPPIBGhw/QV35MKfYqOMoapF6eT&#13;&#10;FRJ0nXpDIKQvGSdhzhu/TkWNhUJlgSe4McYgYClhBJJOGOmK/LQPdJyFlcHYR6J0mrYRh7zC5n3y&#13;&#10;VoIiWCQRdAUpNPeH5tXR9enpl4pcdELo40Q3j7+gHumKdNg32kD/E9TmyeMPJMq2YKRnHxX5zVGh&#13;&#10;0RgHSNoxgI2lrvSTpqcNnh5+MdK7l8t/n7m8nJ+9KUmUzjelNubdFuwqugp2fruCbUB3awmeI4e7&#13;&#10;U9IOEhnzv0RVgOzR6tMR7mS4O0TWXDdRmkqKxJxU7iddYeeVeMo8FWbvi8UcMg2kfNYYzNUQ8lk7&#13;&#10;mDQ+Aoxj+n1xW/cq9ctvli677iVy120i77wYXrnVN3Lz2BEi+x8W/ryIu/4fI5Ac/UtNyi6i3AZN&#13;&#10;MnGcyHRH9P1hqUjXbiL9BzZo8Y1V2LXDnilJ0Z98N1f+9N//yPErb+Xljz1RwhX2Vn8E5CcKsS7S&#13;&#10;v2nztG/aQMYSdpRr1GeNG3dlvc0cS4j6rOnZ/6Is/54a60H9HnYlfrEChmAdFahz1LPQMq92tmbN&#13;&#10;dUQuPc2dKhu/Hyj8sOw0R+b+2aahWRV1cy233tjHrcsf+GtRyb1E621tpKvi0bOUhoAhYAgYAoZA&#13;&#10;WSEQvYtdVtW0yhgChoAhYAgYAobAsogAmzJsFBHihM0w3aAKXnXTSjeUCm0SUSabPeSpG1Bc2XxD&#13;&#10;/BtBQ6clcwTF1T3Jswenfim3LHW/7K7KRtJIUpbFaXwE2PBV4gZEBJyTBEgRPEu1yQsZ4g9nFd+o&#13;&#10;Vx4T+b+rRY5xG5kJhLFK3Qls2GrdIUbwC3QC7WDDGnIC4wknK4E4Gp+0Sn6EXMFnxibEABxvONtI&#13;&#10;q8IYbTHrDWkx+ihxZynp7Xyvi6fL3Pd+Je0W3ChtBh0ZmTd1hQDlF8g3EF0Q2g2BhnaAU1YBz8Z6&#13;&#10;9SB2VQlVXLG/eo1ql9p0JVhx5Z6/P6PSht1Hl5R8BaYQl7DXkEaKzZNyOD2MfCBQoXuQ3JIKcZUw&#13;&#10;SJ3o8zih/vQjaRCch0GyV5B0ldWZiO5RN7Cn32gr5Ya1kzgI8aJEn2ncYDzGNkI7wwTbwLzLcx0r&#13;&#10;tfHGf+mIoK+LjB4lMudbBpE7HWOAtF3LncLUpXtxxCsyP/h3Ip84ksZ9t9YWlfjDdr8SOSX6VD3w&#13;&#10;xS6hPzjuWrg5vFUOrzb06vdfh0UE8Yo+RWqJK963+P+oI/gj9B9jp04/fVNzwlp8LgmfOiyamuAc&#13;&#10;VKHPs9gdzaepXtWmTp8+3Wsiegpe2EjGTB37MWOaOyHu0MSkq1rMxjty3wnuhM/7nhXp1rP2dqV/&#13;&#10;ALtyJ11hwzmNSm151nnK32fYKGwVQr7BOdIf1z43PAIe6cqtEZi/mUNk131qwhefulecDxOZNtmR&#13;&#10;hX6oIQuttpbIGkNyqyRETtYvug7BrrCWqWNPciutETKaMEbkfncC8RMPi4wL7D2s0E9k51+K7H2w&#13;&#10;I57kh2kjtDKyyBfHfywPT3MYlEhum/KJ7Fa9lqyxYl/vxx+sV3VNpEUyT6FXzFX11qgaKcGVNQIB&#13;&#10;XY36nCAbb95Ev6kXgc+sRfh7Ra9KlqIc/XstikyVpMywOFHkqLD71FPvU8/c5dDjRXZxdufRe0Ve&#13;&#10;dj86e/dl98uMmv07qR4owusAt9/NhT1yL9rL8Pfnibz5knsV8ufF5X/mxcWls1SGgCFgCBgChoAh&#13;&#10;UHYI1Oygll21rEKGgCFgCBgChkADIDBlosirz4twNPS0mleESHe3Qc8vlrZ0v4Tq2bsBKmFF5IEA&#13;&#10;mzfqxI/Lj02nsI0u/z0lXJEP+eqGFt+JR8D5wSbWp1+7TeQGktHfTpVBy/dqoNKsmMZGAN3DaYAj&#13;&#10;EvIVziYlJbHpi9Mp0cbvPbc5ssLwbM1xrwyRA48QWa5zqnwgiBFoh9bdf2Vs0RY2smmLjmHaBnkJ&#13;&#10;AgHxIfKwocx3NozJk6v/tWeLJr8gbUb/NlX9io08/38nON/REmk72J0G5hNsBxv1emoPj/x11Ki0&#13;&#10;OU/iFfmCJa+J01/7cwXDvF49qLbPT7KiD+JE+5O+089cS7HZTvsh44ErfYCuYKdx/qFfaYW0kKFI&#13;&#10;jw6CJxJGSgrLmzbiFIYEBlkQEktcuykLQbfRI8a737mDU5G8EOqQhzNbxxM6wvijj2kn/Uq76SsV&#13;&#10;+hAhTpToM40bjEd5CO0KCmlpI+I5bDXCxx+I3HaDczbeqXfqXKFeVrtfiM/d7xD3S3N3Kk4RsuiS&#13;&#10;66XKYd78/hS/Ut/5QPfqs/8rWBo6QNto+5wRw6VrwRQJI+DIDhHWOOguji1//4VE9W5hI/ynXDHf&#13;&#10;UOd6utqihjQalU+q+61+0qtU6SokMmtD7JHJTwgwBrCjanO4oqvoWtgcWZvyzxeJfPlR7ddUHyAn&#13;&#10;XH2hyJUpxnWqAho2MuO63ElXIALJVNdszMl5CHMibUeHsE3MWcXM63nUxfIIR4B1F2sHXYvVmUMG&#13;&#10;DhYhlEAok3UL4wPRvzl0TVWCIhs+y3/e5F7FeFJ0uV+NE7nj+ppw3Pkip14UHbdCnzw0+r2S1/z5&#13;&#10;aZ9Iv7Zd6pTDepYfBrFujVrb+hP495mY98KIVdizQsIajjGkVz77A/fDyFRJ8o4qmzw1MI71c6Fr&#13;&#10;nbEelXlD3uc13Ee48UJAeK04f8O061DzvZT/93D7dNf/Q+TI/URmTUpX0g33imywWbo0FtsQMAQM&#13;&#10;AUPAEDAEyhaBmh3Usq2eVcwQMAQMAUPAECgBAtOnivzlypoNqrjsDz5Z5LjTRVbsERfLnlUQAmwe&#13;&#10;JSGrBDfKwjbPaPacydFO6Lxh+WrBHEe8yjtXy6/cEUBnlYAFGYOA05KA4wkCRqyD/dEcXm21yBEi&#13;&#10;nn3c/Zq6OGIDm7JsWhPUAYsDDUcJJCUC45L2EHSccg/HLPGIz6Y3ThaIAjhacPTwvEfbr92v6X/d&#13;&#10;oF25YOTJUtW6q7ReaR+vXEgjOBxVIgkMLgIOISWP0bY8HUToCrhB0gGztK8eVGIV/aSfIWfECeWh&#13;&#10;gwT6SD/HpSnVMxwkkJz0ZDR9RQhknjRkCHXi6alX5IPOoctJSU/UBd0GR65x6VTnwQX8SEN5kOn8&#13;&#10;ukX/ErIKziHyR9BV8KHN3OPK6wdpO21AFDv0Ikr0mcb1x2Pc8pxn6H5Q6C+E8mqdW3feInKh+/V6&#13;&#10;AWnxwUvS2QX53J1yc84VBWLXPKb92FCwpW7yu7Ol88qDpcOdf5WqieGkJi/l8o6cf+LZIoccl6gc&#13;&#10;IoGj5yD78TSzxAnjIs6t6btgFMY8ov0WfO7/Tl+rDoA5OlDnlCt/5Oo+/m/ZPvfumy19maemr01q&#13;&#10;EEAfCUq04i42gDmje/fu8aSrYe+4E14ykqYevN29xswRstfbpKK7BJtcCaQr5jn6mnmSuSsPhzzz&#13;&#10;BidoMScyT3br1i3R33EV3eEVVnnGOH+bIJDtaufwErZD1zDoHIJdYW2UZO4rYbXyz/qyM0Vuvzp5&#13;&#10;vjf/QWSsOyH0xjuSpynzmDPdqwD/PeXzktfyhemj5Yj+m3n2BT3ib1Zsjgo6x/yOTQrbJ9I1sMbn&#13;&#10;ShoNkKL4jJAv9jEqaLy06wnyI++owDiJeuZVrCn+x2vFG1JYb9z/nMil7m8FTg0vJLxy9dzLRTb5&#13;&#10;eaGY9twQMAQMAUPAEDAEKggBI15VUGdZVQ0BQ8AQMARyQIDjn087WmTq6MKZ3XGdyHOObPDnW90f&#13;&#10;w1sXjm8xyh4BNr104yv4mU0u/zP9rvfUocl9ApthCxbFExLyBOR7c+blCWfF5cVGKSQjSBI4OHA2&#13;&#10;QBogsEHMfQgbdYTX9Hz4Sp1bRX95762iiVf+MnHIUFcChAd1zELu0dNX2OyGgKUkAIhJBNpPfAgs&#13;&#10;OOIgDSyYN1taf3WOBFruL7Jkn+d9eJAsbTdQZiyse44NDuUwcom/IrRR258n8YoywI1XD0IWwmEL&#13;&#10;VmCnxB/sFw4CJVbxGWdpIaGe9J8Sq7iyiV9uQp309CslYIEDxBL0qpCgh9h92kpepOE7ZDbIfjg2&#13;&#10;0N8kAulm2rRpnq4yThnHUQK+lI3u0DfoOs527Rv6Lw/SFeUzdiiDNqpeUD6ECJ5hX2iv4kY8JMyx&#13;&#10;5D3wPQvTCZ0/0fug6DgA19r23ebWX1ecGowa//1vjlA/35FEL70hMh71wGYqpkSkXOrV6qCjpepI&#13;&#10;9wv5Z52j5L/Obo76RJbOdGTKDstJ1aDVRTZyv0Tn9SSt20TmH/aAPkcPvnX9l5t0Dmdha7vCcNay&#13;&#10;1c56hDN3E13GPoBDpPBKx7xknfXzyqms8mF8c+Je3BgpqwqXqDI6n6CL6JoK9gVbSoDYif2JnSef&#13;&#10;fkSTZrs+/Z+KJl5VCukKe6IEWk4xq7ceLaIX/W1nboLMFTa/FJG1JckJAcax/uiAeSR2TOdUJusT&#13;&#10;1imsZZFEc1hOZTdoNvxIMA3pSiv35N3uXZydRC67Ue9U9HX4jHENUv9Pvncnk7rlXT93MhJ7PKz3&#13;&#10;mc9YN6Jruh/EZw3Be1SUZ9gpAus/1s9c+Y4di11r/dhS4icNWg7xk+TdIGAu64W4H3LIP9wa5qkH&#13;&#10;RR65T+RF94rQoGy4rcge+4r8+vDgE/tuCBgChoAhYAgYAk0AASNeNYFOtCYYAoaAIWAIJETgnddE&#13;&#10;fuP+yE0jELQOdGnudU64DTdPk9LiZkSAzSwN/g0v3eRK+4w8okTzZKNNN9P0M1c2/8OkRQMebNA2&#13;&#10;z1f9hDXG7lUEAmywQiDB0YDzgYCzl4DjFxKFkiRk4tj82jQm/18b46AhUGfGGJvbBBy2BNqqjlqc&#13;&#10;eEqQgFSAg8dr9wcXS8tF7+TXzpQ5zf3IvYZx0PVeKv8JQYWyoQ1s6kMCof20NU8hP5yfEHdwhkLW&#13;&#10;Qy9wfrM5HycQt8Cb+FwJhdLE5ddYzxgPtJf2o1dKRGP8xLVH7T1pVciLeYK8COgi9woJ+g2elE9/&#13;&#10;oyNRQnn0E2QF6gg5AdIczmZ0BJ3PQxhb2A2EPP26By6UjXOIuhAXhzr3iMd8SPCn0TpxHwl7RvsR&#13;&#10;JVN6X378DzyR2nHw0jPpSVc/5iX33Cyy0kCRw0/UO1791aZoHXlIXRiHhDrOqh12F3GBOoM/8eiD&#13;&#10;LMIYar/mEHecmdOpReHriVT5D1qjXnTWLtSZttB/YYKzmoBQJ/o/rE/qpV2hm8iuB0W+8rFe/Kgb&#13;&#10;q/7MraW3iHpa0fd13vXrWEU3aKHT0zlOV9q0deTDwqRBdE/HGbYSwRYwvlivKD7oKWQNJJak8Yb7&#13;&#10;oUwe8lpO+eRRl5R5+IlHrIWY08tR0HnWGgh9TZ9nFeYonRvIj7bXsdNZC7D0mRFgnOtJbMwjzOGl&#13;&#10;FGwM85cSOikTsnbUfFfKupQ8b078u9qdmFOs/PsvIptuJbLL3sXmUDbpRs+e3mB1eeXj92S99tWx&#13;&#10;5TFvMZ+xXmaOQ/+48j3sbwt/XI1T6Gq2LrYLKufhzm78EebPFRkzWoTTatu4HwD16eeOw12hctph&#13;&#10;NTUEDAFDwBAwBAyB1AgY8So1ZJbAEDAEDAFDoCIR4BSEc08qvurnOifeY687T132zeTiK1HeKXGm&#13;&#10;KIGJq/9z8Jl+j4vDs6xCOQScAv4rG1rkz+YtnwlsgulnveKYZENNHbPBOP2/c87Y+VOzVjNR+k5V&#13;&#10;rSMd3okysEhNCgE2ciFD4OSCIKHkK67c80gMOE7zEkfAKJUwrhhjBByySsLiStsIbHQrCYvxySZ3&#13;&#10;+yXjZMks51xoRGk+52np8O1u0nmNQ0M33KOqpg5piFc4k5KQeKLy4hfZ4EbgMzrgF/DFIY4NRG9w&#13;&#10;VIEneGPjCNznCrZNSWgXpBmcuEp0Q68YO7Q/THiO+IlXfGdcMW+QD6dBgRU6WUgoizx1bIJzmNAn&#13;&#10;5Mm8RFnEp0+5lxfpCh1Q4g1lRGFAu6gPcdFRnKu0AUzQMfQ3KEo4CT6jPbSD+0FM0Uueo6O1Ttvr&#13;&#10;3Ss3sshlv5cftttN5nTu6tWdslV0Pqfd6EZDSlv07Re/FHnm3uzFbrxlvTxUb8NsCeQ59NZ/yhV6&#13;&#10;mUoOOjI78erw41IVWUmRVe8ZHxUrn41wf+vc716P84LIyLd/akbvQSKbbeOc+HuKbP6L2vuMLSVc&#13;&#10;MY5VGOc6X+s9vWq8WLIEGI58V5Nku456X+T7hSKtWmfLp4FTM56V1AKW5Uq6Ahbqif1nzkhtVwK4&#13;&#10;MscyvzLvIMx9tXNDIK59bVwE6CdsAGuaUuonNpX5i/UCQnmsY6PWL42LSk6l3+lOW88qf7+5SRCv&#13;&#10;voa00kAyZ8lCT6+YzwmsTVkrciUgEP70u8bR78FrA1Xbiil3BNwparLGOuVeS6ufIWAIGAKGgCFg&#13;&#10;COSIQMPuNuZYccvKEDAEDAFDwBBIhcDt14mMHp4qSZ3IpP3b9SInZPj1YZ0MG/cLzlc2twn6OXiN&#13;&#10;e6Zx/XFK0SI2sHA6+6+U468737U+euU5TgBNp4QC8iokbKjphptuqPm/+/PYcOlMkckfF8oy8/Oe&#13;&#10;zd1pGc5vNGnSJC8vnFoaYp1XmUu2DModATaEOUUHEgUEJZxVkEwIK4h7hVZeDYh4tVVe2Ws+jFUC&#13;&#10;7cHxSMCxC2GAwAkIOFtwRC764h+arFGvVZP/IVVrHZa6DrSD/sKZFEaW8GeITcP5hJNLgzqh/PGC&#13;&#10;n3GEkreSj7CL2LNlzZmJPmEzcd6hTziKwQUcmCf8ouQU4gcFBzB9ASGJE7SYDwo5/xijlMWYxFHJ&#13;&#10;qyjDhLzoL+qIrScNJAXt+zyIQtQb/SEvMIkT4uBMZY7BtoAbbSAd9fQLdSTQhmA9SYcwtwaFtiI4&#13;&#10;Ub259blHRT56Ixgt9fcFd/1VvvnNsV469F1tRqPPl3sdkJ141cH9Sn6nvephovYA2+gX+pyAYFvR&#13;&#10;+bC+8KcJ/byBe9Xi8ReI3HRJ6OOCNzkxa59DCkar1Aiq99oPFdUOiE5XnS9y25Xh1Z74mch9hFtE&#13;&#10;dtxXFp1wjszuVu3NXYx7hPYzzrBbikVYZmpfgzakTtzvciZ6f+dsUAURryqJdMWajD7FzvKK3yzC&#13;&#10;+oRTBpn3mA/IryhblaUSljYRAqwFWL9qPwXXUYkySRDJP38RfZlYu86c4V5P9s8E6BSI8uGrIpyc&#13;&#10;NWTDAhHL+/HipUsarILde3aXVVdZtZZ0pftIDVYBK8gQMAQMAUPAEDAEDAFDoEkgYMSrJtGN1ghD&#13;&#10;wBAwBAyBWAQcyUj+6ZwFWYU8jj9TpFldJ23WbAulx6mhhKLgtdhnhcpM87zl19Ol+Vz32iLniF3c&#13;&#10;vReevVrCk25YBa9s1AbvUSbt87eRTXi+cyWwGc/3KCFfAoITAMHRyGcCZepn/5X7xcgG3VcuJlnq&#13;&#10;NDv3XMVzTOOMwcGhhBTNCGcyTiwlYykG+tyuTR8B9BySBKQISBI4f2cu3y0/4tUqqzc4iKrPkF0g&#13;&#10;b6D3tMsjK309StpPzMGu59CqpfPele/HPyGt+u6aKjccioxdHdeMYewbxBg/yUqJK3GZgxU6QMDp&#13;&#10;rXbPn4aTKCC6oB9csaeQ9oq1f/68K+EzmCgBDWcxJ0qBPY48JU/xnXmVfonCBZIQccARAhd5FnIO&#13;&#10;kwa9xX7Tn1HxyRdyFuSZ3r17e/pAOpyPWU+UoFycpQj1iSNH+PtTiVZgg1OcVyAyf/pPIdFTfsLy&#13;&#10;VCKKYqx5UxfSkaaWBPbS8/o407XNa0Ol/dGnef0ahXWhAnQepU9yk213Edl+H5HnHig+y1McQaZD&#13;&#10;XdIcdQRn6qzkMnSNcc4VAeOsp9HIKReKU4IaAk6aFmy+s8jlN6ZJUXFxGRMVKTPcqa0n/1bkreeS&#13;&#10;Vf+Z+6Xlmy9Lsz/cKD+ss6Fny7BXwfEdlZnqYyzxqn1d/Y7KK/H99oVfC5s4rxJHxM7qSVeQ2OJe&#13;&#10;T1viqhTMHpujcwokqSxjgPUI8wt/6zEnMK8yZ5uUHwI6t1Az9LMU/aTrHl1bYGPSrFvKD7UUNfro&#13;&#10;vRSRC0Qd/m7FE686NCBptnO7mh9pFEDVHhsChoAhYAgYAoaAIWAIGAKxCBjxKhYee2gIGAKGgCHQ&#13;&#10;JBB462WRWVOyN2WWO23orVdENt06Mi+cX0oc8n/We3qNexaME1lYhgc453Aqh13D7gXjtnSbglWP&#13;&#10;Pygy9Bl34tOoujXZZk93tL17nc6ev/Gc00qaol36mY1U/cxV21w3o/BvWj8/ccr/mbrqd+KWUrq1&#13;&#10;7yQH9lpV7p4UwCDnQjfs0NsjVbHpjIAfzhkCznQcFgR1gNB+Ja1w5bvJsoEATnccYDhG0IdFzuHd&#13;&#10;8vWnsjd+062y51FkDoxpnC4EJWF9P+r+InMrTbLvJj2WiniF3YNghe2DVAOJx09kiaolJBKcXBpw&#13;&#10;UIJPUoFkhI5A7sFpquQr7MSyIhBQaC/kK3Vy4+CGlKKkgEJ4gCPzOGMMZ3G3bt28PKMwpI+w35RJ&#13;&#10;IP/g/ERd9DWR2Gzqg63HAUlA/wvVK6p86qqnHtFW8koj6AwndVFHdBdCD5+pI7qoztEg8UpPZ6P9&#13;&#10;/rr76wOWtTLcvRYsB6n67D3p2srNeyGnbOWQfbYszr5MZLhzrE4bkz6fPdypUYceXy+dkjPpW8R/&#13;&#10;Sgj9A8bFEtDqFXbFTSLde4jc4EhYSeRAV9/zr6yoE4eSNCsYp2LXWacelZx0pY2ePV26nHOsdHnw&#13;&#10;JZG+ffVuomsiG8vafcgW7rSW1xLlGRtpbXdSW/PK2PbU+Yh1QbmTrrDtnPqIMA/EEuliO0i8+Y01&#13;&#10;CfMC+UC6SrOuKZC9Pc4RAeZ/iIH0FWuptGuJQlXBPjB/MRYQ9IG1k3/9UCiPin8+cVx+TRiXY175&#13;&#10;1SpVTr06LJ8qfpbI1e0brqws9bS0hoAhYAgYAoaAIWAIGALljUBl7ECUN4ZWO0PAEDAEDIFyR2DU&#13;&#10;/3Kr4Zx33pBZvVfOLb8kGSnRyH/1f2Zz2v/d/znqWZJyQ+MsdBuhV5wjcod7dWOUDH3EEbIekaW3&#13;&#10;3STfHHOqzB2yUVTMOvepK44rDcHv/vt1Ejbyl/0HblxS4tXm7bvKxisMkGnTpnktVQc/Thl1srIB&#13;&#10;ziY1zleufme9wsOmtQY9EUOf2bXpIYCzgvDDPs5Rn5V4NXCICCe1lIEo4Wj2nDfFvRypbGTxlDtk&#13;&#10;6eJrpKpFDfFBKxY8vQoCjV9wYulJNYxn7B6CMwsSi7aXa17CySRKvsJeTJ8+fdl4fYsPQPDElurp&#13;&#10;X3r6Ff3FHMrYKSQ4m7G9pFXyVVw6nJQQtbDPpOG7Cv1AHtRLbTvx0AGcjkqkKdb5SHpIdsyjSQh+&#13;&#10;Wi//lbpQZ/BBf6gzp19x4gU4IOTvF3QbCZ6GA+6QC8inzrPJRZCR/AX6P3/9lTvmyUfq8j9L8Jl2&#13;&#10;Itq2BEmSRenn1pC33CNy4qEivMItqexyoMiVt4XGVpzBn7WCklvoL/Q0bxm/18HSdu0NZIXnH5Nm&#13;&#10;TzgS7Dz32uWgQBLb52D3Y4Vtgk+a5HfVFxqnY7fsG3rdpW598GRx1aTPr7rAvYb94cTpsUGMJ2yJ&#13;&#10;znWRibdwepMH8Yp8KkCwp5Vy0hV9yHzFFfvtn8vSQg0RWX80Uip7lbZOFj8cAfobHWXdylqnDmk6&#13;&#10;PEniu/ojBNUF5jLWPvp3buKMmkLE72pOqcylKd/XENhyyasBM0HXWLdOnjxZqr7N+dWzMe0YvHx1&#13;&#10;zFN7ZAgYAoaAIWAIGAKGgCFgCCRDwIhXyXCyWIaAIWAIGAKVjMDMml/k5tGEFt/OSpUNG5M4Y3Aw&#13;&#10;cPV/1nvBazBOqgIzRGaTi81UAhug+lmv4l5H0uX8k6T5h68kKqXq03ely8n7S4sLbpL5O+5ZS6hi&#13;&#10;M1UDbdfPtLsSZfNeg+Xw3mvI7RPzI/j5cThpyHaeoxxHNQJJAuFUI3VYgx2nWfhPtMDxiiOH4P/s&#13;&#10;JXb/4eBXIhbXSsVf22PXcASa7bavyGMPiLyY3DlaL6fjT693qzFv/PD9t7J4Vg6neOXciHkT35Kl&#13;&#10;y2/oOQuSZo1jCTuIQxonVp6OrLg64PiGeLQsv3oQfCAhYf/AAeIqRCJIb3369ImDr/aZko4g1Cn5&#13;&#10;Ko7YCgmGeDiUKIe+xz6rE5t72HWINNhunI7oCPkTD6dkWic37dL5A/2i74sRTcecrbpDfTipBKIJ&#13;&#10;cwjP/KInMfnnJtYUWp96pKA8T6Zx2JatDNlQ5IEXRK52p0Y99PfC1TzTnRh19Kmh8Vi7LXD6og5r&#13;&#10;IjG/g22xRL3Qgn68qaeyLRi4mjTbZgf3CkF3AtbI4e4EL3eyrFs7StcVRAat6dh26U5Viyuz0p6h&#13;&#10;4zpeyrbuU90pvklPLYtqxNBH3WszH3evz9wtKkad+8xzSJyNrE2w694iN15c+7XoD+RT5lJJpCug&#13;&#10;hHyDzcfOFPsKXP7OJB/ajpAP859J+SKgr65lnudv0Lz+bmTuYk2ETiCscXRtXDI0PhvhiM/jRSAm&#13;&#10;dXLk5AGDRHqUCemG+uQlnXPMK686ReTDGpe1IeRx5gqdL6qbtZMBzVvLl0tyJKSF1GHPbitJx9bt&#13;&#10;Qp7YLUPAEDAEDAFDwBAwBAwBQyAdAsXtuqYrw2IbAoaAIWAIGALRCHzxiciUiSKL3NklbA6tsrrb&#13;&#10;cesYHb+YJy3zm+5au81AXoHAZmOQMMX3cpQwEhVOoeB93fCMakP1H85ITLry59HxkuOl48BVRDbf&#13;&#10;1n+7SX0+df1d5LUZY2TUwnx/lXnmwI1k235re1hBENDNaW7gsECinBWQ/ghsXiM4SXBwEHCG6yug&#13;&#10;1FnLRrqfiBV0oHuZ2H+VicC5V4iM+LCoV1st2O9omTFkU6n+8fSdcgBgyTeflkM16tVh3rQP5fsq&#13;&#10;57wJERxJOCkJOOT94wtSCsQbdTKEJC/ZLYg4OMGX5VcP0n6IRHqqILZx6tSpHgnOTxiK6gRsMOQX&#13;&#10;yFJKvqKfw4T8sMs4mHA0QrLyk67IC2KLn3hFPvQTNp/TQZSwFZZ/8J6eGsB9SFxZHNtKJFGSFcQe&#13;&#10;2kI70B9w85PC+K467ceR+NRLsahT577uNKg8Xg1Npt161sm67L50d07eq26T7/c+WBY8cq+0Hvau&#13;&#10;tBn/uch3jmTdxRH/1lpXZEt3Ws8ujjgS0xbwnO7sh5JZ6IN6hLYcG09fI+iqJ5Dm13CnIhKWcVHS&#13;&#10;JGvsspdn3Om0ecjjjtidkHiF3UOwGwWFvwePPEPkNkc6LFYOP62GBFhs+gZIV2mkK4gR/A3B38H6&#13;&#10;93BamJgbmPeYS5TEk0gn0hZk8XNDAPI3fy/S75Cu/GvYYgtBj5i//OsE/mbVuazYfCPTTZ4gcs/f&#13;&#10;RB6+W2RqyOmam2wv8qvfiOzlTpdsJMEe/NCjl7TNq/xVVssrp5Lkg05hU3htKXqATfALusZa4+DW&#13;&#10;s+SiT17zP8r9864rrZN7npahIWAIGAKGgCFgCBgChsCyiUB+nuhlEz9rtSFgCBgChkAxCEwYK3Lv&#13;&#10;7SKP3Oc2vkbXz2H7fUT2Pii/V1v17FO/jCLvVPUdUOdUoSKzyZwMpyWOHQ1BEpX/PnGTiJLJ2EwN&#13;&#10;hg7/uFHk7eeSZBMe59JzRJ52DsRm5UlOC6908rs923WW6zfdV3Z66Z/JExWI+ZvqQXLWhnvUxoLY&#13;&#10;x4Y0BCwc8zjgETYrCZy8EvdKBpzmPNc46IWSsLiy2cnGOkHFT8Qq2Ua4FmbX0iHQf6DIrfeK/P5w&#13;&#10;kTHuV95J5eCTZMZhJ3uxed1D9+7dkzlMk+ZfZLwl85zzpAyl2cJJ3hhlrCnJCrtaSCCgML4Yhzim&#13;&#10;G9oBCVmA8iFUUIdl8dWD9BEY4EjGNqpjOCmJBecQxCglX5FPFPkKW83JWuCN0xHbDiFKiSx6ShF9&#13;&#10;oUIfoSfqqExKrFGnJnO6nxSl+aa9ko+uL/isusN8RH25ov8Qxagr4id7Mc/oiUnE8QuYV62xrjQf&#13;&#10;/rr/dnGfN9xWpE0216WO3aRrqOIq6vRuoy3ki+W6yuxfzvYIU32rq6WtI08lEfp3/Pjxnr6iPxAI&#13;&#10;VX+SpE8bR08qI52/X9Pm01TjMyaQoPO43NqLTjd7/ZV8qjX0scT5pCJeuVyX/v5C+eG9t4v60Yds&#13;&#10;4P7mOO2SxHVrjIjYTCXesjZnbihnof849QhhzlMybpo6My8wV6KDOufquEmTj8VtOASYm5Vwy7yd&#13;&#10;dY2KfWTu0r83WSvx9y3riZLJ/f8UOe9ojHN0EW+5fQ7Co/eLXPAnkZUHR8fN8QnjCltA8Gxkv1Wk&#13;&#10;d/cBUjXty+yluPVFOQl9zzqCHzdAtCL4f/jHuqvarYFYz/j1YZ9WG5eUeLVu++Vlr5XdSaQmhoAh&#13;&#10;YAgYAoaAIWAIGAKGQA4ItMghD8vCEDAEDAFDwBBIjsDdt4qc/7v4+M+5X08TfnmIyLl/dD+r7xYf&#13;&#10;v9DTtX9WKEby53nmFVJqHIFKnZ1c/ZtUIdnUuYVTl01tDcHv/vt1EuqXbxzB58aL9Ftx11Hvi9zt&#13;&#10;fmX6m6OKS18BqTbuuao8+fND5Og37pWJi7Idh8+rC6/a4oDQVrMpiQOdgANbN8O5EnDI48BRp3Fo&#13;&#10;Ju4mz3HkE1SCm7+6EazP2Rz3k7EKlaHp7FoGCKy9vsj9L4hcd6kbizfFV6h6oMjJ53kE2N7u1R8T&#13;&#10;J0704nMiEM42/2Z4fEalebp0YX6vj82zhm1bficdnfOoGAFTHBA4JbM6tYopHweqvj4OpwjOVeqD&#13;&#10;I5g5Y1kQ7B02DoIhn3EM8mt8PmNXCxFaGBs40dWxDPkqzDFNGfQx44nPvXv3riVdgTNpCDio6AOc&#13;&#10;0wiOSfKmTpBe9L73MOQ/6q1EGdJSVlahXqxBqJs6y7kHIZj5gDIok7KpO+KfY9RpT/2Jy1oGshoO&#13;&#10;WOafDhtsKl3ucUTvrLLj7llzaND0zNlgASZfubHX3elHXP+CFSQ3MAZr0vfv37+kdaZ+2n/otkl9&#13;&#10;BBgLCGOkHAV9YbwReowaKblY9gVzRCaMFenTP7bJ6A92AzsRp9v+TGY4G7z03D9Jt8vPkuYfvOx/&#13;&#10;FP8Z4uU17m+OJCdrxedUsqeM20oiXaHT1BfB3vvtelKQdG1BfNY8kCvs74ik6DVOPMatEuWYt7MS&#13;&#10;uFlXETq8/4Z0f+tlaT3yY5Hxo0V+WCTSa2WRIe5vlZ+7k6d23DO/Bt9ylTtd8qzk+b32hMivXb3+&#13;&#10;5ghY/O1UAtG5GztA8Is3tn79W/f32vn+2+k/73eMe31ir/Tpck7BfMPYR49oN8EvkPn4WwN7oOtK&#13;&#10;/3M+Vzti1B/X+oWc9fGLwUe5fD/V5W1iCBgChoAhYAgYAoaAIWAI5IVAM/dLo2THYORVouVjCBgC&#13;&#10;hoAhsOwicM3FIjel/PXxGhuL3HKPSO9+2XDbfweRdxzpIItstJ3Iv59JnQNTLRvWGtjE1M/+K/eT&#13;&#10;TstsVLM5FUeiUkJV5k3tB/4lcuZhqdtdL8H62zjix/P1bje1G+Nmz5Ar3n9c7pvyRVFN+9Pav5Cj&#13;&#10;1ky3AYjTmlOv/IKjnQ3yLKQJnGRsCOPs5xrUT3RMiVgQCdTp6K+HfS5DBD4f6citj4u8+6bIl5+7&#13;&#10;V1vNd6+26iaLVxks89bbSGb/fGdp0aaN51zTU00g9elJNZBQsjpfsqCyYOQNsuDTM7JkUZK0Lbrt&#13;&#10;Jx03d/ayCGGscaoYY6pnz56Zxm0RxddJgpMEe8J4hwiCQ6QxyGB1KlXiL8y/EAyZL/v06eOV5ie3&#13;&#10;cANnc/CUpmC1wAznNPYScgEEFfrULzidIF1x6hW4Dho0qB6pS8cb5VGuCmQbiFfYXYhycUIZtIEx&#13;&#10;jEMrD9FTvchPbQP5cuoSQp2oH4GT06j76quv7j2j3ZxyAMa0i7qhayrcJ88uv3cORxyfxcoKbr34&#13;&#10;0nB3JFOyU6OiiuGUD/qIMcCYLJXo2Cd/HK7Mt5QJlkHdIQ7kJyXUsYYkvToteV4qUd2jjka8CkcZ&#13;&#10;fWaMIH379g2P1MB3sW3oFHXjqtL3l5s6ZZqiX7Ndn/lIZNU1YvOgbGwjNg9yayFRPWcMtGxeJcv9&#13;&#10;5Uppe9cNhZKJHH22yKkXwWAtHLeRYjA/VBLpinmN+QQbnrT//NCSnjWF2nv+PiGYlD8C6KnOST16&#13;&#10;9CiaKMffqRCuWn38vnT+x83S4p0C+wGrb+RO6T1X5Be7ZAPp4bvcyXfuh3zFyMrriDzgiD6dly8m&#13;&#10;db00rCkY+wS/LSYiazrWPxASvX2b75yt3m0zkdFuLVOsvPCJyIBVi01ddDrmHNaArJ+wGQTWKX5h&#13;&#10;fcM6Mq0dOHLo7fJg2Gn5/sxTfj5pwHpy0cZ7p0xl0Q0BQ8AQMAQMAUPAEDAEDIFoBMp3NyK6zvbE&#13;&#10;EDAEDAFDoBIRuNOddJWWdEU7//dfkbPcCVl3PZmt1Ye44+WzEq/IwydsLPmJU/o5eJ/vSSVIpAp+&#13;&#10;xwFByEKmSVqX2njvvlH7MdOH94a69+K5X0t3bdonJfTruKL839aHyW5jP5A7Pn1Lnps5KRFsJ660&#13;&#10;rhy0+pYysFP3RPH9kdisJfidfvqrYhzfkGTCHLj+PMI+Q6TiJA0Cgi7rpjFXNlLZTCeoKBGLa9JT&#13;&#10;DTStXRsIgVUcEYIQEP4waOH6soX7ZTIOAhxlbJ6jQzj20SH0Cgc89q4QCcXLfu4ckecfdfb3rRqS&#13;&#10;1/y57uge9zqdVQeLbLKVyHa7BWqR4Guz8vwTZuHCGszAC+JEGmGs4XBR5zjjubGEelB/yD+QY3C4&#13;&#10;NjbZrtRYYM8QP8GMzzgalQCgJzmBhXn4VO0AAEAASURBVD+ev244zPTkK7CDhAFJRedsxpU63JWU&#13;&#10;Bc68WsUv2E+IjtQLfVJhzKEj3MfuRukJdaZ8yvWn13yKvSq51u9EwxYg2Ae1/5QNFsSjvdQbPQJD&#13;&#10;4uGIV4HIg87VOhxPOS8T8WrRqRdIy4ykK61bQ1xxSqpgZ8GLe+iFn+AEpnrKFfHpV+Zk9ATsSino&#13;&#10;LXMBktZRWsp6lVveOj7KoV7oELaC4B+v6IpnN7q4tXhexKt2NWvEuHajv0iU7fSnhZSg5ELWn6w7&#13;&#10;vjvi99Lr4KOl+fOONP7mKyIjh4nMcsSx5R0pcjVHkNjUrSd23kuEVyuXsWC7dQ6gbYz5che1O9hu&#13;&#10;v01KUm/mB7VpOj96J/okSWxxGhUBxiBjkXUE6xqPEJSyRtgh1iPofacXH5dOfzgxWQ4j3xY50p1c&#13;&#10;eeZVjkx5SrI0wVjsOVx0avBu8u+Qnm64zL128OrkaQIxsb20nQCW/rUPthBbjE3WNWJtcl6V/Idr&#13;&#10;RQ5wP1orRq65s0FJV9h39EXHOv3u3//C1rF2hmzFOrFYuWKTfWXG0L/LK99OKzaLOul+3XMVI13V&#13;&#10;QcS+GAKGgCFgCBgChoAhYAjkgYCdeJUHipaHIWAIGAKGQDwC40aLbJ3xF3en/1Hk2NPjyyn09Ozj&#13;&#10;Re67pVCs0OdL9jpcZp55WR2iVWjEkJtsVLJZzaYa12Dw3y9mUzOkyHxv7e02/T5wTo485BFHpFtn&#13;&#10;gzxyqpg8Pv5qnLw19Qv5+KuJ8uXcmfLNogXSolmVVLdZTlbt1E3W7d5ftqxeTbq0Key4StpoNng5&#13;&#10;bcQvkK8IeTsG2WzVTWV1rPnLhcChzniuZanj/grbZw8BnPlsoqvDFgcB+sNGOoQABGcBzphI+atz&#13;&#10;Glx/qciCbyKjyIC1RY53tv2XB0THCTz5bvRdMn/4EYG7jf91brv9ZHLnY72KQDpE38GHMcC489v+&#13;&#10;sHGIgxyiTjmdKKOn3NAoHEQ4iZviGEan0XkIQmFEJWybOp/BgjhxxEPGCTYY5xNjh1/3KwmJK32M&#13;&#10;bnAiAN/BVQmu5E/64Alc3EeoJ/VFh4KELZ777X8wX55nES0bXdBTtMAGUhXt1JNslGTF+obnECe4&#13;&#10;YjOIQ1wlgDAu6slj97rXnR5Y73ahG/OPOEMWHnuG5+ArFLfQc8hG9A/jt5QnXimxT3UKncF5CWFB&#13;&#10;iRkahzpTHxyY2Bd0BF0p9elKkHAh+ml9CmG3rD6nzyZNqiHbl7pPwjBGF3DuM5dwVUFnGG/0X+14&#13;&#10;O86Nr6fdOMsqHdwa4KPCTnBsAjYA4k4c8YZxR1zago1F95HQU5IgcLq/sSpFsM2VRrpi3DP+mfex&#13;&#10;3Wl+UEF/0176kvmKvkcXTcofAfqOcYgUGrNhraHPmfeVsNvxzZek8zmHhUUtfO/CG0QOOa5wvGAM&#13;&#10;d0qeXO1OwMsqL3/ujjAckDgX5gH9uxg7DBYquvbBHtfaYn0Ydn3pWZGTDnYLv6/Cnobf+9PfRfY5&#13;&#10;JPxZTnchkGEb9Mc4rFsIflGiFXY87G8ef9w0n6fN+1bOePNeeWzGuDTJ6sU9os+a8qfN95cqtydj&#13;&#10;YggYAoaAIWAIGAKGgCFgCOSJQHn+XDzPFlpehoAhYAgYAo2PwL9vz16Hv1zhNt1+5zz9xZ0CwqbX&#13;&#10;0guvkhYz3Cbi0IdT1WfRFrvJlOPdxp3PiUEGfsIUm2fB79zT+6kKLLfI8+flVyPndFjWZC332iNC&#13;&#10;QwoOWZx+bJyz6Y0TjisBhzkEmjTOk7i6s4lM0FMwIBGw4cxmM1ecaP7TMhgT1I9Aujw3Y+Pqac/S&#13;&#10;IYCDlqB6gy4R6DP0R/WKV4z16tWrrgNhliNmneFOCHwxga398iORUw4SGf6+yIV/TlTJqra9EsVr&#13;&#10;6EgtOvTzsAEndUJAXgMzHM04WoLCM50rGAuMHxwZYB/nnA7mU6rvOE6wFRB9cLLQLsg81LspCbYK&#13;&#10;wS6FCe1Nc/oV6wGclZCv0AdesYejiv6lDJ4hOKQg20EuQD9Ih3DFQY3tpG7+eqEb9AX5oitqe72E&#13;&#10;7j/uIdh64uYpaq9xLKrQJgQ9Rqgz7WHeQX+IC2mN9kPWwnnvb4+XKPjf7vu79Z6r+7knicwYG3wa&#13;&#10;+v2H866Vr7b9pbRx5echSjD0n1CRR77BPNRZqXMyV8YYhAXGHaQHHW9KziIP9IK1Lf1cSkHP0Dck&#13;&#10;jJRYyrIrLW8dA9QbvVEdKnU76CPGG8E/NrEp6EfoXLKJOyEqD+LVdrsmah51RFSXwxKBGfYQvQ7W&#13;&#10;OWjnvPQVRLpiTUzbaCN2mTFe7oItxwYhuhZIWmdsBrYLoc+Z83R+S5qHxWscBJjT0VUEmx8ci4Vq&#13;&#10;xd8HrEOUcNR58ffS8ZqLCyWLfn7xiSJDNnY/3PpZdJywJ48/FHY3/b2hT4kcenxsOtrKnExgrPvt&#13;&#10;MHM6tpiga6jYzPwPt95B5HH3Wvib/ijykCNUxck2e7ofspzhsNowLlbRz9AL/qbRHxWwdtH1H5nS&#13;&#10;PvSFdR5/J5ZKurfvJP/a7mj58/tPyqWfvVFUMdcO2UEOXd3NgSaGgCFgCBgChoAhYAgYAoZACRAw&#13;&#10;4lUJQLUsDQFDwBAwBAIIPHxP4EYRX92v22TokyK77lubmM1rNrY0sOmln7my8VVPLvizdO+6grR+&#13;&#10;4K/1HoXdWPzr42X+GZdIFx+JSp3kDeVQCatXg97jtWB5SYeOeeVk+SRAAGcHgc1RNsJxhGhgg5SN&#13;&#10;0TgnWIIi6kVhUxmnkjr8/ZvRbEizSat10MQ44TWo81mf2bVxEUBHlGjFhjvOUwJ2ECcv+sMJH5BS&#13;&#10;vL6DkHGi+6X1G85RkUb+dZ04Ay5yibsWkOadVi4Qo3Eer9B3Q6nuu4ZXOCcDoedcwQu9h4zCvIWu&#13;&#10;qyNLndFaY+YtxipjRUkOYKzzDuMr+FnTluqK456+xQFLfTkFASdsKR0rpWpLWL70DQGncCH7A1GK&#13;&#10;/tPTr8Ai9CQWVxD9hLOZU5MmT57sfeeEKiVdURfsMP0Lrowv8lehnDDiFc8pE+cXzk3y0FNE+E5e&#13;&#10;tEX1R/PL46pOQ/BS0c/UFUc7hCF0HR2nHtQVvWcu4DN6hP7oGNB86l23dYSO9Zyz9Z83i9xzu0jU&#13;&#10;a3sPcCdhHHKMLFnJnazqcKYelSSMdcSve4qdOr85MQ3dQSdUdI1L/5dSlMiHPmn/l7K8ppI340LH&#13;&#10;ZWybFswXeft1kTGficx2pzu1bivSp7/IuhuJVPeJTMp4UrKV6hCRKVNJl7FEl52ck/6CYyPzT/xg&#13;&#10;95/+LotKo+RC6hZXJ2wD45d42AoIq4jfZkaVUc73GauVRrpCv/R0LtWnpBjTj6x9kEohmSVtW1OP&#13;&#10;x1yNrrKPwtrEvyYp1Hb0nPlCxzvzGOO41U3ux3Pu9OdM8rfrRW68I3kWUyaKfPZe8vhxMd9/xxGv&#13;&#10;6kcAK2wvgbbrWoiY2DDmZv/6rH4OCe/0c3/zXHWbyOGOgPbSMyLDXLsmTXBHo7q/mbpXi6y1rshW&#13;&#10;24n8bJOEGSaPRrtYm7K2o18J2AYV1gWs5wj+9Yk+L+X11J/tIjuvtI7c/embcvPYYQWL6tq8pRw1&#13;&#10;YH05YLXNpHeHHPe2CpZsEQwBQ8AQMAQMAUPAEDAEljUEjHi1rPW4tdcQMAQMgYZGYKQ7zeQrtzmU&#13;&#10;gyx87SWZtrZzwmUQNoXmnnGp/OB+od36kXul2dMRpLA93LHu+x0qLTbeSjplKK9JJB20mnMKPZdP&#13;&#10;Uwaskk8+lksqBHDo8gtUNsAhdRDUYcfGOASKUm2Y4mTTzWetNMQA3ahmE1c3rvU5G9bUh8DGf5yj&#13;&#10;TtPYtbQIKAGLDXgCThn6CXIRzngcpDhH2/Kr9rSkK636XTeKrL62yP6H6Z3Qa/P2faWq3RBZOr/w&#13;&#10;RntoBiW62byrq/uPouRDCBM4LlTfwQ1Bp9FtAvjhsFFMdXyQB/H4HiekD5Kxgt/j0id5Rl9zUpG+&#13;&#10;elCJR5zaUekkZPoGSWoDicer5xQLHI3kgePJT54hT7BR0hF9yfcgXqRj/GCX6XMlt1COkvDIyy88&#13;&#10;Iy7ObcrntYXoiZJkcJbSZ3mL1k0djNhvnOw4aqkPDnr0Hb0GI+Yd2kZ9mH9Ih83AoY/DrqBTt4t7&#13;&#10;jdkpF9aE99zJBl9+LjJntvNqOiLgcp1kwWpDpNdgt0ZxwsYGGDOOCIyBLKL9RP+VShRH8lds0SWI&#13;&#10;azg3wdT/zPvy43/M4UhSvf0xWaoLZej4oP9MkiOg9jwyxdRJIn+7SeSOa8QNjPBoOx/gHP7HiKy/&#13;&#10;We1zxrmu3ygDQVd1nVWQ0Kg5dXWn7p3xJ5Erz9Q76a877e8c/u5ElgKic1jQPvqTYeuwDbQFe6a2&#13;&#10;DJuSuE3+DPP4/Nrz7uROR3QY7ogOE8bU5NhnJXfyzvoiW+9YQ3YoUA72sNJIVzSJOmOfmEeSns6l&#13;&#10;ZC3tb+w//WdSOQjo2o75iHGYRNATxivjF0FnmC+wSZ7cfXvNNcv/T94tcppbC0BCSiLY17xkwtg6&#13;&#10;OTEnEhjbfqI3mKkdjrN1dTJL82XwWiKEEgpzCutKflSgRCuufkEvsAnlQMZerUtvuXTTfeWMn+0q&#13;&#10;b04ZJR9/PVHGudcyfr1wgTSXZtK1bTtZuUM3WXvFPrJ59WBpUZVtXejHwT4bAoaAIWAIGAKGgCFg&#13;&#10;CBgCUQgY8SoKGbtvCBgChoAhkA8C/OIwJ6kqkBcOKnU2c8UBp9/VgVZblW13ESHM+4vIJ44cxisI&#13;&#10;kRW7i6y2jntHT42zq+bmMv7/Jj93jiH3S9OMsmiLXWWp2/BqWi+oyghKAydnUxgnP5ulOLkg0LBx&#13;&#10;TEDYTK3dKC9h3ZRwoo5cNq51I5sr3wnUEWEc41wmKFGlhNWzrGMQQHcgYaE79A9ONUgCHgFr5DBp&#13;&#10;e/tVMakTPLrmUpFfOmez6+swoVyIHlXN15MOUj7Eq+adfiEQwoLid4jj0FBnjY47roxLHMvMYYxP&#13;&#10;nFY41nFsoPOkw7HFNfhZv/sJHME68J0ydD6M+hyWLnhPyUX0AX2OQ4Z6Mi4rVegTJC2BBSxIg/7j&#13;&#10;aFaCEWMEoW8gGCGQkPhOf3NyAA5pFRx0jCPwJC91dmp9wBjyT3Adg/0kDbpCvowNBBuuhB0tI+8r&#13;&#10;5XLSHW2izlzRAcrlM7oGERMbwXd1xFIP2ktdCeAG+SqR/kA+8RFQ5rrXnCI4+1nvIZRDnswf1KHc&#13;&#10;RR2aSiwBS+1HcBo4cKDnBKWPGXNgqm0EV/o6qBd5thnyBYKul7KcPOvc2HnpWKZ/IuXph0XOPFbE&#13;&#10;OYhj5Sn34xDCyX+QuYed6I11tVekQ0d0vOsYiM0v+PCY02pOT3nugeCTwt+rB4qc5ebrBKJEnKhx&#13;&#10;znN0H2E+Yfyi80hBcqYXK+f/3n1d5Dp3Ss9bjnQVFE7eG+6e33GdyCbbi5x0jsiGWwRjed+xy0q6&#13;&#10;Yt3EOKoEgUSDnqFT2JwkY58+4xRG9F7TRfV3JWCwLNaReR3SDf3NOiTJHIquKEkSzFiX6N92HoYQ&#13;&#10;pmflRIJ6x427pMSrxYvy68Lva0761fW7ztsUoOt37HCl6jv2l7Uatoq2Efx/U7Cuo0+xX6VeWxbb&#13;&#10;aR1bt5Md+w/xQrF5WDpDwBAwBAwBQ8AQMAQMAUMgLwRa5JWR5WMIGAKGgCFgCIQisCj+pI7QNBE3&#13;&#10;W7pDBzg9RJ3HRTkZgnm3X66OIy/42L47BHbYXWSlNd1rUEZkgmPe9rvJbPcLSsQ7GccRDUwaBwHG&#13;&#10;EM4sJWDpprk6WRv6V+o4kgk4phAc6Wxwa2ADGIcAQQVSggacjyYNhwBOGTbh6S826/kOWaD1U86Z&#13;&#10;nFV4HckT94vs7U4d/FHodz1VRx247Vut74hXf9cojX5t1cvZyQLCuMMpT0CnccoS0HNwJKgu6xjA&#13;&#10;yYFjJ8qhAyEHRyeBPMM+6zO/IyWsqlGELP990lF/6kmf0B+V/upB8EeiMPYeRvwHYUbJV/Qf5AHy&#13;&#10;Y2xgV3FgkS9zHo5psEKfGTMQDFSwxxANCGBKGuJw5Tt5KjlH06BPjEPKnDhxYm0aJX5pvLyu1Jv6&#13;&#10;qXMOm03bqSPt7dWrl9de6kVd0U2dW/yEA+KShmfof1b9AR/FRklJYE3dyl3Ugct4h7in3+lDJZww&#13;&#10;1hjDtJMxp6fo0TacvaUSfVUY+dNnJskQQP+RSHv78N3u5Jaf5rdEuV53vjSfPFG++91Znl2g3wmq&#13;&#10;94nyiIr059vciXJLRZ5/KCpG/ft9B4tc7177xelPCSTOxoKTkpPQe+aX8T+SKrEbimeCYvKJct8/&#13;&#10;RM4+Illebz3nyFkuXO4wDJzUWamkK/pK7TbkG+b/QuJvKzZY/1YvlM6elw8CzD3MLwjjTteiUTVk&#13;&#10;PYCeqJ1j3LIeqacvX34RlUX6+6NHJU/T+Sdye/JE4TGXdurirVP0qa5xaDNrmUoT1hus5fi7jfUj&#13;&#10;fU/gvgo6wBqEPq2EtZTW266GgCFgCBgChoAhYAgYAoZAOSBQ+K/ocqil1cEQMAQMAUOgchHIcePL&#13;&#10;7eTa5k9jacIJ7lUkpxxUfOnb7CWyy97idvm8PPQUkIYm+BTfgKaZEvIim6oESAO8YgLhRBYCxIDG&#13;&#10;+HUr9VLHoiKv5AMcPGwQ4xxSZx5xlASgRIBciJlauF1DEVD9wSnvhQ//Gxov9c1Xh8p3u+7r6SMn&#13;&#10;KND36hDAqQOJZYUV1pLF/31Elnz7fOrsS5Ggdb89UmVLOxQ31Wd0m7YiOKJxgoGxn6ATLARyDnkR&#13;&#10;ohxAeZGzKAuHE0HLo+44cCC6MB5x1BKvUoR6o1u0CRtSjNBenFTYHmwoeECE4jt9h77Sj/QPDml0&#13;&#10;Wk+VIB1C+ZAOcGSSR48ePbz75KG2L4xkQRrioyvoU58+fQo6TL2ME/5Hn9Iegn8MUl/mDdqmJAnu&#13;&#10;6RyC/aYt6B5tIPgFpy5piYPzj3S0E0cfupVEaDtp0UHFRvuQfs0qqse0oVRC3WkDeIARV3TCP5bV&#13;&#10;BrBuAiP6Wu1EENc866lOeP/pbHnm31TzUv2FLFdPhr+bnnT1YyZt779VqldeRaoOP8mzJ/XyLvYG&#13;&#10;P0C51ZGdb7xM5NoLCueyjyMl8frP7tWhcafN+0YmzZspc90Pb5o727hcS0fOXLRE2rdsXc/GMraY&#13;&#10;68AKnWf868lXZI5Na1B59N7kpCt/xc45UpwREtnj195dPxGJNqid9ycpx89KgqNuSQkX2HACgh2u&#13;&#10;tDWAV/Fl/D/mdiU/QiaK+7uPOYv+RscRxm2srsyr0Y1cIOY1w0lloCOHtnX2Y0HNyclJk4XFW7jy&#13;&#10;qt4ajfkWfEo574aVn8c9+g2yHOsIPmvQvGkXQf/u13lMn9vVEDAEDAFDwBAwBAwBQ8AQMASSI5Bs&#13;&#10;VzN5fhbTEDAEDAFDwBCoi8DAQXW/Z/k2yJ26ZNI4CPDqr+Hvi/zLvVojrXR3v4g/7wrPoYKjFIez&#13;&#10;OlaU4INTosEdLGnb0cTjgz+B/lGHK1cCzjCeqSO6MaBgc183+ClfiR5KwOI7AQIZAgmAzXEC6WwT&#13;&#10;2YOlJP9BDOi8xBEdJn2eS/5Lhr0rH3/8seeMJUPyh7ACAQAHj8qClX4rC4Y1PvGq9crnS1XbGqKM&#13;&#10;1i3NFbIFAfuo+oxTCzLKlClTvDGJQxOnCISWtMK4Rf8JjIUwUXIWjlec4BrCvnNPiR/kpc5zHDoT&#13;&#10;JkzwHDfUl/IYhwT/Z76Xi4A3kocjjTbTj1988YXn1CJfxRUdRigHwhFYYavoG+wrovOjOsjUwYeT&#13;&#10;U+vpRQz8Rx6UQ78Uox+B7Dw7CtEKJx15qqA75M9cQN1pK+UitM8/P0CA0nkkjnTAeCZf2kiZtJP4&#13;&#10;tL2QqC6TVu1CnsSrQuVnfU5bGS/MW927d/f6X3UhmDftwiGK3mAXSAs5T/UqGD/rdzBFwDhJX2Qt&#13;&#10;rymlV/vGWqoeafa6yzM1tcUV7tWAu+0j0qN3pnxCE59wrsievxF58kGR14aKfPRezasQsV2rbSiy&#13;&#10;2c9FdnQE4yHuc0A+nD5Gnho7TF6Y/LkMm1/zysBAFNm2Uw/ZZfY6sutK68kKECKcoMvYO+YHCDt8&#13;&#10;hoiIMCYaVMaPETn9kOKLPPVgkXU3kgUr9qwlsWAr4+xf8YXlnxJbjn2BhMM8pTY1qiTiQ9ZRAg7x&#13;&#10;C6WJysvuNy4C/C3OXM+cXs9m/Vg19IJ5Qf/GYu6hv9HxWGlTeC6PTe9/mGb969ZFssu+Ig/e7s+h&#13;&#10;qM8tf7Gjd6JnUYkbKRHjk7FJf6mdxb7613Taf6w7mOf9a7hGqrYVawgYAoaAIWAIGAKGgCFgCDQJ&#13;&#10;BIx41SS60RphCBgChkAZI7CC2zjfcjeRVx/PXslNt86eh+VQPAIX/pl3wInceUPyPHhF4bVu07P/&#13;&#10;QC8NG7U4l9XBrI5ZNgUJbALyS1t1XCUvyGLmhQD4E3C6sxmPQJQj6CZtqZy9adqAI5qgm/4QRSCD&#13;&#10;4JBms5nvtIGggjOJgDNZnfb6zK4ZEZgd7mwtJteqr6d6/YcDCLJV1Ikrzap3liVf7iLNZz9ZTDH5&#13;&#10;pGnRU9oOOjqfvFwuqqMQXHCCoMeMN3SawGcIPozRPHWYsnB+E6IERw71wXHDVT8rKQx7wfjjlWnY&#13;&#10;iijCBmVh4wl+Qpb/c0PNAdQXAfesoo5o8FD7BKkG8pyfXMxzSAY4rSEZgAd4ccUBBo7Mh+gAfcx9&#13;&#10;8gHvIC5KUiAueOMYjXKcxrUPp6qSrfykOvpE86ZNX86eLm9P/lRGzpgks5c47JpXSdXipdKrXWdZ&#13;&#10;Y0FfGdCis7Rt3tJrF3iQlnRxojaZOQYnIe2nDmARN9fgJA6K3gOvrALuCO3IW2gr6x/qSZ2rq6sL&#13;&#10;jmdwQo/GjRvnkTHRh1II+SrxCr00SYdApA19+1WRVx5Ll1lY7AfvEjn+rLAn2e/17idy9Kk1weU2&#13;&#10;wZFIf3D6CVkUuxWUEV+Pl7+MGCr/nlT4FWAvfDtVXhg2VX4/7Fm5ZLUt5ZBVNvP0mHGGPcS26ZqT&#13;&#10;dV2e81uw3qHf/34j74cMfZToprOhP9x6nXx1zOmezagk0hXtU3uE/tIfccIaAJIW9kv7L0w/4vKw&#13;&#10;Z+WBALZe15b0u857/toxLxOPdQKCbjM3xM3Pten7uh9f5SX9Vk6X068ckTQr8WqDbaTF1julK7eR&#13;&#10;YjMeWdPy+mZIVhq031iP0W+srejDPNa9jdRUK9YQMAQMAUPAEDAEDAFDwBAoawSid9bLutpWOUPA&#13;&#10;EDAEDIGKQmAft/GVlXi13a9E1hxSUc1ukpW9+FqRNdZxZKpLRaa5X4fHyQHHiZx8nsgK3UJjKcEH&#13;&#10;Zy8nA7BZyMYugQ1Bnhdy2IZmbDdzQQAnPoENeTbd/f0DcY4+CpIAcim4yEyoC5vKBBWc99SfurMB&#13;&#10;zZWggn6x8ayO/0ROBE1s17oIhJAg6kZI8a3dcrL++uvHkoDIDYLAwupjpF0jEq+mdThafpjnXjXX&#13;&#10;amkyJ1RCGCBjQLJAf3GS4AxDd/muhEJ0HmcnY7EhbCV1wCkbRSzgNXc4b7HhOGYZT9iKIFELJxD3&#13;&#10;CH6Sjx8ayqJ9lMU1+Fnv+dMU81ntQVYHFOQcHNG0h76ASEP7Idgwv0Gkoiz6kufYKQiFEA3Ai/aC&#13;&#10;FTYXe4u9glSFk4y6vT3lc3nm689kysI5Mud7R8Bz8Tu1bCtdq1rL4A49ZO3e/b1yKIs8kpIWmH81&#13;&#10;KH7UhTyoo+LyyOh35L4v3pVnv56k0epfx7rXqDk5ono12X7FQTK4Y0+vvfUj1r9Dmeg79QYP2qHk&#13;&#10;qyiHPjqgAl6MGTDnPrYB/YrSVU3X0Fd0AF3AQUpgncPJPkn7y78uwhYQovAptm1+Mp/2f7F5LYvp&#13;&#10;/HpZp/0vPVvna9FfnvlP6YhXgUq1c2OS+UYd9/7H//rkVTn5w2f8txJ/vsClfWLcx3LqwC1l0/5r&#13;&#10;eGNX/w4gE+xkg8ocRxy/4/rMRTb7983S/IAjpW11b8+eZc6wgTIAe/oZOwzJLm4tjF3Wk7HQdU4j&#13;&#10;bYj1RwNBsUwVw/zBfIuwHgnOl8xXrGGYXxHmGtYkSnD2bhb6b92NCsVI/ny9jRPHpc5Te/aX7nse&#13;&#10;Kq0f+WfidPUiHn9GvVvldIM+Yvyy9qbNGrSOuq6k31jX2VhVZOxqCBgChoAhYAgYAoaAIWAIlA4B&#13;&#10;I16VDlvL2RAwBAwBQ0AR2GVvkcfcqzGef0DvpL8e436BbVIeCOx7qAivHnzyfpHXXxL5eJjIjGni&#13;&#10;dvREBqwqsuFmItu5U84GrZGovkqW0c1DnMA4nglsEuJoTOqUTFSgRUqFABvtBPqHPmGjHscsodwJ&#13;&#10;cuiNX3f018C0haDOb9qF4ETC0UwgXdAJkQq4ZS1yzz7iAMt2YsSPmDVbdbVE2EOuWNrBvc52oHOY&#13;&#10;fnFSgyM+r+Nh8m27n8u3n3/uEW3SECiSVBbbyHhDVzmJAHsImYTv3CfgcCEomYcxGec0TVJuljic&#13;&#10;toRTDicQznrsud7TfCEp0Q76T4P/O5/95CxNF7ziJGbMRpGzuB+HBQ5k6qLpg/mn+Y4jmn6hH3Bc&#13;&#10;q+2g7dgTfSUTfaanX9GflA9WODdpD/3Hc04sGDV9orw86lW5Y+wHMnHRwtjqbNpxRdm9eg3Zvuuq&#13;&#10;Xl5xr+mi3fRLkFCBndf5mLogb0/9XK5y5IoXZ02JLd//8G+TPxHCCX3WlrN77iVpNhwoH9sLHtQP&#13;&#10;XHEYEsIEDIlHm9QZTB+gV9h37YewtA19jzYpqYm60k5/vZPUB6cq+oSTHN2GuAfxQdueJI+4OGCm&#13;&#10;8yEOW5P0CPhtDnas9vuHNcTE9DkGUox0+Xw9wzElVgw8yP+r1j1IvLr6/cflss/eylTgO/NnyUEf&#13;&#10;PSoPLL+cbN5usGcHyRDdVvuTqYA0id9+I03s2LhdPh8pbdZYKzZOOT3EpkAGRZiv4ogZ2AaNi/0q&#13;&#10;RNIqp3ZaXeoiwDpLT5hjfmX+V+EZhCzmVoR5FDIk83Nqadde5DcniNzlTpTLIpu5U6dWXztRDn49&#13;&#10;nXrU6dJ3/Dhp9r7br0grZ10tssV2aVOVND59w1qTNtJHSrTiPkI/0lf0KetJ1kgNbk9LioBlbggY&#13;&#10;AoaAIWAIGAKGgCFgCJQ/Amn2Qcu/NVZDQ8AQMAQMgfJF4IIrnWP8E5ExI9LX8ZJbRNbN8ReT6Wtg&#13;&#10;KYIIOKeh7OlOMiPkJEp4YRNRyQRs+hLYSISA5d8YzqlYyyYhAto/OIrZ8A0S5Njgzcv5m7BKqaPh&#13;&#10;UCJQVwTnPO1RIgvfVec0c203TiaCSQQCjgQgW+/hCLYPRURIcXv9TRNFVkdDy5UOEHe2kCz84sJE&#13;&#10;6fKI1LL7AVK98Y0y372KCUfk5MmTPd3p3bt3rX5lLQeHCY4VxhqECHQXBxi2kICtRHc1EJeAnuIg&#13;&#10;Uz3PWo+06akbtkB/gc+rB3Hoch/BCaRjMSrvIDmLvg6StLKSs8CVPBjjWURJV/SNn3SledIX6AV6&#13;&#10;gn3hSp9BsFJMwEod2vTbw1OGy8WjkxMb3pw9Q96c/bLc1fpdOab/xrKH0x3Nm3qAn5Kt0CUV+on6&#13;&#10;oWvBk3ru/PQ1OfGDpzVq6uuNEz6SD2dPlas33UcGLd8rcXrqAfkCPVadxk7jTAzOMcQBU56rvqNb&#13;&#10;4Es7s6wZ1FmJLmYR6kLfKu5KJJs+fbqXbbBNcWVB3EN69uzp9Sd5ozvoXbD/4vKJegbeiI7hqHh2&#13;&#10;PxkCarcYe8uPH+PmqZzka6c7jUS8unn4c5lJV4oC5+js8cpd8thG+0u/lu41pW6tjy1qcPlyVG5F&#13;&#10;tpkWcypgbqXkkxHzH/MXNo4xH4c9JB1sLUI8bLRJZSJAf0MGp/8Zc35is8652jKdr/R7UddDjslO&#13;&#10;vDrs+IJFs0acNGmSp8+sCVgLtOqwnEw5/yrpduWF0uLNJwvmURvhnGvc8Z0N/4OO2vJ9H2gLcz99&#13;&#10;pkQrrvQfwtqHftTTrbKse3zF2kdDwBAwBAwBQ8AQMAQMAUPAECgSgeYXOSkyrSUzBAwBQ8AQMASS&#13;&#10;I9DRnVaw2dbudKSPRaaOT57ukpvdLyWPTh7fYlY8AjgP1fmC45MNR3Uas/HIvTSOyooHpMwaALkA&#13;&#10;R71u7LL5i0MZshxX+o84lSCc5sDGvG5Ys2kNCYM24JhgEx/dw7mNwwmHBA5U7iHEU+d8JbS35HVc&#13;&#10;4ggdzz6SvZjzncOjW4+C+aBz9AVOh3a9fy5Lv6+SJbNeKZguc4Que0unzf4qVc1beidRMR6UjIgT&#13;&#10;EzIIQU8LyVIeOogNRNeCBCHuUQ5OUJ4x7tBbJWShr6RFR9HzhhTqhiOX+lMfbDef1W4Uqgt1Jg/a&#13;&#10;hL2nfTov0N+MVXUygT/PiUc7SafjEjxwTqEn2Cd1YDGOIYQp0UTryFjnM/GpL+nJS/ML1pv+pm3U&#13;&#10;E/JLFM6kp57EIz75ozOKE7pC2V+5V16d+8Ej8peJbq1UhEx3Y/Cpr8eIzJsjW/RZzbNbnLSkZC+w&#13;&#10;0DIhw+FUDdPV20YMlVOGPVdEDeomGb9wnrw0YYRs0WNlWbFtuhOUtN/pB7BhvIMT9VUBV5171HlM&#13;&#10;fDCmnWCeRVQ/NO+0eYE7Adxpj55cRz562ggEvKS2gr6kffQd4wFc0Gv0KY40kaTe5EX+iJ1kkwSx&#13;&#10;6DisFzjdDEzRRfqo44N3SLN5s6ITpXlyoCMyRLzGO002heJSb9qA7qJvL47/WI55/4lCyVI//3zm&#13;&#10;RNmlx2rS3Z3exrhtcHnZvQby3VfzKXYd90OhTd3fuxUgkD/pY7VNYfMc9kbnOZqEvWrwV0FWAJaV&#13;&#10;VEXIuoxr1ivYevodm6Unc9IW5hOeZZ1DyWth++VkQWv3CuS3XuRrejn6bLcXdFRsOtZ048eP9/5G&#13;&#10;Y22FThNYw7XstLw7qXs/ad21u8j/RoosmB2d15a7ifzxVpHd94uOU+InuoZh/QGRjPFH39Au1rD0&#13;&#10;G/1C//Baa4jYrC24F7UGLXGVLXtDwBAwBAwBQ8AQMAQMAUPAEPAhUBleMV+F7aMhYAgYAoZABSMw&#13;&#10;cLDIfc+L3HiFyE0Xxzdkmz1Ejj1N5GfJTj6Jz8yeViICOKj1uHw2Gwk4xHFWshmJ851g0jgIsKGN&#13;&#10;8xfyg/YPG98EHHT0TZAo0jg1TV4qzgfq7K83OsdGt9+BiqOKNiM4CTUNhAD0ttGF0xuefVTkrddE&#13;&#10;3GtvZLZz9uJwWM29pmPzrUR2/pX73i33as7aaifpOHhDaf7pO0XnvXSv30oz9zqRZglywDmBqKO2&#13;&#10;/TrnSFXrrrJg5EkJUhcX5bvlD5fFA86UqjkLnH2qIYAoCeLLL7/09GL06NHSo0cP7xVgWZ1WpMeB&#13;&#10;z7hirIU5RmkJukeAIIKjX/WVK4F0jEvIUH79Lg6F5KnABluBow+CDONJ7yXPJTwmbcLJFOdogvCC&#13;&#10;nmhQQhVXHHIQXkjPmCZECWUxttE1Ap/1FCPSc/pHXD00XyXJkZY+VQcozuzZC+fLeW8+JC/Nda8R&#13;&#10;yyjXThwmM5+fI6es9tNrcigbfUIP4uTRL9+TMz56IS5KqmejFy6Qk964Tx7c/ljp2DodEQrdwbnI&#13;&#10;nM84ADfsMWsD+sCPOX3qvxfXn6kaUERkxpzqB8kZl37yltZN9SlJEYwdAuNXbR5jSUkR6BLfixV9&#13;&#10;DSL11PyLzWtZTYftZVzr6UDYDdZCjLuq3v1Epn2ZDzQlmL/DKqaEQOzoD+7f5cOeDouW+d57C76R&#13;&#10;B6YNlzP7r5Q5r6IyaJvOLsWWkWdesQVlewjJEltKHyv5Jpgj9gb7wvyp8fzE12B8+17+CLAOg2SF&#13;&#10;bYKsw7zJ/IrtQnQdmdc6kXzRIdn919J87hxp91e3B5RGDnQnXZ15aWQKdBgSPTYXfUV41bKudbiy&#13;&#10;LvDkcPe3wcG/E3nRkUc/dH+njHUk9YXf8Y5NkVVXF9nE/X20zgY1cfP8n1fDvuDKfP8tV+ZoR/xy&#13;&#10;ZS7f1f1NtoYjaf5cZKsdvLqDlbZD53v6B2H9xlyiPzjgO31oYggYAoaAIWAIGAKGgCFgCBgC5YdA&#13;&#10;M7fh/EP5VctqZAgYAoaAIdDkEZjpNqGGug38D98VmTBWnMez5rUZq69Z80vhIRs2eQisgekRYMMY&#13;&#10;wos6LXEEsBEJmcAchenxzDMFjhn6Rp235M0Gvjod8yyrMfOinWz0s0GOc53vQfETsRrUSbVgvsg1&#13;&#10;l4jcflWwSoHv7oVHZ/1J5KhTAvfTf8VhA8EAJx54dP10uKxyiXNsFCGLV+wn46/5p7Tuv3KtgyEu&#13;&#10;G34JDv69evWqM/4XTX1N5n98sSyZ83pc8nTPmnWW6R1PlMXdd/ccOjhyIMug3yrUZcyYMR6ZBkc1&#13;&#10;z6gbRIYsDhIlVugv2rW8QlfqQJ8Q0FfVVewmzijq5yeuFMovy3OcSBBD1DEGQQS73VgCJpz2AbGn&#13;&#10;mztlBWwIOLnCPoOlX9B5MEVwWoMjfYxeKJkm7DPYqzCfgYnK5aOek/um50TM+DHTc/quL8cO2d5z&#13;&#10;2iXRwYlzZ8pmT1wrs5fWt2taz2Kvv+u/jly26X7FJvf0GHuD/QVjyFc4H3V8QH7jO9sbEyZM8Mrp&#13;&#10;27dv0eWRkHzIr0+fPonHMLqhxFzsP/UMzgM4vnGwQoJDf5IIcyt2Njh2IPpwGgZCWThm04rmAa6c&#13;&#10;oJFEV9KW0VTjYzPAj6D2jf7nM33LHODheak7teXvV2aHYdDPRJ52pIEGEGycR5pwZb0yf1ymV48m&#13;&#10;qe6ne5wp3dt3ShI13zhP3C9y4q/zyfP6e0R2K97O5VOJ+Fz8/QpJJWifSI0+Y6Owf8xv6HItgSU+&#13;&#10;e3tapghgk6ZNm+b1KfMIf0vrXMXahLWqf02btRk6z5EPc7P3esrH7xO5/FxHQnWkp0JywfUihzri&#13;&#10;VUBoBzrMeoDXfKuwRkZPWd821NpWy4683nC5yHXnRz7mwZJVfibT9ztEpq23mTdvsN7k70jGJVf6&#13;&#10;BPwKkeZjC7GHhoAhYAgYAoaAIWAIGAKGgCHQYAgY8arBoLaCDAFDwBAwBAwBQyAvBHAIsFmMA1aF&#13;&#10;jUkc+WWz2aoVW8aubBjTN2yIq0Bu0I1jvddUrjil0EMluKjj1d8+dNJPxvKTL/zxMn0e87nIKUeI&#13;&#10;DE9BNtr5AJE/3+YYcm1SFY0zBcIIJADGIhggODtw5lS//ZJUnX6ody/xf8v3lMkXXCvT+g70nA1K&#13;&#10;poREEOYIQs8mTpzoZR9OrvhBFnz6f7Jg1NUiiyclrkZYxCU9TpSWKx8p46ct8Poa5xT9iYSRodD9&#13;&#10;sWPH1hJz+vXr5+ES5twMKy94T51XtY6rYIQE3yEHqI7isNI+w5FKvop3gqwyRUFvIBwhlIm+NIag&#13;&#10;uxBZ0C/IKoUEfVNCFo5L2sB3HImMZz4Tp5AQV4lZXCFkYC//PfYd+dOkDwslL+r5M9v8VjbqsUqi&#13;&#10;tBe8eb/cOHZYorjFRHpq60Nkk56DiknqpUFv6Tt1FmMbwJC+5DNkSARnLDrPK3iyrAnSEK8YV9RN&#13;&#10;ieHYCUKYKDkrLk4wHXrHXAMxKkiAUFIWaZSAFkwf933KlClevYNk0rg0y/oz5j4NigVjmnkQPcVG&#13;&#10;1LHZb77kXpe1rUYt/nqiOzH45POKT58iJfqG3iHHffSQvD7b/WimhHLl2tvKkWtuU8ISIrKeNE5k&#13;&#10;iwERD1PeftWdaNO7f8pEDRcdu8h4R0ejiJo6P1IryB6sc4yM2XB9VIqSWKMwlul/+pKgaxbmTuai&#13;&#10;PP828c9J9dZZ/EjkwX+5k3ndKVBvPlO3uetsLrLdLiJ7ub9PevSufca8yhxLwC6xBiAwv7O27t+/&#13;&#10;f6OS+Wsrqh8mOpty+tEibz+vdwpeZ+13rMz47YleO5hHmD+yrF8KFmgRDAFDwBAwBAwBQ8AQMAQM&#13;&#10;AUOgJAgY8aoksFqmhoAhYAgYAoaAIdAQCEAkwLmF80tFSQTFkhw0H7tmR0A3xtnoR9hAZoMfwkVT&#13;&#10;FshXSsbCSRAUnLP6a2b0NPPG+ix3as5Bu4qMfDtYVOHvkK9uurNgPNoDaQbCAGNOHTaQ6iDP4Jir&#13;&#10;06+vvyDCCR+jPiiY9+KNd5AlZ18mC/ut7BEXGNc4hXQMQzLAcePPH4x5vQiOot69f3LO1Cts8Xz5&#13;&#10;buxD8v3Ex2TxzMfrPY660bzDptKq9x7ybbst5PuqFbz2cfqDnpJEfdQRyWsFwcEv9Pu4ceO89nAf&#13;&#10;fIjnb4M/ftxnHKQQSXCcZSWSUA4OLDCmjlxVaAP2kzFaSkF/9KQn1Z8gfqUsn7zRHXSI066URJek&#13;&#10;THQAIhwSPCnET87C5tFfBP9nHTf+sqYtnCPbv3u3/1aun3fq0kvu2fG4gnmOnT1d1n3iuoLxskQ4&#13;&#10;sNeqctNWh2bJwkvLnA/BEV1mfNCX6C1jDNFTsMKIkV6EhP9B7qTPsDFxTmklUpEtdivslCt/kUqi&#13;&#10;4nSOJKdY0E7IEugqOhsmWgfsEvkm1WvmadIyD2FfTKIRoB+UbMVnFbBWRzn4Y1eZK5A6xOCDdxd5&#13;&#10;/UlNVtz1VXcqHq8tbABRvRvtXn+617CHSl7idstXy/071T/hpuQFU8BxB7qTxO7NVtRO7qSrm92J&#13;&#10;V2Uq2ErmPvo17LQ9bB1znK5b6xFmyrRdVq3CCDDnQIbSuZIU6ACEq7zXX37iXhS5r7bG37sfUE2f&#13;&#10;KvKDI653cac/tv/p70PWTuiif63KPf2bH7vLHJ+EPF9bXkN8+GaWO6lrD5GP3khf2u/OFTntkvTp&#13;&#10;LIUhYAgYAoaAIWAIGAKGgCFgCJQNAi3KpiZWEUPAEDAEDAFDwBAwBFIiwKYrgY1knPkEnOIENpQh&#13;&#10;OSRxaqYs1qInRABHOIF+wbmLswfCBZv/9A3PlLySMMuKiIYTg0D7EBwFSsTCIQsZQ/VUG6S6jNNe&#13;&#10;CUf6rOD1yvOKI12R8VPOSXjruiJH13/tIPXGIU+gz/iOQBzD2RHr8NjcnezxlDu54p6/ivznQZEP&#13;&#10;3GkfQdlmT1m4/W4ybeOtvSecOwSJS0k5lENgfHMPHQJTdAcMkeDJL95N/38t2kmbgQd5Ycl892rC&#13;&#10;rz6UudM/lEVzxkor+Vaqflgkzaocaar18tK8XV9pvtyq0rLrEGneaVUvlyU/koTQ4f9n707g9bqq&#13;&#10;+uGvNEmTzqVDmmZqmpbSuVDK2DLPyCQoyKAvgxYUES3DiyBYBEWUQUFBEYT/X8EXFUEEEVrmWcpQ&#13;&#10;oBQ6pG3SNJ3npm2aNO/5PrcrPXnyDOeZ7r1J9/p8dvYZ9l577d9ea+2Ts9Y9j0QbAR948CsC7TCR&#13;&#10;5CHhg6xJ7h9xxBGt5Cuy+ykwa+9rNQJd9bbZp1vNRoxl/gJQoybq6a/Asq6XjmFtfvQRzsYdN+HL&#13;&#10;PuBiPIFg6+76WGhLlex07Tmx+eaLYvNtV8ScTVOJUlvm7RFzFy6KXfZYGRtvr36Obc68gWytV9IV&#13;&#10;uSXmKL3WJ5Oz6E0mZn30p98by7S7Mfncteviq5f+LB6x7OhuTVrXP3fR2T3vj+PmR9edF6+rfs5w&#13;&#10;2Z6jfemMXvKTArxs09rQJUlJuQZspZ4cMw7523kYo+lXrup9yYqaBryNg3o9z/haFZ3io9gWLPr5&#13;&#10;R4kYfDvilwp1RiCTrTLgrxUfTg9TF+s9u+L+yteNlnj1xioxcpqSrswnkw3PvXF9fXoTOz7jusvi&#13;&#10;+ts3xL4Lxr/v9BX6Rb8zeuLVCyses5j4BT6Rfnp+q5M9SbKg2jOHL+dNYv+vj1mOpwcBz5/1ZF/r&#13;&#10;z99LtB831Z+TGn19cdcF2/g0e5j9LkvKR+Z8fpIQiJomLieP6ajZz7y3vHq4pCsCvu9PI445IeJJ&#13;&#10;z5oOccsYBYGCQEGgIFAQKAgUBAoCBYGCwAQQKIlXEwC1sCwIFAQKAgWBgkBBYHoRELwUuPcyNpN8&#13;&#10;8qVtJsBM4gXz9M5yxx1NQoUi2UjyiKCzYLXi5b8EkAzw7biz7C65gIGSOijYXU94gYekHCVJ8kY9&#13;&#10;GasrPt+r/qL643+f3Yar3/6aiGe9oPos06LW12My2coXZTJBQCDOX5ULpChd5alLUCWhxAteNlWu&#13;&#10;qn6u6NKLI26rEgj2rIImhx7eqquQS+xbBf5TH+iJYIpkJgEYyRX0I/VG4NBxjg/XpjR396Uxd8XS&#13;&#10;uHP3B8ftVXLCntU8ck268SCP8TJhTvKVwCV5rZFECPcEttyrExkPPfTQFl5r1qxp+abzzjsvli9f&#13;&#10;3vJXvZIo6nwcC4CSQ+A/g07tbYY5z0Q/dpg6yHfmcY4NB/o4LuKXJatZTz5bTdf48WFoy+YNsXHN&#13;&#10;Z2PjZV+IO66sEv22TCWqdONV/ShtbLnX0+P2TU+NXVf8Uuwyr3fSF/n4L9T+patuY3S6TieUenLW&#13;&#10;py4/t1PTsV77+LnfjPvuVel/lSzCZtRK2pHBvrL+vLGO2Y3Zty8/L3718Ad3u934Ovn5okzAYh/r&#13;&#10;1q1rrU/iO8nEK37SmIgM/b5ylRMjkz0g1yGv96rZI+png+xH4Jct0Vm+tFdys6QrfhbfkmSx7QpY&#13;&#10;p0y4qutRYmXv6IYt3exI939oxJ9/KOJ1L+l4u+fFX/+9iBe9omeTcd9M/3DJhuoLLtNEl1Rf3tv3&#13;&#10;wJXTNFptmJNOjviDt0a8u0pkH4ZOqxImHnDKMD2npQ9fZQ+js+1+IZ9hJLbQXfebJoVOi/BlkKER&#13;&#10;kHB10UUXtdbdfilBdxJJtu1fS6NDTZ9x9c3/s6vtj8geyd/aX+ko/XXM95pH+qehwRlTx3xeJt/c&#13;&#10;b34pFn/yI6Nxfs9flMSr0RAsvQsCBYGCQEGgIFAQKAgUBAoCM4pA80jFjIpZBi8IFAQKAgWBgkBB&#13;&#10;oCDQHwEvafNnDTIBSwDSX+BKIpHAoRSaGQS8LFe8WBcE8rLauiiSSaxN14DlzIg8kVEFvgQTlCR6&#13;&#10;Khkrk14EepUM7MMlAxACD5lYEJ/+12QxUr3pkx+NdY9/ZutrR9YlyZoI1vg6Avsamg6skpKUDmTt&#13;&#10;zY+dsluJAL7W4usLGfheunRpS18kCiQu5PQFqUEJf9R0PpKOJFmQDQ5qslkba6FYO8lX7V+RMI75&#13;&#10;HX744bF27doWH7UAjQSepgEwY1h/c6YjTQNaxm9KqZPkNU6OlWsgyCU5g05s1b+mzLu0kygiwJsJ&#13;&#10;WJl81TTou2XjDXHbeR+KW1dXX4LZdGWXUTpdrr50dt2/x4aq3Prj/WLhYafFwiNeHHMWbJ/4lbLh&#13;&#10;Qi+txbjoB1eujvOqL7xMmv776jXxmioRp5t/3XjnpvhC9WWs6aBzrlpXJV6NbyT26Sfy/Bxnfr3J&#13;&#10;NUSfRqFMrMlAMF7sT+JlJuOw4aZ2rH/K1FTHJVKxRXrXz+7YKJuSuKoP3eW/OxE/aO9FbL5Qla9Z&#13;&#10;BfytL/+sTmI3fJ/SxP5Tb/SH8zZ29+wXyqCrfk7q//E5zByid/3yN0a86vTebcZ8FxYK+a+7bSrp&#13;&#10;dMxDdGR37W03d7w+6Yvmue7pz48DL18Xu/3L+wcb7rdeG/G7rxuszzS25nP4LMQf1P0In5n3+CQJ&#13;&#10;M9vo6zTKWYYaHwKe2zyT+qIokujuObrpc+8gktijjJV7m7H67W/pa/lZRfIVonueb7O4Zz9Lsr/l&#13;&#10;/p7XprvmK/L5mP2Yd5Z7/8+nRhfnF2dFnPmZiMc+ZXRehUNBoCBQECgIFAQKAgWBgkBBoCAw7QiM&#13;&#10;ED2ZdlnLgAWBgkBBoCBQECgIFAQaISD4KJCoZAKWIKnkiUzA8uK2BBcawTn2RvlC3YtrySterHt5&#13;&#10;rViXcSZ2jF34CTEUpFDMHQlk1L+K5UW/YLCSJFFm0Rc/l6cj1bd98Qux/riHtHgILgtuSCIyxnSQ&#13;&#10;hDwBIcEb+mC+AoAZcPElG8kVSt2m2TN7hxu5mxDeqKn908nUU2si+YaM/In1qP/El2vO2wmOhx12&#13;&#10;WCu5zFwkRAjU8Ev8VL8gFX7mx2YE1CaReJUyZ4KV8eoBJmPDXoEdXMbhR/Ew/8REoFBwmE70ottW&#13;&#10;/2vc+rM/ji0bL+rVrO+9LXdeG7ee/0dx60V/G7sf86dVEtbztvZpT7oatz2cM03JTjdUP7940S3X&#13;&#10;xAkHH7qND8mJXnH71Jeb8nyS9cWVHOMmOsRn8ZuIvbJFtiXAW0+EGXZsfCQo4I0k4LD1JrZbHzOD&#13;&#10;00378TWoqc3jm8lX/BNblZDeTpl0xc7HrdftY832c2uSCaapQ2SGC3zo17CE33Z7zdN+LeK+D4z4&#13;&#10;4Hsj/vk93Vk/+hkRL/7diIdO/Rxvt4Z0U+KCun7c6xo/3oR8MeeWjXcnYzfpM0qbTVumEjBG4TFo&#13;&#10;XzjZl9FVL31trDi6+qmvP3lVxB13P2915Dm/ej56019FPP+3Ot6eDRfNzXMUvag/Jzm3v+Uzpf2W&#13;&#10;3xiHr5wN876nysCX8e38mXX3XC3JX9LVJMh4mdxl7+n3Rxr2syz5LO6Zk/7l/w1TB+3hud/yxfRz&#13;&#10;EoljTXCp/3+MTOatuM6/k2+fffaOfb7zpSbs+rf5RsWnJF71x6m0KAgUBAoCBYGCQEGgIFAQKAjM&#13;&#10;QgRK4tUsXJQiUkGgIFAQKAgUBAoC40NAwEzxEtrLUi9JvZRWBCHcq//19/hGLpz6IeBFtWJNrI01&#13;&#10;ysQOL+GtT9PgdL+xdrT7ggtKJp8InsFJkQDjhf+m9ZdGXH7hWKa28OLzW38RL2gySpB5FGEkMggQ&#13;&#10;5V/OCwqSJ+12/fr1rfvkk5QlWKNP4uJYokW/BAVYoqYBHEEgY0q6oJ9kUjKZEx8BIT6FrM7pbjuR&#13;&#10;l9zkFOTV/oILLmh9tatJohFd0Eeg1Dynw28JKBlXMV+6pwickUUhB3w6zbkdg27n7NxXEnz1zPzU&#13;&#10;dLxTEtuWOzfGLd9/Q2xcWyUtjJM2rY8NZ7847rjme7HXiW+N627a2FpvQ1g3vmqcRG8vuGr9OFn2&#13;&#10;5HXVxpta61j/AhJbkBhyxVXTl1hxwwSSONgUYnvWil7SV76EDnVKPOoJ1l03MwBM3yUGZ1LOoF+5&#13;&#10;qo9Fr1HTvY29oX5+rdXorn+0NW+Ba3LDpe7XyZCJN4N8ras+xg5zvPq8iJ+dXWXUTH35JQ44KOKo&#13;&#10;42PLYffZmmxlfZPS50m4arpG2bdeWwN8M7kg77G5VoLUkhVx5x+9Pea8/LWxS/WTwXPIeVP1BbJK&#13;&#10;l289cHFcvuTQiFVHtNbxzkqP9anLmfymo959zvzpGKY1xp6SmaaR4HrppdWz1F20bNmyViLV7Q97&#13;&#10;XGz6//4xFnz9zJh3znfz9lR9wsMinlB9jeZZv971S57bdpi5M8k3dJCPzP3Uuevpi1wfZf+eudmV&#13;&#10;kRMBfsW+5xkU8fue2+x9nq0mQfwRPUL8nefi3DPr4+Uzo/a5h2aCv358bb2fZyN7V+pnfsm6znPS&#13;&#10;x/BMuWFKlnrxPFj/P4fzva+okjdvu3E8op370/HwKVwKAgWBgkBBoCBQECgIFAQKAgWBaUegJF5N&#13;&#10;O+RlwIJAQaAgUBAoCBQEZgIBL3YVL1IFHDMRywtVL6cFJTN4OxPy3ZPHhLsiUG49rI/kC8WaCQjd&#13;&#10;09dGkEKAQknafHufrzFkwwb1vJuujpUrVzZoOdkmEgQy+UqQRuKERBHBcDbr6xsSKwQO2a0vYLFp&#13;&#10;QSbBGkGgVgCkSkzqlCgj6COgMijxD3STDMYRCCIfnaWvAvSClxKGBIzIS3c7UX7hyk+jaavGN396&#13;&#10;0Fp3IoEpPMlh7OlIvKrLYTyFPQpAZVAqg2Tmwk7d7zb3Or9Ox9YalniZp3EkteVc77z1yrj5uy+P&#13;&#10;Tdf+V6fuY7l2x6Xvj2tvOD9uOfRNVXbM4pa+1e1ulEHon7XOn3a67tapIOkoPJv2vaVKWDNuPQhL&#13;&#10;1+C9x8K7/UpTfsO2m1vp8biJvfEd8DUnX6Vjl/yBr3FIrmCz9eBuExn041v4G2PQb3Y+SkIOnUZN&#13;&#10;eJgPWzdu2kATubVhh+QmvyRW8qceu5ZtBuXb6rgj/POZf6u+JvXBiP89s6O0dx5/cmx6+nPi1sc8&#13;&#10;tXUfNvyWfQVZe3uF4jjP63X9uL1dfh3Nc0zybDHu9M/x1devlLvIul1X7SWbKv0ddX2MTe/Zhbp+&#13;&#10;3O8aceyjq+6oEpNumfoiVMo4qXrJntv/3OukxsLXT/8m+SoQTPjoq6Pah3/tN2PvU0+LfedVx1df&#13;&#10;USlF1dJPJu85/T/N+bV158b3Ll8d516/Pi65pfqi0eaNsfvcXeOQPfaJo/Y9OB6weFU8fOlROZVW&#13;&#10;TQecg1O5AABAAElEQVTtz2xfUgzif/hFOmaumQzeuln+2SER8Kwk6Sqfbdk4/29P7JYMNepEM0Ee&#13;&#10;Hz6mntDtGr2zd+Vzsmvk4mP5WoX+tZO9KZ+P7JH22+n6/18+1+Z7AudZ7MXmme8Kcg6ubZ3HRb9o&#13;&#10;n87w59dMJbQNz6D0LAgUBAoCBYGCQEGgIFAQKAgUBGYKgZJ4NVPIl3ELAgWBgkBBoCBQEJgRBASR&#13;&#10;FC9TBWbrST5epHqpqi40/QgIMEqykJgikKAIgCnWRCChUzLN9Es6O0acu9cYg3977j87JlVJITgj&#13;&#10;GJg/8yaZSdKE4EYmUwiM0AWBJXqhCNgo7il0hi7VgzaCjUi/QcjYfIPgFhkEmRTjkJOOkoecgkYS&#13;&#10;xiRS1ceuj6ftyirRjXy+5KWPJC5+yRdouul5Jl4ZT9+ZIgExhQyJt1qwTUHD2qy1xFuSHV7wgfXu&#13;&#10;86ov433rJbH5hjMmP+2bzoyF51eJnw/68Mj7geQMQUprBqM6LajmOV00f+68ln7xq9aGvqXObbhu&#13;&#10;TF9paDCZRQuH/9m2XuzZmuAonaE/As7sHf7m7Dr77GZb7bwFjCUoWDN2p++oNgdv8vA/W4O17QPX&#13;&#10;zlNfmspc69o6JDMM6B8/xa8KztNFfnbU+bSPN1Pn9QSoOTdUia+nvzris//cU5y5P/5m7FOVhV89&#13;&#10;M6497U2xaf7iln+X9JkJDD0Z9LlJF6137jmdmtNT66DQh3rtmA7ad6x/+716+068x3XNOIfveeC4&#13;&#10;2PXkc9iC3eOQvaYShHo2HNNN9p20ZMmSVoIS27B/I/bBhlo0A8lWd2zeFB8592vx4fO+Hefe1jnR&#13;&#10;/qybq59uvWJ1xC++GUct3CNedMRD4oVHPTw2bbyj9TxEdr5Q8lX6AfbieZs/GPRZaAqM8u9sQMD+&#13;&#10;4Jm0/szFV3ieZLeem0ZN3Ow0z3pyVN1GPL9mspXjJM8bWehhJ+Iv+V79kedASVeTJHYAQ2Oq2T65&#13;&#10;lXyO8FwhuUoNW88CSjuRf0u1t47t24DTmAzfPpdyXhAoCBQECgIFgYJAQaAgUBAoCIyGwGARh9HG&#13;&#10;Kr0LAgWBgkBBoCBQECgIzBoEBLwyyUcihcBsvjB2z0tfL1sLTT8CAkFeuHuhb13qa+Plt7Xp9OJ7&#13;&#10;+iWd4REXL60ig1VA9Ma7g4dDS3T4ka0AcbegyNB8R+jIPumCIJJi3emE4IwkAseC0UnOtREUqusM&#13;&#10;XXGd7mQQfJh5CoDjK3jpGD96KrhOvgxkGks7wVtfF+o2lsCYgCg+kovM66KLLmolbAmYmU87aasI&#13;&#10;CvFXglkzTYJRSnsQK/2pNeJL4dI0CGiOy5cvb60zvFs/Pbj6dbFlOpKu7gJ07q3fjs0/fn3EIz82&#13;&#10;FMTmL5BH/jrBgk5au8VXTd/XXfaau6Clk74A5YtQ9C9p0YK9YtHc+XHl5jvy0sTqw/ZeNBHedAbW&#13;&#10;GfC1j9NLNb1z78orr2wlNvb6eT16zBY9Fwim6i+JchzPA3XZmoBAh9Aods6PmgefwW+aH+Jfuvmm&#13;&#10;VoMJ/ZNfhsqaPHmc9aDXUtR5N14Xi/7oFRFVQlVTWvC1T8dB1c8QXvHWv4lN+2+bYMRG6glPed7k&#13;&#10;Wu459EaCS/ZtKpe9L9drJp93yH3CvsuiShGLja1PPjWdweDtnnjwEYN3GrKH/Tnty5cz4d016WrI&#13;&#10;MUbp9uW1P403/+CzcXb1daumJDnrtT8+Mz52wVnxO4c8KB60/6GtxDG+kU/zXIL4k0l9CamprKXd&#13;&#10;8Ajw5xKu8tmC7mbCfn7hkX8fZd/oJp1nXc/YSFKiMZyzpUwAc8/e655Cvl5kHp7xkD3Jc/WkfB7s&#13;&#10;yCrRKp8XPMOT3f6cz2bmxm7Mgw/3HJCEh7ZKYuHevF13jyXZaNR65WGjcij9CwIFgYJAQaAgUBAo&#13;&#10;CBQECgIFgRlCoPf/gGZIqDJsQaAgUBAoCBQECgIFgelCwAthL1i9pM4ELC9TvQT2YlvwTCk0/Qh4&#13;&#10;Ad++Nl6OK16CW5dxBMOnf2ZjHPFRT4r4z/87MsMNx90vrl63rhX0yGCDummizMgCdGGQyQHsUdBQ&#13;&#10;UMS6+xqSIKkgEB1JEhAXgNImE7C0U/R1H/ULBCW/ek0fJVzhy1fAx9iCOAI3ruG/bNmyVoKXMX1R&#13;&#10;o/7TbnV+eUxW+qyYT37piR8yl/Y1oPNswLiTCKylXIPW5p6BNgluAlv5NQHYKDAkvzk77kX4SUCD&#13;&#10;yy0/fntsufY/ejWfyL1N1ZgbfvTW2P2+f9SIvzWz7vVgXHaUAGPu5iVwB4+D5m//5YRsP+56ycLq&#13;&#10;q3Ebpn5qk+4ktvRLedziQ+Oj684b97Db8bvfokO2uzaOC/QEsQ2UdkMX2SB7ZV/29bSt7NPqUP0D&#13;&#10;FwkK1gexP/3a27VuDvGPcVETfuQmj7ZN2ncTh77RPb7I3PGUCGRuvUjyUz0Bqn48aIJUvX2vMYe9&#13;&#10;Z44ShBa9509j3gBJVzneLuf+bxz8/rfHpvd9bGuCFJ6jkP72LGvez9d1GkfAXz/JAWx1pgiuC6uk&#13;&#10;zBctOyb+/tKfTlSMJ688YaL8k7nnCX4a8Q18hfOOX7rKTtNYf/hnX4nTfvSFoUf80Ybr49RzPx9v&#13;&#10;OfyU+J1lT9z6TIGhZ6r6M9PQg5SOM4IAH64k8eMK/yyx2L6Rz6bZZlw1u+GPjOFZz/OdPTUpk63U&#13;&#10;uf/mvU41mSWX4ok8o9ur+JxxUv1Z1P7HJyueFfhYeO1T2cX8aq8lu+JZnxyZZNXtua4u56Z994st&#13;&#10;J5wSc87+Rv3ycMcPePBw/UqvgkBBoCBQECgIFAQKAgWBgkBBYMYRKIlXM74ERYCCQEGgIFAQKAgU&#13;&#10;BGYDAl6wCkjUE7AkUwjCesktUcCL2GECaLNhfjuyDPW1EcjMYKYggASHXJsdeY6Dyi5gIGARxz8o&#13;&#10;Dh5D4tUtD398S7cFVAQYMihJLkEIgYksowakB52rZBV2JyhKLjJac4ET6y+oL1hTJzqTSXvaKBk4&#13;&#10;0V+AZxjiAyTMCBSRQUKEoLj1EICCFTldM47rzn1dohfB9pBDDmnxlHiFF/+j8EkwSCK7+2Rwb5gk&#13;&#10;suQ1qdp6kVkRuMoELHWuB7lhqPSihRt+HHdc8Y5eTSZ677bVb415B50Sux78yI7jWGdrUQ9AZkMB&#13;&#10;URjQR3O3n9AJ64pW7rqt3ma/cdcn7LZPHL1kZSs4y2+Sh2z0Lukxy46eeOLV/tXPHT5syZE55Fhr&#13;&#10;tmhe9M2a0C++yjEfwXbN1zoJvloPX9ZwXQDY2rBtpJ17fCw/4/44CC/UJJGKjKhJciX5Mrkp6/Zr&#13;&#10;AuF8CxlgY47atLfLa+pJkDWyLkoeZz3sNXJu+bf/E3PO/MTwIld9533inyKe86LhedR6juqXc43s&#13;&#10;W9asic7Uhh/bobVBzzzkxIkmXj190cp46JL7jE3ubozqiR6+ZAdXGM+WpKsPnvPleM3ZZ3QTf6Dr&#13;&#10;b7zgG3FH9RXDZy29X8vePJcM++wz0MCl8dgRoKP+L5rPDp4r7OHpZ+xrni2c93veHFQ4e0E+l9o3&#13;&#10;6VD+X5j9ZML9ID7K/lZPcvYMby8eB9nzc49P/wk3+Cj5f5p8hrcXmhP5+VqFPzDXXgR/fZTEI57x&#13;&#10;7IhxJF495im9hi73CgIFgYJAQaAgUBAoCBQECgIFgVmMQEm8msWLU0QrCBQECgIFgYJAQWBmEPDy&#13;&#10;V/HCVpKPF7X5V8Ze1LrX5K95Z0b6nXvUTNQQILc2XqYLpGVynPuCtzsjSSgQqFBy7nHUfWPvEx8V&#13;&#10;e/zgy0NP+dZnvzRuXbYyqgyF1k+QCbLQeYEL+Ao+1AMQdD8DFwIWWwMOQ0vQv6PxBEkljVhvsmVw&#13;&#10;iS4ItHT66RxBYwlY9ELCTyZdCKq45/ogtiyoJeAFf+MKFsFAAAZW+GvDd7hnHMfWTCJHL6K3AqOC&#13;&#10;OL5coM8ll1zS+jqN68bIxARBIuPDwRxmM8EjfaqAVuqTOvUZhtrAtp1uPfev2y9N+/mt5757u8Qr&#13;&#10;yVb0sZ2sh/VhR+aoDXuqE92j0ydUOvHo1YvjS9dfXr899uMnVslO8EVshS3wmX5yMOkpK0+M5T/8&#13;&#10;n1i7sXewMdsPU5962ANifpV8NSmiR2wC3taAbdM5tumec197Sl/Al7BZa6WgTNichIxkkRjFZ5Ip&#13;&#10;x81kqaxd94UqvoPM2tbv5XHWTWSlr9qTge/gY1InOvXna9LftB/T32GvdRpr2GvmYy4tf/uRD8TI&#13;&#10;mvWRvxtb4lV9X7Se8BqU6Ky5WTv7wkyQtUaH77UoXr3y/vGOi78/ETFeftxjJsK3zpSt0xfE9yW+&#13;&#10;syXp6vMXnz22pKuc959c9N1YvHDveNYxJ8+YDqUspR4cAf7aXm1fQ/yAZ8F6Qi7/4JmUj/EcXPc9&#13;&#10;g494dw/+Fd911ddw7Zme5fJnADPZig0NSuwQP+Q5CM9BnsM7jWfP97wFJzXcsvC/5LTfeS43lrnk&#13;&#10;mNqlD+jE21zhnqUnvr/2kogPvy9izc87sWp27dT/N2LZIc3allYFgYJAQaAgUBAoCBQECgIFgYLA&#13;&#10;rENg5HdTs25GRaCCQEGgIFAQKAgUBMaDwOrqJ4e+982Ii86P6s1r9RsAVUD80MMj7v+QiPscM54x&#13;&#10;ZjkXgVvFS9wM7nkJrUgQ8BJ3mJfOs3zaO4R4sFcEHKyNl+75Ml/ig5IBwx1iQl2EFPgwLwkqAhWZ&#13;&#10;wGFuEgQk5OxxevU1oGc/POK2qZ/r6MKq8+XjT447T/vjqu9UYkgG4wV28EfGzKAGW5AEoLADJAjB&#13;&#10;DjIZK4MZrZtj/AdfwVLjSkITkD744INbtWAL2bsFncgouEN+CQ3O6Y1Cjwb5cpT22ZeekQtvMsDF&#13;&#10;PbRkyZLWdQEdMhvTOP0ITwEefAXcyIuv4JB1gTW/ZBwYaL+jUAau4ECnMkiWOiZJSZDLnOjT7Zd+&#13;&#10;PjZd++kZn97m6z8fG9d8Ou5c9PgW5rnGKZj1EMhjl3SMLgr21cl80kbq+8azDj0xvvTD/643Hfvx&#13;&#10;Q/deEWvWrGnZBx3iN8mpzmQ3CVGnHf2I+IMffX7s42O4a8yJFxx1ykR4J1P6RafokzVhQ+yG/dQx&#13;&#10;p3/uwYRvtXYSsvgTPJD1UySq6Z/nan65XteP8177NXLQi9STlLlTjQe/oa2xlV4k4E73uiVD6Wut&#13;&#10;zREO+Glr7ZVOfd2frWR9MyEJVrtd8POYd+53Rhf3F2dF/PC7Efd70Oi8ahzokLUclPgLa8Pf2GNm&#13;&#10;goxPfr75+UtPiu9dvSa+evNVYxXlbcc9Oh5w0GFj5dnOzF6ayR7sALZ0KBMu+IR85mnvOx3nN96+&#13;&#10;Id70/f+ayFDvXP3N+KWjH1T54JlJ3pvIpHZypvwanc3nbHZo725/3uPLJRAjPiL3r2HhsW/ZQ5X8&#13;&#10;v4fnbc9lnmnz2WwY/vZA+y3/jcxHGYbgk8+PnmXwxF9xbH+316VNe/6GYf2ZQP92GijJqr2z8wUL&#13;&#10;I97w5xEvfUanu/2vHfvgiFe+oX+70qIgUBAoCBQECgIFgYJAQaAgUBCYtQgM/vZn1k6lCFYQKAgU&#13;&#10;BAoCBYGCwFgQ+P63Iv7hvRFf+Nfu7B751IiXvCLi5Mn/hXp3IabvTgbMvdAVAFMEMRUvaSViqAtN&#13;&#10;PwIZOPYCXYDCC/gMsAkQKF6472gkQJhfAzInJBBuPv5iO7+M1LpRBRHjA/8RceozB0u+OvKkiHd9&#13;&#10;MPZYdFDsVgvypI4LWAhGCl4ojpFAj8CGAndBWQFMJameYKLvuIL4AieZQGVdrTn7S3ky+UpwpRuZ&#13;&#10;lwQtuOZc1bA1x376gje9y77kMT9rAgvBKoEqAd3Fixe35BW0dl3wXUJIP4LZ8uXLW+PgQxcyqJTB&#13;&#10;N21yDXZE/0N+RaDPWmShUxkQ22v1P/WDatru3/Dzj8Stcd+t41lja0knyS4QWCcB0LQDtfZsR1t6&#13;&#10;61g5ZY8VceKCveMHt099AaLOYxzHv73s2Fi5x/4tVplkAHe6yleaQ9rnC6vEqzMv/Vl89uq14xh6&#13;&#10;Gx7vOPGJsWSPySSPZJIT24UpfNkEzPkl87M+irausSlt2ZVagqM9nR/QBsHLfViNGtDGB8GenPSG&#13;&#10;XEoeZ03/0x+lf+nULq+1GPf4h+/hs+ih5FWBev4LDvznqHPrMfTYbtX3GX4viT/e59LVeTp6fc4P&#13;&#10;x5Z4Za3JSg+HSbwyNzzow7A8RgWE/GyFrtk33/6QX42XfuujcfYtN4zKutX/tFX3j5cd99ix8OrG&#13;&#10;xPMUX4fMgW+g++kPZzrpilwfPOcrcV6VfDUJurDii/9pJz55EuwLzzEjwDfz2flMYS/w3Gd/qJP7&#13;&#10;dNh+xb/z5cNSPnexC3w9p7Ab/sfXZpctW9byAcPytyfzI4hfs6/ZjwYheyi5yMov5d7tOPdofpbM&#13;&#10;5gAv150jOOU+7JwfsPdl6ffsr08jelz1juQt1dcT3/iyRs23Njr02Ih3/EMl2PZfft3aphwUBAoC&#13;&#10;BYGCQEGgIFAQKAgUBAoCsx6BOdV/Prb9U9xZL3IRsCBQECgIFAQKAgWBiSHwD++OeNurm7N/5enV&#13;&#10;X2a+sXn7naSlAJgX414k56OUF7dejnv5XWjmEMikBi/mkwQjrI2X/bOZBDzyp68y+EFewYFMtuqZ&#13;&#10;tPPzn0S8/U0RX23whaBnnxrx2rdE7HfANpBIQFi/fv021wQqe40rsCHwocAfj3aCfSahCIKMEuC4&#13;&#10;/PLLW8ETuOQ6szt2SQa8yZzBlrosl156aSsgI4gkKENWwSUJF0mCsPSll4yCN+QQjPaVnAyqZ4IV&#13;&#10;/yCwlAFdYwikIUGsTrLl+O01PyO4loG4fasA3L4Vb/K7R7/px85AGfBrBdauXx0Lz37YrJrWdYd/&#13;&#10;Jubuffh2AVBC0gE6rrY25kK/suRe0T4henbmxT+O37/k6+23Rj4/bMFu8bknvTIO3H3vlq5k4BNj&#13;&#10;OsWG6G9+FcL1C6qfPXza5/8u1m+eShRybVR6+cr7xlsf+uzWfgkHBT71un6c95peS/m0T/9lXuyU&#13;&#10;Tdqf+QT36/bODtkoH+Y6H5J7ubXU17X8UpR1zWQndf0473W65h7s+Rl+gX/pRdbGHiBJatDgdDtf&#13;&#10;8l922WWty3XfI9GMnfHN5pc+rL3/TJ/bU2BR3xPJZE/KEn9TfWHkXWP6Ssjv/FHEq988lmnnOra+&#13;&#10;TDnks2HuHbmXjEWwhkyMbQ4Smu0zRx99dMu3XXzjVfHab348zrhuSq8astuu2Rvu85B49f2rJIUJ&#13;&#10;Uj3hwz5pHnTJvNBM4No+3VvuuD2O+MRbYkPlEydFu1c+6LxnvTH2mD/4T8NNSqbCd1sE+DoJgp5j&#13;&#10;Ed9vb7YndaL04e7z7faeQch49gD2YA9E9ir7pGvGZy/817CEr70PP4RfJhP340kO8pFTsZ/Xi+cE&#13;&#10;z0/mrS2yn3muqf9/TxsY1Uuv5/t+cjW+//nq/2JvfW3EuvP7d3ny8yJe/2fVp3KX92/bqcWFv4i4&#13;&#10;pEpA3nBTtTlWzxeHrIo47D6dWpZrBYGCQEGgIFAQKAgUBAoCBYGCwIQRKF+8mjDAhX1BoCBQECgI&#13;&#10;FAR2GATe+6cR766SNgahvz494uYqYcFn9e9BJECZXwPKBKwM8HppLqjaL7B6D4JrWqcqUKAIXAi4&#13;&#10;edlvjRTJOdalWxBjWgW9azBySrbKwIQgOSKj4ISAh8BgIzryuIgPfzLijP+K+O9PRHzxc5V9TgUX&#13;&#10;W/0XHxbx6CdGPO1XIx7YOaFFsGLFihWtYIegDhKgFMjwF/edsBPA2BoAb/Vo8POEVXBnwV1rJfmh&#13;&#10;HiS5i0XXKgNEgqiCMvCT0GB9yWLNr7jiilaiRT1hTJBGQYJLyLgwpheCzPqq6Y5rsM+2rQ53/QMH&#13;&#10;4xmXbmXiijUTIJJsk8lc9BEfcuMLT1/Cahr4IQeMtDfWVVX/jRV/60F/yIf/bE2cqOPW79hcUpc2&#13;&#10;XPPfMfWtt369pu/+7rf9JO7Y94itA1oThdwZrEwd29rorgPrQ9/aC/191PJj4vXVbP/sku+1dxvp&#13;&#10;/B0PfGYr6QoTeqTQIWPSGbpoz7r3ve/dSt4TwNx307z4y6OfEKf97HNx5eYpfzSKEM858NB42YqH&#13;&#10;xtq1a7cGR0fh16lvPdmJXbK/tAs+whrBnW3n/s1WYZB9rRv7ZLeusS92x57HkQBFJkSOXkQOMmvH&#13;&#10;d4xK5ozgYj5J/KeEGnLRB8lX5j0biK/ki5VMQiAXTNI/bIPjlqmkgbHIvmV8yS/pk3PPGkY+OmBd&#13;&#10;6vvMMHwG6eM5hF9IW5AsQV/YFFq594HxL0/4nXjLtz4Rf72m+kLYgHTvhXvEm+73xHjKofcfsOdg&#13;&#10;zWGWyabsvT3pio0rM01nrv3JRJOuzE9Sl3Gevqr60mmhWYVA3d4Ixm/QSz67G7FP+wSblFTc1Hfz&#13;&#10;p/rxrfn/DTz4Vc/59gN7hmP7Yz7bdpOj13Vj2FvsacZgg73mhJfx7blkVJPRNbyce84yV/wc29s9&#13;&#10;j5M3n8ec14vrM0JPeFrEwx4T8bEPRnz63yJ++u3txXjicyJ+uUq6etxTtr/X78pt1R8Y/d/3R/z7&#13;&#10;R6uM+R9t3/rw6gutv/L8iN/47SqLr3yVe3uAypWCQEGgIFAQKAgUBAoCBYGCwGQQKIlXk8G1cC0I&#13;&#10;FAQKAgWBgsCOhcBn/33wpKuc4Yf+MmLVvSOe+5K8co+pvfj1YloR4BG09YJYoCcTsAR6Zuyl7z1m&#13;&#10;JbafqACzYj2si/URRFQEGDKZZfuek7+SOkJPyOUcCbZIAlIEXYbWGz9zoaD1l1Y/P1i9nN9zr4gD&#13;&#10;F09da/CvIIYELNiRUxBEgRvZ6H4vSvzZBjJHAZ8M+myuAjECKUqSAHP2U3cKJAm0ZBAbPmlfvkxj&#13;&#10;bfUjO1klleQXLoyRQaZOuArSCF6Rz5zJlQlYaePt8hjbmNYQLvjCxZhk1F9NjqVLl7aCTgJQ+khq&#13;&#10;G+QLBeSzHoJYjq1J6o2kT2tChp2JNl///Vk3nTk3/iDu2P9prXW23tY39TGFdV1SSHvpZDN0QUEv&#13;&#10;v98Tqt+hmxd/dl6H4FwyH6D+wIlPiQfuf2iLP71jO1mn7tIh45999tktHXKu3f5VYPNvj3pyvOfi&#13;&#10;b8XX68mbA4yv6Yv2WRUv2P/ErQmPrsEhA6f1un6cbZpewzeJ/bNhNsF22YevxQnausfPCABvk7hz&#13;&#10;V2f3tNFegQ2fMg4iB2K/vYjvsgZkGZWMyT+h9MXJk57yVXwRbPgWe89MEjlyX6CrSZlspe5I+x/U&#13;&#10;8fJQFw8cHy8Yo9x7hpGHvtBB2PA1yXMYXk360D/Pr3SH/Uk6zC+/1ftvqnzFi1c8KE651yHxxWsv&#13;&#10;jL+rknr60Qm77RPPv/cD4vlHnhK7z+ttB/149bvPduk0kjxif6Rb9mPEPyizgb5z2QXTIoZxSuLV&#13;&#10;tEDdeBC2piQ10cu0UX347EzwTB7tteda/oNNpC9i2/a6LPyKPS8TdfOPi9p5NT1ne7n3GMNe0813&#13;&#10;kc2c1J5B2Klz8vJDngfmVfLNq56rzJU/VDzH8I/10m2MpnKPvd3uVfLcb75yqly+LuKyNf4ypdqQ&#13;&#10;963enVRJ/Lt12dP6CfLVz0ec/prqK1fndG8pGevPq/IvH6naVu9qHlE9YxYqCBQECgIFgYJAQaAg&#13;&#10;UBAoCBQEJo5ASbyaOMRlgIJAQaAgUBAoCMxyBKoAX7zrT0YT8m2vj3jSM6voxr1G47MD9/YCWPHC&#13;&#10;WNDXi+58oS7g416nQO8OPOUdQnSYe+Ev6GxdMqnGOgkGWBf1pEnAlD5ImBHYoB9IkECAg4zdkgFG&#13;&#10;ku3gZSN1p7v+Qp3siZ+arIMk+mQSCrwRPGCQASHBFkEXJUmfejIWrDJoVE9isX4ZHMZPYEY/vAR/&#13;&#10;BPCtfybI9ArMZEAHH+uUAS5zxsOcBayQthIB6JIAUwZxyeO68QSO9MukBri5TjbBbMlegxA9ySBT&#13;&#10;JobgR6bDDjusJdMg/GZz2zuvrwJGs4zm3/azrX6cDqZeZ21t6rrZLr6EmkyAsm6SAAQW2YXrv33k&#13;&#10;o2KvXXaNP/z5V9u7Nj5fOmdevGzfY+LE+QdtTTLo1tlPbvr5zUyuJBNavnx5HLTXvvG+E58dH7v4&#13;&#10;f+Nta87qxqLj9UftszhedtTD4pgFi1o2zh4EiNN2OnYa00V2yV7ZMNtke+yYTyADe+xF1gIP9sVG&#13;&#10;0/ZHSYSyxoie9NIPbdIHjmNfyoA+v2XsdjJPPoUe8lV8Z/qx9raTOufTrZOSOBmLvPTG/tMvsSCO&#13;&#10;OnZ84vly5Jgo5U67GpatdaIX9X1mWF69+tnz6AxfZEz7k/2SHbRT6tZJS4+Ixx7zwHj9xmfEN9ee&#13;&#10;G/+77ry47PabYmNsiV0rfTpgwZ6xbOE+sXLXfeKkxYcPvOe1j9vknC6lzPSZzbs2G5OuzOf7I/5k&#13;&#10;YxNMpnOcpvLck9vRRzbk2Rfxc3Q1fUY3bPjLum532yf4UvuecXIMPO1j+ij1sfC0ByD7ZL8vU7Ua&#13;&#10;dviHn6r/YUCn/yuYg3bk49Py2PiuIc9SfJA9wDF52bH9OZ+Bez3LdxBt5i8tXhqhjEr/9fGIV1Zf&#13;&#10;yWpKkrNe9OSIv/5YxFOf07RXaVcQKAgUBAoCBYGCQEGgIFAQKAgMiUBJvBoSuNKtIFAQKAgUBAoC&#13;&#10;Ow0Cn6xexF3U4y8mm0zUFzE+VX3q/oW/26T1Tt3GS2Ilg2ReegvcKl5kZ1B3pwZhFk5OgEEAwIv7&#13;&#10;XA8v+BUv9wWmrds4SfDSWAL/Aix0wjXJB/RAwFuAw/izmSQKwI7+mgfMBFYESQSKugV+es1JwCRt&#13;&#10;RTu4SJTIAivBIgWGKBMWjAu/OgnE+IKUwKq+At1wxU8CheSrDDJlXe/ffqyvn97CSzBajQ9Z6Eom&#13;&#10;b5CDjQseuZ4yWlt9yOU+EvCCISzJ6TocnQ9CxszAk/VYvXp1KyENfwlo7dgMwnvWtK1+7mvzzd+Z&#13;&#10;NeKkIHM2nhN7714lz+y6R2ut8wtSAol0lW4qTYg+0QEJJnQyg6NPPuCoOPT4feOf13wvPnP9ZU1Y&#13;&#10;bW3znIUHxylzFseiufu0grOrVq1q+Rt6ye9kXT+mL2vWrGnZNZt0nklGzv/gQU+Nl9z/8fHpi86K&#13;&#10;/1lzTnzh2uqrDR1o0dz58dSDj4gnrTw+HrNiKnmF/aWu4zkdusk2rIuf0UubZM9Nkq5yWtaE/bN3&#13;&#10;fNgpzCTJDhPszYQisvUifpB/pQ+5Br3a97qX+xu5eyVTWWM+yBz5E/ObjnUiH/1XzDuJjyTTQPvK&#13;&#10;/R5cfT3k+IjVP042w9VVYlA8+BF9+9bl7dWYvWlbn2PTvnW+qdP0cZS16TY2/2XtU077G13X3j21&#13;&#10;PZU9m5N29jxkrfiuhVXC5/G7LY4jlu3bkrG+r7m//rLL4obK5+XeWZ9fr+NuMnfrQ68ywYr9s33P&#13;&#10;YJmsYnzX7M/9aNCx6/wG6XvuzVNf5qr3n8TxObdMzziTkH1n4WkvyOdoc2LbTZ+j6RTdtr/xj+1+&#13;&#10;nZ2lX809xxj0XXulPQE3eepnr5BsOZDvNcBdZF4KMiYfkHse38F/KZ6R2B8/4no+n2vLPnMPYr/8&#13;&#10;EHmG2XfvEmvnqn5QfRF1kKSr+uz1W7oi4sSH1K+W44JAQaAgUBAoCBQECgIFgYJAQWDMCJTEqzED&#13;&#10;WtgVBAoCBYGCQEFgh0Pgy9Xn6sdBZ36uJF7VcBQ0Vbz8FqBSMijvJbLg2bAvt2vDlMMBEfDy3ot8&#13;&#10;AYsMAnjxr3jp70W/wO8oZJ0FsRXBhfzahfUWiBjlr8lHkWvUvvCRjCBYIvhDt/1MlcArPNsDOoOM&#13;&#10;J+CTNpP9BJGsCwwVwRljC+wYW8BIHwGeLPnlK2ugr+tqyVP6Cxo3SbxKGVImQSn6Qo5MwBIgoi/W&#13;&#10;1X02nkFl40i+MiZZ6IDAL3ngRA9giCedzH45br/aWixevLils7Dw1aL169e35ubceuzIgao7N17X&#13;&#10;D4IZu39F9UWXzfMPHGl8+kKPUD3Bgd6whaP3WRJvO/4Z8Zzr18aXrzwvzrj64li7aeoree0DH79g&#13;&#10;r3jykiPj5P1Wxb53zG3pG12k95dffnn4qhVbUdIX1XmwDe3ZG52i03SWrbmnHx1/0n5HxtMXHx83&#13;&#10;bbw1frj2/Ljm9irZsNKzveZXSYrVT4it2utuTCQ6IH3ZQPpD9kl3m5C+wxBsL7roopaP4Gv5p7S/&#13;&#10;TvPvNEaODUPrwU5hdFmVPMJWe+3d2bfO11rDFMYSWboRzGFnD6ILg1D7uOmjrecVV1zRk5W+xjZP&#13;&#10;iWZ8F9/XhNrH7dUH/tZHgQXSn0+EqTHzfi8+ea8+9r2e9qux51+Nlnh1yzOfG9dUSYjjIrrPBhE9&#13;&#10;GoXoBd9OfwbVjV7j2tPoNt5ktDfRBSXJPp96a/9kB8g+k/PTnp7bd8iHb52urvY/67VLdX9SexN7&#13;&#10;zQQrz9h8zSWXXNLyP2RhC9rQ8dlCG+/cHDdXicbTQRsqfbxj86aYP7e8Bp4OvOtj0P18dnSdjbAf&#13;&#10;OtmU0gewQXsbYpd8Jvuj20l0n09Vuu25+uY+gaekq25tk2+nmi/P/++4n3ukZ3V7ikI2PiZ9mHb8&#13;&#10;vraei/l+WCiDPg/jdY+hd474hXL9P1q9rylUECgIFAQKAgWBgkBBoCBQECgITAyB8j/uiUFbGBcE&#13;&#10;CgIFgYJAQWAHQeCH3x2PoN/5QlQRVm+Tx8NvJ+HiJbYgphfJglteQGdg0T0vmUdN9NlJoJrWaQgw&#13;&#10;WhMlAwMCAoJ2kg2syyBflhBUEBTJAHsGKa2xAImC5zgDptMKWG0wiQwrVqxo4WS+GaSFpUDSqAHm&#13;&#10;HEpQRsl1ELQXMBXkyeCQ4G49wKu9AI7adeuirT7WGQ+JLoNSBrDYLv3AV6AJT2Mh9m2Nc/5wUgTc&#13;&#10;YMTO6Zcvc5FRgNs5DAW9tB2U+BZ9cw0kWGRwy1qQe4ekzVM/zTYbZb9s3Zq4bc7UelrrTDRwzL7z&#13;&#10;3HG95H01vbE2dCJtxvUkOqMcv/fSVnll9SGeSzdcF+tvq75Ks2kqQWKvubvG/Fs2xX5zd4slS5a0&#13;&#10;2l9101Wt9ceHftL7XrqV9mtswU/6SP7sI1koiwAtvSXzki27x+J5C2NJlSCWRP+7EX7mLEFQ8lV9&#13;&#10;rt36DHpdkgvbZAvmjcjL/l133xwHIXZuHcwZT3OEB59Ut/V+PPVhl3jh2Y1gZBx6o/2wxE8ZE+4w&#13;&#10;SDx68eN/yKYvPeBb0rf16tfkXvppvGGA6AAbIJ+SZJ2GoWuf8YJY+NUzY94Ph/uZzk3HPiSuefaL&#13;&#10;Gw3dVH/TFyRT/Zr2zT5Zw8hzhTXKPTHvNa3bx85nUmti/e1JZG4neqCve/Qy9SL3Uv2treuutduZ&#13;&#10;vp4P2KY5DLIvtcvcLluek4v9sHf2Sg56xw8i9qrMNpq/y/Z4T1LGeR3Wd5LjFd5Tz4b+f5BED+37&#13;&#10;/HxTyn2YPdSTI9uff9mW0m6D7eOwF3s6e2Qzkq7sF4MSHyIxEz+FjzBXcvEL+LvOr7vHd7FPvkKt&#13;&#10;NJF3ULm6tr+8+mLnN74U8YsqSffqq6rfe6/m7CfZj79/xCOfUGWDNUsM78p/kjfO+EzEt6t3LaOQ&#13;&#10;/vg87imjcCl9CwIFgYJAQaAgUBAoCBQECgIFgR4IDP4/qx7Myq2CQEGgIFAQKAgUBHYwBKoXonHZ&#13;&#10;BeMRWrDs2uol5gEHjYffTsbFC22BIMGnDHZ5GS3A6a+CvYj3QrppkGkng2dGp5MBuVwXQWqBg1wX&#13;&#10;9zuti3YSFwT29LWeyFpnspX1HiaYMaOANBzc3ARN4GT+khsUAfthA8O9hha0ESASsDKGsQWhswj0&#13;&#10;WJNMMnAuECsApW0Gra2Xc/y60o3V14gu/EWEWiDGz3McclgrQCRIJIBsrtYcX8f4pS4lX3KSQ5Ap&#13;&#10;9QNe5kAGiWB0SABMQla/YFnyrdfW4ZBDDml9hYQMmXADB/eMNVtIIM6cBeHUWernju+87aqYrSlj&#13;&#10;iw46OLYsWNwX0vQZOefsQFfoD7+gjYBqnVzLIjCbxwfN3zMW7zrli/La5bdf3roPR7pjj3GPnaSe&#13;&#10;soFMhsh+anpCL+mHL9mxYckTdEhgF7mONxnxQfSYbtFf+t2PjMUf2uvMGzlvQvo2IXzZEQwkqEju&#13;&#10;YpdkNHc6hZf5NKEcFxZ4588vwYf9mr82sGu32eyb41j/tH1fH2u/X29HTjZ78MEHd22X7dvrOl9f&#13;&#10;v7O21rGJL86+vngmiM6nmhe8miQHZP+6TPCHnUIWhX+km5J8lLSBer9BjtvHnfP290W86BkR684f&#13;&#10;hE313Lo85v3F+1sJxYN17N/a+iNrCoNhyT4i8RgPvEYhNs1erBF7oXPspBtZJ+PTB/qhZhPWEPEl&#13;&#10;bDptrxMftqIvXvRsnMS+fHmLTGyeLPSOHktKNbYyW+m43faKn9w65V8nKaNxqt1lkkMU3jUE2Iz9&#13;&#10;gh4i9sHO+MBBiH57RsQPD3aUxB+4Zr9XNyH7GH58k37spt2XduPDZ5CHLBL98TE//fkDPO2P2pkn&#13;&#10;mdijcdi+c3sLO7W/ThutWxPxd++M+OjfdB/yXpVfPfUPIl76qu5tZvLOGZ8ez+j4lMSr8WBZuBQE&#13;&#10;CgIFgYJAQaAgUBAoCBQEOiBQEq86gFIuFQQKAgWBgkBBYNYicNutU1+U2nWwrzZ0nc8Af23blUft&#13;&#10;xi23bIi5e04lGUzrC9WaDLP9UBBTkEupJ/oIXHlBLzApUFrwm/6VhLsiYCfJQDBBcFKiRCbUCCo4&#13;&#10;l5iljeADsl4CKhIRhgmsTP9sxzOieWcSFP2FB2wkagh0Ng0ENZVGwBhlwB7/+hgCQtZNYWvkY1sC&#13;&#10;TbmmrrkveG29twk4/c8nI/79YxFf+o/tRVp1fMQzfjXi134zdj9gUSvIlAkpgl/GMf7hhx/eCiph&#13;&#10;QAbJD5JOYCOxAk4ZfOIHXKNTmXxlboMSrHPu9I/eWge8XXd/0GBfExnYgzVRjJXH7efuKY1plz0a&#13;&#10;N53uhrvtdVBsnrOgFWA0f0SPrHXqnJpeuV8vmQxgLeiFAGT9/qBzyb6ZMIVvjps1PbAeEhCS6AdZ&#13;&#10;kCQKuqk9fc7rdNQ1JYO67tNz9iOwKhGEDguiZttutbnScfooMEtPRyU6RR4yZ5AXrnCRiEEWsikw&#13;&#10;YKeD2BeZ9VOnrzFf+MGCLZuHa90IVmTLAHm3dtaQ3tAl4w1LfAkSBIfFoCRpTWDf+uIlKD8ImYf1&#13;&#10;gE8SzMmj0KWJ0eFHRvxj5bvf8IqIs77SaJg7j3pg3PHmd8eCI49r1H7QRvSGfcGTDgxL+NAj9kPv&#13;&#10;6cowZH3oLT7sQ1KEdelFORZbQ2TJPvQ7kzJ72XSuOxzGSXxJJqKQKZOu+Bpk71NmMx2738Hxk3WT&#13;&#10;T7wyTqHJI0DH2Vj6QP6PDtqHBiH7GB4XX3xx6/+L+tcTmNihc3bclPDzPIrwYy/dyDz4ifZi/8OD&#13;&#10;LzG2PYtvQmr7Dlt0z/M2OZVB599NroGvn/nZiFe/pPpDirsT1jryuG59xNtfG/GVMyL+/G9bf2zR&#13;&#10;sd1MXfz2N8Yz8rj4jEeawqUgUBAoCBQECgIFgYJAQaAgsNMhMPhb/Z0OgjKhgkBBoCBQECgIzGIE&#13;&#10;NlZ/JfvJf6mSAP4n4vvfqb4otXZK2KX3jnjgyRGP/aWIJz1z+AkI3Bx6bMRFPx2eR/as/pL6mjnV&#13;&#10;X69Wgdg6eSEr2JTFS9hCUwjARhGklIQlOOdlvZIJWKME6grOwyEgYKAIKggoqtetW9cKQgvCZ1JF&#13;&#10;BsklHgk0ZGBxuFF37F4SBQTsBXXor2CspAyBFgGnQZIdeiEBf9TNjwj6KOwHCRxZQ0kYgkVI0Foy&#13;&#10;CjmtGxn3rL7Wt9dfvzXizE+02nT8Z/WPI95VlQ++J+L0d1VJWM9r9dXfeIJT5r927dqtyRj0yP1M&#13;&#10;ZtGGfILCS5cubQ0jWG1e+mby1SCBNEzoHr7IePobU0Aaf8FpySH8TS+CjUIepX5cP892vXh1usdm&#13;&#10;rJ263/HN55xQffnq7E5sZuzalvmrYt7CSp/bJEi82i5vPYW7+dJHumJNOn1lIhOp4JvHvWprLgCq&#13;&#10;Pb7aWvtMuhPspPv0jj1KNpQ8wachMthj9NePHrEXetgt4YZOG5N+4akgc3KvF/EL7NCXMvhN7Y2b&#13;&#10;BUZ53Kmu3zcHNpyys2U6Xu8Hb2tjjmp2MIgvwgvBNYn+ClbzeeaimJf5d9qvYY/SPpNPe51rYs2G&#13;&#10;JVhk4tWwySbmYG2sqzWmL7DtRXDmv7SHcZI5pw/s5rOz7djqex8d8a9fjPj7ykd/qPq6ydWXdGZd&#13;&#10;fd1k86+/LNY94/lVhuzcWFLNYRDd6Mx0+6s5b/o3KtE5+gTnfr6801h0g83QZ7zYeMrXqX1eY3fk&#13;&#10;t8b2l7pu5b7K9vrpuPspfz9fkWP3qumdPY5sfJf5wGZHSroyvwctWhX/su68XlMdyz3jFJosAmws&#13;&#10;bcJIbKVuL01GtxfQY/Zmr7W/2Bfs3/RcYZODUl029mrPSmJLbLNe7CfI/01dV3s+UNsb+QJ7A9kW&#13;&#10;VLY9vyqInbtGTn5mRknS1alPG0yE754R8VvPjvjIpyKWLB+s76Ra+8O7db8YD3d88Fs4wSTo8Uha&#13;&#10;uBQECgIFgYJAQaAgUBAoCBQEdkgE2t8Z75CTKEIXBAoCBYGCQEFgp0TgU9VXV97x5s4/BehnVD6p&#13;&#10;fCTivg+LeNWbIk5+9HAwnPTQ8SRePejRrUCQBKI6tZ+750Ws4F69NAn+1PnuTMcCUIqX2fDywt3L&#13;&#10;bcWLbQG2GX95vTMB3nAugpMCHoJ4EhnqgXEBkOXLl28TuGjIdqduRl8VwV1F4EgZJvjUCagMXjf1&#13;&#10;FwLpAkOSUtiX9RScFUSynoJaCy4+P/b4k1dHXPrzTkNuf81fzZ/26xFXVQknv/X7rfvmvGrVqliz&#13;&#10;Zk1rDPzpDbs1tkQGP/9F7gxm0SnXERnNjYz6+QrRoMSHGFdAjn7ib/5qa8CfaENWZDyyZJ1yDTKu&#13;&#10;scypXvc6dq8p7XKv+8ad62dX4tX8ez1w68+RZVJPve6035mv62kP1gRm6U8SD4FQ1/O+uh9egpvW&#13;&#10;HGVyDJ2id3QJP3zplNpaqxWJktpZd75O8RNgl112WSt5JvelvJe1/Sn76i8xx70MFuNNx7J9vdbe&#13;&#10;fgYLCRP4mOcgRF4BZHIgGBgz98zkxbZhk0V79s8e4VpP0Go/zvv6mJcCy3o74/IlZHEfb4Hs9oSY&#13;&#10;XJ9+SSnWy7j4DktkgU8G54flQwZ6xHfANfWonR98suQ9c0jdGWUuyW/o+qWnTf1s1NerIPo5lR+5&#13;&#10;/LIpVtVPhcZRx0c8/LHVvCrdq3w2ovcrVlQ/KTtmSv1me6MSPK0Hf9KuZ714G1syiH0AsYH0F736&#13;&#10;5T1ralxzYdvsGLlG712vJ3Fkv/ZaX/ZADjoyCpkTH8L/wsWeiS+7R+N65hhFxiZ92esD73VIk6Yj&#13;&#10;t3nUsmNG5lEYdEaAH7TPJtF1Opj2n9e71fw/HvVnCMdsjy9euXJl38TGbrxdZ//2B8R32I9cy/2R&#13;&#10;HiaxLXYtidZ1c1Db59T68h/kIp99kQ0q9p6mc87xJlavq3y7L10NQxf8KOLN1f8L/v7jw/Tu2weO&#13;&#10;WeDtOGvHdT3AbO6Gm2NpX64DNKj8ZqGCQEGgIFAQKAgUBAoCBYGCQEFgMggM9pZzMjIUrgWBgkBB&#13;&#10;oCBQECgItCPwztMj/vYt7Vc7n//o6xG//riIP/1AxHOHeMH42CdH/FvVd1R60tNbL2G9iEVeIHpp&#13;&#10;m6X+EtELXaWdBHPqyViOBfzuKZQvrr0Ih5cikKR4me1lubrQ5BAQ/JBIkF+Fya93CLDDno4KMgg2&#13;&#10;CGLQc0HMfkH1yUk8OzkLOAk8ZbJJ1nl9GKkzKKEv/AeiKjHEV2rIkT6mFbiu/up7yem/F7s0Tbqq&#13;&#10;D/q2V0UctDjiab/Wumq+glHslz4InqSvozfs2zX3BabYt2sC0Oajr8Cd4Fa3r8xkcCaxUOcxvoLO&#13;&#10;eNBXRJ/1EaBW01WyZN1qVPuHHHxup7p+LY/ZwqRo1/1Oik3r/8+k2A/Fd9f9H7C1nzVU4JmU+5/z&#13;&#10;XCuJAdY6g56w7xSYzPvJq72mr9ZG36zrfIyT58aw9sgxPybxj6wSFHxtje6h9j3WfXpEdzOw2mp4&#13;&#10;1z/Wnq7RdzYlWcUeJQnDdWQ8tm5s7ZNgIhFLQo/5kveggw7qmKSlXbbP5C3jwNJ18uNPjrxfr9mg&#13;&#10;OcDBOPAR2K6vV8rVrRaY1gdfdTcik/n7MiJ5zB2u7IM9Gts5eVzLAhvHrvNN1pi8eb9eZ9u81i6L&#13;&#10;MVKHJKKNSmThW8gFBxjyVdYWFkruj8aCayZctevUqLIM3Z9/evjjp0oXJsuWLYtLL720dRd+48Cu&#13;&#10;PlRiYX1GJTpv/2JnbKBuW91406dMsKA7bHbQpKdcczpBtxHdwBc1SbrSzrj5bOV8WDJ3exq50qfx&#13;&#10;DTtS0hX80p/tsWlOPO+AVfGxq1cPC0nffr+1/NhYsVf3n5Xry2AHbXD1rTfGT69ZG5fcdE3ccNuU&#13;&#10;D99n4e5xyJ77xzH7L48Ddx/NV7JFPtJzG7LvsJEm/1fj9/lRe0cSG829mY6wOXvksP/H4Hfyi6/s&#13;&#10;xf6E7Fl10s4+Z0zErvgaMmqrOGfr5seWtSFr8qzzmxXHvnrY7+cFewl6xr9H/Gf11fGnP7dXq9Y9&#13;&#10;uPFLWdeP81o+k/Vl1qHB5t2rr9VWXxaPW+/WlQ7Nml3abd8q+27qq8DNOpRWBYGCQEGgIFAQKAgU&#13;&#10;BAoCBYGCwCAIlMSrQdAqbQsCBYGCQEGgIDAdCLzvL5onXdXlecOpIqwRT6k+jz8IPe6pESc9OuKs&#13;&#10;Lw3Sa9u2q6qvB/zKb2xzTbBJyRfIGZD2AtLL33rxYhep8ziZCSxlokS9zmBWttuZai/Y4SUAmAFd&#13;&#10;L/UV9zLYvDPNeSbnkoETAUF4Z/IAfROkzLVwjuiuQIm2AmeKIIR1EYgoNIWAQD38BGUEpti2wCi8&#13;&#10;BG4GxSoD1/gOSpvuCiZlAp0AuyDTgf/0vpj7i7MGZXd3+z9+ddz50EfHLgcsal0TJJNUIni2ZMmS&#13;&#10;lp4YK/1aBq8yaO4n13ydCvGNdIweCmgr9Mp1hbz9iL/kJwTz9BUkU/MbeMCeT3bsmvv6KHwquWcL&#13;&#10;zVt0cvWlmtkizZQcLZkaipS4WlNryZ/TidwLsaHT1qJe05FO1O26L/Uk8UHsw1qq6Z11pjv8mnHY&#13;&#10;ZO7L2a9es1d6IkjIbtu/jENeZH5J+ij0jpzZV3/zJheZsg87JJN22pOpF7EXdqEPfoLadDd9cqe+&#13;&#10;7IB9pZ6rYVJP9MIXz24FZu7BS+nWjt3jz9Zz/uTk42CJco07yQon7eBjjKbEXrMY25zZO355XY1v&#13;&#10;/bzXcb2tdSM32TKpzHmStsZTeulUtp+NtTnQRwly7NQ8rOW4KPertJtR+Fo3OuUZxFqzuV5EJ+gC&#13;&#10;ndLPPId5dk4dpuc5H1jhm+vfS468lz6A3ZlDL/vNPu21MSVdsU3rJFGU39lRkq7MG55K6gRcnnbg&#13;&#10;URNNvHrxMQ9vh3KnPv/P1WfFJ1f/IP7zyot7zvPpi1bGL686MZ6+6qSe7dpv0kO2xcaS7JV8Zi+i&#13;&#10;t5lshUdS7jGZsGXvohf2uabPynwz/lnymds+y3eQzzj4Ksangwq7dp62iZdjPNTsXH/7Z8qass/K&#13;&#10;+vJ1Ef/83tFF++g/xi2Pfdo2SVXwgkliNfogUz8Rbi+yLur6cV6L+1c2/I3Pjj7c/atn60IFgYJA&#13;&#10;QaAgUBAoCBQECgIFgYLAxBAYPGoxMVEK44JAQaAgUBAoCBQE4rtfq35e8A+HB+IPX14lUVUv1BYP&#13;&#10;+EH60/4o4nkjJF699vSo3uo2kjtf+HpxWycvMgUk2ku++M3EhezjpaSgTXvBf2chL8K9dBfAFczN&#13;&#10;L4oIMHnh7wW/QJgX6oUGQ0BQQcBEMB+uAhOI/kgKkhzRLeBB5zIZS19FIEWh19YlgyeDSbVzts4g&#13;&#10;DR2mt7BW6C6sm9osH4Ey8DsIWvW+1tWYN5//89ht1MDMDevj1g+9N657/ktba082Poy/4qMEzATH&#13;&#10;zVsREBM0ds917QWw64knZKOb9Emgq65LGYzRJo/VeUz3rq38wx4VtgJk6RvIJCFMsJ4c/CpZrIk1&#13;&#10;GAbTQfAfpu28ex0dc/d9Qmy+/vPDdB97n3l7Pyrm7X/fgfnyMfCHcXtQ1jWlHlitJ2ZZJ7rLX9Xr&#13;&#10;TIQgjP0hEyzqwllfySQXXnhhSw+yP3/lCz+SMIxNl1JPsj8b8ZUMbelpPRGFTEi/dsokDPatL30j&#13;&#10;m5L7Ff9pPGOQz1xcM49O5D4bIX/2a8exUz+YsgvY8UHmiupYd+rXfs3crQl/1YsyaE1WNuYcRmzb&#13;&#10;/CSIuNapmCP+xjHH9jYwb79GlrxmrY2J4Jr7WevCCP/AzhrShVwnPinXWU23ra/1hjf5m5R+bUcQ&#13;&#10;e+Cu5gF//tBcx/mTg2kn41oTukxOpVviFVuhh9YMsRfrNgzhQb/MI8ejE8mbvg1CsCa7/oP2NY79&#13;&#10;0/6aNkWWHSHpKvdb82a3yN7umG4cVX196fUrToo/WzNCIniL6/b/vP24x8SR+y3b/sZOeOUrl/4s&#13;&#10;3nX2F+LrN1Q/Bd2AJGYpDzv3G3HaCY+LRzb4OUb663kqiX15juLTOhEfad31y/1TO3sRe6YHucfS&#13;&#10;Bz5IO/bWbV/km+lUvdR58wGePdT4+BlhNqMNefL/1O47dp3ftk/yhZ4/yUsu8/MHAk323U7zn5Fr&#13;&#10;3/ryeIat/ijtpp/+KDYevLwvP/jSAb5SXT9uvwbrgenR1dcbx5F4hU+hgkBBoCBQECgIFAQKAgWB&#13;&#10;gkBBYGIIlMSriUFbGBcECgIFgYJAQWAIBP5hxL/OvKV6EfyR90e87q2DDf7gR0S87YMRf/ibg/XT&#13;&#10;+vXvinj80wfv19bDS0nFS+g6eSnsJXF78ZLYy+J8eZx9vOj08rO94L2jkjl5+a54ES7ACQ8v1QVb&#13;&#10;vQz3onxHnuN0rA2dyYCJQLFgl2vwFZgQ9M6gchN5BCi0ty7WBG88FQEV6yLIWGgKAToKZzoLf3gJ&#13;&#10;RglYdQsu1bETaEKZQFG/1++YH0HZt2UzP/5uv26N7u/6hU/Hukc+ZWswVSCYPphv/kSM4JV5mrMg&#13;&#10;m/lrRw6BNnODARtOPLShm/RSH8f9gjX0jf5lMC6TTPhDsgjG4wN3/oP+8yXGtjazjRasfF5s+NHs&#13;&#10;SLyav/K5A8OTuqAjjK3DIGStlPZ+9UQ9AVJfvaLjEhnUaStq9+mFxB/y+JKGfZOOtq+5dnSQnSja&#13;&#10;0xO6k0RnUK/9xj6u5DhkMF6OSe/ZBHnzS0PO6/u/cYxNVxEb0L4di9bNDv/ADU+2QMfNBx6Om/JI&#13;&#10;e8tEiQ7DbL2kLUysDVkzAQuGgtbd9gL2ah3clwzXlMiU5corr2zpCZ9Dz/J60xrW9bbWSyG76+YD&#13;&#10;N/ODaybMwDN1rancTdvBs1chR6/77jVpkzzs5fwzskfxw+Og3HPGwQsPNoIn27I25K8TfaJ79N49&#13;&#10;+thN9+r9uh3nPsRm0/bxR/Rg0PmRJff+1KNuY7dfl3RlfsbkzxzP9qQrMvJh6cfMCQZ8U+LoGtt9&#13;&#10;1UOfEVfH7fGBNT9xaSx06orj4tQq8eqeQO89+/PxpnO+OtRUJWp9/WsfjT856uHxivs9sSMPa8nX&#13;&#10;JrFFfiKfs/K6ml+05nQ9nz9dz2QrfTv1k9CVe5RnP4RXPtNlnbbYanDXP/wzvUL2WvbFB9A3/fhz&#13;&#10;hL/zJHKkHeNhnvpJ1tKXHHzpbCA+D57mn3X9OK/te9Z3YlzfH977srVx+xHVHwLctf/BIo+znhZs&#13;&#10;/Kz5X7y++g3xqWeiocZcWD3n3/Xz6EP1L50KAgWBgkBBoCBQECgIFAQKAgWBvgiUxKu+EJUGBYGC&#13;&#10;QEGgIFAQmCYEzv9ZxJf+Y/TBPvYPEa95s6joYLye8yJv/qvkq9+NuPnqZn3//EMRz35hs7ZDtvJS&#13;&#10;U6kHZLHyctXL4/biBayAlFInL0oFW9sL3jsSCc4ogqJe6HtBLkhYT8BqGlTekeY9iqyCHwL4Crzo&#13;&#10;DspAfgYmhw0s0CEBDgGYTC5IHRQEEbBsT3AYZT47cl/BHFjBg87SY8FHawQ/QZ5ulOuWAaJu7Tpd&#13;&#10;11fABgk4Od/tR+P5ssT8i34aS2Nz3Lzvfi2+fBX+gmUZ6HIsuCWArHS90wAAQABJREFUJQlj/fr1&#13;&#10;LftNmejNokWLWrZNRljQT0FvOOEJuyYEQ32M3R7Yg30G5jLway0yEJeBuibjTEeb+Yf8SsQvqoTk&#13;&#10;W8ezVsPKvMvCE2K3w54/cHfrgGDMb0+C6EmuqTHSjwng0jX+iT5l4h1d4gfph70i+5KNPSbZSyU1&#13;&#10;SHZgo8bR1zF9MSe82aO6k37SP0V7Op4JF+ydnvKNdA5P4/gpRrzcd40dpc/QdlAyNnvnj82VHZJl&#13;&#10;0nukuRkbnnRAgZekqHZKHwHbQQguiv7mZB0lbuX6D8JLWzzIq8CHzijkMh98JclZE9ckKtERPqxX&#13;&#10;adKmV/9B5zFse1jCgN1IroCleZp3Yt2t7tcGZgh/9oLPsGQsukWX2TG7TGJj7Aae2pgDexqW7D9k&#13;&#10;xot+WUu67JrzTvrcb6zU88SkX/u8T/fouvlIumLTsznpiqz8Xdq3eeTzu2vWKck6sTH09lOeG3d+&#13;&#10;fUt8cO1P8/bQ9W8uP7bFb2gGO1DHt373P+KdF47+nPCmc78W123cEG960DO3zp6uWi/7UpL/N/Dp&#13;&#10;ddJOG+vOPpPYCr3Pktfba/am6Esf7In2L3bXTuwA33pxjX1KxOYb+Bl+2nE+96YPwz/9UMpnjPT/&#13;&#10;9gDPq5N6bsn5mBvc6nX9OO/lNb6tCc259uomzRq12f2O22L3CscZp/2qxOzXvT3i9N8dXhT98SlU&#13;&#10;ECgIFAQKAgWBgkBBoCBQECgITAyBkng1MWgL44JAQaAgUBAoCAyIwPe+NWCHLs0lTf3g2xEPOKVL&#13;&#10;gx6Xf+lXI+5f/VThR94XIYGrUwJWFTSK51cv/V74OxGHHNaD2WRvecGsZBAnR/OSVlCovXhpm8kw&#13;&#10;2VYtiOUFc3vBezaTl+aKF+pe8ntZnkk/GeQXLLunElwESgTmHNMHBBMBkwyaDJPE0w1TQQyBSCXX&#13;&#10;QrCDDIIpAhjDJA90G29Hvs7eBBsFIAWK4CSwyp4F+zvpLttGuWYCMBmU6VfjzUboQgaql6y+MMb1&#13;&#10;n6Flu1TBoCOP3LokdC+/QmPN+R6UfontZnDOPATafv7zn8ehhx7a0h/4SEgxL4E88kucyUDZ1oE6&#13;&#10;HLB/mOpHF/m4OhlbgosEA+NkcF0b8nXDv85jOo7ZkHnMXfziWHDRWdMxZNcxdjvqNdXP6Q62J0j0&#13;&#10;pNf0dZgEha7CtN2o64Tx2JC1pV/Wd+XKlVv9X/7cEFwzYLt8+fJW0JMO0rd6TXe1tRbsJvebHKce&#13;&#10;iCYWnuZr/2yvBXHrvpE9KuTV3thsBo/ka0yB47T5tqn3PcULsT/H/E3uBX07j9jAnNgiPPkzPoEc&#13;&#10;7Nq6JMHUGqZfyutNa+uDOtl6Ex65DuoksuczRt0X89l8EZm15ysmRfxivXiGq5+3H/e7396+07l1&#13;&#10;sQ5sx8998ZPjIPZI7+6sdHz+XTppzeulX/KWttmGTsFfYoYkJHPnx13Tjt2yN8fmqR6Ukqd+bNAc&#13;&#10;2H3aDz0elugUWyAvPetHnqG0NX/zJcdsTbriuxQ2gsicCVd8HL1Ksk5wbF+fv3zY82LFCF9vwv9P&#13;&#10;jnlEvOKEJ+RQO3X9NxVW40i6SpDeXSVw3av6MhD82BXfncTn1f0eO7HefEbahrZ8ib1N6ebb2TFd&#13;&#10;VvSXMIUf26XvSfyx/ateXEPsm67ZB9go/4zYmLFTD+2h6cvpW10298zRXJF7bL6+T7Vu9PmHLHTc&#13;&#10;HJQ8zrrTtT4st7tNdjZl/vW6ftzCqy0pbjtGg1zYZbBnv0FYD9z2N3474rxzq3c0fztw13jeyyP0&#13;&#10;L1QQKAgUBAoCBYGCQEGgIFAQKAhMFIFxxRomKmRhXhAoCBQECgIFgXsEAhedP75pXnThcIlXJFhc&#13;&#10;BZr8VOFrTo84q0oGu7jidfNN1W9jVH/Ze8iqiBMfXL2V3W18so6ZkxeuihfHdfLi10vx9uJFsACQ&#13;&#10;Uicvcb10bi94zybKl+f54t7L+wz8uCew0+2l/7Dz8PfGX1/3s/jhlZfE+TdeEVfcWv11d4XjvvMX&#13;&#10;xLI994tj918WDz748DhkrwOHHWKofjAQfMifp8o1FayQaCWYAQ/nkybjKNZD0gK9I5fARt5rD7ZN&#13;&#10;WqbZyJ9uKplkQ3czyQNOAjkZrJGUIXGCLQsUudeUBLiQtWfTLT+xaSoZrymPnu023/11A+0kQZgL&#13;&#10;WR2bY/qZrF2nr9rQXUEzwTa6KuiVOuu+4JmAmqBzP4KNYDZeSqcvFmjjC1sZUMTfMZnIIrAI/5mg&#13;&#10;DCKm/S5c/rSYe/vZsfmyv58JcWL+kpfEgkOrL28NQOZAjxFMBw1gDjBUq6m1Mh7MrDm/g6yxtfaF&#13;&#10;NfpIL3Jd6RN7oHd0rdPeRt/8NKH56EuXjEFHko97Sa4r3YgsCnvQj0z48YX5RUK6T/8kJOQY3fj1&#13;&#10;u56BZjLl10l6ydfOL330IL4meejD78PNl8fYF/9lfPODJQy0gUcn/JNXt9o64wdTetaUjAl7upK+&#13;&#10;UV/PDORVPAO1k+vWx1rxXWTu5F/a+w1zDvvEf5j+g/axXlkuueSS1jH7oId5PWt7Uh43qfHR587a&#13;&#10;npX9BpVTe7zYO51iP54rrCm8yEvP1q1btw3rxNO65nG3Whs86RfdJCue1jztUl+6143HNoO3nbBF&#13;&#10;cqdParu9zSn/pJ1x+CPznG1JV/CBFTnTv7BJtmGu7MRaZWKLCZoLbLuRpJ+TD753fOCcr8TH11/Q&#13;&#10;rdl2159TPXufeswj48RF1f/X7gH0ter/Im8c8ucFe8HjJwsPvnNhPHD/Q1vN+D66b12tt7VO/5t8&#13;&#10;3Mv/k1lbOptUT7KiI/V90zOe/Zhd2xv4WD4jS/vegBf7x4NdIrKwFbxS7/RPP16XzVySyJI/P+ya&#13;&#10;8RVEHvzqdf047+U1uAxK5DM/df2427U6pj3HWrqi5+2Bbh68dKDmE2/81vdU/5mp3nF85J3Nh3rh&#13;&#10;qyLe9BfN25eWBYGCQEGgIFAQKAgUBAoCBYGCwNAIlMSroaErHQsCBYGCQEGgIDBmBCQ3jYk2XHFZ&#13;&#10;3FQFS+svMevH9RearnekudVjwoMePlU6NtixLpqz4qV4nbw4FshpL14kCwwpdYJXezJWJnLU2033&#13;&#10;sRfs+UURL+AFeLyUV9wTwM7A87CyXXvbzfFP5349/vGC78Wa6qcXOtJVl0Rc9MPWrV9ZfFg8/4iH&#13;&#10;xCOXHd2x6TguZgAik5qsl5f/ggyCBzBRt6/7OMZuwkMARBHgzsSIDMBZE6WrDTYZYBa3yWBMr7p+&#13;&#10;z3EGs0wLLomf83qSQAZ40pf1q/HC3xdM6EaLFi2O+PnU4cj/Vj8zWKeUXaCaPQrCSQLJRBBt6e7a&#13;&#10;tWtbesEPsVPzF1SmK2vWrNkaBOOftCe7oFw/EliDl6AcDLuRQKJxBez4MeOyFVgJyLGdrXh1YzKm&#13;&#10;6zBIvLAkD/sg/5a931z5tJ/E5pvH9GXIhjLfuetxscd9T2/Y+u5mbBzxub3wv7vHaEf0qq4zuEm6&#13;&#10;Sr8Hx0ykkGSVa0vf2E7uEZ2koAP8Kn2iL3gaD/86WT862qk2HnJfSWIX5Bb4tfaO4XVk9fU4tXPy&#13;&#10;0UG1MghlPzIlsaXpoJwzbOmyRAtzVNib++nHeiVg9JI1EzmsUT8yljVMv5DtYcpfKHX/lPfba7oE&#13;&#10;T2ObB4xTz9rb7kjnmUBE5mXLlrW+TGSN+MJ6osIwc4KrfYDvhh+yHgr+edyp7nafHvvilWcf+sVe&#13;&#10;2Ke9p51P+3gtAXr8w0YlOiOyG8OXmugu3nSazfYiciSm7TUeePKT9Kf9fp4bD27O+Ru6S+ecmyss&#13;&#10;8XI+E8QO+FAl/UquhfUgl2fwehKcBEmyNyHJU39XlZdfvSa+uOac+MYVF8QXr1u/XdfH3OvgOOWg&#13;&#10;w+MxK46J4w4YY8LJdiPNvgvvPvvMiQn1j5d8r5V4lUly+XxW/38h/8n/Kfw4vWc/nr34D4UOdCJ9&#13;&#10;6Qs958PpsyTdTpT/n8M3dY3u488Xk22XSt/ISvcQ28392jFfQmfxqvtw18ltfDbG5twflOg7PuZV&#13;&#10;r+vHeS+vDTpGk/Ytv73qyNj2f/tNenZpc8z9utyYwcuSqE56YMTf/VXET6uvnHejYx8S8bLfj3jy&#13;&#10;YH880I1duV4QKAgUBAoCBYGCQEGgIFAQKAj0R6AkXvXHqLQoCBQECgIFgYLA9CCwZ/VFqTHRpvkL&#13;&#10;t0sY6se6/WVovhRVtx/ntX48d4T75q20Bw69dPZyu714Qe2le/3Fu3nCxAv09oL3dJIglqCO4I6X&#13;&#10;5wLXXkJL5vBy34v1DAgNItcnLvhuvOEH/x1XDPCVoH+//MJQXrLsmHjtA54Si3brHxxuIpM1MK9M&#13;&#10;thJEcA2Zm+AmDEZNNGsiS9M2GdgWNCE7ma2HgEmuibWbrSTAA2N2Ua/rx+33Bp2LoI21o7uCP2wM&#13;&#10;f1jldXYmKJ7+qukY5Efb2ONRx0Z87b+asujerpIpDrvPdvfporW25ubQ7mOst5958zUi8gm40Qft&#13;&#10;BbbpRxZ+hS/Kr175yS+BNO06EX3TBy84atuNtMVHQBs+9SAy3yEgOGriQbex8zqczNV60wM2oeR6&#13;&#10;zdl139jtxL+Km771yzFn07Zfckke4663zNk31u39+3H1xdfEYYdt+/NwvcaSTAA3sg/yFaJePPvd&#13;&#10;s77ws3bWS/C1rm/kcC910Tm9oFOuITrQSU/w4Uv153PTltplMt9cr/Z7zvUTkOYnsqbvzsmsL5th&#13;&#10;KxdeeGHLFjr5cXajaN+ppj91Mif+hG4hY5OlvV29Tx5nm25zznadajqA6jZqnuShI/ZneArW19eq&#13;&#10;E69O12BnLvj12uvIYf6K9knGZNf65jzzXr/auuCFJ79B3/ibnYWsmTlaJz7XnmPvGZboKaLrSTBX&#13;&#10;huGLD/3R1/qvWLGitUcm7041HWYD6m4l73te5H/pBp11XTGWxE06242H60j7XkQvzYMNJD719vYE&#13;&#10;BUmgl/ilLSKbPjBAiWW3Gk7d7g16HS+6b2w+MdcUNvxX2iIcyJtzIKefC9ZuUJJMpVTpE7G5wvXK&#13;&#10;226M26tn8Wuvujr2m7dbLDl4yTZ+ZlD+O2r7z1z0/fjK9ZdPTPxvb7g2/nfDpfHwmxa2khxzIDrA&#13;&#10;fyr8Hh2gz/TB/tWN2A3fksUexn/SCfpcT2bGM/drddqV6/Zt52yMfhnT8Z7Vvo63e1mTyV6R/cmG&#13;&#10;Rz5rOqezbArhnWSeCjnrdf0472Xb7DvdtfmZKzzRnBMeEMv3PSji+t4Jon3lfPpvROzb/48d+vKZ&#13;&#10;RAPJVMq3vxLxvW9EXFB9GW9D9XORu1dfvzz88Kkvnz/kkZMYufAsCBQECgIFgYJAQaAgUBAoCBQE&#13;&#10;eiAwe6M7PYQutwoCBYGCQEGgILBTIrCyekk2Jtrz2ONjfhUI8yK2X/ECFqnzuKkYAhb1F7Dtx53O&#13;&#10;XdsRyMtkpT0gCiMvptsLnAWylTqZrxfz7QXvSZJxBdcVASIv58ksEKQIpgkSNZHjz/73P+Mvq8Sr&#13;&#10;YelDl54T375mTbz35OcM/fMnXqoL8pJdMFSgIYPIghmCpIJzAslN5jTsXEbtR1aF/NZEQEUARLEe&#13;&#10;gh/TEcBOv0Cf24/zWtZ5f9C58w/Wou4H2s/r9xzXCTaSSQS06LD1p8+D4mMe9CcDrFvHOOXREX//&#13;&#10;tq2nQx889QXV55m2T4AyV2tqbcnf7kuMJ9hGd+k1fWaX2tGRw6vAiaC/exnUU2un1gYJ2tVL4sgW&#13;&#10;4AfHfsHeDPqxLYQ/uQXk+A24k3PcxF8aM/2mObGBdqys4dUbD4g7D/ub2G31q2LOHavHLco2/LbM&#13;&#10;WxpXLXpLXHHjAbF3Jd95550Xq1at2or5No1rJ+wabshaDqqrNVYDHRpT0BFZp9SNZEIn4AprfkcC&#13;&#10;gDVF7Aq+vmAjEZCdtJO54K8v/RsmEQ/f3AeNR6/ZpaRK8qq18aU3yYip63TYfTqsvfGVbmSu9Jn9&#13;&#10;qfFhA2R3jz+j0wLTkyTjovZx6Db84U0uc+IfYNwJ+04ymgNcUK5jvR2e1lUxRhI8rJ3SLle2aVpL&#13;&#10;wLGObDeTr9L3NOUxm9vBlT0rdNV8hyW6iHrpbVPe5GHHsLee9Int9CO6lXL0aou/dTR/X4jUx/yd&#13;&#10;u37IIYc08mt0lB52K/jyW/QQ73o712GVc8OLjpkvP2ZfrbfP417zGse9Oyqb3lDZU9oUTPkm8iA+&#13;&#10;ks2lzrivmB/7Ziv8Ql7vVcM679dln1tdP3j3qb144YaphB+6cE+kT62e+rruJOf+Hxf+IB64+1Ti&#13;&#10;Jf2zLkr6125j0wu6naWT7dEXvh+x4eSZOkTvFXqTx2n3ztmJc3uj5Nf6HmKPqxNdIjf90w/RS+Oy&#13;&#10;qZwXOR13krfOb7Ycw6aOY8q1p2Sp3/qDiL98XV4arn7eS4brN529JFeVBKvpRLyMVRAoCBQECgIF&#13;&#10;gYJAQaAgUBDoiUBJvOoJT7lZECgIFAQKAgWBaUTgpJPHM9hu1U+NVD8RuFvDrw8IWOQL3fbaC932&#13;&#10;a/VzfbVRBiEvgPPlbr7gzZe+nc7z3iBjTKotuZVOiQFedLcXeHkxrNTJnDIIXa8n8bJbUEjxMt9L&#13;&#10;fkEhQVslg1jdEgT++Nv/Fu+566cD6/IPevyzW2+KX/7Sh+NTj35x3G/RoY27C3AJMgq6wTCD2fCX&#13;&#10;aKVIDukmf+OBprkh+RXzkRCQgQPrk399PkhgnJ6lvXar623Y7qBUt82036w73WPno5DAlQIfP3tE&#13;&#10;b81BEFiAyZhNKIPdgmbb0MlV4tWJj4r4wZe3uTzwyTOf17ULu7OmbI/+dkqAYoPWny5YF/Oi9+bu&#13;&#10;K1gC/gJleLBZXyNRFi9e3ApEt/sXtmAca2Pu+mXQvKugd92QtKMve6N/ZE/c+Da4D6KX3cazjuwa&#13;&#10;f0Tm9EXtfeizJBVzmb/ffeP2XT8Y81f/acy95YvtTcdyPnefx8eux7019ty4Xyyt8PalFXT++ee3&#13;&#10;kq8yyN5pMHNCbLhXu059h73GHtiIZBo6080uUs/oC9ytZfpTeuXcundKMKEDdIMdGguvYYmuk5kO&#13;&#10;8BECv3WsDj300BZ/Om7t8562xs29lz64317jm/MiI701XuoyP+IaXmzE3Nrr9F1ZD+MvU4ZO9oKv&#13;&#10;eZi79WLf1iXtrx+21otM6SOzvTHZuwKXJO0y4SrnlPeGrfGx//q5O7LTHV/i25nI+kgCpLPWi10P&#13;&#10;Q+lD6esoxPboMrKeZKLL8O+0twwzFt1C9gx2gbdxrbdr7KsJdfND2ZeuwCP55nW24Brs0xfxBZlY&#13;&#10;wk+1E1voVcg8yn0Y8B/sCh+UNpW4a2Oc3Ku1cQ9mKHFtnQz4DzyywDWP7Tf8GZn4ybzetK7zqvcZ&#13;&#10;ULwZaX7dbbfEJ66YbAK2iX3uhsvi966v9G+P7rpPF/j5LLCkC/Rb7XlOXb9m3Txb0Cl27Bmn7h/Y&#13;&#10;Ncp1YYtIbd3cp1t8Ejshg+tKtsk615nvMAbb4j/UybfFfAf5xxz45HzeqosNi61++rdfE/GNL1Vf&#13;&#10;hPpCvUnz499+/dRXo5r3KC0LAgWBgkBBoCBQECgIFAQKAgWBgkC0RR8KIgWBgkBBoCBQECgIzBgC&#13;&#10;96l+9uqRT434yog/ffWCU0WxG0/DS10vXgd9+epFf75IzjpfMud5t1rfelCwqbDtL5XzPOv6S+a8&#13;&#10;pp4OSgy9QK8TTLwgby+wEahR6kReSQjtZdD1qfPM4wy8euGfQSQBNSUTBTKIpM/7zz5jLElXOf6N&#13;&#10;d26O3//Wx+MTT3h5HLBb98A9TASvfO2HrImRoEYmWwma12XNMXa02pwECgRQrIN1Uczf/KyLoC19&#13;&#10;qdtX+/Ew806dpXN128nj9nqYMcbRx1rzGQJUcICToIsArHv9CFbIfLajV1SBmReNkHj1K9Vfwz/s&#13;&#10;cduxzQvWzhrm2nbTWUHo/MoPOzVXiQza0xH32YF7fDYdEYxeuXJl65qEC/fV6WvIkHbkmiAbft1k&#13;&#10;SJkF8CR1GR8JGpIf4Q/3TIZpXRzwH7ILmFlLRPczCaadlTaZdMW30oPbFyyLLcd+IOZe/L7Y9Yp3&#13;&#10;tncZ6XzBYW+MPY6vvpAwZ24ccFdAm31IOEL55SsJMu1kTvChZ030sr3/MOcCqbk2kvSsFT3otD70&#13;&#10;hlzW1RrQS9hr75jOIfrWSX5t+WS6ZJxBiR2SN8ehy3DMpJQ6P9dTj8ljDewF9Fkhn9Kpr3GUekIW&#13;&#10;f+EcL7Ir9thuZDy8yarATl9r63pHX1JjRm/Jn/1qt7YekoGtSSghn3HournDuhvhm2vOFtM36l9f&#13;&#10;F3Lmnk/2SRAM7cnsw/hsoJNtTGLs6eCZ82Mz/C3f2Unn+smS+sLWhiH6DFt6gug+f04P2BR77ufX&#13;&#10;m4yLPxnNMROcjIucwyP9dhN+vdqkvOZGh9mK+eR49ArBHRk/ZWpdqP2jrzJuYk/pO3J8vpW/hAW5&#13;&#10;s2jHP9qnzE17bfN+1vDL4051+31zynaO4ZXEp+Xz/DjnjxcfmLiOWvfjlfMZpD7nmrWDNB+p7dpN&#13;&#10;N8SBMbVXWtv2faDd9/YajP+2ZuvWrWvV9gA8rXviDi86plbYo3b8uWN2Qg/4dc+G/XyS8fgJYyO+&#13;&#10;o9Me30vu2XAv7RHedbJfpk3Wr7eO3/a3Eac+p3p4+8F2t3peeOaLIl7zlp5Nys2CQEGgIFAQKAgU&#13;&#10;BAoCBYGCQEGgINAJgZJ41QmVcq0gUBAoCBQECgIzhcBLfm+0xKv5VdLPb7xsWqT3gtjL5wwoNR1U&#13;&#10;AMEL5ixeHudxvW6/Xu83aNJWvrwmax5nXb9WPza/cRCeymxKyCKLIklAwE4RNFJc90L+ZzdeFq8/&#13;&#10;Z4SElC7g/XjDjfGX3/9MvP2U527TIoPJArgCfwIF1hx5qS4IpxZ42NEo9Tp1OmvX24/NWVDFWuT8&#13;&#10;rYmgQgYqO80/7ZFepx73qsel351kmcQ1WAhkwoLsAjACSXByXVCqG8EYdQxOPeIJEa+ufm7wHX/Y&#13;&#10;rXvX6xsPv1/s+od/3vV+3hB8TRtjW52SIMhmHoLO7JKeCy4JOkuCQtZfweOSSy5pJdD4WbZFixa1&#13;&#10;+vr5Mtiwnyz4sCV862uevLKmN3WiOxJC8isdMEz/IAkhE7C0a0pkwo88yJqZizXtROwjk67ICSM4&#13;&#10;qo2/eflLY9elT4x56/8lNq3/x04sml/b79ciDnlh7L7yET4x0epHLkFNuucnt/gm415wwQXhq0z5&#13;&#10;NRaNzU1CEOKnOq1x6+YY/6H/fAWyVtYiA5N12epDpi6aByzhT17rYp7WGV/yw7yd9IcDXdC26fob&#13;&#10;iw5aU3oo8ItXN7LGEngkMpDVOrAP82UXagUPc5AEkUQmpb4GGezWnk1kQk09Oct88pycxqWrZEfp&#13;&#10;j3McMhqnU50B7rpc2U9NX7ShY+xAMR8YpQ8w3079U8/MDxa5FskfL3NU6jaf98ddm4P9mV8gG0ys&#13;&#10;yc5CdIYewJptsLVBiY4MS+m/6SM/zXY8DyDYW2M60M3mBxk3/T2fgOgkXSW/MY3DNsZF5E9s8YQv&#13;&#10;MkfzapJ01eow5n/MUyEbgjs9UNrXkt9gs/SDTbI/vquT7Q4rJt/TqbBxdmdtjNnexlq1X8vzbvfI&#13;&#10;qI15TRfB13oPUs67+tLpEi8uveW6OOled//EJmya4GMPNSe2y98rcLen0BP65Pktn7/quuWYfSja&#13;&#10;4mN/tydaH9fYfPbtBgabTrsmD9uq743d+s2W6/ZktphzSLlyj1P3pBWrIj78yYjTXx1xxr/1bLr1&#13;&#10;pi9dlaSrrXCUg4JAQaAgUBAoCBQECgIFgYJAQWAwBIZ/AzTYOKV1QaAgUBAoCBQECgJNEPDTV7//&#13;&#10;5oi/+uMmrbdv87YPRCw9ZPvrs+iKl8cZGB1ELC+avbDO4qV3Hmfd6Vq93yAJW+T0Qpus6l7HeV/d&#13;&#10;lBIDL9XrZA75gr5em6MAmFInYwrwtBf8+5GX75nQJBAgaCrQpLz7J5/r133o+x9Y8/+zdyfgmlTF&#13;&#10;/fiLTRCGVVBgGBiYGVBBgYCC+44a0RjjvkSNMSQRjcbEH0ZNSIy7JmrQGKP5Y9yViEsS910MuIsC&#13;&#10;A7IMMGyCKLIN+78/falL37797u+dGYZTz3Pu6bf7nDpV36o6/U5XTb8/i9+78HfikLstrx+o+7kN&#13;&#10;elk3kxkSSRIEkkmO2WN9ofSz7Nmm3zEfHJboKempSbJozsEmr0nWNP1xGFsPu/76Oi79QpKF/pKc&#13;&#10;EjESWn7qyvlehQo5tydOf/6KmWKbtxw1tPpX73tonHXEK+LOl/0qlm83kyTuNVls8mExpuWbPNrj&#13;&#10;2ZxedBKb5jmW1BUHSZJnK1asiNWrV9dJOMlpPiZJnoU0WTSjSEBxlsQVfsbZB9t7iWvmZMsEIEzJ&#13;&#10;IrkLv/RHspDNdQnAfiQ+2Ip8yFrkZMdeZI6iK3ug9dk3k/I+516+/R4PjI2WPihWr3xSbPqrr8bm&#13;&#10;V3w1bllzci+2c85vtMU947ptHhk37vDI2HrxIbU+9Gsm8uim6Eeyc/HixbOFYIqv+JWkKWIjZO7a&#13;&#10;KDqBReLJxm0bkK2Xv/Mz+pjPL9mQLRG8zYP9kiVL5u27mQi2F7FpL1+umVV/yEFWfo3gw5fTv+qT&#13;&#10;Pf7QyVjzyav4jS3ISnY+nTGVuKfft1nyGXsovyK7OGjfe5tzyJ2yG08Wa/C7vOY4Y6k513HKBVt4&#13;&#10;0rfZkx01ZeA35M8iDjGa9796cPWHDrCAp2tpN/zJp9F1bZNYhgufYC+6kmVDId9FYG5/4HuTxDif&#13;&#10;Gcb/YWcteCK+odCiOTf3bX7BX3r5f81gwB/f/8iGR9oz9zW+hj8SQ9Mi+0/6tDhD1vL9Zm0XXdkT&#13;&#10;xKWWusKajPDg020S5+6NSfxkEt9IPu0eNolP8xq5+CU/IOe0CBbtxu7tc83P414n8zg+delvZ34S&#13;&#10;c1o69+NT/ctk1v72Nb7AR9vfw/OcOOLX9gs9yjliyl7JtxTLN+NZ7OU9th3L/DJjgq0HFVq6l9s7&#13;&#10;cn33fbF1eyF+TWcYNokO9O+Kx+a4Oce77Bbxbx+L+OwTIz56bMRJX55zefbD7/1hxDNfUH5ecBaQ&#13;&#10;clAQKAgUBAoCBYGCQEGgIFAQKAiMg0ApvBoHtTKnIFAQKAgUBG5D4IxTq9+BqH6CR8HJXXeJ2HPF&#13;&#10;bdfK0XgIvOTVEddUDxrfO/hNKnMWOPqYiCc9a86pDemDpIMHrSM9bK0AkBjwUF/zsDuPs2+eax6b&#13;&#10;57M2LJExH7znQ/Zen5sP7Jv8U8dmQtZ1cjQLsfKYHpJEmShq8vLgXkKm2brw8+Dfw2wP5iWSvrXq&#13;&#10;5/E/V1zYZDX143//6VdjmyUzP7khSYEkNCSqJa8cNxMSUxfgVoZp50H+0PaNUeVJe6d983NX71wS&#13;&#10;+SRfNTJIopBVcq/tIzlnQ+wzDtN/+YcmWSzZL0mj8WE+1ExSpn/l3E58/uyvI/Y7IOJdb4343lc6&#13;&#10;h9Qnq1i55vl/Faue8My4rCpO2bIqerKWNyD14y9BmsUYbCcmu0gyzU8Opi7inI6ZjMs51vTTcmKE&#13;&#10;b/ALYyT1fIZDJoAdoyxkgWXuGXrFG7mfkBHxQftHtuZPDxpPPqToDd5aF+HHPmk/Mmn9Ypt/N4uu&#13;&#10;7E3esoToAg+kCAcOdLh5y73j+qrt/IA3xE1XnBY3Xn5K3HjVWXHztRfHtVddWo+/86KdYuMtdo5N&#13;&#10;t94rNtlu36rdo17n5kofa6LEsRmD/IxdJD1hThY+dfbZZ9e9JCAZzEmsa2YL9EcylY1RV9GV8+Qh&#13;&#10;dxc5z1foig/bkdscfinZSScFBe3kLjuyn7Fsa1w7QZxrus4fYctO9nVxMApZi2/ipeCIHyosIheZ&#13;&#10;ye9axj8fN6e9N6aM5CeLnlxNOzflyn0aVnTFk/xJed/gB3h19fgb104c4yFu6JXXxYM19dYiF734&#13;&#10;nPXpxV7nn39+rasxxpMvW8q2rnp+BAtyZ6Fm4r6uZJrWurDOAkzxR69RC9zMYUsY9dv/yGyM2BGL&#13;&#10;qO1/9clb/2Qsi4Fx8baefRrlHmZ9/pn+xV9R7pX1hwn/pF/zF4WVfAjWWWDis7aQRB8+C+vU0T5o&#13;&#10;r9LsF20S7/wgYxtG7lOD7NrmM+nnXI/9pkl07tJ7mms0efGzZsu9s3mueez6uL7eXHfYYzGx++67&#13;&#10;9x1uf+ZH+vQjE9I28HSNz/Bx9zB7iPjNlvZsL+Q7j3hEZOFr/Sj3YGPwdO8Sa+s7+W4pDvP7Tcrr&#13;&#10;e4bWvq/n9aH7J1RvNtXOX1X99OAp1fOryyqAqoLKnXeNuOeBVdXnbff4oXmWgQWBgkBBoCBQECgI&#13;&#10;FAQKAgWBgkBBoIVAKbxqAVI+FgQKAgWBgsAQCPzkexGf/GDE5z5R/bf+6qFVk3ZeFvH4J0c87bkR&#13;&#10;e+3TvFKOR0HgqNdV+O0d8abXVL+9cUH/mfe8T8TLj4542GP6j7uDXvWw20NurVexQxc0HuxrHpp3&#13;&#10;HTevnXHFxXHaby+KC6+tih5umHkrwLab3Tl2vfO2sc/Wd4s9t9qxa4nZc5Ks5NO3j5vnUgfnMilC&#13;&#10;Pg/5m01yD+nzeHax6kDCAhbNlut7qP/Day5uDl+Q40//enU8ZZtLY4dN7ly/NcabUySvRk1mtoXr&#13;&#10;slUvG+b5No9Bn2Gfdkrc9M3jvN601SC+XdetxSaaZIQmOSExKVEqIatt6CTRiWDcJLhIyMBCskmC&#13;&#10;SuJGsjaLPPgE6pXUmuX3oEdFaCd9K+K734hYWSVmfl29zaKKl9h9z4iDD414+OFxi+KIWwuuvK1N&#13;&#10;QQjaY4/bfoqmPtH4w6/JSTZyNos4GsPqmCQ7fSTo2JbN840//CmJPuIm/TgTkWI+i3MSH7jghzcM&#13;&#10;M5mOl4Rm7hXZw8x4LSn5u+ZYEpEMZOWTkoG5x+LjvDGoV0FM8s4e72bRlcKiLLqCRRZdGU8HlEVg&#13;&#10;GQebbHuP0PxQHt1+XRWroLt2JE7JRXYNP/JqybueWP1hO7wUCHjLVSbdzzrrrHrPUpAF20n3r1yv&#13;&#10;V592db2r6Cp9J/XpxQdW9OSLdGNPviK567N446v0SVzxYh82hpsxbJxv/cq1+CM50y6wnKQoQaxY&#13;&#10;i7z2vSwGIwf/p3PujemzErTkzmRz+i5czNO7Z+b5lL3d532W7ZvkPN/vtadkTMHGWJjQQQ8XOMLW&#13;&#10;tYy5Jn/HZBT3GYN0MpZOioDoPXEiur3ohJ9zPyIzH+Cj7T17wiXW2XR+7J4iZujmbTWjUOLAD/r5&#13;&#10;HT8Xh+xvv+f/YrIXpQ/0u6/0mpvn7at8lo78i/3EP8oij7z38N1pER1zT6eHeFpbRVfskPdjcYnY&#13;&#10;hY374W2vYf8k+1G/8TluIfrcf8jPfrlfLcRaC8mT3KPKfrdt116RzLZbzC9iznuSeBUvzXuEaxkv&#13;&#10;9HLsHF9nM/ti3r8H6W0vyBgRi+7TvUhs+o6S915+aU8etEYvfmvjPNzEoeb+lpTfmemQWOa1ifsl&#13;&#10;SyO0QgWBgkBBoCBQECgIFAQKAgWBgkBBYAEQKIVXCwBqYVkQKAgUBDZoBN74qv5vYrr4rIh/f9NM&#13;&#10;O+qtEX/ysg0ajgVV7qlV8drjnhRx/IcjvvKFiO9/O6Iq7KlphyURhz4o4rDHzfzvzQUV5I7J3INe&#13;&#10;LRMbbRSuvH5NfOyM78bHzv5R/Oiq235qpD3O50MX7RBPWLxfPGG3A2KzjTaeU9DlobOH5aMms1I+&#13;&#10;ybw81kteeVCNr2RMs+X/wu6V6CWrpNOXL1zpcMHp11tvFA/f+4C+yWPywyb7xKr5uXk8Ko6UlJSA&#13;&#10;Y2KZx83PibFz64oUEmgSrJqkpQSgpExeW58TLJPgxsaoC3/nJJf4fRb7SD5J5ChO6De3U6ZDHhyh&#13;&#10;9SAp8PQNQ7yhit+JOT/Plonw9nSxlYle9uq1t5BZIo998ZIMFrNsnUUnyds1uivQMMZ1vPmE+XBQ&#13;&#10;aEI+8S8hB6cm8RnrNOU2NvcJvaShHhlvPT2d8bemOXpjJacRHSUK6T6IyKjICh88Fa2Q3+fEIfl6&#13;&#10;O0pSnmvr5Tr5+hG+fIZuZEewd17MN4kO+LGDYgg+4OcefSbvoDdiNHmNc2yd1FXhTRYVNXll4Rf7&#13;&#10;Z8FE83oem6vIgj/YSzKhy2ecS9+0Jp5ZKJL7K/3ZRtKZTyf2eEkUGwc/fIexfcrV1fMzfPictciT&#13;&#10;tjKeHVJ++Gjk0nIs+diILyU5Tr3y3DR6uosBGCYuTb78DWVcGGuPyj5tAku648cn6W+Ot37x1yxI&#13;&#10;tA4MevVtP27KshDH9iOy5f6jwGBDIX7Pr+DPjvbqYYmNUN6PuubxXTGH+Kb9fNPrquLX1efaTKs3&#13;&#10;syyeNy3jk0ww93kUMif3lSzqEMNIXOVekH50ixhaU8m0xWRv0CGvN7/Za+2r4nFtFF3R1z6i5X5m&#13;&#10;PxSr9sReZB5c2B8ZD5+0a695a+M8PfhV2mptrLmu19h967usNRGWLppZi8/ai/kAf0jiv/ldw57d&#13;&#10;toOYNMfeaM8Ydk8UD/wUDSrwc9+wd/ADMuR34pRxfethmXGY2JHRvV0cLsS9eX3DoMhTECgIFAQK&#13;&#10;AgWBgkBBoCBQECgIbJgIlMKrDdOuRauCQEGgIDB9BCS9X/TsiC9Vb7kalt74VxEXnBfx9/887Iwy&#13;&#10;ro3AVlUi+Nl/OtNc+22VDJEMXtT7f7y2WZTP00fguF+cGH//ky/F6htmEjCDVjixKsw68fRvxQfP&#13;&#10;/VG88oDD4vF7HTxnSiZNuvrmOcftJlk7LEmcecCdPDygl0RwPtvqK38Vp6y5aliWE4075+qZogoP&#13;&#10;4Lv0JF/zgfywi9FFMkzrOs5zqfOwfNeXcQoZNIkWCVP45f+Kl7TQ6LahUPorffolOSVqFOtI5mQx&#13;&#10;jQIAx5Kk/eaOipVksTeeJE/FV95+hRYvXtyZwCVfu9il17qSbHiyr2S/pDS9rNsu5sDTGEk3iToY&#13;&#10;KM4w3nwJQj6SyfX2/C4ZFKloWTQjFvHQJBFdg6v9I3mzk7X4H/kVBzluJyG71hPnWayBN2zJy8dh&#13;&#10;TD94IMfJ0/WkUQsOzGOTfMML2fOYXl040Yes4k1ykz3swbD29qtly5alOFPt2TbtB9deBQKjJCvp&#13;&#10;knsIXeEuKcyembylqzeQKSikr/OITYxVfAUL2POHtEf6ZMbHpGDgn8VXsCAr7JtkzyOT4hFYZXGq&#13;&#10;mFCIlvdKfoqaifMmn0mPk28vf+RbCEb8WCMT7GDv2DUNfmwK2wsuuKC+Rk+20LMHvTRzu8g4fKzT&#13;&#10;q++aN+45a4h/8UxXPqIIYEMguNt/FAyxCR8cNuZyz8oYauLhnDiyj6Dtf3NZbP31/5n5TxennHjb&#13;&#10;0M0qn3/w70Y89gnVT4s/Z/Y8OdifD/Xyu9nBrQOxgewHGcfuN46zECu+89XY8n+Pjzuf+O3YuPop&#13;&#10;6pq2rd74dcAhEQ99ZPWm46dF7LDjzPkh/ooRGNpf7Gd059/uW2JYmzbBB772hSQx5h7X3kvyevYw&#13;&#10;IiPi33zA3PWB+JX450PpY+uDXAshg72RHe0ri67qX1Q9zfV33Xjrusg67x14O7YfJNlnkxzzqWy5&#13;&#10;V7hv2RsHkbhQaEtPa/QqtE4+ze8HvsM0vyPlmPWh56P2KHGY90lywcl3kK7vXOuD3EWGgkBBoCBQ&#13;&#10;ECgIFAQKAgWBgkBBoCAwCgKl8GoUtMrYgkBBoCBwR0bg1S8eregqsfrgO/03zYiXvDrPlH4SBLbZ&#13;&#10;bpLZZe4UEPjb7x4X/7LqR2NxOq0qaPrDEz8Vf33ZBfE39/29WR4e0jcf2s9e6HPgwbyH2B7+9+qb&#13;&#10;1xxryIN8ySMtk3R4SN5ceu3M2zj6LD21S2df8cvZtzv0Y5qywqjfsevNREg/nhvCtUzOS84oNPA/&#13;&#10;6iV4JAklE4ctelnfseCXiO2HoUzgwEJCSpJHk/CaZkI3C4QkO8WWwivFQfxQ4VAWLTVldk7iSfLX&#13;&#10;ca9EaRbB0IHsEuASv4pIxKzrTWJrMcz2EnYS2ImD+c5rF154YR0jsBglcQz79Dfr2n8kQK2FZ+Is&#13;&#10;/nKfMU5yTWFCtq59Di/FPcYmpunLeCjaaCbL6ZpkfSTROC5lsRWc2E08WV8ysMvn2ILu9DbG2uYo&#13;&#10;JOCre++991T3IXYfpuiK/k18ydivKMQ1PkJv/OEMf/qxJ15wcE7xDJ9J28Ilfdk1fuqzOQqkHE+b&#13;&#10;+J/4tRa7e+tZU99cjw/SQeM3dFNIknHHf9jcuUGU9xM+OixlQjnvrc15rmmuaWyUiejE1prka8ab&#13;&#10;cYrfmv5Ij4z7LLzo6vHV+ulrH8K7V9+Fc1Ov9jHd+BM7sQHe09x72+utzc9sw7fsp+LEXjsMpe3y&#13;&#10;fpZzxJgY5xdw3vW4Y2Pjd/5dXp7bK/b/6qdm2vuOiTjqtVUh1mH1PiQuYC3+hiX7Fv/LmOEj+KCa&#13;&#10;z8qfRbz1HyK+9qlQYnJbmUn14YpLIr752Zn2pldG/L83RDz3Rab2JWvYK/kkH4fnqlWr6jn8edp+&#13;&#10;Qkd7HD2T7E9aV4zmGL24Yxs9Mgcuo8ZDPXmB/ojZjPsFWmKdsvW9Bv4ZJwo6kx695U7xxWsuzY8L&#13;&#10;0h++3eLY9IZqD624uw/kPaHtA+6Tvg+4r+rzuvsP/zNPAVWe7yUsW9o37Qds677b6z4OF3uQsYhv&#13;&#10;2pvWN+qKQfthfkeFXaGCQEGgIFAQKAgUBAoCBYGCQEGgILChIFAKrzYUSxY9CgIFgYLAQiLwueot&#13;&#10;Vx//t/FXeHuVQHjAwyMOuv/4PMrMgsB6gMBffOM/4z+n8DN8bznzpLjy+mvjDQ98+thaeYjvofyo&#13;&#10;1KtIK89vdsPlo7Ice/x1N980m6z3ED6bxITjQQmKsRfewCZKXGoSU5I8khx6TaJQMvP2nNjIRPWo&#13;&#10;/i6BK7EqQS4xJaEsAea8hM80iI/62Rj+KpEsoXzeeefVSTaf20kwCTm2ykRUvySza5LFZM8iDJ8V&#13;&#10;uigQapOkmzimIzmMIV8mt8ijWAgeEoiSeeQjz6hk/8nCHYVH1kld2Al/ckqy88Ek18zL5nO76IoO&#13;&#10;CsxQJrn5MmoWORiXNIk96U8OfgbrtI946sWXfuKKfvQnp6I7SdDTTjstli9fPjCpn7L36yX92Qv1&#13;&#10;e9NVkwe8FWBIysK5H7E/fzGersbTCw7O8zs6OhZLfAixN7xcIyNSaJOxUJ9YgD98zLrkkZz2drd+&#13;&#10;BAvNeDKTlY3sBfQkr/PTJNihrqIOcQ9DTQEBH0syPuOcPyaRla+7JqbFAj2uPvsXsdGaa2r9NvUT&#13;&#10;dDt2Y2EtmOHRr3ctC0xy7exhZI8jV68+x2ZPXrGReJvbK55yzu2lF+9sx9b0o+cgSps29y22NB+J&#13;&#10;vbu97hUR//2hQaxmrq/8QcTzHhvxuvfG5s94Qe1v5NG6fK+Lae4t4opd7dlIzGxxwlcjjniiV/t0&#13;&#10;TZ17bk31pq6/f0nEylMj3vCuudcan/iYexMM7LPuh/Z6ve8ow8rdYNnz0L3SvpYxxofpxQeH+T4k&#13;&#10;7jRkPJuPc6/sKeCULqRfwXZDodyL7Ef2umaxFR35i/3l6dvfL774w6r4bwHpUTvvM1ts1V5GzJJF&#13;&#10;67rXpvzmZWFzm0fzs9h1X6O/WHDPT/s2xzkWu3nvNdYe1CVDe97a+kwH912t6ZtiSAyyX6GCQEGg&#13;&#10;IFAQKAgUBAoCBYGCQEGgILAhInDbE70NUbuiU0GgIFAQKAhMB4H/6P0QfegFPvTeUng1NFhl4PqI&#13;&#10;wN+feNxUiq5St/ecd3Ls8MNF8dcHHZ6n1kovuaa1E08SYZLoW1259h6Gb1UlLSQjCk0HgUwASd5I&#13;&#10;6Ep4SDxmUYVCg2kmNqcj9WAumajulYAaxEHCFElKSYRJ9MJGsnlaiSp+LK4UOUikn3/++XVBB9nb&#13;&#10;SXnJXwUY7OLYvF7kbQfepCUBbA22pYPPWejUnGuMNSWb6amwJMmxa3hIQuMjCc5v+MYoSWX4Sfrh&#13;&#10;B8M999yz3j/wzsISxVk+a8YoVpKAy4Scz1l0IAmXRTCSrK5JzikMUsiGHDf9lwzI3EmKZ+BP94wZ&#13;&#10;GMKPjWDTto+Ep+spDxzp6o1Efi7L9dNPPz322muviQpN4JuFEcMWXcED1nwL7oPIfYDt6W5OxgPf&#13;&#10;opd7AszxkhBmb59hz3bsxIfFptbGatD641wXz+RiAzK046uLJ1/SzKGrXgzxLfxg0CU7uyJ6DkuJ&#13;&#10;e9NXzYWnIkN25WOu489/ta74g3f6QB3v550dWx/3wdj685+JOOunc0W6+8HVT9BVhTJPrn6Cbpfd&#13;&#10;Zq+JjbYssxerA7pZR1z26jOm4d6L4Jc+0OzFUBaMGuPzhkD8jj35E5267NfUM/2Lf8CZH+Qexv+2&#13;&#10;f/Orhi+6ajJ+1Z9UFarbxxb3e3gdp/atfvbOqeKdT7JVFmCay192OPOUiBc+IYcO33/8PVWV0p0i&#13;&#10;/mH+T8zT2f2GnyVeWeiloBYuZBKn4xJfhqlGN0Q/PAfda3NNewPbZBzXthmisC7nr+2efgi+t2fK&#13;&#10;PZ3d7M1saN9A9knxZZ/kK3nP37u69uFzfhBfufzCety0/zxo0Y7x0B33nt3/xQbfzZbYd63LHu6Z&#13;&#10;fFJ8DfJrsZfj6eq7X9f3GvHjvmc8Wt/8k83YLuUjo+8Z9Ge3fpgZW6ggUBAoCBQECgIFgYJAQaAg&#13;&#10;UBAoCNzeESiFV7d3Cxb5CwIFgYLAQiPwk+9F/PQ7k6/ymQ9G/M2bInaa/5aOyZkXDgWBhUXg02d/&#13;&#10;P95+9o+mvsjrT/9uHLDT7vGo3e89dd5dDD2wzybJ4bj5cNycTa5be8mbnba47SfDuuQt58ZDQNJV&#13;&#10;0kayJwsqMhkp8SEBKXF0e6FMKI6TsMm5kj4wkdiV1JNc1WChoCGT4pNggs+yZcviF7/4RY37ueee&#13;&#10;WxckKVqwdpKkGvytzy7s1IvY0nXFF2xpDQVVdFAk07ajBKWiDglusS2x7TPCK8c7J/6zCIUsrlkr&#13;&#10;x3TJJBktKW08MlbiL4sOyOm6hCHsJdzYDb6Js8Sq+d6+5dg148hsLrnYRSGWz0lZQJef89qghGaO&#13;&#10;79eTHxYwkyj1WQLRZ7Ik2TdzXfrASxLUXPrusccesXr16tqu/EDxVT/7Jt92b40suBml6AqfLLrI&#13;&#10;pHWbd/sz++X+AEs2ZbP0Nfbga8YoimvinYlwBSjW05xbSOIvfEGSGu70bcrUb23zjGdXjT3hrMGB&#13;&#10;rfniuMQH4CUO8RH7cIOLXjw6bx04af32NXLxR+O2+OC/Vm8T+qveonkDkvbP1U97H139DN0f/lnv&#13;&#10;sY0rZCVDPznoQa/UL/u4vHpb0Tc+H3f68fdj06ooLK69Jm7eetu4aa8Vce3v3Dd+/eDHqJqo9yux&#13;&#10;bu/y1i7+ZD22bPYNsdb7QzrwJ7FqD/C5q1AiFaErgoM44nvGK+Da6ovHT/Zm4b/7q9jys98J78bj&#13;&#10;Z2J3EOX+Yiwfc09B9T57ZFUENi596J0Rle3jic+Y5cB/7O90hpP9NYuuch9VrAybcSjjzP3dGijj&#13;&#10;TKzx8WEo93Jj7ROw6Hc/HIbnQo/JuBWTtzdi72z8MfdJeoiN3Cd9F+AzqWtTzyPv+dD4ync+0jw1&#13;&#10;teM/2uM+tR/xgWzD+JJ4ykLl3Cf6CSVm7Y3Ivaz5fbE5L+8h+NtP7B0Lfb9trt/r2PfCtF3TD+mi&#13;&#10;re8x1Euvcr4gUBAoCBQECgIFgYJAQaAgUBAoCIyDQCm8Gge1MqcgUBAoCNyREFB4NS06uUoIPeJx&#13;&#10;0+JW+BQE1goC11c/h/fmn3x5wdZ620+/MrXCKw/jJUfbTYJ5WNpnx91iiypJtabitdC0+523r5Mu&#13;&#10;EhOFpo+AxKMCG4UfChQ0yRFNIqRZMDP91afHkT+jrqTboFUyCZRJb4k8iSBJZok+idpMVI9TINNe&#13;&#10;H6Z77713nHrqqXVx0TnnnFMX40gMK6DJpB05FB9Z33G/hL3ENJtJbtHHGmwpUbfrrrvO8kxZ4MTu&#13;&#10;En/4+5y60d26+JEnecHCeU2C0/hmXGZiPpP1eJqrNck8CetMqpM3bUBe4+kj2Sq5iK/PbOw6uWDE&#13;&#10;XgqzJOuttcsuu9S6kIlfNxP05J2UxAPe+JIhcYKHa2RAEvPImqm75Cc9YG2+YitFd+Zm8ZUxw9Ik&#13;&#10;RVfWgE8SXFP2PNfu05Zigl9lkhQG9KEXm+jZyDm2qwtGqjFIgQJs8FgbiWAyWpOfkYnO/G4QGcO+&#13;&#10;ejZMWZ3LPZLebDsMv/Z6WfTBH8iGr9hH4teaCo+aP5nZ5pGf8SIT2vGfjo74WFV4NSwdfWTE+asi&#13;&#10;XlX9h4cpkP1pHh7vfnPEP1UFOrfql8v44cZNf3ZCbP6ZY2PbXZbFNc8/MjZ69O/XsSwmvMHP/pR7&#13;&#10;Yc7Ti3v+2Kvvt082+aytY/sdnTT+36tgIuURO/yVfvwMDnW8vmf+G6JyzlD9ZefGnY77z9jsD55b&#13;&#10;Fx7xneY+0OYhTu0N9jxykN1ncbXosx+LOPmE9pTRPr/7rbOFV2LBPs7/M+5yH7X3a4i85M5xwyxI&#13;&#10;ZvdvzTGiU97nh+FhjO/I9t2MX3atC9CGZbAOx+X+nvfZdSjKwKX5ghjIlt873FsQXWBvnxRL+n5+&#13;&#10;bN5dr94kjtxhnzjm8tMHrj/KgKNXPCAee/f7zvkeNOx8/k1H+vie1Y9gwPdQL7/L+wk/R+5b9o51&#13;&#10;uR+SKWOPrkli3J6irUv5Up7SFwQKAgWBgkBBoCBQECgIFAQKAgWBtY1AKbxa24iX9QoCBYGCwO0N&#13;&#10;gQvOnZrEN5x1Rlx7nwfV/CRcMumSx+3PBg5zbWoCFkYFgQ4EPnnG/8Vpa2aSAh2XJz510pWXhTdq&#13;&#10;PXGv+wzFy8NuySFJpq42iEkWEUgINFvzAfnhOy2N4355ziBWE1/f807b1m9+8KBeskxzLCl5u6WV&#13;&#10;P6veElgVmV54fsSN1ZsXtq/edLRi34j7P6TKLA4uDFgIvdlZkYQEZxYXZLIY5ooMsgBhIdaflGcm&#13;&#10;FMfxi6657iuSqhJDEtCKIyS+JJEkvpyfhCR9991331i5cmXN28+ZLV68uC7AkISjB7xhL2EleWjd&#13;&#10;XkRe8/InB+9617vWyWlzJfgk4NqEN5srvqJbJvrp5jOdMzlvbT4gAajl24DI6Lx9JhP11nFO41dd&#13;&#10;ZI9RWJKFJ8bYt+iB/0UXXTSbgDeObNYkk/jH235kHJJ4Zccs5nLNePIPSmrWDIb8I8kL0/QDepBJ&#13;&#10;rLAp2R3Tg4z6JDbIRCR7rlixIs4+++yal+IrP8XorR2DiG2sg+g2blzSBUb06WWnpiz0IXfaIde1&#13;&#10;Z8BDEZyCCDrCv13YYL5xxpC/nz83153kmAx803r8XHFe0yZdvMUFUgzF74yX4OdL9kYY0EODQWJH&#13;&#10;70GUPkoWfpzkOHmRd9iCDjGHdvnAv4xWdJULv78qftm2Kvg78qg8M53+sksi/uqIiG99biC/jS46&#13;&#10;K7Z6/ctiq1Vnxt3+9q2zfmQiH4EH3LJ3rPUi9mITtuvVD/KBXrzHPW+ftVfxGXtG1/2DTmKbfyH+&#13;&#10;oACvpm9Whf1n/mTmeJK/x304tnjWEbUv26d6FayQJX1LfNsjssCvLoL61BTeHkSfr38h4mGPqYuu&#13;&#10;rEEe+xIckLXq9W7VGSbkgmMzfm69PKcTr8bBMwsb8YY9PsOSuHYPTbvYH8Rn7hPD8lmX43KP6hc3&#13;&#10;61I+9mF/jV+ymz59jq1hzn7ZD7I/ffiRt6Th98w97ht3WrRV/NN503kz8VErDo2/uM94/1Es/dI+&#13;&#10;lN/3euHfvN/Tveu+6Z7MR+2RyHcN9751RexIRy3vi3QVe9rtKXbWFYZl3YJAQaAgUBAoCBQECgIF&#13;&#10;gYJAQWDDRqD7afmGrXPRriBQECgIFARGQWDN9aOM7jt2zZW3/a/OvgOncNGD6Ey+6LNhPei4Pa/X&#13;&#10;nH7jel2bgmqFxVpG4PhzfrzgK3727J/MKbySqPCQPZskUx4PSq7w/WwSXXncjIkuhSTMPeDXDt5m&#13;&#10;twUvvDpoq+3j3jvuMVtA4mE+IrOki4f3Wq/kYZcO6/Tc//5XxAf+LeL7X+0WY1H1v96f96KIF760&#13;&#10;qlzpXWTTPXk6ZxVMSHRK7mQBVibEYK54oitpPJ3Vx+eSPs+HR6VMVknUt4lvSYzxeQlfMeBtJBJK&#13;&#10;cJokgQTHe9zjHnH66afX/BWuSLTTRQGOtSXP4C/p2y7kacua9mE3STjy5RutyNllNwloRQHG51tW&#13;&#10;FAY4j4+iokx8u2c5JodCFtdh4v/xXZ0AAEAASURBVGfzXFtU6bP1rQVaEqSDiK/BNuXFw75GDvsZ&#13;&#10;/RW8sAsbOY8kFcnBBmSBET7GpK8mH+PpLomrbzbrj0r0ojv58PRZzz/ImcUK4geObaKPRCRcYe7N&#13;&#10;Z4qvzNOzfb83HTWTsHQepYCgLQssyA2zLt9oj4cXvMnAH3NtPDQ4wIX8eMMJPo6T2M2bbehr/jjx&#13;&#10;mryG7SWryUVGPgS3fkRevshO/MhcxB/5XnNvzKI7vtiPL2yMNU5xoH0kfRcOfIX/wtY6Xb7Tljl5&#13;&#10;LvrBd2Kz/++f2peH/+yNVPd7cMRB9x9+Tr+RlW7x4udFnPSlfqPmX/vIu+JON90cO//dW+ti6xzQ&#13;&#10;xhVO4qRXnzZLuyWfZt+vKItPjrM3NPm3j9k091lxz77N+w1bsj2/MJZPzCmc+OF32yzH+3zeqbFo&#13;&#10;9Tlx5bY7zt5TuhjlPpa+6WcPEd/f/NeXRfzom13TRj930rfj0v0OqvcOuNsvcm17hdYk8rgujuDZ&#13;&#10;RfYz17NQypjEc5i4avLMfTq/X/QqfGnOWR+P05/FjPjIz+tSVrLk/Vqf9xD3DWQfZmM+Ya9kw+a9&#13;&#10;pJ/seNvrFTuKLXPxef7SQ2OL2Dhef171Hx8moDfe6+FxxL0eORYHMZ4F4vTrV0BGB76MehVTNb8T&#13;&#10;8G887SFrm/gVWTU6JpHJ9ws2cF8tVBAoCBQECgIFgYJAQaAgUBAoCBQECgLV25wLCAWBgkBBoCBQ&#13;&#10;EOiLwPbz36TRd3yfi5vfdefZ/80p6ZXNlExW9pk+0iUPZtdHygeT+mzk7Dpujx1n3CQ81kf81rZM&#13;&#10;51/1q/jqr2feurKQax9fvV3qVRetjkUbz/zUiofcvYhNJbHazcN450YhyUuJi0yK5NzDdrlnvGvV&#13;&#10;9+L8G2/7+Yi8Nq3+OXsfMluEQIZ8qE8mzWcJJMkYTQJj1MTatGTty8de85q/iPj4e/oOi6uqhOYx&#13;&#10;fx/x2U9GvP6d1RuwHtZ//AJe5UOSrM0iA8kUiSCJT4kwbX2hTIw2k9nDypZz+8WGpJ2WxUb8UZMc&#13;&#10;lxweZ13ySUbts88+ceaZZ9b+rCiFPOJbwYGElTVhn8VX/fSSGBarxrvHsR97sZsY6dKRHa0p4alQ&#13;&#10;S/FXrosXHnmfsLaYo7M5eMOB/tdX8afvWqOfzNYXu5KR3thFdjwkEOkOC4lZPbys7ZhOSDFTu3BI&#13;&#10;MjITgPYEsmaSN2WxH8JE7/owNjSWH+RehHd+JjsezsGsF7ErO8MW3suXLw8/N0n/VatW1Xbbbbfd&#13;&#10;5k1vJljpDItJiO6IX0nqDkNsRXc2J499mB50Vizo2LksmLjkkktiyZIls/4DK3IraOA79FgbJC7E&#13;&#10;Q66b8vVamz/yCb7Y9ov0zdwb6cu3+KN5MKKj+dbTXE8SS9aHC9ySjEPNc3mtq88Che2P/2jX5ZHO&#13;&#10;3fK+Y2KjaRVevfFvRi+6Smk//q+xxX77xw6/94w6HugIf5gmwV9L/83z2dsbYM/e/XrXelF+h7K2&#13;&#10;tbr65p7Yi0/zPB34ATsrvsqCsiw8NZZOCheNmSPfOWc1WU10vNklF8Wmd9m5jlMY0a9Jea9xjp+S&#13;&#10;T7wbV8fN6Sc3h090fPPKU+o9A772hvRp69RrtbjbfxEba80CIjLayzKOjHN/1sTlKAT7vIeYJybt&#13;&#10;IaPyGWXNhR4LK5ix+brSI/dKccBefE3vvuGYD7gniAN2s48Oux8mfnhdcMEF9ZvzrIcnfqn/s/Y6&#13;&#10;NPbdYXG8/6z/i69dOVNQmHMH9YdV8166/yPjfrvsM2ho53X4u+d7nuE7Cx27yHXj6GKfsVfQo0nw&#13;&#10;so/kvaVXzDTnLMQxGcWc7wVJ4pl+WsZsXit9QaAgUBAoCBQECgIFgYJAQaAgUBAoCJTCq+IDBYGC&#13;&#10;QEGgIDAIgRX3GDRi6Ot32u+AuFP1cHva5CEm0reP258Xctywa6UM+vWZPBDORs5Bx65POm4cHvWi&#13;&#10;C/Tn1MtWLxDn+Wx/VhVf/c72e9QX4OCBtmRYV5s/e/gzkk6SIR6me6ieZE0P/zUP1F9+1cPipT+u&#13;&#10;fipmAejA6m1Xz7n7A2c5S75okjISR1n44JiMKaeEkiSL5ridVJxluDYPXvSsiC8fN/yK1Vsp4tmP&#13;&#10;rN6OVWH7oEcNP2+BRkoYazDPIiAJH0nSvJZxuUAi9GXLX+2tZBhHjkxwSxYNIvryfUUjsJDohYuk&#13;&#10;V79im358JRf32muvWFUV3eCHdyaWJdwk5xTluGb9fkR/MaLgReLYT6tJPoplPPwEYRdJKsOBLll8&#13;&#10;Jd4yKUrGJGPIKPborFAA/mLQNY3MZB026SZe4Z+N3mIXX0lUOigOygIhuiEydiUvJSXZSXGL63ST&#13;&#10;oMyEL37ZYA0vidlM0uYekjo3e2PoCNN8IwfMYAIPbZAfKlLyFhn46pctW1br69gbxMi7xx4ze721&#13;&#10;8c6iBPal26TUTL7DoFnE0Is3vdjVzzfRmZ3MgwMfOeOMM2o/ZUf84c3vyJzE1zJRSw82XGjih9bN&#13;&#10;t22RjR17EfuTHS58kK+37yV0xDPHGmMOO7EfXFI3x/AxFjWvpQx8AfWTK8fCz/gtV6+KjU743zw9&#13;&#10;dr/RFz8evzn1lbHVirsPHbOdi51cvUnm2H/uvDT0ybf+XSz6/WfETdWeyu/da2A/DC7WgK3Wb+9h&#13;&#10;Kzbq1bN77g+95GZ/cvXqydAmccJu7GcPI4O9BIkr17N4yLVZunbm5wdnP09ysGbm5w6tQ5b2/glz&#13;&#10;RB465Gf3uHpfu3p6stxcrWUNtnU/RYMKSOwZuf+SPfeS/A6In/PG9fOBerGOP3jzOT6A2AQWt3fi&#13;&#10;q+6Lc/xqLShlTfuixt/EHFs5FmNsz+ZsxWb2yWFjPcVnK/zs7+6fYstei6/vDPgi/mv9/RbtEv+8&#13;&#10;/5Pis2d8L064enV84er+BVjP2GVFPGHPA+MxSw/IJcfqFeda3/0nv8u0Gbnu3go3NnPvzPtGjhUr&#13;&#10;fBTBjY/mvSbHLGRPRnGiOU5it7Rhnit9QaAgUBAoCBQECgIFgYJAQaAgUBAoCMxHYO5/gZt/vZwp&#13;&#10;CBQECgIFgTs6AodWP1EyDVpc/Q/SAw+ZBqd5PDIJmv28AevRCUk+DQ067jeu37Um72mNqwW+nf7x&#13;&#10;EJxvpH/kcfsz9fJaHp95+UVrTesrN7mpfhtNJvumuTA/kLiQxJIUyaSTNTzQ90BdQkSSMem593hw&#13;&#10;fPOClXH8L1flqan1rzrwMbHxRvMTlxagfybnyE3eTCJKVmgSE8axraSF5nit0z+8YrSiq6aAL3th&#13;&#10;xOe+E7HL/LffNIetrWMJFY2PwFciTYKrWYDVlWxeaPky8cPeoxL/SV9v+nY/PnSU6JLclZTOJLok&#13;&#10;FL8UJ6MSXrvvvntdZIQnn84EqQSd5JokJT83th/xdYliNpLoI6uYEN9s1atATILPmsaZRw/HZHGM&#13;&#10;R8pmffuCdTJJyg74kzEbWa03yDYSptaiq7XMZxvYOs9GZMPfuq4jhS9tIoc5KG3Bto7zM96ZDKaf&#13;&#10;fd0ajrWk3DuyzyKBtAf5yIMXssf4PAwpgsviK4VfS5curfdXP4+k0VdBHsw1NK2iK7zy/uaYbYeR&#13;&#10;G7aJkTlwVNyXscPeEsJigd/BxTFcsngh9+/Ua5h1yTgp8VP+Ys+S2CZ3L79kb0Q/RNdeY+GIt7Fi&#13;&#10;NAtqzONviuzYGkbpW+17UcadNYbBI/1hu7NXWmY69KMT45fb7lBjlIUKIzP+9CdGnjJvwhWXVPe9&#13;&#10;T8a2T3t+HQNiXfEeHNu4zZs75Ak4a2nn9rTcb/g72/TqXetF/MIa7N7s+YS4t+eJETrxy9zXM5as&#13;&#10;OUtbz/3Jvdnz4xxsNfMzqM09OtlkbNvn3Mv4MizIPOsTW05e9JnrRcVL7OR+nt/rZq93HJDFngI/&#13;&#10;fe69MCYjHBPDjuk9T8GbvvZ0RC72wXdDIHrYx/r57LT0ZBP34OztjXzLuSy24vPsxJ7ZRlmfLvhp&#13;&#10;ePtu4HuL7z14+y6h8eX0keQv5sT+YbvfOx6/+X3i3TvuEKf/9qI4t3qD8RXXzdh/2823jN0X3SX2&#13;&#10;u8uS2PpOvYt0k+eg3p5NTjorWG7ef3Mundyb+CIZswA9r7OdvRAfxNfpuLZIbIi5XN+6GXdib0OJ&#13;&#10;lbWFZ1mnIFAQKAgUBAoCBYGCQEGgIFAQuOMisGE8abjj2q9oXhAoCBQEFh6BnXaOeOaLIj7yrsnW&#13;&#10;etYLJpu/gcz2MLbrgez6qJ6H6dnIN+jY9V7j+l1rzhlm3KiJBQ+7x6XLrpxJiI87f5R5VflBz0Th&#13;&#10;KHyaYzNp4UF6M9Hnob/Ek4SIIoNedPQhT4qVX35vnLZmem9BOGrJQXHAVrvW/jQoFlxvJm3YUmJA&#13;&#10;o48mWWCcREsmXBxLyCwonfSt6u0fbxt/icvPj3j3WyJe+47xeSzAzMSbz0hy8aEsolBcoa3NBEz6&#13;&#10;7Thr5l4xTqJWXEiMwYH+mTQTNxLIfG0UUqAkyc0v8XMskajPGJSgzgR9P94Sj+SScCQX3hJ2Est8&#13;&#10;X+siSTyJP3PJoYklMjiHYIVfFtIkH/ib7zy/yMS+3jlzunBurudnDukqiaf4iLxiF194Sq6uWrWq&#13;&#10;5gf7LozJi/DoFeN4KnDR4AkjCeEsFoIb39A3k7Zkg537EL+zFlzI4ZzreHXJlTg1ewU5iq6soVd8&#13;&#10;B0dvlFKcQX96omkWXaUMaSvrDyr4YVPy0JMt4UNfWCbROwsfYMNu/E4xlrG5hvhw3brD+nSuMUlP&#13;&#10;bnazJr/ztrYuSvvxe8Q3usjeRz+2MoeNdt111zpezIWNuX6GEtbJL/knzyz2SHzyfFfPDnjCc9Nf&#13;&#10;Tq/we6vLL43fVja157ALG3XFa5dMs+e+/vnZw4kOvv31iKrwiv/wMzEGZ8VXI8s0hiC598G4F/Ej&#13;&#10;smXfPHaOrdmp7Tv83lt56MSWfmqUHxkn9sWX4zl6Lr97LzFGP7/n8vq7Hf72KrLmvdN9B4mTjE2f&#13;&#10;+cIs7b7X7OGkBzcvX1HvA/hYY846HcwTU0VXMBJrbGTP0Zp7Ucf0nqeaexvbNwvhek66nV1IG/PT&#13;&#10;aRO78JdmswYf59t8zPciuMI3/23hu+SwNhMXeDV5WoMf+F4grhzb07MAz+cke2s2+6/xud9uv9XW&#13;&#10;caiWg6fckzljq11MlUsZ455ET3IZ1/z+Qt58E5vz9kb4LTTB0Npa03dgbH22LFQQKAgUBAoCBYGC&#13;&#10;QEGgIFAQKAgUBAoCoyFQCq9Gw6uMLggUBAoCd0wE/uSlEZ98f/UEdM14+u99UMQfvXi8uWXWOkPA&#13;&#10;A/NhH5qvMyGrhT3IRvpszc/NYwmETKDlcX6WpJJY0Gv1A/9bE1V4LDRdd8219YN3CTNJFH0ej7I2&#13;&#10;2T3k1xwn4ZkJkV6FGTk2+9233jHe+5BnxxHf+nCceu3MT8XktXH6v1l2aDxtlwNmH/JLLmTCaBh+&#13;&#10;EiqaAgp2y/+hTU9JGw1J1tHRWH2/BOsw63aO+fixnadHOvnhYyKOeFnEbktHmrY2BvMVDaYKGWAt&#13;&#10;galJgio0WBBcW8pJ6qFR/CRZZCJJHI1LiQO9JdcytugvkdxMng1aQ2LSvkMXvOCnEAKfTCJKgEl6&#13;&#10;9SP7siIQxTySdRLUbMJOChi87aeLrCt2JAAz2WZOJjKHsSuZxS39MyGafiGh73zibR1+A6MsuiIX&#13;&#10;OfCR2HNNItIcmPA3WBjfRZngHDUpaT2yaYhvNBPJuedb2zHZXbcOfOBNVvLZV4YleijMwZO9Fi9e&#13;&#10;XOv/85//vC7ooc/BBx880ObDrtccZ+9jG2v3IvoquOLXiK677bZbrT9dzc+CCZixMVvBBn94GqM4&#13;&#10;ybyMB3P4Nt5p514yTPO8GLNnkF0s8NU2kZ8/8EP6a0nm8lkNbprvFWyeyfDUMfdEWNBTw1uMNSmx&#13;&#10;tZf0I+uIKVRjft2Y37k7Ftms2jMk+8ko5ulljUEyzbL61aUR5546+3Gig1N+Mjs99zHyZPHV7MV1&#13;&#10;eMA3ND7eRfn9kb+Ii5Sf3/FB/mVfY09jkxwrLEJ5L9hq7/1imxwwSb9vVVqydHkolbS2PZ5v0iP3&#13;&#10;AXKJYXsS4gPOzdKuSyL2f2DET78ze2rcg6vvsX891Rq1P/dgBD+y8su834s3e0s7lnqw6Dzd3tvs&#13;&#10;Q/iJ0Q2N2BjBchqED9/R+HTukY41dko8rcfffB5lr8fD3ohf7pEpOxuRwXl+YQx/sI7vKa47zta2&#13;&#10;qXsPmsR/UpZ+PVxyLXHftV/w7RyT3yWSpz3fdzg6osS0rU+On0ZvTTK5f8E1ScyRT8t7XF4rfUGg&#13;&#10;IFAQKAgUBAoCBYGCQEGgIFAQKAgMj0ApvBoeqzKyIFAQKAjccRHwP6DfdmzES54+Hgav/Se/0TPe&#13;&#10;3DKrINADgUx89evb126qHvTfWD3M90DfA3N9NmMziZYJgc1uuC1h1kOMqZ3e/JaN6uRYL4YexGeT&#13;&#10;ZHGcvQfpEn8eojcfpHt4noUjHuiPQ/vdZff4+KP+JI4+6fj4r0vOHodFPedfDz48nr73/euH/Yoa&#13;&#10;yKmXzB6lkCEFoL9EjIbwk0zQ2DYTRcbhLyGil6iZmK6p3rrz6Q9MzKZm8K2vVG8V/OPp8FoALpnY&#13;&#10;4l+St/CVJNIkaOA/jv2GFVV8okwsDjvPOHGMxplbT2z8oSd9FcrAIbGQUE4fbAzvecjf6SQ2YSgu&#13;&#10;FRxIfvNZfmqdQWRcFltJ6uHLRppEXq+EY84755xzah3IQgZvmxm6CKMSjryKJuiuuEASTw8X5+gi&#13;&#10;aUpPb35qJvfpa11vr7AmeSV4+RZbKQwwhi6SmZkEbO5to8jahaV9gd65L9pDM9Gsp0u+ecWYPGce&#13;&#10;OegoNoYpTm4XX5kHb5iZf+6558aKFSs6k7Zdsg97jq1RO6md89kK9ohesE7fox89M87ZxT0S8S0+&#13;&#10;ByN6sLWxbJZv8MKHftYWM738sWY4xT98hR5sR3Z+R5c2wYZOfCx9lbx8MAkmOVcv3pqU/kNHWPIR&#13;&#10;fm1te4855IENXoN8Fp7m84/aL7eZ/1ObzfVHOt5m5mdS8WZzepLT/iXeBvrxNN/+ednqWdHhYx9R&#13;&#10;uAfHfnvX7KT14IDcGv/KOHEfFA/8j70VN7EnP/DZMb8wx7Fm3/nNPveKLe/9gNj05BMm0+zJz5yd&#13;&#10;z85srPElvoXY2jG/J0dnQdTvP23iwqubd9s7rrz/w2v+nWtUsog78onT3FvIrYBTLMFmXKKjIkME&#13;&#10;++beNi7P9XlefsfJ7zzjyGou3DU+nbzyMxuxDyyRPTT3QBgPQ/hqYp39m4QfPvYitlOobF+lmxhy&#13;&#10;b9HIoPUicZWU97P8PM2ef/o3DFzs7WKrTU0/pEPzPggH+13i4JoxC0XsmHtCxhasYaTl94WFWr/w&#13;&#10;LQgUBAoCBYGCQEGgIFAQKAgUBAoCdxQESuHVHcXSRc+CQEGgIDApAoc/pcpiVw9J//I5w3PaYXHE&#13;&#10;2/8j4j7V/54uVBDogYAHwB5ce1je7Psd50PjNstMZkkYOG725kiU5Xr4ax5GO+/hvsSZJiFVJ9Su&#13;&#10;rh6Cn35ee5kF+bzL5jM//yLxYG3yZDIjsZAsS0rZM5GRmJiTD9IlRfBxjZ6uaQOTrLnIrf1ui+4S&#13;&#10;73vEH8fDTz8hjjnlG9VPD96WnG4Nnffxj5fsG0fc+5GxfNuZN9iQSSGChAV9sviqXyJlHtOOE5mM&#13;&#10;kcSVyMgkOh+Q5NGQ5AIb6zPR08Gu/6mVJ/e/PsrVn/14lNHrbCzMYCu5JBkmWZpJHEknCaNJbdil&#13;&#10;XCbRMha6xvQ6N8ncLp72Cckx8aWYJAsF4CC5PKiwInlKHopfOvFTicwsNHJegYc1BhFZyJB7ABkU&#13;&#10;U7AP3xZrbSK35ro4sS/Yb8YlfkEffKxLn/POO6+Wi6/stddecwrzJFTJTHf+pCfLL37xi3rPpjdf&#13;&#10;Ihsfs0cktnijXon8cXUwz56Ye4jPZLSe/TOLi8jJ1jCGOYKd89mMbxPe+bOD9jtYwQxfP0tGz5Ur&#13;&#10;V8ayZcvmFfe0eY3yuRkzcGQrBNu0g88w50v8O4kv8x8YkI+P8k3kGhvgwZcU/SkyMVaiORPQxsCR&#13;&#10;X1gj1881Fqq3DnkVh0ls+8w+TXKOXVwnN0yS+AHdNfcP9sr7a45p9vDAj+705QN01hDe7aKt5nzH&#13;&#10;9ipYosQvlu1df57Kn2X71GzYWNzBI+1HP7ZqYzRn3Uq/qdGd5xaUwY4PiQ2Y8dtZDIZd9DdVAaF/&#13;&#10;o2xXveGsIwaHZTPqOPLyIQQ/euR+ygddh2/zZy/5FJ+wJ9DV51te+NKIF49feHVL9Wbhyx/3tNi0&#13;&#10;8iE82Vm88scsdOXXsPYzr4h8nfTsIyI+emz13feHnZeHOXnVs46ofaprr7YX5feHjCuxJkbICI8L&#13;&#10;L7yw3mvhOQrhza9zf8aTns29bRR+t5exed/J7zzDyg0v/qnBLPd45zWf+XXakf+wlT0v/bzfWuTh&#13;&#10;g3jr097msAl7579HxAS/sI9qed+xtrd49vTXlgD286SFtLu4IjMc7Klt4of0QGRv7mn5Pcw1+Lr/&#13;&#10;wnbaxH75PZ09k6zpnqwl/nmt9AWBgkBBoCBQECgIFAQKAgWBgkBBoCAwGQLznwxPxq/MLggUBAoC&#13;&#10;BYENGYEnVv+besU9I9715ogvfLy/pk/704gj/1/E4t37jxvn6onfjPhelaA484yIa6qHmltWxTHL&#13;&#10;llcFXg+IqP6H9R2Ozqh+/uW7X4tYeUpUmavq7WJVEn3XPSJ+5+CIh/9u9RsQ/X/eZpp4eajuQbuH&#13;&#10;vdkPOh51fXw1a+Hd7PHyENnDdr0EVH724N/nbBIVjrNPOSRqPEjXdrx51yr59OW8tGD9FpWsB++6&#13;&#10;Im65aeatW3TyQF9DkhOZ6HAuk+H0p4PrKbMH6kkSF70IRql79k08HLcfyD9znwfEM6q3Vn1u1Y/i&#13;&#10;q6tPia9dfE6svuG6eUs8dLud42G77B2PXnqv2Gf7xfOuk1HxlQIG+ugl2CQBpkGwkKzRYMT2sNBn&#13;&#10;kklClN5kkfDIfqj1L71kqGFDDbr4wqGGrS+DYMtWkkgwhKuEmsYPFc3w1WmRWEdsNSrlXL48TeIv&#13;&#10;imbEoQSahBYflpDkczDqR+JK4Y23vJgjBrIIR7GI+Xe/+93r2B7ER8IPH8l/PzlofTLhw6dT95Q1&#13;&#10;9xTxZ01ySxCaN4ndrKVJ6os5OtIDf77CL8iQicgsuqIf/Fw3L4uuEsPEFo/cz2C2kGQdstAHLu4J&#13;&#10;1uRP3sJBjyR4aimbfdU8saDPZCo7OGcuPvhLJuOv6Er8nHHGGXWh2rAJ5pShX29PlXiFI1mahSJk&#13;&#10;slavfTdtZg7fIDNiW/awl5Ibf/6scIYvWYeuejzM55P8bW0RnRRwWJdcsM4kfMosbvgjDNxz6cTO&#13;&#10;7DYqJb544EdnuEjOu+/Agky9eJMTWR92Nd33QTP9pH/vXH1Hvu/c/wDBp8nCXvBgS3KzVyftWn2X&#13;&#10;36y6P98wfNF1Jx8nV+wz7xK9FR/Yx8jEN3v55ezkz38q4kufizjh69V33/NnT8fBD4142GMifq96&#13;&#10;cxO5F4DEMDnZGMGN/E3yGa58w1j4Ivcyewafs8/Ve93jnlR913xNxDGvbbIY+vhXRx41Z18ykU+R&#13;&#10;j6ywtOd7u561yQtj1/RzaOPq82veFPHsR845PeyH6x73rLjl6c+v97bmHHFAnsTMNX6oiY8k+Nhj&#13;&#10;4NMpXw5s9fTNOMID3vzqjkBpQ3gNovwOrGcTOCN+wVfz3s0uiH/C0T2gaaf6Ysef5Gtfwa9J5uOX&#13;&#10;9rV+ymws39Abs3z58novdN/otW82eedxFkK6Jy0U5f5OD+vkvSXX8/0r/dz35cQSxuSjN8r7Rc6b&#13;&#10;Vt8Va7mnsuUwdpyWLIVPQaAgUBAoCBQECgIFgYJAQaAgUBC4oyEwegbjjoZQ0bcgUBAoCBQE5iKw&#13;&#10;7wER7/5IxMl/GfHtr1Z99baWX17kv65WCY4lEfsfNJPwuPV/18+dPOEnSZZ/e3u1Zp//FX7PQyL+&#13;&#10;9KURhz91wsVuB9NP+WnEe94W8T8f7hb2P6rTi6oHz3/+1xUmf9U9ps9ZSVYPxPXZmp+7jvuw63nJ&#13;&#10;g2sPrT0U1msSAVrXusY3HxpLrmbLB/gebku8eHiPr9b8n/MSm65pzXFtIasftIin77w8Pnbxme1L&#13;&#10;U/387N32jZ3verdaZ7K3m+SwB+kaXWEkESGZ5qG/5H0Tk7QdPLK1z/ncTop0KWUtGCWOjh9x17vH&#13;&#10;YbvsW5//5XVXxm/WXBU33HJzbLXZFrHrllWya7PBiWt88s1X9JKoIFPPxG+XcEOcI79EQybgJIUU&#13;&#10;PyiUSL+RIOFXMNVg2bcIpRo7NdpkirymJtRgRuwnscz3JKG09FEYsmNiPphb7xEZ0/xvVJpk7jBr&#13;&#10;pV+JTwlffqVJpsGFT/Ui+ohdxR9JixcvjjPPPLN+2wf/85NLzbjOcc3eXmYf4MNiSJJSXEt6KvqQ&#13;&#10;fE7ZzGvbhoxsd8EFF9RjXR+X8g0Qiqron/6g6MA12EhA8pssLhHzriFvx7LvJx/7M3nErIIufftn&#13;&#10;C8eVtdc8PpOFH7C0f8CWrfM+Qi52YWcyNRt9YK8l0SFt4j5kDXwVpVnjXve6V5x22mk1Pt78teee&#13;&#10;e9a+kfMn6clJfq0pF59hB3L0InKzl70yCxqa49mY7vzHWHiIBT7Nd401JtfWW3dtkbXdS/mdN3LR&#13;&#10;hQzOIfYUZ/Yqdum692QMZ3FCL9nzXgpvTQzgx5fgYL6ivVwv/R8/c7Nwj8yztEP1/e3ZL4740L/M&#13;&#10;nhrr4A+PrAry58c1P+Z/bKspCGBPMrg2jx72uKrQ6RPzTo98wn+S6CB4iQ0+ZA9gnyZOs1O+X/0b&#13;&#10;4K1HR3z/a7On5hz84BsR2luOivh/b4444uVzLk/6wb4GK37EtuKol1+7xu50EiPsTy/k+8cc+suj&#13;&#10;K2eofPO9b5xzuu+H6j4cxxwXix78qNii4gc/fPVkEov2JDblY+QmM1zFBOLjZMrveXV/7/vEmle/&#13;&#10;M3b8x5f0Xb598frDnhpr/vFf6vXymn3H2rknWp9s4rHTz6qJrpsjdrviMnnr+Sy9MgaNd9/L2G2O&#13;&#10;3VCPU1e2Zn82TLL35D2K7zpOyu/APrNF+rH57nn8ld/2o7zn5f2e7yWRi6+lPNazBzfJfmlOjuUf&#13;&#10;/NV535FybnNOr+P0Aden8f2zax342deR+0bTh2Gt0Jev04f8MET8Ob/r0MnekNfqARP+SWzFTN7j&#13;&#10;sLQGuy4UHhOKXaYXBAoCBYGCQEGgIFAQKAgUBAoCBYENDoHb/kW+walWFCoIFAQKAgWBBUXg3gdH&#13;&#10;aGuLXlclUN7/lsGrnXpSxEueUSVdTow4+p8Gj7+9jvjkB6qE0h8Nlv6q6g1Yb67ePPbtr8ctr3tH&#13;&#10;XL/LkjoJ4yG3h+Var+PBzOeP8KBZAseDc63XsXHW9pDa+vnwX+/hfRflGHM0hIcH2JqH9NZskgf+&#13;&#10;Hoo3W3tMc3zX8RP3OmjBC6+euOx36qXhQg/Ng3MP7/X0haXzdEl9fTZGc06ChM761LlLpzyX9meD&#13;&#10;bF3nmsmMnNvs/b/4jau3JGx64y1x9fVVkVgjiUdujXz0axJbKKTI/x0ueWb9Ocnn5oQpHMNGk/Tg&#13;&#10;U7CTCKJjJo4sA78cqyf/LO10t9nDiQ92qt6qtrboJ9+r9oIvR/ysKtr0pq3KLvVbCRXMPvwx1ZsD&#13;&#10;7z6yJGzIXoousgArk3z8U3JVG4dyfzCXD41K7Ivm2G5UJkOMp7vEluIFyTVJdj4Fl36687EsvqIr&#13;&#10;HoqvFEH5uT7XFUaI6X7El9N3Jd3Iw58l3SUB8YWfhLTWjEMFIpKBYtC6ip/GITzojreYFjPkEF/w&#13;&#10;8JN6uZeRNykTmJkcdJ7f4Jf7Dv3Jx6/gqtFpISj3IPKznXXpwJf4EVlgTTbN56Z9nEv/19tX8YAB&#13;&#10;yrew8BV87XcKUBVfnXrqqXUMnX322fU85yclesBL4Zq3PvED+A+bhOUv6dNkaeLOTnwcZvRhd/rD&#13;&#10;h/34tv2Bzj4b05w/qW7DzGcbBW7WZk8+yY78TU92PTtNQvRGMElyju5kcN7+yOaac7AlR/qGz2J+&#13;&#10;Dr2gKrz6yLt82ZlzeugP3jj5R1XhVR9iQ34iFu0f/Jbc82z1uCdOp/DqsCf0lMa6Yo0cbMOH5mDy&#13;&#10;2Y9FvPRZPefPu/CmV0R4K+zb3j/v0jgn2JBciA3F0hz5WkzhCl/+Z545eS/r9LmjXhfXLVkamx3z&#13;&#10;5tj4krNb3FofqyKnePlr6jcRd90hcv+yztKlS+e8fZAczsPaHqTXkvzUX9zzoPjVa/89lh3/4dj0&#13;&#10;R9/ISz37q494Vdz4py+v9TUo92r7ARJnfIpciUF9oeOP/cm+g4e46EV8NuOHHfiPmLojEnzZkF3t&#13;&#10;u+IY9vrcn+DiuuZezQ58ATmGHezzXH2h40/u8/Yy/JvEDjnfGmQwrknWMUZjYzbEx3jx4rrY93kU&#13;&#10;sm8gPrYQBDffqXxf45fNPRL2rsEGluQX/+LL/S9lM0fB1qi69dIHXxg2Mc5Ys5bjQgWBgkBBoCBQ&#13;&#10;ECgIFAQKAgWBgkBBoCCw9hAo/wpbe1iXlQoCBYGCQEFgXAT+tnqD1aj/4/8/3+G/QUe8oUpYbWj0&#13;&#10;8WMjXvmC0bT6vy/ELUc8PS5/03vjBm9RGII8uM/mIfKgY9ebD5I9mPYgWrJd72G0PluXCDlHj7L3&#13;&#10;4NrDYw+xrdMk5z3oz5af2+Oac0Y5fvTS/eOxp383Pv+r80eZNvRYb9R6wK53r8d7qO/hebZkIjmR&#13;&#10;CRFJEZhmS4x9zkRXzpPshZn5jtmxSWlT2PUj+Geyptm3zzeTO734WZMc7KTXyEd+CQSJNGtITCw0&#13;&#10;kUHyRONrEkQwJEfiK/lHRjgmnpvfY//piXbvA6fHqxenk38w8xOxX/6v+SOqGqz43+othm+o3gri&#13;&#10;J2JfXBVqjvHzTGJfUYOWBVj8QcJJUi1xni9A7zN8G8F/HOJHaNz5o6xpDT4r0SXJzpfozp8kEvl4&#13;&#10;F/ErCTrFIXxOoRXcFOtksdLOO+/ct1BGTFkbD8l9yWd7CDsgxQEKrHrFuWIvNhJ7ZB419szJoivy&#13;&#10;0ynJvgUD9qeXnoxkE0+ZjCRzkvN0Tr54i8+MQdjgZU7znpPzx+2tk/LwY7I7JyHsvHPIebaCcVNX&#13;&#10;18iu0RPR1TiJYHu3PQfhIUnrOrvRd/fdd49Vq1bVeJ1zzjn1PujnI8clMrIpf0TW5Aej3Bv5DF0U&#13;&#10;8cEhMUiZXEt8rMN3FG3Ai08ZT3c+YJwx4mEhyb5hfWvCAOZ0dl4c8lF+I2b5IV8ybhLCA7F9Eruj&#13;&#10;tD0scm+0P2h53+EbbWzryXssq4qGPhjxshGKjeqJt/7xHXinnZtnOo/hwgczNjPGyDS7fz7+aREf&#13;&#10;fO/M26Q6uQxx8ml/VhX03LvvQPuht0TxF/KkveJbXxqt6CpXOf7YyjBVMc4bjskzI/fuJWKJTyF+&#13;&#10;3ywg7ceQv7N16pN7Rt6fmnOd++WDH1P9bPojYskPvl3/p4n42Q8jLqyKsDavdFi2b8TB94t4VPX2&#13;&#10;sQE/RWnvshb/J7dY5ovtgk4+KDasrYc5f/R5iwc+Ii6q3qa16Dtfia2++eXY9McnxsaXnjsr8pp7&#13;&#10;HBJXHHjfuKT6mffNqzcdb1fpCSe6+n7Id/gWDGA27H6d98uMq9kFbz2AJzkzbvlp8x7SHn9H+Wzf&#13;&#10;c1+BM1smsQU7576XMW1fdF9gb30vMtd+lvtWk7c57NX0a3I0/dt6+Bun5X7MV4zlq/wTDz466neQ&#13;&#10;lNs9B9Fn2gQD2NKLnE1/46euwcU9wB4m7ujGTxML999msda4MvJ7Ma0lb7zojX8/W467ZplXECgI&#13;&#10;FAQKAgWBgkBBoCBQECgIFAQKAsMhsFH1D8iZzOZw48uogkBBoCBQECgIrF0EPvxvEa/58/HXfM3b&#13;&#10;I57/4vHnL/BMt+EsXmn2vY43X3ly7PjCw8eW6sbDnhy/fu0x9UNvD749DG/2zeNhFiGnB83ZPAzO&#13;&#10;4+bD4DYveudXkHZPpq7kjIfYHsy3W9fY9nqTfv7+JWfFYV+dzhsT2rJ857A/jT233LFOanhIn3gY&#13;&#10;J0HhQbrGNv0ok8dskI0tmgQrCQMNbwmCaeKXfsv2zdY+73MXSb5k4kTyIItF+ITGB/JYPwiTrjWG&#13;&#10;PQdPiSaJjTaO8Lvr614RG/33h4Zl13vcd84Zq9CpN8PWleOqpP0rntc62efjDksi3lH5+gMe0WfQ&#13;&#10;cJdgl4UNZrCZ5OuwCVj4K0qBdztZPIwE3hqFlixZMlU/H2ZtuisySd/hz5LPfLiLjFfsgMRHFm2J&#13;&#10;Uwk+byuSkOxHfjpKwYI9ROIyCz+sq6iiH51//vn1T08ZC2v9MCSpyMb2EQUS5G0SDDSxiq+9SYyL&#13;&#10;LwU69nPFRfTrInsCO5oDB3tC6sUvyNles8nHPuRNXkhhUy8yzluhYN9M4ltXcpicTRnpRAe+3Gv9&#13;&#10;nGtN9kj7ZRGG6zBgL4nSLOSgbyaiybx8+fKR/ZdN2AaRH1biYJyENB/2Fi4+6ScEtSaxqcIsGLIP&#13;&#10;X5CERt6CBR86G4PgCM9pk/tntuQt3ujMrjBFub7iEL4BJ+e6itzozkb4dF3HL8fw8SY27Ng+Zzx7&#13;&#10;sw95ssCIf+CfPmLcHPrEsRFHvWDOqYEf3lEV1CqWGpFgyGfo5TuCGJtN5P/guxFPfdCIHG8dvkdV&#13;&#10;NPSJL1eFYHcbON/a/EVffxdYVL3h7ncPiTjn5wPn9hzw1g9EPOnZPS/3utAs8mFPcUqmUUiM2F8Q&#13;&#10;G7N9133NPcC9gM8q3hiX2FAM2ivdd/Ektz3Yur2IXOIc2c/T7vl9zvVTT/y/iBuqn6Rcuiyur+wj&#13;&#10;tvAUI9ZlM8R36JF7DuyMIU+vvp5465+MjabMYodvih9kDXr10+lWdgvTVfLEWadHXFFhtllVdFm9&#13;&#10;VXgY/56WMPzKPqbxL/Zx/2ruI/ZjuDUp7ZK2aV7LY7z5Ph/SN4kN+YYef+vnfTnHsYm9P/s8rzeW&#13;&#10;Hc3D2zj+4R5P/nEIn7zH9LvXj8PbnPyuw3f5JN0RXXxPRfQQt3TJ8c7n/d3ccYkNxZdYbtpDDNiP&#13;&#10;2DJlGneNMq8gUBAoCBQECgIFgYJAQaAgUBAoCBQEJkdg/H/5Tb524VAQKAgUBAoCBYH+CPz2NxFv&#13;&#10;fHX/MYOuvrZ6W9bjnlJl//onnQexGea6h6ISEJokRbNvn8/P+lFomw/9+yjD543d9EvHxU5PembE&#13;&#10;Yb8371qvE3SRSGk3D8wHUT4Ezof+es2Deq2L2oVVHlQ712t8F49pn7vP3ZbF2w98dLz0x1+cKut/&#13;&#10;3vcRsd11m8Rl18wkqTHPZJUH9aMkp83TkvhWVzGWB/aawgHERhIj2Zo8ktewvWSDNkhusmUir9lL&#13;&#10;HNBb4k8yQ+JN0rdfssJ6dNi0apu0knrOa8aMSomn9ckIs0x48P1fPfqJseOkhVd/+BcLW3T1mY+O&#13;&#10;VnQFpMvPj3jOYVWC/NvVmzXuPypsc8ZLBmmSRRKlcJNsU3CiYEVykH16USZw+9m/11w2Q2y/LvaO&#13;&#10;1D0Lj/iOxp+0NhlPZviIj8TGsWS8XvFU11y8rAPf3Jf5r2KSfHMNvs03NLTXd03MmY8XuzSTt+3x&#13;&#10;PjcTi11FV+ye+4zCktzbxbliltxrsihBwhUOTSKDvclYMpHRHpEJZwlPmPRK1ua9Z5AP0QXG1uKb&#13;&#10;Sdbir5mEllhFevurfSHP5Rx9r6Ir14zXyK1QScIcL816ksYK4djutNNOq5O6e+655+webW6vuCEn&#13;&#10;XciF4Ecf8Yd/v0R7PaHjD+zMsy8n3+YwdqWL6+wtKc0eMJAIV4xEZrYVA8ZMUlTSXJu+/ExznARH&#13;&#10;MmsZ/3o4KEgRS3yKbuZp+d0keQzbwxWlPzumJ6J3m8gBHzaEkc/Gwc/n3BtT7nr+U59Xve1on4h3&#13;&#10;vrF6C9J/t1nO/fzIP6h+cvuVEfuN9zZFmKU8cG3G2EbuCcd8POLIEQu67rZnxNurgt4hiq4owy72&#13;&#10;DP4Dy20+9r7YbJKiK0zf/baRC6+acQwT+2TTztgOQ2JEgVDumXwt71E5nw+m3/Tbq3N8vz73XYWP&#13;&#10;q1atqvd1cWh/60Vimw8isoqhJL6a8t1px53q01tXMW/PZCv3WXGQezysHNPRfVxvbMZK8m32/N06&#13;&#10;+OnNg4d90P3FXHrl9wJ7jrZO6Ltfjzj+I9XbQj9ZVd7MFIHNyrH/A6t/dz4p4hkvqH6btX+x9Oyc&#13;&#10;EQ7g4D7NXlre4/K7sM8wTJzyetee2F4WP/dYPXs3ie/gwU7saUzbnq6zfdq/OT+P7cG+j+BPRvsN&#13;&#10;ci9s3/9zzjC9vQothE/wQ3LT3b2Lf6L0T8dkpwPbiPPERiz3+n5i3iDCzzr0E0OIHNbT+sX0IN7l&#13;&#10;ekGgIFAQKAgMQODSSyJWnVlt+NUbFbeo7le7La3aHgMmlcsFgYJAQaAgUBAoCNzRESiFV3d0Dyj6&#13;&#10;FwQKAgWB9RkBRQNXzyQBJhLzMx+LeGFVgDUiZaLAg87mcb/PIy5RD8+H5R7k5rG+fXynM06N+OZn&#13;&#10;xlli7pxPfGhe4RX98iG4B+FaPsSeO3n+J0kosubDfb2WOM2fMfPQWGIgkzTNvmv8+nDuufd4SFx5&#13;&#10;/Zp4zSnfnIo4r15633j49itq34KF5IOkxbQeorNJJkBSYHZl53Zj66a92YMc2cg3TUr/tk6bJDUk&#13;&#10;xSXH+aWxEilk8Dlb+lf6Lp36ET5iTMOr69iYLjI2kxx8WyLk2vs/NNY8/UWxxcfe1TVl8DmJ6D9/&#13;&#10;xeBx4444+4zq56mePe7siL99ecRnq+KrKdieb2sSepJXEnYSqJoiA63Lx9gWdV0bpFjOZbt1SXyX&#13;&#10;79BV8iz7PN+UTXKOX0v2G2sen8xEHp1clxRPErd48n/JOG/NMV6s0x1PsYSneLbHdJG1XOPf5krA&#13;&#10;w90e0kXWZEvUVXRFnkzi0zWTq8ZLSFpDrCsMIq/xEux4kjnH8xn7hCIysriexVf0gZMkLp4SnOP4&#13;&#10;SiY1ycYXmz5jbbjkmMTD2u591k15zEfNYo3mm65mrs79S0/7Hd2Rz/SHjbdMeWsS+8Fr6dKls29t&#13;&#10;ImPuzylLc13X+Ql+GXdwHpdgAFv68rm0T/JLO6Y9JKCNFev8gD7sk/eaNmbJZ9g++eiT2GpR9Sae&#13;&#10;rX71y9i46mPLqoCueitPLJoppIMHHK0NbzIldmTVfG6SmELioheZh5oFOSlXr3gznr3gqCDGOnwb&#13;&#10;L0l78ZV74+x96aD7RXyg+g54YvUd5BtfjJu+f2JsdPGFsfEm1f15SZUEOuCgiIc9uiqYfQD2E5E1&#13;&#10;4UMm8UUe/iOWN//dJ0d8tCo8ed3fRPz8/wav86g/qH4e+/WVLZYPHtsYIdb4EVtt8plPNK6MeXj2&#13;&#10;yRFf/0KF0WMGMrDX0ps/I7Zo7rsDGXQMwEM88A14tvlZD4mlcfaxXJLN7Kf8Mb9j2Q/6+aK4yLcF&#13;&#10;pd8lPz2/tA+JA76xpooh8lqDvO5L9i3HuUc25zuGqWatrj7PuZ7j4aRZG27WFjOwy3slrOiXfT15&#13;&#10;of5cWdno9ZXff/zfeq/w0+9EaP9RfTd89RuqN7VV/j8h8Rvxl32TXdqYfdkefokhW8BLm91HGpON&#13;&#10;w1OzLzb3OePxZGP7Ex+wZ8E9Kf3KOlrXGjkWbz5DRrrgmXPsNY7HJby97QvRdZpE7/wuw+9yn2/e&#13;&#10;b3N/aJ4zzvj2PWUY2WBs79Gsn4RX/lsk7015rfQFgYJAQaAgMEUEvDFcgfX/fWk+03tWb2B9YvUf&#13;&#10;EJ79J1UxVve/q+dPKmcKAgWBgkBBoCBQELgjIVA9pStUECgIFAQKAgWB9RSBr3X8Q3ccUasE1c0v&#13;&#10;eEn9sNiDfQ80s/X73HwAPeyyHoR6EK15AN2rz2sjPTg98RvDitF/3Nc+FVeuOit+vfH8opd+E5sP&#13;&#10;7mGjwVGCp/lguMmDfpIC2SRG8rg57vZyfOT+j44dttgqXvTD/51I5LeseHA8Zpf96gSBxEa/hNhE&#13;&#10;C7Umw19rrpf207dbJjKw8cC/2folWFrLjvyRfN6a4k0bYpQcChgkHLrImGx8Mo/1zc+pXxePPJex&#13;&#10;KXYzkZcxnX0mmeL176x+x6sqmPhCVdw5Il3+yjfElttsF+OnmgYs+O9vHzBgwOWV36sSh/8S8Scv&#13;&#10;GzBw+Mvp65J8bCqRKgmnSdhKXmUSEVf2Q+wwKmXikc3WNZE/3+aQBQyKCSTV6kKGRrGH4pTcVyX7&#13;&#10;zFPYxC8VZKRPS3LjlQUeYhN+9ulMUmfBi7ESgtZUwNSFCf7m2tddtw4+4rBpE1jiZW1EtuZ+Up+s&#13;&#10;/libHnjSsUlZYJDJStf4A77uJdalD7lTv+QjmYm3JDG57AlwNM5c+Bk7LJGxKU/XXPplEhT/3Puc&#13;&#10;tyZ/tie43zUTr4OKrlJGOsCdXmIBH+vst99+tf3PPffceh37oZ8LlLRmHzprfJ098ICPdRVzpZyw&#13;&#10;ROZNQuQkG1t14URma8AKHuTwZjMywoU9+QK8ydvlN/3ks3/jhX/Gt/Fk2f6Ln45NvvDpiBM+P5/F&#13;&#10;Q54Q8ftVguQJT69xTT5kgo34ZEfnE6v5THqfMRdlQt4xn4BVF06us7P1zLH3Ifjya9fMhxEZxYk2&#13;&#10;G7eHPiSiahdURXloIX5Wq2Zc/bEuW9p7yMS+7Lz1IQ+OGz/1jbjmfe+MLb/yP7Hpj76RU27rD3vq&#13;&#10;DO7V2yHHJZh408DGZ/5kXBZz533vhIGFV/SkL/uIIcUTtRxzOY31CS8Y8hl+LI7Z1We25zPt/XKU&#13;&#10;hexnuTfzK7HGp/khvXr5ozhFYpKMTYKDvQdvsvNPbVHlG9bI1vT/5vw8pqfWa5z9Cx5iO3t7ovsW&#13;&#10;O8Am13KdDF2U39t69bkvds3te+6i1REvqorZf/LtvsNmL158VvVmuCoG/vYdEc87cvb0MAeJNbzZ&#13;&#10;LfeYnAtDeNDFGOM1GNKbDdl6ds/IiVVvPF/rxVe844FXxkJjeu1PxmjD7pfk54v48ae0jXu4oqv2&#13;&#10;d4zmesMcuy8kTcor+ehh6vsILOwB/A/Rxd6M7IewFiNwRc3vNvWJIf/AJ79r5BQ2xN/6vWInx5a+&#13;&#10;IFAQKAgUBCZE4JTq++Y/HhVx0pd7Mzr1pAjtQ++r7vFvjnj4Y3uPnfTKKT+NWH1OdfOu3mS8qPr3&#13;&#10;9F4rRv6PDJOKUOYXBAoCBYGCQEGgIDA6AqNnMUZfo8woCBQECgIFgYLAeAj8uPoH7TTopK/H6tXV&#13;&#10;A/MRKR9qe+jp4ba+eZzn9NlGXGK04St/Ptr4PqOv+3n1UOHe95k3woNdD8TpjjIR4kG5B8IeQncR&#13;&#10;/c3zwLvZnNvQ6Jn7PDDuveMecczJX46PX3TmSOo95S57xAv3eUjcc6cl9YP0xHkkJlMenPZKtmwu&#13;&#10;SaKxuySYXrJGS2JzSZdsmQjK65P2+Cn6kPQgi75X8VXG5qA1JeuajT93faav1o/Yrk4eHf3PsUNV&#13;&#10;ULDpJ97bb/ht15btH7/+y7+Lq/Y9MK6uEjVdbwu6bfCYRxKE/d7IMCzbj/7HVAuvctlM2rGr5KlE&#13;&#10;k2IOzR4kacX+bIPYd1TKuevTHpR601Ny3J6qSeZJtqee/JxvwkXiGR75VhwFAStXrqxxklw1R0GL&#13;&#10;MbmfmI+vZKREoOuwds58ic4ugr01YSYBT05xJw7FO2IvSUeET1fxDJntFfYWhWNNMp8cSMIyKRPq&#13;&#10;rktomu8NLHiRy5u8kGO+kWuIU3NzjyLvKElPePAVPOHURXSkizVgmslXc+x/ZKWT64kNG+S4Lp7t&#13;&#10;c8bae8lDf7bkEwrlrH3WWWfV/Om39957zybFFSVodOALZLJn+85jXu7PrhlDVudGJf4Iezzoyk98&#13;&#10;bpI12JSM/NvPnPERn+GSGJubsc9Wgwjm2XIs3SSjtzn9Z7HRm/424sfVW6B60Tc/W70ttGrV2z43&#13;&#10;+5vXx3bVm5dSJrjzd7iw3ziU8+iHyMqW/CZjssnXtSyOafucORqMxYL45Q8arMhLd3ZAMF9osh5b&#13;&#10;klnjo/Ci29XV269ueMpz4y6bVXKct6qqOKsKILau4sjbrTafTlnxVpdfOj0Vz/5FX15wzhi2X/Pn&#13;&#10;tGvfiUNe5Gv2bXubtdiXTWGK2HgSm+IpVvmQGHNsPT5qP6dP7uUpsv0jqb1f20sUlIhZjd01ciru&#13;&#10;NJ5/TIP4E3w0/s0O9iox4nuSeyDZXWsWZzU/57Hr5OwiPKwB515917x4xZ8NX3TVZPAPf1HdLO8W&#13;&#10;cfhTmmfnHZOdzGJfo0OT+CPZNX5jfFLurTA0rrmvGpc8zeMTScbzFXMcW9MYvtMke60xGsxGIfsh&#13;&#10;W6bNzE852dXxpJQ+zNenSfiSG77u6cg5sYCcI38WLjrnngevYQl/GOGZ9xJz2cU9dhRew65ZxhUE&#13;&#10;CgIFgYJABwLeKPtHj6++y87s8R0j5p4679SIPz484s3HRjz5OXOvTfLpkqoY/kPVc6XjPhRxSVV0&#13;&#10;1ab97hfxlGq95xzRvlI+FwQKAgWBgkBBoCCwniAw2r+a1xOhixgFgYJAQaAgcAdA4NoqefPbS6aj&#13;&#10;6M3V/6797W/i5u12qB+0e2jtgbuWx139dBafIpcq+TEt2vbG62PLW5PvkoCZrPDQt/1gvrkmnCRZ&#13;&#10;snmA7njUB/FNnrfH4/3usiTe87A/iudf/Iv43Nk/js9csDJW3zBTTNDWZ/fNtojH7rRXHL70gDh0&#13;&#10;t7uv91hJImSyPnXhHxIx/KPZ+IqWxA9yrn7ShBx++eYriSMJD7K0k9W5/qA+437QOGs0m0RV1+fE&#13;&#10;4sI/f2VsfcAhsfXxH45Nv/+1TvY3bbdrXPH4J8clT3xObHTn6u0TVUGJ2JNw2WOPPeqEVufEcU6e&#13;&#10;9K1xZs2fc271QPHkH1RFmgfPvzaFM5JZErfsqchAYjgTvJJOjoe1WVsc9kLmr28k0S6hpohBojz1&#13;&#10;VmiTvi15J7YuuOCCOP/882Pfffetix8UHOU88bXXXnvVCbqmjvZpCUHFJcYr3sGbv/I365GhTZKq&#13;&#10;bCL5Sw4YkgEfhRdslAUCvZKLaUe82baZVMUv57evpSwSxhpcLr744loWPOhBJjLS276AV64HT3uO&#13;&#10;ec7RtVnMlvybfSY7ncO7l69Ynz/iySeb2DkPL8UJ4tnYUYuuUiZ64yFJzcZ4kQvWdD799NNr/U49&#13;&#10;9dRYunRpnUxna1iQQ4LWPk2e5n7N3vjZQ+1lsE8cc+1BfcaTwg34au3CKzzIAJ9cM+ObXdhQsQa7&#13;&#10;ZOGT8V24p6/CW2IapR3M0eKr/1P9jHT1Nqth6bufrxIjJ8SW7z8+ttv3d2qcyQVD62ltsiZily7K&#13;&#10;YgI65PcgfoXYpIvYgh3YoNajY5BrGlvCGs8m7nwddWHXwW4qp9jNuuKOPIqH+KziiUrZiP0OmMo6&#13;&#10;85hcM/MTYvPOj3Pi6m5e/Fvc8TdEr2kXcaS44gZ/32c0fsPO/FC8j0v8lz8j+zg/Q/YPsWcNremX&#13;&#10;xqTOzbfkmQcTb9vD032AfPxNESz5yTrpdzzrtMnewRZihKzW1OdaPtOvi8QpuTMuu3p824VFbV5s&#13;&#10;Yp3stz72mNjkhP9tDxv+89F/HfHAR1bVxnMLg8jHJlkYlfssxvYeewAZHIs545PgYf+ATeLBVsbg&#13;&#10;l3z1TTIP39xDjE28c1xinvsQ249D5MEbsQ2+yD0iC5nqExP8aWLWdU8al7XYSL8XQ6j5VivnXM/4&#13;&#10;YQs6DYsVe5qLRxJb00FzXKggUBAoCBQE1hIC51cFTkc+d/iiq6ZYr3hexC6LIx7w8ObZ8Y4//eGI&#13;&#10;V70k4tqZe2cnEz/zrX3qIzNv3DrwkM5h5WRBoCBQECgIFAQKAusOgfKvuXWHfVm5IFAQKAgUBPoh&#13;&#10;MOUHjrtWScpYNH5Co5+oa+1a9bB8WrTmxurnlaqET69kYiYcPKBvtnxoPi05bu98Dtl5Rey/3ZJ4&#13;&#10;+T0eFadedl5ccGVVCHCTAqwq+V79JOGe2+8c97zr7rNJkdurvpmEaSbsMmGUCWu9c1omIugrISTB&#13;&#10;ozkeNZkg4aToI/+XeSaIFAAsFNF3GF+X8Jlthz85rvndJ8XGZ50em57y44gLL4iNbqjeorLtdnH9&#13;&#10;HsvjN1WifzYRdmsiSmLHOW+zUTwhkSkhlTilHM1+KJ1PP22oYUMNOvP0BSu8yvXtMRJW9FdcIPFC&#13;&#10;uTBBAABAAElEQVQqGSWxDwvFG8aMQpmMG8aOo/Cd1lh+zYcl2PiBJBzfprsCB+cXL15c46HQ4eST&#13;&#10;T659RCyIJfjA6pJLLqkT4XBqUiZkjTM/C2AcS8Ib355jvnUlpc1jE4lGiVnFX3m/wKurYMQ4/JEx&#13;&#10;bf6ZgDXXOv2IL2Sime3x1uxBrsFAYYQ16GPPMc41x8bSo9c6ku8pqyKCLn2a8llXElm84pu6WdNn&#13;&#10;MuChyK1ZmNXkMcwx+eHMJ+DFT8jHJxTfeduZoiVv2FCw6Tw/Svmb+sKAvBp7wgXfTAzjnXuzXpK9&#13;&#10;F8ELkY++ePI/srWJPK5bD1+fzSEPnCSsycu+5Gkm4LuS0bCGvzmz+4CfAhml6CqFXFMVpvz5M2Ob&#13;&#10;478VN26zw+xeQz9rj0r0QukPjmGN0ib1h1v/uD/yI8R2gyjt4/6aeyNc3Q+tI87WJvERPs7/6CKG&#13;&#10;7En0X7C9dtF8Hxtb523m8+KX9ICx2LCvNONo7LX6TOTz4pst7a3sLLYyNvtM7Xkp/cr+kz7Ix8QM&#13;&#10;u4lJuub3uNwPMFQ8lz5s/+Friq6McS91DV+2FyvuU7kn9BRoxAvpTym7+LF38LWMs0Es7Wm+Y/b7&#13;&#10;nklua2n5/S2Pm71jmG1y9ZWx3bvfMGjp/tcvPz/io++L+LO/nt0/2ULL+yoGYoit2Mx5e1Li4Tq9&#13;&#10;4MKGfCaJTnjxAeP58uxeWQ0yHl/zb6r0WlPp5T7SJPyM0Zq8m2OGPYZr+jc96JX+wieH2fuGXau5&#13;&#10;b/eKn3Ou+GWcfcUlcemaqij75pti0Wabxy5bbhf7bL84tq/+rdYmGLo3odxjfddKPyR/Ez/xPMx9&#13;&#10;n13EVMZVrsum9pyMzTxf+oJAQaAgUBBYSwi8/R8j3KvHJW/f/eyEhVfvf2fE6142vAQ//U7EH9w/&#13;&#10;4j+/OFPcPfzMMrIgUBAoCBQECgIFgQVGoBReLTDAhX1BoCBQECgIjInAZlUSec99I845ZUwGjWl3&#13;&#10;2/P2X3RFncW7N5Sa7HDN9jvWD/U9DPdwPpuH8o4XLIE2mdjrzWwP3z2Y1/JB/JLNt489t9qpfnCe&#13;&#10;SY71RuAFEISvaE2ChSa5kC3PSeShZrJfMk+Cp1eypMlb8oNfSixpkjjNhH1z7No6Js+8WDnwPhHa&#13;&#10;rSQ1Jgm1qFGkBRu+I2HkJ8EkYbzdRy/pBRdxCJtMhiY/+FkT9rl+87g+95vLc/jk/W9nCmkmZzSY&#13;&#10;Az0kvSW1suiE/ygykOgdpkAmV5E0RfPskwPWk56d880JEn2pL1+AAzxWrVpV+5Cxe+65Z11wk8U3&#13;&#10;+VaorremiY+LLrqo9iuJPfjhj7dCA8V+bZL8gz3/VAiAhwQ8G5hvna6iBD5uDDKvPYavWxdJpg8i&#13;&#10;MUJWycwlS5bMxn3uu6mPdcSIgh5JcvPIaX9IPfkOHJtEfzKba/wgEov29YzbjEv7mnWR2G3rPYhv&#13;&#10;13V2l6y2z5FTzMOB/b2VRjEcbNieDWHRRZlEd43+CjzIarye/pn8z/m576S+uTdn0txneJlPd/rm&#13;&#10;mOThMxuTk0/jxY8UUPADetHRMdvAUryyF5kQneFN1k793nJ0PW6sP1UCPt72D7HdO46t/cUeYW22&#13;&#10;pWdTH3KgZnFEc012QOkPeBgL+yafnEN3BDe4DEvsAkOxBXfYWYvfpw+vzaQ92fkUXTMG2HRBZNhj&#13;&#10;2bAwDR63bJ85Y9jDfofYjN+mLecMnPIH9oSX9fm+OB5mH+olhjjO/dUYfplr+MwuYlG80VH85n7N&#13;&#10;jq7zfdc1ewsefJjP2X/IqyVeuSfgPynxIXz5kzXJlHspu+Q+5XhSwp+Ne9mZDPYhdqnvEd/+UsSN&#13;&#10;3W+0HUWWm4/7cKx+3NNm95zcH3zvgT95rCeum7a0P9kDjWnqn98jExuy5L6e9wxzHDuPZ+5XKTe+&#13;&#10;eGrkmAZZiy311sY3v4/Zw4YpUBpFDvdIlG+lyrln/ubi+PRZ34/PnX9KnHzNzL6b15r94TvtHo9f&#13;&#10;un88efkhsfFGG9eyZmyIFfi7dyXBLIuy4MZXxVo/gr3GVknsjRc/X9+/p6bMpS8IFAQKAhskAj/9&#13;&#10;fsTxx06mWv0GquptVU961nh8Pv+p0Yqumqu8+A8jPv3tiGl+X27yL8cFgYJAQaAgUBAoCIyMwHT+&#13;&#10;dT3ysmVCQaAgUBAoCBQEhkDgvg+aTuHV/R88xGK3gyEHHhzxwSnIuc1dY5sHPjTuUj0ozgf/U+C6&#13;&#10;wbOQOJAQ0ZoPzyUWMimivyNTO5klMSfRo0kSZWsmiuAl6SCRq+HRKyEtCcJnJXUkByWpJHLW96QF&#13;&#10;+doyStag5cuX10kdySO+teX/z959gF1SFXkDLwYGGJAscYAZYchJUFBR15zQ1TXsijl/JnRN6Lom&#13;&#10;dk3rmnPcFXPOKCKuCURRREEyk8igAgoCIgN8/euZGnp6br73fecFTj3Pmb63+5w6df4VuudUvX2r&#13;&#10;RNk6lW9aWybRjJW8ktyBKVvMRFbNpPXP1tX1wVP6rcHtr9WbAaab6FgySjKa7Vg/LDQYSFD3S97B&#13;&#10;D00qmTjVGEiQahLQknpsXFGe9So6lKCXEKZ/eMDGNcU0bMd5RVHNGKQfO5NEVKDhbSWS6DCFpXkk&#13;&#10;0psEezwkCdmj+GZex173C3PA3Br4aZusB7k2iE7Mj+jZ3OSkdzhk4YniE7JaEzzMkdedN4Zc+sFH&#13;&#10;YpZ8vid/PAeRhyzGwsRY6yAH7I03v6PY1tSBcaMQ/nA3B92Zk87Q3nvvXRdGiAHelgf3+ufeekzE&#13;&#10;VsinpQ5gQt70rWacFl8RGzKWHOJy834HC+fbNmQcrOiFPtgZ7DUFg/SU8nirHR3lW0XEf2NhqE9H&#13;&#10;+r/qJ79+9p2OlwY++d3PxaynPCc23e+gWkZrJ6djs7ihHz/9EblR2lUnG9A3cYXNKER/fJpt0D/9&#13;&#10;5P2Ufthzp7lHmavbGHZjnfTE7tkAn1JoxxasjZ1MjLafX7118Z7Vz97+fHyWd7tXzYPPsMPUF9zy&#13;&#10;njz+JP050CM7Y/uwyhjbf2TnHvwMuW+mjfHzpHw2Y4PWLKYg66ZHtp/PVCmT2KuJ+/Safp73AXYw&#13;&#10;LnkmFEPZMCI/udl1Ent2ndzD+GaOH/ZIHxkr67FnnDIsi479Zy35ffz5lN/EtVtuW8cLOoF/xoX0&#13;&#10;Z2s3f/oy/SSJubBwbD8D8n/Pw95oZSyiy6ae8IYnHLWJ+mk1HxviV+a0BvzpmM2I/5PWX8Zfa824&#13;&#10;95e/Xxcf+O0x8Y5Fv3K6Lx31x/NDe+9pP4mX7/OAOPgOO9byw909SBEigp21iHWo6RP1idY/7qv6&#13;&#10;io9J8GDjWrf/52TfciwIFAQKAgWBaULg2DH/T5FiHv3N0Qqvrq+egd7y2uQy/NEflLzvzdUflfzv&#13;&#10;8GPLiIJAQaAgUBAoCBQEpgSBUng1JbAWpgWBgkBBoCAwEQQe8oiIL31kfFYP+sfxeawBDhIxWaji&#13;&#10;ePO+d4/Nqs3rakd4PGke85Sy4TsggpIHEhxabrbnUJvyms3+TETltXJcjgBcMsGTmEh4SkhImKR9&#13;&#10;SyDBt4lxJiYlpyQoMgkvqSsBIqFELxL5kk15Pee5NR232267OhFn/fDJpFkTj1wPm4ON9cJX/2zs&#13;&#10;1edl2+0wucKrbeaOnRRO2Yc5sglJKklYRSWSVxqbkTSWaIZTYtXmDQfEVm5NRL/8Q/Iyk4rO8QPf&#13;&#10;nbcmfpBFh4qvJM4XL14c86uf1W0WpUnwSVhL1kpwK3CRMOQ3xuCLf5NyjD7m4sOKuswP+/TNHJOJ&#13;&#10;c+ezgCavOZKZPvnxoAUnWRBBliT2zh7onC2wgYwb+uFtPWR0njz6m5/dKAzRJ/0KTk3+OU+3I5zg&#13;&#10;wbb87BA9IQUbrsFBTILXJO4J+MLc2zbMRd+S185vv/32ccYZZ9QY0Dt8Fdb1IjKSDy/YkNH9KxPW&#13;&#10;xrIT17NZq3NsRX9xhx49n+gj0Q7HTn7GzvSBN33RGxlgx7aso362qXghfu56XzqmSmxMgr7/nViv&#13;&#10;KvA379KlS+t7yrDFHemj7A7BCjUxrU9U/8AQwWES9yu2zL4RfFNnZDHHMLZdMxnwn/RNumILmvn5&#13;&#10;mTWSg+6dnxg99gnjF17tebf6p1gyFrI9Ns0OpwqrbuvnL/wCRmTgj/BLfXYb1+l8xnc8s8jGetq+&#13;&#10;JC6xV29BNK85ke/8GYkPef/IGNEuMCEvyrnqL/65tiqWvWBpxaQ6+mn3+TtXlc9diier7uK3NSOy&#13;&#10;00Mnv8l1WGen+0vNYCr/OW/xxLhve2P1k6vVTwinzmCf5HmHjqwXxvrAiG7E97RXWGn8HF760xXd&#13;&#10;isd/qp6Nr68+iwGIrvVx1KaK6JK8yDzkZSNinfvWJGJeW/bmvdy1X126MF71y6/H765dblft/r2+&#13;&#10;n3Hd1fGsX30znrrlgnjFXg+pdeGZAdGBe2Havp9Xpas2WS+9aXlv0AcefFKj50IFgYJAQaAgMIMQ&#13;&#10;+PUvJiPMT79d3TCqfdrq7YlD0Zc/GXHR2UMNWa3zNz4V8bQXVH+oUP2hbqGCQEGgIFAQKAgUBNY4&#13;&#10;AqXwao2roAhQECgIFAQKAl0RuO/DqiTJIRHHV283GJUOfEDEQx896uhpGWdD1wZ1u9loX4WqjfX1&#13;&#10;nvay2OCT71jl9NBfnvTMoYfc3gZIPmk29ZvJJZvnEhjaVCQRbg84SxhJFjUTbGxfsrbpA+xfEqlJ&#13;&#10;Ek2SHY6KEBQ6GJdJ/E6JkOb4mfw53wbD5tieYgBJRklizXmJn0w0Sd6wR1ikXa5c3z9Uce/9b1j5&#13;&#10;dZwPF281N5ZVhT3my4SfJF9+bh8nlVSyVpTJYUlETUJLkl9Si/4l+vJazs1nxVXfM1E2DgbTNdZa&#13;&#10;NPJLdvtZOZ/pX6Ehn1BUBHPrkiDXD0ZLly6tcfEGpPlV8ZXzSexI8Q7sJP74nqINc+GnYKeJEz8y&#13;&#10;l7cRGUsOGCuq0CQjnRMD+Sh9ID7Z5OMc/zQPGrSogP3TP/5su03WjxeZ8DZ/JjthQmbn4CYZbD0p&#13;&#10;1/nnn19jSlYYDEPmFfsVDrE9hQIaOZBree+A87hkbfAzb/pBM3G75557xjnnnFPr0M9BwkxBVjeC&#13;&#10;Jfn4Tjf5YNWMo2IyOeiZT2lwRWIRu3RNvMqxiTX/Y4fw8tYQfMiIJxnI4mck8bHG5rzd1lCfP/4n&#13;&#10;PS8PfPGXx9Vd2RI98pGLLrqo/txcg07W3SY+wj/JrsHFd+vI8Tkm7SIxyfOjHpvxMf2ZzWuwpRe+&#13;&#10;mrFx1Hk6jWP7qGlD5mFfrsGBDHSfvtGJz1DnnvK86g8xPhNxxolDDVul8/NfWttgFvvQE927h043&#13;&#10;sRe6Qn4+1mf+kT40jDzGIetgZ2ysU6wVn8QJ/ppFTmwYiZv0po9j3uPpsHkv0Tdtm63X9I3PRXzr&#13;&#10;K6u/hU6B1kMPjXjUv0Q0/gBGTKMDR2Ru8ibf+mTjn/QvNk/ejIWNLlP7scJ0UrRhpffrqljCZ+na&#13;&#10;mugtm+/iIZ3yIa1J+vEzWOW9lb5g5Jz+vru30RsfnWq86IQ+yU0G6/IZ+ezZtptum2sb5XPavnX+&#13;&#10;+ILT4jHHfX4UNquM+fQfF8YVp/4tXrfbQ6L684aVOtKJrXp2aBPM8xmkeU38Ixu9FSoIFAQKAgWB&#13;&#10;GYrAwjGLnnJZnqkuvjBi7o55ZrDj9741WL9+vbwRuBRe9UOpXC8IFAQKAgWBgsC0IFAKr6YF5jJJ&#13;&#10;QaAgUBAoCIyMwMtfP17h1SsmU3wwsvyNgZIU7cIS3zPx0ei68qPE8yrtFUdE/O7XEb/96co+Q314&#13;&#10;7bsidt59qCG3l86SGJJWEgZNncBfMkrrVARwe8FnKteZNp5zSHJn0skx/SbPZT96kuyQdKI3P3sk&#13;&#10;MXJrpWbxleIW39P2JEozqSbJ02zWC0P2KcEz584Hxdp73yPitPH+gvPGhz0x1t5qm6gyT3XyCd5a&#13;&#10;Jky74ZxJ2zxm4rR5lBzuRc3CgmY/SSyNviWrySLpJwFH9xJdmRA2362BxB1FEvSLrM86MlnnOjys&#13;&#10;1ZphxyckMyVw9d95551jyZIlNZ8zzzyz/glL9oPgwH4UWSnI8IY1idm0J/g1k4l8in0hidMsnpDI&#13;&#10;JYfEvWJH3/FE+OvbJryR+QaNn+ZH1tWLcl3ko39yZWMLsHFe04cvKQBiH7C0xmHjhbF0hXbccceV&#13;&#10;2Phu/emXPo9qf/SigCX9TDEV3NmBIiZFb2kbu+66a/1zg+KFn6bkn/OrwrtOlPgn30592ufy/pf6&#13;&#10;ZVPWmDzSdvXLBL91m4udwksfdkCvxs+t3vjiO4zoiB3jCddOBSOryHR1ZU+XLlrl1Mhfzqp+ikpB&#13;&#10;VSUnTNky++EjCsn6Ufpr6iLtlp21iQ0iPjOJIoSMj00bY+Na+kDaUdq/a/3iblvu9vfUu/N01yQ4&#13;&#10;NH/ykw2Tge+zj/Goul+87m0RT7jvaGye/rK4/O73j2tWxCNYsOk1RRnT4ZJFR+wfZmxxUD3RrXsB&#13;&#10;7B0Rfk27yDXyuSyUFO/5qxgrBuIjdpDLeY2tam1K+133lOr/Ih9+Z8TJP253Wf698v34XlUIoz3o&#13;&#10;nyP+/c3xl03vuDJ+5to7+UubITnJ6L7PnqaVNt9iYtNdu+7yQuKMfXwoi1lhLw6iXKNrdJHxVR8Y&#13;&#10;iFX5nKO/z3DElx3wO/aU9yp9zIUX22geU5/6DEvkYVfmFPPJKf4gOlMEPVWUWOF/1lWXTKToKmU9&#13;&#10;6orqZ57PPCZeMf++K58R3LuaMU8MFvOtv0n0oF+/55fmmPK5IFAQKAgUBNYgAn9b/v/OiUiwbPmz&#13;&#10;2MC8rq3umSceO3D3nh1/M8YfJ/RkXC4WBAoCBYGCQEGgIDAsAqXwaljESv+CQEGgIFAQmF4E9jsw&#13;&#10;4gNfijjs8cPP++7PRhx4z+HHjTnCBrhN6HbLRFmbvQRLbqzbtG62dt/6+39/OOK51V+QLz6t4+Wu&#13;&#10;J5/zyohn/mvXy7fHC3QkiSF5kElUOEhM2DzPdnvEZk2umU9I4mShAFn4laQvPaVvOS9pKAklKaf4&#13;&#10;QKJHQtVYycgmD/1nOknuSI5K6FiPAgB2iKxHk5QTTySeNDbcxEQibfPHPy02GLPwau3nvKhOpCdm&#13;&#10;5uzW6CevDVugxd+yZUKQriUdne9EElsa31WMBAc2oImhZJjpuiejxGgWbNCtgoB2wo7+vRUFxmyC&#13;&#10;rh2tfaeddqpxkHBdsGBB/XODkvcLFy6s++XPz/ET88DV9XzjE3+SKDV3VfoVF1x5WfzhyurnBGOt&#13;&#10;2GD95T9HR6+pB+N8x8tP3LFFvMndpiyMo9O+BTUrBlsje0ZtHFZ0We2AP7nIYM4sPNHRNQQrhUnk&#13;&#10;dc56xQ3rz8KHumOPf/Amm7F0kpjkEHzpwVzscVD5c7wj+81ELn5iWfp/6lzxGL2yc6TozmdvbMrC&#13;&#10;MnbRJnIja4bzoAl3fZH+Wvoe2ehevIKFtVs3nLwtLYt0xHO2bl5r8jNNxines1bFHem/eKec9aTt&#13;&#10;fyr7nSjdUBU7VsUQdEUmctIfufrZrPWglNc4ZA1NSr+z9iyoaF4f5XPqpG2DeFmHxlbTB62HbfER&#13;&#10;1zqNG0SOjFW91gE3tiDO5NrpeBR/WEWmu9074iPfiHjekG+xPfT5cclzXhY3VDGL/bLbsWVZRbDh&#13;&#10;vriviftpD+Jp+kAzPvfjygboNCnvee1YzA74Y8YGz0hsQAxhB+IgPelHJrGEPFonguFGP/9RbPya&#13;&#10;Z3W63PncsV+Jm3/7q/j7m94Xsfu+tR3Sw6AkBlorOXvZ3qD8huq3254R//f1oYZ067z+PgfEZltv&#13;&#10;U8cZMU9MzziZY+BvvXyIPvTTsqDJc43iPEdNH3qkf7zYEx21iX57Ud7Tkl/z2Gmc2CKusGf+JM6n&#13;&#10;jL3spxOvUc6tjEWbbByHHf+pUVj0HPONP18Yu11+ZjzhDgfWxcIZM+GYrcnAmuEAt0IFgYJAQaAg&#13;&#10;cCtCYJvqbcFLVi2iHVn6jQd/tqnnuPSikadabeDShaudKicKAgWBgkBBoCBQEFgzCJT/Fa4Z3Mus&#13;&#10;BYGCQEGgIDAMAoc8LuLTx0T8x+ERi07tP3LH6o1Ob6j+Cvt+D+3fd4weNrez2MGGd352vhPZlLah&#13;&#10;3mw2aH0finbeLeJT3474z6qQ6tivDjb03ys8nv2SwfrexnvRj03zTI7nculH4kGTOPW90MxBQCIp&#13;&#10;9ZNSZaJJoldSUdJHEYCEeDP5yMcySSVJPrTP5YTTdMy3BEgsScw1i69SBEkgSR5N/0zOOVr/n+79&#13;&#10;kNj6kCfFet/7XA4Z7vjyt0Tc+aBVxpgzk0+rXGh94WO9moSx6/SndSJFGdYhrvLHnLt9FEMVq+mX&#13;&#10;hTGS2hKCzivImYn6lkTWYCHWSCaz2U4J08RHstX6xS/rZe+nnXZaXXCV69xll13qn0vzk2l+Vko/&#13;&#10;P+dmDnZyySWX1OPYjcTu7665OI4+79Q47s8XxQXLVi9q2WGd9eKBW90pHr7T/vGAHfepRTEXuzQ/&#13;&#10;bL35qU30qvAC9StgaY7NZGomgZvX+n0mSxZgZZKeHDAmizX7PL96I5S+bMQa2FkWi3Sbg23lerzV&#13;&#10;h/12KgIgNx90f8mkeDeezfNkwD+T8AojFCY070PigAIK/MU7by5Lf6QDa6Jzfazb27CahBeZzGE+&#13;&#10;+h+EYIZyruYYNgsH/CTg2S85fOabvou55habyXdNhfkGlS70sRZ9+Di75rs93zY1bEKjKWz78yZb&#13;&#10;10VXTtMbucliveyH3PksQFatqQ9rRvrB1Dj4tnGyJjTJghH2h9pz1SdX/EN2jS2yX1iTRaM3bZgi&#13;&#10;AevnL4gv9SK2pbBHUY8xeV+GQS+Ze/F07fK73DNu+sTRsdn/vC/W+cXRvbvf4Y6x7F9fGxc/6FFR&#13;&#10;BcLa3vk5fa1JyrjP5tgLX6UH/p7PMfCju15Ej2zO2LTFjLV0xS81unc/Zd+KNNkwHWhiDv3ohw9s&#13;&#10;+hXNrHva72LdYYquVixirT+dF3d806ti2ee+G7OHKLoyHE7I/azth/WFCf9jDj6trbXHfjGRd2zd&#13;&#10;95Fx/Xrrx1+q2J3+S2z6oG+NTbjGV92fUq+5vLxv69vJj7LgUhzLn51lX3i2j1komrzb3/N888gm&#13;&#10;zctm9F+7mmezFcXYOd49mBxTSWnf5vjc4hPjuL9cNiXT/dcFv4nH7nuv2s/4Ed9tEjzohN4KFQQK&#13;&#10;AgWBgsCtFIF9968Kr4b8g9ZOS915v+oV0Jt3utL93LLO+8bdB/S48vch37bVg1W5VBAoCBQECgIF&#13;&#10;gYLAeAiUwqvx8CujCwIFgYJAQaCNwHUr/qJ2Tu+EQXtY3+/3emDEd39ZFWB9JOJrVSHB2b9ZfciC&#13;&#10;O0c89kkRT31ulUXrnRRafXD3Mzasbfa3WyYj2yNteEtgSHI0m3MTo7nzIj5avQnsqC9HfOkzET//&#13;&#10;3uqsN6z+4//Yp0Q86dkRu1R/sX07JrqSFMhm0z4pkx02zieqo5ygHKcMAfrSJD4kLSV5JRIlqySZ&#13;&#10;JEWafptJYwJJ5GkSjY6dklhTJvgAjNvFV+2fOWmzyMSd89YscXf1a94Ws66u3gB13Hfa3Xt/f8qL&#13;&#10;I174qt59elyF5SB4iq3dmjiKB/3SpdaP9DeOn9O1hCb+koAS0nzc9TVJZJO8k9BFbFQBRCaWe8nG&#13;&#10;ziX/rME4xQzs3ZunJOEVZlmjQiv3nqVLl9ZvQZJUV5AFy/STb5z5i/j8Rb+rEpZ/6DVlXYz1yYvP&#13;&#10;Cu3em/xfvHCv+8XdN5u/0mfMY+7221EkjRGZyTookRUZNyqRif/AVUzIezifcA2G+PMpuhAvFCt1&#13;&#10;KzjQH84o7chP/qWf8b0kNkgHiojMN0gCmgyJV+oIj07kbVFZfKWITvFV2rRCF+MXLVpUr9tPTu6+&#13;&#10;++6rFAtlkRD7a8rdaa48Bz/U9mn3UdjhpbCDz7Eva6ZzzRj3X1iYW8HeVRWes6vP/JM/wFZf3+mf&#13;&#10;L3QtUqrGxX73ijjl+BRv9OO+1RtVV5A5YWetZCGvNcG0G+mDrCv119Yb3Ypd+gxiC93map6HJ+zp&#13;&#10;HWb9iEwaPbFltumokYmf8It+lL4Jq0H646cIQ386Nh8Z+Fkbp35zu86+ahkW7B6bfeqbEb/8acQP&#13;&#10;qnvbL38esfDkmsVNm1Y/07fvQbHW/R8SV97nIXH1WsvfmGiNbHNNE92xCQQbMST9i42QEVYa3No+&#13;&#10;l/IbB0+Uz7OpR/zhlLzpW9xSMIq/N+OxyYwj+prHfN1iYM5bH9/5H6t8HebLWheeFbM/9PaIt35w&#13;&#10;mGF1XzYjXgwTu4aZhG7w5tca/Gra566xwd4HxzqnnTAMu9X6/vn+hyy33+qKWGM9YjDcc958K1kO&#13;&#10;1k880kfffv6e162Fjo3Phkcn0pcN6t88pr83x7jXsy/yshnxw08cw0o8YmfuCfqZV588pmxNfqN+&#13;&#10;ZtPomqpY/L/PnsC9oIcgHznp+/HiXe63Sg/r9AzRzT9X6Vy+FAQKAgWBgsDMRuDeD4j4VrWfOi49&#13;&#10;4JDhOWw6ZKFWrxm22a7X1XKtIFAQKAgUBAoCBYFpRGCtaqPmlszjNE5cpioIFAQKAgWB2xACX68K&#13;&#10;oX70/YhfV5uffzx/+cK2rN6AcdeDI/wH9DFVMdSkacm5EUsXRVxbJR7mVH9ZO6/6WR1vghqDbDrb&#13;&#10;PNaan21KdyKbzJJPzZYb3J36T+m5yy6uEk9nRlQ/EVXtckdsu33EPnfx20BTOu1MZy5Jky2TW2SW&#13;&#10;4JL00HwuNAEEKv8Jr0tfViWrNt2iamsmySkBnolNiRHJTUkiySAtfby9Yv4sMaWxCc25NU2KazIB&#13;&#10;1q/4qpOs4tesN7064sh3dLq82rmrDzsirnzc01a+JWm1DtN04vzzl99LFBFlYpAPd2v65H9r2ICk&#13;&#10;tHic54gtcckmJDIzGShx1qlNWvfkJlfq0n1DcQl5hiHFB4qJyK8oBE4KcNirYiP8JM/xZzvnnlvd&#13;&#10;KyuSIPUGpHVmrxOv+snn4hOXVPeLEemZW+8aL1pwv9i4KmYgD2q+5cIazY3mzp07cHKSf0o8wz7f&#13;&#10;1lEzGeMf/n7SSSfV9wH+wwbEB7EfThkfsojBeUlV+KHE22fnsyAo/RKueDSJLSqcYHvG0FUnsl79&#13;&#10;xCekcEL/QRLUCr+MgxWMm2PwpHdykG+33XZbuR4JawVF1tnzzVINgXOtaV/kpmMtfZNNskH+ag3d&#13;&#10;SOGVe3Lee8njJyD5B5yyWECRSMbjLE5YyfM9b4p43xtWfh35w2veHfGsqsh0BZ199tm1PrwViCxs&#13;&#10;gh2QzTrZZMYFdsXv9FP8Zg36+Jz69t151OmthSumHfrQnntYBvRnbRmLjBcT2V+34gx9slCn6evO&#13;&#10;D0IwZCN0j/geX2rabS8+uWZ9Os5fYX1tVezxp2pd/ALfvIcrNho2zvaSZZxrfBP2eQ8Si9rFTukj&#13;&#10;+ohZnYgP8x3rzHscPOkU1ojfwFufpr/TA9tF7Nn9T99mfKsvdvrn+9+IeMHjOl0Z7ty3qz+e2fvO&#13;&#10;Q42xNrGILrMwfSgGHTrDir3ASbFVYqcr3OCibfSrn0U855EdOAx26oZ7/2Nc+faP1bzoAm/zmTd9&#13;&#10;IjnxQX3My4aHpSysyxg67PhO/cVldgt/8UOMY3fsF2a+87O8b3bi0TzHVtmdcXnM2Nrs1+1zPh/+&#13;&#10;+C+L4iW/P7Zbt4mdP+Huz4itq//X8El6KVQQKAgUBAoCtyEEqvta3GfPiMuWjLeoo0+J2G3v4Xnc&#13;&#10;b9+I804fflx7xOOfXxW2f6B9tnwvCBQECgIFgYJAQWANINB5F3gNCFKmLAgUBAoCBYFbIQLHfDvi&#13;&#10;HUdUP/9X/SezTQqwjta+GPHhd0a84vURD/mndq/Rv99plwhtBGoWVUnmZMvkRZtlbgrbUG4252cM&#13;&#10;bV39hZNWaGUSRTKDbpNs8EtmZEIjz5fjmAh8+cjKz78V8dMqHjRp1wOqwsuHRTz6iRHVGyqmiyQP&#13;&#10;+aYEZxYGSAg1kyWZbJNA0tiJc+0kGJvJQqw8Ttc6ch4JRkk6BSCSrcMWX9XJrNe/LeKRj434SvXX&#13;&#10;nN/9SsRVf0z29fGmrXeO66si2Wsf9fi4eP07xLqV70iwdUv6rjJ4Cr6I0Yjs1k6fg8RbOtSQWE3v&#13;&#10;xuVbGuhZ0hmWkrdNm6gHtf4xNhODKUP7OEiyUMKSDAoxrEfSUZHDIGNbItWFNPhZi3UodGGb1sXm&#13;&#10;8ZeQN4cChT333DPOOOOMuu/Jp58aH/njSfGtPy0vamvzHvT7/152Tvxh2XXxofs9PTavEsPm1mAD&#13;&#10;03z7T+I/KN8sBJlkkURiwo922mmn2sfZBn1IUEscK5Zx3RrEADFBHPFM4BxqFyW4j5BXc62pS5/z&#13;&#10;On503Sbza4iNwcqYQUlSXZEaWa1D8VUSXvTujVdshP698UzSmK0gcg1K7BYWxuCXhWLG0ze5FY+4&#13;&#10;1rznduIPqyx0YKNZdGItzmt4sHFzKk5InBQhkH+Dhzwq1ptE4dUj/2UVEdld3jfmzZtXy2F+NkLW&#13;&#10;JsEdkclnGPlMl0nGIfgMo9sc3+2YMY6/jULkZO/WBGd6EzM0crLXdmykE1igUfyTrIrPYCI+0Cnc&#13;&#10;yJA22WstWShkbsWEq1HlcxuI99Ua3LvEQYWp3hBnvTOB6A3WiN0nnqnPlJH/ukYf+rfXm9f4B73w&#13;&#10;y+Ya+bkxYhMcxDv6TsoiGmPhQ9ft+JZ9Vzt+r3rT2CToB9Uz45CFV+lD1tVcz7DiWD8Ms/HdJLE7&#13;&#10;Y1rauf5XHnBw3PzEF8Xmn39/dh38OHf3mP2f76oxNmcWLzUZmMu82qh+nfzEIDK37Sqvj3Jki2IF&#13;&#10;O/NcaA73Rjrhv/TBHnPePNJVJ8rY2OlanuMj5oFHHtlzc10n/HFxdp/S49JZf409Nh9tz2FKBSvM&#13;&#10;CwIFgYJAQWBsBK6pnodueuaLYqO3vmx0Xi94zWhFV2Z88MMjPj6Bwqv7PGB0+cvIgkBBoCBQECgI&#13;&#10;FAQmisAtO4MTZVuYFQQKAgWBgsBtHoGPVsVUb3vlYMtUmPX8Kun/qv+OeO7LBxszgV6SCtlsAvuc&#13;&#10;ybJO7G3uNgurbPT6Pu4meKe5yrnJIkC3kk9aMymcCXDJAcmoQhNE4MfVW+7e9rqIc07uzNR57cNv&#13;&#10;jnjREREvrfpOE2VRiwQXm5CoUYSSyUk+zR6aNpHxgf2IE2JGtmbyCA+JJkdNjJhqIjuShB2l+Koe&#13;&#10;fOeDIrQ3V4lDb8e7/I9x8003x/XVK+7/uuW2NU4SZxtW6/ZmE4kxiTYJNf4zHeus5az+gTsSg4ch&#13;&#10;es04LpGZOpfwl1y1Ho2us5gkE4dspFvrJ0PO2z5aB505ikXsjW0OUmjQa05JdQUieOMnEWo9abvs&#13;&#10;kv40GOy3335xzjnnxJsW/1/88Lo/9WI98LWjLr8g1j/+8/Hx+z+rxk0hBdu0NjhKIJNtGJLcRU2/&#13;&#10;HGZ8u68kN4wQzLKRi33UP3tXYZSJfAVY7EPM8EYNelMYohCiXXiTPsGWyI13k6wfHzL4nP4jttBd&#13;&#10;3qfIouhBQnlY8tOSClLIoPiK/Enk2WeffeqiK3IowlJ8ZR38ytqMS7lyXPtITgl2+t2isiU/EcjO&#13;&#10;855qbYj9Wau54NFNh+azXjwV4Cgg05edslf2w1eQfmwp7Rp22tUbbhJbPv1lMefId9X9Rvrn1e+o&#13;&#10;XkO1zSpDs9CCPdAHvbMR60mZcgA5kPWkjTXXDF/rQW3bqU+O8Q9MED2MQ2SHuwKHjI30p6X/0jPK&#13;&#10;eyC7GsVWU05Y4M0HzEO35u8VK7LwDg/ydiKYsCfH1OOw949OfCd5jnz1PbaKPbBnIyj1mXORm+3x&#13;&#10;ETjBq7mWLFpjl5rrcKUba+dD+qTO3MPTfumZn7Jf87KhgYuuCPizY1LM8Y4n/nzo8dYwTOxqTmC9&#13;&#10;1p2teQ1PGGrpw7DJewGM3duWPeLQ2OWmG2OLL36oObz3590OjGv+451x5drrxk1VcWmSOc2V8+b5&#13;&#10;SRzTVtK+xuEJB3bbtCV82SZib80iOHbdpOY1vIxtHmHcjZp+3+xDFtc81x37h6XNS1P2+dQ/XhAP&#13;&#10;m7//lPEvjAsCBYGCQEFg+hHwTGavyH0+HvLo2GDp4lj7CyO8MeoBj6n+yPg/R1qA/yv87R4PiK0+&#13;&#10;Xu2Tj0O73TXioY8eh0MZWxAoCBQECgIFgYLABBEYLpsxwYkLq4JAQaAgUBC4FSPw2Y8NXnTVXKZC&#13;&#10;rQ2q5ORTnts8O9bn/AtbCcR268bYprRmg7jZMjHRbVw5P7MQsHmfSULHJkkWZmK46LWJzIQ+f/4T&#13;&#10;Ea8dwo/ff0RV7HNWxHuPrKppVk3MTEii1dhICEkqSphJujlK2kp0daKMBZm01ScT/o4ZX/DSkiSh&#13;&#10;JTqbBVnjJsSTd/OYCWdJfmsZ9s1XTV6xYI/qLWR7hFIPaGhZuCMxiRRf+TkzftZcG7/qhmE9cAL/&#13;&#10;ZMIwE4jDsszxTT2IAxL8EtRZZGBt1uso8d8unnF+mJZyGmOOeiO3OmkdeJOHbI69WvLpdsQLfzbJ&#13;&#10;HnxnD3SGL3tksygTpEdds2hiRVcp11cvXRS7/uaoOPwuj6hxsnnNZsgimT8MwQpuaWvDjO3WV9EC&#13;&#10;kuDOhLrvmeymc4U1ZIadBLOfk6OvTPqyd3i2id+7Rgdkb9sOe3NdkpiNiS94Jl/fYaTPOOStPvnT&#13;&#10;UoqwfE+yTkV3p512Wn2v9FN63vplPeyQjZCjTWKBNZFdH0kB5+asKByEJTtrkvXCE+Zssol3s5/P&#13;&#10;sMI3E+j8EhbN4giyw7aZuDcGlo5/esaLY9uF58Q6xx/VZt//+6OfVv1s2EtX65c6zEKq1NFFF11U&#13;&#10;Y+A5I+8PeQ9gr+ljzTWnnvXvZD+rTT7ECX6C2joYgsUqXfHJ4puMjXDWrI9es4gs178KgyG/4Kng&#13;&#10;jq2YzxGeYnPbHsmQWCq06FT0pQ8e7IUdsnH2S1/Oi0eTwmrIpa7sTjb2Tv6MjSlT3q9Wdq4+NH3E&#13;&#10;GqwdibHeDoeXtWoKLhVqJXbpV/pbO7wRu8bL9Twn/sB9IPrDJau9LXOgcZ06nXNap7N9z7E/9kC3&#13;&#10;ud5ugzJesA+fm2Sstee9wDUxDkZ4a3nOvcE1Y/763FfErH0OiE0+/ZGYdfZJdZ9u/1z3hOfHFU99&#13;&#10;Ydw4p/o54Wq8OCBGmLOf7N14DnI+n5syTgwyplMfmLknOpKXLfHXjI/sJm250/j2OfaeNp/X2G0S&#13;&#10;jMnMH/KYcSf7OGY8uOS6P8eVVSHcdNDCq1d9S+x0zFnmKAgUBAoCBYGpQ8BzZ11UXd1zPEv5/8ba&#13;&#10;b35v9QBW/aHmMEVQD39StS/+4aEF9Szmma6mnXaN6576kpjz6fcMzWflgJe8euXH8qEgUBAoCBQE&#13;&#10;CgIFgTWPQCm8WvM6KBIUBAoCBYFbFwJn/T7i9c8fXeY3vCDiwIMjdt9nKB4KrCQustmYlVjpRzbW&#13;&#10;bRhrNqMd/ee60K0TAXaQSRH69z1JUoO+JTYy8ZDXynGCCBz99eGKrnJqPzta6Sbe/vE8M+VHCS4J&#13;&#10;XsUVYoYNNomeQZPHbEqTeEYSQ5JQNuuySRBJ7GlJkkvGSW5qPndKGGf/QY8TLb5qTSou8h8tMbIh&#13;&#10;KNFmXuvWfOdfiQ1/m3RMzUT0KH4sJmRcaCf5LJkeJAy1TCK6ryiekOSj69R3p0RhC7b6KxvIJiko&#13;&#10;uW0e9peJVh2zTycezXM5b6+jxLykqCSoz+xMYlSSmJ4Us8CPDn//lwvjHUt7J4mb8w/z+S1nnxD3&#13;&#10;3X73OHDrBXVBAN1pmdgflJcNaDSob/bjCxt6hWE3nmx9xx13rO37ggsuqBO6fpYviyPozjpgmkV7&#13;&#10;zXldZzN8Xzxorxl/1/RhF+IHYl/NhHOT5yifFV4oDrJeRRnehJVk/fvuu2/95iv2vnjx4nq9noXY&#13;&#10;SRYb6e87PWjpQ2zIOvm7oq5eccy6jLVmx264mwue+sEFb74izpCfbJncx8M1lDGn/lL9c+MHPxNx&#13;&#10;+PMifvClPNX/+LhnRfx39ccDHci85oCD5wvr1sQKPu3+QRaY6oPgwa+NzXiVOLpunZMm8yFyTJLE&#13;&#10;8bTzjI3s+sILL6z1ocgCPpMiPgDPLAaCm/nTbtgg30N0wJ/axLf4OsKLjPyQ3vLnK/EXG9ckZbEI&#13;&#10;f0u9pb2kPtvywYePeOZVHMrW8k18eODFJ/O5wHgYZiIPFnBA/NE9Ln0bb/OmLHWnfv+ssPl+3Qa6&#13;&#10;fs2KZONAnW/pxAZgaR1soknsBV7ZxMMmZZzBI2O1MXjBuPl/SnaPYKkPXUnK0sH193tYXPWwR8fG&#13;&#10;J/4sZp14fMQZp0T8qSrOWrd6i9ncHeP6vfePa+5xv/j7NtvXtswuM2405Zmqz/3sapB5xV9+5Z7F&#13;&#10;htgL+8mCNN/zOWkQfoP0EX80sTSpXdhlfrphu1etHg5y2MSPV/yt808mTnyiwrAgUBAoCBQEphyB&#13;&#10;5rOjZwPPiCufh1791oj97hrxoXdW9/cTu8uy5Y4Rh1V/VPyU53fv0+GKZ5R8ts3LiuvnHFHNd+nF&#13;&#10;1f9pvpynBz++tHrb1kP+afD+pWdBoCBQECgIFAQKAlOOQCm8mnKIywQFgYJAQeA2hsAnPzD+gv73&#13;&#10;g1Xi6yMd+djgtlnebLnR23HAipM20m3WNluvBGEvXuXazEMgk08SI80kFX3TvcRAJlJmnvS3IYn+&#13;&#10;XL1B5g0vG31BX/vfiLveM+LxTx+dx5Aj2YhCBMVXmZSUTBolaSQpxN60JEUmEkF4O4pdbJStNhN5&#13;&#10;5GCjNvgcR7VXSVaxTWJ87Ddf5SI6HBWsWZPkrqQhH/OdL2ZxjYSlpLY1aXAZdV1NEdLHM4HYvNbv&#13;&#10;M9nQIGPZQBaLwJP+rMeGbF4b5D5is5bejcND4QC88IBLknUN03JcpyMblgh1z6QXc5GDrrLoSKJY&#13;&#10;YdEbjz2mE4uJnfvkGcfFbnO2qtecRVcS1s23FfWaDCZ5n4fbuMRG6QJlgV0vnmx8jz32qIuSvBWK&#13;&#10;LtmP5DKfhzVM6VYiOG2LrbN5svP1tu2zHWPEHtfwM74ZP3rJNcy1LL4yX7v4ihx77bVXnHXWWfU6&#13;&#10;XCePt3tZG9n5MjtKSp93TJ8axBfYId3zpyygSZ7NIwxhoS9sxRvnxDdxLe1akQUZOtHaG1WFFx/5&#13;&#10;fMQn71G9TfHNPd/Gc+Pm28c1zzgsrv6nJ8Z6Kwqo8E1dJn8yw0HhQdqiNTkHK7I1C1062W3T9tr8&#13;&#10;c55xjuRAK5NE4zDrMJae+Y0Gh/POO6/2Cbbl7Wrw4DOD2EMH9quc4gv0kEVB7ME85s5iJQPaBRhi&#13;&#10;Brtht4hM/CuJbBJpCpbYt7jevJ79puNoPWQgU7MQT2xxjj4135vkOz9VFIoHrPRnl/Bxb2naIkzg&#13;&#10;h+hHH2Ru52FlHljBM+9XeLdjVz2w/c9GEywi3Gp+m/tA31NOMVqMsB6+mf9HgEGT0r5g1vSXjNmw&#13;&#10;afIxFu765v3Vs9vcuXNXPgu5Zr6/HHTvuGavA2oZck7+bq5NK5vuFrey71QdM+a0sRh0Pn6VMYyd&#13;&#10;WId7GDtJv5qKe9gg8tE1G2DfN9z810GGTKTPTXHLH/lMhGFhUhAoCBQECgLTjoD7oud49xLkHpfP&#13;&#10;SqsIc8hjI7Sf/SDiF8ctf2v7X6oi/w2qN1jeaeflf0T84EcO9Rb33CfI51bzeYZzP1tJ7/9UxKur&#13;&#10;Ob7+yZWn+n44/L8inn94326lQ0GgIFAQKAgUBAoC04tAKbyaXrzLbAWBgkBB4NaNwB8vi/hK9RNj&#13;&#10;49JXqzfevPz1cf2mW9TJHP8RlaQbhGxo2wTXbC472ggudNtDwCZ/JkfYSJKkh01/trCmEhspy+3u&#13;&#10;+NmPVn/Zf8F4y/7Iu6a18IqwEmn55is2JQkrYddMgo66KHEok23Jg+1qNvYc2e86p/0u1r54adxU&#13;&#10;Jfquq+z3qm13iGX7HVgnTyWSJFEzYZZ8uh0zgTzVxVfepuHnyyQZ+ZtCGklK37VcX36XKLcWjW8a&#13;&#10;MwplwrCZKB2UzyhjFVtokrAwtS7JR+uRpNa6yWI+/fINPe5J+q+ykbpCeDy68WmuD89+TX82Q15J&#13;&#10;9eZ90FhJY8nSq9a/Kb76xyVN9hP//IVLzo1DL1oU8zfcIubNm1djYWOZPQ/iY7kJzV4GwaffAvg3&#13;&#10;Sr0O8nxBf+RdsGBBXaAAQ0Ub5CdTFh/xZxv1advuRWKKNTiflDbkaDyf4D+OU0H03yy+IruY16Td&#13;&#10;d989Fi1aVNtFvuGLfFnwYf15b82Cwbz3Zp8mv06fYQ5LfOHOF7qRvvrpz4cS17QZds2f+vGJZ7wo&#13;&#10;4tBnRhzzrQhvoDn3nOoVP1Xh3caVPnZeEJfN3zUuPeCesfEW1V+0V3rl5xqCm7VqufYsAmrKLTFD&#13;&#10;d+TNv1RnA8kn7YEtaKhjMqfJdMTPbBNNwlf6iSCO0yHbcOQH/KsZGwe1jW5z0QHfMBfe9C3+sj3n&#13;&#10;mm9ww8P9Rj/Xze1+yJbaxHbwFQfxhNdU6aQ9d/N7xiNzt7GCq3XQaV7zbCKe8AvXrMN91zn3ZDrQ&#13;&#10;txlvzMdfXINZFmSxRUlGY81BBuMcxTL2y6YHikubVoVtO+0bsfjU5vJG+7zX/qONq0bxVT7qLX8I&#13;&#10;XklwsX6NTTTvi+wmfd8Y2Fo7bHMcG3GN/eHBr93TUNpd+nfOSR799KerNU1sCmWcGFQetmPdMIIH&#13;&#10;30H8By98FTMOZCuDTjpEP3phy+SE+V+re8Z00WbrjvYsO13ylXkKAgWBgkBBoDcC7t2ek9xL3M/c&#13;&#10;49xLetI/PDhCG4M8Y3hmzoJmrPw/x3NY8xmlnmJ29X/Ed1R77VVhd3y02i9bclr3me91SMRzXxpx&#13;&#10;z/t371OuFAQKAgWBgkBBoCCwxhAohVdrDPoycUGgIFAQuBUi8JsTJib0n4/9blz1Dw/pys8mtg3s&#13;&#10;ZuvauVy4zSBgQ92mv80RCZEkGxOZFHVcbaMiO5bj1CLwtc+Pz/+80yN+dHTE/R82Pq8hOXiVu4Rd&#13;&#10;JvolkzJBOSSrnt0lprQ7LKsKBr9S/dXiF4+sXh+/aLUxN222XVz/iH+OP1dvYblhi61WKQJIHt2S&#13;&#10;6+3iKxuInZLPq006xAnxF18blXBLmfighiRvJSSvv14x1i0/wwhjstvU1PTPhGA/ETJh2G3tvcaL&#13;&#10;IWiUse47mvgjUW9dNko1RQdZgJDz6+NaymsTVZ9R5k6eKfsgPGCfPzEn6QtnsiTWkqjHXXp2k/WU&#13;&#10;fT7x8iWx99bz6s1kdiJBaqPZOjoVoTUFEfMR7MelLNhga3SR1OuewVbZN9pqq63qcb5bAx3DVvMZ&#13;&#10;XzaWBQywtka4W4c1WLeGYOHNUsawJ9+niiTLs/gqC4SsJ0mywXeFIGQlozH77LPPyvur700yBg1i&#13;&#10;jzkO7uaHl5jU5pn9HCUf0s8yTjjHtmFJnzDvxyfmVIU3VRytW3OC6vPsSpebVToml2Y+jYz0lt9T&#13;&#10;b/ChLwU/9I6sgVyusQ2xkV0bn8+p+qXeFbf0Wre+o5I50TA6GXUuBTtIwYV7AbvhLzCz1mZsHFce&#13;&#10;Ooa3wjZv1kI77LBDjW/9pfqHTWUhE3txH+zlU/zTPZ7O0pYmEWdSnn7HtDO2IGa0CWYKgNibPrCF&#13;&#10;ue8IHrD3E4P6WbvvsLK2JOszF1t0HfmeRVf4sd8sunLdePp0v2vGStc6EV3PPvBeMWcShVf3Hi5R&#13;&#10;aO3WQ9b0UzGC/sUHOGlt3fJxa9RggIdx4hqsjDEe+cyWrJPNSJbSGXs0f5MSf2Omys+b8w3zOeWx&#13;&#10;XuvM7714wDXvnTDwrOwcu0J8jV2N6+O9ZMhr4lv6hCOfR3TpWRTR8zbr3XJ/r09O4T93usPmU8i9&#13;&#10;sC4IFAQKAgWBqULAvdyzk+cr5P7hebbX/wsnJUvzmRVPzw6exfK5o+s8//K0CM0bt076RcTSxdVD&#13;&#10;XfVHHdXYWLBHxN2rwqzqj/cKFQQKAgWBgkBBoCAwcxEohVczVzdFsoJAQaAgMPMQWLp64cCoQs6+&#13;&#10;6PyVQyUCbID7T6hjodsXAhIDmfyx0d+kTKRkcrt5rXyeZgQWnhmhaGoSpIhzDRReEV1CTfJI8s4m&#13;&#10;HPubkg24Y78T8fqXRFy2tCtis668OOZ85r0x5+ufiasOf1P8+b4PqxODkoNJZJX0kgzLY24WSjr6&#13;&#10;LFGYCSmbepMk/CS8YOUnyvx0XZPIpVXvd1mliMEYib9Metr0JL/Gnx270TiFBTm276Zmt8mr8+TT&#13;&#10;rMGmqTU4aoot3KfEqtSTvhK0vdbUY7qRL8GdDdA/spmbJHEK86V//FWemtLj7/58UY0LzODjvm5+&#13;&#10;iVs2DKNOpL9EuD7tpHmn/r3O4ZVYKCSAD969iF1nchl+iaEks/GS0WnDdO+zYoZM4FunteGjLxsh&#13;&#10;ByID/SBY5FqX+0t9euL/wFHxlcIVMnpbCTnIraBDAkLxFftVtAcfcrOXTpT+NEjyPsfTI0zMAY/E&#13;&#10;NK83j+SFIUzJwYfMJU6TDQ+xWhxKLJvjB/ls/fRj/eaiRw2J//QCK8cNKrkl+9mReEc+9kEmPp6F&#13;&#10;GHhlrE3bNkfam35TRakTsk01WSfKtdKtBi+6pR9YaTCF9TjP8dYkdsOPHqyVbaTvpTxN3+qHgbHu&#13;&#10;RWTMeDRdsZpNIz6Q9+2mvNZKNnLxTfaIYExuz8BsCi7sU19HPp6UzzL4e5Zhq/rAjY5gaH6237RL&#13;&#10;c5iXLmHdTW8ZI/Sb84CHx5wvfSinHu24fuUbVcF5P7IGc2o+J4mfcLNOsQxGTSJvxuwc6wjb/D+F&#13;&#10;tcKU7zrn6LoCNzZmPljCD5kPXvpNl+001zTsZ9hYD3vpd7+xRvcnxObE3ixuc866s5jP90kR2TS2&#13;&#10;p4mfvUisQXyfPdPhI7bYIY66fMy38PaadMW1fbZc9bl3gCGlS0GgIFAQKAisYQTcWzwLOXpGcn/L&#13;&#10;59mpFC3/r5hzeM5w3xr6+WECb9xKGcqxIFAQKAgUBAoCBYHpRaAUXk0v3mW2gkBBoCBw60bgmt6b&#13;&#10;osMsbsO1Z8WGrQT+MONL31s/AjYlbKRrmWyyKkmCTHB0SwTd+ld/K1zB+UsnJ/SSyRVxjiKUzS+J&#13;&#10;Kckmdsj+bMZJrk2Evv65iFc8dXBW11wRGx/xgqp9MK557FPqpJ/koSZpmknEZMgv+IkNPL6CJJWn&#13;&#10;qvgqiyDII1HreyeSyLShmZuazaSpRGY2ssKa/JkIzaQ0XWQ8wG9YmmRRAvk065acJLdiFYlZCVh2&#13;&#10;JCEpWbmmyNwSlrBmJ2kP5FGocta1y99YMdXynXXtlSuTtzkXnDQ2k28PotNmcx2lzeTYUY6ZPIaB&#13;&#10;5Gw/Stn0o0utSYoU+Bn5JYjdq9gD/2MLxjsqaGAfmp/3Y9Owd0xiL67j0S8RnmNGPfIthVRLly6t&#13;&#10;Ew7wzqIlcsAn7dZPEoobfG633XZbbcpRfRH+1so22WgvX059wUehiviivyO7VjwmccJGRsEu4yU/&#13;&#10;5iNNW3MfgImGFL9cXumbLGKSJqaQgx3Alp1J4uDnp9/S51xHCjamirI4h1xkn0qiP3ZvzU1bNqfv&#13;&#10;mpgOK7jStQZf+h9FV/zJvGyGDSsAYRMXXnhhPR++WTw3zNqNsRZy0hPe1jWVZC42wpY73SNgZ73e&#13;&#10;qGRdmn7wE2eSYOA7O8v7W8ouBrmO2B3Mzclf8LZma9eaRVf6syE6hDf77vS83SzAMeeGB/9D3PyU&#13;&#10;l8Ran3kPFqPRK98Y4WcLW8S2YZLy8LEmwSDtztE60wf0hXfaYT5r4KmvtVtf8uDvsErfFgfZWNo7&#13;&#10;LDNWGt8Jm6ZsM+0zXcEn7aWTfLDhW/wXuUewQfEtz8GN7YxDMKWfbHnP78eTL1gH7NPeySLmpj7u&#13;&#10;u8Me01J4dfB2u/YTt1wvCBQECgIFgRmEgPuYe5x7nfu9//fkvWSqxMznOs8xSebN/yfkuXIsCBQE&#13;&#10;CgIFgYJAQeC2j8DU7jbd9vErKywIFAQKArcvBDacYHJ5krxuX1q4Va9WcsdmhGYzPslGSCY5mgmn&#13;&#10;vF6OMwCBvy3/ObCJSHLt8mKLifAakYkEk4SoBGUm9yX6x7a/k34+XNFVU/4jXhgbzt8pNvQXjivI&#13;&#10;Jp4EmuZzM4nVTGBlotFaFH+0i0iS36hH2HgDjMS6DcxOieQ270ySOi/pRjZyOlqHZg0SfXjqnwUa&#13;&#10;o26OZlxJPm2ZRvlONi2TvHjgbzNXLCMr2dcEmVui3gYzLJubpDn07wAAQABJREFUu3+rsF7491s2&#13;&#10;f6dSvsXL/hbrVRjcXBXwSPZq5EodS2pLZrf1wqaS2Ljr3ZpCgW6kQCDHtwsMOo2BVRYqdiq6yjH0&#13;&#10;qmgsi2qcz4IFG/pXnfKbWOuM38XmF58fcyu852y+Way3+94RBxxUtXskm9o+2H368dhxZiXnVT+Y&#13;&#10;w9o0yWm4OCqg8pYcdox8pw/2o1iBD55++umxxx57rGLnoxZewY3+ycE2+yXv6YDs4oux7NgzgYQF&#13;&#10;H4O1mE0Xo5B4RYdZGNSNB92S1brJ4I06zhlHHvHLusij0SddOpIfvq5PFWUhRTMWTdVc7AL1Wo+1&#13;&#10;a+I7PcMp7Q9+dDaorcMQpoje4S1+uEfDXbylm0H51Ywa/+CpwAYv9u57r5jSGDrSxyyIInNznrRz&#13;&#10;+PpMl9baLCjJCfN5Ga6KxRytn/zwzRhmDt/pAV7m9lkxTRbUJM/m0bzmIAddJSVGdIJcMwcdX/i0&#13;&#10;F8TWvz851v3dz7L74MfHPjPi6Yet7M/PzJ0t79/ZQSwgo2MW27hmreRWtAZbcpE58dRfTGmOxwfW&#13;&#10;cDEWdj6TAWbmtk5v9WTz0+Fjuc5JH8V1ust40eafvgYv91u+YAwc0u972U2bH9+EHzzbrd23+Z1+&#13;&#10;zEu32drPCPqLKUlNOzhk/p3jFb+rfoppCulZ2+8ZW81ZtSh7CqcrrAsCBYGCQEFgDATc093f3edR&#13;&#10;Pr80n8PGYN9xqPufYnfPaEnD3ENzTDkWBAoCBYGCQEGgIHDbQaAUXt12dFlWUhAoCBQEph6BeTtN&#13;&#10;bo75O0+OV+E0oxGwCW8j3wZIJnEInMkmCRQJkUIzHIGNJvjTSRuP9xf0k0KK7UmsSzaxU0cFRmPZ&#13;&#10;4zurtzmMQ28/IqJReCXJ2kw021DkR5KMeXROH+cUF0jK2vDLJLViANfHSSTiARv8Nd+1QSmTajZA&#13;&#10;ySvhl4lS2GfiVZywcamfcxJzw1AmGiXzJkFklMQmi01bhR+Z4JbsJa9GTjKPZTsjCqyoBGYpCxlg&#13;&#10;eulltxQ1jch6qGFrrzs71l9n+U84ZfJUEaDkOPnoRjLcUYMfW0g7gnEvYr+dirLwurzy3VlVApnN&#13;&#10;J79uvCRxs2ChV9FVjjevxLRNdYUhkswbL10Y23z2o7HuD7+a3VY/7neviGdXRQYPX/6zWmwkbb3p&#13;&#10;06sPHO6M9bvHWlfzHgsLcQD2bNf1xMaa+KT1K/hYsmRJrY/TTjstdt9995X98Eapz2Ek4w/mpGeF&#13;&#10;DM2EeZsPecjr7VYwho85yccHzzvvvLrwE89ehUBtvvndGHERLwmSXvFB34yj7g/68nmFavQHS3KQ&#13;&#10;1WfxwTqRGOnnyoyxBjrXRsEvZW8ex9FHk0+/z/wy1zQI3nRr7Yoe6Vtjk9qgsRHmCLbG8FEy4Al7&#13;&#10;MsEf7uxiELna68ziK7GSPZB5KojcZIVLypk+am7ERszPTvTp5B9ZQKU/H5k3b14tNx+BlzHiP4zY&#13;&#10;tWcY18QBvPsl/tg1PmRKeY0X6xD+/NI9BV70GlWMv/otH4hN/uMVsc6JQxS9/POzI9720Tr2i/Xm&#13;&#10;dKTXJGtMnzFn228y1rGNxYsX17ysPcdZc9qP8RlnzQNLsVD8TjKOXqwRFu5X7Tmz763pmPEt40VT&#13;&#10;duulS9dgzSfSdsRHMY2/waNNsGMnzWas773IPGyp2WA/KJEZtf112w02jZfOOyDefd7Jg7Iaut+T&#13;&#10;dr/n0GPKgIJAQaAgUBCYfgTc6z0fuL+5x7i/uf9MFbknel7yfJHkmSSfS/JcORYECgIFgYJAQaAg&#13;&#10;cPtDYDIZidsfbmXFBYGCQEHg9onAXQ6e3LrvcsubICbHtHCaKQhkciQTK025NqiSIXOqDX1JkWE2&#13;&#10;3ps8yuc1gMD8XSY36a6r/6TV5JgPx8mGnGRbu/gqk6VDcfu/70aceOxQQ1brfPqJEd/6YsSjDl3t&#13;&#10;khN8hszNjUSJL4lWCUcbjppkqoRmM3kmGafwQjIyjx0n6XJSgtc8kpf4j/r2GWsgV8om2afZMMVb&#13;&#10;Es9nBTuSoFnAoH+/mJGJxnGTp7CzkVonmis8YGcjFQZJvmeRAXk1suozkv0k4yGPkpnmg51GVm92&#13;&#10;mRVrxcaz1o6rblpePDMk26G6m+faq6piiw6jYOleAE8J1B122KHGic4leBVRsF0b2PrSocau87Pz&#13;&#10;2dpJXr7LLjNRbxOc/jXj6Yi/5P1IYQE7kmw396BE3/zm+k+8LzZ516v7Dzvl+IgXVe0Xx0W86X21&#13;&#10;DGyErI5NH+7PbPUeeCjwyAIZPdgCP4FFFln5rlgFDpLq1o3YKiwd99lnn1B0RT+OfnaQTcEc9fO7&#13;&#10;ulPrH/PzBTZp7nbSvNW9lhnGWeDGNpBjFpp4c1qnn0Rs82p/t+6mjyQG7X6+p+/Cplmk4Rrd4QVn&#13;&#10;bxBjY+wqfd5Yds12tdSNMRnH6D11g+cwxJ7RuPGt35wpNzvKIo5+Y1zXV7FPxka6Z6ea9fPzjPtN&#13;&#10;fgpBYAsXc4r9vqefwpcu3NvYqKPr5hkGC33Zk/hINt+HiQFNmbt9Jid7RewMluZiFyjjtTXRJ2zY&#13;&#10;SpuMsUbrzRiZcXLRokX1GLGUX+EjDsIx42q/oivzwZc9kkF8ZvMZX2FLfusRP9g5gt+6VbHmxVUR&#13;&#10;1ZZf+HjM+ehb6vNd/7njvIjDXhlXP/pJ8bcGn+xPB3RODke+0iQxSPyAKRnJ6hx52It1ksl4jQ0m&#13;&#10;rmJJyp082SE/NRZm7NGY20rRlXWmz2a8yLVnbPWdLcEOnp7n2KBxsGSj7CjtwTWfO9lp8jbGeMds&#13;&#10;vo9y70iejtaQOmzGDr7hjZmP3maf+ObFZ8SSG3oXbjd5Dvr58AV3i/23utOg3Uu/gkBBoCBQEFhD&#13;&#10;CHhGcI9DngXcy4Z5PhxWbM9o7p1Jnis8N7n/FSoIFAQKAgWBgkBBoCBQCq+KDRQECgIFgYLA4Ahs&#13;&#10;Vf3Ei5+J+Nr/Dj6mU088ttq205Vy7laMgOSMBJENcs33pEyoDJvEy/HlOAMQ2GF+hDe4KCYYlw66&#13;&#10;97gcxht/2SURC8+IuOJyGaqYvc3c2Hbv/eOyK5YnLSV1JXtsoA1Fx1aFV5OgH3yna+FVJ/aSW5qk&#13;&#10;lESat7RIlEqUSWK6lkkziTN+miT5qElGOvbbMJTklZCT9JLkNd+4ZG4N3pJ0mQy2YUoP5NXMR8aM&#13;&#10;Jz43SczJQpFxNlttpkrwZtJSgpJsbZ7klBB3TWJYg41m89c4yfXpIPOQ27waPcJ0v422iOP+8ocp&#13;&#10;F2GfDZcXW+Smd3PCxMkGNT1efPHFta0qfkBklfxtE3t2De5a856iL1u20Z5FLfBGbEDLpHHqRX82&#13;&#10;hPTF070q+Xc71gNW/LP2pz44WNFVc9DnP1j9VlL1pph3f7IuLCCX9bLjYYlNKuTQ8EHW796qwaxd&#13;&#10;uOC8v/pWZEA/9MFm2QebYa/wuPOd71wXXZHtrLPOigULFoztT/hm4Qkbbftse/38yfzGkM8YelFg&#13;&#10;Qlb6YzeKJIal9BF8zNPGKfmljOwFNlcvuz6uuf7a2LD62c5rKh9nW8bCWjv77LProTvttFP93Rdj&#13;&#10;rUPDg97ye3Mea6SfQW1hEvEt5+91hD/KIrRefTtdozNFO3Bux0b4sovkzQf1Qe5Viq4QbNxfUh8w&#13;&#10;Z8dpB8Zk8RUMByV80x/EebKyjUkR+fgmnYtP6afmtebmXGmDea9pykA28TLXD0vEtozT+DKb4Nvi&#13;&#10;KxuTbIQbjAchtsen8n5uPuPJS/ZLLqmel1aQZwv9U94rnvy8mPvsF0Uc8+2IX1c/s7yw8oW/Vrrc&#13;&#10;tHqT2ILd44YD7hZX3utB8Tf/H1gRe7ES1/HROulOrLd+a4IhPSfpb21+etHa586dW/sdWeHVjI05&#13;&#10;Bu7pZ4mZNcOSzd2Wiq6s2ZqQ9aG0xfRrNgIT9wP+Bru8L7Cl1G89uPUP3bWb+dKWW93H/poyi7Vk&#13;&#10;RORmF2iT2XPizfs/PJ74q6/V3yf1z4M3nxuvvOsjJsWu8CkIFAQKAgWBKUDAfc59y3OC+5BnJf/H&#13;&#10;mSryzOr5JJ9LPMeYz7FQQaAgUBAoCBQECgIFgUSgFF4lEuVYECgIFAQKAoMh8PTDxi+8wqPQbQYB&#13;&#10;GxDZmpv1kjcSHVomjm4zi769LuRxTx678GrZPveMi7eZF5tWiZOp3BjrqKLvfTXiS5+JOO6o1S/P&#13;&#10;3jC2/uenx9WHPC6u3H5+ndSR1Ov1ZpTVmEg8ToJO+OlYXBJXiSkJTIlezSahIoA88lefNcliZNNS&#13;&#10;wpXP5lFiukmKryQtJb71ywR6s884nyXYMjGYxQqOKbc12PSU/DO//uJMJhkz6TisDMnXXAhPCd5+&#13;&#10;m6kwg7kGR7hIZEoaSxDiMWgSfFiZs3/qyxsg6E0iWZJ8/yp5OB2FV3e54w61r3TyF37E1tiNJK/v&#13;&#10;sKY39pnJ1FxLHiXRexGMFRhaL97wT1vNIi024/6USXk2Y142Sw7X+xGe5F/7hB/H3Le9sl/3zte/&#13;&#10;9emIO+0c6734tbXNmped9bOtZKavBHQmoZ2nczZqPdbVi/ThU4pKxQU2m3PTBeI3++67b5x++un1&#13;&#10;POecc04dN2CVuPaao9M1crF9fsAvyNCLyMWG2AkfJyO5rFOBhZ9E9FN+Eispfy9+zWvwIg9bYBMw&#13;&#10;6USL//qHOPqvi+KUquDktLO/HpffuLx4Qd/t1lk39puzeRy4+Y7x4Pn7xfo3rV/bEnuzxuRJ5oy7&#13;&#10;xrlOhxq86T8bXJAxbNm6tE6Y5zNWp2s1kwn8k/KZI9czKttmbLROzbrZIf2yLTGTL6L0edgp/jG+&#13;&#10;Ta7BJwuNxAD2wM66xZI2D+tiZ3xBwZG1srFxyT3IW9n4Kf5sjaxk7oSl9ZE5Y2TqFTZ4wUORmPim&#13;&#10;HxuDl1iXNuVnOPMZnH/pO+j9Bn9zZVzZfvvtV/ooW80iOLh4wxsbRYlzrbcttop44rPrljbuSM81&#13;&#10;VbaPMl7Bg523yXrolD7oJe/n+hkDTzYBR35szbBWyIuf8Unk1I9O23OR2fML3eh3Wyu6gkHqSbzg&#13;&#10;z5LSqWO+woYuuOCCGmf94QRbmCB2CeNmw9P36Sa2gOjTWuiuSYpyd1xrx/jgsuvihSd/r3lp5M93&#13;&#10;rQrW33HPQ2Od6k2ehQoCBYGCQEFgZiLgvua5wf3fPcrzkmeNqSDPNJ6XPHsg90PPYpPeA5kK2QvP&#13;&#10;gkBBoCBQECgIFASmH4G1qgeUW3Yopn/+MmNBoCBQECgI3BoR+PSHIo6o/sJ5FHrD+yKe9sJRRpYx&#13;&#10;MwgBm9+Z6MmNeuLZ9LCBr0mUFLoNIvDo+4xVfHXlWz8ZV9/jviuBkewZNEm4ctCwHy69KOKNh0cc&#13;&#10;/aWBRt7woiPiksc+re4rYSqR2ZeqBFfsMsHNvpP/VL01Yry3SUnSZtKqE86ScjYSM9Hu2Om/Bvza&#13;&#10;RqYEpqMmcSdBiratfnZoUgk5STVy5Js1mriLNc3EblPWTARL7EssShIPShKxNlObBRA2U+l+VLIZ&#13;&#10;nEUGyUPiGM+UNc9P4ihJLZEKP7rYa6+96hh8zNJT4tATBrP7ceT44sGPj4dUhSj9iN3YJJfQh7Gk&#13;&#10;qftFEpvMIoT2Z9/pPyn/wtm9ppuPshnJeQUGfMCmvGNbB2wp7ck82chCj9p+b3p5zDnjlzn9SMeb&#13;&#10;jjo5li3Yo7Y3fkWWbkQGdqTlfVZCPAsKHIcl60i/hRm7N0+zqALPM888s76mL1/cb7/9Vibzh50T&#13;&#10;fwWBjp38uhM/cSsLmegs6dxzz62LduA2yk8Opv2xGbI06bd/WBIfP/On8YWLzmme7vn56VvtEv+8&#13;&#10;/QExf+Mt60IRCZh+xWXJUOzNeNYp9tI1ObPxa75jDXQ3TnxKGTodcw7+KWZNmsivWT/78tnasgAm&#13;&#10;4+Qg8zbvceIImduFNr345FrHTdjxT37q7VB8is4UMdGRz72Ib8DCT/e6t4rliomSDzy83UkME/MQ&#13;&#10;nxCbFi5cWGPI7vRxfpDnKWP5GOyRuLB+dX/fupKBzM7DBokzbJo9Nsn9Bh9zsl+23CyW0jdtl246&#13;&#10;PSPAjQ2QRcMvybzWztatz/yumwfW8Mi3cYlf9K6fOemzExk/cNHVVVXBz6+Oj1hcxYOr/lJVJ1Xx&#13;&#10;dsf5EfvfLaIqzp+JBM9sCvLSt8ReOsj7TRbwuQ/CmA7pB255nAnr4xf8A/Ftciex93x2SL0ec9Hv&#13;&#10;46Xn/CS7jHR85Jbz4q0H/0tsV73Fs1BBoCBQECgIzDwE/H9NAb/nANTtOWUSkrt/eh7L5yU83Tfd&#13;&#10;kwoVBAoCBYGCQEGgIFAQ6IZA5x2Jbr3L+YJAQaAgUBAoCEDgqS+ofkqi2qx/x6uHw+MVby1FV8Mh&#13;&#10;NqN628zPYitJliQb9za/s7WTM9mvHG8jCLzubRGPu+doizns9bHZ458a61d/LegtFUjSTZMQGiRh&#13;&#10;OPTE5y2KeO6hEeecPPDQ2e8/Iub+8Q9x0fMOrzfabLpJTPW07ZuqwqtJUuMtK6OyzU1BCU0YoybG&#13;&#10;+ZaPTF65zs/5t4RXNslULTc49ZMg1td5RTTeRjMJysRtp8SphKBmDTZdxaMsXEj5bI6SW1ySiLUZ&#13;&#10;2ysRbyNVMi/nxVvrNP8w65MA1mAmqQ3TTC7Tizny7SbD8O3Ul+ySyfgpOrNmiWkJ6AfN2zfmn/Tt&#13;&#10;WFr9TNpU0fx159TzDMJfUp/eyAyXNga+a/Tci+iMX/JJsYO+fJeAddTYhrnYRNoNu4VNP9KfjdGZ&#13;&#10;43bn/n7soitzXvmx98alz3n5ynWTj53kuh3ZL9nb/sZP6bYfNr3Wlr5jXVlYoT/7bNr8HnvsEYqc&#13;&#10;FHpcdNFFdVHHjjvu2It112vWZF5z1gUefQpRMGLHZEr/MR7Nmzev1qd4xuYV6wxDsDYWvmww1/y+&#13;&#10;334/3nDmz4ZhVfc98g/nhvb+Oz807r/pgtq22FjK24uhflrGafJkPLN2Nsw+tCT4scdB+OeYYY54&#13;&#10;p3/AaipIDNDcN6yHPhTXOCqgad6P+s0PO/GdLcMJbmxnUHzMmzibXzFHuyizlwx81T1EE3usB253&#13;&#10;utOdBi6M4x+I/tmD2IYvXVhb+kIWXUn4iQO+WzMfsd5Bi67oly9aN8JPcy7tTsxE8HWtSRlbyYmX&#13;&#10;decaxGP6y4Kr9K/meDLjD2+4pRz6sAvxXLNG5DkDrubyOclcZKMvcaDXfd6YLM7Bg1xZ6Jf8Vh7P&#13;&#10;XxzxPx+I+Mx7V55a7cNDHx/xjOr/wgfea7VLU37iovPjpqrdeMPf44aNNolrt5tX49LEhgz8i22w&#13;&#10;C3au0RMcYcVOFdRl/JlyuUeYgPxsUlxMYuvso0l8wfofPm//uMdOe8e7T/l+fOmShc0uA31+4173&#13;&#10;jcP2e/BAfUungkBBoCBQEJh+BNwTFF15ZvIc4N42Vc+rnlXyechK3X88kw3znDj9CJUZCwIFgYJA&#13;&#10;QaAgUBCYCQisfURFM0GQIkNBoCBQECgI3MoQOLAqvNhl76h+kybiL8sLKLquYN6eEW/+YPUzFM/p&#13;&#10;2qVcmJkISIjY+M4kic3vTJJIrtiwtwFuw0My2AZIods4AttuH3HAwRE//G7E329JhvRd9XP/PeLw&#13;&#10;/6i7sRUbV47sC7EtdiYxJPk4MXr+EyNO/fnQ7Gad9uu4wyZ3jKv32Lfe3LPRJ1mVCcbVGEqefr76&#13;&#10;ObFrl/8symrXhzlRJRLjVVWh6gT8icw2CDOh73OvBGXiz78lQelJEpWujJUMzuIW3yVrJVBzY1Ly&#13;&#10;Sx/XtGEJPySh2iueuEYmctoIJaO56cl5iVXJa0lGzXlyuWas7+SW0LUe423e4jWK3N3WaT44smnz&#13;&#10;2yg2d87r+jjz4acARVw2h2SyxDYsYAOHWTctix9etqSbiGOff/We94m7br3TwHysnz2SDSYS7MNg&#13;&#10;YG0Srca4/7BRa2fX9Ihf3pNgQd8KOhYsWFBf00dfY8jA5vVhB0nsOZO5MJ7/0+/FumcMXryZfNrH&#13;&#10;2VdcFUvv/4i64IBd5v3UZ8Wo3s7lDR9ZSGI8OenSetP34IaGwa0eUP2T/k8PWTACE3M0Cbb5F+Xm&#13;&#10;hUO7CKPZv9dndi7W80mftV6U/g0XY8hHTxqd8V38yNOPV3MefK2DDfmM70t/9tl4z+KTmt2G/nz0&#13;&#10;pQvjDrNujn032q62bRiTcxiiS7pmv56tNHysGbEVxS58R1+6S3xcTzv2eVTCj8/AZSoLMtien4y0&#13;&#10;JoUhfFic9H3Y2AhncZuNZmyh4/TtfljA25rZmXG+9yM6yHufcembfMh6hvET47X0S7atwR8fuhAb&#13;&#10;rA9GzvFLhTXWa86mvXSTHbb4im3ih3EKzayX7cA957GejK348Rf+xv7S93zG09z5rJAJUHaMB4Kp&#13;&#10;sXh7S5a3eYlvZNfHeG/NVKwmTvturfiLweSCt3N0ai6ymQtmqWs4dSNjB3rT1be+EPGUB0X87hfd&#13;&#10;WC0/v7D6v+9Xj6ycropjB927d98Rr5KZXcDp+qXVHxB87D0x6w0vi7Xe/ZpYq5p77W98JmZ/8eOx&#13;&#10;wZc+HetefEHcvMmmcXP1fE6XxrBp90FFtN4sSSf8m87g6I1/sJzJ5I1u7FV8sC4y8/Um8QVrtT6F&#13;&#10;ZFttuEk84k5VAdZm28Y6N1wfp159ebP7ap93WX/DeMHOB8UHqrdcPWjHfVa7Xk4UBAoCBYGCwMxA&#13;&#10;wHOBmO/+KOb7P2+ve/+oUrtXev5wb0Gekzzbuaf6v0OhgkBBoCBQECgIFAQKAv0QKD812A+hcr0g&#13;&#10;UBAoCBQEeiNQbeDG1z9bFWF8r/pJhuOqIqzLlvffpHoLgc3oBx4S8Zgnywj15lOuzigEJElsNmg2&#13;&#10;N5IkOSRrtGGSnTm+HG9DCCw5N+Ldb4o4qvL/XrTj7hEvfW3Eo57QtRd7s8HVJEm1sZNCH357xNv/&#13;&#10;rcl26M83fO0XcckW29Tj2Hwm+zoyel61xh98ueOloU4e/NCIz1aFbRMkyUsJUyRxK7k5KokJdTKw&#13;&#10;Su7h6+d+nJMMFRuSJMrEDJujjvDLZGz2aR4lBL1dRx8/0zQsSeYqRrA2iUXJ2kzYJi8JZ7JL1tqs&#13;&#10;1fQf29Zygj5Hc8OMzSeZWzJx2JhqDVl0ZawNaNhJcIvd+LLXm26+KQ456j1x4tWr+ljOP87xzrPv&#13;&#10;EF+673NiqyqBPwjBX3GRI5kl9NmGhOqgm9nWDEe2ZiO807iMKRLXbECBAXz6kb5pz2zaJnutn2c+&#13;&#10;OtY6+Sf9hg90/bfv+3rcsNW2tVzs1RzskO7gwl8059hxP+Jng7Q2H4Uj4q6m8MHbpJrEvhRJKPDw&#13;&#10;GcFx5513bnYb+HPGIOtq/8xfNyaS7hpdmzvpnHPOqYs3xBwFddY/KLEdNgTvdy75cRx5wZmDDu3b&#13;&#10;75V3OjCeNPcuNW+YDiNXX+ZVh6VLl9axw7rphL00yZr4E4y1YWNK+pYCBnY5FQR/b1NL28+3Q00i&#13;&#10;Nop77gPuJdYutg+yDnHI2vm8Md0Kp8SVLE6DDf/En30aTx+Khwbx28RWIpEvugfQKX/MgiZvmeN/&#13;&#10;4lL6jfUpzjRO/DMOdih/rjB55xHW5rA+8dL6mgUs5vPzovqxLfOyXfPCNPknP9jyZyRusLkmGaeR&#13;&#10;UT+fYYzENpiRwVy+k0sf8zs2CW/9rb+NK57itfNw70R4042++rkPdPTLL30y4tXP7sSi97lnHR7x&#13;&#10;mv/q3afHVdjTO/mazXm06VFfjo3f9Wqv7OrBZcWlZ7wsLnn2y2o+cJcszucCz3/4Wzu7aeusP/Pp&#13;&#10;68HmPCdIsKPdd9+9o0/m/cGa3B/YUpv+fP218cMzfh3nX3dlXFcVx1YOEBvOXi+222jT2H2z7WLf&#13;&#10;O65632uPL98LAgWBgkBBYM0i4H7o2SifRTynKcjt9P+/cST1/OG+kvO4T5rH88eMoOuqvYOzz4i4&#13;&#10;ovqj57Wr4vatt61ukPvOCNGKEAWBgkBBoCBQECgIrIpAKbxaFY/yrSBQECgIFATGReDqq5Zz2Gj0&#13;&#10;pP64IpTxoyFgs8Fmt5ZJVpwkWCSVtJm8UT/aqsuosRE4+ZcRx1ZFQr85IWJxVYx1ffXXgdvsELHv&#13;&#10;/hH/8MCIRz6+SnQM9uYjCc1MtKRcIyeAbU4dVCVUrrkiWY12fOIL4/rXvX1lMlRiWzFLx7difPnI&#13;&#10;iH971mjzNEe95t0Rz3px88xEPmfhA2bjFl81Bcq/QJXUw1eiU8FLJxJPxBEJsmzZz0anBKnzEsjD&#13;&#10;UiaoJRWb+hHTxDcJ60zK453JX0f9p3NjFT70weaTyCAZPkictQkt+e4I00yu4mW9iq+Q4g/Xf3nJ&#13;&#10;OfGwHx9Zn5vkP+/a9u5x4JY71W/V6JjMbk2WPm6NEqXkpHc64Ov9KIsU+CE9d9JZFl3h5Trdm69f&#13;&#10;4ZXCBPyTFAet5P8Pe0dcOJkCndPffGRcutV2K98gYy1ZJAcDdpBYtgtrfM9zjsMkHfBsNkUI1rtk&#13;&#10;yZKazwEHHLCK36Q/sh8y6ofEv1133bX+POw/bJbtDxPX06+bMYuNn3322bXtKPwYNl4oKPufhcfH&#13;&#10;uy783bBL6Nv/vXs/KO676c617QxaYNaX6YoO3hKFvMGG7vk/+9boq/nstmJIHU/Zcb9nOHqhH3wV&#13;&#10;vg5jWzlXv6OYZw2O5Nltt91u8bEVg8eNjfzCc0QWt4qpWrtopy0rDNkaUhDULEwStxQFwRjxCTGL&#13;&#10;3/IN9xXX04/rTgP+kzER3vTnHsie2Q6Z8M2CIf6q0MiRD+lHzpy/HefwU3DDX5DYwo+aWKSf0wnc&#13;&#10;8JTUpIcmuS837SgLfLPghazmIS/sfccDPuQyd+Lqu+cF/a3f5yY178n97FCBjmcOP3eccTN5DVx0&#13;&#10;9evjIx5/nxw2/PE/Pxzx5P/Xcxxftc5mox/nO5F1b/3J98W6R76r0+Wu55bd42Fx1ds/Wt385tS6&#13;&#10;oDfzwMJn982m/rsyWgMX+C57ZUPux+xIoW+z6DbF0ofdI9fFk26UcXPYoshu/Mr5gkBBoCBQEJge&#13;&#10;BDwneDZxD/M80e3/fuNI476s4CqfG90jPQd5ppsRdMKPIr7ymYhvfXp1cfyxsz9ufMIzInar/q9a&#13;&#10;qCBQECgIFAQKAgWBGYFAKbyaEWooQhQECgIFgYJAQWDNICApYkNDayZZJC9sYmdbM9KVWW+vCGQi&#13;&#10;srn+YRL19bjvfS3isH9pshjt8+zqrxxPuzKWVcVjEo2ZIFR8sNqGnKTs/aqfKrl00WhzGVX97Ekc&#13;&#10;X43f/Ja3u4zObPWRkquTevNVk7u/RLVhKTGbxQYSuuJKHiX/2iS5KBkoEes6+SSSbawOSxLS9CNx&#13;&#10;jGeS+SWqxbmUQeIcZRGLz5kgFvckiX2faiKvNUsiJpkfBiuLfvLCiqNEreS8tVhHs+gqu2axCj6S&#13;&#10;3ejrC0+MZ/3qW9ll7OMnDnpU7HrdBrXeBy1+SbnSf6yfX1lLrzfNEFZfOkb+AllrExtkiwg/WMKq&#13;&#10;XZDQHNcsuMhxihNWofvtG3He6aucGvXLWW//XFxavUVPEgGlD9C3c2xPbOlXcNCev2nLrvme5/Dq&#13;&#10;Zs+LFi2qbdCaFdzAStKB70p+w1ABn6TE4sWLaz76+gmrYWXM2M4/+ekgRA46RGIL+ZBzEupw84ae&#13;&#10;TvZQd+zwz/FLT4t/POHzHa6Mf2rLdWbHN+/21LjDWrNrP07/G5czv+/3RkD6Zs9axt32vHQLs2xp&#13;&#10;F1l4OErxUHuO9nd2jb/kmaawZqeddqqP7b75fZTYmGMdm4UZbCbjQbNP+3NzjBgFT+fIgvDJgqsc&#13;&#10;m3GJLyjsaBf/ZL9uR3piy+5RcBLTs5gJZkiMd/9SMJhFV3wyn0HIKTaKoxkbm/d6Ouaz2T9l4Y9s&#13;&#10;io9ZhznYh/mtI23EsXlPNd58Cl/EK9S0O2uAldjB/vXBw1rNqWVsMtaccNW/PY/rvSiLzjwzpCz6&#13;&#10;wxKu1oU/DLvq5skPjzjh+72m6X2t4h/HL60C1La1DszZbPRCnk5EN/Aio2O2dT77kYj//NdOQ/qf&#13;&#10;e/TT4qo3vKfWbdoEbDsVMPVnNj09mvdutsFG2GsWjzelaN6z81mieb35Ge6K85D7RKGCQEGgIFAQ&#13;&#10;mPkIuA9kIS5pPUPYC+p6Hx9hSe4P/m/jeQl5jvOsOMz/J0aYdvAhf6/2ld74yojPfWCwMYdXb998&#13;&#10;/uGD9S29CgIFgYJAQaAgUBCYUgTWPqKiKZ2hMC8IFAQKAgWBgkBBYEYhYBPehraNBkkdiRAJPZsN&#13;&#10;khY2HGxk+ywBUKggMN0ISLzZ9LK5JhGIHLVMUvWV6avVXwae/PO+3fp2uKkqFrrfITFr7o51Ep2/&#13;&#10;8CGy8JksAqj5SL5tXhW5/OCbfdl263D1i46I6w+4x6p8u3Ue4Tx5E1fJq9XWMAJPQ2yISpxJ4Nos&#13;&#10;9V0i0XxiiQIgscV3ccW8Njz1FX/gKoGq+Y4cXdc3iwPqC13+EdP0Zzv6++wcnnRm3WKbgg99yEOW&#13;&#10;7Gu+1G0Wajnn+iQ3epvi4yshKsFonWlfYrTP5m7GYfJIJpMTvtaiT5vwog/JXwltffbYfPvYY8NN&#13;&#10;4psTeHPT+/d6YBy6573raWFFHnrulTTXxyY62STJHa3fOviT9frejYeCDTzYFj0a36Rm4pZuFRrA&#13;&#10;C5bmaBcdGOseyD6SJOc79YsfHx1xfvVGvwnQshe9Njaqfh6CXqyD/iUTfLa2jCnkYKeup99YB4xy&#13;&#10;7Ww8ybl2o3fNeVjon43/aa7DyHX+u37lo7g6JxnR7G9uxR8wU7BBLnrT2Br9JF9y4d0kus3+ruVa&#13;&#10;m33an3O94hUZ4YaMZTfsD8Gp6Sv1yS7//Ndvj4rT/nqL3rt0G+n0tRWmW1Xr3G+TufVa6aybTQ8z&#13;&#10;AWwVAeEnnnYieoZBxpS0H2MQ/OiHnvkL7OiYThQs0glbzP6d5hj2HN5813z8n+zeTsRHexG95zqs&#13;&#10;Cx8YdIuNbV4wZyvWaqz5kfP4dSLXYEReRaLm05dfiieKiNq6tCa2bz1i4CjkTWP4wN885M6iK/qw&#13;&#10;hiy6EicUeDXjVOodNho74RsILwU31oDo3zX+e95559W4sBlrMw/dm1ORI13xM7rIcWyGrOwFTnjl&#13;&#10;XImTOGp8FvqwMX3JZg6EL/u0HkdjzTMsWTu+4lTGBrIOXHR13A8j3n/EsNOu2r+a72/rbBCX7Lig&#13;&#10;9ie2Jl6xC/ZENmtjO2yanHmPyoI4tgMTupi16KyI5zxy1TmG+XbWKbFs823i/E2Wv92KLuh0JhJ8&#13;&#10;2JNntaSMDfDIz3kNpvlmOnbTvp798qg/f0D6FyoIFAQKAgWBmY1Axvncp3Cf9KzQ/j/FOKvwLOM5&#13;&#10;xvMh8kzlmcU9ekaQX5F47qER3/3c4OKcUD3P/Kn6v839Hzb4mNKzIFAQKAgUBAoCBYEpQWD5DtyU&#13;&#10;sC5MCwIFgYJAQaAgUBCYKQhkwkRyJJNPKZtkh00Gm/6jJD2STzkWBCaNgE0wTdJEol/CziaZZIyE&#13;&#10;YM8k54XnT06cSy6K2H85OwksMvAjiVFJo1XeaPLoJ0ecc3bER98y9Pw3Hvr8uPJRT1QNUvPu9NM5&#13;&#10;QzPtMCATtjC1BknBcRNSNkNtikqI2cyUYGzrR4JUrGluasLPxirdZvKWyM1kru+SkXjSvaPv+DVJ&#13;&#10;nEPimESsRJ7EObJmCbpmQYHxEqCZrLX5al5HjUwaPsaZ25qa8tfMJ/APmW0sk1GS2pxw0ayXvYvV&#13;&#10;zaIrye1um9DkJK918B+80aN2umv8dOMt479PPjq++6fhfeThd9wxnrvzwTFv9qZ1spTtsyP+ILFO&#13;&#10;Vq0T0QkiW1N38Ew+eMGijTFMcgMeRs3xeJqfXyLXc731iQ7/4JXJ24HGHHBgxHHf7cBpuFPLFuwf&#13;&#10;s6q3osyr4ggZ+B8dOSqiE1/4j2vwcqR7a+pEfJfd8yOt+bn9vdN452DNd80F+0urwj5ykIv/aD4j&#13;&#10;fuetId58xUZPPfXU+qeg2Fonoic8m43M9EVW/DTXe5H1k4F/mle8Mo6cEjQwsw4Y9uN1+hUXxBcu&#13;&#10;WdhrurGvfWjJSfHM3e4d113119ovyNrNLwadrBnfBh2jX/pk2lDGXPpOHfM7xQ/6ws8RnmJON90O&#13;&#10;IgO/xRfRHb2x537+2eRNnn6xMWN4c5zP4rY4yWayiekZT5v92RGfY5swyvhvvP6dyBj9xeHEt1O/&#13;&#10;Xuesj2x04KcXrcV3BC+yKJJi4+Jku+gqedMVfxPX2Btf0F+85cPuA3Su0UnGY9hmYVY+b8FNg0GO&#13;&#10;ceS7+T2ff8yrqIfcbIbt0LXref9NGfXR2FQ7hmefYY9pn+ZE/GTgoisDflQV1U6A1v3JMXHzoc+q&#13;&#10;/Qf+zQbLfnFpFRE+87FVvo7yZf3PfTzirQfVeLODmUhs0HNDEjn5mrdgIrbSJLp1n2eHbHWQ51Y+&#13;&#10;WqggUBAoCBQEbh0IeG70/CDOu3f6Qx3PFZMi9x3PU3lv8NziXjLJOSYi678fFvHz7w3PytuxqgKy&#13;&#10;ePFrhx9bRhQECgIFgYJAQaAgMDEESuHVxKAsjAoCBYGCQEGgIDDzEJCI0DLJmRJmUk1CRnKgUEFg&#13;&#10;JiMgwaJlEleyWJNwk+y0abYarSi4We38KCduXF68k0NtAkpckkeTDFrlbQKvemNVzVAVIrznDTmk&#13;&#10;//H/vTrW/rc3xR0bBSSSrVP115fwRJK9krw2OIdJhndakAQsHjZM8RVnbJr2IsnITMbaBM0NUIls&#13;&#10;Sd8sDHBNy2SxpC3+WjOJSxeSdpmEJZNEXkcbaQmGTyZxJbvFTfNLNGcBivnNrR+eYuhQCdXWnO2v&#13;&#10;1m0DmF3n5jMcrEnCkd5cUwzQb159yS/h7nPqYt87zovPPvh58a3FJ8UXzzkxvn9FVVjYhx66+dw4&#13;&#10;dNe71YVbsCAP+eDP9ukGTnSvGKYTpe7ayVR9yQdztmid1oc3Ml8Wb1j7+rMrm/rBdyJ++6uIC8+r&#13;&#10;fuPquli7StButtOuMeteD4wN+/ycEBltuieZK/We51Y73q/66+H3HrHa6WFPXP+Ah9U4ecONYidY&#13;&#10;0bm32SgWYFvwpHP4JqY+W3u7AER/dtDPFsjJx/kHnLP5zobNw57xYfeS4Wkzzjfx8XnvvfeOs846&#13;&#10;q+57xhln1MVY+OQ89YfqH/JZn4a3I8p1mcs8zXXkeppH4/Rjz2yEDBlv8FBskvaYb9mpJ+rwz48u&#13;&#10;OKPD2cmeuuqmG+PXfz4vDt70TrWtsWk/mWWdoxKdIbiMQ8ZnzMWHXfgproy/zrE/LQuAxA54a+yh&#13;&#10;3zrYFT8TexD9Ges4ahGIsZ1iI1vV+BMb6UTGmd99yb2BHTnHn6yTnCmr8X5yU7yCDVtNG23zzri0&#13;&#10;0brVzxGe9/VYduUpceNVZ8VN1y6Jm/9+WTW+eqvk7DvGrPV2iFkb7RLrbLpPzN7iwFhny7usZAVj&#13;&#10;c4h3cCaPec1pzRdccEFtQ+6tirE7rdF64G0cPp7r8WIzfAN/5DqZxVR8FGeJN6lPY9gqX+JX9IiM&#13;&#10;h5vvfA9u5jGv5yE8XIevOZLwY2tsJuN5XpvUkex0mzLCgS2be5D7ZJzym4mIMuusX8cOm2wUa20y&#13;&#10;ZpFThWl88cNjy7T2eWfEvOotjTf3uR+OPdEIDNgfPbGxJAWFabP5/Jb3lOzDNjNO8fdByFzI/bNQ&#13;&#10;QaAgUBAoCMxMBDxfeJbL+O/ZQZzP55NxpfaM4P9++TzkmcRzoOeTGUdf+uRwb7pqL8D+U/X/4Tjg&#13;&#10;7u0r5XtBoCBQECgIFAQKAtOEQO9MyDQJUaYpCBQECgIFgYJAQWByCEiE2LTQbFAn2dC2uWAju5lE&#13;&#10;zevlWBCY6QhI9mmSgpKHbF0BiKRbXZBRHVfS5tVf+02KNlv9J1okjyWwJY8kaG0YSj5KlNbkLw1t&#13;&#10;eH3sfRHH93hTzkHVxthzXhzxgIfXw/inBJRCDGR9Nga1SVMmk210ZiHKuMVX9CBxLKFGR/2KIJpr&#13;&#10;ysKCTklaG6X0jbcjvB019uC6QjVJX8lkNmHDdtT10G3aGxnFU3No4mp+tkZJbjJrk4qtNpphqdHN&#13;&#10;ueeeWyfLFQeYA77k60U2rWEDMzbatiFvv9LOufKSOOkPi+PsKy6Oi6+7Kq694fqqaGBZVO8Uil03&#13;&#10;3ToO2ftusdtmc1dO5V7C/tkm2yEHW0pMFBK053JNAtRYuulExtArmSVYFSXpD2Nk3CZfObLyqXdX&#13;&#10;P6VwQX0u//G+pfqdS+95XcTDnxTxvJdF7HXnvFwfyTDUW66ao/e9a8QjnhJx1GeaZ4f7PGfTWO+p&#13;&#10;z4t111q71kmz+IrdKryyVjixW+tnd/TPzl2DDZvoVHzRTxg2xa61NrER8yoOUjwBK/PxX3qBPd1k&#13;&#10;wRYb3H///ePMM8+sbfGSSy6pi6/I1iTrynHpt1mYwYadMy8fEjuzkXFlLG0wNIYPwIFsOY48YjF7&#13;&#10;MbZXUv6Xly5qcJy6j7+u5jlk/v51vKBHvqJIZVTK+NhJf6PyNA5fOqE7BUdwZw/pz6mjZnGSPjAX&#13;&#10;89gG3JPSVvFgc+KDscaIG+MW4DRjI77sFTlq5sh7W8rkSN60b+P4n0autCMx01jf2T2fpDu+0LYp&#13;&#10;67zxoqNizhXfjxv/8u24pjlZ4/PNf786bvz7krjx6p/FDdVt3XuZZq2/X6w379BYe4fHVHax/KeL&#13;&#10;06fdX2AKp/PPP7/2f7LQTfZpsK+L47JAjh75hdi8ZMmSWma8kHW6D+BBb2wRJvwv728Zb5zjt8aw&#13;&#10;D/3I4HvqXV/PKexa3yTXs9hq0raac7SPnpvEBnhZG3vsVHRlLfDVrNFxq/MWt9mN/H2ty6s3NY1b&#13;&#10;eHXqr1UbjyxDc+AmC8+IP939Pit12by2pj43fZYM/Kpp12wU0Sl7S2JnYhK/aPti9ul0TN/g04UK&#13;&#10;AgWBgkBBYOYhILaL8e7RnvHsp7gHTILc5/0/Ku8tnks8zzTvO5OYZ6I8PvH+8dl562UpvBofx8Kh&#13;&#10;IFAQKAgUBAoCIyJwyw7ZiAzKsIJAQaAgUBAoCBQE1jwCNhUkQTTJoCSb1pIQNi8cCxUEbgsIZEGM&#13;&#10;jTTJ9kwQSzBKHv9/9u4E7o+rqh//yd59hZauSdu0pbusshcoiwuIsqgsKrILCvwRREQR+LmggPxE&#13;&#10;QOEHCIqtKCIimwKy2Fpk707apk26r9AlJU2TNP95T3qeTibfZb7Lkzxp78nrZuY7c5dzP+fcc+/c&#13;&#10;c56Z2tF47HHT6+ryY3vWpS1jjLPX2BPUYbNwxsHjrw2lc78f8e3TI1ZeFLGmetPOLtVbOQ5bHvHg&#13;&#10;h0f8xEO3qpvT0Oe8OIwycWJzNk3bkclBimx4whONG6xUF67+4/hmh2CCfxucXciGK+rVRzJNB7I8&#13;&#10;HL3krh06wNEsGEMeDlWkP3jgqOMMJhep6cyrM3b4j/1MG5r2NvXO79zYxbu20ubaQJ6E9NNmMWe6&#13;&#10;vmZgiUAACbbGQ78+2Vimn5ydznthe9TeB4SURA4+JUcnyPKABVsHeMGZnuABxnCFu0TmME+81Jsb&#13;&#10;3qlv2Vb7qD3tc6JrXx21DH94fez3rrdWn/v7TLvI1r8/+w+b/1L4bR+qvq347Po+XWjOjZ3ectWu&#13;&#10;+VVviPjSJ6vXv/QLsWgXaP3+w3fGwgMOivtVl1Mmjsa2IAj9psP4FHjGvsAYBvDQB3mVyQCsYXi2&#13;&#10;OOj7k86SnbZhIyAF4UMgaFOWzUrc88YrMscffSRDeqs/mfK3YxKd1S9H40Ve95OPzJuBWsoZTzCg&#13;&#10;z3jVHp02Fl1fvXp1zTM7DBv32un0KtBwW9D5N11bNwMPfdLXUexhm0f4oF5juJ13lN/NsZl2xPiV&#13;&#10;6CDSdto7uOuPcSkl0SH59DPL01+6SpZkzFZNk9g0SR+0QweG2Ua2i/7Ihy+/BTlmoGfyB2fj0liQ&#13;&#10;3++cy+647LNx23nviCVrz8zsIx3vvP2sWLvirIgVb4iFe74i9tz1ybGpGgdwNdbwlEFXZHDIIYds&#13;&#10;5SQkD3Nf2gw2WFnjRXlYyKNf5Gp8uk9OxgbZsSXmriRlkHLyGUco5ek826UHkrbUJznfHoQ/tkrf&#13;&#10;6Ri+9QWeOT87pk1p8nhnbIq7w3uad7bT+ZWXTa3hRT6TXREcYLQ9Cf4CdJPYA7axbc/YD+R+Ertp&#13;&#10;jMs77jq4GRya9ZZjQaAgUBAoCGxfBKxjrE+Qecq6axr22nyv3qxb/dZw1lSTPpura9bozK9W+0XV&#13;&#10;+nBS+tePRPz+26tNmX0mramULwgUBAoCBYGCQEFgDAQWjlGmFCkIFAQKAgWBgkBBYA4gwMGVjq+m&#13;&#10;88tmAueHTWtOlnSkzQGWCwsFgakiYPOMk82mGscMh6BE7/d5yKNj6/e6jNH8I6pPjN3vwL4FM5iF&#13;&#10;04+jTwAQx9AWDsjjqzfvSCOSDUKbkOo0xr3RyYZk0yE1YpU9s3OYomkFX6VzDN/kog9kMog4TNMp&#13;&#10;2nbE9SrHrtmY5aSTnwNPO44SWTQdrhlcoC4OZXklzmrHUUgZKYMS1J26l4EH6TzUlr6T2agbyfDw&#13;&#10;xhX90MfDDjtsps/pbIevlGOhjR39lFcd+EyeB/XXJji+89Nofqs39STLGnscuhnw0NR5QQ3qICey&#13;&#10;TTzadWRdzaPxA0f86v99FsyL+735NRFnV8GLo9DvvjDmVfpx1f0fWPOCH2MqgydGqarOe8TRseEd&#13;&#10;H42Fv/nMkYuuf/HrY9EvPn+mnD7SuwzAygAGekVWcGXX6LHgFfojwcR1eYxX2JNDF1xnGu9xghd1&#13;&#10;44POeGsc7MmOs/zwww/vUWpzINRxxx1Xv5ENP/LSc7rTi9RHtnSbHPLNfvpm7ZL38tiuQ3lyFOSa&#13;&#10;zhSYyW8M0jN90JfmG7Hor/rX3HlH+AzgtqDLf3xT3Qw8yHAUe9iLP31E7THeK+8o12CFBulQjv9m&#13;&#10;nrR5jjCnLznO2TxzVX7mjnzZ5dkifEnaFySFp7ZtdC0D9vDhs33GF71IO2YsNe20caEf5nf1LdhY&#13;&#10;fZb34r+I9Vf8zdS6svvN743lC/4zrt39JZUen1LPFz79SL/xIwjbmEwyBgSDGW/6hH923bhA9fqn&#13;&#10;si9p99VDd8iIPZbfeZK+q1MiZ7rqmnxZp/ywSoKRdlIvMkAr72+rIzuIL2sj8tFPvNDFXqT/OX87&#13;&#10;6sf8Qyvb9qPNbxjtVWaka/vuP1L2npkbsul5f4SL8yp8UNqOEYpONSsdtI5IIqOmLcnrZJl6xmYg&#13;&#10;Y5ZsUc6b9Y8R/yPvQgWBgkBBoCAwNxCwzsi9ExxZx1h/TIOsf8wbua9gDaX+5vpuGu3MSh1nfXt6&#13;&#10;1Z5T1fWYJ02vvlJTQaAgUBAoCBQECgKdESiBV52hKhkLAgWBgkBBoCCw/RHgGMlgq3SWJVccJDaq&#13;&#10;OUN2iI2FZLwcCwITIMA5yIFvQ41zx0ZbHaS0yx5x0E89OxZ84bQJao+46UlPiXWVE4/Dp5/jxpjz&#13;&#10;VgkbiLmRKH86jiZhQN0cxAI09Esb09ycTN7SCZbBV2zNJI5yfJMLeeBdIMeggAG4oS62C2/qJW+k&#13;&#10;XpuqEp45q5M48TIwwHk6oJuOZ85Y9pOTXUqHbNYx7JhOf/m0wfmvTefakTgd9S2DYptBSr3qbwdd&#13;&#10;eQtRYkOvJG3YXKYXsJD0vR08ABeBUByYzvW3H+Hd3GJceZuR33inF8qRa5PSSc8Brn16Tx7ZZ7/V&#13;&#10;R2b6nH1o1tE+145yAlW0v/dH3z160NVdlS5+62/Fnn/0obj9mJPqNzllIEG7zUG/9U0fpI3HPyh2&#13;&#10;e9dpsddf/nHMX3XuoGIz92595Vvipmf8WhxUBRs1sScL+kY2qSdwp09kmAEkglfgLH/qmntkT8fI&#13;&#10;xjm7MK7NSVzUlyRwSUADnhzZoX505JFH1nLHq7dOwUzASJvUlTqg7/Qc73SGzJtEZ4xXeRwz+a0s&#13;&#10;uwJP/VYv/UrMnOsLPJRz7vjDdbc2m5jV81s33v25MOOGDI0lNlxgWuLQlQn8o6YOdS3bLx/bwfay&#13;&#10;ecNsUrsO+SW6S4fpZtajb+yTMYzIUlBelnEctf/t9nv9bttG9kO73uCHtxw/jsYTojN0KceTsdcc&#13;&#10;R87NKzdfdnqsO+cPY966s3s1PdG1hRsvioNuel3cvtMb4+p4Rm1L8bd06dKaTzpPVvRHsGLqAl7p&#13;&#10;VRPX5jx73nnn1X2jfwLIjBWyMF4c1duUg7LuGV/kZ55VN2Ij4KYu+YxxPCUvEwEwoDA+tUVPHTP5&#13;&#10;re1cdxkXeHMfr+Qt6V+eN7GZafIBD4k4a8Sg3pnCjZMTH+l1Go0LY57uOR3Hs9Y33RXsONsy6tdT&#13;&#10;djffnigP/TGW+tkw4xXRa0QHjU1kfiDfUajZ735tjlJfyVsQKAgUBAoCkyPgeYptN7+blwXj5lpj&#13;&#10;ktrNIdYt1gFInfYi8hlnkrq3WdkrpvfWy7jqim3GdmmoIFAQKAgUBAoCBYEtESiBV1viUX4VBAoC&#13;&#10;BYGCQEFgTiJg85mDw4ZCcyOZM4FTyGY0R0mhgsC9FQHOQptrHDYZhHLjL/967DdB4NWmU54eax7/&#13;&#10;lLizcixz3nIacXL2ct7Z1BNcxNHM2cQZ2A4CGlc22hMEoV8cr47a4IhqOk3HrT/L6R8c8c4JjfRh&#13;&#10;XCIPfLJdNlj1oR91DbyyWav/uanKOU3mcNFOWzbsYtM22uRlTzPQBX/p1FY+Ca5kqiw769jFcdds&#13;&#10;T7341Z6kj5z8krrUz3az4c26lRPAoo/60wy6Sv4c09muL+RlfnCU4CLhx9G1bJ/zvRfBBo6InsNA&#13;&#10;XvzAnG63P9FHX+RVt81u7QhC3HTD/8YdV54VN29YFRvXXBy7rr8i5t1ZbbTPr97CuPigWLDzspi/&#13;&#10;1zGxcJ8HxuL9Hx7zFm/pbNYn+OzyP1+Jnf/j473Y7Xxt2Wc/Ebc+4WdG3ngnu5RfNlbPtaf8TGx6&#13;&#10;4s9G/N1fR5z6kYgrLsjbWx6f84qIX31prNl9n9hUyZJ8yKJJ5ANTgSuwo4P6LjAHjuSBB+PH9XRa&#13;&#10;p3zpUtoD4xZmZDaqgxofZEnnrDHoHbnjzXXX2MB+b7LSJ2/FMlYEaQkOoRP93pSVGOhHjgnn+EjS&#13;&#10;bj/7Bgf5YZPBJ3i//PLLawyNNwRz40Rf3J+3/u5PHWY7s3XcY/7CWn7GNjz1jXzwRFbmi1Eo135t&#13;&#10;GzdKHe288ENs/zhEdhkYoQ7Beek8owPkRIb0kT7ou5QED/nrcdWQfd4f95g2W//YeCn1Gz9NPaNH&#13;&#10;+MgxZpzlWiLt8k63fT/WX/icKpLl7jliXN4Gldvpmj+OndZcF3ce+NL684Ly0hWYsa8pL3OGsWms&#13;&#10;w0/f6Dj7kfONgEzl6L38uXaRL3VJ/5rjPXmDEcwc2aGUad53TGzUNw1SDx3BbzO51ovkZx/xSPfY&#13;&#10;GraQPEcaW4/7qYiPvKtXE6Nde/JTR8vfL3f1ZsWp0fLNdaW8p1Zvh4roq5TU5W2t5IfoKx3IwE3j&#13;&#10;kVxHJXUUKggUBAoCBYG5gYDnzFyb4MjawtyQ64lxubRuM9/k2t8a0LxhLtnhaP3dbySdmPcyB04M&#13;&#10;YamgIFAQKAgUBAoC4yJQAq/GRa6UKwgUBAoCBYGCwCwjwOnBiSI5T+Jk4KSSejlDMl85FgTujQjY&#13;&#10;vONg5Iy/tXJK3vz7f1m98eZVo0Ox/Cdi3lvfFQfuf2DtzBMUwenJkaluDs/2RiGHOIdffl5JMAXn&#13;&#10;oM2/aZA2OYyzfo7tfp9sGbc9m5T5aSV9RpMEXwkO88YDdsymaD8s0rnKvvUiNpBTLp327QCTLD8s&#13;&#10;KIGDOu1ntsMpabPWxq3EWac+KR3d8mbgRDr1HdXXj+gHXZGQNvDvqO607xz+6k6bTm/0V3nO9X6Y&#13;&#10;ZLuwkJRJPc1gFvLUPqdlBvH43Ytv9/GlruRZG8YTPVanTzgJvtH3JOfy3HbN92Phqs/EnSu+GIs3&#13;&#10;bP6L3fyo2wxKd94Ud264Ou78cfX5gxsj1q2MEPqx6KAXxU6HPisWHXByHQgAA3wc8K2vZTNjH3c+&#13;&#10;8/Nxxw+qt9Ts94ShdZA9mUvprM45F5Z4mqGXvTZCOvu7EZeuiLil6ptgm932jB8fc2IcfNT966w7&#13;&#10;V7iql+z7OY+NMTogyMI4ueyyy2LZsmX1+HY9ZUfGsKYrSH0SucOM/nJWWxuQYearMw/5T9/opjac&#13;&#10;kzk65JBD6oAmfbhu5cWx35of1X2NxRUWB1ZvtTpkWZ0v89KHVatW1XYKht6G1Y/kxaexrQ/sWT/i&#13;&#10;sMlxqV6/lYFZ2ka801O8GywMpKIAAEAASURBVD/yw8J9dJ8q7XfZorhu4+w75PdbsHMdhIYPiW0y&#13;&#10;7sgS/+Slv65Lmaf9u2a8+i/10f1pkPrSno7qnII9/mGNBL7QYX1A7sGevW8GwdCvTGSVNjcDNHKs&#13;&#10;kZnUy07VDfT5L8dvUwcEgxlD+HE9x3faRrpOD9lafGTCH91csOaCuPXMp8960FV2aa81/y92vnmv&#13;&#10;uHmPF9eXzBPw1AdjXSCUhPBoDMgDS0SudMwYoF+Svhsn+VY55WArT9o0soM/WcpnXoJL3q8rb/yX&#13;&#10;sk470bg18FR+cmom/En9CB8S/hyNAfzh03nOk2m/+tXT8/qjq3nhEVXw1f98oeftThcX7hTxjOd1&#13;&#10;yjo005HHRhz9oIgV3xmadViGjT/5mDpL2o5h+adxnx42P/VoDJmzho1lOoxS1upgZ+h8v3XjMH4H&#13;&#10;6dSwsuV+QaAgUBAoCEwPAXODoCt22XxgXjA/TELq8vyQa1HrEvPFpPVOwtPEZff2pDIl2mv8P56b&#13;&#10;EgelmoJAQaAgUBAoCNxrEejt2bjXwlE6XhAoCBQECgIFge2LgA2EdMZzICTZSMhgAcdhG9hZrhwL&#13;&#10;AvdWBDjjbOpt/LXfqD7fUzlxf/+l3aF46CkRb3tfxAEHBzdybg5m8ENu8nHm29xrj0dOUZuLHLyc&#13;&#10;uByNkwQvNRnnjD744INrpyOnuXY4UadVv7Y4pJvBV5xf6bBt8tLlnByUFQwCC05cfWhTOsjkb5K2&#13;&#10;4S05ZwvhnoEUmTcdi+3yeX/QURnOZimJU5gNzsAA9cNZSsILZ3g67tNhmPfbxwwmcF1/yS8d5urV&#13;&#10;Fuc4fWHnfaqNo7kr4YWTHTY2oTnktSHhMTFyr70prW35EX1vExniS114pOOJ9cbbLo+NP3hv7LP6&#13;&#10;/7aLdf69/soPhrRo32fEHQf+SmxacmzsXH2qbdGX/7VzHYMy7vStMyIe0z/wKoMxmvNuzrnGA1n3&#13;&#10;pRMfGCGhCqM1V1yx+fyu/5WnvxkUQE69iP65R8/ZGsFXxjpZue4aORlLHAtNZ7Q8knbk05ZE5+hD&#13;&#10;rzHX5oGOKKMNuoyy34ec991Yf2oln9M/1y4WcVTV96f9YsSzX1Qpz951oA29vfjii2ecLMccc8zW&#13;&#10;5e66gm86yT7QKWWND4nO5rFXBfIbOxnEpC5jl66qJ20z/YWh/I/a9+D45HWX9qpuqteO2nWfuv3k&#13;&#10;X1/wBV99vb56qx37LbAAznhzbJ6Tg364po/ywMoxU+YflXljGdFzbXQl/OMF7vClh017zKalLWnP&#13;&#10;S00bqL20s6mvsFI2y+tblsGnPvcivMBFSoKrMUWvk/CZ9adtdM/bGNWvL9ojF/1Y/+MbYufzf6sK&#13;&#10;utpsG7Oe2T4uufbtlQ08MG7d/fH1GMAf3cYfPRJ0BDN4NQle+M7xq0+usRmusy0wadoD+LjWtnPs&#13;&#10;SMpHPW3KseU6vdZOk/CpfCa8Ond98TVXxk4XnRcLb7wuFlZlN+61T6w//OjYeNRxtS7mXJrHZr3a&#13;&#10;EpSjPvqQQVfy4FM/6WhT7s3y7XP1/fDZL4z7TBJ49aZ3VRGdB7SrHus32W44+cmx36SBVz/73Ijl&#13;&#10;ld2t7ExbT8ZirEMhOmMOSspxlb8HHdMe0UNrDLpCnuOuPbWlDtRrTVPfKP8VBAoCBYGCwKwjYM0r&#13;&#10;IetNewz9noW6MJN7A1mnMtZ3Unst0qW+uZBHn6zr5ld/zHL3qnVCzo7s/+w1Yc2leEGgIFAQKAgU&#13;&#10;BAoCQxCYV03um4bkKbcLAgWBgkBBoCBQEJhFBGz6cxRIufGczdl0ztTP4ZR5y7EgUBDoj8CmC86O&#13;&#10;Te95e8z//Kn9M+1cBZy84vURL/+dvnk4cjidbY4hG4icoRyXbWo6oTiTbDROkziQ8YI4GTmo0uE6&#13;&#10;jXbYIw4wxIk9iQMssYCXN6C0N0a1oz2BQ4mlYBhOvHSe4YHzuVcfBakgb+dpOoTri1P6jzOXnc4g&#13;&#10;qV6PUfpnM1nCZwZ7DGNBX1evXj0TOACH7CcnuXmADo0yD3Bw05F0hGbAAfyXVW9TahJHtv7ZtB7k&#13;&#10;pMx89E3w1bpLPh4/Pnv6gQl37P+auM/Cn46Fz35sk82xzzc+6Zmx4G8+vkV5csyAK/MwIj84w7ur&#13;&#10;436LSqsfqYtwTsdCvqVuGL7qwsuq6o1R5CY/+2Ls0escR/LhkaxST1xD9JKs5U2SV12D+kS3BWjI&#13;&#10;o16y3vXGa2Pf9/9FxH/+U1bV/7jPQRFvfkfEU6ogrIo4RFasWFEHWsDUm6/0TRAA3WweBczoL13v&#13;&#10;Z2fYDPpPRo6ZlMM720An2WZ4I/iTs3rdQx8+7yvx22d9sT6fzf9OfcjT4xH7HVn3VX/13VGid4J7&#13;&#10;nMNan/KeY+bFH7mTKVuvP4IZ9B0eiQkdkJrY5L3EKctkn72JEDbmJfLpQuQkMAThBe/NIB58+yRl&#13;&#10;9ovOjULKkZ/EHvUKGKGf9Fm72ssxrB19Nn+YK9rjosmHdpq2Me81sdDP9ee8MRbd+Ld5e5sfbzv+&#13;&#10;S7F+4YF1f8kv1x3JiGtpq+DgLZjywMZ4cE53zKHwRPSH3ODUlF3WmUf6qc5BNkt76oVbtkNm2iOb&#13;&#10;Nu1+5ldj909/PBae2eftUsc/POK5L4z4pV9vF61/q5NdUr++N4OuZMhxNYjnZsX03zhAe33uE7HH&#13;&#10;n7+uebvb+Yur9eIb/rRb3gG54GcNkPw88C2vjsUrvjWgxJBbn/52bLj/CbVOGAuDPhM7pKaht+lZ&#13;&#10;2lyZu+KfFeu7z8Qi45tONW1d5hv1mHPxKAFgo7ZR8hcECgIFgYJAbwSstTzf5/rDuiOfZ3qXGH7V&#13;&#10;OtTzhbqROs05g9Z8w2vdfjlg4xnGPGpNsuj6a+KAZ1VroUnJmzM//81JaynlCwIFgYJAQaAgUBAY&#13;&#10;E4ESeDUmcKVYQaAgUBAoCBQEJkXAQ7bEUWDTOSmdSpwpO+omQvalHAsCcw2BTReeH+u/8vnYdP65&#13;&#10;Mf9HVVDRgurNLocujUUPfljEKU+pXve0dQBVrz7YKKsds5UDEPVyQrsuKCADIDg5OSg5h6dFbT6a&#13;&#10;gUvTaGOawVcZfMLJD4cmZUBPvknJpmoGorKJNlXZxF7E0csBzBHrs1LbijiBbZTmZqkN015ENzKx&#13;&#10;6VJTB9h/2JCl694Sw7FsfnBs0jiBQfgUZEBfbYDbrOZ4F6Rmwzp1VN0HHnhgs7mtzpXFK752vfK9&#13;&#10;Me/qv9wqz7QuLFr06Nj1bV+L+VfnBwvHr/nOBz425n/iy/VcS6/Mu+SWRLcy4Kopm7w/yhHOHAPk&#13;&#10;KPgBZcBKF4zlx2O+pQZfdIazwlhwj02h93Q+gyiUaxK9ItvmX4SrC0/qaRM9uaJ6W5dAH+Pz1v89&#13;&#10;I+77plfFvCt+0M468Pe61/5p3PzM59f8aX/lypW1zrF/y5cvr4OD2hVoE254YAMEzuhbO7XL+Q0H&#13;&#10;WNHJtH8ZNEKursuTwQCrb70hfuLfq2CyWaSjluwS//uM3+/bgn4KpMrAWYEByPiS3HfEt8QW6CP9&#13;&#10;ybceNfNlQ3QXlolbnrvumvJsEd3QNr1iMzN/HttjIPPTY8Ru0Dv5m5S4k3UGujXvj3OeNjbtrDpy&#13;&#10;/eyaPqUzj/z97kr61Q5SVLau50f/Hbd98+e7VjUr+dbt/sxYe8Rbt+iTsQtfuk032AM22Vij62Ru&#13;&#10;/MgnD1nCxPxEr9zrIhvYqlc98mtL/TmeHM276qW/dKlJqW+uL6r0ZPc/e2PEP/51M0v/88c8NeIt&#13;&#10;74xYesRMHrwPCrqSEY9d1wIZpJUNmPsWVsFX8doq8GvD3XND3u95fM0fR/zm7/a8NcpF9lzgEZ7g&#13;&#10;JkjqflevjoXPfVJ3XpoN/vEHqjcQvrAe5+qlA96eOG0yfvBuDCXRFfo5CqUs6BL7BAM65XwSysCr&#13;&#10;9ueRJ6mzlC0IFAQKAgWB4QhYp1kTmrutS6yrPIOMS+rzPJPP2uYZ6/pR55tx259mOX1orm2zbjhZ&#13;&#10;t+37jj+Ief9UzeOT0JvfE/GrvzFJDaVsQaAgUBAoCBQECgITIFACryYArxQtCBQECgIFgYLAqAjk&#13;&#10;XzVxlHAQJHFMeNCWejlEM185FgQKAtNBgNOQsygdyWoVkGATr+1MHtQih5GNwBzPxq8AiaYTMp1K&#13;&#10;6uFIcn9Sh1KTJ84vQQvaQRyr2pgWsVfTePMVjLzNwSYspz2skzhL3bcpa3NVnzgL5SEXm5H9iF3l&#13;&#10;kIW9N2BsT9KH3Ey1sZp60eRJv8hf4hDnuISJ6/hv6o7r8Jf0Ey5J8ttwhpm5YxBGyigrsObKK6+s&#13;&#10;2xZcI3hDverwu8umuLHzw9NfFot+9A/JyqwdF9xUOez/fkPMX333fDlOYxsffErc8v6P12MEpmi2&#13;&#10;5t0MshIMwtGAtJlvAuqCM1kJjCGbDLBRT44bekVv6AUy5gV69dIBbQvKkJLI2dhq2yE8ku8eC6qx&#13;&#10;94JfiPkXfTeLjHS86S3vi1tO/um6jPoEX+GDvvrsIGzY2WZij/VZni6BIU2G0kapT1k4sClIP7Pv&#13;&#10;if3vnvGP8f7VZzermOr5n514Srzk+FOG1plv+hvUZ7jRqQyCoQOu0YvUDfqQ9qZ5Pc8zXzIEa7pF&#13;&#10;DgK54MaeZDI2JPpBF7WvDvnoWQZdyZ+Ueg97gQ6jBEBlHcOO5jg6kvynTtHn5MURnmyiI567UOpf&#13;&#10;5t35/BfFgh9/PX9ut+O6o06NxQecPNMncqPvsCAbesG5Sf6Ch9gcfdZ3uCQ28hrfdIXMpTbJY7xK&#13;&#10;8nkDk3rl7fVsol35vN2PDUq9IfsZ3Ctdjd/45Ygv/ku7ucG/lx4X8aF/jqg+QUjOw4KusrJcS9SB&#13;&#10;VH2C8KzZMiB1q/XS5ZdW7f5VxN8NCCr+6ao/z395xEMemc2OdYStNZG+GV/Go08Mz8jmG1+LTa9+&#13;&#10;Qcy7blX3+t/63ojnvWwmfwYfDcJjJvMIJ9ZpgkGT+ulU3h90VA9dQvR1Gm+oosv5Fi2YFioIFAQK&#13;&#10;AgWB2UeA7bVOsyZE1pHW3uOuCc2T5mtzDrLOsK43X+5IZF2V+wPZl+TfetXcN9On1SsjnnjieIHX&#13;&#10;Kn3g4yI+8aWsvhwLAgWBgkBBoCBQENgOCJTAq+0AemmyIFAQKAgUBO5dCHjQ9oDNUWLzIIlTwoN2&#13;&#10;prxejgWBHQ6BNdVfu19VfeqtcgjGHpUzr/GWgrneF+OTUz6DlvA7agCWTUZOW/VwECKbZ+mc9psN&#13;&#10;4GSX19gXGGXsT5OajmMbndMM8MrABvzqWwaUjMp/s57mmxEuvPDCGkP1cpxrw8aqDdZhRHacdjYt&#13;&#10;be7ONWL3c7PVeeoIXRAwx5Gunxyj+kB2fvfapFYPDB05vJvEMZ6bt73KyqsMRy9dgbN66KZ2Dzvs&#13;&#10;sFr3m3X2Or/1m6+J9Ve8r9etWblWB1+9vwq+un7L/o7S2C1P/sW46Q1/VhfR15x3M1hjlLqG5SXj&#13;&#10;/FxU0+Gbb8LqqqfkwnFBrnQmg4eUN7bx7poALERv2BwBF72IYz/tFN3zO4MzBMv4zUap84hT/yb2&#13;&#10;/tQEn1i777JYX33iYv6em9+KRO/OPffcWt/ots8OGt9tghv82IEZB0Q7U5/fGZCT+GZwBVxcgxPM&#13;&#10;OPW/dekF8dTv/lOfmia7/IBd944vPPU1sXj+8IAfmAs60Gd4kF8vSttubhL41I/oiTrz2D4nB20J&#13;&#10;SHCuLpjIlyntkzbYB/ogDxzxaOz4LZGl6/SHfvvNBuPTPJdJ3nGJrhoH7DzekTFBPwTN4JsNxWsv&#13;&#10;uyg/Pc+E30GkrVsu/lTsdMmLBmXbZvcW7f+8WPSg99R2mh7orzlASszhAXcJLv1sAJtC38g4bQg9&#13;&#10;sA6SnDfJmFIm9Y58M5ljjDGYa9cY60lvenXEx6pApnHoIafEnad9oXPQlSaMczqrf/SjSXTJWgF2&#13;&#10;yHjrZYfqm7dWdvWbZ0SsvDDi1pt927X6lvFhEQ/4yYiDl9ZZxv0PH7ATBE2mxo/1kPnCmEmq1wer&#13;&#10;VsY+f/fXseTTH83LvY+P+pnq7VvVZw8f+ugt7mcgmqBuejIp0R0Yp1NdnezIsHHVr106d+mll9Zy&#13;&#10;EcBHl9py61d20HX6LNAQNefhQWXKvYJAQaAgUBAYHwF213OEIxq0rh3WirWOeTLnGutI9fWds4dV&#13;&#10;uB3u64M1VK5Pm+vrfP6yduq5Rv5s9QbO3/ql0bnerdoHOe0/Io77idHLlhIFgYJAQaAgUBAoCEwN&#13;&#10;gRJ4NTUoS0UFgYJAQaAgUBC4G4F80PawLSXZXE+HrwdtvwsVBHZYBE77UMRnPxnxP1/Ysgt7VJ9N&#13;&#10;evLTIn6+eivAw6u/utsBiEOXA6wZgJUbfD03xHr0yYYah596ONaM7wziUoc2bEhyNLnHMThqcEGP&#13;&#10;Zre4pA3OunRQ93I+blFghB+clfhH+B43+Codoxy3nGx+X3LJJfXGIwcZ3Ps6cXvwC3N1pHO4R5Y5&#13;&#10;d8m84O1TdMUG9X2qQJNFrYAAjkwpHd3Om7ponqGv6hJ40CTOWxiab9pO+AxQoa/K2dgWjJIOX2+u&#13;&#10;gGWzrax77XnvirUr3pA/t9lx8eqFsdtf3T2Xjtrwda/8o1jy6y+v8RjXQTxKm/mWkfyMm7I23r2d&#13;&#10;BnV5+wgbQq/ZCzJxNLbJzdgxtsmWDOVLHZDX+JSfjuQxz9kGY6Zp6+iKMnRx3coVcdJvPb3mc6L/&#13;&#10;3lB9KuzFVdDFXYTvCy64oNZ5/B9++OF1H/K+I54ERpARJ/wopH8ZxCQQgA7nG7z8hk8GXbBd/3bl&#13;&#10;WfGmS88cpYlOeT/1mOfFyQcf2ymvTPSCXYVPv4Az8iWzgYEiHVvkxKJHMNaedmGXyW96AEtt0hfB&#13;&#10;FWwJaubLJvEnH31kv8mX/WBTHNOGOWrXfUf3m6lpc7RDH/BLh5H6BWUMmx/SyeWYc2Hy6ogPdfWy&#13;&#10;j+7fesaLY/21f+90TtBNR38+1mzcdyZgCN/6Bjt4+Ixcr2AVGJIl/BwlNgimMGD329SUlfw3V7Ld&#13;&#10;tWqj13ikR+rqu874WuX8+/UqIGgCWvuKN8X1z/r1uq+Ch+jOIDLOvUGKfJtvztOXDMRRfhpvVRrE&#13;&#10;R797dNoczBaZu/Hps7/N9RS5wTafH2t8r70y4r8+H/G9b0ZcUf2hw4bqE7z77R9x/EkRj3nCVgFX&#13;&#10;2T5505WBwXGZecgx7XNmm4Y90s+LLrqoxmHZsmV3v+0rGxnz2FyvlsCrMUEsxQoCBYGCQEcEPM9a&#13;&#10;C3p2sTYx54wb7Ou51PpTXch63rNNc43Yka1tns0aOteg5nDzeZJ1r2cta1gYDaVPfzzi1c8Zmm0m&#13;&#10;w2HHR7z9/dUbrx42c6mcFAQKAgWBgkBBoCCwfRAogVfbB/fSakGgIFAQKAjcAxGwOeABW7I53aR0&#13;&#10;8HR+0G4WLucFgbmGwH9/KeJPfi9ixXeGc/as6q0Rv/unEXtP79N3wxsdP0cGJeQbEQRIcST3C0Tp&#13;&#10;1ZJNNpuPaQdsFGYd7ARHWDqDM0CgVz2TXEuHqDo4ZLUzjUBP9o1DHk0SfMUxKtgAVuwifvG4fPny&#13;&#10;kfnMvs4WlnVnp/gfHYChjVky4Uy2AZsbtRzHGWjQbFZem9jpGLeB6zzlSmcl9dj4TXLfHARnDnuY&#13;&#10;c0CTgY1sQUB0NIPqslzqbG4Or7/6a3HrmU/O29v8uMvp1eezPnX7WO3e+JmzYt9jqw3pbUQZeNV2&#13;&#10;7sOcfLs6rI03gQ3kTh70gv0gZ3I0tsnUdeOAo4LsXZM/Zdev2+qnL/JJxvTun/hI7P2et/Qr0v36&#13;&#10;8Q+P+PTpW+VfsWJFHXigPQ5x+t+kDBQYZzzDhR7TZ0EXcPHbmIMXjFxjz48++uh45/c+F2+76BvN&#13;&#10;5ic6/8sH/lT86v0fM3IdZIw3JMDF2G6SIA3zSd8Al2bmIeepg/2CvMxNeMk5iq7SM/jRLcdmwpv8&#13;&#10;7tE5x2Y+58Mog7DSngmS0b4gG0m9Ev2kN6M639SX9tWRPjRJfcYMO7lk3m1xyxcObd7e7uc37vHa&#13;&#10;WHe/X46dK/4E6Bq3eJUyYIde62cmdqYfmX/MC2TLOQrjnFfaZdKWNd9QmXmGBgS+9BdH/8RgVn7X&#13;&#10;8c69DoxrPnVG7FfNU8OCrrJo8pwBN2kX8r5PYervtiT6zJmcSdvmX0FXTed0c/zRS/Klm+OSscm+&#13;&#10;dJ1zerVjvDfXtPSOfZ4UQ7bBmxDJBw4CladF5kI8sxv6XqggUBAoCBQEpo8AO26dbW2FzFfmrVHX&#13;&#10;acqaq9hu6xnkudU8OelcU1c2i/9ZU+Ya0/os+dck3vXD+rXrGmYLVlecG/Het0d85mNbXN7qxwtf&#13;&#10;G/Hy1+8w+21b8V8uFAQKAgWBgkBB4B6GwMJ7WH9KdwoCBYGCQEGgILDNEfCg7SGbU6zpYOJIsvng&#13;&#10;YXuubxhsc9BKg5MjcFv1eb/Tvxxx/tkR110b1Q5XxAGV08KrxU9+0ubfk7eydQ2frDZ+XvtrW1/v&#13;&#10;d+WfPxhxwXnVplH19gifaZnjZNxyRHJa2vwztvMvL9P5m4Eu/brCMWzTUX5vNmAjOIBsKNpA5Fjn&#13;&#10;+FS3+5xa03YMcdDrSzrd9Me1poOvH/+DrrNpgknwn4Fl6fgdVK55j5ONczhtJj4Tr2HYNuvJc/gh&#13;&#10;uO8I1A660n9kU1ZKagYLkJ/5JTd2M48+Ky+ZZ+gX/U186ZhzRwnJRx/VCbt8UwontfoFviD6LwlS&#13;&#10;kdae97b6+vb678eP2hiLz10U8y/e/AmLrnysfd4rY+N99uuafSr5jH3YwbjpNHfumjEgT5vIw4a9&#13;&#10;Y54360kdJyf2hP1QJ7lbaxg/8nPe++tzznHytdmvbB6zHu3TD3nVhxZ+r0NAbZ1zyH/nVm+Tuu7q&#13;&#10;6q0sB2yRUcDTypUraxuyatWqup+C/5LoWvYP76PYBBgk9uw2W6W8z22pC07wNc5g9PqH/FzMr+7/&#13;&#10;yYUVrxPSXz5gvKArzeIt5SCQyRzR7DddQE251RdG/E+f6R+HWNPWZDV0wJyB2AnzUupvLycaObHj&#13;&#10;5JdBhuxU6m+ew1z/tC+xRfI07xsTTTuFB20L8sAXGaK0dXmk03nu6HfqefKsLxLdQk1bqg/40w9p&#13;&#10;0Y1fjSV1rrnz377zLopdqqBk+Jg/YAfH1O1BnGawLkwSB8GOAvCQaynjXvW4p116QxZNSnzhuRVd&#13;&#10;U8nri/+y1eVRL8y/6ao4cEW1zq3mp67EDtAnsoWT+Q7R+VHXK13b7JePQzbXkPSLrcWfeZocmuMc&#13;&#10;zsYf+ZKLPI6TELkjdY5DTZug/DgBsf3aFQBOTvRqmkFX2kuZZ//78VCuFwQKAgWBgsB4CJhjrVnN&#13;&#10;L+Yya8ZcZ41So3rMk9YZyLrFer295hilzm2RF9+ZrDWSzDvmecm6dCI6uvqjoXd/NOIVr4v4evWH&#13;&#10;j+efVT1bXVPt81Vz+0EHR5z04IjHPrnaA6zOCxUECgIFgYJAQaAgMGcQKIFXc0YUhZGCQEGgIFAQ&#13;&#10;2JEQSMeRTXQOmyQP2pwUHrQnDXDIOsuxILAFAmtuifibd0Z8oAqCaOjeFnnuc0jEi14Z8ZLXbHF5&#13;&#10;4h9f++JoQVfZIAf8a18acdrnq42iHSM4xvjlSLahxlHGIWZT0DnHvo3FpsMsu9o8cph5S4SNRM40&#13;&#10;jmcblOqwOclpyYYIlOC4FBg1TeLMt+EnOAMPHK3TcJqxcbDxF67451jkIBxG+q+vyqAMEGJD2c5x&#13;&#10;HWRpgycNShjG/zTuN4Ou6MagDVn6IzU3sckxN3md2+ymm1KSMup1JG+4KpOOaI5UcqCTdPDKK6+s&#13;&#10;dY9cbXILwEp9USd9vf3ij8WSW76STWy349rHLYxdRwm8OuahcePzXla9xWbeNuU55//mRrwxThaw&#13;&#10;zTHgNxlKqcdtRpVTj3FGF+i5scMOkSVSnqw5r+XndKYTyqCmDtUXGv/RE7ZHHnqxxCetpkVXXb5V&#13;&#10;4JWqjzjiiBoLjndvp9H3fDtNrqHoa9rbUdiBC33Xf3WzOwhWy5Ytm8GH/hsnr3vwU2PZXveN13/7&#13;&#10;c/GjO+9ez3Vt84SddotXHvbIOOV+J3Qt0jMf+cEB3+aJpk0lXzSpjUu9s0ZtEj0xT6Q+uY+fQe1l&#13;&#10;GfXAnNwQmyLRq2FEV/FEzlKOA2WltHGuy+toLEjZl0Ft4F+wjbrI2njLc0dzZM7FdEZ7d1x14aAq&#13;&#10;t8+9W/4rLr744hn54DttTJMh1/UrUz/5wYFT05qG3Nn9fusZ+NFJ2LSJnBHZbEXnf3+rS2NfuKCq&#13;&#10;64lP6VycLrIfgvX0FemvtC2JjsLYuGZb6S9ba2zTuyYZe2wSIg95Et9mvlHPs//aHoXwTDfIHrEJ&#13;&#10;eM76RqmrV142Tv3GpU9lzhYZC4UKAgWBgkBBYLoIeM4wryHzgn2BUe2t9bk50nyd9Zine/1hQJ1h&#13;&#10;Dvxn/ZnPGM11kfWWeVLqtT6bmHUBWFKhgkBBoCBQECgIFAR2CARK4NUOIabCZEGgIFAQKAjMBQTS&#13;&#10;IWZzoP2gbZPcg3Y6nuYCv4WHeyAC3z6j+mzfb0Zccvbgzt1QObvfVv1l3H/9R/VJwL+KOPyowfm7&#13;&#10;3OVY+9Pq84Lj0re+HPF//yjiNX84bg3bpZyxLdlks8HoaLORk1igAofzMLIB59M26YSzaeetQq6z&#13;&#10;GRxbnG6cl01n+7B6u9zn1PJWBQ4uPDtqn/Ovn6O1S734tskqkIhNFIQ1iHfYSfqoXbhJsLziiivq&#13;&#10;jVeBSONQOhT7OZnHqXM2ysCKrPVfX8fZmFVGSgey4IfmBrBN7EzZB+3RAxvi5H7NNdfU2PutfL5B&#13;&#10;RX66TrbmM4EwdEX+xdedltVt1+O6ozfEzkcsjvkr7/7L4r4MHbg8NvzRu+POncb/TFPfuls3MijE&#13;&#10;OoE+WiPQbeeS67BGxgs9IKe2852sODAk+pxHtkMb8pNRkno56+kA50WOLWPTb8m4J0dlB+kcffA2&#13;&#10;mE3Vv6nRXUFPvepbunRprZOCowRIwENAFhJAAie8c8CMMrYFK+jnqlWrajz0SUAa/NVp7MHDOez8&#13;&#10;ftbyh8XJBxwTHzn/6/HnF38jNt4lq15857UjluwSLz7q4fGspQ+ONTdtxjnHT+YZ9SjYCQ54Yy9z&#13;&#10;fiF7NAoOvdrOYKWmUwsWcHBE9CTb7VVHXjOX4BXWbT3OPIOOOe85IvMpviR636YcYzmmjDE8S8aB&#13;&#10;OdS9zJdHOA4juGaQy0E3/SDmXHj4pltj/Y8url5Pdb/a9nsjmvGaKXkf1s/mfXMIDNkOsjQ39CJz&#13;&#10;AZJP/qYNyXZTP7cof+3VW/yc6EcVoDkK0R9rEnoBK2uT7Mco9Yybl06yvXQbD454gjl71OYlbbX2&#13;&#10;6P8038qVY8nY6Eq5Vsz8dINNnhbpL1sEJ5gMCgyetM3s/6T1lPIFgYJAQaAg4G/+Nn/Cm/1G5gZr&#13;&#10;V88fXcmaIZ9PlMlnl3y27VrPtspnrZvP2o5J1kCemc3bzWezvF+OBYGCQEGgIFAQKAjcexHYekfr&#13;&#10;3otF6XlBoCBQECgIFAS2QsDGgA1zTrB0Dslkg8ADts1zD9zpfNiqgnKhIDAtBL79PxG/fEr1aoER&#13;&#10;PrP1zS9FvPCZER/514ilmx3aY7Nz2ociLvzu2MXrgu95a8RzXxKx/5afnpqs0m1T2niX2AFOKRtv&#13;&#10;GYDFSd3FcWRjjs1QnjOYExMJCGBr2BlvpeIknNTB3kbFpqjgGw52Di9tc6ZNslGo7LDgqwwgyA1a&#13;&#10;GMAKLwhf3npjU7MZaNDmf9DvdPpOG7NBbY56jxOY7pg7YNZ0Xo9aVzO/+sxBUpJNcfopkTOHq6Mk&#13;&#10;OAHO2veWCXy5Tz5kkuU44jks6eu+m86vyk449pO5KRzXPbj6NNawwKtHPyXize+I9fer3qRRBbxN&#13;&#10;QsYnjODaPDbPUweb7dB95ChAAsFUkAq5uUb/Hemue673IvfIjXyaY9Z1gUNskfuOObY5MMg5rwn2&#13;&#10;1PYwWzXvvlUAZBXjMRXaa++B1fhEnT5ccskldQAgjH2KUB/ZCraKvRwlsCftsn4qqy7tCPCEnzrZ&#13;&#10;Pjrvt/zq32/XPeN3HvLUePlJT4xTv/2l+N6Nl8eVm9bGFevWxK0bN8Qe1Wc9Dl2yWxy35/5x4p4H&#13;&#10;xVPv/5N3j7sNG+uxZTwZV/3kOBCM6iYs6IRgSHzRDWObrqFJbBw9pKfGedqf5lt2tAWHpi2pG+3x&#13;&#10;HwyVRfgdhbIsPUXaJWvOu0Frafck+ZEy/Ug/c3xqx/xC3hKdcK+Zhx7IJx2w8bJ+1W7X6/vvPT/2&#13;&#10;PuKkTvLpymjOv2RJJ/phagwlRqk72kh59bJ/sal7oM9Qfit5diXzrPHDbhsvvQKdutY1aj5tciaz&#13;&#10;xYg+0TW4whAvqb9Zt7mWTiJryVFsXdYx6Jg2I23IoLzGCX7IGuEbP1nHoLJd79E1GBmLxrw1RlOn&#13;&#10;utYzKF+zr9PkfVCb5V5BoCBQELinI2Ad6W2F5jrzv7U0Gz4KmR/NAepA5gHPK3PNVjefpa0rkt98&#13;&#10;7tbvUfs+Ck4lb0GgIFAQKAgUBAoCOzYCJfBqx5Zf4b4gUBAoCBQEZgkBD9g2FziImmRz2EM2xxQH&#13;&#10;WaGCwDZB4LbKwfmG6k1XowRdJWOrz4t402siPvpveWW8479/Yrxy7VJf+nQVfPXS9tUd5rexL7ER&#13;&#10;Ng851tJxxtE/NKihCqzgXLPRqHw63DihOL2UFyBhM3PazihOtAy+wncGYnR5u0k/AXEm9gq+ykCq&#13;&#10;tKHa1U6vTcoMkODs45SDTVdKB5sN23GDHbq2NW4+wRjmE/zBCmazSeYmGDZxzIADG+b4oAuwc+4e&#13;&#10;OeU1smsGGS1Z/dmYSx/rWXfSvrHzp6tPXK3d7KxuYnnH8Y+IHz3xqbHwOS/c/NaQapwOo2ZfYZIp&#13;&#10;r6eODauHDsJeSgcCneZsp/sZpKCeDDaEfxd9YAuMIbJSZ7sM57g8AivZJm8pY0PYqgzMMrbYKnUM&#13;&#10;dKYfe2LEmf85rLvD7y+qgjUOWhrDtB1/ghEuvPDCmr/zzz8/jj322NoW0ks2km62AxbaDLBpAleT&#13;&#10;BFvpq+vqgAd8jIFDDjmk/s0GssOwTdu02+Kd4kkHHh8nLbhv/bZA9cGUPuQYVic84YvIV1uS+ge9&#13;&#10;/a8uMOA/dZKPwCu2Az4odWpA0YG30hbDkgOJLugD0ndBOF3agIOySBnYDSPtaQsPMEL0FS9NOzWs&#13;&#10;nq73jTWJzqSMmmXZODLNZIzjy/XFqypMNjRzz43zvXbv3ZdJuIMPGZInvWVXeukAObE7UnO9kDat&#13;&#10;Z+DVvuO9wbJnfwSDdiDjPHXTeMdfOks7FJ8oC93mTDY+EEzYC2NLatsEOodXawOE39kYCylPfMEC&#13;&#10;T72IHWRzksxb5D5NMt7YYJR2I+3uNNtJGUyzzlJXQaAgUBC4tyJg7sg/3IKB9duofyRmjjTPWGch&#13;&#10;azMBVzkX1Be383/mbeucXBs21zb4zfm83zy6ndkvzRcECgIFgYJAQaAgMIcQKB7jOSSMwkpBoCBQ&#13;&#10;ECgIbF8EONI8aHMONR+0bQh42Jbm0ubA9kWrtL5NEfjAX0SsPGv8Jv/7MxH/+OHqjVkvGK+Omyon&#13;&#10;q7dnTYO+feYOHXiVEKRN4DTj7GM/ONGcc0wOc6BxCHKuCzpKZ5dr3tRgY49TjuNLO9MkjlafHtRm&#13;&#10;Oto4nNNJOU5bnLUCigQxwOPSSy+tHd7peISH1G+j0vX8a1cbu+xsV1ubDrZ0Lo7D/2yW4czelkFX&#13;&#10;/foCT/KgU3STvG0u2zz3JiBzn01x+WApwZZe73LTV/pVu12u37n46tj4tW/Fgssrh/XVl0e1i199&#13;&#10;H22fWH/IYXH1giV18M3ulS7SqQyowKix6bd+OWbq4pg3NjOoKgOrYNQ8b4PhPpsAd+WbZFxzPtCN&#13;&#10;YbYiyxlnxiq5tQOv5FGnz2oZQ+TJlsBAIm+yNe7JmVwFXPS0Lw87OeJD78hmxz7e8binxXU33Fjx&#13;&#10;tGjoeMaLYKsf/OAHtV06++yz4/jjj6/tI7lZl8nTjwQ8SElsHN2GFbvkXr5pTt/9Zn8zwCntDnkq&#13;&#10;Q14ZoATLtEfKuseOup6kHBuXQZb47SrXrKN5VBc9VQ85Ivo0Lqkr+cW7wLx0fqWOdK07ddo8NSzQ&#13;&#10;2Bijb/qBB0R3YTMbAReD+kB2ZAuHDP6SnzzxkzLesHrLsTqozm15b8GC2eGLDGHDFpFtO0BIH40F&#13;&#10;cxn8YJdYpV1r4jmDyf1PmDmd+EQw6BAyhukZMn7YNoGY9G+SsTik2RoP9qQ5vug9ghMbg58mwQvW&#13;&#10;aU9mY63XbI+czEPGoPHfpCYvrsMKzynbZt5Jztkb9hHBw/oTTTu4S51p22ajbvUXKggUBAoC9xYE&#13;&#10;zBFsd67h2G9zRFeybmDvHZF50bqz5/NH10qnmM8zYK4NzeM5f2vCejWDraY9J06xC6WqgkBBoCBQ&#13;&#10;ECgIFATmIAIl8GoOCqWwVBAoCBQECgLbDgGbsx6ybcznRq3WOdFsCEi9HJzbjsPS0r0egdsr5+4H&#13;&#10;q8CrSekfqk8Fjht4deXqSVu/u/zKi+8+vwec5YYcp6WNRRuUHICCBTg0hzn8ONM53WxkKue3o/rY&#13;&#10;pYMOOmhoHePAaNPU5me2he++gRgdGmAn9UHQFWci24l319JJ268aDkE4cpLpM54EkHSh3CBls+ca&#13;&#10;cVTrD9oWb7oa1H8OaXOdjePcMCczic7RNzIjA/lyg3zRhmti/oa5N2bX33JBzDvpmbHhuAfMBFDR&#13;&#10;hfnVGKR/nAT6bHOfPg2axwX+0Z9M8HDePA7Ctt+91Hv8tIm+pyPC2Mu87XzN3wKJ5JOffHr1Cc90&#13;&#10;TSBAJvnzbSrKC75SXkBPLwfKHY9+QsRRD4rFF36n2fzI53c+/dl1GUE+BxxwwFYO/3aF7KXgqwsu&#13;&#10;uKDWR8FXPjtoDLGndLONk76pP6ndHxjRAVjA2339dq4+v9VB/+mJt0s5R+yyc4kd55xRjyNZWDMq&#13;&#10;mzyRqfrUnTo3iV1ij7WhTTokmGxcSjukvEA0JACDLTDuu5K+sQ/0bFAgHL61aQyy7yht/CjtdeWr&#13;&#10;Xz56LpFhOg3lNebJPx1p8M0A6F3mVdf7Vbgdr89f2F1Oo7JJlqnruXZp10Hn4QTP1PnEr51XvjW7&#13;&#10;7RV7nvSYWHjW19u3R//9qOoz232I3c+gMFmMW7JF5IwXY9b5NCntgTGB1M/e0DM6b4ywu219hx/7&#13;&#10;kEFQ+E08p8lfsy52iK3KNvNezhF+yzPJGjDr7HWEhzkZZmxpBn/BaxIb2ast13Ksz0bd/dos1wsC&#13;&#10;BYGCwD0NAfNbrnvNaQKzrQW6kHWg8rn+VN56fNi+SJe6p5En14fWtHhN0r98HsZzoYJAQaAgUBAo&#13;&#10;CBQECgLjIDD3PBTj9KKUKQgUBAoCBYGCwAgI2KT3kM3J4KE7iQPBg3amaW/SZzvlWBAYCYHT/6vn&#13;&#10;J7VGqkPm874R8YNzIsZ5C8G6u8fJyO22C6zd7NRuX97Rf3MqSxkkwMnFucaJyRmfjsB+/eSI4lhn&#13;&#10;k9ggnyLzRgSO60MPPbQOpuhXdtzr+OXww6d2m2/IGaVOTi4bs/oueIKTjUONk22YQzEdZDY3OSBt&#13;&#10;fiZ2nJbDqFl+WN5teR+mudm8vYOuyCODCgRatJ3lNsHNh+ZFm+LkkLT2sgvi7vf65NXtf7z5mu/H&#13;&#10;uoUP68kIvdFfATn0j245GoMcsZlcl2Zrrk/nBJ0mgybu+DFGjDvYDxsn2VG2wfggK+X7ETmqkx7K&#13;&#10;C4sMAhBclA53ThH1ZSCm+qyRbnnOi2P/N08QePWsl8ROT3pq7HHXm/XYM5/+G+YIJ6MTTjghfG4Q&#13;&#10;Nt6AJWgLj2xpUzfxnnqNb/3qhQn7mwEjjvSdXYUBJxJc1K899ZEHEoTgGhvDliXv5IlPdUhNOwX3&#13;&#10;rEugQdcA0rrB1n/0Eg/puMLLuMQW6S986CXbT+bZpy716lfijS9jp03yJC55D97wyvGQ12fjSE70&#13;&#10;HVbkaNwl4df4QfLhs03ub1y4X8zf/DXE9u3t+nvekvvMWvuwMbYEMFl30JMMjslGydD4kZKaNs01&#13;&#10;mNP7pIVPe1bsOWng1UveUL0iqffbNcgZz2wWXdaHpp7lmky+lH3yNskxx1OuP7Sjfdfxgoden2Fy&#13;&#10;n02mfzCWp43hJHz1K4s3YxNvCB7GsmvIuo09mK25kE6wm2TAXmbwJ9xmg9hM1Nbh2Wir1FkQKAgU&#13;&#10;BO5pCJgrmgHNbLf5tct8Zd3FBqcdho21sbX4bM0xXfE351kjSjn/Ket5SR/NSWXe6IpmyVcQKAgU&#13;&#10;BAoCBYGCwCAESuDVIHTKvYJAQaAgUBC4xyCQzhhOgXSqZec8aGfq5UjKfOVYENguCAiWmhaNG3i1&#13;&#10;x57T4qDyZt8d1DG9SudOTZyTEgebTUfOJpuXGYA1zNHEGSfQwAblJZdcUtezcuXK2mm+dOnSqW8I&#13;&#10;Lrz2ytjvnO/G+lUr4/bKEb1pz8rRf/QJsesjT+7pWG8jnZurNlptqAoy8qYrjjYbm4K5XOtH6bjM&#13;&#10;AABOOUEinOI2Qof9ZWyWn0u2m2M1nfr6bn7ZnsTBSj746IUnnXOPvPDdDCSZt/5uJ/r27MNWba/b&#13;&#10;/JYjTgC600wCcDi+6SD94NzW72bQzlb1zdIFfAhUsMEP5yaxBRkgwundhYyJrJO8BumWe/0+PZiB&#13;&#10;WXQDDxzheIATh8uPq7de/fA5vxX7nPpXXdjaIs/tRz4wbnrhq+J+1VV1Wn+xf1dddVVtG4aNVf07&#13;&#10;8cQT6+ArdvTyyy+v7aFG2FblBXIlCRoQCNSP2CX9JQf2KvNaCyaGGQzgfl4jL+0h19J2w4tjBh9b&#13;&#10;jZe72iJvCb5dZduL/7SBOYfoA3xGIQFXiRccMo1Sh7zsGoJ3YlFfqP6DCVlJyLiE3W5VWlTp7GwS&#13;&#10;fdU+GbXX9+QEQzrIBqZdTn7YDeOErCXl1+xyWBVBlDnmznH+7ofOKjPklXIUfMWONoltyEBOug3X&#13;&#10;JLitWrVqC6dsHXD+vJdUn6k+PeILH8+sox0PvX/Ey367ZxmyTJ0kw15OYdfppH45n5T023iiawgG&#13;&#10;xoN5xnUEp+YcWl+s/mNb2AME6205H+X6yljBA16Q8cEetuem+uaU/kvnPazgAivyQG07MqUmZ6rJ&#13;&#10;fs9cKCcFgYJAQaAgMBAB9tnzUz7XW8Oa57qQtb65UFlkPrQW2J622D6MPlmnNAPHzX/WBeah5nqm&#13;&#10;Sz9LnoJAQaAgUBAoCBQECgLDECiBV8MQKvcLAgWBgkBBYIdGIB+0284WjisP25IH70IFgTmLwPXX&#13;&#10;To+1G64fr67DjvIdEt/vGK98o9S6Q5fFtZddVjt/OXtGdSI3qprTpxxrEtvDycVhZyPT5p5NyGEO&#13;&#10;J2WPP/74OuhAIJKyNg0FNdkEHRa8MBScr30x4mMfiPjyJ+usrGDTEt657PjY9Jxfj3kvenXPqjge&#13;&#10;9Ss3MfVHv3LzktNWMId8g4KvMnAqN2XTOcehKvmddfZihCMRTYxHr8rHuIbnnG8E/EzD2TsGGzNF&#13;&#10;4J/8DAoAsTmeeW2w57y4af2tM3XNpZOd56+P/as3wfWjww8/vB4vnMwcAMbT9iC6a4wY/23ntjHD&#13;&#10;QWEMGNvDbELyrx51Wt84H/QX5MaF4D/tZMILZzvdxB+MBCfQXfUqI1373JfGTrvsFLt88O3Z9NDj&#13;&#10;HQ84OVa84NWx9oc3xQ3nnhuHHXZY3ZbAF3p45ZVXxsEHH7xFgEavSrXvzVfeeIU/NnDvyu4Z7+4l&#13;&#10;dQ1sNM8IOMq+slXsF9vkjYJwND6uvfbaGqcct2QCX1hnYAf8kDrJjfzSfuV1bQle0Ya6JpnnlDU+&#13;&#10;BTOZBwTmdnnrAF7IdVUVEMPxJOihK17KNklf9Ju+ZOCa+2kzHBEccu5rYlLfnOJ/GbwBf7JpEh4T&#13;&#10;H/f0vUlkLZFL2jn36Sj9mL9Ltd6ZY7Rx50fGFVf9sJpjN9S84382iGwzUInuGidNgi09YCfINwMq&#13;&#10;5THnw10d9HXGLv3hOyMuWxVx/v82q+p2/rb3VdGbWwdV0kdtI/NVUyebFee406d+eZr5+53TDfYT&#13;&#10;Jkjfch3nOj1E2ujloG7yq9ygubiuaMr/kRWZCX7NuXBb8AEb2LPZ7I9jYsi25jidcndnqmuO75mL&#13;&#10;5aQgUBAoCBQEtkKgPc+xn55ju9hRcyB7n+st6ytzTM7BWzU2yxdyjWhtmutTTZoL8Wb+2V68zXLX&#13;&#10;S/UFgYJAQaAgUBAoCMwRBBa8uaI5wkthoyBQECgIFAQKAlNBgFPAhry/suXoSyeZjQPOABvenGIe&#13;&#10;uJsOvKk0XiopCEwbga9XATJnfWM6tT72pyMe8JOj11U50+KSlRErzh69bKvEmue8LNYtPaJ2AnHI&#13;&#10;2KizQWbDz4bYjLOuVW5H/clRyRHH1tiQlNJZ7NqgDU1YsFU2CDnNlIOZ4AN4qXssvN76OxFveUXE&#13;&#10;pRf0hXXeTdfFvP/+z9j01a/EvBMfEHFf768Re7ehdk5zUOMD/5yN7GrTnpIl5zCe9ZkdziCGZqPu&#13;&#10;65t76UzWL3Uroyy73Y/YenlhrM3tSZyrGeRks1qftjflXy2nHvXjhxzJgXzplI1ptOH6b8WGG/6j&#13;&#10;X7Htdn3BLsfEkmXP6Nu+PpjjyYSNcU4m25oEfdn0x086vJMH1+Cda5Su+mKc0Xljg+N6kA3Jtowt&#13;&#10;44qMtceOGC9w0a568p6xjW/31p700NjlIY+JBddUQbtXr8rqtj4ae//fH8WCd/y/mF8FSsBdO2nr&#13;&#10;OGD0F88Z0OH3MCIz+KlnxYUX1ufGOnvj06xd+p5t6A+e9BMWiTs+3JPwDRv3BVrhl/7Ik/bMufZh&#13;&#10;JrDHMW1Xsy2yVR7/+j8u4Ucb+CMXdbZ1qVfdAun0hzyN5+XLl2/FZ69y7Wv4Vw8iD3qDJ9fIUj/J&#13;&#10;QR8FV2gLv9Om1Fv9kfClbaR9ydiQz/W85z682ED8mU9g2Zyv5GG76VnMWxKLrv97l+YMbdj3mbFx&#13;&#10;z4fUugt7Opl6SR/bfRmXcXXR/Ry39Lo5r1p3mHNhhQ9jKQOgBFR6wx5s1TNDu1VvynjsEyMuviRi&#13;&#10;9YUzlweeLD024m/+KeJhJ2+Rjd3zbKdtRJ7k2o/oYeoJOzcOTtoyj6oH0SXtwsUYYwOcC2ps23Dj&#13;&#10;tcmvtdIgfvv1Y5LrZIbPfOsd22UcD1pXTdJelqUjxildYEvTRrIb5IiPUex31jvsyD7mOkwbhQoC&#13;&#10;BYGCQEFgMALWS/4QoV4DVVnND+a0YXOmNYD5xVrQfMemmx/Z3ubaYXDr07mrffzjxTyTc78+NNeA&#13;&#10;1qjbmrfp9LDUUhAoCBQECgIFgYLAjoTA9vVO7EhIFV4LAgWBgkBBYE4jYMPAw7aUzjQMe7C22esh&#13;&#10;WypUENjhEDjgoKmxfNPCJXFL9bYpjmvOMQ62zptPP/fLEf82oTPy8BNjz+e8MJZUjirOqnTYcWyl&#13;&#10;I01nOaaMV/zdU8gmpqTPNgVtVtrkZJ/IY5B94qwjJ84/5R3ZPM4lzm7lt3B0DgLtlc+P+Ex3Oc47&#13;&#10;678jnvNTER/+17j1yONqZ6/NTaRtqZ+TnY71evNVk9d0jrc3d/UZRpINVL97Ub/yvfLO5jU8pj5z&#13;&#10;MrYdsLPZdr+6OeY5IY2jLs5e+mlc0is6VduGhXN03lw4/A1WdNPmP6cA+zJIj/phOOl1YwCl075d&#13;&#10;Hz2Bt7ULXe5qj9kLY0O9bEhzTLXbyN/KeFsSPLTHjiRGOSdwlKfDgh7j/5aHPjr2/emfjzjzKxH/&#13;&#10;89WIH5xffXfuxqiMVsTS6rNsD3pYxBOeUhmEzU5uY54uXVbNNerj+E/Cp99XXHFFHHLIIXl54BHP&#13;&#10;eF1S6XH95qvKFhx11HhvJdJfuBmrsIcDHjll2CBOo5SB687lMy4ywIIuCRyAjf6QX6/xpS3rUWNQ&#13;&#10;8AU8xyFtIeXNHWSOt35BBdrUnnb1j2zJJHVxFB7YevqC9FHd9CPX2eqEHXnPBpEV3PVDf5qUcnK9&#13;&#10;fQ9fufbvso7QjrexkeXixZXDcPHDY/EdZzab267n+y5/amzY47617tKBJHrQJA5PfZ8koIWdoDPG&#13;&#10;iDfAeSMcSllYt5jzBe/Il3Zi0BomDjw07vzwJ+P29/157HTah2P+1VUgfy+qxlu8+PURL/ltCrdF&#13;&#10;Du3T67ST+krGw8j4pa/0aBRclDGHpu2mR8Z02mzjgC3Tbxi010F00tjBt3vyDMRoWEfGuJ/2Td+R&#13;&#10;sSo4brYJZmk3rN2y3zCV2Nq8Nm1eck047XpLfQWBgkBB4J6IgDUte20+6zpXsbPmx9y7Uc4a0Zpg&#13;&#10;WxKezW/mHPNd7k/gx1xtnnEsVBAoCBQECgIFgYJAQWBbI1ACr7Y14qW9gkBBoCBQEJgaAh6uPWh7&#13;&#10;6M9NZZV72E6HiwduvwsVBHZYBE544NRYv/3I6i0CFXGoZZBIVs6Jy2HHudTTif+4KvjmKb8yUtBO&#13;&#10;1j1z/K3fqes2LiUOGc4p45cTK8lmnoQ4inI83xPGsk1JifOUDPRd0kdOvX6ORGU4qyQbnsraTGQH&#13;&#10;0/EPq4H0tjeOJ79brosNv/2SuPZdH43F+2wOKsJrF4c2ncrgK/3ktPVXtKljGVSgX01yn2OV41df&#13;&#10;tdWrf7nJ2i7frGu2zzm/czxxrvbic7Z5aNefTmPX+wVotMvQJ/LiKKZTyi1Yct92tjnxe/38PWb0&#13;&#10;gjO9l21wLR0B1glkJFhjWzoGtEc36XkGDDQBNN7pNnlxGhhXXUiflTWmrIO6OhZgImCC/aG3jto2&#13;&#10;1vBhrMJJna6nU4Vex8Mftzl1YBA/S5curflSB3tOFpwkHDzuC77ylpx+BDPzAlx8YpXcVq9eXduE&#13;&#10;Cy64II455ph+Rftep9/4yOChxB5/MGB33JcPNo5wNk+5l/aGLPHjPhngtW2DyIg884036hnHNqSN&#13;&#10;xKsxyYbize+23GGtPaR98yy+xmlXHYkTualbv5G+CLZqt1/fnPC/1Glyz76rEg/6Qg6uJy9+I7zo&#13;&#10;L97asqgztP7LtYf2BF0J7kMwXrfXk2LxdXMj8GrB7o+JRfs/ov4UsP7hT//Z6eQ5u5bBLn6TT+pv&#13;&#10;FzyyDkdrs5zTvClJeTgheiXhI8dM0+FZZ2r9Z9yYy9f/3HNiwS/8Shy0sgrePP+siKuvjKozvlMY&#13;&#10;cfSJEY96fLXo2zqIz3yUfSNf9qhrn+RHeOxi++kZe2CMIfplHCvLfqbddM91OGxBd26MO7/8hdjw&#13;&#10;vW/GXjdcG/Mq7BZXn9iOEx8U8ciqf9uA4G3spv02/q276MNsk3kj9ZItbQZlkgGaDbuR/TKuURdZ&#13;&#10;Z5lyLAgUBAoC9zYEzHXWi2mXzQ+eDwbNrcqYG3OPBmbmQbY+12LbAsdcJ3pWaa4Fcx3ouC352RZ9&#13;&#10;Lm0UBAoCBYGCQEGgILBjIVACr3YseRVuCwIFgYJAQaBCwEO2TYLcUE5QbK5zSkj5l/B5rxwLAjss&#13;&#10;Ag9/bMShVcDUZZWjahJ61M/Gfg99RO1M57Brbpqptv3mhHQqc+7OjKff+5OIC6rPDa6sHGaj0gtf&#13;&#10;G/G0Z29VKp142rOhl5tpHG3IOM+xnk5EYxxfOzLZqJRsYEr6LekbLNJZ2OyjjUSf1+J45+zjYErH&#13;&#10;tM1T9XCE9nSufeuMiA+8rVndSOcLV58X+/zD+2Ptq/+g3pgdpTB+8M3xqo/N4Kvkv9dGr3IcwByI&#13;&#10;nK5kTl+SMghC2V6BN5lvNo9NBy3sxw1wmDaPOZ776VK/9jhJM/BK2fm7bX7bSb/82+v69bftGnes&#13;&#10;WjUTBJB2hI5kck0f6BHbYnOeLtGX2XT8tjHBj3ULXGdsaSMTXkYNvFKcjUi74XyUMcD24Mu4Uoc3&#13;&#10;SdFfvNAB49J9Y9Y99kaZUYgt4+xPIgOOEO3cWAW5aFu/Dz/88Mwyc2TzM4DIRYEW3rxjfJ1zzjmx&#13;&#10;6i7Z+3zeqEQnyMI6Mm2l+Sbx03/tGEP0BQ7KIPw2j8rDj3ybAQZ1puo/9SgjiEV/yKmXrcv8vY5N&#13;&#10;G0l/yAJfghu8DSxtIjxz3iRH+JsjxtV3/Rd0o2/wN37Uq0/qnhbRC21IZOJ3EhuPfxjqZ9r8vE8n&#13;&#10;YSp1IVjmmKFj2tOufpLzIVUg4L6V43HXJS+KtV/5QPWt1au7VDureZYc/mtb1Z8yzbdRkY1+0YEk&#13;&#10;upD64BodTqy6OCTJ2TijQ+RP1+GtHvqcsshxk7+z/Ty6Xgdd3aWL1gJVJGXEY6rPD3YgemgUPL+0&#13;&#10;AABAAElEQVRtg7RtTTAKkSsejXm8JL+96oCXttKRCwNtqsM1Y5i+pB1zf4YEkH3gLyI++Jcx/0dX&#13;&#10;R88RcmBlr17w8iq9aqbYtE/oNczSbqTtzv67PqoN6sqjumFkDLOHnPFNyrU8OzJblLLrNdfOVpul&#13;&#10;3oJAQaAgsCMhYE1lDZn2kq1u2+t2f8yPnnlzbjH/KbOtbK05LNeKGWCLR+tRybwyaH5v96f8LggU&#13;&#10;BAoCBYGCQEGgIDCbCCx4c0Wz2UCpuyBQECgIFAQKAtNAwMO2jX6bBDZu84GbI8Dmro14DgG/y0P3&#13;&#10;NBAvdcwpBOZXb3T46ucmY+n33h7zlt+/3iDjfMtNNhtVxk06N7MRm3KcksadjTZjbsNO1dszHnly&#13;&#10;zD+7Cr667orMOvz4/OqzMX/w50PzcWZxrtpAwx/eckPP5qDNPrYgN/9ywxDvXRyJQxnYDhlgz7GH&#13;&#10;fxhLbBz89T37n6z5DRdOVsTepdMZHsrCiKNwC+faX7yl+kTY97OasY47X/DdWPPzvxI/jnkzOtO1&#13;&#10;IryQK/7wqX/6kQGA5N3LdsMn88OmGdzgN12gM83rXXmaNB8HbfIvmGR78NCrDzAxbmHefLtYr7zt&#13;&#10;a/TGxjbMyWOXvQ6KtSveVWXb/Kabdv7t9Xv9/i+J9QvvW+sRO0UOaaf8luAgQIUTmsOdnhhn+mfM&#13;&#10;tMfWbPWF3TJetWcMtImc8Coffe/Kl3L6ZRzoF9mNQtrhOMnxBTMOc2OT7H2SCt/wwps28OfYlWCu&#13;&#10;jHGvnDGvTfWrm54K7BLYgR/9ETyS40r+5mfyrPXwKHhTebbOX+iPStrSL9hlu4JD6AX+MrAVf3DB&#13;&#10;A1zoEiJHeZC+waff+Nd/fMqjjn756spa/8GDnYEXG4nU57q60tYnHu7Lxx7RKXnMLzlHuD+MlLHW&#13;&#10;XrlyZV1efeST62wynZRgAX9yFqgBY7LQL4muyEPHUR7hbq2PF6nLOKYvqWvaS5sAV/e0R8+8fe2w&#13;&#10;ww6r5bNoSRVQs2nn2HD9Fybt6kTlF+z+qNjtwe8YWgf9MP7JSoITvdbvJHKFc3PegrN8STCn82RC&#13;&#10;t2ADI/gLkFQv/VOHe36zH/K6LjVJnnbQVbO9Zt72ubL5zOceeevbOJQ2Dn+99Bf/9ELftQvLbE/f&#13;&#10;6SpMYOgee7DFmDqv+mOEl/5yxL9+OOL2zX800JPPW6vAuK//R8Q3zqw+0frQqlPVmwSnRGTHdqZe&#13;&#10;k435n24jdkrf/O4qg1FZIy8Yabttl2HIJsE/beeo9XfJzxYidmK2+tmFj5KnIFAQKAjMRQTMEeYz&#13;&#10;84H5zXxm3duPcv5jv60HzH3WmGystcdsknWhucva2/ot1yV4sLbFRwZHj/JsMps8l7rnAALrqrXv&#13;&#10;N/874vT/qo6nR1xY/fHqbbdG3O/AauNsyzeszwFuCwsFgYJAQaAgcA9FYF61cLr7TwrvoZ0s3SoI&#13;&#10;FAQKAgWBHRMBD9ucBB64bZon2bT1wG1jd4uN78xQjgWBeyICz//5ymHz7+P17JdeFvGn7+1U1kYc&#13;&#10;x4lkg8uGW5vm37429v/oX8ei0/6qfWvL397U9crfjXj6c7e8PsYvS1ZOxHTetKvgUEu7MGoAQruu&#13;&#10;7fUb9hx/6TjDByeZTcW2Q9M9Dk0yQrkBmg5R1zKAYEElrzhhPIelepp025veEzc+/mdrx7gNz0Gb&#13;&#10;tc1yeU6vrrvuuhnnJv5t3B5yyCGZZasj2QvOMCfAgkMUmR84+mDUdvJtVcmUL5ATRy2CwyjBFFNm&#13;&#10;ZYvqOF+9vYUuCZYYVT4qs7nOgWtD3ht11pzxgioA4R+3aGe7/pi3c1x95Fdj733uW9sEzlVrBEn/&#13;&#10;89wRDvpDz8jJuoEN0TeBRXSHvZCsLWbDicBu0XljuH7bSw/w6DF9pkf47Er6SA/xzZmtX+MQu5FB&#13;&#10;ReozzpYtW1bbo6uuuqrGMZ0b2hl17ZUY4A3mdFObF110US0v+AsSIKe03/3GFfkJCrr88svrPuPr&#13;&#10;uOOOGykgDB85hmGGP44odQm+0T+6s2LFitrZ41OH5MfmktWBBx4YRx11VN1m2mE2rJ/jR/0CAtgy&#13;&#10;+LHXXYjNM57puDabRKeMUzZVnfRXYAp8teNTjo7Nt2I1y7fP8Wi9LcFC2+yqgKSUSbvMKL/pKtlJ&#13;&#10;2krSDiIH/LZ1mExybs8yXY50KdvSXiZl1QcnR848R/i22775yz8bG2/+cpfmZiXPvONPi72P+oWJ&#13;&#10;69Z3eOhrLyIb+kOXHBF9Z4/oAmraposuuzROv+6iWPHjG+KC6lPEl/745vjxpo2x78LFsWzXveOE&#13;&#10;vQ+Ih+x/eBy7+L6xacPmADq2r2sgDD5SB8mEvSCjcSnXCs0+qMsYZ4ckxI4am3Qux3LaCffpzFZr&#13;&#10;DZ9M/NWnRvzwSlm609LjIv72kxHLlncv0yenOY7dNn5QL9vJXtAD/OvHtIm82I605e2xlPczOHDa&#13;&#10;7Wd9l112WX1qPHfVtyxbjgWBgkBB4J6KgOcjdtg8gDwPmVv7PfeYh60ZrKOQtYH5cZznyrqCjv/1&#13;&#10;Wytak+BZynVKxypLtnsLApddEvGR90V8rNqfrNa1W9Gu1fP1c18c8Wsvjzjg4K1ulwsFgYJAQaAg&#13;&#10;UBCYJgLljVfTRLPUVRAoCBQECgITI2BTwMatDeTmXzbZwLVRbMM2nadlQ3ViuEsFOxICD33k5r+S&#13;&#10;v35E587jnxbxzg/yanbqbb4BwQaXzbV05PptHNqI27RwUax58MNj7ZOfEZsOODTm77RHzJtfvelg&#13;&#10;l+q47OjY9NifiXkvfV3En7wn4pgTO7U7LBO+bLTZcEue0gbYpGM7OBY5oKSmMzcdaMPa2N738cm5&#13;&#10;yOmHYK0fbKKj/jadWZyIrkv6Dp/8tJeyEiwWn/OdWPTpU6fSvcXLjooNjzqlrttmLMclmXQl/Osj&#13;&#10;R6jygj30N/vcqx64cObBQZ/0U0qnuvpG4aFXG6Ncazpiezk4R6lr2nnNnTAyXwrGGIdgTW84o83D&#13;&#10;8zZWb2u6+T/HqWpWyqzZ+RfixgUPmHEe0A9y4BAwJvzW/zw3NjikjRPYcDJkIAI9cp9uZX/ppnxs&#13;&#10;CpJfneOS8upWHx771aVdtiz57tKeurNv6h03QIZ9l+DCMWNsCXBkc+BmjLkPF1hpy++upB51pC3T&#13;&#10;TzIT/EbXBC9J7Im8goX6OXfITL/1Fa7KCEBi+1zvSvjHB/mzS+py7vNt+ie5bwy4Ty5wEcCANw4r&#13;&#10;17MO/OCtF+mT+uArsVfKDiPYw0y92m+S64K58IwfWMIYuYdXv+ncIJIv3yagPb/xKkBj6dKlEwUv&#13;&#10;pL6wS9rQd23gmdzc17fEh/zwbD6gf7ne74dru1/ZHplJbDW5alfd6oWHeskPL/hwvR2M4vqajZVO&#13;&#10;Xbd9gk7X7PWyuGO/Z9T96KovbTzyd44/ayd9pfv0Dz5SYpU2SB6JLOiWMQrbmzaujfef+1/x4u9/&#13;&#10;Oj5346r4ThV0tXpdZTvvrN5gtunOuHHj+li59tY480dXxScuPy8+dflZMX/Thnj08hNi58Xd7AXd&#13;&#10;FdzIXuLTuB7XrmX/9ZUekDcMkD6lrfNbP+kFPaD/7Cq9VQ4p5/4WJNDppb8Useq8LS53+nFz9Wam&#13;&#10;lZWT8Bee0yl7r0z6w/aRIcI7vNIONMsYc2QIy1Fsd7OOfuepP3BmN9rjFZZkigY5+vvV3/W6MZvy&#13;&#10;ygD9rmVLvoJAQaAgcE9FwBrI2tWcYX4zl7GRzttk7rVeM7dY31o7mf/Y9knn4nZb+Vub1h/mEvMu&#13;&#10;frWtPWtfvOIh1y5ZrhwLAjMI/PNHI573hIjvf0NU/czlLU7WV0GE3zkj4rSPRBy6LOLo47e4PbUf&#13;&#10;d1R/FHljteapxltUXwsoVBAoCBQECgL3TgTufq/4vbP/pdcFgYJAQaAgMAcQsCHrYVvi8EmyGcDZ&#13;&#10;YAPZZvIoDrWsoxwLAvcYBA6s3gj0oU9EvOW3I77wT9269ezqL7re/Bf+TLFb/j65OFGkdEwZs7UT&#13;&#10;pwrsuP3wo+JHjXHbrGJx9ZYim2Tp6OH8mxYlT5yo+GE7bNTlZh3nnYTwkLZktjYNp9Uv9bB1gmY4&#13;&#10;PtNxnDaSDPQ5HVs2Qm2OciLKy/HEsaWsjVMYrLt8dUxt2+fqq+r64WhzVJt0wSZuV2zl82mD1atX&#13;&#10;12VttAq06LUBnLiSIUxyM1gdNmpRlwCGrGfSI5z1G9kIbgdDTFr/JOWNgdT5cYOu6Jk6OC/JxZhd&#13;&#10;svfJsWTzSyQmYW9qZe/Y+/EzY4Pu0Rt6SEesF+ii8e46faEnEqczW8ExzeGur97mZAwZc/LnOoNz&#13;&#10;IrFMxo05epfJ78yfeXod5VFG+xI+22SNoz7t4msUvdJXdo/89X/c8aAsbDjI4QqjJh/GLDxh7SgP&#13;&#10;PUtb1O5T+7d+Cw7y9jp9FDSkfjaNvYI3+6U/eGjbumZ98qvD25iMR30/55xz4phjjumJb7Ns85wt&#13;&#10;1Q9tq0O99D6d9uQmD93QHmzJUx5OIX1PeaqDHPuReshfPfrXfoNVr3LwQE2Z0hHlHdXpiCc6nrJI&#13;&#10;3YVhP5KHPdN/pKzxnjIwLvR7VFIfLPUTRshR3/GpTrrWJHrgWo7b5r1h5+rOuV+7cMh1gLbUqW+O&#13;&#10;8EgZKaf/8mQwTraFV/q5cadjYtGh76zsX7Xu2oa0cfefiwVHv67ui2aNGTpJPyclMmAH0xZlUFau&#13;&#10;z2AFG+uKJv375d+PP7/8W3WQVfP6oPOrN94Rf3bZd+Jz118Yf/igp8Qph54wKHs9rowtRCe2CnQa&#13;&#10;WLr/TX02Tukm+5X2Uokc46kXrsGGXZHf2Ms5xb0t6G/eEXHW6VtcGunH6dUnxP/h/21+A8NIBe9+&#13;&#10;Y59i+kc/Bo33lK/xMU0yhsjMOOq3DmQLkDGefEyTh6yL3u6wRO/P/U7EVVdUBrNy1u5dBfkdeUzE&#13;&#10;EfffYbtUGC8IFAS2LwLm+ly348T8bm3n2IvYcs9/yiFrDusjc8y0SRvWbJlyvZvrNWu2XF9Pu+1S&#13;&#10;3z0Mgb+t3nD1f17dvVNrb4p4VRX0Xq1f4tkv7F5uUM5VF0d8uvpDja98cct14X2WRjz6sRFPrv4Q&#13;&#10;9klVKlQQKAgUBAoC9xoEyqcG7zWiLh0tCBQECgJzD4F80LZp2yQbs5JN8NncoG22Wc4LAjsUAv92&#13;&#10;WsSpfxvxrS/3Zttbrp79oohTfqb3/Vm4yuHBScVhlcd2MxxYnFw20vLIWTNtwkM6Yh2bhAebeWln&#13;&#10;ZmMzsdneNM45ymyEchgmtYMSbJamw1LfBFDAllP+jn/6aOz6By/NopMdn/isiPdXG0sVkTPnrDYQ&#13;&#10;p1szUKO+OOA/gR0+GcbW41dgxzB9EHDAiaeP8ppHBJoNcjgOYGGkW+aqdEZPywk+EgNDMvskGVkI&#13;&#10;hhGQ0ZXIEaYCMXLj24Y4fbMBLkBk/iXvjnUr/0/XKmct38ZdTo61x1aO6ooycAD/9AIZ3+xL2hh6&#13;&#10;om8cB9YT8jmyAT5Vx27R2cTLb4l9YhvSPiQudSOt/2CU9sy5lOUyawZHDtIbzhHjHM/GwihEdvqp&#13;&#10;X6OMwXYbMBXkwW7iA7Erxld+bk87eIUTvOnbKOMv29BXdbAb2sogGFjDMEl/OH+a19xjP/Rbn+k+&#13;&#10;vsjBJwBHwUC7l1xySa3v6uKUEiCmrrQ3bE06iQSMokc84hF1O/j1ti5jz9uyBpG+q1O/8ajvg8gY&#13;&#10;FACi/3RHf/UbwYNeq4s86By+8UOGfgtMa5I+6K968IKMFfJjh7MfxsMowZv0Bf5SjhXjEiZ+w7Ut&#13;&#10;P7y7DudRSZ3aZP8dzZHa0qZ+G+PqddQ3yXmTUrb4kJJgY7zCCs/04Zaz3x3zVr8xs8zqcf0uj4/r&#13;&#10;939j3OeAI2p5pu3IRo1D424cok/kDysEK7pFF7NO92Ca84J8H7rkjHj3Vec4nYjeedKT4gXHPXar&#13;&#10;OmBNr+kPGnUO26rCHhfYMTZfn/XXkZ7rf3PdgQdjjk4ZG9YXbd1RPXwWP/romHfD5T1aG+HSUQ+s&#13;&#10;/pjiW50LGLfGOxkhug2vlF+/ivSLzhvndHoaZPwJUESD1n/5mcNBeabBT9rHafZxGnwNrON7/1s9&#13;&#10;z30w4l8+3DvbiY+M+KXnV890L+h9v1wtCBQECgI9ELA2ZPNzrWfes45szndZzLog1+SusaHWRe11&#13;&#10;W+af5Jj7v44ZCGyOtR6U8tljkjZK2XsRAl/8TPXm0QkCmj72xeqB7vGTAfbuP4r4v384vI6H/1TE&#13;&#10;66p8P/HQ4XlLjoJAQaAgUBDY4RHYcvdph+9O6UBBoCBQECgIzHUEPPzb/PWAn84ZPHOQ5AP3OE6Y&#13;&#10;ud7vwl9BYKoIPO3ZEdKlF0X8oHKG3VA5Pvwx4n4HRRx3YsSBg52/U+XlrspsmkmcQIgjjWPKmM+j&#13;&#10;DbbccLurWD32jfkMlJjGJp/6JE41fGiTk0qyEcn+SEi7udE3V20Ph1oGbHCcShxMko1U/bRBKh8n&#13;&#10;rX5yoOdftS46fHnCPflxv/1n6oCdN1WlY9iRvIcFE2QFNn85NdNhzjk3LPhK3dpIedqgHeZwzPYm&#13;&#10;OdIX/UOcnJy1c4k4YuFIJvRhGBkH5mI6lE54ZYwBY9imu3vq1ff9lj+/Crx6W5Vj/bCqZ/X+Tkf+&#13;&#10;RuxUOQ44xvFqfDsedthhtTOBc51uuM8eua+fxkx+Qo7DnR6RowAV9sk19SirXFKuU+BF1+isvMi1&#13;&#10;DPiAIbyaxJaRhyM+1KWtfroDc44PPNBx/HQlvDXHRLMPXeuQL50g7Al8Uuc51+nF/vvvX+sG3ugG&#13;&#10;bAVM4Ff+Xg6ddvtwgFfaYDgKvJQERhjP+qMP8mRKW5d9gyPMYXr00UfXQZzwW7FiRSxfvnyLYJo2&#13;&#10;D83fGYSR7ZIVvaAvKX92Sn9TR/RT37MsOesTGeC9HylvfKbNzHVvv/wpj7TtiVnbKZb6RxapNzkX&#13;&#10;q1s9sFIe3gif+FcXwpN69IUsBxFc9BUG5leYaYMsHOGjfnUl4cc1fc4xlPe6HptzOV61i4/UO/1B&#13;&#10;2kg71qtuZfGOj6a9TLlkHeZQmK2e97jYdY/Xx31v+bNe1U3t2oJ9fzFuPeh1seaG22J+JQ+BdGwV&#13;&#10;HDPg7sorr6zn9pTbsMbJQx/YwNRnNglWvWyRe1Le+5P//dRUgq7w+dtnbf5kbTP4iizShpCHsUZ+&#13;&#10;0yT9Nzc46hs7Ru7OmySPhOgPXnoR3Vn3pc/EkkmDrlR+4Xcjzv52xIkP7tXUFtfYN3YIsQnWhV31&#13;&#10;IO0mfZgGsfmc+sh8kWOvXTd7Y4yirry26+j6O21bW65dy2/zfO/+k8pZ+weDmz37jEo/qvSZf6ne&#13;&#10;YPz26i1Yxw7OX+4WBAoC93oEzHWeg6yRBs2r1lTmFWs3ZK3Bng9ax44DrvpzvZh22hxm3hi2Dh6n&#13;&#10;vVLmXoTA2zsEPA2C453VH5WNG3jlk4Kvfn73LxGc+YWIp1fpvf8c8dNPH8RVuVcQKAgUBAoC9wAE&#13;&#10;7t5Vvgd0pnShIFAQKAgUBOYmAh6wPWzbBMiHbZzaBM6H7Wk/4M9NJApXBYEpI3DYkRHSHKR0vDbH&#13;&#10;tvFv843DJo/OJfYB2YjjOLb5l8d0qo7TTWU5e9Lhoy1OoEz4kLJtNgnP0rjO4XH47FKGzcwALBul&#13;&#10;MMvESSpxFOdfuApk4rTd6ejju1TfLc9xP7FVPm2QVTqtYYzPptN9q0LVBQ5ADjLOTf0gh2HBV2Si&#13;&#10;Pfk4IAUI0JnZJLzpG7Ih3XTUz2a7XeuGG31AgwImbMCbi3PzO+uHXwYpZNCGezbE9Z1jfO2m6vN9&#13;&#10;x78r1p77m1lsmx/v2OMXY90uPxn7VeOZrgskyWCEHMN0SX/85kCnI44CDowffXHP0ZtjBPsYL+7D&#13;&#10;QOBf5mnaJWWb6xedZyPoOBtDL+GrrHx027mEHAUvZT1wpvuZ0u6pk20io6Ys6koG/Ke8ssop388J&#13;&#10;PqCK+lYGZqhP3wR+6A+sBSPhydjWD7YmAwEEdcB12LgnD2X0G9Zwk2CjPm9ouuKKK+o+kLHATnWn&#13;&#10;nXN03RjEi3P39fvYY4+NCy+8sB6rjoLx1NmF2H24mSeyDXWSKYJH2h2/9ZVTSx823Vl9PnLxojCD&#13;&#10;KUMOg4hsUrf0W59h0IvoEfzlgxlig6QmwV0+fBkT2qDPriV2KVt9dE+fkzIoy2919SK8cNJlkkc/&#13;&#10;tCmpl87AKomctDNsLsj8vY7qbs7X8hhPZJPrDEft6peUWPWqz7UMXsGfsvrGDmgLsaPu6evFF19c&#13;&#10;93Ovw38t5m98YGz8wRtj3vrqkyJTpiVHvCl2Pen3YlGlQ9fceE49Tsw79E6fYOjTqAivdL+frORJ&#13;&#10;HSP/JHUol+uhvN7veOqKM+LtK7/Z7/ZY1wVfLd193/qzg8YLfSVL45n9Hia7URolT/aGHBFdlODW&#13;&#10;HHPkbzzjB7kPp17E3si790UX9Lo93rULzh0YeKUfdDb10/jGI93tSjku9XVSUkfKDS9te9SsPzGl&#13;&#10;c03Mm3mmdZ7zrflpztMfvCriH97TnU0O2+dWOvehKgDrhAd0L1dyFgQKAvcaBMylbHPaXXO+dXDa&#13;&#10;/wTC+sDcmPnYTHbcWmNapI1cLzpH5ixzQc7Fsz0nTKsvpZ45isAn/z7i4u9Pxtz3vl4FTv1rxE/9&#13;&#10;wuj1vP5l3YOumrW/onp7/KlfiXjYY5pXy3lBoCBQECgI3MMQ2AGeSO9hiJfuFAQKAgWBewkCHDwe&#13;&#10;5jlzcqNY1z34c0rlA/com8b3EuhKNwsC91gEbOxJubFng9BmHBuRRw6d3KhLIDjkJBuIjpM45rIu&#13;&#10;TlV2Kh26jk0ntbbZqkzKzRWCIWcsx6CNU3aWM1ByTTAJh2067GvH7ROeEfGlymEzKT36lJ41cL7B&#13;&#10;SLtk6Y1bg5yXKkkHIIzphDJ0YVjwlfwc45zQ+XaKnkxN4SJsM+iKzgxyME6hubGqyCACsjdG2kS3&#13;&#10;cz425pJsfsPdfNyLbIiTq/o57+931Itiw/XfiPXXfqxX9lm9duf8pXHDXr8Su1QOdPxw0ONd0j86&#13;&#10;gzLIwHWBVWRm3ZFBJ/LmmDE+9B0m9I6zItcoaWOMnbadSkeFutoEU8naRqLj2uEQxrcj+5ZOiGZ5&#13;&#10;48d9OqccebadJc387XN9wZP6jRF2YlTKMZnt6oPgqwzeYWPwDhcYwRff+pbjPoNWmm3D1/hOUk6+&#13;&#10;tFH4FlzEdpGbt/poS/v9bJ06YJ32j8x9ZtBnA+mDo/rxP4jgpS8ZjKHv+BXcknYfH4srOPe846w4&#13;&#10;YcmXY+O6s2OPH9wQPzxvVVX15uC6XRceGhsXHxZr7vOAWLjPA2PR/g+PBbse0rNpdgReEr3T714E&#13;&#10;A32h7+QJM31uk7GKf59BpN/6kDLLvMYyjNo2AkYCSZA6ss9+uwcfOg8T48iRvIwLOqdOuorwlnPm&#13;&#10;OPpXV1L9ZxykLjsi7eU41t/U0Zw/8NGF8K9PyuPbb7qnbvVyUqoTD4Ku3Ic7Pbrppp1i43Gnxm7X&#13;&#10;/X1suuqvujQ3NM+CPR8fOx/zulh84OPqvDDEA56MK7pHLvD0FjbydZ1uSN7e1JQpvMg+7ZRK1Un+&#13;&#10;+tWVVt1yfbziO5/tmn2kfG/5zmfi+N0OiHVrNgc6kR0dnxaRJZwkRK7sBQxgA6McR+RL/41FGLM3&#13;&#10;/XCCe9a5862b654Kzzdunr961dVsk52ii/3m7F7l81qOF2PaWKJX4xKbZXzgA16DKPWw6/gcVNew&#13;&#10;e9lWzt/D8m+3++/789GCrpLRG6rP3P5O5ej9ly9Xg3q3vFqOBYGCQEGgXquwzWw8ss5sP7OaGz03&#13;&#10;Wzsg84A85sdpkHnB+koytyaZKzLlXJT3yrEgMDYC/zGlNeqXPzd64NXfvz/i3/5ubNbjj3834t//&#13;&#10;Z/zypWRBoCBQECgIzHkEFry5ojnPZWGwIFAQKAgUBHYYBGx6eqD34O+hmxPPQ72HbQ/1nAc2X22K&#13;&#10;TrLpu8MAUhgtCBQE+iLABnB0cRpygrER7APHr+vusyESpxibwmlmw9CGXm4ucqqNY0+UYYvYJw5Y&#13;&#10;R+0idUv/P3v3AS/XVdwPfNRtSe5dtmy5G9sYY4xD52/AdEIIIUBoIRBKAoQEAg4pQBIMgUBCCBBK&#13;&#10;+JOEwJ9gSiihJJhiA3GhGPciS7Zky7ZcZctF9X+/93merla7+3b37Xt6ks58Pvfdu/eeM2fOb+bM&#13;&#10;OXtm3t0MYgru21AUsLJpOEh7HYEY8AE54EZucpEPTvyw+zZY9UHgfv3s6k0X3//6gC09UO1F1duO&#13;&#10;nv2CjjzII7CpXXLATvvka4eXuYLcNn1TD2RP3NlCu3oEUN48o60MvHcUbMAHdK4NxD7MX1ONjAVj&#13;&#10;gt1K3ki82IL7AsrK0Acy1uCdiUtw7Eb4pk5cz13wuLj/+rOrATLy5pVudYf57I4F7417Zx1aj3ty&#13;&#10;sLVMEPFZn9gZ0lf9JzcM9Bk2+mxcwIgvEdDmO9ggW4WV8uypmcigvDbST2mLnfvsvudsFmkXL/wd&#13;&#10;7DPHKazVUZ9tZ131yMDPKZ9JFerrg7M+aUM57ZG7ldxHZEDNPtQ3evijLb4Vlpl8QH7tk1cfyGFs&#13;&#10;+Jy+Wn/Ippz+k8EzcuaaMJv3lij4Ic+1pU7Wxct4Sz+vHL2lr6MjRE5yaBduSBnj1L1MUHEN806k&#13;&#10;HHklNJBZeTLrP/xn33dVzFz2f2P1+S+JjVXS4U5rfxo7T18e0zd6C95Iu3hP23BnTF97bay/s0pO&#13;&#10;vPHL1U9zfijW3XpFVClbMWO3ozZrXr/hCm9t+9yqLwmfkkv1jf06UiebMXvgA378lQS3Wu6qL/QF&#13;&#10;a8kRznTWSuqQIbGjh/QdcKAHR74ZDkZ40Rv+5m3Y5fhKvbe2M9Zn9g8P+tCu61abT9vXLhvRL+1r&#13;&#10;s1fSD22xE/3WfzrHg206+yzpiizs8fDDD68xZXOz5lTJzQ/69Zi1769W5Xau9H1ur01vVm7aLk+K&#13;&#10;ece9M+addEbM2OXQzZ6RK4ms5EndsxPXbB85pw/iw9KePYMRvTi3070ynehvq6Sr8++4sdPjcd2/&#13;&#10;ed2a2Lka8yfsflA9Noc5t7JdOmU/iP7SNn02NtLvZFkYw5T+2VYrwd94TN9TJz/9/LyIn57TWnSw&#13;&#10;z48+LeLhj96sLp/IVsmL6JAPaCffZhW7fDCO9QUm/MUglNgaJxIEYdmJ+BJjWVtjJWh14tHPfW0h&#13;&#10;+sn5sJ/6k1L28l9GeNvFoHRrtfZaX2H+mCcMyqHUKwgUBLYzBMz7fHN+5zCX8fNNUkZCt3UMso4z&#13;&#10;p+R3p2bZfq7Nn+Yp/tcaxNzlnrWKecv87mzO6DZf9NNmKVsQqBH482pf6v6RNdK4EFldrRd/+/d7&#13;&#10;Z2GN/prnVwvKkTVH7xUbJVdeH7HPgdUbLE9q3CyXBYGCQEGgILA9IbDlztv21LvSl4JAQaAgUBCY&#13;&#10;FAR8wbbBbUO3Sb5w+zKfwZnms3JdECgIFATaISA46MgNQ0EiwRsbhXm2ocfnZGANHxt6Dn7HeZDg&#13;&#10;VPIQyLV5ybflIQAs6JaBN0G6PNTbmqT9DK7aWLUBKhjrbBMUhncfeXzs+YwXxZxv/Ptgou5xQMRr&#13;&#10;39xTXZusZBKoJAe9CbrRTZPoEWUAkM68vUPigDrOPrcLoNGH4JokFXZgw7dbckWz3V6uYWcTG9mc&#13;&#10;HmZguJf2eykDA/1HsEDsk+zsNsl4klRhTPU7LuhG/+GL97xKH/cfcUbMuvx11c9tXZlNTOh51QHv&#13;&#10;jzW7nhLTK5vQLzZt8z7HazbucyZikNVYQOxQvcMOOywWLFhQ69LbkNim9Qkc2ZtDoJs9CUYIFOQa&#13;&#10;ptUG4QJTR5JkifRTyS/P5MkElkykwZvN4pUyOBsX8FZXmeSR7eQ5+0+nefBJ6bNc96vv1jHZbMsz&#13;&#10;dqaPsDM+XMMcPjnu2SQb1GeUgZYMwCTPPLNPQSIBIX11hr+fGVyxYkWNxaxbbo65Ny2P2XfcFgfP&#13;&#10;mh3r994/rt9rv5oFPNUhE33AbOHChTWu1113Xf32LLj66cF2RFakHlnIwObvr5Km5t7y7zF39X88&#13;&#10;8E6rdrW731t78xfCMeOqJ8bOR/9BzD7oyaMVtGeuyWBV6osdsUNnmJPF25YSx1EGjQs2C3e2nvOn&#13;&#10;uplI1Ci62aUxom7q3ZvGYEWvaUcwJZuxk0TXKW/eG+RsbtK+tppysKecF1I2ZbXJj+X6oN82tUG/&#13;&#10;eKcd46GP5tAc50uWLKn9jDHGb8CEfaGcC2budULM3+u9ceO+L4u7l34zZtx5XszfcEnMWL+4Lrfl&#13;&#10;n1mxfpdTq7ehPTJW7/TQmFW9GW2Pyp+2o/TZ+gub9GXp582l3n5F3+ZJydVkNF+Smc0Yb91spl27&#13;&#10;eW/53bfFh5eO8+dbklmH87/ecFE8f+HD6qf6qK/jIfpMe8YHRsaXcZaUbfBNdJ3fWzv5JvXgmnOI&#13;&#10;OqNJXJV/Ghrttzkvc1zKRp/0nrKPp830b/rU79ygXb7KOMCH388x2kmmHDPNebJT2fHe16ekQe0+&#13;&#10;60/o+bOfGj/7j50R8Yoq4Lx3e/8x/gYKh4JAQWBbQMD6yHrR/IfMd+aopg/kh/nu9JHK+O5hbhmU&#13;&#10;rLutpxy5hsYLT/wd4+E/qFyl3g6EwO3VP79Ub2YdCl13ebXYq5KpZm6ZeN+W/3e+ErHyuraP+rr5&#13;&#10;lc9H/NYr+6pSChcECgIFgYLAtoNASbzadnRVJC0IFAQKAlMKAYELX7ZtXmdQhIC+ZNsc9oW7Ncg+&#13;&#10;pTpQhCkIFAS2CQQEuviSpj+xecgH2Whsnl03g/3q8El5bm5EjtV5ZQWLMmCEdwaim2d8BKH4vTz6&#13;&#10;aWcsOfp5rq/eQCBg500pAvHwI7sA5MrXvS0OvGlFTLvgrH7Y1mVvP/09sceC9j+b1Y6ZwDh5BCzp&#13;&#10;SXBY8JAcKOcNgTsyJgkG9pJ8pT6cbTALyNtU1p65Z7xkE9lGNhLAFmCcikS/+g4H83HKTFaYsl16&#13;&#10;GG/AFgZsih7pc82cRRHHfDhmX/1nEfcO9raXXvHccNSnqrcFPTZmVP1jG8Y+XeszfUssaSXjka0J&#13;&#10;LLA7QWxEdodnfs5OkB4f+NA53saNJAZjHG/PEssMJqjTjsjXDGbTTfooYxB/ODrInkRen9PPSXBJ&#13;&#10;PmQQ4FBXIo6zg/3j6Wgl5ZV1sF28xgqQJw91UWsfycbG8DTmyAtX/pYM2nEvx/3y5ctr7PFiP94Y&#13;&#10;1G1skk+yVQaQ6MDnhRecHes/9+mY+dPNfZZ3tRy8R/WfwtUb+G487Vkxb7e9an1eeeWVdYIVPwNH&#13;&#10;2EqyYwdwO/LII4m0GdETynEiCWPjss/HnGVv3azceD6sv/O7cfd5343ZN70x5j/kz6tJY+RNBGwU&#13;&#10;fjl+yZ0JnzDxHG6t+khZBNTogJ2xK7qWKGTss2FjBY7tyDM/TagcHZHBmICZNt0zVpBr93I8tOPX&#13;&#10;z72cQ9Omsq62s69p23BIX9YcN1mnnzOfaezkYWzrI50nST5jf+SApTYl9iHl0k7YDV3dWv3Pyf3z&#13;&#10;n1D5qdPinkr+XXdaF7vMvjfmzZZUdk+sWr0m5u5+YNy93lvXRhIUN1Rjh87YpD63Uo5X4w7uxhrd&#13;&#10;kJdNkJ+++S1y4kP36bcGTUxLOf7nuovycsLON21YF+fetjQeM2NT//VVn2Hcq675LNg4EDyMo1xr&#13;&#10;NDsAP3jT79pq3M2u2uK7OuGVcx6/px7fR76ajn1Ik/X4ro87sa5vPLBR7SG6dgyL9MG4Yj/9Ej/D&#13;&#10;Z8Awk2zH4pEB+VxHj1V+PM+NgSlPG6v59csD/vNDa+e+9+2I57209W75XBAoCOwgCJgvrEHMgemX&#13;&#10;rdWSrAfMi87InJpryizT71mb/Lpzfl8wr5i7c43YL89SviAwEALm02HSA99/e2J57o96KjZmIftx&#13;&#10;K2+q3nxVkqjHxKoUKAgUBAoC2yACm3Y5tkHhi8gFgYJAQaAgMLkI2NT0Rdvma24Kk8AXbpvk+aV7&#13;&#10;cqUqrRUECgI7GgJ8jqMZzMkEhzynv+KzkgQmBc1sPjr73Cup4xDMs9nYDBxri190IP4wD3UmiwTT&#13;&#10;bLIKyGYAU9sCke7fcGf1dpM//us47JMfiBn/fWZPYm3Y55C49tVvifUPfUSsr5KRJHb1SvCVRJVv&#13;&#10;bxBQzCSNDJLRYytlPckSyjtLQNGPpKwvYCpILSAoqcabYTJonWX7ObOXTGCygT1Vk67098Ybb6zt&#13;&#10;UDA4N8DZXSYp2IgfBsETFmwINtq4d+ZBsfboD1fJKR+Mmbf+2zCa2YzH2lmPiNv2+b2YM/fk2K1K&#13;&#10;IkFsQbJD2gR7MI47Bab1X6KEBBzXmWDDDuEleGCcsFEY5meJF/yIcuxTGz5nEDnXOnBu2uRmHag+&#13;&#10;aDP9gGeC1e6xXX5EP/gRnx3JX1n6RfwH2Zq+zn3l1Xe2HksefIA28JWUw57Tz6UP8zmP1rGSdtR6&#13;&#10;HwYIDgiu7tWJeJUcbNFYcc94V18fyaUs20l91Qza/FFHkpAkl41Lroppb31VTDvnv2JLD/FA5duv&#13;&#10;j/j0+2P/6tjvz/8+fnbCo+r+koXu4M1v4Lt48eI6QAWrY489drT1nB8SIw82Xv6uyq4/MFpmmBdr&#13;&#10;rv37WHX7z2Pewz9YJeocU7NOW9BvQTSf2Rjc6LNVF+zYXEO/bACljRqn7Fl/JJfoH1syRujWZwdb&#13;&#10;Y+d4IHaeYyHbk5DEfoc1h6W9az/tSNtkz3GU48H99GXNQKL7g5K+OsyPxpR+ms+0nwSzZcuW1R8P&#13;&#10;OeSQOimLTtgxTPNtVz7zhfpER2SEE7vbuEuV7LjnETGrmpvWVjhvqMptmDM35lTl9Ftf9U1f6YG+&#13;&#10;WynnRbzTvxlX2nROvNQjk0RSYxGRVzvpb+qbff75yY1X91ljsOJX3ndbPK2yczpBaZ/Jjd9LH5qY&#13;&#10;5DNn44BvoQ9ED/BsV9Zz/NkA7K0djJVO9k03MDVu2Aibwddn8t51wKJYcMixMf3aS7EenB76+Nhw&#13;&#10;5LFxR9VWriG1Z/w1bXPwBjbVTFzYVT8Et7QvdsVXjEXqaMe4GXY/2rWd+xLD8hft2hj3vYsvrH4b&#13;&#10;dGScjpvXhReUxKtxg1gYFAS2PQSsAa01ct7kY61lnBFfaF7M9Z21jnXEoL7RfMmfmxNz7sATv/w+&#13;&#10;tO2hWCTe5hHYs9qPmlW9KXXtpjd8D9yn/ao3Is/e9F1gTD7XDHGNvOyakng1JuClQEGgIFAQ2DYR&#13;&#10;6LiPuW12p0hdECgIFAQKAsNGwJd7X7Rzozr5Z+Agv3A3gwBZppwLAgWBgsBkISCw4xCsRgJxgqIC&#13;&#10;kHm2GZnBGWX4LUE39fLciy9TRkAwkyFaA8o2KR1IoCsDh8698K8r9vmnNQAJBwFIm6Nk4avrwH61&#13;&#10;GXv7K94URz7klNjja5+PuOKnHVva8PI3xcrnvDg27DwvbqmSArQBV8lN/ZBAHYwF7swn8PIZZSCw&#13;&#10;lZ8NZEFRgXDlnZvJVxlozQ1lZTI42OkNL61ttH5WP99sYkN5qiVdCfiaix3eKAQDm+nsii0KJHfC&#13;&#10;s7Wv/X6Gh418QX9jhW1tnFUl1hz5zlg//+SYdcOHYvra4WxErtn/9Fi19wvj/nuqBI2qTbagPe3T&#13;&#10;t3UJfXtbT47hsQLB8BE4p2PBCmMCn3wTkiQL+DlgKvmCvecaR3n12G3T1hJ75cjWjTxX35k8+TYh&#13;&#10;/FoPZfSXv/Is+6k+/B3pf5ptpt8jj8AMUpftZBvN8q6TH5yNT9Tqp5RBeMBNcpd7fIFxDSuYpU0q&#13;&#10;u2jRopoPOfhhY7j17ULKNUm7+91+c2x88yti2g2929O0v3pjPPTVfxJXP+el9figF7bq4H+OOuqo&#13;&#10;uOqqq2pML7roojj++OPrPmR/035W/eS1sW7F/22KNPTrdat+EKvOfm7Mf+S/x6y9TqwxyqCWxvgv&#13;&#10;B6xR2pWAl7Gfftgz/TQ26QPGdOge0m9JaN7iJvlKfXbsOnmYJyTtwJ3tqwuLVv3XDAf4wx70TbvO&#13;&#10;SeRkP+TWz3ymXf0hS9pc1hnvGQ6SkvgB4wjGzX6yU29HQwcddFA9/8AJ5gieSF/wyQAkPuTHK2VO&#13;&#10;P5z8jT/Y0pEx7RofvPm2Vmrq3DN4aS/nJ3XMh/SnLwhufBSbJ7dDmbSHulCPf8677YYeS46v2GV3&#13;&#10;3VTjCtu0TxiRHRmfOUZ91sfsD+zSbmAAkxzHyrYSf0rHdKIc7FJfrWW1n4lGOXewZfe0ywei+1/w&#13;&#10;O7Hz37y5tXpfnze84GX1T6qmPfGR7WyiL6YdCqddZlsdim122/jMZPR+gvepN2N5Moh+kLEyZemm&#13;&#10;IY6r60cSRKdsX4tgBYGCwNARsH7gj3MvwzxmzrCWss4wzzmS+Gzzief9kHnY/OrItsyd5kPzp3O/&#13;&#10;PPtpv5QtCPSEwK88MeKcb/RUtGuhk36l6+MtHq4e+WeBLe4PcqN6M26hgkBBoCBQENg+ESiJV9un&#13;&#10;XkuvCgIFgYLAuBHwRdumaQYckqEv2za9nXMDN5+Vc0GgIFAQmCoI8E+OZnKCjURBpDwL1Ah+OpIE&#13;&#10;bTK5wbmXII7gncPmpo3PUZ4X/DhmXX5RzLz5xuq39aoA9B7Vz+IdfXxsfMwTY06XoF/K0stZX2yy&#13;&#10;ZgCSfyZHBifxcO2wQbtixYo62eSKkx4dcx75hDjq9pti3pIrI26sgjhrqsCVN1oddVzEo54Q03ep&#13;&#10;grtVgHHnKphrg1XihGQX88KiKqkig8O9yEkPMBK4hI/gMJ7dAoywl3yVb75qJl9l4DBlkCQlyQAO&#13;&#10;8OjGt528ZMqgtkDhVEq6yuBzBjL1j52RUcJQBt7b9WtY94wlm+7GDzkkL1gHwHv9nk+Oe3Z9bMy7&#13;&#10;7Rsx65YvxrT7f9F/s9N2ibX7/k6s2efZMXu3w2Onyq79LJf2JDmwHcF5dkO3At/GL3v07NBDD90s&#13;&#10;iaKTAGR2GDdski3jz46MD4f7CxcuHA1uGDswZhc5vgUiUoam/yBjt/URPuTWL3Ij57z2GV9ySWRS&#13;&#10;Tnn4j/oVhSpyD7+s79o9hz4YP+oKvKTuyO2ew7X+aMOBjAH3lE/e+DjwVQ92Tf9CH2wy39KlHH1k&#13;&#10;GckfEh4kM9CftgSKcuzWDeef+6oN6D9+TfSTdJVVp3/s3bFw971i5dOeW/c/x4s2EZ3mW55++ctf&#13;&#10;xnHHHTea1EHWu85744QnXaWsG9csjrt/8rKYefJn4vY1u9U6hCPc07bSx7GHxI9uEP2yR7aGMjHC&#13;&#10;PfVzDU8ndAoL/iLtu65U/fFTeuyDrodFZNQ+e3VOmemb3PrIjsikb0j7ZHcMO5injeuuu27Uj3gz&#13;&#10;RCZRZZ/JefXVI4l+7FXiFRzzjRJwYyPpL9SDPbmNh6Qcx8YA0lcEg8Q47V8/teEwvpqUYyN9vTbc&#13;&#10;YyPsgizaSp5ZN+U0zyNzJv06eqXVa++PpWs2Jcn1Wm+QcktXj4xNdfUvbYCtwkW/2VGOZXhIoONL&#13;&#10;YMaezEWS3zrZDf3zAZnMRf90Rw+wTKxTfmMmfRk8lTWGmn5eu3Qx+9V/GHH+2RFn/WdW7+u84cnP&#13;&#10;j+W/cqrfXq51yi+mDfXFqMfCaZfGXy8EH/MjDCW99WpHyqfOYDUZlGM1+zgZbfbdRvXzmkOjDf29&#13;&#10;tWxo7RZGBYGCwFZBINfQ/Ku1RX4PI0wmXadg/LU5qh9/aM7NtWN+JzCvmgPzaJ0vs71yLghsFQSe&#13;&#10;9NThJF6dWvHph3bpfU09Jtu5m34edMyypUBBoCBQECgIbFMIlMSrbUpdRdiCQEGgIDCxCNjgtlHq&#13;&#10;i70v9Uk29m3y+9I9kRvC2V45FwQKAgWBiUCAL3MIpiFBJX7PBmOeMxCa7dvczABnnjOYmmWaZ8/m&#13;&#10;fuPMmPsvH4m49Pzmo03X8/aMe37z5XHbi14Vs3ffc9S/dgocbqq46UogVxDSgTIom33bVHLTFT8u&#13;&#10;IUJwb+nSpXWfL91lr9jr1GfWgct2dclk89YmrgCaRBdBSJuzgtOedcNjU+sjiSKZhCGRwHyDp3Y7&#13;&#10;bebaNG6XfJWBw6znLJguAQFvutLfXkhAVZ+QwK/N7K1NbFKQH0bsNEk/BZy9acgx2XMye6Ozps5d&#13;&#10;z5hT/dTWka+I1QteEDPuOD/mr70o4rb/jXWrvpeib3GettNDYs28k2LWPo+NPY96dtxxdxVor/jT&#13;&#10;uT7TH93or0SCgw8+uP45DToWADYG3PczcnBZVCUD9krpC5SXsCdooV127Rl736MaJ7dXtsQnsFtj&#13;&#10;gT6U07aDntiia/UE+DPRxzizbmomVdAXvfI32mhH2vFMMoH2XBtn2spDfe068EtKH+VMTs/1CV4+&#13;&#10;t5LneKbfyzpkyLayjmQE8mhbYoR+KQM7+GfyAx4SPpQhO/twTSZjM/sPny2C8h96d8Ql/5tN9n32&#13;&#10;9plZJz0y1i1cVNsLeTMpiax8jUQCmFx88cX1eKe3jVd/JNYu/6e+2xtPhY1rroj7Ljw94kEfqexk&#13;&#10;bm3bxhc5yQi3TADJhAd48lFkTjJWlNMndmjMwBnRIxtU3pkd0Tkc+Dmfh0G+M2jXQQ5tIO2Tl+4z&#13;&#10;GUP/kP5lok2zP/XDIf0hB1t0kEWiGbtrEsy8DU1Zc4gyiC6MC/bsPoxTH/DL+Ua/8MYnx7rxgPKc&#13;&#10;/sE9PJXj32BlPDRlws99MidPfOjenGu8kYOOtUuWJuHNV3quDyn3AQccMCpfs3zr9X3rRvTTen8i&#13;&#10;Pt+6bm1Htvrh0G/Er5qn4YfYVM4RklRds6M8K8PW1OOzYEhnfA6MYcNe2SByT9n8Doy/5/BG7JUs&#13;&#10;8E691g/+8oMmkWq9d279sdc/6x/ymLjpddX4r4hcrXrslU8/5VLu5pqiW31+CN58Bx/eK/G78KSL&#13;&#10;dvNOr3wGKcdmpiztuc/wRNt3v+Hx6oXTj86KuOBHEYuvrl5FV605+J3Dj4445dHV8dheOJQyBYGC&#13;&#10;wAAIWAfkulV185wEYv6crzXH57yY67xe11TWPdYbubZP8fhuh/lysn14ylDOBYExEXjOb0X83V9H&#13;&#10;3HnTmEU7Fjj4mAh8+qEjjhpOwpc2Dzm8n5ZL2YJAQaAgUBDYhhDYcvd1GxK+iFoQKAgUBAoC40fA&#13;&#10;F3VfuG0sNzdibVz6wu0LvHOhgkBBoCCwvSFg09KmYjP4L0AnWJdnm5IZUM7+84+CcjY2nR013VG9&#13;&#10;veHP3hDxX5/Nou3Pq2+Luf/3/bHT974dt73pHXHLgx9Wl8uNTn63W/BIYFDQkGxIMFBgPoNq9c0u&#13;&#10;fwT51PEWEBu2GcwU+BOIz0Bnk4Wgo0Qfz/wck2Cxn7sTMFZHXUHgXkgd8ifGEl8E9fS7Hdn0bSZf&#13;&#10;5c/DKdvsMz2SBW9v1iIvubsR3eq/IKH6WzPpyhwMVxvgmZxAdvZFNgFiSSS5sT5qd906OKRn1gra&#13;&#10;ZvN0TT7BADLTD/zo33n2AY+LXff+9brljeurZJDV18d9q1bENVdfEdNnzIyjjz8lZsw7INbGvLir&#13;&#10;0v36qn7MnFfZ1ro66A0D9sw2tWWNQs8SCZwl+JDFM3KxnyVLltTPJCb0aocEpG82YCzBV9vs0oHY&#13;&#10;TwY9JF8ZO44MVCiP9Jss+CgPJ/I6kP7QYQZDmvqtC7T5ozxbcBgzPjuS8MiDvNrPz1mGr9AH941d&#13;&#10;7TfHBN1lUIXs2vLc2FEn++QZu9NfhzrGGRwQuQSC8NcmeYwrPDJgn+3DRD06NF5Hk05uXhHx0TNS&#13;&#10;9IHPe33rS3Hjy15Xy6FNSShkFrjiY+mRvZCf/R67X5W0tPRtA7c3noozVn835t/0qdjz4e8cZeOt&#13;&#10;XBJAEnu2w9bZZ3PMs1v68gag9Ik5D+g3ndATjK3x2Si90BEc3B8v4UcO+qTrJLaifbbkGZ1rH2l/&#13;&#10;XvVsXiVjP2M1efd6Jhcbo2fteOPZqK01mFx55ZU1jvA94ogj6idsOMc2+zWfuIcyScaY0Cf95pfS&#13;&#10;/9WFHviTY41PyL6yObqlA9jk+MZPGw7lHfiSuakrOtaufrETxD5aST1tSOBCklT1hW10o9mVj54s&#13;&#10;2qWHtthY+hr90X94wJOOPU879Nm8kQRfY0Cf+fr0dfjgqTy900n+jCB9WH+lvugAvnikPpN/fV6w&#13;&#10;MOKTX4h4+5si/rs690BrTnte3PKGP41Z++4f+1bzScrVQ9VxFdEXpL9jEX8JHz4nffhYdfJ5jp3m&#13;&#10;fJXPJuKcvgXvycJyoH4cfexA1dpWOvaEtreHfvOrn4/4p7+PuPy8zqwf+vgIb3978rM6lylPCgIF&#13;&#10;gb4RMLdZx6TPzvWA++mjMeWnzYu9+Fxri1x7OCfhYe3maK4183k5FwSmGgIb5+8W973ubbHzu/5g&#13;&#10;cNHe/HabSf3Vf0SVbPzpv+uvTrvSj35axJ7Vm+YLFQQKAgWBgsB2icDk7apsl/CVThUECgIFgW0T&#13;&#10;AV/efdG2ud8MlNiQ9WXbhnQvX9y3zd4XqQsCBYGCQGcEBIUdGcjkL21w8pV5FjR1ZHBJMG6ntWti&#13;&#10;r7e8Kqb9tPMbflpbnb704tj79b8Rd330y3H7g06sg1wCXYLUgkd8sYNfFgTUfgYg8fLMRqtzvySw&#13;&#10;6O1XgrJ4mg/0VfDXZ3zbBWjdE5yW7CLA6bCJq76AqCBmL6R9iRo2d7UrSUN9RzuCRyZfwV55gdQM&#13;&#10;JGYdm9J0BUeBVG10ImWaSVfdynbiMYz7Ar1sqbkBrl/mYQd7RPTCBmCnn5NJ9A0vAVg6tuFPBtds&#13;&#10;Js9katrjtBk7x4xdj4iZcxbG6uWzan3N3GMk+Chd0dhRnw3QMT6ZCO4aLs506r4yZKCrTNzxjK4l&#13;&#10;EsJNYo1yvZBxZayzY8FbSTpsGT/Eto3HtDNvjSFzBifIQn+Opv70SV1neORYwRN/OvW8bSBfoYro&#13;&#10;Xj/wwL91PBo7zeAIfrDII20FhsZ5yoen9rN+2pf6iEzKtGKY44385IEdHuTSR3I63MdLmw5YSZaj&#13;&#10;R7YrcUU9mLBp8rKl2Wd9s25/vH9mf/trEVXiFXvRJnmcHalbPswbr4z/h9z/ifE2Ob76y/4m1i16&#13;&#10;Vqydf1xt7/RGVzBm52wux7t79CnhJm3UWR/5R9iyVWe4pw71fenSpaPjdsGCBQPLzP+Sjz9wJLEj&#13;&#10;Nku3dAprfUFsKnWQ9pb1JuLMroxbdkhe9udoJW/LU47Mhx9+eI2d8mwHkRkv/YSxMaCPqNk37cCd&#13;&#10;/TdJHeQ5/6Lv6mnDmIELLPlXmCV5Rl486bGV2AN+5GQL2mn1D+rgI+GMjbAbZ+2zj06+Z5fZO8d+&#13;&#10;M2fHTZPw5qvD5raf78kOM9g7ECysS3Jt5p7+IWXpSN+c9TN1SF/8Dn+jPB2kDcIEP34KjnSgDc/Z&#13;&#10;hGdsYEza/8CIj/2/iC89M+Izn4z4xdltq6x7yOPi7l97ftz9xGfWY7qdztpWHNLN1Dm8zLkwbUew&#13;&#10;gg3/YY7rVK5dXWMg/UKOlXblhnnPeNomaJdq3fbU50d8q0pmGi9VP1k+4fQXb6zs+UNjN/PzH0S8&#13;&#10;pjpe/ScRb/3rscuXEgWBgsCYCDS/N/DB1oPOvn/xz0nm8+a8mPebZ+uFXFdaRyaZG82LfHXOi/ms&#13;&#10;nAsCUxkBaw3f4dae9qux3zVXxZzP/WP/4r6h+qeXZ/5m//We/Ozq9+sfFLHssv7rNms8p1oPFCoI&#13;&#10;FAQKAgWB7RaB3nakt9vul44VBAoCBYEdB4H8wu2Lui/eSTZhfeHOL925KZvPy7kgUBAoCOzICNjk&#13;&#10;tCHZDCAJzgnw5dnmz65/+xd9JV01Md3l3X8a87/8/bh3zs6jAW08Ba4dgmQ+a8/GKH/dGoBs8uv1&#13;&#10;mr/Pt0LhmcF01xm41E5r4BEWgvyCchnoVMdmsCCpQN1YG7j6A1vt62NuMOOnfiYMNPvinnYFqQXa&#13;&#10;BEolyrSS+srYXCaPPrSSdjLpSmB7spOutG8+JiP9JqWtNe3NM3hJEECZhFF/mIQ/mRigKUF8AW1B&#13;&#10;WzqwtkDkhSedsoVeSVkYaEMQ2pF2L4HKffgkT3YpIC5BL5OvBB3IQy5vdWHX7rHBlK+bPOxDXXLo&#13;&#10;U8rhM1ngzbb9nJV7ixYtqgP5eEp4yIQSMnjuSGKz5CeH52QXlGaX7kuuYH+dxgtclcVzrCB9cz2X&#13;&#10;7bMbekmZyOueoxm40T55Ug9Zv3nG33P16EagB876qG/8kwNv/cTTGNW2nyhtJmaSQ3uewVgfDz/v&#13;&#10;xzGt2eCg1zdcGbvfsiLu2PuAWq/N8Z+61Sbs9117duy0jaFXpQAAQABJREFU4WeDtjS0ende/Pex&#13;&#10;+vCRt33xX/RuvLNHeHqrlc9wSoIx7NkWG11U2aVxAtt21BwLeKrbKynPbh1sIHkJ2pHVkfbPl9Mt&#13;&#10;ImOOD/Yz0UQuCZlkRLBgo2Qga5OMZ2ODXJKQ9QHxBenb+OnEir/RnyTPmpS4N+3Nc/fJBRP6UQ9/&#13;&#10;7RpLxgh51SMnGzV2JAPBW/utsuOrX4i8/KJ21G8l9yWMaTsDttpN39Na3udf2eOA+OrKa9s9Guq9&#13;&#10;43bfvy2/9An6jmACn042C0v6gxs75FPNRc6pF312IHjSg/EEZ3XcM/a0xbflnFNX6PXPr784wnHl&#13;&#10;JRGXXRSx8iZZYXHP/F3j7urnZO5beFgt5wGV7si3NQiGcHW0kwH2xjDc2FjT5nuRN+ca+piMMU+m&#13;&#10;tBP6nvL0/JeNP/Hq2S+NOHIkgX3C+vuW10Sc2WdS8sfeXWWkVgmkf/HeCROrMC4ITEUEFlc/dXbt&#13;&#10;qpVx6/2+s2+MXWbvFAfO2yOO2fOgmNPDmx2bfTIfWcfkGoMv5YvN9c01oDnRujrnuCaPvLa2cJj7&#13;&#10;ct1mDjC/8ZfbhM/MzpRzQeABBIwN63fr6vq70F9+IKoNooi///PeMXrr+6pk4T/qvfwDJa3Lrdvn&#13;&#10;veh3Y9f39F9/tMFTquTpX3/J6MdyURAoCBQECgLbHwK977Ztf30vPSoIFAQKAjsEAr4cNDebs9O+&#13;&#10;cDt8me+0kZ1ly7kgUBDYThC4u3qLw5oqWLh7FbCbvnWCPtsDkjZ5NgtGffs/I775ucG7dt2lMe1j&#13;&#10;74+5p58xGvyVwGCzVEDVIVCLBFa17bPn/Hi3TddehJJEISCbJFgmIKcN9232tr75IQO8WY9MNsDU&#13;&#10;8bNX5LJR3C5gbPM3N4C1Y+NYff00Z0mayuSDlCnP5itBZAk2eGhLMlYzwKeM+jau820m5EmyYSfY&#13;&#10;qr5NZwHoySDBQUFJc3LqU7uCxeZimDb70ZQpk66UmcyNcgEAP33mTE82+gVlUdooPXuO4NzPmkJ5&#13;&#10;mNC7gDd7cWZz7ksoYRcIRtqx4cluPMuEOfXZn6AEfJQjV1K3MeIZ+87kv+SpPQfedOSnNdk7+5Ew&#13;&#10;SM6mXZEJHwf9pq4zKOy5tti6Z/AjbwZS1CN7k6f2PSeD8ur2QzkWnGELM3zy0BeyOvMnsNWWsaHP&#13;&#10;2nPAEz7ZF3I1x42+kb3VNiVGGqP4aoftww1/tp7908cDr7o8hhU2n39X9TOPDyReGTPkaxIZvElq&#13;&#10;55VnV4bcfLJ1rqfdfmbsfN9vx84LHlHrH15+Ao8v5MeMPcQ2Eme6pDO6My5bsW/2BD919ZkN4smG&#13;&#10;u41V44ktOLSTYzx1nbh6ZoySA+HvmaNpy015JuKabQrEsDMyGP/6jWDVJDbJr6FFVcJa+gr2KfFE&#13;&#10;n/Fw6EO+7S15wCLxyDEBB3i2YsrOlYWnMWXs55xqHGgDpt5C1qyb19lOtt08kxsPMudcDPd25L72&#13;&#10;JfEhWLGbVmw8e+S+h01K4tXJBxyuuVFiQ3wBLBHsydiLHambayXl4Zn12ETTlrUh8Y5PN26sIfgz&#13;&#10;B98wbjrquIjq0E7O3XS8V2WHnfQz7jZ7ZMCu2Gw7u8qxjBXb6uZTOjXHvtFk9pN+Ubv1Zv1gKv15&#13;&#10;/FMinveqiC98fHCpXvvHg9ftpeYn/q7/pKvk++n3Rxz9oIjnvzzvlHNBYLtE4NJbl8VXF/8svrr8&#13;&#10;krjsvpGfIm7X0RcvODqeuejEeMqih7R7vNk9Pthcbr2Q6xhzfK5XFOZbrQlzjbAZg+qDuZAfdqSf&#13;&#10;N/+YD3P9iHehgsC2iID1c67tfYe0Pq/t+Q1vizj5kRGfqt7SeFa1L9eJnly94eqVr6/KPqpTibb3&#13;&#10;jUPrOe2je5/9gthlyRUx7fMfa1u+683qe0H86Xu6FikPCwIFgYJAQWDbR6AkXm37Oiw9KAgUBAoC&#13;&#10;WyAgoJYb+74kJAme5RfufoN3yaOcCwIFgW0Mgf/5RoTEoB99P+LGxZuEP/kJEf/ntIhffX7EQYds&#13;&#10;ul+u+kfg/326/zqtNT7+NxGvqv5zbs9NP40nmFQH66pNJZRBJRupAq0OlJupzlmmftDHHxtXAsQ2&#13;&#10;lDJALBHEZ3OKjWDXgqA2upDNX3OMYKcyGcAVbBTklByljPv6kZSB6uamsblJUgBe5i+JAZ2CwvhI&#13;&#10;jtF/GLVLviKj+mSxQSfJwMYcOTPpCl7N5JGUb5hn+OiPgD5MkuABG3KONR+riwf9JMbJZ6LP9KB9&#13;&#10;AXsYZiIb/OFKLm/ByuAyTNtRbvI31yTKZWC3iQ1c2Br91skxlW1kUgO83KdXeAgOkwVfPMhDFuPA&#13;&#10;OBkL25SVrWhTfTbVHEf65CCXNzcpx4aUdV+gPsdE8lNfYMSRQRA4GluepXz6kOMcXwdKntl29q3X&#13;&#10;/qQczplAxfbxwbPJh0w5xuE8d3WVaPmzc2L2VVfEjNtuqfKSqje27LpHrD3imNh40qNGx32zjU7X&#13;&#10;7FwCBByMbXoy7n3O8aiv9RtWKjmGRdOrsY4vW4Fp67ip7emOc2PGmq3/tqvs8/RbvxM3Tl9U+z73&#13;&#10;yI5glgl9bJ3+2I37mQTJNjuRMvQO9/SxbJE+JN22krLwcWabiK7YeB6epV9iP4hNkcNBvskk8vBV&#13;&#10;Ob7gRO+JXXP+4beWLFlSi3fQgQeOYqCv/Ip+8R18gr6YG1vJeEHZzyb/5ryWZcx59MAX8E/Ks0n4&#13;&#10;a4OcyjTrJs+cL+sG2/yRZKw+uc3Tqas2RWv+kiHJ4tBfB9+ePgGvh8w7oF31od6bUdnUEw6sEpQq&#13;&#10;oreUxWd9hz+774WMFXolu/HRmijH3+LpOd2xb9f6rI1FVfIdXRoTjvS7rb6yF1mU0QY9s0tEx+aq&#13;&#10;tJf65lb6kzbWaldkNoYQ/8x/9kt4OGCdc3u/PAYpn33Jvg3CYzLrrH/bGdVb0S6NGRee03+zH/xs&#13;&#10;ldQ3gW+7WrE84t1v7l+uZo33vTPiWVVwe27nealZvFwXBLYlBFbcc0f848+/HR+59sKexP7MDVeE&#13;&#10;49TLfhh/8OAnxuMP2nL8mo/MYbnuy/WU+SjJfMQ3W9O3Er9rXrMOSH9ovrFmU48/zjVFa93yuSCw&#13;&#10;rSBgjcvGkTW0deJm9KhTIxxXXRpxwU8ill4dsbr6LlW9dTQOPTLi4VWy1WFHbVallw+5t2BsWWNb&#13;&#10;N2p72rs/4ktaxH98vBc2I2Xm7x3xkWoef/BJvdcpJQsCBYGCQEFgm0SgJF5tk2orQhcECgIFgS0R&#13;&#10;8EXAF26BhvzCrZTN5vzC7VyoIFAQ2EEQuPCnEX/7jirh6r/ad/iCs6pNier42z+JePO7I37vLe3L&#13;&#10;lbvdEbixemvGD77avUyPT+/86hfi3qc+pw7OCtDaeOXDBeyaAcjcYBXUU845A3wCT02fb4OoV9KO&#13;&#10;jVkBQ/OJYKg3QdhwEhTVrsCcTV/y2NAVnMsNY/UEgSVaKG8+skGmfm5S2QjOOao1SOaZgLm6eGWb&#13;&#10;5IJDkqA4OQWLBcsd7ZKvbMrBx2HzmgzKkRdGE5l0RR/Zd+0lCcDCrdegJB3AAunPZG6cCwKwA3qn&#13;&#10;A7YEy7QxtqBv9OE+HfXar8RDf/BjE9ph845MmhGE0DY5tIE/TNzXnvpwoUtyLF26tC6rPD6ww3us&#13;&#10;IHJupGZCAjtsJTz8JBkbYtPaQHRNFvbVrh3jxZH9MC5gq56+kJPtwxIGrvUvAzBkUxZO+joIsXe8&#13;&#10;8WldC2rPvV3vvTv2/tzHYk7LmzhmVw1mCH7DrvvHymc9P5b/2ovqcadfqTPXrWM6ZWX3yhmH9Mh2&#13;&#10;4CGIhGq8Fx5c/TzXuVllfOfdR34yLHGkl6Zs9DfjjgGC3uOTqmvtDTd+MW6Z9uu1/vmIfDvVflVy&#13;&#10;zk6V3R9YJQk1iX9JX9b0j80y9M2mUY5hZz7TM3boM9tgz+7RTxK7IAv9sVW4sf8swzY9c7TaVfKY&#13;&#10;6HOOWe3wD2yJL6B78jUDMzDLpCtJTwdVSaNJxqWgDgw8Y5tpn1kmz/BC+CO2DxvUtDO+hxxwNnZh&#13;&#10;ZBzAlM9yTYc5VzQxTD76MhZlchg+xhYMtNGJ9EtbdIm8WY0dGCfuHTh713jenoviC7ctrZ9PxJ+3&#13;&#10;HPGImF/9HBN8zPW5LiADnWX/x2obtnSH+GD9aBK+nmsH1uzFPQnDktDgAD/36D79pGuU/lE5eu40&#13;&#10;1rLNpj3qA71300XWm6xz4tq0K9dsHz7w72T3Y8nI/tBk9zfbHUs3Y8k/Gc9hfdPqau3wzr+P/f/u&#13;&#10;r2L6D6p/jOmFpldr4A/+W8QzntdL6cHLfOX/DV43a962LOI/Kz4vfEXeKeeCwHaBwHevuyhef+6X&#13;&#10;YsXaTeukXjv2vdtXxPd++Jl4+zGPjTee9LTRatZj5m1nlOsAc1uSOco6q0nmLOsOR65JPLcOwsM5&#13;&#10;/X2zXrkuCGxrCPj+4S2tvntYd1vjsu+O5Kd4h/BzvNo1DnONYVxZn+YYrdt/z0cjHnR8xN/8WbUh&#13;&#10;sKqjSPWDp/9WxB/9+UDJX90Zl6cFgYJAQaAgMBURmPGOiqaiYEWmgkBBoCBQEBgbgQyC+EIguGiT&#13;&#10;2D2BSJueNk5tQJcv3mNjWUoUBLYrBL715YiXnhax7KreuvXj70YsvibiKc8WSeytTik1gsD5P474&#13;&#10;avWfa0OgtfstjKULj6gDg4LggmACfQJ/gjU2m/h3h00fATKBRsEmZfh/5WzA2ogVzLRJ5b7n6o1F&#13;&#10;mTyhfbycbTIJHuJho9fmMP7mHDxtBpPNZ+XJow75tE0ecgh8IveUzY3hVpnI4FBHXRteNo8FqZG2&#13;&#10;PdOuRC9tkss5ZUme+KjvEFgkm3YFvTNonmXHe4aLPkouEehtbqLDIzfO+wkOmt/1lcytAeXxytut&#13;&#10;PrysK2ANQ/LTGZtkC7BOHeSGP+w7BVzp3BvQYN6aQAInPOhYW4hdwdIzNu5ztq8N/Ni38mTStrWO&#13;&#10;awEMZcnJhpVju/DrpnO8tEkWbbQbL3RHTu07Z3/T/jLJha22a0t9siIyqa8ufg7PHdr2PO+z3UzA&#13;&#10;066jHf+acZs/yufYxdvnzejs/47Zr35BzJSM24Wm3X93zL/o3Njz0ovj/gc/NNZW/0UML/aQyQ3s&#13;&#10;Qlt0oa2U03XTJ9CRcvRWl1lSzVf/2739LqJt9uj6l78p1lTtk40Nk0U7MEXwnHPde2Pa+pWb1dua&#13;&#10;H6r3Dcac/Z8Zhxx9yujPp8KL3HBiy66T+Ab3rPXTN+Yz5xwLbMj4NY4QrNkYfbGp9I/0hh9eyvKt&#13;&#10;zuqnX6PnZpn0aVvYU93SxP4hl0AM+ZHxTmb9gw3fod85Rsl+1VVX1X6LLzjiiCNGbVP/llZJm2wF&#13;&#10;H4lX6rYjuMIOaUs72oAfwts1X9CcC5IvP8MOnWGNH9nouNmm/umbcZM+o26gwx8ykMWhH3jTcyei&#13;&#10;M7ZDnzmG+Wik3rEHHhL/suRnnaqP6/7uM2bG3z38uXH/3SM/u6iv5ri0uRyn3RqBF1+vr/SgbjNh&#13;&#10;iA7YgUP/9BPO+qacxG3jyTPYwd54c6SOyKUeTNVlJ3Tis2d0k7JqL+Uht7GTyXXd+jHZz/QHZvSf&#13;&#10;Y4PccIBHnQQ7oFDsnT0bA5PpE3LeNcZSHwN2YUKrsRlvy2S7syUHv+h3Ivbar3o7R/UGvlUjbxtr&#13;&#10;K8DzXxPxD1XS1SmPbft4qDffVwWFb1g6fpYzdqreevUb4+dTOBQEpggCX158XrzoJ2fG3RvWj0ui&#13;&#10;H9xyXdxVjfcnHnx8Pafwv/wyMj/xxXwEynVDrvHSf5vXcu/XPXOWuYvvNZflHFYzKX8KAtswAtZb&#13;&#10;/iHA2brCPwSy74km6z3fMYxH6wrrRuOr7br6xFMifutVEdW6OaZXst1VfS+5p0rC8l37mIdXCdMv&#13;&#10;iDj93RG/+8bqS8KWb9Gd6L4U/gWBgkBBoCCwdRBo2XHdOkKUVgsCBYGCQEGgPwRy89c5yaZzBrFt&#13;&#10;nNoMLlQQKAjsgAic+8Pq7VUDbHZ//TPVaxuqxJb3fWIHBG0cXb7l5nFU3rzqnNtH3srEn9tUchbE&#13;&#10;ysC40u7ZgPU8z4KyGZgV/JPQ4Gheq2vDyvxgrnDg1Y7wMofYcMoNLwF2gUSHoLNNX/yVwct9m1IC&#13;&#10;YJIa8BbUU88mcL7pJgP9uYnVrn338BQY1Y7+42nzy6ZXbkiT0WETLjflnAXNcw60QWYzWsBd0Mv1&#13;&#10;MJOu8BTEJCM8kmANRxi03aTLgl3OdGjjD9l8nyyic3gj/WBrMNdX9uPsswCtazZAL3Q2CKmnn/qb&#13;&#10;iQdsG35w9Uz/rXkSY+UEG9hH2gGsvcGEPpYtWxZLly6Nww8/vLZX98gpOK9P7YjNsmM27OgUgFZG&#13;&#10;2xK62CR7cyYn+bK+co527ekz7PTDNfkc6qd9wwDefIByxg69qIf013PnTmO52U9lyQnHzXRVJV3F&#13;&#10;y54a7b1Bk8Om650u+UksePsbY+3H/yPu3Wf/Wm684YJ/c33K/vUl/RVbcc0n0K969DLn0adG/N2m&#13;&#10;Nga9uvtRT48b7rgz9p09kpTHX9HJ6ko/3hxFnrtWXhnz1lwyaBMTVm+fnW6JnSu7NwaRsUf39M6+&#13;&#10;6I2+YcZW+NH0/a1CGRv44JH+g36MsxxLaat8rTJ4003qkU0qj9hY+jS2tDVJv4xnYwUGxmratGfs&#13;&#10;yn3YIfe86Uq/9fGwww4bHTP6d80119TPlM+3IHXqH+yRcZ3+SFsIL3I17d+cAzc2Djd1HGRC5MZL&#13;&#10;X9RLbHMOS39QFx7jDxyyfWe+KXHpVLUee5WNXHHFFaN+7JhjjokDK991xnGnxtsu+V6nqgPf/6tj&#13;&#10;nxAb7qr8RMVBP+HOV/ZKcGLfsDGerTPYLWKz6ZuTnzJpv9pTHi70pSx+OY48ZyMOpA3lHPTms7Ho&#13;&#10;QNr1jF3kusxYSj3WhabQn7QrYxzxLeTXD7YwKMEQT1jDYbIo+6G97Ntktd1PO+ZtSVfGPaxH1xcv&#13;&#10;rpKqHObhX1wQcf11lcOqfIyfHT/6uOpnk/5PxIKD+2lq8LLrKp90wfcHr9+s+Yvzm5/KdUFgm0bg&#13;&#10;e8sujt859ytD64OfKZxRueBXLnpkzdP8YR2Q6wLzoe/U1hZ8B/9qbnNO4kfMY+aayfS52X45FwQm&#13;&#10;GgH2LjHR92A2bv8m19sT1bY1nvVljjVrQeNxzDG2R7V+eslrRw7CmU9ndv7nh4mSv/AtCBQECgIF&#13;&#10;gamDQPtd56kjX5GkIFAQKAgUBB5AwGZvBiCboPjCnV+6bXYWKggUBHZwBP7q9MEB+OKnIk56RPl5&#13;&#10;iH4Q7JC81A+LLDtt2vQ62SiDxe7bjHWYA5xtyrp2JNmstSFkE9bZZq1DQCoDhs42kyQh5Ns6bNbm&#13;&#10;HNI6f7jvp67yv/MFcQXlBJFtQDkELPM/bvFXR/tks1Fmg0wbeEuOUkZ5CReu3c862Zfm2eZaBlRv&#13;&#10;uOWmWHrT0lh385LYUPVr15k7xz4z9qmLC7a1Jl/57D68zJ3kcD2sDbvcBMc7KQO7Nun0a7wEK0SX&#13;&#10;dDsZZHOTrlHaBLvL9tlmJmUJHLqGqwPGnahbYlDWYxPaz7JsLdc9rgWzJdYJPrhmawISkkcQfbsn&#13;&#10;aYAN+vmsq6++uv5JqRwLacfKtSP9Mz60oU+JQWtZ7eNJPhiwdYF7fVCffeRYc5/8zTbhqQ1yep5j&#13;&#10;SpvuO+CexKbys35qO8tpH4bKOHey8fQP2iRfjfvKmyLeUm0UD0JLLopZ735bzPrkmaO1+RhyasPZ&#13;&#10;kfaRY4V+yWKMuAczet39iGNj18c9K+KHXxvlN8jF9N98aa0PtsFnaY/Puafq86yqXW2uX3XNIKwn&#13;&#10;vM6Gu66q26BfRNfsA47siV/1xrjE0rN25HkmhrBV+s4jeavLvn2mD7ZPVwIObCvLKaOsgzxbm8jG&#13;&#10;5vkKcvND5sCk9Jv6Yyywg2uvvbaer4zBI488cnRcsz1JuXgaD81nya/1TBcILzpBsKUbz9g1mzOm&#13;&#10;jXt6MFeSA3neTAyCqXvKpRzKZZ9SD+71QnwRP0cmZ8lXTd/TygOO+iEhkgxkzqSm1z7ktFiyamV8&#13;&#10;ogo6D4veeNCJ8bjdDqvZaYuesq+9tJHrDmX5PGsEfXCf/HwQons2y0bYRNqL8unX4Y7g3onIRk4H&#13;&#10;omN2w8fhC2PjBikDf2W03w33usJW+JNYs6s6IbXyFe7xleMZ34khzCeTEvvJbLPftthe+ge2Z0xu&#13;&#10;MU8/tnpLsWNr0u0jCfdDEWHl0hJ4HgqQhcnWRmBl9eaaPzq3epP4kOlDyy+MA2fOjcfufvjo/GJO&#13;&#10;852PnzCHW8ulb9W8++YtR72GH7JMhV1BYKogkP8YQh7rCmu3iSZr4VwvWhfld/OB2i1JVwPBVioV&#13;&#10;BAoCBYHtCYFNO1TbU69KXwoCBYGCwHaCgM1EX7Z9CcgNe13LgJUv3FNxU3c7gb90oyCw7SHw7x+L&#13;&#10;uPTc8cn94fdGvOB3vN5ifHx2lNr77T+0ns5adGjMqoKQTeLvHRn0MxdkUkOeBRodGYzPxAbzg7oC&#13;&#10;7wJqygsYZtAwA/Has8FkTskNXTzck3wlKUIgUfKCYJ1NYSRgalMqN6rwRcoiAclMvvIZb29WMa+Z&#13;&#10;3/DC231B3wyGKouuvH1FfGvphfG9FVfG9++4ceRm4+9eP58VT97/0HjSgQ+KZxz6sNHkK1jgK5Ao&#13;&#10;2AUzgS7Br+zHIBt46pIdzs1gOPltCtowh9swyIaj9mCSeA+D71g8JDTAT7sOevKZHZGDDfmsr/qd&#13;&#10;/YWH+2ymG9FBK+HBVtM+M5jgnnZgLqDOjtmcADsd0CF5MzCRNqveCSecUPOTfKUPJ598cm0HmYzA&#13;&#10;NvBuJTzYdG74jr6VorVg9Vn7+s3ujQ22DhMH3RkXZMvDfbz1D55IuSalvhNrfXdoJ3UBJ+MFuaf9&#13;&#10;5ljGP4/WQDoZEmfX0z7+gYibqp85GpTOqoJRX/pMxK+/uOZA/44mtvro0K4zmV0jwWf6JD8MFzz3&#13;&#10;xbHvOBKv1jzthbHxiU+PuRXucHEccsghtX2xT/qUVDJ79qa3BtSCTJE/6+4d8XPpX1J/7CExZPP6&#13;&#10;hdolOeinPsKYHcAV5knupb9yj69Unh6aenOtnPJThQREyInIZwymD3IPRmwJbsYa8vY784Ax5w14&#13;&#10;2R8+5frrr6/Hp3u9JF3hl7ZLR3jA1rjVNj3xU9pOuVKH+T2Of0JNnRiLeKVf81x9dbXjSD6ejUV8&#13;&#10;kaRpduIsETl9TrMuf5zzO7kWLlxY48ce+C/HX53y3Fizfm38yw1XNKsOdP26BcfFyxc9oh6PsNLv&#13;&#10;XomsbBlGyFxgXcQm3Et8U/eesQXjBdExe2lNeGHj6sOqF3ngSN90AjNyoNQr+3CYQ+gQT4fn7XRQ&#13;&#10;V57EP2lH5GOD8Mi3EA4qBt2kXpo+ZFB+/dTj71A7X9gPn4ksy/+wL3Nj26SriWy8H97VT4AOlYbN&#13;&#10;b6jCFWYFgd4Q+PAvvxNL10zMmvGjy38Wpx5wbC0I34Dyu0N+X+I3ch4xj+Xaoi5c/hQEtjME2L11&#13;&#10;m+++yPf13AObqK5av1tLNr9bWcdPhTXbRPW58C0IFAQKAgWBiUdgyN+sJl7g0kJBoCBQENjeEbCR&#13;&#10;m0HG5qZ8fun2hdtRqCBQECgIbIHAlz+/xa2+b9xwdcS3q9fpP/U5fVfdISscc8Lwun3CQ8fkJUjW&#13;&#10;Og/YMHII9jmbOzL4lwzNITaQBP8Ehn22wZSH4FUGWtXRRm70SpbKN2gI1glwZuKHDeBMwBIQ91w7&#13;&#10;rgXiyHPQQQfVvFIWMthgtqllviPDihUr6sAZ2a67+9b46C//Z8y3bNxaBYM/d/2V9bHwF9+OPzr2&#13;&#10;8fGSox9TB5LxvPTSS2s59UV7+qgdcpGhl428nJOzL9kHgddMXoDlMIn+4IjgMVlEZ7nRqV1BbskA&#13;&#10;9Km/9Aw/lNjZIM2AsrKd5B0rUMDW2Cy9Ndc42sk1EXvBXzA9bZwdkiHl1Adl8Dv++OPrjVQy+5kx&#13;&#10;yVeZUCAQqi6eraSfxoJ2taPvnUggX2IDmfDOcQEzzyQXkI1cOdY8S/yMD/K3wweuDjzxN+4ySYbN&#13;&#10;8QX6mZgnf2UdyPP0F00fUGN9w/LY+Z//tlPXer//2U+PJl61q6S/zT7rR9NfSQSAMZu/Zp+DYsPv&#13;&#10;nh77f+I97Vh1v/fgR8Ytrz091lUb9jbq4aqffBe8mwkac2aOvFGqO8PJfzpt7UhSEb+DMkmCrtmS&#13;&#10;vrAzz9kXXJsEV8lEyqjLfuDtnIlUeCHYsHFnNso/qsNX8m3D9mtNOfu91odMXjBW2Hy7savfCFbK&#13;&#10;GfsOfZFUlEkybC39G9tYsGDBZklnneTjD+AEN/IY1+rDlEzeRtYqV+KtDyjHOh3SFx0ap8YA/nhn&#13;&#10;8gp9KOdIW+gkW+t9euQv6DeTr5q+zPjIpCv45Fsiyc9eJK0qc/nll8er9n14HDBjfrxn2U9bm+n5&#13;&#10;818f/qj4tYMeOrpe6LliVRBOdKsv8IQ5Pdxwww2jbOBI9kzAoRtjHinPJ7Qj2Jvf8XY9FtEPvtpH&#13;&#10;cGZviI7xSV9Mn01/TIfagK/z1hpj8My1Gr0359y6I33+gR/aGn2CMWradn1jivzhJ9hA+tZ+x/Gk&#13;&#10;dsPPG+62X8SdN42/2aNOKv/AM34UC4etjMDV1Vj44DU/mzAprl13f3z7livixUc8sk42Mdcj85x1&#13;&#10;AJ/qmNJ+Y8LQKYx3NATYv+851ijGgH8isF6aSLIWciDrCOtIa8ZCBYGCQEGgIFAQGC8Cw40SjFea&#13;&#10;Ur8gUBAoCOygCNjYtikn0GfDNskXDpuhvnA7+1yoIFAQKAi0ReCmKgD1sx+0fdT3zfN+VBKvegVt&#13;&#10;nypI8eTnRXznC73WaF9O8s5jn9z+2Rh3BRwduVGUwT8bV+YUZ0HCDBhjJ/irjg2tTBYRwBIwVKcZ&#13;&#10;LLQRlRu/eJirtCHwn4Sf4KMNK8+RjSxBJ4HKQw89dDQgbWNNeYFqhwCpOoJ3Zy4+L06/+uxk2/N5&#13;&#10;2Zr74g+r5Kuzll8Wp5/4jLivCozqN94C7trTD8FXAXdH4tauETLnkc/NwZlsNZEbgc1g8XgDoin7&#13;&#10;WGd6z3bpBMGPHbAr9zI5I9cl6tAlTOHrOf23CxB43o3YF3vBs0nuCz7QBf5sjCw2Zn32BiPykYOu&#13;&#10;BbLZkgQLdu1nB3/84x/XPzkowMwWyKevmcCS/c12yaq+MmTq9tYrvDL5Srs+Z3IHfuTBn9yekxmu&#13;&#10;7E/7bNJ4089uBHMJjGyQTpyNwbRR7eCRyQU5fuHp0BabxUeb5Lj1m1+JA6tGu2umm1QPPPvZ9yKW&#13;&#10;XBlx6FE9FB4JKJG12ef0TRJBbnjKc6uEj4gDPtlH8tVjnxnxng/HvLkjbyuDL/1n8lWOf7jAY5cY&#13;&#10;SYLpSeDJLLRxJOjGnlFzLMGLHeUbryTEItjpk74ZF8aBep7zV80kKjbDzzrUSfJmQ/fYCL+4tRJC&#13;&#10;Up7m2bykX/rJ7jsFYvTfWCI7nwAnPzGoDizUQ+7rqzHAt8A058Bmu63XeEtgUp8uctwmdsobW62k&#13;&#10;fQT7JDirr2/wVgZPn8nWTLxSR9+V65f4vEy+coYDfDolXSV/bemXhNXE9YWHPDyefNRD49NXnhP/&#13;&#10;uuzyLDrm+bf3PTJ+c+HD4ugqqZJv7Ne24MF/wc8BKzaexKeZd5r+RHn+FtGvoxPlXM6XdiunbXMC&#13;&#10;u0HqsZumXshGHgcyjo0zB33To/44EHvBh+yOtJX64QT9Mf8kNsaJY7wEO5R2O15+/dSHKerXrvpp&#13;&#10;Y9Cy5iHY0KsEvako4xZ9e/QTI/7rs1vc7vvGwx/Vd5VSoSAw1RD4+uKJS7rKvn5x2S/j2fsdX3+P&#13;&#10;MneYC5y3CX+RnSjngsA4EbA2sda3brI2smafyDFgXWZNp11kLTTIGnWc3S7VCwIFgYJAQWA7RqAk&#13;&#10;Xm3Hyi1dKwgUBKY+Ahb8NnBzw5LEgkO5AVu+dE99HRYJCwJTBoHrxvFzUa2dWHxV653yuRsCv1X9&#13;&#10;NOM4E6/uffEb4rZVd8Xu02eMvrGhW5PdnrUG/5QV0BX4s8GUAV9nR5INLkFEG08CswKNgq7qOpCA&#13;&#10;XQYP8RKcbZK2BS8FQvG57rrr6jnusssuq5NeMslFOQdyT/kPnPe1OGPJeU12fV9/7Zbr4hff/1S8&#13;&#10;55jT4qCZ82tZ8m0fkhFsrJHb3CsolskLGoKF+VhQVN+TzMWZcJX3JupMLpiTNbGaqLaSr01OCXIo&#13;&#10;Nx7zbS7Zd+sSb0DJMs4ZPBZ8zuA8+bsFr2sGbf4IPlv/sDPyNBNOYE8veJOPTM4+C8DbnKVTOpMo&#13;&#10;pX2yqcc+DzvssPrNKGxQYFiiFFvPPmpPH9Ieicce8dYumdolVGQ3jBkJT/jZxCW7tpuUyVzGBLkd&#13;&#10;2tOG5AZy6tNmm8y3VG+duPaaiHuqIH0l98yDDxsNbGfCCPkcbBdPRNbEKMdwllEONpJHDrj04rh3&#13;&#10;WvUmpI2bfEBT5r6ur7ik58Srdnz1GzYOGK568avjxhMeFnv+x6dj9jnfaFelvrdx3p6x+iW/F+tf&#13;&#10;/Ud1AsMulS5gjYfxTY9sU3/pGQ4wXzSregtUR65b8cGskTewkRU1bdJnetU//llyibP+0bMxoH/s&#13;&#10;yJuXmslE+czzTFRgJ+yIrcKfb8eTHfOL3WyeLJNB5KU7/eQjJEE2fUNTBjpH/KZ+ePMX4g+80Qqm&#13;&#10;ePnuBbNMeIETTDuRsrBRj39B6fPoJ/2N+5uNXzcqSh025xRtG4s5ryrHx2pHe/pLpuSX9qBcvyT5&#13;&#10;iu9mA5KvfKZjn/H3uRXTxJ1MbCFl3+v+mXHGSc+N1z34rjhr2cXxk5uuifOqnwResXaTD1k0e+d4&#13;&#10;0Oxd40Fz9oqnHnpiHLzbPvW4Zrv9ErzplTxkMJ6dYcNufW7aqWeZ7KItftl46EYw4MPhYWwk5s06&#13;&#10;fCY5Ug9sjK8ai3IuyPmAvtkR3Tv77EjfTY7cA2Aj3exyrLbbPc8xwCbJlHK1K9vrPZjpC9oaiVfG&#13;&#10;C2raQX1jK/9hLznPS7qaavJ1hOcpzxpO4tWTKz6FCgLbOAL/df1lE96DC+9bFTdsvCdO2v+wzRJ5&#13;&#10;J7zh0kBBYIogYI1l7Wbta61orT/s9U+zq83k/Nz32hrrl6ZMXa/vrv7Z4JzvRlz6y4iVN/tiEbGg&#13;&#10;+tep46s35T+u+qfNLt9huvItDwsCBYGCQEFgQhEoiVcTCm9hXhAoCBQEtkTAxq4vFzbXm2SD1RcN&#13;&#10;G66+ABQqCBQECgJ9IXDvyH/Q91WnQ+F1t98aN1QJMzY9BGgceZ3n5r1O11nWebsmmx4vfn3EZz40&#13;&#10;WDcfdHKsetnvjwaGzQ8ChsOcCwR9moEfAUrBP3OSw7UAWgblsyPmJmQzTJ1MHBEQdfjvREF+G1bm&#13;&#10;r9Q1m8iEqqVLl9blli9fXtfRXjMpAP9PXfaDcSdd4YOWVT/d8MeXfye++MTfjdlrpteBzQw4C4TC&#13;&#10;NvstKYvcArvuJcFeUFK/WoPSWWbYZ/g2kwdgOBkkGUHbdE1nrm2ACmjSt8QCAUQBYusUB3uAGX3D&#13;&#10;D0ZsSDnB8EFkx0ebgrjNgHC26Rn+5CGnz3SW4yWD2tZYiEzk9KYo1/ok+eq4446r7S8TEJQXkGaT&#13;&#10;OUb0K5OA6CTfltNJH+xEfZu58NR/crcjiQCZZLVs2bK6D5KBHO7v+a0vRXztzIhz/3uL6ns/7PGx&#13;&#10;6tSnx6pffcHo+IK3vtOHw7UD0Slc9RWuxoFxq38z76x0PKN6U9b66ue7qjdMjYtuHUncGxePByrT&#13;&#10;rfF324mnxI0nnBzzr3lD7HnZLyIWV2/ZqfzNhipR4s5ddosbDjg47jj5MbG26sPsSy6pbYYe9Y0t&#13;&#10;sg/6zCQZvo2/YhNrdh9JcBqGvMPkce/6ebGmSoph08Zhq+/Jscru9YW+9c94UV6Anz245zMMlHFO&#13;&#10;Yqt55D3ntCNjTDtsBpZbi4ylO1bdGb+8Y3ksX3NX3LGhShq8+r6YVSUn7zN31zii+kmsh+5zaOw3&#13;&#10;b7dRu6dvevYTdPrNV0i8dC8TR9mI/rMD463TOIWDI+cF5dWDtTnETxjST1NH7ZJ20hfSR5Ixabwn&#13;&#10;b/fdY/fu8UlkS96t83Ly6fUseYq8eF9SjRW4aKtd0hW5ch7SV4mqZKcPcrGNPav7rzr+ifHqBz+p&#13;&#10;FuHWu++M5RX/dffeF/vusVed9Kbfi/bYb0zf2a4PdCQ5LG0cFjmvOOd1sy6fx8cb+3Cjo066bdZz&#13;&#10;rRxs+EhtJZEDFjmn0JGxlfNEluv1rJ6D/IisDu06yOCgA6Q9Bz+ea7H6wYB/6A5O+kgO/RsvGWeI&#13;&#10;raStj5fnIPXbjb1B+AyjDv9Nh/ynALKxtq3Qhmf8Rkz/ePVd5pIfDy7y43+1eoPviG8YnEmpWRDY&#13;&#10;ugjctPrOOP+u4a1tu/Vm8b23xCNmH9OtSHlWENguEbDGyjWP792+A04U+S6kvfyOrD3rsVxrT1S7&#13;&#10;A/NdVf1DycfeH/HRMzqz2GdRxO++IeKVf9C5THlSECgIFAQKAlsFgZJ4tVVgL40WBAoCOxoCNsxt&#13;&#10;2trAb25y2ojLTVXnQgWBgkBBYGAE5m4KFg3MIyvOGwkKCTTyWU2/lUUGOQvKOAQjul3n8zw367jn&#13;&#10;mHL09mpj5IblEWd9uT/R9qj+Y+09H439DllUzxM2hATeBIkFeQX5JmJDCKaCjc3ApI0oQUDtO+fn&#13;&#10;ZofYgqAdHQiMCrp5Y08GI/HLeU1gj+yHH354HZQTRHVom20J1Nnw+vFNV8Vbfvk/zWbGfX3DujXx&#13;&#10;jgv+Mz572mvqZBN9kXSSP/ciiAljwU6bfLAmawbWt0agjO4FuGEIm8kgbcJgRqUTONBNBg3pMd8w&#13;&#10;Y/2CMiht85IOyQorh3psR1mbmU3KMatOJ9IevuRp7b92PcM7g+7kFUjWLn2yQckBbDLlEYyl14MP&#13;&#10;Pri+R+eLFy+ubVJ5iQd4aJM9u5frMe3YDNYu+2HP3Uh540MdPNlaNzuS/EBWdfR34/k/il0//N4q&#13;&#10;4PmTzs389Aexa3XM//qZse70v4rZjzutLks2/BzGLr4O1w5JF87kGX27ViXvmsqV3jttp5i3cdPP&#13;&#10;znVuvMuTCuNhEjnpl05u2Hv/WP7oJ8fc036ttjd4SaxBcyu9wzv7S3cZgKd3tuGZJAyfjS/1N+y8&#13;&#10;cJjiDo3XqrW7x22VfUqOQ747GJMOY4gP0z92qi/0rm90qwzc2JJxrd+ZsKOO+/xbNzvGVx3jwVjC&#13;&#10;e7JJv35yzcXxlet+Hv9x89WxakP35JDn7ndYPGmvI+JRex5W941t0LvxuGjRonrssiPEPtgBXJ31&#13;&#10;t0naVrf5fQ12/I+zenjwc4jfSYybfJrX2kF4J2USDb+SRL/Jm+6yTc/Z7HiJr7v44uotd5U/I8uD&#13;&#10;H/zgGoMmX35LH1H6E9dsSwIWuSU3KePg48g8fe2GWLdqdY31xt031n6Vr+9ma/i2I+NZkjY9wI4f&#13;&#10;gIU5hQ3nXNKsy17JRRfGAFn7aVsfjDl8tIXYQM7J2iQHmxomwdOhb/AyjsngYGN5rU06IKfyzv30&#13;&#10;T/2c59TXF30bhl2xVcS3TDa1jp/Jbr9de/DgO5H1E11tK8T+jIOZr3x97PmH40i8etNfbCtdLnIW&#13;&#10;BDoicO1dKzs+G/aDJXdWb7EpVBDYgRCwDrU2t86xxrJum6h1hLbynwdAbF62nmvugU056M/9YcTp&#13;&#10;v1+9+frS7qKtXBpxxh9FfO871fkfIg45vHv58rQgUBAoCBQEJg2Bkng1aVCXhgoCBYEdDQELfJtv&#13;&#10;No6bG4M27i32HRP15WJHw7r0tyBQEKgQOOSwocEw8/gT6p+F48cEg4ZxJhw+jmGQTRqBKEde57nd&#13;&#10;vXzWelZ2KCS4+tHPRfzp6yPO/ERvLE86NeIvPxBx7Al1+QyMC3yYO8whgqSCcg6yTyQJ5DWDeXSV&#13;&#10;SVjOZMkgMlmVlchijks5BfJcJ9nYMt954was2ZMAqb4IbDre9fP/yuJDPX/71uXxyUu/F6889tQ6&#13;&#10;YUFbV155Zb3Rph8CkDb8BJv8FBWMtxbBjHxIUHQyiH0JcqPdqjbhgehUAFvQkP5yHWODMjcpMzhP&#13;&#10;t0kC1nSrH+o17bV5neVbz8mLTlpJu557hj9dsUG45VpLEkCut8gHR7KzOWUPOeSQul+S/3L9JfFC&#13;&#10;PUFpfDL5Snkya0eA2jHWW6/IrE1jQPuwUCfHTGufjJ/0P3v9/H8jfu85rUU6fp5++fkx+7efGvFP&#13;&#10;X4lo+UkfenToG6wkXfEpcED65nrngxaGtI/7qjcI7bRxWsx44HldqN8/+y3ouQbbgpFz69GaCJC+&#13;&#10;nG4cbADGbM24dc236CdesM7NdLzomj3bcMeLHkfK7hP7zTqg6vOKnuWejII77X1S7DpnxObYNtlz&#13;&#10;PLBtfTQWJMW4Nn4vvfTSUXt2X50kZdk6nfdCbJ7deBMgnCSxZCJKL/XHW+bu++6Nvzn3y/GP11/c&#13;&#10;M6svVj9353jqrgfESxc+LPa4d3ots2RLmNE50g/jwlhHksrSLymnv/xFkrLqJHbJx31lEXzooRvl&#13;&#10;GG+ufbJdNmpuxQexbzqlc8/Sd7SOi27ttXtmvNMpf4aXcWNs5E8F6wNcjCmydQqAJYbGExnz5xwr&#13;&#10;h1JjrR98Hh7a0xdt9UJp75ILEZwli6mf/rodn/S1tU+r7J3siXm78u3uaYvMfEzaDHmQtsng+/tE&#13;&#10;kvbp34HYC4wd9EKu9IOek4fcWSdtxbNWYrtwUofdpz2NZbutfFo/s12HtnNt0FpmIj+n/Fuj7Xb9&#13;&#10;YjOZ5AnnqSJXO1lb7/Fp1glsY9Ypj60CuJ+MeNsrW4uN/fkjZ478/NHYJUuJgsCURuCO+0eSSidD&#13;&#10;yNsmsa3J6E9poyDQDQFztzWis/WDdWOug7vVG+SZtY81kLnNOss62OF6ytK5Z0e8sNoj7Id+8q3q&#13;&#10;rVfPi/h09Q+gBx7ST81StiBQECgIFAQmCIGJ3T2YIKEL24JAQaAgMJURsOlm495GaZINYBujNuAc&#13;&#10;/W4IJ59ybiCw+IqIa66q/iW5eivAnGqT+qDqC0b1kzSFCgI7LAL77B9xyhMjzvvu+CE45TH1hkS3&#13;&#10;QE6/jQgiCYw1z83r1mfNz83rrOOeTZQMIPUrT2t5ftlhI6Z5bl63Pmt+JofAxT2ve1vscuIpsetX&#13;&#10;PhczLjirtZmRz4ceV/004e9GvLxK0mohPAX5BDhtFAm0CYbg7X4GgVuqTchHfc+gXjYg+CfQJhBI&#13;&#10;Jj8zKGBr88zmFhwE9+hHYomyzvqFl+c+22AzH/7HNefG+atvS/ZDP7/r4u/H0/c7PtZV8goCk5+c&#13;&#10;5PYTdDb7YGzuthG3tSiD+nQMn4kmOGSAUL/ZG4INfdK9hBZEzyjL0CG8WoOtnmeSljoSYNoR22AP&#13;&#10;raTfeOJPvlYc8Le2St45VujPffoV7GRzeJBFP/RJHyWSkdszb8URtCaLOp7RAR76r4w6+uCeevj2&#13;&#10;sjEs8K8+mTL5qrWv+bmW4ZILq6Sr38xb/Z1f82sRX72gbaBTv/VJGxILjT+kLzCbcchR1c8MVrqs&#13;&#10;ML9v2pzxvfXq+BNr3vrNF7Qeeb8uNMYfOmMHedAD7OkBuS8hQz/4Q3ibF/hJNg1zPPgXSROZWMdu&#13;&#10;JCaxK/7r9lkPjb1jaiVe7X7o42On6mVK+qJvkqBgx07dY1P6pe8w1l+Jdfqrn+yVntk0XIyZXmy2&#13;&#10;qRL4aDex5M/Tdprlhn39yxVL4vTzvhQ/WT2SGNUv/2+tWhHfuuTr8Y4DT46XHn1qjU8mUtE7PNPn&#13;&#10;wQWO7EAZ4yHJ/cQx77EvPgnBkz0iYyuvO/m7umD1hw7xoSukbibUpI7gnPfJRBZE14OSdiUzpf/y&#13;&#10;U6uSrvSH7Zhz+Dyy0T27SXnatamMedNbqeCJv3uZoJQyZ132a8y2I3X5KWM7k3b5dTLkWwrb1ct7&#13;&#10;6uXcSafsflBiH3C69tpr6/7TU67FBuU5nnrah6kDsQHjn804p4+FH6ID9pM2lHbGvuEEV/gol0Q3&#13;&#10;46FsO2UcD69B6uaY5KO2NtFJ+petaTf94pBzZ/rK0XH0gpdH7LV3xNvfVGXjLx6b7RHVGuAd74t4&#13;&#10;1BPGLltKFAS2AQTMT5NF66dNXluT1afSTkGgHQI5V5p7rDWtJzutEdvV7/WeNZL1Ya7vrU19n7TG&#13;&#10;ntJ01x0jb7oaRMjF1X6COfuTVQJ0oYJAQaAgUBDY6ghs/W+oWx2CIkBBoCBQEBg/AjZBBXRyAzI5&#13;&#10;WuDbAHWeCpuCKdc2ff6XD0d84d8iLj1/y27seWDE815aJTS8qvpPj4O3fF7uFAS2dwSe88LxJ14d&#13;&#10;UiUFnfasoSOVQaBhbK7YDHXYtOl07vastY7OKu/ol/Di/x2u9XP1Qx8Z9zz+KbHTsiUx58qLY+bK&#13;&#10;m2Oa4HkVxFh/xDGxpkoSFQSb/kAwTJ36c8tZ8FsQxMaRoKngqOCI4Fm3wGi/feinvKCdQ5CSHDDz&#13;&#10;1gxBWBjYULOpJQhNZvNjBqPUkTDgbRk2xPT5mzdf2U/zfZf1M1VfuPzH8dxDHlYHc8lDfroyN8NX&#13;&#10;8M59csF8sklCBRno1KbgZFDqBAaChEkC8chGqPULnZIt1zKe5Same61rG3jCUb2xEhHwaiU8raXY&#13;&#10;UTNArJzgbiYlJH/t05k2BZc9Z5fe+kNu9uaMp3KSychvLCmTbagDB/4JL2NOUFodOvGZnuDSC0kc&#13;&#10;8N+82pdQgH87ovO5n/pgFVXflKzfrlzXe+97R8S//OdoEWNSH3JNCjf9SN+rXzC453FPivl77R/3&#13;&#10;3bGyTr4a9K1Xdz78SbHi1jti7r0jySijgrS5MObpjCzdDuVaCaawhCld659rxF70S9/1zTUboS8J&#13;&#10;lhK1vO1OfW8+o8uV9xwbe0+fmLfttcrey+c1u72w+l+CkcRA2LC7ww47rB57+uPtQvyWJEHy07EE&#13;&#10;GuQ+W4at+YS9wsjnPIwNtsAPsztHzsut8iknWUk7xopxk/bTWnYYn89bemm85vwzY8nacYyDBwR5&#13;&#10;x/UXxM7z58VT93lQfYfd6DO8zEn6AQvjk90k8V0OuLQSH4I8gzU++Tn9IZw7EZzZJj0m5unLknfW&#13;&#10;5QPNR/imD1VPu+3GRdZrd1Ynk67IZxzovzP/x074fDZF57Aaqw3jzjoEb37NGCSzsZX+tCkLjOHf&#13;&#10;JP3BwxiFJTuDA/wXLlxY216zfLtr+sxkEbbqGJS0bbyQgwz8Zc4Hg/Icdj36SxvFO9dX8HXogyMx&#13;&#10;YV905LNrfaInlGOZHsZDaftsZ2uQdSRqZ3eTKQ9dZBIiv93zOu7uKpn4op9FrFhWKbTqS6WjOPLY&#13;&#10;iMOOmhTx+Rk2n34wfeVo474LPuKxEf/28YgvfiZiySWjj0Yvjn5YtffyooiXvLZSxJa+c7RcuSgI&#13;&#10;bGMI7OofOyeJdp+5dXzoJHWvNFMQqBGwHrF2Q72uOevCff7RjrnNutt6x5yc6+k+WU1+8X/6QPXz&#13;&#10;gm3m2l4lOat649WZVazkN17Sa41SriBQECgIFAQmCIHOu0MT1GBhWxAoCBQEthcEbG7aMHbY2Eyy&#13;&#10;uWljUzCz3eZ9livnPhH46U8i3vnHERdX50502/URH3t3xD+/L+JdnxhJwupUttwvCGyPCDy/+g/l&#13;&#10;z/9rxC9+OHjvfr8aZ1OcBAYdGcAcr7h8uM2Zsc6tZTIAKXhBFr7fRpIgkIDW6gUH18cW8lUbQv2S&#13;&#10;wIj5hgze1qMdgUHBOG0nHu3One71K0O78tnvI444ok4CEIQVDHNfUJbMNrvgITilH65tiF1++w3x&#13;&#10;o3tuacd2qPfOuXVJvOjoR9dvhIGfQLQ53FkAmpyubdSZt1uDxEMVpoVZBp3dbiZAtRQb6keJFPrP&#13;&#10;TpttsmcbonTX6W1XBMlgawZxm8IJDMMx10g+90PWTuRgJ+02SfEz3tiVa7atHLtTR9uSCOhUIoDP&#13;&#10;7NEzZfCXiIOHdpRJUgcvm7SCqOqyVQFrQXn16auXtR0egpiSO8jqc7vEgHk//XHMPGecyT9nfz3i&#13;&#10;rG9GPOFptW7okNywIXurDsiinzW+r3hd7PzeP4t7qnv3Vm+9mr9xUyJK4jLW+bKHPTrWVP20/oWh&#13;&#10;fmqj00GuQYgeYc930A9stakd953p3pimJ3bqoDdj2r3EZdGiRXHbrXNj4y2fi2kbq7XjFKBbZ5wS&#13;&#10;Myp56SsTYXKMsdVMMmCLrvXXm/v0l559Np71U58dyhmLrtVDxrexr7wzDM0nMIKjg47oUX1t8xne&#13;&#10;qDVsoo+lK5bH6T//2lCSrlK+t17xg9hl2ux4zrGPrOdldmA864v+azcpAzLw6ET8BYJV8xpO+KJe&#13;&#10;Eq/MP0l0Syf01ST32bh24I+vM5m7tdHk4dp6pl3SlWf40DPZycQ/esNUNyInedP/wyITdCUA8qU5&#13;&#10;NvkBtiixC++cU9li8iCfZ3SCF/ti9667EXm1lXJoq9XHdavf+ow85CQPGzBH8N1TnXKs1n68Epa9&#13;&#10;wNPhmm7hBC9jWb9csy91kc/sqpvt1wXb/OFT1E0f0qbIhN9iT6ifcTFsochgLoIlO2yuqTq2deH5&#13;&#10;Ef9e7VOc+c/tizykSnZ6wcsifKebILIuMV5Th8YeXW5Bu1SJ+b/3lpHjqkurgPCS6rWZq6vfLK7e&#13;&#10;aLro8ElLEttCrnKjIDDBCBw4f/LmgUN2bf/PGRPcxcJ+ohFYvrTak6v8/fJrq0m6+keR3ark2sOP&#13;&#10;qd5QX/n4MdY6Ey3aZPP3PcJ6D5kne05Q7kNQ87H1nPUJsva0Rso1Tx+stk7R1dX3CbGM8dJnP1US&#13;&#10;r8aLYalfECgIFASGgEBJvBoCiIVFQaAgsOMgYHPKFwabma6TbFTZyLSp6VxoyAic/d8RL3tq70yr&#13;&#10;AEW8tdqsvL36uZJX/WHv9UrJgsD2gMCfVV/Yf+PRg/Xkhb+3Q35RFzztJ/CUwUMBXAEtGzo2kASv&#13;&#10;0VgJXL0831gFcTZUgUBlHeYWAUnzj3nIxpKgiUCPo99kBuUd+tA8N697edYsLwgr0CegIwjlEMwl&#13;&#10;v0CgwC2Z4QSvXyytfiLtnsFMtZ9aZ1XJXXdUm1nTbxlJBpOo0Jp8JXFBwoqNQfpsG4Dqp9Eey9Ij&#13;&#10;sjE4GeuHtB9tst3sJx15A4q1DT1az9AjnZErbVsCAF0KdCrTSuyBPeqX+q77ocRA8Lgd2UTFlwzO&#13;&#10;GXS2iUt+wfhsl+zGSgbo3TfOyeSn96677rrRpJRsSxBfX9kIW1AXJvqKF/uFTy/EjgTwJSWol203&#13;&#10;686UMDUM+uaX4rYTf6XuO3bkZdP0ZBzSW/PQpzqZ4+nPi33/55sx/Rf/G/dV2Hjr1czKFnqlm5/2&#13;&#10;W3H3SY+Knau6bAhe2vMWvPFsqpOvmURA1iS40pO2tGmDXQKSPmubnpX3XFIFYgtshT5SLv7tjvue&#13;&#10;G3vc9Q/Jequd18yuMDz4KbW+yM1e6M+hL0uWLKn7qd/mH3o11iSr6JM6cFCWbSfBR989U8YBV+Xc&#13;&#10;9zmJfeLr3Pxeoz0H3HtKKkiGY5yNYQl0/3D5WfHze+8co3T/jz9wzTnxlGMfHjMq2b0tzHjmP/g9&#13;&#10;BNte505YIRjwoXldXzzwB3adCKYwp48kvBBsm2Se5wfpiX6yrjHRrY0mD+10SrrCBxb4sx2ftac8&#13;&#10;v9dKeBlHDtfsDoY5jpTHx9zP76edpa3wm3wq3LSZRP/Gq7qes21jshvBkOzqwkWddvNQNx75jE7N&#13;&#10;+XghfYJD2nvOjVl+qp/ZjUM/4LRs2bIaG3YGIz7AgWBHH850kolx/fQxfccgdftpp1vZ1N3W0hWc&#13;&#10;M+kqbbibvPWzfzwj4gN/3r3YhWdHOL7+xepng/42onpT7rDImDO/pB/jA42jnsjbuByFCgI7AAIL&#13;&#10;q8Sro+bMiyvvH0kWmcguH7fXQRPJvvCebAT+9wcRn/5oxHe+0L7lnaq3W7/s9yNe8fqIvbdcd7Wv&#13;&#10;tG3eNef4Hmy+tn6U5Dvouq0bAuY1B7JWtkbtdw+iG/9JeXbOd2XEj78p/4B79eVDXTuMX6jCoSBQ&#13;&#10;ECgI7HgIdN4d2vGwKD0uCBQECgJtEbDJbHPRBlVuvCtos9KXBpu0zr5IFJoABK5dHPH6lwzG+D1v&#13;&#10;rn5ysNrIeMbzBqtfahUEtkUETnpE9da3b0S85rlVRG9TkGvMrjzvldWb4j40ZrEdvYBNnWYA0saO&#13;&#10;ozkHuDZHDJNsXJmPnLkqS+AAAEAASURBVAUGBQwFNN2zmUUGc1GzXJZvnttdD0tO/RY4NWeSzWeb&#13;&#10;bRJV8pnglDL1T77dVM2bI3lHwxKhI59l994RO82YVctGHgFmATPzegacXZNbALldALoj8wEfZCCa&#13;&#10;rWSQekBWPVVjJ+wGaY8ukjJRSuA2E4sksKDmxiV8kLVPpyC58rlmUr41MMtGO40PPAWK6UJAWDut&#13;&#10;hJ++kC8Tr9QRcM7xqR+CiXSJp4Cz5+TSd0kX7knWwkvgNvurnvqSWjLIL8CaCRJky6SJVtlaPxuT&#13;&#10;2oI7WXLtOFru3HNGL8dzse6H343Lfu2yWu5MptA3WI9Ft735HbHzW38/1tywOO7r561Xz3hRrHnr&#13;&#10;GbGgSsigc/rSR7jqr74b5+ypk62kbHSgvvP91XlTespICbixhTx8xvfaa6+tfaDEpFZs+US6pC8y&#13;&#10;sXH3bPpL+KHzu/Z4Vuy6+ssxY8OyFGWrnDcc9PI6UMA2yclvZsIeHfKpxiubdFYGvsaCQ1/00+FZ&#13;&#10;+hN+ly078p4OmgeUxTcP+LNzOnAvAxjaNzauueaaOkkGptokh3EwSNKDcchGfnb7tfGvN181IZhf&#13;&#10;vebe+IcLvhm/sfuDavnZB/0bH+TvlYx7eAnksGO4IZg2qVtSVNp/czzmPYlPeDZ9CjunD/4z8aWb&#13;&#10;1jab7ec1WTslXeHJp2kTX/McG0k/mHNh8mIH1jvZZ7jBMGXKcs7sgXzsMscbfviTPfFRRvtJ+DVt&#13;&#10;M++3ntkl2fGCFTtsYtZavttntp32TS4+mtz6avzAqV0fu/GcSs9yrkn/C299Sj8LQzr1mX4y8Zvd&#13;&#10;0Y+x0o3YWK4F6H1rUHMsjSXvRMgHU2tIZ7ZjXhmT/uKNEZ/p43vWj74Z8aLLqu90VQLW8SeOyX6s&#13;&#10;AvTN7tkC6tcXjsW/PC8IbA8IpJ80jz1uj4Vx5Y1VAsME0sGzdopf2f/ICWyhsJ5UBD7wzoh//Mvu&#13;&#10;Td5X/VOINxt94TMR7/nHiCc9s3v5bfSp9XPOk9ZavrcNe21lvFq3OSPfR61pht3OpKjg0ouG18wV&#13;&#10;Fa8hJm0PT7DCqSBQECgI7DgIlMSrHUfXpacFgYJAnwj4si3Q4JxkkzyDPjbZtsZGX8qyw5w/+K6I&#13;&#10;VSsH7+67/jTiCU+vXv/Qe5Bl8MZKzYLAFEHg1OoNcV87L+L91cbPf5/ZXahqIyT+pPqP6pdX/3VX&#13;&#10;qCMC/QQgOzIZx4MM0pp3bCYJdtlkErwWQMvAaD/BSIErAbTmuXnd+qzbZ88cglBkcy3AQy4BOgEe&#13;&#10;98yr+uB8yyT8F3FCPnP+preISGiQhCOJoZl85TNZcxNvrGDw+gq/GdW6YBCCk41CpB3Bz4kkepVs&#13;&#10;gjJ4nu1lf613bIp6Tj90Z83TDKwaB8gaqBOxVRuf9I9PP0kOeGpT24KDrlsJ75TP2WdEp+Sz0Sux&#13;&#10;w1hw6Dfb009B5Uy+0ld9NoYE8G0K46cse/WZTQhiswsyCVjrl7q9kg1g+hbUlziAZ50wsK56083i&#13;&#10;C3tl07XczJXXxn23VmulvUbeOgfz1Jvx5tCfvN7sXP304soPfKKeL+49//s9vfXq/he8Nu5+0ztj&#13;&#10;eoWptmDvTUvedKWPmYAlIcohwQNmaTetSQCtnaOnXG+7biU6gmnqI22MjvNtW1mP7UsaUke7bIR+&#13;&#10;yTlzpz3itt1eGfvc/vbWJibt84wDficumXtsXLniorhj6T2xbsP62HDfmth31rxYtLH6GbW102vZ&#13;&#10;YUxvbDQD5+wbsScJLGyZnSV2nTrB38DHIekkCUbps+FkfDjcx3v58uVxTzUWZlZzUNoUu8o5ic05&#13;&#10;cjwl3zzjk+PJva/fXCUVTCB98LqfxynT9o4D5+8ZCxcurP1Bv82xKZT2lJ/1kf0ldfPhOX+zxSbh&#13;&#10;iR+fVfuEBx7SH37uwxex97EIvp2SrjLZDQ/j0BhIuYxP9f4/e/cBZ0dx5A+8QAIhsggWEkIIBIhk&#13;&#10;wOAA2MYYB3DOOeeczuEc7mzjcDins8/p/j77HHE2Docj4IwN2JhgggAJkITIWSRJ//6+pcTs03v7&#13;&#10;4korMfX59M68me7q6l9Xdfd01c6QxZxoTqJHOd6Tjf6l/TbLkW2nE/j6HPKSJUsacxyMlPdWOu2i&#13;&#10;v66pm+6l7TbzrP4mB3vVPjLQe3X1SuzGvEvHkbG5Ov9mH8vn3rpIcCK/tugLBCs4J9b0Sp+xRZjq&#13;&#10;D/0iIf2lr/BIXWzcuPNPBl25l/pZvb8mzrVhbRE7Ziep210FXX32w70FXWXjrlgQ8ZZXRHzvVwPt&#13;&#10;ZehbaxfjiPHafLy2+i6bVh9rBCYKAmzZWsfY6Zj0sJl7x3+Pc+DVc3a9V1ZXH9d1BHoNrr26/NPH&#13;&#10;Sx8X8Z/fWu/+UZgd5fO3tYQ5J9ecw+pm6zlrVWTdYt2W65xh1bFG+Vx5+fCqsydQU41AjUCNQI3A&#13;&#10;WkWgDrxaq/DXldcI1AhMNARsxNqYzg3FlM/GomSzd53874lsyLp2/MdpET/8ymBSX1bemPXtL4+8&#13;&#10;znkwTnXpGoF1C4E99in/TXdsxB9/E3H8cRF//kN57XSxKbRlCRo4oLwZ6/CHRjzmqcVZf4+R6/Xf&#13;&#10;1RDg3LGpk/OCjR0O7gxqWK3AGrxgI8sbDciWzkRvriAbh2Ynx2RugHXK122TOPAkTilHcglySsce&#13;&#10;uWCXm2MrNxzfYKOq3HesXNEIeOF4ymTOzwAM5xxpHLqckfqcnNnPPvv4y4v/EX9aPD/+ds2lcc4N&#13;&#10;V8fly4uzvFQyb+oWse/WO8R9pu8SD9px79h1q872pL/ggv+a2CTkjOVwozPNAWXwsEEqgKka3AG/&#13;&#10;DGpyDiP2AJd2Dnj5kHLWUxz5nOaJ48jdsf9ab8GfA6Qd4a+fOBOrMtJ7/ei6tlqzuUZu8qeuk80G&#13;&#10;LftxXX794H7aOt3gnHZ0XX8JToAjnODQLcFcObzJ3XDUFlyG+TC+99y5ccNGUxpysm3ykpPNpa23&#13;&#10;k/f27cs48u8fju3+clLc+uPvxuRTft0y68qHPzlufOzT4pp97x2lMQ29gSUMBbbAVHJO59i/9gq+&#13;&#10;OvfccxtraTLluhqukr7KdbbfrUh79JP6OMn8dlSfoC86jI9j1aa0XV/pA0f6SF56o0+uuPnBselt&#13;&#10;Z8dmN5X5cg3TLRvOiOcu3DhOvai80aQN3XfqtDh8i1nxuA1mNt5MZOxgfzDOgBdF4aBddIyzAyad&#13;&#10;+r25SvxgKGVQlzywZlf0H+bsmW3DD97qJNcORX82OuPU2Kh84mLllUti5aSNY+XsXWPFve4TKx/y&#13;&#10;iLhyt30a5cl18yYbxPcEFYwznbPimrjfrP1GtaeXKmGK6I5xxPxGRwUtjDVGVetInR4r8KqaX13s&#13;&#10;AbZZP9zHouwj+ckmmCrrFTTHbpDxoHkO0N8CQvUvmxU0ZdykDzmGjFW3fHSBfToni/JkZm+uw057&#13;&#10;YJD61c0zNbnJj9hsVS/Hkqn5Hv1MB13OCzCuErnoJjm1QVvWJdJGtqj/4dTO/rVfv2qjccN4SZcl&#13;&#10;dk2HUu+0H06wyaM+Rb3M640CQ/yT9lAd64fIvi0r+msspM9wZDcd9eTcMyM+/Na2PDveOKf8I82n&#13;&#10;Pxjx5g5vUWnBiLzWeGn/g9hQC/b1pRqBdRYBtmHMM947msOQeTOfzWZvPDuesfTM+Oai88atnU+f&#13;&#10;d/9x410zXoMIfPET/QXXEvE1T4+YOy9iz/3WoMDjV1Xus6jBGsN6cJjEZtWR6xTrWvXkmneYda1R&#13;&#10;XmX9OTQaJq+hCVUzqhGoEagRuHshMMy93rsXcnVrawRqBNYbBGzcpSPHBmSSTW+OjdxkzOv1cQ0i&#13;&#10;8OufDKeyn/2oDrwaDpI1l3URgUOPiJCQTcXbixNxk6kjv+u/YyLASSfZnOVYsbEjdXSyjMl1+Dc5&#13;&#10;nmwSp3OFU8ym1JqWFy5SOvs4d8nFSQVDjh+bYhyCNuG2njrypqLhI7I6x2XX39gIDICJ+Z1zGUYS&#13;&#10;eawDbOBxXHJM+S14YfqMHeIr5/4uPnvOH2NB+XRVM3HJn7Hshkb65pLzI/7+i3juzD3jBfscFgds&#13;&#10;P6c5e+O3/uEchVWzA7xlgQEv0gvt1C+crdWNSe3kcOBEzP4iGyw4WquOVddRs7O6lXjqgCP7UQc+&#13;&#10;2mudVV1rtSqrXnnJQG9Sn6p56Tx9kgd/dSGy2Xx1T/LbWi4d6pzKZNNmR/og+GrRokWNACFvZUHZ&#13;&#10;1nxjCGzkd12bfOJu991bfxpE+6wtOXEcM/lNv/S/AEl6N3vq1hHLRt581qh4gD8z9t43ZhTcyAgT&#13;&#10;bSUrHOADl1ZvuCAvnGG1waOeHDcf9YTY5PprYtIF50ZcXf5j1ubtDjMj9j4gNtjuHuE9MJvcGUSh&#13;&#10;bwRFSDCGkWv6D8/cCBeERcfIo8/gSRZ6IemjdrJpi6R8kjpSp1zTT+oX5AVftqtvq/Ylv75Oe8DT&#13;&#10;Ndgsuu25MeuWBbHp8pOzijVyPOa2I+LUFZuOWddfll0T0revnR/P237vOHjKjg18tQMm2iAh9g1f&#13;&#10;1/VJ6u+YFXRxU38K5IG7sUR9ggfpDluKn343pnz2o7HhRaM/k9EIWznzsph05h8jvvrJ2PTeD44L&#13;&#10;H/+c2PTA+8WJiy/soubBs5xy/eJ4fZ9On7Rj7aefOS7QNZQ6meNPO2nhhthEldhc2kT1unP3YM2O&#13;&#10;1Z1O4eZ8fusH82zmzaArZdgEPsiY005WsuFjvEBscpdddun4D0c5zqhfeTpIXnXNmTMnzjnnnEZA&#13;&#10;14IFCxptEhAoWKUbqgZL4Sv1StqOT/ZV87jQzI9uGxvoNQzWFdJvdImuwr5TUFuOt3TEmkiCDdJ2&#13;&#10;Sd9K+duYo49zvDeeri3K/sx2rAk5tN3cYoxVLz1O2x6z/m98aczbXd38bHkD+AteHVHm4G5J3+kz&#13;&#10;/YfMB2s6UK1bWet8NQJrCoEcz8wNOY6o29jPPprH/RfNvf+4BV59aL+HxqzyRs6a1nEEFpR/9D3m&#13;&#10;jYM14lMfiPivbwzGYy2Xzjky15zDnnNy/WGNhqyTPWc22+xahqH/6meM7EH0z6BS8h5D5FVhW5/W&#13;&#10;CNQI1AjUCHSPQB141T1Wdc4agRqB9QgBm8s2z21S2lRPsklpAS+tNwv4bNy6eDyt/IfnMOiv5c0N&#13;&#10;NxZHwubr5mcjhgFBzaNGoIFAcYrHpHXHkbS2eo3jvuoMtRnL4dfJkbW25FUvZ5sgA07VDO7gcLE5&#13;&#10;5fracrZw5nG0CjQx35KHLByDO2225jabt5+yRaNP1a8vycR5aHOQYzqd0Rxq+p/cJy+dH5889Zvx&#13;&#10;t2XX9dS1/7v4nJDetecD4/UHPmK1svoHkWO8nYbaRw8QPbC+SbIWIos2u04Wuq6vUGKS+eGCqjzy&#13;&#10;Xquj8tZZnBy5CdsqX/M1uiywIZ0jZGomefDXh/q0KitcyZoBKMpqezqRXcffOjCDr8gncEBAHt1w&#13;&#10;L4MsMnjF5u7OO+8cZ555ZgOjdHDbCM4AjeVFx+8K4W+WeuRtMxw9ZMB/xX73jQ1P/sXqGXu8csd+&#13;&#10;D4g7ipNV37AvSZtg46gfJNdhlYEjqslgEA5ka19lbipvwNpy7h5tpTAW5pqZDrEhwWswSVIHfrCf&#13;&#10;VT5nmGtvY6u+pZdw0y/pyJdfG1wjR9UpRj66IKUOupZjtbKCgfwmU17PvBlc4HMX6pbUQ84rrilj&#13;&#10;/gYviP0mlze63XHnmyGzIeN0/NgdT46v3TG9a+4CP49edGo8e7tr4z17PqnxyT96nuOVvoUN/Rcc&#13;&#10;QL9SH7qupENGAbP6RJ3wFagx9b/Lf/l//N86lBy5vfUpJ8SBJV34pg/FaTvdNRZ1VbjPTCfdcFl3&#13;&#10;wREt+LNTlDpEXxBdQvkM2Wkcz+CMtLVG4fIn+VT1PO+pU7mVZZx2P/Pm/Twaf1oFXZFVwCMZyWcc&#13;&#10;q9p9lsdbX9IX9Qnack397Ii9tKLUgcSIHPjLzxaRoB5J/fLRF7avLvrajvAypsiHxgoYG4tHzg/y&#13;&#10;kM1Y1AqDKg/tNvaQM9tRvT8Rz/WFtiJYpb6OJau5D+mfZlI+edBZWNAnR/U40hVrBXwyP2w72UJz&#13;&#10;Xf3+Tttbk+ty46q2a7Ogq8SwYxt+8PWOWbrKcOLxEU9+bldZ6TD71X/GDnPjmuqbrgSsM9UIrEEE&#13;&#10;zGnWwuxXSjJm5dop5+m8Zx5qzIErpsR7dz00/v3CEkA+RHrWjnvES/a98x/jhsi3ZrUWEPjuVwav&#13;&#10;9Phjyz9vvb68kf6+g/NaCxysJaxF2RpbshbstN7qRUzrwXxuVM6zjufyZrvthedEy7t8z32j9Tuf&#13;&#10;+5B03/37KFQXqRGoEagRqBEYJgJ14NUw0ax51QjUCEx4BCzYbUTlxjmBqxuGNljXp8X7hO+QTgIu&#13;&#10;GOJ/wy9dVLzIe3aqsb5fI1AjcDdGoOqABANnBUdhq8CPiQoTxwoHi3mOg4yzk/NV0AWHXDvn7Xi2&#13;&#10;x7wqmMWGGUqH0F7blrforAHabeOpca858xp4JC7wsGlnU9DGOplsssPP5uFxF/8t/nX+7waS7uhz&#13;&#10;fhfzb1gaH3nAs2KTSRs1eKmLw1C9+XaJgSoZo7B6OAqRzclqcJJr6ZRzbv1Dz62T6Ew6I9xDHBZw&#13;&#10;cT0dsiN32v+FpTphDd8kOHcidaSDpJ39JW/ykjsd+fRNgIi2q5scsKb/HMUckRmMIOBAXvfUx1bI&#13;&#10;x6mqLBvCB37a7x4M5MvAA3pUdf4KPlKn9WUenWcS2CCoAL/lD3jwUAKvbj3ksLi1ON+rfaNPJfho&#13;&#10;C4wyuQ4/R3KgXA/DgZ0oVx0v0gGf942XSHn5MrAPRnnN/XR4qQuu8IK7OvByrm6ywVT+DOrS9/pO&#13;&#10;31bbhi/SFwivJPnJwwGAv8+mKVu1NzLII9BOwuf66zePK3Y+Ona4+j9j0k2DB8OlPK2Ox9zxtPjv&#13;&#10;O/r7b+SvXXlB3HDyt+LjBz+9RM2tbPRT9hcsYaY9rtFT7azqZyt5ur1Gn9kLzIwfW/7vf3UddFWt&#13;&#10;Y9ePvCX2ec1r4jvTVw+qrOYbxvnNxd4X33RNzNxsWs/s2ABKPWv+ncEfcBmL8tmSDVUpr7OXZntL&#13;&#10;G2APbCNlqJZna62Croy3xhhE9wVdsbEqKUtfjA3kMm6xC3aiPrpj3Df+WVMgZfBWJtvuOp3jZEuZ&#13;&#10;XWN7xk/1st8ZM2Y02sDG8aafxt1mwpfsysOH7MaOXkgdOdcqp11SN5Q4aztdn+iUdk5OY3DOg53k&#13;&#10;Tn3I8b9dfn2gfyUkv7K5nvA75xX3UwfgSPdSx90bJulj1Mn2hlUnO6AT2mMe67reM/9eFr0j67CB&#13;&#10;ZTn91I6BV2zZWpuNIv3Uys4GlqVmUCMwwREwNplH2K1k/kJs1zhpTGu3NjIfm0OUR88qnwNcMWVy&#13;&#10;vOufv238HvTPUdvtFMccUtZwNa0fCPz0h8Npxwk/XycDr6xDPBeYf9hUT4HJHZBjx2zROgNZD3om&#13;&#10;b/VM2IHVhLxtXLKekZbttm/Musec2PDyBYPJesQTImbOHoxHXbpGoEagRqBGYGAExt4hGph9zaBG&#13;&#10;oEagRmDtI+CB2eaTB+4km8sW6xbujl1vniWD+rhmELhjxOExlMrKQ1tNNQI1AjUC7RDggJTSAcn5&#13;&#10;KFXf4NKu7LhcP7ls7p7654iFF0TcXOavLYvTcPd5Efc9rHzya7+OVXJ6+QyMjSobVjaRBZ3YaOZM&#13;&#10;TKdbR0ZDzMD5Qw6OK1jvMWXEmTvEKlqyesC0nRrO4uxPzmDO7AxK4JDlqNLXnL6/uOys+NcLft+S&#13;&#10;V68Xv77ovLj9pK/G5494YcPRrN2Ig3S8Sfts6FnrNDuQrY0yGCrXQBwRsEHpVE0Z08nZqwMcH/VY&#13;&#10;g+l7G7Lp/EjerY65oVpduzXn01/40291VB3O6Sh2PTdrM79ABf0gIMWGLpzkt3EMF7qgnGCDXD+6&#13;&#10;DkM8BBhoAx7syJhhE1j9fndjW2zBJvWV939IzPhoc8t6/339EY+K5WXTll41O7q1U/ACPdeubBNs&#13;&#10;q0E55NY+2MuXGMFF0s4qqcc4gwde7Es9SF7XGhvJ5ehcmlTKbHLnpjnMjEnqYo/6IvGjJ5Lf9MZR&#13;&#10;feqqUv7WP1XSBm/ZEsCxePHiRt3NNqet6tT3+pM8l19f3nY354OxxeKdY5NrvlhlOZTzC1bsFR9b&#13;&#10;fkgcv3ww+//RVRfHJn/5Trx93pGNPtMWYxcccoyFt+swEOw3LMrx5PYTi4PoY+/om+1zvv/j+OxL&#13;&#10;nxxLS9+ON91wW9GP9i9Yalk9HaaXiC76DVuUegdjlGNo40eLP2mTzTYkKxtiX+pKvsmCHrMh/aqs&#13;&#10;lLzobKugK+NhzjN0unnsxxtP44B6kbGL/Wpn/saf7si7dOnShpxsNdtADuOvOtinfEg5Y66yyLiD&#13;&#10;P1vLMdU8g5f6yZfjvd/KwYIsxpNmTBpM2/whG9455uPL7nvhoS3KwTzlaFPdWr+cQWo5funDbil1&#13;&#10;Fg/ljRWdSP/AWL/nZ3lhBCvJfb8l+oXotwTT7OfGjRvL/WVFZ7YoMg/w+fPU2QbPcfrDpug3nedQ&#13;&#10;7qnOpYuHJ9WlF4/JC/7WL/pCf1pnVNdFYxaub9YIrCcImJfZgKPxDbEHtiCNGodatDmfm81ZyDyk&#13;&#10;3GunHRWbbzwl3nj6L1uU6v7Sc2fOi/ff/2mx+UZr5q2f3UtW5+wLgcWXlL2as/oqulohwbXrGLEX&#13;&#10;z9HI84F1XjfriW6aaZ1oTmOL5l9rnF7WOd3UsbbyWCdZV0jOkXXZiue/Ijb80L8OJtYzXzRY+bp0&#13;&#10;jUCNQI1AjcBQEKgDr4YCY82kRqBGYKIhkBt+FutVyk0/x142Yas86vM1iMAOO0YsvWg4FW69+n9V&#13;&#10;D4dxzaVGoEZgXUbAxiwnJYcF4oS3qbPW5ojjyqvmv/ipiLNK0FU78p9sL3ldxP0e2C7Hqus2i7XJ&#13;&#10;xhVHmA0ebc7Nq2Ftjq2qcIwTG+CcrOlonnTb8nj2PXaPr11+/hilBr910NQdGs5YawJ1w4Tz0GYh&#13;&#10;R7qU/X36lQviLUMKukrJv33Z/Jj9lx/Ei3c+tHEJ9uQYT+K8ptM28ZoDTtTLkYi0W/vJY+2kTGLU&#13;&#10;yFD+pCOdrnRyWGSZPHJQwhv29K5bhyW5bLLabKU36SROvnnMwC56zeGuXJZRDg7aqo3euIK0kzza&#13;&#10;Y5OYLkipF/LLg88ee+zReOOL+3DJABbBBvIlXvhpG3m6IfVyigpNuOFV74wtPvOeboq1zvPmD0TM&#13;&#10;2jlWFJnh0E6G1AX6R17jAVyMDZI2aYM22USHX15TsXu5jiZ/Eh4CqByT9B08JTiSS8JbsEgGRsA0&#13;&#10;+zoDHsivLr/pjL6QjNPaYDxTv7LyyOt+9kVVBg6ADLTLuuEuv8A35dnHrrvu2vhUIlkvumhhGR+f&#13;&#10;EbHhDrHz8h/G1A3OSJYDHY9d8Yh4+217DcSjWvjYKy6KfbY8PR43Y//GZW1BibO2wDkDWeh/5mlk&#13;&#10;HOAPvVj57cE+rbLNogXxjr+eGa89eET+AcTpWHTDYuu9UuozPUPV383zJh0ci9gDMo40E/50k042&#13;&#10;E3vLPpNHn+JlTG4OuiITnWYzyFyrn6qUdpT2R26BUWyqmdih/JdcckmDJ5tjK2wQX/ebccCjGvgk&#13;&#10;DznwQORXVpvlS5skA1noKoy0m7M7294o3OGPNhmT1YHIaqzrh9SfwUSd+rYf/sMoQwfStvUfnHsl&#13;&#10;ugRvY3037TS2oKq+KCelrunTDMLKo2vG783/fnJs+btfxuS/lMD2S869S9w97xvxoIdEPPopEft0&#13;&#10;Hg/Im9RKB/PeMI7kltRjPjFf9UR36mNPZdplXjGi261um9Ppv/4kI1nbrZtala+v1QisywiYn819&#13;&#10;OeZkW4zluRbNa2Md2RB7R8Y1dlQdG1+4z4Njr21mxof//os44ZolY7Fa7d4mZQw5Zv+HxfP3Pny1&#13;&#10;e/WFdRiBKy4bnvCCuNYhso7LIGvrrVb7Df00x9qTLeZ61poD/57n334qH+cyxqh8Js5nAuOU9XJj&#13;&#10;bfXyN0X84aSSftafJM96dcQRj+ivbF2qRqBGoEagRmCoCNSBV0OFs2ZWI1AjsDYRsNGajqRcxJLH&#13;&#10;At1iNtPalLGuu0cE9j0g4vTB3zqyYtYecfmK4mAtjkWOg/Xhoa1HJOvsNQI1Ak0INDsgjQs2daoO&#13;&#10;paYi4//zHa+J+OZ/da7nNz+IkN764YiX/kvH/BxGNsNs6tjIsuEj0MKc6bpN6TVB6RD1xiAbdWR4&#13;&#10;5PQ9xzXw6mFbTo/7brdrIwABDpuWOYATkMPRuoBMNuzTqf75C/80LlB8ZP5fY4+NpsX9p+8xtI3J&#13;&#10;doLqVwnp36rTwDVOBe11PR3b9D7LNOtDOlvh1c/8Se/wVie765bUp24OdeecrfpLynNHekSf6Ha+&#13;&#10;cSnrUM6aEA/ltNOb4GwWK5trRDiQ0z3BCxzaHNvK7LLLLo3P1dGb/OwWJzMcBRDgSU5l5BdE0A2p&#13;&#10;jwzXPOUFMWX+ebHxz7/VTbFReVYe9YzY4BVvjqml7bAlB75jUeq+PHAQZKVd2gNH7YELpy38Or3h&#13;&#10;Q162pX7tT51KGfx2Xz/IA1e/td016zJjgnPXMqnfmExPbb5rm3vklNxXNol+ZZBMXks8UqdteF9w&#13;&#10;wQWN28rCSiCWvnX0Zh910aXly+fExZPeGPtOOz+2u/2E2Pi2Pybbro8rJ+8Yp218WHzw2q3i1BWr&#13;&#10;B7d0zahNxnde8Kd40t6HxrTJmzbsSzvgBUvt8Js+S3QbzvST/jaPC22qaH35rNNjg36dAhWOj/hr&#13;&#10;CWpbA4FXN191bSy6aeSTmHSEzlbHv4pIq05zTkidgiVSFtHFJPo8FrE5pF+aiY3R56yvej9tkA3R&#13;&#10;XfblWnPQlevsmH3JaxzEt0pp3/IiesC+WsmuLvkd4ZS2px0+G9yK4GEsThnNPRmMk/nxY4swFMTK&#13;&#10;ztTjrXTukUe55nE8y7c6qs84RkbErlvNe63KtruW2JGpuQ3tyqzp6+Yb8tFPY1c/RJfonb7rZjxI&#13;&#10;jHM8bVUnedJmjPVkXH7BubHJf/5HTP7l91oViTjnLyPp88dEPP+NEf9aApGnjNbfakF6jrKfqveG&#13;&#10;eW7dQkeRAIy+6iu2ODS6x+pvLjSmkDHXbzmnDa3OmlGNwARFwLhlnWOMcUwylhmjrGWNcd2QMYUd&#13;&#10;JR/l281Dh8yYF98v6UcXnhLfm39K/PjKi8esYr9Nt4yn7HKveNruh8T25bymGoF1HQHzjudGtmcN&#13;&#10;yVbY2zDImtBa0vrBetZatdNz7TDqHU8e8LJ+kmCG4KZdUj5XrJLhP8o/YL5kacR5p6661NXJQ58U&#13;&#10;cfTHuspaZ6oRqBGoEagRGH8EuluFjr8cdQ01AjUCNQJ9IWBBflPZFLuhpNyEwyg3qm2+2iRrtanc&#13;&#10;V4V1oTWLwGEPjfj6pweu8/bDj2xsLNtc9iBHP+iGZHO41o+BIa4Z1AisUwjY1JFshLB/zr52Dsg1&#13;&#10;1rA3vCDiR//bW3UfeHN5fU95y8yr3tpVOWMf5xEHMkelMZGzVrAFx91qGz9dce0uE6wRx61kI82G&#13;&#10;2j7l2oumz4v/t7Ty9oNGzuH8efU9HxLbbLZNY7MrN75u52QsWKRMcLGB/7PFZ8QJN14xnIpbcPn6&#13;&#10;JafFo+aVNzuMI+lTDlkE4+aN0HSOu2+zjx4gdkAv6EDzBmc6W/tyOhbeVZ6cGtZuSZzmErmk6m96&#13;&#10;ST/JONbbPDhIbGSmPZNfn9Iv87y2mes50Ok/4pj3liZl5KWTZJPHPbKo35qBE0ewwZIlSxp6lMFX&#13;&#10;xgyOGu1hP3DPwINuHeHq0ubL3nZMbB0rYsuffzuh6Xi87chnxGVveV9sW4LK9LMxDQ50oGrL2ui6&#13;&#10;/pXcT4INPdEGPGCZ6yJyuZ92kmVaHZXJumGOOIIz4C7LkEt96knMBcVVZVJf6oOj/oG1T1uRnz7q&#13;&#10;q+wjv/UVHvJm/epM3VUnHpdeeukqnacf+lawFb5IkBlSTt/id/O0I+Oi5Q+NLVYsjGkrz4mNl50e&#13;&#10;k286JVauaDNWbHporNzy3rFs6v5x6Vb7xVP//M0Gz/H6863zT45/OfCRo9rtmQgeAq0uvvjiRqCO&#13;&#10;4Ct9qr1Ty7PRpqUP4KJPJH0Ik67or7/rKlunTNstXRRPvOLq+P72/QWOdOLv/k6Tp8S0jTZttJ3e&#13;&#10;SFXSx9l+RzqR46F8rqHUUTgh+tctJa6tbCn5V59jq3yNu2kr8hhj6Cu5BS+xO+MkIhsHmHtJaR+p&#13;&#10;4+xcv2tnlYwB8hpHqrLQIck98hvnmsc3mJKBfuHbHKRinGNPZGD7Sa6Tn04q6zzxzTxjHY0v5gey&#13;&#10;6zPzRPP8NVb5dvf0iT7TLm2G/0QiWBo39bO+6Fc+5ek17DsRLOSDTepspzL6ZOpZp0W88jkRVy7s&#13;&#10;lH3k/pc/Wv7p6tRY+ckvxQblTY6tKG2vquet8g1yjb7nWgrG1XmlJ7577N1T9jEzN31mnD2lXcGa&#13;&#10;nFX7GpNXfbNGYB1EwHhsnjAeOebYZQyk++a3XuYQELB182rOe+yom3nkcbveO6RFN10d/7hiYVx4&#13;&#10;3RVx1S3lc7wry+fHN5oas7bcJvbeZse457az10Gka5G7RmC71QNiuy7bnHHGrOYrE+63+Vfwv6N1&#13;&#10;kvVht2uCsRpjPmOH7BqxQc/kzWvVsXiM2z2fRb61pM3KP1Y1rZ3HqtOYYnyRcnzRHmOV9rVdu+20&#13;&#10;S8SXSqD60SUQvV3AenPF3nQl6GrDLp/jmsvXv2sEagRqBGoEho7AXTsyQ2ddM6wRqBGoERg/BCxe&#13;&#10;OVlyE1lNFq42xWxQS7nJPX5S1JzHHYGHPaZ8cuDgsT+51YUQU5714obDjt7kRg39kegNfbFRk86N&#13;&#10;LljWWWoEagTWQQTYP6eiuWOD4mza9sJ/xmZXXV6Cl4rTffMtI+bsFnFgGXPWNH36A70HXaWMH31H&#13;&#10;xO57RTz8cXml49GmtLefcNxx2nC8CUIxDnJcjsf82cpRZtNJXS++4/5x2vWXxd+WXddR9l4yHL3X&#13;&#10;YXHYzvs2iuhzTtrc5NLm3ARLnsctPSdPx+V40o1XxinXLIzDNi39NQ7EISEoCNnU41xvJpuanNTu&#13;&#10;OyL9ThdQs7OBU4Pd5BqrkanLP+TR75K61MH+BL+Yb9Nh0o5dbrbqp3SEc7TSmTw6l+itttHtapCW&#13;&#10;ujn3tSHXjjZyledcgRfdgAd5rQsE6EjKklfbyeJTbdXgKwEO7uMNa5vPgg/ombbhT7ZOhA99/NvT&#13;&#10;Xx4zdpgdc3/+w5hUPk/ZlmaWcepVb4lbHlU+y1TsV53qtgYmCxzga/Na27SrStoDJ3mk3NyGG5xh&#13;&#10;ACvtxwtPQU/ytiPl1MdRrc3ak9RwvhfZ6JlUJXJk/6iHjpAv+eGpvHbAWr+QU3JNGfeNYwIwlEtd&#13;&#10;VZd2INjgrV/0Jb76Xlv1nfvyGxf128KFCxv9qKz+hMWGW+0SyzacG9vMeE4jQOvmaxbE7TeX4Kvl&#13;&#10;t8Wli5fE0qtujpnlrQb3vu8hDZkEPB1/Ue9vyVJnL/TVC09tBF5Vy2ijRK9hlp9bpAtsEW70Rvv1&#13;&#10;q/brN3YBQ0nfOMJ3NTp/eIGyu5W3UcX24xd49eAZuzb01zgi6cs8Os+UuqKt7tMROgEbOPiNnCPl&#13;&#10;EIw7UWKY+Odv5egropvsJvk3LpY/aafko1M5fgm6optsFLFjupukDWwmx3b6QNebbZBM+NCFHJPJ&#13;&#10;pF1ZF57qkeQlf46z6mB/ypJV8GKrNuChbMpID40X2mz8ShxcY9v45zVlq6Rt6qTHSJuMI/R3WIQn&#13;&#10;TFIPhsV3UD5kgrk+gKV+7ZcSr+z3sfikfTTrz1hl4qLzI17+rIirLxkz22o3/3ZiLH/dC+LK//xa&#13;&#10;TCn2lzaQdqP/0SBtX63OygV6lWspetW8Lqpk7Xy6xdYRRz0t4vhjO+ftlOMBD1mVgx6wAXZkrG4O&#13;&#10;uFyVsT6pEVgPEDAOS2wz7V+zvMVYEHlP41IFj5zXXDIeChpunr8q2Vue7lj+uUeq6W6KwI4lsG72&#13;&#10;nhEXD2EPYf8DJzSIbNDcaN3ITqzdunnO7dSoqh2a1z23dLO27sR3oPt/OjHi/35YPvl3QsRFZ97F&#13;&#10;ar/7RxxW5uLHlGfw3VsHVhunrJkkczTyLKFNXY9VM3eK+Py3I37wtYivfynitJPukqF6dsQTIp75&#13;&#10;oqg/L1gFpT6vEagRqBGYGAgMb2diYrSnlqITAosWRly22M5exDblP753KwvEmmoE1hEEbMLaZMqN&#13;&#10;P2LbgMvNOMfx2oBbRyBaP8V83dvKp7S6DyhYDYRXvzNi3r4xqdzgQJA8LHogkjxA5oMRfbJ5mQ64&#13;&#10;YTxIriZPfaFGoEZgjSNQdUBuXNZCO/zom7Hx979SPKcjjtRRAm1fNtCe+cKI574qYtoa2Ei98LyI&#13;&#10;j71jlAg9//jEf/QUeJX8cwPIhlfOr8ZFG15SOrky/yDHdFKnoy95GW/n7rRzvPPWh8WrzjguFt9x&#13;&#10;V8BG5unn+Mqd94/X3uuoVUWN7ZI5gPNXQjbEpPk3XR5/umnkrSGrCo3Dya8WnhGH7Tg+gVcc1nC2&#13;&#10;GcpZ2EzmOk54/coB7w04yG9rLOWaHYy55tJP1b4zj6qLw7b5mNea64ezegTI5JuFONbxNd9m4Eee&#13;&#10;O1rX4ccJr//aEV2mw+mYIW8SHrk+lCfXizY/6TknNrn8NlbQDTgICFA3zGw0C8qpBl9pD33KDWMb&#13;&#10;0NoloIUdwZdjvJMTR33qgsX59z4sbn/yc2OfS8+POPn3EeUThHHD9SWqYouIuXtE3K9s+B75eNEa&#13;&#10;UUJFG9iTzefztBG28Ex8YeA67LQbLs12rY0I3mkniQO5YCZYLtdQzZvG5OcAFrypPAewOtQlb3P+&#13;&#10;RmVNf+SVMggr9U42WOIPH7Lo63SGq8959pM8dFOfkcubdORxTT/pZ31L/2EFG2Wrm/zaSaeV86Yz&#13;&#10;dkWv0kacq2fSpPK2qK23b8hz7cqFceWtC2KDSRs3yuIL799eXZ69x5kW3LYs/rzk/Dh4xu4ta6IP&#13;&#10;2qtNiGOR7sIDRvoartn/8lXxp7+ZYKJtcf3wgmS3uO32lnIP6+IRZbzNMUWfVElbtV9ynr+1P6/p&#13;&#10;f+fsGZawgAO9lN+1bohNwJ0ukqdK+NEv9TSPF/KyDTagPmMh+6a/2U9sgA4nGdP0adq2/m+e0/GS&#13;&#10;hw6QC6mL/rMROl4lPORL3u6lrTknFzmbxxf3qm3SRryNk2lLdNI4QRZ4s194JE88ksis7QgfeYwJ&#13;&#10;wyZ9oi5ydDOGDbv+Vvz0d7bd3NKsz63KjHUtdTf1pF3eaj/3hMUH/733oKs7hZj8t5Niq89/JK54&#13;&#10;0esb/eCyPtFm+oFS/saPIf2hkxl0xWaqdtV3FU973uCBV497TsPJq69y7CYPe2UDA9GlCyL+eGL5&#13;&#10;3OPZ5fvDZV1ojJ9VnoX2u2/E4Q8fiHVduEagXwTMFeZZNiklmU+M+VLzPJV5Oh3Nf+bUnEONa+ah&#13;&#10;mmoE+kLgESX4xadyB6UJPN5W115szxqk1XqvFwjYdT6bKWc+M+c2r5F74Tlw3oUXRnzk3RE//Xpr&#13;&#10;Vv/4Q4T06fcUH8VbI97y3sYzuXWS8UTK8cr4ZD0Nr+o6uDXjNlef8OwIqXyyOc4tAWBXlX8Y3aA8&#13;&#10;Q0yfUf5B/YCImTu1KVhfrhGoEagRqBFY2wh0t0u0tqWs6x8MgcsWRXzrfyJ+Ul5VeeE/RvPavDxc&#13;&#10;POrJEU9+VsRBh46+V/+qEZgACOSmsIV+lXLjzQZv34vYKsP6fOIi8NBHR7yxBBV89O29y+g/TP/l&#13;&#10;XauV8xCUGzacCDbVPSRVN3dsbNMtOlbr2WoQ1hdqBNYZBDgJJRsiW//0O7Hlh98ytuxXXBzxyXeX&#13;&#10;tVMJzHrvJyMe+qix8w969/ttNnZ64XvOKcWp84PyX/Vl469HsmmWQQy5CZ1OHdeNlcMg8zlqtZnG&#13;&#10;kf+gPe8Vnylj87vPOj5Ov6UEmgxAb5h773jn/Z7YkoNx3WahzT1O3nQ6n3ntkpb5h33x10sviLJV&#13;&#10;N3Si4+Yx85t+a4WzfkUc6Jx3nBrypdPV5iAyL+ovSbABvvTEb3mldNQ3CrT5Qxb8OUcdBeTQMY5T&#13;&#10;5+ZWecYizhBrQJuY1n7tSB3kh4M+xbtKNnLxyEAiOoBg5Zp71gL0QztdU0Zb8XRfoICAhwy+smaA&#13;&#10;gzY4V0Z5eQQPuJbBV83yqBvvDJ6A784779x4o5a6rjv4wbGVAKsm0me3FKdztgUP5/ooZYE1rDhj&#13;&#10;ydOJjI2o2hdsUnl95S1fsMnkXm62a3OV1J1BFNXr3Z6TIddn+gGG2gI/5xzuufkvH6z1u6Ss/pRf&#13;&#10;XnLL60heSXBcOqrnzp27KshD32qLNuPTwLLklxc+dAAvMs2ZM6eBxU477bRqfGRTdFD/yAOjWyat&#13;&#10;HPpb/NrheMZVl7QNvFIGVtqnDYIKBJRJ+pS9ZCAD2bU97VaZTFk3fGZMKradFwY83jJ5owE5tC8+&#13;&#10;d8rUePSce7XNoM+kZvvMz09m/xs7tVu/Jh5sl57pc/pB79hbJnyrBFP4slnnVVJWX+DVTPoj65GH&#13;&#10;jupDciA6nfLLRxb5kPHTOFYdB9yjB8aMJPfl6xRUw77IY3y76KKLGm2m+2TCk0zutyI6SM/IJ5+2&#13;&#10;wtNYrP2IHTuHrXHN+EmuHKfNH64j/NJeGxeG/CeDmuCknrVN+s04heCh/YNS6ii9HItSV2CSZcbK&#13;&#10;37h3wvERv/hOx2xjZZj61U/Gtk97Qdy47T0aOg0DafHixavskexpe2Px6uYevWRbdJguwnko9KAj&#13;&#10;Y+Xjnxcb/LA8V/RLr3hzQ/fTSW0+YzsD6YF//Pj8xyO+84X2Uu24e3Euvy7iOa9on2dYdxZfMuJc&#13;&#10;vq4EVlq7zNw5Yt/iWK7pboNArmnNZVLOJ+ZMui6ZNwYhfNlRzqHs3DxTU41A3wg85bmDB149rPjl&#13;&#10;DjykbxHGq2Cu+fI5YRj2gqf1nHUjsga1lsy17Hi1pSPfv5Z/eHpVCXK6ssxF3dAXPhBxxt/jhrJf&#13;&#10;eMMmmzbW+IppT45Xnh2GQnPnlX/AKqmmGoEagRqBGoF1BoHRu0HrjNi1oF0j8I3/jnhneUi+c0N9&#13;&#10;tXLlkydx7OdG0vPL94P/7Ziy6z56I3C1MvWF9Q6BJTeXz3MsuyFuL9+j32zylJixWfnP0Y1GNkDX&#13;&#10;RmM5ODgBLMQ9fCd5yLYYt+mXm6F5rz6u5wi86l9H/vvyA2/uvqFPflHEMf/VMb+Ny6pO2YTJzR7n&#13;&#10;ks0ZGz4cEnTQBq9yNdUI1AhMXATYcdUBOf37/xtTPrV6IGbbFiy9qDgbHhvxiRIY9dint8028I1f&#13;&#10;/GxgFg0GJ/2qr8CrrJwzTcAEpxanp7GPk89czLlTddxmmV6O6dhrdjgnD2Pq4fMOiC+WNcinz/l1&#13;&#10;/O/l8/NW18dpZQ37nns+NJ69z4M6lrGm4EzlXLPmuPDmsiZeA3R2WW9dcfP1sf2mw9vkp+s2MJGN&#13;&#10;y1ZrJPNYOrrNY5yLnKk2BJXXL3RA36ejQ5/5RJnrcKIbSfrL9Szn2HzevNlos9Yajy7Rr24chtpC&#13;&#10;BznbtW0sIqO8OYc3b+CqX3v0t3k866ff3takfdqgbeRTXh4yw4rOwBmfDL4il7WqtsI4P7vgKDhB&#13;&#10;XRl8Rb4kG9iwxltZumiNgZ9y6nEdxq6RjUzNRKZZs2Y16tAm7edA0o5ubTbX2so0EwwEyakbBtqY&#13;&#10;Tnjywce4IUBF/XSsFZ9mvt381nZ8JXzVKxnX4acvYUgGcuo3eGsPHYBbyiMP/dHX6USQRzn1aBfs&#13;&#10;JLhpw/LSN/Pnz2/0t6A4nx/EW3l4qEt5OCiDj/vqdP3K5SNvZemmrYPmWXh95/FL+8mdYzwd1WeS&#13;&#10;ezCV2D29RK7TMdeUzXT1VtvG9oMKfWf5BdPusoshsVzF5jV7HxaTetzb0FZ9yl4z4IZu0QnXjEny&#13;&#10;0D3YSHSCvklVwge+OebJl9hW8+GZAUnV6/LTc3XLg5fPDdIvPNmm+ukc3aWTiC4ap6qBVGxHnuo4&#13;&#10;jo/xAt9uSb1shy4gPNgX3ojMrYj81hQ5hvrNHslaJe0RUMkmJbiYr/SBe63aVi0/rHN9p23ZVu1e&#13;&#10;W0TfzAuwNR4OK0ggx+qcA9q1L8f8qj61y7vq+k+/u+p0kJPNfv+r2Oylb2jYDd0lS+o8vWeHqGoj&#13;&#10;dKtZrzrJgBdbY5/aSTeHRWx20kvfFNMvmB+Tz/hD72zLc8gNM2bHtSUQkQ6wV7bfaxtHVfzj8gmj&#13;&#10;1z1j1KWWPxadH/GuV0f8/oSI93+6vDLxHi2zDXTxu1+N+O7XIv5SnmOaaZvyNg//JPysF0fstEvz&#13;&#10;3fr3eoJArtkcjXfImG9uYY/G4mGQ+cS8wo6MGdavvcx/w5Ch5rF+IUCXrp22fWz8srfHZp8v/yzc&#13;&#10;L736rf2WHLdy1gaeYa33rInYi/l1EDKHs0FzLvKcYV2D/1olb5R6ednvu2ZJb2L86fiY+o5XxzUf&#13;&#10;/EJjrMpn0t6Y1LlrBGoEagRqBNZHBEbvcqyPLbw7t+mj7474zHu7R+DLHy1vxCr/9fSZ8tC72fht&#13;&#10;gHYvUJ1zPBH46YLT4leXnBW/Lo7lS24bvUms3gdtNT0On7FHHDnnnrHXNrPGU5RVvG0WS7mR64YN&#13;&#10;JYt7yQO3B/Ca7qYIvPRfyivvDyr/TfSJiJOOaw/CbuU/I1/6+rJJV17J3wfZWJc8BHrY9HBoE8hm&#13;&#10;L6eC5MGQTtoIclzrD4p9tLMuUiOwviJgw9bGajogOWi2//MJMbmXoKsqOK8vG/6zd4044L7Vq8M5&#13;&#10;v/rK8imx04bD64xTh8LHBrRPqnHAc5CakwWlGO84odNR12tluZHeqfzus3aOf9/ksXHEonPiR0vO&#13;&#10;jB9cfXHHqmZttEk8e/Z+cdR2e8aMLXpzltEP7bpmxepBLR0r7jPD0mUlQGdIgVdwzbdgZFAA57/5&#13;&#10;yz1Hc5g+9Jsz0Wan3xyM+kMec172UQYZ6HtrLw58Tj55rcsc+5330nnCPskL/7HIHIvMwTa3x1oH&#13;&#10;kg1P8zT+6lIGKYeXzd2cy/3ONmmfzWVzvjywgBt7kG95+e0eIrON1Qy+UodNZASzdNDDGn/3OM3h&#13;&#10;jDdHMftC7Aq+ZNcv8iOf9vOmJjwSA21IeVzLeuSnw5dcckkjL/7yagO+nSgDQVr1KRxTfrzISgZl&#13;&#10;ci2kb8iS5WEgzzAJ5nRUgom+EYxhrKf/uZEP3912263RR3Ag15w5c2L27NkNmXJNx0bwkBDZ8dIW&#13;&#10;bzvSpzCmK+oU3MbhkPfUrb/kmz59egNnPJRPO7ru1hHew8ShHa9rbx/RzXb3XSefttBz7dY2eCF9&#13;&#10;m/hmABaM9KVy9D3zwuCO/e8dUXzlA9NWM+KeDy/O/zN+PTCrZgaP2m6neN5enYNwm8tpM6rqsH5l&#13;&#10;U8aXvJ5BWd4cxrbpg76X8pydpJ7RR3zwhyXdzJR2r1wS3RIIooyxTBl650gXjVmI3upLMiD9KDCH&#13;&#10;vHiwYfdTL7Md+HQzPjSY3vnHmkB9+JOJXdIX7cB3LFK/cRDtuOOOq+RvV0Y7kKCVHC9hbdztVFc7&#13;&#10;nr1eNwboP7agjWuD9CHc6Eauw4YlR+pd6k4rvvpN+5FxoGvyxqth0J9+W57r39AYh+gcmQWNGpfY&#13;&#10;INly3M2xS7V0k63qQ0n+dqSNGXSlDvY1DILrokWLGqyWb7p5LP/MV2Pye8s/kf3ye92zL0FXVz/g&#13;&#10;4XFjGT8Qu82xp3smTTmP+1aEZ5teiMxk+FI5bj6kfxyY/8+I97ylBHX9rL0kV18S4a0i0vs+Xz4F&#13;&#10;XwKwalovEDAX5vjKhpPYq7HOeDOssZ4tWsuaD1Ha+bD4p+z18e6FgLnDuowub/DMl8amV10RG3z3&#13;&#10;i72D8PHig7tn+7ez9s5w8BLWHOZFtmOtKCC+1zVjVYpmG2Tn1pKOE4J8GrnXoKs7BZ988i9j9ve/&#13;&#10;UubVwqOmGoEagRqBGoEagTsR6LwTW0O1biLwlc/0FnSVrfztjyPe9qqIT5VFQ03rJQLHnven+MxZ&#13;&#10;J8YZ5Y0LY9FJ1y0N6ehzfhfPn7V3vPyeD45503Ycq0hf93LjPzf0MLExZgEu5QZbX8zrQusfAgcX&#13;&#10;B4p05t8i/lw2YueX/0y5tmwCblb+C27nXcvrmQ+OeMBDh9Zum7s2OCXOE3rKaZdH5zZsbOzSVZtE&#13;&#10;uYk9NCFqRjUCNQJdI9DsgLShs1WxzQ0+/r6uebTM+PH3R3zlRy1vDXTx2qsGKj6q8JJLR/0c9IcN&#13;&#10;b2OajWpO2wxYgKnU62a1DTfUzRjJ6XXYpH3iXtNmxytuvT7OumlpLLzlurj4pqviuhIsPrm8wWTr&#13;&#10;SRvHjhtvGXtvuUM8cs/7xCZTRj6JZny2sc5B3gstWzHyH9a9lOk3723L73Ku98LDBq8ES8m5IAjO&#13;&#10;Rk7GdLI380ynrT41X9kgtnlqveVo/uLMdq5/so98zoezmZNTnmEQfmQgK7kF8oxFOcdyyujbTnLo&#13;&#10;d/2fzpxm3upzDwbGi3Rg4svRT9/punlfnZL1qPy3F7zJINAH3tqSwVewgzM+97jysojT/lj+oeXC&#13;&#10;2GrZjbHlxlPjhukz4to99o1LZ+zU4E0ueZXDL51O6kb4a7vrNrvZ3FiOY3kFJegz9ppvlVFuLNIP&#13;&#10;GXiV/a5fYJgyKa+t6qdDPrGnvrQ1MucYoQw+8Bsvoj/wkfSNADV9mf3uOj3QNnm9rSr1Jtd07Ice&#13;&#10;SPrcUTs4yR2NffLSF23WdmnevHmN/IKXBNLQC20WDKYvYZJj3Xi1fxC+8KIT2pyBaTCqkvZK2pW6&#13;&#10;oH+NNa7hMeX+R0TsU9bcZ/25WrT386c9L1689+Fx6qIL4jtXL+i9fJsSMydvHO+67xPa3B37sjai&#13;&#10;xIV9ZEBUXqv2sX6X8l5yl0c547QjHXONXuZYnvauDNvFh/3k3Ktutue6Msq6b9zCT7/QOZRjmPzq&#13;&#10;cY9NVO2bTrONscaSBrOmP/jRl5Q3g/SMXXTEPXnIRsZmom8SUj/96kTVIK/ERRl1ar+6xpuyT2Hc&#13;&#10;aSwdL1nMK+oni3FmmJR6QEek/F2tI/tcnxn3u6LLFvftwFyN/7lnjbqUtmgcyrFKBtfhxH4d/ZbY&#13;&#10;AGIXyjTGr4JltoXepnNZnmEFXZkbBLgn+YcG/OPz5U1TX/1sCST6ZIS3SbWjp7407nj+q+Kq8iaV&#13;&#10;W0sb9I3+NzYMRPDsNegqKzzlN+UT7CVw7IMlAGpQOv2vES95SvefdFLfv72sDABXRLzmbYPWXpdf&#13;&#10;SwiYx9in+UtKMsanPTsfJqnP/JNze85fw6yj5nX3Q8DcaH42d3ruMHds8KHPRWxTAne/cEx3gGw+&#13;&#10;rYynX4h4xBO7y99rLi9W+NVPIk49OeKiC8tEWdaL298jYq/9Ix5Y1vEPfXRLjmxTQFk+R2Wwc8vM&#13;&#10;XVy0TmSD7N/cywatR3Me7oLF+Gb51U8LTiWoeBD61Lsjnv7CiB2G7zMbRKy6bI1AjUCNQI3A2kNg&#13;&#10;uCvatdeOuuYqAv5z6OjXVq/0dv6Tr0UcWgIbLBpqWm8Q8DnBo0/+fhy7ZH7PbfrypWeH9KkDHxHP&#13;&#10;2fOBPZdvLmAjymawBXiVbITZNHb08FJTjUBbBPa9V4S0BsmGp81OyUOozRsPpR66behI6cSix1Jj&#13;&#10;g3UNylhXVSNwd0WALXK856YqO+Uka9igzy5fWoI0B6HflU2r8rmTYQZ2NsTp8RNIYzZh8vDnTRti&#13;&#10;Ag84SjlBjXc2zjiyMiBhTJkqNzm3ULcb6hyrDSfgdRHTp4z0pTfLVDfpbHiS5corrmwEB+lz16wx&#13;&#10;6EArJ2JFpFGnm04aPn6jKqj82HjS6o9gNiNhlMfquWvpPK+wWRVsAlN9BBvOaL/zyCbSIe+tPdZX&#13;&#10;nIxsIx2tsIZXlZRTr3zKD5M4V+iSviN3J52wLiSPebaTLNqHP95S83oyddqGMj3Jtaf22Qi2RjWe&#13;&#10;qM89dcIBT+S3NYDyHKl0TPCVa8t+9sPY8r3fjfj7SY28+YerWviTdO2BD45Lywb7lMMe1ritLkQu&#13;&#10;jnXyZn/hba0sD5w66TMcyaTdxkMBSZ2CBVKvtCsDaxoC3fmHLHSD7eFZlQE+EszUCSfjhAAS7SBz&#13;&#10;s15Vefd6DmNywkPKMUXA2S677NJ445d1mDFAomPedAVD7dSWlD/HEdfhRl73OALogbamyyO7AABA&#13;&#10;AElEQVQIrkL6HjauZ9/Irxxb8qYx7VeefBkYsNWU4drNWHhtvdFo+x0rb1XP4UR/WxF9lGDiDWzZ&#13;&#10;x9nO657ynNhqkMCrgt+ShzwmrvrnP+PVsw+NW1bcHj++dlErUXq6tm0ZX7902LNi96136KmczDnu&#13;&#10;0o8cl+g3gkUS/WhHy+64LU5cdFb8ZclFcc61S2LhzSV4uQTbbrnh5Ji58eaxz9Yz4uAZu8Wh03eP&#13;&#10;O0pgCF50xlirLjrMhpyTg0zqpquNcb5UrD+SyKlP6Sk+ApPoPntB+OpDtph6n2W7OdJpMuGtLnN/&#13;&#10;2rW3bqkn1wbGg6w3edMxuoPMQdqBp7ytyD3jSOJuDBM8yY7JoS7jc6t5qxW/Qa7BTpvJpB/WRLBX&#13;&#10;VV44aDcZBN3k+FXNM+g53nRw+fXl87Y3lAXXBhtG3KPYzsYj+q5+lH3eVX3LRu/xdFWmXabrRv+D&#13;&#10;QtoeuatkTJboOqIjuW7Qf/RJMo8h+qd/rWnZhbKCnPuxkQbDyh/zU84fLnvD2yjdec4rIqSTfh4h&#13;&#10;AOnSi6N0QsTWxWG/5z5lL/bwuGGrbRr6XhrRsH+21tzmSpXdn37uw93nbZXzO+WZ6pElSOBBR7a6&#13;&#10;2901/zT3ppf1FnSVnD/+b8WxPTPiKc/LK/VxgiNgTmAT7LC6djOeGVfMXdX5dZjNsc5n4+Yd9bEj&#13;&#10;67iaagT6RYA+m5vpFqK/5udVc8db3xdx/+JP+9J/jf2Vhue/sQSfviai/EPO0EmA6if/I+Jrn1qd&#13;&#10;9cKzI045sQQAfzJi7/uVQNa3Rhz52FX52IuEzKfWWv2SdSNe1m2IveM5Xvber5zx0+/0XXRUwZ//&#13;&#10;MOJ5rxp1qf5RI1AjUCNQI3D3RWD00+rdF4f1q+Vf/eLg7fniJ+rAq8FRnDAczr1mUbzst1+L028a&#13;&#10;WUD3K9hrT/u/WHrTtfGmgx7TMwubZDZdPaBUN2Qtum18SRNuAd5zK+sCdxcEPFin3noYtZFrI0nK&#13;&#10;jV0PmTZZ02lJv1c9kN9dgKrbWSMwzgiYWzhR0qnHccJJZxNsFf38uFWnA5386mfDD7ziPBgWzdl9&#13;&#10;WJxW48PZ4z85ObE4Po1znLvmdJuNnFedyKY3GuV86lCIM1nd6lKnQJLqq+7VjfS/QBj/kWmsJSfZ&#13;&#10;lO+WZk7tPm+3PNvlm1JeeEXehrOzOHMzgKRd/rwOOwkm2ujcHJRvRGrG1nqLA988BCv2oU7OD0m/&#13;&#10;ucaZ30y5SWquGxblHEiedL5z6nbqJzKYU82x3WwAaw+d0IZWDpZ09KibnuCfssHJWyrUBWf42Djm&#13;&#10;sEks6KL89JLOoZnfKs9fn35PR6i2Pu2EkK5a9Ma47SVvaIxX+Gbf6R/1qYOzFk5kEbygrpSzXUX6&#13;&#10;VLDRWWed1bBVgUH0oxVpfwZ5aGu2z9EYCqdqfWlbdKeKqzrhph/T9vBOHdMfrXSslUytruEJA/0J&#13;&#10;H0Qu8pEj5Uy7ILu+0Q62tWDBgkb9NvuzPXDNMUm7yI8/rPzmNDfekNtRvd70pY10QbAX3ZC8JUuf&#13;&#10;KUMGfYdmb1Gc6GuI5mw1oofdVid4hswSB5LfrQh+sKSfMIKfvoDJkj0OiD2PfEZs/fNvtira8dr1&#13;&#10;b/5QLClvLryt2Cr+793n0bHd+b+J/7n8/I5l22U4bOvpccz9nhh7b9ufIwseiA4k0T9UnedSD6tr&#13;&#10;jatvuTH+56yT4jPnn1w+XTuip8lj5HhrnH3rTfGrG5bGJy/5e8wpb8J72bxD4vl7Pyg2KYG/6oR1&#13;&#10;jj30E/70jVz0XADg+fPnN/TeWKhP6CgZ9WN1LmEbdD7terQs3f0yjhp7ED7qo+NVsjbIIBMyGKfU&#13;&#10;TRZltUcbUn/ktW5rpXPGI2Mygrc8KT+sYSQPnubQQZ2C1Xa0O9cWMsFYH6wpUiec2BzsjDVDp8sW&#13;&#10;xbbf+GJsdMLPY8N//mU0+0OOKm/DOCqW3//hMWmzzUeN+aMztvhV8g+Nthk9tqWNdsKDrkieCayF&#13;&#10;9F+ufYzRdEgAo3O6Zr41b9G3TrzHalvVZuhsfhK0ZRnBS00BTOzGemeonxbMys8vDvcfDeEbsceW&#13;&#10;ryM0yZ1VdHX81DERF5zeVdaWmd79uojDC3bb9x5c25JffXFcEGBz7ExKu1VRrtuq8+ewBTB/sqOc&#13;&#10;T4wF5iZzUU01Av0iYO1n7WHeyLm5pR4/sPxzjeSNU38vc+ulCyKW3VKCa0sQ09w9yxccyj+zD+uT&#13;&#10;rc2NEcz7Ly8ub7g6s/nO6r/PPjniFU+IeO3RsfJ172i0jb0ic1fLtq3OpeUVtscG2SK78/xkzTYh&#13;&#10;yRuvhkF//G0deDUMHGseNQI1AjUC6wkCo3dN1pNG3a2bYbPQfyENShedFfG7X44sFgflVZdfqwgs&#13;&#10;vumaoQRdZSPef+6fYsqGG8Vr7lU24zqQTS4LbhtQuUGtiM0sm1qSB++a7qYInP2P8snA0yIuu7T8&#13;&#10;l2d5E8q2ZWN13j4jnxJcxyCxYSt5oLRhynnnodWGE/2XPHCmztP7euNnHevkWtwJh0A6pdLRyLki&#13;&#10;jbKt5cX5+bshbaZ4TfuwaZPixDvk4RF/+sXAnFd4C+Cdm1sDM2vDwMa1N+pwTnGw2ngUpMIZyQmc&#13;&#10;wSPNxbOPOGwz8KE5T7vfNv3wFUBiLaE+jl7jKeKQtN4gk81Q+XPsdd7sJG5Xz7xtyltfLi7z0jjT&#13;&#10;rpOL3DeUT3htvHIUFpPKHDGp4KOtZK4e8zxFS9y1z7wjtaJ0xMMqA1/glMRWXG/VJ5lvPNZp+ku9&#13;&#10;nKDmR+fa2I7oHRn1P10aKy8e5mM8c/5tlZ9D3zxNBs7txFBeOiU4wBgjH5zUSwbn8pBFeZvKW33y&#13;&#10;fRFf/lg78Vte3/bLH41lG5Z3Yb3x3aPak32vPnXY+Kb75BRwQLZOpO0CgwQECdRgn64h/QoXNoLy&#13;&#10;qJ/xlnfUGNrINfJHHvm1m0416w1c2CYe+sxmO10VfAEnG+7kaMe/UlXDSace6yk8knIdpY5qv8Ir&#13;&#10;gz88Z/gkIPzgiY97nOzKaIc8+labjV3wZS+uC75SZs8992z8Jru3WgmKcS7JRwZl1XHxxRc3sMXH&#13;&#10;fXVvN3XLuF8Jvjr5hitT/HE77tdjoBH5zZf6hv6zGe2pkrbQH1hwmuZYrA8z79Vvfk9surJ8Du8X&#13;&#10;x1aLdj5/+8filsc+I7YqNgYrONKXF+5wn9jupg3ix8sWxjkrRnS0M7ORHG/d5b7x5oMfGxt6Y0+f&#13;&#10;lPZAf5NS/6rXyIz0PfrRhafE2079aSy5vXuZF9y2LN52xm/imxecEu866NFxyHZzG3rEruhormf0&#13;&#10;lUTH0ubYEP2l9xeWT5qmPO7rJ+OGPoWpeylnQ9gu/1SDoPT5WGMPhzZdojPm4bQ72JFdWfgZ+5PS&#13;&#10;Gec3HVNftqPdvIavuugsezVG6zP6U+2frGMYR2OOerQt9X4YfMfiYdyDB4IdGYZOX/50xHteF3dp&#13;&#10;elMNfzq+rE2Pj5nb7xy3veHfevunzHuU9dT2syOuuLiJaR8/97znqEKpI73oNLuAYeJI98wHdNM9&#13;&#10;tkSP0v7xpk9ZpjrXjBKm6UfODy6zX3x7oZw/yMHG9f1Qde73v+5FnPZ5jy/j/Q3/VV6H0lv7Ggwv&#13;&#10;WVDWSx9tz7ubO8tKcOaxX4p49du7yV3nWYMIWCsYz+mylJRrjFxH5PXxOLIftpj192OL4yFXzXPd&#13;&#10;RoBeew4wf+RaxBwyJu26R4S0puiCc3r/hCvZPvWuuPWWEiT5zJc15h7rrH7XVNZ97A9eiM2zwY5Y&#13;&#10;NXKvhT+XLiwPxyP/YDBw7ef9c2AWNYMagRqBGoEagfUHgZGdovWnPXVL/lGi22+5y6EyECB/Kw5G&#13;&#10;Ufo1rdMIHH3yDwZ+01UzAO/8529j92k7xFFzDmi+1fjNqWODMjeqXbRhZfPKRrJjN06Xlszri+s+&#13;&#10;Aj/+dsRXPhdx2kmt2zJ9l/KfIi+PePHreTRa55nAV+k656Lkwdymjw30PDpHaQ82VLvd0J3Aza5F&#13;&#10;qxFYYwjYyOF0SwcJG7KhY1N3Nbp8yWqX+r6woPzX4njQUY8fSuDV1fc+JJaVQAvzrPGn3w2zbppo&#13;&#10;Ew3uNtbM98Y1/aIfpHQOJ69+HGVZ1tF4KZBEEABHs0AUDqkMJuFk5tAlhzWIzT2b/2TjkO2G7m3u&#13;&#10;WQN076nbNeYD437i2Ms8oJ02fpFyGTDULDr70H5UzZPzkT6ycZwYVsvrS/MXHRqmHuGVukB2v8kp&#13;&#10;EKgqY1WWPKfXqWetZM58eYQtvsq0agP8OUUFC8CJjmU+dZGHfhtr6BA+iG7Bh55py6SvfyG26jHo&#13;&#10;KmWc+qWPxLU77RJ3PPFZDZvN68YydVhHwymDr7SH3J2wwkcZ+SVBQ/g026U2S9oE0064yie/9Qz5&#13;&#10;8GwmGLrnCLdqoJdACZiqxxjV7Dhn28qmjiZveOgT9ZGhmfSDN7vlHKBf4cRWjBPsJWVVh/xkwEvf&#13;&#10;00H10nllPaNkf/uEoTzu42nsgS3SFoSnawsXLmxgw6Gvj6QHbj173AOvZm+0Sey9+Q4NWXr5AwM6&#13;&#10;RkfYgT5L3LQzA/5cg6MjHNkWPUCwvPlDn4vlu+4WUz/3/s7Vz9or4u3vjSvv/cC4pdiUPvCmmdQr&#13;&#10;cjxwm7nxuG3uE8cvOiN+f+3COPGOEZxbMb9/CWw7cuaecehWc2L78hm/O24f+Txqq7ydrtGXfHat&#13;&#10;6lmuNXJ8wCff3kGHP1HeCH30Ob/rxL7t/X/cfH086XffiHfPPSTut3L7hj6yHXoIa8cco3zyk2zq&#13;&#10;bYw/pU/YBtnpPxnZOflSP7Ni/Zd58HDuWjMpK+iHnePFJthrJxJ0mbZ73nnnNfRfWbqTto5f9jX+&#13;&#10;zo0LdBCRX5kq1q3qtc6Qh5z6zNpAOdeHTanr2qYt4030Led4baIDQ6d3lmfsr/1nV2w3vGJhbPL2&#13;&#10;l0RcXQJIX/mWrso0Mj34ERHf/nz3+dvlPPSwUXda2eioDF38MM4gdpafsKaPsHdkW5L5C7EXeiDR&#13;&#10;u1b7WPos8+Pbjc00mN/5h41nsJ16zCmt7LNapudz//Q2LDrv7IiDDu2d22+G9M8wx32vDrzqHf1x&#13;&#10;KWENxG6skyTzEaquGXJ9Ni4CVJiyQXMKmcw37CjXf5Vs9WmNQNcI0Od8HlSIPlkLtJoHumY6Xhnf&#13;&#10;+6/9fcK1yLPJFz4QW5dA580e85S+5x7PzLCCmXWf56BxWcMMCT9y3lbWNm0D0Hut5/ohBXD1Wm+d&#13;&#10;v0agRqBGoEZgQiKw7nm0JySME0ioRUP4r7JszkUXNB6cLCg9tEh5PiEXmSl3fVyFwDfP/UN8+7L5&#13;&#10;q34P8+S9f/u/OHzWPrHJ5BEHiIftdExkPXTGZnBuVOWma96vj3czBJYVp+U7y6vhv1f+Q3EsWnpR&#13;&#10;xIfKQ+NPfxDxvk9E7H+fsXJP6HvGSg/nkge7dO7ZlGIzkk1WG7rysJc1tTE1oYGrhasRaIEAJ4gN&#13;&#10;nXTQsRtOtjE3dIojfWi0vPs3WfRU51OfF/GFj0cs6v/zSnHU02PD+x0WGxTHIOegBB+O9XTc9iRT&#13;&#10;F5nN8ZyC6rDJrU6bbfqn2Vmo79AgTiRrCA56n7jiGOY4s7GeQSj5uSPjq/uCKKxLjK2tnLjukwsP&#13;&#10;adakLeMBm28Xv79xfN9Oc8jWOzfGfnOC+s0LMCNjOvXGwkm7tc9cwbnXjtLpXg3CM+coy3HJdvSd&#13;&#10;fmymdB6SZzxI25H6tV995Bzr+YIsdEwblOtE8KT7dEC5VoRPOoqMLf7DN4lewUp5b0uif/Q8dca9&#13;&#10;ja6/NmZ+9TNZpK/jll/8ZFz6oPI5p6KD7AbpW3LBhv6yZc4jgTD6lX50wiD1S7vgCz82ot/xlOCt&#13;&#10;fTAdC/tqw/CRX3LeXC7XMGRH+kDSHnruqE4p77FFfeRe6ga8M9iqlf2mTPrBmIDo8qxZsxr9Rcfx&#13;&#10;II+08847N/LoP/fIDxfyk5XTHK5k0hfu+Q0n9/GFJZ55XVky6wtykJcsCxYsaPw2Xt1vS5+8O61R&#13;&#10;93j9eWwJVDIu0JOxsGpVP52Dh5RvL9QGbUXw8JZDODhvJng0gl3e8p64pThrNvz+1yPKZ3k3XnjW&#13;&#10;qKx3HHRELHvww2Lq819dXvh3a9xc+h/Ra3qEch4xFsDugaUPDps2N/73nvvG2VdeHJded2UsuaZ8&#13;&#10;ovWWW+MeU7eMvabPjm1LsBUi7+IrFzf6zhvL9Dk8eiEYIGVzXNSv9DP7PfnlmPLZs34d75//57w8&#13;&#10;0PHdF/wpXjZ1Tjx2+r6NOukT3aOzCC7O2RHdI+eMGTMa1/UNmclK5kzyS37Ta/oqVUnb6A1+8rBN&#13;&#10;dgg/c0z2T7VMu3My00XysTEy41+lHEMyyESdiC42dKmaeYxzMtNNfMhMf+BF5uY6x2DT8RZc6b8+&#13;&#10;x79XG+tYQSWDvoIf/GHXCx4VNmOffrC8varLoKtRjD7ytvIapzJHPfuloy63/fHYJw8n8OoRT1xV&#13;&#10;ReqKC3SsH4KvvlTeWJHjhHE851Vjgb7OuS7tiZ4hOkCP02685U1elG99bPzo4o825dpZdv0+1tqu&#13;&#10;C5bts1y+tP29Xu/c+Q8AvRaLv5d/FB4Gzf97eW4qe987zh4Gt5pHHwiYS+i9o7ErKdcL5oM1RcZM&#13;&#10;dpRrF/MZWxzmXLCm2lLXM3EQoNfVTwtapxijJyT96JsRv/3JQKJt+c2yT//4p/fMwzjA9nIehJE0&#13;&#10;Ue1Pv1oHeNaLW2+PGT23uE2Brcc/OL9NzfXlGoEagRqBGoEJiMDoXZAJKGAtUo8IlA2CYdFtN444&#13;&#10;GtrxswmVycbFWOed7itbzdOuzvp69wh4+PzPs9q8Uah7Nm1znl1e8f3ls06Mp+50UGMDuJrRRlQm&#13;&#10;D7011QiU3cuIl5eHuF4++XVWcWQ886iIr/404sCD13kQjXNpFzZUbeqmA8S5zaJ0qNqosmllQ1e5&#13;&#10;mmoE7u4IcHbY0EmnC2eUZO0wJm2z/Zi3e7o5c27DGTZ0m5yyScTb3l/+c/upPYmzKrNP15XPwPjv&#13;&#10;S2OLTSSOWeMKhyRnpPGEQ2k8HIY21Wxuc1KpT72CGPQZmawDckNewMKgxNGcb2IxZnI0p5NK4Ix7&#13;&#10;uZlGNm/CoCt0RyKLo3VSMz16h73i9/P7f3NJM7/m3w/aYvs4aveDGhjBKfsqHXgcgGSuOvWqm5Yw&#13;&#10;VYYO2vxth6f+t/npvnxJyuon5fFNJ2Ped8wgGHnG22kiWECbYEHmsZzMMEK5qdv40eFPto8+cJy2&#13;&#10;IvjkXEwWfQAjyXW6TGfwSrzptA3l6b//eWxwy0iASive3VzbcPF5sfWvjotrH/74hl6ymbRTuCRp&#13;&#10;v3ucxhnYwK6rpJ3Z964bHzMgQyCZPmcr6WiWJ8fUbJtrY5GyZNEPUrMMVdnZWI6XdEnSJjhrA/vF&#13;&#10;A098qqkb3cNLsBByDh+/M1BOsJR241ttMztIvaPv+hjBCh+yueZ32gw94aTngKEXiE4IEIJ7PsfC&#13;&#10;ONdy2m+8euEO8+JLl53bKDPsP5uUz+o9bJvdG+3RRoEoiXk3del/smuvdsADHzqubcb2bnVjk73u&#13;&#10;GSvffkxc8LQXxx1XlDcQRQl8Lrxv32563LJiZUPXNipBXdkX+gbGiN7Clq3pt5RFYNYWm0yN+82a&#13;&#10;F/M2nx7Xb3F9o33Genn1l7L4KGO8zzZk+9WjPdJYbcELpQ47Nw4gZZvp/y47c2hBV8n788sWxKwb&#13;&#10;to4jS/uybjLrU+2T/CYP/YNDdY7Ql+SvtgFv/ZzBI3Bz7lhNsEunNRvHW33y6DMJ/3akH6w3jDFk&#13;&#10;xIMteqNQVR58MsjOmyzlY1+tMG5XV/W6+vC3/mCbcHMtdauat99z/GGBd7Ut/fJrVc54YezRN8Ys&#13;&#10;bRg6nXB8xOeP6Z/tO18RcfADI3bbqzOPQ4+IePRzIn7y1c552+X4l/dG7LDjqrs5j/fbB/SOnrIn&#13;&#10;Y1s7nXNdSge7fs85z3km8hi3yCP/7NmzG323SuAOJ3iSydjDZvS5vh832nDwNfgq2Yq8fdHCBX0V&#13;&#10;a1noskV14FVLYMbvIl3NNXPOmWpjA3TXuDvWPDEekpHDuqu6NrMerKlGYBAE6JO1sTWlddZYc8Yg&#13;&#10;9Qyt7He/MTirv/464i+/i7hvmee7IOsWtpdrR+u7fO7qovgaz2LOtZbzbEd2tMnOu5aI5+3K53OH&#13;&#10;8I93u++zxttUV1gjUCNQI1AjMHERqAOvJm7f9CfZVnc5V/pjcFepDbfZrrERZkEiWXC2OlciN+3v&#13;&#10;Kj3Ymc0QD2zV4zDOB5Nq3Sp93EWnxj9vGXlt/3hJ/tX5f4lHTpvXYG+ziZPE5mm/m2HjJWfNdwIg&#13;&#10;8O439hZ0lSIvuzbiX18Z8YMTi4dr+J+PyGrWxjE3dT2cGkM9BKbDwKawZBxkU+mwXNMbWWsDl7rO&#13;&#10;GoEqAmzCZg4nB2ILgjO6nmemFgfGAYdF/P23VbZ9nd82b5+4rHyyy+abzWWydC1Hpxof+aQSfPXR&#13;&#10;iGPKWNkrffbbEbuPOMGslThjJRvRggtyg8kmk3HHPRvj8g6TYMHpr550JOUbVKwhEcfSoIQX55QA&#13;&#10;K7qhjRxfOZZyhHHAarf7rtssNZZWSfvJoz/z+KxtHhi/uPL8+M21I8Ec1fzDOH/Gjgc05CA/nGBm&#13;&#10;bU1mm4F5zW/n5JKH7PJpF+Kkbm5Pygcf+Ge+7GflUxc4E+lBqzklHRf405dhUtZHliRycDZrL7lS&#13;&#10;3ryfx+wn8yXd7kY22LFTOoI/PaiSgAK8YCZAgE5x1qgLkUWwDT3CSyCKvlHGmLTpnwcfV9Sz5Wkn&#13;&#10;xw2PeFJDRu3TvyjHvcaP8gdW7tvkhhn98Nt6gf5UibzyG6tSv7WXrQiEyL5I28zfVR7tzmGqPrpC&#13;&#10;T6plYaZvEqOqnrpGBx1hLK/6HekEOeXHvxOp3/jiqKwxDQ54IO2eM2dOSz2RV6IT+l2fkgdeZIfp&#13;&#10;ipLwFYwiXzoScpxRhz7wiUPlYCDICibak7qn7BFTZsdxG14QV664640Qyg+D3rv34TGnfP5dv3IQ&#13;&#10;kV+w0likfeTMPtRO/UCvlNcObwjjQOmVYInHxjvuFNuVoBr9rV82LtcXlU/hGsPYoU84whKRB5by&#13;&#10;wpIN+lQdYn+IvOwYuV/VK7+1QZ/DwHmVtKtK+r4hY5FTPyXRS+ReUl6r5oPVZSXg8p3z/5DZhnr8&#13;&#10;n2v/GQcv2yOmFZ2q2hbd1sYc//UfzMYKWE3BlE37ymuOxgTjDP1xrp2whVGOLdX8zuVJ/OiIpF+N&#13;&#10;k0i/Cqhin/BjQ9YGyrCHnJ/lzf52PgjBhVzJmx5ol7mWPQ5KqW8w7wbvfupjA/hrB50eF/rSpwdn&#13;&#10;+5XPRbz3kx35aMs1z3tlTC/zmwDjnumIJ6z2KTk6ivoZm+hn6mirNeFY8ukTiW4bX7TNOovd+C2Z&#13;&#10;t/Sh6/RFUqadrMYz+orkNW7n/DWWLAPdmzV7oOKjCk+fOepn1z/KXDA0ulMfhsavZtQSAXZH583D&#13;&#10;UpJ1k7HXfNFOzzPveB3NgWwuxwZ2RJ6aagT6RcB4Xg0mouPm5Op6rF/e41buyssj/vCz4bD/40ld&#13;&#10;BV4ZC+CU62RrI2mi4aQ/jRPWn8YxZF1o/WkMM3bcdshDYuNfHDs4fvcve4411QjUCNQI1AjUCNyJ&#13;&#10;QB14tb6pwm57Dq1Fk+95wKrNzlZMc5PB5mOnc/czXx6r1/LcPeS3zb5hkwWWZDE41nn1frv8mWei&#13;&#10;LSwTs19dPPoTD3l9mMezb70p5t92dRyy47zGhhGsaqoRWA2BE/8v4tjPrna56wsXnB7x2Y9EvPk9&#13;&#10;XRdZ1zLaaOVwlox/HmQ9IHo4dJSQjVkbuzYAxn1zdl0DsZZ3vULAJggHCYctsjHC4dHXZurDHjmU&#13;&#10;wKuVD3pYY/2QsqUDJ+2SbZKzb3rJ6yOmFWfbW19aXjvUhWNijwMj3l3GxoMf1LJKTk4b0BnkA0ub&#13;&#10;YxxDnD2wNOYMe7McX2OUzTiOJeNXBgQ0B740C278g681YB6bz3OtqGzVMax9GXCwTXG2GiPl5Xy1&#13;&#10;PrFp6po+cmy3fnv7QY+K3/z6/zWLNvDvl8zYMw7Zbm5Dr43xnOfZNzYDsx+029hPdte0EY76jdza&#13;&#10;wZnXjjgglKWPVXvJDUcYu2fDsRXJh+j1miByaJ+ADX1IJ9sRueWBTzU4ol1+1xMD7VJP6gS9gAWi&#13;&#10;C7CFtSTYQ/vTntk6XPUBHZZnSumbZaefHL2HpjSqHP3nH6c06mQn2pbBI/SWnNX+Ng7CQJCYgIbU&#13;&#10;awzlY3vVNQJZ6Rvs2D9+nMUZ0OI+0v5uCS744SslxlmeHFkXvplP3UnKwFJebU4d0HZjB72gC62e&#13;&#10;LfTFJSUINvWAHZEJT2/pMb7p0046Ij/ZlM/xALZk36I4D3I8gRG7lBdv95XNOUAZeTkcdtttt4Z+&#13;&#10;6ANltL+E/8brttsv/v3y4X5y8FGTt41DN5rZqJf9CCITCKbdzXaUa0uYaUf2O3ydk52s8mlbjkfZ&#13;&#10;X90eYYO0X5+kIwZudBZ//asPs8/I4zdZBDfCzbxBBuWVoR+O+JKvmZSlT3Bg4wJ99Cl5pOwr5YwF&#13;&#10;Oc4lH/ZODvxTF9xLna3qEvm+fcmpcVuMDvBKXoMeLyyfNf7epafFy/d5SAMT8uhPNiF4DZFXX2oH&#13;&#10;jPolWNFf+BlLzEvqgWMm7ZUSW5gkLsrrz7xmXKBH8uqDJeUNZ87JTWbnSF36t189a9Ve9dIBukLf&#13;&#10;tItc7FvdgxA56QDM2Yu6hkn0X1+yCdhUdXBo9Zz9j+KYLc/kg9LXS/DWW99fJtfWawjstcVYHtvv&#13;&#10;EFcd/YnY/pi3RlxY6u+WHvTYiI98cbXcqT9w6oXoAowRfOlpv5RjJlnoG90yJtE1+pHjVz67k1Ue&#13;&#10;c13qIZshE2K/GWzdr0xdl9v/oIivd527fcbyWe7Y94D298e6s91IMO1YWbq+N23sIOOu+dQZV0PA&#13;&#10;fGtOpNN02ViP6H/Ow6nPqxVeQxfYkYSM0exxmHPKGmpGXc0EQsD47RnJupGuG5ub19MTSNy7RLmo&#13;&#10;j+Dmu0qPPjvv7NG/m37lus9aC5nbPJuu7fGgSczGetPYZT2iX5HxwfiFcuxwvsFDHjmcwKujSsB4&#13;&#10;TTUCNQI1AjUCNQJ3ItDbE2sN28RHYNfy9qF9D44488+Dy3rw4WPysBCVxmNjyGLOw57Uy3k3eZPn&#13;&#10;mI3r8WZikXjkb9h0e94ub4+irMr+88svXHU+nifnL7syjpja58bLeApW8544CHzzfwaX5bNlg/cl&#13;&#10;byiv+Zg2OK8JzsGY4YEwHwpteNn4ys0vvzkU8sHR5nHVITTBm1eLVyPQEQEbOZyk6RhOx23f640n&#13;&#10;PDPiw8XpMwjtcVBMeerzYtadPHIjp9kuq/ZrI6pnmZ/83IhDSiDVV79QAlbL2Hnd0tWlnrt/xNNK&#13;&#10;vue9yg7S6vebrpDBpqHEMcTZQ35HyfjB0cpxRP5hED7pwOXs4nDXr4IC0glqE0wf59G5dVw3xJHF&#13;&#10;8enNLNmWdIRy3DvHT2AKh692Wv9142w7aPrc+OJ9Hhsv+etx3YjSVZ5HbTUzXj338IZM5OCwk+Ce&#13;&#10;OPltczCdrxjDIzeBHcmvvHalE89RQuYHbUXNjjw4STZG1dtKN9WBh3vdYNWoqI8/2lAl8pjXtH2s&#13;&#10;DW6yax8ZOwUbaAt9Z6P4ajudsDmclNjh6y1QcEX0t+rYVZdNeDyMTbBdcubpjc+o3bSyOF1XjPwH&#13;&#10;bfLt+bh4fmxU6hQMJbhLPezFPK9ecrqWbU8Z6Yz2+TQb+00bqNZvLZHjFP5sEX4cC5xUaXOt9KHK&#13;&#10;p/kcZvhIzqt1w468Uq5llDfW0Cupum5xDmPtk7TZuAFrukEn9Al+nPmCORDexgDHDMaRR/3ag0+1&#13;&#10;nkahyh+yy4+/IBE4CehK+3SfXHBShz4hHxnUkW8O00/6CA50Tp14OspLXx5RsL8xbo8PXn5GRYL+&#13;&#10;Tx8/bad42oa7xvz58xtjhDcM0Xl2dNFFF8W8efMaMqUNaAs8ksiqH7SfPeo/tpFt55Co2kqW63RU&#13;&#10;HlVxZ3ewgxeeZCGnPspAYDZq7Ia3/qWXgtn0O1mUcW7+aEfaAHf51ae8ftJ3OR7CIJO+TCKP/k+8&#13;&#10;XMcLnxwnMu8l118Z/2/p+Hw6Muv4wfUL4pUblU+DbjkScK7tSBvhqV2uZX/RwV4J5vDX//pLQEr2&#13;&#10;G36teKoPfnQNXoL99I2+ZIPu0Xk4IvJ68xWsnetjtkZ2+ZSF8zAJP32mT8lhzKN3/ehzVS42o31k&#13;&#10;zvGmer/fczpmrINJBqT1y2vMcqcNYX8wK/jbyREPeEj+GnXUlgxy0hfTHnJkxP73ivjo0WVd+7lR&#13;&#10;eVv+eM27yuez39nyFr1DrXSzZYFy0RhHz5FxwJwyCBlfJGS8yrEldYKN0Dt6IpGZ/kt5XVnjElvI&#13;&#10;cq6NOx1+1HCqeMKz+uezz34RJw1hfb1JCTgd4j8d99+g9askHTW2Szmfa6Hxj67S25yP1lbL2ZQx&#13;&#10;hm0jcmWg/NqSqa533UeAzluXWH9aY1n755powrfuzjlpKHKWtVM7YnPmvxwbzH/m+bU9JlTlNe/m&#13;&#10;c3/uN3je0ad+5/ydZczjmz3+aREn/Czi+GPzcu/HNx3TCDbvvWBdokagRqBGoEZgfUWgDrxaH3u2&#13;&#10;OAYHDrx6ZHFSrsUH2V43/7vtRgstC2nHbs57yYsfshk6TLKIhYdjN+fyLr752rjijpGN72HK0orX&#13;&#10;+de0cAq3ylhfu3sicPllEb/83nDa/rtfRjzmqcPhtQ5xsdElcTbZ8M/NMOe5+cuZ4YHSZhhnw0R6&#13;&#10;+F2HoK5FXcsI2CjhsHFEdNpmCJ0eiHbYMeLfP1E+jfL6/tm84d9GlWVrEjLv2+CRbETluXucQ9oh&#13;&#10;dd2OHXceeZuANwr8/S8RlywoETXLihe4OBl23SNij32w7ovIIBlP0hFkLOGUsolt85pTqhenFkGs&#13;&#10;geBgM9yxeu6aOvC3rhLwgT8naKsNTeOZzbFWR9ekKtlstxGIL+LkFWCiDkf9YSP14osvjr333rur&#13;&#10;8fHJux8cd6xcEa845SfVqvo6f+oOu8Ux93lSrLj19lVOgnRo0Bey6w/Y28CUXCO3fI5w02/pOIY3&#13;&#10;O0lbcc88AWPjv3zVPlSP+UJ+eLVzPKoP4aUPxotyzZz8ycP5TE/oZTv5yIU4hvCoznXp0HTEB2YI&#13;&#10;frDwW8LbJnEVn0bG8sd4YwyS1FXVNQ7xlA+Wk5aP8L+ZTm6wUWyyfMB1d1m/W8Pb6BcwQAfosmOz&#13;&#10;Q0l/71I+1QartLWqrNkeR+MUvaADsMFfYAu+7D5xale+yqt6Tj9glGsS+pvn5FKn9sA0x8Dsvyqf&#13;&#10;6rm+kfChD/SVXV966aWNvtZWcqtbOwQbNY8h7rumPdrbfL9aHzmROsma41/qp/rxU6+6tMMbtWAG&#13;&#10;TzqU9kpO+QV50C8BJvjhBWc2/vx9Hxybnr1RvOuy06pi9Hz+2l3uFUcf8pRGkNi5554bCxYsaNQj&#13;&#10;CC0dkv/4xz9i9uzZDQyyAljQB3Jpg6AZ+dkRHXMP7vSPjsuvzb2Q8qiKewbKwYtMeMMkddJ5kvKw&#13;&#10;JJPxG6bsEcGwk57qS/3K7p2zlSqRK2Vj03Bg1/qN3lXHBXKQDY8ca8jwy4U9vLmnWnkP50vLZynP&#13;&#10;WLY0HjmzrF8qRPfpIxzS/uhozg2VrGOess/ElT7AIts4VkH4SPoFxuplE+wcT3iRSx54+g3jxBbO&#13;&#10;ZNcOeqav9JM+6dS3Y8nVfA8/gX7ZTjpnPNB/1T5uLjfWb+2CmbbDbBik7+CA9EGnMXKgOhdeMFDx&#13;&#10;UYUvvmjUz/yhLTkGGBvpRYO85eiYz0Q84wUR//ejCJ/pPasEgpXxJzbbJmK/e5dAriMiHvWkiNm7&#13;&#10;JrvVjsYMRH+6IXrHjhFZVsnTTeEWeehzzht0yVjfTGkj9BoZX+iMdajy5gT9bM5xDT+/pebxqpn3&#13;&#10;IL/Z63W33RHTnv3amPq1Tw3CKuKZL+yrPBtcvv99Gm+B7ItBtdCjn9IIfq9eqs/7Q4Bd0VH24phE&#13;&#10;l3PN0K3NZdnxOpLRuJ5jQTs7HK/6a77rJwK5VtA6615rYmP0OkNl/hgateDlWcE6yjyCYGQ+Hc85&#13;&#10;q5f2WGdaT0k5huVzHT45b1d56uNRa7m3vi/ib2XfbWnr9U217GrnD3lixCvfstrl+kKNQI1AjUCN&#13;&#10;wN0bge6eWO/eGK17rX92+UTND78dcdoJ/cv+0jf0X3YCl7ShOMxNvWpTLfYkmymZ8ncex7pezeNc&#13;&#10;QsrYYO2FLrp+SS/ZB8q79NaRDfaBmNSF118EzhnOf/Y3ADrr73fLwKuqcqTDiKMjHZA2oGxkeqCU&#13;&#10;PGTavPVALK1TmwbVxtbndxsEbOZwZuWmiM1dmznptBgKEC94TcQF50d8ozh+eiX/wXbkY9uWsq6o&#13;&#10;OnTYo40pycawlA5OtmkT20ZVV86/A+4bIQ2ZjAspsw0q2BtLOMwk8sGfrNZO+siY03x0LVM7Ea1j&#13;&#10;1GeDi2PRphhSr752XX1w7HeNRk5vDvDGIvIIWBGYYQwUoKJO7VpQAhT87oaevsehMXOzafHOU46L&#13;&#10;028aebtBN+Wqed4x75B400GPGblU/HM5VrtAztQTWBjXOSrT0aFNaRdwsjmYjg96ZJ2Y2OPLgSe/&#13;&#10;cvpWf8IV9rkZCQ+OwnbzQnVDtdqOYZ23c+y7Tt9sfJOhne2T2zyobRyYyml7OmCqcmp7zpn4wQp+&#13;&#10;yrSzPX2Ad9osh05S1i2AD9GvTadsGjffWnRrw41jcgmUmFx0vS/add9VDkR9xc44a21ys03yCm7Q&#13;&#10;f/o39cC5QIac++lPM2mvfPRf25znm6+UgzfdaqcTzfyqv8lDRnoHa7aO2DE9Iye52+Fd5VU913f6&#13;&#10;CwbkI7fktz7aaaedGkEV1TJ5Dj+yqFP+dsTm5CVj6ps62JU6kHHENe2hb7ATzOENY3DXT2wRqfPC&#13;&#10;Cy9s6DA91hfarixcMrji4TP3jbmbbR/fvfqs+OE1lzbKdvtn76lbxJv3f2g8ftf7NIrAAW/1essV&#13;&#10;rMiuP+gw2efOnduQWx+TEWm38ULZ5j7Sb4m7Ngvm6kc3ss/z7VVwwAuRkXwCIsiiv41ZjvJ7M2KO&#13;&#10;d9pCTthnPzWYtPmjHvnSdvAci7SNrHQZnuajtL8M2Mi24KMf/7C4rCXWAP1pyfx45NwDR9WkfYh9&#13;&#10;0D19nP0+KmObH8ppA9yRvkh9b1NktcvqywAS/QIz44w+hZ2+hKuxWV/IA1s6R7fM0/mGOfILrMx+&#13;&#10;gjU9TRt27Ef/Umh2iLc2s3k2bVzvRpeSRx7x0U4yD4Ny3saLnHR+XOnOPh9KHctG9Cd5sVH9m3pF&#13;&#10;J1q2R4CVlHRrCfKY0p3DWB30C1VtMlk1H/V32rD+bjU/Npdp99u8oH3Z9435v+h1N8RmyZ1jID1i&#13;&#10;u+SjA5mMWfTLPUm+HLO7qaddHvyNoyn7jS8qgVd//UPEuae2KzL29Td/IGJeWbP0QNpq3JBi3n4x&#13;&#10;88DDY/JpJ/bAoUXWJz6rxcX6UrcI0Gk6kYl9IeOtMZv90sGJRPTY+gpZu7DDYdjIRGpjLcuaRcDY&#13;&#10;bGw3TiLzhDXMOkc7zh6eyHNGBz97VjQ/WT+ao2DUKuh4eAJ0z8m607xi7ZHrg1w/4kL2KpHbeqDl&#13;&#10;GkLQ92e/EfGa50Ys6mGdf8Tjyhs9v1itZvzOry2B5H88KeL8s6Moblk/lbfdzix9v39ZVx14yPjV&#13;&#10;W3OuEagRqBGoEegLgTrwqi/Y1oFC7/pwxNMfHLGsj6CY932+bIiM3uRbB1q81kX0kDrIxmC7Bngo&#13;&#10;9iAsdXs++daRjfV2PId5/Y6yAK+pRqAtAt54NSxaumRYnNYLPjZwPTxKxofcOHP08Jmb3zbNbKBx&#13;&#10;KtmkqqlGYCIhIBjARqrNHGSzK512Q5fzfeU/vMtmS3zhg92zfvvHIl78uu7zl5xsThJkxDbZok0h&#13;&#10;jodMGObmdjpZxmMN0Y3gxgXjCDkyiIJTNdcc2mIDPh2+7Xi6L+FXPeIj4c/xDhN9Ljm3ia7+Xp2/&#13;&#10;zXLYaPNWGo5V+uRtLvrABtucOXPivPPOazjhjIWcvt3QYTvuFT/eZuf49Ck/iy8vPiMu7/KtRj4D&#13;&#10;9pzdD4kjdjtgVDWpG9prMxBOdIId0BFYCOxgAzYT/Sa/dsFPntQljOmMvoFvBnbIB1tkY9FvmCin&#13;&#10;3fi1Ig5xSf/BaDzIhm07IhdMbH7/f/buA16zq6wX/0ommUkjPZn0SgopJEAIINKLIKiIJRZUQFC4&#13;&#10;oBRBlOsFuZSrf1FQUfGCAl65f1CkSFVQUXovISG9d9ITQnru/u7Jb2bNnree8542s5/PZ53dVnme&#13;&#10;31PW2muts1+81ou2WZh0ZJvkkyeT43AMtuStJ1RhSC79oKM24D+oP8yEMtuhE3XBwmQufPWv2TSi&#13;&#10;jR0f8ohy16c/Xm5r9HDDqh3Kbnd9v2w9l71XDzi5tVf1h0xsW1RiH/iIn9YY4sECt01AMIED2bpE&#13;&#10;BvKIRfhXn7otSvN5pOykBMeMOeDpXJ140RasXWuPzmp9jGpDXmWk9Ak2L7kfPZLPtc0bzrUVEk+Q&#13;&#10;9iT5hhG+EbtL7KVjOMI6iwxiCMzIJZ86+ZtzMSexPrqDKaxtJiHH/e53v9ZO8aZ++Q/fZW159dqD&#13;&#10;y0/eeGn55BVnlA9ec365ufnC3jB6yKqdyo/sc1R51gMeX3baYcPmDHXSIyzgc/bZZ7fxA7+JAXQl&#13;&#10;fsRu8IA/FDuI/Gmf7SknBslPr5NQFj3kZU/4Uoe2uzEXjzZY8Wft+WlEuIvTdE9/NpThg459QWxS&#13;&#10;SiwRI5zDfBRpA8ED4UNyDTsYu5YPv9++5do230L/Oe36Td974qewjk06x9u4BWixhD7pRD02INX+&#13;&#10;M4k87IqtIf5Xb06lZ3WLnzBnV/yHfp3TIb/Ar3yw5WfK4Yfe3ZforiayJcW/u3Zb56/P4YQfsquX&#13;&#10;Dvkx3ietQ334VFfi2ji7qnnonsMAH3wYjunLuvlmeu2rqbOiqi6y8OWQjb3xpdwbepxw05Xy2kH0&#13;&#10;P474g1gMXzbODudK7DGbBtVhjDap7vlc+q6uz4mB+hK2KJ+krfSt2lIGltpzFIcmJf7EXxPvlWVr&#13;&#10;YmL5o/9dyq/+VCnfu2DS6tble8ZvlPL8l09chiwZI6RQ2+f+xitKedanc2v64y+8oJSHPmr6cn2J&#13;&#10;1r7YGt3Ep8Aithl3T9snLAakbJkfpV/Ao365px6B+SDAB8R2cVisZVOTxvb5tLsgZQ89opSDjy3l&#13;&#10;wtPmX/1J6zbw6I+M0Yx5EL8zVhk31pw/A+NroDt8JSaEP30+fdb39Z1iWz2vMLSFE08u5R8+1Wyk&#13;&#10;+v1S3v+OodnWPxjx08jr88zi5PLmH3Xe9uZS3vmm4bUd+9CmX2/6xqc1v17UU49Aj0CPQI/AskBg&#13;&#10;8je3ZcFuz8TECBz/gKZT/kgpL33OdLu1X/OW5tPRTZmelg0C00wIhun9ysb/hZj7C3HccdvRk9kL&#13;&#10;0WZf55aJwF23Nv+x2UyaZ8LdBKKX5J7WLQZ4Gc5kWSbUvJSa0JUsOMDOxFoWIXrsegSWCgE2akHA&#13;&#10;EbFJkzkLPuH1O28o5cE/XMrbm01YX/rkcPGf+LOlPPc3S3nQ/P57zEJdPdljEisTRSa8LUhkAwD/&#13;&#10;5MNZZBnO3ORPTFZrpz52z7u14Vd8NWkldoTnTLhZuBF7E4Nz3q0n1+JQnQcmFpwsvohL8GAL2rNA&#13;&#10;O9HEWCrvHLVjcddGoyySk1+9WfS1GAfrSTcT3H7LD8ovHnxyefYxjypfveni8vnmvyC/du2l5Vs3&#13;&#10;X1NubSb40JHNl4+O33WfcvLaQ8vJux9Sdr9z3cKgtuHUJZOWFgJhSf907hg88AsnBHfXSD6LxbCC&#13;&#10;G/04V45eLQhmo4r7dKfeiy++uF2AtNDN5/hZly/1pY25jD3bwhP+MTHaJW3SvcVoC/dko0OpJrqD&#13;&#10;nyNZYRKs6nzdczhqg/wwCabdfGIR25SHXdKhBR88K++n0tTR6uBhjy47/fv7y93ND+fcsfVWzZev&#13;&#10;ti+73LVh81S37mHX1zzgYe0imOdkw6tENpPe2tUeHbObWnfysGWLB+yADyhbkzx0DlP+yO7kyeYX&#13;&#10;ctJ/t1xdBxyUlRK3PU/cVj/bDG+uY6PtQm9dWXUO1xbLpv26XnrADxvWNhnxi+iGLBI7UD+Z8IbY&#13;&#10;kTJJ4al92PzRDt7cV9a5xWlfM4N15IAbnxI76AWfsMITu6QbdR122GFt+7A/+OCD2wV/NinPOeec&#13;&#10;0y7muFa3dtiTOp9wxAPLg/c6rDz3mqvLqddcVG7Zbqty+Y3rfubvgLX7lqP3Oaisub6x18uvKTvf&#13;&#10;s3O5/NJ1X4KKvTtaYMAjGWAOA37BTsU6m59gZNOra5ghWAbP9kb1hxyeyU9m9Y7SYYrGV+kuPuyZ&#13;&#10;jRjqrAm/WSCBLVmiJ4tf+BUL1Kk+mwvZQ/qnuq7uubbwSz9sBf+jKHzjo6bcV16dnq/abnW56K7h&#13;&#10;G/rq8vM9P/cH6zY41fUEI7GAXtkoLOmpy39dDg7wRMqwceWnIfElmzjEz+5mIc/oHfb0JE83pvha&#13;&#10;nM1XfAG+7Ay+bJi/8q2kXLNxeaOP8MxmyJxEHin+kXyO2hNDtEUOePEFOLCvSSl48/txdjWsTnZP&#13;&#10;F+SEDx4WhQ4/anbNWORtCIZiTIjfTmtXKTvuCC8UHxiWXz7xgt3Q7Xw2aNCzvpW/0TcbGtd++OIP&#13;&#10;bA3hQ9/djYPs0rPYoHa0KcGWD7BVCcEWH+xQUn4QaVv8gwHSP0rreT/uxFLe3cwV/36zierzHx9U&#13;&#10;xab3XvraUl74yk3vD7gTnsmB+KS4ILX28agnlvLfmwXk179kQOkxtx7yhFJ+7w/HZOof1wiInRm/&#13;&#10;1XFU7BSrxaGubdbll/KcDWXzIj4G9T1LyV/f9spEgE0Zz6Nh8XmlSGZ8J+be5wlPKTu8fZ4br3bZ&#13;&#10;t5THP7XFBj76ELHBWE38XkrCCzmNefMug7eMOdyvSZ8nvo0aG9f515/ve0Apb3x7sy76q+t+GvkL&#13;&#10;ny7l9K+se7zdjs1HKpoNTo94XClP/elms9vh64st2MknP1zKy59byo3fG92En29+aZM++++lvO7P&#13;&#10;m8H+5GPb0RX3T3sEegR6BHoE5orApisBc62pL7f8ELCw+E//Ucqf/0HzYt1sqBpFP/yjzYv0b5dy&#13;&#10;8iNG5eqfLWMETDJ5kW4naa5bNzmzGOzus3qnduIwA97FaLNvYwUhsPfamTF7+257rp/wrys16cj+&#13;&#10;umm5TiDVvC/UeSZkTeZ3J9vECi/S9WSvCYdBCxULxV9f75aLgEUF9pfFO4sAFu8WdTLncc2YRzr1&#13;&#10;683PMn+hlPPPbb4Q2vSbOzebWw47shkLPbyUw49eECWJUyavJGQiPIumfNNCiYSyGGORZVAfC0vJ&#13;&#10;wkx9zH1HC3zjSCwQL+lCcp5rZU16m9RTH8KviSx8TRJn8Ye6eV1bEBOjssBugYttiF3qnyv5uooF&#13;&#10;YPhm4tCCGd4thJlwFfPGfQWBTrLgtccuu5Wn7LFXecohD2wX4tzfavU2Zd+mn9tm61XrWYW5jV/K&#13;&#10;wm3YBh8F6JWs7D8L446++mKCkRwWMmuiryyiwQ5mxn7ya5t8bCcLhOeee277XBnP5Ye9fgLGsa9M&#13;&#10;WCq70FTbJd6T6MtmD7bmHl7wikcTp3iGmYV7dbg/Td8F59iz8/WLkB2B+Sc90KM8sMsCOX6cw/7q&#13;&#10;x/9YOfDdbys7NP9hfNM925fbG93cfM92Zae71y02dqodeHnL0SeXS487qezf+JR2a57ITEbtwQTv&#13;&#10;7Jrduh/ij/xM7Ih+6+fyqQOm9Eye3HMe3LtfKmFTiVGOITqgG3XiUZ38QZ7UnfbhNIjczwR6YgvZ&#13;&#10;1ZuJcracvoLM6Sfg5D4d8TP5yK7OjG2c44fMNaZ4UQ5edGmBPrx4pm4blzxTL1kzaY8vCd/iCrnF&#13;&#10;Ljj5KbXYKt/Dr3bYrHgDK/wr6+f0HLUFc+eHr2k2lu28S7llm7Xl0h9cWvZe3Yyfd7pPu8HznO2v&#13;&#10;Lddce35ZfdO2ZffVO5Z9V+1YDt++aWPVOh1o66STTmrr1RYbwIP28Mlf+JVYg0dxF1+jCL/6ZuXJ&#13;&#10;SJ+wGEV0gcitHaSt2EJ7o/lDJ/QlvxjHZvCnTTpzZAfZMOHcfWXo3XN66Nab+h3ViQ/YwmFYXrqj&#13;&#10;f1TLhzfP2E5kkeeW2xdn05W2rh/whcXwkn6VHtmhRL+DqPYjWLCXaQgObEAb6TfhH6LPug360W8N&#13;&#10;i802X9kMDG8xlg0E68SA1O1IF3Uiu6SMtqWaxIDETm0kyRNbwG/iKTsf1U/XdcdvlOW/cyFYKs8m&#13;&#10;p9XFXNpbX8bYdha0WzMmOemHWnvgt4iPijmwXyiKzdd+2m1LX5JNV3SVGNLNN8m12CGWIjZNvmE2&#13;&#10;XdeHB3FYecROJrUV/p1+Rll2z1bYuGP8QGxD7JycEnuSJ32h5/QiFsZu3VtP971fKX/fbL567ztK&#13;&#10;ec87S/nWZ9c/2ujkp3+1lF9sFn1PePBGt7sXxmRkluKT7IHPSd1+uDQ/eVhWNfbyP1/UrWr49ROa&#13;&#10;r3S94S/6BeXhCK1/wl/Yg75TCrGx9KEZ2+TZcjvq7/kS28I3Hxxoy8uN8Z6fZYuA+KzfSoxaqRv5&#13;&#10;jH/EWn2BfgFt9ZPPKDu8713N4PHKueP/vJeWq27Y8I+RYrcx0ibxe+4tTF3SGN34k7x5X6zH9OJc&#13;&#10;yH19KL7nTX66Lz/fd3czB6ad6qvD865/kgo+/v5SXvAzk+TckMeXuoxd3v4+k28b7vdnPQI9Aj0C&#13;&#10;PQKLjkC/8WrRIV/kBvduJkZe+6elPPuFpfzbx0r55ldLueTC5lvdzQTj3vuUcuwJzW7tx/cbrhZZ&#13;&#10;LfNtzoDTANQLg6PBphdS10n333aH8u07Nt71P992B5U/aM0u7US/Z16ETfBISzk4H8Rnf2+JEDj6&#13;&#10;/jNreNsHPriduGT/mXQfNfGuYRN+mXDPkW1uSfZpUk0y6Qs7k29eXsWKTJCaSK79Nws7M1NeX1GP&#13;&#10;QIOACVQpiycmcqSFXKgZCfzxDyxFWkJKn2ky2SRaJpYcb2wWmbOoj0UxTOyKf+r3xxHfTsxTLuVz&#13;&#10;dG/cQpJJLPFD7KA/Yw6L8ZK4YVGHHMMo+g7f3Xzik4VX8cgEu3GNLyhYGDAhite5kM0TFs0yMQlf&#13;&#10;C9NZHIIn2YctVmuTvKheNIKDOtE+zUasetOVe+o06UcWE6LwGSa7/Agv+JCX7ClrAe2MM85of5KJ&#13;&#10;jXQpiya+FkJPfIl+2I+kXQvMcDziiCNafeFJX5D4rwye6RPfo3TZbX/a64xVszBI111ia/ontmWB&#13;&#10;flB8ICs5JXYyKcmrrPrhMGyxPXXTNQzZZ40/vCyYt7p67ovLbq/81bLjVreXm7ZaXX7Q5F91z5qy&#13;&#10;/T0bbwYYxuOlP/fsVsZBWOAVsV32nM0PFpbxU8uePp5c8slf+4687Irs5IMvO2Bz7A9ZjLARyH32&#13;&#10;Q35tIziwDfUoW5PrYOZcfWwTThYE1Kd8fE/d8oeUUS/7UwaRgSzI4nktq3v4ltTFT8kFF+XxGdnh&#13;&#10;qt4QDGx8cl+9eGNj8sOMrp2rT11dWdWjPskzP4fHnslLbuVSp81YdMi3gg9fhStev/SlL5UTTjih&#13;&#10;xUWMUd8Fzc/Y/eNNZ5TPfP/L5YZzOz8/uAGyVpwn7bxvecq+x5RH3r1rG+uUx0N8KHq1yYWtk/Po&#13;&#10;o49ueQ0eo47qgRPexRG2MYrkpbPYija7elOeviT5smHN9fnnn7/eVoK/DTzRR2KWNiTyRhddvsjK&#13;&#10;Puhb3fGlbr4sWKmrJu2jbrk5/ZRoXfEU5ztutU3rP9GjorFrNobwDUfX9FTLQbZsMGLL9GnMNQ2p&#13;&#10;gy/CQ9viXt0GfNk3wqe4RO/x42FtdTdfDfLxlFVvjUHuszf8ScYZOYpZ8bfkdYQTP5XYhms2hX/y&#13;&#10;6YM9G0UwYBPyazP6GFWmfgYvbQbLQf1bnX+m577M8JRnlPLRv59ftc3X8W9q/I9tIbFrMTaQ0S8a&#13;&#10;hjm9i6t8gb2wqXF22FY44A+boCvEVkaNE+viYrtyeMXnsBhYlxl1HtvHA2J3UuybD0h8VJyDAfuk&#13;&#10;E75Y931D2znlWaVI551Vytmnl0axzY6uZty974HryByvxwAAQABJREFU3pF2Gh0ztMmmxeToiG/h&#13;&#10;QXI+lJ7ZzFEf94BS3vqmUv79A0OzlT0PLuW/vbQU+XsaioAxFhtkH8ZGdIP4gXERe1jIMf5QxqZ8&#13;&#10;gG9+xKaQPsf4bK7+PGXzffbNFAG+IVbqI8QlfUR3jLfcRcd74m3mV4xb2njbfOn2tle8oaz53Waz&#13;&#10;7FzoUT9eLnryT7cbjGbRf82FhbqMGJaU+2TNXELuOeojxbdxY7i6zFTn/sFusTddnXdmKS/6+anY&#13;&#10;XJ/5P/+5WQd+efNVyz9Zf6s/6RHoEegR6BFYfATmtpKx+Hz2Lc4XAZ8Df86L5ltLX34JEMjAMhMr&#13;&#10;Bp8hg+1MvnjupdQEjUmeR+x1aPn2Zacl64IdT17bTOLdS5kEykQcfrzc1wsgydsftxAEbPB8fPPf&#13;&#10;iZ/6p3kLvE3z2WOLBjV5+eQHUn2eaxM3maSsyzk32Z0JTUcvmEmb68ROPRGayTmTEHWCjZfW+O6C&#13;&#10;vcBqqKctAgF9QxaeCcy2LP6ttMmuWSlLXEqMylH8Sgxz5KvyWcTgn+7VJGbB0aK2o2tlxLD6OMtY&#13;&#10;lpiAFws8Jv7S79exxXlNZER4G0UmzMjDViTjHbKbTBP75yKLhSf8pD7nsTu8hwYtquE7k/5Z9JI/&#13;&#10;i3HGWnAfRCZAlU0d3b5rUBn3YCv5mTDywhjWZ599dvulIz8VWC+c2/DBRshkwwhyDTtlfR3J5jPj&#13;&#10;MTGfDmxkcC5PeFSP/GxOGfUltZXO8Y+xKZz1w84titIFmehC0sdoC4/OyW9jTPpvdtcleWN7gzZ2&#13;&#10;dPPX13SDH7LTKx5C2jSGhYU22AUdu98lPHt+3Q89tmz7G68pO/35q8td96wqtzT13cwPm6/VrB5Q&#13;&#10;rq7njtf8ZVnzqB8pNzUbni688MJWdhtzYlfpf/FrzGKRAH/ws0lK+7VtWvyGH7+xuFAvVJETVmTz&#13;&#10;nHyRSz3sRhn1slf52aAyEj0M80G8qU/d9BL+YeQa1tpic/hD4Ufd8tWUDZPukWGQDSR/+CMTbBzh&#13;&#10;lRglH3m0LbEtefgRnjNRn6+baSvvXOTt8pZ2HeHmZwZtwNNmfJbM6pXokx7hGsyPPfbYtg388m3P&#13;&#10;t23SP157avmzS05tVkmbysfvqy2fuPHyNj35yu+WZx/ykHLkTmvbNuFN1mABa3jgBbaOk2z4IA/s&#13;&#10;4sd8t44/NRbO2Y88Nmixy0F52Yg8juxVHvLjV2wVM8VtBN/0G/Qg4UfZ2Bqs1ccO4J38yicOq1s+&#13;&#10;+HeJbCi+luf0Oej+mq1WNV8cW10uv2vTTaMpO6vjgWt2bLGPP6mXLlH8iLzxPXJGRrrPAqPy+qtR&#13;&#10;ftRW2vkDM3XQCezpK7x4xn7FDUSPnrEv/cs4Yls2X7FVWNt0xy+mITrr6k3bdIovCe85JjbCJqRt&#13;&#10;toQfvIs35AzOyVcfYaEcDNjYpMQH2aq2aiwnLT+TfM/9jfltvNrzwHLT05/R6h4//FFaDKJLFBus&#13;&#10;29S/GF/QNZ8QgyaJcXUdOU8f65rfDIpjyVsf6TbjQ742zo7qspOeJw7iia2zQWM27bJ7MvMJeKQ/&#13;&#10;VEZcGITbRu364q80IfEn/st/at3wCbF4YvxPar7E9vYmfecbpXzh06WcZfNX87WO1U28PujQ5osj&#13;&#10;JzdfKX5KE/xGv0NMyPZmmU08EtckPhCie7rQP06sjxReoiNZvJOwbbSYMWaJRO6bXQQExEgxGvEL&#13;&#10;71Oj+vlFYGmqJsRYsVbMzfiPHIm36QNvfdhjy24v+p/lPn/6qqnqv+tBjylXvuTVbZmM35cCH7IZ&#13;&#10;y5I14/N6XJ97GE18E+OMqzY7+ss/aj6YsW7cMyfZ/q75AMeTfqKUhz5qTsX7Qj0CPQI9Aj0C80eg&#13;&#10;f3uZP4Z9DT0CM0XAYLKb0oAJFi+jEvICbRLFpJCBsUGpiR7pac0/d//FAm+8+tl9Di8nHrxugiYL&#13;&#10;Kpncxp8XZsnEDwpvjksxkG+Z6P8sPgI/96z5b7x6/iub2c9Nf0KDHUlevLrEJr2kdpMXOvc8r/2p&#13;&#10;Lu/ljW8l8S3J9ebyYkeOLFiSna9m0i4xyMRXHVfgvLnIX+u7P18YBPiaSS6LTYgtWSyYZqFqYThb&#13;&#10;uFoTd8ieWJPzHOWZhPSVJr/gJs6ZTOen4pZ78UXXGQ+IUd2FyEnamiYPXow7JH2+SUB8iRcSvunY&#13;&#10;EZEbKTeOyGSSXXljB/WzIRNw2jO5Ni1ljKQ+vIhzYlkWIdinduWrKXarTbgiE7f0oPyoxTh1KwcP&#13;&#10;vMsbfdVt1Od4s/CLYGDRzj2LavkKlvpMFttkRc+uUc07XrNQoawFt3pjDT3QjfhvI5f+EM5silzp&#13;&#10;B9SrrHtSFvTdH0TsOvbJJuvJ0eTHm3bJpu3oIM8d8Uf/9M62Ykd1nvCC12mJXugWf+qHFYJBbMQ1&#13;&#10;zGxSy0YdZepNTvK4Vs+1P/XL5a4ddiq7/OFvlbu3ajaFNf8Ze2PzM3C73dN8dWzQJoRdmp+Re8Nb&#13;&#10;yrZPfnrZu/EdZGOOn4RTn68AwQoW9EJH7tM5vtxni/j1zL0Q+2AvdGHTRDaxeA579khWcssDA9ee&#13;&#10;sW2607bNf+5paxKiJ/VJ9BO+sxkn/uKZeqVB+mez0avF8+h6HA/sDw5sKzqmM7jCSj18EH94OfTQ&#13;&#10;Q9fbVvxIHjypC95wGNc+G4CpMokVsSXvbXBmz+z9sssuWy+z9umJrBfcfHX5hzsuKF+5Y92i0DhZ&#13;&#10;u88/fv1l5ePf/ED5iwc8uTxp7bHtgrwNXeQnM97w6ctX0eekm68S62AoscFBmJCDPSL41jYZfvGB&#13;&#10;J3ixF7pKf+XI/tTDpj2HW5fwr34JzupShg7FDDpgW9GlOvDNzgfxzd4RXddE/4j8iC61Z3PH0avv&#13;&#10;Uy7/wbpY3T5coD9H7bhHi0ldPfnpVN+AJ+fkil/DFA5kRsE5eq/rGnWuPr6rDXiql2+4Vjc9osQk&#13;&#10;OMEHyTMJqY8ffOtb32rru/TSS8v+++8/SdGheeCBl+gtGdke+6JXRzYmIXnJBDeJn7IvuHrGNiSy&#13;&#10;4tl9+djOIBtNm/UxMcE9WA6yxTr/gp3f/6Ryxyv+v7LtH/72nJq45XdeX65rNh4ickwq/5wa6xSK&#13;&#10;r+pbamJv4jzdsnP9xrT2rr7UI56gSb8YxY7EHz6DMv5qLxbwj/bYIdLv81N2KjbAip2zu/hlxnhs&#13;&#10;T5oLRtpSr7YlbSG+wRbmZQ++fCX1NBEC9GA8w14dQ/ScfrDbryXPcj3qp/kSuxJr+aA+rKcegbki&#13;&#10;wJb0D+k/9O31O/Nc612scom3fMM4BmV8HN/QBxmbOvKb1c97WSlH3q+U1/9uKZedM5bV237qV8tV&#13;&#10;v/7bZdsmhu/VvLOk3rEFZ5iBfvRV+pXImT7Kde5pUj8jxnXHeTNkZ+mrOue7pfjJwPnSP/5dv/Fq&#13;&#10;vhj25XsEegR6BOaBwMZvrfOoqC/aI9AjMD0CBscmiSSDzbwQ1DXJYyLIS4OjF+hM1mWy1bUBshdt&#13;&#10;g1KTMHvfsbo8bbcDywevu7iubqbnP3/kw9bXZ5BfT7jgI4PnyGViIJNZ4R3fUgbW6yvsTzYfBB77&#13;&#10;5OYT9s8v5b1/NTeZDj+hlOc3n8qdktoXz2Yi0GRgl/gS3/Iy68i/HJM8j292y7JdfijxOSnn2lyp&#13;&#10;lIlYi2Vw4b/8FQ4WWCTyJd7w25Us70rV00rhOzbDp5BFX5NdKznW69cSK+qj86R6YmiUrhI74OG8&#13;&#10;Pjof51vaMznFT/lo3b8qzz9NSEnqXyiy0CPRM53jKbxo17gAfwhfk5K8FpKUtfjraFOSNsSoaSfb&#13;&#10;2B9+bOpQVp0Wx9gkfo2bxHb3EHy1hZRFeMgiV/K1D4b8MSmoDtiYME09Q7Kv30SDv2xagINNVrCw&#13;&#10;AcjEKhnwwUbkHbY5RZtkszh6/PHHt/zTDzk8k4Jj2vS1D2U8M3azmJMFHXmS9AP6iYxdHWFWU/hT&#13;&#10;Rn59sbptzhjXf7Ab2MmvfeVrygK4NuE7rY2rnw2Qk57g6RxpC/76deQcz/J4lvue4c94waT+ZSc8&#13;&#10;tOzxto+V/T/5obLtR97X4HNruWnr7csud93SfsBI/nvus3e56ak/XW7/hV8rex57vFttnb78wo8u&#13;&#10;uuii9V/t8CUlbcGPjPSW8UxiKRngBAcLVGxYyuYr+mZDWWQI7mTJZL7y8FC3TRCuyQT3cTbbCnDv&#13;&#10;H+2qH1a+HkX/2leP++oiI3kGkTbZduzNxqBheQeVFwsRbOBGPnXSkU0V2hafyWpjG55CKZt7sIap&#13;&#10;61rfyV8f2R7ZLBZqD9+OCA82V8EUXzazZYNHbPiKu24qb7nljHJRWddX1nVPe/6Cb3y8/PH97yxP&#13;&#10;3PWIVkb2igcyaJcdnXrqqa2e4YyfSeIy3mECJzZnQyJ9h9Rr0wyCL/sbRHDgZ9qGk3pDnrEZuLBP&#13;&#10;vI0jOpXEH7YmqV8iO9/Gj2u8a9f9EJnoKrrIfXYCN0md/JuMCJ/Hbr9n+Y9F2Hh1wq77tbiHrxzp&#13;&#10;DD8S3ZKJHeKXHhKL4RvfT9lJjvBnL4htpz+CYezIs1lsMOFjbIGf0KNNTzYpzprq/qiuG1ZwgxO5&#13;&#10;s4HHEX6JCXUZcYkdiC2JnbU/1HmdkyubqrXDLpeK2vjz5J8pe9zQbFJ86+umYuP7zRcarznpEW2Z&#13;&#10;cV8inKriCTLHpmXtxiy64tt0bDw07XhAnXwpule//rSOFfIMovQvbEi7fGWQzQwqO9d77El/Q2aE&#13;&#10;T37abZdM8sjvmJghpqHEDuXZNPxGkXiZGJs+Tjk+sJQ2PYrnze2ZvonNJUUPdJf+cBK7XW64kENs&#13;&#10;ElcRuzKO6Pr6cuO752d5I8BPjFn1H3xkJW3kE2+NXcXc+DkfF29rHxfb9V1ig5i+fuNx84895dFP&#13;&#10;aubf/7aUj7y/lK//58bK2m3fcsejnlRuaH5R4pbjHrh+TmTUWGbjCmZzZVxJRrpC2qcrMtf9vnF6&#13;&#10;+prF5nE2kk5Zy2c+NWWBIdk/8M5mA95bmoHChnfeITn72z0CPQI9Aj0CC4DAwq3ELACzfZU9AisZ&#13;&#10;AYNhA2jJBIhjPZiMbF4wDTTll1wbXBpII5M6JlYkL6UZeCpjEkYKPfvIh5cPfuk9uZzp8VkHHFMe&#13;&#10;3aRhZMBscCwhshpYS+THbyYNPCdH5PIy0b9oQ2Uzot9/YymXXlTKZz86nVDbNYsyf/AXzUrOhsWZ&#13;&#10;6SoYnDs+Fb/q5jKBmgnK+siOa1/ulnOtTomv5uh8Jdk0vrOgQma+Gt+NH5NVDOK3JgLI2FOPgAkg&#13;&#10;i1eOiH1YvGIry5n4NVuX+HzOc3RPnkmIr/OHJNe556h/nC+pB64S0q+auOKfeM7is2cmq7Kw4phx&#13;&#10;g2ezIrJacLKoiAft48lEug1D2jWJLrZMQ3i38Yhs6jJ2skAr5mhrmrjDFm0YsCnEuU0ecMSXiVnj&#13;&#10;J9jANJP/2sED0j6ywEWecYQ3i1Hqgodyw0jbcMMPHLs6UpfNIniFp2Qh1xgr/Dqvy5EPmWjmfxIe&#13;&#10;YiswdW6jjKOFVH6LZ8k4zXUmfoO//tEzuKjTkU075h58yNKl8Kf8KCIveYLdILzdgxkeM9YcVWf9&#13;&#10;TH5yiVXnnXfeen2yqfhU8sNMOzCSHzbKajcxQX8Jn9vW7l9u/e3XlZ1f/cZy82f+vdx81nfLLT+4&#13;&#10;uey+1z5l1RFHlcsOOLzdWLVr8xM6OzXlIxf86BZ+55xzTquTM888sxx++OHtPbpi+zXhA8ZsF3/8&#13;&#10;3ia7jDvo3UY9PKtfXn25a4k89AeLbO5Tv+t8iUnd6hxH9IkHuLBLvMANljDib9m8MaguedgrnhA/&#13;&#10;nTZWsBU6YWOxL22SRyI/PGDA3+RxH65sGvb4ROEDPpOQesgOA3XRK/m1iR/34CKxMXGljTm33Fze&#13;&#10;ccvZM9l0FT5/69ufLG856u7y2P2OaWMGXWcTiS+qke2CCy5o+eX74gr+I3vq6R7xDSt9IVuv9Ske&#13;&#10;kZHOhm2aUZaO2LL2+EziN73hhR344hFetAHH5OnyU1/Tk6RO9UvqlPCkXnzTUXxOeTwjukfy0SHd&#13;&#10;2ACkztoOnfO7xx14XHnLtWe2ZRbyz0N2P2w9j3U7MMk4BU/sjI+zL+d8n77gPC3Bnc2gxEO4uA8/&#13;&#10;BBf6D27tzebPpPE9+XMUJ/gj2yTbQm2+Snv1EV4Su8CH2EP/ZI190LnzjAPx6Zw9wx0eZHeECZ0k&#13;&#10;iYX0Qr7ExLr9xTyvdbvVC19RyoMeUsqbX1/KaV8czcbDf7Rc/YxfK7fcr/lHqIbyxc3RhWb7FN6o&#13;&#10;a3Nim5hODxac4T4t0ad66Er9+uJJ4g4/gSkS0/kEW1oowp++K36IRzYlDSLPxYDEATGYrImNbFpi&#13;&#10;x4j98oMcU6cy2hRXQ/Kpl9w9LTwCdMbOpfiCVulBfJJWKrFLdk02xJ7r8cVKlavne2kRqPs7Mc24&#13;&#10;aJK4vrRcr3v/6MZb/i3ekqMmsdvYGRk367syDlt3s4nPz3zhunTdtaVcfomfOGi+yLxNuX63df8g&#13;&#10;IYasbcbO3brb8gv0Rwwz1tanZJyVpow3I4Nj4tti8hdelvT4nW/Orvkzv1PKCQ+eXX19TT0CPQI9&#13;&#10;Aj0CEyPQr5JODFWfsUdgOgQyueEodQeVastknaNBpgkV+bJg4H4m8gympUEvDPWgW73ymTw8aM1B&#13;&#10;5Y9uvaa8/FufdHtmdMR2O5aXn/TUqeozEVVPDpHVgFsyoUPmXKuY3JHZERY9rWAE1jSL1G/9/0t5&#13;&#10;1Ysm/2zuMc2E8OveXMqJJy+64JkwH9Swl8Uk/uqcPTvyY/cG+bu61MuHc3SeNKit5XCP72bilp9m&#13;&#10;4s+R70omN8gUn93iXo6Xg6KWmAc+YBEiE/jsxiJoJvyXkj12W/spXgelSXgkF5/NMee5Xqq+is9J&#13;&#10;NkmkP83ic8YhkY+fymuyrbuIlTxzPdaTZOKgyXT38GBhC16JJ9NgZeLNAg8bk4wXxCDjCnamjUlI&#13;&#10;nLKwb/OVOhxhADeLrWIZ/LSBsqDFri184N9i9KRE1izg0segxRF8wAmpe5RO6O7Q5qtEsWcY5meR&#13;&#10;8Ko9bXgOb88tRtYUW9EW3iwK67vubvxCGe2zZ8l9ulOPVF+n31OfdmNTyo0jGI8jdcIdPvoZ9dfE&#13;&#10;fmMH8g6jtNW1EfZJ5/iFnUn5FvubmoXUT/9rKd/+eimXX9rsxrir7Nn81PH39tyvXHq/+5fVhx6x&#13;&#10;frEx/R7b9NWWLNjjZ/tHPaH9L2L3bmrszoL+ro3ceGZn9NTdpGLsfswxx5TTTz+91c1pp51WDj74&#13;&#10;4FY0GHQJBjbMacNzm5fYsvsSvtiHjVTqZj/usQ/P8enc/RAbN3lvkxL7oPdhNs82yMO22QNSPzvR&#13;&#10;Ht7gD+tBOpRf+3gMwQQPkxK/1D7b1S6Z6BS++IY1WekfH+qWz31+h288yhPKAmCNS54NOsaG1Klu&#13;&#10;5Miu8KBtm5NgQBfahM/HbrugfLdsqtdBbUxz77XnfqY84eiTyq47boiNfOmoo45qv4gUneERJtmw&#13;&#10;QN7YSLc9uIm14oW6+AqM6Q5+6qLvYfErviyfehJbtUN/6uXjvv4GT/fYdTd+dfmqr5WDqxQZ6RJ/&#13;&#10;FqfYMzliz/QhocRB53hF/JuMUuzDV+kO23av8oz9jip/f9nCbb562eEnl5233a61FTrCS4icKD4H&#13;&#10;K30Wf4Q//w2/KTPuCCN4q4u9iiPkds2u0xbs4DuIEmPVNQ3RO72wPbKKCfxFzFxsgi07xhO5EZ5s&#13;&#10;BHDPuYRf8ZY9k5vM2dASnt1ThyPMUr7WZfIu9BEfGdewD3G6PO5H16VPfKDc+S//XMo3v15WXXVR&#13;&#10;2WqbZiPiwUeU8sCHlDsf+bhy2X2Pa9ljU8rqExabYI5q7NgrP4c/vobFnlG8Kq/vQOxPPbHjYeXY&#13;&#10;p76DbyDxTFpIojuJvSHxU2KHkxJ8pMResS82m1iYeBgMyGpsuG1TDrEbfey08WVSHvt8GxAQz+mH&#13;&#10;jToP0SE9iM/pC/JspR35EF9iZ2zOOLyNTStNkJ7fZYOAsYqYnlim782Yb9kwOYARvm6Myt8Rf+Dj&#13;&#10;4m23bzOmyHhN3on6oN12Lzdvu3r9e49yxjXpD1wvNNEJn5fIgHJMn+NIXrJLSzHeWGgcJqq/eVec&#13;&#10;GV297h/xZlZfX1GPQI9Aj0CPwMQITP6mNnGVfcYegS0PAS+LBpJeipMyiAwaGUQaSJo08lw5E8KO&#13;&#10;NWXy0aSGlIFonce5wblBd0heLxf1ZMhzjn1MueLm68ofn/vVZJvXcXXzgylv+aFTyr47TL7wOKhB&#13;&#10;EwWZNPLcS5JBeCYX4OM8Lx8G3VkQIN8WOwgfBOZKubdD8994b3x7Kc1iZHnnX5fyjc4njyPHXoc0&#13;&#10;/5nzvFKe++LmE28bFhryeKmP/HPYRCc75s8miB3rZLI0E/ZZ1KtlUafYkPrr6zrfUp6LRSbEMilm&#13;&#10;koAsUmQzMVz7K78dFsOWUpa+7dkhoC+i9/RlYru+aDEmhPUV8bv66LxOk0jLbmv/w7/rHFdKv8Pf&#13;&#10;MmFFbr6pL9XH0lF81jPyWQzUrzq6nhWJZ2zBhhTxz/jHGMkCoIl2ccSEonYnIXKZXFTGIjqZ2B25&#13;&#10;cn+SeujR5g7jNpsg/DQTHkxAqtdXYejcAoD77CgLsNlEMUk78sCALviI5LwmurHgj/hM93mdN+ew&#13;&#10;oy8/RedoglndWUCzaUBSdxbPU7Y+wkEiN/2Qmfzpn+Adu8Ab3OHmHjuCu3ZR5Is9wU0i/1xJWW2m&#13;&#10;bvXVpG9B5J6G5KdPMmuDPHBfXZpJ4De9tpS/eH2za2bdIm/qtc1hn3vTjU/+xVL+28vKdkccvdFk&#13;&#10;eOwbv8bmvgrCXmLzNjL5upBFfXnYXjZJpR1H/Jx44onlrLPOavm88MILWz6jp24cIoM6swjNntPv&#13;&#10;sgE6oVP2Lh+e2Jx7fAjfdF8TrC1A21iQPp0NoIzP6b/GXhk+DcsspJHdfXzkvG7HfRssUNrs8lLn&#13;&#10;zznd4V3Cg6N74k1snv3Gd/Gjfs9t5lCGDpSjF2Xhjn94RC5lJiV1J8bCGg5kphf1qF878mjjtJsv&#13;&#10;L++/46pJq58q35V33l7e+p1/K696yNPb2KhdpG3xmP3DPjYrhoh34Q92bAgesSXlI5P4Qi7xInWz&#13;&#10;T3FhkM/DWdsSnNhS7Jg9XXzxxS3m4gv9sQF10QNe57JohneJLrTP3tXlC3fqwzc5+Ee9aYKu2A1Z&#13;&#10;bfpSRwivoece9+gF23i1qsH/mcc9sqy6acO8Qo1rfARGZOKjdJk+JDoJr+OO6qFPeMODDrTHLmCH&#13;&#10;2C8d13yMq3fS5+pGbFLctCHauaPrpSBYsgU2zo/Fa3bjPgzgDTd52Al+6+RZvrAnL3uHZwjO7kvq&#13;&#10;k9xbCIqNqFtcr23avTsf/2PlsmMe1PqnZ2Sk6/Rl8vAHMWKpCJ4oGJEJf4hMsaH2xoR/+I16kLEG&#13;&#10;ux9H4gibwA+dsYmMRcaVnctz/odPNojoRwxld/MldUjin9jG/xNz9ZnOQ8EHztFBnvXH2SGg72Fj&#13;&#10;SalZzKd7aRa6T71LeWRjEhIH+XFvW0upkZXftvGefpYf6XP1WQsZn2eBGF/XlzkifIu30iB/IJt3&#13;&#10;M32CsTq/GSejvPqRjOfkF/f53ULToHfGjFE9y3gWH8YZ5N5cYty8sN16sn8onKiNxqZ66hHoEegR&#13;&#10;6BFYGgQW5u1+aWTpW+0RWBQEDHYNXpMM8DN4rBnIpJwBrcGjQXReog2u68lbg2Z5DIKlQYPsum6D&#13;&#10;5nryzrNBE2kp83sPeXpZ0/z34hvO/Hxuzel4+Jody18+/JRy8j73nVP5UYUMuk30SciEFjklWMM4&#13;&#10;k/aewzN4mQRy3dMKQeDHTilFOv1bpZz69VKuuKRRePOlhD33KuWo5r9qH/qoFSLIpmyyY2nQCyMb&#13;&#10;NinPtpNciylS7m1a67qJZnEhKRP0rsWPpSK+J5mgJ4sYF5+Nv+JPnvhr/YK9FHxff9st5dOXnla+&#13;&#10;csV55fTrrywX3HJDuemuO8seTYw8dKfdyvG77Vse2sS4xzY/JbOU2C4FNtO2aVLewmUmi+jZRM4g&#13;&#10;+5+2bvn1k/GN+En3yG8mIX1E/IcN1ufx20nqWYl5xAt6kRC9xT8Td1wjYxZ6pENpvn2r+vmRhSLj&#13;&#10;FHGCzaR9R/yZaDPhNkl79KUuYwOLxTkaW4lFk9qfL0cZw1l4y9c1YJSv79ikgjxni1n0aG9O8Ydc&#13;&#10;eMsGAPWE8K9u8XGSzQVkNXmK8EdW+oKp+xYx4EMe2NvIwGfcC6kDL45kpQNy4xN++NNfKa/+TMzS&#13;&#10;I7+Jv3hmoVI94j4Za3uST54k9Uyi3/DpyC7Ui0c2FF48Uz/bYVPk0c44qhd65Pc1Kbzf+Y2vlPLH&#13;&#10;ryrlO18cV0XZ+ePvLuVzzZdk/+RvSnls88WQioIHTOjWdeyeHMbuNv7QlUV5m6p8hahLcDr66KPL&#13;&#10;ueee206wZ/HfIgI9dYmOYaNNCRlPa5tO+bw4DSe6pWPXcB2mFzaJf/XxAW2wAWWcIzqQT33sMORe&#13;&#10;+oboTNt0GIKRjRVIWfY8rs+NrbU6uzf2KwMvsqqDzYRiI2SQDxaO+JPIxSbIw47ww8bJqGx4T32j&#13;&#10;juqNfNrj14ml9MZW6d7PR8Lirz7X2NEC0puaf7h59rGPLgfstHsrN70j2OHTMbHHM9iKA3wYf55L&#13;&#10;iH6DmTglr9hBZjaSzTLydjHTBltQF0zpp9YRHdgICJ+DDjqoxV89dMVH+Ipng+xevnHEz+lXfRar&#13;&#10;tIUfdGej893vXZgje3i3+RYm3ZgCm9D99zy4vK7B9/dO+3Ruzez4lgc9pey/4+7l+jvW/bwu26yJ&#13;&#10;jZKJPOGZfGQgG/uls0mIrtmrNshLn+6JVTCgYzqPbY+qU15E59MQeRLLlbU50EYnduboeikIHmxb&#13;&#10;/IUrW4UNrPHsuWt2QQ/RBV6VgRudSAjG6SNzjI+1GZo/cFBPfeQ3cyU8Z8wgRg6yC/aC6JjO2VZd&#13;&#10;Tl8yyfhkrjxOUi4+ABfy1DKJTdNSdKpcraNR9WgTLgiOfGXaMc2o+utnbF97sQ82QT9zjYN13YPO&#13;&#10;+W76AfYGE7jC27XnbFasQOxf/5Y+bj42OoifLememGc8ZpxG3/SAYE4HbG2Q365UjPiycVds23iA&#13;&#10;L/XUIzAfBOr4LF7q78Sp5Ur6XYnfIzE04+Nh8VS/YNynj5YnX6sdJSNcJHFFf6Uvr8fgo8rO55n+&#13;&#10;IjI6RzmKbZGRrvRr0kL1p/ORY7HK0o/xpERfa3dp5rNm1fjeS/MPDLNiv6+nR6BHoEdgJSOwfEci&#13;&#10;KxnVnvfNBgEvwga4SZlc6wpo4GjQaALOUTKglN+LtMm6DDRTNhMWXqhNWsg/jtRlIKbe0LBFmDzP&#13;&#10;8eUPemo5Yre15VVf/3i5+PYN/8GW5+OOzzzwfuXlD3xq2W/H3cZlnclz+AzaiGUA74Xd4DSDeQ3S&#13;&#10;ASynwXMmjPaVzB2BY04oRdpCyMukGCF1iT2LEUn15LyX69zvlnPN9vmLZIK0Pp8krgyqcy73tC3x&#13;&#10;WzyLV5lIzLl6xcf4qvPFosu+f11552n/Vf7onC8NbPKau+4oZ932/fIv1zQbAc/5Sjlk9fbl1496&#13;&#10;WHnWMY8ua1b1w6UaNPrVF2Xxkg2apJ92Ioddx74dB6VJFvDYeew+x/iFo9TTBgSyWGL8IPaY/Naf&#13;&#10;GltkvCM3XLOoMix2bah18BkdI3pBYoQJdguXNqJI4p1FMAtaJt7Y0SSxQR6LonhXFu8WaS1QmFhM&#13;&#10;m23DQ/4ccsgh7ZeFUgeZxTBYuMf+4OP+XBceYYcn9ZA3Cyhk1g5M4DEJZdHPAlz6EnhFT+q36Uo+&#13;&#10;PsmnLrjggvV9g+v4FN2QEY5ZkFVncPM8tkFH/F3SlhhODr6lvAQf+SKntpxL6f+i7/AwTmb1sgl8&#13;&#10;KttdnMGLNk1cB49BdbINmzhgjbKQjI87TvtW2eVlz2l+a+yiQUUH37vxqlKe82Ol/M1HS3nMkzbK&#13;&#10;g0cbePCrPbpyD54WLfFsQxz9SzaC8MVBZJOOOnz9ymT7OeecU4488sgWf/imb3VE6qZLdrWmwS7t&#13;&#10;40F5+fAgD93JB7thMRL2sSkbbcihjdh0bKDLuzzqhTtbQc5DntEH8jybHPO8e4wdOYbIhj/JV75Q&#13;&#10;2koeRzrWnnzdPopO2C18EFktCNILTODFj8YRXWhDYqv6R+XxAyuLIzAJXXX7zeV911yYywU7vv/0&#13;&#10;L5TnHv/Ylg82hjc6449iP53Ah88ntrA58Y7s8GYjwR+jZBIHyJo+IgLQiXs1wUJe9YlzfK8mMVv9&#13;&#10;+KvtgO/Lzz8kPI7y8bpOcoV/8SHE7vGoHkf6xw/+6KvGRntdv5Afxc5ecMITy7nXXVnecdl308S8&#13;&#10;j6+470PKzx35Q209bAZ+te94gA+Y4I9tsWH2TWa6caTfcYtYcBcP5CU7LNiB8sg9dadPaG+O+BPd&#13;&#10;Txrf66rImljO58glRrA/R9dLReyQzYgLsMGTe3h2LrGnUMbH8GfTte/LE98jbxKdiiO5Tl05pp/V&#13;&#10;jnPHcfqlS7yg9PGprz6yAyQOin823dE9ImfiY3tjif7E9/iqOI3YZvichi3yRWZxh++MIm3DRfxE&#13;&#10;2u3GsVHlp3nGNugseqNjbem7xul7mnaSl6/Ck2yJM9qhc23GrtklO4e/BBPlogs2yc75iWNiQdrp&#13;&#10;j5siAE/xRIJvCIbsml0uhM7TzlIc+R1firzGlN1x2VLw1be5chHQb4rp/AmJXWL0co1Bibfh1/iK&#13;&#10;D4yL8XzHuE/MFiOMLUbFB/XzNfEaiSfGVpOO59pCc/ijPf0JfvGavtt5+pPwg6fu+GgOTa7IIulT&#13;&#10;9bvpR2tBbjv6+LKmmWKYNzX/xLElrbfMG6++gh6BHoEegRkj0K8kzhjQvrqVjYABkMGPgapjJiBq&#13;&#10;qQziTS4Y8GYSLANYA0svz5mQNsAMKaeMyVoDzHrgmTzDjvgxAaPu0Fwmwp522IPLY/c/tvzdGZ8t&#13;&#10;7zzny+Xc5ssv4+jpaw8rzzjyoeUxzddflpJgbOIpE110ZUAvOffSVU8AZcEjeC/Xl6+lxLRve/kg&#13;&#10;4MU58aTLVV5axRe27lgnti/lBb4uzw/4jiTm5Nxx1Mt6XcdczrWbSQT8Z2LRMbHVZED81ASj+LhQ&#13;&#10;fvqesz5fXvK1j5Zbq5g8Tq4Lbv9B+d1T/72857yvld9vNq4++oBjxxXZIp6Ls/ojNohMcInLdFmT&#13;&#10;57FNx+61e3UfWZetz9lEbbex6fpY5+/Pp0NAHIivKsk/9asmzegovusZPfDTpEnGMbGTrn3QK9uR&#13;&#10;xC52pd304+IhvkzKjYsL8oghWaxSD77VbZJxVHnjsf3337/dKJOJQm3bGIOvC5pNS+zbl2rIP1ci&#13;&#10;C77qRStjRTTpwjZslIelMjXhzQJGFu3oji5tAAr20bWyMPNcOdhZlO2SZxl3ZSIVRpEB3sZYymfi&#13;&#10;lE3AXKJ7esC3vss5mS0GmySPHaVst/1cw0676qHT2u6UzZhbm4PIc+15jlfjZ2QCmyx7/enryqpp&#13;&#10;Nl3VjbzieaV85Aul7L3v+rvsx2Ku+i3Uu4Y5e7L5iU58be2AAw4o559/fmtjZITHIPIVIHo988wz&#13;&#10;2w0I9El/9JMY6pwuMuaFlw0VZGcLbIOObXIhM75goV56iY2k/W4cgDkdum+zY8biyT/oSDcZs7A9&#13;&#10;9iC5BwdEDlgNInn5jKTdEBnh5YjIEIJ1l7SHyFDHArioG2/sCoZsxFfIko+tqt9zbea++mAPS/hJ&#13;&#10;6kPRJX1aGFFv18a/ePlZbd6F/vOZK88pT9vn+FZ2eGUzC37wSzY4ww2/5GVnRxxxRCszuYMTGclr&#13;&#10;Ewy7cq0MOw8utW+Sjd7kZY/aTKyO3NpTHyzZeerJc/npT6xhz/jv2qq8ysdW8NUlOlCXOJ4FOvVE&#13;&#10;N4kvYgx58T3ILmGFlEN8+tl7PqBcfc3V5cO3rbPp9sEc/7zs8JPL75z8E+tLB8/YsAd4hDle4A+T&#13;&#10;5KNjusQ/PNjiMKIXcQDF/sUHWPIJMWtU+WH1uq+OaYl94ImN8UPX/EescM/R9VJR+jl2CFs6gDtZ&#13;&#10;8Res2BK7Rtmo2uUZvuSTaort0bdEx478lE6lmvgLfUt4kZy7jwd+g0ZtumLD2uAP7MdPceKDvKPK&#13;&#10;1Xwsxjke+Ta8yZexyTRtw5PeyEwH5OvqoFufNvmJsvDNhrtuvllc82060xZiU3xTuxPRN79cynlN&#13;&#10;33JjY39rmv7xwENKOfHkpqINX5pMPXTMViXYIjagTakbZ2NfsXO2yO4leHbtE67iU45pd0s/whpm&#13;&#10;YgjcQvoUPqefmljfKbxCjmw7sZGM/G9zlXWFqGTFs8mHjOnEMzFdn8uPlhvpt8R38Tb9uL6av4up&#13;&#10;3bFvl/+6P1dm0Pg0ZbRljjX9v1iu31pIXLSZ/iRxjZzk8oysiL9HZvraUggG6ScdB72nBAtjG33n&#13;&#10;9j/+M82XuH8nt+d+fNov+E/KuZfvS/YI9Aj0CPQIzAuBua8gzKvZvnCPwNIjYICeAVAmC+rJ+3Bo&#13;&#10;oNhNeZZBVCagM1GS55nQNZFl4mHcoDrlcsSXQbOX85CJ0EkWPJK/e9x5zQ7lhc1/6Eqfu+yM8vXv&#13;&#10;XVjOue6KcsWtzU/E3H1X2XnbNeXA5qtWx+x5QPNzW0eUQ3ZeuknOLu/1tYG7iVkJmciAk0E/PdCv&#13;&#10;FxwJ0UX0MBddtJX0f3oElgABcYO9S2y4S+yd/Tt2z/lBYl23nBdedfINKede0LsTrt2y01zj38t+&#13;&#10;XvjFXb7qpRO/8VP5yJc0qxfyP/jyh8ofDvnK1SRyfOv7N5Sf/K93lz99wJPKL9/vkZMU2Szz0Jv+&#13;&#10;iN7YFHsxecJ29IGxtRwH9addYEwDrLrX/mKHjrFB5z0tLgIZ7xhrIL6alBijn0XymhzK4sogn1UG&#13;&#10;jYopqcPEoLrZk/GPBU4LXuxs3OKT+GE8YAJTGTyzV/XlfsvIgD/GVPJZ2BVLycV+pcSo+dqicYfY&#13;&#10;xn/IFVzgPCiud9nESxYslCGvMagFHFjxT0keMoi35IYtX3VNB+Tgo+pTFk3SPv4lbZMBXtpL/NaO&#13;&#10;erQTrBzpTdKmcjYdhW8Twyj6Tx3tzeqP++qlU+1l45QseEJ4US9cQnCBR9qJvVp4xQ/a9cPvLau/&#13;&#10;+V8pMv3x6otLeduflPLf/2ijsmxW+2yZvm1WssgEc3bp61GHHHJI+wx/vtjkepAPqVjZiy++uN2k&#13;&#10;ol42S7/qZfPwqUn79J1NAuStN1/RH7tAsGOP8sfX6SoEfz/J6B7+yVTrOfm6R7qRnz2G6EMbCN94&#13;&#10;6pIy4YOdIryRSQrfKRde8dklz8iuTOwyecIHPvMs4yJ4a5PNwEZMoSc8u0cH6q5li52yT3ImdvAZ&#13;&#10;52lD+6d+75KwsaDHT93UbKRpXAKfEtvDB/7ITZboBN98iI+dccYZ7U8ikhcO8WO6h5uynpELLjZP&#13;&#10;ycMea1nlT9vqr99f2V02AlpEGmQLwAl+2qUHukHKu0cP2uwSG2Uv3fiGbzIqd+CBB7ZypA9QH1kc&#13;&#10;YwvqiO6ib9fO/RSoRb+f3/6osv/2u5S3Xn9Ol42Jr9/cjDF/pTPGhD1iw9rDN0zjDzDt+gPdsE8y&#13;&#10;kHUQ0TlbQORTt3pzDfO03d6c8E8dfycssj4bvhG98nv40x19w5i+HKP/9QUX8QRP2ocVW4SbGOvI&#13;&#10;huHuGsEQttMQzMnctVn2rQ31O+aav8JLqomdyMtO+WTst86Tc3aCxAL4qivl3FsORN70PbBh1/Cd&#13;&#10;hsiVDYt8hh67vtOtj4/wFUSX/I0NzJrIJo5Gj3xBPO3awcB2v9/Mc73zLaW8+29LueLcgVnKKc8v&#13;&#10;5ZnNJvGjjmttR//PRjIOom+YSpPKxzakxHQySGSQck0udeofySWNw32wECv3rngmfiXxWwQXOtZX&#13;&#10;TaTrFQoB/2UH7A7xpVEbR1aomD3bi4xAHZ/FlPyjwyKzMbI5vi/WSvwAiYVi7STjA7Ei4x9l9UH6&#13;&#10;hmEkxvA1/T/SjnfFuYznhrVR3zce4dfGEeTTpzjiW/+Q/oSsUsZ5dR2b4zkM6EBfmLH1IDnFfvYg&#13;&#10;bTLeOvCQUn7lxaW8682Dik5+75RnTZ63z9kj0CPQI9AjMHME+hWtmUPaV7gcEcjElAFQUga/Nb8m&#13;&#10;HjKR4GgQ1J1EVM5kgoGtY16e1SOvMl6e5zOxoA0vEwbpIRMbUgawuT+f48P3O7pImwN54fJiISF6&#13;&#10;9hKQFwGYGvhm8EvX9BRdbQ4Y9DJsmQiwZWkQsXspE/X1ucmATJB2y4oz6uRXqT/H+b685wXT5AG+&#13;&#10;xFJ+WvssfhJL+ehcJ2lf/6UPljee2/wH8AzoRd/4RPsfQ7989CNmUNvyrcKkSSZOHOnIwoOJHNf6&#13;&#10;ORMF7CDxdJg0sRlH+XOd82Hl+vvLBwG6lhD981WTbBlLObKDjH/4rfGPY8o4ThI3xJ0s8BtfGQOJ&#13;&#10;D5m0NC7zHD/dsVnb2L3tWFDDlwXQHNUh5oSv5HcUX4yvbIbx3EQlOZV3rU2bsnxZZD6ThiYdYXd5&#13;&#10;81OAuzZjlV0bfrJoVfMz6JwPkgVGsOGP4nlNruGFRz8XZrMM3biH4JfyZCOT9sk1KdEjfCT9R+wh&#13;&#10;fYmxa8ZWsRt1pxzdsCO6wCdZUla+jL3hrp7oOTqhR+fpE2J36lCXMojcFsZhBnPYOFceiUXy7vyx&#13;&#10;97fX8/rzN83Gq+e/ovm8yZ4bVUNGbeIN3haaLIKHD5vQfPXKNV7ZWf1FF/fTP4rD8CK7fDAMfq4H&#13;&#10;ked0my980He9+Yru4AILvMBSvYidxPfVg+IHeLIQoG751tPVV5ZyWfOTf3c2mwB2bTZUHXZUizHe&#13;&#10;vStpj90ap6sLPiHjEc8legyxA35D7mGkDAqfdT76Jp/2tIGX2E7KxWaUg7l87JVvsFeUPhCG9Imn&#13;&#10;4KO869QLH/zSKVnUF5zbypo/5998dU4X/HjPzs3PT26zY4st3vACVxuMHOFDP3yGjTrCxpevDjvs&#13;&#10;sPV6IguZyA0XtsTfL7nkkhYf9ZI79RMsCzLKwEh7IWU9R9odpL/kZSvahz8bCtZ57ih2pJ1R/Q1b&#13;&#10;YO/0iFcUfdM52emMbWsLn6k3+fmKTVeJMbs1WPzyLoeWx291//KBK79T3n1p89WZCenXDjq+POe4&#13;&#10;x5Qjdt1nYAlywcnmzPgb7OkNn+E1heGIZ3jx5xoLehaLgjsccy4fnMk6V0q8rudGJq1LWbzjWwof&#13;&#10;juxDHKMbR9dLSWwIr7CEm3jomn7I7vmkffskctC1VMcq5cQzSdxyZJ944sOIPmEmIbyyJ4nuJc/4&#13;&#10;QmyFHGJ0bK0tuMR/2Chfi48P26Q5jM3YDd3AkP2Mkg+OYn5ws8lrlvoMn9rhq/W4RDuj+ruUbY+f&#13;&#10;+VQp/+MlpVx0+ka3N7l471+V0qTbf+t/lat+4hfamCEP/WtLiu9uUnbCG+xGQmISH2ZXjmxT3yMh&#13;&#10;dpj86YPaB5vZH7KTmR1lbEVEsqdPmS/uyx0yGOT9Ba9ikvjYU4/AXBHgS9kkrA72JEYvJ18S2/Vb&#13;&#10;Ynt8n9+LtRnbjJNfHca8W110Xtn9q58tO53fbKy96op1xZqvt5bjH1DKI59YykGHtW3oS9L3i+0w&#13;&#10;6Y4ZxrU56XNxjXzpI/l5KP0AHoz7JTF/cyZjMP2dFEwGyctWjWMm7vde0Mwt/NvHS7nkzEHVjb/3&#13;&#10;4teWctyJ4/P1OXoEegR6BHoEFgyBwSu1C9ZcX3GPwOIgYPDTTd2WTbhk8sngx/mgQaFJGoMoA8xM&#13;&#10;HtR1mQgzwDSwdZzPoN/AvB40ayeTd4N4q/nozzdGILrNf0SyBwNhyYuM5OWkfkGJDvPCsHGN/VWP&#13;&#10;wMpDIJP1g2w6fuCYCfucmzRNDO1KLXamXi/VORejnE9DyksmmrXJPxNr8wJrwk69Jir4aL1wN6qt&#13;&#10;d333P2e26SrtvOjrHy8H77RHedQBx+TWijrqY7qJzut79BCiD5NG8iCTJyaN6Dr6jv4dc89xPn1h&#13;&#10;2u+PywsBejUmkVAmmEy+ZaHFOMlitbzijj6Wj7uehpSV2CYblMQki64W4NgiPobFHGMAm1zwlkl/&#13;&#10;X1cRR4wLuuXYKx6ltWvXtj8BRya8izv4sFHBs0ljUFdebcOsjbdNfRYghlHGnvIbF9oU5p6NOWRC&#13;&#10;eMv4NVh7ht9sEnM/40r4kRtuMER8m1zx7Wlkk1eCZ8ZXmYzFB/4St+kjBOvwSCY2I7860u/EbtKG&#13;&#10;/FLqz9hOnWSEk3q0aVMF+Vx7hgd1R3b1uF/O/E4p353Nxtzyhf8o5Sk/ExHXHy0Q44d8MIA93dhE&#13;&#10;YeEAL+zAOZ7zboJfMoXgYLOLxEbZJozkNzFf/+NByjiSOZuv1EnXFp3x5SeltIvwpm7t4AlmXR+R&#13;&#10;Tx5+RE/K7r1Ds9HtPc2XNj7yT6V8+3OybKAddy9rfvTpZbsn/kS59oDD27b1H/r76E89+JLSz7AP&#13;&#10;9ijhZxyxCYTvmtyX4sPOYepau87JWJcL5vLAWBk2yv9TDubuJT6wJc9C9KPOLLjQfWRLnhtu37BI&#13;&#10;kXsLdby52Qh3yC57t3jiI7jgXzxFkZuc7IUM7Ouss85av/mK7aDYovPEUvpTLzuiP76nbrKrU9xq&#13;&#10;fU6hhsSkxHU2wQfg2qXwmqO+BcnPRqexk9RNd/jEW+TOM7yyCT4CB3LJl6R9z2Ej4YsvkQ0vD9/7&#13;&#10;0PK4o08qL7z2kvKpi08vn7vy3PLF6y4v19+1YZPs2m1WlwfttFe579b3KY9rxpIPPfL+LT/hYdAR&#13;&#10;luTFF8zZF57okE7JE8ILHZEN/+mv5bMph27IScf6IkQH6h2kg9Q7yZHuEYznQnjHn0TeEGxRbEo7&#13;&#10;026+SV2zOvJ54wFY+nlS8RTWfs5yVN8+q/bVgwcpWBnr0CUcxVnP6DjveHiNLykPZ2MLz9l7YjP9&#13;&#10;sZdBfYByi0l4s1kdT/DVB01D/DTjHdiMsxv48BNYwY8u4TlrEgMlPoxgTz5+ORH9yz83G75/cqKs&#13;&#10;ybT6j3+37HH1VeXG5728jVfwWAgSR9hk7JItiUfxbdgmpmofzolbjvONQwsh06R1GluQU+x1Hoqf&#13;&#10;imXLwa/C10Iea99LvzrJmG4heerrXtkIiCPePcQQcUI8T5xZDpLpr8Q249vEduM1sbZ+1xjHqxhy&#13;&#10;w+mnlt3/z1vLmg+9c3D2f1x3+55Tfq1cf8pzyvd336u9oS+RZh1HyUM2sY0e6CAxjn+LcYg+Mg5p&#13;&#10;b2xmf+BAfinxfpCI9G1sLuZJGR8Pyjv03p7NP8a98a9L+aUnNTvtp3xv/NlfK+U3Xzm06v5Bj0CP&#13;&#10;QI9Aj8DiIDDdCuni8NS30iMwFQJe5g16pAyABk34Gfhk8OOYweGgxtRpwGvyxbFbn0kByYBqVD2D&#13;&#10;6h50T/0mXzKhLI8Xc4PmWdQ/qM0t7V70n8UetuLFQfLi4EVJogcEd/qV+kmCLc1atgx5vSQPm/yL&#13;&#10;T4iFEt/IuRfOxNwuUl4q+U7qro8mk0e9dJog8KIuiYlZHHDUdiap5YtvOg6q86zrLysv/sa/dNmb&#13;&#10;yfVrvvbR8q/7HVW22XrCyfGZtDq+EnqBE92NSuNrWvdlI7jTO4xNolh8oJtxepyk/j7P5oFAJpPY&#13;&#10;Bp9Nn8p22KAJOgtefJQdZWFlmN8OQoW9ZVOJek1mOmbhGw/sko0OigXGUp4lfuBReQtc6k0Z9+XV&#13;&#10;no0sZMK7cRhZyCevTSc2dBlTTEt4UI8Yph31ZmKUr2UM6+g6lM0xFhyzOaY7iSc/TIxZTUSTJUQG&#13;&#10;2HtOJ47kJSMcxA33JeUk+ScluKQcPtStLufGtVLiCPlrUtYzCeFfeXpWXnKuL1FWvY50nv4Lr3R2&#13;&#10;/vnnr9+IAF9yk0+d6qc31+vprNPWn8735O5vf6NsPWDjlf6QPmwYYE/sxjUdsyWL3hbv5bMZy4Iv&#13;&#10;veDXPbbrXDn2Y2GdDLEdWCEY65fVTfaaYMxutK9+OKmb3lHec+JnddnueeqyCWf1Jz5Q7vnLPyxb&#13;&#10;XXVhN9u66+83P7n1j28vq//pHWWnJ55SLn/KKWW7hg/t4DsphfHEjug2fpFnw476vVDXJ9kNUh/i&#13;&#10;9zDKuSPbqduSBx6O8IZR6sW3TRWu1R0/Igd/pBf6Ul+S8nRPLuf0Jt1+L/YtMwv8587bN8QSPoNP&#13;&#10;yfuQI7vDE5tkR2RnR7CBhQ0lytk8RUfstSb52CjbkA9GYpZzeHvGZ+EAU/bJj+EGS8/xgWAUu4iu&#13;&#10;0haMbQ5JnfiIbpJnkqOYQk+OZNaea5Q2tZUkjoRfR7LRr7J+qpD8wdQ5Onr3A9r0wvaqlOtubb4S&#13;&#10;2Wy+WrNN8xWCNTu0mxD5/5rVa9bjcG/WjQ7wYmfsPDpwRI5koLsu4SOy4c0534/M+KcHdSTedOtY&#13;&#10;iuvgx+66xIfYETn4H3vD+1ITO+RD9BSs8Ze4s1j86RvYC1z4YGw67bMh+q+TDU3KJOayCf1E4qAY&#13;&#10;wcckvi91+5fUvxBH8UBfg+f4/zTtBBNlJunfYKEMYm/si6/MksQbcZZMiJ7YDfkmJmOXKTddpe7t&#13;&#10;3/Wmsv39jivlZ5+ZWwt+FGckmCKy83FJbIpN8iGU2CseJCa0D5bpHzGYzySFTb6ifyP3VPpNBSv0&#13;&#10;CA82njEYDOqvua5QsXq2lxiBOj7ri9iUuLIcyNjR+JDNG6cgfi9NG8PEwTs++eGy1+teUbZu5jPH&#13;&#10;0Vbv/d9lj3/5UNn21W8uq3/kx6dub1z9kU3flXcFfTPi2/pIejCOIO9ijhHG8T6L5/onGOir0l91&#13;&#10;62WPxknpu1zPjE5ufmnhvc0/d73qpaV85wuTVfv8ZsPVy187Wd4+V49Aj0CPQI/AgiKwPEYqCypi&#13;&#10;X/nmhIBJowx8HKVBE44GfwY+mSxyNBE1jAyQDaRMAHhpzmRI8ufF2eDS4HlUXSkz6dFLhJTFAxMw&#13;&#10;Jnnx3NPCIZCBcSZt6T+T/Wwqk0B0g+gj+t+SJk8WTgN9zcsZATFv2ItzPXnvxVviL45iaWJzVz5x&#13;&#10;U2z2MuooaSPndVx1LhZm4SD+KT5rx+SGJB9/5Jvyhue3n/rpbvMzu/7G968r7zj9P8tzj3vszOoc&#13;&#10;VxHMxSWyOw5L4+rxPLoN7jm6b/JEzDPpYwLFvWxemKTuPs+WiwBfzCQjFMQEdsTfxYX0qe7Fb42n&#13;&#10;0hdPghw/l/iByU1JbJAsFrJZiU3XpD2Lbp7Jp69n52KI+57jz3iAb/npLPePPPLIVgb1Jw95fMFo&#13;&#10;2s1XYpcFPXFKHXzaoicMxMyMAcM3GWDjmcVPcltMHUaw0Ib66KE7hnTtaynqtHFAfvf222+/9l7w&#13;&#10;TGzFJ7zUNw2RLQuc+FEfvJ1LaRumg0h7UjYnKYs3OkfKuaYn7bgPI5uJ1G+DkZhFP+GfztndJnTt&#13;&#10;1ZvcmuuNO69sfqqvsSHyd4k+8IgHmwYs1EsWpmy+YBdkZmORh67JUVN0CgPywRKxXXiQn23Cjr3U&#13;&#10;RA/qDn6esQX1ePdJ312XGXbONvf72D+U8obfGpZlo/tr7r6r3OeTHyhHNz+Xcc1Lf79c1OBB1hBb&#13;&#10;g1GX5zwfdSQzIktN7kv0wQ5ghGJ38EBp0335baBwri/kk+plZ/jTH8LZfeVciyP0yMaUVU4ZGwE9&#13;&#10;IxsbJq9noT23nc6vUm4uxztv/kHLX953Ugd7ip+IReSAAXtwDjvy2hxIVnI/6EEPSvH1R9jaOBDM&#13;&#10;yK4cmxZftMOW+YC8bD7v2+pkT3yab7iuSbuwl+Jb8WdHG7FqW6rLDjvHB4IHO9A2PaHYR3zNPTzg&#13;&#10;Xx4/L8iPySoupz/DXxdfZUO7bbdhI6x76mRDfJKdqKsmOJAPf/BRP4ydh9SBYN0l2NMhedQv0S38&#13;&#10;yYF/9Wl3Wvy6bdXXqUs8mQvBnVxwwWt0nrr4srpjA9rrYpe8i3WELb3QP3ukD7YMe/dqv18onuoN&#13;&#10;Rvr52HPdHj7EpsRK/Qcs9Zl+UpSNwRzffIQNupYSL1OfOuhGojPHWcsJR5uuYt/6tdovw8uwY76O&#13;&#10;5rmybGcYsTcYitWI3vjHLAmmibHqhaE2BulqbLt/+oaxWUZmeO3LS3ncU5rfeN1rZLaFehjbCcZs&#13;&#10;Tp9QH53zLT4OKzFNmsYGFop/9fIdPGd8W/ddYju98qktjeiNLzki8bk7lt3SMOnlnR8C6VONYRC/&#13;&#10;EtMz3phf7fMrzUoJXQoAAEAASURBVM6NIes+Ul8jTRurxBRjh60+929l95f90nSMXX9l2fklP1/K&#13;&#10;33+qlB96zHRlh+QW28gFdzoI/uJ3YlviXN6lhlS1Ym7Tgb6aXiXnGYPUQuiTkug54/E6z0zPTzy5&#13;&#10;lA/+Vyl/+2elvLv5yvSFpw2u/kmnlPLLv17KQx81+Hl/t0egR6BHoEdg0RHYMHuz6E33DfYIjEcg&#13;&#10;Ax9HyeRPlzKRZNCTNMngJwNIg0gvzgZaNRlMGURKBpizJoN0Ewome5DJBC+mjj0tPgIZPGfi3GA7&#13;&#10;LxwmU2KDJs0QW2Mb9KVsTz0CWwoCibmD7F4czUS9o/iWBZT6WRcrkycWLgYl8bz2T/WK2/yTX4rf&#13;&#10;koUYfnnlXd8vb7u4+QmpBaS3nfWFmW28El/0R4MS7HJ/EnHoposh/NxzHLUwok+yiJh+1oS4PmmS&#13;&#10;/nQS3vo8WxYCxk0m5PxHqr6SPaVPFQvit1Bhn/FxecfZnPwm822IEAvYrT7bmErSL5v07C5oqdci&#13;&#10;o7hhcjNHiwTymsh1H/FLPLlvgRLvZNKO+za42BwzyfiQrDZz4VVZdRtL8Mf8x27GEmKYczGR79vM&#13;&#10;QV6yDiM+y3/VD+dMiA7KDxf55NGGuKk99SurHom8En0o4zgtKSOJY9o0gUsm9VpQzXMYD9J5bMK4&#13;&#10;jK5Sh40ddIJnddMJjGHnCzRSTRnfbzJJv2p2Y/t7Vm1dbmpsz6L3ICIDPdF7cKV/vJGLrNlYBxdY&#13;&#10;wb2O2fIgWCjHlmObruWFL3xgA1f1BHdlxXRJm+qBiXbo3OYbfLK3kfTP751401Xq2e6eZhL77FPL&#13;&#10;rn/+v8r1r/vz1n/ZoDSJD6We7hGWiA3XRB5ENjKyDUc6gAe7gZejjUDqua2xIfFDXs/gIHkmxsB2&#13;&#10;EPEbdcqXuCamqNvGJrrh83ihQ7Z+zB4HlA9ff+mg6mZ6b+/Gxvdec5/1MZLNdPWLLxsB8UZ+/AZX&#13;&#10;csjPttnaaaedVg499NBWljDKjuAlfsKXb9OpetRdL7yyTffphy84Ko+0T4/yswv2O4jiS7AWv7Q7&#13;&#10;DaW9uh7yai/P4mt1vewEz3jbu+nXVjW44IHMkTt8bxJr6oqac3ixs7Snntiwe+mfgiubYX/aib8k&#13;&#10;ZrKzLgVLm09gzP7gLi4oT/a01y07n+vIra25Et7jS5G1rou/qZ9tsldtkmspSPtiAyzxKrbSGf2J&#13;&#10;CfTKPsX0haLgoH79DxscRbDjy2wDdvvvv38bp1KGXdIBnvlv7NuRrbElfa5Uk7qUg4OkHsfYRJ13&#13;&#10;3Lk2xBHtiT/Rbzd2DaqHn5APf3QBk1H46wvpSzk8iz+z9A2yiBvsBPFbNizNBZvy9S+W8vH3DBJ9&#13;&#10;8nvt1yj/rpTnTbZ5evKK55aT3UiIffKbjOvEQ9cSolP6kWJv7YNF+oMvNiPxiRDb0Yfwv8TmPNtS&#13;&#10;jvoa8YjNw4DvzdKXthQcezk3IMDfxHPxWbzUn47r4zaUXrgz8Yi9Z6yMN/2lpN+blsjX/tPC9deV&#13;&#10;fd/4mmmLb8j/33+zlA9/rnn52fgfdzZkGH2Gj7zPiL3wzzhVP6oPluiArCs91pGXjJHTsUtkTB+V&#13;&#10;8VE3z6JcN31fec6L16VvfaWUs7/bfE63mbNa3djbvgeVcv8HlrLP/ovCSt9Ij0CPQI9Aj8DkCIyZ&#13;&#10;WZ28oj5nj8B8EfDyamBXp+7EnUGtAU+SQdAkkzB4U5fBlIFy92XZc4MqA8q8zHuxXwgyQDdRl0Es&#13;&#10;WUwojZoUWgg++jpHI5ABtslpxG7oTjKhEDs1mYbkZzv0SKc99QhsiQjUMborvxhsEr07iZ+J/Nzv&#13;&#10;llNnXvTro8kXcTox3ZFf/utF3+pWMfPrs5ufjfn0JaeVRx9w7Mi6xQov9eNSt68bVClZ9VM1Bjl3&#13;&#10;f659ln5Rn6RfROKYxaN+snSQFvp70yDAtxH7zNiK3/KL9Kf8Vj7JZB/Sh9Z9antzwB+xwUKHJH6Y&#13;&#10;BM1ip3q1a3LQApfzkPptiJDXBiq8iB3u81X9uDotlFmEs1nBwpz68aWcem1U8UUXflhTYhHfkkwa&#13;&#10;u5cxAl74PP7xpv5BZAEDRcZBedzDF/zEABO+8g8j2OPFuJOfZ1zsnmtjHjypU8oCE0zIPKruYW3C&#13;&#10;R52SMRP8Eru1K/6oP6lbDx7pCC94oBP1wIe8dGICGMnnGazdH0n7zm6C8s69923l0i4ea2JbeHe0&#13;&#10;UYQOYG3THTwtMLMFNux+ztlcbRvus1H1SOTzvP6yh3twURbBCtbKxY7oA6Z+Qg7++FAf7Nh0d+Na&#13;&#10;LUu59nulvPolG92a5GJ1I/N2WzUbl07/aln7oXeXPV85zy923Nto+q3aLmOz5KQPsvJrPsKnLW6w&#13;&#10;bXiyOc9gRC+ObAkuMHGsY4fnrruJHtyLrWorOqjtIecnrG0myc/90iTQzSvPY/c8qNUvnyCPr1eJ&#13;&#10;wfGXVM7uyI/YkwVTdoRfOJIPZr4sx4YPOuig9Rsa2C1SB19mR3Dz9R/+qS1l8cC+YCMWwApmYg49&#13;&#10;0KFrfDpGP23lnT/K8Bv1akN9kxBe6VuZ6Jqe2IX28YT4S03yXHjhhS1v2tqrkQ1esFEPvyOzRE64&#13;&#10;Bbu6npwrg6IHMZGtOsIf4YGc6iYnXCS8I20j8gwissDI8YADDmjboiMxYTkTHNgQvofplRz6UFhL&#13;&#10;bMW9xSS6Sh9tPMGG6F88pTM241q8WSjctc/n0CSbrtg/+4otKVP3Merhewi+g/pk/qu8upLckz8+&#13;&#10;0FZw7x/1sWV2m9T1rzo/v2K36lYWf8ZpKDZf56/P8WW8hR9tkW9UW7CLDvkrf4tv1vXO9ZxNaCM+&#13;&#10;yt/ZdHx4TvX+xyfmVGyTQp/40LLZeFXzlrjP9hDsxILYFt2KDxJiE2IGn3OM/bYPZ/SHLWo/cSnV&#13;&#10;ahufbGeUnSX/5nrk+/yIvSN64Lez9KXNFbteruEI1PGZr+lb5xU7hzc18RPvF8ZjefcQb/i/2D6u&#13;&#10;fxrWiH6r3XTVxLq93vfOsvUlZwzLOv7+haeX8rY3l/KSV43PW+UQY41pxDgxlnxiL5nIJi4bI5M1&#13;&#10;sbkqvmJOYU3WHMnaJbFcf5LjXPXarXem1yc8uBSppx6BHoEegR6BZY/AxisFy57dnsHNBQEDOQOe&#13;&#10;JAOgTPjWMhpcG/Rk4OM4DWnHwDEv6902DKoyqbTQA3l8eIEgK9KeiTgD2J6WPwImESQLFiYY6NHL&#13;&#10;iZeUXLtnAhjFtpSZ1m6XPxo9hz0C0yPgpV3cGxZrM4Gfo5dhSdzOvUGtqs9LsQkB+b92w6WDss38&#13;&#10;3pcvP6/88D5HtRMT2tXfDEriwziCDRnqZDIn1wsxeQlXfZKJUjxqw2aMYQtd42Ton/cIdBHgF6i7&#13;&#10;EMLWTORJyFhQf5oJv4wN2SbfyIKK8dqw+OG+RTOLyvrlLFSzcUlZ7dUThsZfkjEinnzRhF9kwUD7&#13;&#10;4oo+XN/PHy0uKOMZX7n44ovbxT2yhu9WqHv/xL/w5csSympLWXVl/OteTcaM5ECjFsq1m0lgdeO3&#13;&#10;i3ddL1n5O0zV6zxxwFG77kt4VHfq98yYBo7amQtpV72+sKMNOsdT2snYCdaw0WbsSHtko2fPlKcX&#13;&#10;cusjfFUsujYWU5ck70A67gEDb8/l5qoHPqQtpn0YwRXvEvlCNqOQWR44WEigewvN7uPXM/bsmhz5&#13;&#10;2oc62CI7I5O8yOIy+S2oa0se12yZDdkcCLOalHVPfnld41Ud+ILtQPq/f1PKDVcOfDTu5pp7mo1M&#13;&#10;Zfuy9XveWcqLfrf5vZDJNst06yWXvhbfeI6c6X8tYJCbHGyHLuBFNin4797ID+e8i8FanXDht4i+&#13;&#10;2CK7k8SjUQRH9WkDD3hC2bijLs9P3uOw0nyDqzTfLhtV3byfPXjXA9uYxybIx8+yIaS74YLOYQkz&#13;&#10;m/Li6+IW2WHITsUtcpERxmyeXBJbhoF79OCcXyIbttStXnnZsa+8+Zkz99VHn3SQeKA+MVu8qWM3&#13;&#10;vfF9bajXtXrHkboRPJBYpi2yqYet4I28IfKSAX/a4bPpl+TjX66jczLAGgb4Fp+6vCXeu88H2Yp7&#13;&#10;sTtl2GGdD17hH2/hEXZdsvkENnigIzaXDUHdvLO8jn/Aca4UrOq4OagucVE7ZKQjbZN1MQhv/Ajx&#13;&#10;G/jSe+IRGxI7wpujMmw2tjdfPsmsXjTJpivti398l+3ACp/dvjx2ldjV5VMZqUtsMzbqXGKb6gk2&#13;&#10;dRl1wIJPJbnHdtXD9tfuuEPZ6sJzy+rm3tZr962Lb3KuDWXZBBuCSWTpZsYXf1eG3dDhLG1HvXQj&#13;&#10;riCxS/2x7S4/U11/4ytTZR+a+dvNV1F8LWO36b4YOLS+BXpAh2w0dkp3bFmCr+v0F1hgU/odWEuJ&#13;&#10;SdOypy+M3TompqmPPsXouk+atv7NJT9fFYvoA4mFQ8ePm4vQvRwLigDf01fxO9QdDy1o40MqN74T&#13;&#10;Z2Ln+irjR7wN62eGVLXRbfWSVXxZ08S67d/3ro2ez+niXX9Zym+80q7UscWNPfEAa/GUfHhJjCMn&#13;&#10;GSXnK4nYEZnEKEcpcTxyGGekz9BvOM+4O3n6Y4/AzBDwDvrNL5dy8QXNb9s3fWbTX5ZDjyrlmPvP&#13;&#10;rIm+oh6BHoHlh8DK6j2XH349RxMgYIBjwJNBj6OX5C4ZtGbg4zjXgY9BVV6U6wlK7WnDQDIv44sx&#13;&#10;sMKPyZe8PODBS+ksJ3i6WPbXC4uASZfYkElUNu5FxYuL5DoD/HCS/I5su6cGgVuaReUvfab5r/8z&#13;&#10;S7mx+bLH9s1C7oEHl3Jis4B5QHPsaYtCIBPvg4TWZ2QiP0f3vFTnOuW+fFPzRY5FoK9deX779Yhx&#13;&#10;TYkXJivEfsduWox+qMujySMLfOkjTR5ZxMJjT1MgcEWzye8THyjl8/9VyhnNz1veeHXzEt18vejo&#13;&#10;40p52CNKedJPNp//PmCKCjevrBnrjbOrjPkyWZ9JQBOC6V/1sSb3+Y/JMclEYHdRxTV7low32Xnq&#13;&#10;Mw7DS/1cHu2qz7mYIhYZt2mLr+jnkbGbRURfbZH3rLPOaheDLODJw5dr/uJfylr0rhdp8I439ZGz&#13;&#10;Oya0aI7wps5hpA4YkRvfWZwalh8WyFgEKcf3XWesqu3EBM+cZ2GLHiR4uU+OaSj66uoJX/RrY4f6&#13;&#10;yaQNfGknY3fPYEZOeNucICG6O/WCq8qXvnZROfuqZrPEtd8vV990a7np1mYB+O5mInnbbcpuO21X&#13;&#10;Dthz53L42t3KcQfuVZ78+J8q23zqn6YRYZO8dx9wdLnt5EeUVY2t2HBBn/U4j17wL5EpC+YW7n0p&#13;&#10;RTJmdN/mv2zQ4z/qq/Waetkfgpv2XKefhIsv3MDQPTbiHl3WRAfsln1pHz94sAjAT7o22Zb94Hvr&#13;&#10;KqY6z1evbr2t+W/xj7yvbH/KszYqT390Oy6RC/FnvgcTtovYB3lhJsGHH6pbPjiwWT+Xd8ghh7T6&#13;&#10;SHxSr2QzkPyIncVm2xsT/tEGvMUMbeKVD/lilPq186x9ji5/fcV3J6xx+mz7Nj8z+Ijd79tixEfo&#13;&#10;GgZsCi75+lVigRbkYQNsgj0cfvjh7QYGNuYezDy3wYGdwJZs5JEH9o7sDob0QQ/sU9swsSFCDNVu&#13;&#10;8PFMEu/kVafkXH0SPdBHfMlR/tiszZyjYiX51Ie0FWLnZGFLyvPREKyy6co9eZWlUwTX2AfepJrn&#13;&#10;8E5Wz9iF/CnvyN61Q14ywajrq+Ep/Gs7siofco5fcRTZ/INnKXUk70IdyRdfCjbTtEUuNsO2xKVR&#13;&#10;fNM/4v/0pz39xUISvvgGGeHKhhEd83E80yPyDP/y050vN7EZ5eZDbD4xb5JNV+yQjSN2CGO24ryr&#13;&#10;o8TD2q4m4TUxt84LI3hJ5HcUG+pU54fTquuuLvt/9lNl169+vmx9arM5qKF9kunEZlz9xKeW8lPP&#13;&#10;aAZV6++2uCuL+BhMhhE/g0X6BPoYZWPD6hl0n1x8Gd4IJnQ9K5ukk1UXnjeo6bnd+97ly37jVVcw&#13;&#10;tgvPYMqu9DP8ztG1pC9CdMs3pUn0rA42oo+sfUDZxPDE7y5vW9o1OxeL4AQTfpfYt6Vh0cs7GwT4&#13;&#10;sfgsluqbjEnF9KUiNp5+HQ9ieuJPt++clse6H+c3e5357WYwM4M5THV88dOl/PDjB7IEW3KJcfAW&#13;&#10;7/TNia3GAPiBu5i3UijjDDJJrrtERrFcyntHN09/3SMwcwTOP7uU//PXpbznb5qJinXzFRu1cWgz&#13;&#10;b3zKr5TyzBc0L6gb3kE3ytNf9Aj0CKxYBIbP5K9YkXrGlxqBetCTl98uTwaqBjv1oMdAaC7kZc+A&#13;&#10;0YuylMny1KUNg0cv3PVEa54v1JHsJsUMapEXUhNwmaBbqHb7ehcfAfbMxiSTDiYa2SLdS7l2L8Qe&#13;&#10;Y5de4rYouvySUv72LaW844+tlA4W/UmnNIPP55fSLGb21COgf5D4TJf0Afod6Xs331Cuu3vTjb3d&#13;&#10;MrO4vuS2dZO64a0+mrRwnQWMWbQ3izpMROiX9JlI/2iBTzzqaUoE/uwNpbz5f2xa6MZmceuSZjOp&#13;&#10;zRyvfXEpL35NKb/5e5vm2wLumNxD0/qBiT5Jf6qOLIKwX9eZNLTQlrGk/Oy5Js/UYWHNJKOFGGUt&#13;&#10;jEn6Z7xZvHUun0lek6xijUVSE8B+ek1dxnXIOT8yKYk3eY0D8mUYeeTNQqD65Tn16gvLOc3Xgq66&#13;&#10;pfkSAmzuvKvcZ6ttyxG3rS0/fJ8TFGsJb6FRY0ay4FVbxhFkGTVJKlaSE3Xzwc7mMBhJ6pUX7yaZ&#13;&#10;xQkLiO5LmdiUN5PQ4XmSo3ERwjvdGB8ZJ8PWOD5Yw9V919pyjXxlxj3lvn7u5eWjXzm3fOwb55TL&#13;&#10;blwX29pMnT833HZnueLmW8t3r7i+fPI7F7VPf+KWg8ufdfJNe3nD03+hXHLRRS1/+KFrGx7Yk3Op&#13;&#10;JpiGdzbiy0M24yjLnmyaoA/5bCawycVzOnaf3t2jAzpFcLHZSh3uyUOfrtkqm9JHsm94IjgrJx9d&#13;&#10;y2chQN3akm+jBY8LzinlvGZhYB60/d3N4ujWO5QbPv+ZcuOjf7SVYdrq8CXhH7ZwhhX7t2kQz+6z&#13;&#10;JQnpj/Vz7A42sKp9AJaeRe7wFHvL9aRHvODREX/qha92YEwvj9zhwPLXZeE2Xr3ofo9o/oN+m9Yu&#13;&#10;4UF+vgoT9hBbqzf68G1YZVzA5xIX2SLMPVOfTYLwVqaVt7GlOxps4euarcJAfnm0q67YPvw3sq97&#13;&#10;wY3elGOzif/KiRUSveBBUg/7xR9bHkYZK+KNjCE84I9e8IxHRPZLL710Pe/aUi42olxtQ6kv/Ivd&#13;&#10;+Ep8iy8qBxdENnh5RlZ2OQwT+eUJkQMlBqjDxj66xYONaHgmGx7guVKIrZKVTHQyivg+36Uv8ZRt&#13;&#10;DMJwVB2TPmP/2qAzuo+tKI9nWOMZ7iH8i9/Kec5O5RGLo8PkneRYL9Ya34yTNXFd3fpwPNv4iAbZ&#13;&#10;b3giqxRbbQtM+Ycu4g81n+qlX4lfO+r39vjE+8sBf/fmslXzc+4D6ZvNP2tJb3p1Kb/3J6X80q+3&#13;&#10;fktGxOfYwzDiGxISC+Wdj3x1O+rFB1skN6yl4FnnnfYcPnyY/ezX2N666DFtLQPyN3pY6RT7ihx8&#13;&#10;Sz+bo3OJfuiFn0r8UlnEBsViyXlIrOfLbNd5TxsQqOMQLI1jZ2HrG1roz7Y0BOq+yljLeG4p/E4M&#13;&#10;z7gp8UCsmMu77iAdqt97lniDjM3a8dlHTh+UfW73zm7q6my8EhONSclGLuf6YjEu71BkFO/qMfLc&#13;&#10;GFj4UontZHGesXDdstiUWO/Yx6ganf58URD4v29vxqu/Prqp85t/3v2Dl5fyvneX8ppmfexhjx6d&#13;&#10;v3/aI9AjsKIQ2DDrtKLY3kKYveTCUs48rfl9gqubGeP/x959gNtVVIsDXwlJCC1IE+lVmiKCgIKI&#13;&#10;IqBYsD871mfD/ny2vwWeXZ+9PntXRBRRQURFEZSqSEdaQui9t9T//PbNCjsn55x72r25CWd939y9&#13;&#10;z94za9asNrPXrLt3Ca6tv2GEz2LMaB1QGG/OWOBY6FjwZLGAa4R8KK4fG+t081ufFqsWkPqtgwWV&#13;&#10;B2qLSMdBBVTqfbQ7F4zz4GBRmyAQpIw3Ldn/8Di+HJh0/TWxylWzY5U598U6xV4XbPHQuLfsMXrA&#13;&#10;UQDdVRJSX+nssnjITDrG/Pi7kozw7oMj7ix+rR0c+7PyJplSHsBJC+3Ys6LeE4wwhzjWzzu5Zk64&#13;&#10;eVEy1Hjw5+6FC2LTTTcdj6767gP/zEs2pvDVXCTIY1NgCF1y4Kbyn4TveE3EX3/TWcPPlw2if54R&#13;&#10;8Zlvlu/BtN4U7gzZ8lUrg2D9BLoE/3IDy+it/3IuhT/XnnQ7N1UE1wQOs1/6njjMu9ZnNg0U92xo&#13;&#10;WZ/aCGUr+mQncMOrvrcSuZ+brZKsJGXZEJOAAK/fufFvkxVcM/+u+NGF/4ifzz43Zs1pnRS0/TlH&#13;&#10;x/M2f2Q8c4tdYuodI+tayTvtAF3oNG7rhvrGZrN2GeRtt87AJ/f5C3wxDu0EZfVhLauOvhU8yg1l&#13;&#10;/QvaoqcdzCs8g9/mL/4lkIXNG+shfekXDQLUjoDfsomNjqNOPDsOO/miOOXymxJF18ej1tgynrDd&#13;&#10;gfGcCzu054Ye5j/uwLj5wBfG/KIn9I0eGRM9arepS5ck9tFlvDAeOqbtDWUD2pi1x2s6SLecq59v&#13;&#10;s6HneKXQy1w7pjwkxeCn4pq25KVvMq7bp770T4/ZGNsgx3ymqoZ91UiyWgMLuvo5pejrKsVub7ti&#13;&#10;ZtxZ+kB7HYxBn60KHVGA5y06x06MRUIDW9Q2n7mSN47qZ/vEkX0bM8BTNgVG0+OqUos/ST89SPvk&#13;&#10;G9Cp6KNIId67yS7x8Sv+2QJL75eftPZG8bpH7FdtNttwxht2A+gonaB37inkznbpCZBsSl/oHX3T&#13;&#10;ho5IRGKL6gM46FRl+0U/8RUPFeOGW3s6p+jDG5nYNrk1yr9CWvtDHxTyJD80aVufB/DYdQXf9dMM&#13;&#10;0tegrRHQ5bOx+nDfGI3V+NBo/MZpfOYHx3rSTSM+v9HCZtNu4UQ7nsDFxgG706cxsstmABegO2hE&#13;&#10;Q9qna/Q+6YfDG934SmPGF230aRxjDeii3zk39dKfMfB79KzakBwFCVnoz5xEZ9HQLKloFDSj3mYf&#13;&#10;dI+8GvUs9SptoxGZ+sYFBz0w/7nWDZ10h06CTpKu2D0+AvZLx9BPL+hUK/ujX3RGGQudqfsJtOHJ&#13;&#10;1j/7Vqzyk/JPWZ3A3OJ/Djk4bvvXGXHZS95Q+YhcO/AH8NfBeM1p+E436AubHwSwazJJ/8IXsvlB&#13;&#10;8I3Nwp9rPfQu9MnF6y4bBOnlFYfrDgbPBMLCxhR+gy7QdzapkBEdUNKX8hvqsV82QXfYBTnCM4Ql&#13;&#10;OVC3JXfo+mhz4ZIYhr+GHFiSA+zPvM0ugTnR3Njox5dsNfhf6MhnW3Mf4AP4AmUQAK9nM3ZkLsp5&#13;&#10;q8J9c+/PskvRtmgtz7+ZQ3Lt7MgXmuPx2TyV/q6btchS/Y3xBf6aLzcnOiqNwH/z48bkmGuyxnrD&#13;&#10;30MOjBsHvvLJEv/9f513d8m/Il6yb8Q3fx2x79M6bzesOeTAkAMTmgPDxKuJKJ7flGSDw74XcfJx&#13;&#10;zal71ssjXvTqiN0e2/z+GF21cMsFj0WPkovSepcWchY8WSx6LCz7AYsti0QLckcL4zrow6LR4li/&#13;&#10;ywLQKPCSAS40eBgV5MqA6bKga9jnOHHAZ/NktP/65xHnnrxEp8J/qz7lhbFqeSuCRRT9pccefhSQ&#13;&#10;gaDqR/lDn1On2dQKAb8sWfz//bLuhiJpoQRL44Of7q7dsPaYcsB8kIU+O89jq/Nm9/Ma/zkImDp5&#13;&#10;ZHNqELhGw7FGeZPE8gCNmwI2G8xLK4xfGW8hvL2sv046urteJWm9/VUR3y8P0n2uh7rreNnWTrse&#13;&#10;pK5lMC03WnMeNYfyPTmX2mTTr/qCieZTYJ2oWMPa0M+kFvecZ5DVWnKbbbapNt+tfeEB1nNsyLrW&#13;&#10;20lsnnqziI1v43VdnVvvvjN+MPvU+NrV51XtRvtzwb13xocvPKkqb9/4EfGmhz+poqVVO+tvAWJg&#13;&#10;3GC0oClfAJIX1Y8mf/DFpi5e4EnyNDdujdH6Fh9yUzCfC9DkevIo0btPVpINbi6bwdMKP9XJTS40&#13;&#10;NdKPn/CjwxjJU/D77Euviu+c+Of487+vTfR9Hd++2ZNj3ftuj71nntAVnnkP3zNuePsHK15IIiF3&#13;&#10;/JIAYRNBYJ2O4FXjc5Cx2FjAD7qK53Ta2hAPtccf7Z3TLzqpDn7Ax4+TUyPAC+CBX2BfcofNbfgl&#13;&#10;wpCl+Rfk5oY62qhHXvrVD/02tgW33xaDmPWmL7wv7ixveyNL9Bs7/I08qohr8YduGAvb1NZv9NIT&#13;&#10;OBX46zjpcfalfh3gAqlrzutt/e4G8FTB48TDh7BbNNN3vw9ac7OYde8t8dMbZnaDvm3dGWUd9O4d&#13;&#10;n1zVsfls3ORJz8gdoMk9OiWZg53NmjWruk/H6Az9pc8+SYi3ErfwBxgbHJLJ6ItzOp3PvXDr0+dY&#13;&#10;4Tdm9j27vBku9Srtv0LYwR/46bxCfvyJsZEdXsJrjOgkfzymGwnoAXSgEYzLmMgHvRJW4EIjHO7r&#13;&#10;S7/GikfqdwrGrqABr/GBHcLNXtNmjQkPmwFZaa/gRYIEMXQbl3Fvvvnmi8foGtrh1S8cYw34A3Je&#13;&#10;6qW/1DN6w4Y64TUe6tM4+T26Odpc1w1tdAIf03c30kSW+kt7a8ZrOkBX2Yx66CRv+jQa0EsFpH9r&#13;&#10;1QYf2AN6G+vntXYbycZIp5Rm42jVby/X2dnK3/xc50lXtU7WPPI7sfG06XHrK99c+SvzJCAbdNN/&#13;&#10;YzCvuUav+EAy6BfoprgfOQI4yZKM+wW40UyXE4yn8ke77B5x9t/ycu9Hn7Z58Egybu9IJnZLMmeT&#13;&#10;6QfoAn1T2JI5LoH8zC30Q/2x1vvsd3k68h14h4/8PJ/bzo8sT2Mb0rpsOGA9Yx5MnWJ/rdZAY0Wh&#13;&#10;dR1/q+SzAR/A36bvGETf/LqkK2sa6wXPjfX16IKydOp8VTkKRStNrnycOYTdKniccyD/xnaVOg2j&#13;&#10;YB2327nWxTMF7Y1gDArfrdTXxY11h7+HHBh3Dvzqp90lXdUJPPj5EUf/I2Lr7epXh+dDDgw5sJxy&#13;&#10;4P6ozXI6gBWK7Guvijj0vyOOO7z9sH71/QjlDe+LeOeH2tft464Fz4JL/x0Lrpod8wS3V1k97t18&#13;&#10;q1g49f6gXQY2ctHjaCE5CLDIEswQUEVLHfRh4Wgx7IiOZQWCWwIvSgYZLWI9vE/Eheyy4tMK3e/v&#13;&#10;f1U+KfXeiKsvaj3M3x0WoTztJTH5fR+PVR+y0eLgnIc8+p4PRpDQ/QzmCW7U9X25fLA46/Tuk66S&#13;&#10;m9/7XMRmW0S8/I15ZXjsggP8kod8x/p5P9fS13VBRtdV+U++nf7nsX7e7Nr6pe7qp02OO8vbqMYa&#13;&#10;Nl51Yn+2hU+xacqvAEEJm6F8yRB65MD/frD7pKvs6qRjIj5V2r/7w3llhT7yL8B6bazWaPxBBg71&#13;&#10;ZROFvps7rRsF6hSBR7/VV8y5NiXRyC4SD59jHeu3c0FX+G24sid+z1oPPrbkvk1+m30CqDbS3b9i&#13;&#10;4R3xlWv+EWfdO/JmCrR1A5+78uw4964b4+N7/kdsteb6TZsKEKMfrfU1eNPK5SLeGANZdBpINnb+&#13;&#10;wpj4Ehsu+Csw7rq+8UDJoDU+51s20KU//eYGF3kkDZI7Wm1S6ku/wHp6s802q3TpO8f9Mz7y6zOq&#13;&#10;64P8c9A2/xH/u/KD4vkXHtUR2nkHvCjufc/HYp2SrGScCcbj96ySxIJnqRPGYDMBzxLUpUc2AG3E&#13;&#10;S3zCE8895513Xpx//vkVv1NeyTvJWOTQ7nnLhpi+0JDJV3Q0+ao//ZJlnSYb+oAcyczbieBA+/SF&#13;&#10;5b+zk/g+jt56tbJ+i43R4W7WtHSJfbNfY8Br9qywZfzDn/qYklQ8S1kZXx3gBXDk+qYfv0U2ivEl&#13;&#10;HjTiY9qKhDb+43/XfHHMOelH8YvyKdJ+YfVJk+OL25dEwvnTFstNUgcfxZ7YbX0NQLfwn54ad/LU&#13;&#10;29jwaHrhB1+orQSs7bffvkpIxUt66lqu1dQxZrquT+2Nkd6qQ59SH/VJjnwpGpJHnY5fP3ip4Ctc&#13;&#10;cEqEVfRF1sYKvyN6ppx5akz79zkRF/+7ZNqWJJbVSpLTliW2sdOusdrGW1f2cdlll1Vk8GvortOn&#13;&#10;D3bLN/YC9BIdcKM9aUQ/3tCNbbfdtqlN5Bi0R4O6l19+eWXf7NgbWH2CtRG0Iy+lkwSfxva9/k47&#13;&#10;6qU9PqGbjinG2wmk/6JXNjj5PHj6BbpNPujiW+lFM+A/yJI/SV/TWI/uSgqDL+dKY4RX+2bAVytg&#13;&#10;tKQr9sY/ooFd8Yl1HuANaMdTeg7gGkvA13mnnBAP+vrHeu7mwT/7aqzxpKfHXTs+qrJ7ts/v4ikd&#13;&#10;wGdgvHivT/JTyKiVLFsRxN+kPqiTPo9NN5t3WuFpdj19IltNoBNwL/Y5T3hShLhIv3DAM/rFsNy0&#13;&#10;z3UD/ubcwAbZRxa6Tm/YR9pI+mf2Qw79yne5YVgTQus+CF/4lfQTTaoPLw05MCoH+GbPJNYKdIlO&#13;&#10;tZo3R0XWQwU2n+txtg/ME/xtfc7sAfVSTXK+d4MvSf/jN59kTpmy+oNiUJHF21adUa3P+TxzVK6D&#13;&#10;jcv42s3/aBpPwHvrWn5acZ7ySDr4abqBd4pz14Yw5MCE5MAd5aUBHyl7g72Ct7p+oayLv/SDXjEM&#13;&#10;2w05MOTABOLAMPFqogijfHIhXvuC8mnBktnaKXzto+VV01dHfLq8ZadPsPC0yFHmz54Zqx7541j5&#13;&#10;T0fH5CuXTiRZUDYb5j/3xRF77991sKIdmRZYFoeKYEnjgssiy2LRwnE8F+XtaLZIVpJWi1gB54lC&#13;&#10;Xzvah/cGxIEffz3iA+XTeZ3C0T+OuPDciK/9ZHEWuwciupMPQYJ6bEDgjT14IE3b0I3ADztQ2MVy&#13;&#10;Efj40sc75VDzev/zloj9S5Bww02a319BrvIl5J3H+nmv18aKNR546WIe6+e9XhsErXuttUEce3NJ&#13;&#10;ZB5j2OFBDxnjHnpDT09yU4D+kIXNfZt8Q+iDAyURPay7+gGbS897ScRW2/WDZblomxt24zk/2UDL&#13;&#10;hCjBOxsFbMGRXSS4xjbMnzast9pqq2qDth6EFQi1KQrMv9Z1Nr5ct1aWoCBgayNbcoHkFn0ee+Hp&#13;&#10;8Yl7/h1zYuQtVNlnt8c/3HJ1zPrTt+L7T3h5bL/2xks0Tzpd5HeNJdcPS1Ss/TAGYB3djUysT4xR&#13;&#10;O4FjaxNJGvwJXvMvQCBXwTO8UAedub7J+zaX0YvvzWjGQzjwGOhDAR/44V/iB3+/oDofiz/v3Gz/&#13;&#10;+NM628aLrz4tHj/zL027WLDnU8tbh18RU5723Gj1oSL8om/GkZt8mfDUmIBlbMZKPnhmXWcNiG90&#13;&#10;zNuzdt5554oH1oTwugfwqh1kkgW5ZfIVvtNlfekTPvpLvoCOq0929MQYbiryXK8kMGyx5Tbtuuvq&#13;&#10;3kpbbVPxBg36zjE1Q4KHuSbOMaMRfTZq0M/G4TA+NtEIeKwtnTPmxKOeczrJf8CRutcMTyPeVr/Z&#13;&#10;hUKWiQdP2YHr+vAbrLbqavGtJ70uNvr7EfHFWf9shXLU63vOWC8+/pjnxBYrr13JjeyMlY7RO36P&#13;&#10;HkrwS3B/5syZVT00kYUkLbylP6sWfdhhhx0WfxaTz5Msho/0M+XCroH7eEnf4IbPZwvpHPx4kdcd&#13;&#10;JYjgRz7TNPMJSWurI5mlf+GX6DaZkif6lJX/8vuY9LMfxPR/F/4uGHm7WR2fgNjWW+wYs5787Lhw&#13;&#10;h0dV+o4mOMwT8KGffaRd1dt3ck7XM+HXOH2uFn/osI1+8qLX3oZFZvpyPwEdgB9gExLMnKtjDmuW&#13;&#10;dKW++3iUz5Z1nO4PGlLf+8WLzpRfN3ohMYkO4g1d4B+Sd73QRDbsBtDzdvzLe+gebc3tPrrYEd1i&#13;&#10;d/wXW61DPeFhtKQrekrH+BY2pz4dTsg5xD2lFeQagc6MFaCl8ke/+FHfXazy8+/HKvs8eTGelD09&#13;&#10;YMf0B6/5HHao1MF48QOv6qVexzn75EeTL2SoJL8a63f6G718J71JQDcfsJTu7/2k8tWDfSNO/1NW&#13;&#10;7e34nJf21m4itvJ89vuSNH/q30pSbVkj3l2S9tdZPxZu87C4Z5dHxy2P3T/ml7kX8IXJ20a/wH6U&#13;&#10;9DvsUiFzwL4V7RrbVhVWwD98CR+UyWjm2pzvV8DhDoc0DhzItV/6YT6OTlkLjgewafqc61V98rV0&#13;&#10;eyzs2pyc9qMf83IC25IgbM28+robDCzx6poHb1zNU9aSfJZ+lfp6IGkY7yOfkr42fWwjDeZUsjAv&#13;&#10;57GxzvD3kAMTlgOHl4Spm6/ojzx7hq8qLx3Y+dH94Rm2HnJgyIFlzoFh4tUyF8EiAt77pu6SrpLu&#13;&#10;X343Yv0NypuvOn+DgsVuLnIsenLRC+WDfnt4POiz7y1Byfs3qLKrPE4+9qehxAteH/H+T4z8t2je&#13;&#10;7PKYD7doQFMd6oFYC8bxWozXaWh1bqHuITyD5ugTKHMcwgOIA8eVIE83SVfJmkvPKm9/em35pOjv&#13;&#10;SxRn5PNHectRUCgfkPzOBxSBObaSAWW/AdugewJJjtpPKDjtxIjjC6/6hV+UReyby5v+JgCQgcKf&#13;&#10;1o/187zXzbWxGJpNEIWe1I/187zXzbWxoHUQOPdYf6txSbzadf0tB0HuQHEI7JibbMoBQSRzU7+b&#13;&#10;AgMlcnlFdvTPB0P5bwuet35gMLgmMJZcH43HfGT9mEE8x9wUwx7zIjsQbOSTc81rY0VAT1tzqTe3&#13;&#10;mD/NvQKVuREGnzEIilr7bbHFFhU+wVJtbZYKGuvjn1dcHF+59+K+k65SrBffe1e86aTD4vD9Xx/r&#13;&#10;lLfOJqDDWAQj0QfQ3Q4y6IsfvYB2inHbfFTw0kYx3sKPp3iCLpuRuYmIf3yQYwZ9zYuNALcCyEaC&#13;&#10;A1wLFiyMg7/+u/jd2f2/Eaixz8bfx66+aRy7zabx4K0OjF3vuSY2uK+85aQk0W350A1jr2fsF5M2&#13;&#10;2KiiaXqhE22t1v2pQ8aBb8aLHzaa8Y5fpjPmXDi8YQgPcyOXnmljbmZL3twCl/b1jd9G+ht/Z5KI&#13;&#10;PgX3/Zc1fZXsIdFDH5ITyNF1+gQ/HUOjpAX1yPo+b9PZ+8AIn07tE+bs8phq7PqHGy/qkEki7uVa&#13;&#10;1338Qide4pskoEzMolv41wwSBzvRFk/pKp6mnqYs0QT01SuQm6KPxMNmFX0C9/SV9/9nz+fFYzbc&#13;&#10;Oj579p/ijDtv6qrrN66/Q/zXbgfG2jNGkhThlNDBnvRBvsapTz4Lr8jaG83SX26++eYVL/1Guzr4&#13;&#10;RQ8cfTaQLkgMUtc146Hf+mPf6qYvwHN24G11aHGdPOkUPSRzdcjCPYWfSF+T8uiGETbv0K8feqJM&#13;&#10;KW+qnPPDr8U9/E+MrI2a4Vxp5jmx1f+dEzP2eXbMev27q/HjAztnO4DdGGe3wKYyecf42KVxk41x&#13;&#10;ohMv9UNO+IAf7uGz++ThGlxoIkv05Dhb0QQXPNridy98bYW72fXU57SjZnU6uWaMIO2zkzZZB1/w&#13;&#10;kh7Qd8mGaXdZp5OjvukuYENk0Q70QU76JU/60w7UR1v6dUd90mNyq8+JoyVdka11CqBj6jf2rw6g&#13;&#10;M+0gdTx9Q7u6vdzDH7ROveHamPanX/aCYsk2x/4s4oqPRmyyRaXjmdDJz7A1fKaP5gp245jFGNmi&#13;&#10;0ghkqW36FDLFG/w11/RrS2zSXJvrOP2TDd/YCjcabn3Rq2PtfhKv3vGx8g8g2zYOd/n7fWdJiPrs&#13;&#10;h5q/Aez2G2LSzHNj1d//rCQQrx33vuFdseAVb2yr+3yOYh6jL+TCHhV6k+cYxbbISH1HurKiATvl&#13;&#10;g4wd8EuNa7UVbczD8YwtB+gS38/fWiuYV1ut2wdNCXtOnwu3/vVtXufnBw25pkv/bi7Sn+vsylqa&#13;&#10;jQH9T3/Eo2Leo/aJKf/4c1+kzHnk3jH9kbtWvs7YRlu39NVZB42NXyF7x2brCn4UD9IH5xqkA/TL&#13;&#10;d5WZF0fcVJ4vrBXXL8/YG226fI9nSP0IB35XvoYzCDj+d8PEq0HwcYhjyIFlzIFh4tUyFkDV/Tc/&#13;&#10;F/H3Y3un5Gvl4fnx5b+8dt+rKY5c5DhabLaCh/zoazHtW59qdXvp6z/7v4hLL4r4SvlPtfXWX/p+&#13;&#10;kysWmhaYiodXv+tgwZUB17FYANf76uUc/wQ8BWtAPpyjeQgPMA7cWx6U+nmF6Nnlv/K+UIKE7/7I&#13;&#10;qIwTfFXywcnDKvsRQE07cp4BVcEgOikQpCzzh5fjS4LZIOB3v+4p8YqfEUBT8jyPvV4bxHCa4SA7&#13;&#10;gQAlz/PY67Vm/azI15646Q5xyAV/HdMhrrPSlNhnk4eNaR/dIDe/m5vSBwznpm6412HdE47vsOIo&#13;&#10;1eAZJl6NwqTWtwXscl2bwbzG2u0CeDbk+FJBT/OqunysedUGmAJcN49mAo251trVG4hcszlm/nCN&#13;&#10;3Unc+sbsU+KmhYN9Q8Q/77w5Pn76UfHpvV9S0WX8SSO6gbVBnlcXGv7gk3Vrbhg23O7qp7HjCz7a&#13;&#10;kPbWFXwUTHZEh3WHTV88wjf04hMfJeBuLV3f5CRPCR3oBDa9BOMTXvd/x8Rx58zOn+NyvH6lleOY&#13;&#10;1Tcv2auLuit776+96PY4qCRe1fWuCpaX8aa+JHF4YQzGZXwSp6w7bKxrLylA0guZaKvQI3whT2/D&#13;&#10;sZHns2c+J4a/eJ96Co/kArhHe14S7Kfz+K9f7ciJjOgFHPoA+kET+uHdZpttKjl7KxJ6V9l7v1in&#13;&#10;38SrsrFw9067x9RCA7roSK5V087oSz047z59UkA+z+IRHoN2G4I5N6bd4iM5GGPqHRkAdg3a2VRV&#13;&#10;oc0fPFTgMg781KeC5uwrk/AS1VM2f2Qov7rktDjsnL/F7+8ZSfjJ+/XjHmUz+ckb7xA7T31wrD6v&#13;&#10;fGL51tsWJ17hBd6yU/zRD+CnAB2gD2hDi0Q/+qUNmvlH9zMRRP3NS7LVxRdfXCUJkoex4GfqMP1O&#13;&#10;OfILeAs//WILrsFp85ZO0nPXyToLnGhVtOdrFOedAvySCcl8nS9+NCb96Itxx5SRhJmpHfjn9f58&#13;&#10;ZEwtY7nmXR+tPlsJj3EYGx51A3iC/6mv7MvYAf2CVx3ncNNF1/BFv+xB4TfZqnHBJVnHJzXxP+XY&#13;&#10;ji60awcn/owl0CGQdtRrX/QSX+iEsXeb2CDpBr/wT2KrJM1ucOjTHGcc5GZe6gTwWlv9pr8arR15&#13;&#10;G6/+tMt5FR4wWtIVe6n7wWYypmfkD0aji78CdHHQkPoM74MuOX9w6M88NW6bsXbluyAlM3xNfXTk&#13;&#10;Rxp9Cb7gMz/lmCX5RYf4J4Av8MKBl+rSKYUf7ATokzURe9RnAn/Ib+fckNfrR/5BImHsskdMfeuH&#13;&#10;Yo0vfLB+u7Pz574q4o3v7qzuRK51cdGdt5exnH/66FTedXNM//R7Imxy/+83Rq9fatAXtqwA+kB3&#13;&#10;FXIgezqQNkU3yC7bdKoPFfIJ+Cfnf6TRdz6l0XYmINlDkiYwB8xT1pR8IHuxrhwPnWKzfG7aqnUF&#13;&#10;X8vndrMm6Ia1fLvnLXOo/szhfIhrCnr8BtYWPhVtXp782rdGvK6/xKsFB71m8TNkNzQPoq7xGjsf&#13;&#10;qThvXAvyjeTOXyrOc54eBA0THsfZZ0QcUfZPjylJ541faNjy4RHljdrx/FcMk7AmvCBbEHhHSQj/&#13;&#10;5wktbnZ5+Z8drG+6RDmsPuTAkAPjz4GRp+rx73fYY3Jgfvnvqq9/IX/1fvzpt6rEKw+BFjiKxW07&#13;&#10;yMCBBc+Un347opukq0R8RtlAfO8bS9sj8spSR4suC15BC3TVwUJUQNVDqqPfExHQ7gHUWIBFukWy&#13;&#10;BfsQHqAcOKzYzJX/7m/wX/94xEGv6/rzeR5WPTAqgN3TTQ+UbM2DnICeAtLO2Bh7H/dg0FnlAWMQ&#13;&#10;cOEZceesS2P+WutWD3HG6WFOyYfpQXTTCQ4PiAre1o/187xXv1Y/b3a/k76Hddpz4OHrbBov2GDr&#13;&#10;+Nk1l7Sv2MfdgzYony+4o7ydoQTgx92eanSzAXOT+Z4d0Cmbd+b3IQyQA4W3ceaAHqL/9deRt4pO&#13;&#10;0PXOoLhmsxT0ax/WjRm8c0y8SSf89eCd81ZgrjQvshdrOHOozVlgDrHWy3lTXwpgVzYdJDHAkXjc&#13;&#10;078Nz2OuPTf+dNcNLg0cvn3lefHk2WfH/ps+YnGwVoAWHWC0TdTcNOx3na2/5JNzfOF3rDvMbd5k&#13;&#10;I8HIeYI+FTRkoBmPBZ4lIOR6RX1ra9dyo8u1d3/v+HFPutJvM/jG3y+LrTfZIJ6+21aL+ZDPXOqj&#13;&#10;H+100Jj54Xz+kchik8E1vPM79Ut9emiTWH0F+HSYhAt1JczQNXW0tw50vdPNMO2A+QJOfZJlypB8&#13;&#10;yALo1z2yFUQnU+cXXHBB/G3dTWPfXfeN1c74U1W3pz9v/O+qGVtmhzZibCajxdgSBOPxkX7XN0fS&#13;&#10;RnMM+OV+q3nP2PQFH/k4h4PsUn/1mXqXfKjrcdLU6dFYFLjwkLz0q09jzA0fvogfUrcOz9p699jo&#13;&#10;lklx8Lw5scqm68XVd94St9xVnusLvrWmFpu6a2FstOY6SyTGpczQbcz4oi+2BvBRX+7xWXQH3xo/&#13;&#10;xaY9fcEvOgbPVVddVW0c2RyaNWtWlYBlTOrSa2AMdJSf1BaQn99k41qOv85bdRS8QluWtC00kDX6&#13;&#10;1dNvO0ADPzLne18LSVdzyKG4pJUL/skjOXXtmlf3HnRCeUvvQ7eL+Qe/q7JTssOv0fquI0Z/zhl4&#13;&#10;g6f53Kaea3Qj9S31D/14xTbIVNKQ5A/+wjndwU9yQxebdmwHcKcO4i8+Lg+Abjww9roP6JR2votv&#13;&#10;0V4yE9/WiQzJRBIUvtK7TJbrpF+6yq7ZjbadAplIDmOb5AyH9ltuuWXbeBP/SQeA9X+r5EB8BJ3a&#13;&#10;kLr0c5DAJsw//C46VrnlxoGhv++C8+K2R+5Z2VWjrbXrhB2SmZKAPvInC7aoDl3MOumbsr6jOnRU&#13;&#10;0SbPXQd4ad6xDkp75QfZM7+gTTvQDk0Jq76pJBI9uPzj6/tKHKlTeFnZ1D/0s53Wnrj1risJxG94&#13;&#10;ScRlZ3dH4y9K7M7y9FOdJV/VkZMje0ybJkM2zrc4+q3k+oT86UzqTepBHedEPKen5lz6BuinpJEh&#13;&#10;DDnQKwfMp9ZC1h6A76dTY20T+qPH2a+1FV+rOB8rMNcar3HzCWzIOpyvQI8jv2CeMufnvFLRs/+B&#13;&#10;ES99c8SPvtQbeS95U0x/9ot7a9tDK88YxqOYF+vPcImOL8w5NufGvPeAO37y/WXv9+Oth33ZuRFf&#13;&#10;Uv4n4n++XPaJ3tC67vDOxOSA9cmgYPalg8I0xDPkwJADy5AD7SNXy5CwB0zXf/l9/99/xayjfhhX&#13;&#10;v/q/Yt6M+/9DvM5DCz4LHYuepR7sZ5XN6UMOrlfv7vz4IyO+WxaHryyLxAIWmRa4HkId/a6D/qtg&#13;&#10;S1l0L0VLveIEODcGwSxHIFiXm3UTgLwhCcuSA7/+xWB6/+NvI17W36I6g3sZ0PfQQ2czWM0GBYIy&#13;&#10;GORhkw1mQGisH3zjqtmD4VXBcvesmXHv5N5f587nCHQas2P9vJtrAxvQENGYcOA1Ozx+zBKv1i/6&#13;&#10;d8Ba21RzA5uyAabQpfEEfduYEegA7N/81Mmm0njSuUL0dWfZ8B4k3FU2ydZovl4bZDfLEpdgI+gm&#13;&#10;uGmuygBeBvFsgNWBD88AnmM3+HMzNOkS9EzIDRXBYLRbv9bnUPXYuLkVHrYG1BNIPerWspYeQ/jO&#13;&#10;hX+LJ270sMWbIey8vpHaruuc+8373YL1hH6MM30NHHghWchGdm42kZngso1fsqlDrvvxykYxvLNm&#13;&#10;zapw4r0N8sakrW/8/sw47NQ+E9zrRAzg/F0/+1vsuOUGsUNJhqGv9AFv8NiYFPpBPtZYjvjmmnHn&#13;&#10;cw89o7vuWXvApa0jnRe0xw+JLt4yJGnA5r82jjbGbMKql2u/0YZH38lKIoI3WAF0uC6phPz0byxo&#13;&#10;IGNjI8ucX8jv3GcfFLuVYODk62dVOLr5c/dr3hWTH/OEmFT0BC794It+2RSe0RU60ahD2U9d7+EA&#13;&#10;5uBWYAwg9T/xpq9xj1xyLZw+p585nZzgs4mpGFeuy+E3PteMhW40S5bw7D7/9vmx5fR1YreNtkFm&#13;&#10;Vd+YJUJpd+mll1Zjh5vtwZnjUN/zARnrx7id0xtFG29OSn6oXwc04gtdoxMSJuiBNhdeeGGVlJBv&#13;&#10;ZkO/+t6KRo/pGd01dvRIHEQDGZMDnI20qmfM1bhLO3LTBp0pK4kQ6Uv0Vx9rnfbpC8unWL/9uerS&#13;&#10;3BhJaJga3SWRPOhbn4xzdt4zpm+9bTU2Mu10fYVfbBPgIRsz3jrAh1d4lIA/4g7GTf/Sl+AJG5Hk&#13;&#10;5ogf8CfOOo7EVT/qS126A3faQr3OoM7TbtKO+sGL5tSBTv1cY38S1DL5ih7SWfxoB+wDj9Nm2tVt&#13;&#10;vIdmPNC+W6DPdCzpozv0IeeTxfguL5sxf/9LzDv7H7HqjdfHqitNiylbbBmTd90z4olPMUEvrpon&#13;&#10;+AjYzWiQ/bPjQQFdl0BIf/GoSti8Z4SmQfSxoCSmkpf5Ed96BbaL5+iFBz7zS+LEE/cU87eja2mX&#13;&#10;jXJnB+6rSy/4ZLjgZNd+jwb8Hl8AtENTBS/6z4iddiv/AFv+ifdX3x+51uzvrk+MeHX5R9knP6vZ&#13;&#10;3eXmGj9nXljl0HfGSt0mXeUoj/h2xI6PGvnHx7zWw5FN8knpl8iX7M1XSupIyo1u0vs89tDlmDdB&#13;&#10;t7k5dTh1f8w7HnawwnKAXVg78oH8n7VQu/X6IBhhrrPWoc+Aj+Vr2WqrNeMg+oWDr843bZoT8tmK&#13;&#10;H8ADay/XrMXTdyzV94c+X/YHy/rxmJ8sdavthae8MOLDA3ihQ4tOzGV8w9xbb4mV/nR0rPSv02Kl&#13;&#10;K2bH9PvKc+KM8vnsLR8a9+zy6Jj36L0rP2ee4+/GmuctyJ1Yl4vs400HRRx3eOd0HfKmiKuujHhP&#13;&#10;+ULKEJYfDiy4/5mub6LpzRCGHBhyYLnnwDDxalmLsARMBgXTyyuX73xUCbgUsKi12FFGXez8+Fv9&#13;&#10;k/CVz8Ttz3hx3L0oCFFHqH8PmhkoHZWeeuNldO4hIQOfSECzYKgyhCEHogQ5w1tLBgFnnNJ34lUj&#13;&#10;GR4wlXywFfzx8OlB1AOTwJUHUgUIsLJPdqpMZBtddbWyGVc2eDy8o9Oxft7sWiN/hr9XfA48av2t&#13;&#10;4tDtHxeHXnDiwAf77q0fG2tPX73auDQnpD05bxlEGSAVjfOTed6m51hupA2Q/OUTVfGLA4WVu0+A&#13;&#10;GWj/44AsN4JzA69Zl3RZMS8pgpJ10FbQLoN3znsFuM15gp82E9hMqw0vGyrmz5xD0Wb+FES16aPk&#13;&#10;5qWN3LPuuiYunDcS4O2VvtHaHXvjFXFaecvmRpNWr2wdLWC0dSlaycJYO/UR1gzGqy35JJhrcy3v&#13;&#10;WF8r+G3dbK2hoAuPtakDWaIF/eSbMsZjAWvBcXI+67Lr4qO/KuujCQiH/vSvcfi7n1uNnx4oAunG&#13;&#10;jWc2bumbzQZ8lFiEj3i02WabVbzRBi+AdvXNLpv+1mL45L+h/ZZUI/kKv/BV0pvrrkksUL8dJF3o&#13;&#10;AfhNLzbZZJMqeS5liVZyRK+6+iND9NkoN8e5f8l/fyS2/tonY/LMc9p1u8S9+17/3rjimQfFfRdd&#13;&#10;VPEndStph1uy2WhgLMAmAN7hU6u5l56RB8B/oL7xklHeq/uWTBhp1N2qcRd/9AP0w6cA9AL9oRmP&#13;&#10;+SR6n3WqCuVP8hqNNmlA6hvafIbSBo/25JaypWP6Vjfxkjd9pEfkB+BIGqsLTf6gSd90lQ7woTke&#13;&#10;OCVa0VG+Eq4s7N9Y04eSGRrRRA58jN/sphnQO+NX1NVe0Weeaw+XAu8ScNRhMemmq6pLcyeNvHFm&#13;&#10;2oL736a2RN02P2Ycd1TcsN7rKl2jF3Q29bVVM3Qlj9FljGlf9TZ5LX25e+SlrXklfTs+0hd2Tx7w&#13;&#10;p+67RwfwgO20kye6yY8+oalf/a6PpX6eeNOO6ve6PU9ep9102z7r85HeIkV+khYyyWbQAABAAElE&#13;&#10;QVTbJV+Zh9hS6n6OJ3GNdiRXdNNT/aWfH62d+2xMoTcSHLVPGdOHB914TXlbQnlj0S++U6FbKpD7&#13;&#10;9XJ5/S3Kp4reFvGKsmm3CDIOYCxL2UpWqh3VMw66mfZeu931KRyZdIUf5pKKr2us2TWuVg2mlLdh&#13;&#10;k3OvwLewPXIDbA7P2VYd6IXSeB2P64UOkSV8aeP8Gv7jrfvqp8/El0b7NUfT1wR2yycuATvsFPHZ&#13;&#10;og9v/0DEqeWZ95KSrH7brV7hGLFZ0YWdHz2SnLVEo+XnR/o6/MLLVU8/MVb//WH9DeCzH4543kvL&#13;&#10;omBwXy4gPyXnPPrEdhXnWRBO9/kIOuao3bIGcwPfh9/0kK6hbwhDDvTKgVyb0ik+k98fS123tqHH&#13;&#10;bA3oi7+0rqrmm14HMko74+OfrIfZENCvWIN7/Dga0v/bp8OPdnD3p74eU9ZZL6b9sMNEqte+uyTo&#13;&#10;fKwdyq7vmbfx0jokj+uUL36s8f3yJqZ7yhzTAFPL9LOK/F+Jvm94R8Q+BzTUeAD/fN+bu0u6SlZ9&#13;&#10;4xMRa5fnv9f+V14ZHic6B9YaeV4fCJkbbDwQNEMkQw4MObBsOdB+xl+2tD0wer/6ioGNc+0598ba&#13;&#10;5b9Lu4YjftB1k6Ua3HxFzP/9UTFnr/2qWxa6AhL5ULlU/Ql6wQJTkCQD8Rbpgi7KWC7YJyg7hmS1&#13;&#10;4sDVV7a60/318um8sYYM6mUwKAO5AlgepDwQelBVQAYU035zc6BnOjfcpP/PMi7qfPUttvIthZ5J&#13;&#10;GTZ84HDgrTs/JWbdeWN874oLBjboQ7d7XDx/28dWbxoQkMwAvQ5sgrMhdibAMmgQuLcpIJAlkGNO&#13;&#10;shFnfhrCGHNgagmKb7NLxEX/7L+jrXYKG8EjW/L9o5uoGKynQAYX6a/5JoN3jvS4DtaO7Epxnm3r&#13;&#10;dXo9ZzeK+dDGF9vpFJImQVT2JnnBvCnQaq172b0jiR2d4uu13olXXBgv3HTXKqCLBjCar0EjaNwk&#13;&#10;rC7W/tgAVDc3ifIWP5Pr+dwwzHv1o3vWDHxUFv5RgDn7phOC0uQgAL/xxhtXstBvrkEcjekTR/69&#13;&#10;jn5CnZ866/rwNq7XPnnnxXQln+is4Lr5IHUdX+g/ncEbvHLP2kp99xW89wxCFt5mgxeSaCS2uJc6&#13;&#10;rF3+17hrNrSbfUIrddQzjXVfgs1pOPSV60E0gfzHHfSj1RuVMlHRPfovgeGaMsbzPvSl2Po3P4lV&#13;&#10;Dv9Gom5+fNhj4p5Xvzlu2nWvuLeMi17oV5+KJAh9oTc3opsjGnmrct7DQ5Br27xeP9ItfgZ/+ZSE&#13;&#10;nL/xDy/cT0i/5Ho/wNfQC2NKX0aO+tK/I10nH3Tgcx3Qqz1eKejCOzgc/U79IRdjZV/bbLNNxZOU&#13;&#10;KZz6wyeJetnOffU7SVbQ1njohbcHwQeMjf5ttdVW1T0001c2cN8ifdYP/Wf/ruOrMQB4RvNh+Qxj&#13;&#10;jGRu7Iq+8U7BB34mfVX85Q8V/vn4P7kkmC1YGCs1zDdVhVH+rHfemXFrGXfy3VjRb0zZX6Kgv/ij&#13;&#10;LjDHtJtnUr/wJgEOCXLkneNO3bQR7jz5SF+MHdAfm376Q1u2SbyO6IUT39Co3kQHck2ayT71rhe6&#13;&#10;JTLRf+OXzGL+SRkkPn4IL9kdfqfd5v1Oj/ifOlP3O+3a88cKkOyYdpHXJx354/I2i7e0QzFy77ry&#13;&#10;NsMPvTXipOMjPvaV8jm6DSrf4CaZG1snYOz0kL71ygf90Gl240iWEgQX833LbTohpaM6Ux+2Y0f1&#13;&#10;GiuhC4/Nt4CP4mvazSuNOPxOe6WncIK0R+f0QMFP9x2V9BfqgMTDL0iyxHuFn26r/5uUJCtlBYH0&#13;&#10;9eY1fEqY8adj8rT3420lgfHoX5Tkq5f1jmOUlmSl0AFzrjlPMS52Re4pezqnLr+h9GNvo5C11G16&#13;&#10;Rv/5PcBH8D+d+omlEA4vPOA5QKeshdgusPagU4v9/gA5xLb4bmshdgXYUiZcDbCrpVAZn8J2jNfa&#13;&#10;gt3w1Z6X+C332TMbdy3n9aWQlQtZP5P3737aC2Od7XaK9U84Nlb/4xHVp8aXaOcZ5TmvjHjBKyIW&#13;&#10;vXxhiftd/kjf5KjkPAbN1JtviA0/9YGYcsrvR8d6Rll7vLqU/yoJrm/6f6PXX9FrHPXTiJ+P8pzc&#13;&#10;jgefeGfEY0sy28Me2a7W8N5E4cB6D4nY8hHdfwq5Gf0Pvz/O1Oz28NqQA0MOLB8cGCZeLWs5LXow&#13;&#10;HwwZS25gdYTznLKJeNt1HVUdrdJqF50X0575gmpxPRYL69H67+e+hWUG2xKPgIvAi4XyEIYcWIID&#13;&#10;cwf4Zot7RwL0S+Af4x8Z/KPfwIOqYJCHwwyyeojMIIwHxtzMEBDqOhjzyF0jTvtj/6Pa9lER667f&#13;&#10;P54hhgcMBz6710vL5sOPBpJ89f6ScPXWXZ5S8Y4d2LhhF4DtmDPYjw1zASC/835VqY8/8LHHDCoJ&#13;&#10;3Ajmjmdwtg/yV4ymez5+IIlX9+2ye1xXNv+AIBwdsdGyogFdFYQUQMx5pT5G60R2lJsTjmMF1niC&#13;&#10;omzIm4LwvVcwb7J3CQvs0CbiJded1Cu6rtqdc/s18cqiL7lRj2ftdEc9tIJmviiDvDZ/BFkTzPFk&#13;&#10;o41NmE7X9OrhrbbW1NYVEsQEwK2l81oGoG1sA/XVETxXfnXyv+Pvl1yb5EzI4+ePPiP+47HbxVqr&#13;&#10;3z8H8NP1jTTJZXhovO5dccUV1fjoojGzDUdydMzCt5OBBIxZs2ZVbz7h68laW2s4OPGMbpOd6/m2&#13;&#10;KL/JXZ+pK9rTV8W5du7Bo5/6Rj+Z68N1NJKj+7lmlMAAJOBc9KLXx/rPemms+6+TY8o5Z0ZcXjb9&#13;&#10;7ytr5PKf2vO33j7uKp+duHXXx47IsPRnQwJddM8RLYqx+62vdjqd/EV71sWHVpD1G/Ufz/GIT8Dv&#13;&#10;uv9JnnW91m0ggj0o8CUu9Bgr/gLrBONGB9nk9ToqsuVL3U9I+Tt6a9kOO+wQJ598ciWv/KwaPuKN&#13;&#10;PtIXszk0uG6z1aYVu0zZJv5mR3TjE17SMTjoB126qLzFjN4AiVfGjO4y8CpRT//a8Q9w6FM7fDHm&#13;&#10;djKv06KtAg/5k6Hx0Cc8VOB6SPkEivSSOZNH5tZpPX76YdVLzow1Vp5W8R6v4TaW9FXka1zGgRbj&#13;&#10;Vg99dXnVx5Dn2oLUt0xKhS/t2jl85OY8wX18w3N8SFkmXWSl/zoNaHQd/XQu5ZU4B3VMXadbg4Ck&#13;&#10;2TjJvh+gm94mRl8kqtWTr/CEPgP81m+vkHSiuRPbIj8F1H2x3/zTjON+FZM6SbrSIOH4o8pbJ26J&#13;&#10;+PaRcXexEdCNzPnlZmu3RN/JkW5LusJv+JZIuoJgt0VzQyfIRquz2+NGq7HUfX6Iz2BPgK9U0Not&#13;&#10;kDX74wcS2KgESb4y7cI9tpFrZPaYBR3O6WHqAz3kT/gH/qdeeqEzaev6KF51/lkRN5S1Gdter8Rj&#13;&#10;tivJbqut0TWqVg3oSfr0+pqUD+T/6O+Uk0aSalvh6Pj6ySeMaeJVnQ6yR3/6cHKmL8bomONO3SFX&#13;&#10;clf4EuMfC9A/PUMD4GuUIQw50CsH+DXPDnQa8F2dzIHd9mdu4W/N23wmYC98bTfzXLf9pn/SLzBe&#13;&#10;a11+2brBmiLX1UkXmvAh13yNfbJD+Dwvw++3seDb6k88IOLA58bCqd+NSReeU/zv9SPN13twxPYl&#13;&#10;uWNab2siPgjt+lKcN67Z0Mv/rLJwfqz+sXdHnPHnRtLb//7sB0aSxd7y/vb1VvS73/py/yP8YUnc&#13;&#10;+sRX+8czxDA+HNj/6eXttGf339fj9+8fxxDDkANDDixzDnT/VLnMSV7BCFinLJoGBWuv2z2mq2d3&#13;&#10;36ZFi2nlQXxaLSjcotqEupwLY4GXXGwKUnroHNdgxoTiypCYUTmw5lqjVum4QtmcWtYgMKjkg3E+&#13;&#10;hHn48yDm4Tk3NNDq4VLwyMOYB8N6MLHpWJ7wpAivyu0XDjiwXwzD9g8wDtDNzz3uoNjizGPjkAv+&#13;&#10;2tPoyzsn4ku7PT2e/9A9FrcXBN20vGFS0EfARZCHnbAJwSBBTMV1QXzXewH2Z37KYCw7NT9l8LYX&#13;&#10;nMM2PXLgqc+O+N7nemx8f7M79i7+cBHYXMmNPkE5cuVflzeg8xm4c6SvAojWURkAzXmGLSjjucYy&#13;&#10;f7Ej/O13QxXdgpGCpAKX3kh08l0lwWAc4LJ7bq2CysYD6pvqzbrng6xt8T59UG7wSFYgqwS+0nyO&#13;&#10;R2TWKkCc9dsd4VHw3GahhCN9WWPAbSOy0YehkWz4yyO+Mz6JbO3GMNq9u+bOi+8c96/4z313qHQh&#13;&#10;Nxm0M7ZGPuY8cHNJzF1QZEKPtCEHBeAZOTluvfXW1dGmtWRe+Mw1+GijTD3zELyJRzIw/5GbaImz&#13;&#10;2UYEm9WWPNirPkDqFB3jk2ygoBVOdciIrkhghANNN66+Zsx56vNjlee+vKKrUbfQqR9jMDbtjMs4&#13;&#10;+AnJWO7pQ1GnlR/MzQ62R0eNoRXY9EALeuGvA/6ZXxW6V9f3fB7Urh+AUzFeuOBNm9MncDSGXGPj&#13;&#10;P5rxQQKVMZBvyhof1UE//inGQMZbbrllzJ49u+oP/7Rlf1lPO3zgs/Adn91Hl+uteJ48QBP+s2P8&#13;&#10;Z9/6zT5sOHnzVY5N4iH9wAO6k5+ZMV59ugYPOuhTt6CdAheeZZlbEv8mXT+rQjc3Rjasp8XImxC6&#13;&#10;7UP9+ddfG/PKfzCj0foLX9mM/vAeL83jZIw3knvIaTRInYMLX9OHsDG4Xcez5Fviw9/UXbapLzxg&#13;&#10;rwCutCUySp1RF7/oGvz0MmlI3IM4pt2gaRCQNBvTIJICvB2wnnwlcZFd0lWAj+kHe6WfjBQ003H2&#13;&#10;2wrSPt1vTLqq2pTN1knvflWr5u2vn1meez78jpj71kMqGhr9YLvG9AWgvxdIP89ejF/SVfKBbnh+&#13;&#10;uv328vbL570mVj7im710cX+bl7wpYq2RRO77L7Y+Y1vsIP0xvrBdfrVbYEvG4pgAD9/YSo/YiDqN&#13;&#10;/eEZvw+0pftocz1tPvtwhIffpmuOWZLP9bo9n5/x94iffXfx5y2XwlM+HxzPf0XEHk9Y6lYnF4wN&#13;&#10;7xRySTD7Ti9jT/9VXb9iZsTtI297zXo9Hy84t+em/TYkH/JN/WAjdDH9trmATimAfOkCfXFMH9sP&#13;&#10;HeYJczf+s/V+n436oWXYdsXgAJ9qLcS/0ynzWaOP63ek5qO0jZyb0kd0M791Q0f6Jkf2ksBu+WVr&#13;&#10;Q31bO7ArBeBBs+dd9/CIv8Mvdgi3azkXacc/LMG/nXbTtCdIH4NevsbvRjB/6I+/cfS7gg+8tfuk&#13;&#10;q0T++UNKgu5OEU96gMbwT/9bxHmnJDd6Px7+9Yj3l72U1Wf0jmPYcvw48OwXlsSrj/XX3057Rez7&#13;&#10;1P5wDFsPOTDkwITgwDDxalmLYfuHD46CbR7WPa65vQcil+qsLOKWJxCMVHIBbdEu6GKxOYQhB9py&#13;&#10;YMttS/ZR+c/zuSMPVm3rjnJz4VbbxoJRgrKjoBj4bQ9bCnsAGQzygOhBLUt27MHMg2IGhZYKCD3m&#13;&#10;8RF7lweuv/4mm/R2fO7YvRK+N4KGrZYXDrxl5wPicRttG9+84IT46VUXdUz2W7bYOf7z4U+MTdZY&#13;&#10;p2kbgXV6bxOH3gtoCARl8IXNKOrZbFwcxGiK7f6Lgi/mJ0EscxTcNpzSJu+vOTwbNw54a8uzXxFx&#13;&#10;5Pd67/JZL491n/acqn0G8jJAJ/imALK2JulUX6pG4/gnA3jmBjrfGMCjs+yCzttsM58sNS+ME71o&#13;&#10;8Wk0tErw6Hfj1saI8do4McYb77p9nEYScc3c+yqdQAPITZtWBKRuWdfyJ3QOH+pg7s4y0M260gl8&#13;&#10;ucbOPvk2ax7HZnDCuVfG+dfd1uzWhLv2gxPPi+c+asOYXPyzADubxUv63gzoHhnYVMuNAr9TLrnp&#13;&#10;ZiMeDnUE39XHL78F6PMNIuYZbdmWuYIt5jyR+Fs90+SGBfzq8D2ZfEVHbGxIynjoQx9abQa6Rp/0&#13;&#10;YYMOfTZV2IJ2kuvIW7/oQhNe+K3UAV7JJBJW4GSfknbU168xtfJ9eJT30W1ubQXqAXjJpw7apu9q&#13;&#10;5FHqZr8+Cz/SBtgBnjvCnwkvZOsaufoMGp4mPfpPG3edL817xoKvdCX9gTp46Xf6OXoxa9asqk+8&#13;&#10;Jk/98YXwk6uEE3jJoB3ABZKX5OztZzNnzqwSvuCT1JUAJ/k4KuSBB+ijQ/ivb+sn8oavF9Bv6hn8&#13;&#10;ldwlvC0sCcHlOKXwW+kVysdj4u7CO7IEaMVfhS3SWeNzHR0ZX0j9d0x5N9KQc76xsymFnNQ3v8AH&#13;&#10;dx1cxzvF/aRLHWtExboTHrygI2iiSwp82ubatI57Ip4bL6CrdLcVL7uhXfKVRFX6wj7wnV1aswxq&#13;&#10;nQ0nPtP3tONGGkdNutLgq59ubNbd77JmXePRj49JT3pGV+3SzvGoW8BLSbvGT158F3yusxf6mHjv&#13;&#10;evF/xsq/+mH5ztLIuqbbvqr65VO2nQB69E33AZsl71byaYeTfSnpf9Wlq3weu+wWzKX8oSN6+POk&#13;&#10;C69cR79jFvx0TakDnhtb+iXnSte284n3jf6Pc0cV2Skve1vEB/83Sid1Ulqe4xs55LyQFdkNn2ns&#13;&#10;dd9W3V80B2Xdvo633NRX80E2TvnkeoY88Ufh9xplTM/wKY/d0EJnck7QDq/pWte60azT88+O+MNR&#13;&#10;EaeUZL1LLyhZwGXNsN6G5RNZj4h43L4RT3/eMHGgGd+W82vmZb4r/epAdWoRb/g8/tb8oT/ARyi5&#13;&#10;RlhUddTDXeVZ+pb77qrmo9WnTo+1ppeYfgPwS+mfsj9V+FT+vVpnlt9sN9dpeGBND6wl8lmourDo&#13;&#10;j/vGYX40F7FvOI0j15XOrWt7BTaefsNRqY8BXvj5EH07Kk19wGnlH6F+/OVeSRlp96WSMPRATbw6&#13;&#10;87T+eFdvfdbp5ZODxY8OYUJzgN+4edU1Y+1XvTNW/U5ZE/UKb3lvry2H7YYcGHJggnFgySjkBCPu&#13;&#10;AUGO7/UOAnYrk/BmW3aPac21u2/TqkUJoi4PkAGfXBhbrAu6dLtoXx7GOqRxjDggqPT0/+hvA34R&#13;&#10;abfuuEvcUYK/QODDw1s/D1uL0A70kA9kuZGTgSALywz+OXqABB7i2FOW6uJby+Kxn8SrD3w+YuP7&#13;&#10;N3QqnMM/Qw50wYGdH7xFfLWUt9xyVfx59vnx9+svjVNvuSZumHf/f31ttfIqsevaG8WeD9k69tt0&#13;&#10;x9hwtdHfbmczwduvbEraPBUods5eBDqcm3cUc41gzFLB5No4BGS0yUB6BmNyE6RWdXg63hx4x6ER&#13;&#10;p5Yg1NWXdN/zhltHaL8IBCYzOJkBPrIH9c04emReENxbFkCH6WIG75w3BvDQlvOEozmCvvYSEB30&#13;&#10;GDOhzXxk869pYLHDTm1+sXFzdH5OK2XWIYq+qk0ucdjsb7TALBlIbHE0P9f1J3XPsZ0v6pVY+oFP&#13;&#10;aIXfJrd1gd8SQ24u92YUvW4Gvzr9380uT8hrt947N0666IZ41h7bVTY6mm65LxAv4M7H4785QfFM&#13;&#10;QlZ8gZL25rq6+CdJCm/ptIQPb8bQxnWJTAmSWuBuB2nDaNI/gPeSSy6pbJnP8V/cAvjoVY8OoUu/&#13;&#10;7ImN54YgHWMf7B/NknjQ3Aq0ZUOXXnpp1a8NR77OePQBb2P73Ki39rRezk3KVn2oB5rxor7Orp+r&#13;&#10;b8xgNHlWldr80V7Ba7QnXmOzQWOs+SyKH+67Rpbs2/isG9CX9+o8IQ8F7/EM77WDn/1ttNFGFW/p&#13;&#10;A9tzpEsK+eam0OWXX14lfWnf6s1T6MiNJmPSJ72he3DD6dp5550X22+//WJ9RJe+1CMHzwnJb/Sl&#13;&#10;r6AHksJSF9uwte0t/qbSi212iTkXn1XVnVr43zPMKDZQ3kw8r4yPbFLnjJUMjc81+m6cab/q5rm+&#13;&#10;jT0LGukmG3ZkS2SBr3ACOoA38DcCOQFyBunDU5dcQ4uiPfnoJ9eh2qmr3xyPNoOClG/qe7944UMr&#13;&#10;nirGNQigf94Qx1bwwxvj6OmgAM3sggzYZSPU13lss1mduOi8iN/+qLFp179XP+aXsfBZ5T/wu4Bm&#13;&#10;etVpc3MGWdHpTLrCC/affpwes/c7i23c9v/+N9b8UGfJU0vR8OnvR2xe1tdtgC7iNxqc0yl9ex5D&#13;&#10;Y6egLXtiS2l/2tJJ8ms213SCm33iWYKE1rqvJwuFTtWB3vJFaHHMkr6j0X/AkfMG/HmeNlvHHW8u&#13;&#10;/+x29I+XuNT2xw9KnObKy0uiYGnT4vNX6DNWvrHOP/Mf3uFj+remfZU6A4MBfiJxYDQtQkQ2Ss6H&#13;&#10;6fvIU8nfdJr+4hndUMi0FeC/dV7O5fCbe/qGG8tb2j73kYiffnVpVLNvjSgxl/jdYREfK7HAdx4a&#13;&#10;cdAblq43vLJccoAd8125/qBPqbeDGBD86XNzTWHdotR95Gh9/WH22fGXKy6Iv904K86667Ylqm8y&#13;&#10;bXrstd6msce6W8Re62wdU+eVfxCqrRv1wzfxUXyoZ+v0rbkeYVdAXeuIRj/GZtmrtuzPPAifutbd&#13;&#10;5o/GNksQ2eYH3uNT+oe6b81mfCza9KF0zLsjf5Ioej9649Pxx0Q88am941heW14xa3CUXzl7cLiG&#13;&#10;mAbOgXye5a/A7f/5tlj1+mt6W8O/p/zDxT4HDJzGIcIhB4YcWDYcmLJsuh32upgD65f/AnlpCTT8&#13;&#10;6EuLL/V08qJX9NQsytt2Bga9vHFrYJ2PjsgkKODjoRNYdHow6DVIMnqPwxorNAee/aL+E6+2fVTc&#13;&#10;scc+i9nkrQGKh698wFt8cwKdZHCnnojlgVIwLR/+PPTVE7FW2XK7mPHRb8ak972m+5Ec9JaIV/YY&#13;&#10;kO2+t2GLFZwD2621UShviP2rkd4xpwSA55dNqCnlP86mjmxo9cICAXy24a0VQIBFYMibJQTpcw5y&#13;&#10;rq75px7sZjM2BfKBTVCEjQ3nqF6kMUZtNtwk4ks/iDj4JRHXzey8k/U2L+3K5tBGmzZtQ8aKZAIB&#13;&#10;Ob409YAeKfRBHXNDu8B60w66uGiNJHiXQbxcMyWK3ATN4J1jXY/VywCsAOWyBEFab7UAGdjshx4b&#13;&#10;tPjBzm0mSkBZWHg1XrDxtJHPzeFrs01afKc75mNrCXMw+dAXuoNu+jOWctE/Pgkq0wtBeP4O8Id8&#13;&#10;HECbJCz30QXuumdO/ObMLuyqarVs//zp/CuqxKtOqcB/smPf7JoeAUHx3EzAOzLMzTFyVZc+0z+2&#13;&#10;6Tc5slX1Z2zw4FhQ8F5rrrl6Zuy02TYxteBsBrmhQD5pu+YjSR/61Dd7oTNAP/ogJ/dssqDDWMxR&#13;&#10;/BaabABq40j/JBPQv1ZgvDYdzIn0QTt9+I2Oxo0B15In7mnfCtKH4Ss6GwEPchMneZB16vzJa70c&#13;&#10;8c2Y0GJTBk8k27he5wv68IpM8TltNunCU3alNG5o4RdZ4It25Ea39Oe6/l2XVAI33iqJT3s2iDZv&#13;&#10;rlK3sQ/t0m7x3XjwTlv90oGdd965enOVTaXzzz+/SqKSPKAfdEiy05Yu0x/tlS222KI6oveyyy6r&#13;&#10;PrHZTq4dy2G3PWPuxedW1UtqWsfNlqpY/rscT4zfWOmG8ecY+FbjTx3j6xQ8U9/405b9dp2twEO+&#13;&#10;KTO8yKQr+BRJQfrCv/qcn+euAzoO4G4E+BX46IWS+kgPtCXvxNHYvpffqbfGNCgwBnxUkteDwM22&#13;&#10;8JFuwj1IYB/srxletq4Att9M5ytdO/aoGESqyVT/+HTv3XaFOx4iPwWa6VU7JGyDrtMDCYT0nV9I&#13;&#10;PKmPdE5d9+fs/8yYUX5P+mCXCRkf+VrEc17ajpzK37HftBe8ZqNpR20bL7pJFmyHzSQet8zlCln3&#13;&#10;Cua+3LSn2+bTtKHRcOKhknN11kdjFvx1zveSgdKok3Dgh8IWVv3E/+su6So7Pv7IiA+UmM0nv55X&#13;&#10;qv7qvjBv5HxvzB3b9CD/AW+QMfAc1Bgd6VfqGF0kP37ckWzxVwHsNuuzNbIF5qJcm6tj7dUx3ysM&#13;&#10;Lf6cfUbE218dMXNkvm1Ra+TynSW58JA3lU9vnRPxia+2rTq8OfE5wK/yXeZ6esZ30blBAP3mb/ld&#13;&#10;wCfy2/x3N7778ItPia+ef2JJtrqlJVlXzLm3ehv+yBvxfx9v23inOGjLPWKdNZb8xze2JsbHh6LH&#13;&#10;WNGZc1uu3bIjfEG/eQ6f2Cvb46+tu9ig+YMv7Ab4dP0qzvn2RuDH0ac4Tz/QWG/U37/75ahVOqpw&#13;&#10;0vGxvCdekTP/q+R5HptdI//1b7k5BmMRhctFT4cwMTnAtj1HL+ULvlhivzPKPxr+5CudE/7BL0S8&#13;&#10;osyTg4Y7ywsSLjo/ouhkCRBFPGSjiAm+fz9oFgzxDTmwrDjQPCK7rKh5oPb7+v+K+PVhvX+zfr/n&#13;&#10;Rjzrxb1xb8Oyifjosvl86h96a19vtecT6r8mzLkHUUENi1NgsW6xa6E7hCEHeubAXvtFPPdVEb/4&#13;&#10;Ts8o4i3vqd6UY7EuIJJBdw9p+aBJVwVGPDRNVMgAj80bDxlszQLUmDwMVkHV8mB422P3ixmHfCUe&#13;&#10;9LF3df6Zxjd9MOK/DpmoQx/StQJwYI2SzDAoML94+1UG0gWNlEz6yM07Gy5sPINI6rvHFwjmCN6w&#13;&#10;/SFMQA7s/OiInx1Xgsbvjzj2Z6MTeMALIt794fJW0q1Gr1tqCMgpmYRlDUOHFvvRojvmg6zXz9yQ&#13;&#10;/roewKODdciNmAzgdRLwzCBgbtzV8Y3nuSQHdmaOkgDZD7BZc5rgpWApYKP3lQ3F3VddK067u3VQ&#13;&#10;t59+6203nrpGleyV1/gJAVuBHvph3k2gNzluyT1jLQu6ZFOHrgJ941NdX9BgnYBueotmMuIHXTvp&#13;&#10;giuT/OXmeOLF15dg283VJnpuILKVdmCs5ENefH+jr8en3NBlj6l7Av5si8wnT1kpLl757jjznivj&#13;&#10;4ptujxtO+FvcN31qzC/zB5h2asT+624aTyif2D1gs51i49XvfytxBgZTJ8jOxji8kgAc2U3avPq5&#13;&#10;cUB+Nj7MV+Yqbc15bMM1AK8NCrLlx1pt7sFPT4wRHhsT+mdjdINfqvNSH4przRIVqs4X/VEPwI/O&#13;&#10;RoCbDqYe1u+jBTRrV6/X6lx7/RuPQKy+jCntU5/4SMYpA7jwQRt85N/JAaQN4Qm+5m/38Fb9xK2d&#13;&#10;a5J2rDvwXwKUfhT8pX/a0D3tksdolnzlzVN1mamX/eKJc/x3pI/a86/sWB90CR56i//qoNmb7+AC&#13;&#10;+JJzjc8T0jE0aUef0NgXlM+azPnpt8tHAostLFg6Ialj3AUPeeEHueamm/Z4TY51eSRefMAjxTjx&#13;&#10;lg3hjd/4qD2cElD5SjpST8LRlj/Vts4P9QCe4a2+gPNWoA4/o8BHdmQheZitp79JXWiFp5vraUfd&#13;&#10;tGlVlx7RJ7Y0KDBf8cPeVgYvufjsJT0dBJAxuvEb/uStcSigLu96n+RDX9a5oLzxalDg7Vk+md0h&#13;&#10;pF7lfNFJMzw1XkC/6xtRxk+P8QQ/6B7c7EuC1qSXvrZsAu0Q8YWPRpxc1tjtYPd9I972vojHPL5l&#13;&#10;rZxf0zfqn/6jq1NAHxtkI3X7SttGe6/APsR94AZ4U7fzXvFqxyc1+iX90assOZ+kHzE+9rDGyX+J&#13;&#10;Vfv5h+CffytiryfG3fseWOGDM3092sifDPicnONc7wTunjsvpu35tJjy96M7qd6+zmM6t4X2iMb3&#13;&#10;Lp6Zj3KOJjf2RM8V8qRTqVf0gKzdYwPaWRekffdF/eWXRby+7EFce2l3aA4viXmTyvrm41/urt2w&#13;&#10;9oTgAHvmu+q+nk51a8/NBkNPc93jPpzpb3Pt06xd47Ur77w5PnzakXF4t7pZEH3+yrPi+Jtnxod3&#13;&#10;e2bsveb2FWp+zJzMj7IxtoRW4NwaLucDPtYcb72Xc717/Lu5zjykTSeA1+xbyeeixrUVHsGnD0el&#13;&#10;1+eXJWiadUnv+5NLICo/zi/JlhME8FQhx8bz+rV6nV5JXzhjJF7Ua/sl2q05QFxLIB7+6JUDbDGf&#13;&#10;2+Hgo9h4+oIK70e+WPbb94r4Zjmee3Lrrp70/IjXvS1i5xJnHiQc/7uIw38QcdzhS2Ndb/OIZ5c4&#13;&#10;9QtfXd4c21mcemkkwytDDgw5MBoHholXo3FoPO5vuGnEp78d8dpndN/bVjuV/xzp49uxenz+S/tP&#13;&#10;vNr/eRE7FFomEFgMZ1AZWSZCC12L9yEMOTAQDrz34xEXnl/+c+uU7tG98QMRT3lO1a7+UOlhzYNs&#13;&#10;PqjR4dyoEOAXMOnmwbN7wvprkYFmgTX0WpCyRcVD6+37PDXu3f4RsdYR34+VjyjBuVYgofQVb4jY&#13;&#10;c59WNYbXhxyYsBww17ABG2pA8MWmpI1Q9n33jTfESn89Lhb8+9y446byGacyP63lP092elRMe+JT&#13;&#10;lgqYT9iBPlAJ23TL8jmNn0Sc8PKI3/w84k/HlFecXXc/N9YsST77lleqH/gfEY9/8v3XuzyzOaHY&#13;&#10;nOM/FQFJwTfFPCGobl5Qb4kH/SZ9mV8ycCeI53cj0Nt6AK+XQGpuUC3rucomKrCR2g8t9Tm5vtGO&#13;&#10;53j/iBnrj0vi1UOnjwTd9GlTJZM66jKUZIUuAV76MB5JV/TShmvKHY/4wGZgjUC/BKnVkWwhaCWg&#13;&#10;/ed/dbl506yDcb42d/6CuPCa22L7DUeSWYzH+MhIaba5RRfxyMaF9R15NdskpXfkbP0kkJcB/2Nu&#13;&#10;vCCOmDczrp5TknAmLyz/TTs/VlqwMKbdVzZOS/IVmFPK0TfOrso7z/pDvGOrXeO1O+4XD151xuJN&#13;&#10;ULYtsGx+4g/Q5Q1E5Ml20Mcf5MZdbjbYYKFb7mtnA508jRfNxuw+POTaSh/oQvosPFAfTnMlMG68&#13;&#10;TKBj+jOPjvYsBxdAUzOAR9+K8zrkpkY3Gxdw6NMx8aE/cRkffutPIlQz+zDulLdj9g+HTWrX9FHX&#13;&#10;FfzBb36d/enHkazIQhJT8jjHqD6Z8BH01ZyCJp/789lB88J2221X8dgY1AHa+Y0uRZ+A7IF5avPN&#13;&#10;N6/qsWm4tKG7aQvqZnu6Qf+MT/ILnTOnWTehH75eYc5ue8XCR+8TK5/yxyr5qic8O+4Rd+13oCyx&#13;&#10;Sl70z5jpH97luEfDbYz4Rv6ZAExu5OnTnuSlDryO+J/zOtngif7qQKZoUdgowLNOgCx8Zg8ObchD&#13;&#10;PwpcmYTVCa5mdeAbNOAX/uENfvUzn6ON36XXaKWf+H3llVdWuOkfexgEoJsdkr9zslRAq6QrddM2&#13;&#10;ptxa/jN9UHBzedtMF8B2AZ1U8L8dZLwifZRxA3rG36Se0ntrF8Bf4f9indl9r7j7m7+Ie377i5h8&#13;&#10;wnGx2sUXxLQbPEeVfwjYpKy7H7nryOdX2nyChX6ghT4D42A/o80ZVeVFf+BImzB2YPxsA566D17U&#13;&#10;pKsDuzXXOYL0kV0h6bIyHpOFUof0OWxLWfOow+q3ezqf/80vx4077bG4LX6RNf51yzv0kYU5Bay5&#13;&#10;7wGx5iASr570zMX0Lc8nfKGCt4AM+RCFjzNv5XqI7pKD6+wxbbLn8X/s/3WfdJWd/exrJeaxS9nw&#13;&#10;fVVeGR6XAw7wWeYnPhK0Wt93OxQ6ys5TV1On6WzORZ3iPPvGy+MNJ/44zr9nZA7otF293tl33x7P&#13;&#10;POGH8c3dnhH7P3j7at5OX8mH5vitA/OZBe14Y35jf3wuezP/eG5io6PNo+zXMwQ+O/rdCHwoGqwp&#13;&#10;lG59aiO+lr8Huf648fqW3fR6w7MDmVjHOrY7z3v5TNZtn2RJdnTRseOyc1mz9D+ljpBbvh4yhInD&#13;&#10;gUZfyFflM+5SVB5YkqqU0/8W8c9TImbNLIGaskZe40ERD922JGbtHbH1SJLnUm17veDNVh99V8Qv&#13;&#10;v9saww2zIr7xyZFySEkMe/kbW9cd3hlyYMiBnjkwTLzqmXUDbrjf04rD+3XEf5ds09tv6Az57vuN&#13;&#10;/KfIRpt1Vr9VrWeXxKtf/TzixN+2qjH6dW/tmiBgEhRwyYCPhZEAd7Mg9wQheUjG8sqBtdeN+MqP&#13;&#10;It75urKQ+lPno5B09Y5Dm9b38OQBTfHARY9z00PQScnAuOD54mBlU2zL/mI+dHrwtBj14HOf5JOH&#13;&#10;bh83v/qtMf3M02La7Mti8p13xMJpK8fcDTeOBY/cPVbaeruRB8plP4QhBUMO9MQBQRGbnrnRwo7v&#13;&#10;vu7a2Oion8Sq3/9C2VUe+S/npZBvWh6sX1UefF528FK3hhcaOHDqXyP++oeIc/5Vgr8lycZGkTWR&#13;&#10;QMc+TykJ4Y9oaDDgn5KqMrHqmivLtxyKTFddLWKDjQfc0cgGFT/amIQlKJc6Zv4wL6jn3BxSD+Dx&#13;&#10;v3UQ2MzA3SCDd7kB3G2wtE5bv+c2UY1dQDQ/59YLTvy1QQbMy/hbB/h3X2uz+Na1F9Yvj8n5DtMf&#13;&#10;XAVbyZcsU8Zkl5soeI5e/kY99GaA1nHQYFMn1yjoMM932o966M0g9XmzO3z+GfQg+sQ3+6Z7Yp9d&#13;&#10;tq3Wa9ZsaXfsMmXgWAcBOkF6RT0br4C+wWFzOgP7eESOt06dG5/8x9HxxzuuW4xq7uSS5DBtSky/&#13;&#10;b25MKUlg0+fMi3vL70b4zKVnxE9mnxOfKf/B/fgHb1PdFoD2VirPTXQJTdU8VfoHuXknWURSiOcp&#13;&#10;Gwe5wed6yt/RdTKFD72euzyPWbfyCXSjEeiM+ul/csM88eCle9rnc52NnnagHt7B0Wpj0diMx5jx&#13;&#10;IfuBNwPz7reCpEc7uBp9K5rhBjaT0CIdhVwb61aVyh/rZf4k7Tf5rD5c2hpb4/OsMeY9NKONvrne&#13;&#10;qi996i+fj7U3bp/781YnMrF+MUcA+FIfXUt584nGlmB+0hbuK664oqJL/boPJr/kLdvXr6ItXacD&#13;&#10;cOrPtaQh++jkiOc3/cdBsdkpv++ketM6N7/qLXF9GUP6NzaCTrQ10+VmSLSl/9oZs7GTJR6RDT2B&#13;&#10;L98Wkc95ruE5f1D389kH2cKhsDX8hk9J3mbdZkft9QH4HnjoQNo8GaStk0k3gBZgzIMENNN/NKZt&#13;&#10;9YLfOPEZ0C8yAJL/rBvwQjJpJslVN3v8g2bAT+Q6zW/9NhsD2jIpiVwnr7bkvKFtz7DS0vPCaLjY&#13;&#10;HjtMf9qqPj2XOMnu6A2dpV/8Q33uy/kAHuPHhzrkfDJnlz3ivoftUulmN3KAHy18IODf+NROdTjt&#13;&#10;wDhSf7U1JvT24ovq43Nel3HaPn4tK+Av2EBlBzMvjujDZ+YYVjr37zHtgnNipV12r/hW14GsM9qR&#13;&#10;LMhBqcPk5x1U3jZ8ZIm7HV+/3N35we9r+en37hBNvNp0SUnbNSfkfELWfJHCVgAflSXnhI5G9Yff&#13;&#10;RPyh7B/0A1/8RMTzXua/o/vBMmw7Thyor2f4RWuHnD97JYE/VMzrgO6mv+1kLdPY72W3XR+vKQlT&#13;&#10;F9038hzTeL/b3685/dfxuW1ujz1nbF6tr8zLgE+zDkSjecs/sGSsgO2Zd6zrrPlyHdDYtzmGn0ub&#13;&#10;zKSzxnrpnx3ZaKfzWSOeTn7zF9adyqR77osS0RoMLFpvtkKmX/O2Y+N54++s1wrXaNfJTMHHPG88&#13;&#10;Nrs3Gt6m9x9TEmoGAVs8POLhjxwEpiGOAXCgvp6nK2y9lZ0v0d1uj41QxhrEpA9+ScRZJ3Xe0/+8&#13;&#10;pcTSrx35SkPnrYY1hxwYcqADDgxXuR0wadyqSL46+rSI//tMxI+/3Lpbb1J4XUl0ev1/t67T7Z1D&#13;&#10;PhXxkvMirpvZbcuID31l8K9E7J6KaoHoIdLiHdQDyhkE7AHtsMmQA+05sOkW5T8Zjo34Ynk1/hcO&#13;&#10;bV/3YY+JeNM7I578rPb1Ft3NBy0Pdh7G6HYGnT2gCs56OPUQ2EtQqyMiBlzJgw1aK3rLuBY8dLuR&#13;&#10;QH8JAhlbBktLVHxxzxkQcuwqKLQYw/BkyIFlxwEbD3T3jj8eE2t/+oMRl5/fnpjZJYHj0DdHHH9c&#13;&#10;xMe+WF7Xs2n7+g/Eu/5j6EufjDjp6KVH/+9/FN79MuIz5T9xn/PKiDe/t+PP/C2NrIsrY5Bs1ar3&#13;&#10;9KE2rcwFfKeAqDWQ/7YUyAPpO3NTJ+eUPPLHYwHpx8cyONiObkHMfNucN3v0AwKqgn7mWbbcCHi5&#13;&#10;3+aPiJ1mnhxn3TuykdFYZxC/d11YPs8z67q4Yo27qw3hTTbZpNpUpAuCvIKkGcAVAAbkn0HtOg02&#13;&#10;ENFtPk3dqN/v5Jze4Y1+Ad40408jLjTSVRu5aACSeujMNXeO4hsbkU2Q3xdfd3P1zCHArrDHLMl/&#13;&#10;vCYrepQ8xy9rO3XZLXCegD/WeMrp110ar/jbj+OauUu+nUnduVNKEHnhlJhWkq6mzp0f80sy1twp&#13;&#10;SydLaPvivx8en3rYPvHE1bdcnBCUSSHkmYA2m9b3FHrYMV0ia/TVEwasT43NhoOxqste1LPx4D68&#13;&#10;uRmeCWbZjzG6x2ZTD5JneIU/6sCvjr7r/See+jE3L6p1Zv3GonP0pY9Eo/7gTn10HzQ+O8JL79XN&#13;&#10;9otQVuNGL1nlOpWOS/CATxtyd8/1VmBsSU/2Tz5Jm37JIXUIHv1qg8/aqIvPztGstOJF0oHuLcrb&#13;&#10;ztDnc382uy+++OIq+QAu/emXHpCFMWjTaPN8kXlJe32iN5/NJbPARUfolvkHjZ5l8Mg1bdxHs6PE&#13;&#10;QDo0Gv05Dkd08v+XTl83bn7N/8Qe/1fWAl3CvA99Lebt8YS4s3yyUSIaHtMVNNNt/gp9rQANZG8c&#13;&#10;QHvjyLHhIRz4x2dsvvnmi+dybfBNcZ46tMEGGyzWg7o+wJ9zAJydzOvakyV91g/eK/TI+LJfmwvk&#13;&#10;rGSf+msHdb1tV6/be+hFG5pH8wGtcGuL9wDfjSsB36wXrrrqqspe6V49YTDrdXNMm+ffU7dbJV3V&#13;&#10;N3LSd8YGm3TTXfu663e/FqJXbF1Jv9bYCT75tKk65ELP6XWjzeY8oD3e07cE9sIP0EV9aksHnXcC&#13;&#10;9IKf0R6kvXaqs/wzn0X/E/RtPHSkna1n/U6ObBmdAF6bdRMKzinPTwOCVS45P27bfscl5j72kKWV&#13;&#10;nyKDTD6sk2J9sFin3vORiOfuWb/d+fluTyyfqSzP4isw0DG6BvgSPgffrSVyDZO+31FJYDt8LdvR&#13;&#10;piX86rCWtzq+4TNwv/tFeRPICzpuMqw4/hywPjNv8rOAHdKpfvwif6ukzza/pL/NNUQvI33fyT8f&#13;&#10;WNJV9v/2i/4SP93u6bHDuhtX6yvzF3rNfeb25AubwZt8q22jj7M+M9fkM4RjI+ApPIo+HMcCMunL&#13;&#10;3Kt4DmuEKautMbDEq4UbbRq3lmcUPKBPWfxGSy9AT/AYzxyzNP7O63nsR7+6pnOTzctcVWKRv/hu&#13;&#10;102XaPDCgmMIy5wD1rn1OKv5ki+kWxMK3nNwd0lXSfzXPxblwSfilWUfYghDDgw5MDAOdPY0O7Du&#13;&#10;hohG5UBZlMSHy5swDi7JGX87vnwP+dwIr+acWoJ7NvUesUvEEw4o/9084EXYltuW787+vLxx63UR&#13;&#10;F3Xx0H3olyJe+vpRhzWWFSzYPGDWF4weMgV0+nkgGEuah7hXMA5MKoutt36gJC8W+/njbyP+cXLE&#13;&#10;zBJMEMhYuwTVtn1Y+WTeE0Zej9/j0D3IKR5UPOApAiUCVBkopPcWgGP1kNYj6W2bWaiiWRGsNb4M&#13;&#10;Ahlj/XciwgdjFBhqFQjOusPjkAMTgQMrn316rPzW5/tmR+fk/PU3Ea8pbzb5TglKrr9h5+1W9Jo/&#13;&#10;+VbE+4uv7QS8Xvm4wscv/eD+N1N10m6C1xGkqgfuBC4zAIV0fhNYH7kneG5NxM+Otc/MABrfvqzW&#13;&#10;YDZOBUfMKQKkvYKNQvMRnsHVCsy9L9p4pzjrkhNbVen7+o53lDcDTZtT0YK31r3GaGPYBmFuZuG5&#13;&#10;DSpHm3oCqnQg1wkIyYB3nSj6YZzKaJud9c3D5E27dYf+c90iYGVD1fxNHxevbUrc9Ya7lg5C12mc&#13;&#10;qOc33DHyiYzUkVzTkE+OGw8Um+t5H8/wWmIHuyEvv923KYtH4IKbr4yDyn9wXz9/JMmtGR/uK8+J&#13;&#10;Pje40rz55e1X5dNlJSA9f6XmgcB3nffnePuMq+IJM7ZcnBzFZ9AZ8tB/9p2boPTIWADfU5c3WumB&#13;&#10;jRn3+J3cyGN/km1y00byTY4TLu1AbkC4hxY6Qsf5NbgymdD9dqDvpNNYmkH2letIYySbhPRh+Xyp&#13;&#10;vpJ+NevBb+z41Qzwk63Co73+FPhdc78Z2HxSH13qJD36cg1v6hui6IAPbyXnCALjGT5oy95b8aKx&#13;&#10;fxtG2uA3vaTD2qJHn2RJh0GrpBT8QLexOiczz+h0m2/221iME3/I2EY7v6K+3474rX8+gx7xs+3g&#13;&#10;/PLGvOPPnhUnnnNZnHf51XHP/Ekxb8qMOHDPd8R7z/91bHTrxe2aj9zbcOuIQz4TU/Z/ekwr9KAF&#13;&#10;rfrHVzqJnvS9eNPIW3Vy0xsftIUDkEUm/rhm/Map1HGl/FzXRiKZunioXtoNuwT6cY6uum5UN1v8&#13;&#10;YePZTybBoElJ/aNvOV+on/dboBzTy+mT0NwL4A/e0++MEzXiwUefJvb2Jv2wA/NpP6BfOgG3xC56&#13;&#10;3wjowmdgHlms697e+uPG2j38Xq34hPIm6ZEZpfP29A3Qq0agG3wOHuEpPd9ss82Wsgf32Hf65bT/&#13;&#10;xAdPJtrQbePHi0Y/l/XrR34bbxM33Zf0xX90AmSsr2yvDdui5+TE/gcB7NgYjQngVdrcIPAPDMfV&#13;&#10;Vw4M1fQbrwszhbHzJ0od2AN5Kc7dJ4c6z9kBOSzl03Z+dMTXjyr/iPzMOsrRz3faK+LT31xh37Bk&#13;&#10;HWDuYVMA78xbCXhbn2dybcIOFHZOBnV7gCPXSuRUwdyyXvrdYYm2v+Pf/zpMvOqPg2Pa2vzFx+cc&#13;&#10;0I/vMhfkegJeQLfoGJ/bK/AdfOu3zv9LHHvzVb2iadvux9eeGZ/fbNvKV+W8p4F1Wa5zzW25TnHP&#13;&#10;/IQ2x7RJ1+tgvsGDPOacW6/Tzzme43W95DzUDi95TClzaTyi+MyzT2pXtaN7d2634xJ7dY2N8FHh&#13;&#10;Y/K82e/6PefLBbzm7f0lXm23e/kSwpuWi6GuyER6jjW/sim6Z27tdK05rnz55ufKl6yO7r3LD78t&#13;&#10;Yu/9I7barnccw5ZDDgw5sAQHRp6ml7g0/DEhOCDJyqt3xxMevnPEEX8sG5QfL0lYn2rf8+OeFvHG&#13;&#10;d0bs/rj29cbwrgd5wRYlwcJdIGPQi9bEPzwOOdCWA+uWDPEXvmqktK3Y+00LPXquZIAkA/wWhIoA&#13;&#10;lQcmi8HlzRaMD92KBa2gkGBQBuTYvQfG+kOjIJIH3Xxw7Z27w5ZDDgyeA3NvvjGmvPMNManobtdw&#13;&#10;wWmx4H1viQX/d9hyZ8tdj7WTBod/v/Okq8R3Z3mTzCufGvHTP0c8eu+8ulwd+Xo+MAN49SSBHAj/&#13;&#10;Z/2TflCQTfCcr+RHc71kfuAz+djcvE0cgzhmcHZZzT3mwNzY7udtV4LDcNmosBG4eMOhCZOM9YXb&#13;&#10;7hkn3nBpHH3b1U1q9HfpOatsEHtO26AK9BgTuUp+yA0SshTwtS7IuTHnxQwCuy9YVNeh+uZKfS2N&#13;&#10;Wu3pR5bcGJOMlvpH3wThm0GuT/SR9dVDj800CRxKwq0leWl5hTvvnVsF1Y2rrvfO8UixjqnkVTbE&#13;&#10;rNkktbBR/MWrDDbb9K/rWvkIW7z/lF+2TbpKvt29cknKKDL2ycHVy6cH71xlWsxvsXH8udsvinXn&#13;&#10;T4u9135ERTMdp0f1TU94czPEpjHdoUN0jJ+pA79S//SgMWWAkpwlL7BLOPyXOH2EA48U9fEDHvXV&#13;&#10;oTfapP9yb7QkCLShkZ618m9kAXLd6BxdgIzQnX6zLgv941G1IVFoHg3wMtsbC7rYFUiZN8MBv00a&#13;&#10;dKA127Bv19FIpxKsizMZCq8kROGf/vw2FnjSF2S7Zkf0sml9GysZ5fM2HfEpNj5AglcrfPpM/Ug5&#13;&#10;w4kH2tAl9LinD/Ra+9vcMz5yw2tHY0e/PvEMDXUoQ4yfnHBuHHHyhfHPRZ8qnbRgXrGB8ua3lUaS&#13;&#10;+n6zxhbxh93fHG+99rQ48MrTY5Ob/11HUZ1fv+bmcerD9o4przw4nvSEXeKmwj80kqFktK233rqq&#13;&#10;h16fUDQ3GKN5Aq3opMfoT10iL+M2NkBGKaf0nRJ88FdJXVEXnxTPQWjQn/ED58DmnzoSTfQN8L5T&#13;&#10;0BZucknby7bGpqCTvhkXfijmCjqq1GnOtnAC+jdIMEa8Risep4510gf+8iV4SIaNelTHoZ9MvqJ7&#13;&#10;Eu3qc1W97mjneAUHoCN0og54lMnIrusHfYvh8QcsPu3n5L4DnlP5BLqidArN9Iou5PqDLZMJG/ap&#13;&#10;xkbA75w72IHx0bsEMmFDoE4bGYPsv/pR+5M+iS3gIZ3T3hyc+lervtQpmeg3ZaMCfSIfej1IoKt4&#13;&#10;gBfshU2nTx9kPwPBNe/+BOR+8a288rTqc7VkqaSfcY4XOTfRp7ocyJyekGdbGy/JsXHkKRGfKP/4&#13;&#10;eOofRif3RQdHvOfD5RVQzdesoyOY2DX4ZvM2PrMBPq7R3zSOgD7yN+lzyCX9PL8P2EnaqDm5spOr&#13;&#10;ZkWbd2E1dtP+90Xnt78/vLvMOEDu1l58LF1hl21tsgWlbJ2dw0fHgHmAfqbutWja8jI9p6N8B59y&#13;&#10;25x74jOXn96yfr83fnvrVbHvhafGdiuNJDKa94zBWpivYnN8vbnRkR01A74/7QgvO5mvmuFpdi19&#13;&#10;bR7ThtXNdWYeyZRcjIFszc9ZUl7aTd57v1hjAIlXk5/8jMonZR+NfeprhYVtHhbxye+WT7j1+Naq&#13;&#10;D32m/HfF6M+cKyz/lvHA2EM+tyKFzXh+pcMTDuaUWMZXi770Cz/+VsQHP90vlmH7IQeGHFjEgaEH&#13;&#10;H6rCkhxYvQRy31sSr15eHk7/fEzEmWUBe8Xl3ttfvgVSkkp22DHisftG7Lrnku3G+VduIFo8Aot2&#13;&#10;wUEL2SEMOfBA4YDgFL1XPOR5wBKE9MAl+KJYHGZQxcPO8gYWtRngrydieaA1Xg+OHrozaOcB1piz&#13;&#10;eDAewpADy4IDdNNctfIXPhZTZ/ceWJx8/JFx54++EQuf/ZJqU2F5tOOB8P/f55WgeUls7RUOeUfE&#13;&#10;r08a/BtDe6WnRTt6I6DIpyvOPfTXgV8UsMvSbO2jDj8I+Es+ks/MgBzd5B8FAZVegql1mvI8g6rL&#13;&#10;IiCh73zblSSQ0TYdkubGI77bEAQ2LzrhjQ2/t2y7T5z5z5/H1QPcvHrUKg+Kl2+8W9xy9XXVXE7W&#13;&#10;fADZ0o3cABXUJkeyds95I9Tnx7xHt+DJknNpfV5VNzf+6Yw1hY3WxoC5NTkda2yL5tQzemdt0qgf&#13;&#10;8+YPdpM+xzcexwXlTVPGblOhVSIaHUpez120+YDnZIk32uMb+dU3fr981nFx/K3XdjyMOSX5alJJ&#13;&#10;BItC07Ty5qt7prdeAx0zZ3bss9LOVd/kQu/pTqNckx70ShLItWezuYi9kDf7MSb1+Ryb8pl8ZYwS&#13;&#10;g6zp4Faf7eqfftFTGzz4ZdPHp++c29xotRGfDKJ/oJn+Zx39ADJJvmtnfPSSHF03PvThRzt8ibfZ&#13;&#10;EQ5Fn3DC5RxP2vkV/oRM2HUmiWR9dGqf61vJUOTmmnYAvficdmZM6nQC8KJVfT4UDeh2LXkHj8+L&#13;&#10;5eZuffMo+YcWciU3x9RzMoQTfXRCP474RC9cZwuebYxZgFvQmw+iB/RG3R8ef0587bgz46rbRt7u&#13;&#10;kWNbacHIfLlw0v1B8XvLm4k/ucFjqvLI+26Kh95zU6y+oLyFYPLUmLXK2nHayuuNND/ijNjhpIvi&#13;&#10;JY/ZOvZ5+MYVP9GAZrw0rzjSb2N2ju9+o48u45nNuJQFxO7jC0B/zk3GAfC2FeCxvsgATryhr/rG&#13;&#10;x0zeSp1K3K3w5XW04n3iI6dGSFsnC32lf+fDzT3sQ0nd1D51wVpm0IBe46Qj9T5H6wf/6W7q02j1&#13;&#10;jZsMJcgaM/2jh91AznXZJ3nVgU3wj+l3mm5qr1P08uD3l42Uj9Sbdn0+b9FnanJTmE6l/2iHLGlm&#13;&#10;d+SvPbrJgL7DozRLiMXvTDjSl/Fln8ZMJo54bd6k3wn6AFk/rzvqV8k69J1dNKtbb+fcGBT68//Z&#13;&#10;uw94y666XuBrZtIDqaSRNqkkJKSR0B8IvEgolzKeVQAAQABJREFUYpCuKFWeShEUBQFREaQpVfAB&#13;&#10;KogCIgg8kCDVAEEJYEISA6mTnpCEEBLSk5l567tvfjN7ds6595x7z525d7L/81mz2yr//+9f1tpr&#13;&#10;rbtPKHGu3X6ezfXI58mJtMP3ybtgafs74+AkGNx+yl/oRWrjS39iPR2yMdjAha/Er6PnsJJ6chS/&#13;&#10;Njn8mPpHNf9eygmfKuXfPl3Kif9WX3huTJFSfMHwUY8t5ZefVsr9N+zc9VqmJn8GK2MlBBd25jgu&#13;&#10;0QF/Sh/CP/kKX9ZPuJZWXnpJWftnE+O20sn/syn/6NztLzcgAsYj4pa+D/FJ8Tv9wais8W8xUMzV&#13;&#10;hyDjQPY1mzE128t4RR8Uwtc3r1tRbpmHMUfacPziVWeXI/Z5ZONf+izt8g3zDsMo4yMYil2TIG0O&#13;&#10;SvTWTsZgcHcP3vwbD45Sm5I3evLMWO7G459Z7vHJj5QlV65oZx/v/DkvL1sfesR4ZTa23E/9jfoX&#13;&#10;N9VmX/PC0SXbfvdS3lU3bG3gddfRGd74copd+lY+xB/4ffvdbsFJ/PUT6l/5XDF3tj71j6X88dsE&#13;&#10;gbnX1dfQI9AjUNbtcXtAegSCwL33nPrZND+dtoDIi6WJrAwKDSIzMbuA2OxZ6RGYHwTO/VEp3/tW&#13;&#10;KeedV/8ErX7pbcs6SbnPvs1k0ub3O6p5MTYBmpfSTC6aNPECbdLLC+BsXnbnR6Dxa/WSm4l+k+Be&#13;&#10;6r18ktEEgRdH8kvIIJm8JvUm+dI7Pud9ibsTAmxRf3XHtdeUbT/6njmLvtVnP1Euf9QTmskrL3wL&#13;&#10;+qVvztIOqeBv3znkwYi3zzmllA/9df1piroBawFRYpgJRbHMsUtil0l0R2ncyU/xT9I/iJXpI0xc&#13;&#10;SsZVJuH0EeKlNmZL5EHj8jjb9trlLAbr98gwaCGwnXfYucmVLGDwsyxADMuf+xbQ77vr3uUvDnh0&#13;&#10;+d2zvlSuWz18IT1lZjreb8t7ltcddGzZ7LpbG93o89iHiR846wvxKN7gWWJD7sHf5ih6n47kg5cU&#13;&#10;Urd2JHhaIFMvkp+sFowRHozJJfmz6M6eUm+bhzxvCrf+22TZ4p3c2Wyzqcl0CwzBPqLxL/qBY3zD&#13;&#10;e4uv6JgAz3O6Y7/8c6+99mr0ff3qW8vrzvxGqhrp6AtXt262SbmnzVf1y1db1c1XvoQ1iL59+/Xl&#13;&#10;G1edU465x9QGE7yQge7EAHoTE+iMnn0FBo8W08lgE8ogkle8Mu5kF2zF2MzPUPFL9+GhHs+1BSP2&#13;&#10;E2JnFnrgIh+bO+igg/J44BH/8MNve5G3nVkeMjiSk06UYd9SJlXZLj0Ms9d2ndOdk0NMWVnbgQFZ&#13;&#10;tRNbGFZW+2SAnbGETSDIPViJ4ewnCz7RFVlQ2+fkU8az9v0m44D/tMeOEf3QJX4ldfnqHrlQ4g57&#13;&#10;iO3TLRmzuEZuOLpHfrpUJxn8hB7MlWcb6nUPr7EbZdgaOyDHDy64srz/62eV7154VcPDOv9pa3XF&#13;&#10;2qYrPwM/gH6w+Y5FGkY//PH15TWfPaU8/oJryvMeul/ZZYu1Xy5Thpz4IIfNSvkZHjLCB79wIR+8&#13;&#10;ySLJL4a3Y21whPMw4k9sVpsW1NUPM/YrNsMXwd1XsNh2Yu8wP0hb+MOnsoM2XiWfIz4kepRfEi+k&#13;&#10;2Kvn80n4ZZ/wnInf8EEXsIMX/Ef1aboUp9kjWZWD/yiUTVfyahO/eHCMTST+8QWxDn8D6cWvKuUb&#13;&#10;Xy3lzO8MfDzjzVe+tWx9/weVpVXPsMADmYwHZxrfsE/2wf7YHIIDmyMXWfDeJbJmjMA25GX/CJZk&#13;&#10;R+wzttzcuPM/NozamOAbro5I2+KG40wUO233Mdpmr21/nKmecZ7Dmq0iOI9qO+O0Mem8t++17+S+&#13;&#10;ZOQrHy3Sf9ADHSL+JdEhfOhaX0n3SfTlvH2/VWVzyn82feAjy6YP+8Wmvi2v/vHUArc/Jt551272&#13;&#10;jeoaLnwTrog987VJEWylEN8T/1fDdlK09dRYY1LV9fXMDQH+ljGNmjI+G6dWdSTmZnwi3vLzUeJ1&#13;&#10;uy0xQB+kT1FvSN+kTvFbnSee8Zk8mrfjl2++uvzBllP9NL8bROIZnzFOy/huUL7cM/bjx1L3nLz8&#13;&#10;DQY5pv9L+e4RFuKqeCo5R/pt/OiHc5zpfE3dr3tL/aWbp665HOtk/7rh6qWvGavIRpv5mc8v5cD7&#13;&#10;1l8Xqnh+8/PTi/nUukHrJXXst8fe0+frn84LAvyxvfmUT087Tp8XLmZR6Q/qR1MmQX4t4oz/rj81&#13;&#10;evQkauvr6BG42yMw5A3/bo9LD8ACQ8AkjRf1DLgNZg1s52uyZIGJ37Nzd0fge98u5W/fXcpX6l/0&#13;&#10;DaMHHlvKC15ayqMf1/gF3zDJx3cy2eso5WXVCytfWsyUF8tMNpnY81IqeVH3wh+5yekl00tpkvI9&#13;&#10;9QhMCgF9lL6K36HtfnCyTxnMufpN6me+73n15eXnO927WTgxoaUPnO9FrjkzPqkKLr2wlH/9+7nX&#13;&#10;9vFaxwbeeGXyLMlkWnfBNTFKbM7k3dwFX1tDYl93E5bYyXYlcTETmuP2EepB6zu2ivMW8/igDUcz&#13;&#10;LSiuRWTdM4tl9AInGI1D+t3lS7cpb7r3Q8oHrzmjnHrLdeMUXyfvcfUvHd/8sKeXusxefnj9Dxtb&#13;&#10;wBefb+sE3hag3bfoDgM2JEaYOHJuIWacWJF+Vd3sMws56lAfPtgJO7aAqx1kbAF3scnmhNjwOoLd&#13;&#10;eZEyebbNVot3LLLDPbdqZIcV3OkjCwXpC8gJDxhK7cX/LGz4gpCFWl+wgeG/XvGDwDPWceWypeXm&#13;&#10;uvlqs9vq1yTuqBubltZNL5tObZTpVnTiDReX4/Y+vNElXuO3dO/a4gK+JTHBl6suvPDCRu+us0Gn&#13;&#10;W6/JfptlxDBysUs695Nt7ImtsKHUrzx7apOy6oersZz8fHsYiQGIH6o/pN6MC7WXNsnInvk5nRgz&#13;&#10;O2ffqK2j1DXuUf0N/7Vg/Eod2p6Jgi2bkl95/kVO9iWpG9kkZrGMrJ7TDSKDcuKiesS16Uge5eFn&#13;&#10;I9RFF13UYMRGxUY6pIt99tmnqUZ+2NKNxE7wBUN+AE+8e4YX5fEin+e+oEMf6jCpLcnnS0PKZGMR&#13;&#10;u2NPf/P575S3fen0oSIsWT2Fx6rW166GZp7hwRdOu6h8++zLyx894cjyjD3rH6TdSXhnL3jEPz2x&#13;&#10;Sz4Lm+iGL/tZQvLLY+Nid96CfaBuPLyzqeZAF8qpl27St6kTbnTqeWxBXXxXgqVn6c9dt0lZPOCR&#13;&#10;zvjcTER+ibz40U5kpjMUn52prnGfaxexc3IGv2H14IceyC3uJL4Ny9+9D49svmLr6plpXKBNNo3E&#13;&#10;lOgLVviGTTYe0U1svtt2rldvvkW57g/fULb5gxeUpVddmNujHX/jZWvGvNqCHz+mM4tK+CHPIByT&#13;&#10;R364iensHp5wkQbx7rkyiOzZcMQ33Icj4v9Sl8QHpE14J36knPtsL7h2y+dae8pIqdMzMigbW0r+&#13;&#10;SR2jX76J4JtYPqk2JlkPG0hsuXHXvcq+O+5Vll1z8dya2KJuzHnwI5o64EAH7D8E++gh9xzZoWdd&#13;&#10;3cCUDttJvKJjR2ktLStLNq3jn9V1I2y1cXab1B4XrM2/OM/oTZxxRBlHzqc0+otmDHHEUZNrZv8D&#13;&#10;J1dXX9OcEEjM51d8RXzv+uJ0DfDDxNzkE2v5+jj18HPxQlxq+3bGQsYzjR3e2chPb7mhfPWnl6fJ&#13;&#10;eT2edcOVZectpzYe4kM/SDZHYxJJvOKXuc699nXuYVZ+/VwS+Z3LM4j0gdqDQdp2dF8MlWDVPh9U&#13;&#10;z8j3Hvsr9WfH3lXK63935CJNxl3qe8Jf/W0NTuPNpYzXyCLLff8Hl/Lhz9Y/pD+pbr6qG+rPqO/5&#13;&#10;V11hAqWU3fcq5cj6FcdHPnZqg9YiE21jYdeYxRidXxqDGm8OGqsuSHn9UtWk6PLL+o1Xk8Kyr+du&#13;&#10;j0C/4ny3N4GFDYABt0nNDLoNMnV+mVBe2Nz33PUITACBD7yjlDe/YuaKTv5KKdIL619HvOqNTX6D&#13;&#10;RS+8khc4L7ESfzIxKpmM4k9eir2wLXYiQ2Qmi5dXL78G0WT3EhscPPdSmsloL7AbAwbk6mn9ImCS&#13;&#10;Kj7lRQ15Sdvm8jlOXrfE2P6qy8tmB92vaYcPeyk0waVPZMMbNX3nW5MR7+KzSjn9++vtRVLcpSsx&#13;&#10;SBKP2EqbMmln0kxanwsDYp5kYUiMzOIpvi0eSmIi+9JP4G8mUhatTzlg6usKJo35nQWI2RB51YH3&#13;&#10;mRZXu/XjwSYBeO635b3KOw56fPn0T84s7770tG7WGa//YI8jy6sfPvXXpfzc126yMGbhki4s9GsP&#13;&#10;r2wsdmSRGAb0YCOGvGKSfO7rH2fSDTvVDptAysDDfXzoR9mC/tMYIpO7jurWXhZelZcXf1Lsw/02&#13;&#10;bVI3C+22zVbliuvXLs61ny/k8922mRpnWcjO11EiZ8YYxlhsYxAZq1mYtZlFeRizp6/8+NxB2Ue6&#13;&#10;Z6PVklrHprfXLxbVDVh31M1XNmR16Uv1k/Sv37p+IetO3WiXfukV0WXGTN7HYmf8JJti9EHDiN2o&#13;&#10;69xzz21s4uyzz242X/FRtsJOxEYLiO5pG2ZIG8jCPVvU3+lnhy1iww2xN3mVUXf6ZM/4iuc28dgI&#13;&#10;k3twl5f8iE4mQWRUJx7E0uAa+5iuDb4r4YvcsIwN4RcO6hQfYmfywkE5ehHTPJOPHj0n/yCCvXaQ&#13;&#10;WCGv9uAoiS3irPrZgnbb/KlfzNEmeZXVd8AA7urAi3boRxsW9uT3zNe7bI6x4Ss2wMZsKMX/P37n&#13;&#10;0vL33zpzEOtr7i2780uDq+60oTUPZnnys/rluFd+6rvlplXLyvOOPaKphfz4l/AJl2xOlUG8hKMN&#13;&#10;lOyIz8Ah/YvzpMgJk+kIztqFsfpRbElcZhuxB/jJK9Fh/FcZ9bTbVgc9ycPf8Doq0Qkb027K06Nz&#13;&#10;spJp3AXXmdqGF/sll0SWYUSebICin2F2P6x87sNEvGCH9Eqnw8YY5E6b7U1X8Vv+E73Bjd6mI7GD&#13;&#10;D9y6935l1bs/UnZ471tK+dYXpiuy9tnL31C/mPBHa6/rGfyChdgLIzjiI1jSH//OeBW/bM6YAwZ8&#13;&#10;2z3Xsd80QnYYIP4tIf5vLKNOZeGX9poMrf8SG+XDBz9LDI+9iSnDSF5yKZe66IwtkmMcGx/WxrD7&#13;&#10;7D8LdvyDDUT3w8psiPtwoefECDbAtt2/7glPKTv8w9vnxtbzXlp+fnvdvF1/JpnuQ9HBuL5I31IX&#13;&#10;S7pWP7tqJ36TGJG2Hdkru2IDjkldO26XWYjnbJv/kpMM7GxcTOckly9ePexxpZx0wpyqaQof89C5&#13;&#10;19HXMCcE9NXpD1TElozNpouz7QbFPTFXQuKtWMvfR423/DdjnHbM4JvtcUu73Zyff92VOZ334yU3&#13;&#10;T/0xCr7S14idMOSP05E8YixZHZOUgTXcHGEm1ulDHF3TiXPHDRKvnvPi+vnOnUv509+rn7qtG4Vm&#13;&#10;okf9cv1ZvTpe2eeAmXLePZ8f87BSpJ4WDAL8VxzUvyJ9q/HyqDFsQQjSGm/NmZ871v1juDnX11fQ&#13;&#10;I3A3RmDxr7LfjZW3MYtuAG/ixhFlci+TjRuz7L1sPQJrEHjPm0p5x2vXXI508oE3l3JTffF9/TvX&#13;&#10;yR4fMmnphTaT5F7+TGxKXui83Eob5KVuHY4nc5FJtcQO8oorkhd8L8HtyYJM7OXlFm499QhMhwBf&#13;&#10;MulikhfxH4sNbK9cPeCncKarbLpnP7m6mcQykaW9tGmh0wKGRRx2u1HSefVnVidFK86Zt41XmegX&#13;&#10;YyWTam0yqUZXJs6S2s835DnbkSzAkSOLMmSIvYmH+Gfj+B9EkXnUCdtBdYx7z2KfmA7fLMyNW4f+&#13;&#10;IAumMGj8d4xKLI5msRJON19/Q3nK9vctx+58n/K1+nNuJ1x9bjnn1qlJ6UHVHrn19uWR2+5Zjtpk&#13;&#10;57LfvaY2hKR/kn+//fZrvp5i4dOCPj34yk36b0eTRSbLLbw7z4K4xV46M0ks33SLX3Rt4gnRoTrg&#13;&#10;2iz+3hnjPGMrWTwNViatYvs56nPjF8ppX11kg7cJLQlm++267aLceLXHjls3E+kWXNk/nC2EwRzW&#13;&#10;o/qC/DBt7GfJyvJfN079HBPcZkO31K9e0clmd6xqfnrwxi03K7fXDVhdOqf+BfcT9rl/Mxain8hA&#13;&#10;L3hC/CvjJ/Ygjy/+uG8DDnmHkfGXnwk855xzmnc7x+XLlze2BRsb1mDGTvkem0Ns2H0L/FnQ0aYy&#13;&#10;4SttsiXl8UVmPIbgGV2wVXK0N8qQU373lUft8qlnNscszuAJ33hBaWe6OvHAfmDML53jFZ/ilXPY&#13;&#10;x//ImFioXjHCuzTs2JVnMB0Wu+VVt/rwql11OOoPbFTDt3rk48diTfoy99TvSG7t2kwlJrGPbNrA&#13;&#10;t/jA1ujbc+fy0yF7cU8dcBPv/uxfTy4nrvjZdHA1z5assvG9btybwBev2o392af/q9x06+3l1x66&#13;&#10;f6MLusk4D1ZtIocYCjtykIe+pGAEp9ji7RUL8XA6olvxhS7ogB3FlvhI7NW5eiV9obzapb/0684R&#13;&#10;/iR5kfv0MS7FTmOrdEifZKRzbXjW9dlx20l+fQ9ZYp+53z56Jq4gtj/Xttl4Nl/xk+i/3ab7fAOx&#13;&#10;97x3uqar8KQe8Yd+ZiJYklX57Y6uX0r4h8+V8smPlPKJmk75j4HFb33Cs8rNT35W2e4Rxw587ibe&#13;&#10;yMRO8eU9InbARpFrNs6+2ZHYy07xMmjTFftk+6gtPzuILughfVyTccB/2o+/sB2kHLzEjmGER23h&#13;&#10;gR8gMYSs7C/yDSs/1/vtsRO+YdCNDXNtYy7l6S6xwBHRPczYM4wbnPy05cnfLOWs+kcqs6DV996/&#13;&#10;XPHYp5Q77hxHqoId0cOk8VAfrGMnYZctsCP9jGMSDNrj0eRXD/tgX45JiavJt6GP+kMxhq0hOhNL&#13;&#10;Ngifv/TUiWy8uu0R9SciO2O2DY3z3al9viH+8xkkPo/SN8krjogfiSeJt3w94xP5hpE2jTskvhpS&#13;&#10;D9se5NvJ0z7+5OYpf2jfm6/zq2+Z+trzoPr5Id4lfZB4k+Sa/3qm7yWbc+SYmNM+TjpeDuJ5rHu/&#13;&#10;9LRSHvqoUj7+d6V85p9LWXH6XYs//AmlPPnXSpG3px6BRYKA+JM5BCybhxALN0jfOhfMdrzXXEqv&#13;&#10;W3a7Hde97q96BHoEZo1Av6I8a+j6gvOBgE7PxFUmBQ1EDf5HfQGYD576OnsENggCX/z0+Juuwug/&#13;&#10;vaeu0ta/MHn2i3JnnaOJJcmAMpNwfM4EXCaGvfAmrVN4kV/khTYLe2JOJvBh4cXYpG0mj730ZkOC&#13;&#10;44J7CV7k+ljM7Jus0l/FVtiWyWV+s5bWLv6uvTfLszsnaJRmvybITb5m0ov9uufZdIsTs2x9wxa7&#13;&#10;czFrIkxcN7WpZK51iRWZwBdHJJNqbWITWZR23OSi80u5oG4iu7luKrfo5i8Bd929XWRBnIdni7Bk&#13;&#10;1D+wL5OkbE4yqWrikL3LH4ILWl+xEn/44YfGiont4WeUI7myMHhXHx5eQxayfH3GhA2y0M4OxAZj&#13;&#10;2MN3X14edtAR5U/qs7Ouvaycf+2V5ao6cXvLytvLlsvqlzS22rYcuP1uZZdlWzc8qAemMA+WcIb3&#13;&#10;PvWLSPSgbm2mPfnPPPPM5jq2iA/YKOe5c5PrztPPtcvDwCKs+slFf8pmIVlecUU/iJ+2zpuG638m&#13;&#10;qGI7uaeu8OQoXiH8kCOkvX13uEc5KTcW0XGrVTc2myJgA1sYDFqYHkUkNkwH5/700lGyz5jnjs3q&#13;&#10;JppVdUFjVf0yQt04smqLzcrKTrd03rV1g/A+Uz/BpA/hSzZORG8ZL7Ln2IexIko8sAHHAuAw23D/&#13;&#10;4IMPbjZfsQE/P+hLQVmc1ib7u/TSS8u+++7bxBo2wn7wBBfX8rFj5ZB7eFHWM3nZITtPajLW/+hG&#13;&#10;vx07zX1HOlOP+hBZJ0HqEQ/iU+xc+66l6dqRTx9CDgRrfCqHnMM1xF/lJyM5PA/RoecwyqaLPHOU&#13;&#10;X/0I1s7hpYyYqE3+in+bvRC8bKyJrcuvbrFEPgklNuKV/bCrnNMbDNgOHrNhR91savny5eX9J54/&#13;&#10;xqar+tWBpVMbiZrGJ/jf277w/XL7zTeWJz9w3waTbMRhz1lohFFiJhy9ZyG6cE4uGNxc4zs90QeZ&#13;&#10;b6+YwYH9Brc262whvqkMnSCYxU+Vpyd6SB30p0+U3E9fvoaPyov79M128Kid2ZIYyDfJxu7V2chb&#13;&#10;23Gu7mEyjtqmNmBGhkGkbf259slND5MgOmTr2WRNJ6m7rXfys4c28QF6QuRPuXae7rk4Bzs6ZGtr&#13;&#10;YsVTf6MUyXjy3LPq1yfqBt0a58tue5Sf3nt5uaHG+thdt872NX2Qx1jCBkm4sSe+yPcSd2BNZjzz&#13;&#10;W2ViX+pjP+QTQ+LL8sGff6fPx9NMcqtDW8qxcfwoE17a/Occ39qQtIlgBmd6aPOaMpM+srfIid9R&#13;&#10;8J80D8Pq4yfxe7pC7sGaDeOVbSdOuFf+vP7x3tMf7jdQh1U79P61r/izcsc9t23GivH3oZnn6QH9&#13;&#10;S+ywTWxF4os511/BRerGFHXwE4kt5rxd5/o6xzNfFBMQ/0g/sL54aLdz4+OeXLb4h/9blv3w5Pbt&#13;&#10;sc5v+s0/LD+5o/ps/UlecV1ii1JP84+AsUT6SnHSe+Mo2Isn4l38RVmxdpR4y98Sj8SgkL6Dv4r1&#13;&#10;Xb9NnmHH21at+0duw/JN5P4my9a8t4iVGXOJH4kpjiFySWKJ/Ikh7XiyPvqo8DPn4w51Y8eLXjmV&#13;&#10;LjyvlMsu9gJRXxzqmHTf+rOhnvfUI7BIEDBm1K9mPmqcOLggRTzokMmxtf9Bk6urr6lH4G6OQL/x&#13;&#10;6m5uAAtFfANUHZ4XAGRgauJCaiYAFgqjPR89AusLgbe/YW4t/fnLSvGb7DtPLZAMq8zLrWSi2Itw&#13;&#10;XoZz7mXRS7DJs1Fexoe1s1Dve/GVTDgiE1uZkDS55UVaXEpsMiCHFyxMEC2ql+WFqoRFyJf+KguT&#13;&#10;2Df5ObC/uvfkNtVcevNtZdO6yMkX2SDb065rvJgEi61mAt1Ez0ZBE5yEvf6mW8rP6qI/7NqT6jON&#13;&#10;NUwQig85mjzsUmKDmCJGNHX+rG7I+VDdDPuZj9VNV1ObY9Yp94BHT/114FOfvc7thXJBDimbsMRF&#13;&#10;/QP52Z0ER7JL2RSwvmKjRW46MZmJz8TycfCzyCfW6+tmWsggHwyS+J1JG7q2IKkvhYP7Et7C00Hb&#13;&#10;716kQZSNVL4qw86yWUHe9qKjr1ytWLGi0QHs8UM32uX/MAhvZLG5Jbx4Rm+eKyd2aIc+TT6RwXP2&#13;&#10;q3/DO906j34H8T7dPWMI5SXELuhMffiLP8H/oN0ms0A+HT+TfrbpsiVl+Q6br1m0zruMRXP2MFNc&#13;&#10;6fIDb7j87Mqpr9J0n497bZPVTZvXTcG3TG2+2uS228vKet2mq29euwHOfXYhsRvysEfysAu8La+b&#13;&#10;YRB743cWbjynSwsviX90HL3L774vt1100UWNz7ANdbNdds8Ojb/yZSS2Ig9SL2zYjs1Z8tggoH22&#13;&#10;y370wXvvvXfDe1Oo8x/+ED/oknvazkLSuHrr1pdrfHWJHN5742vd57kOD/zfuS/KwAOvYkrqgUEI&#13;&#10;5uqGpXxwSxxyDj/XXQzEEjgqj2d6kVyzBe2KFZ7tscceDdY2SMhDFzZqsAfP6Q1/u+++e8OH+IrE&#13;&#10;He0g8oS3yKUMGxFP6eGK+oWdz516eTnh7LoxcARacufPDK6c8Neu2k2/8+s/Kgcv370ct9fUxifY&#13;&#10;kBum8It8YnLifrt8YiE/IiMclGGbdCPJA3f4xAbUwQ60RbfKI3mjK/bgPDpoMrT+i17wJf6rJ32F&#13;&#10;bHDXt4hb2sKDOsclPGtLeQu52sE3ecknpqiffPQ9LrFd9hgfavNILvGIb2mDHiZJ8Gbr4h1ZyErv&#13;&#10;zpFYRq4QPtg3/cIjvOf5sKMydANHm64c70L15weLdCeR/YYaGxG7nInohc7hKHa6Jh+Z2FBIHnal&#13;&#10;frbRxtt9cYGc4lA2ULpPBnW7b3MP+YeR9viBxD7ol+1IbR9ol9cGv5NC2iI7HahjvqmtX22RfxTs&#13;&#10;55sv2LAfOqWDkHOJPYkhjnTfjTXl/g8u5aNfK+UVL6wL6+em+PTH7XYp177mbaU8/BfLrrP07ekb&#13;&#10;mPtT9iGJDSH+G1wcYefIJulXgmWbUk+O4ljbL9p5J3EufooxeNKOuDadP02izWF1iANiAl/d6rdf&#13;&#10;Ue71kvrlq9nQQx9XbvvtuoGj+jvSP0ghOhIvxSQ49zQ5BOjQuIxdITiLtQP7mVaz8ou3GUvTyyjx&#13;&#10;Nj4kHqWsasV2embLbZ9sNTntKTn46pL6k+rri7asG/vZaWLGoHbJldjQPs5njBjEx7zfW75/KVJP&#13;&#10;PQKLEAE+bPzqiMQyfev6GDvOB1xi63XLDy47T6Lyhxy3IP8weBKi9XX0CGwIBMafTdkQXPZtbrQI&#13;&#10;eIE0weLlLWRC0CTATIP/5O+PPQIbHQKf/0Qp5582N7Hqy2iz0P9/fn+kerwkGnBK/NLLtRfk9sSm&#13;&#10;l0cvxpLzjZFMnrUXAsifySBH2LQner1EmxSSTFz0cWtjtIq1MvEJ/VUmjviCyeuh/nDokWsLz/Hs&#13;&#10;mt32LDdfcEGzgJEJKu1mworvxjbx6Fxfqk9drC+RayDbc/ma07me3LHrvZsqTBwPouBlQo+/S17K&#13;&#10;Xbcpvs/vpYETal/4ZCmvqzG4fuloKH23Lm5In/54Ka99SymHHD4064Z+EFktovGBLOyYVGVzFgZM&#13;&#10;YljEETvFxfkk40d86K8seNLdsEW6YXyYfCYHXxq2SEv38kj6gdhCMNCuDU4W3ULupR9VbrpFEr4K&#13;&#10;L32PenwNiM3BVTm+HYKthd/wrc+xkUVZ7Zs8pwd1snHJYqmv1CQ+sFWLTfizeYIc2oKBvBkL0J9Y&#13;&#10;My6m4XXYUTxiS9k8IJ/2j73HNuXVn/nvYcUW5P1H3Wf3cp8DD1yzwJkxEx2yFVjToQTPmbCMbd1U&#13;&#10;dTIxqj8veFP92cEtbq2b6urPDpald5RbN107BXBr/fraIGJrUmyJbNmARX/06DnbuqR+sYAdIffk&#13;&#10;FRPYlLzBwNGGHPfZpjrkFVP4MJ/Wz7Jh/RfyHC6S/DnXHn+BqcQH2r7SFG79Rx9oUFzCI0qemfTU&#13;&#10;ZB7hP3aNZ36qL0Fsgn9L7fHmoOrwIT/+fJUG73vuuWeDZ+IRLEP8FYaeZXGW/lyLG3TC78WntJ04&#13;&#10;pQ66s3GFDvCNMhFtI5R6yEQe2Nt0RT+O9EGm6Foe7SQW2ojhXP35CUIxQJ3sygYTcophZPjGaSvK&#13;&#10;2/791IaHUf5bunoK39VL5nfDxWs/cVI5cv97l122n/rCKEz5O+xgyo4zRhvGN2wTW+GJ4AYLNijx&#13;&#10;gWDJrp3DFMawhlXslg48Q+qLbpsbA/7TPn4l/qRuP+mofXVL+hj1h4e2nQ2o8i639DHsN/0JmdgV&#13;&#10;e0tfpG7PZ8KrWzk/UJc6yRBiW8Gm3R/n+SSOeM7mK3EvuuxuusIHm48+xMn0t8FmED9ZEFfv0E1X&#13;&#10;AwrCA+EvtjAgW4Ob2MuOkPgCKzrQNt044p9t4B8v4kDbBtiK8R5Z6IPfyqc8PSC6Fdun44f/SPED&#13;&#10;Npf+YFAcpnM2JIXYOzvQ3qAyyTfJI/npF0ZwgeFMfjfJ9rt16V/wFL/Ic3jQEXzpGq/0MXDDVQo5&#13;&#10;PvDhdR7pm6W8762lfPgd7Sd3Ob/9V55Xbnvh75Vt97/Pmn7jLpkW6A340FtXdzATV/lJUsYiue6K&#13;&#10;pA74thPM50IZx6uDb7MzfrYhiO/hR2xASx70iGofnyrld54yHjsP+N+lvP2DjZ/zdT6kbkn8QOw4&#13;&#10;Mc013xZnpOniibw9DUeA7RpvJd6KA3QwjPgBnYi37B+xc/oQc4fFW/EoOoy9KCs/O9bfjNrvx9/i&#13;&#10;j44ZT6tzyzvqX5isJ9pu6ebr2GXb19vn64mdvpkegR6BWSDgHVNfJr7pT/Wr4tJiJOM+Mb2hfQ8o&#13;&#10;tz3q+LLZ1z87N1Ge9utzK9+X7hHoEVgHgbm9CaxTVX/RIzA6Al6wdHhSyODd4H+uL6iprz/2CCxa&#13;&#10;BE788mRY/8oXSxlx41W7wUzI8Ucvt3lx9uKbCSATo16YvXhvqAmgNs/zdZ7JOFggkwcmhnI0cWFC&#13;&#10;IhNF4lcmhhw3ZmzmC/OFWC/btzAQPZtcsWA446TRI46tvz22Z/2tnUvmJtYvPLHsePhRDQ980oui&#13;&#10;F8RMRqUvNaHFf01IsU3+imf2O90E2dyYWw+lj3rAxBq558OPLZtvMYVdcIMjXCUvr667ZNFJvEvq&#13;&#10;TtJ385d//JtS/uTFd7k99MbJXynlGd8t5e/+XykP+F9Dsy2UB/qALJCJh178LRRn8ccCI1vkI2xV&#13;&#10;PJwksW/t0Zk22L5F/XGIb/BrZem3PZlvnEomScx3HaJ7sR4PFhvZhEmbNokR/I4PamO6CZ3EFT6K&#13;&#10;8GIzlfsWeLskX3xfLGDHcL/PfaYWvSwAay8TMXShjMl1R4uqFoxtpIAfOehSOUdkkj24dtufyzWs&#13;&#10;BxE8d95hu/JLR+5TPn/qBYOyLMh7jz/mPk1fkE1k7OWCukE24ya2QY/RMTnppusTyinjyNbuscld&#13;&#10;v8o0FwBurz+Psaz+BNWm9S/DN7ttZVlV9eAe2qSaNjsaphs2Qw42wZ7ZDHtjR+xwef0Cli9Z2XzD&#13;&#10;lvgRHyFL7JT8ZGdfZGdrfIRvyM+X5VHOor2kPVjwa2Mp5dhkvo7lnjLxW8+noyz+xMbbeRPP+brz&#13;&#10;YVi0y4xyjv+MA2GG4IBgNRMpKx8fJyc9wQDFZtpxD+/qVwb2wYTOlKXLjAvoAH90gMQrGEW/2nEv&#13;&#10;eLlOm7EXm6/EF7aARzrVZtptKq7/pd+Er/psVLJpQ3vBm/3QLf7Fqv/7jbNTfOZj/drVkrrxavWS&#13;&#10;iu2QGDNzJaPluPrGW8qbPv2f5Z3PP7axEzLwXXLYVBi8RqmNfuMvYj2dwQjOjokj2YQlLztyXzvw&#13;&#10;RsrFLmJno7QvDx70X/FVuqJfbZBN0j75olvnw2iY7+TdiE3xbfWTUyKHdtln/GVY/e6rS3kYKYPY&#13;&#10;oHvshzzD+Ggyz/E/OMDfZjWkzw4frvFhUw4c5cUPufBNdpgOGhNlvCCvTVeJFeqcidSLYgfd/HBO&#13;&#10;/PZM3fotuIcyBoCl8QF86cb9xFl5xQx5kPLkIyuZ8QF7ddP1MMKPerSB4BEMlW+357n8sRvXSBnt&#13;&#10;t2WYejK//4t1fALBGz6j2O18cBU/cqSDEPt0za8RfcOUTuA8kn/cq3474XV/Wcpvvqys+uoXyqrT&#13;&#10;68b4y6f+kGRlfba6/qHIkkc+pmx+wMFl7fbfcLC4j/CBodQmfaY+MvHSMf2ro9Qm9YiX/Kiduvbd&#13;&#10;LuNcvfyVXhG9TbdBpsk0j/+xeYn8iM83fnfck0r51LdLeevrpv6IaCYenvPyUl71xrp7Zy2ufIcf&#13;&#10;xZeMX8QFcTJxzTHnmjDu4f/0s6F8byZRF9pz+BlbiwvsT9zqjtXCMz0bX0sZq8KazhOnkzfHjE3E&#13;&#10;6sR1z/iAdujXcVDsaftV/KvrS2mHvvmUmCYdtW199z8tT+f3eOjOeza2z5enGwfNLxd97T0CPQKz&#13;&#10;QUAsM07VtyB9iL5spv54Nm3NdxmxOX/kkLaMEzZ9cf2S5Fw2Xj2q9ulPfEaq7I89Aj0CE0Cg33g1&#13;&#10;ARD7KsZDoPviZhCuk+gHr+Ph2OfeiBH4wfcmI9wp/1F3CtUJzc1nv+DNLyWTPV6ivbSbBDJglUy8&#13;&#10;ZrLEcWOn7iQcDOCSCSID+kxUwMKLeSaGHPvJocVnIfosiwNZzMpiwqCJo7tIt7QubL/gpaW8+Q/u&#13;&#10;8misG8/6zebnfdqLHWzN5JdJp0xS4TF8mrS1MGCCzVFeL5fDJszG4md9Zz7qwaUc9tBSTq+Tu3Oh&#13;&#10;p/2fsnS77cuS1gs37PgpfXrxhitfNQmYiTUYI/foQEKeS563z5fWBYqxNl01tdX/bryulN99bv36&#13;&#10;1Yml7LZH7i74Y+IiDOAnzjlng8ELtpl0he9cKYte7Ft92Zwxar3pv+TXv6lDXfo38dzEMX2H9IMm&#13;&#10;jOWjbz8N6OiaXw0iPOkz1adfGOR7nscG81w5+dGgOGPiOzaIB+XlMwGDn/DqZwkt3CTZIOGZuslH&#13;&#10;b9oU0+gmbZGbvrJxK4vKeT5I1lHvpQ5YD6Lj60amxbLxarstNi0P2HtqE0EWftmIL5vQDx+wsAFr&#13;&#10;dsU3pPgEvYnXsKBHukHO9925fpnv3EEIzf7eLfWrV9ry1Stfv7L5auWy+pNOm2zdjOXwOozoja2Q&#13;&#10;k/3oF91jI442nNgoYPMMmcgS2eNPkZ/Nsy8+GDyUMZ5Utza8F+IVRq595Uk78svnnmdwxQsbnW4M&#13;&#10;qpx4JDax+y5lIQev6qXHSRC5Mu5zjugX4WkmIrMNEDbl8FP+zX58mQ4Fw9TpnjxwhLPYBhc4sUM6&#13;&#10;9Exy7h55lSezGKF+ZegwC710kTiPJzqIveBF7IGvepUdhh/ekmwu1ZZ6Eidh5Oci31+/dPXDK6Y2&#13;&#10;NpBpJlq6agrblcZc64E+8/3zymPut3c5bPetG+yCTXQ9KgvJn74m4wh9AL3QT3QEWxjDHl58IDEj&#13;&#10;tqXd9vk4fNBLbNKGYhS70R5+JP0JPuk4dtJuh30gNjOI2FrG0eqP7vXpfJlcbdkG1YFXxF9Rxuna&#13;&#10;1h+3/aHJMOH/tMf3xB26cx6dsGk6QnwsfuKanUTeyOA+Ug62ZOBTMB6V2AUelKWTNrEf9dIdCv4w&#13;&#10;HkTuK8OOyMZG4RzbiJ6UzWYQddtIKU/iRle+tIVXsrJnhB/1wIoMqC07G5E3uvac7ck/LM7IM1+U&#13;&#10;zWXqZ8fS+iY40RFsohc8wDKYwAvWSH8bjOOfzYMZ/mMDsL9xdd0A/IjHllKT8rCX2nqaoaqN5jF/&#13;&#10;YNtd+4YVP4B5O4mD9BXbDhDqgR9/cUxyn175Gd3S3Uzjm9Q5H0eyiHfiFhLD9A/4WkNHPaiUf65/&#13;&#10;NOorz1/4TCnfOKHulJx6T27y7H3fUh5Z7ef4p9V3+aPXFBt2wo5jY+I5XOHHptk9EkOkED/EW1cv&#13;&#10;eX53PrJBY7RpdXgnQPF5fu8cwZQ+un2LZ/IkFrVjtGcZCzom7rCn+EmOaUeZNrGDYYmftOkpO+9T&#13;&#10;PnXVBe1b83L+C/seXrbcZPjG83lptK+0R6BHYM4IiH/G5sa14lHmtuZc8XqsAO95V2g3613de2MT&#13;&#10;Z494QCl/8cFSXv2b7Syjne91UN1s/9bR8va5egR6BEZGoN94NTJUfca5IqCT8OKWwbWJAZMAXpJ6&#13;&#10;6hHoEWghcMkYf+XdKjbw9Kc/mdgCfiaaTCKbFJLysu3cS7CXa+nuMvEhfkmZeDXpkMkhx0y+ZXLI&#13;&#10;xFpwVK47cTBQh/3NDYIAm6a3TJaya31WFrpGZqr+/EL5+pfqX4J+deQi62T81d8p5VGPa255qWI/&#13;&#10;FmJNRuHRZJhFWRNrJrEykRVbk8fLJlmUU96kKT9mg+tMnq7T8AK7eMGLS3np3DZeXfvYJ5ef159r&#13;&#10;6lJ82JF+235pzMKPTYDnmInf+He7viV33F52f8OryrpTgu0cM5xfWScO3/XGulmvfjFrkVEW3fiJ&#13;&#10;SQC2yP7gBSs2KLE5Y8DZ9hXsWb3q5AeIb4xKJi5MvvAZi4z4sZiGT89CbIG/4JVtIGVsumIXfGzQ&#13;&#10;F6lSnh3hS1vk1lYmn5PHfdTmn2z6FIulnpscapN61eW5yXEbXhzdxxue8IzXLOaYdE/+xID999+/&#13;&#10;iQXKSvSFlEPwVR7/Eh7nc7FN/3nEnvcsB+58z3LOVWsXVBpmFuB/v3L/5RWj2xrbgR+dZLHIdeID&#13;&#10;X8gGFrbL1uCZOEI0ukscUs/BS+5RltWJwZV36mJS4t+6+aZl6erqNyvrz4vVzVc3b7lpOWCbnRv9&#13;&#10;03XbDge1yX5jB3zPl4vYlXN2xVbJ5h5ixzDhV+Qlv2fO9a2wEDeUZXdsgD8efvjhTR4buVw76re0&#13;&#10;w7aVh5P6nLuH/2GUfjx+PCifZ3jAD31MgsQJmOFb3XAIn9qZiWyEQurgr3CAEbmDA/nbehNX2Z98&#13;&#10;SD4xxXV0Rwf0xEYRPSmjXm2Jfe24k3zZZCqveiUyadNCMQzTFv0MI+3ZYCUu4cu1esh36ZU/Ke8Z&#13;&#10;4ycGtbG0fvEKzffPDDaN3Pnfe//9++V9z3lY49v8G3ZwaePWzj/oPHZG9i7RgQQbGNGzBGf6u/DC&#13;&#10;C5sxKdtmX5lfGcWuum255oOxAeNDdkCvEr2nfXkS28zraFsetkD/yqH0I83FgP/kYyMS+dgNDPV5&#13;&#10;kvo8U3eXtMmP8MGG8ITwOZ2Pd+uZzTWZ6QDZcEoOcUzyLL5Cb1KbYIzI2yb880d12XRF7+MQ7BCs&#13;&#10;gj99sZP06zDL5pvp6iaD+tgAjJ3bYMtGMx5W3nOxHe90gOiLL4jZXWIP6qbb2Dt+pPhBbBev8afE&#13;&#10;bvWRT5vBsdvGfF7TKx3DE8ZsbZBtzhcPsKFT+mhjAjt44AXGdB4c6SE6j12Mwp/66ZUOQmySfuE/&#13;&#10;Tl0pv7EfYZ0+sS0rXbAdduOYxAfg3NalcomzfADWxj0bwt7xwtbYE54RW8pYtrnR/e/xTy1FQldc&#13;&#10;OvXHn9vUGLjDTlP3Zvl/+sKMc2AmhuIt1D53D59wGzeWpr6N5Uh3NsXOpEPPE3MTn9kzG3Rsk+ds&#13;&#10;Q+r2ZfLqg9M/e97uF9v1OBe/6Ii9D0rd/O1rvhU+HrTNnvO+8ep39u43XbXx7897BBYDAuKVsZu+&#13;&#10;FYlPxm/izWIh8dmYzPi5TeQwLrsLPeN5XsJKec0L7/Jo6A1/4PzWOve8175Ds/QPegR6BGaHwOKJ&#13;&#10;NrOTry+1ABAwiG8PuHV2Xty6g/gFwGrPQo/AwkDAT8yMsCAzErMTWjxqt2XCzSBPMgmbl95M1BkY&#13;&#10;Gsx6biIwi0ztOjbWc5M8UibbTTgktSfdMnA22SAmplw/mbnhLcPLDf2wY8SWTeDNaYL9L95TyvOf&#13;&#10;UspFZ44noM/9/unb1ynDn3zJRr9q8QefUjZbsKUQWdidlMVw9njppZc2E3F8lP1JmSxzviDpCfUv&#13;&#10;Zb/9zVI+MbsNST//nT8uP9/ngGaSry3rTPHJZPqwRST4ZlI951t/7mNl6aVnzQ3Cf/lAKb/x26Xc&#13;&#10;97C51bOeS7cXezSdyXL+wwb1FSY+YBW7zWIF/2rb7jDWM4HieXRnMn6QjobVkU1Inou53cUlfMRG&#13;&#10;unVYgMS/9iyQzhSz8aZ+8osrxr+h3CeHye2QSXK+mYVruHXjj/zqEwec77vvvmsW3Pg3P8abOiTX&#13;&#10;5HIPT1IWJJSX8EMvWQjCFznpTF7tSXiRfxR9RaYcB+GlPfWSEz3jmH3L679wWoosyOPWm25SXvzE&#13;&#10;B5fNlkz9HAcZMgYKnmSCJ7xi+5n4szlDsugQHbErz8V1cfoxW+5cTrjpyonLf0f98tWyW26vP81W&#13;&#10;Nx7etqr8r+WHlht+NrURR383yvsZPdrwF7s2FsxYh0ywyEIY2/MsGLGlLOzwIThpV50mR+XLz9BZ&#13;&#10;3Gdn2rEpxySja/WJN7Fz9cFt2KKgOpH8w8gzutDWIDsdVm7YffUgdSU+4ZOsKPGyuRjwH3mDk5/g&#13;&#10;gyvb0pfDzDiTvUj8OQQfebWvfPQpn2uxRXmbNNUnJuFPLGGnMHSvjVVkUVZcgLWk7vht4rzn9AhL&#13;&#10;9Q8j/KtX23hWfsWKFeWz37+k3Fh/EnNkqu0sWX1H3XRVN3ssmcyGuVHaPuOK68opF19fjn/YXo0c&#13;&#10;iZ9khsEoRE8oeh5WBj7BCF425LFp+DnCm0+gtt6G1TfoPl3iO3Go2+d4LvFJbbEnumfHbEdC2sdT&#13;&#10;+pdBbXXvRT52rE5YxrbxxO7gGrzSTsYRnomnXZ677cz1mozsHmkv9s3W2S7e3bchK8/abfL94ANn&#13;&#10;simTjUs2WcxGf+pAcIKb2Buf1SZ/HsRPmzfn8Ix8iQPhT7xwzm+X15+XpTN2R1dinPvt8U27bnnE&#13;&#10;nPBET/J2bcRzedlPZFIP3sk2G2zafMz2HC+JaXjWD43q47NtUzl2pe34Wrsu+PNHWHpOb+lTxAj6&#13;&#10;gNk4fRns22NA7alfPdpab1Tlroyvt+bmsyH+J3Xx4/9J7F5MFQfoEsFcvDMWQupgcxIbdHRvHP02&#13;&#10;FY3wH7sTQxLT8TH2BrB5/GqzOCCxcbzCThJjQoljrtlw+hiYLVS67MZry39dfnb5wdUXlxU//0m5&#13;&#10;+tYpW7jXFluVA+6xUzm8/szdQ+59n7LbVtuNJAJ/ZlMwokNxq2uHbI/PyysfgpeYC7OQMUpiUWyU&#13;&#10;/Yo54g1cHT3L85R19HxYavfr7TKDzvGB34w59BV4OGrTXcr9Ntu6nHHbjYOKTeTe0w584ETqmXgl&#13;&#10;p32vlFO+U8oF59edm1X+e9R5hv3uU8oDHlbKgfedeHN9hT0CiwUBsUgMNEcx0zh1IcokvunX2uNh&#13;&#10;MVx87sbyu/D/zOeXcvD9SvmbvyzlK/96l8fr3HjRH5fy4j/yArfO7f6iR6BHYDIILNyR52Tk62vZ&#13;&#10;gAjoIAyKM8niJdEki8F8Tz0CPQLTILD8kFLO+u40GUZ8VF9yb75n/Yuv+iI9HxMzuPCSnUVcvs7v&#13;&#10;JS/BJm0kkyP8XpL/7kSZ6CFzJocMok0QwSspk0XipDIwc5wvvd2ddDCOrPosuvCChvRZJvbmrId9&#13;&#10;Dyzlw5+tPz9Xv371zc+PxtLT68ab17+jzlYNXsDDGxuxGIJsCOGLFn1CmaQ1ges+v7R4YEKSDfJP&#13;&#10;ee5Rn7PLED/1QhdbXDB++6a6ge3n9S9cT/hYWB3peMdzf79s8qJXlj2qX40zwTdd5WyCv0rr0Le/&#13;&#10;sc7lrC++/Nmy6qBDJ8bvrPkYoyD7QoPsJVhlcV4/YULExK1JVCl2x/aGTShkMl3e+Gl708EwdsVf&#13;&#10;7fGTfEXGArL7fCBtir3DyOQNv6F7G0YGyTmoLF+1eCK26Acz8U9m1F4QjUzuW7zlo8rabNkmbasH&#13;&#10;5nzXubr9fFcmvbUreU4+cQBWJq5NssOSHuiEr3sutRff8EN3MEL0lX7edb564Xwcgju+uhNKsPj1&#13;&#10;Xzy6fP3cq8tJ51w+TpXrNe/LHn902XGbqb8yxHNsWJ/OTpBYK97oV+AbYmOxN7bEppLoBsbKPXS7&#13;&#10;veZl49XtS5eUVZtXe6mbr5647d7Npiv2o10877rrrmtsNDwPO7I5umRXbDLvfWwEDuxGHxofJa8y&#13;&#10;/Cc+rswll1xSLr/88qYOeOLDBiN5Dz300MbX2SLfzeYr5dg6G8S/azykrTbP8EVtPbSfO6cXssTH&#13;&#10;u8/HvWYLSJt4p1vHxBjn2oNJl8jPPzyzwU0+RDbYepZ4i1/nMAhpUz6+rIzr2BhM2RfsHP2MozjD&#13;&#10;F2ObdNYmtoHoU0xRFg90RE6yILGEXj2n/9hG83DAf3RnDIM3bR922GHlRZ84fUDO4beWrJ5qe5WN&#13;&#10;V+uZvnjaxXXj1aFNjEwcgCO5RiH6leDEPuhjOpKX/cMe5tpxj54ldtDuS8XzUUk97ISu1cVOhpF8&#13;&#10;knElXtganWtfWfbLH/UdiXXD6mrfT7xgY7FftqGvUl/6KPXydXbraGPiIL9v1z3Xc+1n/EHutEcP&#13;&#10;eMU7/Ul4GkZwg5kEr2ysyB9PDCs37L566Awf+EvcEQ/gCDO6nYnIkL5LOQmpJzKRC/byxeddZwzR&#13;&#10;bQNv7T5eXrElsT/52T671QfID19t4p1fwXZDERuTEH7433wTm+dPdBKctQkH2PFN53zNBl12hOgH&#13;&#10;vqPqXJnEDHWlLdjDXWr3K/LPC11+cf2Juk+XctJ/lHJm3XT/00vqC3j9StJBh5fykEeUctzxG90G&#13;&#10;AvqLXdM3PbB7fheb58vxbc8ldtGm1NM9tvOMc85n2TueEFuz6WqhktiWPgZ+bBjv5Mg7Fj+SQvAV&#13;&#10;h405povVyT/fx1OuWlH+8exvlw9f8qPBTd1wTfn3n1SfuPCU5vnz9zikPOvgh5Yjdlo+ML/xhBjN&#13;&#10;pxE5xa22Lwef5JEv8VZ+lLjMHsRltsgGHTMGcBQvEF2wQ+0MSk2mEf8jg3aS+II+mE5jm6rCs74Y&#13;&#10;zy9c8uDykh9+dcQWxsv2sn2PLocPwXu8miaY+6v/VsoH313K9742vNJjn1zKC15ayjF1E1ZPPQJ3&#13;&#10;EwS6MVBc0o85LgbSX3VjXcZkxtEj0xEPKOX9/1LK6bXv+PbXS/nhGXV8dVUdLFYc9ty7lCOOKeVR&#13;&#10;x9XPBe88cpV9xh6BHoHxEVg7Qzd+2b5Ej8BABAyGDYwzKDbwzkvkwAL9zR6BHoF1ETi6/kXNBDZe&#13;&#10;3XH0o8vVd/6lnIGmyROTE2MN2NblbNor9UomYPl/Jjq83EsWaDJh6EX57kbtySGyeymAkwQfkwpJ&#13;&#10;wQaemdwwqTDK5HnK9sfRETCRaVIp/RY7NXk9UV/Ze9+pzVef+FApH/27Uv7nvwYz+L+eUMqzfrOU&#13;&#10;Y+txBsKfDRlZGCCDZFGb3XRJf2wR18tn8prUYndL6sQZG2OXJi698GXSUj1tO8ykXLf++bw2AdjE&#13;&#10;kje8p2y1y25lsw/91WjNvf5vyibPemFZLwPeG28o5eQvj8bXDLnu+M5/lst/5dJmUjgTmY45p8uF&#13;&#10;Rlm0mWkim91K+gq2lwUmthi7M5GbPos/Iv4Zm9SG9qZbGGLL6paUNcGchUU+YtFa3aPYM39J2xZI&#13;&#10;6WFUihyJMxYH8MKe1UOGUHtxQAzKgp/76mkTn4h8F154YSOLuvmqZ7C1AO4eGR0T09RlE5o8NrOY&#13;&#10;uKYPfYz+WWpP/NANii60i+ApZZw/il2qywKxBcNQd0LpD3/5QeWkt9WFuAVIR+6xfTn+yN2bBQjy&#13;&#10;wgx+EiwspHsPajalVB1vU/Xoi2QwhZ8y7DHvSvEbosKBbcp7zLJjyuf+7YJycv3L90nTymX1i0j1&#13;&#10;y1cPqRuv2Ih22WNojz32yOm0RzLzC/pkr/ySbOzDOSycszc/LZcFmnalbEe/xMdgkQUi1xZ5bCaU&#13;&#10;B3nOZvlu0x9UnnfbbbemftjDXBvwC2XB0v3Yf561j/iVkDJzpfgMf4QJn4yu2UD46sYSWGYxDC7y&#13;&#10;iWWh6Ao+/BoOMKaLELz5b+6zu+jFOV7gIckDO/WIbeJEd6wJcxT8xAr+i1f8kUu9kjrcjw/gPfoL&#13;&#10;fznCmy7FIrHuu+ddVa74+dSCb/LMdFy26s6NV0uHb3aZqY7ZPv/3/7moXHntjWWX7acW/9J/0VGw&#13;&#10;mqluOoBfdDJTfrYTm5LXRkm2Rg/pV+heynsXf1BmJpKHXbGJUflhg+lf2Iny2qX34KFdPLBLNjIT&#13;&#10;tfshdksWsqk7du+azPxH7JlPYstsGvGP+Bp5xTh88An+Smb2PGwcDuOM2RMPxLxRcBkko/iNB/bG&#13;&#10;n9gHf4N3148HlXePvtWB2C5ZkPvqp0t+KobLZ6Msu7XhjZzO20QumNEV8hxP3TggX2zEufYSE+BM&#13;&#10;lg1F7F9cZHsIJl3+J8kbH9YWDBJv1Q+PxFZHumD7bCz2Mxud8yvYRz5t8WN2wwbWG73njaW843V3&#13;&#10;be76q0v5bt1EIb3zj0t59stKecWf1kCytp+7a6HFdyfxEufw52fdMQGdswk2kuSajea6LTm/V0c3&#13;&#10;zeRPeOG3sSu8rFdbaAsxy3P+woYl/MPH2Cb9iGoTc9IEv4a92DxqzEzZuRxX1p9Ifsv3Pl/edt7J&#13;&#10;Y1Xzd5eeWaQ/OvDB5Q+P/qV1ypJXjHZEZEs8d931+/S1Ga+ILdkA244NysIn8UF+9tRN3b5AuZko&#13;&#10;Ntw9KqdvFRPx7Tl+xUF9voQndo6PJ9e5rf++5uLy4SvPmanJsZ4ffY8dy+8d9bixysx75jfVr9N8&#13;&#10;8K0zN+NLN9Kr3lbKC+sff/bUI7CRIyDeG7eKHUgMFCvWZ2yfLcT6JuPONuHfO4e+bdZ02FGlSD31&#13;&#10;CPQIbBAENtzb7AYRt290PhHQyXlZMzgOtSencq8/9gj0CMyAwP+uL3f/9J4ZMs38eNnjn9QM1LxE&#13;&#10;e1nNRK+SXlQzAT6ngdwQNtQvmfTw4o4HsSHJoNLLOx7kuztSJg8y2W4CLZNDmWAwsSaJrcjEUCaH&#13;&#10;7q64TdJW+IOTtosAAEAASURBVIWJRi86yMSNlzO2OW/09OeWIp1V/+rk7P8p5Sd1crkugpdd7l3K&#13;&#10;IUfM6rfVM/mUjQw2UnQn29ry8HkTceRsy88G3WNjXljhw/6cs0kpBCu2G5ucdByJ7fOJ8JG2r3/2&#13;&#10;i8uWD3102e4rnyub/McXy5KrLsqjqeP+FccnPKmUpz6nlHn8uYN1G61XP770Lrdme2PZpRc0kwQm&#13;&#10;wDMJ3q5L/MikOl20zzfU5EImOcaxBZO3Ehumc32EPoPOMzluIldfYTJZ3GOj+hSUBdBgY4FCHWzV&#13;&#10;Mdg5qtcigoVCaVRSj4VkZIF0NrEXn+ohE/4Tc/DT1lfayV+Y60P1l2S3yZKPkkN5PykIJ/zAHoZZ&#13;&#10;mLuwbsTSHtJe94tZ8rmXDRLigEQ++RHMJfV4FkzzDN/Rgz5KUpZM4kKX+DL5pPR78kqZ9E+Zw/fd&#13;&#10;pby2br56w//7Tm4tmOOvHrlLg704y47olh7gREb6oCe2SNbojJ/KJ8VXCOV+sO7i8PLDHl2e8e1P&#13;&#10;zIvsz93rfuWIXad+olIDdEfP7Ios2dA0aCGFr2a8wj6du0ev+h64kJ+d6pckOLA5sapL/JP9wgI2&#13;&#10;6rnPgQeWW2q96jZ+xR+b4wvslu217Uj97ptwxXOeKY8G2WSXj/BGR3Ol1KFd2OAv8ShyypM2tQev&#13;&#10;jPf4Ip+DByxDcCC7Z4m19NWOhZFdHpSYpZy28UJP7ltkS2w0LkjetOcYWcIrmeiLrWgjcSztqoeu&#13;&#10;6I1OtNde/GvXrYy65P3SD85rPxrh3M8Mrqr56oT0evyZwTZjXz/jwvLMhx/S6JEO+BA9it2jEFtl&#13;&#10;FzAalcQLuEdvdCrRHV3RB5uT6Dx6h7Vn0WO3Pc/FIOVSdzfPdNfpy22+Y7P0yjbbfCjPhrUltfu/&#13;&#10;QXWTSYItnsjiK2mpVxvuq3M+iD+yYdSe19K+WERO/PFX/kgP8qd/8KxNfIeuxURxkp3Mhnf65zN8&#13;&#10;UH3qSV0zYdrmRz3kQOwqdsuGswAEe3LAme3I56hdssIlbbJ/KX0cexNr4BJio/Sojdi957EL45/U&#13;&#10;lzLr86jPIDs++SfdstVJE9lhypakNsU/YAILdgZX9tjuR2AL41FIHcGdT4a0IXVtNc/n5Xh99anf&#13;&#10;e0EpX//MaNX/wztL+e+6QeUd9Q+X/IzWIqf4Dh9AdBjf64pG/+KG1CZ10CM7bafcb+tYOfWI0Xy3&#13;&#10;ndgFuwovnonhbZ9tt7uYziNnfAQmYl5iOlky5opc+hS+0MU7zydxvOzGn5bfP+nj5UvXXDbr6t50&#13;&#10;zn+V//npZeUvH/rMsvPW2za+LW7RZzduiS9kFkPYChuBDXtwDyZS4pDynon14j/84MEmZmsXbRtt&#13;&#10;nw8CQAzWh0h4CQ/GkXjqEhm8b/3u/r9Qrrr1hnLCzybzxeSd6lfn3/6Qp5R7brZuP95tf71ev/al&#13;&#10;pXzsveM1+eY/KPVlqpSX1A1bPfUIbIQIiHvGxInn4pSx23zG8VnBeGWNTVf9uH5SsP7R0I47lZW7&#13;&#10;7dn0vXhvk3G1uLshx8JtfvrzHoEegdkjsKQGqLUzebOvpy95N0bAwFkH50U+5IXFREDfUQSR/rio&#13;&#10;EPjGl+rnzn2O8/Q6MLqyrtbUl6299ynlqAeW8r8fX8/3m39xfqP+BdNJJ8y+nb0PKeWrp9S1iKmJ&#13;&#10;TqHeyzQ/zUt1KvdC6yVWMjidL781UWiCUcpCGB4MjNO+l/yephAwKZKJEHiJtV2ir0wOrdcJ0y4j&#13;&#10;i/Bav2WiJhPY+ix913zZ//qCyMRaXjq16S/wZ3rpZF+w4JvI4pFJLgkebE+eTPA6Dho+WijQVlJT&#13;&#10;2Qj/sXX1x87VH72kOD7a9a8TKy5eUX/X62p/Vj+1gW3X3VNs/R5tpHts/WmMCdDqnfcuN3619kF3&#13;&#10;ErzpwSSkYxef5HMUUzPZ3D4X6+eTLr744maC1E/kzdWP2IC+SnLOPiUyWJSDgwkVCSWvYxsbOLCb&#13;&#10;LPDpa7KpaRQsYG2RF/5ixLDNA6PUZUIcH7BRH93Y3BKsyJmfDm1vlIKrvoAc8TvX/LzdB1jE5UOZ&#13;&#10;vMG7/HwFDtoaRNoVN9SJYERO/LUJtvh3DMmrbvpovwd4TjcW8/CknOfSueee2zw75phjGt5S16Dj&#13;&#10;Kz/89fLPJ5896NEGufdnTzyq/MLBuzQYw4xsiG3QBSzSl5gwu+CCC5qNLTB2LbbCLIsI8FFuOnrj&#13;&#10;yZ8tf3n+d6fLMvazo7fcrnzwmGeUpXWvB93gTxymMxuXXOsP8YnfjC/YSOJ0GlXePWX9bF3s2XN1&#13;&#10;qg8OzmHgCz3qhhViE/IEB3nZ9n777dd8YYW9+bqHttmzevhSNrUdcMABTT+nbnyIE0g7bF/d2mhv&#13;&#10;mmgyDPjvsssua77mouzy5csH5Bj9VjZEkBO//CmyJxbwM/aCyGezBsr95OvyHkzYE105+vpM22fV&#13;&#10;pU7xjg7FFn08DPFEB1dccUWzcQMPdIe/tv7wwrdtzlK3Ntp02mmnNdjSnYXaLg/0yE8QWyLHMKLj&#13;&#10;p73zi2XFT9fOJwzLm/tL6sT1JiurXSytMWjZhnl/OP7o/cq7nv+LDUtiLkxR7K+5mOY/G3DYrfgd&#13;&#10;P5sme/OID7AvBHMbZ9gB3dJfxn30L7EXvIX4hf4kMSn3HTOGxAuexiX9Lz9ik8YCSNt4YH/4bBPb&#13;&#10;xIs0yhiFP7NtdkledbItOIin64wN2w3N4rxtv20fFPP4JtJmxiFpQh+cfji6yDPyn3322Y3f7LPP&#13;&#10;Po2u8myUI32qm83AFI82bPiqYtd3Z6oPL7BkT/Dnw6jNv9igTV+5Yi/aEjvoVAxG4gl7cU9e5Fq+&#13;&#10;xHX3tCcWw4/uEH3BUH6+07abJsN6/i/9kWbxTrftuDoJdugt/gD7kPbgwCfSP8IJXvScsS1+6IU+&#13;&#10;RiF6Ce5pD87KD4oBo9Q55zwveMrom67ajR10dP3jxC/U37m+V/vuojrnuxk/8lmxZVRdjiIoO6Fz&#13;&#10;/uaYFJ9r18FfMy5gV3jJpis2srET+SX+NYxgwi/jk8PyjXr/qpuvK8/92t+X//RVtwnQL2y3a/nL&#13;&#10;I59UNr19dRNX9aPiAztIH5a4TKfpc9mFfpSd0L1nknicd5TZ2IA6Y3Pt4yD7I762YeuY/Il1/AM/&#13;&#10;/GNY354xi7qascS29yx/+O2Pl49fca5bs6b7bnnP8tcPe0Y5cqe6BrBQ6EP1D7P//GWz5+a9n6zz&#13;&#10;VL8y+/J9yR6BBYiAuOE9yBGJF+L2uGPieRPtx3WD7Sc/XH9S+bOlnFPX51q0aufl5dZfeEy54bgn&#13;&#10;lVUHH9bwLub11CPQI7DxILDujPrGI1cvyXpAwKDaYN5kQMggXxpl4ixl+mOPwIJB4Gt1o9Nfv6WU&#13;&#10;0066K0s/rH9l98V/LuWNLy/lOTW99DV1ZWT4AsJdKxjzzstr/XPZePWq16/ZdKVlA08v2hLivyZa&#13;&#10;TMQZpPLj+HIm5L28DnvJbSoZ8z8v717kJW2m/cQS8SQTsPiczcv+mCwt6OziaFtnJiFM1mWSCG6u&#13;&#10;pVAmbU0QtSe787w/Tm3QsDCbSSh2bnFgkra+IXG2YEv/WcC1qEc+aRixFclCgDjgaCJLfMjkW3vC&#13;&#10;0cS9iTq2l4ld9pjFhLSjTGxR/fFp/p+yKd+dkBtWNnWvc9xr31l9KWydOiZxse3k+oTV2++0ZmEv&#13;&#10;rMEEhuJCxllwk+AvwTbn9NEmZTPBqa6cO86VtIm0MYmJDv4osVt9BZ/Fs8mI2DY7ZKfIs5Bzdse3&#13;&#10;HeWR130TMaOSmKst+MKcb82F+BKfMjlEju4mB8+QfEiMIjs9ZoHT5ghywZhPwQefZLRhJZM1xuL4&#13;&#10;VdaGBnZhod7mq/hh00j9D84W2GGsHW1K2fyRfNqV8CVOJJ/n7sMWL1nAsIgqT2zW0WSYhUz8jRJz&#13;&#10;3/KcR5Wf3nRz+fIZF4eNDXZ8zfEPKk9/+EGNDtkTm4eFI9wssLMTsc0itftwl+RHdEZu/it1dTFI&#13;&#10;uNc88Pjir+M//uNxvwY0qLZSdl+ySfmtex1Z7rjltsYG6dnmPvzSK1twlMjC/sXptl+Rg6zszX3l&#13;&#10;2aQ6XIfIaBGPTZ9//vkNdtkApDz7zUYptuGeTT5wZdPL6+YnZWFmowMs2ZiEJynxQBl4uuc5u6cT&#13;&#10;MiA8z0SJhd3YOVO57vPoPH6KLzjiC6UdeCH5Iwd5+Qdqx/nmxp3/8TdY8S91qB/PiR2yxVflkTfj&#13;&#10;AjyJPfKuWLFija8Pm6SGJ2rr1bX79G+TRuw5cnmOyKE9/kHPMBj2VY/Vm2wx1qYr9S9bPYXnyiUb&#13;&#10;boH4++fVv1y+k2AEV7Lyn2GyJr9jYkBso/1s2Dm8o3/6ZduxezpgE+7RucTP+AcbkeSV6M5zthLb&#13;&#10;cS2Gy4+n8DeMl+59+kZ0HYKLxB7whmd88E3nEsJHbDu2nzoc8aWfFCvEKTz6KVL1wFxS3nPHuZC2&#13;&#10;Mr7gG8Gnuylp0LgA3uRXhzF4Nl/Fz8UzOI3SB0YGsmo78Yxeol92FtyTf6ZjeNE3qScb0rPZU/mM&#13;&#10;l9xjC/KJ53TjnI2JW2ItHcJIGfJnLKIePPOHjHHcU1YeukLsAXXjTHNzPf1H33SG8DWK/47KGn+L&#13;&#10;3cM+xF9j9zANsZ/YdGKDvHwomCXvsCNM4R5s5dMG3Nv6GVZ+3u6/502z23SFobO+X8pbX1fKm983&#13;&#10;b+zNZ8X0kU2b/J+NjRMHRuFNbEh8aOcXe9keW3TER3jh02xCPBCzkDr4I/4Sw9ngoNjcbmcxnfMH&#13;&#10;SRwnuzib/iRy5P0r195hxC9YzIZe/Z+fnNimK+2f+LMfl9d999Plpbs+qNGhGJH3L7rWNxgviM90&#13;&#10;KZ6Q0Xn6SfLII9H7KKQedtRNed/p1gGv2FH7mDGB+Kgu5Hn6h2H2ph26Sb+S/kf59z3yueXgU/+9&#13;&#10;vO5H33Q5Nj1nz4PLq456YtmlfklswZDNG3PZdEWQt7+h33i1YBTaMzIJBIzZjI2NmcQu8bk9lppE&#13;&#10;G3Oq46MfLOVPfsdfog2sZulVF5Yt/+X9TSov+dNSXv7HA/P1N3sEegQWLwKzGy0uXnl7zieAgEGu&#13;&#10;Di4TE6o0AWCQP9sXkAmw1VfRIzA3BN775lL+qm52GoU+/I66Keo/av46kLrfUaOUGD/PkQ+qn1P/&#13;&#10;pzr4etb4ZV/99lIec/y05fgqn5WQF3AvvF5evaRLBrHIS7kX8blMMjQVtf7zQm1iNosB2pbSthfp&#13;&#10;tKvtcSeUW01tNKdeJjIpQigTHpkgcjRxQY9SdOfFg95y3GjAmIUg8NFvmfREfKC7ODCLahdkEfr2&#13;&#10;xZwsdrIHNmJBZLoJ3kz+iwNwYksmZV2b0GJ/KIsu7Rdbk2Xyx4czEZd7rumAHSuPjzYv2lafe2x2&#13;&#10;UZIvbe1+QCmXnTt39g89opl0hBnsjL2CKV12Ca5s2kRlFjxzFCvU4yjRSZvEVzFZ+UyG5nzU2Kt+&#13;&#10;pNykKfZn0xC7tDjGzrIoqj12Y+KcjWex0H1lM151H06jEOwsKMJL3SZy5krBGP5w6i6eWWSLn9h8&#13;&#10;EkzplM75hT6bH8KBbvgN/7bwiTyzyBvf9NwmC5td2JAvkQz7Ekt8HK5wc7RgB9e2T6pbwhM+9N3y&#13;&#10;SdoTV/GUny/CFxwtlMOS7LFNz2ai//tbjyu//f4vli+dftFMWeft+Ssec3j5pcN2XYMzGdjj3nvv&#13;&#10;3fgTHGAmXopvdAfv+Ba7gyGd0zGbhB+duyexj0EE31fu/+iy5I5V5WM/WTEoy8j37rt08/LU1XuW&#13;&#10;e9y0qvnqCj35YtT+++/fbJ7Cf3SqUvpMTCFD4gxZ6DI8s7vYQe61mWIv2mHX6pdQvtTDv7SD2I+F&#13;&#10;Pxjix0K/9tit6/iJMvxBHWxVu/jAl3xk83Uc9+Hr/kyU+EVv2s/1TOW6zxNjtckeYhP8AAWj2IlF&#13;&#10;MgTvdvxK/B3kL2SCuWfq4X98OAQLYwD3Q/KTKT7KFmEr7zBZxVrUxY+9u4cPeSJz2soRT+SnC3rH&#13;&#10;76B4etp5dVFpTFpSfayOSOoXr5aOWXJy2S/92Y3lsquuKbvvPNVHwCM2PordwQaJF+MQf6FPiR/w&#13;&#10;i9QRO0t96SvYlzxsQvxR1lHKe5d62QR9et62qdQ3lyM7w6+ET22EH0eJ/4oZ7BLP4k76JG2zHzxK&#13;&#10;Ni6wP3zjOXWwTfekYDwq37DM+II/BgN8JXa17w+qV7/J1tUlntnYpDz88YzPYT7Tro9uxLLkhQXs&#13;&#10;YKM/R87HIfHC+AYvcMIbXsVSfCEYO6cf8UrMiC97Ln/ytvF1nliBd3ipI0Sv/KLLM57QsDiU8vNx&#13;&#10;ZId0E3lm0u2oPHTtO+VgBIf0r7nvGJsxRog/J2az5ZlIGb4Cd/E9BHPl+cwGpcsvqfNbr50bC3WR&#13;&#10;sjylzo8d/ZC51bMeS9OrmCIeILoY1A/OJ0vsSBJDxEw26EuB/FtM4YPu5z2E/Ur8uE3qUEbi67nO&#13;&#10;eKWddzGd80txSRID4CHuGru0qX0tJvIpWLbjYDt/+/wD//O18q9Xzm0c364v5yfceGW5/+2Xl+O3&#13;&#10;Orzxf/bGxsT26Egcpk+U/pOs4hAdDiMxJXbBNpISn7rl2Ffso33s4iPe8gd84RclJnb7h24beDBm&#13;&#10;iW3qb9lwm15y5HHlUfUXID7yw5PKBy4+o/1o6PkTdtqr/MZ9HlKO3euwoXk22IPPfGzuTZ9/Wimf&#13;&#10;/0Qpv/T0udfV19AjsAEREJ/F4oyNxQ59ajfObEAWS3lLHeu8v240H5Xe86elXHB+Ke/+8Kgl+nw9&#13;&#10;Aj0CiwCB4SOsRcB8z+KICNgd/9XPl/Lf36mBvA70b6kTKtvXycGDDy3loY8s5dGPH7Giqb80zESU&#13;&#10;Qgb0BrkG1T31CCxaBN731tE3XUXI835QygufVspHTyhl3wNzd7LHX35mnU2tiyiv/d1Srr5wtLrf&#13;&#10;/PelPO3Zo+Vt5coLuIkGL+UGsSbuvBQnye5l2sBWUmYSg1uTFZKJaC/fSWnXZGgmQrTb0xQCdCEG&#13;&#10;SyiTYyYhpPa1SXsUrKPv5ubd4D8TO1Im9vVbFhEW+yThTKrjz3RuUwaftvli0ORUt57YlYl7uCkr&#13;&#10;qQt2jl3K5JrJMHnZYHw5E3aZ8GO7zqUswMQmPVvUdOwTSrE5d4609FGPWWdS3qQkbNnwoBQ8Yd8l&#13;&#10;cdqkauxdXe2kLB1JXcqEevfY1VN8q3u/W9+412zQ5GrkygYFiwVZ3CNLZGOv+i59BZ5do/jCqO3z&#13;&#10;GXirw4ah1D9q+WH51AMjSR/H12Bn8iibUDKmTrwmC7/VF8IivNCr2M7X5FWnRYCuf8Jpjz32aDa9&#13;&#10;mCgXB0zGD5rYVoeJK21msdeisXrxkLbJF/7ohp68H0j8nj/DXDllYMm+kse9tt6G4eX+sqVLygd+&#13;&#10;+3HlNf94Yvmn//zRdFnn5dlrjjusHHfkHo0MMIcN7GAFe5hmYSIM+IktsVIe2NhwRH66Vh5m7JTO&#13;&#10;2Vjwgln6dHXJwzaW1H9vOObJ5f6X/6D8/mlfSTNjHX9rz/uV4zbdq9x6/Y1rxm6+FsOm2hsBtElv&#13;&#10;4gJdZoNZO6bLI7FVWOBfXjZN7kHEDuHCh4OZ/LBQnpz6Ze2qwz3P2T3+2AzbhKE8sIUlW4axe/ED&#13;&#10;efmwOuFOhtirMjAfRGxSPuXxNSzfoLLte+wdkRmf7IbMeESplyz5yTh5bTJrEz6Qsl3CZ2yFX6lT&#13;&#10;falbu+okP1kkpBz+2KR6bWhTDwz5eJciS+JSntN3dCVWJB7RYZfUTxb2zm6025YV/xdcse7iZreO&#13;&#10;u1yvhsnKsnqJOYgpnO6SZz3dOOuCy8uO20z9XBqcjGv0PdJMi+twQ4N0PB377JiO6ZfdtuuInQ0q&#13;&#10;rz36kOiKX/OzdqKj6F0sGIdis+FpurL4V3/iTZsHfElInexTTGA37b6LPcPOM/GTXUrKwoZtkpVO&#13;&#10;ujY8iDc6ExNR+jD1s1114oVO2zwMqiflHdn3mWee2cQxmItZNj6pD86D+OKvysVvYSUukiN4qDt2&#13;&#10;4HwUIks2lWvX+Ia9kA8v4oc2tO0+XPEMx9gV+4ATfFE2c9ORexdeeGEjU2xbHnjRA34HUextEBaD&#13;&#10;8k/qHh3oY8ROGNMtm5oLpS90bPuBeiU4aKtN9AK/2W64gju9qCNtRpf02dZFu931fn7CpyfT5Oc/&#13;&#10;uWg2XtENf2JrKHFlMkCMVwv7aPvydHMC+OaXSa7FAL4iiddt4rtJxh7sb337c5ufuZ7jX+KvCA50&#13;&#10;mP7BvfTzzpEYHT+furP2fz8x+MrTv7b2xoTP3nXpKeUXdzukbFP5FQPSF9ObhMRzMVg8JlubxKDo&#13;&#10;OsfYbDtfzsWU6DtHep8u1mij3UerS34xCs7Kz0TRAR7RsPdZzw7ZYc/yloc9s/z+zY8r37rsrHLK&#13;&#10;lReWc35+dbnqlhvKHXUMueNmW5V9ttmhHF7zPXi3A8rBO+yh2MKkr9Q1h0nQiV/uN15NAse+jg2G&#13;&#10;gH5MHBbnxI/u3MkGY6zd8AfqXPA4m65S9t/+UUdSyhvenTv9sUegR2CRI7CkBqupmZpFLkjP/gAE&#13;&#10;bqsTrO96Yyl/U9N0dNDRpbzkldN+drQ9CaUqA/ZMik9Xdf+sR2DBI/CtuoD17ONmz+YjnljKhz4z&#13;&#10;+/KjlLz2p3Uh/69L+fiH6+cBBnzxYYs6OHvGb9afQPytefm5LS/rXnLbE/Fh2wuyl3cv8tKkKC/m&#13;&#10;2syks7pNEmhPGuXlfFL8LMZ6TIrRG/wcM2EeWUzI0FkmiDZGPE0K6r/Ij/RdFhA2Rlmj10FHQz0v&#13;&#10;qF5UEZ17SR1lQlTZTCzGhvifhTI4si9JnDAJxu66FBvLZJz88mYisJ1fHvnVPem40m5n3s7POLWU&#13;&#10;X67jqrnQ/keU8uX/HquGTIQPOoqn05EFoLwOdI/DytET+xGTHTORatGKj82V+K46/XwemSwOsD/3&#13;&#10;ndtIxE5C7Cll2BU5bLpQFk82XrDbUUg5fQ8ZLSh2J6dHqaOdBy8nXnpm+U79EtqZ11xWLr+1Lk6u&#13;&#10;Wlm2XLZp2Wurbct+W+1Ydr9j83KfLXdqFpVNIpOt26f6OTekvizomazGn/zxb7IO822bXjJZPcri&#13;&#10;j8WifDFMO7Dv4gjvvCfAjR7kMYkuTuARP/iz4HvOOec0/B544IFNHBpnUfAjXz+j/PEnT2rDO2/n&#13;&#10;+22/ZXn+Q/Yu999/t8aG9B+JefoUcraJvcDCUfKeBC9kUZvO+Br/kE+CSTCTT78Mu5TzTJs2HuXe&#13;&#10;+df+uHzwB18pH7rirFItXbFp6Zn1K3zPOuAh5f47Lm++kMK+2ZaNSRbgtMFH2B3bwoOYkVhCFv7m&#13;&#10;K4psIOMz8qRvxQA78Vy+ro20GWR/7FC7ztkubLWNbAx0Xz3hBWaJK7Bkl/hQ1hGO+GVv5IA9m7TZ&#13;&#10;waI6+WzWDMW/8Nn2FZhI5LDBg4/MhrKpQrvINX5c23xGVj9H6b6ND8G42xa58M9H2ECX2BC8YLJt&#13;&#10;lXmXGq/kDdGvFL2qj8z0BkPn++yzTzM+wIPY0d0Q4Ks6Yi/84IKUx7u+nC0pSw8oP6vWXHT+Uw6+&#13;&#10;+KEDsrMbvHzs2+eVv/nm2Z0Swy+Xrry9LFtVNzMu27x+8WrdBcThpebnydufdkx5yEG7N/LAj/3S&#13;&#10;CzmnwwM3kZ/tjmtvxnXsir2rR0wSL9hAe2PbKFKzJfpRhzrZFKL3dhwfpa70VXx4NsSW8CHGkIuc&#13;&#10;/JtciatiRvoVPsKW+X4o5dNXuq+MOhwHEbm1hdI/0iUsHNm/NmA8KpHlrLPOauRg84ccckjDd/Se&#13;&#10;dlIfn+KzdIH4ltiHb/EwZEO0vGJKNgbk2bAjXvgtXZOFbZLLPcSXg6lretc2/xezHfEBWwQHz4Mn&#13;&#10;/GzoDIZ0IqbQWXc801TQ+g8PZGa3qa/1eF5O2/qmG1h249+oDdMFW4MNWw3BkzywGGQ3dIIPyTmi&#13;&#10;G7iOoldtiuuxF+XJQk/aXHD0vOPrb6PVPwieK+1xcCnf/J+51jLv5Y1z+APdsgX+Tj/rm/iumMPO&#13;&#10;0GximXL6tNvqH3GvPvvMsvonV5Xb66bnW+ofdN+y024e34XELHJ3k/YXO/F5fideDyPjdvom73tP&#13;&#10;/VJ53dnfGpZ1IvdfufsR5Um7Hn6XGIoP8QAfdCjut1Ni+jAm0je09ThOrNTniFVS4qN4KMZJ+rlR&#13;&#10;iD/p78kwWxsepZ0Fl+eW+tXI+463CX6oDPscWsrX6peveuoRWGQI6MfMYWS8Iy4Zk48Ti9aLyKfX&#13;&#10;OdzjHzC3pv76E6U87ilzq6Mv3SPQI7AgEFj8I94FAeMCZGLFOaW84oWl/GCEwf1Z3y/lRU8t5Xfq&#13;&#10;pxBf8WfrCGNwq3Nr0/qcEGm325/3CMwLAu/7q7lV+43PlfK5fy7lic+YWz3Tld6+Lra8/HVT6dST&#13;&#10;S7nwvPonVtfXGeT6F1h77VPKUQ+sv1sy+iTwdE0NeubFWDJx6kXXYDcT2l6kpZCXehMMeUHP/XGP&#13;&#10;XsBNGkomBvKy7tzEkYQn7WUiYdw2Nvb8JiSCIVlNdNCdZLLIy0uuPTc5Ft05wnexElkzkU0GWIw0&#13;&#10;ib2iLvpdUP3rhupfW9SFmT33rRMdhy1WGNbwTbcWbenVAhK9W0TpLvisKdA6UZbvmxgz2SVZJIVx&#13;&#10;fBC+IS+/FhnEAKn9LHnYJTIRLX6wR8m5e/H35NdO6nNccC/YYdTxfkfWryHWzewfeEv77njnL3v1&#13;&#10;ePlrbjgPwlpFMBU76aybxAFpGCnLBsR+5Ci55xm9IQsL+gU6pD+Ts/jJJK3zmSZW2aU6JHzGztiL&#13;&#10;BXq2ZyFw0EJ22mGrZLX4h4ILu8ez/iKLYE2Gzn/6FmNfeY13h2HaKTbw8ue33Vw+/KNvlg+ee3K5&#13;&#10;5LapRdRuxu/f/LNSrpnaUH1k3UT9gu0eVn512/262ZprPkwum9HEM5jAhh/jF2YwtAjn3iCyCJoF&#13;&#10;WzpTZlhe5U3WwysLwXCEofv0ry0J8VM8OrKDLAbiSewRQ2w6sSHBc0TH0kwL+2yOXR136C5l+bYP&#13;&#10;L39XN2iceM6VTR3z8d+vP3B5efr992hijXgTm4RXfEG7iYHtcQisJLZEdvjSE/75mvqyiUZdwYo+&#13;&#10;YMH+bE7RFuwtBsNSPu3ttvk25ZVHPKE8d/lDyqnXXVIuvO26sqL5C+4by8pa3/abbVGW32OHcshO&#13;&#10;9S+4dz2g7LTJ1E9wifkWt/kKv6UPelGv4/Lly5ujPNpjU3xJOXyxPT+tyC+UJZOy7XgtH7tgZzAR&#13;&#10;r7ukfc9PP/30pn7y2eAIL+XJzdfZmPacwxNu+NQeHJTRz8MrNkcueeEMY+2Qg7/gCz9kohdJ3vQt&#13;&#10;+KUPdTmqezrf6MrVvtYGUhd5xD484QHhKbJ6bvPTIJIPtW2unU/9fId93lBx2KYe6SVEJj6rLXpL&#13;&#10;HLXpSzkYOuKXziVYhfAs4b8dC2GOEtOVIQfMtCVGDyL68yybLFasWLGm3ltvH94PDapr6eqp/KuX&#13;&#10;LBv0eL3eq0uADYZ82CIAG4crm4bpID8Ig8EwtpH7oxzpt+0Dt1d/pEs6G5fYkqQP5XuIf+Afacdz&#13;&#10;MYmNjTIOY7ex4aaSEf+DSeITWcjkHvtBbExC8nnOn9uET4k8YgabzfiCHIlh4Y989If4Pf2pk/8k&#13;&#10;doy7wKOc/jZ44Uc8FZdiE9rQVmJX5ICv+1J4jHzkld99NjAK0QVZxGxYigXayjwf3hB9a5tPJ5bQ&#13;&#10;QcZGninvOd5SRjl1px48OnccxbblQ3xnfZB+JbZNjtnEejGPbbEr+gjBiK2Sf5h+YMLmpOAjxsKV&#13;&#10;bU5H9MGe8Y8HxBboS1n2vWDpzAkt+F/6o/riUf8w0RzZAiUxit8gdmCs0/Xl9cE6PxfLY6PsJGPQ&#13;&#10;sdr/zollyb9+tGz+uU/Uzz9NjQFEjfrnn6Xsd3gpj39Sual+rf+WbXdo/D6+Ly5IbYIDO+XvSXlf&#13;&#10;a+dbyOcZO/JZ8RXOfFJsITvfNNaJj37ikrrmMs/0tWsvKr+6z4OaVvTjGbfhR/8mVk1HXZ3QTeqY&#13;&#10;rtywZ9pL/5s8fEGcSl+R+zMd2bCEYG9Mqy9an0TP7aTt9rXzQfeG3R+Ud5CONr3y8jJ4a2PT3Hj/&#13;&#10;XVLnOXvqEVhkCIgjYqvxkv5DfMsYdKGIop/TB2z9gXeVu85+jMnl372333g1JmR99h6BhYrA2pWy&#13;&#10;hcphz9f4CFx1Rd1E9WulnHPKeGXf94ap/HXzlY7N5EybTDYNmzxo5+vPewQWDQLfO6mUk+sXr+ZK&#13;&#10;n/rY/G68avN35ANLkTYQGeh6UZZM2phMMNHgJTEv1+IHMvEoZng5NgE525djL/0mNSSTRnmBz0SO&#13;&#10;iS31e4nX3oaY1NpA6hirWRMnJtsykW4Shu5g6uhFJnpUMRzhKtHhgp7IbSGRiexMdFl0kYbanwWq&#13;&#10;j7yvlH/5p1LOHjApdu/9S3nqs0r5tf9Tv2e+c6ulxXfKP3y5xOSbSXtHurfg0J1YM0nENiS2wt9g&#13;&#10;yh/je46eGR+YUBYXxvE/OomNBU31pd3Un/boFi2r5TavdskmM/GZ8gvi+Kq/qLZUFwVszB2XXlw3&#13;&#10;2T7uyeOWmjY/nIfhRM/0OizFb7p6FS/oKpOJYgc9qSfn3TL6hPYEu3MLSMopo2zIubb1MzYliPv0&#13;&#10;nXiUfIOObFrbFhbTT6mfXbF7yXP+kP7MtTxZzFUOZrOlL6w4pfzJqV8o5986/SR3u/5Tb7m+vOiU&#13;&#10;E8qnLji1vPr+jy9H71w3fnbI12fIgV+bJsgQ0geS3aSPyaiuTyefjQ8WW+HAp2BtAnsYwQGW8ooZ&#13;&#10;Jr5twqE/baL0Le1+wj28SPiS6BvhQdygV7gnbtOHco6IjeFTvtjHAffeobz7eY8u3zv/mvKRb55R&#13;&#10;vnH21Ca7psAc/3vsgTuVpxyzvDzgsAMb/CyaeB/SNsyzQIs/ssOgS8YqMIMV27bwboKQrjJ+iXzq&#13;&#10;jG+KofL76bn8/Byf4WMw4nMwDN368xvLQWW78qCdl5dd7rdL4x/yw0w+dnLLdfULQ6umxmTq8Fy8&#13;&#10;11YWMPDE7n2l5uCDDy77779/cw13+iLnueee20x44oUN8g/9auI3mWFjI41y6qNTspFb0nYIb/iQ&#13;&#10;TxsWJ13zefaCJ+Xhz6bgb8JVe8jRfXI4eqbOyCgPDODLduMLZJHfMwneykl4CCZ4xTvMEwPVOQrh&#13;&#10;lUzaZh8wc46cq5NtxJ75Qp536899ZYZR/Eyd8Gz359onJ5uAAZ/z9R042QQZv08dMHceXSmH2nZO&#13;&#10;BvqJjJ6zZ/VrC5ZwZBODCP5ilw2k4pC68bFqhK+3ramv/kTMkrrxavWSTQxW19zeUCfsivxwiexw&#13;&#10;hCd/cM6eBlHsazodDyrnnjrhR0/qWVrt9paKf2xrWLmZ7quX39AVvvg2m+EvEhnl4deedYndspO5&#13;&#10;UmIom+YnCMZ4gStyjD/hV6x1DMEn8UlZKb5PDrrDq7iDtEUm9WZTEjn5zjikTvGLbmC15557NvVp&#13;&#10;3+Zjm6/YDBvhS3BF9Ci24iH+321XHQhfw/J0y+jHyK1+ulWHeIHgxW/pWmxNH+YZ/iT5yaTNxGr3&#13;&#10;4ZY4oW62TjZEL9q0kZhMdDOI1Jt4ApP5pPQl+EL6MjyPSjBif/BwbJM4CD82BYtBpLy+Bm7OERuF&#13;&#10;j3LTER2xy9hqyuJfGtUWpmtj3p9dc+nkmrixbmpagBuv+APfin2we/rdEMTW4ufsw5iJD49FN9d4&#13;&#10;88ZXlfKxuhA8jM6vG+refVrZ6oN/Vbb603fVeZNnNzn5NTzEN8ckPs+epTbxG/4gJjlKYkLGJO28&#13;&#10;G+qc30aeHMWV+LM4IOaTTQzE+49X3ljOvH3deDEf/H//pmvL1StvKjst22qN3oe1ww6CcY7D8o5z&#13;&#10;n87FRyn6Td8gxmlrJmIfyBGucNTfuMY3n4J9O5/zdkr5Sd5rmNoQ/w3pT2bFygj4z6revlCPwDwg&#13;&#10;EP/PmF/foB8bJY7MAzsDqzSeFJ/0+Zv8/LqywwkfHZhvrJunfrN+ROXkUo544FjF+sw9Aj0CCw+B&#13;&#10;+X2zXXjy3j04elP9UsK4m66CTN189bNd9yjXP/wxuTP2hMSagv1Jj8BCR+C/6oBmEnTSF/4/e/cB&#13;&#10;L2lV3g/8LGWXpSO97tKRgAU0WBALtmBPokajiYkaa4qmmMS/JdZoLCkmxkQTIzFRE41dbKCIIWAD&#13;&#10;RXpZ2tJZWaqU5X++c/ntvvvuzNyZuXPvtnk+n3PPO+97ztOf55z3nHNn6u/IXLveH8oYRRUWQ7Lg&#13;&#10;p78XbJNPL9sWV0xCFWARwoJk6s7NIf/oq1j0zUu9Gk3F5psXciUbm0OS2GiaZ5ElmybsFT2yoxcd&#13;&#10;LxBZOLRoEtux47r0wsNo+ORrZADsb/OguQHTedD8c1rNAW/+4+4HrtJuaf3PsL95c/25zw+W8ta6&#13;&#10;mPjUZ+fJelmzoxdWNrSpFBtbFGZTC1lZSMwiYgTVl06zUayvF2GLWtn4kg+0GxXil/AAPOCHTyqu&#13;&#10;76n3Ev+hw87JD+q1vkj7gY+V8rpXlvLlejB3UPiDvyjl9/7foK3H0s5CfHTeDaHF5F6laWfXbMCv&#13;&#10;+EPi0DVQa2PMgE++YU917utrUVZOslGQjTp9Mo5Mt3mBLl8ExgljAdAPXX7Db9Hmu1nIoQM0+I4F&#13;&#10;3ek2wDpIe/z52x+dUN5Uv+lqVDhp2VXlpG98uPzLUc8sz9r/FzsbkmTCe3QsPiJb6OCZDGKEXGK1&#13;&#10;F8gBYsSmDH3YCHYYoh/QjbyKF30A2+WnqNp98WpTkz1tFCp4wyN/cKDOgQv38hxehR3155/ZTESb&#13;&#10;zLHN44/Yrjz+iP3KDy+6unzx9AvKCWdeUq686dY2G9N+Pnz37coTDl9UnvmwQ8pmK6bmEQ4XoUM+&#13;&#10;/oAnfODJvenGQM9tPtMVefmz/vFB8mnTBjbm7w7F0Dc9KTYy0OWnajqjC5vpDsGxI/zJ2YlpNTm0&#13;&#10;5Q8OGoiF+EYOHuADjxdddFHZb7/9OvM6NOETR3yDTtCjA3MtOuGHaAD3fRbTeMdn8jbceFDYkb3J&#13;&#10;iRbe6QiQC294jr9oRy/4MWbhn18F+BfaeCWPfmiLAf3oUht98aEvmwL04m8ZX5KT3Eeb/HgeFJL7&#13;&#10;8ATwAuLHdIcv8dc5cFT57gXpywd6Af1HB2RGP+MnGdKXLKENrxwQnmK7xGH8g35AZHEdnOzhPt3A&#13;&#10;DejVIQt2cL/Zr9Pgvj90jG/92M0BlQWbDj5vmFcPXoEV8wbvcx/pWam2XDi/4yeRnVx8mF34N72K&#13;&#10;iW4QGyd2u7Xpd09M0Td78Ck5Bi52j3379e/1TH7SH3/8iU/wLfZXEttyHFsnz8CnH/oz4SFjHl3y&#13;&#10;1UDyiHvhhfzkzuEibeUJfEXvkYMs+olB8WLsi7/K2WzmswJ8lgOGAXLzafEjBhx0ohOHt/CItoOu&#13;&#10;dIgO/PSHZ/Sms5v+QJ9BAE0yh4fEub58JnGOthjWDg15GY8ALbqkf3qDg85B/J1u4QuQO7oUB3CR&#13;&#10;tZ0X5AMAz2wCHciBYkX+MRbEP6ajy/fpRGnGanIgvWQs7IZLn4x1/ANoz+bT2TH6ji305dv0rV6v&#13;&#10;YLtd64m8q8bD8hZDHiAaD9W+WPiH3MXH+POw84e+yId4KKbEHn4APzffyHgzMKob6vrmq15Yyunf&#13;&#10;GKzL7XUu97rfLuWaK0t59Z938oGc0J7vyh14VOSfXIsTft70dYThEC/iTU236qHlGUyKTqsmb3jE&#13;&#10;c3JeG42ciZ/whj9l//3379Sfu+h7pVzc7jU7n89ftrTsvNMBK5EnN4U/dRMyVmfekM/JU83PudY/&#13;&#10;16npKDmSntxHC3128zx2TZ/UbXzhTxzx48yrjVFw+oeWtQHs3Cx4aH52Pei9YdrWhTcvExbFOvhn&#13;&#10;9GffQ2fUfdJ5ooG50oC49+4uDwDvIXk/nSse+tHpNjfb4bK6bzAu+NHpk4NX49LlBM9EA2tRA7P7&#13;&#10;drsWBdtoSZ90Qimf+9iMxN/2Yx/qHLzyomhyO4GJBjZYDZz30/GJ5uc91/NvwxmHMizsKCbFJsle&#13;&#10;sE2aTUybCyleNrMgbjGmvQgwCC9e5BULBXnRDy30LNJ4bkGzvcg7CP6NrQ0bKMn7WSChU4Wes8lB&#13;&#10;Nxa72E5h81FsOA4dW9yxOZCNW3a3cTDdQnb5xpfqT8I9fXAWbqqLPL/3a3V3uh7qeMHvDN5vpi39&#13;&#10;7GHVf9m2HqKY333jblgSFrroia1tFNKdzXsxKXazkJkNhcR1FolCL/GlP9+wqW0zxkaCDYFxQNPP&#13;&#10;gs9iaPIJP83iqOumH+CbDOE//eek3qrOnz5wfCnHP6IUP2l7zSW9yT70caW8/A9LeeyTe7dZS0+y&#13;&#10;eNyNvJyQhehswrF77jf7sJc8LTfLJ3wQxL7JIfpeVX+Khx35m7xi0UU/uN3TJj7apGHMseEBum1m&#13;&#10;kcV9Bd/44bdqm6/wxqfdEw9tn2/Sa1+j/1ff/0J510V1oWQM8Nunfbbj50dvu+9KndpsJgc+6aSd&#13;&#10;5+jIxiJ7iO9uegpr8iRc2osdOcAhqjZ4Bp8CvB/YQKZD+skmE3zdgA31wZvNaH3gbNo1B7Q8t6Du&#13;&#10;OZCnbBbZwCVzNzhi/92K8sbnPaqcteTa8sOLrynnLr2+LLn2pnLNz+o30Nzmp3VXlM03rT+buuXm&#13;&#10;ZfsF9bDYtgtqn73KIw/ft+y54zYdevzyluoP9IpH9ucr6Brn+GQ2j/FJv8182Y03cusrz/J5/X2m&#13;&#10;S3UTYjf3HHRiW7ktuuef4ghfdKn2me/yV/ygQd/sSnfsz05k04Ze49N491kMwKevDQ7ftuWwknv4&#13;&#10;1RcvbEAfiT+09cUjHcGFlnFAH4cYxDW87tOror3n/CVjdWIefXzxBzLQETmAwwMOf3ne9lN0Fi9e&#13;&#10;3PkWJTyjwV6RCR224Kv0DCf9GR8UOMMXHumNbNrjHS9o6NPLDztM1j/wAHhB+HfNBvQGFxu7hr8X&#13;&#10;xFbk6Adsr4gpPLMdiL/pjy9+G3mDO3j1ia/BRQeRpTm/ox8QuZp+TD/60j0+8i1FoaFme/EAv2/g&#13;&#10;5G90sO2CVQc2mu27XW+6YmoRfsUmg/fphmdc9+63zdQ3ATd9jM6iUzoTQ01dhTY9AHE1CvBHccNW&#13;&#10;cAUPnTbtNixufoLfjJFiBC0Fbnb0rFnQ5wN44R/T+W0vnvht5gAZ87q1RUvBp9zQpAeHAvhk2vmc&#13;&#10;fmJAG/FNXjL5Rjh4yMmect4woC//Ftv0n0NXwYEXz9ksNsKPnNuOyfRp1vDSb/Jj81m3a/lO3gF0&#13;&#10;Sa9sFl2Zt7AV+/JXeVybxDk6ntGP/ELP8hcgH7/WL37cedD4o6/28gHejVf0Sg8BegAz8dfg6lWz&#13;&#10;s7EJ0Ddd9OI5OOiZ7uiLXgLRPR/pFtNppxaPaNNpdE7OxFOzbfOaXZKPXQP80jWdz6aumnyM45ru&#13;&#10;6FHZZd+Dy2bjOHi18+J1bt1NTCuAj5nHZJzs3JyjP2I3+QVJvqaMBH/6qsEPXTUJvO8NNeHUwyLP&#13;&#10;e3Hz7sprMaTQUxPkAv4i9hTX7okBRY5uAhxiQZGj8nmQXAoPnKETmuhlHG3Scs2eaIX/Zt0vn1zr&#13;&#10;QNocwdJblpW7tpsaI+gh+X+2yMuPmQ+EBrvKjxkr2nZLu141vtle3mQXejZuwOlZs8DR/Ox60HvD&#13;&#10;tO0gXZt/jn5KKSd/YeYcHHnUzHFMMEw0MIsaMFcyXxP/QPxbd5Lj1zbgDV/mZ5m7GhfMzcxrNznl&#13;&#10;a+Nj8dIl48M1wTTRwEQDa00Dk4NXa031s0T4M/85Y8SbXPijss8FZ5Vy7HEzxjVBMNHAOq2Bn904&#13;&#10;PvaWTy3mjQ/h+o/JJNQLsmLxyQu0Rde8oGcRjqQm1BYvFS/pwyxUZSHShNcE2IIT3F7UTYwVE/Xw&#13;&#10;gtYEptcAnSlZHGc/CydsqLYo1bQhO8SG6rnQc+ybFx+8Wlzst/jVkfz8eujylb88vRK6tXjjK0rZ&#13;&#10;Y+9SHvdL3Z6O597J9aXtK58t5ZQTS7nyglU4H/DIUh79+FKe9pxSDjhk1f1pruiH3dgwC4xZVGQr&#13;&#10;11ks1s5maa9DFG1SsTlfYA/9c4CAPWwQjBuyyCrmAf6TX9BXLKY2/VM7/iy/pAyTZ/QfCV5Y/eXX&#13;&#10;60G9r9fFsu//XymX1n959bMN29VvUDjo/qU87FGl/GIt6yGIMzoV62xBn/nWJAsT8QmLE2ziHt03&#13;&#10;7RD/46OKtjmkwgdt9PEngJ5NOwulaGXxO/7Ah/m3Bd/p/BfPNlTxbSNRjT91028ybsCZBdqmqSKn&#13;&#10;Pp+++HtjO3QVGq844yvl3w9/ajlq94M68tNPeKGbdnz5LA7pQdvpNo3JSxcOZNC/QxAOzNCvmIJD&#13;&#10;CWivsCHZ6dymokIH9E5n3YCdLJybD4hP9kSDTdGmX7JZXBPTijaKQzfwos1nesFhi3cpCn+LHdEK&#13;&#10;8L88g6uy1MHdfG5Dlmx0h9eAfIY/Mptn0LOxULu2HdJHrU9+4lV7/oyH+JY2bJmNbgfN9AHRmbaJ&#13;&#10;hdiKLNrRKXvJ23in0xR0+IJi49v8iz7UbKiELn0AtoSb7OTyXMFD4tR97eMbiR06il7U8AM0tVHY&#13;&#10;Uo1n12Tgc5dffvlKXuQRfOjn4IJxHW2y0+H5559f9tlnn9XGe/7jQBZ/wS8afIB+9CMPW8Erx9AX&#13;&#10;OQN0TS7+pZ3DYPRnCydyw4vv6J5O2nmBrkFk91xxH+/4ic3gh7sXBLdY6Ad4oic+QjZ6wCv89IsX&#13;&#10;eQ4tuhSneEmMwa1N7J3cwY/yTK19fCi8xVc7DesfuLVBm67pMgAfmwM61Abf6j3rT60OBNWuvvHq&#13;&#10;3nn10NU68o1Xe9xvKnb4PzvTn3gTy+KEHtzrlrv4K5jOxr10w2+jS/4eXGLHs5kAftmSLzU37jPm&#13;&#10;ky1+rR2f0jY2Fh/6DcOH/jkgI581Y7SXLPhMOz/px5/wIwcBda7xjK/YiX/qww7Gv8yFycgm2g3D&#13;&#10;P9npQX85JvbFE9yeiTN4PfNZ/CaeesmY+/QDyDAd0GNytLiMXfCCJh7pzjPX+KOn+CLbiW805RbP&#13;&#10;+LhCj+QYhG805Pi8G+QQVvIgXQA8zAY0x1f2Jm8vyPgoltgmQE66IMsgcsOTuDcWAX5Ep/1shyZ9&#13;&#10;x876yc30rawP0EuHeL/ziF8sm/3wWzMX4zH1XXgdAeNq5oVYYmNlrkHc8jkFiKdBc2hXXv/170r5&#13;&#10;5me6Phro5uvru+/Rx5ay9+KBmmuE5255QI4wf1Dnmp9lbibfN0GsNYsYVNJfrX8vSN/w06x79el3&#13;&#10;/7a7Vv9JxX5tZ/rs9hVT3zZFPmOM3DVInkY3Y1GzT65Ta0eXdK7QJf3Iq3KjPEV/oZl+qfXPder2&#13;&#10;PfnXOAEPGbwXyr0bNTz56eM5ePX4eoBrAhMNrKMayHti3o3lE3NFuWJtAn7Mp82DM6frOje7c9W8&#13;&#10;ccb8/nyMuGbMzATBRAMTDYyqgdl5ux2Vm0m/mWngrro4+qV/nxmO9P7utyYHr6KLSb3hamD++F7g&#13;&#10;blxeT77Xnw0wOczLuZdF12t7oriuGNDkVLFga3HIwm8Wx720m8xmgdgCuhdstTKoDuk7C15we3FX&#13;&#10;TOIVi9DwWvRUsiC+ruhoXeYj9guP9GmBWKFrNo2+tbF4Exuq2WZcgKYXnyy0wW/BB48DwfveZid1&#13;&#10;oKZdG737jWVWDl45EPZXb+690Pnj75ai/N1f1INjry/lj96yBnteBtmGTcSVa3Ub5KdsIogxC3TZ&#13;&#10;mLdo67MX3UFjJDGVl1J0s9kh5tubs21+ZvIZj3xACZCZDpToQK3wHcBHk2PUA/tPiAxa+1aOJz1z&#13;&#10;qgzaZz1ql8URMU7fzcVYYtAr+6ewk3yRBfNmzTY2xoyl/IYv8mk2ZlMbh/mMXjYPQ5MdbXbyPc/5&#13;&#10;eb+xuHnIy2EPfMEll5GlmdP4OBnUcpBn2RxbevvPyp9ddMqsWO0fLz2tHHfYwzsHQRCwAE0+gL6F&#13;&#10;7oCx0mdjnWfNQw9p067Zw6aogybkX7JkSQeHWAmwh9KMEbTkXTpBj77YB3332aYbsIs+8NmIVdCF&#13;&#10;T95xWIGMPsMpp5AltsBD+Gni5x+xXZN39NgMP3xHG/xqg08Qu+IdTd+6hW5bZrhsZNEZ30STLfgD&#13;&#10;XfO1bsB/048seLjwwgvLAQccsFIu8pI9eSxjK35cA/xpJ2bQ0hbv8JGH/rRRAu4rcOinf+5pQwY2&#13;&#10;gE/8qMlEX2IQDX3RoI/4Fnno1aEmOMkFHGLQNrmV3QLaoM3e6Io/7dBIjOOR7uHURtv4DH3RO34c&#13;&#10;ktAOj3SfcSA2JZNn9Ad8Nj8kg35szO+bNkMLaBM97lG/iYY8aCp0HF80Zob/+BieQTNW4LUxy1bw&#13;&#10;4oseAHl7AZkAv50O4MQD3siWPmRmM7GJ/sEHH9yRITZt+gq52Ugedj+yREexJdz8Az62aQK7mTuw&#13;&#10;Lbra6B9700X41M+1Q3R3lkubaHpez7vXZmk9mDlvwPleT0zjebDHtluWHWsJOOBHVn5Hfr7J3+iO&#13;&#10;zhPfaR8bx/dyf5iardDjm/DxrX5+NSjuxCVccDZ9OjjYVkmskbE5lyS35+ysTeRN/2atrzgFfEif&#13;&#10;QQBOcZhcyefwDod74lfeAIl98Uhv5gvqjF1k1J/M+ij40Mb9fgAHWmIjh67QR4tsIHlVnpQ7fdOk&#13;&#10;w8cZH/rh9ywxOJ1uwrs+eOeLAD94ELd8U34Q8/SenKQ9/WmLNxAda58D9p0HQ/wRG+zEP8gBPxvF&#13;&#10;V/nJOEEcGsvIJS/lMHE3GuyGJyW5Uzv8sjt9t3NdNzxikO75WfCQi9762Ux7JTaAW3s5uZ0zutFd&#13;&#10;2/foL4UO2kCH/GrL5/xmKR9+d/vx8J+f8ivD95mFHmTmz3xYXA2Tt8bJTjvP0LWcMjKYl3ywflvz&#13;&#10;TOHj/1zKn759plg6Y0g7P4gvMS5m1HJs8orPCl9MHMoBYhgedeZufNPnZuk3Tg0jjHG9k99WTD+H&#13;&#10;GwZvv7ab1/GQzGjfW0sHquz8s1shq+JZrpt1kxY/S550n+7MufmbXDUOMP8UU8B47H2QbTZ6+NXf&#13;&#10;KOVD76//wHf26Kp41FNLedTjR+8/6TnRwCxqwFxZAfLRoPPiWWSpM77ISVnjQMuczPuM/LcGbNv7&#13;&#10;YP8abae74Z901wUwjtQxYgITDUw0MJoGJjOY0fS2bvbyU2fjgnH+BNu4eJrgmWhg3BpYtN/YMN69&#13;&#10;6x4dXBbNeoEX0rzse4FsLyD06rch3vdCb7KaF3aLI17m80Kfa7JbKNHOAonSbeG/m47S3iJYFlRN&#13;&#10;mi3MZHHfoqbFgq4T525IJ/dWaoAdFAv3IDaLfi120XdeVLxAeVFR2GaURRSLV15+FACnxeyhFntO&#13;&#10;/04pX/tUp//If87/YSn/9W+lPLsuII8LvvP1Ul72nPo7PAN+68M/1IXMs39cVrznw+X2BVM/7WLx&#13;&#10;UWlv4Ikhek8cdcs97GHTPwtesZ0Fr36bBW3x2UJMwSMfxh/g8JLK9nMBZFTiG3RCN/FTNR9tLiDS&#13;&#10;U3JM8odcNYH+GuArNproil4D4pPPKfyPfgOeKU1/4DM2Ky0YOxAh3uHLN9WwZ2cBuyJhO9cK2jbX&#13;&#10;XFsAdugg+Pm1azVa8Quf0YPftW9dyUIzP1Xgy9ihncUgm5DuyX1kyvjx2SWnRLSx16csv67861kn&#13;&#10;lcdvd0BHFrFERzZKyY2HJvB5shlXxWBioNmmfU0vNlMdBtLXoQljZ76xpd+4S6/spp/NXf4grtiC&#13;&#10;HpsQnsSj3A2vn1jqbBBUmQD90jO+FQtvcJGFDcQx2RX42c09/QLu8Tty8Tt5iJ8AdgV8iG/Rp/YB&#13;&#10;8tApOdDUpg2xO37IrS36ZGrL3Oyr3/77718uvvjijo7OOuusDp90reCNTfGLvwD+8Kk//ugLb4o+&#13;&#10;9GrT3/3FixenW6emYwVffJatQPIh/9efftD1mf3IhSe6T/yiZcxPzMHl0Aw+2APE/mjqT39kEUPw&#13;&#10;uk9P7ENncPE3z7Tj22KY3cisH8Cjz4sWLep8exPd66s9+uSLjNqjTVeKdvqD2A5thw19G1nsDxe4&#13;&#10;/NYby+ev+FH5yfKrykU/XF4uvqPauH7L0h6bLygHb7lDOXSbXcsDt929PGSHRR0Z4OL7dIev+B5c&#13;&#10;ZGIbNOgx8Sgvgfhj50PrT3Jm+Go9Xu0j/PLYknpw8tJLL+3EVXKUe+jgSzykgf2nAABAAElEQVSx&#13;&#10;bcZm+gg0fT8bX4khbdgWhHf4uwE65GQXeNCkA7rwDG2AnjkG2HfPncvuW88vV92y6sBn50Hrz6bV&#13;&#10;DuDedeTbrh683y4tDqd8z6Ea8tMfv+QXPrd11vQ9do7N10Da54a4EH/pz9fpeqaAd/yKTbYXu/0g&#13;&#10;8cYPE5N4UcivxMcSB8GXvE4GOYbOhgF8yhV8i48FwpM8hoZcgw8gXuUG8aIdmvIZubUld7OQH99i&#13;&#10;pm0n+teWPeVF8ZZcjpaYgV9JX3oSi2LDQVJjQ57pA5beWn8e9Y5byorq95tUk86/q+bghVv1tQXd&#13;&#10;56AVntnO2BDdkE8OxhPa8hfQlh7De+dm/UOfZB7EB9KnVw0PGvSFbuijwR7jAragf/5ELuOQuglN&#13;&#10;GzfzcPxeXPGLQUC88Ss6QhNEz/B0AzTZSmEfwCbxsXHqoxv9mdwT03TMhvTYBryztbKaHL6t+cV/&#13;&#10;VMpH3tPuMvjnJ9Z35WOeOHj7WWopdyTO+DQfW03WWaLbRiuH4CN+h492fm33mfbzN79Yvw728mmb&#13;&#10;TdvgMx8fy8Gr0CEj3+NzqcVRxjsxxwaeKYlr/eRm8eV5av2S1/RVxKI2g9oSbnQUNOMT4Vm9xcyH&#13;&#10;4ya6vtd7bb9zJ7+To1l0avLaF0nrobGVzhV6VPiYInf7bHyh1zxvj2UtlF0/0p24AvJm5oddG29s&#13;&#10;N6tPlte9bfRv7Kev17x+Y9PaRN71QANyp7lg5hJi3zgml6wtMLcxN8v8GB/mM3Je33nhfgeNj+WD&#13;&#10;6nxpbcCSC+svb/xPKd/9dik/PaOUm66qX+VZ144OfWApj3hMKb/0rFLGKefakHFCc6KBOdTA+N5u&#13;&#10;55DpCakeGrhp6j/Zejwd7vaN1w3XftJ6ooH1UQMPOaqUj42B8UWHlvsd9cjVXrotgrTB5K0bZLHR&#13;&#10;C34WDAZ92e+Gb328l8UOk1kbNF7eveRnET0L32TTNgvp6kF0RceKjbjgQiPXFgpM8pW+k+n1Ublz&#13;&#10;xHNs0jyIFTuqs7hlgQuwmz4WKxU26AdiSskims0LGwdDv5R9/Uv9yAz+7KufG9/Bq7PqS81vPa1+&#13;&#10;icPUxvDATHzrC+WeP/itcsPb/n61LmIkeqXjYXREr/raLGU3L8LiUuwMuoimHT/QzwKa3JdYcw8N&#13;&#10;PM4l0EF0ErpZREyu4VtkVgLNfGPTZq75Dh/rWp3cbEHCBhobs604lmvpWj2oz8gP2ei30ErX7AMP&#13;&#10;X2p+wwI7paDv2gGhbOjlmZot85kO5R084p9PsqfNT34e+2rjvhp9C9dZ4Ff7bPE6929ccUf50BVn&#13;&#10;zaqJPnbhaeXxRx6wUqd0Te9ATiV7gK97bhMwdsmzbjWZtJNf9aMXuiC/4noQENdsbuEcDvZkHxve&#13;&#10;bOBeNqfh1Vaf8E6f4QNP+ocnfMn3CnnZi3y+LWSLm24su150drnflZeVLW67uWwyvx5M2n2v8vND&#13;&#10;Dis3HHrEaqzLh9lw5gfwdgP30Yn+uumAnuVFcuCFT0VmNNDqBvHnCy64oCOfeQd56arZh+95Rj/t&#13;&#10;OEI7ORaPnjus5MAaXYuXtmz0C8hN/2jRP9DeISS2Iwea5Kd/MURGNIFncIhPdnBIEi280oM+nl1W&#13;&#10;vwVWHIlN7dHXhs7EeHItOuRfUg8H6YcvBwC1hxdd/QA+4MSv+2RNLIY2meQTz5rfaIWOjXj3yQA/&#13;&#10;HA48OGwBzqkHrT595Rnlv264tPO5/efy+hMCl995VfnGz+oiZDmjHL5wm/L8RUeUp+92eAev8U4h&#13;&#10;G57JwufRYc/wBi+duI8P/Prchthdm0FALnOoj13QcgDEtdiDXywCeuSrdGLO3YT4Pl+g6/g+HvmG&#13;&#10;Gt8Anl6AFp9Gm07goQO2Jg8fzCFAtsPnYbtvU6664IZeKDv3562wg1m/0cE3Sa4DcNQBe67BBVlt&#13;&#10;GpCJnrOBQBd8gx6aED+gl25+0Gzb7Vp//kbf4o9u2WkcgFd8K2J3UOD7fIA8iXX88SFFXPAfsagt&#13;&#10;PSU246eD0tIOn/wIrV4Q//VTnPzcZ4euAN3TozwIxIU8Ls+KE/KHb3TwrYgRvMvD+uOdbOGD/GJR&#13;&#10;STx3CNQ/Pvvmq+Quh8J23GnH8sUlPyonXnZ2+fp1l5SruvxE1THb7lKO3fOQ8uTFDywH7bB70HVq&#13;&#10;fKIP4JdT8a3GQ3TuHl8B+GYDIFYDfIqe6FZ/ehiHX9GJcQEteYb89OfeOAA+BbCR+Ivu+VjyEh0E&#13;&#10;6IBulIw3edavho8cdGMsAuKf3/TCg358Krjpn67xuy4C2ZIH6K09JtEfP8E/HfaF175x6qfXzzyl&#13;&#10;b7OuD+9X8+3r3tL10VzdFAPxWTTZepScNVN++R4++BLgd+ZW8v+M4UenzxhFB4HDWz89s5RfqBu2&#13;&#10;QwDZzBXkHbXiXmKsjYr/ycUK+ZvFM8Bn4WvihBdOPt3MB9rrR6fBmxwCD16SP7WdDhYtXPMfOKbr&#13;&#10;M+rzB+65X9llx9UPhJOR3+K9W/G8fZ+eEvP0BORueU2Mu5bLlF5Ah82iT/NzrtGXR42b7hmrhplv&#13;&#10;9KK/wd1/8jNK+fP3lfKO1w4v2l//RykP+sXh+6XHJReUcsJnSzn15FLO/Wk9jHFNnSjVfHzoA0p5&#13;&#10;5KPrYYxfri+T9fMEJhoYQgPyqHmgHCD2zdd6zZ2GQDtyU3NRRf4D8r65mZzUb2yVI43Fy++3W9lr&#13;&#10;1/3KJtdcPDIPKzse9aiVl3NyUceH8t4312+77PItleL91K9Nlff+eSm/86el/OGb6sbcYGuEc8L/&#13;&#10;hMhEA+uoBsYwK19HJdsY2aovBmODLbr/Z9bY8E8QTTSwLmjg8fWgw7Z1ka9+m8SM4FnPW/mCHzzN&#13;&#10;l8UsHqi7vaj3e2H1YttcRHDtpXVDB4t3CrBQ4EXcgojaxFYxKQYWK5vFpL0XeGbyrLBFFhRMrk38&#13;&#10;FTo24bd42G+C3YvG5P6UBmKT6CP2iy0TD1kwpGs2108dP9eeXRInnvXb1A69nvUP/q/no6EefOvL&#13;&#10;VvHG89W7f/n64Q9d3cfs5qd8uez63x8td770NR3dWSScKYgBG7jZFMlLqE2RaRfUG8TFm8Vo8Zb4&#13;&#10;Cq4cGlibMUZXCv6AXJPFV3VzcTb5hkzxbbX+WYxtiL5BXtJHFlmzIEFQiyVyJv/gN6Po48orr1yp&#13;&#10;s2w88RlgsaMJfEZBVw6XD9jQYo2FY+ND8kuzZlOf4eXb7A2PTVOFbX3Gv3bwaAM3O+OLfGLAfX3A&#13;&#10;N66omwqzDGfefnP50bLLyhN3PnIlJfLaYHWYJDrLQ5/JyU501G0RK+No9KwvWR1qsQgm96rpAq1B&#13;&#10;gP5s/KCJLwcPLr/88k7MiHl5HS9s2t4gov/kheQJtPHgMxtogy822v7Wm8ri//xI2faLx6/BmlmA&#13;&#10;l9yFex1S7nj+i8tdz3txh67cBrIpSwe513lw3x+xTYfGJ7T7yW9MUvgUvPhTyMI3m/EQnTswpi1/&#13;&#10;RYudfBZDDgV046nJX66jM/rUxyEiPoEmu7Kn4jOfBRlbg0MNj0NK2tE5vnI4yjX+xJvn5MSzXMDG&#13;&#10;+BYX7rGt+GB/fRxi0M4Bm+RQ/OCBfpUctqcbMaq/+0vqQSyHt9Awp9bPN8KQg77j//inZ/TQwo9v&#13;&#10;G8K3wg58xz1y8km08Krms+4dX3/S8y3nfRe6geEnNS7/7Nxvl69dc3553eFPLLtWHcDHFmTh+/SJ&#13;&#10;NzKpYwdEtHVPm1520Y7uBwHyxXdCy2E8enDAg8zJB3SiDV+lz0DsSI/0k/eZ2I8PKPrgvxfgRd/z&#13;&#10;zjuvQyffbEdWz/g5vtiX3cT5w+u3R329z8GrqUNX9eDrJlNx3Iv2XN5/zOGLupKja35Jjwp90b24&#13;&#10;bOpbZ/qIv3bzg64EWjfRE5tsyl/oeRwgHvHEb9u+0gs//wD4IBvelOBg72Zhe23FdPsgYC8a7fv8&#13;&#10;Fi0+S/a2b9J7xmx+iR6f5odk1B8fAX6pADzJzWKaDTubK1XXmUfEp9k1h57oTF5Woo/gbtboGnMd&#13;&#10;nP3Ehf9Xjj/5zHLhnb03svU9efm1nfKmc04uL937sPKyBxxb9q//jU6nchmIDsiNPj4yBpMz/kFP&#13;&#10;nusbkGvlK7wF4pfN/JVno9b4ka/wDK+DZ94Z3B8F2JTN2AgEl/vupTRxsxn788/I2Hze65r+2D95&#13;&#10;UTs5Fe9wtSH+pj0fDdAzfTd1nWdru46/i/smz+GLvGQlwzC6K/Ub28r7P1LK7/5mPZQzxDu5Q1cf&#13;&#10;rIcH9j0wLMx5TRfiR56Vb+QS8s818OWM0Wjzu7Ee/lpyyfhEWnpZ14NXYoIe+VZqcdUvx8gXclZq&#13;&#10;1ynTMcxe4r09/qIX+uwrF8bnm/Ed/Hy9G3345dk2f/rtde/eZcezv1xuuGc843J4add7z9+iHLbj&#13;&#10;Pu3bnRyPr0GA7PyLXvi2/CjW1Yq5imeZs6jZsvm5fd2P7l3VB266b+6iXd6b8ECnzUL3zc/drvvR&#13;&#10;2iCeveT3q5LqP1G87rcHE2e3/Ut561+Xcuxxg7Vvt6rznvL+vyjln97VflLK1RdNlRP/p9L4g1Je&#13;&#10;+/ZSXl0PZExgooFpNCCHmK/JN0BeNtceai4xDY1BH8tXcr35Mr6AfGlupsgzvcD7QN4V0uaOZzy3&#13;&#10;bPlP78zH0epfqfG9Z/f3y9EQTtPrmqU1fl88dbBqmqadx//0l6U4oP2+Opfbc80xZxAUkzYTDWws&#13;&#10;Ghhs9rWxaGN9l3OcCW+//dZ3bUz4n2hgeg1ssbCUV9WXg3f+4fRte7XYeqdS6qZeP2gvCGQTw0uq&#13;&#10;BQYlC8WuMwGFMwvTbfxegIO3+fK/Niarbd7G/ZlMXvyzsGVxhI4sCKZ2DUyMLV42Sy9+6M9ClQKn&#13;&#10;ibOXfLZobpRYVFT6Tbp70ZjcX6WB2MSCCojtUvN9Lz1Z5LIRwBaKvvxcXy9AM4KLz51R95WdfTuV&#13;&#10;l5T6zSozgi98qpT/PWFGKBb849vLgt96tRMqM8LT7iw2vAjbrBJjNkUsKiaHtdv3+izWsjjtpTab&#13;&#10;VmwNn7IuxJdck3iPLORuFi/n7bwsH8e/k5vTf32v5cbI6zpAV3zDIizZ6Uhs9ttgTN92Le8GbIIC&#13;&#10;PiL2xX1yf9qk5pfyB/rxyeYYkHapjbloOfSSzSL8452MyT9oR1b0XbMrWjZc+DP5FTHyo59dGRKz&#13;&#10;Wv+4fhvPMyq/AfrOJi+em3rCo8/ijVzkDdBrZKUTAJdCTuAgDdxpZyHKxvMgQE8K3Pqhxy70aGMo&#13;&#10;GxO9cGlLr9rRt01ZRf/E6J5nfb9s/44/KeXmqU3mnriuOLds+e4/nlocesff1R30KRnYnc3jY936&#13;&#10;o0+vdNDUTbe27iVfmj/AbVOWv/FPMtGJz/zWeCd+HDRwKAl+/YAFPP6s36Ag7mzes7s8zaf5Llqx&#13;&#10;P3vgo1eMeoYfB5TSlg/ByY6xp3b0xlfgJ6dn9BVgZ/LwIXJccsklnT4OczX9NO3h46Po8z2f/QTg&#13;&#10;qaee2tFH5sm+zclhLji0JSNZyQi3OQL5yaiPtnjju/Dhhw/hLTR/duvN5U0//WL57LIrws7Q9UnL&#13;&#10;rionnfxv5e8Pe2I5epf9OvZECx8Ke6JJV8YQOiWvml/jZTp7k6OX7cKweOdLfEt73+aT3ODgEz35&#13;&#10;jLYYQJuvat8EOOgvfuSZfoD9gf7TAX9PrsRbbC/Po81WfItu8PS0R+xd/uGUS8r1t04txLfxz7vv&#13;&#10;ZwbvWUd+ZvBRB+5WFu0yNadt8+ozf2RbeqBPuqBvpak/9z3nG6MC/YlJdmc3dMcBeOMf7E+Otq90&#13;&#10;oxE/xUsT4OIDCv7kRDEKr1igA4ewycIHxfcwgDe44NU/wPfkKiAW0XEP5HCOazncM/ZJe/ebmyry&#13;&#10;Dv7omP862IgmPHlHyfgVPcDRD268947ynqu+W77i5zyGhH++/KyifOBBTy7HbLPvSvvzBXzzM/z4&#13;&#10;jGcFJJ+QF4hrdumld7YDfDR9Ozdm+IeOcsgXKmM+HtmJTwwK8gl5+VXGMjU7so88E6ALvpKYyf1B&#13;&#10;avqSr5IP9YGP7ZsxHVz4kXeVxAO56Jm+o9e0X5s1HdEV/2eD8BuekgvwPUgeSL+u9eIDSjn+i6X8&#13;&#10;1RtK+c8Pdm2y2s0nP7eUP6mb/4vX3qErNjSuA+N15iCr8TnLH9jEPIIPAjaxWT1je7T5vmvV+177&#13;&#10;0dCf75g69CgWUsRR27+CV9zK/YpYaRbPZgro4gMPqZvxLCeJZfTFdtqkFidiAF/0r9ZHDadrfCry&#13;&#10;ZaeufZ6+477lX6+9YKbs9+3/nHoQdxSgE7Gf+IeDHMlT081Pu9GEk/z9SmdeUfMNoG/jKJ3rS8/N&#13;&#10;vN2NRrd70X2vms26PSPvegPP/s1SHnZM/eWOD5XyH/9cNwxWHRpfKcNu+5bya/XwxoteWSc39aDW&#13;&#10;KHDZJVOHMX747cF6v+/1pZz5g3oYo/K0zYg0B6M0abUea0Dcm5vJDeLOfK85Z58r0eRr7wLN+Zn8&#13;&#10;Yz1Dju8F5ptkyHtE2q3Ml39Q4+AbXyrl4h/n0fD1S+tBxrmCu+8q5Q9qrjjt68NR/N6Jpfx+7ffv&#13;&#10;X6gn56ZfExgO+aT1RAMbjgYGf5vdcGTecCXZebdSHvioOtn5zsxlPOLhM8cxwTDRwPqgAZOa004u&#13;&#10;5cTPjcbtW/66lJ12HamviWYWFtqLdc1FgebCQBZMTfiUNniR9OLfXKzItWcbApgQK8CEnU4ssqvp&#13;&#10;JJsantOFxQLFopTP3SA4Tfz1z+IDvIqFNgu0Kd1wTO4NpwH2UCxWg+iaHenbCw3fB15+LHCyL9vo&#13;&#10;N7I/3zm16dBBPMM/V19+Wbnr7qnN7CzkTFeHb4tJZF34mf8sM17qoaevfnZqgWWGMrW7iw0HAyzy&#13;&#10;Kl4y2UqssMMwAJcFYvaER6xlA8NLbnPjfhi8s9k2+SM0+CS7pViITT7OCzgfSD+1HLw+Leglj7Iz&#13;&#10;OQN811iVEplslIFe+TX9e9X5hgYLrsERXfbyCc8tlOCJL4aXXjTcF3MWetiEH8opZITDmIu2RRO4&#13;&#10;XOc+HWTBnc82Qa767vKrm7dm7fqC29Y8ZEQGPNhwbC8SkYWOyIhvMvncXGDSRsmY2mQebr4sRvW3&#13;&#10;wexwTzegv84Ces3P6AH6c8AC3fgSXm0asbU+3cC4jl42APDG59gFP9ufemI9dFXnbsPA1/+rlGX1&#13;&#10;20v+5dP1lNnUt2ygwa69AN3okM7oYzrQJ5v3NuXRIKe5g3xJJtdZZMzCY577LP58+wkdwTUMGE/p&#13;&#10;mg7RQ5v/ijG44fOMbbqBPuiKaXzQNxCHdOAznPCwhzjKZrdnSvJh6MPF7gBvaNOlvBigF5C5sGcO&#13;&#10;YB155JHlnHPO6TzDAz3FL8ijPfnwJCfwNzZz0Aot9qVLPOEZv2yET3w5ZPa3151evnLzeGL4VWd9&#13;&#10;rXzg4GPLsfN/oUMHHwod4TMlcUgW9+JrHUFbf+iLzcjYL88Zm8QWndAdm6PLJ+iFXdHlk4B9Etv8&#13;&#10;sQmeoRt+6Qv+Jg+xVbNf8xpt8sFN12iBAw44oHM/PoEGevIXmscdtkf52GkXN1GtvN7kXocnar6e&#13;&#10;N+WXKx+spYtjD9mtI1fmsd3Y4OuZJ+Q5OzT1R24wyiZjcKrFB1+KXZvPZnLNPsnvg+TBQWiJcb4I&#13;&#10;N38V3/ycP4hlRRsyeRYd9cNtbOdzYl8eAPDIFUAMwK8NyHy08+G+P8Yr9BT2wGN8VZNc03HyJPvj&#13;&#10;D/9ArS9c08FPrr+svOS0T5Tzfz51sHG69r2ev/qME8pr9nxgefp2B3diSd5jq8QVmcVv8np4E9t0&#13;&#10;pV3u9aLhuTygNPN3r/aD3IcLOHzFF9iKztkw/E+Hh2/KN4Ad+IxcSNYAOcVcSu4PWuOTzdEKiDW2&#13;&#10;b8ZyntG3tsm37pOPrvG3rgD+ou/YoskbnskXP2o+m/H19nXcefsHSvmVF5TyhTpH+1bd9Lv0p6vQ&#13;&#10;7loPDjz6CaU8pf6E1aNqvZZAPLO9XALkhvaYORes8edmbmcX84tZgdacYCY0bqzrJLfU+Ugb5BN5&#13;&#10;RHHdLO22o3zOexu/dm3cHQaMD+FRnTEo47k6BY2UZsx7bpzQ/+htF836watnHvCQYUTs8C9XKXgF&#13;&#10;7CHeFXlzVMg7Wy8c7GFMkkPphy9nXBFzMy3D8h1+2blZ8N/83L7uNy8floeh2u9d8+Pr/7J+89Vb&#13;&#10;6z8XnVZzZz0kdUcdn+o7bll8UP1ZweF8YQ3atyyvhypeVPcWT1njUd8b3/xMKa+p7/cf/u++zSYP&#13;&#10;Nz4NiGlzaPkGmEOZ+4n/uQTvAfJPcz5nPDU/6zafC2/aK+anTchcdbVc8Nb3l/LrxzabDX79rn8p&#13;&#10;5aBfGLz9TFu+503DH7oKzR+eVMq7a/83vjt3JvVEAxMNtDQwtxmuRXzycRY08PRfGc/Bqyc8dRaY&#13;&#10;m6CcaGAd1cA7P1i/Fre+jH/vm8Mx6DfWn/m84foM2NrEzWRUaYNJaxYR8pLvZdm1ZxZmmouN6e/F&#13;&#10;0cRWaS5yuF5topgO60Ht5dcEOZNkejCZNiFWRz+ZWNOnRUSL8+pucgefSXQWTuHLwgSaFiMsnMIz&#13;&#10;gfFogD0AG9IvP00cuG8Tw0tSFs74bWzJZt1sqd8asMc+9T9Qzlrj9ig37tl26udK8Kb0AzFJtmas&#13;&#10;blr/w+TB3/58v26DPzu9Loz4z7ZZAgtj9G1ThCw2rG1k28gaFuBRxBR7ii94xakFbfZfVyE5tMlj&#13;&#10;8o2co/CF5Aty8E25Qkle77UQubbkZlNyWDAmQ6CZY3vFWXx/FJksSAf4E6A7/NB1Nk/TRh1/cW3z&#13;&#10;o9s46VkTjI18Vp1FVN+sEd7JiX58sy1Lxt2MKXhQrr35Z2XZiv6x3+RjJteX1581awP9ZCNY/DT9&#13;&#10;Uo70mY7Jyv8scgP9lOl0lwVxm5psAo9vzgm4x15oR5dw8hW02RDAYyPU4S16cyhE7Dc3r7IBmByv&#13;&#10;n9iBC69sdOtPzyx7vOf1Hg0P3z+xlDe9ppT3fmTl4r583A/QxY/SS1/kJpO4UfMREJ7jczbt6MRm&#13;&#10;TjbL6E6/6MLBNrlQW3aDj47YchDQjq7hIBt8cPARfMHrG2bwprT9HA1xwK5ArQ374jub2/DkYAL+&#13;&#10;8E/ObJzoR1b+wq7a4oeufPuVoq37/IWs6vaGdO7pqz3e+IPNR4XuPEMDT2qAjp9OxJP79JxrOOiF&#13;&#10;P7337K+N7dBVh3D989rzvlk+teUOZd+tdurwwCbGSfTRTI5hF4BnhyTwLEbpoKmHzG3Sv9Opyx/x&#13;&#10;BYe+4tzPTsIdvaENP50prtmWX7AXXQfcg0d/JXkjvJAhsZ0+zTrjufb8IDlCH88iO/ruxTfZ9pkP&#13;&#10;2bf7wav6bVfz6sGre+fVnFLxrm04eNdty7GH7dnxQ/yLj25A72Ik3+7FXwG9khdoA9h4JsBmcMqv&#13;&#10;bDydzwxKC87Yqcl3r/7xk/hNt3ZySsZ/8Rif5xsKOnSVWOevfEne6gX8EpAdiH3+BuQaOPPMYa+0&#13;&#10;7zTo8od/JlfSJT82htEvewLvinIK+5NXLIlFhUz696Jz6fLryotPPr5cMMNDV2H9/VeeWebds6I8&#13;&#10;4Y59O/ygi2884Z087rFP5gd06v4gEB/g74OOSdPhTTzATV/4y8ac8Ya9xE98qo2PDynaJccZj4A+&#13;&#10;8PFfuBNnbRz9PuOPLflrQK40ziZ+c5+u0VboCOAhftvMsekz1zV5+IIYSyw0eWBXOsPznPF7xMNK&#13;&#10;UereXVle3wlurhv+cuP9ZulQUVPgaa7pKP7FlnyxXw6aBt3Ij/mUXJacig85bdZgjJu+9x5wSMef&#13;&#10;+JY4TxklHtvymvPwafGmlvOHAbkbP+FtkFyordIGeVbBh3xhro0/4N4eZcvy6/Vbrz5+wyXtrmP5&#13;&#10;/Op9H9z1Zwa7IRf/mZfFp8Q9385Y3K3fuO5lXIcPXYcvmv7guvl5GLrycLOwQfNz87r5jB6St4eh&#13;&#10;F16bNT9qfu523WtMG4Z2p+1m1RcfevRUGbpznw7vesPwh66Czk8P/t3b68/Jjvi+HjyTeoPRgJxj&#13;&#10;TpecaA6lzCXIecZSvATMdbIWkXvNWk6Xz9tji1ypr3eTrvDwx9TDh1+oMfD8+sI3xLj0tg+V4hvt&#13;&#10;5gourP/c1u1nRIeh/9H3lvKcF5ZyyOHD9Jq0nWhgo9HA5ODVhmbq572klH+th0iuOG90yV5VJ1m7&#13;&#10;7D56/0nPiQbWNw3svGspH60vCG//s/p1vX8/Pfc714Mbb3hXKU99zvRtZ6GFlzeLYd0WxExmvTRm&#13;&#10;AaJ57ZnSbaHNC2IWHZoLEK7H9mI4C7poo8xiSBbFsrCYOosi+tGjybLipb+tzyyWmlTTo8m6AofJ&#13;&#10;t4KeBQql2yJMm7/J5+4a4JcWtvNSwx9tmsaOemXDhC2zsNVcZKN/dlTai+GrUX3gkeM5ePULDyt7&#13;&#10;HHxIJ6aaiziu8YVffDb5Tbsscm1z3fA/K7KaLM0P553TodVc7Bl37IoVG2QWobOxRD4LwD1fPJs8&#13;&#10;tq4TO9mooC8v5V5wvQT3tWML19r8GL8LD+wfu8u38ofPSoC/Jv+4bueftJvNOn6a2AotuZHuFbL5&#13;&#10;3A/4M1/je+D2u+8sF910dbnutpvLnSvuLgs3m19223L7cuAOu9Vvd1u1YU43/Aj4VrVA8kC3TQW5&#13;&#10;IhupFszl5+kAfzZL+S2ZHYJAF8+RkZz9cnh73EUbbHJzpX/mdByM5/nN9/y8KyIbvzYqxU5TH2RV&#13;&#10;bBDTgYVtbeXVYfwNTnOBHA65/PLLO4tl4tWYGEg8q7sBndGjAyH64lmsiwN8ipOAe/yJjdzno2DX&#13;&#10;T360zLtz1QZo2g9c/89Hy/JHHFvufuyTOwvxTf674aAn+kqOoj8glvlv6mZfvNMBvZGXnEuWLOnI&#13;&#10;mPkX+YPbveQ8epZP+WMOqNi8id2adHpdixv6wpvNDX3pkazGIDHkvjgjm4JuExwiYBOgFht0IE4d&#13;&#10;YNRePIklcpAXfrJqk9xGNvxrx//YUizGL8mtb2IarmbRjh9kjCEXWRz+c6AITQUedPItY2RGm9/T&#13;&#10;NbrJU67x/6Pblpbjl41/A8yRtX+65H/LRx73kpU5JTkUXfrOIQ06ZCc2USKP9nTYHAPx3wvgYB/A&#13;&#10;/myrPd3BE6BretE2+F3TK70H6MxzdmMD+DIW8KEmX+mTmkzJ4WKer2kPPzuTkT3FB7psR156QWvX&#13;&#10;7bcsv3HUfmscvnLoCtyzyWCHRMLPbNWvetJDOj6YOQu/Ytd2LKFPd2QWH2Tkw/QePcY/6HYmgA6c&#13;&#10;bE+veGradVTc+IMbz+wXvnvhIx/o5bPsTm+AXvhlAB3Fhox2fFvNbxU6RJ+/tPmQp+if3NrhF8AP&#13;&#10;h/vayEX9xvvw0qzZjeyRSWzwYTYnL96AdnSuXeJZLGmrRDfavvG0z5QLfEPFGOF9V/+k7HfATmWX&#13;&#10;TXfpyBue6YrMeMMH/TV5GYSF+DY9jguCK/bga+wjh8gXbEi3/IRfBMSKg73yDds23xnoW1t2D970&#13;&#10;G7RmR7mL/gJ01+3AlXyJz/ib9ujSMV0nvoNnLmt6ShxlrGnST2zzD7yudfCTWKP+LNaYmZdD5RGx&#13;&#10;zPZ8kG/NJWS+Ft/Ch5wzql8PwjufufchDy9jGWmPekLZ8fAHDUK2Zxv8iEe5Qkku7tmh9UBukLsU&#13;&#10;ekseazWb8Ue2YS8+A8yF+Y5cxG/I8fLlO5WTTr+yLK3vyeOE+2+xVfn9+nOz/QD9jElyATAGyFMK&#13;&#10;/mcb6CN5HS108141Ltpy2ig5l36ahS2bn113u5c2w/IfPlObr+e6Xz3suD0sX532Z5xeysc/MFLX&#13;&#10;lZ3e/8ZSfrkextiz7ptMYKPVQDvm5V9zvLnIN1G68dOc0tgBxFfyXrfxAM/GfyVze/16zeU96wqP&#13;&#10;O66UL36vHkJ8Zymf/beuTVbePLq2/d3Xjf8A5UoCPS6+NKZvpvvif00OXvVQ8eT2RAOrr7JO9LH+&#13;&#10;a8Bvq/6/eiDk5c8cTZYjHlu/UvT/jdZ30muigfVZAwvrYtPb/raUp/1qKfWnv8pX6uThlqn/kl0p&#13;&#10;1gMeOfV1575VZpupTdeVz9aRCy9t7Y2WsOZlsb1wkUUMz5RuYEKqZLGied2t/bp0z2KHYqGUfBYa&#13;&#10;TKDVZLcYqQByZXFETY8Bz2wgKRZYs3BBnxZmFZNxi7xre5E1PK8vdftlyAIZe3kpaoJF4WyyeCFi&#13;&#10;w9iTTdhCyYafFzo2Ycv06+A75gml/M80Lz9Nwr2uH//kzoIV30CfP4UPNR7JwCcU1/jAj1iycDLv&#13;&#10;jN4bqb3I9rp/97Lry09/+tMOHbRSmvGaGFYnV6Sd2r1BFnRsOJHD4hlZHchgM2UUyMsv2ymxLb15&#13;&#10;htb6BPSrBPiCPCP3KPET/prFdPrnrwrfjY2CY1w1msl7zcUE9OOfap8HAX4P7p53b/nkBaeWEy47&#13;&#10;q3zu2iWde+0/29YN82fudmB58uLDyy8tfnDHb7SRV8kNoie+KBe0gc+RAY/8sB9YDJWrHfSxOQen&#13;&#10;wxr8SYGjvfCThVXjRfO6/dkzdr1xTN9U0U+OPFtQf2JLfDRj2jMxkoV+i0R0qR3fwiNZxbWxadQF&#13;&#10;bjhtIlx00UUdG9nwtHCW/KZu6zJ8N2u84xd/bMKWgK3x5jleY7tm321vvLYs+NLxzVsjXS/8/CfL&#13;&#10;0oc8snMACC/isR/v2uBVnhMz8YsQ51fkp982Hv7HDjbK9NOWj8tx/F7OpAs8aBef5pt0zt+z+aeP&#13;&#10;jT84pgN4tYeT/dGGE494dR8fDiC6dp+cyVtswB5kBrETnPzAfbbid9qhkTHQPfIG9IUv9/Q3Z9LO&#13;&#10;MzKKLz6gTn7S3yEt7cjsMLZr/IIs3JJVH/35Jx4VuDKuucaDkgMfH1hycgfPbPz58s+WlpOuPrfm&#13;&#10;uakNx9gMfYAfvsLefATQY3hnr+jBt+vox0baB1en031/coCVDTPObFL70A3b8DH4+QB9ww18vrXy&#13;&#10;escNS8tWd9fDL7XPJpvXmLhrasxFT18lfpR+HQStP/gIL/qKG8CX0eQjZIeLHR2W44/J9fyP7C96&#13;&#10;9MHlW+ddUy772apDKZvW++DeeYONTZ3Gs/Tn6P13Lk876sCOf/nmJDqld3HBz8nXBrbh7+TLeOQe&#13;&#10;G2S89WymwOZ8hM3oelwQm8lHfCm+3A+/8acNcp04BnJgbN9uBz/fUMiR2EhcqLWhPzj4GMAnO/Av&#13;&#10;+nU/MaYt+0TfbZrdPqPLp9V4l7vwvffee3foZn4nTgEfdi88+8zu/EPf5Np/P/+75fPXXdqN5Izv&#13;&#10;ffjy75cHbrl7J97oj07ogT7QHxXkfJB536h4mv3oBgR3nrEpvvkK3Tnwy7fZUPwsXVrzVrUJXzcu&#13;&#10;ksszRb9RAT/sFJ+BR64O7SZesaDgI4B+4jr35rrGTwqfbQNfUOgsY367zcb8WfzygYxl7CnnzTXI&#13;&#10;cfiIDcUEXx8X8HUFfrW4zhh9y/yty+IjH1e2/sGJMyP37BcM1J/O0Q4farE1KMSX5RE+rR5kjBoU&#13;&#10;/3Tt8Jq5ZdpmfGvO2fjRXyx7bHnpOV9Ns7HU73nYr5adFq75zgw5XcpnimtAR3TGt4cZDzudR/zD&#13;&#10;vvJ58qU5Ih2tK0APo+jCvC3FuJ9rdftz7vH3tBtW/vDJr3I9SD1UPHyp7oOMA7706VJ+p37T9AQ2&#13;&#10;Sg0YW8yNxT4whon7oXxxRM2JL+9B3gXEITAu4EHe68YDfuVy/Zqgj3zZXuNptul5ve+BpbzvX0r5&#13;&#10;7d8t5aQT6j9rfq+Uy+rc3/vebnuW4mCyn1R+2KN7opjVByefNB70J9e5wh+9ZTy4JlgmGtjANDA5&#13;&#10;eLWBGbQjzhOfVsrbPlgPYL1iOOkOeUgp7/lHI9Jw/SatJxrYkDRw1DGlKO+qMXTx+aX87IYaE3Ux&#13;&#10;d/c6MfLNWOsxeEFrvvw3RTEhbi54tK99zotys18WN5oLHa6VdQ3IbtKsAJNrMlnQVZPR5FwBWZi0&#13;&#10;gNtcxDXpzoaZfiboFjPgUWzAZLNAPYHuGqA7LzYWFgF9exlTTwdelrLArq0FDPhSLCyxr5KXJzZj&#13;&#10;xwVPeEZZuM+h9aXn7OnI9H1+67FPL7fXl0k0+E4b0MsGQE+Z7je+BdQVW08dVvOiiR81vfQDeuy2&#13;&#10;WNOM52aMJ7b1EU8OsVgUFgNq+rcoTPZRIC+2bKZkoVDMejYq3lF4GWcfek5OCN5m/pE32CsbimlD&#13;&#10;Xr6jVthiFBAPcCc+goMd46Nqn4cFvvbZK84oH7rih9P+B+/y+pN8H1t6bqc89Mxvlt/Y80HlmF0O&#13;&#10;6sR96CZe2bsNfIxP8MN+mw/xG7WNE5t0+vi2NjmAHvENXxZF1dPFS5sfn3stdHdrO9N7u26+6puB&#13;&#10;mrjIxn/IY+Gf7jLeW1zKAYjkxWHjiN/QpTiHT80v4bNo7t50QLdwsAUexYSNTHHA/+GyIM82zfHW&#13;&#10;Nd8UP5t+ZzwbFZt/54tl65/Xf1KpYLz3DV6RAy2QMQVv5Cezgk/6DE+ZT3Q6tf5on40Y+PksfMmV&#13;&#10;qdmPHvAS20ElHnOIw7yC/pJj+9HVl33oFw0xEJ3yC7wrcgIe4RV36LOlwg5w4Dm04WU/uHL4it9Z&#13;&#10;VA2f4gpO/ZsbKuiKMTXAGxnwh677+tBtUx+dxvUPvGjTiW+1QhNfYpo/xx7sRsfa6YMG3yEj+uiS&#13;&#10;6+Srzi0/uOOmoJ+V+hMXnLby4FVyK78H9AbI6h6+8ZpYwm9ytudkIi/d4j/y6s92/AINz+hG3+2r&#13;&#10;7fhTfAvuzlhyz7Xl3mtOKTddek5ZcdNpZas7zu3wMvXdg53Lzp+tFjyobLbjw8qd8w4uK+45qNKY&#13;&#10;OgjB/ui2AR9sBGwu5nANWWMTcwYxdOGFF3baBZc28Q18stMbn310eck/3xfzVT/z7q3fWjav+s9a&#13;&#10;Pni1ySbzyssfe2jHp6LTXX9wSrnnxK+WeWf/uJQbr6unf2oesdj+kIeV8oSnlnLfzzaJJ/Kzr7hk&#13;&#10;c7aMf8QvOsoZ8Q/dwccH2B7+cQA8YhT/cPd7v4mft+mKQX6hJrt4HwT4hvaKuE5sqOlS0QZPYkFe&#13;&#10;EQvw8z3AVsMcngie9GcbsvNheDJHISu6++yzT4cOnuSo8Oyme8lzrq9ddkP5y7PGtNnRobr6nzN+&#13;&#10;fnP56o3nlWcvfmjH/vTWz16r9+79KTHKfuMAeY89Ad9qg3vGGj7j4JXxlP70wwufNAawLfl6+V0b&#13;&#10;b7fPbMtv+FKAD4mnjJ/uk50tlehBvNExPrrJEXyzVScm+Cq/becR+bo5bswWHxsCXn5grKVHIGcn&#13;&#10;1udSvry7oMm/5JxRYpgvGAfIpeYrSny3LZM5hhhD84b6c0czOnh19FPqN968YDUSaOMlfLiOrldr&#13;&#10;2OUD+cUXf06Nz7UJ8kDmOuHDuMNnuuWjSy+9tOz18wXlLbscUd547Q/TZUb1Rw4/rhy65a6dnBS9&#13;&#10;yI/smPFRzgRy5rjGg2GYZmNxxd7AOwM+NgTgg6P4odhMEY/drt1rPmPHtBNDwwAe+UX47VcvOOlr&#13;&#10;w6Du3faUOs+ZHLzqrZ8N+In3QeMY4Hf+Wco8ZLZBjpGXs56IHrrmZ91yjpgy7imZ70/XZyQZDntw&#13;&#10;Kcq6Bmf+73g4OuvUulhT87ufPp3ARAMTDaymgTVXzVZ7PPmw3mrg+b9TD4nsXspb/6z+7OA504vx&#13;&#10;rBeV8mfvrDtIu0zfdtJiooGNRQP7HbSxSNpZxLCQ0VxcjPDtBZIslmTxJC/Raa+22NBcGGlem3yv&#13;&#10;C9DZgKobdsCk26KAYtJtcUqteGnwcmrSTj9KFlbz2YJYFjeaCx36WShSuul2XdDDXPNgAcHLkELv&#13;&#10;dGSRygvRqMDfLCYpAF52YD825aNsqoBtX/SKsv1b6n+ejAi3vfRPyw3b1kNT9y3QN+nzE/4+ECza&#13;&#10;f6BmgzSaf/gDy/3vf/+VCzIWZpqx2rxmA5+zeJO29OZ6OiBvc8EGLv7vvvi2UM2mzbh3nT5Z+OlG&#13;&#10;RxsbHV6O+YiX57wQW8hUBtZvNwLryL1m/sESvcdn+W3bZ7Uht358TA5yTV/dQH++D6c6oL1clHjp&#13;&#10;1T/t+9VLb11WXv/dT5XPXj/8tzZ879Yby/fOP7G86vbry9vu27DEp4Kn9kYH/7IpRk9yBZ8Tz3xZ&#13;&#10;ISdfUXzWjg70oyffSpK8oG0viG+mxku/az7/2B12Lyctu6oXyrHdv3/9qUayJ34jJ38RI5dddllH&#13;&#10;RgdejEliyH2+QmY6I4uN48RjL+boj+6aC1F0ASddWlCj/2yii9luwJ7BQ/94pTM88UP9sjgXP5U7&#13;&#10;bLauEetnn9mNxEj3dryxfnvVPgd2NnLphX7kG3Ljjaz4DeDTPTznsE+edavhsskA2INMQOzSn3mF&#13;&#10;Qh+AjuDmv21d0rl+8OHT5rN+8ixd9gJ0tWenxBUZAskBnqGLB3wr/Exhg4yb2tEN+r59ih58sww/&#13;&#10;dNgn34AGF5vikW7hiA/CGeCDNl/4EJzk1898KTpAg/zJffFfBxv0wTM9AHGOts/o6ZPYxYtCBrHx&#13;&#10;g4tmP159m83Fy68t+227S4ePyK2mswA+5SqFDCDzRtd8ku1ju8hCV+Rjr80rjl1qzJA/MU+H8MEL&#13;&#10;br7kq2X+9Z8v8685vvN5FQedj2v8mffzM8o9S88oLKbcetuLyry9frUs3OGoNdqiGX+nf7wB99kP&#13;&#10;qPHjmzn5Cxtpm+fJB3wdHH3/3Vf+5GB+ZnCFg1drGd7+Kw8ri3aeOoC69cknlPLXdf3kwjPW/Fmm&#13;&#10;y+r6y7c/X8p7/7yU576ilNe8vpRddu/4HxuKHX4sJmJbtp4p0KuYE/tiK7E0U7xyDRvxJ3blo70g&#13;&#10;eamZQ7VdtuzGTj6BR+yPAuKFfMlNYpqsdJqfFOZ/aMi7YoQOBtUDfOYa8AH95cr4Mjxo9wJt24ew&#13;&#10;kmvpDq9fufqscs2Yf2qqzc9Xll1cXvnQ41a+F7Wfj/KZLkAzf42CJ32MD4BNu4H8Tl90jza7yndy&#13;&#10;xKJFi8oBBxzQs283fN3usckgB674Q/Jr8Mhn4lcOi8/n2WzXdIMn/pocH5qJVXoSp730m/aTekoD&#13;&#10;dCpnysNsK3/II3MJ5lvmhngB6JtbZYzoxQsf0FetiC2lnYPTHz5+YbxQ9EVTruLP6m0OOaROTutY&#13;&#10;/pbfT7fB650WlTv++M3ljhqz+BHHgwC64St18s4g/eeiDZ3KQ5nnhKa5ZXOOm/tqfZYsWdIZ931+&#13;&#10;7gOOKQ+798HlDad/rpx28/VuDQ2/uOUO5bUHPKrcf9s9Oj4DAd+la7aXp2PfjIFz7c94kr/ND/HG&#13;&#10;lnN1AAPtdRnE4HRx3Y1/ekxh4+muPed/adcNZ/PepvU9Ys+Lz2reGv36p2eM3nfSc73UgHzv/Txr&#13;&#10;B8YT73qj+PowCjAXMkfL2KlvZxyr8/Vuec/8SW7Spwnm93g2B9jg4dYq+4qpNYKxyEqX20+tyYwF&#13;&#10;3wTJRAMbiAa6v+VuIMJt9GI84WmlPOoJpXziw6V8/tOlnHHy6iqxyPGU55fyrOeVcswTV382+TTR&#13;&#10;wEQD664Gfl430X/4f6VcenH9N9r6Ndxb1a9p3veA+p/Vj+j8TMi4Gc9Lexuvlzgv9s0Fnlx7EXSt&#13;&#10;tCGLPVlQadazPSlv85LPFilNzhWAbxN4k3KFPBYysnBEJxY0lSy4qhVtTfpN5r10mNAr5PTcIqj+&#13;&#10;GyPQg8Wq+IUFKgub47Y7e7Y3LtkzNl3+uKeWBZdcWBYe/zdDm+HOJz6n3PSiV5dt7/MXPjAy+K+Q&#13;&#10;Jz+3lBM+OTKKlR0f/piuL5Yrn7cuxG9zwSYLMu5lwbZX3VzEYUufvaCyLR174c6GBL8PsAtbp3jW&#13;&#10;LOKi/Zl/iCV44XedTbdx+034LBfWDdMT/qeUU79Tyrk/KeWma+q/Z9ZvMzj0AaU88jF17vQr9VsQ&#13;&#10;91rZfBwXZEkOCb5sqiQPxR5ZVKBP/kfXis/ayFP0FYDbokNy3Dj0dsHPri4v/fbx5cx6+Gom8PeX&#13;&#10;/7hc9Y2by3sf/ryy/IYbO/aVF7JIyx/Jb4OarzlMEv7vqvn19ionebUDntFJdGGx2QYvnBZ8PU/d&#13;&#10;7Vq/YeERu+w3JwevDtpyp85Y4uAUW9KHhX+bNGRySIWuyKoNXxDnxiFyiR85WJvEJR0k7tRiGV5t&#13;&#10;XAO+JZ/yT3QAWmxC9zYt6d+mA0DPfbGKh0DGPfjQ4KNosNeee+7ZaYuudvqqybISrrt25eWML264&#13;&#10;riw8+AErYwddcoRfcvIbeswmuw25jGH9Dg2wRzZkstnR5pcfs2E2fNnJYRR6ia82+7AXXthQbOCD&#13;&#10;/ixmZt7SbO+azdFnJ3TYMPZrtpUbFDqAl+7VSnISm7Jx8goe0HZADh340cEjOnKUbxKTv/kKnHxi&#13;&#10;NXtWJuib/ffYY48OPnj1VbQnm00avMGLJkDXT4hqRydshEc2okv6cu05nugheuPzX7vukg6e2f7z&#13;&#10;/Wsu7hy8QrMJyVfu4ZXdFbHRBjogUzZf6YUdtCcj3dLh3ffZxzP64aNk3uy2Ote59t/KvJs+U9ac&#13;&#10;kbep9f681fKPlnJ2Lbf8YVlx+GvLJgumDs7gx5gP6JnfsJc4SJywj1h32Iid8OwAIr2QXz++FiAv&#13;&#10;n3rp4+5frrvtzvL1M+r7ToUVLT2m/VzVr3nyEeXXHvOAju9t+8F3l/Kxvx6M9Cc/WMopJ9ZDWh8p&#13;&#10;mx358I4t+S0diRu6AMm5gyHt3Uou9g1B7L/vvvv2bjjkE3kC32yO17ZfB13GUXYMTMX27Z28Hr/I&#13;&#10;s1Fr8aLIp/InfYoFgE85aK+99uqa99o0xQ2f47tAroSXzPyWLPyYrw4KYjeHsOBnE+PamZeOttE+&#13;&#10;KF3tflDnZhfeel05fGGdu44JMn4089dMUMthIHMD1/TPv+SI0FG7L5eziVxhPGCvUTf00DZOoxVg&#13;&#10;a/aND7mfMTF+4R7axjLt5wrkTT6ED3UztvAgDvDN5+aSr7mSf7bp8CUF8K9R/WomfPJ5eTLjgPkT&#13;&#10;fw+IA37LF9TmT0riJO2atfFVfDVr1wrgT/Jm4oDvyHMrx+O63lHuqe8Cb39NE23f6xWLDys3/Nk7&#13;&#10;yu3b7VQq8jXaotHkJ/yt0XAdu0HP8kH8JOwZz1bqKzcbNXsuqYeu5H+w//77d3LZLmWX8sWn/H75&#13;&#10;x598s/zVOd8pvhV6ENhx083KHx16THnZ4cfWLxiZWofFFzsa95Kr6FVOUNzL+ON+SuyQMXsQ+sO0&#13;&#10;wVPeh/BhHptxZBg8k7arNGDe1WvutarVmlf8MIUv97redNkY5yfLrjSxtTizJkOTOxucBuQf8W5+&#13;&#10;wke9i5gvzSZkHSB5Dy3zM6X9To2vzOmMowFjkhzeL4+n7YZU31X3Ica6I7Vwdm29Iel+IsvGpYFV&#13;&#10;u2Ebl9wbj7QWBLwwKdfXyf7Sy+qOSF1Q2q4uXPs2nzpxn8BEAxMNrCcaWHJhKf9WF+8//gG7VWsy&#13;&#10;vd2upfz6S0v5zVfOyc8ieknPi3ubGS9zWRDK4lBqz0x2mxPe9DdJhzMLAepcz9aiQGg368hl8QlY&#13;&#10;5MyCp4k9WRSTdxtOFhNM2hXX+ilk9EKg0EcW9rTxIqJsDAsQdJfNGvokvwVF9VwAv4q+0eODd7zu&#13;&#10;beXOBVuU+R9+1+As/NrLy/x3/H3ZffAe07d8+nNnfvBq67q4+UvPmp5Wo4V4ElvDgpdW+msv2iTe&#13;&#10;2VlMJN7REBee65e+njdfkvvxwX76J/bgzGabReleOUM/ZeDccVv9T533vKWUj753TXauW1K/vUKp&#13;&#10;32DxjteW8tq3l/LqP12z3RjviI9mjNC5xXHxJLfQiRxEL8lPyV36yUH0w/fpYVxww+03l1d+5+Mz&#13;&#10;PnQVfj5z7SVlxckfKy/b4YiOrWwckSsQf3LfokhTfvkzsZ3aPZvZNtAUuWY24di9Dy1vP++7s0mi&#13;&#10;1GN15dDNdurElW/1sEED4iM2iSzmewbYnb74DD9RiwNjketmTPIfC2X0ms0XbbWh77TVN+MxHdsE&#13;&#10;tUkk5jO2sUEzrrVPDIp5fus5/Hw1fMbPtclmaA7OsF9n8WyMPzG2vG6w8RH8k8/i4N57791ZLJTj&#13;&#10;8AE8x28W8bJg53N47jS870/04CObZA7RbJNr8tuEYEv6pF++7r6DaOo2wIdffLEXGeiwl4/zAX0c&#13;&#10;SsA7Or0gvqS9tpEVf3jhRyA+oj17O+QD2As/Dlppy9ba7rfffp3aNV029RZc4RM+OsRvfMvBEf2U&#13;&#10;gPbwOhCBls/w4hlEH3i/6qqrOvYlOxwXXH/ltD+LGjozrc+/celKFBmPxJ8SECMg+s391Bm/jJ30&#13;&#10;w/6AnmxqsY34EDdi0Wd64BebLv1kWbj0DUE1lvquy95bbrr682XLB72n3LvTozs2hxg9Ns9Gm29F&#13;&#10;S77AF5kdlhNfBx54YEdeMvGftl+SDS7w9y87rrzkbz5dvnP2FfU0YW//7TSexT+/Uw9c/cEzjupQ&#13;&#10;2O3fP1jmD3roKjxdeV4pL6mHtj/59bKw/vSgGBfzfJj/AvoYB8g9gE/Qe1u/o9LAJ19jG7zLg4NA&#13;&#10;NoT5sk3qcfET2vw9/CSO5CM+yQddK2JHfou+9ZdH+VvyC970IxvdsQ+7GAuj19AdpkbbIay76+b6&#13;&#10;l05ZlReGwTFs2x/VeevhO43/4FV0PCw/7fbBwy/4SMaItIuf8LfYkv/ox57yO/sZv5s2Tf9udXOO&#13;&#10;keds0zxwBT+fUhKTeOED/CI5O/1no0Y3+iBjdBVa+DHm4d24MM45fmhsDDW9ypPyBzB34GtzCWwt&#13;&#10;BxknA/KU/GNOhUfF2NkNMp829mfMVSu9/AI+McfHAX9CU8mcA70O7ee/tGxSv6F7/j/9dZn3/RO7&#13;&#10;sbDy3u3PeVlZ9sJXlE3rr2hsVemHp/AV3Cs7rAcXdMA2Tftg2zvQdHmHbZfcd+iK7N7TzPsDm22y&#13;&#10;aXn1A59YfvP+jypfufSM8u0rzi0nXX9ZuequVfNdbffafEF59C6LyqP3PKQct+jBZav6GeCN78oR&#13;&#10;xmb5UT5wzaZyp5yn8Kdcdzrf96fpP7FX6pnYK3N4ZPDUlLtJf3I9NxrIO8i01Oav+e45bZ9eDaxP&#13;&#10;jnH9qReZyf21qwF5yPpF5tHmJbMx129KKR8bv+Q0wL+NX+Zocl8T8GW+qGQc1cacTpHvNgagB2OC&#13;&#10;3BzY6+Ajyibn/TAfR68POsKi5Oj9Jz0nGtiANTD8jtsGrIwNXjQ/Izj5KcEN3swTATdQDXzyX+vP&#13;&#10;gb6kv3C+leUf3lbKf36klLf9bT2I8cv928/iU5NfL/1KGyxCmCSbpKfOtWcmhZm4N/uaIGchIAs4&#13;&#10;WViaycJAk0avay8QCsCjxVCLHPjEe3i2cIZPi6GKybxFPEV7iyNK2pv4WrTRzqLE2oIly68rS2+5&#13;&#10;sSy/s/7MV10Y2mGLrcribXYuO285s8VHizxZrPKiwy8sbnsxmmuIb/G5lQtRL3h52ebgXyjb/Ef9&#13;&#10;FoIffbsnSyv2f0C544UvK3c943lli2pzth0bPPkZpTyulhM/NzrK19aN1a0G2wAbnchUT7HGx5Vu&#13;&#10;YCFy8eLFnZc6L7iAj4sB9mcHhW+InW6lmRe00z4LyHCIPy/bNl7wIXa6LX5qi199tWvmj+QOtfsL&#13;&#10;rlxSFv75q0v5yandxFrz3vteX8qZPyjlfTXfbjOzOFkTefc7ZLCgIBfRgSLn0FHiizzJvXSbQyzu&#13;&#10;kVOtzaAAb+wVW7zptP8u37/5hkFRDNTus8uuKHttuk357QOP7vgKWdlP/shCCtn5RvJxNp18Tkzi&#13;&#10;1eEjducX/G624cG77FuetN3u5as3XTVrpF6084Flu4VbdTZh6IS8bEne+LlrG5DiQhvjimfsDnyr&#13;&#10;kIUx9xx24B/a2XwJHrqOn2gHjF3dgG/wCT4IL5uxBTpw6A+vfBvge+yCfwd0Yrc8108OkTv4Ltrs&#13;&#10;2TlEt8eeaTbj+qoV88rtdSymQ36VbyUJYmO0HIOPjNt45Vfk9qzNO37pErADvIMAO9EbXV155ZWd&#13;&#10;Q0d01+vgFh35hhx6V9CkJ+3bPKFvE5FtkjfR6gd0Ev7Jn4VN/sKW+Nys4stBBrj5E18wp3HQCf/4&#13;&#10;ZG/tyMjX8NDkkW5BeIILbfpHGw704eWbdM8GQFs+xD8iG51rRxeeXVkP+iyvdOEzRqiXVXybr6iH&#13;&#10;6zaZwtNBNkt/lt5200rM+FWSU/OAjIB+s0LGqwAAQABJREFUu0HiUL8mkCUHRMivPz+gX+Wus95c&#13;&#10;Fl7/T80uY7u+984Lyq2nP6PcuWc9qLz7r3V8HX8OqbAX3bN9+FL7KVSxz0a+hSjzMHFjgT5AhsQR&#13;&#10;O/Krd7/wseUt//1/5fM/viLN5rT+3ScdUf7omVOHrso3v1wP7L97NPre095aD2wf/4VOTpPrxIsi&#13;&#10;x4mtcQAd8wE6FmNiYlwgVoO3V45LjPIJ/sDGgJ3ll3EC/HKMuYGYwJO4oE+85v2LD/ItBX9ikW8l&#13;&#10;rnxOPHnuGX9Wyx1NH50J/xcvrz4wR3DhsvpPl2MEuUjhp/RCZ6MCvRu/5HY+KjcE6FtBQxs+Exug&#13;&#10;nxzH7uw53QFkePkHP+QHATj5SXwSLv6UcUk7tPiUMWy2AX0+nLpNjz/jJ3X7+eTzcBrgC3yInxmH&#13;&#10;5Qo+MReApjzK38yf+Zx77IsP86U2GFMVvCr5rB4GxBT8GW/IrIhJMWIukffwlXgPOrz+Y9JHytZn&#13;&#10;nFYW/uDUsvkF55RN6k/Hztt8frl3r33KvQ9+aLn3cceVBfUb+PeoMbohAPvQk7loE8y/xeB0wJ5L&#13;&#10;lizp5Cd5y0+jmt92g23mLyzPOfDhneL5dbctLzfdNZWrttt84WrrcfDii8/IF0AulqOUzCndb+Yt&#13;&#10;9iUT26Z2zQ98VppgHJQb2/7WxN9sn2v8Ja+7Z1ydi3fx0J/UM9TADtVHd9u/lKsvmiGi2v2QB8wc&#13;&#10;xwTDOq0B+VG8yyNyhve2Xu8GMxVEbjFmNscv+Qi99nsOfvCmNHOb3J1cOVN+1uX+5Dc+kN2Y3wt+&#13;&#10;/uBHlIXjOHj1iMf2IjG5P9HARq+B4WbpG726JgqYaGCigYkG1oIG/vn9pbzzjwYnvKxu/r7q2aW8&#13;&#10;ux7W+tXfGLzfHLVsLpq2SZpQZ7GnufDj2jOlG2TxyeS7fd2t/Uzu4b85YTehtUiahVI8WgxRvIjg&#13;&#10;yUKaRS0LLoqXAM8t+qXgyYuDxedBFnRmIoO+/3fVBeVLS84oX1l6Xrno51Obn22cR2+7c3lS/TaX&#13;&#10;p+13ZFm0zar/0Gu36/Y5L0bsCchmgXsmC/Xd6PS6xy7NxSWfvYS04a76k7y3P/HpZetzf1zm1cXE&#13;&#10;clH9VgIvKPPr5lL9BpTb7v+gsvxB92241ft5ecnCN7tm0b6Ne+DPf/qO+rsgp1e6IxzceOoLp77V&#13;&#10;cmBis99QjNikoiMLyvFxvj/sy7iFQnZLSV6wMcsWcIs5L/vijH8lV6RPFiZ7ST7/lpvLYXLsJWf1&#13;&#10;atL9/jc/U8pr6kHSD36iQ5fcswXkJqs8ow7wP4scavqmr7QjNx343OyTHElXCr71a+rNdfQXWuoT&#13;&#10;rz23fPzqC5q3xnb9gevPKc998DFl3/sOS9lMs/FJDr4jnuVTckbeNvH8dzhfmIv/rqUnP9/w+Ppz&#13;&#10;PrN18Grr+k1PT9350M7iCVtZXJpf9bDlfRuBdGIRSgFig46MM81Fd9dp55tnxAzgDxl7tMn9jLvt&#13;&#10;OgtZcjy/AXIg3PzMxo1FdrzC7Rme0XDt24zic53OXf7gg43hQkesb7bogDKurc+bKq6tKy/GaDyK&#13;&#10;KzoL8B+FHOgr/JAP2qgzTuMvm8XuaQPkvqbeg7NfLQ4dRoE/MmtPn8ZNvLQhBwvIYHwTK+4pTYAb&#13;&#10;n3CxnU2QQcYsbRR2Ixu/QCs5SHzJ7w6PoOEbfOQMh8fMb3xGV98siEae+Fhyc/SI7+Sd6BHP7olt&#13;&#10;es1P1GnLj3L4Ci/w5oCEZ3vVMdzBLHrVlz0vubgekL+7zjXnz/4yyG13rdrIwo9CFnkjwP+AOOsG&#13;&#10;0ZV+ATplB/iSu+FxgJCcm5//xnLv9R9N81mr51/5xrL5pivKptu9olx88cWdGIk/0DnexIbr5ADf&#13;&#10;YIZH8jpwxL7NWMoca7tLLyrbfPF75Y4zflA2ufaq8t4qxR+WheUb9+5UvnG/g8qpW9R/KJsDeN2T&#13;&#10;Disv/qUHraL0wfetuh7l6rtfLuUzHy/ll3+98y174p0OxLBvCRsHyGVyhrGgGX/jwg0v/2PD+G8T&#13;&#10;d3xWvGsHzFOacd5sP+o12fhXeJGryC73LF26tBNn9BB/045/GbOTe4yfcoriGoi15qErPj0uuPH2&#13;&#10;qXFiXPj64bnujqmDwP3aDPuMvfkq28v7wwIbZCyS0+FiH2ONPKC4bo6p3Tbu8cFmfFEMxSfNFfUP&#13;&#10;wJ93hdxDwzipnRxl7pIYTBs88aduY2/azLSmQ/rgi+rmuAA3f0SfT+M5cTVTupP+U/NkfgPkJflp&#13;&#10;FH/up0u+Zezjg2r2TvFM/uK3wFjOJ/HC7gofT+1am1GBb4kDczjx5zOc8W/3ukGThw4vT3xa2ey4&#13;&#10;Z62W92f/CHs3zmbvnniUE8xjA/JB592rkVvyrFvNzpdccsnKf0px6IqPDQr+8bH+sOpqzfGFJyW5&#13;&#10;IuMb/qbLD55rH5sHufEufhpf9ZmPoqk0gR/KnfHN1HxFfz6WPqOs+zRpTa7XkgaOeXwpnxrDwauH&#13;&#10;P2otCTAhO9sakDeyxouWvOL9Wx4YN8grxkslgJ6c3H6vMJcyn1MCxnY5UpGvNkQw5iRfN/XUljXz&#13;&#10;2uTw8ty6V/iJD7SbDf/5Kc8avs+kx0QDG4kGxp8VNxLFTcScaGCigYkG5kQDJ/zPcIeumkz9yW+V&#13;&#10;smi/Uh56dPPuOn1tYtxr4SuLVc3Fq+a15ybbbWguCDSvx/ViYOKqWBgG2WjAC/5SMgnOhogFGAsS&#13;&#10;WUQxWW6+VMDnZQLuccIZ9acn/uHH3yj/dc3F06I9pX4T1ik//XZ5Qy1/fMBR9evQn1C2XbDqv5K7&#13;&#10;ISBHc8HKi5HFRHLPFnj581KWBaPUbXpsngVs9WqLVA99ZI2VWhpA88o2dYGSPVMseOU6m4TwpQxt&#13;&#10;swMOKeWfP1kPTNaXn2qfgeG459f/QP3QwM3nuqEXXDqxCMfPs0E2zAI3GzXzQhYM89+TfE0R/8Dm&#13;&#10;hBdx7fiFwl7JFamTT9R7fOzvyvxhD11FmSd+tix742vLJc98QYdPPtattHNP2vTKd9Anp8kpzUVx&#13;&#10;i57xNfL6TMaULK6iQX6LD8EhPi2mNgEPfFZ7fCpNvuCPDT515Y+bXcd+/dFzvlP+vH7zlQ0Rm3J4&#13;&#10;tZAjV0Zm/HQDC0DkI8c4N0q70XKPXvm2ctiWu5ZX7HFo+eDSs3s1H/n+y7c/uGxyaz3AWs/TOLTA&#13;&#10;vnJcfB5i93xmJ/I73CQ3+VkLPsKmYhDP9KSdTX5jjEK3bYBHEUviRn95j/7FGLzskxiDB917Kh9i&#13;&#10;Hf7kAPzpz67a6GdcsACERjs+0FDYHV79bnrII8Zy8OrnT/n1cr/d9+jwQxcKwK9xNznGPXrCp2J8&#13;&#10;pj9yyDkXXnhhZ4O/Od7wO3oZBejIYSb6SLxnnMEXHrRpAl4dPOKDeGJzMSDH0mlAO3oENvqGOZQI&#13;&#10;D3xsrthMogsHrOiDLXMYyuGxHFjQRj/6wRs/4Udkw0vTf+k54LlchmexD4e+DlDxK/iamzn8hA4c&#13;&#10;tIATLfjpKjrFE17d36Z+c9wWd9V8udmms/6tV/dWOehJfLElSJ6OvJG9qY88U5MP0DPQP5u18PJH&#13;&#10;NmcnuLa49L3l7ms/2mk7F3/mXfbmcu3yujm35ZM6B9vYBx/sQOd8l93ZcfHixSvji58bx5NDyaLP&#13;&#10;vHPOKrt9vP6U3zfr+0+FOzbdstxbv51ss7tvLYurCl5S7ynf3vex5X2LHlPOWLDq27K0Hxc84oDd&#13;&#10;yqse/wtlnx226OQs3+Q377STS/nhSTMn8Zn/6By8Ylsxc9FFF3XykHw4DuD3OTQqJ4j3Zj6YCQ12&#13;&#10;Ept8TqzKCd0gsS4f8oF2u0tvvq7879Lzy4+vu7xcfMsN5br6DyD43nXBVuXAbXcqD6w/q3T0HgeX&#13;&#10;XRbWga8LyC/yAf+XH+jOeJODl/jEX+YE4os/ih/8+JyYEVsOAfqMX/08J2czV2qnoKdMd41eG5be&#13;&#10;eHX71qx9vrP+rOG4QdyK8ehnEPyZP7CV6yawm/wd3/dcvmY3wJ7s2gvYkp0yNhgn5Br3+D5bBthW&#13;&#10;XLAzOnIPP2JHQDa08JK8nL7jqNExDpBNTY9NkA/wnRgb+l2yiWxy3VUD4t98MrGZ+V3XxgPeFAv8&#13;&#10;KXHhs4JWN/AsscDfFN8ayvZ8cFTgX/gIP+HDfIGfJ6b4FZqZq/J1MYG2kmv1xgRyhffOJmTeO4xd&#13;&#10;2MA8WU7Sz6GrrFk0cQ96zVdS0id+I1fMFJJ3+F8T+G/8ulkb+/Ju0myvjbiCj+/I6/GxZrvJ9Xqg&#13;&#10;AYcoPjWG9cVfmhzGWA+sPTSLcqX8JkeYtxtHzcXGDfKM98LmPM57vDlaM/fJSXKP0pxXyT9ypT4b&#13;&#10;GpDTmK4YH3pB5sjG/a7z2gceWcpzX17KJ/+xF4rp7//qi0s58uHTt5u0mGhgI9XA6DP7jVRhE7En&#13;&#10;GphoYKKBOdPAPfUgwbveNDNy73tb/enBE2aGYx3pnQWh5kQ7rHnZzwJT8zqLT+61wYtCc4Gped11&#13;&#10;YtpG0OOzSX4WGryQmAxnkbW5WGFBGB0LHRZ2cgjLSwO+LZQpWSDz0jATvrD7r2d/q7z2jK/14Lz/&#13;&#10;7b+68LRywpVnl7886pfLI+pmSBvI6uVIsfhn4cWLWHuzpd1vlM/s6YWjWaPfBr6isMdMFhDpPYtc&#13;&#10;aKCVRSd187PnfCuL5wPTfkg99PXpb9afrntLKZ/9N2j6wx//ZSmv+OP+bdaBp3Rn46q5SUZnNkbo&#13;&#10;dKbAv7yAZ2HZy7kCt2fih+275Y0O7R/8byknfGJGbOzyyX8oVx3zpHL7Djt1YncYZPST3KYWN8lb&#13;&#10;8obP/Em7+DKZEm82EOSV6aCZl4JfrQQ/WmIXbjrTB03XaJ585Tnl1FtvnI7UjJ5/5Iqzy3N3e1DZ&#13;&#10;rB40Qtumm8VbuukH8mkWfHMIpF/7mTyjbxt26MlB9IXmm/c6olz7nY+VTw9wqHVQ+r+xXd183nKf&#13;&#10;Tr6jg2wa6o9+NlPYjY20YTf38eabrYBxyBhCp2rtxE2/zQByiSV0+GKAv/AVpel78PrGHbrBi2fG&#13;&#10;Nf7Dz+CLr/nsObxN3KGh5vP64lU83zZvt3LLC36vbP3vf9tsNvT1ghe/uvNziHRiHMFvNvDpB8/d&#13;&#10;DlDRl0JO3+6jv80VsuhHdrqfCcDPdvC4jg3kN3nTmNqNhnyKB7Jo5xCBe3JgbOSaTvGNBvzDQPzv&#13;&#10;kEMO6cjvwJq4Yz++hh5+bSCyM9v5Zhn5n460QZ9P0aEatOVp3+dn4gtuOAB78Uv6IDc7okNPrh3u&#13;&#10;8zl8uMYL2bevBzvMFjavh6/uWtA/r3SIzeDPjptN/VwWXumK3iOHxVC80ytwvxuQAcSOZKRPcwz3&#13;&#10;xD6Aa+tlnyt3X/43nc9z+WfHn72z3Ltw33pK7GEd3uiabWJn9pPL2xt7fJK9+azDFgu//vmyy5tf&#13;&#10;uZL1u6vsfhJyQZVzkykxVz579CUnlYdfdnp5w5EvLp/Y4aCV92d6setWC8qrj3tI+Y3HPaDjb3yJ&#13;&#10;36l3PrUevBoH/O8J5Z6rryyb7rZnJ98Yx8mvLFq0qKO3mZIRV/Iw3fJ79hgX8DVxDy8btoFf8nf2&#13;&#10;lrub48ypV533/9m7Dzi9jvJe/GNVy1225SrLsuUG7gZjXMCAMR1yQ6ghlySUNAI3JGDyDyUBkkAS&#13;&#10;ciFAQiCEAJfAJYQUOpdegoNtMGBsXCQsy73Ivciyyn++R/5JR6/ed/fd3XelXet9Pp/ZmXPOzDNP&#13;&#10;nzkzs+ct/+fS75VP1K/udoX6s+dfXHl1/QLphc3j31h0bPmfDzu9HLPXoo3V+ZEY0BzUqzYilvGn&#13;&#10;dj9oZFvoyMZN3k3UZZsg9oeXjAViCPkZB3qNTxuJGWNh3sw5Y2wx/uq7zNp8I338mDa1TLwSg0YC&#13;&#10;NkCmEhsMiOd0wzbow5iQsUhdetXW+CFmsOHRAC4Hp7WlQwcZAZuHn66V4aRv/iYPNLGz2lBsIvcH&#13;&#10;kYsd+GdHcry1Ae1JnWNhu96wPHEJkD/7oJPMZ/rVOVsVF7SVMqcZyQ8y/9AX25PgEI/EINAZt/rh&#13;&#10;Mv23aXCvcw7huVjJrwD7EiMltKBL4pPbM5if5R8wIgd6yZw59/rJ6Xf58uVNLCJjh67GM/bSXeIn&#13;&#10;nICujKeS8mSD2CmJj22I3bX9QUw11gK0sTXXkuvYf+xOvr3bXVumU65cfw2gPOX5dX2s/lPoeKG+&#13;&#10;r5ejjh1v62G7KSgB46Ax1LgC+LH3a/kgQUzWR3v+LR6bK7b7MqarKwXELDFS3a0RJ9PvZObkThZJ&#13;&#10;+O4G4m7mk/K+4TV/Un95479LWfqjvptsrHjw0fVz1LX9EIYSGEqgpwQmf8bWs+vhg6EEhhIYSmAo&#13;&#10;gREl8Kn/U8pVF49YZdSH3/9K/W2oL5TyhKeNWnU6VzAJb0/Ew4uJahYI5O1yNr8sVnWCxQCT9SwW&#13;&#10;tMtjWSgw+feikI0JE2aLvZk4oyELK2iwwGzSrD90eemwsCF50fHMIqGUzbhO2ntd/+UFny1vu/zc&#13;&#10;Xo/7un/RfXeVp3/zI+WfT3tuedriEze2QaeFxMjSy04WvDdWGmfBInUWdyKL9NNGSdbkY4FIGoue&#13;&#10;2nj6KeelzosdoMfo1cuQa7lkMYqu0OQliO7otyssXFwPXn2olBe9rC52fKb+HuR3SvnZeXZc6+rs&#13;&#10;glKOPbmUx55VyjOeUz/PsrAriql6k02QATsmK4uc5GOzfqK6Il/2po8cwMqLeLcX9c1k9JlPbXY5&#13;&#10;3ovjr11W1pz9lMZWE2vYa8psNvab3DO2Evtxn0zYvNiVRXuxTWyInORsUGJL8tRRT2JrKcvJPm06&#13;&#10;Y4e+6ETfcvSgITIkE/i/tGzDRuh4ZdRvuwtuvao8acFRTdy0YT8aoNPiLr5slPb0r9EQ9fFcvGbD&#13;&#10;ZATIxUEdsYCc3/WYXynlOx8byOGrly44vLzm2Kc2eskCtq85HFR/Pg3oU6IzMkBb6GL3DgpIdE82&#13;&#10;0Sv50DlfaW9UN0jrH3iCM/fk7E47Kf24D7/Ym7GLztpfHyKf9MNH+T7bd0AHLXDFF5K7l6SP+M91&#13;&#10;T31uOepbXy3zrr7E7bHDK+th9hMeVWy5i8X0R6bsXd/kiHYJ3RYU5W0gWzqwuWssxz++jIN8SFmK&#13;&#10;v7bbjlbWRlvjBtw2k+Glf/HBf+N73m18zfiXQ0nsFA71gZiAdvfhQ/d4fEU/ORwS2cnJj02R6cMf&#13;&#10;/vDm8Bfa9WcTS/9o89w1OwPoCMCR+/QT4FvawWHMQD/eHPAJf2TnJ8bYCvslK/GA7evDJj7b22uH&#13;&#10;Hcvu1e7uqH3Nnj25X71asvPejd7YMrrwJycXvok2OnAtPrOftjzwHzvid3g21wLaqs8u4Jh9Xz3I&#13;&#10;suy1zbNt8Wf+yveVq2cfWVavWd8clqU/esgGZvTUSRt9Oii45rP/UvZ4++9v9nh1883RGmebo3Kb&#13;&#10;PWou5qy9p/zFee8uO571h+XDsyY2Jzpsr53KYw+ZX55x4sJyyOINuNic2MWW8LL+kvqT1FuSMa47&#13;&#10;d/3w/LLjEzb8JLOYuWLFiqYPNsrex+ObbUISD9iIuDaezd82vnaZjcYH2TM5tSHxSrzhd+CeB+4v&#13;&#10;b7/gM+W9Dx6oatcfqfyBFRcV6Y8OP7X87jFPbOxfHBEj+UbiBN8SD/iJeM6nHJB1Hw38iw3GLumz&#13;&#10;DWKLWKUt38ITPiT8atfpm9qTMzq0aee9yjP3rPH4onbPk1deuMv8gSMnRyCmdQNyFcMlugiQXeTI&#13;&#10;tsWyxD91jB10CsiazjzvF8RBupaU9c0GjFX0npjLXgPuS/xtUMB++Bz+5O3+9IF3tkYW8on6+aDo&#13;&#10;fqjjMW7yb8BnjTvdZB/7oTcpNkWvvYBPiBcSnMnb+NmjWMLOgWfmlt1iiuedcwZ0hB7Pe0H65of8&#13;&#10;gC8Zg41j4nH8t1f77em+mGAsaUPkNJbYk/Z83j9jiGP0cPjhhzeyz/N+cjjETmN2bE6cEKey5tQP&#13;&#10;nsmsw3YlfgTwyzYTz9hZ217jQ51jLhklwRfbNXYOYQpI4LVvLuX73y3ltmvHTsxRjyrlNfV9ewgP&#13;&#10;GQmITVm/wZRxxXvFeGJlN6FkzmasFjNA5u1iSuKCsVF8lMSdgHgkRhrzpjvgkbyTjOXdAL/iriR+&#13;&#10;jhv2qnsM7/5wKb/74lJ+/pP+0Sw6qpT3fKSUfQ/ov82w5lAC26EEeuz8bYeSGLI8lMBQAkMJTDUJ&#13;&#10;fPWzg6Hoa18oD/WDV70E5WUgL/WddSxoZDEgi1lZKPDMJLfbRNfEP4sD7YUC5bwUdPaV60yOc21x&#13;&#10;xUKEibW+232iPQtyyuolefEx2ZZSJzi75e/98ZcnfOiqjfdF3/tU+dyceeWRex3SbILgA+DPS1g/&#13;&#10;NLXxtct0IUUWyt0W+PXlJUtfg1w0b9PSbzkvhhbGAF1acM/iO/qjOwtU0S3a8cB2NoNHnFY/2VtT&#13;&#10;oNpHFW6upm2OTxvhWQD30kxGFsAH8aJMD3DRgz4sqia3QOD+FovO3/p/g5Hnd75eVr3gpY2tih+S&#13;&#10;eKA/+lZmswE2gXd2gU42zG7Sjqxi1xYjpPgBfMEJb+KO9lL8MX3J1YezM6GvfY+MXKMjvig+KZ+3&#13;&#10;8po2ykkrX3LnDeVZB53Q6HK0TtCWhXObGG0Zj9Z2LM/J36YNXQG+S1YOTwDlJp+zY/ngWS8rh3z/&#13;&#10;P8o7ltVDk+OE/++AE8vvnfYLjQ3o20Ggq6++uvnZMnbh0FJADJHo3QEBNNHX7ZXeuZVOh4fUZxv8&#13;&#10;gW7VU2Z/vijGDrTBn/6APLYW20ufib/67bbY42e5HMYRx+lH+/YCHZvVTvtuEFrwhCZ6Rvfa2XPK&#13;&#10;1b/7R2XJ284pM2+/rlvT3vee/etl7ateXzZsG2+oRpZooE9yEp/JD81Jnolb7EtddJCbXHubK+Qk&#13;&#10;nuEXDolNSPHj3oRt/kQbuokMXKPBpp0+yEPsSExrt0aHDWv12Sv5aUf32VBK3LEB2HmorI1rpDKa&#13;&#10;8MpG0CpmmJe4xzbcIzMyQgN5WDhFH3rYAp0C85gAuQJyhjOQGIUP8mRfcOKBPPQdHRoDHMDAJzun&#13;&#10;V/amH3ao3Sl7Lyr/74aflxn1q1dlEr96tfeqmY09oY0sABnhhy7l5EUWEvmQk3vaSO4B7bNpy3ci&#13;&#10;PzjwN+/6D5feW8MNikn9M3P1hWXfez9bZhz+ika/9I52uqSTXoCXHW+9pez1nj/bosoDlS8wZ92m&#13;&#10;xfUtKtUbb77s38sjX/d35b9uWl0uvOrWcumNGzbYu9Vt3ztxUf1JuwP3KIfPn1WOXbRn469shj3R&#13;&#10;AZtBP99hN2tvXVk2WWUb09jL6++8o7HTzFn4rQNo+qF3/jMRgIOv8BmJP7g3CIh9Jpa0xwBxk23H&#13;&#10;ltnp0ttvKK8779Plv+7aMF6Oh4Y/v+LccuENV5Zfn398ue/WOxpdmTcmvrI3oL+MGfxdjFJPrGvP&#13;&#10;x/gMGpOLl+KSeOEgHJnBJfG91IOLj6bfsfKyz9xdyxH1q3uX33/PWJuOuf7D9zxwzG1Ga0CGgHwC&#13;&#10;Yhr5S+37GePZXaftGd+A+MXf2AygA6lf0DefYYsg8Ybu0XPVVVc194MTTfzaGEangwA06J+tyDOH&#13;&#10;gpuNxV/k0hC2ngT4LvsQE0A2i6MzOZtN6kUZPbJV9iOlnPG3Vzv32QUa5EAMEWfQ5l765hPK8rYN&#13;&#10;NY1af/TZ7j/0uIfPzBP0w9YnEq9a3T4kipmz0kcbjA9iwniB3zt0ZX5rbPBeQO79AJoSPzMHZm+J&#13;&#10;U1M1ZrBf42Zit7lMt7kee+ZnkrIkPqfclhG+42Ntu1b2bAhbUQKHHF7K+z5ev67/gnr46vr+Oz7s&#13;&#10;hFL+5h9rsN2j/zbDmlNWAuKTuJZxxTjjfWVQccmYZ9ySxBTA38XPdkwWY9URKwNoEScl5ekKYqG5&#13;&#10;QBKZdIJxJXNIeebinfXGfe3rdB+ve4Z/9ab6CxwfGh3N//jVUl77lmn3j+CjMzasMZTA4CUwfaPT&#13;&#10;4GUxxDiUwFACQwlMLQl858uDoef8cweD5yGGxYKrSWy3xXMTf5PgzsUw11koywJaWywmwSb+nYsF&#13;&#10;7nVbMLAoJgG4vUxk8daLjnJAe/cCFjqy2GEhEZ5uvHyt/qf4Gy/+VpoNLD/n3E+XD5z4vLJr/SkL&#13;&#10;srSo3e8iU4iInNsLMsqdAL/FdMni/aAWyzv7GdQ1fXtZzAsj3dJlEr4trkkWrfCDLy9S9LjFy9RD&#13;&#10;bKGeneAX72TioANZWbDr5idj1Qv/s4jqRdwBAH5l0cALu76lpp/b6n+6rrh0rOi71l936Y83HgDq&#13;&#10;WqHepHe2ILaw8+gdnfQuJ4fRFhjbeOCDSx7cnWULnPE1fY8F2LK0tq53/uC+zReqx4JnLHWX1X7Y&#13;&#10;AjmMBPi0SS4uij/kNxkQP9UfsAkv5rJfoN/OBajXn/I/yhkHHlH+/pJvlS/dcnVTr58/z91jUXnu&#13;&#10;whPLyYuO3BjP2Wq+5OMwk815MQIddMOHMh6oS3ZkIl7G9tkVGwsetFx77bUbD2CFN76hHbxsRj9w&#13;&#10;sVXjS+Jwt7Gmkz8Huvh2aNAH/L0gC06Jk6mnT7zGR2Y88pFl/THHlPInf1DK+V9LtRHz++pPHtz8&#13;&#10;sldjuqmHn9iXuEDH+pDEDjSwLfQrO/Tmmp7JmFzYHDnwKYuQeIMn+OQS+uPjIxL54EO00VdiljJ9&#13;&#10;6AMu9/XpgAPa2GKnPvSXGGtTm62i24EC9UOnOuQ6HiCnxB50iDPwwe++hF62SfcWbdGJfnasLsBv&#13;&#10;AF1Au07QFh52Qnd0hc9saLqvzP7xmcNXdJjDV2iD47H7HV6+Vg9ezVlT/6t0du2/RUNnv+O9fuy8&#13;&#10;PcvBO+25UTf6NR6RB/3FJsgJ7WTIXmJTyoAfKmtHV+TFJyXgeu5d55V1tw7m640N0nH+mXfLO8oe&#13;&#10;J7+i3LX6gcbv6Yk+RgL87/bJfywz71m5WbW11V5XV95mr6s/R/Ygr5tVaF9cc1l54g8+X878vTdu&#13;&#10;iM1331cuvOyqsvz6W8vVN9Yvi82u/xSw6y5l153qQdH1D5T99phXTj/pYWWnObMbuf/kJz9pdJB5&#13;&#10;g5jFlvg732M3zdi545Z22SZjLOV5e84vd9UGfJNt8HMxhB3wA/2z8fFC27/YEJ5yrxtO9qSeNFrZ&#13;&#10;czbJlyWxSTs+LuGB3PjelXfcVF7z08+WSwZw0OiLd91Qbl91b3ndgWeUveqmngPFeBLb6Id/KYvN&#13;&#10;YrQxyDUbpMNeILarT/45iJy6dIOf6CVjbeJ04nPqd8vRFp16fsYeB5bLb7y8W9WB3nvUfocNFB9k&#13;&#10;5AQib3YlfgU8pxMxfKSxhVzhYP8ZV9nRSG3Sh1yfbI9eAmIq3Ysp7FNOX4AdLFy4cEI+lX6MdfpN&#13;&#10;3MZLG8RwPElk0R7j2vWG5cmVAN2bB7BR8YmvsotsIHfrnf0at8QvecquxwP6El/YCBrYKPvxM+Cu&#13;&#10;ewE6QoO8XWbLnSC+mOvFF9mdeNZtLtXZdnu4JvOMWW1+xRw6mQiIBb6uSNd83qErtjYasAm2KYlV&#13;&#10;gJ7Ro31i7Wh4tsXzxO7EX3OVXmNs/KgtZ3MIOPAtKUt8IvfafLF5cTX+2M7b9YblAUvgUWeU8qmv&#13;&#10;l/IX9TDGV/p4x3jOS0s5562l7L3pn8MGTNEQ3VaUAJ80j5cDccl8utsYNFay+HneidPWuKWPzAPF&#13;&#10;7cy5Q4O6nosn03F8E/uM0/iXS93mAnhrzyUHIfPIuWe+z/714NU/lPLcF5fyuU+X8s2vlnLNzzZV&#13;&#10;P7AexjzzSfWXN36plEefuen+sDSUwFACI0pgh+r4m3ZxR6w6fDiUwFACQwkMJbDVJHDTDXVCc+Bg&#13;&#10;uqsbF7edf1MzSbb4Z+KWfKTyVpngDYbDrYrFS0AWjOXt8khDahbO2otnKXdjwETcYoxFjfbLhrr6&#13;&#10;RIf7JubtxRmLH15I4AZnf+Yd5YK7N/+UevNgAH9+c/+HlXOOf/rGTY7RUKI7CypoV8ZHJ3jRwFde&#13;&#10;OjqfT/drcrBISsf02/nCxT+9fEqd+p3uvHfSb6HSBiNgs17o8TxIIGsv91kgtGBnQXqX2+vXFx67&#13;&#10;ZDBdzZhdVn7/2sYX+aOUOJuXa/4cEF+jX3n8Nc8HnYtNiRl8L3GrXc49ubpt37x9zarywhUD+jrY&#13;&#10;KMwdPnte+cqTXtXUyjgkb5f5jA0VtFp8sXjeWQeCdptcd7vXdNblj01BtgMsqLNP8YncHB4hV5u/&#13;&#10;nvWC825YWr6+4uLynZt+Xr53581bVDtzlwXl9H0PLWcfdGzZc82GuN0NJ14t7jtwk0M/bDnA5sR+&#13;&#10;CT1oW7p0abMZQEbu451dwnXjjTc2cYi/0bVncnjwyC75STZvRuIxNHTL+Xc2uvRtc0g/RxxxRNOn&#13;&#10;OGhhrT1+dvLSDW9z75/rAtHHP7ThJ1m7VFr/5OeX+5/zP8vdx5/c9KlfvLfB18SADXf0Af4okUk2&#13;&#10;a9CIF7TZYPAzgHyaXPz0YFs+7EM7KXzRlQVFKTbYdNblDzodsGPnnRtD8NlwjkzhYg+9Nj3g8TNm&#13;&#10;9A8XGxaT4EATWwvfXUgZ8RY+4WdLeIX/2GOPbfTpOrHPc32ggczo3OEoKV/2UZdPqeeAYKeM+CF/&#13;&#10;JD8HZALiOv7kOajC3smDr+iLLefwlXY2Ql/wtfeXK+66rayeNaPcP3eTHwXvRPO3Lz6tPPmAYxod&#13;&#10;khO+yRw95CDRL11njKIb/oZ3Phi98BnyxFPGC3n8fPcr31jWrvzkREkeSPtZS/603D7/eQ0PZD7a&#13;&#10;eL5y+c/LXk+oi7kdcN/MOeXuOq7uVOWz87pNhys6qm263G2fcv+5Py9zW/MH+ic7iY/4UhodgEWL&#13;&#10;FjU5u/NVHP7EftkRX1efPeEBiBvr3/i/yuxP/n1zPeE/X7+s3LNg/4Y2uGID9C6xD3bO3kcCNiSJ&#13;&#10;C+0yHi699NLGvtgNW+Hr3eq6N1Zg0zZk9MuHXYuPbJfOyRXtb1j65fK1O28cK/oR6z9/wSHlb5/w&#13;&#10;kiYW01f8SqPEZ32TKRr5iljTDdgGWfE1Y8BIczE86g9eeUAb/cV33VdXvcxvU1f+o9tWlF+9uP5n&#13;&#10;+STCiw86qvzNY+rmyQCBrsUh8xBxjLwCdE7O7JYORgM+Z+wQ8/ga32vPZ3q11y99t+Uv3pO/e3SZ&#13;&#10;MZ4tsntt0A5GOiDQq0/34YZHavftGX4Tj/XXDx/aDWHiEhC7+Jp4I6d7qf1uSSdiYFsvykn8V1me&#13;&#10;MXeslOkz/cvZiflK5mliOttrxxd9uW73P1Y68K2PvF9qLw7xhyFsGLfNHfMeF5kYs0abm6TuSLkY&#13;&#10;Lx7CD59DV2LgSCB+0JeUsVf8EMekqQ7oZ9vsHJgjjcZzvzyJ02w6/pw88bsTDx/iW/Gbti911h1e&#13;&#10;T1AC3/hSKV+ohzG+Uf8x/NZrNyE7oB7wftyTS3nmc0s55TGb7g9L01oCxhVzLb5njuN9ZFAx0zxS&#13;&#10;7AxkDmesBp6Zy2Vcc49vJ0YqTxfwjm8+IJZlDtlJO37wLpYl76yzza5vr/9kem/9R7Cd6pxij5H/&#13;&#10;kWqb0TjseCiBKS6B6ROxprggh+QNJTCUwFACA5XA+rEvgvfsvy5K3VUnz3U1vGeVXg8sWkpebDvL&#13;&#10;3e71qtt53/V0BS8fUl4O2nxkwa+9ANdZbtdPub1Q0C5bkAZeerJIY9KuTibpJvJeTkzsLdyALPR/&#13;&#10;445lk3boSj/vv/5n5Tce8eSyZ5VHJ/S7eMIWvMhJ6CfbhzrQnYVRCVi8spAl0a+FuOjb89gb+Vjc&#13;&#10;4nsPFchGskU8vNsQJ5fY/iD4jH3xE4ujfKb5Wky93rClOoBe9tin2TiCif4sGlhYaC8asHU6jK2z&#13;&#10;g60F+k7c0H8/IKZkoWDFHfXA0Ip+Wk28zqo6/mUDtxs2scVmKdrEYfywm0FAxia4LTqJ34Cdkp9+&#13;&#10;1bEYxZ74ozJIW3m7fNicPeti/GPLyw49vdx2153l2jtvKavXrilzZ84ui3ZfUHar9m6xBb7b7rmt&#13;&#10;sRH9kn/wBp9FJ76yfPnyxk/EAhsIWfiOTbFBbWyMkhHc4gu7D048AjjU85zdikcWsXdcvarsfP6P&#13;&#10;y5yVN9Wf56tzEv/BevjDSznmhKZdv39sNolh2YSy4UpnDjxlzILLPfIc08bDi15einT5xWX1jy4o&#13;&#10;999wXVk/a3ZZv+8BZc7Jp5Z5iw4pRsUNI+MGismGfCPj8E1e6CT3PNfCvZ0qbdloEKeAXBv2KK44&#13;&#10;fMVOsgmQDWVxgPzJFQ62bVNMIuduoE/P2aD2bZnok0zJznP0w0l3NrDbMoWbTNlI+E6MZRd4gAO+&#13;&#10;8QD6LcY6BMme0MZH2CP6wzuZOny1sh6CWFflRR7AF0gC6AfohacTMueK/PMc/3h2sIItkwX8En0A&#13;&#10;dRzAQJc68l894tHlTT/8Yv3qVbWHWfUA1MzBjaun7zi/HD9j7yY2kAPaZ1Wdop29uGYfnqGN/dCP&#13;&#10;57EJ8lAX+Drd+vqcbblHPuqyqT3m3lV2mSKHrtD6wNX1AFg9eMWmRhtr8D3j3G9rtgWsKRv0Mbts&#13;&#10;iFNbVOi8cedNZe6Pvl/KqY/b+IRt0jc5idP8msz5V8A9+mA/ZMtWxVFjN3nzj8T/dY8+o5RBHLxa&#13;&#10;cnxZe9AhZW7tj5zEZf2gEX3oQJd7eGAT7rGR5CmHj86cP8ZG8Osans74kHZsiqykbuVu98hNH3CS&#13;&#10;GX2jV108ffyaHwz80BV6P3nzleWMy/6rnL3XkU3/7uGRnshP/yC88jFyy/3mYf0jHosTeHYoLeNn&#13;&#10;nnfm5CeZo+IbXklZ3BFjEmfFsTaI4e6RkUNGT73mR+WLd4zx53LbCEcpP/ugE0ep0f9j/OWdhH8k&#13;&#10;VpNFeOIr/UJkpb4xq32AqxcONPAP8gZ0SaZs0D3jSwAtnrVtQZ/8Sa4+Ox1J3/wvupXjuw1sS9/J&#13;&#10;28+G5cFLQAyXxDG6SeJvbeDnxhVzDzGBfRnv47t0PpLe27g6y2xAv+jozNt12QtbUweI8TlYmP7R&#13;&#10;0x6H2u37KaNFH3gFYljWFZS3d2AnbEAKiFViQsaF3B9vLiYuW7asGUPgduiq15yHXSaGJn6KYehJ&#13;&#10;HBsvHVuznfHS2I4ftsy3xhL7R6OVTMRVqQ38nE6lxAG5+/xNagPfis/L0TpRn2vj3y7Lj39KKRLw&#13;&#10;D+L166PNYYy9ux9q31Bx+He6ScC45T3enAtkzjrRcUXsMF7xYZD4JwbyTf2a46mXsVM9sVWM7BVb&#13;&#10;1ZlKIC6RHT7lrjtBzEycUx7vnKQT76RcO2w1PHA1KaIdIt1+JLD1dny2H5kOOR1KYCiBoQQmLoE9&#13;&#10;F0wcRzAcdGSdL2346SEvypIX1W7lzmftOkE3qNyE2yRe3i6377Xv91tWb1tBFtS69e8lwuRb3lnO&#13;&#10;vW7t3POy4aVEnsM6JvQWcUAWPSw8ZHPYwtInl/2geT6Zfz637IflVSc+peGpc0EEX50QPvDSubDS&#13;&#10;WXd7uSYTKbplJ1lIkltgzYKdBS8LSlns9zK6LW1+EDpivza9vHBLXszxbWN6UAuk6CQryUKsPu7d&#13;&#10;edeybq8Dy4yVrf/cGy9DRx7dLBag26JBgG7wILH5qfByzZ56pSwIi/3qJGbdu3rTf6aFt8nK5/vS&#13;&#10;SdURGti6RG7JbZyRK39xoERZXdBP3qtO2rMNCbDNHKZJPJOjAR7P6HwkaPuvskNAe9b/HGOLM+sY&#13;&#10;yF6kLHTBq9wGekkSA9CARgtSaYeWNojHaPM1IPU9Jyv34NKPQ9mzK4/kzQfVmX/VFWXHf/po2fGL&#13;&#10;n2ij21hed9DDyv3P/uVy7y+/vOxQdQPg7czd02/oIDMb01m09/UZ/eFB/FNfslDVDV83/BvvHXF0&#13;&#10;mVNT7Wzjxqpn8+qBPJte8AfMMeg14yYbx794w6biG2iXxF60oxUu7egLnZ4Zc+kADv3EZiwmxufh&#13;&#10;jhzIPzY20oKi9nDqR3/spQ2JKzbfJPUcgEKnlEVS/PAfNJj7JcYq40/b4Grj77fMjozlZIM3tMKH&#13;&#10;/nYiGweI1PHTjWRHDjZGgWtAZt2AXNkFfaE9/OEboEFbMs3iLd7wjkb9OnQmZmj7y8c9rnz/+mXl&#13;&#10;s9ddXuY8UA8TDPDg1WuPPbvs9sAGO8lBN7ShA+0SevBErzkw574DAejno+qQEZmi2X38a0MWZLr/&#13;&#10;msmf53XTR697O6y+qKxb+cMyY6+zG37jy5318YGfPa9a2vmoiOard6hxv8prTpVJ37D0Z5sdvNKO&#13;&#10;XZLdlVde2ciRLx988MEbbYgPAL7PVvgLnRlvPFM/C+Q7POUXS3nLgfXEzsTmDPee9bRyS/WFALtI&#13;&#10;PCETm/TsmD247zr2njbJ3ZfIuV1mb+yK7fB9vLmXMbOzTfCNJYdfzJHQKO6Qoz6vve+28hfLzx8L&#13;&#10;ujHVfcdPv1FOedTCslP9GUn9ijWdtoZHuiNDvoT/ADnzLW2Mfe0xInVGymMTfNGYRgb6YdeA3fBl&#13;&#10;8iZ/4Dnb4tu/fNBJk3bw6sULDiuHzNi9iansaDyQsU9cNnYF2BF5y3OgJc9Gy9mzsRL/5AQP2Y8E&#13;&#10;9EZXZAfoi8z1D48xMoBXdmD86QRxgM7oCk5f26IfuEDGiNhKm2fPxeroHH62NYTBSoB9kDvbkNhg&#13;&#10;0kg98V2JDsWeeVU/bIt+2cNYAA36TP/J3fOsF7BHib8YQ/TPTvh/O+70aj+W++Y1Ypd+AB7F3bHG&#13;&#10;sLH0OV3q8l+yyXwS3XycfPjwoICd+dKVXNzpdeiK/aBFUgb0hCbJPGO6gDgsAbEwc+mtQb94y586&#13;&#10;YzsfEDPacYOc3ZfE+jbw0cSLlOXTSQ9tfrZZeZ/9tlnXw44nTwLmU9Y0jKV8ztw1c6Tx9GrMhFMy&#13;&#10;hgK+Jh4bt/RhHieutGP2dIqRxpwkcSjjcuRlzpq5o9w4NJw/RjrDfCiB7UMCw4NX24eeh1wOJTCU&#13;&#10;QL8SsKhy/ndLWXZ5KXfWl8t5dfFu4SGlnHByKXsN8DDUaPTUl/LyqCeWct5XR6s5+vOTTmkWgEav&#13;&#10;uHkNk+4kE+exlNXt1SZ45J2T080pGP+VCa2JrtQu93PdT53xUObFXuoEcsjCYnuBr71Y4KVE6gYW&#13;&#10;fMhRWy8qWVi6/Lbry7n3bvi6Sbd2g7r3mRUXlecfcGKz6IGXTrDgmDRc2OiUTvfrLAp5MQV0S//Z&#13;&#10;EKBvi32STQRyzYIUe2DD0xGy+eyl38trDhHYMBkkeNm3kNAsXJ/yuDLjC/88YfT3Hn3CxsMy5O/l&#13;&#10;Onbfze8n3GEXBGIu2+iV2E8naJP4k7wde1KfvA6eNbdctWZLHKkzqHzJzht+egZtncDe2b24zl7Y&#13;&#10;SWJrt7yz/UjX+GZ7eJX4H9vLmKWtsg1VtPE1Gzu5nzxxkDzRynfRG7zaidOpJ6cbfsxmbGAra9+5&#13;&#10;YM92tVefjYkV6kRnnpFJe5FfPfds1sBNbvDEHtiLMjr3+/RHyh4f+quGp15/Zlz9szLvb95YZn32&#13;&#10;X8uNrzinrDnx0RsXkcKL/tCEhwC/IFM5/mxAi1vqDgoS+/SNX/S4ZxMs8TR1ktNRNnYjkzyLTbhm&#13;&#10;C+RH95GnGEK37MahMn3Qifva0HNic+JA2sPhHlnQG70k1mnrGT3hA43spxvgjd1k4VJ9uoQP3vgR&#13;&#10;OtGHnsRY/MWW3B8rkK8FVX3BrV/+gX74wjPaDz300IZOB2DYJP1fcsklDX0WdzOHwUsv0C40qxd7&#13;&#10;U98zoE960idaYl9kqA/gwIB6b33MC8o1X3hfufCuetBm7WC+evWhU36xnLnkhKYv/TtogGY+Sdb0&#13;&#10;gG600A265PRHZvSJ/vDmsJq25My20A3HRlu997yGp6n0Z8f7f1b5PqnhHU90xRbZegC/+J5ZfaUT&#13;&#10;Vs+o39ir05i5VSdjgirvbsCPfJGOvbE7cYnNoocvkC2ZohGQrXt0g3bjTmL9bi98adnj797SrZu+&#13;&#10;7q2bv7Dc8awXNn3zE/3K/bwm0Df66BqNiRNsNnXlKY/UqVggvrMpwKYGuegPl1iHZnbZjl9fuP6S&#13;&#10;kUib8DNzke/eeWX5tWOf0MivF0L2hz4+mNiCZvZH7r50RtZjgYzN/DtAxuyZHOAFZK+v6IH848Nn&#13;&#10;HnJs+dP1d5c3XPzNpu6g/hy/8+7l1cc/tX6NYsNPQY7l4Af6xXDxRh7AD9mRJR/BI3nGTlNvpJwO&#13;&#10;+JG4Ry6J0ZFVZ1v46Ug7oJ7++Sza4AD8gH9L6BoJ8OAngvk83/bTttrgqc1v8KpvXJHGaiMj0bG9&#13;&#10;P2MD4pqcDSWxv15A73RFD/Gh5NrQJ/tiD/PqXMScQnzqBvxQn+3+U45ddWsHd/pMHpq0Fw/UMfdg&#13;&#10;U2y8l313wz/aPX4plmROwz4zpxut7UP9Of8Va8WNANmIC3Q1SDA3yEFuunboSmxqAzroi12yN0Bf&#13;&#10;sY123aleRn/mSWjFA9ueCiAukKvUBv6dGJM8cUbeGe/ZSBKfjl/z5yEMJfBQl4BxL++qeDXn8c7B&#13;&#10;v8YDfEycFJMT/4zHmat57pn4qBwwboovnf6c59s6N0cxJ00SW8JfaCOzzBvlveYhqT/MhxIYSuCh&#13;&#10;L4GR304f+vwPORxKYCiBoQQ2SODWW0r5p/eW8rEPlHLHjd2l8ksvKeXFv13KsSd1fz7ou2fVhdNB&#13;&#10;HLx6/JPHRZnFoiwYjXfi3atjk1TJBLZbeaRnvdrkvj6VJxMiGy/kKctHu+5WJ+1NzE3Qc41+cshi&#13;&#10;oBcTZS8pbbCwE6AnvFvwufiOa3N7UvMf1J/GuuaulWXBnA2L3lkA6VyEmlQiHuLIsxgUNr3o0bHk&#13;&#10;5c8LM7uQvDhbMGJLdOEldjoBuv3siAVsC8wSPi2iezYo4GfNZuQvvbCUARy8uvvMJzcLr7F/OhgU&#13;&#10;iAP8n557pfbCRbd+tRM/5Ikl4pUkbsjFIH6bDengISc2ePoti8pV11+R25OWn7z/kuYnyDp5zkY9&#13;&#10;O2APaBbv+IPUC7KAKu9M7ADALYHg7xbD0KQvsrIR360OGVtwkpTZhIUkmwC9FmD0bdNaXQtT4rp+&#13;&#10;0Ev+8WX+jGY/q8P36cr19fXrDdpYHHePfNiN/i2Q8yf6dx/d8KEdjuXLlzex4/BPvL/s+ukPNjLo&#13;&#10;58/sn/+4LPyDF5UVb/2Hcufxj2ro0Cd6JPjJUi6xMzzp04YnGiy8oS++rb0Expq32+iPrMUPcrEh&#13;&#10;Rx90kL6aTuofMkITaD+zME+egNz5AHwBfSQ2Z5zWZ+ySbYrJ2ugjtqcd+WSs1o/nQNu2raiXzTx5&#13;&#10;9K9u5JyyHB4ylbMR9ck8/bf5FFfJ2JhBPuhgG/AGZ7uce8k9I1PyxZNFWn3Ci2f85iekQqtDDmTl&#13;&#10;ORtwCIYM2Tx7SP2GgC5/yDfjnvrKgN7Irg1ogo88+BdZhE98O5Cw5267l7864wXl//v2J8q5q6oM&#13;&#10;JvjVq/ef/Kzyi0vqP2pUwJc+8IYGPEtoJhvABtAi0ZHnfoJTG/R6nhjAdx0awJdDyQ76NQvU11/U&#13;&#10;4JpKf2bff3lZ82B8xq/El+iJ3vDFbsAOc7fcHK//RtA8m102HJRrLvr4c/8Da8pt1a4iVzJtg9i4&#13;&#10;dOnSRs7i0eLFixv7T0zXzn3yR298L7qhi5se9/Ry1A++X3b5/pfbqPsuz3jLX5f9H370FvX5kr7j&#13;&#10;k3xVWczSPxqbOcsWLXvfYCvAuMVW4CR3/A0C2Cvfjl6D073P3lT/gWmS4SvXX1Z+/bizRuwlMT2x&#13;&#10;gpwT1/lnno+IpD4kw/aY0K7f+GG1az4boDP1xdcc9vOMDsVBdX/j4Y8vS2++tnz4psHMq/aaOau8&#13;&#10;67Tnl8UL9t84p9H3aIevyIZdGK/YXCB65bPiWSDxi0z6ATIXewGbhI8OgqeNAy3idcYqtqRvOXkG&#13;&#10;0EbuY7Fl/g2/sQJ+ugH8zvxLfIAXjf3aRegZ5ptLgP0b68UtdtJOm9fc/IquJbbRLneO7+1W7EUC&#13;&#10;7MFYyV7SZ+ZnyUey29ib/kND8l40tO1be3Y01ljd5qezzFbF2ti/eZBxgf1PebivjvM/vbCUG64x&#13;&#10;Qa0/Q1wP7PjJ8gMOGgjp4pb5VeIFpGRPPvx60KAvh670q48lS5Y08UI/mdd4lvGGzbBJuqK36QZ8&#13;&#10;RayO7bFtaapD/LeTzsSkdp5Y5V4bEgva8SixwLMhDCXwUJCAeGV+Jn6xa3MhsW08IA4bD80lA+Z7&#13;&#10;YqBcX+akiSfq8C/xUZqMmB06xpOLf3hK6owRod98MUmMGMJQAkMJDCXQlsAwKrSlMSwPJTCUwPYp&#13;&#10;ga9+vpTXv6qUm5ePzP+nP1SK9IfvKOU3Xj1y3UE8rT/lU975pvpfq5smr2NGu+T4Up71gjE3m+wG&#13;&#10;JvZSr0WsifRv0VjyAtGt3Pms3zrBh7Z2m4nQ2qtt5NPOycq1Fxd5+LBgkORFJvVuWrvpQFavfgZ1&#13;&#10;//55M8qiAxcNCt0QzygSsHgnZWHXwrZFvqQsNufF10ugjQSpvTE0Sjfb9LEXf/Ra8MOfDf1JWfB7&#13;&#10;fD3gevZzS/nKp8bN7/pfeVXZ85Qzum4ijYSUD8d3R8rFnn4APrqnb20Ss+C2mGFxw8KA+NEJFjza&#13;&#10;i4vKnXDmwqPKx7fCwatTDzi86RofWcBg2/ixoZJNRNf4jezaZfdcRybK3eCBalt31wUi9fWVzTdx&#13;&#10;NHJrt7OgpF9+xD7boL7nkjIgVwtYoy2481XJok4WpOhMP1LnJiDfv+aaa5qfEcxilYWhtNcnWUV+&#13;&#10;DsXA675N3wA9O5wy92N/P6ZDV2kvP/Cv31hufev7yqq99mnsTL8O8GTzq10XfWSMZv5MLnSEx7Fs&#13;&#10;oLZxpgwP6Mwt9NmUE0c8I0t9Zxylq7QhJ0AX2oVWeeq0c+XUcRjGNd4A2Wc8Jvu0I4P4mrbsKXbD&#13;&#10;zlNGp/GeXtFiw0d9eCX2kbxdpmM48ACfwyNw7VLpavsB2tzX1qKren6CTR/9AH5yoICuyZGMI284&#13;&#10;xW/0tEEs1yd9o5Eda0f291S6c6CIjOgo8UqOHzj1oT+bkXjVh/ud9fXrnufqsjP18Iq+RYsWlYV7&#13;&#10;7lP+7BHPLv/7/M+Xf1t7U1k7jsNXJ9av9L315GeW0w84qs1qU6bDJDqU8CuhjR7IUhlPeFROXbJi&#13;&#10;I3SND3XpyBecdp+3ttx+7dVb9Lmtb8xc9fPmJ8ToiY7ZP7tXljvwEJ5nztulHNhB8APmu/XenHWb&#13;&#10;H5zqqLbF5X1779PItfMBGUts7Mgjj2w2TtkA26EbfuAZm1NPjBTf2Yhn4gVePPfs/j/9m7LLH/9e&#13;&#10;Kd/7UmdXI1+/5W9LefpzutbRL0jMX14PxKLRwVSyUmYDnvcL6qOZXSmLJXQw0Virf7KhV/EObvIR&#13;&#10;B8BFK1dsla9jfnHlNeWW++4qe8/bPMY0RDz4hx75E7vjU/wfmEd0juEPNtmYiZd4TJuND2oB32yn&#13;&#10;lz74N1nrOwda6YIvk5UxCd7fOPDRZU79wtsHbri0jX7M5eN22q286/TnlxMWLG7asll2I+6J07Hp&#13;&#10;ICaP+Gd7XEAjueCtl3zEJNBuF7ydOR7JHbA7ssi1vgLiHpmw0UD8liwD5A4Pv+wHtIU7KW2093PH&#13;&#10;+iMntJiPkNsQ+pcA+bIliT0ksfNewH7IO/EpZddjAX2KQ+xJjGMb+nWoGx302gvSdztXHgsNmYPE&#13;&#10;ntkP+x5tvt+Lps77eMgcxzNyMweQxJUpDT+5oJSPf6iUf3l/dzJPe0opz//VUp75vO7PR7lr7Kb7&#13;&#10;NpgXTaZs6DmHrryD+YqrGMkHxFKJzgAbYI9SxvY2rdOhLDaK34m/5iL4mc4g1kidgMfEsuRiSe63&#13;&#10;6/M9+m3HjsSwKe+XbUaG5e1aAuybf5unAjbNx7v5x2iCMk8WH82zAmKFuZpxSx/6SnxUJ/Gx1zwz&#13;&#10;eLZmzt/FvSRjfBvi++aPSROK71fWf7r4+hdLubCOl9deZVJdyr77l3L0caU85omlPPK0dvfD8lAC&#13;&#10;QwlMUwmM7e1mmjI5JHsogaEEhhLoKYHP1c32V43xYNLbX1M/j1EXbl/7lp5oB/KgbmKWP6qHvN5U&#13;&#10;v7I1Xvj9N4y35bRtZ1IsTWgiPAr3XlYs6CW1r9tlzzuvu93rVke9Tkh/7qec3D2LAK69KNx6/9Y7&#13;&#10;eHXHA5tetNAxhK0rAS/LUvsglpdgL45egr3oWqSUADvJxorNlakKaMzPgnihtymDH5t7+B0YvK7G&#13;&#10;8gu+W16WOr0AAEAASURBVEr9ec4xw3Gnlx3+8E+3WKzng+1EB+1rZX7fL9CZxQtJfOPn2id2yOHM&#13;&#10;gknqtvGTZxYH5ZJ6/cJTFh1fZl7wubK2S2zqF8do9c6av//GjcPUtbli4xBYWI/NivEj2QEZdcq9&#13;&#10;fZ2Nz/STzWgHP9qgH/IHFvpd8zW4yI/s4190ACwo2QAYiT71+CicDp8Am6MWc7L53qkfi0IW9/lD&#13;&#10;FvrdQ4+Uhf9siO+7776NvNDvq1hkaQGsvXi+2603lznv/uOm//H8mXn7DeXor/1HufV1b2v4gSPy&#13;&#10;CB90xm4DdOPAF1oiA/Ls99BP8LTz4E+eZ9moou9s7Dr4oa/IIQt/ZE+G5Id2Mu2Hpuia/tkROUuA&#13;&#10;DdjgZTdwtxcm0dqWkX4dsLDZBpdEVq7pEC1oBO63c/3Bp54YiSb9kTEb3aH2j9/YZNqzueX1kAeZ&#13;&#10;kA96bD6zPXVSr50r0zGe8EtO7ulTXxJc+kJv+kSvZ+6xzSz6uofOtTXHf+hAS2Ja2pJR9JNNIfj4&#13;&#10;xGiAJ3Xh53d8YuHChWVGldtZsw8sC25fXy6a/0D5zppNXzYbCefuO8woL9z90PLy+uWaOetmN35M&#13;&#10;B7HBdq5MXnQaG6Ar9HgWvvSHb/LlG/SqzEbJTNvEoHtvWzESedvs2bp7lzayDQF0yD7QLpaTvzLb&#13;&#10;WbHXfpsdvFpdZbSmymNutYVNESOYRs53Pv1xZacaVyJrcooO0pIPoIedocFzh65yaCj1DjnkkEb+&#13;&#10;dGAjn+3QhQM7e+65qJSP/GdZ/+bXlh0+9u406Z0ffHR9n/uzesj7mT3roBXwheiZrNgFGvXPZtlM&#13;&#10;2596IqwPYl9sThme2FTbr0bC0e0Z/cX//UQiumLX7PTyO2/s1mxS7l1+23X14NWRI+JGE337mpyx&#13;&#10;yOZS5hGdDY1DZC52klUb2rG6065ST3vyEc8AOTuMkfmF8ZrsrrrqqmYOoe4rDntcOXjH+eUdK84r&#13;&#10;t43xsKE+XnbQMeWcRzyjLKiHr9qQsSuHr/CdWNvmje2RBznh8Y7V95Xr7q9j0Krby86z55b9d96j&#13;&#10;+uImb2SLgM57gWfGFD4GMiYpZ2xkk56TQejRDj0Zb9CrP/KT0jc83SB2CB8dBI+6dIY/MVeKD+hf&#13;&#10;Iift6CvPuvWxvd0jU3ZLb+y7nXrJgqzplxyldrmX7/TCxQbSZ2gw3rMv1+KhOYh6/DbAVtJ3+k+e&#13;&#10;OuPN2a35R2yZbbKbQQCbZYt4xBPIPBb9Ux7e87b6j6OjrD86tCx9/t/qOudf9fUFLHIhE7G8De3Y&#13;&#10;0r4/yDJ9LK/zZPZlfuzQFd2wwcR6/Ykv5hi9xpdB0jSZuPDJvhOPzZGMDw9VEEM651XsLXFPnrL7&#13;&#10;xomMWZGJcQuOxJh2njrDfCiBqSABtmuti3+Dftc6Omk3l5X4BjC2G6uMh+6Jm+bTAeOx+Oh53nny&#13;&#10;bGvn4jca48tyvt0Gcwg+nTmjfCBw43WlvOft9XBy/WecTri43vj6v9fnby7lzGeV8rvnlPKIUztr&#13;&#10;Da+HEhhKYBpJYBrM3KeRNIekDiUwlMD0ksBPfzT2Q1fh8H11AX3h4lJe+JLcmZz8V36jlJ9fXsqH&#13;&#10;3zl2/L9faXzqs8febthiMwmYhGcinvJoeRtBtwXG9qIyXLkOXi8DyvKkPMt9OWhft+vkZapNy2SV&#13;&#10;K5WThXqIdxwS6FxA8mLpxddCsRdLC9h5WYbei7CXSQuFU3Gx0KKqBT+LgOi3CWpDyULBQODQI0p5&#13;&#10;3ydK+e0Xju3w1ZEnl3vf8q4q1/pzj/ds+AILv+vX98QGL/W9UuIAfHRmgZ8O3e8FdJmNhnZ5EAsc&#13;&#10;u83dqbzhyNPLmy/9bq/uJ3z/GQuObBZCsgCK93xJyELNWHROvpFBmzByZEtsXT/yHBiJrOVJ5J0F&#13;&#10;JH7DFi0mwWFxOhs9FlmzeGXxHWjbTfYW6iX6hEvstimag1Jteume/+o7mzz8QH/u68NGAPnAAac2&#13;&#10;eEd3aMGjDXIbFxa+AnP+s9r+BGH2f3yk7PuKc8raxYc38ki8acsnBx7aYyJ+s3FBDui2wD8ZQEZ0&#13;&#10;nQMX+kVnDjORqXvkB9SX+gG6IF88AIfKEmPpQKIPOrI5p1+y0WdsgZ3QlXjncIf2nrFDz7QRK8iM&#13;&#10;vZCV1LZZ90HsTn9AX740hT/48YwedIv9D3vYw8rVV1/d2Aec6FKvbScNogf/6Ee/cNBXbMxjh8z4&#13;&#10;rKQOmTucAdhvaOQrvh6QL1zB4R4bvteGea2vLhrxoS/XeIMHbfiCn7wD6qSPdq6sDd7pYMWKFY18&#13;&#10;HXrEAxkvmT2/PHHBIeWl1T0uuX9l+dGd15WL7q4HtNZu+uLKMbN3KkfNmV+O260eGLprZpk/b/cy&#13;&#10;q36xBl2jARrEj+iMnCX36IHtSesrrox32pAHuOSSSxo6yUjsmn1v/TnJ0TrdFs/Xr6zKqwv6O2w4&#13;&#10;oEG3ZI83vkBW7BjfOx9xRLn/+MeUuT/+TkPpmvUbvkZQv9M0NsrPfk6ZveTIUdvwoeibT8WvfEGs&#13;&#10;DWhT7+KLL25sD93kHpsqM+tBpre8s9x79rPKzM98osz65lfKzPqlp83glLPrF67qe9jzf61OtOZs&#13;&#10;9qjzIuNE7IiNshM2Tn7iFt+kd/GhHUc7ceUar/xGOz4Dj5gCZ7+xLbiSi0sOqQDy4H9kFbzKN96z&#13;&#10;4XnaTGZ+/b2bb8J364usjH2JRZ1xLXJmC4n/wUNmkrajyTyHd9gIfWYDih4CymRIdnyfLvX56B0P&#13;&#10;LO/a+4zy1TuWlS+vvqHctH7Dl1PSrlv+vP2WlF8+4tRy5sL60109QLzDl3jsoCm7yvyKrvAlfeO6&#13;&#10;S8o3Lr2kfPemK8tF9Stibdixyu+svQ4qj61fI33KwceXfWZvGFfIrRvgR3+Bzq9tZYyhk8iUfymT&#13;&#10;j1xCH1116it4k+uPLNl15kh5Jq7CIyl3A77gWWIuORn/6G97ATZLdvRAP+2UmNRNFokxmU/IpbbN&#13;&#10;d2vX7Z7+E6vSv3uddsZ/MtfKvJdNmyuEDuXE1G59TeSevnP4B59sRYwYBIij8MeO4WWHvWx3EH0O&#13;&#10;FMcbXtV9M7lXJ//vU3Wds3714wOfLGXxYV1rsT/vLRl3VKJvchktNnRFOMab+nVQVnwxRxXP6F/M&#13;&#10;AWyAnjJPHSP6KVedrMVCQM7mQfxpewNjEL/r9D32KE4mXiZ3v3P+QGbdYiR5bo8y3d5saKrxa5wX&#13;&#10;u/g4YIP8O3PCfuhl58ZgODI2wyP+mWeJk9Yb8gzOzOM831ZgTiFm893knbSYP/B38pC7Hjh8/9ul&#13;&#10;vPpl9ed3l42O+lufKUX6s/fXPcfaZghDCQwlMC0lsP3NoKalmoZEDyUwlMCkSODdfz4xtG/9g/rf&#13;&#10;y08vZe99J4ZntNZvql+92rkucv7tW0eruen5H/11/RfY+jMY0xi8HHRLWOp2v31vkHW2pQizCJ0F&#13;&#10;zCxGd+ZodM/LUBYrd7u5LgJuvnY+aazsMmvbvUhNGlMPIcReIKVstK2+/bay7qcXljU33VAeWFtt&#13;&#10;pn5d7+7DjmpepLHtRdPLsc2YbfmS3FZBaLEY6IXfwoEFLgveE30xtil1z6EPK6vf+dGy1wffVeZ+&#13;&#10;9/PtrruW73/mi8vKl7+6rNltD5/32aIOn+0nxWct3GXxTs6PxbRuYDMBzxY65O1yt/qDvPfyY59Q&#13;&#10;/u2qH2+xMTeIPp45f2F5wj5HNQfrLG5LObzBDm0YThTaC8pw2fwfacOEfiweWaRhbxb6JQs3cNGV&#13;&#10;OnBIdGHjRGoDW6DP6Ngz9/hlFr583Y2dA3UtXsGThVx9xl60Q4dr99mEwyfug/CpPVuy+WpRzH31&#13;&#10;3d+4YfHZ+h/ng4Cvf6nMfPlRG2WkX76FD/ILLdmQ9SybZmRgcyMLdvQyGUA+Nk0SQ/QnAbKJXMaz&#13;&#10;6YoXeOFTph85nO6Te+KX++hgW6HBc/UktsGeLIiyGfp138EpwBfg6NwQyPifXNtsCrIttuSgk409&#13;&#10;7dvxXV12Rz/qqcMHHQxg1+1NTLToQ/tu/oM+fInT9KqegwZ0bq6CFnQ5RAvIyj140XVQ/QlA5fQD&#13;&#10;D3v1jC27H78jA3SOBcjVzwz+/Oc/b2jwJRz8HVzvOSS2pNJ7xs7HNTTDe9+a1WVFPZi2Yz1ss66O&#13;&#10;mfSjvkNb+NcGX4nZ7bxdZuexMTIxJrume/Vck4vrirDRQRZ/9aeOdu5pt+s4vo4zFjlNpC755uAV&#13;&#10;PGydvPHGvx10wiubuLX+JPr+Dx688jODYM66DV+May76+fOrv9VPrSbekmVsbunSpY2tOmwhBgfY&#13;&#10;PxtWjz/QMVrJPfFX3R1PP7PccuTR5faXv6asWb6s7De3/tzUgQfU05cL62+r9X9wA02AXQP2zs7d&#13;&#10;Z2/snu/yO/5IdqMBe5OyyaAN+vGV+eBoONrPG13VwzIALj7LJtEjfohvbPOOVZuPf20cgy7fW31z&#13;&#10;JMC72I5OehNDQGIvnjLGBg+flvDHr0cD8hTnyADQHbvJeJz2+rz22mtzWQ477LAGP5/Qfrdqc0/f&#13;&#10;ZUn5hdlHlmXr7yzLVt9Wrrx7Zblt7f1ldvX7fXferSzaZX55+N4Ly6P3O7wcvGvvQ8r4jr3qlx2x&#13;&#10;LfoXL+mfrv592XnlvRd/u/ywHjDtBauq7D5/y4omve4nXyu/Uw9f/cKCo8vCWVvOyTL3gIv8jAXs&#13;&#10;N4AmviY3BpIZmyaz+AAduUZfN1CfzuCQ2pCxU1uxMjjbdbqV1TWHyhgtJ0P094ujG96pdo/syDxy&#13;&#10;d53Ui1Y+wMfFEnm73I9/tPGmr9DRztv12mV96FvO1+jDGG5O0U8cbOOaSJnMzEVic+wbDYOwj8y5&#13;&#10;EovYrxjSbX41ER4mta0vXXX7gsdonS6t/wj7h68o5f9+ebOabEM8kQL8NGN37k1mTt8OXaFB33Qu&#13;&#10;hgLxXZwSr8bqB5NJ80Rw49fcB7A9fjaEzSXA39mC1AbjrLFcnEiu7L4U306bznia6/Z4mbrDfCiB&#13;&#10;iUqATeYdAi5xy/jZb+xiy3kvN58GeReCwzPxI5D42J7b5dnWyPGbdx+58aQTjLMSWuWT7ns//kEp&#13;&#10;L35q/S+0Df/g10lPz+vX/2ZdNKxHN573az2rDB8MJTCUwNSVwPDg1dTVzZCyoQSGEphMCZz/3VK+&#13;&#10;+umJ9bCqvph+6qP1KymvnRieflr/wZ+U8qjTS/nge0r5zud7t3jK8+uBq1eWctKpvev0+cSkut8E&#13;&#10;Zb91+6nXJ4lbrZoXipESQsb7fKS2nc9cAy8PXiiS8mK/4emGDf2FO9dNmZtzZ3LzA3bZcvF9cnsc&#13;&#10;Yh+XBL739SZmzfnP/7Nl87qB88BTnl1ur1/Ju+/QI5uFoyx2WmS3wGQRzovptgI+ZhMELTZFLGKN&#13;&#10;9p/pNpqy6NXOLZxKFgr4k7hU5uxUbnz1m8u+T/qFsleV1ezzv1NmrNy0SbZmv0PL3SecWlY+5gll&#13;&#10;9QmnbNi8qgsXXtQ7U6eM9M1PJXSn7H4vsAiXhbj2RsekLwz0Iqje33n2juUtJz+r/OK3/3mEWmN/&#13;&#10;tH/9OZs/OfWXSrnz/qaxhV9fw2FzOfwxdqybWtAxm8mGiYUgC06jbZh4LtnsoYPo2SKNDRd42KP7&#13;&#10;bfvSX67ZWecGoTaSOhaq6BmvvgCRuA4n+2Wb6sUPcaWcTR98qadPdAEbE+pYZLPgJLdx736+eqXu&#13;&#10;2mWXlR2v+VnTZsJ/LCi1AE/6k9BGhvSKVvYf2vCdDVq0oddBGF9Omiyw4KhPsqcfB4AcarIR7ECI&#13;&#10;52MF/GqHR3GFfsUs96QsWNIvnYmvecbGyYSMJGXPpeAlD+08F4fRrQ84yBCoKwXgYXvuOVSC37aN&#13;&#10;sW1yAGyZ7NmbGKWMF7JBn77iAzkApo0+2Grbl/SXTfX0qT3aQfrkgw4vweMwjr4k7f0EYFtu+JXQ&#13;&#10;R4b6bftEg3gMf+hm8eLFzYEHfPKxdQ/iZqMAX/xm3qx6YGPOBn9lz/ggH3pAg2v3RwN88wU8kIcY&#13;&#10;YmOLnsnUT8vxC3LxTFLXIQkH4natut6tlumbvGc+MLYDZ6PRN7Dnsw7c7NAVvL6ohkcyPfjggxue&#13;&#10;8Mam15z1tPLA5b9VZvzL+4ufGpxT5T+zPusbfvv1pZz2+L6q6x/QHTk6WEh//ETccfgCna7pyJwj&#13;&#10;PkXX6GU72ouh9EA/7PHaPfYq11Yd77JoycZY3BdRtVL8J7anHftnZ56hg+2wDxvB+OCXI4E6aM/4&#13;&#10;gGb30Br7pQPPR0tiAvvUlr8CsgDaiisZ89bWOlsLZtevzfUCtPIbPOegEd2iEz9tyDgkp99+QBxy&#13;&#10;YIqtAPIVB+DoBDJqH7oS39JP2tM3mxNz9l2zbzm+xruV9etxvh6w5IAl5bjjjmvw46cbsA+4xEm0&#13;&#10;BdTPwUG8q7dy1d3lbef+3/Kx6y5Ltb7zv6uH7z+64qLyJ4edUV7aGqfZgHEOsE18BNBFVuQu3qHP&#13;&#10;PbaU8UB9MogvpC0b1U7CG1m2gbzJjfz56HiBPvgZPHhJnBePu+l0vP1MdjvyyhhJ1+3UKbs2LWKF&#13;&#10;RIZSyr3srd22XdYH39Nv8pTR1gva/afv3KN7OnHNXuiEzrcWsDv9h37xRJookI/5B/wAf2JIP/OJ&#13;&#10;ifY90PY/+eHoPy84UofnfbV+efqvmjVVtpv5cprQOZlsTZ0b36644opm3iwmiE98QSxox63QOJ1z&#13;&#10;PpuYhw+y5mND6F8CbIOdZjxLy8Q+dt0tLmf8T/3O+JtY2Dkupv4wH0pgNAmYe0mAnXq37DeWelcw&#13;&#10;ZzMfCrBx7c0nvePLA+Zw4qOYubXAuIxOiY/JO+c6/AdNknc3eebgW4vO8uY/GPuhqxD3hy8t5ZiT&#13;&#10;Snn4cbkzzIcSGEpgmkhg08rsNCF4SOZQAkMJDCUwEAnULzMMBL78n5N28MokcrP06MeV9aecWWZd&#13;&#10;+tMy48JzS92VLuvrfxWv37lu9ixeUlafeEp54OAlG9rUyfVmbTtxPXhNBr3qDUQ+E0BiMpwJccq9&#13;&#10;ct30epb7o9Xp9dz9bQV5Sc+LugW6zheJNm1ZKPWSfmI9JFKWn9d+PCllByYO32PTz/xMSidDpBOT&#13;&#10;wOp6mOWt9Tfi//m9vfHcdUuZ/akPlAU1ld97a7n9xb/TbHK0bc+LN8gLq8XHrfliHeLTrw1INNks&#13;&#10;RZOFQv5uASCp7S8W7vFjgVvcC+DBIkIWCmbWL3Xc94xfKqvr4sTs2+tC/wN143PX3cvMvfcpM2p/&#13;&#10;O9Y0+8E++KTFh8jBtRf+LLS5Vm7TkX7l6M2iWvw3i26eTUV43MKjy18eeWY557JvDYy8D57+gnLo&#13;&#10;HvuWUvfpyO+yyy7bKEeyJUc6Hg9YwLegHLDgRNf9AptxwI+t2WhhW9pbXIreO3GpY5GKraHbQpf6&#13;&#10;yrlWhw2vfdA+/PQZu3Qfv3Lt1M+CEZvIoha7kdCCNqm9OcguHbbRB5nK3UOXwy0Wy/ZedkUZ1NbV&#13;&#10;+vq1l/sq7jYNkQs6bcR6ZvPeRhO++EU2WPDK9rNx66CGzeLJWmzO4qO4EJmTE9nTw3j8j27QT8bw&#13;&#10;knfAM4lNqKMvOlDOs2zmeWYxHh7xg7wSS8goMtGHRL7BkWf6xRfAK35spIiTFmCz0ee+fsVAm85s&#13;&#10;XZ/sSh00oJPu6NBmFHrYvudtPIlhsU19oY/tRd9oiY2gNWX4HNZyUMIBBfXYL5rgIScJbQ5PKPuq&#13;&#10;kjbjATrWl4NP9KSM1ox58vig/tHqGo+AHMjDfb6nzmiApzbAh28beuQDj/HMfXjxRgbkgV+HrrIZ&#13;&#10;9kClb9X6nafkTw2unb2osQu8sQWH68QctnbooYdu3LAWl+mzsZc/f2+5p36Ns3z9c2V2x8GKtsy2&#13;&#10;KD+v/ifwa9+yxe1eN/QVoHd2z/7JF/zoRz9qNiXQSi/GC/ZGH/hR5j+xV22U4fCMP4hxYtdYAH7Q&#13;&#10;npvwQXSJB+7DKedPl19+eTmi/kwjGxRHuyX2nLEhtIgr/FfSth9gj+ydT/BXsSaAbjJl/3CT2/5b&#13;&#10;8Z8xFuzY3e/ESweW2Be/k1yjMfTjhf7l6O4XyJoNkC2AG/9SNzx0xgcCneNa4qzndM7H6VxMINvI&#13;&#10;PnqLvMMHnuCQB9AR+8ZjYg8bveTmq8sff//L5cL7NmzEpc1Y8rvXryuvueLbZdWcGeU3j35CE7fS&#13;&#10;vj3HQhNZsR1l9qzMX8gLbXjOOBAc6pABvpTbQC7a4Y/vDRrQAy+5o5m/oTWxd9D99cR3zVWlfPHf&#13;&#10;SvmvOtf+2UV10LmhfmqujndHHVvKqWeWdU96ZllVv6zHxjtTL5zswhiWsbpd7ma7vfCw6cxJ9J2y&#13;&#10;nH/0AnbIftN/u9yrf35GF4Cd0EPsuVc/g7rf6etsT/8TtTt4+TPeyBLviSFbi7dByajB84l/nDi6&#13;&#10;v/vLsrJ+/fKetZvez/kiuZD71gLjnTnXsmXLGv2YB5hrytHDdh9KIL7yL/EWsG8yH8JgJCDGScas&#13;&#10;NoiVEvlLymwv99t1E7fb8TIxNHPHdv1heSgBEjA2m79kDmX89E7dj8149zdf8x4RMOdki2w0Y7Jn&#13;&#10;4rPYKPWDO/jGm/MT8Sop/LXx8RXjdNI2j9sf/bv6gvmdNoljL9dfZSj/+0NjbzdsMZTAUALbVAKb&#13;&#10;Vp62KRnDzocSGEpgKIGtLIELzx9Mhz85t6y67pqydvf5zcKJxZMkHaQ8nrwngXvUzz4//pk1danx&#13;&#10;4MJUlyfjumVyPZkJUb3wj4vgadjI4lteuJN7oWEz3YC88rLdfgFXbi/WPb4unOz/g38v19dDI5MJ&#13;&#10;j5m3T3OowSLNNn+pmUxGpyvuu+uX+X7nRaV89wv9c/CuN5Y9bry+/qb8e5o2XrqT2GhSNp28cNsA&#13;&#10;8UI/0cVRdu+FerSUhX31bOq4tnFuM6e9gROf8nLOd/gIW7U4oJ5FBLR71hU6Fh9tVGpnw9hhBAvn&#13;&#10;FmjxLfXyAQsRnsV32+Wu/U7xm0/b75gyY936ZuNtIqQevuPO5T2nPa+cUn82J0BXFrgtlohrZGfT&#13;&#10;nuzpt6euguDBnG3QkY07QG9j2bDR3qKTgyjwoMeGIptR7gZo15+UGG6xVd/tBangVn/GgzbpHnvF&#13;&#10;r/r4hIOtsC19umd8QE+A7dvoB/olI3KTPNNW/fYimfsW5HbbecsvcwTvWPP1lf4csBlpAQ4/+HOo&#13;&#10;hO9Z3JPwRQazZm3YIPeMfGx44GEywCa0Ph1uIV/yF9dstrJBdI4FyJx9ZEMND50Q2dBVDlXQj361&#13;&#10;jX2hBw1iL/mgieyUAfnRY3QJh1gIPxxk5hloL4SikR2zS/XJnRzwynbgdV9fRx55ZEMj3HCxRzYY&#13;&#10;X1SHHZGhZxkbmk4f/OMZ3i699NLGJn1hSD/u60c8xis+leFhR/xOvEaPfrIZRGaekwO7JyO0jVVX&#13;&#10;cOAd7sMPP7wpu9a/RE7GFHL3habIUH2Ab/p1Xxn93fT9oBiaLDgSw8gggH5ykMOnzEbwKYfbV3LI&#13;&#10;CE3u31tD29rZR9UvX10aNFMiv2fd/mXZRRc1skEn+6FzX5PLYZ/wRRb56tc1r3xD2XX+gjL/k3/b&#13;&#10;Fx+3vvjV5e6XvKrMrQdqyE1qz4NHQ5KxRq6dw57kTu9HH330Rptiv2yb7OX8hf2oiy/A59i2r1E5&#13;&#10;PKfcb9xib2xYonv6BrmX+EBO/FZ9YyL7Z5v67gba8xc0s09lNLM7NkQXbJIO5J0p9813xBU8+TJd&#13;&#10;7qetvvkhmYCj91lUytL/asqT/WdJl3/8oE96IEc0ih1kBlyLf2wFH2MFMhS34rtkzy4SF7rhY1cB&#13;&#10;h67aNkov6KR3+tqp6lfswQP7gdtGGV2hWR1t6J8OXbMJCdCvWOG6m/2t2XFW+eOfTezQVXiRv+Hi&#13;&#10;b5ZV99xbnruw/id+BfaBBrSRE1r5OrmRFTsSZ/lN++eRw1cT12r9NtAZ3vEluZ5soAP2biyP/9EJ&#13;&#10;XXST68DpeWc9TPqeN2+J9uYV9WvWNdWvn8/4y3PKDr/yqnJ7jYF1IrlZXfSzyeQpt21vswY9Ltgl&#13;&#10;fbVzZakX0I9+03c7H4vu2ATZsx3AZhJve/U9yPv0LfbhH7Bf+p8o4IddRYZ8gp9vFbuaKPHd2q+q&#13;&#10;Bz4/+ffdnozt3j23lpnf+FIpj31yIw/yHimujg356LXpW/zxTm8MF7vEKD8JawwZz3gxeq/btoY4&#13;&#10;7d2QLeIvc4xtS9X20TvbloxtbTBfE3PkKYuFuW7XnTHDmvCGA9qJ8Ym3D0V7bfM+LI8sAe8txk9z&#13;&#10;X+OusavT1rphMD5pm3FPW3M69iQ+skXg2tgleT6ZgBbxOSljZ7tP4yc6ksY612njmpTy//3IxNH+&#13;&#10;R8Xxqj+qH1w4bOK4hhiGEhhKYKtJYHjwaquJetjRUAJDCUwpCVyzfGDk3Ln08rJqkiZAJrUTSZgc&#13;&#10;b/uBCWiIqJGARfq8NHuBSOolHi86nS/RWcjsd+Hy1xafVN52xbm9uhjI/ZN32r/5z3t2ZkPBi50F&#13;&#10;f9dDmAIS+KNXju3QVUj+RP3PnL0XlPLqN23c7Mgji5EW67wAx6blFpKBl1+bI17G2XCAD/STUn+k&#13;&#10;nH15qbbZJ1koQI/7XsgtLqAJLRJasmnDPtt09eoHHim+mnI23ODQB1lI+s7GgL48l/jtlFsA6MV0&#13;&#10;n/fJ4Ox9H16+vuiI8q6ffKV85uar+my5qdrLDzqmvOaRTy/7zNv0cx0WdSwUARvKdJcvRbAvqf01&#13;&#10;hU3YNi/ZyLQ5HhCXLOL3A3hjTxLdW4BiTw4NWHzvBIta6NYn3wBitDZSNkRTD1715PhJrGSj8Gur&#13;&#10;jZRNRjTFHpWT3FO2aUNueGaTfIFNtsF9C2b6kaNn1S67lUEdadph3wMaO9ePRG76kvhAJ+iff8Rn&#13;&#10;tCFHdOdn58jUpoADJ3Q4yMW9HN4hf5sraKEXtJKr5/QnvnSjv5OfXLMzuk1ciP7zPHlkg+fYhI1q&#13;&#10;ZTgkcSNxSzttfBkt9sM/AlkM1V7SLxmDbvEntqlPdogOeG3wkzMb8oxNuqYHm5Dq2pA23rehbaOx&#13;&#10;VTm9oSdfn8EPvOxDwoO+6UH/cvfUyVfg2AOgB/rQv7bRmXbwkhm+RgO8JGbDjU58sjc45WggN/z6&#13;&#10;ulB7Y5StBsgrm8NoGAk69RCdaQMnPtyz+YUOOiQ3thg/Us81+h0QOvCBQ8uCMrUOXt269sCGtsSh&#13;&#10;xDiy8jXDyJWu6BIv2eCe8YpzyqwXvaT+LHJdYP7cv5Zy67WbiXTdgoPKqsc/tVz3mCeXdYc/vPli&#13;&#10;n34keqU3eKXR/FYbtLAbtsbOXZM/GTuQSQ9kT+5sXKwwLtB5bJWe6A0vNmzZs5/K5SPaeNYrxUcx&#13;&#10;qU+2aAxo0w5HfASt8IYG46PDqWSrXWfSjkzQyIbR6Fo//Yyl9AIn/HxFuRuQN9nx9b3Wd6/Trd1E&#13;&#10;7h2/8+5l8W51nlqBfPEqLpAJmfFHfo33xDH0ozU22W//fFNMYjMg8hzN59lVwM/FklEb0BzdwrVz&#13;&#10;1W90L9cfG6QztCur7/6aaoerH3yfZJ9io/F0JJr++LxPT+hLV23aU/7T+nXlI+fvX5525MkNXQ6F&#13;&#10;sYPQyX/YDpnjn+zQyvb5kXhLX23AAz3xSTxvK2D3Gf/IGG9od3+QwB/hX1f/6WXn17+y7PDfX+4L&#13;&#10;/byPvbssrF/Duq9+MXCHAxc1shqrvMhePEGDlLJ8JNAPG02ecqeNj4Sj1zP2nTEB3vhxr/qDvi+O&#13;&#10;GE8AfviV2DsRMM6ZTySGsHExmT9Ma/jphQMjf5f68+e7vvAlW8TJgXXQBVFisJzOzbmAA/lLloz9&#13;&#10;Z4O7dDElb4nR+BWH+Zi5wVhjx5RkbJoTZayXjJsBOhKPjRFJrtfVf4ATTxJTUj9zhcTmdp46w/yh&#13;&#10;KQHjubUgc1ZgnDHXH2lc1kY8kDIXExPSxtgVMB9im9JY59HBMVLO1tl47Fpuft8G9s1H0JI0GbS0&#13;&#10;+5xQ+fJLSrn0ggmh2Nj4v789PHi1URjDwlAC00MCW66CTw+6h1QOJTCUwFACE5NAfVEZFMydWxdD&#13;&#10;H1zENekbVBoUfUM8W1cCeTGWJ1nI7AVeatovxF50kib6EvH8ox49qQevnrHXQeXxBx/bLK57KbPZ&#13;&#10;Idm0kiyaezGa0vC9b5Tykx+UUr9cV3/zq5S96ibOUceUctoT6r/wb3nIYkrz0kncv3y4blx+rPNu&#13;&#10;/9f+2/oxTyzlkadt1sZLvBSwWJlNFi/6eXH38u5lmY2zaYvL8tFA/ZESHF6622BR3Kalr6ToV3sb&#13;&#10;IzZI9IvebrboBT8bDfy1XfasG/DL+KxDBerh2+KAZ3hGH/vvpLMbvul6D28n7nto+cjZv1m+sPyH&#13;&#10;5ZNXnN/XAawXH/Sw8oLDTimn7n/EZqxbaMlhKYtEsTGbymSbxXB1pPbXEoKI7HMIwj26t2HTj911&#13;&#10;W3iCQ3u2JG8De7Fh2N40ZGP6pHs2AtDOJ9RjK67xalOJvYiV8GuX1Gk38QcLTJ0An/74oc0i0KYB&#13;&#10;TVLs1EK7NrfV/u+q9nvarvUrmvWnRicKO5zwiOagAj7xSz42qm00ZZFuJD2ETj5LPmSyfPnyxrd8&#13;&#10;vYRe+TleJfXHA+SQgyvkSv7kSl9sgJ7FAf2RqbENTTbI+gE82qDDNznQxUgQfhJHs8FPl/BIkRs6&#13;&#10;0EjGbISPaAdcJ4apg0/9w4dP151zCtdwwoNedfHtPhsB6Pfcl6c8A/DzR/Evdj6SjdrQueCCC5ov&#13;&#10;9IRutNGh/vkCmetf3xk3bHKzIXFd/+Qg0Yl+2QO9kIG2El2SWXvToiH6wT/4jJ84WIMe/QH8wI93&#13;&#10;9OjTc3xLbFKf7DOgL8/QQC7k0AvgAtGD+gF0uZbIxUFPNJCzA1bakBP63EezfMe1h5UFvbsM+q2a&#13;&#10;r9nl+LLnnD032iaZ0Af66S0xk+zwgXdAPvzvrkWHltl/+OdlzpveUWZceUU9kVQ3Qiv/d83dqdxW&#13;&#10;v4jFfx3kkMgLPjahTDcSnegrsbAdL9DC/rSha+MN3SrLEyv91JD4gC71xU514aVvdLjnIFR0Kmdf&#13;&#10;cEnsezSAX2K7yflc7qNdP3L0sAG2ubzGR3ziW1u0dQIe2zFCPTasnWe9/AQevodvdMAt74TISh/s&#13;&#10;1Fe40POUmXuWL629tbP6QK9/YeExG/WIF7ZEJ/rHIx8SX0M3O2Eb4sRocTmE8jFy0BbQvZjDdkeD&#13;&#10;9qErsYbeOgFutKMRrehKfNEXntgCfQExSl12RZfsTWJraKUDgD50whH4xGX/VT55/dJcDjT/myu+&#13;&#10;Ux45/+BGVmyVz6OBHtiYxH69I4oDeMZvgGzCP76mEqDHfBNffJsuyJsuRor3nTzQpTE64zR9pcyP&#13;&#10;auApB5zzW2WHH3y9s+mI1zN+8I2y8xvqV68++lkG2rWuvtv9pV/3POsF9JLElpST92oz0ftiDhsB&#13;&#10;/MGYoN+tAeRBv4mZfC/zgvH2z5+NccFJfv3GkPH2uVXb3XDtwLqbdUuNXyPMoQbVET3Th0Q//I/d&#13;&#10;SWKVeG38aMfPQfU9FfAYdyTAxjPPmQq0DWnYUgLGeOOn1IaMKWxYEtfl7mcO2q5vvGLTieFbI563&#13;&#10;+x+WJ1cC4pmxk/7ZjHmisaYXsBdzGnEvYH6pLRziJHCdedyg52d5b4u9yjuBnbJ9fUudftBZf8pd&#13;&#10;L/3Z4EhyiGsIQwkMJTCtJLB13mCmlUiGxA4lMJTAdiGBAxaWcsOygbC6+5K6eVwXwoew/UjAAk1e&#13;&#10;cL20JHl56AXtl9v2C+9kLiYevOuC8qdHP675KYhedE3k/iuPP7ss2W9Js8nhxS0/fWHjQ/Ki5qs1&#13;&#10;NrIsnrqeMvCxvy/lg39byooRXmBefk4pL3919e99pgzZYyLkg+8ZU/WulT/6/rLqmJMaHbPvbqnZ&#13;&#10;MKiNs3FkU8sLu7p8I2BBQB224AXepowXaAtB7ZT6o+X6sXljQ0x/wOKh+2jiW1I2yLzMo8dCQnw2&#13;&#10;iwrd+soCVTff7VZfv/wATdmos+Ax0qJHNzxT/V5kRj6Bp9Wv60kr6gGeH950Zbni9hvLjffcXm6+&#13;&#10;4/Yyq6pm8fx9ysn161gn73tY2WvelhuWcNowpDfxgn20gZ04gNXekBFv1LWxJ7aQe35yT1ubNf3I&#13;&#10;np1mwV0Z6N8moI02Nhsb8iw2x54D2TAM3ezL5g28bJPtxS+ycJTcAj8e2vIM3m45WcGnf7QE9E1+&#13;&#10;aFm8eHHjZ3nmPt60dViBrP38kc2gO09/UtntSx9P1XHn95zwqDK38hqb55cSviNfi2WuRwP1pBNO&#13;&#10;OKHZqKUHOMIDuo2jkXu/i3B0wUbIj1+LF2kLH9rojl3BTYd40D95Z7N7NPrZC3rpRxLzRgP9Seqn&#13;&#10;LT6V4ZMSzxLz0OlABNra9ohPdbQ3V5GzATYCD17bYONFUk+KzZKTumwUHaERHZ45ENWPn+Hf5qU2&#13;&#10;6NAHOrSF28EsNqkeHavHP/TtkKV4qh0cfN38gm7oThvP8Bn8Fp7dp6/EB/ziQTvAD/ABtAd8nTzh&#13;&#10;cuBJ37544LDA0qVLG9shp9Qn44x75A+//nqBuiDtE2+iPzn+5GQrxrFXdskujC9oxlfkvsdOB5Ry&#13;&#10;2bt7dbnV7z8w99Ry74yFZeeqPzpEJz2RCz7IlH3hk47wSW+u2QTdkX/8ssyuB1mXPLy5xvuaKhPP&#13;&#10;JdeSfgD8ZEQv/JjM6Ft/ZJ+YS77sjY7RAFdicMYQeoZPezZBZ/Chj/zZrBjKFuF1MEMfYgp+0ADc&#13;&#10;46dyPMo7k/uAveuDnaMrgDZt0COG80Ngfq0tf0I3ntHVHkuUyQhN2pKF9vgih8gmfSVny9mYxf9G&#13;&#10;fTxYAS1SYoYynuEju6ftdnT50lXfCbpJyR+9y8KNBzT0i2Y2RN7iSuSaztFF12TRlm+ed+Z4S+yB&#13;&#10;K2NbW76dbXLdeeiqM+aqR/6JIeTLjtDoHnmiUwzAG3CtHv2hv41TLIlO5GQhsRt071R/VvidF3+z&#13;&#10;wTMZfy64+9byjz/5WnnS/CMaX0Iju43txa/4Czv1zHiEDzyjc6qDWEZH5gP8NONf5n2hH38Sf5NS&#13;&#10;TrxPvXbOvvb9p3eXWWM8dLURx/lfK+UdbygPnPPnG/vrt2+yZ0t0lTzlTh/a2N8kFMRYcUkMB/xY&#13;&#10;rN1awB+zaT2I/ulbDAk/ZIkn/jgd7L1vufuntUFB9ZvJBDE0cTdxVUwVM/kpuzc3dJi6HV9Hpemy&#13;&#10;n5Zy7jfrXKxusN9av7ZsTrLo4FJOOKWUs57WHBwfFcdWqMDH8j6lO+Ol+cYQpqcExJHMa9sciD3s&#13;&#10;OXNlZcl9ib23IfG+M+9nrtPGMyxvGwmIZcYusQ2Iad5F6LMbZI6Y+nknNUYlLmrHtsxvpEHNBWKX&#13;&#10;YrHkuhMyH07ei4/OdlPxmmx3MCYMCm6f3H9oGRSZQzxDCQwlsEkC3SPxpufD0lACQwkMJfDQlMBx&#13;&#10;jyzlh9+aOG9HnDR9D2VMnPuHPAYvH15a88KavP1S0ikECzVZuEzuhWFbvby+4vgnlQtvWVE+fePP&#13;&#10;O0md0PXbj31CedR+hzU48GZxVPISZzHaorTy8vof+cCmlEVri+xepLYZ1J9xKK+v/xn89X8bnYR/&#13;&#10;+MtSPvupUv7iffXLT2ePXn8q1fj+t0tZ+qOJU1S/mHXry15d1uzRe2HOwg8bSLKwnLKc33i5ji+F&#13;&#10;KJtLkhd7dpHNxDzvllssyIJB2w/hsHnD5ywOWLy3wWPRmw1aXNRHN4ifytvlsS6M619i9xba8WyB&#13;&#10;E48W2js3Z7rRMh3u2cwB3RZCFtWvJ0nATy7ZfOTvJ51Ux8oeQI82weVsYKSNFnpUx2YoGWfTl51Z&#13;&#10;TAR0INbQ5UigfjYn05aO9MGe4MYrfK71p34WifCPFnblOfo9V08d9s4W4IYDbm2U4UWze/0serN5&#13;&#10;MZUtte2eraMhdLB5farftnf19J3+bXqimY5uPHPiB6/uecRZ5aId6+GCH/6w4SmxHg30wBfiu3QX&#13;&#10;2fOL0Rbz/Mwg/sg2i3RkSMZwSfqIHHrpXZ82f+lFHQcUyCOQcSn6pR8HDvAgnujbQQ3xjfxGohte&#13;&#10;dsSG0N3WRfrrlasr0be2cnjYFZzxAXr2nP2wIwmPGXvFL7xK2uPLM3jICh5ybAPe9E2m7MwhGTaS&#13;&#10;RVl1yU27bN7I6ZbO2/Js49U3XcMLv59hs7nlMCXwDB7gSz5o1Cec+kOHdu6hUYzAS3RNF+yZDslF&#13;&#10;0pdDC+rgVQ4vveobLn6I5vAXnTq0Qd/07tAVG8SjgzbwqodeeAH6ow+20Qv0DdIPudChPiS4o2/6&#13;&#10;04e6dEwfdIxHvKKbLPb2Va67fqusva4eJp8CcNucx5V7Kk/k4afV0HjooYc2dmhjAL90TIfkm/lD&#13;&#10;9Esm+CYHvOKT7siOnowV5piSPsjCs8iWCIIzcSdjVsTDH/gyfHRngwIeslZXTrcSvfMh9KJDG/ow&#13;&#10;p3WPTfA7PsVe0z/e+Am9wS2NBugG8HVCaEkcUJfM2Oqsyv+d1bbJSltxK77tHn4iH7x4JuGNDGPH&#13;&#10;6ZPs6QrgVT8g8jQOsdVckwv++Ym2+tu/4n7O3SvKv668qmk76D+vOODocuC8De8UeCEXtoYW/o2G&#13;&#10;TlCP7vE9EpAJ/tgiwBs76UeH6otXAXaCpm6AZrJEKxnTlX6vvfbaRo/8HfCD2CMe0dMJ9JtxgA3j&#13;&#10;kS7kcP7r5f9drli14TBgZ9tBXX/t7mvKCw87daPtkXUbyA/t8sWLF0/Lwyehn47JVTzDD/2Qu5Tx&#13;&#10;pM17yolnbELK9YzlS0v5yDtTbXz5P/7vcns9SH/foUdu0Z6Npb/0mTxxZ4tGW/GGuCTuiylsWSzt&#13;&#10;ZueTQRJ90WXslZz0L16MF/g2fInl7EMMgfshB3sO8J9PFwz+H93oV0yXxETAH+gkY4fxmg2K1+Yt&#13;&#10;fevpx+eX8v7qt1/6ZG+17ntIKb/1+6X86u/0rrMVnohNmVvpzvzFeDKEh54ExFCpM4aJR+w8yRwn&#13;&#10;45a8EzJmdOZwD2FqSMAcz3wkY4130F7voWKgsck4C+jf+C9Gmg8A15lLmntOFPQlsTl56Axesdgc&#13;&#10;Ssr77VSYk4S+0XL8SPynnZN1YI/7VpWBRdo545+XhJ5R89XVPm66of6XWP2njz0X1P9G3fIfZkfF&#13;&#10;MawwlMBQAhslsGm1eeOtYWEogaEEhhLYDiTw+HqI4sN/PXFGn/SMieMYYtjmEjBZ9vLRmXotnrYX&#13;&#10;ML2M5oXUS8tUfFl4+2nPLyu/8U/lm7fXSfQA4A+WPLL85rFP7IrJQqkvRHjBsumZhS5lyUJPNorV&#13;&#10;JcutBrfeUhe/XljKj8fwX/g3XFkXy55S48UXS3nsk7YaqePpiL3mBXD2+eeWQf3/+G5XXl7uP+Os&#13;&#10;ZhEnizntfDQdZlMiPFn4zIYQ38tLuYVPYKHIJhT70I/n6tvgsImJT+1CA79zzyJ322ctHFhM59dy&#13;&#10;z/KFm2w48N1BA7olG2po4gsWRVxbeM8m5qD73Vr4yB6Qfy+wsGNjWzz0VY5eQCcOw8BpwcWG8WgA&#13;&#10;ZzZlHOxqb3IedthhjY5HwsFH2JKkDNiKRXi2CtiZ53SHz/bhE/YZHaOFbToMYPGLrbnWDi71spBE&#13;&#10;7xKbIxs22MsW4GH3bEbehuCFu1MH7CsLa56Hn3b7lPMTjraI933ub5bdPvX+PBpzvurlr2rkh166&#13;&#10;l/Tdlmnkzs/x5OcD1bPwL6lPJt3AmOFZYgS+2UrGl/g4PydvvEfW8HmeL2143vlVGHUSC9RtA1yS&#13;&#10;vvmzpF9jmfu9gC7YEHuQeum6aX9zHZsvvWjDT6qtr2PiPvuVeQ87rsyrh47YFTzRqzJa0anc3swj&#13;&#10;FzKX+JQ6bFkdcRod+EiMTV15AG5xEr10xj8vu+yyRkcOeYQPOqGzbOTQKb/kS52gX+AAjv7RBW87&#13;&#10;NpAlHj1DD9ugK/TTtWt9a29RGX/odIgHza7bKbrSN38jK3zjwb3QhC7+Cr8cLramT3W049+ulclY&#13;&#10;ri9t4Ma3Nu7hoZddiHdw8hN9BRy6ctAlY6n2aLUJGDmzA3LxjEwk8mfXM+c+vuxRtv3Bq/WzFpcd&#13;&#10;Fj67LLhrw09PO0ACltfDz+RKd3SKD3rGU+yTTAA5kM2Maq+za10yiVzIl15dk6VDT/wQuCceiyX6&#13;&#10;ID92krr6Inv2SoeJNexHPXbLvtgUnQI6j23whcgeHXjwU0T4YB8OE8av4MJXdExHNnPDR4O8yx/0&#13;&#10;A207ITaBD3aXjRX8omFmtT/PQg+7QSNeQXI0oRM+9dmregHPc+gqcVl/ZCe+aiPhhbzYPh3gOTFa&#13;&#10;PfVfsvjU8rXbrim3rdvyIFn6G09+0k57lP91wlPLXrvt0dBB/nSif4euIsdO3PhGNx7pMzJJPfcT&#13;&#10;393LGNYtpqVNZ052sWW0sMVuoH92IWfL2siBe2TrOrYZmyJ7uhsJyIFOJTxp898/Wz5Sk4E8u3DV&#13;&#10;HWXZfbeUI2ft1+AjX7RKZElHxgn3e+loIIQMEAl/IkO0txMduWbrgN7pir7ZmDxjiTzlnqR9/tM9&#13;&#10;H43lwW7f/FIpR5/Q+EL6ZA/SVAW2n3k8HxVT0L41gG4z5uiPn4n74wXxVAyBF/Bj8y98PRQBn/fv&#13;&#10;u7DsOijmHnbsoDA1/kkf7IsfA3YlHmXMMw+1NuW5+Zb5Yd+29/EPlPKG3x6d3hvrOtKbX1nK975V&#13;&#10;ytveu2Eje/RWA61hDDD3iRzY+FjGtYESM0S2zSRg7BWTpDYYy/iylDHPGKcsmc8FjG8ZW5IbX5Sn&#13;&#10;y7geXqZzbn7Ip72PAjrIGmebL/XUkejSNX1mXhCdjWe+2+5H2buLOZ7UjA01118b2KC+JPMk+VSG&#13;&#10;zPsy50supvYLq/erX6YeFBzUe011Ql3cVw+K/etHSvny5+pYVeeRbTj+jFLOfnopz35R/U/6A9tP&#13;&#10;huWhBIYS6EMCU/cNrA/ih1WGEhhKYCiBcUvA12tOqen7Xxk3iqbhc/7nxNoPW29VCeQFsjPvRYSX&#13;&#10;kbxUytvlXm2m4v295+1a/uHxv15e971Pln+b4Jev3njUGeX3T3raqGx6mbKx7yXMy57FLS96FiRt&#13;&#10;vgEbURaqLQCoP+nw1teM7dBVm6DX/Fb9+tV36wmFAb48tfGPUvai108Kmn2vvKIM6lV2l3vqz0JN&#13;&#10;YCE6NCVvL/p4IffyyjbkXnDl2fxqLyhkkcBLu0Vs/qk9fw541vZVNga3jUNgIcBiY+eiU9oPMteP&#13;&#10;pG8JX1IWfafrQjwdAbLuBni0kJ2DGDaAe4END/Xo1ga4Bb1+gV4t2Nj0FVMcprHInoMZnbj4Txaf&#13;&#10;lAH9/P/s3Qe8X1WVL/CVnpCEXgKhJ3SkqOAoMor6HMTuiI5tZAZnHNuzzIzj6NjLOPjU57P7RsWG&#13;&#10;fcb2RkcUCyqI0ksoSQiEFggkpJCevP09Nyuc+8//f+//f0sIcFY+O6ftstZvlb3P3vuevwn4+sQP&#13;&#10;m7KQS4ZcQGNr8tIdveHZhJcJfXjgJeXwPBf/09br8U0+CakP5WRVLhJUNzf/B2f51DWYzZCDPORk&#13;&#10;c3W56nXmuUUG8s594SviEXfcGhPOLxMuvdIHPx+7lU3olqr4F/yl9GX+iX+8wBE2nieGcHSfbIlv&#13;&#10;+noeYUB++XKRzEKdnwNB8Jfgh4fkQ5vqoCekDROT6mklcQMp247YGR6Sd4vmbEIfpo1WwrMFNwuz&#13;&#10;9KHsVnRe2dD7jS9G/KzDoutTXxCTX/LXMbmMWfkVOSQ8qpN9ktECfyvhSZvkIjM9wEc9jnAnC0zI&#13;&#10;YbGT7aQs7h100EGVfVx37bVVmzDQbi5ayaO8utRJJ+pXVx1jz5By+LGRkf5tcHEvsZKPHvkyH3Ut&#13;&#10;P/9gN9p2Tv5cHHWOB3XU7T2f4+2GG26o2ocHzNQhr6N2YIMfsudCugJ8A0b6o7QPPLkvr7o8U5a8&#13;&#10;7uOx7tfw8Jw/3rhoafz+6gUx/65lceeKNbFsTdkcV8LppvJv8oSymXDHKbHb5Ikxs8hy+NQpse9u&#13;&#10;O1S6U4e64ZobeMQoG5vUXQYmMXnnM2Ly0rOx/YDR3dNeWv5c2saD1RUedAMv/NMDyo2CcKYDi50I&#13;&#10;Pml7qRcxRB2O8JUfDnVfogP2nfqpKiv/KSMhbbIz9epnlIeb52IzHiV1sSX3PGfPYmRdz+7jRZ1s&#13;&#10;zmZC8rEDm68OP/zwSv8pD77Yl7rwORClz+CzHZFBW+mD2kdsXRvKZ1lx0r3se+SFHTwR35VHfXCA&#13;&#10;PV+o98nu89XUofpgxw5zs1VdF+qFH93CacbOe8WnH/v8+IvfftOjEaFxRUcfPun02GPzV1j5gbbI&#13;&#10;N9Cmq2wcf2IMuWGA4IJnOkTqol+J7rsl2NENYmf1eNRah/7DGAO29Cov3mCuT8nxDDvCD5zFfnz3&#13;&#10;QvQv/bRsgNsWdP3KxfG4A4+q+E17znbJhtLP8/4Dfcw+gH3jsZ7YRieip+wT+R1bYTP8oxtSJtua&#13;&#10;8oufRveW1rn2SRdfWNlO5xzb15PsX3HVC3YjIQVf5bOIrdInHoZCYpD4IbYgPqeujDFDqXN7LcNP&#13;&#10;xK0tY6XJ5Z36hCfHeD93OVw66ZTh1lDFSPyJl+m/4qdxWeqD35mXMgbl//p5Y5GuY9NXPxPxjtf0&#13;&#10;xuu534lYVjZqfuE/yo68gTfP9lbxwLnhYPwl3uhLjEMG6psGrq15+lBEgN1L+e6SMvJ1Y0Ypz9lR&#13;&#10;3st8jmKoOox5W4+9jKPqdT4UzueWP3r+/R03xFWLb42bVt4T964r75oFqxmTp8UhO+0Zj9zzoPjT&#13;&#10;mUeUe+3n1NphAH9jSHEM6WuMReo4i2vGjzmuTR3Kk3qmMzFRyneFdu11uqd9fV8mNtJK7EG8ycQ2&#13;&#10;thdiy3DKcVie14/d8qqPIZsY23qMPQZ+9+u2jSrf8Sf2lL2rzD8s72gfeFuETcLt6PKy/iH9r38u&#13;&#10;/d7HIs54bbtczb0GgQaBDghsP1GvA4PN7QaBBoEGgVFD4PVl8PDic4de/Vs+FLH/wUMv35QcFQRM&#13;&#10;shj4t6Z8OWnXaA6SvRzUk/sPFbL56vNPfkUcf/lP4+1X/7JnsY7ZYcd4y3GnxtMOPK6nsl7qLJhK&#13;&#10;JsK8KOYCuQUdycYMyUuLpMyI04/LRNf3vzL0ahffFPHpD0e8q6QRJC93AyUvyr0Qm61SeZkcMfLJ&#13;&#10;4VEiEwB8DnkBtqjERkwWeJHnt56bEJhUki9g5Mt7LpCmz3rRbWc78plUMPGoTpOt23KCPyffySTx&#13;&#10;AwlPng1lsmOU1NFVtRlL28VHz+BsopdsJrLrE0H1Bkzay0dnFinb6a6eP8/pML9I4p4J80MPPbRa&#13;&#10;BMhJJhNN+Re9/MsCi+QcmXTCX33yWZ+BH/ksiJIFXyazcpLKc/YprzgmsTv1iGGOGcfqdVeNbv4v&#13;&#10;F06Vy8UB9dWJzWqTjXTCr56/fk4ufKobf/jpRBZ85cfLLW87K2Z+rNjjj7/eKfvW9z/85YjnvmTL&#13;&#10;fbYMMxP7cKSPxJy9aMtz8tmwoL+WB5/06ugZnh3bkZhosQ7PbM3mK1jDysKZ5+lj6rawJrbkImku&#13;&#10;xLTWDWd10jt9ZFyq59OOxX314iFxZiNkayX4pnz9dLG6LM69++8jvvnZ1iL9r3/6rQjppa+Lye/8&#13;&#10;cEwuGyzUCVt42cyxoHxNCO94aI0l5Eb4Zk/t8EmbhxPM+Y2FY2X4JLveuVxrD7bykUVd2qPX1Hf6&#13;&#10;vrzqSNvLfgwP7F9c4P/qghsfzvbULT99sh110QtZ1OcrR/KqB7+edyLlyac9fKon86sPltrBi+fq&#13;&#10;d48NSOrHH7xT19pmX+rGKxnYCqzIrw72QwZ6uXLBnfGLOXfEhTcujluXd+a1bBWKWLr8flH+cFvs&#13;&#10;t/OUeNKRB8RTjtkvDtytb5MbPrSJ6Aqf2tmw4RVlUa/8lerG8vW0B4BWTXxSjD/wxZXcaTewM/aD&#13;&#10;BUxgxm7EULYgFtCNeM1e2FH2A+RKP87y7J38dEeX8M8xv2tlpbqeQaEc3Wg/fYWekx/52ZO61InY&#13;&#10;hOd40L+oN33esxzXyusrr9dcc00lh81XrtkTYkNkVw85letEKXv6bWs+mKkPr2wSlkn81CYkxB7h&#13;&#10;J/aok1x5hCWCA9tPu1a3jXxk9Iwdk5O/qE/e9BfnMGtH+JMQPv/siGPj7A3r4owLyxh8mLTzuPHx&#13;&#10;1ZNfHMftcVBVk7GcNsgmLifmAzWDNzpWjhxwpBd4ITKy23bxf6B62Zf6e1CtAABAAElEQVS6UPZx&#13;&#10;rflhyQ5g7ouPjnDUno1W4qB65MObvKk7+cQezyTn3dL8ZXfGshH+6lintm9bv7zivd1zfoB6xbZd&#13;&#10;XUO5l3GEruuJn3citoXfeqKLVvvnN+yIz5FTPEs5XWsvj3leb3f/qy7qxEJv96++sHzis/j4hG3w&#13;&#10;x0y9cdYvNyzYevovvNj8tiC4ZyzXnphQ11cvPNAlnUuIvYjxfFocfagQOcUjuLUSWTee/rKI4W68&#13;&#10;ev6ZEQfMaq2+q2t9Jv4kNoXogk1J9XjJ9nLTlXLGIPqPVp/u2PAfftv7pquszB/8vu+fIt7/8bwz&#13;&#10;qkcxKXUGA2OsbvrJUWWqqfxBg0D2e62xWV+aiT8550t5ry5gvQ/NvlO9zh9KMbIus/Of33xlfOX6&#13;&#10;C+L7dy5ofbT5elHEHfMirrsg9hg/IV4568R42REnx55lvr0TGQ8al/NrxJf5dD2+0YGxqCS/mKjP&#13;&#10;g3nqUZ+XsbFTW+3uqzvHoI71MUzmx0s90f8DRfjTd+Wxfu5ep3etOr/sFM6djl3JZ6Pti14d8fVP&#13;&#10;1avu/XxWWYN53PA3J/dr+FNn9W2o6ndzgIv3vD5i/tyI9/zvATI1jxoEGgTqCIwpwbjzn/HUczbn&#13;&#10;DQINAg0CD0UEvvq58vL8qt4le2Ep43PRDT1gCBgwe9mTDKTz3P1OVH/hy5dJx64GzZ0qfRDeNwn/&#13;&#10;rWsviC8suCTuWt9/wb9VnMdM3z1eNPvR8ZLDTurpr3Fa66lfe3GzsYHOLIBI9Gay0kKSl0GLQK2L&#13;&#10;yPU6ej5/+bMjhvI1l9aGLrilfFxi79a7W117mSNTu+QleCiUi9xeADulLfX+29sjPvuBLZfDObn3&#13;&#10;HR+Pe5/0jKoKOkrf6UU/hpvpo3V/zUnSnBhIPtVt4Y8t8M98WTZJw4+TXJtAYC/SYJM4JiwkRA6T&#13;&#10;7cpvKyJHfZJeuyatpbpc24qfobTDd/mwhUI6qpMFdZO8JnwsBO+7775t46sFR4vh9GWRsj5pVK+v&#13;&#10;9byuP89MltfLmgjKTVl8j12xC/6CnMO6Xkb8wa8jwhv5xCJf7VMHnanbhL7nbJLdqAcGzvNYVdLm&#13;&#10;P/wob2Fee/UNXXSfNtyLX7VpprqVOOELvgMRXmzk0C4+JvzgGzH9m1+KsTdc0rnY6WWTx9+8IWL2&#13;&#10;EZ3zlCf8Xv3wY/viogVn94899tjK/1QAe7hKGTPxAl98ZTxVh7LypJ6V36NMPNqUmUTf8lpcoTd1&#13;&#10;sceMm3Ql1W1DWfnxYiLTs4FI/WydfSBYs5m6bbmfutAen4kVZYHuVS+K+O2PPe6envTcsvn3nC0L&#13;&#10;qmwUlvzIZgGxWbx0njz4KU7kJ9HaxUbY4D83DaQsMCcLzOBhkpfN04O64ag+bUpZtxifi6na5Wv4&#13;&#10;uf3226s8FrjEDzrkC+qF45FHHlnVk4tEy8avj2tX3hnX3nNb3FR+hvG+kndi0eHOU6fF7hsnxuyJ&#13;&#10;u8WJBx5eyW7zkS9ztZI22AictmBfMpGRTebiHFnIhXd1kbtOqWM+YmOLcnCGXdatHLky9mlvwYoJ&#13;&#10;8asFy+K6pQOPseptDXR+zF7T46lH7BmnHLVPhR++8UEfeK90dOdPY68l/zxQNaP0bIdYcfi3Y+pe&#13;&#10;x1U+rBF2AWc4sQ8+CFs6gSV/YV/uw1E8lDoRO5k/b16sKDFC3Yg++BfbVBYWbNcm7Umlfuf0nXFF&#13;&#10;O9nmVVddtcX25EPqgaX4At+MMWyY77IpOpbI4utWafvu+bKasvxN/BD3lFUXPlGnTTme4ZM/1+3V&#13;&#10;/TrxR3FKnbmhMJ9nedd8j63KD2/8J6/ZL8PGz1xmTOW7fCHjIj4k12zNeTdE1jlz5lT4H3/88VW7&#13;&#10;F9x+Xbztoh/EpSuXdFPFVnn+bLd9410nPjsO32Vm9cxYA/90ZhxgPNcN0a94xJ7oJuMAe4RZtzLW&#13;&#10;26J7/odax0XaSRvUNnJv7ty5FS5ih/5GOXaINzqgI7pRL76MVd13zdbTB6oKB/nvD4vmxVN//vlB&#13;&#10;co3M4z/f6+D49/JHPu2IffGJXvlvV1ene/yPn8O4NbHzTiQOwZ8dOc/3nPSZTuXyvrbIxi7FPHzw&#13;&#10;mYwtma9+zLg4qbyH7/qErfuwet6ezv+4qPyc2Qh+YaGnxgfPzB/EJPYsZrPtgXAavMbuc2Q8pB/E&#13;&#10;jwbqdzrVzJbomz+SA/FTif08FAhGdMVvW0ns1C8kDuLo3u98Q0z41fdbs3Z3XeJ4/PTq8nvUh3aX&#13;&#10;f3MuMTXjKx9EbCn7LP1kncQG4wZ9KN71HT1tulLZGc+J+PUP69X2fv61n0c89om9l+uhRMZbReCh&#13;&#10;n2moQWC0EOBP/Evil3l0vx3xzXp/m/3ugz1+3lrGuGf94Yfx5duubSf2gPd2LF+9OuuRT4sXHvq4&#13;&#10;rfLB1Pgix5HGF/pOY2AkBuuT9HGwd9Q35TgE3s6lbsbLyqrHeCZTqy7VKd7qxzNtxfgo3cCLmK+f&#13;&#10;qh/r54M1nWMwNkeWdsfB6uj6+bVXRpx2XNfZ22b84BciXvDyto+GdHOo66Aae2WZa/in9w2p2aZQ&#13;&#10;g8DDDYGHxlvBw01rjbwNAg0CI4fAS/+2vKGXvxp9y193X+fflr9UessHus/f5BwWAl4wJAPpPHds&#13;&#10;HfzXG6m/yOXkqWO3E6j1uh6K5wfvuGe8pSxgvPmEZ8aFt98QV99za9y8/O5Ytn5VjNs0tvzUzdQ4&#13;&#10;uHz++Jg99o+jdt1vxCHwkmZDAx1amDM55AXR5JmvWSATRCZDc+EnXyyHxMztt4zMpiuNn/+zWP+c&#13;&#10;F215yfPCJ3nZ7YXGL7k7pl7yu5h4w3Ux7p7FMW5C+aLH3jNjw1HHxfqTnxJjJ0/p9xLYS91V3sOP&#13;&#10;7LlIpwJr95+95VEuLm25UU7yJZ6P0VO+DKe/8l0pyX0TBPQNu5xssZBpMldSp5fgVjIRoCx7cVTe&#13;&#10;uZQbeSyg5aRra3lteM7mTCiYgB3qxHtr3d1ck9VECRlhaaGU7TiasHe/ndzd1L2t8qQuW/m02Eqn&#13;&#10;JmjgDNd2fuu5RRdkEdxkzWBEVzY2JHXSmbp8AcmCuZS+aVHTfbpH7sNcYo+IbnLRNWUTj9iZfOxa&#13;&#10;ebKxL+fyO3bqW8jKNpXXprrEPLiQnb7VNdLElrSZ7WmnE3nGBmGs3Po/f1nc8pRnxQ5XXhzjSpp8&#13;&#10;5+0xqcg+dq8ZEYeWjVaPeULEzP07VdfvPlzUmfxYoIYDO7HADAfPMs5nvsQ7bS0nC+lIefctlthY&#13;&#10;RH/LC6b0om/xPPsVzJBPXwIL7dKHdulYffBPHuUXY9ImXHciZfVT6iSX+qVW29Q+fjJOTXnH63vf&#13;&#10;dIWJ8/4z4u1ls9sH+/5ikqzVBoqC8arSLrnhJsErbZmsnewzJ0rFJLyLSSZ28WthysYuWPsSiw0C&#13;&#10;znN8RR4+nzJrzzMbS9QDE3alPu3Tj7z8COZ4v/7666t89OirQr+7Z36cffX58d/33r4F9gkbS/7V&#13;&#10;5a+py9z92iVjY82kvg0WJy+fE0+Ysk8Ua6w2oKS8WVC7bBpO/D9J2xK9wYoc+HWNf9jRbZJr9kDX&#13;&#10;5PdVIDKwGRjBin1J6rp0/qK46O41Mf++vsnwrGe4xysWLQ/p3GvvjJefNDtOOHSfqkoyIvysmfiM&#13;&#10;uHvt7bHbyv9T3dtW/62eVdqbdkjlj2Ker9nBg03yc7oRf/mWeEn3/AJebAT2niG6obNWYkOTSz07&#13;&#10;lXr5vrrpdcGCBVU96qW3tGPl8SLfxKLXHYv9HXDAARUv8uGJPuuEB3FBUlY+YwV2oh6+PWHF8tjl&#13;&#10;1z+JnW5eEGvXly8PTS+xtfwE9c6POD4OOOzYWHBn388X+UlIRDbysiHn7NIzftlKeY99dSJ8S7Bj&#13;&#10;e/wqKW017VkfQxbjHP0hGyYTzLWhDj6MJ9ee8XW2JDaoT1JHL0QXiG1K6vqTGYfGd570t/G5K8+L&#13;&#10;jy74Y6wtP6/ZDR04cUq8/siT44wjn7glu/EDLNmEeMNvuyUYww1GZIZlPf53W0/mg5+6EHzVp178&#13;&#10;sRv2mIRfz+XXJlz5CXzcl5cNph0opy7l3OMXysrHFruldRv623m35YaSb90AX9bKfrUXfbXjASbq&#13;&#10;kvhwPfHTTgRDbcORrTuXurVvusk286ht53hC6uNXmcQzfqhNz7JdR6mizbGv72IE/i9tbq/EXySk&#13;&#10;DzD2YN/bgupt00WO5Xttm1/zQ3pHdJwxs9e6trf8bFzsSvut86cvEKdy/ARP/WTS6n9+f0ww33L9&#13;&#10;xXmr++PHzulp0xX+MsZmI3jDI/7aEV71hfo7lF+66tb/q0IXXzD8TVcq+s5XRm3jlRho3AIf1PpO&#13;&#10;Ut1s/msQGGEExPF8p6xXLabkWFDMdO7ITtv119k3duwv65VvZ+cX3TE3Xvfbb8T1a/p8r1f2fJn0&#13;&#10;7/74o7huyR3xjsc8b0txY3bv1MYZxjHGFBnn9EfmP+GccRt2YiEsjcedSwORsQzdiJOS81ZSr7FM&#13;&#10;6tn1aFHaB76c14/OyTsYie1S2lSe57E+1h6srmE/P/wREW/9cPlJv78fWlXP/suR3XQ1d87QPj6R&#13;&#10;3H/2XyNOfHzEKafmnebYINAg0AGB+2cVO2RobjcINAg0CDzkEbBz/PgTIv794xHf/lxncU96WsSZ&#13;&#10;r4l4Yjk2NKIIGDx7CZMMpuvnnRrygmfAn8mgOs87lWnu90dg7Jix8bh9DqtS/yfb5ooOc8HDy6JF&#13;&#10;TPo3WWTSyOSYRQmToybUJC97PdO1V/VcpFOBVX+8IO468QmdHre972U3X/4mLlkck75QYs2XP7ZV&#13;&#10;Xktb1SvsTntF/O2byldR/mGrPF3fGKm/pDz0kbHHk55a6SUnS/inSWe6kkwG5Hm+CNNT+qQjXXtx&#13;&#10;Vodz90wcwMakQLe69ZJssiEnHHKiwUKUpI2ceDARIb/662XwZsIV3+TIhSwLAEOyr66Vcn9GscpG&#13;&#10;BgsP2sezSWwTKHzCfThtj5Q6psMkPov/dUW/JmXYOzlaie3kXxrz68EmgpSHD10ldfpiCN1bUJWc&#13;&#10;W5R3NFEFbxPucEXyJKV9kEceGysQm8Sv58rVbdW9dhM2/IAd0mN9QUJ9cEH4Jzv9jxbhDf7iqAk7&#13;&#10;vA9kT/JazJaXb8Br8SMeFWsPe0SFvYl7XxVyf6iEB5jaACAOsCM2Q7/w1Qb/k5zDkJ5gKl/KoZ7K&#13;&#10;T++4NQ5fszLuXXxnrJo6PdaWeLJjkWNMkZ0e4as9dauDztiDc/ZKT/VYkXK5B7f8K3h2IeVEXR4z&#13;&#10;v9iiHTaKR/KoX9/lmfx4IMPG73w54ntfyqK9H7/12YgnPCXiaX0TstqdXrDyta9sC2aww49zttYN&#13;&#10;wUdin/iHoS/4wAkeFf9FZ+LkgQceWMnsHjvn02yI3sibusx+nL7xl4vTztmoerRx/ZJb49/O/WX8&#13;&#10;6N7btmJ13dgxcd/ECTF5zbqYuH5jsePiYxPHx/krFlfpZ8tujleNvS9OO+ZxlZ5UoF16xAt52hEe&#13;&#10;JPnIACvJRiH68kx58tNpyqJf4StktBkUVrCG83nz74sfLNx601C79od67/I7lsebvntpvPqUdfE/&#13;&#10;n/noCkdYSvSxYtJrY+WN5Wfk7t56jDHUNgcqt3zv/xWx88mxdvNkvbwwETthx8+z34cjEpv5MB8R&#13;&#10;l7JP8ZwPwZ5tOyapE1W+X450A/PZs2dXiw5sy7W22D/d8HXXntGzLwgpDyuxwJE9ixXySfh2RGxH&#13;&#10;vKHzZQtujJm/+FHs/oMvVs/a/bfnlPLHAi86M+ac8qzKJ8RLMsCBrOqW1FffDJh14QclHnm/9cg+&#13;&#10;yQMr57BIynbyuc1AxtLaFHthQl44sHuYS8qJ8fVxWdbZ61HdErn5ChzwQw8v3vdR8fTdD4+fLLwi&#13;&#10;/njvrXHlunvj9vJThHU6aMLkOKn80cdTD3pE+Xnz4/t9bTfjGruhn+xX6+U7naesMEDKivN1/DqV&#13;&#10;bXefv0kIpvQHZ7aasc6zjK1sGhZiDP5d61scUdod7NIGsh751ZMxyfO0l6rwAP/tsA1/dm7a+M7x&#13;&#10;L3EnczckP39xbE2JS7t6YFxP2nMNw8FIvfU289wxddKuDnrJdvhQ9il0JOkfU89blef3R/1JhJ8J&#13;&#10;HC7NOqYY3P1xc7jVjVR5+st+mR7EXbFrWxC/0jadIDGZjrr1n+QxxwKOSPwwDqj3U5n3wXYUszLV&#13;&#10;eWez5JPoLcdI/AGxe7YtVf71uW9E/HOZK73gp/VqOp+z/Y99PeLpz++cZ/MT/pc8pg7oUB8tDdQX&#13;&#10;yK//E5+V8Z6jD+459v+2fKlqJOj7X4v4t8+Uv/gZ+jtVOzbYuj43+xJ2vq38rB0/zb0GAf6WY6A6&#13;&#10;Gsbg7FQSTxzr/Xz6eJbRh2cf65jnPftwVjjCxz8smhun/eKLsaGMIYZLH51X/jihbJh/14nPq2JW&#13;&#10;9l1wzLGm8azxsGfG12Kj/ij7NufiItzaUWKvvAT7VsqxvNjqfKSwNs7K+ZjWIz7cG2iMh0/9DX7Y&#13;&#10;QR7r5+5VfVKrUA/k9SvKH8/dXTb+2rTUCz3p2WXD1id7KTF43i+V/me49IVPNBuvhothU/5hgUB3&#13;&#10;b70PCygaIRsEGgQe1ggccmR5Af50xBv/JeKi30TMva6s9paF3vLVmTjg4LIx68QIO9UbGhYCBtNe&#13;&#10;rqQ8zwF2p4oNnNtNoLrf0EMHAZN7voLFNkzsWVDyIil5sTSpl5NrJgDl73rS9O67RgyocS114Yst&#13;&#10;tqa2vJ1/bsSb/y5i0YKB+bl3UcSHypf1fvnf5UWrvNTMOmzg/O2e7rl3xIvL5Oc5w3xRe8FfVouY&#13;&#10;dZ91ni+35Car5AU3n3nupdlEgJd75B5fTj3CbrgTgtrN+rRhYjbtxqRNfaLWc/lNXChjodG5CXk8&#13;&#10;mpS1cCttKzKRYfIXz2wez/ixcAyb4eIz0nLkwhNdwhLBDs9o/ObFrfSL6ubm/5S1mcMR/oPhzJYs&#13;&#10;UCap02JNK5mgyU0TzpEYATv6hemCBQsqW7zttr6NHRZbtW8ySRkxRj5f3mGzFquVNYGV8aZdzGHj&#13;&#10;JqyUobP6RBF8lJXUpZ38ape6RpvghS/8sS2TcJ0IVvLQJTnox5dPLNi7pl88+wmt4ZJ66BHGMIK7&#13;&#10;tulQu/hkX/RDBu1LeFt949yY9F/fjQm/PDfGzL+sYoW3Sht32y/ue/yT464nPC3GP/LESnd8vB3l&#13;&#10;uEOd2la/9lN+/iie0Rt+203eiX34zKPYhmf1sF3YZZyBr/tTvnF2O3Z6u/fl8gcCmzdeKahuGNKz&#13;&#10;xaRsywITOfibe3jp1u7YLNv3FSr1Ios57MlPZYqVhxxySJUn7R+O+MjJXrENP3BIXGFA9+pH8J03&#13;&#10;fkW8/pbzY8Wmzn+9um586WM2lZ+CWlu+uLWu/JV02Yy1bnzfGPDCNUvjwmt/EmdtvC/OOPbJFY94&#13;&#10;4YtsjN/RBxw6JXnkVw5u+GUj9A4z5chBbpjiXx7y0v/KtRviPy5dEpfd2bcgWwk3yv996hdXxeU3&#13;&#10;L4q3P/eE2HPnPv+lC/zMeNTbY93cvWPT/LeMIhcT4t6ZH41V0x8Xy0qcZhvsHzb82oY6vLA9fmLT&#13;&#10;E9tgV2wDwd0z8TjtNv3dUT71SWwHZdnqovzHrulBfjrTBt2IX47K0l/6CP3JS8/0O3/+/C3xja6l&#13;&#10;7GfYjbTb9VfGrme9PcbfPjebbX9cVcaqX/hwHPfr8+KGV7wpVpSfTWJXsCG3eMSO8GDDDrzqlH0q&#13;&#10;fgei5FM9bLY1zlmYYaswYxN4IIdzfR35M5bn5gE6mDVr1pZ+faD2B3qmLXxJME79KpP63HHDjvGc&#13;&#10;MePjqfcdXuEyZfedY/navpg7ceOYWL+sb5Odd4I65cYp93LzXv15p/PEmz2gjEH4YaNDIbzQIZuj&#13;&#10;jzzPuvQH7otxUlLiD6cdyvOMMZ7TEcIX30DyoeyD1EV/ZGL7nQhfYra08I6FnbKN+P2ZU9v3ueTA&#13;&#10;E4JNkvv04llrSgwyb/3IV9TDfh3ZmWO3+tQWvOvHbL/eTv1cm9mOY/08fbeen18aO4k9NieLTa2+&#13;&#10;uiX/SeUPekZi49VJp2ypcns5YavskD7pi/+1xvHR4jVjvfrpiA6kXoidiLPZB7ExdRifPpiJXvRN&#13;&#10;MKqTGJP9Lsz4aMrPRxBf02dvhcH+Zc70az8uC8sfLj+N/aEylzrA/IufLP+78vWPgw6tN7/VufiA&#13;&#10;TynbZ0fin9TO9+qVkNO7F1+kO+NSY8NuY0W9rrj6yn6XQ77YWGL99XMijiwbJUeI6n4Gk3yPHaHq&#13;&#10;m2oaBEYUAf6XY9l6xXycz4u7jpK+w7XEzpOMi+r9cH0sMFhcyDpG4njnynvj9b/91ohsukp+Prng&#13;&#10;spi6YVy85IATqvGfflNsFouNI+GQG/+NKyR4ionid53EcON/CZ51DDMfvPTLkvjqmOPOzNPt0TsM&#13;&#10;PdJbp+NgdeGHbtlJ/ZjnQ4rfgzW6LZ77eb59ylzaO1/dXWtn/kP5UtYHvQR0l7+bXCvL+/TXyvrC&#13;&#10;cOm3pa+/5ooR7ceGy1JTvkFge0Sg2Xi1PWql4alBoEHggUNgxsyIZ71w27f/w29VP2EWV5SFxEW3&#13;&#10;lD+jK4uyB82OOOFPIp7yjIhjyxe5HiRkcJ8vRwbbzh2lgRYTvCzVU75IDXXQ/yCBq2GzBQE24OXS&#13;&#10;C6TJQJO1bMdLoolrk2cmk7xY5gv7oBO45eVtpGhimWhsXQzqqu7f/Czi5ad2lXVLpj+cF/GK0yO+&#13;&#10;9L0Ik5m90ivfGPEfX4lY3feViV6Lrz/6sXHbU55d/jrn7q2Kpn/mMSc7vGTTW04KKCgm8GMv8iYN&#13;&#10;HMUFujURqqx7df8f6gu1F/WcjNW2mMN2JIsfrnMC13Pt4AnhySSGfGwQT9uK0pZhZ1LFxAh88Gpy&#13;&#10;u3USZVvx1doOX0SpH7qla3rnhyZ1UOtkvHw2XWU+i9ADEQzYRpJFVhjVSV0WQiTnCE7wolP6xJvn&#13;&#10;7uMB4ROueGW/aQ9ppybl8yeptJmyVoXLf+plT3TlvE7a1ZbUOunHrvCpTc+3BdEDOeGpTW13InnZ&#13;&#10;nAVlPsQfYYFnmyZsWoOH+DtUqvfn9MDP2Dq/g2nqE68WtvggvqRNX/p0jHn/G6J0CG2bH3v3wpj2&#13;&#10;/bOrtOLFr41p7+v8xR84SHhQN8rYkF95Ykd5Dx+SMu7BJFM7ZtgGWdiOMux9h+uvirFzLmqXvbd7&#13;&#10;vz834oayYHPIEVU5WLE79qVNmzngqu3WmEd/5Gr1pVYGyKgu+rJBQ352pA+GD3uaO3fulo026oQH&#13;&#10;stlCu7m46Yg/z9MWlYf7fy+4PP7q0h+2Nt/2es2EskGi8OWrV1PXrI/lhbcN4+7v2998/a9j0eK7&#13;&#10;4kk7zqpkz80nbSur3fSVPnaPJ/YAN35NfjyTGf/iA1z4hTEATOj57pXr4+zL7on5S7fdpqtk/7fz&#13;&#10;7orXfvFX8Q//47DYZVJfP8vWbLpZvOaxMX23j8ZuSz4VEzbekEVG5Lhh6qmx5oD/GWtin1hbdC1m&#13;&#10;wI9+bdbjz+IqzHIDJyxzg1UyAWd5su+vj/1gqz5JffoDtt3Odo0XxY9K7rKxiU/QpZ/4439IOxnr&#13;&#10;6dR5+kzarjL83DH9aqc5l8cOb3xRstzVceLcS+PQf/2H+NUr3hy37z+rkkFMZUdk0C+RSVt1ebLP&#13;&#10;YGeDEZ/LmOk85dRHkyttl9xwVjec2bdn5McP/WjPOazr/AzGQ/25+vDjqM26DPgTB5JHYwE8wVl7&#13;&#10;u0+ZXiX14e3WzRuv6vWzL7gh4wH8DkbaSFuUF97ijrK+bElevNb7pcHq9Fydt2/ebMhOUi7YqptM&#13;&#10;Urt6xUeknC8VykcvCL9IHTnWwh/KumDGN+iYTSFYi1fq9o4Ep6yrylD+O3DMhFiwqf94JZ+N5PGI&#13;&#10;3Wa2rQ6/Ejn4MvkypYztCmZsqB/hnXi0K5P32BIcsp08b8Um8zuqV/2SNutH+u2FlPdVNvYiiZNs&#13;&#10;ru37xdOeG/G5f+ul+vZ5T3te+/sP0N3lReYlm/2WvZI949xossQn2BlfQfymLe4DMKEOcYfe0kbF&#13;&#10;MTGkV1sYoJlt+ogPitHiRZ2yzxOXUjbys1sYOEcZQzP21Ovod/7KsqHqr14b8YuyMHvZxRG3ls2f&#13;&#10;vmy42x4RRzwiwgbBQeY1sj9JHaoff9oWN7shdeSmK75sDKL/GLIN3rWom2a7y7O0fPlkhIiO8p1Z&#13;&#10;3PGe5thQg8CDDYHsf1v51m+bL8ijc3HJdWufzr/rfXf9fMi+38pQ7fpDl/wo5qzuH1Nrj4d8etbC&#13;&#10;i+ORe+wfJ+9/VDW+Nu7MuKhS73vGi/olcTF93tjHWEOCk2MrwUTcl8R1qVsyptJGp2P2FwPVp319&#13;&#10;Tbuje92M8Qaqf7t+9rJX9n0p6ptfjPjRdyNuuqY/u1PLHOkzXhDx/JdGPOqx/Z+NxNWlvx+JWvrq&#13;&#10;uOTCZuPVyKHZ1PQQRaDz7PtDVOBGrAaBBoEGge0KgR9+M+J/vz/ixqu3ZuuuBeXrW2WzxiffF/Gc&#13;&#10;l0e8/m3l61uzts73AN3JCU0vO62Tmp1YMog2sPdiIBlY57FTmeb+wxMBtmKxRjJRaKHGZKcXThOG&#13;&#10;vhpgsc0kXC5yOG/7Qj1j75ED0ebMXqn8FFa8+dW9lurLf1OJDe8sE5hf/M/ey+93UMSHPx/xmtN7&#13;&#10;L1t+MmfJ6/+l8tf00/RVx/oLsRhALxZ9xALkZTonBOjHi718OWniPGOHe1KdlNdOPV60tlvP3+mc&#13;&#10;PZiMyElicQuvuQjkOid13WNb5DXRboLWZMa2pOTVJKqUfMIwFwxHnZ/15Stli34b6+6+JDYsuyY2&#13;&#10;rpgXG9feXCbNlxe9ly/nTNg7xkw+OFYuOjbWTDos1kw8suwV3rnSl8md+iJw8ppfvaFDk951+8k8&#13;&#10;juwnv0rlWl0WS+r56YyeJOeI78trAsqigoV1ekbK5nP1W3Blq57TtQlqPLkWUyxEOyaZQCIXO1F3&#13;&#10;nZSnG/Wz8YGILpH824rwpT2ysSdYdiL4ycMvycoWYWfzAt7ziz8WoNRD9pEgPg5/7fK7xBnWOaE4&#13;&#10;+RP/GmM+VcZCXdK0cz4R62+/JcZ/royxxnXHp1gBA5vNyMv32VfqjdzsB54Svj13L495nr4KT9iz&#13;&#10;uf0vvqBL7rvIdtUlWzZeyY1vfPIJbZOF7siAV37nGV4kuCrDPtqRvHVZ5WHfbMGGpnnz5lWLPKkz&#13;&#10;crIXZcRu/qIdPMAGD/J6Bkcb+W5etzT+4qruNl0lj2smlY0jG0tfsXFTTCpfv1ozeUJsKG0kffie&#13;&#10;OTF59cZ42iGPrviFQz1pH494kfCJR7ZMn2SQBzY2yLBFaZx6yn15YHf44YfHPvvsE9ctuD3O+uIv&#13;&#10;46ZlW09qJ0+jfZx798p433/NiXc96+g44oAZFf9iKJzv2HBYrNzrY7HnfT+M6fd+etisbBizd9y7&#13;&#10;y1/H7Ce+vdLvDkXHYi07yj58wYIFWzCFq7GbxVvjAXZYJzpAcE2iD/inTcNfG44o29OmvMiRXtkh&#13;&#10;fWurtZ+RJ/tXfEns3D065T/sQdxRD9ph44bY8W2vq857/W9C+XLpCd/7apzzvDOr/kZbeOKTOeZx&#13;&#10;tMk3ccE76mbRIuMQP4NvyuBaefrns7lwrl2+C+u0e3ndg4F8ZFdvtyS/Ohy1l6Rd9apLX8Gn4I3w&#13;&#10;Bmu6b7eRTt4keWBD97monPVmnnZHvJBHf4LgKi5mbHQPDvCHBey6IbKyZ4tfCP/Zx6qDvClnu/rI&#13;&#10;kxuvss3E27P0oeRNHRmj09aVk089udEw43W7Nm0SpYPTbloZn7rlynZZRvTesbvsX+mLP9YTHukQ&#13;&#10;/61jJfohM11ngmPdFjoxyZ4yprce6zbZWl79kvZaz1vzDveanZCZ/OzNRhA6YY9byB/YveCVEX5O&#13;&#10;eKj03DJXdOLjh1q6+3Lzri1/JHibXZLl83F7RBx6JIfqV16/bwNgxu2t5O2Xe2QvxBf+gQcEZ+33&#13;&#10;QuxV/GBTSIxUDzt9sFFrv5b8k0V8kfhAEpn1gTBIH+K35M94lXkHPE6cFPFnz+lLA2a8/yGd6U8k&#13;&#10;fCNxIPtu/totqUOM5Hfkyy9dZT/bbT398o3kTwN2+W7Sr/02F/ws+zr68U6b/UWb7M2tBoEHJQI5&#13;&#10;Nmhl3nhIyjGUc+OCvF/Pz/ezz289DtVnfnPrnPj3hVfXmxnR87PnXhD7bZy6xcfFaz5uXCEuuia7&#13;&#10;eJlzKO0YEO+NQzJ1Gl/BThzWD3Q6tqu/fg/O6hd3Ox3r+R+W5/seEPH37+pLC2+8f0y1axlTbf7D&#13;&#10;uqHiot8eKE2ed/1Qq9663E3ztr7X3GkQaBDoh8D9I+x+t5uLBoEGgQaBBoFRR+BD7yif4S6brrqh&#13;&#10;732p/NXYTyI+8dXyV2JP6qbEiOUxmJfqE5o5GO/UiEF2fRLVwNsLzrAmOzo11tx/yCNgws/iAbur&#13;&#10;T4ZaBDGpZqLJi6d8jq77TewfcdzIYXTMI3uv67MfibhjGC8mv/pBxLdLDDi9TKoPQl6Y6/667tEn&#13;&#10;x4R3fjJ2fvdrBilZe3xAmUQ/69OxxwmdJ/C1AX/6oJckfk8PW+mgZGg3aZL85qRJxhsv+5IJ9Dpl&#13;&#10;Ha3xpZ5noHOxKRd15dMGOSTxid1YsDNpL7Enk7UWLcm1rcgENz5NopgATx5Nsrjfz75HiKn1d/0x&#13;&#10;Vt/07Vi78BPl8yB9CxatVW/aVDZTrCk/HbHmilhz7/eqx765MG7vV8bK6U+O2PG4/otJ5ZlJ78TX&#13;&#10;X/936gfYki/PJJlYgn8SXckjOUeew4NdWOBRPu3RPX0PG4MjHuQxuWYRhg3BGZYm6P3sz9RSl01X&#13;&#10;7NE9+bOt5CPjjba7najDk/qQ8tuSyEh2dsR+yN2J5K1/9Srz2WQCh5zUIw8Mh+ITMMsJoazfkb4s&#13;&#10;qptMzHb4/5SvfjYm97DpKusc/4vvxbo3/HVM+PiX81ZXR3yIQ2SDF1nhR3+5gOWcHGwgbbC1cngp&#13;&#10;SxaY7rDkfttuzdvz9S03V3advoQHdow//iFepd3SN0zpNv0HrhIZ+Y/ySfwlN56QXz3u0Vke6V7b&#13;&#10;5IMXH9cX8xuUZfCjjfxyGn/EJ0w+fvP52WRPR5utpqwqm7jK5quJ5ctXq8p1nb6z7uZ4xpSTqi+N&#13;&#10;aIsu8UFe8ielDbrvuXzkQ/hXFo7kpGv3xIPMu3zFynjXdy8qm67691FZ/7Y83rJsVfyfX86Lb/79&#13;&#10;sbFq5bJqgw+MxTJy7LLbu2P98r+KDQu/G2Pu/HaMXT+/J/bWTXhUbNjzuWWz3PGxcWxZ2CsLfeqm&#13;&#10;T7bCb21YheH1119f3WNvNkDZpMIGLQ7yA/f1w/BnL/DtFJPYjkRH8HfOFyXysVv2p271iK3qSp11&#13;&#10;EpLd4oF9K5NfMU0/Zyfa3ONLn4zxN8/pVM2g93ead2mcPPeK+OMjHlPhQGa+gkf1syv42eTtHllg&#13;&#10;kvh43onUBX/jFZuB6EA5X3ArFVf48tOsi23TmUQnrrUHC3UhcY3OBmpXnsQpyynLzrJvHDembCJa&#13;&#10;vrDseb23jBfKz0AuW1/FIPmURfhKnVU32vwHC/wZiyHy0NlAxEdhohwS36RWG2NL6qcH551IHnWS&#13;&#10;m67YGsoN28qSvRuiJ7jjBVbwz9jLdxCdIvaO5NcmmyQXXmzcIZ/4lPnlZUcwylR/9oyJa0Z949Wz&#13;&#10;dilfmFtRNoWt6NMXnpLIQ17+n7HDtTQYsTPywsixfp44tauDjcFA0k79OJCNt6truPfYiX6Q/9Ol&#13;&#10;o74kfVT9y858fUy74NcxduEQYs7MQ8oC3ruHy2bn8gtuiPjG2RHfL5vZF5VFwlZ67hnl6wwvi3js&#13;&#10;EyufyrE43Mk4kI+1VjWca/1C+ih95+J0t3WKT/xcXEA5DuCvDyYStzJWZ2zBP31knG6NicqwTSlJ&#13;&#10;Xj472vpLfsW39GnYi/dSr/6qntx0RU6xUczW5wyL9ts/4o/DquH+wkP5Q777S1d9gzhCVkRPfK2h&#13;&#10;BoGHEwL8uzWWGTOIKWKfY54bT+l3pTrlWKF1nOB6MPr69eWLP6NIP1l2R/zZornx6D0OrsaLxvr6&#13;&#10;NnGS7/ujuHaUY1NxVMoYqpwxFAwc8zqPMBqMEq9Ox2HH2cEY2I6fs71M2MzzAY877x6bdtptS94y&#13;&#10;iNly3qkcmx4q7bL4rqht+x9qNX3lyrtRQw0CDQIDI9BsvBoYn+Zpg0CDQIPA6CDw0fd0v+kqOSh/&#13;&#10;PR0v/7OI7/5uxH960CDby0l9UjMnNwcagHsh8bJTf1Hp5iUlRWqODQK9IOBFMxeOTAzmIp4JUpOt&#13;&#10;ufjkBdNkYaZxu+xaPtn70vI537JxcTg0eceIJxQf7IUstn/+Q72UaJ/3nC/223iV/pl+W58oba1g&#13;&#10;1SmnxdqDzo2dv/a5mHjut1sf97/2W/Kv/qeywlUwayFtmZT2ou88SQzwgp8p73dz9HKekwL1/OTT&#13;&#10;Rk6WpJx5NKGcpI56LHIudfPib9IgF+bUZ+LBpAbbYk/aufHGG6sFLpO/bDAnrfE9mmSSxKIB/iwE&#13;&#10;SLCXTLC6PxLxdv2Sq+O+a30hqNjYEGnD7WVzTEmbdntBjJlavtC227FVTewS32Sx6QrerQRzXwRK&#13;&#10;grPJ49Sf5+qRnCOLleRHiUl1Uf5jjzm5lpPSJi7oy0IlTJWnR/aVura4K76YjMoJKnXCWH5pqHjz&#13;&#10;GzykrySv2+LIL2GVumDfnShtjZ/BlS4Q2XOxFGZ048sz9JR66FRnr/f5mMV/elp96UUx9RPv6rWK&#13;&#10;Lfkn/L+vxb3HnxjTXv6qtra3JWPtJHUMA4Qf/iaJS7mYxU7S9uCRNsWuEFuXfOXGgs+Gzferh8P8&#13;&#10;7757l8bi8tUodoo/7eCXjh3JkPxrCt98gg/Iq7/MmGJxSn58s5VcuGSrnYgts2ltwMWiFlyU1R/D&#13;&#10;RZsWQLXpnny+7gOP39x3c/x2Td8Ghk5tdLrvC1erJpWf61y9LsZvKD+RVr58tXri/VMa161bFefc&#13;&#10;+Ps4feWqSqa6HHQmwYAMMMn44jx1DQspdQpnst58882VjAsWLIh//d4lccktQ5Ohk2zDuX/FLffE&#13;&#10;P559bvzTaUdXPNIp//WVsop2PCZiZknx7lh1y6/irrk/jfX3XBJTNt0ck8bcXO732fum2DE2TTok&#13;&#10;1k06OJau3y/uWLNvsd1D49C9D40xZcPO4mIvV155ZcyePbuyIXjCycYrG0PYAhzHFswsCMAf1uLG&#13;&#10;nDlzKvyVTfzZ3EAkHx2JCepO+2J/bJeNqYOs6hXP2WI9frXWzzbZQCul3qsYubYszPzw661Zer4+&#13;&#10;4pLfxM1PfmZVDp/8AJFLDM1NQmIEnsiT/OGHHmEowZX8Uvofu4Ut36s2CpY6Ujbtqdd9m63EB3Ww&#13;&#10;ZTJ6Jg4oS498FXYZ9ytGy3/ayrinvST58Th5/R2x4e7zYt38i2LFkotj4+rLQ8/R13v05b7n8lkx&#13;&#10;YcdHxdodjoxNE46KcRNnVw+yn886HcV+uOAr45h7iV09b57jXxnYoMQaf+3I84xXrc/ZG/shM2wR&#13;&#10;DOAHG2MZttgLqTMXyPgLwluONcgpj+uFCxdWscYGK/pB9U1WbAL2NkTPnDmz0mXWWWVu899ji/8+&#13;&#10;a48D4gd33dTm6cjceuaMo6qxAVvFYz3lWIwfdxozsHsJFvWj804EL+2w6zzmeTvb6lTPtriPV/LT&#13;&#10;HTzYF7s1jqpsY1L5Sd93fDj2eG8ZQ/ey4XPGrAgbzPfZb3TE+OLHI977hoHr/s+zI0ra9Bd/F3ed&#13;&#10;+cbi431fUyJbxqOBKxjeUzYD0/R//tBL2/ycr/F7xIb4XCdbHR63o1Oan7CpetzSEvzhIbG9VmKD&#13;&#10;ZFcuSZwTb/nyaFLy29q29sXooZA47f2dPZBXvNbXjUg88GU6tj5c2v/IYf2KQau9ez9jrw01CDQI&#13;&#10;9H0Fl++3xrscL/MfMV9ybuwliYV10g/keKL1XL7bVi6Jc26/oV5kVM6v2rgkTi0xDL/Gue1IfBev&#13;&#10;xXtJf0AmfZqxruuBxlJZp3EKWdXR6SjP9krerQZK+B7oebtnvZTZXnGp87Vp6ohtuyo7fpt+p45t&#13;&#10;c94g0A6B+2cp2z1t7jUINAg0CDQIjDwC5/24TJAN8a8STXi/p2yK+O55Q+LLgNsLRg6+8+heJzK4&#13;&#10;zklUx3wBMSBvqEHggULAZKhkktUEmwk69mxxxEupSTuJvVrc2On0l8XY4W68etWbyw6E+lJSF9L/&#13;&#10;bmi+ulXNl58fd/7mF7F6/zLB3gWl7LnwMX6//WLMnz4p4vq3R/z6ZxFzLi9/tVw2c44tfjyzLMwe&#13;&#10;86iIJ/5ZxN6bF2k3tyE2wDgX9LNpsQDmmfL+SB3pLXWXdXoZxk9OlDiXcrKk3YQJ+TN+JRZZX7uj&#13;&#10;uJa2ZcHaYogNOerWrolodpaLYckjvLUzGoQnk6ra0C5d5AIBXvE01Hi8as6nY9WcN44Y22Pu/lYs&#13;&#10;+9W3YsrhZ0Uc9DfVIrjKTXq3w8eEUH7NQj6LweRE9EpWyTkyseS5a36eOs8JdTrKBVO2wT5hZEJa&#13;&#10;ObEgJ+JSpyb8TdBnfoudNhHYINJp0bZipof/cjFopOrroekqKxuBiwTDgfiQ1+YFE3WpC5U4h5my&#13;&#10;7J5M8vEH9tkN9TJZx6anfu+cbqodMM8O53whbnjcU+Kggw7aovuBCogTiD20ErnZkuR5bkhgd2mr&#13;&#10;+IYRnNkfqiYy95nZWt2Qr9fsuFO1SMYPTCTnZgjxio78lJ8jHVl8pDt84d8xE93Jwy5s+PCcP/DV&#13;&#10;tBG+lUm5POdH/Ma1xWQbAFAupIlRNiqxEaQd9+T/6k2XVveG+t+GcWNjbdlsNbFsupqwbkNsKuPU&#13;&#10;NRPuH5P+3zuviVOm7B8TN9swWeqTqeSFWcqJf7LvV/pJGzwyRuCPnvGecYjuL1qwLM6fd2dZ0Ryd&#13;&#10;mD9UXH50+U1xwI4T4unH7lPpz8aMdjR+r8fFmlX7xA33nVTJTaYxm9YUfS4tX8eaEQcffHCsKroa&#13;&#10;V+xjWomz8OMXFjDpExY28rB7JMaKm8ZiSOy0mZZ9eQZfz8R6PqOcmMEvxJuBCPaITtgOv5LUJ0Yh&#13;&#10;7bBNfNGjMmyT/7nfSvKrK4kt1K+r+8ZuK/tsN/MN5Tjupmti9op74rY9961si83hn0866sfgQRb8&#13;&#10;8ukc62gv8eLPbNEzMtKHI93I47lncMr6630uvOhIfrLCXWxQD6y0S7d4wFvGNseML/hJ/rWx8bb/&#13;&#10;jjXXnhMr7v6uRwPT2nmxbvG8sFxD41MnnxibZpwem/Z9ZYwZ29+PtAETNqYvxiu/bEf4hp3YgmAi&#13;&#10;/2B2RU72px11wCRjF5mTss+CrfEJW+7ES5Zpd8SjetkjHcFU3fQCfxv8MwaTP+OmfHQmvhpHaZ/O&#13;&#10;PFdPLxvAXnX0KfGDX5zdjr1h3/vLfQ6L5x//hI71ZH8K57Rlfui+owTjTpT2Xrd999r5d6c6tpf7&#13;&#10;/Ivu6F1fdMUVV2wZp04/qWD4jf8uXx0u72q+dj4YPf0l5afs3xOx34GD5Rza8/e/pac/Hhrzjc/E&#13;&#10;3jdcF6s/8vmYVux1WxC/zU2NfIp/6tO6Ib4vdmRforyy4sdWfUI3FW7jPPjPuMWvkvAuRktiXTsS&#13;&#10;j/SZ9XhHbn023xotSp7ZvviL+DW/kJwPlejShubs/41FpIzjQ61XnFL3mvIF9b2HWkm93LOeX7/q&#13;&#10;6dz4RvwXM8mlX6LnhhoEGgQGRkBcFA9bY6KYJBbxc0cpxyWO+R6Stec45Jd3XJO3RvX4uyULK56M&#13;&#10;B/GKJz5PnhwDZT8wGCPyS2Rod8z6Bqun03PjuF6SenrJn3k7levE17a6LyZnf5PnvRzx2Uv+zFsv&#13;&#10;N6isjzpx0CxdZ5h1aNdZm4wNAg9XBIY+qn24ItbI3SDQINAgMFwEPvOR4dVw6a8ivv75iBed2bYe&#13;&#10;A9L6RKbBeV4brHciA22TvSZbHPOlwoCuoQaB7RUBL89+JoZtm0C0iGXiMCem2LFFi+UHHBozXvy6&#13;&#10;mHhO+cvdodCxJ5cvQf1j7yXnXNl7mQ4lJs6/fquNVzlBWl+U6FC87/ahR0VIA5CYkROyYkeSuJAT&#13;&#10;Fq2TFplnNI9iER6kOtF9TpY4ZiJHypL51QGrjHN53m6iwYSGhWYTwSZxTXiIr9r3zCS3+k3GSoi9&#13;&#10;5WR3K5/Jw1CPeLXohh/tmWSxWODIDth9t/F604Yy4f6Hf4x1t/37UNkZsNyqa98c6+8ov8dw0Fti&#13;&#10;l933q3ywXgCWNofUycIiPaQv8+fss2AKT9cW75VH9OEef5dMlsnHPi1SWkDh/67pClZ0KV+Seyau&#13;&#10;JfWmLZi8t6hpgWw4pK1c2HigJsfZDvvIBWqYdCK2xL74kYUR9obq9+EKZ/VJsLWRgv13S3Q3IK0q&#13;&#10;Xx4451MDZunm4YT5l8eY3/86riqy2EzJLlLH7crDCpF/IMrYAQt52RE90zfblbRD52xoh0OOGKi6&#13;&#10;np5tmHVEVS97Zf+Z6Jgu8JA+IiZ47loSu9xzlJSRXzn65kd45g90OhBWbICc5LeJA/E1ccomD3VZ&#13;&#10;BE08bCy4/N5b4rL7hv+lKButxhQbsvHKBqz1Y4ucZUMWWl3uX7Ly1njMlH37bdCkMzzjCZ8SXxAT&#13;&#10;2GNuRKnHFDqFG/2y74nTdo5v/fzqGLOx2MfYYu9j7t/AUzX+AP/36d/Oi1OO3r98oWrvSr/t2NF3&#13;&#10;8Vt2YHMWPVvIu/X2u2Np2QDivp/F0v/RJdn5v00w7MRmEXVkfwRDm2TgI8GP/dA/jB0tfsKSXRin&#13;&#10;0YU23GOD/Ehe9qb9JLaDMg7ThdisfWXUQad4dA8pow514blOeKPrul27xxf60Zyr+l0O52LMteWr&#13;&#10;ktP6fnbRV9+0LxbxG/2gTQOJA1nI4Zl88Iafa3ySy720S9fO8e85nGFbxxB27t1ZNtu7Dzc4Inql&#13;&#10;M+XplR3gUf4kPIkJ9Oz+utt/Hfdd/NFYv6T8IdEQaezqiyIWXBRL7/h8TDn8LTH54L/oV5N+nvz6&#13;&#10;n4wt/TKUC/0UW0pZ2JFEnm6IvSnPdrUlJcGMvO7JQ364DWXTlTq0wUbpiB7WlyNc6RWJjeTgc+Sl&#13;&#10;F22RX9v8tC4XntiJ+uq2nPzXj+rVzpFTZ8Rr9zwyPlE2po4k7T9hUrzpuKdtqVJ7bFTSriO/188M&#13;&#10;xC852Bc585jnWyp/iJyQS9wVy5CYRd+V3/oJso98oXzl+C8jfvCdiF/9tP/P1e9xYMQpTy1fci6b&#13;&#10;Nx7/5Kr8qPz32Q/3tOkqeRh/8S9i2gffGvHJr+WtUTnyK313vY/Ivr2bBsUPiX0ivsbH67Gvm3q2&#13;&#10;dR7+JZZI+oYktiNWZKzO+61H5cid/aVyGTsHiyWtdfVyrT1tG2eSAYnB+BXvhkvGNLnpSp36QuP9&#13;&#10;yqeGWDmefVlzC+21T6x64Stjyjc/u+XWkE7+4q+GVAx2+mi2L4aQTz/SUINAg8DQERD3jPekOuUY&#13;&#10;xtglkzGM+9KVixfWs4/a+Zy198VN9yyKGVN3rvonfZQYgBcpyT1k/GpMT67Wo+fy1VPKmeXrz7o9&#13;&#10;z3odH0gS7zslfHV6NtD9Xso9kLJ33fajH1d+2aK8Gy+5vesiHTOe+PiOj5oHDQINAn0IdDcr0aDV&#13;&#10;INAg0CDQIDAyCFz0m4g/njf8ur7ztdjwgjOqQX9OauZLgGNOaLRryGBd8qKe517eG2oQeDAj4OXS&#13;&#10;hKtkYsqijQk9L6Qm+kzOrv7LV8eBi26NiT//j95E3Wd2xAc/Ub5uMQQ/ubtvUr23Btvnnr5udUwp&#13;&#10;G0H4rRfpkSRxw+KdCexcCFK/OAHHTCPZ5kjVRfcSHutEDslkSZ6TMydP2EmS8q1x0bUXcZPx6mZD&#13;&#10;bEl5k7oWwkxIwE0yAa7+3IyibnXIKzkfCTKhImnT5Ll2LdqRx+T5YBPYm9beG8t/97flZ6a+PxLs&#13;&#10;dKxj/NJvxbS5S2Pq3mWjcPWNi76sMMy/TnfH4j2e+arFRDaYE0lwY+uuyYicS+pxNDGuD4OJBUsx&#13;&#10;wOSZa8/UZ0G5TvSt7uwr6cYCPn1n/JDfhDtM1TlUn8uFETY0UjZQl6Xbc3KQDT+O7LoTyWtyny3X&#13;&#10;89FTLnTBizxiLV2wfQuJrX7Y2gaMu6LL/tBVtm4y7b7ghlhy2DHVV0Xwb0MdudotWJAJj+RhH/TO&#13;&#10;z50PltiV/PCQxIq0sXGTd45HTy+LQMsXd8Nyxzyb9p4VY/7kT2N6aUdb9YRvC08Z7+jC4pM85JH4&#13;&#10;TP2oIb7gfi5Cso8bbrih0i+cLEbyMYmMeVQuY5+y7KZONt/U4yUsfnzj7+pZhnXuJwbHbCwLUOUn&#13;&#10;B6etKZvfJpeNDGUDFrpq9eI4JnbbMrlsQ0PaZ+sEu7gDE74hXpDJdVJOxrObL1xwU6zYUDb1lIfj&#13;&#10;NxZMt7OvXm0seHz7koVxwjGHJftbHcnLv9k/+6BftjN//vxKdj5NVnomO1vmN/Qrxt52221bfMMG&#13;&#10;InWpwzP+I39uWrbhhG25f9hhh1VxWVyFry+iyausdtiTJM6kvbFnsRx/9KIt9bnOjV8EVEfGNnUr&#13;&#10;l+MZdphxjG8g9eNJGfmd96PNGyL63RvixcQVS6s+aFzxQ30Sv9QH2uDkDwfwhlfPyEY/+MpYijfY&#13;&#10;w0Es8owczsmhf9I/wib9Uxn6lcgHu8kFYwu14jrcs660d9f4uOmmm6ovBMKNXurYrLz8A7Fm3nuG&#13;&#10;iMTWxTatvjbuu+yMWLvovJh27Ltiw4Q9qj4FL+Sn11bCLxnghfAIn8SrNX/rNTzEODYNMzYnNpBT&#13;&#10;Hepz1A47QviQpxtSv7hHj9rgA+lbdC0eO7LhHK/Qi/Mjjjiies436iRvnfBHBjzmmI9NaLs1ZX9A&#13;&#10;lqdPmx13rFwa31l5W726YZ2/df/y5byV62LRmj6/ZsN1cs1myQ1jKf07zx1bZazX8VA7Z7viIN3x&#13;&#10;UTZIb+6xs8ruH/vECAktLmPY+8o7S8kXu+/Vd280/7+6fBX539489BZ+/I3yR4KnlD8SfMXQ6xig&#13;&#10;JPz0UzBDcNQfdEOt8YMvwdtxeyXxUMyW8F+n7DfFrYF8SGw3Tss+UF8hbsKOb44W4TljlTbwKP5J&#13;&#10;I4W5WKtPFW/VK55KA+ExkLx4rr+nygsneE345w+UudwLI+YVHxkKvfcz5WdB9++5JBklZCyQY/vY&#13;&#10;UHxg4QKfm8VkxP4HV3ma/xoEGgSGh0COU8TWOuWY6p7r+sfiep6RPl+49M6YsLpvbCVu4k3cFsfr&#13;&#10;SbvGnw8UibndJjx2m7eeb6ByD5TcD6p2vU+8uIzNPvne4bH99JcO6ydzh9d4U7pB4MGDwBBWEB88&#13;&#10;wjWcNgg0CDQIbHcI/P78kWGpfPXqrkv/GGv37P+X3Fm5walJzJx0dy6N5sRKtt0cGwQeaARyQs/E&#13;&#10;rInGnFw08T/ntf8SB++4c0z/zy90x+ZJp0W8u/zV78GHdpe/NZef8hshGlde/MeVybaRIhPWJnBh&#13;&#10;lBOx6hY3TOrl4tNItbet68m4Z1I6ycI/WU1K5MSJo4WhXBzKvI5ZB0zYlYkOE9cmZdmXBRITsRJS&#13;&#10;FzuDay6O1idL1ZeT5M6HQ/Qj4cUiJJksIprgxk9d7vvbKQurF7xm1DddbWlv+U9jxYWvieknf7V8&#13;&#10;HabvJ43YW5LNa/orGLmfC3bwdp9M7NR92MLV0T1+LZ/JdXogL/3Aw+R7LshkW4mXfNkXWuRCJtS1&#13;&#10;h+hZHgvZdJ0pN4hVmXr4LxdJtP9AErwsLsGGTGRMmVv5goc8sGZPMEGO7tNL3mfHFijcc6QL5YdN&#13;&#10;t/RfeB5OfTuVjQ9iGv+gV1/f4CMmLyV2JDZY3HK0QE0esrIp91uxql+3nrMvGKxnsyUeVHas3tNO&#13;&#10;jz2/+enhiBJjXvI31deEOlVi80vKyebITfediG/xFWUs5PhCEDzEFLYLL76ZflGXVZ3swHPlbcbL&#13;&#10;CWHl4aZ9PHnGN2+9cWQnqtdOKgv2q8sksw1Y5ctXG8t12RcV161ZGocde1gVh8mHLxsb0pYTD3Fc&#13;&#10;/CErfjM24JuPSPCzeeL2e9fE968oGxbKl67GlU1X2+tXr775+xvizKccH4ftu1uKueWoXyILTMRf&#13;&#10;mLBPeqYn+hUnHG1YhRcbgYEjjBDc3KPTjOnsBo58hr4dledP/Io92tDlZwjd04a2xRlH9cBdmbod&#13;&#10;KWcjCj0pox31KJc+ihf3U8/qIacY4eQdyAAAQABJREFUr232SJfJP97Uhci1FdV+unKrZz3emDh5&#13;&#10;hwpbvGZfDW/46lfIQXb84EtsIouUvMmP2Gf6k7Jkgx055XGuDnVK4r10T9mkMG3zOAUPsFR39kva&#13;&#10;9lObcNMGPFGOUzaWjYwrL3pT+bnAb1X3R/q/9bd/Oe5dckmsOvC9sXHaURUf5CNP8kAevIs5yH22&#13;&#10;2urT7XiDE1tVlu0iMqasucks/Z+fsFFEH/q1dqRe9akb/rkRmR/gF8Ffu/oEdquu2bNnV0f2mvEz&#13;&#10;sa+3Qy9stm6rfJfu2JO2YaAtvLQjstC3+mH2kaNeHjOu+K/4xE1D3DiwuZF9xk+Mf9nvcXHApmlV&#13;&#10;/dnvpx1riy3iC7/01PoFunb8PtTvsZXc1CEm2XyJcmzGjuiVn8Ovot337Dtuq/+/+n+H39Ln/s+o&#13;&#10;bLxi97BC8GH/aXsDMS2WiB/wR+yTb3dTdqB6R/MZXsUSx+y7tCduS+wnY1Y7PpQRX2AmbiByk5ns&#13;&#10;o0XawrO4l3FQu/gVB7bY9QgwILbxJzahbu+ExrJDoYzF9bLsC1bZJ8aE0hf8r+IfZ/55xD0L61kH&#13;&#10;P3/N2yPKGL4XokOy4Q2RUX8V//Xdvi/i/ew7Zfxbi/1TCn9PfVbEM18Q8aSn9dJUk7dBoEGgCwTE&#13;&#10;Mml11Pyui3LDybLDztNjn1336bkKfBqTdZs00G3ezFcv0zODTYEHBoEzXhPxzbPLpv4e+7A6t3/z&#13;&#10;uvpVc94g0CDQAYFm41UHYJrbDQINAg0Co4LA9deOWLUTb7kxNuy9bzXwzwn6fBEYsUaaihoEHsQI&#13;&#10;WGSQLHKY/DOZbZFj8WvfGsse9bjY7b++E5N/95P2Eh71J+WvQf664096ti/U5u4++7a5OcRbew2/&#13;&#10;LpOhFmFM4JmEThJDYGUiF0YPVTJBnXZRlxEuJodh4tiacqJeGZOgrpUxmW3h2iSvieSMwTmhrR6T&#13;&#10;5jCXXJsklhDcTURLQ52IzvJ0alHBgo1ElybXHZNWXPy2WHd3maTdhrT+nh/Esj+8Oe7d501bWrWg&#13;&#10;hG88S7m4TD9S2mYukpLH4l3qz0Q43NWBYJwLWdkIPBMbOLdS1i1f68KLySQ8muC2SQfZWCJZOGVD&#13;&#10;3RCd4x0lr92UG6087JLc8GW7cOxE8pKXTcEBwd85+1WPc9jaZGHBmR6U4RudFqqzvfoiUt7rd1zb&#13;&#10;h1u/e0O8WHn3PZUetElutkKW1DsZxL2MffKQhV3mPfktvLAN55nq1zkJ6ZnzygY3Ywfzxaf/Vexy&#13;&#10;wa9iws3XDEmS1bOOi8sfeXJMu/rqyv6zEm2hPNIBuxWnctK1NW89P9+CCXnZBJlhozws2DA/de0Z&#13;&#10;+5c3F9TJlhsi+M26cn134UE5edm+c3jcvGZ5sjIiR5us1pXNVhNXlf6sfPlqY9l8tWHS+PDTDHvs&#13;&#10;MyOmlM0BGXPZKBvAUz0uk9H9jMfsGm51ErvPvaZvo2YBOjZUm6/KJpfytYH1pY3tjb5+/tXxrhf9&#13;&#10;6VZssQv+CQO6okcbgMjnmtyO9OweP4eP+2yArpVl4zDzdaSMAzBFFgXpGsnr61c2sXiuHD8SR23C&#13;&#10;YKvipLqUYScSW7bY6D7CS+pIbHEttZK61YN/crBL/JMT7+RJ+eVBrreivWdudWuoN6bMmh2zZs2q&#13;&#10;xqDkhyV/k2Cvj84xArld2wTFb+Tld+SS3HOkC7K4lsRgZSXYwgre9K3NiUUP8OIDxsLKa9OmDz4v&#13;&#10;Zd3qlVc+x112KBvcfndmbLj350OFoKtym1ZfFZOvfUFsOPLrcfDBJ1d+S2fZ59AluciIX30U2QYi&#13;&#10;GMCPTHVK+2Ar6oNz1gUXekHiIDtC2saPBBsJT+pP268ylv/Sv7SjDjizdxiTp1o435w57VgZpB02&#13;&#10;KYmxnnvGhtNW3WfXbCHLKUsOcSyPyVfaem7yee9JL4yDp+8Rb7nqZ3H/m4AauqPn7LJfvObQJ8Ru&#13;&#10;Y6dU2NJFjoPT97MmtoYn6eFOsBDzELuwuTCJndGluEdv4qB77GWb0qqyMWmYG8Qrfm+6OuI3Pys/&#13;&#10;h/iUEWGf7Sc2KhQn4dNqb62N8Ru+wldRL/Gjta5tcS3+iCkSP09iGxnv+f1AlPGB3FkH/+Ono2lP&#13;&#10;ybt4K44hsUebo9GuGKxPYxf8Kb90NRA2rc/gwy/VVSe2pU72shUd+6jyRbf/injPmyN+++OtHre9&#13;&#10;8c6yEfHlZbG7B2q1ee+9O926IOKNZxTfKu23o1VFju9/uS+d+sKIt7y/fAXroHY5m3sNAg0Cw0Bg&#13;&#10;wgj+ce1gbEyfOq2aV9HfGd+JS61psDqa5w0CWxDYrWxOft/HI/7uOVtu9XSiPzvm0T0VaTI3CDxc&#13;&#10;EWg2Xj1cNd/I3SDQIPDAILCs/0v9cJjYdXKZoJ05cgsDw+GlKdsgsD0jYIIyF5ZMZFYLzI9/ctxZ&#13;&#10;0sZbborx11wRU5ffE+PLAs6GnXaNOPzoGHfUcX2LUMMV7JhHDreG+8sffdz95z2cmXQ2iW9i0YJR&#13;&#10;kklYE7kmr3NRJp893I4mMiRYJJk0tuAlwS3P4WkC2cRyLr75godJWnYGV5Mi9eQ+Ugdd5KJKfRHP&#13;&#10;c2VzYW6wiXX562SCGF8m2qVsxz3P4rYfxtqbPlIvss3ON9z2mZgwfnas2/NZ1eIcuS0IwzIXBUwg&#13;&#10;OU9bzUWHXECkGwvuMJLPopTJ9jrlooTjYMQfUMeJ9fJMWxYq6drkPvJlEYsXJsBzobZ60OY/ixAI&#13;&#10;P73qs011I3IL72RhI2yjE19wkYfNkl9elPfJRlf0AgeLrrkQbYHLggGfyPr5E73RefpBLs6435po&#13;&#10;sFjtyNBOO1e2Y5HTJhD84QEv5ME/+2Nrri3esA9YtW4gy8UkjA12Xn+ubhiufOsHYudXP6//X6h3&#13;&#10;I+XUnWNR2TRsKSt9HJ9stJW0BX/4knMwUp+8+gF64HtJiY/nqXM6pffUvTxsAa6pX7bgHj48z40M&#13;&#10;t63t84msfySOfl5wZdlsNXnN+pi4vny9qFyvKV8suuHG+XHgXvtU+hXf8cB/yckn6T3jPll8Aaod&#13;&#10;kQGdd13fZgznG8tPD1dfvdpU8N1UFkHHDLwQqsy2pG9dcF289fSTYuL4+/myAY1e6I+/pp7pjG1K&#13;&#10;6YdsiL/QqXzKKe+efDCEJQxdp53xF1jWiY3m5itxW51sQht+qtCmLDywL3ylnS2xKavk16Z66ccG&#13;&#10;I6Q9eqkndWTKzVuOea4cG1DWPXw6hwd+2MIWOnrkxm7jjjuxsjd46ftsurEJh0/hQ/vu6c/kMUZ1&#13;&#10;X5w2dtDXwM+RfsQmz8UXdUjIPc9dwwuu2oOz8vycnAceeGDccsstVeygG3LTsUQ3/BaO7q+6b1ls&#13;&#10;XPjWGLd8dDddbcE91sX4a19VPiryvXJrj0pf7CHti62Jy+3iXtZBZrLAgRxJyrBbes/NSvLKpw3P&#13;&#10;YZixSh4JjnQjwaZdvfiCebUwXvSER20pa3OieugB5fgEb+yXX9EpX8KHlDzol+gZX0nsRd1sRh3a&#13;&#10;1Z68dcIvnSN2pF24pO+cMHbPOPvAp8YvVy6IcxbPjRWb7t/kUa+nfn7qrjPjpYf+SZx20COr9tTH&#13;&#10;XsmHp3aU8TPlb5fn4XAvNwCTNe2kVW46giXdwVYMoHtjqVb9tpYdsesr/jhiVcVlF43Ixit+x85y&#13;&#10;TNUJv1bGc6yUNij+8ZXtzRbpmL6l1pjFJqR+/VOroJuvyUlm8SSx4pfkVsdokHaSd3pCOS4QF9nz&#13;&#10;aBAf8SXHe8pRfBMPjYm7pcQqY2SWUw++B6VDjoz4yo8ivv2lslHxKxGX/GLrIlN3jTj95REvLV+5&#13;&#10;OviwrZ8PcIdNkFEfhYyDpl12YcSZzy4DoC7H0T/5ZsRlxZ8/c06zSD4A1s2jBoGhILDX5NH7amAr&#13;&#10;P5M3jqvew+r3jWX1C5I+Lc/reZrzBoGOCDz1mREf+WrEm17aMUvbB2/5UM+biNvW09xsEHiYIFCb&#13;&#10;XXqYSNyI2SDQINAg8EAiMGUEJz1Gsq4HEpOm7QaBbYiAiUcbKUxkmZhcse8BsbGkpWXxwoShl1aL&#13;&#10;L2PLZJcFKPm92HZaUBiU9ZP/R8Q+s8uml7mDZh0ww/84PaIsIHdLJm7JQ8actFOWbLlAQq6GOiNg&#13;&#10;kQNeUn0SFrYWruBqItRiAJwtsJl8NgGcCySOJkMk9TiqSx6kHnqSTLKqU7LIjeiKDUoW2wYj7alb&#13;&#10;G7ngYJHwvnvviKlXv22w4qP6fNItH4gd9n9a9df+FYZFTptIEiv+BkfP0k7ZqAUD14l7LsBi1v3E&#13;&#10;h+92S/QEb2XUPxjBUzsWzvCZ2FYT4R3K52KEurcnXyML+dkcOSzadiILVL7OQGblLOqTi12yUTYP&#13;&#10;g9ys4Rl9WizkF37qC77sXh7kvrLqlr8Tjdn7gBHbeDXm0KMqOfkGPdYXti2+WMTjJ0lsjG3k4nbe&#13;&#10;H5Hj3mWi65zzIt786ohuv3w169iIsz4d+x93YuxZFuVtWoSdlD7iPPXgXi5S0ofr1F2Wy7z8ij4c&#13;&#10;Ext56qQOehSD2A782A+M1C3Blj0pKx97yWfKKqPsxJVlc0D/6utNDfl8XdlgNK783OCEdSV++MnB&#13;&#10;0szNCxbEfXcvreJExtrk0QYftmuBMGXyc3Z1wj/Z8f7zy+bHkjX1TWxjYn3ZfDV+Q371avD4XK97&#13;&#10;tM9Xrlsf5156Yzz9hDL+KERGNqF/oRv6do/O6Y4u0wbERjJb7IdR+rvNIPQLO/7Cdzxzrk5JXe1I&#13;&#10;DFDOhh/2QQ/iyszyByQ2VN12221VeXapXdhXm4NKe9phb/I714a2+G0rkYGu5XOkPzGMTBZlM+5p&#13;&#10;x322DxcLnOrULixWz9g/ZhxwdIy/6arWJnq7ftypsfHA2bGhYIcHfRyebISy6cw1XvRlNmNp30Zu&#13;&#10;1/j1DL4SvtwXl2DgnLxkQuq1cWvhwoVVzKUrMmmLPpX3NSyxl0+qU13y0Am81Oc+XtnGhHkfiHEr&#13;&#10;ftqbzMPMvWlj2TB2xVtiyR7vi1Vr+mIcO8M3ntoRvtkz3tl4ErlgSk5HGNXJfWWUhRfs6IT88PIM&#13;&#10;dkk5loOZvlOCJd5a61YHu3LEhyOM2b77bJR++ZWjehzdR9pKndOha/UkwcSYRJlsW/2SzV7qkdTL&#13;&#10;d6QkcpFzz0nT43X7PyX+Lp4UP513aVyx5LZYPHZtLBnTx9vOEyfHgWXzwFG7z4zHzpgdh++6b1ZR&#13;&#10;HZMf+Hci/CCyPFyJvukdiW/spRPBlO+nnaQ9KsdeR51uXThyTSy8adh11bET88R9vjwQ8Wf48TkE&#13;&#10;NzFzm+A3EGO1Z+IUPqX0eY/5uThXxd9y3g1lXGErSTBiZ6MlszaT//RxvIuN2ackLyN91HfbmG3T&#13;&#10;FXswTul20xWbgJMYmAQrcXIwu8r8/Y42VkkLb4yYe13EsvIHQRPKH0Tss1/fZqcyxuyV4EpGsd0Y&#13;&#10;lWyTb54X8crnd7/pKhu9o5R7/V+VzWGlH99z77zbHBsEGgSGicAhu5Q/BBnmTzZ3w8K0MWPj8N33&#13;&#10;7RezlMuxf7s6xDJjrtaUY8V2ZZp7D0MEnvOiiAMOjvjf7484//8NDMBRj4l4w79EPPm0gfM1TxsE&#13;&#10;GgT6IfDwffvtB0Nz0SDQINAgsI0QOGjWyDVUNos01CDQIDA0BEzemqizaGICzuKbSTdkUs6LqeUZ&#13;&#10;iwkmb01ceok1EZoLDVXmbv57xevK5+hf303Oznle9orOzzY/wauXcPLUF55MhOI/ZRi0oibDgAjQ&#13;&#10;vwRPE/kWMi1oWbw1+WyRLu3EZDpdSPVJXuXphR06WlBxVJ4O1cEOM1l4QBbaTGir32RsJ1J/Lgji&#13;&#10;be21/14ma4e/ANKpva7ub7wnVl3/77F89zJBXYiPwcUmHbZrcohcZIQtPHJBMSf1ySyPJM9QKRcn&#13;&#10;+PxAONbrxy9MtW3jCzIxLrEBfNeJHuk/ea4/26bnfjbmZ+Wvsi8ufym9YH7E6lWxe1moWL73frHy&#13;&#10;2BMiTjm1smdYSxaf89yRfPBnR7ko4dp9edloq+xwZbP0y5ZzwRwWafvKwNK9dmld8YmNBxwZY2+6&#13;&#10;ZthwrTr+xIoXPsqu+K1NDjaGsTu+aVMIWZyzRzZCh+yMz3WyNxj0kiqMDzsmxn7pBzH5Cx+PCV/5&#13;&#10;2IDy3XLqS+L6U58Xk+5bH3vccEPFBwzpA482v8GSTGRD5CCDo+cDLUiRV31kZN8DEX35GgBcLAyp&#13;&#10;XwzjGzYG4IHNs430Yc/dtzgm3/4rL4u7V/f91OpAbQ3l2eqJ4ytdTFy/Maau2RhLFy2Oe++8u5Ir&#13;&#10;44kjvmFHbvpgz/hsJXIi44Pfz7ur9XFsKj83WICOMZvWx5iNpe1t+LMTWzHT5savr7652njFD3PT&#13;&#10;FV3QnXt0bhxEL+7xQ3rjszBxdC3BJxdxPbNJzX0xweYP9bKNgQj2bExb6rbhRKxwz4b4XGC3eQjm&#13;&#10;GW/FV/pSjhyeaZdNKU8OukSOee5a3+q59uTlq8qpE9/z58+vfF79kuew4VObTn1O7PfZ4W28WnLa&#13;&#10;82N5aUd92kw75J98D+bGmGzNBrSjjz66wlJcsjELxvyJv7NbGEjukVO9juxYneSEo2uyS57Tj2fa&#13;&#10;wwNM+Kpn7ufGHnHQc23suOKXZdPV18C4zWnjivNjp01fjLW7nlnpjRzstJXwCcf0Vc/lS9t0hGWd&#13;&#10;6BiW9Az7efPmbcEXFvKzFUeJ3bNFCY6ewb1OsGxNYq8NhVXM39ymurSR5Bm81ZfYq4e/uYfPlCfL&#13;&#10;0DMflC/7AfK75xn/SeKT6lFHysMGyK5fyLiNp1PuOyJOmL5fdT9/kjDr6XRkP0i7nQifiJwPRxKz&#13;&#10;2Cnq+ms6JS9boTv+zA7ES7FLGlVad//GxWG3U+xsqMRGvR+wa8TvOsWBbEMZPpF4szk+K95tD0QW&#13;&#10;vEkpF774pvGV1G4s0ol3diGGpbzykZXt9FJPp/rb3RcrtCfuiqVIf6xd/I82sYmlxSdsuhKTjWEG&#13;&#10;G3vgSYzUx9f7ihHFar+DIqRhEn3yeUSH4jT7iLPeVYTo27xZPezlP+9RH3lvxAc/1UupJm+DQIPA&#13;&#10;AAgcv8e2WYt55oxZVYzLOCfu6j9ax5z1sWU9ztVFyHFgHvWRed5ujF0v25w/RBE4vmyoKnNS1U9D&#13;&#10;/+zH5euNvy/zhTeUP5IrY6+ZZe3yuEdHPPGpEac+9yEKQCNWg8DoItB/FmJ022pqbxBoEGgQaBB4&#13;&#10;9GMjPjsCMBx0dMSsw0egoqaKBoGHNwIWIEzKSiYSTZCb6EYWEkzSWbjxMiuZ0DXBaHLR/a7ojNdG&#13;&#10;/PLciF+XzQ9DoTP+vuNPNeARXybqTDgneZHGn4TfhkYXAfYD61wgMSmSC8MmRyT6yXN6S93VOaM3&#13;&#10;SVl15uSKCRTlTbJLFl2RNtmiyeN2EyYmU3aZPiGW3Pm5ejMP2PnEOz8a66acGkvvG1tNflu0I2su&#13;&#10;Mrp2ngsGrlNG+XKRbzgC8HM+AxsLOb0S3rr5+UFtIHy3002v7WZ+C7UDJTaTz6d/9bNlc0/Z2LOy&#13;&#10;z16yDsvXvksjrTnqsXHfGa+K5SecnI/7HcXDjDFsLRfuLXiwS7JZ5HG/nnzJJv3B/VwwVIYeTSB2&#13;&#10;2hAkj80V8YzTY/on392Pn54vnvHS2PHYR1WxW5wkiziOB36jHZh5hh/2lr7J1/BORjh4Rp/y11PP&#13;&#10;PCngp+nOfEOsOfXPY+KFv4ydbp4fO6woXyQpf9m6wReFDjw07jrqkXFX2US0qvC2oiw2WXCy8IhP&#13;&#10;8QH/YgFebCLJjQH4hS9bZ69iSsYIzzIpR1ZyWfSn33yWx4FkU78+Mhc6XeMnN5TYaILf3KigzqN2&#13;&#10;2jMuHaWNV3hdM6l8FWbj2jh83P2b+tgTvOiOPk1W0zd+kXsIFghm7rERPMt33V33fx2hylT9l1+9&#13;&#10;2lD97OD67Wzj1YU33FbZu3EN2chDFnYt/tEP3dAXShxyDAQ3tgGr9AsbFulYeb7kHK6uB6OMSzZ7&#13;&#10;4MPGRxu42CYbZb9sSWLr+HjEIx5R8aj/ww9e2bpz+bTNbpVVj+tW8sxmWeX0wfKLR2wCsQdt+dLU&#13;&#10;2oINkm/ls18U66+9Msb/6vvVvV7/W/G0l8Q9j/nTmFbqhrMF4muuuaaSGz/40JfYYIUH+MBZPCUn&#13;&#10;GclzwAF9izt0CDeY29RD/jvLJpsNpRyiX/VkORu5yK7eLOcZXdE1DBzVKw6KK+xd+xvXlRh53Vm9&#13;&#10;ijyi+XdceXaMm/HUopsjK76ycvYLHzKRLakeo3MM4RnbyaRPYgeJLxt2j/zwgBcbz/6K3uCBxEt2&#13;&#10;AWPYO9ZTlWnzf+5rB4/qyHGduundNX2phz7omf0ivJKLXujLOR9Wp/bxkYR/95VPPcJBnfpg97VV&#13;&#10;90+ywoetpQ/AVD3up7zZxkBHMqC6Hlrz4xnVeWjN81C8Tr3RERL3YN4L0Yc4TWdshU3RlX6VXkeF&#13;&#10;dt5l5Krdedch1aXP4ZeIjfFHftSJ2D58lEPiGjtm32LaA0n8Shzgy3SXRC6xgI/2ahfqat1ElLFq&#13;&#10;NOyCLZNBSnuGsTbFrXq8TflG4ygO8gW2IVZ3s+lKrGcX4moSu8D79haT0s/xyS6Myyv6xU/Kb13/&#13;&#10;R9/5UP//VpmAfvEryle4HjnUGppyDQINApsRMK6ZOWZaHDdpx7hsTXl3H0V6yn5H9atdnybmtou7&#13;&#10;xof6nEw5Zs3rPParcPOFPinHi2JjPYn3DT3EEXj8UzquNzzEJW/EaxAYVQQGnyEb1eabyhsEGgQa&#13;&#10;BB5mCDz56RH7HhFxy5zhCf68Fw+vfFO6QaBBYCsEchHMS6oJTRN1OdFrstTLqMldKTdkmRiTBp28&#13;&#10;+8DHyyfi74q4uvwVSS902ksi3tF/8csEaE661idx8WfyVsJTQ9sWgVwgsTAisR/6MTmcdpQcmfhg&#13;&#10;ZyaCHVuTye0kkx10m3WwP/nVYQJcshCL6J0dS7nYsObmH5RVsbKJZTuhjbf/ODZMO3XLYvtEspUF&#13;&#10;kpxA4ku5GGEBcaSJ7yJ4DmciyWIDPuk6F3zo3EIAPaQO5amTSTE+PFDqlMd9aTCacM/i2ONDb4/x&#13;&#10;F5TJ+kFo0tUXxKR/vCCmveYdsepv3lhhAhcTcGzIuS9osDuy5eKwjT355a9OCy9wsEACH0f+kJN+&#13;&#10;bN91ypqywc3iiut1ZePD9HPLhtXrLx5Eis6P73rOi2NV2aSA2JZFGAn+2iGfeMr+6M+CJr4tzLjG&#13;&#10;L17w61o+z6W0H0dYdZvq+UuDceeeM2JRacfGB1iOLXXtWNJOJR1SEkx87cJmFLy4JovFSHrAW9ob&#13;&#10;udi2fGRBdJkL7NWNzf+xXc/kb/e8nrd+nroTe5xr0xFWdGrxCD7at9gsXsEOHTJlaAux9fYHO19X&#13;&#10;Nl8dO31mHFm+mIZHeIslYjE7xic9wlPKRTz6gytMMim78PZFMX9J39evWtv21atNG8sXr7bDr14t&#13;&#10;uGd5XHTplTFxTN+GMnKS3RiBztkM384FYbK7Bwc40SXdwsg9Zfz8H5uzIOi+52xNLGC78nQidiC/&#13;&#10;9nNjIBtcsGBB7LfffpUetMNu+Kh4o2+jC/ZEZ2zeczyTRz551COP5xbc8aIcUo7u+ZBYlLauLfKy&#13;&#10;V5sbJPaCP8/Q4je9M/ZaWuS//DfVdbf/LT32T2PRq94c4wo2cMovH+EXP+wKFvzCBin+45wsE4oe&#13;&#10;8I+q69JHsl+6k+iJX4kXcFBn+qQ65FV/btZJnpWVn7zwol/10F/eh60+a9U133ngv5JZGJ+8+Jux&#13;&#10;dv9TKpnISV/sKAkW9J7jXjLCQl6JjeQGBWVhTrfKGVexFffIbaOSjX6wS6wdE0fn8nYi9ka36tUW&#13;&#10;X6ALbbiPTzadlLGczSnLTrSBZzpiA2TwLO1BWdf4l9gAebWJb/pENvO5bqW0M/fTD5yzBb6BP3V1&#13;&#10;S4ll4oWnOqWu3E+fqj9/qJ6Tm92k/DNmzKhsYKjyil9siW2wF5tW6WqgeDvUtmJ2macaKTrsqJ5q&#13;&#10;0u+IeeIRypjOfzqRmMd2lUUw4XO92HGnuod6Hy9kEAfoK4lPkinfcfJ+t0f1kZe/Ij5FVklcGGli&#13;&#10;v9oUh/g4ogvxSGoXY0aaB/WJleKjuCiJ15JxRDuSH05i//9n707A9brKeoGvDE2aqUnHdG6aNh3o&#13;&#10;BBSZSottmUdBVCYRKSKIwAURRK5QRQQUlCuzzFxFFJxFBq1cKCK1jKUTdEjTuXRu2iZpprt/+/Sf&#13;&#10;7LP7fSdn+E7OSbLf51ln7WGtd73z2nu96+wvdGuX9/HtRXcv2npdM6+we7IG9Im/LfDlf9hyOKGD&#13;&#10;r/xjt/FqQgLsOu/qEhDPPT/75wdx8cyFB1cbry6eNLEcMXd+ecbyk0eN35xg7us3/4npeV5r1q6b&#13;&#10;tzKPtgdsPnfm+dMYjqdbPG3T3p13Eugk0ElgKiUw/M14Kinpxu4k0Emgk8CuIoFXvK6UN//a+Lnd&#13;&#10;55BSXvCy8ffvenYS6CQwogS8SFrwskBn0c5CtwVv4IXUgh7w8q1Y8M1CquRPTzjw0FI+/nel/P7r&#13;&#10;S/nS53o2ecDFs367ihXvrC9blLOIi54suLqBVmOm7EqJjQfIa5pckPilD3YjySXZK8HFngJZtGA3&#13;&#10;AXZl4UPRL8dsjs6betcHDn3YhsUTx2xEsUAN4N/t2i/Wx9Plzz6bv1c27vGL9cJy/Cr+IxkxmTZM&#13;&#10;NnzWAtJ4E1aReer4vI0HdGGx32IcPvCFR4kC9xT9JgLwWuTqV2bft64sePsbqp8W/NqYhtntA39Q&#13;&#10;dqvksvblr69pTKxDr7EsNJJfEvWus0m8kim7d00JnznXjwyAxUr2KmmjXRO04zeAfmbPmVtuefWb&#13;&#10;yj6/+Zxms1Ef3/2GPynrjzmhzKnoJzclCWwJDvEUjewOf3wKbep8DSiJaO3RFzzawIXOfgucoyUU&#13;&#10;DeRj7NhTs6/4odgYwM7MOZI05C5BQz9woI/e6ISNS/a6ph368RnQDv8AjpFALIKDvtVtvelvAwAa&#13;&#10;yCIJpMuqn0bUl8wSx07YfelIQw3k3vqZM8pphxxb+x/9oJdc6YsM0ELWNg9lQwxfpXPX3U9hjz/8&#13;&#10;ydUj0rWx2nw1u+ozq9qANd2+enXNrfeUFfvNr/WPN/zjlU7oKzqlV7pjOxKr5iD3M5eQHd9lM9qw&#13;&#10;OX3FN7hsyNLWF5zYKvtzXbvUbFAf47ALG47gM0fyP75m7GwyiJ0Z1zV4AfoV5+wbDv7jmG9E1/Ch&#13;&#10;27m26CMDdOBBW8eAvsU27QE6tbmn4uGGt72v7PP+d5Q5X/3b+t62/tzyuF8o5z/9BWVpJcNNlVyN&#13;&#10;CfDGV9Aze3b184C3fKeUa75cbrzh1rJo3toyt/qv+c2Vra7fVH31csFBZcbCI8uamYeUK1Y/qCyu&#13;&#10;vhyDxgAZkgEZwotecsIT3dlQF12KVWTJlvmmtgA+19gE+dGBdnstqTYt3PzJDDWl9aw7/6nccMkz&#13;&#10;y+qDH7OFDjZFhmzPMfmygWuuuaaef+k0tqYT/smLbsUDz/eOXWMTzmM32WS1ZbAeB+Stb2rH7D1A&#13;&#10;ruiJv6nJVXvyZvuuKcajL/2jX/fxpb1+eLXBIHy4F3Bv1apVW/jAH7vvB55P+HX8Iu1iE8ZUxgLo&#13;&#10;Cj+Om+A6IKNdBcgyP/fIRs2NTfsYrxz4O3xsiG/Hl9lv0ybGiz/9Ni47ssw89uFlxiX/k0vjrx/1&#13;&#10;s6Puaw4Sw9gnELOb701tRHy8uQmJfBJf2223xzm6E3vMRU0QY1Oa10d7LJ7gVWwA7Amv/H2Qug89&#13;&#10;6McLOwuEfvX2BDFQnDY/KVmf6bXpSgwlJ/E8IJ6RkzIdQfzn04nB+KPbYfCNc4adjvvk2+eOu2vX&#13;&#10;sZPAriwB8ZCf5v1WvDfnvPj408t/fueG8v17htYuBi2j1x73s2X2AL+m7Fms3/NYnuNSN59VxVYl&#13;&#10;carJpzkoz6fqZhnEs09zrO64k0AngU4CO5oEhr8Z72jUd/R2Eugk0ElgR5TA815Syne+Wco/fHp8&#13;&#10;1J/9nupfthr/BTU+LF2vTgKdBLYhAclCi1+KRUgLws0XSC+fkh5eRC2KKhbFLUp6GW8nIMp+B5Ty&#13;&#10;gb8q5V+fWcpfV0mt//5qbwqeUn3R7vkvKZse+diyplr0hLf5ouuF2bgp6OxgekmAHdj0IJlpAVih&#13;&#10;wySUe1FLj0l6JfmrHfuy+KFYoE2dhJY2sUv3LVLrA9avub3seesEf56gxjS4P/PWf6McuE/1Vbbq&#13;&#10;J8f4Sr8FoMGNuBUTXwLGJScytHjmuFfpd28rxq1HcFqYi84lkSTceiVGLFK1C/03i/s5zyjO0dSr&#13;&#10;RO8Lqi9djXXTVfCXP39rWbP/wWX1o8/YcikHYiDbA+JbAJ9smx5jh7mXmj2zbbJBOzmxUX4SHuGH&#13;&#10;R9sk3Op7pz6u3PeRfyxz3vjrpdxxU1Buu/6DD5SFL3x5GSnVghaJJf5pTEkdNoI2ehNj6cGmMoV/&#13;&#10;aa+QtwSPoi268TMeMMckzsPd9P8mPnI//PDDazrJkuyNT/bsD714cQ8PzsUcbeDVJhA+4dSuCfRM&#13;&#10;F9Ft4knamNvwqp+xtdfWGPrRNX1aoKZD/JCfDQEHVP1edNuK8pmfXhZ0A69P2X3PcsCmeTUNkPNz&#13;&#10;NqdGcxJwZEP2dInmyEs78iFH9G+cTW5DsaMXscO/ejWrOJ8ucM+GoS9I0Rf5+xIOG2H7jvGOV7rT&#13;&#10;hr3zY7UNUe6TkWQgeUTf/IVeo1s2AIcvsWinTzNOkEc29jhGA2AvNo4Ym70sX758y7g2wvG56MJY&#13;&#10;eEAfvaCRLaLNPTYILzokSNCBBrZH1+zfeDaJJf7A5Z6fgIMjgB5F33uqcv3vvKPMPflRZcmX/qHM&#13;&#10;+8E30mx4feazy7pnPb9csmifsr4a36aa4447rqbB2MZac+3Xy91Xfr7Mvetfq6+kDW2QLqbrob1Q&#13;&#10;Nb5624t9qlURUTZXPwp755wnlo37PKHMXvqY2n6DjwzIHr905bmDjMiS35MTXSdh5Ng1fehXseEM&#13;&#10;bWRDdgfP+mGZv+GGmpbp8Gf+6q9XZDym1jd+FXT6aUh+rYg3+MdHkj78PHbIDugT7/ybXbFVtev8&#13;&#10;n7zYAPzwuMbeUzvuB+wJ3ujC+4LNAnCjJ3iMF9AHzeIOnWmT2EoXbI/PuN60zfRXx+bRzI75ZT9I&#13;&#10;jHa/2c5Y7MI48KjHAmgG+G8DeYC0ad/f2c7ZId0DNucZkM0NCujHhhN2xcf5Af2Jge14O54x2Yh4&#13;&#10;vPAxZ5aDJrrx6tm/Wsphy0dFhlidOYG/sc/m80oTCX75Kr8H7DXzUbPd9jpODAo9GZc+8KCMxwb4&#13;&#10;pLkPr/EtfiSmKYMGsQgPsSn4xUGxBw/0sr1BjDSPsg2FnYtz4mUT8pxAXgFxNfE/16ZbLV6Ym+mX&#13;&#10;jYgXD/DjO6oNHTetHAzpl35/MHg6LJ0EdgEJiIniofmJn4qP5mDx0HOzWGQu/r1NTynPPrda3x0w&#13;&#10;PGf/5eUFx2z9p4MBo38AOvNLv2c1sdjznFjVLuQkBjefb4OcvII3tTnbsfmlg04CnQQ6CezsEpg+&#13;&#10;q4I7u6Q7/joJdBLoJNCUwDs+VOVwqgWjf/988+q2j9/24VKe8vPbbte16CTQSWCgErAQ5ksOXjq9&#13;&#10;hFsA9LJtYdQLZxIVFoQV9/VJGUbM036xFOWaq0r58UWl3PrTUvw30/4HlM3HnFjunb+wXmxdVyUH&#13;&#10;A/BbRDQmnONZxA2urt5+ErAoQ28WbNiF/4KXTFNGCxYmFHiawBYVCx1qC7jthfHNt17c7DJtjvfa&#13;&#10;7adlzuIHjZue+B3fU9rnva5bMLOAz3fcl8wYCeBM0S7HagBPs7jGN/mqGGGxCRiTHWSzRxOPxauc&#13;&#10;140n+Gf+Bd8ps7/wsQlhWfJ/P1I2VD+L3OTNMRuUBMaXpEfus0vJOskZfOa6djkOQRbuFOAeeUmY&#13;&#10;iZfsV/+e/vH4p5dyzPGlvO8dpXzh40HXu370k0t51RtKecRpve83rqKBXhT2QXfZsIBXtB555JFb&#13;&#10;kjz8K0nBbFahQ8cKfpKkagyzzUN0SBCJE/D0S7IHERlZ+LUYTG7xAfMDGeLFhgpfgInOtMEnGvFl&#13;&#10;HGBcPNBh5i/nTUj8gZ++4dIeDn1AzsU4/PjpOLJi38a1yGpcdP/qCY8tnzln8jZePX3xEbUcMlez&#13;&#10;Rcfo5fdoy8YDtEZm2pAnO8AXmtE7d6HNDNU8PQIM/+rV9FliueOedVs2U9ADnZCHGp/A/EGnbAPf&#13;&#10;9O1Y7NJmxYoVtV/4upIvrrlPhuyBPNmQr4dpbz6KjdA9W448I9PYYOIxe2Yb8LiGHv3011d7fsmu&#13;&#10;bWqQnER/L6AzdMEnrvCpVVddJeDUNoA+OqV3m7wkcmMnrimJXfELtu3aXac9sfz04Y8ts264tux5&#13;&#10;w9Vl3j2ry7wK1+Z99y/3rTi23DV/KBl+yP3+gXb9xMv1N36jrLn0w2XDbX9fhs/kvbgYfm1Guass&#13;&#10;ua96X7z+82Xj6ieV9UtfUG5d8oi6ERnx8ciMDPFtXNfoypfyDjvssDpRJGaQjz6OAZnRDRmz/30W&#13;&#10;fKnYajhdYN6955QLfvycmk480SH94pGMY6/0qrA/PLKRxDL2jTdAZjZFwcPObLpjx3Da1EKGvQAO&#13;&#10;+NCgzjE8TRB74SNX9oRGNi7mOHZdrR/anbPDgP4AfwCONuBBfAd4xTecIwGaQOhIW7rHS3yq13hp&#13;&#10;26vGA4CjDbm2Ldra/XbEc/MLHwJibXtzyCB5gp/exTfxSVykV3PZeMHcvXLl0AaPdU/9xbL0vHPL&#13;&#10;7Au+OV50pbzstdvsy5fiixrzR74Q228iSEyPHWvDV/E9Vptt4h3PsVhiPlL4YkDsSRzqxUPajVSL&#13;&#10;M3hUHAO+iVfyGTSIQ/gwD5IxSEwx3nj5mCidYofngciCP4mjTb9i++4nthuT/MkKD9MZmvHCHND3&#13;&#10;uWbd8K+nTYinNdUcQMf3x+wJ4eo6dxLYSSUg9oiH5vOsT3jOMdd41xGH8rxEBKcfclx514lnljde&#13;&#10;cM7AJPLg+XuUsx8xfXI++M+zXptJ8waZpTSfkc1h5pj2czIc5u08D6vbpT1Od95JoJNAJ4EdUQLT&#13;&#10;Z1VwR5ReR3MngU4CnQTGK4Hq53PKRz5XynuOqb6A87ZtYznipFLe9IelnPGUbbftWnQS6CQwaRKQ&#13;&#10;PMjmgLyUW5TMYqWXRi+SXjotqilZwJQ8dH8LHLKslKp4KU3Seu2ataWsGUpkG0tfC7n6bu+F5S10&#13;&#10;dgcTkgD9SexJkFgglvCU6GJHzYWbsQ7CPhSLzAG2xPYUixwbbxv6z/vcny71xtWXl01LT6ttH82K&#13;&#10;5EWOm3XzOj9LcX2kgtfmffK3OC+RIOHMn1K0day9mk9bYMqxc8e5pn0/IHdjJDHGtyUPlL4L6xUy&#13;&#10;+Nsl47av9ztf+PWv9CNr1Nf9vMy+F363Wkl80rA+SYaxLeMnAeRY0g/fIy3MQea+xHYS/moLm+HH&#13;&#10;GL2S3vRSDl5Wyrs+Uma85FWlnPNvpfyg+pmua1fJ9labVg8s5bjqOenUM8vG6kuBYLPrLajxNK41&#13;&#10;z8VmtIm1EpAK2r73ve/VdoEuvgz047v8zzwgacWn6VqfxHy+ibdAc7zgad6Dw5yhXfy63afZz/jk&#13;&#10;rg+fAewOnRaIk7hKQs3GGZswjCPZiTYxSbuA8egJf/hQs0Nj6MOH+KDx8Gt8eEIL+9CevLRxnPnL&#13;&#10;ArYCXrP0+PJ/browww6sPmNdtTHsJzeVH931o1oGZMHOoh9y9fOC/lvZMX5D05VXXlnrEt/iMx7I&#13;&#10;5t775+SRiBz66tXG6itG1ZcLqp8cnC5fvbr55luqLzzNrWWBVzohD/5LZyD2i1f2AJJYpjsbPPQl&#13;&#10;Q/ql/8RC52yDPNXshQ26rrA9thhfcI+vZaOAe+wSPrRpb470tSvxMjQ7z89Csrv4mD5pkxp+40mO&#13;&#10;wMWXxX8F7fjEuy8mkUN8AL3uwR/broVR/UEfWbCJ2XueUO489PCyqpJj/GHuTbdUfK+tk8LGtVnN&#13;&#10;l2NuuObysvtV7ymbb3h/UE2onrX6y0XZvPTl5b5DXlFuvnNdrT/8oC/6MwjaEp/Ikp2TV2Sea3TG&#13;&#10;BvgKGS1Z860J0Tjozrttvrasvvbb5e5Zh22ZK8QVckZz5lv8ux6gS5B4RkYK+89cLInmPnvCu3gW&#13;&#10;O2jWbH8kMC7c2rE9ckYfQBf/QGsT+AtoX0+bzB2pcx1dvtYVENNjs8bqBeyAPeCV/pugL5zsYDwA&#13;&#10;J4i8mzjgBcPefZoNdpJjvsWuAPlOZAPUaEXC3tiVGKeggf15jhqLLtmFnwUWA0L/4dWXNWf/0fuq&#13;&#10;ry8/ofo84TjeI9796VKOOm5EVti/5yUQfxZfe4G4hj/xG5hHyHl72hU/IaPE/NCZuYjvTYQe/oNP&#13;&#10;cjGXAbEBr2LKoKE5PwS3WGqsfnEk7Sa7JgvPCGSh2GxF39l0RQ9k1YzLbIes+MV0h/gsOunYfNSc&#13;&#10;u4bRv2j0/6g1rF+vk70O6jZd9ZJLd62TQCUB8cSzkmdBcUeMNJeaz72DjBRfXnb8mWXdxg3lLRd9&#13;&#10;fcKyPGnB4vKh015YDlqwdUP+hJFOIgLPgHmObg/jWTjP0uJ6s5jP3ctzYrOv517zabOI7Tlvtu2O&#13;&#10;Owl0EugkMJ0l0Mj+TWcyO9o6CXQS6CSwk0rgt84u5em/UMrff7aU/6gSiVdeMJzRU59aypN/rpRf&#13;&#10;enGVld26mDy8UXfWSaCTwPaWgBdCL+CKxVgv6BYCvVACL5pJpniRVyy0ZUHTPS/0+ukf8FJpEdd9&#13;&#10;C5/thEvadfWOJwHJEHq1oEPnvhxiMaedBJsIZxZu2Y8C1lxfJdsmgnCS+t523cXltnUX1ckFCYYk&#13;&#10;fHoNlwREr3v4VfhJu7YI5LrCL+Hhfxa4kygMzl5j5Fp80Dm/Dk59HWfcnFtI4sf0qvBzCTltLehp&#13;&#10;73roSz91IGP3O3cdLU3QZ+FX/7F5adzH6//9X8ttD3rIlv6hh57wokhYB8Q2Mc59MRGkT9rkmk0Q&#13;&#10;2vKByy+/vJaJhU3JYzLiHyPC/CoJ8fTnDZVeDavNFBMFsZed+EkyiXibryy6ohN/ie0ZB92ArpWA&#13;&#10;BUK42F3b5tKmWbNTyUWyMf5oAX5JKPZlToHDuGSa5JQkli+p2AyCJ/RI2rIjNilm4E+Nbguh9Ekf&#13;&#10;9AVc05eN41n7zFPwoRsutmGzaWwfTa5p7xo6n7Rgebl8/s3li/eO4ecjtyGQU+YuKc/YfGD1Qdmh&#13;&#10;RDTeJBLxg15+STbkbBMZfkIj2sRjvGqvrb7aR7/bGL5srL5cObtaeJ9VbbzaME1+bnDu3KFNNWTO&#13;&#10;hvklPeHXNaDGt3vshd7ZFPng3cYr7ek2iW+2JI5JnJOz62RJXuKDTYzwKjaJGJNtSZxqA9iMc+Oy&#13;&#10;T2OIJezFpijX+Vrkj3640QeHcc2rQJsU5/jRhg597cnmLmO4Trfovvrqq2s605/e0WlcuJ2jCd3o&#13;&#10;cD14tTMemSjukVeSxcaYv2Fl2f+6D1b3Wu92BpwgzLjpw2XuneeXvQ99c9nr4BNrOaIHDexbLRFN&#13;&#10;/nSKB75LdviiK7J2jsdsfltz0w/KzEuH9DNBEgfa/aDF1caLRQfUututon9WVQJsj67xRE9sNxsI&#13;&#10;nDdjL7vVXiEf/JOX2j16ZGf9gKzIT6Hj1GwAmN/IHh4gPsZ+6guNP9oB93sBfYLUjtkdOgP0hhfX&#13;&#10;2WYvQAsbAHgOrWmrH1rMbdkslnujqSNfdLSBbAFZ7axgjox8+20en0ze6YwNZa72bjEaOuhGvLKh&#13;&#10;lf7Zsli55dnuQSeW8onqmfK3f72UlReOnoV3fqKUZ7+wb3uxVfzlc4CPhod2J23INrbNn9iwPtsD&#13;&#10;jCuuJE5kTHEALWLNRG2b7PFo3gtMFp98FC/mBfMBoPfEzInyEvonUpOHGBc62TL7UEdO2gCxR9zq&#13;&#10;FdcmQsNk9RWL+Wl0jfZsJus15pAM7i17H3FimXnFAJ4jjn9or2G6a50EdmkJiPFiYuYlz1NisPdw&#13;&#10;7zL8dDSx8VUnPbEcUK1R/Nr5/zxueT7vgBXl9x7xrArPknHjmE4dPW96Pun1nOtZwHNIirieY3OV&#13;&#10;88T6Nk959la3S/OZud1vpzm/vdq0fnP1DxiVDMte1XrRfgfsNKx1jHQS2NkksHXFYmfjrOOnk0An&#13;&#10;gU4CO4oE/Efg77x9qNxa/VfhnVXSsXqILPtX/5Xky1gddBLoJDCtJWABWPGyaDFNAsiLZhY1vWx6&#13;&#10;CfQib5HbQprFt/Tzcq+Nc8e7xAvjtNbo5BFHv/SchVdJZAv7Ev6jWdQZK2Wb1k+/BCoe7r7zxrJy&#13;&#10;9cotSWs2r/AbpX2c89RNOVi4iY+5n6INP3PO5yziSC4AfdJOnTHdax473xbAFeDzWVCXEKBb+JoJ&#13;&#10;Awt8kgp0HnrSfyL1nGuvKmX1LRNBsaXvjB9fvCXRteVidRAbJU9xjj0DSSiLlq5FF/WNHn/IS7GY&#13;&#10;Bh/56yM+Og/OZldtmtA+d699rX0+1jZoOuGEE+qNSvjLZrMkrCR6mvrLMb60ISPA7thENgLAFWjT&#13;&#10;aHGXvcCRZFi7jb7ta84tDpOhzRRJFKptjjEmfOYfiSu8aa841kZcgofNwoNuNqzomzlL+9gBvJm3&#13;&#10;XL/kkkvqcz/PCDewwYksyCebyeInb9ij2qR32X+WL95zY912In9OnrWg/NZhjymLZ+5e004H5MjW&#13;&#10;9t9///oa2UjghTdzNsAjXmxEO+aYY7bM0fi0gezQu3zR5eq67Uh/puNXr+bOmlHrgP7wScexRb7G&#13;&#10;3hR6ZH90FX2JW/k5M23JSJKQjZCdPvyAnZGp9rlH9mRN73yH7FOMr8CV8dVsE162RG82X8FpnABb&#13;&#10;xAdc2kuUiKWuAePzNzVw3VhoQWeOycGGA7GYPRqDrvkCfGSBdv3dJxP9YzNsA51sptlGO7QtrDYW&#13;&#10;L7/z94qfCZw0WPvdMu8nzy6rD/tYuWXTaVuGQRf+8GATBV+gHzzixTH5gvXVOTniR585912/Bc90&#13;&#10;Oli64J5ywNFH17JmhwqbBplP8JZrdIVv+nKNfXnuShsblsSmJmhHNoC9szVyUac027ePjcnuFLZj&#13;&#10;LNBrTnOdjwD6CoR+5/TRrNk1ewfwi7HahDbjwYnmJtCve66z7yZEHmK+e+2+zbb9juN7kV3a0Ytr&#13;&#10;aEyb3NtZajbEzgB9iC9TAYlf7IOdZBOW+NmWPRvzrGZDrNgMxIlDDz30gfp/6COrn3f+WvUzz+8s&#13;&#10;5VPvGZm1xz+nlN94Qyknndy3Hd/wHJL4k3jb7qAduxVPQWx3e8iXDxlXiY+igZ/xO0X8mSi0eYQP&#13;&#10;f+bUQeBv0sfP8cM2Intxx3hKYk2zz1QcozObrsRT9pvnYv8IEdrZg+tktaOAuYh/irXAM4nSBG3o&#13;&#10;Kc+vubeu+un0eYPYeHXqGUHZ1Z0EdmkJmAf5GX8zD6rFZM9rNt8n9oj7Y4HnrHhkedjSI8qHf3RO&#13;&#10;+ciqC0bd1U8LvuK4ny2/WPXfVcBzeZ7n2zzTj/lXTByptPs5zzNxavNFjqfLXNeL7m1eu7X6p4vP&#13;&#10;f6aUL1cb+y74r+HNlx9fyhOfUcrPV5velx89/F531kmgk8CUSmBss8iUktoN3kmgk0AngV1AAntX&#13;&#10;X5BQOugk0Elgh5OAlzoJO8XLvAV5L455oceQFz7XLB56kVR76fSi3y85s8MJoiN4RAmwAQlniRLJ&#13;&#10;EYvLFmLZzUQWkdlVEqrsSpFUnY6waNHCsuLAFbU/kEe/gvbmvfHwYiENDskFiXV+2gT32tC+1j7X&#13;&#10;vn3NuWSWcSQ06LPZRoLJIpI22dgisSTh1Uy89sO9LRrnXrey3WTc57PvuG3YVz+afLBRyQMLWeQZ&#13;&#10;8KUPSRN8atPskzauaSP5Q042LVjczIKnduQGx3QAsVliRDynI3Q3k270idZeiSvxXT/FMcA7+9O+&#13;&#10;X7wnV3HBgiRZjAb4OjuHWzIq55ErHk466aT6Cz82m5C5JDEa0CQRqr8x4x+p8Y1H9xRxyzVyaCZ0&#13;&#10;4TEu+o2nBsbBv/vs3nVy03bBnN3LG5efXhZfeW757D3XjobVnm1+cc/DyrPmHlHW3XJXuXXWPbX9&#13;&#10;2UDl5z35m7mYTfI1x/hFAz3ghxzih/TFTskO3eSy35LRJ9M3Vl+6mk5fvdp95tBzBn59CcWmILJn&#13;&#10;B3TDxvFp/nAu6ek+HdOvmgzYIr2Sky9FAdfIkEzJkT+zP/YLrw1vgCyBuY4NkbeNL+zKGMaG2yYv&#13;&#10;8rcBwDX+pmZr+jhWjGsTH1qBPsbFozHgRJdC7/qwP7aHN4DX+Ew2HzhnL0Af+GID9cXqT+wFPU1w&#13;&#10;XcHHplu+W/b86Wuatyf1eNGql5Yb7v1QWTPvhHqcxF41+ukDoJkPqj0r4G9txfP6qg29uLbozivL&#13;&#10;1m1udbdp8WfebveWpZVdtKGpp+ifDbAJ5wqdZ97Vn+7FADZDZ+xLia2Lj+xmrMBeAbkbk0wdw90G&#13;&#10;9kg3ILHWMR0E8AbgyKZF52hDYxPwYfzE2NwzRujqNa9qD/hrs65PRvkn9IefdCN7kLkg13eGmn7N&#13;&#10;L+RHP+JROyZMBZ/eLdixmCzuKmiLDbIF9/gDH3HdlzH5RF/Yc69S3vLHpZz1ylK+9qVSfvjdUq6p&#13;&#10;5oANla1WMT8/81xOfFhfFG40bZhNiJWhKx3ZkOdiBfAhdsvmyXmywLiRF98MmEvQqJDrIEB8ogd1&#13;&#10;QCzC46B9JTypARlmbhQzphOYf71H8CmFPPgZOw3Qgettu8n96VrjxzycmMjf6AG4h0f2gN8m4LOe&#13;&#10;p55/VimffX/z1viOn1Ztjuygk8AuLIHEej5nHhQbXeNr5k/zEp8T+8cLy/bYt7zzlOeWXzv+9PKV&#13;&#10;qy4oX7/hJ+Wrt133AHRHzZ1fTtvv8HLGIceVJy978APu78oXzFWeS/Ns2pSFZ2M6SxFXc9ysm31y&#13;&#10;TK+eWc216mbxvDFt4W8+Vcofvq564b2zN4lXXljKh5Q/KuW3qvLKN/Zu113tJNBJYLtLYHjmYbsP&#13;&#10;3w3YSaCTQCeBTgKdBDoJdBLYuSTghdDLm0VNL/UWE5Pgs2hocT5fevDC7+VfyT33B734Wkt45WWl&#13;&#10;fPM/Srm4ejG7ufp5J4sKBx0y9N/Jpz+5lD1Gl+TfubQ1ddxY5GEjFmPpX81OJJXZjwXYlPaGquZ5&#13;&#10;M0ngerMsvLf6+ZipY7H/yLOHNt1Y8MgiiFoZ9MKH5Bjfkrwh28kEukD/SIlbmxPoW/ILWHQnh+h9&#13;&#10;3PQtGtxmpU2zhr5wZMGrrQ/X0GyhC79JHqDfhiw23E4KN3lKTLSo5r9K+QDd5EsNNkFYOINjMhNt&#13;&#10;TZr6HScO0xle6YlPslM1OtEtoSgZZLE28tLWAi7eEuPJJokwfCcB1hwfDkk546mdt8EcQwfwqbUN&#13;&#10;8H996EPRls7QI9kjoUl3+sFvvgk+1/GmvYJGvoMPxyMllskAPcZutiNDsU5CjW7JyRhgXnV9QdX+&#13;&#10;N2efXh5265XlCzdfXL61ZmiTSPgZqX5w9VMMrznx9PKkA0+oNxXZTMTfJbDwe+yxx9Z+5jq58Dl6&#13;&#10;Qw+9sUUQ/vAcveLbF0HIZO6iEZLSLQI3Vz83uHlT9dOGmzeUGdVPDvoK1lTCyQ86stpIs27L4vWP&#13;&#10;f/zj2gbxafMJveKR7mzMIj+yMh/xP3qlQ7ayYsWK2pa1jTzZmGP2BCf9Nu2XTG2ogstGTbahPR2x&#13;&#10;2yTV6cAXLdii8WwWQAN75TP6tX2BPdMRPtAOl2crNDhO/EBbdI8eeBRt0eqeY33gYqe+tsWG4LLZ&#13;&#10;zH3+6hpAZ0rO8XPv7SvLnBv/sG6zPf/sf/u7yt37frxsnHNArQe6CH1qfJK7+OSeUtN7f0I+Pjtz&#13;&#10;09BGnO1J+6jG2nh3bYvoZ69iL732AvGFLgF9syM1ObCrxO/0JQclMZF9sx192GLsKO171fqwabV+&#13;&#10;aBRnyDU20+xnPCDONIGOAugF8UHH/Z4t4KFjPLDZgGtklfkm11Ojly2Ejl60pm2/mk6aduUYGBeM&#13;&#10;B2fdcZr+wZc4SYd4Y1N0Pl1AnKJvcxybRCs7ZpMKe0K75xqbY9npqOCgw0p54curMqrWWxqRlxjL&#13;&#10;1gD6xPu2XZiPxfv4gBjNj9vttiCe4IFx8jwW2qBkv2SikOOgwFj4y1jiCl9V8kw0iLHIO3wlzpBh&#13;&#10;nqChJoEAAEAASURBVDcnS54ToV3cspFaTUZoxEPiOF2wh0HqYyL0jqVv3u/FWXr2LEFHnoljC8Hn&#13;&#10;Pj3hdZie/OznWb9dysf/JE3HXv/2O0tZeuDY+3U9OgnsBBIQC/li4rDaM5bYIs6Iw/wuzy+DYPmI&#13;&#10;xUvLb5z0+Lqsr36G/vp7qy9rrV9bZs2o4sDuC8s+87Y+qw1ivF0Fh7nTM43SC/KOIM42i+vmfaUd&#13;&#10;e+ERf8XdZjGG80HaRS+aR7z2p79fyvv/YMQmw26+53dLueryUv7ko8MudyedBDoJTI0EpnYlcGp4&#13;&#10;7kbtJNBJoJNAJ4FOAp0EOgkMXAIWuCU51AEv9BbZvLh5+bOgCNLGS74XSC+AKRafJWv0TTIs+MZV&#13;&#10;X/HjUj787lL+7hMjd3/VW6v/kPkdmaqR23V3xySBJDm96OdYnXMLP84lBy3EAgtA9N8E7bJg0Kwt&#13;&#10;HrVBEs0iwYaZk7vRqD3uaM/vuW/3cvVl1UbACpoLHVngsMhh8dm93G/Wo0mEwm0Rn3zIgq9NJvBp&#13;&#10;C3toQ/tI4D79SoDxd3FDESvGTecBB4005Jju3bPP0nJjtVmCHdGFpGKzsM9sXAmv6BbfsriZ6xmY&#13;&#10;/UoAinP0YdNEM4mSOMkPkiyWZO63sBa8k1lnbIt1No3YlEHP/I8M8IFn5zZr0CU5WMR1D7AH1xR9&#13;&#10;s/DLNhV9yEph42kfOehHduSmfeaJNt90RZ76w4N2NKNLXEG7zST6SxTjCS1kbZ7xBSL93DcePIkj&#13;&#10;WaB2ramzJg3sAWTTHZmgF8/6h3ZyQRf7Z1uSbXh/1gGnlF9e+MTyV+f9ezn3tivL/6y5pVyzYShR&#13;&#10;2xxn72pT4BP2Oqw8qvrK1VMOf8iWL3XYHAM3GvFpsxVaDz744Jqfy6p4k1hAP8uWLas365C/tuSl&#13;&#10;L/rZOhmgi9zm3nd3WbpgTrnpnq0b3Jo0tY/z1StfvlpfbcSqrKDdZLuc7z1vTllxyH41L2SOJ8n2&#13;&#10;6Bfv8VfPJ3REb82FajJZXbUDV1xxRV3rQ5bshtxjH+yMXwPXxDc6cEymvqyiht/YbI+dsxH+xB4U&#13;&#10;tgnowvjaStwDOgHsNL5Hd7Fb49EvGuFV4Etb4/Mp9qet8dFnDOPZSAafc/3Qig81v4l91ERUfzIO&#13;&#10;HNrvvvLPysz1l+b2dqtnbLiq7HnLR8v8R36s1i8dAzUak+R1jnebXh3bsOY+PZLNpiu/WTYPPaZu&#13;&#10;N9pHM9CG+9bXm+zQ3gsST9gP/anFM3bDZhSbTPAI2Dm+6Uyt6KcWy8S+gOv6KTlOfE8bsRSwV23Y&#13;&#10;C+hHr3FBcxznngUB30Kj2IR2G1XYXz98ruOVDwfwwu4Bn+gF2qO1TUevtiNdI2/jwRUZh0fy2FlA&#13;&#10;nMnmVHzSCd6nG7B9Ps0mbGgVB/PeYQ4wL4plk60bfpHYzWfYYdsWE3/ZD2D72kzUJnvphAyMpzR9&#13;&#10;hd/yIcX4gwTzHD+MP9CN+c481I4jExmXbeKLzBNHzHGJfxPBPZl92abnLHOx51V6V9gAGSmJKZNJ&#13;&#10;x2Tg9hyBJ7YtnrMvvDYBr9ERO+wLb3hbKRf+sJTzvtq3Sd8bT35uKa+oNm510ElgF5OAOC8mKon9&#13;&#10;4i6fSxwedCzuJeLdqnfXwxbt0+tWd23AEvBc0+/ZxjNqijk5x2oxWjGXtoHNNN8vHKeY0ycNPvm+&#13;&#10;sW26CiHW/BdWz/1vfU+udHUngU4CUySB6feWOEWC6IbtJNBJoJNAJ4FOAp0EOgmMVQIWDC2qqgNe&#13;&#10;xCx2pjQXVi10Nxei9QVZaLZYmgUCtcXGLAT3e4nMuD3rL36hlFc9r7o1/PP1Pdu+r/qPmq//Rynv&#13;&#10;+mApRx/fs8mufjGJC3X7uN/5aGTGRiTWJPyycM5+LAZZGHC/XdiGa9kAIomqrQVedW0v86ovmk1D&#13;&#10;mL/PMdWCwN5bEnX8Z6SFjixupLbIYYGa37jmXGkeux//Ikf3JhOSxEETvWwL0CfJz78l9smA/hVJ&#13;&#10;8TEnnfaufvLlpMdUPwPzzW0Nvc379x1/Uq0bNphFKXYZIOskdNkhPlyzkCnJQO6OA3xDsoGOtVtS&#13;&#10;2XqvRApbZrfakqdazBx0Iix0batOzOVPQCJTcgjvCh5tJsGvc7KSaHHM5iSO8BvAh0IOifNwk5l+&#13;&#10;+sCplqxMIr2XPSU5RUeOk7CJLxkjX2wia/jdQyMbQ/eyavOR6/RD3vg7/PDDa/sVR7SndzTiUcEP&#13;&#10;m1Vio2KPe2q0J47BG4BbG/SSAZro1yInntmQsU6vfnLhtAOPqfV++S3Xl5vXVF+N3FT9LODu88tu&#13;&#10;6zaV5UuW1rGSz5Bh0/bwBuBBu01dZMiubCzT3nVjq/HqZ/PQrU90i7dsgkQvWR6974JRb7xqfvVq&#13;&#10;ZrX5atOsqdl4cOwBi+pNAuyQLeMfkLcNA87Jkf3RhbgjIU824iX9sT32rNaPjNlKbItOnavhch3Y&#13;&#10;6MOGYvM2vcDnnHzVbIXcFTSQs+vszTXt6Jdtw02X2sDjPnCPLaPXmAqdLsZzpWeAdraqDTtgDwDd&#13;&#10;dI8/sjCeDWpsNXSw5cQ07Wzqi4/Cm9gA39xbv1xm3/G3DqcENvz0c2XDVY8rux/5wmHj453eyFBh&#13;&#10;C3gA+QoeOyeXNQv3LVufZoehmdKT+zYNfWnRc1JiCH0q/YDuYvNsuznniGN0rARi72wLXrZFvynB&#13;&#10;pb378CnsQBxV68OuQlsTf8ZR8w2QGFqfVH/EQ4AWtgbgbG4aqy+2/mhDLsaO77BX9k3X7rUBDe6H&#13;&#10;b/44XsAvfOwsck48dm9nAHHRpisyo1cxlNynI9ApX2ez9OqYPsQ4xearyQQyavof+zMPNe1QLGej&#13;&#10;ieXikjaJTYOiDy3GoL+MFdxkQZfqQerSmOZE/DX9QIzN/BMaJlKHt/AHFz7onBzb8WUiY01GX3Sb&#13;&#10;r83t9INuNpB5uvn8PBnjTxZOerFp1nMVO2f33mVcpx82h9emP2yTlso/yp9/svoZqZdVXy//4jab&#13;&#10;b2nw1BeU8u6PbjntDjoJ7AoSMPcpiftijWeRzDH8Txlk3N8V5Lqj85hn8158eP72vG/ObhbXPFN5&#13;&#10;xs2ze7u/597gVnueUU9oDrv0R6W87X+1hxr9+affW8ojTy3liT83+j5dy04CnQQGLoGd4y144GLp&#13;&#10;EHYS6CTQSaCTQCeBTgKdBHpLwEu8BVV1wMuVBTSLnBbUJGD6gcVQxWKcRYHgCj6JJf0tEmjjJU9S&#13;&#10;B94sEPfDPez6v/1dtenql4Zd2ubJBf9VykufU8pn/qWUw1dss/mO2sDip5foFC/bOVY3z5vH4+GX&#13;&#10;LhVjphgDqOk3bSRB2QZ9a8smLBLRexOch070KRaP2F9zoX32vBNKubbZc3ocLz3y1DJ70fJ6YQPt&#13;&#10;WeBwTB6xe9fDH5m0obnI0TwmT3iSZCYv/bMIYiHE8aCALuK/bV1tawyLNRL9YoHkA7B5wIKgTQd4&#13;&#10;GTU8/dkD2Xi16XFPq5ND+QoVWaZYgKITMrQhQaIX/ZGpuOWaRJYEk7aSD/pbiGLjztl3LxBHbX6Q&#13;&#10;4NRHWwmLQSareo3b6xrZs5PYp2O0hHc6c09SH33O2RkZSbiJ7eQgpjftLX7Kt/VRyE1ftq9tbMq5&#13;&#10;BC87yRyjf9Mu0MD+yF2y0wYibcjePbjQLNkKN71pA++DHvSgul/ojryNp6CdHtBnjPCGP7jwh0/4&#13;&#10;AJ8L6O++knGNY3zn8PKXfCWJzoFzsnlIJVO4FbzcXf3cGB/RVz/0kJ22AK3asTN0aId3IK4eccQR&#13;&#10;tXxtDtJ31apVdRs65WtkRl5o1N+4aPGThadct6Z846rR/wxivno1q/q5QT/dWaVDazq255+TDlpS&#13;&#10;88sufNmIbAD5gDyL4Fcbc4g2ZCb+8EN2TU/skHwVYFMbnbNJtiV5Cod+xqKf9NNGWzbTBHSwETJ3&#13;&#10;37h0CQf92ASmDRrYnUSmgga0a5tx2CfI3HFLZSc2q9Af+2PX7uERHewGfYD+YydiHpqA2jj8m1/h&#13;&#10;C9++IAOPsfkQOS3eY2FZe+FfjGaLe417sv6sufQdZfdl1Twwe/iXociUPZMBPeFXDFHIOjFk472z&#13;&#10;y9ZvPU0WlWPHu3nufjXd7CAxCBY+zkbaNZvGLxD3+Pa2gCzYFt2yGTHBPMVOjKnOMXkpidvG0j/2&#13;&#10;zGYdw9UGsocPtOnif/SDfvgA+4pN1hf6/OFn+irGZeMg8bHdjS0A/gsSF+qTMf4JDjIJhMeJ4A2u&#13;&#10;qa7JMs9nYkLmrKmmq9f44lvm49jpoYceWtsDPbHpzPP8ZtDArvJVMLj5ghgbQBMaMx+wczaqXS9/&#13;&#10;Sb+x1uIa/1Saz5v8JM8l8bGx4u7Xnm+Ht8wpfBdv7GZQkNjDLpt+Zow8bw1qrMnAQzbmUj9DTD/4&#13;&#10;EW/N2TZSD9IOJoP+XjjpgT4U9s/+gLnXcwW9OJ6Qz+27f7U+88/VBqw/KuW9v9eLjK3Xdq+ei193&#13;&#10;drWm85qt17qjTgI7sQQ8P4knfNBzkGO1GGwOig/yww46CbQl4Pkoz7Lte2wrz1Nq8V6d98i8H7T7&#13;&#10;5TzzsvjfLLnfs/70h3teHtPFT3yg23g1JoF1jTsJDF4Cg3/TGjyNHcZOAp0EOgl0Eugk0Emgk8CU&#13;&#10;SsACmsRKFtIQ48XJAq7EiQTcWBdw9VMsNsItGQ2SuM5CrZe5LOapLSB4gTNm34TGqitKee2Lanxj&#13;&#10;/nPdZaWc/fpSPv1PY+46FR0sqFvETcLY8WjOx0MrHStezJvHcKEjxfg5loRw3oQsKsNDj02QyFXY&#13;&#10;RF7o3bdQ5EXftaYduhea2MPwcnC5+4rHlg13fV2zaQEzF/xMvekKMVl8aCcf3SOzLHJkwSM1Gayv&#13;&#10;yob7Nwm4Ts4W2SIz8iMviVRJpoylDpC/c3W/47Qdqbawh1Y4xptc0U8RB5I0xoPFQrFgVPBLZ5Xy&#13;&#10;0eqz5DetHFXzno1e/Noy95jjy5qKDuO3vxSiTy3/SrYgC5tiIT0oeHA9sY29403yIfrhH/2ATiRg&#13;&#10;JDrFPElE8m0m7/r1HfR1/pTFtdiOJKFjyRV2ZzOI/9CPDvmnOI7XxG4xW78k0N1jN2r42WrO4TQu&#13;&#10;GbEpcmwnz7VVjKUvgMu4xtSX3RiXPdEPPOi0sY9P6GtDCR+xOYGcjW2DSXNMNCuuuR/+6FlbyTPj&#13;&#10;0plx4RPX2n6NBzQbH1+JdWhv2gOagTZwiX1skZzwYpOPsSKnyAZusmBv9CMuHnbYYbVN6gsHnK6x&#13;&#10;LXQowDjkZSzyo1N8khM8pxxzQClfuahuO5o/Q1+9qn6+cHP1xcIp+urVGSccVubP2ljzxDbiR2wh&#13;&#10;ENuxkQCf2kiIsj/A58gteicnwNbJG65s6NMO0A2IfcFlc6aY4JoaPrECXWrXHMN51VVXlQsvvLDG&#13;&#10;S7eusw8lNhBbo0c6RbtxbNaCA052gD/30EavrmsP2Cc7pff4Jf7FPKBvaEZDkqcS68YwR6ltxFq/&#13;&#10;/htl/toL635T+WfzfVeUtVf8ddn96GouaADZ0Bn5sWl2Tp74c+6Ybmfcs3s5qNFvuhzOXLC8ppm+&#13;&#10;6BAfzWeEJp2ZP+mfLumenshAXFCziV7AnvXXHsDBTtqxjG3EXtkMfOhhY66jj53Bk/hpXMfo11af&#13;&#10;Nh1sKzEZLfSUeacXvc1r8Wu+ZXzAf4zbC7QDeNGmX7tefdvX4lMZ1/0cj5b+Ns7pcs4e8n5GnubB&#13;&#10;6Qh82TxMn4DtgszF5n46yaYQsVjcFxcGBcZXAL2LKU38ZMnG+QAQe5VB2Qh/IweFjwX4r+cKJbaa&#13;&#10;e4OoyRVfYo1YCuK/eZ4ZxDjhL894cNIvGQ9ynEHQ2gtH5JSN22KQGGjeNqfn+aJX3+l4LbZGL+zN&#13;&#10;e+kd9/sgm+NzeZ4YKP2v/t1SfunF1TPpP5by7W+Wctmlpdxd+d3ivUo56rhSHn1aKU+pNmDvMT1j&#13;&#10;1UBl0SHb5SVgzhMTFcf80nMYH/TcLkZ6lmrORbu80DoBjEkCnhuU9rsAJHXsr+zO/NYsecbWhk32&#13;&#10;A/bpGUjxHF4fr63a/80ANl6d/5+lXPCdUk58WL/hu+udBDoJTLIEtmYeJnmgDn0ngU4CnQQ6CXQS&#13;&#10;6CTQSWBHkoCFNAupFqcDXoYspnrx8qLUTpqk3VhqOCzmK17MkiQyNjBONhxYVPAiZ0HB4raFVvcf&#13;&#10;sOD64T+tsilDiaOx0LKl7bn/WsrnP13KL/zKlkvb48CCdZJSXmSbx/3Os8g9Vvq8QJN9ykjncBsn&#13;&#10;L9TocmyBh32gbTTAboyTF+wcZ2w4o196ZYP0LLGnDRtxPS/nSZalTqIltNTy2/vMUqbRxqvNez9+&#13;&#10;S6IvdPaq6SUJy173owt19JGaH9GJUieTqwQUudKVNgr80UPq6KE5nnuuKzlOneuJEXQzUZDU48/0&#13;&#10;Di/d48f1Xgs+w8ZbUP0X5/9+59i/dBckR5xUyqvfXCfCEmvEIYmxJkQvkiWSxOzPJhpxCe31ImiV&#13;&#10;gEJ39GjBMxtdJDHhdB8u8uwFkoJwa48OuhYL+7XvhWOi14xPD3hqAj4limw8QpfNQIccckid7GQH&#13;&#10;8d8k8enTBgc+2otn+oWPzcLHXulAP19mgpu9xY7FI0WMQBu87rMROMiXzNFPL2KHDTKZv/BCpvob&#13;&#10;Dz82x7imkLl75A0H0M5YGQ8fjsmHTvRHh3N1eK07V3/YAprdRysatQFsIdDWr7ZJ4KIpdkW2ZASH&#13;&#10;PsGBDoBuNKolxMjBuT74Iosk1VeuXFnTBg89JFaTtzGrP+Wxy/cqX7/ytpC5zXpDRfduG9aX+qtX&#13;&#10;Mysbv5/XbXYcQIMzjj6g7LNoaMMIfjxXiCX0tbqSmxgoEYE/x/imD+3YTeKkjU2uA/KLDBPryEZb&#13;&#10;tqEtO4ot0bNClmIFPTYBLcZn4zbvxWbyZStfJkMznbnHfvTxE2wXX3xxrT+0oUXNRnLOB9gDO4Yb&#13;&#10;X8YXU7RHI/0D7fTThm3YSEUeeA0YO3zpj1+2I/6hf9bN/5CmU16vW/VX9car6EuduIFmfJIn/l13&#13;&#10;jl/nsxc+pPqcWeU/m26ecj6aBMze84Syx8I9ah2zB3Ekdtes6QNP+OPj9Ja40MTn2D18iw+pHcNN&#13;&#10;ZvC2bTY4tFPYmXG004e9siX32AkcfKSOIfd3ZmP8IjaHH4Wt8iFgPqAPsRgvowE48MEed6PPanxx&#13;&#10;vx+EJv1A6n7tR7puXMAvUpMjuZDzjgp0wmcAnYwkz6nikb2jkU2B6JE90os4z0bZkXt5buMX7E3/&#13;&#10;3B8vD+w8G9HhECvFY34A2DxbRhPgG2S5zWfauvXIf9CPFwUdAbyiQ4l95t6g6no+rfgSQwN449uZ&#13;&#10;X3J9vDU/whsZxmf5FL3ibRAyHC9to+1HR5lf8cKv8MUGzMlsRZnuIL6hn6/hqQlsYU0V6/HEBvKs&#13;&#10;0Wwz0OOlB5byot8YKgNF3CHrJLBjSEA8TGyMb5oDxH4brsTGbsPVjqHLHZlK8zFb6zUXZ02HfSrm&#13;&#10;CXN5E/Ls1ry28Lv/VapttIOB75/XbbwajCQ7LJ0ExiWB3qvc40LVdeok0Emgk0AngU4CnQQ6CezY&#13;&#10;EvASb3HQi3zAgq0FVC9U6n6JmLSfSJ1FYovT6FC8kOWlLAv/6PTilmKRwUKf/rvdfMNg/kvmc5+a&#13;&#10;0MYrL5spFkJyrG6eN48txI4VJBO89CpJ8ozmPOMYEw1eiFOTf16SXRsNXRIMxmcv7brXor+Xb+Mk&#13;&#10;GZGEROhSS4BbNKJndAA2mA0O9YUef5qJiE0LHl0G9//sPQYb46V7Fp5S7q42q8TW2e14gEx7yRUu&#13;&#10;G1yAMcgveo2O2SBwHnskM+0iZzbEtjKOupfv6y95FfuTUEjb2IF7YwH+TMf0nsSYTUt4EQNGxPfU&#13;&#10;55Ry45+V8vbXjmXIUpYuK+U9H6uyi1WCruopcSSJzT7ZYa8x0eN+bFm7bNqwWQj/NmTBlTbklfgm&#13;&#10;UQfgxnOzRLeSGHwrX2mgM0nCQSW1agJG+JPEIfrbgF4/i2IjCLDBw89C6aO9gjc8i+XidmIJOSXh&#13;&#10;1GteYY/kz5bV7EAfuMkmyXjzUnwosVAbdJATe0QnX4jM3HdPHTxJJkl+0Zl+6LUJBn5jssfQj19t&#13;&#10;6VZful62bFl9jG/Jf8XYmZu0cw8f8yucZOIY4A9YLO8HaGBzeKlxVDX69CVL12wy8pUB9JAbHtG8&#13;&#10;W0UHcN25ORXvvn4Vnq688sqa/ti6jWroQTf/e+RB86qNV/2o63F9RjXWzErGmyo7qH9ysPeXZ3r0&#13;&#10;nPClxy5fUvuMry2IafQkdtS2UMmJHmwwolM+5TqZ0JVj8iQr9xX2yNa0cZ+MtCUbeOAgRzKlA/f5&#13;&#10;uTaObQxgc02gGwVuOnNf+yOPPLJccskltQ1qr03GZJNsU9wBbCK0o81GSLzBiW7t0YQ+Gw5iO+6z&#13;&#10;FzyRj7b6B6/46572aFKaYFy2odxz/fll3ar/ad6e0uONd3+rXH/RF8uGRSfUsqAHMqGrzHHkwjbw&#13;&#10;oeCdXPE8e+5jysI102cj2Yw5R5d5Sx9a6wgv9E2noT3CTryhO3rBC73juVeduQjOJtg8RT6um3+M&#13;&#10;wwYzntr4QAwDbJy/sBN2xZb5nLHhUeigWaNJjAJk7z77MyYczkHGqk+28QfPbBkd+1X6RVcvgBv/&#13;&#10;fBY/oF/bXv3b1/AO8AvwBshtRwXzClmCzC/TiReyZvOxQbSxObLnz+xGzHetCfRsjmdrbF1/JRuz&#13;&#10;m21Hcyyu5FnOmJ4L2DAQZ42jDWAPse/6wjj/8CM4ldha8CdmixOTBW2+jMNnyXpQ4/JR/LHB8Ah3&#13;&#10;5rD43GTxOAi87JBtqQFe8EVW4o6avSjTFcwF9KCOHkIrfYi1Yik7Z98K/9qRY1/46+pOAtNRAomL&#13;&#10;4gqfdO5ZxjuuZyB13hWnI/0dTbuOBDxvmSeazwWeJwGbNR+y4ZQ8z82+YWhdaSCSWrVyIGg6JDuR&#13;&#10;BH5a5Yq+/fVSfnJxKbdX76G7Vc/Lhx5Wykk/U8rJj96JGJ0erHQbr6aHHjoqOgl0Eugk0Emgk0An&#13;&#10;gSmSgMU0Lzpe3AMWBPPy3ispnnaTVXtBkziyaG6h0uI4kJwBFhQkl7ywuW8R2EK05Oa+53yxbP0h&#13;&#10;obr5+P58/xulrLyslMNXbNmcYnExxaJ/jtXO0TERsGjvJdWCsrp93OvctZEAbV5o0UdG6pynHqm/&#13;&#10;e8ZgEwra2vW2FsB9bWWdcr+e6K0X0HsWblMbC9At/bPX/BRYMxmMT4tQ7DiL3PrN3+uYMuuAXysb&#13;&#10;b/io0ymFWUt/uSy4P4HKbhV+lkRJeJ0IkWSMf7LkI+3FbwsdWeBo20LbHrTVhmzhjZ2zh9hdxsOH&#13;&#10;tvTUBnYdm2naT/M4+Jp9JSUUeodXnFKS1G22HXZ81qtL2Xe/Ut7yvyrDGcWXSx77jFJ+712lLD9q&#13;&#10;Cxoxhi2xNwmFfokRiSbJY/ShVfssguI5Xw8KYjLWRlsy4wvk6poSIA86TKFLcuDDNiP1Siim7yDr&#13;&#10;2E8/n6XDQw89tP4qFbvzJR6ySz+04AX92sKjOCaL2At5sB84IgtyqTd2VH6Cd+dsidzInf/zHXNU&#13;&#10;imQxHM7hzyIemprgPPckXB3zR+PAD7d5h27hgY8NxFfV9GvjE5rog10q6GcDCn0p2jmH19e7HPOd&#13;&#10;2E1og3ckcJ89hkc0GI+80e062TpGL1m75xr5Kngny9Bn0w8a8WqDFRz4sXkNHu0V7R904U3l4tuH&#13;&#10;NhWMRGfubai+dLVbtfFqe3716pTlS8uDD11SywVf5gt84J1M8EXPSmyQPLThr4DdaSuxzy60c6yd&#13;&#10;64Bc+SIdaE/39EvmcKnZqZrOHGvbBvjhpUc2h2Z+z+a0VyepcsQRR9Rj4UWyH13GYoNsnw7h0941&#13;&#10;tBpboVvjwKc/uhSgD9rRaGzjGss1+EeCmXdVP+MwzWDN9V8vd+y1f60jesIHG8YXmZGza+TE99l8&#13;&#10;/GL2nIdNq41Xcw56VtlU6YSO2EYvYJsKaG6SwXsvYAfkoLCFZk0uiWFsoR+ghezYh3HEMzYn3ieO&#13;&#10;iTvwKQEyd85njG3DbuxQX3jZNtyOtVfQYhw4+wE+4GLjbLkfoBXARRYThdCEHxB+evn7RMea7P5k&#13;&#10;nY3e9GkTRVN/kz3+aPA37V17m5nYB7+mA8fi8Uixi32wEzGTPfj5N/Ey8X00dOjLToGx9IWTHSbu&#13;&#10;useu0ZgNWa6NFdiUOJV5O/3ZGP3wuZH4TfuJ1OICvtAREDfJsl+sSbvR1sYQ65QA3lJybTrXaCen&#13;&#10;xGt+BNiGYz7mmddz1kRsYjJkIB6yMTqmC7QG0I4H9kbvwHPU2lVXlnm33FzmVvF5j+XLPRylS1d3&#13;&#10;EugkMAAJ8EtxhW+ar8wxicP8UfyNX6o76CQw3SVgPvGspgS8F9Qwb+T3zrQfVb1m69raqNp3jXZe&#13;&#10;Cay6opSPvreUz36wP4/HPbKUs15Zys89v3+b7s6YJPDAla8xde8adxLoJNBJoJNAJ4FOAp0EdjwJ&#13;&#10;WEyzWOwFPmDx1qKtRTUliYTcn4raYrUFXcUCA5pTO0anexbYs1C7+dIfDYzU2//73LJ61sRe/rxQ&#13;&#10;4oM81e3j5nkWZ8fCQDtplvMk0kaTVKJ79DXr5vFY6LLQbFEoNTrakJdtC0WKsVK32+bc4jR9S6zA&#13;&#10;L+HtmsV4NsGWk+zCi0VhC9twr173ommx8WrBUS8vsytbtdgee8WLYgOGxTL84HO8kCQQ/sm0DWQf&#13;&#10;ubfvOW/bT+xIrTQX4bVHO2DHdAC/4hzkWL/op77R+hM/aNphjumRXCTb6JoNGCtJrhaqodNnPLeU&#13;&#10;U86oXq4/Xso/fq7aRHnhA5s95qmlPOcFpTzjlx54r7oitiTRZPxe8iRnCRa8sUn0oVvym+/TczMZ&#13;&#10;xh4Tt3xxBZArf2kWfmtsJUBG8BsL/xaobGiaTAjPbd2hme7Rp6ZnNOEBjfhHX+YUfAfYWJKS5CN5&#13;&#10;CZ+2fADvcKrxzF/Yj/vGAbEvMtYnC81w5z5fgKOXT+nHrowfetFok46kMz7oVnHfPTQ41w+QiaQT&#13;&#10;mrYsFlbX6VdxTV8bYvCLFv35Ojrdi7/Bh87w5bwN+usjQawt+/fFMbThHx3ozuYb/clMP+M4Jldy&#13;&#10;IVM4tKVD+nLu5+3wpIbLpjr9+Ry7fvFjjipv+JeL26T1P59R/bzidv7q1UvPPKGS/dBGq+gPn/ii&#13;&#10;k9gWGZCZc3onS/IlJ7ol12xi0V/80Y7twOuc3ZIPPyRHelaTFRxkSvbsjN6bdkJoxnNdH/6jNq52&#13;&#10;bEFfuF2LHuEy99kQ4Wtz7Mt9z0EK2zOuoo+4dMUVV9R6hw+/+A7t2qDVNTGP/bMxX0CDC7+KMdhc&#13;&#10;/E1NDvfd+t3++p+iOws2/aTcW9FMVuSAN7wDMscz/eEHX4DexeT19z2lbFr94eorbdfU16f6z5xD&#13;&#10;nllvvEIH323bEPvBC4i91icj/GFb0Wu7GfzukRl85Kawl9Tkx9ZjS8Yna7FRO7GSXM0fzdpYcJA1&#13;&#10;27EZkH1rb1xfj2OL7A5+uPgE3w0EX+jPGNoq6NYGTse9AN0g9ye6+YG/A3IB6ACZP+uTHeAPujP/&#13;&#10;4UmMoavpAmwscRdNfJsP82l0AzYoDo40l9YNqz/0w+fZV/yIbeg/ku7MjcaLnsVNdLAneNguOwfu&#13;&#10;KWxyrACHeUGJzcKBt8R4vjLZYPz4u7HwGb5i+xOhgd8Yg37DJ7x4pE++Pt1BvCEjMTp2gQdyokf3&#13;&#10;xDKyw5Pnj4nGnUHJhD2TP/ocN4Hd5plimK3dVD0j/uVflD2+8i9lyeXfb3YpZf8jSnlS9Q8tP//L&#13;&#10;pRx30vB73VkngU4Co5aAWCIuKo49H8VHxcfESc9Tw/xz1CN0DTsJTEMJLFoyOKIWDxDX4KjqMG1v&#13;&#10;Cfzr50t53YurF7St66o9Sbjo21W7qvzX16pfT3h/9fvl0+cdqCe9O8DFsb/97ABMdSR2Eugk0Emg&#13;&#10;k0AngU4CnQTaErCYaeHP4lrAgppFdS/ryiAWUIN70HWSfRYdLGxmEdNCIbDo7WsVs6t7g4JZd25N&#13;&#10;9gQnOix6K+SV4/Z5EjrpN57aQq6FFou2/WptRgJ00LOC3l71SP1HusemFItAChrbYHyL5pIYzTIe&#13;&#10;W4NHkkTiRcIu/91uYTt2bEFbCaDvzs0HlNn7v77MufHdubzd6znLf7fM3vfkelwysUimsN8sqrFr&#13;&#10;hS8mqcKuRgt0ABeAezxAL0qvZFvskZ4VyS68oDUbBXqNKanCb4H2SvhyDLRptqsvtv7owxfoH402&#13;&#10;HEhcSJKh17Xgq7vuvV8pr3rTUPH1uutW2SlWfR6h+mKNr1u5PwLwdbwl6dROeKcrGiSMbXCQRGaP&#13;&#10;+rFR+nSeJN4w+u5HEP/UJ0C+8avU5IMmMmD7ig0y+SJFMxEdPBOt0Ys+fiQ5iQY22/Z1srdJh/2h&#13;&#10;L3GmbYfu6a8G8OqjZiPw8N9m4pPs6AAuP40XO2d/riv0r1/wopPsQZuG+uL91xNL4DI++arhYe9k&#13;&#10;akMO+ozD5tCPPn2U+GvwNmvyQ4u5KXMsPPg0jiTtypUrt/w0YrNv81g7xdjoCk440GQcYySGGIO+&#13;&#10;tE08JLfYs3sSf+zVpqLI3dev6JZcfInmBz/4Qf0TTNpr86jjDy8v+Ona8lfnjf43B4d/9araoFBt&#13;&#10;xposOOu048uJh+5Z64q/ei6gO18cIwvH5K1mo3wTr/jmx+QjoU6u9MV21O6TKVmRCyBX7eGAm+14&#13;&#10;LmET7AawXe3YON3A5x798V8bouB0TVv0quHSFi796cn4bODOShdiC33QO5vAi3bobMZu40Tv7uMb&#13;&#10;aOPLX8aAxyYrtDtX23gVP0380Y8dtOHhG79VpltafPaaS2q94JN8yQ7QK7sgVzL2s45k56dh3VNu&#13;&#10;v6PaGDn3mWXpmmrBdYpht6UvLLvt85DavnqRQlfRCb7oeKLAFhUxMHbZxmlctmQ89soOxQ2yJFf+&#13;&#10;EHk2+5I7u2eX/Ex7Nuerg7H72LHzuyrf3KPyCe1ih8ZR4AqwYTpGU2h23k8ebBvkmcJYEwH8ozG0&#13;&#10;4R24tqMA+WYzERl6rpgu9NOXON2MX2IlOpv+Pd7NLPqJ84l7nqv4E9tsgxgcnyMf84Z2Yjy/IEfA&#13;&#10;D9xrxuM2rl7nfIPtKrFT7diY+UaBe3tAnifCEz8z3+E3z/AToYOf4NM4eXYjLzzy3UGMMRH6RtMX&#13;&#10;3fSOB7oD7JKMFLbiPvvAD92N105HQ89o26CHfSmRffrSAX+gg54x4LMfK+UPf7vMWfvALxzXOG68&#13;&#10;opRP/dlQeeX/LuW3fj+ou7qTQCeBUUjAXCc28lNxRaz0fNF8pxMnxRi+2kEngZ1KAkdUa3SDgqOO&#13;&#10;HhSmDs+OKoF/+utSXvvCsVH/d5+w6FF9IavasNXBhCSw47wJT4jNrnMngU4CnQQ6CXQS6CSwK0rA&#13;&#10;i7vFQC/uAYtoWVTzsm4hdUcCCRJJbwuXeJPEARbllYNnV5uiBsTQHvvsXfaoNhNMFlhMsZBi0TMJ&#13;&#10;mxyr24uhveigP4VeUzePB7FwnYS1xXc2pe5Fm7GS9KKnlEHQgHcyshAl4QZnZGfhmD1ITjeBfC16&#13;&#10;q+cc87oya+2PysY7vtJssl2OZ+/x2LLghN/pORYfVNDPT5uL4RI8SbSQ67aAPwALcaNpvy187fsS&#13;&#10;P9Gpe+yCLxrLpo/YbtuWoyft+wEd0akxYi+OFf3g1oaNS4iRTYpNT5JwkgTxh/hCzmcfeGiZdcjh&#13;&#10;9X04RwuSTEkMwd8riYY+srcwajwyAXSXvrmWsUeShb58WIEjQI58L4k+my/g9xUedIY2Y9BJCp2N&#13;&#10;1R7Im6/zLTE2CcUk/OiI3RpTCX7JWj4X3aAZbUnwwAngxws8sVfyiw3p72sr+YILHrXn+/CRC1zx&#13;&#10;GceKzW9oVNiLduhsguvwoIneyDB0am9MekyiF/+uk3sSaPrqg2bX3W8Dem2KAtrwcQC/MenFhg80&#13;&#10;4I99oQvt8KHBeGRBLgCetn7J21j4J0uFToyhL1zwwEfe5OdcP+PxHTShg2ycu4+/q666qlx++eU1&#13;&#10;bStWrKjvvfyMY8uPrrmtXHD9Azfh1ES2/zS+ejV7U7VpYta2Y1kbxWjOj9lvUXnJaUfUfOAzOiEL&#13;&#10;POONT9FJ7IVu6ZDd4s91ciBvsiOHyNT8kmtwaqOOXZKhcXOOZrZH7pG5TQLosMGBftgrHDZMiWux&#13;&#10;XXQCGwDoSBEz6H5tRSO7hwdefXPPdePBrQ9+jIkmPNps5bo2rsFnTLzBZQMMmskILseZm+B0LbjJ&#13;&#10;blP1n6NzNo9+E17N1Hb4M3PTqrL27pvLzDmLa54iTzbB7ukc74kXdE63/Lpue/DzyuZVXykz7qs2&#13;&#10;7E4lHPrienS0BuhNvEUzHQDzCzsdFNA7XZOHONUGdhW/Yk9osikeDZ4FxA4l8Tw121Gc8xW4yZuN&#13;&#10;umZOA+yTPur4WsUj9MCtbeKuMRVt0AAHP9DWBhrjsOv2PBi6jK8v6MVjfWMMf0JbeB8U3jGQMO6m&#13;&#10;5CcmRX5iBflMNdAPO2CLgIzNgWyBDZo3yZv+xCmxbLzAbvwMMDsyntoYfIssErf5BBBL0OK6OEKG&#13;&#10;gL25nvmnvriNP+Qe3wiedIEnJdcmuzbv5RnAWORuflAGAXjEb/QKJx49A01Eh4OgbbQ4xB4xWAmw&#13;&#10;ITIKD3kWxqeY5j47ZR/bGxIn2W9sODSwb7Shmw5GhD95SykfevuITYbd/MAflnLl5aW87zPVTtcd&#13;&#10;a71pGB/dSSeB7SABsVG8EB+BOGOOAYkrfNQc6Bmsg04CO6UEHvKIoS8n2sQ7UXj4qRPF0PXfkSVw&#13;&#10;8QVj33QVfs/5++qrV28s5c3vypWuHocEuo1X4xBa16WTQCeBTgKdBDoJdBKYvhKwUGwhsLmgmQU/&#13;&#10;C2uK8x0dJKKyENxcqFhbfcXmgSnwcXJ70MQ2XSXB06t2zWL7tsCCt0JnvepmQm5buEZz3wKPhR52&#13;&#10;pFYkxNqAHgkGCY9mGTQ9xrVInKREFqAsOtU/C1QlZtg7G5C0s6idxSiL3vhwLqm98eQ/KXd+/eJq&#13;&#10;B9fQF0vaPE3K+YwlZdNRZ5cZ29hsQJ4W45UkJPAk6aQk8aLuBfSUBADZbA/I4n1owoMS+TdpYOts&#13;&#10;3uJ/krCpXQ9o18veJAbYP/tKkoBOJYciL/SMZjEydMafnLePQw9exBnj0EN7c59r7MxCKLrRFkBL&#13;&#10;aIPDGBMB/RXyZuc2UWTzFRnGD9HB7pUAubmfJHR8N/7Kr8hPH3US0ukf+RvXHKJ/P2DD8KBNIV+J&#13;&#10;XDhdN6YCR2TiHF50NOmW/GTbFpxj42QJ6Cb6Md8pGYPc4cuGN+35E97ci42RZWQnnjRtV396p199&#13;&#10;gLG1d03S13i+iNUGbdBuHHZAbk0wrhK504226FN8oQlu8kEH/slVHfmQBxmyPXaI/9CPb7TjWRtj&#13;&#10;2aShDV3YXCVe2FxmXDzAA78ksvuuw6GgE89sDrzxaQ8pv/6pc8vd92313SZ/7eOhr15tLDM2VRsd&#13;&#10;ZlZ+MOCvXs2eOaO8/sknltV3Df0cqdhApoHomHzIxsYMdok3MsYruZKBvtqTBflpg3eyu7cq9OHr&#13;&#10;bvqTYTZ50LM+dKHQlzbAGH4WkE24Hl8VT+jDl9ya9IZuurMhwvixIfTZIIVmNhCgS22NlbbxM/pf&#13;&#10;tmxZfU/7bKxSs7PQiW9ARrFFcnGutGHT2pvLHf/Wvjo9zu9d/dOy94H71bKgF7LEH33RZeaa+AEb&#13;&#10;p1uypZMNc99cNlz44ilj5r79XlPu3nxo2VD5rbjDNtFN5wpbAnSdmDgoYsnBWGygjdvYiYfshkzZ&#13;&#10;ELtmZ2wu9t2mhy/RxWEXfafse9H3ym6XXFjKDVfbaVU2HLSsLD7i6HLnwx5TNlabCY3N9tg+P2wC&#13;&#10;G88YxuQLiY98nK+lf+Jl+qMXb4nlwZP7463jQ2RhDHJA53QHshAHABuzgXSqgW+KZ+JowJykAD4b&#13;&#10;+6d/sSnyT/vx1HSGf/afGEk+YrsxgTZsjazYswI8I7mujBb4kcK+8RzgI/hSN58pc38yavEv/DgG&#13;&#10;YmZiz0THhBOv5BmfpDNyVHrNfxMdczL6iyvk1IxJdEVOef4yruct7fArDuTZox1PJ4PG4EQjehVx&#13;&#10;qQnkzc7R3qS72aZ9vPGjf1ZmjWXTVRB86XOl/G7lu+/8YK50dSeBTgL3S0DsFyfER74K8mxvyz0/&#13;&#10;BeYhRVzuoJPATi+B57+klD9988TYfNaLSzl42cRwdL13bAl8YIKbpj7+7lKe+MxSHvboHVsOU0j9&#13;&#10;9H8TnkLhdEN3Eugk0Emgk0AngU4CO4YELGJaFPbiHrCg6WU9ZRCL0sE93WqL04pkx4aHVP8l88kB&#13;&#10;UXjCQ/oislBiPAmfetzGca717Xz/DQvq9GJRNnXzeLJ1lsQt+0kyLwvuTdrRZKEnCarUzTaDPs4i&#13;&#10;fXMhyhgWiS08ZSEq1yxy4yObryRH+AQZJ5E0a/FRZdEjPlNWf+sZ1eeahpIlg6a7je/WA/64zC0H&#13;&#10;lc0Vfb0S1+324QefFsr5dBbkyIIe3FPoJZCkkATG9liUI+ssEKJlW0AfI9lNfKifT8289eYyY93a&#13;&#10;smne/HLf4q0bAPg93BIcdI0mfiNBF/8JzvilOrbfj+74Y3AkgYEHiRPXJQYV4Ksz9BSd0QMbRZ++&#13;&#10;7iVpqH0zyeZ8PIAWG2YkCNkGMC764s+pw28Wc/kXWtWhBT42RZ6KZAwe4CNfvPRLKsIbGbENoL+k&#13;&#10;uTHwb2MT+uAGxsr8pG4mGOEiW3iNrQ8e4XTeTF6h2+YDuCVqySM6Fw9sRtG/iV8fdosnfRJn2gko&#13;&#10;42iDD22MrQ39R5b6o1c7gF9JYfdds1GmH9AL2tESnmwMScIZnWjHG7yKY/KEn6+Hb9fEmMjXmMaH&#13;&#10;X4HLF5TIhJ/oR07G0jdJY5ur2ASexFX4jEuvF110UT3m4fvtWz5w1uPLr3zoS/1YG3692mi1sdpw&#13;&#10;NWvTfWUyvnr1oZc+sZx67AHlsssuq+WC9qadsHXX8IF3cqIjXzhJHHNODoo5xqYo92xEoxMyubu6&#13;&#10;t2+lK7K0OYfeyE+7q6++uj6nF+PAAWc2TrEf+gaHH354LVf9yB2+gL7aKmgmd/3MY7FzbekOfrSJ&#13;&#10;/8Z1LXYtNtB/fhqxOV/AxXboF/3kwz9Cn2Nj8SVt4Gn2D63VJ6+2HE63g7X3Dn2FkN7IhTyjX3wm&#13;&#10;huMrvsf2fbGJTG7YcGLlIy8qi+75zHZnbdbiJ5QFJ76p3Ff97CE7ZgPx68RURNFRv5g8EaLFYxDf&#13;&#10;aOLKswY7I1cltLnWC+iALc3+zy+Wk//mU2XOyuo/kFsw+46byl4XnVf2+udK3j/7jDL3ub9Wbq0S&#13;&#10;JnRDV8ahN/6RcaFAIz9Ag9jsHtvWlh3Trz4p6GcLaFID7RV+mOPmfFE32saf+AefBTnfRrcpvc22&#13;&#10;+Dcg59E+o04m0Wgy99MXEEfZOHnSGXpjg83NWIOkydzIltiV+dJGaHSI+WhhY64nXpKd6+x0W8A+&#13;&#10;FLYXHvXhc+IsHxoNnm2NM9r7eCFPcidfgBb89vPn0eLWzryU2Bt5kS0ZK4kdY8E5FW3xkFic8emd&#13;&#10;nJrzt3vshkzNN+wWv3xL+8kE8mVbYqLStC/j0qtCr2ONT2u+f36Z947Xj5/8v/1IKY86tZRnPm/8&#13;&#10;OLqenQR2Ignw1zyTegYH4jHIs4v4KMb0ijN1w+5PJ4GdVQK/+spSvvB/S7n60vFzeNZrxt+367nj&#13;&#10;S+DCH5Ri4/dEgR12G6/GLcWt2Ypxo+g6dhLoJNBJoJNAJ4FOAp0Etr8EJGKysJfRLdZaVLPIpx7r&#13;&#10;wlrw7Kg1fmc/7edL+aMjSpno54mr/5K5b26VWKoWWy2OWAxJ7bi9oNlLZvSBpn71WBM7vcYY7TW0&#13;&#10;sxmL4Cm9eEjiSZ2yPe0oi/QWubMAZfws0veiha1LmErIWBiXEOEbe1SL3AdUG2KafdbMO67cceiH&#13;&#10;y6Jr31JmbbxitOIbc7tNsw8tNyx+Y5mz5yPqJC4EaPOllNEC+UusSi6RB56iQ4lhi+dJ0rgHJnth&#13;&#10;P7QnuTioOENHTT3V45z776V8sfrM89e+WsrNV2XosvnAI8vGU04vd5/+lHL38Q/dkkwgX8VCps0I&#13;&#10;5MZu+B9ZolWdRI+aDzR9m580SwbVBm5ylnxzTAZw28QAD3+W7JBgNpZ7xtdOv8nQDR7Qk01g7AKt&#13;&#10;kjySeAE8uYcOhYziX2lj3lAs8KI7CWj38ZuFYef4TXIHf/ADOPlwwGarJHYlo5ZVX91BF/kYqx9o&#13;&#10;oxgD3WpAr8Y78sgja/qa/SUNwwNbcm7TS4Cv2ARFXsYP4DeJQTpqx2W49NHGpge0qIH27tuc4zgb&#13;&#10;erRBi379IHIyPlptkEGjc0lctooW/KbARdb6igXaxraNSa+uAfbPLrRDl9iDb1+DcR3oY2w2mwV+&#13;&#10;dktvZGd8NOlP52zAl77I4qHHH1/e+ayTy+/8w3drXNv6s6neeFVt0hjwV68++JLHlyc85PCatiTF&#13;&#10;2S67Y4/kocYrXeED/XiKftg3OWpHNu6THzmTT76CBRf/sckq8mLTfu4UfnDFFVfUfcidvOjLuAcf&#13;&#10;fHB9DAc6+QOIn2pvXDpEI2BD5ja4Y9to1U57kIQ/2gGajQkPnoDx28Be3edT6GTTxsA3SOwylnuR&#13;&#10;VRPPjFn9fbjZbiqOb7+z2jh46aXlxmoOpcP4Fr3hCX/kwt5tsuMb7J3d26BI5rOWva4svq7aBHLH&#13;&#10;P20/FnY7rCx82B+XWXtUm0kX7lHTgxZ6ZdNqGwbpie4nA8iEDxnL2ImXbIz9A/IjK7HJfXYce2vS&#13;&#10;pI928z/5vrLso+9s3up//P/+uSytytyzP1jmP/dXh8V6+FLYeXyDfo1P13TMP/gyOw+4R/f6wcHu&#13;&#10;8Rl/asZ+tuEenGqFXPpB7sUve8miX9+puM6nza1gsjbwjYUvdkRfbA6wKTYuJgHXzVN0RjdopvMm&#13;&#10;XHv3beXa1beWu+5bU9vAkuod7rBF+5b95o/dT9gKO4lenYvZxncM2DwfDI1NWprHie2xvdxjU3hQ&#13;&#10;esXotJuMGh/mkvizMfDDX+LvExkXrynBI2Yog8AfnJNdR0bkBdiDOZycmvEidLBRc2/mXzr2rNGM&#13;&#10;Q2k7iJptiYFKYk/wopWsFXIfD7B1886Cv6w2Tk0UPvq+buPVRGXY9d/hJWAuEx+a84Fnfr7GZz2/&#13;&#10;5P1CrJnuzxI7vEI6BqanBBZUz+5ve28pv/Kk8dH39r8o5UEnjq9v12vnkIB15EHAP/9V9ZOD76+/&#13;&#10;zjwIdLsajgeuQO1qEuj47STQSaCTQCeBTgKdBHYYCXhZtwjohT2QhTULvxbXtvfibeiYVvXLqv9w&#13;&#10;+YNXT4ikqx/9uLK+SoT3W/CwKEL25K3kuFlrMxUgoWQBlr2kJFHQpCcJJXXKVNgP2ixASbyoA+zZ&#13;&#10;olM7uZL77driNvolvvG/puJL4iQgwSDJfMv6g8rG5R8s+97+8bLplr/N7YHVs/f6+XLnga8su88Y&#13;&#10;+mIK35TgkqCRsB/L5itEsaMkLPCVRX38KK7Reb5iMjBG+iCiL4v8YLS66YOq9+VV1Ya4P35L3/9S&#13;&#10;mnH95WX25y8vSz7/0bLkF15aNr7urWX94r3qzRHoyn+bkw2bkvDolxgjW7bPbiSd1E0fSIKWHQKy&#13;&#10;ZkPkDZJMSQJTfDY+O6Yz8cA1eCK3+KSF1l6JmxrxGP9IUOJDgtvYkkTRTTshE1vS3vhkoEZX+CK7&#13;&#10;gPvwqgG6szHEOZnkXBtyTFv827QiGUUHxnAuGTUaSNJIPzLGm5qP2wiSpCf5uu7LFGi3WUU80I/c&#13;&#10;0QeXWhKJPskB366TFdz6wvmTO64vF996XbmmSuSuXndvxU/Fx+4LyrJFe5elm4d+9hBu/cneMT3b&#13;&#10;9IlnuNEXOfTi1Xj6ATU5ArSjIYC3xEa6dI4HBW9oV9wTG2KrsXl0kQXwM2pkz4a1ZetsxcYx52gm&#13;&#10;I7TA6Sfw1lV4Z1Y86Yc3tLKH888/v5xw4NLyiZeeWd70N98qN60e/nNgoX9LXdnGIL96tWT33cpb&#13;&#10;nv7gcsbxB9VD4J+8fbGIDbIHvCs2GZCVY23YvsS9mMlf6YtdwsFWydvXs8gCLhvRbM6hM9fdt0mA&#13;&#10;zODjN/Sihs84zn0Jjz71JU80oUUb98mT/F2L/uFDj3H1gXPlypX1xjzt4jvapY2NOPDBzy7gxwsa&#13;&#10;8ar0Arbvy1g2GsHNfsW0xDV2g+f4BnrQyQZSqu02FeqhpHSvMabq2o23VfYws/oaWKUj8qQTmxvJ&#13;&#10;hKz4gsJPyBL/9Mon+DW9saX1+767rDn/7jLrnnMmnZXNM/Yu61e8t8xafEw9FjrQyM5s7qMn9PFL&#13;&#10;cWcygW3QMTtyDNABnPONxFb2xTbaoK9Ys+fff6YsGu2mqwaSJWf/RvU5yYNLedxTt1zFvwLEa7TQ&#13;&#10;L33FF8VAtqyde/FP/AD08iPnsXW08sXwxTf1b9f6pb/j0KId4B/N6/XFafZHfMgcL+5lzpgKMumA&#13;&#10;T/I9QLZsu2lP7E5cBmKe2K0d+MHNK8sXr/xh+cr1l5Qfren9JdtHLNqnPPngY8vTlj+0HLF4ad1v&#13;&#10;pD9ihTgK0CIOsid0iLHmSbG9SWMbH74SO9lfAN36KeEh97ZHzT7xh7YAH2EDeWbI9bHW4iq85BRf&#13;&#10;iw9OFb9j5UF7fPAPchIPAF2RUeJFfbH1x3MUO8Z/4sSg/UvMJWN6FLOatoUc44qJ/GSi+oSbH6y9&#13;&#10;4/ay1z99usXtOE4vPq+U/zm3lIefOo7OXZdOAju2BPir2KAE+DPwrJdanFHybFHf6P50EtgVJXDq&#13;&#10;40v50N+V8orqn6rHAmdXm3yfd9ZYenRtd0YJ+OLVIGBtFbN/fFG3kW+csuw2Xo1TcF23TgKdBDoJ&#13;&#10;dBLoJNBJYPtIwOKlBcAskhvVAr+FNYtq6u7lfLguNr3oFWXmN/6jlOo/5scDP/2FXy83HnJEmVUl&#13;&#10;4rIAorbw2kzCjAf3oPtIFLGRZjK01xgWY7MQjI/w0qvt9rqGdgvIFqqzSG/xSRJAQe9YgRyy4YJ/&#13;&#10;1IvG1WKXY8km5zY17FslTZac8Jmy5rIzy5pLzq4+1XPDWId6YPsZS8rux/xBmX/sy8rcig6JGotq&#13;&#10;Fq/5qUV8i/Y2X/n6SRbaHoio/xV8KBJPFu8ki/FlHAvtzgex4N6fgqGv5NCXJOdIiaeRcPS9993/&#13;&#10;LuU3nl994erqvk2G3fj8x8qsH36vzHpf9fNEK46t/VVSjF3ZHCJpIonCb9EafbhGL87xEvsbhrs6&#13;&#10;EVsV/mKTBt3pYyNGNrrB1cRnXDZtPGPoT/fsXV86Qg89kaH7zpuxpXk88/xvDn3160ffLeX6ayuq&#13;&#10;qg1QB1dfTnvww6qfZHpiKSc/qiZbH34jOc824JY0NA6I7WTucL8N5BV5JEEHl4SSc8fsNnzxUXib&#13;&#10;STXXjJFiDBtPbIrSzxeTnIeuNg29zuGkV3pYtWrVluQefyZTMrSoTbbaSnblixjkQvZoVxzrJ4Ga&#13;&#10;hKP4fvNdt5cvXPi18uVbLy/nV1/NGAnOXLBvedS8A8qpm/au5YUuyWPjk6uxjdsP0MCW2Ck7Mj66&#13;&#10;FbbUBHgyD7mHB/YUfcABjK+/+KemlwAZRd9og0cbzxVkRX6ObZIAYqRrNp7AQ17GdA292XzIVo49&#13;&#10;9tjy2Vc/pbzxk/9evnP90BdUMm67HtRXr049+sDyhqc9tCyZM/RVM3TaIAbYIrvHH1+UsGd77JHd&#13;&#10;oZn/4rsN7EFfMiYv/kC3bIsM3LcRJvJnQ+4Zg0zdF+P5CJ2Ro/Powrm+/IkN8IHoG71oV4xNr+QM&#13;&#10;v7b0DW/sOvEjPNANnvTHqzhgo5HrxxwztJEnbZs1+yIPths+yQgu/ooudCh037brjfNOLrPWfLuJ&#13;&#10;csqPN8w6rizZc98tmzXIHy/kiDcyoVdy4jdiknmUjG1i40N85qqrrqplstsBbyn73lz9fO2dfz9p&#13;&#10;vG3e/SHlmoWvqn5St9rQUdkVWwnQe+KpY3pi29rQz2RAbNZYgC/kPYSds0/yIks20Y7nfIhfzL/4&#13;&#10;B2XRn791/CT+/utLecQp1S7nJcNwoIcvAXIgF0CvbNf4dEiXuYd+/qaN+/FRPLgeX4SnaS/ash1j&#13;&#10;atsscOHdNfM+edGJ69MNyCPPJ2KMObWtt+1FM1mLn9EhHdFj0+7Vd3c6AABAAElEQVTRkrnHsXvi&#13;&#10;H/jx7deVD/7wnPKZ6y+tz0f6c97qW8p5l5xbzq7Ka6rNV6888QnVT8Zu9a/0bcrHNTpEFztnU2gl&#13;&#10;N/plE3ykGQ/ZCL9QHAfYRmL7ZPlrxupXs0v0s9EA+zc/TdRWyQfPZMJHgHglTmQ+y5jTuaYzMSI2&#13;&#10;iVY6JiN89AN2Y04nY3LQh87ZDBlPFMxZcJOz2ngB9pi5AY1Ne0yb8dTG4nvGnn/pBSaA8aB5YJ/v&#13;&#10;/U+38eqBUumu7MQSEBfFhWbs5bdN4LdihTIoH27i7447CeywEnjiz5Xy5WoOeu/bq/pvRmbjZ84s&#13;&#10;5TVvKuXRp4/crru7a0jgphsGx+dtNw8O1y6Gqdt4tYspvGO3k0AngU4CnQQ6CewIErDQZfEvSQ40&#13;&#10;exG3uGZBT21Rb1cFC/aSIv1qC7+7/ebvVomy6j/eL6r+w3Is8NyXl8Vv/dNyVLU4bbHEGIpFEwkK&#13;&#10;ZaoWRdZXdrGuKuwjpc1akgJJ/FhQT/Kg3Xaqzi0+kaeSBWT0WnCyUN9ekBotnRKocOJX8tQCtYVj&#13;&#10;yR3JJnqUuJE4T/Jm3opfKbsf9syy7vK/LGuu+ljZvHbbSZw2PTPmrCib9n9+uXfPp5Sy5yHF8jw/&#13;&#10;ldRKksvYbIdP49PXK/zH/Hj9WDJIMoAfSCySmWt4VYyVRM945dnmM+fkCoxhzIHB1VdWm65eOPpN&#13;&#10;Vxn4J9+rFlpeUsrnvlRl5oaScnj3ZTE2oZC/ZApZSYYEyK9X0V7JvdiS5LzkTPyK/hyr6ZxuHetr&#13;&#10;LLHasTZJymonhpCdWAVfM0kX2uZf/P2y5NMfLjPP+2ouba1XVf959V8Vvx94W9nw2GeWO37l5eXe&#13;&#10;5UObK9hF6IeXrdtwMhpd6Se24FfBC3z8xsYM9wF+2BX5ZCy84p8v69eOk+zdZkQJHUkq8oF7LGBT&#13;&#10;DH7QQhfGT6KPb+GR3vl/E9Crn/HECLEdn/GX/7jtJ+XdPz633LBxa7K02b99fM49NxflUWuuK78+&#13;&#10;9xHlqDl713ZmfHzRNV4dNxOtZJV4hA5AN+QbubBTvkWebSBTbW2AgYu8yUBfIN7Rua+/NBOF7jfx&#13;&#10;ocs1ckHzihUr6ph08cUX15slyOnwww+v5RWdGpvM4BenE7ttWrHB4lWnHlT++9p9y6fOqzarbBi+&#13;&#10;eWwLH5XNbPnqVSXrDbO3bg7b0maEg9lVuDnr4QeVXz7jwbWM2Cj9oyH0hG+1DVk2H5E12tnssmXL&#13;&#10;avnhHfx/9u4D3o6ruhf/UpdsycZN7rYsF9lGgEsoppheQk0CCTxKgEASEkrokAok4CS08BJ4BBJi&#13;&#10;EhJ4IQQCfx4kMSbEFAds3GUbW7bk3mTJsmz18t/fuVryaHTOuefce66KPevz2XfPmdl77bV+q8yc&#13;&#10;vfedk/1c40P8iv/KE3I4nPgLu9l8xLaOq7goOOHLBslfP2+RMj7M8dQ/cwOZbQRDCxYs2LY4zU/I&#13;&#10;aXxt6kQO18lsXDmkGxkzx7/iiisqn1i8eHHVX/x0IvqSl0/Jl+5bNjhqb0wY0ZFv2qRlfPIo6+44&#13;&#10;PdbdtHttvIp9T4mFhy6s3hTmXovkhBNOOKE6pmPaHebykdgRN2ID3mzgHJpaML9k82vj4Mn7xhGb&#13;&#10;z67ODfPPtMN/M6ac+O6YUTYukk088Ue2Jgf5fD722GMrG7EFuflm5YclJwybMl/wa35hPDWbu0ZG&#13;&#10;sSAf8Z36/UV8yNFo/69+YXyi3XJNxOc/HfHmsphSI3ElF5EHBk0iI/kU+QrRhT/n859zcgT/R/SD&#13;&#10;bdb1Y+eMVy94O4/4k7gR6/KzGIRNPouRhw13FZGTfHxGLufjvfLIRMrJP+oxyH5yTd2H4CwXprxs&#13;&#10;lnb8v9f8KH7rwm+OScT/ff1F8fWbr4qPPfYX42lHLtzGgy3hw44KjPL5TCMysil5tNPez/amL4kP&#13;&#10;/lUnfcTGrsKZLOSSt8mNMq+QjY7jIbz5OywQ3u5zee8bD++d2Rc2MKJPEh3oknkwzzdrPiI/4wEH&#13;&#10;tobreDdd4SX349v0K/mKXAo5h01wEHt0o8sB9987vCFuWDI8Xi2nFoHdFAH328yPGb/ub3Kk+4vY&#13;&#10;QmJZnlHq97/dVK1WrBaBXYPACQ+P+D9fjLjoLRHfLXNfl1wYcWO5l2wuz9+HlPmeR55S/hHxWRFn&#13;&#10;ltJSi0AiMM5n3GRT1SV/tzQ2BB66K5Zjw6vt1SLQItAi0CLQIrBHI7C8vCp09cay2DhpcvnZoPIG&#13;&#10;oym7z6OAL+YWEpQkE14m8XKCLRcH8vqDsTYhYcKivuBRP3ZNm15ULW4cekSs/PjZsd8nPhiTv12+&#13;&#10;rPVBq3/tXXHv698aexdb5AJ/TpyYBLUQYMEgF1JMeFZj9cF70Cb8ISdcHRu7SSZpcvHTYlKWiZKp&#13;&#10;Of4gn3MSCp70SrKQoow2uZ3tu9Um/y3kIBPesGEfMeOnodiN31hUteBQp0nTy5uqTn5TVdbfem5s&#13;&#10;uOO82Ljs/Ni06rx6s+2PZz02Zhx8ZkwrZfrhz6zsc395w4j4xZ8tjF9flDHRxnfISmeL7xb92HAs&#13;&#10;xCeMBzuL4fIF3s7xV4Xe5FDINF5iR3wRnkOlD7+vbLpaOjaWV/8k4qPvLz8x+ont+otjcvINvmch&#13;&#10;Xe083PhHt7zKXnKP+LPhQlzxrcxP/Fgb1+uEv0XnFSuWl811h1e4s7t+bGZsm2289Ux/55Nn1rO+&#13;&#10;/qXY64O/U2fb9Xjqf389Dizl1nd/JFY/44WVj/kpKnbiC3wiF4KaE7tiwuKOtmr6IufrcQpD+psc&#13;&#10;tpiMn8/4KfQiO32MmaRN5ig1/PgkmdhCn4yR7NOphjH5YJuF3cQPcg1P8mdciDHj14nc4lPRflWR&#13;&#10;9UOXfjP+cdl19WZ9H59//91x/qJvxTsOXhjP2Hv+Nr9K/GwIoh/c6K0g8pLPRo/Un4+QywIgf+2V&#13;&#10;E/UlP0wt8tObjfItWq4pmRPzOSIVYzN+CA992cymjqXlDT+52J2+I2/AWns227LV521kMebVV19d&#13;&#10;nSf/Sx9/Rrz+BU+IT33zgjj7B1flcNvV2956tWVjTNo8NbZM7rz4e9jMNfHEA2+KR+x7axw759aY&#13;&#10;t/cdMWvyjSO8Lig+Ou24mDF9fqyfdkzcO+W4WLfXI+PgI07YLs/xaxjxMzrwh/TJulDslRtJYAMv&#13;&#10;G3TplxhZbIcJXuIbvnjZwCAmbLRjVzbUhs+yIX/E2yJ93hfUxsiNeWyub52MDVO1cfAyLhn0HY3w&#13;&#10;tnlOTJLBz3PmxiLj158vyEpGcotRn/XhP3CQT1zXjy/zv6SNBzw24qZP5cfdop459/EVdmw/pdgT&#13;&#10;bu6RNk7Agx70g0HmMHEkFrVjQ/ZmW/izj3Z3zn5x7Hfwc2Lm7Z+PKavK5P84afJep8WMBe+IWceM&#13;&#10;/IzGfmtGYoFcYo2M/AzBndzOO0Z8gW7ak7lXzqg6DPAnfY5f4m8sxPZyMBy1gQs/TZI/su1B9yyL&#13;&#10;yd/5al4ae/2ls7fbeCVnsQkSe51IjOR9Lf2VHqh+z68fi3WlGxlXjKiz5L0JTvTOZw115vvkRyZY&#13;&#10;ZVyr2ZQMvcbN/mOtycifyWw8fq3e2ZT3JHIgscV+4rRO/Iu8iE+Ly2zzqUv/M/5g0feqa2P9s3T9&#13;&#10;mnjx978Yn3vMi+KXjntsFVPpT2Tj1wpiIzJmziWz5w7P72JRLR7TDx2njccq3zD68UWF7RH/Ips8&#13;&#10;IWbHSvBhH7aUnxBfEmOwqcfTWMfYWf3oAaP6vRdGSvpbL1nkAt8N4IAHH4GteygegxBc8VDkKbzr&#13;&#10;hLdYUNIX69eHdSwO+DWCgVwxafNIvA5ljBJ7LbUIPFgRyGc2uSXvc3mv9T0jz8mTmWvGk48frDi2&#13;&#10;erUIdETgtMdFKC21CPSDwOFlU16ZLxoKzT10KGweikx2n9XWhyL6rc4tAi0CLQItAi0CE4zAbavv&#13;&#10;iXNuuCy+f9u18cO7b47bNjyw4cPQT9yn/FzQ3Hnx1CMfHmccesIES7MjexOiOTmaV02O1ifY9qRJ&#13;&#10;zNShV22xxsRDLl50qnv1d80kBVwUeDXrBxYwykPyp74Qcc6vRHz5HyLO7bAAVHjES14fa1740lh2&#13;&#10;2Dz/El9NVJt4NEFtYsQmiZxMMdlsMUexqJIT7OOZCDXJyhey5GR2HQc6mQRVTOJkqbfZHY/pZgJK&#13;&#10;yYnknKQ3Uf+ArcYuPdwsPiKLzbn4aJKLHfkLOyZm+badXIyrjzz9sKeHUtHGIvPqW2PLunvKZoN1&#13;&#10;MWnytPK2ljlx573l5+Fm7hv7l00TSXgbQzybuDbxjizG5EQb36GvxQl4qG3MyDeIJK9+a2PREZ/0&#13;&#10;P5sjFGMpJvFzAVA7hc+OlfCjT+oxVj479PvhdyO+1d8GyR365ol//KuIl78u4sRH5JmqZhuLBzC3&#13;&#10;mMcnLZawV24+2a7D1g+ZZ/iQHIOHIu7x4mdyBDzqOU0/tlmzZuTnoPgZO7ED32MXsZA+mblMbDue&#13;&#10;/M0vR/S56aou92EffleseNgBsaq8Yj0XfOVbGyboy+780hjklWcUtlTIKJYcI/LQJQkv/tPNX11v&#13;&#10;5jJ6OqckWdD0mS9lLrUhpElkrLfJ6xm3+ORGSjay4I/Y2zG8xR+ccxE1eahnFjze+uP/G18Z46ar&#13;&#10;Oq+P3XFFTDpqerxq1mEVjq7BA37euENfvgZ7GMKdnLlYm7x8hon25NenE7ENP2IvhC/fhLfzriM1&#13;&#10;bJYsWVLxhIXx+a7x8eer/Fk/2PIR5/XF33WEt3HuL235iDZwdc5nfW0+IvcrHn1Y/NLph8fXf7w4&#13;&#10;/vtnt8e1K2qbikqffOvVlLKgt7Gx8eo5B98YLzjssnj8gedW43b7M2nD4phSimxWZbS7I9bc89K4&#13;&#10;f+OrY+8jn7Yt9/H/jHX4klUesJgPB3qJy/STtIkYcl/hh0isJ150ZEN+Rn8xIb6MpR0bijnYG4cf&#13;&#10;GMvYbAt7fK+//vpqY1M1QPmDB/soTZ8ln3sLOxkjbZx9O9XGtUHOmGS96qqrKt5shR95kpIf+3tr&#13;&#10;XPoFP0Z0xIOO5MzcMP2QJ8YD7wlJbru2vnVNeePl+uXVs5vnN5ve2POaa66J+fPnV3aVW+gg92jD&#13;&#10;puzmJxq1d0/NzXdiGGYnn3xyFbMbTnxuXP/jz8fe93479lr7rYGV3bTXk2PjgS+MDXNfMNK3/Owo&#13;&#10;IpOYy1y6tGyElOPIoc54Zxs2IhNfzpzBL/hv03dGBhn8L58lE7uTia8bk287z2fy+4rrfIMsSD6a&#13;&#10;9cNzBh+0U4/by8bYS8rm6lMeU10VB+I246VTFzEkfsmJyCdmYZO+26lfr3P0V/J5q97W/RM2rqXN&#13;&#10;jJ22yVos5vOq/vjJBwq86YSHz+IzxxyrzGTgI/THn13Gyquu7yDHeT9LW/AbuZSuTYJNPr/wZ/kz&#13;&#10;/fnzV/73uDdd1cd73U++HhvvXxeP229elSPZMHEno1jiRwh+bOheqYYhPOnGF+lmg2on36iPOdHH&#13;&#10;YkPJ+xb/gaMyHqKne48CJ5Txx+/3JJI/lcynbOl+CKP6PbGXTvCVB9X48Bd8bODtFw+Y8hvFcZ3I&#13;&#10;wZcyJ/QrV53HoMf12DOuGOXrmzZsjocNyqxb+33363alPd8isMci0Ck/5r0gnz0o5/4i1yh5X9tj&#13;&#10;lW4FbxFoEWgR2J0ReNTpEf/29+OX8KCjIo4b+VWB8TN76HFoN1499Gzeatwi0CLQItAi8BBA4I77&#13;&#10;V8bfXHFufOy6C3tq+4N77wrlI4sviKfvd2j8xslPjmcd/ciefcZ70cS/SVGTfkn1CTaTXSZK91Qy&#13;&#10;AW0iMuv6sXMmIEYj+sOkXtePB56seGZZ3FLuvivimvITXcvLf1JbcDz4sIiFp5aZkOnVwm15rN42&#13;&#10;sWwiNCewTS6bJLEAoOQitQlJ9rRIoE1OQndb1DBZbXLGJG0W+DSJ7iZxs9DdZM2eQs0FipQbPiak&#13;&#10;cyEjz4+nNpbJYr6Fd31xwWITG7KXxVULynD32QIhG7Nn1wntqeVtJ/sct514VWSuvqmyO3vWfdHY&#13;&#10;OaHPX9gPGdd58qldgwH/gYnNChZ+HfdL/CZzCH5NMpZCXwsl2uaiiclA4ytddW8y3PoZZmgQWbd2&#13;&#10;7V19q8OmyN49Ol/Fp7HxKhvSt/7zgzBRcvNOtsuaT9mQAUPxZ8FSzc58CBYWJuo+l30t2FmU4R/a&#13;&#10;sJdiAVsO4LdqJUkumVx+bvGYt78qTw1c7/fx98X0M86MDWVxg/y5cGMjAV1sIOAvOSFszDq5//AJ&#13;&#10;ha58CG50IDufzr71fo7lPX5R9w0yZK7LOuVS25ii2ICYP70prrJfLvDhTzay4A97Mcx+zmfNRmKa&#13;&#10;XgreNlSwkVLPzb/7w7LpyoL+kOijN14URxwwN154yCOqvCO+jU8HeLpPeMsZTPlP5vf68NrBmm7k&#13;&#10;pmvmkXq7PCemLfQl4c2n6GmzRvpexm36vPZ48E94uS4PkdHbPHLBmc20STvIqc7py4fpwSbak4Of&#13;&#10;kcl1m1ReeMph8cwF+8WGaXPiosW3x+W3lDc/rVwXd9xXfuZx5aaYVHvr1XMOvSNefcwP48S9v5/q&#13;&#10;DFzPWvXPse6Cf46117447j/o5XH3xsMqPMjjjV5yMWzpIB7gS2/+psAPRnAQr3Rz/9UOBvo5ZzOT&#13;&#10;eOB7dE9b6+ec8bTP+MZD3MCZr+PjugI3tjJG3T+byrsmdvkFGenSifDOYhOROMiNYY71Ny77GVsh&#13;&#10;L73SnnRQ6JOLsemLePNr/dDkvQ6LyXNfGZvv/MdO4uz0c+v2el6sm3pw7F82KuV9FVaXXHJJtfGK&#13;&#10;/um7fEKM0MVPUvp5RbqJCcSufn4T9jZssTXi41sOfFKs2PdxMX3f98U+G6+KDct+EpvvuTQ23Vc2&#13;&#10;CMX2eXXSzEeVZ4lHhJ9A3PywR5fXRh1vJ2NMKgWeSWLNmHyPr7AHH2ILNbuJQXmCr/Ir8vMHMumn&#13;&#10;nVzHXuMl4yKYGMeYxiCzcdw7jcOvyKVG2zbnXn919Xkof66/ttp4ZVzPdSjt0Yl/PjeTSR/xjcRh&#13;&#10;ytnp2akTr37OsR27iCX4w6BOfI5t2VStkCvx9Fm8IXzcf+slz6VePjvOYvwm8Qn5Dolv98edSXQT&#13;&#10;b+RAZOZHnXDXVk7l9+JNDNbb/fj2a+Ntl/zH0MX/w6u/E59d8PyYO2NO5d/G5lfpW+yVpT44v5c3&#13;&#10;4O8egtTkzr719hN5zLfy+6pjlH4oZsdK8g3d2Y9dEHzwVLo9C451vInsBxd5Ek6ZC9hOrPKzTvHT&#13;&#10;TR75g63xlAvFqf78oRfe2sMxC5+vE5vBVN4dRv6u8+51TC76iFW6JRZp81lHzu/VfbBrx580WPvx&#13;&#10;tl5bNgL/9PyIpeX+Uewfe5Xvy/OKPqedUe7DO353Hu9wbf+HFgKZH92/k8SvGBLf+awhtuWZ+j0t&#13;&#10;27d1i0CLQItAi8AEIPCU50R8YAh8yz/ntzR2BPbcVc2x69z2bBFoEWgRaBFoEXhQI/CNJT+Nd17w&#13;&#10;jbhr4/YLH6Mpfe6K2+LcshD7WzdfFX/42F+MWVNHNk2M1q+f675454RftjcBnRNsahN3uzuZhDWR&#13;&#10;YNKyU92cROykj0nbXDDoVnfqN5RzBxwUccZTerLKCWWTqWym5CIJG5k00cYiBrvWJ11y4cQ1NjXx&#13;&#10;YmEFL2074WPi14SMkosszu2JRE8YwCQnm9g4MZ0IHzdRbHIYfrkQDDsLOBYLXLc4qORiCJtaSMzF&#13;&#10;BNfYrF+iB10Vdk5y3iR+LoDU5fETRzYl8B9xxDdMrMNHPNkEMNqkfY6jpgM+5M7F0fr1PE7fsthF&#13;&#10;X4VPKhb59E9/zT7dav7LtqjX4kK3/j3Pn/ednpf7vvijsmnj7b1bw4LOfIM+6QsWzBJL/psLyTC0&#13;&#10;gM9WiM3TzjB0rUl8Ddb46GdMfsZu/FV/42X+UPOnY/+l/GdWWQQZMy27Kfb+8tmx8W1/VMUiGfia&#13;&#10;TU0ZE2KUr/I/uvAjPmjxhaz0dT59O/OfjWTaaqeNtnKVunmc8jtvnPoikrEyfsSDzSFwscHBZ9eR&#13;&#10;ewU7JVaOM4fwP334sY0s5Epf157s5GZjY6nFJf6uf2nx+fE3N12RYg6tfuvF/x4nPmluHLB+ajU+&#13;&#10;HchmTPKzMzvQw+dORDc+wnbk7uRfdE3Cn42RvvxZf74Hd2Mr8kvGsGvwsCgPK5jzZWPapOrNHWRF&#13;&#10;KT+eiM1humjRokoPm5DmzZtX9WcT/cjzs5/9rPIL8s/db1YcdvrRccYxI7LYlLCyjHfpFVcW/ebG&#13;&#10;8Vv+v5h6659X/IfxZ9I9/xqzS1m25dWxZsNTqw0HNh3AjX70lnP9NCOdxT2M+BOM+C375EYF2NAZ&#13;&#10;sZ18LsZhA2Obkyxc5sY0eNhMBVe8856g/abCP3nzUfbSlq+MRvwXxopjfchFbrViDEQPdmYvMspB&#13;&#10;9HBegYVYdo4udM5+1UH54zx9+SxZkbFQxjRZNu7z7Ji5m2y8Wl/eJOUnFsmexF5wvvDCCyu7s7VN&#13;&#10;V+ybG9jgeX/RZUrBi//TzxvC+EdijQd70tl12Janj9j/qJfEzPkvq4aTj9bee1usLv8AsnrN+jjo&#13;&#10;sGPj6HnHpigd68oviq9k7vPzZeR3j2BjNmI/NhNbYpEs9TyAMb/mh+TK/uzHtllcS1t3FKZ2En++&#13;&#10;AgOYZd7lV+TIIocjuUSeMUZFK0c2SI18GOff+0Y2JYklxCZ5j+rGma3IynczLvTJWG7i141Pv+dz&#13;&#10;DLg0iR3hp9SJfORhU3IqzvEFtfPpF2xZL9twLgyN6Zpzin6wcsyPPH/sLIIDn3X/SuKPfLgTNnTm&#13;&#10;u/lsQdambT8+AZuuyHbnpo3xL3dcGu8+6dmVj5OTPcjD7+vEn+RupZ6vbejPDapq2MsrdfvU+Qzr&#13;&#10;WGzKReycvgc3sUrGsRK+7uNVbi/HiG+l//abP8Y6/jD70QU+dEmMxH3ms0HH4htyLF7iM3NIt+9v&#13;&#10;GcN8QkkZjCsWZhZ7zSh+xbeS16AyDdpePqGHezkfp4/PSIzWc5Q8O/0xj4+YvzDi+iE8Mz/uzEHF&#13;&#10;HVv7m2+I+Pv/U8ony8PQyLPrDoxe+eaI1/x20e2EHS61J1oEuiHgPiU/ip18HhbLcq74FkvyDpKP&#13;&#10;xVA9prrxbc+3CLQItAi0CAwHATl62aRpcfAvvjZmfK38XP146KWvHk/vh3zfPXNV6yFvthaAFoEW&#13;&#10;gRaBFoEWgc4IfPbyc+M9pYyHPn3DpbG4vAXrE2e+Ig7be+wT1SbbTPTVJ/tM1JpcU3wZN5G5O5HJ&#13;&#10;BJMFJuXU9WPncvK/l8z1xR2Tzj7X6/pkdS8+u/qaCVAT5xYs2NBkOpta7FJy0tYkpUkV1xULlNrB&#13;&#10;Ku1sgY7e7I2v4ljZkyawu9nElxsLJ/VFCv6dk/SdFlq68RrkvMl0BX+T3kkWe9iMLdgnS15nL7Zh&#13;&#10;R3JbLHcuFzmzXbeaP+fEGj3rxC/IBAvHOZHOzjYbmOAmr2KCjp9og18uPOnXi8Ql/RC5+yH+h69i&#13;&#10;8p98SmLIR3NBqZu9YEVmftvUux8Zura5t/xM5C3lv5GHQVddXOWtxDjrJms6WHTnu/wF/jYWwRMW&#13;&#10;fAPO9LRxpJm34Ag/mODRaZHLAh6bwhhf+ZU8+lmotrjoM1n46IxVK+Nh//6lpqgDf97y+U/FVU9/&#13;&#10;UUyaPqPKvelnxkDGQ3SS4/KepHauU95PLPiOiWY8e1E959fvCXkMY8f0R940Y2yLtexCxsyVrrOR&#13;&#10;ok2ed0we+OqDJ3Ie+axog2/WN919Z/zRxcN/c0Y1aPnzyfIM8qGFL6hk4j85Mc9XEN8iY274qE42&#13;&#10;/vAd7RX6NXNC4qYb3814dF7elR/4mZyWxGaZCzPf5OIye5HLeThrmzk184Rzh5VNS/C3MYTNyGVT&#13;&#10;n3NkILci93qDEL7yq40vxx9/fCxYsKDSh3zril32nb429rnhj2NznFd2dKWkw6vnTfr72Gf6zbFy&#13;&#10;yrsqvfgDP4crGRU6kxN24tixc3SCfdrPebplztXXdfjgC2tt5XQYugYz+UPJxRrn2IgtPCsYa+nS&#13;&#10;pdveUGbcTqS/tuocu+kX+mXsaKeQ2cYuJOewB/1d05bMNqGRi+xKnejmLWh8RQzJBXTzOX14w16n&#13;&#10;xrQ5L4wpq75R77rTj9fPfEbsdfRzK51zcBiLf3YjL9+Fn80SsEGw0G7q1tzI1nSFCbvyXdfpXW2s&#13;&#10;Ktfwck3+V/CCDRtNnnlAHPiww6ufkrx31cgGhvSblKte8z1jIrKIJbY96aSTKpz5mHwpJl3jX3yI&#13;&#10;v2a+ZkvX6KrkvUc7NmxS5mLj5nHWeY5c6Q9ylvN05T/Gho+8gXyWh7ejDuNud32QDzNHNq4an1xp&#13;&#10;u14sxDqb8XGyIuc8hyGYDZPYblAig8JOSelHfClzhOOMT9fpZDx2SdskLzoriB+xKx9ynQ2bxfVh&#13;&#10;kdzOP9NvMtcZsxPxVd+dkLZyFH3q9M3yD1X/ufzW+qmhHv/T3UvilXF/nLBldvUPEk3mZOLfvXCS&#13;&#10;C8SfXCp3yDPdNuM0+Q/6OXNRfg/QX4yzNf8eK5FbfDX5sgv99yQSL2KA3yfBSB7ulA+zTa8aT/kf&#13;&#10;iUHxhOS9Oj5wzKJPncQBG/EVdS+fqvcb67G8J1eQQ2HfJDJmrIo5z3Lyaj7PybPb6GWvjTjrHds+&#13;&#10;jung+a+MOOb4MXUdqNO/fTHi3b/efcNVMvPz9MpZfxPxsl/Ls23dItARATEvnyiOkXiWT8SZ56K8&#13;&#10;74lvuaZ+X+/ItD3ZItAi0CLQIjA0BDwf5z8DYbr8FW+IQ3/0vfJK2iU+Dk7v+XD5mcGTBu/X9tiG&#13;&#10;QOdvf9sutwctAi0CLQItAi0CLQJ7CgJnX/m9cW+6Sl3PWXFrvOm8f4x/ePqvx+zp/U9ietgzYank&#13;&#10;JL/JLF/Kc6ItJ+pyrJ1ZmygwKdCpdi5l7iaTSTiThCYamnWe226irhujPeg8+5mIVExY5oKqCV32&#13;&#10;pi/bsjHbmvg2mQlP1xIPky8mYUzGPBiIfvBQcmKZrvRUJlpPGOdijQXQjCt2YSOFHOxhQaRJ/NVi&#13;&#10;uPYWDsUsnhZYRpuUNylNb/ZvEr7GxNeCUn0hEiY+W/gWa2JIPMKPDxmfLBbTcpNMk7/PZNUm80qn&#13;&#10;Nr3OGUsxRk4imjBUyGwBAe/mBgDyodHw6TV2x2sFy6HRmnvitptujC1Tdvyal/HYrNmBPeFq8xXf&#13;&#10;EatsJe6dzz7yQR6zJ7zYDFZ5PmsYixP84KwNW/ObnKDFHx9tp13506HAMKlgMPXCH8XdJ5+6zc/I&#13;&#10;TY/M0+TgQ+Rjb4XcCB6dSIzRg8x8QF/+W7+n1D+7bsGnTq47R3813Y0n7sRMymKjDlnJWS9k5ofp&#13;&#10;ixbB2IDseOnTvI+lv+Oj7T9d9ZNYsXn7zSV1Gcd7/M17bolf27ginjr/URUr9uYDCH5kp6dzrtG9&#13;&#10;iTmsxSff0g7edKsTH2VTetE9Sd5z3lhyH/74aJfEF9nRwjD+MINT+u7VV1+9zf/JwjY2q4gJG1Zy&#13;&#10;4yCZ6HPxxRdXec914xvLIp6ftoQ5X7B5h11dt/Fh0/03xVErPhqb114fa0q8Tt9evRR13PX+cW7M&#13;&#10;WVE2Q931x3HT2qnVwji5YeZtXfSHBz3hzMfI5zOM2EYtr7OX+07ake5iC35saoMT3bUzBj9nC3rj&#13;&#10;AUP8jKcf+/Bhm2T01147BQ+8FLECQySGnDM2LBX86JN8tWMz/Op+w77uezYHuIYXvfBnJ7ppw2fq&#13;&#10;RGa6eWujfvAhD79iV7KvPfQ1sfcu3ngV895QyUd3esnr7Ju1n7+E+dKy0W3JkiXVm6283Qoe9IEN&#13;&#10;XPk3PdnV5ifn2QMfOsNLO/hpBzM2cx7xHXYhgzb6sIMY60bGJ0e209+YYpRPGof/iHvjsHWn5wRt&#13;&#10;XceLvMZX8r6dn7PmS91IG7bmw/RzzE+SL5nZ3rVOz1nVTzp1Yz7o+aPmVXLoZry6X3djRWdxxlaI&#13;&#10;neCWxE7DpLz3GGc8RDcFtklskfkgcwP8k1z3OTcGZhzzI3KlX6SPZr+sc8xONQxHI/4p1tKf+Do7&#13;&#10;dfN58vLnjB/+I1460VeuG86zUSfeee7frrswfvvYJ+fHyp/5zyA+or2fExbv7hG5WdV3lPH6BMHY&#13;&#10;Tm4Tf0nsO57vlnwDv7yn4cve+Cr1eMkxd+eaP8lX6iR68K3x6AJ7+Q/xXXGCPPO49yZ+2tXjUhvX&#13;&#10;xUHWzk0UZY6o153GooM84h4iz7i/98TntW+K+OqXIq6+sBO7/s79+lv7azeeVv/0mYg/LG+xGoR+&#13;&#10;r2zSWlXeqLgz5BtErrbtboGAmM4c6T6KxLKC5Js8L87l4/q9u2rU/mkRaBFoEWgRmDAEPMv6DuI7&#13;&#10;apK5jDllzir+4nMRr3zG4L8o4K2YvznODecpzEO4nqDpvYcwoq3qLQItAi0CLQItArsAgfNuuTLe&#13;&#10;fsl/DnXk/yo/PfiBH/9rfORJr+jJ1wSbiVBfvHPS3aSlCdicaBtk4rbnYD0uGpssSk7AN+se3atL&#13;&#10;5LbAlhPveVyvR+PxYLoOy/rkpWOTK1MKTutKbTHHZDqcnbdwYPLSZIzzOVFjAtikrMIvFJMy/Sxm&#13;&#10;7G540pleSk405SKjyW2+MtHELhY2+LzJdOMiMuWCBx82+cUmvWTSX5zqRzeLlc7p122hJCen+UMn&#13;&#10;stiUiyMm7HJyTlt2x9sCN7/BCx9j04OP+OII2+bit/76yDWIfuMhGJl0V+q+ml9cyZq+SsZcyEi8&#13;&#10;xzP2dn1nd15s265Nvx/mHBhTZ4789ykM+Ujm5fpxkx0fZgsLK2wBZ/jgUbdfvR9+/IY/+qLPj+DE&#13;&#10;5mo8HLuGfy7q80exb9EDaet4zqJLY1jLwAevKhv4yoRD3g8yp9MxfY7s9LURkM+yq3ZkzfZZk9l5&#13;&#10;RG+Y9MKF7jk23fgs31an3niJMfLgxZ/Fn3Zq/p/3UeOLS2OzSWKrv89sBkefLTzDN3Wt1xbJ/mPZ&#13;&#10;dYaeUPrO7Vdv23gFN+PSy0IzP4FrxjEfoWtzop6+9BJ3YtIGjDrRC9G7TrB0zXlxne2MZwE4CW7y&#13;&#10;lPZkgqm2PjvPP5JsuNGePfgzfG2ssqHIm63owEbGZDt82POEE06orhvbz/qpnZu7f3l7yMV/GtOn&#13;&#10;XRQrN8yOjZumxroN5acvpz2wWJpjD6OetuZ7MXvpB+K6yb8d69ZvqvyEfDYNyX8whvU111xT4cB3&#13;&#10;6cAu2sHRpkxtED9MLNgVHvATRzDA0xsOr7vuusru8j3d2RE/m9fyuQBvmMLRmPmTnuzf9Am2SXvp&#13;&#10;b5xO9wky0gHxtSbJReI+8z7fYj9y8lG60SXHJ7tr5FTwNn7yrmJ91oLYcsC7YvbdH2kOt1M+zzrh&#13;&#10;QzHj6KdWmx3IyifpR07HYpCf22glTyxevDguvfTS6jo9YT9v3rzqvJ/JhIlNFLBC4lhx/2YbduQP&#13;&#10;xhAv8OMHCH6OtTM+fyETXto1ie+Im+o+sJU3mfU1pn7pf/igZtwnT+Man4+xG3smkSfv35XNyrjG&#13;&#10;ztI8l76NJx1dlxcUcmVO4geZAxzTUZm58PQYfctOStejLjzvP35hrC2xhj/f7JfEC3nlL7FCh6S0&#13;&#10;V34eb20MxL+GTfBkVyXJePxA4Tvufc7Rma78HfE/RF+FfPhpW7d9HZuqQ+0Pe8O+WfCWE8QBcl1e&#13;&#10;Sj+rsdh2KG5sSjI2vnVZtzXaenDb6nvi63cubZ4e+uf/XLYk3nvqC6qcJxeMleArLthA7IkhxXfD&#13;&#10;tMegvOEl/uSDJPlnn/KuyKnf+3bEBf8TcWN5rnF/2q88Jyw4OeLxT4l4wtOy+Q41f8n8n3anN7vJ&#13;&#10;h/xjTyIYwyjzIh+HkZzHJ8dD8Jd/kZiBDfzwN657aZ34AFvnvZqPTwSxW8a//Kt0InZVyKNmd88i&#13;&#10;sCGneyOZe5J/ZvnAxyJe+sDmxJ7tmxc/+OmIR5zaPDvczz/4zuCbrlKCPy2Lq0cfE/GsF+WZtn6I&#13;&#10;IyDfiu+8t4HD/VccuXd5vpIP8rx8UL8/VxfaPy0CLQItAi0CE4pA87uuXOx7yLbn2MeV55Yvfz/i&#13;&#10;feU+v6g8L/dDb/1AxFv+oJ+WbZtREBjfE/gozNvLLQItAi0CLQItAi0COweBD15UJh4ngP72pkXx&#13;&#10;xOsvjBfN/7ntuJvs8pBnkq8+oZ1fyE1kDXuirT457pgMiuOcaNxOyA4fPICagGzWeW7UibcOPB8s&#13;&#10;p0yi5gRm1mnb1BE+JlxMVh5SJi/hpi1f0F8xOeuBXzF5rTifE9wmchQLFfxFGetkfMo10bWJJfIr&#13;&#10;JqCTyL4rJposPMIUbrnobMLZ5LeavGxkgZS9RiOxalGETfAW1/TsthiUk/hk6ETiy8Igfkou3GZb&#13;&#10;1zKH8B845gRf9iMDPXJhM/vmRF/6Tp4fb133VWOYbMxioj7zjUWZYee2sPHq2PJ2oOsuHa8aZWL/&#13;&#10;0XFo+Tm0JonlXoWubGCx2oKNWGdf9kl7Ol/nIffCzYK5n5URC/U2jnOBGD82cw6GbGvhcWrxlWkF&#13;&#10;XzRr2V1D23i1afndFU8yiZP02byPsKH4sDAortlczGiPyNksZObPcKIPHgre2iY5di7xg62+6bNi&#13;&#10;Mu+R+OT9TO28TT7iOBfLk2+zJovx4al92sMxStulbMa6bs2yuHTNyiaroX/+xi0/iw81uNJfTiF3&#13;&#10;4gx/PkR251xPeXXnP5kbYEPXJHGJ4NvME9rR37V6/mEHOCALb9qgtIeNVPygnkvlQrLzE+dtJiKr&#13;&#10;nw0kg2vskP2MyQY2HtHHZi82lVv5/GWXXRYnbDg7pq//0cjY08oCRtl4tXbDlLLxqjo1IX+mrz03&#13;&#10;HrHv4XH/se+qJuToRX868VW4wIct+K9JO3kvN52JfZ/Zx3H6fvq5xUu5x9uSED+3OY3e2hoLhnj4&#13;&#10;rBhTyWcI9k5ZjOMa28I27Y03/G2y0M8xXk0yDsrYb14nL3uwFwyM4xwZyZobgRzzWWQcdrUhKTcV&#13;&#10;yH3yJrnXHviymLn5lpi64ovN4Sb087SDXxWzFpYJ1UL0YQN2JC/95Tr2VNBxxx1XtSM7X/VWK/6s&#13;&#10;D/3x4LfHHFMWYmvkPLvAia0y78AKHjDgG2Ii7WVsfgVHvtCMVdcSaz4jXt3/8SZL3kOct1HWeXYj&#13;&#10;g7Hq+aImanXIN8iiPX/PGs/EptknP/MfsulPZmPRn2z64u08mbVNf8v+VX3wEXHIw8+I6YvO3+70&#13;&#10;wB/+1xvj3oIfInsvnZu85TbYsy1Z2QjRa5gEHwUNIt94ZJAfMneLYXmCjydGdKW7gthTQa6JDX6q&#13;&#10;xivlZkt4Za2P9omd/s7JP4p++PB1Y8OBv+Gr1In/uLcj9z73CM9Y3eiyu27odmmo55dsKP94EWvj&#13;&#10;+Ok7viF3LAOJD/6W9wPfDWEDo35J/Gcu0AfObKxM+UzZBPOJsjC08YHvZNv4fvdrEZ8uTyCnnBnx&#13;&#10;xndGPP152y6xizhWkvL5X70nET/jfzDK/MOX4AN/Pj1e8vwlP6N8ZhBP+MvFSXIie4tHZRhjJ2+1&#13;&#10;eMtYNq5jMdok8UYO8Zgl4xpeed/Wjw71zfhNXjt8fvQTIz5f5tve8qsR945gskObTife91cRL/+N&#13;&#10;TleGe+5jfzI+fh9+f8QzXyjQxsen7b3HIiBG5Ea5V7wj8eM7lbgSd747aYfkTHEk5ltqEWgRaBFo&#13;&#10;Edh5CMjRuSk+RzVHIVfvQKc9LuLrZfPV3/1lxJf+LmLJoh2aVCdeVJ5vXlmeV04/o/P19uzACGz/&#13;&#10;LXDg7m2HFoEWgRaBFoEWgRaBXY3AF67+flywamSReSJk+eQV36s2XpnUy0nmnLg2sWbyPifbTLyN&#13;&#10;lfDPSe56nV/8++FrfJOOJt461Tn51g+vB3ObDWXiZH1tQcJESk6ipN5sW5+8hG0n+2pjktfkLP/I&#13;&#10;2rGJGJM1Si76mczJYrJY0S4nvoc9WZv6jKWGS8rKJxG/Sp064TGWcQbpY8KLTOSw8IgsBll0Mglt&#13;&#10;QjoXN8g5COnHFhaF8Om2UCK+xJLx5IJONsOLbfmDGG5Oypns5iNIG/anlwVuCzMWaHNxxKI2Ml72&#13;&#10;MdE3EcSmFsLIkOPDwoJtLtR10mfcsjzlmcPZePXEp3QUhb265b/UUy4Xy/RHfE1BbAMT+MADBvDI&#13;&#10;xRfn9OWTbJ25Q15hM/7Jb7TBiyx8YEZpi692M/YZ2RRQDTjOPzP3278aCxt+o9TJ+GS0UYSOMBDv&#13;&#10;ZBU39XtQ+jlfp4c3/uXCKZ54iUfY0EM72Dhfvxfx8bxf6mcMbbKd/o5tguD/4gc/58QTvmSBn75k&#13;&#10;RjZNZl5gO3q5TgZt1Yr+P117c9Vnov/cXBZxF915Yzx87kjsGi/t7i1L/EB+4QP0ID/5+BUdclMA&#13;&#10;Xdw7XFecz3xjUS1J3zzvHBuykdwCi6S1q1fEjE13x7pVt8e6W26ImavXxPQ4IDatObT48gHVQh07&#13;&#10;kUF/+LMLOW38sGmKPfi7BeW0L/sYi47I58yT+uNnkwZdp93xlZi26YGNOd5yZdPVRL/1ilwzV/5D&#13;&#10;7D/5aTFz7ssqWWxe4mcwIiNZyWihlT5+ijAJFmKb/sixjVViBv6ZH9hIX4X9XEsf1NYYYi15aO8t&#13;&#10;TLmREHbk0V87542Jf9oYtnKPa3iSvUlpd227EZvgjYfYJiv5jO0NZWrX+SD7izXypsx+YpIfXHHF&#13;&#10;FTFv3rwKrwMWfDLu+0H5ueXlX+027FDPT93veTH7MR+veLId34S3exZ50/fInCT+6AS/NcVn6W6y&#13;&#10;lq78AYlT+udzBFv4nM9A2rAvH0A5rnbkgCle7IYXX3OePYyN4M3X9BHPMCYDWcW783nNefcX7fmi&#13;&#10;BfSuE8wV95E/5IWDsWGSGMFA6UbaGVMbPpGbJx3LB/I0HyQLX8v7TL12/q5feFkcPs6NV8tf8Mux&#13;&#10;usgza+siZzeZO52Xz2BIFjHLTogecfGPI879Vql/EnHD9eVmWXLlIUeMvJnlyeWZpLZhpRPv+jn8&#13;&#10;Ya2w684ivs5/1XTiI5VuDQFgoE36lGMyK3Uiv/78ke87lneyrTrvR3jwERjzE+3EVJOc5/fiwfjG&#13;&#10;kHvEpuNetGSQDR69GPVxbem9d8bxDzukj5b9NYGd5/fECzaK565ONkqucocCKwQjsVZhfMetEW9+&#13;&#10;VcQPi9+ORpecV34+rZTfeX/c97q3bYt93fBkNzauP0uMxnJ3uC7H8CUYZazRAUbKsMgYuTnXs5mx&#13;&#10;+Du/zed8dR4Pa1x82F6uqsdrk7+4cg+ie5Zu8SRu3TPogdyD8j7U5Nvz85nPivjGjyL+8qzy04Nn&#13;&#10;92wajy059C3vjTjjKb3bDePqt8vzxqU/GB+n6y+L+NcvRLzkV8fHp+29xyEgp3jmUdzXUOZduVrc&#13;&#10;eH5KkjvlGrHfUotAi0CLQIvAzkMgv4fI10m+U+T39Ty3Q12emeL15SePlcsuilh8VZnsXV6+EJaN&#13;&#10;WoeV+Z5HnR5xwNwdurUnxodA91mo8fFte7cItAi0CLQItAi0COwkBL5wbZkwn0C68L7l8aWL/iue&#13;&#10;cOCx1SgmunzhNtnlC3evydMUy2SdL/UeFLN2nIuU2W602sSaiQAT2Eoeq5WWdkQgJy3rdbMV7HLS&#13;&#10;Us2m8B2EcjHShE0uuJmoyckaE5wmafiOwv45yZPtTMgnn101mWMRjV9aYKz7J3l8oRn1S80goA3Y&#13;&#10;ljwWMJAvWGJRbFl0EldktmgNZ/VYiP0tZtYXStjHRLuYT+IjfIq96+fzOtnIgA+7drKnt8tYzETa&#13;&#10;sz0d8q0YOclnAdwbRvgVPdNHcqyJqC0uwFGhA5ksAsDbhhH6pC+Tfdz0/JdEfO6j42YTz3vxQDxg&#13;&#10;ajECsZdF8iSf6Wahm/4WYPiHxa+0ORwsvFugcY6f1O8JcMQnJ3P5Cx6w0zc3c1T55tgFOfS46zkP&#13;&#10;f0TMKnLh3yxsWD8nN8EhN9rQGQ5kynb8juw+q/lgHosDsSlOXEvCh67pK64ZJ+9def+CUSfSXuwg&#13;&#10;sWCxP0mc4I83fLXL9uzjevI1HpvQ4dYVOy4KJ89h11fecn0cFDO35f3Mp2l7C7KpH9nhD1f3Bjrw&#13;&#10;JUQ/2Io/fljHAb6d8hBs5Gp+d98N3yk///b92HT3j2LtmvPLOz1GCPdqhHtGPm+ZviAm3f2kWHfY&#13;&#10;U2P2Yc+IjUUGPs+35Sr4WTCGOXzlLnlJLpYjfnb11dVGwvnz51ebMuDP3vTRnqxHzZ0WM2/95FYJ&#13;&#10;Hqhmbn3r1ZoN5W0NZT/ERNLqRb8f9+31c7F6w8ibXshPVnaRC+iZMQ9z8Z2Y052NtOW/7AYf7fKe&#13;&#10;IL7YCS82zDzuPLvmeHAxrn6wYTN82ZtNYYY3WdiRr+iLB5KbXYexc1UOqQGHP6rno9rlbYdkNJZx&#13;&#10;vM2MXjZv4Jn3GjIZL2OZL+e4NhSRXT6oaPLMmPOEz8a9Pyk/x3LHl7aNMxEH0w54Scw+o/jT1NkV&#13;&#10;5jCCHVzlNbaUy+hRJ7hpY0MU3Njo2muvrexIfxvhnNcun3noi9L2yU/ehwtf0Dbvm2SBE3lcV8Sx&#13;&#10;WGETMnl24Tvsb9MVHJHr2rNLxo7zZOIDfItsNr3NKxve+iGyGVNfcsk3xmZb49eJLVNf/egg3vkh&#13;&#10;zMQ9PVH6cDc/u+4pPx/LL70w9v9mWdAeA93ztrNi8eaymalgJQ79JCcb1Qtc6p8dkwslpnRSKnvc&#13;&#10;cF087IufjfiPL+8o0R1LRxbw/7G8peVRTywbB3434qnP2bFd4wz7G5PdkPgj10QSf+JDcgs/FLd0&#13;&#10;70RsrKQ/a0NmBSaKYzGj4J1EL32d549I3uBP4gzG9FW0yeP8zM/kCZ9hwufwyedf57qV5WtGNkKm&#13;&#10;LBNZL1/3wCLOMMeBEfvkf+aLW/hlLs+xxLQCJwQTbba1W1WeX95UNl1dXDZTDUL/+/0xZeW9se41&#13;&#10;b97mA/wgY2MQVruyLR+VlzI3kUW8yUXy8jDIGPxVnmSnOoktz0DuKcZln2EQexsz41C97X66dYCM&#13;&#10;wYxj/tTv+GJZvhffyD2knge2DtF/ddT8iI/+bcRr3xzxX+UNWJeUebgbb9i6cbVsRF54SsSZZdNV&#13;&#10;j5+67H+wPlvaQDsMOuf/tRuvhoHjHsJDrHke8mzj3oXyPumZxnnPbEniRr4Rfy21CLQItAi0COxc&#13;&#10;BOTjek72fK0MTI88LUJpacIRGM6T8oSL2Q7QItAi0CKwGyKwtky8nfONiAvOj1h6XflX/jJZ9bD9&#13;&#10;I44/KeLxZ0Y8qXzhbqlFYIIRuPiuJRP6tqsU/wfLrotnHvWI6ou2ybbmAkNONNdrk6eDUk6kmdwz&#13;&#10;oZa141xEGJTnQ6l9c+IyJxnrGMAyJy7VbNltoaLer99j/Eyom5g1OWzSxsROflGoT9rklwULENqZ&#13;&#10;/MmJd35mUaO5yNevHIO2g5XxlcSNz5FX2dWTTDA0cYxy0ttx/qc/uckJN9fHS2yDlzGN7Sd+0l54&#13;&#10;8x3nYdUNG4tL7GnSm43Zs078Lt+EwVfwN9muvYVgb6nIhRqbr3KRJBc867wm8phMMCUPf+SrZFQs&#13;&#10;LjunwGTM9KhHR7ziTRH/tOOmjL55vvl9EUce03dzstsggdK2dJJHsnZNzuBbcBAT7O4zPFxDbJnx&#13;&#10;m5s0qgtb//AFNoUdkidgZhy2r3z21MdsbT2E6tTHbZOtH270t2ibmxjpys+aPism4GPhBtVzhsUj&#13;&#10;BRaZV90Tmxu98BY3cHTMr/XJOo/JxKcyBslGRn1hpi/52ASW+htLH3ImVTIUOTaVa2smjSxo5rWJ&#13;&#10;rO/fXH56bWuckE0uyFjJcfkFHfghzOhlwQ+O+rqX0EU7G2Nc1z7tknkIlvU8tGVT2Qh0+5dj76Vn&#13;&#10;x+Z1l1XDdV6OT0nKBor1P4vNt/8s7r/9b+P+i4qPHv3OmLzZq9YPqMYmjzEWLlwYV155ZSUDv7Uo&#13;&#10;vGTJkphcbMg3+LgNW94WJUbkPjqRcfMNnTfi1N96tWZD0a+8BWvCaGPZQHLlX8eaw19fxbEYhnf6&#13;&#10;Dh3gnv58y803V7F0TPnZOXGf5Lq27u3sBxvX+Zu4yGc2toOdz/CwiQ3xX/aEF2z4NRuTw6Y8fdg5&#13;&#10;nwncg7SHuTjgF2LU9Txflw1/sZRy5DW1MdhF0Z+84syY5CCjn+NLHORKY5AvN1qlTtolFvi5Lj/s&#13;&#10;+4Sz4/6L58W6JX9aH3pox9PnvTtmn/bHFXYrS24wNizpaxMTmehPP3ZJHNgq7UNPGPMBPi2eyA5/&#13;&#10;/dmF3tpk7q77QCrjHPz0sVGPfcSFcfCAFcKDf7CNMR2Le+3JWif2TZ3kwiQy2hyOF7uIrU73nGxf&#13;&#10;r+UhY+Ern5KPD5OVnybRmWzG4iuZgx17Ztm2ESQ7dKn1M85dL39DPHpa+U7ztVHekNLgc+/r3xPL&#13;&#10;n/fLMb3omfdMMsBZ6UXwVLSDP31gNe273465f/JGO6N6dR+55g0qr3texHs/EvEbb+/ZPuXJe4/P&#13;&#10;+XzQs+MYL7IdbJH7CrsOSjBNXLMvufP+nHnJWJ5f0o/14QP8g6/47LgeZ8lP/HmO5V/a5POrcdhE&#13;&#10;cax0opX3Df5duhOffs7xrYkifuGeKCZgphZ78rlYhlOODyf47pBrziqbAAfddLVVoVmf/3gcftpj&#13;&#10;Y4p/ctjDiN/BjB8m8XkY1Z978tqgNf5Z+Lxx8rsBWyjGcb8w7niIvxsjCx9Iu9f5Zkzl2OqxEN+S&#13;&#10;9/J5QJ4YBmaVLA9/VISyO9BP/mc4Upz/veHwabns1giId7GhJOUzteekzNF5zX1LGWscJp+2bhFo&#13;&#10;EWgRaBEYHIH6dx69PR/7bjyR37MGl7Lt0QmBduNVJ1Tacy0CLQItAqMh8Lm/jPjkn5VXM96xY8vv&#13;&#10;fi3iM+X10wvLYs1vvyPiOb+4Y5v2TIvAkBD46Z1LhsSpN5sfrLy1+sJtwsyDnwni+pf13r0fuOpL&#13;&#10;vQdExYJAvX6gVXs0GgImEHPSMmsLBU2qT1zmsQmVnUEW+UwKK/VJ45zoMfFpEscXB4t6Cr/iX9rk&#13;&#10;JHBubHE9F3SGKb8FOGMqcEUmlsil7Cy8eulELpPg4s+kdy4Q5kIQrODJxhYxhiUznhYZjc0OFtiN&#13;&#10;ZTHaWIj/dSM+QNbsz4ZNgrWJcAto+FtANQayWOW/q/3XNfuQwcJNJz5NvsP6bEGAj6BcCKJTLgin&#13;&#10;XOmn7DPmhYn3/EnE5ReX1z//cHDxz3xBxNv+qO9+uRGS/cSVxQ+b25rEBxQL+dqlH4hVm0v4GzwU&#13;&#10;WJisFTf61Mk5ffWDnckC59iaLHx2w/5zY9/y0xxTf3xOvevgx89/Zfm5pPJf5wNS+nvGlU0WfJ3d&#13;&#10;kTgUg/yZrmnnzHU+883mJAgforciT+exGr9u5BqZbFaxSIkv7GAtZtTiBX9Y4q0NOeRW8jbLXrfu&#13;&#10;GIPdxh/veTbORVXysz+d1ORNnOQS/pXPFHwSxnSlEz3xYQeLs/wlc0AuAtTz0LolX4nVV50VW9Ze&#13;&#10;GSPvfBmbJhtu+GgcXLrute8bY/F9zyw/z7slTjjhhMp+dOOzZFu8eHElm3PkIWPaK+9Z7HTf3dfH&#13;&#10;Xis+01WYWdM3xqo1U2Pd+vK2n7Lxajyydx1k64U5Kz8Tt894dsm7s6qYJbdcnzbzGcZ8STyw2eWX&#13;&#10;X17ZIbHn9+yTfieHsCtM+B2/ZFe6L126tPqcsUSMjBvn2J4f3HDDDdXGJdfFnk1ArssrFk9he3PZ&#13;&#10;CAZfvPmFawqfT58SWyg/O3aOTynyDl8Ux4pjm3no6xpeeY/Dgw5qOY9vkpdsZBCfZMMHBsjmK7G7&#13;&#10;cq+Xxcaix9z7vhBTNlxeXRv3nxkLy1vZ3hibjyw5v+gtHuhGJv5GzowX91X6ko+82rKl529tyEg3&#13;&#10;erGHtjDI9mSFLVuyqWsZc3U9nOcHsEuf144vIGPAB/Gnq70droztfm6jVt1OVaPyh5+lbnDVPilz&#13;&#10;An8gH9n5S7+Et7dW8SP92dQY+BoncxFctXGNT7jGV+g7GuFpsyDc+MmUj/1txIKHR/zZO0frGnHw&#13;&#10;MXHPG94R9z39BTG1YA8/8QlT/MhANnWzNM9n3pUj15e3ohz+/jeMPn6zxZ+9y4NxxGvK5vAuxP4o&#13;&#10;7USOiaLMsfizC3yGRXxR4SOw5YPsL7fxbYWO9K0wbTwDyxvshEfmBOfEn5hrkthKe8KsXpzfe+rY&#13;&#10;Npw0x+nn85zpD2zY7qf9oG3ETrizzgAAQABJREFUKVvBz/O9POktg3CBt/Pyfcf4siHkn/960CG3&#13;&#10;az/lM38RsQdtvOI/fJ3/JcGnfn/K84PU/EquVowhpyTlPVIuZBP3Cs86njkzt2fb0Wp8M0bU9OiU&#13;&#10;F4whZthfrQzje6zcJw8jvOlgrAcdyb03XzUcte4rm1lXLC8PYMPLqcMRrOUyDAQ824h5cZ7k3ian&#13;&#10;uBflddfka+fHm29ynLZuEWgRaBFoERgMAc9OvodkzvZ8ZK7G81lLewYC7carPcNOrZQtAi0CuwsC&#13;&#10;96yIeE+ZsDznK6NLdMX5ZeNV+a+63/q9iHeVxdSWWgQmAIFrlt8+AVx3ZHnjhrVxxU3XxdwZIwvQ&#13;&#10;O7Z44IxJQRPOJrdyAnsYE2gPjPDQOjIRUp+4dNxp4jIn+3PSUm3SZHegXKwgt0Uuk6EmYBWLcL5A&#13;&#10;5EK8yV7FF4ycADLxrODji4ZJ+fFMnpp0NvGk1Ce08SXH7vZlxsSxCXI2NnGMLAbCh/xTyqQ4PCxe&#13;&#10;sPuwCV/Y5wKkxZKcgM/Ftm5jsmUuHMC704KKc8agpwVfi5Q2vSCfLcxefHHZkFSIzvXF3erkBP4x&#13;&#10;Fh3FUl12PqK4Rqb0VTqygbaKHNg3zS6L1H/5+bKB6nWD/Vf/k18Y8fHP9TUMf7HgJe4ciz05hp6I&#13;&#10;7BYo2FfdzN3a08skAF3ZTM1+cj9bi282bBJfsBCtfS7CwA0veUH/yS95Vew33o1Xrx7DwvJWYcVR&#13;&#10;bnSiS8YZPMhKN/LzB/GY+ahX3MHQ9W5t5EV+pG4WC1fGgjvsXL/mmmuqRdxc1OJjZFM7Rz6Lmz7L&#13;&#10;dXjnfWPWpJENk03bTMTnA2aNvEWGXeVz/gYz9oZjTvYnLpl7+ZRz8LchRD/+yX/UdNGmnu/ov/8+&#13;&#10;5Y1ZF/9RbLh5fIuzTSzmrPxUnDT5vLhpxmsLzodXfmohgrzkM7aYOO2006quchfZyShfswObbLn9&#13;&#10;35ust/s8fWrJ8VPLz/dtnFY2X5VF/ukP/Cf6dg2H8qH85Oc9/x33znhy5R/8Xh6AKd34DV/jR/zH&#13;&#10;5lc2lDfSbmKC/9NRW/1sZuHv7Ex/ffgu/VHeN5oq4Kkgfq4vPnDEN/OLPOG683DXB/bGc007RB4k&#13;&#10;HvibkuQaeeirH/mNofAtG7vo796DjIE3P+SXsOLT4lJx3rhqpObf+sBu9uzHxIEn/XLMXP712OQN&#13;&#10;bGsvrdoN+mfSzJNj5vzfjCnHvCrWLFtR2USOpoMxyQ8z+iTOsKcTrDIPGFcbGOfzJTzEFx7asXPm&#13;&#10;Qv3pQve0UVN2Pm5seMMOwSZJP7zFL59gg41lHHaxOYwNtTFmEp70IJtC1ySyuGY8hT8Yn779Evn4&#13;&#10;t7HpmzmKDHRO38PX2NqR32elF9GJzLDMDYRV+994W8RzfzHiq18scwnfjFj04+3ZlI3H8fMvjDXP&#13;&#10;+5W49/7y87WFBz35G50RuWGj9CJ2UOBT6VR+pu2Iv/1Ery69r/3x78R9Rx8fG055TMXP+PhmyZiD&#13;&#10;FX/Mz72ZDn61Hs/sPYjNBxmtPg4d2dFY6ddiJ2OKv+Sxmu3Fl2N9+Rk88GRHxXmU/iSOO9FJq48u&#13;&#10;myou63Rp6OcO23u/ofNsMoRJ5kp5BYk9+cfm1670tRIz46VF/xPx3W9FPO254+U0of3lnrx/GIiP&#13;&#10;yAFyaPrNoALwUfkrS73/1OKLM0qeYRs5w33dmHxcXb+n1Ps1j/U3DvuqlSaJHzki40A9Wi5r8ujn&#13;&#10;s2d3OCK5mw57KuV9tbpvljzCRvXjTWtWx5HDVG7LxL35bphitrz6Q0AcewZUMibFtXziuYsveWaV&#13;&#10;h5Fr+czW7b7U38htqxaBFoEWgRaBsSAgb/vOkM8xePge4lmwpT0Lgd7f1vcsXVppWwRaBFoEJhaB&#13;&#10;TWUS/y2/GvGDMmEzCH36rCjfkMtr+kvdUovAOBDIBYZ6fdvqlePgOFjXFevvrzZemXg28ZeT7uqc&#13;&#10;iB6MY9u6iYCH7JyszNqESJPqE5aOTYzsCTbgKxYoFZPKCj1zgcPkqIkgC00mfhX6W8QwYZQTxiaI&#13;&#10;XNNe237JZDBeiolLRCYTTIrj3Y184covXTlxTH/n0jemFR+AKTwmiuDs7VM5mQ1Dx/28ZcKCirbk&#13;&#10;7iajNvThEzYueLuDDV5s5i0oFmSMSQ4bh2DRjdcwMeBzyFidYkzswV5eJF/6Kb9OfdOX+5LrqPkR&#13;&#10;/1SeM/7ijyP+5sOjd3nLByLe+gdd25GDDnBULAbCGLEd3GFqIURtwnU0ojP86St2jcEm+iOTt67V&#13;&#10;7SO3wc/5u8uitGMxl+Oxvdif9bwXR1x7ZcRn/2w0MTpff/uHIk4/o/O1Ac6SBW421lhMohus4ERu&#13;&#10;9hYPwyB5p1vuqS+wWLxdtGhR1RaOyHWFHXJS3YYRm0dyQcv9Ou/Zh0wb2dwyDLlH47FfzKgwzLHz&#13;&#10;DUHkJH/eA8RHZftS84fcDIE/HcRR5n74I+f0y8+TVy+Ne7/3wdi06rzq+rD/zNx8eRy/5u1xx7IP&#13;&#10;llffvbi658JYLPAL+YpeYkrh70gM0E18zN34k1HFmjmtbJQrG6/WbCgLodMmlziZuAWwI6ZfHbOO&#13;&#10;fGXlO3zIs6VNfXwdvrBP28yfP7/aiEQv8ZB6uw+xLzuwHQxMCuon18gFPvNvMW+cXiTPa6MffsYj&#13;&#10;i3HEHazhibcNWMbj+2TS11hyiY00Notle2M6nwuYeOCf9sncZTw80n7uReIJFmTQP8fB0znXYSC/&#13;&#10;us/p656gL5z4w/4HHBjTDnlDxMlviHuu+Vqsu+2cmHrveTFpw2JsutLmqfNi6oHPKnb6+ZhRCjKO&#13;&#10;nJu6k4ceZJSX67nEObnqpptuqu6nNsRqQ3+y4+ONM9ods/WnJMlt45DCjvQxVq+3TeJD15SvOih/&#13;&#10;2Dy/szgW83h6c5wcwG4w05+d6cHOGdfsop0CxzqRGWmfWBiDzQchY/gJLT5Fhtz4x4Z4wc81OJDL&#13;&#10;GN2IrvCTr7TTF6U+1Ycj5pX5hPJPWUrx3VhRfr6y+PKGA+bGYcfMr3xpc8F7zbKRn7aDCZ8clPgk&#13;&#10;HycHjOb/+1di2s1XD8pmu/Yz/v6vY/mxJ213Lj/IccaCG3uJ47y3kSXlyfZjqfkKv0X8YSy4jDYu&#13;&#10;H+UH8gWCPzumf2d/2LLrdrYtF/mK3MM/+brr+sKkTvDQxjW1krHLj/i0PvtvHPHzet+JOj586j7V&#13;&#10;uHW7DWsseYvtEgf6H3/88VV+cE4u8NbVfLPbDuN++2s7nBrTiR98N3bHjVfyC3z4X94n+YZcPVY/&#13;&#10;z+cm+KY/J2b8Te7jn2pj87mMU/LwcfcL15tExrwXyd+KPk1K367XzTbD/Ewu9+TcRCKHy0m7K8GM&#13;&#10;bcitrh87p4xK08pP4h50dEy+64ZRm47awHeE/ffcTWqj6vcQaiCn5n0k419O8Twgr8gP7qlqJN6d&#13;&#10;V/Je9BCCq1W1RaBFoEVgt0DA85jcnOQZ0PcQObqlPQ+B3W91ac/DsJW4RaBF4KGCwJ/9/uCbrhKb&#13;&#10;z/55xEmPiHjR/8ozbb0HIpCLB/3WVOy3bbYzcTUIrVo38mV5kD5jbbv/gQfEUQcfNdbubb8GAibT&#13;&#10;crIy6+YEm0UMk6L1CUuTJg8GyskdEz4mhnJyyAQxffO6yR8Tp0pu6NA2F+1NCFvcsDhiwrhJJjWz&#13;&#10;X07EaqOfySdldyXYWMRBNi2wPd3znPP8A1bw2RlksQt2vhCa1LM5yqR2r4ltXxh9ieTn5O+GuQ0X&#13;&#10;7Irw9aar/FkpfmCxFibaWBSGSTdew8BCPKbP8K9elIub5LEYQc9Ofur6qF+cZ86K+N0/jXjpayK+&#13;&#10;/W8R55fNJFeVn6laeVuZED+yLN4/MuIJTylvzviliMO3z8kwNr4Cq/pCCL9hMzLYNMSWnWKml571&#13;&#10;azBRcuNk2kabXGx0Tkkc4bSpxCT5+FFuAoA1/3Yu3ls2T1mQ/udP14cb/fh174x403tHb9elRdpb&#13;&#10;DiIzEldwIzeyycGmjlFtWLUe/x/2UeDJdvlGIbjDtMKzYEdmmMqd4kNb9k37Z5wsmN3jjRLjF3cb&#13;&#10;h3lTpseaW5bF4hUjC37w5HNwY3OyklmM0EPJXEZWfnDUUUdVvuW8hfDMNXSWD/idt5PN3HhzTFn8&#13;&#10;O7Fp/VXbxp+og4Pv+YO497apccvaR1ay26xy4oknVrmNjnwlJ8jkKDLS9aB9y0923Dj6xqv6W6/W&#13;&#10;bCj3tQl869WU+74Zkzb9boV7+gls6UFu9xUxyV78iq658SHtp9bGoo4+/M792Dl95COLoFVcF6Ow&#13;&#10;s+vdiH+IOfLgwYfzXp81/3C/cQ3G/MLYl1xySbVJd968edW4xsjYEdt086yNLx7041t1ysWmlNEG&#13;&#10;CjrhYzx96wvReNpwQkfEn9mf/Mcdd9w2fW3myQ2Fd01aGKsfNj82zXl9rLrzythnyso4ZP8pMavs&#13;&#10;r5gxY3qs3TA5Vtw/OVauL2/XmX100GfG1oVj91G6kocsxoEp2dwPydMk59hHW/qTD+FBdjYi20kn&#13;&#10;nVThCSt60Jsv2EgED327ER7aZO40HizZEz9j8x3XnRPbfEe8kJ+M2qSN+Qsb5f0FD7KkH5Ej/UsN&#13;&#10;C7wU/Nl2UOJTdOZT9OGHdMqxyUNGemlnzDq5lniSId/c6XzTz7b1KxPpW8o46yePbK5hEwRrWPnM&#13;&#10;XumX2/r1eQBjBKMZX//nPnt1bzbtvG/EQct/P9YefWyFC2wUeLB52jv9J/VJjuxMF+ebpX4+29dr&#13;&#10;doEJEoN8Y5iUeS8xYzMLHXWfG228zI98hd3EJYIPn8raMdz4voKcI4PzsIEHHzt+9kGxcMbeccW6&#13;&#10;iXwDYsQv7HdkrLuvPEeUUicypG3U9cLeoxGd5K3UU3vxCZ+MIZjLkSjv89t9p7n+mpJcR3Js1Wg8&#13;&#10;f666Yjy9h96XT8h7MErie/AZ1Mf5DrwVMVgntsJX4dNyQpJ7ioL4Hj6Zw7SXj9iIj2YR703iG/hm&#13;&#10;0bfTPanZb1ifyeZerEbua2O5FwxLHhjBsl7nsfPuDf0QWzTzZfPz5Ec/IeJbN/TDrnebxz219/X2&#13;&#10;6m6PgFgV/0o+t4lFseDe5LznurzX8SXXFMcttQi0CLQItAjsfAQ8J3sWy2cY30F9D6k/r+18qdoR&#13;&#10;x4tAu/FqvAi2/VsEWgQeGghcdmHE5z46Pl0/cVa78Wp8CFZfHn2B7KcYqp923dp06j9O8Sek+15T&#13;&#10;dt6tfNbUBybpJkSZBzFTE205Wak20WrSrU4m1nIyNCctTWI+2InOii8WJoNMQMPI5Kli8t1kECx8&#13;&#10;AckvIRZgtM9JZgvzrpmoxg8PX2C0gT+CsUknZXf/EsM/LCLKUSbgyUwfmz6Q6zChay7uVBd2wh84&#13;&#10;G9dCgYUmC2J8mhzdfJYd2VMfunQjG0tstkK+fOpnIcZkIJtbcGNH9oaFiWv4TATBG87GpnO/ZIJT&#13;&#10;sZDL/5p+ykcVbXrS/AURb3zPSOnSEO4mT8WBuplX0kfEFZx8tiDMfsMiscum/JUcNiuwoU0xFj6S&#13;&#10;LLKxH38hC0zV7MmWKWPV/k8/GTHvmIg/f3d2712/768iXv3bvdt0uCq+2Jlv5aJuNsvYskmAbvDl&#13;&#10;w3R0TV7p5u/JY6w1udi2XuAmJvgOvycH3xIj5IGnzU3pt+IRvuTMst/G/eIx1+8XP1n9wH/SjVXG&#13;&#10;Xv2euNchlT3JS0a2V+Tl9Hvy2SziHOzhq+iTiwB8i75Izhb32vAZ/WZOXh3Trvnd2LITNl2lvvvc&#13;&#10;/t7Ysu6dMfOAM6tYyk2nNl2wiRxHZrLnxp3DZ1yf3UetZ21969W68tarmdPKW2smbf+sMCqDARqs&#13;&#10;vOWCuH/agip+bRRKG8EavrCmV9qDzVwTr3TVnv9ZXBW/fNS5eo7XdmbJdbbt8M3RCD8YGpvfyiH8&#13;&#10;mB8ZI2tj8gP442sh6a6tG4nIqx8b4JNELtfSB/N81nK92BLnchVd+aP2cqtcoA0ZlMwFuWkHfzLa&#13;&#10;ROANUd7o4jP/5gvkJafPsJwye17MLps555Y3iuGLNpX2Uwpmm0q7jQVjutGfHHjJDXAxJjnhTadO&#13;&#10;C9z6wj91lq/wgQuM2cuxN5oZP/UwnrHc39MP5KJupI3xM9/TL/1CHzKwgzbuP/BUkie50lb6wlVx&#13;&#10;Hm86O1+/b7ENcl0e0YZuMDFO3QerhqP8wZ+NyEE29oEfjIzBHzLfp+8nS/YQJ2pt3Pv4C19ic6Ub&#13;&#10;aYPS/o7T/8kCx7FS+v6cpddG3DicjamzFv00Zp3yc9uJZBz404G8dE8bOM5C17ynbceg8QEfOKrx&#13;&#10;cf+FLV+H7SDPYw3WO3wkD79hf2RcuA/iP2RLH8+cJOaSyK3Uybj0yrj2GU5J2tMTvxcecnJcccMF&#13;&#10;eWlC6hfMO2W75wWyjGYvtiFn2gt2WcSMHJI+qK28omhfJ/Emt+bGNbgo3kSn7ea77ojuEVTn1Mfx&#13;&#10;sjv7aDTxTeAiztPvjJjPxPU8N5okcJaP5KrEOvuwBWzxU5q4awdnz1XI9bQ7/3ePk0/5ZpP4pRys&#13;&#10;GEPdiX+z30R9pj9ZyU8294Rh5om63HkPNpbYVxznZ7U2/RDM+imj8nr6s8vGqy+O2mzUBs947qhN&#13;&#10;2ga7JwJySZaU0HcR9yLxLx97Ns08IT+4poiZlloEWgRaBFoEdj4CniF8F/DMhTxX+x6S8187X6J2&#13;&#10;xGEi8OBfzRsmWi2vFoEWgYcuAl/70vh1v+HKiG9+OeL5vzJ+XruIg0mEfgsR+23bqV2n/rtI7W3D&#13;&#10;mjTst+jUb9tO7Tr191Bmgs0XZrVyyAwbDm7TfMLp4L1231e1T7jyAwyQdkobqXNhJdmYZDMhmJOW&#13;&#10;HrBNgDyUif6+ZCi+eOSEvQlhxZcPE8Fw09bijmKy1URT9rFIBm95JSea4ayvsqdMLpkM5zt0sADo&#13;&#10;2MIOohsf4jeuySE7m4xpARXBmx1M/pOnvuCUcjlnkYEebMUWnYh98mcG+QCeB5UFz41lIpudYWBC&#13;&#10;XTsYWagxPr8ZNhkbjfWLLxlzoQkv+tABDgpfTr/uV3b5BS/3AbUJ/jqJDYsgudjCT8QE4i+56F3v&#13;&#10;M55j45NDoVv6ps8WscnBnvR0bNMBH2EzGFjo5wvpGzDa5j+/+Y6IZ78o4itfiPj38uav6xtvKjjh&#13;&#10;tPLWr3L9Jb8acdhRA6lBPj7LF8mSJFewS+bnPO9NVxZ1yKcPP4blMPK2Ra1OJcdWs3sujiVm5KAH&#13;&#10;uyK4kYlsbM5HYA33Or3ixMfFTy76dv3U0I9f9vAnxMGbZ1Uyk5GfkMcmyvRN+Mtvcgn/EC/a0TUX&#13;&#10;A/kGvSzKwl5fk1PygJ+B3Pemz8XM1T8euvyjMXzkzM/Fok0jG5ayrQ0BuaghFvhS5sYtm2/MZqPW&#13;&#10;06aujelTp8T68pOD69aXxfcZ28f4qAwGaLB33BWT5/xchSs75X3YBj7+xrfoUL8Ps4eY9hOw7CXm&#13;&#10;bbjJ3E53xKfZiZ1t6mJntuUHTZ9siuzeLrfnvZ8ccikeeIpFvBBe/N7GGP6Fv00wt9xySzW2a+4Z&#13;&#10;5GaTXkRX/kUnOQlvsW8suTQ3AdM1iY+yPd7kveyyy6q+8p+NxO5NZPKZ7PrCSxy7Rm68k9iAnsY2&#13;&#10;rj5iAw/ykQ0eznkLGbzFu7HqxJ7yLTIWftqlfuIHP7LnPU4bMtEj8xzZjGUzLV3llCYlHsbRl0xs&#13;&#10;qJ/xMp+yhTGS2IWfpO+4bnxj40FnRT5wTr5IWdOWObZ+9GG3xMy4/RCZc0Mc/gsWLKhkZzP+a3y6&#13;&#10;ewtn5l3+iIzP34xNJnjSO+OAzL1IDKH0gdTBORjyhbES7NDMW28YK4sd+137sx3O8VM6w06cwQqx&#13;&#10;b53oRt8s+uVxp9p1eYCPiAu+J/YV48HMeXW95DltuhFZ2F1J4kPKIMQ/xJW45NsZa514sAe/UOiL&#13;&#10;+ExuWOQrPpObXykweHJ5Q97Hb7ww1pYxJoKevO/B8UsnnbEDaxgZv1MhP50z/rIz3cQIm9GDPokr&#13;&#10;uzivn+Mm5fMKPNHixYtHYn7V/THybaPZYwyfR4nHMXAcqAt/kaPk5yQx08/9SXvY6cuXPBOxUZ34&#13;&#10;oMKXRss9YktuY0N8ycaufJgN68SO+KqVfO6st9lVx/CkCyKXe+pY5cs8xOcdZ10/7kdPebuek7od&#13;&#10;98pR/Yyzrc0vvCLikx+OWLJo26mBD/Y/POKXXj5wt7bDrkNA/GfOzfs938v7sDgQy55dM1fLvZlz&#13;&#10;huZ/uw6CduQWgRaBFoE9FgHfkZUkz1+++7X04EFgx287Dx7dWk1aBFoEWgSGh8A53xoOr++fO66N&#13;&#10;VyZF+imE7addtzbd+g8HhLFz8UWyn2KEftp1a9Ot/9glH6wnu/hyXC8mKpvky/RJ+x0acWd5Bf8E&#13;&#10;08KywWvKurJwOnn0BbMJFmW3Ys8udTs5Zr86mWzLRaecsHSupe4IWLRRcmLZpFEuVsDQNZNGYhi2&#13;&#10;YsHkkcU2E7Ds4pqJUgsaJv37XYDrLtXOu+ILGJ35iYUreliIMMFGTzX9fDkb6+TyMLRhC7habCMP&#13;&#10;mS2IWRSwgNL0cwuVrlvoyoW5TnLga+Lcwj4sLHzPK28PsanBGMZiV1jgpw1MOi0Id+Lfzzk+ZBEC&#13;&#10;5UJvP/26tclFEJP4dFDwV+BhDKVpT+3FQS60+FwnGOcii7reHyYWk/U10QpT2I6X5Dk8yZ4TvcmT&#13;&#10;jY1jUZ9eZBCTKSfb8Rn9YZwbrfgDvnAR29to3nER7/zASLn9lohlZSNB4REHzY2YW+5/AxD+ZJZL&#13;&#10;jJ0EGzIpvRaq+Bx86UVui/I2BHVaQEze9ZrtjNsszXtG9jFWFrjkpoRczFbngpOafjZf8CN6wJic&#13;&#10;zYXkl5/w+Pjc1T+My1Y/sOCcYw6jfuXc48rPIx1c2ZzO/AFGZCIjfZ2X1yyWOc8m/JefsJGa72hH&#13;&#10;N/6heIsQH9N27bWfj5nrvzoMkQfmMWXLipi/8Wsl9zxtO3+Vq+Qp2MvZdKPv2rtvi81b+n971czp&#13;&#10;5dmibLxas6Esok6zgD0xm6/mzChvcSt48zMyK2QW1+KB7cQsP+KDeR9mTzZA8jA7spl7khzDB7W1&#13;&#10;+Ul+lof4IZuzb/btBjwbGxMPcWaMzDXGFgt48RHXnONb+MLbZ76jv/EzJnrlP+ORDU/9THzCRZyl&#13;&#10;LsaUn+jJHx1rkwQrb2kxNjwuv/zybf7hMx3gK5fAV7umTGRH2nmmIb+2xqEr0gcGePIz8rFB3gNh&#13;&#10;kZsXyJnn2UC7RYsWVXrSI/NJxbj8gb322snjNhuRaUPhef3118fChQu3sx9MMp/iB0fjK2KX39CF&#13;&#10;vOomGd+iIOxtAsCDDIpz+qf/2fzFLuxJL2Ts9ANys7/2fM4GwSa+zfHpSU5j4W3jVPqnMRyTO31X&#13;&#10;O3ZG4sU4xkwd81pikrya4+ZnfFHaliz66rfdvTA7DFBnzEwpMg+NVo38/HWdX+rKT/gkXdgELomH&#13;&#10;9s4r9Zip83GsD0z4tA1tbI1n3sdcU/BXcuwmH5+Nra+SsjlmQz6S1+GMv2uDkNhUEB78r64v+eih&#13;&#10;8JUmwYGPKZ3Glh+quC554+2HnRpn3XJRk8VQPv/OI5/ekQ9biZ9uMcQOZFTELizoyYbwTt0wh3eT&#13;&#10;0i7aZtGGzZcuXVrx9fmAvecMb+NV+ZnMXUH0V+TFJPlGnutk+2yjhjNc+RHfrZO+ckXmqV6xxR+N&#13;&#10;Ly94TmEvvPURR3jlvQm/tL267tf18Xf1Mb/zTI7qzyyd5OKn6bP12nGWTv2a58QFrEYrOxUz96R3&#13;&#10;vK/83Po4/sH3PR+MKLHW0u6PAF/2bKQ4Rplz3Yv4qHzjGTLvkeLcNWWn+ubuD2crYYtAi0CLwE5F&#13;&#10;QO72DJb52/Oy7yHyeEsPLgRaiz647Nlq0yLQIjARCNx+a8StQ9rYcunF1QSaCSnFDXdPIl/S+il0&#13;&#10;6qddtzbd+u9JWPUrq4meXKAwEebLsXN18uXZBJgHMV+ac3JS21PXz4v42X/Xm0/I8eP3O7ya2MrJ&#13;&#10;LYNYkLPQQL6HAqWdsoa/OK4T29QnKh0/VPCp4zCs45xMzsU8OTPxtxiR+DpnQtlni4QmQ5GJal9o&#13;&#10;LIzhZVLWhP7u/KXGxHou5FiQ5D/5Ezb0yvwAE/rsSsoJfhhb4JQP2CUXmSxC+SKZZLIvFx7UPncj&#13;&#10;uqUd2RdZEIWFvu4f+MPHArPFSj7QXETuxn+087l4REe+Myzie75YK3Cii7HYXH41Fp2UvCfUx4ZJ&#13;&#10;xgW80wb1No75Cb+HnTbydbe2zb7Nz3AlI3nEoM91qstDJiTObJigH/+wOELf+gSD/MluORHs2Bja&#13;&#10;6b8DHVL+G1sZgIxHdnLjnQRfPpaFP/VDFsm8Dei6666rdIMxP0y98YC9+0OzNHHL8fgE2zRLyoQP&#13;&#10;/9CuGTO5aGeDBP0sppFPO3pnnGUsGXPq5CnxnlOeHa/40b+kCEOr9ym8X3nUo6uxMWVTepATLo7V&#13;&#10;mbPpzA/oyEf4Eizl8uxvoVEecU7c0O3Ig/eKtVeeXbXZVX9mb/hW3Hfrc2L5rJdUi5Uph81XNrbw&#13;&#10;DTYn8/q1ZePSxhkxZ+bI26Cybbd62pT1MX1a2Uy0YXrZfFUW5yforVdTt4xsuhInfATWNtjY0FqM&#13;&#10;VdlCTuXj9BBHfCpzlzgVS+zHrmzI1u4H2ucmNNeMYRGIX/JlNk0fr+PAN8ihyPfayv0o47V+f5D/&#13;&#10;YS1GMofIdzb6kI28N910U3Vvcp589fsS2fRViyE1LOhEPzz5qEVyx3jyUZjUidwZp96YZJMQ/cln&#13;&#10;TO2PPfbYCgc+LD/i75mlTvQlg/sBzBzDIvO3vngldniTm2z0Il/6Hv71eyIdYMG+rh1T3piFf5Pg&#13;&#10;7W0z4pE87EkftrP5yk8TuoaMDR/tEBnIQj/+gnIxv/rQ+EMvMsKJzvjQEaW9xRGd4AFnRVt+qL3P&#13;&#10;mYONpb1r/IfsKVt9aDIbE7YwkF/wSN9wnfxwtuGTvvjyJzr7DA8ES75VJzKhzGX1a/VjPFH6XPob&#13;&#10;OdLG9fb9HqddKr8p8g2Npu/Ii11Q+mjaRAyNpn9TLjrDTi7R17Mu/2hiwWbNkvGS52HrnAIP9oIv&#13;&#10;uRB78zU+YExys0OzOF8fH//MZc7nZkE8jcP3FO3qpC1fYdv01/r1+jE5PU8jvvabpz4rbi4/rfsP&#13;&#10;N11dbzbu499f8IR46pELx8SHPjAVE3SFpfjLHJvY12vtfFZngRn82QFuYg/hr82a2XNi/YmPjulX&#13;&#10;XzAmOeudlp24IG5bdkPsN3NOHDF7//qloR9nvuDLSXwJTjCiXzeCB2zloPTXbCvO+AQfUuT8ToRH&#13;&#10;Yus4+fArWKP0QzLls2M3fp3G2FXnYEsP+PAXetDB504+lnl2NHnpXs8Djp1r5oTR+OyS6899ccTb&#13;&#10;PxTx8d8ffPjf+r2IX/7Vwfu1PXYqAuKYjyvp0+6TfF/JnON6xnv9+k4Vth2sRaBFoEWgRWA7BDyT&#13;&#10;mSvI74+e5cyX5LPYdo3bDw8KBNqNVw8KM7ZKtAi0CEwoAveOTHoNY4zNd91RTfgNgxceJl5M2tSL&#13;&#10;8/XPgx736u9aS2NHwJflevGFOCcXk6sJHgsNavbN2oQP0t9kmQUHx3MnzYpn7nNwnHPvHcliQurn&#13;&#10;H3d6NUloIjjJgkWSRSAPjDnpnuf3xJpNmnbyuUl0NZlRL+KtpeEjwP99KVFM8FuAM5HtywviexZm&#13;&#10;FIsaSSZfTeKbgNJWETva5IJett0dan6WE/QWcuglzsgtF2S+MGGv7GrKeM/JvVxMys1XuTAlP+RE&#13;&#10;PrmdZweThN2InemvL1tZwPYmEYvp7C8XiTc45bmciPR5vJSLEnV/Gi/PZn+8feHOBTa4Za6RV+it&#13;&#10;jQILbZ0fjSxqwYhdtIdH3kNG65vX9TUpoCQWeQ0vfMmkpB/kdTXZLfLzW4Wt6EZHEw4Ww/UzDlvn&#13;&#10;pDH/93k8uJt4zgWrpuwZ9+pBMUn9yApTduNzfJnvw4Q+8k4nMh6dmyVjo1Mf5+CBjMEHmlTZuCz6&#13;&#10;Ly/YGt8GCbHCNnDQX+6s03PnnRq/d/ctcdbPflQ/Pe7jv3jUc+O0Y06sFlaNSwa25wv8UvzLZ/Iy&#13;&#10;2WDFH1zTTo6jQ57jB/R23jm5AwZzV305Zm15YDFz3IKPkcH02/4+lkw+vcrT5KJX3p/4B/n54yFR&#13;&#10;nitsopq0ufx04I5vPuk0/KxpZZNJ6bOuvPVqZjmeMnn7t9116jPouS1FtvQvfiku7is+vaLEYfqO&#13;&#10;HJw5KPnz+YxV8S22FTrjo5ab2dL19Pnkye58g22NifIaP6iXXPS0Gcixayjv7WIcH2Pwc5sQVxcd&#13;&#10;tpSYkGf4G7/RzqYjPkgncYyfGOZfxs8NAY6dy3zMtjYUaO+ebGybl5xLgod+5MBHf2PAIOPPeefE&#13;&#10;g01BfBpW5Ekip/N4GZcMZGQDm/roWidt6GR8PMkIX7h6JqoTuxlPLnKNbJ3yFYzZBy+ykkF7uvMX&#13;&#10;b6hiD2MkRmlHclY2KBiRjW7qXqSPccjnHgHDeh+YpU3wcwwnY9ObvLDRDtkEJQ61yc2odEmiN5/Q&#13;&#10;HxaZK9WpBxvzHbxhboOcc2SEMzlhYLMCX68TTI2B6nrU2+Rx4k8OtpEvyACD9PVsO0hNdlSNf8TR&#13;&#10;g3Tt3Xbe/B2up65iHWVO4O/uT4MQ/6o2fpZO7FmPsTofeCm9CJbw5QfsRR54sDOfI5vrWdKXO/Hk&#13;&#10;P8bDQ3xmjPBH5+o/5VTvz478RxlNXv3Yjc8mkZN/wfSsx7007l7zd/H/lt2Ul8dVv/bQE+O3TnxK&#13;&#10;5avk7JfgxVcVeQ7BVR4ibxKZ0yfyXNb68Rs8Mt+xFznYBT9FG7F892PPjEOHsPHqDVPujHP/8zOV&#13;&#10;GAdMmRbPmjsvnn7kyfG8Y06LmeXzMIg/8GO5IolO8Gnm77wOj8xreU/Ka3wt8eC7jpsEJ/6bJeO/&#13;&#10;3g4fePNDfksWmLORnDlorNZ5T9RxxiZM8xhOeU93Dq504ye9iN50VWfJzxnf9ftEL1677bU3vbdM&#13;&#10;ipRnqrPe3r+I7zgr4o3v6b9923KnI+AeJi94BknynOAeqRYH8o28I1aQPOF6t5yTfNq6RaBFoEWg&#13;&#10;RWBiEZCjPevK0cgziLmB/N46saO33HclAu3Gq12Jfjt2i0CLwJ6BwLTBJgx7KTV51sgissmBbkX/&#13;&#10;Xtd68W+v7R4ImMTKia+s80twXUITXCYYTfrUa/avkwc1D2m+dCtJvlD7Mv2ahWfGORPw5ooc5xcO&#13;&#10;OjqedNTDq48m6kzukcNiR5IJ7SSLJyYGld2d2Ko5Welzk9iqXtiraadmn/bzcBEQSyacTDz5srJP&#13;&#10;mWhdW+xistqkk9oXGvEiLnIS1YSsYqJWX0U8KWJIXwsF4nBXUsovV5BHHFl8ojN9+Ztr5BWHuwMl&#13;&#10;xjAnW05gm8CHr7wAb9iTmV5sY+KfPdVs0yRY6I/8dBoM5ByLvhZX8XdskhEuvrg6b7FKuxtvvLHq&#13;&#10;N9YJdAsWZEbDnrCUc5K/Gg6IjS0wGlcbNH3r/SHvEf0siuAHG/bg3zYI9YuDsRV461+nzH+Z2/vh&#13;&#10;yYeTlwVqsvEJelsgYXu25gc5OeyYDOzI1wehlJ3P4ZtEdr6Hn9w9KOHlvpCF/DBmJ/5nPHrRgc6w&#13;&#10;MU6zsPGgZEyYoG6TM+SYVnTMnzjz2QaT9CexpG9z/Hed/vy4b/2a+MslFw8qVsf27zrw4XHEqimV&#13;&#10;/diWDcVmFp3kCjrxL3UuFMDQNdgmsZvP9KeTPrBds2pZHLXqc9lsl9bTN/40Nt3+nbhsybFVvJGR&#13;&#10;L/B1i+WwJ//+U0eeK1avt5mlLKJOe+BZrpsCU8tbr2ZMKz9PVzZerd1Q3hA1Y/uY7NZvkPPrN48s&#13;&#10;RIpTcsKX37AFH+f7mRfEvnzILnxbO5/1RfKU50K2THvhg4c22roPwCfvD3DCX65S8rmRv/qsvfug&#13;&#10;jTywFW/8Cr/0FX6d9xay+byy3Bv04WN0cl4hm58/tEnCeWPIC2RPnvpkXJOZLNo4p7CrRd983rAh&#13;&#10;yWebceiTecs9KfOCNo5hTA+ya0cX5/TThnz4wgzGZFGTVUyRpxO5hqd7HwzdI/Ejb5Lrfr7XuXnz&#13;&#10;5lW8yJyYZzs1OeCFB3LMlnDOPCuHG4eMCJbIONpoT17y02c0giteMOFHeGfOMm7i4Zz7mnHgYiz+&#13;&#10;5Lp8kr6gjWcC7XLzFRm0Zy/ypY65YF/Hlz9oy054ws11+ey28jYvNkPs6RivJGMiMo1G5ECpu2Pj&#13;&#10;4Fm3n/ODUMpQ2feUxxRhiu9sGMKbtk977A5iwAClvmm3PL9Dhy4n+L6C3Ev5xHiI34kv/gFLPNlP&#13;&#10;vNSJnOxQL81zchr/UtgKP/qm7+DnnFzCfhmvsFDwI4/rncg1fk/eJDHA95L2njYjPnL6S2LmBf8a&#13;&#10;/7r8xjz9/7N3H/CaVeW9+Nf0GRhgQKpDmaEXEUVFjaIGwRpNNBos1xgTibGkmZvGNRFj+ecaE/0n&#13;&#10;MRg1idd+o6bYSzSxECsiSO+99wGGYdrd3/fwG9bsed9z3tPmHIb9fD7rrF1WeZ7fU9bea62z3wnl&#13;&#10;r9nzsPK6A57a84W6AfGOLUvkq22Q3MEzdfgHWfvFkZRp57AQYyTHMBFr4rvOM4a47/nx+mYObe3n&#13;&#10;PlUWTELuLz3tqeXrOz3wDx+3rF9bPnHdRb209xlfLm884qnlVYc/rc3u0Od8Fj7kCsEnY0iuJWdv&#13;&#10;Yozy8ppgIKYmxbeUUU9fEj+Xw6tN6tCjNhyzL7yIm87V1Q87q+NXu53pOGfvg/yNznOv3TeeyeE+&#13;&#10;2xQj2E38jDz9jslc23K73W3q/NW/XcpjnlDKP7y3lC9+bLBoJ7yolF97QynHHDu4THdnxhDgI55D&#13;&#10;2vGBDxtj+DVfMWYa4/gEEouVqceOGROi67hDoEOgQ+AhjoD3hrzbgyLvIg+ZZ5KHuP77v/U9xEHp&#13;&#10;xO8Q6BDoENgMgb323ux0Uif7H7LFZN+k2usqzzgCJiEz+ZXj9uSXyR4vwSa5TAgldzwaWXxIysu0&#13;&#10;ySQv25J20HOWPrq86NIfl09ff8lozU343msecdxmdfUreWgkKx4tYoQyMZ1zk6kmHuEwk4TX6Cq5&#13;&#10;CYs2ZcK5zttluvOtg0AmnUw8sbOQyaYs+ipjwknigxY3s9hp4imTyXxQMkmbiSwTuBKbzeKafCbI&#13;&#10;RDIZ+ZZJ8Eyk4UWswKd7s2XTVTDCk/jEl+qYBnt40wW5LOK7hn+xwznc2wtg2o0u6U6soxNf8YGB&#13;&#10;WCOmSI7h5MVVm748YUEUKe8LFTVPvRtD/MkCCDubSP26C/apPbzLxZ6a8K4fWMklpKzJVslCjgQH&#13;&#10;CSb9Xtb1YRFQrFOOHfUrl/7pTT/pK9fl4jX823zVZcY6Vp9+w7+FcF+gydcsYEE+fSjHPsjGLlwn&#13;&#10;w1hEZvbFp+t4Tm8mnbURTMdqy30xJAl/jut200ZwZc8WctksX9AX3I3VU0GwQ3AZJEeeD/TP5m0s&#13;&#10;cQ3O9OgYf/hs01ue+OLysOYnd9583rfat4Y+Xzxnbnn/43+h2Qy1oKe3n/70p+Xggw/u+aa+gw9f&#13;&#10;kNhncnLRU2yBP7NHmDtW33GeH9Tdc+MPypzywJckhmZ0mgruuPrbDa8jvkZHYhG7IBs5xfYl9+1R&#13;&#10;Ft/T+Fqz8eruNc1PEM9pNtbM33yhtR97ixc0m9GafS33TtNXr+Zv//CybMmyHq+xE3bEJ/kq/3HO&#13;&#10;D+Y1tjSv8Su+ZRzlr2Qlo/tsVVy+7LLLev5oUw/disv0Bxs539aXNvguX3E9/WpT//E79fi5MUM5&#13;&#10;xyg+rg/XQ3DHm/ijjD7YFNKXa3TiGj/GP370L0Yh8uRe4lfvxv1/8Ma/+Jr6ZNIPvtl7ZCWjMTBj&#13;&#10;murq2gAlzpHVPWOZny9VX0LaJCsdkIc/kJUMeKtTyuMbP9qtMXENr+KkWOunEGFAR3IbnOuYpW94&#13;&#10;eM6Spy+88FWy4oVO4IhnMpNJe87pITzw22FI7DSGk1s77CmkTfKRQd/6syHDNZjSN97wICkDB7i5&#13;&#10;brMd2fO+4r72yZr6eEbsITrVB7lhSF6yaNc1beAHv9p2HekP4XEsCjYwRdpxTRtwnyjF5vFwb4PR&#13;&#10;mme/qOz02f8z0eZG6j3ySaU8rkkVwQ42/Cr8xpbcG5b4ScY78RMOkyE2QPd4Q9rjm7HJum28S4OI&#13;&#10;HDYzswn2Ru/skZ3QFbnhLEV29/DQj5SpE/tRFm+uk19qExtZe/fq8qeHP6c85ubzysnnf7NdZMzz&#13;&#10;FQuXlDcddUJ5zt5H9WwsPpWK4lGbxAD2qCyc8Jk4O4yNpz02CUMplFgR38t1fSSGs41FO+9Sbm++&#13;&#10;yrPbW1+fIuPKr2u++nbKUx4zsM7Va9eUN/7kq+VrV51b3vL4F5aDlu05sGz7Br3ALT7s/iB84Jjy&#13;&#10;bKQm8saO4AID9qsO32Anjvv5FbtRVxtJ6iNt2HyqrnJ0qC25MY9+p5L4BNnwKW8n1xP3xuqXDPEV&#13;&#10;/LNBvkzWxObIOVZbD6n7j242yP5tk648pZQf/Xcpl17kt7/9B0cpKw5oNmY9sZT9D35IQfJgEZa/&#13;&#10;JE6yd8QHElP4LR/yjCTuxJfEDM+KxqeOOgQ6BDoEOgRmFgHPenkHxYnY7D1kqp+5ZlbKrvexEBj8&#13;&#10;djlWze5+h0CHQIfAQwUBn2t+8nNK+c4XJy/xMc1/H3X0oEQgE18mfZLyMlwL5GXYi68HKsfJh50U&#13;&#10;0qaHNMmkWMiDmhduE/396A+Ofm756pffW+7csPkkXr+y47l2ymHHlifsddDAKuTCl4RMqkr1ZHMW&#13;&#10;Ody3CEWG6X7gNGkRPWWirt9EZXuScrr5gkFHYyPADyxmSfEzCxvxAz4Wct1il6S8yapMapuQak9E&#13;&#10;mbwyaSux1dTJJBebyIIaH94ahM8sOFkIdO5FDeGFPOS0ELO1eBpWbhP8cORntV7Ux6tJfbJl8VlZ&#13;&#10;csA5i01ZrEyfWZQxgYjEGZsALJy6p10vruKyxW+Tj/ChU1/9scCMfPFEPTyOh/CIJjJ5iSdyaUNe&#13;&#10;x/HwACfyS23M6jLukZONsomMDfCMjUY2/dl0pX98W8DuR/SkrDYd1wTX8CSfClujE33hXR7dZfFH&#13;&#10;P3QoPtusQ+fkUxZ27rdJTCADW6hl0CbMyA+f0Uh/6mqrToPqGBuSYO5YPRsT9Ec+i/J4pofY+KD2&#13;&#10;hrmufXpH8YV+9Yx3KM8ZfCBfeoGjSflM2ivDRlyTSycd+tRy2E57llPP+2b5zztu6NfFwGsn7ray&#13;&#10;vHLfY8ry+TuXjcs29jZywMLmCRgY8wfZeLtR5SQYxtbxx7clPEsPv71ZQBpx0XYTM3K++9z/KPss&#13;&#10;P6ncsWrka0f77rtvb7NR7ISt3H7+bWXeRX9f1jdfmFq7rtmgdt+CskPz04Fj/Xxg/dWr1U2dpYuH&#13;&#10;38gwDBgbFj68hy1e+WZidcYd9kInbPHOxi/pJrHNJj/x3fMf+6Jr4xed2dDDBrPgihexQDzWpuSL&#13;&#10;UOrycb4Yn1dWPff4ltxGJTyoozx/kNhF7Di5tvFDBvwpz48kMUPbeEGu6Vc/7FVf2sWPetrQLkr7&#13;&#10;OVf2hmZMuq5JeLMIXLeBBwRbY5QxUBk4wVAf+seP8V5MYivGw8Q38ikP90ze9osFYmja1N4555zT&#13;&#10;w0p9lE1i2qcDsUp/ZHeP/GKZ8trJcztZ4Znrjl1jJ+RC5DJOwQOPyuojcdx1fjsMqcuG2E491qvL&#13;&#10;DtMmGeGLB7kEWzipR64kdk0mvIlL2qd/ukJ0gPAZ0oY6bEC/+mHT2teXGEsmmEWPdOw+/bEHpP5Y&#13;&#10;RBbxDrbsTX2YInhMhPAUe6VLstz5tOdMfuPVq5uvo7QostbPCzBCbGwYwiPMEf3Uuhimfl1GO/En&#13;&#10;19n2RBY66JIN0St/oSf+IwbRk3aXNrax6LRvlHLG90u56opmx13z3r5sl1IOPKSsOebJZU3zD3fq&#13;&#10;SbDIcZ17X6Z/xF7YJjsnR2w7eHq2YCfs7tePOr487+DHlU80Pxf84UtPLzYOjUZHbb9TedkBjy0v&#13;&#10;O/hJZenCkXcocoTYM7uR6FT/8Sf2E6IbiX25L4dLeEy55NqFY9pznQzw085oPqJftgEv7e/w0l9p&#13;&#10;KjfPO2/5rTQ/VH7brnuUN73whHLhwrE3GH3plqvLT75yavnLI5vNbbuu7I2LbLtO+EdkSqwMI/Qn&#13;&#10;xR/gQw5l4VCTdshfJ9jDld1FH3Udx+KCOuJSUvprl4W/eKpdZeCofTrzniAflshS2+4gm1ZuGMJL&#13;&#10;ncKfazlODOTTcDT+kX0q/8FhGF4ftGX23b8UqaNZjwB/T6zkZ4h/snmJL/DjzKfEz8Rx9+t4PuuF&#13;&#10;7RjsEOgQ6BDYRhEQpz2z5JlPHPce4rm3o4ceAltnNemhh2sncYdAh8C2hsBzXjA1G6+Of962hsw2&#13;&#10;KY+XXZNSHpoy6ZUX4Ajs5TeTXR6mTBAlT5lhc5NiWWSU50Va+yYlPaSZhBqN/GfmP/7ML5UXfecT&#13;&#10;oxUb172T9nlE+e1HP3tcdSxQSBaK4GeSLAsIGjKRKCGLCynfuzDBPyb+oie5fvvpK4sn0RuddTS7&#13;&#10;EGD/XlKk+AG/ykT/WH7AVyR2YJLb4gUblOg7k1eZNI/9ZXNLFgb4v8WQLK5M52QW3uITFpzYs4VQ&#13;&#10;RG48IYuE+J1tRD8I5oPIIgTexQLyWjxKPTi7n8l1i6Da4qf0FXJuot0CmJfZ6JOdaFfShjr77LNP&#13;&#10;rxx7slnLguyw2KlD/wj+wxCZ1EnerpNFFTw4jqztcv3OySlWSpmQxaM4B7u8xOflHs/sKAQffEls&#13;&#10;yXgTyjiGJ7wNi1HqD5Pjn37ZOH90jvRlcR5udE6Wiy++uPfFJjpU1nW8ITE9MshDZNBWfDW+nfv8&#13;&#10;CVbtlPiScsnxxzbZmzwp95PjO226pn/yWIRjv9l8NawNpV18JbFpfWg7i5fy3M8xf5D0S97chym7&#13;&#10;gD255HTRjw6Zv0t5z5EvKN++6aLy9Sb96yg/57N83sLylO32KMfutKI8acURveboAfZHHHFEufDC&#13;&#10;C3ubFGx8ZIts1D1lkkY7zz0NZ0yodb70xtP6iTCj1x6zcl65/K6RxS0L8zb81LRsvyeUVc1+sR0W&#13;&#10;Nz+jds+8xp7nNV++ahbZlzQ/n1cX7HO8ZGGzELuu+dnF3lev1hebsaaKrr97h7J27shPvhoH2Qnb&#13;&#10;5m/8kL3I2SA/oweLuEg8kdxj53wGsTm+qw05HfLnjM+eD/m1mBb/cK4v7SfO8SHH7Jlt403iZ+wo&#13;&#10;FJvKuVxbyqoXG+TL/AlPZOQ/eLaJwRihPB49Z5DLsbrsMUQm8kj6lduQpu3999+/rFixoicbnpEc&#13;&#10;v+eee27v3BjGNrRJdnzwUxjqn//C4LZ7mq/lrG++KLVqTTnjllvL/IXNRuXm+o5LVpUVe+1WHr7L&#13;&#10;dmXl7iNfG/O8QC48aDvPPXK6g6HNyNpmm/rWL4K72HFdsyHJdW1oDw+Jw8rBBybagIE6cKTDjL/0&#13;&#10;RSZ2BEPXxRw4wVH56KrOtV+fO0bqSjCjC9fpk6z6wp9r9Oh6cKR7eNIN2ckKC88C9K0tmyOR++ri&#13;&#10;N7aY6zDQDoyycUE5WGgbb+qyH+Xg5rr+yKqf+ESvswF/4AlbuMFTH7GfYDGg6sDL2sszUTCae/Dh&#13;&#10;5e7ff2fZ/i/+YGC9UW+87PWl/NwvbVGETSC2EyIDIttoRHee6WDN/uh6os8h2mADcpQYQzfDEF7Y&#13;&#10;g5Q24MjWEbuy2TQ6Kh/621JO/ctSbrqyb/OeXBY9o8HrtW8s5ajHbVYGLvTDZtgIvGK38TH8SOwd&#13;&#10;GU9DMMInevleR5df3vtx5czbryoX3HljuWZ18xWUdWvKnHmN3y3coey/bLdy1K77lqN2W9ErP+gP&#13;&#10;/LWbtvHBDtkPDGPL0W2warfHjlOWL8AwdsBG+BnfEO8GkX7hw4+Q8vwMj+WVjR02G6nKW/5nKTdf&#13;&#10;NaiJTdfPOOpR5e0n/Ez5+rL+zz6bClYH1zU/QfibP/1C+eAjf6Hsv/2u1Z2RmM7PyQULcsjxZ2wj&#13;&#10;I72JOcqIETW5zzZhpK6yyuQZznmblE1St/a1dtn6HO7inlwdfLJtx3ytbkeZdoot5no/3ur+csxm&#13;&#10;9JUUjHIuH03/aUfetgX2YzzpqENgW0GAT4oVUkgc9owj9iExwn0xMc8H7imjbEcdAh0CHQIdAjOL&#13;&#10;gNjsWc67CPIslHe7meWs630mERj8tjOTXHV9dwh0CHQIzDYETnxVKR86tZQLfzxxzk78jVIOPXLi&#13;&#10;9bua04KAF9kkk5uO80KbDk0Qeak16WWSymSRvDcBmEITyL1oSyYvM3GtLy/Sksm18dDT9z2y/N8n&#13;&#10;bSwnnvbJ8VTrW/Z1K44qb/+ZE/veG/YijCSTySbryGqCPeShNA+mJtJgbHJ3NFzpKHqiK8cmBGtS&#13;&#10;P5PEmaiEa0ezEwH6ywR+FgNxSoeZoB8v59G7SXCTVBJbyUKeiSptx8fYBzuV4pOZBJNrL3457GTx&#13;&#10;MDyT3Qsa/9C3trOojUe8IAs9zmcjBY/EsEE8igUWLPk8PdCHYzqQezFFWWjpJy8d0Kn6NrjoG25i&#13;&#10;tmsWsbzk0q0FaPGGbflSRRZvB/GX68F8tFjETpWTS+0xg72IZ2ST42kqKDYIu9gnGcmuT4sRcKSL&#13;&#10;2HHkSf9sHV/hjV6mm+gIv8ENHsGMbR944IG9L9ooQxb38a0MHZPHvZrwT0cwUYYvZUyAT9KghSJ1&#13;&#10;MkbV+TC6whcc9WkBDh+uxY/ZpkU3ds2Oye+eMinX79i10NpmfLvp/vGS7Y7mX/rCBzlgHIItedzL&#13;&#10;4jF+lHNdMl7Wx8/Z4ejyzP2OKm+47ppy/Ya7RxZx1zYbPpbuUHZfuqys2HHXcsjOy3u+pS+LjfxN&#13;&#10;GyE/LfeNb3xjk43CKl+XSZlhcpjRMx4leN5z41ll6YaRjanDtLG1yqy97eyy066H9viEi0XjyEyv&#13;&#10;6xbs1Qxqjy1zVv+o2XzVfH3nnu16X766Z03zk2yLHthI2I9fX8VavKCJOc3PFN67dl5ZOkWPM2sW&#13;&#10;PLHcvW5JEyNHfq4EvnRZxzY/QcdmxDGxhZ7lbMoxv+QH5OV/dC13zgdXrFjRs/nmT7mnqeNnCLXH&#13;&#10;npXZb7/9evbIH5PYJ33HZ/Sjjj7VMQY470fqSHwSz+K/TTpkwiveyCjXT+yXzsRQsuA7MtiQpK/U&#13;&#10;wYN72lJOXzZj6EsZvugY/zWJU3VMYxPqR5bVa9eX/zzzyvLDq24p519/d7n53tG+FHRxr+mF8+eV&#13;&#10;x+33sHLU3ruUYw/dqxx96Ipe33g0LuDNmJDxlaw2h6HEHzInHuCZrGTDr/E6G45cVzZfd6ETYzV5&#13;&#10;1Y/NkId9aF8b+nYPL+mzx8AQf2JfNo3hPf3oV5tZfMcDntlU2y5cI0M2NahnY6hr2fjrmljpmj7V&#13;&#10;oXfPE2IvPGGjf88V0X34CH7kxgsbhb/YBQ9ya7dOxM85jNiU8sYKpA5SZjwEZ7JeeeWVPb7hRjZ+&#13;&#10;SYbVL35l2X5j8870rj8eT7Ol/MIrS3nbX/etw44R/w3pD/GnQQRnOJFdXVizsfGSdshML0jfdNG2&#13;&#10;hX7t8nsxgo61E4I/vcSH+II2e3Rzs/H0j95Qyjf+JcUH51/951Kkt76v2SF1Uq8ce/OcQ+7EDXYS&#13;&#10;zNKYvuEXnPIcgRf8ua6MXDp0ye69lPqb5c0HtWzA0UcSzHMsZx8wZMN4Q8rgTd/uh9xPnFS+Js/b&#13;&#10;wTTX6RZ+2uIvo5G22QWZ9GkcFVs3o+e+qJRjjy/lI+8vG/7tE2XuJWdtdtvJWUc+snzhqMPKO5u4&#13;&#10;OBG6Zf268jeXfqd86Cmv6vHCVtgZ3cU/E8PFOvGA7GwJwRR+kvt07Zj8ZNNWP/9Qhh9IYoJ8vHFA&#13;&#10;//rIpiu86ItNw9T4mP5dlyKTuqNRbTM5xnOO5bWtjNbWWPfIIJ4GUza0yQ/Hqtzd7xCY5QiIt+1Y&#13;&#10;KdZJ4gUSD8UWKeS+8U186KhDoEOgQ6BDYOYREKPzXIUbMdrzimeijh7aCMxpHrAfmOF9aGPRSd8h&#13;&#10;sO0isLqZiPrmV0v56RnNrMs1ZvOaf13ds5TDH1nKk57efNN9t21X9qmU7JtfKeVVz5lYi8sPKeXT&#13;&#10;Xy9lj2bhpaMZQcDkpJfXJJNlmSyuGTIhJpnokmeSrC4zmWOTSCaQJJOvoSwgbzG5mALjyM+79bL4&#13;&#10;En8AAEAASURBVOry//3o8+VzN185jloPFH33o59ZfuWwpz5wYRqOTGDCwCRgPzI5C3uPKbXO6LEm&#13;&#10;k3uZmMxEZfeAWyM0e4+z4GHiKXqlu0w68b+pJPbmpUgeyqJHP78zEW1CTMIryoR1/DXtTDS3iEl+&#13;&#10;NmwR0cKffr2siRVihAl7ixazlfjoVVdd1VsY8KWpYYhPm0zn/zCwMHjooYf2sLbYSfc2bwwiZTIJ&#13;&#10;6Sd/2I2XXQnBC26oLmsRcrTFOHZIB8aGug36T6KT9utTFkjYE11O1aJDT4BR/ljwsijNpvGkb3zC&#13;&#10;L7yojr/tb7quLGkWDOeLocuan1hqfgKn7LzLKK1P7S36ii7wy+dWNJsyMrlsoZs8dEkWelCOHugN&#13;&#10;kYuMxgYYZxyX85uatCEpp011pBwrmzL03j6ur7lXn6urTxs68GQxvk3kzfgmXph8GcYu6sV48rNj&#13;&#10;sSHXtZFjuXO4KqucBdL2fTHmkksu6dkGPG10G43oIRtcLDKifCEm9aJPsrXl1x+/9vNw8EF+RjJ6&#13;&#10;pCtJjIMjm63HebLAO+XSp3zp6tPLw2/7vfrSrDheveMrytwj/qxnY/TOztg4+cUM8i28+gNl4fV/&#13;&#10;0eN3zdol5a57RxZNtl+0tixeOLJpYJAw6zfMbzZr+XmnZuPTds1Pdk7BV6/mrHxHuWPnF/Y2mcCa&#13;&#10;f7AdemHbdM9eDjrooJ6fukdX7ntG44vsIJsnwrvrV199dW9x9/DDD+/lFoAvvfTSHg5smo3AxheY&#13;&#10;nIsDMDLeah8vrhsblHNPTJCz8dRTpvYr9/Ul5on1vjTFnrL5RNt0ow0bppzjhVzsnq7YNPm1a0xj&#13;&#10;o9rFY+KA9pWHiY0QNgeooz3l4Ba+XPO1GuOTOEBGffbaXbisfO7Mq8pnfnhJWd/EmcnQ0w5ZXl7y&#13;&#10;5CPKsx97QE93GV/xTqbDDjtskz+mH2XED7zQG/nwDR8y5RnFsWtsQh2YSjb4iI8rmlhOTzBn92KR&#13;&#10;tnzFUPs22NnolDhb53ipz+vj/Lwf3sQPenJNGe3RJSz1AXd8uofIHdnIBAM804UybEyuHj3LEfli&#13;&#10;a8qQm771H50qpwy/oX/lQjBi/2wDPzCR6ropCyM2Kj/kkEN6Nq8e3PEvtuLLNSTvl8jBFyXEFmEm&#13;&#10;7srJxF7ZH9+d928fL+XP31Tm3vbAV5R6Ffv9eeNbS3nDyf3u9K7RB7+BQzDEj+dC1B47XKNHcQN+&#13;&#10;+OMvdDke0gefIluIfHw9eOV6cjjnuR7PbWLDdM1OlKVXeIkzPbq7wfdXX1jKD5s5nfHSKe8ttzZf&#13;&#10;DIuOVKdfdjkaZTxWRtyDVwgGGSfFmRwnz7WUH5TzIUl57UtwhCcM6CapXxuwogu2rx0yxufIB9M2&#13;&#10;8avg7X5bn+Oxi9/58JvL/GuvLIsae7p98cLyk12WlXMXbdlnm4dhzv/ssKeUl+93zGZ6Iy9s4EU/&#13;&#10;5IV58IZV/DR9iLGhYElu+EhsTF7rN+UH5dFz3bdj/uWZ2jH90QV7h7eYVMertI1ffLX13b6W8tOd&#13;&#10;kyHxW1/irzi6zdIVl5Tyg++UcsmFpaxqYpqYs98BpRz9hJE5+21W8IeWYGJH4q0xHvHPPDvxUcT+&#13;&#10;xRVlQ56tlBtPjEjdLu8Q6BDoEOgQmHoEPFt5/hWzkfcgz4czEqdXN1/CvejcUm67xX9OlLLn8lIO&#13;&#10;OHTqhe5aHBcCD8wQjKtaV7hDoEPgQYHAuuYF/9R3Nuldpdz7wKTUFryf9AelvOaNzRvtlgtHW5R9&#13;&#10;KF946jNLeccHSzn51eNDYedm8fj//4du09X4UJtU6SyS1LnJp5pMMHkgyqSfPJNNdbmpODaZmEUK&#13;&#10;E77OkT5NtHmR7jcJNtG+D9tl7/LhZ/xG+czF3y8fuuC75Tt33DhUU2/c/zHll494Stlvh+mPBbCX&#13;&#10;TGibqPTAaqGAziQLZyYnEHw8xMJKMlGZ1G8hYyhhu0IzggCd8gUTSfWiR/RL14MWTCbLcCa32Vcm&#13;&#10;s/AgWSwwmSWZZEZyCwOSMlkszYQZG8xEeSbKxsOjxSJtsWETylmEwicM9KkPk+SzmfAqfvFj2A6D&#13;&#10;BbksINE7DGBhgdY5oofRCF5iOluCm7a85Iqt2nItC1pZLHXdJL4ydNqPYE4GbUtikhfpxKLUISNe&#13;&#10;xTD5TMQhNmvhF3/wxAs88J/Fn4V3rSp7feOzZeGXP9tM5p8Z9h/In/K8Ul70sr4/H/RAoak5olM+&#13;&#10;hG85X0ewpRM2FP7hyS7oiy4t3NKv62RLneglYyqfzSKR9mKL0WcmRSYrEZuHeWKFY9fwJ5fYGNsj&#13;&#10;g3O8ZiKmLteu59xkvPIws7lA+6MR3NRTPj5Ul7eAunLlynL++ef3+LEpwJeMBhE/qAm/bRKnojM6&#13;&#10;gUVwJjN/08fll1/e07k+LczjMeXabQ461xddStvf3jw/3Tao5Mxdn7fu1nJf43vs1qYJGJDTBpQ8&#13;&#10;u2y317Obf4AZ2Xi1aIGF/eYrUM1XrO5e4wtPzVdV52+Oey2Nr14tuv+rV6vXNptBpmDj1S3zj25+&#13;&#10;6nBJzzb4ED3zTfaE91WNDskjDi41Njf3Pav5Ghs/ZnMoPicXh5LTlzLGMLbPXtSDic0v7MY147FY&#13;&#10;pqxzvpOxlR/Eb9mxzRzawJe+JOXZlTp8Rwxkw2IHeVzTl7LijvL1xih1leM7eLGQrj5MsokLD3Qa&#13;&#10;/simPzk/d519w0pduTEIpvBEximbVPB/zS13l69felf5yoXNP0VNEf3XBdcU6TFf36287oSjy75L&#13;&#10;RzZ8wc3GZry2Cd94JAvc6IG+xB2UOlkgzDO7e9mUpb52bF5iH3RDb+SHN9wSo2Iz6g9DfN8GAu3R&#13;&#10;BwwRfbhHlxLCQ+7rD390Q+/1xh4bT8UjumXnyrDZ6JSsZBJ31SMzm0V4SGJT7EY9cuY63mwcJ2vs&#13;&#10;V64MG1MubYmT2nEdn/hBsWM6GYvwwGZTFz/6lrSP6IBd4qNnj4//2XLLuz9a9vzPL5TdTv9umX/2&#13;&#10;f2/WzYb9Di/3PeWEcvezX1Du2+/AMqfBKm0qmGM5P9MuG9JH7jnGEx7gW1/HD1KHvcFE2ZSRj0b8&#13;&#10;lK1FZtgmxrTr0QeMyA3rmuiZHUU3id/KuE738YFevbf94cQ2Xal8yuvLhoc19nvkY3q84ncsgqFN&#13;&#10;0Ci2XNeBE7uX2M8gglMSDByzLRiyHRghNk9ueqHT9N1uV190qoy60btrfMUzW3xCP+xZXzXpN4Qn&#13;&#10;fekf3mIHeceyA/U/fdH3yv+Z3/jJvoP/WSP9TCR/23nfKk/dYWVZtnBkUxSbIVP4h70xpOYVvmwa&#13;&#10;PsHbffgktpBTXaQMP4m/KiOlTXmOlY8uE0tcC9VfS41NwJ8+4Brd4SUJH3X7aWumcv4qRsAvNtXv&#13;&#10;2Xam+JvSfs/8YSkf/JtSvvCxwc0+6TmlvLr5yp656I4elAiIGezaGMPfkRjAL8UP/o7EUuObsiH3&#13;&#10;pbHeBVO+yzsEOgQ6BDoEphcBz2Gea8Vr5DnKc72YvtXpm19rHoY/0v85Ys9mA/fPn1jKS1/VPCfv&#13;&#10;v9VZ6zps3pmbh/WRN/8OjQ6BDoFtC4Hzzxr5DPpZpw0n1/KDSnnn+0p54tOGK/9QLvW1z5XyZ79f&#13;&#10;yjUXjY3Csc8t5U1/XspBh49dtisxbgQMYSaTMkGd43ZDJm28rGZCL5Nd0z3JlMlIL89euJEX63qS&#13;&#10;t83rdJyffsMl5bvXX1zOueWacvFdzVdm1q4ui+bOK3staRZjdtq9HL3HyvLU5YeXZYu2m47uN2uz&#13;&#10;1ln0Bps8jshNOmSikq6S6MtkMPxMwNFrRw8OBOiaH0iZcKJPLydSJoe3pjRszQSYFyb8hTIJ1o8n&#13;&#10;k8BkUC8LFbVdss9hSBsWq5CJcDxYFBKj9G8BQqzIJPkwbc5kmXzxwCLlsBiEXwsNNl1ZxODr2vCF&#13;&#10;lbHiM11YPEUwy8Io7LIgUn+BQT8WvJEX43rRSwwSdyzEqi++WHAL4Ys9ZHF0pmIPOw2fWbi0qG5C&#13;&#10;Fo8Z40wGLPjCp8vSv3pzKbc3P4szFh3386X8r/9dysrmWbAPwZq/JK+P+12r79fHbNxPjVnct0Du&#13;&#10;a2WIvviEzQpkZEPwpgt+5pyciRUmN8grz3FbJ+wnKQtYzoc5bpfrd45vGwLYzmibo9zP10vwaJF5&#13;&#10;LB+hWzGhtmv9DaLwAdN+cSv1lPMVKhsV4GljFNna5Cs2SDl+Y8zlL+yKfpLIRUf6lNgCeekR8WV4&#13;&#10;65N+ka8MaSv6q+22Z790e//zGt3CTBuh1Rd+sKw+u1mAmmW0fodnlNv2e9emMQ4ucKJDG1LIiRZd&#13;&#10;ckpZcNvHN3G/anXzs3frbLxqfm62+QnC0b5ktWHDvHL7PUsbX5xTdmy+erVgEpuvbpn/i+W6Za/p&#13;&#10;6R++9IJPmIsxJhN9iUfMxDs7kcgkZz+usw3xR474ODtjN8rRtS8tyTNBqT/H7ERMZWfsgw3xDed5&#13;&#10;zsuzoFxic+KFtpXHa0i72TjBlrSDRzHEuc0w4jq7HETao7vzzjuvN0arl3gk1wed8k+8w80GgRAe&#13;&#10;je1wUtcYjmd4wBYvH/6vc8tHf3J9qkxbftyBDyvPXLGwrFi+Z3nc4x7X95kZP+IxXvm3jW1w86Uy&#13;&#10;GNMnPcExX6FUTozwk31kM/b6WhNsYAs/ZRIXbPiE2ZFHHjkhWcODyuKnOMN+tJ+NVolZYhpbyvg4&#13;&#10;KIa6j3/yi9+xX+eeK8jsK12eRWr91gKwAe2oS88heGrHNfELHs4RX+ELrrMRfSmPB5tVjJfIxkQb&#13;&#10;KPZorrMb13Mvx+Tkn2IuoiNta1ef+MpzjGcb5TwT6VsbeIdtj6cmxM6/qXlWaLBdt1PzDzE7D/aR&#13;&#10;Xmf3/9EOf2crsY/cZxvkZhPsC4Vnx/wp/DlvkzaRPEl7cI/MfFAskqcMnsjFl5XP9bTPbtiFBNvc&#13;&#10;h5m2ncORreVer+5pXy/lFc9IMxPKNzzxWWXdP/3rJjxGa4Sd5xmXT+JnKohviqESrFAwkbsvJfY6&#13;&#10;hmdNsHWtvk4HbC6+pLxj9pYEb0Q27bNfmIcXNkzOlOsVbv6wEzYkiTM1vehLf1O+ftt19aUpP37T&#13;&#10;Po8tL1j+qB5feOdjcGEf8vDmvCY2lnuwReRml5J2kjuWgnvdTn2sD3jCSNKupB/32DGM+LVcm+7x&#13;&#10;wzaudbuz5ZgtkAE9mPieEH4f+ttmTvm3h6/62pNL+f23Dl++KznjCPBvz6VSHW/5p/gQEkuVMUYi&#13;&#10;vqyMJC521CHQIdAh0CEwOxDwTu89NDHdO4O01cnXMf1DyKfeP1zXpzTPHL/82uHKTlUpX+Ha0PxT&#13;&#10;0fb9/+l5qrqZze2MvPnMZg473joEOgTGj8BF5zU/iffC5hv4lw1f1yailz+9lI//ZylPeMrw9R6K&#13;&#10;JU9ovhDxpONK+dgHSvn3T5Zy7g+3ROHJzYarX2y+IvHzL9nyXndlQgiYiDLRagIpuWtt8nKaSS7H&#13;&#10;kgmqrUWZoOw3IWmS2Ut2e2Juunl7zB4HFGlrk8nJ6Cp6c56H1PBDR5k0jO5yz4QFLD3gIhMSmZRw&#13;&#10;bjLWxK42Opp9CERftc7oOL6wNX2zjU49qWURweQ/PjNBxibbE2OZzHadbdbl1SMbeyTfIJvkA/UG&#13;&#10;IG2wcRPiFlcsViG2jYcHA5EbhmQbL1k0s+BokR8WYqiNXBZftDuI6MJipQVF2MMvi2ViDH1qJ5tR&#13;&#10;9KOOxUYYm9y3UESP+pToRdyiBzqGvzRTixXkyAIXGZ2LhVkctIgKJ3LAyn38L/jw35Xy9jcOgm7L&#13;&#10;69/497Lx7DPL7X9+all98CM2taO9qSQ+p03Yx8/oxHWJ34gJcnqjX/qim8iZyQ3+VddVv30+lbz3&#13;&#10;awsPbF4aZKvKkIUcZLYpIzL0a9NYSb+IHQ5DdI7GiqdiCnvPhhc//YY32JFB3+wtPxHlXHn8ajv9&#13;&#10;hCd12KN7Nl/I6Yo98h/2SX4bGC6//PJNcc4GH7odjV92kv496znW35zb7iwj38ULF7Mln7tJbrJL&#13;&#10;4k906Rx+9+31ks02Xu2w5O5y+907lvUbmq9NrWk2Cy1Z1+hjRJ9tyebOXV+WNF+98pWse+9rnm+X&#13;&#10;PLBhuF12rPMF+/9KWXzP4h6PytIzXm0WYXfsmd6j83ubMWpRo1exkE49yxrrlON37EbuvmvirfbE&#13;&#10;VLGdT7vOPtSjX/6g3XwhhR2qQ9+JEcEyMRh/NiNox4YYOZ+CNVuU44XtqYvXxBrneLBJR3sSG8wx&#13;&#10;ntiYc/XxYWxme5KxwHXH7ilb61fb6uKRjylnfIIBHrbfaZfynq+eX7567vRvuqLTb1x8Szn/+kXl&#13;&#10;D5+7T2/Mw3ub8IvgSH/RqXhFL/BDZA2Ry7nyMBFX6A6pp59sulHWPfblGEbjJTyxRZPcFuT1h7SJ&#13;&#10;Dzziwznc5YgNpmzvQvUHT+6rr332zBYuuOCC3kaiOjZpT/ttEudQ+nMcG3JMVu2IsdlMwF6U17cc&#13;&#10;7nwj/auHohd95Hjkzkh/bEp99/krfLSD+AM++EfiDjtG9ZcO1aEnbfRs45DDevXUlVCO67y+joc8&#13;&#10;vwbrlOUj5IUdjGHAN53jC98pW7eZa/JcpydtRQ6YqK9dMQoe7uFHvzWxUzIqGz0qJyHl1Wef9KXd&#13;&#10;xIy6nb0+8sEy2TfNud/9ctn4g2+XVUcd0/MLdthO+nRNnJOjxOKU7V0c5x8Y0kFiluowIS98QvH5&#13;&#10;nCdnq3DRRjBVD6aS9tsUfbWvO9cef4Y7PviApH2610f8kH7aBJOr7r192jdd6ffbt1xWjt/xgJ6M&#13;&#10;/BpGycMXDPDLNuVkICM7y7uN89h16tFpMHTNfTbZLudcCi7y2Id69Mr3XadT46F2xAWxPPXrOurN&#13;&#10;JmIP9I/YhLF0m6X3vav5p+dmwXQ8dOo7mv9Uad4P/uzd46nVlZ0BBPh8Urrni8a+Ot6KkfXYxn+V&#13;&#10;kdpjf9rp8g6BDoEOgQ6BrY+AmO5dNM+7Yrpn0UHPzdPK4Y3NXMLr/kcpP27W74elU5p/XLzh2unf&#13;&#10;wP3FT5fytS+U8v3Tmi+9XzLC3Y7N89xjn1zKcc8o5Rde3vz3zQMbj4dl/8Farvvi1YNVcx3fHQKj&#13;&#10;IfDSZzVB7mujlRh8b78jSvnst5rVnge+9DC4cHenh8DVV5QirWkmNZfuWHpfjNhl1w6cSSBgEs4D&#13;&#10;jTzHWfxJs15MM/GVyS/nMzWh5MVZ8kAWXr0weyAzkTgjD2QBayvkZI6+orM8lNbdw8EEI50l1fdH&#13;&#10;OzaBCOP8J2S7bCbh6wmNdpnufPoRoKdMNrGFUHzBZOpsJbybAJPixybQ+fCgSTDlyGtBIgs54hB5&#13;&#10;ySoPmfg2Mc6OXRcjTI4r77+Rs8nES5z0YCHyk4tM5BgvkdvXJ2BpUwackIU8C5SjUfpWxuICXSEL&#13;&#10;inSC8KRt+rGAY3EW4Vcf9ED3yqtvI9h0EB7IlrzfsbjJPvBikVKZJNf4FH4tSLBJ92ra8VtfKcv+&#13;&#10;9DfqS0Mfb1jxiHL9X3+srKswZ5t1ymKPa4OO8QRPyUJTsCWPjQi+cCb++8knG6pgLn7Th/gOHwvB&#13;&#10;rmUjBT/UVmgY20jZ6cpNvkijLfDXfae8a2S2MA7HmviC+EO3g760Upd3XH/tBfZwSoJ9PTZnMxBb&#13;&#10;ogPl6kkjOhKT6IJv4c+XTOiaDozhkrpyi2T6UAbP/I4N174Yfs8+++zefeV97Uy/yjqXkxs/9D+I&#13;&#10;drrnW2WP2/900O0Zu37f0l8oG498d0+vWUQlk1hDPmOBZxPxZ8GVp5aFN/zVJl7Xb5hf7rjHT5U1&#13;&#10;C7DNxqqli0c2SWwqUB1s2DivV3ZDs1FrxyX3lgWj/DxhVW2zw/v2OrncscuJPd3C+pprrunZMf3B&#13;&#10;n875JVvAs2PX2RbZXMu5MuxLO2xCGXYuRjnnz9pzzuZ8HUcbNoCIc7BxzJ/FaTgpxxYynmKev+BP&#13;&#10;XRhK+lJe//jgO5LrNvapnxilf3UjSw0I3tVXXl3t4cE17eOtlpPsfB7fdByqedSmLxnB1teLynY7&#13;&#10;l/eddlU55/rNf24rdac7f/Nzjyon/uxRPRzbfYkfdEGvcKIvesnGHTojJ0zJxabhZMzn/8rzZ/Ea&#13;&#10;Ttqw2SjPOjZ4wsZXsWA5UdKemCTu6B+PGQfYmQ2j+mYn9IyffkR/ZIrN0jcix+XNBlF6w7+YxoYR&#13;&#10;bMREbdcUbJRnX2xIfXZXb3JSB4bsFtbKkQW/2iaHmBliN/iEq7iLyEtO9ZE+xNC2nDbskA3/sApP&#13;&#10;ZKHDmjJ2TPSZh5+I+bBpP/uR1ViCR/xkQ0V0VvPR75iO1Us7KUNe9gQ/CR7KJilHbr4rwSn35Cjn&#13;&#10;6uPfOf3xazrJ/eRz1t5X9jnhkF7dyf6551X/s9z8yteP2gzcxEDEtmIDo1ZqbtIxO65THc9cR/CD&#13;&#10;Y7/yqaucY3YbrOGBYMUXtNOPN7ZbJ7brnL0g7ZGRfuHNX+msTfqW1IdH+tOn9LWbzy8nX/rf7WrT&#13;&#10;cv6VI15Udmy+DA4DfLMtvGeMId+wpJ5EhuT1sTYHkb7hUSe4erbGA1+U83v6ha22Q+knPKT/5LGR&#13;&#10;lN8aOZmM3ewCsU18b7P0tc+X8pqfn7h4b/7rUsaIIRNvvKs5UQTEBr4o8T/EnxIr+WOIrYtpnpkQ&#13;&#10;n1dO4osddQh0CHQIdAjMDgQ8R5vbyPuXWO7dxnPgjNGrmw+tNP84OyH6k/c0H2r5zQlVHbWSLwO/&#13;&#10;689KOfM7oxYru+7TbP5qyr34l0cvt43c7Ub0bUSRnRgdApsQ+MjfT3zTlUauOKeU9zf/RfN7b9nU&#13;&#10;ZHcwBgJ779f8C2mTOho3AiaGTKh5mKnzdkNeQE3yeciRTM7NhpdSfHth9vLsGHnBNullcnBGH8ba&#13;&#10;IE7hOb2RN3rLxGi7C7pq661dZjzndG4yTjK54eEX/pmcNqmfiX06gL8FjXrCcTz9dWXHh0B8wYRT&#13;&#10;JufpLP7Qb1J9fD1Mf2n8WhSS2FUmzywQSGQxKcauQvVkWRbTMvEm5wdsUV3n7FY/fMMiGrJgpX2+&#13;&#10;JXZ4mXswEXmQWDARUg9GsIIv4ssW3NjVoEUZ5eBKX8paQMMLn6cj+LpuIdSipnvs0KYe7Wc8sRhp&#13;&#10;URfpnx4sBLBjqd9xv2ujle81PuBPxhK2oe+a8CgZZ8hFXnjAK36mPDuc12wA3+m976yrj+t47uVn&#13;&#10;l4d/6p/K+j9952YLd4MagUHivzxypLxr9Ecui0T4Z9/snR78TNehhx7a6yt1XKdH/ifW04c2jK0W&#13;&#10;kvkJP6JXOd3DYiYoMY2cwxC/Voet4R0mdEm/CH4Zz+IHrtNzbFIuqSveqGPDgWuwcZ1eUk79mpRn&#13;&#10;S3yBzcCVftiVRWd86dumC7iLUzYQ0J2kfE0Wy2zm4mvKZ8OAY7jEpmOrNm2QEc8WlActrvXs+f7+&#13;&#10;csweFt99cPPzmTUHs+N4zpK9y32NvOwS4Rl29A1TNu24t7B/8O+U9atOL/Pu+Wav7Ly565rNVmvK&#13;&#10;qtXNF/jWLmrqbijbLRxZtOkVqP7MndP8hFuzOWv1miVl9dpmI9w4Z3Pm7vK8MveA3yhLGv3QkTjI&#13;&#10;XvDFZuiMrkwwshOxkt+Rge7YzwEHjHxBVX3XJaS+Ms61x17YWRagtAsT17UjFrBXtqOOTSxig1jN&#13;&#10;V5THQ/qQq4vgiVd2ql/Y2jyirjrIdf2xMXKyXbaNN/1KrrPH+AJe1cs5v0gfMLFBGB/aIYP+9AEL&#13;&#10;dZXRPn70p+zN92woH/zOReWaVf112mN2mv+85QtnlrXrN5STnvczPdnq7ugIZngmD77hSy/GUfEJ&#13;&#10;1rBSjl7gYvMvfcBLHBCLlYcFO+Dfcu3LxXtlJkpsIxud9Klv/LCj2Gv4Gm1MoBM2j1f2jXc/hyp+&#13;&#10;0qF4t3Llyp4etS+RSdKP/iR4aQM27rGD2LrrbVIeZuzN5mN1YEOO2HXqwBjRBVn1m7GBbeZdyHFN&#13;&#10;if+u6w+xU5Rxpndy/5/wTEbYjZf0h9JXXT8y0X36Zl+wG4bYG53Qlba0oR8Y4zcEa/LSubb7YZ+y&#13;&#10;dS5Ww5ddwZNtOu9LZ/+k7+WJXFx8+cWb3mPpuZ3IRmdkFXuC4zB9RdfKwomts7NQbFeb+qlxTJnk&#13;&#10;6rlf14expD78Mt6lzlg5XeKLz9ATm4O960l4rvVAt+xUedfZHJ/A13k3XzNWl1N2//q1q8rDtm9i&#13;&#10;+/3Pa2kY3yG8xqfbOcxcmyzpgy/EpzxjiQ3irXEpemPPEv5gFtxgJyVWtfnBYzuFd/lUE5s11oQf&#13;&#10;4zWb2Kbp3W+fnHhv+a1SnvWCZlfmwyfXTld7ShDgW+KW5BjxIfGWT9Z+owx/jb27p0y73JQw1jXS&#13;&#10;IdAh0CHQITBhBDw/ef/yPoI8f5mfmPFnlH/6m4lvuiLIW3+nlGNPKOXAQ51NDX3iH0r5X78+XFs3&#13;&#10;X1XKH76qlEsuKOWPJvk8NFyPM1pq8k/+M8p+13mHQIfAFgh87INbXBr3BRuvXtd8+njJ+Cfgxt1X&#13;&#10;V+Ehg4CJFRNtdV5PVgWITKxmUsnEo4ec2UJ4NsllMlIeMiloAtFL9mziN/xNNDeBQGfRGx1mUqFu&#13;&#10;k/xS9DYVk4t1++1jk6/wlkxMm8Aw2ejhGLUnlE0+mrTNRGW7ve58YgjwB1ibSMokkpZgnQn+ibU8&#13;&#10;87UyEUYuk2RkjF2xo9yvOY0feCmrceE//huZjcLGYp+JZsR+xRL9qD9oI0Ldz2w7zqKb+GARqV40&#13;&#10;GYtXOJGdjyIvtxZo4QQjmFlsrSfj2Z1+kos3+raA6gsO2hKH3Vdf+3RgYcKiEZxNdloQ1J/NIurj&#13;&#10;OwujY/E9kft40gfe9Yc3KWMGvmAZOwqv5HJNOYuE4l7a0t4mvL2I33DpRFh7oM5H3lPm/UrzxayV&#13;&#10;B226Fn7xLMES3/0oC2Jy9eiGPviMmKAe/umdDti+85AydKIPfsfPyE6H6lq4VV6sV4YOnetjused&#13;&#10;8Ji8tvtcGyvHq41+NjaQR1ywUQM+NmRZaNauzUywJrcxN4tlbDrY6suxtmCpDTnbiB05j12573rw&#13;&#10;hRnboQt1xC244ks9/btu42J0L3dfvwg//NQ52bTFd/uRNvfff/+ezvBMNjzxd7rDW536tbH+ngXl&#13;&#10;jmaeZrbRwp0PKYsb/OBALjixbVizUeMHXHq2uvMu5Y5D31I2nvFLZc7GG3uiLGy+XLX9onnl7jUL&#13;&#10;epuq5s1pFpsXPPCMWcu7eEGz6W5ts+lx3YJy37rmuWbIr15tXHBguXW3N5Q1Dfb0jD+2RZ9skF3S&#13;&#10;R/zbPTZ53nnn9eIm3fJPuuOH5JEcK8tf3eOz2lOe7bjH1ox7rmexnq7TZmwnX2RTLnasD+Vim+IK&#13;&#10;jGGtjA1X2tKG/sljs5iJUXalLlmzuOunL9Vju+xfPfoiOz7Zqfb055hfkEFasWJF77q+9SWpI2lD&#13;&#10;XzbxyLV72133ln/8yS3NpquRzS+1Hrf28Tu+/NOybIfty4nHPXqzrskFT5jQL0zYANs19sB/bXN+&#13;&#10;XROb6EUZYxMZsylNHPNlLxtpYaI+26Fz47e2jLNwmsyEdTZf0Z3+8YZ353RGV3gbRGyHnSJyqIdX&#13;&#10;epZri94k7UixZf3RsRgtKQMzxOb0rQ0k5g4i+GqTbeqfP5ADP2RA+JTYIH4dI74Fw/Tbu1j9wQfS&#13;&#10;XgjPKG3nujxja3scrsuMdpy2+429MGU/ZPRcRXej6Sb9wJncdBF5wnvwVZa/0gHc9DUs8V22GZuH&#13;&#10;J1xHpdtvGfX2eG7Ove3Wgc/5sUFY1c+87fZjH3WujHP4sU/H8IYR+eDEbvrVyTWxQP1sDtAmbOML&#13;&#10;0YPr4yW6ZOvsQZtwp0N6qAm/NdFXkrqO48N3rNu8bl1vqo/vXN/01fguHti7RI7ksUH+jeocvpGh&#13;&#10;fW8858rWRFdsGYkpsKRDMZbP9YsT7g9KZMu9up8ckymy1znZk1J2mFzcESNgg1fPEsPEiGHanrVl&#13;&#10;vviZUs7/weTZ+5ePlfLa3598O10LE0ZAvBYrJb6DxDTxtj2miFnKJd7xn5Tr56cTZqqr2CHQIdAh&#13;&#10;0CEwaQS8t3oXSWz3XOU9b8bj9fpmc++pzXr9ZOljHyjlzX852VZG6n/+U8Nvuqp7fP+fN/9B3byz&#13;&#10;/9ab6qvb3HG38WqbU2kn0EMagbPPKOXCH08egrXNfy6f9o1Sjv+5ybfVtfCQQ8DkiRdRk7HJMzFb&#13;&#10;g+GhxcSwF1QTecnrMrPp2IShCSKTXGREJpky6Yv/BzvRU1tvJuDaRG8m68ksZbKxXW5rnuNHygIZ&#13;&#10;XUVn+MhCn2MPzmTY5if3CDtNlMmm2h/4dPyBLrYVim1ZJDBxJpHfZDG7yoJGvSABi0yomWSz4GtB&#13;&#10;Of502WWX9ezVQrcJeW3yo9EW1GYznibjyZ8YIi54Uc1iTo6Tu55jC/N81aKB+rBwzpe169xkpYVd&#13;&#10;7SoHXzqAbcYZ+GSxTnmbrOjOAryXZ226D2cxXNsWjemFHeuHPhY1fcxp2ndf0tdUHNO9uIQ3cuLD&#13;&#10;QlgWW2NnchOyCE4WVeTilYUU9wfS5/5l4K3x3Lj9Ux8td5z4qz0+YT4W8fss1sCWTKEs2MnJzBfY&#13;&#10;ShbXsoCd8nIx2uI9vcW/6Bp27qVNdemU/iT+wz62FsXnyU5H7ASxbTi0E72TQ85u6RbfysM5x7s0&#13;&#10;//F/2/0L8NqLHcKPbbABx/p3T104ZQOTe0nup7/k+oOvDUH8DM5ZIOcHriH8W/yNnL2L1Z/0TSfK&#13;&#10;woCN2mzhGl7xlpwvhfwclgQH9Sw0D0Pztlte5m53dNlwzxS87wzT4ZBlbrq3WeRs8Iy/eMYwPsCF&#13;&#10;P9CZ44wDc+Y8rNy25A/Lgff8SdPDyNdbFi9s/lt+w5LeV6/uXrOwiT3Nl5zmbblhx1evlixofrZp&#13;&#10;zdxyb/PVq4VDzOhsmLtnuWbHPyqrV4kfIxvU8cQW6FFOF2zQdfyzIbph32xV/GIfyrZ1Rsf8kg9G&#13;&#10;p8rEH8Va99i/WLy+aVO/jvUJN/fZKNKP9tzXr4TUVw9vyuhLH2yfTYsR2mKH6qP5CxeXW5v9KNev&#13;&#10;vqPcfPX15Zwrm81h2y0uuy3bruy+bIdeW/hnn9piu0jf+uEPiT/GiKOOOqrHg6+2Gb/wRq98EDbw&#13;&#10;omt1/vH715Wr7thSh70OZuDPyZ/5fjlo713L0Qfvs6l3fCJ6hy2CA2xhIL+1idvwEbctjou7iG27&#13;&#10;5hz2NlnRBTzgQid0n9h2+eWX935yMH7Sa2Qcf8Qi/Sd+sUuxg77pKrZcx5q6eTzSj3bI67nCuTgX&#13;&#10;O4s9pp6ybAAm7knKytk4HtgavmK/o8kn3rI3GwbhBmM6gBnbk9i2FH3AmH+oNxrVuky58NQvjtOf&#13;&#10;cRQPEyHYoXbbrtORduHseWw0TLSBd2OSuKkeHfIpsQg5hzOec613Yxx/6I2+6A1fMJWPSWPgPmb9&#13;&#10;ukBjT/0IT+wRkTtxqF9ZdhHbyH22zbb4K2IzsadB/pC6sFdfXX7E1vmUNuA9Wn18J2kvx8nFQs8X&#13;&#10;iB9pU47/lHEvx3K2H8KPVBP+0ILbm+fTBz5+VheZ8uO5jQ3EzjNeTnknQzQYvbNlvuKcvXi25uvs&#13;&#10;Oe82mkv5+jjXkpNLcs53JXpLynnNXuomd4+exKgkbeZarUd12BuekXJ4FiP0WbeZ4+S9Cg/mP//1&#13;&#10;tanh/mtf7DZeTQ2S426F77FfzwAhYxM/zHOn62KZcnlWdY2tKydtMzZNsI46BDoEOgS2AQS8f3g3&#13;&#10;y/uUmO6Zdax3mK0m+te/VMrNV0y+u09/uJQ/eWfzcrX58/W4G77h2lJOfsO4q22q8J43l/KYJ5by&#13;&#10;pKdvurStHYz+5r6tSdvJ0yGwrSNw4dlTJ+EFTVvdxqupw3MbbMnLpAkek3R1bjKqTV4yJQ8skuP2&#13;&#10;JFq7zmw4J5eXaykPX/gyaZg0G/icCA/RWfTn3GRXTSYETG6bxIvuHgx6M+GXyWZ2Sn8eojORa2Ja&#13;&#10;QvRIRg/VDwbZav1s7WNY1otO6Z9tmJgfa3I+5R+sOfvw4iVlIk1csGiVzSMwqCfdyMoe+ZLFQRgq&#13;&#10;y+/EQZPO2uJj++yzz3ALQFMIYBbQ8ZXj5PW10Y5zz8IK++Brwy6K8U0YwAhZ3FFfysR9Jict4sHO&#13;&#10;wi6MYQ3XOk7BGJ7acd9CqPsWkPBHXzmnT8d+VuiCCy7otamv3YdYIBxGBXDRH36kmvRL50n98KIH&#13;&#10;C4SwwCsZ+NpAurX5r/effGvg7fHcmHfGD8t1T3l2r0riYzDPeC63GEO2LECrgFdyqSe+KteP3KNj&#13;&#10;viAe14uMdJcFRHGbXnKuP/eRxTftZNHfIpT7FlPbftiPh/FeyyJUcjpiw/qEBTKWOnYv5eTO2wQb&#13;&#10;WMGPH8DOAjU7di/jrmNYuS+xLW3qi0+wd7bGR1wLD64p24/g6T77gq9U14etvviHvsMDnnLuGtLG&#13;&#10;Nc0mqtsa/G1MUWcsUoYf2HzlC0H4tGFjGFqwx/FlzWWzZ+PV+nkHlBvv3bXMb/wV0TUd0C2MYJmv&#13;&#10;HMKdvbLbm9avKOuXvK0ctO59Ze7aC3t1ly5ufm50w7yybn3zpaZm89UOi30JYvNnMwV9Dcumq2G+&#13;&#10;erVx0aPKvSvfWnZeekjZ/X5bokOEHzGVLfDFLLDzu9gv+3YvZWyOoLODDjqopzP+yOZ98UjMyvMX&#13;&#10;W1Amm2vZE7nhAR/l+I/YDBPXYtfsDA/8GIbsA2/GX2X4DBmUueii5mf8mq8pue/awh13K//yvUvK&#13;&#10;Dy65tvz08pvKJbfc2ayArS/zm/8SnbNxxE83zplf1s1rfgqm6eeAXZaUR67YtRz3yAPK05vNMCH2&#13;&#10;qS99iy0I7/SK/OSicTtfe+LD6tjEc/DBB5e/+8qZ5ae3bL0vsvSYGuPPug0byymf/Hb59z95aY9X&#13;&#10;mNMr7CKXJuiKrGzDhiDlnItNiD0gdcR6G5wvvfTSHhbir3LqsR06Yv+O6Rte2Rjda2Scf9gbm0ns&#13;&#10;ZRPaZ2ex0X5jqm7wgPCND77KvjK+kbHnm42NL1++vIdRr0Lzh271LemHDWoPduLwJZdc0ruufo1l&#13;&#10;6sszjiUuiJ3GduX5ELz5FntTxnX2NOrYX3WgPVT3j1ekvTa5RtfsnE6H7SftsAuUeOJYO+IAebTH&#13;&#10;Hga1C3+Y0B2dIvwYj+CsHjwduz4ZEmMkpD240t1QtOfyoYoNVWjf/foWi/xu2oQyLMFPgjeii8Tg&#13;&#10;0doQ12LDsRvlg/ewz1D8QupH2hUX6Vm75JKPRcPKv/tVzZdyb71yrOam5P6uO45svkxj8EPjzSdS&#13;&#10;J32kLr1lTMo4yu/4vXP+LE2W+IeU2IEPdialjxzH/kbrkw9L7EL8dszOjBeeKwbZUd1myoyVqzNW&#13;&#10;mbHuT6aNQXUXnTEFX7vSuPe91c3Gn+4XKqAx7cT2+8XLjFX1mKus5x4pYyQfyrtW7G7ame466BDo&#13;&#10;EOgQ6BAYCgHPMN4R8p7oWdr7pfeFWUVT9Qxxd/POddbppTzqmMmJ9+FTm/+WG5n/mnBD7//rbuPV&#13;&#10;hMHrKnYIdAhsXQTun/Cfik43Xndtuff+F+K8dA89OTUVDHRtzCoEMiHr5dHEjjwvkjWjXiS9eJoo&#13;&#10;9YIpHzTZWtebTcdelk0GebmWO0eZ/DVhWE8wzybeB/FCZ7Xe6K49Ice/TX5Ff+TdFnyeTdJZJnwt&#13;&#10;QJjwy+Q7PUuI7Nlk8GCz20G6n4rr7CU41X7vRQSuw07OTwUvs6UNskvsyQuaybVg1J5cY2vKsSn2&#13;&#10;aKLZQptyFti86IkpFu4cw7O2PwsW4pCU4+T1tfZx+7yu4540lUQ2fYg1/Mi5GCIfdAwXiwQW5ix4&#13;&#10;Ks8P4amOdtKeRVAYictIPYu3bFCdkPL5aoBr2kUmPC0Eu68dC7X6EA+UERNhr657gxZue40N+EN/&#13;&#10;2mMTZKuJjhNftU3/gwgvFiHwqlw24gwq37t+3dWj3h7Pze1uvqG36Kx/GOEdH3L2SzaLhPU44j65&#13;&#10;2voYrd8sGFk05E/1mOOejUDuZbLaAh7bUDaEJxvs9MvX8Aw75+zK/dGIH5CD7crrJN5J2pTX91Ie&#13;&#10;T3TOpmIz5JBgpX96dw4jiX9LjpUh4/nnn9/zSZM8eEf6ZUv6ZluSazXxB/XZLj7aFN+LzeFHv2wc&#13;&#10;XvjgW+rTqZikfzq2Ecq9sUjbogn+ah2OVS8bG3w5yE+E0sUw/a3b6clN081/6c0Sum/HZ/ZszRhA&#13;&#10;H3CgN3ZqcZ9cFklhExuCr7hz34YjyhXz31F2vfkDZYf1X+lJtMOS1eWOu5f2Nl/dvWZx2WHJ5hs3&#13;&#10;FZozZ0NZfP9Xr1bf12w2GmDm9+10Ypl36Mll2U4jOmZvNdEd3bMTfLIl9oY3tmFDBHth7/iPX9pY&#13;&#10;IZFPWWXIrh3+qBy7Z2/acWzciz+Ks2yZHaqrb+3zb++fq5rcuXo2cK1cubLHJ4xhx0bZ54UXXtjz&#13;&#10;d9fOvHFd+eE195Tzbq3+EWlj87NQG5oNVxtGNohsnNNsMpnb9Hf/f3jevXZ9OeuGu3rpo9+/vOy5&#13;&#10;9LTyvKMPKC/72UeWxQ1WdMnHtY9PMaUmsrlGdrpVHlb/+eMLyyfPuKYuOmuOz7zujvLn//eb5Y9f&#13;&#10;8rSenbIJNtAm8pIHkYmu6YzMiUP0g+iRjYshNlMeeOCBmzZf0Rn92kzBvmDFrthDv357DY7yhz60&#13;&#10;x+4Q3vSBL3rCW2Jx3Uxsh57wwVZjl2KQ+GkDmWvatAlq0GZQZSR2zk7ZszbhpX/yZUE2PKRf5+Hd&#13;&#10;Nfhrhz/lOVD88HwjDUv61h65YIGiP320fT/twkp/9JJ6uTdarm160C4MkDaMv4j8/F0ZCV+IjuhC&#13;&#10;WbqEW8j4xy7U7afDlBtPTpeeJfSHB30E/6HbWXFgKXsfVsrV5w1dZWDBR225yEHvdIDY4FhEJriJ&#13;&#10;l3SO6C7PSqPVpzd9SbEPehJTjVn8frJE33SLP0SXxoVBNjhsf3ke42PkX7phwMA3bIPjKHfA7ns3&#13;&#10;4+jm8X+o6jbHXHpRszDVbABucCh7ryjlYbsNVbVfIXLDF6bGnsQ159kYq54ydV4ft++NdT5sXXZZ&#13;&#10;P6+yryR2qh+2zhcdi/9sj62gxKnk4kriS2ynzWuv4oPoz77XXDx13N7SxNq995u69rqWtkCA3SZe&#13;&#10;sm3EFsXKjHGpxP7FPCmxddi4nDa6vEOgQ6BDoENg6yJgPkwKeU+QZiVdPQVfu4pg1141uY1XnjM/&#13;&#10;/g9pbeL5tz9fyrlnlXL4IyfexiyuufXeVGYxCB1rHQLbDALNS8BU0b3Ni3Imzga16YXDC3H7pbi+&#13;&#10;Nqhud312ImAyI5Na8qRM6tVce+n0Mplkoi4LKnW5B8uxiWATQSaw8rJMRpNCJiOnagJ4OvGgP5OR&#13;&#10;UnQnNxFQEx8lk0WD6C8T4nW5bfE4iyUepunZQgu9S2xAyoO3CRX6n8jC0LaAXfwhiwFk4ueZnH8w&#13;&#10;+/tU6Sf2ZNHMRJsJcTEEZhbe+B5/hBW/448wzNcgXJf4n6+F8GFJvNH2dMcd/eJL3j5unw8ql+sW&#13;&#10;ACy68pdhFgvhREb2ZGEdNtk4kkn4bFATi5W1cGs8Uhe2cBbD3As5h69FTL4M3zyvaM/mK37uGcdi&#13;&#10;sT7JaoFVP9pURht4G4u0FZ23Yy2+wh9dwmosEpfwBg918YyvMWnt5htyxiw/SoF5zWYFX3JBZIMj&#13;&#10;nfiqDPzJQs9wzfEwWKVLeCN12DsdWIypNzVomz/xH74lHjsP3u3+Equ1g196VF49beE7Ccb1OOk6&#13;&#10;3eV+jvFWEz3QoZxd0Q9ZxEq8W1h0zT11tVO3RacSvnKMFxsWMlEv176Yoq1+pH1JLJGUS//O63vO&#13;&#10;BxEfoV8UH+IT+IMFf7YIPIzdBqvkg/psX+d3MLTxQVJ/tC9m0dudCw4ri5c8scxb/d12czNyPm/v&#13;&#10;5ze7CUY2gNAdfVjY95xBF3g2HrjuPmKjbNX5vMZ2rt/z5LJ29RPKLrf/Y5m74aqytNl8dec925X7&#13;&#10;1i1oflJwcdl+0Zab6hY1P01477odehu01qxtNs43X8EKbZh/YLlnt5PKov1fUnYbYvMGP+Yr7ABf&#13;&#10;7BZv2fDE/5VxjW2Sj76MWzY1uEdWsZyc2giRlb3zc/GMP7JX5cX02D+fZmvzG5vlS/ERPuGrVulD&#13;&#10;3+rDlf1857JV5csX3FKuWVVtdm3saH6z2WrzDVeNX84dffrr+rvuLR/41jm99LxHLC8veuy+Zfku&#13;&#10;a3q46LOm+C4fEn+OPPLI3nPlxRdfXP75jKvrorPu+H3fPK88//GHlGULR/QsTvD5UMYhmAdreqIv&#13;&#10;PpqydBjit3QliS10k7G4jsWJEca5YcdZfajH1hKzfE3Nhk392fiU5w520Y+MCWI12dgwe4udsU3X&#13;&#10;2ZaYZ9MV+5OPthGG/GRQl4/AkQ0bpySYsXdJ/8rB1DnCq3rw5Fv8h5xiov7FDXFEnbFIf6guqw00&#13;&#10;2jjAdvEGg/EsNJAFxQa0QT+IfLClF+3CAS94JB8dZpwRL9gV2Wveew1N8o/+2CJ89cOWJ9zH83+x&#13;&#10;lL972yQ5aqof96zN2mCT8EFsaTRdkQNuUvxIzI49b9Zw64Qe6EgKqUtXib25PpmcTcOcfbBjGzaN&#13;&#10;LeMl9bUl1eNJ3c6BS0e+wFdfm47jh89vvoy40/CbIHs8fPlfS/nXT5bytU9vydJjjyvl+S8u5eWv&#13;&#10;bnZRj/1ekAbgwFbgymfoEk7wZTuuz1bCp5jPVh3H7hxLnjlGI7KJNeJkcsdJeU6NXyTXZo7Hm0+m&#13;&#10;bsapLWSaM/iZfIuyY12YO3v1PRbrs/2+8SrxMs87YjNfk2pfc99zSPyRbGKrchnrZ7u8HX8dAh0C&#13;&#10;HQIPNQTEbHMUnkGQeJ25m1mLxX3VXMdkmVw38o444WZ+3MzD3XHDhKtvVvFHp3UbrzYDpDvpEOgQ&#13;&#10;mJ0I7LV8yvhat9ueY7ZloBqWvHx4MfZSLOW4ndcvMcO23ZWbGAIeMLxUmtCSS65lUqJu1WSl5IUz&#13;&#10;xzOtq+9dd2H5/vWXlrNvu6Zcflfz80Lr7i0Lm58N2XvJTuWwnfYsj9ljRXna3keUxfMHT3B4UTYx&#13;&#10;YtLThGQoC7gevmZazvDUzk1Q1bqLDtsTV3zMhKqJ5uiu3dZD9dzEXSZQ2D0bYAsmT5A8x7EJOUy3&#13;&#10;VYpPiO/sK0RudvRgnkDiG/Qs5Th5fa1dZqx77tckjoorJsi9zCH4ZYEDhr4IoYxrJs/FGcfsT4K/&#13;&#10;JObG9txXTjKOTsVxzfdUHOMrE5RjtWeBzuKR2GRDT038kv2R0UaQyJ4yXootVsJQO3zX4o7+EVt1&#13;&#10;roz7fFY/8my+UscGq8RMdTKZyu8tHNGNazUpry790FVN2serWCuXxkNkzoKVuniNTGO2s2yXMYsM&#13;&#10;XWDX3Xu4wFcyvuCH7JGZnvHGRscjJ53WZBEGnmyBb2gv5F7shB7cp1MLT7E1fNQJhtpTjh75pz75&#13;&#10;kbaVrX3WPW3RXeTJuWvq0KdjBANt5Nh1mGQhdLRnqV6l1p91Dbb4xZ+FM/zrQ7vsjx0bq/AhZcEp&#13;&#10;zZBT38rBazwEU/pV3zHetY8PPslnxCobKFwfRBa33WcH0UXwGlSnvp6NDfqS6Cc/RViXcyymuj9v&#13;&#10;n1eWcuHMb7y6e7sXllVrd2+wH7FdOMR+Ymvshy/TX56zbRhhN/QNK5tGbt74s+W+A44vO9zxpbL4&#13;&#10;1n9rvuZxWbnr3kXl3vts2mxsuNpYBQuetGTBunLX+uane5qfHVzUuM6GhY8q8/d7Rdnp0F8t91x3&#13;&#10;U2+jAz9oxzH1+5GNJ/Ro/IqvsQv8iZE2gsCfbbALtuqcjNlcQUds0TX3tcfO3FcPKUN+m/vYH1zg&#13;&#10;xcfxAMP4sjLq6n+//fbrlbvsssvKudfcXj7x42vLOc0Xqx6g5stZzU8Kzmu+ctWg0aRmTGo2W22Y&#13;&#10;x343jz0P1Ol/9LmzrynSKx798PK6n3tcz0dTkjxkgA29Zhy3sHz+zevLOTc98E6ROrMt/6t/+Vb5&#13;&#10;zacfsslv2YmxVUwUd8lGX3TvS3j0QGb6QWJWTfSjrNihrPviks0uxlpxDuU6+zLe2aBD76MR+8CT&#13;&#10;WMM2xCi8iR025bmXTUPspk3q0Q1b44vsE2+ILvGGh8ikXZsKYcDmyTWI2Dme+AFstAtD7eKbL+HP&#13;&#10;MwOePdOwdTZtY5J65FEXX+7hV3k57NyLbgbxoSyqx+NggcdBRG9IfbzgfRiCDWL/2RDiHK9wjH7Z&#13;&#10;FT7Irg+46INdRC73pppqnshIL+MZl2p+6OD6wx9TJv2/2Cf9QfNJq5FN7dpnH+wS0W900btQ/YE1&#13;&#10;24VlCMbsZTTs6BPe6sU+YK8fKfaeNieT60t8gDtic+x6tGeH9Mfm2YikjbGI7Wj/Wbs3G6/O++pY&#13;&#10;xSd9/7l7HTx8G5c3XzR6x8ml/MdnBtf50TdKkT76wVLe9I5Snnz84LL334FLsGHLdMou6BDOw/rt&#13;&#10;mB1NQwG2Z0zAL3s1XvaL+fxBGXk7sS/3pH4kBrO1JL7uWC5GuT8raP9DSjnn+1PDyu57TU07XSub&#13;&#10;EPAsYOyVQmzWM3Q7PrNR5fiiGIYGlU1bXd4h0CHQIdAhMLMIeCbxPJX3Uu9NnsFHe56eWY6r3nd5&#13;&#10;WHUyycMdJzl3fMWlk2Sgqu7LsNsoDZ5B3UYF7sTqENimEXjEo6dMvB2OPa7ssO++m7XnhddLhUl0&#13;&#10;KcfJXTO5048y2dPvXvual2Qvx16U67w+zr2t9hJtZ/GVlzWzs82E1/bNIuy++zczjYMnMdsyzeQ5&#13;&#10;vZnIymRF8rwg1rzB04OHySzJRIU0m+ijF3yn/NMF3ys/vuvWvmydefcd5Qs3X1nKJT8oy5qFljcc&#13;&#10;+PjyysOfUnZd8sCCpMUetirBB5EzE5GzTWa+lQnJ6G9ds0N9w4bNN3zwHRNwtQ77gtRd3AIBE5aw&#13;&#10;k0wIwpudZGE0xyrC14O5svxkWyAx2uQRn2BvSJzlEyZHt5ac+uaTUo6T19faZfqd1/Xcn05iP5IY&#13;&#10;aiEpE8qusR25CTp2A2vYWmy0AAfb1JUjL4J0UY+dyrG5tD2d8kyk7cRNcsI7sqQtskhks+BoEh4O&#13;&#10;kYd88OFfFvQteiLttNtSz0KDyU6Le2xXuxYjMjFqQQovFqssmmXziDiZzVf4oB/1wgf/p0eLR3hk&#13;&#10;R3CnD/1osyZ8S/iWtD8Rgo0FuPQ37oUUP4Wz426l3DmyiDcRHlJn7f4HleuaDTA1wRNuZDQOwQLP&#13;&#10;MIQxjGA/nkkLdhKbhncWz2HgGUWiY7o1QULvFqrpwASJ8zyDyms/ZzN4oTf38Is/9eiLntRXTj19&#13;&#10;JqUt44B65HWtH7nOBrVVP5NqP4lvtJN7+IAd+Uzqsz0E0yxeKsc+B1H4qvseVLZ9HT4wgRFbR67h&#13;&#10;x9dH8Ex2vihWDdKt+uQPnzATB8dDNjqQwYYkGzfoxOarWi6Y8FeY7HTYK8qd13+mbLzza+PpZsrL&#13;&#10;XrzmyWVOE1/4qwQD/MEALmwoxNZgygb333//ct555/XuK5f4OH/+0nLn/Gc0v932jLLXwivLnJu+&#13;&#10;V+658cfNoHB+mT9nY1kwf/MNPQubnxtcXx5Ryi6PK7cte3SZt9sxPd3NWzDy0058im7pucYyPMVn&#13;&#10;6hjLx/k6O6ALNgp38rFZMpGDTSijPBnYb475KBswzrElX8dyjQ2Rld3Sp7bYjnvazCY8dmdTjr4d&#13;&#10;60d+9tln99r93rXryod+tHmMmtNstprfbLoqDSJo/dxm45cvXDW4T4Y+csa15dI7Tit/9PzHlhV7&#13;&#10;PazHq7iEjBtkJD+s4fm5szbnazJ9T2fd/7j41nL8/teWRx26shdfYc0O2At9iM30RTa6iT3QF6Lr&#13;&#10;NsGCXrUlLqrHDtgPksfW2JgxD25irzGmH7EXtsBm2J8+tIv4G7vDc2KY68qGT+fsGF/0xW7rjYjq&#13;&#10;xb75Schmq+uaL17p3zOEeoMITuxTWW1HbthJYrqcnDaxyYMffDyfxD/ZkHt4lYx9eIe/2EEv/ch9&#13;&#10;VMdpPKHg1Tvp80d/eMejPochNoLEOnjrP2MafhE5EZkcZzzrxfBGlmH76jUy5B99sSmyIJhJEyGy&#13;&#10;iV30V3bZvdzw2j8pe5z61ok0VcrBR5fym3+8Wd085+bZZLObzQmdiDX4CCnLV2I/uV7n9E5+dekG&#13;&#10;wVxdmI9lD3Vbwxzrj4/K+Te8Bz0DsANxPyl6GtSPdsjKtmrfZKd1AABAAElEQVSfVt52vdfu98hy&#13;&#10;6hVnDao+JdefveKo4do560elvOYlpdzQzBkOQxeeXsovP7OUd3+0lJ9/6cAaYqmYisS7jItiwbjf&#13;&#10;FQb2Mj032K4Yyy/ZoPg9yHbdl/qR+mIOG5O3U21X/eqznbQvz3nyjEv96k7ptaMfPzUbr5707Map&#13;&#10;Z9cc7ZTitJUbE4fYap5VdC9WSvWY6jrbE1uljHHK9NucpXxHHQIdAh0CHQIzj4B47Xle7EbGf8+r&#13;&#10;9TvhzHPZnwPjTm982nN56f+23L/eqFcPajaCT4aqd5PJNNOra519G6X+T7XbqLCdWB0C2zwCNgM9&#13;&#10;5XmlfOtzkxP1gGZy4Zgnb9GGF9JBL8NbFL7/gskeA5yU43aee5kYMqgMS3gyUSkZOOu8Pq7vDdt2&#13;&#10;r9wXPl3KZz/V/zPhz/ilZpLkxaU8+4XjanI6C8POhITJrExMyE1WtIkuTWLVCWazlU6/4ZLyjtO/&#13;&#10;UL5x+/VDs3h7swDztgtOK++/+AflrY96Znnmnkf0JiJhgshrElIaNJE9dGdTVJAfRH/4TGrrkP62&#13;&#10;225kkwIdTvUk6hSJ86BtJn7hYZxOPOgmmQiX8p+nHtazQLXVJu6mAFmx10STlAUbzZoQzeR8v5ig&#13;&#10;HnuUcpy8fb0u0+9e+/4UiDWwCbrJmDHVx+1OLSaaXGY/MIQxTPm2CWj921TAbtham/izhRXlMxkY&#13;&#10;XVnQUk97/eq229qa5/gWs/BNRnbFV+qJTPyQRVkLBhYz2Vzb1iy2kFWyQNuP+J7JTosS+rDw45rF&#13;&#10;WP3L86JqIS5frdC3Nr18qwdL5UP+m54cFl0tjNFFFoXxCXc8S+0J2bQxnhxObIY/4AUuE6JnNc8j&#13;&#10;//z3E6paV7rrqGN6p+QkH3sja8gxnPFtolrKJLTyZMiCqtgghiZFp/DWDn9Q38K2snzG+Ka8c/fo&#13;&#10;yTULTvRCZ9EvHunEcx5yHF2qL+FNv+zOglXkgfewpF08sJ3kOYaF/vdt/mGBTK4rPxbxk8RebYTY&#13;&#10;nzbYbBbYyK7fNsEJDdNfu65z/cJFX3gPduSxCYZdwpt+8FDzmfbUR+7TFZ0NWnRNnX45/9S/zVf8&#13;&#10;jn7ESbzAKmMufJS7d/lryqIZ3Hi1auc3Nnwc3ov1cMGjr+PEZ/hxbBgmjlFslh2Sg65dc8xWI+9N&#13;&#10;8/cv63bat9yy7unlyisuL/PuuKXsttP8csjBB5QddmqwvntjueKG+8qOu45s9oX99uuv77XFB+kT&#13;&#10;L2zMPfoZD9EhvYuvbM8xOW0SEQ/5FP9lI2Ivezn44IM32a1rdJb4aixgr2KD8RFpx8+aats953Bk&#13;&#10;U/jnUwuavlc1uFx44YW9fj72k5vKmbeP+Ls25mxoNtn4WcGNI76wcW7zZbHehquxfVD9Yei0S28u&#13;&#10;J33wv8rvHndAWbnLyDMSeclRL4pfdfva8oMrbh6myVlR5vRrV5fjnzxip3CnU2MmfdMF25H4othr&#13;&#10;46uYxA5co1P2qnwSO9MGHbIP9q2txCh4sX16N/7HxrTXjhv8RmxC6rQ3GWiTDvAoTiHXyKK8NvGs&#13;&#10;D/4lntQxTB11kb75YYhcYpL6yrDnQWMz2dmvfsmL8KEv7fA/eGhHwos6bJw/BBv18IyUMR7yYfVh&#13;&#10;zddgiVfthvQNc3VqGegMhaeUb+f6yLNaxu52mfa5WGVTkj7xLy6TCf940yZe4IYP+kBkkqaD4K8/&#13;&#10;WJBZP+LPeIkMvr5owx4iF3vd4wmnNIptLrx3nJuvdltRyl+8vxlwH9iQzDdC7djMRvhZbFo5tkT3&#13;&#10;o+lSPT4jheghz2R0NdUkZojzMMMbf4wNukYnSTVf/fggH59QH+ZjEbt/2rKV07rx6hm7LC8/u88R&#13;&#10;Y7FSys03lvK7vzb8pqu6xd/9H81m671KeeLT6qu9Y3bC1xBs4R1/GvRu1Cs8C/7gVexC9Cp+1nFr&#13;&#10;PCyyXfY1yP49X/F72MjrxE6SxLl+xN7qhE/JNfmU+c7xzynlI3/dj4XxXXvmz42vfFd6CwTq53Mx&#13;&#10;ChnLjIHibdvW2BZflMQ2ZFxTNuNb72L3p0NgNiDw7f8o5afNP+5ce3Xz3wjN+6e5tMOObL6weFzz&#13;&#10;8rX5T6fPBnY7HjoEphMBz9SeVTMX4z3KO8KUje3TwLwxx3tAnqN0sfjRT5iajVfHHF/K8v0mzHVv&#13;&#10;DGw+RDJlbxXbPTAPOmGmZmnFsd9mZinjHVsdAh0CAxB4xUmT33j1q68f0Pj4L+elddiaBkLJy3H7&#13;&#10;uN+1lHXPwDQMeaGS8NYvd23RReeVuX/x5lJO++LgJr/6z6VIT31+KSe/vZSDDh9cdorvZCKLzEmZ&#13;&#10;YOjXVSaxTGR5icyEWL+ys/HavzZfr/rV7//bhFm7cf3a8prTP1/e8PArykn7P6k3GWwSUqLvmSI6&#13;&#10;86Ivjx7leZkPX3RGh5nEHmYyMnW7fPIIiBUmVSTkAVjKRGgmYdwz8SLR1UzqSWxkR1L7mM1lYr62&#13;&#10;NzzjnU+QT5l+bZBzusjLTxI+HCef7PF08dxu18sR/Ezu8lvk55HE3csvv3yTHxu3LOjBnW31WxxS&#13;&#10;R/JiaNFO0ja9mdCmr8Qy+MwkZWHFoio+2/KIY2RlU2R3buGaf/UjL8RZeLKYpG4/4mcWH5TVN39U&#13;&#10;3qYr+FiosBmCPizgOkf6NbmaCVQLmvpg95mAhX0WS92zCEuneJ8q0r6FQoSf8Deh9l/Y/Mf8JDde&#13;&#10;bTjksWXjCT9Xdmuwg18/ig7ZXGIGHOkAxvSrDN3AkA+7JhaZ9GD3CM7pwz22jWAAY/Vy3zipPffo&#13;&#10;KvamTGKcfBDRHx7ZgaQtNsb39OVcnmN818fsZZCPuYcfthGfH8RHfR1eCA/6q4kt4Ame7NnGAYuz&#13;&#10;bT+IzIP8qG6z37H2+CobpCP9ouDOt7KxxAKgMvWiOZ25Bit44jWpzWu//tvXbMSAs6/C2PjIjmyW&#13;&#10;yMKuhVn84mXVvIPLhj3eVJbc8LZ2M9N+vn6H55V1+/5aWd7YnLgAL74sfkR+PLsu2ZQAK/eNEfh3&#13;&#10;HWbkjS2wbTbkOpsnv41Oylx99YJyw+oNZeldu5QD9zyw3H3nDY3d3NmzH/cldSTjA8pYoX02Uutu&#13;&#10;NJD4CpsgA9v01Srt4829+CJ96ENZctEZfdEjGdmvTXT653fi8sqVK3sLsGyG/7ITPsCHnOOTn4df&#13;&#10;9bQPr3d87qxm09WI34xsuGo2m2wc+YedjXPml3V+UnBO/zFlNHmHuXf9XfeW//X5c8vvP2Xf8uQj&#13;&#10;Rr5EJJbhk02S+eM/OGOYpmZNme9ftaqHO70YJ+mBz1sgZ3tsiX/LyUde+o+9JWbXAtEXX1Au9+Gj&#13;&#10;TXbNJrRDx67zH32zH33GRutFe3y1N6ekT/bDv7RLF7E1tsqfXGdXy5cv79lf6skzvieu1Pccs1Fy&#13;&#10;409ZbeG7TfBAsGoTHshCBvGVjNoVJ7THT+IDua+NtEkOGAUP8qkLy8RrmCNlQ/rhm0h/bbpi1c3l&#13;&#10;1tXNz3w2GxYXNRsV565tvj63ZrDvGGtgQKeSjZDO6YVu6Y2P4il64LfsIPIp4950kH5gifDBpsWp&#13;&#10;8ZLx7pJLLunZvLr0bwPoprZ+75RmAXP3Uk75zeGaPva5pfzpX5RywCGbytMhfhHdsk8Ez9ivczbA&#13;&#10;NtnOpv7dqCh6MbbEDtTjW3QB++kgMYF+xW0UH3JOtsg3qG8yGVvYbD/7HFQv1+FEV4fusFf59T0P&#13;&#10;Le+//vzcmtL89Uc2i9TD0Hua55DLzh6mZP8y//tPS/m3b212T3ygVyTuGI/hnni6WeFZdpLnRmxt&#13;&#10;DX75EHtqP0sHloxjYiIM68SHcp7ydc6f+F+SGOa4zuvyox4fe0Kz8aHZfPWdUeaYR22gufnwA0t5&#13;&#10;0SvHKtXdH4AAGxBr+Ra9IzFIvBSXEo9TPTFNeeMqYtPKTld8Td9d3iEwbgQ+9LelfPBvmg1XFw+u&#13;&#10;+ut/3Hyd8Y3NZ2PH9w85gxvs7nQIzE4EvK94dsqzqvcD7yKDnhVmWgrjE569E7fJuLPdY5/YfPij&#13;&#10;+bLqlz7Zvj2+8196xbjKe4aCofeMzDFtt+POZddxtTJK4ebXFrZVGv+b6LaKRCdXh8C2gsDTm8md&#13;&#10;l7+hlI81D1wToRNeXMpLf20iNaekjhcdadDkUrsTLz9elg0E8vo415LX9xznRavd5tIzvluW/MFJ&#13;&#10;zWrFA/8t2C6z2fk3P1vK6f9dyvs+WTY84albvKxtVnYCJ/g0yMkNxEl58aubNAGQSQe5l8hhsazb&#13;&#10;mU3Hk910Vcvyt9f+tCxqJiDf9IQX1Je3ynH01s7bndObSUgv8o6na4K63W93PjwCHtgliw1808Ox&#13;&#10;RRAPoo4lRH/K0WW9GJKexCF+nDjW73g89+qy6aPO8Vjz554YEXnYmngZ/uu69bEJyCTxun3c75oy&#13;&#10;g67X9+p+HozHJuW8jMA6vmvxx4uShTt2YPLcAkUWJpSVxGqTeFm0quWHkesSm8uEYfSpT3rUD7vb&#13;&#10;GiSW4Zvd4+fGNavKD264uJx3+3Xlpg3NTwrO2VAWzJ3XbOBZWg5etlc5eo8V5dhlh/YWamADg2DU&#13;&#10;j1/2YmHRyzL5xprc1J4yJvvxZbHTNfjD3EIv/cDZC7cy65txFV7ZCAF/fcLbdccWFOkKP2RVZqoI&#13;&#10;PxZWkHYHLSwP3d8xx5bysteX8vH3Dl1li4Jv+MOeHYkFcM8zlLx+Hqmv189XbEGCVXybXbJP9gt/&#13;&#10;cScY05nY5XpsiV0o4zrSPh3QGYxcd0xvdByiI+2kjzwDyenTdXzjT5vK4y1f6kg74821zS/5RL9Y&#13;&#10;3689stI/GmRT2rIoazGZr9t8xZ5rmcmDyDJR0l74d0w3cAnpk07gnYW/bD6AJUp5eqYbso3ls2m/&#13;&#10;ndv4QZ7Lm42q2eihfe3BWiz1NRJ4z9n9xObn5W4oC27+QLuZaTvfsPBRZeFRby+7Ltq1hwdbYmPi&#13;&#10;SmILXGCQ5D5s4Oue2CKHtc1KfItdK8MeLfYjNgB719wnt5gRG3AvvgYP5+wcfvEfmFmktplAu9qE&#13;&#10;pTxl8OEYv3yNPWhXO2TyJSvtiwnKsAU2iS+24Fg91/GgPbLQW2xUPfajjOvhUV38iN361Ka6/AJG&#13;&#10;yqNTv3NF+e7Vzaarjc1PljU/Kzin+coVsuFqfbNxZGMz3kw3rWt+4vtd376qPGynHcuOc67pYYJX&#13;&#10;G9PI8B8/vXy6WZjS9q+8Y3U558qbmp9mv29TTOR/bAixnRA7R+IR3dA7HbJdiZ7lrsGCvbA7dhUd&#13;&#10;sltl2DAbO+CAA3p9GBuM2YlD2mBPiD3wl0HEltiVcvoTf8RKduVYMo63x1d8kUWf7mmnH/ETmPw/&#13;&#10;9u4E3q6qOhj4IgwhQEKYQwAJSYAwgwxaFKwizq117Fdbx6p1qFOr1q+1VWq1tVWr1aq12tahtf2c&#13;&#10;ah2rgjKDMgaSEAgkIYFAmMcAIeE7//NY5OTk3vvuve/e8JKc9fvtt8/Zw9prr2mP71z00WG08YlV&#13;&#10;0PccZ+iwOtp16RAtbCLnInijbZdW6DdQR8AnvMc7OKqAB+rqq77hoTbS5ygrPwEOgC72uLr4CvT3&#13;&#10;Fl8cP1s2P360cnH4KnQdjpm0czxr+px43qyj48jd9y9p0me0JT595YOl0f0jjzxyPfnok76B1AV9&#13;&#10;r/O/3vZY3skx9QWf6EKvoH++tkjOAP9dEm2J61VvKS5PPDPia1+M+PZXWv/E8/GnRPx2cbDx4vUP&#13;&#10;N8iMrwN4oh08prt0EeAbWxE8twL0qqffaZtkTY8Fz8MCbaa90gd0ol9oBeybL9HXqk9pVXa0NLqf&#13;&#10;Msqyf3zMC+Lin6+Iix+4K5MGEv/FwU+Nk/c5ZHRcC+eNbd6thbnnRnznaxEv+r2yPX3UV8DX5tyL&#13;&#10;bPmz8Qr0IeesaOzXHgfdPz5YqPvVbCfHMXaVzxnz19KFVsBG+e0M2Zb3fF6v3jv/bGwXr973ocLZ&#13;&#10;t/7HmPXaaV5KDty3upjLFmPghDUjc1x+k0wBfTCf4aPqYIxLH5t5yinfTo+yXBM3HNjoHFi+NOLP&#13;&#10;igvhZ/9g9Ka/8NcRP/x2xEc/2/JLi6MjaEo0HBjfHDBemzflOsuc2Hqp3Vrv8eyNub/5HnrrYMyx&#13;&#10;1hKs5Up40x+P7eLVyS8o1iYjc816e/lu/mMMFHJ9lXkZ33/YMcUkr9ivuntlJvUfH3di/3XHec2t&#13;&#10;ignHyIxjnBPakNdwoOFADxywMfrm4qsHP/1mD5WKosc8LeKfvh6x+1691dvEStucsilQjfN5m8XX&#13;&#10;xOTX/kZE8V+gvcLaqdNj5We/Hg9Nf0K5yLYIFyy4W8XVNIMoGnJRLzbYZdyKFpOH3MTK58cG41YV&#13;&#10;NsG0S1ZeF6f8rNjUHDB86pjnxKsOOXnAWNehq8qx+ryuxMiTRXsGsqQrDYwvDrBLUyWh3XPmsVmT&#13;&#10;ZpvquamTdcUmzOQ9zM3wKvf4GL4uJ/Pok8ZPWHSYyIszTbpQfW/1XG2jeV7HAQsTh010AN/JOzec&#13;&#10;HZDRCYdiDvDSV9MLixmBr0jITcBOG3vqWkwKuTmvfi7OyDfbSbxjidGnj/Q7F7HwXX7nsvifFVfG&#13;&#10;N28rNnxGgb23nRi/vdeceNE+R8dhM2aP6vPYnINLMb7pWzfgckAe9LI3h374lYeF+JqHl/iU7/yw&#13;&#10;Aw5tVXmvzw5PARoceoyVt2TucAKknpQvY/2zqrjM85oXRfzq9J4x3f2qd8aK33njevOjnC+RgWeg&#13;&#10;7zm34SMA/iqTQdnUlcShjud7i8O5bQq5uKxQlSm9wpeUmXbg956bEeTDbzm4dKjhKyZkqAz83cqF&#13;&#10;jsCJbmAzRugHHDaih912e7icPqHbOvQZzcAhZx78OygGvjKUsigTevhjbJg3b14572QD+OALH3Ug&#13;&#10;nzxQT1/mIhAe+nodGcDFzsiZbMYyr2Ef11xzTekDyHjmzJnlvFc63cLrlP9tZ781trrlS3WSB/6+&#13;&#10;Ztsj4t4D/jp23/9JJe5OcmcLfDPfj16AN9LwCQ/pvzT6QPe9H3fccY9d5CFTddXxs1cuT3kmI3rA&#13;&#10;d7CDLEMGeQlIe2jgy9QlJ3ykcwl8ujLkrq5noA4Z8nvacgEhAZ10UR+UoRfKqJMXTdhoyt4Xu7w7&#13;&#10;SHaRjo3qO7rhcLFBX+RLc8kLPVU//q9nXRv/cs6C4sJVcdnusQtXhT8pL1xt/P8lnL7TxPjg8w6M&#13;&#10;nSeNXKgjk5V3Pxhv+878ZNMmE//ekXvEk/cduVw0Z86c1hdNit6Qhy/RkT95GQfpWiugEyuKC4XK&#13;&#10;4o3YpT+BPfhaEn1UPy8R0AU6wNfRez5OHh2nS3RDyOdqu3yCNugvXUfrjBkzyrL0mv65xFoFdFx3&#13;&#10;3XUlPXRuNN+tPDsFdBZdCWyYrbCBnG/ot/JoKn+mrtZ+6rc69B3P2BNb1h94+OHqGJnt5ZjjHU/U&#13;&#10;hUMf4QNJr77/8Jb58ffzzowlD41c5CgLjPLnxbvtH6/Y74lx4E7r+EYu6MZTfeN/9Q1Ya+S8KlHz&#13;&#10;C9LUM0YNGsxLjUlifNAeH9cr8EtLliwpq/FP+tU1veYQcy8pvi5RzIGLr4bF1OILEr5u1eInPMg3&#13;&#10;f76QDaGZLOk+8C5daAf0imzJPIE/1W+y7nYOlHW7idFHvnQTr+gA0B6eV9uURhdTr6t53bTVrgwa&#13;&#10;jC9V4B/YFzu++s4b44MrLogb1oxcXquW6+f5DfsdHn970iu6q/qZv4n4RHGZZqzwjGLu/sVvlr4E&#13;&#10;r4E+8on6j7fpL8fa1DDq0xG+Swz41Op8YxhtbiycfAwZZOw5w2g05JjFvvN5hx9+Mya87/dHq7ph&#13;&#10;/nsKXXvzezZMb1Ie48BPr58b595wTVx82/Vx0T3FBeXisj7Yrfgi6lE77BpHTJkWJ+99UPzafoe0&#13;&#10;HF/zoJmfTci5c46vmd7EDQfGBQduuiHidS+OuOqi3sn52s8iTnx67/WaGg0HxiEHrC2tO3Keag5q&#13;&#10;nlpds40Hss2TzOPN6c0rqpDz+Vbrv8fK/ee/FL+6VHwspFeYNqv4p5HvR8w8aL2a6DH2CdX1xXqF&#13;&#10;ihe8NA4K5fz+o39e3CH4SL1Yb+8nvSDiy9/trc4mVLq5eLUJCashteFAzxz44B9FfOVT3VX7rVcX&#13;&#10;n0H/eLFZtEt35TfXUm8qLqz5+cA+YfUzXxIr3v+xUWvbeKsu3L2bJACbk9VggZ6HM+Ic6EZtZDMo&#13;&#10;8NIffTpOv2PFUHpy4XPfFgftsveYcZukkGU12IipA7ml/GxIknEDg+GATVf2I1Sf6++d8tqVHQuF&#13;&#10;Jq42TsV1nUhdsIlqI87ElU5U47E8azc35vUN8CU5kaeDDQyOA3TLgSGe472NZrzO/1K2ACRnF3oc&#13;&#10;WLWCVocp/EbialUn03LxZqGUuqY9+pWHIFm22xie1N/q5mPWv+/hB+Nfr78w/vnG3g+apxRfJvno&#13;&#10;E58b/+egExNd2zgPJ9lMfgWmbeFKBp64FIF2vE2fSxY55lrQOmBzyCUtL2tZVApVgM+BEyAXhx9s&#13;&#10;qh+oHpq2aqtbnGhuFbZauSIm/+W7Y5sLftItqlj58jfHkhe/6jE/xG+kX6TfVf8JaeaJ01eV/1Fc&#13;&#10;8CR5neXSF+IhnSJTejmjOBhnE/wRfRXIDE7pDm0SFzk66GU/Lvl4lkZ2eQmp684+WjBlnvoNN3mg&#13;&#10;rRfQpzx0rx/ut8KDHw7qQV5YalWunpY8kE539dtBJB51fUhcR1q8u7BAt+k/nrgM4edRW0HVDsx7&#13;&#10;8Iw9VPudlyDqlxNa4WuXlrpy1VVXlZc02JpLCHnQSk78AZ1x8M73TVz22dj25k+2Qznm9EcmPzt2&#13;&#10;OPYTcet925U6qt9kSV/aHYbSZf6HzTtwdxmFvegPm8oLc8rNnz+/9N+HHnroY5dA2AZZ83/4St7G&#13;&#10;GvpP7nisffU9w8smtCEk0FH1s827Vq2O2+8pvsiz8tbSHnecuF3sOmWH2G/PqWXbdIteaE/f6vpF&#13;&#10;9uwY79GCF8Y79ptzHmOggHY0pqzQQm/wxUUytJMterXrolaOh+i/cPGd8d5//0VsXXzlqrhKVoTi&#13;&#10;Unlx4Wrt1q3HUnU2Bpw0e4/4xCtPLm1Gn//3ksXxkZ9etTGaHmgbJ+47OV580MjPWx5zzDFtx1ky&#13;&#10;WbBgQalD7J3cbGTTu1aQdkn3BTrgghN9cGGULZjfCOyZXvBD0tcWfmjPoo2qX6m3kWMGnaeP/Bea&#13;&#10;2Bl/QI+MIcrRTbpYBW0tW7asbN/FQnSNBtWxu3qpAB72gkf0WHtoYG90mp+vA3rZUPpJvlcd9oQ2&#13;&#10;9GiDraAdn3I8hEufzWfSf+PvIYccUpaXzxYXrlwW/7j43Pj+7csk9QUfOfikeO1hI4dyeQEdnwV0&#13;&#10;oTHpyAb0mR/Sf5dzQavLvFm+n7g6HuIVPva6tiFPsiMHgO52l936obFeh+8mY/NrNJM5QHfaQr2O&#13;&#10;d3zUX8HYCOgCmQvd6G5ZqYs/aNJGBjoNxOSMlhx78AvtgjGgqp9dNNV1Ee0KCWkzbGjx4sXlmIMH&#13;&#10;Sx+4Iz6x7PyYu3rka3lZvtf47QccE6f92su6r/aq4p82x/LTcZWWVp59fTxQyAAv+RHjNpmwNe/j&#13;&#10;FehH0pq0dzw0HK8d6YMuvpA/ZtcZexbSxluhnXzOz2Lnj38gJtyx/oXCVmXLtA99vvhliz4OWtsi&#13;&#10;3LwyvrzgrPinBefEgge6s//n7LpPvPaQk+JZ+x9ZMsIcxHjKRyekX+51bMn6TdxwYKNwYCxnWPsc&#13;&#10;GPHdc4qbsuP3S4obhYdNI5s8B/hvc8Ucd3N9aZ04HsBegblSrgOqNKHVnKmnedN/fDHi/X9QRdP5&#13;&#10;ec4JEX/3+Xjk0CPLOT56kqZWFa0vcn5vjt8Sbi7mL6cWY+i9I1/ybVlmtMSvFPvVTz1ltFKbbP7G&#13;&#10;//fATZZVDeENBzZBDnzwExHPfF7x6eviP8B/3OYy0UnPL35a8LURz3nRJtjBAZN87hljunSFmm1/&#13;&#10;9q14wuvfFmuOPbHcmLL4zgHNBpbn3MiycZXBgh3YHDYxENtoFXITy2JQADZ1pSsrrj5nWsaZV1bc&#13;&#10;hP58feG5Q7t0hQ3/fOUZ8Xcn/W7XHMlNFTKtBpsqVSAbm38mJ2KTFWlbOuAffa/Gnkd7zzqdyg6b&#13;&#10;t2yIDNPu6s+j5StPT9g/G6Y/0hLYah6stp3UZuEOMV7lhpG2EuihibNN22q7md/EY+eAzX+ydSji&#13;&#10;AJE88+AtDwscUPDp7SAXW/QDHrLM8QP+3PyjL3XgZwRtW8wJFnYOk4TE3UkHUke1qe1WkAc8S+6/&#13;&#10;Nd594ffiwj6+Dgnv3WvXxJsv+n4svP2m+MCTi//Q6wAO7xyO4a8+6ctooBwe6otn9QFbcFCch1cu&#13;&#10;blS/2IG3Dj3JjK1U/zsKfx2eOkyG1wGky0HG614A7tSJPDyq1ufrbBh0CmzdXCLLePcsLeW/uvjJ&#13;&#10;wYP3fkLM/NH/iwkPjBwqVtvJ5/sPOj4WP+8lcfPhx8YjBZ+0n34i5w95oaqV7ikjVOct9We8kwY3&#13;&#10;vvk6AWATaS/0W7tiMtCXKtBdcpROP5UjR4GO9CoHuPWHncLNxuAmX3qOrk72WqUty7HdbiDtSx+y&#13;&#10;bjf10KmfaKTXbIIuSh8LwENG+s1f0KV2oJzLii436Ac6HPZXgY3KI5uqDVXLtHrGP7RkgINuz5gx&#13;&#10;o4zph4M9dgcvXnin82R577Q3xMRt949JN/xVbPXIyJdpWrXTT9oDu78tHp7xtpgyee/YY4c15eUn&#13;&#10;doxXdZ+EZnzJQO/5V/rF3+TYQJ/xUzmXJNgRvdM36UAdQVv4SUYuZrmc4sAZj+CmR/jAx8HrMgT7&#13;&#10;wjP1f7loZZx/zc2xYMVdseT2K+O+1a1lPGHCVnHwHjvFnOm7xIFTJ8b+U0a+1olGuNM3aA+t6Ei7&#13;&#10;JL+0ne2K/ClFvn6gHW34IKb3LnORHRzy9V9dX1TyzDfi68OxTfzdf59TXLoa8QdrJmwXa4tLVwUh&#13;&#10;/YhxoHXOXnRLfP2sBfGiEw4oZXfzfeuvBwba2BCRrVw18kUmvtkX5si2lU9lb3SNfqf8+Avz1roN&#13;&#10;IBcO8oaPfZI/P2vcpeNwsXU6pRy89NZlq7QXeKR5F9hbNfacQG/4RnjovHftsTl6xlb0QQDy4JNH&#13;&#10;t7sBfYKfztJfNot+72wEPu90WazP8LcCZUGOq2L44US/+gK7Qqs2+HoBz/GVHLShDnxkiLfwzL11&#13;&#10;abxr7v/E4tUjewetaOgm7U8Xnh23FV/KetU+x5XFta9tNJFffsFJpnb1Fz1AnHqDvuxrmTmGP2TL&#13;&#10;7wBt8nW9ABm6EJZfUNIfF66MLcMC8xoXrvlxNoAf5Ih++tIK6IHyApoBWpUnh9TlVnW7SaM75hDa&#13;&#10;yVC1KTi0S9bKapd+sakco7ppp98y/AKbroILlfrtEtuSJUtKPqIJ7PXApPjkYb8Z3yjGuM8VX73p&#13;&#10;FXYo9PVjxzw3fufgp/RW9bqreyvfofTaZYtj6/0OKP0eH0NPyHo8X7pii2wS0Au00tMtBfhp/W5n&#13;&#10;E2yIH2dbGXu+7+RnxarDj4ldvv21mPTfXy8WxyP/kFHn2+qXvj7uf/lrY03xhYptijGXH2UDGdfL&#13;&#10;b2nvxrq//NX3in3jLi+wPcqgH99+Q/z43P+M3186N95y4K/HNqtHfCx5mqf2ukbb0vje9HeccOC7&#13;&#10;he8Yw4cDovg6XHyhODd830fGSYcaMhoO9MYB81hrJGsSYE1nLTKWc5XeKGhfGk25H1SdXxu/zamt&#13;&#10;n7tdg27QyiteHzHn8IjPFh/+OOM7G2Svl/D774m7X/e2WFXsoTxY/MNJK8j1Za4xW5XZIG2v6REf&#13;&#10;+WzE24sPmPQD7/jgZn3pCkt6Oynoh4lNnYYDDQceXw489ZmFIyvCrcV/gC8oNiBuWuEzBcV3q/cc&#13;&#10;cdLT93t86RtPrf/ovwdCzSPf/UbcNfuwcmFtcZ0bZZAbxHICkAt0scWzYHNF+Yyrz5kmtvklFroF&#13;&#10;m58G+Gpcfc68TLPofDzhX66+YKjNf3HZvPiDO2+K2VOnbdBObpCQXzXU+Y1HJksp15TtBgg3kQR6&#13;&#10;pe/iTs/1vPp7FUfmDZsFZEF3q3G75yzXLr+aPii66YbJLKBHOQm3qZyb3RYM7DAn4GK0jAa5MQ9X&#13;&#10;6qh62jOh73syP1rDTX7JAQePDvQcTNj859MdhpFLHhg4FCLPbsBmtUNnAV4BLvqRB282A1v5m5Q7&#13;&#10;2fNdDmvoRS748hIWvTDmWKjSRW20AuXSv+WG8sI7bojXnP21uPbBdf8R2qpuN2mfvO6ieKD4ctZf&#13;&#10;P7X9Yk2fHEzhb9Jfx03v9VM/9LsKDm0FPAD6rSxbywV6lsc3Psthh/ay7cwnGwdm5Ip3Du26PYDi&#13;&#10;F+F1OOGZrqDbYZw4A/rle28Xy0OnYBGvb/pCT9SRjvbLfu3UWPikZ8QBV18Ruy25OiatvCm2Ln4K&#13;&#10;5+Gi7VX7zog7Dzkqbj/0mNJ35rGfenykoL8Z8C2fM6YT+Ch0C2RBjvgHD7oFBzdshAz4LGnKsYME&#13;&#10;eoBfyroEp7y+0/N2h9tZt1OsPXKEl9zphwBnN3j1H79SXp34od/oBfrTK7BHtOID/tCpTu11gx+v&#13;&#10;QfoU/aCH5NMKtOfyVX61Cw18RZYnF7jSv3Qag+hv6oBY2yD12yUMNqfc3LlzS/vBaz9vRVZsns5q&#13;&#10;m13csu2TY9fDvhPbLPtyTLrrS63I7yltwtQXxo6HvaP4utJB8XChE2yf7jmgd+FA3/WVj08/m/zM&#13;&#10;huSzTXUcSNJpePCMvuuHr674yo9+ky3e6SMbSz9OJ8kFf40B8Kir7+opK41ewDH/+lvjx/NujJ9e&#13;&#10;eUPc9eD6fjFpq8dr1z4SC26+pwyZd/LM2+O3jr0njp+9Z2mb+I/X+on/fJl+0Au0yU+/hDa6gib2&#13;&#10;Rb78prHMAfrs2bPLZ+X1WZ7LI/Lo+T+fMb/4MldxaWtC8TOW5YWr8fW12M+euTBOPXr/2HWn7WPF&#13;&#10;Pd3/jFvydjzEy+96IPzEIHnSNWMUXSPXqo8iI7IFxgP5yrIB8mKHVaD39AJe5dVlB+rASyfoLLuR&#13;&#10;RqfJPC8Y0AM6QW/4gWxbG/QdPfRQTJ88a4ceKs8/oUk78qtAb9mv8tqQr573xFHvT9Y3JmgLXS4/&#13;&#10;esYvus/X6ZN+olEaO28F6oFqv7yrBw/e4THcafvoFvAWv5RBL9+CXjjxctHtK+Jdl4390hV6wMcX&#13;&#10;XxRrVz8cbzvi1NLX8Vdslb/RPwFfcgwYqTXyF31kJODxWACO9I/4pn186AXUR3/6aTrn0lVdDr3g&#13;&#10;7FSWz6aL+eUv+o1mNtBubCRvtsg2ElKXyLxfoOt0MwPaWgH9osf8NX0zb+uX363wj5aGLpd6q2Ae&#13;&#10;kPyS56t5bEU6Oo2p+Dpzxsz4yKGHx2+ueGL8+8Lz42s3Lqyiafm81zbbxRtmHR+vPPSpseek1hcl&#13;&#10;W1bMxEfndPk6lnjb4mfRphY6Qk/ZM3mnTxwL3mHVNQfhYwEdtf5t5zuHRcN4x8t22JSwARQ/wbrm&#13;&#10;sCPjgfd9OCb86px45Nprin+CKcaz7Yo59LTpcf8hR8fa7R/dPyhssQ5wV8etHL8yHqvPrbc33t5/&#13;&#10;Ulya+u3i8tRY4EvL58flxZh52qHPiUP33K/0I/jXQMOBTYID//GvYyfzCx+NeNN7ml+/GTsnGwwb&#13;&#10;kQPmSNZv5qnAeGct0uu6YNAkW1+Yx5vD51pPG8aVnMu3nA/0Q8gTn1z+RHVc9suIc38eMb84879l&#13;&#10;pcVlrN17n1h1yJFx9/FPjdW7Fef/5T/djaw9zfFzXiIe01zhBS8vLo4X88Bevr6lr2/8k4h3/Hk/&#13;&#10;vd6k6jSziU1KXA2xDQfGwIHd94o46dQxINgCqp7/i4F08pELzn5s8IfQgjgHNrHQbmDrdpFno8kg&#13;&#10;bqNJyOeM26VJ7xZsmqAT/RlXnzMtY3mDgl/etCguumewXytoRdtPl14RM6fsWR5k2eSrhuokSV39&#13;&#10;M1Gy6WdyQo6PB5A9OYrrz/X3arl63obvcA63R3QKH8XV527TqnWqz8OlevDY2YyN1Nw8Nyk3QRc7&#13;&#10;VMiDFS2nzomr/oH88jCmujFPL/MwVzsNDJcDeG/BZ+OZjPA/v0Bg0xw4XKkeXvZCkYWjQD/oRR7G&#13;&#10;OJDhh+hQu8WlAzCHUoJ6DgnRii71+TIB3ewJeIZXeisft+rhh+Ld531jIJeukg+fv/6K2OuSqfHO&#13;&#10;4qcH24HDR/13aKQvdNyzfgjsIUFf0keLhRyfyEn/2Rl+uCzhvXqogZ/wObwU4KvymF3l5Svyd3ir&#13;&#10;Pn4ZN9oFh9Pa5JfhQ4PnHLe9G4O8V/1z+vF6eh6gyU9/yEfgTSnXQobbFDoA7p1xQNz/6FhOLzLs&#13;&#10;WDzvXNRBe6aJ8St5lnwdZIzO5KP2yDB1FI/0B2/FdFwZ4Fm+Q0P6gI/KeWZjY6UZDvyjJ2hiL+iy&#13;&#10;iSO9E6CRTMiwk+9FK9BW9qsT3lZ5yTs64bDRoRea2XqvkLqWNOsnfUBnp6+I4LvLDeShroPQ6sEo&#13;&#10;X5I2Sh+rgG4+LYN3QH74Qq76k7ZH7nA5/CUPz36WTzn2LUYHmtG/ZptCX2a/N1bc9Jzi8tVPY8qq&#13;&#10;n8SENUvKNrr988Dkl8WOM18RO88a8UtTHj2sJl9+AW/w2xea/FwenazqiP5nQBuavaeM8F1/0Q70&#13;&#10;7a6Cj/nFldQ9P/GHJ9rTBlnjV9oFv+EChHdlZs6cGedefk186Ywr4vSFN3fb3Y7lzrru9hCO3nvn&#13;&#10;eOGR0+PQaSPyzDkzuR944IGlT0OfdHTREf1k72jTV/JzCUEevXDpAR/0lyz1Fa+EC69YFN+5ZGk8&#13;&#10;vE3R3lbjcz7zwMNr4t/Ouire/qzD4+7i5xs3RdCHW24b8R95IYPM6Dl5GX/prrz0WeRDVmTN7oyj&#13;&#10;5j51IHN4lE9d51vh4WfYRtq/utLYPeBffNWGrvjpPe/pp5SBQ6A7cMinZ2hPnOK0OTZCL6WhF16+&#13;&#10;nY7CUQdtwSXUn7WbPofOs1+2qiyfDD/ceNQOjN0g+5Tl0AOyj/BUL2ChO22En8R/9LgQCqe0v7nk&#13;&#10;x2P+0lXSk/HfL78sjp42I46+Z1rZR+n6y2fRj3aQ/cN7Nt4v6Dd9APCQay/48MxlHbIB9NGFK7wd&#13;&#10;BrAXOkIeSTcZ8Xmt6KaXbENgV4BvNK7Q3VZ1OtGdtlyNW5Vnc/VAB9ktWuihts1zyXuYkLbIphLY&#13;&#10;dNWOyNCYB9icOubh+ESeOQ4/ee+DQvi/990RF6y4Oq649Ya4/r7ii7YPPRBbbzUh9pi0Y8yevFcc&#13;&#10;vecT4qR9DinTss2e4z2Kfda71r8o1jOORytM2Xf/WFnoKH0g9+r6pF+cw6jH16SOwM+e+MEGeucA&#13;&#10;H1n6yZOKf5YWHgVXLHGU78x5VcbSBHJIG8961Rje6hhWf+djNlX4xfJ5Y750lX2/6P474i8W/Di+&#13;&#10;uu8bYuqQ/Vy22cQNB8bMgSWLIn51+pjRlAiKnz6NF/TwE7uDabXB0nCgLw6YJ1q75ZrJXN56KdeQ&#13;&#10;fSEdQyVrlAzmbwnWZ7kf1Os8PnGMFpsXPDj70Hhwv1nl+tDcoA7aroaBj/2+vvWEAyI+dlrE3HPr&#13;&#10;za//XvzMb/zJhyJe9ur10zfTt+GunDZTpjXdajjQcGAz5MADxX8ULp43kI5NWDw3di02Wrd99PBq&#13;&#10;GIM/nL1ufpkAWJwL+VyPq3kmMa0G7dGYZHJhUW8wz7j6XE1rx5vzbhjcJ9s70XvG8gXxG7sdUvKk&#13;&#10;Wg6NNu4cCpmg6FMvgHd4Ka4/9/pexZP4eqGl17JkQl7ids+t8lulVev3SseWVD4n4zaXbZ7lJSyH&#13;&#10;BDmBt7lpY5zd04nccEs+0dcMmdbE/XFgbWG3D65ZHdtvvW3HxRsZOFCx6OMz+AsHj2Tk4M0iiGzJ&#13;&#10;dawAt6BNh2wOQ/LgTfs25216V8cFeqIMfXL4A+SjSywdsF0L1W4OsT5+8ffjnLuK/6IZMJx21dlx&#13;&#10;/LQD4inT57TFrH8ud/iZuvpBmf6wj1xQem4F+sjG2BMcYuMg+eXhrHoOefDaZan8qgPcylZDHno6&#13;&#10;9IFPu9VxFa8F7ZABHw63w+wcC7SnTkL6TXJBVwa40ZQ46QP90ne2jz9wZ5pxSx35AjzjAfSvCun/&#13;&#10;9Atf6LZ+0k+6jjd5oK2ePjo4xU+HmPiQZet6UW2n22d8ctDFpsiXvrBnPGYn7eYD0tmbfqCpFcjP&#13;&#10;g0zyGivgReq0DSh84296kXX6gaQFToC/aGzXX7IC+++/f8l/775Q4+BNPfxCk/6ikdy1lQGtQDpe&#13;&#10;azftVtvGPnqbMoVLGV/m4Qd8sUTeYYcdVtKK73yetrUB75pJxQHmI6+ItTPfHjs+uCC2umduTFpz&#13;&#10;fcT9i2PtgzfEI2uLDbso7DqKr1U9Uvz006RZsd3ux8e2ez45Hl67fawu+pCANu25AMLec7MPjWj1&#13;&#10;rs90h06zX4AWtJNJ9iVxZowX8umXyyPw0Dk4tWVcIQe48MqXsOgS2+Cj2Akfo8yfffnH8bULFifq&#13;&#10;gcaXFT9TKJw8Y5d49YkHxJRH58dod5lKjAb9wS/0uXCAVl9EYkv0A738n7LoJkvyo7szZswo/QB/&#13;&#10;+535S4pLV/1f1Bho5zsg+69fLY4XH71v3HvfyJjaoei4zbrvwYdKPUYg/RPYE50jQ3ZFjmTGtsgS&#13;&#10;0GnP7J9clasCOUqjz/RBefbAt8LH1tnLAQccUL5LZzuJx6Ue/p4fYfcurbC5hNR/78YDNKCFXtFH&#13;&#10;tqJdwC+zH/Rmvosa9I7OCspWn72jMyHtWRlAb+kyuvELsFv16Hy7sUC5pAudVYAP4HNC+kn0o0cf&#13;&#10;BXToi3yywZtvLb04fnL3TVl1oPFH5v5vfPXY3y3b5dfJrU5/vcHMT57V87t5x196A+iGttPHdlPf&#13;&#10;PM4Xp8hIPXMK8hkG0JEcw8iS/ZCbC6r8ex3Ik34LKXv+M+2wqu/1uvmOt/DQ7QyJK8uI6QjcGdhn&#13;&#10;HdRnr3DSK+NSu7GrXncs7/qfl+LgqcuZ7Fx0zi/ZuWQMpOmHLyu2onP6jrvEi2c/qQhl8YH/waet&#13;&#10;i5962WrRZWPHPX123FxcMvb1S/0frxeZ+D2+N30je2zF+7EzpMGAA3xAOz/AzukgmVRjz8aYDO04&#13;&#10;mbj5ac/1uDoOtcPxeKRfvXJ5vOXc/zfQpi8uLml+4PxvxhdOKQ6QG2g4sClwYOGVg6NywRXNxavB&#13;&#10;cbPBNCQOWPtYZxnzgLlyp/25IZFRorX/gx5xrgFlmGujy/rWfHvQYO5VDdW2tWWdY15cDYOmoSW+&#13;&#10;p54y8rOBP/hGxM9+EHHBORE3P7ontVPxz1knPCXi6c+O+K3fLf6bdv39gpb4NpPEdbsWm0mHmm40&#13;&#10;HGg40HCgLw4Um2SDhJ0mFhd1WmxmDbKNXnFZSOfmZzd1DeCCBXv9uZ5mcZ9gEpQToUzrJoYTfSYR&#13;&#10;F624tpsqYy5zzt03l30zITIxMUlCg00MQb9zQuU50zOv0/uYieuAwCaIYFJVjds9Z7lqfjUt0zs0&#13;&#10;2WRtJA7kZrgNTDZhA58O2uB0uOIZ0FMTepuyDnqHManfSF1+3JtZcf+d8fNlV8aFhd+57M4VMff+&#13;&#10;df9pffQOU+PI3faOX9trVpyy7+Gxxw7r/jPeQZDA/5GDw3F+xGLQIow/GcSlqyqDbIra4BYcUjhk&#13;&#10;5DMdSGmXXmhXWiuwkU9fHAbSL3QKyjvMkJ6HPXxEFS6/ZUl8/NqLqkkDff7HK87Y4OKVsSQPpNDr&#13;&#10;MAu/9REP0neL221KV4nks9VXl0/Xd4e5DsYcwrnYoZ0M+IuvDu3kaRdN+OVwyjPewwO3wzVlcmzQ&#13;&#10;NhzK8bPaJSO8zdizgH51U4be9Stp1p486ULKSixsiqBvCfqeB3z4qa8uZLjoQmZsiW7iMT3AD7z1&#13;&#10;zk/SEzLC50EAnjrk1xY7R5OARqEO6Adk3Q7QC9hhlm9Xtpt0eooneXEAfckrvqgbyDElZaFvnvFT&#13;&#10;31sd/GkDz4H29ScPxo1VaWM2nByksh86W+WNPPKq664ybA6gRT20oJNOGBu9szv9X7JkSZmm73xb&#13;&#10;2gY61Gfn2li93VHFrb2jYlpx0SKBbjmM11/1hIl8eSF3F57gVJ+9az+D9gX6waa1qy8J6TvVdYAN&#13;&#10;0FKVSfIbbn3OMZxe47kLDS6y0ZmUEXnAid/03uUBNM6bNy+W3/lQfPuc4uesRqYIScpQ4rOW3BFX&#13;&#10;rLg3XnvCPnHCASN+GF2ATIA+eaYnZIHXs2bNeoxu/ZSPP/pAnvjvooy+rSrQ/HDh4C/5lsQN4c8Z&#13;&#10;VxXriYo/G0ITQ0WJ5w/de2epa2wZGBPJj2zo4WO6/OhlK2XIjE3KM0dla9KqkLYBB39B5/kEOsIO&#13;&#10;1HHBik3BQV/YkLKAfXmn/+qxO/5Tm2yDzzf/4lP4Hu2gmc2pq0z6cbTRN/1CF9+p760ALjoqVgdd&#13;&#10;YpD9ZrcLFiwo++RSOH/Ap6BJ+/qorFAdvz2nrXiuQvqGdmMZPyLgT/qp5OXqR9bE55cOb5628KFV&#13;&#10;8aNbFsRvTTvisXlMlfZWz9k/fOwV8MgYQl74gb+pT93gMpaQB/kD+uCyXdUXd4OnmzJ0g+6hFaBX&#13;&#10;n/NLbfVLV/Xy6tBhcm2nk8rgSc5B+VEh/a/8BDpHPzPoczudUofe4RfbAWwsL/2WCUP6oy/WH1XA&#13;&#10;q6qM8NHPetIF+uQLi/psjqhPyreaq1RxDvo55wPiyUceF1O+/7UxN/HgiU9/bIzf2P3plnj6zReS&#13;&#10;Cd6zqfTV3eJoyg2OA2TAVtutKdgJWRkjqrHnzPPcCuCujl1sr/6uzMYCvi/n35+4/IexovgnuUHD&#13;&#10;N26+Lk5ccGa85pCnDRp1g28L54AxVmB3+dxPzAYSpi66JtbtTGZqn/Gt64/DfWJpqjUcGAoHzHXN&#13;&#10;Uc25gLmtdZZ588YC9ppzP3N47wnoQYvgeVDAX5gn57xfXG1XO8Zlc2Yh5/yDar8vPM8vvpwngPsL&#13;&#10;f7W22NTZaWCeagTvJvR3/V2RTYjwhtSGAw0HGg4MlANTNjxE6xv/9sUG7g479V19vFS0yS0YyLsB&#13;&#10;EwATA4ticfU503KzsIrP5MUmTk6i5N34wMjhZLXcMJ4fKGi+7aF7Y7fYqdy4HGQbNiIEPKw/t05T&#13;&#10;fvSLVIOkscE1/jnAZmyIOZiq6hO7tNFpI82Bpvyc7Hdrs+O/98OlcMndt8S/XHlmfHrJJW0buqy4&#13;&#10;lCV8ZdmCiIu+H38089h47eFPj50enlAeADhk8V/sNsjJw2aIRSFZOdAbpiy0ZxPUIQkdyANBnbHo&#13;&#10;kk8nHFRZiNGROqQOqYt2vliAU135efjxX1dfUK8+0Pcf3bY8frF8fpyw64ySluqYoCF9dQiEVjRV&#13;&#10;D7GMN2yBvWTIMSjfxXC6ZCUPLqC/Dpod6uQBgkWt8oCMtamOA79cTKMH2OzG21wUo82hmXz15Kvj&#13;&#10;YFl6bpBnOh3xLM6xgc2Th/r6JZ88lNGWQDabI7AdfBL01+UTfMBDPEl9JA966nKAQ1UbMvJdShkk&#13;&#10;kDles2u6IEaPzZ6qDFIvyKsV0A/06d+gaEwdRQf9cBhGn+l4pwsFVfqUB3ChDS4xWvUXrdm3rJe2&#13;&#10;qSydBfzMNoXO315cnNC+CxTy0ER/6T+9ha/Kt8SZMVskW+XogLllHgSrL1+eL1/xey5O0hFf3qIv&#13;&#10;+I92NNMVvlkfs2/agd+FBQG4yIFf6rG9PKTXlr7ibYJy8CY+MdA//c4vdqBd37MvaK5CbpolL+mT&#13;&#10;Z/Srow3+KMulTSiTh+34K3/ZA5Pia9e78FltYbjPdzy4Oj5x9pJ49ar94vXFl0YA3iVN+C/QIXxM&#13;&#10;uRx55JFl3/AJf/Qb7/hLdfWdTM+4+vbhdmDA2H82b3nssv36F2gG3MRQ0U2ftmdstXpVeZmJLyAb&#13;&#10;9sS/sleXnOidPDr3cBGzGyDf5St2Sq7VsVk+u2VDfCC/QBfS37ALeXwqXysdHu1Vf7qU3bE1eS5f&#13;&#10;0RUgVi59FFxshB5JQ6u6aNc+XdQ3NPAN7Kod6D/QJpxwK09nk1b67ZKkfuFDzsfpMxrSVuttyFMW&#13;&#10;/eoprz1BHfnpW6p1+TK0iPUB39TnY/H5Z7cujBvXth6DqnjG8vztG64sL15psxvQN8A/9AL6SA9S&#13;&#10;lsYYfewG1PGTdHgM1HOpk08dNBg3cg4CN5nSD7pHd4CvsQE8IDN6k/zAHzIUcn5TFi7+6Ae9TT0S&#13;&#10;s5E6wJE+N+Pke71sq3e6hNdiwJ7peSsdbFW/nzR9M5/K8RYONlkfK+mBS414SeeM/XhnnMAP44cw&#13;&#10;TFqzf/jD/gRySbj3mS+IyV/8ZGy1ckkm9RXfc8rzy/7jw3gEest/Ar7KOip973ikt6FpxB+lT2jF&#13;&#10;D/6EPdHtauyZD5OefqFen6+jB3xNu7hep5937fOzAnovuWNp/NftS/pB1VWdjxT/CPbSWU+Knbbr&#13;&#10;brzpCmlTaNxwgF4PO7SzmYEzoTg7GBiM0590H1j/GkSbJAfYqrVbzhWNO7kO2xgd0r55e879vCcY&#13;&#10;W83drQ+7XRNl3XaxMc78MoN5bh20Zb2Qwfg7bmGH9uvscUvzgAkbx9IZcE8bdA0HGg40HOjEgWIA&#13;&#10;j2OK/2y59MxOpbrLO+rE7sptZqVseFl4d7PRZyJh8mIDx8RBHZvZuTHw4A0j/zm/MVj00CNry/ZN&#13;&#10;4vQh4+pzt2lZZ2PQ3bSx+XKAfdhcMsm3MQ3ooAMDdmKSbUHPhmxIV4PDHzZlASDUN/E3X6711rN/&#13;&#10;v+qc+MNLfthbpaL0J667OD67+JJ4//5PimMn7FluOjsMclBgYZSH7g76uj0g6oUIukHeDiuqgAYH&#13;&#10;PXSGrliA8ad8qwViJ79MXyxgBfUzWOAK+rF2mwnxuaVzq00O5flb88+PmXPWXVBAt77khq6+Zf8d&#13;&#10;xKDNAlUfxeyFbdgwJg8Bz6QJ+Ma24M0DOR3RT+nsh505dNKWcnnYBw9ekW2OV9qXJshnk2hVB2hf&#13;&#10;nkMh8ugEaEeDAFcCOrQjsOlOssw64z02VlY3LtrRSxZ5EMCXqZO8sQmDF/jC/hwGmVPUD+3a4e4l&#13;&#10;XTsOwmyuaJdcHVJ6ZzepA3DKawVoA+hTfhBQHR/onQsIdJg+80V4h75OoAwgE4CfgI7TRXTXDwH5&#13;&#10;CKD/CfqdX/xJP0jn9TdpS9xZpx6jmw3hNxsEbJbtwsH26QDa9Att2nAg69ITu0OHdxdGvKPVu/ra&#13;&#10;1ycXtQTg54kEeLVNj1zsSH+qvrZyTNWecuQvlo8P9JOd5+Ur7aBX+VYy0B6fpW/0QX/pNvqlA3j1&#13;&#10;gc7pqz641KId7Wrjfy9fHp+58May/OPx58sXLYttJ+0Ur3/6wes1r190Uf/x17O0uXPnlrxyaC4P&#13;&#10;X/1kFHm5CMcv4+uvrt+0Ll5de/v9cfz0dV89W48Z4/xlSvGV5h2LQE/ppUDfyIOMHK6Tk5gM6R15&#13;&#10;+kqN8VAZ+iuP7NhsVeeNYWxW+pLiC3Xw0GH+i87nPIOvoO/Stc/Gqpeq5KHt2muvLX0bW6A37CJB&#13;&#10;W3yaNM/sKWmnc3wBvGyuSmPWzxgNaXfS4OITBM8gx2J2ik6+gx+AG13aRTN62LRY4BfSxuFgy1XI&#13;&#10;eYp0fMZTONXV9tZC0T91+W28d/EUjz91+vlVVEN5vnzVXXHFXTfEk6cf1BX+lE/2uZtK5IT/QL/w&#13;&#10;Mfk9Wn0+2JeQyB649OQrVznGjVa/23x6K5AL0M/UETJDB6Dv9CnnKGVi8Yfd0B390ze6zR5yHEB/&#13;&#10;4s46YjqgbjUkj6vlun3GazqnfXjMu4a9dsQ3up1Ah9ljXUb8gH+K4HPw6uCDDy55YpyAA638APsY&#13;&#10;FpAdeWbAp4SUH1uPP/rziPf9fmb1HD/40tfH1ic8tfSpPVfeCBXoiADMpfC+W5vcCOQ1TfTJATIU&#13;&#10;2tk8HyQY36uxZ7aRfrZV8/DyKdlGPmcsvRMYK9m+kED3Tr91Ub4OJb7l4dXxnet+Fa+cc9JQ8DdI&#13;&#10;13GAPx1GoJvt8K5rfXw80WljXz9hu1kHDq4Txby1gYYD44kD5oDmHbl+MMc2V8x12LBozXmfdZi5&#13;&#10;XxWMleZ85n/GsrGCsTXn/mJjax20WQ3D7n+9/eZ9bBwYu5aMrf2mdsOBhgMNB8YPB3791MFcvDr5&#13;&#10;lPHTp3FEiUlEblKaxJhADHi3FAAAQABJREFUCTbLMiDXAn7iRvyPi32nF4duO+4yjjjVkLIlcsAE&#13;&#10;n10INpoSbKzblDe5r25Qpc3YrM7FgYWBuibwgs10E3OLA8HCvpmoR3z4l9+Jjy36VbK459iX8t6/&#13;&#10;5IJ4055z4j0HHVQuAPkyh3mATAZ1+SMXYnkA1YpY7eViLOWbG5X0gR4IdABd4nZAzwT6U9XHC269&#13;&#10;rl2Vgab/9Pbr403FYUpu0tJzfcDfXJjqiwMses82jBnyWy1U8cNGVtoOHNLwDB+ka8PBjYW9BT5e&#13;&#10;eneo4LAvbQ1P8UQd+crVQX2HbQ6F1HPgJnhuB8lncRXYq4DOTvWrdTa15+oBVivabWjYZKH/yvrC&#13;&#10;Cj+XPJPuEH7GjBmlfsBBTvRiGEAeaDCX0XbSYRNIoBupi9XNGHaMLro4KN+gf9oCafeeXYSgL2yE&#13;&#10;TtN5F6eqZZQD6KpC2ok0dKKZTns2FoG0Q/i0gxdstLox5aKNenyJPDqMV/jXDuDNQz12h39sm72T&#13;&#10;PVrRBxfb9DUTdNEPZfFi4cKFJU1sjo1rn19AG1r1RxsOfL0rR25sNnlBRkD/5KEZ/7L/8tAgjw7o&#13;&#10;vzw0SoeT/TssJgsXTKp8VT8BXfyI+vpMZvjEtyXoh75pC93Kokk4c8FN8ZnzlmbRxy3+4tkLYurk&#13;&#10;HeItzzu2lLd+kDu56B8eCH4S0eWXBH5UGfw3ftIZ8txltz3iyls2zpiTtAwiXjthRHcGgWtj4pix&#13;&#10;x8iFMXpKXnSOntHjRYsWPWZf0siRDbm4SB/ZqPLkJrAj+fQzx0g2xb7pBBxsxUUh5eg1nWCP7Iw+&#13;&#10;iHNOnJevpGsr/Ts7gVeavAT52uAb2I18oG9s088CapPutRontJtr1bRDuNhnKx+a+LNNPFGeDWgP&#13;&#10;D5IPSaMYL9KH6i8/JbABPBR75/+qoK/w4a/+KwfUQe8PbllSvg/7z4K7boqT9j+sq2bS/+nPaKAP&#13;&#10;Lu7meILv9KsbUMe4QAZAPReuyGNQgD48pyM5/qbssx395NPouTzlyTsh59lkSW70kR6xkTqQ8Y63&#13;&#10;r4xJtxRzygLv1sWYstXsOcVvJu5ZL9rzOzrZV+ow+o1Z2hwW4ENees42zKnwqQ7kaBxFHz3w84J4&#13;&#10;xC/JMwara9wdBpANnRKqskErGfIfqdtl+y9/TcS8yyO++g89k/Nw8c+fq/74tHF56Yoe43f6Gv02&#13;&#10;B2tgy+AAPyUYc1oB2+BL6jH/mKFVPWnwsqF6zOb5CjaYQO+EVbEmvnbzNZk8tPhHS6/Y4i5esfVu&#13;&#10;gnGwm3LdlEkB7nTxeTHp0gti20VXx9Z33RFrt58Ya6bPiIeOODruPfEZ8fCUkX9oy/JjiY1xj0cY&#13;&#10;C81t6x59XNusnjMOf2LPVZoKDQeGwQH+3xoxxwDjjzlfq/XUoNo3XuWcT1wF7ZtrCsarsYA+CcY5&#13;&#10;ca4lEqe1Ya4dzTc9D3Nenu028fA4MDaNGR5dDeaGAw0HGg5sfA78RvE7tH///rG3C88WBBZVJgwW&#13;&#10;3dU4n22CC9UJjEW2icuOxcbVtrXNNnl7b79TXPrA+pvNw2Lp7ttvmv+hPix+NHg3LgdMuh0gsZHq&#13;&#10;xNvmko3dbjaUTdBzQwr1FivsTWwjLG1QXi4cxA66tjT48IX/HR+7tv9LV1V+fX7lVbHb4t3i3bs+&#13;&#10;vzxk4wPJzAFBv5CbjQ5i2oHDzTx4a3UQqF7qgwUd+dswz8UkuTtgEdot5JSxwBXo59IbLmlHzkDT&#13;&#10;by5+IufipQtj59Vbl2MKntrgA0mrMcKhl3T5uQi2EM6DTM/6kAtW+g7wQvqMGTPKvNzsVQ8+BzoO&#13;&#10;ooxr6kh3eKdN/HIgCIdDteqXOErkxR911CVHoJ726sA20+6VT0Cv/sAzzM2FbO/xiFOO3bZN3/EK&#13;&#10;T8ndOx6Ry5Li6yk2ZlJmDoeUc6jfiu/dtjlaOTSwdW2zLTEa6aP+8bvVjZk8sKJDg6QrbYOeVUE7&#13;&#10;2seXpKt+eUh5egjoILqr4w3940fSf6gPXASAU5vsJfVXv/AEb9iN8cwXc6Qrx17aXV6AFw/1B+3a&#13;&#10;zTQxP5Y24TJDXkagD74sg+/SXLzSbz8plX6YTeE/vXCo7EIE+aAVVH2t/msf3qqe6i88VaB/cCpH&#13;&#10;77SJJ/BmXXQlf6p1PUvnk/VLHXxSXx30VQHdeADQqz8XX31DvPNrZ1aLPa7PH/vhxbHXzjvGqUdM&#13;&#10;L/uEl6lPZINufUwfaWzRTxd7yDR9sP7fsnqdT3xcO9Vj42vWDvAnP3pseyzFZ+81Mmep+ixjJGC7&#13;&#10;/GzqKb9AdvSXvYrT/7EJeezBWMk2AdmzKXousCW2kzpAT+AQ8kCfTrigwUfxY8qmn+eL9t1337Id&#13;&#10;aerwGejhr7YvaGSD9M67y2IA7fxS2mR1zi0fjemHvKOVH6nyRXoV9AOwT8/ognf58uUlve0uaSvD&#13;&#10;3tOveRfYAf7wQznWaV9Z9PNFCdrUl/Rxy1bdEfcXPNgYsPj+kZ+i7KYttKd9ozf9Y72u/pAnPvAV&#13;&#10;eJ8+pF62/o7fxhv48YscXMoZFKCJfgipP+SRc4FqO74El+XYBD9HN9GlX3ycfrYCshS2X7smdvjW&#13;&#10;VyO+982I+RduWPTE50a85HciXvS7G+Z1kWIMYaf6Qj5siC4OC/SZbbHHBDbOxlqBObZLdHin3KxZ&#13;&#10;s0q+STeG4zv5igcJ6Mz1sziB/qKVnyH3tnDa37u1HfHlT7YtUs94+EnPilUf+mRM3Wtw+lpvo993&#13;&#10;/MiL1HDQ55xb9Yuzqbd5cYBPE1r5av6FDdOjeswnShf4fu+5T5Fza3jZOL3jP5W98OarNwoDf3Tb&#13;&#10;8rjjgfuKn5Aezj/ydOoEvj0eoRNNw8qbcv4vYvJXvxBbF188r4LZ9DaXnh0Tf/DVcPX6oTe9P+59&#13;&#10;/TvK+YM5RC+B/66Wr7azyT/vVcyzT31pxE+LucJYYNd9Ip727LFgaOo2HBgzB/j46lyR37f+y32h&#13;&#10;MTdQQ2Bub12V875qdq57jW3myf0AP258qwZpVcj1nbmlYA3QwObFgebi1eYlz6Y3DQcaDoyFAzNm&#13;&#10;R7ztAxGfPq1/LH/0oYh9Z/RffxzVNCkwGTEBEtefM60VyauLzedVxWa5SYxywKTCRrKNK7F3wWIo&#13;&#10;n8XaPXjJ3vHDO29shXqgaU/dec+YuHUzFA6UqQ2yrjhgkm8Durqxa4OJfQjbFv/1FRecGXHV/Ig7&#13;&#10;ip/cmVhsiO8/M+K4J0c88wXFJzdab1Zr3EIhN9BtdOViwgFWBuVyo6xaXvrmCl+96uzi0tUvB9q9&#13;&#10;Dy88N/bcdof49amzyoWSA/JewOaixZgDkHbAX5KRxRgf2QvkIs5GuYMWgU5oz2Eo3AJdaAfavuXh&#13;&#10;dYd97coNKn3l/cXPFG078uULdOUYkYdW+gTotcWpn6lCo2flczypH+45PNB/i3eL+DpoxwFtHt7m&#13;&#10;ARGbIVf1HE4Zo9hvXr5K3pGlwzR0OnCGR13lHBwZS+FU13OC8hb1+tBq4zrLbakxOdp4d5DvMJMc&#13;&#10;yArf8Zk+0Gl6jL9kQEYps2HxlJ65AMBf2yRix+gz50FjtisdXfqBxkFCzq/wow70yaE/vUeDSwxJ&#13;&#10;b5bN8Yeu6g+6H4PlS2LXa6+OCTfeEGuK8eeeOYfFQ3vtUx6GwscW1Mk5HT2ugjyXkXzNBi0ucLC7&#13;&#10;Vj4S39iFOg5YAJ6hD2/RRd7aZGd8l1ib6jiAveaaa0q9wAv4BO3SB/4Or9BCV+gMupUlpwzpM+DV&#13;&#10;BjuV5gJHq8NG/eF30I7P+K0emvy8FdB+qwNmfUOLsmgBqTMplzLx0T/aIiftXLXw6vir/5lXzR4X&#13;&#10;z+/5+lnxz9s8OY6aNb30pXiuLwKbpA8uRHh2SSL9JR6SIRnj+cLlt42L/vRKxO33r39hrtf6j1f5&#13;&#10;mbtMKn82MPU/xydfriNDF0noNdtMOSlLX/kU9sEG+Gi6TI50m66Sdfo/9ssW6AP79K6+Z234eThp&#13;&#10;CcryW3wA/5H+Sxnts19tCtoR0LtTMV5MLvKN9znesun0MfwCX6xPqXOe0Qz4B36KXnYCfNKeYKwH&#13;&#10;7FR9Pke/6bk5Sh3Qgm944bkK6RP4EH1uB/iLB+mDF69uP49sh6Pf9NtW31/yrtv6+M9n4xme14EO&#13;&#10;5DxYf/hbdUYDcqM3eA3M4XzlqlUbo+FqlU8n0EaXEui9OQk9qgIdcAGMLqtHT9UlTzrBfxs7E9BI&#13;&#10;x6qhtMHTfxDxofdGXH9VFt0wPu9HEcK3/iPi/X8TMeeIDcu0SKGr7CX1Fa/pGD0aFtBzckpgI0I7&#13;&#10;YOtkilY24CI93hkv0I7vLnK3mku0wzlaeo5TYu0maMv8A5/SP2Ze2/gDH4846thiP/GjEYuvbFus&#13;&#10;UPC4/3XvKS4UvLvl/KJ9xY2TQ1f5mPSL9GTQc9iN05OmlceLA2wm/VsrGtg1m+MjjPPGCGl8Iz/L&#13;&#10;7vgmupi+8/IbF7dCNZS0RcWXHY+bOPOx+UXOM4YVV33PUDo0ClLy6ieQUT/1tvr0hyM+WZy9dAHb&#13;&#10;ff6vYtfLiz28v/188Rvx+3dRYwsq8orXj/3i1Rvf6bBmC2Ja09XxxgFjgJAw2lwxy/UaW4fknC/n&#13;&#10;wonDuFMdezK925gPz/FKbEyrg/HNmiBDN2udOo7mfdPiwOir2U2rPw21DQcaDjQcGBsH3vUXxWfC&#13;&#10;50ac8Z3e8TzrZRF/+Ke919vINXJj2sSgumlcf++WLIstm4rA5EKwSZOTitygtHHVbmJhYmJzMje8&#13;&#10;Dp7UfqO5W7q6KffUPTfcDO+mXlOm4UA/HGBvDgccsuRGJjw5wS8Pvc/6acRnPxbxy5+1buKrnyp+&#13;&#10;A2r3wte8L+KN72pdppLKDgUHZrnBZZHB1tAg2PBix+iwySz2vjnBdXevjLdfUhxSDAH+bN7p8d0T&#13;&#10;psVhxaF7+sJ2zeA3/ucBU6tyNrYtxshiNHyt6rdKI086INA/h0h0ER0OM2yMak+cY0H6Y3qzsvjs&#13;&#10;+8aCXffeKw6fdnC54WrTFU10uD5+ONwyduCXfoGr7rghrrtrZdy66p542BcDtp0Ye+8wNWZPneam&#13;&#10;VlkGznagHYdl+owPxkvPeVDloMdhsMtU+JOXr5RFD2A/ypC1NPwVozPtilzxe3O1t3b8zXQbtAB/&#13;&#10;uwG+kb6yHf4qL8FIN3cAnmfMmFHymmzYEF2nP2Quf1D2VKU55ZhzGLblsJ2+2jRK+siffg0S6CZI&#13;&#10;varj1p4DSnaOLrpY3cjKDaHky8Rtirncv/1jxLe/HnHl+UFK1aukaw4+LlY/9ZS47YW/Ux6G4m0n&#13;&#10;IGeX47RDFn42KHU+67GT3GjLw3Z6kQcx+EiWDv0833jjyKV8fWdrDsDpBfwuPvEFdOXSSy8tZU8X&#13;&#10;vCtrDNY+mti551aQONNXs3t44KgC/qZP1Qd0ohs/XQDQN74D371X66MX0M30bUkPequgrAPQ9M1f&#13;&#10;OW9JXL1y3UWAatnH+/lzP78qPrH31PInQNGbOsb+yIeu+pIJH0keeMg26AqZyl9xz4ivfrz70mv7&#13;&#10;1995Xxy+765x5fLisvwmBAdP26m0IfpKf3OcIxsyo38uQpChsSwvTZAtH0CWyqgrJldjs7LsQz1l&#13;&#10;2AV9T5skdzbjMld+3UrMZwG6AD8fCid9gicBXnrDvtiHNuGDV1n0a0u/2JiLl8rkz8+h1YXNxKO8&#13;&#10;vnWaI2TbYrgA2vSNfWddl0Xmz59f+jY+gG/Tnjr8iosofDL+6APbRzta9AXd6Q/KRlr80S80w63t&#13;&#10;7e9rP7dpUX1MSWsKW02/1Q2iHGPS5rMOX6+/6fOq41OWaRXDw4/QF4DvLnV2uqjWCk+7NLpN75Ku&#13;&#10;bMPYQE4J6DC+kqf5oL7wY8YYups+H6+8V0PLcfsbX474k9cl+tHj834c8bLiMPpL34444aSO5fUF&#13;&#10;reln2Tl9GxbQd7aZQEY5xmdaNaYLLq4Z4z2zU3wE8LAjwAfAM1ZgP+xMSFuGk6zQijfsqy/4rVdE&#13;&#10;CP/7PxFnnx4PL7giJhRzhK0K/dlq5qy4+6Aj4t5iLrXDPuu+ztlXO0OqRHapy2y303xpSCQ0aDdz&#13;&#10;DrA5Pklg72yOTzJ+p18yjrNTfjbjWx7aeHPfq5Ytjr0e7NMHjFF+5gXGCPHGCmMkubfqn/pQxKc+&#13;&#10;2Fud838S8dZXFuvU70ZMra5Oe0Oz2ZV+2qkRr3pHxFc+1V/XTnhmsaf8R/3VbWo1HBgjB4wB9lD4&#13;&#10;ecD/Wwv0ssYYjQS4zWvq8z31jD3m6kLLeXkH5MYl6wXjmeC9DtYMgvm/ONdD9XLN++bLgebi1eYr&#13;&#10;26ZnDQcaDvTLgU/+a8S7C/f4k290j+F5xebKx/6p+/JDKGnRaoEqmFzkcz1WrhuwyDMxyGDyYzKS&#13;&#10;72LvJhsmMiZN6phQmDCZvJjIeG8Fudi2AV0FeJ+x/xGx16Iz4+aHH6pmDfz5GU84dOA4G4QNB+oc&#13;&#10;oOP0nZ2k/dHz3Ng1ES/hs8V/x37sT+vVN3y/t9jI/pt3R5x/VsRHPxexZ3GppAtgr2wzN7TQJViE&#13;&#10;WCikTULlwEdgx31vPHdB08Yq8i9X/mJoTd37yNr43k3z4omzDtmgDXy1ELOB3QlsavOVg1hk1n1+&#13;&#10;vvPVZOzQRahueiojjX6m3PnzhEceXvcf4Jk2rHhyMW7QObzLCxnZFprocY49DpEuW3FdXPzQTfHD&#13;&#10;m6+JRQ+1P7B/2k57xKl7HRSvm15sUHUAOm/zF27ATtkI3rEXeS5R5EGxgyJ8S5smyxwT9cGzGP/9&#13;&#10;975NZW0MQtYdujHus9IXdktoXoZxGMqHpV+S7kDOob9LAvTaHIjc6LV3vJefPrfdvKRbWlqVQ4eD&#13;&#10;Qm0JdJfde9au/EFC8i/toR1uNuMwGr/odG5uJT15CDvl8guLjde/jbj6knaoYuuFF8U0wQXhD/5d&#13;&#10;xK/9etuy1YwZM2aUNqRtl9JctGAHQBoaqoct0siUHB2wop/M0o/SAfTrk4sLV155ZWmDvtCjv/Pm&#13;&#10;zSv7iu9CXtqykUdG4k4AB/zsXRvsnx2z2zqgW6BrLnHwDdrLA3bl9cWhfF6+0i84AfoS8qIFfwFy&#13;&#10;TM6xWtmVD24T351/XVYZd/Ely++Mb52/KJ524NSSfrzENzabB+c5B5GetoqH+uuyzu13r78uGHed&#13;&#10;7EDQMfvutkldvJqz5+Q4cPoupa7TYbrmkgNdTN0mL+MeWfI7LpmwB/pIV9mIZ4Htqi/wufJnFPbP&#13;&#10;9/CFxj14XToS2DU9MDa6cEH+2hPYuzLapifGWHi8J2iTXS1durSki+2pqzwb5CvgQKO+gbzshMaE&#13;&#10;vIyV793E6evF+gFvgj7yIb7eg6/4Wc3XF2WMWeYMVUjfjt/tQBljG0i/4aL5xoLJRVud6KvTob+A&#13;&#10;XBLoBr8ojV7w9eQ5GtARFwETF7/va3qDADpCZ9I/w5my1AeypuP0Py/Pka++0He6bHxzeTDHAHH2&#13;&#10;vyON5xT/cNPLpatEdl+xvnjHa4uvX/08YvqGfDC+8r3ZJ7qaFyETxSBjvEgeJd4c+/K9HuOhi3Rk&#13;&#10;i1d8hjoA7TmXYt/0hD33A3iBDxnS1uCie3wHGQ4K7j/pmXHrIUeX6NBuvpZ+hz8YxAWyQdGaeOgx&#13;&#10;3QZ0l65s6euV5E0Tj50DbM9cjw9NaGd7fEH6Tn6Fb35wzYYH24ln0PFDj6wbr9rh5i+MhYMO7drb&#13;&#10;LNJ/8r3eL11lx+eeG/HX7yv2Px/fc5ckZ9zEH/xE8dvgxT8m9XJ+hfiZhxf8/My46UZDyJbDgZxP&#13;&#10;V+em9mdyTTNWThgz4DbWaCuBr+a3BWNPL2sZeKy9Mpi7VgEuc+xq6AV/FVfzvPlwoLl4tfnIsulJ&#13;&#10;w4GGA4PiwE7F4djn/zPiCydEfPzPI1Z3OACYVPzH3R8XX8l6XfFfBkMEm4sG9nqoplc3jzqRYvDP&#13;&#10;hWyr2KZQprfDY9KRi+bc+IS30yRGuaxjIlQFGzs5+cnNtDcf+KT44IKzq8UG+vz83Z8Qx+81e6A4&#13;&#10;G2QNB5IDNndT3/NwRJ6JeG4wsbXH4DMfifhE4W96gTOL/6T9w+I///7tv4sd497/a9nCRrDxyyYd&#13;&#10;OFigiDPYfGWTyrHRQS2GeunmWMveeN8d8Y9LLhsrmo71P7n0knj7sc+NydtMLBdjecDcrpINeLqQ&#13;&#10;/q5duUzn3+v+n8wEG5H0LYNy+VzVvcRVjflttORCUj16yV87bJJHX2c8tDTi/puqVYf2PG3KrqWu&#13;&#10;ZR/0vfqcfLhr9ar44o0Xxr/fWdDWBZx57y0hfP76i+LtM58cL9zvmMcucZXjXtHvCcUmr2djEl1n&#13;&#10;w2zBAVAexjk0wRuHEQ7/HKwqrwx+SktwWOE/9uGRpx/k3hxiJIe6j/kfh2J46WAoD6ulkQ0d5r/y&#13;&#10;Hb8dapOfTZc86BeTbfph5QYF8No0Qgs50w00mVN1O0frlhZ2ANYbRzpUdgmA3vFNeJgHa+rvcPr3&#13;&#10;Y+qH3tahdi3rmuJy1u+eUnyd8ZsRz3lRLbP1Kzug//jhEJWPQQ/Z4A/6AN65gEFO/I9A9miWJj/H&#13;&#10;IXVcdvIlG3J0kEkXyMA7/OljlYVntEtXSb2y8KETvdp04aPOb+9w4yuZ8Mn8QwJ9BPLzC3n8Mn3I&#13;&#10;uW+W1Sag33RHX0H6IzR86qyLy7Tx/Oc/L1kWzzpi78f8uL7qOyATMmWbZKWf+OHiBJsh4/tXj37Y&#13;&#10;NV77f/S+O8dXxytxLeh6wbGzS5/JBumvC8X0jp3SZfIQkxu9JiPyEvhWNpE2Br1ntsfO0uf50l3a&#13;&#10;gTR44GXTidNlFT5JGnvzjB64+A4x2ugMm6vaMbuBXx32KjavZZfKsyd08TXZJ7ZkDPGubtLagkVt&#13;&#10;k/AJvdrXDzzSXvJGvjRl+D5jjnmCWB/x2HMdkhZ9bgfaAHxDlpu+w7oLae3qDSp9nx06X16tt0O/&#13;&#10;APkA8scDgH/dXKZRx/zKpR6gjgtzrXhYFujhT84R6HQC3tJ3epgXxOSTmwDoIv3xPmvWrHJeaG7Y&#13;&#10;F/xNsZ/UL9y8uPjJpg8VP8P0hfUwoNeclf7Rk7SL9QoN8IXtsbcE7VUvHGZ6NWYnS5YsKfWBvcye&#13;&#10;PbukUxn47iwuW5I9X8Nmc5ys4hjtmb2QETmnDqpDxvSHDFNHR8PVbX5Vx9GN/+P90pWLrXwYwJek&#13;&#10;u9s+N+UaDrTigDHNOCjk2MUe2F2OnfwsGxUL7FTMh/Ep6sKz9qH195BbtTeotJ13mFz6HX7JHELc&#13;&#10;wAA48JmPjg3JN74Y8Zsvj3hKsQ5tYB0HnF99YO+Ir/7DurROT894YVH+4xH7HdCpVJPXcGCgHDAf&#13;&#10;NY/PuUau6azZxgq5fjWWeE4w3pjTmD8K3kcD443xKgN8aK+CeaN1QgZzygYaDtQ50Mwc6hxp3hsO&#13;&#10;NBxoOJAc8MnVl7+2+Ex4canhwrOLrwBcVZyG3Bmxc7GxedCciCedHPHc4sBp8pSs0XNcXVjmQrMe&#13;&#10;1wf4To0Y/DNYHOaz2KQm3zvhaJeHrty0qm9M5kSmuvkOj3IWymL1q2DTWz0BbXV49aEnxxcX/SqW&#13;&#10;d7r4Vq/Uw/sbD3taD6Wbog0HuuOAybmNXXqftpuTfRtM9H4D+NkPer90lUguOiPiw8V/fn3405nS&#13;&#10;V8x2BYsedLNZ9i44mBIskNiqBYt+iFvZbl8EDLHS6cuuHCL2dai/NfeseNa0w9YlVJ4cGOBZ3Ufi&#13;&#10;dfp8m4wCXlvc2bSXp4xAr3oB7dE5MspgDOBz0ZFjhLwcI3LBmj4eLTY8d5/QQm97IaaHskfvd2BM&#13;&#10;3m7D/zjHg3LTtYjPu3FhvPfy78bVD67/k1zdNLN89YPx3oVnxqW3Xx/vmn1KTNy6/XLIxgBeOPB1&#13;&#10;YOqZHTg8IRv2rgza5LlQgJcW3nifYxy61WFPLhr4GkJLX9BNBzbxMvxhbnjgSy/AP/GtQtWfSnex&#13;&#10;ha7mJTllpOOz4PAvfTNZCcqTEVx12+yFriyrX7kxDy89YFN0wuUglwWqFwayXj9xzqng7hb4bBde&#13;&#10;HHjTQ/zY7fpFcUAvl66qjb3lpRHf/VXEEU+sprZ8xg8yYAPsBQ1khB/VQ3d0pVx8BYds+EXyBXyS&#13;&#10;+tIcwvvSDTuEA6/hO+CAA8pNMPn5Nay0yZbEtUmkP/SEjaMJvxwSVYH/lC628Ub+fIS6CfpA1/U5&#13;&#10;D/C91zf/4FEXj7SnL+pq03jwy4U3xJlX35Rox218y30PxulX3RovedLMki9khTdsLMcasidL/dJX&#13;&#10;NjpnzpyS3/HI1eO2b6MRts+uO8Upc/Yp+n/DaEXHRf7/edoRscfOIxdH0q+Si2e6zG7oPxsjQ/bA&#13;&#10;x9JVlyLYmAsn8shRmnp+9m3mzJmxpLhQIc2BPj3Oixjsg66Tv7raoe/a8RVJ+qAdQT5wocU4ih72&#13;&#10;ljbGXtiTy1t8MDr4iMxXHg2+ppNzMbSgUdmkm35qt1tQL2nBD32pQo4rcOofQB8b6OS/c1zMcbKK&#13;&#10;M5/xCSRvPO82aXIcs+MucWnxzwbDhkN2md5TEzku8gX8YPLKmEAnOgF+0AlfSwTk5KJm/iRlp7qj&#13;&#10;5dFzeig2fpALWQneBbpExwQy0b65Hn1Fv77II+e+L11986sR8y8cjdzO+d/8UvFzQ2+OOPyY0h7Y&#13;&#10;XPJZf9CWcuiMqPdc/MsxWm32hT+jzU/4Excz2RFdPuigg8oxDw5yYbd3Fnn47BJQ2rT80YCupdy0&#13;&#10;k8B35Lyvaj+ZP4gY7fgP+DA6lJeu8EUYT4A+dsmPAXzmKxtoODAWDvCfxkn2wAb5Vz40x0R+I31U&#13;&#10;vR116WPqpHx+Zf+H9yr245fViw/lfce1I1/ZbIWcjfCnxgPxsHxrq7Y36bSf/7j8Kfsx9+Hb/9Fc&#13;&#10;vGrFxNP+PuIZz4n4WnE57fRvtyoRcdRJEa8ozrhe9urW+U1qw4EhccBYYL5nzgH4UfMh87J+IccK&#13;&#10;8z3r1wQ47bOY74lHA+MTXNZXGep1+HvzaXNHwXsDDQdG40D7k4bRajb5DQcaDjQc2BI44PfDf7uY&#13;&#10;mAo9gIG7VbAJlOk54egGrY2rbkI3uHotYxJj0WtxnICWnMhUN6ltjiqnfHWTSz11lO128jN14o7x&#13;&#10;V8c+L15zQZtFQxLTR/zu2cfHyfsc0kfNzayKi4Q+93zx+RGLry1uyhX/wTt114g5xeWRE4uLaSc/&#13;&#10;azPr8HC6Q+/TRqp6bzLu4IXOd9yQGet/fn39s8V/fr1s5DLoALqYm9LoBhYfuXmdB3LpD9i0wB+M&#13;&#10;18XHhTcXur0R4NI7b3js4pVFJJnbYLSIoxfVxSb/nzzshzR6RU78qthmJP4LOVZU86V1A8qhGX0O&#13;&#10;CdBIv6evHX3B2g3+0co8d7d9W166Uk9/wOnL58Vvn/uf5fNY/nz9lsVx55ofxcdPeHnssPV2ZZ/1&#13;&#10;O4N+OzBx6YoNOJTIgwiXPVwQMaY7NLT4vqPIZx8OfwGfICSgPzefHVA5BEs5VmXlWSCHfE4cW3ps&#13;&#10;s8MBXG7k5/wDH/E2N0zYg818wQEpYI/qCikbMVwCf5dhLHxmg/TCgSG6XHQCaLHZxKboTPrXftsy&#13;&#10;lwTd2ray6Ys8o4VfP/q/vuS1f/jYaRFf/u6o9fFFn9mV2CG69skUnwCf42tX9N5XbvKQdUlxeYMP&#13;&#10;ZTe50UWOLlLAAd/+++9f4uJ7E5/y+EMeWd9lrm5BXe2Uh7+FPPkAulUFuPESrfyFdhy4olPfErKe&#13;&#10;fsOnXuov3aUf/Ac9VU+fUnfgwLcfXL5xDpuS5rHE37vs+vLiFX+q7/iOJyDnE/rKPl2quPbakXEa&#13;&#10;HydN3HS3qLbbduv4vZMP3yQuXv3O8QfEhIf9g8zIz9WZx5EN/c05XV7eoJN00HgoppspR3ZovJIO&#13;&#10;2KAAfL2G/ZIxn5Vl00fzh57pBltj/9LohrTUGbjYBH1hh+jiJ9i68oBf9Y5G9sS+2Fm2qYzxmW+B&#13;&#10;H6jD7vSFXY52OUUflDVmuDCyupjfuRBCz9GDXu2iNdvOduBHO7/SyX8nH/G0HfAzoMof7yfvuv9G&#13;&#10;uXh1/F6zNNc1pB92ARnPvae8OiHBL5f78BzQO5euUn6d6rbLI29jAx2C1zt66A7/k3wnT3lCjlPa&#13;&#10;JVtljWlkmrTRg77hx9/pu+p6FX/6vXjooMPKC76pY1V7XK/sAF7MKfAg9RHKbv+xgI1ed9115XyM&#13;&#10;v3HxNvUZT8lHwGt2T1+6AXUF8zt2mcAu4SK/lHHmDTI2HxBAXrqib2CYsigb6OMPGbIzMbDOyblX&#13;&#10;H+iaKlsAB/iWDMa5+jN/kOustEE+lJ2n/eU4h138bwb+Vn0xf6COuYHg+ZZlxbhYfLl6Y8AR02aU&#13;&#10;+wN8VR3M21sBGo0TxgdxhlZlt8i0834+mG5//xsRf/fPNocGg29zwvK0Z0cINxZrxnmXRdxcXFo3&#13;&#10;Fu66R7HHf3gxMW/OQDYncW8KfTEnMy/KeQY/aT5kXOgH8mzCOGMMSjCOwJ0h01vF6uUFK7Expw7o&#13;&#10;Mw5lgL+BhgO9cmDT3dXqtadN+YYDWzIHrrw04ldnRywq/oO42Cgsdh0iZhQbZsc+OeL4p27JnOmp&#13;&#10;7xaIubDsFOcCsxvkNvVyoWlhls/1uBtcgyxjUmSCZDO7OpnJSYxFM9qBSYpyFsk5mUpaTFZyA7qf&#13;&#10;idULZx4XH7hzZZx21TmJcszxS/aaGX92wovGjGeTR/DZvy1+luDP/e7Dhl05q7iM9YW/Kf5r9tci&#13;&#10;3vruiGf/1oZlmpTHdL8+6Wcnubk7Kpv859fcc0ctNmqBb//7wC5e1dvKxYZNb/4gN7XZfAYb7zaZ&#13;&#10;2Lv+i8cLXHr7io1CypV33VQeGmrM4WE/4AAyxwUb33iaIdMzHsTBgfEqZVjfWLTJmYdQe63ZK068&#13;&#10;7fI4b9Ud/XSr6zqn7ndox7IXrbxuIJeuspEf3X5DTLn8e/H5p78ukzaIHSLlT58Z64xzbMIBrXkB&#13;&#10;u/BOHsZuafQfbzNI84yfYnhcwLDpwFeMBnCTe6eg7VblBqEno9HXTz6e9ANsBP9yjpL8w1uHWw7E&#13;&#10;yYY+K5d2VG3LHEYgS/5buTwkMFfhw7SDp70Ce+UP4SZfdmR+pz2bTjZ3XDDSBt1Rvh+gR4BOdII8&#13;&#10;xGDneAbULQ8yf3lmTF3wy07VR887+/sRxrGnF/9hOwroM16TEf7ikf6zBTJzoRG4HEGuDgN9Icrh&#13;&#10;q36QDZnIx2O8xF+XesTJazj0Fb/ZL/uEwwUMB6HVC03KdgJyU0d7aNFWVWZ5wKo/2qKD+iiuX/JS&#13;&#10;Bi10n745uHGBMzf7+A204U9drvesejB+OK/YPN9E4Nrb74t5N9wVJx85cwMfRw8E4JBX//GLvPV7&#13;&#10;h6076/R4ZsGUSdvGHlO2jlPnTI+fXtXfPGBj9G/r4uzyiCkPlDpNxwE/RRb0MC+R0NOUFb1lc3SW&#13;&#10;7bJH5dkWe2OzvnKVPhlOuFx04n/YkDmk8tKzPXZgnKL3Ynj5Azj5cXaT4Jn/govOwIdG9bTLNtmQ&#13;&#10;yzrXX399qVNw0KuDDz64/Gk67VZBW8Z4fYLXexVyjiRWBvAF3vn49Ff6VIXq+IHH6NZHdZN/dTtX&#13;&#10;P8fGTmN30qFNexL6yBcdM2nkom+VjkE/v3jqE2K/KevzaLQ26I0LcfqLZmMfObcD/SO//EoQ2fpZ&#13;&#10;QfzuBegHXAJ50T28wjNAX+AU0COQE3qVJ0MBzWQopMxyLIOH76/KW1rXUNAYZ4x+ebkbfI+cf3bc&#13;&#10;9JLXlEXpOV3uxOducLYqg0f0rXr5wJyiaqut6mUaO1tSXMjEY+O2L12lXZIVG4HfeElXhE7AD/EX&#13;&#10;fIH6CXCSWfqGTB9WrF9sHNAJesZPgdSz8mWc/MEz4y466TUZ4lcDWyYH6AGfKa4/Z1qOT604xG+y&#13;&#10;QXpl/KJT1mAC38BHSku/ms9ivoBv1j67FdQRqj7suGIfd2PAqVOmxdpVxX741mtK2+VD0I0+gc8R&#13;&#10;o7kK+t4KjDX6lHH2UbxFwfy5g+nu6uLC/bULIw5sLhG1Zej0/SKEBhoOPE4c4CfN5YwLIOfc/cwz&#13;&#10;jBH8q8D3JvDL8Fmr1tdhWUZsbmiMEjxXccg3ZplzVkOndZg6DTQc6IYDW9go3w1LmjINBzYjDpx3&#13;&#10;RsQ/fSrCoUg7OKq4ePWGt0c87yXtSmz26RaQuZjsFNtk6hZyIZkLy3pskaXMeBrM9c+kSDCxSbDY&#13;&#10;NZExoTFZAiY8WQ7PqmDCk+X1e6zwzic+L1Y/sjY+svC8saIKl64+edLvjRnPJo3gpuLg7r1vijjn&#13;&#10;h6N348rzI95c+Ia3vj/ij08bvfwWUoL+50F9dpmu25RhJ9UNosxvGw/qP79+WHwZ7qP/1LaZQWXw&#13;&#10;XbmJxmfkIkhscSXYiOff0heIB+ELeu0D3756zcMxf1Xr/0rsFd9o5ZcWX45oB7nh6ICBH62GHC/E&#13;&#10;GwPIKg+VxHWgw2SWciNPhwnP3fOgOG/phfXiA3t3BHfcxOml/uBXfXxcs3ZNfOCX/z2w9hLRf61Y&#13;&#10;FIdd/r/xtqOK/w6sQY6J+IQP7J6cHAL5eSWxTVf5FvBi/KPv1csdbCWDwxj8FOgofHxH5kvL54yr&#13;&#10;85QaiV29aqPf0FUDfRbSr14hfRD+kQneAbF3mykCOZAfmbU7tOOrBXaZfp19qA+XuQy8bKFbYNva&#13;&#10;BfQ4N9XTpuC1CaU9Qdvt6OvUZs69WvlWuqgfgjaSz2jTJ3Xowx5XXNypie7zfDmzi4tXZKJdB5Eu&#13;&#10;3DhsdUhp3DjvvJE5HvrYfl5OcFCOhzmvdCHEQaEDefbhoHDGjOK/0gvcCfCpR47K+xrWggULyotX&#13;&#10;DvPhy4slWadTTEYCWl068cUVQAfxmmzJGiin3aQhv5InTxrAfzricoh+kb/6nslVO+RWhXM2oUtX&#13;&#10;SfeF190Wz37SYfnaMtZn8hGn79t7FzZ9S8vy4zlxz522j8k7Tirl/3tPmT2uL149d7/i0tS9d8bl&#13;&#10;l19eXmjJy0b0Mg8/2QifQb/TD9J3ek/HbU6zs/RfyqnLp6qXkPbDH7E99TzDlT4azvTF2uIn6AP8&#13;&#10;cKmTAB874UvZkHb5AeXQpQ6AA07l2GG7Syj8jTwXM9HDv6iXPpSfSYBz4sSRr3+pw/d08iU5DsGF&#13;&#10;T3Cxb/7Lha36PEc76a9b5ck3z1Am+WOMS5gzeVr8xuTp8b17bsykgce/PvkJGxxYdGqEPIx5gJ27&#13;&#10;yNqub8r4Kha54pVyfhJyn332kdUR6AT5C3gkhkM6HuUBOR10CYbO5IUrvEzdTz+tbfIT0F0FuPNC&#13;&#10;Dd2ig33DiuV9V61XfGTxNWWSdRp968Tnet1u3/GRjSRoCx/ZRjdA943DeMiGXNbMumRl7E+dZuv6&#13;&#10;QWZ1INucR5FdFciMH6nLrVpm0M/0nK8B5v/8W+qIPujLeIKqHPlOfozfa2Dz4wBdZFtCu+due82n&#13;&#10;mMOWobD5CcUzf2uMY5Psjq7nXlF17G7VBhumiznnhd98WKjOI7Lu5O0mxev3Oyy+uGxeJg0lPnXv&#13;&#10;g0u8eGb8EvQZXVXfYhwBxhC8NX6IM+ALkC5kP8vER//op8DPZfCuvc0Obrt1cF26a7j/DDg4QhtM&#13;&#10;DQe2PA5Y11nvJPQzD+I/ze/4Tb44gZ80vzPXazfGGJeqwfhUBf7VnEf9DNX85rnhwKA4sOEKZlCY&#13;&#10;GzwNBxoOPL4c+MePRnz8T0en4fJzIv6wCK96Z8QHPz56+U2oRG625UKzVaxMfRDu1MVykVkM0vXY&#13;&#10;hlE1bRgbXZ3oGkueiYwJTW5ywaUvNhFzsxGP5NtUMoGxuEzIsjn5yfRBxu859gWxz067xFsv/kHf&#13;&#10;aN9T/Lzgn27pX7q6t9gQfOsrIy49szc+/uNfFZ/IKGT+nr/srd5mVJr/YANsxWZxQtoJW8mN48zr&#13;&#10;Kr5yQP/5dV+xCX5d8Z9fM0c2irpqe4yF9Fe/BcA38CcWSXiUfoW/sLDBK8FiSVo/QTvqtdq4kleH&#13;&#10;VWvWyaqeN+j3u4oLojtP3Tm23WZkswx/6mNBHihmOr3KsSrLy6s+j5VOsiAbcmnFt5RLddGJprwg&#13;&#10;ku2fsutB8d2VC+OiVXdm0kDjP9j9kFh1252x+L4Hyg1bh3M2OBM+d8XP4ry7B7hhl4iL+C/mnRnP&#13;&#10;esLhcfAu+5S8SlvP+UHySDr9dRCIPkCmuSlLNx1I4Tk55oEseQoJDlzZjU0JbVTLZpmM4VSmGlql&#13;&#10;yW+VXk1LnL3EqY/Zh15idVtBu/RWZVul2dBPX0xPvQOxgy4bPTbDlbGhT4/IrR3oEzkKbIWcq4Ft&#13;&#10;kBc8o9FODuyMz6vqb7aNRrjoDNrQik4bUulLs2ynmO8AqVfe2XjaOTpAbk6hJQ8x8jBwu8t+WZYZ&#13;&#10;858Lzu4aBdtAKz6iyRzywgsvLA/a0Xf00UeXeox/ZMvOlNFPBxkObdPGHG66tFPnG7siR3JzKO4Q&#13;&#10;SDm8kedgn1049O0G0OXCJFn5Opd29cG7PDxOfnvXHh6jn+8wP1Zeuw6V9UUZaYBOKAfEeINPcCor&#13;&#10;PmfhsjJ/U/pzbkGzi2r6L2Qf630gPwf3+OV59rRdiiJL6sXG/fsh++xaXqZh1/T37U+fE//w86vG&#13;&#10;Hd1PmbVHvPOFR8X8+fNLP7Rw4cLSLtgIm0ndY0Pshd2xVfpKToAN+vlAui8vv+7Cbzpc5H+rdknf&#13;&#10;1YHTM5zsRxodMVb6WUL2aq2JDjaaNMBf9b3KoVN7/C1b5hv4UoD/8PHp1y5aVOKU1g60xc+gxdev&#13;&#10;4KezQD30pA7z3YA+5xhfJrT4owya+B58whd9AnyErzilD8/qaAHV/maeGH/Uxfssg9fw4+krZ54Q&#13;&#10;37t88JfUtf3yKfvFwRN3L+VGzp0u3NAXMtFftOIVPvJneF0HtNMpMcAr/GnlN+Ag/wzaSH+aeOkY&#13;&#10;3UAnv6x9uiekbNXPsTj5rix+Cp7roFyOoXie8496ua7fVw9unTLhoVWlLbbiWdf0tClIh/Eq9RcP&#13;&#10;yb+TXdVRGQONoWTjS3jkWwX6QmbkwgbNi+p90b4y7AqeBHSQGZtvpV9ZbhgxfeCLgPk9+vk20M9h&#13;&#10;Y1lxiH/49bQz/OU/635oiM03qAfAAX6IzxPYQavnuk/s1KyxhN1UA51o9a4s3GzQfIePVY4/ZH9i&#13;&#10;Pr8TqJvjt3LaUq+bui878ElDvXg1o7jc9cqjnxHbbTXyTxI5huszHygkvfprnMATcbsxA4/IKYP3&#13;&#10;9KWehTrAiY9wiqvP+L1JwnbrLtGPmf4W4/OYcTYIGg5sxhxYef/dcfaNC+LSlUvjmrtXxk0PFF8Z&#13;&#10;LPavd91uh5i5465xxB77xVP2PjAO2XXfvrnAr+ccGRI+3VyxW59lfpehOobxg+adgrVEFawJ+NNq&#13;&#10;qOZ75j/Vy9DKV9frNO8NBwbBgc6zoUG00OBoONBwYONz4O+LyxGfPq23dr/yyeIzRsVm5Uc/11u9&#13;&#10;x6G0AbhVMOBW03MDrRsSq4vKTs/d4NoUyljc5YK3umll88VkxsYVXipjcWkDqQo2t7JsfeJTLTfI&#13;&#10;51cc/JR48rQD45+vOCM+f333l1V+Y/cnxOsPe1qcvM8hgyRn08T11/+390tX2dPPfTji0CMjnv/S&#13;&#10;TNkiYhvNaSvpU2yE2GhhJ/UN4Z6ZcuvNPVdpW+HOkU3eaj6aq0Fe9X3Qz4mf/8A7CyBxFSx88C0X&#13;&#10;PtW8QT9vN2HjTXV3mVB89WyHka/vtOtHbnS3y+81nR7SRxuAYoFM8T039YyNmQ8/3leDOgnKOvzm&#13;&#10;9xPgycXuq/Y8Mi5aelZmDSx+xs7T4h3HPq88pLOJ68sTDhcdkJVfR9h+2/jw/O4vd/RD2L9c8Yt4&#13;&#10;x+ynr3eQk7qKnw6BctPTmGjs9A5sKOApmvE/D5jx1uFhK9A3clGWXuB9q7Jw5LykFZ7R0uCtBvRV&#13;&#10;3/O5U3rOrUZrq1W+PlZDHt7hH13jB6r51edW+KThSfWSFTtQTwxnysd8xuaNTSAy6gbSLymfvj83&#13;&#10;csgpD/baHTamv5PfbpNJOlnDxdbgd+CIXod03WwGkQnZpa3rpzQAfx5gtKITjVsVc/6tb7quG5aM&#13;&#10;XmbpvOIb7sVlglE21POABs1sBZ1idOu7A0tyZGv0g4yVleagUHny1W+Xn/BK2SoohxfqVw9tlYOf&#13;&#10;vdEHB8DAYXzVB1ZxVZ8dTPJL2ncxo2r78KEpgR7ym/TFRQ62jufq6ytc0tgcfXMZy8WStAUygw+/&#13;&#10;xPDPXTqcS6dJ8zDiq2+5N267+/7YuWLr/CS9r+q4d3ITk/WcfVv7zGHQOEic+0/dvrRncqRrf/C8&#13;&#10;neKKZbfGzxeNH9ntvsN28YanHFDq4LOf/ezyS3B+4tMmORmwB3LIQJfZoD4B8qGTytNpdsvWBM90&#13;&#10;Xhl16Hn6XfXhUo4NunThmU0DOs5utQvgVj/nMfxEfXykS/RI3WuvvbbMZ5f8Ro6v6k0syiXNcCrD&#13;&#10;DrWnHbSm72R7nrWrLB+SNKILzfooRk8r/6pcAhqBsSSBL+IXgItG9csn/AKo+iU08QeCn+xDc/az&#13;&#10;elBtHDm4+OrV3x75zHjv3J+VeAb156hJk+MtBz89Jj0ycomcL8Q/Mk65ZVt4i5b0ccrkWFeVu/LK&#13;&#10;+AJS+mS64quC+J/5xvQM+g5HHegdeeCbMjlPUA59+JV6nGM7OhPSN9HTKu8zP2O6Tz/gqutklukp&#13;&#10;3nn9MaynuvXC0/Yt56L15LG80z2yo3sJ/AQ+dQvsz4WrlDGd5wOqkJeu2DN9YcN0G5A3WaXNZj0y&#13;&#10;J1u0pGwzb2PF6E779vPCdI+PA/yHfowXYGs5B0IT/g5Eh8dLBzcDOsiIzdF5cf0507rtKl9mDDPu&#13;&#10;sRfPQvU53zv5vWyP72OjAlqAcZgusUN4OwFb4UuMHUDb6lXHsU715Z0wbXa88QlHxBeuv2K0on3l&#13;&#10;v+eIZ8T2W49cukWXwIfxP+gXezcXyDmPMnxRqzkBvkpvlQcPWWfA33zGX+9CHeDEd3IVqs94Om5h&#13;&#10;xqwIv6gwCJi+3yCwNDgaDmz2HFhw+/L48oJz4p+WtjlDW3VvnHPXyogbi38Wuvyn8fzd94tXHXxi&#13;&#10;PGv/o7rmjbmPuWL6dnMyc7lcB3VCVPetWZZf41etL6v+k4/UnpBrg6yTsfJoEDzzkw00HHg8ONBo&#13;&#10;3uPB9abNhgPD5MD3v9H7pauk5xtfiJh1UMQb35UpGzXOhWSr2KIk0y1IuwULD4OsuF0YbYHYbVvj&#13;&#10;vRweWiwKOSFCswmNyYxJjUmMic//Z+9O4O0sysPxP5A9IQECBEgguUnIQtiXKFEEFRDXoigK1toq&#13;&#10;btUu7rbaFn+1WrV1qUut1Nblr2JrrUvV4lJXUCpVZBUChLBvgbDIEiDkP9/35knenJxz7zn3npvc&#13;&#10;kPN8PnPnfeedeebZZ96Zue/xEknedTBpykXJrTVxmbfzjPjbo0+NV99zXHy3HL46t/xE1E/vuDFW&#13;&#10;P7rpAuyxO+8ZTyg/K3jcvkviiD3LC14PIv63HJY4a5gHKz9avqS3HRy8Sl+xqGRCn2DSngu8nSxq&#13;&#10;iFmt0oRBNqqz73byO++6Nx4oC9v1vtppNxJ1yCcX0uD3UpQvSOhzbyFJPBJ/JPFFbLGY1CzB06y8&#13;&#10;XqYOvPkSJp4tGjcprnh44+aKOiMBC6fsWm0kpPzZ0UDXNq2GC2xUH/niKW9coKOL+oun51K9f/Ee&#13;&#10;Louh9GBclAN1PTNuHDptVrx93yPiPdd36SfKCv49yhfC3r3s5Nht+m7VJoW+bGTYMJXbJDh3zQ3x&#13;&#10;YPmPrJGEM2+4NH5v1tLYZUL/Cz7+JYsIZMDO/CRKjqNoc/hDOSBjm+02r+kE3StXrqzGVYcqmoGF&#13;&#10;WrKGi+y1s6HVTYB/OPOcnH+lPcubJbQ3ltfLkqeUHx8l28FoY7/JQ2OecxYb0TazPRej+YF5jDIx&#13;&#10;gE3ZdB2sr6RRrl9tpFwQgoffSDlvEucS+Ii6xgrl7MZ1K0gbg48stJVs1NmwawZkqh/+gUd9sD28&#13;&#10;6VNK323WXhl/f8Q/W3QTCh2tDl7RNR79fBTa0Ut3efgAvUuXLq1opzsHm9gSXtDKp9RhO3yGTN03&#13;&#10;yogPkQnQB0hZaENnedCKf9oEJk8b/OnHVaMWf/gxG3BIwIFQ/o8eZeitg/KMX3SLDjTRrQ1nvBvv&#13;&#10;2BddsmH42R1QBjxf8/DauOaukR/Dqg67/OeeteNidll4JSO6Td/MMZ+/kkP6iXzGzuti3q6TYsXq&#13;&#10;bYvng/bZtfLjFCF9v+nEJXHnb38dF97Sb5f5bGvlb3v6kpi0w8OxYsWK6ufb+vr6qnHL4Ss2yQ75&#13;&#10;qIMRbJrP8TM2yxfZNH2xVX75UNHpA6UOe5XYORvOnwvjW3mgMmMiPA5K0TV/zEM5afNsRDwTI/TN&#13;&#10;V/m291X+AODgv+KfcnXFGXSnD/Ft8cDBAvXRBPigZ3VAC9o38FVwwdkYF8Qx8lEXLY3P6zhdk1UC&#13;&#10;vtgEueKbTwCHr3xFMyFpg1sbvGfdrEMu9Z9oU45HuMnulQc+NW6+d3V86JruzNV2Lf/E8PaFx8Wu&#13;&#10;ZX7EZ8U3cQ19bMI9PZK9cgkoRyuaMgaQa8ZnbY0L8AC2IqlD78rpuBHIhs7qCf/0YwwFaNE/PbER&#13;&#10;z9kDecIP0IUfiU4HA+35BBjugRX2ita773sg9tl3cex4fRe+jnfgoYOx0NFz/PLzBDqWOgH6o2Ox&#13;&#10;hU7EnPxibOLh++RKf/SVdpNzIs/qYyxdiSf0NpgPZh8jkYspaW9ipNjAboH5Z8arkei7U5zpU2gE&#13;&#10;Q9Flp3326m+UAPsVgyS6yOvGfGOLga/ELv6UaaD7gTG195TdiOH1sSj9kC8OBtqJvRnrMz7zdded&#13;&#10;wpvKP2v98LYVceWD/eNop+1b1X/JzEXhn30bgXzxKRmj+b24lLFJrJTEIzypZ3waDODNcayxLpth&#13;&#10;K5I4Wr/2zBgiNQKc5h6SsS+v5UORdSP+Yd0f+fiIb35+WCiqxgcXHe2x1/Dx9DD0JPAYl8DHLvxO&#13;&#10;/GX5sn8n8K1V18e3Vv1bvPSaC+NtS58TM8sadyswhpnzi+8J5sfiYCvIGJpxNN971BcPrRFIGUPF&#13;&#10;vxw/jCFiYR3yncC7RSZxsAcdSuCR8r51d5nzFznGTqPnnwY65GLUVd+4EjDqSOsR1JNATwJDksCH&#13;&#10;/mZIzTY0eu+by8GK50fMmr2haDgXBtHGF0r39ZfPvK8PuIP1mS8OXh7q1wZYZVJvsO2XYrMXZbKp&#13;&#10;T2bU8Z/4dR2QoRdqaWsvbDXaQ9+0PeJVBx5XJc9WPVAWWh95KMYWmveYODXGli/P9KBBAl89q6Fg&#13;&#10;CLfLfxXxnW9EnPg7Q2i8dZuw7cGSibwFFItDJvTpD+kHJvLK82DFYPjy+UCc77X3zBj/m4FqtP/s&#13;&#10;7snlBacswPDdBC8imZTldbfzVriTjnpOzl60xJ1cMCIrZWScG7L5slVvW7/ORSf44JF7MUu87tXZ&#13;&#10;b9y0LXLw6qBy4NN41C5YlG8H8EA+maes8CmRmzI6zZdNsjO2yi26tQJ1vMjWF1LVxYcNkFzok9OL&#13;&#10;/JRy8Kp4R7z/+hIPhgl7jh0fn1x6cuwzfpfK9/CA5vwpP5tyvi5w3qqVw+ypveaXP7wqTpq9dIPM&#13;&#10;9C8mABtFZCCJA2wObflVhuzBJqOYQYbGVRvcbNEXHJqB8dVmr77ogZ7bPQjSDF+3y8wXhjqfSrvF&#13;&#10;U6bcGGW3uTjdrJ76gI1KzYAebNiJyWSXtk6WbFVf9bhgwz35GSjP+Jh9pt61zzEC/ZKFdjq0yJ6L&#13;&#10;TmxAHEbDYHFMHzbntMcHHHDqx8aYcpD+nvFNHfx7rj80tAPag0eMF+PKRvPD/ffttG1Zp3yePqZs&#13;&#10;usCWsYmMUk/K6BxfDk3kXJ29S+RLnw5eaWMDUx0y5E/pW+wFqJ8Ad254qpebxXwR0Gnah3bu1XfY&#13;&#10;BD79D2bnqVe4c3M426S90jkdpi3oWx39aa+d6wT3+ofTgS7P6JbdkpWYvvqhzQ8eZPvRnl91w+1x&#13;&#10;2Nw9qoM7bCH9Ry7hlY5Sjnzd2HjUfnvEivOvG+3sbaBvyrgxcci+O1cxIf2eTd7323vjDcfNjw/8&#13;&#10;YEVcfHP/YZQNjbbwxb+86ulxzAGzqkMQ7E3KuOHQgOuV5bAw+n2dhr7YIP3wSWMeO+crDv3wH+Ob&#13;&#10;MnEIv+ye7QLx12I8n9YG6EO/yunZQSl+yQ/Vp3/+IIbDt//++1f9wguPumIDeuARG9COZrtE3CAA&#13;&#10;AEAASURBVO3QlIc6PNcGffwIDv4lV0ccwJv4Xp83ewY/PuDIAzbu0UgO6ZsVU4P84ePa4QcdOZ45&#13;&#10;YJTxkbxnzZq1AZNyB1VSlh6QXY4n4mH6TDZCF1CHPF6+7+Pj0RI7/uHGi7LKkPJDJu0cf77gyTF7&#13;&#10;TH+8pQNyk+gxN1z4M97IWMp4l52mjOmPLMQ7B1fQSi7kjid8NwKeGlPW0S89w5lA5hI5kSG7oPcE&#13;&#10;PJAnu1WnHaAT9gDYMxydAhxSnRY41hxdviR21uWdotu8/pOO27xsCCVozIOKmpOVcbtTnsmens2V&#13;&#10;6W/+/PkVnjpJxgD+IbEpfbAVMSFtWn3lfJXOOqWj3l+3rs3v0z/5btoh/KPt0BXf4AN8j2+KaeTY&#13;&#10;g+FLwPgi7pGtvPHavTrtghjI/uupsSzv28U5nHrs2vuVmJAgHuTcIMta5WKdlL4s3mor4WOoMKOM&#13;&#10;Sx9Zdko844efGSqKzdr5x92/PuoFm5U3FvAhMpDMO8iGnCT3Gc/Uw6d6xrhOgXxy3Gtsy6bYnPFT&#13;&#10;nsm9Z+SdMq+3hZMOJHG0fj0cfdT7GOh6zdHHR+eSaILx2WW/qgc9CfQk0FIC9sbecu4X4ws3Lm9Z&#13;&#10;Z7AHnytfwDr/OzfER8qHD46cMW+z6uZvOS/20HuVuaLY1whioxgpXkruE8Q5cdIcT1wytzJv8X7h&#13;&#10;unEMFavE1HpKXL28Qwlce3XEN/494kffLb+M85ONjWfuF/HEJ5d9v+dGPPUZG8t7Vx1LoL23zI7R&#13;&#10;9hr0JNCTwFaRwNe/FHHNJcPv+mtfjHjdnw2Ix+CXL5f163y5zGfydsEAnS+ZXgLyujFvNpC328f2&#13;&#10;Us9LV74oexFLsKCVL1XqNG62m/SYwJj0qLutwO7l5w96MIgEzv7qIBXafHzuD4Z88MoEe6QS6gfC&#13;&#10;PRB3+QJQX7QXg/iAlwDX/MhCylBAzGqV1h58ZMQPvjYUtJu0WbvoyFg3Y68Yt55utEujYXF6E0LL&#13;&#10;Tb4kKSdX8id7uZerXMgm94xFYpNyi0iZ07f22Sbb5UKSxS44jnh4dnzr/i7+pGMjQ+vvF0/evdqo&#13;&#10;6LbsxWzxGn/kJOULqGcWz8k0+3U9GMDnZVkiJzi0d21c8KLL9smbnMlRHS/U7k9fdEzsNmFKvO2q&#13;&#10;nw7WVcvnT506o/y037HRN6b/ixbNKhr/fRniZ1fe2exx18uW33P7Bp+p/ye7L9ukXPkymmy6GGct&#13;&#10;ONhgrANZ9pX/6tfGppNNVbLMTeZ6Xdfq5+ErfmDj0cYe/rdlIKucwyUfbJctsV2LM2TZCtQdKLFX&#13;&#10;fbBZNs1m1bfhapOJfbumJ/doUb9dQKM28nrSDz/kk8YF/duoV6Y/m25JUyd92QyDOxeaHE7Sr/iH&#13;&#10;rwT2kocG2A3/bBfQCOB75KCjYuyvflTdD+vPYcuquJBjqbxOL9vHh411PkA2/Ifv8C0yk4CYjt/c&#13;&#10;JMTrggULqvY5nqlT9zn3Nt5BxrNcCKzLBl52osxGKVvQD1rEtcF8Th1t+DV+2FceysAjXLmhrh7b&#13;&#10;Zgt3FdpuLwdJ9Eu/CeokTu1tTud7E17xQj4ryk8EbKtw8533VIdo8GM8T//gkxJ7JDN8kx99k9lz&#13;&#10;li6OL25DB6+W7j25ivO56EzXeRhkQrG7txw/Pz74veXx61s2Hv7YUjqdNn5svPOkw+LIuf1fBWRT&#13;&#10;9CG28SP+SheuFy5cGBdeeGHlm8ZAsYi90xM/A9qzfzke+ZQDFXL3Dk2Jjfw8v6IFB/2nfHJcQAdZ&#13;&#10;sXUxg/6VsQWx1deg+JG+0bJ8+fIKB5vhz3PmzKme69u4ye/1q6/LLruswsHmMo7ikQ9mn/prBLSJ&#13;&#10;BfjXj7rozncA/WZqbNvsHu/aot+Ylz6uH4fG8KhMTg7iEVngAd3KJHSIOaAZ3WQA4KUDOP5w8VPi&#13;&#10;iH33i7+54OxYvqbzrxz6Oae3HvHsuH/VXZVO8IKOBPygheyNgfpU5vB8xvSsK9axNfXIIun182zG&#13;&#10;hgT6T/lmLlY2Aj2Tq9iZoO/Ut+fsKMc8dciU/qVmOBNPY87+8iCSPupxvLFu/Z5e8YwGPtYI9Iqm&#13;&#10;Sb/7quF/lXrWgojnvLCxi47u8cmH6rTSDRo7BThWrlxZ2SwbMY6b+9WBjvTHz9gDeeW4qJ7r1NdQ&#13;&#10;aKj31c3rPBTGP/kwPnIOMtoOXaUf8D++K57y4x4MLAGxjD+wSal+nWXqtAtsJce9xrz+zPXWBnyx&#13;&#10;GynjK7r4r5glRg8EbE1bfp3ttcmxrJPYO1A/R+29ML5+7O/F759zVty1duN690BtWj172vRZ8aEn&#13;&#10;vTh2nbhpjGpVP8vrMUpZzqfEP3IwRuXcAf/iWbPxO/G1m9NHjo+NbehPPGWzmfLeMzpJvdTbwilG&#13;&#10;0JW8fj1cu9R/NSceOzH2OPV1MelLH6933dn1XvMjXnx6Z216tXsS2I4kIPb80Y8/F/9564phc/2b&#13;&#10;B38bp5QDrl996svj0D36Knzim/eMBHHN3LhxbBBvMibK65DvheKhMVVMEiO8P6K/DmKR+lKruFev&#13;&#10;37tuUwIfeU/Eh/+yeeWbror4svSpiGOeE/GW/xdxwCHN6/ZKB5TAxrfmAav1HvYk0JPANiGBn5RT&#13;&#10;qt2A7307Hjz99dUAaLDMl0t5/b7drryQeME0YOaLZv06y9rF16vXXAJ0YxIk1RcZTYA888KUL191&#13;&#10;DCY7kgWtxslSvV7vehuWgJPs5UBBN2DdxRfE6trmYjdwbgkc4lA9iWcm9l4C+IVnfIAvWFjyAsFn&#13;&#10;sg0a87rTfED+TnpRmfD+xYBV2nn46DOfW/mvFxU8SejHT/1FpR1cW7KOscAmiZS0W6izuZQbMxZr&#13;&#10;AF6MF4DOlGsv4ZHexDAvZMrgo+Nj9l4Ucf35VbuR/LNs17mbyR7NEno6gbRPsVzCbx3wmbqVt7sg&#13;&#10;5qXWAqAFUUCe5Eb++rQBQq4WB8nOM7gt1DduerxqxjPiaYuPjE9c9P0487qL6+QNeD1jzNg4feYh&#13;&#10;8ZL5yzbgpCvjlDyvc1Fw1SNl8XZd+4vbA3Y+yMPL7rih2hT04q9/vDvYQl58Kn0/fcumHjmRXW72&#13;&#10;1evYkGGPK8vmk007dX35St1GUE9fWS8PXz3WxmXySaDrgYCcpYGArdoEAza8+ANwaIm8c5OUH7Fh&#13;&#10;ia2lveV1Pa/bofJWgBf0sQ00yI0dqUOHcvSbfNTzbFsvc60cjeZy7Cv754O+kIJfdeAFGRNb0dhY&#13;&#10;jkb8affAUcfE1C4cvFq1+KBYfdVVVRzO/tgtPuTiCvsmD/2L78qTdv6AJwePHD7gew5IqCcnB5u/&#13;&#10;4jxf1M5BiISMW57rI+Ob/uuABs/gV49/Zr8OOwBybhWv0UG/aKEXOkKL/vOaDsVNekrfNZYBvKNR&#13;&#10;/xnj2an4jjY80at68CgTj+9fs/FgQYVoG/rzaPmJMj6JL7zQqXu6IWtywG/qzPjkK0rzZ+wWS3ab&#13;&#10;GJfd0W/no53lEw/et9jGhMoO8MKG8Is/MHbdI/HyQ6fFN5aPie+v2HJfvjp8zu7xhuOXRN+MqZXs&#13;&#10;yZ8NiwFoY/8OGbFn8VIyB7Og7oAMm6cf+nKYZu7cuRtsXlt2yp6NVw5f8StjHJ8wjrJ9B4/FRLj4&#13;&#10;unoObbF77fghf9EvO+EHfX19VUxFLzmiwbX+3KuvnviQ7dChD7yhF362hua0M/TxT2303epQifZw&#13;&#10;4yPjCx/HM78EfLkdyDFJ3ZS7a7wANDhQxm7EDLRqg1Z81oF+QLO+yQWQk7gEFxzPKbJ+8qwD4hO/&#13;&#10;+HbZhPlNXPHQ5geAqoa1Py/cY2689IAnxRNnLq5K1054YIMeMq5ldTThi25T5tUGa9ElWdGLOuR9&#13;&#10;5ZVXVnjoDm1sCo/qZUq5JP7GPDey9QX4mr7hIbuc4+Zz+Ni8VNdFI96B7o1NAA5zioEAvxnHU1/1&#13;&#10;+tqzr7Sj6tmSgyNeVf7p8cz31qt2dv2G8i5Z5tdDBb6aYxUc7J+ehgL865prrqlsmswc6GyUPdkY&#13;&#10;//TJ9slDn3L2TUZ8NecJLen43jfLf+p/J+LCX0bcuLI4VpHBnHkRRyyNeMozI57wlJZNh/JAXGRb&#13;&#10;6BK78MrewWg7dCUWiF+ATAea31SVtoM/YoREh3ndmOe8ux1xsIPGJOZkWV4PFtfa6Wuk65AJX5Qy&#13;&#10;foqvYms7vkhu2vKJHI/4c86JjZ/dhmNm7R/fPfG18Z7zvx5fu/3aIaF//bzD4+1LyzraMOJndixu&#13;&#10;SXzNOGDeIJENuUiATIczJmV/zXK2xt+bzRPS9ulXoqe8RqPxS2oEOI397EGqXw9k23CK8cZloO7a&#13;&#10;P317xMUlXl96XmM37d3/ZRknfbW5Bz0J9CTQVAJn/PwrXTl0lcgdbH3jz74cXz7uVbHuwf4PPOSz&#13;&#10;xvcoMcY7W6asJzcPNCZUcaDUExtzjlKvJ75kDJOLOT3oogTWlLWVP31ZxHfLl67agZ/8V4T0z+WX&#13;&#10;b457VjstenVqEuhZb00YvcueBLZ5Cfy6TGC7ARedG6uuuzYenbjphkUjai9PBsF8saxfZ5m8ByMr&#13;&#10;AS91+ZKcPXnJAXSUL74mQYBOTHokL4YDvSxVDXp/tn0J3NW9r8Wsu/22DYsG3RCMyTc7HU5Cx2Dt&#13;&#10;k9b0FxN9fefk36KQBZBmixTZdkRyi8N/8KaIz3xg6OjLf5+Me9nrYt/yW9z8PBe9LKTkgg/51F9g&#13;&#10;GhfAh9758FqKTxbfc2Mm4xW9ALEMP17evJiJX8aaXJCfVOLY5PW6oz+4bLzhPWGXHSbES3ebH5+7&#13;&#10;oxxAHCH4swVHxf7zFmxYVMNHyr4ec8m91bjINjM1LnppQ38Zuzt9ASUXi15oSrDoZ7MKbrLNxUAv&#13;&#10;u+rLJS/Urfrzs6/vO/q0OP2uY+Psay6KH968PH501y3ZxYZ8l7KY+fRip8vKZt7Ru8wrm9A7VDqi&#13;&#10;W76HDn01g9/ecX2z4hEpu3NN/wGalL+DUHSZdtnYKX+zoGhTziJrY/zIuGTzymaNzRlJXRs0eM46&#13;&#10;xmLX9AIffbEHm+L0ns+zfiMt2+u9WEG+NpjILGObMnIUO2zw5oY8W2sHxJ6Bko1mz8UiNNCVa8k1&#13;&#10;euRAbMqY1qxv9pUxUJvUsTZszD3fdSjJpi2fcc8v+SrbqKdmfWSZvrRhqw+eeFJM/ce/zkdDytft&#13;&#10;OD5WHHJUPFpkjV5fL2Gz6c90gAc04yMX2Mgk5UNnDmZcfXV/jMaX5zblHYhCM37Tv+o65H+e4Z+e&#13;&#10;gXuQtlDdlD+pg/RvukIvutCZX77in0l/tkW3dp6hzcEUSRv86R9dUj1eshMxFj7l2YdDCMrwlPza&#13;&#10;xMWPwwlsOXW1fkqfpGxT+djyc7LiKNnxRbqhdwmvdECe7JqcxEmHGNn64/Yat00cvFo2b/c4fun+&#13;&#10;lV74Pb7oLt/N8Mzn2N/Lls2OZeUs+Jk/WR633td/iGakFPq6px0ab33esgq9/o3xaEKPHK3s01ej&#13;&#10;2G/GL1+l4zt81hcb1ZPoRX0HQNm5a7YLH32lP+GTzo1x+nHI6pJLLtkwz4CL3Zun8Qe2rj5c7MK9&#13;&#10;tuyFnyjLjUF04cW9+g51JbAftOETTe7ZFn70owzN6XN8Wtzh03htBGMIu9VOP+o4GIIn0BgjGtvn&#13;&#10;Pdkm4MW4AVzDhR/ydK0uus27zAUaQRvQGNuUsTk84RltOcfwLB56JE6ds7RKN49fExeUDeqrVt8a&#13;&#10;t64pP+9Y6Jk6bkLsNX6nmDV2p5i7486xZNbcmDVz408fwinO6Z/cAVmKm+StbzygPcvUSf8mZwkO&#13;&#10;Mjz88MMru1C/HSAz/eT4oQ0e9UlO6DLGp248Z4folpJm5Z0CvHSkP7bSDPTPXtluI6RfyQfk98/e&#13;&#10;HXHFZRE/LhsbncLpb444+SWdtqrqs+/6lwvSzgekdYCe6Ojaa6+t5EE/Dl3VfYXvkpPYQl9kR0fs&#13;&#10;QqxwnWP9AN0UOZXDVh8u/61/4TmbV1td4sKvfxrxLx+MOPZ3Il5fNvoPKQexhgHs3fjEhtmT8Rof&#13;&#10;eejK/KOZzw6jy2E1Zbd8BpCpedljGeiFbclbpYy97ciB/TdLGaPzmfnjtg7iG1+U2Dngg2JBOzad&#13;&#10;8Zm90QEQf7Vtp33VYBh/FuyyV3z6hFfHs648L868/Nw4/9472sJ28p5z4+X7bzxg3FajDioZpyWx&#13;&#10;QZwTa6W6vKAjZz5qjBhpSLttFmPTh+jQmC7PhGZ2IjUCnGJiJvHedY6J6XdsQZyv5kQfODPi1adF&#13;&#10;XHtpI7qB78/4aMQzTh64Tu9pTwLbsQS+teJX8dGVv+q6BC64b3X8zf9+Nd6w4KkVbu8Y5nhA7BDb&#13;&#10;+LxYVwexQIzg9+JK43N1xaN6qmJEHUnvursSeMur2z90Ve/5lWU+/R/nRhx+VL20dz2IBHoHrwYR&#13;&#10;UO9xTwLblARuuKpr5E66ryzE7bJrNWnOyXRO1HPg7Fpnj0VEN6wsp4K/X/6T49cRt5ZNaC/le5cF&#13;&#10;zIMOLwtAJ0TM2HtYXJu0mNx4Qc4X3HwRsgAg1Re5vPyazHiha7ZYOyxieo1HvwSK7rsFO06aUi0g&#13;&#10;pJ0Nlus363SLhk7xeOHnK3wm/QQOfpGLHeLaVgMLwuf8T8RVJV4MBfznVzl0BfBhs0jCd8YJfHvR&#13;&#10;yZed+suNmEBHIw1osImVecauer8Pl+c2gdDuJQ5tuWiXbT3LeOZlLjd0bazV45t22cdpfY8bsYNX&#13;&#10;u5VDRS878NhKhl5AJTRagLQoj49c0EQvGiUvlWinEzLJxc6UR9aTs9WhALxoYAcJSSNa0GWTBI3G&#13;&#10;DHaAJrRZBLTJ1I5tLNxlZiw8bGb8yWFPj/seXhM33ndH3PeQAyE7xPQJU2PfqZtuVqU88I4+yfhE&#13;&#10;Z1ti4TFl0ZivjXXVAQCysFBKDvQi0WnjNRmpayOZvtklH2ysT4c2lGwik7cx3Oa8wwZwNAKZ0xn5&#13;&#10;aIMWuBM8z4TGbl5nHyOZo7ebwG7YlAUfubgusSv2DNg7fyDXZjJvpIdcpXbAhjL9irsWldHhCyZs&#13;&#10;gj2nPeQczH3GLXUlPqicPdE1GtEM1GVjbEZS/mBpM7HgbhYbyDfpr+f6IJOMN+N33zPibe+PeN9b&#13;&#10;22GzaZ3bXvaG2Gnu/IpPts+2fcWCHAB9oAGdNuRB8kUe2tikFb+B+MRfyEE9BxDwDocvaDgoRc4A&#13;&#10;bvIAfEQbQJ4AnjqkrMiTrMkJDfXDV/zNs/rhMfjQgB44+TDfNL5oDw860YWfOqDRc/rUBg/sVR/o&#13;&#10;sXDpXh0g5pKfPsnLswnjN8VZxz/aryeN6/chvEpiHt74oUQ+aSPs0max5+R1/CFz4vzbro5Lb9/0&#13;&#10;5wlGG88vfvx+lW7Zn8OCEj+7+OKLN5SzG7bNLx437dFYPOPA+NpFN8eXL7ip6+w8eeGe8cfPXBpH&#13;&#10;Ltp3A24xRSJ/ccl4Ru5sjT84+MTW2K9EB+LFQQcdVNm4wwVs9/rrr68OGqgv5rFbvgmXgxR0iEfx&#13;&#10;l775Bx91uEtdONFBz/pTH15xQxuxFD6+JCaQqXr8BZ0Of/FR9qEfcpXgzHiClvPOO6+iiW97hie4&#13;&#10;+Cze+Ld+0MHP4NdPI6jnICRbVR/f8OuzEyB3ctBW/JAyZiW/Do052IE/8cbPodYh45Y41Bhn1HN4&#13;&#10;Bp36grtOYx4Owc/sIrvH77Wgjrq6Jhv9kzs90Q3ZATkZqUNXbIjtiGn0SnZsSqI7uvcMz+L7lNKn&#13;&#10;GIlHOnFopR3IMYs8EtDCl+ibPNGL1gTl7IM9DRf4MV5BfT6MT3YkkXkjkAc66CBje2Odpvcf/VzE&#13;&#10;W8uGyNn/1vRx00JfynJoq0NgT/SDB0CubKduNx2irPzXIUz6YIO+bpe2mrIiLzpjS2hQj2zFzbZl&#13;&#10;9S8fiXj3G9ojz0E26cNfiPidU9tr01CLvvmGnG2zYzbJjwEemsWPBjRb5JbP5DiqQ/6Y87EtQkCX&#13;&#10;O2EneJLq11kmF5vaBfbYKonF+axtW2y341FYj0+KofUYJm5l/BqMZLIXHyXXQBzRvhvxd7D+G5+/&#13;&#10;oPwTnPSzm66Ic2++Mi5YdX385t5VsfKh8r5Uxql5E3eKJTvPiCP3mBPHzFoc+0/fpxHFiN2Lq5JY&#13;&#10;IT6SuURudCABcqMDaUvbYNo+HTYCOnP8l2cyH/BMynHY2C8+qgOn8djcw9zFM/m4BUtih89/s8Tx&#13;&#10;Mn61M97tMTvijL+LeOYLGknrzr1YftkFEbeUOXmJ87HbHhGLDoiYuXEe3Z2Oelh6EhhZCXzwkh+M&#13;&#10;WAefuXV5PLfvsDi678Bq3DVHNo7w6wTzOn5vPM33BrGgDuKbOGM+Jd/Ssa5Oy3Z3/dl/jPjm54fO&#13;&#10;9rv/POIrPxx6++2wZe/g1Xao9B7Lj2EJjC+bdw9vHPSGw+luZVGsrC4OB8X22fbG6yI+8fcRX/z4&#13;&#10;wPy/smxy/WFJ5XBbu2CxJ1/STG5MZORedExWvMTUX5TyBc/EJjej2u2rV+8xJoG9uvjSOH+/UbO4&#13;&#10;OJiWTPxzQYmfJFjUsAjAN0YFTCsb1B/8VPmZiReVF/6rOyPpHR+KePYpTdt44bH4lYvBXowsjskt&#13;&#10;juQCifggdkjihpel4YDYBDf5yy3KNL5wJX51xTb6kYtjE8tLWB1y847O0Jqxz2aZjZ+6bsVCC+J4&#13;&#10;saGQvCyasU98/PBnxut+9e066q5c/92Rz44Zkzb96ZHcSLPgjT4vpuixEGVjkWzUQSf+yD1z18qH&#13;&#10;8xJqbMiX4WQSLTaryARNuUnnOZ+gJ3Tp1yK9ukOBKeXLCQ5iDQT6k/SXi7bsUqLjtFu0TJ2w+cGk&#13;&#10;gXAP59lu4/oP+tkgpJ92wGJiypIOczNaW7aaNi6HV126URewe5tdeK3XZe82T8QwdkMn7CJxykHd&#13;&#10;/quCYf7BN1qkbl43kpV8NJYP5V7cYK82wciWbQFl4gT5sSnP2RvZdgv4Grslq/QZYws7cM/v+JZk&#13;&#10;Dqf/lKscLepog252kXZQj43iGt7woL/7Sxq/Pn6kLNWX3LOLRtvQNxzo4HtiwXXPOCX2uujXMf6/&#13;&#10;v9ixSB456aVx32mvCEcQ0Kdv8gZytp6yyA1KetA3YM8OBIiJ4h55sXOyQptxgzyWLFkSl19+edWG&#13;&#10;P+TYxT8A/0mdoiGhce7LpuHTv6R/oG/0e47m+uErdOAl+8wDDPDghe60Qau+1a8D3rTRF3rYC/mj&#13;&#10;2WZz2ky9DZzo06cv7ey00571x9vU9Y6PPlzxz0fJhs27duCMrtkjGZEx3drcpg9fKTrggAPitTtM&#13;&#10;jdd94eejlufTHr8onrHswIpHusULvqoDDEXn+MQPe+EL7AD/6rx2xu5x8uFz41sXXBvfX3573PLb&#13;&#10;jYdHhsLwcw7ZN045alHMnc6um29EZ9/6Z48OUokn5icSm2av9OE5G3UAiD06POWQFB15rp4xTdzi&#13;&#10;3/Tn8BU/oFdxiEzwnQe79KU8DwbwufQxtLF5dOTXtbSXxNMJRYYpS3X157BGxvuUmWfk7Tn8/M29&#13;&#10;thmH+StePccLetDV6I940Q7Aqy4bhq8T0A8ZkR1+xWZ42Qk6EvAp/qBZfXpKyBiUcSvL5egX3+G2&#13;&#10;sZvx0DMyT6iXZ1nm+APq4BsN6KZ7Yyidovs3v/lNpRN16Va80oZMMpEzW6E7sGOhy2EreAFZw90K&#13;&#10;tNcfnhL0RVbsUjn7yzEO32iQmskncXSSo10fgEzRSw5pk3Vc+EYfnQ6r/52mxkMf/kw8/Mly4PHT&#13;&#10;H4sdm3xBdkO/Bzw+4rVvKl//eP6GonYuyD7fR7J+/csFWdZJDiefZd98y3gqXrimK7ZEp4CtkiWZ&#13;&#10;iR90ah49kD1sQsvnz2z/0FW94et/txhsmRue8Jx66aDXbCy/rEe3fJQd5JxmNB264qvkKwfD1eug&#13;&#10;whliBfZCrhIbyevGXL12gO2IAY1JrK6XuW/bztrpeBusQ6bGRinHFDIxjvJFfjkY0Jn2fJvOgNin&#13;&#10;vRi8teEJMxeFNFpBHJH4J18VH6WUK9mCHNPIlu1uTUg/aja+sQHx3VzDHEnOpozV5lToZ2tpb8kH&#13;&#10;nGPP+FBMO/5ZMenbX434QUmNsPjIiJNeGPHi08tL/cb5UGO1Id//4qcRZ/1rxNfLoedm8MRnRpz6&#13;&#10;+xHPGqEDX8367JX1JDBECXzzml/Gr37bvzYyRBSDNvv69RfG3HH9e5jGEzFM4s/8XozIeJXjbc7N&#13;&#10;PWtnjBmUiF6FoUnATwx+5D1Da5utLvhJxJc/G3FKiYs9aEsCvYNXbYmpV6kngW1EAnPLC8YlXVic&#13;&#10;tvC258CbptuIRLYsmT88O+KNL4+4u/+/9gfs/J/fH/H9b0W8/58ijnjCgFUt8OULshcyLy0mNyYy&#13;&#10;Ji4mMrmw4MUmk8lPD3oSqCTggN/Sp0ac34X/gDhy2agXKn+xgFHfbPDynwsYrkcdHHhYxBdKTHj3&#13;&#10;28rCw9cHJ6/8xFv8vw+XxYhTB6+7voZNAQmII7loZrFEsoBm48VLkSSW5EbMehSbZTZRMibJ4clF&#13;&#10;uMbKKXdxTDspF3Lq8Urf6KSvxv7FPnTbkAEWwPWpnjgoXjqMlSBG7rvvvtWC4osXHx3X33tnvLd8&#13;&#10;ir5bcMbiJ8Xz5j+uKbqUTW7SZMzGPxm5V8dLK/ozdsuHCmyebPSZYFPMwlfKmJ5tGOg79Uym6FLH&#13;&#10;RsiWeinWj00Lm4vokujTZhcaLeLOmLJT9Z+qD7a5AJ98DyXvmzK92iDOhYJ2cdicJj/2adHRJhKA&#13;&#10;R8oFCOUZi+hKuUT+FmAbN5DpgizS3smJTNhMprQh951cD1S3Xb47qZeyECccVME//ad88jl5dHKt&#13;&#10;LmDj4j4dkJd78nStDLBvvqHvjIXVg2H8Sd3UfQw6eubXeBTL6NFmHRsHaKFzNlHfXPcMT55LGTeV&#13;&#10;072YJ8bhif/So837uu0oa0y5MK4eGWsrNqh3x1+8P3Yr9+O/9mndtAWrTzw1lp/6mtih6BIOcsAP&#13;&#10;2tFmExa/5OzrFvrDK57on5+jO+OjgxnkkLrKcUSZumhl42SQMR4fZAtPAvsCreIofegj5Zft1Cdb&#13;&#10;9KPPARqAPnygGw/0gSZ84du9Nuq4B2jn03SOd8/RqB0+2B9bVd4KyMoGqv4nPNxvM63qjubyncY9&#13;&#10;WskgaSRDsqRLcqBbcpPTpw17OT3S84H77BKnHTk7zvq/6xLFqMn3nDop3vr8ZZUNsN+M1cYABxt2&#13;&#10;KHyICw6c0DXbM04AsYENsYm5s/aIVxf+z7/qlvjfq26Ni25cHb+5rX/jbSBm5+wyJQ7eZ9eYu/OO&#13;&#10;sWj38XHQ/gur+Y4vzgC208oPPEcz2avHjulAW3bHbvv6+qo66qKdf4gfxmxfMdKO37N19p22nf7N&#13;&#10;xvHIlsmBX2jvUB3dihHq8B3jvT49Jzvy8WUkdgJ/3HNZTFhzecx9YHksmHxjjH309tjh2rJZeUPx&#13;&#10;5/F7xo5T58b4afvHmOmHxJ2Pzq34Qa/4gB5yYHtoBnKxRH90ow79kUc9nuAPDXBl7MKTsbkdQLuY&#13;&#10;z57xCvBG72kXdTz0YD6h34w7ZAeSdnzUAV6HtUCzw5wZy/Q5ENA/XtkoO9AO3wAf/BJd5ESn7KDZ&#13;&#10;fNFhPgdw4DIm7LfffpXs4eUbdOEar40gLqdN5TM6JAP4yDLl6HmOr/RIP90CtsoP6A2daHJfB3aA&#13;&#10;FzmddgP4Ab3HSb8bY59zauz96/NihwvOj1h5VTlBV/xgWnmfX7B/xLJjIo45oeMuya/OB7myd7od&#13;&#10;KtBl+jMc7Jpt8CkxPoGf0S996o++6I9dtq27S34d8Vd/mCg7z9/xp/0/keJrJm0AO8hDV3QtZma8&#13;&#10;0py/sb3RAPyCbsUw8qQDtrklIeMHuQ2U1GsH2AxeWqW0o7btp51OH6N16EMcl8R6IG6xX6mdGMbX&#13;&#10;xRCJnQE2pj2/7kHnEhADMw6Kj/l+QEd8Osc78iVraTjxunMKB2/BT9HJLvAiVhpXjC9spp7wlfcZ&#13;&#10;I24/8kkRJY15y7ti/HUrYsxv740dCo6YNSfW7TOnss2xY8pXskpbdqq/rsB731F+9/u9A6M6t/zD&#13;&#10;pvTf5eCuL27t0T8nGrhR72lPAltHAt9eedGId/zpmy6P03Y9KNY+sKaKR/zd+1TdL917V5HaGVtG&#13;&#10;nOheB/0S+M7XIlZv3CcZsli+/u+9g1cdCK87b4gddNir2pNATwIjKIEjj+rOwatjntX/03gjSOpj&#13;&#10;DvVPvxdxepFbJ3DNpREvfWb5Otb/RBxyxCYt82XLy7EXGQt/EjCB2am84I5b/6LmPhf+NkHSu+lJ&#13;&#10;oC6BZ5/cnYNXJzy7jnXUXKfP8BfXCRYoLFaMloXRpKtpPndBxKf+M+K/ymT2K18oP1f6zc2rzT0w&#13;&#10;4nkvijjtlf2fwd68Rlsl+TJkYdZCD7mJN7kY4trCTtYTYyxsikPqy8k5F94aO82FJM8trMBb10su&#13;&#10;pmoHt0RPrV7O0CPlxlP2h3661YfNOv1YxFcPPngtYklwv3L+0bH2kbXxd9ecnyiGnJ9RDnK9/vBn&#13;&#10;bNKeXPQtZczOCuRpY9JGFbpyE8lCFbot5ksZ09Vx3Q7Qn42h7FNfFrykXKAjfxtmKUO00KmNHrTo&#13;&#10;C21Zv51+u1UnZYMmvJAJOvEkPXXnmfHtu27sVnct8Txu9sJNFg5aVmx4wJ5twNg4Rj+ZttrktBiZ&#13;&#10;mw7sFu/8xIYknm1U1nWQ9+w7N1XIKRc4ur3hgBb0SSNxXY8H7LW+Mdcg1rZuySET+ZETO3eAg2z4&#13;&#10;ljJ6sRAkjuCNrWc78m52PRgBGVv0A3cdyI4/61csAmyCneiLHCR10J3j1GD6TF+x8Z2yZDv6YVti&#13;&#10;rzp1G0q6yMXzXBAjg+Thtje+M6YtOSR2+sKZseO1l2WTzfN5B8cDL3ttrF52XIwvchVX6FF/cnHE&#13;&#10;GIEPdppxW1kRfPW1FLIhB/R7LndwgN8AuMRr/OCL3Wsv3tOdAxtkhn6HM7TXhlzVB+JnM8jN/oqe&#13;&#10;hgra2FgFDh44PPBowb1bkbXDIuIp2ekn9YtPMsWHgwqe56YU3XqObu317bmDCejXBg+tQDu2O76s&#13;&#10;2OwycWzc9eCmn+pv1W40le8/x09DTq50RGbkzg7JBrAZPkou9M1mxFEytHFP3yf0TYxLrxkfl5TD&#13;&#10;SOt2KD9dUORfXlS3+rvqa57YF+XH6ypbYH9iNR1fddVVFY94cAiBT7BTQOdS8q2+OQzbe3rxiacc&#13;&#10;ul9ld/eUce/mu8oXtO55IG5ZVeY2RXbms1OLHew6ZULss/vUmDF95w3yhM/hB3SQp3sHBvzUVyvI&#13;&#10;vsnYtVx7/oQmNgqnuEU/nsnh5L/80Beu1Gen+KQ/YzaAk6/k3CTHRW3JA8/5k6z5lTn98jO4poz9&#13;&#10;bcye+r+x033fjx1vvLA5G8Ul1j1yday9/2fxwK39VcyaZk4+JSbOOSXG7rSgsiX2hhY8AHECL0Ds&#13;&#10;5Yf8Fx/kgGexLXkxnqQ8yJcttwLyoHvJNdCv2AI3vHSJnkbwHO9kB/iKtuRCp6Ae25TxEzSpQ7Z1&#13;&#10;0FdC8utefb5YT3giF2MCXsVgZfShvjhHLvx03rx5VX+JW45WsS1jMH794wNe0kbEcjIVWx3qSl70&#13;&#10;p7w+H0CvlDFDnkBnmbKsGzl+0SL+s1e0kyk5iuXopbtW+hsqDfAbx5NHuhRPduibG/Hc04aKdkM7&#13;&#10;dsK28QbwQY9sbTiAXnEm/de8hL3iJUEfdIVH9p3jJ3myp45o+NePJNqh5auujfjMxyPe9M5B27N5&#13;&#10;dgrQjzcylAC7oKfRAHyH/wF+iraMId2gj1/w4cES/bYDbID+B0rsyPMeDE8CfDTnHfQI2AjbFV+b&#13;&#10;jUONPfLdHNNSx2Kg9vIedEcC9CKJzfRmPDSekr88x9Ycg+Rb00fYgthjfpW2xSbEdf4LzCOkZiDG&#13;&#10;ZsLjI4WfR8qvADxYytPOiuFt1jRxZi7W5XU79lwh9M/yX/vsZrhbFny7rMtee3XEJ7/U+/nBlkLq&#13;&#10;PdiaEnjo0UfirPITq1sClj94exy996IN40e+t5nPbc2YtCV436b7+N9zukP+z86OuKvMOTv49abu&#13;&#10;dLxtYmk+Am6bvPSo7kmgJ4Hymdb4zIeGL4en/c7wcWxPGO5cFfG21w2N4wfK4vQZb4j46o+rH4Xw&#13;&#10;YuzF1qKOFy4LZV48TGK8yFgoqycvZz3oSaAtCZx6esS/fqK8NJYDf0OFP3hTxJzWmzhDRTucdrko&#13;&#10;wXcSTPgtklpU2iZ95DkvjJDuvD1ixfLyFb2yyGtxfNbsCIezugy50GOhxAIImdpwEItsklgMsaBi&#13;&#10;UUNd8SjlaoEj2+fmChy5SNdIqvraWyyio4FeznKx0KJOHbzc1XVbXwiHz4aeRSuAF8lmA7rw9JJZ&#13;&#10;R8T0MRPijKvOiY3bOPUeBr7epfzX3QfKzwueXL50hU+4M21YKFqPAq8Zs103go11SazHp0U117lJ&#13;&#10;km3lKfM6DnavHVkB/JOPVF98siiWhxrgMp6gOTe/bZbS/2gAdiGl/unscbvsu0UOXj1xr0VDFkFu&#13;&#10;0Nm8JVf+Qs7NgKxzwZJv4Zed0ie92HBTlsCeLWLaWKFHbUZKX7lYmn13K8cvutm4nN3aHLLh7d7z&#13;&#10;rNPJddZFJx2we7KkB3YN+CnZ2jSS5xyrmU9WDdb/IQv4pGbX4iNfpR949ZNzN3ZLX5OKv9EVfdb9&#13;&#10;MmWhHRzasRv1xLeBaNNWPNAvn2cTGevwrLzu/9gR/4B+tCcLm+R1uL/8bO26U14aY390dux4/s9j&#13;&#10;4k3XxQ5rHiif2ipynLcw4qijI449MWyzzCsJ7TZY0Q2fvsUzhzXQpy+blQkOWbBvvEloZANsAf3a&#13;&#10;oA2QN32SsZSxTZ8S+aqDL/wC+BzaSX2Rqzr1lDFbP/RRfwYHPrT3HG9oml30wSfrG0x0hG994AXP&#13;&#10;DtzkQQP0igH4d8AAL0Bd/TosUW9fPVz/Rz/koT3e8Lhw98nxixv6DyvV647m6z2mTIzHHbhfRSI5&#13;&#10;8Qc2wcbJQSzAKx2Qp0T+qRN8k7+y5x+4S6w6995Ydb+DA/2bset2sMlbvp5V9FWUFo+Ww1gbDmYp&#13;&#10;czhrhODUJeVrPzveWx0kpF98GFvpTdxns+hmp8rZFPBMwjs7Vp//shf8kw8/kpbsP62yQbjgJ0Ox&#13;&#10;iw/df8/quOWh4ps1gBMu8lUvQfxBA5mzqTqgZXXBf22Jlzkf4ZN+2jN9EU6J3aKRTtTRD7/g176A&#13;&#10;RW8OYOjDgbO+vr6Kr/zyDXsXl/GjbvppxsX05b33mBrjbv587H3LZ+qkdnS90/1fjvjNl2PcbS+I&#13;&#10;KTN/L9aOXVjJMmMFGYoF6Zfk66BQjt85rpABPj2nI7yjU8xqlCf90De9JqifOveMfNRLOrJe5voF&#13;&#10;+pTIShxiS2jJuKIOOsgWkLn6yU9VWP7oU1u05lyRjSlrBDjYABrwi0a6YTsO2MHt5x6V4yuBHD0n&#13;&#10;O8BG/AQk20hAN9zsPb90RhZwsgUyScg+lamTdghHygU/3QJyRJfELtgpuemPTeCHPLrZZ512euFf&#13;&#10;5E4W5ITPbgA9iwX4SeC7eBoukNfKlSursQ8usmIX+mzUlf7TFtMe2VFHdFy/srON8lYMfv5T5Qv1&#13;&#10;Zwx4cJdNG9MBGsmMHDOudkuGrUjspJztsFnATs05crwZDA/fog8+IG+VBsOTz/VL94Mldt6DkZWA&#13;&#10;WJbz5eyJfbDnduOLsSJ9N3Foa0wzLvRg5CQglkripHgk3prj0UmOV3qnU4k+Gud3I0dd//qaOb3Y&#13;&#10;AfRvzG+cgwxEA3pb0QyvhPe8brxvhjtxytGS95vQ9d63D20sufS8iLf/cdlvK1+N6UFPAqNMAsu7&#13;&#10;8SWjNnm6fYeHqrUN8+J25xttoh611fL9LAms39evPR/J++Hgnrr8siR/+Pl15SDqLkcOH892gGHT&#13;&#10;lZftgOEeiz0JPKYl8ISnRDz1ec1/H7tdxucf0vtsYLuyynpnfjjiljLwDBUuOjce+Id3x8oTn18t&#13;&#10;PHqhshDiBcbLcSb3ksWMHvQk0LEExpVF8nf8bcSrhniwctEREW8oL6qjACwM5qYVf0kw+c8FpcfE&#13;&#10;ot70PSKkEQYylGxyWOCQTOrFGy9T5J1lSPEsF9UtaKijrc2DRqAHeoHLYl078SsXCi0aJqRu6Tdf&#13;&#10;8NSr/1e1Zxao0JSQC1Lu8ZgbK8/c68A4fJfZ8eUbfhWfuuXyrD5o/uZy2Oq0/R4fZdup+k9oi0B1&#13;&#10;sLCTsTrlV3/e6hp/EkCjhc6klRzwXMeLFwvt9ALwbLNKqgO9WJSXw2Ezl5xs1sFBPzYQyGm0QX3R&#13;&#10;8XcmjIl3riwLXiMIp+02NyY9OrzNAHK08Ggx0oYpvdBbM1CPL6WubbaJa/ROPxa21Ul7p1vX8NK9&#13;&#10;eYI22wqgnf+TicRX2PxwbY8MM5GJGGADWJlrfepHrGDvNgfrm1TqaVfHUb9uJV9+SRfqAn3yqQQ8&#13;&#10;ip2eKpf4IiALtMglAB/dw6mM3fBVSd16fXbC99GdGyDir4Q3z/GuLVCXTUnkwJbyQJR+Mk6iGdy0&#13;&#10;9EnxyGHLKlm1sl/14M82NtN9JQQPaMW758kLn9CnQyByckOr9uyYfNCV/IpL8DhIhRfP3Iu5/MIB&#13;&#10;W2NAxjh4ySNjsmu0NIJ+yRjU5U9mdKC9cnjhRJ/N1pVlgxndyRNa0IyHjMNwaucgjn7IQBxr3OSC&#13;&#10;Q0pafE1Hnwk5TuobPXRw8D7Tt7mDV8sWzaxkxC7pCuRYhy86xaOcnMhLUkZHcjLXZsqUVfHHx0+N&#13;&#10;v/v2hXF/0RPIA1f9h63KOBji98YYnl/Gynpry9eyHMbKe9dDgdOO2Cf+8ISDY8WKFRtiCR7YHF7x&#13;&#10;Qp/jCv3GXDGeTtlxApuQ2FzOeRxeYrNwzZkzp/JtchIr2SKbU5cviSXwijv60kZddqye/tDCJ7Od&#13;&#10;vnOOQqbsSpv71scTsme7YoSYgN78EpS28ElAecYN/evDwUP9kgNcdMe21eUnbB6/fJqfoIUMHNJZ&#13;&#10;vHhxxdsjN38vZt74LzFmbXf+a/vhO/4jdihp8p5vjFXjn1fRj2++hxY0JCg3PmScJGuxhg4Bf3dP&#13;&#10;BhnP8ageXeApAV8Zm7MMfnLJGJnl9RxdgEy1J0u69lWheixRjk746FJ9bckfX+hDD5uiY3TKE9SD&#13;&#10;r56UAe3ghc/hk7Qt9IjVaWfsI+N+4qZLqRXAgRYyQD860aCc7fF5NpyHuODBX/pL0tgKf7vleESD&#13;&#10;VI/feY83fOB9pICMySDthn0Y97rFIzsVKxLYMb7YynAB3VdeeWVFP/34oiMdiQmpq+yHTHPMZbfq&#13;&#10;iwVo6QjOP6ej6i0r310OVJ1/bsTjjm5ahU2ya5A2PxoPXZElufKXOq2u2VY7qWrYxp8cU9hms5TP&#13;&#10;5T3YuhLI+YRxIIG/sWW+1w6ISTmuZf1OcWS7Xj58CZinSGK48Ypu+X19HNOLMSTnZcbSkQD9izs5&#13;&#10;bqHL/FS/3QT0S3hqBPMNdMgzNd43tnEP39QLfxFTz3xfs8ftlf3kv8rBq49F/MEftVd/a9a6/OKI&#13;&#10;q8oapy/TlHlWzNo34uAjIqaOjn+03JqieSz2fet9/WtMW4K3Wx68u4oB4kC+t2S/ndx3Uhf+4dQf&#13;&#10;TtvkbVvPp5T1rK7N0tbPPbd1mWwJ+kdmNN4SlPf66EmgJ4HmEnj9Xwzv4NXb/tpqX3PcvdLNJXBf&#13;&#10;+Q/CTw1j8r4e47gvfTbuPur46qXKi62FPilfoDbvuFfSk8AQJOCreH/zyYi/eHVnjfdZFPGBT231&#13;&#10;FzWTewsNFoMsOAILuxZ5+U2zl/POGH0M1vbFrFtvivJ7SRG77h4PlS+WrXl0XfWyZJFCagYWVi2i&#13;&#10;2GSyqGKxwuKGDTmbQHKbZ8Azi3k2T3LRnS7opd1FWHTYuMpNvaTJQqEEdwI7sAheX1S0WTaY/nOD&#13;&#10;yWK/BenpD0yP146bEk+bMCcufPCWuOrhu+Py+++Mq9eU/8xeV75ysOOYWDJ5lzh42ow4bLd9Y+nO&#13;&#10;c8qXXsrG1H3l6znRLzdy0q9EBmQxXMhFM3jYO5ng2eYFuSvTb25e0BEZNQI92ewEcBpT+IsNBf5D&#13;&#10;rzZEu0FzY9/dvKercrwj/mTmQfGRm8oi0gjB0RNnVl8vsYBILmIKGXUK5Ixmsrc5ZTOxFR6bmBYC&#13;&#10;xDQbZGnHrvkDG6df+gP0zKfg9ZwebWJui9C4ADJUHth0bvDxC/4tVpGp3D256c+GGv1kXPKsHlsa&#13;&#10;aSBf7aT6NTwONCjXp/7hYTPpl575mRq2oD916jiU10EMYSf8XEI/f+efnomn6asWvdkG/uoxUxx1&#13;&#10;L/cFEn2iB7BHbcSSjNOJE33awCdXDy14wkfKt05vXsM/a9asSrZkgjY+NL3YLT48l7NXelCXnK65&#13;&#10;5pqqD/1ow+b129fXV9k02rRDm80Gds7u4XYvx0uOQ2hVTsZwqu+6WWID2gI52vIeveSARvjwjzZx&#13;&#10;17ijX2UZm8lVfTpCq3I0pX7U1y5tQO6Z+uxIv2I1P09QB6S+1TnmgNnxqfNWVuXbyp+ls/t/ji7p&#13;&#10;zfiVsYuO8c2H6kA2gO7ESPXI3KGED5UvKb3jiz+M2+5Zf8hxHT8qX4op85rym3PVdTFYRZXdOmTV&#13;&#10;b79jNltsHMrBrNMO3StOP3ZxdTCKfnyRh83QETtme2kHY8u1e/bDltVpPFiB17QFckh/Tx/XDrBv&#13;&#10;9cjQmKKcD6W9q8OOlOcBFjGG3ODi867Rgw40ijGJ/5515at7a8uB79U3xJp7yyG5Ijd18eZQBVul&#13;&#10;NwnkwRj6Y+Po85UruTkGX/3Rj35UHV7xFTh4PFOfDNANxBt0arPb3V+Jve/7aFXe7T/jbv1g7D32&#13;&#10;/2LFxJf1z/+KXfFVsaAO6DQO+4oX2YgD6AYpN4fJyIGf45N9AjKlHyl9t3qw/o+y5Lsx/mc9OgIZ&#13;&#10;c8UgddmQOEJ2wNiAHvX16zlZ1gF/YpPn8OAjUzP6si1bMY7QMfzsjpzIwpipb3w7DJZzTHplJzlX&#13;&#10;SVyNOZk6zJU49UPm6LyllE8ofaEXkGumRjyd3uND32KvvC5//aGb/9GPa/w02kanfQ5UP+d8+qNr&#13;&#10;/bGbbgD+2AqfBfjho/x5OAAf3Oxi5cqVlf/AvWDBgop+umrsg02yFUDmGVPw2zFcfUXHTVo2WFEO&#13;&#10;djY5eMWnck7BZ3L8Jk9gXpH+3hL3CD4gQ4kdkyt9sCG+ST98sm7bg5HC9tn9QEmd9MnB8PWebx0J&#13;&#10;0Ll4b1zKcYBO2YXU6JetqGT/cIhPCdqLTeJ0D7a+BOhSMj4ZN8UAuqc7cUEyH6Av8VlqV/8DcSfO&#13;&#10;mGPmHFBMMB8YyXGyFT3mL63mMOyfXDI13k/4yv/XCm375Z8q89TRfPDqsx+POOuzEct/2ZynU14R&#13;&#10;8buvLIewjmz+vFe6TUrggbUb//lvpBm4a03/mshI9zOa8Od7WdI00P1Az7QfyecD4d5h5yHMvZPh&#13;&#10;xnxKd95ZGtE+Fu+Hvzv0WJRKj6eeBLZlCRx4aMTHvxzxulM65+KMj0Qc/+zO223PLX72IzsDw5bA&#13;&#10;2NtWxH533Rbjn/DkajEyF3mHjbiHoCeBRgm8uLxs7b5HxLveFnFjWXgcDE4oseQv/jZi37mD1RyR&#13;&#10;5xbLLShYBLKYkGARwWKQBdBWL99Zd7vLr726vHB/OuIb/77Z1/jG71gW3k8oX9d75vPi4UMeV4mG&#13;&#10;/HIzJhd0lFlkyUUcCzq5mGehJRd45Nqob5HHQl+C9oMt1tJro27hycXC+ssDfBa/6wcNbMoOZbMC&#13;&#10;nXDLF8+eF0fudHBFdi5gPbCmHGp4qP9nw9AzcVz5qb+yv7vD2P4v0VRlZYNopGN1bjrZ3LIZwBcs&#13;&#10;rpM5GsiXDvBiIws/dGZxTD3PbR5IcCgH8NrAq8u3ejCK/jQu8r2473HxP3deE5c+2L/x201S/3if&#13;&#10;g+Koffav7MumIjtjV7nJ0ulGi80ai370BZ+N8FaypoeMcza0bPr6mo+FU7pUZmEzN6rQoo5NF/g9&#13;&#10;R2cr/N2UU7dwJa34Hgkgrxw3xJLc5KULPk63ubkwkA/X4xd9Zjx0kIE/iXt5kAjOevzDF/74J/2g&#13;&#10;IUE5+5a3uhYXkwd10MvncxHdRot7fdbxoEmMZMP6AGjLzTi2iRb85KZ50iVXpi9t4E0gC3qTml2r&#13;&#10;j15xCg79O8CovliEVnFIPQfS8MGOxSRjC3tPuo0xyYf+6RA+PGiHBwCnwx7w6cNBFHXpvy7vqnLt&#13;&#10;D5ocmNEvHJL6fIvM+BQe+SY5qYsvtNKLeuwm5You13ShPnq0x4N7tNcBDmWek3V16KT0hXbtyJEs&#13;&#10;tGU/bHb6hHFx8Mxd4qKbttx/tNZp7vSajJfO61/gow+84TVtjg7ZQzPIOUXyr5627o/qmxEfftnY&#13;&#10;+Ov/PC8uvvm3sUM5JL2jU1bFVl3vULPZ8oLWX+5Q1vrD0mUUL1+8cl9sucqKXa/rP+jR/3cjRQ5m&#13;&#10;5eGsYsjxphMPiYNm9M8d+Ab7oHv6RBu7oFN2xRbEbLSLG/TNxtmS8cAzdYF4og2ZKIcr/T8PLTTa&#13;&#10;NPuD26EHtpfzInjYkOfwwW0zPg9FsW82dfd998aP77gqLl1zR/zqodVx66Pl0No1G3l3dfxte8Zx&#13;&#10;9y2JZ88/IvbZqf9nkeGki5xL8BX26z59hhz8jKkDNhL++XT6jfEtD32z9QrXFe+NifeduSkBXb6b&#13;&#10;/MhPYuF9t8Tyta+Pq1f3/xQeOyU/MSDjNxmKM6nHHGPFGIl94illri1+4BkMyIAd0HEzyJiNrgQ2&#13;&#10;QYfaONzKJtiTe3Ng1+RI59rJJXFDjGVv/K8TYKfwa4df+Ngr+i+++OLKjuFW7mAd/lsBXyEremZ7&#13;&#10;gN8YFyX2gwcgDsOrHO7hAPrpiRykOuBJX/QsRyM62DA98reRAPrNeQj8bEccyVgwnD7xS45iB8Bj&#13;&#10;+t1Q8aKX7NiXHH4+TY90vmTJkqqPZvjpmO+QrcS/8MmeybljuLv/H0k6bteswb2bjsmqsBV2D8hN&#13;&#10;YrM5ZrFJ9j8SQFbtJH2TPbrUJ0d0kqvYlKCcvAdL9TiTbXv5tiMBYxR/l9gD4PdiWM4n2+GG7RvX&#13;&#10;+XkCHNJw43Di6+XdlwC/N1ZJOd7RIX2KExkrjDM51nWqzxy/xcGcn+hP3BlSHO++GDbByP6lRsDH&#13;&#10;2ltuirE/+Frjo87vb7oq4odnRzzl6Z23HckWF/1fxDvfHPHrnw7cy5c/FSG9uazvv/atA9ftPR3V&#13;&#10;EhD3jQP8/6EH+ufXW4LgqWVdXAwAjfOITu47qbu1+6qY3db/LD4g4pc/7A4Xs+d3B892gKV38Go7&#13;&#10;UHKPxe1QAs84OeKzZTL4V2+KuPbSwQUwqSwuvfsfI5774sHr9mpsKoHlbch30xYt73a/+44oq+gt&#13;&#10;n/ce9CTQNQk87aSIo4+P+GJ56XI455LzNkd9wgsiTj4t4sTnbv5sC5R4ibB4YDHJy0SCRc9MWba9&#13;&#10;5166LLhaYJn4hU/GxA+8vbVIHn04xn/nS7F7SXHa62LtX74vxkzs/5oOPBZrLK7I63JPhBZ5cqOA&#13;&#10;Hrww6duCfOqK3iQLMurmgk8uhORCYS5mJ+5cKFS/EWza2KxKsOhjA7DxhS2fD5aTlc0PABe+8GxR&#13;&#10;Cc4x5SeJHl6/WaCMbMjDwpVFKzR2ung1GE2Nz3OxC+/61ydacwPNImnKkuwtsOOLPmwkkaeNWbzZ&#13;&#10;/KAjvNn08Gy0QvJdX+RD7z5F3+8Z97w46cdd+G/FGvPHT50Rr+h7YiUnNk1+NpfInVzJ2+IC3ecm&#13;&#10;ZK15y8s8tAEfW7Np0wo8Sx3JbTxKZGCDBS3sk+7oVvI8/+PdZhEcbGC0w1B9thO++CZfIT+yIy+6&#13;&#10;c00fCXyIbWVsyvLMMyaSvZjGNgG/084BAnpuBfDySfXRkFDFmEF0lT6K3oypGZMzFrEBwLclfOsT&#13;&#10;rzbDtdW3GMBG0M9O4CYf95IYl9cOasChjhie5bngnjw05rkR+FDh1yEl9SWbs2QA0OFLMuQO6Adv&#13;&#10;6NQff6MjP4+lTDsxDL/4Q5e4rx4Zok9ODvqEF85WvoYedYwlfJxP8219u6Zvm8r6oVdyTBlqhx60&#13;&#10;4IPu9YtvPpu8kreDV+4ddkEvvO4l8lRHH+KNezSTO/+FW5/4BZ6TifzY+bttMwevnnvIvrHX7tM3&#13;&#10;6A9/+MJ3xrGKwRZ/yIZc6Jqt0g858MVZu0+Ldzx9cXyChS30AABAAElEQVTjslXxhfOvd7yqBsVH&#13;&#10;i6zyENaOGw5jrS1lGw+z9DfoP5gVUeaYxY6c36qgqtZ/MMuhrEPnzYjXPe2w2GVc/1c/2QKd0xf7&#13;&#10;ZXvslC2xLXwar/HAjuifjfFBbfGkPjngh02pz24zTuAZ7jxIAa+68LBLONgTPPpgZ/wBLfolL7m+&#13;&#10;lcPLV9D279f9X3zl/uvi9uprYet5bpJ9/95b4/uX3hp/fukP4w1zj4jXHHJCzJg8rcKLd31dccUV&#13;&#10;lT2jDQ901NfXV/kGP+bvaNCv3E8oopWdAzSuu/JDsWb1mU0o6H7R+HXLY9FDH4/LJ72l6Kr/UCfa&#13;&#10;AfrJiczxh1a+yhcd6qSD9F06SB4y7rZDbbYhp2bAzwGboGNyYwfsBh1ikHKxh/2wE3XI1L1DVgBP&#13;&#10;bACgtV0Qz/QF4GbT+iQb5RdeeGElB889W7hwYct5B33jkx8n0HfGtpQB+tg12bJVvOsLfnroBMgC&#13;&#10;fsl1HfBAJpI4VAdzNP2r4zDbSACd6Idc+CL++G83gM1KCXBLQwW0kiHbQy9g/zk/ML9w6DPtuVk/&#13;&#10;5qd0idcEdjrkd6cpXTz0NGlTXPjMQ65opBe+kLYrNrPdToAvk91gSRxvF+iF37BfPiP2o4ufZMp5&#13;&#10;Ubs4e/W2PQmwA+OAlGDsEks7ifd8PMcWePgqu5IaY2T208tHpwTE4tSduGvcFtfo2LUExN8cBweL&#13;&#10;xdqLg/ABNmaesS3aBtseu/ySio9u/Ln/5z+OVfOXVLIge4lc8lq+ReEX55SvcD2zTP42xoRB+//7&#13;&#10;P48y8JU9w/cPWrVXYetIwPyB/5mf1nPX+b6QlE1eO4QD7dm4w3zWtN2HNcfssLte9W5J4KijI77w&#13;&#10;seFje9KzvQQOH892gmELjwbbiVR7bPYkMBok8KQTIr5dDlN8thyo+rfPNT+ANX1WxIt+P+L3XhOx&#13;&#10;V7nuQecSWL9x33nDJi1W9x8CaPKkV9STQPclMLksxL/iT/vTzTeUr19dF/FQ2Xzwu+/zFpaV+q1z&#13;&#10;MMMCgYUkL/sJXl4tLEqDLRJkm8dq7kXLZoIFFC9hUi6K7/HJ98fEsz7RPutnfTzGrLw6Vr/nY/HA&#13;&#10;uP6f+mhsTPYWWmxGkH99AT3r0olkkR89uSBY3wCxcGNxGa1eFFOPcgtFFgqb4WYPNhNyA8VikX6y&#13;&#10;fdLQSY5GXw1gY83w6MPCEr4totT5cC3lxpy66smb0d8JXVmXnCysS7kgT/42weggwT158hcburk4&#13;&#10;ZvGd3iy+04VFVXaj3CGIZjwnzq2d07fNHfSCxkW+J+y5IP5uwTHxlit/0hVSjy4/I/m+ZS+KiWv7&#13;&#10;vxQGKZ2TE9nSAZokNooeOqDvwRa32YNNEZvTuXhpQ6cV6JMe6SwPX9n80SeZ8HnPleXmlc1Xm0X5&#13;&#10;zObQtrgg2komwynnH3yD7uT0pczGJxnTI714VtcLn/Nc8jx9kE/RO78C/KnerhmtqQsxZ6jAXyV6&#13;&#10;Rw9/5ut0blMw7VGMUA+NknugHhtEi/rubZqKu41AVjad1XWwqA7kIHZLeZ05mh4sbfnttPXxOQ8F&#13;&#10;kCPZkT36+BTZodt1PkePMvL1nM2LtXD7EgmeHGTCezPgbzaFyfqSSy6pfJgM4ENz+jG/XlvoVE9/&#13;&#10;eHWNdn2qR9bKHKBCH9zGHXwkveq7Zldsim6Sr/wZSjTjuxHIQb9wSvydHaJXzHCtT3RrjxayOGnp&#13;&#10;rPiPX98UN9+76ddbGvGPhvtXnHhkNY7SMbkCsmIX6UMD0Uk37BXfgCwzHtMD+IOjF8azl+4fH//O&#13;&#10;BXHO1bdXZb5kVYRXvlRVfQdr00NZRZ4OZDlhNUa+/n7DV7I2ng+ocE2bNDZOf8qh8YIn7V/1rX90&#13;&#10;gZzL0DufYgv0l8/ZLXsEbBvfDirQtXJ2TC70LNE7XHQu5pORdsrZC7xkoQ25wM+GchxKn+WT8LgH&#13;&#10;7ItNVz4wdVy8+4Kz48f3d/6++aFrfhlfuO6i+PM5y+IJ0+dV+PCAr+TZvCj7Iyt8iDXkwzfwyZfZ&#13;&#10;88EHH1zZ9gNXfi7WXP2uitYt9Wfc2ktj0aNfjKunvq2ihQxTj3SDDzZG7mg1xvJJMjdO45Fu1MEP&#13;&#10;vWhj/B3MtlMv5EEnZCKWwCGJJWwEfnIDaANkjQYxgT849KR92lnqQV31AFrbAXajX32i0dgGn2t6&#13;&#10;dogOb+nDaCALfDQCmemfDSSQpfae1fnRh4QfwLbJUns+hf608cTVmGdsl/PLBLKBV2KLzWhVV39o&#13;&#10;Qt9IHLqiZ36bOiHTbs3V0I1+cgVkRWYZI6vCNv+wQ/jIMW1PU3JUnuMdvTuUOJCts+P0e3jhSJtq&#13;&#10;k5yqGtnpVxpb1ic2H007wVarO7tvww3fRi+gf77H5tkiuukq7VMdNFXzCHOJARKfahfY5mAp7Yct&#13;&#10;S8aGVjbdbr+9etuWBPghe+WjCeInm2UT7UIjHr4MhzSU2NFuv716W0YCdCgZD8Qo8TNje841jBvG&#13;&#10;5Rwf850RheoYs3IcyDlBPQ5uGU663MvNN3YN4djbbq1wGXtz/G1ETm70kHnqRd5VuP2WiDe9orND&#13;&#10;V0nAZz4QMbPsA9oT6MEWl4B5AvsxT2rMzTWagXmJsZ8d1fPDdy7rOhc3a9H9sgW79P+TR/cx9zCO&#13;&#10;qASe/ryIPedG3HrN8Lp53ouG1347a93liL+dSa/Hbk8Co10C/pvrNW/uT5ddFLHyyrISVxbBlM8u&#13;&#10;AfeQpaOdg9FP3/guhtFuT8JHv/R6FI4WCey9T4S0lcCigIUkiwJe9hMsIllQsnDgJWN7Ay9gFj3I&#13;&#10;xLXUbCGXbPb48mc6O3SVwvz52THlXW+Oe//qQ1WJxQGLL2RvgaVTuWsv2ZTxEmmh2KaVBRx6TrAA&#13;&#10;bxPJBkGzxUK85mZItrH4zR6GArlwT56+aOIef5IFRzRkalwQwU9u/Fjs1Fae/OViOFwpt0Yc7dBM&#13;&#10;txb6bVblyzZ8ucnWCgdZWTyzYZD68iJuE83mAVrg2Geffap6rfBszXI82DwcaJGP/TgI8bQ9l8S0&#13;&#10;CZPjDZd9L+5/dKNNdUr/8/ecF3+77IWxR/mCB8iN1aSB3NhnHnihd88ksYqu6JxtsJFmoNzmCF2o&#13;&#10;D6eF7VaQh6/0oY2DVXTrKxb8QYIHLfyHr6qTG6YOZvGT+gJqq75GQ3na+UjQwgfYPR/gU/QkuRZT&#13;&#10;yRXwXzphg3Xf9gwOz8QdvgjIGij3fCBIu4B7OCDWiDkS2vl5plysQyN+8ZhxQJ9sAa1sOeMXX9NO&#13;&#10;Wb0uuwbN4myrTVZ+uWLFiri12J64rj94xSN9+IkswLb5GHvlU67VZetoVp8u0MCv6Ifu8KsPNImR&#13;&#10;6HXNdtzLJbyxfXjVoSd0qANnjj9wOxz2cKFNuT7wph3/gsu1fhMyrpNvxiobtfiV+CSZ4kcdfaln&#13;&#10;7GMD7ARN+pHjmWzUk8hDf2mD5IFOIH7An/yd/pQD42++cX6SNirzk4/oi712GlN9JQjd+Bev8IXv&#13;&#10;lEXKoxkT9K8d+aSPuicjOXC97MAFsXjWrvGjC1fE1y64Ln58Zf9mSDOcpeNyIKu/bf/R3qxVFreL&#13;&#10;3vMrWXtNGRtP3W/3eNrBM2PmXv2Ly2IDSL3gg/2I6Xhzz25yXsOu8KnctcQ2+CJb91N89KoOu8Un&#13;&#10;myITiazYufb65DdsRB85p2KX7E998mJ/6GFP6CAfwK5/dcfKeO8lF8Qdg3zlqmrQ4s9tax+ON6z4&#13;&#10;Sbx+9a3xxHGzKvr22muv6kAk+o3P/ACNAC3sl0+hT+x1KBGdl156aew9eXVMvepVLXob2eLx9383&#13;&#10;dl/XF6vHvLjqyAGxjI/kiR+HjRLYIHnSF17wBugu55R0TLcDAX3mHCIPaNbrp53BT//1vsiRHaCT&#13;&#10;TZC3n7pNPed4ow+2CdjbYAAfm0o9sSm2BYc5xeWXX17FUXPI2bNnV7E8ea7jZp90nPr3DB/kiUb4&#13;&#10;Af2j1ZiQ42r1oPxhu8rYLLr4BJmI5SlzuvFM8izxwqEO2cCRvpq4m+Vw6AvQXcqwWd2hlNE1HugE&#13;&#10;4K9x3B0KXvJkb+gH7ATednhu7I+eJbjqsmR/5CFO0au4ay7KVwYCdLGBjN98hh3ivR0gM3pNvWSb&#13;&#10;SUsO697Bq8MeV6HFl/dTQP/sxmFKfZMFmZKNeuxOMqdoF8ignTQYPnFVDALGBnG1B9uHBNgbf5Jy&#13;&#10;XppzBH7VScxiy+woxxm2yZ7gyfi6fUh1++EydUzP4lfOP9gCe5LEO3ZkHHGfcwp2Jgaauz4moPDf&#13;&#10;LRhffv7dWGhsJy95XpMxUC7lON3YtzGW32WiA/rqGD76vvIP1GWfb6jwnjdGHPfMiLkLhoqh166F&#13;&#10;BMTvtIt67nqguQSbYAuNeZbxzUYw2z9xt1nxnTu6d8CwsY+8P9ThnR5sexIYU95d/+TPIt7x6qHT&#13;&#10;/vgTer+U1aH0unhioMOee9V7EuhJYMtKYMnBEVIPuiIBkyUvreN2nh6b/yjWELuYufUOvgyR4l6z&#13;&#10;ngSGJQEvprmYlIu9XiS8iFogsDg/KuB7/xXxg+9EXPjLiBtW2I2PmLNfxKHl8Orxz+j/2cZhEmqh&#13;&#10;gzzyJV3e7IUsN30sjmQad+VvIj72ziFTMP4HX4vZx5RJ9EvL1w+7BKlXcRKdNljo2AujHB/4tanj&#13;&#10;pdJit0TnFrgt9CfYBGp3wT7bpDz1L6V9weveIqMNK7bWiZ3Z1JBsauoDLgsqeJFLFvHxnBs/g+G3&#13;&#10;EIZnKenUh4UuOFqBxVOLZdqToYV4fgMHuaYMU7Y21jqhq1W/3Sxn4zZpckOh1SKfeuhPOOWgJ8WR&#13;&#10;fYvjH351dnzupsuzuO38jPnL4vWPf84m9clOQotEv4BsldOJsT/1/PD6xUly9izj1iZIy41nNnRs&#13;&#10;nEh8QFkz4Bd5+Er/efhKucVPumRfnvmKkTLJZpi6aMvDV636aNbvli7DT9r6SPbNh3JxmX+5F0vY&#13;&#10;Ehmig/2pk77GBlPfdFqH1D0dtrMQnRsi4nmngL7sz3UCuembzvOnsHJDhn2JCWmL/B2IU/jyxagc&#13;&#10;V9itduIrfgE5gEa+q8Imf8S9q6++ujpgI87Bb3OejSbPYi05O2hCHg4OoMFz/KUN0wsa+Rja4MuN&#13;&#10;UF1rqw3+M4aTgzaAHukFHjHRwQB48CI28gd8wgOHuuj3XH1yS7xwsgc0eK4NmrWDK+2GHaEXXXDZ&#13;&#10;YJd7DgeaPMNjHdAlxugvYx/Zo4FfG19cw4OG3HR1fdQ+E2LxbpPi8jv6N9zreEfD9bgxO8Yph+0T&#13;&#10;K1eurGTDBukEr1IjpKzIqzHRCxuV05e65CnlYjSc7OToAx6JI+eXn5y8+8H41fX3xE+uuCHOWX5z&#13;&#10;Y3ct7neI+bvvHMsW7B1PWDgj9t+z/2tbcNMpGvSJDzqgPzphD2yDjad9s3+xRnkeglU/4xB8bIl9&#13;&#10;wcm+2Kb6+NMnf6d/8hDXlXvOftl8+jscOV7B4zka9Qc3uaDt4lXXxxm3/zLK97Ra8N9Z8YdXXxE7&#13;&#10;ljMUz97t4IpGvsbn0UrffX19FU98gX94hmb35l30ie4xq/6ps467XHuPB86MO+KAorv++SeZo4us&#13;&#10;yY4e2J1E1sZWuvVFPfE37YG/po+yS+WAnuHIxAYyZpBH+oa6bMC9RI9wZtzIuM6ePHP4yYFWcnRI&#13;&#10;hIwBukHGFHXRPhDgWQLqGw+0obMrr7yy0hn87MtXyjwHbDPjODrIRTxP8JzdJm3KyTDjKfv0vBmQ&#13;&#10;gXkQnGyZrFwrRxs7qgOfhDtlWH820DXa+CMga7R1C8QGckU/yDk6WocDjXjhYivtzEfq/bJJ9ijV&#13;&#10;dUTG5ECW9MvO2Cz6+S67HwhSZ3SLVkA3aGwF+hf3JPQ0A/qZ+MRjI55Y3rnP/e9mVdoue/T5r4i7&#13;&#10;Hyn6KWMUO2e/8KefsTf0o5mdSo3ADlulHJv4wHCBbNBFNkBsSR8cLu5e+9EtAbpni1L6KNsyprcT&#13;&#10;2+vcwWFcyNjJduGRXPdg+5AAXYvvkvgurhi32YdYyEaUszPzDamb4+JWl/L0Lh5YnT5jw9w85151&#13;&#10;/ox/xg6+K+V1+qC6rcY7z8idHiT45U199bqyLv35j2gyPPi3T0f82XuGh2M7bM1fGnWcuvasFdCl&#13;&#10;+aA8dZu5sqa6boWsVv6M2QeO+MGrk8uhq1lTWs/pauT0LkejBE57RcQFv4j4j3/pnLoSh+Idf9t5&#13;&#10;u+28Re/g1XZuAD32exLoSaB9CZgo58JQTponz1vUvYNXBx3RPjG9mj0JbKMS8CLqBd/LZi4kYiUX&#13;&#10;eztdTBpRMfzkuxEfenc5cHXO5t1cdGvERedGfO7D5eBV+S+h178j4vCjNq/XUIJ/C95iiBezTLlA&#13;&#10;Xa9u0ZZc6slL2WbwhX/erKjjgk//47APXuGFbiUL2Qm5SJgbDnjNWKquF1aLPTac5fhV1wa3za92&#13;&#10;Xj71lzjl9f7RAacyeC2w2/xPepLOTvPUi4Xw7N8Clv5zo82mC/pzU8hmRm424dsmhZRgocUGykC0&#13;&#10;aZeHRbQjXzSwDXTY/NS/xfn58+dX/euDrOt06SPpwsuWBDaQGzS5MIFvumm2WWHjJ8ddG9tkOK/8&#13;&#10;TOA/PPml8fzrLokvXfHzOOv2awZk4aCJ0+L4XefEkeP3iunrJlUHM/RJfnVwL7FFNLJrQL6SGJV+&#13;&#10;TN7opXeJvumYHusyhY/ePLfRZ/Oq2UKdfuDLw1d4pk/2CujMF0boHy4be+zNBpE2eUhAm8fcgmkl&#13;&#10;gc7+sBM6JhfyyvGFXNmU567pgr94LrUCNgHos5mdNrbLxTN2Ig0Wy9CStpR2Byc62ZWEVvdy/ivh&#13;&#10;UTvjKj9nt5L6+GF77ASPfEx52k7aDHtl12yslW3W+dPegQtfu0KPQ2CLFi2qqqDd11jEG/aKdwdT&#13;&#10;0EB2gD5cowVNwL3DDXCjxxiAntzsxR++yEkdKX3Ys+RTTtb4kfgjOupAFvwILjIAeZgi7aCZHOCz&#13;&#10;AY1O7fCKh7QNbfEhwa++uIEPsc49OcAtoVM5GuGiPxsgeEj7VMZe4VD/lEP3jHf9z8qK5tH255VH&#13;&#10;zYkpYx8t+uv/YpOxCX+NiRxSHukfjbyQR+oZ3+SWB1wy7mor/sHFpsaXryA+ef7UeOGyY2Nt2fe/&#13;&#10;4qa74rrb741b77ov7rq/HIJ5uMw3HvhtTCh7jdMnTYj9Zu4Wc2dMi1m7T6t0QJf0xZ7InJ7pg93p&#13;&#10;y09woh09bE9ST64dmiX6U09Ot57BkWM3Xc6dO7eygbRdtsPm+Y2yLCcX8yMANznAyV5dS/wfnfpx&#13;&#10;D8yf7nvg/vjIdT/r2qGrCnH588F7roiFO+8ZexYfRCd+9Jv2TFZ8AKCNHFIudLfvhOUx+Z7yDw1b&#13;&#10;GWY9cnacf9VulQ75Iz6MpWIS+skTZAyWs8n8iUH1gThCv2KCsZfumwE7ZSvitv4cVs0+1Pec/vUD&#13;&#10;yDTHKu3oFIhBYirZsilzBLIH/ACwp1aAPni11xd+01dXlgMpYru4Iw73lYN0aKyPefhmb1dcccWG&#13;&#10;g2Z0jgb48AFcs1WJbwE8pS2k/KoHDX/IR//mM8kTHPSCVtdS8t3QfNBbukIn2nIMGrRRGxXwRrZy&#13;&#10;gF4xKnXaBoqmVeiDrskZwIvudvnHa8aVjBHw0GvqiF0C9XyRTbwlY4f98DAQaMMmAHvBv9xYW+ed&#13;&#10;7elf4jPNAG85v6nbXbz8j4Z98GrVs06J28v8JPvOeQYb48dskj+RCdk2pk3oaUZ8l8rQQv5pR3yf&#13;&#10;XHrw2JYAvfN1KccRNplzy064Ny+VjCmAP7IhaUvZcSf09upuOQlk3NejeQDbEHPZnLmG58Yx5cYA&#13;&#10;z+TbKpiDPrLv3Gj974wdcrbkwAEbGPPMX6RGMBZX9NTmxfy9DsbTgcAcyBxpyve+OVC19p994997&#13;&#10;B6+aSIs/GIMb9eU+52JNmlXzBrrnP+YQmdevm7UbbtlJ85bGX134/bhnGL8IMBgNp8zv/WrSYDIa&#13;&#10;9c/ff2YUo4742mfbJ3Wn3SM+8cWIAw9rv02vZiWBJrt3Pcn0JNCTQE8CPQmQgElxLgyZ/LpP8DLi&#13;&#10;JXj8smMjDiiHLS49Lx8NLX/qSRHlZaAHPQk8ViXgpSUXkuovKhY2LSaNupf5T3804l2vb08d53w7&#13;&#10;Qvr7Mnk9+SUb2ogZFrssouE/04YKtQsvYvmCnrmygQC+h+5aHVPO+seBqrX37NpLI376/YgnHd9e&#13;&#10;/Vot8dHCXn0hHw/0KjUu7lmMoG/JQr7FbpuK7INtkJsXVPgsOufiuwWGhPrCvXpkUQeyy3Zyz22g&#13;&#10;itsWr+XdBP0lv/CiyUJW0pa27xne8oU9dcwPLHQNRpeNApt+ZEQeNl20BfqySJbPbB7qC9hYkNSh&#13;&#10;KzpjlxJ8KSs6qcu5atzlP/q2eUQGQN/soFW/Nt3QDWxSNtrTQVNnRd+iE+OvDp8U1zy0OlbcfVus&#13;&#10;XHVL3Hn3XTFxx7FxWDkgfeCM2bF41/4vbfjZHDTYIGIXaMmF6JSXvpTRaS5cp42lzth4gjKJv6vH&#13;&#10;psky45t6Np/wrG8bfjbN65tRiUsOVx6+wjsZuE+Ai9zwQIc2gZXRMfmwE7YwGjdq6jznpkLyNRI5&#13;&#10;HdIxO+eT9Jax2bPcuKQv961AW4lu+Gq7wK7FNbahj0ZIvPIcGyfecE1MvvG6mPhQOaAztXwJat7C&#13;&#10;MkfsX+igb4COOsAtWYxlY2IOnPjGPzvyjE2SgY1Ftu25Zzba4bTBOhCom7L0U1z4qx+60pZtooG9&#13;&#10;0zG+2KZrcZgsphb/St+v96cNusiYP2qXgHYJDWwcf3J+gH74/fQDG+NfDifgXX91HyJDfaAFbfhm&#13;&#10;B+oPtiEFtzjtIJd2+kaHvslFOV/le/ShH23qfOAL743+iRZjYcpYe/Jll8rESfRNn/5gvGbN2Pin&#13;&#10;c65K0YyKfNnMybFg8v0VD2wCrYCc8Cw2kYWU10k4+QG5RBb8FN9swjX7pW8xlkzgZWfpj2RqzkAf&#13;&#10;dCwm7jttTEm+0rNLhYN8163r/6IqebINSQxNusgdfu3x4HAJmvQttksO1/Ah/egXv2jmW0k/m0J3&#13;&#10;2pi6yTd5sBf61S+eJLyyFbzCw9bIAC794tc9PA43ojX7xDe/xyP87Purt10SF66+LSaWPtbuWA7E&#13;&#10;kL3+yvVw4XM3XxCvnnhAhQad5LCm0IYuPKATf3ghB7SRAT+bdtM3htt9V9pPffi/Y+raJxSa96zk&#13;&#10;uGTJkurAeh05nQCxR3wRU9gLfeCZj9MVfeJPLBJ/6IZtsiE6kuhaXcl1IygHWQ8u/ZOheFFvg5bl&#13;&#10;y5dXfbJNQMYJaGsGaDQ/YJf0w87RKkY6zMUf9IMHsYwe8ShHhz74mdiHJ/X5YtKGB3gzXruuA9sE&#13;&#10;Kdd8xkbYcKaURcpPP9rqk71lfMn2neToJwe01WNzJzia1WUT7ADtZJLjQLO67ZahE07yB/QqHpBB&#13;&#10;O6CduCGRcQI8qSPxJIGu2YE+Pe/r66v0ns+b5WlTnqHLPWBbaSPoyFQ9rP3RT8YQtLBNCc15XeX7&#13;&#10;Hxq7vuRPYsIQv/Cx5i3vjfv79osdCl7x30Fatk9vAL1ieyvfqZE8opf4ZqP0xY7Y6NamaUQZ7iGv&#13;&#10;4p7YSvcJbFOck7cLYg8fhkvMBOIcPFLG6Xbx9eo9NiXANnINAYfmKt7/xGvx2zjMFo3T5heSWMQW&#13;&#10;xSL5aLclvoAP44587bTdYuYBy2LspT8fvlKf8JQh4zDGkbOUkPMQMZ/MpXwnqM/rsn6OWePO/3ls&#13;&#10;xJJPh5Dfck3EiisiyprZ9gRspFHeKXdzjlaQOuQT5qX1PK9btR3J8l0mTI53HPjkeNtF/zMi3Txv&#13;&#10;Rl88ve/QEcHdQ7qFJfDBf41YfFDEe988eMfPODXiTWeU+FDWI3vQsQR6B686FlmvQU8CPQk8liVg&#13;&#10;4pWTcxP0OphU5aKQFw6TqgpOf13EG4d58Or3Xl3vqnfdk8BjRgJe2jMlU3zJppaF1sYF+ayzVfMv&#13;&#10;lv8CaPfQVZ3QN/9+rCl7Jvccc+KGl+X647zOjYN86ZbXF72zXmNukcRiiBgl93I++cLzo/VRgUYM&#13;&#10;g9z/+vzWB6/+f/buBN6uqrof+MocCAkQkHkIYRQEBxxwRMUK+rcWbRWH4lQVrdoWW6dqrQrqvw5V&#13;&#10;61CrtmitQ7UV9K9V64CKAiKojEqYCRAgQIAQAhn/+3se63Fyc+999953XxKSsz6f/c655+y99lq/&#13;&#10;Nexz9t7v3kXXRXzv1IizzyhfIVE2ad1R/qt5ztxYOX//WP3wR8fqonPM3bGa1GPbXhYEvNCa2DdB&#13;&#10;qL5NNSZy5Fb5Nyd+MhfnBI9jffGAVq7Jy1nqfiWvm8BGFivIN9GUcujHCzwdTFrZcFOfVLWIZWHL&#13;&#10;hFc3zNg+N0/gqZ02OQ7BUUH0a12gq26UP3W5yAR7x1wMwSPrsAVfHRa1TvKxUS74derD4mDa3wJJ&#13;&#10;O3lywXHu7PJNZlN3iN1XzozHl2/FunHqjRW2vvUrCV4+W5DGlwzsYwJLkZPgR3fEr3LhVD/w4k8o&#13;&#10;Y5Yv8mWTN3X/xV+BKb6KiTXtYZHfjFExa/OHrnwjZYWFBaEkdrLJg1+QLf3DYhLZ9JsLN/xlSyN2&#13;&#10;Tb8Wc+zLnhb9+RK7sgUc1WNb1zpR+pk6aftOdevX+Rj+5OEfORGc/lHPZTt868sx6zunlRxbcnEr&#13;&#10;PahsiHre8RF//JKyk6XzmKE/eY7N6W2DQOYgvpT+TG+LMPzS5LvNEogfiZPWPEnOjBP1rr322mrS&#13;&#10;2OaTgw46yKVR0i9d4WsTiHzEdzOPwdq4J+fVYxomOcbRgS/X72cHmaPwwZ/sdKC7PmwYSJ9XFwZ4&#13;&#10;+3Yu+juHib4c9ynfPGTjTLu+ss/Wo77ozqfE8vKi89Iij80LeCF9ZR9wle+6EdzpjIf62sKBneDv&#13;&#10;XmJ03GNLHlu2Ir7xm2u7sdxg9w7eaet4wWHbx6qVK2J6wYY9clweVAh4iDV+xNZ8FRbyGrvChr3z&#13;&#10;WUps8Sn3nbOt+s6RTSz4sR1bOE9f8tOxy0ucilX+y6bu4ye/8yc28NNbdMPbdf3rwyYYbXNDC9nc&#13;&#10;x4N8Fk7IYQyYP39+JU/amH7usbdzdbWnv5jTXh9iUj1+BQv3yaSNo75cp5v4vOa2m+JLSy7o/B/+&#13;&#10;ZfPVyuK/NmSxVW7MKjuzYnX5PBaduWppHLv9pHjc3PmVXGKRDjZfsZeCyCwfkA8mq277bUy/5/Sx&#13;&#10;2G+w+wdue1ncc+8BFQZk5idijW8g9hB3MIIrogcfUNRlCz7CN/gEe6S9tPc527Cnz4jPVD66+t5Y&#13;&#10;e2/55r1lN8ekguGkVVOLD458ixbeck27/OQ6f+cD+s5xSs5tR/yJ36H0FTrYXKg9ogd/ZkvX2I/M&#13;&#10;YoIu5GFPONFJX2yLYIavkteqG7U/2iMy6xu2mddq1ao+9YNnxqHnGjaiA+zEiXv9UD7LaSMe2XW8&#13;&#10;RBf4wAyRG+9OGPTSHx+hb9oUbvTlL2MReeQxhT8m8aG0D5u2kv5805U+5Rljo/rdSF/yHqI3W/KL&#13;&#10;PM97rmUckEMedlTwgB278rdudNMrT4ydly2NGaee0q3a+vf+6qRYdtyfxeTiPzD0/AwD8cOv2WpT&#13;&#10;2HRVj1G+zY9g1NDmhwBf53tK5g75yNjBR9vFaCcUxBY+8qO8irTHp5ec0Ylvc33zQkAeznGUZvKe&#13;&#10;Z8a6j8jdimcb46xiLNGWfynGI2Ozeo7jGeuGjbBYMg6Ruz7+Vc8lL3xZxDvOGl+XLzuxPDzsND4e&#13;&#10;HVrDUdzWY98YgMS4sVJ8O7Lj5Buv78BpgMs3LdosN14lXnXsnCudiB3yGYWvG4Md6+fDeHbs1P94&#13;&#10;rr/6IUfFz264LL5zy/DnB9748GeMR7Sm7aaGwKtLLju2bKr6dvnGu5+UzXq//WX5vfqR5/k48PCI&#13;&#10;xzwx4phnRxxx5KYm+QNKnuYJ/gFlrkbYBoEGgYlAwMN5vlDki2r2Y8JD8UKhtKVjXzTyTTGnfqHt&#13;&#10;7TEveng/smxaaKhBYDNBwIuMF3QTQPWY8nKeE76b6stKXHJBeSF/7cCWmHHSm2LVKQ+OVTuMfDuN&#13;&#10;l7Z8gc5jr7qbLJCbMke1Tkbjs/WSxQPLul7DhVetd6m68LGTIj72rvXv3XFTTFv4u5j202/F7I++&#13;&#10;o/wnxPsiXveW9eu1uVKfWHbbQo8FhcTGZ5MmJuHVzQWhZAXXbDPWwksuSpnIVHdDk4kStjRhRWZj&#13;&#10;Sr64e7Gnp+I8J7vqk1gmVhSkLR7qIbwtavAT2Jkkq0+eVZU6/Mm++JX+LbTkZJXP+syxT10yD0Lt&#13;&#10;JvnYwaJON2I3eQRZIGHzViJnEvksGCFYdFqopFPi52jR0CSifKU/RazmxDdeCtxhm4t29Mq+3GcL&#13;&#10;8picoRt58HKNDyuJeeZI/t1tMwadc/MVXhb2cgIu+84FYjHCD3LR2HXX9EG2bv1UimzAP/CaCIIr&#13;&#10;DBR4JbEHLOHABmzJTmJHG/YWo/ygXfywIZ7atLuf/bQ76pevsEPGV72evrddcFFs9cG/7/7tqYvL&#13;&#10;BNqn3hszPvvR2O5NJ8fqPy6bsLoQjPlw+nFOGsJFSR93X16x4JjjdS6w8xn11JcP8r7YzHxlYbZO&#13;&#10;cIIjvnT2md78Fg9xITbxFXPwYQ/EHq7p17NC65iX/aSt9KO9GHbUhi76JTNbkQN/m66004f+3YOJ&#13;&#10;+jZqOe+XtBGfaFrRhzyZH+QZMvE9eGX86y/1ahcHrvFJssJbH+TF14astAE/PvnFT461U86MU8+9&#13;&#10;vF/Rh1r/gLlbx1uOfnDsMnckrtiQ/hlvqbPPdFfyPI95zeckcQNDOivsCBvxyP/YW18wSx/SFmbw&#13;&#10;Uk879WwKwq+KtzL+aJ821/eUgueM+97ztMvClxTt+K6xy5GcNjLiwcds7sO/vlEln1vImGO49niT&#13;&#10;mVyO7uOniBeyucbGPrvuc+pEV8V1+rmuDazo4hr/+dXa8vPNW5VNmvRbM4K747TyOcpRKS1i2shQ&#13;&#10;lrDff+xhY9ZZ9y6KVx78rCrGxaGNafonO5mT6EwXsTBvzS/y8iZxnLX8e7HNnONGMc0NmjBlW3rk&#13;&#10;2MCvkbh2j178QQ5xDe42gjoivi//4cF3+QxsdijfDLdm8S/irssvjlUrfhdr7v5tVd8f/xqg9aSp&#13;&#10;e8WOUw6KtXMeFluvPKZcuX/jdflQEZ761kdu/CFHu3FK7pMXET9UPDOxGb+hr2+88LyFfJZz8OWn&#13;&#10;7MfHnYsH/aSvGT/4c+JTMejwh8zyoZio+4jqsMHDMeMz2cCZj7mvLXkUeogHco1F6mdcGpPoMV7i&#13;&#10;Gxn3MPPsxTfGQ2KajmIc0Y+eY+nIvlmyf23YBqaOnYgO/IFN9GWDKP/tRvxGbhUHiI/Bg61gQP70&#13;&#10;Gbzg7QinzFV8qE7uad+1fOizEQcfFvHeMoc2Fs3dPeJv3x+3HnlMLCuyIZvv5Uv5iLz63BQ2XbEB&#13;&#10;2yO24qNj2byq3Px5QCEgJsSZkv6fzxLipjX3dVNOjPFhRW5F4swY0G4c6Marubf5IiDf5rjiXF7h&#13;&#10;H3K9/NeO1DFuKN7LPGcYQ40xfC19WHt1cuzuxK9dH8O6Jo7yOZOMScYbMaVUufRFr4z4wXciytzl&#13;&#10;QDR3z4gT3jhQ0/E2gqvYzucWtisD5XjZ3t9+An+e7v5Ohn/GF9nfsfW8U298wTOA5wz5tn7M88pf&#13;&#10;OjHYxK+ffMRzY8EPPxuX3XP/e9h4RT7lMc+Jh+xQ/L+hzQuBnXaNeMVfjhSa3VOe570bTR5ibtm8&#13;&#10;EOtbm/5nGPvuomnQINAg0CCwaSHgBdUDueKFwctHkgdaD+heHBQPZD3RSR8vs03lP1XP+HZP1Ucr&#13;&#10;PassnL3zQ6Mfm5MGgQcyAvkyXo8rLy8mDxWxtcnTv/3T+ES88+bY+X++FqvedNLoi3GvDHNCI4+t&#13;&#10;7TI/ZY6qXryHiWn5pop1aPGNZTPVq0Z+RnGdGx0+fPhvIy44r/zk4mfKqlT7b/YwWWMxISca+YWJ&#13;&#10;A7nWRGTqbgIxyWQOXXMBQj2f4cHnvGTnZI9j/UXZJLY66lsM2ZBEF4tLuSChb7parMpJVbLlRBFM&#13;&#10;chJLXXrk4h18si29kfoWxegvzmwAqHyiutv7H/1kjMKYjeCv71zAwT/HRfZIGbr1kpN8MEjb0Z0e&#13;&#10;Y7Vnt/QBi4qd9CIfMnlo8TDJtxrlN/jktfrRIhbcyUYmixsmFeGfutPfgntOXrMBucnvmnomMemW&#13;&#10;k5j6YA/t1E99E0d9KjnpzoawVa8T0T03X5GPvSw+1olN5AX9kgt+rpFVvKUNWtvVeWyM8/rz16D9&#13;&#10;w1IcKXBOnvCHAd+GIXtaIIShCdj6dXWRe2zbSrkQ5t5Yvptt2Zat4a9fMljYQ5mvyDf1rNMjXmZR&#13;&#10;vUdauSzmvO/EWHlvmVh+3ZvHbERvPqpvfk8OOMlP7pHPZ37oW06Qa/DMmKIzv1MnJzVhZmEWjnXS&#13;&#10;FvFHdfChL9/kh+rnAic/dR1POVE+04dFUf2Ri62SyMy/2QmRK20ihvDFSx3Y2zBAR7LwfYusZFpd&#13;&#10;6sAE/vDIfJz99HPUVnzSkW76tQmHbPokX/omXeWz9FE6JpGbXuSlS/ohfq7BzlE/4trmCO0/+md/&#13;&#10;ENPKkPC1czbO5qvDdpkTb/s/h8YeO438xzwdYJo5ke50gXU/lHkVHz4hzvGBscV9fcAdBmzgnroK&#13;&#10;jFzLHM3Psp48jx+CeTviLwo7ZOzyRb6jf33wJfbVF1uTT2GnzLd0cI0c2uDn6DN5suCRMUke7ZF6&#13;&#10;2ufYJD74gP7gmu3V9Zl/ZY7jNxfPui2mRtm4YQPVlOIk5XhvzeemlY1Xa4o8U8txUjmSrd+NWd+/&#13;&#10;ZkFccfN1sdvsHSr9cqMA/xSv/EH+JBvsYLjt6gvKAw6pNw2asvbmWHLlj2LVXkdWGLAFHxOrcKUH&#13;&#10;/+JvYo/vsQGiG/9SUOYh/oHkL5jgwa7brvh1bHf7/8aMu79X3ffn/q2Go5eqk0mrys/NlhKL/zfu&#13;&#10;WfyBWLnN42LG3i+Omfu+sOwuHMm7+QyxR/mWTxvGyE7GOvEZ+mSe5U/aXXjhhaO5lG42XbEP4nfa&#13;&#10;GQPwhIXc7nqOE3TFx7Hbs4U44I+wzCPfFqNikf/LDwqfHov4kbp8Cv45XtEbr05E9rSLsbA+tnRq&#13;&#10;0+06fsYYeiE5g63pNSjhRR/+guiZPteJJzuxkVLPaeRJrLrJxD708Mysf+9KNlTzcXLQs11xj3/k&#13;&#10;8xHbuabf9EHy+6x//Nh7rNKLD1RY/NlfRDzj2IhvfDnif/9fxEVnrwvRo44q/6n/hxF/8tJYfE/5&#13;&#10;BpT7nht8uzJ5+AI/JI9nB3JuLGID8rAhElMb+p11Y+m+JfUrVo2JCpsj44lcZIzp2fdLOzHJf/M5&#13;&#10;AS8+jM94cxteDW0+CMgrxsscH+Rl+aXbuNCqPd80viryu1xvvMhxJ/1aPfxzXJdfJ4rEABk8Vyie&#13;&#10;YVE+q4uDtjq+q6y9vLS8M117Sf+iffDTETvv1n+7iWqx8y7D47z9g4bHa4ic+K3ieTPP85g2b9cd&#13;&#10;2yt8MI/183yOb9f2gX5t3pyd4t+OPD7+/GdfiguXj2zmHo9On37kH8ax+z5qPCyatg8UBGb2N1/z&#13;&#10;QFFrY8o5+FvhxpS66btBoEGgQaBPBDyc5cuBY508nHvpzZeJgV4Qti4LQ5/7esR73hTxpU/U2Xc+&#13;&#10;P+FtEW85ufP95k6DwAMAARNHXrq9cHsJTzL5Y8LXS+8D5cVm5dWXx7RvnJIqDHyc/NV/i+k9xLZc&#13;&#10;lBMXdeyyY7kIjor8lAsieb86bje8zUT3TpsZS8viTJULvaS+4aUR5/xwne7G/PCD/444sUwmfu6/&#13;&#10;1qlqstFigokRJOeauDFBw3dgoU4r8aHMzTl5wufUV/CT33PyEWZZ33ULAvzPotCG8kNy6Td1paNJ&#13;&#10;dKV1fElZ6W1CQRvtfSsCnRD7myAzuQAjbWBmkt419y2aDUM/PEzaKia0xDZdYJmTauyQcptco18r&#13;&#10;jWeSLxfT8KQX/doR3clENr6V2FqArGPBX+qf8cKTb5HTYih8tbcYp7gO/7QlDOgKF0d1+a/8lr6X&#13;&#10;k+jwIBt7spG+2F59fBV2hqOFdLzJnAvW7XRNG6df6KN1UYaOuRHAInD6Enmdk5OMFpge6FTPAfBM&#13;&#10;7GFKX7Zt9Rs5hx3YW+HDbG1BWntt5WH8tE/ymR+4z/7dSHzCWsl8lrLxGfZJ/6n4lDEnXven3Vh2&#13;&#10;vDftw+UZcv5+ZeHxuR3r8EHkqH/6Jw5kpBv/46eIP6tj49Oi8jNS/E18aWsjBUwt0MoNNjfy2Trh&#13;&#10;BUO+CLMdFi2MHRdeGavP+Wms2ar8hOcuu8Wsw48YnfCHqb75pm/aEDcW+P1UnwXdxBGG6pAXkSfz&#13;&#10;lHP2RGxKXvKlLOyQNsCXfPLF4muuqXjwgcyrFZMB/mifCxFksPEqfYXN9aFfhaz0RJk75bHUzXU2&#13;&#10;2G+//WLBggWxcOHCSh964m3ThG/AyrZwecNRB8bsMqvzr2cWf9qA9Jhdt4rXPXmvOPTAfSqM4UAu&#13;&#10;NuBnGVNiTC4nf69Uz9l0Zk9+LH5gnfHoGvvCrP6MBCP+Cz91febD5FKfDZSxztMH5Vsy6Z9dED9z&#13;&#10;zVHsiA82JhPe/Ix99Cnvtube7NtRe/jwD/KKH5uo8MKj8v/iJ75ZTR8+69u5ugqMUIXFttvEtbdd&#13;&#10;ud7PDK4p9vGTgmuNU+VYbcYqm7KmuN4ylLduzJp03wataavv2yp03zdmnXfdZbHtXjMrnfkx+9Ml&#13;&#10;bSQW2J/MU9aUn3Rdcn4l56b0Z+70G+PGktv4Fh9OW7A7jH1OG9XlhrX68phxl93FO7uxh+cZdp9+&#13;&#10;1/mx1e8+FDNu/596877OV991Ztx98Zmx/LJ/jK0OelvM2PfFVT+YkE+Bvzh0NI7BPPM732WLzO3a&#13;&#10;qeP5Q55C6W9kpwv/58fqiEO+mmOII17s3Ur48EntHetETnI4GkcGIZizDR7kYyPxDnulnj+SPxzS&#13;&#10;N+kyHoIvfvAgC358YVCSQ/iKsQCJHTzrzyJ13volg1LH1zihjdL6DKQ9m+orS+LGjmxGB35iDGsl&#13;&#10;bfiWNgrc9c8P9IU3P7KxSRyRpV5a+Q3l8257Rbz+rSNl6e0Rt95iYI3wH/xbjTzH8YvEiL+RyXMM&#13;&#10;rJ2Lz3ZYDUW+HpjAlC85In49Hl/qocumygZGgP/xt4xv3YszY0qnGO8kohyGj9wuJlHm1H55deqj&#13;&#10;ub55ICCneC6Rr5Fn5Bw3x6NhPiPxO+MU/9aH8cA4kmNT1uPr6hrXhkH5XOGYzx/GfPGkjJnP9953&#13;&#10;ZN3mrX8e8euf9ibS9mVM+WD5psWnHNNb/Q1V65CHRXzva+PvbVpZyzrwkPHzGYCDPMZv2FKpn3uu&#13;&#10;6ETGbz6l5Lljnrd7DuzEa3O8/pAd9oqvPP01cdI5p8Z/LhpsfuDgrWbHex/17HjyHhvHNzZHuzQ6&#13;&#10;bXkIDGfk2/JwazRuEGgQeAAg4AUgX3TzoZzYXgJykshLgDIUmla+kvGkj0UcXf677qtfiPif8h94&#13;&#10;7eiPXxHxgpdHHP64dnebaw0CDwgEvMx7sTb5kxM/YisnfL1kb6rkJU5+8GJXL7NP/36s+3/iA2qw&#13;&#10;rCxi/+oXEY998iiD7DMnJ3ISZLRCOfHiaLJA6XmCYr+D6izGdX7vvP2qRT8T7rv960dibr+brrL3&#13;&#10;H59afprwpIi//LtqUcLkfC4I8hX6eRm26aSVMic7ytPtSNv0M/dhmpMw7MknTWIr+rIIsCFevslA&#13;&#10;T/Ig8WDyvNMiUFWp9seEmLFKXFmUmm5TcJHfBAL/sSCbWFp0oZvFZJNoE0H6Jb9CrpzodW7CVyEz&#13;&#10;W+Wk2ngn+eiXmygshnTLI3DSH8xzA4hvYoB7nTpN2rALHtrTsT4hmP6Ff+rKvgqd2cfknjYmHX3G&#13;&#10;R916fxn34h1O+rEAnfmTnBbb8psq3Me3ne9rr21u1qKnvluJ7HwjF/HIzJbpWxah8GnFqZXPRH3W&#13;&#10;7yB9w1JsZbzTB9EN/nylm7+oC19+jIdjYs0eaX82hGGSz0gf7fJIygPnlEl9dVMmPiP3sSF5R+lj&#13;&#10;7y1fa1MWCgel9/1txFOfGeU30tpyIBvc9I/qfpWysYU4UA8ONnvQBdFZTtUODjZH+baoHYv/yD11&#13;&#10;op/4nXpn+fnMb305Zn7nGzF50RX1KiPn+5TJu+eVTb0vfU3BZ1bFx0YWm3P085CHPKSqxwau2TiT&#13;&#10;8qetyZU4khnBXs6nC6Kf+FBPvkybq2/RtfLBojNd6/auGvf5hy/xH98Yk2OQcRSmivzE98Skkr6m&#13;&#10;rv7zGYrMfJKM8onr9FIsZLtPl8QDr8yXb3jWI+Pxh+4b7/7Pn8c1t48s3vepRl/VX33E3vG4vcpi&#13;&#10;yozp1SL9vvvuW8mMCazpQF44+yxvyTtioF9iH3jIo3SX3xBb6wP+cExckn/GIxuQw33H9J2s1+mo&#13;&#10;PzbQh7GF/PoSC3wrv/mHbOyCjFtsqB/9G2d8pkOOA+QnC7m0Sz+Bk7ra4Ske+JF2Fs/cyw0y+tIW&#13;&#10;r9TPfX4iPn675NqCj58ZLHKVDVK+yUrxs4OTV3dYyPCNWNWmrJFvx1pV25ilv1bKjVkLyje9Pqbg&#13;&#10;Quf0abkgdZYL3XPcceZIPm3ltbE/7zanbE6esk1lV3LCHP78mF2WF1+Dt1iW+2Cc5Fwb+UpMque5&#13;&#10;TFt8lv72/THlhn/I6uM+rl1xRdx9wStjxaIfxqRdXhtTt9mr8kux5XkXkUWeyRjgh2S56KKLRvON&#13;&#10;TSjpw5lz+Lc2OSbwUz7lyOfFA7vyNURv+mrPD8Whwg/qRDZx5Jj5T7vxEp4Kf8vnR/bKfJn82YVc&#13;&#10;Yj+fF/NeP0cyi0U4IbiIecdBKZ/t4YfIrrQjurGNUscPrvxVPnCdrdVhL58d8zz5riw2W1z8xLiJ&#13;&#10;ctNU3ocVX2BLR+1d0xfiUzaz8nV13BvruT15T8jRNy23fNuy/Mk3Uf5Txqa06YpPwh+2YokNxNd6&#13;&#10;tKJsnFjwu/LCcKvJgvL762XDYnlnb2jTRkCeUMRtktxpzMjnmLw+1lGM4eX5I2Nf7sPLsaEGgURA&#13;&#10;PjHm5Tgltxi/688tWXcYR2OCYtwy9lTPTCW3yb35TKAffqqeYz4H9Np/K99sh5eYaps3s1K7o/nT&#13;&#10;r/8o4lMfiPj0h8pXXo+Mg+2qxp++IeK1f11+o3bkW6Hb1tlYF594VMSHh9D5sS8c7s8W1kTij/Vn&#13;&#10;iTx3PXNZrfroqWcKflI/tp6PVm5O2iKw+6zt49NPeUUcdfnZ8c8XnxG/Wbakbb12F99x4OPjhEOP&#13;&#10;im2m9//e3o5fc61BYEtFoNl4taVavtG7QWAzRMCDWz7o54tGqukhzQuu4oF/PBNkybPj8QlPi1CW&#13;&#10;fjzidxeV/767eeS/7x60S8TBDx39D7yO7ZsbDQKbMAImcsWXF+kk8ZQT8f2+SCePiTrKC17WTVjV&#13;&#10;S05w1/udsfDq+sfxnV+xIJY/7DFVTtJ/TvzWmcJKPsq8JE/1TfuWiYOHHLH+Tyz0zagslh7+2Aqr&#13;&#10;ra66LOZ+8/MDcKg1+di7YvnRz4mby3/K8BX6W3iz+OyFW0kyeZ84qNMvaasgWFuwzG8esBBhXPAT&#13;&#10;GlnP0fVhkZjIRWE8TXDRU3HeC/FTk2S5ycMkkm+dyYlZOog7Gx/gia/JJv3yazr5PFFjG1/NxaD6&#13;&#10;5G/GlAUvMppESX/ud5IvF5/gZWFsrEk0ixUWF/WjrgWfOpGZn7WLdfX4AJzhqu/6gnbyUcd1fbCN&#13;&#10;unTmX+yVE+jqWXwyqckmaUd8sn/4KGTlG3jC1MYSutiYoK727Jk5tR4TbExPepPZvXYLdHIJDPEh&#13;&#10;a05uOSKbr/AZKOdUHIbzJ7Hpxi1x4/ewR/wf9vAYy0/qvOkLe7aDMx7yDzzFoPv60xfeYttnvpQT&#13;&#10;1mR2P4t2Seppl/GY1/kD7MmvTkXnnxfxzX/PKoMdr7+s/MbcKRHHv7Zt+8SOf47221KTTHTjL/w7&#13;&#10;f6pMNddtMpC/5VB+mr6JZ53kgFk/+9/Y9iPvicm3LqzfWvf8qosjPvDm8g8Kn49494dixSOfUOVt&#13;&#10;dhRD+OSYbYGUTWwQIIvSmlPJlPVSR7yyZOc5NuSGhMrWZby4rcSHOGrNH9lurGMuLODBn/RrsZdf&#13;&#10;kA3xGfimPcSk+nSRL8mtLZnSN/FNfvyQneSz9Df5gg/ik7nnqILfw+ftEP942tnxxV9eOZboA90/&#13;&#10;cv728aonHxKH7Lt7FUPXXnttlYt8Q5mFbXEFg9TdOIboDns486F+CEawonvmR3jQP/3WuVhOgg+8&#13;&#10;6vmRTP3YWZ4UE/gaB/BjH/r5bNMB/PWhP3GujXrygG9vy59vIx+b8gVYOOKjXvptyp5H30IDK7z1&#13;&#10;m7Lga6yHiz75Nn7kwNP5RXFbrFzo+WPdZ5Ap5Z6NWDZg2YjlW6yqY9mgNbmczyil9cfvWr8lyzdm&#13;&#10;rSxlzaTybV/leN1dt41+Qw558j2B/7JZFvpPW3JB7DT4HpWEZujH2dOWxjZbj/xcJV8Ti3wN0cO4&#13;&#10;wefYV76Ri/iA6zBXbMzLsZkNdtx2etx65okx5fZvDF1eDFct/mpsffs5EQd9OO5YOfLf6PI1X7OZ&#13;&#10;m7x8lPx8SW5Fnj1suHKdL9IJOdc2cxm/9JzBv/gWvzM+sLGYoKPCN12DSRIM62Ohz3WCL78QK538&#13;&#10;v15/rHPyiZV8FhUzbENOetEDyRf6HoTgwL75HIW3fuE1CMEaduyE+BDb1PGAUY5dMKZLPs/BVA4w&#13;&#10;Fruu9EL01+ftxR/EKh34iXEWbzbRp0I3/BXnMCYTGckKA9iSxWc231Qov8WL3MYmx/qmK/Ha+hyz&#13;&#10;IWVnzxwn5XO+uZ48Py8bA/77P9o/K+5V3v//8HnlnzlfEbH7XhtS9KavLgiID2M1+2Zsizn5Vun3&#13;&#10;PR0PvBT5Fokz+XZTircukDS3NhAC/EM+VpzLeTkOto7BEyWSMUkxruQ4YpzJdyXjnncgY0k+I3SK&#13;&#10;CWOR+sY2xyT8jZfiaVx6FXzidW+J8LO1P/lexIW/jlh0fXm4KnMlO+5c1m0OLWs6Tx3Z6Jqdb2rH&#13;&#10;wx4Z8QdlHPjB18cn2Z8cP3B7OU+eYq88Olfc60RsZ8zzPCFH5rF+3qltc70/BJ633xGh/OjaC+P0&#13;&#10;634XP198VZy/bOSdIDntWTZYPWGHPeNJux8YR+/10Nh+5sg/WOT95tgg0CAwGAL3zfwO1rhp1SDQ&#13;&#10;INAgsLER8EDnYdzLqAf6OuWktIdzD/ce4jYo+a+7Rz9hg3bZdNYgMBEIiDOTSLn4l314YfbS6+V3&#13;&#10;UyByygNe+uqlnWxe7rzs1cvk+zYltKvf77Wl110bS8rEf53kJLkoJyWGlpOOe9m4N16tePrz457y&#13;&#10;n1xesXY9/+y62AOf3/kfn4tFz3pBpbOJn5xYMVk4UXmZPb3kW4i2SMQ3c0EijxRSjy2yDKKkmLAw&#13;&#10;l2MPe9JTMdnVK+FjsYj/moQwWYVHK5l0olcu9uk3dXK0gJM+lpNZrTyG8VkfFlgUk2oW4izcwZ3e&#13;&#10;JvvkBQs4ZIT1WGQMJz+in/bdSH0L/chiRbvF9LRBt0kfi0Y5Qc4vO8nKLuoquajMHuRQ+JH2/I38&#13;&#10;zvMeGWGBB1m0V9RRLIDqlxx8gO3SriZPM8+mbPqgswUkfkNPcrUjOIo12OoT6YccbAa3jMt27Sfy&#13;&#10;Wi4gtOuDX8EAxhlf9KR74tGuXS/XxBYs8IUv7GDrMxshGOmHDZF+yZKlLjv81FVg3Y7wp49xSb2K&#13;&#10;fvTtdlX7v/Y/3+y48Yq8+k3fbGVOHljzz6wr/yj04id3lRznWzFgRg85CNmIpR7e+pj69S/EnH/4&#13;&#10;m9YuOn++9pKIlz8z7nn7x2LFIY+sFn3FjsVS/GDOf43V+qnnBHJl3OY3AmXcpc+3dsw2dJC3EP18&#13;&#10;1h4vMWyTTL+EB2JX+OgfRmLTeS6s8hm+57qcqX7qRVdjiSIHIH6Zda6++urKd8Q8OS1a8FU6tC7W&#13;&#10;bj1zRrz6qQ+OP37M/vHdCxfFl35xSdy14v6NzhXzAf48aZ/t4qn7zY2HzntQWcTeuZJP/+KGzVI2&#13;&#10;i9mIDcWP6xb05RvXBt18BSP8xCzc2DOx0l/6sXFYn/wZ5cYv19hKLkwfqCp0+MMnckMKHnTlK0j/&#13;&#10;mSvYVGFzdqUfObWHLqs7dQAAQABJREFUjRwLE23oTwaFvAp52Jl+mYfUU9hZv9qKAzkQT7rhq47r&#13;&#10;is94JM1c0n4DxOrCo/yuYNiCO7LdI1uUmCibrtYUP51q81WJMRuyppXPNmR1+5asmLGqsgf5+Ln4&#13;&#10;JDe98nNem7688Nb5JkZTJ438NB8sM4/Li/Ic2X2jm5//hD2bsbFz+U9Msh38xSO73XXbwlh75Tti&#13;&#10;6tL/nVBNJ60sGywvfE6s2etzZaHwCVUul0fIxEc9J7FL+uv8+fOrzbRkt2mSbs4VOsg7Yojt2JD9&#13;&#10;bGJCiYschsRf+rS6YkC/2jp2Izgbf/BwPgwin41ncgQZM6eSkTwpX799wYDN8UMZb/AahOjNR/CD&#13;&#10;P7yNFY764XdwyVzBNknq0JOvpT3q99wnn2O7wg/kJn6hD5jwWf3LkfquEx1hlwWW8qI+5CW8UObB&#13;&#10;etuNeS5u6QcD4w+Sm2E6XvsNQy925qdIvLBBxmh1cVnxtZPfGvGfn64+tv1z7e8jPnnSSDn5nyNe&#13;&#10;9Oq21ZqLGwYBcS0elIwjeVFsGSfWsW8PIhnrjTNKkrjPMSevNccGAQjIbfKKvIfkFfldvttYZIxS&#13;&#10;PFfkM6/xzLmxREE5vpBZznZdPToZfxE9+L94EldDpZnlefmY54yUoTLeQMxeX/6ZaTwbr152YsSj&#13;&#10;ntBRWM8p/Cqf2fIoz2Wua9dYzmMrtlPymSTPHRvasAgctdehoaBlK8u3Kd+7rIqxWdNmxtxmo9WG&#13;&#10;NUbT2xaDQJPpthhTN4o2CEwAAuecEfGL0yN+f1GZzSiTctPLgtPe+0Q8/NERRz1z5D8FJqBbD+se&#13;&#10;xL3YehBMMrGYD/iOHuIbahBoEBgcAS++OYmUXLwkefFVBp10Tl7jOXrpMymVL3+OSjvy0icnOJJZ&#13;&#10;kS/Wo6LTsGjpylXVJG/2l4uj8FP6nYDrKteLXxXxra+Vnzf8cddq3W7edfwJ1QSNCY3Jv/x5t6o9&#13;&#10;35v163Ni2nOOryZJclFw6JMlLdJYzOC37G0Bhp1N+JgwcD0nc/iOYuKbPYwXuVjU1jdq/ZgEtWCS&#13;&#10;/qb9IIsOZLI4JMaQmCJra1ypkwtd7GODQcpoDEydTFJlHJCPj6VOjkP1uSJvTvKR3X/Lm1CBhTGa&#13;&#10;HCl3fUKtnf3pn5sTTBKaVO5G6vuWKJSL2u3qp745adeuDnnYDl58Ab+xKPMfHXNSPH2L/uRX2Im9&#13;&#10;1Ekb481mZMq2+rcRICew2IoPwJdNyabAUd94KnjAzUQrf8CnHZGJXvoTH/jTVYyQxT3nG5vEY+Lo&#13;&#10;mERehe5p07w3yDGxssgIV7YSdxblYOo+7C02qyNO4VTvG14pVzufbpUr69BxlEp+HAr98gclGEsO&#13;&#10;2XrdzYo5GSoexRX8WimfpdUVvwgWFlThwMevuOKKChc4uI4P+8BDOzymnf3T2L6fTVc1QXZ471/G&#13;&#10;zSd9LqYf8aQqd+DPDjDLsVoc8HnyiCUl9SMXG+69995d/Vgb9ma3HBvEhFiwceiaa66pcta8efMq&#13;&#10;fvQfi8iZsU0+JN70ke1hJk4z3ydPdhH36tmw4zPSVizzudzE47P25JVX/ZwYvmI3+0m++kc7bzsz&#13;&#10;3va8x8UJTzs4/uunF8T3L7gyLr2lLOStuv+9Kdu0O04pcj3pwN3jUXvPjf22K5txVt9b2T6xYxO2&#13;&#10;IgO/JpfFfHmKDyF16K6edqknvWxG6ifv4MF+8KY7m8t9fBFm+lLSR/SfOdh54s/efL1TvlQXT7Li&#13;&#10;JXYUevhMZrLIpXgm8dXEgzxIbFx66aXVMWOH3OzuHnnhRi/259M5XjrqSx9blfODDjqoigkbCvQN&#13;&#10;azxtMK9/O2bKs/XU/nO6b7EqX9Ecq6tUMJIP8Jti3UsOLP6+7rdkjWzKmj1jJKZgACPY8UsbHuSJ&#13;&#10;LHjdfvEvI0b2r/m4ydD0qSM+wfZsJJ7FmzGAn8kRbOFZR0k/4/ti1efM72vWlJ+nvOzvigNM7Kar&#13;&#10;Onhzrn1tXH/3PxffOKTKm/KAMYy/o0MOOaTKkfzMhivy8j9+SFexoo1zfsz33Gc78cJHPXfhBxe+&#13;&#10;mmMFXNTni+r3Qjne1GOol3a91CGX+GE3MtNVvsm47IVH1mFT+Srl5BvyQWvezfpwaVf4iOtkEvM+&#13;&#10;4yEPwY5dFP3xQdirj2DFLor+jY2u1UuvuLPf1WUjr81T+OCJchzDs56DfE6CIywQjMkKF7jCZFMh&#13;&#10;3wwMX/5c/+lNvu6aMUuu2hiUz+2JN3uKvXVo8U3lW1j+NOLcPt7p3/HaklcXRbzx79dh1XyYeATE&#13;&#10;rZyYNtWjGMqY7VcC/PDCMyljX65oqEGgjoA87PnUEcnrcsqm5ivkUXLsMM7Vi3HRZ2TcyfqeR/i/&#13;&#10;mGqoAwKHPqJ8k/TnI978sg4Vulw+8tmx9u3/EH562HhunHfMks8h7Th4huFvxlU2y2P9vNOzUjt+&#13;&#10;zbUNi8CsaTNCaahBoEFgYhFoNl5NLL4N9waBzROBM8tEwCc/GHFWmwnFMp8aX/vMiN6vf2fEG95W&#13;&#10;3gDGN7lh8sSDuJdQE1F18oBn8sTDuQdyD38NNQg0CAyOgHgTayYoTf4kiS8vv0qvE7zZdrxHkwle&#13;&#10;BOvFC2E7ynwgFzjva3J17/ntWA50beaBB1eTu9kYpko7MqEglyn5Ats3xu/8UMQLnx5x18ikeLt+&#13;&#10;Ol1b+97PxNzHP3nk9opi84vP7lS1r+vbXHNJtdihkQkVhR8paZu+9ewigYUhE5Ve+E061V/2YWuC&#13;&#10;W+HjxpKc8OFL2inksYiQcuKV5L4++CFiK4smePZLeMHDhIY+ciG5zoecFjnISRcLG619kTfjUlsx&#13;&#10;SzeFnHW/S53oN56xUjxa+M38gBfZ8E8iMx3lkcSZvsZq/Sts4r6FTQSDbovh6uBpgpF+sMhFFfda&#13;&#10;Ke1voaMbmQRk18x5ZOyFUm+L6ORSYG5hTSGf2Lbp0nn2gTe7sy/ZXGcn/GDrMzwtFKYNW3FMm6vH&#13;&#10;Fgp9W/2jrod7dCMbv9FGf2QZdFGyzr+f87QN/ejLR9g0Kf0EfvUYzPvjPeILU31aiGRDOSl9wHVy&#13;&#10;kYN/wIt/1323Hxky3ug7SldfPno67pMby7e/zT9gHTYw5WPZd+tYyPYWKOnJR+kqButxbHHWZ3GZ&#13;&#10;i5WwyA1H/Jb/HPzJD6zTd78f5pVvy7q5/JwDGXPBQJzLMXIge+gncw7+OYbQUS4hfyeS4/k7Yuv0&#13;&#10;Kbb1LTZ0FBf0WbBgQbVJiM5K1m3Hm7+QK/vXnjziE774+kx+mx0yz+uXfWwKUBfh4XrGcOoK68wN&#13;&#10;rinqitl25J429HEk31GH7h77bzuScybP3iluuKMsFK6cFIuXlm9gKj4JnzWry7exlZmh/Xd5UBy2&#13;&#10;3+5x4G7bl9i4YzRHyN9kphesnTuS36Yq1/k3nWBKFzLaKMTPxE7+VBkdbApxv5vd6vollq6RFz86&#13;&#10;wpZNHfObWNRxLbH0GfawkKf5ApzwaCU68Dkysr/YyPyurpyLD8qjc3jYnIN8O5LNOXwpN+4kP/Ej&#13;&#10;/9WP7MRPUJ7zO3b3me5yFp3IfNFFF1V408N18uGXsY7PjjPW3Yjp2qC02n6sKWWjZTnUMljFzrdk&#13;&#10;7Vy+4Vke1b8CF3iIYcQ2iC5rlyyL9luEqyob7c+U6SM/J8lOfJqN2MCmNrmGz9lQ5sjv+DdbsA1y&#13;&#10;fdQGl74vpt39/Q2sy8rY6fZ/iqumvK/43MimP/IgOshVYpEtFPahg5jMOKZ35o+MJzElthX2U4d9&#13;&#10;tbGxDkauu6+Pesx1AyDzKtwmgtiM/uRlU35JF3lAzPRCch6/ph8Sf/jkuAcHRezmedZt5Q8bY616&#13;&#10;KOOZnEjegaH7fIrceXSe9arKff7Bm735r/xMDnaStx31o7Bpp37oKC86po35CDzkxE2BYG+scSQX&#13;&#10;v0fkhj/fzueYjSEvX5cT2QLxRWU9etvr+tt0lQw+8Z6S+HeKeEnZhNXQhCPAp+QCcZAkVjOm8lqv&#13;&#10;R3nKWI5nEl5Kp7jMes1xy0PAWJHvLbQ3psonmZ83ZUT4s2LcMR6lHpkbXTd+Gyfl7XyW2ZR12uiy&#13;&#10;+anAglW8sWza7ZFWPv24uKls1l1T/pGjE8E/Cx9TfM5jzud0at9cbxBoEGgQ2NIRaDZebeke0Ojf&#13;&#10;INAvAp/9aMT7/7q3ViYAfn56xAf/pcxCH9hbm/tqmZzIF1oTRnXyoG5ySMkH8/r95rxBoEGgfwRM&#13;&#10;+JrsUXIBKCetcwK4f679tzDxJObrJSeqW7llHpATTLIq46LDjxhX83rjuU//w9h+2+2qxRj5TKGT&#13;&#10;SbVWqk+ytd6Dfb7w1o+t9eKQh0Z8/rSIvz4h4pqL17vd8cL7PxeTjnv5/beXjvx3/P0XxnG2fGnM&#13;&#10;mV42k0yeUunOjiZVcmIFZy/s8riSEzGDvMSb+MyFdQv33XwhJ3NM6JigT5kc2SjjIGVL2yUSeFuw&#13;&#10;6nXxJts54m8xx/iG8DBRxrZ1Us/CtL7d63WxIGPCAhEedIJNXUcTXHSAeX3hsN5/u/PWST44ti5u&#13;&#10;Z7u0aeJrYq1VBnVhTWYLN20XIJJhOeLBxvTSRn3x0YnSj8jQjUwesacFNqXThoZOPPSTmzRgLcbz&#13;&#10;6BwW7MyGMKCH+yhzAyzlXZ/dIzO7sw+MlXwmch8PBW+2lL8t6JClm1+qSz9tEV+wGEkui6jd2lYN&#13;&#10;hvCHnnTRN33hj8Q/fdmUnBNNJqdhaVGOT5EJFsg4xBf8DKSfnyMTGw1KqY9+RmlF7Xz04oAnq9df&#13;&#10;vGZTesC1Nb/IQTaE8AP4W4BtjT+bSDJn5yYDvsNmsMLXcdV//0fMvOzXAwo+0myrC86I3S/5TUx9&#13;&#10;xrGjfMhko4AYspiqL5sE0kf4qnvs4lo34mv8LvWo16UH3fWXcaVfn/kAPxHfacN62xy763lIP9ro&#13;&#10;E876hLE+xCk+5HZPvJJfX+rVfSzPtSEXW+BLb3ZtR/IGmdOn4aK+/KFPtOuuO8d+pT058htqyKod&#13;&#10;2dXX9623jnwDnD61t2jvW8HwcY3sfIzc9MfL5jLXLO7bfEQvMSZvs+G8efOqenjRgZzyonzeC7EV&#13;&#10;0pb8PsOHLGxBBxueyEuuVvJswH/JyP/JlzzVpb/rjmwGC7GTG4i0zz7VxwulLj7DQpzIzX7WDZ/0&#13;&#10;Ez9VyI7pS3iTU30y65efK3KFfm8oCyI7lvs2EfADWMrViS17+PYrNiQbGfQ5Z83g+apSqsc/viVr&#13;&#10;5ymzKn/OJmyC6EomfuicfssmrW+XbLcxj2tn7FTZDO78n1+KUT5Ffjbjt/Bnb37NxuztyJb0m3TT&#13;&#10;92LqLWXeYyPQtFUXxIOWfDGWbfWSSt7c9C1uM4fQy/XMOeRX2IdOivjIXOK63OUzHPi0/MjP0te0&#13;&#10;Z3N+Kzf0QnwUrTMm9tKwxzpsRx65W94Rgz6L78xbbEa/emHDjGf1fObD4lSMjUVyEd2U5K9vPuU5&#13;&#10;F1aOsIQ1mZR85st4cV/dQYg+ZKeHI4z5secbsrA/O5KD7/ZC9TFFvoYjXfGg58YmdjLGIPIZjxC5&#13;&#10;4St++X7m3urmBvzDDvK5mIGbscT4sh6d8vGIH5+63uWeL7zr9RFPfFrEPvv33KSp2DsC/EwMKTnO&#13;&#10;iW22VMRvv8Q3jOP8FPEPvOTSQfj1239T/4GFQI7Ncrpz/mKcM0bxxU2d5EA+n88b5JWXPbvPuLd8&#13;&#10;u/GZp8ekC86LuP7amFR+PWDN3B3i3rKOtOyII2PSwYdVY2ev7wybOhbDko8fVM9kR5d36FPPiRmf&#13;&#10;/2RM/uYXOrJfs8+hcddxL4vbj3lu9awyo4zhxnGl/vzi/IHgUx0VbW40CDQINAhsAghs/LekTQCE&#13;&#10;RoQGgQaBHhHoZ9NVsvztGRGveWHEv3+rzPbvkVfbHk0Q5cusB8gkD3wesL18OvY6SZTtm2ODwGaP&#13;&#10;gMXcJeWbjqaUYX2H9t+C0AkDMWeyxwtwklgz4Wvix0vXRJDJK5NWJoTrxfV2JO4zD3hBH/ZELxnu&#13;&#10;3bUssD/2mJh81vfaidD7teeXzU/blZ+iKC3IWp/oNdmaVL0k37d4kec58ZZ1Wj/ndUcT8/miXB0P&#13;&#10;fWRM+68fRfzT+yO++LF61fXPj3pu+SmDN0U8rPw0bJ1mdl/Arlcd87zk7u122XW0GntnSZuzd33y&#13;&#10;RWU+x978MPP+KJM2J3hZBEAWL+HSK5mwUj/b5EIFmUyS50IpfiZBLViw4SCTPibJLAYZ39jLYpYY&#13;&#10;ayUTsBb31IODxYJBJj7S90zIwTknuhwTf4txeOsHBo6tMU8Osg8yyVfHN21NP/2yGd7kU+QiMrTT&#13;&#10;Vd+56AV7uo21KJV89DsWmbDUB7vDBw6DUPoSfOlDV/wU8vMh/iMO3Mu8qz456ZWLfo777LPPaP6g&#13;&#10;r6KuvKDgi/BxHV/fAjYWNvDO5ymLcXxd23llgbLXhdN+8En/I68YgAX9coME3AaJqX5kqNeFl8IP&#13;&#10;FViSpe7/NkOw1TDwEAdiXp5np2pM2GW3sip4TV2swc+322G9tul36TcqJP6wpzPMbeiQi+pkgwE5&#13;&#10;lfQlMYLo4Vyx4WNnE+RDoKk/+2FE2XglJ+S7QC768xd22mOPPdbZGJnx0813xDVd2ZaNW8kYg/Rl&#13;&#10;sxDdxaZ2bO9cgYPPmRtgmPHnXp7zdTqwNT3gJSbJQI+rrrqqOk8/IHs7ueRh+smTcpnP5BOvZBNH&#13;&#10;aTd9pi8752/4WhTHGx8+57rPxhfxjhc/JycSh+6pR8+6/+uLnvjTJXGDg3GMvhZO+AR5HW0QYjP1&#13;&#10;YQhbC+KKc2372XyVfcIu5aUHmekId3USl6pSyx862dSMh7xnA0qOFbDGr+5PaddcCMWOTRGfUR8/&#13;&#10;uOibj+BHZ/fgQk/3XVcHturBWdGHvuHvetqMfVbf185mNjqqw2Z8ivzsDkv9aJsyOD92+z3jtCUL&#13;&#10;K1kn6s+csrH+8XseHKvuGckp9MmNH3T2/EJmuvPhRTOLr10wUdIMznf52h3j7uJH/JTtjJF04Uvk&#13;&#10;ZzPY8oO0p3gWO+4pW08vC+bXfGRwIYbQcvsV/xmTdvqD2Hqvp42OtWKff5A/j2zDn+jqHGUcOBcD&#13;&#10;9Bbz4pgvJsEgNzap5zMsMlayXrdjPmeSZ9jEJuKJXmJJH2KWPckt5yC6KXXSVn6VS+CR9teWzPg4&#13;&#10;dirqIX3rCz912YAs8II5vDKPqe86WWCe+cX1Xgn2WeSdJLHIp8nC/mzpuVJ/vRIs8U7/T/z62bjV&#13;&#10;a1+D1KOj8QaJQzmd/ciZY9/G3HTFB+RqMrGt98i2+IuFfx5C/vjy5yLKT0c11AUB3+590W8ibip+&#13;&#10;U/wntt8x4oCDIx60S9tGcgg7Kpmz2DKfC8R4v8Q3xaYjkjuM20r1jtAvw6b+Zo8A/zN2yHnImGFc&#13;&#10;GWTM2JBgyX383DhSf+YgNx1mlfFo2mc/XOYvTy6D5/r/lFS9pX0iYkWZu7zjha+KVQ8+tBorjZdt&#13;&#10;c+mGVG4D9eV5Qe5R6ud8Ab6jtH1ZBzjxXTHtRa+OWb/9Zcy86oqYfFf5R58yNq7Zba9Y+9DDY3XZ&#13;&#10;xDaz5Kw9Cv71575RHs1Jg0CDQINAg8DQEGg2Xg0NyoZRg8BmjsBZP+n9m65aobji/IiT31J+nvBL&#13;&#10;69zxkOjh20uEB/E6eRD3IJ2leQGto9OcNwgUBPy00GlfKf8Z+d3ylfQ/uR+SOeWF63FPjTjm2RHP&#13;&#10;fsH912tnXtgy9nICyW0vv1lq1cd96qVQn60lJ/vrHZh4MnEq9k3yKhPxUmhi2uJJTgSkDCv++E9j&#13;&#10;7ng3Xr3kNcmu61Ge6zRZApv6i3W+bJM5KSfr8rM86tqKZ70wZj/uabHD+WfH7MsvjWmLb4ryYyAR&#13;&#10;O5VNUIc+LKL8pNN6G66Syazy3+p7l8nH8jOB46aDH7MOi7RnXjQGsEOW9A/+khOcWRdO/CJ5OCI8&#13;&#10;TGjDy2Rlbg7Idv0ejTVwhLf+chElxyQyWuRUz33FxE83YjOLHjnOkdNiTutEbepCd6SOMgwSQ/XY&#13;&#10;rvs+/OUDBYk9OtENDib5Mk+4Puh/uJPBJHVinLqRK/uHSWKqL/jr30IY0reFZvbWrhul7eA6FpGN&#13;&#10;POykLzKMh+hoMhRP9jS5Dmf8FTjwVUf3kvgXveHNr9nJIhmfScIbXyVxc4/cFppyg4rFnW65UwxZ&#13;&#10;oKJr/vzMpZdeWn3Lk+vjJbjzeYWcOVHMxvRxXz9wmmjSl9yYJcceut9TrvMV9rA4Bws2ydzMFnk+&#13;&#10;HjnZDS82dh6HPrws/Jw1HpYjbfd5SFks2nk9PvDmP/DlU/U4oi/701lM1ckmEu3UkQtghYfzOrGr&#13;&#10;Pra68Nz65cHPf3VGFRviJfMNX/GNY+JEPPBx12yeYZMcAzvFKxnpLQ46+RlbuK9Puto8BAP4uOY+&#13;&#10;m2WswcGmDBgh2KorvlHKTz4Y4q0OHtrIW3SBe/oEGVvlE8e33HZr3L6yfIvM7DK2bTPyM4T40BsP&#13;&#10;ffisbuY5fdEhZSeTOuqmnrnxicz5LSF0Jzs95RaxWbd5Yig2nMPWkSzq0UufYshGKBi67rPNV/px&#13;&#10;nXz8jgw2NpNB3rKZCI7dKDGFm37xMh5nTnW9LnM7Xnjk5it9w5GMjniSgS5slTbFV5skeivu6x/2&#13;&#10;+KLc8OE+Ig9/gSm94au++/Igf9YvPNkpxx8+nbI6V4d92IkNbDRwnVzkc01bn8Wlfp6y434TvvHq&#13;&#10;5Xs/LPbde16lqz/6tUknbUsmMtNVPKycWn7abvLeMXnNkDadjvY8vpNrl5TnkJXXjtqSjcjtyM/k&#13;&#10;oAMOOKDCnY3ZCv45psN/rzU/LN/Q8PvxCTKE1rNu+3rcMO2Q0Ry19957x6GHHjq6EYUf8W861EkO&#13;&#10;4qN8VQy4DwP+xU9zTIEFvdlaHnOPP6uL71gxqM+MFzx7JfzVV+rn9c/6F5PuizsyKklkd8818avQ&#13;&#10;V9ynr6b+mZPo1w/xBfikbnwfhmJYnkmCAd+CdS+YZTtHtpEzsvDTOmX+yOdln9lq3rx5lb3qdbud&#13;&#10;04O/wAAuKT8/odfGJmOOb2BDcJTLYbGpbLriU8Z3xMaey9P3q4v1Pz/+znA245efbm42XtWBrZ3b&#13;&#10;bPWVf434+md9ZWXtxn2nR5a5s+NeUubQnlNdkE/4v5Ixxo7yyKD+L/fIEWIX5bMAfh19o6rZ/NlS&#13;&#10;ETBOyb2OyHgln/c7bmxo/MSPcU/J5w3+Ln7ka+NfXFGemd782ojf/GxM8ab/6BvxoFLufNtH4vby&#13;&#10;7U7yq7HV+DbIODpmhxuwgrFMgVOe5zFzTztx4AkDuUMxVitTy3vglEc8ap3xvr8nmXa9NdcaBBoE&#13;&#10;GgQaBPpFoNl41S9iTf0GgS0VgU99aHyaf/erEd9/Xqw66lnVy6sXzpyQSsZeHhQvEx6gPUg21CDQ&#13;&#10;INAGgc99NOJ9HX7y887FEd/7z5HyufLvQW9+d9loc1TFxIuvCR8TSEle0rysegn24jZeypdGL471&#13;&#10;0u6lUYyL9Yx7sW9hZiLIZIVJLhiYCGglspgAmF5+IjBe+/byX6fvba3S2+d3fiyifBX2eIk8mRNb&#13;&#10;ecEyX8bpZOJBoZfraEX5hsHb5x8fy0tOrRO+1ct5WejMl/T6sar7+KcMZ+PV446sd73eeS7s0zOJ&#13;&#10;bvRgLyV9iF7GjTrlQoZ6FljqC6P1er2cG48sUNQXsE2C+jYYfuF+LnA4plzqm+Dgx4o4qlMuyrnG&#13;&#10;vy1WiLdWop+FanzZyOIBfhNFdd/St7iox0cuHFmgIkdiUbfVILLRj55sT0cl+4el85zk5pfp0/q1&#13;&#10;YAFrddwbC5/MJe1yTzvZ2SYnw+XJdnZq167bNTLAToEv/pmD6Ukv9/hN3b9d49fqXHHFFZUf8vFq&#13;&#10;krLWIRkVuFoUW1R+Hs4iz5VXXln5soVUvLvZjd77779/teGIbbTlDxZrB6GME3qyFWI3OpGf7RDb&#13;&#10;9mqbqkGff8QsPbLUm4tFsij8Sv6EN7zIzG5pf3Zp3RRT59XreeYrtqroSWVc/sqnem3eud4fPGu9&#13;&#10;e2wgduEOZxte6IfoNaPoD3u2qPtGbj5Rj7zawIjvtVKF2U03xuQ7b2y9NdjnKy+KO8vCwtois775&#13;&#10;rUIHcrIJeehmYwe/Ra6nT9U7pl8ueLIfm3ci9/BNfS24w0xOYi/t8fMZnnzKfTmI/yB+I9/jBVOL&#13;&#10;ItmGL5JRvsPPOazlenxKxQpn7X58zYXxg6suiF8uuS5+s/yOdUQ+cPrW8Yhtd46Dp+8Yj7hlUsVD&#13;&#10;//iknchEb/bJ+CMzTBNDuObmK5tIyJKbDcQpnnW/IIQ+ENzZBOX4Bw/948vv4KhPm63Ik+Ozfip9&#13;&#10;7+Njg1hu0LFQDp9udqKPfvQvLslCT/iSG5FlLEr70F2e8hOJCF/PEfTiD/ojD1vCrk7uWfCnM2zF&#13;&#10;FVnwwJ/einMbQdhdXVjwE3KqT5/ML2RxXd9y8eWXX16NAXDRliz4qOMI6+RZxXXpy3X8yXRAzI6H&#13;&#10;T58dv1mxtC76UM9fcOC6G+zJ4du42J8+bMO2sCIT++8241GxzfJrhirHeJndMWle2RA2ubKJcZfN&#13;&#10;+Dx7iVeYsyU/E9d8nG7z5o38jJ2f5tx+0anjFWMo7afd/f2YesezY/YeR1YxwncVutCN/HSzudIx&#13;&#10;fduRX4sLJXMcPflpPr+IB76Y+Zifu483m8NpLMocwocVfWTp9nksvuTWnh+KZf2wn2MW3/rEP+kj&#13;&#10;XpyzrzYwEI+w6pfErdjDD8EWTjAhE8IfVkr2V90Y44/2+Gdhpzrpp553yCCHyLlIDvFMl7aut+10&#13;&#10;Dh/6aJN5kY3InTmrU9sNcZ3tPPMiedC4xbdz0xVM6M3+G4NgD0OU8nWV49e/6nq755vmgS44N+Kw&#13;&#10;R/bcZIuo+In/G/GPZX6nG/30WxHKM14Yt//F2+POre5/pxez+R7TjUWne/IAfxDDSD7CT3HeUINA&#13;&#10;KwLyred5YyviJ57V+cymSvJyPsemr5M1x7x1xr3rro549XERV13Ulzpz3n9iTC/PGYuf8sxqDNen&#13;&#10;53a5PsdXzyWbEhmzs5A3z9k4nw/ayes5gl5Z+IDz+rFdu+Zag0CDQINAg8CmgcDGeQvZNHRvpGgQ&#13;&#10;aBDoFYFzz4z4xXd7rd2x3qov/lvc8OBHjN73wJgTRSaLepmoG23cnDQIbKkIvLX8V9DXPtOb9r5N&#13;&#10;4yVPj1V//4m45ejnVJPk2dALqYnAdV6A82aPRy+O7Uq75uI9F6HEvTKRZNLZC7+JLjK2UspDJsXn&#13;&#10;UXrTe8rXVpTJ0n8vm6j6ob96d8TLXt9Pi4HqmgT3wp6LHD6biLGoxaZyqcnnfKmvH73cWyxR2pGX&#13;&#10;+dll49XsL3+y3e3+rh3zR/3VL7XpkjbJxikzm5I7JywsCuVCJ3+yeJpjSvoYTLqRCQ88TNgkmbSx&#13;&#10;6EKOJP4BWwW2ufjhSB62UEy0a0ePjA08LBArJlBaCQ8LBfQkr0V/dthQVNm86EtnvmIhXNzABrlP&#13;&#10;bpsd6hNa68RMD8LibSEIX3wsiCR/fSswy8lpmDhHFgjdSzvJW2MRG6BuE1p1HuqzEb/STy991NuP&#13;&#10;dZ5+DQeT7/yFTyvpX+qYsEQWkSz+po/zk3a+qS6/kQMU34QCu/QpfckJ9OG/7XxQvPgZM3Wuueaa&#13;&#10;ajGLHL5tq5dns3b5Vj/6I3MdS3acKMKb3AqZ6gTb9N96fMGeLTIO3YOnusg9vtmvv9f7dg5jNKp/&#13;&#10;+W/dOOjREb8/p7o+8J/nvmi9pnSBgaN8RXfy54R9LsbW7WKBtb5ISG8kJjKWsiP1xMjyu+7Pm3lv&#13;&#10;XMc1q2NOWdRvXdSFP/nowB/Z1qYeusmX7chihfGCD461SME2sFI/7W5zAV+QD/CCnW9uore4JIPc&#13;&#10;Akv35TWF36uLV+Yy8tmMAks64EFH7WF7W+nj9CWXx1dvuCjOWzayUN5Op0tX3B2XLr6q3Loqdpg0&#13;&#10;JY7bbt84fvZjY5/yjUP1OE3/Jo98g/iA8/Q//coxCxYsqOSHgW8Xc79dzsy8oZ1FeLncOd3TLtmH&#13;&#10;TV3500/sJLfQF2YZa2SCRz+br8jPPmSRF/m4PumJl8/k108dD321Er/QzoagtO+8sokGDmRk1/xG&#13;&#10;Pn0gfBX+b1MU+8oVxjK+yO6KDdt14n/5vMKv+DOM9UsPY65YhCMdYGtDgU23+COykpm/w1f7eoxr&#13;&#10;65ojeeHED14SD4/fXPmzujhDO3/b/o+Ng+busR4/WPANdhIH8HREcNh66kNjm/iv9dptrAt3TXtK&#13;&#10;7LjbQaOxawykA18iL6IP/NmOb4lh+sGbn2y/8ryYfMPIBr6NpUe9350n/zpWzDy6ymv162Lc5iQ6&#13;&#10;8FU5APGv9G+5kM34l+v8U+zR2T0Y8NfMcfwNNtmGjyP+qH291K+Jscw3mV+qhl3+JOZw59+OeW6M&#13;&#10;kJvoJq+wWScS53Tw06/wQHT0zEOXfoh+OX46xydzMLxQ9icuM6bH6oM9tFec14nOcM/ic5K8xGZ8&#13;&#10;lxxyhvGnH2L7fE5gz5SDHmnffvgNuy7foyOSX9mdb3nuJSs5N9amKz4AOxgiY1PrM011o/XPQmP7&#13;&#10;kOiGhc3GqzqU7/iLiH7mNb77lZhTvjH8nvd+PKbPP6DKCWM9U9S7q5/Li54ZMobFpBzDb+txW2/T&#13;&#10;nG/ZCHj+8Gyo5POUcdeY3W1c21ioyXnyrpyX8zZkyXHPWJtj4joynvTmvjddZfuZ7/rz2PMR58Wy&#13;&#10;ffYf7TufUzyriC3jrb6NkxNNMPA8Q4bWYmzqROzpmQA+CrmVPG+LWydmzfUGgQaBBoEGgU0OgQ23&#13;&#10;qrPJqd4I1CDQINAzAmf+pOeq3SpOPfM7MePeD8a0HUZ+TsILbK+TT934NvcaBLYYBP7+jb1vuqqB&#13;&#10;MvXdry+/5T41Vpf/DPISasKn3wkkk5xeJL1UKtPOPD2m//acmHpd2exyd/n5k/IzOKvmzY+7y39Y&#13;&#10;rnjYo6uXXH146d4QcZ6Twl74ydlKXlxzgppcY052vesfI/bZN+LdZbJuLJq7e/la//dHPOfFY9Uc&#13;&#10;130v9SbvTOLVdTSpYAKvl4kFL/+tEwI5UYC/e0sOOTxmPPXYmP7j0waX93mv7Pxzhn1ytdCStsum&#13;&#10;9QUgk9rqkJ+fKnVKP8wjX6AnHkoSHHNRLa+1O5okEUcKqi+O8EOL8uyE8LPoIebaLSxZrFEQG1rQ&#13;&#10;2BiTaq2TfBYJyA73jC24iq+cVIMnDNQR592IbSyIwF39Tpsl5AoTizBJzNRns1ygds5W5OnWb+JN&#13;&#10;t16JznyCTcUZGYZN5IevkvGsP/ohuqWPwgluFtBgZ3HJxCa5yNpOf9/mADMY4quOY/bRbQywYUBb&#13;&#10;i5E2Bfz+97+PeWUzApu0Evz5Bn/ImOO75NeHYztfbnetlXc/n/UNEyXlyPbkyNIp57sOS/ra7EBX&#13;&#10;+Cv8FvEFeWY8lOPgOjL+5dvKNyw+Z3C2r39nxAGHrNeev9BFDPAz/pJ6qZwxzEaIH2YekoMyf2kr&#13;&#10;zutkDFFX2XqXdTeY1Ov1e75mu91i7bSRn3vKWGA7uKU9Mn+4Tkc2lzdbib3Esba9LBJnHK1jm8KU&#13;&#10;X/APMUhf/iAG4efc2GmBVY4hmyPM+ZLY0D/84KxdknOL/WS75Pqr4gs3/Sa+v3xx3u7peOva1fGp&#13;&#10;JQvirItvindOe2Y8eZ9DR9ulr5OJjIgMcE0dYWesgi3flmtc07bdIkE9n9KJ7HSAM2xc42f60a/N&#13;&#10;QXwQDjZf2dAAT5TYkMc1myTUJSusyZLxUjW474/7+oE92W0auW7pmrjshjti4a9/GbfceU8suWt5&#13;&#10;eAKcXrCfM6P8nOq2s2LvB82Jg/bYMR42f+eYO3tk3MaS3RMPn9lPnuRb+qcLfNiYzPTSt8/pW/Kj&#13;&#10;ONGGX+DB/urB0VE7m6nIT2Y6oIyl3Pjhuj7JRA4xC8f99tuvkoMN2Ec9fq/Ip/rN/Kcde/gM22Pm&#13;&#10;PSx+X3zrXxb9rupzWH+eMGuHeP2hT6vY0SNl1j+syOQoVukAF4Xsy+8puXRZ2Qiy5oZhiTMuPrdM&#13;&#10;OiJuLX4Hb5s12JQNYZgxDGc62uzBjmzBrvyVP+x5149i/W314xJrXI2n3nZq3DOvLGrGyPOqcZ0t&#13;&#10;+LONYmJSnuRP/NeR7ymI/vTL3OsaPJTMl/xWPQQfMcAX0tbOu5H74mO1fop8ZNCfY+u5z5mD2vHM&#13;&#10;5zZ1xNhYzxl8k/x0yc1nfNM1esuJY/EghxyW8Yan/vNZgcwwhyn8xyJ+hUcWONYJjyxpg/p953Dg&#13;&#10;o+yiLluLv36In/NrJCYQvnRLX6kubqQ/8PGPIAjWZOJLZHYPNhtr05X8Jx+wJTJO5rhXXej2p+A+&#13;&#10;NFo5RF5DE2ojMfp4mZ/pZ9PVfWJOvuzXscvHTo744rcHEtxztCKekNyW43a3XDZQZ02jzQYB47L8&#13;&#10;bWxExg85jv9sSmR8yrGKzDnekzPHPWNqR/rWVyN+8N8db/d0418/FrM+ckr17gEv8sjBnlN8zhg0&#13;&#10;FhsPYUm2QQg/zwZyu2MW15VuBJMs9Wcb13zu5VmjG//mXoNAg0CDQIPApovApjV6b7o4NZI1CGzZ&#13;&#10;CPz+oqHpv/Md5b8K9z9waPwaRg0CWwwC3/56mfzp8xuYauBs+7H3xpzyDUSTa4t/tdujp16kvVS2&#13;&#10;Fi+YaNsffivmfulfY3L5KZxWsvWimrJ/1FERJ5wY8dRntFYZymcyerG2sKPky36ducWSnKD24j/Q&#13;&#10;JNdLXxdRviksvvEfZXLgOxHn/7zeRcSjn1buPyviT15aVmjHtyi/LuN1P5lAMKlB1yT6WeRUvLT3&#13;&#10;SnAwKd1u0h6uOalw+6veGDuee/ZAPyO1do+D4p4T/iYmlQmQnGjoVb5e6pnEzEUFG0VyUtvEB79w&#13;&#10;PwvfcE2xcMCv4ekIQzhYWDA53g6TXuThXwp++s0JHvzYx0SQRWWf+aRJH3VzkcCEi4V4dTcGjTXJ&#13;&#10;R2bEN2BHH8fE1T12plfq51oSv6IrbODUadNV1s+ffYJRbiLSFx4Z6xn7+Ok3MU0ejjmRpf9+yEKO&#13;&#10;hRMLahNtk5yEp58Jwnqc8xe+LWYt2tOZb9EZqau9OrCqk4VEemcb9fi8zzkRiY9JSDrW86NYgKef&#13;&#10;HISBTVg2RvBRmKb9HZPSBvjVeeX9dse6ffK8Xb1211IGfphjk3r6Tlkce+ULQwuuMOXDvh3CZ/4G&#13;&#10;c5ip0yu/djKnjcjLNhWvo58dceLJER95R7smXa+tLJtj4w1/G3XLy4EWgW1KYWuLj2LIpH0SzOjF&#13;&#10;vxSf+Tvi+zkGwI/OrYS/BXZYb7d92UxkHDznh63V+v486aGPqrCv+xXZFCR/yAH6Zh+f3eOj8qu8&#13;&#10;Ig/xc3UQvXvxRzggPFuJT1u8ttCbMaoPOIkzmGunLFy4sIpVmMNS3Igv9ckKU8T+4umaFXfESTf8&#13;&#10;PH5XvslqUPJzhM856ytxyqq749j9H1OxgQNKWzrn1/ybvOnrfIScFuZTD2Mrv+EjdezS9zMH0yv5&#13;&#10;8wl9yimOMHMvN2e5z0bw0CfSHzIu8zNjeW6+ku9aN1/hh8Tjd8+9In5+2U1x3vUXxLKV3Rc8qka1&#13;&#10;P48pm6+eftg+cfTD94lJK0Z+RpS8fEAcsDE/o7u8SXY6s5m++Ztz8awOWeVvbdN3U7datxUm6vDN&#13;&#10;zMf4Zb7lH/jCT3s//wpzvr7nnnuO5m/1+FP6Itn5lecY/cOXHfSjP+U1+zwxbrpnaZxWfr5yGDR/&#13;&#10;6ox4zS6PjBuuu350jCRTnfgHOfgSX0+i4+LF5du6dnhxbLX4g3l5ox1XTz0o7t3h6TH7vo1D/AyW&#13;&#10;sGdjP88GX7jzVbizGxrRZXG10WWvWePPgUMFYc1tsf2kq2ObPZ603rjFb/mVb3vjzz7LA/wui1zB&#13;&#10;72EgNlz3mf5s7Tofc+6oPXyQXMP+CG8+DTOlfo6v2BHr/HhQ4vdkQHJy5vN2/NhMXXog8shL2sh9&#13;&#10;8BDzePIDurQj/iBPqO8cHuLakb8odKJ/J4KnfrJkjsv6eOk/S+bgvN96JHduuiILvXJTWWvdTp/Z&#13;&#10;mV5wkpf17XkCGU874dGJ37Cvw1rOReyjwJHMcGRH/pQxOuz+u/GTe+Vb8uhf3uMHPVMtT/bcplPF&#13;&#10;7e7PuZ2qbBHXz//VQM/Xo9j4xYfPfjTiVX81eqnbibiRWzJPqpu5QUyOFcPdeDf3Nm8EvEPIH/ke&#13;&#10;Ipd5PvQctSmRMVuule/yuY9fG/PzebQneb/2xZ6qda30zX+PeP1bI/Y9sMq5ZFCMY2QkqzHDZ880&#13;&#10;ijE5x+d6fpa36WMcbi3ad6N8tvE8kc849WMT993Qa+41CDQINAhs3giMzMpt3jo22jUINAiMF4Hb&#13;&#10;Rv7rbbxsqvZ33jEUNg2TBoEtDoF/KRM/46BJty6MSV/5bFmoffsol3zJ9KJZL51eMHf96Hti2mmn&#13;&#10;jLbvePKrH0Uovo3jjX/fsVqvN8jp5dlLvmJiq5VMUOTktEmKob3k7rJbxJ+X/xpXlpVFhVvKf9lO&#13;&#10;KhPpO+1SVhf6mFBtFXiMzzlJYPKuPhlvUsOkQn2yYAxWPd+GGZxN3q/edc+47eR/ih3f8fryL90j&#13;&#10;/1ncC6M1O82LW//uA7G8LMyVlerRJjkZ0e7YbWFilMF9J3zBxFQuCtQ3Bpj4gI+SBDuTWHDUziIJ&#13;&#10;Hki/U0qhs0V1PsR3HJVeJ+7ZCmb6QBY6LAbQNRdUHMmh+GaFO4ocJmPZ0qKq8w1NZOlnko8+8Fbg&#13;&#10;bzKLXo5wtuim8CP+KR4dLfLDmI4WYTvFJrv4FoakXAzzmV0Ui4V4sp0JNHyV3IjnnkLW7Kddvsg+&#13;&#10;2h1NjtNDTmRTnyeaUj8LW/pU2AfxRYuaucCnLtyT4MAm5KR3EqwtULGPOjaP8MvMo4kd3824yUU1&#13;&#10;R9+y4ufCxIafvHIO28Qj7Zt4Z7+9HvuxS/obXZSMYX2J07S74yCUvqKtvugGd8QPEJvU8011sc8/&#13;&#10;YiDH2uQfbyjfejW1xP8H39Izt5XPfHHc+NfvjkllQdSmGXzZmC0TH1i4V990pQP2R2xOllzElIvI&#13;&#10;ZAET0bWOi2t8Rn1Y8CX3b3vII2LuEDZeLXvME6oYt1jJpmSTV/JINv3yfXlL3qU3mfw0mE0Ecq/P&#13;&#10;2uAjT/CVscYYcaMOnkpr7ucPNgbpw+Yg+cHPDopFuCUuMNKf9rCBdfbNPmySfr9w+e3xNxd9KxaM&#13;&#10;Y9OV/pJe/qtvxlbTZ8bRez90NA/QhWwIVpW9CnYwFMd8gHyOZBPrcikfYN9RHy3ttVXIn5iqo49q&#13;&#10;XCt5Hp/c+OBcXffgYPEeXvzRmMC2+nRfbpPj6puvyCCHkRstv3dFfOXMy+PUc6+ORctGdKpu9Pnn&#13;&#10;l1feFMpJp50dRx+wczznkXuXb8OaW/1UMd1tnmNv4zKbwUAhhw0b9PVZfIg3OroHR/rkRqr0p/Rh&#13;&#10;mNHfZ+0zj+KjPz6o79wMw39tIEBwTzngJ8Zh6khGRXuY80d12MEmDPHq+Fe7Pb5sNPtZnLpsUZ+I&#13;&#10;rVv9UbPmxhvKpquZd62Km1bdVOnOD/RLD3o5komdxWKd1EPTJh8fa279Ykxec2P99gY/v2POCypf&#13;&#10;52tiG65ihv2UtD0b81HEZ2EvD7i+7KaLYura8eE6EYpPXX5FYfukyuf4H9/N4jPZ+Ya454f8N4mv&#13;&#10;0zFzmevqpJ+zM39WTx3nYoHdYcj/+IECw3akDSzFxKBEH+MBYp/0r3b89CWvZH/0ESviCzmHgTzA&#13;&#10;B+CCp0JvxJ/5ST7Xijt8xABdxWAnfbXHV/5VMje7jvSRmDni3SuxA1vKSWSRS+nTLyU+9KA3nsh5&#13;&#10;5qx+eQ6rPr8iH6IbmfixHAdL/iSOW8fvYfXfjY9cwAaI/fm/+OqL2nx7aV/t65XLRoSGCgJf/rfx&#13;&#10;w2D+7eVlLqRLPPJDuc8zao55/EDMbOy4GT8ADYeJRMAYJnfIb0j+kt+6jWUTKU873sZMzwOKsSsp&#13;&#10;xzzjRY6Rea/rcVGZ6znze12r9HzzzB9XG6/q9WEIPwW+xgeyi0/FOEmnfH6Xq+nSifAzHit5Xj/2&#13;&#10;pXunTprrDQINAg0CDQKbJQK9v81tluo3SjUINAj0hMD0soA+LOow+TYs9g2fBoHNEoGzfxJx8dnj&#13;&#10;V+1r/xFLX/YX1aSQF06TQ15I25EJTC+hjiaPJr/plRGnfaFd1c7XPvGeskJRFl3eenLnOm3umMDK&#13;&#10;F/yciGitRiYT5Clj6/0J+TyrfPuHMoFE71y4yG5MCOQEghf9iSATKSYiciEArrP/4FkRDz4k4v/+&#13;&#10;XcSPvjF2t8e8IFae+I6YsfPuMaX4Fx9rLe2Y5ORFTmrUj636mpyyeJILnO341a/xbz5EPxNDCt34&#13;&#10;Ty4K48fn1KlPKOlbvXpplYetcgLH4o0FD4sBSWk3/GFrscamK32qb7LGgjSZ6KT+RBNMLCyRHdGJ&#13;&#10;3P1MDpM98cSDbrDjv3SDuWJBjO706rYgQiYbe5IsGtUXLfDIXGBhm49YmNZnxkvaj27wZF98te2X&#13;&#10;2JCtbAjoB5d++2mtn7ZgD3qZIIQtGRJX+tlQI3+nv9JVXQuAuTiKt4V7i4fqWZzKzVf4p40cczJS&#13;&#10;vs8Ywd85O1hU4udsqI5NcRPtq+yW44AjHZPIJF4U8oyXYA17OONHXz5gkS/7VQe24yFyw1WRV0bp&#13;&#10;tX8T8dDDI/7lIxFnlG9X7EBr5z0klr7gFTH9JSfErPvsZqMGf8/cTd7MO63YuJdxpI0FZARH8ZSL&#13;&#10;rPzD/VYSz/wp8yCcrtv/sHiyRekB4iz5r5mzSyx58jGxtvgYP0v5+V+dfBaX4pqM8gCbuEYW39Im&#13;&#10;p1q0MPbkN3WQV134tx6TP3uIE3EGj1bSZ/qGc3jjlYv0zsWXto5yB37qGrfIDuOkD1/6o1hw78hC&#13;&#10;S14b7/EVZ309fr7drrHPtjtVONCFznQjL2zJxLdhxL/l8oxlcqsj3mBnc5n7SbClj9jMhYbMw/yC&#13;&#10;/+DFd+jLBhag8znAxiLf5AQjfeClLpm6bb467ezL4sPfOScW3bE8RRnK8fsLbgrlGQfsGH906I4V&#13;&#10;HnQj+wEHHFDZm+/Qle+nDeVf9eDHJ+TDjGv6ZK6uC4lHYqKOMS7jSFzyYT7knjGOX/Mb/bhftwP8&#13;&#10;FPjBUUwnhnAkk758W1NuKJK/XrLtobHHtNnx8dsX1EXr+fxlOx8QJ+zzhLh36bJYvnbkW37Iy8fE&#13;&#10;Yz0/uoYyL2Un6TcxfbtYsftfx8yFb8pbG/y4cuujY9n2z4jl92Hmm+ps4mQ/4yXsjAnsgeCt8Gcx&#13;&#10;RGcxsvzakkev2eDij9nhkuvOi3umPrnyq06V2Ywf87XMBZkvxTIM+JprYp2fOqc337RZ3lE9Pnj1&#13;&#10;1VePPpv4jPg1n8ySvpH+D89BSVxqT0Y5rRPJawrSb24Ma61PRvEtjtTPPM7PfZYX6Qsr/XnG0rd4&#13;&#10;a0dkg0MWbeuEb5Z1ngnqlbqc45fjsuc4NpJb6rHYpfk6t/iBeIUBPmKAv9OtG7brMJmgD3SjJyKb&#13;&#10;uCRbXWY+mD41QWK0ZesZgJ8gvkCOer5u26jNxRWPOCJqT4VtavR4ybeQ7rZXj5U342p3l3fcr39m&#13;&#10;/AretjDi9LJJxJxIC4m/fH/KPCZ+5E4+2lCDQCcEPNfJG0o+48nbnisGyR+d+hn0Ot/2fGns8vyY&#13;&#10;ZJyS5/i4sX0guvx3AzVr2+iSi6vLMPQcLg7bFZXU8Qyaz+s5PrtGFzHLBo4+G08cR59b2wrQXGwQ&#13;&#10;aBBoEGgQaBDojMCAI2Vnhs2dBoEGgc0Qgb32GZ5Su+05PF4NpwaBLQWBc88cjqbXL4h7zjs7ls8/&#13;&#10;cJSfl3uTRCZ+Hb1Qr/fC/6kPRJza56ar7OEz74846OCIY1+UV9Y7mjytLx6tV6FcIJsXfXIOMjnd&#13;&#10;juemco3+JjUUkwFJJrtNbNB7okjfJo1zUsUEg0kf/Va070Hla/a/HvHD70R8577jspHJ7+r+tjtH&#13;&#10;HPXMiGc9P+LJT48Z5aJSJxMd7SZB8hoZlNYFOjz4IpkUPkJOPjDWooKJIgvx2iRpo+DVShbaWguZ&#13;&#10;tK/zMAnD/xz1oY0JGTaCWyffpIfFURNZJuUz3vCgt3uKRS33clJrmJM97DBRk3ziU4FBTmTZEEI3&#13;&#10;Olhos0AC+9Qv/Vp9dZN8q1WrjWCDtM17MMVDgSssTYA7spkj32ajrNcrnvyf/2jrOJa/pezDPJJB&#13;&#10;gWHGJz19tsHBQhg8yEhfurmvLnlNHMIoN19pl5uv1JVfFDkHvtrBy8KiuplzLUJaZIanvvgRP9XX&#13;&#10;eHAhG8Ivz/lCxpz+6pTysGUu3Nbvj+ec3yC66l+cWLzMeKY3gtFobqyu9Pcn5a7n+VEOj3tKhHLB&#13;&#10;uRG/PCPi8t9HMYivpoqYNz+iLMot2veQKr52Kfaz+Mg3bXhB8ooNAnAjJ9lbZWVneMOSLyDnfMTC&#13;&#10;O7n4FHu3kkXPyy+/vOrTBh3+xVem7r5nLHn122P7T5/U2qTnzzcd/9pYNaPYtejFF8hf14EefJa/&#13;&#10;sQ178V1yk9XGF7JcdtllVZ+uaUMfPtVtjGETOSX9Dm+YZK7QniwZZ/pSF11yySXxoIL71qUvuU8b&#13;&#10;+DpX2EdMue546aWXVn71+ct/EaffNYJ/xWhIf+4uMfmB874d//zUV1Q6sTfdHemVGMLRdSSektzn&#13;&#10;9zZI0ZGPwDjjM490rBN/UJ++cvn8+cVfC7EB/NxnH33ibUOQ+mRyD1+f2ZZs+rSh46obbok3f/kX&#13;&#10;8bPLh49VXf7vLrglzrtuabzkUbvHvjutrn6ekxy54UaMZTyR1/hPFzmQznCjt+sZ48kfBmIqfUru&#13;&#10;homivqN8KucicY0fn4QBjPTPn/Cpk/biUOGf7AxHvBQ+x75sKi+w55E3rY7D99w9zlp5Y5xy4++j&#13;&#10;ZPQ6y7bnz5y1czxtzj5x1L4Pq/hN3nb7Kib0Lw5hkJvEyIng4D6cFOcofaja1DL5cbHb7OfFjKXl&#13;&#10;2XIj0IV3P63awMo2YpzMNuTYkAo/trIZK/2ADkqOC3wELb9zSiy/ZiMoMEaXa+5ZNDo+8MPMi3Tg&#13;&#10;X6mPnJabWowj8JA7xTl/TJu5rh6/R/yUT/It59rCzWd+gXxOf4cxgh9e6RvuD0L8m7/ThZztiB7i&#13;&#10;K8dwOLAnebsRrPgDH/CNn/oiM734iDygDgzrBBv6K3TXf53whFmWxLZep9dzuLGH/AAHGHh+Tux7&#13;&#10;5aOe+JU/Ekv6kp/OnbDth/946mZ+wQP2bMh3NvamK7aGP9xQfcyoLvT4R45XVuywS+z6xD+MaWf8&#13;&#10;vx5bdqj2/OM73NjCLl/46+Ep7CcLaxuv+F/azTkSK8Zi/tlQg0A3BIyFcmz6jpztnV7+3dhk7DKe&#13;&#10;kDHHenJ5liQnPx83Lbl13CySwary7VmLyntF63tJ3nc03udzj2dU+hh74W+MzqKuc+MhfcVyPu+5&#13;&#10;11CDQINAg0CDQINAvwhs/JG9X4mb+g0CDQIbHoHDH12+qvmT4+93r7KAP/+A8fNpODQIbGkIXHXF&#13;&#10;0DSetbh8u87hR1Qvzj29TF57ZcSHyk8hjYc+/J6RjTn3TSiYLPZSb7LSxG47MintpdfRRPXmSDmx&#13;&#10;kZO2dDQZkBN3rRP6w8bAIqfFr5ysMBmRi2br9fW0/xOhoOvLCtPyMtG8dflvzt32HLnW5a/JDTbs&#13;&#10;ZEcTH7kwUz+a/DDp40hWEyEIRrnZwHm9aG/SyCKLiRZ9mwxXuuEpFlrjAY8suYBCVpP9Jlyd68Nk&#13;&#10;mcko/ZIXn/qiDpkseNLDdYvKOXEFb33gr3290BevnPyh56DEx/AjM5rIST5y0knsWgSyOKVf/g6L&#13;&#10;nKxmG3X5IDzYx7co1LFLfTNGyN2OtHFP0Rccc3OQts7xz7wCU/13I3KzNd8Tk2PV78ZrPPdgo/AV&#13;&#10;clx99dUVvnSEJ6IXvekK08SZ32vD58QMu/DF3Owg9tXlt87pmMfUFz/12U+xCKY+fyKDRUx1eqXk&#13;&#10;m/XFBf/Hu3U8qNurnz6Sdy9Hk8v6lZ8sHFtIc43d0wcyR/Ld8SyqZA6kc0c67JERShtaXSaXEVuz&#13;&#10;IyzlCJ8Re5ObPuzeGi8ZR+rwKfLkZjN2RXSu2wgv9y6++OIqVt23cSb9Tx9rX1m+SfPm62LaN06p&#13;&#10;ePTzZ/nzT4ibjnpWbFV8U4ySiWx00jeflSPgrohdm1zEPP9A6b/8nK34ims+44kXzMPNTAcAAEAA&#13;&#10;SURBVPl6u6Nr9LEQ4sgX8c/6eMDZZ9jAllzO7y3HXe9b7OY7+te3NrBSyOnbuOB/ftlQ95EbL+wH&#13;&#10;or7qfvXGy+P5114Uh249skGML/ML2Bmr6Fj3v8QwO8k44Ouw4GdwpGvmZvrVCd4299CPb9m44jMM&#13;&#10;9Mt+cJCD2JQ9yOS6fiymawd3pM35C2+Pk7/1m7h1eZdYqQsxzvOb7743PvTTK+MFh+8eL58/8q13&#13;&#10;5CcvHOhoA0J+dqRP2lv3sBMPMM34ahWL77ABvZExBh78S3Gdj8v3bKfv7Ms1uKUd6ryzPRvDkS3y&#13;&#10;qF7aQr2dii4n7PGEOHa7B8e5t10d16xaGlfdfVssWVW+oa3476woY/GM2bHv1jvEYXN2j3nb7VTp&#13;&#10;xqZ0RGSu48L32dN1OPEXdX0mf+YisqvHr2Cx9oC3xZRLb4zVd51R8d1Qfy6b9Ka46paZMXnJJZWt&#13;&#10;5s2bV8krNuAmvh0vuOCCyg58NG3tmEUszLj52lh3S9yG0qJ7P7NmTKq+YY4uGfP8gg/w53wO4qvs&#13;&#10;5TnJBknjIP3Ucb1ObJr5kp+LVX7AV9kYTzZn59yww/5K+jJ5svD/GVvNjDNvvSIuvP36uHTpLXH9&#13;&#10;3XfG3atXxKzyk+XzZm0XB2+/Wzx6l/nxpN0fPCpKjtEu6Id/t5JxS6zRJeVJP2ytW//M7vjfUdou&#13;&#10;LfFIVu3hBhub8eidlLqlfnndUTs4ZYHpMEifYk4cGZf4p+dnMvZLcFISI3rIQzCVT1zfWCRXKAj2&#13;&#10;7Me/+A0M4Or6hpZRDMCfDAhOxrheiU/yMTjzL0SHVa/6ixjXxqsnlm9leu6f9irGZluPfdZcuWC9&#13;&#10;fwQbWOEbRp69xRqbKfkcxAfbPW8P3FfTcLNFQL7w7pwxL197hzYGb0wiT47j+axg7DfOGdN7GTf7&#13;&#10;kn/q8OZ110wdGfs9mxhfFWNX67GbfGKZbRQ4wMNzgILEOCzq4343fs29BoEGgQaBBoEGgURgOG9+&#13;&#10;ya05Ngg0CGyeCJQFkZhcHpDXjHPy+4+O2zzxabRqEJggBHJibmaZ3BvWgL31tDKBWhZueqbTvtxz&#13;&#10;1Y4Vr78sVn71lLil5JJ8oa/X9XKfk9Je8Ic1MV3vY1M5N2FsslWpY2FSIyc4JlpWCy8msrN/fVvQ&#13;&#10;ywW1Mfvffe8xq/RTwQSJ0m7iyWQIrEyEmNS26Kieyc96yQmjnATnU+qbDM+J0pyQycmYsWQ0IVZf&#13;&#10;xDARY5EDkYHM/BZuMFWS/j97dwJvV1Xejf/JSIAAgRAIQyAJkISxWkewonX4K1ZtaR1ah74qVquW&#13;&#10;vrXS1qHiWK21tlZqW23rq9Y6tnWosyJ1tgzKGBKSkEBAkCEDkIGM//XdN0/YOTnn3nPvPXeA7Ofz&#13;&#10;WXfvs/daz3qe3zOsfdZadx99aEt+E7Qm1NXNjQBZzzH7oRtZc+InJ3/0y176ycmfulx1Xq3n2loc&#13;&#10;cER4WKRqh3Vr2/4+b92+Lb5zy3Vx2e0rYvG62+Omjevj3u1b49DJU+Po/abH/Gkz4mEzjo1nnfzY&#13;&#10;SubkRY6czIJL/ecF55aFT4s/ckBdP5jAAnUz6cUu6rGBeJNH6c3fM/bcg6W+lHYkLtTRt00BYmQs&#13;&#10;iV5sRy4/h8Tf0q/oRVe6ZI6ZWtOZb/G93PjgTSqu4QFfhL8FLDzSp/HNychqUajUhQm/Tp9iT3JZ&#13;&#10;eOiWtGV/hBfeSNymTRzzenVzhP6kHOTXf+JCd37EF/lQ+iDM2GAoBFeUuXewPPKZgJzO0dwSNxlX&#13;&#10;NiSxZ/p89qcev2ArC5Ym+tnbRgp1LU4jPs6+iN1hAwdtxKZ2Z5xxRtXW26VgAjf17vvDC2P2lJIz&#13;&#10;P/Ohqn1Xf171ptj6ygvisNI/+cgEG4Ud8NYHzHNxmLzp+5knyA8DPs5mch5d+XvmO7xbCS946U8/&#13;&#10;dOaPrmVMaSNf5oYi92xEhAX5tIW7a/xVe6Xen3swsqnhO+uXtYrR88+fXvrjOOnkcyr9+aoFeTiQ&#13;&#10;yVhCV3iRt9WX1XHdQj4M1c3NVxmP9IOdI7spzuEht8Au48Q9umef7MhebIUH/JC26rLBN3+2Mv7y&#13;&#10;2+WNbxP2tlnPwWph+Okrbo0tO6fEa592avWmG3iII/7IfnVyz1jCP7z5bGYpnjn6I3rCQEzBAW+5&#13;&#10;Tu5N/nwYnq6LSfy1Sdt5tnGvE7mnwJMN2QL+5BUz+mYTsj/qoDnxpKKbevpQl/0m7Sg/x7bfzJh1&#13;&#10;cN/P7fF7tpF7ELnFhM06/JsfJV968Td81Ml4ppNY8eY8RM/tEw+Ke497c+y//LUxYUvfT8ZUN0fw&#13;&#10;z6pJr4nVW3+p+Pn6apMgnY2pixYtquxMJ3Kn/I7igQ9kDNTFm1GwHI8br9iKv2WeSxuyo/i3AMwn&#13;&#10;2EHhu2znuSyfkep6Ojc+sCdMnLO7fMu/9IMP3+JPSfxX4bd8QP/K7evXxOfXLI7P3bMy1u7o2zyc&#13;&#10;bapj+SnWn21YG5+/Y2XE0h/GKfsfFOcteGy84MSzKr9TRx7OMSvb8nu+qA/kPvvRtRPBI30fThkL&#13;&#10;5JY/tSe7OsYV+IgBdV2vkzb6VJz3mmBLP36KyEbG/vTrJAN9+AGCJcrP/GEk5K866eIPXxSHSI6B&#13;&#10;J7zpzl4+j8WmK77O58kiH8h1reNoJ/XEiPhQcuzDI593JhU7xjv+IeLNr+7EovP1I+dFXPhXne/v&#13;&#10;A3fEvNwEX3m5Z9F3/5YqN+Kb8W6MlV/7G4v3AcgbFbtAwJgkr8q3SK6WX42XY0Xyl1xGJsckeVU+&#13;&#10;U9o972S9oRz1WcVQ2VTd/h2Vg+c69YQFMWfOwP8E2h9neuZzsxwND7nE0VjjqBhz4ZPPTP3xbO41&#13;&#10;CDQINAg0CDQIQKBX67gNmg0CDQIPZQQOLpPIf3RhxN+8eehaTitfLF7w8qG3b1o2COxDCNQngH1Z&#13;&#10;nz1taIu8bSE7cBCbrjD49tfbshnsxZ3f+3ZsPftpVTOLAb7g+vLqOJTJ4sH2P9b1fWE32ZCTLuQx&#13;&#10;ce/Lu4m70cCAX1m4ywURC3AW9cbzpGFOUvMVE9O5MJD2NClvMkucWASBo7oKMrGdk9vZxpEPwr9T&#13;&#10;ycXFbKMf2JHH4hHc2A2ZnIFtFv2ZXDIxz+bIBBa8LSQ4KuRtndRKefgFnfDOyZ/UxYJQ6qle6lp1&#13;&#10;tOuPtvoyAY3Ur8u8q9qgD+vKQtjHFn83PrjsJ3Hntr03Y6/esjmuLm8riCg/HXjb4jhxxffjvIVn&#13;&#10;xktOfkJMK//hmLpbzOGHJh7FhoWjxA/OcKAX33QdwbDVLtWNDn9gS28422ACP33BLyf/2Edf+lFa&#13;&#10;sWTrbNNp0bVD9yN2mYzeuMC/6ARLOjhnb3jRZTO/LNe2ls98CB7wy0VSfCxa8SH14VsnuivsJG/h&#13;&#10;zX5iQR/O4askT/HpczvCR4G5hTP8yK5+ykCO0SQywIaPsC+il3N6KjAgr9hH2rRiVd3o4o9+EP+z&#13;&#10;eNMa//2xgJ1JX20z7nNThnY2x7hPVjhmX8lTe3bSJ3/x81JInuA7/CH9vT5WZaywrZ+QY7Mrr7yy&#13;&#10;4mXBURuYVZi87f1xX3lb1wGf+OeYeP2l2fXex0c+KeKVf1R+pvbXYnrBIfMkffQHd3FKVjlCH3xQ&#13;&#10;cc+RzH4Giq7ak0FdbSzS5iKHRXKyZ76uCyMe4KSQn23xqscDu7uOD5vlOJS5ghwwV8iOT+KBL6zF&#13;&#10;Cx7u//i+khtHmD5758p47gE3VvLCzianJLKRRdzBu50P0omsMPP2KpjDk/6w50vtYhVPOsvhNmDx&#13;&#10;sTqW+nZfTsXD29aMVdqRkW/95/eujvd9/cooo2NsLRt5x2Lz1X/9dFWsLTr85oIDKvvNmzev0h2G&#13;&#10;7K6QVcncmnGVOLce+VHmENjyF3FsbGKH3GQAH/VgzhezH34EVzHMJtryNf2yS/Kvn7uWn9lcTMkR&#13;&#10;Ntbgz//ZODeWZC5WV51Vq1ZV/NmQjOxVtztZ6MLHYMJvyKjPtDVedFLHPTKQX0xq27f5uvz03CFv&#13;&#10;iqPX/U1M2Xp5K3Q9/Xxn6efObY+O/Sf35VE6+QlQspHluOOOq55H4HtvwWhdue6esZLPwhxuZM84&#13;&#10;mbalbzNaTwXtAbOtO8uG0ZbNgnxCPiJ7PjfwBX6kuM/v1DnxxBP3koL92VAe8NwGC7aHDVtnnhXX&#13;&#10;Gdt1JvrA4+LbF8cbr/hKeGbslhZvujded9W34hM3XBbnzzsznnDcqbvH7eRBhsxVZOuU+9Xnp/TQ&#13;&#10;Rhwj53Tns2yuPd91Td5yzO8c8KOv2Mic4EjHkSLy2aApX+iffENddKazPISMnXKNMRXRSQyMFcGY&#13;&#10;nyExSrbMm2wA57HYdCU25D3ERzwDkW0g4mvasp/YQ/It/1Gc76YXvpJzRrzlD3ZfGvBk4SMi3ls2&#13;&#10;vZ+wcMCqD8UKGcfyEKpy88F9Gwl7oe/9BxxYjZl4yV9sVh8Le9FHw+Ohh4DxNJ97nBuTjCeK89Em&#13;&#10;MoiRHK+zf89r/Nnzjbw2VJKj89nI+O/cOCPvZb94TyxvsnzU5Gkxobxlddj08EcPm0WdAbvAQoEX&#13;&#10;+Y39jnnus2dpuV8uGJWxckMZD4sMcUhZl5vULOPXbdacNwg0CDQIjGcEmow9nq3TyNYgMJ4Q+IM3&#13;&#10;RvzguxGXfntoUr3tojJzcvTQ2jatGgT2EQRaJ46o7cvwxEWnRHyjRyDM23sivSPnjWXTyLU/7nh7&#13;&#10;MDemLLm2mqQ3WbrHBONgmDzI6pp0MNlQn2ilgokNX9JHa9LOhG9O/OjfooBJ9dxo4Np4JZPvJlBh&#13;&#10;ZYEhCaYm5U3A50QWfZSczMpJn5wIqh/dwzcnwJNvHi1oKOqJS219NllGDudJJl7qE+/a5E9hkduk&#13;&#10;jIms7J/sSa6Lce2dK7loI074ipKTPznp45i+RV9xlT4FF/bOST6YkDv5Zt+DPX7lxp/Gn//0K7Fq&#13;&#10;ywNvMhiIx/JS9w3XfCc+teLyeMsjnhlPmnNaNflmk0jq5y0TKCflTGjByiKFYmGI7LBMOwzUr/vp&#13;&#10;B3BAiS88+I3+8McTZkpOPurLOVydq2tx0uLUeCA+RW4yiW8bTfgEWflrFn66tlxXBx4wp1fqye8s&#13;&#10;nvZHeCpyBr7amnCEl8/wzHjwGT++CPe0qSMZkCM51FHXz1H6PBbE/giedaITXfgiOelMbnog1/nG&#13;&#10;UAgv/if31PNGf7zEs8U+NtY+NyPV21iEZBdyk7VVPjmJ3NpayIQ5fdgR4SvWUkf34WKThHvykKNN&#13;&#10;VzYh+WwjFqxghLTf+LinxL1PPCeOurm82eny8vxQflpv65ryRo0DSx48/ZciHv24iEecVdX3R2zr&#13;&#10;JzeKkg1vOpOF3nBKnenm3D0bJXwml58/zBxHdnjgkdiJF+06EX6wgzHbqCuXwwdfMokz/cglOX7Q&#13;&#10;HdYw4U94ZI7Rl/Z0cO/Osin1si19b/DoJEevri8uP9v1iBnHVbLQQ4EVuY2rdILbzTffvFeX5HVf&#13;&#10;XXXkGfLzW5/xSfIZ3uo7womvqSsv2FAlf+CFj8/6hxPM5QC2MZ79dOVdccFnflx4FZ47yuaHbSVO&#13;&#10;xmjz1SUr1sa2jRvieQ+bVW1GSD34B1+V31IPutGdzyQ+7tcLvHyGAV35Jb+GK5x8xlss2FghVtXl&#13;&#10;W/mmTTzSx5zzQ3i3yyNpa7KxBYwRO6lPTvKQmx7bSr0Z5dnGdRuxHMWzggd58JGv9UkuzxV0wcc1&#13;&#10;Y4xxAj78DbG96+rkYiO52d2GEfeUiROPix3bPhLbV70vJt31saptL/9MmHZKHPiw98ZhRz855hd9&#13;&#10;bDDhf3DxTLdy5coKZ9fpSs+jywbn9cUG6q1YsaLaZEEf8e2Y497ULceUBbFeStsbXtunPrDhMjnC&#13;&#10;mv3TZ9ifffle+omczx9hsXDhwiq/y3Pq8h+x61x9R/cyf/JfvPHLXJh95/EDP/t6vOX67+XHQR9/&#13;&#10;tmldvGzx1+Ki/XbGiw47u2rP341/5ED81xiQNqou7vrDvmRL33U540V9+mScwKZvc2BfY3yNA3Tn&#13;&#10;4z4r2jiOJMkHxhnxJf5s+uGnQyF+L7aRuFTkHTjQRRyPFbEj2yCbd+Ga8sKd7vIxXx5NEhMKIoMc&#13;&#10;xv/7I3jK2UrmYD4mThR+1pZe/KqIRadHfPC9Ed/7ctsquy/+3p9GnP+G8iDb/U8d7m77ID4xpvCT&#13;&#10;HBPlHDGZ49GWwcx3DYDD/fMXVGMcm7F9Qw0CAyHAN+vPQp6RPGsMlDMG4juU+8Y8RazISYgcZPIs&#13;&#10;061Piy9jolxWL64rSWJR0V+S/uRy+c94s/3cF8fkz/1z3h7a8eAjI371GUNr20UrYwxsEh8Y0iuP&#13;&#10;qacxy3OPsVOO6BldUv75+RtfjPjhJRHl1yN208OfUPT+/yKe/byI4+bvvtycNAg0CDQINAiMPwQm&#13;&#10;lAfTvtWI8SdbI1GDQIPAeEPg5pURr35hxOL/HZxkF7y7tCuTAg01CDQI7IWAL645AezLbJIvw1ni&#13;&#10;irJ4+dxfyVtDP574sIhvXtF9+1tvinh8j77QlS/accM4XJnoHo2ua/pCbsIlJ441zMl8X8qdjxZZ&#13;&#10;9DVRnBMtFoxMqHec7B0twbrox4SVhQaLdBY6TNqYxKFTxgos6aQMhuBRnzRqPcdLPwrKfkxQwc7n&#13;&#10;dgVfi6QmoNy3OEB+j9smaCwaZNFnOzIxlUVbpdVeeOTkD3/D34ITvOBETosCFmbIMVy66KpvxIXX&#13;&#10;lc3Xw6T3nPyr8fSZC3dz8XaJdkQ/+sDfm1PoZEMGgk1OFObiYTsebGDBTFtviOpEcMy+6l+L8E57&#13;&#10;24iA8MFvvFAuUPER+PATPuA6PxRD/IMPmDg02WlzgMlEOtPPZ74yGNLWAqCFWZjhDS8+DR/9sVPd&#13;&#10;b9Nu6mlLPvExVpjKz3CCnbfOtBIc4UduuFWbispibY7LFnWHQmkzsTnQBC3byd+ZO+S/xKxd36tX&#13;&#10;r47FixdXMnpLD2zZmv/ecMMN1fnpp59e3dfeArsYYzM4ILYjl7HKhoxrr722sqvNGOx74403Vvfw&#13;&#10;kZeTMl/7nIulztmaHvwMju2ID5EFf76ob8RG9M9cKc+7Jrb5IB8iN75kdp6yp++lnfFjO7jnPdeM&#13;&#10;Jeo4woKs+scr+yWf3K595iFt68RGsMeDb8CGThazcwPCtffdFhfee2292Yidnzfl2Hj0zsOrN/jU&#13;&#10;F+fJZxOJmD3hhBP2wCLzH3/h97CCA91dY2PnNp/BXP3Epn4uduiNYGmxCeawTfvhBTP9KOs2bom/&#13;&#10;uHh13FGOaGL56Vqbr8pZbJtUNglNHJu8+6LTDo3HzOnb3NS6GYEuCr3gye5136oU2fUHPrD3BkI0&#13;&#10;eZd/ZT6Br9gT34mV+vDTrzhW3DM+6jf9U1zwe33w4yxslfKwIxnlfPdtNPIZb7bAEw+fXVdf/2KM&#13;&#10;/7KVaxlr4hQvtkZ0pwvSb+bLVatWVXLzGXLqC0/5RGlH96/8XGy87p2xc8vSdrcHfW3TjPNi57xX&#13;&#10;lZ+QPKDSU/6AgVy8ueSRDUU/+YTcxjT60sXGUjZhGzkSNnxVLhPf+Xw3efOtsen75fvVOKOpp/x9&#13;&#10;TF/08t1S8Q+609Oxfs7WPvMDOVvuojNfYGvndV+Fn/zgPr75LCA/qssv+IexgA+6pnzgym/E25f+&#13;&#10;YLdMwz1590mPj9+Y8/AqHthKX+zUOtaIldbv2uLJ80iOr3RSzzWlTj7TVcl7+BmftKObPgf7XaTe&#13;&#10;R3/nGTfGZH3AvtNY1B8f99ifjdlafmFfPu75gm58GzZjQZk39G3cYlM2kTPgzKfkmtGWL/EhV2Lm&#13;&#10;vBOJJXjW8zRd5Fgl83Kn9ntcNwf0w4sjrrumvNr0Djtuy2L78REPe3TEk86JOKp9Ht2Dx0PoA38Q&#13;&#10;d2IBvnI3bPmGHCUWk4674GXlHwAuyY9DPm771uKYvI++TWzIoO2jDY0nfFN+Rfks7TiaJF+KDTHi&#13;&#10;HMmbGSf5vFaXSd4SX+rnuc+Kz53IPW2yrRjM8dhRztSf8dNzZEVLSj57xjCfm/6sbEx95R93EmtE&#13;&#10;r7OzZ/881jtj68z19etdny++qrzB8K0R3/3SwE1e+/ay8fZNA9drajQINAg0CDQIjAkCw1+JGROx&#13;&#10;m04bBBoExgSB4+ZFfPQLEe96fcQXPjawCPvPiHjb30Y853cHrtvUaBDYxxDIBShfiJN8Oc2J7T2+&#13;&#10;oD/izIhHPTnisjLxNhx67osG17qXrzLer28hdXACPHhqm3Rgy/oEB+nZ04SDiY7RJJMtJiZz4kf/&#13;&#10;uWg0mnIMtS8T1hZuTBJZtLXAYWHIpA4ycZOLjUPpw6S3GNsjznYxEpsW5NyzwGYhgh0tLunfogVc&#13;&#10;E9vsn+3JaMJJfYsXeGkjtnPhJuvjlws+eDnnR+14p6yOdFecwwA2Frm1R+TTn74tVpDFBFB9Mjpl&#13;&#10;6OY43LcT1Pv4s+svifvmboiXlp8eZNdOlPrCyOISfU3Y8evEh3/TiW+751hfjMmFDXj0R+yisDXM&#13;&#10;4Mn/4JmYukYWiy8WW8cLWTDjX+Tz5hq5BkZwsTgFY5/5FV3UpUMuHlrkch9Gg9EL1hbSYXbTTTdV&#13;&#10;ucbCIIxy8U4f6lggVJ9PolZ7aDMWRE7UaaE0Y4u/wY1PJtbawZPfDJb4MsqJ8HbtYcK/c1MDX7ao&#13;&#10;Swa4tiO4srN65PLZ4iqfsCiOLILLB8hbiXJzDBuxT32iWP/ebsW3LIDqG7/Dik/NKxsS5LckuS9l&#13;&#10;5ZPqIr4lpsjfCWf1xK37FivYhczIkbyJhT7IrC4cYMnP6UVOfeHBF7XNIh5cV4cNxQUZyU1GlLlE&#13;&#10;W7alB7+Fp5hhr8SuatDyB+ZwsqGFDjDXXl82wRl/V68uuej60dl4dfv6NXHT2r63QcAt44yPwJBs&#13;&#10;8GEb+OdRvdyEkeMZVfmTzRh0M67UN3O1QFFhrK0CF/Xpj+AtpsixofBaX47s+OnFG3dvulJvx6S+&#13;&#10;OLH5avL2EoMxNpuvPnHt2njUgmNi1sw+fxIr8FLokgvy/CU3OtbxdJ55lw/xM7lWvOVmFb5o8ydf&#13;&#10;k1MRm/HF+rXqRu2P+7Dlr+yCD7sqCPbixOeMSdfx1jfcTznllCouxHbGA5n5gXhB2osxPpB62+Qp&#13;&#10;Dl2jl6ON1PxIgZPxRUzSn776w5dMOR5UHbT82W/ec2Pqcc+Mzcs+Fvff+JHYsfnqlhrdfdxw4PNj&#13;&#10;1bYzY+19R8f0lX1v6dOSDcjIZtVzRJFtUvl8UMFfrNqYyEfpKiemzdlGWzjRi/1hMOWgRbFxyvyY&#13;&#10;sPXG7gQbpVq3rC3PfcuWVfKnL3TCvf48Rme2ZLfMBa5VMVt0h43reLElnPhI5mB5kj8qbJ70tduv&#13;&#10;jbcv792mK3zfsOz7Mene++P0A/rejMRPUY7PZEq/rm6UP2KB3O6JH7bkw3RkT/qkbuop/KWV6Elv&#13;&#10;cQgPYwxeOQa31h/KZ/Eix4gl/cijxjxlqOT7DRvSi2/LB2zFt/kB/ceC5CD4odyQzy50d4Q1vUdT&#13;&#10;vszdKVd/+ZjcYiR93zkSA3xLGZLs5oCUfZgyF4kxMSsukFiWl/PZjP/y69155wU92Hj13Jc3m672&#13;&#10;Yd/rVnU+Kkfnc5N8yjc9Z48WyTlyVT6jZL9iQv70HCB2yOrZx1HZ7rgrX2Wb1qMxkE7GRiXb0td1&#13;&#10;fdRJrnSt9fruOt7o92d/FfGeP919aVAnjyubTsdo0xU5Yakgzxtwz6Px1bitDDr/X/zViN97VsW3&#13;&#10;qz9/e2Hf98q//X9FqD1t0FX7plKDQINAg0CDwIgi0Gy8GlF4G+YNAg9BBA4vCy1/85GIZz434j8/&#13;&#10;EfG1T++t5LzTIn79+RG//dKII47a+35zpUFgH0XAwkROAvtyluRLqUkjX847Tsq98rXD23g1/4yI&#13;&#10;331VdtndcXZ5S8yUMmGw9YHNYd01bFPrhJIXHoKUExwmOZJMSOSCr/PRpJxMSXl84TdRn5OSoynL&#13;&#10;UPuCqckKBD/n9EImWS2MjMRElvi0AKEg/cDOZFWdTGzlhJOjBQETwSbb8Ujbs0HaIdvXJ63oxj7i&#13;&#10;34S8SS0TYnKDYuJG0V+eJx9HbXMRGy8TfCa6YJSTP2QzuVYtLpaJMX6gL227of9acemwfhKmXR/v&#13;&#10;WHVpnHHM/HhKmSAfiHJCz0J1TnDRmY84wj8XOfBiK3g6ZuzlBP1AfbmvrWLyXh+Zr+HFxjlRyTf0&#13;&#10;wZ5jRTnBqn8LUz6zLazIppCb/jCy2EZ+uPHxnER1Tk/FG0i60Yk/4qPAy5HPGb9syHCO9IksorVS&#13;&#10;x7GuteIIfBaXZBQrMGtH5GNnOlhUlQvonbrhkT7Zrn2naxl7YrMdwZKd9IXkE327zifbLQCr555C&#13;&#10;J4vP5GdbG6z4Bl34Brn5i000SF2Lr3BQj678xQYiPuGeNyNZFMVbnqlvuoGHxTCkj3puxgvJSwPZ&#13;&#10;W//6xY+MyUe7XFizYUiOhQ/dnLNB5lwYaUtuCyDkyvtkyAVyNqWLe+KDTbTFUx2f4eKorkIOMcUu&#13;&#10;2mReyXNHGClyhbZiw8YWfeG/8f6+ReUKlBH8M2l7edPR1CkVLuQmC9kRHXPs4UtpF1gmuUYf/mDM&#13;&#10;8FkRx/kGQvX5BkqfTH7qyqHsSe8cd9gRXzbCWwzA+/tL7oif3lZ8ZeKez0vjZfPVlxavjbeee3yl&#13;&#10;K5/hSyjHCLpkDFU3an/U8QwDLzjY7JNjk3hxj03wTJ/XPO0ByzoZ88RIxjvM4ZjX8NaHnNHats5H&#13;&#10;PW3xIRfb5sYRPu4e+diKT4tlG2nFvjbsxrbqOrpGZjZG2uV4lDnCNf3yxfQv2Cn0yvPdx+nPjO2n&#13;&#10;nhMT7v5R7Fzz/Zhy76UxbWfnjYtbd86KO7eeHJv2e1hMPupJMfWgOTFdvBbZxaKYpisZjHP5PCa+&#13;&#10;bSBG7MgO9LI5jcxw0T7zEL20WbVqVRUP4nvmlEfG9HG08Wr7hCPihjsPiIl3L63yD53I7UhHfkyn&#13;&#10;1vGeDeHP/vI+DGChHh9lSzz4lnoIHxsH+bFcw//4A7/UzrVV634RFy7/YVW/138+fve18Y+zT4qD&#13;&#10;Duz7CWb5l0+Sla3Zh93pTG765M+hpvzyFf0SFzJ3Q/jlZo98vqK7+Ms80Q2fdnXgKz8Yr+VSdrPx&#13;&#10;SH9DJfxgQz/8MpbxwxdWY0HGdvZCnkMzr43lpivywIsfp53FUDvK7yLyRcYFjNVXtG+oewRgyDfZ&#13;&#10;gA/wWSVJzpFn5GQx29Fvf+MFEV/+r4jvfD6bDu5Y8mC88nWDa9PU3qcQ8Cwj93tGci7W5X5lNOJe&#13;&#10;n2JFfBiD5SIlx155yOf8ntbJOGQ1XmbRvn7u2UA/Sn63wyvHSmOsuFS064rEVsn98dH3dVV9d6VT&#13;&#10;HxPx7g/u/jjWJ3KQguQsJbEyfsBeGXBM+OlPBrfpKhX/+mfLhGnp/wMfzSvNsUGgQaBBoEFgnCDQ&#13;&#10;5Yg4TqRtxGgQaBAYPwh4tbWy8cMRy6+PWF8WXaaUyRqvuz7+hPEjZyNJg8A4QMAkr8k4JRdTfKG1&#13;&#10;+GACO7+s9SuqeHvNmyM++I5+q3W8+da/Htp/wpz9tIiLy6TVcOlRZw6Xw7hpz4YmwdnTF+ok9jTB&#13;&#10;mguceX20jiZ+lCQT/8qDiUwOWdCCr0kg8YFMqprEMrEzEmShHnZpT311WrgUu4q4Ja9FHnJapLQo&#13;&#10;4p7rWfDMc5PJikmZVrLQkJNcjvwIT9f5nDZyiaPJNRhlPtG/CR33TMI5N/nlvv5dV0yWKXimv3bK&#13;&#10;P7ffty5ee9l/t4rZk88XXvHlOPPoBXHglM7/nWfSCm50qctIbsUiETzUM+FIv5ycN8HFZ2DkmJOh&#13;&#10;3QrP9+r96AOWfJO9YVqvoy5MR5rIkJN58g+9kA01dGVzMcJvksjpswIfOljIwCf9yZFfigML8Opq&#13;&#10;V6fEGQ92SdKfvKctW8EbHvpQbPBx9OYyCyVpy5Q9+YzmEVaI3P2RuKJX6kw3toc90t61wRCMEDzr&#13;&#10;xLY5ee+6PGJRKXMg+6BOfoafGCCPNmxgcXlTkX974c2mYl8d9iCHjQg2UrC/mElcnKuLz2mnnVbp&#13;&#10;rw3/ssAOA/bjB/xJ3+yqpF+65h4/kk/ppk3avd25NjZ0yG/5Ro96PfJlHfjAzDV91scGWKmn0A2p&#13;&#10;Dxv1U085Xjv18ELwlX/ZnJ6wcK6eYzvSHk+bkizUwhpversOt8ouJsZHgaaUjVdHl5xwxvwFlQ5i&#13;&#10;LzdVikd+K3/OmTOnkouNMt4d0+cztlNkOPMZxxyP005ZJ498A3bqsgd/0692cORPaaMvXfvz6q1W&#13;&#10;WyeUHKrUaDxsvrp4ya3xjJXHx6PnHVr5J18SG458hH7tFprYnj8gWMp/ibNr8GAPGMExc4N7dX8U&#13;&#10;s0ri5X4SHviSw33xAl+8Mndk3TzixSfJoq5z9b3FLmNf/3yYjnKB63wGT77snr7xMibmcwWdFe3U&#13;&#10;53vykNjQn/byhBgnMz+Bn6M+87NrCpo48YS4J2bFpsnnxMb1t8XBU+6LeceWN5tM9aa2soFsv0Oi&#13;&#10;bHWJa5evifu33R9zjpwTM4+YXclITjaAjbgkUyvJaerQgV/yUeMgm/iJVm3pTx5vgkodtMmcfeLB&#13;&#10;8+O0PV23tZvR/Xz4ubFg1oIKZ/6lyMfyG/zpoBhj6MsHXIc/Sn8W736yme5sDRNtnMut6sEHJX84&#13;&#10;80l5BF/n/7Di+1G2wFX1ev3n2q0b46t3L4lzti/Y/RzPt8QCP1QQv00/oys56ZMb0YYjVz4v5vjl&#13;&#10;CJfEdrC8Ycu/cnwlo+c8/IZKfDVjEz/48HfEpnLUWFBu7tO3MUmeYD+yOZKLnUaT+C785SQ+Di++&#13;&#10;3Er8KXNe5mx+JjcqDXWHQOYXeUUeznHM+OQaEmP8VD4ZFLZveW/EihsibrquO2Hqtd7/yYjyHNVQ&#13;&#10;g0A7BMS+vJrPKjmm5pjTrs1wruUzkrwjR2X/xgv3jO/yVI7n+krZnMtlrYWsrrXKLAaNYZ4dHOXi&#13;&#10;Oslz2Ve73Fiv2+/5heWtV+U5I/7yT/qttvvmM18U8ebSZtaRuy+NpxPPFoqxml1gJ4clhp4lFZjL&#13;&#10;Y55Ddn8v+Is3Dl2VL/9bxCMfXf7J+tVD59G0bBBoEGgQaBDoOQLNxqueQ9owbBDYxxA4oCyKn/HI&#13;&#10;fUzpRt0Gge4Q8KXYF1YTR0m+jJk88uW89Utu1ul4fN1bo3yLi/jn93Ss0vbGBz8X8StPbntrwIvn&#13;&#10;PLs3G6+e/GsDdjXeK+QEBJsm+eKcCxjOx4LIY+InF0zIY7FprOQZKgYmjfxcmrcriBELZLk4MlIL&#13;&#10;AiakcjGC3PqDXTeTSOLawoDJKRNQFkUypusLqHU82KhTob9JGqUd4amtiTYEI9dM7mirmNzJSWp1&#13;&#10;TObQiXz8Ievpg9+kL2dOquP8L9d9J+7Z0bfwiVcv6frN98VHrv1unP/wsrGzA8mfqC5Ta1V6KTBg&#13;&#10;SzHKLkrqaIEXBuKCXem6e5KrlWGbzyYyyTB37twKQ3zZWX9kVNTBN8tg+Lfpco9LOflJN33lJCp7&#13;&#10;Zn/04hcWinJCz71Wcs0GDIvhfFeswcpCh5+OsshncpUvw0sfiSffSaJ/9p39wCUXyujvJ5vwsahm&#13;&#10;EdLCO9ksmugv+dFvNInPixF+083ijUlRGPAjuYGebIHwwmcgomPqOXHt3XHgjy6JKb+4xUpwxCHl&#13;&#10;p1SPnhN3zlu0O/Zhn5Ox+tBW/87ruaXOF87sKRbU88Yqdriz2Jm+bMD2ZIe9BSx6XXPNNdW1lI9t&#13;&#10;bZRAbGVjiLfB8DsbFORLBbEnHtqwNfsn8SX9kofs3ZA40o92fK819vk//C2Cpm/SlW9ZsIUbEu+Z&#13;&#10;w+mr0J/fwcR9fJIfu2qbsqqvb1iLKzamH57aK4ju7pM5F4i1O/HEEyusxWPGrDiZM2N0Fo8nlo1X&#13;&#10;x8yYGfPmzqs2xcCKvmSjS26goUM7/6U3DNIn1EPsw9b8gg/Rjc3bLYrX7YcXm7ITnOEHO+Xi634R&#13;&#10;d20qP2FX+E8pm2a2Ti6L27vwrTotf8bD5qtP/3hZPOGUJ1Qysyv9YMfu7F+PS3LX40Qst9vwA09Y&#13;&#10;1ONYW/z4NZ/Fv85bG36o8Cn2SFJXG7jW44+sdVJP27RhXTbn+hPbZNDWeMGGZNVGPDuS0zOJo/vs&#13;&#10;y8fIJr/wjfvL9XtLjOCHL5/RPz+gN/mV9C2Y1j/rXzv5DW0osc+Xpx0zr9oclXXpfMc9P6vk4I/a&#13;&#10;kb+On/gnn/hvJRuM+GjmWRusYKQsWbKk+vnBdUUHesgFciEdc8y8devCWLT/iTF5x/JW1mPyecbC&#13;&#10;34lZRyyq7AMbemWBCyzYh81gzh7GQ7aDL93Yh81tzlWP7fi+/Ou+enImG8COD7hvzIAx/njeN2l7&#13;&#10;/N3KK0YUh4///Jp4/OSjK79MX8rYIht96U0u+pKfzq7zYX5Bj/SnPM/P3QqPL58Rh/BQjC9yALm6&#13;&#10;ocSRb5EN3jZFkneoRPcct8U4DLxlio3ZiB3Hgjxr0JGtjOGIX/GdtEu78WUkZeUT4hzxF+Nduxxq&#13;&#10;7FdgiGAKS6Wh/hEwfvBzsamwOTKWyFdyDczhL6b4LFxb7dB/L7vuzplX5s0+W37WrGxI+Nl3u2pS&#13;&#10;VfrAp/p+4aH7Fk3NfQQBPitHpN+KfXnacTgkl3hmkfvy+cp5Fvf0nc9R+pI785nQGOF5SZzUi3Gs&#13;&#10;m9jBX1yKQcdWMk4a3/SHZ8/oFX8c8cQyH/TJf434r3+PuO+B75K7+3jSuRHP/d2Ip5V56QcJ8Yf0&#13;&#10;Cb7Cdpn32NRzgsI2sy7+ckwZTH5qh8Hf/WXE819WBq69Nwm3q95caxBoEGgQaBAYeQT2nIUZ+f6a&#13;&#10;HhoEGgQaBBoEGgQe0gj4ImWCU3GOfCn2ZTW/sA4LgDe8K+KkkyPe97byeuaV/bN6Qvly+sdvjjj9&#13;&#10;l/uv19/d33xxxL/8fcSSy/ur1f+9pz4n4rFn919nnN41OciWJldNSCSZeDDBwaZjRb7Am0jPyRET&#13;&#10;lN1uGhormdv1a3LJRLeFHTibNLLIkAsY7dr04louRGScwk7phky4kRmZDDYpLM4HopwIa1ePr+WE&#13;&#10;G5nqha1zIVVbGFnIMfmV8ruWi6GOioUe/pE+oq1rigm+rA8LE22IH22avCPet2IYMV9x6v/PRct+&#13;&#10;FK8448mx36T2X0dMLKJuY8wkoJjMxSn60EuBUS6S4JkTh47dTEZqA18+ye65GABX/Nkn+yIHvlm0&#13;&#10;HQql3eCQNsabv7Xj7bpYkhMsWlkszwm/1v7pYuFY8bYSC3CuOb/yyiurOLDYlOOWo/vZL/1bSV/i&#13;&#10;Vt8mGPG0QL1w4cJqgtpiLJ28PSMXVrSBKd6DIb6bi12DOVfX5iT20jdbdtM+7Ut+urG1HMDXnOeC&#13;&#10;aidedNt/ydVxyOc/FVO/8emY2aKsUeTYGUfHmqefG+uf95LYVvDNhb+sakFb//qqj0V5Pzdc8AO5&#13;&#10;lFz8hn/Tkw1dozcdxIPPSO5iW3XYzWf5RT5kN37FH/iU/t3HU/7gC+zs6LpCTv26ZkNDtnEv++t0&#13;&#10;Tga6ZNt6fX3Sz0+e8V16LF26tOqPXvyIP2mblPZyPRcT4GcTgs/kpKtNaXhoK4bkVqQ/5/XFX7iR&#13;&#10;BW+6ilEL1/yfD+CBN72zrtg6ePrIPy9MKmvA3ng1/5AjKrnJxQ/ISKbUiZzkb0e5oMLudaIPYju+&#13;&#10;wFfwNTbxjzppq4/cyKKvzMN8Albs8M1P/W9M2Lkjdk6YVI7lzVHbS702bwbbc/NVeRtiTIudE3u4&#13;&#10;8FMXvs35ZTfdGdf+fEMsOmK/Sm7xyO8z5tOfNYVHxpZnA/7VjmDHZ/kX2+AJNz6Fh6N78owjvxKn&#13;&#10;nQgvMvFNPizG8eAD/BixgaIu30/f8FnfPju6lznHkTzifWZZXESZE9mQHplz2Fls0j95Zqzl+KEP&#13;&#10;/NVz5G/10notfRVvcUw3vqjffGajc+YsGLifMaqduvi4Vs8PlTLlj9iHUcptnCBT4qffu3fZZtWq&#13;&#10;VRW2cPVmLBuT8L7r/mfH7A1/kyzH7Dhl5nNiyhGPrfqHJVwUsqa9cxMWLGHjmGO3OuLZGGQxGS7y&#13;&#10;nxzGp+DClnCFj3s+81G4w4Jd+A28v7V42YhjcWvJG9dvuzvOPHx+TC6+TAb+qpCRHvxanJLRdTGX&#13;&#10;OdE1PlAvdaHTP9Ub6Jx/yY8wzZJ+1F/86o8t2CHH/xx32/lsXb7+zvUtfhEcjLE+sx+buTYWlG9S&#13;&#10;gyffRGSiPx8kZ33cHQ0Z4c5nkf7hX8/t8l1+l+BjiG3ESH73qC42f/ZAQLwZM/iiIzvXCa7qiNHM&#13;&#10;xY4whW3dBvV23Z5vPPq4uO+Dn4zp//L+OODfLorYuvemkt28fuulEb9/QcQJi3Zfak4aBCAgL/l+&#13;&#10;Ik8jucuzQbexL2fg0a7wfTHQShk7xipxok/jujFWbBjb5SDXBxsneIvJLOSqE77GiHz+rN/r+fmC&#13;&#10;UyPeWp6f3vK+iGt/FnH7rQXwMu96WPmHlRPLvPfMWT3vcjQZ5rMFe8l/8mDmRLhP+NJnhy/O2oLZ&#13;&#10;N74Q8ezfHj6vhkODQINAg0CDQE8QaL/S0RPWDZMGgQaBBoEGgQaBfQcBX1pN2OdiC80tOpi4U5z3&#13;&#10;jJ5TNkM967kRX/x0xP98M+LKskHi9hV2VJRNWQ+PeNRZEU99ZsTjn9KbLv/s7REvfcbQeJHJ5q8H&#13;&#10;GbWzp0mNnFw16TFWZHLGZL7JX0SunIAZK5mG0q+JBhPcirihj0WJuXPn7l5MGwrfgdroF34ZqyaU&#13;&#10;4NfNwgbsLT6ZNDHBZcGi2wm3geSyoEOGuhwmxchKZjL6rD8yu6aYiEN5dI6XkpNq5OWz5Ocvis+O&#13;&#10;SNtcqILLt9fcUF0fyT93lgm176y+Js6ZW3JWC5nUJDsshpo7+VJOiFo8obuJSxNdueBmkcVkGDzV&#13;&#10;r2PfIlL10UIrfyWfyTP5QIGfnMGHnefCDIzxVfQxEOUkHP5pT3Zk8+TT38QqH+ETbGhhLTfK9Nev&#13;&#10;jQGJs3b0s9nG4tessqB6RFlAdJ++dOAn8HNUUP1cneTDd5O/WDFhbcE3F3Dpwje1UejIJ9vxrffR&#13;&#10;nz793YMrGXJs1nc3NLHImbYxnpOFjuxLR9j0RzM/9c9x4IfKpul+aNK6n8esT38wDv/Bt2LDn70z&#13;&#10;Nj367CrHpL3JDhs2hpXreS8xdI9t0p42IJBzbsmp5PZGQfLa+MKXyZ9jGkzEA3xsJPDWJrbSl8XP&#13;&#10;E044obIPFciiT/2021hi0wJZxJ9+BkP6y7wmBjK/5jihT/EsLtS1YMtX1WUjm4HopF9YiEskzumr&#13;&#10;uA47smdOpxO9+SDCyz0EO5R+nX6DN1nZH18yiR1yZfy6J5fBdcMv7oxfmTojfrBlXcVvRP6UviYX&#13;&#10;3R5x1ImVn5MLZuSEDZ35BT9IGVvlyHGB3HWiH3Id39x8BRcEd7jB1xHBUH39wlzssAX7XHLljbH6&#13;&#10;bgtY+jEWlU19O7fFxO1l7Jq09zNzXpu0o4xn20d/89UXL18WZ73o7Cp/wc7GkiS60ZMv8guf+Wn6&#13;&#10;TtbLIxzkaFg5FzN8EC5wZjPF5qSB8kvyzKP6/Dg3vrAPnyQL2cS5PtiBXypitU78hY35OhuSlc/w&#13;&#10;HTHJRxxdh4X8zv7a0B1vn8miL/3LO/q58cYbK3+ku7fcZMzV+6+fZwzjjZfcgsiTsaYOPurIFd5Y&#13;&#10;pX/nxmNYJsbatm7oIG+O33hljOPBjmRVB6bs5Q2RfJo+ixYtqvq6ZfWRsW3p12PytsW6GDOatuhV&#13;&#10;HfuGDx9TEDvzj9yIZYxwzhe9NdFn2MEBvmwNp9yso14SW6jDX+Ain+L1s1U/zSojely2bV08pchJ&#13;&#10;N3qyI/nIznb8Jn2NHu4pbMve4pfs8HCdjxsX8ULudUPa8VNH/aYPiju4kMN1dcRKknryh3jUp3ow&#13;&#10;zP6z3mCO9MQT4QcLNqEjvnx4LMhGzRxH6IjYgKx8Uq5qjdGRlJMsYpvdkbxVx4Zs+VyfcmRc5DNK&#13;&#10;Xm+Ofd8JxJ/ngHo+rWMjX8ilrXHlOj/tNHbWeQx0zs/ZLZ9Htr3sD2P7y86Pgy7/fsQ1ZXPHrTcL&#13;&#10;7LK544iIU0+LeNyTI+adNBDb5v4+hoD8IG/K0XxW3s5xtJ7DwSLnymEK385zR3z6I2OCvKyoj5eS&#13;&#10;udq4IS6MY86HQnKZmMxS52HMEn9ZfB51Mib6h+Hh/NPwqAs9uA7ZTjHOsO+WX9wWk6+4ZHBMOtX+&#13;&#10;3x80G686YdNcbxBoEGgQGAMExm7VcAyUbbpsEGgQaBBoEGgQ6CUCvkCb1FF8kU3yhdgXY6X1C3nW&#13;&#10;GfbRa4Sf95K+gpmJo5H6gvyE8vrnd34o4s9fOXix/+nzEQvLZNaDgPqzp4nVXkwCDhcGEz8Wm0z8&#13;&#10;IBM/JtNHzM+GK3Cb9iaTTF4pKCdlTbJbZBzJSWwTsPAzGQYz2OUCVBtR97hk4taGEX5iEswC5FA3&#13;&#10;Be3BuMMH+JBVf2S1YKOYmGul+sRenltAUDcn0LINfvJV5i2TPvwJ7urD5rK7y2T0KNBPblveceOV&#13;&#10;7ocbcxkX7EQ/tqYfn7PYlr4HD7GVk45yONxasXYfD3UVPoDwV0yi4YU3X3POb3IhLW1hwQbmCvzV&#13;&#10;Zy91XSO3uuo5+lxNzhV+7qNs3+6c7+BloS8Xj+r1s0/6q5dkgdlkoAVqsq8r/ndfGd+8mUCs5KIh&#13;&#10;ufojWNCfXnAiAz3Yk3+6Tyc+yC5s4jz1Tvz760NdBbU7b3ePTGQgj37btevE74BSH65kgwVbkxsf&#13;&#10;b++RE9r1OeE9b4r48HsqObv5M+GWG2L6+c+L6R8q/7X61GftbsJW+mMj+NWJnd23aMlG7s8tm61g&#13;&#10;TV9+THYYk1ORb8mePs7/8md/vP1JnsCP3WxuojfiF/pDFsfgUKeMK3xb79XrdTqHIb76IDMZEZ8k&#13;&#10;k80bZEpSl+z81nX+Rm4+657C9/k8PPBnL3Hss7Z+xky7G264ofIN9elBZzGvXxuq8Eg+4gYWeOCl&#13;&#10;b5+R+mKEvdwng3Z0OnXnQfGDGLmNV952de6c0+KgaQ88f5KF3uShL3mMLfXYTzwd0yfoAYv06/p1&#13;&#10;9VxnY5tQYAgD/of4IPzkSFjqmxyZFy1yf/HSJbGtvPFwcrnnbVc7J5YYKn3aWLWz8Pa5lcZy89UX&#13;&#10;rlgRf/niX602nfAxWFY5YZftYcrOGV98sk58QZwq6nqeUFc+8hmeztnHJjn+1C7Xsgk8Wwv+rrFb&#13;&#10;HslDRp/5cl7Hlz3lBDbRN77IdXUd2S/lYTN15QckZmzAsQGP3fm3a/xAW3qqz8/krXnl52flI7jZ&#13;&#10;sJWbucQ0vTNXVcxrf/gPIhMZxRt56UUm50hO03+S+uQiPzkSd/4KB9fJ6R6ZctyzEQSW8Ff4Mhnp&#13;&#10;4Vx997VlNxiqN/uoY+Luda+OQ279gxRh9I9H/9+YcuTjuu6X/xnPFORIJ/4Bd+f0Zlv4wB+ObKWt&#13;&#10;XApjsQ4b+ZoNYOI6nK+8786u5RlOxZu23FNt5CMzv0BslON1nTdZ63qzH73oqoihOuGjDZ0dUcaS&#13;&#10;Y+u5z2IPwZK/wMWzoLwAJ5jhy0/hRe4c89znz+TQVp3084ppF3/IIE/hwdfpy6ZkQOyTunTBrmdV&#13;&#10;bOZD+vadD8GcrGSmu3wxWsRO/IUMSC7KZxd+Id6VJPkNnmKgoT4E5AX41WOoFRtxALuMBzk3MVeX&#13;&#10;3RV1hktpM/ZD4pbNMudXb4Rp3gozXJj3ifZ8SW6WmxD/5Ud83nX5WXE/63QCJvM9f2wtcjw+crRx&#13;&#10;IMcgecZY4TiU2MBHXCp4t8pIH/zxbn1m7aRHc713CBgHp6y5o3cMl9/QO14NpwaBBoEGgQaBYSOw&#13;&#10;92zWsFk2DBoEGgQaBBoEGgQe2giYyMnFCl+8kS/MvhQrvsSOOpX+R5Re8HKzkRFvfl3EmtUDd7Xw&#13;&#10;keWV0e+NeMzZA9cd4xomI9hTSWJPE4AmV0yOjDXlZHlO5PMzk+gjPmm+9NqI5UvKqwXKRP204tfH&#13;&#10;HB/xS48q532L8IPBJRcA6xPYJnlMCpnwsZgG85EgfZsgM9GLTDLBr9tJplwwybYWBUygjQTxR4sA&#13;&#10;JuCQfGJxsz9b5wReO3ngmxODeWSD+gSeiTgYyW3qXLf5gTd5tOPZq2tXr71tL1bkTTvxcyTPZq4d&#13;&#10;zDksTeybxExbZ3t4wi0nIx0zvrIO7BVYyQmuwyoXs/B1P+unrJXQ5Q8s9U+f+mQnXkn16/rJPi2y&#13;&#10;sUcuHGT9bo5w0ye/xZ+v40NHhVxJ+tGvkguB3hZikTUX6LS18JqLGfxRDJA1FwMds+CtT+3lVTLg&#13;&#10;Ty5t2dgbD+RXnx3ZQ56DJT7iS305wb16Pyn7YI5k1w8/sIg+WEo7w45M5LFxgJzwod9e9G9lw/Ig&#13;&#10;Nl3t0f41z4n46lXlJxYWVZdhhup5B670spB50003VT4K95NPPrk6X7FiReX7FhHZwSInPXzm68kL&#13;&#10;H/bGKzcR5Sas3FShbzKwqfr4sF0riQmUmyNa73fzmZ3IAldH/cnf/NNidJ3gzj/U5S/qZLyl/6nD&#13;&#10;7o6pHx7iP6/R3+Yhfp4+y870xAd/vpl9wU97GFjAVo+c4gtOuQjJpxU6eYvYgbdPj6/f8Yu4qWwu&#13;&#10;GgmaWDZePXPuwyo5yYv4LGwyjuQFsrtOD9dbiW/Qg07qovR1WNgYlIumiXn2x8/qPMUKv9Af/4Sz&#13;&#10;tx794Ibbq81V24ucNlvZdLV94tTqfPL2+2PrhDLGKi00Vpuv6PeD61bHUx4+r7J5bo6il415/IU/&#13;&#10;yY2Z49MP+EXiRR0+pi5/tnmFH8EItmzivnO2gh87pD2cdyIykkcdxWf2wQdPviwWbC5ynT30x3/J&#13;&#10;g/TH5nRQcgPI5Zdfvnu8xCP93n316GAzWdpZn/L8ktvuiZvWlTdmXVo2OG6bEL+4p2zI2lyeN3as&#13;&#10;Lj81XN4csd/kmD1j/5h/5Iw4Y86seMyiOXHSnPIGkl2UzwNkSn/lz/DMDTYZh/pEZEi/dSQr+8iJ&#13;&#10;Yt2RP9MDL4XemQ8c2TRtIm/YOMZ3nef4Rp7FixdXeOI7cb9HxqQZr4jp6z68S/rRO2zf/8zYNPu8&#13;&#10;2FpiEx71GOxWCv5ifLC5Dj70k4PhynccffYM5DOM6J34y3NpL88Rq8ubHG7e+sDm7m7lGEq9Ffet&#13;&#10;qeRhe0QWdspY7I8nP1CSMl7zmDk9Y1i8KPyGr/CdpNZY1ZbPyAv5HAVH2PJJ1xLbuh/CuE7soWRc&#13;&#10;9nfuXr6NTpyzj/7EJxIP+hpNgoN8gGDn2QLBdKw2XRmb5RA2m1QwO7TgBBcy8XM5M4md+dRo45b9&#13;&#10;j6ejPAEjJWOkVb6MEbg51ybHIGMb4svwhOtQ8lW9T/zZTOHrCE+8lXqM1ts15w0CdQSMHwpflUP5&#13;&#10;t898lR8hft+O8tnJM4eiTZ47ysuthLc+PGuk3+IjLuRux8H6bsZlu9gkh5jM0k6mVhmbzyOMwK65&#13;&#10;yZ70sus7eE94NUwaBBoEGgQaBIaNwNivJA5bhYZBg0CDQINAg0CDwOgg4Eu44otsUk68mjx9yH95&#13;&#10;Pee3ykaqJ0T8e1lM/ty/R9yyNGF44Ljo0eUtXC+MeHH5qYsy4TBeyQRw2jMnAMlqkoMtR31itcgT&#13;&#10;K8t/Kd2zvvwmUln8ssGpTIybhKlvGDKJaMKcnCNGZfIyPvr3EZ/6aNl0dWX7bl7wmojffWXEglPb&#13;&#10;369dha8JJXgnwdjijsUGcQNveo0EWeBQ2FxfFmL03Q1pY+LN5DwiowWUkSCTbxZgsi+TY/7zeri2&#13;&#10;pnPropJFGGSiWr/1srZssrtxW/tJxV7rff2uhbKUpT4xL7eabHRtqMS/5Gt8TDJ2IpOjfFK85WJC&#13;&#10;Tlxmm/pkJdn4tNi0mNaO9KmefvkNu2rDximTdnyRT2Zc5wSrY+t562fts17rPXJ5swc9LERkbjNx&#13;&#10;nIsdObGLTyvZnEQ/cYu3xdR8KwAdYGXDgMWz+oJlnQ+91KU3ncmgf7ryOe1ghPipDRuu61PeyEUU&#13;&#10;cmap8x/MOV4oJ84H01ZdmLFV6k5uMpFVXnYvbVDxvq0sML7l1YPt5oH6BYf4u3dHXPSx6po4wB9O&#13;&#10;FgkTG+c2gMhV8DvppJMqmdgO7mTThj94ew0/V197/OQYOokVvio3ONfWPW1Sr4wn/Fo3QBGSj7Oz&#13;&#10;+93m2AcUfuBMf+xELguyqTO/aRfH/Iq++iazwi7SqT+2AABAAElEQVRyN/8nF38mM16tJLZtRNGn&#13;&#10;DWxZ6MC/+TH82Bsu/BZOePIDsaHoE6581+f0WfLAHX9tXnjFHfGuO69uFWPYnycVH3nOofPjyOh7&#13;&#10;+wyfQHwEBsYufkSHJHHMR1qJv2tPFwW2iSke9NGOjjDwk3Hph/jnGIMvXvqRP5x7G9nSW+6ONZv7&#13;&#10;NkjYSDVxZ3mzo58ZLMedE8qbr8r5lG1lE9IU+eGBTQ0p51htvrpsxW3VxitY8k/YeL5gW/mQrWGV&#13;&#10;RT5DsOTXMMtY5ncKXNSHnzr8NDcD8O26z+LHnngoSXkOX/X5aL0defmkfkrDqpn74pvPsqNz7ZWM&#13;&#10;+eTvms2YYsrmCTHhTXi5eUI9smY+v+qmNfGNa26Or1+5MtaVTVZ91LfxfdeH6sAF1t+/LVaXzViX&#13;&#10;3bw2PnPZynL90jh19iHx9DPmxrlnnRw7d/kxGdJfnZM5316VP1eWvMU9bJPoTk+krftyCTzZUF2f&#13;&#10;ncslrot/+sCbbmziM6z1h59c4ehteTCGx9qZ58WULbfGfhu/kt2P/HHy4TH9l98Xm+6fVulmQ5QY&#13;&#10;5JfdUvoVfNJ3+Gvm1OOPP77CX3zbwHPddddV/gAv/s1/4SjXwEm9NVseeO7vVo6h1luzte8fB/Rt&#13;&#10;rHAcKvEFhZ/Dhb9k4SN5jr9YUVd/WWDYLq/KEfKosZQvwwgveMuh8qqxBp76VfLcUcmc0p9ubIJv&#13;&#10;ymMczZzCT13Xf93W/fEb7j16yPsIVnBAZByrTVfiFiYox3SxLcexUZLYF0eO+zIZO9Lvq3GkBYz0&#13;&#10;NUc2zjGEn/FHmPIDJDbymShzTQu7rj+KCbzZU1+IPdlsMPmv6w6big9qBPigHNquuKfw1/RxOVLO&#13;&#10;zPg3xrUr6indEJ/Fn98aL5PEjucafemjWyIzfll8rpN4zCI2GhpnCBzY/XPagJIXX22oQaBBoEGg&#13;&#10;QWD8IND9aD5+ZG4kaRBoEGgQaBBoEBg1BEzi5IR9fpE1SZRfjPOL+KgJNNYdHVbeNnH+m/qKtyHd&#13;&#10;XBZJNpXFlOnli968E0s5aawl7Ld/k4Ym5+qTqiZKTADmQmK/DHp983++GfHFT5U3m3w2YusDG/p0&#13;&#10;s/MRvxqbnvi02PjM55WXPvRtGDL5M6L005+UN5VdEHHtj/vv5pMfjFDe/P6Il57fti6sLSqInyST&#13;&#10;oBazTLpatDRJlBPeWadXR/3XJ8/ErEWUdosh7foU+/n2BjFvUdKkWK/JBBw5+aVJf32xM5xy4noo&#13;&#10;feKFt9LuvH5NbqOviciNo/R2Ajrdtb3vp7vq+olNMpskJGNSYuGYxb3+ztk887XzwfDQd05i8iUy&#13;&#10;ZV94wYwv5aaKvJfyOmqDh4lV9S2oWQxNvZKHumkPY8pgJ121R3joK4vcZpFQgSdZ8XY+EImVlNOR&#13;&#10;3GLAQpWFKYtlbOUNIBbRlHbjoT7ZgI+LeZgk8XP9uAdj8WbB1OYUuMkdG0sf1bGcwxv2cvVgJqXF&#13;&#10;FgxyMSb7H+xR/qIzXnIBfeFAHtf3WOT53EcHy37v+l/5RMTvnR87Tvvl6h7sMlckjmRhH7qRw33k&#13;&#10;OnnY2j3ywpstbA6wSC4/kzt1cl0OqG8kSZu6BkfEj9stMOCH9JOxVl0Ywh+y42ezB/nxpAv568RP&#13;&#10;yMx/4AADxD/o41oWvPib3Ao/beCUx8RDXGqvLz7P99WxWE4uvs4P4ZFvEJE/fYYTzHIjCH8mU+KF&#13;&#10;z3NPemws3bo2/nNdF28PrSs7wPlpkw+MXz/itCrXkMsGHnYQPzAkM/n5SF6jv+t1IqP76onZer6g&#13;&#10;mziEbf269ulXyV9dvNgHPvKS3EGGe3buuYi9rWy+mrKtb/OVt16V97pUPz84uWy+2ja5/bg7Fpuv&#13;&#10;rl19x26o+EmOm5m7vP3HdYWP8SN4ObJBxpeY4xfwR3wNnnyQD7nOb/FnQ+fqKP09h7ivL/6WJT/j&#13;&#10;pa2+xRMik4K/Y6e4TRm0wVcM0ZF/yPFJP1p+V3z0O1fHlT8vb0kdBl13+/q47var4n3fvCrOWXhE&#13;&#10;PP/ME2LBsbMqjvRB+qdPxrJr4k2c8jskJvPcZ77uM33EB13kcBuV5EREH77MT2HCn20aYRs+7E1O&#13;&#10;4ls717xxkCz6VlebLYe8JuZOKD+bueFrFc8R/TPhoDjoMZ8pPzH4yzGn2NEYzcaO/Ej+6ob4B0p8&#13;&#10;27Xhy/gpxulrrrmmyhU2ZekzfTc3r2zdM123Y9mzawcUW5KL3XpJfITfZJ6EEx/KIqbzmUu/6vNL&#13;&#10;8ewIszqJexivXLly9yYfWBprbJ7uRPw884pjp3P+zxb6SH8Xp2Qkj/7T1/UlFuQNciv189bP7g2W&#13;&#10;4GPsRcYEeiL4yZv0YrNu/bRqPMw/4lRBZIIJ3zXuJblOLsd9kdK/PWM5N0bUSZ6r+3mrb2jDD/O5&#13;&#10;UVsxAWtluMRv8Fb4GEr/7nUOGK6sTfvRQ0Be5A9K/TyvdZKEfxvP+Ttf5qOeBYzr+QwnHw6H8ntt&#13;&#10;PSbwlmPkajHVLYkv/OT1fI7MtnK/WMPXsdNzXdbfp49r10SUN7LG5DJOzz7GrtDRh+O4E3rX54kL&#13;&#10;e8er4dQg0CDQINAgMGwEmo1Xw4awYdAg0CDQINAg8FBEwBdZE0b1SThfiHPytb+J6YciHm11Wnha&#13;&#10;hDLOyeQcWyr1yQkTEiZWcjJ9VNW447aId7+xbLr6eMduJ1xxSRxcykFf/HRMeOO7IsomrBGlH36n&#13;&#10;vKnsqYPr4h1/FHH3XREXvG13OxNBFh/rZJFOybgxuaWY3MqNGfX6wz03oW4S3USaiTKL7YOZiOUr&#13;&#10;Fq1yMdJCwXAn3NrpZPLNIgkf1Rd/hJNJMr6a1x07nWvXeq9akCmTjzvKvfriTPJxTTvHVtqyc+9r&#13;&#10;rXV69XnmxMm7F5ronLI699//rRP5g+1Xe7Y0cToY+2c/9cWBnOB0tPDGl/mZscLP8uQEp+tZ1/gB&#13;&#10;c5STq+pZHEDuZV1yOlcskqmXpT/fgxkZslSMd/2hNx34kv6dD2ZiV3t+IlZN8tpwY8E+38hicTUX&#13;&#10;9CzkuW7Buo4bUcQfW6ibsZlymhTGUxzoxxEG8oKFOG3hqJBBeyXH4m7yd05yD8UHUk5Hfik+6W0S&#13;&#10;H6b6Zzu47sH/K5+vNx36+f98PTafeEqVz/gdGRCM+Q/c4QpHsqSd2Y3dsz6MM57UsXnIm2vkavXY&#13;&#10;TV3YOrI1GyC+xS6IT/DLVlKH3fQBo+ESGXKhxLl+6ZjE7+HOJxCdfCY/O8CCzuwCN5sk3IMVwivj&#13;&#10;kH9oqx/XvckHvvI+XOhGL33BVf2Mzcyp7pNRXXzFQjvf1F7ddzzmOXHX9z8e391YJvx7QGXUiOdN&#13;&#10;Pj6mlZxKX7bITWHsq0+4iCefySne2AqWdNMGDmR07po2cKQTbOQ3dqnnpHp7bWHtGgz1p27GCYyq&#13;&#10;OJnWt8ljt+rlJwVtvvITg352sPrJwcKregvW9vKzh+VeO8rr2kzeXjbhRXkjUcFgpGjZrWurmLFR&#13;&#10;x8/V8an0i2XLllVxwzfgpSROcFHgwn/4Dd/0OWl68Vl2wY8vaotHneCvuKfUz/NavX79nE3VyU1F&#13;&#10;YpovkCd9op3Pus+mZHHfpqPM8XyIv916z7b4u69cEZcsuaXeZU/Ov7b0jlCed/rseNHj5ldxCTd9&#13;&#10;8yU6wSxlIauNHrn5kRDqkF0Rm96UpR49+LX4YDdHxMfTNjBGcgwb6st4hKf+8VNXbsGf7ebOnRub&#13;&#10;jnpPTLi+bHTZ9IWq/Uj82Tb55LjzsD+JbRNOCu8Q0rfczVaeYdO2cnmrL7XKQ2dEz25IbOsLPnjP&#13;&#10;nz+/wgcOy5cvr+zh3kF3lJ8ajT03bXTDf7B15h94aF9uGWzDQdaHj1LlsdKWP9QLX8hnFqzVhY/C&#13;&#10;1+DMNpkD+J1cwLfYK/m2isU30z9b7+VnMYA/Hp6f9M0e2bdrfISMSo5f+Tn59Hfk9wpZBjqXV2zO&#13;&#10;R2KNvyC5SPzpP2WtbozwHxjD3jiH+Cc8yJIkhsnEVvsS1X2YfWBVJz5a9+NOvsj34WssS4Ip+/P1&#13;&#10;4RJfFSeKc0QuNstxabh9NO3HLwJyhhzXrvCHVr9t1UTOEvdKnvN3PutZV+FHnlXdHy55PhITcjPZ&#13;&#10;Eb5iIUs3fdBNTJFVSV7aymHyVRZ5v6F+EFh+fcTnPxnxra/u/Wb/s58Vcc6vl19veAlg+2HSw1vl&#13;&#10;WSoe/8yI7395+Ewf+/jh82g4NAg0CDQINAj0DIGRm5XqmYgNowaBBoEGgQaBBoHRQcCXWl+OTeb4&#13;&#10;opxkwihLXmuO4x8Bk4gmUtgzyWSHCRVlzCYmViyJeNUL9/6yn0K2HCf4ub+XPSPirz8W8Zsvarnb&#13;&#10;o4+33hzxf182NGb/8M6Io+fEpnNfuHuhNxmZwLKwW5+8EmO5+N3NYlDy6uZoMioXQtVnZ4tDJti6&#13;&#10;IRN2ZEufMZFLRpNa7cjElzb1Y/0877VeI6d+LEqoQ75DClawUerkfjWZWPraruyaWHTEV6lf05a8&#13;&#10;WUyO18/ZQn+uuafkBKR74uK4W6bFzS1vYKvL1KvzeQfu+QYyupOH3RyHS8kDhsOlnNDEx/hgAtTP&#13;&#10;DMkxbJl+5x4MLQRkrjG52m4Rh3w5tpjk5RcwwDsLO+XkrLo+Z//qyHN10k/WT7/Pt084WnRPXOrt&#13;&#10;Op3zf/iJCQtWNqOIi4wNeuNrEZ8s6og5/Yh98iLn+lUXL7pasEbqZC6wAOaejQ2uaZcl8ck4cYQ1&#13;&#10;fTvldH2JM4tGZB4u6SdtRG42scHFdb7geN/ypTF9WcnbPaCdl/4kfv6Mn1eYpU/RmQyrVq2q/A6u&#13;&#10;sLRhiB+5Rzb2yIUEGNUJHslHDuFT+Ghb33Tlem66oit+7ciiAnI/bd6uXrfXMgfDkwwpl/bOYY0s&#13;&#10;vsh/dHH0mfxymfjIuKRjYqKO9rmQqC386AcDGOrXdYvG+lPXZjV9kA1fuGijrriju/virhXvStjy&#13;&#10;J3PRgeUn9C56/IvidT/4ZHxrw515e0jH48sboV6889g48L4dVdwsWLCgkhkzdoED+TMHWXzPuLVB&#13;&#10;2dtq6pTxJO7oVrc5fGAJP7rwMfFVJzkCXzjwWbnABj/xRx6Y3ba+z371djZM7fSTgzuKL5YNwPWN&#13;&#10;WDvLxqydE9svgu25+aq8YaswHanNV7/YsDkuv+Jnsa28GZIfwIe/8Sl+A2N5q5UyJuQwBINWH2Gj&#13;&#10;GcV/Mq/jxy/5cpbk08q/m89pJzbRt2LsYkv+YDPS3LlzK5vhx77yNf9nd3rSj83Jz49g8PHvXBcX&#13;&#10;fbc8144wffaa2+OKW9bHBb+2M+Ye2rdRJccQm0httuJ7qSfM2IessM1xkz7sAGd42qDFV/kpHLKe&#13;&#10;Ou6rl2Oe+za7GudOOOGE6u1X+ly8eHHVh/j3WR+w2Tb9NXHw/YfHnB3/0nN0Jh/9sth4xCvi3jvK&#13;&#10;ZvCiu3yVvkdeOpMTHmTO8bSTIPRG+dzQqV79Oh/gJ7AyZsMSjq7pV5+PuPiq+J8ebTCt9916fuqM&#13;&#10;I1svjcpn8aQkwUIRJwpcFf7gOt/gU/wzx+wcV9hLG7mX/QZDeIpnJFb5vr7YQQzwy9acoy5b6T+/&#13;&#10;S3R7rm1/pF/yyB05lvgMC2On2DK2eF4kw3ByW39y5D05Gr5pn/Rz1xGMxE2Ok9nuoXpkn7qfsn+d&#13;&#10;5BNYpH/z107EfsYRPo4vYnc+qAzWl9v1w074Kykr+diM7Rp6aCDAtmydRT7Kc0e+1h/xO7HdWviv&#13;&#10;a/U8I9fKCXKS63zdmDVcfyWzfOx5F2+Ev/zLVx3JORBlrnLMuMo2GZ9iQKnrlXWaYxsE/vbtERe9&#13;&#10;rc2NXZe+998Ryr/+fcTry/zmk87pXLeXd859/vA3Xh05L+Lp5/ZSqoZXg0CDQINAg8AwEehuFWqY&#13;&#10;nTTNGwQaBBoEGgQaBMYzAr54mzDKhSSy+nLuy7Ey3C/g41n3h5psJmzSlvVJinEzObe5bKp53Su6&#13;&#10;3nS1h30u+D8Rs8rCwuMH+VaqPZh0+HDRuyPWrO5ws4vLF74q1i36pYjD+xY+TKSbaG+dWGITk1xI&#13;&#10;HROyvSATcRbELPYi8duOv3oKP1Hy3JFsNlCk31j0VCf/KzvrZjufB0smDclpMQQf+GSO2Vgm6cpM&#13;&#10;3e5JRfeRyTT1HLP4bBKx/jnPc3Ix6zgOdJ565CTfyfsdPCobr06ZfniFd+ZYsYtg0guCCRqKrfrr&#13;&#10;34SnYpHRYqNFJBOp8NMn/6v7Sy5ksUMnYrdcpOAnePGTPK4vfWzZNYGrrpyWpO8s7rVSbgww1llI&#13;&#10;twA3GMrFVfYRD9qLr1yMdm4xxD0xSGZH921WcYQX/WAAM3UswrmfxO7eHgZP/NxXz0Q4THOCWX+w&#13;&#10;UehkYlt/MNBH3X/wmbZ6ZcxacX3ErTdF3FM2CE0veWfuiRGPPHNIb22U20yqsxN99Je+q7+Jq1bE&#13;&#10;8Ld49aGys8gsF9BLv/yKDS2kIzrDxU8UyVkILvDgCxYS6htnqgrlD4zhRnZ64Kk+28IbT31lPfbL&#13;&#10;TQ7JI4+wYCdYkHG4JAfrVyyJMW8SIgv+fIK8MCG/2FLcJ6NrNmDUF8LJQzdxACebgIxD+sGLXn7q&#13;&#10;CZbuucaebOmafvGjJyxhox+f9YvUqR/J1y4Wq0q7/hxz6Kx416nPiqOWXBwfv6f45hDoRUcvjN8/&#13;&#10;6fGxbtVt1UZQOokvbwzkB2SkE/nhSW+6wYx+CCYwUIdu6sEA1omtOGNjfpKLSYmx+tnWUYEPH9XO&#13;&#10;m6HYRgyzJ1orDtvQtomlns1XZePVpJ02W02pNmJ5m9XWCWXzYNmA1Y5svtpZ0v3k7d58NbKbr+7d&#13;&#10;vCWOmHFQldfEJUr/d+S7GYspK4z4A38Rc/KeWHEtCx+CF/+VS9VTekX5bJN2wzcXGZcuXVrZW3/y&#13;&#10;Kz8gAz8gl7xATvLls8nmcv7er14T/3HZ8l6JOCCfFWs3xas+8eM47xGz41HHTKuwJjN/Ixd/N96I&#13;&#10;29wo5lr6fcYrvfmketqLCc8h/FPcwMg17cSA+jYUsa/7yLnYcT/HSNjhK/9q73zdpKfFfVNPi/kT&#13;&#10;vxn7bfzqgDoOVGHn1FNj+5zXxKFnvDQOKH3fv/Om6tnV5jM2ynxPH3lNHItZRz5AVv7YSmyNyNwt&#13;&#10;wQ/e/ALZqApDmOqLXc48Yn78z6revNmvP7keOXt+f7dH7Z7YURDfgA1fgT9/Ygsk/l13X32+w1f5&#13;&#10;jevs2O14ike+4VDukZfgL4YR/2WrdsQX5OZuSPyIM3opnc7pkX3rl370IicctEu/8TOeSJ7hv3ls&#13;&#10;Pa9/bue//cmv38SebOI7dYYVWep5sT9eD6p715Z/AFi+uAy4Jf7K2Lnl8Nmx4cRFsWH6IZUN6rqI&#13;&#10;exiwlSO8B6J8VmLbzB9wTUy74TFQH3II/p5X+A3KvNPJpwfi2dwfOwTkEL7SrmRO6U+6zA/8rF3p&#13;&#10;JjfoWx6SCxA+8qZxa6hEL3mbnyZfvMQSP8VbP/0RufBQ8MjnFW3oJTYV/Abi1V8/++S9bWUD3B+W&#13;&#10;edSvf6Y79f3T68vLW6je8U8RL/y97toMp9ZvvCDiMx+P+N9vDZ3L+a/nzENv37RsEGgQaBBoEOg5&#13;&#10;Ak1W7jmkDcMGgQaBBoEGgQcDAr7Mmjz3BdmEXJIvtL4cK77cN/TgQIANTcwpOVFhws/knzKYhYQR&#13;&#10;1fj974y4+odD7+Jdb4r42lOH3r5dyxvKpOxnP9zuTvfXymToIV/9j9j2h2+qFgraTXyZMM0Jdzax&#13;&#10;yDAQacOe/R1NTlnotMigXtrb4obFr3rbTv3VFwP4jYUpE4C5wNapXepJxvS7PM/P2X8uxOElt+Si&#13;&#10;inN8kldrX+4r5KofW8/rn1t5dPpsQpuO7JJkY9jCqYfFN+KOvDRix9lbp1aL8iY8TSLKxyYUezWZ&#13;&#10;npimLXqhCD8zKQo35zl+8GdvwNCn6/wyFwzkJVSfNO0vJ8HCQlBOrPJv2OCL2Jqfw82CWjeTxRah&#13;&#10;bYQgF3trNxjSHo70tqBmIZ4OZCCreCOT+zZn5OQz3V0XU45kxYufkcViobc+0Ak5qmuyGh91FNf0&#13;&#10;g8SCBclcuNSnknXJxYf2u+rSmPn//jGmfO9LVbu2f84uE6svPz/iV57S9na7i+xIl7pdV5W3T+mT&#13;&#10;nDOLD/SKsMIXngp88g1bfI7e/CN9QL5hX3Vt7pBnEtuUSRv5iM3Ygj/jadKfz6Vv4AtTPt1p0xWe&#13;&#10;uZCsr4y57GsoR/3Sgxy5AEgf/ktP52QWD2JMHb7gmPfys2s2IMAgxwSf6SN26avwNf5t4wDfxNsY&#13;&#10;wJ7kgKk+HeHO//ljxgRM8Rcb/FMdpZUyF8FJG+V3Dv+leOKRC+Krdy2N/1h7c2uTtp+fNvPYeMnC&#13;&#10;s+Lpcx9WyXXj+r6cBA92vPnmm6tNF/RSXINd5h16HXfccZUP05+sddupTx/80r4EcR3how18xUMr&#13;&#10;uW+jyg033FC1h9XcuXMrGSost5Sf09tRNsy1vsWq4LLd5quCvTdfbZs0LSZN6PvJQZuqtk3eu6/s&#13;&#10;2yatbeUnF228GsnNV4ccVt4ud9TMaiGfL/ET+YD/ixf2zzhynkW+gB9sbIhpR/AU73jyt14RO4op&#13;&#10;pI86kd2GVxv0yKiIDf5CJ7GSOlV5tbRfv2FT/MknfxI/uWnkN9TUZc3zf73i9rh/++x49sP6ntXI&#13;&#10;Ba+0BXlttGCHOo7q5TjED/m2eohdYAMrPi0H+MxmCl9mb7GD2Pr666+vxsB58+ZVNpU/yCCW4J0x&#13;&#10;vv9RJ8a2hb8Wt1x3dhy84Vsxa8LFFY/B/Ll/yplx6CnnxboDn1xk64tL9jF+klXesomF7nRMkr/I&#13;&#10;LQ+kbenQGrf0RjDrlviIfA0nfeIPA2OP6/R/yvGnx7tXXdYtyyHXe+Ixpw657Ug1ZAsY8R+4Kp6Z&#13;&#10;2MMYlf6ZPqq+umkn19m4NWbr8qrPtghP9flebnxyTekF8WsyKp2IzfmSDXjyvr7FBJ0UeCjukdM9&#13;&#10;xbnSDRnPlZSlv3MY2pSob1hlPPBXMvSHbTeyjMs6Hy1va/n3j0SsuGoP8bxDTTnwyefGhvIG7Z2P&#13;&#10;ObvSXy7oz6Z7MCkf5BvPWjDNZ5rMAXCtP0u0tu32Mx/Sh5J98Bv85fGGxicCbCXOsojtPHccKMb5&#13;&#10;TuZKR35Z/yzWh0r6Nk6mT+nLc6wcNVSf9awkDvBM8izBR5WB8ov85FnCMcfg5GOcEJtZ8npzHAIC&#13;&#10;b3h195uu6uzf/Ptl53J55nvGb9Wvjsz5G8s/wf7WJb5oDZ7/c86LeMHLB9+uadEg0CDQINAgMKII&#13;&#10;dP+tekTFaJg3CDwEELh3XcTSsnh9d1moLD+VEEeWCdVTH1ZWh5owewhYt1HhIYSAL7W+ICsmA5Av&#13;&#10;9b4cm9BpnYh+CKn+kFPF5I6JDrY0CZjEhibmlHFFt6yK+PB7hifS0isiPvWvEb9TvmD3ir4z/P/A&#13;&#10;J8oB3/92bH/Du3ZPoLOPSa48WtxiLxNoJrstFOS9dkfX+iPxm/ZXD18LDiaqWiev6nxywt4km3M8&#13;&#10;LBTwGznAooh7+q8XPFKfvF6fQMxJuzxmnzkhR16y0V0fJuZysaB+bD33uVdEXpN7Cr1byWYM/T3x&#13;&#10;mJPjA2uWtN7u+efHHX5CJUdOhLJhvqHBZCW8XBsqJXZ1Ow2FF3+CGT/JjVb4GDe8WYaN2TNzTvpR&#13;&#10;tstJ1cTegqT6fA6PHHf4lbpZUu7MacYq/uU63nzK4hqM8KnzatVTHZtsLK5bbPZ5sItxFuBt0CFf&#13;&#10;br7CR7GYxbfxJgdM2DV1d8y8LF+LAfaBCZnwxidJXXrDCi/5Q1391BeI1FFMnrNP2ujgf/tQ7P9P&#13;&#10;70h2nY/f+3L5WYFSzn9LxGsv7Fyv5Q7s9JXxzSZ0ZJ+ZJy1qqT30jztmzt69EQgm+oQVjOU7mwf4&#13;&#10;Ep9D7rOB+LG4rl6d+Iw2ZNXOQgjctU/fwkM9fBC/UbcdpX3ZcrD+1I4fe7MzefDz9ibyyFfenJQx&#13;&#10;pq38wI/Udc43+CXd8w097JKbzMQXggne9Fa/viGRPfkSXojecPHZPfy00x+/Q2kLcvJ59cSJY/p8&#13;&#10;+jYZ8KCnc7Lr4/gZx8fTT3tsnLd6eVxx96q46p6fx02b7ok7tpXNJLEzjpx6QJx00Mw44/A5cdZR&#13;&#10;J5Xj8VXf/pCFjOLPOczECxnwZiO+IGfwHX6jPplWrlxZ4SsG6SG/wZ9scEPwzDgTe3yGT+ivP6I/&#13;&#10;no7a6Z+fuDZ5YlnA31EW51o3XhWGNmNt3zm13Pf2qrIYVTZbTdlm81X5GUebryZ1/gkuPzFoyWIk&#13;&#10;N1+dNH9+TC8i0IWvsCfc+BzsxA2MxBBdk+CA6j6c9+pHPoHYDW/9DJfIhdiyHWW8sTk7KXyH3fkK&#13;&#10;YkP6bNm6Ld72pavjspv6Niy14zca1z5x5e0xp2wYe8HjF1RY8XnxbJMFouu8stlv/4In/eBOpyRx&#13;&#10;wCZilm4ZP+6LB7pnHsCbLdRzzfOrn2YUT2LOcwASN0uWLKkws5lNHX4ATzG/duIpcc+M0+OOnefF&#13;&#10;AZuvjEMn3BjTti6LaTuWldYbKx75Z8eUU2LzxLKZe8bD4/atx8eEg0+OGUefHAeXPujJz+hFTpso&#13;&#10;b7zxxkoXb0wjj+tJdCdntemx+AL95E4YIHLzWVTHqLrQz5/Ma6rgByN+m3lYXJw865h49qHHxpfW&#13;&#10;9tmlH3ZDvvUnJz4qZuzXFzdDZjJCDWFe2b4c2YGfec6FM3zqha/AFI7Zhh/zsxzT6mKyG19kO76Q&#13;&#10;/prXxGteq7cbqXPxpG9U9y/yGR/pb+xtJxOd6a8MdO6+kj7bSR9+qIi/jOccg8SDvuDvmtjuRa5t&#13;&#10;K8ttxffXl39wmVIGjqOOLV+Yez8/QccdP/vfmPIXb4iJ1/yorRh5cerFnw8lXv3nERe8LS8PeBTb&#13;&#10;bMyWSXyMXflfLyg3ddW/o+Itbuo5rRd9NTwGj4CcI27EXrsiLgciOa5dEYPKSBB/klNTPj4rRw2l&#13;&#10;P7EmBozByQ8fsZClkw7aeh7LAs8k+YePZ6mPr1mnOQ4Bgc98NOI/y0bUodKFr4s481f7NmANlUc3&#13;&#10;7U5/eMRHypzsq347YsMgnq9//Xcj3vOhbnpo6jQINAg0CDQIjDICD8xuj3LHTXcNAg8ZBL73zfJa&#13;&#10;0I+VN5B8em+VppUv1b/5fyJ++2URp5UHqYYaBBoExgwBk0W+dDsmmcz0BdmETvPlNlEZ/0eTpCb+&#13;&#10;lJywMOFhEkUZzKLBqGr7rf/uTXdf/o9hb7yCm2LCaPKVl/ZGrmVXxh1XXhFbZ5WNxy0k9nJTz8yy&#13;&#10;AFyfUG2pusdHC34molqP4tiklesm8S0emUBrret+Too50jkn9U0YWnzCxz2+YyK+PqG8hzAdPuiT&#13;&#10;/7Ue8aez3JJvF7B40mnhswP7YV82iU1HE47tiN4m+dRJmj9rfrxk7dL46C2L81LPj380/5Hx8IWn&#13;&#10;Vosi7OINLfzCZgGywsxEO7wUtlEGQ+yP8B8ssR9M+EMdG1jlxGqOG97wAGeTsPwxSS5SXONj+PBd&#13;&#10;xeSrYtFX2yQ68iWkbfbV6jfyIH7yIFn1rfTXhuw2TFgYsxjIbwe7WMKH2UjfFrTqi4H6TruxJd6Z&#13;&#10;q+mo5GS1696KwUaui0W88EgiH3npbuFbW8U1flsndeFc4f+3b4/oZtNVncFFZfFpY9kY8abuNsfq&#13;&#10;D+5wRPqFCVk3F72mHbsw4pal9R6GdL6lxAg/s8GDX+Cvbz9xxY76hHPikb6YP2XW2il55UC+hy+/&#13;&#10;hL/6fM11C/diRl9ya38+wueQehlvrX12+1lc8Cky0dXbZGyKYnMyks11i7b80JGMGYf6UQeflMsx&#13;&#10;4z+f9/AXd2II4ZMxlOMDvvpUR19y0fHHH1/ldPlJ0Ya/I37LRt7yBGPt3dePkjZiL77sszFLfXZM&#13;&#10;3R5+/II4etohcda0Yyu5Tz755MouVSdt/pBPwSNjij5kV8jCNq7pU1zKA3B0HxbsbawiT9o69eFr&#13;&#10;ZKRPkrra9Ufq5Pg3v2xUojdb8BE4HVR8bcLO8n6qHeXn9/zDUgv56cCJ1U8Olo2B28sCX/mcb8Ga&#13;&#10;UH4yqV2bZDHSm6+OnHVo3L/h3mo8giXbsQHfSV/ig+zMN9WhvwJ3vtQfwZ6v8lv2Yr/hEvlQ3Y51&#13;&#10;nvqU1/msNyiRmQ4ZJ/IbXYxPf/HfV435pquU/d1fvjxmHDA1nvXo8kapIrs4YAe4ic2t5dpBRW5+&#13;&#10;rNTJZ9hmHqU3/cS22GAruPDZHHP4vRybdWDknmviBE/+7bqCv2vw9MYs7cX05s2HlA1sR8WVZZOk&#13;&#10;vk477bSYeXB5896dP49779sUE6ceEmvX31f5ysEHlTcYFfvtV/TI8Y9/4E9PcSv/23y1atWqKubp&#13;&#10;4Y1D5E9ynm+iEpupA5/NeK7Xz3YDHdO/yWMMl7MzHujOr5520PwR23hVtp3GWVOOrmwAbz6u37Em&#13;&#10;8SsHwFkR94qxm28hstZjEoawU9iQfdnK8bbiK3wtdeQDfFddPNxD+sKHLXN8qm6M8B/5PZ+H+FT1&#13;&#10;LFb6JItxHR6uudeOYJIx1+5+/Rp/zbHasfUcXsY18qgLK75vfJPHyKS0klgnA/9R6uetn93rl64q&#13;&#10;/yj1+U9GfLts7P/58j2rnvX08gaVX494/suG/E+6Oe6wv7Flv6svi8MveEkBvO+ZbM8OO3z6h3dG&#13;&#10;3HVnxF/+Q4cKfZfh6flCXwhOco5S99++2kP7i3f2kxzwFzO96iP5Nsf+ETCW1ov4ys/OByKxIs7a&#13;&#10;FfdGk8SGPCBeEF+Sg+TXwZA8Yvzlo8ZsJA7kFkVuaZcT5L18/nNMObJvchhD8Wj8PFHp8fGf/mZ4&#13;&#10;DNesjvj3D0f8weuHx6eb1r/y5Igv/CDifWVOopufRXz9eyNe8cfdcG7qNAg0CDQINAiMAQJ7z3KN&#13;&#10;gRBNlw0CD0oENpXFmbf/adl09U+dxd9c6nyyfJFVXlsWgc4vPxHVUINAg8CoIWByIBd984uuL8m+&#13;&#10;HOeX5FETpuloWAiYuGDL+oQHhiYrcvJvWB10anxp+fK77Poyk13+88gCxjHHRZzxiIg58zq1aHu9&#13;&#10;WtT44fdigGnatm33uvjjb8b9ZaJ0x4F9P3OEN3xajwNdS77Hlv+S74lcheF+a4pcs/t+NiwnsE2m&#13;&#10;mrBjJwvYOTmV9/s7pox5FMc5gWbyjv1NylpgyEXk+gQ8DNrR1jJptqZMxKlrosziRE7C5UR7N0d1&#13;&#10;yF8nulr4MEFHRnxzYaxeb6TO6ZSTfGKmHZEHdqmzhZ2sy0by43mnnj2iG69eWvjzhfy5K4sgPlu4&#13;&#10;I7/PFq34DXnIa1KSzI5KK/atuub9Tn7QWj+xY7v6ooy+yKC0W5i0EGZhCY78Mfut8+cr9FPSR/iJ&#13;&#10;he0cn9Snn4VbNsK3XX/qJQbqpr3lR7wUsuCVcqet4al//Vq0y8V0PLshuvERi6li29GCFv2S9CWm&#13;&#10;9EWm9C+Y6tsCHX9LPNQRK3IY+9OtTjBl/4yrXCg3eV7vt2pTfvI0bKIaCv3rX0fMO2nA1/WTnU4I&#13;&#10;fuSlC/3cU6adUxbV/vmvhiLFHm2mPPUZFZZ+Qkof8LdBAOmHb+ufHPyWH6LcBFB92PUH7upox6+c&#13;&#10;O/IRvL2Fg17Lly+vfMjCPT/sRPTle2yQi6yd6ra7Lt74kNxNFgul/IOtfUZk5htkUZd/LFiwoLrW&#13;&#10;jiddLPzzkVyIxg8+eLueBEt659ihLR8UUymXc1gmiUm85CZ+iyc/zDglKz78P20CJ/rYXGiDRsZQ&#13;&#10;xg0ZMka0o6t6ZNHGm3PwRYlZ+ppr6in6g4+jxX1vwCGfWNd/LorjTQ92c98Rf7xdZ0ufyQSHev4k&#13;&#10;e/ZZnbT5AxexivDjQzBmFzzxmH1Y3+K7TVVbq7de7TmOamuz1ZRtO/o2aO2cWH6CMN+CVZ4pymaL&#13;&#10;vX6mUKNdNFKbrw6eVt5aWcp96/oW8WANewRLxIbsJg/zEzYRc0hO3CtnVXce+IMfn2AzWMp/A7V5&#13;&#10;oHX7M/ij1tzqmj74Bl3Ync+zG/ldz/GFDB/73g1xybKyUD+O6PWf+1FM2rQ2FhxzaBXz4lEu4cfG&#13;&#10;opSfT8JVEaOInvCGj0JntoI93LWXP4x59JePYKideOHbbKy+3KsN/NjZ2ChO5SGfvf2K74sD/MgJ&#13;&#10;e/XwuPdemzdnx7xjDqv6WX/vxmqzjT7Vl2PIhh/d8HaPPuTUr7j3xi95zjW5q9V3yOxeyi3G6Yj4&#13;&#10;wGBJWxgnZvq8rWwSwteGevdPP+SYeNXhi+If71oyWPYD1v+9/efGPat/EZeWoi9YwxZmcGKvVgwG&#13;&#10;ZDpQBf94efVPI269pezsLxsRDj8i4uTTIs4qi6blZ4nkAvjKvWzEX/gG+/RH/PL/Z+8+wCwrqsSB&#13;&#10;n0nMkBmCwJAGZsggQUQRESSYwxpWV1x1XQV114BZF0TFHFb3r5jWsIYV1IUV1wgKiqCIIJJzmCFn&#13;&#10;ScMAk/71uz2n5/ab916/192T4J7vq64bqk6dOqnuq3P63tRN+oWvZM6f0JVMkoXLdTprvnSCbrmW&#13;&#10;PhYPct3oNuZY3DNm+vzUd3jpKP0GeNDteaJq1OMf8mwn05w/esyd77XOerbRHk/Zu7rdcf1eL6QY&#13;&#10;Q4F78Li8oXLtz380xn3vPzqj+OOvIpRvfSXi/R+NOOi5ndsuvkOn6AO7UnK9cXtieZvW+p8o+8z9&#13;&#10;JF3liD/6WtnbKM+ULfvU+IOfCr9YjVP8A39D/0biK3LIep06bpwE+BV+qoGx5wDdUcg4j7N2bTig&#13;&#10;6+SfpfV8uP7L4775eH7hgwBa+R/62w/QTz488ehrTUlfnc/+dZzsRXt9lTrwFfpaqxS8a2AZcuC0&#13;&#10;X0bMvmT0A5xYkmiXR+IVSmeUf9z6chnvrMNL8tX/RZx9RsSV5XkDrFn+2Wf3J0fsX541nv+y8mN/&#13;&#10;2sD15m/DgYYDDQcaDqyUHOj/l/VKOY2GqIYDy5kD95T/bn/TK8pD0K97H/jzR5f/dro54hNf6r1P&#13;&#10;07LhQMOBEXHAhpQNyvomjh/Gfmwr7X4kj2igptMy5wBZkiN5Jti0sCFns3mZyPKhsknzzS9EfLf8&#13;&#10;d9Mds3LYofVBL4549Rsi9jt46PU2ZzZsbL5Pu+6qNndHduneiy+Ih7bZbmSdF/eySa9UQYNRYVrS&#13;&#10;ef0NyobA4qQAVwUFBJlsdgkKKXWwyV3f6NY+z1trfFRyU1BAxaaVza36hlgdv2ObWrkprtb24TIO&#13;&#10;HdJfkIgeZZvW/r2eC05nkMUx3go0KBWfe0U0gna5uafGw1bIuZqvedYBT+sBk9yU3GWDLeMTux4Y&#13;&#10;77/otHrzMTk+ds/nxJZrbziIC93GFZRi1wJ4aBI4snnqXBDLPRuWNlBtfNqUVyvtNi+T7/XEgcFB&#13;&#10;Fx/QM+PTi9Y1IzdW4e8GaMdbePCTzFshN2Ir/St+DaA/EyWS1gxwoEWhm3DnRm0rXufuK+wLDQqf&#13;&#10;SRcUemkOcKBVO3yFX4C2XXC23Th5jQ6hWzAQ/ky+yjlku5QN/cMXwTBj4jlInpOze9lGMp4+dSBz&#13;&#10;gVRtbKYnf1xLnS0ZIuW/RD9S79b/8SfeH/Hs4t9L8LQV8AwvjQ3wHK34zS+hAy/o6boveHlMHGXi&#13;&#10;1aJ9nhUT939G3FXe/GQtxJNMujJ+0sEXAsFuQDZoqAM54Zs5kJO+uX7SiwyIaqcvPrMbczPPdqAN&#13;&#10;6NXHwW0eWaMlgb3TBzpjfPykJ+ZC37beeuvqvvb8Qc45+8OFHsUY7Mg4ZGIOdXAtdUYgW8IE3hgX&#13;&#10;f/FCfwlK5J2JEulj9KWP+sDNDiTb4GPaANpT/+GFC13mpa9jc3ZPof/mlQlbgsV8HvA5QDZiPukf&#13;&#10;cj7GxB/JWu6TFZtAE7zu4c2ll15avWnHfXI3nmC0uRqLbpkL/DnPrHPNNSZ8IG24Oqn9SV/tEhml&#13;&#10;XvF1/Ax+48W6q5VHj3ETq6Sq8SX5yhuuloLyZquBN109XH12cN7EMtcobyBaWN7WtqDwYlzxy6VN&#13;&#10;J1gWyVczHzfwDJNyIMvkRfIJ38iRL8B7+uMe3Wj1a+1oZ3d0B+jPl7dbU9r1bXcNffCAui0bh+6z&#13;&#10;O0A+5kUPjEdP6AaboqtnXXZjfPOPLW9uqXqu2D/c/vfOuTE+tfXGlQ2yA3pq3tY688h1N9cN19gO&#13;&#10;PrNnfTJplQ7rT7b6K4DN4ANdlvypnX70nO9NH7LzzjtXMoeXLsBFhnQC/9n+7NmzK5/mXGIlOuiJ&#13;&#10;dmzdW+LIDN0StvThA9m0ceF2bD7kI9kFsH0yZGf0z/hk2Ar6G5OPMYax6cNI9AwufKn7WbyVAAY3&#13;&#10;vNbJN657QNxx2dw44a7ZreSM+PyIrfaMw7Z+SiU7NKT/8VwjgRh/2Rze441j804/3ffAfhsqt17X&#13;&#10;ues/vTP+9vevKZ+VnFjJkw80LvvqB8iOjJVcD/h1ukC+5Jz+33zdo6P0k2+v23o/4/bb1hqpgPrz&#13;&#10;GFmkTdGrXAv6xd9Le3ajzCnlnkILf4vn1nP21CvQVX35DnWvx4l/4v33xuM+8s4Y9+dT81L3+toL&#13;&#10;Iw57QcTRX4xHDn39oL+gn+yfrBW2lT48EdIPuqys/e0vljesXp63+q/tUz+9JH/tsnvl09JP5tpG&#13;&#10;p1IX8xmg/0GG9jAnMqMnINdH4xivgZFzgN7Sl9aS14fDTLesf1k7rpfh+q/I+3SWP6Jb7Jm+8j/W&#13;&#10;6V79vnU9fUrOJZ8Z8rkhr6uNSZ+ztNoqG+WPFccNLEcO/OWssRlM8tbVl0XM3HFs8PWCZZ8DyicO&#13;&#10;SwHFpuORsne0en+JgwOdm78NBxoONBxoOLCiONAkXq0ozjfjrtocOPLN/SVd5Wy9HWvDjSLe+aG8&#13;&#10;0tQNBxoOjBEH/LjOjSKbVAl+INsUVnr9wZ19m3rFcKCTLG1Y5MbfMqPsz+W/io46ovy4Pr/7EKf+&#13;&#10;b4Ry2HvKf6t+om1bAQebPzZwwLiaXrbt0MfF1Yq+lx2cSqdtKtHtel0/br3nfIgtbLpFxDVl83cs&#13;&#10;YL0NqmCATSjzFgiwEUV2ggTO6xvZvQypnw0w/EQ3WxYIy4CDjUHz7VTnGPRKcEJtQ94m3NQSEIlT&#13;&#10;fhJxbtmYufrKgU+NrVOCbDO3j3jyfuU/yp6Z3bvWfI+gj7kBNNrsR9OyAJt6+IG36lbAm9zks1nY&#13;&#10;CfBVsBCgl33V4Y27HhzX3XtH/Of1F9Uvj+r4nTP2ilfu8NRBHOSRG+/4ZnPXJqlCh9zLa/TKfNGs&#13;&#10;rTnmxnAGINQ5Z3oB9KuDMZN38Od94+Bd8q/eZ7hj+gSnwBf9Mra1CL0KPU6gxzmOOul0Hy1Jm1o/&#13;&#10;RXBVO3NO+lr1q46XjeivkHMGcOhp4sBfuNmFBJd+AC2ZfAV3Jl+1w5GywRfzwCN0GZ8s9CdPsnDv&#13;&#10;4osvrgJmgo2tm9T4jH7zwFeBPXjp77ifHF+yVC5uR0Lv1+aUZJeTvh/x2rcM6YOHaMsNdfqZAXlB&#13;&#10;a3PRxjz4g/s23TLWf3t5k8HnjxqCp5+Tu155WPztqqsGg5qCiKkryT86wG7xw3ojYNUu0J52Tr/M&#13;&#10;QT/6kraWPCUD+kW25pNybZUD3qMBPWTSCnwhnpBt1mRdB33RC4/2guOCs9qjT182aT5Jj0QBdOWY&#13;&#10;5kIurgG4zAs+NGYAz/zIRnGdzpOb/ngicYEOSW4wJmAb2uCdY/LOceFFE74nn/RP+aRPMVbyXnIU&#13;&#10;HPQDjfopaMu1wz3jmzse1PUcjegnb/LQDx42RWb6khdajYsv2jvHF7Yyffr0SuZsBo3oNZ554YV+&#13;&#10;9Aidxgc5F8et83MtIcfQHn3aSkiBc27Rq7mFBvOqEsrmlCS0kpjgjVcTFhYZeOtVmyQqyVOLfHKw&#13;&#10;JFtNml8S6iaVt5cVPfKZwokL5sX8iZNz+Lb1WCdf7bT5hpXPosvJu5Qd/iWYP33Gc/x0j/3m2pTt&#13;&#10;2tXJbzJJv+KYrEcC5ALIOXHAizZ0kbOECbRJltHe9bQDY9Ov7377zJEMv1z6XHDr/fG7q+6NF+09&#13;&#10;YINsw/zMaYcddqiSXuge/0YX2UTahWuO841U5sq+2XP6eHbIngA7hF/yi3ZsiYwVsrv88ssrG3Mv&#13;&#10;bYiNAjrA92groRKv0ZeyJpf87LK2bMfbDo2NRn3JhV3z3WxecY5uOskvwcMX4AEaMjGrImLxH9e1&#13;&#10;RYv54YPafFL29fadjuttzZNPQyudAmgxD+2O2GK/mDtnbvz8ods7oev5umfJo5704qo934r3eGE+&#13;&#10;+MTvGhcPFJ96xCPzww/Fceva1paAG2dF/Ft5JjjzF21vD7n47X+P9X9+Qjz45vfH5P0Oqfw1Po8W&#13;&#10;+BMyp3fmRdb00xzokTmnPZODa+ampG6MlobW/nicum2OxgF0Cc8BmpdF0hUfTN70jY6ZL1rM15h1&#13;&#10;eipCevjDP9b1uVsX49M5/l9xvOYx74zoNemqjvyYt8QDZQ2840kHVHNhP/Cjh50q6MJftq6Yp+vj&#13;&#10;br0p4tufq2Mb2fFxX4+73nlMxdNEwM/RL+ONFdBdMlMDeuyZxji9rI9jRceqjIe+sXWlfpzXhptb&#13;&#10;PrvQqXpJPcvnhOHwrGz32X+uw2ijU/Vn2W704h1/AgdbBvjBBnJ9rfdPn8PvKHXIfvouK99bH685&#13;&#10;7sKBWdd0udnnretnLd/Eqzp5RRebpKs6Q5rjhgMNBxoOrBocaBKvVg05NVSuTBw4/lsRv/zByCn6&#13;&#10;0kcinnZIxBP3HTmOpmfDgYYDgxzww9cPZaX+Q7m+MTXYuDlYqTkgKJKbqHVCBSSWy4bcmaeWt1g9&#13;&#10;oz708MfeaHJ32Vz+zNcH29owtfFj4xnYSLTxM+5xG5c3H5bknjGA9UpwuESjxwBTQbHrbiWY8PNR&#13;&#10;41q43rS4cWJ5M8rit65k0EPwiQyTH/WBbO7ZALRJ1a7Wx6ai/jbuBcJsqPcLNtQyIG1MAZc1Tjqu&#13;&#10;vMr7M0Umbd7gUFQhvvaJiO33iviXspHudd5tgP8RRFYDcxUcUY8l2IDPzT01HauD8WzwZanf63TM&#13;&#10;1qoAeGmAt3jcDj711FfEojMWxddvGGVCS0F+xDZLAmU5FhmbnyBC66a7eSnoM2+JezboFWDjXrGx&#13;&#10;iSfmRI/gUhLgB3Bon3rlGt3jX+BQRgrZn94LnJoL3U0wTrbpNg76c/3Sl19EM9rpGdoVYI5wkXur&#13;&#10;ztXx8D/6K3iUx+gTAIFP+3bB2WqgDn/MSXArEyzZWLcAY+on/8gm2SK5oSEDL66hR7DZdfZEPilz&#13;&#10;pOCtcQSjBYq1U7b89S86UNrf5UW//GnMe+UbKp62+nM8p491/WI7gp5kQNcco3n8q94Ua112SUz8&#13;&#10;VUkI6xMWfehLcffMneLuggtfvTFkygMl8P/z/4k475yYfN01sV15u8KiqSUJYM8nxu3b7RyPbLhZ&#13;&#10;xa9WW8YjepRBGfxN3Un7oheZWJA8x2f6TL6tSXAZbOWPyYxuKsZRt/oo04fPeMZWK/BLzoGDPtF1&#13;&#10;14FrbIHfB3hKzvDrh9fOjUmntWcP6PdWJfqNPvzQ1hyNhXY8ofP5hg68oWP1oCt70M+zpWJMvGNP&#13;&#10;dFl/Y+kDX9KEDu3puQLQYB54qb1juOFDe+qyoDr8+uETGtCFn/hD95zrq5+5m6tjvFPQpj2Z4ZW3&#13;&#10;n/D1+qvTX+Cz/nCZP9yC5Tm29iCfrauT8gdudOOjfulHJK4YL30PvHUg/7Tlddcrn5A8584y9uI3&#13;&#10;WJXkq/kT2q+b1VuvCq7BZKvaJwgnLihvBunQL8cey+SrJ2yzSTVHuPGPrFNn8KIOdJf+Sd7Do9b7&#13;&#10;9bb14+Q3XU6boOetdl3v0+2YboD0Wan/5EMX2ACZATSTLT2qj/ejP1wRF958T9VmZf3z5d9eHK88&#13;&#10;eI9Yd9zA57fZFHsnA/PCT7aT62HqMH2n93jsnjcT1efOZtwD9WQOvMMn911n03xArl3eZOUc/+mK&#13;&#10;NvhMX7zRyluv9J01a1ZstdVW1Zuv3OPvrSHoJ3/00DO2BTxfkCV7NTft0Gd+wFj6pJ+EEx7t24E5&#13;&#10;K9rTUf6EX8OzXsGY9JyPxWP04SEenHfeedWcKlsouF+77q4xfZ1b4ku3X9or+qXafX73Z8Y/7bT/&#13;&#10;kOt4a8wclx3hC/niZ8oCfxVgjtqbL/k4N5chILHlsJdHXHHukMvdTibcMTu2+uAbY86XTog1n/2i&#13;&#10;bk37upc+hCzNlw4Cx/hLznwsv85PK6m75qU92aSu9DV4S+O6XVhrkhZ2lUlXqVstXUd1ym+Zk2J+&#13;&#10;gI05Jkdzs25ab5YlsEn8Vir49rERp5V/yBohrPuFj8fsz24fD9dkSmZZcj65zucwU8vntdv/essW&#13;&#10;PdblN/Gcw99NmSobZscp0x4xdG1GL8gs1yM6S1eVXEO7IngM3fS8kM8MbL5eXG99tmplDd7iafr+&#13;&#10;PM6a7j6agE7x7+kP+Djr8VK+vGXS1ojUy1xf8YYPyZL2ra1x2J+aHOqQfpXNDDduvV9zPHoOpL2Q&#13;&#10;UR6rPetOK89YYxb0fmhg72X0FDcYGg40HGg40HDgscKBMVuDHisMa+bZcCC++cXRM+F7JUDfJF6N&#13;&#10;no8Nhsc0B/xQtsHrB3CCH702TZX8oZz3mnrl5IDNI3JUbBQn2Liw6acsF7jlxoh3vG5kQ51YEnKn&#13;&#10;bRnx9g9UG/w2+YHNG5vONsMr2H6XiPPPGDgezd+1NoyYPrNvDHidmxL1etKe+0T7D0n1N8S8A59V&#13;&#10;zZntkafxBDQyYO+6zcB63WnzzwYYPtrc0t4GGF6OZDOLjxAEQI9Nx8ett25M/ED5z/Uff3v4CQq0&#13;&#10;vO0VEX8t9dElyW4x2NARaDdPgEaBkLHUVzww/yyLhx6s+Dl2ophXP4AnAlFgiI52QPLp/Q6NrS44&#13;&#10;JY665HcdWgx/+XO7PyNeu9MBSzXky4H5dAPzlHwC9CHT3Bh1zYar69rRb3N0TTv8ISv6l8V4+qs7&#13;&#10;6SG8wwG9MpZik08wCr7U+6QRXSMB65oCbL4bh06o+cz0m+bYaSz6mf6UvLM/HPrgEXtDfwYfe+WJ&#13;&#10;cfWRUAIfXPmmi07zxQv2khvV5kA+CjrdQ4tClu6ztwzSmA/gW+Fyz5wWnnd2+RTZ6GHcuafGrSUB&#13;&#10;ZkGRLZ4n/9E16M9rw6A59VgQHAiq4/W67/t4bLxWCUSf8I1aj2EOP/udeOjZL4lJJUht7HXXWD2m&#13;&#10;ff+rMf6E/xzsKGwymCb4x1/EJuV86hOeHvPe8PYo38EabEcmSRO/Rc78KL4J5AlO4K+gBeCz8TmP&#13;&#10;6Tf+kq9gvr7kBE/yBn5yqgP9Qbv2aoXtJfBvxpQYgXfpz7TBT3yWAGB8fRPQLcAvQUk7tLvvmC4a&#13;&#10;Dy7X2D8ajVOXjz5kYz7GQQPQrw5wJU7t8EFfvMAjOOiie9qxfTpb1+XWtcF8QOqwmozwD08BXU67&#13;&#10;2mKLLSp/Aq95zypJGmzWfUCm2uMbeuAnU9fRQZ54leNq69xnXR8sbD33b7Piwr+Vz/9dXmxsQQnW&#13;&#10;L1wQ606YHNMnrxN7bLhFbDtpvZi+5kYVLjhz/sYmd3J0LRMZ8N34anSSl2PFMbrNWb99z7k9Tr/y&#13;&#10;1phU3mbljVZR3m7V7q1X5WL1ycFJ8wfefDWu9glC/ZxLruoGY5V89ZQdN69oN1bKIGv8aQVzNW+6&#13;&#10;aM4Cz2lfrW3zPGVFptrSj+zXq19OXGrjAvZOTvCBdv6MDbAVhe4kfPPUC/Jwpa3ve2hefP0X58Q7&#13;&#10;X/rU6lmBzZgvnad/OS/yopvmz2bZnWvsmO4+VPiDR3iPd2RHFtY5eBLgYJPasidvqHLNeGmX/I+3&#13;&#10;iOHl1uUfJlJ+xpMkgib2Y73Q/wlPeEKVNDKr2Dn7UvMN6Ep/Rz/4IOOgMX1Irp/oI8d8C5Q5aqPU&#13;&#10;ZZrzULtn3UY/eqzj2hp3OKCbeIgPaDOuvngG+DDz8Iav9En/NPPJ8YSpW8Rx1/8lfjP3zuGGGLz/&#13;&#10;us13jsN2PSC2n7rZ4LVOB8YnUwUNZIJWfjyfecyVDJXLyid9c+0hm0zKnfShd/WVdFWnZ82PlESW&#13;&#10;Jz6lvPG+/OPNKCGfZ6GRTGteuYaaF32WwEdH6Qx5mJ+S/id9Qa7P6Zfret0LmX4/kGXSYq0ErtV/&#13;&#10;W1iTxgrMyTyNYT6A3pKr8flZek92qXtjNfaweHwC6tglvxGHbd+mwYS7b4yd/vL7ePiwI6r55NzM&#13;&#10;2xyVdserXXZRlzEyngAAQABJREFUG2wjuPTQfbHO9dfEanuVPYHCy7HiIXkp/BUwL34rfdcIKF3S&#13;&#10;5ZcnRvzx9xFXXhZxb3mGXbM8u87YdmCf/ZkvLD8S2iebLkGwYo7I0dpQL+Sb5/kM0Ik69msNaVfw&#13;&#10;d6xk12n8leU6fvGBfB3AD36w9Vm+lV666Pkg+7nPB1r/lExy5Dv5HO0d18FY7CTLY4XndR4sy+O6&#13;&#10;r2v1fc7TnwxHw8J1ljzHDtd22Ptr9/+Pn8PibBo0HGg40HCg4cCjmgPdd6ge1VNvJtdwYAQcOOt3&#13;&#10;EddeOIKOLV1+9r2ID36mvKt+o5YbzWnDgYYD3TjgB3Zu4DgGfuj6kexHtrqBVYMDGYCyoVEHm/U2&#13;&#10;vnMTt35vmR4f+6mIO28Y+RBf/FDcvfve8cCMHSsc5mDzxwbYIDz1gIgffmXwdMQHzyqbiQVsSuTG&#13;&#10;ROtxblK0Xm875ra7xLQnHhgTzzmt7e1eL05+1eFVcIONsk+bWBm46BWHdoJNGci3uYiPnYJFw+G1&#13;&#10;IWdzDfAP/gt6/Jv/MeJXPxyu69D75dMhMb98Fu3Dnx+kz8Yo+tAmuOB4NEBWNgFtJilkWIcMkNjk&#13;&#10;6zdIUscDdwbJBW56DYz8627PiKdO2y6+funp8f2brqij7Hr8+i12jtfv0j5QZo658TncRml9EG0l&#13;&#10;YeEZfSNnG6U5F3Okg5msYIPUObvUxrzrm6t13L0cJ91oT/r1Mw7cdMNYkq/GEuCnb4oxUl/UOV9z&#13;&#10;povmp9CXuh+CI4Megld45ZokF4VvzvVU/17kgveZfCWQLPDG1oYDtPER6EW3gCh5mlvSjB7zQ4vg&#13;&#10;roK3iv7WCny+rwSXx9927XBD9nz/oRtmxd3ls2YADwQ6jdcJyMS80YevfBi+ovO2Nx8Za+/+pFj7&#13;&#10;R9+JiRee2QlFxMveUN6s8daYt+WMuKMkA+HBtlF86b8fHZMuP7tzv8V3Jv/ltzH58N+W3xhfiHjN&#13;&#10;v1b2IegO8Nh6S1YZYGALaBSEZkuutwba6TMZaONTTc7NUxDCcQYj4NGfPLJeTNaQKm2W3kkeYLv4&#13;&#10;alx90UTW9Dl9rOtoMBdj60cnyF3Rn4wUbfVDlwQjz4h0ET5yQZs1RWEH5KS9fsatg2sgbQL+1MEM&#13;&#10;AOf65B4eVD6n2NGUgmvbbbet6KsHcYwHB5yJ37jmT4foP//iPlxXX311pQd0wXXXFLSzObTDnz4B&#13;&#10;fu3YIXCd7jo3d+WKObfFf11xcZy6aCDRq2o45M/c+Mvce+LEe66PtcsnAZ9UEq+et9Xj4/FrbFrx&#13;&#10;nczQjgb40GwMY0keIQ+86BaI0u85e24Xp19VPj88vnySbeEj3T8dWEu2mihBbOIatX7l3Po7rva8&#13;&#10;NWQ+AyejTb7ab/tpscn6a1U6CKM5JqR86Fn9Ot7QaXoPMgmmVdcSjzrb1v04fadzeNwv0CW6z78C&#13;&#10;tPK7ZNAK6DIu+8m5/OzPV8XVd3TSlVYMK/b8uLOujEP3nVH5Jrwyb7ZpXgo7SNvyZqpLLrmkmq/P&#13;&#10;/Xk7E5+B1+TG5/Fx9Ny9tOP6DOEjLzpvLIUNaMsWb7OmFl6OK3jgYzfoYhu5ruE3msj30ksvrZJn&#13;&#10;dtxxxyphy9ut2Ds7Nwa5Odeened6477r1psE47BL7dgsudPNVt1z3xzck4yKbrqS40hkaTf31Cnz&#13;&#10;oEvwGp++14GPNMdMgtMGvp3W2iQ++fgXxu0TH44/3n5tnH7LlXHGA0OTsNYpn1/bb/3N4qmbzoyD&#13;&#10;t9glZq4nxXhkYP5oUyQombc54o3EK/yn9xJxMxl3h8v+Etud8qORDajXrdeVt+d+LuLIT40cR+lJ&#13;&#10;PtY+Nf7hKcB3vFTIj38hdzqrnQLIypprfoq5O1foEN7AlXKs+7AKQe1PPXlTwmHqBptBI0g+17qN&#13;&#10;+NCcyUbhkwD6zI0d0D/2ZN6tzy8jHrTfjr/+aXHu5c1oo4TJJ/8kJr/z6EEsydvBC+0O7hl4xmt3&#13;&#10;q99ri265qfJT+rFZfKUbWernrcetY9GHtCn3UmZ0E75Rwf98N+KLJdHtxpJw1Qp/LYlYJ3wz4qjy&#13;&#10;vP72D0e8sSROLmegs3RVYWt5nOfudwO8x68s+JXHarxfmeGuuQ/E1ffeErfNLZ+Vnz8vVp9Q/kFn&#13;&#10;jXVj23U3iQ1W7/8ZpnWu+Mdv8d8AP6zVfADetQM+UHs6mcC+8tmA70u/aA3kG53XwRqcJZ/f6/eb&#13;&#10;4+4cIDcFX7O0nvPpowHrAntJ/7TaTrtG/PrE0aBc0nd6SepsoOFAw4GGAw0HGg70wYElu0V9dGqa&#13;&#10;Nhx4zHLggnPHbuoXnxex/zPHDl+DqeHAo5gDfvzawFES/OD1Y9mGek8bU9mxqVcYBwQGUo42fhNs&#13;&#10;YtQ3iPP6cqtnXxNx/JdHPdyaP/ufmPeej1Ubzua0FDz3pRGf3am8CuXSpW71c+Ge/Z4RD5T/oLdZ&#13;&#10;0S/YiMjNiPpG6qJ/Kf+V/drT+kW3pP3h74vY7YnVhn4G+gUG2GevwM5zs0sffW3ej8S+begIDuQG&#13;&#10;DlpsysUXPtp/0lVO4L+/GHPKm83ufU6R42L64LUJOlJgB+at1G0CPnhzg09NbqMFY2TSlc3vDN70&#13;&#10;ine3jabHsftPjzfffXOcWj49eOZt18TZ5fhv5S0pCRtNnBT7TJ0W+5ZA2UElUDZj3Y3z1lJ1Jgfw&#13;&#10;5SPZiMcTG62K4AvdE0BLubMR+kOPBIgAP5RBRRut1pIMOC1FYO2CTVtjKK2yIp/cvDXmbcU+F9x8&#13;&#10;QywctyjGb9R5/jX0fR/aXGYjaWOpS+gzf7xN/mYwDZ31zWK8UfCPD6YbNqXJwjz4a8c5N3UngDeT&#13;&#10;r/RDn4BtJ6hvjuc86GQGQuEwj5Ql/Og0p1xHXNNHWaeHN3N0oqXd9TXKWAunDCQBs0U2KjEND+vr&#13;&#10;FX3CMwWt+GUO+qS+0L8onxta+NKS9HnFJeXNh38u34sqAdmHy+cjV5scczcrb6nY/xkxZZuZFd9v&#13;&#10;KfoDpj5wb6z17sP7/6ePD7+16n/3c19ebW6TMdugI2jHLzqBrkyiQjf5kbt5aKs2ByBgZI4ZwF9r&#13;&#10;8mqxxbzyWbu7HoiJU9ePcd76OAzARXZwSUJAE50ybiYeJQr8Bvg7q7wtRdvUBX6LLqi9XYVMABtF&#13;&#10;nzHMQ19jAfJQ6Ay9VIO0kbSj6uLiP/wL3sFrbH3wTFtBH32Np3YdzVWf0k5b65D7ruU41jg0ocUc&#13;&#10;zJ8s2IN5SAYxV23MIfngvjHM1zX4yUxNVvDpg8fGMHf3ydc5+tH804euie/eN7s+za7H40sM6+w5&#13;&#10;d8Tp150Rf/+4GfGGbZ46SLPkVzbhbTJoJ0dj9gp/95Qd45j//VPMQWv51KBPCY5bOLG8vao9DolT&#13;&#10;ixYNvPVK8tX88mnj8q6r6m1Zk0pi9DyfOi586gajSb560V7bVajpA8DzBMcZSMrrZI7vziW05DMJ&#13;&#10;+UoYpFvtgNwBvQHslVzZH53pB+gGe6AD1kBykryTuFtx0TP6rQ/6PTf9+M+9J1q34lve53c++HD8&#13;&#10;+vzZccDO0yq7wGN2gQ/mIhEJLzwneBNVzpFfxHe8wWfPCHhEdnjuGp7gDZtld+TIdum8ts4BO9CO&#13;&#10;Piwsur1mkR//hg542bD26aPIRGKXc7R58xKbUvgPyWH0CH7jwmNc/i/9SiajwlV/rstxJZTlnPAA&#13;&#10;ngT4QOojPsFvPHxj43wmHiXwJQpIHqVOwZc24D4avdELP+DlmxzjI97tvcn02Hvz7ePvb3p8seZF&#13;&#10;sfqGU+OR4g+mlE+KbjgGQXo0tANj45WydXkbGZrw37zxk8w3/e2v2nXt79o3PzuQ/DGKf7jkx+kA&#13;&#10;nmVSu3UAra7RKXz37JFyI8eUqVpJ/0Gu+qsVcycnhc5pS1YKXc7nNXzJNcmYKWe2MdZJV2giA8Ux&#13;&#10;MB5/SM/pc9JChua7wuDcs8Zm6KvPL3sEZU9iqxm94ytr4ljBpGITeMwXKfievB9uDPakWKvIRT8+&#13;&#10;gQ6RDd2jV9qMCj7wtojvHzs8innlGfLT7y2v9fxjxKe+Nqb/8JzPlmyutZg33g0HyQv8bi3pS4fD&#13;&#10;sTLdv/+Rh+LH1/w5fjn7ovhVlyTEZ6w/LZ6z1a7xom32jnUmd/5N2WlufJy1J3nMH7D/djwjC/5D&#13;&#10;n2xP//gPfpNvS1/I7/GxdSAX7bRX0g/W2zzWj3M9T71XZ6n7ENe07Rf4j/QtWZN1Hqu7wlMOjPh/&#13;&#10;H+rapKebu+9XXt85vaemTaOGAw0HGg40HGg4kBxYsluUV5q64UDDgc4cuPH6zvf6vXPzQFCl325N&#13;&#10;+4YDjxUO+LFmI0+p/xD2IznLY4UXq/o8yY8cbXzUwSacjfx6AKB+f7kdn37ymAw1+ZSfxMaf/fpg&#13;&#10;4C83IXLjQT358CNi0pGHj3i8R579irhvt739+3OFIzcfss6NiDyv1447Qgn6xzFfKp/T+9eOTTre&#13;&#10;OKQkIr3vY9VGiw1/Gys2wnrdBNfeJhr9cIxOm2hwjARsoglw4jdcgmA2buK6qyL+44MjQTnYZ62v&#13;&#10;fibmHPKCWG/zLQZwDt7p7cAGrQ3pLGisQ27uqcfaLtghvuAxu+uWFFOnqd3xDmXjVEltufuh8qYA&#13;&#10;gbLx5dNlJVmlV8igIZ8+Ekh+wpMBGIFTm6Pmac50oK77GWAVHMhAk/b4TU+y6KO/dorjOtiMzVJt&#13;&#10;/Plc6X9/NeLUk2OL8367pKnEs30Pinjm8yOe/7Il18f4KOmWnIEvGfxQZ3DNkPWNZPQnsBNz5qvx&#13;&#10;jn/GU0kGGfzKvuRV2VR2Xly7Bk8GLfG1nzcQkI3C9vkDG+EZBM3EAW8TMT80kYn7AnBg2hY7xvgb&#13;&#10;LltMzSiqKSXwvNmWsXHxQ4Ij+Je6kraLNnxiw+appkPoxtfUHTyTZDFoz7vuEaEshrmLA9j8pfQh&#13;&#10;yQAAjrU/+b7+k66q3uWP5KsNS4B/cUIsuswlbY2PzeA5WukNubXqOXTmIFhPlxaedFxs+Iffxpp/&#13;&#10;/nWONFCvWZLsnvGCiBcUHW/5xxI6RK9Sl/DQOZ4I3sJd3zzHS8F+vHCcNNNJ+qWmD+QCpzbwoS+B&#13;&#10;D4Wbbpin+dGtDFprR6bmS+/dawdoNIZ2KUN85Gf0h9vYEhvMwT1joE1yB4Db+GjCd/pCj9XJC7Vn&#13;&#10;BnptbmxAG2OaH3zuG4ve0T9Fe7qjwOeaNmlH+ml//6J58dX7z4/T5w4kh7Sba7tr3iQ1ofQvGSRx&#13;&#10;3J3XxhVz74kjt316zCwyMBb6kh91GbbD1XptymoT41VP2zm+Wj5jN39CCT4uKImLZR2Z3yHxSv/5&#13;&#10;ZY2ZKPlqUQnqLiifkqyd6z9/Ylnrh4GRJF9NW2eNeMlTd6ww0wdg3gk5d74pfSM5ALJw35rLxsiR&#13;&#10;30qfmziyJi+Q6xZfQHfoCHn3+mxEb9gQHU3d6+W5jL2hnX7Pi4nxm0tuSNJWifrs2XfHwbttWek9&#13;&#10;fpEJWdFXvOcL+Qp8lfAkKc5988XjWSXR0/zJx1vryC7XUdcV8uMXyVZfb0giF7xzDbB5/VyTpKgP&#13;&#10;G6U/aECbY/pC1hKtJK/QEZ/lQw+c06dPr65Xdlz6uc6u+RJ90hfqe+2118aMGTOqsVNYmXzFH2lr&#13;&#10;PnWfm/psPglo0gbN5gu3Mc2FT811An38MR7gnfkqrgF+XOIYXUSvN00ZT4Ip/HictqMmnw2nrDWo&#13;&#10;+0nP8qiNj1cKHi689soYf+UY/dPlH04ra+PLRzQNMsBTvjaf2+l0Jjqx6eQ3nc41gLxcz3v1wck3&#13;&#10;/ZTr8GtPhmRLRgodNY6x+RH6y5dYm1JuqR/wkHEvPkbbTkAHjKs4BvSLrinolLiNB+yGvNLmOuFc&#13;&#10;FtfZI36hZ50rLx+Tz1xXdN5YEqN7TLwio0nrD/922V7nv9aMmbFWeW4C5of/bFfd7dg9vqVaMwpN&#13;&#10;gMz4C34l/UJ1o/yhO2SnHu6Yzg3CkW8u/yj3lcHTng5O+0nE2x6O+PZJ5WF2yZrdra+5068s5pfH&#13;&#10;ajwZDsy7tZira+pHE3znstPjYxedFnfMH5B9t7mdUv5ZS/nIhafGkbseGK/d6YBuzQfv0SFrD50H&#13;&#10;/Bd/SM/qQHb00Bqb6xQd4hsV7eHQhm+tyzL9Gx+ntOKuj/NoP06bb7X7vJ5+oc6/XniS+t9q987r&#13;&#10;14bYfS+IO7V54r7l06NlD+acUzu16O36S17ZW7umVcOBhgMNBxoONByocWDJr+vaxeaw4UDDgQ4c&#13;&#10;6OHHRIeeS12+/47yeY3y+vg62EyoP3DmD9Ks622b44YDj1YO+JFsE8+Gmx/PwI80mzeKzb8GVg0O&#13;&#10;kKFNjTrYKOHrVsQmaZ2OIccXnjfkdMQnc0oCwJm/iwdnbF9t5LTdjNj3kNiofE5q9R+V/77sF3bc&#13;&#10;O8Yf/ZmYVv5r2loxZpsSScc/vrHshpYNrH4Sw17yzxEfLwlbBWz228zKzbBE2622kZZBI+3ohWAV&#13;&#10;mx8JwJVJGHxFPagTJx0/EpRD+9x3e2z859MjZrxu6PUuZ+Zoc17JDcNsblMvN/jUYy7TxQMZV6CC&#13;&#10;TvKj9eSDpGU09folUNYvoEnAwpz78Qc2/fASX22cJuBlbqxmQMkaYs7aJ1hfEgSJtOGr0JIlNxrZ&#13;&#10;GT3KZ7PErx4iq69/PuIT70q0Q+t7S/LFL44bKN/6csR7PhSxzwFD24zxGfvJgJv5pQ6qBQ1sSCuA&#13;&#10;PtA9c6IX7uOD2htSUnfxut43+d26LsPF7iT5GQOf8LkdoE1phQywqfkDgWiBbcFoa8rMmTOrMegQ&#13;&#10;2aGRfq+13U6x3lgkXj3pgAp/0kWfFLQYz9z4O/xQ6Ih5u694jkGTa6l/nZ5dcmPfXDLpqvJd554x&#13;&#10;8rfzLSZ8ve9/Pe7Y88lVkNtvCbLCb8eC8JKFAJqNn2CuaMi68scXlXXyY++P+PNvstnQuqx/8eNv&#13;&#10;D5Tnlg3q9300Fk3bonqeq+ufsfEHfolRkh4AuugY/42/AvPsUGCFPkleqweQ8V1AmD4IvNKz9CX0&#13;&#10;Bs10IhMNJFhoV4f0H/jCxtsBOvmMDODU2+iHDrqJZsCO0I1Wes+W4KALztkEfPokaK8APMcL5+ZA&#13;&#10;fxybGxnRK7S4Zn7wmwcZGsf4ztWC4+q7y2dfvnDp/8VZfSZdoWdBeeXVhJJ0NX6xnf6lyPmdl/w8&#13;&#10;jp62b+y5xUBSCr9R6YgOPULaxfN326xKvFpUEqgWlTcnDrz1akJ561WHZ4DChwWSrcr8fZ5wUfUJ&#13;&#10;wpL8Nb+sJeWNWeMXlDcJeY4ZBpZOviq+qODtBK8/aLfBW2lD9TnnccqRXOh96qTO5EOfU250VwJf&#13;&#10;K+AN0DeBTpM9/+N4OKAjdDL1ny70mhBBZ9JOz7q2JAGsYnDG5TfHtDc+p/INkkXYtloSEN7xuWTI&#13;&#10;H7C3fBNY+h739cE7fTI5C//JlO061oZdW5/YtXM+LcF14/ETavKgA3wD38V3APJ2TB/YsbYSqDJR&#13;&#10;Cj3bbLNN1QaNxkQXHSMr/lENj3XphhtuqOiDS1u6aa7aGzdp5XvpWNKRa1HS7x7bRrN+fDK94sfQ&#13;&#10;aB7mloAG/OHfjEnPfSrVOf0zHh00T2s53ruegH/sBz3GXNEw/urLxo6ESy8aUeIVvWXzeMN3qAEe&#13;&#10;4hX+15+vyJs+0xP6Sx/InazwuxOQnQLoETnqR8/Jg+zzGYGO0wf4tKVPAB29+piqQ8sf45irAi+g&#13;&#10;k3RNoY90ydzZr3t40m1eLUOM6tSYeJJ8USesVdbcLv/alM16qwvPOwGZk4mx8QlMnT4z+nsPYifs&#13;&#10;5fr2uwzexO9c1wYvthyQU8qM7q3GdxbbT31Crzbq1mPnqVMtaIecWovo/Xr/94NYvd+kq8T0x1+V&#13;&#10;t14dNfjJT7Kkb2hQ10vSml071Wiig2p8qpe00059Hy3Xb597b3zgrBPiR7de0/eU7lowP95x/inx&#13;&#10;h1uujo/s89LYdI32vxPpCD9G7wE+W8/SX+XA7vNFfFcC36AdXSZXutr6LE+GdDeLto9WwIO6PXY7&#13;&#10;75UH+JU2Su+ztF5zrqwQeMPbR5d4tdt+Ea88bIWQ3gzacKDhQMOBhgOrNgc67Git2pNqqG84sMw4&#13;&#10;MHXpzdGRjrVg3aV/XOQP6OFw+hHhoTYfaDvVw+Fp7jccSA7cVYIyF9w5K64tSQV3PVj+O7j8J/la&#13;&#10;k8rbAtaeGjtO3Sx22WCLbLrMaptpSv6wNpAfwTYVlRX2Y22ZzXgFIr7m8hI8/UN5k8aVEfffVyKF&#13;&#10;ZeN86xkRez4lYpfdR0WYDQ1yzI3YRGbTV3LFyrCZnjQN1rfcNHg42oNFt98c82v/qVr31bkZMe/f&#13;&#10;Pll0u3xa6Ltf6H24vQ6M+MzXYuLGm/beZyQtX/G6iMc/IeIb/xHxk+91xrB9aXPYWyNe/I9VG5v8&#13;&#10;gr3m2EtSj40fAYXUE/1s2veTgFMnDj6BgNxwo2+tQfY47eR6l5Efn14SD/CpA2RwnC9TbPAm8GO5&#13;&#10;uaceblM7+42mtrEmAGZj2QZku0DvaPCPtG896WE4HOSLl+SrX/IU/3KDHz9bwYag++4JnupPTxLo&#13;&#10;LVxpp3DXN2Zdp5OCSYKYnr+W8mHvOTzihG8myu71BWeUzbuDyucv/ivipa/u3naM7uJBrqNQZtAI&#13;&#10;L/hrc05ZmJ9NaPcUAS6BLfwz/9RpPp6eK4J7eILPxtE/9YzeuY8G/ROcK8MBOxZwS/77XJFgNnoF&#13;&#10;bCXj8DfkyJ/ct/fTYr1TTxwO7bD379tn/5hX9MS45gNy055+uGau6GBX9NMx+zbPur6ii28zl3Zz&#13;&#10;TvyC5WyTznkTSJz438PSOVyDiX86Oe7//W/i/g02rfQcXWSFDoEMYB4C966nfi9Fp88tve65ww23&#13;&#10;5P7Pvx+PXPTXePATX465JSiIZ/hnLDpkHHplXHxT0JPPgOjEF/LdY489hvhJ+qsdnHDRYQXP2CoZ&#13;&#10;OKcnatdSr5cQOPBZQuMCdHWCtHe4EtDAPiRgkC+oZFZqNoE2IECNRgluV111VcUD/fDXdbLmw8zV&#13;&#10;OKkLdCp5ViEqf9xHp/bGQA+dkpwBHxuYPn16ZQ9sjl/DczZ89Pkl6erBkhg3EqgCJd4wtWQdu658&#13;&#10;wufLt5wTX9t8Rmy84cYVbb2gRjeek585gnUmj4vXPmnr+K+zrysJVd56VRLOSkBuXvXWq/Y+wqcI&#13;&#10;FywqCbEl8cpbruZNWr28MUsy1sOLk7HKGw87JW7VCB2afFWS2coU2yVt7bjJevG6Zww8G6cekFXd&#13;&#10;TnItz3mZI0iZ5bDO+YN8ZlI7rwP9B/XfPfrxw/SGbvCLncBzFbx0AA52Rlf6Bbpz2l9n99tthbe/&#13;&#10;9+F5ceYFV8VTd9u28iHmQR54wmbZqucBsuIbFLqJt3iViSWzy5uv+BE+hH8iAzx1znatc3SAPBT4&#13;&#10;+YOUlUQr/JcoTF+MYwxj0Ze0fX7OPeslOj277rDDDlXylfauG1M7ck//4Lq3SXkrl/XQ26QAH4Me&#13;&#10;fkp7axLdsb7oay7pe1xDD0gdrk5qf1IPtdMffv3Msw7O8Qt+Y/N72uLn9ttvX/FH/+QhnpiDRCHH&#13;&#10;xmdf2qTfreNf7sd33TlmQ84vbzFaUHhCzr0CGeb6Yr1MnuAvvXDuejvgU+gnneRzyYMP6CUxirzp&#13;&#10;mwI8d5Et+Xvesq4Yn13BT5fYDVsgu0561I5O1/RJG0rfZ250t+7nrGvGA/QZLcZelmCeeKc4bgXy&#13;&#10;VCYWexgzKM+ddTCuYv7tYO5e+45N4tXzXlUWrAGZtxunfo2cUmbkB+gInanLrN6nfkyHFHh6OY45&#13;&#10;D8TqX/l0HUX/x+WTn3c++YCYM3Onqm99/W6HLH0kfa6XvN6uz2Pp2uz774jDfvfdOOf+Jb+pRzL/&#13;&#10;E2+7Nq77zTfiG/u/OrZe93GDKOgG/5f7RPwS/1X/LcUnuU8XE6wlCvlaa9Jn5H3X+Q/+Ud2vv0o8&#13;&#10;K0udNpR12lOrfTnvB+i5gu953Om8H7wrpO2Bz454ywcjvvjhkQ1/9KdG1q/p1XCg4UDDgYYDj3kO&#13;&#10;NIlXj3kVaBjQFwd2GPih1lefDo3Xe/J+sXbZJMuH5HZ1BgRaUfjx3yv44ZEPzMPVveJs2j16OPDr&#13;&#10;6y+ME685N35Y/tuoG+y6+trx0ul7xN9v/+SO/5HUrX+nezZrbDL7wZw/CCeUH3irl80bGzh+EDcw&#13;&#10;hhz4yx8jvl6SfU75n85In/KsiNe9JeLppe4DyLGe0JBdbQr3sgmX7VdIXd7mMFYwtSTVrlsCOvxt&#13;&#10;V/hQeUPOHntHfOGTEddd3LVp/OsHIo44qryNajk9tu1cAoyf/3bEW4+M+NPvI64q//V9bwnSr1bs&#13;&#10;ccvpA3Q/ef9BmtlvbgiT93CbWNY27TOAST8EhmzojARsvAlw8Sc21GzG8x9D4MESBL3kT0Mujfjk&#13;&#10;wr8M6Wr9zo1xdW5CZyMBBL4sS15fHjXa8AaPjC9YtrJAPuNkcKeVLhum+Clwp625AHpiwzRLa7/W&#13;&#10;89x8dT2DSfghaOStEcYwVoKgp6CsYIp2ObZgF1wZaFFP+dh7e0+6ygHU73ltec1QCZgd8rz61eVy&#13;&#10;nPSzObqaPMbnDDC5brPaprdjAV9zT57rq5/C97NlRXv4tWODbNG64Lr+vQT9Wpmgn412siOba665&#13;&#10;pgrsepMG3yPA6PkB7qn/8JpYdPKPY9x5v2tF0/P5ouk7xb3PelEsKvMyt3yOpgt0EJ/U/By+ADQq&#13;&#10;rtMlOpO8wQu8NId2ayH8dBH/9K3eAHJ3Cfj6PMoYwMQ/nR7znvGSweQOdKAzeUrXu8IlF5Qk2+d3&#13;&#10;bVK/uaDwYc74KfHwLSVh48gj4oHyRsQJixML6IY5Ji8lm9E5clS7T574RO/oUK4n+axY/w1Ev5xn&#13;&#10;sI8M6s8ifB58+E8mdf47B8bUrhPw3/TLmsX3kP88ur54DUMfvwq3+xIJvB2Eb1H0Nw/jkbEgEftZ&#13;&#10;r5TJi8dFNzwKfbGOukZGSvKglUZ4U38kPORbSfBEMoMxf3rTBXHiPde3du35fGGhA4xreU4655H7&#13;&#10;4vib/xr/ttX06n6nP2kH5FKH5AueHXbIrvGH6+6MK28vnxte/Nar8SX5ql0SVOJwb3z1ycES6C9v&#13;&#10;u/KJwQVFtwaSsconKMubsEIZBurJV/qC1nHf88J9BrGQIWiViXkAeqvkfOs6VzUof/gqOkUXUq/I&#13;&#10;OSHXo9bnSLjwk720w8uu6wno9TbddDzHRbNiDDqkvvr2gcTCbLOq1JfMui22nzaQ0MbfsCn8ZCf4&#13;&#10;Xrd/MrW+A7aZRTt9yZpMrWOep8ia75dQ5Jr25Ak/2cCtNhYbtW6xZzLQlsz1g3/rrbeuPkOY4/BV&#13;&#10;7JjsrAUpb76EbLz5yrhkLZnTGEA71/ki7egQOpMe49Ix9/U1jnlpY26AL6kDmrTj88zNZw21dR39&#13;&#10;jtNX6Wc++GNsPNVPkhuaja2fueMPvqTOSx7lr+o2VKdjhR0P9zuuD8Lu+ts98edTTqnWIzwjB3rB&#13;&#10;D7YDvPNcALS3LgDyxGfy0F/dCaxt3jKG5+SosGt878UfwOstnLkW5bMCHOln3KOr6GBDCr2C3/jk&#13;&#10;rE07oA/mo6TPww/46r5LX3jNG7iHJ8sC0u+plaQrx0Jfzs382D1ZzS2fph6QULYceT1vs+nxUJkr&#13;&#10;m4a7HXiuQQd6Hik2tvA5r4zxv/h+u6a9X3v58P8MYr4pM8cAH8ik02+5dgSw9bT3dvfr1/ir8T/4&#13;&#10;VkT559DRwrif/DBuOfSNFRo6mzzk+/BSMR81+rTJesjYN98QcdlFEXfcVp4zyp2Nyj9L7LhrxKbD&#13;&#10;PE8PQbLqnsyZ93C89YzjRp10lRw474G7461nHhfHHfKGWHu11Stbt8aQPaBfdJ48XOPT6GHqYOoS&#13;&#10;X8Nmc31P/ORJ1lny+spam4O5ZTHnPFbXz1t9VLc5pT7jV+p1Hreed8OzSt57+9HlAb0kmX/l472T&#13;&#10;v1bZM/tS+SeoPZ7Ue5+mZcOBhgMNBxoONByocWA5RfBqIzaHDQdWZQ7sc8DYUL9DCbaXVznbovWQ&#13;&#10;27rR1WmQ+oN2PnC3q21kJNSP81qnOh/Ge6m16bSR0gl/c33l4cCFd86Oz51/cvzk9lk9EXXR3Pvj&#13;&#10;ost+Hx8s5dOPPzgO2+XAnvp1amQjycZw/YexjY4M1rYGNDrhaa73wYFun8Kqo/E6duUN/xbx3o/U&#13;&#10;7yx1bGOdHHMzNBvY1LUBZ6NjlYBNp40dmZtM67oRPmSgF74iQvnVjyP+8LuIKy4t348oAffqDWQz&#13;&#10;I/Yuwb6DX1BepTGG9A0hYJiTrbeNULqAjeEMDtgUy+BAuy7WMBtpNssAOxc46NanHZ76NfpnfBtP&#13;&#10;8AmGtfUfEsfGCsor9R8u836obMqbv835OljXc3NP7XxFAJ4IgrFTtijQs7Ks23jm+SR5VeePe9YG&#13;&#10;hc4Azxx8Cl1R+plHtjVeBgPJDdA/wUPPUu6RF/1xX6HTCl7SNbqb99Y57Wcx5fvHVnhG9OfD7yyf&#13;&#10;HHxa2VEe+t/tI8I1wk7makNbMUdzq4JIZY3Ge8EunzwSsEtbxX9yE1BTBHSTJ3hEfoo++OkZN8/J&#13;&#10;IoOtSbJxewE6gAZvQJpV3kQiWIu+TPiVhFMFgd9VNlcP/V0vKNu2GVc+kTdts80r3ILaZE4/6EkG&#13;&#10;i/EA7+ika/kcn7qLVvqrj0Qc58nn1kH5L/wD+dm9uOaK1mYjPl/75hsrvuAN/0iu5kQW+Zamrsg/&#13;&#10;XfhZ5t8LPDhucswpfAFiUWvOvizW+eHX4/4jP1UFs7wBhcwy+YC+kD89QR9box90B430zLF2dV+A&#13;&#10;l3iP7/QA3z2HwGWNAdpkcDbtVjvPmgBOQH7tQFv9BHjQnedpI8ZGgwIXOfIhgLzxFz10R/E2GmPP&#13;&#10;Krrr3pqFPm8JoUfOE9gfXTYO/XE/AX50qBX+HW5yND5boG+uVf6uvL32yzf8JbuPrC6fGgT1N14l&#13;&#10;os9cd068bMd9YuZ6m+SlSk50H0+SH3kTr/ELH/CITM1B/d7n7xWv++ZvF7/1an5JoCp+2VuvuiRP&#13;&#10;ecvVpPnexlWSrhdOqBKmMhlr0vzyJqySjFWYm8N3rAeSr0ry24LyFrKW5KtD954eT9h66mDfnFPa&#13;&#10;fN5IOZmLuadep75lu6xz7SFvNqE/vwLID9T1wjn+wUcHjIGXCakPxmc31vvcA+j2LE7HySt9UOJj&#13;&#10;P/rfdO/Q55u8v7LX1/9tTmW37Jes8FfiyKRSe3bDL3xM/4KXZJLrE17zR/wJObAxtpu4XLv++uur&#13;&#10;/uQ2Y8aMSo+T19YOfCUv8sVL+Pg6MrKu4jk6jAvSr/Fp6JZs5dp22203OBfJVnBMnz59QD4lSYsO&#13;&#10;oY3eoF/NviT4GZeM0YAevpd/QYNrdMV946QOo8X4eANchzd5k/4ubRw95mIs8zUO3sIpocq8AZ6a&#13;&#10;k7HdwzfX+G78Sv3n91YKGMPfXgs32bTiI54rEsiBNUqxFuAT/aIT/DggL7wCeMzPAzrTybdUDWp/&#13;&#10;6AHeGpeuwOMaedKTTiAxmh+jI1VC+OKGF5W9o7NuvDJml7co3reovKHsvkWx+rjy+2u1tWL6mlNj&#13;&#10;t3U2j/WLDOmVNYlNoJWeoCN10n34gfvmWfdprtMVc0Y3wA9lrICeKniiTnoSf512NOKXduixdiWs&#13;&#10;tceTYvXv5tnI6/lPeHrcUta0IqwhSMgL/5QENNAT9jblFf8cj/vV8T0/qyWOwfqVb47Yt/PeHpsk&#13;&#10;LyXXJ7SQGRteFkD2xlXWKG9uHX4lH56KqeefE9PedUwl59b1lexTHzphmnr272LNk34Y488q+2Tt&#13;&#10;YP+yZ/PK15W9m+e1u/uoufbxP58Uv7+nJJ2NIZx57+3x4T+dGO+YeWAlc6jpGF/HL1pvrBX8I6Af&#13;&#10;KUPH/FQd6GXaTH1tq7dZnsf0i+2gtV5arzlPG+uFPj5JMf8sreeuu5b86gXvo7LNuz9SYnA7l38u&#13;&#10;/Vh5lWPZc+0Gz/vHiLcfFcPtg3ZD0dxrONBwoOFAw4GGA0t28hpeNBxoODA8Bx63acQ/viXiv784&#13;&#10;fNtuLQ59Tbe7He/lw7QfH72Ah/p8mM+H+NZrref9Pujng3zW+aDfrn7MP+z3IrTl0OZHV/0p3nDO&#13;&#10;/414pPdc+Js4r2y6fewpL4v1pwxsBvaCjG750WzTxqYboBN+GOfmay94mjYj4MCxn4z43JH9dfxa&#13;&#10;+Y+g8tnJ+PDnl+pHjhnsrt+0eWzTdJWzdW94Ouk79amM7Hhi2RDdYZf++5a3q4SyioHNUBv5wOar&#13;&#10;jeFOwO5tmKXt2/AXZBiprtjAMja8gA/pmlg0sbd1sxP9Q65PWTNuW/yWgbyem3vqDLzlvRVV25C3&#13;&#10;ieyZQVDHuryygEAByCCLjVRBBL6FXgG6Qa5ZPGf0C/Qt1x1465uvZJW48zp+oY2uAoHHDD7yb94o&#13;&#10;Qfe0Wev4b/VLztD2N18d8b2vRbzp3UOvr6CzOr+RQCbWZ8Eltob/Gfyi48k7x+SoCIgJYCl4pAb6&#13;&#10;JW/rAbzqZp9/0CHIzeegTQAbkNmsEnxeb9rWMe3DX46JH/yXPjGX5v/2uZj39OfEAyXojGaBNj7G&#13;&#10;MR3Bk0r2ZWxJTK06qb2CD/jizSU3lyK06A1dnrn5qVwnBbfhx0s+0f0K7hkadBu4OLK/65T/TBf8&#13;&#10;RhcZp89ER+p9R8yn/DTijJ91vJ03Him+5cFxU8rn4QZCY1PKW4vWXPhQeSNRafGTb8d9L/yHmL3h&#13;&#10;ptXYqUd1Ppm79SPXA3yR8EBntANqfCP3Ojhn45IgMpBsbXGcgL/0g+zg0T6DN8Z0L2WLP+6TBVsH&#13;&#10;5O8ZNnmXv3H4FLTio3kZ01i5Dmxd3mYDl3EBnZD04Jxv4lv4lboewQkH28nnLLQkvRWi8if9JBuF&#13;&#10;k4zhE9C/pXxODU0/v+nCuLkkII0G8o1XkxbzohXXCVeeHe/Y/dkVb8w1eaYdGtCnmHsrZLIafh28&#13;&#10;15ZxzL2PxNEn/KHgKJ+JWVjeNFSSr+ZPWLrfIJ6SlJWfGPSZQW+50n5i+WbguJJ05jOE3oTVC/h8&#13;&#10;4fwoibe15Kun7bRVvOmgnQeT+dh1yqHVdlKGueYYs1VXW+kgez4MTrywTuNT8rDdmg0nu6CL7AGk&#13;&#10;vehHv3O9z3UsbUhbbfSl0+mfXQeeFeheymvRuAlx78MD6/FAi1Xn750PDCQCkQv+4oW5bVwSqIA1&#13;&#10;Le1cGzxKGeYsBXz5IW3ZPz1l42TA/rwNCG58g18bY9ATssNH7VO+dGZ6SZgC/I7r6VfgTFvRhw2z&#13;&#10;ZYlK7Nu6yR/wHRdffHHstNNO1ThwkiXbtxbyOWgzPlroArrRR28kOBkHjcb2nIgOeocmOgGXa4CO&#13;&#10;8c31vSfXtJcgpuijDTqtK5dffnnVn0+yTibgsbZog49f46vRQRZ5L31b9lth9U7lt+EYwabPeWGs&#13;&#10;95QDKl0iR3wnN3aveD4AfALAT/wjJ4An+gDX0varCz38wW+yoAfkm+trrll1FHyEpCtAvzz3guOu&#13;&#10;+EN8t/j7s+8foKO62OHPKzaaEc+dtnPsuva0ShfSBsyZj6Q/U4o+rLXYntrNJ/uo6SZ7HM6ndiBn&#13;&#10;8DJc9IwtqNPXZgN8Yi90VZ0+WFs8w79WQPsUb6/dfb+I889ovd3X+YPPfGHVvsJZxkdD3S+hl60o&#13;&#10;5gDwZuKOj49Fn/vvGHfEodW1vv489bkRR3+mbReysl4oySt+hRzUowH2T6+z1M8d53jGWP3SC8Yk&#13;&#10;8Wr8jZfHlmuVRLH1B978x/cYS+l0jL4Jc+fERl/4WKz2y5Lc1g1OL/urpTz83FfG7W89KiaXt6CT&#13;&#10;n0KX2h13Q7cy3vvtDRfHl2dfsExI++aNl8YT19os9ttk+8re6TZ/xW/Qh9R5MmGj9XWp8inFXuil&#13;&#10;e8sL2ulPqz7lea80mXc7XWnVI+faNtAHB17wDxHPf3nET38YURI648K/Rtx6Y/mBVvzZNuWfTZ/4&#13;&#10;5JI4WXziHqVuoOFAw4GGAw0HGg6MkgNN4tUoGdh0fwxy4PAjIn5c/qVpzr0jm/wTDyrJWwOvOB4Z&#13;&#10;gt575QN7/UdJt975g7OfWttewQ/O/NHZS938kOiVs723+/alp8fby5uuRgs/uPXquP20b8VXD/in&#13;&#10;2GiNzskWxvEjOTeJchOFTtr49ePYD+UGliEHfvm//SddJTnf+0LEjPIj9NX/Um2ckmPrpqNNWxuE&#13;&#10;q7Qc9z8k4mM56VHUL3p12aWeNAoEq1ZXwSibsjaGM1jQOgP3BQXpDqAnAi36jBRsuGWwCA6b8fSw&#13;&#10;K2y0cYlkbFQilHd0bdbLzYXlU2SCEeag8GMr23qVQR10Crx5HliZQPAwN9sFFgVDEpKn+Ir+fsGa&#13;&#10;Y5M2Azx8Fj0Eue7A7TmkFWzWKnRKf3Sm7maADI71Ljwnxl1VNutGCyf890qTeNU6Fbbq00Lmy4Zt&#13;&#10;HOMN/pKXIhAFMghDdo4VPBesUoD1PwN+yXvtRgreDoUWgV60CVTSKW8nunf3p8RWx3w11vnMUSUj&#13;&#10;a/ggIRoWHvOVuOc5L40HSsDbp+TmFNmza77NWOj3zEsnzU1gnN9Rcj45F+eCnPp73hGcpkt8pnv4&#13;&#10;Bh/e4LMAq2M8rQKQq43dOjK/JJSgm2zwHwjcsoFhwfNDF1hY9vt9VvChMgaYVD5Ht8aiMqeW3war&#13;&#10;nfaLuPvgF1W8Y1vG5pOSf/iEH2xV4ROAtvhBTzoFUuDRh71qs+WWW1Y8JSP6QDdS9zKAwz+SB95n&#13;&#10;Eop2dXDP2OTnWCCafDK5IOfgHt4aW20udNDY+tJPY5G5/o7RTI/QLBEi1y/3M9GRzOg32tEBr7EU&#13;&#10;Y8GPL+io96d35mLs0+4YCObX59Xv8YLFMR1fGpxQaPEpyTp8b9Zf49BN9hi8hAfpZ7utO/yp+aMT&#13;&#10;T8FrDnp83H7fnDj25POKLs2rkq9ifFkDurz1ytuqFi0qb70q7au3XE2aUiVjTZov+aokoCwon6Yp&#13;&#10;b8bqBerJV9tOnRxH/d0Tih1vWMkofR2+g9a1iV0r9Cn1AR+6Af7wL3SAzPCEvgDybgd0wRh0I/U+&#13;&#10;fSy7zkQNfekTwGNt6Z5+daBPdAit2tVhfnmLzaoKc+bOq9YvfL3gggsq+/MsJIEJLyRq4g/f65mU&#13;&#10;7PgFtoWHZMi+8Jvf4E/4I23xy3NB+iXtrZESaiRj8RVk4i1Z7BFOMsNrMkjdz7Vk9uzZMXPmzKod&#13;&#10;fhvTOfuQvEvn6Ijx0Am3PvCiR3FsfdHemOjRzpjoy3U89SD9E3oU7evPYvrxK2hpBT7J/HM9RBN9&#13;&#10;dQ4PfGjli+s+QB86pn1ed439k5O+7KxVD1vHX27n5XfDwgNfHONP674ODkvP1M0i9n9mrF58Pt3J&#13;&#10;RCbypTP1RCxypWv4P2vWrEqW+fsqZVK38WHHbmlApmig0+RERzw7uU4mZEiHATmwj9/fdGl8/K+/&#13;&#10;irPv6+1ZSt/j77imKm/YYpd4/YySkPTgw5Xew59A/+khPrhOR1Mvkjeua4cHbLJfYON8nnmq6+PD&#13;&#10;ZY5sJ312jk/H0aDQ0VZIPg6h6V/eFXH4Ga1Nez9/8iGx+mveGOu0+GEI2Ac6FPoB0Mo+2Vq1Hr2g&#13;&#10;JBPg0bsOL9+k7FFWL3xVxEe/WBgxdC/OGHyWgheAfIxHf3oBNJNv1o7r54kXLnKpF/cUfoW/GH/n&#13;&#10;wDNhL+MO2+a+8rulJF5VeAvuinfdOt1fnpvfW3h69q+7tRpyb/LPvx+b3n5L3HrMF2Oht5j3AHSJ&#13;&#10;TNM/tjvu9FzQA/oxa/Jfl505ZrjaITrhlovikOm7Vc/C9LBut2xVSaCP+Ja8y+ujrekivc3S7byf&#13;&#10;scg0S13Ordfca2AZcsDztQQspYGGAw0HGg40HGg4sAw5sOrupixDpjSoGw505cDm0yM+818R//Li&#13;&#10;rs3a3py6aXl7zL+3vbUyXMwfoL3Skj9C+qm19aO7F0h66j8880dKu3pl+DHay7xWVJufX3vemCRd&#13;&#10;Jf2n3XNrvPePP4hvHVw2I9qAzaEMDuRtmzU2bpRGXsmVZVx/7qOjG+CYt8Utuz4p5m1QklZqYBPU&#13;&#10;hsejQo4zd4x48Wsj/rf49tHAy0ri1WMEBHhsSOeGeLtpC/Ao6fMFC0YTMDCGzXPBMWuJdUAgrb4J&#13;&#10;146OwWv7HhTxyx8Mno70YPyTnzYYOBkpjmXZTxBHQAUI4g67qbwsiWnBTRcEHSWi2FRP2sjQ+qCM&#13;&#10;JOiWARK1jdIEzw+CEvyUgGvPulIQJD18HX7iK3C85pm/jTH5EXXdxeVVSJdF8EErKWRQlO3ho2Bq&#13;&#10;8tsaDzJA4zj5ZiNccEoR/NJf8Jj9quEiK3ZMD/TrB+gPXRE0VGfJ4NRl2z4+1vmP78dmp5wUa//s&#13;&#10;hzFuzt1Loy/j3nnI38fVT31m3DN1o5i6+DNOaPOcQl8y2GQ+gPz5NcEAQWLBYjpmnqnPOZBreKW9&#13;&#10;+aE5caQ+SeoynnvaCe7HtC0SxajrRzbepJIPn4k+8+nZD/+uc6L+3MWfFRyYUUkWKLa9xqKhSR1J&#13;&#10;/OS/nhOrPeflVfDUcwO+kBugG/m8iAf0hN1KJmCzjluB3vAlgsf4mMFVeihxyVxbQR+yILfswz/i&#13;&#10;PTnTH3RlAAd+eMkXfdqhnf6nbmhLf1shryUd2iv0JZMykob0V/gBPxoBPUAD2iRwoA8NCXA5dz3B&#13;&#10;3OjZ9OnT44obZ8Xv5wz4rLw/0npRGaf61GCVfbWEBvi8Ueu6eX+LJ222fcW7XsZAO1nhE/9al/Hh&#13;&#10;B+5U/MMdccJfZlWf/Zu4oCTQDfPWquqtV5Kv8i1X5a1X+SYsnw5EvwStXkDy1XabbhzvOGhmzLnn&#13;&#10;zrh/zclV8gOflXS3s3W42Rf5kQlZ9gKSKfCAX6Rv6RdSh9rh4G/wzxuO6An+0eX6+kav2Ad7yuel&#13;&#10;xGVMekIn6/qT97Me32PCWrZfqerCE76VP8DL8UUH2HH6Cn6cfWkjuYTvZetsiKzxBo/wCh/hYIeu&#13;&#10;4adr+O4ZlDwqv10Y4PlGAhO+wqUdf0s+adOZOGFt1UYSmHrXXXcdlAf56Qe3Y58YpH/8BFroGTzm&#13;&#10;x0/usMMOVRvjKXSB7L01yxsi4dIX/eZKf/TXRnt8wQ900kc6XrfLlK1+6Ei/JYkoeWQe9Fg/PG3V&#13;&#10;YX2Tf4mPHMxRshga9GcDmZyU7ZZ3bS1Cx7jnviQ2GG3ilX/aLL6hFfDC5y8VIOFJ4hwdwkP8oIuz&#13;&#10;SgIWOfEv2267bSUvciLP+prQir/TOTz6swe/5VLv6bxzQH/Yxjcu+W28+4LeE05ax/xaeTvOH26/&#13;&#10;Lo7a/qDYsXy6kU4YX21O9IgOKMZ2jx46Rw866GM3P1UfM+2bPcGfa3C2gQdOJdf6vIcWOsq2ch3O&#13;&#10;e2o2RGb0vS34vNybj4449pi2t7te9I9BH/z3peZpPuSk5FyMb31RWm0snlHemPWrPSP+8/MR3/1/&#13;&#10;nYfcfq+I1/1rxEuH7lsYDw+UBHJgo/kMnNfRQ1ZZ9OVTsriuTb2wq/o5Pc9C9tVx0Y0Ji3VkcKzV&#13;&#10;S9LpQ/fl6ejqTvLrhPXoYr99JF0lmonnnBabf/VTMeejx1Z6Tr/MXU03W6HdtdY29XNySd7Rg9bj&#13;&#10;kfiGOv52xxfeOTt+euf17W6N2bXf3HtrnHblebHVhHUHbZWu53zYIV1kw/1A6h3+Z0l55LnaNXra&#13;&#10;K+B7nf/dznvFuULb3VGSHAsfJCfGav3xeIXS3QzecKDhQMOBhgMNB1ZCDiz9C3AlJLIhqeHASseB&#13;&#10;Z5Uftcf+KOKtJUu+PJz3BDN3LwlbXy2fodq1p+arQiM/Mpb6wd+F8Pxx062u33Os+OHeCyQ99R88&#13;&#10;+UOoXZ0/4HrBvaq3uakEHN98zkljPo0f3z4rdvvrL+Ntezy7wm2zJTeI/HgF5GFzIDfQqovNn+XD&#13;&#10;gf/7YcQ1F4xurGKD6/z6/+Kuf3hdtfFm863jpuPoRlphvQUR5r741bHJT4+PmLf0ZlhPhB323ogn&#13;&#10;7NNT01W9kaCNAgSSbJbWwearjXwb58DmWP5Hfr1dv8fkpAA4BQ74l57h2X83JolX8ewX9Dzk8m4o&#13;&#10;YMMHA0GTlcFWrQU2lNGlziCfoKPAkbWhXzptimZwRO1ZIYE+Co4oNmcFrozbz0Zq4lJ7Vsggh7nQ&#13;&#10;6wk3zq43Gd3x7OtW6sQrkyOr/KQQHRMIw181eycDPBbsSrnoR64pB7JWBHS1FdRU0wvBY7asLX1o&#13;&#10;DfDA1QoCQ545BGy1p1dkzC8Ihl933XUx66F5cc2+z4o1D3xh7Fiegx43574Y/0hJbClBnIXTNo/b&#13;&#10;t9w2brv3vrizvKHknhLwFfgzJ8k16nbrXT7PmCs/Z77pE90zx9RndMEBl/nilcCf2vUMNOkv4Gz+&#13;&#10;8E7edqeITWaUzx9c0zrtvs8f3mWP6jmaHRgzg7zDIrq9bL7fe9tSzeZLYChvufJ5QTC52J7PCnob&#13;&#10;UieYdP1V1RogGE/+gB2RIR1IwK/qeb3gXqMEWrRhc1n8HnDM3vE+fV3yMmXiHB781Zae0C/9tSEj&#13;&#10;vM6kAW3zXq5bxiEXsrJ+8QHWO32G+/0AH9A38To2Nh11nOO4Rl+SRrqiDV6RWfq21jG1BxmQhkfR&#13;&#10;jk2ce1fxK2MEC8onJH2+b3yha+DJfijiWxbM6clm9SLzXMfNtR48w2/3XrhzScYqnwk84bzrq7dW&#13;&#10;jVtY3mq1+K1qQ0fOs3FL3nLlTVnlE3n1N2HlZwi7vTkrMR200xbx7689OB4pb7a+pbzVTiIEmeOp&#13;&#10;N5nRO/JKGWc/NZmkjOlgr8Bv0C3+h04rfG4noJv4lLqZSS6u4y+fhE6F3qMVn9O/tj6zdRpn0oQB&#13;&#10;Pe50f2W+PmXyahU/8UJiEj+DP1dccUVlM+yZL0qZOVbwFd/SP0mGIe/6mqQNXOnf8UEbaw8dxl/6&#13;&#10;AuC3vgH8Jw/yNtb0kiAJ6JhxjCmByv3UL8dw0Qn6YR7wG8u58SRXwb399ttXn6yrEoaKHwB0hN7i&#13;&#10;Az+GZnanvf7esGTtzPvG5R9z/ApJ+UOvzTv9NTwC4Gm/SZ9+dJ/fghNfgPtoMW8+0XH6sKpB+UOP&#13;&#10;PWckLjaxIgB9+Sx9/4ydYspLXh9rnviNkZGy98ERb3jHsH3JAM+8ZXTPPfesdBQfZpWkK58htCbg&#13;&#10;Of4oCXjGV9AHcusH2EDqAdl6ZnINPr8fvnTBKXHUJb/rB2Xbthc/PCcOv/jn8YN9D419Nt9xSBs6&#13;&#10;QqfoF53Adz4MuEb3naPT/FuBDmX/XFPrbdiKfvRUafV9+qNBMV4d0mcaO9fZ+v36Mfmg46HXvjXW&#13;&#10;uP++mPyd/6jf7n682bYR//GtiO13HmwHF/krCeZBPkpXmLZFxIc+F/GW90ec9buIKy+RETrwRu7N&#13;&#10;t4zYrSRdPXHfISjMHZ8Vvm1R0cXJZTz2Sy/5FLwio7Rf7dxTzL8d8Hd4ruBhdV6u1ROrPLPwG13L&#13;&#10;jB0izr253RD9XZtSeIc/vcJJx5XPZX+v19ZLt/vJd8vvj2cNfNps6bvVFXxMXrY7pgvtoJ2+t2uX&#13;&#10;1/hl/Ffwun7svBf4/U2X99Js1G0ufPDWeMLWMyoa6TvdZ4etdNK7djxr5Sed7QeSP1knr1p55/xR&#13;&#10;ASd8N+Lkn0b84TflPxxrCY57Pr18dq/o74vKJ0w3nvaomGoziYYDDQcaDjQcaDiwPDkwNFK2PEdu&#13;&#10;xmo4sKpz4DkvKUlUF0d8+TPDvyXl8PeV/4AqQfm1+tsQWdVZ1Eq/Hy+tP5ha29TP/ZDPH07147zW&#13;&#10;WueP/15/XCU99R9Rna5p0xr0qNO6sh9/5YLfxD0L+vvR2eucPnTZGfH0TbePTScMvNkh+9mwsmGs&#13;&#10;PGp+mObkVpX69JPHhNI1//T7WOPdH1qlbaAdI2xo2myufMbm0+PBT/xnrPGuV7dr2v3aM14W8f6P&#13;&#10;d2/zKLlrc1qwBgiK2Airg4CVQBD/DAR6+g0G1PE55tsFrnJTXOBmRAGZ5/19xLe+HHH+71uH6P38&#13;&#10;OWXz6YlP7b39cmxJLhmwEKzgg1cUkJnNYhvD9c1hm+/WWYGdrbfeeqkgSDd66VQGSNR1EBygi0oG&#13;&#10;+vJ+PnegabRgLaN/sXBAv0eLT/8Hy+co5he7Ia8VKbNuczFvMhPwo2PkmHaN34ogbMooZS9Io/Cz&#13;&#10;wMY//tFPftdzlb4CMoI6GfiBnyw9P7Tjic321HU4tYOLDRjLMR8BD580sdB/Qzw1L3AAAEAASURB&#13;&#10;VPFFd5V26DQf/oRuolmiFZoEP/WBJ/UG/ladMhd0SfBCdwbqU98FCczTHPS31mTg6vLLL6+SnyRz&#13;&#10;8I90WT9JNtpJ9tBvo+eWTxx9s/zGGA2Uz65NfNaLYtKDA0FFfIKfLNHYFR5eOtgj4erBwjswvsTZ&#13;&#10;1iyfFZyy2Nd3wzWhJLFICsBrfCAjeuGcXaIFP12jY3i6QZGxuhXoDTnpaz6SCOiivq7TJbLH1wxY&#13;&#10;0Qe8zjbGwgNjW6/qQDfol7ZkJ+ijL51wTWmnk+jK+4LHdAINZJmQc6WD9A19xlJnX/SYDz00tnN6&#13;&#10;UddBfNEPrQrIueKltncvWFp+SUe/9aKSeCXjakJ549XSEin5gQ/c0xNK/MAbQEbkl2COeGy+bO/v&#13;&#10;9tw89tphenz2J2fHHQ+Wt151TbwqWEqy1fwJJcBbErYmlrnPG7dGOV8tJhY++eSg6wNvzhpISMlx&#13;&#10;6/WbDto93vfSxQn0aw3Yh7cXSVwB5MJO2Sv5pg9MHPmMQj/Sf+S94Wr+gg6xD7yo8yb70h8JmmTt&#13;&#10;vnHIGs/wdvzlF8eU8gbFte+6PVYrbdZeu3xCb5fdYoM99qj0KfH0Wq+zxmq9Nl3p2q0+afygbbM1&#13;&#10;6wXZAfwju7Rj/kgbwDbZPflKSmKXbA3gMf6TP+AX6sDW6bf2/Lu++qQfc4wGz7PkZyyJNsaTXKOv&#13;&#10;N1tlopj+Emr4L/j4BDqWvmX69OmVH/QWvYsuuqjSH2sZn5DJXmihT2gztrHQjab0oXixevEb9Ige&#13;&#10;mmPyg87xq7newp08yrnrZ11h0+7lWiyZjA9DNxqA8XNsfOSvzYks4Jbww96MyYbgW56A52yQrNCM&#13;&#10;/r+97QOx5gMlGH1y+afLfmCbx0d84thhe+AfmeKb9QxPgPmTxx7FfnO9IhuJevrgI74rCfTEc4n2&#13;&#10;eD0c5Bjw4j+dcO34S88Yk6SrHP++8sz8rnNPih9vWJJYV18iU3qp0FM0pK7SBzZijor54g8aARrJ&#13;&#10;qhXomr6KtdB5K6RdknErjqRHnWO19s9zffmSLHn9/te+LdaZvm2s+52vxLhZZa+4G7z8jRFHHDmY&#13;&#10;1GD+CpwJdFAZ9pltcQe8ZLcL11kvFhz8/PK5zOcOnLuWpfDaesOu6Z6Cz+5bU/APj4cDPNIen+mt&#13;&#10;46xdIzN4hivDjRP77FcSr04bttmwDZ723GGbDGnw7a8NOR3RyXcKjue/vGNXPBxO17Iz+bDRLPVz&#13;&#10;etMN0od3a1O/x/eSW9Ln+C/lH26XB1z18D2VHzN2ztE6bd65/o6EDjpZn08eq+tzpbePCTj1FxGf&#13;&#10;+mB58/Z57ad73m8jlE+XONYHSjLpa9/Svl1zteFAw4GGAw0HGg40HGjLgaV/ibRt1lxsONBwoC0H&#13;&#10;ttk+4rPfiHjTuyPOLP8hcMkFEbffVv6jqGwKbLJ5+Y+iJ0Qc8MyIjTZp27252J0D+SO9e6sld/0w&#13;&#10;yx9nvdTZ3sZDL5AbPvnDbLh6ZfnRdnV5Y8GXZp3fyxRH3OY7l/w+3rbtgdWPVptVNsvUDaxgDpx3&#13;&#10;7tgQUBJVxj3ycJR/fxwbfCsYi81SGzg2XYENRhtMU178yhJJWT/iff8aUV6n3hO8/E0RH/tCT01X&#13;&#10;9UY2ZQVGgWCAklAPBrlmg1hwxybsaICsBJBstvGpglD9+Bb9clNcPfmf3xwbvnWEiVdrFt14xwdG&#13;&#10;M51l1pc+C0wAQZdeN+jHkiCb/XhsU1RxDmxokpli3bXmdgqItNJD59ipkkHtbANH4m0XXMl2uRYn&#13;&#10;PXl9VHVN90eFp3S+7f7yiZUSdDWHDLBYQwXNPGesLMBPCuYJSgqKoheddSBrdGfAj9zoROqmjX+F&#13;&#10;fpAtcF+gOY/doyP6KII45Iw3GZCEQ386kDTwR/pK3GH3rm+zzTaVf0dvfsZHgBtf3Tcffgq98PNX&#13;&#10;3voAD19H5wSltU3ZVITW/qAp8QheZdDMvNzTH23aXHLJJRXf6KIAK0i8+uaaZNzbyidjNh1l4tXc&#13;&#10;f35HSZSaWI2Px8lbAXg0mXvaR21KA4drLwmOPlTk6tOC3nYF1sDf8parXkMTCzfcLC679NJK9mmH&#13;&#10;qe94nzSQG7nSI/Thn3aKa+6Ri3WAPmaQGr/0xXs8VKcOwqGvMdR4AB8c8NEFegSfWn/6QhfqPHJu&#13;&#10;PVL0z2NjO+bbEvIcbroLt/7Gd00twQDw3YprbIsemIs3mdA7NoBmSQ0J6AZwJqAD6IO+EkLNW6Ou&#13;&#10;faoPpOxaEc6ZPzB26/X6OZoz6SptIu+bn7mnveMR2e6998zYc9vN4tifnR3/e/4Nw34ucNH4SeVN&#13;&#10;HRKt5g0mWvnk4KT5ri0o10oCV0nGaoUdN1473nTQrvHC/XYbcitllMlXeIsuc6EjwFxA6oNj8h4J&#13;&#10;kHEGR+kBvhgTkK/EBLpBDtrydZKDZlz4p9jwZyfGxIv/ODjsmoNH5cBnpV51WMShr69f7XrMB897&#13;&#10;eG6sv3pJ4pu7dIJD184rwc31VhtYO/k4tjVr1qyKKp8LzHWInPgHvhq/U5Zpp+yfDPAC3/lNSS5s&#13;&#10;E//r9gd5+gI2D68+dFnbTEjyOT76Y2z4tEWT81mFRuORMxt2jBa+Cw3WCvqgv/vwS2B3D12StvT1&#13;&#10;OTp96omM9JN/Y4MStYwHF/5IsuK/0COpxzyMgR98U/o25zmPipnlD97RQbV5+qyhvvjJntmOcdzH&#13;&#10;L3PI+4nDPNEDtLFWmpuxzSPlku2XVc33448aTcZFT5WE9pXjY8GRj4sJxw+fSFXRd+CLyluHPhux&#13;&#10;+fSu5Bonf1fxLWQE8IgsAZ7jG6CTZA74IH6T7PFaH0lrmSiqjcQ+/DSHxO16ArmkHhqfXl1x+w1x&#13;&#10;xPm/zCZjVl869/749Dk/jc8+7R+H4EQ3vtM78/RWTvN03byypG/MzmyL3tBhhZ6xu3ZgnuSqsJc6&#13;&#10;GJMdKvStE+gHj4JWOloHtOBxVb+mJFQpvzgx4oySMHRJ2YfzCS/7KFvNLP/As0/EIc8rvnmXyr7m&#13;&#10;lHnmcy2c5pY08QFs0HONurWgo34tabJOoNl9xbF2OQ/jmQcwb7TjO513jgb8VFxT6ueOtcm23XiX&#13;&#10;NI249gnFL354xN0HOz632GWvcNFfIy48s9fWndudd3rE5ReNyVcv8Dvl0jogO68DWadupA7ktVZb&#13;&#10;qvfLY/63Fc67p8Q5lgNceP+dg8+LvQxHN9lJFjzKY3XyrRdcj5k23y3/iPihPhKpPnJESdC6sux5&#13;&#10;fvExw6Jmog0HGg40HGg40HBgtBxoEq9Gy8Gmf8MBHJix/UBpuLFCOZA/qmwa9QK5SVH/UZo/SNvV&#13;&#10;uYHRC25tbEDkj71e6mW1YfHLa8vGwTKGb912Zbxz9+fERutM7bjptYxJaNC348ANl7W7OrJrd5cN&#13;&#10;4E1LQukqDOzaRpJNXMBn2KzNAG118cBnR/z8rIhv/r+Ib3ym8+dk9zqw/OdX2VR99kuqbo/2P/yf&#13;&#10;TX4btjZnBViA6xlgwV/gns3b0QI5GdMY/LrAQS/+3UZyfXO8Tscje+4TD330azHlqDfUL/d2/OXj&#13;&#10;IrbZrre2y7EV/ucGab+JaWNBJl4LHimpA2xLECQDB7m+5VsY3OsEAoQZIHFch8Sntq72Ajk2PRoz&#13;&#10;8Nw3RrDajjtXgZoM9iWPbCSbp6AQH8XuMugxRkP3jQYtfAB9E/Bjj+jsBCkvPoEs6Yp5Av1ckzzg&#13;&#10;mmAivyHYmTZMpwTfFHqePEl9T9+tPX+h5tP1cw/+DA6hBb1ooAuK+UiuELBIfdpuu+0qXOQAj6Ak&#13;&#10;nPoZN+WR7XPuzs1TkFRQAz3oxic6mEHUDICgrc47Y6BVDdeDhd4733pMbPiFo3OIvur5e+wfdx56&#13;&#10;OCdd8RRetPGpaFPwnc+o05GDPDSl2NiWO8Tcm2bHw8WewWrFx/usoLcI9QMPbjmzGk8ftk/G5EMe&#13;&#10;ivmq8QSv8EEyQh3IH+2ALOERsCaXBDbinB6QBVxwkgPAe9fMFz/gybnTa/jwBD14hUY+LfVRcBgd&#13;&#10;7RIB+Dy4BF3Rr49Adr2t8Vshg+q51tEXuiJBQ4IHnOZAF9Nv5nyMA9xPPtBPMGViZ7usGvTxZ355&#13;&#10;4xVs3nLWDooE210evIaH5mX+6MP7BHSbL33Ed3MiO7zH02kbTY33v3TfeN5ed8QPzr4uTr7k+uza&#13;&#10;th5ItFpYveVq/ILxsbAkXrk2kezLZwhLmLi6pvMW664Rh+6zbTx/zy0qf4A+NNShnnwleRPtW221&#13;&#10;VRUEJzP6xG8JiutLp9A9UoCfz4GXvqXPwiM6wG8Zj36t8dCDsfWXPh5r/+Hn3Ye74tyIo0rxKZmP&#13;&#10;fD5iy206ticP42RgdqsN1oi7bxy6DnfsvBLd2GTtgU8r0ie+nA7SPQmoElPIC4/Nl9zIkv9gb3wA&#13;&#10;X6+vRCK6STfgIRPH/GYrkJv+bDrtsZLTYp+Hr2jIdcJ4bDkTb+gO+abPSf8EB5rQmH4JfvSjMRNV&#13;&#10;0ExP1BJu0IhW56mncOmbz/J8Chx8DXrwxposYYou8sP0zbjmVge42QRdYa/etpU+3fM6eo2FJtfZ&#13;&#10;DTCe87pvwxOQPsCY+F63sarBMvpDH/go9OKRufPl5oF35HTLG94Za+315Fj/5JMiTjmhPSV7PC3i&#13;&#10;Ff8c8dJXtb9fu2ocvAHGS99NB9CSzyh4X4G3UF51ecnWvav6bNx65Tf5ekU/6ai2eAUf2aVOSbJT&#13;&#10;EsjA845/0KBn+bxJftYr8OOLfhnLyuK/eeOl8bwbL4kDNt+5Ggu/2RR9JHty5z/Nn0wA/ltH6See&#13;&#10;aWe+5EOPAB3X3jV2o7AZZf4Ns2LCrTeWz0zPi0m+PrD1zJiy7sD6r10nMAb6suS6m+2NjaYs7fz+&#13;&#10;wvLG0YUlaQivFTaTx9btB0qiP/uB23Vzgw9d5pM8yDHrNfrwTT813InfPQVN+KdWtMVD4xkDv9Mf&#13;&#10;pS8wLwUtKw3svFuEt4P98KsjJ2mvA8qbp17We/+LO7wFqHcMS1peVHDtsOuS8+VwlDJvN1Taet5L&#13;&#10;nazrkGN2lbCw6NP185Y8b+f1ZVHfPL+8obS8JW/i+AmVX6SLijnlcZ4vi/Ef9Th/cnx/SVfJkONL&#13;&#10;stYa5TfGkZ/MK03dcKDhQMOBhgMNBxoOdOFAb9kJXRA0txoONBxoOLCqciB/kOamzXDzqP8odZyb&#13;&#10;G6113ssNkeHw1u+jJX9UDlfbSOkFTr35il6ajbrNJXNujUM2eNyo8TQIxpAD/rO/BEnHBMpmx6oM&#13;&#10;NvBzI9o8MpDAzpaCjcqbKN738Yi3/FvEWeU/Fa+6tPxr8d3VRndsvmXE458YYRPwMQQZkOaj8r8q&#13;&#10;bWjjq01pYBNX8EBQZTTAd9p0F6QCNoON2cnn2XDOjXE1H1yH3BRHX0Wbtz5sXgJAx7wn4toL603b&#13;&#10;H+/59PKK9U+Ut1gWua9kkIEpZNlIzcD8sibTxj35CwpYAwH54HEWm6J10E4f0EonubmnkGcC+0x8&#13;&#10;6k46kO3b1dmnVS/ate352t779ty0a8Md9opNnrJ/bFCCIAIh+CoIY7MbLwRmHOMl3RWoFFjKAIlr&#13;&#10;WdhmzrXrmKO8KQhIRmQvyCcw29aP1sa5vvz38uk3XRbn3TErLrnn9rjxwfI2l2KnG5SEiC0nrhEz&#13;&#10;Hp4au829PfbdfMcq4CMIyG75aTxR+AP84IvwRCBOwMg5WsjX/AWQ8SQDjnQLz+ifJApB6qTfNW/4&#13;&#10;wHP3MtnDuMb3JgnHZGF8OmhsRZBUe7jrgBdo0w9dEnUEQtGOPjJEszHrwQ80AzT9f/buA9yuoloc&#13;&#10;+MpNTyCE0AIJEFroXUCqDRvYxf7s/eHTp9jxPUV99q5/uz7E8mxYsWJDpCjSpJeEUEMLBEJCSP3P&#13;&#10;b9+sy87JObeee4Fw1vfN3XvPnlmzZrXZZ9a6e+sP/9ynvSDuu25ezPjZN+tD9Hm+csd94453/k8V&#13;&#10;eDMPfhkYH8/Mg4/FB7TleMZW5+gtJhN33S+mzu8O2m5Q6ieu7vvNRs2IW7zfAdVbWOhOb8/c+AXQ&#13;&#10;nECuArOCyuSQfHJeBzaC5+REX/CYfAB85o4P2k0p7dCRiQT6ZEIF+ZEpvSE7/ADLi/zU6ZdJCGmP&#13;&#10;jo3zykBq1XnNH2sbQEsd9M1EDj7d3HINRLP2aEy/CTdIXpgvqPNt+uQ1wfrqztD+dK2h16cGm8Ho&#13;&#10;pd2fLWv0+dnWXOg/vtZ1Ht0C/2xBX/Oj9/Qg+WlO2u05a7M4aLdtY+5ti+NHp18Sv7ngmrh1SRN9&#13;&#10;LLRmotXoVeVNZCVwt7qUFVGC9CtL0L7UHbHrzHj2wXvEPlt16xn5GQPfU2eSdsdMvpJYg15JC+TF&#13;&#10;/9Ez9kI+5sC2UmfqOPp7XulpsZN7rYkF57nnnlvxgh2gja1qM3l5Sez76PER5/+lv6jLm1dOKf8w&#13;&#10;MK/8Y8HJEbN27OkHN/rxPXWJHZDH3ttuGeff0J3w2NPhIXAyY6Pypq7iN+bMmVPJhF6RjfmZm2fK&#13;&#10;tH/6h7f8Ov3MZBh1fEryhN2zT3YsOUk/8sAnviHXJe1SH7DKOGSmPVzwGocvpuf6ai/Jh9/lk+mQ&#13;&#10;JDHrFdvRjq7xg/DROfJKm0cHPXXf2jd37tyKdnpqXHXa0F1rJDAGfdYmfVA+U6LJeObmfvKq6rjm&#13;&#10;DzrxCg2SrvA3wRzN2RjpN5Nefos83MMzuOkguaQP0Rc/2Bw63NNnOCCTeskATeRnLniVQJdA12PK&#13;&#10;P+c88wXlVaU3RVx8QfdxVVkjppW25e1F1T9jZqdejsZJPSMXJcFY6S+r31t//X3Ej78bccp3ssn9&#13;&#10;x+3LmE97Xox6/stj482738TmjWd0FB5jSOLN9ZJ+KfDTC58mlKTnCOaUt6R/9YaL78c/DGffueKs&#13;&#10;KvGKPpAvWtBLL+h1I9BBawc9yzVPG3OiW2wKDoUsXa+4686YedpvYuPT/xjjrj6/EWX5p6nnR3jL&#13;&#10;9eOOWuuevonTEdBNhU7SVbbiSFfVa0d30J5tzcd5M0Cn9ujXDpgfmzHXBDqfeOpH53mNJu30z3PH&#13;&#10;BPfQS9/Mzblx0E/Pnat7SMCb3xNxRtmTueGyQZG77I3vjuVF55J/jqDZNdvY7MrL4n6PNqgh7+90&#13;&#10;c/EXD2KgJ6krdTLpSMLKFvqc99t9nFH80vjyxt4OtJkD82+IePfrB4/Um5i9sc9b6DrQ4UCHAx0O&#13;&#10;dDjQ4UCHA71yoPMk0yt7Ojc7HOhwoMOB+znQ6kfp/S3WPsvNF8fcjGl1tCEC8rg2pr6vbBCizyZQ&#13;&#10;0ul8Ufn8x2llE20k4KLbb4jHb7PXSAzVGaO/HLAh6z/dhwo25cqG7kMRbGza2LfRCdiKjSSbjn3C&#13;&#10;5A0ijjy6u/TZeP1tYCPbJiQQLLKpK7iTASjXAkg2cIcKfKBAkMAyvILOAl91sElqoztLBqGzjY15&#13;&#10;G/RZ6pvQ2SaOeHzEb/4e8d2vRvzk+yWAclbPrZ6TA4/sDrA872U9VSNyIqBz5SURC24tEfqSGLhF&#13;&#10;CYhI9NuwO3kiaSATASnQLv4n7mZHNsSeBAzqPMdndqX0toGvHxBYIJMMPMBZD1BYuxKf41DBmghy&#13;&#10;k32o+Kr+Bx4e4c0G5/91SOgWHfmUWFkCuXhCzxVBToAnbIz/UtiGQBV75L+yZMBFH/yn/42lqQ3o&#13;&#10;MEgQDPQ8wwYF9gRIm8GFt82LEy8/PU5s8fbFu1asjLkrlsZflpag5sI5se+t/4rnztwrjtpqzx6f&#13;&#10;QwfoGB7hgfkD4wuqowEP+CZJYHQzk3TSl+DrrFmzKt8veItP9M59SSEKvNYGOPgyPBRMVp/8E7hC&#13;&#10;D9mQhZIBs8agsD7woM+R/sEv6OktIfR8r732qvCZT65JZD51o8mx6I4SfL/3tlj4wpfH1F12j8kf&#13;&#10;OU6zPuG+I4+J28on0FeVRHhjCB7jG34peW5+xuJHJJjhCT+CTgFbNE7ccY849A8/qd5y1eptR30S&#13;&#10;VOxv5VHHhE2H3vwDPHgF8BSt9B4dfIW+gtN0wb181k27VgfoiTr32RJ5kQVficdVILu0Izs4Uwfo&#13;&#10;DdzGSF9VISx/9KNDK8oY+CYZInUi29SP6XPqfs39pLVVX+NksB995o8W/SRh0HHzdI32HCf5VveX&#13;&#10;szedWSdpSOfLyxuvpCi1etPZlGWjYt68eZWN0bk64DtbQy/e59ytJ3hP/8yH3MwPpGwSj3nl+rPb&#13;&#10;1pvE+1/8mHj7Mw+IU/9xafzz6vlx4z0r4oaFS+OmhcUmlxf+lESrlatLgHz1sthi7KqYtdVmJXFr&#13;&#10;y9hh2rjYZqOSGDlpfPkM6VYVb5N3xkJnq+cYSS30Cc0KPXDN/3lLkHnRHfJJXUz6B3JEz5JChyOe&#13;&#10;0iHz3668EdDzkHO8GvWWlw8s6SqJuKYkVRz/pojv/qriKf0ig9RVOsiXGYMsD9x5Zpx4xuAC3Tnk&#13;&#10;SB83Hj829t5hyyo5ythkBcgq1w98ZGvmPr7M2T36xyfSVb4Av9kY2fKJ/PeOO+5YyZc+wquftvDy&#13;&#10;rdZC/LOmwO2ea2sHXsOnH97yc+igc/CRubGuvPLKKlGKHmlD9hJj9NcGDuOxGzoLN1/Bvvbcc89K&#13;&#10;Ly+77LKqjcRiY2mrr7kp5mZOgL35BC9AGz7QB7TrY30wtvmjF7BryWdw8U31xCH3tYNXf3TBZ46S&#13;&#10;teA353yu0R5+dfABvDR+2hh+4g29bCd4VsBLskobJq9cJ4xlHniMj3hQgedyZRCAF/SGfI1FFglo&#13;&#10;MZ6xNvXo+vbXlKSrb+TtdY9ziz1/ppQvl2D4CZ+JeM5LqzbmYg7KzjvvXMnfmIpPUpovIEcyUgf+&#13;&#10;PrZbJ6qLYfpz8i1z42WXXxBjis8G5Jy25pruqKP7/FEr0I6+ps7QJzo29cw/xoxvfj7GLLiuVdfy&#13;&#10;+6/87itl1ROeE7e/7m1x9wYl2bXYEr1jK2SkwI+GpCX9O33oD7DVLPrgtaM6zxQ5V2PkuI45jnOy&#13;&#10;VPRpBPXJA3xoLHSJrHMu+MrOFDrWCMYDjo3nA72u4+mrb29t8SJh0vEfjmnvfkN03XlDVvXruPB9&#13;&#10;X4y7t9mp/K4ub4vrLxT5tw0kZz7EYXTRvy3Hjo/5Jel7uME/5XSSroaJyyd9pTzsdr/5f9AjfPXz&#13;&#10;ncSrQTOv07HDgQ4HOhzocODhxIHuX7YPpxl35trhQIcDHQ6MEAdyo6W/w9mUsLlgc6TV0aZQM2hV&#13;&#10;P+ee25o1H5a6axffPix4O0iHwIHySYS2JF4dWv4jtGzuPZRAEDWDlui2MWnDvN2b9g8lngyGVsEQ&#13;&#10;gQkgKM8/CTrmpjN+2jDPje/BjJF9+DFBAb7QhrCgWG66k6cN6yy5iasvX2szOUu/aRlbNvRf9obu&#13;&#10;cmPZoL/+GtEfr0OL2HaHkU82/N0vIr7/vxGnlWMzePpLuj9hUpJ+yCWDZvhvA384AN/JxXgCGgmC&#13;&#10;EAIGGfjI+t6ONv/hEiiQTFGXIftMfHC3E4wH6uO1Bf9r3xLxur8OGtXybXaLhc94UawugTbBNkCW&#13;&#10;bIoO02s+KwN9+E8O+MgOBIjUKdqyGfaivvGZAD48zgBNnus3WBDQE3hFC13MpInE95nzfh0nXP63&#13;&#10;vOzX8fxli+L8uWfE6XfOi2N3elTMHDelmkvOJ4OFeGQOnpXMge5o869//avyTfyUOm/2IHd8yXbp&#13;&#10;H9yXWJXJFAK7/A9Z8HUZQM9kHwFjupm4jY8evlDhJwWzBFJzDHVkxjcJ2Lsmr3kloQI+bSV0TFp2&#13;&#10;ecQd58TEm8+OrqWXx53/vLLi16blr3LfltvGvZ87MrquWxqT/3ltjP9b8Vcr1l6T7zrgcbHg0UfF&#13;&#10;rfs+MiaVt12uLPMhE4F3NDcDfMQXdLH1TCDJ5IOND3t0TCjJc10//Gqz7v2re9tHY/Umm1XBZB3q&#13;&#10;Ae06AnLCT/xyTp7oAnSbHeC5exkwdA7Up/8nI3JMG2H/5g+XOr7SGiYgqS0dgk89ftCVxlINUv6Q&#13;&#10;c9pcb34q7Srpy/55nT4p6/PIdgG5SbSgIwrdFBinV3QTmDNIH+2c/iXsOG3L2HvClLhwabdvyfrB&#13;&#10;HoVohT/HlrdeScSqw7TFo+LSSy+t+CtJBB8BW6JL5mtOaRfm6U0n5I3/bMy80C8RAGRb5+RBvuRH&#13;&#10;L7Qj0123mhJbTur+hJy3vBjrrkXl7VklOLjwjgVxx+23Vng8S7Bzx2vKp53QxS7YOJwJ829fGHMW&#13;&#10;3Bc3LbgnFiwqvnb5iugq8500rjw/Th4f44u+bbrxppW+kAt50mf6RA7miC5zcq+VnHO8PNIrem9u&#13;&#10;5g8foJPw8RFwKxX88gcRP/929/lg/p7121j6+Y/ErU9/YdUbnWTGH/GLdTh0t/Yl8NXxDuf5oTtP&#13;&#10;r2TEhugWW6Eb+Ev2dInN+42AvxLdyOCiiy6qeE6H+Zu0Y/JMvfN2ILoL8Eo/eiwJGE5+3nj6kKUk&#13;&#10;Te2MRUfwOe08bRiu9DnopTvwopXfkohFd9VpR5eNpR2Z8WV8nqReuH0ud//9949//vOfcVfpT7f0&#13;&#10;8+Y6tBqDT4FD/+QNOtiET9eZr3r0Oh9T2vJ92uOLN2i5tsairRH0M19zwAM67BytxqbbadfmpZ5d&#13;&#10;owkkj+BhY7k+G6tRRxvH7u81nMY1T+MaC13pY+GhH+mT1PfXpnujwfMS3tHDHpsuHcgp17zNlpbk&#13;&#10;qze8OuLCfj5D8fPveEXErfMjjn3nOsOjG++MSYb0U0FHJt2R85mLyrPF2u59HVztqPjbdZfGo6ds&#13;&#10;X9HC1jz7oo1OtAKyUFJfyM65OrbguPUffxEbf/69rVCsU9/1+x/Fxpf8K259y/ti8ZbbVHpgbc9C&#13;&#10;1/HOUaEned6fY9pA6j6eo9P6xv7Rje/53INAdfWjtoqx68X49XbJG2safGwdf+DTn93QcffwTn19&#13;&#10;rDyvkD5I/yzZde9Y9bmTYtqXPh5jzvxNn1Su3mX/WPym98SK/Q+JyUWOgDyz1K/r5+6Pm9HGtW9a&#13;&#10;839OMeZDCfbYYFrMv7P4mGGGvab45dOBYeHAD8s+01DhvD9HnHd2xH5ln7kDHQ50ONDhQIcDHQ50&#13;&#10;ONCSA53Eq5as6dzocKDDgQ4HRpYDfuTbGOkv2CDJDZxmx2ozsbxJYqTg5rsWVq+zbxzPBm+zDY6s&#13;&#10;cwT16/p5472qcedP/zhwZEmY+u4X+te2t1ZPfGpvdx9U99iFAIdNzgQbuvSwAwPjgA35DDjYrBUI&#13;&#10;yWsbvoIQNvDbAfAKfgAb3gItxrdxbBM5gzA5VgZsbCT3FgDP9n0eZ2wToTwQsLAEmj9Q3mbz02/1&#13;&#10;PvrPTyrB1lJe+da4/cXHVm0FLNqt23iN5xnUSKLwHL+V3oIj2d4RLkEF9ihQR2/0B+SW+OoByOpm&#13;&#10;G//kGtP2oMITil987bsivvLhQVG7qHw2Y3wJNFr36TkQdFMEoNicksEVPFf4M2s+vurHToD55Rz1&#13;&#10;yX5kkEWfOgji4H1jyb71to3n+rLT/OSSedDFxcuXxnF/+178YP7VjV36ff3rO2+Mv57z/TjxkOfG&#13;&#10;IzftDgKba/oJfMELAWh6xHcIhmcAFf8EUPFKYJMu02lt9HE/Aa5tt922qjcXYziSg74C0fRUkpa1&#13;&#10;RcFHxT28TVvJ+3ACAS4gOI2n8GVQe8nC62PMDSfGqHl/jvuWlTfcFegOOVena/9Zfm10xbUR08vb&#13;&#10;N54Scc/R02PZ8kNi8d27xG3LpsVtG28e95S345HjxBKA55cFuum+YBwgn2aFHM1F4oC54zP9Eizf&#13;&#10;ZZdd4r7t3hejLrskxlx0xto09efq6S8uNvKW2KLwSKIKPqEpg82px+r5CIFwNKID/9FGjtk+h9SG&#13;&#10;DBXy164O3mADl7nQAbjh0w9vyMwY9DUTB9T35dfcZ29Kb+tO+pzkfdKW9pnXjUd0AfNBKxnw8RIv&#13;&#10;JApdfPHF1WehrL3pMwVWAXpyXNfOn7j5TnHhdee6HDIsK8lWPjW4qviZgr0H3xNjo5hQ3k5grj5p&#13;&#10;xc7Qhx7670h+aXNknj4DH8lHIWeQPDD/OrBBuOkqvM7ZGf4IbktWUme8zTcrCVDLSrt7uhNsyB+/&#13;&#10;tJc4Q9fhoQPnz7sjzpx7a5w3b0HMLQlX/YHtpk6M3TabGPvPui0es88OlU7xPcZHCz0xj5RRM5za&#13;&#10;5jxyzniIJteSJLYrCUB0Bm66DF/Fp+/08gacZoM1qRv3vW/E2GNe2rPONKOVrEavWh6P2WXL+PPl&#13;&#10;wx9sbULmoKp237T7U6HsJ30x+6Zv5kkX1dMV9kOHyAKf+Q2+On2L9vwToIPq+Q06BbztyWf94CEb&#13;&#10;OHIsOkZ+bBEOumFc9aBRx6vK8oc9oB1ORX9rF3ol7dATuIzDz2uDZgk03k6lLRolnlmj2Aa9uqnc&#13;&#10;W1raGtc84NLX2pa+w72kTyIUvrBf+jqu0LGw4LmuPMuZF99pjFYAN4ATHz0vsA204JM55HjmBtKX&#13;&#10;p02oM8+0DXMx52zv/kCBXpu7eZIjXAo9UOpgTTe2+6lL9fsDPTd3PMUPfE2+0026B8h/3LHlM3j9&#13;&#10;TbqqE/HJ8vnRTbeIeN7L67XVeT6fuPAclD53t912q8a+6po5ccGVF67Tbzgqrl2xqNJxOoG/Cnmw&#13;&#10;k7yuH+mf+4513cA/ukyvpp9/5oCSrnJeY2+8Inb84kfjmo99PSYVmdA3eLPkuu2Y53QIHY702Hle&#13;&#10;O9J9cyFr1yD9CnrTNtTThVzzHevnqR/aGUvpDYyXvkY79kVvc0594cjxcu5w5Hnjvcbr4Wq7zjjF&#13;&#10;X8WhjypvLPtJxM9KEvKpPzb02nDQ4yOe/tzyCc5XhHT0+1PS127W69We+/V6e0A3y1trH4pAX9hc&#13;&#10;+qYdxm0Up8bwPwvsv0kbk94eiowfLprP/3t5zWGb5HfuWZ3Eq+GSUwdvhwMdDnQ40OHAesOBtXe0&#13;&#10;1ptpdSbS4UCHAx0OrP8csBFhQ8XGlPPcjMkNimqTpftlASPCjBy3cbDcnG6sH6nr3GxK+hwbC1oa&#13;&#10;6/rbfqTmMahxHvXEiEOeHNGP/wpsiX/b3SKOeUnL2w+mGzYbc3MIXYIGNtFzI//BROuDnRZ+RaCa&#13;&#10;X7HRbOPYhi5gUwIDTflqU+e6a8przEvbwv+YtVPEHvu2nC78AimCDorNc+DNK3Uwls3qLE3Hrnd4&#13;&#10;qJzfdnN5a9ILBvbJum98IqYXHi/+yFfWCRINdtq5ucqGbLImCAjgeQYcs763oyCEAImSwQVBNkBv&#13;&#10;BOXhs36NBAh2ADrddnjHB8trcEri04mfHBDqVZ/5Xtyzz8HRVXReAEwAjn1lIQNFcFDQJEsOQv/5&#13;&#10;N4V9aptBHm3MVX0GC7VXyCZLBolS9onbEc/IvrE02h38Amf8Ln/RNbor3njW9+Knt86roxvU+T2r&#13;&#10;V8UxZ3w/fv6oF8eh02dX+mRe/A/9QYsAs4QE86dPkhXQgy6AB2gzn9RFfZq9NQPe7bffvuKj4LUA&#13;&#10;qSMZaE9O1hP2IHEEZIBbIDhlQA76KPgnqcsxQbBz9pjTYuLqojNLlmf1gI6jRt1RPo91Sozf9JTo&#13;&#10;mviSWLisvBFnfPfbdlLmfKlzAXj8agZ0gNzMFa/wAJ/oG15Xnxssfcf+9ydii48eH13//FMzNM3r&#13;&#10;nvHSiI9/tbpHNniEb/hiTDwxJqCDnhXxTl3qO16hiazT95tT3XfQZ7zPNcQ12tWlzFM/6IZnOzwx&#13;&#10;d3bnTUn5vFcR08ufXJ+M1Rv05XNajYcmUJ8fHuy3334VjySveWMTeeERXpgbwJ9GeOp2+8bH2pR4&#13;&#10;tXJN4tWYkny1spbntueqKVUSBdtAN9niD5m6xmt+Ck/wL5OuyMZaYE3QJqEZD9yDyxzzDW5wkif9&#13;&#10;4APS5jKZgX7hHR7hF7rgYI8bTN0kvveLv8Wpl90Y85eUYHrXwNaiaxbeG9fceU/8/tIb44t/uiwe&#13;&#10;t/vMePFj9630yFrH3sy/bvfmkOuio/sJ9Fuh/3iBTxLE8AZoa20wj/HXXh3jzvljdh30sat87mvL&#13;&#10;uZeVAPZj18FBNsZDJ3k8esfNHjKJV1tMHhf7bb1hJYvUpfoE+Qfy4dPpBsh1VxJVrmX0jM/nl9TR&#13;&#10;afIhX/3IC3/UuactfVTPJq0N7tMBbQD9498cewM0so30ZejbqOjFoqLndMN45mYMdkXnvWkLrZIf&#13;&#10;4Zdkw17Mk43wF/SID0GXT+qal7b8pf5oYyfoV6ed+8bX31h3l/mnjsOPxkY9Nzf0GY+vw5OEtEn2&#13;&#10;6n4+/9N14yYu49dBv6TPvK0n6Y/r7fo6R69503F+Y2KZw9jCU/w2Rh20NVdzwOOhAvnAlzJLPTBX&#13;&#10;/DA/fm3K98q6ecavBz/c8a+JOPzIiK227sFBrsYH5mKcBPfo6OoN111Dsk27j/PvW1TpWj57wG/+&#13;&#10;eaQL9JycHOkKwDv6xIbpn+J6VPnNOfWLH6vaDObPhDkXxGbf+WJc/ZxXVt3plkIf4Td+s9Kop3QG&#13;&#10;7UrOB61skH7BR+6Kc7qVxcB57tjbdf2ec/Jjp4Bs0e6o1HH2B2+F5KHw58nPilDsN1xzdWFC0e8J&#13;&#10;5Z8eZs4qr+ieNvQZHPzoiM0KrtvmDQ3XjLIPcsBhQ8Mxgr3ZHP21hgA6rU7ZYdT9z2rDSdKhW+08&#13;&#10;nOgfvrjtz7UL5s5pF6YOng4HOhzocKDDgQ4H1lsO9P6rf72ddmdiHQ50ONDhwIOfAzZ4bOg02+hR&#13;&#10;5wdwXzBlbPNgW1/9BnN/+uSNqo3n3GhybFZsOo4k5Ib3SI5ZH8umYLONrtwI0zbPG4+t7vVW795a&#13;&#10;8Oby369DSbx6x/tFC9ZC+WC7YAs2iGwUATwXBMygyoON3ocCPTbiBSXw1qaxjW+bz4ITAjBrwfwb&#13;&#10;Ik76cvlM3okRd81f61Z1MbNsoD2vBOFf+u9lR/j+wIZNYoF9coM/g6/p23JT3XEwAZZ1CXkQ1rzn&#13;&#10;jQNLulozhXGnnhzjttk+4viPDHpS1he8J4fcsIdMQADPyV3pD5CZIJ1ikzaBT4NDncCDYB/cIwlo&#13;&#10;ALk2tX3s/y7Bnp13LUkm7y2fi7uxd/SPelrEcf8dXSUZcWJJOMQvwTBBR3alkEvKpFE+gij4WPdt&#13;&#10;yeOUFVnob+3TXwEZSNKOHbNnclEESfPcEQ3wpC3mpAS9MmAkaKSghb/lg//r7B+3Jekqx3N8/Rk/&#13;&#10;iJMe8bxYVd5GY2wBbnMWqDQ3z0Pmk75JG7JOHjk3J9do5NscBdmbBVPxN4PYgtTa81M+5eTtIcb3&#13;&#10;hhD1ZJdFIFjgnQy9AQWNxsyEEHo/6b6rYtTcj8XExafVpzik86n3nhQHdJ0WCyb/R0zY5qnV3M2B&#13;&#10;bpGfwDbZo0s9uQP6IYDtSP7u0Q38U4+vgqLuTdtq65j/6RNj2tc/ExO/9ane6Z1cAl7HFVvwGdcC&#13;&#10;8KQ+oicD7mjCHzpFj4yDZjqODvy0JmjjPtDGWmFtclToaiOYIzllkJtuaAePY+I1tjHxpj+Q65Bx&#13;&#10;ewN4QSNt6YPSJzXiMD9ABnXQPj9hJhkQzfPmzav0zTke4VsjbDd1i3jTjL3iszf+q/HWwK/XfF5w&#13;&#10;1JrgOATP3HBGHLLBLpV9kCu5oYO88QBfXZMXO5HwYI744k05/Eau+0kQWwUp83o9eeI9fuhLZ0HO&#13;&#10;XcI2OjJhib2iw3jq0fDpn5wRX/3rZbGs+I7Rq5YFTq8ob/Ba3XV/ckiFtK8/o4r/HDMu7lq6LH5y&#13;&#10;7tz4yQXXxWuP3D8ev9OUHh/D5skHP9JXJVoyznXWnPgkc1YE6PEygZ9K3V967tnR+mNc2aOfx0vK&#13;&#10;223WJF7hETrRqySwpUfvPiN2OHNOzLmjO4Eo7z0Yj8/cb1bPWwX5aPrELwN8pSP4XdcvvKer3vzj&#13;&#10;nk/24YWiv7b0SDu2BpJX9Ipe0sFZs2b1tCMvbfhfoB+9VQ9fbz4nbSCTo/S7r9BlDD6ZP1NnTeK/&#13;&#10;0YwG5/we/adfxqLzbMx6R64SH+cV36EP/HySegmd2rAZuIyDTkdvEDQeOzYm3yyhi264Nhf2WOcp&#13;&#10;Wsw519+KCWv+8KPGxjsyghdd7DmT16wb+ho3wTzoqTnhKzoafWW2bXZkg8a0DpENuvVnX+lL6v34&#13;&#10;K5AJM/V7Az3HD3MF5ph65BpN5MEfTJtQrPvzH1Y9eCg8iu99PeKtJ1Q4yJBMgbHrc83nGHxePeZ+&#13;&#10;XleNh/HPPSu7kzmMS4/Yl3O6jxeOrsmI3tMt/FFyHU7y6MRGP/xRjL55blYN6rjpT78ZNx759Fi0&#13;&#10;4dSKBvpHD9FBXsbll1N26hU6pB262Zxrc6KvaMdv7doN5s12lPQrxjKm8rCBieX5bbe9hme6L3t9&#13;&#10;+W33jqHhfslrh9Z/mHvTXb4x/Z3h1PGTWfhA+nzUFgfG/919VZy3pPuT0MNB2t5lP/nRM3cbDtQd&#13;&#10;nJIU2wXlc7gd6HCgw4EOBzoc6HCgw4HeObD2rl7vbTt3OxzocKDDgQ4H2sABP2Z7KzZuBgs2qGz2&#13;&#10;5CbWaBt4IwQ7bjy92iDrazgbxkMBG2EKyPPGY6t7/a2vBx30GQrYzHigwObfqK1mxZT/+nxM/sB/&#13;&#10;DJiMlcd9KO497PExqmwY5wYjJHlePzarH/CAA+zAjgRCbDomNP4nb9Z3jv3nAJ5mQF4wxYa4TdwM&#13;&#10;9qyF6Wffi3j36yJ624C54YqIT767JGZ9K1b910fj7gMPr4I1AjbAhnoGImxq5+b6cGxUr0X7A33x&#13;&#10;3a+UTyScPHgqvvHxiEc9PuKwx/UbB1/JJwk6KelLrRn4jv9Kf3jPT2ZhiwlwJR7HHI8/MsZIQ84l&#13;&#10;5zos4/usy1OfWz4F+f2Iv5waccE59/+X9Oz9yn87HxLh04TeQrAGbGLjnyCiTW18A2lvbE4wJWXl&#13;&#10;2SCDLNqxTWt+PdipXlBIYa/6G0M//ROHsbIdmcBTB/0EvupFnUBP4qm3x+NTb7goTrzlynp1W85v&#13;&#10;WrEsvnDJn+JlU/ZYK6gtCDZr1qwqAGwO6DJX/EKPa4Dmai0sdXiSgV6fb+N3BJDNvzGYRz6K9pJd&#13;&#10;yMnbRAR89RHcdl/AONci+s5/GpP88Dl5v9GS02ODhf/VFp40IuladW1sdttbY/nYhbHpAe+qxjX/&#13;&#10;uu64Rhua1JOtoAre4YN6b3lR5zNXeKidgK2j+Y5+7XGx+kWvikl/Kzp+9hkRc4pvv6fMd/LUWLHD&#13;&#10;TtF12GNizDNfGPeNHReLSzBZsDmfz+BFA1lkvbHxKYPS5CDBSAIAHurjnn7orfuZ5AE64SE/hV6z&#13;&#10;IWAdkzxnDu6xFWOYC9wCTebWqP+Ju/EIh/HQgr4cp7Fd1mtTh/RBcDQC+wLk0Oy+gCo6JUbQM7ou&#13;&#10;QQRO8kvcdbx48ZJtD4qz7rwh/rHkjvqtAZ+vWkPzqPLGK7BpeUvU63Z+VOwyfZvYpCQuXH7FFXF3&#13;&#10;0S86NqbMYVb5TJ4kkEwa8qlZtoDf7JBMzId8zQfPWvEgg4Lkz1dq3zhfesQnGp+9ppy1Ja9zrpof&#13;&#10;3/zZBXHtXeWfWsqnEaOUriiJHeVTemNWFv0aVRJqyuc6BwRV8lVJDFxR/hFm5Yr48qnnxSnnT41n&#13;&#10;79H9+Sw+gwwS6D56FDpLP/gTugj4E/Xmmzqk3jk+ajvqtltVtQdunl+NnX4z+Q85Gukcm2FDLzho&#13;&#10;h/jgb9qQwNceypti2WTiuDj2GYfElEkTKz2TcEK/yB//EuhO8lfSi/tkU09YokPmTVclZGVyDL7g&#13;&#10;E/2iy2yQf5KMqw0fQYZ4R/5kCQ/91EdfOBrX7Tpt6AFw0BHzSL/DBujBrrvuWvlDY8CpD11Di2t0&#13;&#10;Jx7yVc92vPHtqquu6lmnvPHP3NGOVxKifEIQrdY+4xn/tvK8zrbMD5+8HZI95/qAF+yPDuOve/hQ&#13;&#10;t+ucYx7JBI3GNQZe5rppXPNo5JOx4Teu3xCZAJY4Wx3Rx9/jA5kYx7z5TnQ2Qq7b/LF5DQXSf8Fh&#13;&#10;zuSfgKdoQ0ulo78pvwnubcPryn9WnkVL4pU54y/gj8k1Ac/pD/3Ag/sKX0YKJk+YGLNnz670C38U&#13;&#10;fpAO5/rnHK+Uer375Ki9fpVun16eSdoA2199Udx29PN68MJtPPJRnCtsU3GOf2ihq/V7aB4OYBtk&#13;&#10;SkfZCDAWnUZTB9rIgVf/Z8SvfxpxydmDQ7r34RGvfvPg+g5jr7Qd/ifBWqNeSX3nb/lAupW/U1+7&#13;&#10;+2Hx2nN+md3afnztLoe1HWcHYTcHVhe/u+6vj0FyZ/KUQXbsdOtwoMOBDgc6HOhw4OHDgU7i1cNH&#13;&#10;1p2ZdjjQ4cAwcsAmoI2QZsUP2Xr9QMiwieMHb7NiM1N9bh7DawPKBpANSWOCx264efxpURs36ius&#13;&#10;6/7ZZ9Ot160chprc9BoG1INCSfb1Akn9Os9b1bvf6l6r+txMrzr28ic35BY87imxrPzY3ugT74uu&#13;&#10;EoDrD9z9jk/Ewic/27/i9qd50zZ1WeV5/ahT/TrPW9W7n/dsONowyj42+22O5yZ/1mf77FsheDj8&#13;&#10;+dd5ETfOK59BKxvpU8rnarafXT77t2OfMxdokVyQQRSbuDbe6oGCHiTf+n8RJ7yx57LPkxuviK7X&#13;&#10;PSMWv/Vjcft+h1ayg1uQB/7GAEuf+B7qDb5e+DdU+PbX+pV4ZW0gU8WaBNgKvgu4CMbU15JmZPFV&#13;&#10;1pcsiUdbm7RwJb56f2OCesCnfn+4z9P26/QOy5iTSsDjBa/sLgZYUYKno8tPrTV+q3FMgRI8wR/B&#13;&#10;L4HSRsBXvk0RAMq22vF/SuKByzNBHfS3Wa6YPz0QsCFDuBT8gSMLfchNd/Ksg+cK609jgfu7t1xc&#13;&#10;b9rW858tujH2WLlhPGLjbas5CiAKuNaDTPxHXtefheh1yh792uGH56QMxLpWj4cKnuRzG54KRuOJ&#13;&#10;JCtvv+Ij8SnfLmI9wldvDQEzS+IQnMbm40bd+OMYO0xJV3VGj73pg7H04hIU3Pv4KkAuSG5dJGfz&#13;&#10;RT+dIX/0CzrjGXmag4CLuatDO50QnE3fDN/EHcpasuPOPW+0wkO4tXd/2R3d/wkPF51V8NB49Bg4&#13;&#10;Gg9o5z5dw3tjSnrI55eqUe0PPNoYS2nU+VrTCqfkK/ogoYsskgbyNDe8Mf+cY71/s3Nj5tzQ0gxa&#13;&#10;+Zx83sv79b45X3Q1A3MG7nvTC1xXX311pcPowLNMfMj+2o4vSXBv2+nR8eqLfxELS3LQYGF5eeOV&#13;&#10;2eYbr94+ff+YsHRVJbPtd9ihku95559fJZnQfXz1diG+jT6hn4zZLV67zrUETeZAh9hdzlU9u6Jj&#13;&#10;gH5ITqDDZKZ/3Uel/dNH99itsX5+3g3x0V9fWhKkyluuCp7VJcHKG65WlOSrMeWTpqNWl88iljew&#13;&#10;rBgziEB5wbW89JN8JYnrhtsXxidPXxLPuPWeeMEju6r5ZrJFXV/okMQR8zVvtmgubBQ06gi9g2fV&#13;&#10;msS3qtEQ/yxfuqRnPKjYEh4qaQ+eCenasw7dJf501a1x5tU3D3HU4ev+n0cfUCVdGYGu0H/0s398&#13;&#10;TZ6mHfJB6Yf4hpwz+6JjEpzg0B9PnAtAkxO5uebz4WV7uS5KYoJXO3JWyI9OGts45N0M4ADaA7bE&#13;&#10;h7IDdXCDefPmVXXG9vY4Y8Gr3jj6oFEyrTHxwxx9wtL8LrjggsqurI377LNP1Vc/yU94pl3qZK5t&#13;&#10;7Eo9PWbXfCm8zt3DM3afduwenUIHHtb1v5pE+cMfwC8RevSif8WC834XXUvnxMT7box7Li5zLW+l&#13;&#10;G1Xsa9S4LaJr8qwYs9GuseG0fUuy7449vsE6bMxWgDa+Pv12rvf6pczrffEED4DnstSbepv+npND&#13;&#10;/pMJHaE/CXiFZ8A49CnO/XveHtrxpqvj7n+cGYunz6zwSNhN/pOHdZF/diQnPre8T3JoYw6gd/lX&#13;&#10;g5CMSzfpNTnQYTQ6KhU/1uBMf0+PyDGf6Ry7FhQ7vaQ9fNvgskti9Cu7n/formI8tuGo4B/9wD/r&#13;&#10;tjZ4yF7oVJ3uAbCkz6bGTZ/lHOBX+uw+EXQaDJwDbPKDn4v4tyeVh5Fu39tvJBttEfGBz/S7+XA2&#13;&#10;pC9sJ5+l6mOlXtMlusv2AL3iK3Mtyj7P3eng+NW8f8Uvbrs2q9p2PLrsJb9g50Pbhu/hjihlm+vZ&#13;&#10;xA02js3axZQdd2oXpg6eDgc6HOhwoMOBDgfWWw4039lbb6fbmViHAx0OdDgwMA7Y0PFjtV5a1fUX&#13;&#10;c27k1I82DOvXzvuz0WcjKgMMNvcawUbWY7faOf50xfAmXm1VPrdxyFa7NA7/sLgmp/7IaqSYYROz&#13;&#10;WYlnvyhWPuYJ0fXt8padH5xUEqquX5eksZNj5XNeEfc+/2Wxauas2LAJLp2a4VfX6l51o01/bBxl&#13;&#10;4AFKG0Q2htQrvUHKKuVVv66fw1G/zvN21cM3LHDDvIjvfC3iR9+OuPPGdYfYq2xmPefFES969br3&#13;&#10;So0NOUEbfkVwQEKUQE1T+MMpA0u6qiGZ8Ym3x6gvnBwbHv64Sna1Ww+f0zP/HHHtJUOf76k/irj5&#13;&#10;kxHTZ6yDy4abYIGgVm7SazSxbK5OaBLYWAdBqdAPjiz1NjZjM0DSuDFbb5eBTYGJBwIyIJc+asRo&#13;&#10;GFPeqtIHCFwKvlnH+bHeAjZ4rLBJvk4/vM2NVYFF8sBnpdHP4EPeQ1bioB91/2kMQTjFRnzyT598&#13;&#10;TlFfh19dc26cf+/9/zldv9eu8zOX3RzP2+GxVWCrcfzGMdxX8q0f9NfGM/rNC5/xTTBe0FidoGg+&#13;&#10;62mXuu0caONNUOQkIA+nZBf8k+AhAAcHHk8rAThyIt/75v0kFl/71kYSh+36vjkfiK4xk2Li7m+u&#13;&#10;xqAHdJ++mB95mpvnQ/qDfufuayd4qI15m483uWhHRx3piuCiZ2FBWzzQFl9SH+HBf7xQD/BPoV/w&#13;&#10;W28E2+FDo/bowNeEeh/9erOP7JNH8vWmGXKBhy5k0lW2QR+azd1c+wPogNszN5qbQdrMQHxOX4lX&#13;&#10;cNX5Yz5orgLPhZ/0WJucCxkD9M4u/4DxrYOeG8eec3LcsLz77UrN6O6tbvSa55axZYzP7PSo2OG+&#13;&#10;ydVY/I7kiUklSLdVeWYA6ZPoFrtDE15LfqNfaG9cW9Ifac920O9ZBA5Aj/QD7uVvHzJIHXcPj7TV&#13;&#10;D20f/tk58Z0zLi8PdSUBpKsk6vm8oDdcdZFd+fTb6BL0lzS1unwiamX3NTwDgobkKxtsP7vizlg6&#13;&#10;ekIc//StKhnUdUWyRSZc0E32lH6GPEHqUHWx5o95ryj22C5YNrX7LVBoaxa8J6Pkv2fCtz/9kfGM&#13;&#10;T/6sXcO3Fc/BszaNYw7ecS2cdJ9u0in6kglR9Mu88rdE+u3szM8o2pELn0Q/8YhOkkPKKxOxJDM5&#13;&#10;T7/jPl3U3jF9HltQXFs39KlD/pbXJ4HNqIeLbvO56EGXhBr0p2/jr61P6NCGfpm7+eIHXHvvvXc1&#13;&#10;v/POO6/CKYFz93FdMfOSc2PCJRfEhFtvia5V5Y1Tm08v68g+seUue8R1E7s/Twyf8eE3RzxJezWO&#13;&#10;uVkX0K/ePPlYtNZtIOe2etEVMeXW78b+S8un4pasHcjv/lVZfnPa3ij5+ytLLtTy8tPGCtE1bqeY&#13;&#10;tOnTY+nUx8WCUXtUck6c9WPamvHpM/6ZA71oZmP60hd2iF5+a7BgPOscXORcX2PwLxOykn/VOH7H&#13;&#10;tQnuu+bqwp9NK79JJsAaYV00tnN6Q5/Nc3qR5dbXjY/rvcFvmGGLru6EvVz7yQS/8YyeA3yzLtJd&#13;&#10;uuyeol4/NkoHpy64pW3UjrrpunVkjjaFDaKFTHO9pud4h4fuS8ZiZ9qrdxwqGIsNKeYO8IpODUU/&#13;&#10;h0rXw6b/3vtHnFT2PN71hogrz+vftHd5RMRHyj9X7bFP/9oPQ6tcA/JZoz4EXc01JvXVfXrFR9Ln&#13;&#10;3uD4A54aZ/zuy7FgCMn8jfgnlbXiPQc8rbG6cz0ADpC5Yg1rBvfO3i1WbbFDdN0yp9ntgdUdcPjA&#13;&#10;2ndadzjQ4UCHAx0OPLQ5MO+qiLP+GnFFiWHcVZLRx5a9lK23jdj3gPKP4Ec+tOc2jNR3Eq+Gkbkd&#13;&#10;1B0OdDjw4OVAffMmz5sdbUr1B2wA2fzJYjMvzxuP/cHXqo0NF5uaNhCVRjCWTZj6Zs8xUybGe644&#13;&#10;vbFpW69fvsP+0bUmKNNWxB1kA+YAXVSaguSMt72/u5x3dsS8q8tngu4uOy3lTS3bblcemg6K0ePK&#13;&#10;6+qbdh54JftJG8rz+hHG+nX9vPGeTSKbRzasWTFyAABAAElEQVQU6Le2/vvfpqbzxvaJq1l91fhB&#13;&#10;8CdlVT8iq36d563q3QeTfvq9GHPCsdV5yz//OiNC+Un5PGD55N+qvR5RjYW3Nmn8Z3wGdgRIW24Y&#13;&#10;4/dH/7vlMP25sdX3vxlx1DP603T9bOONZO2Ci8/vSbwiS2uDdSKDF4YhSxupSm62thpev1xj2Fsd&#13;&#10;bMomnv4kQaAD2NhVHghIG0k/8UDQ0GpMPBG4FMyROMGn9QfIQdEej7Ok3ASG4OUrW22g13GkzAV2&#13;&#10;6JAiiErGdEfRvpXMf9+OJMI+Jv6nFSWBY/TKio5WTcnYs5xAVeMznTnkPAXxzBFv8B3/rC8Co3CQ&#13;&#10;i+ct7fBQIEKAUr03fgCBSwFMPJdABFd+osl9PvXu68+MSVe80OWIwr1XvKt6O8iorY6uguTkau7o&#13;&#10;NxfPqHiERnN0PwPzkgEEgjOQj3AJL/paI7T1pgrPm3QEH/HIfTqSiQSuFWMpxjdWBuclxcCRtPBL&#13;&#10;mZRDVq10rT+MNAb8aVNkkzphzARzNB/yd56+Iu83O5oTMO9WkOt2Pock3vRBeV3vjz7Qat74Zx5p&#13;&#10;68lrfMOvlCP+S7xg//TZPTq650Yz4tsHvyg+8M9fxJ+W3F4ful/nK8uzxp4bbBL/vssRsfvGM6uk&#13;&#10;RXjpENrZyxZFdyQdemsOe0Iz+vAY38mELmU9WhV94VKPN2wXDjqpP500nwRztzaRgX70Dw6AD2Sp&#13;&#10;/Yd/eX786qKSqbEGfGKwq3rDVUmyKp8wrd5wVZKmqjdfrex+Y9Wocr26fEZxwFD61d98BcNvL50f&#13;&#10;y1adGyc8swRuC6Cb38h1FZ1srQ6pI+yiGazebe9m1YOq69pz34q3qdONSOgaWdA7erTvjlvGu596&#13;&#10;QHzol+c0Nn1AryePHR1vePzuFW/5t0zQQxR9ck2PJJ/QE/7BmwvNi+7UE2L0obv0hwzMm57BI+HI&#13;&#10;NbnRebI0Hh2mq/q4Zn98mWv2QfeNrw4e8tdX0dc6ri3cqRva10Fynk8EmgO6FPjYTN0XqWdv5pnj&#13;&#10;weuZQP2cOXOqMfkZnytcdctNMftXP4iZfyuJBY1wQ0lYPO8vIZ3ySTs/Iha++HUxf+OdqrlKWmNr&#13;&#10;O5S33SXtxsk3ixnf3NXRabpUl8vKe8qbuS7/Yiy77nPlk58Dh9XLroqumz4Rk0pZvsmr4o7tXxXT&#13;&#10;tl47ySET7cgG4DV542UrwE98Iqf+Po+1woXn8NGzOi42lUl/9IU+9cDS1utKT5t+niwqb4Kie3wk&#13;&#10;eZAB+dB/eoKmWbNm9awTdOJx1+0QJ95waT9HGHyzQ2bOjh223KGijx4p7A6teY1P6CYLekTPyJAf&#13;&#10;Vec+/i5Z2P2WzcFTU+u5dN29NfTQCfwD/GWuMWSLZoXtook9KvgM0J6+ptX6XjVs+JO6aOxcF+DB&#13;&#10;A8cOjCAH9j2o7J38JeJLHy/lIyUrsDs5cB0KBCFf946I17+tLPgjKyO6R1f5nWZgzaI3qUvZxlqT&#13;&#10;61jW9XWcPXWr+OZhL4inn/btvpr2+/53D3th7LJx2afsQL85wOco6TObdeQv+CCl8j8vekXEp45v&#13;&#10;1rT/dUc8NWL39j2L9n/gTssOBzoc6HCgw4ER58Cl/4r42qcjfn5S66G326N8WvlNEc8va8xIw59/&#13;&#10;G/HPEuOaU2Kbi+/x33rdb+c/6LCIQx830tSsM94gdpXWwdGp6HCgw4EOBx40HPCjsz+lvwTn5qaN&#13;&#10;q96KdsMFNnNs9jjagKqDcW1A2UhUmsEWk6fG8TsfHP9zxVnNbrel7t927vzXS1sYOZJI9ntkhDKM&#13;&#10;YGNUGQrQeZuxNhVy48DmvU2igYLNpnrRv36d5wOt12+gfertq85D+LPJ/30txnzlQ/3HcP5fI577&#13;&#10;mFj4iRPj5h13r4IoAqI2bwSgFBt3Kb+UYV5P/uUPYtKcC/s/XrOWf/tVrP7Lb2Nl+e+IxKtZ/bxZ&#13;&#10;t/Wm7qbr2zeVG6/tSR6pB+AEB2yyKq0Cq0mEfhk8qONwP3E4WgcHAhmoaLU+DQTXYNum/qadDhbP&#13;&#10;cPUTwBEYFFzh1xoDrn2Nm+t/BtbwnL+EMwOO8GrHhzYDYypoyc17feGxWe/c84b+dMlzRx3XL24p&#13;&#10;P3RHAE697NwYdc+yykfl8xm55nMfWvuSMz0WwLMBrT1+eUsB3cYj/o8N8Ic5X/j5SPPWVztvOBHA&#13;&#10;veyyy6oAMx5Zq+gbPgqajb++bFI8QLD4gmPjjns2iXtWdCcJmEvKOe0yA9ASCvBzWllbtTMPPMAj&#13;&#10;czc3vHJOTwXU+Qv4tttuuyrAb5p0I+WS/RrlIRipLz56gxh+46F29FT9YCHlZH7oJydBB/PIIKbx&#13;&#10;EtSbL1mjSfu+wJxBo59s7IcP6GGX6TeTF+mT6n20BWhqBuh3z3wAGQDJFXRaIB8OdBmbzBT3gDV9&#13;&#10;WpHPe7c/Mg5deFX85PYr4pKlZXOqH7BJSVh6626HxzFb7Rury3zQYXx8g7fCXYL4M8onNs2Nnfz9&#13;&#10;73+v7Io8JXLjAfokm6BLPXmnzrgmG7SbA9zOzVc/SY7GJSNzUrQjNzLM30cpl6+dNmetpKucZvcb&#13;&#10;rlZXb7gatWp0lWQl0Wpl0b/ut2HdF8s9t5Y3ZA0YmiRf/enym2PiLy+MNz9hl4o3Od+UW+MYOY+6&#13;&#10;jqhLeS6bulnM3OXA6Lr8H41dB3Y9beuY+MSne7VWy35sHaTOOX/tUY+IS66/NX5+wbUuHxTwqZc+&#13;&#10;Lvba8f43W9EdSSV4nUBfJLlZ0/hyfojvakx84zvwmu7RZ3runA6yX5+Z9RsEb7Tl6709yZjq6Dlf&#13;&#10;SVfJzX38Y7/0W4ELPZkYpJ82bMB4+ukPlznAxyejQz0d5zvRI8lLEhm7MDe4UoeMTc+AIzvl67XR&#13;&#10;b9O5l8cjvvflGHvbvKpNb38mXPHPmP6eV8Xk1747bnjaCyvazf+SSy6JnXbaqSepCk3GQrd54oux&#13;&#10;6jp071Unxb0Xvaa34QZ0b+yCrxcH9/VYcOdnYpO9XlfNH29TlvjIJ6GhngDVbBA8AnwTXg8WjE8e&#13;&#10;+NA4Jv2jD3SgnoxWjbVxt7wGO2693wYztynJ6t1+zHj4wVfSwfyUJJ2qw+O23m3YE682KZ/gPnjz&#13;&#10;HSvfjSZ8oidoVOg3nadLChrpNL3VnjxTpnjYNbV9PItN7k/KS5+LvgQ2qtCnhKxzje76nNBvbkr6&#13;&#10;EjJAt351P5/4zN/Y5qs/yGeZ+rjZvnMcIQ74nPxx7yuL4Fsi/npqxCVlH+TW+d2Db7FVdyLKEU8o&#13;&#10;3+jrfkYbCarolWcg/2TQDPKZlp5px74Am+LjlEYf0AxPs7ojZuwav3nsy+MtZ/4oLuvns2QzPDuM&#13;&#10;nxyfP+SYOHjLnZvd7tTVOEDe6S/rfqnWpFrn+Bi+gp9cB1767+XLBydG3HjVOrf6XfGaElzvQIcD&#13;&#10;HQ50ONDhwPrPgR9+K+Kdr+h7ntdcHPHuV0ec8ZeID/+/snkw8Fhd34M0tPjJd0oy/KdKwlWLuNQX&#13;&#10;SvvdS7zz9W8u//B/TEPnkbsc/K/JkaOxM1KHAw8dDlx+UcQ15SG2/FAuv5Ajttk+Ys/9Hjr0P0gp&#13;&#10;telg865VsRmT9/o7BT8yc+Om1VGbwf4Y7S8dzdrZcLFpo9jAqYMfzn5M+SGt9Je+1+/1hDil/Afj&#13;&#10;hYvvqqNry/ln931STN9g7f/YbgviDpKHPQdsOtq8TrBBlIG5rBvIkf002+QcCI52tuXbGgv8jXV5&#13;&#10;3ezehF//OMYPJOkqJ7BiaWz0/rfG9e//Qtw9flLlQwUAvLGFT83ATTbnl3LzePZvfp7VQzouO+Un&#13;&#10;ccv2uzXFkbJKedWv81zHPG88tro32Hr92gptfD3/ohKos6EPJAXYbLOp39cGvU07G7FKfa2xruif&#13;&#10;BW8HA3TIOgZy83cweIbaJ9fJRp0eKt529SczAUH+zuZ5BkoHit884VEy+IP/bFeQWTFWPj9kAknj&#13;&#10;OJ6JMpDE99ATeASCUl8EgT2LCCreuOzuWNhGfW6kp359yYIbY+t7xvTQ5555m4sgaRa6j768rh9T&#13;&#10;H+p4t9122yqxwzzxiS/ER7wzZ77PXHPTW3AWH10Lbs+ePbu6720kgqr4M2P5qeXTSafVhxnZ81V3&#13;&#10;xLgbT4zl015f8Qv9ORfyxTOl/gxsfTU3xdyVXH8yUOjtQ+aeb4yha/jgvvaNAD95kAEdso7jmYQH&#13;&#10;5/o458PwDZ1wDRToKbr9HkjZoy31XfCfjZErmhJco5/ste0L0Mcnws2nNNMnONSjRZscDy9BM58K&#13;&#10;H8CnZpC8rfOKvNCPpvykmr7GMX76YLJCy6xZsyrdPmbqAfHKvY+Ms++cF6fdeFmcddt1ccGS7jUk&#13;&#10;x96pvAn14GkzY6/J0+PwTXeKqSWYOLbQhg58MjZbITfX6KdP+RtF0oq3q+Crsttuu1U00IEE5/rS&#13;&#10;A/3op2e+1A2+0BzS7xiDj1Tw1JzwUl88cI2+k/9+TZx05uU5zNpHsiuJZGNK2zHlLVfLS7JUlFJ/&#13;&#10;G9bYFSUBYIz6Qax9TZKvfnXxDbHBmJXxrL2nV2+YwpvUibWJ6/68ljryMxc8qgfgzXXVC18eXf/9&#13;&#10;j8auA7t+5bEGadnHuIK0xmu0xw+96IiS1PnbOP3q21r2H6kbH3zuYfGk/XeohkMrncM3iXr8ON0C&#13;&#10;bJyOSIKhjzk/R7qckM9SqYN0ir7xYfym9t78R/cBfIrx3Eu/QC+VxE2vXdN3uHwi0GcBrRfu4XX6&#13;&#10;QPfRy2cZh29jW2x9q622qpIX9dljjz2q/nBcdNFFFR14ICmYDzBegrl7vscTyWPjrros9vrqh2LM&#13;&#10;vc0D9tmv8bhh+b2x8b1LY/VzX17Rhddz586tnlvwzDV9QYNzvEOLufFDU276bKy44fONaNtyPerq&#13;&#10;/4w7Fl0ey3d8V49PxzdzzzWnt4HYGZrZZsqtt/at7lnH4IKHD6vbunv0D12NCVkVvtm7RPyqFeaB&#13;&#10;1U8se5DLyzh0mA+lD+ihd402nZifst1+sdt5v4lL77vfT+e9dh2fMWVWXH3lVZWM+Hf08Xd4wj7w&#13;&#10;BX3WQvVsin2kbdEnBV/dXzxjGwunrKehk7jzHpXOpn+A0DjoYn9o7A3QTNcUwI7zuct5fT1jw9qz&#13;&#10;WfiNQ2+UhHwW5xM68CDhwAZFtkc9u7uMMElsJX+78yPNgB8G7EVbxwQ6bE3sS4+zfV/HR07fKX7+&#13;&#10;pDfEp8//dXzp2n/11Xyd+6/ZZs84bv+jYvOJ96/B6zR6GFeQH7+hOG8G+fzMj9TXmmZtq7oNi/6e&#13;&#10;8OmIVz2lZZNebxxX/tHzkMf02qRzs8OBDgc6HOhwYD3ggC+USKYaCPzquxF3l5jzN07ufjYfSN+B&#13;&#10;tPX55x98qe8el5wd8YbnRbzyrRHHf7Tv9sPQovnO3jAM1EHZ4cB6y4ElZWPiW1+M+OG3I5p9amWL&#13;&#10;7SKe8+KIl7wuYtMt1ls2DGZiudniR2S9NNa77i/4wdGs2Jip19c3I/uLe7ja+UFsU8YPaD+sGsGG&#13;&#10;oQ0omzKD/aE8eez4+PCBz4yj/nxiI/ohXfvB/JJdjxgSjk7n9YwDc6+MOL38J6DPn5VARIlcRYkU&#13;&#10;lCTUfSMe9cTyHejiE/sAmwsC2HUQ7GUL6xPwQ0PyRXeXQOknTxg0S0bfcUPsdMr3Y+wbjq8CSja7&#13;&#10;bfLa0LbJncHO3OzBfz5ogwvPHPSY9Y5jLzqv2nTOTXT38jyP9fYP5HnKqn5ET/06z/tTP3nD8maP&#13;&#10;dk1o402rgIB1olUwxVB4mjJ1rK+t1sfs3xuOgZCcm8ICBq2SCQaCb7BtyQXU5ztYXMPVT5BGsEWw&#13;&#10;x8a4DdShQD34I5BIFgKg7FrgT8lgTwZ8mo2Hd6kXAnZw0R205mbw1Xde16zrsNQtmzg6ppSgB102&#13;&#10;x6S9/nxnYPfR6phgLp4FlUbAiwxo4xHc5CBYzO/Z2M75CoTDzReqM/b2229ftRdsFoC/ff6cmHDr&#13;&#10;8ASXG2nv7XqDxd+L+zY5OhYt3a4KvpiTuZGpc0efDaQb+EJPzC03+9mM+emjHi/w1HOrNXl06eP5&#13;&#10;XcITHgrqW0PYvLapx/ikjX74pl0GEo3lXFIA3JINJBENxA+hPxMmzEshB5D0wJe6Ww+quy9xwdzJ&#13;&#10;vj/P2eZmTniS82iUQ+pZf/1OBsfwuhHgyPtoxyO+gl6iBTh6gxk+sE998N+c2bv++uAzfrl+4qy9&#13;&#10;q6L/kuXljRzLlkQJaceUsRNjw3HdyW944nmMnOg+3pK5IxzGxTNHdOGztur22WefmDdvXpVYQh50&#13;&#10;Bv364w8a8V1hnz4vaP7sWmIK3QOpC3huPtobWzEX8hNsNPe5C+6Lz/zp0qpfqz+ru0rS1upx1Ruu&#13;&#10;xpZPDi73eaAC3oY1ZqW3YUnKWvMpwlZIeqtvknz1gwvmx54zphU/01Xpjjk2Qvorc8RLfAR4pb1S&#13;&#10;8eLfXlPeuPGHiD+UTc3BwN6Hlbd2HNdrT7oC2EcjoOMDzz4g3vl/Z8bZ162dsNfYdjivP/CcQ+PF&#13;&#10;j9mzZwj6LqlEQgMboBd0xrMtW1XonPWWbtFZtkHHrW9pJ/CwLVD3/WydLOicJCJ+jN7RdTj1Jzdt&#13;&#10;6Dg8fJlkMNfGIb/0MXTdfTYBJ/tCL0jboAP64rn2cKev84lb7cwVTnbBbrT1ZivXjck95mC9Wn7c&#13;&#10;KwacdFURVv5MP+lTcf20zWPxXgdU/DEvvFbwNMd0zieZw6033xBjLv7PWLHklEQzPMdbvhyrF90U&#13;&#10;i7d5T4yf0L3ekVEmwrQaFB+Tr+jP58ZW7VvVkwU90J9Opay1Z1PuAXaFL3jHj5EVmDR799i0Ohva&#13;&#10;nxUHPSHuLAmmRXmqcdFhXvSNXjYD9oG+F87cO94zpz2/8xrHmVT2BA4b5+OV93/6ET1KPms4Np5n&#13;&#10;nSPe4luWai143LNjzO9+0DjcgK/v2nXvuKusIwDPyEkx7mAg55Z9+XaFnddlL5mTDhiT3ZAT/9JK&#13;&#10;Vomvc1z/OZDPPdaIZmCNyrUpn4/YcoI1J9tkXTuPm02aEh869Pnx7B0PiB9e9Y/46nUX9Yn+1Vvv&#13;&#10;Ec+ZfWAcsMWOfbZ9uDTw/EfWWfL5r3H+ZJl+ZbB+KR775IjPfi/iTS9sRN/79Rv+K+LYd/TepnO3&#13;&#10;w4EOBzoc6HDgoc+B888eeNJVzvr08lvvg2+PeN+nsqa9x+NeGfHTEweG8xuf8N8QEe//zMD6taH1&#13;&#10;ujt7bUDaQdHhwMOGA6f9LuK9b4m4rsV/1WLELddEfOH9Ed/+SnE+n404+jnrPXtsEGaxkZXnjcfc&#13;&#10;YO6LITZY6hsuNh3r1/XzvnA9GO6bt82V/HHcSJNNFz+obJy2Cug09unP9cFbzo7vHvKceFF5JXQ7&#13;&#10;4EUzZsdHDntBO1B1cKwPHLh2bsQXPx7xo682n02q3YtKdvobyo92r2VvAJunNn0z4OO2jetmgZ+G&#13;&#10;rg/Pyx/8b8QdNw5p7pN++/3YtPzn+ti996+COvifwYBELNjDL/FHk+++s0Qnm//XXbbv77Fr3pVV&#13;&#10;skOz9vxkFvfzvPHY6t5A6+HtT5+qURv+rJyxbUxtAx4o7ttup1hefkhk0MSamcW8bOKRqaIeOJKp&#13;&#10;dcamrDVHnfbWpno75/WS/bOuQtjkT08gqYzxQELO5YGkoa+x2ZjAoI11RdClXSCIowg+0gH+VcnN&#13;&#10;XcFSOkAXlN74lbgEivlr+FbdNXKJV+MmT4xHPOIRVWAdfwSm0J4BuDyizfNnzrHOS/Oj+82KoLVP&#13;&#10;oekngJoJv67ZBdmwEQFaAXY2R27OBc3xx3q14bgLYtXqBy4hoT7fsbf+NCZt/55Ktmjlx9EtOUGR&#13;&#10;VGNu1lq84Qu082zteRtPtcdTfLi5BPRHlXq8kqymD1unw/rQofqajY/GAWQl+KtdApyAfhpPghYZ&#13;&#10;sIG+noHRRH/RDye9lBCUwW1zSRzqtcvkoToNaEan+/SiLyBndONL4m/sYy6AHibkOtNoY+r9RlJf&#13;&#10;pyv7kQFAmzZ4Deq4XRsTf92no+ZKNurMD9BV+PCmDpPKP2gojWBMdpB2IYEKfjwmT+d0IZ8dJKSg&#13;&#10;QxKiMdy79NJLY86cOdXcJGKYI9rpGYAz9ZEesOtmfIBP0QbvyQuwS/TR5W+ecVNV19ef+huuqiSr&#13;&#10;knRVmFu9DWvsiu5PEXat7H4TVl+4mt7vSb5aFqNWlWTO0uikc66PR+01q0e/8S+BLpOXJB364B49&#13;&#10;c2RPKfNsHyeUzczr5kVceW5PVb9OyicG44Of6/VtV/jKt5M9u2kE8t1wg8nxjifuHN8467o45eL5&#13;&#10;jU2G9Xp0kdNny+cFn3rQTk3Hoe/0hC+h/wr7omOpX/gqgGmu2YZO4bk2CfRQO/auuG/9hA+o4z+0&#13;&#10;IT92RrfxSFv3nAP4QaOP0Y5dkDH7hN/RNTvim4H+xmMf11xzTUW7NvClj5DAwV6zztzQUIcx5bMR&#13;&#10;Yy45q1414POd/3hK/GXWzpWfoSPGQYN54Du+pX5XyT5XvKO8AXKYk67WzGLckl/ExjeUN8bt8rHK&#13;&#10;9zXT4cYJ85fkxp8n3Y1t+rqmS7nW0UEyYEf4QqaS4cjPOtUKluy6T6w48PEx5h/lH5iGAPc8+RmV&#13;&#10;/tEZ/oM8yIZdNALfQ2bWUjx47JQd4skbzo3fLOpOXm5sP5Trt87YL/beZpdKJ/EZXfWSttLXGHir&#13;&#10;9EB5C2AMMfFq5Y77xl0HHVHpAJvpj970jN/PE3NO/WIz1i26QU7W9vQZrq0F5KV9yrCfw3SaPYQ5&#13;&#10;YG3JNZiONIP87cNe+Rhrj2MCPbIm1Z/F895wHfffYodQ3rv8WXHerXPjyoU3x82L746l5Q2iE8aM&#13;&#10;js0nT43ZU6fH/ptvH/4h+OEOnvOsBwrZOTYCOfIBirWpv/6xEU/T66c+r/ufYT/1wYi//appk57K&#13;&#10;4rPjLf8d8bTSpwMdDnQ40OFAhwPrPwf+X0lUGgqcVHIfjnpWxIHln73aCV/55MCTrnL875R/it1l&#13;&#10;t4gXviZrRuTYSbwaETZ3BlkvOXBKySJ44/P7P7W7bon4j9L+rhK0HmFD7z+RrVv6ceDHnR+DfZXW&#13;&#10;WNa+48eDzZY81jde6udt/ZGxNgkjduUHVW7u5mZtDm6uudHXuDmabdp1PGrWvvHz8p/dbzv75Ljy&#13;&#10;vuY/5vsz1n9u/4h47yPLQtqBDgdw4A/lB/uby5v9+vMpy+9+IeL3ZfP9018rr6p+bA//BO0yWKrS&#13;&#10;xnRvm9M9HR/OJ7/+WVtmP+5vf4i7t59dbdwlQn6XX8rSE/RbujibDP24sjto2gyRDWjlwQLWwMaC&#13;&#10;tsY6163q6/dGHXZk1W6of1bttF8s2XbHKJGdHlTWGGtOs408m3h1mVrXbforg4WUVcrLEd58a50N&#13;&#10;Q5vH9XZ5bsw8rx9b1WvT6l7WVw1a/CGDxNGiyQNWLQlBAkFuuJNTuyFlL5BL5uRivCyCbzbqPYtk&#13;&#10;cKgVDXyCwNTm07qDwq3atbN+/Jox4RTgFCgkT3Q00ssOBDwbC90U1FLqAI85KQKReKKNwDfc9FhA&#13;&#10;PvlmTMEPoB169FM//cYftu+NdnUiB3E+ZemP454lr457Vm1WrbF8uyANQDP+0D3zYx+O/IRSB/20&#13;&#10;xyf6Ye7m61xyDb7gAx3CO4Fna3qOZYx6QkPizmBDjosG40g8gFd9MzCGsciTXsOdNGewqv5MTYaK&#13;&#10;fmiq04I2CRP6Oe8LcpxGHar3y98u6EvINaDRB+Ej6Flns8OaIxkB48KRuBvxrGlezUE7b8RhB3iY&#13;&#10;yRvGwLeUe6PdJI760e8UdmAu5Hz55ZdXfkLg22c6jYWvPjmmDd2o7KAkgAj2G+vqq6+ukkXQTjcc&#13;&#10;+TtzID906KNYO9QJHLaiDy8U7emKAPafrlgQV925bvCqPpf6uU8Ojl2xqkqMGjVqdHgTVpRj96cI&#13;&#10;y9vsVpW35hX6VncNcsusSr4qbwQrb9WSfDV3/u3x43Oui2MO2KaiORNs06eQlWJO5NUsaIqXeL1k&#13;&#10;1JhY/YHPxWafPiHGnP37+rRan+9zeFRJV7vt1bpNuYMe0Gz86kb5Qy506VWHbBv777B1nPDzf+St&#13;&#10;YT0etP0W8b7nHR67bbNZr+Ognd5nYuZVV11V6ZzPPKKdvdNBMpB0I2GQPUsmbfQ5/Ahd5B/4Jvwn&#13;&#10;Hz6EL2G/8KRfUMePpC9Ju/ZMRr553TgBNLEl8teGDQDygItd8anoYVfoNRd2iD640cau1LEt+uIt&#13;&#10;d2jrGffk7zQOPeDrKRf9LXa+91Vx5aTuNRGN+JD6yybJAI+WX/bhGH3XyQMeYygdxt3zsxh746zY&#13;&#10;YJuP9IkGH/Eev/imgQIem7/EKuc9fF6DCE/4XPwh27QrciQnRZ+UWbz53REvGHzi1YojnhpjnvWi&#13;&#10;GFsC+eZmXvQHHXTDUUEPXc3nAHV0Tv2TR82Ii+K2KB+pHSg7WrZ/03b7x5sPfnbL+0O6cfjjI579&#13;&#10;ioiTvzloNPOPeXGV/JA8IFN2Qy7tBH4gnzfgpXP0wrj0J3+78QWZmMFH8Vd8E71RyLUD6wcHyFxh&#13;&#10;n82Af6cf/D371JZO8Pf0BHhO044u0ZUHCiTwHzZj16o8UDQ8GMdNe077zt8+dVr5GzZO1o4t5Xjm&#13;&#10;nyOuuDhiwW0lib48n245o3xZYL+IPfato+v7fJ8Dy38E/KK8QbU8Q576q4h/loTsORd2f7Z15s4R&#13;&#10;+xwQ8ZgnRDy9xLA8H3egw4EOBzoc6HBg/efA+X+P+NNPhz7Pk7/d3sSrG6+L+Gh5k9ZQ4GMlifip&#13;&#10;ZU3z2d0RgkHuIo0QdZ1hOhx4sHLgwnMGlnRVn8d7Xl8+uzUr4tHlIfZBAH4E5AZMq6NNdPf6C34k&#13;&#10;1BOnWp2vzxsGNk4yoGnTqw65ceJHlY0T/BlJOKL8GD7lyW+Mz134u/jCNecPaOh9J28cx+39uDh6&#13;&#10;Vvlx14EOB3DAm/9e87SB8eK2eRH/VjZJf3BaLN5t32pDOhHYkJZw1bhxnfc7xzUcuKNstlz4t7aw&#13;&#10;Y4PLLgpbfbnZkxs+TZGXz9q1DWaW/6B7iID1qq1rloSNV76tfP/840PiQNeLX10FCq0zVTC2BAat&#13;&#10;1+yHLSk28shUsd5Y9+sFAfXr+nmre83q1SUIKqDJJnGzzcVsNxzHlFUejSEI6FoABQ9Sltmm8ahP&#13;&#10;Y11vfXpr715/wLMB3yewavOdvIYTUj8ymcIzC1kJNin4lAEevqEVTB239ts0WrVrR/30Cd1vihBY&#13;&#10;oKeC6oKGQF0d0K808pF9eEYTvHDMkvWu2Y+AJPzeOiCoLnBJByR4sKndd9+9si+b6Or0p/OrF14U&#13;&#10;XfedVyflAT+/9/rfx01xYDVnxAjOsAU0m5dkhDqf3HOtmCs+4gddwQu8pit0Jos+dBj/6K83r9Af&#13;&#10;PkDwvVE+6NAWTnw1DtBOnaCSBJxmyVdsRAHmAn/aJ3rgRYvx6wA3P8k/Oc/nDEfjpx9Fc2+QtGrf&#13;&#10;CpIec0mgsyDvZT1dBElP1ufRfAAe43vyi1zoX1122sGHPwK6aGS/Av+SRSRQZfIIv4hH+NdqbPgS&#13;&#10;yMLbqfCY7sCPFjiuu+66yibxHT25juDlrrvuWslEm3nz5lXo0IJGuOighBf49IPDvBS0k3GjLJMm&#13;&#10;PND/ttsXxB+uWlCqBxAkL4lRmWQ1ZmV5M82ooi9lPhKtVhY6JF6NWVk+CVXalde85ZADOzYkX339&#13;&#10;D+fHsw7aIe5dtLDyG/QQv/Afr1YVvk5as3bXB6K3Ct/co0fTZ8Rdn/9ObPLL/4uV//ulGH395fUu&#13;&#10;PeerNtk6ul71H+VZ/S3V/HpuNDlJuyYDtLUC8sB78jt63+1i9uaT4qt/vDhOm3t7qy5Dqqdn73jK&#13;&#10;AfH6o/bvNx485a+8HYoupc9DN2Ab1lz8d4/dsFf2QRfrQAfxHq57ii/cc6+9YubMmZUOk4ukG+Ph&#13;&#10;G3tNvYbDeO5pZ0xj1QFtbIGNkq03Vinq+VJHaxH60Mr/uO8cbv2s52xIAhn/po+xFG3QhYbJC26N&#13;&#10;jc7/a334QZ/PuPaqGPWMf6vWSOtDIb4aDw1ow9vFc0+ODa7vO/lp0ET00nHU/M/Eoiv3iw1nP7eX&#13;&#10;ViV2XfgH+BE8agb0Av/JVnFOxoAvhEMdm2m0G/Xko14SXKsxctxVBxwWS9/4/pj0uRIcGCCsnjk7&#13;&#10;7n3rCdWbKSuZlP7Gpg/ozOKazjnSOfJCH91Rf98dd8bLJ28X/zvq2rihJI0OFV677V7xvuFKukri&#13;&#10;3vmhiMsuibi0BIwGCEtf+uYYdfQxMb7wCE+UOpCZtYjtsj/H9CP1dr2ds3/8dQRsMvUifYI1gB4C&#13;&#10;vlhbtLBjOuhaoW9JExzk14GHDgfYYco2/UidenpApo7kTPb0gNwd9QfWRWsT200dquPpnD9wHOBX&#13;&#10;yYodZ2mkhi8hZ75F4RNagt8BX/t0xIlfjrj92ubNfEb6Za8riVIvaH6/Ve0RJS6lJBTaPQt3oMOB&#13;&#10;Dgc6HOhw4GHIgdP/2J5Jl/2J+PCXen3L9oAG+vn3B9S8aeO7SwztFz+IeNGrm94ejsrmvyyHY6QO&#13;&#10;zg4H1icOeCXrUOATZSNlmBOv/EDLzZXGY/2e8/6CDYZWxQ+FvOdH4MMN8NEP59wQqc8fP/IHlR/Q&#13;&#10;GbCptxnp880mTYkPHPyceOHOB8fP5pwXv7z+4rhs6T0tyXjm5tvFU7fbO565Q/nPmA50OJAcKBv4&#13;&#10;8c5j82rAx1XvfEPc8ZUfldc4dAf1BfU6m4f9ZOPN8/vZsO9mY265qQq892sT2ebuvkdEtCNws+8j&#13;&#10;+iZufW7xmjeXB/+i/xIRBwMHPTEWPuW5cW8JnmdgHhprjKCo9UbpdSNvMOM29LG5mMUt5wLs1j3B&#13;&#10;9bTpbNN4zD7trq+TmfyxCdovPa93HuK5Z4BmBdrGenUSTtR7diO/bNOsvXsDqa8aN/yhHzbuFXzy&#13;&#10;LKM4F7hTbOjTqUx+yM1k7Sat6k4maUA7LJfbbjCt4gsZopfO4JdAOV4IQPUF+aza2M5znDlnobcS&#13;&#10;qsxfApCNcwFJYGyB8OSNQBkewbFiya9j5DjSOIvm19O65sT81QdVAZwM0HheJU8BfG9Pyc3/ZvYh&#13;&#10;6IfPQJIOvWymL+7TCfyChw7jTSu50CPAV9RBH7LFb7gkC/FrZEPWZCEYJbDfiFtyBDC3xrmkTzR3&#13;&#10;AVBzSTAfQS30a9cbkDW7EVA3x8Zx9E2/W/+dZU4g7ba6KH/gAc3wVDpV7utjXPSBpN1808eq1/6m&#13;&#10;m25yWskoE5zoMl56aw6Z4y3a4VPgy4Bv1bnJH+3SzjJID6/xzQ3P4UhZSezK57rZs2dX40lQsT6w&#13;&#10;H7LDJ7KkY3AnHel7MmAFJxk1yhuZ5PWrc6+Ju5cWHKMH9oYqSVarV3e/9ar65OCYbl1c91OEpX6N&#13;&#10;v23Cmt6r1iRfwb9s+X3xtV+eGS84fOdqznhKJuREv+lm6ge9cK0NPiTQA3xQKp152Rvi5sc/M1b8&#13;&#10;7Y8xpXz2e8LCO2L8xBLE23TzuHr8BnF7+QeH/fffP8b2g/60H/JNHc5x60c0kgc50betN5kW737q&#13;&#10;nvG0mxbFT867Ls6YU34ftAGQfPSum8Vbn/3o2G6rgSf+4x8/g8dp13xI+h42wBboLV2lh3wDWUi+&#13;&#10;wmtAR7WRCHVfwQcXHtFLfkP766+/vuJZI99WX39NbHHxBbH69tti7KTyebWFB1Vvplg1cXLlV40H&#13;&#10;8BSd6DCuAr9EJv6XjdEDusJnokEf48OBxp133rmyc/OWJJm6hKbKX111aTVWO/6svOziuP2w7qRj&#13;&#10;b74Daa/GvfWma2Lze0ug+AGEZVd8MBZPf0xMnrJZUypS1uyIfOkDWSr45Zi60gwBmfBleE921ipy&#13;&#10;cw0nudEZuuJeo2404uS/JXsvf9aLY5PilyZ//n2NTVperyifyrvuTe+J6xcsLEmCN1btphQbpdPG&#13;&#10;RY9CN8hpYvHb6a/Vm4e25rzNNttUevjYaYfHJy49NX51xw0tx+3rxgm7HhFv3PdJfTUb+v1Nioy/&#13;&#10;+J2It5XEg3MGEDR6w3/HhLe8N2YUCsw9eZDyT11wXQc6zg7ZaNqqYyPw3/Qs9Qiv+W46QU9aAdz1&#13;&#10;ZyNyS3+Glizps43NJ1iH0dSBBxcHyF/hD5qB9ZT86s9z2ltjHelhAhnTn3rbvNc5PjAc4Ltz/ctj&#13;&#10;IyVp03nsaz3o6X/BPyLe8599J5X6h8w3l/KX8gar8kbU2GDDHhQDOim+rQMdDnQ40OFAhwMPUw5c&#13;&#10;cmF7Ju5LKX537rxHe/D9qaxt7QBrZCfxqh2c7ODocGCYOOBVrKefMjTkl54T8bPvRjzjRQPGY0Oo&#13;&#10;Xjzk16896A8EbBrkRkz9WN+gyfqB4H04tLX5YTNFyWBKztuGhx9VjT+g8/6D5bjrtJmhvOuAp8VV&#13;&#10;C2+Oa+66Ne64755YuWplTC6fJNxy8tTYdeMZMWV8+S/wDnQ40MiBr5Uf9bdc01jb7+uuay6KTX50&#13;&#10;Yqz6j3dVG0j97thpWP7Feu0N4CGxpKwr/Hy/4cij2pN49ajH93vI9amhzdNq7SifOJrw9vfHxm97&#13;&#10;yYCnt3rzWXHbsW+LpWs2cMnPepNlwAiH0MFzhJIgaJHBhEwOyHsjcbQeNxYBCnXefoG2vI+ePK8f&#13;&#10;W9Vr0+pes/p6XdWxH3/QZ2OenkiIGW4QrKnL0HnyKDf9PVuSq6Pnm9Sz9BtP3nB6/GbRzcNNaszq&#13;&#10;mlIFJQUbPGMJXpGJwLngM9oFJAYDnntzMzz7C4ALRgrUC36bN50W8Migl6PnwYQJd14QrUNp2Wpk&#13;&#10;jxvFVbFXeUMLeaFXoA7PyB4P8c3cU56N1OEBPkt0woME/dUJ3uKBgLEgEfn4faJIzKE7mTyVfR3z&#13;&#10;N0uz4BG8xmQLEobwPANWKQfj18E4KQvzagbwaCMQ6jx9lfbkzDebTyPuRlzup13UeZLtMqCSPiPr&#13;&#10;mx3JBCQt9TYZbEt6kmd8g6A+evPNU8aip4CdaoMO953jo2Qo7cxdAgcbpw9wOdLvZvMxDj2gK96s&#13;&#10;w858ytDnBeGCX0KXucBPDwC7NA6822+/fXV/3rx51X06sd1221W6h/f0T1tjkIECj0K2cNEB9XX5&#13;&#10;av/HK26txhu9qgSkfXplAFC99Ury1eoV0bWyKyRdgRWjy+fZVpbP064ub5FcWRIxxgwhmF2Sr7rx&#13;&#10;LYs/X3ZTPO/QnWLWrFnVvMjA/FJXyDx1kQ0l4Ll5N8on9wLikY+KZY9+Yiwqfprc+a+lRUZF2Sve&#13;&#10;kU9vYNwM4tf526oPudNHuoEmPmSvmV1x4I4HxBU3LYzfXnRtnFHkMn/xslYoWtbvsvG4OHz29Dhq&#13;&#10;v8KjJYti1DLJSQNbD+ki/2Ne9E8yiT0Tts//4Tmbwz+8pcPmwxYc+TPJNMkL8mGH2usL2Bk+SyiE&#13;&#10;G156jBejflr2en55cmz5j1Orto1/Vh71wlj1lOdE7LZPpdPw02VjOEcH3XftTUlkamz30Ib/Eq3Y&#13;&#10;tDk5egsXepyzE/TgA13DB7rcLhi3pPvta8ZCF/tOHhp369VnFLsZ/G/EdtA5avmVseiS8ja4fd++&#13;&#10;VpICXpAhf+mIVxLnegOypi/koTg3TzIjb3x3nkAm/JU6PjjXhLyfR7wjIzRJlss1bNQxL4ul282O&#13;&#10;Kd/+Sow9/7Rs3vS44BmvjOue87K4e1l3wpgkDrLIZyW0pq93nvZqTvQJneijuzvttFOl93iiz4d2&#13;&#10;e0o84obz40vXnxu3DuC359GbbhPH7vnYOHjL2U1pHpbKbbaP+L/fRnz2fyL6Slrb45ER5XdUPPEZ&#13;&#10;PaSkbHsqyknaOz1JOZGVevxR6gAHvqaO8Qv4qrBZxflAgcwmXnpBxN9Pj7j68igLcqwcXz5PuNXM&#13;&#10;uLck1y468LBqzHxOopP8mjKY8QZKX6f92hygK6kf1shGIE/26cgmE6w92c95Ap1qlXyebTrHkeMA&#13;&#10;+yeflFc+E9QpYINZyLq+PtTb9Xp+3lnlKwFl321p84S9pn1/flL5p77yTPy18s99Ewf3m7gp3k5l&#13;&#10;hwMdDnQ40OHA+s+BW9u4p3tHm96EvaIkn5/35/bw3hfMRhDuf8IbwUE7Q3U48JDmgO9ftwN++8ue&#13;&#10;xCsbHn6Ue4B3bCy5ATPQYf3w90M7N1KcN5ZWm0ADHevh0N4PK7Lw49mP6Trgdf6wssExqB9WdYQP&#13;&#10;wPlOU6eH0oEOB/rFgbLhHt/8eL+a9tZo0i++H/GuskH6UIZlZWOMT5jUPNA7LFPbeFr70G4+QLt/&#13;&#10;5gsjPv7OoY2/7e4DfxX60EZ8QHtbM6wdSn1zbtShj4uln/thTHjvm8om+vx+0bhqlwNiwds/ECu2&#13;&#10;3zk2tBG/ZvO2X51HoFFuMNsgfiDA+tu4BgucWsNzrR4pujzfAcfG0qpegE4wUHsb7eSbfVv1aVbf&#13;&#10;+JyiTTMQHKoD/cySASVtnHsGEph3TF56rtx/wubDnnh15IZbxORl3Z/6SxkLVtjMJls00j3JdbnB&#13;&#10;ne3yaJ553nis86B+LvAusOwZz5wli2RSkDHx2THL6Huvqnd/UJx3Lb8ktp1RPgs3tvsTNoL2+fsA&#13;&#10;gZncwk4EW80zQbIN/tJD95oB/cR7OPEfr5zTFf3hlzSDd5I/8B7AC7RvBpIl4PbZQm/VEUhmH+qb&#13;&#10;Qfoe8m+F0zwUOiwwXsdl/upSv5uNkXVsE/1sBb5GyN9XftslmAvI+Wd92mo9+Jb3cr0gE+OlTWZQ&#13;&#10;3DU+C+biE9AWr5IGdRKa6vqKV+au3u8WCQTGouuu3Ut6jCsRCKh33xjmph9eAMkhfsNKHtCG3AFd&#13;&#10;0M+aoC37QbfxBInRgAcpk0x00VcfhVzgM4dMwFKPjrMvuSauvLO8BW3UmDXJUyUoviZ5Co6+obxh&#13;&#10;sKskUgiQl88LrioJCOXVWQTVUz9qdfl85cpRA8TbMPKa5Ktb7l0WF157Wxxe7AkvzItNkpe5Oaau&#13;&#10;mB9e9hasT50gL/ZBhvhJZvSAfsCLz/C1Au2Mi/+9tcv+aS+uyYVOqaPf+8+eGbvM2Diev8/Nceey&#13;&#10;0XH78nFxxY13xLzbFsYtd5VEv8VF/ivKWx3Hls8Bbjw5Np1YPp+3UUliKq5giwkrYuPJ4+PQQw+t&#13;&#10;6Ln44osr/tCvVnadNNWP5mw++ElX0i/AwS/RXfrHL8EN3OPDJD3ROTjMjf7iq/mRB93Vn/zotzpA&#13;&#10;v1eVN1zt9c3vxcQ+3roz9tffi01LiX9/TywvbypCCxniI9xsCaDdOOaBlmyHPs8KKQe0opOumAOA&#13;&#10;R/KZeroQU5r7zqrxAP+sGtv9dlW08RGZ5IYHG04ubyS8/tsDxDg8zcfd/JWYd/XRseHG03t4aCQy&#13;&#10;xmt6gbcJdID+K+SRx7yfR/35LG3YVt2vs8m6z4Rf29zjI0c6lGuIc/xzDfh38l2+yVZx72vfGVMv&#13;&#10;f3JsceXFMXnenJiw5J4YVRJuumZtH8v33C+WHfH4iPLZ0Y2K/kwo/dFPp82LbqIFbn4GfrTQGe3Q&#13;&#10;pI6/QJvnHfPJ9Rstrp82fc94zNQd44y7r4m/L7w+fnHH9W6tAzuMnxxP2nKnePKsveLQrXZZ5/5I&#13;&#10;VNxb5rP4xa+PZY89OjY4888x4V/nxZj55W105W2DscnmEbuW/7w/5NERj3piv8jBL7xU6pAydMyC&#13;&#10;j2yOXpEpwD82yQatmeTBRvrjY3vGO+13EV/6VMQ//tBT5aSsUlVB2cbb7RlL/u01seDIp1Z+j1wV&#13;&#10;vs4cyJufIvsODA8HyFbho5sBX+55sZkuZV82mZC6o1/dv+T9znHkOJC2m3aV9l2ngI0p5Os4ZJnd&#13;&#10;U/ToHccOLOkqCTrztxEnHBfxkS9lTefY4UCHAx0OdDjQ4UDfHBjQHkof6Lo8qbYB7uzeh2oDpvK5&#13;&#10;3vIbZnl5Ri+/Y0cCOolXI8HlzhjrFwfOObM98zn91OpTC4NF5oHepkirMuQH/cESth71yyCAzRM/&#13;&#10;suqA7/mjyg9o1x3ocOBhxYGz/tKdbDTUSd8yr2wk/i2i/KfmQwr++OuIU0sC7d8L7dde2k26T1ns&#13;&#10;e3DEY54Q8bQXiFAOy5Rs8C7daJPYYNNtY9Tt1w59jN33GRiOssEfx5fPh/xP+VTeYOG491RBzcF2&#13;&#10;fyj0E8SwgSqYWV9DbKRaP6wdVcD+Kc+O2P+gsqn+iYjvfL711Eq/ZS99Syx97Vtioykb9QS7W3cY&#13;&#10;5jtLy+bwWeW/8K8s+n/nAhHHiK22ieXTZ0aUpLAMRA4zFf1Cn89EGczuV6c2NMpx89hflN5akUE7&#13;&#10;Qc12gflngTM3km3409Hc8Kejnmvop/ZkmYGiDBB6e47nI/f3iGkxa/T4mLdy7WeldtENzxOn7dgT&#13;&#10;MDKugv4E157bJH1I7mmX/glm4w3c4LLLLqvoqMtFUATPBNJWLpubJD2ojjdfe0lM3HTXik7zQfOM&#13;&#10;GTMqmQsSkStfpfBPAr/4K1hLF8y3mR7rl8kJeCC4n7wnE/28Dcb5tddeWyVQbL311hUPM7FAgKIZ&#13;&#10;wI1WOoYG9AhgNgNtjAFy/Gbt1Jk7XRfYhg/dWa8OnlZJZlXD8oc9ADQ2g+RVXUfRCPJe9kvdSjqy&#13;&#10;3tF6D+hW2if5APNku+glQ2OlDBpxoZc9G1sfMiOXrHcPjgwaw0l2grR8EdzOtacjgrnaCNQLKKMJ&#13;&#10;Tgkf3vzCP6jDT4B2c3HPXMyZbrFXQM6Cw3DCDW8dyEmBzzhJP7r+P3v3AWfHVd0P/Ei7Ki6yZVnu&#13;&#10;TbbcwN0YgzHYuAA2xbSEFiD8IcH0FiCFmICDE0KoITSD0yCEEkhCILQkxKaYajC4W7LlLttyk2Wr&#13;&#10;rVb/+53VkUdP7+2+3X27Kp7z+dydeTP3nnvu75xzZ+aeszPf+MXNVdU15U1X/eWNLN56NeitV2Ws&#13;&#10;3dLasjC4Zu30KvFq2kD53Na0oWQ6xwdiRuG7sjq3tvD0ecIx07rkq1/ecE8csc+9lf3AQ1IPjOgH&#13;&#10;nnQL7+oeYYTO6BPxI7wkX8GfbWaSBaxh14prsoYjvaJOPpZ1c4sfeyC7krZgqz/2LiFlt+Jf7GKb&#13;&#10;bUrCwzrypjQy+kSdpCdJLD//+c8r25xRkkochwE8jIcNqm/u6IbYEJvK6xg+sEFw9farSy65pLJr&#13;&#10;tmjscEcw0+e0Ivc9RS5+oZCRTxgzW+YrbBzu2js+594lsf+n3hfTb7m64tXVn4+/J6aV/y5e9cq3&#13;&#10;VXxyPsBbf/X50RhgamypY8fYAH2T0W9tYJ6JV/RTjcv9WY/o/vIPID4bKslHX+TRv/l1t4EfliTI&#13;&#10;cl+4ORA5bv9O3LbiSZVezY1sk82zdTYFa8fZSzfEvtlE2gp+dEB3dCMJ1u+0Dccz6Uq/ee3Tl99w&#13;&#10;Q2SAJ0r/hefg3NPiluNOrOTlX3ymsu1i14h+tTVfuAazATZJJ+ZK/TvG9o1ZW+cVfkxW1zw45Hxu&#13;&#10;n00bq/Y7lc9W/c5eT4jXFJtcXebZ65beGXctL29nLW9J33bajPKW9J1i7/I56E1B8M/xwB9NmbNL&#13;&#10;DDz//8Xal78upna4xxiPrPBUkuDIJmALO4X+YUg++lTqpL3z9e1GNviRPy9v8HpXvVn7/fIW8W3/&#13;&#10;/PWx7dW/iVXv/nA8WK4nOS+wMdcXhT2wFfKZY20bGhsC/ALGinuXVuKPCoxhXidzgHZ0YktHKK/Z&#13;&#10;/L61Tb19sz+xCNCPuSRLq+/qnX+nn9t3n9FTsi60cByffPrS+RGnP72Up/VUrIZZg0CDQINAg8BW&#13;&#10;jIBn7Ut6NL7d9+wNo14nSfU/dP/eGwE7c9nw7q9zveZMg0CDQCKw4Fe5N77t8nujvwQqB3baeSM+&#13;&#10;uSDiwTuLhzD7Pb+h36j3h+8BiyIemj0Atz48w98DVT5gWSRpqEHgYY2AZIte0bVXbjmJV7/8ScQH&#13;&#10;yiLoj7658ejLInRc+LWh8tfvjPij95TvR5+9cb1RHskFfQtzFsCTppdP9c34ymfy59i3J582+rav&#13;&#10;eEP51ME1EV/8xOjbvv7PIp7+vNG32wJa5OJ2XktSZNdvi3O5CNt6LV89d7dY/tZzY/VvvyymXfx/&#13;&#10;MWPBlTHFq3lLkDbKZySmHHlsTD3t6TF99k6xya8+5LrgIxGfKWX1UKA2x2lb0g9j4KiTov/sYiNn&#13;&#10;PLt+apPtJ958aUsg94F83UKvYI7fvSDjz0Xk3Nb5usdBFvzznoftIgEGsgg4CwaTyZwkYOTcC9Yu&#13;&#10;ifcuuayq2+s/p2+/azxh7oFV3+6/BB7zzUl8jVwCipk04i0ggoeOGcdYgxeCoXByDyhQ7/5QQF+A&#13;&#10;D5YZqF8/L5e35Wy/diiA2msMxstv6d2L464Vs6oAL3+AH7ntpy6NKwNBxmn8AnMStFAmAWmjwF4Q&#13;&#10;z775TUJAHWttFTjhl8HoBQsWVPXYVmLYOj46zeRDQeYMgngzkMB0vR9tycIO8dTncERWddJ2UoYM&#13;&#10;fvI7ujZfd6J8DmgXjNGGzaAMptnP+QdedSI3ah2TMSvqky2D8+wa2cI17Z1MGXSvKtT+pG87BD/j&#13;&#10;Y9sC8/yJzwu8w4UfsQX9+fwWvjCiXzYjyG9rjI498pGPrORgO5K58CeHt6wYv+Sq9Bd2J0nj9nIs&#13;&#10;n620sa8P+sNbfckvSXinbSYeif1ltwz5nCSptYPl06neTiX5apT/san+1HWfHOwvyVf5aUGJVmsd&#13;&#10;H1xdErDK201cl5WxUml7+ZLlVZCePcNeMT76hin8uiV6ROw6t5msBP/0W/rUT6udaUPf+mbzdVup&#13;&#10;GLb5g6ckAz6kf1t2QPfGgR8yDv06Vvcnv5G+tPVGO/2zc3agbvqJZD1zATvymcu8JlUM2vzRNxtC&#13;&#10;+ODLhtMnHedz/Iedmf+MxTiqhKsiA5pV/KF/nd9JMGLPrgP8xPyE+Ar/MR7yzj//g9E/mqSrikv5&#13;&#10;86+fiR3KW9bufOlrK/1k0mOebt2SPWU1Lr/NxXA0NnI6Di+y8XcyL5+za+yx8z4x9a6bWlmO+vc9&#13;&#10;8w9dfz3UmK5hoK/tlv941PwmssHOg7+MKbOeU9mXOYgu4QdnZThiI2wIrrbsmd/yAfMl27HP15yn&#13;&#10;B7bEH9kKPBC7zWsMH2T77JKtksE5tqQf7dNebfGAL578IYlsxuK89uwAP3M02yQTnbBxvk8Gv8nI&#13;&#10;HsyhZMcbHrDJecRx9dTRhmz4oGl9/XHITnuU1yyVsgkJ3sbB5+GGjBEOCkwmkuCvfwVeCEZZ4Iac&#13;&#10;g6NCTr9zm+2qiuUPfbMLZYdPvC+mfvqv8lR325JsMf2BB2P6R/9xfX32oZgL9Kuk3CrByVw5GZit&#13;&#10;F2oL3YGhwu/bUSYwph/V67CXnI9TF3neXMJHu7n+Zptm2zsEzCXm3Sx8tU58mW7qJf27Xq9n+0vL&#13;&#10;fe0nzhs/uy9c0CRejR/FhkODQINAg8DDB4Gjj4vwydrx0t6HROw3f7xchtqXGEjMKeuRd98yfn4H&#13;&#10;Hzuqf84bb4dN4tV4EWzaP7wQKDfkZQWjZ2Pedefy2Y899hpxAbFnHTaMNkIgH34t2FicSmp9uGr3&#13;&#10;8Jx1m22DwMMSgXvv7t2wvS1nS6CvfzniDS/oTtIHCj7nvCbi6pJUdu6Hu2tTq2XBx/xkgb8dWRyd&#13;&#10;8tsviRhv4tUxJ3X9uYWN5PjLvy0rzCUAfMH7NzrV8cBb/7J8VuXtHU9viScspFrQFjxUkiyeu3ZY&#13;&#10;zFYyiJLn6TgXw9cv8O1YAs1nPGd9G+1GCjImv0nZXvSdklD4uojFC4ftrv/Si4qeS3lh8YH3/M2k&#13;&#10;Pty0EywXR+lqSyGL94JeAs4Z7Bqt7CMtJOMnuJMLyey11U7ZqHukum1rJ/hnHpL4oTx9r6PisuVL&#13;&#10;4usPDL3BRp1e0dnzH1cFJtNPjIs8ZIdNJvyYMyWKZOJGBq+Mz9iUToG4tA1bxZgExLYrwZC9171l&#13;&#10;xXHjzoQSv/WdbdauKZ8S6tWge8xnxozpsbTokj3RseL6IthDj4ifwEdATpIDPM1BAhHqqJu+JOik&#13;&#10;HqquR6WtoH+Selkcsw87fLVl2/QoqYq+Ug4BaXKxOyQg7Ri5HNMne5TgkUFkvPEjL79hJ619+43y&#13;&#10;uP7wwY8NZTKKfRixL2PvROSBoTEorfN0+lH92aIdL23ZT+qkXicDsuw4rxfO1/VFTueMXZKFuu0I&#13;&#10;fzLjqT/JLck/bV3gHQ5sGj6LFi2q8HGMHtgB24ePY7DOJBk+5hw52AH9CNR7sxG96ROP9MWV5Rx6&#13;&#10;oMjvnL7weSvUkAAAQABJREFUhBdZ6SXtzzZl1UY9tsSfjf3qu37ucEUDJSFg2sDqdZ8MLEmjo0yQ&#13;&#10;Gugrbx8ZKMkKJXlrymD55N+6t1s53l/knLJ2oCRfScqaUfrbMIFunQhdba66fVlsM2vHSn5jMCZv&#13;&#10;3pHQwT8kQsCqG0ps6vbKjtmW5Iu0TTjClc5aiS8g7bohyX58jtzsiq7ZD8qANPsQSObP7FSdJLaE&#13;&#10;yC75TxtJH/TvWMqsDnnxUkddc0Yn0pZcSJv0w7pf1H0JzgqcyCQJ0DgSB5iSKeU1f7BntmcfpmQy&#13;&#10;vv2/8cWo7n06CTfC8V2//KmY/uRnxI4lgS3nq05Ncjxw4gspH9nMsXCQfMWP4Wd8jtHzdqeeGbO/&#13;&#10;fH4n1t0d323/WFP+GWCv0pexw0Af9L1q+T0xc8U3u+MzSbX67v9azJ39/nhg5drqHgG+/IuNIIko&#13;&#10;/AVG7AOeN92/JO54oHw2buWK4vslMXRqSZRavbaa/7QxVnNXEl3An82xIfMx/PXDTxR1smjL383n&#13;&#10;+lVXe4SH3zkX4uE3W03SHu78i/zOu5bycfI77xj+OZeox4+MEW9j4Jfm5rp/suu8RpPbeNj85kLk&#13;&#10;Z8tKXmP5hLEqxjaRpE84KzBF+jdv5NxR798cqZAtCQ/jUOg/i+Pwn/5f/zr6pKtk/o3PRRx8cMTr&#13;&#10;31EdMY/l9QF/dqbox+/sO+futLfJwDJF3ly39AsnxVzXSokt/+Ar7Sjb29J3Epz5ID9taHIRMN+b&#13;&#10;J+nElg/UKa8RdKRM+vx30Xfr4ox9/3//o6zZlEC1t9U31CDQINAg0CDQIDASAqecWT5VO1KlLs6f&#13;&#10;9dtdVBpFlcedGvH1z46iQYeqx5/Y4cTEHG5/ZzgxfTVcGwS2fATKYknseWDErQt6Mpb+3crCIZ4N&#13;&#10;TRoCHqo8NCutD1gWTPLhykP0SIuekyZ001GDwOaIQC9fz1kWIzd7urAsgHSbdFUfjE/Hlc+mxDve&#13;&#10;Wz+60b4FoFyYywBYayUL4xZ+zFMV7fz4iFf+YcT5o/xv2DrjN/xR/dfo999R+j7uhIhPl+SaSy7s&#13;&#10;3P6kZ0Sc/aaIE57Yuc4Wdoa+6Mr1JIMvrht0pLiOtC7CapML3rlYn8O2wJ0LuJvl9cfnNX+/6HE0&#13;&#10;9C8fH/oM4cc/P5pWPa+bQRgBhi2F2IMgmkV6W4vzI1HOIxaR2y0ka5/3OblNbOq82bOAkoSMOpFJ&#13;&#10;UElbduwtIIid+zziB/Z7adz23fPjF8vbJ4zWeXW7/5FHnBYHz9q9CorWE6z4Xgat4EMGcvlElQCw&#13;&#10;AJLjfCkDTemf6m13523RVz77HZf8LOLmG2KKRfe5u8aUw4+K1Y96XDx4wKFVoEzwtO7HOQcLmPJn&#13;&#10;gU9zc87b208pyTprh4Kn3Y5xMurN2XXvGFw+q5qbBH5hwV7MQ3AS+DH/2DqXgbgM8GeQzvgTd7jU&#13;&#10;g0Y5DxqP/frvHKO3HbEj9oUnXdEP/CTssNvkmzafwUC2qm+/FUHoPCbpB/Wtq5P9DbfNBC9bOkTG&#13;&#10;TqfI3J66dzyLc/aNgbzwhF0edy5xFWxNTNXPa0BVufwxHjzgbKtt8oEPPnjbhxP8kwTG03/VqZ/L&#13;&#10;OvWtPug150FySTzg52TTFx8zHrLQE9JO/5JtYKI9vLSHj9/kkAAiKQsvbzdzzPj5G9n89iYWSVn6&#13;&#10;0UcZcNVecgg9aGeOIWeOXUIAPjnG+jgX3Hp3DAw+lPwg0Wrt1PLWK2+nKm+9kjA1KqI7SVZrSrJF&#13;&#10;+bxg/e1WA+WNWENJWWvKuSLfaHm3CLKqb/s45pi9q2QfWLAFY+Q37Jl9w244qjAsFdgNvdWJjmBI&#13;&#10;d0uLn8GXT8E37Vr9nEv1pf+RiB2Y/8jJBuhGX/lszcbJoi9yqeOc8bEl8w5yzDjNP/TPLsiId44r&#13;&#10;ZWFbfJ5vStBKP8nzuc15QJ94sjdUx9Gcg9iV43jhyXZhYat/59ksOdWr8Cl2vLTIayx8B7Zsds0D&#13;&#10;5TOOX/q7iu94/sz+1lcjTjtzRBYwR7mWkUkzsIehuYHuzbfq0kWO5boTnxzH+qeN4rdjpQdfcnbs&#13;&#10;UHS+W8HNPHHttddWWNPRzn2Lx8p2Qttts/r6uHf13rFw4cIKC/csbA+G9Gke+/HSRfGzpbfGT1Ys&#13;&#10;idvL/NFK86fOjEdNmx2P32V+HD1vfmUT5iMYV35Wxs+32DJb70R8h53Di85gmLq0r/CTTCL025yJ&#13;&#10;6JVNsju2rB/6ZbeOs2fysP/0Z7rnk/ri/3ggsrNjdZPM33ghNi/pKu0t62yqLYz5qHEmGUNilscm&#13;&#10;aksn+s/rpX5gBFMyjIbohOxKnSp7LPPPtn9fnp/GQx96Z8TTStDrgJKAVSP91vHKawRs2Qcy/ynu&#13;&#10;DdQ3Rm3Mqw8HgkMWc0Mr8Zl2uqvX0y55JK7O8yX2wmcbmjwE+C49pG3nfJsSmDfZuUK3tpuULvtV&#13;&#10;77q/8jdN4lXv0Gw4NQg0CDQIbN0I7HtAxEveGPHZj4xvnM9/2fjat7Y+o8QhepF4Vf7JaTKpSbya&#13;&#10;TLSbvrYOBI46rjeJV8eVbM1ef6d060C4p6PwkGUhwQJN/aFXJx588wHLtr4I3VMhGmYNAlsjAnvt&#13;&#10;27tR7bVP73hNBKcVJYh+7lvHzvmCv4541GM2+uyaxZ9cqG/H3MJcLuxZ+GxLf/QXQ5/8+99/a3t6&#13;&#10;2IN/+L6xv+2qzvgpz4pQLrk44uc/jri+vA1pRXl7wvblP8nnlwXfR5cEscOOqrfYYvfpzPXEwnsG&#13;&#10;rw0m9STIUQ9QCK7kYraF+joJgqifpX5us9u/8bqIN/3u2MT61hcj3juvvCmr2OomogzS0seWRBb3&#13;&#10;BZIFP9ot0guY5CKye5wMptXHmAvIeb+TWNTr5L6FaHYqGFknQTlBFzYLQ/LU6wham6OWlUDieYed&#13;&#10;Ge+56rvxg2VDiTB1PqPdP//4s+K3D3xsFQQklyBkBgkF+slr3HwSDsbPN3O+FJA0XnX5oUDI6sW3&#13;&#10;xg6f/UT0/eun24tTPhcrpL37MSfH6rPfHPeX4Eh9rNkIDmQiAzwEvt1Hrp1+SExZ2cMF8+xwnNv+&#13;&#10;7XeP/tVDyQQ+HQiXDCDCDmXwGY4C9gq7SZuAs6C+uY9NCFy3BhvTx2w77eOv/8RN/2RxHIZsNoN8&#13;&#10;5se8P8ePH7CDvLcnIx3kHOzzYJ36bT2uj+QjoFjpr/RhDnfcuFvHV1cDedWDieeNOjnHbtgi2ZDx&#13;&#10;Gis/givS3nHjbPXNxJqNC9Cry5bpyW+YaaPvTDjB17HkVd9XP/mQwzn1jVcAn7xk4Tf6cl6wXx3J&#13;&#10;CreVtwEZl/PGgDK4CDv1+Sd51SWXhJn58+dXPoq/Opk8g7fkA/rTB17ekDWn+NJOJdif/cCw01uO&#13;&#10;blh8VyVH/c9AeUvVtMHyicaSfDWlfL7NJwhHQ+qvWVvGWD4dOvR2q3WB8ZLUlUlZeE8tb7wa7ecM&#13;&#10;63IsLfFcGMBfEqtkB7jyq9TpSMlXsEbwa0eSJnKOon96Zdf1RAvH0XC27jz9kFGCJD3irX/H6d/8&#13;&#10;kHMvO0gbYf/OqUunbI+9LV83n/BhvMyhziFyZkKf33CAkeNsXZtWIpuxwpOfILIhx5Cx40E2PPxW&#13;&#10;h/+lrfMBmJAFH/0ZrzdImX9WlT7Izz/NG3xqz1+V+19vuh0vfeXvyn8Zfyhi2+HfPAZvWLMTJfXv&#13;&#10;uUHSjzc/ksu4zXvGQufkv7S8vWna814bR3yh/GPIGGj1yc+MKx9zamxfcKQXGBx11FFVYqakvFm9&#13;&#10;wGEMco3UZNGVF8bNax9bzTmwY1/sFP1o2Q3xlXuuiStWD580vXBwRSxcuTi+dPPiOGvlzfHqw0+J&#13;&#10;x+449OlWNsOu2DI770T0ccMNN1T2w/ZyDuB/9EeX7DKTnzJJI+du9stG+RQyJ5tv2YS2+ChsOq+L&#13;&#10;+tSGfPq0ZRt5P5WysmsF4WEsbH9TE2yVnO9SPjLm9XUiZeRjdKLYR/pNrHvZN71M++ZXIm66ctxs&#13;&#10;B7/0D7H6zX9W2QadtyN2Y15QEPvI+do+P2FzCsKHbRl7zjvViS34Dx9iW0r6VX045rj0JXh1ok58&#13;&#10;YAYvGHfSQyeezfGxIUAXrntZ3BvUybxGp2w4S/38Jt+/c3HvRFhye+94NZwaBBoEGgQaBLZ+BF5f&#13;&#10;/jn/e98p/5w6xnvRd5VnzH327ylOA09+ZsQRJ0b/b344dr6nPjvi8aeNvf0YWna+axwDs6ZJg8DD&#13;&#10;AoEnPiXim18Y/1BPPWP8PBoObRGwMOCh2QJNnTzo1h+wchG2XqfZbxBoEOgSgSNLEmqvqJe8eiVT&#13;&#10;nc9nP1mSiS6rHxn9/qc+HAOnP6Na1MvF9HZMBJ7MU6Oanz76TxF/8trRfYv7Tz4Y8XtvbCfC2I8d&#13;&#10;W958pWxllIvQrisW8pIs1NGVBeh6kKW+SN26gEuv6itb1IL1x0vy4HiCad7K9qTy3yWP2gT2cdkv&#13;&#10;Y7tf/iym33ZLzCwL37FfeQg8/JiIeeUNpps5WexnJxaOBd3YTS4i29bt0VAEE3MBObfdDNF9k4BS&#13;&#10;Bla0YdsCfmRIcj7fIOKYoLRCDgkUAlL77bBL/MsZr47zfvof8ckbf51NR7U9Zrud4s8f/Yw4cc9D&#13;&#10;q3YZyDR3wkF/+q0CVMWnBDP4naAJGd3/kTvrG5s3V81eeGXMeMcbYsqNV4woz/RfXhjTX3VhDL7x&#13;&#10;3Ihnv2Sj+oIvAqbmB/IIbJq/B2cfFmtu37wSrwb6DopfX359pVOJMLDKQJBgEFuCGZx8psqYYG5c&#13;&#10;7CCD05k44xj7ygSo1AWQMkib242AKwfwZcva4SWhQn3HyEd3GfAjl+PkTFuUQMAO6Vs98y956UO9&#13;&#10;0RBe5mk2RB5EBoFsfO3TrYLq++SBgTHov16HL6Q/4e2c34k73o7BApZ45XXEce35cxbjhJHx0QNd&#13;&#10;IbpR12/HhwvqDa6TSQCKDSiC7NrwJfJJMnGMzBI4HPNmFeMkKxm1ozM+YOzC8tPKcQRLCSm2+iEz&#13;&#10;2clIl+zLWCWGmF/0hb+68FfvziJDaVj1r62+taVfeCB84XRTm8Qrb71aU5KvJE71eevVKBOv8JdQ&#13;&#10;NXWtTw6u+7TgurdbScoqKFQJWfivrd6w1T6gjc9wdPeyoUA2HXpTH9xSj5JZYZhJRmkbrfz4AGJD&#13;&#10;7QhOkmP4y0DBWNIbXvRL7/SLB/3TRydiW+Qzp9K7uU57erNv6zzemSiSvFI2/RgrfRvbyqJbbemd&#13;&#10;bhHe/B1vc309QcwcvmjRomoMrYlXcEufwM942Cl7gkHaLRmROmxJG/NfEtnJK0mFvBJkYEdOsrNd&#13;&#10;SYDOsUnjxmOnReUfDnpF5Z4ljn/CiNyMkex8BGbGw0fNEXyXXM4ZT9pW1l90wmmx1zblbUZ///4R&#13;&#10;+9mgwuOfFktKEv3qe4Z8XJ9w1i+MbFdesXkGeQeW3RzL1g7dC9AjW+uftW38/eKfxWfvuGaDYXbz&#13;&#10;42t33hBf+94/xDsPOTGet/vRVRM2Mtw1iM2wYf4EO77JxrVJP2H39EV3qWO6zGsIe2R37Jre4c++&#13;&#10;9c2P+LZ5GX+kT36b1xvjdo4PKEnq6AfhVfe9rDOZ27xmpJ/p27xAd/Ay5okm9gwTBc4ItuYJckwY&#13;&#10;ect2L+h/vhm3v+hVFSfYwYxN5ZYtsKM6OVfH1jUirxPwoJfERDv8YKHY31LIHJ6Fr9XJOPgWXSvD&#13;&#10;EbvAJ3FKO4ErTPhjHc/heDXnxo5Ade0p10PXOPrwu07mPHNsvdTPbw77fMvcTvZtV0rub6hBoEGg&#13;&#10;QaBBoEFg8hFYu/Mucf85fxU7vOml5b+hhp6du5bilSVp66Wv6bp6NxXdd3pO2fb33xRz3zCOxKu3&#13;&#10;vLOb7npap0m86imcDbOHBQLPekHER84b/1uvnv3ChwVckzFID1gedi3MeGBJ2hIesFLWZtsgsMUh&#13;&#10;cHhZZD72lPKWo++NT/RTnxnhdaabM335c+OX7tIfxNJv/nssO+r4DXjlArmFvdbFzw0qDvdjm7L4&#13;&#10;+6G/j3hMCdR86kMRNwyTVADvV76lBHXKW6ga6oiAhS+BwQweZ0WLp3RlQTaDJM5ZJMtFVwt+dVJP&#13;&#10;fWVLWpReP4brSkDqS+ev/znmnS/9w+QmXv3zpyI+d0HE1b8oYfLyuaxWwR//1IgXvzJikl833CrG&#13;&#10;cL8FA9zLCAJLbJIEUp8nBFLqi8ijWdwXhMvgCXtPElBS6rzUJYP6SRID1HHflUlXfpORzH/5+BfE&#13;&#10;KTc8Mi648vvxnbtvyWbDbncoSQ2v2uuoePPjnhkzS+JDnVImQcf0S4FBfoXICA+/yeGeUPDQm3ok&#13;&#10;Gyz7+cVx/IfPiSn3l6SOUdCsj7yz4FHecvLisyv+AlV10q/kCP4viWSHWUdEbGZx5/sG58eVV15Z&#13;&#10;6UXygqQZ2CgCmOY0QXMBI/vwY1d0LgDMPoxTEEnSgfOCw+6/c57UDj/bkag+R9IT3bJrbeGLP14w&#13;&#10;xT/nVufIQGaJF/RKRjwkGjg+WtK3Pti267E+yKFkACRtrJW3+VxbdodPK+EJN9gi/qwIthsj0laf&#13;&#10;ErfqPGCUvs2f4KO/rENWQXNbcuZbiPLNUPpFtln8Hiy/6Vm/rlt44KsO3nSKn/EbN3mNkQySg+DO&#13;&#10;B9m6euwAj20L9pkQhjd94Es/jtONMehH0pWxWUCDjfEjGDhuPtGOnI5pl7agPlkQue5dNvTWl+pA&#13;&#10;7c9gn8SrknRTEqemDHrr1YZ+W6vacXf9pwVb3pzlU4bGUX3OcE15i96UkvRUErBGSytWPRQYpEdv&#13;&#10;ojNfsWf4wtUYzS91m6n3Qweok406B99M5KJf2Jo78dcX6uQ75ndzgHra0i0d0JPf+KhDV/RsmzZY&#13;&#10;MS5/2AF7p0N2mklArhX8WbIIHSM2mbbCtuCiT2QMkrb0YwzpV+RgS4g8eKKcZ8iK9Es+WLH1XDPI&#13;&#10;elWl8oe8ZKMDtmpLDseRtuwSJolN3x23Vud68mdxd9dLmBo7GzAm44SxY/zUcdipR17z/oIFC6p6&#13;&#10;hx56aHkeOSr6yhuHd/zbvyjgdHHReumbY+Xb3hXLb7+jwk5fl19+eYV5YsM3Z21XdLnhbXBPYBkv&#13;&#10;k9nbTY09d9iz0i1fu/yW6+Mdv/l6XDyefyooQp179Q9jwV23xbuPfVaFRTs52YrrAfvN+7p58+ZV&#13;&#10;9fNaoJ25z3WNTaYda8cvEMzzekDf9M42zQ+uma2USVx5POdavq8gvPlP+gG/wnNTEbtNvPgrYl/m&#13;&#10;BSXng4mUjwxwz2u4vnLesJ1w+vUve9LF1IW/jhkry5wwY5v1PsuGkvK+gg3COEsdY+PNMdOH9gp7&#13;&#10;8RtW5kgFsUt6Yr95rc7+NuWWnZNZcV1tJfLmvV/6SWud+u/EwDb903k8+E9iVm/T7PcOAZi71tGn&#13;&#10;bV0HemF7bFGhk/o82zspxsaJzyhktjXftVLf7DnRs5lm191b2Te/GwQaBBoEGgQaBDoiYK1nxSFH&#13;&#10;xMDHvhBzPvZXEb/oMub3xx+IKMlRvSLrLZ5R8jo55YSTIz7wTxF/UBLCRkuf+veIRx452lbjrj/6&#13;&#10;Fahxd9kwaBDYwhHweUBZkm8dg6Pn0N/xoYjd9sxfzXaUCHhI8ZBr8rV4Vad8wMqHrFzIrddp9hsE&#13;&#10;GgR6hMDLy39Rjjfx6qVD/4nZI4l6z2bh1eVTfr/qCd+Zl/68SrwSALEI1M3C3qg6fsHLI0pZ/vWv&#13;&#10;lJvji6P/1ptj2pSyaD27vEngwEMjHltuVCXMNdQWgU7XFgvRuRhbX0i1WOZapFj0q5P6uVjdcz3X&#13;&#10;O5qM/Yu+05te/u0fIt5TXjs80Z9Z5rN/VpILf/St4eX+wX9FKM9/dYmclfuydUHV4RtN7Fl2VC8Z&#13;&#10;dPLQKUjM1gRU816HbY6W2K1gkuB1EhsVTFZaAyUZ+M+6AtsZ4CNTJl2RJZOusu6T9zsylJ8uXhAX&#13;&#10;lldV/+TORXHxfbfHg+uCaeod0jczjpy1azxm7rw4NGaXZImIRdcurN5QJRBCNv0ofFRAw2KAwLu3&#13;&#10;58CC3O2ITAcffHAl4+Gf/qvoG2XSVfKcct6bo7+8Ja1PcmsLuc8U9JRQQKb77p8be7TU2dQ/7157&#13;&#10;0Pr5KBcwYIjMVTCFlQCGfclZfrvPzjdgCcTRr+BFzm3uwQXb2GUGtJxnHxk0bjd2Ns4G6Vb/bEpS&#13;&#10;D5sUKHYOPwkZ9QQs/TmvaCe4Zxw5F1fJMOsSONr12+4YPmRl5/rPZA44WOgxtvq8X+eRc3vaZv7O&#13;&#10;OmyDTPy41a+yDptGrW3z+YYe6kFCNobqgXM+YAxw1Q4unQie6pGNrnL85KBvyS2Spshr/LDGX6KC&#13;&#10;47CADf3Anq7wYQd4spGcI9LWJBvAUV/q8lftM1lAG8kGfsPfb/4k4Qi25jwY9hcbxNPYyefYdtt0&#13;&#10;SvSbUj4LWN5oU9oPvfVqDMte1acFpxUeK0tZEaunSuhZlyBUEkP7iyxDb8QqAbT+oeSeTri3O75m&#13;&#10;4KGEV+fpEM6wYYs5Vti1S76is7xGwHU4ohO4eXsY/nSStgXLdnOofiUW8S/+rx77YQPO0Tee7ITd&#13;&#10;0RWZ29mfvupvOdOf8bofrtv+mjKmtMvEgexJbNDn7NgLW9GfMSH9ki8pfQg/vNgqSn715AJjJGOd&#13;&#10;/FaMl+2aC/VJdm1tvRGLHrwdrWc08NA/kQ3HM+UlO+Kn9MK/YWH+dH2GgzGwKXX5OJzo67bHnR4P&#13;&#10;HH9S7PTtf4ttvGXnsos36HJwh11jWamz6hm/FQ8edkwsv/mW6jqHHwzSRvDUfyXTzBnR3Qg26GrC&#13;&#10;f/RPG0pyZW/X33JTvPuKb4076SqF/vyS62L2Nf8T5819fh6qtubUvJ6xU/ibP/fff//K/vmvOnBk&#13;&#10;X+ZR+kpdsm/7fMXcrz2/c42mY7wUvtlK/DJtPudLdXJ+ts9WyMWG6ZN962tTEB+FhZKU16d281PW&#13;&#10;6eUW9jBL3PCGh/7JMlqiXzq07bTf7vxut94w2q461t9tern2lc+ksh3jy0Ln5oD8XWfAR/iyudNW&#13;&#10;cYwdsTsF4cF23aOwJWSrsD/1U4eTalfLS2LVjdfFmnvK9a6//CPG3N1jRcubL/M6Q75udWtc7NSY&#13;&#10;4ZaEFxuZLDvNfh9OW7YG+7Qvv+vE1syVdGlLJ5uS+DufU8hqy266IXbUd/SjIj7fTe0u6hw6+YHm&#13;&#10;LqRqqjQINAg0CDQIbIYIWHNwvfVcsOMTTo144pPKPzOfH/HFf4i4/CftJX7hayJe8sqIQ49of34M&#13;&#10;R8ngeT/JmkF1n/Xs3xmKb5379vLCgcvzdOftIx8dcc77yksKTupcZwLPjGEFagKlaVg3CGwpCDyn&#13;&#10;OPq1V5Y3i/zl6CUW4HvFG0bf7mHcwoKEB3ql9YHFQkD9IcvFoaEGgQaBSULgqb9VkhZK4tQXPzm2&#13;&#10;Dl/x1oiTnjy2tpPVqoefD9n2rtvL2ue+Eyq5IOm9R5aby1IEK6eV4EhDnRGw6Oy6YqHfYl6SBeZc&#13;&#10;jBVgEuhA6qivWESrk0VldRULgFsNXdabxMOy8hhx1WXl2+zHThw015SHr5c/Z3RvJf3iJyLuXBzx&#13;&#10;yS/Ifpg42Vo4u7fJBeTcOlYndugeR5CDb7vHETQby70OmxVMsk1i4x5g2wVELBrnm0nUV1ffuZjt&#13;&#10;vKCuBWX3Ypmskbzr2+N3PzCUpHtXDt3TLbp2QUkO7Qtv38BHYNFbORRJHXmPl36VfphBIIFk2PHj&#13;&#10;DD6qCzcYKfb3/eF/x9TLf5zdj2k7+PH3x537HbT+nhMeFgQyEEAGmDzYd2DMnXpQTBu8dkz9TESj&#13;&#10;+6YdETvP2rl6E03KyQ4EjvyGu+CrfYFX8yGMYQtzOLIR40u9sEm24zpDd+xTOzwt2MBdcF+91Jux&#13;&#10;mTcFmPEWPNYf3SH2RX8ZCGZfeEjusCVzPg/AXZA6A35kszgjaafeX8V4hD/GgQ//sG/stgKHjuvb&#13;&#10;eNpR2oFxt9ZxHSCXYj/9uy4f7FCrT+f1Rbu0M/pRLzGpywNnmJLXficyn6hHJnLon1zGqk/nYehT&#13;&#10;i/ClVzpO3eBLBnLlfJAJHc7BAz86pC/9sB1jsE/XEqyMJZOL2I0kEW3JZi4hh0Kn5iHH8NU3vnjA&#13;&#10;e8dZncfqLVdr17/1qoxzDG+9qnj45GB561X/QPms6PoEK4ldJSA9kJ8j9Ht0gb6BVSurJKKc32BC&#13;&#10;d8Yq8SyD/+zfmPlVdV9X7BPBFLHXkWjaZb+IfX7xs9jljsWxulxmHtx517j53mNj5t77VbZOn3Wi&#13;&#10;ewXRn/Pkq/dFl3TEbshKH+kPtknOsy/tbdM+jSuvJ+o6v6bYCHLO+NifftI/YMM2zVnO8Ts2jA97&#13;&#10;rBNbQmRkQwjf+hiMLeeQ+nF1tWGz++yzTzVP4Ud+W326TrFdOpm+x96a9IZ2ntsVn8QOBigxr4/b&#13;&#10;/Mpurr/++kpufjZ//vwKL+OmmwXls4Ezn3BmTDv1rNh9ytroX7I4phRdDOwwO26bOfQWPDrYsdgA&#13;&#10;POgPH7zpARb045g5ZdmMWZtl4tXUadvFIx7xiErff/3L78ZFSx9azO8K8BEqfXzRpXHwTrvH7z7i&#13;&#10;5Mof+ATdmLfgRF+CBpLUYOZamtdM++ZMNmhuU89+FjrM+QHurgF0kjZQFy39zJyB8KBnVL/e0r8+&#13;&#10;yZeyteNXNZzAP+SAQ8qrK37JzsyNk0H0RF+uSWwcJvomB0xgmterPG9b39em/ntccvsHlYdu1cfF&#13;&#10;qkzMVfu0pZx/HSSvsSs5r7EV9qnUdcK3YZF8cssOFYQPfWqHD/5+K8g8AVPFvNxz+vd/ifiPL0Vc&#13;&#10;+LWKtVVhdwjKwAlnxOqnPSfWnPX8aq5svV+rGrT5YxyuRcaU11zVtIele8W8PrVp3hwaIwJwZ5NZ&#13;&#10;2GOd3JO45rEjZVPMXeQhF1mV3M9rcF3e1n3zCx9iR7ndwI6e8oyIPyr3ZcWHxkWnlTWR3Ta3fwca&#13;&#10;14iaxg0CDQINAg0CE4SA5wL3bK6xnrnXX5d8JUJZcFUpV0bcV56r3avuXWJbRx5XHkJ7e79eX4cw&#13;&#10;VG/Tdq1cT6ecEXFCeanAZz8V8dXPV1+4WH8ud448MeI5LywJYa8q/zc3FMvJU5O5bb+COJkSNH01&#13;&#10;CGypCPzhe8rkUh4YP/Ku7kfwsj+IeGfJtGxoRAQ82JrwLcRYyEgy8dcfsjaYfLNSs20QaBCYPATe&#13;&#10;85GIu++K+O6XR9fns18W8Y6/Gl2bTVH7wWW967Us6E4kmTMzuFQPkk5kn1sibwvBFlDhVV9UzuuL&#13;&#10;a4wFsQxEqqNkELQ+Zguu6ipbLS2+rXdDu/P23vFq5WRx8o9fN7qkq+Txv/8W8a63RLznb/JIz7fu&#13;&#10;Zdzb5CJyu4VZ9zS5iGxbDwxoz2YFmwXPuiG27j6K7VoUTmK3SqeFav0I9CWZTwT6kvDtJumqCqQL&#13;&#10;4JaF6db9O0rwfMniO6qAjaAkMl4P1njzOf0gWJFJkEOAh+yCvMakLV/lg4LqcNuI/u0LGx0a7YFp&#13;&#10;3/96TL3y13HnXvOq4FLKlvekglJkt1Cw7P4zY6f7N4/EqxXbP7fcN8+rFivYQdoYHAW/6EaSRxIc&#13;&#10;JbuwMzYHa4Fi+nMM5sYKZ2PPQK5AMTtRRz/4SlJwTcrAHD16W40tXVrQadWX33DUlu3ixxYEo3Ou&#13;&#10;ZYuOkZse6F2fOad7exYZuyXjgIX2+KR/kTEDwhlYbOXJh/i1gCMedcprSNpKPs/UZYMTqvu6Y9po&#13;&#10;b99Y4SAhij5aE0y01zfM1NWmzs/5pPR5/F3z6FU7Y9CGX9EZv2IrdKFP/TtvPxfh2IJgNPyS+K7E&#13;&#10;mNR52sjee+9d8cx5CA+89MMe6N1v+PMh+kawwhOxFzgjb2wyhrk7bIh5dbL2Z01JtupfU/BYUwJj&#13;&#10;JclzLAtvEqz6JV9Vny0sCXRT1y38VW/Eml69DUti1pTyezTJXbvuuF01Bjam8DsYs282LLEHHsgx&#13;&#10;OpKgkclXfqNWH6oO+rOiRO7//m8j/vkz1XUxA9Drz5ed5SUoN/OVb4p4dFmcLARf+scb9nyLbdEp&#13;&#10;4oNsgf7omI2SkW3Tmd/8KG0CP4mWZKQvv/FIf66YrvtT9wX10yf1lz7JJjMxUDKR4+TkE2mXyTNt&#13;&#10;hU/Y19Z46qQf8mbdPOc3v6APePML43RdZHvOpb4k8+xw7+Mjvv7ZbD6+7UGP7Kq98SA+BX++DQu/&#13;&#10;+TU8YEhmPmScxg9PvqYe36Oz1NGD5fj+jzx66DpRxr5P4cMeEjs6hIlrgnbwgwO89AOrvhm7dCX/&#13;&#10;ZFda2ze7GscvHrglPrdk4YR0/6ZffjsOn7lb7NI3NC/RB4zpIbHLa6C5EznvHBvjF7b8R6GjRYsW&#13;&#10;VXMi/ZqP0yfbDQAvcyp90A+9OYbyWm2fDdAr4o/6VH+yyHhz3kvf0z+c2GZep0aSh90r+OW2vj/c&#13;&#10;MefMc/yaLH4jMiiwz+TTkeRod57uFeMazVbdOODQiF/d0Y7t6I/tvlfHNmRLW6tXMnZ6yeI3XNlS&#13;&#10;2lPWNx/QF1tTYMdGjcPcq8DZ/G5eYvdp+1nfvRY+YyG8B8sbxWd84N3R9/P/7cii/+JvhRL/9dXy&#13;&#10;rHhexGFHd6xLTnxT/rSNsdhox06aExsgwMbSvmBPB3VyPXO9ydLtHFHnMdZ9ts9+yajU94fjWfcL&#13;&#10;9s3ebSsfH66hc7NmR7z6HREf+/ORag5//oUvH/58c7ZBoEGgQaBBoEGgIOD5wf2wex3P2m3vy3xF&#13;&#10;RZkgco0lh/sA5H5SaUuSvXzWUFm0IOKm6yMeKIn+5Tki9psfsc+8ts0m++DY7m4nW8qmvwaBzRWB&#13;&#10;N54TccxjIs4viQfDfdLm6CeUyaC85erM8h8HDbVFwARrQdBEnwuvWdGCUD5k2TbUINAgsBkhUD7l&#13;&#10;Ep/6QsR58yIu+OvuBHttmTv/4F3d1d3UtbYVquoRzSo3gRNEFkfdpCKL1vUkiQnqcotia9HUAqrr&#13;&#10;jJJUX3R2rbGwl3XVd01qJcFGdTOw2Hp+6/vdfQLDiGMXUJgo+uT7I3550di5f/5jEac9NcJ/0PSA&#13;&#10;6kEKD48ZXKqztihbv79pDRzX6/JptitgwQarh+HbS8KMUhaFY04Jdu67f9VEX2w3A+IOqm9uUNh9&#13;&#10;OyJzPnQ7z8YF6ywWJ6kjiGtM+JBFXxbJM7CS+9mmdet8+iFfgoOxk1EA3QM22fE3bn3mA7g+BA0z&#13;&#10;OOZtJAK+zruX1F4QZz15CB/vJ3HXMev7yUWx7Mlz1+vS4jnZyK5f4yDH/XOLHd0/cUl868fWxc5d&#13;&#10;00+t8PR2KbJlIAlmbI8ujAGOElvonx7o3rhyTPShHp2wB+eMHx9EZ5KvlNQfW6UvwUvJCtkX/ZCn&#13;&#10;0z09vgLBdOw/7+hVYgC+7EH/5EhbVg9vsqjHPiT6OE/+bogds0nj1E4f+mLbjjvfjpJ/O/8mI4Ib&#13;&#10;yuebDLrk78SyqlT+GC/CG4bGRSa4wbcd6QsOZFXI3o4Sc33rVwJJ+jfexivJBg4W3SRYkAem6ton&#13;&#10;hz4kBgmU6Zc+jYu8aSepI+cR+6JPNqh/9Y0RX/bG7shS+VDhI4kjsZLc4dqMRwbnbPeZu3O7Ya4/&#13;&#10;trZ8XmjtYAl0laSpqYMloa0kUY2epsSakmzls4X9a1atS+Aa0i3+a9aW+WuwvPGsfJKwjKokX5UE&#13;&#10;ry7osAP3iT33mL3+3gRuxs4H6QbOxg17Y6dTY2YPEjTS5syhG9GPL4w4580RCy/d6FT9wDb/U4LQ&#13;&#10;ylvOi2Uve13Vt77oxZxGL4k9G9Q/4g9kzPmEntiPZA62Yd9YtEXOG4+5gB/j3UrpD2mPxovXBte8&#13;&#10;0ohdsj28jV0yCjnrxE6NQ2HLqF2f6b85ruShjbGxXXIjvIzDXGPfWOnB5yEHyucLerKweuKZEXvu&#13;&#10;k2IMuyULrIwVTvzNPtnJ6Bx/c72GLZ0Zk7FqCw/y05P5Vl08bL2FMvVACPzxgRc81EO2eJh34WH+&#13;&#10;mL6yfJatOrt5/blr+XZx+xVXxIeu/+6ECval638arz/41Ao/mPBX+MPNb8Ru3VvBK+8BzaFpo+zL&#13;&#10;vLioJF3RKTv0xmS+Q3ftiI7MHal7+nMM8Uf+i9ThU4hNkGOyCA76ZqPV/FXGObXMI8bHh9kTeyQ3&#13;&#10;DMyJrdv6sbHKzQf0wR8QTOlHoQ+/yZLb+n4eq2/r+/W6Y5Uvjn9cSby6aMzN1zc8qbw1xzrNKInt&#13;&#10;KPBIgjudKfBjl/SZJevZwkB784Ut/bpeaAtzOsYPD9eETHCDfeoBpu1If9qnnWx/ycUx5w9fXm6c&#13;&#10;hoJ07dpscMya/bP/ryQlfy3ixNPWn2JneJJP4UdJ/JX/tL3WZqVmOyoE6J4dwdy2jjdG7CXnRnMD&#13;&#10;O5poSlsmW9q3batsdTnct+a9a27JSv5x06vfVv6x9RsR11wyNla+tHJquadoqEGgQaBBoEGgQWAY&#13;&#10;BNyHuT9372X9JZ+Ph2nS81OeDTz7JHneb32+z3MbbecdGKFshjT6u/DNcBCNSA0CmxQBn8lSLv1Z&#13;&#10;xE9/GHHdNeXfyO4byrLk+MedUP6LtPwXZEMbIOABxkOtBScPW3XKh6zcenhvqEGgQWAzR+Ad7414&#13;&#10;clng+9I/Rnzlgo2FnVkW75750ogX/G7EUY/e+PzmekS2fK9o/4m5GbR4mYvt5k0L7A0NIWBBz3Um&#13;&#10;F/ETFzfxikVUC2R5TcoF16xn68FDPWVTPITUZdkk+3vs2btud9m9d7zqnMonm+L8D9aPjG3/82Xu&#13;&#10;GmPiFRtyP5OlCiq1SJH3Nbkdzf0N2xOQWHXDdTH4hSLn/36zLMb+YsMedpkXq087M+477Rmx/KBH&#13;&#10;VOfYrXYCH8MRPxFwRcYi6K1N+pBjxpRJVxaYBVzrD8jt+JPbArT6tooHa23Jlckd9bb6xjeDc5It&#13;&#10;BEX4sUIO5xR8c2yOG4OF8gxgxoJyX94j6lt4dcWbfHA1h1ioJxv8vMlCYLWvBLq2mf2m2PHeD/eo&#13;&#10;57GxuW/6M+LevoNjTsHI3EZuQdYMOFpg8QYdeFlosehCP7A7+OCDqyCvdnQh+YMtsAP1YW2ruAY5&#13;&#10;j1faWyYK4StBAh+8tXPO/kiEl6QKOtU3bPGRJGCrX4FjdehBUPqGG26oxicxw7WQjjKQN1x/fFI9&#13;&#10;emRXmXDo+sCn9Y9XK+U1wflWSv9mH+2IzIgN1wmmyPjYFDJmZTgiP90aA123I7jrTx/0TR/5Rh/y&#13;&#10;SJBjF/rid3gibeiX/8OHTcAFbuxFf/CRHIA3XeEt6YB/0g0s9VX3bXVhSJ/a0Kdj7Ak/8wRKO5Lg&#13;&#10;Qa601Z3L/+PsMHNaLF0xhFlVueXPQPHHaWVsfRKvJEWVN1ONluoJVtMGStB52jbrWUjmKu+6Gvoc&#13;&#10;YZWYVYTqoo+D9pwT/X1DyauZFMOO4AVb9gPbm266qcKGPcMPPnQBM5jykw3owm9H/L+S/Dka+uA7&#13;&#10;YtpNi2Lta/+k0oF+Yc6eyEQWNpBzLnkRWyEDXSl0Se+pY3XYCJlt8bDNY84npT/gh/BKn9RPJog4&#13;&#10;nr4Fg5Ql+djCD5EdPp2C5uRA5ONv+NqyW1s4OJZ4w0SSKhnMNeZDW3P+nk99ccz8r89V/Mb85/nl&#13;&#10;OakDkQdGZFXsu/fnK/SU12v75IQjf+Hzhx12WKUrcyks+HdeN3WHN17XXnttNX9ccsklcdBBB633&#13;&#10;7fuKb8KE/WlPxzC2Nd+QR3t8dpq222aZePXA1L3i8ntvjJ8uH/onlQ4wj/vw+YuviufufHgsv/f+&#13;&#10;ap5iP+yIzbBVfmK+ZNP26Qqu6cfwpCc2B1d+7w14aavtBMQL/ghPuncMaU9ndMMv2QciU6frRFVh&#13;&#10;3R/XL21H2g5Xh60Yl5LXQ3gY87ZFVufTZ+t9d7MPXwWOw22d00eOf/tybTN+2NiSB4/Ngk5/Wnmm&#13;&#10;Kesq46UznzVeDuvbw49tKXVio+aBnBPMS2yhnU7ZpcIPYK1ttscz27BT59mHa4B9c7n5Xv2kmTdd&#13;&#10;F3POeV33SVfZcKDcr73qBRH//v1Ysde8trz5m77ZR0PjR4De6DB17NpZJ9cpmLMvW3YyEWT+IUte&#13;&#10;S3PrWM5Nrf2yP/K4f6lv7Ts3YeSfP9/7sYiXlvXVZUP/5NJ1X08oc8i73t919aZig0CDQINAg8DD&#13;&#10;EwHP9tZVkOeR4Z43JgIh94yeYTwjIPdenl0m9Po6EQPpwHPDVb4OlZrDDQINAl0gIJFgS0om6GJI&#13;&#10;va7iYdlkmgseyd9DTD5k2XYTjMm2zbZBoEFgM0LAp0qU8z4acdVvIpb4T/eyILFrSbZ4xJH+fW0z&#13;&#10;ErZLUbxKdX6RfeGvu2wwTLV1n3IZpsaYTrlRtZBl7swg5ZgYbSWNYOE643rjRj4pF/Qs5Fpgt8jm&#13;&#10;umSBV5s6uRYp6k7U4l+9v816/8hjSjJlDyScWRIBHnFEDxi1YXHhd0vS+51tTozykDd/LL4lYphP&#13;&#10;cyRHi7W5gGzLnurkYZHN1ct4HyB3/ua/Rpz7Bq/OqXf10P6di2LaFz4Ru5Qy8Iq3xeDbzq1s/aEK&#13;&#10;Q0lVFryVXHDmA4K3/IW9C4rwn3wA1t65TGpy3yZhih+ZdxTHWvfbjVe/5iz1PVi34payeuAmn4V6&#13;&#10;/epPcEwR4OHjijpkR3jRRY5NYLF/ae+CrNuVfiX5JOkv5wcySlpZW3DasfS7dM7zYvsHL4q+VZdk&#13;&#10;9Unf3rtjCSwVghH9JU5wkcRw3XXXrU9moGu4pl4EbWFvHoS9wC8eME97cd4xOFi0yTfjwKQKqK5L&#13;&#10;9vNb0M427QwP/dGnPjoRm9I//nmtk0xQl1VbchsX25UIkfWNk5ySeiQasDl2244E2OCgrX3y4kdW&#13;&#10;14p2cuo3Cc7132n/MKpTHlcf1dv4DU827M1T6sCybnfqtCP14JV+0GnhzPgtsLFZmEiKQhJ86B1m&#13;&#10;3nQFA3IYu2Jf4lUmVbnfIJckjvq9Bxm0x0vd9FX9KHxbHTIYH75whjuCM53BHX+LgImZZAR+xp4E&#13;&#10;yWwP32OH+NH1d1Vt2/4pnxj0eUCfA+wvyVcDfe3137Zt7WCVYLXuk4PefFXn89DnCL0VqwT1+ocS&#13;&#10;emrNN9h9zAG7VUlX9YPGQh8Sy9hM4q4O3cCe/7BheJjrvCVnA7rxuog3ln9wGAPN+PKnY68DDoy+&#13;&#10;s99atYYvn0N8K/VDV/r3m57YE5nSVrWhd23YEDmNx7627NNYW6mdP6jPJ9mSfb7CLtgQLGCEH1+t&#13;&#10;k/khbVZfaeP1OrnPT8io8CH9KewQBnC3ZbP4GAcZ8jybdG6bF70i9vhOuUYL6o+BVp98VtxxzImx&#13;&#10;e/EHY1Jgkvv8pBORj+x0Ybzk4Xfk5ZsHHHBALFy4sOJlnOSvJ15pw49hfPXVV1fjv+aaayr/q3RY&#13;&#10;8KTvdliTKefKyucHio9POyL6VpfnwM2E1s44OubsdVRcfv33J0Wi/1706zh8ypzKL8xhfJqdsRk2&#13;&#10;zKYQP3J9c5xezIlw5kN0wr+9vdF+J+JreW2nKzzxYRPmcrqhF4lz+nDedZdPsgP17Hfaduq3m+Pm&#13;&#10;B3Zom8ROzRfsz7jIY1vfz2Ot26xTP558h9uaC+Bqi8gAK3K0zh3D8Zm0c8c9LuKpLyqfxfv82Ls8&#13;&#10;8OiI543tWjCaTuGnwDKJPZmDFTbXOpdlPVs6zbk065n3FPaZOqvm2KI3ujOvabP9X769fFbm7jq7&#13;&#10;7vdLu4Hz/iTueNdD/yBhHOzSPEiuhsaOQOqe/pXW6xd90mE+I/faD/WX9tS67TQqMpHDHN267dRm&#13;&#10;wo8ffXzEP5d/tDrnTRG//mF33T335WWt4CMl673zs1V3jJpaDQINAg0CDQJbMwK5rmeMnhddlyeT&#13;&#10;3ON5jk7yfO/+fGuih1YKt6ZRNWNpEGgQ2CwQ8JBlIrd46QE8yWKJh+Z82Or1g1b202wbBBoENhEC&#13;&#10;00vA6cjjNlHnE9Dtc18c8b6yuDceOuyxESecMh4ObdtaXDfHIkETi0YPR7LA53qjZPAODoJQrjWu&#13;&#10;ORb31HODL3DfSupkebji2IpJ9dtbPXtBz/ydiUu+vKyHyS1XXNo28crCbS4g29btDDwW6XMBObe9&#13;&#10;gG09j/f/WcTH37P+50g7/eXTr4PlM3t3vedvY2DNYLXobSFacC2JLwjY5YK4YIbgibFYeOYHWSRp&#13;&#10;CNYZm2Cg82MhAUD3hPqB43BkAUCAUtBO/+Y4xK8Vgf0M7PF995PGJ8AoGGl+nFfq92pWnDJzKHBK&#13;&#10;fvpnEzA0B996663SjGNOkVGiCFluXvLS2G8TJV6tOeBDMX3aobFzuee2gEFWWAkqwUZyEh1mghs8&#13;&#10;6VrAST1BSmT+hC2byPlREpbfOX7BMXakHTzUpzf7eNJTBo/1Yx62yKKwJ3ZFt+yvExkDWdgBveqT&#13;&#10;PBJ86qQ/8mVyFl2px9bYnoIP+6sHCvEgi2P0afyC1vrVl2PkxL+V8DdW46r7BYxQ/RnIb89BKOeQ&#13;&#10;ehvHlFyEgpdPmXVL5KcL8hpPO9K/8dEf2fUvsUc7Y2a/iAzGlUS/7ANfY4JF69iyrq267I2+9GfL&#13;&#10;NuhZgQ99In7rN7nJhzccYM826oldZCW7t2uR6fA9dxw+8arwH5haAmmDa6rkq/Jtq6KEjfVYCTLC&#13;&#10;HwlW0wYGKz5Tylut1ha+QzSlSsTyNiyfNexfM/S7E7vDd59V4QsfOkhKm7FNG83xX3XVVZX9qgsv&#13;&#10;eNKPeqmX+Nv3jisJue+v/jDijGdHlLe9midcG+hbf+ybPerLb76E+Lff6qpDLvKzJfqmK+2MFS/6&#13;&#10;TduvGKz7k8fq/qBd+iT7ZBfGzBfNKezFXGO/TuxCfbIp7fw265PJ/EB2usj5zD6ZjMU8oE+ysVnz&#13;&#10;p3FIqnGOjLcXPO75/T+MR37i3cm66+3AvCNi0cteH/eUpEL2bV5LW0gm+qsHg+3nNZus6bfG4o1/&#13;&#10;xkxX3tCFjJNOYAMzCT/wrZPxHXjggdWbr+Bw6aWXVm0kAsGHXPDXnzGTie7NA+RV1L1/xgkxezNK&#13;&#10;vJqx91kVPpdetqQ+3AnbvykejGcf9JgKe/ZRp7w2OQbPtCn2ylds6da1OX0IvolzbvkbrPmAY/rJ&#13;&#10;axze7B4vCdF8GQ99sRn9KN1S6pa+7bdu68fwZCNKX6nLBslCvvXzVLcdj7Oe+ce1h80jPsFuyQKL&#13;&#10;zZre/I7yZtuvl9f2Df1jwahl/aM/d7Mx6ma9aMAe3GcpdWJz5hHFPOU3u6QfvxX75l3H2bjCH8xf&#13;&#10;5iv79DrN53S//eU6+1Hv9//ff8QOv3phDD7+tMo28Z4senB1WScfKPeM5X5k9ozh30g8WTKNp5/U&#13;&#10;aeqQ/urE3+gwS6+wzrmMzdjPbWv/dVn0rZCpvmW3myUdcWzEV/8v4jMlSfCfPhVx64L2Yh73xPJ2&#13;&#10;rFdFPP23259vjjYINAg0CDQINAisQ8B9ujVT5JnDc/pkkmcTzynI/aJnnl7dG0zmOEbqazN/2hhJ&#13;&#10;/OZ8g0CDwOaEgAcdD8IWgDz41CkfvvNhq36u2W8QaBBoENisEXjp2RE+QXbz1WMX81VvHnvbDi3N&#13;&#10;tQJcyI1q6wJnh2ZbzWHXHBhkYC8H5oY9rzmCQxZx1RFoaiUL8OooAgkNtUHA5zZf9JriAx9vc3IU&#13;&#10;h3xmdKJo8W2943zH4opXfRHZQrLF/zpZoHVPw9ZsWwOY9brj3r/gb0aVdJX9TS1v39h++sy4/a0l&#13;&#10;ALOOMkDGd4yRDyiC+8YiMFX3BQE9vpOL5gKFwwWxs592Wz4rCIYEvuA6HJGVXPonLxkEDeuUvm7B&#13;&#10;gJ8r5gABSYkjqx9cGYfWG4xjf3V5E1oG8NhDJpPcXQLxK8pYBOYFFt0DeyvPPctKkHrg7Di0vyyU&#13;&#10;TyIt3/m1ce+0kypZ8m1RiQsxLHIoMLXIos78+fOreVA9x82JdG9Rxm/77MVvAfmcN+nRuJFxuyYt&#13;&#10;WrSoCs6mrunjtvL2Jm0RnfIX9eGpCA6nfnPxR526rTnvzSH4sFGFjtN2K+bljzbqsRt60o6M2hlf&#13;&#10;9mnBx/jZf/qv8RivALZ9sjvvmLb020ra4g2f+qJVBnFaA0DpX/wBkS8JD1gYg/Ou7e36zPqtW/3T&#13;&#10;LVnh2Ep53YQLufkPfcGCTsmSCTXaksP8ZvzkILskKDIqbAFGmfTR2p/2qU99GJ9FPnLyZVvzgH7J&#13;&#10;hj/ZHYebfvVPF/pwnm/rGz88jtxjw8SGVhmq3yVJak1JkuobLIHONSW5rX9siVc+IVi93WpNkbmU&#13;&#10;1RK4ikzZR57zdq0NE7M2lOqxBw7ZcfoEfbBLttZKxgzDY489tnprEUxgADPnJNmwk+1uWBi7/mu5&#13;&#10;Vx0vlU+Gr37TOevtQNJEJsilLbIR/suG6Iou+CKZHKMvx8wbjvFRc4Nz/IIdsI06wQCpXye+a8zs&#13;&#10;xjklbcfbmfQrGTj9TVvy4kdesgxHZELs0Jwl8Ylecl7RvzGyT3z5i/MwN3eaa8jns6D3HXJ0zHjT&#13;&#10;X8T8j53b9eevlh7y6LjlDX8a286bHzMKZuTgVxIu+ST/UlpxIbMxwhWeSX6zD7Ltv//+lf/ktdb1&#13;&#10;2xjoz5wscUxb540hic7ZIx3xNXLAIDF2Xht16DgJ3vx16cCJMXvZ+Xl4k29n7vP0GJi1Xfxi+b2T&#13;&#10;IstNax6ofDmvCzAyn7kmwdtv8yhboi96ZF9K6lp9dtCO+J55PvVKH46lDs0X5hL90zWe5nrH7dOj&#13;&#10;Yv4YaatON0R2/Sv20cxiN+RQ9DtZRAa+nPiwY/OA0jrvTJZMo+5nfrlz/di/RLziaaNuGud+IuLU&#13;&#10;p46+3QS3YAMKe2Aj5g+6yusJP+AbbNKcY242n9AZW6ZP9wd+z/luSUrrAc3+2Q8izpr4RJUly++P&#13;&#10;79746/jh4mvjx0tuiYUrH5pvdyrJV8fvtEecsOv+cco+j4wj5+7Xg5FNLAvzGP3RidJ6n+t6RXeK&#13;&#10;uafd9atbCfE2vynspr7txIMNsTX9pt3lfqc2m/XxMp545VuGyk+/H3H1FRF331H+66vcL3lL9xHH&#13;&#10;RBw6QW8V36yBaYRrEGgQaBBoEBgtAq7fmXTlGWKkZ+XR8h+uvvsHz6l5j+6ZXtlaacNVja11lM24&#13;&#10;GgQaBCYEAQ/GHn49MJu46+QBxwNzPnB5+GmoQaBBoEFgi0Rg2xK0edcHIn7v6WMT/2Ul6eppvzW2&#13;&#10;th1auVF1w4rcKGcwrEP1reawRdm87rhpT7KYlgkYrj2uSRZpBeRaCV7qKA11icBry1swvvWfZZHv&#13;&#10;pi4btFR77Z9O7OeY126YFNXS+6h+Li9BqrtKALV1EdlCf97T2GawdlTMO1TWl8Vk9p0BuNzvv+qy&#13;&#10;mHPe2BM3Z3z9c7H3yafHmrNeUC1A8x9zR/rLcIkd7vMEXfma8Qsw246VBMKMVdAFht0QnAXALQ4I&#13;&#10;UPJ17duRwLAiuKiNN0ssKRXXbFfeBvjA0Jt12rXr9tg2jzulCpbCT9DT4r/xbFvk2bVgo19Y+YSf&#13;&#10;ucf98apdToydtpkeuy3/aLfdjKveyp1eEbdt98IYKHZsrks9w15wy9woIcJv5zKYLsALM9cSxTWG&#13;&#10;/O7f2YFxamvMiH2aY7Uzl+KjDvsS8J83b151XD1vAxNwtsWDHlH6k770geBHPjpO2dTLcZCHDWYS&#13;&#10;Dv5s1FjZcgaJ2Ql7ZQPG4Tj9VAlYRcYH1wXxYKLoQ59ZtHFcG3j4bbztrrU5F9SvScaSzz5wyfE5&#13;&#10;nkR2RNYkyRuOZ3DSuW59BY8MVMKULmCYRAa2a4s/uRYsWFDp1Ljgpz/40inM7dNd4ipxI33SeOHL&#13;&#10;F/gn+8l62Wdu8dIWpvSb13HzHoydd85vcsEubY/MMCAzGZXEmk3tseO2cdjOM+PyuzZ8Fs2+cztY&#13;&#10;JV6Vt16VN1JNGewvb6sa21zmLVdrCoZDSVzl7Yf9M7OL6g1Y9XOrJS20vF3r6H3nxmnHH7befzSm&#13;&#10;E34BF2QRlA6MOQlGEiR9Mg4mbNXbjLTxe643gPSCvvaVuOslJdm6EH/hs/SSPsI+6SrP20rmoS+6&#13;&#10;8SYydsFf6FYxDr/xYCN4kj+JzvWB6v7gt7bGLlEIJsbM3xG7JYs5gH0h9shf2am+R6L0L3OZPmCJ&#13;&#10;r/mDTRsXnvTD7vTn/CGHHFLJnAlnxmMMiw47Lhaf87E49Hv/GTt/7987dr9m1ty4/vRnxbWl0Kt5&#13;&#10;05u79KUPPgx/Y+5E/JN88KMXMpLfMYk9iRO5nLclu3kmrwN+1wke6eN83wgOfOQAAEAASURBVG91&#13;&#10;YQkjvq6Q1zn60Y8+1SP/nStL31OfFLMHv1tnvUn2B2b/VqyYfkAsXTGU9D0ZQixZvby63mVfbBo2&#13;&#10;MIIXLPlMzmNp8/A0Z6fdqa/wmdy6BtMzezNPqMufzAPshV7YjDp07lqprnoTQcbA39xT5HWO/ehT&#13;&#10;IfdkERmUOq5sM+1zsuToWT+nnBHxpYsi3v32iMt/PDLbkrwT536orDlMfCLRyMJsXIOdug7Y5r2k&#13;&#10;WuyFjszzWZynR8VcyI7Svsxj2/zqpxt3MJYjF//fWFp13ebOB5fGpy/7Xvz1gp90bHNPeRvnt++6&#13;&#10;uSrvuvL78ZySgPWKw06Kx+1xSMc2k32CDurFNadO5jDzF/3Z5pxWrzPSPr3Se25z3zzWifRjTs1t&#13;&#10;7rs2brV0/BMilIYaBBoEGgQaBBoERomA+yrPru6pPAN6dpgs8nzrORW5Xls3cN+wNdNDq3xb8yib&#13;&#10;sTUIbA0I3HZzxA+/V/674bKyulkCyeUhI/bYpwQyj4s45SllUXdyFjU8KFtcUerkYdgiz3getur8&#13;&#10;mv0GgQaBBoHNCoFTz4z44Gcj3vKS0Yn1/FdHvPP9o2szQm0LUBbwLXqZc7sJLI3AcrM+bZwCCopr&#13;&#10;UJJFNePP644FQXUEhFopg1cWAxsaAwJ77B3xoc9E/G653xgtPet3I/7g3aNtNbr6uwwFXEfXqH3t&#13;&#10;FdvvUPlWLiKzGcXD4ViI/VpE5rdKu/0MJrTyt+i82xcuaD086t9T//FTsfZZL6oCfXwEuWfzsNtp&#13;&#10;cZxMHsr5FV8ThO5UtxuBjFtADAmwjIYEIgUYzXuClambTjzckwr4CWKbH+466Smx6zc/36l6d8d3&#13;&#10;nx8PPP7UWLoumGlOwduY9Gfhgn4Fqh2HrQAo2Zdt97xYeXtf7LuqfCZiAmnpDmfH6r1fFytLEgKZ&#13;&#10;ELwEXDOoddlll61PlhKQJaNAWNZVX8Ce3OzeONiM+/7kyabZpoLYioQF9dgVnvrMJBxYHXrooXHF&#13;&#10;FVdUOlTfXK6+vuGlsDVBe+ctzPA5uPovOOcEkh0ni/FIwMAHD3qwr9+c59kJu6UT58ljPLOKPIp2&#13;&#10;CjnwV9iYfleXRSlt9C8oiBf+Clnr5Dxyrk45fni1Iz6B0q/ISR7+xt4tjMFztER3xgIn+0kWuuCr&#13;&#10;XxhL4CGzt954YxC9GVv2SRYyIcdhm8GstHl18IIhe2A7w82V8CQTXcI69axvvMlo3GRU1zjgKOGD&#13;&#10;LslLh2TUVuKVz74dt/uMEROvCqPytqryxqTip33ljVQDY0y8gsdg+eTg1LXlk4MliWvqmpKAWX4n&#13;&#10;1c/1l3MDfcUXS99JzzvhEdVY2bDCPtK2zSEINgqq37/QQyY2wQJW9AL7mSVJtyd0y1WxesFV0bf/&#13;&#10;QdU8KqkJkQOxIXLSgeKNW/TED9gSvdT9jczGyE7Sl/BIO8MzfSHty7E6GZ/2+MAsiU3or554lfK6&#13;&#10;N07fzPrttsaCB9vLOczn9syPftNNznXkxJP9ayfJVh198WPXHWO/a4c58csXvjoGHnN6zLt5Yez7&#13;&#10;wH0x84GCW0yNlTvvGqsOOyruPuaxseS+gkPRI4yMz/jZN/76dQ2u5qziC52IPGxB/fwEYvohnHOB&#13;&#10;3Xk+BT9zpHNkzf80xifnTrKkTtMO8dF2ZenL3AILsqXfqgcLxCbX7liel27cDBKvdn1ehePilUPJ&#13;&#10;gp1w7OXxwalDbwZkI2yWHnNepGtY0TF7oRP1EB8zF3YiuNMjWzOP0jM90j9+bBZ/13F10dxbb4xt&#13;&#10;HyxjL3LEznMjDjk8SrZ4py66Pm7u10fqXEN9G5MymcSOFTaKYM1WyQGXLZqOOzHiP39YPjH28Ygv&#13;&#10;/3P7BKy9S4LOb70o4nfOLjreZbMZrjmCbbIVW/NKEr2wlyx5H5Tn6VCp2xJfouPVy+6Pvpuuyqrj&#13;&#10;215Xrpsry73bjA3v68bHdKj116//Rbz1Z/8Zt5dPCo6GvnrH9aG8/aDHxh8/+qzRNO1ZXfN/vcC+&#13;&#10;TvRFd64ZSqv+6nXr+/iwC9fU3OZ+3T7qbdgK/uwht7mf99n1+s1+g0CDQINAg0CDQIPAxgi43npO&#13;&#10;dr11f+U5bjLIc04+Z+vPPbq+Hw7X8CbxajIsrOmjQWA8CNy0KOJTHyyf+PlYZy67zCuvnX1jxCve&#13;&#10;0LnOGM+YmC2qKLkolKw8bFk0tfXw01CDQINAg8BWjUBJXIi99o14/7kRP/uf4YdaFojiT8pbsl72&#13;&#10;uuHrjeGsm1aLYYIdFt23RvIwYDFfsWCbVF+odd2xAOv6JMjQSu3eGNFap/k9CgSecHq5FykJ4H9a&#13;&#10;7jeu+3V3DV/2ByXx8H3d1R1PrUceOZ7WG7Td9tjjY1ZJQuhmETkXkN0fKRaRW/c7LSTXO2XX/Fmf&#13;&#10;trnYPeWBZbH9t75Qrzq2/csujvu+85/x4GHHVg+4HnQ98HYiMgsUCpSQZ7xJV/oRFIOXh3yL9K33&#13;&#10;lJ1kyeMCkvDFh7+TiWx1IjfsyK2YH/R51+lnjTvxasVLXln6vbvqjvzwMzfRmQCorbmIDGQViBd8&#13;&#10;VgRGr1v1jLjiztlxUPxzTBu8ti52T/ZX7vuBWLPTGbGkLKbARTDXlkwwoHOf0IKL4Cy53L8bQ8pP&#13;&#10;TpTJq+q5z6czJZ8JzMtsFuEn6Yo+9YenevrCV8GDLmAGG2+moccM1NtPnuSm55z7yW+ByHyurbow&#13;&#10;tlDjWojwdjx1AHtFHdcJgWwJRJIryJ2vMyeXgi8c9Jm+90DZHyh44CGBj1z6U88Y61S3Q7KTAyVG&#13;&#10;8CdznfyGGf7a8zdjRXTjOBrOT6sKbf7QVcqa8xEMFVgZf/o3/gcffHBV6qwyEcUx/MhUJzIbH3wT&#13;&#10;R9h405G69N6JtE39ZAIC25P4Qc+SrNiVY37bwkNd+NKRuvrOueSA7dfE/rNnxvX3bpj81iqDt1Wt&#13;&#10;HSxvvCpvSZxStn6PlXxWcNrAYPXmq7XlH6Dqb9Aa6CvJemuKnZZ++teURLL+oaTvfXbaPn7niSXx&#13;&#10;oUZwZFN81DbnlrQH41dQ+sd+++1X+R2cEBvuu/3War8Xf1bdtCh2O/q4yibZUOqY/bANxC58UjXt&#13;&#10;mE7TF+lFSTumM+QYvaE8Zp9eUfpO9WPdH7asD2OEDyzSHt0DS77ju2wa/5wLzF8jkSQW49E/2clr&#13;&#10;vsBHQpm+cnz6Jov5Uf/slI6cN3Z+bu5j+/gYyx1lrIv23T+mlE/+SZiD4/LCc1mx5ZWlX31n4hRd&#13;&#10;pt/wUXahP4V87KMdwVOd66+/vhoDHmQxL5tn8DE2xH7wllhGfjKm/fFLPkwvZLGFKdzxIyfekuvg&#13;&#10;Amc+mfbAbhX4wWP69KNj8fKLY/qd5bNnm4hW7fLquH/aIXF/uWe4v/Zpr4kWZ87M7SqM4e9aCGN4&#13;&#10;0RUbgTv/YWfsiQ2xDRizZ/VyjrOvwBzeSF22nzbI3tg7vnQ25YpfxW7f+NeY8a1/i3hg6L5lgzE/&#13;&#10;/cURz39pxImnbXC4mx9sXsm5RxtjUfjIZBFsYarAFMGMHOww557JkmfC+3npayKURQsiri9lWbkm&#13;&#10;zCzX2X3nDSXTTbgA3XXALswjtqmXbEk/bCRLHu92m3PVzFEmMo3If1XvE68+9Zv/jj/6zf+O2PVw&#13;&#10;Fd537Y9j4dI74sNPeHH12fjh6o73nPm+PvfzrzqZg8xXWcw1w5FrlsIGcmvfXNeJXINyvsM/9x1v&#13;&#10;qEGgQaBBoEGgQaBBYOwIuBZbC/JM53kun6XHzrG7lp7RPafm9V+/7tUfLjT83dLDBYVmnA0CmysC&#13;&#10;3/5axFtfVhZMhj7J0VHMOxdF+AzNRSUR4C8/GrFnSQwYI5kMTYwWVHKRLll5+DFBe1j20NVQg0CD&#13;&#10;QIPAww6BRz8+4ovfKZ9d+4+I75Y5+kcXRtx+/RAM08qC86OfGPHEJ0c86wXl34x36zk8Ft3N0cii&#13;&#10;u0XIrYks1rr+5BiNzeJ5LtJafPPQINjQSupkcHCkBcHWts3vLhF47EkRX/tBxAV/E1HeotTx04Mn&#13;&#10;PaO8HetV5Y2cZ3TJeJzVJIX1gk44I2YccljFyUMpW3NfpNT383frwnQ7Efgou2WTtq37fquDJ9sX&#13;&#10;RNKXYzsuuqYdyzEdm/GbX8Vgmb8kMozkH5mUQYZeJF0Zj3Ehgd+xkmAunMwTgpVko4MMFjheD/SY&#13;&#10;OwSFZzziiFjx9vfFzPe9fUxdry72fMfTnlfpjvyKOUqhP33mbx1UuivBbVizIwFT9eYe/lux3dyX&#13;&#10;xdrrPx2rrz9vTLK0Nurb4/djm0PfENvM3DuWlc9HwRpl4NG9u/4Ff+Hj/n3/kgQAS9goZIcVeW0t&#13;&#10;jiB2gATSza94qaPgJZkp5+IMurMtY0aJCZ7k8lwheUCd5JM2T4fO29Kp8/bJIoAnoUdAmv4t1jiP&#13;&#10;J1wF8/CVRCEpTyGrBAFyGbMxWGxShzySCZLIk3o1LgVv9SWW2JesQD5jqpJcSr91qhIqSjt10r/Y&#13;&#10;AYJH61yBJ1KXvPpkR0MJC9OrfpyH+2hJv/jCbtGiRRXfDNjjD3Pn4QNHx+qkLptBxqpOK8EdjsZW&#13;&#10;2Xa5H9GOPfFNeCnDERncx+CDYIcfndnSO/vCx9ZvfcCS75OLLeDj/JPmT4nzfzF84pV+1kwtb00o&#13;&#10;dtS/pgQFq7dePfQ2Kue7ppJsJfmqf83KKrlq9dTa28nYfJWYJfnKW7HK5+DK79c85di27NM+6M6z&#13;&#10;di6IGjPbgCuyZS98AwbmVXXQLgWXXt0RTi3yswH+hnLeTrtgl/SM7EumpD+yIUkgdMhf6Ii8KOcR&#13;&#10;++onpT/w2zqx1Ry7BEj6d4w8/B7xbXYu0YhN8CM208qrzhdm/COvt2xQP46zZ3Ij+tCXMahrTH7j&#13;&#10;bV4xTn2SzXm6Mi7nyGAfP33Rsc8T8int9YG/OsZF59qoj/RjH6Zkg5H+6ASe2mXbK6+8suLnPDwS&#13;&#10;MxjhaXz6pyfH9G8s6bOpp/r10zH94ynRzxzsGL2zA33jSa689zanWFA3rqrO3q+Mqff+KPpXX1qN&#13;&#10;aTL/rJ3xqFhV+t+2f9sKyzlFt3Nv6o8lJeFyoumA7Xeq8HXNoit2BUdEz3QLazabPsEuYJmFLSXB&#13;&#10;Eh96c63TPu/T6BZvW9es2f/4sdj20+/Npu235RPUobzotRHnvK9kRA5/nWFz/E5JG2EbxsI30hfb&#13;&#10;d9bbo+yWr6Xv4q7/vAfpbW+bIbd5B0YomwmxV7bKxpW8lhHPPMC+FXNEzm3jEZ0triif792uXPeL&#13;&#10;s4yH1VDbIuMdy1fFdlMfqGx5/AwjPnP598addJVyfOX262LtRZ+NC07//TzUk23OS7ltZZrXONcy&#13;&#10;+munO7o2H7CB+tZ+3Q7qvM1T7tnwV+r7zjW0hSPw0x9EXHNFxD3lXpCP7rl3xBGPijjg4C18YI34&#13;&#10;DQINAg0CWy4C7p2s29m6plt/mQzy/JvPpO4Dcx1wMvreXPooV8KGGgQaBDZLBL797xGvfu7oRPv+&#13;&#10;1yPOLougf/fVsuLZfcDfIpqFlPoCj449YOVCmocuD88NNQg0CDQINAgUBM545lABxgMlILa6LP7N&#13;&#10;3mlCobHInEEvgVLz8tZAFmrzOlRfqMvFWgtxHhLcuLeSRf+8TjXXqFZ0Jui3T5S8/o+Hyo9L4uG1&#13;&#10;FtiKbsoCauy1T8SRx016UGDNdiVA+XslqeYzJYA0Dnrg6c+NpSUQZhG5boudWLI590qKxeN2+yPZ&#13;&#10;pUVv92D8O0kQSTBr1vKhN+Dk8fFst73njpL0M/JDdgbzyN2LpCsyG5tgmcDYeAN0groWDsyF5g3z&#13;&#10;RAYC9WW+MDeaG+Aq6FwFDl71B+UVKyWY/pF3qdY1rTrm5Fjy1nOrQKdgJz1nwFq/gs/GxGZgxm7o&#13;&#10;ThDVcYFVc5fgPNm3d5045pxYM/+Fce+Vfx9Tbr2gfKtv6C0WXQtVKq7Y4UWxepezYspOx8Z95RI0&#13;&#10;ZdmSKvkEJuZEixywgYdkowzwSroiByKjOurCShAeVgL3GdBXTzAXsQfnM/BpvALtgif2tUH69BvB&#13;&#10;QyGDuV7bfL7IoC28+AE7IUedJDTgSwbJY2RVF0/yZ6ICrP02drZBN+rTGbtDriP68Lxj3+JPK+X1&#13;&#10;BK+lJaHm8sWL4le33BHT7yrjLsG5nfpmxmPLZ6T23H2PapzZXv/4ktW4UGJgzOStE3tB5IEpyrGo&#13;&#10;j+hmNJQBNHLgCyu44wMDendOPfcQeW2FRZIkj9SBOoldns8tHWpfH1cuprF3/dLBcAt7iQHfgJk2&#13;&#10;5IYbmRNPyW/6ksRgy+ZSNnKweTo/aIdVcdQu0+PSOx9K6El561tvplo72L8uIWpgg88E1ut1s1+9&#13;&#10;QcsnB8unC/sHVq5/s1XVtgSHMzGrb3BVPOaA3eJFJw8l9rbyTp0bX53goMCW3mAiAQYZO+wWlaQj&#13;&#10;+3N2LG/ZK+37Wmytzq/b/Znl7a53lgQb8vgMZeoD1vRGT+ZCtmte8NlK8wcbY8fkojfyGpstUp+v&#13;&#10;IPNBUtqCuSSJL2UiF558kq2yayXnMf2zDbiQVx/8OHmxQ/xtYShJj62RS520cXarjiSWnE/YmbEb&#13;&#10;q2uj8/ogjz7YN0zISjbn2S++fIPeFG3hc80118S8efOqtsYDF+2dp0N1zYdJ+lDP2MhnnOrUyXjY&#13;&#10;v3aHHXZYhQueMMo5NnEkV/q783SQPgcb86U+YQID4zJGW7h6C5hxkHebgsteZX6WlIXUMZ6bSwLw&#13;&#10;eurbLlbt/87ov+a56w9N1s7Mo94XO+5+UIVr+tXJ1+8bEhkmmh45Z8/1b0yDKxuFfV6PYEVnMKXP&#13;&#10;nCfZpPrsSLEv0Y0+Ed2wq6uvvrrCml1KpqNfetz34++Nbf7zn7ofnjfq31Dw+PjnSqbfxgm2ZHA9&#13;&#10;wDvnKONgawqbnSxit+RQ0obhx1brPjNZ8jyc+zFv8HVbNlIn80Zet2x7QWw++7Ol/xmHPS76L71o&#13;&#10;3OwHDn9cNQ5j4Ufmipw3xyL/9266LN526XfHLVedgc8O7veTr8Y7H/Oc+uFR7Ruf+USx30r8mj8Z&#13;&#10;s23dt+Fdn5fyeprX7VZefmtvfsJXyX3bhrYyBFaXe+7PfCTis5+OWLyw/eAe/7Tyxr6zI04v24Ya&#13;&#10;BBoEGgQaBCYNAffvmXTlHi3/EWQiBfCc4/nUFlkX8Dw76fTD/ylfqrm4POssKItuZY2xPL/H/EMi&#13;&#10;jn98xKNOmBRxmrueSYG56aRBYJQI3FBuWN/8/0bZaF31y38cce7bIj7aedHFg5NFFIs4uYiSnVnQ&#13;&#10;8bDpgat5MEpUmm2DQINAg8AwCJSkj4kmi2SCHSgX7ie6z4nk7zrkGuRaVL8O5aKfRVbHc8x1WSyy&#13;&#10;u1YpDW1iBB57coQyyWSxlw1lsfDf/8wXx+7f+lpMvfmqMUmz6rTnxF0nnl6SKIeCCIKnFo5z8bjd&#13;&#10;fiZWjKXDDGYZQ1Iu9q+37VUPncs6Y91OKW93GYkEUwU1jCsDhSO1Gek8XQmUoQxw289AqP1uyTyo&#13;&#10;0LeHefOE+dCDvGBB3sOSXwAFtu5ljaWiN55Tsof2jviz1xU9bxx4aJXj1pOfGbf+3lti5zLHm20E&#13;&#10;H/ATAKc/WAmaWsRgH35nUN7xDJYbtwC+YH1S3w4Hxs6POS/uvfuN8eCN34mp9/8ipi+/siwK/LBU&#13;&#10;2TCQpc2qviPjwf7yH8Ozj49Vs46LtdN2qpIJppTgLZnIBg9j1o/xw56ctuoIfkg4MM/CzW+yS2CA&#13;&#10;n0C89pKcnN9rr70q3WmDLNoYp0UUW20zAcF5bfXX+nyhH/JpY18dJQNc7J7uyGVhph5cTdkljMGR&#13;&#10;jK4NbEA/ZNOW/HjbqoeHOvpR3zH9O8926FBfimP6Vm5fsTS+tvDn8c0bL48L77vdsDamRd+L587Z&#13;&#10;N560z2HxrAOPr9rBAuUCk/208fo1znFkXDkW/bIPtp3XPnXIPBLBnN1pW++bT8BHsU9PsKBb/fns&#13;&#10;md8SOWzpR4AfP2RRbv081EaI+tyXMsOX3aSP6JsPsC+6aSX6QeprCwO2QKdpz5J30m70o19j0Y9x&#13;&#10;k53MAu/G9cxD+uKau8s8Vj7zNxwN9BV/KDroK2+/GfTWq/L2qrHSgDdoSb4qb7aaMliSumqfL7S/&#13;&#10;psgt8er5x+5RjY38rWRsqI5rax3jg5VEC9jREQwk8iwqyVd37blPTC9v3Zo1uHx8yVez94j+Qw+P&#13;&#10;B0syVZ1yfmBn8KcrCSN0RQ7bnE+041fskh2kro2BXzhHz3jZ1xYZX5I5DOknMdMvOejdvv7wo/8b&#13;&#10;brihSnbZZ599qvNsL/vFhxza5TF+YZ7W/rrrrquO+33QQQdV2JIrSVt2lnMj33Rdwcs54+Dn/NoY&#13;&#10;yZX9wIisPgVo3qFjbemcb7B7cpGXz0lk0heeCoILjPzGV0Jq4ss/yG2+lpRoPGRJfZFJW1v904l9&#13;&#10;dRR9kil1B0vy6IuMdEsXxqm+/iTnInX1bcxkplNzivk39Txjxn6xbJcPx653vqlqMxl/VhxwQazs&#13;&#10;OyB2KZ2RI+kJex40KYlXe62aXtkKXPkr/Suwg6t7LTqBXyYQklF9+lBS165R2rI5duA6zAbwck4C&#13;&#10;l3LAV/9xdElXCcoPvxnxJ2/YYO2QjbABJYmOydvNdSnb9GILp/o9AZ5snxzmhoYmHgHzhXmAXSh5&#13;&#10;vdIzm6UPhd2yy15R9qfvnE/xrq4jJ58W0YPEq/7TzqiuL+Y3fRhb3faNh90r7e5j6mNdU+bHP7+k&#13;&#10;+NME0IfKfekT9jw4Ttnn8BG5G4P5OAscW8l8D8csxmn8dG38uW9r3u9EMDEv2db32UVDDwMELimx&#13;&#10;pz99c8RVPx1+sD/4RoTy4teXWNWHh6/bnG0QaBBoEGgQ6AkCrt+eXV3bXaM9v9Wfi3rSSQsTz5+e&#13;&#10;N5E+Pee615hU+o9/ifhkudZc/fPO3R5f1v1fWZ5NTz2zc50enHloZaMHzBoWDQINAj1C4JMfLP8G&#13;&#10;OvSJhzFx/MY/Rzz1WRFnDv1XTD5A5QNlnaeHLosWHpbtN9Qg0CDQINAgsHkhYA6XgOTG2VwtyLEl&#13;&#10;kiCC65BiTEluyI3LQqEicNNKgg4WdNVr6OGHgIVfC8gW33Pxnz8IyCj2LfwOvuEdsffbf7cA1HmR&#13;&#10;uC16R5wQA+f8dfUwavFZmYhF43YBJP0IILVd1G8ToG8rfzcHy9tQhiNJF7AlT6+SrvQnYEY/xjiW&#13;&#10;+8xOgRfzoLmErjIwmeMzh2TAUCB6A3pB+ceGU54S8S9/F2u/9uWYsuiyDU7HzPKGjlOeGXc88Yy4&#13;&#10;/YBDQ8jWfGURQWGLEncck/jgHjqDofBzzAKDQLV5G57kkzjQzqZmz9k1pvafVeqeFELsO+xQEslm&#13;&#10;lEDHQHmrw6pi94NT4oHVM+OGG2+t5LRgsrb4grnSwkkGTfTnt09ZGTt/ycAt/MlAB7ARpPU7g2QZ&#13;&#10;LMn5FebGCl/1BPm1kQTjODJOsmQbx1KW1A058MIHbnQl2QFlYEgdBTbkySQLeOU5PASb2ZLjEhP4&#13;&#10;Ur4JJG2ETrTBG+lT3ymDsbiWkNkiFCxgBqc1JXHmszf8ND5086+qtiP9+crdN4by6WsujlfOf2w8&#13;&#10;Zb+jqn71lZT6hn/KlOfYBiwz+QN27Edd8qBOQeUcr/rGmISHsaVejU9dWMFBYgcflJgi2K8vBDNv&#13;&#10;qcmFuHyLWfLttM15Eh/Fb6R/PpFJHnSXSVV1XomVuklk8Ns5W7YkSYGN4m+8Ejts9YNgm363dxnz&#13;&#10;7w/OiL/50U3Jsv22vI1qbUmYqt5UVZKvBvrG8QxcZH7o84XlbTWSuGqJXD4x+NuHzIq15a10V191&#13;&#10;VRx+xBEb6TZ1kTpoL/RDb4kydrajsHs43XjTwlj9X1+MpVPKuTVjT75affrTK390TYIt+2BD5j0+&#13;&#10;KJHIXEKnzjvuPB2lf5Of/dJjJtDTZ46PrSLzFDIGlLaAJx3jyW+TtGfDbCvfaMdf/DZHIf2yh7pv&#13;&#10;pK84l7L/f/buA96uqsof+EqBEBICSAsthCSU0LuAIvauMIxiHR111BF7GcUZFduMztidoqAzyoh1&#13;&#10;Rp1x9G93BBVhIFIDBAKE3otAKKn//T2PlZx3c+979753Xwqc9fnsd9req/zW2vucs9d+58JQH8lx&#13;&#10;JMc69tXHNTzZkAtPtddH9O+0hw58SCYZdMyxkg3Oue7Lg847x0YYW5iD58KFCyt84a1/JhZ4uc4m&#13;&#10;+MOKPOfoBHv3bHqTrz581cuxl434Je50JwMGdFPgx0666XPpt+zHMBFns2bNWjWeZF9kA53YhE/i&#13;&#10;LT7I3XHHI+K+KV+OKYveWu6pqxfzwLavNK78LOSh34ilG+1XxZZxHm5sQo/dYma1Hcs/h0yaFtsv&#13;&#10;LwtQNppQ3avccxJ38c4XfMb39UVXdZ3gl/0KfvyLB7/wFZ7s4hv3/unXLoxt//OUOove9s0dPv5J&#13;&#10;cf/zXlTFWI7NmJBH1xxve2M88triV7wrOT7SgS50amhsERCD4kCpj6WkGmPyWSNju1/aGEfIJD/v&#13;&#10;D3jrw/xv3KvGxhe8POLzJ41e7LEvrp4rc3Ev2cZN8vVTxZiW9xe2ZwzmM08qceqlp8d5iweSjXmu&#13;&#10;n9svzj+97cIr4yysFPrXcUv5eV+Ao/FfG351v3EfbPVxtrNVXzu429b36/Wa/UcZAv/3m7KQqiSu&#13;&#10;H35+68r60/4x4o7bIv653HMaahBoEGgQaBAYMwTc5703eK5y/zZv534+VuR5ybuL5yfkXcV741qn&#13;&#10;95UFvt/4l+HF/t8vIpQ3fSDiHX14nuwgcfUsV4cKzekGgQaBtYzAdVdHfPuLoxf6jX+LWw563Bov&#13;&#10;Xl4QTVZ4cW2dVBy90IZDg0CDQINAg0C/EZD8yAdmE+0bEpk4N6mXyZ/U3cO/SUAvBEomqPK6rUlQ&#13;&#10;9yr1GnrkIyCx4oVNzOTEd05+mxB2LZMvXhrFheKZJmNkRfls8J3//B+x5SdOWnNBTScIn1p+Auej&#13;&#10;n4tNt21ZoNOp/gjOmwSXPNIXkugsgaB0pLLwp2+0W2de+TULuHopN6neD8rEGV5D2tkiLBMHreOG&#13;&#10;JHcme/gdpsZHyUd4SgA5J4mA/ERWJsYHidhuh4i3vS/GlXLv/AvijvkXxdL7F8eEbafHxvseGNM2&#13;&#10;3yJ2LJMFmxa++Ik//NmzaNGiyo/syfHLpIYxzJhlgoHedDDxIBnu/FDJKYsVYD+QtL43VlYTFbPC&#13;&#10;i7rlCZYqPfjQwNdOyOUfsvUJWJHNh9kPxJtYS6yclyiiCxvgpY3+5Dw+dWIvG9SVJDYOw5Fc8r1L&#13;&#10;2JfUdkz/KhH2MBN18VXwUk8bdeiLUid2kOMeR2cFFvmuIh6z/2iHN53IZ49jtpCjHl7OKc7hB9dM&#13;&#10;UGfCms7asfOGFffGJy8/PX6/eOALO+R0S/MeuDtef/FPyi+9XxPHTd2jwkrMwIUdKOMkeZLJX8ji&#13;&#10;FTrRE+UYl76sTpY/cBNPChuTxFW+09XbiMmJD2POfnjAzKIruCFtYQYH+maMpN4po9OWT9Wlc+qd&#13;&#10;dcnKhQHw4DP9QGklccEuemR80CUXh7HlkksuqSYPUyYMLADhR/HrvAWCsHx6EXDH/Uvi6+d3+GLZ&#13;&#10;wwosK1+j2mjF8mrxVVn9OGixVKuOwx37+cLlK8uX78qXrSYuX1J+cnD1IvGXHbxTPG321MrnV5TF&#13;&#10;NQ8WzPcti6/oTm+U+A2HfeJTH0/gp79s9ZRnxbIffifiwrPjngkjX3x12xOfHfcUzC1Eop9+5Cfy&#13;&#10;xLHYMcalH/UrvhN7YqhOdBoY0+6pYrR+PWM17cmYZot4wRcmxjBjqev0cI6/c4wnj3zxbbx3P1DP&#13;&#10;QiD4ZlzpI/TJxZdkWDSEX445+ob+aCxSP0ldCxPpqr166Sf4JEY5JmvHjrRJX3CNz9it//tpRnLT&#13;&#10;j3DVR1zTJ+kAZ/LYliS+E9NzzjmnkqMtvbXL9vZhZKvAjP18oCT+MKAne2Glr/k5QfjDMXW2ZRNb&#13;&#10;4MB+5+hpAdzSsp1Qrmuj74oP9cjmB3UfGHdo3L/Tv8a0W/4xNln6uzSpb9uVU54Smx/2DzFxy71j&#13;&#10;24I3W+iQi6/sb7p0XLxyy1lx6l1X9U1uK6NnThv4OuOu5SuNsEiCBR/zRY5vea2+NQ7CH8GNf+HN&#13;&#10;Djbwg7Ex/cufO5/+0zqLEe0vL//4ef2Bj6v4iw/xQk86rE0SQ/qcot8g8cnOer9cmzo9GmTBXXxl&#13;&#10;SezZLv7yedI271v9wsUYRK4xSEkih8/bxuFOM0ui7CMRn35/Vu99+/aPRuy866B27FMQDIypqZdj&#13;&#10;Y56SfTT1019OveLsQbz6ffCzO2+IM29cEEdsv3s1tsIsF4S1yjLOpK/4z7GxZSjKMT63xnv7/fb3&#13;&#10;UDo01zYQBO68PeJdb+ht0VWa9uNvRXxsRsR7P5Znmm2DQINAg0CDQJ8R8B7k3cM93D9wjOW93LOS&#13;&#10;91Pv1Z45vJd6Llrr9M7XRHz/q72J/acPl0/Wl39kPLE8E44Bmc9tqEGgQWB9QuC3v+qPNuWz4Stu&#13;&#10;uDZi6+2qAc9LoWIQbKhBoEGgQaBBYMNAwMSeB1lk8r2egFlfLTC5R2dJJZOTSR72TeCZuDRZmEmp&#13;&#10;vG4ryeReZbKvoUcOApksFRv8blvfz4n+nNB2rU5iR/JH8RKXk8k5IZyxZTu+/IRWHP3UiJPL10O/&#13;&#10;/LmSlb27zmr1/qz9Il79xoiX/sXqc33e0wckj7z0JtFfAikn9vN82+0+B0TsunfE1fPbXu7p5OFP&#13;&#10;aFvdSzI9jS0WuWRCtm3lHk+yne/rid5k0TqWiQE4GTskgJLUg5VxAXb159hcdCGZIKHpOJMhEu/i&#13;&#10;Yyiq/ot9861iyQGHVZMFkjublJ8gI49ckwbGK/hIvNgam4xT+MPKz1vBkG7wQxKi9NCeTpLlwxGM&#13;&#10;2MYO9sCt/jUMsQ0DvMihT/YbuNFdv6EPos+95b/0pS3x0R622kro59dMtFMX5vqmrbr6GnvZljy1&#13;&#10;S7vJJ5eP6QwT9rZiDi+88osdqUf2dTizK/sDm1zDV0l/4+OntOBJL3rCWHvYKYkJ+50ni74WStAx&#13;&#10;sWU7HOl60T03xN/efWHcV754NRo6+eZL48apd8cbtj20WqQBD9gmiSPEPnrwFZ1hhjLm+R3V7WFX&#13;&#10;/X4Jq+wT7e6VfKbNxgV3ZOJNDFioVF+8zX/q0Q2/jN+qURd/4AtntqTe9WauZUzAXL9gp2eZtEdM&#13;&#10;+mpPPitowzfsx9N1OMLTIhGyLFpzjt7OZ+JRrIhRPF5yZJlDW7Yy/uPiW+sqDd4vX6VaXhZcDSyW&#13;&#10;KvE/cXQLDHzZavzDPzlYLb4qX9F68SEz4iWHzaj0gr0FTBaqwE5cslXJ+Mh4H6zo6iM+Q/pMUn2h&#13;&#10;xtQT3hUTXndcPFgWgo1k8dWK174nbt1hRqwouOs7dDvvvPOqcYBMi5ty0RWf6qOIT1vjlC3aiEc+&#13;&#10;qceXuNX/tOdPscHfcPBVKKSv6y91wjPHE/LwFQvq+trfb3/721Vt6Jfts474EW+JIz0mFJ7sZAO/&#13;&#10;5DVyyVi0aFGlmz6iTh17ddwHyBHT2Q9ss2/50lzGt/NZh2y89Alxu+eee1ZjQz7n8Cv7xHiSY305&#13;&#10;vz6oruvsgrO+AAuEv/Pa6IcKXemFt2vqwwnmbDfWGy8QX+OluEfwl6KeAjP86KLNTiWexTgfsVFd&#13;&#10;x7Bx3cKhiOnx0IxPx6Y3nxZbLS5fvugT3fuYd8b0Iz4QEx8e89gs3shNH/IBO588aUb817hr4o8r&#13;&#10;Bz9n9kOVJ03eKo6ddUhYdFXvy2Iqx32xWL+31+XyRY5nMBdvsIQdHjDV//ha3PDDVlF8/ONv1NmM&#13;&#10;aH/CNZfExLNOjwcOPrLii38+j4klpW7TiIQM0ah+389qMHAv0Pca6j8C+ob+qfB3nfTtfM4wzvSb&#13;&#10;xHXKF2d5D9R3jYt8rwxJb/rriEsuivjJd4as1vbi04+PePN7217Kk3TRXxVkjKdz6u1cHp9/93Vx&#13;&#10;4f0DX110fqzo+5edHTstG7j/w9A4Ti+FvxzznbGBT1v9Si/X9WfjSfZt++xtqEGgKwS+8ImI6y/t&#13;&#10;qmrbSl/6h4inPCei/MNcQw0CDQINAg0C/UXAO4dnO8/tY73oynyc90rk+c37pmeQtU7uS9//6sjE&#13;&#10;nvKxiN3nRhz3spG1H6LV0LPRQzRsLjUINAiMEQKXlpfHPtH299wZcdChfeLWsGkQaBBoEGgQWJsI&#13;&#10;eIDNh1iT9CbK1lcy+WfiVPGQn+Rh34O3CVVJAxOCKCfvPZxnWScP6Klosx0xAjnxm5O/tq376tRJ&#13;&#10;gqVeXDfha+JXyQl323p8ZNzUebXd37R8eePtH4g44d0Rv/tVxGXl5+Ruu8VnKEreb8eI8lWjOOyo&#13;&#10;tk1He5LtuWjEPqK35JHCvp7oRa+K+Pi7emqyRuVjXxkxY9YapyXv6Ap7L+X9HGMkAXL8Ync7MiZk&#13;&#10;MrSeHKBPJnzEwFB+l7AmS+JectJYKdk7lC0W7khupkwTBBb10Jc+JiskNzNBSk9fAYGXxQgS5JLR&#13;&#10;FlAY78QvfdW79NJLq632EtO5SKGd/a3n2CpZTD4d8ZV4hQd5dKZf9glb8nPcpYMkCj7qSeLaug4P&#13;&#10;voYTX6vjPDnwhWOdyJa0tnU9kzow4k+yycKTXrC5+uqrK3stBJCoE+vqkMEGWGRiKGWnfmSriy/+&#13;&#10;+o6Elut4sxMGfMJf9CLb+YwzbcngV/zprDi/++67V8lwi3fU56sbl90bH7/7olEvukrc/ue+m2Kj&#13;&#10;lefGWyYfVelNdzEJe7qTCQsYwMc5GLk/0ll919nkfpjjB/7asCN9nDJbt/wLF4Qn3+AFs/rCF5Nk&#13;&#10;MHItx6dWXsMda6fwhdKJ0k7xSCYfsNkCmBzvbfldYT/9+B+5lj9/KBa01fdsMyFMj6RcqPLnR5ef&#13;&#10;4pw4IU47f2AhT16vb1dUC6/KV9JWlrKi+KIsWBoNLSuLrzZaVu5nK5bGyw+dFa94/JzKFjjvvffe&#13;&#10;lQ+NERaA6BO+0pXjDhucG4rEM9J/7SemzsF5Cz+j+ndfiPjrN6xafLVZ+dnBiQWrYekZx8eDb31f&#13;&#10;LC/6iT36GIvErX3jhhhFdBZbKCdY+ases67lOIOHtoq4tBgpdc/+ys/GHMQW47hzxgXFPhwRORb8&#13;&#10;0E9d45exwb648rN9Fg5pk+NOvW/kebKXFV76Fh5sEn9IrNIn++xmJTbh0HpvwYvt+Cc+jsWw/prn&#13;&#10;2KAPkmWxGV+7n9Ah8bZ1rK4tfWzd18hGxhTn6YHXVVddVdlZ78/au053GPEDok+S+GErXfjH/Qq+&#13;&#10;2umHFrLB0LHzSmt8sh1G+PAnudrql7mQzTn91nljk7HihknPiXumPD62vO+nscX9XysqDV70kToO&#13;&#10;vd0oro/j4oZ4fGy/xaExrvgdnvRNEkO+VuYLY3AQw9tuOi0+sucT4y2X/jKr9WW7SfHn2/d6asye&#13;&#10;PXsQP9jmvRQG+ksrwUS88BfiC/HovLZ4JLbqOc9OdSad9euqTT/+bH9rWURXZCMylTrxN7l0qZd6&#13;&#10;nV739Q9xkfct7fVlpR6vvfJdVf+c8nW1eb+PWHSl39U1uETM2n3gHcC7wKOIjCX6ahb30CTjC7zz&#13;&#10;OSPH2rzer62xkXzjVf1+kbLFfk/0ma9E+KngH53WfbPnlMTaJ07uvv7DNcU//VJHscsetlx89409&#13;&#10;8xtJg7PvvC7+tDxDIeOJ/mi85TekXybB1DG9c2u/oQaBUSFwS4m/f/3kqFhUjb9d+m6z8Gr0ODYc&#13;&#10;GgQaBBoEagh4r/Nc4p3Ne+dY3fe9I3gnyfdc8y/ew9cJ+eWwT5w4OtGf/nDE88ui/Imrn6NGx3Cg&#13;&#10;dfPU1Q8UGx4NAv1E4PZb+8ftj2XhVUMNAg0CDQINAhscAibyJDGQB1gT0OsbmbD1UK/QN8lDvuK6&#13;&#10;B/F82M9JXLaYIFRakzjJo9muHwhI7pgYVyTp2u2rMxSJA5P96iUPE/ziQTJQfOeksa2SMTMU366u&#13;&#10;TSpJxic/e6B01WDklbx8Shxl4gwnE+ImxpUR06veVP5755sRC+aNmEX8xdvWaCsRSl99sN+LrgjD&#13;&#10;m+8zMZAKSLjACk4mBpAkBj0y8SIuMsmc7YbaiiELo8QZPpmAaG1DroR1jldijX45vtrSKXUTr+I0&#13;&#10;k1X8STeFfcY+yQyJVsl9iym0ZXfamG3I6oZgYJJEspWekuwS2PggyX2ykkx4OAdDEx7sobdks8Uq&#13;&#10;aat6dLBggo5k4GmfT/RtcpD2ktTGbzx32WWXyh+5YEldfZQeEr9wwB8v9y2FPnTR7y2E4BdYZfLH&#13;&#10;VgIaLzriAWcFwYE/YE2uevSHu5LjB19rQzY+Ct3IJzvvT86z11eG2AWzT57/3b5/9eR7i2+MnW48&#13;&#10;P1688WGVXnRF9LfYBGbsELNiHC50gR872QIb9dmWfaKbMZEsvBA+Ygh+5MESTzLrE3L6fmIEs16I&#13;&#10;D/Aja7j7AD30C4tl2Crm2E5+LiynB4zEXxL76a+tWGTHxRdfXC3eWrRo4Gc/Z5SvHIrnOqmL/0se&#13;&#10;F7HN1I3jlLOvj8VLBxbC1uuVSmGx1MTl5VP8K8pCvVEuvIryFa1xG0+Kdz5lbhw++zEVNnA37rDP&#13;&#10;WME+uusn+ghd+Q4mbOX/7O91XV1H7MLLGA53dcXVqnHvha+IzQqPePfr48FS997ys4PDLb6655kv&#13;&#10;ibtP/Lu464orVsVgfumOny02JUc/4kM2IXLZoE+xK8cZMeFY/Rzn+QgvlHqzlW/FHp5TSpxMKfzU&#13;&#10;HeoekLFHLlzoId5hQzZsYG2MMTbkYj+y1VXItVjUWG0cowNc6Z33R8dijo30sU+mNraKfstG/hTn&#13;&#10;dMObP8jPhcBpD17q5lgl/slDOWaxCQb4wlTRF8TRggULKpu0gxlevtplAZn+hH/yogdexhvnxRcZ&#13;&#10;ztnSlQ/gRk8Llyy2yvGXz7VpR+ymF5kIzurjZ5zFE6ljnw54uzfBe8mSKTHvpifFuOWHxV7b3Brb&#13;&#10;bbQwxt9zdqxcsqBq1+7Pyo3mxLKph8fKLQ6PG5fsFpcuvL7yiXGDbFu48BMiG162rrN57tzSN4v/&#13;&#10;71r2YJx0RVmU0yf67B5PjaP22H8QNzi7l5IL/3aLrsQr/dRFGYt8K6bFGEzFlnooY6vqTzdeX53r&#13;&#10;x5/Jd98ZxlN9IOOcfgp9nFfqxLfpd1v3KvpWutUrtuzrQ8Y9cZOUfa1TzGW9rrY//l7EKZ+PuOA3&#13;&#10;nasf9ZyI15Xn48c9uXOdDfhK9n+xpfBjnfgrnzP6gnmdeW2fr8k3ntZ1SPn6xnDxUmM3eNd73j+e&#13;&#10;GnFw+Wfjz340yu/kDr5eP5pannHf/r6IV725fnbE+/RX3E9uWnD/iPn00vCiJYtj6jbla7obrV5E&#13;&#10;a2zQ57Lv2eb9phfeTd0Gga4QOOPnXVUbttL3vxrxkTJGb7r+zXEOq3tToUGgQaBBYD1EwHuC5+p8&#13;&#10;r/OMMhbkfdT7JyLDu8tYPkcOa8N/fWvYKsNWuHFhxA8Kn+P+bNiqvVRoFl71glZTt0FgbSBQ/vO2&#13;&#10;bzTayeO+KdIwahBoEGgQaBDoFgGTkh5kM3EjKbc+kWSRB3oTqK1EZ/qbAESZLDapanJXaajPCNx2&#13;&#10;c8T/lcTClSVZdXf5AsXkMhk7Y9eIAx9bPpm7V0dhEkESKZlMyf36sTrDkRc7fjZprjjWLhM0tq0v&#13;&#10;feIjE+pe0kY84T6ccmvheiaOJBaSTIKLeTaOmvSlD3064sVHj4zV330pYq/9BrX1Uk5vvpLcbfXP&#13;&#10;oMojOOBzSVkEBwkX+LQmXSQG8mVdwm0kiQLxamGPcVKi0Bhk8YlESJI6zrEZiTdJdgUGdcpFIDDy&#13;&#10;VR1txbPksrjlW4u8nGcjOa6xkQ3GP+OcuNYv1FGyrTo5Ltbl1vdhgqekK9wsvmp3H6AjXdhskZWk&#13;&#10;LrkWGZgAkegmKxcX0AE/9xfn2CpGJffhI/nPHrbAxTXHOZHCLhMt7OFj+/TytTBFu1yw4Dqe+PAr&#13;&#10;PWCjtFJe14YPbRX8+AzW4hQmYsg9CB96ILz5Je8/9WvOI3bjLQmu/g9vnR+/Xnx7da3ffz5/14J4&#13;&#10;9uyDYvspW1T6wpsv3TfpBkf7YgHZT5tgzs782k+3umkvHlDaCVeL6bIPpu+SJ0z5JzHN891u6+P9&#13;&#10;UPeK9CM5YptPsq/yBd1zcQ7Z+KqjiL0cq+AmZg844IAKOwsqLHaEr3PsEeNJOQY8tZyYvc2UOG3e&#13;&#10;9XHWteUe2UIry7v3yrLoauCrV2XRzCjexZ+2z4w48bgjY/pmG1ULlMQx+/hADLDX19fEtPFFf9FP&#13;&#10;6Q0nGFk8IjaMT/Wx2XUklsUxUk8fXOMeeuxLYslOu8ZDJ38m4owfd1x8tWSvx8ZNzzg2Vjz3hbHy&#13;&#10;YV3xoitd6OUnKvVvsUs318QpXzjHBzlO0cm1JOf5TSziS1c84WC8yj4vflyfVNoau9QfiuCn5PhC&#13;&#10;B3rhnfc08a6OWEPiSUyog/Q7hX58UMkv8WbcYrv6xhT1xSA+7Mlxp2JS/vCRtnSmu0VH2uHNxjoe&#13;&#10;2qiPJz7ing3iXH04GL+d32uvvSq+fM0W/hfr6sPRmE9HC2Xopx482YIfneCM1Ocv9cQj+xS8nCcX&#13;&#10;L7qlj9gLC2NIqz/oQScEUzzZrJAtrlNe4uVYu9TFPQjf5Ss3jfl37hpLdnt6HPCEU8rPXN4Yt15z&#13;&#10;YaxYUhZLbTQ+br7ljhg/aYvYda8jyyLJrWJxGefYeV9ZwMV2/nMMt+zzdKffZZddVvnMeOrn/9jH&#13;&#10;Jn48drt9Y9lDS+Ij155T2THSP5uPmxAn7XR4HLH17MoH8CeHv/gEtvp/u0VX6hi39SNYwIg94lY8&#13;&#10;syPjhd5oDV5LB+J7pPoPards4P4sbhQxUafsA7YK3PkcnkqdtE/dxbtjW/XEofhDYtA4xi71+0If&#13;&#10;emfEqZ8dntVvfhShvPNvI944yv+UH17aWqkhlsRVFv5JEmPGIzFma4wYK0o9+LkeG+KAfD7vm78Z&#13;&#10;8efln1SOf1X52cHvR5xd3okvL+/E95Y+s1l5F9htz4jDHx/xzGPLjWBgYWq/7b7hgTWfLfotI/mV&#13;&#10;J8nyfDnwE+L6T5L+qHSiet1OdZxfV/UerbK7xXtd4jNIx4vOo0p/6NILyqLJI/vDq+HSINAg0CDw&#13;&#10;KEbAe0K+c3l3a33/7Ac0njG8t3jvQ+YqvPuuc/rlj/ujwv/+oll41R8kGy4NAusxAuUnB/pG03fo&#13;&#10;G6uGUYNAg0CDQIPA2CNgglRiwoSlycn8AsnYSx5agglck6cSQzmJK5lg33mJFhOoJmZMrCPJB5Or&#13;&#10;rjU0BghYaPXlz0d8+4udmT/u2bHs5a+NxYcfXSVyJHO8MNny33DEn5m8s223LwYy6WIrGVMnE/1i&#13;&#10;QxwoXgKd25AJhhJH+gMsEWwyeaTv9pXKp/iX/Mt3Y+P3vL4kEnpYLPLhL5QFW68epIqXZS/lfCtB&#13;&#10;PRb9E3+xAIdMBqcSfJ9xIAYde2kfCYk9CwFQLjoiz8QD2fwh+apkvJOlDOUjCUA2mFTgY3UluS0+&#13;&#10;sAgKf0lR+BmjxYO62jjGXwIVBsZHxZiuncJ+CU36deoLZOLPHnwksvEwvoo58eeLNDDwlRKFTyXs&#13;&#10;6YO/JLRzFnpYnKZvSkDTz33GuC5u1XEsce2Y7hb/4JHjOYzVw1MfZiu7xJOtZLrzvmiCL5wQvrCH&#13;&#10;C550Y0d963qOG+mXxJ7d5ObYQney6EmuesmPPO3pjCec1EEwd57cxUsejH++6uzq/Fj9+ekdl8df&#13;&#10;HfDsCgs+h1vGoJ+9gh+d+EUcpF0wh1OnuGinL+z4IcfiXMzBjzNnzlylg1jKZwrxDA/yEBx7JT6g&#13;&#10;J7vStjoPfUec8l2S5wJx7afgLDxS1DFpJ34yIVu3Xzwh1xAs58yZU9WfN29e1Uf8fJ/zYkNJck78&#13;&#10;oLdPmxS/X3hH/OSKO+OyWwcWYWa95WWx1cQSLxOXl/is/nFpdTIz6wy1nTt9i3jDMw6OYw7fvarG&#13;&#10;F+zUR/mXDeKUn/TBXHylzyligd7wgRfsFP4RG66LGeOOc7BQ17V2VPWfbctP7X3oM3HPovJ1j/PP&#13;&#10;jvtvuDamPVDGs8Jr5U4zYvFu+8a9c/as4mZSiQV9R8wYL+msD+Mvfi1gQRY4iTc6GCfTT7baK7mA&#13;&#10;QnzhBX/9jg10Rs47x+fiFT7inr/UG46MK/jCAU500t/xN06LBzGWX+qCbcZP8qZDjl3sFcNsZSM7&#13;&#10;tHFdnOd93rMMu/KZxlaBtzjOY+OWcwrd2IqHwr9ksznHYfcvfMUG+frqhRdeWC0sgidb8URwOvro&#13;&#10;oyvs6IbwvPzyyyss1Nu1LDLSBk/ynaMbe9ImvmU3H9AnxyTy9EdfNqMjTOqT6nixFX84iWt8yMKr&#13;&#10;GmMf9olriH10ZD8fI22MQ+qQYRGx9hauLZ2698C9rcyL3bR8fiyG1QOTSp/atOKRuuGx2267Vfo7&#13;&#10;Ry/YIXFBJ/ekQw45pNIX3uIaxvQ4dof9Y5epW8UXF50d595/V9Wulz/PmrpdvH3fp8c+02dWOsD2&#13;&#10;gQcsMJ1U2YsXnOv4JX/6wdJYQU99j4/gp5/DxTEfq4vonPgln9jyMat2R72z5VZDssj4rlfSb/hW&#13;&#10;nNnSm5/ZoSS5Bh/XxA1ebGnXN7PNiLYnnhDxnZN7a/qpv9GJIt5xUm/t1oPa4kc/zZJ9LlWDs7FP&#13;&#10;3+pmbM12I9nyLT0G+sHqZwpjhXtG3rtGwrurNr6cc9zLB0pXDUZfCf7svn/Z4Hff0XPuzOH+hx5c&#13;&#10;NSZ0rtVcaRAYGwS2Lz/buvpfHEYp49aBd/hRcmmaNwg0CDQIPKoR8P7jXQqZ62l95+0HON5FzGN4&#13;&#10;7vdu4t3Gc92QdF6Zb7v4D1EmO8pnncs7wVbbROy5T8SRT+rfT/qVuY248HdDqtH1xQvmdV2124p9&#13;&#10;zgp0K7ap1yDQINARgf0O6nip5wt7H9hzk6ZBg0CDQINAg8C6Q0BSQKIGeWg2WbmuKCfJc6KcHibR&#13;&#10;PWybWDWBq9QTfzmBLonQ0NggYJJ33H/+e8R7Bi+oaSvtd/8vJpay8UvfFLe9rvwHeI3ElpcmCRDb&#13;&#10;dvuZVK01q2JAbIjTTLLUr9vP2MhtOz6tbTaEY3HvxVafSGKj5J9k5ViQZFaVnN3roNj45O/Gtt/4&#13;&#10;Uoz/4WlDi3rcsyLe9J6Ixx41qJ4XcslVvpfgpXs/STzgb7GB5M82ZQxbVhLy/E+WxI8XdLGGvLyP&#13;&#10;hixakfAwuZCJTWMQvPycEZkZe+Qaq4azGd65eMnCCUlaMpxnEx5XlJ/jMhY6ltQiT3GNjXRAZCl0&#13;&#10;01/EjQInhf10Fz/tJi7glIuvtKcX3pLG2f8sNPDVDz4VmyZF9Gnn8/5BB4lvSV56+4INXuKBXeSz&#13;&#10;pYqPkoA3xmijbvrMlq50SrvI42+28AWZEqnq0omOziN9xz49Ep/qQvlDTuKZWzzI0o5ufCAZrbCL&#13;&#10;Lvqcol62Uzftxt/9Stsk2PzuzitLMn/NL29lnX5sv7DoD/HCbfaN60tfgDE9LQBwb3QMQ/tiBo5i&#13;&#10;wTn1nGe/Y/FF507ENm3Zzw/8yn5JfIsvxD9/Oo/wstghMcq448deCY/kTz4iCy825Tn+ST/xp4UR&#13;&#10;+kHGffZROqvbSuIIwSRJDPEtLM8666wqdvVLC5rwFof4o+wjFnkdMSfisF23iEtvXx6/uPTm+P01&#13;&#10;A7gMfPWqfEFp5bIYXxZfrSg/P9gNHbLTFvHcA2bGq55zxKDqsCHfgkgLYtgIFz7VD42/+iEbjB0W&#13;&#10;vohd/R0O6io5ZvAz/cUD23ORxiChtYNcqAH37Y94XCx4zNZxb8H+jqKHmCOTTtuX6+pawMpfZMKO&#13;&#10;/voq7POZz/hADz4Wo+oa2+jjOAn/POYffmOb+LTNa+rbh4e4xEfb4QgmYp7e7KMjfcUyXdkhjtQj&#13;&#10;z0+ltpI4NJZkjNJBH4GL2GU7OzN27Ysj/iEDDtqqm30QP8QG++rxd8Z36kAnfDPe8YZT3gv020WL&#13;&#10;FlV1YGahFdu0U489sBcL2V/IEWtiBB628IQTm1yHsbJ5sWNy4Qc7hX7wgBeexgfkHcSYTRY/0QFG&#13;&#10;+JMLczohbejqGhmw8RzA9+4F6sPKNTjChzz72rpfWzhFHlliLXUTj7Aki5/EnGO8YYeXhZjwO/fc&#13;&#10;cys+2d7CO18OoyvShm7aJa8jt9st/mQwm6doAABAAElEQVS/x8dX5/86Tlt4Tpz3wEDiomrQ4c9T&#13;&#10;pmwTT5o6I47ebo+YNmFKZTe8xCR9brxxYPEen+SzSZ2V/s4viE7a8gMbjY+2sKJnxjc+MFmDdttr&#13;&#10;jVMjPrHH3j03pTfslTqxQbyyM/sVe9QXZ4o68GIrv2fJY3V7oi99tvdFVyngnz5cvow0N+J5x+eZ&#13;&#10;9XYLN302C1yT0h/iSskxIq/3e5sxKk4VfTMp46Jt3Gal9XTLLmN7a9F329EmK9fefI0v9ZUf3V41&#13;&#10;RuovCl936jP1GGmnf/1ct3X7XY8O/ea5rvitbVvE6dqicSvWXqyvLZsaOQ0CDQINAhsqAt6nvNMg&#13;&#10;7685t9Mve9xHvU96j0P4eycZ8vlSruKr5Z/DLzm7vRrTygKsV78l4rVvK/9ZN8zirfYcVp+9a2Au&#13;&#10;Z/WJUezduGAUjds37TyL175+c7ZBoEFgrBF44rPKDMy0kqFo/1LXtfgXvKb5veyuwWoqNgg0CDQI&#13;&#10;rHsEJDcUZBLepPTaJpO5Egce4DMh5ZwJHUkVyRsTuXXdPHibXDXp19DoEPBiA/ec6G23P6389vi0&#13;&#10;T5ZFNT3Q5G/8U+xc/hv3wZM+Xb0k8VWnydlWtnTgexP8YqMdiQmxkSWTXO3qbojnvGgqkkhJkuoK&#13;&#10;28eK6sk5PptWFuePP/zUiL8si+j+98cR550TZWVHlIApn8EoXznd54CIo58accQT11DJ2CIZyTeS&#13;&#10;/v3SO5OtOWaQYcyQaJn28CIcL+hDvZyL+15jRnKSP4xF7EkSg3QyQUCmr5/UF2FkvXZbNkgs0wcf&#13;&#10;Okl6swf+FidIIBrvyLW95JJLKv4Z+2S1szUTUCZEyFEyUZWJVfEEq7pv0l/0kpS0uESimnxjL/30&#13;&#10;Zf00J10ks+tjNFv5gx3iQHJ7p/IlEXpqI84sAsArY52d+jyZeLGPXnRMW/C0rz2+tuyS8GeHdniy&#13;&#10;L20iTyEPLwRbJetUJ8sf+pGfmOCv4JcY8nPqRp6YUOABOzwU53L/jFuvTBFjtn2wxNC3z/llzChf&#13;&#10;aUk96Cc+LMASY/bZYsGB5DOdYe4LSGyGbY7TsMkYwyfPsz/HZ32CjeIiF13Biy9hTQ98bZPwxcs9&#13;&#10;h3x+6IX4B9GbHHHANuRa2uDeIf6S2ML+XETCBgsKPfvU4wA++LG5VbfsSxZdLCoLVYw9sBTb+kvG&#13;&#10;Ij30CV/SsSCFjnO3jnjcMfvGnYuXxdlX3hoX33RPXHTt7XHXPX+MCeU/Mlf4ucEaTqn39ptNjgNm&#13;&#10;bRcH7bxV7LdjWWgZD1WTnDkWZT1bOpNrfLKwRH+hE+I3fsqfpXNMrxyjXdMWpmxKPzqvf+HdiehC&#13;&#10;Dr+SCT/x4CtQ+Oj/8BYHrokZMmCtv8IZf9f5w2Ij5+iD+JRe5MDTlhzyJN3FEszxto/onM+W/J5E&#13;&#10;T3GnvjFhOMKTTPItcBIrFvbwNxvEhPNw1R/YhMigp8J2C2r1s4w1/Q/+7IQx+7M/sInuaV87HcV2&#13;&#10;2grPxJCtOe7k1hiLP9n0oQud2A8HWFmURx+Y85k67Npjjz0qfvqb+xF7cxzVt7UVQwOLf26s+hx5&#13;&#10;dHeNTL7Cqz4OwFVxLmNLH4WF2MSP/oht6mV/pgOedII33HLxhXOO2YLgwWbnFfzp76tV2ogH9wdt&#13;&#10;4EkuOdqxAX++d8wWfqefr2XZp4fz9MMXns7j5Tx+6rCVTrDNRU/Pm75vPHXzOXHZvTfHhXfdEFfc&#13;&#10;c0vctbwsFoyVMbUsxJwx9TExpyQKdttkm5ix6YDe5OQ9U4yQh/QR18gVh/yYuGZfV4+OGffspB/b&#13;&#10;tYWHAm8Y078t7blvWTBU/nHzij+0vdzTySOO7qn6UJXZAxMYiDfxlz5xLvsje7Nkf8UXBvDMAofc&#13;&#10;byv3xusiPlaejUdDn/5IxHNfUIT3uOBrNDK7aCtes8/YZt/LpmJLzIkR/XZtED34K/t8yiSfLvqZ&#13;&#10;Pru+ESzFX2sxFoyGpm9sUeTto2HRddsZW2wbkx9eHG6MyL5UZ8AH+oyS9yT766NP6no3+xsAAjNn&#13;&#10;RpzZJz233q5PjBo2DQINAg0Cjz4EPIN5z0DejTx79ZM863lvyedO722e6TvS3eWfat9XFlT9v290&#13;&#10;rFJduKf8s9Jn3x/xw++XZ/fPje4nZyf0Nnc1pGKTBuYmh6zT48U+atej5KZ6g0CDQHsEfCL5hJJQ&#13;&#10;/fTftL/e7dmXlIVXDTUINAg0CDQIbBAISDZ4qEUemiVQ1haZ8CbfBHk+VJvEc97WJKpSn/SXKDCp&#13;&#10;10zgde8lk70wrU/21o/tm0Adija98JyeF10lv3HfOSUmz969/GfJ2/NU260YkARUxEQ74vuMC9tH&#13;&#10;IvFHJtTSLyavvdAqmYQcC9v1O+MBHyDyvOhKRFW0134RSpckwZjjSz8WXdHLi34mzVMNsQ0rY5hE&#13;&#10;f33MyDr92LKFbD7wRQlEtoQzn4lJCT7XjVH2hyNJFwldpL4YN5GhvcVb+F900UVVEpd9s2fPrhL9&#13;&#10;4kQCX+LYee2GIj7EX8GTHQpMM94kR9wDlEzWwjLHC/Jmlolv53LyQ3IZOe406SKGMgGetpFtbIIV&#13;&#10;G+iHv+S3sYAuzhkL4Fvv9+Swl0y64G2CBu+67pLOFovhkXraKpLe7e53+MBEolUdW/qjxIo+ea+C&#13;&#10;HV0VOrHHNXzIhTU7YHhGSaqvDbppwkOxZ0nQ0z3Hf7rQST9ZWvTbqCRMM6muDkzhTnfxqG3GgHZJ&#13;&#10;7HOsHtv0CfVy0YbrfAgXBH++FufqJMFEO7z06YynvD7clh14am9BGRIL9M5ryUNfqseF847Vpz9s&#13;&#10;LDCpT+rRCXXqV2zJhUE3l4VbMIMhTLVVxJ96thbpWKSRY+JjSkw9/+Bd4tkPj/e3/7H8vF9Jai5e&#13;&#10;VhaijB9Y3DR5Uln4MHVy7LDV1Nhm84GxBOYW+vzxjwP3bXLST5XCD/9hH3voxVf6ffpRrKae7E4f&#13;&#10;8J0Y0Db1h6X4cM7ijOz7dVzopJ3r+oZrFrM5j8iih/6Jl7FTf3BObMDNF8NstYereuJIvze+uX+w&#13;&#10;k88tgNIOP/qljfyszyapT2/+ZQ8+iA8yvvEnaygiywK2jHUxneMOHVyncy6kcc5Yhi+b2EpP4wfd&#13;&#10;6QMj9sGILnzlvHOO6epYOzryDb/Z1vfZTi860QHRLccsx+STTS918VaHnOzH+pBCb/LIpat+qp74&#13;&#10;Sf/AzxiqrX4LW3oj9vCRc2SIf/LEAF51Upcc5JpjtiF8ybFYz7lc6Esmqo/f5NBNXXHoGkl0pIfF&#13;&#10;cPSno/bs0UZBsKIHPS0qEzdpk32LNMU2fupanEbOggULqq9rWXDJ1wcffHA17mmrXHXVVdU9HPbG&#13;&#10;AMQucaqkDFuY7Tyh/DTgpJ3i+XP2rnRTV9EnxAKio4Lw5H928RsMxYH3JNiJSyVjMPt/jkt4wINt&#13;&#10;sGeDgg9s2AqrdkQfeG/y+KfGDqNdePXSNw4s4G8nqIdzdHLfgTcSN2xXMq5a2bFbfTjY8qtYcKzU&#13;&#10;CQ94ZNEf7U/4/jBJnjqTTvvXXBLx39+KOPalnWqstfMwECt5X6gLFrfGruw/nXCtt+nHPl9kv6r7&#13;&#10;hQ+M8fp3p1jth/zheIijdiWfg4ZrP9R1YwCcWwtf6K/73LZzfPvORUOx6Mu1I8viz1133Lmy0z0l&#13;&#10;C7/UqfW4fs14yg5+qxfn2NNQg8CQCPgnr37R3LJwuKEGgQaBBoEGgZ4R8HzonRJ5xs73kp4ZdWjg&#13;&#10;vUdB3km9j3h+6Ej3lQXsf/niiP/7Rccqa1xY+IeIF5V/+vjm/0Yc+vg1Lnd1wj8fb1LmZx5sn7fo&#13;&#10;ikdWmr1P7vVt2yy86huUDaMGgT4icMK7y5cMfla+ZHD6yJi++aSIAx87srZNqwaBBoEGgQaBtYqA&#13;&#10;yUuT9sjEZb8fmtsZY2IykwE5Oe7h3USvSTwP1wp9kId5k7xKQ2siYNIVprDLSd/W/Uxsrdl69RmJ&#13;&#10;lpzUNRnaur/xe7+8uvJI9j72rohnHBMxY9aq1uJPDChioh2Jg4yJIV+42jXewM7pBybp61iwXR+Q&#13;&#10;VBhrqr/kigEvuaPpd2yR5EWjWXQlPkzkw0VsJ5mkh48EkDpiVoIik6lZr19biUwF5aIryVIl+xj5&#13;&#10;rmVS2ja/KtFOD9czoSpBrb0EKpIcZYs6Ekpsdd1Eh35BrriAsUUdvVBihZ+xN8dk+2mT/qaPwlzS&#13;&#10;3PgiRviVrvB3/4A93TKx3EkPSf1F5etAkrX0l0jXlm2S3RLG6qRtFgf5WSqxSCd16UkHNpOpuG/B&#13;&#10;Sb2ME4s+2Jh+gpNC91wgAMfUux7n2f/o0ZrIS5nwUI/v9Nsk4zE96KMO7LJPX39vWfC1cmAhStYf&#13;&#10;q+3iTSfGwXscXPmHTvxojOcv+sImk8vO87XFCtl3xAGyVeDArowB/sAnY1OMs9c5SXz8US6OsOAI&#13;&#10;8U8da3y1gaVY7Ibw0A/FgP3Em0x24pfEX+Txvet5zXkkhumOR8YVe9MWder6Ok6CnzESb7hdU2Ib&#13;&#10;jurjye9wYpsYZZ9+ajGL8/TXfkLRQd1pk8uX5Mpjzx6PGcCyNfZSLjsyDtlD707PbmTST99hK3y0&#13;&#10;J9s2+6QYyTEsF2Lp4/Rjm604UUcM6Tv4uQY758W683iRKVa0ydixIJb88eUcfJH+o45+6h4hnpCx&#13;&#10;BEau42NhS/qMrXiSxS5yXYMzLOhinyw8+SNtdy7jh4zUA47t8MY7fWXc4F92IOOYdgo9UndtxKcx&#13;&#10;iD7q462wBe4Zc2yne/YTWPINnY2H9xYMJhWMLcBVtx3hxz7b7Lf42KcX/djML4kPmWIDlnR1jW7k&#13;&#10;8ik7Fy5cWPGFobGa3+EnFvCHv8Vo8IYlPnjQ1TOLxYFkk4NfO/35l2yxlj5UH/EhftkOf2MyW+tj&#13;&#10;VWJCBl/hl/eR+fPnVzzogZd+Bgs2itEk2LGLfWyDA5uMZeqzNXnj7x4NSzqxn475s5IWecE+v4Tl&#13;&#10;JwhhiI8t/fmWHDHl3qfPOQ8DeuSzAD3IhgVyLfFxjAdM6MJ+MUY/McS3ronLq6++WvXKL+kfx+zN&#13;&#10;RVfiFj8EG30jsa9Olj8w5DM8xT+a8MzjYuuzz4iNLzmrOu75j4TF64b+p4zhePKrwh7EDjGowHUo&#13;&#10;4ns4KXXK/qMP4euY/Yp4SoLRDj/9nxi44+XZEW5P//k6WXglZtiUha11Epf6jGJ/bZGY1G+UOuZ8&#13;&#10;mj6j01hS+rx1K95GS+JT/LUrQ/Gmi7FHX4TR7pMG7qdDtenHtSdOn1ONM5145XMAnehomyVjKvto&#13;&#10;Ox78qu9mgUvu27aOR+14NOce4Qg84Wn9MfC5Ly83xIHF0P1h2HBpEGgQaBB4dCCQ7w6eHT2L5bt0&#13;&#10;P6z3zODdKJ/5vIt5JxqWPlS+OtvLoqtkWN7h4t0nlH98OKNMPnQhJ9s9vIXBuCPKfel//6vlyggO&#13;&#10;Dzl8BI2GbtIsvBoan+Zqg8C6QcDkxN//S/kqxQsj/OdVL3T86yLe/oFeWjR1GwQaBBoEGgTWEQIm&#13;&#10;yCRSPOCarJfIGCsiS+JA8SCdk7yZLDCRK8FgYg1JLGQCaKx02hD4wiknL3PSl7/q+7AdjkxW5sQu&#13;&#10;jNvtO9eRfvvLiN+XRdmjpW+fGve8/p1V3HViJeEjHhRx+Wig1qQRm+FgUn5tJDm8QEvUSTAh/c9L&#13;&#10;7mgmudmUC1wy+V0x7/IPXSRbjBliPimTk5ItXvbFrQl9YxmCWS9UvTB3SGjX+UhwwAhJmtLP+JXJ&#13;&#10;BLrALf0lsS4xqZ0+17owgk2Sl/jAWX08YKZ/G//wg6PErPq+CEOeRClcTHTo/yYl8MJjJKSf0U+h&#13;&#10;D96SOhYOOIY5H9KPPTCjD/tSfzoMOYYUxfDNMY2N2rATH3bZSvCLPTLz/qQvzJw5c1VSUAJcbJAN&#13;&#10;H/VyzKBj3m/Iwt+5TM6JD4V9GfPwdJ0+sKAn0q4T8Rm9FLprk0kw2CgS4eTnQoUVt14TMZD/7sS2&#13;&#10;b+fvjWXVYha4wFofZxsfORY74ipjGub26azAFo4wdIzYhJzH95bSnn1KtUikYHrllVdWdeBjsQxs&#13;&#10;3PPFlv4CI/WTnOeLxDzPt9u2jpPsSZtygk47sUMG/9VluZY25LOGc4gezsGAHPrQnZ1p/0DN1X/h&#13;&#10;UO+7MLaAgk50SExgqX/iSU5++Uoc3357+bmyJePj2tvuj/seuq98hey+GLdiUWy37Tax0/RtYset&#13;&#10;p8Wc7Qe+trZa8kBsJl92sqvVJvXp73r60j68xfpdZayZUPo1PS0SgSEd8WEL/eBnTCJLjMCCLH4U&#13;&#10;R8g5YxUs9CM2+vISHFKn7CNz586t8IUHrBBd6JkLQOwjbcSrY7zrxA79KuOXnuoq5LIjbaAv/elr&#13;&#10;rKi3UZctbGdDkrriVV18LH6hg+Lrgxkf5KZtd5e67DUmWEhmjELso6uY0OfYA7McU415GWMwYBse&#13;&#10;sKSX9q32p5625JPLFj5L34jjOsEGT2VmGU+T8Gar4lr6nGw+t6CIT8UBu8UPWXCFjXau4WNspbvx&#13;&#10;hb15D+TrOr5kG1tSR1jQG/+87+GJYAk3vmMD3cmvE17qky3WFT53T8TTdV+fgr1r7FQ3ic3q4E8O&#13;&#10;TB3rG3wCV+foyxZ4w4TeePI1HPTtfAbhxz/84Q+VLAu14CWu8IRr0vnnn1/pLg6MmXgmVmRnHME0&#13;&#10;eWdbtolNeFjgxy768ws8yLMvvviTj/BL/PBPrNiBxFtdP+fS9oyT5AE3Om9s7vBlJfFwz8DCSW26&#13;&#10;pk99pfxDxq5dV8+K/CNm+ISNiF0Zg+JvNIRX8ks+ZIorhUzblQ+UL6Be/PusMrrt+eeOrn0PrflU&#13;&#10;TCgZY9kcdnwrnhT9Ym2ReKRPFpgn6VP0qvfdvNbrVt/oVFrx6JW3GIRZu9Irr6zPXxnvMKrTvlvN&#13;&#10;iMOnbh1n3Tfw9Yn6tX7uP22Xob/GIG6MNXk/a5VNb+NgFvjnPvtc16+yP7e2TzyNv1mcy/2h7pOt&#13;&#10;vJrjDRSBHXaOePlbIk77/OgMePGfj65907pBoEGgQeBRiIB7tfcgz2aex/qZP/KM490Fb/d1785k&#13;&#10;DEs/+5+I7/7bsNU6VrhmfsS/fCLixL/tWKX1Ahy8f3gn3uLwo2NaPxZePe25rWJGfdwsvBo1hA2D&#13;&#10;BoExQmDOnhGn/nfEh8vXKX5Vtt3QG98f8c4PdlOzqdMg0CDQINAg0EcElqxYHr+74bK44LZr48p7&#13;&#10;bo07Hio/TRLlP8g3nhy7lom4fbbaKQ7ffvfYavLUQVJNzptwRf18aE4hHpolBRSTmCbYyJPAyMST&#13;&#10;pEgmACQxPFx3mrBLvo+ULXxy0jEnfzMxk+dbJ1fb2W6isT4Z2W7fuVHR6X1YdFUUWPGT/467X/Sa&#13;&#10;QaqYQBcPJve9ZD1aqN0kOj+ZsM9J+7WBRSbSyNIXJdy6eskdQjkvopk0NbZ0y08Sy1hhzNAXkkzm&#13;&#10;iw9xIvHSGs/k6U+SlTmeZNt+bOlkoQCCj7EzEzPGK3JbE0HOG98kRWEstrOOtpkUpa966rObLezF&#13;&#10;EwYSttVLfZHLdnXUFT/wssDBGGCywlZydjQEY1jiR1++ozvMFy1aVLEmg2xJW36RbB7Kx8Yx+LFb&#13;&#10;fV8EMcbB0bFEs0kcPG3ZJPkLBzjBDw8TMPoGvDJhCBuYOYaNujDVTnv1fXlFW/eYjB34Ku5HeS/E&#13;&#10;I8ditsO7GyIPb4WNsKNLJpDIgM9DxWdri/iQ/Unks4kvxYl9MQTXjEHxlliKA0V9foFrYoyvepsV&#13;&#10;H/HdnDlzKrvFqtjEx3lYaofsiwHXFX63TYzxbkfakaXYR3nPo1+Oo84nPzzp3Y5yXGFzKyU+4iG/&#13;&#10;MmNRQSeCMcJLLOWYIPboBtuZZZEI2+DgunL1nQ/FmZffEb+99Jq4+OaBL+itklF4brQMFvNj2YRN&#13;&#10;yk8OToiNJ06Iw2ZtG0fstlM8eb9dYq8ZA4sgLQriC3LIEOutJN4Tb32AbcYweIoJfYNO8PJVnOXF&#13;&#10;d1sX3+nj4teCLPGMNz7q8a3FI+KCXDjwSfZnC2XYX6ccP+HEP7mokw76u34MI4t84AlDPMlhX+pb&#13;&#10;54kXf+YYoJ5xAz/9j35Zh47wyi+v0c858cNO+uCFBzySp+sK+erRnV6wgKeYoTd84KqwH0728VWf&#13;&#10;TnDMGKYXXd0f67FIBtJefaSvdCL86GtLZziLCe35Hm/t6YnUq8tzji7py4xTWPGNxUDsZwN7fOGK&#13;&#10;n2FHDjzYAbuMI7GT441YSb2Mj/V3DfZpxxfapM/YULcdJvB1ne7tbBAvSD112MGXbHO/4Qd64+X+&#13;&#10;QSaMktiBP1vz/kJv+rHPNZiwkW74sOXII4+sFuKRzwY4oYw3X5ciy3iiaA8TuvCPhapk2hcj9Kcz&#13;&#10;qi+6olP6sLpY/tAJT0RH/kHizzXjcV7X1sKsjG/4sEFskM9fSEynfMf6N3vFf/YJ9pDlq2LkVrT3&#13;&#10;/hFfKYmPv/rLiKsuHDjXzd/PfyviWX/aTc1VdWBLH4XuSH9kI/zSB6sa9HEHb5gN6pM3Xtc/Cddd&#13;&#10;0T9eLZzgxp+KOBTbdeLXtM3+2iY6ZdHHk+gkPrv1rRjXPgs7cx//0RAd9NV2ZTR8O7XVR8W5Psh/&#13;&#10;dRLzxi3FWPaquUfGWef8oF6lr/vHT58dB2zT+wLJuhLuGfRW2hE/pb9ss9TP24dLO+KXvPfZZsnz&#13;&#10;Yzk2tNOnOTdGCJxQclRlPiluv2ZkAv7srRFHPmlkbZtWDQINAg0Cj1IE3JPN03nO8mxWf6cbDSSe&#13;&#10;b7xH5buf53nvI54ZuqJvjmLRVQo45eMR5Z/DY8uh51E9Q3su856VdPczjo1p3zstYsG8PNX79mnl&#13;&#10;XeiIJ/bebpgWq990h6nYXG4QaBBYBwj4KaAvfy/CAPKt8p9o5/66vRJ/8sqIl/xFxCFHtr/enG0Q&#13;&#10;aBBoEGgQGBMEblh8Z3z90t/FKVeeE3csHzyBulrgwoiH53FfN2PfeOmeR8b+W+9SJZs9NKLWxM/q&#13;&#10;tiPbM7HpwdkDqUlxCZ3WxVY56Wby3oRqayJoZJLXn1ZeIHKiNycRWycOHQ9HJglzgjcnE9sdD8dn&#13;&#10;1NcvOHfULDAYf/VFscVDD8SEHQZ+NohNjzaq94+0XZLDhH5rYi2vj8VWv5T8s0WSbV5yR0v6fiZB&#13;&#10;jS2SAkMR+TAxXugrSV62vdTDBg9x346MMcYyfQWG/Sb6SYDqr8YtmCH6wEzpNJlPb5hK2Eoma0Nf&#13;&#10;x8h1CVXtjRnJG0+2WxQh2aleJqZhJE4kPPHSh7RNP+I1Gj+Sl/rRzRjNF86lLYkDXCTTnbdtRyYo&#13;&#10;1KOjduoZ8zO57ksmEuNiRT31JYsd8yfZjulloifxwkMhm+3aqeNeo8AGFmIRZnjDTFIalknOwVsb&#13;&#10;yWh2SuqQa5v3qqw/3Db1Ei9iWn/Ax/7yUSb9hpNdv77ZxI1XTVjRRezlPYdNiriS7LdvC0NFPSX7&#13;&#10;pv6pPVseKtdvLl8mg4/z4kOc8i8s8eQ7Nit42CKxCgf1c6zjJzLxd0175Dx/5nOKc/yZfYVPyXRM&#13;&#10;/27GGjxyjOl07zHe4CUOYEAHcShGWkk8Ilh4hhHHbKGXuKMbquJ7m+3i335ybnxv3sK44rbBXyKq&#13;&#10;KuWf0mb5+LJoZkX5ScAVJfFYFl4tWbY8fnv5TVX5xI/OiUN32SaOP3KveOKeAz8NSSZftBv/6MBm&#13;&#10;OsLXPt3oru/R2ySquOU/PnaNf/Q1/ZT/YGwRCT+1Eh9Z2EIPhD+8Uh/X8dBWPCi5MA9fOhr74E1m&#13;&#10;ytBefNGTfQo966T/aydeyEViyDE+6tOLfF9f4lfn6UcvuNABb3bbGgfgJEbgIAYciwtjB93paYzG&#13;&#10;19gibtShC4KrRWNk0guuZMOJTsZBfS5t1Yae2uOlPX/Zp18rwVB9upJPtuIczHJMxicp+1IrPxjA&#13;&#10;Q9+mH33VsegKH3pYlMcfbMYTJvCBs3rs4EPjKH/lgkWYsVccJa7GYJT64CsG+M1iIedTFnsQvOEO&#13;&#10;R3LsJ3Z0cR6JUW1gAkt60JcdeKd/9ck65bgD14xdtuGbX+1SB7Zkw0y8nHfeeRUb+rlOt+xrYsO+&#13;&#10;BU/8SF86XXzxxRUf1x2zdf/996/q0N39Du+0vd3Yxie5qEostd5/8eZD+rKDTdrwH7/p8w+K+TJW&#13;&#10;ZRzCKHFgt0IHW77jR/FPH/IS/1U4HvjYiP/8VcQ//33Ev5b/HB+KjnlFxAl/FbHbXkPVGnQNJmJD&#13;&#10;EeuIjfBT1hkVv/aNyj9M9ZP4ng8VsV8n/hMPWdbwZ73yGO3rb/RS6Jqkz4pFJccw/s8xVr9pLXiN&#13;&#10;hNjP9iz6R+6vC0yyz+l3rURXmOiLrbodv9vh8d0r58XP7ryhtVlfjl+7z9gvVEncOynM53mvq++3&#13;&#10;xkWn9vjzb/o493PbqV1zfj1DYPqOEZ86JeKVz+hdsScfE3HSMPen3rk2LRoEGgQaBB7RCLjneh+y&#13;&#10;9eztXSjnOUZjuGce7535XO89o6dn+puujzi9T4vOf/vziOe9qK053j1yniEr5PsHPOI9H4149bPy&#13;&#10;Uu/bt7+/9zZdtHj0ZVq6AKWp0iCw3iFw3MsjlEULIy6/NOKu8p91E0r33b488O59kH/9X+9UbhRq&#13;&#10;EBgWgQfKZMaSMmlXJg4bahDYEBE49dLT423n/bQn1U+59qJQ3rnrIfHyHQ6O8SXRYfI8J9p7YtZS&#13;&#10;2UOzSX0ThUskhEqRDPEgKuEgKWGLPFC3mzRsYbneHkqqeunISb92+851Qzn5l5OBOelYP98NnzGv&#13;&#10;c2N5qekTTVtRJtdLMvPRRGLGC1vVP0pCLElS10tb9o08P9ZbSTQFZVLShP5oyRggwYoyEdmOZyZb&#13;&#10;1M8XbfUkKekBD+OS/jAcwRW+EouZoBmuTf26tp1IIsgkAxnZN9UlS9FPhyP12Gg89FNHOfZZ5CAp&#13;&#10;miQpr57rrvGPxCr9TG5IpCI6qQMfiVJ4G39NfmSixn6dd8oYbotX8mhN5sKAHs7zE6yN5Si/giLp&#13;&#10;LaarCYhyPhPx6ojzerJWfKQsExmOFTpkHGUMSexLpKsv+eY8HZLEi4I/fCT++Utd52EPzzsKnnSl&#13;&#10;t4Q8/FyHl7b8qS6sncOHPfzRa2yRn3Ei3tm0/cA6nFR7TLfTN56yakIMDijvS+yU6GQnu9jHTgWJ&#13;&#10;QzFFb1uYZr++o/gK9nwsYc8vMEXwzK+fZRzk5Jk4tg9TfMnMeyf+Fny4Tp88b5+u5PEHHtlfyeez&#13;&#10;XOigT3RD/ICG67v6Fz2MR9k32VenxDVjUSzNnj27woyeZNH7v+ddG98855q4/f7uEsMrynv2+JXL&#13;&#10;Y9zKZeVnByeUr14NHmfOuea2OOea02PmllPjxYfuEofP3KzqGzDlO3jm1r5FFsiYwOdisx7j6sDy&#13;&#10;wAMPrOIfps5ZnAJnOGhjLNT32FknfhPriZe2+rSCrz6FyFTHdfjuscce1UIdsahvwyoXEVm0lOML&#13;&#10;/nygD6uDB/tsc981+olT/I1XYiJlq5fxzRZFHOLDRvXJpi95ts7nOWObL7s5T4ck/QOJE+dzzCNb&#13;&#10;e2MmvYz9bBAXFq7oJxk3ySvHQ36iG0oM7JOVBZbIQiekDb3FNZlktBJcULuxjL4bFX31ZVjRDy8+&#13;&#10;1E6hE7/RCQ78xkY28T8MxDyd8IFHYqmOQm8LL9W3rz2/uJZxIL7Y4Bi5Lu4QPbSDs3N0gityzDYY&#13;&#10;sQG+tggv95HEmF0ZD1WF8oe++jT+2dcvueSSWLBgQcVb+1mzZlXjHvnz5s2r+JHJnowlX7GCp6JP&#13;&#10;quu6mF60aFFV5s+fX2FDB/0AX7aJN19lozucjbFwrRMbcjzmByUJjmxLO7Vni37AL3TJOLToCv7q&#13;&#10;0pP96ukL6W/X9BXxpA5Zrf0/ZVfbLcoY+Tflv8Zf8+aIX5d31AvKf3/7IpR70LbbRey1f8RRT43Y&#13;&#10;vfsFV3xIJyX9SQex1erDQbqsrYPtdiidqvho6cBYMCqxs+eOqjn/5xgh5sVkneAmnpQh/Vhv1Od9&#13;&#10;sUU3Rf/V5/JeSicxaexRTyznWNirGmzMsb7dVryvLwQL8W3bSsYR464ynM4nHvzs+NnPv9TKYtTH&#13;&#10;H9n7iXHItuWfstcxpR87xa7xQcxnaXfsXKeYEndk2GapH69j8xvxdQTcR77+i4j3viXi2kvqVzrv&#13;&#10;v+C1ER/5bJlsGH5uoTOT5kqDQINAg8CjCwHPaN5l3T/dG71bDPc80g1C3t0V5L7uvafdO+qQvC67&#13;&#10;eMjLPV2cf+GghVeeJTyb5bt28vIu5B3E88EqeuLTI/725PIO9PpVp7reOfm/Ivbct+vqvVQcPIPU&#13;&#10;S8umboNAg8DaR2DmnAiloQaBDRWBX/ww4mc/iPj9GRE3XDFgxUYlyXToURFulMe8KGKbgf/C3VBN&#13;&#10;bPR+dCDwnt9+s1pANVJrP3X1ufGH266JDx30/JhRm7DvlZ+JK0mWLCZ7TdJ7YM6H50wYmLQ3ediP&#13;&#10;h/Re9eylvklrLxU5Wddu37luKCfwctLOtnW/Gz7rRZ1+TlD3k9d6AU5nJSQOvLDpF5lYEBeSRWu8&#13;&#10;sHVm07cr+qykm8QikgzMBONohUgY5BcYvDi3JsTIVsd4UU8GSTBmEkhiYdBL7DBKJb7GFXj2k/Tz&#13;&#10;RSVJ6mU7k6j0g1mnSf9O8iUsLTjByzi5++67D9I3ky7swB9WEtfOS/bCiK38Rhcx5KUfViY/JFPx&#13;&#10;pnNODuBVT8h20s15vPnONnnX/UdnZGxXJIf9zBBd+ZKu4txXUXLSRBt6q08PdVtJItqCm7xvwEk/&#13;&#10;EaPOaS8+4Q0HOsKEfEl2urZS6qi+xQjq0M3Ejnaw8uUT/sAbfuqRTWd6SvrjIwlND0V8qdNOZqsO&#13;&#10;rcf0V8h55pY7xE/uurG1St+PZ08eWJw2bllZmPHgHTFu/JSCbXnmLVu4ihVxxt7WvsNG5/K8yTb6&#13;&#10;67swkxj1FReY8gc++rD4ua4sGuBTcSqG2JxJQ7HBFygn7WDLJ7bk5DMDXvQUx3xB5iZFh2kllsQT&#13;&#10;nohe6opD9bqlofzIJkRHcsSjWCDHswy9UI7pdExitwU6l112WZx39W3x/fnXxII71kymZv3224Gv&#13;&#10;Xk0sPhr46tWaca7dorvui4//bH7ss80m8YrH7hIHFD+Q30p8THdb+vOXhDZfiOlcaAJjC27EBnst&#13;&#10;kMEvbYYxH+l79fGB75KHfudYe+euueaaKm48WxkzED30NTzIO+ussyo/iwMET7jn8xjdLR6jF9l8&#13;&#10;3kpiQr9eWcYPfMSueMt+zYfk8ntigR8dkVhmn/gjm2/ZQQcxv9tuu62KubrsbC/2tGM3fPUVx/C4&#13;&#10;7rrrKhzYSycL2jKGkhddyEPkLSr3nowrusOL3nWiK/n8Y8xSH49O/SDbt7tOvvHVNoktMEnMqj5Y&#13;&#10;ZJILX/ZkHNGRX/hB/1HoAgO4k6k9u9licRLfsJUMC4lgjgc73Me0UccYksRWfsbb/S/vd2TQh/70&#13;&#10;pp/r9ulPJr/MnDlzVTzyiwW4iTNd2aOudmIdJmIAv/32229QDPCjsc519eGrT6UsujqP2C0mnKMz&#13;&#10;v4lT5xMrNmTMu+4azOrE7k6LrsjPWNGGLxQER3iQSR7MyWOXrXbZ3ycX/z5U5NNFO/i19vmK6VB/&#13;&#10;fJHkxa8eKEPVG+IaX8JTybjM2OOr9YqOelbEr74/epUOPrxnHvwu5vjVtk58DrMsjtcWZSyLtewb&#13;&#10;4lfR1/lUcY/R720ds2MoYgs7OpXsz0PxWB+uJRatPqM/LMR4r3F+YPkpwK889k/iVWf3IRYfBukv&#13;&#10;y9fS37R/mSfdAChjot0zAvXFohizzdJ67Lx7RTsyFirk5H79uF2b5twYInDEkyL+5zcRX/pc+anb&#13;&#10;UhYPJPDXkHjgEyJe9YaI5x6/xqXmRINAg0CDQINAZwQ8r3kHd2907/Ne6/1kNNT6vtL6rtcT79tv&#13;&#10;6an6kJVvu6m67LnMu4f3tiTPFfnum+fW2PolsM23jPjAO8vnv69b4/IaJ3Y/OOKDn4g4/Og1LvXr&#13;&#10;RPsZpH5xb/g0CDQINAg0CDQIQOC8s8vniD8cceZP1sRjaZnkdl75+LvKCuVPlxez8l+aDTUIrKcI&#13;&#10;vOn0U+PrNywYtXb/e99tcd95/xVf2fLVseOU8oDYJXlQNlnoQdQDqSQFMvHkgVQSxdYDtIlDZX2h&#13;&#10;nATOSTbbLF4mMoHWjb450ZaTbznZVz/fDZ8Nps5OM1cvWB2t0ltvN1oO6317iQP9o55AWNcJIwm3&#13;&#10;TFJKaOqrdOoHsdOiFiSx7MUUmbx2zZihryV5YSfbWGGM0G9GQjDWryUO2yWTR8JTGy/cEsOSppks&#13;&#10;J8N+rwQDiVJ22odNbpOXpCcybsLEAiayyYST+saotFEyNfe1k5iWoM0ksXFZfQkcPIciY7l2S8rP&#13;&#10;mk0ocbH1Y8rPDW0yeNzOL+ZIGsMFsUMMIVtJW/FlQRNfGxPplAsCTNy0TtSwAU/yxadjNqtrIQQM&#13;&#10;2MA+1yyEURce4k2swauVciznL3pIXmkrUU6OZDmb4OSYLeqIVfsWFbGJLmwSZ1mcgym+vRK9j9h6&#13;&#10;1zFbeLXjuGXxnAk3x4Hjb43H335m3Pej18aUlXfHoKgdPz1WTt0/Vk7eOzaZuEdZBfPEthimbWJT&#13;&#10;jMALJvCZWRYvWJTAvxLyvvJkn8/gBdf0Pz+J1+znMOBfeOaCiowN/lLEbv3eLG6MERNLDHgGEQP8&#13;&#10;rqirvfP1PpH617etY1D9Wn0/x20604fsXNAgdsQs2cYe1BrX7Drr+iXxmTOur7Ptad9XrlauGPjq&#13;&#10;1fjlS2PFhM6Lyi6+7cF49w8XxLueHPGSJ+1X4QALetumX8Qum3xRBxbZp/jLMRu10U8WLlxYjdvG&#13;&#10;LgumnHOd35yDd/rP+I7EBko/6lvGA5iJAV99wos8PoOffYQH3PEVU3ws7lKG/rms/JzAlCsvjccs&#13;&#10;84W/Mum73fSB/xAtizzozQbxJsbww4cOeOGLh7jMhSvkils6kSOW6K6tMUQs87Mx2D0hE+LaJZGF&#13;&#10;MvaMDXAydpGH2OqYvfvuu28lo7pQ+wNXlPdkOtOHXuQm8Z869BR3MLN1no4Zk1m/voUBSl3r1/iG&#13;&#10;r7TnK/qmj9gEXwQvk+5JOQazGRba0S31cJxjJf8Yhy2cUpfv+YjP6AZrshyT597huE7Oa8OHFvUl&#13;&#10;Hnkv4jO4kYMnTIxVdKAT2y2i054+ufgKhvyljYXE7BED+FtIaYEgn7A9Y8O1uXPnVj7ARz+Dj+u2&#13;&#10;+hlfkQsT5JrFXvRLObbqK+qxj53wh4Xxhv7iMmNXXNSxYSed08d4pExy9aVsCyv2qgsD/dMxPfHw&#13;&#10;NEKm/iwWlLVJ/Jf3WxggWLMn+9Ta1KcrWU9/Xn8WXj3tucOK4yf+VvR/eNUpxyyxZ7/fRL64GaqI&#13;&#10;rdRTX6dr+pI+9BJf/Gp8E++KOO9U6uNgv21aG/zgIa7z/lKXmeMPPJTR0LGzD41yd43XnF2+oDBK&#13;&#10;euPMA+KjRz5yFqtknHXqF/pSFvGd+7b1406wJv+M5dbjTu0eFef9esrtt5aV9cVa/+g8Y1Z/zN6s&#13;&#10;LMx+x0kRbzqx/HP1ryMWzC8J7ztMTEbssHPEfiWxvc+B/ZHVcGkQaBBoEHgUIeC5xXuIdxfPZt6B&#13;&#10;bEdDnoO8a+DtHuk9Mt99R8Z39TvyyNrXWi1ZXr0LszfJu4fn1U7PDVlv1fbZfzqwkOrr5etX//H1&#13;&#10;8rMAbfJ2exwScfzLIv7shIF71arG/d8Z2Qx7//VoODYINAg0CDQIPFIR+NF/Rrz5Rd1ZZ3LvI28r&#13;&#10;L2zlc8Uf/0J3bZpaDQJrEYGPnv29viy6SpXPufeOOPHM78TXnvb6PNV2a8LJpL0HZUkNiSzkwdsk&#13;&#10;uAdRCQOT+SYMu34wbStt5CdzYiwnx3JS2Pn6A/RwEnLCLCd/68e5PxyPR9z1A8oLwtk/H71Zex9e&#13;&#10;VuZsPXo+6yGHnFTXTzL5RU0va4o+si5IwkOfzT4gWZfJ7H7og7+XcuTlWWLTC7UxQx9MkljwYp1F&#13;&#10;XxoNwVhSVzIGviMlfkuir+SphCm7vGzvsssu1QKckSR96olSY6UJC8lb59kvoSn5bIyCC99Y4AI/&#13;&#10;4yg/ZXKUnnRQp55QTd3x9wUp/NVNvtpYcNFKV91za/z4inlx1i1XxYWLb49rlw4sIFBv38mbxYFb&#13;&#10;7hhH7DAnjtpmt1VN4SOOxHJ9koQt9cUa5NPd/SB1oQ8dsyRTx3CAuziyCMKxdu43ithhtzFZwpqN&#13;&#10;Eo62Yq6eqOI3pE3r5BCdp0+fXhXyJOQlo8VRJuz1XwnC1Mt9LRdg8Zu6Cn0UcoYi+tA1E6SP3XxG&#13;&#10;qf67oZr0fO0ZE+6OP5mwMJ4y/qwYHw9PFg3Oxa7mueLm8vtkN8dG9/w0LJtbecuMWHz3q2OTWS+J&#13;&#10;CVN3WV2v7OX93gIHdoo7i9KcTz/CU4yxUz+U8LevwMk4YPzRPhf+OGehAvyMFzAXV+rnIgOKkKEf&#13;&#10;qCN5q44iDh0r2vCLGMgFUeJTu9Y+q58NR+KOr1DGFV54s4Pu4kbcZSK5NQY++M0z4itnlOTPKGl5&#13;&#10;WXw1cXlZEFkWRa7wc4MF56Hok79aECvKT0y+9ZjHDqqW/UDMs0F/5Uv2JY7GGfjopxa8WBxy+eWX&#13;&#10;r1pMYuFJfXzHC076lDYwwCvHfbwsxoQVOXzG/2JJbJAB6/SfuDLu8jVcc4zBf9v58yK+9ZWIn393&#13;&#10;kF15sPIJz4/7jzk+Hpy9d8Wbjfjou+Qi45HxUfzgL2bgQrccT+lKJ+M0/cWz9uqIUYWdjpW8h9mS&#13;&#10;h3KsgIXxDEb4a6eI6fRH1aD8oY+6sCOTbO3ymUEbOODTGtOwRPRhG2JDK7FDoUPqrQ49Fy1aVP2c&#13;&#10;Hr3c79RjK3KOfsZ3OrlGvzoPeukj7lv0s4UHzG3p6Jz+rr262og5Mea8/oVSd3Wcb0faGrfpQxex&#13;&#10;iXLMobN7CDz4GbaOnac3LP10pAVg2lv45JjNFhanH+DObu3ojRYVrNLf+gNdxD+/iTs+03csYhNP&#13;&#10;zvtSlvN4pE/dx/C36IkPLrjggkpH46n6cHN/yziis3EXwbWODRvpADu60Uv9JPbAgH5sqceu/qcd&#13;&#10;3fiDfvxtnw51PslvrLZkZj/LOKArDG3Xazr+lRFf/nzEwvNHruaTj4l4XFk924ZgI77FfPb5rMan&#13;&#10;/JTF8Ugo40AsDFXEx1AkZpXUkz76M/34UnHsvGJMeqQSHPVPhQ/rxHZjgAKPftJxsw+LnaY8Jj46&#13;&#10;74fxmz+WxS4joM8c8Iz4872OHkHLDbeJ8VNpR9k/3DOy8G+7/Xbt3Rv5PGXkNs/ZPuLososivvO1&#13;&#10;iB+XZ7dbFg02b8fybvmckqA2ds7affC1kRxtXPrQ0c8YKCNp37RpEGgQaBBoEBiEgHcHz3Oe07y3&#13;&#10;dLo/DmrU4cCzo3dBz0PI+5P3ldb32g7NO5/2T1h9ogfKvEG+S3tv9Lw6onuzXMeb/2aguA9eu6i8&#13;&#10;pBa7p5T32l3n9Oee16XN7Z9oumzcVGsQaBBoEGgQaBAYEoHf/rL7RVd1Rt85pfxLb3l5+/Bn62eb&#13;&#10;/QaBdYrATxadH5+68ty+6/DD8pOD/3jBT+PN+5fJihqZTDJZb6JfkWRDHrxNgJskNEEvWeLYBP1Y&#13;&#10;komtnAhu3c8H5G7l1yd8vUB4oH5ET3x1C8xQ9Z78zIiTPzZUje6uPaskFh5h1C5ZJK4ywbAukwoS&#13;&#10;bZms018l7PqZSJNY8VKuD+JrnNBPk9ieySDb0bywJ8/cZmIYzv0Yf3KsMynALkl7X/IZqc517Olo&#13;&#10;cgEZM2EGK7FjnDXpIJFqMkLC1hhngqOOJRuNtXzYidSRuOXr/KITXhLTdECX3HFdfOmSX8dXr7u0&#13;&#10;E5u46IF7S7ks/v3Gy6o6r99+brxs9hFRsqLVRIkxtK4bGWziYxMp9LC1CMdECxthaquIi0w4aWNy&#13;&#10;I7GQULfwgZ3a8jMstWEDrCzaUA9eufiKPJTJPnyHIjJhThZfWBAiBuglwZLxIDkP95yASXvyevKp&#13;&#10;TxxlcpStdZzgNneLXeItMw+Kzy/6w1DqdXVtv3EPxhs3ujieOv6Mruq3qzRu2bXx0MIPVmXSbh+K&#13;&#10;Tfd6S4ybMLnCVjIfLmxmpwUF7E6yWCEnpPjcohPEl+lv2Nb9Ly4tNlBfX5hS8P5j4am+uvwqhvUX&#13;&#10;vkiq+1O8GXNMBvIN/mTCXUkiI59VbLVDGStZr77N+FE/bXPdOEDf7NewEZtisj7Gv/vUX8a3z7q8&#13;&#10;znLE+yvHl6/0rNgoxq0sP7to8dUQX71KIZ/+yR/i/qXL470vODJPVXYY18Q1XPkSbnwJk+yvcGQz&#13;&#10;H6gHJ/HPX76IxFbxDGv229fGeKN+jskEu27hCd4WU1r05Dp5fGl8dcyP+qHxzpeILHzRl8RcLF0S&#13;&#10;m3/svRH//dVVtrTbGXfGD2JKKbOecXzc/8LXxIrCT+zQkx+NJcYMco0XOfHrHBvZUckrzNnvvPEs&#13;&#10;9eLfjC36GncUtotBtmifcaCdxTxkiRm6OOc6m/EnU6wpsII5rMQZWfoSP8GFr9oRf5IPL3bmGOR8&#13;&#10;K8ECkYHIYIP+6AuL9OcneOBDP/riBb88z2Zxw991oje72GPBnX6CjzFCGwTT7Ie2KPsxnniIpZzc&#13;&#10;x6ve76sG5Y/zSF16wVQ9i4gQ3OjuHB3Yhr+xXv0k9rrfunbmmWdWvoeTdu5dfEYGHcW+a+wSI54N&#13;&#10;klfeM8iBL9u0ybjSh+CQ/sEbLzruueee1Rhr7MMbr1wIBgeYiVc2wlw80SuJ7tohcvGGYxIf64d4&#13;&#10;0CdjTB36kCEWyEeu0wEGdNRWLJJZHw+Tfz+2sGKfkkQHmNNjg6H3fDjitc8fubpvff+qtvqdOOcb&#13;&#10;27x3ZQW+ho2SfSmvtW7x4vvhivjtlsSPeMiCt3jhS+f4Tsyox5fGsOH07Fb2+l6Pr8Syca/Vb4kH&#13;&#10;TIwtY0mHTZ8TP3jO2+LUS0+Pf73srPJMP9DHh5P5ll0PjlfufVTMmrbtcFUfVdeNl/yntCP9jL/1&#13;&#10;BdsseZzb1phIXnX++lDKss1+lnU3iO3nPxrx2ZM6q3rDFRGnfHygvOcTEa9/R+e6zZUGgQaBBoEG&#13;&#10;gbWKgHfYfN/yfpfvjyNRwrOs9xD3P/c6782eE/tCc/frCxtMVuy1f/Uele93fWG8574DX+fuC7Pe&#13;&#10;mbR/YumdT9OiQaBBoEGgQaBBYDACZbI+PvRXg8/1cnTaP0YcXP5j/JiX9NKqqdsgMGYIfPqispBw&#13;&#10;jOgD80+P5+16UOyy2dZVIsYEvGJCH3lAzsldE6cevk2idpp86lVND+EmpHJSKvczWdMLP/rlBFV9&#13;&#10;sir3e+HV1K0hcOjjI55yXMQvv1c72ePuxJJAecGf9dho/a3uJdLkum2SfuJF0qT6uiQvyl5wJUKQ&#13;&#10;BMhQC3ZGoqvxwVdr9FM2ZxJB/9MPMynUr3GiriO7JFmNTaN9cae/ImGEp+STZKQvsODfK5l8l0TP&#13;&#10;8cvkQi5IwcvY6Rz/LFq0aFVyHW4WN4gnvjLBkYkw1+AooTwc0VnylT/owk/4sufri86O9170q+FY&#13;&#10;rHH95JsujW/ecnl8YPbj4pk77FuN1fBC+oCFA4jPJbedk/DNhQfwNM7XsVZHYZf+AiPXLSTAT5JZ&#13;&#10;YQNezklUZ99iI1zYB29Y4aE96ibJByuYkqGPwMz9Lf2uH6WetoiNdCCbjzJh7rxj/nMPS6IHnys5&#13;&#10;aXXC/k+Lb19/cdyybADDrNvL9oSJ18UJE34ek8cNJN17adup7kNXnBRLb/xhbDT3g3HnuN2rLxDp&#13;&#10;a+LVIoWcgDMhBf9OxE6FP3Jhm8U7eMENFnDSB2DNv3yriAe+FDuIT9SHeeKnTsaNRVp40lG/EZdi&#13;&#10;QLyRpyTp3xkfeObzQl63zfGcP9sRGWTTPflZkIbe/7Vf923RVcpeNqF8TWlZwW1F+VJTWYgVfmJv&#13;&#10;GPriLy+IKRtPjLc8/7DKZxZPsAt+9Ge3GIWzRRvwhxNfWIgDa1vXnXPNWLVzsXPSw3FuAYh+B8/s&#13;&#10;e/oSbPDTl/V72CQ+1LYIlHx8fe1Iv9b3+N7WF5csVBlf3uOmfOzEiAu6X1Q49affiQNvuTmuOvHj&#13;&#10;MW7a5pVt9KOrPs4mMSxeEL3hwD4x7Tw9ciGLe0vGgThkn7qwVNRLXC2WUVdcqQMDMaiwFRbixUIf&#13;&#10;fOlBJ+Q82eroV3RwjU70x7MdiXU28Kv25CDnWinHa/okDs65h8MARuQjdtCRbeKcrkqO0cZCuvFj&#13;&#10;Kxmz0/9s0J5f9U9+tbBOOzEGT0VfpxOZFt+RZVwVQ4l/ymGbukis5D0Fb7al7lkflijvLeS2ki+t&#13;&#10;uY6MV3xNjrb01n/4wTGsXYcd+/ja4ij1+NE+e4xL9MtnAT/dCbNZs2ZVW4vT4M5OmNGL3eJDv6CP&#13;&#10;9s6nbWTV8cgxiN7qiZ2MAef4gX/xRPBV1MUHXuzSZ/meX5zLWLHFj11igR+17xfhn/fX5AkjMtrF&#13;&#10;VtZZb7dPeU7EB8v80Qff3LuK//SdWLrnPvHgw1iLhTrp33ymGA8yrsUQHG2HKnVenfb5mpzhSsoW&#13;&#10;K+JCSX3xqN+zO41dnXTYUM/zgf6mtI6/xgx9TrG/tumVc48O5YwbLomzbroyLrzzhrjqvjvj9mUP&#13;&#10;xZTyJc1dJk+LuZtvF4dM3zWO3nGv2Lp88bah3hEQ+/zbycfuF/qMoq/mfm7FjTFeaUf4G6uz6Ke5&#13;&#10;b5v9sl3btX7uXX8R8b2vdC/278uc/fXXlF+e+Fz3bZqaDQINAg0CDQJjgoB383wvyveDkQryrpw5&#13;&#10;Jc+w3pc63SdHIuO+yeWd4ajnxka/+eFImq9uU/IUU573Av+dt/rcI2CvWXj1CHBiY0KDQINAg8B6&#13;&#10;icBpJ0dcecHoVPvCZ5qFV6NDsGndJwR+cPW88LOAY0n/dt4v4/it9qkmwVOOie8skgj1yd6sM9w2&#13;&#10;J5hykiknhvNhfrj2rddNXOZkU04Om3Cy39AYI/DWvx7dwqsPljF12+3HWMmxZW9i1MS6ZFF9cjQT&#13;&#10;WhIOa52uvSri4vPKZ/xvjFhWfoKr9JF7p+8SS3ebWyVAvOD2K4klSafveomW/DSRLHEqIUdGJob0&#13;&#10;ybEkiUAE95G+vGfSzxhFX8fGEclli0xMcvdKYkKiFS+T4BKh7RJPZEjOki1ppY7kqomJTNBk4jeT&#13;&#10;OHDuJb7IkOT1NRPJ3Xec/rX4z3uu79WkVfXvWbE83nXFGXH3+KXxwm32r/qBi/oDEgN0hJtYYD8/&#13;&#10;sVNima/UUeAjjhQYsDsnZfBzn2CrNjAUZ+riJTGe8WwRCTniURIaVmIUtcO9utDmDx30E7zEQPZt&#13;&#10;9z16sCN1lGBU6MQObZGEMYJB+p0O7frCdlM2j88cdky89Mz/qNr0+ufjG8+PF47/aa/Nuqq/YvE5&#13;&#10;8dC5z4l7p54YD6w8ovKdSbfEhH1KN5RJdTiJi/S//mWxA1/BDcZ3P3Bf3BUPxfK7b4l7V5avII0f&#13;&#10;+KomudqLYaS/w1U/0S77P/5iPiljQVty0le2+pxYQvwtnvCyFWeoU/zgq67r+IqLCy+8MH48//b4&#13;&#10;9zPLf/D3m8pCq5Xjy1evViyNieWrV8smdHeP+dSP50VZAhSHzhj4STf9yvisr9SJDfBgEwzhqa64&#13;&#10;dd6iKf0RbkuKL3YuC6fUgZv+p51+oz8o+oOxzDmLeXLRFVzx0875xF9M6C/6lK+r6cdkb/+lT8XE&#13;&#10;i/8v7p1gAdyDMamMP93QpPPPiBlf/Hjc8r5PVbqRR5Y+bF8RcxbIiE8LLfV9sUO2RTbI2MO+VmK7&#13;&#10;Qm+xaV9dtrPBfRFfmIkneMNTPXXIFTvGRHbCSXvxDCv+EGPOuQb3TuSauviwK8m5Ojlmm3tT3l/o&#13;&#10;wk/kkeWLTPSyn7Fv4p1NsHNOv4eTYyXH4bqsjKPs667pI+wXf/o9Xr6AZnyFIX/Qx3l14Z4Lr+BU&#13;&#10;JzohvMQNeywsgjuZuXhMnezL6sIAXvRAfGKxHFwSf/zw4jM60QO22tJHnMDJMdwsJrXPBnEPH/db&#13;&#10;vhDjc+bMqWRY+Iyn9vC84oorqvr2ySTDgjMYwBcPfYG/Eis6iwd2woT++hPSBu86wckiN/bASBux&#13;&#10;DiM68x95yDm66/8IbjlOqEtP19jomvowHSnBTh9hQxIfwLxdTGWdDWL7ihPKQ0DxxV+/qaziHTzW&#13;&#10;ttV/sLh1IwAAQABJREFUxty4/90fjrsPODyWlXhKgru4EK+2ijEF/nxnX+mWcuwbbjscP3pl7GX/&#13;&#10;yjZiVazx46OBMo7hkH0p7RbHOdbWx+a8vi62TyiLqpSG1g0C+XyV96BWLfQtfdo4m6V+7Lp7jdKO&#13;&#10;3B/EWo4XtvVj19cKffhdvS26SqW+/k8RW5b7/TuG+EpW1m22DQINAg0CDQJjgoD3Is/oyLvMSJ/3&#13;&#10;vXPh5VkJec9Q+kV0zHfCzZ5/fGw52oVXb3hPmcxbPY/ULz3XNZ+xnZFf19Y18hsEGgQaBBoE1h0C&#13;&#10;3/3m6GVfPi/ijJ9FPOHpo+fVcGgQGAUCP7p6lIsIu5D93fJFk2dPmlklqkwYKpmI6dQ8J4Rsc9+E&#13;&#10;8EjJJGVOCueEUU4ajZRn066PCOxzYMTnvhHx1pf2zvR15csVL31d7+3WkxZeHiUbvOTlBLsYlSxS&#13;&#10;1tqEZh2PX/4o4mtfKvep/6mfDd+g2MaZ3Q6KeMVfRLzs9YOu93rghVliQdHPlxYsbi8JQTZ7IZfM&#13;&#10;81IOj7VB5PODSWwJx16JDZKomfiXsJQs5ldbyeCR2AIfidLkI6HaaYI9FyBIVCkSpNqTmzYZ++iK&#13;&#10;nBtJMotfdt9993jTz/91VIuu6hh/dMHvY/F998ezp8yufM9GEymt+sFVjMDaxIikgYQtgrMisS2p&#13;&#10;m/H1/9m7EzC7qipf4CszAQIJEGZCgIQwKaACKiqCD3Geh7Ydu9t2bgf0aXfb+mxt26kdnlOrT9up&#13;&#10;ndsJh1ZREUQaREBAwhxCCEPCTBKGpJK8/TuVVZxc7q26VXUrqcSzvm/XufecPaz1X2uvPaxd58pD&#13;&#10;rw4/KOftOOphZwLO8nomaJ/YqlM72nCoAbYZMK/z3emzIIb2kXbUK/hvLJPoQX3sQvv40I7EL6Dc&#13;&#10;XOILlHc1ng1mR0+ce2R87J674o0XDO8A1cenXRBPnnBa1e5Y/tl95ftj8ow3x+rpLxhoRvCebIMR&#13;&#10;m9U/pfQdMDangCP9snn2cvYdi+OHK5fEOSuvjyvXbHhzoFj8DRF7lJ/VO2qH3eIh2+8RR22/T2xf&#13;&#10;DhzBlt2oj44Qv0xP6qwTm8j+lfeV0yfwoZ/SG37T/nznF+RRVh0SUpb+k5SjX2XOv+bm+MyZV+Wj&#13;&#10;nl/7ylspppSDRw5fTZhQfn7Qm6+6oPf97OL48NMPiQX77DLgS9I/4Z1ts3n39DM+i97ImYE/WDjA&#13;&#10;6bAIDODjgJDnsIclm1DO23X0P8/4BOWScm7Il8mrPrgbP/QVdaUedjv39NjjNz+IVRO3ibsLj8M9&#13;&#10;fLXdb06JnY49IdY+5gmVbThEQg6HcuiL7GSm23322WfA57IvfLIxMqbuU4bWK3/FjvOgroNM7MJ9&#13;&#10;7fEVDveod+7cuZWsxggY4UUefss1+1XaGL+Wfai13fxOH9pjq9rEr36GPNPX4CrRm3vpl/PnAMlq&#13;&#10;jKD71j5EV/owXyzp/+7VdUV3dSIrXtgA21I/GeHOPtxXxn2Hi9gJG4K3NtJ+6EheNpFteO47wgvC&#13;&#10;MzuWFxY+J+ETKU92+CgvEJC68tybpYwpxpY8jLV7OeBLJ+xEu/QCW3rTlnzyq1f9ZFA3WyA/XvJg&#13;&#10;Fl7zQBj52JhnsPRMGURf3kzJpi6++OLqkBrbIKOfJGQPeLn88ssr3tKn5riqDvXjy5yC/GSArfUc&#13;&#10;4jfxjPANfzqrk/tStgc3+lOfsrDAu3breNfraPdZOXWmDslLVjyyh62GvC39mMeU+flnI771lfK7&#13;&#10;q9c9QLR1ex8Ydz3+6bHsyc+N1ZOnxtriKxBdsH26ZUf6n9SJ4N9N6lS+m/v6AN2xLbrDVxI+016G&#13;&#10;YwtZfku7wiD9Xyvv+mpiMdTY0Vq2+d4gwGakVn+cyOS4amwxBmXK755L6d+zXP3Kz+qnfEw9udcT&#13;&#10;m/1l2Zf4Uvknu5HSJ98d8cjHRjz8uJHW0JRrEGgQaBBoEBghArn/pbh1oTnNSMg6x1oLGdOsPc2R&#13;&#10;ekHWEdaVdZr6hGdE/LH8w4MDvCOhQ46KeM1bR1Jy3JfZNLvz4x6GhsEGgQaBBoEGgZ4i4O0fC8/p&#13;&#10;TZW//11z8Ko3SDa1jBCBu8tPEX37prEL6CVbN5SA3vKpq+PxhxxRTYxzI8cma37OwFmWGc7VxD03&#13;&#10;h2321D8Pp54m72ZG4KnPL68aKP/N/PayuLnlgcGEtty99QMRryr/AbkFEvu3yW6zPSmDpCNdjGY9&#13;&#10;I74KerzzjRFf/9TgVVx5fvntq9dE/Pcp5ad3PxxxwEGD5689zQMT2f/zkU3dVQUTwTpBVWlT04qy&#13;&#10;4EYCf3zJcMiGgkQOJOCnHot4QUCHAEYSAFRnviFCINFmxWCUmxEOFgmkesMF8p1vxEsSexPUHSl9&#13;&#10;+qJT45u3LR5p8bblPnr9hbHjbhPjOSVYncH1dhnZic188sIH7q2ykE8SgGZvkoACnfjJJQHx1JMA&#13;&#10;INv0Fg/Balghz7WzePHiqr8OR4faQwKI+EA2iAS76dVzQXY6yUAFO8EvPgWk8ZRXhy0E9fEEGwc7&#13;&#10;WmWuGil//PzLNuVA0av+sPHhyXzeev3A1D9tkkNX2e4uKz4cd0zbMe6Z8vRKjsF8nmCPOQK98ZcS&#13;&#10;fesPAvSwg6k6vrf4D/GJhafHpff29+Vsr369ce2aOOX2pVWKODfeuPfh8by9HlJhrm62oE64++4g&#13;&#10;HP2xCW1Iqc+s1zM80EvaDn7pmJ+3kcdW1SvQnET3bMrmoSuZXNm3A3kf/srZmXVsruWtV2vL4Ss/&#13;&#10;NzjJW6+6PHi1tmD0vYW3xucfe8zAW6j0p3r/oCPJPZiya33V4Q12DRfP2TE/5QCPvHkwgJ1n35XX&#13;&#10;c7hoR5/UR2CqX6hfXQ7c8Hvy8ZXwVY+r+3v/33dVOG63jg76D1/dVd58tcMw3ny17Xe+GhOOe2Ll&#13;&#10;3/Pgj0NP2qQ/fVKb+EmiczziQ57BCDYIFmyJT8K7+XKOi9rVL9gTWySrPgInmOTPsqon22PL+R0/&#13;&#10;6WPqOqsylD9sX3vs0hWxe23W8XY/+wud0BH96guHHXZYpSt5Wkm9xke61k/YhQM8+rPPZNFeJ9Im&#13;&#10;ucjPl6uDPLD3DJ/uOZQkn/ZSVzDSrr6pDbjAF8FXnYge6IssMJbH8/QL8tAPXWv7nHPOqfK6z27n&#13;&#10;lgNxiS252IO615S86vJd2+4ZF7SlPrrhc3yHEfxd1YFnz4wf2QZ+yIpfMqK0eXapHPkRWRyWghE7&#13;&#10;Mf747J521QE7BxuVQ+qGmbrlx7NxSh54k0VZRF79QDuDEf7ohZ7Jopx60y7JqX1yD0bK4M8VwUzd&#13;&#10;Uso8WPkt4Rk7YQMDadtiEy9/U/S97O8izvufWFf2pvoKhmumbROrdts7VszpP5Q6dX15Q2jpk2y8&#13;&#10;jgUb6yaNJTbsjM7oWd9JwifbwXP2nXy2NV71Kyn7T13GxAEW7LqhBoGxQsDYPVh/44P0U4kfys+u&#13;&#10;xgtkHBqM1G+sk/if/OzalX1/6dODVd/ds698pjl41R1STa4GgQaBBoGeIWCeY22HrHdyXTqcBoxD&#13;&#10;1iHmjcg8P9dOw6mnXV7riFw/5XPr6gE+/0/Z676xxCZ+/cN83N11VvnHlPeVsavMz7dGGt5O+daI&#13;&#10;QCNTg0CDQINAg0DvEbi2HLzqEa2/8tJYWTYc69Ru4bml3RsNv3Usms9jj8Dlt10/9o1saOHa++6s&#13;&#10;gjUjadDGe27S5GaxjZqGtkIETnxKxJFHR3zxk/3/0b3ylvZCPvOlES9+VcQRJe8WRBaNGcTKzUo+&#13;&#10;08LOAnKwjc8xF7ME3+LV5b/pT/2v7ps662flhEc5vPmF70YsOKxjOUEWC2XJpm2S/iwAatNX8E0Q&#13;&#10;T3+3kN7UlMFL+qCLbolMeM9NZ0GSDPgLbAok+T5UILJdezYB2AsSzJQGI+3ZCBckFrTMn3uCsfuI&#13;&#10;72R7sFdfuzF7sDby2e+XXh7vvPSM/NrT6/+75ZJ4zvTHDtkf2Ar+4UQH+pdgdDuiF8lzhzNsAMFL&#13;&#10;eRtC8KBL+OThq8RGOXjSBfsV+KZTdtuJBLPVi5RPyuCpshk0zj7hkIADE/SHH6QegW3yuQqk49NB&#13;&#10;FUmfcWBB4Jye6/T8Ax8RB84qh3cu+Fn8ZJDDrK+bvCSeM/EX9aKb5PPMW94Zq3Y4oMi1QxXwJ3e9&#13;&#10;nwhGwlxwnszw0p/4S7LKn3pdsvLWePNvvxzfX7542Lx/bOmF8Yubr4o3H/DoeNhOc6vycOe38iAA&#13;&#10;/LWVPlwm9oEHNoM3fYxN4bVOdCkPXfEtdK+sunz2LBNb4EvU9Y2zro6Fy/oPhNTr6/XndZMcvCpv&#13;&#10;vVrfV9585a1X3c2vzrjipvjpeYvjUfN3quRPO07+YEhPqVPy8jn6nqT/wsshDoepvKnH25LgrAw9&#13;&#10;O8SjnHpgp04/KacfGC/1Rf5MvT7rc/Idcsgh1b36mLrrbcsjLr3/n2ccvpqwflqsKvgP5/DV1PLW&#13;&#10;4hmLLov7Dnpw5Rf0S+06lMMv4BnlmMCG2AReyOR7YpJY1a/sTllyL1y4sOr77MS4CAe24lCefOrL&#13;&#10;n0hlX3z+ZZddVpXxXBl9hj2pUz3qkPJeHaPkQ1kkH736LtGXNuGtHOzVgyd9gC/Gh5/Co9PBiJ5g&#13;&#10;Rp8Oc/F/7sFSW/o9G6lT+mR2QB7tkQnuyuGPj5f0TXaGR8/Zmfz41R650m604XPdV+vz2plbDlCl&#13;&#10;D1Kfewgv+jZ9GjO0AxNv+dJWndgrWdIX0CvZfYcXGcjsbVLadQ/26nQfb+rMt7lpWxn8wox9ORQl&#13;&#10;vzdbGQ/UAxMpx0r32N4xxxxTYaE+bRoT8yAVXZIXTmzQlY3rn9qEhzd5wS9tnRzdHJSqY0IGZfCP&#13;&#10;L9/VmTzTL5uShy7rRF5jA+wRvtQj4X9LINiSd6iU9kYmuiAzm5Bi5q79qTzTz9nDHiXpo3Cgl9YE&#13;&#10;581BbJM+6Y5uk/DHJvHequfMs7Vc6TLtu9JfTTB6gYE02PhQK9J8bBDYJAjwr8a2dnMFDKQP458y&#13;&#10;ueezfo/0+Xq/r262/GH7/Fb6rvw84YpLIuw3jJZ+9u2I6z8Qsdec0dbUlG8QaBBoEGgQ6AIBcz5r&#13;&#10;IDTcdUJWn+tL44rxyNrWPHe0ZB1h/WGsQsY466XWuteW+dmq9382tvmXHWLqKV/trtmHHBfx7o9F&#13;&#10;HPLg7vJvgbm2jNXWFghsw3KDQINAg8CfNQJl87JXtPaO26sN4l7VtzXU024zsLnXv7nfqt9e4LL4&#13;&#10;9v7gUGvdY/F92X39P93TWnc9EJGbwzZaGvozRmCXEkj43+WV8G96R3kZyZkRV19ZfsOk/JeM/xaZ&#13;&#10;s185bHVU+b273bcogGw2WtxJSYIkgkQWdxaRm53edfLwDl0lwzeUg1f/8LqI7/zK6x/ybhUUstiW&#13;&#10;LJST9HPBFUFFV4EIwTsY8Aeb49AV3lI3eOjGBwmaWKzbDED1xbr7ArsCpSPZHLABYJMiAzOCxq2b&#13;&#10;AFWjtT+CcYKlxgYyCJL6nkFd8tXrEMilg5EQ+T73p9NGUrSrMtevXR3/efmZ8bZHPHPI/PoQ2/Gm&#13;&#10;FTIKZgpodyJ58+1f7BJe+qI+atOf3gTX1SUQ7Rlip/TgO53n4atOtsLu6VF7gmjqUy7tRZ30wT7k&#13;&#10;y7x0lmXkwR8dSshz+Av06zd4lbz1BX8OZLhqUz1Hzt4v/vPxr46fLD4/vnPVH+KHLQeTHjrx7njN&#13;&#10;5B4ENCruhv9nm6Ufjtu2OagEZ2ZUsrHJDPbDEF5sO7HiMzIwmUHa85cvir8542uxePX9bw8cLicL&#13;&#10;71sVf7PwZ/HRg0+Ip845svJZ2mVffJb+jRcHO+gKjwjGAkvuI59hjze6ywAqnm04OhShviT52Z6+&#13;&#10;nlftLrv19vj6Ob37Z49sr/11QvSVw1eTS3/of+tV93Owf//F+XHcQSdV1cKlTokRf0QmstIj+d3T&#13;&#10;p8jsMAxfCQOHR2AJJwdyUv+ewTT7n/t0oq48vOGevq9s68GXiq+FF9TZqz5vu74cXihsD/fw1bTL&#13;&#10;L6kOXpGHbhH5JHyRncxk1D8Rnvgc99Muqgcb/rhPBofP9HN1kE9yiInPhoE8idk2G8ZRz/kSfka/&#13;&#10;4R9yjPUzfMlP+kY8OgAAVzZeJzrBJ99GHnVpL30Km1e3snhBMNC2qzbyJ+7q9bb7LC+fS3ZXh0jZ&#13;&#10;hvZgAF/tJcETaVfKvqge/PpONjjh0XdykkMeSX15iJWceCYbfJPSX6sjx0r8sU11qR+Pxtkszw6N&#13;&#10;LfxvnehD0q4Dafy2uvgHZdi08T4PSvt+wAEHVH1j0aJF1dWhNBjhVxn8sgv8aJ+ckjY8l+jVWEEW&#13;&#10;fPoMWzy6SspcdNFFlY06hDV//vyKH+MbmyG7K1nVx4bdU1fqQlvukWckhGfjG37oxXcY0z/dwS5l&#13;&#10;YpvkgQWCAb7YSaexeCQ8jaYMvOhpqJT4DdaWPGRO/foOH/ZHZnZA/zBgq+ONYKCf0mHqDI85NuJd&#13;&#10;2pqJPbBZGNBlnegyMaDThhoEtkQEcp5i7G1H/AAfltf0Z3WfoJw+0o5mnvaL8lbSHtGF5zYHr3oE&#13;&#10;ZVNNg0CDQIPAYAjw8fbnkDlr7mUNVqb1mXWO9QAy57XWHe18X32SsQgZu6xB8FinXHOYw1V08rtj&#13;&#10;1iMeGzO+940So/hlPev9n/c9NOIlfxvxV393/72t9FP3u0VbKQCNWA0CDQINAg0CY4BAy2A8mhYm&#13;&#10;zujfZMw62m3ANff6g52JUXPtLQLL7+z/SYre1tqhtsmTBn6+aaSb8x1qbm5vrQhMLgceHnF8f9pC&#13;&#10;ZbSJWA8SEcOiUZDEddzQb08tbxj7+MjZ+eNvI/79Q3Hf376p2jgltw3WJJuyGQh1zQWz4JogpMAE&#13;&#10;TCymNwflwloQBB+DEbkEHXMTgGwZxOTbPBekRHl/sPpan9mkEIRVjwCsIG6nzex62WxTgFJAHK74&#13;&#10;ESg1l1CvYCqMBZ+HkrNed35WD97+VA7vfPe2JXl7TK7/b8kFcfLRT40p5UDIUCRwJTBtc4ftkZOM&#13;&#10;ncYaOpNf8JtM9ARrZdmAALiNnosvvrg6COCZzRlXBwO0A2PteLNKu4An+xA0Zuvqq1MGTPUF7SFt&#13;&#10;syu2qF76EczGa53SpvChjLqroHoJWOcBCXjIR9d5COvJcx8S0vUrb4vTF10UV9+xPG5bc3c8Z/WP&#13;&#10;Y9o99x8Irbe1KT5PWn1+zLj123Fb33MHDlPwC/CFt006umTXGWSuY3LZ7dfHi07/Sty4ZuOA5kh5&#13;&#10;f9Olv46++1bHCbseVGGvH8JZH6zbE70lnxk8gjceJ9d0xr74N7r2TH107NoupQ/59aXlIGFf/+Gu&#13;&#10;kcoynHLecrV+4K1XfV2/9eryZXfEz/+4JI6dt1MlT71NciMysXmHKoyHsIBB/QAHO848fJk+5oAI&#13;&#10;ou+0hTyAQif6qP6lr2Tf8bzjOHLjxv2wqrz8aT18NWPCvbFN0c9gNO3W5ZU+ycA20vfwj+QmC93z&#13;&#10;w2TFPzvWV9NePPfZwQTX3ACGEaz0Xfbv7UX1+QL/oAzfAxt2qAwcHBZ1WAcPnus32odVtuuZcmmL&#13;&#10;rXLKrz4+TD58wll95PSMf0FkJxf88U9ub0PqlpTfY829ce///Cqmn3JTeW1P0ecO5Wdkd9417lrw&#13;&#10;oLir+LLcqMcvPvgGvjt9PPvKsVv7bAA+6UPIQCbYw1SChTeDwZmd8adJ8MnxnX4Rm8WHg4HK4AWm&#13;&#10;2pVHHfSgXmWzHOzkUyddyK8sfcrD1iU4yANXOpQPzvKog7zkUI4t8fHysAX1JX/wQezQ2E9n6s0x&#13;&#10;SB34USd+1XXooYdWchk/Lrjgggo/GHqmHnpVP/6NdWlHeMCffL0gvKXNOqyoXnqEDz481z4dk9OV&#13;&#10;zbu/KQhmsB4qwbsboj+8tyb1000mMuccQ166YAeu6hhvRH42wkfTH9ySkne6G4+8J5+jveozeWiQ&#13;&#10;HutEh/qOlHqtP28+NwhsbQikj+skF5+nz0j52fiXNOXGpflx9NelY7t2HT2DTQ0NAg0CDQJbPgK5&#13;&#10;T0YS8x1rr+GQdZv5vyuyBrMOGQ1Zn0nGGmTtpU781cn81RiU6x3P5LHm2Ob5L4uQrr4s4k/lH7pu&#13;&#10;vN5rH8tvzJc3HS84JOIhD5f9z4KG3qH9s4ChEbJBoEGgQaBBoKcI7Lt/z6qbePAhnYMDPWtly6qo&#13;&#10;vjmXnDf32h8+Gw0uNkVtbEztIqCdehjtddrk/p9HGW09TfkGgfGOgP5lsSblwg7PAmoWbL0KUvUU&#13;&#10;h//8wuirKwevlp/0rFi/4XfsM0AksCDYkgHBbEgwon7oSsBtc1Fu8NJPK591ngSXpQys0amUZfhl&#13;&#10;gWl6t0DP4Gu9jsE+48MmAxJYs0nRTXBKIFWbcJYuv/zyKmjnMz5sLNhoELy0mSDoNVyiL7K5nn3b&#13;&#10;tcMtPuz8t67ti18vvSRO2vfwrsqSVbAYj4J9GZhnh+1Ifgc0YAcXb4qyqZPJz/ipx9tn6EKw3eaM&#13;&#10;TRgBbWU81x7blYcO3JNXgB7NLocSEMzlkeoHeKqH5Q89eZY2xhboCj/ssh0p4w0qkgC8N9sI9tE1&#13;&#10;PtQhmM7nqAefE+65Nx41c/94zE7zYqdJN5QDD69qV/UmvbfNsg/EijVHxorV/W/N0b/oBx6uebBC&#13;&#10;X2jF7p/O/l7PDl2l0P970Znx+dWTY9cJ5U1lBcsppf/QAfsyd8o5lM/6PrwdFNDP4J550i+wFXaj&#13;&#10;DjaUcnWyTfX89tr+/+5MnjbFdW05fDW59LvJa0vQf6J+090bbH5w3tXVwav6eIffnKfSGxvUB9ip&#13;&#10;PgcDWMHNOMCPyuM+G4YT+3UoxHd24C1K6Q/Ztb4nj3ZhzsYdxkncH4BZkasT1Q9frZjozSOry+Gr&#13;&#10;zvmnFx1NL34gSbvkwAt78N1nsvIzeCMf3vRxdoxnKYlsknLyO3DF19Tl4ROUdy/tiX1p03c/O3jp&#13;&#10;pZdWh47UwWZtWsOQPozHcEd8JFuDubJ4ko/Pw3fmTz7z6j5Z+BO8pK9Uhzc1edYVXXR++VnpT8Ru&#13;&#10;P/zKA7LbApfWPOZpsf6Vb4wJjziuwoUsMMAzm2EHbCAxhh874xuNpcYr9+AFVzbDtmBDXoEBBD/3&#13;&#10;EJmUIw+7S1IO1osXLx6w1blz58Zhhx1W1QVX/Vxd2odDHtLSvvZ81+/zcCDe1emNZfTt0Jrn+gk/&#13;&#10;Q5/kzfGEr8eb5Hm+TY1u8mdqyYQX8mtXeX0HLvQLBz8vKB97gCO9wdRhNLpnF+RVh/zqJhPyzNxG&#13;&#10;/na06K7lcfPdd8Z9xZdMK+vM3badGXN3uL+vtCtTv4dn/Yeu2SKMyAlbPOHZ3Ig8vSD2nLY92BXe&#13;&#10;3RA90+FgKe1BfdpP26EreCepK+fQ8Ib9eCX6wT9Z4JiUPib7RN7f2q76JFslf12H5OQL6A8G41mH&#13;&#10;W5tOGnm2DATSV/J1SRvtCUztck6RhQe7ru4f8wfL0jxrEGgQaBBoEBg5Aubv1jHmt9ZR5vTDIeso&#13;&#10;axGU6836+DCcuuRVn5RzM/Mw64lc18hjjm8OJ2W+XFNaDz5gbXvAQRHSnzE1B6/+jJXfiN4g0CDQ&#13;&#10;IDBmCMwpB68OPSbiknNG38TRjxp9HVtZDTYYW6ndvdY8zff2CNgENHGUckNQThNL36esvv+/UNvX&#13;&#10;0Lu7u0xvHzjuXQtNTQ0CmxcBi8xcsCUnFmkWa9J49WX3Lbkmpp36nWR55Nd77ogdzjsr+k586kCg&#13;&#10;SHCpHfFJ4+XQVerN4pqe2pFgkmCsvEgARbCyHpR1XwA1g5kZxHW/G7LBYFMAqTsDs0OVzUBvlhOg&#13;&#10;xS951MHubDDYsLDBIGlLILVbEqwlGyL7RSs3zc/UnlN+xrLbg1d4I2cevqKHPHz1gM0SmQvBmU7J&#13;&#10;J8AME3ixgwULFlRBfUG03PwxdsJBHjgKFmjn2muvrfD1HbEVJHCwZ3mTCjvppv/LI6AtP1ugR3y5&#13;&#10;sqfBAnYOaNjY0rbDBWRSB/vIOYBgu7Gf3FUAf8m3Kj7Hw58ZK34Za3Z83kC/yr6V+hHIdY9PcWWH&#13;&#10;n7/ijPjV7TeOCfs/XHll/OP+j6vwomO4wTLbzgB9+ga44yn5xpRysHdogO3QoXJsilzsRZkcI3zW&#13;&#10;b3913hWxdEX/T2mNiXAdKl1fDlutX1cOiKwvP1lWDk2sm9RdsOvsRctjyS0rY07LvmrONWFEbuOj&#13;&#10;tw7Bw4Ynm+WXEkv4wuzBD35wZbsOV+hv8vJlsEGZnx2ry2EWfYf9u9eRdio/YzwIbXz4qv+AQ8fD&#13;&#10;V+WgZivh96qrrqp0jkc2QSaHOmGhX+LXfc/pnQ2wGclnbyZi42Tmj1LmbEu/Zj9sxcETST9nT/Dl&#13;&#10;I9Sb/UY5NigffPgk5SV54a3N1JV79IUHZVzxize88E+whjPd2Vg3lqt3bjmEVN/ETp7bXr/0yYh3&#13;&#10;v6Hto/rNKWecEiG95X1xy9NfWMmKR7zxjXTve75xCr5kYi/u8910QD78CwJkOTzDGdV1Ak9585nn&#13;&#10;MKFb9Xkm0atxIn07nZBfXnUo74roxCEiPMEUj6l739WRPLN5+oOvsQvvaSvqzjGcT9KGq/okb+4i&#13;&#10;rzr0NURXeVBJPQ7oJi54Vo5tkIUOjRN+dpCt4YGceGUzDoe162M/XXxB/Py6i+NnN1wdy9scWNxt&#13;&#10;8tR44u7z4qQ5h8UT5h5R8dXpDx3lXFq7ZMwxHBb0R2b+wzP4tSP1pK8Y7KrOboiO8DNUYhtDEf3S&#13;&#10;U6Z6fvXnOOPaTX318pvyMznYJNugkyQ6yf7AhrZW0nfSJ7OxOunr+qrUyUbr+ZvPDQINAh0QmNXD&#13;&#10;f8zacfO8WbuDZM3tBoEGgQaBrQoBa077b+bW5n/m6t2SeZT1iXklsmaxVhspWYPl+k4d+LGGMS9L&#13;&#10;Mo/NNUfe2xL275PXzXltv/ranBw1bTcINAg0CDQIbB0IPPsvR3/wasHDIh594taBRyPFZkUgA6qu&#13;&#10;+dlGbpKNZ5uhJpWuNkeTdly76aZL+88cPOCVPDXXBoEtDQGLQwu2er8TcLBYdB2vZEEsSDnh3LOi&#13;&#10;V2GRHa9bFCXCN6jI/FQeuhI8Hc2CetCGunxId4i+WoMjgioW7Ok3BVIs2PHdSrlRYLEuyNkt0YMg&#13;&#10;abYBD7x0S9pFApCC0ALhMK4fIsrgr6CqIBG5tNkNn3lQQBtkFxz+3R1jc9hFG3W6ZATt0KHDV3Ag&#13;&#10;Zx6+6hT8g0GOkQK6iQldq0d5uNKrt5LYFIKnpM975p76Ba+VUR99qGskPkBdEtvMdrzZRZ158KGO&#13;&#10;U34WGPacntitlON+8llOHlSbYdcvXhgH3PSpLLrZr7v0/TLumPgXVZDfJl36J33NZ1izWUFpmN41&#13;&#10;YU2885LTx4zvH91xfTz57hvDdiEfr23zKIQHm3b4YG9w12/1Oc9yPsYu4M925HXwyjNEpgyqs1MJ&#13;&#10;qe/UC4sf3UzUV95QM6XwOGldOXjlrVcThj5EgNXfX7U89prV/xYrssDKQRNzUJjk4QHykZte+RK6&#13;&#10;Zpvy6rPuO+jBVzn8wS/Cru5z9Qn34atP6ht0oE3P9JO2tODQtrfrN7s+fLXgsHqx6jPZ+G62ou/p&#13;&#10;v+TnV1K/bAEe8vIXZMM7+3Ywi63Bh1yJWTZEvuzH8MiNY/0921SfeuEDT286yrmJerWNR4kNLlmy&#13;&#10;pJoH4Md3beIdH3wQ/hFM6UVdxgS8yOPQKXLwKX1ndWOwP+XtmPGhvx8sxwOf/ds/xHbXXRsTnvGS&#13;&#10;yma0j0/8eksUuROvOtb8Mcwk8pFHOXnIrE/SibLGRv4ervqz58gBJvYJY3TggQdWtuc5PowVSXQB&#13;&#10;F7p31R5dpX7UDSftS9qnf/qQ38FpfNIT/HN8J6P88jgop348sxM8KOd5tqecvoD0MTzAQD5yao+M&#13;&#10;/FFip054uY/oWR+Vh4zy6XN1+tGiP8TH/vSbOL/8hO1gtKxvdXxp6cIqHXPxr+P1Dzo+njT3yI2K&#13;&#10;4B0PEr+JtIsf/LNpPJGLDu8oMs4odolHuOKtNW3UQIcv8If3UCntq0M1g96mU30nU44DWYiu4auP&#13;&#10;1u0pn4+nK97ZIX2wuST4kEFK35TPtqYrufUhuqTXOtEj2SX21FCDQINADxCY18O3isxb0AOGmioa&#13;&#10;BBoEGgQaBFoRMAfPPV5zWesPc+xuyLzS2kUd5pPm/iOdS1ojWCuoC5mbWZ/V69Oe9Ya5XJL5q/WR&#13;&#10;a0NDI7DpIolD89LkaBBoEGgQaBDYmhB40asivvnliCvKTySMlF598khLNuX+DBGwyZnJZnT9cysc&#13;&#10;NuDlkUwoTTQz0GMSKXiSm4H7lw3eI5efGxfce1drNT3/fsQuc3teZ1Nhg8DmQsBCzsa7IFCdLOos&#13;&#10;2PS58Uz1xe3MW5b3jtXlgx/I4bssyOEnkNZ1oLZ3HG5UE39p0W2BT29J+MtFu3t8Jt1K7TYQBDQt&#13;&#10;8NUjcClIiwQSByNBq3x7gzbgIfDWLdmg4Ov5eXxpF8b4dI+/p2tEPt+NA3TAfrUp8NuOBJQcBLAh&#13;&#10;QS751HHbvSvjrnUbB1/ble/FvaV33zmiavDrEIyDB4Jkefiq00YK3AXXYaLvwgnRBbkFuj1jK4m1&#13;&#10;5zCyiUPPbAnWMFOHoDwbHw3BG89pi67awFN986i1jdQXO1AG/2nDDmWQa/0NP24ttlm/T12/OHZc&#13;&#10;e0Wxzf6f7hNMt+kGbzpk63DVZ3z+ztJRzMG7lPRnyy6LV846supTcGMX9Ezf8KR/POGVnrxtxv06&#13;&#10;6ZP6JszZRB7mkIefycC1Om1S6r/nXr1p3ihX53Pg84Ty1quJU2LCujUxuRy+6pt0/6GSgTxtPpx1&#13;&#10;5fXxyDn9b2dJH5n+Tz8gP/ncczgQlvBj4/oW/8mXwVE+zxMrPghObEEe4y6fK4/64E4vynkGwzw8&#13;&#10;shGrRx0bsdf8iOuv3Oh265chD1/N2iPikce3Fqt4wye96nN4I7t7ZCabTWh9l+zpS9g3X4XITC7P&#13;&#10;WglO8qpHHYmPNuAHJ/3dMwdy3OP7Uh90gNSxqvgyGOJVfQ72wFDf8lzCvzbxws7lhTHSlkNX9EEm&#13;&#10;b0Lqin7+g+EfutpQ8cxvfSYO2HPfuOG4J1Ry4m///fcfmEcknuSALz+IYO+ZsVbiQz3Tp+HDT+6z&#13;&#10;zz7VuAgT+mJT8HNQyT02pQ7tyQ8n5BlsPEOunufYY2yBFXuAqcNr+MGDRIfmDHw625WUd48uEf/i&#13;&#10;nuQwonLGImNc6lS7+CCfz9m31K8e/CbP8mWbbEdd2W/OOOOMCgd8syEHxuDsSvdwU/f0HbaPd539&#13;&#10;3fjckosrHofz55wVt8QLz/pOvPaGK+NdD392lB+QrXjAB+zXFTubXHgkm0SfsGN/eMm0stjm8tJv&#13;&#10;yAMjKfFIfvjjdgkueT/tJMv06opvus9Ur1fbeNX3XMeKh3qbo/lM5+wufUO9LjKkTxrvctT5Hs5n&#13;&#10;svOFdMn+6kR/fK60tcpfl7f53CCwyRF4+HG9aXLH8qbnYx7dm7qaWhoEGgQaBBoEBhAwT8w93lzb&#13;&#10;dDsnsj6x5kLmk9bw5snDIXMzdUjWCyjXZOZnCI/WGuZz1q/IGtlehGQ9scXQRX+IOP/siEVXl0X5&#13;&#10;qrLRW/YuDygHi48uex3zD9kkYjQHrzYJzE0jDQINAg0Cf4YIlM26eOcHIl504siEf3H5aYWnPX9k&#13;&#10;ZZtSWy0CJogmgDb3pfyck8J2gnsmmdTarM6NZJNME0wb+UkmkzbNTSiVsTlvA/Gx5UDUBUsvymxj&#13;&#10;cn32bvvHbtvtOCZ1N5U2CLRF4PolEWf9phyQvSTithLQnFwWUnvtG3FEedvgYx7ftkg3N/UzizWL&#13;&#10;tjoJ+OhjGeCsPxtPny04LW7JgAQMdijBvJ5RS0CiXi8fJ8jpKtgnsLe5KfVId/wnEqSUYIUy4JnP&#13;&#10;q5u1Pxb4gq8o33hTe9zxIx3kGzToAR7D2WTgv3OTAo/XXHNN5dszCGkMgHUGjHM88FxbAsPkJBf5&#13;&#10;68TOPYeBcUNZPKLVZXzaVLSi/NzZaMiBABjDmjwC7bn5Uq8XJp7lT4H5buNH4JSNwBBWDmfBCh42&#13;&#10;hWBi/FW/stqiB+W9AYZ+tDccvdb58lnZDCirj961pV4BfG11ImXpV166zM/yb7fu8k7FNtv9Pbe9&#13;&#10;KW7Y5qgKa1iSDb4OovAZ/Cs5zGHOX3vbmPP5g9uvi5MPPKHCzyEEOseD4HMGofUVPpV9JJ91neiD&#13;&#10;7jtwoS8pS4fKsa+6bZDtthWr4qrb+g9LjrmAHRrom1jeelUOVzp8FdVbr4be/Lx8ef+YQl44kdVn&#13;&#10;WOiHiLzw84w+YehgS1/Rp/t5GAQ2+hF/qjx9O7iy3377VTjDO20ZZjZbHZTxmd3os8rwc/JtRC95&#13;&#10;ZcT73rLRrXZfBjt8dfdzXhzbbngTmHZSp/SKN/zTubbpV6qPDfwGnyE/wjOq++G6DXkGSzamLb4K&#13;&#10;fnXSXo7t8OcbLr300uowLtvTJvzN/fGH3NMm/tTvuf6mfj5PG76nfHwockgHz3BXB73QX1f0b+/u&#13;&#10;KlunTLP+46Nx8zHHVfzywzmuZX7rn+xffHgSPmHCd5KJbeBffuM3m/RZUu68886rMIANXfDB7vOl&#13;&#10;8ICbOn1WHmbqRZ4tWrSowjlxhS296Aue55vC1KF+vKSt4l/wgk61a3xH9CuvpC72ziZcfVc+x22y&#13;&#10;8lnk1ZfoHFb4dEgOD0na0f7ZZ59djXHqUd6bvbTFjrStHjaxy5w94z3/85/xyztvyipGdP3U4j/G&#13;&#10;FbfeGK/f8xExbd2ESqfwh/GUog88p63WG/Ac/3Aiv74kwcEb3mCsHrrblKR9PGXSh+qUtkXn7G28&#13;&#10;E5tg35nIl5Sy0EXabT7bWq7GEWMUfdaJr0tfQP6GGgQaBMYYgR3KfubL3hTxpY+OrqGXvKp/Tju6&#13;&#10;WprSDQINAg0CDQI1BMwP7fGa9+aaN9dEtWwP+GiOb31hjYSsU6xJhkPmqvbHJGsuZI6qnlwHWqub&#13;&#10;00nyI+sbawmp6zVsVXIz//nVTyI+/4mIc07tzMiJz454+esjjnpU5zw9eNKyw9KDGpsqGgQaBBoE&#13;&#10;GgQaBBKBR54Q8alvR7z2eXmnu+vzy4Lvnz/SXd4m11aHgMmgCanJn2v9c04C2wltAmtCaFJbTzY7&#13;&#10;TRqRjdwkG+MZRMjNXRuHNqYFXer01P0eGh8d44NXzzmgHHZpqEFgUyCw+KqIz5aNufJmhI7kjRd/&#13;&#10;Ww7AvuTVHbO0PtB3Mjiaz2y462u5qMv74/VKBgHTXJQOBPR2LW/v6BXtUv6btA1pUyCRz4OXoOfm&#13;&#10;Jot8C3AbAxbdAiyCeLn4x6eAZ923tvIMUxsGyKGB9Met+Vq/C9TmYS1tC5oOl7JdGws2O2w4GFsc&#13;&#10;+En/L4+xQxC1vgFCNvr33JhgLEk51ZN1s3H56gHMaQ4xbiIqP8JV/RSW9iV8ZsrvrnXZWllja56T&#13;&#10;SxAa1jBvJbLCSeBa0DyD0bDQpoC1PHDyTEqCN5zUqx225GrjR3l4KyuNdHNHHRIbzTYERPFc5yV5&#13;&#10;cmXf2odR/hxXBqrjrvPrWcfF5zW3nheT5jyjkjN51x/1KxjDr5rTzNgmzl+z8eHXsRJg4Yqb4tDJ&#13;&#10;O1dzL35M+/y+hDf9GH/6HmwlNuI5u0mq+C5fUo95nw4zUK+OG+/s33zM55vlWg4VrS2HryatWx2T&#13;&#10;y+HHvslDH2C4a/XauOOetTG/2KONU1ixu7q95yGKxJDfgh8cHRKBjfzGCuTzIYccEldffXWVb/Hi&#13;&#10;xRW+6qkfZKuPw3RhrJZHPfp/+raq0pe/MeKn5a1LF55ZfR3sj8NXE8rZiZVFjysm9h+UmLj3gbHo&#13;&#10;8c+OfQrf9JYyqSfn5/ieO3du5RPwwB/oh3wI4hdyPp5zf32Y/2D37KZ1LFGHMsqSdyOZSp36Rq4t&#13;&#10;tJF+wYG16667rjr4lWOb+tXBL+ZYRCeS+o1l9OczHZJTfqQOP+2oXjzwK4jsg/nhKtMPvxFx9YXV&#13;&#10;x5H+mXTn8tjzf34Zdx7zuMo+Wn05nlMv7CnJ3INdsE0Hc3yHPZxhDiPjPTmNAblW8oarefPmVWMH&#13;&#10;GZFy6lYPHLQHR2MAoid51YMfbbLXnE+4Dzt5PKc3PJBFnZ67R4d56Ao/8sAY5uyBbfmpSGXYFt3w&#13;&#10;P/hhg3QoX7ajrvnz51c6rRgtf8hChoULF1a2jE/1SXiQDj744OoAn8Ni7Pgjt/w+ftfXmzcln7pi&#13;&#10;Waxfcmb849zjq3EMBmxuqJT8k43MfAl82KarA1ipj8w7FleYwztTvQ0ysBO6lobsH/XCm/EzWfKw&#13;&#10;lX6SpK+QZ2AczgdbyZUt6bv6TN2vE4/uUnbXhhoEGgQ2MQKCyN8pvzixauN9zK65sPfzN6WOhhoE&#13;&#10;GgQaBBoEeoaAdYR1i/mwuVL9H40Ga8Tc3b40sv40Z7cm6pa0az9MPeZvyFzbWifnaeay1gSuSZ5Z&#13;&#10;a2SevL9FXN//jxGf+8DQrJ763Qjp7z8U8YqTh84/whz373KNsIKmWINAg0CDQINAg8CgCDyxnCT+&#13;&#10;/tkRHy7/vXvmTwfNGlPKoZh//GDES187eL7m6RaPgI1uG5WZbFrn55wUthPSBq1giGTSKm+mdhuA&#13;&#10;uYGbG6AmqiatNtuTtJtBlbyXV8EoAYY55cZb5x8dH7zy9/mop9enzd43njD3iJ7W2VTWINAWgZ/8&#13;&#10;V8SbXhilw7V9PHDTzwy963URv/11xL9+MmJ258NCFmv6UJ0ESPWd1sBoPc94+syPCJYJKCALTYHA&#13;&#10;Af4POqx37B764AfUxScKEPJH2hbQGw9Et4jfhE8uyn23aM9Acyde5c/DeIKeFvutZFOgTr4rI7CD&#13;&#10;6KHToZl6udbPNiqMLfy+8UGwUZ2CjcYG/CdvgrfteJOHTmxayGujhK2nnSgntdKsbcrbyiaVww1r&#13;&#10;y9twxph2n9x/mEAz7MimTicid46h9fHUZ3J4Tj4BbH2ijjsM6ROG5PfZPZjAmC14S4iAZG4UqbfV&#13;&#10;RuDs7S/qUc7VPfVJ2jZmSyPd8MG3svjAK1tQd6uePcvDA8qkvMb+7bedGqvuPa8TlJvv/j2XVods&#13;&#10;YMc/OYwDQ3pn72wALV6xfJPxeN3dt8WDZ+1aHVBgN3XiK9iA/s826BW/GYSnAzyzo05El2kL/MMf&#13;&#10;lqzolHWT3l9XHbwqb71a31fefDW5/Pzg0Ievlt3Z/5N5ZM4DMTlXxTxcEJwclEAwlV8/cWg0D52w&#13;&#10;aYck6d3brBwwcThEH+fnPMsNW74siU7gzaepQzs2czNPX2nr3re8O7Z71XNiQhcBvOnl8FVsOHx1&#13;&#10;19TtYuHTXhh3XX9DTJze/9Yd7bJXOiSr9smun+GDzMY/Ppq/xz9ZjT9sxSGn9LX1MSnlyWv6Jf24&#13;&#10;1e/IQ1b1Zl/h2+GsbXzpS2mvvqsPb2zOuoEM+E1/kmMX3eiLbBzvDq/yjT7jRVljiHa1n/bs+QPo&#13;&#10;Vz9/wK2R3Jhxzu9iwsP/VyVPa3lyoLS1fJ7jIUzIwq6M+8izTPw6PUn0Qkb52Km64YHSvtVFtzCA&#13;&#10;E9y8GYouYSOxX/XiSTvusQ88wFJe9cNOHeZI7quLD3elL5S2Am9tLi6HEZXFj7zqVP8dG+Z8bMXh&#13;&#10;MXXQj/bVL492vXHOoTP2g6cjjjiisi+8OpBFXs+Sr89cc2b8Lnpz6KoSqPz55T23xMP6rou3LXha&#13;&#10;3ur6ypbpSv9mu+wdLldccUXlI/iKdv2l6wZaMsIaNpn0szqlL4C1/ralEHuiZ8nnJHabfdp1ayP2&#13;&#10;rR+0yk3OlJ3PoM+GGgQaBDYjAnuWHcsPfrb80/NzR8bEez8e4c1ZDTUINAg0CDQI9AwB63ZrFvNx&#13;&#10;a9q2679aa+bN9X1X8/fh/KOE9Yw9MHN9c3JkjqYe81TPPTO3syZC1jzWAtZKW9LcvGI+/7yj/NP4&#13;&#10;10rcYjj0/v8dRTkRf/cPwynVdd42K/2uyzYZGwQaBBoEGgQaBLpD4PCjIr7yo4hf/3fEL8r17N9G&#13;&#10;LFnYX9ZPqx35qIjjTyw/LfgXETvP7q7OJte4R8Akz6TRZM61/jkngO2EMCG1eW1CKvlsIpj12ey0&#13;&#10;mZsb+611mEza1DVhlNTXjmzQZ1Cl/tyGvUln64T47w5/Qvz8hivjwlX9QYh6mdF+PvmIk0ZbRVO+&#13;&#10;QWBoBH707Yg3vGDofPUcv/pexKuLzX+xHNiacf9mXAbCMtCVRQR69R99dkshMghGpU+pB6AHZNi7&#13;&#10;vLHi2CdF/G6IA8QDBQb58OjHbfSQb8tDVxbF4+XQFV/rEI7AN2wEWCSLdmkoHbMRGw2IXQjMDEXG&#13;&#10;C0FPbfPdgpwjCWQZI2w4IONA/oyQADE+8JPP2av7nYg9GL9sTlx22WVVXjgIZCrbiY7dac845eZr&#13;&#10;Oz3u2f3DZvW/fYPt0NNgia3BVupEgmtkzQNQ8KdLPXriBhugF3YBh3qgHQ+SdtRBl/SYOsSb/kYn&#13;&#10;7FwddG6cz3a0JY+kfvqCszLDIXXiEz82l9TrgAnbpW8Y4A+5R591mrzujvrXcfN56vpF5fDH7ILN&#13;&#10;lAH8HRhBqVv2f+eqWzYZz7esXlXpmd7puJX0H/7CoRU445Pu2VraADuyEUjXg/Ur9dx17wPbaG1z&#13;&#10;k3wvvPRNKnNV/rH85GBfFwevrlt2a8ybPb2ye/YIG2/QSaI7xPfCQx+oH6AyN9Wn4OUZLOVl657Z&#13;&#10;qHX/sMMOq2xeXey9tf+oQx809vGFyuFFv9FfVu89N25+18djz4+/N6Zdd6lqBiWHr+7beZ849xkv&#13;&#10;jiU7lDfflf5Lt/StHfUiB3DwjFfzbbTPPvtUfZHPcGiJnej/sMAT35B59WPUKo+2yEEuPqPdeKP+&#13;&#10;9JP8m/xwVAbWeISVfKkH9gZ/fgof8uAfwVk5pA4y4c8BODZMbmXwyscop14J3tr2POutKjr/nOoy&#13;&#10;2j8T//Cr0u57Kxzwrq2k/Iwf/JMRP4kteRFZBQjYCEzyDV4OUpHJz+yRGY75jJzsBx6wRvKqk70v&#13;&#10;Loeg6Epb8jisi5/Ejk/WprKusFQfX4FPCSW2ftrWoShkrGZvOZ5rly1dfvnlAz9rKKCgv6UOWCX8&#13;&#10;5SOvOQv+vLlKW+xV4tv0Mbaah5Nhh282Cj+08N7lcUr0fp2o7vdfeXacMOfQOGq3A3wdNrFXMuhL&#13;&#10;5JTgjXdYO4AFs5FQ3baz72Q92oUxnUr0vqUQ3bI9qS4X28i+y9ekXW4pcg3FJ5/BB5Pb5zqxeTKT&#13;&#10;P31J/XnzuUGgQWAzIvDEZ0V87GsRb3xh90z45+dPfDPiMY/vvkyTs0GgQaBBoEFgSASsa80fzROt&#13;&#10;XYaaZ5t7mZdbd5g/W9u0W9O2a9i6xJrMukl5ZN5tbWbOZj6nbmu6XL+a01kbSVvS/PwB8n+pHLga&#13;&#10;7qGrrOSj/xQxb0GE8bPH1By86jGgTXUNAg0CDQINAoMgcMITIyR0Xwks9JWNnO3u/w/s/gfN3y0J&#13;&#10;ARM6m5KSiVx+dm0XfEvZTOpM8iQb3fXP8tjAzWTyqb52ZCJp088EVjI5HYxs9KvPZLNOGehTXyfa&#13;&#10;fuo28aGHPzMe/6v/6JRlRPc/e9RT4/DZc0dUtinUINA1AleWwOlwD11l5eefFvGet5b/ovxc1X/y&#13;&#10;sEI+thi0WBus/2Te8XTlowQU+QRkQWpxyx+1pRe8bPQHr17xtvIKp10GqudDx+OhKwwKpNosoF++&#13;&#10;1aJd6ojPgFRRjQd56EqQj30MRQI8bAsm/LkAofFhJJRBUAFYQVOBVBsegov4MRYYs7TTeuCmXXsw&#13;&#10;ENw1LpHf2zGUHYweufsBm+Tg1eEz967G26H4yfGa3Q+WjM+eC2gro1+k3uGQY64rnB1gQPQFV7Yi&#13;&#10;yK4s3NmBoLb8vrtPr2kX+XaYrIOe5JPoyOaRpIyxGg/d2GDFVPmjDBlyI0pd+KZLdbFN/f4B1Nfv&#13;&#10;Fx5wfxzc2GXHbeLuNZMrjGzmOQiA2EDOw1bcven4v6Xgec2911RjgD7HXtgBW5LwlzqlhyT6NR9j&#13;&#10;N/SetuQz3dBbOx9w482b7lBZ8trpur689Wr9unKwbH1581W5+j4Y9a1dH2s3zGnJawzSB/g/vsjV&#13;&#10;fYcgkEMu8ug/8JCX7epjMDZ+SewAxuydTcvns3F5MP+rTf2Jn3TIRf/UFp3scMTRcfkHPhdzTvlG&#13;&#10;zPzmZwo3/Zu4FWMtf255xl/HTc95afmJm3tiu9L29KI/xB7xRo8+p47zcI882iev9vVNGJANH+yg&#13;&#10;7tvIjlrtguzKkVcZdlcntgZH+dQLM23IO3fu3Grs0T7bQ8rDTYIJfGCSvjPz+K4eMsjnJ1jxSG/w&#13;&#10;Z/v6hMM+nuMxk/okfJFnW37xhiuq9kf9p2C9c7HJwlzFD5mTyJg6pht88YuIr65j57mxT78lJ3tx&#13;&#10;WIpMiSX9wFc9ZElcE0v1eia/MV6fh6tDTOpT1jP440sSnECw9Ez7xgy8KaN9BDd4Is/zvu/uay/r&#13;&#10;8NkcQD8ScKjKlrrxww7cg0O+3Yq94k0+/GSfdB/hhaxsLse/j53Xm4NzVQNt/nzxsjNGfPAqq2Or&#13;&#10;Duvi2TgPF/btSsY8yJv5213pk21kSkwyL0wy1ftvPh/PV7JlH3XN4BSeycR+2Avdb03EF+VY0qrP&#13;&#10;yj8Vmcntc0MNAg0C4xgB/8x8wMHlMNX7yz89l3+6G4ye/pKI1/19yV+Czg01CDQINAg0CPQMAWte&#13;&#10;axhkHVFfi7VrRP6MU5lv2Z/qZq5p3mr9IvmMzFetiVzNZe3HuSa5by2mnS2elt0Q8e43jE6Mj/xL&#13;&#10;c/BqdAg2pRsEGgQaBBoExhUC08oBF6mhcY+ADUcbzzbhMuV3AYdOZMPd5pwNXqn+OSeQ6rYhLplk&#13;&#10;uqq7ldRl49Zk1VVSZzeExwxM1etWl6CIyWY9yDBYnUftNi++9+i/jGf99uuDZev62ceOPCmeN/8R&#13;&#10;XedvMjYIjBiBz5TfLx8N/dcX4vaHPTpWPPy4gVos5izYuu2LAwXHwQc+QYDX4pR/EchzWGBQetKz&#13;&#10;I57y4ogff3XQbB0f7l02NV918sBjbTt0xS9Z/FqQ1wOVAxk38YcMjgrE8Y0CyAKaeOyG+FwBPPLB&#13;&#10;VNnByDggqCpgi/hkAcGRYqEemPLxgt6+Cw4ecMABlc9nr+6rH285HnXiUV5JXtgIurkOFUx83JwH&#13;&#10;RVz8607V9uT+3HIg+OE779923GxtgC478ZxBRuOwfDZ65KUXV32dTuhWojP4wTg3cnyv+wLf4Wbe&#13;&#10;4OqnpFyVN/aqA/YC4XnwRF0OZMBaEgiEtUSndCkNd/wmkz6eB1ccKkR4rL9tqBWz8fp9Mp1M377q&#13;&#10;X2yb/lzNoRB5t500+MHAXso2Zf3Eigc6ou/kI9ugVzzROT7p3Xef6YDO+Qrl6dyVLUp0zSfQ3Xil&#13;&#10;teWwlbdeTV5bDmpUb73qP7zTjt9J5q5FZvLkZqg+YSxwCILfnVb0C6N8uw771//Mo9muK7uFoXzK&#13;&#10;6luw8zOe+qF7xrlDDz10o37Zjie+Wl3y8936ngMY+r1+c+cr3xK3PvevYvo5p8f0KxfG9BXeLDUh&#13;&#10;1u60a9w7f0HcOP9BMWW3PWL/0sd3KIeuri7t023qT5v07B77yM3eOi/asWEMA8+1jQf3lMMTYhuo&#13;&#10;7svYG/ld1cO/1Al+cCMbW5LwA7vkkQ7MCdgiX9U6t5Ef77lprWz6Qm3RiYND+GCz3gblO548QzDG&#13;&#10;W/q/9Luu5LqLnFXO3vyZvu30sMWemNVrxWMetIAP4vfdT2JDDiHpv3h24Ap2PsNDuRy/3YcJX05e&#13;&#10;fh2RLXWjj3vO3ti/7/Bmd7Cia/Uom/aCx0zqZwdsA3mDFtnk1w79eFMVGdSlXgfh8Kle+CvDDtiY&#13;&#10;fPqKsmTFt3LaUZZ+0x70RTx7lgmPdVp463Xx8xXL6rd6/vkb5WfA33THTTF/5u6jrlsf2nfffavD&#13;&#10;dn5OUcAHfvQ9Z+L6mLl96UczikVueBs5W9YXM9UZgEn6NNjCeksjdpCJ7pPgRDap7nfy+ZZ8pUu2&#13;&#10;7lqXmUxk1W+k+txuS5a34b1B4M8GgUMPj/jMNyL++OaIM34RcdH55ZWjZe1j2Npzn4jDHxpx3EkR&#13;&#10;8jXUINArBMo6Ly4+L+LGpf3/ZD9z5/ImmYPKqf49e9VCU0+DwBaBgLWPNSayl2pu3Imsc8zBc71m&#13;&#10;PWaNNBRZT1m32K+zHkO5hrbG0b59M/P3JOtbaauaz36/B7G5qy+MOOS3pQEAAEAASURBVOVb5VeY&#13;&#10;np9Q9eTaXcSyJ001lTQINAg0CDQINAg0CIxXBEzUbFhLJnz1z60bcXUZbDrbjLNZ7Vr/bBO2lUz6&#13;&#10;bGq6ZmrN47uJoMmiq5RBi3Z5O92z0W4zUXt1smFvE3Gkk83j9zksTjvxFfGO3/8gzrxzeb3qrj/P&#13;&#10;njwlPnb0M+JJc4/sukyTsUFgxAhcdVnE97884uJZcPuffrc6eCUQZcG2JRJ/JriagUaBFIvbroMK&#13;&#10;7/q3iKWLy0bmb4cv/gf/feBtVxbKAn38rQXyeDh0ZdFv4c5nwojfFfj2BozhkI0D/l1wFrZDkbZy&#13;&#10;nBFUzQD7UOXaPU8ZPIOxID6ZyEHX/L97SDvudSLjYh4IMtYJ7rITQUl1+jxYP5i3427xN3sfGl9Y&#13;&#10;ekmnJkZ9/yX7HFHVIWg2HCJbBhgzeJ7ljY/kYpf0koFyGOSbMNw3T3A1zqKcD/jsvjZgrLw8F198&#13;&#10;cWVTArJSloOjxGbozyaRDSq6YoNsSMIvXiX5JLaWgUHXoWhikQFv+MI//Tvo4rv2yDBAkzc+vDFw&#13;&#10;fxx8mDN3QQF84zkWXwIbuJLtQOzf8sdNwu1Bu+8d82bsX+kcpvDU/2DtmpR9KL/TubkYe1NOkt99&#13;&#10;8tAxW/HdfZuQ0m47zcwqxsW1/61X5Y1X6/tiYjl8ta78DGQn2mG7chim2DLb1kcWLFhQyUZWP2VK&#13;&#10;f2TWB8it/6T8MOAv9c08BKMu5DAJG4aPvuCgEXvQn9xvR8rmARX5lDP3znUA/tiSQxna3eWIR8SO&#13;&#10;xz2haoOu8DGxPN++bC7X+6HxDD/6NXnS37iyCfpuXSMoD4O0GfiwDXW4j6e0Jffr5bVBFjypx3Nt&#13;&#10;kckz5fkKuBrPzGFsiC9evLjq/w615cFQPsDhrVaCCz+rTqR9vEp4tLFNV+7vVw6/wWYjf9JSoWfJ&#13;&#10;q7zGlFtL2mP3eTH5pqtacg//6/ptys+p+nnowh/sWok8yDyEzRivXRHMUuc+y+stj/ww3JLITm73&#13;&#10;YK5/szntGSfdgz3ymf7YIl3ByT2kDXjwvnRIT+yOzrShDt+ROtgWvtXjOX8DQ4e3tK9uOsy5iEOK&#13;&#10;ZGPD2tIunZsXIIfL3GeXytEL+1OXuh1O6mYuc9rSS6v6xvrP6dcv7MnBq+QTdvPmzYvV3/5SrP3R&#13;&#10;d2Obc38dE1bfP6dYv89BseaRj407T3hS3LOgHCjfQMplSl3msy3lyrbYkVTvJ/o0W0w/t6XI0w2f&#13;&#10;7Friz9KnZjl9nf1L+lFDDQINAls4Akc8LEJqqEFgLBGw1/j1z0f811cjVrZ5K/GxT4p4Xvnnxac+&#13;&#10;byy5aOpuEBgXCFhb53rJmtOcqhPJl3nNwaw3hppTm7u1HrgyX7XWMX+1Vs39O+26Z40jWWNtdXTq&#13;&#10;T3sj0unlkHJz8Ko3WDa1NAg0CDQINAg0CPw5ImBT0ea1VP+cG9rtMLEZbrKWyWZ0fnbtROoXLKon&#13;&#10;gZBWMrFsTa15uv2uLZvnJqJ1MtkVVDAh7QUdMXtu/PBJr49PX/TLeO/C0+PeNnJ1auf1+z00XnX4&#13;&#10;42KPbR8Y2OlUprnfIDAqBM785aiKZ+EpZ/wo5uzwxSirtry1RV0tQgUJLVb5NQtbC9Bh0U679P8H&#13;&#10;6TveEHHqd7sruu+hEe//ZMQxj6nyaz8PXVlgb+5DVwKXgr7pN40H/LzApEDqcEhAVABLME75wSiD&#13;&#10;tvwz3yw/Pz0aEmhF6nPwwHggcCqpH39Im50OI3huLLFhkVgIxub4wW4EcLVlDCRrJ3r5YceP2cGr&#13;&#10;Q6duF0/Z9bCKD/IZc+mtE7E7gbYMutXzGYNzjKyP6+pjA7BQ1ttCHAjJOYAx3XMBOvjKz54R7OhY&#13;&#10;/uuvv74qq20HRmDmmfLySXjQBmwlMqU9aE8brjaVBEtzbqFfq9dGEr1K7XSijWWFf2QTTGLzytvw&#13;&#10;ysA73+DzbbfcGrtXucfXn4nbHPaAQ1c4hH3auj546NTO87NeS7TnlBkV/nSor9A5HBG7g72rgw70&#13;&#10;nvfgTm/4Rp4h+qtS8Y/3bgiM00luTK66Y+M5XlVoM//pf+tVX0wqPze4zs8NbpC/la1dZpY3Hm07&#13;&#10;qeq38GLL2YdgR48OYyG4sXu+R17jRvabq6++usKNDUvGEnlhyzepkx3os8rXD46oI31+9h/9Sh3Z&#13;&#10;Dx2cMV7qT/LQJz05hEI3uXHLNyBlkTEVH9kX+SW6c8CRz8VL9ueqQPnDD2Q9+ICD+tLHygcnsiE8&#13;&#10;JrmHP76DjHjL/gw/hAe+xHNX4wD/4T653IO5w6FwkVrHh8SFr0n/pw68k0+d7vNv+K+TPMhVGbJI&#13;&#10;9FMnba47vARIe3Dwqu+IR1byaS/7Yr0t+JITdnDhDxFfbezMvugZ356HlGCrPoeZ6IfscCR72gnb&#13;&#10;UId8fIHy9H7FFVdUeR1MYyN0LuGRHr0NLg+C4Q2m9Oo5fuiTTRof3EPsRfva9lkevHgOT8nbLtWn&#13;&#10;b2kn78unfry55hxIHjrEN3tyXx6fB6Nzb1482OOePTtv2eJ4eZlW9oz+cFb5KfF3xNQ//KZtlROu&#13;&#10;uyymfuuymP2tz0TfC14Xa976zzFtxg4DPqBtoXF8k73oe5J+mMRu6Vniv7Ym0k/5Lnae/oh8+ii7&#13;&#10;Tn/dzldsTTg0sjQINAg0CDQI9BiBL3484j1vGrzS35WDEdKPy97ZOz4QsffcwfM3TxsEtlAEzLes&#13;&#10;U5C1RKe9ZusV6yjzMmRt0rp+rB7U/lifWM9Yl+RczpzV+gdZC5nrJZnfaX9rm9OmfNX13rKWvuD0&#13;&#10;jW6N+Mv55464aKeCm243rhMHzf0GgQaBBoEGgQaBBoGeImASZ1PRNVN+H6whG9A2pV1bPw9WzjPt&#13;&#10;2OSuJxPDVlK/4EU9jXaTTzu5oVjfQNWGYIqJpg3+XtPECRPjdYc/Pl500KPix4vPj9OuuzR+Wjbd&#13;&#10;2x3COnHWnnH8ngviifsdEXN36A9K95qfpr4GgY4ILLyo46NhP7iyvL3nqEcNu9jmLMA/CdblQpRP&#13;&#10;sLDl50ZEu+4R8dlv9/9n3398KmJRB3ynlENErzi5pDeW6GB/INYiOX8eh48SHB+tDxyRDBsK5eI9&#13;&#10;g6wW7vw4bHweju+0ycAXKyvYOhjZZBBw1a6NBm8hycD9YOUGe0bHxjr14MV3gTRvaRJAtRlBNuPQ&#13;&#10;YBsb8tkIQTYz5FUmKYO7Nj3oUkC6ky3tMWm7eMfco+M9i3+fxXt2fcdDnhTblZ9sXhV3Vfw6FJHB&#13;&#10;82zE+JgBxrT/fMb+bMbYlOnEv7xpp/RljM3DVzDJzSL4Im3BPftX1ivQztbYk3IZxKf/DKinLSif&#13;&#10;tqRO43jOZepjvGf0m/Ipr36JDZCNrugQ4R8e5MEfW/GdDPl2IO3kJpW6d5784JjS16F/V7Vuhj/b&#13;&#10;HlThkdi244DMc0p65q5z4/vLF7fL0rN7O5Sf1lswfXa1CQhPGOIN9q51vcA2iT2yWff4wSR1SMrl&#13;&#10;1We+JdPO2/dvUmaZ8XBdX3BYv35KTFhXDqGU1Nfhpx5nTiuHkopNs0+HkdghX+KnzPjCOeU6o1zZ&#13;&#10;JT9kzHDYCa4OwcDUPX7KIRnjB5zYvOsll1xS2Ty/x6/qS/J5buyDYfp99buHl6wn9Uc32nDQRpt8&#13;&#10;usM28tcp+6T6EX3SfR7QwYNDYuRJP4rP9Bl0m74FH/q7pP8po38jn3OTWR9OSpvAPyz5j3o+dZHD&#13;&#10;M3WQD/ET/KW8eE8/xxc4dEYXdUr51MV/4A8ZU5SBi0On+VZAz8ipzeRJ3nakrPYrPp727Iiff7Nd&#13;&#10;tmHdW3/SUwYwpBPyJ/4q0v+SH7izCW+5YosINrCjH7aQZfFI5+rLN5vJx+co7z584Mtu1Kf9K6+8&#13;&#10;ssJVeXasjrR/9Utshn6yHrpnd+7Rs/rgmXixM/pLXajbATpvvmL32jb2oMmFH0QuSdv0xvdkPcq4&#13;&#10;Ty7tutIdPhwCkzdxqCpr+XPhHcta7ozN10vu7GE7P/5OxOv/omtGJ3/jkzF58RUR//dL5bdTduu6&#13;&#10;3ObOyI5zrpA+JXliu5nY7dZA+gVfRVZ9pk76iz6pH0kNNQg0CDQINAg0CIwIgfe/PeJz7+++6Kn/&#13;&#10;FXHVpWUf7VvlJwgP7r5ck7NBYAtAINcLWLW2aF1LpgjWNLnGz/WoeWgnMoe1ppFyjSu/NqyRrFVy&#13;&#10;TaeOXE9bF231dFv/P4D1RM7rL+9JNfVKRhhtqFfRfG4QaBBoEGgQaBAYJwh4xe3lf4q47eYSjStD&#13;&#10;3O57RRx2xFb5m+ImWJlsctc/D6YNm9aSjeP8nN8HK1d/ZuJnYldP7rWSegUS6ik3x1vzjuS7ia3A&#13;&#10;gYlrnUxAbSRuqonmzGnbxosWPKpK68pG55IVt8Qd962sJsXbT9029t5+p5g++f4gUZ3X5nODwCZB&#13;&#10;YMNbXnrS1q3Fv25BJPAgmJbBOQFBi9Ge0F++PEI654yIi8+PEsUrr2wpQd3Z5RDBQYdFHHtCOblz&#13;&#10;f1ADD97mwHfyiwLSm+vQFd8p0JqL9Fy848ei3ibAcHASMFVOecHJwXw9ndhsMG4I/sg/Wn8tiEse&#13;&#10;ZExYXnDWjiAsnSP8IQFe41M7ymCtZzZLsmxrXoFj/MPRoYFWXQq4uy/g9dx9Hhq39t0Tn156cWs1&#13;&#10;I/7+4cNPjJP2P3IgsO8wlJ9QNLYb/7SLt9YAI5wzSD6cACO86CllysNXGdDTJntxnx7woZ0kvAhi&#13;&#10;07tneHVAAQ+S/pAEc0FveZF6jOvwlsx38rNrtmUuhB8ySzahPEd0n3MlfGa/Y6fJg3rozXd91cGQ&#13;&#10;qeseHutvGl8Hr1ZN2i/uKAcc9Fn9R2rXf2DxmF32H/ODVy/d50Gx5+57DBxe0xcdUtAP8Ybg2uoT&#13;&#10;0jYzT5Wx/JFPau2j+i3is2buUt5c9+OycT/OqK+sPaasKz85WA5eVeuQckAfTZ2wPh47e2k8ZNay&#13;&#10;WLDy57HdPbfE1HJgcmbxC33rJsa6ybvG+nv3jT1mHBLr73tQ6WtPrTA0XrBVeMKVT/JGJXTNNddU&#13;&#10;Ns1W9RcYy+OQlf4GV/0Kzvwaf8hPwY9u3Pc886Ye9AOf9Xf9ZvHixZU+9B99m+9Lyr7oe70P05XD&#13;&#10;M9px8IV/8Bmln9au8nhTt3YdyHTwBY/a95xcxhfPyYp8TuInlGEz+JbHld/QLuwcsFGPe+yKD5Dc&#13;&#10;h4P68KVNvomfw0t9E5x86pAfBmnPfqYO//LzaTCjByn9If+VdalHf81rq53HE58VcXg53H7hmSni&#13;&#10;sK9r95ofa57xgpi86u6KZ1gnxiqDL9zwACsHlegHdu752UU8wwE27C59LrnVB3O8q4uNwk3Sjnr4&#13;&#10;cc/h5U1icNGWw3upJ7zwt/JKyrGH1MmBBx5YHZKSx8EtPl1ZepixwY9rm57pFsbkwju9a18fcn9q&#13;&#10;wVzb5NSGOpDvyquXzshPxp2KjsnukBYcPFMnG0ndVxVs+LOmzP0Wr+4/JFi/PxafL79nZdU38EF+&#13;&#10;aThEZ8aHCWedFjOGcehqoI3/KT/F8ZZXRnzpBwO3xuMH9sSWMqXO8aoPsgup7k/Goxzd8qSP8vN0&#13;&#10;y17rpA+xcbZO5s1OK8t8/MclAH/maRGXXhhx801lslfe2CAQf8yxESc9LWL+IZudzYaBBoEGgQaB&#13;&#10;BoEOCHzpk8M7dJXVXFP+ifOtr4749qnlVPz98/l83FwbBLZEBMy9rBeQNUl9vZzy5DrHXA2Zk1ln&#13;&#10;tFtXeG5eZ/0kKYvM4ZSz3tJezm3N83J96/PWTvCAwboy3+3fbeqBxJN7f1Ct/Y5zD3htqmgQaBBo&#13;&#10;EGgQaBDYZAh858sR3/hixB9/277JE58b8eISHH/U/2r/fJzeNdEymRB4kOqfc+LVjnUbzfVkQzG/&#13;&#10;D3dz1kTOBm094aWVTO5sVtfTWEz4YGDD30Z5nY+cgJrkbk6aWDa/+99oNXtzstG03SCwMQLFJ/SM&#13;&#10;JvWwrp4x9cCK+IcM4HlqgWoBPBZ+qfoJwQ0/I/hATvrv8Nnj4dCVYIzFOz+K+GxByvSdAovIwr1b&#13;&#10;rNQnMI4E9o03nUjgNAPv2hDQ7bTZ0KmOdvfpOsnbSlaUDQ0HFOjc+CAgjBwIYAutZLzN4Cp+BIHx&#13;&#10;Nxg5mMPOjI9wc/gB+a4uz2Ao3+smP7Z8XxOfu6kcEB8lfagcuvrrQ4+vasGrYL8xkQ6uuuqqCn+4&#13;&#10;5ngvwEgWQbduddqORW0JOsNXINOhgpQRxuqHN13Aw9yDfaG0t3zzlbFc4F4gvB3hV3twJBvKN+S0&#13;&#10;yw9zG16SzSzBd2XZpqvn8JhZ9I9nvLEDV3xLZMtNHPm1O3XiQVFCgeOKVk46MFYV+RJfGKcMrojc&#13;&#10;sDh+p/lx8NSz49LV9792vtfCHD/rgMoetit4pt3RnfljztdgaWOR3bAVlHrN793yRd49d905Dtx1&#13;&#10;+7hief/GZbdlxzxfOWjlJwcnrStvDVy7Jo6ZfUc8ea9L4oTdzoxpEzf4KOc9NrwQ1rboJGcm1l5b&#13;&#10;ADm3pPK5xJ9vv2Z+OcD7jNhjxxNi3bYHDPQ1ssOUv2Kr2Z/5K/6H3tk33fPD+oL73jjFB/qpN/fV&#13;&#10;w+/rr/TC/0tpR4WLgcMKyus7+qs6tFU/BCcvH1OnrAsfDoipwz3+Xz141y/ZiL6uvDzk0S/xbazS&#13;&#10;5/kZ+fVptpL9Fg78jEND7IocEv7IoQ5tKc/fkDX9OvvEm/bd8x12MMEHH2e8njt37oBYiTVe4KFO&#13;&#10;/lZe7ZGBTEmeu4dffDt4Kl/65czX7rr6NW+Jqa88s92jru7d+JeviLuXLa/wSzvg0/CCYInw4uAY&#13;&#10;m9F3YWQMh8e1115b4eq+PElsjx4RTIw7OebTMTzJq27X9KXy8/8OQ8Oe7vwEoLbhBFd2qX66hRd9&#13;&#10;4kl+h+S0u92kO2LPmSVv0e/Uyd5WVt7YOHGn0o/KTx+umBUry8t98K+cw39kJq83yilPz9qbM2dO&#13;&#10;dd98ZNGiRZV9OjzH7tjkXfIVfakLBuxIWfKom+1I+HW9e83GB13IO1ZUfuAyLr3ssphS+jL+JLqg&#13;&#10;B59hX7/CFt8S+dKG533svSNnsfz0+JqPvDsmvfGfqrZGXlHvS7KXPGzFvpKMmWxSYgNbA/EzxlIy&#13;&#10;02+d2ANZ9YFxJe9X/z3iw/9cTuG2/CPPyuI/l13T/3NUH3l72bt7fcSb3ll+q+f+w751+ZrPDQIN&#13;&#10;Ag0CDQKbCYFrrox49xtG3ri4zSfe1+/jR15LU7JBYFwgYP5lPWh+bd7Vbs/KPM0emXkbssax3mhH&#13;&#10;1hbWHLlnKo+5nHms8tZQSeZ36rEG21qJzPVknThAE6fEnLL2KYuxgVsj/jD30BEX7VSw8654pxLN&#13;&#10;/QaBBoEGgQaBBoHxgsCSRRH/580Rp58yOEenfidCelnJ+84PDp53Ez81qbIpKJlM1D+buHWi3GA1&#13;&#10;+bKxJuXnbjb129Vb35jNDVo8tZLNXJvj9aT9sSJ8mVzlxmK2Q14TUJPMsWw/22uuDQJbLAJ79r8h&#13;&#10;oyf871Z+Zm+ck4WqABvfwV8Jkm3OxSg+BO34VX7TAY+R+umRQm+ssXiHDYKLYKJAc/IiIMfPGl86&#13;&#10;bQS0ts8356EngVLytSOBSZsEgmEodaI9+IyG6Bq2+NaGQLDgrwByBu7Vb7zIAwP19myE5GaJzQtl&#13;&#10;uwlSwU39DiPAAR/GIniQSZDdc8F4Y+nrFzwuDt1t33jDhT+vN9/154O32S7e9dCnxuP3fXBVxnwB&#13;&#10;7/QKR9/hQI+wcCCLvHTdS6JnOGvT4QS6hC1iT2R16EEeB6voHF/wYleSt/K4p1/oD+1InXRIN9pi&#13;&#10;Q3TDlrVBTrizad8lz5LkJTtdajsP3Zk7uK9+OmKzymVSXr1kWL5u/vg6eDX14Ji+93ExtfBLfvrH&#13;&#10;K33DBwaITOSG7VuOODH+5vc/rO73+s8b9z0iFszco8LK4QZ+1sEVdgDbevAbv3SJN/rAK11IwyWy&#13;&#10;PnTf2ePv4FURZF05eHXkDsvjr+adF8fuetpwRavyr199ZUy4/kOxbUnrd3t1OTD4zLhn/awKU4dg&#13;&#10;6B3GbJy/gyXf46rPsAf9Ak7pn/U1dm+jl46UpS/32D47clWHe3k4R/+Wl3/hyxyA4d/co1PU6i+z&#13;&#10;f2k7P3t7kQMu/CTf4MCUevBQHxP1S30PP/osfsnCdtgT+/FZ2+qHBR4drCG7su7X11PGuv33338j&#13;&#10;W1MOkYPM6tZO+hxtePNT2id/hSf+1oEuPsmBNjS3HNCCgbyueNS+7+Tj8+DA7oci9d+x4PCY9ab3&#13;&#10;xoyPvn2o7A94vvxFb4xlRx8Xqzf4aDzDHDnoRIfwoQMy+Yzf/KlLOMAQH4IHniE2lYls8IEXfbEn&#13;&#10;eDpUZczTXmKVbbvPZtkhvBG9w0VdEt5gVJ+b3HrL8rh54TfjgPtOi522/VNMva0cAus/N1bVwQL7&#13;&#10;rbD6GtO3K4ectz+m2PJBRZcLKp6155AcHrSXfcV9dk5evBmvtA0bfBrfcs4AK3nZrD6X9/tbLT+F&#13;&#10;WXDepvDe7ufmM0+vrrsUH3NfwVtb+NHPW8k/AvVt6M/6NbkzkX/uWb+MKVec11psWN+nfPo9ceER&#13;&#10;j4yZB5RxsuDHPuhP0tZQnz3vFdFPjjc+J+GJHWfK+1vylXz8jz6XfSnl4XPIql9m381n4+L6tldG&#13;&#10;fOfz3bHy1Y+XNwqXA6gf+ULEIf3z3u4KNrkaBBoEGgQaBMYUga8Xvzxa+kQ5gPuy15VNoZ1GW1NT&#13;&#10;vkFgsyFgHmbNYD5u78OaqJWsGyRknWhtm+vLel7zdesv66sk8zlzanM/a6ukXF+2rsHz+ZZ4zX0I&#13;&#10;ssJVqs/p28m0XVljxyOe0H9ov12G4dx72DHDyd1V3rGLknbVfJOpQaBBoEGgQaBBYIQILLo84m/L&#13;&#10;m6y8qrZb+tKHI5bfGPHJr3Zboif5MhhWDwLk53abpdmozUKbo5KJWX52NfkaLZnEtKbWOm2K2rir&#13;&#10;p3aTxNZyvfguqGJjUTKRRfgx+TTRNLFtqEGgQaALBI54WMR/dpFvqCzTy7tfDj1yqFyb7Tm/Kogo&#13;&#10;+IL4CUFVvnRzEd9lMc6f8Z0ZaNyU/OQC3mIWCQILLhpL6iT4iDzvBjNBH4FSJKAp2NOOjDMCmRbP&#13;&#10;6pWX/87Afrsy3d6DK/mQDQ3BW+OjgLl23MMnWVsDpcoom4HhkdgLnTqIRMfeEGLzwxilLQk+eDR2&#13;&#10;0f1Ty7MDJ8+KH9x4UXz2hoVYGJJ2nTQlXnvgI8pbrh4b25SAq80YGy/qrROdeouH+7CWx9hNrl4T&#13;&#10;bLWBYGycZjfIZpJn+KD3JLikXTkU5sBa2lDrJlXOm9RDBge16AmO5PE85wVZP+wzuKotdefGlvY8&#13;&#10;h4mUPkKfwKf8ErvkR9xPu73rzr+IHe75ZjazWa/T5744dio6hov+monfIxe+YURuOHn+qB32i7/e&#13;&#10;8+D4jxsu7SnvD99+53jjkU+K7adNr/pXHrbQF/CXP1dGJ/of+0hc9Tu8sSOfYd/qjwZjlu4ffsDs&#13;&#10;+Ma51wyWbbM8e/388+Kv9vtaz9qesOzfY6dlX46793pX3LruuOrgk8r1OZjBgm0vXry4+k7vbFe/&#13;&#10;9LYp9gz7efPmVX2CH3JAxkEJ+dJf5LpEvXyz/iOP5J4+Sq83rLo9/nTN8rhj/b2xouSJ8vadOTuX&#13;&#10;Ovv2igftsu+A3Hyj+l31q7RLftGBlux77uuPbADJy09oS3nysBOHnNiKZw5HKU92/JEJFg5EkQNp&#13;&#10;V17+mfy+14l8SHsSHtTPbvHIjv28HblhpC3PlYMH/6V+b1acP39+xVN9bVYfV7RDHnoajPTjgc32&#13;&#10;l702+naeHZPf+aqu/4t30UtOjnUvemVMKb6ADvlfPBoX1a3Puc82zI1g4rCRz3yGvkpOWPjuDVCp&#13;&#10;D3pCdMLXqIsfhj284EJXxiFljH15gCl1RDblPJ87d26VX52eX1be4JRvGdPuPXfdFLee+5WYufK7&#13;&#10;sev668tpcTmHpkmrfhPSnJJ11R3Hx50znhLL1pSfXiz44xGvyRc+yEtvnkvkxI889Gz8IRPd+Zx6&#13;&#10;lQ9usIIH+zt0mx3jvHv6D7kNzenIcxw4bUZl19qkDzrWH8iHH/Z6X5EF4dNzusZ/9otZv/3lyBnI&#13;&#10;kkX/U3/933F5X/9PP84qNpP9OLMMdcWfRAf1azef2R+ZK3mLzPW68JHzgXq/HIqf8fqcnOzMNX1c&#13;&#10;8kqvZCVzq5/LPOPi+vev6f7QVTJ8xfkRr3lhxNd+ErGXXt1Qg0CDQINAg8BmR+D7PVoXn/bTiGe9&#13;&#10;aLOL0zDQIDASBMzHrBfNR83FrDnNRZOsK6y/zN2Q9YS1QyuZw1tjDqwBSwbrDnWZ43qOzOetaSWf&#13;&#10;t1SCV6678poYdZLJPNcct76eGcj75Gf25uDV4548UGWvPmy8296rWpt6GgQaBBoEGgQaBMYagX/4&#13;&#10;u+Edukp+fvr1iPfuGfH2D+SdnlxNHky8TBxc658960Q2A00ebJ5myu+93CjEl83ZerLZ3EomjK2p&#13;&#10;Nc9YfjeptNEt4TnJxNOGvlSfzObz5tog0CAwCAKPPWmQh8N49KyXWvENo8Cmy2qhamGLLEQtavmL&#13;&#10;zUl8rICnBTO/LljcS78+lGyCNBbx/D6yYBVQFGxsJTzyu7mgb33e+l2dZEODYY0HAUxY8OMC6Ma6&#13;&#10;XlHqHP/4EXQUBLfxYRwWYEZ4pIM6CQzjD3luM2QkpF7jVQY8BbIFd/MgijpzI4ad7jl9Zrzn2OfH&#13;&#10;W/ruje9fclZccPt1cfU9d5ZUNlzW9sXOU6bGgu1mxmGz9oxH7DEvHrP7gli3ui9W3nZH3LZBl8kn&#13;&#10;nbJz2MKAbgXM4aIt2MMBP70mbbEnsgvmm+skhnhwMCEPKtggqvfH7A8OSsDJZovnZKATWLbOo+TR&#13;&#10;lsSO5BdolMivTkkfI7987NnBibR5ZSRzDe2webbsMIDENrO+LN+3x7MjFvVog3mUSpi6//OrGsiJ&#13;&#10;V/KRjX7Zgs9Ty7P7ikxkI5M53d/ueXQsXXl7/KIcZugF7TN5WrxtfjnUcEs5oFOw1wacU2/6HT2w&#13;&#10;D3aBXzbhSo/5HC/07zveYU+OofykOh+y3+yYO2v7WHz7+Pi5wR2nrI5/PewX8chdftULiFvquLu8&#13;&#10;/eqtsW77l8bdM19WPWO/+h07SPulB/jBWN9KnPk3B4T0E3h7a5WffdMX6IgdsXf9j1/0Wb3q4kdW&#13;&#10;r+uLn93wp/jJjZfF2fe1OViyuJ/d3SZPjefvc2g8Y97DYlIppzye6MsYoC7ksA77ZA9kQOyH/pGr&#13;&#10;vPiXBz/8gb6qHFthIz5bE2TfVVb+3JQmp+fkrJP61KUOdfmMR/4KrvyDttmzsupQL758dx9u/J3x&#13;&#10;xudWm9UGUoY+tNGJYAN3MvusP2v/2gcfE1M/fUrs84vvx/TvdX67wPLjnh7nPuiY2Obwh8Xcwit9&#13;&#10;40e7dIvU76cmyZL4eAMWm4AtWSRjBr35LF8SfPCEx74iG/nkc1ANbihxpnN4KaPfwyf9LflgTnfa&#13;&#10;Rtp06ErddBnXfzd2u/WTMWn98ur5SP9s13dabHf7abHL9k+PO3d7cayI7St7Y+fsG0b4hxG+3MOT&#13;&#10;g7psVF+BF32kbXq7mvEFn3RKTvUoe/gOu26Sg1eH7bhbxRf9SikP3GFN//hOPaQu6INtr7v15ph2&#13;&#10;4W9HCutG5fZatiRuLLKvKv1mQsEBjmyHjn3Wpmum1u/1+xtV3OGL/PofmcnuexLdadeVvclHN7DI&#13;&#10;a+vn1u/1fK3P6t+zzbG84p8c5KS3OpGRTeqDbG/c09fLW66+/dmRsbmk/JPC+/6p/OPkV0ZWvinV&#13;&#10;INAg0CDQINA7BC67uLx59Lre1HfBuc3Bq94g2dSyiREwL8t/JDLPtm4wT0yyTsg1rnma9YM5W52s&#13;&#10;v6x9pCRrEnNR89wkc77WvbR8Nt6v1ou57s7P5O5EZK2vX3Kd1Sl/df+5L4n47Mcirh3GSzlaK3zU&#13;&#10;kyOOO7H17qi/bwEz9FHL2FTQINAg0CDQILC1IfCZf4s4dxSBjS+U8seXgwiPPGFYyNgsNEnIZOLg&#13;&#10;c31S1K5CEyeTLcnEof7Zs14TnmwG1xPeWwkvJjX1VJ8stuYfy++5IW+TMcmk0ya+hNeGGgQaBEaI&#13;&#10;wE6zy38Ml03rT//LCCvYUOwFfz268mNQmh8WHEvfwV9Y2I6Fbx0O+4JBDgIJmPBfm/LQlTHJAp5f&#13;&#10;RXy8YFwGRdvJUQU7ywOL+gzUtsvnnjFGEJeMGaxtl1eQVkLadliml6Ru45yND1gL/gqiCprC3MED&#13;&#10;hMcMmvrOZuqHCwQp68/l6ZbYnaAxjPNgSQah85oHf/KgGozxN6uM/yftenA8YbdDqp95qreJxwy6&#13;&#10;3bb8lvqjatNGHQKMOWbDgd6VQ/qANmz4wMl994bS7UYNDfFFe+xKO+rXD8014Okeub1xhy3CV58U&#13;&#10;bJdXIp8ANlzYFHnqG1LqkDK46JCA8vLalLHBVc+f7JI3N7DYXDvdwgHvEl7Uq7+QiW3gTdt42nH2&#13;&#10;Q8qrU14Rsexz2cRmua7d++1x+93T4p5brxvwd+SAQb7VB/5k0Z/JBSsyrb73vjh5r2Nj6vqz4scr&#13;&#10;bhwV/4dN2TbefuAJMW/GrlUb6tem//jU1/QDfg8vdEG/7NXcF+HZQQZ587AW7GEueQ731Hs7ZnNO&#13;&#10;+8yH7RcfPbUEADYz7bHNPfHhI34QB8/4/Zhysv3KL8e8qatj26M+UX467eoKYw3C+O6iA6/bz76l&#13;&#10;v8MXnvwEH6HfwI6Nw9zPy9XHSrrkt+hKWdcfXffH+NS158aSNf3/rTuYgMv6VsfHr7mgSs+duU88&#13;&#10;bYcFsUfhgx3anE4fqF18SjlOqVeb9I5ntsOm9HNEHnLwL+wLn96EZ2xhS/orO5PkY5PGBr6ZPSWR&#13;&#10;n6/iI8i3dOnSChM8ph06PMuO4SG/NwnCCb9+LlH9+p087qdtZxuu8Ebk0R8lfOCpnuQzhrB99ZDP&#13;&#10;2JVj8qx994+bX/9PMfEVJ8e2fzo/pl5/bUwqeYvgsX6f/WPFwQ+Oy264KdYUX7p3wQ+2sCBP+lZY&#13;&#10;pV7hue+++1btwFk7/DBM8eI7zGCa5J7y6kSTCp/GWTjA0XM4kMt38mhbffTmmZ/I9IzPlY+8DsbB&#13;&#10;19si6Wtq3B0H3PvZmHXPz7LpnlynrvxhzC5pu70+GH3bHV3pGUb0hz/+k/x4pnO88VF4w7NxFFZw&#13;&#10;IbPn7JN89MXmYHPglE3zczlH7Ty3koEdJ+EFrvo4vOGcwQtXfA/QLb05gKu+7W9YWr01jc7hxJbg&#13;&#10;ARcp+zP88OWaCU/mkdKkM06NOK3oXRD2uqvLi/TKgao994v1hx8Za449IW4/+jED/TPtkD7o0ZWM&#13;&#10;+o+66A35DJOxILxnIld+dh3u93oZPogtpu9J3uUhIzwlbWwxVPpUfOxfR8fuT79W7OMvy/7dE0ZX&#13;&#10;T1O6QaBBoEGgQWB0CNx4/ejK10svXVL/1nxuENgiEDDPtEY1xzT3tLbKeZln5sLWNcg61XrDPC7J&#13;&#10;PNb6QqqTOtSZc1dlpfo6tp5/PH0mU67t82pt0olyDm8en3N564MR0aSyx/T374549bNHVLwq9Ka3&#13;&#10;j7zsICWbg1eDgNM8ahBoEGgQaBAYhwisKYP3Zz8yesa+9oW2B69s0uWkwVWyodwNmTyYeEkmD/l5&#13;&#10;xBOILho1KTOhqaecqNWL4wV/9ZSTw3q+TfkZzyakNhnrPNtQNMFsF1DdlPw1bTUIbFUIvPZtEb8p&#13;&#10;gY2F54xMrDeXTfNDDh9Z2TEqZbFqYYv4WUEevmM8kACe4Anfu6kOXfGjgqO5iOfjBU8F4OqL/VZ8&#13;&#10;BHj4YhjKOxjZTBBgMzZmcK1dfnlyw4Fe6kHczJ88GXeHS8YPgU98uApAakdAWVvwx6txxP0kPOEN&#13;&#10;2cTwzLg4EtImvBEsBLwz+Ohgg0M/grrGtAzmkjn5YR8oN1PIJKBrTLRhUaehxsWUQR1JeDIXwVPW&#13;&#10;iZ9sL/ON9EomZLOJLNqBh/vsKMd493NziU7IRm8IHmSjF3aQh4hccyPGtT5fUZ/8MLaRVe/z2mcP&#13;&#10;qPVZdbPNH/XDCm9wwlM9saVJU58Se034bonk9ttOm2rG9Na6aQ+N5ds+LVaVQx/4RHROdljyg2TX&#13;&#10;h/kc+JGJLuhGHsco3j79xJh92enxxbuvreoY7p/nzZwTz9nx4Jhxz8TqcIi+pk14IXrWlgCxZ9rm&#13;&#10;l+jEYRJ28f/Zuw94vevqfuAnOyEhkDDDCmGELUMQQdxb0Tqq1rqt1T8VrVpX1dZVR7V2OFtr1Vqt&#13;&#10;inXvjYogypBNIECAMBNW9ub/ff8uJ/nlyfPc+zz3PgkX+J1Xvvmt7zjnc853/L7n3N+T/R1/+Jfk&#13;&#10;gb2EZ/qV6IYskjqTEoM/PXFu/NevL48lqzfvL5lvWxynjF0X/3Tkd7Z60FXKMu72L8ddZ26Ilduf&#13;&#10;UvU9eMNdv4Kd/nTEEUdU+OsDbEOf8Uw/MkYKNtI/jWH6Lzw9FzhBP/S0bsP6+NBFP4kvLi5BEMOg&#13;&#10;r915ffxyyU3xnsmPjCO3m1WNbXhUN76c4yeDwLTLXujaOX7IxrbYkp+fYwPyCOhkU67ZkYBbeeqU&#13;&#10;727ysCX1Sdolp3qMh2TXZ9ghe9OmoBvX8+fPr7Bl4/ASPKYcGeDmnvoysWPJNXtXN1lsziPn2Vdc&#13;&#10;y0cHjsZluOgD6iCXNvCh/SodMHezsVAdy0rdOyxfWZVRd84FZHFNBnjhhVxHH310ZQPaNN+QnX3Q&#13;&#10;A1shk0CkJDjKp3z2R/lgqv7LLrus4h0mOdYbi2BMJ9pkn+TRlkQ+edQr+Mqz/XbdEEeM/VpM2nBB&#13;&#10;Nt33o6/GzZrx2rhj/KOrttlDfo2S3ZmzyUAnbJN9sAeyXnfddZWc9O8eGRzJmVg8ZPo+see48+KG&#13;&#10;9Zvm4X4LcdDEKfGQGftW1cKX3eBVolO8INhKSfoB23DcbkV3+xpZdrDjmFUrq4BJvOiTbD1165r9&#13;&#10;esZ22tH2l/4xpn/24xHn/HzLx/MWx5h5f4iJp306djrshJjwslfHuGMfVtlQzgud1jP6Wqbsh647&#13;&#10;nffyLOt1RGxhuKSOnPfYY9apb+nzlb7KmG5cz7z0St/yZGq9dr/dvfr9jTzfWL5ccu38MpgUuyjt&#13;&#10;xN5zIvbZb+PjEZ/8sKydFg9vzbFZ29/5ahN4tRkgzUWDQINAg8C9gMC6Pr5z9bOuewGKpskHHgLW&#13;&#10;Yta61tzWafZ5HZH1mX2jJO913nGSvDfknph7uX7MtZk1qrWbMvnelGVHyxGPZJfq78HutyPvfd4B&#13;&#10;vIM4ZmqXd0T3nviMiLcVP/H739B7Nf9agvuPPr73cl2UaAKvugCpydIg0CDQINAgMIoQOP0nEXfd&#13;&#10;MnKGfviVWL3wA7F6+o7Vxmlu0HdTsc0+C4bcQHaei61uyg83j8WMxU09Wby1El4sbOppW/DXyke7&#13;&#10;azLYFM5NxsyDV5uzNhZHC6/JW3NsELhfIDClbKb/46ciXlH+EuSWa3oT6c9fHSFwa5SQFz2OPw4w&#13;&#10;ZOzgIPOiOhro3gi64ujyIp8v8F7WOULNT0NRzn/yD4UhJyPnkHnQZkIrmZPSyW8TodMXh1rL9XqN&#13;&#10;D2QuqQJjyrznp7O0l04/c3QGOclbD5Qiq2d47JXMY9qEg/JwYIMI7hy0OU9zOKLklxM6MVaeLauD&#13;&#10;87l1Plen1MmxWFV8z3/mUFR3tLrmtPP1Fu0nVuQm/0iIfPhlb+Z0185TDvO4xBbYl7ldIIJAArZD&#13;&#10;N47u411fli915n4nomN107P66YM87J+OERnpYigiA+dwOqvxQmfpRMYz3iZP3jWW7vl3sf3C1w1V&#13;&#10;5VZ5vnKvN8SE4nCfXn7iT59mE46pA5uAziV21Upszn128ITJs+OY7WfFr1fdEF+7q7ufinjyDnvE&#13;&#10;i+Y+NJ584LEVxulcVx+dsVN2zAbogx16pl26xB9bd0+Ah/y+bpREn3QosSXl2asyEl2zZTYjqQ9N&#13;&#10;325yvOaJx8T7vjPMgOJkYATHfzj8F3Ho9N+NoIbei05e+tWYsW56jJn5mgrTHCfYKrugh9zshRvd&#13;&#10;mDPphk7mzp1bBV9pmf70S7buGduaPG1qvP6s/41vLx7ZX6IvLj9R+FdX/DxOGbNnHLZh05cF6Q8v&#13;&#10;xiZzt36b4zi+9fEMesl+zA7YBHn0Vzain2ewLVnUy86NBX7qVH9oJe3Kp17BXOyT/SH34ACrDJg2&#13;&#10;xlx11VVV21deeWVlj9rFL55Qjr/VRfkvx3b3Ycpm6YRunGsPb9ohJ/2R2TXCk/bJOhjBYGB8Gvh5&#13;&#10;tcSIvn1hCgb4lE+76iQPXtSdWGjDOAgX9kAfviYGbzzjh16Mi7DHu3P1qH/qPc+1rw4y+yKW+Y6s&#13;&#10;cBAcR074GgME/zl6tveM1cU+/j3GrbtiMHH78mz7Oz4ah81YF5eNfWIlH2zIh/AHE3owVpGF/Pkz&#13;&#10;iGShe0e2ws7ICku2RN5Txzws/vaSX/aF13aVvHCfYyoe6BNvrcSO6Mc4mn1BHnaCXzqatGhx9Cus&#13;&#10;ZsxOu1Tjhzb8nOl+++23cZzXHl5gjOALL3YjTf/B12P6B7tzkIy/5KyY+cazYvxr3x2rX/CqSjfZ&#13;&#10;z+gjk/olfUBCnvWb2IaUfajddadnMNG3sv9mWfzilV6Nw3SclGNNXvfjOON7p8V2P/pWjLv4rC2q&#13;&#10;u3vuMbHmqc+Klc99WVlIDnxdNTGt4zvYvcQ/zjx9i/qHdePHgt8/K2J/WMWbQg0CDQINAg0CI0fg&#13;&#10;7u13iL6NwjtvCvQfOWdNDQ0C3SNw28qlccPy22PZmlUxtqwrdpw8NWZvv0tMGd/5DzKt17z3WGNb&#13;&#10;C3l/zjVmfZ/RGs77Xa7TrfvsZeSeq/LIOinzeB/ybiGNFsKn9Wc9kaUd5fqVPJnItHEt2K5Qv++9&#13;&#10;4q8jdpgR8Zaydu2Gdp8T8Z5/i3jcU7vJPaw8TeDVsGBrCjUINAg0CDQI3GsIXHRu35pe/vszYtmx&#13;&#10;J7Wtz2aXzWeLBsdMbTNvhZsWdRY69dRu082Cz4KmnvA62sjmok3GdG7iD+82YW14D+VcGG3yNPw0&#13;&#10;CNwnETisfLHqi9+LeNcbI377w+5EeN17I177tu7yboNcXlozuEJz+dNE26DprppIJ6dxuP4XUF0V&#13;&#10;HkYm4ypM8gXe3CV4wQt/N8RxZVz2sjzUiz5HpPaM1/UvYmQ7xvkMhDEncdQ69ps4iMmLF05c5wcc&#13;&#10;cECFNx7SPjhBzeGcXxy8HI9e/jlOYTQc0hYdcxrSMRy0gWxEaEf9GSiCF/nM3zDWLszx6eeVnNfr&#13;&#10;MCdK3eovZajP+3jLTSDPzbX6CdwkTmX82BDqZjOEXPUNF+cZQKNusuRzWNOL+8qRhcMdP4m9TSqY&#13;&#10;yZPEic+u8AdDeQbDAMbKw5c8NrLwgOhdfYMR3rRVX5NoT1l8qpdu4EYG/K9cuUesWX9zTLzpg4NV&#13;&#10;3fdnS3Z9b4ydcVzMGKRvw53eyeVYP897GIMZ7PYt6YjVs+NZO9wRl6y8OeatuC0Wrik/qbWhbLDF&#13;&#10;3TFj3KTYZ9L2cXD5OcHDttsldhs7LWaOm1nVq7wEO32BraddwTCDp3JcYQ8wNBbgRR+SEuu6cxmP&#13;&#10;uZ71XJ9lX+qiDyl1Q0Z5XvnkY+K7510ZFy4cCMZUx7aiv5h9cTxmty7n0j4ztcvK/4wr5u0Zly3e&#13;&#10;rRq7BTzoN/oCnOgG9jASjMFG9NsMcBT0ZPwUnANjdk8XxqM3/OZLIw66qov7qbtviDeOHR/7LBvg&#13;&#10;QZ/dUPRHl9rFU85jeKZbfc894wHCI2I7xgq2hNSByOwZco/tmNP0Xfkl52l/7AwmbDf7jGfKps3J&#13;&#10;L3hEwBUePYcbe5aPvXuHkeTNRAbnxqEcQ5TXNyT2rLxxEI/y0ZcxDB7KOJIBb/hsl2CjrpRZfRdf&#13;&#10;fHGFGx5gpB524Ziya1sbyH08kNPRfbxq13jhHp5zHlOGPcEhA2t2KOMBO8NPjpeJCb6de46niYVH&#13;&#10;deNb2ztNHx+Hxn9vk6ArvKNpd3wyHjRrl7g2Hh0LFiyogoVyviErPbgv4E6fgGPOcezF3Emmgw46&#13;&#10;qJIJ7srT4ysf9Lj41nUXxdlLB+x2oMX+/H/C1J3iFQ967KBzo5bSDumMPvQNeKf+l06f2bfAq5h7&#13;&#10;yGbCwSu/QMfO4KVdGDmyJ/Yz7kffjOgy6KrewPSPvjOWTJoSdz71OfXbm52zq8SADee5Y+u1vMMh&#13;&#10;5ST1dUNsiP0bW+gDL7CQ6CnHkrTDDMbKo3401Lnn9XydrqeUvbSZH/9gjL38Dx1ZH3PFeTGppAlf&#13;&#10;+2Lc9Zq/jSXHP6Jj3k4PEp9ZF18Y3aHUqaZ77q8qY92C+RFzDhwiY/O4QaBBoEGgQaBfCJhXrEcl&#13;&#10;68Px02bGHv2q/OAj+lVTU0+DwJAIXHzb9fGjBX+Mn9x4Rfxh6W1t8z9p573jiXsdGifPOSZ2nrL5&#13;&#10;fqH3HP3A+ib3s7wfeL+2tkPedyTkmXcl/Qblu6x1n3Ux8j5hLZjrv+rmNv6v/p5jrZ7vPO3YIDve&#13;&#10;vUc7ZrKuHRX0nBdHPPThEV/4j4j//c8C+sA+wWa87VYCrp7/0ogXlz8u37EEam1FGn2e2a0obFN1&#13;&#10;g0CDQINAg8D9AIGbb+ibEOMX3bpxM9mCwQJIujcoN0Prx1Y+LHLSIZVHfI9WsmCzyWiz12Iuyaas&#13;&#10;BabN4IYaBBoEtjEC+x8c8T8l+Oqrn4v4yucjLjijPQPPfnnEn79iq312t32jne8aGzlxvOwiL6gZ&#13;&#10;fNG51LZ94mXcC7V5ZGsHXXm59yJvjEXmBA7DXsdVdSBlB3Mgwb7abCuypcO2KnjPf+rhTEfGd441&#13;&#10;c9ZglM85h7oldsCRxw4EDJDflzV89QT/Nj5QYgEneuHohRGbGe7GBhnhgF/zGBkTM/X7ClA6mTml&#13;&#10;tYtXPMgHF1+Ekle+vJ9fPBEYMBIiF1xghL9WsgkEA3zRpXm5/td4+MqNlvpRfXmdGzPVV1NK+R2L&#13;&#10;A5ps7G5CsY3JpV169Zw94Onggw+unIyCPGCnvnay4g8ucIYlDPHbiTi5te3LLPlzVRy+udnVrhz+&#13;&#10;6SSDFeSBVWLjmYToix0lr87XzXxHLD1/fdx9/YerPFv7v9u2f0Os2P4JMb3oBpadbBcO0mBrQoEE&#13;&#10;NgnpSoLFXuv3iiNWHVgFarCJtE06ooso/9bftTYWLl9YffVFcAgeYGMMTnzgqXziCjPPXac9Ohof&#13;&#10;2Ufagfrgr552sqXM+q2y+nsm1zb5yPE3Tz02XvIfP9na6tis/tnbLYv/d8Bpm93b1hd7rf5KXDvl&#13;&#10;LZVeYQRXdkB3+hB9GxPg67n7+ibc9H3BsfqPe/vss0+V/78uOz2+cOPlfRfl2+Nvib/d4egqOIXu&#13;&#10;lhRdjpMKL+zFeKrv51hKz8ZIJEhrUrE7dmtcEZDFjnJMZmtTyvNys6rPOK0vkFkd7DD7iLIwyfGj&#13;&#10;VVB1sVXJeKINQbLqc33cccdVAWuwVL/5B+91Un+2p30ykYd+tG+eUp48eNM32TEs1KVfDEX4wxsc&#13;&#10;4GeshI3xi76zT5ETqRNPOW+5b9xTXkrM9MdMsMAzfeGTLOpPh0H2b/NDzr3kIJe8eMKn/GwMrS9y&#13;&#10;u4aldg+LL8b4Fb+vnm3L/ybd9O7Yda894vYVh1V9xbom+wcc8Utu4xrM9BWysAPjX46ldGtOpXMY&#13;&#10;yPuuY58WT/5lWWP3mV6z34kVr+wu9YpnfEn0kMfWptkIvdBJNa8+5lkRv/hGa7ber09oH5DD/tiR&#13;&#10;NtkMHGFU8brgqtj9raf03tY9JaZ/+M0xsbS7es7cjXMWPWRis+xQGoqyn+p7mdzLc8e8Zq+9EFnZ&#13;&#10;kOS8Tuwo51K6aaXsl633R3z9ixIofGr58nGXNHbh5THjLS+J7d736VjxpGdV4wGbg3Gm+nWeq95z&#13;&#10;Oom7+hgUXca8hhoEGgQaBBoEti4C5ixztrVhK60r68d1J50c488o+4kjpYc9ZqQ1NOUbBIZEYP6d&#13;&#10;N8cnL/xZfG7hpUPm/dHiEpxV0uv/+ON41yEPj1OOfHxMLH88ZK1vPWd95o+UrKW9h3lnSPJuYG1n&#13;&#10;Pe6Zta91Ub4DWhd7B7Ku9I4lud5WhBd9O/f18uh+O7JWbZfa5R1V9/xk9tvLH0q+5R8izv9d+Tnt&#13;&#10;a8qnf0vw/rTyTrzvARFHPWSbsbvttLvNRGoaahBoEGgQaBC4XyNgA6dPNF0kenE8bGvKjVGLHhvT&#13;&#10;rZtxyU9ujtaP+Wy0Hm2yWVjajPeylpQb1TZgt+XiMttvjg0CDQItCDzvZRHS1VdEXFleQu8oG+Ne&#13;&#10;/PbYK+KIY0rkyo4tBe69S47K+sYPBxnH12giL+PGPk6arRl0xYkBDy/zyIs7BxwnV69OIfMPno3J&#13;&#10;Xvw7kfYkZKOBjHXibLSxgPDCKbi1yOYGZ5o2YaC9Aw88sHLw0QF8bHgIKqhvhrAXfA1n/jGvccLC&#13;&#10;CtWdnq49F+SAL3OdTRd60aYvpSjLZv0UURI+3OP45tDtB2k7HZs2dtqR+/jz00n4gpl5mU5hlxsw&#13;&#10;eSQTWfArcRCyFXm1t/fee1fYW6e4lhe5Vgeb1HfJyiGtTTqUl55aid5s/lhDCNTinG+1t3oZz9Lu&#13;&#10;leu0cYQXzt/UoTpgQZd40Rfy62nkzMCFelvOPZtx3Htj5XYzY+W8v2193Nfr5bv/Q+x2+CurTT78&#13;&#10;wS1tfrD+2o4J/ZduJONTK8EZJU7yaxOeNhnh5qify+OcLumZTUjs3TNrWjoX6KF8Ovv1EzrAAz3L&#13;&#10;656kPuXh3skJ7bnE9qTUNVvZb+aEeO2jD4mP/vKyVtG22vXLZ58X48feu07g7cZeHo/Y9/qYdtjJ&#13;&#10;FYb6P7vWb/WLHBPpyX12w+aNn/pO6owu6PjmNUviLRf+fKtgduXaVfGzVdfG86btUI0H2f/woF8h&#13;&#10;/F5zzTWV/bB1MuCdrscUu2Eb7IodGsfYTr5vGF/UpVy+f9TXDSmUe2xQXjau/2vDMZN2PJMPb/CU&#13;&#10;jOHuqV892jcHeYbHTHjMjW28Zp8wxuS4Z+xXXuAbct9coP5MdJTnrcfsS9rXXvKLd18/o2t8udbn&#13;&#10;fQkLLzAlJ30rCz/ll5Y+T1bJ/foYAyv44pXsOeaqDx8wFyhLJu0lxsYRfR0f+CePZ9owd+w19g+x&#13;&#10;4fL/S9Vs8+MOiz4Vy/b8eBXEffXVV1c8pr2R33ninvaWmHqWeNEbDGEp/0NnHRifPf4Z8fKzv9U3&#13;&#10;mf7nhGfH8TvMqcZdP9MIS2NrjoOtDaVdp22nLBvzPecFIw+82vPAiKeUAK4OBB/Y6OtsAT7Gnhn/&#13;&#10;86mI8vMuI6HJX/5MTP7H8tfsbUi/ynki54pO19ln6XUoShvOIx1kH81z9eiL+olxtU50oJ/rT863&#13;&#10;OXnXO+VPh9XspLe/MibtPzfiIeUrAl0SPUhjvU/e1GWhobIVW2qoQaBBoEGgQaC/CJgjzVuSubod&#13;&#10;WeOZw6zz4kV/GTHSwKvHly9XHn5Uu6aaew0CfUPgtCvPilf94bvDqu9dl/0mfrjwsvjbQx8bcyYM&#13;&#10;+A3taVnDeWfNfSXvDPm+k/ui1oD6knem9IEpJ6/rfJcaFmNDFLL20n6mfCfVz9uRNWy+N+S7sOPW&#13;&#10;5LEdH32/V95D4riTBlLfK++uwibwqjucmlwNAg0CDQINAqMFgV22dBgNm7Wddhl20W4L2oCz0JFs&#13;&#10;xDlaCLVSLnQsxjLdlxY6XtIsPC0uUz7821y0sExHQ6vczXWDQIPAvYzAfmUjXRqFZLwUbGDsRPlS&#13;&#10;O9rGRgEIxj8vrVsz6Ipzk/MqX5rhIVDB/DEcUh9SD0dSO+JY5ShFHI/1tvBBduM/4pg13m8t4uBl&#13;&#10;CzCw2WHjb+7cuVUgAVlSBxlYgHdko1AaDpnDOVRtXMBI4Fm14VirLJ/TP4c1vPCijCPHHqw4H/Fh&#13;&#10;jrcp435rXbVqez5VL9IuUn9uuNSPeCGX+RqmzvFhvk5HMj3j13WuSXKdou5si020knb13Qwo07bA&#13;&#10;NBtV8KE/8nfqK+xIHYJxOPo56Nv1eXYHe+sLeaw9yKSsOuhL22SkhyRy0kPaMn3hCbFffSrlyzKt&#13;&#10;x5WzXhKr1xRdXv/eGLOuXx7FgVY2TDwybtn+L2PFhCNjRpEBTvjHI1xhx95h2U1/g0H2YfY7GMGE&#13;&#10;niR2ol2Ysm19DzZwTRuiF7jLp53W7wnoAABAAElEQVS0I/XQg3aNEUg+1/Lpm8YdNqZedqYsXZJL&#13;&#10;8ky7reQeHTpmoB5bec5D94uFdy6Pb5x/XWuRvl/vM2V5PH2vb/a93uFUOHnxl4te3lzpRnn4wk9w&#13;&#10;JVymFZteXexGP5Dcg52+BXN9Af709enfb92vhv3vqhvjMWv3j0lrJlU8CvjT1/RlYzobZw857+MP&#13;&#10;r2xHMlatu8fO2Oi+++5b9YW0Pf2evZHJOXtio2ST2LK8bJiN6k/a9kz9mU8e/LBXzwVMsUfBOXiA&#13;&#10;refy5Ua7OjNlGzmm4kMdytIN3uUlpz6pX+W9bmxA/XjXD/EhwBfhxZisb2kL5ThsXtRPs+96xgaM&#13;&#10;JzCfWsrATX78tpI2lZUnf2ZQP4av+87xZKwnGzkFqsHNOOWeLxPiAS77z949Vp6+bb4c2CpLXo9Z&#13;&#10;/ccYf8MXYtHdT6h0DzP6gAGdIPKQAbE3OmNHjvoNO/JcmRyb2eyfzDk2/nPtuvjL80b+RYhPH/Hk&#13;&#10;OGbSrArjtGOY6y/0St85T+ex3ZxZCZH/PfEZEY9/dsRPv553ej4ufdEpsWrxbdU4oq9K7QhOMDJv&#13;&#10;jVmzOmb+8KvtsvV272ufiXjDOyN22xTQnhWQXZvSUARPWObReafrHB9a6zRG5FiS/Y69swN9if2n&#13;&#10;jtxTj/zOpW1GH3lPmSA2/VFcz+1+qOD9f7/ouhg9VHZ4wEERV5zbdblBM+41e9DHzcMGgQaBBoEG&#13;&#10;ge4QMHdJ+Q7cWsq8ZQ6TzGmb0eNPjviTF0d8+wub3e7p4q/+pqfsTeYGgV4R+MQFP4l3XHJ6r8U2&#13;&#10;y++nw59x9lfjPw55Qpx80EOqZ/4AIsn7prW3dwDvB96zvetYg+pDjt57rAXzfSLL9uNo3WlN6T2t&#13;&#10;ntrVrR97b6knvG/Rv9sV3pr3ytq7LIi3Zgv3Wt1Dv4nca6w1DTcINAg0CDQINAi0QeCQI9rcHOat&#13;&#10;gw8bZsH2xWzUWfTYwHaUbK61ksVXbozm8V5f7LQy2cW1RZ5FZToysoiXs1xcDrnxm4WaY4NAg0CD&#13;&#10;QA2BdBLnLc6wrfGymvUP98jJawzkPBEg0Y2jp9e2jLMZdKEsHDgFjbXDJRtt9U2BdvV4bhMBcQrX&#13;&#10;2zPPkd08QGabDp2cbu3qdi/nBw7voch8yiY47jhv0Zw5cyrHLlk4QZENDjzLTyeckt0Ep1SFW/6z&#13;&#10;cUJG87i5mg22Osk855yHh7ZdJ3FEswnzu2fWCDY6EJ5RHdPqxjD+g19utLCTtBW6wbuj5wIW1pZz&#13;&#10;1+TAC3zYLx3SHxkdyeu5Y+v6hA6QZ+2I3WhDeYEVAgPcy+ArMpOfnrTXjtwX3ADX66+/vvoZtHo+&#13;&#10;+lUf0h/kJ6O26M3PUJJRviTrEkEDqQP5MhDIPX2KnoYieNHtpD2eGtMPfGKsnveJWHPtPw9VrKvn&#13;&#10;E/f/+/L1otfF6lvuiGVlU++qq66qfqoR75K26ZesbC0DsDzrRGREZOtlDIUfTCQ2AW/3Uu+55lU3&#13;&#10;G6RX9samtOMeu3JPUAK+9XnPXCf+7EtesqlT/drTb7Nt7arLUWJP6qU37dIrm/r755wYq9dviO9f&#13;&#10;uGlDFH/9pqfvMa/fVQ67vrvXXBZrrvtOTNzn6VUdMEkdwFxfhDk7yAAi46Vrz4zte+21V9y+5K74&#13;&#10;+jV/jAmTxsXa8Vtv8/Oc8rOV0zeMr/RFZ+zA2J7ENugT7/q/I3sQUMQG6J4dOU/Z9HP1mBvYE5tQ&#13;&#10;hj2xkyT9Bj5sS558Lo+U12xMPTCSf3b5Gca7Ch/ZtntZhr3mXKYdPLmWR3KuHvnxRD71k9lzupJ6&#13;&#10;IeOPoFN16Pvqo8f999+/mgv1Ve24pw2U4xsMpBWlv60omHlu/oa5+/hvR/on0h6Z5SWTedhYDv8c&#13;&#10;s8mT+NMNXcEg+d23BDCtml8CZ9Ze3a6pbXpv99WfjmvHHR877bpfJTs88KvPGDMF9ZqDEEeLn+SE&#13;&#10;EdvUj8w9dCwv+6AX8xAbe8h2e8X/HfXM+MzVv4sfLek9QPcpO+4Rr5xzYsyZuvNGu6InuqUPfOCX&#13;&#10;Ttzvmf72/REXnhdxyzU9F13zjJfFHU96ZhTFV7rPCuhdgqH+lH3Tc3Yz++ZrS7DyCIJ/siHHP5wR&#13;&#10;cfJz63d6PtfPpW4oxwhy6YP0TQ/ZF9gBuSUYGGP0TSSv1I5yvHHMhKc8rz9vV76re7/7VcRPvtZV&#13;&#10;1o6Zzit1fL98oe6pPX416/gTI37wvx2r7frBI8scN6XzWqfrepqMDQINAg0CD0AEzFXW3bn2boXA&#13;&#10;use8JeXasTXPZtdv/8eI+VdEXFJ+yqtXev9/Rhx5XK+lmvwNAl0j8LlLTx9x0FW9sVdd9pP4xvQZ&#13;&#10;sf89X77K94Rc+zt6Z7X+tya3Fsx3r676U72xNufWnvqwZG2d5/ZQ2pE2JWvvPMfTqKA//LasSb8b&#13;&#10;cXZZx8+7sLwPlnfMXfYtY8KDIx7xuIinl7X99N7ejUeFXG2YGCWIt+GsudUg0CDQINAg0CDQDoGH&#13;&#10;Pbbd3d7vHf+ECL/9O0yy+WbBY+PVUbIYaiWbZRY79eTefZksKm002mRPsoiz8Wuh2Y+FZdbbHBsE&#13;&#10;GgQeWAgYSzmHk7ywcuJxaIw24mw0FnKQbI2gK/OLwIp01hhbfUXCODtS4jRCnIXtnE425TgPESef&#13;&#10;8T1JWbIjm3Octlt7XuPgxJMvdHA2csL7OSVzcfJiHkoHPr5senB+DYc4iW2eIDboSyJJNjjMf+yU&#13;&#10;g5ttJgawhGnOg57NmjWrwpJtC5bJL6R4Zm3QC+UmS+tRHXChM0dtwUYbcMHPpILJ1HLuGp+5LpGP&#13;&#10;nckrsS/4dSJ6QJ3ypL2mnXL+k1tf4ZTWn/EPQzh3CjrQpwRQycvhLTgEuc6gKzyoH5ERtn6qjO7I&#13;&#10;qW4pN8Dkoz/2VO8DdJw6k6cTwZYscFLnhNL+hAe/P9bN+fNYteDLJQDrX0sDW64FO9VX3R9fvvoz&#13;&#10;++UxZf8/j3HTBtalu+8+qcKHPq+99to44IADKp3BVMI7GelZHnZubLAJWKf6Wg2/wyU454a8vkd3&#13;&#10;6k5dwxRPbCMT/JXDI1vDo35iLMn+xPZWlbqW3jMeGUfol35yrak/kbk+xpDZmpsd05tnkjbf//yH&#13;&#10;x9RJZ8dpf9h6QR2P3O3S4UK5VcqtvvHHGwOvsgF40xldsdd99903Zs+eXdmLgD4Y0yF86WzeqkWx&#13;&#10;Mu6OqavXxdKSf/247oIRsr1uj+evXBRzF5evWJUC+ibboDs6ZqPsGO/4FvDiK1POjVHsRl9lI2wH&#13;&#10;/+xAIo/xX13GXM/ZBptQn3N26lw97FBeNtSa1MduHY0vgm/OPffcCk/jELs2luFV4E3ykDw5whzP&#13;&#10;xrjkFy9kkh8pr21y4KXOT57nUT7n+tmFF15YyZpywA1+sDH+qR+P9Xmb/GTXd+BA59YY8rANY5u5&#13;&#10;1D02USf58Yi0k+MO2ciAL+OR40EHHVR9ESvLq09AnLz53L2xCz8fYzLTvXycM/niuHvHYzbaHZvU&#13;&#10;d3I89eWuDPiGH5sw/8MEFvLBE+50754E24fsfXA84sCj4ic3XBRfvuL38f3F1w0p7ROm7x5Pn3VY&#13;&#10;PHbPwzbO03iiQ3aF2B17z6S9DOobsoHMsO8BEf/+5YjXvTzi2h7GtOedEhM/8PHYo9gMXUrad6Rn&#13;&#10;R32W3eBZYifSzKUDQfLJwoiOfip9GxFZyCTRNT0j/UHf1LfYAZ27TltwzKRMnrd7bpzolvRv/SlT&#13;&#10;jg/1683q4uDqB/3oO70HXj3hTyLeeerIW396jwFfI2+xqaFBoEGgQeA+i0Cu9cxZ1qPtyLxsPpF6&#13;&#10;pp13jfhUCap966sjzvxh98U/UALvn/ey7vM3ORsEekTgzBvnxRv++JMeSw2d/d0X/DD+4+jnxE7b&#13;&#10;71Ctx70b5H6F9aC9K+sw72fepXLNPnTNm3Lot9bU1oT1ZN3Yjrxb5lo7j94ZRiUtKF9o/sh7SxD/&#13;&#10;l7Zkb9GCiJ9J5Uu8//jWiDe9L+LFp2yZ7z52pwm8uo8prGG3QaBBoEHgAY+ABf5L/ybi8x8ZGRR/&#13;&#10;/tKuy+fiJzcWLYRsULeSTS+LnHqyELo/EJltMEu52UguG4wWmbk5fX+QtZGhQaBBYAQIXHJBxJWX&#13;&#10;RNxWgnaMf7P2jDj8mIg99h6y0nQgZUaOpdE6tnBQcoAa9/sddOXFmhMzN8m0YWOMU3U4L/CJZx5t&#13;&#10;wNkkMD+1OljlMd4LLkEcuvU8nGp4Q/ixsbC1SXv45ejk9MLPoYceWvFPDxloZK6Gj+cc+nDrlcxv&#13;&#10;HOrme3VloIi68SDhwREWmYetmgtzzs/gQXpzTz2CiJSDLxpsk7O+0VI/V459kNn9PLqvHZs9eNJv&#13;&#10;8IPSYWszJs/lqxM9w5Js5M8No3qePIcNMv+3EtuSULbvnPz0kYEIysKCbvFVzyt/kgAKwXZktrkl&#13;&#10;6Ad/9EQWDnDywoI+8K9uGLufdadeUm9wU54Nd2o7eagfOd0RvOr6Gz/z8Jg2s2wQPehtsfqmX8W6&#13;&#10;Rb+LdXecGxuWnhN3b7irXkWsHzOjfFHosFg+7sBYN+2o2O2wZ8ek6TvEuIJDEv0I8IAlvbAdXw9L&#13;&#10;YuMSPGFIJ3DBU26is1mYoJ4d8tnQPUdYodQ9+8qxOccTvMCVA3pD0Zev6bhOezSmwJ9sxk66IYN6&#13;&#10;phU90KnnEnzpnB4l+nOvqrvkU1a9knISG0h6zeMOid2nToyPnn553urbcd/tlsYBU8/tW339qGjt&#13;&#10;zd8s1Xy8pM1DWeBLBzCEq77B5ncp/UZ/tKanN4GM88eUsVSwVfli2KQ1JaBi8oRiq5vX1w9ez16/&#13;&#10;LJ60cnlMGjvwVSG2Sbf18YQ+6TqDL60N9P/1RZZdy6Y2vSvjJ+/YJt0LvJo3b15lN8Z//YCMOQ+w&#13;&#10;J/Vqx3ikXOs4mPIJTNN/jOuCbowrxhp1wCvHV+0YK+v14BXvbFR/oYNsSwApPdAB/uTTjnqlwUg+&#13;&#10;erruuusqvRm3tK0eY4DyvjhF3/jRZ8ib8uun+qDneHPfMfsxXhCbgE+d3FO/PBKc8ZHlYU8HxuvD&#13;&#10;Djts45iqnEAz/R1PMITf0qu/F3us3XZBM3VZ2p3PXPubWDHlVbHvvvtunAONuzCnK1iyNfO6MTXX&#13;&#10;fvBGdEDP8hmnyQ37TK6PK1+/OvLQXeOU5bfFxXfdENcsuy1uXVMCt9avi8njxsduU6bHQTNmxXG7&#13;&#10;7R8HzJxVYduO1/o9fYBt5dxtnmgNlK/nb3vuixOn/Szin4sj5Kufaptl480ddot44zsjXvCq6hZ5&#13;&#10;JbrVJ9kAu3KNL+RoXnIfblNuvjE2Dw+usg3vvzsH1qLDKzx0KfrTX/V//aeyhzN/GTtdWn6i8qaF&#13;&#10;MW7tuhi708yIQx4UccKjIg47cmOlMJD0kaEo+7/28twxr7XdSu3uteapX+/1219F7yvieg33nJ9R&#13;&#10;bKVX8nOQryl287F391pyU/6jHxnxzBdsum7OGgQaBBoEGgS2QMB63/yQqTWDNbA5WTJ/j5j8/OsX&#13;&#10;vxfxH8U384kPRSwbeE9uW++T/yzi/70x4oij2z5ubjYI9AuBD//xx/2qarN6Lli1JL50/e/jhbs/&#13;&#10;uFof6mfex7yveg+Q8r1qs4IdLqybM+m7zr2ntaN8b7OutLZ2lNy/T9BvfxHx6j+PWLJoaHaXl72z&#13;&#10;d50acdnFER/4xND5R3GOPoyyo1i6hrUGgQaBBoEGgfsnAqe8IeKH3xjWp/ErQJ78vIinldSBbJRb&#13;&#10;+GSyAGolG4wWPPXUzeZaaz2j+dqGn81iCRZJZLbAlO4zC71kvjk2CDQIbB0EvvjvEV/6bPlccAeH&#13;&#10;9OOfHfHCv4x4+OO3aN+Ymw4sDzm6tkVAzxaMdHmDkysdb160+zn2c0qmExU7XuDh0c828J51t47h&#13;&#10;XvbJx+mjXY49xOGUgROu6cfzkZB5FKm7E5l7ODoXFYezwBJ4HHLIIZWjE1Zk8dxGovrS4d6pvsHu&#13;&#10;s8P8ko7NSM5neGiX4y1JPm2Tn1O+1VZzzuR045BF9MeJry44usar+nPDpX6EiVR/7tw9OkuHp3k4&#13;&#10;bUN7rvGHJ/zns+S901FZ/GXwIxvAT6ts6QxUj7VAKyVONp1a21YX3rXBmUkGMiUe7epTP0c25z1b&#13;&#10;uPzyyytM1c2Jr7z6sl02wEYELbELuoA5rJV3jehO6mXTWXCBOmCceq0qq/83fmpM2vspVXKbncy/&#13;&#10;7JzYsHZZsdGpsTYmxZjx0ytb9ayy/VsXxbLlK6qABnYs0YdNcT9rJQhE0In7rfpIOYwZUm60wz8d&#13;&#10;uOqByUgIP6kvGNR1lRv48iwuWE+4xy5WFTtUhs7ZJCKDMcW1votn5VMO+fFKDjaiTnaYgQVwF3wn&#13;&#10;uADBB4ZkZQv19MJHHRqH7L1TfPynF8UlN/fPQf+gHbrYMKy424b/bbg97rj2rJgx+8Sq0cQELvBn&#13;&#10;97C2rtdf4ARn/cg1fK+auCjWTCpBFCvXxrgN5WciS/DV+klDBw0MR8q10ybG7pN2qPq2YB080rVj&#13;&#10;Jtfm15RBf1l5zwa3vu+5vsh2EFnITTb3ycee2BobYm/GCWOEMQEJImLLyuZRQJGxwz1fb4KNa2MI&#13;&#10;DJXNsUMZ9bPrJG25J+mH7J29WuOQDW/msPrGPBkzyMJ5prynfWOA9ulSe76Cpz/AhWzuk1+7eF+w&#13;&#10;YEE1RromtzrVoywelIEVPIzBsFbeNRnUkaRuefE/f/78akzC274lUIkccIaJOSSx0Idhp111G7uU&#13;&#10;qbBcc35WPSqO49ecE+NXXVOwm1XJY4wR5GbMJzc9k8d5Bt+yL7p1H2YwNZYZH2EnSMsz2NI/7NDs&#13;&#10;qTvFATsOBAyqN+1uuEDAX1AYXo2Z+GMX7LVr2qUEVJUvWMWLXhnx029H/P7M8gcU88rPCJbA3Z33&#13;&#10;KgFFR5W1+6PL3slzyiA+MJeQk11JzpPgoH/iK/HI/uC4bsIwvqqRlbcep27qd62PhntNxykX/SXN&#13;&#10;+PaXYtqXPhNjbl2QtzYdxb2ixz6rOJXLHtWDTxi47vJ/Y5k0FOmfOSa0jhGu6b8Tjb3mwk6Pert/&#13;&#10;Vwk2vK2Mnzvt0lu51/99xDlnRZz1k97KZe63/UOeNccGgQaBBoEGgXsQMPabqzK5rpN1br6nOd9q&#13;&#10;9Kryh/Ev+auIX/wg4vw/RFx/bfkUd/GhCOQ/+PCIE8sa4qBybKhBYCsj8I2rfh+n37np1xP63dzH&#13;&#10;Fl4Ux43dNebsuFv1fmO9ne/UndrSL62VvV/Vk3VdO8p3A+8Tmbxr3WfpovLe97KnlTFh07q6K1m+&#13;&#10;WvwL5H7vv3WVfTRmug9rbTTC2fDUINAg0CDQIFAhsKo4KOeV6OTqiydlI2nXWWXBfUT/wNll94gP&#13;&#10;lUn4JU/svc5Djy+fO//IxnIWQK1p48PaSW6O1o+1x/erUxuONtnrG3jpLLChCoOGGgQaBBoEKgSu&#13;&#10;uLSMqcXRcPZPBwfkp18vDp2SfLHw78tfxN1DnL5SEsdd3SGZ90fLkXOLw9KY2M+gK+Mtp2o6sGDA&#13;&#10;kWmzrJ9kY05bGeBQr5tDh6MUD5ynGeThmvPQRgEaiY5uX7Usfn/z/Lj89pvimiW3xp3lyydTx0+K&#13;&#10;PaYXZ+SMXePoXeZUX31IvuANl+vLl0JsGPp5QcFOHHjpGDUvSTY+hms7nNfaggHiBKsHA7oHMzzI&#13;&#10;Q/f0kxh5jmygcCwj/HDIIhsuzm2ecIymQy+d1J7nRgzHX27EaFPajnO7lM368JEbMbk5wybN3XSl&#13;&#10;jOe9EkeycuqACZ7ImHVZH6C8rtdPhlw30Ec7Uj8+YU1OZWCtPc7jlK+1rECqCy64oMINNuxAHcmP&#13;&#10;cja9OJzTgSnwzDkHuC+B0BcHuGPi3tpOp2tywQPWZBiM8CevRL7VG0oQ2uTpMWvO/hV/7Fmio+xX&#13;&#10;MEnnNLnYMR7xKjBF4JmAEO23w5bc8mbdbFDd6tl///0HY7frZ2yOzowH7daBZBB0hQ82Qyf0g1/l&#13;&#10;2Ax+lJVc53qT3epv9JNyG/vYX46Nxl2Y6vfq49xH2sl+0irMU0o/fcqJD4rP/Pj8+OSPz4vbVm4K&#13;&#10;EGjN2+31nKkDP7Pabf5tle+GK86IBbeXr4eVfsAGjVOS88Q57Q729OUZ24H/7etKcM74orMSfLXd&#13;&#10;qrUxcZ2fy1sXqyb2f8tw4vQpMXbt2EqP+EDJqz5Dp5Jxkm7ZBZtmA/ozW1Susrkii7LmLnZFnpzn&#13;&#10;2Ij+qi5fzkPwMS5UfbPMI/pdkrWIACdt+qqidtih+tVhTNE/jScw1F7Ol1mH55J5Ul/QvjFfPmRe&#13;&#10;aJ3X8SOps0549JUssiuDLz97aP4hm+dI3fqKPIKGtJ9zpL6C1E12mLEDZdQHz+xbymRdeJfXM5io&#13;&#10;H+8Cz9iNgNg5c+bEpZdeWtWNL2X0V7LI51z7xgP3lHO+/Q2XVT81WTE2Sv4bt/Ti0g+OrHRO18Yq&#13;&#10;4y7ZySXBC77sBPbukYt+jE3slE0gdph2AwPrFs/U0W/CA3ugV7ykfvHTU3uHli83SR2IHCuLnMaT&#13;&#10;XMPIyk7gJbXOrWSWYFXRYZ3rH8jQw//77NdD5s5Z2TaZpPp4oMTkcm/nD78jxv7iG50ryCc/L3mk&#13;&#10;d3607FG9Ou/27cgu6VoaivQ1NsoG1xf5Skccqkj3zznTh0P/9Ony5auXRJz3q95Kf6q8Oz74xN7K&#13;&#10;NLkbBBoEGgTupwiYfzPl2jJFNedbC2YyP28zmly+Z/mU8oeWUkMNAvcSAqfNP2ert3zhhtviUbMf&#13;&#10;Uu1x1PuYNZc1ZSb9s3VdWWdOf/V+lu+UeV7Pc784f99bew+6SsG/VP4w5OjjIp71wrxznzr2/63v&#13;&#10;PiV+w2yDQINAg0CDQF8RKJ9fj699IeLbJbWSz9M/4/kRz395xNzDWp/2fv3wx0V84ccRby5/WXHz&#13;&#10;Vd2VP+mpsbo4/FeUv7ZcUxw8nRZBufDJzUJHm133Z7I4zGCr3KQnr01UTrPWjdT7MxaNbA0CDQJd&#13;&#10;InDJHyNe/syIRdd1WaBk8zOxi8v4++FPbxbYwinDITeaiTOTc80Ldr+CrryQc5JxUCLzD4ddu+CK&#13;&#10;fmDDiYrSAVuvk+PaRp7NugxqwFd+4YETmuO5J0fePQ38/pb58ZV5v4vPLSyBeu1o0aZ5/NHl53b+&#13;&#10;7IDj4km7HVo5OK+99trK0QRzQSQcSpzoHLvmJrxyCMOuV1KXgA+6JTsZYZPrA7K6pg95OanTydjO&#13;&#10;Xjk9Oe+QOuBtfrURg8yv7ptvOdTVoQ11OmpfW7mJ4541SK5LHN3rRIlB60Zsp/zt7sNUPQJ3YCLQ&#13;&#10;BZ/uu0ZspJXYCkcf/gZbM+jr5FM/B2Li5TrtrrVuz+iYE3xVwddXoFxbm9GPPtPqjIS1BPvK+Vh4&#13;&#10;g+VgvLW265pM+oC2BFF0wl8bxgcp9U2fsLOWSrnx7ZrNsZe0O5jjF47pBNYnYa2svPrCgQce2NbW&#13;&#10;kz95fZUG4VUdbA5GaR/Vwx7/gx27VRfMWynXyWSnC3KRU9Bcfu0HHqknvJAt159kpmf86gPakIc8&#13;&#10;eIeLPl8FCZU88GNHAiHa9cU6f6944tHx5AftEaf95rL40aU3x+W33FF/3NP5rpOW9pR/W2W+/ZZ5&#13;&#10;ccudc6p+AbM6wdNYZAyDqSAZuoAfvRlbp11WApPW3Bnry88NrinBVhPLF68mrC1fXxpbvoA0fmhH&#13;&#10;f729oc7pfdXSVZU9s1F9oh2ZGwW54JP9sRH3BCF6K1tSAkvYT95XL/n0Qfan3wo+IWMG0sqDYKGs&#13;&#10;sVJS5trylagN5T6bMtYIsJLHWG3cYMvs05gosIpNqldd2tjIWznPdq655pqqDjKYP/UPMuVz5TLh&#13;&#10;K8/Zt3lOG8pqT99xbhyCB1KfcYOc8ugr7ulLOe6wB/zDwxzmucApYxu7IL925IelezkW6XM5RpHb&#13;&#10;c7yzn7PPPrvqj9oUOGuMUhYpb6zQN9WvTbzvuF3hd9W5VZ7R9N/dyy7biDdeEbngRV8I7uwLTjnX&#13;&#10;k48u2Al56QE+7gm2gh/7gGGvc0/VaA//4Ve7bFR7eMfPSNrFO9ugd8ck/W9ywQEW6qfbrujYE7rK&#13;&#10;1lWmY8of0w2T6ApG5GKfdYIh+546oYyDp5R9pt/+sP546PN3v7Z0gBIU+RfleC+RcWTjWqXIE7vN&#13;&#10;Gf6X4ltl2HFm653urmftXfbuvhvxwbeXn6b62NBlHlL2+t7ynuJwG76eh26kydEg0CDQIDC6EbCe&#13;&#10;Ml/lnGVerpN52LpDskZpqEHggYrAgvIzdj++beFWF//MJTfEm8o60RrS+l9yPhhl/9RHM3W9dh6s&#13;&#10;4tH+7BtfLF/S/dnIuPQzpk3g1cgwbEo3CDQINAg0CNyHEVhT/lr4vW+OEI3ciXya/L//dSC96YMR&#13;&#10;p7ypU87u759UNmS+c0bEf/5LSZu+oNJawd277RfLnveSuONZLx54VDbXk2xK2WCrpwfEAqgA4KUt&#13;&#10;g628yCVZCHLS2EjduGmXD5tjg0CDQIMABFaXMeOtxSHRS9BVIve9L8aGaeWrMf/vjdUdTk4vo6OZ&#13;&#10;ONk4Zjkz8DvSjS0OT05adSLzTgYYaGNrkHGe48y43uqY56jzzFyYwS/4IzcyJ3Aa90p3rF4eHzn3&#13;&#10;+/GJBSVIr0v65R03xS//8J04YbvfxMkT94ldV46rnLcHH3xwhRNHNgcwHXCEcyz2Som/L1qQm0M7&#13;&#10;HajqzWCrXA9wxHKwO3LIaZPjLjdbHOHLUW9uhSHs8nk6cuVRXnvmWM/l1Y772qYDR6lXW1AW2aTV&#13;&#10;ZvLfKz7aFozB+c+RzmHP6Uxm1M6Rm05ZtjIUyYM3TmltpWPbUTt1EkAAS3zA3Tkc4Uz/7WTUr+RL&#13;&#10;Xeiz+Mv+NlSgTr19siN82dxuJbakXkl7yHimj8mfmNV1SdcCFcgEY3LTnTYERNi8yyAn5+yFc1gg&#13;&#10;hv4r+KpeX50ndWofNnDGl7qkDFIbztoOz6jVSZ1tpx7YHX5R2mDau4AfGKV88tA/e6IfyTN4kCP7&#13;&#10;IYzTJp3TP3kEoulzAk7Ya45d6m2lsbEhnv3Q/eJ1z3lknHfVzfHLi6+Ls+ctjN8vuLU16xbX40vw&#13;&#10;0RG7T48H7bVjHDuzBBgUn/poo+0nb4gFK1ZWNgQ39gV3emGD7Mt9tu8ZzOs2tMeNZ5b5fGC8Xz1h&#13;&#10;XIwpehJ4tV0JwLqryF8q6pvIc/cpX2GbvKQK/KFH/TPHDfaR/QjfZGDPeGZP5DC+sZOJpax7bCL7&#13;&#10;j6P6jC1sNfsDHDxL2ye7a0l9glSmlT4LI+WVNT7jz9F8KE8elVFWPvyxWc/YMIwFiOqv+GO75s98&#13;&#10;jt+UtxVUbWnHnAyHlN19Y5E2YWJ8I4MgVDjJp4w5TTs5HmlXPeTAs/vqmD17dtWP9Gu8O7KJC267&#13;&#10;Ni694fK4fezauGvtqlhT6p42bmLsGTvGnIkzYq8xJYh02vZVPVlOgBHCk3szSiDd2tKW8U8Am/aQ&#13;&#10;ALuxy66N7aqr0fXfmJXXVrzDGZbZd3xxEO6Jp+AmYzuZ2CAdCAhnZ8rSd86PbM2cZQ7zXJ2t81u/&#13;&#10;UUh7yTUd3vHby5yHJ7JJ7JlMSeyEXsmYfSmfdXXcadeIZ7884uuf7Sp7p0wbHvaUWLLTbjGp8Iin&#13;&#10;nH865XffvCGRi67qpA7YkUt/rehd5Wu+vQZdZaXve33EIeVnlU58TN65d48POrZ8dfiakfNw5EkR&#13;&#10;k0bwvlZ+cjneU/YDn/n8iG99tfws1Y8ibpi3ia/J5fmjTo54avmjnqeWn7ZsqEGgQaBB4AGGgDVb&#13;&#10;zleOrfOVOcp8lam+ln+AQdWI2yCwGQJ/XLxgs+utdXFmCfC65Lr5sdPELf8QzfuBPirlufX/A5a+&#13;&#10;+ZWRi37NJWUN+92Ixz9t5HVt4xrGb+P2muYaBBoEGgQaBO5vCCxdEvFXLygbUz/oXrIPvzXixoX9&#13;&#10;+a3enXeN9W/+h1j30lNjzG9/HnHZxXF3ccjG+LGxvvzE4aqDDotlx5ZNonvIZqEFkNTtRl2Wvb8c&#13;&#10;vcDZSLUJn84NL2ycADYcvcQ11CDQINAgMCgCn/xQxCVnD5plsIdTvvKJ2PVxT47Jj3nyYNlGxbN0&#13;&#10;qBonOffNHyMhDjyOUc5XxNHLMbbR2TOSygcpy/GHtFffpOMsTadgBgFxFJojEEfhcJyFFyxaEK8/&#13;&#10;82tx/vLhfV3mrBV3hHTK1Dnx2sNOquYoQVcCoGxgcBz3EnTF6Wzuk+BPbg5F+qRXDlXzYN2BZ47k&#13;&#10;WM8vj8CDA9N1kjpsinJwqtvawjyLR45JdeaGC1tSP2c4519unmq/X0QePGdAwHDrZSPwVR8nbgYI&#13;&#10;sQUy1oksGWDUKaCgnt+59Ri5BUjAj83BGybpuKZrjnt148V92LFN/LFbektSDz7h7zlePXdON+lA&#13;&#10;pzP1DEVsRNvarbejnLb05exX7pFJX263jsJDK+lvbCOfsQ9Y4hs2bJaseBdcJKjiyiuuqHQriAlf&#13;&#10;9XFDfjwj8iU/7B2fmfBInrTLVr7aXbMDfJIbfvV+In9ee5b1GuPkT1JeYiMSfZOXfIg8a4vtLim4&#13;&#10;up8BJPLmuCUvfMnmmIF5grDIBRd9FD/qzySfttny7B0nxHOPmVWldes3xHWLl5WvRa2MRUvKzxmu&#13;&#10;KD+3VnQ+bsyGmDJ2Q0yfOCb2mjmlGq/XrVsTk8aWcXsUBl4JFtpnwz6xvOhZH4ANLOiCncKLTcAj&#13;&#10;MUw9wX7uzBI8s2iTY95PDI7ZcHeML/hst7p8vWjyhFhf8OsHzdlx1xgzbecq0AUv7N6Y0hoc4r4x&#13;&#10;VNIn6I8dkEfAnTHOOb2zHUEySfpLBsvKJ3BL4E/2YzggxyuvvLKqQ/kM8E270Q6+cszRD3wBK4Od&#13;&#10;2Ld+iTdlYIyflWUMShvNeUqe7B/0U+fBORs13uGXbtRljNDHjV3yKJdrB30dX+rEB3kRHrWN4JPj&#13;&#10;tfr1KRgYI9UD/1uX3hlfvv6c+NX6xXHths2//lNV4r+VN1enM8aOi6cu2yMeOnH3mDlxICCOXPhQ&#13;&#10;N1wWl3ZgYGzHr75MbwKm71p6URy4sdLRczJ23cA8BBO8JrE9aw1Y04mxiF6Qe2TW3+jYEZ7u51fc&#13;&#10;5Fene+xZHfX6s51+Ho197Ibu8eTIpvBYny9a25QH//RVH7eVYU9S2lJr2Z6uX/JXIw68uvNPXxjL&#13;&#10;CvZJeMRbJnpDZGHrjubHOrFNydiR+Tc+/8Nvy9eZ/m3j5bBOPlbek0ZL4NWjHl+cVl8blhibFXrM&#13;&#10;kza7HPbF0eUrVtK7/7n6CnLYT5xY1pV77jPsKpuCDQINAg0C91UEzL/mqkx1OczpOV85bjFf1TM3&#13;&#10;5w0CD2AErrlj0TaTfmHZo9y7vM9af9bTNmPgvtDQ7YuH/wcMrfKd9Zsm8KoVk+a6QaBBoEGgQeAB&#13;&#10;gMDbTu0t6Coh8XWssiker31H3unqaHPZi0kmG4Qb6SGPipDuIS8mNp93LslGXN3BkHkeKMd0ONsY&#13;&#10;r2+m5oajjWEb5w01CDQINAgMiUBx0sUn3jtktqEyTP7uaRGjPPCKw4qzzPgoEMKcMlwyX6mPYxJx&#13;&#10;YnFOGoe3NtnI077NOm0mcRpKiKMacd4mj5x3nFK90h+LA/95v/h83Lp+U9BFr3Vk/k8tvyb2vOmC&#13;&#10;eMrKuRVvdLDPPvsM+nWbLGu+I7eUcx99mgvVI1jBF4bo13M4OVpjOJo7BWq4b+OTM5UO0/GtHWU5&#13;&#10;xK1POFTVab3hvrWHdiSbMvBXJ1tSH6c+rOuO2uR9uEdtJf/9sC0y4VuwGeclwjPZkvJ+WwdmZmpz&#13;&#10;VAe8BBXARWAA4tiGTV5zGMOM7cLNkRMfbq7xyI5do3Z9C2/ZVgYraEf5dkQmddKboI8k2LIBdSRl&#13;&#10;YFAdk3yWR/bQSvTDVuhMG2xT/QIWyCRAwn0pnea+cEMX6oODNskmpfz4gQGiO2XlJQ++8S+pX+qE&#13;&#10;QSu/sMixBO/sPhO+PaNHz9ImBKUgMuAv87ceyaH8mtLv2NcGQSFFB+7RNSITvPRnPKtDOQFl8kh+&#13;&#10;ho6sgmgEzMAWT/Lgq663KmClfLV3+rjy1aLt18fs7WE2gJtyEpzhZhzQZvn2VsXLaPtv+x12iYN2&#13;&#10;PagKCjKGw4asMMM3/I3n7sGP/jM4hCwP2mXviNqHR9xbM2l8jFu5NsYJwCpfvlo/aeSyP64EeE0Z&#13;&#10;PzFWr19d6UgfT36MufokHdMZG3KPDOzUPc8EwrgvEPeKEoi43377bSYL3tmqutgE3ekTgq+Ssj/q&#13;&#10;S4JT1Dt37tzNxjV52QDcfEGOLRr72ZijvsWuEJuDM1z13+y3xhy8qEeebNf9JPXqJ+oip3yC5pwj&#13;&#10;+CDtGQcRbOiS/as/+7FxQzKmykNuz7Qhr7qNB+7pZ9+9/o/x0cXnxW13dxdNeMeG9fHFFddX6TU7&#13;&#10;HRx/MePQaszCu3bpRT+DT46v2tUWjKdOKTY0sASq5Bgt/429eyB42JgAM+MpndEpncGLrdITe8og&#13;&#10;QeMe/Ri75aF/4wU8YI2UT9uQFy7qT1tod2x3L+vKY2se9+ukfTLgF/7504PkS9Kn8MRW5EmiK/0u&#13;&#10;U97vy/HwoyPeVgJu3v+GYVW38qVviPUloGl6sXs80wG7k+BOFnIZA8mR/Q9ebFOCv2cd6Rtf6vio&#13;&#10;6wdn/zTirNMjTnhU10W2WsanPy/iQ++MuOumkTXxJ382svLtSu9cxjSpoQaBBoEGgQcIAtZI1mWZ&#13;&#10;XNfJuinnK+cNNQg0CAyNwKJVS4fO1Kccy+8e+Lq8Nag0FOWafah8nnebd7Tnm3TphdG3Xe75l3cD&#13;&#10;3ajL03zxatSppGGoQaBBoEHgPoTAVz8X8f0RbEz9a9kA8nOBxzy0rdA2zHIh41h3lrQW8EJiczGP&#13;&#10;NqcbGtish5tNyCTY2HC08WozsqEGgQaBBoGeEDj9J35DqqcibTN/+wvlJyf+pXgsd2z7+N6+yYHG&#13;&#10;IeullpPUHDMcMn9xxKXzNJ2kdefXcOqtl1m6pnytZWX5qsH6EkAwvgSzTJke203YtFHHGYU44vIl&#13;&#10;3b0M1BB0xeHIMZfEST0cmRetWBJ//duv9iXoKnl5x2W/ivWzlsWjdjqwcp5zhHcizjdYS86TyEdm&#13;&#10;8nM8c4xzvJG5nk9+G6DucbSaPzlNOUutS+jPHFonOHK6csbCUh5l6qROzkDt5yYquxIYwD7wko7a&#13;&#10;erlez1Nn3WwCdVu3zV+86RMIz2TlaE/HrfvDsWn8wgFenNoCKeCnTfcEPLDFOp6esQHBBfQnP1zl&#13;&#10;oQepHSmnrdSrAAl6bV0zshV1I3aifg5e8mc/9oz8cPG8HbGXwQg/+KYrNkFODvx03GtLcIx2PBdg&#13;&#10;Aq8FCxZUfRff7CqDadgqRzn7Vlb79SS/5zkeZf9Xf+qunr/1PPnSXqutsgMOfnYMP1gpj8io3VbH&#13;&#10;Qis28uFDggmHRLaZzgn3tUUv5ET0TT/GaxiQS378yMNW5JcP3/KSQR/Hr2fJI5zxmrphK8oI0JR3&#13;&#10;4vXnlq/2tnJ+719fvfCu8hNwA18Dgx8MyD+h6HznMial3J6RW4KBa3TirIPCDFffOvaFq5Ul+Gq7&#13;&#10;VWtj4roy55evffkZwpHQY/c8eGNxdocPdkmndCZojM7YChtmS/SRgSr0Sw+CpOjGl858gUqgnbrq&#13;&#10;fTHLqUM5tpPjIyaUVxb5+U7565RjtnEFT75GpX8a+/DGxp2zK+PU1VdfXd2HKTvSVvYx9uVaeTzi&#13;&#10;Rx7y5te74EAOwVXOk3L+hhfZYYUX/KvLGIY/Ok753fM8+xR+689d//NlP43/uqUl2i4b7eL4sdsu&#13;&#10;j0VXrYu/nvOIim846zfaza+tkQMPxgLybr9yn9gwEB/bRQvbLsvY8nOKfjIxbY7O4Vwn+OtT5JOP&#13;&#10;7uk054rsT450RifwSGJ/9M4G6Kdui5lnpEdYI8c8d40fbZu79SV85Zia+cjsfo5/yrXmybz1+uv3&#13;&#10;lKlf1883e1a+ejXhztsjPvkPbndN659/aix66WtEHlY2ZezOfmWugK3xPecaMrE71/LqH2mTgzb6&#13;&#10;/a8P+rjrh7/++egIvJpavuL25ndHvP2VXbO+Rca/eX/EPnO2uN3caBBoEGgQaBAYGgFzkzk116P1&#13;&#10;EuYl828mc1dDDQINAlsi4H3C+4Z1XR6de9+6a/m2C7xaunJgra+vNv11Sz25M23RLf0LvFp6V/tG&#13;&#10;RvndTW/zo5zRhr0GgQaBBoEGgVGIwGc+NnKmvvSfGwOvbEhmyk3mTg3Y/MxN7dxk7pT3gXYfhjZ9&#13;&#10;JYvRpAy2anUs5PPm2CDQINAg0BUCF5/fVbauMl1yQcRDH9lV1m2ZyRxUD7oy3/RKNgE4gjJYxUs5&#13;&#10;xycnbTqjeq2znv+sm66In193cfzylqvjvGXFgdVCJ03fJR6x+wHxyFlzY/f1UyqHk7kTcRpyICIO&#13;&#10;QA5G8iJzhHvD3UT44LnfjQtL8FW/6cM3nx+PmHN4xVtr3eY9MknpLHWUOKoRPdj0dG0+dG7zJoMQ&#13;&#10;Uid5tDnqnBM9naQwybUHZ5/1h7aRZ/n1rOpGy3/aQ3VbssHKOUsX8LfxOtI5Op25yVcLG8O+hCVe&#13;&#10;1a9uPMMOntYasBgu7+qmC3XRk/WLr9ocddRRVX9pxzQdyp9Ob19Bo6c6vu3K4V9wHOc5nWTwVeKm&#13;&#10;jDrxw1FLr/LYKE/SjyXty6evO7Ym99mR+8aU1ueucxNe3fBzj93Jz54FluFN3017kwf/cKcT+hCI&#13;&#10;oT18wU9duYGffOcxdaUN7WuHnNrIMSLz1o/4wFv2K+d3rFkR599ZAuaW3Bw+8b+i/AXopFtL4Nyy&#13;&#10;9bHr+Mlx5LQ5ccQOe1Z8yj+cxM7YhSAVybm+IiUuMJGPLPTFPunRGKwMbPRPOleOvPBhL4lT3QZg&#13;&#10;KyhHefjStecT1u4YM+qgjJLzZet2iFvL19D233//yr7pyJeZ6Hp9kYX8ZNZv2D+syOUe2VYtXRYv&#13;&#10;3v2g+MzNmwfirB83NtaUnx2cWL54JW0oOlxbfs59uPTUfcvXblYMBLSwBfrDKz3gJYND6IltIraM&#13;&#10;b/k9p2MBlPRJx8r7cpXyguzInJQ2wj5yjKVv9fhiFhI0ZexoJRgh9alH32JLyDP9zPxgnMh7gnH8&#13;&#10;XGHOMeSQ4O8Ic+Uc8UNGdWt/zpw5G+uqKiz/4VMeOoKVOgR4CTBB2hOsZRyok/bVj08YqQcPkrIf&#13;&#10;mf+LOO3O6+pFhnX+lZvnx+Li6HjfEU+LyWPHV+3QpX5DF9mnyIenFQuvGo0fvIpxk3er+g79wjq/&#13;&#10;jsZuUB7ZnfGFHhC5YJ9f9pNP4BwbdU5m+nVOf3RBn8rX5xB1ySPleetxsGdVofJfa568r202J/DK&#13;&#10;XJH27FgfA8muDja61em5fxE7Ti9fX/vkByOWDHzVsGObpW8ve917465nvijWFezMAWyMfePZGEEW&#13;&#10;YwR5nOfYJg+8yY7kQfq1vJly3Ji4YH6ZvwYCr6uMI/mv/LX/qKHn/0XE5RdH/M9He2fp5BdFvPot&#13;&#10;vZdrSjQINAg0CDxAEbA2Nd9nqu/LgyTfPRxzrfQAhaoR+wGOgL7h/SSPeZ7vOt3CM618UXlb0XZj&#13;&#10;y/t14Vk/T9KXrUkl69A8d8y1Z+btdMx1fKfneX+058PnxJmd/1A25ej6OHVgD7vr/KMkYxN4NUoU&#13;&#10;0bDRINAg0CBwn0PgrNMjrioO85HSNz8fN770tbFuh85ujPpfDjcvJe0Bt0i1SZqb+ZkLXvCTbEA2&#13;&#10;1CDQINAgMGIEioOzb3TrTX2rql8VCUbgtPeCzEHNKdMrpVPICzni9OJkS8dOr/XV85++8JL49CW/&#13;&#10;ih/etrB+e4vzM5YsCun9V5wVJ++4Z/zloY+MWWNmVRuAgjaQr+lwxuEXCQqr//xUdbOH//D22esv&#13;&#10;6aFE91mX3b0hTlt4fhy170FVIY40zs0MHrHxwcHmaL7jiJM8J5/7NkHoIvOpaFzJyzla3xBRr/zm&#13;&#10;Tg7Y/FJCPY+yNj04txHcWp9XD+75z8YrsilTJ/xoixORQ5cTfSR2kmXJiL/BeKrzMdi5evCI4AEf&#13;&#10;DmS4SnAejt0IBiB3OrFhwVlPT+ksbccXLP1lo/6lXWsgdozwid+hEj1YM2mfDvPrJa5zo49seFMX&#13;&#10;YidS2lR1c5D/8GcsQTBqR/iFZyvluk1bnkvwkTj21Y0/+fAkIAA5T93Dybl78hnL2EM9kU8bju6r&#13;&#10;l71ngGjaTz7jtNe/bhy/Kr4876z43MJLW1mvrqeUrySNX78hPlt+KnTutB3iRXcfHy86+KTNvsTX&#13;&#10;tmCbm9ayAhwk9iHwhL4TF9gaX9OBTpd0KmjNF5GuvPLKqlY2q3/5so3EdtRNB3UcnJOTfcJP/eqG&#13;&#10;59Txe7fh8N6/NWOf42PsynGVvQlaZNtwSP07khVmMLEJ7J6frjRm0O8J42fFZ1p/b7CI5itXfm5w&#13;&#10;3Lr1sd2aEtw2dmKsHTsQvNCL5K+f8+DYe/ud4pYVA8FLyrLn7GfmW33ftUAW+NOTe+w3+yE90Bm+&#13;&#10;PWez8mbwSz34St60ZeXZhUCZefPmVXWwKYFX7SjHFLgh9RgfzJ/KsQtjjzq1jw+Y51ioHLtE2mZX&#13;&#10;+J4/f34VKIZ/SX7JuEM/7inrqD2kLc8FmOmvWbf6YdhK9GmMM05msJh+jd+v3n5RX4Kuss2fLb0l&#13;&#10;Zlzxs3jlzGOqsYHt4UmfgZkjfPC/9NY1MfCjxll6dBzHTp29cSyld3oybrYj983VbIu+2O1BBw38&#13;&#10;zGfmZx/qgTcM8h3cubL6Hh3J59gPyv7hmOd4hD0+c4ykB22yIfN52mu9XJbvdA+//Xi29Kl/Gssf&#13;&#10;+fjY/gffiCm//mmMu+CMzaBYd9jxsfqkx8aSJ/xJrJg+I9aU/qAfkSv7vSP59D19u3WNxf5yjUAn&#13;&#10;EvxTxmzQmAiTnebPi/YjQubs4bjo5h4yb4Os7/4Xv58a8V//1H1jz3lFxAf/vfv8Tc4GgQaBBoEH&#13;&#10;IALmFHNTJvNMnazpzE+Z+jX319tozhsERgMC+oK1mbWXY/3cO97WIGvZ/WbsHnHz5Vuj+i3q3LO8&#13;&#10;z1pftlLKa63ZSsaAejCW99v6tfP7FR1yeP/E2e/A/tW1DWtqAq+2IdhNUw0CDQINAvcrBC44p2/i&#13;&#10;TL7yklh27Ekb67NxZuNLal5INsLS9sRmqg1uG45JNnc5KCQYNtQg0CDQINBXBO4eCCbqS53lhXw0&#13;&#10;EYdmPeiq1YEzFK/G4nQiy5sBAb3W06md9539rfinq37f6XHH+9+784b43pn/G++67aR4zqyjKocT&#13;&#10;xygHlnkEcVi1c+B2rLTNgy+WQIytSZ+67sJ4+hWHxfZrx250YtvUQTY/ct6z2em+wAsyIg5Pjud0&#13;&#10;gFY3y3+ulZXMmTZMEOeq9Ug6zqubLf/Rtfw2UobCLvlot0ljs4ijl/342Sk/0zTc9U86VNPB2K69&#13;&#10;FjGGvLSJjBI72HDYCgKAARsS+JOO2KGO5OT8xaO86rXZpB2Yw1O955133savwGSdAgn0U9f6F52r&#13;&#10;j64lfCWfQwlmw4udqE976hKcw37IiCd1uS9lvdpGsB4s0Ske5WEf7fKySfe1xYHfmkdbgi/w6Bls&#13;&#10;YC34SgBN6tk12dkw/mEi5cY/bNkqOfBEduRa36dD7bBTbcmvz9TtWpkSShCfmveL+OwtV1TlO/13&#13;&#10;t8Cc0pXGFv4vWbUs3nrRz+OzJQj07455cpxcAnCGS+QTbIMv8giCwbuvmeSGZm52wvaQQw6pZBQc&#13;&#10;gwRUGeMXLFhQ6RhmdE1XiWUGqpCXTmBkDB84HhJrb9u//CbfVcMVof/ltn9s7HfwsVWAmXeCiy++&#13;&#10;OHwBjp1sKBgtKjZtHEubJj8Z9UE27RlMjy429Ka4Kz5cAlxbaUX5ycEpRZeC6cb78tWk8pe+PcSL&#13;&#10;7FH+MvgZux6+MZAo69c+XeKF3WUfIIc+SQbYZ78gA7sWvOK+8cIY5578vvKF1KNvs39t+DoWmen4&#13;&#10;wgsvrPRNn36+sxOlHbErhL+cLwXwqV+wFzsUQKMfsbl2hH99Kr94BPN99923CiSUX7/DaybyaJ99&#13;&#10;s0190REP2sB3BnUmf/V2lVUnO19d2t2zBJdp84xFV8bn77ymnrUv519bvCB2XjkmnrnHUVU/hLlE&#13;&#10;jxk8pg/eevuY2DnKVz9jIKCsL433oZIJ0w+qamETsMM3W2tHdMku6ZKe2JVrfcj4glJ+OjdnsQ1k&#13;&#10;TGErGbhFvwIF+0H4QuyEnaYNZd3kwQfbIR9bYm/yJn+Zd9se94w46NCI17+jfOKt7GcIVjLF7lzG&#13;&#10;rwklMLbwN7bgOK4czV36vT4AS7ZPBjozV5of2Lk8KOdqx/q5Z/pHJuXhhvr4hlMUvunre1Xlo+G/&#13;&#10;t/9jxFHHRXzqnyMuPbszR7OLTk75m4jnvrRznuZJg0CDQIPAAxgBc4d5PlMdCusAc1Emc9Z9li4s&#13;&#10;vp+Lzi0vUeWPL9eXudKXbOaWoIqHPap8PrLxN9xn9doD4951JO8+9WOu8Xuoqqus1nn6kP2R3I/J&#13;&#10;Y6cKjtx9TsRlp3d63Lf7M8oXfh91yDEb60tMrCMTJ8e8tk5F+Y63sWDLiXV8ymu8yHPH+nVLsdF7&#13;&#10;ueus8utGj44475cj5/EhDxtZHeU9oGwmjKyOYZS+D4/6w5C2KdIg0CDQINAg0D8EFo785wmSmZnl&#13;&#10;Jwp2LBvCFlYNDY2ABZsNU8mCLikdkJ02ijNfc2wQaBBoEBgRArvsNqLimxUujpXRQpxQ6cjktE3H&#13;&#10;TTf82Xiz8cDRhTiDOEo58fpBK9aujtf9+n/ia+VnBUdC75p3Rsy/7aZ42xFPqZxuWVc6t/N6OMer&#13;&#10;y0/FfH2E/HXT7veuPq98wWvASWojAsYZ3KK8edHGBSe8jRB65FSkE065DLBy3uqwpkcOUUR/HHid&#13;&#10;SN2CBdBQTks8mbvx1SkQijM27WekzlibMzaBOVRhlE7H4R45juEJS8FNWY8+Yy0CC8EerYE6rdjh&#13;&#10;SRk4I7xlYA+ZEX0KkhDURRe+VuQLPvSlj9nEojf5cr2TwQ7k5QxXHtbdJEFv6hW44+s/9COoIvXP&#13;&#10;BqxP29VVMTzIf+RMZ+5gNgJD+eBBzlbimIcTPmFIRjYv6OSKK66odKP+LAsfmEgcy+xKYoN0KdEl&#13;&#10;/CTyqU+STzt4Nx7Se45ll9++ME49/2tx7vKBIKZWPuvXd+fmVvlSUtIVq1fEi876erz99pvjjQ9+&#13;&#10;at7u6ZjOczKSmR2wSfrDa9oWubKPw4kMysCOXAIcyX355ZdXdQhco3fyy6+8QAr6Vw/dJC3f4xmx&#13;&#10;esFH8vJePy6deGysKWPR3Llz45xzzqn6mKC8E088MdbZ7C260JfoP/uOPsL29d28x15ePfMJcWn5&#13;&#10;2cjvL7lpC7nWlOCriSvXVMFXY0rwlWCsbumvdzs6ZkzcrrI99gXfJBgbF/Rf9q0v0Ct+jZ306lrf&#13;&#10;VI6OjBd0SlfI+MkO6Fbwlf6a/YGtu9aPBF3RPVs/4ogjNtNr8pNH7SP1CBrCR45ZeNaP8OooWBaO&#13;&#10;2WbW4SiPn62kA/ZJDvZGX62kTRjot2TUbtqecYIsysMKjtrMPqEu9+WDkbYEXY0r84E5XpDhf5/z&#13;&#10;5dYm+3b9uRUL4glxeOxYdEQGuNCR+YgsGfi2YsIJMXXtj/vWbj8qGjfzqKoadgZzONIb3jsReyIX&#13;&#10;vDP4il6dk58t0AHbpsOcp9w3drEHetJe2nGntoa6r5/gWX3aTtIum2Hv9T7HhvChv+ScjAf371Wa&#13;&#10;Un4Gerc9KxlWLVte+sGmn9E2XuM55y7nSfqL/gAD/VSf0Ef1j07keZ30PfVs2DTU1x8P73yf4gQc&#13;&#10;jVS+NBbSb34WcfZvIq6cVyJLy3p2asFkvwMiji0OrscNb44ejeI2PDUINAg0CPQDAWtmc6y5xtHc&#13;&#10;WydzqDkq12r1Z/fJ82/9b8Tn/z3iwt+2Z39aCcB62akRr3x9mT+mtc/T3B2VCLBl9tvuaB3Vb/I+&#13;&#10;YB1nXSrluaN3tH7Q8bsfELuVnxu8Zd2WX5vqR/1ZxxN22rtaw9ubsb4mgzTYmjNxhrnkHaP1XB73&#13;&#10;JevRTlQPwqqfwzWvO5Xd5vef+ZyRB17tvHfEE/+kN9avvDTiR9+MOLOscS+/MOKu8rXtmaWew46M&#13;&#10;OOlREU95dsSe+/RW5zByd36LHEZlTZEGgQaBBoEGgQcQAsUJ3D/aUC1U+lff/a8mG4g2dqX6Iszi&#13;&#10;g5U7uQAAQABJREFUziaxZKHVUINAg0CDwFZHwAtLv8hfy40CMrZyQKFegq68MNuc4PBBXro5c2wu&#13;&#10;9GsTQb2v/82XRhx0pR70xcVXxdhLfhR/M/ex1TUHfD/mj9/ddGVV39b+76IVi+IFsx9SOQhh3Mp7&#13;&#10;Ot7MjxyJgidshNLNYGSTQ/CG+ZaDUlDCYMSpLK8Nl3bOSs8ysS/1y2cOdx/l8zyyHUEBbEoZdpTP&#13;&#10;ejkqKyhMPensHUyWoZ6pi1MSLhnY4pqT1/oDBom7TSNt0gv9SDanOXdh4H72ERtW6hMMQ1Z1CaBQ&#13;&#10;hlN7wYIF1TOObNec1cqon36zfvwLfODIxod+2ennw1plhRHbwKP6bJYbA9jNSInOuiH44QPvdWdy&#13;&#10;vWxu5MuXDmZ60QabSoe7fHVic5K+oH75Mi+ZjXv02prYkHboWXDBH2+cH6de8J1YsGbgC3n1Ntqd&#13;&#10;rytfvOIWH9sGgvfN+22sWrc23nH8M9oVHfQe+2Iz+p+AhaR2TvTEhhx0LOnXZE0M4CmfunytJnV/&#13;&#10;6KGHdtTFxL2eNqoCr1asPShuKn0FNnCAj/4hqOzggw+u+gs9C/5hazAQzCgv+cmdNgWjN+z/6Fg2&#13;&#10;78fxqxUDwZCJ8frSP5aVL11tV35G0s8OTio69jOEQ9EbyteEjttxdtV/6Y1N6av6PHvVpn7Nno0T&#13;&#10;dJF9OOdSY4CxIccg+ZzTl/zqyK9XkVXgmfFEnuwTykhIOW10IjaBT0fYsBcEM9jiFemv2tZf4OpZ&#13;&#10;nfQduOt78hmXtCsffblXJ/fdk1+/VqdxzzlZjJ90iKeUxTVe6R2/Nt0l7exaAoHgAIPvLzgvfrt0&#13;&#10;cb25vp6vKm2fteqGeM6Mo6rx1PgCL0G05tYc35ZMPHx0BV6NmRITdj2hwgL28KJPaaj5M+crusjg&#13;&#10;K7aVQXb0RQ/shU7UjeiMXtmqPigfW++F6BqmEl6Tch7TBptptbHMp8+xXzywHfybJ+hsWxNbyYSX&#13;&#10;Opm/2C9ZWvtX5pMH7vSQfUOfhWm3uKq7qt9PoxxUvso479ysfvjHo8uXpUYzPfxxEVJDDQINAg0C&#13;&#10;DQJtEbD+yvnJeZ3M3eanTK7vF7S8rJX/7rUR3/rvwcVZVtaUH3tXxPf/L+J9H484/uGD52+ebjUE&#13;&#10;rAmtN71btDvW14n9YMJa0fqSzUt57thp3dmPdgerw/r3xfseHR+eP8jXPAeroMtnj97pgI3rb7Jb&#13;&#10;20ud1qiqTVwGy0OH9sroL1PrtfvuSYMRvjIIK3VUv3a+TegFr4r40udL8NPvh9/ca97S/Zf1jF0f&#13;&#10;eVcJGP2XLdu7/fryBwfS9yI+8MaI17034rVv2zJfH+9sI5T7yHFTVYNAg0CDQIPA6EBgxs7942PH&#13;&#10;nfpX1/2sJi95Fsk2Dy3EkAVlLu5sNDbUINAg0CCwTRE46bH9ae4xz4zYdff+1DWCWoyxnKOI44az&#13;&#10;qhvKAAgvwIgTK52y3ZTvNs+HzvlunHbz/G6zd5XvC7deGXN32C1efdxTusrfTaaLFy/sJtuI8/x6&#13;&#10;1e0xebspMW7MgMOa49Bc6JibSnTI2cZpbe7Mzag8bz3SIacj57V6pAxqac3rWj75nWuD43MwUhfe&#13;&#10;8JT20im/DRn2yL7M/emo7ZS/3X382+DRlo0V64aRJGsR5f18WdbDuWkjR1u+FGQzGt/aJAMHrnP5&#13;&#10;8EJ2vDjqK0gZjlL9hs70vzoJUhBUIVhDWcFXvtzSiZT31RuOW8EknYKn6A2+Eh7xYNP8wAMPrPC2&#13;&#10;maVdMoyEtNMNaRsvcB7K0Z9YcZZnIAM9kJsuBKC5bkcwljj82ZakjjynJ85tKdeZsLn59sXxzot/&#13;&#10;3HXQlbbHFntB42pfvKpu3PPfR8pPpu42dXr85eGPqd/ueA4bvFxzzTUVVmwIvyj7P9tgU+xFXv00&#13;&#10;+wBcyaQM+7QxTT9shY3qz57Rg/Of/exnlf2wIWXr6+0Juz40xs98Zqy7/Zsd+d1WDyZdOjH23fnm&#13;&#10;uPDo/asgRbL7shG52PCZZ55Z2YR+x67hw04815f1Kfd9JUr/hRGsT5354Jg58dL45p2bj+vrx42N&#13;&#10;NRPLl6/KF68kAXbutSOBd2/b7eiYs3xSpY+cZ42FGSzl6CtBdEIf8rjnnK0bc1L3ntFp9ity4Fd+&#13;&#10;efTX/fffv2JF4As9CiymQ/L6op0y2c+Ny/pKjkd1GeRnO3iFE/605acF8cB+3NPeghL0ZrypB14p&#13;&#10;D1P9VF5tGM/kwRc9yKPv14n9sUflEJumO33UGEi35E8bJ4OgptyAZ8P6uPrxSV78y/+da86vN7VV&#13;&#10;zn9Q1hbP3/vYqk16IStd4F+QkrTq7uMjBuLYtgoPvVY6ca9XxJhxm96n6ZnepaHGY20ZT2GcYwed&#13;&#10;kZO9siHP6AwedJhjCZvwnA7phy1qeyhi6zluK5+kXro3fmunG2IfbApv+HdklylTN3UMNw8ZUpa0&#13;&#10;X3XBiyz6Ri+yKAtTZWBKHrhqRx+CTdd0cvlL+H4EXj3myV032WRsEGgQaBBoELj3ETAfmZsyWcPV&#13;&#10;ydyUyRx6v6PV5auZpzw/4owfdC/a1RdHPP9REV/6ecQJ5dhQXxCwxmN/7Y7ec/tJ1k/Wod4j2h37&#13;&#10;2dbWrOt5Bz10qwZePW7mHvHMwx9Wvdd6t6Eb722Stat1vHUoHHsl61/vllIn8j6hTclYleftrt0b&#13;&#10;jOhZ8s6Q563XeBox/d0HIl4wTP/ByS+MeNEp3bFw9RUlmOrlERef1V3+f/278jW/cyL++bPlpw4G&#13;&#10;/4Pb7ircMld3b2NblmvuNAg0CDQINAg80BGYe2j/EDjwkP7VdT+oyQLKZq+FnE3zJC94uZDrywIo&#13;&#10;K26ODQINAg0CvSAwa6/yAlT+Cu5/PtpLqS3zPu8lW97bxneMs+kM5oDuxjGjDIcOxyYyNnPqOPab&#13;&#10;zr75yvjAFV2+PPbY+DuuPCOeNPfBsX8JwOoHXbN8wFHcj7qGquOGZbfH3tMGvozEScixxlFtzrTR&#13;&#10;wQGfmyBD1WUDgw2ox0YHG+CsG4zkp3+bVN04OOWVzxyejnDzeLvEluRLHmze4Kld3k73yJSbNp2C&#13;&#10;jwaTr/4M72xbW+kwVj+8YI1fz+QRQMFxK910042F74EgHrLLB68k5X3pSl3K1oOubBSpQ1/jxIYZ&#13;&#10;3dpkpGdO4U7EiSwIwlpKMJLrJPWqQ//NjXQy4E++DELBV+bhQB8ukQ0NNa7k2AFrZeA5GOEX34I4&#13;&#10;4EouX0rzlR9YDaVz9bMxSVk4S9qHj6QNtid96cZz4tyVg/eJVn433CPDmHswaH3u+s0X/iyO221O&#13;&#10;HLXLnC0e40sfoG/80D+duQcjARFplwrTt4Rvdkif1tLK20Q0JrjHBpX3TH7PjRX07D55YeFc4Iyk&#13;&#10;LNtgo4nJ5LmvjGW/u/cDr6b8uvTDA8+LPU9+bqVLckl0LOAl9XvcccdVgT/uScYw+bJPwyXHjFTG&#13;&#10;m+Y8Oh6y4tr40JVnxh0bNv1lbfWVq6KLies2xJTVJZhr8oRYWwKw6vSsHfeOF5QAnPF3lJ/+Gruk&#13;&#10;CqKiP3bL7vCHN3zQAX3Sh68jsWX6cK2M/MrRU44v2nJPYvPGE/ZLP4Kh6FC9ZGUzxgQ2pM/4Cph7&#13;&#10;WR+byT6YMsAGb+qGkTFHfvfkZQ+ekUF57ZiHYCjYSHv48Ux/ZHvOkXKe4TnbVVb97pOb/WkDv+wf&#13;&#10;wYS85MCfvGwzg4PUn8/xoB7PjWW33HFb376aWTHT4b+LVy+Nc667PCYvWVeNR7KxLUFn5KHPSTvu&#13;&#10;V3h/fky668sdatm2tyftU/4IoEZ0Qo9wppehxm9F4YwqrAv25i332Ctdlv8q2V3DIW2B7tgQHbMt&#13;&#10;Y1XaRFXhPf+xFbywa3wlsSX52b3z4RJelccD29Iem8/xYbj11svBgQwZbEXuJHarLViTxfVwSVny&#13;&#10;qEef0qb+yQ67/uOI57004t//MWL5XcNlI1Y/+y/ilhLQN7GsQ8gGX8fU/bArbgo2CDQINAg0CPQN&#13;&#10;AXNTBlk51udYjVgPmGczDfWO1jfG7q2K3vXG3oKu6ny+6VXlK1m/idi58x9J1bM/0M6tgSXrnzzW&#13;&#10;z63x+kXenawprYnaHe+vdmxf812HPDzedVmxw61ArzjgxGo9Z41srWmNaQ1v7PBeJlnrW4PSQbs1&#13;&#10;/UjYojfrSGmwNbp3QLYl1c/bXVvzdyK2U0/abb0e0pYEY378tIhTn9upmfb3H19+pvBD5adOu6E7&#13;&#10;yj70qcW30OuXtX7x7Yg3lGCtz3yjm1Z6ztMEXvUMWVOgQaBBoEGgQaBC4MRH9QcIn3I/+Ij+1HUf&#13;&#10;r8VGp8W2xVuShY0Fm4Vbq0Mk8zTHBoEGgQaBbY7AKWVT5vtfj7j9huE1/ezygvP4pw2vbJ9KGWsF&#13;&#10;WCCOMOPsYOSllBMnN0WMyRkkM1i5kTz7zKW/HknxIcv+9yW/ivec2ONLcKnVC7yNyUzmr8XLlw7Z&#13;&#10;Xr8yrB2zKTglNzhsYNGJjRAbAt2SzRH5OeQEbDi3gdAp5cYKhymHug2tTnnxgC8kj68RdUOc7ek0&#13;&#10;ZG/a6mUNoC356YfdjsQhm2uS+uYOntRNdmuUJG2xDcfVq30xZkPVR1oDgeTh4LX5o179L8nmlaAI&#13;&#10;uOUzQQuCMQRSWBd5Vi+TZfOoPT/vhQ8OVxtjHOJSko0wjlj6dw5jOEmc5sYGdq2tDHjIst0eK4d7&#13;&#10;yUwfg5HneGBb8B5qLIK/JF8GGNGHYIt58+ZVPAt06IbS9tm/OrJu58a7s66/LP716vO6qWqzPOuL&#13;&#10;yGJxfPBqXHFq+Jm6dvSJi34Rn3z4i6uNSvqie18r0a/rRO9SBiGmrtzL/g5HNuNZHtmZLwLBit2p&#13;&#10;Xx3GCfplbwKqtKcMuT2nd8/U6chOrr766mqMGAh4Oywm7v6q2HDzf9TZ3KbnU84ugTbzy09rrruo&#13;&#10;4pctsCEysyN2TJ/62fnnnx9HH3101W888+UmspGFfftqXTWOF7vPoAX9+ylTD43D7t4xfnnX1XH6&#13;&#10;kuvj/JUDgQiry08Ojtuwpvqi2fjy5au1JfgKvWj3ufFnB58Qx+2yX9Vfr1l+TbGBAaeWdjLwYUXB&#13;&#10;fsY9OoAtvSD840N/xJ8+n0RH+jUdScYec7CxbmDMWb0xcMOXrtivfL/73e8q3aozv4hFbvYAH+0b&#13;&#10;T3KMxUMGb7qf9gEzRAY/a4gXtse2MtjKc/Uh7RnzjTN1Yp8Iz3hg72RGeJDYtWPepxPjSQbG5BgJ&#13;&#10;A88c6Qt5Ji/etA3Hy2/8/+zdB5xeZZU/8JNOCp3QQkmDUBOk2gCxICqia4NV7Lq2ta11V9d19a+u&#13;&#10;Yll1XbusrmUVFnctawdxF1AJvRNKCL1DIIEQkvyf7x1OcvPyzsw7M+8MKfd8Ps/ce5/7lHN+5zz9&#13;&#10;zH1vqd6NxJ8r7rst9nyoR2Z1s0N46eM8o4ceft464Xg1dtvjYtx2T3wULPCEI/z1B50QPZCP3bEH&#13;&#10;crMB+uWCu7K0w+zj6uOXvkh/wxbpl72xEbahrYqv94dsA5bszrVbRGb1anPqI0NPX7fZoKsgFxly&#13;&#10;bPOcxD71ufAlS9pGvh/qVdmw1H/TiSss9RnacJ/1bVP+IeFD/xzxvlcPjo2d94z7XvuOKi+dC0n0&#13;&#10;l2NUjlP5rrk2CDQINAg0CAw/AuaGOTYZn+pkLmVszaDP3mjo9F9F/PDLgxe3/Cx9fPUzER8ojssb&#13;&#10;AZlrm9dYZ+W1fp9zoG5AYZ5k3sQ+e7t2o54NoYy3P+5Zcc7t18VP71jUVXHesdO82HP8NtVc3dzd&#13;&#10;PJJeBHo3z7RuMH93FfQf5tfWY/Q2UqTe/vouPOPVNUP9uX7fF99pk+ojo1C/r+z12S+MOPmMiBM+&#13;&#10;HPGn3/RVXM+7t/5DxDs/1H+6TPGp8vWqgTpdZV7OV1/4+LD87OBGNHokms21QaBBoEGgQaArCGw/&#13;&#10;LeLYNw1tYo6Rv3xVV9hZXwuxsWkT0KSsvhlpcmYC1+lm7/oqf8N3g0CDwHqKgDHgM1+PePUgfqru&#13;&#10;wKeWA40THlPBbbZxyEAOg/W3vZGFKIcNBzfI4tKhjcObPg9ueiuww/iL71wUJ99ydYepB5fsiwvP&#13;&#10;j7fud1RMndT+YI3sDozyoNtY1RuNe+Sn/3p738345Q/1/IxSHkpa3NOJQ7Y8tM4Ff1/15qE+nebP&#13;&#10;XfWV3gabw1iHZQ5ZOzn0zA1deQZCdccATkcO8Adibw726I3+3A+Wkv96G4E7MlfBk3mMw2X1IW0K&#13;&#10;ntLZtEnnJzphUw6XpaUrB9Dw9wzbLFv7ErxD3ruXRjnmTJm3StDyh+MRRxlfvYIfPBE5bH7RHecq&#13;&#10;/LAdsiR5l85X+ME/mdQ7EMp5XSd6UyeshTrW7eqDASITDF39fBr75DDiJ9XgzplmIHanLI4CQs5P&#13;&#10;f3b5pe1Y6ChuebENTlc93lftHa/0cUed/78xffTmq+1H4bBjtwLcyWHjTjzZUofee5dpWxmTnh1x&#13;&#10;xMkDeDplF1kOXcMQ9mxC8E4cTAV9nyvbZU/a/zabHRtTx50eo5Zf3lrtsD+PvbX8pNxJPe1w1eK7&#13;&#10;Kp1zOISLdoJXawj3V111VSX7WWedVfWR8GJj2q12BVdx2R+yV3gpA2YTi+PakZNnxsumHxKLlt4V&#13;&#10;l915Q9z+UMFj3JhYsbT8POa4TWLmVjvEvlvvEpuWr9xxAEPwg1OWC3P1oXFFb3iwca2vgCvc1Sle&#13;&#10;eySP5xx3Us9sE48LFy6s+jf2mnrz04TkIRv71x44TLHt3XfffXV/ggf9B570kel8xTbwIg4Pysg4&#13;&#10;vGccXNOpBs7mCJdcckmFOVvEO7uSrpXwgjgEkkUfhJSnfA4vCA/kFPCQDl3esWvYqqc+DinPXEWe&#13;&#10;dODx/ozFC2UbEbrtwftjxrKeMRnGnN3wQG5X8i6N/WP5va+LcXd+Y0R46q2SSXPe3PYVPehn2RF+&#13;&#10;2VQnxOZhbzykR7ZNV+zDVVAmXdJfknagHn0Qhz7t2H0SO4LdcDkpZT10hGf84RkG7BB/7Ww589Wv&#13;&#10;5GCv+HfVhpOyL085Mn44r7DUp2gXApnwZdwX3yu9+BURt5R/LvncB3tN0vaFr8h+7huxzR57VbLD&#13;&#10;T7vMYGwR2AFiL/q2ehDXUINAg0CDQINAdxAw9hqTMuiD62TelmOsvnijpR+cOHTRv/npiNe/s/xW&#13;&#10;ds9aYOgFjmwJbMU8Jq/1+5zDdYMj8yBzS3OrdtdO553d4GVDLOMTTzo2bjn1W3H2fXd2Rbw37Do3&#13;&#10;3r3f0dUa0bpUMF/O/oK+rOME/Yz35nn6GmsCQR9jTkr368I8D8/92Rn7F8iR963P2oWQa/x2gFd2&#13;&#10;vsOuMebz34nN/vCrmHDqL2PUH08v/y1085rk+zw+4ohnRjzvuIiZu6+J7+/unDPLufRX+kvV93s/&#13;&#10;O/iil0fsuHPf6Qb4dmA7hwMsvEneINAg0CDQILCBI/DGMqH+z3Lw3rJw6Vjq/Q+PeEX7Dc+Oy1gP&#13;&#10;E5qomISZjNmMSzJpy8OGTjc3M29zbRBoEGgQGHEEDi8Lo2//svxHeHHCveXazqo/snxd6WPlJwo3&#13;&#10;7XGC6CxTd1NZDNedrhyw9UbpcKXfRhbLDmvy4LS3fN2IP+2Gy7pRTL9lnHbjpfHCmQdVi2ULZsFh&#13;&#10;e39k8wAOgsO07ScX561yKD8StPK+ZbGg/AyjMZROHGAaN21qtG5keM6NBVe8uhqH6de9jZNOdCq9&#13;&#10;jQdlsINOiL0heA2UHFr7qTPEGcBzp2QTuXWe0Wneerqcp+QBpcPD+oEhJ5TcaIEhJ5dsU/JyunDI&#13;&#10;KY3NKDwpA4bkgb/DULpzQAsnZbTi5eBXGfTJPl05LihDWXVSL12xCfUhdsIZCy5IGeRQj8PyVpKO&#13;&#10;4wTc8ZvOV5m/NX275zxw7mROl/LCqi9yaMwGzRnrNkg+jiWITvxkm3ScL6TrhId6vcpfsmp5fP+O&#13;&#10;q+vRA7pfUT55NaZ88mpsCSv68Fs47bYF8Yqpj6t4zP7EpmQda/rOeTJ902UnbZbNSM/O2B8s/CQj&#13;&#10;nG0SepebhTBMO+HIQ/fsSN1wTLsCAttZVM7Nl2zyhpixvKyHRpBGLR8dU05Z48zw8KQe/bJ17YTz&#13;&#10;UToYsEFfG+KMxxGEM+KMGTMqHMjORsjJ0UIbZ4f6U3LDS5w2ph+jk1njtostHh5bvaePrXfeumq7&#13;&#10;VZ+6+L6YMKanzCxbHk5cno2j2p360t7BRs/wxQN+BXqTV+D0iMgkXnnapL6RTMpSP/3oR9Sj35GW&#13;&#10;HJ7Vv2DBgkrXHMPUKY5syiBffgVMXdm+1KPNIfUoK+1SP8Wxi/MWucSzlT333LPiu8rU5g/M2Rd+&#13;&#10;4cvmlCU/GdWBH1dp9E+elS199q+Kbm0D5EVZnnuyLKv9VKS44aSlKx6qcM1+nFwcxOBNP8nj+Dlv&#13;&#10;jZVn/6Y4Ll43nOz0WvaE2R+OsVMPbvuePbE9/YR2RZZOSbuhK3bDNswvyExXyvPOMzyyD2dn4tkF&#13;&#10;u2UH2jIe2B2942mkSB/AbvCjr2OH+Km32zovbJps7NS1TuRWVrbn+ruRujf+aUd4gC0eYa4t0W1r&#13;&#10;O1rN11v/tniST4344BtWR/V584Qje/6xZM4+VTI6JbuQRL/qzgA7uAlJ2kzmc89WGmoQaBBoEGgQ&#13;&#10;6BwBfWz2re7rZDw1nmUYyfG1zsc6dX9n+YfEX5/UHZb+77cRLzi+O2UNsRRrCvNpaz3X+n3G1cff&#13;&#10;wVbHltiR+Ub9Wr83J2hoZBCYNnnL+NYRr473nvEf8YvyD0NDoXfNOjA+eMgLqiLMyawx9SnWj+aW&#13;&#10;rWuE7FfMpc2hc+8r+yM2kus/5a3LxH6FvvjMdpVX89q8d/WsreV+y4MHl3NgodDYe+6KUQ8vj4c3&#13;&#10;3TxWTejZW67qLHsFrua/yYP7tvtZPzm5OxD6NY/Xv6M7ZT1SSjN77yqcTWENAg0CDQIbGQK7zir/&#13;&#10;0ffdiLceN3DBp5TDww9/duD51uMcNvlMuky+kkwichO9r8lMpm+uDQINAg0C6xQChz4j4qdnRnz9&#13;&#10;nyO+1sdnxWfNjXjNX5evHL72MWXfgjedrhwi1Q8w64zppx2M5UadBXQeItbTDef9n269ZjiLX132&#13;&#10;6ddeHI+fsOPq53Y3DgcdTGXIgyL4GNcspHcc17sDW7syBxu389jytanxk2L5qHHVQaVDTotwY2xu&#13;&#10;oNlkc8CWm1/4xnOStA75bYDZFLFxgjJ960Lfs7T1PFlWf9e0ofrBW3956u8dWDvcZ5Pqx28nlAeJ&#13;&#10;DvkGSw5bk3KjA3ZC/Z260kkj07ua13BewjfHBI4P4rQlDg/0xHlKu4SvMrzrbWOSAwZ58JK4ys9p&#13;&#10;Aw/itNucZ0nH6UTdNmvUo35l2DSj1zwkr/Od9/Iom6MImdP5Sn/QCZEP9SZPvQx84dcGFf5Sf/U0&#13;&#10;5HNojNo5i3Hg4FSDb/LB3T082umnXna7+z/dclW76I7jUu5Rj+DQW8b5S2+Lt5Q+BgYpt6tn7cZV&#13;&#10;QHSIyNUfafN0kGVKz5GA3jlDuCJlCvSqr9N3cM5hu/BO5wNp5dPPiNf33bFqZjw87gOx2/KPeT38&#13;&#10;tGpUbPrDUTH66jWHSCtmz6n0rnJ2yrlFO6J3X8+Bg/EODmyIjcGVrJxDrr322gon8u6///5Veu1b&#13;&#10;frKyS21P0JbSTrUH5bEt6dRLL3hQdva52WdZ7yDtSVq8caCDu7pc2bB89M1ZzNeS6AMplwz4yLGb&#13;&#10;jctHl+qWP9u58pWz1157VW2KrJdeemklA57IgciQzlfaFccuvConna7gh0ekPhhyboQBO5Bemd4l&#13;&#10;v1Xi2h/tOu0GvmShJ2UjtgoXzjp48j4dS8kriIN1Utqw51xjZrmZxnWw40+9jE7vJ0+aHHvvvXfV&#13;&#10;VoxdCNb0jkfUc1CxS9w+86Mx5oryZaERprFbPS8mz31/n7XCm83ROz0NhHIcY59sS9syVrENY5Sy&#13;&#10;PWtP9J5tRT4Y0SGdGX8eK2LT5h/GEm0Bv/UDJjYsPkOdT+0O/8oYSdur89DuPjGFe7ZFOoa7PivH&#13;&#10;rLXyvvR1EU9+asT3yj8bnvzv5bdEb17rdfWw/xERLymHzC951aPftcTQraCvQvoS7V2AaV7dsxWk&#13;&#10;b8N74uraUINAg0CDQIPAGgSMozkeudbnSlKZn2Vo+tA1uK2+u+Li1bdDvrn4/GF1vDJuCnTc7irO&#13;&#10;GDoUMuaaY5u/1q/1+1xHDKWeJu/wIbDTlK3ie898c3z6nJ/Fx68o+9UDpO3Gjo+P7n9UvHj241fn&#13;&#10;NH+zF2B+b45mncjWrOVa7cGzuZ5gDWh+L7BP81Ah54PWBa35V1e6jt9oE0JflG1VP01+obp/ZE29&#13;&#10;quCD4CR0QjBT7xa//2UnyftPc8bvG8er/lFqUjQINAg0CDQIjCgCz3mxHaOId7ys82pnlP8CPOGr&#13;&#10;Efvs13me9TRl6wQrxbDxaqJgQ7KhBoEGgQaB9RqBrbeNeP/HI970voizTo2wcVMOt6N8+SKm7RQx&#13;&#10;94CIQw57zEW0CeeQ1CGXxXEeetQZs3B2GJMHrBbDDmPapa3nG477P99zy3AU+6gyr1x69+o4cpI5&#13;&#10;g8WshTLsHAbZYGhdDIu3cJ41vufweHVhw3TzxC13rJwiHEQ5LLNwp7N2RNf4x7OrYFNDerKxA+Ow&#13;&#10;MvJ9pm8tz4G4zZI8RJQfD669BWWo22Fe5mstt79ndeShLfw9s8n+KDeVh7LxSO8oeVf/woULK3vg&#13;&#10;ZMBO+nPogTdHCXnTjrYuP1G28ve/ioeuuyY2KdhP3qZ8qn3u42Js+TnFvojsytKOlZsH1ngyr6K7&#13;&#10;JBgJ8jgs5sxgc4yu6BLhPWXLfK1X9aTzFf2rGw+dzN/wh9oe5rZWVJ7JoA44wbaVkm9y9cY3vWiP&#13;&#10;6mZ7+jIycB4y79Rm2pXdWpfnS+8sP7M0BPLFK1KMKl+86ouuWP5ArJgyvvx03zarD5bx3Ep1PDvB&#13;&#10;NPuqlJcNZHvg0AIPZbLNtE/YwxbGdMx29Is2RzONMuTnnMUerr52VtwXfxP7bzK8/1AyunxIZspJ&#13;&#10;5QtiF/a0y8RnxUFPrg6TyKs/5hCUP1dG3/gmk41ifZ92QJ5dd9216vvIaQPZu8suu6xyhtJOcnNY&#13;&#10;PfLTifLg4fAKdpwx1Jv9jWdp4McOkXcwY4u+xqVuukDSK4/zg6AefNGZdBx3tFO6Ihtyj/SL7EB8&#13;&#10;tmuyqI+9a7fCnDlzKlkuv/zySl/qlEY5ZFIvXuk+eeMkpD/R1uEmjXdkhh+M4aMcdc6ePbtKD0d5&#13;&#10;5auTtksPysQzhxZl6Z8QGTjoLCpfY7uv1KMdszEy4pN8SWnX+eyqrBwH4d/aPradvHk9+bDez9x2&#13;&#10;x8p5TSXsBE6+MkcGgWwwQyu2PiyWbvP3sekdH62eR+LP6MkHxOSDPtNvVXjEL9ulH7Y5ENIG6IHj&#13;&#10;EpujT3YvjrOj/l75OQ+BFVtji2xInWxNH/RYEftkg/hgX+TQtvDeaofwEbINPlY8d1KvPke70i6z&#13;&#10;T0wHu7TNtcrZZWbE336iJ1x0bsSN5Stt5SevY/PiCD9zTsTO09dKPpAHNqDOrFdbpvu0O/dsQtCW&#13;&#10;kthLYu7a2uYz3bBer74i4g+/jriwYHLTI/OF7co/cpT5XBz+jIjd9hrW6pvCGwQaBDZeBPSV5m0Z&#13;&#10;Wsck80j9ZIbHpI9cn9RzR88/oXWF5VtvHlAx5sa5F9PuKs5YOBQyXzfemvfXr/V77xo7GQrK615e&#13;&#10;3xh7zwFHx7Omz4sfFOerf114Qb9M7rbJ5HjFrIPiZXOeFFuW+3ZkLWPulf+cZc5mPq+/aUf6I/N5&#13;&#10;IdeU+i79lrWjeba5tbmp64ZG2paQezLt5Mt+QHs353XNALNWMiceu7isk64vc9Fu0KUXdqOUtcro&#13;&#10;/98E10rePDQINAg0CDQINAi0QeCY4yJ8Uv1LJ0T87LttEtSiXvvuiDeXw/ktR+aAtlbziN1aBJoE&#13;&#10;CPUFgkmGiVTrBvqIMdZU1CDQINAgMJwIlMPROOovesJw1jOIsi1s+3K6sqhzKJoHlxaGDs0E9yNN&#13;&#10;9z1Uvq5TPrs8EnTj8p7D8KzLBgC84GEMswhuRzAz3iGHc/tO2j6mjBod969qn75dGYOJe8JW06tN&#13;&#10;C4fxSfWDSfxncKhmQ01AFvE2SMhEt8ZlaZFDr9wUcLXxRkZp4SBdOvFInxsB7nsjmwR4ULbNmeSl&#13;&#10;3bWvjT6bODZz6l8x6m9Thgz4JbPNIBuOAyV2gOiZA4T2IQ4/OxcnqTwo7K9cfONn19uujy1+elJM&#13;&#10;/F35lHehR21N+WrEca+MeNHLey2S3PRtg4pcMM7DSBg5JKbb1LmCyC7eobGv6OCfQ4bD106JIwUZ&#13;&#10;tAs2ZMNNPX1Rto++dFvPTzaykKm1bPXCvm6D9bz1e21DWvKmLeNB2Q6X4ddafj2/e3Zz3X23t0YP&#13;&#10;6HllqRP198UraZZPGF052LjvjbIvIlMnlG0bZuyXTIjus/3AJR2FYJz9njavzcKJncPM/N17DjiI&#13;&#10;/eFlt912K+1821iwcnZMW/qtmLRyfvW+m3/GLyqH86esiNE3tIwL4zaJu55Q2k3RK91qF/Ssb8Of&#13;&#10;diqIhwd52KV+6Yorrqj6FU5D5IUR28505FemduU+icycSGCobXFC0t7YHHwQx6LEW3vDS5J83ouX&#13;&#10;x9isj8CX8rQt7U2c92ThsIIHuktSjjKQfDauObSoizxk9cU7vNHx3Llzq6/ukZH85EK5NlM/7Pzk&#13;&#10;oPz4oHd2hxf5BDjhSfm+2MWGOMqoR93aXTpewU+/mfKrSz4Yy4MPdWnzyl5c8FOncoV2lLjW+191&#13;&#10;KFOcOpAxCn7K3nwFF8iRob2332V1RXAipzbIUTEPKjIBu7xn/NNi3A6jY5Ob/zGjh+06evJBsenj&#13;&#10;vxljJrfHtrViWMKWXdTbQGu63p6NMexHG2FDylAe26V7mMCGw1X2a9LIk86Q7IrNPFbEhhCe2GgS&#13;&#10;G0/nZXZH1+sTabfaGt7pIttgtlF9Slvad/8IYZgIX/q17NtUo23rJzLoA+gldSMNftlOBnYzbHT9&#13;&#10;tWXf71MRP/pa+yp+9u8R5f9x4oWvKft+742YsVv7dE1sg0CDQIPAABDQF2bf55rrLEVk35lzQ2Nr&#13;&#10;Q+0RgKNxRMj7iffcG12baZT9IGWbN+ReSv2a9zk3bs9l37HmHMY5cyfX+n3Guebcqu/SmrcbOgL7&#13;&#10;bL1zfOyJx8b7Dzwmzrp5QVxcfn7wuiV3xn3LHojRxV63njA5Zm2xbczbZpc4ZPvO5izmj61fhjUv&#13;&#10;ru9RtsNVHyVoH9YX9hW0Q2tGgS2biwrr29y6nbydxmV77Utmfb6+RR8ixAM9+w6d1tFnujuu6/P1&#13;&#10;YF42o9BgUGvyNAg0CDQINAg8GgGOV1/4dsRb3lP+8+235d/kiyf5beW/mUeXoWZa2dycd2DEU54Z&#13;&#10;sUNnG52PrmDdj7H4M3ES6pT/VWkjrKEGgQaBBoEGgZFFwEFFOl059Gt1tsjDdos45L1Drr4WfUOV&#13;&#10;wKLRYjtDbkDl853dXET2w+ySFQ9Xh9XkF1o3q2xcGr+S51zo2hRwUOVw0HtHPC/eYnqcePc1/dQ4&#13;&#10;+Ndzxk+MY/c+dK0DqdbS6C11V9/4YAf5FRjvW8dkGx3tyKaHd+zCIR0HnsQgr/SWOqzH2VD0Dqb1&#13;&#10;A7J29YjLjcP6Ff7yO1TDizkGe95hhx1Wy9lbefLQqc2cXg8Re8tc4h0U2wxywIonZaVzk82mToh9&#13;&#10;KGPqiV+Iid/+XN9Zzj0tQvj5KeXnqD8d4Set2xBelMv+EhdxdEq37lvJIaZNLk4TdOTLOwMl/Yey&#13;&#10;OQuon27rNtZaXh4IOAzohPKgla3Km/nwq07EBjO+tzJhQk9sDp/jig1tUxxW6I/9iGPTeFcnO83A&#13;&#10;Vtyr/64lPQ5GvdXTX/zoR+QeX7541b51rSlhyfK1v+K05s2aO3gj7aETysME7YXe5NN+27UFmHLO&#13;&#10;EYwJnCPykFt68WwervoCB/VsCSn3cY97XLG9gwu2T417F/xLbL74Xzphsf80K8vm6x+Kbf9s7bVF&#13;&#10;Zlz82vfEknGlfy5tLPtvvGa7v/nmm6tNYY5S2jOZ8M82OAiRY7/99qsclGCzcOHCSn761544zcCD&#13;&#10;3cGhbnv6I45N4jlGKZedwuWcc86p+o12fW3yjk9t6pprrlmNNb45HBmD9Rvy6wPdC2w2+1S26508&#13;&#10;ylG3r1qRiyy+dJVtSp3uOckhX5eaP39+VRfnl+zjrrzyyqpM9jJv3rzVTlJ4lEfbIDdHGU5geIEV&#13;&#10;HlzhCVv3eJNeWfLgkVzeaYecWLy3aa8vE0c+mOKpN2LXCDZIGewV5RihvAz4Gf/gsthp9Li4YWWL&#13;&#10;416Vq7t/5m6za1WgPgYesIEF+evjLn3hm01tvu/bYsx2M2Lp+a/qLjO10sZt9YKYdPAJMWbStFps&#13;&#10;37fwxCPd4L9u/33n7PlpTBjIq4+gB+2PbdIZ+6EjZeqT01lPuexEv69u79hQp2Nuf3x18h5f+BXS&#13;&#10;3shg3uFd2jd99jUGdlLXY51G/0UX9JS6pjf9Ez2Q+7EmbV3QxyK2keOTK3vKkM6v0rFfOiKj0BU6&#13;&#10;7ZcR73xVxOIOHLP/81tlPvfDiM9/L+IZz+1K9U0hDQINAhsPAuZYORa5mk/USb9mbpeh/m5jvTc+&#13;&#10;w0nIdVA+t+JXx2jsFlvVH4d0/8CUTeP2R9ZIAynIeGXMNecR8r71OpAym7QNAnUENi17iUfuOrcK&#13;&#10;9fjB3lvfmNfnmsa6x3zMfgEb7ovYtXmmII91rvlnzv/NSbUJczlrAOk3drJmyjlxhcU25Zc3ukWb&#13;&#10;b9etklaX0zherYaiuWkQaBBoEGgQ6AoCHLCEjYQsXmzUmSDlxiTRLf5ygjSQTdqNBLZGzAaBBoEG&#13;&#10;gRFBwCLWIaxNqDz0zIodHlnQOrRA+m0HLa4DIWXbGLRIds1Qf3Zvw7A/yk2yJeW/r0aKthg1pjpQ&#13;&#10;zvpyMeuKyIMvWFrwG9PcC3mo497GwHOm7jWsjld/vfdTBqyflIHTAZlsbtggSaIb43cGmx51ko/z&#13;&#10;Adlt8C5atKh6bQMksRLvvnW89+ygzIGqjZm0ifo179OGPPdFDmHZErvmoKBcoXWT0jO+zE9SV32V&#13;&#10;m+/Ys3kNuW0iIQ5L9JtE752Q/A4Bp37yAzHxF9/vJEtPmtN/EvHKKyO+ftJaP1VDN/hCHEHYJd7y&#13;&#10;ayHaM13Bkp7rJK02byOMLuHXifNavQz3+gj58WFzTV36lnYES9RqF+3Siksboy/9UvZFcFQWm+v0&#13;&#10;8J2OHCaT++6Sf1yxBXavDg4fyuSImBt6rZuDeB7v52KHQMvLTw2ylL4tuqeCMaP73pyUCtaoUzzZ&#13;&#10;cepZG2EnrXJWBbb8yU1QtivQB8y0J+9gy5Y4M6mDLbp6v802U2P8jp+I+289PpZe9e2YeNeXW0rv&#13;&#10;7HHUsjGxyfnlJ0p/vzxG395+7Fh15Ivi+vKT73iECX1zKCQj/jic4WvBggUVj/Svf8kDe3LAlKOU&#13;&#10;foo8yuFElRu/ZNe3cTpiM9LJl/0BPDgJKVed2hS78tNy+iqYK7c3YtfasDLVpVztKm0911f60Dx8&#13;&#10;40zmWfuQTruXjgMIPbF577P91euWx08ZwkZ5ZMU/uZWLD7aiXPwoSzz54arPPfjgg6s27x1M4Ilv&#13;&#10;ZSX2HMA4VGlvMMML3owfxhr16UNy7MA/nPUv+qi+iLxIegTntD9y0QPZki8y4+OwidvF95fcUOUZ&#13;&#10;rj8v3G5mTJ20WaUT2KiX/smZ+k2e2S1c9J9wj5nHxahJs2LxBR+OMUt+11UWx836SGw6770DLhPG&#13;&#10;8IMnjOmyL4I5XQr1sZyM2U+wL7aqPO0v9ZnxWb70ypDOuMa2st1lmm5d6SHtxrXOe9ab7Y1OtdEM&#13;&#10;9NrJAVO3eB2uctigdk8uOnGFhTYpfl0iOsFT8kV/2a/TB74R2xGS9LXaIjsS9EMDojNOjXjtcwaU&#13;&#10;JR4s9b/h+RHf/HnEEUcNLG+TukGgQWCjQ0BflvM993XS9xmLMnje2Eh/b/4pmE/mfV77w8MYbr7h&#13;&#10;agzIcWD03AP6y9rx+4fm7F2lNd6oh56EvG+9Jg8dV9AkbBBYxxAwZzevsrYzB7MmNDc27+qEtBXp&#13;&#10;rResIczdci2nH7TWM+ezDhmutUAnfK5zabaeGrHd9PIfVQuHztoe84ZeRksJQ9tJaymseWwQaBBo&#13;&#10;EGgQaBDYWBAwETIhyo2tlNtGqglRboZnfHNtEGgQaBBoEBhZBBw+OCy1QaVvTkcM8XlQiyP9tXcW&#13;&#10;sg7BbFy5Cg6f2t3nu/rh1ECkSyefvNqMsulkI0qYWL5gslv5CakFHXwFZiD1tks7a+Lm1WGyem3E&#13;&#10;kS3Ht/rhYW7oeW/DE64OeS3+YcgpRhlvnTI7vnj/Ve2qGlLcC8qB7vF7HjrgMpJPWOOTc0KdcjOQ&#13;&#10;TCgPvckpj5+dYhupm8wLm3Zkg0U9ypXGvYO7/qhuU+wqba9+dY8/P1tEHwvL12kc7vdGuVHjAFH6&#13;&#10;lDWvZMp7ZZjbSKse97kJxDHBhg9K+aqHPv7kweWmX/vswJyussxFl0e87y0RJ/0m7lva82W1fOXK&#13;&#10;sYKTh40ttpcH2w778QpP7T6JrSJ5vCNnfg2I3Q+E0h44UnAeUB5+Wkk8gnOnBN88OGWT5pl0gWzq&#13;&#10;dUr0TX8CPjnfcEJi/2ySbWT/oz78wyvzwGSn64sDyF09joad1tua7mGb+qWvGFe+esURqzca+9CK&#13;&#10;So/qx1+7TXhtGXWCp7aXjjD6qL6+INQbT8YFgY4FOHGA8BN9DunpasaMGVU8G6Qr79W36Va7x5ZP&#13;&#10;+Vwsf+BDcc+C/4oHbz41JjwwP8auvLa36mLM4lEx9voi/5UrY/yfis4f7h2v5YcdE7f+TXEm2WRi&#13;&#10;1YZhoy3Dj33SpTZB9+xcu8AfG/JM//olNsa+yLT77rtX9gF72Gkz5Ccne2IT5BTICAN1qUefoV9i&#13;&#10;85yt1CcoHw82oq2PpKuTuuGaDgR0n/WwT+/0JZx3Zs2atbo9sGV1y+e9cjh8wYCNT5s2rYrDtz5T&#13;&#10;uYhd4IuDGhlsapM9N8ilUw9+OaT5ApZ08FWOr1HBjQ2mrcIIrnhQnyvNaVOwIQce1Zs2nDaOX3Ub&#13;&#10;Z9zLIy0MMkjrXZ3giHf2Ji/c4QEvmAtsINvK0sLTkzabPvyOV7MPqPpf7QXhAf9sAC6w0j9nvwkf&#13;&#10;9pW0ZHzR8Z5fjkl3/iTG3Pj1WPXQFflqUNdlk54ft006ujidPm3QP6HDzmGNfxi3Ev1mP+0+iX3Q&#13;&#10;Axt1j6TTrpTlHWIz2hSi53odbK6ua86T7KIbxGbwQzbXHK+UrQ52n/y39sc5VpBFXm1fG8123A3+&#13;&#10;HosyyKktZ7+iv2C7nrX71ONjwVtfdeKbrtKmpNUXCPp69oboSqiTNknXQms/U08X9xeHzw+8fa2o&#13;&#10;AT383V9H/Oys0jGuPQcfUBlN4gaBBoENDgFjoHEoQ30sImz2ba7rah/cTaWYJ8LEfMK1NfRWl3yJ&#13;&#10;Xc798ipP/d7Y8Cgqv1Qy6Wl/EeN/9+NHvRpoxObPOzY236r3f7oYaHlN+gaB9QEB6xn7Del8ZY5s&#13;&#10;7jiQ/RvzOesOwfzf+sAcTj/gKpij5xq8z3nb+gBaN3g87MiyX9jLT18PpPwnHjaQ1B2l7c6KraOq&#13;&#10;mkQNAg0CDQINAg0Cw4zABedEXPCniOvLIdGy8t/hW5QvEOy2Z8Qh5aB22x2GXHluXOXmaBZo0mND&#13;&#10;rr5xnO+aa4NAg0CDQINAlxC4cH7Eb34WMf+PEdcsKP18OTzYvvxkzL77RRz6tIjnHutTKFVlNpQc&#13;&#10;Zlqw6qNt1DnMFDhc2JiyQaXvtmAV5zAwD0UHw3EejtrYys0t9Vgo4yODBbW0Qp0yn3T43HvKNrHg&#13;&#10;7hvqSYbl/sDte37WKDc8jXUW9A5jBPxUh4kFL/hK5xmmDk09w1tah6lHbDojbhu9LH64+Pqu8bv7&#13;&#10;hMnxgf2PrvSW2HZauIPplMmhJfw7IfWQi5zshMOOvGyE/Bno1+FcUh5subIph1ny2TBOvcM37SXz&#13;&#10;pf5b7SLf16/k4GRAN/LBnq15zqt7ZXlOnupl5D158J9zG+3BfEY+POPfJo82grSn/ogdcO4Ydf6f&#13;&#10;Y9cf/Et/yXt/f/4fYuknPhB3v6I4YD1CHBPqPHimY1jDhU26z3aez/TlQBtWiHz45FzhKzYDtSs2&#13;&#10;ob50KFAeXurlZH/Sqc3hC+Z4164QZw1k047dtCN2Sj7XDFm39MqkY/LSLccYB/rSqEf7QGyZXFnP&#13;&#10;zC22q+KH8mdFcbYau6L0HcXxKvpwvLp/0e1x3f09NpdtIPtubVCAMapj3I43ctKL9BwEBuN0VS+X&#13;&#10;zQjaCCedxBqW8MOn+8QYnoI4Njd17qsjSpD/3LN+FYtvvTwmTShfnlq6JO5/YFmMn7RtjLlvVTzu&#13;&#10;97+PaeeUL4pU1Hs/dc8r3xmLX/22ChPlcyJiJ8YNm730il9tlwMSu9Qe1X/ttddWYx4MV/ftpT5Y&#13;&#10;cTLifMWBgs1mOyIfG1IX29AfpIzq9V597Ep7kjf7vdQZnBIr+KnfO2WJhxX70145TomHp7bNgVq9&#13;&#10;HKLYpyCePPKSl1z6Of0XZ7gsA5/yw0D5ZEJkhNvFF19cOSWKV658HJnUnY5SMFQmmyJXfZM72xvs&#13;&#10;8YgXsmiv8EXkFSekLSsn+y38IW1SvLrbkXrJoO8nF6zw5B7fWW/WJb1N/6uvvrqyjQJQHLly0/j1&#13;&#10;6B6nqHZ1DCXu2VvvFAdO2qnqZ9gA/tgMom9YcZijM0ReGCee5KZTtNnefxXj5r0xli08OR5a9ON4&#13;&#10;+K7/ruI7+jN2WkzY6bgYv8sLYsWqXeKBIr/5IH7Y8UCJfbMPOJOBDumWveE55VEuG0j829XlnXEj&#13;&#10;cVAW0uezeTgpI/PCke1Kz47YjPziB0PJN57xz16T9LvsL/nP+N6u0mkbecDEFgd6wNRb2Y91PL3o&#13;&#10;I+hE26ZneJFPX0dP6zplX6MNsiG6Z8OCMTLJff2ZvbMDIcfiKu03Px+x6NLMNvDrrddGfKOU8b7/&#13;&#10;N/C8TY4GgQaBDQoBY1AG42qdchw1DgqDHe/qZa5L98Zd47n5XGvQT9fHZfPkevAewSRD/dl8KudU&#13;&#10;4utlZV7xSbCW3pjmuvIlr4wYquPVG/6uTPAap6vEuLluXAhoR9Zk5vWCOaQ+zppHexsIKcs+hqC/&#13;&#10;zLWxfiPL10ea55mTb2h9ZcdYHf2C7jhePat8nbXLVP75sLbS6nLhTXENAg0CDQINAg0CI4LA//xn&#13;&#10;+Xz5lyLOO7336v7yzRGvL/+lN31272navLFAMcGxMVwnm1E2pmzSrw+bb3Xem/sGgQaBBoH1CoHr&#13;&#10;y2b9P3804sff7pPtVTvtHkte9/a4/dBnVoeNNqosRB2U6McFC1Wk/xZaF8AWrLkBlZtQrhnq7/K9&#13;&#10;eiyoM+RmWm/MyucwQ92u8suDP++Sfn7zRfF3V5+Rj8N2/dwuT455k3eoFuzGNIQ3y0QHNIkR+aoF&#13;&#10;fYn3s2X4hqf3K8r1gbIhYNFvA8Ahz9/9+aQ48YbLhsz3jPLlr0/udVTM2XT7tcqiiwypi9ZnmxIO&#13;&#10;zLznfJGyrFVQLw/k40TgmofavSRdHU2PGRxC5n+65eHz6oS1mzzcqttEJ3zagHEYixwoOwxsJTrk&#13;&#10;REB3ZICDeU3qzmEbjPAsrYO6dNjgqCHOIS87kA6+nCta8U7cXdmxOuXZ9ztfiCm/+lErWwN7Lvq/&#13;&#10;8b/nx5a77FrNudplNkezsaV+eoaNA2qEV/LC2UGqNEnSZLtzgDyYDSvY0rW2oA62n/rLw3UYahed&#13;&#10;EscKPLMbjgjKhbs4usq+xtVzOyILm6JTvHEcgBFbYQs28ZLYgXe5Kc9phB1ceMd18ZTfDO0/CCct&#13;&#10;K19ae3hFPDR+bCwbtwb7rNv1iWM2jTdPmVvxS1Z1Z19S15e2TGa8w4Ns9FuntAX2J72flRvIf5rW&#13;&#10;y2q9hyGslFvf4IQznrOdsynp8Ir0q97TFUcfPOP9mmuuWd2GHeqLP2Dlg7H3oitjs0svijELzqny&#13;&#10;r5pYvqY0fU7csse+cfeTnxFjdp1ZlWkTFx/qpW86zPUKmY19SWyHcxInH3xoJ/Qtj3d4RvDfZ599&#13;&#10;qg1ivEqPf/HKhLuxU3q2Ceckdq88/ab32qF6ODamPvCadWmPeFDOxNI+VhQ+8CwPgvO5555bOXaI&#13;&#10;33PPPVe3YTxrv3CDI8caeth5550r/tQpjzTKwRd81Z/YiNfPpdMWu2Jv0tIPubVb5dAlPsnPYQvh&#13;&#10;4dJLL63k0cbh6ss/6mEr4woec/bYY3VZyhOS4HDZZZdV8mmTe++9d/VKe1WWK9zUS042BVOyqhu/&#13;&#10;0pGJvK7Klyf1QH552B/9LBm3Mj5077lx56q1vzyWPA3l+qPH/UXMmbxdVQ/brPd5nHMSG7zkeMS+&#13;&#10;YA1X/SXeySXUacXSm2LFHfPjobsviaV3Xhajlpef/hxtTlIc2MduEaMnF+fZzXaL8VvOjbHbPn51&#13;&#10;VmPYJZdcUmHIeVp/MBjK/jP7VLaTxGbIqi3W+4V83+5KJ+YH+JNfO6ArbSvxyXFEfvYnvXR0rO10&#13;&#10;SmxEfQI7qhPstW181/VVT9PJPXvLvkc5gzlg6qSexyINHZn/kBGxAX0CXa3PRC7tTSBfX7RFkXez&#13;&#10;I/YqHoI9TqJ9pe3zXZnPxfm3l0+nrukH+0zfvGwQaBDYIBCoj0PGIv1PkvmrcSODPnZ9JrLlHM48&#13;&#10;LoPxW7yrOVxe3WcQlwQX8wBzSvOEesg0rddMk3lar95nnPLb0j++K+Lb/9z2Vb+Rs+aV/brfR0xZ&#13;&#10;s/7oN0+ToEFgA0VAX2f9ow/Q7uzBDHXuqK+wBrE2zH0G8Clf2YK5/UZHb35pxC9/OHixX1X6vQ99&#13;&#10;avD5e8nZOF71AkwT3SDQINAg0CCwniDwwbdFfL84XXVCZTISn/33iGOO6ze1yUyGemIbbTY8N8rJ&#13;&#10;TB2I5r5BYF1E4Jc/jvi/0yIuuyjiztuifEYiYsasiIPKIczTjx6w4+W6KOL6zpPNqHabTa2bT/k8&#13;&#10;8ZwzY/N/eHuMvueWjkW/8/mviQUveW11MGITT1+eC16HSw709OMWqLn5lPe9bkKV2pVhgZshN896&#13;&#10;Y8zmls1Dm2ZC3qvLQYfFuEVzO7IwL25isedPT2j3umtxM8duEl+Z8axq86+VT1ghcpIFJU6pQ/Hw&#13;&#10;oK88uHMgKB36zDk/j/93xeCdx561xY7xnr2PjGnF8SBtQt31DduqojZ/YOugjE7xxBbqG47uW5/x&#13;&#10;LQ6lk4VDSYfCAyUH+rCTV5nuBXbkygb6IvMMNpN2k/f1PGS0oYMcZKfO6mkc1jps5RBkMwZ2iQ1M&#13;&#10;ERkd9qpDHJ3mF7X8lKHDcWXIr+30RnhJp6GtNpkQT37js3tLOrD4L/xHxNEv7jNPyknPnCDwy0Eh&#13;&#10;HUd8yce7Vsp87L+vn21szVd/plOH5nQKQ1jTn7rFsQEYd0ocuWCp71KePottqqcdeae+DO1sxaE4&#13;&#10;xwZtgq3AqG4vyvYu+yRlqfeY33wp5t/fY2Pt6u4vbsLyFTH+ofLVv7HlpzcntP9Pzw/tfFA8fuz2&#13;&#10;q5111Gu+DTNtJ/sXeDgg5mDifVLOy/EO72zD3qfdZ9rBXtWbh9PZ1jjOwEx7RmwIX/hDHGXwlO+l&#13;&#10;vaO0xzGPjAfSkIn+jAds0THIJqXvxXfV55WvYi0b1bOZyo7Eq0d6fWESndOn9q1ehJd0OhOXfZq0&#13;&#10;2gIdS6+daC/kw6vyfV1qrH6r2IV6vMOnvpRzk7xIXwEHcioL/hxsOEPRC56NZ+yLzcnHvjO9svGJ&#13;&#10;H/rWx5Axy8abPkU/ro+SVnnukXfz58+vZBO31157VXVIpz6UDmfK4GDJSUn92XfS11VXXVU5QZGT&#13;&#10;jPPmzYvZs2dXOGs3eCY/5x2OV/LDk6xIWvryRTRYZ1/gS1m77bZb2/av/nPOOaeq45BDDlnNr3Lo&#13;&#10;Q1hc+HmwYOo+x9rELucxnFwQPeCTnWV+eHufzmYwOeuOq+NNV/y2ytOtPx+d+cQ4Zse5lR7ph43V&#13;&#10;yXh43XXXVfF0xFbxyOZT97CXD8Z90aJFi6rX6QDXV1rv9H2+5sbW5s6d2+cY1q4sbU0ZWS/HQLaE&#13;&#10;b3II9T6nXRnt4tgIfdE30n7gQVf6QHaonqTEyzNbh3NvxFbwnfgYl/oAAEAASURBVKGeTjsT8O3a&#13;&#10;LVKXtpKE/77mC5lufbnCVNvSZyOy0UM3MXyssSAju3TVnyRNOe+PsdU7/zIfh3b95s8jjjhqaGU0&#13;&#10;uRsEGgTWaQSMtzn+uLauX8xNjKEZ1mlhWpgjG3ky6DPNnfWbQjV3L2nyKn09GNfNs80b8mp+6TlD&#13;&#10;VpnxvV2lr7/LfEO+vuHY8pX5kwdWzOQyF/32TyP2X+P8PrACmtQNAhseAtp+7umQrr/5+0AQ0O+Y&#13;&#10;qwm5lpDfWsra1ppa/7BR0MKrIl709Ii7rh+4uHOfVM6Uf1Em9t3/h4r2O18DZ7HJ0SDQINAg0CDQ&#13;&#10;IDDyCLz1FRE//17n9ZZJT7zjZeX0vByQvODlj8pnoWQzzaZanWysZajHN/cNAg0C6wgCP/tRxOf/&#13;&#10;KeLqCx7N0FXnlo2DkyI+/q4I/8nwzvL56023eHS6JmbACNQ3kdy3bjC1e3aw1ClNvPLi2PJd+uz2&#13;&#10;zga9lbP1f30rNi0HUovf9N6qT3cAawFqoZsH4r3lFZ8bZxazGeqL2da8Ns2U79p6n2mV49DMgawN&#13;&#10;yFbCl0MwG5A25KSZuGxlvHWnefHFG9rYdWsBg3x++U77VQfG+HPo6SA5+cNrHtCRD1+uuXlqIQ8r&#13;&#10;VxuoDgqFOr16xhNiRvmazXdvODdOW7zmQK6ept391mPGxfv3eUq8bu8jHvWaDdXtrW5neW8sh7cN&#13;&#10;yTwE9q4vPdYrIiNHGvkdsuZ96wZnPtcPR5WDP5iKz0M5tkHHdcJP2pg63Sf+aYf19O7poB6USV4H&#13;&#10;tg6svasT3cBCeeqj18QBb3TG7pLk955N4tn8x73AMUmc9/Vg09nBukNXmHBMmXXHTVnk0K/n/TmW&#13;&#10;P/P5qzeX2xXIuYCjE/zYMb3jFbma28GidQMKr+kg5cpRZKCkfOWwkzwc5zwCF9RqH63l03vq271D&#13;&#10;fo4reKXT7GvlUxc5BLpyhXl/5DBf2exM+cpm22kvyoUhe4IV3tnU86ftHfOv+N/+iu/1/crSBlBv&#13;&#10;ff+Wo8fG8fOOKF/FWlnZD6cSG4h0wcbIj3f8kpOt6svrxP45wMAesVW2DVP9P5nJN1jSZvSPiF6z&#13;&#10;HdvQFPArjfpsrsIPjznmeKd9+Mk3tkkeTgkcgOhWeXiXHu74VZ9y6CztNvuVrNezOtm8dAJSBkxc&#13;&#10;4Q4z9SJf/IElPuWl/5kzZ1bPsIKjfBdccEHFJ+cW8XTBbtKxQh52nbZIpvrm78KFCyuZ6UI69eBB&#13;&#10;/dqK8sgs0CsZ1FN3JmELiBNY2gVslCNIz/EqHbrynTKUSz44Kh/eOXZwshInKEOaOk5wVUaOf+RW&#13;&#10;tgBj7UL5eFZG6i/LoG92SwfSZBurhHnkD4zJoBw80CkZPeNHPkGZ+GAb+mK8wRkv3qkf6Xvw5T19&#13;&#10;00s6XMlPB9qAPDs/OCFev2qH+Pqomx/hZmiX9+98QOV0RQa4sa86sTW4qZ+s+R6viC3ADLXOIarI&#13;&#10;lj/yyytkWS1J1npkm7Dg5KQdsqf+iO3QRWItffYhsNUPtNNrf+XW39OLtoAv+qR/+NFj6stzEjsj&#13;&#10;Bzzhlfab79lU2o37JGWlLSsD/8NB7E6fhj+2Ty52W5dhOOodqTLhph9hE/pmMj5QwqbFput2PVL8&#13;&#10;DEc9ZEz7YOPsUlsYe/P13atuQfm5wsbxqnt4NiVtUAjcuOSuOPPmK+Pi26+PheWfHu5+qMyRSh8+&#13;&#10;dcLkmLXZtjFv6i7x5Gl7xBRfj1vHqLcxCJvGK2NEhpy7rGMiVOxkv0ce/Z/5i2sGcxbzj7y2ypDj&#13;&#10;NxnNG8xT3OezPjbjWq/S1OOU9ZjQv36/fP2l/PPCD/61s+o5Lnzks+Vn1Q/sLH2TqkFgI0FAezZ3&#13;&#10;NG+37nPVl5jPD3UdIb81jpBrFnNTfVaula0drc/M/zdo8stGXy5nw28qZwcDcb7a65CIz31zWJyu&#13;&#10;4D343acNWluNcA0CDQINAg0C6zwCn/nwwJyu6gK9+1XlX5P3rBYGFk0mJzYJW8kExiTFAqihBoEG&#13;&#10;gXUUgU9+MOKrn+iMuX/7TMRZvy+f4flGxF5zO8uzkaTKQ6zcROrk2QHeQMkGkgVofVOpt+cJ737N&#13;&#10;gJ2ukp/xJ34mxuy2V4x60tOqAxGHP+pJwntuoFmcZiB3b2RxK9hEy+C5tzHCAtghWB4otpZrjLEB&#13;&#10;iS+be9I74MVL0gunzYuTb740bl6xJi7fDfV68JSt47X7HlEd9qnTwVx+ycG46PA3D9KNhSm7DUMy&#13;&#10;4zk3D+vOCMmXvA4SD9xqehy91+Pj1EUXxc+vOT9Ovef6uOnhnp/gyrR5fe42u8RRu+4Tx8w4MKaM&#13;&#10;b7+pzIbU3xvuiaUDTZsaDv7Zdd22+7t3qCYNTGzACv0RftKu2ZYybHLAof5OmtxITTnYQZ3YYdqk&#13;&#10;ut2zD5Tx9fQOk9mkuQzHBnrxnDZLDzZg8gBUfQ64ydeOsi6bNfV7ZaLk2z37ZrfktLHECcLha/y8&#13;&#10;OLx2iR68akHcVmRMSpyTj7zCmwMCfsisnU+fPr1q69oipxE8phxZHmcrP4/Gdhx6s52BEp7kUz8s&#13;&#10;0jkDT6nv1n6HndBna18qzjt64uxGnxmyrIHyJ70+R9kOxOGDV22+TvgVtH82fNRWc+L74+bHpct7&#13;&#10;7K+etpP75aXbZd1jVrYfL96/z+ExdbMeZ2jtVd8DO7pi+3TJrtOBR7ukJ1izT7hzFnJN5wJpyQjD&#13;&#10;lAOv8Ewcs230JwNdajsIf/rCVhInSJsbqrm5qj7kHaI/9gdjh/Xk097xhn885zvv6QmRKftk2EhD&#13;&#10;n+K167Qtdo6USb8c2NyzcUF6hC/vYancdMA0VnJm0qcI6fCTbSz5hV/9i0PkUraAL2XgBf90ox71&#13;&#10;KSfbl7T4kFdamJFLeteUHe7Zn7lmf/ynP/2pyqu/8SUrzooIhvIqUznqSDvn/Ebe5MNXjNicOvfb&#13;&#10;b78KS++lU5f+DAbSk116X7GCKT7YI+wF9ZCNLcirfmnogCNWkrRsOrFRt69yiZcHsQX1Koudw0jw&#13;&#10;M67yasdI+XiRXl+R8wpl0ZF3eMQ/HfuCGNpv1Nbx5mUr4pTxd8Qto3qf91SJ+/jz9smz4tlb7F7Z&#13;&#10;srpbKeXEuy+lsQN44xdfyDNeU9bWMlqf4ZVyue+E4E+v2b9rW60ES+OdtsqGkvDGjrKNq1NcNyht&#13;&#10;Jp2U9LnaMz7VQ291XrUZuJGFPbIDadhNnWd5YSywH/Y4EqReYyw58Jf9oTbcLcxGQo6+6mAHAh2Q&#13;&#10;U2A39CR+QyJ2U9nOg4Mb/9ticfej99zapmsiGwQ2IgT+dMuC+O7lZ8Z3b7qid6lvLXOcBX+s3r9z&#13;&#10;1oHxij0PjembDXy90nsFA3tjLDL2ZMgxPUsxr81grHusyHwIbzlvMNYbL81Hcr3lOe+l64vMZ/SL&#13;&#10;ZDL+uhrfXPNefI7h9av79YIK//GxL0Yc/vSI73w94sxftGd72pyIl78+4nVv91n09mma2AaBBoFq&#13;&#10;Tad/sC7S91iPme+b13eDrFME/Zf1pbWMPs0aS9AnmaOqb6TWBN2Qa0BlHPSkiJN/G/GpD3X2s4PH&#13;&#10;vinifR8tG2Rr/sllQPV1kHhkVl8dMNIkaRBoEGgQaBBoEOgYgYvPj/hSGSCHQl/4p1j0oc8+qgQT&#13;&#10;ERMSG5UNNQg0CKzjCJxQJtWdOl2lKFecE/HG4yK+V37qYOcZGbtBXXNzycIrN5nyvrfnwQBg4yk3&#13;&#10;lmwktW4stXvueMPph/8WMb/8bOQQaPMffCsmPr/oupAFqMVnBptw7YhMNs8sSPOa9/3xbiPP5qMD&#13;&#10;mHRWqddhbLEgRtJadDuwoZNWsjA3Dm0zYZv4p/2Pjlee/ePWJEN+fsv0x692KCAj3uBioZ6Ld/rF&#13;&#10;p02CdBzAm3jjJYwcNLcu4MmXzgrp7LP3hG1jrz2eEZ8oB3B3rHwgFt51S9x2dzmILz+jNXXyZrH/&#13;&#10;LnNiyoQefAYrHP06sCSHQ+bczMCv0AmRF//y59eP6m2q3X1u6nqHBwdy8GJPnA3aEX6yjSR/+ZxX&#13;&#10;G9beKQepJ23YFZ+uDtw5Dnn2U1eeU5f4wANdORjkJMcW+8KDHaPcIHIvT53U62CVrHQNa2Wng0Os&#13;&#10;eLRd1/MP5H5lqUubwkO9L8NDK4njiIMvThMcMtgnXukHFvBJbFMP4jiLqIe9OygeDMGA/tTP4QLP&#13;&#10;cMQ3/bQj+pVGwKu0+Iap0K05KRvgHAGjdIiAB55bif2TY+HChfHSLfeKD95Wxs5BkP/UR2Pb9LlH&#13;&#10;bTUt/mqfp61VKicBzoOceuDHyciGIZ7zED8z0CG90qF8bA/ecM52rC9Le87DoczvCtvE3hVGSerN&#13;&#10;9gu37E/yfetV3YJ86TymTvwI+kIBr9oieWy8Jv9kpHsON+yRjowRbFG8ccwze3EVyAcH+nLFp/fk&#13;&#10;9+6yyy6r7vGaWLiSRf+WdqBs8XjhyARX5eg/yIMnzw6ntBN1k8mXr1oJppxs8KzNKZNs8uiflEH2&#13;&#10;7I/wAi9YZRuVXvl4ohNp8KJM2LTK5Z20cMDnjYVHbRB/0mtX6oB9bkh7lscYxt7Uwwaqr34VXvCK&#13;&#10;cv6AN/fycS7BI4KNZ2Wrk7xk1a7gy4bT8YpM+mplZJ/NxshFzzAha73NqxNJw0EH/uSha+ml1deR&#13;&#10;A7Z40P8L2rD33qmHfSpHnz13yZiYHdvGuZMXx3cXL6rq6PTPC7fYOQ5dtW1MuK/nv6rZTOo6y0jb&#13;&#10;og/144W9syftAB/u5YM73XVCykHyd0rkpg/1wz3tWRn6fHzU523w1Z7Yh4DgKR07pft6X9EpH+3S&#13;&#10;KQc+dEuf9Ic//R9Z8cK2kmAFM+ldyUXH7M5VkN7zY0Vpl2TQF3HixCc9bCjEXrPNswvtiw3RHR1s&#13;&#10;UFRsrmvUzbK6xlRTUIPAY4PA0uXL4lPzfxafv3Zgc+zPXT0/hE/NfXq8fp+njhjzOY92Nd+oU46b&#13;&#10;xk4hx+p6mm7dG/uM3+2u5ll4E4zVOZ+U1jtjeV9k7DQu55zQmCvo1zNeGvI9luNsXzJ07d2Rz4sQ&#13;&#10;ri7z4YvPjbjpxvKZ0rKW3WqbiN33ijjwiV2rqimoQWBDR0AfYq/C+si61VU/Ndg9p3Z46ZfMwQVl&#13;&#10;W0PmWsvaVMCH+bhgjbZBkS9f+WLf/766/BPoKRGn/ybi1mvXiLjr3sWh9BkRx7yo/CzqE9bED9Nd&#13;&#10;43g1TMA2xTYINAg0CDQIDCMCJ39n6IWf+uOY9KJXxNK99qvK2tA2A4cOUFNCg8A6jsAviyPKlz82&#13;&#10;OCZvKJsHH/vbiK/8x+Dyj1AuG0M2leobS508D4Y9i7QMuZnU3/OwLtRO+d5gxFgrz+iLzoilv/5p&#13;&#10;3L/fIWvFe8B7bp652izMQO5Oqa8NyNyoUxddWvxaZLeS+iyAhcxT5+GY3Q6KTz64ON530e9asw76&#13;&#10;+ZOzD439ysGpjVEHRzYjHYSzLyROIJ93DgXJ4FDJgp0snmEmn4NiOCY51FWWMrxz8Cy9e4v85fcs&#13;&#10;j5mjN4+ZW29eHVKls0DmH8wVn+pRrzo6PcRtrcsmiDaAJ/x3QupWb17hQ4fmFjDyrv4eFtIKeXjf&#13;&#10;Xz3Kw1cGz+zFobB78nIYUE86GTnwRPKwL+SdIE9rG/AsXhnIBrV78Xn4LJ4NOBwmp82cdABw+L+a&#13;&#10;bMp2icZst31VPxkc2GtTiV/9ild4O1yXxrMAbzbBLrVBDhUcJeCXRG55HJ5KR0YbYYl3XqVrpdzY&#13;&#10;h4fgGS6JtXrSHpWT7dwVtnhOYn/qkN57bTB1l2mGcmXT9EW3dKhu9TgsToIXDGzW4ePozQ6Meyes&#13;&#10;ihOuL5vuA6QVBVPH/75tM6acdax4ZH9vx7Hj4x8PeUGvpdGFzUnOQXB0gA9X+NK5fsdXgmClH5MW&#13;&#10;v/QNLwHvaZPkzfypI3HaSLaTZEZe5cCHfrRjG5idkD4SH/jPNoNXGJMDr5zqlEcmzhOIrclDN2yV&#13;&#10;/dEVhxZ5lSkv+1cH+yI7PpUrvfom6tNLfmmVN3369EqXypKGnslPNrYoj35Z+cpVV8qsP02+8YsX&#13;&#10;5aqTI4WfI5SPk5Xy007h6p4syqIvdeKZPfsylbrFKV/98sOA7MrkHIPUp82Kl0YZvkYljl5gqT6y&#13;&#10;wSH5gAE7hkGOC4mVuuVB6mZj5EtM9thjjyrPddddF76qRZbkVXnkgZV7PHDsIgdKDPChbakbrwuL&#13;&#10;AyNZ9NH6mLQF9curnLRVGJEzSV3i8Fx3tuGgqB8zPuOFnZEBkZ194EEadbJzGMCKPPiZVuqdW2zg&#13;&#10;L3Z6XPx5yY1x6h3XxNnlp47a0b6bbBaHbbVz7De+fNVw9KZVe7p3Vc9XfxYsWFDhmHWSGc/0r226&#13;&#10;wt1VOySTq3SwYiv1frBd/RmnHESWgVA6M8KefZEfzrBC2ZdU7eiRcbVePozximcBz92iup600WzP&#13;&#10;2lm2FfLCjf2JYzf0SK90rL8jw7pC2oK+IQ+Y2CB+9WEbCrFn2LMjbc9V0J/QY9rqei/vTrt0T4Rp&#13;&#10;XSyre1w1JTUIjDgCC+65Jd51xn/E/95726Drfu+Fv43L7ropPvXkv4yxo7vvbGucNpYLxp9WMl4a&#13;&#10;SwX94WDJ+CYY31qvrXHmQuLy6j6DOPnrZOw2NgrGJf0yXo2h9eCd+E7nIvU6Nvj7WXPK736XMJL0&#13;&#10;q/+KOO1XEef+OeKGBWXzrsxvyj/pxQFlX++pz+oJI8lPU1eDQBcQyLWj/sb82JrX3NgaWH/UTVKe&#13;&#10;cs27zU1zbZZ7H7luzrVoN+t+zMs69BkRArqr7LU8UNbV5R99y+KtJ26E/q7Z4RuhCptqGgQaBBoE&#13;&#10;GgQaBIaMwP+cMuQiFLDlBWfHFk9/drO46gqaTSENAiOMwJc+PbQKf31SxK/K15Ce+fyhldNhbgc7&#13;&#10;uXHUurnU7lnaPAzqsIrVyWws2VTKTaZOni0C1xm6+YaIs0/tCjuTSj+//JDDqo203EyzoSYMRmZ6&#13;&#10;yc1HC9hWynJhbvPPYrqV8GGxLVgQe+6P/mrfp5UN1dHxrgvKf+0MkU7Y7bB4wayDq4NsC28HfHhF&#13;&#10;eQjPJjlekBc5RLL5Si4Hj/hmY7Bw2CvA00GTvDZnvbfQt6hXjzzK4WxggyE3HpQ3VFKnA2782vx1&#13;&#10;iD0Yoi9y4p0snZL0Al3ihaz068C5HUmD19EXnRejzjwtRl9+SayyKVDscsWOO8WyvefFkiccEQ9P&#13;&#10;6vlZIX2BPAL+2pE0cE7nK4ewcCAHpwX2CvfkURnKogd6TUqbwL975cqPPKc+8Y8f9ZDX4eNabcp/&#13;&#10;wnaJJjzuoIrvPKxnV2y1HbGDWbNmrZaVHNLj1+aTL83Qs1B3DCELEsdG1QUzm1F1gpm0KX/mo/96&#13;&#10;Xwsz9SnDOxhxrKhjXS/XvTqzz+AMog2Kg3E3SXnk0O4dFuOJXWg7bIRzh3fiYUeWtxZZ7n1gSXzt&#13;&#10;juK4PEB6aHRxvio/NbhiVcG4bJzvMG5C/Nthx8fuW+7Qb0lsCg941r/SLyw5JLgKdGTzkn2Sgc3a&#13;&#10;XEyHUWVkv1+3GzokLyxchey32QkiO2z0depyn/XW7Z2e9YN4QLDT/l3x6p16vOcYSLfK1kbVye7S&#13;&#10;Lumc7XiX9uc502iD4pWFLzwZwVcUu7yrlLu41EUWtsn+fc1JmfgV1KtO+dPe8CaNsrI/4zQhTh35&#13;&#10;E3t+Zg8fcBTHiQredAQX/TmZBfUIeGFndKis7Ivk8Q4+dKF9SI9H7+jQPYcNfNIhHDnceT979uzK&#13;&#10;2QeebBbvC4uDk3faT9qCPpEc6tIf4pcTGXzFC+xKPCIH25EPb3inS7KTGz5wJaOrepPkRfjGP+Io&#13;&#10;pk9RH/7JQZ/wgKUxmHzGx6S0o3o/80CxMXqT76CDDqp4zPQwZVNInuyPyJFtA7/qYT/qVY56qrZS&#13;&#10;MDt+14PjpTsfGItXLIs7Hi4/l3r/PQGRbTffKuZsv0tsNWZihTNbUT4stRM/fwhDPNAfXaTuyAw/&#13;&#10;ASaJNx7xIh0+BjLekiPlrG46/EO/9Een6jZOkIOdiBfopi8iH57JCsNukrrTSW5F0fOdpU+D13nn&#13;&#10;nVc5GLIZsrM3ducZL3Qo3PHAffHAip651eYTivP5+PZjZDd57q8sOmcD2gX7ZP+C9pRtpb8y1of3&#13;&#10;+j2BnWvPAt2x6+zD1wc5euVx7oG9vhrwi3kHDThLk6FBYEND4JrFt8VrTzsxLir99lDpxBsujaWn&#13;&#10;fzu+csRrhlpUNW80TxOMk62k3zZmZmh9n8/G2/payZif85l215x/ye8+07ua99Sf3RsLc57jXjCG&#13;&#10;5hwUn/XgnfR5TT6b6zqIwOnF2epzH4u48IxHM3fF/Ajh+1+KOPjpEe/8QETZ52uoQWB9Q8DcUB9l&#13;&#10;jWZ9ai1r/TqQ9VCnMpuLW78I+s9cf+lb3QvWFniSRn+6QVEX/xl0oLj0vaocaGlN+gaBBoEGgQaB&#13;&#10;BoHhRuDa8t8Od1zflVrGLLisOuTsSmFNIQ0CDQIjh4AF+SV/HHp9p/xgUI5XNpIyWLzkfX2DKe8d&#13;&#10;UA2WLJJyM8m1dYOp/ly/H2x960w+/XyXaJPixLVJOYAdCjnQyk1I90l0b3OQbuhKsICtk3cOyCys&#13;&#10;8ypuMHT8bk+K7cZNiRMu/l1cUL6ANVA6dMo28e59nh5PKp9YdmhooZ/2aQPVYhuPDse8R54twC3I&#13;&#10;bQrg3cGg9IidS5uHfw5cBfbo0F68QzbYONS0qSCPjU8HwvUD66rAQfyhA4e/ZIGzcgdD+HIgjWx8&#13;&#10;4HkwxFYQ7Hqj0RfOj9Ff/kzEb05enSRrs0AXJrOTt/1jxF+/P7gEZV/TemVzDvvg7J0NGzzQATzI&#13;&#10;QW9wkpYekLSeM5BfcGDIzukm7Vs8JwsY58aMd+pIXbpfi7bdoXzK+5jyie+frBU9qIenHFk5ZdAP&#13;&#10;m6Jvh951RwXlwoHsNt593YS9sVtxDvcRfNg+m0bKYeNkhIlA//mzg4kfTATv2xGsYZNBPvd4UT/H&#13;&#10;C7xrP7CqB/qRPu0PT/j0jH+8DbbfaMerOHXQJ/3DQv1so972k1cHyPqFt+xxROx6y9T4wFX/11ux&#13;&#10;beNXlbLLUUqMK85XT526U3zkkOfH7lvs2DZtb5Hk10fBP3GUlu4QeWBFFm3BPYxhRwdC2n6Vofzx&#13;&#10;Xlw9Xj5fOmIv8IGBq3ihTvSLH/rVHlL3dCfAlA3qL/GhrSgjbQn2ZMI7JwpOTGxbWnl90ahOMGDz&#13;&#10;Aj3pa/Uz0uNheQnq9Q4G+ObMBC910yGZ8ax9oORFfd5pQ9mfkt0XpXwdSJkcnhCnpnnz5lW4aSfS&#13;&#10;y4sv8kmLn+x/Np1Sfm7zgQWxavlZ5atnd0aMK19lGrsytli2XUx8aKdYfP+msWzUjuWraj19Jj6z&#13;&#10;DZOZTvF5f5HpkksuWY0NPhDeE2+ykpuMOfawX+0PVtL6opWf/lO2cjl24dfVe3Hy4IFe3GuLyvTT&#13;&#10;hXR9e3HUghW55UH0Ka3+JbGGBZ7UxQ44ociDRzrBk3skrzQwFO9ZfsRGlYFvZdTHOfyqE+FBudLW&#13;&#10;na7wiH/26MoZTxr6g1P2gXQ2bcKmsdl9E2LmhB5nv7Q3GCI2q48kB37VCQt5lQk3/LNrabwX1Is3&#13;&#10;chlnyIZ38nDe8k4bcs3gWRl1Ugdi9/2RelMHcMavMt0L7BvfnVI9PznqfUenZfSWDq/sEN1XbP6h&#13;&#10;gk0+05s+ic1nnXc/uCR+e9eV8bvrLok/3ntL3Fycruq078RN4wlTp8dTdtoznjV9v/qrEb/XPuGc&#13;&#10;NkQebYstbUhER+xfe2B32iU70Ya0ifWW/HRLN+ZzTzgyYs7e6y0MDeMNAt1AYGWZQ7zvzB91xekq&#13;&#10;+fnhzVfF9n88OT78+BdlVMdXcw5jTYbWjOYHxr4cK429xnNzh7xvd20tp/4sf84LXHM8N78SjPPG&#13;&#10;fldjtv6zHmeO4H3OFerX1jlDvd7mfh1H4JtfKL9K8M7OmPzzbyP+soSPfz3iuNd0lqdJ1SCwDiGg&#13;&#10;T/WPCLkvZe2oPzY/zrVlt9nVP5qrCvp8a1TzVWsi9VvvWmeYn+v3GxoaAvZ0G2oQaBBoEGgQaBBY&#13;&#10;fxC4c/CfYn6UkLfc9KioJqJBoEFgPUDgzNO7w2Rxelh1/33x8ISeQ1GbPvWNo7y3ad4NstARbBxl&#13;&#10;qD/X7/N9N+pdV8uAr8VlHoC52nybtLB8saJbTC8uB7wDJHxZiNK7q81BhD/80o3FcG7y1YvPzUEL&#13;&#10;aZuEnodC6nMwmfzsu8l2ceIBx8UpN54f/3XzJXHxsp4vavRVx4GTtoyXzz4oXrHPU6oDbIfkykV4&#13;&#10;tLC2qepw25cgyE8+B0XkcBgtjiwOcsmdBAv5BThxHJBHWgt5zjrSKMt79xbzDlrdd4PwByN8cTIY&#13;&#10;7EaFg2BywsTB2WAJL0g5bekH34z4wF+1fbVWZOEl/vnvI/5waow+4V9j9IzdW16vrDa91QdzmMLW&#13;&#10;YTddpqOAZ/FwoRe6pou7Hrw/Lrv/1rhx6T1x77KePm7K2CJ7qXeH8WWTvfxkBTuRlh7ZIJ3BxuGp&#13;&#10;tgpzm0PqIm/avXth4ouOH7rj1UsKVrvMrH6ujoxkUJ+Ah3SSw5/DTu/JjDfp2XvGp17xTBY6Zz/k&#13;&#10;xG+2cVebTXCUVx3KRPJlX55X2MKJ/bgKeHN4gA+Hzjaz9CkOKpLnukJz40u9+JQeHwJZtbGsr55v&#13;&#10;sPf4summ/MQIBto4WfGMYOM9EvfmXZ4dc6ZMjX+/5s/x34tvrOL7+7OqfPFqs1Xj4v17Hh5vPuhZ&#13;&#10;/SXv9T2M4KKdV/ZV7JqOUOqQDdKHTczcSISpNuAdbAX5W4n+OAR4J3BOQfSofAFeruwCLp4R3dCR&#13;&#10;OrynZ22TjeE7+fSlJZusykTK0J7wlO1TPnbGNuWDu/d18ow/dSk/26b6YIQPTiX0rDy2RyZp1ScN&#13;&#10;PpTNHvEjnWd1wk6b4nSlDNiQmfOVew5Ac+bMqWydA5j0+nl8yS/vpPv/L0YvOiMmPPDbmLDqvqi+&#13;&#10;58RHKYdFw1cJua276t79Y9lmh8dDq+bG4vEzqr4KP5xN8H322WdXOJNRG8OP+sijfnahbbuHiy9N&#13;&#10;0QNeOZrRkT4B/8pTNkyUzwGJ8w/epdUGxMOI/ajD+AhzTsV4gJm60tbEwdkzu8CLOujcF7Xwokz5&#13;&#10;Ul/0BF/8stvsS9KpDh/6bGnEuWdnSfoZ9ZEp+2RlcJqDD50idUqHPzLReY6deBWyjciH1E2n5NIH&#13;&#10;IfLImwQbMuHfF8Lwpg/JNprpXJNHssMbT/ogMrlPPup53JOH/NqHKxnIJX07Ug+9COwwSX7877nn&#13;&#10;nhWvbGAwhF94yA+zoRAZ8CiQKwnGbHNisW/x5JaG3CvHjo6vlp+e/ujlfTvA+pLKRYsuiq+VsO95&#13;&#10;v4g37nVYvHTOk7KKEb9mn8oOtTNXdqOdbEjEzrQ/9pd9Ah1qS+xPP7Re0qveOPT53CvfvF6K3jDd&#13;&#10;INBNBD577s+K02z396E/f825cfD2M+PZ0/fvk13zpxxzzEuMmeJchRxvc8yVdqDjpfKQsb1dMK7r&#13;&#10;C9WVa9Q60/nO+wz1uHra5n4DQeD73+jc6aou8t+9PspvrEccc2w9trlvEFhvEDAPNkc2L9bX5txY&#13;&#10;3HCSNZxgzWHOam6u7lxD6XOt63IdOpy8bKhlr9k131AlbORqEGgQaBBoENiwEPDb3t2isvHbUINA&#13;&#10;g8B6iED5Wa5u0R1/PCMeGMJPYlmsWJQ4SBLq9/VnG0wbK9l8s4hzwORgMA/XbO61o1WbdHGROXHt&#13;&#10;w+p29YnDk4MRm4sC3vAsuKfLPLRPXbpaEGfwXrqhUm8HccplbzYo37HTc+NdY54fZ918Zcy/7dq4&#13;&#10;+I4b4qYl98aSFcvLl5LGxg6bTIm9yhdlnrDT7nHItDnVIt7BcR7C4tVCWqATh/956KcOB0T4SIcL&#13;&#10;dTpIStnbyeiwFhYOlqT11RjpLeLV4d6hdzcP2Rx+2hyAu4PeweKPPwdkqH6o3E7O/uLYD4Ljo6hT&#13;&#10;p6t6xnNPi/ir4yK+85OIHXaq7BGvcM02RD8OyW2SIzLYTNcfwchBO/16/uO918WPrz03/vPWa+q1&#13;&#10;POr+qcW55okTd4jDt5y9ehOefm0KKRvW7MSGumehlcZsu0vsddhzY/Ifftr6qrPncQXDN75rrbTq&#13;&#10;tAmfh7fs1OE9pwTk3nuUuMCAkwF88oA/r8rhXMJuhSRthE2RSx820ENTulGHK0cOzgjakzZIF/SF&#13;&#10;lM1m0tlBPWwaSZvOE5lefI4zrq2BXjKuv/bAaUUa/Ryb0jbZbeKgXXBEQjbd0q52m7JdfGTuc+Nt&#13;&#10;45fHyZeeGb+//dq4bMUaB4cqQ/kzvoSjt5sRR2y7Wxy6zezYasrgfzIRf3SF8M2mEV6z7VYR5Q/5&#13;&#10;yQIz+MJbXrJmH8qWlSOkXXAGSeJck1Tv67U7emFb7IyO2Yry4AgzgWNTOvJkOfLgiyOQvPSuPPzr&#13;&#10;nzmuiPdeWnKoK+vTX4uvk7oFsrJxtkxX7Eh+tiQfGfGHtAd1sk355IdL6p69ygMv7UsZ3sFw4cKF&#13;&#10;VV48TZ8+PXbfvcchVPtTh3RbL/1VbHv7iTF6+ZV1Vvu9H7Xs3Njk9nODu9uyycfE8lteGrc9sH/F&#13;&#10;n7phbAzZbbfdKp7gC0NtlG2yCfoWL2hvZCCntuynAm1ok51+yKW/4BSVX/Wia4FdwYGccFTG4jLG&#13;&#10;XXXVVdUzYeAor5AYpy7wpRy6ZFf0rBy2ASN6hL3yPYvX1tkTGzCGilcuG2Uf0njOMQpPcKEjcisf&#13;&#10;wYiMeFAecpWWvPoibcJ7OlMfnPCe/RDe2JA8eEcZVz3U/sAKL/RAZm2Hrlop6/BOnerzVTeOad6R&#13;&#10;LwOZ8p5sngVEh/jEPx0qixzSw5Odi4OHkHjDHH/kgA9+9W/pYNnKb2/P6Xil7jruvaVvjccf3jPU&#13;&#10;3+MVPniFj3Yl0AOeL7jvxvjKTefGRQP86iknrLec8/P47fWXxIcO/ouYvtnUerUjeq8PJFvaFvvS&#13;&#10;dsVtSJTjC1ulO4HNaFfa8XpHhz8z4rXvifjmCYNj/fi3RRz53MHlbXI1CGwgCFx5z03xsSvOGjZp&#13;&#10;PnPhqfGMaftWY5Pxydjsqu8x7uuPxGVIRoxr+mD9lvEYSZPzRs/ijan53rxCkA7VrzkfqV60+aMM&#13;&#10;43RvoU2WJmpDRuDyiyI++IbBS/j+4nx1wOMjpu06+DKanA0CjyEC2QebG1vLWPf1tu7qNpv6Y/NS&#13;&#10;wVrLOkswdhgzBOsTPBojrKUa6gyBxvGqM5yaVA0CDQINAg0C6woC2/YctHSFnR3XHKp0pbymkAaB&#13;&#10;BoGRQeDu8lM1XaIxS3qcLbI4C4rcVLIIEVqfm8VGorX21aFXHo7Vr3nwt3bqnieHZfVgA278fge2&#13;&#10;Szq4uJmz2+bDk0OvPHx0tbko4J3O8/ALfwhv4jJkfNsKBhgJuzyEszlap+TDQhcPSfLsOXHb2Hnr&#13;&#10;SfG8LfesovGdC2f3ynIorGyEZ+/TscJBkMU0PNh6HghZ9CcfnSz6Lc7zcNahWt6rz6EqXi3Y1aFs&#13;&#10;gVz4yMPQisEB/FEH/rVHB8l1bAZQTJXUATrKTY/qYRB/bDqzHzyRby264OzOvnS1VqZHHq6+IOIj&#13;&#10;74l7PvHl6rA42xSbcJDezhYdJvtSFXK4fN4918c3rv1j/N+SzvrPU++/PYT/WbIo/mavI+I5u+9X&#13;&#10;OXbYmPeFE3omo00ZG0R54F2/erfg+DfFnjcuiglkGCDd9+EvxtLyc0ljysFzvS9m2+TOg0ybU/ji&#13;&#10;5AATVNeFdi2tA2xOCUnZHrQBbYQtsiVlCfSoHcgnv/fq7oToSH7p4SRoe/mVGe/xoh4OItLhXRuE&#13;&#10;m+CZPUmLV3Hkyvfe9UfKbQ2wVCa7Vxa58CedvlDbUjdnFOQ9XtXNYQVxDNmlpNl+5cR48Za3xh1L&#13;&#10;74v7xz4cYzYpTp2Tp8S0LafG7C13iDGlLvjDWF2DobqjEL7YXxJc8KYvSXugMzLqu/QLdKuPwod7&#13;&#10;eMtHLv2SoE9yhYEvRdFdnbK/0Zch+bUBOq2TdDCq61k9+JFW/XBVjzLSNjiBiEN4xTeZ5FMmvQjk&#13;&#10;Fy9fnWBLPs5C8iafZPJOGfiQV4CBOO11y4ITwlvqSho44CsDW9XW5MWLq36G0wS8Vtz6vxE3/ijG&#13;&#10;PTS/ztqg7icsKY6mC34SD099Q9wy6UWx8Ma7qzr22WefyvEIhjm2kU+7ZZ9s5cILL6xk4QBE5vz6&#13;&#10;kjxsAr/k4BxMTzBC7Ipdw5hu4KNMOiAnZy5l6FeNFdJ4Jw28s2+hZ7zRp+B9OtuxDX0XPmDvHX25&#13;&#10;IvwKynBF7Dr7VXWoFymLznLMoYMcf8XDRRwe077pVX3Jn/RZvzh2xbGLfImv/BlXVdzyB39sI8dP&#13;&#10;toHfVhuVDa9pm2nvyheUIbRS4iufQCZ1IPXoW7T5xNB7dSeO+jp2nViTVzu58sorKxtmO4l1a93t&#13;&#10;nvHNRtSpreqz+yN80gm+8ZKEV/aX/KZu8z17lIYM/7XwnPjU3Zfmq0Fdf3zbwjjv11+Jbx72sth/&#13;&#10;25mDKqMbmdg3XadjrysbY58bGmnv7CXtVFtkB2TNvme9kfkD/1Q6nuLkfsqJA2P5OeXrpx/53MDy&#13;&#10;NKkbBDZABE664s/DKtW5998V373gtDh8q9mrx8d2Fep7BGOf8ce4ZhzOqzzGnXowpxCM4znetivb&#13;&#10;mCUYa41prhmU7977hhoEViPwrS+uvh3UTfnp5fi3fy37LJ8cVPYmU4PAuoCA/tJa1PrO2tua1prB&#13;&#10;Wk3/PBKEB2tUwVw19yCsYQS8mdPmPH4keFqf61izc78+S9HwvuEiwOv5qsvLvxOWDV6bMNOKk8Tc&#13;&#10;A8q/tvZsDm64gjeSNQg0CPSKwM4zyk/O7BGxqPQNQ6X9Sn/SUINAg8D6h0CHXzHqRLCtdto5tioH&#13;&#10;ag11joANt3ahtxJsrlnE1UNuxrXNM3P3iFnzIgbhqPGo8vz32yPkwM4C0mGZAxALWXK45qGfTUiH&#13;&#10;JJ5tRNZDtxe8Ni9zEevwrk4OpGyG5gFw/Z080tfz4NMC2MEnqi+UPcPbewc99EFmi3llIXU5PJTO&#13;&#10;YWtikl/dqBL18geuFuHIwZlnP8nkMDYdExxs2mxVbh5WOogUENzx1unhJ/kcXiE8kn+whAc8wcUm&#13;&#10;w1Ao8WzLz5c/M5SiI371o4gnHhGrDj+qsgt2qk31RQ6XOQr8x3VnxyeuP6evpL2+O7f8FOHx838c&#13;&#10;77nj+jh+px6nSPpkm0m96Y0taGMPf+l7Me4f3x2jz/plZunzumqTyXHLuz4e9x3w5Bj7iBNKuwwO&#13;&#10;BNgrextXbNfmEDt3IKB9abMC3dKzePecIPKQ3z275ICB3NcPf8nJjtkbZw3p+8NdOXkooU0luYed&#13;&#10;utgwxxW2716ZbLm1n8E3WThcpFOC53pIeVvj6vHJg6u+Q/uEH560fdjpF8Vrz8m3dosvuGQemAjq&#13;&#10;o2O2CCP2L165Y0rX8kBpV/SRMkk/UII73pSpf1MXHbYSbPCpLcsjPXnUTT5OON4J8MarIE22W2X4&#13;&#10;Ao/n7EvT6YicSBr2ke+TD3nwqXxywo2t6AvkEQdD+bzzLNBFOrxoR9KIy7bjK01sRrl4SRmUgw9l&#13;&#10;IzYljzKkR9oenuSjB8Se5JGGjmFxb9H5qIIT3Xkvn6sy2aV06oKlNOLxnE4TlSPmvSfFZku7f7A+&#13;&#10;9vavxnZjfh9Lx70uxm33xAo79Ws77Bt/2gbezjrrrMpJkkycrfyknPcCmZB88if24ukInsrhlEVe&#13;&#10;aeBGRjpRpjywE88Zk03NnDlzdftVVvYdbI6e2aFxxZXDFl6k0V7q7RP/+gJ6qfendKrdodQh/ozf&#13;&#10;7ARv2oM4bYN9sMW0Vzy4V780gv5SPB7UJT19woD8+NDXkQe/xnVx7QhO+CCToO/wrF3RQSvBDi94&#13;&#10;zbZH9r7Ie7inrZMXJvSBP8+uKZ8r8l6ASSvJ4x0cOWDNmjXrUflb89SfYaVcstJ1O4KrIF3qQ7rU&#13;&#10;NbuDf/Lbrgxx7PI35aelh+p0leUvfOiBOP7078QpT3997LHltIwe8St9cmhkM+zClT2zS/rZkIh9&#13;&#10;5vjEdvUnQrab/mxgncLi0+XnoHxV5Isf7oytN30g4j0f6Sxtk6pBYANGYGUZ+7593XnDLuGvb7w0&#13;&#10;9hsztRprjFXGe+OOcdezeRwyBzE2GQvzaszKsbM/RvVbrWOvOGFD68P7w6J5PwQEbrkx4uRvDqGA&#13;&#10;R7Ke+NmIv/mHsqm1Zn9i6IU2JTQIjDwC1l3WCPYzrCFybtzbWmy4OLRGEYwV9hOseawN3Qvm8cYU&#13;&#10;ob+13HDxuK6Xu2YXcF3ntOFv40Lg21+K+MG3I67s5YDgxa+LeNnrixNWF7+IsHEh3EjbILB+I/Cc&#13;&#10;F0Z8+WNDl+GIo4ZeRlNCg0CDwMgjMGN2xNm/60690xqnq3ZAOhizsGoN9cOj1nwWXDbg6iE34FrT&#13;&#10;9vVsITfmGUfHxKE6Xu04Ox489Mi4rxy0OuDLxWLKYLFoUevgwyZkPotzPxxkM9OmpkNtctZJnbnA&#13;&#10;bVc//uWRN8lC12EsnpF3DrDyoNFmq/dkzAUxLATkvUND7+V1IJuH2XkwXyXs44/DMnlgiA+HmPhU&#13;&#10;roMmmwdJ5BIcRKsvDy7zgFI65eC5t80F+Rx6ozw4rh4G+Qf/KA/KB1lMlQ1vKPVRPfhzSfna069P&#13;&#10;Wv042JvNfvWTmHzcq6s21kkZ2t+/33ROfHqQTlf1Ok5YOD/ufGBxfOTxL169aV9/3+5+dfvfvXyR&#13;&#10;7Xs/jzjxixFf+3zErde2S17FLXveK+OuY18TD243LcYUu9Jm9ENs1Ua+vkkbZnPsxqaUNOI5mcGe&#13;&#10;/eRBA3vTJ9FvHvTLw+YdfGY6vIrXzgROA9qM99qZ+hzSayP5VaFehSgv8IOy3VUPjzxrW+nYgWe8&#13;&#10;+bpQa1p5tAdtGq/ZL+BJ6I/wkAco+Ldxx/EEfnDSxuDgHYKzunzZB9baF0cM7U0ezhkINp7h7xAZ&#13;&#10;Pu7xpDztWlsgYx4uy5f1uO+E1Jt9GYzw1N9hDgzxDSv3+KI3cikD9vhQrsCxBo/JP3ykTRuDk6A8&#13;&#10;spG1TvLp75JP7+Cu38Mr24OzOJjAzrPy4Z1ONewPb2zQPZ7YGp2pW5+pTPmUk3bK1qUR1MVJI8mz&#13;&#10;PPJKr2yyIBi4pzP8axvwwpOrsSifpSGnMlLHyqZf/E9b/PXY5N7vZLVdv45bcUXsvuI9MWGrH8R9&#13;&#10;46dVdghbmHPPwKuf82Of5PKVRTLjH+4w84zfq6++upIFk7Dys4XwZgfwYSNwIau2uXDhwqpMuqc3&#13;&#10;bd97X8tiV/DgeEZf6pMfP/ShLnkcdgqpK7zDWdtE3qU+so1XL8of+Honb5K6xCuDfGmb6qQn8eog&#13;&#10;F/7SPpRDz+LZIfml9d478YmFcvHOfui6HWX7VBcMsh68JY/wSKIvtobUj5ccMzNNb1dYyS9onwK+&#13;&#10;6AJ+MHdfJzLRfQay5r3y9BN0qL+DYbbtxA4W6khc8qoO9XlWJsxhhcjtGZ+pX/H0IA0e5fXcKV1x&#13;&#10;943xpgs7c1rutMyblz8UH/zjKXHys97aaZZhS8fG4K99Zr/Gnlr1OWwMjGDBxnOB7Wsn7JjN6F+E&#13;&#10;9Ybe+fcRZZ0WP/y3iJ/+oHRUPY7rq/mfvHnEMS+LeMkrIuYdtDq6uWkQ2BAR0Ncbb9pd63Hn3Xld&#13;&#10;3P5wjxP4cOLwyyW3xT9sNiU2nzSlGqdyDMeL/sY4bCzsj4xTOQbmVZyxz3ynoQaBriAw/4yuFFMa&#13;&#10;YYSyDn1Gd8prSmkQeAwRMFc0N7Y2ta6wxs315Eizletbazprvdz3yHWftZS1jbVqrodGmsd1tb7G&#13;&#10;8Wpd1czGyteF8yM+/O6I88tn6vuik8p/2Qjv/kTEm9/bV8rmXYNAg8CGiMBLXjl0x6sXviZizj4b&#13;&#10;IjqNTA0CGz4CvmL0o68OXc65T4jY/rH7b++hCzD0EmzC2XxzeFQP4nuj3HSzCVcPAzlIald2HtQ5&#13;&#10;iBvz3GNjx5O/G6PuuK5d0o7ibnnecXFd+ckhB4jIotFBjkWhhWMuaMUNlfe+GLIZa8EsOFRKfuSB&#13;&#10;n4Wq0O6QiR4sboXUCV7J4JDQ5iey8HWAo3xEVmkc5KRscLUwzoNO8sPBol7edEAS70DW4WN/lAes&#13;&#10;6lBXOl3hzZdayNUbkVdw6JYHlXmw6oqUI+Qinq1yjIAh3sk4FIIX7PCvvKESOdCjdHnmaUMtuso/&#13;&#10;+sxfxOh7i6PYNo/+kki7Cr528e/i09eUnzjsEn3r1itj2hWnx9/s/+zBlfjqcsj7qr+OOK0cIl9U&#13;&#10;1n03Xh+lAyoeEFN75mRPOLzItl1sVuI2KXpJe6Cj+oG5yrWru8tmFOIMwUbYNttnM5z+6KF+GCLN&#13;&#10;/2fvPsAtrar78S9ghl6GJgwMzNARBMSCYgS7iJqoEfnHbkSNib0kscceY43RmGjUxFhij/yMFcWI&#13;&#10;BAsWQOkwlGHovc4M7b8/Z1jDnnfOOfece86de2fmXc+z737L3muv9V1r7/fde+37HsHd3Hzgfh18&#13;&#10;cN9mAveV45v4If2Bvxin9KPcfMV3lGnm2c979SN9TP/Rr/HsRWTSP/mWBbdhqN5AQHZ89Hf9Uvt4&#13;&#10;J5HXGHBh2WiyePHizj2bVfQLGMKFjjDLDQf4kR1P2EvaxNexcUtd+EjGFjyMe4lZjVvKIrfAmP2J&#13;&#10;HcisPfVWot/+IuL/ykbs0/8QcXX5gtj6ZRNI+VnyWQ86NDY48qlxW9nMBGfy0A+PHDvY3rhFHz7D&#13;&#10;FuxOf3LTwxjDl9QhdxLZcuExr+EBH+3w2fQBbVg4RTlmy5WBF7suWLCg044y5PI85v/4acsXiCTy&#13;&#10;wIKs6ucXmWDk60ur4FP4aUM9CS/Ypj20py1twomf0DvtQ+f0I8d8P2Wjw843/GtsHN/GZspp6e+e&#13;&#10;GXfv9qmyaeeRHfkWLlzYeeZcVL4kxbfg6KcI4X1h8WN4IfLSKZ8b7sM1n3P8F5Y2uqWd2BsG7sGM&#13;&#10;Pzj2lSubhvgTvPQLYwEfUd9mK3XxUYZcvqKmn7jmPh/DQ/9iE7LkM48c+dxUh4/pI3zLcY4V7CUp&#13;&#10;qw3H7tEVsQ2dkXbd4zPa8yW23CzGV9VXj+09X5FyfIrtu1FuuoIRXWAj0Z0OZHWPDK7DXt9D7JQ6&#13;&#10;apfs2S/qttQhd467eQ8/MpPRxtBelPZTvknsqV1tsBvZbMRyDU7kkhLvrJ99gbzKks14QW9+gl9S&#13;&#10;2oB9ydsLyyzfK//w78rzcgrox9ddFh879QfxioOOmALuw7Hk3+zEFkjf5X/66tpI+gCdvWvwIf2Q&#13;&#10;r/Gj7LczXu/7HRwhvatspj+7PH+vurzsOi5Sb1/eT/c5wINnxqvQCtgi0A0BzwfJs6CZd7vWjUe3&#13;&#10;a+fdtPyfF7rdG/e1i5dcF/vO3qjrcyzb8oz0XudZlbljyb2WZiYC9XsGCYc9n0ydZhvj5LHZWX+I&#13;&#10;sXnbwnPajVeM09JagYCx2BzL3Nuc0zujOZb5irnhdJB3de17Rzd39Q5r/pNrdmT2fmuONl0yTgcu&#13;&#10;vdpsN171Qqa9vvoROPnEiOeXRXy/zTsoffCNZYH16oi3vX/QGm25FoEWgbUBgfl7lN/v/kjEe14z&#13;&#10;OW023y7i5WX8aKlFoEVgzUTgcX8c8cYSAL1rxP8a/OOj10z9JyG1AFEGkjLQJbeg2ItMlizENdO4&#13;&#10;F+NMIAW9TNyQCduWu8yP9d75obLB/qhe4vW9ftMfPSkuPOzIzs+PCXgJZkgCYN2CcH2ZTeKmBSqT&#13;&#10;UIleNc70E3SUegVYctNCYkIEcpvESklsCDtBTiSw575glXaScsLuvINvwUI5cmYA1b3caOF4IiIj&#13;&#10;vogeAsrkoNfee+/dwXoiHnlffclEXvApJ+/0TwzYMYO5jsk6CtFdsAvhNdmgaMrAxuyB+NlKJCg1&#13;&#10;LjrvzIE2Xv3isnPib08rG1LGTO8668Q4YLt58bhdD5wcZ8G4Rx+5PN3DoQ50315sDsccn7LP3uHa&#13;&#10;PUFxtrL4tGlZ2GE7GygQPham9Ak+5LqFIb5lHLM5wjVlkMUsVAdW9B2bWfCyQUId7fEXC0nkwvvC&#13;&#10;srHDF4p6+Y1xTf/QH4yZkjE1c/e1iyd/tjnCuXGqJrIj/Y0Mvdqr69THeNIjNxBoSz9rjuP4ks/4&#13;&#10;4L52yeaaXH25TSbqwsdzhX1gpG+yiXuwNr7g4bqkH+tv6vUKpmtLIq9yjvGWw1x7K8Y1/9X88Q9E&#13;&#10;nLDqpp9O7/vulyLe+YrY5CVvjE1e+ca4tdiV3eEOawF+2LCPn7tKe8OHX8CaLjlOGMvpQxb1UMpC&#13;&#10;V8kYjbc6knOYqYd/XYcfKauNfDbhRx512YPv0p/eypI/nw34Kpe+jj/d9Af2y36Df01koS+e7IKn&#13;&#10;PoEPf4UzuclCxiS4qEsm/YN8c675XNxnNW26Sjk2uuAlscmcH8TSjfbt+BS5yWUjkecO34MR+fgb&#13;&#10;ffhe6k13/Zb+55577orFbM9BOrIzX3cfjgvKhji4wgkPmLv+kIc8pLPhxkalk046qbO5Sttp17Sf&#13;&#10;/uKYT+MJPzzYJcctuvGB9E8+gOiG3FMnn7nsQ87sY+6R2X18yYGHcjBgL/fJTR5f10t7429j2Cmn&#13;&#10;nNLpE+lzNob0onxn0FZuusqy+jbZtAsLYwK803fJhjdZ4Q0TNqrHPfXZzHW6IW3RiQ3oldc6B5P4&#13;&#10;gx8++VORbEw2fqR/kysTPfJYPyOf8mT0pTVERzzJp2/SjU76kcQHJkPHL/pDfPXy8ydTdaA6bzv9&#13;&#10;p3H0ng+NHXyhaJoJ/s2fHuQn/Ba2axvxC2MAX9FP+JWkD0nurzHknxnbf2hcY8y1rgnqOWJcN35n&#13;&#10;Xh/ntczzuTMoTsYn74aZ18eu5fWbLyv/cLKaaHH5Ct2C2XM6z7V8DsmNsylPLUpi5NkmJfXCotd1&#13;&#10;9Xrd63V9MnXGyWvY9pttT3Tejf9EdZr38VhbaVZ5/+79b3pDan3z8vfmIWu1xVsEZjQC5vbm9dYC&#13;&#10;zOfM67wb53xxOoQ3rzHfkcyRzIkkx95pJXMic1VyTnYeNB26jbPNNehNfpxqt7xmHAJXlf9GfO2L&#13;&#10;htt0lUr8RwnKzds54oWvyitt3iLQIrAuIHDMK8uXEi6O+I+PDK/tRz9XVpl3H75eW6NFoEVgZiAw&#13;&#10;Z+uI17wj4kNvmrw88/aJeFZ591iLyCJNBojkmUyA+i3gWISTckEuz6d6gmSBUzBOAJB82hOoEnCw&#13;&#10;KBhPeFrZYPupstH2JUNZacmhR8SNb/9w7Ff+69pk0ALo6iA6CBJl0NCibhJsTTozcJjXm7kJq2A4&#13;&#10;PkmCMhlgzWtsCrcMzLquDOzYL8nkXDCdLyB4wFgZPARQLbDCW4DfBHlQElhF7CiozJb089NNFgcm&#13;&#10;S4mTBQXyZ+DcTzvRg4z0JHcGYCfTFnnJjgdcRiV2R3Rfpe9cvfwrIqO20al//fIv50zE6x9PO26i&#13;&#10;IpO+/4FTj5v0xit+x3Zs6TjHqW5jFBzZR4Jrjk38PhdyLEbVvPgP37Tg48s++pNAf9qEr7umbcnX&#13;&#10;X/DXR5Gy+oKvmCT5qkpuuLHRAF99Vbv8NIM1de449ePHTbJhQ32+LNcXfeVD/8xAcwZv8IIZn80x&#13;&#10;LfVp8q3P+SS+6tMbX+NJN4IpzMiTMmkPua693EjgmvENZuwieAx3ZfTP3NCmnLbhDU92oQdcyKE8&#13;&#10;PhL7u5cbVFJeY2Em97S35Tf+Mzb/yJuxn5g+9fcRJ/4oNn3/p2LT/Q7s2M2mK7zIBk/2IT99yE5/&#13;&#10;shl7cgyCgXpsRQbJZgu+wgfJS0660kN9hBd9UfqYY1honx/T3THii/jgBxft8UnY48tO2pD4ITly&#13;&#10;swh5+RCb00vSZ7IPyZ3zK7KQW8IL8Re4aMNzQ98gg3bxRurZuLP0omNj9tJ/71xb3X+Wnf7mOGeL&#13;&#10;d8ZVRX8bhfbYY4848MADOxjqV7ClQ26CozOc4eEeOyLY0o1t6dfxrYKzr1q555q69JVyjPcsggvs&#13;&#10;2Ipv23hMBvZmF/aHMzzZFy+bnvwMos06ZLPhiZ0R2yCysDf5tUcmPMntHj/By7Wsw0eV3aDwIm++&#13;&#10;M/AFbRmrXNO2jS36NfsiY4K69EHqa78X8S3tk7u56Uod/QjOcFGOv8Agx0CYIe0ZK5SR8pisKQsM&#13;&#10;8XMv+6e6+azIPuPaZAm+9IB/cA5lAABAAElEQVSTn5akO7tln0m++jCcyMo2iFz04SvKs4lrSHk2&#13;&#10;TqILLCQY53HmWa6Zf/28k5uXxn7+rfJVzL844LFj5ztZhvo0u6SvwZyNEtvJ8p2p9fi2pF9K/IvO&#13;&#10;xnw+1VKLwLqCgLE9x/d+uXvGf+NsnXt2dEvK9OIH2/qevuf51kz5Pl5fz2v4S/2IXFf4YvFqotvL&#13;&#10;0keOmfTznJLyWbyaxGibmSIEco6R7Cc6V26iMhPdnwyPQerM3rL3O6f6Q9HG3ee4Q/FoC7cIzEAE&#13;&#10;vCdaj8rNV+a73hNzXjWdIpvLmD9J5krmcp6ljiXPTXNDc3FzoJHppz+I+M0vIi5YWH7jvaxPzClj&#13;&#10;yJ77RjzksIiDHzIy+3EyWL66OE6OLa8Wgckg8PH3lQ0U506m5vI6735txKPK17J222vyPNqaLQIt&#13;&#10;AmseAm/7oBXjiA+/dTDZdz+wfA79IxGHPnKw8m2pFoEWgZmLwMv+NuIXJ5afGPru5GR86z+UCNGa&#13;&#10;OTm3uJcLaHILj5n3AsNiiolOnTIA1KvOVF4X6BVgIDsyGTN5rCdjAqJLn3x0bLBZ+emNj74n1r/g&#13;&#10;9xOL9Jdvjo3/+p2x88Qlx1YiJ5UmmKkP5hZkM6Ai70UWYzOQ7hiZoJqcSuyU5L6gjJQLxbCrg7DK&#13;&#10;uidQmwF1uMJXWUTm3JAhYGjzQN1Op1CfP3jjQQ4ysqXJtuB0r40dfdh1vcVn8ZLgqp3MEwM40V2Z&#13;&#10;2ne6MqwuwpHMSJBvHCTQjHKheyWes5cH1Ve6NtmTWRPz+uFFp8YPrrl349Bkm+pV7+SbrolvnPfL&#13;&#10;ePqe/Rc39OF6rOo3TrGlYGsGvOX6UJPw5H/u8bkc0+pyFqbY1wYIbfJVPsKnjJ+O+b/7GeCsx0h9&#13;&#10;wWYiGx34nP8szMCv9mxesKmBzfmSDThN0vfw4Q8WxbSrrNymB/qSgw6uaZ9eEr71QhoZ6UOPvK48&#13;&#10;HnCQ8lgukV15x9rRx7vhSW78tYuUo6MFPbq7LlBDR7Im4Y3YrM7zeudi+aN9Yw8sjIPs5xhv/DKw&#13;&#10;7LoNMVsXrNYv+uiXdIRZ4qbeTj/6Vmz+L+9O9oPlZ5wcdx/z9LjxE1+KW3bYuaMPjPkG3hYI4Wpj&#13;&#10;TOKLMd3Yj31gQA/1yIVykwjbGJ8yoGX8zY0Y8sSE/AimrmWZ3ATmnmvaYCuyOU5yj1+SyRgIT+3m&#13;&#10;2A5r1/kX/uRhe+M+GyeRg43xk/Dj067ThfzK50ZA9ensGrvddO3i2PTi8g41TTRr2a9j48s+U17h&#13;&#10;ntp55vBNm5/ImTrluCBHMEkM4EoPvqdfww9udEy8+EFuQnOPPdyz4J1fOVqwYEHnpw35qjGC/6rH&#13;&#10;L/iWttOOZFQu7aN/wtfmNkTuJPKxAyKb89yoycbkxttx2nlWkW924QEDPrJo0aKO/HxNOZuuyItv&#13;&#10;brrS/4xT+p525PlekbLUeW6EwQ9utcx1OT4JA/wkupJLe/kupE/xN/5tw5Pyaavsd8p2a4OdyICH&#13;&#10;5HgU8rygGyzkNjKifHboR9mHXScnHfUb9mNTcsKEX2VSP4/Z0LmU4wReiD6wyH6Zx9ffflv812Uj&#13;&#10;rJEuZz/h3+9dfPqM2nhFYH3NeMw3kGe1vsVP11aiG731F/0hn736e/abtVX3Vq/BEcgxul/e756W&#13;&#10;3B9XmV786neXQbQjT47pxss8zrx5LeUfhHc+MzwrJM/lPM48r3lOKd+PUibje1Mu95rXktcd5Xm4&#13;&#10;umjZbcu/PEmvZkoM8rrzpH6697o37HVtrY46vdqYTPvdeDWvDXveTY6JeKiz1tHe+41Ppfaf68eH&#13;&#10;ZctpxiFgzDaf9J4omdOZZ/knGnOHmUDmRpI5r3l3zjPNlXK+ZA7lfbd+9gwk+1c/F/HJD5cNV31+&#13;&#10;SeBhR0a89NURD3/sQCynutDMsMpUa9nyn9kIXFx2KH7+n0aX8SvlPy7f8N7R+bQcWgRaBNYsBF5e&#13;&#10;vnjzsEeXceSTEcf+Z3fZdyw/TficF0X8+cvX2I0W3RVrr7YIrOMIvP9fys+GPi/idz8dDghfUfJz&#13;&#10;hTOcMmCTwZoM4ljQ60UmZIJCUgZxHLs+E0jAyaQrg1gmZoIKglYmjhmss2Cbwa6lcxfEne/519j5&#13;&#10;p9+P7X51Ymzyu5+srMru5ScuHvukiKc+M2LfA1a+N0Vn5KODCSW7JJlACpBIJpT9CA/6mpAmwcFk&#13;&#10;VKrJQm5OWB0j/GGXGx+yPJkEVvkPwktAJyfkdeAVD0Ha5kJf8uqW4y8gLShkok8Hk2uL1VMRFNMW&#13;&#10;36CHAClZySCxQS4+0C8DVKlrN/ldg49Fe/o38etVZ6LrGWToyq/8dObYaO68CVl968LfTVhm1AL/&#13;&#10;vfC3KzZe8cl6nMrjXmMV+/B1WMmlQXyQzQTGkSCser2ILxpf2Jqf4M9PXSMfXxHUdcx2ZOFnUk38&#13;&#10;XF+S5yYNY6pjGy2MUzZj6As1aY+e+NZjgfb0Zf3O4lkGVGGoL+UGC7rqU3LtkVEZYzlcXZc3MSY/&#13;&#10;WV0nAxzUoas8Ay6Zk4f8zmFKVsfZ9sKFCzt6aE9KO6W/wxPhTV9Y4UnmmvC0+QLuiK7khJ+yMMF7&#13;&#10;s9LPYat8TeTa/Ozfx3bDbrq6h8l6VyyMjd/3lvjVi17faZMsxpTUy7hoLNZOBt74DTzJQk8bMujI&#13;&#10;DsYfskvGILI7ltMRHqlrjsXqaiN15Y9JeKL06dQ/ca7Lqc+uNskpjyc8Eb3wJTt52EL7/FD7ee6a&#13;&#10;+0nk5Qd8Em+2wRc+SfAi1x1nfzrWu72s4Uwj7bHhN+Lm2YcV+XaKCy64oCMJvCX+RFb6wUqCI/3Z&#13;&#10;ly3ZWEq/9ZUrGz1ggNidT+BhDHEOb2Vch0u2ddBBB3X4/O53v4uzzjqrs4lN/9YH8Zfr52TSNn4X&#13;&#10;XnhhZ7NWbrwiWxIZ1FFePWOea+xhAxWe7JA2zk1XyhuHjEs2grEhf+S3973vfVfadKUsXPgd31hQ&#13;&#10;NmWRyTW6ph+mTGTg89rFr9m/s5wcP9jAKJ/fjm3u0x5MbToz1jl3jz+Snb45ptQ8m8fkUFdyPArB&#13;&#10;nh34kQ1r2U/gkARHepFNqvGBi7L6ljL1vaxPTjpmqvshWzuX6j75f1efl9WnNP/pDVfEFbfcMCN+&#13;&#10;brBWlB34jP6S762ObfDXB9ZGorOxwzjluaKPS/prjjdro95ToZNxBXXLu11rll2dZbLtbm0aO9ZU&#13;&#10;IrvxTV6nbteG1dO4L+Xz0LH3H+d5TX/KY2M4auYwl8gkr+XsdrycS4dRh1c+C/Ft8s7zlHX+neVr&#13;&#10;mzcu6sgx1X92mbN8s3evdugrJZE1sUvc8jxxTiyzTpu3CIwFgQc+dCxsOkwO7v8PYeNrqOXUIjB9&#13;&#10;CJi/mm+YG3pHzJ8e9O44U8hzw7urZH5jnUIyXyK3OSp5PbcnnPfdUdba3/hXEd/47MTqnfS9COl1&#13;&#10;ZX+If9SfZrp3dj/NgrTNr8MI/OT741H+/3293Xg1HiRbLi0Cax4CDygv69Kby9fzTv11+YLeRVFW&#13;&#10;2MvvxZSAhk9OutdSi0CLwNqHgA0Inzs24u/fGPFf/zKxfrvdL+JNfx/xmCdOXHY1lsiAS+YZmOm3&#13;&#10;CGlRzGJfM+Ui32oUf6Cm6CZwksFhi5smjBbxBFJSd5MxAVKTSBM2ASwTMsG4zV78yrj7FX8Td8/a&#13;&#10;INa7vHzNpwSxOuP8tqt+bWYgoYYsRDZyZZAtq5Mzg4UmkBPZQH0BVLyS1DMxbU484SQQqjy/QNoS&#13;&#10;gGmWtYAKy8QYdgLoOQnHSxBU+0hwHp9hSBsXX3xxJyCENyK3tmzaGDcJPNEHxjZj8BeUE3ny0Efi&#13;&#10;Nybxkn6RGOkrNbEjnuw0Lplhiy/i16vQwQ8uP428ytXhL2w9N2L/g/rWu+X2pfFfi8/pW2YcN79z&#13;&#10;9aI489ILY5sNNun0317jFd/IBJsMUkxGBgs1+gHbGhcmIu3aSKJf6Ef8n9+yu/6Ti1b4KMfP8M/x&#13;&#10;SK6fpB/6ibHcnKSO8njnBo38WpTriYfjmpRHfFhfTlKOXmSyyYEcfFoQlgx8HU/9AIaOJdcz8X3j&#13;&#10;Cr35PV3xdZ+P5hiSbdLP5gcET0H//IlF/cPmCNfUw+vCsjEjcYIJ0hbeyjtOuZt2zr5LHvrQHW5s&#13;&#10;ChN4wM/mym5E162+9Jlutwa+ttHJP4oFBz80rjr8iA6OZEh8yGKc5SO+aEQfYyd7yOlWj9nq0ZHu&#13;&#10;EhyNK/DaqmAFB/fZNMcGdmAjBAO88x4eKHGjLxvio4z2UW5kUTe/zKONfE6QQWJPvkpmSdv42dyi&#13;&#10;DbbHN5P76iH8YMP/8IUN23R0uuu62Gzx+zvlpvvP/PVPims2fGAH82tKn7HhiNx8Te65QHf65GYG&#13;&#10;fgxr9xFM+DLd9C2JP/IBWLMDX4CZMQNONukorx129zUefNyHF9z0E9jio2xuVsKHXeR8QX1lk9Rd&#13;&#10;duu1sekGt8amxcbXLTwtliy7K5beeG1svMkOK/RTjr02LHx86YqOfAo/41RnA0/RU1t+ipENs8/S&#13;&#10;na8jvq1e+hi/gFn6mzLDbLpSHpEn33Pw5K/GFlgi8sGPXWCs/5NjUNL/kLqjEizJR2844Wkc0obr&#13;&#10;7CqxWTeCIbuzh/LdCC+Y1rhmOe3xkTrBbNGty58VWW4q84U3Xj7jNl6lvnwYbvwQ8SN9Jvtwllub&#13;&#10;crpJ/FHSl/QZ45e+NU7KZ0+d18fa6nbe7Vqz7Oosk21nm87XBcp3qxxb67w+hkW3827XmmWzDGyN&#13;&#10;V92Se56PdZ58yOgZmZT86tyxcsbKbnnzWtZNnvJsm3xkydxxprwmV34QIpOEtFvLmPcmuqbuQct2&#13;&#10;i7joZIdTTg/aY//YYeMtVsKh1r2JByzyGeSZ2I9SVzZppvqe45ZaBCZEwC8XPe6oiONKTHcUOuqY&#13;&#10;iNW0JjiKmG3dFoFxIGBeYq5iHcV81ztyzgXHwX+cPHLu633eu2y+05o3Sd4PrFuYC3qmrEKvfH7E&#13;&#10;97+yyuW+Fz70phIrKGuzr3pr32JTffPeN5+pbqnl3yLQCwGbJMZBl58fsfDsiN33GQe3lkeLQIvA&#13;&#10;mojAdjuUDRXlqycttQi0CKw7CGxeFqDf8/GIPzk64r+/HPGDb0WU/95eiQ55bMSTnxbxZ2VCPqt7&#13;&#10;4GSl8lNwYrFLIMWiljyPnfdb+BNsMFmRTEryeApEnBKW9BbEFMC0kGehj04CCgJ9glWCXe5ZzMx7&#13;&#10;/pNHMMukUlnXV6Jdd1/pdKpO2Il8JoXkTSJrBkbkEy0uwsEkU2JzpI4JpokmuzYJNsqTAcFCebg0&#13;&#10;STlBVfgiE28Bmpy8alNAFi/tClr1ChA2eec5Hc4999yOPemcwVr3HdeL6llnlBzmdII1ebthRD+6&#13;&#10;SnTMTVhsZSEC0RPGZFY+Nz6oMy6Z+Ui2Rd5V6NFls+fGZaPakuU/H7XK/UEv/OlzJix5+jWLJiwz&#13;&#10;rgKnXH5B/NF2e3TYZf+Ft/4qjQtfDfBxPqEfWLgZlMiV/sn2gpj6gWv6k2N9zThlc0SzXxifLWwZ&#13;&#10;w/iUsYofkUOf4Ec2KGUfzEUj5cirv/E9/stPLDi51ksHuNn8kWOmfpubRrShPl54SDDm77mpQr/P&#13;&#10;r/nUGJHV+JA5vf2HpL5BZ3XynlzKsYr8ufmCDsqTS9vZL8mi/5GR7mR2DVZSBnXkknGMDPREKRvM&#13;&#10;yNSkWWf+Pmb/7NvNy0OfLzj5Z7HgdW9ZIXcy0C7fsImGvPRnC7jAlC5klMjvPv0l58omNkuK/vDB&#13;&#10;i5/AEU+48Rebn9SBFz5wyHEj8VQH7nJ44s9/2R8v+Capgyc5M0hPHwRLbfIRfCQyuVb7oD6QvNmG&#13;&#10;XmTi82TFlyzb3/LtWNU6Kcnqzecs/Wpcf8czi9zli3Sl//I9OOnbZKYfTOgKS33TF6PgDR+YyPV9&#13;&#10;dnAOS5jh4Z7rrsHcdfaHiWP46BeuwWfvvfeO3XbbrePTF5ZNisYNPgHzffct/wh0D3meGWtsypK2&#13;&#10;m7NxLLv0x7HF4p/ExtecFLNuX/6zyvnjkJ74B5R09y1l4+3SQ+L2LQ6OpbMPiNlb7rPSpiv+4atN&#13;&#10;9GA//qYtvpvjA13YGcEmfQBu/AKGZHYPZb/HIzePdW5M8Ef7iW/2C/3B2JbYyW3o43t8SzkyDELk&#13;&#10;QewzGdKWxMbsh/Qp5zAgm75Pj4lIWTroz/wm+/JE9fI+XeAv1XTbBfXZ1B5ffdtNU9vAiNyNSb50&#13;&#10;lRuDja/dnnMjNtO3ujFFQoPk4yqjHxtf9G/90bmxTJ6yjNJWh8la+Cf7Yb+83z2QuD/TyozTVPzG&#13;&#10;+GccbebG5Oa19LN+MsArx03PTeNbndfH9b0c02ve2q9l8OxuXkvZB5Gt5p3HKY/2m/L0upY+kTwG&#13;&#10;zQ/evmy8Wg30sC23j503X76ROW3Rr9n0gxrr+jgxrnPH7DERJaZwbqb6nuOW1mEEXviy0TdePb/w&#13;&#10;aKlFYB1CwLhpHuUd0VzWXMTcK//JaiZCYT4uecaYc0meJeapknvmVfLOs/bD7xh+01Uq/tG3R+y9&#13;&#10;f8SRf5pXVns+8SxytYvUNrjOIXDJGIMDV1zWbrxa5xyoVbhFoEWgRaBFoEWgIPCQw5en932i/Ddh&#13;&#10;2Yx9Q/mqxIZlUXqnXUp0afAg/ahYmkSYPGSycJmpF2+TCgEXAbE6WaBaE8mET6DRBFCAUnDLop4J&#13;&#10;lOAJPEwQXaOv6wIoJo+OBd6k6dKf7cgsiEaPmsiXaRD5YCGIJyWxtQmlwEm3xdssry7KIIs6TYIl&#13;&#10;nMmKlBUwJWMSXQRrLJJqWyB2ENmzvhwmfnJMWxZxBZdNlBHb1e11Lo74R2A4N2QIhmaAqR9bctFd&#13;&#10;Ii9M0oZpRz4HD35I7nERnqhn0HizskH0ZW+I8N9Xo9Czjpmw9qKbl29kmbDgGAqUbUidQDq/mspF&#13;&#10;c33BWMJvbRTo1m8mUsfmC+MNPvyLjwiSSzlmuWcBq6Ycn33lRh/UBxA/y/HMsYAwP4CD69rQR5zr&#13;&#10;e3xPP8RPG/p5jvfNwIhz/VQfwEeQOfuYNrSXZJEqx1P18GaPJpEjbUQWi3N40t9miCbBwkYLcmR5&#13;&#10;ehhz8NGG+qmfe45hSZ5ufVbgOPsg/fVPdfRFsrtPH2Njjivus/vsX/2sKeKkzmf7aeKry+bse36y&#13;&#10;k43IkmOE8cbPztEnx1W+wvb1QmZi4ZkPE/WUIS9s6AkH9mI/7aReBGfXHC/cV49vyNldzmeVQ2Rh&#13;&#10;M9fZpOkzyriWG7CUlXKc5pPapyeZpLxGDnqwJ9/KzTiu8QG+za7KzbnuRE3NGLr6zK/Fhbcc3NEt&#13;&#10;baCvkp096ElnNnRNDlf3+Bs/T5+GV9qV/8EZHjZHIf3VJkt1+AzbwNuGosRsv/326/xc3YVl49X5&#13;&#10;55/fwQ3ueMM7+01nofzS38QWlx4b113wxRV49lugXe/ustZ147GxYUm23d25xZExe5dnxpxdj+7o&#13;&#10;4ktX9CMnHZH2tI34jvtIv88yzvUxmPBZPgMz9bKPDrrpCn91YMuvYQvD5M+H6O4e/FyHi3bVyz5B&#13;&#10;pn5EF8Smg5L2+APb6Z9J+o3xiv/AzhhPHueDEIzVhxkd4DgOWnbnxEHtcbSDxy1Ll3Rs1W1cGaaN&#13;&#10;xHWQfDJl9DO28Zzgn34a0gZHftSPX977vyvPjV9fe1GcccOVcf5tN8QV5b/hNy6+tNuGm8Xem24T&#13;&#10;B269UxyyzYLYaZM5q/AbBodxl+WX+gmd+afEz6RRbZbvU93ybtfoVl+vj5v38nx1lsk25esiGRM9&#13;&#10;x7rlzWvKDUPGXUl/y7w+zmuZ17xTppTBsyGvdcvruoMeazfbzuNu5/W19M1B2xil3A6bbRVP32H3&#13;&#10;+Eb56euppCfuUgLNQxAMjCODjCXGUjZMO/Y7ZtdM+e7RTyy+lClt1O3cvZbWMgSs477mnREfedvk&#13;&#10;FHvrP074RfDJMW5rtQjMfATMs8xDzE/NRfKnB8c1H5kKBIzt5JasMeS6kLmaZJyfc/mi2PzjZVwY&#13;&#10;hT769+3Gq1Hwa+uuBQjcufy//seiyV2DL7yMpb2WSYtAi0CLQItAi0CLQG8EPJdvLgGfjcp/sEur&#13;&#10;i+bvMeUtWUCyaCjPY+cWoHqRCYYAjQV0yQKXfKAFpHNOj/DzzKf+JuLSEgS0WDp3p/IZhPtHHHZE&#13;&#10;+X79A3s1O6XX6WuyVCdBuwzcaZx+gmkmhBbg5DkRhId7Ar6uTxexnYCcoJm8JrKljIMsSqqLjwlk&#13;&#10;zQsfAVh5N4KZOibMCDbKS91IAEbwCaYWTQVRTV5rfxKgyo0igjYCicMuMpNJsFkglb/utddeK/ye&#13;&#10;LuPcwERPvmSDChIcJvewRE5ySfixB3wvvfTSTh+1cKwNfkiHYTFpypM26+vDL/vbiBN/EvHL45rV&#13;&#10;Bzv/u3+K8Dn+CeiqW0b8qtYE/OvbN5efNeR/9Ich36tzx6Niq73chMee+sVkST/OnxLjE4L/Arn6&#13;&#10;hUUq1/SpXj6d/cvCVvY9Ppp9Wz9BePIFePBfx/zNs4IMKPulYxjxWSmfC45z8xXf1d8T5wx84Mm/&#13;&#10;kf6v3UHwVg8vWNoE0STjoX5PFhsutEEHMmwsL/e0JeCd/TODMGTjEzDM47ynPRjAL8dGcufzQDnt&#13;&#10;wlZfzXt02ub3v4vuI2FT+gHOzz87btly65XGW8/nHG8dI/IYQ+nNBpIy/AA29EmcHLsOD3ZDdOVT&#13;&#10;p512WkcferI/nhYV2dg1eDuGmwQ397WhbWOvY8TfcqMWOSV+VueOycEvU25yINfJyv6uSWTQHqrH&#13;&#10;MHxSJ5uL7rrp/Fh/ya865WbKn923uDiWbv+0zgaoxDE3DPJb/czGMTikPWEIY7rCVR/ga2yLh7L6&#13;&#10;MvuxpXuO8WIPZfgkLOGY44L6+paNX+x46imnxK0FV/jCWX1trXfnLbHVVZ+NA5e9byQYN7jpe3HX&#13;&#10;Gd+LaxZ9MW6YU778dcf8ji8Y4+jAL8jKjuQlk+Nez1X+kn0UZrDBY6JNV/jST5vwQHTl0zZpp+/K&#13;&#10;3VdOHZRjpD6hL9nINgiph5JPtzruGWf4tjZrIhv757tdjps77bRTx8b6GNuz6SDExqmb44mI/yH2&#13;&#10;qRM/I6v7dzTeRSfiOcr966+8Jv6w9A8dFuzETzLleWKesvfKR5Fj0Lrs5zmCzjvvvI7f5LO1G49v&#13;&#10;XvK7+PKlp8XZy5aPc3WZZWWuemr5Gqn0tWsvjDj/pPizbXeLP513UOyzxY4riqaP1Hl9rGC3827X&#13;&#10;mmWHKaOf6C/wl/L9g30G4ZNtZ1nnLc1cBIxjUr5H1Xl9nGWG0YQP8Bt9PfP6OK9lnj7TTSZjV8pQ&#13;&#10;545zrBhWtpQl25fXqb6f14dpYzrKPmPPB0/5xqun7PGgKVOND3gmSBMRu9c+6jhT7SPNMhPxdZ/t&#13;&#10;M6V/dDt3r6UREbisrDtagzzl1+W3fi8qLy5lrXP7HcpGpwMj/ugxEQc+YMQG7qn+ijf7vHXEv71/&#13;&#10;OH6vLl/E+fNXDFenLd0isJYhYE5jXca7sXmEtTPzkkHnVdMJh7knOc1Pcz5p/rbBN788uljn/Dbi&#13;&#10;e9+cts1XEz8pR1ex5dAi0B+BHe6dzPYvOMDdrZcvcg5Qsi3SItAi0CLQItAi0CIwFQicf1bE/3wt&#13;&#10;4qc/LhP06gsVexxUJuePjHhi+cm/Qw6bipbHztOCkYVESWAkc8cWjHqRxSgTCIGBOvUq3/e6r3d9&#13;&#10;vATnvvHZVYuJkRz3jYgPvzXi8UdHvOINU/7fXgKZdYJJLqg6FhAwYUIWwAQmBS1zsVaegS75IAt3&#13;&#10;HWZT8MdCn0kdeTPonM2kjAIag8rIJ+gv8RFEX4E7iS90I+2rkxsRlFMebt0I/jYmpMxkFfiVJ7GJ&#13;&#10;CXfawkS2F7+s08zxyMm79mDhSzB0MqFnX3zHSXAT4Nc2nYaVuZss+qJk8ZW82sAXfomhQGluVOjG&#13;&#10;o981srIJqjctdK3zD5+IeOkzI84qi5fD0F+WL2VN8Al9cgh239oIMA/TzLBl+ayNBhMRn8nEDo4z&#13;&#10;r4/zWubu8T3+lj6u3+b9idrtdl9/tvkBXwlmxi4LPnRxTR/kD91I39S+sjZh6Pc2brG9QL2APZ7a&#13;&#10;4Vd8Dj+LX3h2Nl4UvbSZiU45rjbbVNc99cnGd7XlnM31Qzwn9L17GBsX+H3Wo0uTtIPIj6+UPp5j&#13;&#10;Fb3nz5+/oip+EjuRTZ16TFLQGHLZZZd1ytmYpaw2MujiHCbwy81OeCmzwfXlK5ZjouvOPyeu2XF+&#13;&#10;xw+NDdplV/LX5DzHztwYkmM8O6hHTjKzBX/FJ4ntMs0rP5O12+67d8qpwwZ0k6uvLnwkMrEBXu7x&#13;&#10;Kf6pTT4E+0zuD0LakWDL5trho8bD68vGrivKuAvnbl8/U85moquu/M4gTa3WMtvM+k088hGHlzjQ&#13;&#10;XZ0Nap4fNlHSi545rrMP35fDzD36IhuLbLiBCYyMN+orjxfb84V99tlnxbudZyE7shM/x0N9NoWx&#13;&#10;47mFp69QKWO8cO26874bGyx8d9x16yljw2m9m34Qc0qKLV4et+/64o5v0E+/QnJ+yK/4c6+xQhky&#13;&#10;8jc5X+i36cr7BaxgloQH7OAOX36TYw6fRfBgB0ROcknGGLy0nZTluuXsmGON8srQFQ+JfHW9bKce&#13;&#10;m8jKvllfTgf2Ouuss2L3e/pszacum9fppo5zbePhmDzaqPOUG58mqaO8Mndffy+uzXLjPi8/vNxp&#13;&#10;k5y9yBhlLNAX5PVxPXYqh+T1cV5r5pMp4/nheet5gshNBtdrfr+9+oL4h9N+GCfeeFWn3KB/vnzN&#13;&#10;BSG9476HxysPfsKg1VZLOf0q32E8j/gb/8vnw2oRom1k0gjo4+zFZzOvj/Na5soPQ8ZUfUHK42ae&#13;&#10;91zPcSrby9x4nMfyPB5WHrLrk9qq5RjkfBi915SyR8w/KJ5y7i/j2CsvnBKR37LPH8W8zQfbwDwl&#13;&#10;AlRM2d1zYhBq+qE+UfeL+jx90bVBKPtD+n19Xl/jky1VCJR3tfh4+VrMZz5QXawOv/ulCLce94zy&#13;&#10;Ve/Xlw1YY9jw98bSnn+gfc/flk8DL//CdNXiyofblTnom94d8dRnrXy9PWsRWEcRMOZakzLf8U9b&#13;&#10;3hE9y60huDbTifzecSVzoVk/P348Ip/wo3bj1XiQbLmskQjsX77U8P2vji767BJs2me/0fm0HFoE&#13;&#10;WgRaBFoEWgRaBIZHwMLgB98W8S/v7V73/FPLfxGX9J8fjXjKcyNe9/aIeQu6l13NVy3cZKCjzh33&#13;&#10;W2DMII4Ai5SBiLGJ77/LXvX88t9fE29siB+WdynpI18o+JaNHWMguJisSYJAcpg0yUJVbh6yGObc&#13;&#10;hCk3KMBGYFIwrRmIb/Ka6nM6CdSRV6pJMI6MEpkHJbiY2ApApr+oT3/JJLIbCZZk0MR9/qO84Emv&#13;&#10;OgKEGbSEcwb/6/JsJHDKZsoITvUKtHaTy7WahzYFUX3hRi6wjQRwB11Q7VSY4A/f6XxVpeTZ3gRV&#13;&#10;Br6NN9z0WQFzePADNuMHcgmxgfYH9dXcMIdnbYeuwu26e8R/fCviXWVB8Tv3/rxU17J50ZeuJth0&#13;&#10;RQf6sflWG94btE4WU5Vvt+nyL/zw+0yw7nacfWPQhXIy6yMWjmCrT/kKUpNgzs+75d2uZVm+oP/g&#13;&#10;b6MEf2BzbdoooL1e4wD/yE1W/IbOzo0dAqIC8LnRggz4o9w809RBfX2O/eqU18hqnNGWn/y04cdG&#13;&#10;EbkFNnUQeenXi+iKB5nI2a3/Zr/AQxA7SX/XjiAFjLTF5+hUE1nxSDzrezZyqgs//5Wpr3UjWOpX&#13;&#10;+OOD1hvjVzOvu/mWjt09p+ijHWMx7OogTH2sLP+AHx1suhH0Zzv16KIMH0ji6/wAbVd0YjNEN30W&#13;&#10;D/yUcWyTDh76SvYjMvBTeO1cNm8lKYN/Jr6Sx3We/Y5c+lE+q+SIvdRlG37qmC58y70ag43uXBSD&#13;&#10;hblSytWQ3138qfwE3wZb79t5RpGXbvoL37Fxit+zGb/n0zYU8UG6us8G8HGeNvTcUwcP1/FjJ3bx&#13;&#10;LISrazCCt76hLF9wDE94+0KkPmvs2uH2n8Xm1749lm8/Gj82c276eNyx+Mq4ertXx403L+nolDLq&#13;&#10;r2wKg+xTdEj/kNOT3MY/OPE3vgoHpIy68OK/sEB0pqukjP6El3OY4SGHkzFHrj7MyaM+m6kn1eNO&#13;&#10;p4Euf5Rno+xH5Ep71cXJwEaStsmsXOpUl81jPqBvs5n6/eSp+xqsyZW6waAX0RuRh7+QjQ5yeJDh&#13;&#10;frPmRVxycS8WY72+//bzY9NZG3bswVcykY8eqWfKrfE8zlwd8kv1sfOpIs8lfmDsIiP/Nc5q89iF&#13;&#10;v44X/KL8l/sI9HdnnhDn3nBFfPiwZ8fsDaZOj2FFNM559hrH9Bm+Ixm7PS/g39LqQ0A/4X+Z18d5&#13;&#10;rc6HkUz/Yu/6WWyMqM/r4+yrdXuuGZ+acikzGWq277xOKU99LceJybS3ttV53f2PiGN/+Mmxq/Ww&#13;&#10;LbePlxfeayLxj0GfFd4zal9u+nx9nv3AtYnIU3n9e/oaH04/zuP6nG+v1XTqyRGvf2lZuz1lYjWP&#13;&#10;+1r5R9CS3vfZiKPLuuWo9KwXRTzhKeWfTss6yY/KP3ycfPzKHA8tm6GPeFLE059X/kOo+zxy5Qrt&#13;&#10;WYvAuoWA90DzF+/Env3mut4Ze627zER0Zl1/TcRFZ4xHtN8PMI6Np6VVuMycmcMqorUX1hkEDiuf&#13;&#10;pvzQGLR9yrPLpxValx4Dki2LFoEWgRaBFoEWgeEQuOaqiNccU35Ga8CvIRz7+YhfnFj+i6rkDzx0&#13;&#10;uLZGKC14IMAhbx73YmshKIM2GYiQT/mCy0k/iTimLCoMS695juh7+bLYUcPW7EzMTM5gJJcsbjXJ&#13;&#10;RE6ymCXIZJOPBX8kCCBgZMInqCZQPd0BAHJm8FDAsCZ6kJGs7DwMCa7hVwfw8DGplfcismRwThkL&#13;&#10;eRks6eVX8BVcURfhL4hK/poywEln+tjAgP8wRB+BVzz4grbYULA5N5Bom63HRfzMpiv9kk42k4yT&#13;&#10;BN61QZfETC5ZiIBbBpPZRtL305Z8pBel7/crs1Ld+8yN+Nh/Rjy59NGvlTHw+C6BwW12KQuKz4x4&#13;&#10;5jERC/ZcqXp9YiGZX5AX6Xv7zV0Qcc5PO+dT/WffHeZ1NvD0awfumfjUoMfGH3ZjMzbig8362sVv&#13;&#10;kAX1XjKqL3BrHNP/Uj4bBfQf1/hCM3eNzdXjO/qMjQoCB/oGf8ZX/1OWr/UK4OOdz5laTrLkM4v+&#13;&#10;8ED4Ci5rX9tSkvaUJYc8kzI296B+X8jiT0gfr4MgZBTkJoPrbMHv8DfeJ9FTO+yXpCw8XMPHWDLR&#13;&#10;4h/dJLpKt223ffTuhdnSYPmme+4TGxdbwTd9KgM18J6IjFN0t5Cp/7MvTPfYY4/OdTagJ6w8J+jB&#13;&#10;h5NSN9fy+ZG4wp8M6tmIBVv84FqTNtmhtlF9vz6mY+onx187El3oQF59zTlZ3DOeSO6hTa4/L4Z7&#13;&#10;mtRSTN3xVRefFhvufJ8OFvzReE4n/Y3sMKKP6+7DVh91Xb+js3tsIcHLYjXcbdTVFxIjG3LgAxd1&#13;&#10;c3zi836ejx/gob422Fi+7S3fj22u/dzUgXAP51nXfzU2veHyOG+9F8VWW+/QkZus9Dam9SN91DgG&#13;&#10;C89gYxvd+Utik2Ntjmn8kj/DSn9S31jjmjJ4IVjr/9nf2KPuf7B0T11tqpvkOM8zZ1f8yJZjjXsp&#13;&#10;D35kkHern3zqvD6mJ1vT21ibfUjOX7I/pYz042+uw6J+h0l8lKn5kDvbTD6Z6/f7zLpvvPXSX8aN&#13;&#10;frZ9CumILXaIbTbfsuPLZErd5AimdKMHm9E/E/wTD8dSk+hI90x8MY/loxJ/YWf+i2yY+/Vti+OY&#13;&#10;33x7VNad+l+49Oy484TPxyce9edj4TdOJmwiGX/0Kc8l4xtM+FAv/xqnDGsjL37O/7O/1sd5LfPs&#13;&#10;J8PgYIyQjGPd8rzGftqp28rj7Hf1/WFkyLJkyJTt1nLlvfpa61eJ3uTyA8qXej59yFPiRb86dnIM&#13;&#10;utTaeL31470PfVpstA7ExPKZ0gWGVS7le4Z+WqfsR/W17PeD9GkyZH+R16nuK1lmFcFm8oVzTo84&#13;&#10;5ukR1y4eTso3vNBO/IijnjtcvW6lt9k+4sWvXp6WlvfIq8vzvWDe+YnD2cOt13Vj315rEVjbEfBe&#13;&#10;nD896N3QvNRc1rx0jXiGX3/t+Ex0+SXj4zUkp9FnOUM22BZfgxD41c8iTi+7Aq+4rHy7ufwnhN/w&#13;&#10;3e/A8jNBj17+wBuXKj5H6dOUdkiPQFcf/oTYqEw464XfEdi1VVsEWgRaBFoEWgRaBAZF4HUvHnzT&#13;&#10;VfK84oKIvywbC75yXMRue+XVkXOLJhkIsChZH/dbSLEwYoIiCQpkYGBaJia3liD6W8tiw2Tp9cUe&#13;&#10;3q/mLejJARZ10KpXwAQuGciykKSeQJQAhwCZCRwSWBRwFFAXiJwW3Cpt+UEGUk02a2JjMkqOhyF8&#13;&#10;8ZMywERXmwgkftOLYKUe3BA81cnAeq96NjvZeIDYQ3lBlSYJukhIoHUyE+u6rVoXGy4Ec/iMIA87&#13;&#10;j5MEhPHWps0u4/QffGGOJz26UQavYMZvlKevYJaUtuIz+kNNGVhuXq/LdD0+4k/Kf2yWdN21EeeV&#13;&#10;/+i6rvxnV/niROxUvnKx7wFdq9QXycjexjnBS4FRdr//HfdugqnLT8Xx/bbddUK2cE978t9ByaYW&#13;&#10;9pJ6ze8snOuT0iDH3crleMD3c6zIcc0i1US+zicy4IuHn+aiJ7+zceGKK67oXPOVnYsvvrijPn+C&#13;&#10;STPvdo3M+PIzfSN1MOYqDxvjcj7rHEs18WVjCD/BI8eufM5lWeW0Q37+1CQ+Xj8j6WgTCj76EMox&#13;&#10;1XMCaQsO/NQ9PjpMXzHWwfhaX8n+VoflaH+22iF2POKPV+GRuGWeQZluORxhRC6YsSPfueCCC1Y8&#13;&#10;C3LsgJHyMMBbWXUlxxJbwpCvsS9MzzjjjI7N1IHbOeec0/FxZWGYfWoVRbpcyHa0kaQtupHTBq9s&#13;&#10;H28y8ANty+kprX/H9Vl9RuVXLj43Ll28ZafP0ZVN4Dtv3rzOBhg6ucYHYZvPYbYxhvJH/up8Scnv&#13;&#10;KHrDBdb82ngAH33NdZuL5OxqfFLXMTtdcsklnfO0sbZ2nX1q7Lbp1G+6SqNsefcJceD6m8XlG/1t&#13;&#10;510hNzlm30zfqXNjHR1hZdMQ3ekNN31YWddgxRfk2Y+TD1+BhXYs9svznmersbA4V8wq7eR4YLNq&#13;&#10;lsEXD+2nzKmTvGOfch+m6uBPBmNaysNeqWddt9cxOfi5vD6GA/3ZGS71Riq80r7yHA/SB/CjL31g&#13;&#10;hw+Zm1TrTf7UJ68r/+fz7x8fveA3zapjPX/QJjt2+gH/piec60R+KQkedINR+oAxg66JozzP4eFY&#13;&#10;ahJd4ZYJ7zyWD0rsrr/rf+fcdGUcc+p4Nl1l+/912bkxr2ySeFPZLDETie30T+MZX/POoC/m9Zko&#13;&#10;8+qWiR/m87w+zmuZu8efhyHPHWNBr9w9xN/xrttyLOkfeV0+rAzJv5sMrmVKOfNc3tLqR+Dpez4k&#13;&#10;ltyxLF7+2++N3Picstnqi+WrfAdtt2BkXmsbA32Oz2cf7KefPqf/1+NDnjevKes5NwjVMuhvKU/2&#13;&#10;xWY+CM8pLfOO1w+/6SoF+psXRBxwcPk1ovvlldFzXzzeeeL1htEbajm0CKx9CJiPmF+Y/1o79H7v&#13;&#10;Wr6/z1iNx7mJeMNx/eve8GgNPpMZnndbY01F4Av/GvHv/xJxwR+6a+B3dF/4VxEvee3y3czdSw13&#13;&#10;9WV/M9LGq6VHvThuLQHGW8tAYjCx+GIxoKUWgRaBFoEWgRaBFoEpRuBj74k4YZIL3FcvKp+lfmvE&#13;&#10;J788tJC5SJmL/LnA79y9XmQh3+RDssCfi/y9yk/L9c9+rPd72CACLSmbdP7toxHv+MiK0iZZMKrz&#13;&#10;bjjBRQAjg1eCLQJhgk+JsUV9wTgTNhM3G67kM4Ey8EfemjJQ5P1wMhNNutNbysVwPAWeBAj7LVyr&#13;&#10;Sx51kQW43HDVL7AkaCKIwmZIUCX/s79z4Z4/5LFxSXm8BYK7BS3rOs1jvmBjQAbXbLpIX9EuIr/F&#13;&#10;QfzHSYLYZMfb5pR+WE6mXXMDBJN+eCsDPz4iwYQ/WaQgX355Bw92V4YPpH0m41fajK1L33nwwzuH&#13;&#10;g/wxxgmq6YOIXvwiddukbN56zk77hK80TCU9ufw00Q6brbo5Zxxtshlcs5/04jlOX/FVE/0023bM&#13;&#10;98kg8Qd9TWoew9/XUVzXZ81F9SGbGdjLGMBXkpRDFvL7kf5IHuXpqh2BVL6ov8qN1fok35VQHSjg&#13;&#10;J/oYuclEPvXwyzp8l3z8CumHyqPk6di1HPfIol/wO+OPjRaO0w+VN2bgSX7PFpt94DqR3urWpM07&#13;&#10;H/PkuKu8b6x/4/KvmtT3hzo+6nldixt/pEGIPWGRmMIShuzF3jaYGDvYhg+5BsccK5ptsLG6+KmT&#13;&#10;/I0xcOZH7KZMjj02SPAF55PtB+rxCc9vutOBDCjH/fRVOsxab9WNE01dpuN86dKbo2wN6fgZX6FT&#13;&#10;9h06SYkTO8AVdvyTfnLlERz09/QH47/+4hps+Pduu+3Wqae8PoAH2+preMPKORtteNs5sdOy9ym6&#13;&#10;WmnLO78XczZ8YMzZ7y0TtmssITeM2F0fpTdd+YjxjF9m6sYQNurgA3+pSXCBZdrAOKCtfKeAMdxg&#13;&#10;6hixi77ERvW4wc7aUi7HnmZ7zrWpnrx57Lwf0dsGYGPY3LlzO/rnGMc/HOf4SH+ykslGXJswe70X&#13;&#10;8z3jIb/Eox8dvfchU7rxav+NN48j596vYwebO+lp87BxJ4le7JLJ+CSxJeIj/IbuOW5kXTlslE8b&#13;&#10;yPOcbZJfXccxbBNvOZvX583y5Nh1113jDd+f5Jy0ybBx/oHzfhmHzt0zHrXL/o07M+OUT/I5Nsjn&#13;&#10;Bdvp1+lzM0PS8Uhh3OU/vfLmvWFa5Xvw5FN1nseu82vl5FLdXvp1XiPjZKhuL48zJ0Om+tpk2mnr&#13;&#10;TA8Cz973sNhuky3jr08+NhYtW/51yGElefw2O8XbD3lq3HebecNWbcs3EKifOY1bq5xmn9fHM+VY&#13;&#10;lOfZ/5XN598qjBoXcuzRp7NfN4/rcalRffTTL/97xM9/OBqfT324/KrRZ0fj0dZuEWgRGBsC5krm&#13;&#10;HNYTvBdap7AmU7/rj62xcTHacedxcYrYbY/x8RqS03rlAbB8ZWXIim3xtRCBxeU/cN/8ysGDpweV&#13;&#10;AMG7S1DPf5+Og77++Qi7o4elR5b/WP23b8StZfCoP59uwmnBxwS9pRaBFoEWgRaBFoEWgSlA4IpL&#13;&#10;Iw7dZXTGn/6fiEcf2ZVPLlRknov1zvu9xgpqSN4DMrdQsUbQQ8rk4KoLRxb15p+cF0vLz4cIlsCt&#13;&#10;SfAQSDMRk8MKrrl5SZ4YW0xyjk8GjHLCNt24prwCcykvXQVoBIIk+k2GBADxlSfhZQLbLcCUZeSw&#13;&#10;FFSUktQTAOn3fkoHgb6sRw91pCZpQ9CUXdhBoJA9hyETcO/QFgjxsJGOz5DBYp+gaG7cEEgWxBkX&#13;&#10;CQ5J2hXs64fLZNoUCKcb/jbWyCdDsOFnAsvyJNf5hjmHL3dMNfEJeOmPsNJuNz/88cW/j6NO/K8p&#13;&#10;FeezD3lqPG2PQ8beRtrMODMVG/EmEpg9bYQRVNb3LUr5uTHjSD/SbxctWrSiSPLRH42Vxg361IE6&#13;&#10;dlRPymO5RIYc04wBeOiPfNA9fJC+zxfy/goByoF+nH1Xv6WDMaOZ1CEv/9JWbhhwLOHPHuSEC530&#13;&#10;JW1rg26SPkyu3CikPP+UjE3upeywGIZ8yWSrr3wmtvjndw5TbdWyx5cNiX1+vnPVCqteoQOsJONy&#13;&#10;PgthSHeb8GBs7IQVvWHq2JiRiZ0dG6PYWn92buzVBtzg5L622MF9mMMf5nhqx7PFeR2gUca5vHmc&#13;&#10;WrERv3XfGMa+2iJbEvmV2+SMF8cGt/40L8+Y/Opt3h23b3/kCv9mB37PBp5n+eykl/EbpvoCjOEO&#13;&#10;O/0DvnR1zT3n/F+fMw6kXfBcsGBBh4/xyjOYjWAmV97zRp/Z9co3x0a3nzhtWG1+6Pdjw7mP7No+&#13;&#10;m5KXrvoyf4MRnfgN36KrzThw6Uf5LIeZjVDdyvNdi/3sw8/Yx5jBHnwXfvq5dxI+rRwZk9iCTBL5&#13;&#10;4I7wqMc07eR51u2V45PjXPPY+emnn96xp2dA/YzPsY+s+qOE6GCzFiIX38t3Znk3XDqF+/x5b/nS&#13;&#10;kk0/U0GfesCT42l7HtL56l0+K4xV5Jb4RFNmutM7MaB7bSdy6l/qyo0tvUg9fNJe8jxnx15EprSb&#13;&#10;PPvq9y45LV74q3F8GrF7y48tmxy+9oSXd785w67qy/oZHNkgbdrPHtOpAl8gqz7ULW9ea/rcRLLr&#13;&#10;z3Sv8zxu1q1l6SZPs/wg59putp/X6uv1tWbfG6Sdtsyah8DVt90Unzztx/HB8381sPA7lX+yec3+&#13;&#10;j4gX7f+ogeu0BacHgRxPjGHNlONLXh9GwhwrjGM5ljWP67FlIN5/+siIU342UNG+hcYw1+rLv73Z&#13;&#10;ItAiMCkEzPm8HyLv6d75jRMzkp5d4kOjbgSl2MvKP/q/7u3TomL/f6+ZFpHaRqcFgcsuKb+d+4yI&#13;&#10;s349ePOnlgWk5z054nMlWHq/MWy+8jvAszaIeG3JB6WnlP9Yfc/H/WtiZ8DwH04mlxbFLBhJFsks&#13;&#10;YraTlkFBbcu1CLQItAi0CLQIDIjA9/97wIITFPufr8Xthz2268K7RfheZJJgsV0wQ3IsrdHP/JP/&#13;&#10;byybrmB2xwnHxS2PeMIK+GAjuJXB2pxkCaDkhpIMHmUluFoMsmhkcoZmwn9Pk1lQToDUolWSAIxA&#13;&#10;j0TPyRBd8ZUEgJIEZyWY9CN4mdBKeKFBMfPuKoCZ7arnXZbtmpTBZfqTycYGC27DUL43q6MNPMjv&#13;&#10;XRrZUJB6CNqQZ1zE5+iqv2q3m46jtAX71MNcIP19MjzhSnfJmJSbsAR++Ym2sgzf44fjJP0SVmyO&#13;&#10;2IJf9LL3Y3Y9IJ603YnxHV8VnAJ6+JbbT8mmK9jaCMAn+N4oNpus2uzHF/Up8thIw7577LFHX7uS&#13;&#10;2Vw0N174+TZj0N57792pz9/ds8mgn17GNuWU4bcSWyfp7+yuPRsiBMvVIbPNCnyPvK758oprxm54&#13;&#10;uq6+PI+dK2vDQ/qwto1BxoL0d+3z9Zxf6ws5Nsjhhg95ybR48eLOtdxU0fmZscJDn9QmX6aDtuq8&#13;&#10;1zH/v+mJR8d9Ty0/u3XidxKO4fJ3lHWDETdd6Yv0hQUfkfRHBIM8p6Pz3BwCF/e6EQxykwJc1IMb&#13;&#10;Hnh77hir+ZOyHSyKDHyKPfJebsJSv98YhIfE3mzGJtqnk3oWYfHFn58oS5aYPTO+bNnEcKcF+8Vd&#13;&#10;2+zS2fzCb+EEa32XHnyKnvqVsdtPfuoPaav58+evsCF/V56d4ake/fUFtoSHvqad9HEbbGy0wheW&#13;&#10;m5e+4f6cm74zrZuu4HTbGe/vuvGKXimvcjZY0ctYQ2/+QFdYZK5cN8o+4R4/V6cb8Tf+zCbwzH4D&#13;&#10;M/VcFxDQB9jBGIMXn8zED5Uj/6WXXtqxTbe28po2s263416yZn129SUoWGX/1XanP2She3L3c1MY&#13;&#10;+fUjeo1Kr3nAkfHzKy+IE0f92l9DkOduv2c8ZNN5nX7u+WacMXYbB2DFrmyTY5B+gPiJlMSWMFE+&#13;&#10;ExtKSXAxLvEr9kiCP9wS27wu53f6ESzr5Jo25VJNnz+jzKGmkH507aVxwuIz4/Cd7zuFrYyHNbvB&#13;&#10;2/OCTfMdUh93fXUQO+kr3fLmtW59qp+M/FHiq5k7TuJbOXbJazn4U/Zj94YlvLPdbLvOHWfKchON&#13;&#10;NcPK0JZfexDYbpMt4s3ln1lecL/D43sXnhr/u/jsMn+7eBUFdyibrR69w4J4TBl/nrTgAbHxrHvH&#13;&#10;4VUKtxdWReDWWyJuuK78Jnr5B7Vtt1/1/hRd0ffzPWSiJoxHxsZeKcexHD+dG88monp8yjGpmc9e&#13;&#10;dEFsMI5NV4Q56X9Hnm9h01KLQIvAeBGwLuSdPOfI3tvNVya7bj5e6RrcjnzaeDZePfZJDcar7/Te&#13;&#10;Gc/qa7NtaSYi8PbXDrfpKnW47rKIt5SvZH3j+LL5aQzu9NRnlU1cDyhfsPpIxNc+na2smu9Zyry4&#13;&#10;/KfRM56/yj0TSYs0OcG0ECkZSCwmtNQi0CLQItAi0CLQIjAmBE46YTyMjvt2XPbqt/fkZWEgF+Yt&#13;&#10;9juuF+57VlwTb5x31tik3uTSi2KDeyZXdVDDYo2AiACkvF7stjgkOJKTLwEuEzLXTdK8Z7k/HUQO&#13;&#10;8gog0CGJf5ApU14fNhfAwVvKhXh+5v1RsmjVj+AoIC8lpoIbgh+w60f0yXdX5fh5Bru61VNWQt57&#13;&#10;vecOs6hPPgG2DIzRz0QcD8FppH2YC07wB/fHRXxP+8hXtCbCZzLtsoPFSDaky7io9gn8+R87w0oS&#13;&#10;OIZX+uOoY5V5DFvzSf1YIHeQPvjSfR8R3znxC+NSeyU+rz3o8Sudj+skfcKmiByDxsV7GD5slhsR&#13;&#10;/GQUm55//vmdTVQT9TP1+J4+bfw0btBHn9Pf9C8bDZvEvoLc6iJjQMpQl8WPH/A1/odX9mW5/qQu&#13;&#10;PvQwZuPTj7RrgwHMbfhB5ME//dr4aHMW3zMW4C3xTWOE9pTlr8qmv+IHM+eSOu7Dx3GOlfWY3pRV&#13;&#10;Gfzpftmr3xbbX3dtzDr9581ifc+XvfD1cf0RT4/1yuYZfMiU+TDH+fyhi3HL2JI+AUc2hjm9jXPs&#13;&#10;DRc4OXevGfQmB6zZzz1lYMPv5MZn7cE+fQdP/oUvbOCezxEyeC5IObbC0H15Jm2qh0+2V4N4R7HT&#13;&#10;dff4JJvNX1LarwvMkOMlMSc2LTjBDdEPPnSiG0z1CXimLWDhGt+1qYYd1ZdynPVctbmHfelvrFdH&#13;&#10;Gbi5jh+8HUu+jKTM7bfdEPdZ+LVpR+jOG46PJQu/GhvvfnTHx2ymk2yEpDuM5s2b1/EV/R8uNmzC&#13;&#10;gM4Sv236bK0YLGDO3/qVUwfO/Bxf7Ut8WD3+rS3ykQPeZEo56jb1BwRzPk4P5eWZnLs/LGmPXcmW&#13;&#10;ctIR5Vev8NYunDLPtugBQ3qMY+OVnw/+wMOOiqOP/+ykf46qicGflJ8KftNBT4plS5bjD3fjOlzp&#13;&#10;nvjLjWv0Z1/2g29NsGC/tD0eaVu8EkvX8EJ4pM1zjKp5OoYnfKUmaYNtjGGZzi5r0z+5eflX0Jrl&#13;&#10;x3n+w4t+v0ZsvKIz2xjHYJ3Pas+ktGU3bPthlc8OfuG4zuvjvNePV/Mee3sWkjnz7FPKOmb3vFbL&#13;&#10;kv3UtWEp280267x57DzTsO205VsEJkJg58226XzByles7rz7rlh887Vx87Ll7xdzys/Czt10zkQs&#13;&#10;2vtNBM47M+LYr0T8pPx83hm/vPfu1nMjDn9sxBFPiXhCCe7PEDIe5TvMRCIZD427E6UcKycaH7f4&#13;&#10;9S9jbCs9Z58+kfjt/RaBFoFpQsA7ofc/m6+8/5uzmK+MY84yVpWOfkHEpz8acfEI8REf7DnowWMV&#13;&#10;axhmK8+YhqnZll17EPj6f0Yc943J63Na+a+iT3444q/+ZvI86pp77hvxD5+MeOWbys7Gn0acW16U&#13;&#10;ri2BGbvSd5kfcf/SYR76iLrGKsc5wTShzEVOA0oufkznQv4qwrYXWgRaBFoEWgRaBNZUBM45YzyS&#13;&#10;33JtzPazhfPmdwJWudAueOWZvk6R/8QbE21UJlIblSAJEvgQHDS5EvyoCc7ejQSLMsglyOK9CVkA&#13;&#10;EmyRVjdZTCe3YLfgShK/SJnJnQvxeX+YHH+6CtAm4S3YnYGkvN4tt/Al8F3LSCZ44TMRadv7auqn&#13;&#10;XYHdZnALH4tmgibsSGeBMuWHIZj6cof28BCU8c6MMjCtD/IL78+CDDaOjIuyffzwHQTjYduGUwZK&#13;&#10;x7lhrJYjFzxhJ9gOT77Ej9hHgidfyDTMeKaf5jxGu7kpgD0mIrrvGpvHWxccEu+6cPCfrpiIr/vv&#13;&#10;uO/h8ahd9h+k6FBlBGTpnAHBoSpPUWELUL4E4osnbCnfbbfdugaCUwQ6sDOby9WT2zCTP7OVG6Sy&#13;&#10;jvFZv84xgK213WtcM66ow8cc5+YrY4m+bRGenwhoT7TpSpvZV+oFN20bAyQ20ady3PGlLf04w/6k&#13;&#10;fgAAQABJREFU+zLb8Xv+j5d+bVzSPjnpbzwzrrhHPv0y+epLkja6HWvH+IqWFr7nvfWDsdNnPhJb&#13;&#10;Hvf1hLBvfuPr3hfX//H/F0WBvuUmukkXtoMz+5KVTs7pDge4s4dngvvpB3SGDT3YjI3pnzZWFy/j&#13;&#10;IWxgjdgnNybUz25lE09l4Y8HWaQcO7SFn/bw1h65MlADc/Yhi+t4aYeu7kmp680xd0ZuvDrz4qWx&#13;&#10;812Xd3Clo0Rvvm/jFNvw7QULFnSwYBv+yB7s5VxSFhZslHzYAGawThw9MxMjObzhJYeV/rH1LcfF&#13;&#10;BncvVn3a6bbz/z1u2OwRK979+DBb08ezi65J+XzR5+hCJz5Rl8mycvf5Hozq8SPL8F+Jv8EItjZw&#13;&#10;LiwbWWcXTG1QxEOCG2zJhtgoxw7HzfPsO7m5M9scJuff5Krt6VpN+LtPTzgYw8jSi/iecROGfA+O&#13;&#10;o9K+28yLLz7qBfGKE78Sp94y2jzhT7aeFx885OjYfqutO/bwjKJfBl7YChl3jOP6CR/IfgID77c5&#13;&#10;LjV1YxcYSEk1xo5hg6+E+B2c8B4Er+yT+mXSwivHNCdNhj3y4y8/r8edmXs57cGGMNff+Cb75tjP&#13;&#10;7+vnguO8lnn2zUE1ZVd9WGKz7LP45HHyck07Eh+RT4ayTXl9TIa8Vl93vMbRwnMifvqDiNN+G7H4&#13;&#10;kjI5LGPmjmUjyQH3j3jE4yL2PXCNU6kVeGUENlhv/dh1i/7/NLFyjfZsFQQ+9HcR//zuVS53LviI&#13;&#10;xLGfX54OLf9M9NfvKLHGQ7qXnaFXjaH5bjSRiMbXHN975bNuvmEiNoPfL+tHLbUItAjMXASMHeY3&#13;&#10;1g68F1o38O5lHuZ9aUaQd/w3vifiL58+OXHKF/rjVW+eXN0x1eo9WxxTAy2bNQCBL35mdCE/808R&#13;&#10;f/G6zk/+jc7sHg47z484quxMHIEsBuRijgWmXFAwubQw1G/BZIRm26otAi0CLQItAi0C6wYC15eN&#13;&#10;0WOiuVtvFSXqMiZuazCb8u4yNlpvVmfjjMV1iyw1CWzkQrwAEbLIbdJlYT4XvIfZ7FHzH+VYQEaQ&#13;&#10;R4DOcZLFcTKTXRp1sRx/ySQzSRBCqoM5ea9bDqtaTvIJSA0SOBKMhLcACNKmut5TuxEscsOUCbHg&#13;&#10;/qByJj9t2UxlAc57MB5pf0FF+iAYmIgjQcZh2+lU7PKHzoJ72qcr/5oKIjsfTn+ZijbMK5D5hsVP&#13;&#10;OEp04lP6HUzlEsqg4kT+yy8khL95C10GodwYouwL93tk3Dl7g3jvucN9HahXO6/b40HxyoOf0Ov2&#13;&#10;pK/Dx6IPP+NvM4n4qZ8LPPfcczubqMjmqyf6SDfKfmMOmiSwzR/1t8svv7zT541fNj7UttYnB/kC&#13;&#10;HP+BF9wSL/Xw9PUe17WVX2dJObrl6WfGnV6BdPWMyUgZckrkgI8+LXnO8FPYKKeP0Fv/0CeyX5Av&#13;&#10;NzHoM3hl/8nzOiirbefGQDpuuuNOceNbPxS3PuLI2OYn34kNf/zNjmz1n7vm7hF3+ET9M4+JjXdZ&#13;&#10;EDvcE9TN4K58kGPyZ1njJxmck4eOdHJNv1NWX01d5fDl13SEh/N8HqsPK5vujO3qsudll13W4eW6&#13;&#10;esZ79kbwhREcyJC5sYUNtQFfPge39C/1JD6X9cnHbuTOMUkuIeXIngHr9W7eOm7/xYc692bKn6uW&#13;&#10;HRKXLL48li67szP2pn+SnV78DN76h02U2f9g45qfCYRhPsuV90zPZyEbuMY2fF2eWOMLQ5jjyy8c&#13;&#10;w3SXK78VM2TZOu6+6Sdx51Unx6xtHtAZe/gcX6F7c3HduUQ3ts8NGs6bZeGbm3Zgo2y90So3XMEE&#13;&#10;hrBC8ln3+JbnZW4OJdOOO+64wo/5ao5v3fwt5SRHU7Zu5V3TV8mTdnPeJLz4Ef3lNqfJ9VHje8rb&#13;&#10;rFef8xF9DybZn+r7kzk+YNtd4xuPf2m879ffjk8v+sNkWMRb9jw0nrHjQbHkxvLuu8lmK8bqfLdk&#13;&#10;T3qzN5vpG55lcDIGuZYJJuxO14kITymJb7BD2oI9YCUl5ViEPzkmojPLzwCuDjpzyc1xwdWXxtzN&#13;&#10;t+mMz8bomUT6A/tlXh+7Bku2NMY5Zxd9bxA/9czRP6R8DtLd9fo8j7Nt9nZtWCJrJm06zrx5nOXI&#13;&#10;stbS4osjPv4PEV/51+4qfvdL5Z/Yy60nPzfiFX8Tsdd+3cu1V1sE1mYEbin/qPGqF0Qc/9+Dafnz&#13;&#10;H0b8aUmfKP/MMYO+fjWY8IOVMi56VvV9XlXz1sG49im18b3P+z6l2lstAi0C04yAeZb3eevD1g/M&#13;&#10;Z22+GuSdcLWIfsRTI95Wvnr1zlcN39zHvjDtP3k6s2YIw0PY1hgVgbPLhP3UE0flUv49vuwW/9mP&#13;&#10;Ix75+NF5TQEHE0kpFx5zUm/hTGqpRaBFoEWgRaBFoEVgEgjM2TbihismUbFLlRIAaKkgsFPZeD4m&#13;&#10;uqlMmgQQkYUWQVeTKHlzYToDjRmE8t4koFIHSsYkVlc2FuUFQgUCUgYFLaSn3GR3Pgpph66SgAOC&#13;&#10;TQYiLegPQskjA4nDBKDwV78OwMNa6rUgZiIsACxwoS2bKobBQj0BNe0iWOZGDeeCIybcyARcYA0+&#13;&#10;cJHGQfjl5gyBNEHVqSD+k3paOJgq4q+IPZqUQUbzDIHF3GiSAUvlM9DFFtkfc6OEOkh9gem837nY&#13;&#10;4w+9bdhIEhzWd5698wNj/dvvjHeP+OWrd+3/iHj5QUck+7Hl+iTfRvQdtA+OTYABGOmbe+65Z1x0&#13;&#10;0UWdfkRG/afpw8YvttOP1dHvlNH39Hd9QBDbopZr+gP7I/7AXwexNZ9Tjs3xzLFAezacGJfcN+ft&#13;&#10;t7mRrBnonmhOnP7Op2rSjvGDj5OLHsYQvGHg2BhCVimDveqRl6w5jtZ8c3MQPurAy7ihDTLAc9nD&#13;&#10;Hx03Pv7Jsf6yf4w7Tz8ttlm/bMDYZNO4bYs5cfWc7Tr82WLL0sao4xj9yJvPJHjRLcc156m7a8oa&#13;&#10;h1zLZ5icjTPozfdtlGMDdeAll1BiQ//EWF8ZZKMDv8KfHLmYmjY0PsGRzMYkMmorxy05/NMGbOX+&#13;&#10;0g13ifU2fnCst+Tk2lTTenzpsr3iimuvWGFrfgEvMrM9rOgHP3rRGb5whJGkj3imIrawyZK91WVD&#13;&#10;GLG7enjAtB6nXHPOtsaFZTecG7OX/GxacWk2vumyU2LJ+g/q2B0u3TZdZR12hxed6Ep/Gwv5DJ/K&#13;&#10;lO8UrkvZj93na+olVnjBHt545zsMn4dbvg/B2JhpI5B+oo/1IjbBS53aHlne9Y7fljEkc9eaRHY2&#13;&#10;zBw+TfJTrPTlN56t/eRSl8/RCQaJZZPnZM633WSL+MBhz4onLjo9Pn/2SfHfV14wEJuX7npAPGe/&#13;&#10;h8f+2+zSGQ/4NYx9ZYy95WxMXliRWR9SLm3Ht+mtf7lubJbgxY7GWHUGIXUkOCF2SX5yMuiDUv6z&#13;&#10;ABvxH+MomfmWhOSLR/wSWIfRgH/Ou+KS2ODW5V/hzbEmdZKTL88HZNmzGN3Sz+X1Mdzqc8eDENzJ&#13;&#10;yI6ey/qafsuGrveyY8qi7LCEpz7Ln+T1cbdr7veSY9i214ryPzsu4tXHlNjLAF9S/J/PR0gf+0rE&#13;&#10;k45aK9RvlWgRGBiBv/mLwTdd1Uz/qvSVL/9vxCGH1VfXneOddhmfrvN2HR+vllOLQIvAlCLg3do/&#13;&#10;vuR6gfmBufFEc50pFapm/oKXR2xd4k5veWWZqC9fr65vr3J84MPLZq2yC/0BD13l1uq+sOqMcnVL&#13;&#10;0LY3vQicedr42j/z1Bm78SqVzAVR/6lmUcFiiMW1vJ7l2rxFoEWgRaBFoEWgRWAABPbeP+KiMfy0&#13;&#10;g8/A7txO0DuIH/TAAYAfrMhd5ffMTZgEKQQsupHgmAX3DMgKPJlomYBNNQkQaFcQR5AlyUJ7BqrJ&#13;&#10;0S2glmUHzbUjwOD9L4muggwZ+Mnr/XLvjRlwUg6ueEiDkABHBuOUJ4OAVb9AuvdWNkLaEaQchgRI&#13;&#10;BAsTYz7R3Ixhoi2AA++0C92aG0uGabcuK1iTX1SgswDeVBFdEKwEvqaKBAcRX+1H9JXgzg8FEvkh&#13;&#10;X5IQH2Qf/oHwND9RbxDCR9A0KYOpNvaw/7N3f2g8fLf944O//V786IbLs9hA+SPn7BivOehxcfjO&#13;&#10;9x2o/LCFMqgKn9Ux7gwrX5bXZ+bNm7di0xTfYi++bIyCs8A8oos+h/Rv950b6/Qz/X3x4sUrAsfz&#13;&#10;588fWnc+koFp/mOcMDZpz6YKPuGa9sjTjYxFiG4T9ZV8RjT9PX2MvyJ8+LJxxLhFVwHU7AfGFWUE&#13;&#10;d9WBYZ3gqC119RPy4+c4MfeTcOrr4/S9+uqlcec+5X2kfImsgB2eXjtWYy0fw1PZQftUR5nqD9vp&#13;&#10;83SBAUzpUtvcpro6UOwYDvCtbcA+xkR60A8fOb42ddDN/dRdfffYU+4872cOIzrKyQlT98jgmeFe&#13;&#10;jj3u400nZSTl4Qt/CcmVldRHc9Y7JO4TM2fj1Y0bPrDosqSzgY3/WzjOgD299IPLCs42UxkX4UtX&#13;&#10;/ZFN+BX81dFPEy84s53y+PBj2Cqn37jGl5RLX1VGndk3/76D1Uz6c+dVJ8ay7Z7XsXFuuqIDedPm&#13;&#10;cuf042s5XsGQ79Q+zCdch5kxEIZwTT+Bi/7pfvZ91/i2/iiHNRnU4dP6krbJlwRzvLsRWyC+jLRP&#13;&#10;rroPdG5Uf/g4fmTKvLrd89CzSf/WZ6Uai26VtKNO9jljzzjJz/1Kb7z+8jjpsrPj91ctivNvvjau&#13;&#10;Xbb8Zx/nbrR57FHmVg+4z/x4+E73je3Lhi1Yw8q4C3NY0cUmOLYgo5wdlCM7jPURZfk3HmyqrP4m&#13;&#10;wZ1N1fUsktRTFskHOW6WZcdM2uCbNcGYT0lsecNt977f1+Wm4vjam26Ia5bN7vSdplzaIxM84EBO&#13;&#10;/p45WV2X4AybzBMr5/U1vAalLJt5Xc81bcgTOzbU1yXH+m3asK7bPOYHqUceZ+56fZzlmjza8wER&#13;&#10;+OUJEc+fxNdmX1F+Ynn2NyMe/5QBG2qLtQis4Qj8+8civvflySvx7jdG/L8xfJxi8hJMX80DH+Q/&#13;&#10;Hr1UjS7D/Q8ZnUfLoUWgRWC1IeCdzXzAPEwyt/UObg3B++u001OeGXHoIyO+8KmIr38x4vLzVxXp&#13;&#10;fodGPOO5Ec8tm29nCM0A5GYIEuuqGFddOT7NrxxuEX98DQ/HyYBhAc1CgsHEQCJQYeFomADHcK22&#13;&#10;pVsEWgRaBFoEWgTWQgQednjEcV8bXbHHPGl0HmsLhx1L4PiJz4rwcwGj0IMeHVsd9uieHAQxcpFd&#13;&#10;Ie9HAinjDg41BRCgEMDRtrwmQQCBKmlcE7wMDHnfSxJQEFgYJgAv8IRXBhUFUTLon3wnyuns3VMw&#13;&#10;RdAj8TbR7UbKCQ5rU3kTX7IPQ+rigZfAhwl1U28T6wywuSfgqj2bruTjIDKwN9wyyDcOvk0e9NAO&#13;&#10;XScKjDbrDnMucJX+28SzH58MdJFNfX4lYGlTmj7JFwSd+cagfNmLDRH/yE1tgqfsn3bf9q5t40MH&#13;&#10;PDVOuOLs+PHV58a3rrukn6hx1I57xFN3PzietOABfcuNclN/IKOArsD7TCd9Iu1kPIDtFVdc0ekr&#13;&#10;5pKIDYxhKPsP/QTtfZHMF47Y3nwUDz6RG106lQb8k0F9Pm9cTR/AN8dR/c5199Mvkj3fS//ITVN5&#13;&#10;r5mrT0b6CBoj1/itsZXf2jxGFuOca7Chn3k2mZJyvFM/+SVPbajjHswyWO3cdc8FbcJP0k/gD1f3&#13;&#10;9Bl1MulnsIABfSW6qke+QYltYUU/fqo+mclEX7y6jZdp127Ps7RbbjLxFTRtsBkfyna0TR/Pm/Q9&#13;&#10;PgNjuMizHTJJyiJYO1efjCkHHIwb9Rfc4KosDOmHYIy38U4uXb/JH8V9bvvnzv3p/nPzpkfH5lvt&#13;&#10;E1vctDAuueSSzlhKdj8Nl5tE4EN+4yxfobtjfgljWCfG9HGcvgZfz07+C0u8+BQc1r/n2chmsERw&#13;&#10;7vj00i6LwZ0S0/dnvVv+N5aUjTlbb79zx8fYthfRme70hFFH3+I/sOJ7sPB8oatjOWwQ/8m+6Fj5&#13;&#10;9LtsD3+Et/7DJuyVY5rnAjvmPX7ZJDzyPdY9/p1867JkSL+WN2Wpy/Y65j/Ipj4bTdnbmJPjWt6X&#13;&#10;18dk0s/hByPULNPtWs2jPu5WVk9/3FZ7xWO33NPtrvyXXH19LIrlPtopVP7AyljDzvpD/b5EbjqS&#13;&#10;W39Azr2DsmdNbIb0mbQHXV3nL/rEZIm9pOyHfAye+pxjiR5p99uX3vueP9k2B6239RZbxbZbLP8H&#13;&#10;Ajaiuz4lhxufJp9z91POzLOdemzOMVqfcpyUPgBX1+XpT3mubNbJ+91y5ZrXyeD9gMyJrTJ8wrMk&#13;&#10;5cG/PsarpdWAwJLyU+VvefXkG/L1nwMeGDF33uR5tDVbBNYEBGy+/eh7RpP0Dz8vX736bMSfvXA0&#13;&#10;Pmti7Y3K8/3PXhrxpU+MJv28fSIeccRoPNraLQItAtOCQO6LMN/xTugfNMx3zNOmne4zN+K1f7c8&#13;&#10;nXFaxCUXRBGy/Jdj+ee/3feKmL/HtIvYFKDdeNVEZF07LxOqsdE4eY1NqN6MLAZIFnQyMGFQMbk0&#13;&#10;0JhUttQi0CLQItAi0CLQItAHgSOfFvGOV/QpMOCtJz9jwILrSLHnlUXSUTdevfCvuoJl0d+7j5TB&#13;&#10;igzwTtW7j3a8YwnMyGsSxJG8k40SoKl5CnpoS0od6eYdL4MIdfl+x4I8+MiRoB0egoICE4OQYIzA&#13;&#10;f/Kgr/p07kWCNQLhdCG7zUoCUMOQ4KWE1MWjaWOyZdA4A53KC7gIWI6DBPXorm2bTzI4NA7eTR7e&#13;&#10;6ZF3+alsJ4PWMBrUD2pZ1WETuPB72KMMCrM9vDIY3Qx2Ksu3bR5Iv2IzfRkJlurj2oE5Xmnnw3fY&#13;&#10;J6S/m71+nHbVRXHpbTfE+pttVIKDBbeNNoldN9829tt2l5iz0dQusBgL+Cf966BvR4EZ/EfwWf9k&#13;&#10;KzlatGhRp6/mPLIOlKYq+rLrfIdvOt9rr706NsxNDOoPSjl+6F/pH2TL63yH7QXX+QN/sXCW/ppj&#13;&#10;g76S13q1neN2tiOgjC8dMmjLn91PTNxDdNO+IDzKfpljs2vKNsdsWEj0cI+e2uXL2jCe4eEa+fGF&#13;&#10;bfZNfJHr6gje6yt00TdgNegiovYFpdmcnvqrdnK84b+uNykxyH6d98ms7yIbtsiRvuEavKSUWQ4/&#13;&#10;G4cc49u0GTtI5MjjZrt4I+3xBfe1YxzjD8YIuU1gbElPuft0vLvgfdXV5ctbm74w5txaAlPTTL+7&#13;&#10;ct+4e8ubVoz35Gcrz9vUXZ4bsdgebulD8Dz99NM7mw7oCRdl0ofgCG++h4+6cJDfVsqxIx/gV1mX&#13;&#10;be5z68JpRqZ785us51m86hcz6Q4TOkr6FT9idz+xZ9GdXs6Vy82OjvVDvgsr96Xkl1K4LyG5/ouf&#13;&#10;vmm8ur5gaDyBLduxATzhKuENayn7OB58Vb+U8CFP+n72A21qK8elpiwpUy1ffex+k3JMNX7neNYs&#13;&#10;k+f04UOJaV5f3TmflZCcnfP5ABspnz/s51h/gmu+v8LeOwYb17zyGcI++l/2M7hrJ8fxug45YCLB&#13;&#10;JzHK4zxXjl3TtvkccV2Z9Att7bT4wvLZs+XvvO5PJc3dYvkXAFJefgA32KSPZZ7+J4chrNVzjmBA&#13;&#10;jzyWq4sn/OjePO4U7vEHzlmnPsZDQnmc911jWzp4PrK5nP3ZL22unjrjSk1+5GipgcBn/yni/FMb&#13;&#10;F4c4vfGqiH/7x/KzOx8colJbtEVgDUTgh8dG8PdR6VtfWTc3XsHtOS8efePVS0bYKDqq7dr6LQIt&#13;&#10;AiMj4F3QV97Nf82xzHusCVizmDG034ER0gynduPVDDfQlIu3w47ja2LHncbHazVyMniYwFu4Mbm0&#13;&#10;WGAB0gJCBi9WozhtUy0CLQItAi0CLQJrDgKd/zoo/1n24TdPXubHHx3xqCdMvv5aWPPOBx4a6/3F&#13;&#10;m2L9T753cto9++URT3jaKnW943jXyQCUwJZ3nW4B41UqD3lB0EDwRZsCZzVZwLeYLwmSjYuyPRPE&#13;&#10;JG0JGtTBmrzXL2/yEsTAx3tjBi761c973i8FMDKIov5EPMgvKK8O+e8j0HvVZaJMEdtsX35Db/km&#13;&#10;nWyjmQvi5Fdh3CN3t6+xuJcbB8gkICQYBCvn4yC68wFBmtwANA6+3XjwbYGsDPR1KzOua/wDsc9k&#13;&#10;yFwDNvoi3/ITWDBnO7z5gEQnST/JPqNNthL8ThL8dh8J4FkoQfVPQGkTJUb32WqbeHAs38TiSx5T&#13;&#10;MQ50Guzyh59ZxEGC7Wy2phBZbdrRxxDb2JiA9B336Yf4vWP2MA66ZxMIG7G7fk5/AW5ljC3G5UFI&#13;&#10;/eRtE43+pa/XZOEsg+va99+LyvItvkf2Qfp6+jt+jtmOr/JF/MiSRJ/Ehr78ja8uWLCgox9MUnZ+&#13;&#10;TBZjhPEO8WN6pD+7pi0Ywcczy2JgPjvoRRe4qedY0q4cRuprk4/rT7D2U4/m++TVFn7klZMxiWzk&#13;&#10;lJSFl/vGTjI7b+KedcmA8E0iD/zU5S9kqGUkC/noq025dvlN4pbtkjVTbYNsq18OE3xgkhsn2FN7&#13;&#10;xgqJ7vgrA0vYa+faLZ8SWy75bqx/1+X9mpjSe4vjGXHbhrvHpsUnbIAxnp533nkr3jlgTlY2kBzz&#13;&#10;H7oaF53rf3R2n1/DhD/ile9GyuWmCHbiP3LYwUQ9iU/IXd/+9kVTqvtkmc++u2zGLfomFnJEZon+&#13;&#10;fM4xPeEAR75+VRk7Fi5c2PFZ5zCDI535CGz1RfjVPDsnjT/GB9hphwzXl/ck53zONT6YtnCufN2H&#13;&#10;sIN3zUNfSn3cd08aF2lP8oU6uNCVnPnFuryvvfoYRvkOZJxwL8tkXl+rj7vd73ZtkDrqdSPvDvWz&#13;&#10;WH9I8uxgT/clOrN3btrMcnXuXr6D8CF15PzD8wP/HHvqer2O1WNXqT7udu1hG90YXz3lkl6sxnZ9&#13;&#10;l1llDlP2SS27a/nX9IwHKO1AziTX9A/jumP38j7f1o/Ur/M8Th6pu/rJw5isT2Se47QcJcbaGCZp&#13;&#10;i534LLuxPxvqX80+lvKNM08dJ5vDdti645R/Snh9/t9GZ/sfH4l4ZVmrmTODgqaja9VyaBFYGYFf&#13;&#10;/N/K55M9+9WPIq4tc7xtyprLukb7lo0Mb/hAxPv+enKaW9d9zksmV7et1SLQIjBjEPA+5Z3enMd8&#13;&#10;xzuh93trYPmuuYqwJ/ww4qT/jTjjD2UMLet8vqK32+4RD3hoxGOfFCF2tI7RvStA65jirbr3ILDf&#13;&#10;/ccGxS277B53lwmaiVpzYWRsjUwRIwOKgJTJpABZLqRY/LE4N+gC+BSJ17JtEWgRaBFoEWgRmLkI&#13;&#10;vPwNEaf8KuL48l9mw9L2CyLe+O5ha62V5QW7BDQkx/HMF8cOV10eG31zyK9KPPk5Ee/66EoY4WnS&#13;&#10;JEcCH4KKdWB7pQojnGjDgn0G35KVNr0jalOgYJyUAeIObvcw9k4nyFUHkQZpEw/y44m8I+IjuC4g&#13;&#10;MSjBwTtlykRvPGDQj0xs2Wq9O26PHY//Tmx4Qln8O/E7K1fx+/WPOzLiac+OmLdgpXsmxIKUAjmC&#13;&#10;D4J+vd5jBU+VZw9lyWwiPa7/ZuID9MFbcK/nJH0lDSZ3IsgEb9Rrk9nkOHevlXadyJ7N2gJq5Ez/&#13;&#10;4qf6YmLD39hLYkM2ycCXIDLfkLuubT5lASTnXurYXCPQ5l7a3mIJ4ofmOXmMN37pB50bq+GPjSVs&#13;&#10;Zp41FePQVKtAZpth+DddjBFw5Ou+FsSmiJ/4SSq6ukdf99jJxh+Eh/rGHcHtehNdp0CPP3inH+nD&#13;&#10;2WazuHsC6DaZqGMTFHvzNfIMQvwN0YN/IRiQtUnag01uatHm/8/encD7VVX3Al8hAyRhnsKcgTDI&#13;&#10;IIioIE71OWCtWscOzzq+Yq21ra3Wqu1Da31ax9ahWrXOVbFq69w6FUcUFAQM8xAgBERmwhBIyNvf&#13;&#10;E1Y4+ef8//c/3ctNOCufnTPtvfZav7X2Pnvvte/58zM4WcBD2V75ZfoufnBo8gd9FR50tNEh2wte&#13;&#10;cEf5julsk+qSJxOd8dMOs7/VVrTFJDKpw5HcbOMabzK6B0PXvfpL7R3V3x1woQv8019gpN92TQ8Y&#13;&#10;qE97Z2P+oj6yKwdfaVjSB5CDv7GXOtWnXv0Je7MNfPiL+uGojHoXlU10s3Z8Y9x93h8OK8JI5dbO&#13;&#10;PizmH/jKWHzj+o1O5CYXe1x44YWVXnztqKOOqvSCISzz3cge7KZMHvWZ7HDeeedVWMNE/wkr9sIb&#13;&#10;NhLM5McTL36CF4zknXnpxpvNR1J2jIXvvuvWWFN0nIjoxufpJ6Gbiz/wT77AB40tbBhOonsvUhY5&#13;&#10;SnDjc5K2xxf5l7bIDvxdXdk/uM8m6a/O+Sj59AvaRvKu15PneeyUI+/nsf487znWib/Z5Ec+fkaH&#13;&#10;bsQvvAPwnYqxSTc5ut3n4/CDo/bBpvX+ynP3yO/d5ic9+YaflmXz3CQEC6nuB3BhR23IM3XwnRyf&#13;&#10;e66uevK8fl2XpVMHdaUM6jlk+z06s0zK9UNm71xttiar9wGM9A/9UOrnWD+nZ/0evOkGNxhn8h5z&#13;&#10;r06upXxPw1W7yVS/rpeb6Fz9+Y7UJ+CX+roeJeHdq/xEso3zOaybEns03R/2XvIbSPaflY0kvyo/&#13;&#10;pTMO+sn3yx9lPW0cnFoeLQLTE4FLLhifXJdfdv/ceAXBE/4i4rqy8exDbx0Mz4c9PuLN7xusTJu7&#13;&#10;RaBFYFojYI5gzmU9wPzMnMYcsL5uEt/+asT7yobNM3+4qS5nfC/iix8tP5lcHr3sbyP+rGwCn9V9&#13;&#10;3rQpg837TrvxavO23+jS739QxEMfF2FH9wh094Ilcd2hR5UdjddXE2WLESafjiYmmwtZyLGAbMHM&#13;&#10;YqyJrUUgeljM8bylFoEWgRaBFoEWgRaBDgTe9uGIV5SF4O+XQXe/tNfSiPd8fFr+Fne/KoySz6Kz&#13;&#10;RXIBCcf6Qrqxk3HUnSe+M7ZeWsZqb311f1WZzPzl6zfkNY4RmBIkQRb2TZ4EsMZJJmHqyE0Aydu4&#13;&#10;KceDJmzjJHipU0rs6CcoYCKYwbp+6+zEig3wgtUgvAQSjCEzWEkmPKReY2L+YMzJF3b4wTdjhw++&#13;&#10;s/x+2fnN4v/ylAjpXf93/V8lWiArlIFyMpC512YnY135ERulvAKDggOjEp8QREUm5+qYTII5DPmZ&#13;&#10;cftkEnzphwbxa75KTv7KPuYWGy1adAjNdzyXBN34hsWOxJW+fJQt6YynwKn78GZLpKy6EZ5IoJA/&#13;&#10;aqPK8/+pIr6m38v51VTVO+569KX6PO0IjkuXLq30ykUp7VnAU2Dec+3ANWIHXzDyE4WIfeABFza0&#13;&#10;uaiXb7Ep/vKwN/69KPsDvmPjFJv7yhk/mIj4Bp/lf0l8kj7dyHPlYJH2Vqf69S/Z18kHR8du7bbe&#13;&#10;n+rTOnFJ301sO2VSnzL1cvgkhvg7J592I79riV0Entk41wLYXJLXJhzYZLuq16082+gvlLcxAPbw&#13;&#10;YA9+ke1SW8TDfe8KstJH2q608VWlPjamK+zUmRtN6nX2Os8NEHzMefZFcOcH5HQ/+yf3ycQ+fFJ+&#13;&#10;8pBRP3RV7FH+PSf2js/1qnZSnl293Utj2znblza0W7WBkY3gecghh1S2Wb58ebUBiy5HHHHEhg1W&#13;&#10;MGQD+dnPc3iyI5+gI1zpvP/++1d24/dwYJPsN9kh8dHP2tiIn/t43n15aee99yFNCi4TMV258qq4&#13;&#10;89YVlT78XKIrm6bf0zd9l73pDFu40E9e7VX/kW2K/+b4pn7M87pc2kT6IHuoSx146i/w1zdm2+CX&#13;&#10;Ni8tXry4zqY6l9dz5ekxVQSPbBO+dmgTUjeCId+Aq37DO3u6EduSTR+o7ejb2YkvZ3LNR7QdG0+1&#13;&#10;m0WL1n/FsFMfdtFmsv9Qjv7snnz4Blz0dzBCbJn1Om5oT/fIUn9GLvnrtCDmxrHzd45Tbr2+fnvs&#13;&#10;54/YbUnMmbX+DxbyPQE7tk1fTv3pLrl2HAfRW73wccyUeDlKTZR9OBtJ9evO/OTVN2qb+kY29C6D&#13;&#10;Pbux37iJbsMkvjFMuXqZcesyDn4Lzjw9th4HIzwuWlb+azdejQvOls80RODW9RvFxyLZHbeOhc1m&#13;&#10;y+Q1b47wq0Zv7PNnA3/vj8vGin8of5Uz8bxys8WkFbxF4H6KgPmeuZnxv/mC9RxzNmPEePffR/zj&#13;&#10;if0h8743Rvy4bAJ/+79ELD6gvzKbea5249VmbsCxiP/c/zPyxqutXvjH1eTLhNNEzEKJZCJnUcqk&#13;&#10;bDImZmPRv4GJCbNkYdQk0yKBZIJp4adpEamBTXurRaBFoEWgRaBF4P6BwE5l0P2x8sWrd5RB9/vK&#13;&#10;4HsievoLygahknev/SbKuUU9txBuPGHxWqqTBfD6mGnDWOOPXhnxhKdGfO5jEV/9QsTKi+rFyud9&#13;&#10;9o74rWdGPPt5EYc9qHpmIdkYxgK5xWgkKGUcY/F/HGSyZeKVwbHkKZBmzEeXDMrls3Ec1atOdSep&#13;&#10;R2BgmICWgAWcpCR86sGgvD/RkW2NGwWvkbEkPhPhwC8E8ciyy+c/HvPf+/qqfF//+RT8xefHta96&#13;&#10;UxU0Uwb2AmfdgjzG6ibOiHzG78gYdxzj9dSHH+IJh8mktKE6qgWAyays8OaDiF03tNPqTvN/8OAX&#13;&#10;iTP/ymB3c4nmu8qrU5AfpuomiyQY6jnMtQWB4aT0bfezvfIRpL2i9NnqYhL/0++RVX+XG8MmsbpJ&#13;&#10;Z60/haHEznC3scNXQQSm+b8NHALbncR+++23X1x++eXVI/0HPmyhP2DntE+9rD7dc+0YX21WGfe7&#13;&#10;tXnlPYO5TTPKKsNnJmqfbMZvtDN16TP6sR3dlbU4Rzd2t0lBGyULH3TeawMX39V2+LU6m2SFO+JT&#13;&#10;g5D8No/AsN5va5v0pC984KrNkpcc7IvYJvtR+kieI2VSd22Wn+R7ht35CZ54WC+R3FeePHglzSvt&#13;&#10;dnbJ5z6e6oQpGckqdSN2hn2mej4yKZt8yYzoLT/+yutf/LTjkiVLqmf0ML7g4z9b+YB44t7HxaJt&#13;&#10;f1RnPannt+79zlgz56jqL2/Jzob+Cld7o8MxxxxTtbvTTjutalvstvfee1e6wh3G7Eq/POebyvoS&#13;&#10;2qyt1sTuO5UvyM2+Me5Yc13MmVHyF43kgVluHoQRLNiO/7AzezpuP7N8fal538OkYjMR863n7RRr&#13;&#10;7vHT7APIzq/YPYkveu5IZzrJo/26tviuHfBh7Sj9v+mofeKtv5FcwxDpSxAe+jt+pS782YhsbIua&#13;&#10;+qpsJ+m7VcYp+s9XoMgLB7LnO7Wpeu9e+Bm3wmyqiH+zI/wdO8/zHnlgCG959fedfTxfyM26Ngyz&#13;&#10;I931C/plfpFJ3iR81QMf/Q0M4KYO7c1z9sdDW2oiesiXvPLaMSnrPH7npWXj1al5e+zHR2y/Wzzv&#13;&#10;2OMrn+fP+gH6JMEPjvSV9AlwGSfRNd8bnXxhQoZsd87ryX2pifBki0x5rU3ycTajm7Yosac2PE79&#13;&#10;6Ja2bJJxMu7BrJ74Wf162POcK4wi85prrxnfxqt75n2jyNOWbRGYDgh4p2Rf5qhvQnttXf7wblwC&#13;&#10;zl8/PhkXu82SzwtfHvGY4yNO+mjEl04qX99bvqkaTyvrj8/6g4jjHrvps/ZOi0CLwBaDgLGZNRvj&#13;&#10;WuN3/e4273tLzPvoOwbT0RewXvr7EZ/48v3ipwfH9k4aDOU297RC4LeeXX4e6BsR//nx4cQ69gnl&#13;&#10;U5SvCH9TbYJu8mkiZlKdgyGTUYtbkglot0n1cAJMXimTSQslJpg6FYtrdLPIN5WLJpOnYcu5RaBF&#13;&#10;oEWgRaBFYIwI/OUbIp7x3LJB6PMR3/tO+QnCMrAuC5gVHfTgiGMfE/Gb5a8tjz5ujJVOX1YWawVb&#13;&#10;jI06A1uk7ntstOTA8mWj/7c+LS8br8pPEJZV4fIpod0jfL20RjleyYV1wQzjGZOkUUmQAX+pTsZ1&#13;&#10;OcZznAwyrlRvfSGbbsZjw9Rp0c64Dk+L7MiYTxBhUKyUN1bEDwla4JNBxepml/+MKwUh+cqu3/lK&#13;&#10;zBtk01Xy/PcPx3brZsRtf/LaKuDM3r1I4J7MxuQZkEk/6VWun2dwFYzDn20mkqUfnhPlMflH6puK&#13;&#10;OYa2jASjJiI+wTfgQTZzCFgPQvoPG20QHvWvIWnnnsPcxgCBaHLZhJBBv/RL9WpHKGVIX9e2J5tg&#13;&#10;kAF3m3K0k82Z4MoXUhd9ifasLcNXMFLfpM/SLroFJ22+0iaVZwc2TKx8hacTJ7Zld3b2nG+QQ0q7&#13;&#10;dsOVL5JXW8EXL5ufXHcjvmUurxz/lfolfSBM6Ib4Gzn32muvCqdO3ep8lcm2rR/JTR31PM5h4Vkv&#13;&#10;Xp1l6tfaiQQbekraFDvOLhjBJjeIsZNzerCnfPRjNzarEz3pkP7BD/CyCahzU4NydOAn+DhPUlfq&#13;&#10;qO2rT1vHz5Efwqf+viGX+uXFMwkv7zn9iLLyuLaYSl/9g2v1szsfU8Zzx0ywppsyp9zyjJgxc1Ys&#13;&#10;nFvGe5NMqxf+U6zb7Umxc6mXndiMfjZU6VvYh0w2O8LsggsuqL58xVZsJG/iQkftZbtZN8XMq38Y&#13;&#10;s666MBavvSi2nnFh2eVTFLkyYr979FkzY0HcvuagWHPz4bFqzmGxeu6h1bsTHnjgC2ukntl37xyD&#13;&#10;9fL3VDTJh/0OODrumLlgg5/Dgm1zDMUvjAkc+SEf4UtsDWvtke35tLJ8pE7KwSITXvjDOo/ys122&#13;&#10;aT6mnDzKqU+fpp2pS9uUn3939m/KoM62V92c5P9gIAChD7Uhjc91I20Kdtos/+A3oxJs4ZXHxLx+&#13;&#10;1Bb6ITiSSd9EH7ZKO2s7nudR3+294yc92eqyyy6rNuXo29hB/Xl03kRZX/a18vMldcCKP8pDfrKk&#13;&#10;79TlcO5+J/32/KPi2zdcEj9YdW3no7Fc/+6eD6xk5YsSP5D0N/DQZpBzCdEn3zNwnUyCifYkdRI8&#13;&#10;+QtZHTuT+1IT4ZftUV9HN/2to7bZawzRxG863UsfmyqZ2KHfNHe73vO5gWSeM/GcZSB+beYWgUlG&#13;&#10;IPur7LOMRXrR2iX7x6wzTu6Vpf9ni5b0n3dLzumrNLkGedG5EVevLH+hUd7tO+8aceADygtu7pas&#13;&#10;fatbi0CLQAcCxnzmbrd+8TODb7pKXhecXn6W9DXl1xs+lne22OPkjvq3WNi2QMVOfFf5gkJZXRr0&#13;&#10;JwcXHxbxpvdsBEhOKi2WmJRZwLMwk8mijTw5ATXBns5EPrpYBCA7PUwy6WXhOReqprMOrWwtAi0C&#13;&#10;LQItAi0CU4aACfrLy0BaQqvKZpSty2achkXg9Rm2rP8tElmINl7IRffU0Jgixz+OAgcD06KlEVIH&#13;&#10;qU8QwxGZEDUFqjqKTXhpsctCVwZZs4BFeHXkuC/vj/MoaJN1ZwAHZhb4pWECGAI8AtX4Jk/Bk5xE&#13;&#10;Diq/sa7xYQYrjBfx6iewJkDDZminW26MeW/q83PuDUJu/fkPxb6PfGzMeMpzGp7eeysDXRnAggMc&#13;&#10;mzYC3Fuqv7MMnsGVXxg/TzYJZGpnAieCX1NB6kS95gCCq/wi+wA+IdA86LyHvTKQx09hWu83tEN9&#13;&#10;Dn8TDM3gp34g+wTP2ZdMCJ8MWOLF/rm43RSsqwqN4T/zJ74BBzJszkSP3BTkKyDa/0UXXVQd2cgG&#13;&#10;GW0A5uxw9dVXV7Zzr4nSruytHQnK4WkziU0l6TeC4vixk/vsiKd7fK0Xrvw2N97Z7KXv4lvsok52&#13;&#10;6STPcrNcfh2qM0/TNb2z7+aTzslso4L3Bnn5rHqbiGzqRto13chf933PEqt++lv5e1FuitRu2QHW&#13;&#10;6nUfzr4U5pn2ou2zkaPEHyT5MtHZs2px8p4Nj+TP9w8+MMmkPJ6dmHiO8h2T/UjKABe+CC84qCP7&#13;&#10;KOX4Dr/wbsKfXL4iBGOykSPrVZdNJGRxX1n1uS+v+7DBX/02aqjzgquLL67bM/ab8VlVjp/mLI5t&#13;&#10;j3pvzNr2IRv8lV+Rh53YRTvg33zaJg59rnt0tQGL/yojz5VXXhlLd1gRu889I/a942v3yrvpPo7q&#13;&#10;2ax1v4rt4lfl93y/X/2x4drZh8cN2zwhVu30hNh1z0WVzciCd/U1utt3iIXTbYlrRtnAtHbHWLdm&#13;&#10;dWVL7wtfbWLXTOxMDz7onZBf49Nu9WH8gd3hyKe0c76QR76lrPadpAy+Ep/SPuTns+rlr5nUzX7a&#13;&#10;GvlQ9lHyL1q0/qftshwZ2R5vtk4+ncdskynTuI7wIxebk7epD826tD9tn4/06q9gQC/HpuSZ9toP&#13;&#10;0TvbMTtkgk+eO+KnLrYjm/ZDLwRb91OurFf7YidfvmMj+umr1Zm8lKuTZyjto2+FmX42fUZZ5/yL&#13;&#10;n8mLUt4s6zr1qB+dn7j10+Jx3/nXqtw4//s/ez0gHr3goKov5ncSIgv/I7N3Kx3olIk+EkzhK6/U&#13;&#10;yw/GKXfygn+2xbyXRz7AtyTvmjzPo3v5DlIGzt4FfIWPsRX784Ns6+63tCkC7JBtYdOnHXeWbDrf&#13;&#10;78jR/+U+C/vP2+ZsEZhCBLJ/yf7He7If0u9kn6a/mfXY4yO+MIa+/1FPKZ/knJo1hX70nDZ5lpaN&#13;&#10;VlJLLQItAvdrBIxf55z0kdEw+NInI57yOxGPfdJofKZ56XYkPM0NNGXilUlvfPCkiBNfUT4h+Yn+&#13;&#10;qn3kb5Xf+y0btvZr3gluMmHiJRlAWdwzgDKoci7lJNUCjonqdCYLPD6xTAeTbItMJpr0s2jQTiyn&#13;&#10;s/Va2VoEWgRaBFoE7jMEtt3yP9Wdi+oW2esL0zA3fjDOkZyPm9SXgVy8ja0EMgRFhiU8jXcyiJZ8&#13;&#10;jHVSF0GDvheOk0GfR2MsddcX3kzwLLBJw5CgAp6wMi5FdMDPcVASWDEexBNZ+IN5P/IJRuUGChgK&#13;&#10;as77t/ff+3W4QYW5J/+MjxYePTZewVWADNE5Zbcph9+MQvAVfOQ7/NymkKmg3JxhLC4QNNlETzii&#13;&#10;bu1ZMIpvyMtvyTaojylLt2wDeEidBG++hOqBXzIqa66SC9mXXHJJhRFZ+GDiRUZ5BMP58WSQdmfu&#13;&#10;p+6p2iA3GXokz2xH5q+wY3N9I1z1k+aHbKMvdu3doH3QvVtw3jM2wVu/kP1Ubr5yH4by1DdjqRep&#13;&#10;oxdlkDhlcsSLn+FN9rptckMLX+Rb9Wfd6mnqu2144Vf6GEf1SORt2vDpfZo+TUaJ3qjznZNtcRx+&#13;&#10;q0+Hufag7diww2/Td9WtnsRNPsm9PNZxYTe4kpHf6y+8H/iFehylJPnlhY18+EqJV+bFh3xsB7/c&#13;&#10;+JH2VUb56r1S/JOPwpqPJo7qITM/zU0C6pcvZaVn8pAHDvKom0/rj9znH3zwrr1eFrfN/I2Yd1X5&#13;&#10;o7zVv0y1Rj7eOPupsXbhy+PmO/eNre5pA3RBdMg2k20QTjDRn/nJOjqRXZuxlnPLZSeXTVefLl+J&#13;&#10;/OH6L1sNIeHMu86OXUvaadUn4/pbXhw3bPvESg52Vde61XvEwmm2tHXHnIcXf7ypshv/4EcSW9ZJ&#13;&#10;O822Kl+2C77iJyddawv8hN3Zn4/mkf/hiYejvMpI2jbfk9cz/NO/3csyxiZ+zk6fo0y2JbyUYXNJ&#13;&#10;Wf1X1pP38yh/J5Evn9eP8tavO887+biGib7RpjSb+bSZbgQrstKFDIlrYuNIn36pjjFZ026Odb2T&#13;&#10;bx7hn+fZp2SdaUNtR3siq03B+KWdlFUfohN+8rmvnPx8I/Gry5L1pLyZh8yIrfVR5Mg62Buu9O2X&#13;&#10;Hrxg//iXhzwlXnLaV/otMmG+39ptv3jzo36//BTpzKrfpncm7Z7P5piazjDgH/pQeumH9J0wkvTX&#13;&#10;dJIv29KEQkxiBjLzS4k8dWIPOuZ7K8/l4yf09q6T2IveaVP86Jmpfl2voz3vgsADj+7yYIjbRzxk&#13;&#10;iEJtkRaB8SCgH/HOyX7EeaZeNXjPZN+kH3Ge/csm5Z70jIh9DopYcf4mjwa68YzfHSh7m7lFoEWg&#13;&#10;ReB+hcAPvhVxZplHj0pf/HS0G69GBbEtv/kgsH3Z0f2ujxanL7vEP/nBiJ+d3Cz7wWXw/wcnRPze&#13;&#10;i5ufN9w1QDJhlkw0TTpNqk3Qc5Jq4cygygTOItB0JRNJyWRZoovULSAyXfVo5WoRaBFoEWgRaBFo&#13;&#10;ERgOAeMXi+gZJOjkItCZC+ldF4c6Cw14bQHLgrcgXwZrjLNs/hmmTgthxjPGZfRLMoYzLqOP1BRE&#13;&#10;ybyjHnNMBdckWFrIN0YclugEpwwy4YUn3sMQOY0BYYbwgrvFwImIDDZgKMtOgnZzCsbxmRH/akjF&#13;&#10;v/h+xM9PiXjwsY1i5BcM6C1ghIxf2XVUEnjDk7/QaTL9JGVlV3iqc5SNhsmvn2Pipk106ugZv0j/&#13;&#10;1R7h25lvonrMlQRoHZENA02+qt3zJX2B5+pLIh85bDQQwOTz7K9tm4ORNdt0+q36zHHGTepSN3/v&#13;&#10;Z/POuOsfit8Vl0acvyzi2vITj4LMe+wZcciRxRi7bwigwpJuuZnFBiM28W5gP7ib3wpE8wv9tcAk&#13;&#10;nxWMbSI2VC43E+CPli9fXvm5c/6QNnOdQQjysKE6O4mM/AFvPpmk73LPRify4UFefiW/fsrmnqYN&#13;&#10;UsnDkZzao74xiS/hn/6fmORzMpGdPknkt1kQKZv+ku84stYp+/Q6HvXn3c6VU5eU51mHa3roV+it&#13;&#10;Tu8PbWzhwoVVm/JsIsKH3bMf0C8mZQBKHgnO6oCjaz4kIc9gwq6JpfYETzYiN6zJqTws5FUOxnRJ&#13;&#10;XvjpC9zPdz1bs70+FB/29yUf+ONPLkd1kpu91OM+f8E/3yP7HPb8uHvNs+PSk98YO97yifIVrOtU&#13;&#10;ORTdtO5hcd5tZbPQrAfG7tfcGfNWXbXhXQt/8utT/PQZXeEBO7KTFx5sdswxx8Q555xTbQ6ZefkH&#13;&#10;Y98b/nEoeZoKzVx3Tex285tj29U/j+Wzfycuu3ZGheXMtTvHUcMNL5qqGcu9G7c6pLIfm8HLO6KX&#13;&#10;H2fbsAFRfn6lPejDEB+DLz7O8ziRsHzRu0d+vsZ/M5GNDdWpfu3fV9Xk10exq8109fzsnOX4Zz5z&#13;&#10;ntfy9JuyjXXq4X4Tj2xPcJGHzPW68xw//QG94Am7JuLT7OKYSb11Ug+d6Zq6a5N41ymxyHyJR95X&#13;&#10;1j2UeqtLvY74kdk4ImXJfMqwn36BTfUp7IS3vJ7VedXPle1G5MFL/6J+7VzCW1/Kb/qh5xxwbKwp&#13;&#10;srzs51/rJ3vPPE/ffVG885HPrTZdyagtSPpIRGe+yQZpBzpISeTWfuCXevEDekpI/0tPqY5z8riv&#13;&#10;jmRJnclWJ/2tNmsOwBfoxF7aBZ09k5oIT75eT3mvKf/98t5e+0Y8oXzJ+JufG039o34j4vAHjcaj&#13;&#10;Ld0i0AcC+kP9QLb9PLrXi/Qt2f6zv/HeGJj+5NXlp/FeNHCxDQWOe1LEU9uNVxvwaE9aBFoEWgQ6&#13;&#10;EfjR/3TeGe7662Xj1eoPlb9mHX6df7iKp67UxCtGUydLW9N0QcCn3qQLzok45xflN3yvilhX/vpq&#13;&#10;1wURBx8+8oDdwoxk4pmTdAt2JqCShT8TNSkHX9MFmrocFhhNji1GkD+Peb+etz1vEWgRaBFoEWgR&#13;&#10;aBEYEwK3lcCuwXlZ2J9KsphuYd3YxXilTsY1OXZxnGwy7jBeysVsARwBCXIMQoIueFkkry+ICZqk&#13;&#10;PsZiQy189SmIBTr1ZzAvi9FHUKNXYDDzdjvSLYM38sAng8vdyvS6Dy/jPfKiQfkJwghOCCwJSAjE&#13;&#10;V9jaLLVq/VeLetXf17MuG68ERPht+gh7s219E0Zf/Bsy4U03uuRGn4ZsY73Fb9JnBDqnKkilH0Cd&#13;&#10;wT9+IeUzuA7TF/BZPoLYygYdC9BNJBDNjpmvnoePpTw2SsiXtjF/YS91SfoRRzRuLNkp9cG7my51&#13;&#10;2e/T86+W4NZnyh8infLNZjGO/524/QlPjdsOPrJqxxmgZiftib6+fgJ7/YU+jG/SXV+mrSTmAtPZ&#13;&#10;HuuVKaMtsS+8/NyXsvr5pUuXNvqVuvVL3lG3rL0zrltd3g93r4v5s+bEHvN3rN4X6uCXnW0FX76R&#13;&#10;m6/ITwaykYNO3XxZe9DH1gPMymb5ul76dHVnoB922jC55eej6ka5ASjLkwFV/WXeLMd8B3Z7Tygn&#13;&#10;T64zOJdShhqr6hTe8jrqn7UddvS+1ebJ6Jwu3epMnvDEi23qm8s8hwN86/Z3z/sp3+XkVJ8jMvaw&#13;&#10;AQtPX9ehA1/Cg10luLGJTUiwdU7uxBMeePApvPkL2/ppTHXnhit18lW2Sf3ZCy9y2hiTGw3ggBfb&#13;&#10;+EqRjVwrbjs2tt/ukXHQjmXD4A0nx8xbvlzpMNF/d89cFLfPf2xsteAJcck128Wds1bF4iIbHdWn&#13;&#10;bvXwV/bJDQvwlfgPmekLL/jQeeHeu8a2l30otrv+2xOJMNTzuau/GQfceWasihfGTesWxKx5e8a1&#13;&#10;ax4Zu876wVD8JqPQbXMfEjcXn9Q35TiIb2p7fIA/8Rf+5eiar+u/2V0fx8eQZ/ovaVDiT+yojdX9&#13;&#10;v87Hff4rD5+0bnj22WdX9epL9Vnsyu/IgmdufHXftaNnSXntnvO8xiPPPauXST6OKJ9lPke68DV+&#13;&#10;r80sKj+H6F4naSewlRe55sv1lOW0Pwl/dcvjPOV2L6/z3DH1cMRLuXxHZT2u4Vq/X5c1y2hP+pGs&#13;&#10;X3url8lzX0HTp/AZuvElPLwTskyd/0Tn5NZ+JW2eDzriLfEN/ssHEq9uPH//oONir/L+O/FnX4mz&#13;&#10;blv/lbxuebvdf9XSh8VrH/q0bo+r+/Qlj5SU/SNc6uf5nA3yHcIH2Vt/JSG8tE8J/+lKbMAm2qk+&#13;&#10;Qv+SPs4XyE9P+tGzntLPm3RLfJTNlPea8m/R957/ktE3Xr3opVs0RK1yU4+A90y24Txm++4mjTac&#13;&#10;7TjPHSfqy7vxa7z/nOeXL7GcVuZy72983PPm3B0jXvfmnlnahy0CLQItAvd7BM5dNj4ILjo/4tAj&#13;&#10;xsdvmnFqN15NM4NMK3EOPCRCmkTKyWRuwjLRNDHNZOImj0mbyed0m3SaBJpgWhggq4m1xSl6WJiy&#13;&#10;SNVSi0CLQItAi0CLQIvACAhcsTziq/8e8f3vlIWUn5bforhn8dwXOI95dMRvlgXxo48boYLmohaU&#13;&#10;LB4bk+RCeD1njmGMUYwHpoLIItCYi9rGGRmA6Ld+etFHcNJCWZIgCn65UO56MkkAigxSksV7YyqB&#13;&#10;wFEW4QR84GRchizqwQnfYQlmxnoWFRF+Ur+2F5DLILHAuuDhBvJ1nXHRpZdswinx8IC8rtl3Ixk2&#13;&#10;KdXfDTpJ7CUY3i8e/XHvnkswji/z2Xqwq3uJ8TzRBpF2glznHMB1boBwPigJNNMLaQfmGN2IP6nb&#13;&#10;3Ehws7O9pK+RUxIUlsecSztge+X1Jdogn3DNL7JvcxyVyKnN8Hk6TVu6pmz4ecNfRnzjs71F/K+T&#13;&#10;YueS1j35uXHrq95YYcVOOUd1dJ0birKvxhTu+iKY6P9sXkl7dFbKp7Wnyy67rOKtDN9ioyZ///F1&#13;&#10;l8Q3l58Vp960Ms6/896vbCTfR8zfJR6+y6J4+nbHxMGx6c/Q8hE+ceGFF27YdGGTF79B6e/Jjxzp&#13;&#10;N3mPfpJ+vJOUT9nzfZqYCdrrN+iI+F2n72vrqNPP8x0GV37mGraS8+yvq8K1//AhZyblnZMxebKN&#13;&#10;ej3bb7/9qufaJ73ZlU97BzQRXeTTntixU+6mMomHMmlj9atLPfoZBEu+QDd4kxN53/E7bZn+yjnq&#13;&#10;I8l90UUXVdi6ZgP66jsc8cNLfj9Jqv9wrg6JfVKHq666quKXGCivLLIZhD3psNueC2PW7g+JWPjs&#13;&#10;WLHiz2PNtWfGDrPLz6zdfUPMWHtT3LW6yLmmfFUnto/Z2y+Ou+ftH6vnLKpkhPn8+ddWfH3xKHUg&#13;&#10;98qVK6v64U8mG0PoRwebQGy+ggOc5F+35pZYdNO7YusZ361knKz/Zq37VTxkm7fE7Jl/FctvXRTX&#13;&#10;zT4udl03PTZe3Tnvt2LOzgfHjsWW/MSmQJv3+Jz2xr5smH0/jNggfdEGq4MPPriCTh7+ne1kUDyz&#13;&#10;Lae/N5Xn7+nHbMvWfJXc1trqG77YnQ+418kzNy6pU5JPyujoB40AAEAASURBVH6CbzvP5DrzKFun&#13;&#10;lDs3PLnOPOSFiTbhmPLxT3kc5SeffoFfqtO1+/XUyT+vyZI2YS9J+Tx3zOfstlWpc+Y9+Tyr7pX8&#13;&#10;nUc88p7zOsFce0/5mvo7uumvc4zhGuk/lPWMzwxD2rAEK30S3PDlA9o4efhtp9z1uh6zz6HxjT0O&#13;&#10;iH89+7vxzgt+HDeu7f3VlSz7zAVL4sWHPDKO3fOgvDXQMWXPQuT2ftH+pPS5fA5j2CV+/F9CeGXb&#13;&#10;ZMvpSvlOYSfvK/pK7CTVZefX+X6BRZ7nsROfus7p646Z+H6dfz3/Zn9+7GMiXvq6iPe/aThVfq9s&#13;&#10;uvrNZw5Xti11v0cg35nZTrNtut9E+rBsj4711JR/Uu696b3lc7FFvn//YP/sd9434r2fWP+xif5L&#13;&#10;tTlbBFoEWgTufwhcP6Y/GIbczevXf7ZUEKfvqH1LRbzVqxEBk2WL8ZLJlklmLkjkpNPkbd7MrWK7&#13;&#10;X/48Zl1Wgko3Xl/+3LwEPfbZL+KIEnxdfGAj76m4mRNrCyn1SaaFAItBFjNaahFoEWgRaBFoEWgR&#13;&#10;GBCB95RFxnf93+ZC5/0sQvrYOyKe9ryIvzyxjAkWNeft824ujFvQbyILx7kA3vR8su5Z5BJ0MM5A&#13;&#10;xhW9gr6dcljQN57CA68k468cwzhOxaI1OehhMT5JQCGDfnlvmKOgF96OiD4ZmMlgxqB8jUuN7YxL&#13;&#10;kQAwnhkYn4gf7AWkBFrIIAi1Sdl75J2IV1/P71gvZ+a1MCoQiOAMfyRYbzF0FMIreWcAfxR+/ZZl&#13;&#10;E76MctNBv2VHySdQxI4IdvoJQWGk/Rjz849BiY8IJKbf2gCjfXejbMv8yaaOpnlG9mF8Ff/knb6n&#13;&#10;7TuXYKhf4OP04zPakfaTwT76DUp44KnsODb5DVp/3/lXXhHxkvKzEst+0neRXb72qdjlruILH/js&#13;&#10;JmX4AH35Bjv4ckj6haO24j5s8ufRuvkxG7CVzSd8nj1cJ55fuuRn8b5l34vTbln/lbRNhLnnxg9v&#13;&#10;vS6kt17+83jhPofESw7/X3HQTntuyK4/JhMfds4vbGDhO87ViTxj1+xH+KC+W+rVnwjIKstX1aFP&#13;&#10;xVN5vmezj3UAvgKvOml3SF4JeVcrZyMGf8W3WxDIM/VnIme3d12+Z9mJ7o7KsQ95YUF2GOj76JTj&#13;&#10;gkqw8h8e9X6xFy5ZxjF1Uy++2qyUgWj1sz//8XUR9eT7TX36EHaBjSN+ytio5Dm+sIQHvWwOoQfd&#13;&#10;tHv+KCmPyC0vHvDic3TPPsJXstzzTsNbX0Ru9+B00EEHVfzUsXrN7Fi73YNifvkakOfszF42+t1W&#13;&#10;/G4DlboTP3XTF2/9oeRZth168TvyIbrhbfMVebUtPPa8pmy6uvu7G6qY7JMjZ7811m33hpi592/G&#13;&#10;2uvK175u779fmSzZLr3rYbFNwZsvIbjwD/4FT+f8IPuhfJ97zlb8LEk75U/8gL09H4TYE6XdmsqS&#13;&#10;R518Wj+qTv7F/9zTR6Ss+PAlCe8873bM+rNeviLxNeS5xJ/qyTP45b2sT3uRX3vikzYeal90kDf5&#13;&#10;OSqjjeU7nI7kl7KtOdf28r4jXnldz5f3HJvupz5kzLx1Xnmvfux8npuqYK8vTJzwTiIv/Y116Zzt&#13;&#10;Wx/tHj3TXllmkGPy1775gz4Flnw3/UMd7NhE88qXH1/+oOPjxYc/Nr51+Vnxo5UXxGnXr4hfrLq3&#13;&#10;79ln9tZx5I4L4mG7L47H7POAOGyX/ZpYDX0v3z/JgC9pP9qRlG3Tc7p5xi4Ipq61u7QBOzifjqS9&#13;&#10;5ruSffTb+hI2khA/Y1ep06foCw+JD+V557FJdz6AZ7br+nVT/s3m3qv+LuL6Ms476QODiVy+0hp/&#13;&#10;/+7ByrS575cI1NubdpfJu6uJ6m0423K2vab8U37vH8oXrw45LOKtZdPi7evXDLrKYB3xFf83Yr/F&#13;&#10;XbO0D1oEWgRaBFoE7kFg6+H+oKIRvzmDr5028pmmN5tnJtNU2Fas+wcCJke5uGYSWi0glgXx7U/6&#13;&#10;SMz9/EfKiu/GAaUNqDz6qREv+KOIRz9xw62pPrH4Z6JpYSIXBSyuWGDuFUCZajnb+loEWgRaBFoE&#13;&#10;WgSmNQJ+TvAVL4r41uf7E/NLn4j4yfcj3vPJ8vWrh/dXpuTKxWwLwhbyO0nwQLIobDFpqol8uWid&#13;&#10;C18WrY0pBFl6kbIZ3MlAqvwWyup6GXdtRN/7VsT3/jvirNMjVq4oEbqt1i9EHfmQiMceH/Hg/vFN&#13;&#10;vmSHryBJnegyUcC+nr/buYAE/vRFsEneGbjoVrbXfTyN6QRB4IanNBH2yRPugk7Kw1kws9GPCs+x&#13;&#10;0XY7bMRKoEb9AoEWVRH/ERQZhYzRBUCRwByfmiriR/zbmHsqA090RvxZcNWiNL8YZZzPd20QYBt+&#13;&#10;NRGWfCpxF+hs0l+fgdhc35V9m/Om9uAeHfASHHWtT8z+Q9CM3yov4TsRkTM3PgiWTmt67csH2nS1&#13;&#10;QZdvli8xvn7vkt6x4VaeaF/6Nv7BXn4GK7FPO8OUL8OXL7F99i3Zd8iz//77V/ZwLzdD3XzXHfGu&#13;&#10;c78dH1txTlbZ9/GjpYz07qOeFH9w8CMrO9vAhPQNi8rmGDLzcT5Al3xHOiJ60a/f/jt9hg42UDjy&#13;&#10;fcRP8IOPTTPOk7Q1dZpPO6c/rLT/fK/wW30cgpfrTK4T9+TZ7Zg60pmf40+WbBPKsY9257l3gzIS&#13;&#10;3Lwb6KXP1Z75/SD9bOoDF/K7lhA96EwXdagTFn7ar963eyaP/hgfvoWXjVowgmNu/KCXfPo1ujgq&#13;&#10;Sw/6pP76Wb5JL7aSBz+bX7zT1ElfvPyEoXqcp6+yFxlhoR0kwdI9id31U/zOl+DUwScd9We+tuQL&#13;&#10;bOokH73IQhdykzV9Njd4kGmX6/41tp/CTVep2+FzPh237/zEuHPm82PuZT/J2/fJ8eq1j4mzry1f&#13;&#10;hVrxkwo7WMMw+yT+zoaObMwOknt8x9iFrWDMHlL6Fx9zPgilT+PTi/gdmfi6fpLMZOEPvgTovmt+&#13;&#10;4vyuIu/sIm8vUrekXdeTMq61Mf7rHGU/k+Xqx8xbZSz/eYeSEybk1jaSkrdr+eCsTcuTmDrCuX5d&#13;&#10;P1dfyuVYP896HOvPXNdldj4MaWfanPGs/ptf1GXLc75AN22SnvSBhbLu0de9YUk9+lW8ycQXtHP8&#13;&#10;JX0JP8n3TWc9NmA9bcnRVfLs7nXlC8B33RmzCt+55dlUEt/Nd2glS7EN34GTlDixmfsSH6Abf/ec&#13;&#10;Dw0yLhubfj/6TsQvyh8+XXFZ+b3fMi4u78Q44NCIYx8Tse+iqhp+mO/AfFfyDbKzEbm7kbJ0S/3q&#13;&#10;+WDA5pJ3S553Hutl8hzmeDpmyuvMM62Pb37f+j86f8dr+xPzhL+O+Oshv5LVXw1trs0QgWw3jvWk&#13;&#10;bTWRfjfbY7aXPDbln1b3nv+y8seZvx/xlc9F/KD0W2f+POLXy8tfS5U/bjrw8PLl/EdEPP4pZW3r&#13;&#10;2GklditMi0CLQIvAtEZg8eKI0/9nPCLute94+ExTLjPKy7X57TpNBW7Fuh8i8N1vlN9Z/pOIXy3v&#13;&#10;T/k//KuI17y5v7yTmMsg1iTTYgMyOLVIYEGgpRaBFoEWgRaBFoEWgR4I/HFZJCk/5zQw+YLH58rC&#13;&#10;yv4HdS3q/WwB2wJwE1kIFzyQLDaNhW4uG44uu7T8xV3Z3DVvu4hFS8rvTpVFnx6UgQ7BL2T8IBgq&#13;&#10;4NGLlBM0s3CfZBE7dXI0JtmEflwmT+8u46dTC3696AnPjvjz8teDB5cFqwmI7BnEq2cVGIUzuUYh&#13;&#10;/AVb6IzYC1+L+hm0GIZ/5xgOZhMFCjrrMf4TCDbVUl7AuKs//fIXEU99cCeL4a5f/56I5/1xVRY2&#13;&#10;/Fy9/Ibfk0XgbBSCj+C4gJCxrTRVxK/VzXf22muvkew8qMwC/X6eSd3aosAR3Sdqk93qSft4zi71&#13;&#10;jTdNZQSE/XQP3PljbjDozGvzA+Jz+g3BUsEuG0a0jyYyZ5HolRulBLL4jLJSEn0z2NekO5/PDTK9&#13;&#10;6kx+9+nx4yWQ9YY/HU2Ej5W56qOesBEP7Y59YSjAB696ID4z6yfkZVt9Frz0zzY9KZubXjzne+xx&#13;&#10;3q8uj/dce3r87PaNN7Imz0GOf7n46Hje3kdXRfiG+pPOO++8Sg6+yScc9SVkkrfxPZKFO44pv9t+&#13;&#10;to9uK1asqDbqOOen6lYPn9LHuJ9HeMAx+y5tkJ/xWe3A15cGkadDvOpSHVW/VrCeUfQky0T+q37B&#13;&#10;f7KQSTtJnLTTxNS5BIc8OqcjH5BsILmx+MKcEljXvvHJdoYvPxF0J5d3ns0neOUmKfjAEWbeu1lW&#13;&#10;GTaTl4z6EHnopl7n7vM/9cLRBhL52QK+6saz+npNsf2CsoFKvXDPTXvKLVu2rCp34IEHbngf460t&#13;&#10;eG7DVp2yr/JFt3xn8/ELLrigen/qc5Ulhw1DZOED9ISJ5+wGD3YgMx3k3XPmOTH7whfVq5vS83W7&#13;&#10;vSiu2O6E2Gnl22K7O74wpXXXK7tst0/FFTfMqfCCT/Yz+X7IsUn2WXwarvCEpcSHDjjggOodxc/g&#13;&#10;bXzDLnyAjfsl/sLvcpOxdtAtyce+SP/p2rtFP8QX8Eh+2UelLI5SjoXzPl5w6JXkqRP94abeeqrf&#13;&#10;gwtfXb58edVXHXbYYZWfyl/P51w/Qy7ywzBlyf7Bdf08r+sy9Xue9ctfx8D9pPp999SnT0u5HPmH&#13;&#10;Nkf+3DCW5etHvsGHkPGR/PoT5JzO2q8661h2nnc+rxg0/Mcn4J52loW9+K16Nmeik/5QSv3y3BFm&#13;&#10;dNXX198XrieFPvOvER8uX0+69Jfd2T/rxREn/EXE0oM3ypN+4Z2HvBvZaNT3dr0SPot/feyQ11lv&#13;&#10;PX/9XPsli2OmvK7nmxbn5xf8P/vRspmkbP6//sqNRZq7Y5lP/l7Ec/4g4kEP2/hZe3W/QSDbgvFd&#13;&#10;PWkHnjWR/pnPp9/nuftbFJX3Wek8tyiVWmVaBFoEWgSmFAHjwdedMHqVh5Rxyld/PDqfacyh3Xg1&#13;&#10;jY3TilYQ+O//LL9n/szBoXhmmfC97YODl5uEEhYoLD5k4NREeJQgzSSI2LJsEWgRaBFoEWgRmD4I&#13;&#10;fPBdEW955fDy/K9nRHyoLEbWyAK197HF+SbyXvZ+FgAZK33+kxFf+lzEj76+KdvHlL+we9rvlFQW&#13;&#10;SGtEVnKSF5FJgLNXAEHgQVBU2TpZiM/UU7dP/HP5asvL60UnPn9fwfhJBesGIk8GY/MxfC20jyMg&#13;&#10;YBERRnROygChBfNRCF9BIguTghrJ13m/lAFM+esbWXqWf9RhESvO7Zmlr4df/0W1Kc64U4ASCcwI&#13;&#10;2tAhv1bQF6+GTIKB+DrmppCGbJN2S91002alqSJBo4svvrgK/Ao6wpFvDEsC2+m/+Agi9yL+KFhL&#13;&#10;d206N6B0luG//I/NBcQFTG1wQfXNDZ3l9Dc2VXTjrc1lP1rvZzLop11bpEepWz96dcox5dePLMHB&#13;&#10;Ky8crdrHl7nqv5R+vkaJgfbPd7SXbn0BbPU5bMDOrvXXnbbwbNklF8afn/kf8fM71ge2a1UOffqK&#13;&#10;fR4Yf/rA46sNPclEH+5n4PTj3j0CL/yHTw3bx+Ymm9yo4ecFzznnnMpHbZRJEpjnV0mwM5fW38gH&#13;&#10;G/LYGAI3bWeUtqgeNrq6bEi6vrQdAX99iw0p3dolW5BL0rfahOLrU9qnDSBkZU9H+MlfJ/m0IykD&#13;&#10;wviQQ92ppz6brurR9/ENz5XPzRs2M6nTM30Kv9EelXWe7dW1fHwzxxf6CiS/LyBpw2xOJvWyA4zV&#13;&#10;hTds4MIG8rKV/oVPJN999923+jqV9718yrNVbkKr45A+QYfsP9SDl7LazE9+8pOqDjKpOwmufInt&#13;&#10;4ZEbhmA4f/68ePBdJ8ZWd56Z2e+T4837/kusmrkwFqz485i55rwpl2HVnm+ObQ96foUtXG2M42dS&#13;&#10;+jkf5Sfea3xLPm3fu4TfuoY9rCVtQsqN5cp1juu8d/isctlO8mgjlf6FL9bbeYKTZR0lPiq/OiQb&#13;&#10;UMlEBj6FL334Cn5ZLo+dbU898mkP9cTf8zo3XuQ9x/p55st7sEyCHWy8o5csWZK3Nzpm38WH6z69&#13;&#10;UaaGCzrRN3XrvK4/y/MGNhPeol/qludw1Dfk+4kv1KkuU7Z599gJL21aWcRu7DUIJeZ5hHmeO/I1&#13;&#10;bT992z125NPqqttokHqnU1745XuDnnme7xE6ayPaM9yzzbg/EtlI5w+hv/7p/tm8s8x/f7v8EVUH&#13;&#10;pW+4zT7671Hf3x1VNF7yXz4iwTHP89hY6J6b5PR+yn6hft2r3JQ8u/CciGvKXK/oF7uWP6o5qMwl&#13;&#10;a/3RlMjQVnKfIcCv+XM9pY93E6ruv/w608j9RLcK2/stAi0CLQItAlsWAr8u446H7T26Tn/9tvWb&#13;&#10;9UfnNG05tBuvpq1pWsHi4rI49aQjosyKhgLjzj/6m1j78r+uJpxDMRhzIYtXFgQtQCATTAsB7QB3&#13;&#10;zEC37FoEWgRaBFoENl8EbixBwIeVAGz5GaWR6J+/EKse8bhqob+JTwaaLE4LCIydzvhpxJvKV6H6&#13;&#10;+QTvscdHvPZNsaYslgrGCCghcgkWdFuQFjiVNwOoqQOdBJXymPe7Hj/7kVL/H3Z93PPBR8uGsnt+&#13;&#10;4tn4RtAjA7lZjvyCLBlUzfvDHC0mGk/RO4NpeKtjVP4ZuE08BSzwhWO/BAObVzLwk3/Z31f5f35r&#13;&#10;xNtf01fWrpke+/Ty1+ifrx7nBiXBa7oh8vD9rlR+2jtuKQGWOWXTw977rT/WMtNPAN4CL3wEXKeS&#13;&#10;+JeAprbha1dTEUjjc8bv6valGP7wgAc8oNoUMIzu+NGBj6CJvqiTdQh4Cj5bMM+fiMpn9ePKlSur&#13;&#10;gJJgrqBuYkbubpu1lCeXsuYl9U0wdd55zp8E+rSV1MMzdfARcvIz9U2FjVKugY8//Hb5OtwTBy7W&#13;&#10;WOBHl0Xsee/mITaGvTYHU/0C6tYG9WcCkr5iBFtzRD+v1onfK37wyfjYFWPYoNmhxKeOeVY8eclR&#13;&#10;le30r2QRKGdTMmvzfM9miUEC5oL/yvIZfYf+W5/tnvedfkrfzV+1a/rqW7Rv/qv/4mM2a3T6cLaJ&#13;&#10;po0fHepNeKlt838+rR7yaJv8OTcw1I/5/knGsIIZvbw36Ekfm9XowweUgUPi4bn7cIWJI+xzQ1Hy&#13;&#10;Vsb9c889t/IN+CunzeLJV8jsHA+UGGf71B4F4vG59NJLq7z0wwfmdKO797eyMLWxgl7y80l5lHGU&#13;&#10;yE8GG2FSRmWPOOKIDRtq1Kv/lE9/wH/qlJvH1EV2fNhBGeMYWCprgx7c8FM3v1B/JhjgQRcbZOf8&#13;&#10;6t9jv7vK1x/vY7pr7mNi9aEfjLm3L4uZy8r7eQrpxm1PiGu2//3KP+CG4KN/hjHfTrvyKT6E2ME5&#13;&#10;Wzqyr8QOcNde8eNbnnsfwT/9wrHePtRTT9qysnyB/zknl+QaOc8ju/NDfNXDR5Vhe7KSRx5tlsx4&#13;&#10;eOaYSR4p/SWf57GzTFX5kP9pY7mh9NBDD618uJMVXWCKem2I7iw3zHW9D+v3vFs9ynuXkR/W9XdB&#13;&#10;J5basD4F7voTvuMefJBr7xa2rvtH/Zwf5XU3mTrvk00d6lYWsS95c66QfpE+l9edx/rzznqmwzVd&#13;&#10;tWGJzsYczvWjSdqovl/ybsl3RD6f8HhnGau+uGwu/9E3Jsy6SYa3fyziGeXLSx2kvXpfshEiI9t4&#13;&#10;Vw5L19x+U5z2q4vjvOuuiqtuvTFuW3dnbD2jfGVx7g5xwM4L4qjdl8TC7e7duFuvh5/p3ySy5Xke&#13;&#10;63k7z7MPcszE5wfGuZNxe90iUENAX8Y3M9V9tZZto9P0Q8d6yvfrRpnbixaBFoEWgRaBFoFBEHjn&#13;&#10;GyLe+3eDlNg4726LIr59RtkcMdgfYmzMZPpfjfYn4dNfv1bCzRmB9/7D0JuuqD3nA38f1zz0kXHT&#13;&#10;wYdVk7lcvL2vIDGZzMVHi7GSybEFJM9aahFoEWgRaBFoEbjfI/Bf/zH6pqsC4p1f+FRcf8hRG8Ep&#13;&#10;QGBRVzBvUuk7ZTPSH5avWfVLp/xXWZg+OVa97aOx6shjqlLGBeQVyKhTLq4LnNUpN1pZvB5Iv/PO&#13;&#10;Hn7TFQFe96ex9ks/ipu3mlmNa+oyWeQ37hHIGJUEF4ybBBYykIK3QMpA+nYRBO/cMAZz+EuDLE4K&#13;&#10;dGRAyoK7QJOFzr7pBS8rP5NZ/kL88nP6LrJJxhP+rLpFF/LUF/7pA7NN6LQfRvznSRHf+lrEtWXz&#13;&#10;SJ0e/dSIp5SvmpXAicAE/Sz6CpgJck4lqT9tJGA7iG2GlZO/CRTyP8mYXd30H4YEmWzI4cN8wyaG&#13;&#10;fvzXBhVtns78qlubIq/FePKZ96DsK/K6m9x8he/TE4+673SWwV/SRwmAS+q5pcj567JBjHyek0ef&#13;&#10;24tXJ+8pvT7r9PFV5+dCaxuvsp9iMxjwm9zMxPbwqZN8yujD4e9oUwofybz/efFpk7LpihyvP/1r&#13;&#10;ceg2u8dWa9YHqsmgz/AlIjKwZW4uIid9OikDQp3HzIenfkkb4CN8/6CDDqru6cvhBAf5pGwbiWWn&#13;&#10;36sHNflXBuz5s/K9jvp/G8DIxTY2A8jPXt2InLnRQHmy2YBic5F2Xv0MYOHBjtnvaiP4S9pjPnOO&#13;&#10;H2yUJTvSrvQ/5HL/piKPn0CEk/cryo1LWYc+Snl9BoINW6mLnDZ74JV9WW6cSNsqo7y6ly9fXvF3&#13;&#10;jQcbwZJtjEVc04l/wMo1f0m74WWtA29lyJJyyYMv3fDAj4z4u+eozuw/jjzyyOqLYvKog76wya/5&#13;&#10;0U0iN1ssXPtN1d/nNPv2k2POHb+IrfZ4dNxw8wdj+ytOmBKZtl786thp0Z/HXWWTk3aS+MIcpjY2&#13;&#10;ep96BlP2YUO4s5kjnPkZW/GTbG9w50faCJ9lC5uH9Bf6KuXVw6frKdtv1oNvtl35JfXWiax44oOv&#13;&#10;trNw4cJKH/nITg68+At51ZNt03GqSTvwntY2bXDTx3USubR7vk+vbIed+cZxDY/Evl9+2V+yR+c5&#13;&#10;rG2eY3s+4TrzyZvEVtq7d4e2qZ9gb7bkA+ytb3CfD6WcyqX96rZMvurKlD6T13mELZ9Wt0ROspCD&#13;&#10;T6lPPYNQytd5pE/nvfp1Ph+krn7zwokukvcWPHKeSF/JtY3FEuKf2gncYTEhvfGvhtt0hfErXxBx&#13;&#10;YPkC02EP2qga2Gsj/F9/QkaJbPqRQWzz/SvPjc9e9NP4zJUXbFRH08VTd1sYv3PAQ+M3F20sDxup&#13;&#10;U+rEBKZ8SeJHed55bKqPv+PpmCmvm/JvSfeuvf2WOP+GK6tNcLeuWR2zyzrBLltvF4t33C0O3HGv&#13;&#10;LUnVseqiD+Vn6Wt5Xu9b6xXy3fSz9OH0Mc9aahFoEWgRaBFoEZgUBP6s/JH5j3/Q3x+aNwlwYvmj&#13;&#10;4y180xW1241XTcZv7933CJxzVvlpnk+MLMcO3/hC/GrJgdXCgImnxRmTKckAdarJJNxE1+TYJNPC&#13;&#10;p0UvCy4WQDsnelMtX1tfi0CLQItAi0CLwH2KwE+/P5bq53zvK2VT0Ntj57I5xLt/yt7555w52Kar&#13;&#10;1LZ84WvH170stvr412LrQ+/9WoTHAokCB8YKdRLskOgnDUUf/qehim0otPKiWF2+1HTL88tPUNxD&#13;&#10;NuQIeoyDBFEyaJOLjnhbnB9a55pgAkc5HnMbb4v+cB2E2EYAyQI9uWBgzDcQzSubot7wzogXli+g&#13;&#10;DUOvfltE+YMDgQzBJUQGOtLH+HMjWlUC828uE+bP/PNGtze6+N6XI6RPfChu++NXxeqDj6ja0n3x&#13;&#10;JSPjeP4gCGscPZlkoZtfwBJlfew8rN+RX7AR8TNBr358RDAqy/ErC+rdKO3OhxF/NNdA/cwx8NbO&#13;&#10;+Ey/fWb2QwLHfjYs2w9bmeNIOfdyvC8C4RUATf9dtf6LI02PBr73q5UbFYE9ShvnxoXsK/LrPFko&#13;&#10;54P6Npsi+B47CN5ru+6/Z9n3MvvYjxfdeXucdPFP47lLjqnqYie+kL6vfrr4ylT2mWydQaEMQjYJ&#13;&#10;hpd2y/7eZ3TLDV3KuUdX9fE7wSJ+y+9tpuBLCKbqk8+9bBf8Pu/lMcs0yVO/h6fy2mepoJqPw59u&#13;&#10;9CW7lOd5zICWctnHsmm+O/C0UZX9BLzhmO8t7d91ZxtLnvDRlrxTtH+E764lUK3/scELnjYoqZtM&#13;&#10;eLunXhghOvAdPpcbJfBTv58DVAbRwXsW1nSgr41ofgqSTDbVsBd55Ese6pMX5mxoLeOQQw6p+ij4&#13;&#10;kyPtKE/6tPvZPsgrD57k5Q/q1F7oSV/6eYYnTOnj3HtIcg/GNrmgXdcti9l3n1+dT4f/7ljxpbjs&#13;&#10;+t2LKAfGDTu8O/a88R0xZ0bHJucxCjr3wP8Xcw/7i/CW5GPaLPxhDk92cO2cH/IjtoV7tkW2tLmK&#13;&#10;H64tNrmt2Ii9873Fh9hBG4Q/HvwJP3nYq+ldpQ9Qr7r4G55kdMxgcVN7I7s6+Afe/ObG22+NC++4&#13;&#10;Ns656cr49epbYsbV5ctx25Sfn5y3QyzdaUE8aPfFsee8TTeIjhHqrqy0GfLq12ELk06CFVvAcTI3&#13;&#10;XnXW2881G0jdiLz0Y0dtkO20SYlv5Tlb6Xu0b77F/uytP+OX+gJ9JCz43ESkPv1B9sP1c3w77+vL&#13;&#10;EZz5qv4yZeNT6iVL3ms6yle/P5GM3Z6nrJ3Huk6dz1zn82586/flhbFkYxPKPpj+2dfrx/00LrvB&#13;&#10;wHtC0g43olNOjvi39250a+ALX/P95880FtOPSMYUErnIy28k+nSjK1ddH28/42sDbUb/8q8vC+mp&#13;&#10;F54arzrqSXHYLvt1Y7/hPhngJMG1Tnwjxz6O/Ll+nef1MnnOX/F0zJTXmWdzO665e218vmyC+9Ly&#13;&#10;M+O/rr2iq/gP2GbbeNq+h8XTlj44Dt5p7675tuQHdX/hN5n0NU1U98P0x/ShpvztvRaBFoEWgRaB&#13;&#10;FoFJRWBm2VPx9g9EvPR/R5z/s8GqOvHdEb9ZvqZ6P6D2pwbvB0beLFX8wNsj3vrq0UXfdWGs+s6Z&#13;&#10;1WKRCX+SSaxFH5Mnk71ek7osMxlHiwAmmQbaiCwWHQymW2oRaBFoEWgRaBG43yHwpIeWgfvPx6P2&#13;&#10;d0vgbdHS8fDql8sLn75+o0q/+TvzPel3I973b1VwwAK0VCeL4sYvmerPBj6/sgT+Hrlk4GKdBe7e&#13;&#10;aZ+48VtnbAj8dj4f5tpiNt0F1yxOImM2gb3Ohe9h+CsjAJGBe4uXudA/KL8MRisnGCWYOBJ944sR&#13;&#10;L3v2YCz+4o0Rf/LaKuAlYC7wZSxpfGmMKzCWGwIqxldeHvHy50X8ovyV0gB084nvi3n/+/9UQYIB&#13;&#10;io2clT6C6vyivrlhZMYNDPicsbnFb35hXC4wlcFDwaxBfJDMfERwFeHXT4BRXvYTlCQLv+oVnMVf&#13;&#10;IJTdbZJAeU9/wQcmogzMDSJj8hRghp02Kshs3iWZ62Qb5ouwy2Q+dp/Sa8qG0ZPePx4RTnxPxPP/&#13;&#10;eAMvdhNo7vRX7VPwl0/5QgXKoKNzdmIvPs8e6Tc/W7UiXvyLr8oyabR0zrz4ydNfU/UZviTEXgLX&#13;&#10;5M0gkX5ZW3DNjvyyPo/mf95T9ZTP+cJZZ51Vye/nOvW5dHRfkN85X3cOOxjwRfXDiG9lG5APlurp&#13;&#10;9vW93DzAz5w3HeFrgwleAs9Llixp3CTRBHq2L8/IQBZBY/eXL19e1UdH13Ahu/6DHk0EVz8nCOP0&#13;&#10;Db7gXIIDOWGfOMBFHjjlWgc56IK0Sfgi9117F/g5UXhkm/c82717Z599dlXO2gSZYQRzfkuXRYsW&#13;&#10;VThp98uWLav6ZtjZcEJO9pPIp/9TBh/9oZQ+QR48yEsn+eGl3s53KX+ArzLsmTLX323qnnfZ22Kb&#13;&#10;mz5ePZ8u/5272zdiVmlfNrPF6qvj4Tv/MLZb87Xxijd7Yaxb+vq4e9fHVT4CC74Cz9x8BbfE3vtF&#13;&#10;Hn5jPMT/ElvYs0Hm55NsqD/jR96N/MF95dlGXfLoF/i4vozN2db9bH98ybkvV6Us/QCRvnLOqqvj&#13;&#10;KyvOik9fW7CcgJ61x/7xnKUPicfv98AJco7/sT5UgoWfHGzS1bgGbtnvj1+KyeOY73w+YszBpk3E&#13;&#10;x2zO4yN8Kvtr/qNv4Hue8Sm+AifPJPfr5/qOQQm/9D0+rz/MsbH7+g99HzuRwb0mW6UcTUdyNd3P&#13;&#10;e8PI3aknubql1LHX8+SnHd1Y+twbSj+v7ZIRsaN3ifbLDmw1929eFvEfY+hLv1wCch1fvUp58sgm&#13;&#10;+v98X7GL9yc5OulHK8+Ll/74c3HFnfeu73fm6ef6Y8c8PZ625CH9ZB04D5tr25nol+eOvYgf6jMd&#13;&#10;M+V1r3L35bMvlg1Xbz/rO3HuHRuvW0wk05+Vn7j+0yOPj53LZqwtkdLujvXUrU/Qhtk6U90XtkR8&#13;&#10;Wp1aBFoEWgRaBDZzBH59dflj3teWX1DoY7y4YHHE35ZfN7ufbLpi2an/5M9m7k+t+FOEwLh++qH8&#13;&#10;ZMq2v74qtr3nq1cW63Ky7SiZ4GUAwGRzKslEUrLgkBNNMll4tADQNOmfSvnauloEWgRaBFoEWgSm&#13;&#10;FIGbuv+0z8By3DrY4t/A/DsLfPcbo226wu8bn41rv/L0uO2IsgHtHhLksgCdC+J5f+TjqT8cmQUG&#13;&#10;W92wIna+5LyIox8+Fn4CeQIDFihRr8X3YSrMYHAGqQWSLe7DeRASrBBMws94TTDJeHJketIzIr5c&#13;&#10;Nh/+45sivls2YfWipUdF/EWZ6B5fNvwVEggTqBJAyYV9AVQYbkSvPGHgTVfKb/+GEoQ54KCIh//G&#13;&#10;Ruwm+8JGAIvUxsyb6DKmygUHjcXNFRCfMB6HJWJnNMhcAU+bofiyxXQbkpqCSBXjjv/Svxz5VW60&#13;&#10;6Mi24VKbQeROSl369ctsA+QehMxd1K98bpaAk5QbQrS3nHs5wiPnX/1iMohMfeUtbXZstMtuG7HK&#13;&#10;oErnXM4GGptncjMOHPgd8iz9i9+5FnTx/DsrztmI/2RcXHTnbfG9y38Zh8xdUPUl6kapS9YpKKtN&#13;&#10;6mu0C18mYksyZ6Dckd9nYJe++kubO3IjY7Y3fqq8etKPBZ2UVyYxyQCUevho9t3aFRzdrx9T3m5H&#13;&#10;MvJFMvFdfXjTl2maytNb2yYz+ehgE4H2mu8ufu3LUvosc30YyAMT7dR9fGyKwYssMOEzMGb/1E0Z&#13;&#10;m/ngnn2gTS3IfbqoT/uDCxwl8sFEO4Qx3JR3LzdO4KE+Mrl3/vnnV0E/m7OU87OJZFeGXXJDjTr5&#13;&#10;sq9N2bRAb5tq6uQ9BB9y0UV5dmQrREZ9m7rxkN8z1+l3MMr+g65IHvXDDg6LFy+u9MN/1QU/j/Vb&#13;&#10;Caqs0+K/7ddeFFdct3dl7+23X1i+HvnkmH/Hb8WMK94fM1av34w4iqCXrH5aXB1PjhmXbB+zrzij&#13;&#10;8kP48cfqWLC6pYyt2FDapdiCP/AV19owzPkfH+GD7JR55MMr+3j29IzN+bS82g8/4UP83THbBf51&#13;&#10;+6uzs2+cSP+7Zs+If7rof+IjV/f/NbPPX31xSM/a47R45YOOj4Om8OsqNq3yT2NafYxNa50EV5jD&#13;&#10;Lfu5zjzT9VqfwVe0z9SvyaZ8hu315fo4fqEsH+AzMIATP9Uf9BpLp09r+/xRmuhcGXkkxG+rfqLY&#13;&#10;hW08J78+RR9KHucSGaX6ef06+zL3mnSv2y7lbTqmXk3P3Ks/r/Ps95xsUuqzdemT+af2q2/VXrVV&#13;&#10;7xf20c/Om7lVPGgcm64I+YPvTLjxik3YPt+D/EryXtA3eY6+V8ZCv/39T1Xno/73gp/8R3yo+MWz&#13;&#10;DjhmVFablIc3mVPuegb29K7LxA7O2QLl/XqZ+jkf5nv11FRPvcxknfvK1d/++N/jA5cP9x77p0tO&#13;&#10;j29ddUG87WHPjIfvVeaXmyGlPdmxntjRsybSp6R/sGOeu99Si0CLQItAi0CLwGaDwG57RLzzIxFP&#13;&#10;eU7EFz8d8bV/21T0Q8s46ynPivj9F5ffvN5+0+db8J1249UWbNzNWrVx/vTDr8sCXdl4ZdIvZQDA&#13;&#10;5NIihwFxLk56biIjOZ8qsuCYCy8WAHJxlqwmmy21CLQItAi0CLQI3C8Q2L58Laj80cRYyE+3TSX9&#13;&#10;93+OpbbtfvCtuOvo46ogjECMNNGC/lAVX3TeUMUaC11ywcgbr4zJjIEstCPjMIvtxkfjIgEuCVnk&#13;&#10;xH+YcZZgkyCSQI4FU4HfsS56H3ZkxIf/PeKUk8vmq/JVjJ+dGnFpCTaWRd3Ye1HEkQ+OePTjI578&#13;&#10;bKpUZCwrYJEBFou9GbDIPNXxn94Y8dNvbXRroIv/97qIr/54oCKjZIY136BXbuoZhV9TWeNufgGz&#13;&#10;nCuYCyTxyXzWb1sks80UyEaHDDonz4mOApHmKPxKMKoXsTuc+GL6M3ndR3VdevHJuQ9e/ZIgA1nh&#13;&#10;ksHUeln3c26Vc7DcRAEjSaAh8/Qra72OYc5hs2aPfWJsSz8HHbqRGPBHnf7CnjbUwMyGFc/18bBr&#13;&#10;6utgpswpN63ciP9kXZxyxQWx205bVUFY/SP7kpFvsZMkOM3PbLKx6ULfQ355mog/0RfpK/FzLzcA&#13;&#10;OdbbHf9wT13agGs4aAdkQtqsgLQ+IX2+ejDAf+TOL86Qy0ajfohMyvEhMtIn31tsJdmcZH6fsrE5&#13;&#10;386+RqAfBt4hMEZZbueC5QEHHljx9QzG6kp88RQ0FyTXfvAQUPfVGXLgnTzlJYey9EWw1Tcpi8jG&#13;&#10;9wTcL7jggooHG8Maxngoww6SoLz+UpkLL7yw8hVfupJHUlfiwK70ZDs8O4nciA7qUhZOZFYXfdzT&#13;&#10;Rhxhb5zA3/CWxz3vY+VmlK9Jzb/jl53V3OfXq68/M66+cWYl91FHHVXhcdddZZP9rk+MX5/5odjx&#13;&#10;jv+J7db9ZCA5V69dEJfc/pA4/6ZD4vatFhT9/QzfbRX2sGAfdkCw56vpL7C0EYiN5eFLNkfBXVn2&#13;&#10;1T/xV/7NrmyED9z5EuzdxxexgzolduOz2r28fIsNvQf5A/sNQqdfc0m8onzh5qzbbh6k2Ia81Qas&#13;&#10;b7wvPnXMs+LJ5QsrU0HZJi+99NKqv9AGEqusH1awZheYZHvI59P9qN/kJ2yqn9KXNBGfYvt8X8CB&#13;&#10;ryHP9F18BR9tmV/q2/lenVwr24ljPU/nuXdx9i/6mDwnK5+FPx91n8+yRbYf7aRfStnYUCJjt3Nt&#13;&#10;zrNO/brVRQeJ/N1Sr+f18p11kJPv6eezz4XBugvG2I8uO7Oz2q7X+hiJXST9vXV7PnH12lvjhT/8&#13;&#10;TNeywzz4w9O+HHuUnyd9xN4PGKb4UGXYPd+RnQzYil9m8i53zjZJ8OhG+lm8+W4m15NBt625M/7k&#13;&#10;5I/Ff1yzfCT259y+Kp588sfjpON+N56w8IEj8ZrMwmzDHvXENjneaqq7boO0uaP231KLQItAi0CL&#13;&#10;QIvAFoPAbxwfIb3jQxEXlXXrm28oC/rlj3/32jdij723GDUHVaT/mcSgnNv8LQLTGAETEsmE3gTb&#13;&#10;5MXRZF8yyfPcpM/Ee5DJ/bBqq8OCRC7AmFxZnDDxtdhMnpZaBFoEWgRaBFoEtmgEDjg4onytYGSy&#13;&#10;oLVf+ZTtVNKPTh5LbVuXr34KiE36olwZ64yNbh6el/GXhfVcVLYgaYFdEGBchLexXQbH8c6A46B1&#13;&#10;GJcZn1mANTYTTJs0Wx37mAhpAjJ2FdhEZLEQLDi6SXDzmqsi/un1Vb6h/zvnpxGfLX/V9LsvGprF&#13;&#10;IAVTL/YaJAjWTx38QmA5fU8g0Ji7MxiWz/sdiwti44v4mvH9IKS8OtnSBo5OeTp55YYKGCVlYCY3&#13;&#10;QuT9Xkf4qlMAUupn/qMtIHMqdfUivDOoBmc6StkH6AfIYO4l9Yt3rzo7nwlaklmds4582Hg2Xh3x&#13;&#10;iPIluEM2qkr/gJpsBwO62bwDk/3337/qjzZiULsofyYUl951b9Ct9mjsp+fdcFUcu2aXSm424gN0&#13;&#10;qAcDs1J+nb5qI4/+Rr+Dcv7Mj/SZnvFPumvT2oWgfc672V0edebGIby8D5TXnrSFJOWQ58OQQJkN&#13;&#10;ROrS7m0cmqh/yeCnL0Bpc2xIJ/ikX9ObrPjX24+yEhz5n00G8uBhA4BNX/AkEx+VV3vItk1H+RIP&#13;&#10;voOUVz+s2KLe7mHpeZL3n/rxTP/MDVFkOuecc6o66QITvMjhKD98tHE82ZUdbZKwdnH44YdXWNR1&#13;&#10;Vq98KP2iuqj9l/nZmFxwoWPelzX7A/WQw0YPxB/I7d3OHzzb/q4V1bPp9t/amy8oXw7bpcISJnDU&#13;&#10;9tn6suU7x5q1vx1L93hmzF19Tuw06/LYZetryxdnroqZ666pVFkX8+OurfaNW9ftGbfOWBxX375n&#13;&#10;3DjzoOIAETtvP6figydM+CT8JLZ0Dbuk+qY7WPMfcrCrNuie9skH5OWTeLERYg++pAzf0IfD37Xy&#13;&#10;6kwb4qOvlY992Uv+lIfPq7ebf6jvp1dfGL/9Px+PO9aN/h2z5/7k8/Gvd98Vz1j6MKwnnYzlc/OZ&#13;&#10;NusLeHXK9x184MtWmxPxYT6XX3Fkx2468AU+op+S+FT6ARxg5T4/kfiY/mmifnkivPh3Lx76VX1H&#13;&#10;vmf0eeTMPo/cZHVP0n6bzuVXdhCCXyZ1THTeS49e9ZJNSrm7HTOP9jxrxcW9WA70bM2Ky+NXZaM2&#13;&#10;W6SOTcf6c/2IPo0vaB984w2//ErcUL6wNG76m599Of5rwdLYZtZw44lxygMD/afUSelj/EwyhnDU&#13;&#10;pyY5r1/nfUd9Lb78KFNTPfUyvc5fXTbBjbrpqs7/d3702fj2NvPjwQv2r9+e8nPtA7aJb/28mzDw&#13;&#10;TLvl0T1+3lKLQItAi0CLQIvA/QYBm60Omb6bqKfaDu3Gq6lGvK2vPwT2LLsh+//DmJ481+1cFo+7&#13;&#10;5DCxMeGXTFpM6qScsDgaLOeCn6Myk0m5aGbyn0FCi8JktIBqAN9Si0CLQItAi0CLwBaJwLElgN30&#13;&#10;edpBlX1C+RLQzCl8X64qmyxWXjSolM35Lzg9pmSZroxpxkbbDM7LeCv/kpkcxjcCHII24xprWaQ2&#13;&#10;lspNMBkUymDPoPoLGpIZGZNJ04HIhYxZM9Dd9LWA+NaXxyPuV8rXuKZg45WAreAbvcaJdadfGHvj&#13;&#10;LyjRRGRA8vUi2LMF30a52aRXmc5ndOav2oCApmBcL1IX+eSrBzzxQYJXg5A2Yv4j8Gbe04sEwtSt&#13;&#10;PdXr7lUmn5FXuZzf4EMXcmfgVfCCTcjRzTbJr58jvWwkYKfKpxYtiTjhryM++JZ+infP83sv3OQZ&#13;&#10;H0NNfRlsE19ymIP2ouvuWL+Jr1eecT27uWzy4jPk6uwnXbOb5LljfnmJ7dwTxE6fg3POYd0TRKcr&#13;&#10;/842ggcS6EKutRvlYKTNwVJ+fpEyCYShYefFfNdGCP5uMwS5m0jd/CZ9k/8455u+EOSdlXhl+bQn&#13;&#10;PLwv+LR5ffLA0yYDR/opjx9SBj5XXHHFBt3UoX+C5+WXX17xI7c+XrvzlSobH3w1Bh7yKtNJ5NA/&#13;&#10;eS6f/kW9yp977rkVvsrZDMMesJafTPIp4xk7aq9nn312dR8/GJEpba9u9iMz6rSTZ/CgKzvgrx75&#13;&#10;bfjBR/1NfRAZE1f+Jy8+aP5td8T4w/IV65H+mz9r/Vfh6ETvbP8w2/aezTZ3bV1sPHe/uLPc271s&#13;&#10;ZLutYHFL2dS+3XbzY8+99q0wXl02u+1VeOxXbGHTG5t24gxrvrWu2NAzPsvfYal+vq6dwcymILb0&#13;&#10;jB3TD/Vb7OA+P7PZLdelyOxZ+iqbaZtI3tSPDMprz/pvdZNDW5D/vPPOq+7zJ37Fl+Wv+8oVq66L&#13;&#10;P/rhZ8ey6SoN+OJTvxQLyhdujtvr4Lw1qUftkr7aqDbXOY7gvzCDy6Dv0UkVvE/mfIYN+aPNmPyj&#13;&#10;U8dkxW/SX/glH2JzxOfSVzzju/wO78yTfMZ9VLd+RWIL9tKn6cv5LH3Yppd96puZ6JjX/ZwPog/M&#13;&#10;JG2433P6SfL3TR2bBPsu15SxyAqHYUkf9fUVZ8bXb7xyWBY9y515603xoWXfjZcf8cSe+e7rh2yo&#13;&#10;vWU/XZdHf8tfM+WmIX6c5Lx+nfcd9dH46n8zNdWTZT5w9rfjUyvLFy3GTK8r/fNXn/xnMWur3nOf&#13;&#10;cVTLJxOn3Fzl2MtXE/88wso526D/uWJZnFp+3vbsG66MS28tP91Zvgq2bVmPWjR3h3jAjgviIXss&#13;&#10;icfsc2hsO7t5vjkOvVoeLQItAi0CLQItAi0C0wOBKYxITQ+FWyk2EwQeeFTEf500srB377RPrNh6&#13;&#10;25hdJu0m7FK3hQCD5pxQm+hbyDLxNvi2ECLJg4cFkm58Rhb6HgYWpySLXFLKYFFMaqlFoEWgRaBF&#13;&#10;oEVgi0PgiU+P+JuXjq6W3xCfSiqLwmOlOwu/ITYzDSTDfosGyt4z8wC8LKALahhnIcEDwQ5jsIGC&#13;&#10;Aj0FimoMJ2BiHIdyjGcsNyhZhM0AJRkFLic7ENSvjAJdxq11Evxs3Kjys1Pq2YY/P+WbEbfcWEAt&#13;&#10;Pw06Kp1ffs7k/GUR15efIptVFtrLz7/FYQ+KdQv22vAVL/rkovao1RnbG1cnZv2Mq/ksasT0HoEE&#13;&#10;M2xSEPTg03ykV/57im10IJOAIxKIFsCciLQl1BkQzPY1qJ+qky5k6VUWf4F7+QVLRyFtUjLvgZ/6&#13;&#10;2SnnYXQU2CCPNOgcTEBKO8lNk+ySmw/ihFeUzb5fiLjywuFUeNRTIp7zgk3K5kaizj4t+xLPBeRd&#13;&#10;8y++w+ZNdNckfOGhqR737i6xI5uC9Mm+SNUP2UwAX3bST9KDLQXi9b/wFjxH9f7XM9faduIlj/za&#13;&#10;vP4bNmzPF/DPTTnKKlfnp2w/xLeXL19e8bNxR+okedTJz/Mdwt+dk2HRokUbbTKqlycn2fkx2fGQ&#13;&#10;tBVlM8DvmO2Ib2r7vi5EJ3n5uv7Jea4H8BfP8XEf3imf626bNeXBm17aj/K+3OXnIm188lzZhQsX&#13;&#10;btiQpd3Iz4f1afCWh07sRRZ2tgFNPrIkb7K7h9yTP/Fk07Q3HshRGXa3ES7tSobOhJ/2Ai+y0NsR&#13;&#10;5uuuXxnT8ZtBW89c//N6+ukMjMOBzHBxDyaJn/sSDNesvTvuWH1p9RzGdIUT/ZVxjRce7unb3HMN&#13;&#10;O3ZzzYZIHdayPLOxhQ/yMzz5uPz1JL82wkfJlHbOPoL9/Zxe+j07SurQBvAki3bN7/ha2t3z5aUt&#13;&#10;ksNzfWJuvsHjLeVnwJbf2f1ntSqFhvjvb0/7Snz9yftPyRdu9IcSn9XWFi9evJHE2lCO49gR3psb&#13;&#10;sRXbsrV+nx3T3zp1YV/253cw8Z7RhpPwUh4f/u/I15Tjl5NN6pfUzafJyS6SfkkbJk+nLPrJzvf9&#13;&#10;RLJqvxI8ms57PdOmBiF9QMqYfXpes1XneSzYcxD2PfPOWrJ/9VVJ+uh3UtemY9NzbeLrN13as45R&#13;&#10;H7793B/G7y1+aMwvG2ISizx22nrUuiajPBnZWOokmPKXTPpg5/rfJOf167zvqG/Gl/9Ll992fbzm&#13;&#10;7O/Ws4zt/Ke3XBvvL5u6xrkJrq433TPxvyaqY5l6d8NW+TVljP7RZd+Lfzn/lLh49a2bsrxrdVx4&#13;&#10;x63xrRvKl0ovPSO2mfHFeMXSY+L5hzwqFsxv4zqbAtbeaRFoEWgRaBFoEdgyEBg88rBl6N1qMd0R&#13;&#10;eNQTIt766pGlXPvEp1ST4hxcWwwwgcoJtWPTRMrkX7IAZTEsFwoN2k3AJc8tKOHRNMEZWfh7GFgI&#13;&#10;syCTm6/ymPfHVU/Lp0WgRaBFoEWgReA+R2CXEuh9Vfn6yNvKV0iGJYHwJz1j2NLDldthDBtQsuZt&#13;&#10;S4B6sjddqetBx2SNox+PfOiEPDKIYSM5Mv7KzVDdAjQTMm3IYIHZWMmYD1mwV48x2zAk2CLwY4HW&#13;&#10;eE+QKIPCw/AbZxkBIWNSOsOQjMaMAmCNdNGQm0uamF1xefmM9Ah+/+kPR3zmIxHLftrEPWY89ukx&#13;&#10;98nPitXHPLoKcjVmGuAmbPgFvJBAgrH0REFO9oevcX/TnAEvPAVOEb4bNvVUd/r7j3z8TF38lR0n&#13;&#10;IvMTgRJzm7rN+QWi26C+mnMac6duZD4kwI/MldQ/LiKvoKZEBvqlnq61a7bIuZzzXqTfsVGAzOwn&#13;&#10;eIv3Btq59Ldv+eeIP3j8hlt9nyw8NOIN72zMzo6o7jPupSz8xCYW/mVDjE0NsGf7Tpo7hX8ZP7/8&#13;&#10;1I6+hHyDEFz5gTYmmO6LVWzJPrnpKvnpi/ko29BZfewj+Jzvgtyg4X3B7nwZf36X/qZsHd/kP9Fx&#13;&#10;xYoVVXuF9aKygSr7APXnvN8xSR3ZB5DLO4D/1Ymf0knSjrPfUBZ/toZF+nbK7Zo+NkDRjR94ZgOU&#13;&#10;evD1pRxYIe0NHnBOGekhkSnxowsZJBjaZIW/fkVfw+fIqe9S7uCDD65+8pJ+eNCXHev85HMfT1/k&#13;&#10;wldfl5sstE3y58Yc8rnHTnRAykv4us/P+En2WfTNOqsCHf8pm325MjYCwdA9dd9adNq0BXUwuQ8u&#13;&#10;Z2pXa2duFNiGH6zIjdiCn7Bdjpdgk8/lYROkveU7h//QH27akbYHW+cIZnnu2jPkXrYvfmXzFCzx&#13;&#10;Sf90zHNYw5wfs5PknF+QgV/I65oOkro8k9THHyR9QI7J8OHTyvq5S+3Fu/nCObfGp28a45il0nr9&#13;&#10;f2fcekO885QvxQv2f/gG/ciYlOd5dD/P65jUz3s9107YWjtnO+1VWeSoXbI/fLM/qh5uRv/xIX7L&#13;&#10;nnzQhrzUsVMNeGQflZuv6u3eef2nB7UB/jWV42++TU568VlthQ9rd/pfbYUd63J36jnRNZ+RtPN+&#13;&#10;SVuX4DfRuXaVVD/Pez2P5Y+X99ll79jqujF8ZerIoyuchsXq1PJzo6fetn6M3VPmER7eXDbPfOn8&#13;&#10;n8bjF2z8s9F1ltmf8eu0XdOx83m3dlDnPZnn6id79v31uvL9wLclfuKoHSc5r19/+KKT89GkHN9w&#13;&#10;zvfjuQc9InYqPzs4CKX8dMiUY6cmPmyXuGiD9fOm/E33vn/lufGGn38tTl+1/t3clKfz3h3lnfzm&#13;&#10;C0+JD1x8avzD0U+OZ5dNWC21CLQItAi0CLQItAhseQj0P8Lf8nRvNZrOCPg90Kc9L+JLnxhJytnP&#13;&#10;e0nss88+Gy2imqCaOEsmIRY3LBBZ/GmaDHommXRbQLQg4mgQL1mEyjx4GMCPm0wETPwtypjoW3iw&#13;&#10;eEqHfoJG45an5dci0CLQItAi0CIwaQi89FURp58a8Z0vDl6Fvxx8zd8PXm7EEreuvjO2OezhMfOX&#13;&#10;Px6RUyl+5MSbmEavpHAoXxWKhz4u4tRvj8buOS+J2L77BhyLnwJK9eBhBooHCTb0I6TxmaCIxVck&#13;&#10;iDxKYITM+FmYNtazgeC+XkBPHARdOgOvFo0F9brSbesDvF2fD/Jg9b0bEwYpFhefH3HiX0b8+Bu9&#13;&#10;i333P2LnkuJ55YtEr39777wTPDV2N37mi+xn7Mw3+iFjbtRtI4qgYfo2X+uJf5cK+ZdAJZual/TL&#13;&#10;Q7tCnbpoB4jPDkqCjahXsILOZDY36obLoPU25c8gCFzJI/BDNzZxzab1eVxnf+K5hOil/XbmqR4e&#13;&#10;99iIT36zbPotX1ssPxHSFx1dyrz5vRELl2ySHTaos68QeCd7yiIP+fNrKNqzZ+7Vac953fvXer5x&#13;&#10;nC+Ys35T2jB21a7Mgy+55JLKTvzDl3I658Z01CZhYW6bz/l/fS6uHWizbE4eSR6bhmDMPwYl82eb&#13;&#10;htS9qGy6IjP+EpmsEySxQ87tlVM/W2W74oPKSPnOIa/+gHw2JPE3+grSS3WSNwP66jLXl5dsfAFf&#13;&#10;fOCDD6ysO9jEJD9/1jac29ChP3CtvHJS8iKT9kN2bQJ/8sOQjZSTJ/sUONuY5Zh+THcyK3dh+XnC&#13;&#10;m8pmBDrSgWx4JW/1OlfWZqKUE4ZkoFNuGoC9vDDEB798lno4uoefRC7rIDDiMxKM7t6q9Hn3mrAO&#13;&#10;9316Pnf+gnjAkgdUOqRO8KaLdgJT557RBRbwhAf7wstzNpQn/QV2ld4FG0fkeb5D2EFiN4Rv3Vfx&#13;&#10;2bbUMaPwhyc5vE/wwifJOcwlxI7upe3Iqqz24lx96lF3+i+9srznfE0ZdsUrfYueNkd+bZ/y7u29&#13;&#10;rzbFG+r4/hVnxIPXlJ+jTESeAABAAElEQVRB3Go9bupFeczzvM5j3q8fnU9E+i1+rv1an6wTrLRt&#13;&#10;WNlchLI+xzz3PCnv57O89rzffN3KZPn68zx3RHndec6u7My/c9Nt8pM3z/mePNow2+f4us4/NwLq&#13;&#10;r/i+L4bJpw/JfHhOJvFb7cm7QhuhH3vpp5zzeW2G308FwU/K9t5PndoYm2S/2u1ce63T6sc9Jeae&#13;&#10;9IH6raHOVy49PGaVMS6svONSh/SFiZieclWf47KJGE3w/IybVsZTFh5V9Uew4pd16ryuP+v3nN/z&#13;&#10;3ToGneedzyfT1/Hmu03+q1/m65nof3P5ctOHrz6vX3WHyre21Pu1y86oNl81MSBHPelDJiLvLG0m&#13;&#10;dXXUtkehfzvvB/Enp08wl+1RwQ1ls98Jp345Lr3x1/FXR5c/GmypRaBFoEWgRaBFoEVgi0Jg/Sxz&#13;&#10;i1KpVWasCFz364jLykSnTCpjXlnI2ndx+QmQvcdaRVdmL3t1xFc+VRbPhlw9e8XfRRx8eFgaMMmT&#13;&#10;kAmlRSLJgN0kXjKhNwA3kc9JYVXgnv9MiCx+SSYfBvh41PnlJizl8Rk3mTBIFiks3KTsFiUsBow6&#13;&#10;eRi3vC2/FoEWgRaBFoEWgaEQeNsHI/68LHh+/yv9F9++BCve/9mIgw7rv8yIOY0BLL4bD+z60ONi&#13;&#10;3jg2Xj3qcSNKNUDxF7989I1XZZN7ExkrCUoYs1i8RRl8tvA+TrJAblykPmRhWyBk2LEYeW0uEWRB&#13;&#10;xljSdCLjVsGTxJZsArg9Axk77VJ+5mBMWmzX38aljWo77+yIFz2z/80tCn/iXet/hvDdH9uIVT8X&#13;&#10;8OEXfBDxB3YcxP+MtRGfqhP/thkjA1X5BxL1PP2e4yMAbRyfQdeJyuYcgL1taqiT/gjl3Kf+bKJz&#13;&#10;cyGBGPppV53+lPMP86HODV8T8R7lOZtJ6oQ5/XMe5toczByJjengGqZ0YfMJZT3uf0V8+YcR//LO&#13;&#10;iH99W3dRd1gQ8ZK/iPijV3bNk22yHixjY/KyscBxHVf9ojmp/ks+XwqpP58/e+t45A67xw9uuqZr&#13;&#10;neN6sHT+rpWMMByG6MEObIKH96MNO3XKtqRdepbzV+21TjDQpyH2znx8kH928q2XbTrnDzYomcMr&#13;&#10;y1ey7WV+dbiffqSMDRNk087Y1nVuUlHOPc8zUEs2ssNCoA9PdSojr3wZtE9f4QPalPz425yhnGsb&#13;&#10;lzzLem2IIp/nNvPh5x5/0384wt59PpVy5fqGe+RjB/2WuvFLWeiU/Z76UbY9596NM8v97PPorr3R&#13;&#10;V902KbAtHdWDh/LqcC4fktc6DT3UTWb25j+eNRF+mbRrcmrb6oTFVusOjri8qeR9e2/+rgfEYYcd&#13;&#10;Vtki7bFs2bLqy2Z8ES6+OAUHuOaakp9dhEcS7OkMJ7jx3zqxMV+Dd/YzsNQeM6lDX1TZsfCAozr4&#13;&#10;Z7bfvffeuyovr4T4jXEHX1S/vO6RVVn+qV4+aENellFvUvqVfOT3TBsjT/bnjlesvTnOmzNxMD35&#13;&#10;DnNcVfQ6a82v47j5+23QER/2SXKe+texaLoH57yf5V2nL2tv9GUf9oZjnWCj71CmbvMs7/j/2bsP&#13;&#10;cLuqKnHgK5JA6Am9JpQEAki3IogF/duwYi+j4ugo9l5ndNRR7GMvw+iMOvY2dlHsdURAmghC6L0I&#13;&#10;hBYI//07LyucXG6/9yXvJWd93377nF3WXm2vXd+59ees2ymtV3rWH3fMH7AtfPAt3eYhbOjvxX6W&#13;&#10;Lee50zhND/x++g444cYjf5DgPYO0QZ6V7aeOcnRFj0mPNDqjU34uIWlrR0dre+3KtNLTDl+mKZvP&#13;&#10;GWca3IOO6fQ445kviBjx4tWVD39anHd70VG5kA30A4G89INWoFf08w9i4cQrVo1T//N1l1bjbStN&#13;&#10;bJkN1kO7tHo+v9YO6v6wXX6/afpAyqddTOeZnrbWL+4sl3ZTt53/O/f8zJ7U+KcXnB5PKD/9qI8J&#13;&#10;fKM+1wvYFXrrgRzGDZ//y69GunRVp+cdf/1t3Hb7bfG6uz+6ntw8NxJoJNBIoJFAI4FGAtNcAnee&#13;&#10;6U5zhhryxySBr38u4uvl8LLdf6Pve0jEY54Q8dTnlp2ySTShBWXj7MNfjXjBED8XdMSRES96Q1th&#13;&#10;5GLPhpEJfG70WEDnxN5GocWehbNgAl9fsFgk2hgQLJ7gsBCAz8aToIwFkfraHCdYkFrY24BAq81N&#13;&#10;bfZ1sDBOQhpcjQQaCTQSaCTQSGAyJDCnfLXnM9+MeM+/RHz0bb1beMgTI1755ohddutddgwljPcO&#13;&#10;nARQbeo95skR/9nlwL7fdg9/fL8lRy/3oEdEHFkuERxTLhsMA28ol2L23HelmjbrzUvIxiY0MGcx&#13;&#10;dxn3fAhu8y+HPNoyVzM3c0A+7EYr+h1i2zSHw+GleeBUArLFN56TT3PA+oFPW3p336t8Te7nbbMG&#13;&#10;SrxLuZSx88KBqpRJdsRrjxrs0lW28J3PRvksS6n/b5nSMzYvzgsaZEQ+rReUeiIpBfKQpG4DdZuz&#13;&#10;ue+g3EHyMJC6ZLsuWKQ+e+FK34On+hrFmoRdoKfdoVYvvPLVxbc+UOcbbjLFs3XU6oJcy9Gp9ZuA&#13;&#10;NrGLCNZGypCNiwt962aLrSLe8M5yqeoVEb8+LuK0P0dccSkHX/7xqHyhZO8DIu734PJbXd117UAO&#13;&#10;pF7yYoJ3/qSdXlwcsQ5NHlov4N1/m91WycWrfefssJLOB9ExPvl+fsjPRHkWlhWfunnhO+VR1wdZ&#13;&#10;pc0bV9mutAzy4KNTtmdt7Zm+8+JClkVrPrfG8J533nnxt7/9rZKxsi5hZdvsha1rK+mGI79Sppw+&#13;&#10;l/5A/TwYhtu4AejQc/0AHq0J6ZfyPS8QsAn18EYOxjFp2vP1H7Tod8oL8ryjmzzRQr4uvGhbm74O&#13;&#10;o5zy2WeMw+iFl9/Sh/RldbWR8r/44osrEjNNPW3wfS4Iwa99ePLiEBmhRVvsWawcmfIlgme4kmZ1&#13;&#10;1it6JXvp7EZat5Cy027+hCG5w7nulmX/aNWc0ScZfcWzNllQyUNh+jXHIE/9fM8996xsm6zIIXWf&#13;&#10;ciJHOqVLPOpn3pXjL+hImdx/8kwedOMZqCvAT4d5YQ8eoG/Bw8bZv3w6JGN0qJd2Di97gZs+2Q+c&#13;&#10;yuTFxhw7dt1116osvGh1cUt9fjl1rV318S8ou/j8P0ZcOfkXTc+JJfHs3XeveEcHEA/6XFXs448+&#13;&#10;54IauS9cuPIciv7olo7JHfRLyyBlk7esI+4EyqZvUKb+XK9TL8cvGOfwQtdsBE/1dtX1zib19WuK&#13;&#10;XbBZ+mdvCYlXGbJjm+SkHBvjv/Sj1QX6Mlrwmfzhic/VH6Yq0GNCPmcsPZ/FOzzzFbH1Z96bxQeK&#13;&#10;b91+97jkCc+uZKP/G99A4iertA92Q8++/pplstzp15R52CqAk28sa6tbis0un+Nl+2J2NqytsQ3+&#13;&#10;sx7apWU+WfUCPnNU0Ne6jbX4lp9y0N5Jl6+aAfZ7ly2u5mtkzk6EOrAbNpNBPlpXBfh5wRf+6Xtj&#13;&#10;bepdZ/4hdth483j6onLW1sCql8DFF0T89dQy77h8Ys23dbk8vsd+5T/aunxFfNVT2bTYSKCRQCOB&#13;&#10;RgLTTAIrz16mGfENuZMggVNPjHjbayN+f2xn5Cf9ssy4S/jcMRFvOjrikMM6lx015yGPiviP75Sf&#13;&#10;DXphxOWL+8N25KsmNs37KG2CblNesNCxcBYsdmx+5sarxYbFswm+UF902XQSbDqpmxtHFuIWl0Ju&#13;&#10;TOUCoQ/SehZBkzZt3Ngs064NDpsRNiEs+BtoJNBIoJFAI4FGAtNaAq98S7ns/ZSI73w54mflJ/FO&#13;&#10;+tUd7MzfM+I+94946KNL/IA70ifxyUapQyEhD1pzHjHTT4e8tND7gXJZbFh47bsjti4XTFYlvKG0&#13;&#10;eW35ItBXPjlYq0e9KeLIF6+oYx5l3lSXjXkP+UzGAQT5m/9oE2jDQeQobTk8cSCKF5u5DkVbN3tX&#13;&#10;MLyaHhw2ObwEuclMzuZ+PeGgQyO+8NGexXoWeFi56DjoP198rKwZ/vzrnqg7FvhkqX//h0bcs/um&#13;&#10;tPk3uzAfBubDZEOfg0Iepjk0zIMHuAUAt8PAzBsUfx5Eq+egsl8a0WXNoV39qw55GDPKOgC/2sjD&#13;&#10;c/jJNb+uYv1RXwvV21/Vz/q74ADJRRN+IQ9qyNMht/4h5CWDnjRuvmXEI4uNC0NAHsDST64FoaFj&#13;&#10;a8JOwJZcJKFbazpyTnjQTnvHv55RG/8yY4zxgzfdNnacPafyeQ7B8dFvwKd+obxLA+rjHx8ucVxc&#13;&#10;+HKRg89SBp9iNgb4cfpqtWdlcm3O72nHu3HG5SD67uXz2bLD3HMXL46rCz3krA47Zxee2Uz2Y7EA&#13;&#10;v/bQgHaQtoQP4wTcWU+fk44+tkYOiUtf13/waFyBh19iD8poB43GG0F9+PCs76HB+OZilTa14+fK&#13;&#10;lEG7y8dkqB+I/ZyienhDh7bVS1kqR/bo0m/qIA0+dOFROfo0Nl5W+hOdqo92MoQ/39GSMmC/6GX3&#13;&#10;aOKb4JSPv7xgRJfwu3hat/k6Te2etY1/9kV+8G227Z5xw+x9Y9lNJ7WrstrS/r5su7i5yA3NdEoe&#13;&#10;5OfLUvSdsiZvZfIrZ3SWIW0i/TL7UR8u/YYcgTR9EV6Xm+BkP2KBLaQe2Aeb0IY8dkn3xk++U1va&#13;&#10;RRN6pdOjcq0gLfnTPn2wLbR51qa6cOhbWUaefoEf/QwdF180wlyhlbAu7yded0nlD7oU6TuLjAXQ&#13;&#10;6VlfAOQK8l15vJORZ7Kgv054uqXD2y1fXpapHibpDx70S/2dj+AbOoF89gD4EjbXCdgqH8ROyIvP&#13;&#10;qNsj/qSDbs+d8Gd6a91Mb42VQ0v6OO9Zl38SyABknmd1EvK5nt/uWVpC1uHnEzI/Y+n5nHE9rfXZ&#13;&#10;eyuc8+DHxszLL43Nv/u51qyu77evPyf+9rxXxnXli520QUf8DdunQzHac4ylMzbPF6St5Dz+ilvv&#13;&#10;+Gpe10bHkHnm+efE3Fnj30fnP0HaZsataXhn/5kvpjuBzutxu3T+vI6z2zM9JGR73corc8plq+bi&#13;&#10;1U2F3zOvvCjmbzzxzwpsI4MxI5/TZpKPyY5vKzp4y/HfnZRmXlx+tvDe2+4WC3xZt4FVI4EffKPs&#13;&#10;i3wm4pflzLEdPOrpEU96dtl7uG+73CatkUAjgUYCjQQaCXSVwMyuuU3m2iWB3/4s4shHlm/LTxxU&#13;&#10;9GT+rHJJ6x/+Xzlg/HzZmH5Sz+JDF3hAOWT57m/L1xg+GPFfJXSi776HRzzr+RGHFpqGgNwEzIW+&#13;&#10;TUcLF8GiMJ+htqlk8ZgbTNlcplkU2VjKOhY1uUmQZeqL8Kw/TGxxatNGWzYsLGJtQGrHhgdaG2gk&#13;&#10;0EigkUAjgUYC01YCu+4e8ZJyyUewwXz9NWUgLoc+G3TemJ8MXm0AO9jKAxPjrM2/3Eyt2nzxGyNO&#13;&#10;PSXi2K8MTsKjnhHx3JcPXm8cNY7+WMTOu0a86zW9sW24WcQby2WtJz5zRVlycejg8BTYXHfYRkaT&#13;&#10;AXThcNCms/kbPWivvnE8aLt4cJgDJ7rNrUbBN2j7/ZbHNzDXxLtNZ4dWfcHDys/8Hb1HRPkJh5Hg&#13;&#10;0QPO+5eUA+GPvGOkJqvKX/zPrhev2KC5cF6+MQ92iDcs5KEEe2YXDqzN7wHcwrBgbWG+DuAZpK/k&#13;&#10;ATubzwO9pMN6AAyCL+tmnGuH9HXSXRZgc4PSmjh7xjeW9ef/lcP2s/868RP3s4vvmLdLxP73iNhq&#13;&#10;m67V+QP0AX3BxRq0WsvRVwZl6JJscr3XFfGQmdoGdJGHomhqp5M8OMuYL3MBh23AY70ob5f1N48n&#13;&#10;b7MgvnDJWUNS1bvafWdvV122UDIPwXvXiuoiRZbPixNph/ofv0pH+pN8a1eykMbG6CR9rUPHfBbj&#13;&#10;nT3mZSljDJv3Djf5wqWM8hmk03/agLZKZnVZyVd4dtlll2rsrrflOcu7MAKHPmYs0Fbqgj0pB9DO&#13;&#10;luSbC5AD+vQTaXiWpnzOFcgAn/LYJL+S8qJzPt27GJ758+dXbWmXvPg5bagrTR1t+NpQxWdVOioZ&#13;&#10;uZRA/i66aV+b6FIf3WmreJeWePGeQbnUkcs4LvMsWrSoKkuXLvq0gnGKH0Y/GQrwOWRHfwa0pCzh&#13;&#10;GhTQhT/0z5s3r7KDW7Z+YNxy7hS6eDVj47hlw7vGjUVf+jW50AM5pk9IO2TfaXcu6Hnm7wW6TV3r&#13;&#10;F0B9spRPT6l/soRLO+w2gV2pS+5+0jR9fdq9fPqEjx9KWumRzWpfLGR/kCbApc3Uh3bgQBO9o089&#13;&#10;dgivcgJAT+Z7/9u1V4omHU4v+4rXL70pNpo1+teJ6DD12IlwMtKfFy8ul0CLPbg8qc8luHCX/dtY&#13;&#10;MNmQdiQe1zOa4cr1EZtiX3jLvIyzTTbBNtLOyYltt6NLWT6Z/PhDvobtaC/ln3iznarh8qeenmmd&#13;&#10;4sQlv/7cWl4eHfK1+gl7F9i4GP94YeP6ZeISr8pnvGeb+mu2nekpG+n5nHG886Nx264LY50P/ksr&#13;&#10;+23fl5VfyLi+/OPU3IV7xJwOtoUG/oltkBFfB7RJnt7Jky2se/rxEbdNzKvaNjjGxPJ9pzFiuwMV&#13;&#10;XicbyE1faAUyJe+M85mNZpqYvfaCy2+8vleRseVvsFnZY7nLxOV0doluY4w+7x2/YiHBXMPcKcMw&#13;&#10;84rE1S7+z9N/Fn+6fmId3i5/1LRjTj4u3nHwk0dF09TvJYGryvr7ra+K+NZ/dy/5rc+WMiU8t+yP&#13;&#10;DfDV7e5Im9xGAo0EGgk0ElhbJNBcvFpbNN2Lz/POjnjh0zpfaupW/6VPLT+/UDbc7tH9P9C7oeiZ&#13;&#10;56cfXvO2cuj6hvI1rl9EnPmXiGvKhHe9skmyw7yIfe8+9p8XspEn2Bw1wbcgFCyaLPIFm5w2CSym&#13;&#10;hdyUtAiwuBZa6yYeG01Zr74h1lMWHQokLhsW6Mp2LD4sWtHUQCOBRgKNBBoJNBKY1hIom2kxZ4tV&#13;&#10;yoJx39jqgBPYBLbB33Hs/vdPR7yqXHr+brmY3i887tnl0tOAX5zqF3e/5f7plREPeXTE1z4X8cNv&#13;&#10;R7hgX4d9Dy75j4w44hnlRHfLKicPT82JgAMR846OsqlKDf/HRrz5U+rC3CcPd4bFarO5fqHG4Qmc&#13;&#10;UxHyoMlmufknQG8+96TZ5vSLy+bhq5/Zs2jHAg8r837/FDEI/OyH5Te4Ji4qDFLtTmVtkL7l/RGb&#13;&#10;zFkpy1zb3DftwsGDua+N91EgLwTY1HdxQTvm0y73jGLjbC6/rMaG0dov6GvJp75WB3N/BxN81CiH&#13;&#10;DVk3+7VDc7jxPAitddo6Pl94XvlZ2Y9EfPp9bhO2L/aYZ5Z/9nl+xD53Wykfr/VLK9Zd1m15CJOy&#13;&#10;pUeB3DLoS7nWU45OegWN9yoj35iRl2DQQ0/sk++q11+JmdpLrjHxtkW5YDSr6BM8bpu9J+3i1eFz&#13;&#10;to97bDKv6jO5ntVmHmp1ismTHvjM5LW1rK8eOSijA33SpSl+Kw/PXD7wDFw2qQOfnweyLqrkF8HU&#13;&#10;F8iKTLUvZqdoEgN1tavfOqz3E2cuPtT7LxwOHNXjW3Nc049c5sEXfNLz8BSPudbP/pLtidFCf/qO&#13;&#10;OgK58tUudZGZeYV8ZdGHJuWke+ZntJFr+PUKPdcVGrI/8kdkKVbHpR71XZxxqQa/eMIbXtghXtg7&#13;&#10;WcKbuNVLHsX0hC+0wUe+2oWTD6BTPqzOO74T0AS0mwAnntABF7ro3eUcUC+bdbrFaMM3fvBBpmDW&#13;&#10;NoeVi1fFn0wRmLnd02LuZlvGueeeW9kXssyV8E9nbIL80S+w2Tw8J7PsV3gV6EdgT/ISEic7JWf6&#13;&#10;4XPqts4PATqsyzt9ofbhVodu6Qc9Ynpj90AbZK4c20An8K5NeehBL12nn8CndH1QW/LJgb3kT/Dh&#13;&#10;fVV+4ea6MV28qgTQxx99k97J0Je/6hcX8S6dTPi3yYbUZ8bjbo+d5dyJvlv9e709Pomd4R89fBtb&#13;&#10;aQf6Phtia+zLu36kTs6HpQHxqnzGsz6hH+GlPr7oZ3Rc73vt+JtKaWkbM454Zqxf5mCbfOMLMavD&#13;&#10;169u3+3AuPkxT47rHvu0SofrLPcXcKzAU0sjJyCPDyAzPiLHD+l8yfbrbRQX3zBxuX4yZTO7tLe3&#13;&#10;f/ZqA3Ubyuxuacp0y8+8YcoNWoc/yX6hbidgu+0ArfqveMYlE2vPduXGnaa9+vjFLszRBOMSvurA&#13;&#10;XvgbcdpOPouNYca1emBf9TLd3rX16TN+W29y7M8fP+/keN61h8VOm6w8Fx57Q2szwssuLj8pXy63&#13;&#10;nfjL/qXgq9sXXRjxwf/qv05TspFAI4FGAo0E1noJjLYbvdaLbw0SwPvfWv6VuUxAhoV3lf9++epx&#13;&#10;w9buv57/fvZFqyG/atV/QyuXzMm5xWFuSFkY2sitb9CatFtQ2wC0SDBxr9fNTU2bT7lYsGCwWZV1&#13;&#10;Om0wrExR5zcLCgt6G2u5QacNCyl5DTQSaCTQSKCRQCOBRgK9JWCcznFUaWO6eUBuFHfEYK7yoXJB&#13;&#10;5G73LF8FfUf5dEiX+dXWO0W86HURT3lOR3SrNGOnBRGvePNEuOLSCP8RWOY2seW25YbPHQd85hUO&#13;&#10;FMxrgEOEnH9UCZPwR5sOsoENZHoYdV5jDudw0sEI/TpUNo+bimDuyB7ZJVoBGdQ3pfui+4jy2fyT&#13;&#10;/xTx2Q/2VXylQvP3inj921dK6uvl5BP6KtZXIT+Lfu/7rShKJua85ufm0+a75sHjgJy3V4cNpR+Y&#13;&#10;ozvQNrcfBRy6OkCAh80NAvgFbL/1IMXaBFhTjAL6szUNW2N3DjfJdpwHwZVM/YTsa59XPg01wVNH&#13;&#10;mr/xmYgSbnv52+P6pz+/OvyxBnNIqw+j1QWE7M9wtwvy6VRdgc0AcsyLB6Ouw+CjIzqm38RLlu2g&#13;&#10;fuCTz3jRx8n+pkLvxqWfe99vw13ibbsfEm88Y4DDgnaNtqRtvs6seNW+D41Nb5tZXfRh4/0Ae3Po&#13;&#10;zRbZRrex0eUC/psfpzf9NP0Y+XtOfdTbrqfRTfo7Pts7uer/8LJbOk4gf+X4A+l04eAfDv2PfIU8&#13;&#10;5FUPPrbj6yyC5xwjPINcs9MXO4IDfnj8xF9eJEK7oD00ZP+Egx3KwwO60AoXnN7JMy8RkI0Ax2bl&#13;&#10;YoH4vPPOq9qFyzua6E3dffbZp5IvOZMt3HTjspR8Fz+0X9lXabPOPzlmf0AbPbkQAc4555wqJpe0&#13;&#10;57xwU2XU/iTOdhcM0IM3duOCIp7pyYU0z2gV9wL8aQffdMNPiW+csajI9YCYcXMZ56YAXDv7PvH3&#13;&#10;oi/yJEu2gvaUnXcXQaWRK/mQMfvIPqJsXsCiIzYvpD+jM7yTN1mqm8/mai7wKS9Peqe+mnbGptgg&#13;&#10;2dJL9hN06PPwA/KHN/sEW6cH+drIy4lo5hfhQad3NsAW0SRPGlkIM/vQ/7hUe9015Wtct058PZQc&#13;&#10;8SieTNAXzzzzzOriFV3TOWAjqTeySn83mbRMJm79GH8umPF/bKPbPIK90b+yxgv+OmVTpxNeQXm2&#13;&#10;pyybM+5KY79TBfRRfQZPbF/AE//HH4NMX1XPw7azZMGeseRVb411jnptrH/GyTHz0rK+vXVpLNtk&#13;&#10;07hl/q5x0/yyhgSF12Eh/WLO0/iHHWJ2/HFYhAPU22vWxnH88cdXfotuBP0RpM1N5nPV0CT84WvH&#13;&#10;BTucUy6E3nDVuNB1xbP1puXy+QYbVX1bH6GP7Cv6u76e7+wkxw/jqPGkFepzsNY87+Y7fH+OA3Re&#13;&#10;hz9ceU74SuJkw7Hl8tU/3vUBk93M2ov/9S8e7NJVSuo7n4vYunyB+Q1HZ0oTNxJoJNBIoJFAI4Gu&#13;&#10;EpjZNbfJXDsk8Kff9f7EZi9J/OnnEd8um+eHP6FXyWmfX9+QMtG3mDaJF0zy89nmmYWazQDBs80U&#13;&#10;wYZDlrOpop4NJ0E5myzqtNto6EeAaLQ5Z9PBZpi2bOhZgFhQwN1AI4FGAo0EGgk0EmgkcGcJGNtz&#13;&#10;TLaJB2yQC7khfOdabVL+4ajyc3zPLl+P+mbE735VfjvFT2hdW27LlP8oXbgo4l6+IPWYiJmjXeJo&#13;&#10;0/J4krYoh61CDcxZHOLZEAfmKQ7WyGaywBzJHMZcBpgjOdDLzfBh2zV/c6Bu8xYfDngG0u+wDQ9R&#13;&#10;jx2SAbARbJ5nA7rbAVbXZnw1qth5fO5DXYutlLmofG3o/cdEbLfjSsl9vVx0QV/F+irkP1UL1A+z&#13;&#10;vLPD3DT3PirYxM+DbfNm+G3yjwoOHtkyHTqQbN3Y74bfIXceJrTrc/on6HZYm4cUGSufz/VYv9PP&#13;&#10;HRg6hMC7tutl6s+d8LQro+yc738tNjm6fGVvAFjnfW+IdS+/LM464lkr5EA39J6Htd3QkXUepilP&#13;&#10;x0Ie8LEpvgBOMrRmS/2IuwXtys81XV5aWLhw4Yp6WaaOpxO9LiT4AgyayD8Pzo7a/KFxyZJr4sMX&#13;&#10;nNyp6sDpR+/+wFjn7+WfiQrf5NMPpP9Ulj/udJGjjgsP7N74qh/kxQIywyNf7Lnuh6WBpItO6IZd&#13;&#10;kQ9Zpm9kB+iQL+TXRvTj9JnK51ez4BakwauMsmhIPbIPbSmTeNkL3PqjfLGAHxev4KT/vLyiHvxs&#13;&#10;S12y40+8C2xRG9LYHpzq5IWnugzlqS8fLnIjT/LBvwCnsY2fQQu+0K8uOi644IKqvcSb/KsHyFAd&#13;&#10;dfMCA1lrj9+hx5R5XVeJTzvZLvo6Qe55uHxKnmRO/vjpZVPK8Edo55tc7LD3Ig2N62zz5Jh17uq/&#13;&#10;eLV0/cPi/Bu2L3RO6AhteVmRfskA7/hOmYnxItBD2h0dk7e5StpT+lf6hscX3cjfs70geoObbrUL&#13;&#10;yJbceoG26IYtk2/qRtsCOvVjsLS0yd7ou7LLQreYPbLptNHEkfSiA23K0D/9CZvNmBXnxBi+ktmL&#13;&#10;yZI/85aJnz2sF0UXXshAyOeMpY0C+pBLQvqRy4c77bTTCnT6HB2SA91PdyAzNssW2SDboe9OQDYu&#13;&#10;r5KBPqCuftAJ4Mov8KnjEhYfyf77sfNOeMeVjl885Jiibxov8MaO9Ec6nwq0tuOZjwHpa1Y877pg&#13;&#10;pXQa3aSU7Vi+A54V+FryyQUucjtw2WXxzcVd/ompomT0PwtuX7/qjzDpe3THP/HTnoVR1579Upnj&#13;&#10;dtqFeFU+o7Ndm/M2KuugS8/ul42Rym1Y/hlAH0nZd0OW9ik2NtXf+YWcp4mNR/X8fOY38llcx8Me&#13;&#10;j7/q3G4kjC3vp+eeFg/fbNEK+ddtgU66vdfzWp/HRuB0RvS5j0cc9/XhOTjmPeUjEA+OOPiBw+No&#13;&#10;ajYSaCTQSKCRwFojgdFWjGuNmNZwRn/07fEw+P1ysLgWXLyqC8vE1yaYYHFvIm/TSTBxN8kXbDLZ&#13;&#10;dLAxkIs4z4LNLOVt1oqzjo2sLKOOifOgYGFooQ83GuC20QVfbswOirMp30igkUAjgUYCjQTWVAk4&#13;&#10;6LAhZ7wExmGbbTb9hgJfv3pU+Zy5MI3BARq5mKcAcxoHiEJuBE8Gew4oHE6APKBwOD0q4CUPjs2J&#13;&#10;HPRMJh+j0otWh/PmmQ4ByH/kS0D/+oGIvfYrX2V7W9lEn/iSSUc6n/myiJe9sdxAnNOxSNeMsgk+&#13;&#10;Nii4zGkd4NkYJw9zWnocF5C1ywnsj72Z47P1UYF/yYNqNmdTPy9d4AXUN/1bn/WFPIwlg3q+Puog&#13;&#10;Vz8hk3pePg9Cvz7iggpcLohZ1wjjgA1OPn7gS1fZ7vqf/ffYevOt4qoHP7rqA/Su72b/zedOMTyZ&#13;&#10;lzj1K/LDnzUToBsHfsYAh6Lk0Avo0oFx+qq8WNGrXqd8fZwO6Fz7xiJ0PmqDhXHDpkviP/8+2uHX&#13;&#10;luXS78fveUTsse4W1ReU+PftttuuEzkr0nM9KUH/sJbtF/Qla1r2qy+QM3y5ziVD8ktgu4DOlM06&#13;&#10;9CSQi3U4HdKftS9cDvn5TbLTb+R5zssn8NGtusZ3ulZHGXnpT9CijFj7+gUa04a0hUb1tO2iCpns&#13;&#10;tddelc9An7JoRXu2C5+6ePesPX5MG+hIvlMO6OePtKN9dbXFL+EPHnyQg5+0Y7P0KfAL8sgenwBd&#13;&#10;0rSLP4A3gEZ0GGfgAWgCfAHQDkB7K6AVwN8NUmfaxweayJCNkxV62Hyr74WfbsXqumgB0EwOlb+e&#13;&#10;96K4+vKvx+03/LYbCZOed+WGj1zhR9BFV2yQrr3jmS7J2Z4N2UsnB7zgid4FQKZpf+rAoy+RB117&#13;&#10;VpZe9UvyIU8Xp7KdtO1+madjF7r0F3VdLmSf7FyMzhtLG9cX21RWGv1dXQJ/ghf2z/aUlY8mssA/&#13;&#10;Ptg1fPgR73LV3Dj+lgl77JfOYcrtP7t8eS8mDrLRgjZ0krs4+0s73PoHfjNufabLbuCyEL3pW/pV&#13;&#10;6oU8Up/ah3e6Q/offPFHLhaTdztgp+ZH9iz1cXbC13UDOoCT3elf+oC6+tRUkR869G02zrehkX7x&#13;&#10;h252z9/hfypB2nHGq4O2R298cLxpcfln8UmGRyy6e+w6c27ln/goNkRH/ILAL0hju/wa/yqWB7Lc&#13;&#10;oM9Zv0Ky/I+2piLssM7oa/B++LrfhlvETdcviQuWTMzJ2Z+QezJkn2lpm/kOv+fsS/TVroxy5iF0&#13;&#10;LPBP3eDsG6/plj22vD9cf1lFz9gQLkeU8knZ5Ds5DfucuMZN66ThO+Yjo6P+3Keai1ejS7HB0Eig&#13;&#10;kUAjgbVCAtN/FbdWqGmSmfzDb8bTwC+PHQ+eaYzFpF6wILBYyg1PsU0yC2zBBNXmVQYbLIIJv40p&#13;&#10;5S3qsr5FgM2Y3PAaVETqCjYibMhpQ0CnxT96Gmgk0EigkUAjgUYCa6sEjLk2wo2NwFhufMyDkEYu&#13;&#10;E3KxOecQVMgNzcmQjY1Qcx8b38AcyZyFXkYBm9sOaVPPDibhncqQdkkWyT+6x3KY9MRnRjz2KRHf&#13;&#10;/WrEr38aceqfI664vPyrdzlsX7Cw/FzmfSIefHjELruNJqKtVv5y2ijIrr/LrGouCwc71E/7scU8&#13;&#10;EOkVm3s7CHM4yA7hN6d3MNarLpo6lYELTvn0l5cF1OkHrBHyJ8z4JQfVdTC/d6jtgFNbnSA313Pu&#13;&#10;X3+vP1uvADJ2eN6rfNZVJ587xfH65ys2NGx1zPtjy6ceGTM233JoHPWK+pWAV7LT1wS24N36yeGa&#13;&#10;dRhf1Knvpc3QgbIps3pbgzyjyQE0vOxPu4sXL67Wi89beN844OYF8dbTfxaX3jpxUXgQ3I+cu0O8&#13;&#10;9m6Hxx5b7ljZkrbYprYccuOhHbBDZfQJdjjMBdDss2yMbNk1PLkOtmaGP9fOafd+8sxFNDqhB+M2&#13;&#10;vagrpq+8dOTQnp/PdW9eQnFYpy7aHdbzHdry1Rn14WEHdKcsuXhWrq5P5YA66EYD+TnoV5/eAB7o&#13;&#10;LvsrHNpVB8BDHuwFZN9FE8AjOWV9dOQ+A96Uoy/80Mspp5xS1UMHnskBDfme/LfzmdkGGvFCTp5T&#13;&#10;lt7hAUk/XlqBHwIpo9b8fMcbQBNg3y6gkCm7kG8ekBew8qIPXcnXdtopGWZ7ZKKfXL/e42O71Xjx&#13;&#10;6qY5z4xb59wrNi70pH3gKe3IOIO3tPO0SfJwaVM55elFoBPv5EvX9O9ClHo777xzpSd+K3VGDnm5&#13;&#10;R1nPo8x32BmZ649o8Cx4xoP+hj40GN/oJvsU+6YfNrRhoXeDEruEoq7y8gTl6PL+S/eJr/zxvMou&#13;&#10;JvPP3htsXtmy/sCmyZ6MxHiSlnH9WVqGTvTByaYFcqrHnrWjP+lfbNrXEYF65JR6J481AfhF+sYX&#13;&#10;G2KP7fwQXvldfSZ9Dz/AXnpB+nn9gy914RAe8pwqgGc6pX+y4ANynuEZrWRFBg1MSGCH8pWlI3fY&#13;&#10;M4654LRJE8mhG28ZD9h1v8qf5vyPPvjdfKcvfo2PTd/HpvVnvovfyLF8GEK1Berx6n7GXx32nzuv&#13;&#10;/jppzwdvtlMl1/QZ2ZD5VB3MC3L86ORP6uUHeebz0+8bQxffsHLbg+AapOyVt5V/+ti8fMF01vqV&#13;&#10;LbABwZiez63v9bxOz1kXLcavcYI+IdDBsM+t9fN9bHT+puxzlK+JjQw/+krEJe+N2Gb7kVE1CBoJ&#13;&#10;NBJoJNBIYM2WQHPxas3Wb3/cnTWGyYeWlpQvEvid96237a/dNbyUSWe1uVQWzya5uWCzAWWia3Mq&#13;&#10;D/4s4CzSBItwwcaVsoLFeG6+5MLOJltuNvYrSnjRZOGQm93wWvxbtDTQSKCRQCOBRgKNBNYmCdhQ&#13;&#10;s7EqAGN3jsNrkxxaebXRaZ4gAJtfDgIEm82TCXThkAU4eNDmOOYo5l4OcfBGzw4RbZJPZUArWaA9&#13;&#10;D+3IY6yHSLPKBYJHl8tXwmTBHvuMDfMFm2wWy4pdkoP5MZ3mZrIY1N8zrR8CzInNkQE71IYN7Ezr&#13;&#10;B0e7MnA4ZAdwCrkxnbG8fG4XoyHn8Q4SW8vwZdYRvvrgEKI1P9+10wusWa4t7TnodAGgnwPPXjhX&#13;&#10;5P+8/KPOb36w4nWoh+uuiBnf+J+I57xkqOrdKvE56Xf0P7LI4J0ect2mH6Y/dNBr7aaudIdDZD4q&#13;&#10;WO9Zp2n31FNPrWxe+y5czL58dnz1wO3iB1f8JT5dflbtoj4uYD1ks+3jUdvuFQfN3aXcGrq9usDC&#13;&#10;Pl0U0p/4Gofi/GPrAaJy+GRrfKcyraC+ckKn58wX6795CE92eCM/tJCnfiOQg3Hg1pKu7e23377q&#13;&#10;5y7gaIeN6uveXc5SXjk4HMYvWrRopb6Bbutw/tVlLfXUdxFCPfUT8lBPzA/Ta16Gon9B+/LwIwbK&#13;&#10;ZL/Hq3RtkB8cefie7YiNTcD6n6xzr0A6/nMs9NUhdslP6aOeXXYhN4Gtals78+fPjz322KPyCxXy&#13;&#10;Nn+0o4520mfmONP6tSvV8QCS1+pl+R/tg177FGgGZK19MgK5JyKNXtBFFvSKXzqli7xQQSbagu+s&#13;&#10;s86q+gmct9y6MG6Lp8SOUXzFKoZbZ+4XF85+QmxRfD39oDtpZ19oJ0Oyoie86U/GBoBH5fAlKE8v&#13;&#10;xih2RR7q5v4QWaljjGDvyrAHtqks2bIFfawfSDtFYz3kvlTOS7TFjuFmC0m3Pklv6FCGXfGGyijv&#13;&#10;opj8lIlycOJJG/tsuGr2Ew/eakHlP/KiGPrJFJ3skA6yz7XKLeWC19bn9H14FNoBmQlsnBy0l36E&#13;&#10;zlO35LWmADumYzLhK/WNTpD9hG7Ihw31Iwv1XOpi9/SpvphsyXuqAFrSp/Nd7ECsLwj40J/FDUQ8&#13;&#10;Y89DJvXi1eO326eyGfLmh9mLwF7phV8SA7H+Kc1Yo7/yAewU8Lvw5FjWr91luYwrZFPsj2tXz714&#13;&#10;7/jkeSdPKmWPWHi32Gb9Tatxz3hkDCP3HDeMeUBfSTC+5XzNc7v5SZbtJ1Y/cZgPXX/exByln7qj&#13;&#10;lrn4isti2eyJL+DxfdUYWnxGPovxWE9nN/nern1yTFnW41GfE2/iadf2KGl1vpI/afX0du+tZdc7&#13;&#10;8f9GIWPluqecuHZevLqifP2WHC9YzBGW35edE7HrbhF3P9gCZmUZNW+NBBoJNBJoJBDNxavGCMqu&#13;&#10;48QBwzhEccPVZYOvDL45STUBamDiICUXXuRhwWChJni2GSDkfzNnWZsLNquyrAVGLuos7CwslLXg&#13;&#10;63cjzUIwNypt4lvA2PCzeNRes7hvLLaRQCOBRgKNBNYGCeRhhwMSYAPcJndusq0NMmjl0QazTczc&#13;&#10;PJZvA5ps+p1ntOLs9918yHxEDMapD3OdPHzEh8P16aBn8gBs1JzP5r6DgH6hvhnqGbSmDfLeT/3W&#13;&#10;Mt5n7bpHjOMY9Yb9Do1bt9wmNi4b4Oim134hN2U7xebEbM+82lzYJjuZmxu31tFma1rre5YRu1ji&#13;&#10;gJH+uh00KtsOzP35K33CgWJrXyQH9ixdmVHA4Qa7m1lw8YdpH/gbC/z0+2NBEz/6zqRcvKoTlwc4&#13;&#10;5GCdRs5Cfd1Gp2mHdODyhHUbGJfM2CD/JVjHuUSTPnq7uVvEs+ceHE/Ydr849abL4vTyEyVn/f3S&#13;&#10;uPjG8pO5y26LjWetF/M2mBN7bbF93HObBbFo7vbVAZY1J18vtgZk7y4zWWt6d9nGGlR/YBN8kDS8&#13;&#10;4VMf8S4v8+uy6+eZreINL3kY76AkZUx+dED+fLa+s2WR73qlbV9hU1bfcoCPDzSpix56UVefwJd+&#13;&#10;ow381fnGq6AunPSXes8+ReZAX+An9MUEtKWPyANA5dCUduAdDnQBslYH/lZAv/7HxtCuHjkJnsnK&#13;&#10;pSuXCZYU/UnHEzmg24U8cgFiNOCt1We0tgtHAnpzb0E7+GIH+TODyQf8KZt6XXIG6OkE7Cn7DXlo&#13;&#10;P+diWQcNcJAlWyMXtODHRbpWX6iMn4ilIzSwmUuWPTE2W3ptbHhL8RerDGbFRZu+MNbdcPNKPngj&#13;&#10;OzqlczLzjG/PvuRm7CFPtkj+eBTqoD+kLSiPR2Uy1gfoi67JTbvkoU3P5OeCJV0CeswLQ/U49VJv&#13;&#10;u/7ML2RdtGpf39SutrzzVfnzhmjG71XlYhX9qYNndMijZ/XwJF/70p+45c7xpcvPqTc91ud7bLR5&#13;&#10;HLbzvlWfQkvaJFklPfobWZKzMvxKgjJCJ4CPXDNufSYH9fkQ/fevf/1rLFiwYAU68mMf6rEVZb1n&#13;&#10;u57HNcasaHSSH9CrX+KNTbhs121Oi2/yY9v6NZ7ZRi9Qjk2qx1+zK+1N1bl/9nd9h83xA/qBwP6s&#13;&#10;w/ST6abvXnoaJH+fLebHm/c4JN58+i8HqdZX2X/c8a5x+MK7r/A/5E7e5K7P822e+T15xlU64gsB&#13;&#10;22Kf+rSy6rBbZQDfnj6EH/E+neGpiw6a1ItXr1lwz9h9G1e8OgNZk3sGemkFvlL/oQ/Bcx3gEEA/&#13;&#10;z5vOXLevf3CotzH089Lb4uYZE18FHQYHXyGwNaHXs3x+s1426/TTPvnpHynHds/t0nrV07Yy+tOo&#13;&#10;sPXZZ8YdI/iI2C65cEQE06z6iX+I+OwnIr7xmfaEb1ouUT/9eRHPPipizp3/Kad9pSa1kUAjgUYC&#13;&#10;a74EOq8U13zeGw5TAtvuFHHhmfk2Unx1+V+228rmWB1MeHMjJuPcMKiXW5ueTfoFm64mkRZvggWD&#13;&#10;zRULbsHENxdpFnbKTyz2fC1r4tKWTSoLPeUsEAX1eoHFh01AC0L1LVps+tjg6LQZ3Atnk99IoJFA&#13;&#10;I4FGAo0EproEHKoYY417wCaogw/j4toK5h4OJsjFBhcwH7DR3LpRORkycjDigARoT7vaHwfUcZsj&#13;&#10;OXi0mTjZkJuPnWLtd8qTTh70Yd5HJuaJLgU4hO5WT17irh6mwB+XpW5+3HNiva/9x0jUzHjKkdWX&#13;&#10;MlJ/4m5BY5nfqWEHXX8/+6zY/NQTYuvLL42Nix+4ddM5cfVW28esPfdZcbDSqX6vdAfh2rCh7dBv&#13;&#10;GGAHQJ+wlmoFtgH4slGB3fEH1gJ8onWGMDb/eOIfRyVxov4fjyufBSqXRda/48tE40HcHgv+hVyL&#13;&#10;6ZeCCwb0w85c8DGuZB/sZz3WvrWVU/PQWKqxyhhm/Qg/evxMFXCJ4KEt9uGgQ1BeDJdYXXQ6+Pa1&#13;&#10;He/S2WkeVEuHn925tIFf9ufdcyuQATz1kAc59bT6Mxy5BtZX2J4vNFnX8nv6jjR+2zvexdavnsk7&#13;&#10;bRQe62XvaOEr+Xxl8CJWJ/sLvHDxq/Pmzatki952QMdklUAGZGNPIwE+8hVcDkAHeaGFrNN+8NYK&#13;&#10;aFIvZQEvXtSBR9v0Yq0O0Dl3+VeQ8ORC2qalPB5dzGIn2iZTuiIL42o7HwE/HOgUAP6Ay0zAnkHm&#13;&#10;0Qmo814llD9w4TX1numtMTrT3tCUMlLXc+qKnpVDDx2QSfpRNolPZX3piuyyLBkLFd5t3hlxTvGb&#13;&#10;V3+jlYxJeT9nw3+LmXP2rmhFD9mSS9oxfskQb/qldLbExumKrl1MQju+2XArsFuQF5c8K68uHNLh&#13;&#10;966s9n3ZjczyklTiULcTkGHu22Wce1LsC394YLv6Eb0LfKF0OsEDntX3ji5+U5o85dl51iUbun7o&#13;&#10;nIWTevHqWbveY8VXbdBFT2gAqR/P+CQ//S/tCu3Su0Hy06kM2dG9i0diekMHW/BOh+SQc+N2eLKN&#13;&#10;1I33fBaziakGaORP+Bb8sUN20An0cbIif/arPvn3A2yVztgbnbrwpZ+161P94JvsMmzKP8iiO8dh&#13;&#10;tsePswM+nF0YQ9dGeMn+D40zrrkkvnDxeM4uyPA+G28Rr9n/EbHJRhO/DMEm+TP+QCBvcqcbcmc7&#13;&#10;Ajsy9mS/5cMS2Jr0HAvZeOJTRr+s+xJ9dTqBS3Cv2+3e8Y6//nbsZO+23gbxvH0O64m3LsMsTB+C&#13;&#10;PkPe/KjgGdAfPdXDID5y3oabxuk33fGFrWx33PHsGeWr3BtM7EuxHTSyJX6wNW6XpkwG+eOAnLej&#13;&#10;pdtzaz5/nWliYVCo81x/Tt57pWX+jNvGI4uK/tsm5sGD8jIty3/sPRHvfk130ss//MSH/zXiK5+N&#13;&#10;ePsHIx7wsO7lm9xGAo0EGgmsJRKYXjO8tUQpq5zNvQ8Yz8Wr3Q6IDbfZrprc2mjJjaSc8Lbjy8TL&#13;&#10;IsZiQ5zP3k3o1gYwGbWgE0wKc/Fm44UM64s0iwQbDZuWAyFBWfm56PNug81iULl+NhVsdAguXwk2&#13;&#10;wwSbPkIDjQQaCTQSaCTQSGBNkICx0oZqbsCZc9jQ77bhvybw3Y0H8wwbzIJnYO5gk7m+idwNxyh5&#13;&#10;eaBgkxpol07MjUaB3GRz2ELf3s1pzLXYgfd60Fb9vdtzP2VHoV1d8zkHTCkXc2n0e8+0ftvIjc5B&#13;&#10;Y/h71em3TEXrK/45wteOrpq4JFKlDfLn0f8Q6x/x1EFq9Cy79Jc/jvjcJ2OLY7+2UlnHqVtJ2feQ&#13;&#10;iKc8O+Lxz1gpv98X/sacmhwdNA6zttEv4QH6RztIn9bPvL9d/UxLX+BAyMGfwz59VBibPzj3rGxu&#13;&#10;9PjySyLm7TI6ngEx5IGZg1GBXzGOOATQb+lLP3VgMupaynoQTrpxmQGcc845lZ/2xR+H19Zv2kYX&#13;&#10;e/GcBxLdWGOXfC1/px5c9M4HW4uzXe0L3vHCjtlCHry0xt3aq+fxafDyx+hnu3CRG/+HV/aevKPV&#13;&#10;wbN3Y3f2BXyiGe10IY8+XDLRLxYuXFj1PzrBI51oi6y07d3Fh8RXp9EzHOhLv6seObT2B7gc6qOB&#13;&#10;/PBHZujGlzrt2oCfbvEM1MlLBWjOSxc5JsiH36Gvy1R0hH5paCMfQK+Vzyntzyjtqy+gQYAnAQ6A&#13;&#10;TjIiQzTYU8APXl3WSUhZ1HFkHl8BWuWT+RmTF0AzyLbJQl76NHnogdeFPHziDV3KnXTSSZWM2DB6&#13;&#10;dthhh+qd3IFLWrfPmBnnz31VzL15Zmx0w1eq9Mn4s2zWgrhwk1eU21D7VDaWNGgrdUknfg4W7dJc&#13;&#10;mqQzfFW0Fj7kCdn3yJLN8jHkBNht+mbyYW/KpU6Upz+2y1Y2L5c5LiyXufh0aWnHaIFXPXjEGaqG&#13;&#10;2vwha4A/dmGehRZ9UFtwy4M3Yzbn0iAb1I4yeGTD9Jl9El7v5LHXrRvEC7bcIz56+emSxwqPWH/r&#13;&#10;2Om6WVX/QSd7F1x6YXsCOgE62Rte8ImHlGHWQ/OgQJf0KOyyyy5x3nnnVW2RqbboRpo+ycfxdZ7p&#13;&#10;WvCcAV3tQBtoS522Pg9Dd7t2Bk3DM1mzx/Tp0joB/vHKV6mjH3UrX8fD1oyV7JQuxcYIfpOcK7js&#13;&#10;4uU/nXRjuXVa5lk77RbFadfRrNJnesOzcQPP7I/OjQee0S/Q69oG7zn4KXHzL/47vn7pOSOzfuD6&#13;&#10;c+KNux0WS666Jm65bskKP8AnGIv4aLHAJ/Fj9T7D5wr0xD75bP6h7j8QWV9Tsjn6Tf/OTwN2KvAp&#13;&#10;6XuqjCn659V3OzxOuOqC8lPX54+Vwnfc49Exd3bni5jdGkt9ZBlzFX0+gz6UcleGLrIOf+KZbjrB&#13;&#10;XptuEz+8csg1bCekbdIPXHeTyvezOXQJbIJtsBHv3ehMe8t1gLj+LH+QdyQmjjbkDpyEdiH7Qsbt&#13;&#10;0trl8XtZdqDGd5w3UPGuhTcb7h+puuKcipnvfH3EJ4/unzJ++TmHR3zoSxEPP6L/ek3JRgKNBBoJ&#13;&#10;rKESWPtm6muoIkdi676HRfygDIyjwmEPqxaIdTS5GZCbA62x/Nw0qtfLZwsbk0yTq4xz48AkbE0D&#13;&#10;POUGDt7IJhcHnnPRYNFNDspa6KmX5SwwLNCFLGMzy0KiG8BjkWkjSd2MM71b3SavkUAjgUYCjQQa&#13;&#10;CUxVCZh72DwVgDHT2GZDa20Fm265oUw+wJzCprJNvVEgN/x6xeYy5hrAJmIe0qGrV111OpWRZ37p&#13;&#10;MMecyOacA56cG8lfFcDOBJDP/cT4smnvUAX99OEZD+3qd8NfNT5V/mxTLo2891MRzxrivyD3u2/E&#13;&#10;m8p/XI4Rlr39NTHrmB44T/plhPDdr0e85b0R83ftmwKHL3mg4ksgwx6kpN8yl9dPWsHagL2b87fL&#13;&#10;by3f6R0efcbay4EkgE+/YYdjg9uXjQ1VTJz/jw/fAJjIhQ/TP/1EHf3QOTnKS/2THd8qX8jDCzG9&#13;&#10;dXuHw2UFNpBrYvjoSRp/nW05pFW+Ffg/Qf18zlharqulsVExvL4ApQ0XmBw6Wke6HNBrPdnafv2d&#13;&#10;b7Ne5d/E6cOVIQc/s4Uf8nK4zP6UJWfl5Uk3VqAT/eRvDCMXIemTZ4xPvvHEf6qrjL4Jfx6m1un0&#13;&#10;TI/Gp5Qp2Zg30GEroA9daFRe/yFXwHerh4464IVctYNu/Gcda362IU+78vDosgFcLregX7t40h6e&#13;&#10;XHzBk2d8VvXLu3rq44dO0UgeaNMOGddBXQAfUJ+8E3LO0M6noR2goxPQe8o15xsp76Wl/qzlddkB&#13;&#10;GskKPmXZOSATl65cwoAr53TSXVzBE5rl4dvzXbZ/daxz7e6x/qVv60Ta0Om3znlC3DzvRTFn1sSX&#13;&#10;wdAB6AegI+2f3vBBT/o3ObIrF0JyHoZvz+TCrtgKUIcsyATviUseXWY57cMBt8to5g8bl/6gDltM&#13;&#10;3fkSnHIufaEB/l6QdemazeblK3Tih32yIfjoIfUjzVhIj3iQB4d8dekpbZeNkdczd7pXLL75mvje&#13;&#10;teVizJhgv/LTq0fucM+IMvXNn/fTH0D6CLSSJzmjM+WCVjJGm36LbrZFV/gS1/tKvyQbQ+hGe3Ti&#13;&#10;ohDZoksb6Erbr+MkJ3SK2z2zAwGt7QBe9qAtod1zu3rjSCNj+ueTXMDDczfZsSu80gFZsVk09wP4&#13;&#10;Yqfpq+nwlqLXbX78rYhvfzXihF/cGc2hj4x47JMiDn/infNWUQr96J8CO0j/bbwR9LG8nDE0SVdd&#13;&#10;EXHmaeWLgFeWW4/lsuG2Za5+1/2HRjfZFTcoP5/8qQc8J3b43Vfjg+ecMHRzT95+t3j9Pg+PDW5f&#13;&#10;p5KtPiKQK3vRl40r+pV+KZ3d6JNCq62qk7pCFH2lb4ODLhPYrXf2nGOFsgIbBXxO+pRu42niXB3x&#13;&#10;e+/zpLj+p5+JX117+Via/8TdD48HlJ99HBcYqwR6AfRgTM1A3yn3bJOsyT4DvSbcbdtdIs4+Pl8n&#13;&#10;LT5ws+2rfo0+diRmj0lb+j32kaFuI2xLaLXRYQlmo8a8elx/HiQPDeoK4wA8Jq8Zd0qbvfPC6G/E&#13;&#10;6IOy3ffqo9A0L1L+MW2gS1d1dl9Uxs2di38uXw5voJFAI4FGAmuzBGaUQXI1blmuzaKfQrzfUDZy&#13;&#10;DllUFlsjbmj88JSIhXsMxFi7jQJpmd5rQlZNpm0UlAm1CWg9DETINChMJibeuYird12Ty1yYYSU3&#13;&#10;6dRJMBk3YbfJkZP1zGuNLUBsfsED4LbwzE2n1vLNeyOBRgKNBBoJNBKYihLIjVKbbcDmm03qXuPg&#13;&#10;VOSlF03mBfWgfP09n23cC/UDUnMDY70ynepl/W5lqso9/mjXobE5ik0yOtH+uDYIzV1sXKPT3Mdh&#13;&#10;DX1rC4gHCf3UaVdG2jDg8DUPK+kED758sMbAL34U8Zrnl1P9xf2x9MDHls/Wf6ic/o9HBuxi2Uue&#13;&#10;Get853P9tZ+l5pW10qe+UtY6e2ZKx5i/cXhqHWP+LAwD6vsiCpodGrabh+tL+jO/1u5gtp92teOS&#13;&#10;hc39PDRXT1/Kyxxjs8HD7xNx6u/6Iat3mZPLxc0NJw5UehceXwlrMRcMyM0BHB/Gn3kXw7LIQgAA&#13;&#10;QABJREFUHCK7HJUHIeSafjPXa+10WaeQDfEFYu1pxwUbunYImJck4OXfXK4Q86MOisT9+FRfaUIf&#13;&#10;+9KOMROg0zobn2yMXbi8IR4Ucl3Kr+VYDAf5oFmbYv1EWevQvITgGX1kLE85lxTQB9CoPrkDvt3P&#13;&#10;znm37iU348uOO+64Yg3Mpo1DZOgiSB3QZw1MxgnkDk8rkBddA7Tp8+jRV/LQNunMug5uBWMUGuiP&#13;&#10;HNCSYxR5e3b5Db9sCaQNeIeD7vR5X4KShna48O6ZTaa82IR07aoLsk28ys8xmXyVOf300yt+9ttv&#13;&#10;vyq/qlT+5BjFHuilDmSAL5e1WnnPcnTKrvAOh/bxQobsK32QPkK3aGbL5IofXwHyU3zq4Yl+1PVM&#13;&#10;/nm554wzzqhs14UOOPlIcpp1w19jiyVfjxlXfzVJGjq+beaCWLrdUXHrVuUAf7k9Jc2Qoif9BdrR&#13;&#10;QdZpH6eddlolL/0XDwLbB+nz9fl63yELuKRpM+Uije2QP/shP/iUIQPtGk/YBr2RRc6VtEdf0slJ&#13;&#10;HaGTDyF/eODFI8ixyDO7hOeCCy6o9EIn9M6uMo/+peGDjNDqXQBkpMw1N14f77/wN/GTJaMf7u+9&#13;&#10;/sbxyUOfHjtvuGX87W9/q+yL33GJhx2RUTsgU3SmHtgaerPPoDX1Qo7ehUFAv+K7yHPfffddoWPp&#13;&#10;gD8YFNAn0FX6hPozPnoBmbAtofU5dd8LR7d8/pgs+S42n36wXR288B3GBHKmt27l2+FgXzf+4Jux&#13;&#10;6QffGXdZfHK7IiunHfKIiDe+o6+538oVJ+eNLaZP0D8AWRgfBrK5H5VLZ18u8+Djvn5nQjcq4+Jj&#13;&#10;nxbx1COnDN93JjLie4tPiA+e/NP4/XUTfaRdmdY0P2X30rveP568e5mL1oAN8kMC+6oDu9dvyDv7&#13;&#10;OXm3mxfU6+UzfPDW/Vvm6UMCO2bf6f8yP2Nl6JeuhakCl93493j9b74SX7v07JFI+uy9HxeP2PnA&#13;&#10;kXAMWjn9ON1naMVB7sZS4bZy/3zvb70zrl12xxlLa/lxvH/voKfF3lvMq8ZyYybbY0NC+m/+Ek3i&#13;&#10;HLfYZtqHPLRPNdCHyL01bpeWZTrlyR8EZl57TWz3yDFcKt3zHrHkSz+u+iyZ67ut8aDj0iB8rJKy&#13;&#10;l5Qvux28k1tywzf3oMdHfOKLw9dvajYSaCTQSGANkEBz8WoNUOJYWPif/ygLyucNj+qoN0W84s3D&#13;&#10;1+9Qs75RYJKZ7xl3m2yZ/Jhs5kZBPc7JaYdmp3wyvi3KbP6IyaMOJtwm4SZ8JujK1UF+rw015U30&#13;&#10;bT4nfptxNqemu/zqsmieGwk0Emgk0EhgzZOAcc/GtI00YLPSIZCNqMkA43K3oM1u+a15/ZRvLeO9&#13;&#10;G5CJYNMemCc4kB5oo75bA8vzzD06BQeSeaBtLpIHBZ3KZzrU+dwpVobOzVuAeY5DTuWnC6Df4SUZ&#13;&#10;kY/5lkNVulqj4PLyJZVPvj/imHd3Zmv+XhFHvjDiac/tXGbAnMofHP3GWO8z7xuw5vLi+9+3HFT9&#13;&#10;2G8hdayvL7t8YP6tbzkYHBbYstANTx6A5yH9MG3lgbn+6PA5AS/nn39+9TrMoW/iWSl+00siPv/h&#13;&#10;lZKGevEVtK//dKiq9Up4tKlvrSNufW5Ns+5y2Ua9vKRQx+fZZQa+liz1XXbH7+aBGp9kjcpHwUG/&#13;&#10;1q0Z4NCGtq1/jVt8tXc4PKPXgTy8Lm20XiCCoxfA4SIGelxMAtZ+6OeL8pIEP8on4Rmt2urlV9Ht&#13;&#10;oJEcchyGH4+5BuXjgJ9OVA5/bBFufGnTmKF9X9tCE3m6aJSHSvKlkye5HH/88bF48eJqvbpo0aKK&#13;&#10;Zu254GMNS67ogqd+yI83fQ2+BHMGdVp5RScZkQ8ZolP7aOez99hjj0qviUfsMk1eJiMP7accyAQ/&#13;&#10;5EG+yikjn1wAOur0V4nlD1oAHPY6jBfZn9kKvl2CqoN09JOxttDiMgxe2KM6eWnJTz6mbSSOTper&#13;&#10;yDD9BZtEUztw4cdFK7TjCaTctZVp9JQX29gcm/KFIvTLQzMdahcuetAmHvjFE044oZLnQQcdVPlh&#13;&#10;7ZINefB1F5z01Zh7009jgxvaXDxoR3gtbensg+La9Q+Lvy7ZKzads3nsvvvuK/n61AHbMRa4XELH&#13;&#10;aMYH2bMffZjOfe0teXCxRB57dgkOP3SrDrugJ3ZGNmx01113rWwFefoC+4dLXeXgSt+eYwrbIlO4&#13;&#10;0KBNtkaW7FCb7II8006zv2pHHeX1TXQm0CPbAtpMnuDzrA778l4HdNCpoAw+6VmoZFi+lPjpi/8Y&#13;&#10;X11SDgOHhIdvtkO87d5HxE6bTvQHtLJD9LIJsiIT/HYDNKFRwBPapZEdHOSEZj6BbgW67wdcdqQj&#13;&#10;F9r4OeCiIRhljK8QtPmDZvaYAS/1Z++9IH0PG8V/7rnmcyc/kHjJkB60xZbYVDfQD9h+v+XvhOtb&#13;&#10;X4h4WblUNAhsunW5eP/ViLsdNEitSS2LfzbM75EhYHN8AhtuHbdWEHPFZeWfGV4d8a3Prkjq+vC6&#13;&#10;90T848u6Flndmd8/94T4wTknx7cvOSuuXnZrW3Iev/Uu8aD5d43H7HL3mHmXznN4ldlY+iPPCdJS&#13;&#10;1jle83N1H5hlO8Xqw8Nn1PEpr6/Am/6CH+Rn2oF+ljTwMasbPnHyj+O1Jx83MBlP3nZhvGz/h8bC&#13;&#10;OeP555qBCahV4A/JvB6k1eHTi38bH7jgpHrSWJ8Pn1vGqb0eUflRdpW2xV7Qpb8Ddpm+2hyDzej/&#13;&#10;xu163087Sbvil9cUoBtBn2qNO6Vt8oG3xbr/86GRRHDtq94V1zy8XCrqAnSgP7fG7dJay7R779LU&#13;&#10;5GR9+J0R73vD6Li/8quIA+89Op4GQyOBRgKNBKapBJqLV9NUcZNC9rAb4Yc9rhyefHlSSOqFNCeb&#13;&#10;YovP1rh1olzHZxJqcirOjQHPQq8NgjqeqfBsEp6LQxPvOiSPJnBkpGyCNAs1E/pOCzYybN2Izv9U&#13;&#10;TDzDxhcuuSpOK7+TflGJr7vlpij/nx2brb9R7LzJlrHPFvNj9syp918aw/La1Gsk0EigkUAjgcmR&#13;&#10;gHEqg40pB082pqQZ022KGuOyDCryuVM8aJnJ4WxwrMb11kAmNm5t0smzKefQKw++Wst3ekdNp7xM&#13;&#10;70QxGhzU2Qgzx6IThwPqjQPo0QFyblC78KCN6QT040DbPA0/NkmnIx+DyPyGC8+PW3/2w5h11l9i&#13;&#10;nWuujlnrlwPLeTtH7FP+6/mg+w+CqmdZh883/fInscVR5Qtao8DL3xrxwtd3xJAXO8y/XYIY1sbZ&#13;&#10;gEsx+kynr8ewFQf6/JxD9mGAr9R32FvrBQ34HIhaW4ztAuBPvlcO8Q4fhtSV67z66Ih/euWKNPIi&#13;&#10;K2sdcT10S1uBoI8H60yygs/ayQExf1YP1pQuXdCNS3fKZT6apPOH1m1oBvRnjOKTPecXmdiOOmJr&#13;&#10;LxcE4KJrdf/0pz9VtDigd1A/KPCX/HKr7vHoJwb5JJdgXL5xqKMs3j27oNB6gIOmXI/CnfyhC3+C&#13;&#10;uvAKylpjLi4XRdiYfPySWeL3xRwyWbhwYVXH+MUWQV5cgUddsvXFGDh33nnnqo7yeREEvegXu8QA&#13;&#10;LzBnoLME7eM78zNdnP0ln+lD2+hHB59NXtohA5d9BLQB9DgUp0+yIHv168CHuAjDh9THgbzwpCwb&#13;&#10;wKdLGfAY7/AEP7nwHdp0YVJb7YCdkT0e1NPWTjvtVMn51FNPrfj35R101CG/YoSGuoy0180fySc/&#13;&#10;l7PIyhyAvMib/OTlmEd++BUrR0d4UoaNuNilrD7pHeiPZOFLRr4kpTxZH3LIIRUP7EBbyumDZAfH&#13;&#10;nPXLRaiLfx43X/bb2Oj2s2Pd204rk8Qb6yzH0ruUn8GMnWPZxvvF7G0PiZvX27WyK3qC08VAfRC9&#13;&#10;aBLIgi7ok82RIzl71qfRx+7Yy5577lnJkjzZjTzA1uklL1NIIzt4zz777KqP6Svy0UEWdAf233//&#13;&#10;qh1y1B6ZAbiVq3+tyrtLHGxK+9pgF3wSmhPIl73iDw3abbWveh+Bg0zw5Zmee11uUiZpELMb+oL3&#13;&#10;N9efG9+49m/xl1snvoqVdHWL55ZLFkfNOzAev8MBVTF9RUAT3eBDG3nhSh676AfQl0F5tMNF3vCT&#13;&#10;FxDTozZa+1NVYPkfNvqXv/yletP3yFoa3dCFS2urEvjwuk23e+5FD72zefLIuP4sjdzYqfbSB3TD&#13;&#10;yz7pDrSzwY51f/fziKc8oGN214ztFkR85Sflp/gm+lHXsqswU9/VN/hI/RKQKXthy+S/Ai48t8yb&#13;&#10;njL4V0ePLHOtN5Q51zSAM6+5JC67oVx+v7VcRllnZmxZvnK3YNNtYlZ5HgbIlL0J/BCo9/n0z8aV&#13;&#10;1rG8n/b4i8RtXpSwzpLrYu5vfxbrn3x8zDj37DL5uC6WbbhJLN1517hxv7vHtfd9iEV5Fq90jhY0&#13;&#10;CHzQqoaLllwdX/3r7+Or5UtkJ994Xdfmn7HjHvG4Xe4W991+j67lVncmndBRhituui4e98f/iStv&#13;&#10;a3/Bb1R6v3PI02PRBltVfRou/dfYLuRYjCa2mLajHN8pnb2qk6HdeJPzPfbieSUfAdmaDFdcWn4+&#13;&#10;tnzt7tJzhuLy9ns9OK7+8OcrefO9Atm3xkMh71BJXxZSp/k8bNyhmZWTH1YuS/3lDyunDfP2gjdG&#13;&#10;vPItw9Rs6jQSaCTQSGCNkEBz8WqNUOMYmXjLKyL+6wP9I3z4UyPe9fGym9r9P8P6RzjekiaerSE3&#13;&#10;DMSdwCTGJNWmQLvQqd5USMeXxaAFnMm4iWCCyZqFOJBONgnSbQYJuUmUeWIbIrkZ5518bErnJpW0&#13;&#10;fmBpWaR8+czfxbfOOTGOvfqirlWetcOe8dhdD4yDp/iCrCsTTWYjgUYCjQTWYAkYS4YJRNKrXr9l&#13;&#10;lDOe2Xg2/sFrHLfhbKPK86oA7Qwb0Jd11//x/8Y6v/tFzDjtlPJZgUvKiU05lJ2/a/mPsXvGbQ98&#13;&#10;WCzbba8VZbOOuBXMA2zE50ax+QyZCKsK6MKhM90Am8Hat9k3LqB7BzDmKeY5Lju0m8eMq73JwuOQ&#13;&#10;Njffza3Yro38NRFsDptT4hfg15yy3QbxOPjPr49s847Xxbo//OJoKGdvEvHH8wvRK3+xA9I8IGWH&#13;&#10;DrVzzj1Mgw5a4dNX2l2IqrenT/V7UFynhR4cdqJXG7mpXy/jEo7+2+4rJfVyAz0fcVjEn346UJWV&#13;&#10;Cs+cHVd+8/dxy9zNq83u3PBeqUyfL3wn/gX6yueMMw06F4/4G32zk06UcxmD31Wmk6/jr5QRsh+o&#13;&#10;q1+gSX+gD2s5B6jKWOO55OCgWbqLI/TjAgxfga5BgG926SBxqmsMzUuyOb5Ih1u78tCur7pAIc7D&#13;&#10;H3Xra8uUqbGHjtibGC+CekAMJx60wdbSnvMLMGiE20UU7aq/uFwaQj/750PI3ZinLjza9Qw3O5en&#13;&#10;DRdQ6AW9+hm6gDRybzd+aFt/VAe93ukH/+p51n6up/mcujzQhwe8GQe7+QYXh4xpyqOV/l2WoX86&#13;&#10;kSbGP77gdjENXoBfF4/ELvTIbwd0iX+yJBt8u8SHD7zyYfnVnXp9dlenI/PgwLf26CgB/pyfoQlv&#13;&#10;5OUrT/QE2L3gHd/KqIdnNp79hH5cMGOP9CCfLLXH3tDusmiOL9pBKz3hj/3oL76yhlbtsR99QXtk&#13;&#10;SEcbrlu+NFfum/3ljLPiir+Xg/Gbbq348nUp+qYjYI7DFtTTBtq0l0A/AjroSBvqJF94QJOLgmnz&#13;&#10;8uuX08gMkCt64QLK0JP31D2+pZEh+UonE/KDH6+pJ3y0+jH9k00ogw59Q4ynbFfb8JEfnL5Slu3L&#13;&#10;A/LpDZ9km3rWJ7v5xYnad/xNvetL2ffw94ur/xbH33J5HHfzVXcUbnl66OY7xEPm3TUeXb5ws175&#13;&#10;5z48wZGgX+EJPnzTX8paOjuo85z12sXqp43TKUg/4Rke+AG5k5dAHq3g8qi+aS7L3tDEpgFZ1+2r&#13;&#10;te7qeKdjfUBo98x+ugF+9GF8sl/P+oQ+Tj7tZAQf38+2AHtPG6sSOv15zKERJ/2qU27v9Mc/J+Lo&#13;&#10;T/Qut5pKsG92njZItnkBq5Lj0x8R8evvD0fda94d8byXD1d3DalVn7+QtT4vsH2gzxqLjFPDADzG&#13;&#10;iHX/4wOx3seLvJdOrJ3b4ioXAW9+zkviigc9qup3rWWMh3yNYOzwvirhtCvPj7+Uvf4Ll5R50y3l&#13;&#10;Z6LLBdgtyrpp1022iv223Dk2Wnd8+wCrki9+6mvlLOP5Jw7Zj7oQ+y+LDo6XHvCwqoSxl49jX+lD&#13;&#10;+UT9uXWOapwU9Pvs+5Dwx+jV9/lVNpC4WslIWxEbq6baONNK70jvPz824lkPGRyFy7f//e2IXXbr&#13;&#10;WZec+YuM+3luV7aTvnoS0KEAvQpsoVM88+orYuPDFnXAMGDyQUXOn/vugJWa4o0EGgk0ElhzJNBc&#13;&#10;vFpzdDk+Tr71xYiPlIn+WSd2xrnFjuW/vV8d8YwXdC4zxXNMYlo3CLxnmolqJzBxzY2A1ljeVAE8&#13;&#10;WrxlMOHrB2wO2QzKDY96HbhsiuQmtXJ5OFAv1+75G3/7Q7zjpGPjzJu6LCLbVHzitgvipfs+OBaV&#13;&#10;T8Q30EigkUAjgUYCd760RCZ8fr+hn/K9ysifCpCHHcZtmwj1TebcYOg3xk+vsu3KjEUO3/lyxAfe&#13;&#10;EXH2n7uje/LzI17yhoittm1bzuabzbo8YDIvcdgm4G1VgfmCwyM2mTT0dTAyAIF41Yb5jbmLTe+p&#13;&#10;NA/rlxUHfw472bK5l01Ph95rIuBToDO6MofUZycD+IQ8tF/nxiWx/UPvOp5mPvyliIcdsRIu9u6y&#13;&#10;AHD43roxvlLhPl7yogWbNtduB6P8zKB+6UDeJr0D5k46yEN6+coNAuRPzxnyfd3f/Sxm/9NjBkG1&#13;&#10;UtnrXv72uPqR5asNNeDbbCRnYFv5XI9b0/v1iXl5gV5dHOhWzyVKcu3XDqyp+DIXNBwko5G8+XAH&#13;&#10;ZmzAM7/gQFrbLj3QjWe6BPL6vSigfNpP1kMDPgFf7TBbX+WfgPZdtLAORI8DHfTRr/WzdzpOGdf7&#13;&#10;ANz6iDLwZNCOZ2OWPO/W1nkJxSUf9eDHr4tTgnQ4+cvUR/7MncsKAO3kQ5Yu2pAzneBXe/AC7fND&#13;&#10;eGkH2QfQwEejT7vkjkfvxiE60R7+yYEu4MVLv32Hv6IX7fiKkkNcX5gC2nFpCGiLv2Ev7CN5rjLL&#13;&#10;Hz+5SJ4HHHBAW5sgC/aGXnjJSqyOLymRxb3vfe87+TH5LoGQWesYRQbsAr/mG3gQ6CmBzPQNeqaH&#13;&#10;BPrAC12RHxvDn7Lqk6cvQ5EHOuFN+bMHdCmPBgAH2ZOnAD/ZsWkHi/glQ/joUH0yycsw0lLvLlmx&#13;&#10;cTJha3DDCQ+ccKkrn85djEOjgA/yUpYN0JX+RKdoxW+OgcrgBf70IcrDjRY0ALLLC1Ta1q626BNu&#13;&#10;vMClLpl51xbayJzc2BiZdvJR2oJbu8oDONGW/SB9Rdokm0CL4Fm75EQvdCiNDNLfVEj7/IMe/VWg&#13;&#10;e3ZGf5dddWWUH0mMa29fGjPWLX5z9gax7cZzY9GW82LHLba+09iZsoQjAe7bSt9eb7mOUp/y05az&#13;&#10;bD8xvtGXPlKdtGHPKUfjkmc2J3gHaDvllFMqubs4Sd85/pAfm5lOQL5sRmBzrc/yE9ibQBbsl70B&#13;&#10;MRvPOJ/JSuDH9B1+uSMM8xOD7ZD97x8j7rp/u5wpk8ZvkiMbTNj6a/8d633oX/J1uPh75Xxg0d7D&#13;&#10;1V3DavGL/BEZ89di9g34QL5V3+00f28rjqvLRcJXPy/iJ19vm9028Un/FPFvH6nGyqRHH2sHaOFz&#13;&#10;0Jd9q125Jq23BN57/HfjbWf8unfBPks8Y7tF8e/3e8adStOl+YuQvpL++Lp2tqWM8SZ9QCtCdsu/&#13;&#10;0r+Yzabd1svKS3sxdzB+r1Hw8x9GvKL0tavKP1L1A/seHPHOj0TsPqZ9hH7aXF6GzgS6FQZ5bi3b&#13;&#10;T7Prn31GbPnscmFqHDBvz4ifnTwOTA2ORgKNBBoJTEsJzJyWVDdET64EHvWkCMFPQfzhlxFnnF52&#13;&#10;Lv9e/tW1LPJ3Kbe873FQxIMfVXYp7/js+OQSNDnYLdBNIDtNIk1ScmMg4/pmgcms0A5sBnQKJrGr&#13;&#10;CvBoYi4A9OamlU2hBHyZxCmPb2BjymZhLs5M7uWbgAsW8za8Ep8NQBuHnfh742++HB9Z3OUyXxLT&#13;&#10;Jv7SxWeFcMw9Hh2PXXCPNiWapEYCjQQaCaw6CfCT3QJKuuVnXj/lOpWRPhXAuFAPaKq/D/PcDw5l&#13;&#10;jD82ooAxynhlHKof9laZ0+HPu98U8bF/64/SL3ws4pfHlUtax0QccO8VdYzx5JEHSsZjY7PQaWxe&#13;&#10;UXmMD+YTDlBzw98cBA3j1ovDsbwQQP8OpNjbdAN2jBfyyjkpXtY0YJ/mlTaEAZ3pr+bLkwHacehr&#13;&#10;jquNrS6/aHzN/PlPK128yoNtDTioHdXWzbHRDU+7jXXtmKdbn+BtmPbogk4c4nY7yGWT+jQ7Vd5z&#13;&#10;hlw/5Ls404xzHWHRfjH3pW+LjT/wxo5FOmXc/rSXxDrPfnFsVfxbHhzwb5PZ911aYE9k7aJGr7aS&#13;&#10;917lkkeHGvAbwxw2uxziEgW7omMXP+jBhY4ENgIc7uWhDHt3qaGfdnNtS3baZ095aYW/RgNwcIjv&#13;&#10;vNDhwpPyLgJoF566j/ec4w1bEJShK7jEubbMssrAVa9XNb78jz6gDJmwQTF5wLfTTjtV7ftKDHmR&#13;&#10;n3S4vPOtLl1JI2NyE5K/bhcryERbAH3smyzwoz/gQxnP1sRkBC/5wavNTv13OWsrIjaTF1ToLy/g&#13;&#10;5KUrfZyuAZ7wQAbaoo9WwL98cmsHOT7TBznxAS7pnHTSSRV/cPIReMBngrKAHFpBHhnRkXkI2SSk&#13;&#10;n0E7/uo4lUnd50UKF0+Vgw+P7Dp1hi5gDCEncofXvANdZE9H6CA3PGa/0q5LR35KU324lSVPNNCz&#13;&#10;8tLIDm4ykEbP9OGSG3py3gEnWrWV/PMTntmFtuXDqY/luCdNgF/b7JO94Yn80U+GyusraEQfXsmJ&#13;&#10;fhPQogw7QitZwEUe0tECV/oZOJVBH15aAT3kjTbtalNdwKZdttIWmeDBM/3TTepHu+RLji5F8hlo&#13;&#10;zotarW12e0cPHgV0adc8iay2Xs7HbbeUf75YWvaqyk+MXbvsijjnuhuqMvUxmVzVSb7IE/3X0n+R&#13;&#10;qXbQRy74FtMDHOTaD+CRfAV19TV1ySHtQ6xdaZlPrgIe6cSFPf0ArdLIn866jdf90Leqy5ApuQvt&#13;&#10;gO3oGwKdusRCLwK5kxU5Ce2AnshQ33IxkqzYPZmLBTTE977RrvrgaT/63yl/8YovEsi0kk/5Ke/1&#13;&#10;PlMuDYwKn/+PiLf++6hY1oj6+i8fJ/D37JUN5iUs8w59lT3qw9m/1WsLxc7jJc+M+NV322Z3TPzi&#13;&#10;x2PpDUvixjd/oBpXc5xMf69v5FjMbwr8GjB2CWirjycd22oyVkjgFQc+PMoVmPi3M36zIm3YB5eu&#13;&#10;3n/o09pW579yLE6/SKcC3bEvIYGvS7vMuZCxw1hk3sD+0ueqwy/TvXry+Iycy+V8LHErp02+RT20&#13;&#10;TVs49P9FfKdcnPvYeyM+28Wn+cr1819ZwmtMfFcLu/QiVOPYGCgwprIBcbvnmRvcYU8jN7es/bg9&#13;&#10;Mt4GQSOBRgKNBKaJBFbPyDFNhLPWk1l+ziaEtRRMbkwuOy1CchMgNwrqsY2B3JxqFR+8uQlQj3Nz&#13;&#10;YFwTqtZ2veci3OQdvbn4QmtuJkk3kUcnMCmTb4GWm0FiG2km+TbXLOgzmODLS1hW6r/wZ5+JL1x8&#13;&#10;ZiYNHR/5h2/GdUtvin/Y475D42gqNhJoJDC9JcAn9RNw2avcsGWmigT56W4Bnd3yu+X1U3d1ycHm&#13;&#10;UW60o8E4nQcTq4umkdp975v7v3SVDV1wRsSRj4/48o/ilvkLVhxSyKZX47AN31W9KWaTzuE/0DY6&#13;&#10;6nOCKmPEP/q1zW1zGLyad0y3g6gUgbmkw3ab4viykWmOZr62JoG5ooNbPLILB5L1jeJx88o/5MGC&#13;&#10;OavDvHX+WP6ZZFxw4QUrMNGhA2W84Wkc9o5+0A2XuTrAX7+AVgF+dsd30gf9WLtkfsZ52OkAX1/r&#13;&#10;dPDZqX1rGusLcT1Im/HsF8Vtm20R6/xz+W/9fuGlb4kZL35jTPw7Sb+VRivnoDtl7XAt10vdsLIF&#13;&#10;QGb9APwueACXX6zF6J490YVDEPKzHnOBQZpnvoLPYN/KGBv5X3T2AvWBQxR12QO82uRTE9DCP/G3&#13;&#10;LqygE38OdtDEfnCJXv0asBN1yEpAo5CHQerUIWUKn/YyHz3ZNt7g8K4Mnn0RCv3sV3+X73ISPMC8&#13;&#10;wAUb5Y1NyqZfwCNZZ9k6PZ7hFNKXVHwWffLNeNV3UjdJM5wux7nYMWi/5EPwBly6QKeLF3jIg115&#13;&#10;Dt7SVugfXfSRNCiTskKf51ZapJMHSBuldzpWPmXDRgT8ooOe2ApIHVUv5Q/as6/AKSgPb85F2EXa&#13;&#10;HZ7qoKx8F+jQQS9k7RIMe9Y+2owjwLtAbnBKp1/tuXyhn5DhhqUdtKXvolOXWcTSyJh82I42yZKM&#13;&#10;0YcOtLM1P/F24oknVr5AWe/6rTry1UEvnNrThv4AH/xswoE8+bFJeJXzTh/qsilt4sk7UAbI0w66&#13;&#10;2KRy+MZHvb/iXVtnnHFGRZ9y8KNVW+hlo9qHB35lWm2karT8UR4fbEB5clZeoA90ulhG9tpgV/KA&#13;&#10;dwFoR30+hOzoblhge+gR9AF9nq7JN+mjDzLTV7L/6FdptylPdKQc2K+LpfoSOeLNXBMP2S9a7bYX&#13;&#10;D3AIdEQucJEpYCve9RVp3pNu+qA3+kWDPpBza7Jkg2sK4J8+BKAPm3Ow17QvOhHIqPWZfUonX/X0&#13;&#10;k9RzysgYteNPv5Wvo8V/GP2ixWgE9F+bHNje3N/9NOK6y/qv2Knklz8d8c/v4ZA6lVhr0/lUwZjF&#13;&#10;l+ivfAufKLDrnOuwUX083yuhvav8I8Kgl66WS3vW/3421tll97js0U+tfAncfDJ60tfqN+mD+DNg&#13;&#10;DBFyTsGvqCusST5muZjGHr3qwEfEDhvNjReUr18NCy/bYZ84ctdD4qorr6r8HZ/XTvbGCLo07rEn&#13;&#10;Y0Xqj53RNRvjT+vAB6RtmhsYP9RjA+zBex3YjTYAXPywoFw+ay8BveqI+fCVbDoLTdV4m+0j3vK+&#13;&#10;iYtVv/pJxGknRVxe/OTMMkZvXf7RZZ/9I+5Xvvw0zotIU0AWOQfpqKv5O42Pyu12HB+uBlMjgUYC&#13;&#10;jQSmoQRW3vWahgw0JDcSWF0SMGERcpOglQ6bJbkx0BrnpLW1jnc4TZAFk6F8zvecKLWrO0gafLlp&#13;&#10;hVYTcJNvQR4wwTaxl48WfNgg8mzjyeTeYl5sY0hdG1+CTTiLttf9+otjuXSVvL30hB/E5rM3jEfs&#13;&#10;fGAmNXEjgUYCq0gCDhAGCcjqVX7QMquI1Z7N2IzoN0DWb9l6uW71ehK4BhawsW6zR2BXZGUTSvA8&#13;&#10;LeHYb5efd37rcKT//eK4/V9eGZce/YlKHpDYXDO2d5qb9GyojPexpHxFbHa5zDHAxrp5gk1m8wBg&#13;&#10;XoCOdpuHK2i4YHHEL34UcXLZ6Lrkoolkm2A2ug59UMR281YUzQfzEBcEzKPMh8w1bPZNV7A5T3bm&#13;&#10;W3RnbpWb5NOVpzrd5pbmh7nJzybw13Gzr155yGcytSENtOVgtoJx/tflslsrlPyQQ3K+ia07TBkV&#13;&#10;+Dd2zq47HfKyGeWyH+RcXXoGNOVzxmhTx0EusAmfBy5VQps/+hne4OBnbbBLqwf6rL/ncxt0Kyc9&#13;&#10;7R8j7nVwxDEfivjSJ1bOq7896IiIZ72glD20njrpz2w3bclBfFd/VqOGXYB+xiV9Iw/U6YN8XdoA&#13;&#10;+gvd8nNsi+70KRcM+Fo6IWv+Vn5+aQHdeQmqQtTmDzzAWMEe2Itn7VvHZd/VTvZf60NtAf4KvdZ6&#13;&#10;eTGBLdVlpHyuF/sZk8gLHerBycbTVrWpLXyiBx3o9J4/m0ZO6EogB7iUA2hz+UIbdITH1j6mXZd2&#13;&#10;xOopCyc8df+lj8ojf3jRBNcgdoImeOgNLvyjLw9tcxzNizVokgfkSdduHoihEdAZmuBO3VUZy/+w&#13;&#10;Ke0prwyAj92xKQfH8+fPr2yfDOmBrPCf5bMt+OFDl3LStU1mQr0PKAs/f6FMHdDsYlParss0Av+t&#13;&#10;XbrAP6Bz9uTrU+jSR7WDNn5TustN6MIXu8Gvd3i8wy1OWugRvd7hwodn/YE80Ec37BHt2oQT6Gve&#13;&#10;lWGDeKATP9mIfnYBF9vIS19k5R3N2lM3fT4+BTjRVQf0CPLgMB9yWSjHupw/oBUdaMULubuUQjZw&#13;&#10;olnAj35LFt0g69CFdl1wwr8Yfj87ic/sT/gib8EzW3XJTXunnXZadZEo69RtpBsN7fLITMBL6icv&#13;&#10;YLE3z2RP79onc7onQ4B2tJEbPMqowz+QCR9HF/SDdvxnf2xHT7c0+AT2Sy7wog3w7dLS9ugtffOZ&#13;&#10;Z55Z0ZeyV661/3Rrd7rlkYF+RBfkzsboh646AVtSnkzZOjukQ7YnzLykjKklHguUn2GadnDS8eMh&#13;&#10;eWm5sHtKwbX/vcaDbw3Eom/yRfxE+kq+iP8wHgk5jmO/GuMWnxUzPnn0SNLY+FPvixse9ri4ed3Z&#13;&#10;K3wvhPwav8Pn8SEC4L/1rwzSjFuCsQPknFB/gqeBO0vgybvfJ+697W7xqVOOi48uLvsZfcIRW+4c&#13;&#10;T55/YOy+4daVLvguAfCB5F0POU6Kc35lLBDMg3IOljaWY0srOeyzPn6oyz7rsWdg3EcDnOyZzRir&#13;&#10;cs7Jt6orJKAv5ynaYUOt85gsO2XibbaLOOLphRyhgdi6yGOXfSLO/vPowtj3gNFxNBgaCTQSaCQw&#13;&#10;jSXQefUyjZlqSF9LJGDR+3MHdidEXLz8wK5sjMVdHdj9vzJZ2G21CsIEs3ViWyfIxDU3A1rjXPTU&#13;&#10;y+czvDYeWoPJtTDMxFad+maZyXYuwvBg48KEOjcZTaBvKgs1i0nPORkXW1QCG4Hfu/y0+OR5Jyfp&#13;&#10;Y4uP+v03Y58t5se8jXv/R/fYGm0QNRJYjRLQB+sBKfX3Ts/9lBukjLJTASzqhwloH7ReuzpTQQZr&#13;&#10;Gw3GG8F4CWw69dqInxYy8onzEWDG734Ymx77v7G0/ES0zdT6ZlrfaM88vXxu/SsTP194Yu2rQLvf&#13;&#10;LeLg+0U89DHlJw07b7KbG+QmsjkBOuinI1x8QcRH3x3x+Q+3L/Kl5clPf0nEUa+O2GqbKsHcxBzD&#13;&#10;oQo+Hcx02lhsj3hqpbJnm6zkZ/5kXueQb00AY5KNewdmgF04XLD5P1lgM9gFFnNoft7hJrmugM23&#13;&#10;XPE48sMWW1co2L322KEDXe0OAmy5NTgcT5z4kW/NUC+HV/Ns7ZJtv2C+b5OerZEPHyqtNeR6ItOt&#13;&#10;EdjqnWTab8Pdyi3YI+IdH414+T9H/N+vy0Zv+ULudeXQx+XP+btM+J6dFnTDMCl5+mcePvnaSB7U&#13;&#10;99MY+we97CH1qLyLA+xVm/TNx7EDQE9py/L0KzqSzi/mIYmy+ax+t/7GDqz1MqZrBysuhki37mNz&#13;&#10;2oGHT8/LGvLYfvov5fLgRT93sWHQg7q5G82I687/ddx05Z/jLrdfHtctuzructuNMe/WIst158Tt&#13;&#10;620bNy3dNtbb6IBYf/6+FW3odCnBpQr0aTcBHy5QkKFDUHMHfcUzngX19AXyh0ufMsZ4xhv5wssv&#13;&#10;G2+UzfVw6phe6uOdMv0C/evvcKmHfnTlZUh485KHdnONzRZzrMATHuFKfbMB+md/aUN1mvAG6Jxc&#13;&#10;6AoN+AcpR+3LQ0+O8+jTpvbQk7i044BOX3EJoh2kjbT2JbpyGScvySxYsKDyp9rHg4tFdMLOzC/I&#13;&#10;jG9MHYiVY3vsFb3Ko1MaHXl2QQ/P6CNXPKFFHbyrp9/rY/y5dHImT23AxSbwDI9+qD4ZaoNslCWD&#13;&#10;vAQiz5fVAB0rpy5e9HV5cOKHfLSJb7TB5WIvGlK3KdfUDRsmH/yTPxrgUx7+tH9p2sSnOtkf5EtX&#13;&#10;D229AO38AD2glZzJzDNZaEeM1/QXcPIX5K8dbbMdz/SgLjsb1GfUacU/nn1NSx/Pvpy2QJ70Rc7k&#13;&#10;xQaUw7O6aPAlMHaCVjxJpwP8CJ6l05OxUB8bBuClP4Es2JOgbUAn3uWjFy8nn3zyCv/APtMvDNP+&#13;&#10;dKjDfvSj7JdkTQedQHk61V/IVH/ls1fA0ol/ClnxPsrDjeXy0XSDC84bH8UXl0tsZbu9ge4SyEsz&#13;&#10;fAy/IeZr2afxk78DfNSsL34mRl4dLbkqtv7DL2Lp4/+h8lV8M5/FX+XYq5/wk/qSOP0QOtCmjsD/&#13;&#10;AHQK6AfqZ131G5iQwE6bbBlvP+iJ8U/7HBY/Lmcfv774rPj9VRfGBUvvuJA09y7rxL3nbhv32mbX&#13;&#10;eOAOe8aem9/xJSAy5vdTV97pTkhIe8rYWMymBDozxolzHiOdfumsG9CnYLxmA2kzYnSkTcABl/bZ&#13;&#10;rjr8LJrRrqxgfKrXUS/nB+oY5wTjYANTWAIPeWTZqxvDxatDHzyFmWxIayTQSKCRwORLoPsoPPnt&#13;&#10;Ny00EhhcAuedU74O8a6Ir3yyfd1v/Ff57fmS9YTnThzY7bhz+3KrOdUEVDB5bQcmrhZm7YLJrdAO&#13;&#10;4DQpzpDvGfczyc0JuE2d+oTbxNpkWnx92SxbWhaKNkIsxvBhAWYjSplzLrso3v7XX7UjceS0a8tX&#13;&#10;Cz5y0rFx9MFPHhlXg6CRQC8JWFR2Cup2ysv0cZTpReOqzOdDRg3oHQRHvfyq5LVpa/VLwOZfHnSg&#13;&#10;xviUBzurn7oRKfjNcRH1i05DotvkuO9HPPuowWuXOUa8p1x26PRftmf8MUI45j3lPwGPjHjFm8uJ&#13;&#10;bLngvhyM9Q7PzAmADT6HcXl4tLzYytEvj4142T+WU7jzV05v9/bZf4849jsR7/1E/H3PA1ZcgrCZ&#13;&#10;aK7Rz3ymHdqpkGYO5/AzD9vM0aY7TylXG6554CtNf7WhO5n6Isc8iDcvbXsounDPJHH0eM99Kr/k&#13;&#10;4BhfDgjzQEUs6B/5XI/r6a2E4KM6hCmb0srB3w70OfN8/Y1PtAEvsKN8zrieRi9o0VfJqF8gU7Sx&#13;&#10;W/1vUmDLcsGy/Lf+VABy1z8BOeUBWb+0mf+BbjZPvw6J6YNM9RFpdAToz8EH/elDCfRA59ZoeSlE&#13;&#10;OSEP9NDOjvwU3/9n7z7A7aqqxIEvQg+9idQkFAFFUBAVFCt2VGxYsXcZdazjjDMqgzr6FwsqVsYy&#13;&#10;jqBgV7DioChWpEsnkEAIIC20QEL++3ceK5zc3Hvfbe/lJZz1ffudtvfaq+2199lrvXPp2rtcvjs6&#13;&#10;4k/fAjWeC3+sWwIpEg7QTN949l7HxhzdA/rXFxtMm9AmfT/aQKf32+ph7c/Cy74ft8/9QSyef0xo&#13;&#10;2RpaX11dr7w3Fxqdl9ygadP3inW2eVb5JNij44Krxn76zFeJ0Ik/X6wSsAfukxO/hF5yoVNHcuI3&#13;&#10;8OY6eaKPmTNnVok2kpDok6zUSVCH7PBJbwn01gvoS6IR0L9+0KMf8syEIc/pL5Ou1JUUlJDzrToJ&#13;&#10;ZMBu1E3dOwfkoO9s5x5eJDPhg6zwlYCfHAP4nz17dqV/NsRmPWcr+tMe3e2ADNkNoCdAH35aUEIO&#13;&#10;e1SHHMgUjRJl9Akv+uF2T99kpF9t0JDjAV7P8QEP3+yc/MhWXTYBr7GHN/zqTwKYOuhUTyIO+eEt&#13;&#10;xyha0+/qh87IEk7X2nuONvf5aXr2HK10gx7jnC70hUZ8s0X3EocjfiUKbb/99kvlhkeARjyiP+1R&#13;&#10;fXKt+wy8qSfJi9xcoyttxljR74477ljJeQx797/6xkf6E9d4Udqt09GoPl7RQf7kRS90R8cZ3Nee&#13;&#10;/BR4+4XUh8QbMuXX9AU/eumM/PkJYykTsPTLxsiFrsjMOZ4A2fGxcBgv6KbrYYAe6EqBl+4U/QD0&#13;&#10;5Bfc9IduOmaT5GksDSKjYWierLZ4wz9bYSf0RF6dwDMySXumd+O7go17X+90wr/0/ubtE0uXPp+K&#13;&#10;J3e23zceiNRF98w1A7W/lzVix0rOD/wvH2VOc3R/7T+cPBqp/OZXseaLXl3h5Zv4sZxnHPkVflDh&#13;&#10;z/g8tDkaP+YRBWjL92nHJ5kvtTcvKYAfShz89b0dtlt/s3jF/R9TFbK48Y6y3lp8R6y5WvmyYvnF&#13;&#10;jk7ADpSUvfmQnWQxN+R54lDfHJXFfKcO3bAp8wQ95/og14DZvt3RXJJzr+f0zQbgdXStwA/g1H/O&#13;&#10;nWwq50xHBe340SbbaYt+tpfjwHUDU0gCvgB21OHDEfSIp0bs99jhcDStGwk0EmgksJJLoPOby0rO&#13;&#10;WEP+KioBwcW3vrxsvl47PoPf/mLECd+N+ORXIx73lPHrT7EaFp+dFqBehCxkc/HbeszFejuWvFRl&#13;&#10;8bLkvH60YK5D0mFDyAuXl698gcsXAItom1i58LeI/unVf4+bl9xVRzXSc1/Sevl1+8dum247UrwN&#13;&#10;sqklAbberaC223PPhq1TIZgCf4zNLMjJ82GO/eCZAiJoSLgXScD8YsPIZh8wVwny5abUKiGKU38z&#13;&#10;GjZ+X9ZG/yhB5n6+6HP1vJIA9cqIU3/eGw3HH12+RnNqxJFfi3jgXpVuzPvAppkN3nF18/tfR7zs&#13;&#10;yb31l7WuujjixQfEnZ8+LlbbY58q0GUTcWUHsrOOs14jO7Zt43JlBmtEQUHjFrALQbOJ5kufCmCD&#13;&#10;Am3mxeXAz1juf2D5sltJ5hsS5u+wW8w5//xqXYzHTKDoFy06bXRbhzvaMMeD4CG7cK+1qOtrKsaB&#13;&#10;oHGv8uVLySn10g+t2gAb6Ks6CC4I1gPjchB/YywAumsH1qYSTYx/+qNvkHbsfSpl3WrPOSdmUkIG&#13;&#10;SeBCu7bqwC8A7f3NPfVSj+ZXQRmAlo1LQF+dtEPvceo7gpQJvLmuVp+N8mP4zbWo53yAe8lXhaTl&#13;&#10;z+0XfzNuv/Azcdetp7U8Gf9Sm4UXnhaSsmat9by4Yq0nVu/EEim8kwrUg1mzZlUJLdVF+UOvAvhk&#13;&#10;Y5x5n0050APaJauRGd2Th+f1YBF7UFKWcHsP7wfIEw1Av8ZxJgu4JwmHLaCHXtHsaB0k+aAOuVdA&#13;&#10;D0A9kPp0n76T3uSFvthYvucnPfpuBTgTP17hIzu0q88HSkgC+q0DHrTh2+jFObu64IILqsSX1Bcc&#13;&#10;5O6IJvjJgA7cZ0t0oU92Z1y4ZmdsVUIPkGyhnX4EIvUFF17xDBea0OMZXPShjmds17gla/M0PHhM&#13;&#10;W/aMPNiHvtXn/z1HhzECNxlJlFEfDvKB37kjvrRDF7ngG736hFPJ8aUO+0gZpXz1gfa0C8+1c48c&#13;&#10;HPGMN3pR0JgyhQet2pCZn0Zki8ZGqx6zz/qRTeEPnZKp6CP71zdd4dWRrMgbL/qX5MWu2RV50nna&#13;&#10;mLbJA/xoVuDpB+A0XugqeYTXOT2Ry8UXX1wl3JE9PRvbqUc0S75LvtCJdu0SUs/uDwvkqdAjOtFI&#13;&#10;ro5o5t/wwl5yvOmXXMhWoe9VCdhP+htjgD678chu+Qa2xbbJh8xi0+IfZu0ecenZQ4vnjp13i1vK&#13;&#10;OKWnbrQM3dEoEWy6xeiwbTS2XhkdwnsHJn5VSZ/LFyrTF90R02YPb5eVFM/52zLCZJ/pPz3IOYMP&#13;&#10;07dj+jO+J32JcaRt+hVjCvBL6vNJ/KFiDq+vK7KNflea8VFxN/o/G61lDT22ju4HO79V15u5iO7o&#13;&#10;zFExXyrsCVgH0JtCj+qmrZk/0v76mUfhzDWvPrJ/dqC4VuAH2bc+rAsSkmZ1k+48Zh1H7ZRcl+q/&#13;&#10;gRUkAV+aftdHIz76rsEJePO/DN62adlIoJFAI4FVRALNTLaKKPJewcYpv4x4dQmY9AMStLT5egks&#13;&#10;PvLx/bSc0nW9xOTmTDtCvQTZ2LOgdWxX2rWD1wLXYt8xz/PaMRftNi0tovOFzQtYbhLZvDtm7pnt&#13;&#10;uhjpvR9fenqTeDVSiS6LjI57KVqNV2/QOstStOKujI1OBVWdnvVzvxueFcd503MjgcmVgPnLBo7C&#13;&#10;rxhDNt4V56sUXPD30bFz6YW9J14Vucbbylenek26SiovOzfijS+Jaz/zjbh1kxLEKGBjTRl3c2xB&#13;&#10;CfL/65sTU9/HTT9+WCz6/m9irRIUW9lB0Cw3r9m1TeoqMLQSM2YNaO1n3QnwM9E82YgWXNY3qAel&#13;&#10;PasXfsX12s88ONYaMvHq9qe/NC5bUn4qavGiyvZtEvNNAsTWyY6tpdP9uk8TuGAXNpw7/VQXPnPj&#13;&#10;Gk599wL0QlaAnNDXD6AJ6HtVBvxlAgq/NogNm7dAXbd1mXkugEwn5CrgD/SdAZS0XfrlHxK08e4F&#13;&#10;vI+51q5e4JcEop6xIWmAn6ns/+6ADFvQxn2JFujQl0CP/tiW9pJA4DB+EgRWMiCkHjD2FX1nXfas&#13;&#10;TwkxdVksuu6suPXMw2PRdT9IlEMdN7njuFCumfOuuHStA6p3XjwJ0KNVAN64Qgu7T1mhybyFZnIU&#13;&#10;WNSOzsmCLurBxAw+5VioE+09G5DLeECeaAJ0SFe+noMuYOyjiTzJMpNT0N4uKSrpwQOoB1Hxhw+6&#13;&#10;ZM/60H9dH2jQPx4kCrGJBDjJQEGLAg866BVe9gVvBt707zz3HtIecl0Ht59Nc5168fNw+CY/tNGb&#13;&#10;Ix3qz31jBj90Q1eS6OjUdSZFoRO/6CYvskGHa3RJYnHfF4S0xa++fFFKHfysXYLPdA0nPcCBB0lS&#13;&#10;ZGP/Bd14Nnb15xmcOZbpzNhANznleJfYxP/qEz3O8USG6uMVTc6tE9BDDngE7qET/+5rhz46hCcD&#13;&#10;3mjyDK9pP+pkXXjJKhONtLv00kurNs61d9Smm02jIQFdxg4Z6Tv1S1boxxOc9IF3dfWPPnXcJyt1&#13;&#10;0+bImJ7QowCyQ5MCZy+gX0UbdJGzPhW0OvraGT3RCf0D+NGT4yJtGC48oB1O8lTH+ahAvwpd0+PZ&#13;&#10;Z59d0WqcGMNoJpO0TzKr24C2qwqwCz6KjZF5jrNO/NEDfZi/+FF6rHR6wFMjvjR8gsvtD9m3siN6&#13;&#10;Rxu5T3nY7QGjI/F+u40O170QE1vkW9OfLLrq6tFJYf6lXXHxnwr/a17jx/gSR/5W4RPT9/F1fAkf&#13;&#10;BNIvGV/AGNBWMT7NmfyTkv/AoE363159doW8+bNUAuRPhkoC2ddLrrnMBYCszQ+5Bsp5FQ42WMeV&#13;&#10;OMc7ZvzJHArYDhrymPTwu2hma2kz9bUlO8k27EZBp3tKAhzaw4MXpbGhlM4kHF//9ojLyj9AfusL&#13;&#10;/Xf2oS9F7POI/ts1LRoJNBJoJLCKSWAleEtYxSTesDOYBG4oX1V4z6GDtdXqX/8p4se/L7930v7z&#13;&#10;94MjnpotLUgVi9R2kAvzXOTmdS7M3W8HNthsLijwO1qA5waHdl60Tr3ivLi8fFZ3ouGEK86Nd+59&#13;&#10;4ER3M+n4vYxk0XmedzpOVJ1JZ7xDh+yul6J5L/W61WmHowNZze1GAo0ERiyBpZuQZfMF2BiyUbNS&#13;&#10;bGoPIgtrm1GBxKZe4eMfiPCVrEHgivNjw6P+KxYf9umlAdGe0HzpExGXl8StAWHapWfFWl//XPkJ&#13;&#10;6XcPiGFqNLM5nUFJm4nWUhk0nhoU9keFjXsbrPWgaAaW+8PUvraga73oz7WNWZv6ggSAn0AD2Xre&#13;&#10;ER6yf9z38c+OtX713Y5Vuj5Yb+O47gWvrIKh1r4Cx3Q4CuD/QG5od8LJhkA/m+YC9uRCN+yuX8g1&#13;&#10;f74n2Pxe1QBvgrtAUCwDS/3yaa0OrDXbAbtlv2Qq0SfrGUfAexW7dr9Og3csiQFsnPx9/ST7qvcD&#13;&#10;L9vYZZddqsAzPN4H8ccOJBhIEhHQ8DUXNsHm9KsP48i7XP1dUH/sXWmne0E89+EH6DdWgUQ2wWl0&#13;&#10;3X7JcXHr6YdU90f9Z4ubPlr6OCdmr31Ike+GS4N/2Y91BL2yf7KjB3JBF/7RT274Tl2QkTbWIu34&#13;&#10;TtxkC8Zbq5BtJkDqk37pI2VFH/pMfOpmsEqyAVpbQZ90zBa0S/9An0nzomvml09BzY9FxcbWXL2M&#13;&#10;3a22XWpjdOrn/gB/BgTPMkiXNqZvtKUsXKNbcoO6/Bda2/mlpBFtbMs12bML9dngzJkzK/uWxKQf&#13;&#10;z93Hm3tAXYkobErf+CMXdejN2HDUHn18nmt18UkmZCTRCq3kTyc5h1XPS931S9/wJq94JBPjj22T&#13;&#10;iSOc6hnP8KgPP3ngEa2O+KRnvAPXAA3sgJ71gWY43deOjSpw8hXoTL3oizzZMzngM8EzeMhDe0c2&#13;&#10;b60Bt3GaAVJyNn7Znvt4I0+4Fc+NAcX9VtBP+gvyUwc+/eiXXZAPuh3pBjhXB1/4Jz9JNXRCJgpo&#13;&#10;tcWkm7z0pX+lnd1VCGp/6nJBl3ZooEvXClrImfzJlPx8natOF1rVxW/aDl4lCqo3asivXrE//LOr&#13;&#10;1BV50hNZsB+2krSRiYLOlRnwxk7mlS994pXM2Vg3YD/GPb3QKTlNf8YLSuLVR7s1G//Z5jNi7Re8&#13;&#10;IlZfcHNlN9YMxlUv9jc+8gms8YjHjgb5fk+u5o/RILv3YmHTfA+/euutY2v/kUhjeu/+h7/gExXA&#13;&#10;JxtfjnxfzjWemWcUdp7rCvfNDzlXu+ZLtTcnOAeuFT4bqA8P/8vPNjCYBFL22Zq8zQ95NBfwgYC9&#13;&#10;0adr84P5g/3RPRscFNIu+ON8N0dD2hB7UgBdoznbsIG636y3Z3/4cI8t5dop8cBhXmOLSq4rqo6a&#13;&#10;P6OVwIePKovVMt/2M3ce8bWIZ71ktHQ02BoJNBJoJLCSSqBZ6aykirvXkX30pyKuuHBwtueeH/Hl&#13;&#10;guNt7xscxyrU0sJXsWhthdy4teC1YM9jLt5dK+3AohfeOYvH/iuxXZ1R3jv95hti3q03xFbTR5dQ&#13;&#10;h//WgubWe63Xo64zSjkNg8uLWr9Ff/22qdevtx+G9qZtI4FGAiuHBGyo2AiyWQPMTTaE2s1RKwdH&#13;&#10;PVJZNp1GBm3m87a455T/hv3sf7Z91OvNtX7xndjykNeWL4ke0FuTO8vm61fLxs2w8LXyH3crceKV&#13;&#10;DUSBM5uQ1ks2DQXpVtYNQ8FHQS3rQyBIbty2A7xnsfGb5/Vju/vtcPEXNo1BbviTYdLhvjWFoIL7&#13;&#10;reXO934k1rrqiohz/qhqX3DL+4+MRdvMiPXKRu94P3nTD2I82WS2hs4gSKf2uYld37DuVNd9QUpt&#13;&#10;bK530k+39vnM5jYZo7MeeMnnK/PRmj5/usm8M0wyJFyADbYCXdA1mxRIZqOAflKvxgE5o8MYI28F&#13;&#10;XgknnqHPNTzGAF+SJXHm2BKsljygDftyX1DatQC+uVdgGr2ewwngyaQGfYwHGUTLsYnO5AkN0685&#13;&#10;vvzM08T+7MSmi38S6yy8Lq5a+O5i92tXiUTkiH6Fv7LOIGPn+N9tt90qnQhKzZ49u7qnbgYkyWQ5&#13;&#10;mF9+Vu+kEyNO/1NJKL4sNij6m75x8eUPfHDEY58Ysde+yzUh5ww88pXwSwACZC25IoEuyFHwypiV&#13;&#10;qNNNB8YjG/F+nuuotW+7JaZ94xuxzQ+Oj9XPPbVCPb38VZZse7+4/ZFPiEXPekFcXfrWVj90LykP&#13;&#10;rfRHTmjTNzmSERvmS9ibZ2hTj62yLTQIwuGP7BT4zi8/zaqt++mL2LDz/MoX+RgfOQbxr09AZuzW&#13;&#10;HKoPfRtDOc70kfx7Bo+j53wlHvWNBvQCz9i+tmjXxr2kn30A/bIXOlFPGzgycJiyc4/80Yje1Bn9&#13;&#10;qEsWziVBucYnmuCEO7/m41l9PJGBPiV5Zd9+Ik+/7MY9+lLSXqddcn5s/Offx15nnRG3XX9NLFl3&#13;&#10;vZg2a6e44cEPi2k77FL1SWdJI56Tf3I1dj3Hj0JGdKWQa0LOBWRfh5QjGrXFAzzu80fAM0DOcNIN&#13;&#10;GyBH8gPoU9RhL/Akrvq1umghNzSmHNyvAxuHW72kS1164BPJIO+zGbp0Tc5oQDP86qODrsgf7eRl&#13;&#10;TecLbinXet/DnBsj5KZPiWDGHx3hI2WPXvfImAxdowstdZsaho4V1ZZ9sH9JmHjCP566AT0bW/RC&#13;&#10;R6vvtGus/dp3R3zxI92adX/2tn+PtUsQeqv1N6jGK8sZmjoAAEAASURBVB/FRviIiUi6605MH093&#13;&#10;3DXimS+N+MHX+2jUpurBE5M43aane8Utdr3BzkU365dkXL/UMSzcb/Avm5mPFMCn8CXsu17MU/ys&#13;&#10;esZf1k+ycx2avh0e7ROXejmnwAVyLPNlOZ9UD5o/fUkgZZ+NrAdS1o65ts85znyijfmM7zK/dZo3&#13;&#10;E2e3I/x0qIDsP+0n1yjmMJB2lHbX2l4dbbRHP1tS3OPT64APeODMYh5sYEQSeM+HIx72qIivlL28&#13;&#10;353QGenz3xDxmjdH7HC/znWaJ40EGgk0EriXSaDNTtK9TAINu1NfAlXA7rPD0yno90//apU3PK5V&#13;&#10;GINFai5Y27FpA8OCNxe+eXTPM5s8ly0YwYtju87b3Ltg/pxYb7OxIIENuG5F827PPZtKQBfDFLwM&#13;&#10;2n4qyaGhpZFAI4FVUwI2Umye5CaMDR/BH5tA9wqYuWPEb0bE6bYzekN04vd6qzderZ8UPL0mXv3+&#13;&#10;5NFsKF97WcQfCq6HP3o86qbkc4EfayZ2LyBkYzo3KKckwW2Iss5Dvw1zwUjXgnqCkAJ9NnId3a+X&#13;&#10;Nqh6umUNIzBhQ1bRJxnqj6+wUZzP8qh+VxDQ/eK3x76k+5sfda269OGGW8TCw46Mfzzo4VV/AoBo&#13;&#10;GxXgCwjedQO8W2fjdbygIzyCHYKU1vUZyO6Gv9szG9vwoWFVAwkPCfk1mrzu95jvEq32YZ6jC/fZ&#13;&#10;D50A8vTVDM+NHUEG+pX84N0qQb0qSFdsxNdp6KOdrWsvsKIYgxlIMTaNGwH87bffvhq38KPJmAZo&#13;&#10;45fIQGnlIWnpdEQT3ur+QdLVxgtOjOk3/VenZiO9P33xqbHdTZ+M2+57RCVH/OBvdkmqImPFPeOH&#13;&#10;/KxB+LC6rCVVptyWIa4kM8WRJQDxhVJq4C20ehPlTz57WMSjnl6ShN+59Gc2yFgBAlwCRBKcAJnp&#13;&#10;rw78Af0B9cebJ9gSv8BG6Hzz/zshpn3q8Ijr50U7b7ja3Ati3WMviDj2s7HgoFfGlY98StVeclGC&#13;&#10;Pq3FMoGErBT30aSQkeJe+mJ1+An3+TO2/fe//71KUmBPvqqlrTpwO2fvEirQr517aHHtGVskM+O0&#13;&#10;Pj70BehQwbsx5Bw9+nNk+yDtGS5tJVuyDf2Qt3tsI5MSq0Z3/3EfPxKDzOXoQzPetWNP+EFfjmO4&#13;&#10;9QW/c3zgDx90bKwAuNEOZyZfacc2tt566ypRi7z0izYy1Yd7jnCy30p+f/tD+WfDT0f8oiQ6FuBl&#13;&#10;Wne+1t/ngLjyKc+J68pXcMwL6GdD9G18wJtrFLJ0D+4c12kb6FMA+2sHZI4/9OUeDN7J3jMyITvz&#13;&#10;OTpStvjCax3U58MUoE96Q5/6aKyPNXRmqeNxjm74PSd3+knbwzucii+VkQddk4U67ADd5GXs4o+N&#13;&#10;SYylPzxI1OJr2e8oAM/6ont9oRsdaNVHyoEdAXZIHoDc8Uc27Iq80/9VFVaSP+kvjEFyJo+cRzux&#13;&#10;YPznWKGXLd7+/ljj7+dEDPKT04eUgHL52hUgc3M028lxUR/jnehZofdf97bhEq8OeE6Er4Y1MHoJ&#13;&#10;PKokbJ/wzeHxPvSRw+MoGIwrJecm/oQfTL/Ct/DjfDJfkn6FD69D4uGrgHkgccEH+HEl10jawMfH&#13;&#10;5fqjqtj86UsC5iol99T4QT4qC3mbN/hTxT8CmIfNKSl77QeF1v7pWN/032pH+qBreldS73DU53z1&#13;&#10;4NHekR0qzpU6JJ60QccGhpDA454SoZx/dsRpfyr/dHJpyaIsY9gvCu28S8RD94/YYtl3mSF6a5o2&#13;&#10;Emgk0EhglZHAauVFbGplGqwyom0YGZkEfvuLiJc9eTTovv6z3gOFo+mxLyz14Zjngx51vCLaWsAf&#13;&#10;/vefxndvmNMX74NW/vyuT4h9N99x0OZt23mJVECeD3PsF0/VcfOnkUAjgUYCq6gEbP7YsFPMU/yr&#13;&#10;zT0lfe8qyvqybP3kuJIQPoJN7F32jjixbIL0Ai975mABh1bcW86KOPWi1rvtr7/8yYgPvb39s37v&#13;&#10;fuAzEYeU/6hbyYCtZ8A2kwsFbVYUCM5lkDrP60djtH6d5wKRgo+e57jNTd1uvKhrQ16wql7a3fM8&#13;&#10;7ydO/Qk22mwFgmkZfM06Ax2/Wuzpi0dGXHVx5+Yv+adY+PI3xvw1xv4TXOJAbgp3btT7E8EHX0zA&#13;&#10;c/2rN+0wZJCPzFuD0q31BTgEi8lOgF9wZBhIOm1mr0jbHYaHdm3ZFbsGkhyGCTTAIQgg2cgmv8A7&#13;&#10;YLf5tSrzHF1noEDfArfsHhhrdMtPZGIDe1NHXfeVOujT+xcd1YMPeBFAYV/4NA7Rpb7kFroEOd48&#13;&#10;r7fXf2vQo95vp3M42J4kgek3/zG2uv4dnapO2P3Fm74wbtvhA1WgBz0Z6OE7yMT4QB8gC/fJlx4E&#13;&#10;Cd1bBs49M+Jdr48494/L3O56Uear6572/MpnqkevZM0WgDGZyTfVjfIn5wo2hM7dd9993HVR+gX6&#13;&#10;3uAr5WeAj/5oouvpOH+vx8Tsd3ww1ii2wT7ZF9rgy8I22BEbw0fd70uiIU+JEGTNVsmbDQi0oQ/M&#13;&#10;mDEjZs6cWeFQHw79sE1rQXbpvjHgGfvLZKVMqEEH/5M+WBt0aeeZL2tpP2vWrOrLQ/rXVj9oywQV&#13;&#10;fdKx9uxAG30JOu60005V/U7C88UqOOmHfMgEv+RGv5dccknFDzp33XXXSqfqsyvj6eyzz67kIoFS&#13;&#10;SZBMgj42aJ4xVl27jw88O+IDr+kf9O3Ztj/431j9k/+e6MY9XvPc18atb/qXat7Bh7kiv/zHF+Il&#13;&#10;wdgw9+s/gY70K6EFSOjsBMkbmbN/8teeTPghRzoiS8/ow/0cM53w1u+nbuFoBfzRl0JurZDvJOwI&#13;&#10;kD2btG5jX/im3/Sf6qCPvfAdeKEXtpHywI+vX6VdaDMMwH/GGWdUejK3sAFQlzsZZPGMHNHOpvCT&#13;&#10;Pt81+rIkLm2mOqQt0Smfg5duQAZsjvzwf5+1SjLBu8t7xN3Jid3aLn328n+O+I+PLb2sn5Avmowf&#13;&#10;tLBZcp2S8N1vRLzjZf2TNqN8SenrP4zYbmb/bZsW40vghO9EHHrw+PXGq/H9sj7Z4yHj1RrqOXvP&#13;&#10;Oc+YqoP5wBhj/+38bL2uc2PG/AWfwke1gnEOJ9+d/qu1TnPdvwTImi6tTcxzju6Z9+kv5U2nSq43&#13;&#10;+u+pfQt6138e67X40bQlOjfvdoPEwx4VdtUKOefBlYVtNdBIoJFAI4FGAo0EJlICzUwzkdJtcI9G&#13;&#10;Ahf8fTR4CpbFZ50et5X/Vs9FfetRR633+r0eBoe2KyvY1LBZZaG7uJxPFliM26yzYTReQVMvdSaL&#13;&#10;9qafRgKNBBoJ3Nsk0BrcEKwQlLhXbn4c8IwS8S2B+fJViqHgoOf33vy8s3uv263m/PKfbteW4PHm&#13;&#10;PSQPXT/2tYlu6Hp+NkpcPXc6XEWbgDY12b7NTBt+AnWjAGsvxdorz+vHTvf77VtwGv02N21eZnDe&#13;&#10;xqhrG7WOrSXv99tfvb7NeIFMvPATglr6HQm8/NAI5eTyjxln/qX8rPnc8i/Z5SsR7HrX3SP2fWzc&#13;&#10;uenmcbUEjbIhLWg8sr7vZoBcgbXseCCgCmyIjweSH8iMfx1FEDCDKK2BlvHomMrPjUsJBUAAdxTz&#13;&#10;kPEHyB5uJb+sQ8etfUhKYVOK8aKOpIc6eBdt1b1+jA33HRO852TQhJ2wA3Xwyvd4LvnDGDb/qqPf&#13;&#10;hAyC5NHYU9CnnTadgH/IBA11Nl1vUWx0xac6VZ/Q+6tfd0wsXLRVXLL40ZUuyJTfxSvZ8VV8Cd+G&#13;&#10;N3InN7wak/S0dEzOLknGry3z7JUX9Efz+w6NNUswK57xoirBSr+ZdEWWrfMA2dETIGc60qauH7bg&#13;&#10;fbteJMTAu/mJx5fEq//XH42l9pan/V9scfx/x5KPfG6ZvloRkRWo2zD6MlklA3NsWgKKhBXjgFyN&#13;&#10;L8lQSX8GviQsAPyyOV8Cc66QD3slF0FB0Or/9aV/MiI7tq6OxBR7BJJ4ADoU99gpvOrzZ/SNNu2M&#13;&#10;hzp/VeOWP3Dgw3ygbzKAI2mXbGPcoe2yyy6r7AsKPGm3YbG16+5uJ+mLbIDEr0xuo0/JV+l3yZA9&#13;&#10;XHTRRRXNnmm3VMZHfSRWP+4LFZ5e/2xx/Bfj+jsWxlXvOKzCzd7ZJV7Iu26fqRO+hj7I2VExZtBH&#13;&#10;vnVbrdNBRsBztJMxe3JN74pxiEcJa/TmnuQ9ckk51HG2ntOdAuBOGnOs0IcC0Jv12QLeXeNd0d79&#13;&#10;tEHt+AyJVvBloJf+6Ao+SZQS6dDLFvTvJyHNwZ7pYzzbqojr8IcM2DXc9J4J0HW5J0/krX8F3UA9&#13;&#10;MsWXog79oYlNa+s41cE4pQNjl/9IOXSiO309PeH/2mnTY/MvfKt8Ga7MTUd+qPsXeXfcsyTEvLP8&#13;&#10;TN8LO6Gv7JZe0AI/3bBjtjLl4NkvKdl4JbnlXS/vnbQHPSrio59rkq56l1j/NZ9avib20AMi/vTL&#13;&#10;/ttmi+e+ZsKTrnTFTyvAOGTz5gVHflExf/Dt/CKf4sjntII6Obd4xifBo/BdrvVhjaMA4zn9t2MD&#13;&#10;g0mAPuhGMSfTmzWR+ZxvNQd7Zl6wXgNkn/rP42C9jyUuw29+pOecU+ne/Mum8t2GnSStjq7rUNFy&#13;&#10;V0m2Wr3MdWWutc5KO8ILfDnf1dvhS9tcjzq24q7Xb84bCTQSaCTQSKCRQL8SaBKv+pVYU3/yJXDD&#13;&#10;6AJ2d8yfVy0mJ5+J3nvMl5JBj3oadVuLV5s1Sr4A1Y/uq6Nfi9VN1h4/INS7RLrX3HqzLZb/r+Tu&#13;&#10;TZqnjQQaCTQSaCQwyRKwgWbTzEYIsHFiY9rxXgs2Lg99d8R/vnVwEdy3fPHxxWWztVe4viSQjApu&#13;&#10;HUtYGBfdGt3/U3Hc9vUKayz/pYL646l4biPT5qF1k01iwdrW4JtnucZyXi+d7qszKOR6zSZqFuu3&#13;&#10;PK8fM7gqAOm+YJLg7GSAYKcANiA7ATc0jBwe/aQIpQXI+Ory5RlrXMGBpYkYLfUGvcyNYTyNh9vG&#13;&#10;sQ1kdccLNpAbn2vD3Kb2KIB9KOxRIKTVhkfRx2TiEBgSYAcCt70E9jvRl7qhHzh9rQg+9/NLGOzH&#13;&#10;nOd+FvqXPEGnOZ5bv4CkT7pkgwIE5G8udc95gmf0zTbU9VzSh8QA1xlY4YuM5Uz2yPZ5zOAGu0n7&#13;&#10;dMyAWgZj2GvaoedJU+LhI1afd3z5Z5w5eWvSj5vd9PG4at2d4o61Z1TyqGgqNiy44pxO+Gc+zpEd&#13;&#10;4IsOXatXrVEOf1f/SVd3c7vBx/8t1nvoI2JBkWcmD5Ft67gkw0wSokv00VX6P2NOqes8Bere2ldc&#13;&#10;FjMHSLpKHNO+e3TE/o/tmmCgf1Af+2wesGk2Mnv27IoP9syW2bY6fEfakflHSd7I3FjJwKprvh7U&#13;&#10;5WLuZOMJ9ER3+uDzyJdO9Ut+8JGNvtCAbtfu062jMSIpz1eD4PEcrd0Ar3SjLprQi19fukIv3GiQ&#13;&#10;fCZJBi2+Zqhd1Xc5StRI2bRLvoInk6/S75IR/oC2+DeuF3zji7F5n0lXyd8mP/xa3DVr57jhWS+u&#13;&#10;ZIlW8kInf1XXtTbGvEKe6pA/WhU/y0ceiSP7cEz/hm5jSnCXPPgifOGF/UhaYf/6TtyZfJX+po63&#13;&#10;0zkd1McZfcHHLwLXijFHvuxKsb5xzDkUbfhh++kDXSupA3izwKVf+sYTm8xANp60Yy/oGwTYKnmg&#13;&#10;y9yy9sYbxHHn/T7OvOGKOPuGq+LiW26I6xYvik3Kuvt+0zeO3cs/d+xzn1nxsE1nld9oGktQ1C9+&#13;&#10;6IyunSuVbRa6Usf0MBUBzcaXeRYP/Mh4SU7kzaewLzbAv2/y6rdEvOjVET//QcSffx9xSUmwvaUk&#13;&#10;d2y8ScROu0XsVxKODjiwJxGwBfNHrlkd0YbO8fxJTx2MstJzD4nYbY+Izx1Rft7ufztjLjzFoe8r&#13;&#10;5V84/c71miejkcC7PhDx3AETr7beKeKf3zsaOvrAYn5If2idyeb5Vcf0KfwK4Ff4fsfWeSW7NI7S&#13;&#10;F5sbQOLLNa+5JP2t5/wBvNnOdQP9S4C/917AT+bcbp5XyDx1lnNn9kD22irmdDrsF7TJeUdbtmO+&#13;&#10;ZUeKtVZd5/y5fjf67c9j2sk/j/jjKWWNXvw3WL/8TPre+8W6j39SrHvQi8o/OG5Z3YYj8Zk/8eWo&#13;&#10;1CH50IeCp8am6hJqzhsJNBJoJNBIoB8JNCvofqTV1F0xEiiLnVHB6tPHNkpy8dR61E/rvX6vh8Ex&#13;&#10;Kj77xWMhaoHb6ZibZa14ycZmgmLBbEHufKdNy39uXnNha/UJud6+LK4baCTQSKCRQCOBqSkBGxsZ&#13;&#10;HEOheSKDD1OT4kmm6hX/FPGH35WfvDhusI7f99GyybRh7203MT/P7r1+t5rTO3/5ZJlmW2+3zOVQ&#13;&#10;F1tvO1TziW5svWQt5agI7gjsKTYzbfDZPDQmso7joJDrMGuwLLkmy+s81u/30p9NT0FDG5VAwFdA&#13;&#10;MTdfe8ExTB0yIyvAZ4wXWBumr3ZtBREEvunTRmwGAdrVHfSe4BwQiM33jU64bHYDm9PdQD2BSHoa&#13;&#10;tcxsQMPPr0+WHXTjdblnRVdxxp/LBvzlJWNjYcRGAqi7RJTEgjoIKmQSjHFpA79XyA17MsjCVhKM&#13;&#10;F9dCP/qhL/YrYF6XGbsSOAfO6b9TQJ6dwKVv4zIBPvgFnJwLTBk36nivc27849GXWNizRJCkmz67&#13;&#10;AbkoGVDLoEX96Jk+jBE8ZBButev/Gjdd8dlu6Cfl2Y5r/jbmb/rgSibk6GtEvkiT4y0TP8iEv/aM&#13;&#10;nPHoeqtTT4o4qQTmh4DVPv+JuPH9n6ww6I+M6CcLvUm+0S8/rU4ma7iu6wnddN1alnzuF0NQeHfT&#13;&#10;L326Y+JV2jhdoykh7dF4knhjbmPP5CgRQTv+iN+YXZKy8MJeE4wN/JNFJkekj6MTiRLA2FASPNMX&#13;&#10;uKUkgd9w41iCLjvP8WzMAHMsucEr0YqcyQ/ulLfxiX6Ax26Q+kADgEsClIQYfeaYMSb0px6dkou+&#13;&#10;AV7QgwbPtYUDnWRnrLrvSC7kbDxrox55stFF5YtVW3+9fI1mCNjsix+Lu5767DDDsHm6IDN6Q0s7&#13;&#10;IAM80Z+66Ex504v1gkI2INc5ZKvgI3mQrAWP8aktXhXyox9yI6ccO+3oGe+e/hSAPzZnfUEf8Os3&#13;&#10;7Yn+2KijOmihA/Wcp3255lsl0aGd7OjE2FXQT07koC5/rz9yco8NpC2NR38+Jzs+7LQLzokTrz0j&#13;&#10;vn7eZflomeO8OxfGvBvnx8mlxOzTY3pp97ad942X7LxfrH3X2FfkUjfsDF+AntCIH/Sn3PA/lYBd&#13;&#10;8C/8Zp3WbjTSGxsyjugaDnYXgvPKCAA+cqNrcpUcxkbS9kbQxWhQPKB8yeszX484vyQVn1LmuPPO&#13;&#10;Ku+Gxdf6R5ltyzvbg/aJeNxTyuJ749H012AZXwJ7PTzis8dFvOl549et1/Dl7E99NWKrFft+nHNs&#13;&#10;2jr75w/5ef7FUeEn+RP1jMn0p3WW6ufpg8wTAM7Ey1dZYyRuYxvAmYlY483nVYPmz1IJ0E0mlJv/&#13;&#10;zFfmL2C+Mm+QKZ2Sf+ojEajDB2bhZ/sFfSjmSZBzVPa19p9PiQ2+fGRMO7skzLbCzeW96uQfjpUj&#13;&#10;Dis/K3t4xAteWfl7+BKnZtYCbAdevLjGV86H6rBr9kQuWfqdt+GZVLizrE3X7P5+N6n0NJ01Emgk&#13;&#10;0EjgXiyBJvHqXqz8lYb1bbYfGalr7bRz9cI9MoQrASIvIxaRikVzu+N4bFhwWjQrFsF5rJ+rk/Cw&#13;&#10;xSXAcf5v83LCjnutv2lsuV6zITBhAm4QNxJoJNBIYEAJmG8ykJEBO0kbNqXr88WA6FetZuXnfeK2&#13;&#10;kmByygn98XX4FyKedFB/bfx82igSr7ac1dvPDKJuz4f0R2O32g/cu9vTkT1jvwJQraXT/axXJ8BG&#13;&#10;nuCboJCNY5t6Nu3cbwVjwkam9ZVj63nea73fimdU14Lo6DZ20SSBp75ZOap+2uEhJ5vnNlrJRaBs&#13;&#10;svqu01NPfPDVglH7rdxAptMq+FfvvM25zWGQQY02Vao1vqAGoDPr9FGCzWZ00E09eWKUfQyE65IL&#13;&#10;IspXX+JbXym+dCwBYxk8u+8b8fyXVV8HFHCnWyC40M222CJe6yXnszp+tpHBBnIhdxv3cLufCRX1&#13;&#10;Npn4xXfk+DZHJugHrYIekjf0kTJ3zGAUfRiraR/aa6t/NoDHTJ5AV9JkjPnv9l7sWp3sD73kl77N&#13;&#10;eyX60SQQDj8/d9MlJag7BWCdm46JrWe8PO7cYsfKn5MTuabe8UZGEkfcJ0uB8vyqzF3Hfi26p+GM&#13;&#10;z+Rq//eDWHz6i2P1EsyGP+1PS3MKXZAjufF35CloxfdKzkAr3WVZrsfSNn78reVu933j3D+WLwf8&#13;&#10;JuJhj1quqbEA0FAH9jm7JFThg92hW/ITPtAuAUGimXHA5hXjiR3xq9aJ2Y790ANc5OHcM7ZFRwl/&#13;&#10;nX9x/PyiM+Jv18+N8269PuYsGksa2W6NtWPX6zeOvTebEfvHzbFtrF/1lWMzfZdgov7RZcwp+gRk&#13;&#10;Px7AB/CRoJ37bMe44t/pk7zIwL3kRxtyUp8MJBUZr5l8BRdZpA2im5zYKrka1+YMeNf5wbERc85P&#13;&#10;MgY7Fp+5xcknxk0Hv3KpPuDWL9vrNufgD8/0hD48kQs9o1l7hbxBypdO4ce3Z+7jSTFGtPUMZB3j&#13;&#10;hl3gfxhAc/YFD12xCSWvc52GrrRPfKUNsZ1sx2+wITqDwxyMf8/RbuzgEc+S2RyBus6NE/bQK5xy&#13;&#10;06Xxtjm/ihuXjMm0l3a3lv4PP/938dVL/hoffsjT4sBZe1e8oJ3e8AjQ7DoB/WhO/+/IL00FYGvG&#13;&#10;A7vIMWbMdQO2aKzjScGLe6MEulxpfnpwl/JOqDQwNSTwlGdHHPt/ER96T/n581PHpWnRw58U173x&#13;&#10;nbH6zPvFBsU/GRNTBdCi8LX8H9/JvzjyiQpfz8dKbOFbHMfzL+ooOQ/wUYk352TXSq61jEm+VhkP&#13;&#10;/1SR34qmwzxpXjM/maus9chXIU96pTPyr5esYw4HfLL6WeDtF9KW0BLHfa0kU72yNxQSj//1NREX&#13;&#10;lzXSv31kuTZogbPCe/dT9Kf9sFHzBZtVEtgQfvCmoG8QvhLf0Merroj4UUna/O1JEWf9JQLfa5Z/&#13;&#10;KNqt7Jk9fP+IJz+zJNM+dOhuGgSNBBoJNBJoJNC/BPqf9frvo2nRSGA4CewxwoDdKIN/w3E1sta5&#13;&#10;OZlHG1J57pgbXd069MJjsWgRWT/mea8vKBapNnDuc8daMass9i69c/ngYjc6+n32lG126bdJU7+R&#13;&#10;QCOBRgKNBCZYAjZbbNDYsAA2tW3QjLchPsFkTV30ftbiK9+L+K+y0Xr0x8enc4c9It7zwYjHP3X8&#13;&#10;uq019nt02Zj5cevd/q8f86Te2+z6wIh9Hl9+yuNXvbdpV/MRhd8de5/3BZKsgdqVXB+1e9bLuqkd&#13;&#10;ee4JWFlTOdqohCsDfAKvNuo8t65yzNIJ32Tft44TMLSJCjIw3es6cFh6rSElIdCdjUxBNcfJBj6M&#13;&#10;/uhRMJWeRg25KW3Dtx7obNePtT2dqJdB23b16E5dNtetXru2vdxLH56+vZc2E17H117ef2j3bs4u&#13;&#10;ASzlu9+MW97w7oj73X9pQCEb4ikDBnnMYHTWcaSDDAI4GtP1DXd248s56rnPflr1C785kn/IPiSW&#13;&#10;sDN6Ng4Ufko9QKfGA71qn2Olenj3H88EpLTRp/NMutKXdoJV9OjcWMvndTydzjP4gka4BV3wqMDH&#13;&#10;f/gCybSFV8T0K/+7E5pJv7/eLSfH+js/uvJtxgi+yZZMAR2Si4QJwXjyIevrzz0rpv1lyHnrbm43&#13;&#10;Pe+MuLEkXhmfgE9V9EdvbMmXbPTNDsiXjvmHccfy6X8qGRNjX8+7u7vBD6eV5KseE68kEp1zzjlV&#13;&#10;8JQsJRGZ55xb97EH44rM8YMvX5ZiP+xFQqE5RmIi+6cTQEZws1m6kdgDTpj9t/jvv58Sv7p+XnXd&#13;&#10;+kcC1pyb5scvSvmvS/8Uj1xvs3jWfXaLA7bZveoPPrrne9G4ww47VLS4z7ZBfSy34s9relMPnfij&#13;&#10;M+3R6hn+jCvPJITQoQCwIDMeJWWoC+hdXfW0w3fOOY75RR9H8hUIBWTp+V1//V11PeyfJb84MTZ8&#13;&#10;9VsrW8v5D70XXnhhzJw5c+lYadcPHtAD6J/d8kH0D5fCzvmLrMemyST9Rt3G6UbJBCyyIt9MBiPD&#13;&#10;tIl29PR7j20qcMKNfv2hjW2k//YMTQKw7pM//+0af3hG96xZsypdsns+xX22oA6ceGXv7EJfCtm4&#13;&#10;Rkc3OOKvP6kSqLrV6fZsbtmbO+TU78ThN/0j3rTnE6t++bqkI9vij/7oK+cofLpGIx7QnLLJdpN9&#13;&#10;5D+MG/oydvInPLvRQUf4o0v+AE94GSXAyT70Qe+O5GkM8xENNBLoKIGHlkSJ758y9o8EP/x2xKk/&#13;&#10;X77qAc+JeMZz4+ZHPjEWFv+6pNi/McCHGBPmpKkExoM1QSY5GgsKn8I31v0Pf2888jPmlvFAfSXn&#13;&#10;RvjgzT605yOU/McUePXBj001WY3H72Q/pzt2pZjL2FnKk+zYG5+qnrkinznSAX0o2iaQe+qtFx1n&#13;&#10;u/hp2SvrNelqaaNycnT5qufqa8SSdx42rv9Fj4KnhLQlPJnDc52Qzx3JQjvHPJ8UX3/URyM+VvYP&#13;&#10;W0Ec7syyPlS++F/lZ0xfVX6O9D9W+JfxWslsrhsJNBJoJLCqS6BJvFrVNbwq8LfTbhGPeErE704c&#13;&#10;jptHCtjtOhyOSW5t8WpTT7HAa3ccjyQbIrlB2Ok4zKYJmrws2VSow3O23DU+Nvf0+q2Rnx8468Ej&#13;&#10;x9kgbCTQSKCRwKosgWtvK0lR5WV82mrTYpO1y39arzW6zWYbXQIsNihAboSNF0hYleXdM29lQyj+&#13;&#10;7f9FHHhwxPeOifh5SY666uJlm+/35IinPqt8ueUVorbLPuv1SvuPvLPX2p3rHVg2ffuBl79u+MSr&#13;&#10;F7+62tATMFGsi/K807EfEut1rYtsIlo3Obaed7qXOAQIbTDDI6il2JycqmC9KUgoOAQElSUi2Byd&#13;&#10;LNC/AsiOzIZZnw5KN/+Vm/MC4jZQRw02b/lL/NnMHg/UBd30kcFywYT8T/Dx8Pb7PDfIbTxPCfjE&#13;&#10;YRGf/kDvpPztN7HFm0+Pmz75P7H6Ix5b6RkvSgaX68joJzfh8ziePXgfoi96FXjlK1ohxxkfBh8/&#13;&#10;w4f5wg3bSEj/IyGALXrnkoChbkIGwdmGvgSf8YNebRLq87Kgv768vxlzGbDKuvUjuQi0CJqk3tHM&#13;&#10;nxmnyR+68QXftLk/i8nzHHVq25/fOfdb5b+9/6PiE72ZYEWOOVboK4NDntPdZtfNb49wgLsbzZsT&#13;&#10;a5WgO9+qsC1fOsox3fpTlOn76rru2O3ll3R81PeDyy9t24RsANrp+vLLL69sjb27J9mEnQpWuQbq&#13;&#10;sZ30TZIO2A2eJDx4jk/jwDmbZW+ewcXOtLn61pviQ3/+QXz9yvMqvL3+OeWWf8Qpl54Sz7nx8njD&#13;&#10;To+Ku64fC07jZZtttqlw6wsNld0W20jax+sDrcajMaG9scT3si88k0P2A5e65JAJWOwOj8BaOZOv&#13;&#10;jNNMvjL+K/7vHtOeuVeHaWf+rX458Plqfz0p7ip6wD//gBdJV3hBD/7wlPZa76juE+lPHQW96Tu0&#13;&#10;5xf5Gn5D0Yf76rXDqz+FX8G3YmwmTomK6X/q9Axzrg++IOfltGF90pHnfPDFF19c7X2RFZ7cV5d+&#13;&#10;1UU3H0J/eDRO0J76Zwvkpk72RT78uWuyaYWPlaSrD5avVo0C3nvO/4VvXB1akq/Yb+rEWESvkrLN&#13;&#10;8ameYvx6jmd0ZhkFXYPgsFY01oxFPlUi53hg/OGLruiEnozpUQM7oFN0oW/eVP3pwVEz3uAbXgLe&#13;&#10;9ZUbri9fNZxdkqtLcvB6JRlk1k7l07djKyzf/jN2+RNrtDymDzNGpyIYE4pxaG7k+8wDjvyoAsxH&#13;&#10;6vExjvzPeMCvKsYeaMXvnrGo5DunfnLeWuoH/nGNqhGbbTF2nKy/559dfh72Ip9ELMot74czd5gy&#13;&#10;X6WzflP4f76Tvsxr7I4depa6TXGRc+pUO+CY567pNxOxHNvCdddGvPef2z7q5ea0knx0/Y67xe2P&#13;&#10;fPxSGvWV81w3HK08mQPZq4I380+WOh740x7ZlfNe+qvj6Hi+sOy1vq0kU514bMcqyzw4/uiSxPmb&#13;&#10;iCO/FvHghy3zqLloJNBIoJFAI4GJk8DYrsjE4W8wNxIYjQRe9obhE6/gmGLgRcBLf6djL5utXqgU&#13;&#10;LwztjhP1wlVfcNfF6iXHwvt1WzwlvnjlWXHTXWP/vVqvM4rz183YI3bddNtRoGpwNBJoJNBIYJWV&#13;&#10;gESrn15+Rvz2ivPjlGvnxJWLlg2Y7zF9w3jEFjPjMdvuFk+csedAcrCpYtPFJgwwH5kLbMA00KcE&#13;&#10;9tyn/DRfKe//eMS8ueVz4WXDdc0SDNiqzHfTR/BzGNvNinjTeyM+e3ifhNWqH3hISYh/XO1GD6dP&#13;&#10;KYlaz399+Q/ez/dQefkqC5/9yph//wdHyRZY/mGXOzZpbXJZCzm2nre7dm8YMBayCMrlZuQwOCey&#13;&#10;rY1Tm8/GMbBhL5A4rBx6pdlaV+ArN2FtxOeGea84RlXPelzSHCADm8ETAewDkHUvck7ZdKLH5q/N&#13;&#10;b3ZOfhMFfDt6893F9QqDY8sXlfpJukpCy5eB1n/fP8f8o46JOze7T96tAjo2xrPYMO+XP4EvSQL8&#13;&#10;jkBuu/bGG31moFgbcyWZJtCzIJB79KpNPRiBxgwS1ftgu2zBPUkCddtyHwgg2PwXrFbf2Hfdmvhg&#13;&#10;XKLNvI5WoF+05twu4JCBh8Svzrp3nFHVnyp/ltxxcSy65i+xxhYPWTrmJNzQFRnzN8Y+uZG1IlA+&#13;&#10;48orYmSh+AU3LuNP9K8fIPmirkf3Unfd9gLIn37WKIkx9/xvvtZDwO1jNLViIB8ggeSSSy6pZId+&#13;&#10;spM0ppjr6sDPXXnllRUvvkTDbtgSntjfzJkzlwbgEhf8+DKGyOWc6+bGoad8M84syVeDwneuuzzO&#13;&#10;/tt34tXr7Rpr3nJr9VOI+iY7NOHNOdvlk3sBdY1j82bqKIPI6DduAR6MDXzrC5/aSNwx76VcjG9j&#13;&#10;lt2p78iHVHIpNJEtm5AwqU0Fi8q4bE3QH3vS/9+ik9vmXhbrzShB3gL8hGQ6X+9DA375C36CjOr+&#13;&#10;qB4Mx6e6iQMetLMFfGVxjR+yc8847LRnxcYUbZIOCSzG7/bbb1/N1VWHE/AHnwp7lVTmiAZ6IBc8&#13;&#10;8KEZOCYLvLAB9+qJZhKC8ECOc+bMqfwr+ZIR/vSjPnkA9pB++dsXnjqypKsU07+X5KvtN9wsnlF+&#13;&#10;djCBDuhXoUvjgp2nboyVHJ/u4dU8YQ7Bb8oh8U3GMX0Fm8ixZ+09Hkh8RD95Z/JV8jle236esxdj&#13;&#10;NudnY5u+J3Kt1g99Td0pLgFfxVY6QK7n0s8ar3yjsZtjue6jO6BZYbetfZJOPpZfNSYd+Rv+RQHp&#13;&#10;Y/jM1jVTJwbq+NUx5ut96FM/C/5xbUz75vdj2iknxRqnnzKW6KbBmmVds2/Z83jC0yKe/eKlSW8e&#13;&#10;jQwWlH9g//oXys/ofSPi8nOXRzvjARHPe0nES0s8a/3e1ijLIxndnXz/oCe6YXPmQfObdQ5bZJeA&#13;&#10;/1PoGJhX+GmFjQL6UOqQc6J5sVoP/8/nIq6bU6/S9/kG5efoF5QvuqIBrQB+9qQ47wXQkzLI+jmX&#13;&#10;kAnecq50nqAdWZCNkucDjc93vLb3pKsk4IoLI17/orIX97OS0LdT3m2OjQQaCTQSaCQwgRJYrSw0&#13;&#10;xn7QfQI7aVCvwhL4x9URF5TFoQz08vIdW24dsfuDx4KEo2b7/W8rC9JPDYb1pW8tQcwjBms7YCsb&#13;&#10;SRZgFl2djuOhtgizAeCFofWY9wZaqI3XcYfnNgotkHOhmtUsPC2wvQzV4X/POyUOPe2E+q2RnG8y&#13;&#10;bY04+cC3xHbrbzYSfA2SRgKNBBoJrGoSuGHhrfGls0+KD53/+55Z23O9jeKN939UHLzzvj21MbeZ&#13;&#10;D5RcTgoa2CyZzLmpJ2KbSvdIwNL/kAMjfv/Te+71erbNzhHH/CwWl0Qw65wsbCHPOx2X3HlHbFUS&#13;&#10;HtY45ce99lbVu+NxB8X8932y2nizFrJxpdTP2127N9lgneRrCILHGUTz0ztTEejM5nyu6WwCCgS1&#13;&#10;ruUmknYbkhIQrJXpU1BzMvuv88aH0Z0NWTQIek8EpI3A7asr+O4GZCN5gU/ddtttl/Ot9OiLJOgW&#13;&#10;SLQen0jQl41l8llRuor58yIeVTaNh/hJ8zuf86q4+V8/Uo1Tm9+9BnE6yVbQQEDVeIJPwoX5sBUu&#13;&#10;uuiiSn7GHh9FX+ppQ56OdCmQAZ/3LoEMYyM3+tVpBYFjARA4Bfgz6JH12BBb4o+yvUCJUm/DnuDR&#13;&#10;r/qAL0ODozFbDywk/qy39lrl612/3rZ+e0qcr7lrmUNmHFLxhC9+h582X5F7BurJ3jP3Z5z7t9jq&#13;&#10;8ENHQ/8TD474/DEVrvxCgItOYzZ10y5AzzaywLHhyT+Njd9XAnKjgEPeHPGBTyyHyReu/DRgzu/G&#13;&#10;C9t1lFTQ6i/Zye9///tqPEhy8pzc+VkBrnpioDGDX3KRPOH5PvvsE3MWXh/P/+XRMfuOZQNyyxHX&#13;&#10;440tVls93rHuA+KJD3p4oEnyC3oEBOfOnVvt1+y4445LA4Td0BoDfKExAQe/jkdHdoUnujPeyAJv&#13;&#10;dGYMO6rDp7M7/KYdqGvckzPZ5hh0LdnHOPSlJ7gLwRE7L+8LutHd7dnVPzkz7rNbCfDWgN8wJtDo&#13;&#10;iA5AZmjI+UtSCb6SjxqKqh298jPa8C/JF17hNre185d1PHlOdmyRz03fRfZkOxmQOmID6S/JBuT8&#13;&#10;iza2gTe04bs+x7ATY0riVfptuoUPT+Tomo3cvu602O+Xn4vFxc5GDVutuXb89sC3x2brrt8VNV7T&#13;&#10;56QN4CHBfJPvfeYXuuBXW+ehrD8RR/QYI8ZjPWmtW1/19RN6tUs+urUb9Jl5n69DI/vQX46hQXE2&#13;&#10;7RoJ1CXA95h/jFlgDPLX/MnKBsY0fvDC79aBn+FfjVtjaVDgz5Z8739j2sf/M1abd3F3NOUfFeM9&#13;&#10;/xlxUEleGRX8ouyJvK/EuXpJorYH4x/zHv/UUfU+Ejx0453BXJbA3syH4+mGD9ZeYbedYLuDHxur&#13;&#10;XT270+Oe7y/+9m/j5p0f0Nam+H42lWXY+cu6gO2m/ebcWSfWukA/CpvO83qd5c6PPjLig/+83O2e&#13;&#10;bzzheRFf6PFLWT0jbSo2Emgk0EigkUA7CazR7mZzr5HAuBL4+Y8ivv21iJO+t3zVNdYpGfmviHjh&#13;&#10;q8aSsJavMdgdi8yyqRw//p/+2j+zfJlhApKuLBIVG0dKnuex3cKqlXAv2ooFV+vRPRsvKxrwYSGt&#13;&#10;1DdYLAwtppVOdL5410fG2dfOjc9ffuZI2fj0ww9qkq5GKtEGWSOBRgKrkgROmnN2/Ev5WZYLfZa+&#13;&#10;DzjjlhvjdX/+Ufxqzrnx7w99Vmy7/qYdW9tcsUFSDzYILAy7SdGxw+bB6CRQNpbiiC9FvPWVEX/8&#13;&#10;Rc94l2x9v7iurMVuuau0L8GivqH8nOK8D34mtjxqm1jrW1/orflr3hVrvefDsV1vtVd4LcFVY8Pm&#13;&#10;nc1gyRJTEazpBIBy/Bq7gp4TGXBqlQM5SRYBNjnJqh6YbK0/0dcCx+TBhwmGTRTkxrJASC8BN0EH&#13;&#10;wJ7a6UcQD93wZdB3omiH1/rfJrJ3AjStEPj2V4dKukLzmt85OjZ5w9sjdthlaBYEDNgPkLzoXbCu&#13;&#10;K9eC1uoo5Mfm2ZqkFUFq71vq0GcCvHTqqy7GaCeo+x1B/tZ5ON9N0UR/CcY829GvJBJ9GZf5DovG&#13;&#10;fB91X0JSHTzL5AJH14tv/Hvcw0G99oo9v/WaM2Ph+vfQnz5HEocxhmdyJh9y4R9Xv3nm6IieMYYL&#13;&#10;3vQBbKXTmE37EaAHjvk+zi4StF9ztwfm5fDHnZcfD2z2vPPOq2yTbPhHyX32P9DZmvDi/jnnnFPx&#13;&#10;6RnfXp9rWr/0wnexUXactnddOX/P6cePLOmKYK5Zsji+t/iyOHizp1b0kCkfjCdJMMYlOnqBHEfG&#13;&#10;hfGm8If2RIwn98lIPc/onP7Ia4cddqieG3PmQMlXxpZCtgqZe66+RCv2yufCzWb1UwXSZ5VEqUvP&#13;&#10;6YXk7nXW2zRuLz9rZCzU/TpdoYVeJJGxX7zhBy38Ev3h0zUaW206dapO1k9b5jPgIn+JyNqOF6hF&#13;&#10;kyL5iowkdaGbHNHSao/dGe//KfrwgS96mDlz7OtpksjQwdbx4TmbVvApGTcTX8lip512qnQr6Y/u&#13;&#10;K59T7NEzfJGJsfOtm86dkKQrnM+7c2F85dxfxzv2fnpXQbC/9Jn0rNSBTyKL9FfsgJ1qw57opJf1&#13;&#10;Th1nv+fkRl45lsjcvW6AJklu5E13xqPriQJ2QyZshczYrvHuXgONBEYhAeNNMUb5VnaWifmT9Z4w&#13;&#10;Cj7gMH4Vc7S52Rg1T+dcw8/wm4DPxbexxBf1CtOO+mjEx/+tt+rXzC4/73ZI3HrW6XHrG95V+bWh&#13;&#10;5pvvli9cveNlvfWtli8Wvab46o+XeNgok796p6BtTXOiwr7M7dYIWcjHWqWTj+OD1VHM4eZNNquk&#13;&#10;btc9/6yRJF0hfvXT/xwbPWS/yqayLzalmLvZmFLVLbShW8GfOaUfyLUhuSTgK/tjvxlLzD7Vy3aO&#13;&#10;7N9xad++jvbxDyS6wY6/OC7ilyVGesDTBmvftGok0EigkUAjgZ4l0N/M0TPapuIqKwFftjr8XRHf&#13;&#10;/1pnFheV/644pnwKVHnbByMO/ZfOdft9cuRXI7afEXHU4b21fON7y2J2sIVJu2Sq+r3cWOhEiI0y&#13;&#10;CySLyU5HdaYqWPxZONc3VrzEeKlRxtvISL4+/MgXxI0n3x7HXHFB3hrqeOReT4mnzdxrKBxN40YC&#13;&#10;jQQaCayqEjjm/N/FG//6k6HY+3b5r7uzf/H5+Pz+L44Hbl7m3BqYG2zk2TQANiJsiHXaUKk1bU4n&#13;&#10;SALWIzaPsticzPNuxyUfOio2/9InY91jPzsuZXc86YXxj9e8Je7cfMuqrvWLNYE1jmO383zuWMGH&#13;&#10;jyobhi8onzr/auf15HNKUtjBL4/Y5xFjbVaCv4JMkiZsFEqmsIHY61ppstizjkWfDVGAPgHMyR6/&#13;&#10;ApH8CLAhSVYrEjL5go0Kjk7U+tymrrU1qG/EduM9N2MFFFqBDOmS/iZLhmnTNownC8hNf1m2+N63&#13;&#10;ovewShcqf3Xi0IlXxpQgKj8sqOpIL2yI7rxHKe7n1zjo0rxp7AGJDXUQgNCeLZI3vJ2Az8mxJIBr&#13;&#10;Tm6FnK/bjXO49Q+Pfr3j5bsreWfbxAmHop92fS2+5aqsOqWO0+6YV9GDX+/lWehFUFIwhJ15bmyS&#13;&#10;wYL7laSWjcucd8P84Xl50D7VWOVrgD666TXnSzTx2fyGc+CZQJaCj+tW2yXWnbl7TJt9dvV8qD8P&#13;&#10;e/TS5mQiKURSAp8t+DNjxowqUYD9smfrjfQJGmojIYZNoVMSg3UIe2af7fyY8YFHONkUe/78eb+O&#13;&#10;k24YvS39YeGN8cXzTo433f9xFZ9oRye6crzmuFwqiDYn2pA9ugHaAfrZFFAH4N3Y4ivwqk8JIp67&#13;&#10;n/stztMXeGb8aZt2adwlTjZbtX9IWSONIvGq/PwOMJ/UdYQmekcD3aLbPToiL3aBJ3WA+61zUSaz&#13;&#10;Je14SvslC/bCzxgb+oc/g+gV0g5/2CK5S17RTj9ohNPYgmeiwPjVFxnom53X5ULXCntQR/H1MF/V&#13;&#10;1NZYSD4l4pEZHwwXWZMnPVx1y/XxlWtKsH0C4YgL/hCvf+ATYv21ekv+QbdiXNO9kuBe2m2Og9Qt&#13;&#10;frKkLWS7UR3Zjf7ZoXnZWny8vtgL/alvLPL9vfiAQWnWH7qMdbLhX9nrRPY5KK1Nu5VXAjlO+RTj&#13;&#10;wbiQlMjG+aC6n18ZuDQuc95Ar7HDr+IN4EsBuU7FY85N1YPWP1/9TO9JV7W2079yRCxed7249uBX&#13;&#10;LL2rr5S5OW5c+ONv+0u6qiMsyV+xbdmfM/9PISBrfox9sTv6yDmCTuiPjLoBf53zBFzmkSV/KbIa&#13;&#10;FVx6z3xa7wt6awh2lcV13a7wl7Zlbh9vbmlHsnZKrhnVyf4cjVNrAKUO5g39b/ST42KN28beI+rP&#13;&#10;+z7/4bebxKu+hdY0aCTQSKCRQP8SaBKv+pfZvbfFVeXrBm8on1U945TeZeC/B7Q7/NO9txmvpkSq&#13;&#10;JxwYcezXIn54TPlR6JaFx7plE9t/ABz80og992mLzQLOZojFVG6M5Hke2zas3bTQyo1pG2+t565X&#13;&#10;NrDAywUyuSRY/NrIGG+hnPVbj0c9+uWxxanHxZGX/q31UV/XX3nYs+KgHdvrtC9ETeVGAo0EGgms&#13;&#10;ghL47sV/GjrpKsVy7m03x6tP/p849oDXxqyN7rN0Izs3tcx7NoptojQwGglYm2SilLVInvdyHIiC&#13;&#10;8gWqa9/wzlj3ac+ODX99Yqz5p1NitbP/cA+qnR8cS/bdP+560kERe+8bW5R1j7XPIBtN9yC9+0yQ&#13;&#10;T7E+PO/M8imKEti2UblFCXLvtmfZNV0+yWQ5HFPohs1fAcgMwFkz2XicSoA2QeJc39n0q2/8TQat&#13;&#10;+hYwtrkIBHFXtA+xKUwuNsp9LWgi1+8ZIMAzHzoe8AMpq9Y1uKAvmzMeJzNgl0EMm8MTAd5F4K6X&#13;&#10;DODqb82ry09WzT5rNF3/7U9D4eGbBU0d6YceBNbZ0x0SAMrmegI98glsQN3cYE852sx3X6HTTMBw&#13;&#10;3QngEqwHAsfe19pB2pA+EtiP+Ryt7Ix/MBbwIgnAPZCBhgwWjDc+ltw5Fb93FbHGXTcuHSfsqR7Y&#13;&#10;IBc+XOIHmZIlftVbcMAzYoPjv5RiG+y40ZaxYJ/945piK4BO2QJ/2Bqgy2v00S2a+Gn36cLcwn/U&#13;&#10;52H6veVpz4kNPjtk4pWfQ9x5t4pGAVo/xYcGNopeyQJ+Eg4N7ENJujRiT5JgJDDgDZ1oR7dEk/Qd&#13;&#10;VQd3/2GH+gLGD76vW3J7fOb8c+6uMfrDhy88NZ681W6xcYx9TUMPxg5e8Iom+h8P8MNu+PIcpznW&#13;&#10;PMsxBI9rOiMXbfSH37oe4fE8/Qr7Qwd66CHnDPInaz5i20c9IaYd98XxSB3/+ZOeWdVBGx3UdcUf&#13;&#10;8HNo0HcGHtN/oC/n0XbzOX5AndfqRvkDt7b61SeeXSv60Z/SCciQTzIXoocfQwPZTGQCFlsxJqqx&#13;&#10;V/qlTzaA5pQLOQLrHDKw9jGeyVEddGqDfke8kIG6Obb+OGcsYbQT/6O4f3uR+a/mnh3P3OEhfaGj&#13;&#10;Tzwo7BZP9JZ6xoPxRFZK6ha/5JWlr07rledeFnH5JRxPxPrFRrbfsfx+8/aVTeU4Zre+PKf/boAW&#13;&#10;eqIjcyIa6XeigIwkVptv2IQ+jSN+Ut8NNBIYlQSMTz6UrSl8lsLnsPFe5rpR0TJKPDkPmUP4WnNI&#13;&#10;8pZHYwvgU33jfCmcc3rEYW9ZetnvyQZHHRZ37fXwuHGnsTWT/pVcz5ArGaePXw7/EYctd6uvGx8r&#13;&#10;7Y/9WV9NJqsyH2btR+7mBSV1Qi7skV32AtX8ccc9X3ntpU3XOgtu7vgY3fU1B7tKuvln14pxBPCS&#13;&#10;djjMOEocSZg1QPbraH41pykb/O7/stpwx599r3xK96tje2/DYWpaNxJoJNBIoJFAFwmMv+PbpXHz&#13;&#10;6F4mgfcc2l/SVYrnm+XLBvcpgbQ3l69PjQokVCkfPLIE7Mrm+7XzxzD7EsOuDwzbOxYoi8vitzqW&#13;&#10;F3/HPK9vhHUiycJLscml5LmjTZHxXuA74Z1q922C5EaJhV0CHi08vSzkRl8+G+T4gX2fFw/ecmb8&#13;&#10;vzN+GefeNrZY7RXPC8vvmb9ljyfHLpts1WuTpl4jgUYCjQTuVRI489rL4lV//P5Ieb5g4a3x3j8c&#13;&#10;H5992IuqYEYGTyRcZSBwpB2uIsjMq2SVwZM87+U4qAisSWzkW6M4djvP544VlJ+xiUc8Zuz8rhJs&#13;&#10;tyk1vWxOrrlWCFUIAUxYGGB6CZbste9Y3yvpX3oVaLYRZ/PMZqLgyVQBm4SCOtZ6wOagAN8wm4SD&#13;&#10;8GZDmpyAdWUmNwyCa1RtbGLmJrmg20TKxDuIoDDoNaAniAmsxevvHWxOoBnQpQDzZIH3A77Du5TC&#13;&#10;5wwKbDM3k/PIf7YC3ukGn+tdcWnr48Gv55TA7YCATkFdeiWTDf9wciw66cTY/LQ/xH0vP79gLXPA&#13;&#10;1jtFPPAhccf+j42L9nh4pX88G4uS/Cp+7n7XqsuRflP33sXaARxpAwJPneppm+93/JNz7RQyF0xg&#13;&#10;X1uWIPDNBadr+jXHp8zb9d/p3sI+f+K4E55R379r8cJYcHcQrh1uNkYe5C74Tqb81GX7Pyl2HzLx&#13;&#10;6oYXvDrOu+jiqlsyhdfXb9oB+dORgCEdsRE2lvp1P4OJ2R6utR/z1Hjgid+PNS45I2/3fbyx/NPa&#13;&#10;TSXZSvIgv4iOtAV0sHPyyQAn+vCjrvlPQgnZsU00sze2rA7fV/dhiFPHnKBOBuHg/+GcEhCdYPju&#13;&#10;xX+JQ7Yte0kFMqCW9OKrPofX6a6f131g7pXgHb/kRn54c45X48yRLDIAbD3tObl5ZtyRo3N4tMmx&#13;&#10;ilZ6cJ+/MK9fuedDY9u9Hxvx1197PBjs9KCI57001i80oA0P5pUEctEnOXmeusp9InTQfwaetVXS&#13;&#10;p5EBwGc7wCNZkgn+9a8f8lPgVke/7XCYT/VFN/wyXGzVeJ7IBCxyoT/6oiP0o6FVLunL/cygn1Mk&#13;&#10;r0y+8gz9aAaOeIYH/vNvH/s55nZyG+W9P867qO/Eq3r/7J/uFHaCLyX5Ys/mPsAe3Kdj7eiW7NjY&#13;&#10;uEBO3/h8xHeOiTj71OWr7/nIiGe/KLZ48WuqJFA2YGxZb44H7AtdqU82hbaJBLrHNz9IbhJX+R66&#13;&#10;b6CRwKgkwJ/wVXyTccen5hhl94q5ZWUF/r5ahxce+Rc+1HxkLgH4VRKqf/r5ymfycuDjRj86Njb6&#13;&#10;xFequSb7NI6Bo2JuAOTLnyhr/PJHEX85qbo/8J8//TLiFwXPE54+MIqJbmi+5uOUnNdTLvTB7thk&#13;&#10;u3l9GdrW6y1Ja5k2nS426B1X2hX6AdrpWUk+HM0ZOWfnemmY8UQeaSvJhjlUv2vOvihvDXe8s4yN&#13;&#10;y8p7yczyntpAI4FGAo0EGglMmASaxKsJE+0qhthnWE/+4eBMffJ9EY96YsSDHjo4jlpLL8UWH9Vx&#13;&#10;21mx6L7bjZ27VzYfc4On1mS5Uy/6Xqgd251bPK3KYOHmhcsiOIMceM7Nool44T9oh33i6eVnAr99&#13;&#10;4R/ih5eeHj+9rnwNrQOsXmh5xbYPiGftuHfst/UuHWo1txsJNBJoJNBIgASO+NtPJ0QQJ/xjbnzp&#13;&#10;7JPi+ds/pJofbNzZiLg3gLkxAwSO/ZRB5WMetuFifeLY7TyfO44MppUkihI4aaB3CdhUtZZiHzYR&#13;&#10;behOFbCxKchnvQwEQ43hyQY0ZLKAAJsg2EjtdgCG6Euwyzi3qWr9O5GQm/766dWHChwAMquDTV4B&#13;&#10;xQyY1J9Nxjn6bTajoZW2Tv0PkmRl41rxnrYU1qydL7054El5bxwUBPTZ9fQz/xxb/O+XY40zfrMc&#13;&#10;qmlXlg3yUtb52bGxyza7xPlPe14sfMIzKvsXgO9kBxksIltzQSuwi0wYNKYzKNBaz3XKHc4MEHiH&#13;&#10;Nv5s7Kfte++Dl07NQ56167tdH+55rzTG71ywMCZ2JHWioPv9RUvWqnx0zq1sigzqPJIFHjLpQ/LV&#13;&#10;hnvuHVe//t/iPp//YPcOOjy986FPiAsfVwJjxQfTd6cEALJXyDFBQJ6/ricB5bM80iVYvSRKX/Om&#13;&#10;d8VWb39xPurruOAth8Vlm28TV/3975Vd84/kYT4jq0yaQCNg+87JT+IX++KX7C1oi1f2a/ySZyuY&#13;&#10;k4whR7bH5lL2P7tudmv1kV//6Krz48lrz6xswBwgiRKQv2v8dBqfSYyfWtQOv3RFF67ZlbbkQUbG&#13;&#10;knUC2agze/bsSn6ROWORAABAAElEQVS514J38lXHTzsagzlPkLNrCRnZj6+OGfdoReeiZ78kZg6R&#13;&#10;eHV7sZvbSt9o0F/qC10J9Ow+fiQQ1edv5+h1xOMVV1xR8cJ+lBxPZJT2A2/i1w6PZEMm7MYRb/VC&#13;&#10;PvpJ2SRt8MBtbEmyISf31CMjfs9crw563B8VwAe/ftCX6z/9S0Kie3M/GZAtORrTnrEP9q+9Qg7s&#13;&#10;Bn3qS4D86/Wd98pGxQM8Z10/b2ToyFnhP+k79xuzA7rGawK5KHwF3affyOdLj78viQqHvTvigtOW&#13;&#10;3lruxC8zlDLtW1+Jbd7zoZiz/c6VDaHHemk8oBf2Q2fmWHTmOB2v7aDP8e1rgvojLz6EjRjjDTQS&#13;&#10;GKUE+B82zsew8fRN/KzxwZ8ts94eZeeThMuY5XcVc0L6Z/42YcFF58f63/1KXg5+/MHXI951WKy1&#13;&#10;1XaV/8r3a3OpOcF4dgT8nmKdc9/vH1e+tzkCmOKJV3UO2ZyS8wHZmDP5frbnWUfbm7FDHdVw57N2&#13;&#10;Hrh9zm3GkHUi3WahczwpwFgzdyjadeStR2q0r+awBTf12KKHarcsvzbvoVVTpZFAI4FGAo0E+pDA&#13;&#10;CHcu++i1qbpySaAsKuILnxye5m9+uefEKxsvis2I+jHPLXS6gc0OixMLHsf6ed7r1n5VfUaeuYFl&#13;&#10;cZhgQejlxIKX7CYSVi9B3Rfu8oiqzLv1hjivBPXn3lJ+nmfh2H/VbrbOejFrwy1ij81nxJrlZ5Aa&#13;&#10;aCTQSKCRQCOB7hI4cfbf4ofXXNa90hBPj5xzWrxk90fHZhuP/x/DQ3QzYU2tGWykmwMd+ymDEmUu&#13;&#10;tflnzeHY7TyfOzawcklAcEygz8ahL9gIlNhgW9FgcxdNNjiBQJaNQgGeyQbBJGtPMFWCSXyC4Baf&#13;&#10;QF8ChBMJ+hHgAAIbvYA2uWFPfwlsDi50Z5A3n03WkR0JZniXqNOW/bufQYY8tnt34yfxAV8W72xd&#13;&#10;YdPNuz7u6+F97ttXdZXxJrGAXW/56xNi26Pe3xOONa84P3b/4uFx25I7Yu13f7CaEzo1zHHr3awV&#13;&#10;2IQkAmA8ZaCntV4Gm9B6+eWXV/2pa07ip9gO/N4BU+buwy1wgD8/hdQK+Y5ODgpaM2FG3Q3uLAkP&#13;&#10;rY2mwPW0de5TyYAdGltKK5AFGUh+4LPIQeDumme8KFa79prY4vg+f9LtQfvHDf/64diyrJ3IXbJd&#13;&#10;HdCS7+XuG0vGhPdx44IO6GbrrbeuN6vOczzx86nTdXfdNWZf9+mYccS/xWq39x6cWfz2D8WVBxwU&#13;&#10;C0oiFDBXSK7BO3+VcwnZCPzoW8n1jTbswDW7wgMc6CbThKTZUdIS+zPuzZ0Jl99+Q1yy6J7ks7w/&#13;&#10;6uMl5Qto85fcEjOLzI0pOidrcudj3aOPpDn7z2u2by2pjbUbnjPghi+yMAbpFx5+EJCneny4PhOc&#13;&#10;k+9FF11U1SUXP5GmD/Tojz2Yt8j6AQ94QCVb51fN2jXWfMP7YpvPfSDR9Xxc8OYPxPUPLl8dvXt+&#13;&#10;0g+68dTqf/BALsZOFQBs6UV9bdNe8mtTOd7w4nk74EP4Fs/Zfx3cJ8eUIVnri1zJqQ76EsxVFw/m&#13;&#10;9mzvCLTRh/ajADKxDgTsv27ziR9f9Jj8o4EMydv9tCs0sR30LyzlgkkYC2i84JYbktSRHvGjkAtb&#13;&#10;VepAdjn/uI9vCRJkmG2r5yd8J+LQg+tNu5+f++eIQ54QW33q2PJVuIdVNkHmrfbSDgmbYUdopVf+&#13;&#10;qT5W27UZ9h5b1Q+/YCwYQ2xF0i17aAt+fuuUkoxW/fpDSRxVb8syVzxwr/JT7vu3bdLcbCRAAsYU&#13;&#10;O+cH2Rz/mkdzlMImVwUwpyvWJOYAPmfRb38+Otb++oeIA7dbBh9/oZAjyH71bf5f4/Q/LlN/4Is/&#13;&#10;lETTlQzM3QpZ5PqXz2d/7NG8uJy/3eMhxbfNiph/6fDc7rPf8DgKBuuQnKMgNGfgSeG7c92BR4An&#13;&#10;8xpbdBx4fG1Y/jnyqgrl8H+KHhpoJNBIoJFAI4GJlcA4O5sT23mDfSWRwK9/OppFzvFHR/zHEbGk&#13;&#10;fCrUQkSxQGk9d288sFDxwqB4Ga0fnQ+8kBmv45X0uY0Di77cEMQGOVn0WuAut7idJD63mr5xKA00&#13;&#10;Emgk0EigkcDgEvjWRWWDeQLh5iV3xc/nnR0v2/jRE9jL+KgFJqwR+kmcyrrjY29fw8aKNYW1hmO3&#13;&#10;83ymTQOrvgQEiCQp2Cy0oWuDtVMSxGRKQ8BGYftsUTA3N38nkw7y8cWGBAEk686pAALY6LMWrgf9&#13;&#10;J4o2+gDW3L0E/tTNNbuNXb4F2MwVCEy9VjdXwJ/kgQwFjh3rJYPIddLQbMM5g5+O5N837FC+glv+&#13;&#10;QSNuuqbvpss12H3P5W61u2EseZeiE2OePu/711N6Trqq41z3Sx+N2HzLiNe8tX576Xk98YG91IGM&#13;&#10;JTMAwQljO8H7NPvIjX9+Cc3o1c4XNRTJNGyqE8DpnVHyAn7RgCb463o1F0sYyKAC/fKDm6xbZDoC&#13;&#10;1XSib9D7a264c6xzdxIG2smmFcguAa/8xIUXXlgFSS57/EGx20Ybx/ZHF/31As99TVz7+nfEbWuU&#13;&#10;n+wtsiH7BP2Tm0K2wBqDrOnVuCBvwPbaAZwAzc4FcuCdv/vecctH/jt2PeH4WL18aa0rPPhRcdsr&#13;&#10;Do0Lttspbii+Wl8SJCTcOaIFkJWxi760nRwT6qEBH2mT6uKnk2+VPIRe9Vu/nnTN1ed1JXmUDxdM&#13;&#10;n1b1Tw98LN4Eo/NnIM1Z6eta+zW+8MjmzWtk5tpciyc6Mf+Rk2epR8loed9YJKsEOOlQ4oVn+iZf&#13;&#10;4D65nXbaaZWszQMS+Xbccceq/q0HvTD+URI3Nv3E+2O1BWM+IvF2Ol5x6GGx4aveHJl2zOb1CTcb&#13;&#10;xFuCZ/jMOZ0t5LyUfsE1PskRX/hhx47kAXfaD7zZzrm+MgFJ2/oz7ayt2Fn6Yb5OYUdw5l4WHdBb&#13;&#10;+i9jmE7pQFt95FxF73WbRscgkLYMt7nBdSvgSUGDftFAzmSKPtfa87lkZWxM37h8nXRuK6aJub56&#13;&#10;8Z1R0inLz4tPzPsLnshaSf/HzlNW7AbvqUe6VtTZ5JLzYv1+kq5qIlrjLS+Izb/567h265nV+OGH&#13;&#10;2ch4YPyhM9dcfFna+3hth3nOf7AT87a+2/704G1l7vriERFfPjLilrGEv+X63GH3iOLbo/zkYgON&#13;&#10;BDpJgG9l68YlP20MSoLho9jiinh37ETrKO6b16p1zc1j72SjwBmXXTIumuy36vvWkohz9exx2/RU&#13;&#10;Ye755cWwrFvXXn7O6an9CqzE9ytszNzH5tigQk5ski9cCuWnsOPTH1h6OdDJw54Qsec+AzUdr5F5&#13;&#10;Jec4da2Jcx7jy10r+AN4w38eq5u9/Nlp1+5ffewFR9bZblaeNcdGAo0EGgk0EpggCQyw2zlBlDRo&#13;&#10;p64EzvjLyGi7/tc/iwV7PnRcfBYuFqh5bD338t5AdwnYwLGAtcFj4yDBBo9FYX3jK581x0YCjQQa&#13;&#10;CTQSWLkkMPfm6+IHo9rA6cL6iZefEy/bbTSJVwIq5iUb7f2WLiR2fWTdYNPcusKx23k+a9YaXUV6&#13;&#10;r38oAGmz0BrVxqFg34oEG3uCfjbOgfWeYGYGsiaTNutPAc8Ewa4VQUf2Xz+SkbWx8T0ZwTS+Ljda&#13;&#10;+wlipB5zvc5XCkICyTHLbEjXGZzAc5vG+X4hAYgvb5dcQbboE9TJYpyMDJ723IhjPjc8uv0f3xVH&#13;&#10;BvrZSwaG2c9Gt5cv5XypBD4HhQ+/PWKvh0Xsve9yGIwdYPzWQQIDmaMjg/X1TX3jnz7QqjinAwkL&#13;&#10;yi677FL5KjjhyiBAnjvm+6JnEhcAW0ta6JUe2aY+zKeSBtRxpGtw/Vk7xpI7Lq7Op8qfdTbbI9Yp&#13;&#10;frod4Lu1GHd07T6dSJg5+8H7x0Xv3zl2Pe13cd8//zamzVuexzse/+y4/cDnxbxd94w7brmtrDUW&#13;&#10;Vgkyxg1c9JT2hBZ+MYNM1h4JeU7f3QA+eoCHzuhn0fY7xOx3HBbTn/78WP3kn8b6558b068vyTil&#13;&#10;/7hvSQDb/cFx136Pict23r0K8N9ydzInP20ea5032AbIMcyfSQwAOe94lglb5JYJFVWl2h/zArvF&#13;&#10;n/rJZ1a5YsGY3eX1RB6vv2NsrqQXgAeFn8ajIijdDnKcqqs930xO7CbHgXO69gyf6QuNRzIyjuzJ&#13;&#10;AG3V1UbiluA3m1Ev1xYzZsyo6l166aVVXbI0VtkPG7jlcU+Lq2fcL2b++kex7g9L0l275NTyZfEl&#13;&#10;z31VnLff4+PGjTeP7QuP9S+qoQ0/SruAIB+Ad/0Z93VAR9rr9ttvX52T4cUXX1zx4hk71Uer3uGy&#13;&#10;poK/7kvq+PM85yDrL34OoDWDnnDo33jQP2DT7gHtyJXsQH0Muk6czkH9un5ef2Ye5J+NB3rGQ71u&#13;&#10;/Zwc0IUG9xUJdsYf2bIDsPjOsXFXXUzwn83KV+YnKumqlXS2wwYUusQvWbB9wPbIgU7pcp3P9Jjs&#13;&#10;2trR3dfTv/CJWOcjX6j8Dr/lS3LwdgPPjX3JjnQqSS7HYbd2o3jGftiC8c1HoIH9KvHXUyPeUxKq&#13;&#10;Ljq9e1eXnB3x76+PKHvv8cGSoOVLWA00EugggUyCMRb5JjbPfxqH5ricpzo0X/lu33rz6Ggu80lf&#13;&#10;UJJcRwqLJ2+eGCnddyPj78x/7Iy9mZ+zePewrqjWky99Q0T5Wfe47orByXjtWwdv22dL6woFX8CY&#13;&#10;an1ncw9U89zdiWjmPTLpCA/fP+KEb3Z83PODJzyvLHrv+epqz+2aio0EGgk0Emgk0JcERrgD2le/&#13;&#10;TeWVSQJXXj4yalefP6/ClRtbjl6+60fnDQwmARs5uWGTCzmYLN5yM6p1o2uwnppWjQQaCTQSaCQw&#13;&#10;FSRw2jUj+Ox2D4z8rPws7A0Lb42N174nGGzOGbT00GXbKjYnzGPWDo7dzvPZeBvsbTtqbjYS6CIB&#13;&#10;gVTrLUWARIBmRdqZIG0G8di9IKbNyhUBZIMWYO3ZKXC9Imiz6Yk+IIhmU3SiIQO/NpC7bqbWCOFX&#13;&#10;M/Eqk17o2NqeTHMjt9Zk5KeC0oKi9VIPHnueQeNMNsCfMuHvcs95yfCJV/s9OeLhyycT40vwScnA&#13;&#10;POGmTvC37Y/KpvdNVw8n86NLMLRN4pV+Qerdub4F9TNhxb25c+cuDex7rh19GP8C2gIVfJLivoCz&#13;&#10;5I66DuFphQyK41PwA/AndMz+jG361QcaHdWtwxpbPC7uvGL5pKR6nck+X3PzvTt2iWclgd6Nt0xE&#13;&#10;IlNJIeSwpAS/FzzsEbH6ez4U06+aGzdfcG4sLPPAHdOLHMoX1Katv8HYFyPuTlwTUCL7TFbLPnIc&#13;&#10;k10mGiQd5KvP8SB1WceRbenq5m1mxG3Pemnl63baaael6ARU/fzkjXPmVH2bKyQjoLXdvIE+gD7+&#13;&#10;zBeh3NN/7jdoP2vWrCpJQN26/boGZGrOZJOSrlr9BBndeMtYosxYi4n9uyjGktqSv6SHf8UnWtl3&#13;&#10;6zxhHPKLAmT4JE+8GXP0muDauDTnqFcFD8tDdeD3jPzgMa7QYZxJsKAHPxOqjsQL8xWboCPjWDvj&#13;&#10;PucX5+7dttEmcd6zXhY7lcS7Dc4/K2L2ReWrOEWm65b1wIzydYO99o3Vis1tPG9e3HjZZZVfwbd5&#13;&#10;OseAvlNXSXPyhDZy0S85ZRvP63JiG+hVH274pLrgE0/kWrc1Nqy9sUe+rT4l+3f0TNE/WvgpvCvo&#13;&#10;Il9F8hP6yF//5Js2rm/t0KPPUSQZ4JOfZhv4b5VdnQf0qa9/PNApQJ+xgV787LzmunHhnWMJgvX2&#13;&#10;oz7ffq31Kp9ApqmLbjoYVf+pS76V3tkGvZAPmH7KL2ONv540XHcn/zDuc+7r4sr77VHpRkJTL0lU&#13;&#10;OS6MP3SxETY1GWDsSOZjz2m/q/3plNjwTc+Wpdk7CSd9L+J1Za3y5ePGvrTZe8um5r1QAuYpxRhk&#13;&#10;e3yZ8cJH8Q2ZHLnSi6as00YGRS59wQYlYXnd0ua2Eax1fP13+op51++L5x4qm//NA/V5nd9VzKXm&#13;&#10;7OmHfyrijc/tAVubKm98b8Rjy3vfCgLrPMWayPrAfKeY540z699877duwbP6jrk2rUh/0jPLrwiV&#13;&#10;JLRh4ZkDynHYfpv2jQQaCTQSuJdJoMlwuZcpfCB2+3m5G6eDDcuCacO7/9tsnKrN4z4kkJu5XooS&#13;&#10;vLDnxtNkbJxkv82xkUAjgUYCjQQmTwIXXT9/0jo77bLz4v4bbr1MstWgnQu8madsLjj2cq5NA40E&#13;&#10;VrQErLkE12xKC5zZKOwWYJtIem3aCdw5Aus+m3rLbNJNJAE13AK/+R/6bpOL4OpUAcFVegNom4wA&#13;&#10;Qj0wbjO5V7DRDNDIN1rfszfreYHZUQPZ2PitFxvDrcAH2whGB97UkXAx6fa/18MjXvWOiKM/1kpi&#13;&#10;79eHvmtpXXzkBn9ufHuIX8EAQfEMqG9Q3mU3+HEJYg4LP/12xCUfiNjhfksxGcf60ieZZjLFnJIg&#13;&#10;Q//o4XPQqh66bdpr51x9Y1/gzLU2GcSmYwCHOlnMwc7rxyTIVz60d0QP+wBswNhuN4aqhJyN94u4&#13;&#10;4kuJZoUf19jwcbH6hjv2RAce8+fU6EHwWwKMc2MR3+RF/uvcf49Yf4+9qvrTinzJiBzJOscJeRi/&#13;&#10;jnBoSz+eg/q7eyuBErboC15t4a6X1IfxmD4DfRIE0MCW1fcFJcBW5pWEG3jpFXiGR/OGPloB3QAe&#13;&#10;cw2bQjNc9I8G7bfbbrvqvD4X1XFpI5kESHpo3ZtAK7qmdf/AVx3l0OfT7/55njqPkNJRJubgt9Xn&#13;&#10;po/APz7IgjzJnm4TPCc39dVLnZMz/Dk+jdvUBz0A7bbddtvK9siUbMgNDngVQM/oV18fbJdtXsVP&#13;&#10;7fOICKUNwEUnuX6YP3/+Ur1YR9CV5/+fvfuAt6yq7ge+GOpQht4HZoahVymKgsSCBRVLjAIae8Qo&#13;&#10;wWgsUdRExKho4h/FWGKPRoM1MdgV1AiIYmwgUmeG3kaQPvT/+Z7HGs6cufe9e++77817M3t9Pvud&#13;&#10;c8/ZZa3fWmvvc/Za715rpb6Tmtho20xEYatJ+Eoda68fddkpvMwpzmHGvhHsjEte18civMBLXfjh&#13;&#10;lz1KVIFt7oOpZ/5WB1ZkxysdNPWsrWcYculT+34I/9Z5Y+Mh/a5bH+zAfK6dNuTOudb47GLPDTaP&#13;&#10;i28c3j/BduNlt/U2rW/ho00wokv8Ojb13K47ns/sQOFvbIPOZp05zqSrZOh734zNDz609g99k7OX&#13;&#10;ZzL+Rkd40cYakD6aXU/kEY94uPHyRbH+u9/cX9JVMva7MyOOr56X/vXzeaUcCwKjIsDnzX9s3rxp&#13;&#10;blJyjsu1bNROpvLNeTsNj7t5DyW199zp/n8Wcca3eq7eteK+y39rbte60+SG5wXrn7kv1/W0v7X3&#13;&#10;PSg2fcdHYo23H9OfNH/1uog3VO9bU4Ssoc3nOM8lKaPnI89wnmcUZO21NvK7dTatfvb29e+KeP9b&#13;&#10;B5fm4KdGPLUkXg0OYGlZECgIFAR6R6AkXvWO1apbc+Mqk35YVD0oFBoOAja0bBx4IPNwluQhzktR&#13;&#10;v5tF2b4cCwIFgYJAQWD6IHDDHbdMGrPX3vqn2HGdzZYZz+aBjWjFZkn7vNO1idq0X4ax8qEgMAEI&#13;&#10;CIQJUArMec4SgJnMIEyKhA88KCgDmyvq2c9GIVySBOIzMJzXVuQRXgLXjp6RbepOBglaSICBRT+B&#13;&#10;imZgXzBYMBYJXo93/vT+oE86c67ApU3GwbNAaxYB7KRM7NFXBs7z3qQcj3tP9XM7F0VU32bRN739&#13;&#10;Q/W3XdnohrV3qSYG5CS/a+qwHRvjAgHzrr8i4tbr+x6yY4NzqoBoI/EKH/RhHeVP7MfYruPHXMPn&#13;&#10;neOHDpPv3MSnC/MBGciGZ9+g4pjXte+FtMGHZAj982u+IyjXJrwYz7vpvWvvF+uvVv1X/wMj3y7X&#13;&#10;rjvZn9fa7s97GpKufbsJgqO5Av7sf9ttt631Qk7BIL4hwQkmAvMSXiRt0J/6zWcfCSfm5kxgoDP6&#13;&#10;axfv881rfEx/9K+/NknuwLM6cFdfgIa+6IKuzBnGVde3XDkaw7XknZ67EZ7S17XDizHZqOv6yG+v&#13;&#10;Yq8ID00bUx82CFbttcH99LFN1+4v2aXudMA/W61f2WhF5ELN+Q0m9Kw4JxOiu/RH9kEvsKaD9vrr&#13;&#10;HjuCoTrsIgn+8NIX3SH+3awDY8lXvmGM3cGIPpF7ElQkhCCYGoM+FixYUBd9+XnCTkQe/OKRrvDI&#13;&#10;hiUlkUvBF/nbzzg+49s9NtbJNq0LKUvOUcaDJbkVeldg4br7mXhF3l7XTPxrryTP+s1nJP3CzZgw&#13;&#10;Mqexw9Sp8RXyqEOXgyZg4QHv5Odrqa9OOshrOXcbH8+JC74fPXuX+K9JSLw6cKv5tT3RFd7TJvGI&#13;&#10;rzbhjX5h6Mgeh0nsr/5pyN/9cjjd/uKnNa/smx+Zu/Hdi43hxRyuDftk7+xlsgifW/33FyIuO3/w&#13;&#10;If001alPj3j6EYP3UVquUgiYV/N5L+ds84KSc3bOodMOmP2rfw4YFh0wQF+Pf9JwEq/0s5JSc13P&#13;&#10;5w1r69WPeUps+KGvxKxPfjBW++0Zo0s/a8uIN/9TxFEvG73eCr5rTbGmKsgzSD4HkNlnhR+itZ/z&#13;&#10;0tji7DNjtTO/XX/u68+aVaL7cRUmhQoCBYGCQEFgUhB4aPd0UoYrg0xLBHbdY3hs77zb8PpaBXuy&#13;&#10;wellx8Onh7EkLz02BTysNTcN8345FgQKAgWBgsD0RsBmuNIMyjm/dclIwGYypFt31nr1f3DbILDJ&#13;&#10;blOkUEFgVUJA4EUQSmBKsFkQZ7LJc6DNN5txyAa4QGin4GffvFXPmXHpBRE3VYk+As1bz47YcptR&#13;&#10;u4FHJgapuM0220y5Z1HBaYFlASwB18mgTFYwlmBsr2SeFxxGgvaw1ZcArs/9kI3aDALnxq3+22Qu&#13;&#10;byZZOR/LnjLgot8VQgK9H66+weHNx0Z8s49vcjj+w3HLs54fd1RJBvw4qSkvW0Fwhz884F8Hgn8/&#13;&#10;pECwAS65sPblDCosXLiw5slY+BGEt84LzPtmMfabgS/3fRYYU7wHegd0PWUhHxnYfD+BcTYiwGye&#13;&#10;SVvQt/fMZsBZPfyw17RZYs1cb5O4Z8u/ijWvfb+PK5ZWq74ZaJsq4DwGkSOTWGDJvnNe478C73Th&#13;&#10;GrmtBbClA/pS37dJwQHe5kF6gFf7/ZwulPShbqyp431fgo3z5vMfG6VfvBiTDeHFdXYjucC58c8+&#13;&#10;++w6CST3DvyEogQdfGcbvHZ6ptM3XOifr5uD1NO3b7nSB7xQrknNxCpt8IKsUxlYqi9Uf/CU9+G5&#13;&#10;80Zb560JP+680cg3gcEVpd84pxvYWd/4QX7rFTxgnv6W8ypMOulTn/qnn0795zdUeZ7gx23Sr6Q/&#13;&#10;tkXfuR7gwXieQegHX3TBTtXBszaOkq86rUH0hH9ywp6s+tKPa3zCtXbiFTn0x84kFzXXVG1d02+T&#13;&#10;yMGGkbbww5s+jGEs18mkLbsw9/RL+lW0h3kW/egbhooES3w311QyN3WOj34TsPgJObIdXvhYL2Rs&#13;&#10;9WECG7zvufbk/NPq7DvWqv2QDfJRdsXGYJCY4SepiWteS1nhTOamvWedvo53VONddXFfTbpWXnhe&#13;&#10;Fc2+u15L2bP1zbxjLuyFTzrlx3TDv7RpznNdxx3GjduqYPvH3j3+nr746ZJ4NX4UV7kezNu5dpuX&#13;&#10;FHO2OYBfKL340JQCbuNNIp53TPWT5R8ZH1vPfUXE5iPPEX119MznR/xz9dN34/m5wfWr/YdnVP2s&#13;&#10;AmRNUjwnsLub9zogbv7g52PjM34Q65/141jtVz+PuPbSESSq94/Y/+CIQ58c8aznVQ8cI8nq0wkm&#13;&#10;a6jCt5Bna880zeM1b3xnbFFd6+uneP3E5b99NWL3fYYPx/3Vc/SNf6z+g6HaO9pocn6Sd/hClB4L&#13;&#10;AgWBgsDwESiJV8PHdOXr8eDHDUem/ap+5swfTl+rWC8esnKDw8YYsoFlg8NDaHPTaBWDpohbECgI&#13;&#10;FASmLQLNIFr73IZ3Xst5vy2oDfHV71s+iN6uN6zPs9YZ+Q/nYfVX+ikITCcEbDQL1DgKkvabzDBe&#13;&#10;WTPoY9MbCfAJsg4l+POzH0d8vfqP+m9VG3JLRr5Fqx7En90PrII1fxFxZPUfo63NNMkHyY8NQvxM&#13;&#10;NcKjDUvBA8kGnp8ng+BiHveM3s9zugA60oat4d3zfqegfFOODI46WhsU47eJ/ALaiuDooAHSDCYb&#13;&#10;b4XRuutHnPzZiIP+LOITH4hY+PvurDzpOXHr84+Om+buHFVmQF0PFoo1ViJJ0zbgb5Ofn5N16c9G&#13;&#10;3d7yj+4jjnnnlisvi/N/P8IzPdO9cfkSfiR70BMe6NJ9731sQR2B+tRDezD9kcv9THho1+n0WWBZ&#13;&#10;UDqfOyRSmO8Em10XDBBkwwt88Ilcy+CIezdv8edTIvHq7q3+Lm676e5Y7+4/1sFD82ab+Kp5AsGV&#13;&#10;7GRF5E/fI6OEBHiye8kVjrCRsEJH6sDcvKxu06bqDvv4A+ucQzolocA+67jPdsjC953jA2/5LVd4&#13;&#10;YlPkIQNdK0mu4R9Gjvq58sor6z59ziQFMqX9wQfhhc0hdolck+ACT7bRTuCxv2FNdd/Yxp2/5uax&#13;&#10;y1oz48K7R+bBuqMJ+LPLWuvGbpvMrse2tiIyNomM5mAFZvhj88icjHymA/inL9Q3HvzTxJOtNP1V&#13;&#10;G33TMd2MZiuw901NMKNj+nUOa/MDW8xvWJIgSq/q6d9PlapH96kb7JFBPf6aiYLsXj/q4RXP9qDo&#13;&#10;r0nw0Ld7zmGA8mhszwNkQ/TbJLiwneQBjsY2Hn3Apm0vzfZjncNHafLJnvGBZ1jTFx9ty0Z2hXzp&#13;&#10;T5lIlXY/2vj6oxvtzSuSZnsl/DVxEdJ/4eY7xudvuKTXLvqud9TMbWLJjTfHudePzJEwgz27oh8y&#13;&#10;I5/5KhzpqVncp8P0D5/pmA0p7MKx0/yrbke6d9nkvY51+rh45y03xzqbbFbLhnd2b36yto/mezkE&#13;&#10;vbBnejWvsh12OuF0xg991d74h/n5D6pvzaqSE8p+/PixXAV74LvmdPObedE8av1wzHmxPc9PaZhe&#13;&#10;duz4E69e9jeDiSjx67gTI/5xwPZGffO7ZLMPNv40bWU9Ujxr1uvro58YN1WF3c1afUasu87ascbG&#13;&#10;k/PPVZMJoXUm1xprMPmXVOvy4g/+e2z4ryfGzFM+PDY7hz474u/fEbHT7mPX7bXG9ddE/PcpEad/&#13;&#10;N+IX1TqVtHH1DxSPqmK/T356SfZNTMqxIFAQWGURWH7naZWFogjeFYFtt6+CLa+M+NLHulbp6cZR&#13;&#10;L+6pWqk0goBNJy8yig2OJA9dXniUXjYJsl05FgQKAgWBgsDEImBD1tzdLs3red4PJ/rTLosXbpsM&#13;&#10;ymZrLRsM6afffutuvd70+6+xfmUs9QsCnRDwHOabKWwyC74IYA4l4anTYB2ueRa00S1YhGxy42Pc&#13;&#10;z4G3Vz8h809vrp7xP9ph1AcvnV/9J6ny8Q9GvP191X/YHlUHLP38UVI7oJvXV/QxcYOT5JF2YH0i&#13;&#10;+aMvlEHLXscSDEQ2V9mbgCV8m9QMeLJNxfrQJnJnAkYGQIeFgf6QsfE6bltsM9/PZz8jofy0Ciz+&#13;&#10;X2WrVy6qEgirb4SrAsh3V0HGW/bcL+7YboelPeIVzzBLvh3zHcvGvsCqNRZebCfrVV/ntLSf8Z7c&#13;&#10;t/bMeh7xTkfvEgMlWBiL/Qje4yUTOsw56koKyASHbjxkEgz990J8ReJDcyzB99Sz6+bASy65pOYh&#13;&#10;x9d/vpcahxwSN2KtLWKNnf4l7r34Db0MPzF11tk31ph/dNy9ZOTn+sjIH8lFt4jMCnId5omdRAOy&#13;&#10;NYluXGf3kjEuvOCC8C9RbITu6EYdeCmJU7OPXs+Tx06+nWuBvjwjpm2kTeNPe8VawbbMI+Rh03jr&#13;&#10;9KyqvbYSKOhRYhRblJjjszbkJicfklgiIFsHgqpnU/aif/1IalCfjcCsSXDOpCt+p74isPvULXaJ&#13;&#10;C6/8TbP60M+fse0edZ/46zZ/0R28ch0hM/smL7/Er3vqkbupk2QYluSDibrpT+7ryz32oq+xSAIP&#13;&#10;zPRjfsIDntJGM/kKtpJn6ExCoLrGd1TSrvFCFragDfv3WT+CmrDBm/FyjOSRXRmDTSjsCzXl81kf&#13;&#10;KG25/tD4o74EFvbGztTPb/BiN3gaD9ENm8IrOchFFj7v3DV+q06bYKuohze6hJ/zTDRot8nP7sNU&#13;&#10;sY4bvx9q4vL8ew6csMSrtWK1eMXDnhCr33p3jQk/lmwJH/7LHmDDZvKZE29tPcOm+VxCbrpk40oS&#13;&#10;O8j26TeOHWlW9c5ZjV8ZaMfbfV2s3l9vuL3y3buuqedKemX3+GZvab9j9WkOTbnYgnYwmlA6/3fD&#13;&#10;6/6Cc0vi1fDQXCV74r+5hpgL+bc1wFzKr/p951lhIM7fJeI9n6wSoF4+GAvvrGJju+w5WFutXlDF&#13;&#10;1y66IOI/PtR/Hy96bcTzB+S7/9GmXAvPBop1Jtf1P1XPUDffe1+s98BqtR2216gpJ8SADHkm87xf&#13;&#10;70FVa/N97zwp7jrihTHj1K/E6j89PWZc8uulPd+/xdy454CD44HDnhX3P/6wGrORN5+lVQY/+Uxl&#13;&#10;t++s7LAT3VQlZPl5W+XTVVLYG99e/YPU4zvVLNcKAgWBgsBKj8AEvyWs9PitOgL+9d9FfK16MB30&#13;&#10;xffPqmzn57xw1cFrHJLaePIA2dyksFlmk0jpujkxjjFL04JAQaAgUBBYHgHBGBuszSI4kp+b5+r2&#13;&#10;Q16cze2KjWhHpO9mvzaGm/fVqV+2nVS085ItI66pNlInmFav+N1pEn8CZoLFKd0XBPpCQJKRDWYb&#13;&#10;fYJQAlCTQfxf0E7gD2UQER/jJv+peOyLIn55em9d3XRVxGv/skpquTyuPvyopW0EgwWPpxoJAgqM&#13;&#10;IcGyydyEZSvmcrg05+uxMLKOeA+g90wGEFx3jTyChEqnIL01hV1kUNMx15Wxxh30vjEy2DolbOCQ&#13;&#10;J8a91X/ZeofyLoW3pFyjHTMJAGZkgLGSAVRBZ5irx3ZgnnpZc6NNY+T7fLLnwY8bP2y/2HCvvWp9&#13;&#10;ZiKjMQW8yUCf7IgeBbS8ByaPY40qIIHGmisE2smb9eEh2SHt1nW8kD/PYehbdfCjfhK7FYBDEg1m&#13;&#10;bX9s3HrTL+KexV/OKpN6vGPrV8f9VdIVefDGJvim+TSv5dxqXndO16jbvAaHtC02A5P7Kzxgsvvu&#13;&#10;u9dHP/Gmn2ZCyiCCs0/Uyd9znyD5xQtdXnbZZXXijOtkJqfkAGWsgGg+20qmImeOzwfoU/vLL7+8&#13;&#10;tknnmWyFx1yn8AELshuf/bETNsaO2a/rOTe7ZxzYa8vOH7vJ/DhpghOvnr3zI7Bd8+LYza/ImXaj&#13;&#10;HsInyjkBNrBrzjd1heoPPWRyFRkzwUef2qdO3HPejY/sjx7hB0925lkEP3BEkqaSL/dmz55d64C9&#13;&#10;0Bd9qKNIeOLnGTzHp37w4Nu1zEWOmXTT9HVj4Tfbkt395pqDz7TdnHO160RkUPSnkME3dWnfCy6d&#13;&#10;+mxew1faMOzJCoO0W7j6Sce2jPpgk4p26tPpWAlYntXwrR5fgPMge3gweeT8PeLEmx8bb77gx02R&#13;&#10;hnJ+/PyDYvM1q29N22nT2q4y6c0coOCbHiX8wQaG5gO21dQp2ZS0Q8xpl88HjnDjJ815Q71ch/Wv&#13;&#10;D8eleti/Ctb+/PuqjYse2PuRdd94SBszLp2mj5KtF+IP1mgy0S/bybmyl/Z917n+ur6bdG2w+Iau&#13;&#10;t8qNgkA/CFhLFHM1n/IsZM7gU+a+5lzQT7+TWvfIl1YZ0LdHnPCa/oY97v0Rf3l0f2061T7hAzb1&#13;&#10;qm/srf6pqVd6RfXPUr7tqlC9jlvL2ZtnKLbnqLA/hY2uzOTZZvWHPTxCqeieW6tnlMXXx10PzIhb&#13;&#10;m0nBVYJxkrUu/Tev9XU8rvq2uNH+Ya/Z2W/PqJIMnxhx4qcijnhJ8045LwgUBAoCqwQCqx9f0Soh&#13;&#10;aRFyfAhsVP2n9fzdqqzlr/bfz7bVfxOc/Jnqu/qX/W/t/jtaeVt4cbeR4+XdA6ONCmSzxcaGDQ4P&#13;&#10;R83NrJUXjSJZQaAgUBCYOARs+jY3g20A2zRSvKibixUb5Y42k8zL7qtrY8mcrQ99ZVABx+ZoAQsb&#13;&#10;xjYCzNsZTPDyb2PAy65AmOu5Ca8f/Xfq18a2DV192QDPAECuCRuvuW584vL/mzjAHuz5+dvuHIfP&#13;&#10;22/CxykDFASmGgLmggxGCbD4WZJmwGmi+DUf2cQ27yBzh/HHCsz2zI+kq599t+fqSyuedVqsts28&#13;&#10;WDJ/1zqom/PY0vtT4MScKmAsASDn3clkS0DX2iDI3g8+gul07n3AWoN//QiaWx/I5VquCdYVdpHJ&#13;&#10;gLnJbMzJsFE8KbnmTSbG7bGsofCDHZ/J9Rl+MEO5nvIhaync4Oc6OeAswJw/rwZHevAMoE91lmy4&#13;&#10;SWz4nx8bzk//vOnEWG3zrepnD/0rArp8H394UwR6rf+96pS8cEDeITsFhQWb2Zr5DVaeX+ChvvPE&#13;&#10;030YwNE7KV2zM0c8NintFq94Rmtsul/cfcVpVVb5Q5v+zTYTdX7X1v8YN65zSC1LBtbJRw6fJbqZ&#13;&#10;12HqG2/YTr5/+6Yg8iVpwwbg5Zkw67kPL/3BRD1jeP7L93m68Lw2CKXNaa/PJtGL+/ong7Jo0aL4&#13;&#10;wx/+UF/3jCnpZscdd6y/jcvnsUgf+sU7OcnEVyTo7LrrrrWcZKfbefPm1frHF3vRBnm+hSVf0l8m&#13;&#10;uLEh1/QvocbzNbtT2DwM2Tq7u33xn2JG9VODv717JIlvLL77vX/sNnvFEbsfVDdLvshB3jaRjcz4&#13;&#10;w7s5gY5d99k9NkA2spAh/Y1u2AwM+YT7+eyea4S27us/5/U2D+3P1jRj07822rNXxTndwddnuqMH&#13;&#10;fOKdjMZCsDbX+KyOfpE++Lbr5jxjuUa2JhlbwYe6OR/87Io/xM/+uDBOv+aCOO2K8+LsGy6NS29b&#13;&#10;HLfeX30TV/Utf+ut2d0f6AFG8DQ2nJ2jtg80een1HL9wwatC7nzPSzldI2+btIORe2kTeINj9tts&#13;&#10;o37Wc+xkX836o50fsPX8uPPWm+Lnf7pmtGp93Tt22z3jpTv/Wa07MpDLXMhW8e5b/Bzdo18yOs9n&#13;&#10;FH6OXGdbbYKj6/RJdvYDc59ddx+ZN/lGrsFsMueQtW+uvq3t5z9qd93359VeemxscMihtQ3h13jG&#13;&#10;5aOZgEd+NpZ8dRtEe/XoHi766mV+7dbfmNdP+3bE7385ZrWeKhxa/TP0XuVdviesSqWeEODL/Lq5&#13;&#10;VvINa2vOAT11tKIqPaxKwt77wIhLF0TccOXoXOxyQPUtWdXz/3Or9+dh0SFPiNh1n4irr4249rLu&#13;&#10;ve5X/XTb8VWi1otf1b3OKnqH7Vm3zMNsznrL/jyXWlemhR0OSXerV2vTmtVPWc6snlM9f1tvrW3W&#13;&#10;LbigxMY6q7inwHFMOqH6FuMvVN921S/98H9G7HzHXfttWeoXBAoCBYFpjcDyb5TTWpzC/IQi8NTn&#13;&#10;VAlUp0T87VG9D7P3oyPe+5GIuTv23mYVqZmbuDYwPPwk2eCwOeHBsaeHn2xYjgWBgkBBYBVEIDds&#13;&#10;85ibqY7tcxus/VC+hJqLvbQ75nl+bh7Vb5NN2SzmexsA+eLbruuzzVybWM1iTLwLbiiCBPpEa8WM&#13;&#10;ePFWO8e/X3tR/Xmi/jxlzt4T1XXptyAwZRGweSyBRyBIsFkQkz9OJPFtQdMMZHsuzGD+0Mb9+EkR&#13;&#10;P6k2wQakWScdH7Oe+VyZLAP2MHHNzJWSZ6wJNhxhN5nEVszx9DZaMM5akCXXCAHATAbBt/cB64p1&#13;&#10;QdGnMtE22CteeEHkWBHk/YmP8hXrPaJ/546ws+HsMx7ZQ+KnnbVUvST90QGCv7raN0uN/VHHVD8P&#13;&#10;cnI2G+x4yOHVJvRedVs6N8/gkZ7NM75xSTCr03PFWAN6TkD6arfnFzbayZ5kc14xvuQD2OQzhmcc&#13;&#10;dqjAQx0/OcjOPadksoY+PePASjJJ0urrz4kNDvxE3HrmM+KB+0eSwfLeRB3Xnndc3Lvty2PDCgc8&#13;&#10;5TMXniUTuJZ2Ap8Lqp8LTBl9601iph3bUrIP8qkLIyTYI1nh0ksvrb+BiH1IeGI/EhTM5drQZb8E&#13;&#10;e9S00eyDHvDEph0vvPDCWLBgQf2MKEFOYhRZJev2QnyE7bMLNkCvZCOPeYx+1fFZ/xlo1Td7Uz9L&#13;&#10;1slvgtEOj+rpm1z4hqNkPfeMAWe+ALOnzpwX591zU/zfkpHkjl5k6KXOAetuHEfvfMjSqnhDeO5G&#13;&#10;5IIN3vkJPyCL4pwccKMThd8h53RHXljyKTZoLOfqSUbRD5t0D67sZSyCrX71A0Pj4BMv7sEQluzQ&#13;&#10;dXK6xm4lj5vr2Cf+zT360DaTq/DIfswX+JKM6j7dN0nf+l34p+viM4t+Fl+64txYVCXNdaSFP68v&#13;&#10;/8WWO8Rz5h8Qh819WMdq+sz5iIx4hz2M8Dfautqxwy4X6WTOnDm1TOQjp2+Mgxk9KJ3GgoPCXsme&#13;&#10;OmADeNcuyWdY03Hez3v9Ht9x0HPquemDC/+v36bL1T929l5x9NyDa97N1/AlPz7Zj2809BmRlX2R&#13;&#10;lz2wa7pIm2XHsISVo/rdbJhdqaMk0S8M03+c5+fF1bdYbv3Bf8iqgx3XqBL9qp/IRuYdhTx8QUn7&#13;&#10;WrhwYS0z/SWP3eYFa593AkmjcFGv7RuDMduhVbW+DI22GGJfQ2OqdLQyIMBv+L55TjGXKOYF82Cu&#13;&#10;i1NS1scdFqF866sRp38n4pxqrbryDyOs+hKBAw6MePxTIp5+xMSw/+RnRSjnnFl9C/VZEQuqPb1b&#13;&#10;q/m3wi122Cni4QdXPIwki08MAytHr9Ydzw7szfplbs55Pp852eiqRPwufc+6l37JR5Os/0nwUR9e&#13;&#10;y63j3/5axGer/aNB6R+rX1E68DHVF3JM7r7MoOyWdgWBgkBBYBgIjP1WP4xRSh8rDwKHV0GW3apN&#13;&#10;4o/+S8TXP9NdrmqTJP7mH6ufMHlT9bsoD/3HaPcGq84dD382KjwIJtlU8pDjxSQfjPJeORYECgIT&#13;&#10;hMCSO6vvwa+SV9Zf9j94J2i00m2PCHgptLFrI1QZ67zHbpdWszlqznXsdJ73HJVeSeAoN4vzaBO5&#13;&#10;G2VilaBHni/3gls19oKcG1jN/rwQWzOsHS9e5zETmnj18A02i6fN3a+bKOV6QWClRMDc41tRBNZs&#13;&#10;4kmG4HMTSblhbT5BNhCVodKSOyI+8p7xdXlntUn3hU9WPz34tvH1MwGtBcjNleZTOptsys1MNpOU&#13;&#10;AUXHXB/YV5OsfZIb3N9uu+3qgLDgn3VqqpK1C+F5sshzQQZ9BbQRLL1f5TpM987VtcZaLzPQ21xH&#13;&#10;tbXOqw9/G/WCpwLRgu/5jKAe0rZOWHjW82Lj8SZe/dWx9XgSHq666qp6npHAI+FK8s94yHMDIneT&#13;&#10;zGVK2p5AmUQGMknSgGuS91HPF0omIrkHTwFnfiZxgw3oj+2ixK3+8OCfNTY/IFbf7z/jnt++Kla7&#13;&#10;p/pWgQmktXd8e6y393EhtJLBBLZARjKdd955tS2QgU346Tz2Swa8q8cmvKcriRW5M7BIZ2lHkljc&#13;&#10;Yz+LFi2q1wztfWuWftkUnNhYWx9jwZC4Jw9Z32fjsXky0rcEADqQLLPHHnvEupVsa1Xy9kJkzqSr&#13;&#10;9AFrHV+QxMoujKm4RpbmvKQ9grP5D9/tn2qEBTy1h7vkDjaH4GKdwz97Mnfq/7UbPypef8lpcf19&#13;&#10;w5lftlh9zXjzzo+N9dd5aB03RyAydSP6zfeB1EXu4/APpA6bUHIvJ3HJ+YfvZbKTNpnklPfpM/F3&#13;&#10;fzQyBnvEN9z1yyb0yY7hqS+2Sh9wx7trbIXdwhlPcCePbyJzrak79ehfG89D+mgmVuLxy1f/Ok64&#13;&#10;uAoW90hfu25BKIdf/PN4w8OeHPtsPneZlrDO+ZqMsGVXsGUzbJOcrg+DYKVPCWiwgCU5+ZUxch5M&#13;&#10;G8gx8zrskj94O4dj8u5cn3yVXKPZWvbd7Xj8o/4i5my4abzuN9/vVmXM6x/e/6lx1E4H1TqFKRvg&#13;&#10;j/hjsxJr2UvKkPLlfMSX+Sm7c++OqrArdpy2jAmYZhmNKb6uaJsEf+PcXdny3a99Z6z1gXEkX73l&#13;&#10;vRGbLpuASpbkjawS7+jIPEjPfDHr0JmS8ieP+M21EIZkgNnQaY8hvn/vUf6Jauj6KR0uRYCPmJvN&#13;&#10;jeZBJZ/XzYf8I98bljaaSidPe06Egqr5raZRng1GKgzxrwQrpdC4EDCHs0P2Zo2yPlnPFTbJFtlo&#13;&#10;e04f16DToDF5cz3znOj5FybWfRgheClJsMq1fcbHP5iXBzvecHnE5z8W8erjBmtfWhUECgIFgWmI&#13;&#10;wGrVC/pD/+Y5DQUoLK9ABGTin3laxPnnVl/Len31r4LVhtW2syP2OWDkPwZmbbQCmZtaQ9s48NLh&#13;&#10;IcYmRZIHHy/9HvwKFQQKApOAgK9r//43qp9Xqv6jKP+TaWY1V+1f/RfR455U/UfkkdXm3BaTwMiq&#13;&#10;NYQXO5uoox3znnr9kJdrxYZnHjud571++u5UF382qs3rzdKNbxvsNpmy2MQfa9PJC3BuEGTgBi8C&#13;&#10;LblRTMYmvf1nX4uTh/Bf0M0+8/yLBz03njJ33/xYjgWBVQIBAT7BGL44d+7cOlA5UYJn8MuzIuLr&#13;&#10;NsWGFVhchu9vfrn69trnLXNpoA/b7x7x4+odYAqR4Jfgoc1FAeOx5tphs27jUvAW0V+uEZ3WBzzS&#13;&#10;s0LPAn2+Nceascsuu9Rz/bD5G3Z/thEE65FksYncxLZZTr+KdynPDPzF0Wcbwzk+TL1juWbth2m7&#13;&#10;WENdc9SHYLOjTeZMLPA512PvcM1tk42+/dWY9b43DgTp/Ue/Ka57yatr+zDPKMacP39+bTcDddpo&#13;&#10;dM0119R9ZwIF3uHGHlFuvJMPhnkdVvleCsPRiJ/pk23DEDYC2IIdbTKHStxYbcmVsf5VJ8UDN53a&#13;&#10;rjKUzzP3/njM3PFFy/RFdskQ+JTgxkYUCUp4NkeQn63Agh+6zg7cc905XFDK7VyyAiyTJKYYg11J&#13;&#10;vHJf4hIb4uMSQd3rldi8ZICmTWpLpvPPP7+2WZ/JI2EE7bDDDvGoRz2q9ktySOJrPy/WFR/8Q2bJ&#13;&#10;BuTiR+Yt40kogAX/pj/XYaC+YzOplW7xaby8l3gZBr5w0D+84JKy4U3Cobbwyz6Mo+6VD9wWr/zp&#13;&#10;F+Oiux4KBDX57/V8zhprx1u3OyjmrrFRLRs7NTbc6Ic9CNK5lvNI9s1PFlVJdXBSz9pCZv5Cz47m&#13;&#10;fnZmTwd2SH26gp2+rQ18M+vkPKMurGFkfP07jkbwMW+kfTpH5OKHEgqNzY/ZHJ6Mq562rpkfjOOz&#13;&#10;b/uBQ1Ov+Mi1SX90Rn7kW92uvfPmOO6sL8f/3DDKzyPVtUf/87GHPz2O3OlRy1TCO/z4ID7pJNeA&#13;&#10;XE8zsDoWVst0PMoHtgcfY9NHYqcJvOCndPNh7fDoeS7b4JE/Je5p/3WFcfy56E9Xx6fO+0l8/PLe&#13;&#10;n8GOnLVdHDF739hv7q5LE/HYMX7JRLdsgU/Agm2xm8TXPfKxE6QO+6Ab12BmruAv2pI1sXI0J8Bv&#13;&#10;oOeyNx4d8bVP943Y/c9+aSw54eSaz+SlUydk8QyAf+f4TDnVhwF5yEC2JlkHzZ8o/ax5f9zn/knw&#13;&#10;wHkRN10zvq4e/8yIT359fH2U1gWBPhCw5vOPTOowV1gLc63to6tStSAwLgSsz4o5HlmHzPPWZ89w&#13;&#10;hUae1eHjeb5N6/72F7HZa6o4yXhp9i4R/3v+eHsp7QsCBYGCwLRBoCReTRtVFUanGwJe2m1QNB/w&#13;&#10;yOAhLzceRtsAmG7yFn4LAlMagd/8IuL9J1TJot8ZnU1fR+8/I19y7Oj1VvG7NlVtfPd67BcuG5yK&#13;&#10;F+HmsXme99oBkn7H6lbfHC5YpDQTrcjcifBmfm+XXl/mjeFlN0uOYVPbmqGMtmbccted8eff+3D8&#13;&#10;6rYbs+lQjq/ZYb84/pEP/vffUHosnRQEpj4CNokFWh0Fo/zsymj+Nx6JbEoLZuXc0i15YTxjLNP2&#13;&#10;+NdHfO4Dy1wa+MMPqs2z+dUm2hSgDFxjpZ0QMVHsmbezWCskDgjW0aE5O8k6JYirmNMVa0aTLrro&#13;&#10;ojpwL6CtTBdqJ/kMyrdnChgK1GTxHsUHlfQP9/J89eoZYY1q3bXOCooK5thEFxjlrzB2HO05wbgS&#13;&#10;IoytD4Fy6zB7otsm6Y9e6dEYMz5V/dzgeyp/6oPuPvKv49pXvblu4XlBwgP+5w6a3HlHlZDyq7Mj&#13;&#10;Lqu+Scr5uuvHjRtsGHfstX9stvU2ddCLPMh4bC/fUeuL1R/XBCCUXp9ZtJUoItFIf+bITDjJfh3p&#13;&#10;i1+gTAq58Vf/HLFoHN9gUvf20J81N31OzNzr72ONTTp/mwddnnvuufVzK32zE+/nSHKJOZ6NkceR&#13;&#10;PPTsejNZqhlgz2Sah7gYOZOopB9Ym4fU89m4+mwmtrTbtj/jUfJJsx2b9LOCEq9SFnoT+DfWrrvu&#13;&#10;WsskiUDd0eZC8uhfkIWfmLea6497kkGNT790CZ9mHWNIylFXApVkIj6YpI3kDkc+A1NtYMKPkz/t&#13;&#10;yWss+uGT/EzSzZXVc+07f/5f8eXrLs1u+zoett4Wccz8Q2LmkgdqPoxJP0hCDH7ohR8gPsDXc/7g&#13;&#10;P7AigznCdXXwCXOkD5jrFw4o58ZMYOIHsIIPPbWfKWDCVn0DkzIawY7v4cN60Vz/8GUdwhPM0//J&#13;&#10;CN8cB6/w1Yckc/KxJX01iTyZkMTm9HntklviHy74Xvzitj82qw58flL1zVcv2b36CZoG8SW+mHy7&#13;&#10;ZZ72vMQOEQzJqwyLJNBl/2wCPomh85wr017a47LjdgIWzOBKb20fabfv5/Plty6O0644L352zSVx&#13;&#10;TpWY0/yZx13WWjf223TbOGCzOXHAhtvF6rfeXfNF7+bqTMpsJl/xDcRG2AN54Y//JHKQLzFxnV8k&#13;&#10;TmSkJzZIf3TkfpN8Zouw7Jne+uqI//xIz9XvevbL4rq/fWidwR+dKTDIY3aIbz7LxvkfHsmq8KUk&#13;&#10;bd1TzFHIHAoTzxowbOKV7cZ1/Ni/RLzvTePqIj5xasShTx1fH6V1QWAABPgP/8jnLmuoObskvQwA&#13;&#10;ZmkyLgTM59Z3R8QW2aG1qP1MNq6BVoLG1nDF+8VmX/i3WPcTJw5Hqm//OmLXzu9rwxmg9FIQKAgU&#13;&#10;BKYOAr3/y93U4blwUhCY0gh4OPFSodhsQF7Cc3Nh6C/iUxqNwlxBYAog8K2vVl9pe2RvjNxbBadO&#13;&#10;eE3EhX+ogmkf7q3NSlDLZqONxl6P/YpsszMDFZ2O7Wv99j/e+jaIm8UGkQ3nTkQWm67tQoZ+yZg2&#13;&#10;rpXcANBHburaBHDeC81ae2acVH0z1XNP+/TQfpbliK3ml6SrXsAvdVYqBPilgGYGmAUmJ2IzzvOi&#13;&#10;YG76viCOgHavPj8w6FcuHLjpcg2vrr42fgokXtGZwDCCISyHTdaFLLleWDeT6JFO6U9gdbQkq2yT&#13;&#10;x/x5I20E6acTCV4mHhmE7Ma/etbWLM3P2cZzSK6J8EaueaeyznqP8k7l3HgZdMdHv6RPgVa+nmOk&#13;&#10;P2ZfbMmYynK+efRrI7afG3FiFdy9bIz/4F2n+umVY94aNz3jeTX/+pVc4plCQlLfel94ccRnqyD0&#13;&#10;56vkrxZtUn3eZJ1ZceezXhj3/cUL4v7qm1wTnwx8eTfNBIKx9NbqfulHvNOhY6fkNvhm0hWd8U34&#13;&#10;3rbZkXHnjP1i1i3firUX9x5IXzrwgycPrP+E2GDXV8Ra2z+jfWvpZ7YmiUAwnJ/RIQwc3ZNk4Xom&#13;&#10;u5jv+TUbZH/4px/2lt9q4nO3RA+JRfrVp/r6Utfn/DaZsZJqkvnENOcZfVibJF5ZO4zlG5fMO/AV&#13;&#10;PMI/om/800+n+VCigGSn/JYmPLUTLOCW/JNZYlH2XZ9Uf2CpD2ukOnhISuwd+U8mdeCdv8EFb2wi&#13;&#10;7bKJjTpo9vqbxDv2eFrsv+7/xZeuPjd+ddctOcSoxwPW3TgO33BePHnrPWPevHk1pbXGmwAAQABJ&#13;&#10;REFU/+SRSOSofzqhW/gh19xTYIfgBGOySVKBnYQr2MNYe4UMfIGdO7pHh3ShP59R1q8/NP7wx9o/&#13;&#10;qvkINvroRvqAOWxTx+wBf5n0Y1y+DWM8WyPpWDH34Ed97dTBv/rWLzrSD8o5Uh0Y3HX3XfHeC384&#13;&#10;tKQrY/zdb74Xm6+7wTI/a248+uGLqZ9cX33Go3tkU4/9aTNeIj98+RuM6ELf1gnjwEXBA521x8x5&#13;&#10;FZ6pC23xyr7oVRtjjJe2r34K/qW7P7Yu+rr5jtti8Z+qb5+7+55Ya8Yate3hHa94p292wJfNT5L2&#13;&#10;0m6a9sBH4IpvbWDArtkz3hXykI/NKkg9cvGXvOY6ua0HCh1mG76lfmKZ65Q2y9G7PlR9Q/mB1U9l&#13;&#10;vz9iwe+Wu730wo4Pi3jl38V9hz07ZlX64x9kwwOelaT0T+PiC1ZwoXvXcl3QJnnWn8L+0r/4BR+n&#13;&#10;c/OhuU5/Q6NXviHih9+tkqx/NFiXzzumJF0NhlxpNQQE+FJ+G1zOGfyMv5gzms8NQxiudFEQ6IpA&#13;&#10;c/1if4r53nzODpWhzt1dOZn6N6xvinUx/njd8Bj2j0Il8Wp4eJaeCgIFgSmNQEm8mtLqKcxNFwS8&#13;&#10;yHtos6HhxT7Jg0puvuTmad4rx4JAQWASEDjjtN6TrprsfOljUb1pRBz//5pXp825OckG4FjHrNOv&#13;&#10;YDaNbZT2euy3/4mqnwGK3DTNzdhu43nxzs1Y58p4EzDwkBu/NnFtQiP92gywZhhzENq7+q/mUx73&#13;&#10;kjj2zFPi/DtHAiaD9KPNi7bZNd53yPMHbV7aFQSmLQK+ZSGDagJSfHKYxOczqGkO9nwoiDtpG893&#13;&#10;jvxMzFBkqoJrK5pgKEEAroJ39QbhOJnyLJ8l1wvjtInucmPSfUkPAm796NI6IAiuL/Y23jWmzeNE&#13;&#10;f7ZeeQfKwKY1Lgvs8rwTfk3etM812fOFRA3HLPlZG/jStWv9EjsRFLYO+5YXgWWYS0agA+u8tVjf&#13;&#10;dOvaaPTAk54Z1+55QKx36pdjvTNOj9XPqQKj9zwU2L1338fEnQc9Jm594jNjndnbx5YPrvGZIAG/&#13;&#10;vr/h7JRPV9/OWv300mhUfSPNzFM+HDO/8bn40xvfE7c8/ml1bePlu+loiR2jde1eBizyG3/gqO+m&#13;&#10;7QuqJ+W3YamH7lljy7hn7mtjw71fHzMWnx53X3ta3Hv919yp73f7s/r6j4zVt3hC3LLGPnHvrH1i&#13;&#10;g1ESFemZbyH6FODLn0yjc0F1duDcO7yfy1QHsUXzNDn1ITBDNj4uAaEbsRm2BFvt9etZ3PjG0o/x&#13;&#10;ellXUj/kkHDFZvQJQ7jvtttuta1ecskl9VEiUNorO0bkaBI/pBfJF3ghi2Le4mtJGRR1jTyIj6Ls&#13;&#10;m1wS0/SpThMX98zLxoeJ/vGWmMAg6+MD0Ye+c67Io0QG2D1i5rZx2MP3ikvuvSl++cfL45w/Xha/&#13;&#10;veWGuMFPcVW0WZVostu6G8Ujt9whHrvdbrH3rG3jvPPOq9dz/BifHpQkejCXSDRJ7Ixr3tLG/Ox5&#13;&#10;QBsy4sP97I9uktSFEczUwTefUOiMLbhnHEktmaSSes45zRjqj7WW6RefeIAbHiVwSqqBO9slX/pe&#13;&#10;Jl/RhbUmk6/YAttWnwzGZV/4ayZOqm/+/FFcE6ffen2KPbTja37+jdh383mxzXoj3yKGd5jBA95N&#13;&#10;+0w9wol+YMDetMF/2uigzLFFNspX9G98+qdfOKU+8YcX4ypNymvq6wOxCW31N2fOnGb1oZxvWH3j&#13;&#10;oZJj4pd+2RZ9zq2+WVFiWT7nmjvYhzWIH6pvnmEf6lkLEwN6YDtwQakD2JMPFikne1I38WoKx24R&#13;&#10;W2KnsNAu2+oXv/BLn1za/tkviFBO/07EL86oErAujri1SsQUGN5h54hHPDricYfV1aVS6ifJOPhR&#13;&#10;jOuY/tP04/QDc5VvBdOHOQxf5iw+kkU7xXwJK2MoMCN/02aTj4GPJ1aJZy/7i4grL+yvi8dUicnT&#13;&#10;dD+rP0FL7amOQM4ZOVfwHXMinzNntOfQqS5P4W/6IpC2aF1kf/ksYR1ih+zRvF/oQQRuHXl3Gwoe&#13;&#10;Fd6FCgIFgYLAqoJASbxaVTRd5JwQBLw0ZMkBvGDnRst4N32yz3IsCBQEBkCg2lSLd7xxgIYPNvnc&#13;&#10;B0f+s/LpRw7ex5Ba2sTLjf5Ox+Y15zYz+yEbm+auLIIAzrsd++l7RdSFl03VdoFNJ7KJbL5WbAjn&#13;&#10;eae6g1zDjw1rxWZt8gFjG7U2dW0ADIP23WJefP1Jx8SJv/qf+OwVfxioy3fv8bh41T5PHKhtaVQQ&#13;&#10;mM4ICJ7YdBOMEcQWeBom8X/9mwsQ3xfIyUDWMMfq2tfGQ5Rpw+4JCF3HH/INwVb6MndngLmfITIQ&#13;&#10;l8E460bO0c1+rJM2YRVjKeZw5F3AekmPNmt7JXwLhrMHgV4bwFOZPFvgOQusyC5QK7ibCRrdZIBP&#13;&#10;s+gP7oIviSkc85kHlvkuxVeydOu/23V8GgOv6XuZwGI8CTe5yd6vL+rnnvvuj1sOPyJmvOAVddLD&#13;&#10;WjctjjUrWe/dqPK1Ndas+968IQubNReQ0xzTV7DpEx/o7+cNqyTsjU44Nta5r/oWz788eijPGrBk&#13;&#10;tyi/YclnATT64iPmUnijTGrJgLb2ife6G21ZfU3dC2OdHV8Yl1/29phx54Lq27rujBlVck3ctyQe&#13;&#10;WG2NmLHmrJix7lax+qz5MWPmVnWf91TjmUv1yXbaBF84I/ywWd/c4ygxg48rElXgrz4Z3Jd0Qg7z&#13;&#10;iaPr6rIdvBtzNJ3xY3ZtztAmnwF9ZvOwYWf4Go3UJyNc2Sne9KV/CQGwl0CBd0H+5rempR2z/STn&#13;&#10;/JS/4o+/kpUNGiuJfOzaWO7DV32kX/MeOeBJx+7zoSTtYG88MuJN/7AjD9Kva8bRN5zNgYisCObq&#13;&#10;C4hJCtmg8iF28/hNto/H77BPXcefJfdVMlavPbfe9KcaC3KZK+CFX7xmclfTVtx3Dx9N+Y2f9fAG&#13;&#10;b7wp9Jk2Am/tUy/kJo++sl9ykUEiBvKsT/901lyv8KkYTx+wgnNez7Wm7uTBP7CFf+rGZXzzt0WL&#13;&#10;FtUyS8Ki31xb2DLd0EkmX5GJzPg2buJmbD8xSY90DdPzbrwi3nfVOU02hnb+x0qP//a7H8Y7HvXc&#13;&#10;uk/vR2n3eOzkc+wBXzCDM9uFCR8nc9rSIEwaD+58Rp8Sz9Jn9G0sBW+K8bVRmuPmNXXZhX5yLqKD&#13;&#10;1M0gPHZrY0y44Ak2+FeMBZvdd9+95sH8wTb5B7shLzvO5Cs6cB0GbAPffBfuSexQYYepAz6rqMfW&#13;&#10;2FDykPbKN/ACK/fhgxLPnPfIQR5jLKXHPyVC6YPIRh4lyRyDHwUPjsZyxL+fWqVzPOKXfzmqYz6A&#13;&#10;CV8mmyMfwnf6MP9pzi057kDHHXeL+PdvRPzj6yLO/HZvXRz5ymov7CTZsr3VL7UKApOAAJ9W+Jg5&#13;&#10;gx8p/Mic0fTRSWCnDLEKI2BOV9hdrul5ZKOuD2uPdlrDPGuI+xMVpoUKAgWBgsCqgkBJvFpVNF3k&#13;&#10;HBoCXsS9FHggszGRlJsC5UUhESnHgsAKRuA/Phpx6W/Hx8RHq2+8moDEK3OHzb72sXmteW6jth+y&#13;&#10;yWeD0UahY5b83D720/dUqguX3Ch1zNKcm5v8wsGGabN42R7apmhjMPrLzWObsckT7HNDfKLWiy3X&#13;&#10;2zBOOuSFcfjl58bnLjwr/ueGyxqcdT/9m7kPixft/ujYeaNtulcqdwoCKykC/NS3ijgKiAoWDYvM&#13;&#10;BxkYNG+ZBwSvzAWTTrvsHtFjzGZM3nzDwAokQWSb9eb2DO6Pxo5n+Cy5XtBNm6wJGUy0Rjins24k&#13;&#10;cID6DaAKdgpy4996MFFrQje+O123VuEJPo7N0gkr19RBMMpEgfaRjHBVPwOw1khEh/RibFjb6EY2&#13;&#10;u3O97GedNoY++bKx2nyTDa9sRsIIHQ9C+OXXiO4EsAWo8cy/M1EEFknu4wsPOQfApif63n/3l3TV&#13;&#10;6HSdd702Yve9Ih712MbV/k9hKXHEkZ7S5skjiCboTP7EBcaeucx76Sd0Cf9si4taR6tV3xS07k6x&#13;&#10;bhWsHouMoT9F8mrTPpIPfcAWT5l4Y25X33Xv8vgytgSAnKPZDt3gUf+1LquEBe/67JSejaFNN581&#13;&#10;DkyQMfKoPXuDoYB+N92rJ0HDt7LhEw8SaNgcPCVD8Dv2xE98xm9S2lzywOYk4cACVvRi/PS1bKe+&#13;&#10;Ooh+9J1YuZbJD5J38JV94QnB0r2U0zjJF3zxn7jhHw6ITppkTDyTzzwBs/Urftr1tFln9ZGxl1Q8&#13;&#10;pG+5ThYymAPozHnT1/GCuumA3rRFdI8P1/RD78aSfJGYkFNf6qqnDn7JnQmW6mbSTeICs5xnjQU7&#13;&#10;9uUaO28S/o1Bv/jHg/Z4cl2fdCHhgx7pSBINPaiDMvlK0k8mX5EzdabPrKt+9oenkxf8xKUJo5MX&#13;&#10;/jpevMdjYodZW9RjwNK4sG9jkUyQGc4575CZv5OJHG0bz3a9HNm/BEd2aF7gk3ybHumeLRsPj/BT&#13;&#10;6Bsvxk0/NJZriraeNenHfXMMPpuY98LbWHX4Jv5giCc8GgsurvvnArJcdtllNS+SsPDMxsidyVf0&#13;&#10;DwN98Fd86yMTkpIP7fSnb3UTF+OS23V60tY9/pnzE19JXNmf+7Bk29orCHbk0V/6T44/yFEfZFWS&#13;&#10;+C6/MPcmL3TT5Dfr0h+54cYf+Sy7MN/wc3ybm8mnjJvm7VT9vPCpEV/8ZMR/fCrigl907vLgp0a8&#13;&#10;8OUR1TdyFioITFUE+A1fNi8p/E3h43yOvxcqCEwGAtY56xO7y7XLWqVYH9gqu1xlaf4uwxN97o7D&#13;&#10;66v0VBAoCBQEpjgCD+0CTnFGC3sFgVERuLXatDvrxxEXVd/u8cfF1Vt5tYG+zeyIvQ+I2PfAUZv2&#13;&#10;ctNLf24S2HRJ8qLtZcFDWLdNu6xbjgWBgsAkI/C1L45/wAt+GfHTH0Yc8oRR+7LZZp7I41jnNvX6&#13;&#10;JXNMs9gszM95nsd++54O9XPD09FmrKMNzk4EBy/Q7TLR8zS9Cg4oNo6SP5vf1oksnXieiGuHbr9X&#13;&#10;KBfedFX87JpL4neLr4iFt90Yf7r7jipYtnpstc56sdOsLWPfLbePQ7beLTadWf4DaSL0UPqc+giY&#13;&#10;s/MnqGy6CZSYP4ZBnh9tKOfzo+dGm3sTPR915f1Rj4mo/gF+3HTI4RGbjgRHx93XAB3YGIVrBv7b&#13;&#10;eGYQNNcLawY9t0l7m/tZPNtbQ3olcz3dGp/t9EoZmLRuaGfcYdncaDwYz9qUa6jzZhmtrXsCje0C&#13;&#10;L9gKVpKjE1kX810KD8aHnaNN7XyXysBqfu7UV6dr9EwPGbBt1sGf/oyDT4FjWEtG6MZvs323c/00&#13;&#10;13rywUbg1RzStskMWOMHL3AwH/REbPd9b++patdKJ71z3IlXAu9wpifJJEnO6ZJdC9hLFFIy2MxX&#13;&#10;6chzcto6nSS5h/TbC+kDhuyKzgVFUCYH0AvfloBhTOdzq5/ZMvfmGNpIEiKPOgL/yaefWOMX6tLX&#13;&#10;DjvsUPcvkG4MbbQln4SC7LOu9OAf/Ul2QuwNPmzCGAiW6rQJz4L2+ldXW0kSkh8kSfjMbuDsPr9r&#13;&#10;ftuV/tQhMxvTn4QR4+FTwoTSiWc2qg1sEXsmf+oH7pIK4J6YpR75VrekKzzQCb7oAOEHkSXtpL5Q&#13;&#10;/UnduUcP2vArvHQjfSM451G/5GEj2jZxwj8iYycio770oW96R/AmC5noHq8o55LEyjW8w8Ucrx39&#13;&#10;40d7/kE+9/GSRT9wdN15s7/muf5hqD/UxIb+FPq8vtK98YxPV+prl4k1rrMP47Mn7TqtZXdXMH31&#13;&#10;9qvrsSbyz3cW/ib+Zp8n1UPgl8/RBSy76UplOuJP2qSP5pxLT2nT/fKu30y+wgfcchy6N48oub7B&#13;&#10;2viwpF+l6Wv6oisJcOrqw7n6cO+Efb88N+vDzPwMF2MY03j4NdbOO+9c25s5D9bkdVQfsQ/XEsNM&#13;&#10;hjRHdZpHUg/qG09f/E/RpzHdw0cTM5+15W/4Zfvwzjrs1ryr4B9u+oPvoLpt4pTn+tXfvHnz6nmY&#13;&#10;H+LXWPzPnOCosEmlSfBury3mr5SNfE17aLbt+fz5L49Qfl/9g+FF50YsvqHKIK3mxi2rf5zaY9+I&#13;&#10;EtjuGcpSccUiwN/4Fz82Xyh8XuFH5gu+U6ggMBkIeEZjj2wv1y3rkGLeZqfurXL08IOHI/IOe0fs&#13;&#10;vMdw+iq9FAQKAgWBaYBA512GacB4YbEgUCNwQ7WZ+fEPRHzqn7sDsuejIl52TMSznt+9Tpc7HrDy&#13;&#10;gatZxcNWexOleb+cFwQKAisYgcsujTj/nKEw8cBZP47b933k0o1xG3C5SZ7njv2SFzvF5muetz/n&#13;&#10;vX77ns71bWDa1GyWdqChKZ/NGJuzjllG25hvth3Web6Q2zTGd5LNVcV6YWNpRdEuG28bSqGCQEGg&#13;&#10;MwICaYJDSGB2GJtqgpgZfNOv+V2gNYNZrq0QOuCgiIMOizjru+Mb/jn9P1ePb8CHWgu8CaiiTFyg&#13;&#10;vwyKmYc7rcvmYRungmrWDaUZrH5ohN7PBAlQP8FSa4XAd/JDnmHaBduDQQYFm8dOuDSlhYc1tFtp&#13;&#10;1s1zvAuSwB+mSXjIAEryY70kf+rBBjeSVKGfXgMsZIRb9p9j5pGOM8CZPOFPggES2HV/UGJ/vhFD&#13;&#10;n4LP+CaLPh35e5PoO+cYsgocw7pnvX/18xELz2t22f/5L38c8YNTI5749P7bVi0yiI5v+LWJXBKD&#13;&#10;2Ji5Ln2C/aWf5LNQ3ss+2AfqVf/qerbKd3VztoQgc3kG8NkGXulj/vz5ywW72YX5PpOF6IQutSMH&#13;&#10;+2JHe+zxUJDAOIq5XTGWghfjNPl3Dge2AgPt2IDr7AHxM7ghtiSpgQw3V31fvuTGuG7t6mfg1qt+&#13;&#10;kvOBP8asxdXPmt1yY8zbcCQRAt/4k+TX6bmXfOoo8DW+ZMPmt1DVAz/4h/xkxh/9wDb7xRsiq+tI&#13;&#10;HckQ+nU0TrY3RvqAa6l/eKD0W/aQ8tc3HvyjvjH1K/FD4gJZR6PEXt8I5siY8DZnZB3XfUYpY/2h&#13;&#10;8Sf74dPwsyfEnqw5fB/hk94RvMlDXke8Zx/NOUF/cNSW3ehTSd5cQ+SHrYLwSybHLPrXl7pNfOhI&#13;&#10;HWOxpdurevwDFuRlh+yXzvmA+Zh8bBXf/LuNy9nXXlTzMdF/fnT1hUsTr8jEjshCpsRiNB7IrMBX&#13;&#10;0S7bstnEebQ+2vfohx3CB3b8FJbNecxcrhgr9w/VVVynV3yxDe3YCazJRH8KfeDZ/WbfbX4G+QxL&#13;&#10;BW90b3wFb3zQeJKp8IAXdsW+yOMb1ODGxs03cNCP9ZRta0+uJqnPjtxPXehPgYPx+JK2ed24fA1/&#13;&#10;6uANzvqxrqhn3MQucTYu3hLnnHua/PR7rg/zGBnxw0fa9ofX5NlRwad6bCbnX+3pHyZKYk5Gnwem&#13;&#10;PfapEq2qUqggMM0R4G/WeX5ivsi5k4/nfDgMv57mMBX2JwkB83faHRtkj7lmsk9zvNJe9yaJvckf&#13;&#10;Zv8qpvrwQyPOOW18Yz/3BeNrX1oXBAoCBYFphkBJvJpmCivsNhA4/TsRb/6b6j98Lmtc7HB63s8i&#13;&#10;XleVM06PeOfJ1W9BPPTftR1q1xtaHq78F2OTbFR4EVAKFQQKAlMcgcsXDI3Bey84v95gHKtDL2g2&#13;&#10;BJqlea15PlZfq8J9m+g2LNulW1BYACA3LG2u5vmKwsrLt83oDHgkH9aK3CwuG0SJSjkWBKYuAjbT&#13;&#10;BFbMRfnTK+Pl1nOkjTlBGGRzzoaydWBK0KteF+NKvHr8MyfkZ3h7wcac6ydxzMHmWwHAbuuG+4o1&#13;&#10;Qxk2/tYARb82aHsha18mXWRCgHbWjV6JvALw3cpY/VhPu5VBMIKtgCgfymQDPgAbvOY6aYNa8FIw&#13;&#10;E8FMANK1XijXXX1nUkW2s97qK3Xe3gxXX0IL/gSC+eQglMEgiRf65Ne+wcT7oXdHAdY2hq4pSGJP&#13;&#10;zgv47Zm+/42eq45a8bRvD5R4RZcC8ojdtoPFcGXX8KBvxCbIaC5k94kL22vjn5iwpV4J5ngyzoUX&#13;&#10;XliPQyd8ia2wL7qePXt21y7ZDf1lIgEbYbP61pekAN9aJfDf3ANIG0rdskklx8znP3KSjd3wD4kG&#13;&#10;eHaeeMLSZ0kPP77y/PjZLVfE6XfdELc98OA/dcjtvPbXS2XY7bp14zE3bB9zblsr9tx0ds3/0puN&#13;&#10;E7yxU5hKlpBgQ3edCO/0hMia+kg58Adn2LhG/twr0X+3pCv9qacdLPlnXnN0jT00CR/sDU/4hnsv&#13;&#10;82vbJvGMMrmBjerbmIh+UXt819wjL1nThl3HCzs2h5H5juobZ2ade04VjKr2mhZcFLPZ+oYbxz07&#13;&#10;7hK3Vd+8vuTJz4x1Z224jO3gRx8wNk6n8dlNJvmkr+Al9YGXJHomkwJnvpb+5h7+yeJcn3w0+3Rt&#13;&#10;4cKF9bxkzuS7/Bh2mdRsHPV/edXw3q2T907H0266Jm6/565Yb82RdSHxZxPJd6d27Wu5vpCR3vkg&#13;&#10;HNiue+01ot2+02e+QQdsmv/CGZ5NyjXIOGw4xzV2Ju+kTeONXJ493cenuUvf7iWvzf7He25smCYu&#13;&#10;xk1c/PSuMSWW4UUd/LjvW/+0hRvbYMeS+dRhN3yiky27Zt7Rrz4V9RVY5Zzpfvq98bIOrPGr0H/a&#13;&#10;QPIFY3bPn5R8vlIfv/gclOiLzvkNTMyhzXnGefOzcfg0PviQe9qyEziYg+BFv75hzH3ykJ3/wmMQ&#13;&#10;uxxUvtKuIDDVEOATfI5f8BVzgSM/N1e4ns+SU433ws/KiYB1RGGL7NDaZA63lrnOJjs9m610aLzi&#13;&#10;teNLvJqze8SLXrXSwVIEKggUBAoCoyGw7C7HaDXLvYLAVELgB9+M+Osq6NMPff0z1c8Q/jHik1+p&#13;&#10;vnZgedP3EKV44W+Sl2APVJ02Epr1ynlBoCAwhRC4feSbS4bB0epL7qw3+3LDO49e+p07lk2y7kjb&#13;&#10;ZMwNSJuQWWxCdiKY2nRpFkGdqYAxOawRXrht+CbZmLWxa5O3rBWJSjkWBKY+AuYjPzHIpwXPBFXG&#13;&#10;QwIuNogF2lAGnMYT+BkPP13bHlz91+Lfv7f66bI3da3S9cZW8yPe9r6ut4d5w5ybha6cS4xwLkBl&#13;&#10;7hVwQxnstF4ok7Exb9MV9RPEzaB2btTiH7/WvCaxpW4lZW7Wb56Tne11K826wzjHvzWRH7F9675z&#13;&#10;xTndCCxa371TWSt78Qny67fT+xm+9aHof7S1F16ZUGPsdqB8LAzIQC6F7eEHxoLPvkkpbU091Hxe&#13;&#10;0SYDweobPz/DYiyy0S/BY/uzfhTLfp/IWC273P/lWV1udL/seU2QAdFjJ74F4Pmn+xKZBMtdg336&#13;&#10;SY7A9tsEV9T2g3a95mfjsZGLL764xpwfem+Hv0A/u+xlTlefboxtPaAzetpzzz1rXdMBWdiiflO/&#13;&#10;9J5JLDnvk1V7OCjqCiKST3tjSFDQll4l/Qro//62a+LL1/8+zrh75JuwmnK2z/9Q/Vz0H667oL78&#13;&#10;wpm3xw737hHbNJIXYSJZTCIXjMg2Z86cWqZ2Xz6rQz5EPvMqG0f8Ct/ph3DRX+qL75HDs3HK1vRF&#13;&#10;duCePukGuaY9/cCoScZha4760a5Xf0296C/xds4vjZMBXHYC/3wPMS+1KeeunKcSj7T9mQ/cF5t/&#13;&#10;9L0x80sfW6YpH12j+qfANS79Tcz83pfi/s/+a8x4zVtGfhbswZrGgxt+jIOfNvERtkQ3xs5x2/Vg&#13;&#10;iOCFyKXQBdz4H53NnTu30pNvg1uy1D/4qblIYggdsVO2KVmPTo2JT8SmF95yQ30+GX+uqn4WfeeN&#13;&#10;t66Hwj8s8EivZOuVYM2myZJBfDLDHu7dcB2tf3asX7jpkx3xiTalDoxDhwo9KdqxLTbOX9k8PsmK&#13;&#10;N/Kq57q67LeTnbTH7PUzXyFHYku/iY9xtt1221o+PJpH4H7++eeHxCzJw/jWlv2Zv9ipemToNL/j&#13;&#10;C2ZskizkS53m/GBcfbI59eAAM33jLTFTRzE3KMbk4+orfArlZ+f4pWvt+rEfbclDF3jxHCEZlI91&#13;&#10;I2MpCMb4M+exE5/xSnaYk50dKXRCdjioB9sszbmt27jlekFgZUKA7Ztr+AjfdzR380M+0m2eWZkw&#13;&#10;KLJMLQRy7WGL5m9rjLndfM4elZz7pxbnQ+Lm0KdGHPPWiI+8a7AO3/H+Mb8EY7COS6uCQEGgIDB1&#13;&#10;EVg++2Tq8lo4KwiMIHBZ9d92r33xYGj85H8iTnhjxDtOqtvnS7QHpyZ5MVdys6l5r5wXBAoC0wCB&#13;&#10;9ZYP6gzK9Yxqw8yLf6GxEbAxm8VGqXMbyp0oAwM2QJvFxuxUIjJ4wbaR65hkQ8iG9CCbuNlHORYE&#13;&#10;CgIrFgHf9GBDlx8LNPHrQcmzpM03cwayMSx4NGUDJq98QxWRrpKW/vm43kXeeb+If/lExNwde2/T&#13;&#10;Y01rRpZcR9oJRoJT7nlG99M3gm50NloQrMfh+67mHcK6QL903QuxD0EDPLMNQTx94J9s1sssY/WX&#13;&#10;wb1Ox8nCA682nsklcYNuBAwd6cYmdHOt5Gej+YOAZOIKp7b+PSvow/uZ/nshfcIZr9p0CpB360eg&#13;&#10;FB98W3ukDzx6LpSo0MTaWChl1JZekeAru6VvfZGlmwzwUw+myowbF8ecJSPfmFV3Np4/C84b8fvV&#13;&#10;ugeO290L/uPJMw+7bVMmMrgOX7KRkfy+nY7c7IB/o07+kvfUG4uaQQ+JSz6zCXN46sBnPw3WD2lL&#13;&#10;J2za0dogEUVf9MgOjEXvriXxQdfYuzYZjFE/EybgIhnKNfjoFz4LFiyI79++ME6ZsTi76+v4+cWX&#13;&#10;xve/9cE4+cBnx5Pm7F3b5qJFi+oAJXmMI1GA33SjtFH8p27oG5ENn2yAzPSvLz6Fcg5Uz1iOSbCC&#13;&#10;B0q70a9AVfNa/aH6w99zHnHO3vDTz3uBNngydhI/pk++ChM84cd11Kl/fSCy0id71ndtnxf/ofo2&#13;&#10;9ZfHzN+fXdcZ7c+MG6pvZn/bX0dcUPndCR9YWlVfOXcm5ktvPnhCH3BnM3yoE+Uckv7TrMPOUOpy&#13;&#10;8823qPFNfZrDJF/RK52Qcbfddqvl5NPam7fotJ4LH+j8Ptccc1jnt1bJhUlkxAP+6DXlyvu9HOmN&#13;&#10;vDCnf3ixNZ/5aOLYS1/q0A270Qc88ab/TrbkmjEUulTfGkIvCltzZBN0webS7qyt6k5UAhYszV3G&#13;&#10;gwt8jQUPuk9+JOO5LzEV/+Yz8tCL5Fb2o5hLyON+c21s4uq65wTtyZcykpOe+AN7d1TwRE/G1bdi&#13;&#10;rMRJG2uuNukn9Kte6oZ+kke8wFr7rN/kr9M5jOhIv5IS+U2vpK35jAz4ME9am1zDI1wTh5SPXcGe&#13;&#10;HhzpSSFrlm749spXqVcQmA4IsH+F/+RcYZ7h2+YHflyoIDCZCKRNWrPYoXU953FriucD8/RKSW84&#13;&#10;ocr0r97lPvXP/Yl38ikRf/ak/tqU2gWBgkBBYCVA4KGdkZVAmCLCKoLAR6tF/s6x/xu0KxqfPznu&#13;&#10;OuQJcd3Oey1XJTceyovsctCUCwWB6YXA9jsMj9/5Ow+vr6uviPhTFYQTmNhq2+qrA5YPYA1vsInr&#13;&#10;ycZhbhjnsdOmf3Lg5TM3DfPYDM5kvalyJJ+N3twATb7wnpu1K+0LdQpbjgWBlRwBgQ2bZUjgyAbu&#13;&#10;IGQOtOFm8w2ZJzJgNUh/k9rmVX8fseveEf9affvVr/939KH/qkrU+tsqSWuD8a9b1gslA1mOglCd&#13;&#10;KDc4zcmC5RnoW9FrCJ0jdtPpvUGA31qShX1IvBDAJodApqQRn8nSll+frncrnbCajGvkyoCmIz1m&#13;&#10;sFaAme0LQNNbBkY7BaOTV7rXHj7t5wjB1FxzBSBH6yf7ax/z2zj4pYBnJkW16zU/01kGyDM5I4O0&#13;&#10;gj948Qxgc71JsEHGgI05Bgky5/yiPeoULNLGfUkP7MumPv1vUrUfKt1f8dljjjs+8AR778ltyoCD&#13;&#10;6/CFM1JXkEywG4buIVi0dZB617Z9r2704B82orAXJPmHfZi/6QMvGXwX+O+Hkle63XHHHesx4O9b&#13;&#10;XATJJS9JSDC2cSUNZDJRjoMHtq8O3BwzcUZ9vsEmBO7hid9v3bMovjZg0lWOe929d8eRZ54SH7rt&#13;&#10;ptjn/k1qjPifRDS2nHaZ9ZtHAUz4472pX+2QtldddVU9P+GfHOnz2mrDRunXMUk7uneEE1wR20Z8&#13;&#10;B49N0p9x+QE70RZf/RAb0j5tRPu0Lzwan675Y/p2e16hd+21xWMmmdX+ft3V1X/8/2XEpb/th62I&#13;&#10;//jQSP0Hk6/YrXHJaw5Mv2l2ajw2ksG9Tkki+oC7flKP2Uf26R4s+VYmxMCAHfoMa0RfZE1s9Oca&#13;&#10;+6/5beg3x5ioY3seMF+mT+VcOsjYuSbpS2Erij6Vpg2P1T9MYMOn6ch6zv9Hs1k6VYxpLjO3Os91&#13;&#10;ys/5pa8kr+rQlzEyAQuvfHFYxM6VnM+NpbA5Y0l0Zxt4ISdSFw8KG9KeHOQxb8IiZenEJx1ne/Ip&#13;&#10;bA6edOOe8ZM384jx4Ya31KH7sFI37YYOlLRt7bLgBY+KsfhQtu+mO/3SNblSD+bDpXRNtb/z+99V&#13;&#10;i9I1Js3qN4Wr9W7Xaq95zvy6Cj8z32hrnoONZzw8K9YX8wAeyQVbn1MfiUGTP7bKx1NWx/ZctpS/&#13;&#10;clIQmOYI5HzIJ3I+5E/mYXOqY6GCwGQiYH1TrJHs0trkqOTcbu5e6eitJ0bstGv1j3jHRyyu1r7R&#13;&#10;6NHVt2S97h8iHvaI0WqVewWBgkBBYKVF4KHdkZVWxCLYSoXAwosjvvzxcYu02lf+PeKt/1L346Xe&#13;&#10;g3zzRXbcA5QOCgIFgRWLgI2uXasH/At+MX4+HnHw+Po479cRX/9CxPdPjbj6kmX72u9xEU97ZsSR&#13;&#10;L62icMsG8JatuGI+2SS08dcu7QBxctfcBLQZmCXvT+UjWQVacjNWkAKRyWaOslK+PE9lpRTeCgIT&#13;&#10;hAA/F0wW5BFMUQahDBYJbCLPlO1g/CD9Tmqbxx0Wofz0BxFnnB5x/rnVRlr1bSZrVgHvOVUS8/7V&#13;&#10;Wnro0yK2mzcQWzBWch1x3m0NaQaXPJdnQhN9CZj7LGDVT3B0IKbHaGSzH0/WDXzabGUDzeJeknPB&#13;&#10;NhgIBFob4UAe7yCZvECuLBlAzD5W9JHMGSjGO/nZP/npzTdAuC7ASEdk7ER0r68MoLbr6A8m+nQ+&#13;&#10;HoI5PgUj+XjaU7c+6Sc3zfMZwOa5oI7NdfLBADWTVLK/bKOefpAN+Qz+uk9upF/EZjIg7AhTPJMf&#13;&#10;jnDdYP2qbmUrlePUbcb1Z9udfMVPT13gJxNlyNsO6npmgjEShG4Gvthv+in7F+CGIzzaBHfUyWbY&#13;&#10;C8wVuCJ6lBCSfuPa1VdfXc8rAtj9zsH6ltCA8EcW40pMYasSJumCDRlXERx3T922neY8Bj91yUd+&#13;&#10;NqQNXt37wd2Xx9fuvaEedxh/Xv3b78W7ttw/Dtli5zpRwnqUSVN00NZf2rqx2/asPgzggmcy5Trp&#13;&#10;s+vZZzPhLuUgd7bDByIz26a/9ImsD0/32T//Zwv8xRj9UNqQvtigz84R+8MTHvCXfaed5jjuI3w4&#13;&#10;zySs2r7fckz/SVfZseSrvfaNeO6Lawxgyvbw18ZDE/ybJ/igejlnZHd5ZFfmEf7RtEU4K/TonnqI&#13;&#10;zaYPsUs45/hp23hzXVsJN5Ibt1hrZM7KcSfyuPHay74Tk52N0EVbzkH4YJP6JC8/YHf04HqnOarb&#13;&#10;GPA2R0s4wlsmXzXnwk5t3VfYo6NvBsTLJZdcUvsZ3tgfclTwh09tmgmE6V+dxun3Gh8xlnHgze7Y&#13;&#10;Idsxt7IF18hrTkzbTDzVYVP8Bhau9zIfw1xJXeSciQfX8cVmHdOP4YEXuCvqwhL/aespf2Loc665&#13;&#10;2hrHPEBeBbF99emA7EnGN9eRS11jrHv2jyO++MmI07+R1ZY9HvjE6mdGXxarPf2I+tkIfnjN5Ktm&#13;&#10;ZXMVP1RynoIjHrPknJtzOVlyvtKX6/phl1na81tzzBV2fnb1jx7n/DRiQbW3f2v1Twwzq+eCKuE5&#13;&#10;Dqj23A5+/Apjqww89RHg/3wzfZb9K6651/b9qS9R4XC6I2DO9VxlrbKuWMccFWsSu3RcqeiIl0Q8&#13;&#10;/bkR/31KxI+/X/3z3jnV3tFlIyLO3yfiEQdFPOHwkf2llUrwIkxBoCBQEOgPgdWqF+qRyGJ/7Urt&#13;&#10;gsCKQeBzH404/tihjH3nL66Nmf4bqVBBoCCwciLwqZMj3vV345NtlwMivvPzwfs48W0RH3/P2O23&#13;&#10;rALab6vqPa16gVkB5FHARnZu7OUxgxJtlnJjz4tmbvA5Njco222m4mcBBRuguWnjMyKfF+QsU5H3&#13;&#10;wlNBoCAwGAL8/IILLqiDNDbJfLtJvxu1giI2fQV+kACHTbd++xlMgqnbCi65fjhaV3JebXMtuKVk&#13;&#10;cEhQqxPpR+KDdSo3NjvVm4hreBfYahcJGTZWbfSPFvTMJCq2Ahv2JnnB9Qz4ZqBtIvgfb5/NAGUG&#13;&#10;N/GNf7pj7wq5PC/wB+f01CR2YJ21Ca3PJtG7IKf1Vl/d7KDZppdzQVhBYc8lkgY8o3Qj/NGngrTJ&#13;&#10;IA77TGKH6ronwaxN7MK4yHg225sJLfoXcIUdnOClsDM2AmP34KEd21j6XPWCagP7rO+0h+z/8+Ev&#13;&#10;jDj5s2O243fkoa9ONuq+b/9AnYLrKav2zsk5d+7cWhftwSXxkF+APv1JuwxcpM3AlJ2wwcSFzfAt&#13;&#10;wXB4z5s3r8awPUa3zzAXDEdwl0zQJEkE+ECJgzZ4hgEaa14iv0QFutef8S5e/db44P2X1+2H+WeL&#13;&#10;1deM7z7xVTFvk63qbuECH/MO20pix+wZsTXYJbFHiSD8h07wzN6322672j8vuuiiWhb3fENP00f0&#13;&#10;wdfZDspvI3Mu4Ywu23ilDtgIvbIBxbh4zoQvfYxFKRce2ApfpT/P9b4BLO2WjNYU132bT5Jr7Bqf&#13;&#10;kkj4s/Y1z7/+WcRLnpJVBztKfPzJ+XUiZeKUvHXqEJ/0hB+2yUbbxHfYY6d5KRM92pjrI9s5z/t8&#13;&#10;i52yG0kmbJ5ezPlfvuY38Y4Lz1B9wmnxUf8Uq7eeCeiF/przxDAY4R/0TB8o17ROWI82XnOuaPvU&#13;&#10;aO3cM76f8cODtuY6fNCpkvOduuqoj2/EfqwnOXfWF4fwB9Zp/zmOdd5cxs/YRNM38cte+CyfYUf8&#13;&#10;yfzAdtXvlbQ3ds6x2pJRaRL/YJ+KeSQp11E6HOuZAp7aG7NN+XxCB+RDtWyVf2zxoXfF2t/4bH1t&#13;&#10;zD9PfX61h/3+uGuDDev5Hy5k4XdjEbmSx+a+DEzo3tF1OoFHm8hAB2zKMc/b9Sbl8/f+O+JjH4j4&#13;&#10;bZV01Y384+SrXlsF9Y/sVqNcLwjUCLB765jCp5BnGb7F3gsVBFYEAuZhz/3WilzDrEm5nq8IniZl&#13;&#10;zGoNqhalkTIpA5ZBCgIFgYLA1Eeg97efqS9L4XBVQOD3vxmalDMvv3Tka6CH1mPpqCBQEJhSCLzo&#13;&#10;lRGnfHbw/0wmzKteN5hIS6rN21e/KOK0r/fW/rqFVf2jqqjEVRFHV5tNE0heABUbdHmeQa32sDbr&#13;&#10;bFy0i42+6Uo2ZnIT00ZmbmKS1QuxQE2/m+3TFYvCd0FgVUTANwrYpEWzZ89eGkzpFQvBIO1z7shg&#13;&#10;fK/tV4Z65tHmGpJrSWLSltGGo5JBH/NtL2TzUuDYeObndtCtlz5Gq6Nf61+7kMO1TkEssqb94IdM&#13;&#10;Al+dirHVteZYVwTyk6w/yJoz1SiDkBnMxKsgLx0KFDYD08l/BgbhAz/1bTqnnE0Z9QMP/UxEcATf&#13;&#10;kkZQp2/jSV7oBY8KyucAgZs2XzbR2bw63YKlZJcAYU4gnwB6k9iCftiWsVFuzMNC4Jyda8+elqEn&#13;&#10;HBZDSbw69MnLdNvtA/zwSQ78NInfSDJA7kuEaBK/SR+BAX0g+LGN9jMk3BDM1cmAhXEQbOiEr0m+&#13;&#10;kIRADzDK5ANJQdrCk331QupLIkD6bidduS7hyPiSCCSl4NU1CUV0jVdHfLCLtmz6gId2MLV+rFX1&#13;&#10;d+o9l7g1dLr+vnviUxf8b/zTQUfUfcMUb2RNXOBKHgRXpUnJK74VOoQBzCXkwMH5nDlzatyabdUn&#13;&#10;I4IHXFHak36a87j6eDEme+MD7Cntv9uaUnfa4U/6rXnH3JQ2lHy4z2bJwFbaOtcOHzmvqUNWfln/&#13;&#10;Z3+HMfu6dFX1DS/f/mrE4UfUY5DTePSTPDb7y7Hxy9bw3iaYIn20ibzmGmO0iR74EvzZMF3wdZjR&#13;&#10;l+Q5tg4LuMxZa+Sby9r9DPvzM7eYu1zSlTHoAF/kGWaSEfysE3TNdvmLAmvjdNJLJ5lhxf/1AVOY&#13;&#10;t+fGTu1cM84222xTt2Xzxkw+zKVkV/RPH6mT5Bcu6tFp6rXbWL1eZztkgkOOoy2/9lxGPkmB5l42&#13;&#10;g1/XEzfPO5mkpZ52tR/1wEDKSyfkYttsFB9NGflHzmHGt9bkcws74Tf4UdJP2sMnnmSFvfbGNSaf&#13;&#10;4HcK0sd6a64R2779NTHjzG+3u+r++dtfjLjyslj7306pMYULuehzLFs2byt8k0x8MecpOkhbzfnW&#13;&#10;XKrgXyGTdkqTyELHbE1x3kzwa9YdyvmJb6n+GfG9Y3fl2+pfUyWq/fLsiHecNHb9UmOVRYD/mGPN&#13;&#10;F/wpfZUPmxfMFeoUKghMJgLWJfM6+7OWsMucg9lprlmTydOkjPXg8/6kjFUGKQgUBAoC0wSB1o7e&#13;&#10;NOG6sLnqIvDgf2YOBYDFI/+JOZS+SicFgYLA1EPAzyS9/X0RL+otyLScAC/824hnDPjfdscd03vS&#13;&#10;VXPg97y+ivJU/23/7Bc0rw50bjMuN99yA86xG+Wmm423LBn46NZmOl1vb1bi3QajzVibro4TuuE4&#13;&#10;ncAqvBYEVlIEMngpSORbLtoJBaOJbQ6xYSbggQQtMtAxWrvpfg9WgjfN9cR5t4C4ABFsFOuKDchB&#13;&#10;SeA3g5DtJJZe+9TeetipdJOh2bf10FqYReDPtzzY7B+LJwExwULEVpLYkrH1DaOpQHRsg1jJwKUj&#13;&#10;/ug0N5EFOKyXbWInsMlvWGneF/jItVZfE0kwz6QggdRO4/FhG+Hpy/izEU62Ts89gq8C28ic0cmm&#13;&#10;1TEuOyNrM6HDOLDxjSbIOHxIXfj6jE9985uO5LnwA/9UfTXKON5fd9g74pnP69h98yJZ8cw+Ydgm&#13;&#10;crIXvHe6b54kH5ngwnZSLm2b35Kib33xCRjRXxIcYeMZzX1JVwhfOS/5LAmKTnyjEvvla510pG4S&#13;&#10;7AW/8Uf/+uhGbMOY5iM+oa1EjUxI4uOu493Y6R/kgqVkJXWMI1npJ7cvigVXPSRnt3EHvf7hRb+J&#13;&#10;F+x6UOy6yeyl9kwfSZJCUn+d5jC40D+5zXP0Sdd0Rx7Yk59e2mSNhYN7gk7IWHSL2oko6TPasBM+&#13;&#10;oG3OzfTTD3mO58N0pGR7/CcZgz7S//O6Y16jQzpFbHBG1W9897/qz+P+c+ZP6sQr/ZAVvuy2yWNz&#13;&#10;DHrIwB3+2rhrR246Jm/T9rPPpv7bfWtLD3RHt3Rk/vIzleasXXbZpb6+9wOzY7MZa8Ti+5dP4mr2&#13;&#10;Od7zQ2fv1rELOmF/5gL2knNKx8oDXKRnY7BVhf6VXPv471gEO/XYlz7Ycac5slM/xiEXXeEjg7bk&#13;&#10;Jbf+8JjzETtQ2IR72qrHnrRVhvFem+PoV0Hsw3yIV9+O55sG8dbEDZ/mCW1cZ2N4hUevfOlToQf9&#13;&#10;pIz6SxnT3tmDQgepO+Ml39YjuCrZpq0Hust+3YO9vvgn3zD+Ru9+c39JVznI786MeOtrYt1PfqVe&#13;&#10;J9gIfRmTjGMRnpN/dkW2LCmvOvSlnnkOqWsOpitHxdxIFqVJ5ot8Ls3zblg12415fvzrIj73wTGr&#13;&#10;LVPh8ydH3FUli5340WUulw8FgTYCbNazDD/i7/zBHMFv0597nXPafZfPBYFBEWBz1kGFLSrWFM/g&#13;&#10;7DPv9T3HVvN3/Oi71TcHnlP90/YV1UN29dm72m57RRz0uIjt5w3KcmlXECgIFAQKAkNGoCReDRnQ&#13;&#10;0t0EI2DTa1g0zL6GxVPppyBQEBguAo9+QsSHvlR9m1SfCVRHvnLw/7L7z09FfONzg8vxtippy0vT&#13;&#10;Vtv21IcNNZtpzdLeSGt2JCCRm2k2KrI066ws53DITUn4JOUmsmMvG+nZrhwLAgWB6YuAOUAQUdDB&#13;&#10;Bm3z24dGk0qwxQaZzdwM4grsCJKtbETWDNA01xTrTCcSyMpgl3Wl783DTp0+eM3GpDncHC1Ro9um&#13;&#10;OZ1kkL15xLPPZBqN9J9JVe1je32AiWCZemPpH1+Caoi9wCrJuoSsQSuSYJRBxUxEsjFMPvwKkNIv&#13;&#10;f2kHK2FrA1n9fOYgV+Iu2KGNfto4TpTM9CMYTOeCju1gJlkzgQEP5Oxl45se6dPzErk6UX6zBz8Q&#13;&#10;lIYPPODDp4yLLzw55rOXI15hNSrNqr5V6s3vjnjL0aNWG/Xm6/9h1Ntu4td8h+i97XewgCPqFECn&#13;&#10;A3MlIqtgO5Lo6pzN8KFMRJTsQWfwYivG045eYImMB19EZ2yMPsw35vG0L/4Ec1iP5p/a4sWYxvMT&#13;&#10;dGMRP5CchVf69A0ukgrw6h6ZjI1PNoInCVfwch2pj98TzjpjrOHGff/UBb+uE6/YF6IXRDd0jDol&#13;&#10;hLhPFrhsueWWNUbqasNu9cMuMqjvXhI9aa+tOS+JjhFcYJXkevoI3dNf9ptrCV33S2yEbhU8o7Ql&#13;&#10;5zDx2b3EwnWy+Ux3+KE/RMex8OIqC2PEL+qL4/lzwe+XtiYzzNhs+sTSmw+e4Ic/wEu9TusGeczD&#13;&#10;SvN+6h8W3Yh8dMZ2+T7/YOvGo1M4+EwXR221S/zr1Q/x363PQa/z+KfN3a9jc3plP2Q0jzRtqWOD&#13;&#10;AS7CIdcO8rMHmMDBnEIPYxE7x6u5Qnu4WRPSpru110Zbzz7mDXMF3ZCV3tO/2IvrSvoNnfMl99TX&#13;&#10;Ht941ie5xkv6sU4ZQ9/4u/LKK+vPCxYsqOdRc1zygWcFnp7hzLlkMH/Co+mTY/FmXCX7JiP94ANf&#13;&#10;Sq4DZE18jGVMRZtsl/2NZUPwVcx5/OK+b34t1jx1HHs8p3894gufiA3+8ujaLvAPF7bR9Nux8Mg5&#13;&#10;gT2at8hFRr7B5hT2pE+yOjb7JwtstHVsn2vfJH3Ql2JOSaybdbqe2xfrN+kqO/vyxyN23DXi5a/J&#13;&#10;K+VYEOiKAH9W+APfcjQXsmdzRC/z9zKdX3phxAXnRiz2LFDNoVtUCfq7Pyxizg7LVCsfCgJjIZBr&#13;&#10;Uj7zmq/ZpvWUXSo9zauf/MDIz7XeWCVcdaPnvjzir18fscPO3WqU6wWBgkBBoCAwSQiUxKtJAroM&#13;&#10;MyQEtp49pI6qbrbYenh9lZ4KAgWBqYvA054Tsc1ZEe9/Z4z5My3VJlW85f0RLzl2cHn+7f8N3lbL&#13;&#10;JdVm139UG01veMcy/QgQ5MaYjTIvamORzcIMMDgqw9h8HWvcFXkfRl5qFedJzc1pm5GFCgIFgVUL&#13;&#10;AT8xmMEESQC9zIXNIA+0BC4ElM2l053aa4p1RekW6DaH5qa24MtYQcTx4JMBOzoSyMsgUQbT84jX&#13;&#10;bvzm+Pow59OZY7tkvV6Oue7aIB1rHREUFAQTsGongdhwRe6tCDK+gkeBCXLBiY4zSSyTrVJO9qIu&#13;&#10;H0o/avIOX4kc6gnST7Zs7MC3bbEVG9yZwIFH/LIp+kB4zY3useYBzxHaom6JERIWYGPTHIape1gg&#13;&#10;150blw/xHQWPgkE901EvG0kA+cT7em6ytOLr3hXxlGcv/djphKySbhBZ8dokOAhmIX5JnjaxpdSB&#13;&#10;+QSxBX2xD0kciY97+ks/yYSHtDn39Zc8uZ4JJM79NFeT6D2DGm2fa9YT6E5b6CXpKtsaM5Ov6Jss&#13;&#10;ZCIfPMjCFhYtWlTLyCZhhC/3lSvuuil+evP12eWEHb995R/ijQc8fek8RRdkTizx3dafOcF9GPN/&#13;&#10;6x1dKc7V5zdsl0xNImvaBtvJvvkenfCBpk+6pt+8x2+a/sUvjcOWFOe9UtOn8z2gneRBDvXchw1+&#13;&#10;6RTRJ77gQO667a0jyWO98jBqvZtuWHqb3PrHh/F97kTw5gv46lSPf9GvfvCclHogy2g4kllyjDmU&#13;&#10;n5uvJMfk3CbR0P1nb7//hCZevX7eI2KjtR7iP+XIIz7JCYOmPeX9YR35Oh+BO7s2noQoPmLObmLc&#13;&#10;aUz3zRWJX84VbTtst2WX5OM3fBHmbEKh21zLHBXj4BEuzhU2wlbwPOwELH7sGcF4cPFz3WwDNmnD&#13;&#10;5JaUxb/zOUO7lA1f2tDfhutVz0DW14rvWLuz7TcxShn1kf6AD4VeFLpLgrdiLLwoiY/2cCWLMtYc&#13;&#10;4/6Mr44j6SqZ+sxHIqrEKziaN+kRftaHsewju2ge+bhCdjogn+KcjIp+YUdOdcmSdpV98XltzIeO&#13;&#10;WdxP7LKuo/4SX302cV9a77bqeeF9Yyd8L63f6eTdr4t4+nMjtlx2ve9UtVwrCEAgbZvdmhvYMh/j&#13;&#10;a/yEH4xK3/jPiC98uvq5y9M7Vzv4KZUP/1XEYX/e+X65WhDogkBzDct13FrJTq2Rivl0Obrq8ojj&#13;&#10;qvjEGd9a7tZyF77yyQjl5FOqb1et5s5CBYGCQEGgILDCEHjorWSFsVAGLgj0gcA++0V8qY/63aqu&#13;&#10;Ub3Y71793EKhgkBBYNVAYN8Dq2Smb0b8sHpZ+f6pEWf/b8SV1X8xoXWqby3Z/+CIxz6p+gmW6pux&#13;&#10;Ntty5Pogf0//TsTlFwzSctk2X/tC3HHMm+qNAi9ivVC+qHlZsxE21gZiL31Olzo2CXOj0YZ1kkBE&#13;&#10;vuB2fInNiuVYECgIrNQICHoJPiA/m2NTdjQSoDT3aiMYIUArKGyenY7UDKiYL7MI+nQi+Jg/szQD&#13;&#10;2Z3qj/caPgSGFRuRgnKuCZbRHf5HIwGfbmVYayHeMgHHxv1opB7bwZPgbZOsUWRzb5AgW7Ovfs4F&#13;&#10;HmCLr2YCDR7IQ+eZRJJ8sZMMnjpvEpsQvPj/7N0H/GVlcT/+YXeBpfe2y7LL0nuRIoKC2FGjUWNv&#13;&#10;iS2JJQZ+iX8US2IsSewmxhY11mjEFhvGhlgQRJBet8AuvUnv/M/7fpnl7Nnb7/1ufYbXw7n3nOeZ&#13;&#10;Z+Yz88w532dmz3WPNRbO+mrm6pnYqDMb8TP/UDAA19TDOXrSmTyIP0tSD7KOJWsQffBukuswhQ8f&#13;&#10;keg2j0Sz/vCR/NEnzykK4ttDravj31NlPKuil4+8vSlK5+9vrv5BQI83Roh5Ev2O8Gn6eBYemCSL&#13;&#10;cpoT6gNzeuHBJih50V+zptlKYYe+sJCsd6xTFg04Z73AF/FP/ZvERvqxBVna2UvRledFpDhg0PhA&#13;&#10;XsUQKZvCCvaUREfWN735HR+cNWtWzJ07t6Wbuc5ZfHar32T/76w7bo4rbrshtt9g85aO8CYrYg/r&#13;&#10;oE7khg1y3TMzW/Fv/ps+m3+T8PE61dd9ri/6wwmxbWJNFnzZ02f94cd2ddKfP+qTY+vXe302jgzG&#13;&#10;0qVJ/MV5Mip6oCeyZlPP1CWmdy4GavLt+X39pZ8j+KkYZf52PosfbMhCLmus2S9jdv1vIOP4a64d&#13;&#10;czTH6ZPkmrecWZ/8l33YPdcdv959u9nxjzseFm+b/5scNrbjQettGn82Y//WT4p2ijFsJk7Rs9Ma&#13;&#10;H5tAFSOYaHnPNKdm/VgniXu7OV2Dp3VHXs81/Ix/dSOYp37uGxk/8dN8Zx8t//Z1nn+QC3/NNePJ&#13;&#10;m/EKb+P5xShkPvGbPcQC8YKe3nxFdvHZ80T6LBnECP02Xrwgpp/07VjntFOqt8mc8bAYO1f7vEcc&#13;&#10;GXHMsyIOetTD59t8SruYi455j/XZnHSs/91PX9ho7g/6wy/tSTa6pD5tpoxYcGmV9P5+20sDnZxX&#13;&#10;3QPofsijWxiJcWwlJvKPdrGqX/7pI+It3dI/rH2NnuyVutbngpFrzdhuHMwc4ZuUvPN7HvkYOeC/&#13;&#10;9rerjfs/XpOXhj9+qyogeM2xw48vI9dIBNLPM36LF5r4KE4sE4uvvTrCz2L+sPLbbvSrar9Xe05V&#13;&#10;fPWO6vm6cU/vNrRcKwhAIO9h7lX80/1IfM17mEErrmoAAEAASURBVHvVkljsjWt/+YKI804dDLw3&#13;&#10;PD+qh+CqcPW5g40rvQsCBYGCQEFgbAgsvbsxNraFUUFgkhA4siqMGAc9++X+ufM4OBUeBYGCwKqE&#13;&#10;wOOfGqGhO6sNdkmcjarCq3HR7wf8g6jTvNfMj9tP/WXc6fXqDfKHWGszy4ZW1ZqJikb31farREBu&#13;&#10;+tlcTLLZl5vOPhcqCBQE1mwEbGYtXry4lcD1hpT6WzXaIZMJHJuzyMZtu6Rwu7ErwzmJ5kyUSJZk&#13;&#10;k4RuRzb/bO45ipmjJuTazUEmMbvZyOScxBPy3c/z+G4z0v0tE+c+5z3P52z1xFG7ucd1LhNOeQ/u&#13;&#10;xJffXHdD9Qak+++NbTffdBk8+RfiV5NNcOT/NnUl3LIIAna5qZvJU/bXPxOk7q9N4h/kdo9liybl&#13;&#10;PZf/LU/iM/ycTJK9WZzAtxDdJFkGxRx2dFG40S5uSKQrRmBz1+HHHyUezWcsWSRUEdnEIPiPRG88&#13;&#10;oUraVv9g4DMfjfjptzuzekq16f6K10cc+MjOfR66wj/owYaKHuoE2yzaSd3q1/NzrhF98LJ2M7EF&#13;&#10;A3g6xx5sA1c48bklCYaHmOnPb5F+dVsqfOpE/JouxpqnTvyfDAiPdj5c79/ts3uC8eTUrrrqqpaM&#13;&#10;5qCzuekkAZ4xjh7zl8PbrlLuhX+8LmZtOPFmK0VV/J9tmr7MvtYQ25AXfsgYePEJeLEpauKqD7zp&#13;&#10;lwVo+sFCTNefnZPg5bz14TyZ2q1Naymxy7GDHPHnDxmX6mPN7x5Dd7HOOqUfm8GBTxqX/hszZ9eH&#13;&#10;j/a58fMv5siYxTad7sGwssbcQ1LWFCTXD52bxE/h6FrTds2++CiaEdserOIZH1AMAkdz85NX7Pe4&#13;&#10;uPjWa+OL11/WHD7S93cd+sxYb8pEEZp5+IRYxK+S+AQd2EfrpU+OG/UI+4wtbMXn2YHv8qO6jPW5&#13;&#10;yKv4KtcSvehUXw/1/j6zF54KzDKe1O8ZPlun5s61x7bWFdnIqfErjX+zHbzw0yfl7uRrTZk6fWej&#13;&#10;bOSi5/z581v+aR7FrWIHrG657trY5MPvjPW+9on27C79fYT2uQ9GPPsvIo57R8S2M9v3fegsf9Xo&#13;&#10;T8fEQzyCMRybcd53+Gnkyma8hh/86LWUXc87q6ssg1y8q9rjeWDvR7Tm8FzgOSJtmAXJg/Br19fa&#13;&#10;0MRktucHdBU7NP6VPkLfTr4gDmr65L1D3NTIzM51qn+f8YNvx4hPOxOsf3ZSKbyqg1w+D4RAxu9c&#13;&#10;49aCxqdds+bj6sURr35exLkDFBV//T8jrqzGfaIq1Nrg4WecgYQrnddoBMRWzwTuVe5f9XuYexD/&#13;&#10;nP6Pbxq86CpR/ZsXROyxT/WTrXvkmXIsCBQECgIFgeWIwFieg5ejvGWqNR0BPzX48uOqP8jfPxoS&#13;&#10;z3/5aOPL6IJAQWDVR2C9SUh6Lpw/NlymXbM4NnnEoa0NQ5uEzY3DsU20CjGSKMnNEsck2OTmYWvz&#13;&#10;JC+UY0GgILBGIyCB6l/gSw5INPlZlE4kvkgY2JhFEi6SDDZmV1aiH90yCZJHurQjSRgx0tFmX6dE&#13;&#10;S7uxvc5J7NYbGfJ7J3nqPCUoYW+jEeaSvxJ52jjlrM/Z72fyp1/YHG3SdXfcEj9edE78+spL47Qb&#13;&#10;FsXFd08Ud+g3p/rZpEdstl0cus3cOHrWXrHenRO2cc+aLHJ/tHmbRSHmgWEm4viAZDCs+Y++EqZN&#13;&#10;O1kD+mjG9LJDPqfgubyI3JKKiH75tjTfYWzTehisFVFJTCKxg38iGEleeitMFiPlpjl/Nxc5jE0c&#13;&#10;8JJMFX/481joUY+N0C45v/o5lCpRtLAqglCotGH1jwl22iXi4Kowa87OfU0lSc2/2VcSuE5iDIzp&#13;&#10;wA/qhTX1fnyI39HPGlGIxC58CFZJeEjEi7WuSzjDN31HP8UJ+YxnvLmRsXDsRmKHwiE2Yqu0m/ky&#13;&#10;IUxHNhqVzEXOK664olXQIP7ShX4KDqwZhQ760JWf3OjnxJcT3XzPxFzmJgOMyVAnGLEBjOmThVd8&#13;&#10;InEXi/l1xkBrKonPJ67ul+nfEvvZv+4zbEMW9oEPvvXrydeR7VHK0frSx/8yTrEHcq9rEr3xNzd5&#13;&#10;xA0+QR6yIXgsoQ2ruO/nhbzlYlQ65LClOMBBgxlbkaEdwRb2cGUfY5L4uevsIe7UdfaZjq71Q/rz&#13;&#10;31YsrfyXf3hTqHVtbnHvvYc/P+745RfjGzcs7Idlzz4f3/0Jse1902OrmRNvHrNu2CHXjbWf5LPz&#13;&#10;mviU9s7rk3U0D3+px5iMNbCpr4umDGIOG1krWXhorXUi/PgDDNxLFL81iTzm1PTLGEwmdiKnxp80&#13;&#10;PuA83LIAyzxi1qgY4rHnnnu2iq7E+yuvvLI1nzkVG296Z/Vs93ev6vzTXU3lTqx+5uv0X1dvdvxC&#13;&#10;xL4HNq8u853PwpgcuT6sEQ0G9KyviWTAlzSxAoYa3DUYuWZ8a61V+zLjogevvGLJ8wO/yPUPL/Zu&#13;&#10;xulR5mXb9AE+x/7mqTe6Zh869yL3Ek3fjN/iCxzFHz6Ippx/Zi9W/V0/7cfVjaB6dp4y8RzW36DS&#13;&#10;qyDwMALWgfhgPYsRmpipiQ+bnfD6wYqukvWvfxjx9jdGvO/TeaYcCwIDIyCeiqV80X2LX7ofTTvp&#13;&#10;WzH9u9V9cBT6eJU7Lf45CoJlbEGgIFAQGBqBMe38DT1/GVgQGByB1/1d9a97vzf8z3m97q0R+x08&#13;&#10;+LxlREGgIFAQ6IVAtZE1Ltpsw2rDv8um7LjmWdn5SLjUNwdtsiMJhtwkHEcCbWXHochXECgIRNxx&#13;&#10;3z1xwQ1XxBW3Vz/vdc9drWTR5utuEDtstGXsvcWsZSC66KKLWptXLsyZM2dJIrfZ0QaXTdgslLAx&#13;&#10;awMsk/bN/ivi+4oushKLJVaaTQLbuYzNnbDJxLDNRfG73iTAFVvYcHRdon/URGAnOYY5zzeQJFM9&#13;&#10;eXf1bTfHp8/7abz/st91ZLvgnjtjwTXz4sSqxdk/judtPieeN+fg2GHdHTqOGeaChBc/ltR11BB5&#13;&#10;JfXcJxVbZYKPTlk4VJ9PP3o6stEgpD87p08MOn6QufSV3NMkEslct5Nk9CjPBvjyef7IL82RiVnz&#13;&#10;uM5vJZUlxeHsvARm+q6xGnK97jutk+P43y57RmhDEr2ywEzhTMqb7BRdZSFHsygr+zhKFCCJLWtZ&#13;&#10;sQZiAziJqVpiwDcWLVrUGud6zitpL+mN4JhFN63EWCVfL8KXL7CVNUAesrELkngmx6hkvcGNrvDx&#13;&#10;nQ7mrr9Z0XOqNUkeWN55z4Ruo87fz/j7q+dl9s1YkPE1x8KWnaxXdmJfeigOoRO7KACAGZvgheiY&#13;&#10;ZB0Yk/atn/cZ/mlzGOR6xdv5TNrnuPox77/kG4Tcj/hB3rNy/jqP5Mnn/Y1BLv7GhnwlfbY+Jp7+&#13;&#10;nPEUXj3hT5Zi6ws/gTFb+dyJxDVxRj/2rOsmttM912vyyLXFTv2SMfzYPPCwVnfaaafWcPPz5Y8c&#13;&#10;8eLY8rcnxievvrBftsv027t6fnv3wc+M2TFR0OztpDNnzmxhYA6YuE/BhC/yCb5mTdGTT3bDa5kJ&#13;&#10;x3ACNgpA+Y21Qkby+M4mne47+UwpbvA3PtitwMbawRtfdugWt6xJLde7/uykOc9v4KTpQ25HcuhD&#13;&#10;bvPlvWsYmKy5nXfeuTUH28HE8Z5Klj3fdVysc/avBmN7eeVXr3txxH9XhQ0z+nteYhuY0oWOmcCG&#13;&#10;BxzoaZ00yThxTsv7vKPxmjFb3nFXjKvsZ52pE88G1iQ/MBd/hpk1zebW3yj2aOroe64fviRWmEer&#13;&#10;+w078hN4tcOqHV/njMuxcKyct3rt4dWdug9+/qYbq9eGbjX4uDKiIFBDwBoQi60Bsc/6nvrlqmiq&#13;&#10;29tja+PbfvzGZyMe+6SIp/5Z28vlZEGgXwT4p/jpXtW6b/3gW/0O7dyPf/7130c03rbaeUC5UhAo&#13;&#10;CBQECgLjQmCw3dRxzVr4FARGQWDz6g+uf/1ExIuPibh3IqnQN7tn/XnEse/ou3vpWBAoCBQEBkJg&#13;&#10;s00H6t6188ad/yVs13GrwUUJ/NwMdMzEmz9Gc+PYsVBBoCCwZiDwwwVnxXcWnhVfWXxxR4W3mbZO&#13;&#10;PGf7PeNP5h4Yh2y7cyuBYVMVSRhKIjRJ4iGTM66JMRKx7fo2x07m9xVRZGVOeNSbhJDvjlo3kiCS&#13;&#10;dJHAygRM/dhtrMSuWC/Z7W0x4042dZu71zX3Hz6CbIQmfeOy0+JvT//fuMW/wh+AvnrjgtDec/f1&#13;&#10;8Zf7PWGAkct2JZuEHfw0CQTEjyUVJM0UscFVAlfCt1kgx0b83T11kCTbstJMnGF/viKJiPdkEV0U&#13;&#10;A/AbiVY6Si6n3qPMKxkqdtADLopT4IfgbU4b4woEJHitEQlmBQLk0HLjPIvbyLWyEf34DZ/g2/Cr&#13;&#10;k2v0pY+inE7rElYwwc9nxRMwUZAGB3z5ZJ34huSXt+pI+qYfG5eUviom19deXu90hDV+1oN5JLMR&#13;&#10;OcgzKokH7MoHE5+5c+e2Ci7MBwPrwHywU6RBFnJMH1vqvrcWG01btzUnmchCpiTYKhrj6xL9+UYd&#13;&#10;fkxWfp+Jd+PS/+s89JMYYtt6AZXzbGrexJtd6c9HzI2/MXV+KVseYYfyb4A83+uYsYcM5q0XJyW/&#13;&#10;5ElGjVz6Gov4UM7fOuF/z315xBc+NfxPvuDx2rdGeIN7g+CR641sy8z9UH94sSWMtXrhDj3Zg630&#13;&#10;SUqM62srr3U7suvs2bNbPPm8OMiX2c/cfOUtBz0z9rnk9PjMwt/FmXdNvOWmG8/6tddvv1+8YPsD&#13;&#10;o7pTtd4GKJ4j8UPRiUJh88BFfPEWPbGAbeDlHBv7vCLIvJr1Dh/yaLAXrxL3umzOw1X8oBu/E1vb&#13;&#10;2Zs99ae/WGOudv3q/BV9ae5LfMEcYpTmPOw0n2FHbsdxFWC5R7gvphxkn/Gljw9edJVKLbqo2vd9&#13;&#10;e8QHq8TxAGRNZwEW+2iJAxzhSsZ2JO5p1kuOsaZun75eVO+THAtNrTDyVjnEZ8yDxES29hZFtiEn&#13;&#10;WdhsHM9nrUke+h+M8NfEPX5ADp8TMz6ceLTz5zq/ZT5X/MdKtfvXWPkWZmskAvxZjLC21vnGl0bH&#13;&#10;4PPVs0EpvBodx8KhhYB7/UZ3VfeFX4/hLas4/uonpfCq+FZBoCBQEFgBCIz5aXgFaFCmXDMROPiI&#13;&#10;iK/+OOJtx/b/SthXVVXex79nzcSraF0QKAgsHwTG+fvpa+C/SslNa0eb0cgfnjZFcoO7U+Jv+Ri4&#13;&#10;zFIQKAgsTwR+sfiC+FD1lqCf3XRVz2mvqd6G9e9VgZb2wu12iSevt2NsVaW5FfJkUrnOREJKciHf&#13;&#10;AiFZJqm3vGOMJKZEBznqLWNgXWafJYskYBwl5gaRVyJJyyRz/bNzZOlGmaS2YZ2f8ziIHPU5xHsJ&#13;&#10;JsROzQKNet8V8Tllk3zKxNdHzvxhvP2CX4wkzvHn/Szm3XJd/MujXzgwn8RM4jvlwySTnZIJcORX&#13;&#10;Ep9Ncj+lTz+J3ObYXt/5pARerqte/Qe9LgFKb4lJRFeJ61bypJp7HKQYSCLaekh/9CzCx31XfCBB&#13;&#10;KmGpn5aFHM4pGtDfmsqEKrxXNuIbfITfiH11Eh/Tt+DbKenK1golxFJFNrCgu7WsGKlbXIClAgE4&#13;&#10;nXvuuS1cxRNjMhbBelDs+DV5FR5o1q1zfGUU4tMwU7DEB8mIL3wUOJIz/UGRkf6Jq/sLOWZfs/RP&#13;&#10;OY4iT6+xG95f/fRc9Z+1wcb1NUl+awneWexK9ixSgxX92AKW6Qt4IfeOPEfHXCfWQcYc/pD2x9c1&#13;&#10;MsDMOklenfTgR4h/9EvkQjmv73SsU/JLmV3P9Q0X3+uFS/Wx8eZ3RbzocUud6vvLwUdHvPGEtt1h&#13;&#10;zEbWk9bN58lmfWo+i7ko70/WdJ1y7dK7HR71vs3PbMW3FV2JZXzfmkTmZ+un7fSIeMxWu8T3Fp4Z&#13;&#10;v/rjFfG9W65sslnyff/1N46jNtsxnjZn/zhg1i6t4lkXrVM/xZrFV36qThylHxnYBS6O5ICV+6Bz&#13;&#10;3QrVlkw8iR/Sl60fcRAuZBTbXEtfTBHYVlGZt/vRgc6KcNJO2c8RD+tUPwU5Yk0/hFfeozIOpm+R&#13;&#10;0drTrH3nrWXH1IHcWq7BfubMPvRNH9nkxmtj6+98Li8Nd/z256uix5dGHFb9tO6AZC2LT3CktwZL&#13;&#10;jQ/RkX+1I2ON0/S/f8/923Ub7tzu+ywZZ36Nba1PfpHPIPDn33wKWeP8h+2Gsc2SSRsfxBCNrukn&#13;&#10;dBav856W91FzZ+xssFn6a3V/j532i7jsD0ufH+bblrOqxTDGf9w4jAxlzGqJwLpnV28snn/O6Lqd&#13;&#10;XhW2XHpBxDj3gkeXqnBYlRHwU/LjovPPHRenwqcgUBAoCBQEBkBg6V2IAQaWrgWBFY7A/odEfKtK&#13;&#10;evznRyK+VP0LA6+jbkdPeE7ES14dccSQm2TteJZzBYGCQEGgHQKPfHS7s4Of27/iM2vHwcetgiNs&#13;&#10;8OUmaD1hYmMxNyPHubm4CkJURC4IrJEIjFLc8uWrLokvxyXx1q33izccdNBS+EkkSDJJRqFMzHRK&#13;&#10;viw1eMQvEtmTWWQlQSOOZstEax5d70ZiLTwk7fIoweJzX4mWbszbXINFvhFIoj8Tx226rpBT8Mri&#13;&#10;Agk69NE/nDRy0VUq86krzo0HT/ly/GsfxVf8VtJQ4llLyoSZBDU7kdl9tU7s6Z6qtUvu1vuO+jmL&#13;&#10;AJrJ/1H5ek6wZtmDz0juSlZr9B6VrBHJcthKeuIvKZ2JTv5vXt8lJ60VxQHGIfFDf8ncfGbBL69N&#13;&#10;xvppMR/yfxkDydUsSIJ1vQCnXWxsvQGksoe30PBLfST62Yif4dksOGiKykckcfFAijgUbGXRVf40&#13;&#10;ZnNcP9/5oYIGR2ujXfFtP3yyD7z4BhnpiyT0FYfQO+2r2MicfEU/OpqbT1h7h87ePeKSU5LtpB29&#13;&#10;AXLbqRNFUvxSMl9syJjGN8nkmiP9JNjdO+jDz8URRz7O3giWKPuKi+ydBB9z8Ae2Rc5lMh821kgW&#13;&#10;pOW4dsfEFL9+Kf+OIDc/zrVYH599xA1xlWx0No/ilh122KFznDzsqLjnvZ+Jdf6/v6iz7P1578Mi&#13;&#10;3vfJ6nWEnWMVzMiiyKKOaZM5DGGbBTW+I0drjk5slvi5xvec1waNl2RRFJJ8FV9lARBZ+Q6/eOKM&#13;&#10;veMR624Xx+9aFQttsk5cdWf1FsZ7746115oaW0zfMHbcZOuYsd6mrbhJJutcgY61And+0a74irz8&#13;&#10;lL76sWsWI+EDs2546TPZxM/4NLtYG2Tk99aZNZJrIeXgn2KHmEIXMTDvH9knj+43GW/5yCC68gHj&#13;&#10;NbaCIV7iUtqNbOaGo3OOdBC/yK61W0cpX6cj2979+Z91ujzY+e+cOFThVU4CB2scDvTS6KmxRTOO&#13;&#10;5bg8wj0e9ZiI3Q6OuOj0PD3ccYOqAPjwqgizDfF1bwxjYzJac9aumGW9sJ1mHVjr+rGftTMuwktz&#13;&#10;L4MPX841Z25+DQ/N3F3v84ccPp7Cq0ceNS71Cp+CwNIInHfm0t9H+XZuxasUXo2CYBlbR+DG6+vf&#13;&#10;Rvt8/bWjjS+jCwIFgYJAQWAoBDr/5T8UuzKoILCcEag2OeJVb5xoZ/622sis/pXBTVUyYlr1Kv2Z&#13;&#10;syL2eUR13GE5C1WmKwgUBNZYBParNuQe/dSIU743GgTPefFo41fy0TbuciPPpmKSjb7czBs0MZA8&#13;&#10;yrEgUBBY9RF4+29OjI/MP2NkRd557R9ii0u2jZftcWSLVyZcMvEq2dJPAngYQSajyApPsmsSq+2O&#13;&#10;vWQVWyVyNJ/rrdfYga9nwtzzeoMkuSVw6SRpmwn9RrcV+pW/IPclybnvzft9vO28k8cq06er4qvZ&#13;&#10;f/hRvG6/Jy7DFzYSpRLTioGSJBE11yUSM/GeBQqZkJOUc1/tmhhLpmM6pizjKrySuIaBZwY+L+mX&#13;&#10;ieJRi2mo7HkEf/PgzyfhJRGtqAt+dPHGF2S9SEamfq6zAXvgVccaT0TelYlgCUck/tEpyTNZFvbR&#13;&#10;q7kujU289JXMtz523HHHJdjg1xyX/OtHvBQcSNBLJMPUUdGWt+zU5aqP6/WZHdkij6P4CR1hZQ1q&#13;&#10;1hybk1lhWDvbwiPfEkQOa5c/0eeArXeMXaZvEJfcNVH420uXYa8/cbOJ/Q9yZrwnC3zZj5/ChUyK&#13;&#10;LdIf2M052CHrObHk4wowxEU89JOcT7Iu+ANS5ICsAfzxMKcxea3Vocv/stgjZenSdcml/JvCPKi+&#13;&#10;HrNT8tOHDyI4eYue8Tlv9q8f3XOvfdTjYv0PfzU2/+QH+/rZwfue8dKY9vYPVKAs/Va5Ol+f+Q07&#13;&#10;wNE8qUOzn+/sxAbw9pmNkftUxif8klynmzVWP5/Xux31Z3P3E/zN2XzzlXN8ga1vv/mW2KV6A9aB&#13;&#10;28xtyxY/uPMNz2DkN55vWiezZs1q8aeH4tZ8G5S1ZqyiUGP5lKNzZFsZyHqxrtLv4S2e0peu8Eti&#13;&#10;XzFEXNHfPUZBWzOmGGOsYigY0bedXyffTkc4a2TJGI4nm5nTtSzAYm/98rp7ARm6rY1286575ohF&#13;&#10;Sg8xffDnJ6nUG0rvulzk56f0oaPGjzS2o2MT//r4eMkrI04YUadXvsFCXYpt84v7sjjFL9xz3E/I&#13;&#10;7rtG3nw+ZEtE/izEEqtHJT7G1zTPlvyh2fijOTuuwSc8PeIrHxtVlIgnV3wKFQQmA4GrO7+hceDp&#13;&#10;run9du6BeZYBay4CY4jjS8DrUvS/pE/5UBAoCBQECgJjR+DhXbaxsy4MCwLLGYEDDo3QChUECgIF&#13;&#10;gRWJwF8eO1rh1YHVq/RfWG3srWZkwz837GwYJtlQzo29TBzktXIsCBQE1jwE3nfG98ZSdJXIvfHM&#13;&#10;k2LDqevGkZvv3EpYOC/WSGxIoI+DJEAk2MS5essEb3MO84p9jpIl9SSaMXi1K6pyzlzdSMJFQo+O&#13;&#10;9aPP9Xm68Rjp2vdPjPjpDyLOqP5BxMLzJ1jtsGfEQdUz+mOfHPHU57R0kGSkKxyab9wZaf4xDYaz&#13;&#10;pCOSjLv57jvihN+PWFTdQba3nvfzOGLGrrH/VnNaPSScJWvz5/RyGJkkwMgjSVq3Z95LJcHYekWR&#13;&#10;uSUI2VYbNgGYRQX5vIAvXPiKxOgoxTTk8jxijuQPL5/xhq83r8DXmpMYd81nzyvI+pK8zSStNYvS&#13;&#10;Jr4bA4uVpSiAfHSQLEXkr8vGv/gdH3O+XiDTtAe96KpghU3w8lYlBL9eBB8/UYjwwkMxh/PGD+vD&#13;&#10;qQM9Uwey1wuEesmW1xUkwEMckKDHGybeVOP+0c23+YeCEXGOToqvYCXmv2jHA+MdF0zuW6+O3nqX&#13;&#10;pexLHnrAgs8q8BAz6JVFV2zgM/tryLhcI/B0f4MLggHbJWW8hLVx+qY/wY7u8HPP64cS35SlnzHm&#13;&#10;RHW5muOsf4S/Iob8TC7XUt/Whcb/6NjCp3rzVTy9eqv6178Q8b9fr/7u++7SPTebGfGEp8b1hz8u&#13;&#10;7jrgkbF9j6Irg/k8jMQmsU6M70Rsxx7kV7TEFogOxtIhY1We19e6GJTIBCvY8hvY8gFx0Xe25Vfk&#13;&#10;Jgdfv/TSS+PAAw9su0b4n77ikLXOJ+hAbnzFEvFdPHBOcWYWX5nbOjKePPpcfvnlLX+rx6tBdRx3&#13;&#10;f7bR6KPBXqNvM77RBxbWovXCRs14BRM2hYe+1uqwlH9z48duGvw1MrMP/M1FJljz+7QN+butr6Xk&#13;&#10;uuCcpb4O+2Wta+bFpaf9Jmbue8BSfj00v+reBVONjpo4DX960rHt+rM/84NvRfyqesYdhnbev/oH&#13;&#10;w9U+UR/EL9w/2EGxIZuk/xjOfnyK/cQk8msZz9OW9TjQx7Rtu7A3v9D4J5n4hZY+JEaYy7xiRouO&#13;&#10;qv5BwWOeFvGLRnxsO0uHkwdW/3DmmGd3uFhOFwRGROD+iWedEblMDH/ouWksvAqTgsC21XPkuGhG&#13;&#10;9VKKQgWBgkBBoCCw3BFYcbuyy13VMmFBoCBQECgIFASWAwI249/0LxH//PeDT7Z2tVH1tvcOPm4l&#13;&#10;HWFzLjfmbNIlSQzkxm+/CZgcW44FgYLA6ovADxecFe+66FdjV/CVv/tOfO/A58X262/WSrSMkqCT&#13;&#10;ZJTckPSrt0zmNoWXIJWE0MQ748VG/fGROPE5z3Xik3wVO0jQSmzXjz5nojr7Ltfjz34Y8cF3Rpx7&#13;&#10;6rLTXl4VYGnf+GzEfxwad1Zvq72nSkaTd5QCmmUnGt8ZiTiUtvvEmT+IBffcOb4JGpw+de7P4h17&#13;&#10;P62V+MvEGf/iD5oknCRh2lgiTIJrqSRXg+eK+prJf/49SNIvE/gSwMYivCT7JPdyDcFiGGomKvGw&#13;&#10;nmBoHriTAX/nJTMVEUh0s4FkN9wzYVuXwbjk52hdI7xXJqKjWMMuzTgo6Qx3WCiooHMmVfkiEmck&#13;&#10;pOEgGewoGewZD7780/du5LnQm2xglvFMf29/MV6SnwyD+E7OR4d83tx5551bxSF0aBYyZP92R7rC&#13;&#10;SWEJHeEgjvMLbx7hj/0QbOiEBxkk0WH+/F0fNamFV0/eeLs4fMbuS9mXDvwYpvyYX4pxziEFM+xK&#13;&#10;VqQ/Yg92RfRmG9esgbp98NLPfSmxxouN4Wnt4t+2mKHFfdn/wQ8NUnjFt1H6VRaAOSZlH3Lxd7Z1&#13;&#10;jn7m9Jm9mnbOIge86d+i57wkbn/Ks+LGq66MDW+6PjbjGxtXbwHbfnbr8t1VceEDFV54Wju9iF2s&#13;&#10;DzGwF1aup0zWHP50QRk/c77UP9dxnu/3yNZkIhsfhgFfsN6y6Atm/MXaNb/CYT/bmHbMueoxkc/k&#13;&#10;2rLerLuM896+pLDKnPXiK3zIs2P1lr3EStEnXuJWPzinLJN95Ce5buBnnZCZvdgPjgiGsKN/rrF6&#13;&#10;cVX6HB3xoX99/Q2jB9w1MrIdvvxJYwNyj1yAdfNEce0w8jXH3FH5wtlnn936KT4/x5fYNfsN+p0t&#13;&#10;tLSPNSJ2ZaHZMuvwH6u3171sXsSiiwabyvp/z0erh4L+7h+Y82f3DXYnU/3ZJ+3Hd8RIfsV2jiht&#13;&#10;6bM1wZ7aqOvDeJho1nkWYaVvwlG84Z/mW/vYt45WePV376BCoYLA5CCw1dbj47vFGHmNT6rCaVVF&#13;&#10;YO8DquBd5Qbue3gPfWhVDnjE0EPLwIJAQaAgUBAYHoGp76ho+OFlZEGgIFAQKAgUBAoCyyBw0KMm&#13;&#10;/lD6zU+WudTxxJbVJv0n/yfiEdXYVZgkZGz22TiW0LEhlwkHG3A27DWbujaZCxUECgIFAQg88OAD&#13;&#10;8eqTvxBX3zuGDaY2kD54353x7L0e1TOZWR8qaZyJBYkpSTOxLZNnrolvWXQhEZIJCceMc/pIhkjk&#13;&#10;GJ8JLvERD4kesTP5iI14ZeJCYkwyW4LFUZJI8jITlBIhzeRmXY9J//y5f4s47iUR1y7qPdV1i2Pt&#13;&#10;k06MqRtWuhz9pJGTQL0nHK5Hvr2nlVSesla8/Jdfjjsm8V8zn3PbjbHXXdPigVsm3iDAL9ha4Ybk&#13;&#10;J19gc74gIes+6tyoSbTh0Ok+ij9Lwkm+8dFeJGloTXlmsM6sBf5PR7q6Zq3QFR6D+DreeGZCG67W&#13;&#10;meIA6wh/a9W6tE5hCnfj5s2b1yq8kuDVz3mJz3Y60dmzD76edSRJ8eA/K4uNMvaQR1FDPXENH3EJ&#13;&#10;tnCnC3uIW/RgD/pLBPusP7ycg5m+vvPPdvikD7BFvkHMfLAy3hhvGWMbvmN+1waxdfqPuRRI4YkP&#13;&#10;ufhiFp+kLO2OYrREt4IPOvJFNlRAkjzbjet0DsbWrSMf1qZPmRazN9wofnTNZZ2GjXT+uG0OjP3n&#13;&#10;7r7E7+gvnsGCz3t7UK43E9HPebo6D3N2cIQhOyH4ue6YxYnOGwcvZJ24zhbmY0trAp/6mFbnHv+D&#13;&#10;GXuQhZ/1QwqB+CuiNx8yd9329HENf335H7+kLxnzvgwTfZLwpitZ8E0y9u7q/PQZ28f0WdXfchtP&#13;&#10;/Myi6/Q3lzVTlyHHNo/WZsrHb7r9naSvuCOmkZOedGCjlDP5u+48LK3RYYg9jc9nGzzTp+FBVrLA&#13;&#10;VCObPun/9TnxgY3r8IcNmY03zhwIX+dgCBd9ExNjM7Ya47w+zsN7ZSE2yRiXOsKN/q6lX6SPwJnO&#13;&#10;Wh271NU41/jnOIgMfAfmMGQ7c2Qhj3P5d3va1fX0J+sb5m3pi5+pKoAm3pDX9voAJ+97zd/HLffd&#13;&#10;34oJ7q+J6QAsunbNZwI4sxOfgoH1jZb41GZbRBxxdMT550VctbArz7z4wKw94oZ3fizu2OvA1qm0&#13;&#10;eV7vdGQb86ZPwJ/eTYJ/PnvkPdlYehiTNmUzzwH8x5h+5WjOl9/5BvkyJqT/wI6PWI93bbJ5rLPH&#13;&#10;fjH1R9/MYf0f3/df1ZsDn95//9KzIDAoAndUzzff+uKgo9r3f90J1b8g2K79tXK2IDAoAlV8rf4I&#13;&#10;rf5B2+mDjly6v+Kt9368+pdMK89z0dIClm8FgYJAQWD1RaAUXq2+ti2aFQQKAgWBgsCKROCQIyL2&#13;&#10;Oihi/oLeyeg/e2X1ppBqc3LP/VakxEPPbQM9iwokJny2SW4Dzqa5TUDJGJuFuXE89GRlYEGgILBa&#13;&#10;IvDl6k1Xn7n8nEnT7dw7bopjZu4a220w8ZM8zYnEMckICTGJlkxQOIpprolr+kliSGpIdEg6aJlw&#13;&#10;MF6SRDNO8kESwljjkLESHpJdEmsSaJKhkluaz2KnmIm3uGnMSklf/Wz1psa/Hli0dU77eUzdboeI&#13;&#10;fSYSUQMzmMQBbM6OSCL+x1ecE59fePYkzjjBeqvqpUK7rbdlzJo1q1Uc4d6pKYxwD+UTfG6l9YWH&#13;&#10;EJLs4/vWBP/uRPrBWhJVf+vDmrAG6EzXekFQvhGpE7/6+UwMZwGI9YdgmPytLViaW4GHRKSCJGv3&#13;&#10;4osvbiUorVP2cN7YTglma9w4Musj4WisuVYGEtNggfh0PeFKVjiLceRvFZJUcUusE4MSL9eQ/uyG&#13;&#10;h0Is44ynd7fiGhinDFlQwz/wzzffsX/GWpjCvB+STMYT4YVPkrVMl268zMUPFSjlG0box+cUXfHH&#13;&#10;UdZd3if4Gv1232ibuPXum+MPt96QYo7leNzWe8fjZ+zVSribk03olPcu9xbrMu0A+yzEIRfbW4fG&#13;&#10;JYbWknuQIxyb/oOXsWwpXuGR/oQPvxnmTUTGpp+Q0fduRG79ycJ2+pPb59TFeH3YW/xhU/IZo3gA&#13;&#10;HuR3DU4wRPwr1zdd6rLgpz8ZzVUnuCd+dRnqfeqf8SWbhlfOX+9T/6w/ufTn32ROG1q7viN6Jpbs&#13;&#10;lOfrvLp9Jos1T58cTzZ8rS/NeXizg758xfccU8fMOHEE7mlb+CSW+qbu9NIPH2PqeukHX+eMhwNZ&#13;&#10;rDPjB9WzGwajXoMFXRITOrEdvcjpfPoqGzoPj8Tb/HyVvvSEM72Tbq3eyHlG9ZN8p1x5YZy8+ML4&#13;&#10;7TWXxoU3LY4b7rw11lt73djIW7W7UGJuHZCF/cgIT/KwGVuRx9xkIEvammx1G7emOuWn1dtOL+ky&#13;&#10;a5+XZlY/nXr8Py1Zn3ATr8kAM3OPi/CCAb5skD7F91BLzy22injuy6ov1fPNedXfLXdPFGctI0OF&#13;&#10;WbzqTXHLP3ww7txuVgtPsmswZPdePuo6WYxhD9Qrlhijj78txGTjEV0QvfDLYux+ZWkN7vA/PmNO&#13;&#10;2OXaSz+5bcbsuH/fQ2L6xZfEWjdf24FD7XRl7/jA51o/TV47Wz4WBMaPwKwdIxSIVnFyJNq1+lv2&#13;&#10;uLePxKIMLggsg8A2MyK+8sllTg904g2VXz768QMNKZ0LAgWBgkBBYDwITBsPm8KlIFAQKAgUBAoC&#13;&#10;BYFlEHj8UyO0H38v4pQfV/9i5ayqCOsqu3YRs+ZGHPTIiKOPqQqu9l1m6Kpwwsa2ZkPWBi2yMWsj&#13;&#10;ONsym7CrgmJFxoJAQWC5I/C1eWdM+pzfnff7OGDrHVvxSgJCEsMxm+QpEs98ziaJIamg+SxpkUmp&#13;&#10;TIQ0hddXskPLzzm+2XeV/X7ZhRHHV4XDw9JbXl3dBw+L2GXPYTlMyrgsSlBggE6/enLeTNMUfuHa&#13;&#10;d8Xee+/dSmxKbq6q989MgnZaG9aPJKYmMYfoKyldTyS7LvEMB4VP1k83wiuTmpLFSdZg8m/ysI4l&#13;&#10;cBG5vblH4Q0+xsydO7eVSExenY75DERWY5HxKwOxg0IYpLCknrT1DOdn/8jsPNsgtsgEauvEQ/+j&#13;&#10;p0Q7yoKJ/C7J6xmwHZmfLVHdL8iT6yzHKWxZtGhRK+FvLSp66kbml0BGWeSf/emBBz3F+UxA53VH&#13;&#10;4/lAysiPyOXNUPg1faY+dpDP8PXWLP4Fg9fPPTJuvPuO+O4NVwzCpmPf11YFV6/b/5glSXUFV+5h&#13;&#10;bAIH/m1N5Tk6smESfBD9M9mvsAKlX0jiN/3H3wAIPzz8A4xcD+Y0JotoWh0H+F/eb8ncyw4pv6P5&#13;&#10;rD+6pOw5LV7ig1hDl4wV/B2Rlw781Tnj07/S55OXY/pzxr36tTyXferXOn0mF0zZqtdbjfJvLf6t&#13;&#10;f2JNZnPm/Obi+85p7dZBJ3nyfMplrhxPPjHP+oGR75o1pZ/Gbt5yl8WV+JGLjfiX2MM/8dEn3zbH&#13;&#10;Nim/83jo6+dfFUQarw8fYVPysQ/b0VE/eNR9PHVZkUe6avDiY2xNr8SOXjNmzGjFZXL6mUX3P7pm&#13;&#10;8ROMYEznU669OL45//fxlcUXd1XrKVtsH8/Y8YB47q6HRfcSxon4T8YsuiIjWc3pPEw159g4r9HB&#13;&#10;+SX3gcOPjPhltQcyKj2UNLYePSMtrn7CUxxlYzLxD/EHRuMi8UNjG3Pw1bxHpK2m/NXfRbzyjdVP&#13;&#10;6f0o4pwzI6650h8QVfXvNhN7O+TesHpjbSXURo3nE/bXch7HTsTO7kW5zvh8xqtOY+rncw7nxEc6&#13;&#10;aT5bO+ynIRimj7ZODPg/65i8mvXHh/jIHQcdEbd/8sTY9Ftfig1++M2YctnZy3KeW+2HPedFES/5&#13;&#10;y8oJJ+Lxsp3KmYLAGBHwzPoXr41435tHY/qSEf4WHm3mMnp1RmDv/auCvndHvH9I/zzgMRGvfdPq&#13;&#10;jFDRrSBQECgIrNQIrFVtikxkSldqMYtwBYGCQEGgIFAQKAisDAjkBppNWAkNZJPNRl1utNkQLFQQ&#13;&#10;KAgUBPpF4NI/XhMHf+/D/XYfut+cddaLkx7zmlayQWJOwqHZxC+JQonFTPq1m1BiSR8t+ztqYuIa&#13;&#10;QW95XfUvMf9jNFWf95qI93xsNB5jHC15nYU43nSDXnjSx+IHNywa4yztWW08ZWosfP47219cxc5e&#13;&#10;ccUVreILPx+XSVhrLgsKcgsiE3zNhKlEXf58maSq54tOlMl7iUTrOSmTjd0SmhKfmdDPRDI5JVbn&#13;&#10;zJnTNQbkPI7pN/QhB/0kz8WDFUnkgKNnN7IpakLO033BggWta5K4CpzSHllY0ZRdclbymb0UA0jc&#13;&#10;KgxAM2fObPv2DusJPgi24qqEuTl32223tmPYVOEQknDulGTmTwotkCSv1iTX9WNfyfkkstPFdc0z&#13;&#10;Lb1hpOiq05w5ftijediEjnc9cF+8/5KfxNeumz8su9a4v591YLxy9yOXFLfAfOHCha05rJ8dd9yx&#13;&#10;9R2m9GO7JlYK1BQYpI2sAd/ZDhYKQhS81Ikd9c8iLvzpBVtY1n2uPq7fz8lfwVq3+zF+6QvmJyuZ&#13;&#10;yW6c8Qj2ivrgw6/4sbUhvsApiU/TgV74iUf4GVMnupNRjBPrmiQeKRLpdL3Z33drUzGksf3onbHS&#13;&#10;swu/hQNbNrHvtA7aydDunLgmVrbzg7xmHJzI5B6AxEEkDteLLDNmZixpdar+l37Ybp6M1fpm8VX2&#13;&#10;T/4Z27KQhP3ZrZf/5PzL85hFfWyGrBn4WXv0YDPYIuuWTZG4deoVF8bnLj89TvrjRPxtXejjf/tt&#13;&#10;sEn8/X5PiGPmHNhH74ku/JyMWv7tb82QlW/Dms2R598sTJq6eGHEUdXbi0akGz/81ZhSFTHhm3sM&#13;&#10;5rv88stbc5PB/UuM1ybD1uYTD8ULtJSeA+57iCnsquUzi2cF9uXHne6/Waxl/l7PRfr0Q/QiR/pg&#13;&#10;fQxcyaSNiilfzz0kc05fND/WXnR5TL27KuSsfp517V12i2mr6Jvf65iVz6sgAtW9Pp51VPX2ulOH&#13;&#10;E/7wp0R84bvDjS2jCgL9IPDWv4n40r/10/PhPrOrf9T2qa9F7LzHw+fKp4JAQaAgUBBYrgiUnxpc&#13;&#10;rnCXyQoCBYGCQEGgILDqIWCDMDfIMyljQ9hmuU1Qm52ONuVs0hUqCBQECgKDIHDy4vPj29VPo0w2&#13;&#10;3Xz/fXFIbBwP3j7x8ygSAWKWBJ/EgkSSuCaWSYJIfvieCSaJaonYTDJLOrlmvL4SQmtM0dWN10e8&#13;&#10;4Xmjm+y86k1nL/qrKis7kVAcneFoHCTRkSRnJpo+cM6P47r77hmNcR+j767uq6/e5dBYb1r1VsxV&#13;&#10;nCTYJBStH0cJQwlyCVxrxNqRDPfs0CxO0ieLrvSxNpsk+StRKAGNtzGeS6xDPJN3pwQmfsbMmzev&#13;&#10;xcOYlM0zjWIB67pf8pyUOtefj/odP1n94COpypcV27BFPs8pjCC3RLWfU+Tz4lkmtpsyiZcKVugH&#13;&#10;X3ZL7NmznZ3Y0fwIvuQgA7uYt1n8k3PiTQ4J2laStvKjpp84rxADmZvd2hE+fIX85kSeZcmmwYhM&#13;&#10;iYPiFThMFqX/8+F777o7drt/o5hZ6XfqbdfEoP8i8uANNo937PzoeMp2e7cKUfIZHOYavWCjiIjt&#13;&#10;HBW/1IuMUk+YwEgfWLMR3PDJopa6DRRbuM6mfAd/NmFnY60fc41yTzQ3mdij21qmg778mfz6uk+T&#13;&#10;D87pZ3jdVMnpvOvwco7v1PnzGfz4t/H05vPNtVH3z3b+j7+52AGGzfGJff0ILzLBUX8xtBuRO/U2&#13;&#10;n/7WOBLXksggRunTTtbs1+kIg/QR4/FJIgM/gBm52Qs29KBDa93fUr2V7o83xrr0WXudFt58SJ86&#13;&#10;NsYmH/zr+uvHvhpcXcObvvQzNjHzOXHRF/HJUfyxxWSM/4MhnciVNmcjctOD3/I/mMKT7Pp+dd5v&#13;&#10;41Vnfz8uu3vCzoOIdM29d8c3rjg/Hrjzlnj0zP4SsmSBZ9od1mRip7Sf+NmKaZVtyM8mD1YFNdOn&#13;&#10;VD9z97tTBhFxqb4PHPOiuP7ZL2nxhAGCAZ/LdUsWazUxJAe/qPvoUkyH+GI++pu7rqc14bvr/c5n&#13;&#10;LcHTfdM4RIfEzWdEhzrx98ReX7LUY3K9b7+fzc8H+Rr92Jo+5nGvJwtbwpdvImMGXUewoY85zLdW&#13;&#10;9XONd28/O27bfk7csd32cWv1D2P4k3n1JUehgsByQYCv7b1fxHe/VS3EiefVvufdvoqhH/lsxGYT&#13;&#10;/6ih73GlY0FgEASOfkr1sxLV/eDUn/Y36ug/jfhQ5Zc7jl743N+EpVdBoCBQECgItENgxf4TzHYS&#13;&#10;lXMFgYJAQaAgUBAoCKxwBGxq2+C0We1zkk0+m4VabhbmtXIsCBQECgLDILDwjxNvLBlm7KBjbply&#13;&#10;b+z30Fs7bOyLY5rkRR5HTWQMKtMq2f93vxmf2L/7VcSTq03CFUyZnCWG5FDSrfc/fA/Mc5N1vKdK&#13;&#10;Qq8OJMEmqe7NMZlAk0yDaz3Z2NRV4tRPCEn4SeTqWyfJRsm5TNDlNYm8bHmu21ESccGCBa3nHMlM&#13;&#10;TbKRjIpFfB+EyIskJulOlhVNkqWSwhKkCjAUGPFxiU1FcEgxlrch9ZNExctYNoEPW5kD1Qs8Wieq&#13;&#10;/+Xbj3yXvM0ksoIXvHo9Q5rH86e+eDXfnuZtMIgsCn86kedWc5OB3R0VCRlPH/FeIZI3djX9rRPP&#13;&#10;cZxXNMBf+M7R68+JfWdsEb+44/L4xe2L44Ieyb+jNto6nlX9bNiRG+/YEoUdc53RkZ3hrIBQcRn8&#13;&#10;+Hbarp38sK4nvckFe/jiBccktudPSMKeH2iw9b5Hc2VhU6vTkP9LnazNXkT+XIf6ZlECWV3jb/S7&#13;&#10;66GiFjLmevU3TZ2sX/3FIte8/bCdv4pHqI5NnY/PfI8MsGnHo9nfd3Mmplk01q5fnmNXuhhjLVrP&#13;&#10;ac/EMOcmyzCEJ7nEXn8fNte8a/wQZvqw/8YXnh2bfPH/YtPzzowpC89/eNqd9ou1qjcYbXHkE+KG&#13;&#10;HXdb4q/ZwVh+y5f5Xx1f8Tnf3sWvzWkN0wsGqSfcvTHMfUjDi1z1ouqcb0Uf6aixH1npoblfwpkN&#13;&#10;rTftUxf8PP7pslNHFvlfLz09brzrjnjfY6qfduuTyMEf3ZvFGM0a0OBOXg3OWgv7574iZp3x21jr&#13;&#10;tB/3OUut2+y9YsoJ74mtN91iCS7uXXiTgc958xnsnIef2C5e+KxPP+unNmPPj2krOouPZHHUrEP2&#13;&#10;Sh/sxUwMSszEh8TN+tL4bD7X5P1TAegDVRy7o7pOV/eucf3Ngg/MNMQHycTOYmva2rziAdnJB5NB&#13;&#10;CD4arPA0D31hIG7xG/qm7uPSbxAZS981DIF9D5p4a9Xxb4i48LT+lD/46Ih3fTRKcUt/cJVeIyLw&#13;&#10;+uMjqmem+PJ/Rnztk+2ZHfL4iOe+tHqDW//39faMytmCQEGgIFAQGAcCpfBqHCgWHgWBgkBBoCBQ&#13;&#10;EFgNELBpbePLBpvNrySbXzbVbHDWN7/zejkWBAoCBYFRELhpiH+1P+x862yyQevtLv0UGgw7xxox&#13;&#10;bsEl41Nz/qXj49UPJ0Uyl8+LuLP6l83etLXD3NaoLOSQ2KrTplPXjiti4l/6189Pxud1p028/WAy&#13;&#10;eC8vnp4jJM7g6blBolyCTlKyWwJNslTS3lHCTfIdSfh5LpEAlKBLwisTf/0mOiVjMwFPTvN4w5HP&#13;&#10;kqBs79ygRGbPUJKInpnItSKJHPmGMc9t6dtk8nzHLvSUtO4nFuInsaxvFlzAEtG1ib+fSoOHQhcN&#13;&#10;JvA1Hzsi53qR4iSJWHangyQzvt50BXPzKrzoRWSEh4QxOfin8RLMijMUYzR16MVzHNfhaW4FFQ/c&#13;&#10;emc8cf3Z8fajnh8X335t/O7yi2PBLdfHvVMeiHWrNwRtOKV6g9TU6uf+7psem0f1xpe7J2KFdZKJ&#13;&#10;b+uEf+MLK9hnMRK9fYZnO9KXb6StYMzu1kcm4nNcFl3BVTGGIhm8zWFdKnZImXLMMEf8ENl6kTVM&#13;&#10;N/OzJQwc+YuWn/lSPQ51W6vG4dmpT/6t1M2XXePz+nbi09TN+iSvudmg199e1rI++lqXPtMz1zr+&#13;&#10;+KFO9m9d7PE/ctEF1hkH6kPY3Bq/8aLzY/NPfjDW/f6X6pcf/nzZHyKqtsHn3h/TnvbiuOGVf1vF&#13;&#10;+/2XXDcP/mKOdZs/FZkdstCSv7tnmJet6FyXiw/wRfiIH/DwVkv+7LzrKxO5R/IRa1iMol9iLRZ+&#13;&#10;/vyTx1J0lTr/56LzYpNTT4y3PvLZeaqvI9zIqvGHlFNcsGaddy9lD9evftO7Yqt33RfTfv/zvvi3&#13;&#10;Os3dt3qTzOcitp0ZynrYmG/zCX4u5sCKvdmSz4hZ8NLHdzga4zqZxknWmManzAcDc2kpV7e40JRF&#13;&#10;X42sMMt1xg80+vBjvLesYnsWNmfx1WT4Msw1thSDUy74i/epL13InvJlsWdTx3bfE0d68xf20+Cq&#13;&#10;8SkyJO/J0LOdXOXcGojAfgdHfPNnEZ94X/UTbR+ufr/4xvYgbDk74hWvi3jNse2vl7MFgclCQIGg&#13;&#10;9rbKR8/9fcRVi6qHuqqYfvPqH5/ssmfErDmTNXPhWxAoCBQECgJDIFAKr4YArQwpCBQECgIFgYLA&#13;&#10;6oKAjTQbXDbTbHgl2aC30WWjz7FQQaAgUBAYJwJZqCBZdve9Dxd6jnOOdrymVEnisnHfDpkBz916&#13;&#10;y4ADunS/7dYuF8d46aTqZyT+98SI//tGtVH58P0u1qt+jumop8dGj3l83HrYY5ck6CSWJNO2muoe&#13;&#10;OPkyblEVeG02fcUW7IyCNqw0zxLWteIGzxCS5r0ScbCWQDdOIk5iXdINP88n9cKLegKyX3k950jC&#13;&#10;4mkuMppDMtY1pIBl2ORs8pR0lhhdkTEGVt40JmEJdwlR8pCLnEkK4rIYI891OkosI0luY8Tv+rn6&#13;&#10;uEWLFrWuJ9bsyRf4AXycR/3OLemrkIudspiMn9BJUVAvUmhirEQ9TOhAJvp7y1W9UKMXr3Fe59uw&#13;&#10;gIOkMmwcJdL32Gq7mDFr/ZbcCqj4PKILPc4555wlBTnexoT4dBbY8W02UoiAp0ITyXLJej7QLGRJ&#13;&#10;v+A7fAYv64VM8K9TJt+dyzcT+WwsO/OzZqGW68NQxg269EPwoS+fR7Ble+dhCPPsA/tcr03esNKP&#13;&#10;n+Cn8CELQbMvzPRBOV9eqx/zWvp9/Vq3z+TFn/zk6EViF7kVQ/i7jQ19T9+BJX1hSZaUqxff+vXk&#13;&#10;hXf6Sv26z+tWRdnbHfeKVmFV81q77+t+94ux7Xlnx70f/kysvfcBS7rkG+HIat028a8XX9GZPGJC&#13;&#10;O934AZ9nxyxq4sdiwDA4LBFyEj7Qga7WEVnJ6Tj/rhvihMt+PfYZPzDvjNh7qx3iT3eqig6GIOtD&#13;&#10;S9+zxuCM6ECXe6rrV/3rp2PLT30o1vvvf+s9y7NfGfGmf4zYcpul+vJxPPHX8vlADBdz3A/ET/Ym&#13;&#10;j2btOMdH9CHrOIn/8EW83RPNQy6NrGQbxMfyXm0sX7b+8XLUrAU6mM/90FqkX66HcepW5yV+0CXv&#13;&#10;l7Dlm2TLmJJr1Tgy0iFjRp1Xp8/ilpZFWHSjs6NGX/zwHrcdO8lUzq9hCKxb/b33hhOqoqr/F3HK&#13;&#10;TyIuOMvrW6O6uVRFoDOqnySsCoQf/QSv9VzDgCnqrlQI+Edjhzx6pRKpCFMQKAgUBAoCyyJQCq+W&#13;&#10;xaScKQgUBAoCBYGCwGqNgGRBJk5saCVJmNjwsqk1yEZZji/HgkBBoCAAATFGYrxdkxxrJlHXeXDq&#13;&#10;cgNuk7WX/kmh5Tbx6jbRBmN8e4ANxMmkS6qfOHr3WyJO/k77We6sikp+8OXYrGqbHPmMuOVv3hy3&#13;&#10;VoUPfFWiZ/up5Luu/dgxnj1882pTfxUkiUZN0g1JekqaOyKJxF6kQMR4zyESaopLJNqS8rxrgyQx&#13;&#10;8ZS0zmcdfBQfSOyJT66Tz3eJzGFJzDOHROOKSgiSQRJ08eLFLb+VcFY0QyYJa0UccEXOe97rh/J5&#13;&#10;EXaJkQSz+Twrpj3EdXM7z3YSta5p9UKffopV6nKZV/ER2RcuXLjkGdVPD/YickpUa7AxN7nmzJnT&#13;&#10;4pk+2ovPZFyHK+J/8FI0IHku7iiQch2+5E0iL/9SMAJrfRS6KW4Qq5DPeKatJcqtR/4pQW+Mt/54&#13;&#10;U5i1gNImeW9W1MCOfqow7dvqWP3PekJ4+mwNWUvsRD7zj4tSvpSrE9+U35HuKTOZUF7nAyj5Whv5&#13;&#10;uXXhof+ljvRXYMCP4Fi3hfPIHO14PMRqiSxwGoTYnh3MLT7RqxvRRV/zpN7NOdmH3M4nRt14Nq/R&#13;&#10;k1x8SVumUPWGKr68/mV9F10l/ynzz461jntVxH//qHKshwv9+JiCXDhkUUaOcbRe4OL+Y40ja6mT&#13;&#10;buKX9aNAEQ7WAbvmmmkxWEn+x1bWOZzp/5nzxvjzzg0d33vWSfHk2fvFetN6v4WwMXTJV/cbDcbW&#13;&#10;WTYd+MxGlS1vP/atcesxz4wNf/aDWOf038S080+PeOChN/Dt9ci498BD4+bDj447d983tlx/o2hX&#13;&#10;IsXe1gM7wsU8juKaufmE+dhYDBObYMnnPWdkYQ9Zx0nmcF8lg3WoJQZk5WeDzsmPNTz5AR215G89&#13;&#10;Ok9PsWmcsbcXNmlva1R8TtnyuS2/4wMbGIhRGZu68aeX/pr7IR3xrWNAX3bWp99nmW5zlmsFgaUQ&#13;&#10;UID1+KdOtKUulC8FgYJAQaAgUBAoCBQE+kOgFF71h1PpVRAoCBQECgIFgVUeARtWNgFthiXZuMrN&#13;&#10;bBtY3ZIHOaYcCwIFgTUbgU4FVc7bJO+HbL5nEnPG9OELHvqZq95n+422rH8tn4dFYPbcYUcuO27O&#13;&#10;GHk1uZ96csSrnxtx2/XNK22/Tzn527Hh2WfEPe/6SFwza+dWgmvP9baqqg0WtO0/zpOP2nancbKb&#13;&#10;VF4SfVlwlUUNEnFZ5GNyzxuSnVq3xJhiEIlT/YzPAhI8MrEmudar8ED/JHFI8QQZUSZrFQp4e5K5&#13;&#10;JAvFIQlRidzV6nJDAABAAElEQVRRSFIQDviReXkSXTPBq/iA3mwxpyouopfnOrLl25AkcZcpmOgi&#13;&#10;sCQvghNebF8/55rYD1dEFvbO58v6TwHCXF/2kIztl2BqXjhrs2fP7uoP9IUFX+JfvmeC1k+hKahZ&#13;&#10;kaTowzM528GDPyqy8PYqclsPZCe3t3IlwdY1hWj6KyRQpKUIi13pJlGvWAWxs8Q4gqHr+ue6wIPP&#13;&#10;mgeRx/xkY8N6wZzrfEvfLGzBx/dcmxL/eV/Xf1RKXuTqRil/9k/50sdchzN5+VH+rdNuHejDx+Ci&#13;&#10;iIP/+A73xJIsbIZ6FVOYC6+0c8rWGtzlf/jqax7z9xNX6JP+jnUWh+U08HAu8crzgxzJwT+0ZfB7&#13;&#10;3zsiLq3eEDIErXXJmRHve3vEuz66ZDQf5New55dNf9Qx38jGbmIc3IzpRGxhHYhheDrSZZBi1E68&#13;&#10;J+M8vP9w8xXxnZsWTQb7Fs+L774j/vviX8ef73nUyHPwMXHA/SLvS+kvbDNtj33j9t32jutfNvEP&#13;&#10;v6ZUP/m8wZZbxcbVmLWrPYkplQ2rga3YJj6J2+3IPNan62xojfB9exzmVsgqPiZZS9agfppnDX6S&#13;&#10;MSL7jXrkX+JE+i3ZsgiJLcnW7Xmo3fziKz01azf55TrO4kT6wWx5kxgnFmQ8ELNSRjKR071DQ3CA&#13;&#10;fyfb1uUX05M3PmzHnxyteQ3miU+/8bU+R/lcECgIFAQKAgWBgkBBoCBQEBg3AqXwatyIFn4FgYJA&#13;&#10;QaAgUBBYiRCwMWXzy8ZUkg08m342vrRMVOT1ciwIFATWXAQyMW6zvN4yQSxp2Ysy0Si2ZLMx7rNr&#13;&#10;+NqA97YBMWrzu5bPK/u3mrZ27L6KvlWoF+bL/fqBjxzflAceNj5edU7zL4n4qxf0XXSVQ6dUCc7N&#13;&#10;33FsXP0PH4l711k/DthwZsycelYsvv+hNzNkxzEfH7fDPmPmOH524oBkqmcK6xh5npBE0+qURQOS&#13;&#10;Ze0SjWKJIhBxIAtPjBcnMik3TBJNbJGoz1gl0ZkFSBLzmRSUHDZPvZiiLv8gnz1noSYGg/AYtC9c&#13;&#10;0xbitoIK8ZReCngyqQkHeuvjnOv9kqQxvhLmcERsjxebavBkw7wGg0wUN5PA+qJB7apAInniL9Gc&#13;&#10;P7HXYlj7H5n5gMIlR7JK3Cq2gIXvcFuetqqJ1/qY/uKLz/BNrNhHMYCfi4S1YgLXrLcsnuOz7KHf&#13;&#10;hRde2NKLLSSk+X4mwrMoJef3zJ/+zhZwTN74W994uF83ixIyeY4XPlkgaS5r1hpzfpyEN2KzbkR2&#13;&#10;ts01n/6VRRVkp5cjP0pfyuvJ2zx8BtE/iyjSFs7RFWVRU87VOtnhf/qQEeb99E828DSG7P1gy8/5&#13;&#10;Pz1zrjzimXO7PiylHGSCV9oozjot4qsfH5btxLivfCzi+X8esc+BS/hYD+IaPcSBdvGLn/Ndvq8A&#13;&#10;lJ3a9VvCtPpg/YiH1hT+1gL8rA/+sTLR/86ritImmb467/djKbxKMa0TdtDEMTHXmtGyUIbNvDfu&#13;&#10;1uqaxiZpN/0VTolPeS9L3vUjf9TMwf5sqYnvCrPEV2ua/+hHrpTHHObM54M631E/m4cv0d+a1KwZ&#13;&#10;Taw2b66lQeYSs8iLL170y7h16aWXtnSDWd6HB+E9rr7ijMaWYjIZNfKixMFnOJFVa8Zj1+vkugY7&#13;&#10;fpS29pntNfPyF42fFSoIFAQKAgWBgkBBoCBQECgIrAgEypPoikC9zFkQKAgUBAoCBYFJRMAGlA0u&#13;&#10;G4uZhDCdjb7coCybUZNogMK6ILCSIiAeSP7Vm8SH745aL5KQslEuhji2PjvWvjtXJwkP8SgLrXyv&#13;&#10;0w7rbhr7rLNBnHPPxM8A1a+N8/OzZ+w+TnZrNq9tqjfG/OnLI775udFweMZLI7br/ZNhg07SSgj/&#13;&#10;81urV7RcM+jQVv8p1y6Ibf7rY3H9q/+ude98yYx9471XnDEUr34GvWL7vWLnTbbpp+sK6SNGZLIy&#13;&#10;44TnCYnqTsnDTPI317vvnlEkvPONFBLneEm+SZgNk/gmn8QbWRE+EpSZzDOv6wpGJETJLTE7DqIP&#13;&#10;Mudkk2e8tEXOBWt2oY+EbF0OONNdn0H0tYYki5FEZ1KeYy8J1PxJO+ezn2vNoh/js+AjbZI8ux0z&#13;&#10;oarPzjvvvMRn6FXXh91vrmx7U1Wc4Zq53IvI4WcJswBAIRP8+NqKIHJK+MOXzSSP+WNiR6YsxCIr&#13;&#10;jN0783me3Pr6bp3AGk+6+tlBhTDe6NUOf/dtLf2D3yo4wYdfZWIcVlqdFL0g82dxEh3Mm2ut3n8c&#13;&#10;n7OoJ2NOJ55sDYPUL+OH8c65xubkRWRuZ386mitjm758lX6wonfimr7MVr3I2jO+GQt7jSOHOcmu&#13;&#10;iCHx6DaOP4hxdDYvuzqiXHeuDUuw8/ckv+UvS3D8wTeHZbn0uO9/Y6nCKxetD0W6YoG5tSZ5Cxy9&#13;&#10;rRlvgKNz+nmzb36nizfywZftHekkrrSbI8ct7+M3r7xw0qf87S3Xx0U3XRW7bbbd2Ofikxpsb68w&#13;&#10;vqM68kH+DGdrznpyD8n7SK65foqvCIy/MXwEDzHWmhPH+EbGUjZn37yPZt92MW8cQJjP2sU/9cuC&#13;&#10;oSxo7uWn7eQQ44zTPOe4R4jl1gksxQ7XrM9+YlS7OcZxjpxkyDhBNnbRfGb7+j2eP9T7d5KBThrd&#13;&#10;E0/+JcZq1jNeiVE/sbPTXOV8QaAgUBAoCBQECgIFgYJAQWBQBErh1aCIlf4FgYJAQaAgUBBYCRHI&#13;&#10;jSybeplYIKZNKRtPNuBy430lFL+IVBAoCIwBAYmMbDazfa4fM3HbbSpJAk2yst1n5zKp2YmPeSU1&#13;&#10;bHxLgPtMjjpJQkgei1GuPf2+PeKcy39X7zL2z0+be8DYea7RDF/+2tELr17+12OB0D0wky/8bf3f&#13;&#10;/So2/9H/jMR7q1N/GI94xetialXs8ZoHd4zvXHthnH/35BQHvnKfo0aSdbIGw1UyWsv4IZElyenZ&#13;&#10;ohvlM0cWG2QiNJNjYoNkmCIRidHs341nu2v4SdyxO8pkXFM+80nMuy6xZ85xkASiGEZ+vCeLzAND&#13;&#10;+qJMaLIF/cVmz3r5xhB9xGDj4CzZ3Ct2G5PkeVIsz8Sl8/zAObryhyyc0zcLhyRCtXaUvtCvrc1H&#13;&#10;B6T4gix+QsobiGChkCQT2gpU9NXIxsbeclX3Ledc5ytk6VeOdroMe4496kVXdFDMw35JMHbezwyy&#13;&#10;HZyN02/WrFmtbllclm+sope+eU/NAsPk6VgvvPGzbVmEpngOflmU1Ux81/0u/8ZwNJ8xdZ+rzzfq&#13;&#10;58Qk5+zEj3xiFVmaNqUz7KwbfchsnWh1cv/gb4hP1Yk/4+G6a9YRG6HmfPVx+Tn7pP/n+V5H49iT&#13;&#10;v5KP//ci8YCc1gCd2TKpbv+0X14b5Ag78izF/5SfDsKic99fVnzetPRlGLABH+XXYkA7ch7G8Oq3&#13;&#10;YAcfmNEpi3MUsMBNzOEvK5IuumlxXHXvxL1tsuU494bLJ6XwKuXOdcc+1qzGjxDf5JPupe4nKP9u&#13;&#10;6NeWbCUWWSd44M9n8HZ/4hvWsdhpHYuBrvNj8dO64Wf1NdMSZAz/Ixveeb8iHxw065x8w85LP/cF&#13;&#10;etONnmInPOlk/biG/4r2Z7LCQUPskc13/qDRg6xk1jKG6tMkz3oanmyZsSl5Wdf0z9YcX74XBAoC&#13;&#10;BYGCQEGgIFAQKAgUBMaNQCm8GjeihV9BoCBQECgIFASWEwI2/TMRkAkAU9ucsgFlg9NmW6GCQEFg&#13;&#10;1UdAAsI673TslZiEgGRhFlQ1jzbptWE25SX4bHBLckjg2vhuJhhteEssSIqIURKg9aTLM3c4ID69&#13;&#10;+A9x7ST9nNuzttkxDi9vvBrvQvBzQG/5YMS7/nY4vse/P2K/g4caK1mVSRWfm7TByT9qnhrq+0an&#13;&#10;/jxuPODQVvLqb3Y8PF5z4Xj41oX5wP5PjN03m1k/tcI/W78SdlqS5JcEdb/PFRJs1rkEYyZU8RLH&#13;&#10;rH1JMonPYYs2yKjgyHMQEtPwJGeT6OGNEOaWnB9X0ZV56CIGeuYaJn42Za1/xxd/Lf2cnpmM9Fni&#13;&#10;GAY+198ABXf4IMU57NEvpd30z4Iqn/FMkhhFzmUfhUF8pBPhi/qRhU4SpkiyOucwlj6S8RodxQJ9&#13;&#10;YeQ+xg8koo2rUxarkRmm3ZK59XHj/EwvdtV8JmvqlvNkwUE+z3uLSd7jjaGnI11hsXDhwtZ1hSJZ&#13;&#10;TEBHuLBJrlk+gtIOrvHZBQsWtN6WpVANP8SfETnT1rB3f7eO0tet3+TbGjDG/+UcdCdHt8JBOvnb&#13;&#10;p2lTssEh8cOzXYywjhCfSbxSFXobw2cUaOT45lzZv3nMfs3noma/dt89O6W9fe5F6eP8g05136I7&#13;&#10;n+Ff8Grq2Yt3XucbCqD4Qssu91Xr+sIxFc6f99vqtyWrQv0pDxcimtc6yWfLdkWF+rAL+4kJMBMf&#13;&#10;xMS0lz6dCC7uC3ATS9g610+uhU5jJ/P85bdOxNnJnCN5L7xl+czF7zS+CWctYxI78Cnr1Wc+zKf5&#13;&#10;rLeT9WNL643drZf0BetWfDCejfO+Id65Z5nH+hTrPC/wo8mwO13w1sRoLeclE0y63UPTVu2OdIab&#13;&#10;dQK7jB3WgkZH5zRYrAyU8pDFfYVtNJjQJTFync+wn9buXuBc8uMv1q+WPB3FwOyzsmBAt0IFgYJA&#13;&#10;QaAgUBAoCBQECgKrFwKl8Gr1smfRpiBQECgIFARWcwRsJNk4simYm5RUlhSwgWSTsGwkreZOUNRb&#13;&#10;7RCQZLDhrFnj9WN+7kdpG+2SjHnMz75n64dPP31s4tvQliiQ0PCdrEkZjzLBIDbZSJdgySSuvjbQ&#13;&#10;6V8FtvjbOYfE8Zf9KlmM9fj6fR8/Vn6F2UMIvOINVeVJVdzxobcPBsnr3xHxqjf2NUbyJRMo/Kx+&#13;&#10;70sGkimSbfxMUmXqWaflpZGOD/zip3HbS17bStY8bfdD4gNVrurYs8ZXfPXGuQfFn+951EgyjnMw&#13;&#10;nDMRiq9EliSgdZrFA/3Ml4kusSET/Pl8ImYoEMFzmKIrMRIPCbmUUVJerGlH/Gf+/PmtGCXJKrnO&#13;&#10;X8ZBZMniA/q1SwYOMw++7OBZL+Mq/GHGHjkPnCVTURbR+EwmxQnI+UGfC2ELN0ngLM4wF1vinaRf&#13;&#10;FnbAFQbdyD0A9fIlfpj3iXZ+0lrj1X1NMR0ZPANn0lVyXgFRpznwMwa2/C+x7Cb3uK7BEAbiGHzd&#13;&#10;o/luYpzzsD/SRxGI9cJ3nVdk5Uh2jZ3pRA/4G5NvszKXoi1zaObj+/poPue6cR/Gl43r2KV/kSdj&#13;&#10;r+cJ8+HJFpNJ5iIXeX1ukmuIbHkfqPehc9436MhXmoUN4ok+rqU/13n4TFdrkg2T6jjluXZHcuFN&#13;&#10;RjbpdxxebMrG5qVrOwyac9KPf1tDfL0+ztzWMDmaftfk0+k7TI2FGV7r3zexrjv1H/T8g7ffFmtt&#13;&#10;tOxb86wD/kynfMas84ZzxrrWc2V1sR5H6n07febPeFh3MPePCZyrx9dOYyfj/C33PBxvJ4N/necf&#13;&#10;J+mNnvU56p+tCTFMDOKv1lfGGPGFDV2zPtnddQW11mI/ZO1o/EVzX0Hsy3etAfeQLFglQ8YCdjfW&#13;&#10;XIOs137kyj5ijWZe8tGd35Ehr2Xffo/uE7Cim2cH9wJrVOPP5tLo5L6hWTcrA4kr7J33pJSb3fkC&#13;&#10;m2kw4h8pf7s4Jk7mdfzybwg8EwPzWdvaZNl4ZcC1yFAQKAgUBAoCBYGCQEGgILD8ESiFV8sf8zJj&#13;&#10;QaAgUBAoCKwuCFx5ecTvfhOx4BKvPFBBEDFn54hHHBYxc/bYtJRssFFkU85GWpINI5uHms1Bm1CF&#13;&#10;CgIFgZUPgSyeand0LhNE3SS3MW4j2brX8rNjtsmMAeS0cW3j3qa3zzbAU3ab1hIFEn42uW1k52a4&#13;&#10;MZJf4hiii36uS24kPWenQ2PhvbfGxy8/O0+N5fjB/Z8U+2+141h4FSZtEHjDCRGzd4p471sjrpnf&#13;&#10;pkPt1FZzIo5/Z8QzX1g7ufTH9LX0sUys13tZA/zHvY+vLUV3VPfjhecvdWrYL1Mu+X1Mr3x7i6qo&#13;&#10;xDpTJMXnj/vD/w3Lcsm443Y6KE449FlLvq/ID5mMaq5RiSvJ0X5I0tBa1zJ5amyud4U5fsIJjp5b&#13;&#10;6m9n6oe/PhKSCkEy7og54g2enWhB9TYfiTtz7rDDDq342anvoOfpivgiPUeNwXCTFCSvZz9E7kwg&#13;&#10;tk489D99FbYhyWv9kPNZbACbZpFJq1OX/1l3ZKAPfJM8g5qPTa1Juruun2KnXonLfH41vhtOKT8b&#13;&#10;w7XpJ+IDOe6q7id8gaz47Vz9JCj70rkbkRNW9ITzoPh0493rWvoL3XwWv9rJmzGPHdP2cPDdzywa&#13;&#10;77x7sc9ioIKExYsXt/5WgLGEO5xyzbhfKx5xzWc4w9dbgeo2FANgjNjMeL7oHOzMB+8sSuil86jX&#13;&#10;yQaPToVX9EB5bPqhsa6xN7vz2br/0SuLy7rFEvccvsLfPLfAH379ErnIAdOmjN14mBfW7EIH8/Yi&#13;&#10;mJGVrfmZOfFAzuGVePXi1ek6fvwIr/U36b7mOvHodH7h9TfGnDaFV/BWCMNefJs967bEDz5w0lcT&#13;&#10;tzIe9oMdHvBTwIKPsTCkqwKdZZ43DCg0EgLwtvY0MVmDfZI1a/1bexdeeGFsv/32reJaa6MfMp7t&#13;&#10;xTINb3OKZeIDG/NjMda6yZjpnOYc2fqdrx+Z6n3w1+idez2KLTU+R/5+yXrI4iuyu0eI+9YrHZxL&#13;&#10;fxYXrCM+DZ98huh3rsnuR2aN/OxE7pSd7fiDhsRUOmhsWycxT4MjndkfDtZ0+oTxcNAmy851mcrn&#13;&#10;gkBBoCBQECgIFAQKAgWB1RuB/v5SWb0xKNoVBAoCBYGCQEFgMATOrn5O4bP/HvHtz3ce97SXRLzi&#13;&#10;tUP/jBLGNpdsKNU3HzNhaXPMZlRzc6mzQOVKQaAgMBkIZELSprAEXh7zs+/9kI1ezRpvHp1b3mud&#13;&#10;XmKPJhGQyQCb1km5UZ9JDRvWWQBhvDESCTnGxrcxEgxiW73oSsLDtfcc8fz448l3xlcWVwWtY6AT&#13;&#10;djs8Xr7nkWPgVFh0ReAZL4h40jMjTvxixP99N+LXP65+N+ShxJnk2GFPjnjCUyOe/aLqFR5LJ44z&#13;&#10;EcLXJEIkVJqUSVT3PZ+70f233hKdy3C6jWx/bWtJ5Vphz1/s9djYYcMt4m1nfDcuuGsi6dN+ZOez&#13;&#10;/3bgMfGi3Y/o3GE5XWk+Z4g9uUZzLfcSBY+7rrs27rl6cTxYJbzu22KbmFrZKJN5YoCkluSmZL84&#13;&#10;oAhrEMJDsl1cRXhLIvYqYFDoJc5IRs6dO7dn/0Fk0pdcKBOWzSKA1sU+/sf38Up+htBRrEzedTbW&#13;&#10;iIQpPBIL152Hs/jrvIKsQUncRvVEsySlgh/2w5fNxX3+4u1S/fhKFnqwfydyvyS/Y/Ku9yUbP5As&#13;&#10;lVBmf/FAYlaymcz9EB9PzGG8PEhsg5vGT9jI3PBsErvSM2Od+2OOt3bETPqjmTNntnT3GQZ83lg4&#13;&#10;sz8e+tI3i7b0xQPO/Igs5vCc4bPzCrJ8Rr7DGg/+yN7D+FaL2YD/MxffIUM733Et14G+zWcl160L&#13;&#10;+pK96SOwcp1PaN0o33rFD+HRK/7UeelrfZNjUHLfswaN7yVj8taPvvTT8ECJYa7H7D/oET++Q67K&#13;&#10;eSL2emTEeacOymaZ/nfstF/cVPHdsPI//twkNuCH1oP5FabUyXoSQ+CsL3+gv3PsPMh6h5+fpjWP&#13;&#10;Z1Zrgt65VurzTtbnjddZNj5M1lybrdvd/ydr3jrfXIfp7xkv3W/EI2tg0aJFLXso+M37UJ1Hu8/8&#13;&#10;QMziH+4f+CbxJcRn8j7CT/iNtc72mtjBp4a9z+d8nY6pO9nMS64swCI7XfuZ272THt58RW5xkdzO&#13;&#10;46HBVzMXTDUxCj7kMGZlIvKk7OTK+yG5+QXbafBCiaU1XKeM22wpjmhwyPHWujFw0Jr3kzqv8rkg&#13;&#10;UBAoCBQECgIFgYJAQaAg0AmBUnjVCZlyviBQECgIFAQKAu0Q+OxHI97Zx88jffcLEdqbPxDxyr9p&#13;&#10;x6ntOZs/Nskck2z62ATSbPiubJthKWc5FgRWRwQk9DRJv3ZHiZxeZA3b8Nas3+ZxZVnTNrJzI9rm&#13;&#10;s+8a3ZH4k4kLSQnftTrBKDfxfUYSv/rbCLe5LWmS5Dye9c3tjx3557H5r78W/77grOw21PGf931c&#13;&#10;vHrvxw01tgwaAoHplS+86FUTzfDrr6kqQarjVtssYWa9eFNN+hp/aBJf4DOZ/OhnfeDrvtlqd9wZ&#13;&#10;2zeZDvt9vepNA+stm/h8/Ox947AZu8Znzj05PnrJr+O6+ybeutJrmtZPC+71mNhho2UTyr3GjvO6&#13;&#10;NepZgx2QZLz1aT3W12KnOa3tuy+5IKZ+6ysx/Rc/ifUvqgrS63TEMRFPfkbc8yfPa8UDCcBM5kmW&#13;&#10;9pM8xE48kvxMOfmFhFkz7tSnzs+Sq2IN3+jnTUg5rt9jJur056uSf/3qlXNk0jOf+WCfCcNuRR0w&#13;&#10;MYbd6sUJWXBgrOKAQYlfJF9JzqR58+a1bAF/ertmDm9V6pdyrXfSi51SfjjOmDFjCWv+5p5Eb0VE&#13;&#10;/AFWksl77LFHSzb8+TQf7kUwlqDFR6PXZFMm+ulpTkndOsb1+SXd2YKfw1iRjAJCY90v8dJgABvr&#13;&#10;JP9OcD2x4ht4KB6h76Kbr4vTrr4kLr39+vjjWvfFrfdW6//+qgAspsXMuzaOfTadGfttObvlV4pM&#13;&#10;+AJ7wdRzgDmQObKApy73ZHzOeJRFYM056A8fz1VN33IeNmTnU66nDvjk+jNHJ1vU53MvyrUuvgyC&#13;&#10;QcqW66DOt9dnNiQ/XehL115EVgWJ1gzb51pNmfEZhfChE334yXqPOXoshVe37X9IKw6I83RoFlaR&#13;&#10;2bn8mVH2qN8P4GRtsS28cnzGDuP7iRH6Ib4BRzFDfKLrlVde2eLr3GTT7OX4rLDDJiv2uaSOJZtq&#13;&#10;YmX+TeGe5t3et1ZxXoEpEivZk7/0sy74rLjIP7K4iS/7zt+sC/cVje/gba2TIY/m6idetAQc4n9Z&#13;&#10;9MPXzAkDMV0jl7kzLnZi755GT3Gc7zdjXOJLF/PQ3zzWs3nIQPd6vOw014o4Tz+NjdwbyK9Z8yh9&#13;&#10;xmf2pY/1WvcRumkwNQ4Ojtk8a8DJOOMLFQQKAgWBgkBBoCBQECgIFAT6RaD3X+z9cir9CgIFgYJA&#13;&#10;QaAgsLoj8O/vjXj/WwbT8t3HRtxZvRHj9Z3H2eiy+WfDKMnGcW4IOeZGeV4vx4JAQWB0BGzW2mRv&#13;&#10;FlXluSw46jaTtWoj14Z9p6M+KyNlUtImsxhk0zk33slrU9uGs0SFzXmxyCZ0u3hkXG50Sw6j5sa9&#13;&#10;zX8tSVKg02b2Pz3qudXPA+4Q76p+0m3BPQ8XoubYbsejN902jt3/iXH4jN27dSvXJhuBLbdpra27&#13;&#10;qoQV/+Bn7ZK9/Imv8a9O/tBJVHwzabSE99Rpcf/uB8fUC0/vNKz/8/tWb/HoQBusPT1ef8CT4tVV&#13;&#10;gd9PrzgnfnnFhXHmjVfGvLtvjevvvzc2r+SYu94msW/lj4dsOzeO2n6v2FIh1woi61JhimbtI2vb&#13;&#10;Gpdg6ydOwdo6X+8zH40NPv5PnTX55fcjqrbOJz8Ya7/4L+OPex/cShYquhIre5Hkn4RjPheJrWIQ&#13;&#10;Ofsh8UxyHB/J2iw66Gdsv31SNjLBBPWDITvozw7kQ/RLO/TCxzjYoHpxlWQpmSRYxdZ+ZGkxqf0P&#13;&#10;bgjWOX7hwoWt+4P1K0FJTmuVLQeh9Ll29w988q1MPnuLUxJ96UY2fdy33Ye8+YldxQ59XNMynuT4&#13;&#10;Tkd2y0Q6HpNJniXYxvpB7K54qV3y3jUFHoiO/EGRCb3hLub57Oe2XONLihDwYzct4yLcFI2ccd28&#13;&#10;+MpFp8ZnF53f4tv2f0x//fmx/5WbxgvnHhj737tp3FUVsfIDcZmP8l38+cDyolwPnZ7H+AXfYkPx&#13;&#10;rE58lsxkhxnfSH765fMIOzTH1vnUP7NBrg049+s7yZ99yZQ86rw7fSYzn+dDdOo3DipKsH75uXFk&#13;&#10;z/UHT62OR6f5O50nE3349XrHPCfiP97dqWvf569/5FEtOfl82ovP1QmWWWCoqKxuE/34a2LF7uIW&#13;&#10;Ym8xAvWLYatz9T92zrdf8Tlr1BzW1ygYJv9Ox1032y62r541Ft07UVDSqd84zu+9xdhK1schTosH&#13;&#10;3DU+INbBeu3K/jdVduQj6RvuAWzqu/Xei/iIxpbWh/sme/psXVgv7qN80H0Wb/7jPJ8zH7/CY7LI&#13;&#10;+tKsL3KamwwaPcWtbr5Htvo60bcp77R77o6NplWFp9WbK/GHgfkcNfqL91q3uSYLg374sh375JoW&#13;&#10;k1J+fxe4PyRu+MGUPomFWJxYp+1hAYds5tBfE28KFQQKAgWBgkBBoCBQECgIFAS6IdD7L5Juo8u1&#13;&#10;gkBBoCBQECgIrCkIfO/rgxddJTYffFvEnF0inv7cPNPaqLZpp9XJZk623KSvXy+fCwJtEZh3cfXz&#13;&#10;Xv8bcfpvIuZfUr2Dv9qgr4oeYo99Io54bMRTq4TIGkhZQOVY/5wJJwmZXmSjWbORn8f6Z5uxqwrl&#13;&#10;hrJkoU1l8cdnDT422CU4bF7bXM6NaMdOSUKb0pIhNrmRfpIBNrUzhuHvjTdJrksGdOKZ/Z6zyyPj&#13;&#10;KXMOiK9d8pv4+rwz49e3XJeX2h7/ZKvZ8aydHhHPmHtQ2+vl5OQjIOGRPsXH2q2xTKTxK58HJb6a&#13;&#10;yRBzJGVSSFL7nkOPiPXGUXj1mN5vTFu3KrDip3tNqd4wNHuiGIb/ryzEBvm8ATuU67wfOY3JJBb7&#13;&#10;bvMvJ8S63/9Sf+pdfmFs9+43xlovPTY2OO5trRjTbaAYJfEpyYjECMnNTK52G5vXxCPJdXyMlSyf&#13;&#10;jDiNP4JhPst1i2l00498aQcx0ngxt9vY1M3aUkyDJPwzxmby2HnJ4n4Sz/rWCQ/29QyafrF48eLW&#13;&#10;fGQWs513bzDHoIQ3Spnr4yWyzYG86Yq9YERXCVP2pHv6gzeYkScJfpKrdHCvUZTUy+Z0YcPUrVf/&#13;&#10;nGuYoznYP4vPYGj+jFl1nooJ9HXdvZI+vsMtebCRoix4OA8/WOHPL1xju2tuviHed+4P4z8WnVuf&#13;&#10;ouvns+64Oc4696exV/UTZ89YZ4d49Na7topMFPHkvbsrgzFfTLu0u5fkVPSGV9O33CfcI7KAJ5/h&#13;&#10;jONXxomFg8QXfsnf3Gfg3m9RZ319WwuD3vvcL8VhvmT+fggeYiA5rSFrixzwoDs58B2WjIUjnGOv&#13;&#10;/SJeWr3h+fMfHpZd3Pnc18TUvQ+Ieyrf5eMZ6/hAU2c2Y1uNfvw+yfqiJx1d9x0OzuEJC/bjz4OQ&#13;&#10;8dYBX8s3wl1V/QSrWNSUbxC+vfr+6czd46MjvgG21xxHbLxV7LrpjF7dVth19zQ2ZDO259uK36wH&#13;&#10;sYGN2dQ9li306ec+iJ+xeT/P+w6ftj4UXbluvSo2tgb1dY0P8FNzOU4WWWcaX3aPIxsZNPJrnXQl&#13;&#10;m/uGcfxeAmid71d7Wj/+QcTvflVVPC+eELv6hy7TDz4ipj/hmLj/ac9t6Znx05rR4MD3R4kZS2Fk&#13;&#10;72JetWdxW/UPctat8Nt+TsQ+By7VZZgvfEOzLvlEPr+24lTF0DE/uyfQScv7RH7nCzDP/vkcDWtY&#13;&#10;aOYpVBAoCBQECgIFgYJAQaAgUBBoIrBW9SDa+/dRmqPK94JAQaAgUBAoCKxJCFQbVvH4/SMWdvmX&#13;&#10;4r3w2H63uP+kM+KWagPHxk399mszz4adNuhGfK9py/XVHIGbb4r40Dt7Jzpm7xXxxuMjnvGC1QYQ&#13;&#10;G+02k22MavnZMT/3o6wN1GyZlKsfJVpWZbJpnM3msc9ZGCOZJebYOHbM5IJN9W6xSPyS7LCZjR+C&#13;&#10;oc1qCQ/4Jdmsz4SGcxIXwyYoLv3jNXHBDVfE5bdWRRX3VD8LUv23afUzcHM22ir2qZIG263/cCI+&#13;&#10;5y/HyUWg7k/pC/UZ+QJf0vgVPxmG+Bz+fI4fZxKeD+NpnWYcwH/jq6+ITZ//mGGmWnrMyZdFzJqz&#13;&#10;9Lk238QchQ6on6KPNizGfgoe1qlnDvIha88atdZ7EZzhjUfStv/+nljnfz6ZXwc63vePH49pL35V&#13;&#10;xzHihCR+Ph9lgrUeTzoOfugCmf0kG158YrLedpXzSNRtU70pwk8a8kW2b5IELQy19FtrQbzsxw7J&#13;&#10;z1i6id9smIUGKYt+zrk2KPGPLPgRo90T+DPZ/cwgv5k1a1YrwZzzDjIHX/QGMrasv80KDzbXECzF&#13;&#10;Cj7r3pHJYrqTId9y1ekecvnll7f4wFffXuRNUeJKFhX16j/sddjySTjzA36pCKZ5n1VIoF8Wj/Ev&#13;&#10;9oYb/8pCITaqP5vQQREAnNiO7mdftyCO+83X48w7H37L5DDy//Xmu8bTN929FWd33XXXlg8Mw2fY&#13;&#10;MXxAYU3d55MXfa09xS8KLGGa9xiYsC9fgl2+FWzPPfdsxRhjkCLCQdYhW+KdtoA1f+uHFD6QZxh/&#13;&#10;oyuZ+ZBir34T/vSeP39+y25z585t+RxfEdsVJijMGIXIBIvWs90DVWHvi54W8YdTBmd54JFx96e+&#13;&#10;HtfcetuSnxHMAk94tbOT+MQeqHk9i3KafmN9iS1oGDu0Bj70v/rzrZgkNqb/1fuN+vm0qy+NJ/30&#13;&#10;M6Oy6Tr+Q9XbO1+2x5Fd+6xsF/ke+4uR7qfWObKexUy29xwhjvZD+Ig31gY/4V/48i22rcdc/TKm&#13;&#10;55wKw/qdqx95OvWpy5l9eulqzU/7/omxyac/EmstujCHtT/uWhU//b+3V3tfT2vFunwWzOdIPg4X&#13;&#10;bSh///x/RPzPF6qfJv3tsvNvPiviz14c8ZJXV1XYOyx7fcQzYhX7aj43yTpO3erX+IK4ny2vsbf+&#13;&#10;fG4oLJJRORYECgIFgYJAQaAgUBAoCKxWCAy3871aQVCUKQgUBAoCBYGCQA8Evvml0YqusF90Udz+&#13;&#10;Xx+PW495dmsyG+Y2d7L1kKBcLggsi8C5Z0Uc+4qIS6tjL1p4XsTfVhuZ558dcfx7evVeKa5nEUXz&#13;&#10;aOPXOUmoXmQT3kaoZhO+fvQ5N+l78VmVrufmsI353CD22flMFIo/khGSvhmDJA5h1I0yaSxxnBvW&#13;&#10;eNnwt/FcT0qYW7I0+0nu1d9Q0m2eTtd23mSb0AqtGATYny9l41NNkoTgV5pERN0nmn37+W6OTPqk&#13;&#10;LxnHb9NfJVCyWMec/HF69UaceM2bIz4xwk8fvfEf+iq6Ig8Zk1Z0XIGT5H690Acu1mivAgGxNZNS&#13;&#10;dfuy5xa//klMG7LoCjbT3vb/s3cf8HZVVf7AF71DpAVIQu9BEKSoKDawI4ozjnXs3dEZFcvIODbU&#13;&#10;sYw6M/aOg73/FbtjBVQUBeklgUCoAWmhw/9872PF825uv+e9vJC9+Ox37j1nl7V/q+ydvRbnvjji&#13;&#10;IYdNvNUgwaqu+JR4Y2yEV/5i0MSCVqPqD70UXMx++LhRkoSyv15XGCG8pu616zofaG5KUgb06O+w&#13;&#10;JMhvjmSR8yJrCQYIZnR/FBJEZt/4szZKZkGSpVIe/PeoPjx1qT0obdxMuhLcZtNkKKBt/WBXcBXQ&#13;&#10;lvglUaIXSbzBs3bw6scvvFJO9GUqiK6Yv3Fy788OybFOsKAr5CCZx3fy4E9gQNbaeNaua/RJMo4k&#13;&#10;G2P98tw/xStO+27182S31IcY6fOHrz4nbl99tXjOtge1MCUjfE0XpZ/vtOdj6/Big7nfS77oAMxg&#13;&#10;BXdF/dQx9ciffg9D+jQWfSUjetbPr2b/6dPSHvL+IFdjGodvT10apJ35kRe+taVDaYfujUt40g+8&#13;&#10;12WfH6wShP75uRF/GiL5ar/qzbwf+FSsc69NY8sqmT5lB19JinwBak9ygycbJwN12AGckHmzJ1jR&#13;&#10;kdQjfpJOqK/QHfdGIWPDls8yjkQg95r2JQdutXM8dc6u8cVLqjcETQHtse6G8ZRdD56Cnqe2S8mW&#13;&#10;5Mzv8bPWLjpBz1HqPDsnk9T7blyxDUVf+kn7po8+W1/ShvWnX2uVNUwbxX36lPrWbaxx7ief/Ai+&#13;&#10;6Lk5K/QRD8lnjrP5lz4Z8Z9vzK+9r+f8MeKFR0T863/Gus9/ZcuuzAkO5kjXzVlJ/zKQD/zjSRFv&#13;&#10;fW3Eqb/pPv7Vi6p9e3VO8an3RBzziSoJ6x+71x3hCR2wn1BQys0VmZtiX8WXwFOBpwIH+zBYqEcG&#13;&#10;/I9CLurCJP1Qq9PypyBQECgIFAQKAgWBgkBBYJVDoCRerXIiLxMuCBQECgIFgaER8Dr2BmiDE38R&#13;&#10;d/zDs5clOrQHThoYonSxqiBw0QURL/6HKip63nAz/sS7q99uqoISrz9muHYN1xZAEwjJoFle6/cy&#13;&#10;mN1raAfbDtrrJe+5rgo2BrM8KHYVaMjDYIfDcHBY7CDeobDPglNZeuGbzxwsO5TOoLD7DtnzgDnr&#13;&#10;uZKbA2jBAGQ8wXJjF1q5EKBLdCgLO60T+8oAkCudaoLotKBGluxTwITeGZdO0kckwCEApkwKrL32&#13;&#10;rdX/Uf/niF9/L7sY/HpolST9iqMHru9NJigTYgZu2GBFmGTwLbvNoFE/2WRAjZ2n7+U70s5b9vv5&#13;&#10;Kgg2Ln3+Y8uSf/kpgTv6hYwhqDVQAK+ND7rqbVB4p6f6yWBZW9Wxvxojdc8YiVeuN+krYYoyeLec&#13;&#10;fg7BCX9KtsaQiICMKzhoPRXo65dk1G04eqP/tGeJSwie1lb3vclr1P71RT7IepAEw0yosEaYhzc9&#13;&#10;ZdIVP0AnJFsIsPfTYf3iV/186xl/QEbdCG70HAb0cZAxuvXV7T59oOP0gE7AkX7WyfPEQkA4f16Q&#13;&#10;zsCfTsPO3LoFdM1d8tX5ixfF2874cSNJV8njx686O3befOt45Pq7L9M5e4rpoJxvp8QrekV2fEZd&#13;&#10;t9QlT8UzOErOoFPkQQ7kPuwcjMXu8ESOdBgP+qRL/SjXJ+3Sjvu1qT83F35A+3Ydqterf4YL3uiX&#13;&#10;drBIrNIu6/WH/YwnNgvTVmLktjtGHHd8xHveHPHZ9/Xv7nlHVW/Xqer6qbGK2OB2223X8knsggzh&#13;&#10;Zl/JFrwVL/lXHw4pa3VyDcYXObEdz+t+IOUOE22yn9aHIf/gjX/KBJzEWWIem2yKXnHvQ6cs8epV&#13;&#10;ez4k/GTyykiZQGMvQZ/phsJW6Tt7pUfshu6Tfdpht/mylyz0UWKdN2vpQ/JV6hh9NL5+je95rtX0&#13;&#10;MnnrNs64982THzFWjmvOCv7NtbV3+8x/D550VWfqHa+qslMrP/+U57b8pXkq8Ew/6qrQdTamdNT7&#13;&#10;X/+k+inSR9Z77/3Zvzde95yIa5ZUSWD/0rvuGE9TzrrgK3I+9Mc6AlcFwTLn6DPdSt/D/8FF8e8B&#13;&#10;/kdd/RcqCBQECgIFgYJAQaAgUBBY9RAoPzW46sm8zLggUBAoCBQEhkVg/+rNGVdfMmyr5et7U8sp&#13;&#10;EwGt5R+WOwWBIRB4UZV09eOvDdGgrer/fDniMX/XdrO5r4JbDjAVn7PUv/cbzYG2w9t6ESjz3VVZ&#13;&#10;Fal+0OvANwOPDnsdFMPaYbxDYQVeroIHDoJ9H5T0n4f42cZBsoN3fbaTA2tBLHJGgg5THXho56F8&#13;&#10;Hx2BDBrktT3QnbqUutUveDUsJ/SNDglg0GMkcEpv6S9+6CM9R8ZPfczgfOtB/c/VV0W8+gURv/hO&#13;&#10;/W7vz4/4+4j3VUlGGwyWWICvfEPQiviZQfLKYHxOLANkfEE3gjG865iqS76CRbBdhusfTqzePPDA&#13;&#10;bl0Nfn/DzeO2318U11aBLGMjeiVwiOdRiL+RVOFq3cjECAHSZfyP0nGXNrAWWKOTfl6LD5asZHyY&#13;&#10;pX6aV+rnOOsVuzA/JJifgTzBYBiSsWQEcx+F8ie59JO8u8e+zJVOd/oJxWHGkgjFrgWJYeKze4h9&#13;&#10;411wU9KCZ4g+GFeQe9i5SYLIhIp+P8umnvr4GiUZpsVslz9sUxKVebErOiJhp44nfV20qHrLR0UC&#13;&#10;5eR94YUXtuavLv9CNpKuBtGjo0/4Snxo4QBvQu3Cc6/bP37Qs2LLuyZ+Vm+61nf2dWn1JiG0rTcZ&#13;&#10;1ojs+F764Scs4YX4NPpFf/kWOnTmmWe26rFZJEkoE3BaNwb4kzpKZ8kjv7N1/qYf1WXtDW7D6rX+&#13;&#10;09fkz3L2G9Nz+gUr84WHoh/j42Nc6srTOadHfO8bEb/5RfXG3d9Vr5O5scqsqpIO96p+yuwB1Vuu&#13;&#10;HntkxC57dhxeoot+YZt7Ef6cLM29vv+o60jdR+ZPO3az7ZQfBugOXMYhfPCd/Chs2ci4fdb5+fK5&#13;&#10;J8aLf///6rfG/vzirfeIl+z04JV+v16XpbWDr+QHrCeu9jvWTrbrOVuo61A3ILWzPtBH19RByYF0&#13;&#10;s07krk5Te5t634N8tr7AQUla7+zTYosXPT6/jnb9cWXHO+2+XFvYwDdLVoAxm8u9SvifxY6o9o/V&#13;&#10;z8WPRP/1pYjHVfvyaSbzIkuF764T+zZHxdrOR6lv/VZgg+hL4mHPWKggUBAoCBQECgIFgYJAQWDV&#13;&#10;QGDyvxRWjTmXWRYECgIFgYJAQWBwBJZWh8RNJF0Z0YHTDddV0aTxDnYHZ77UvEci8INvjpd0BZT/&#13;&#10;qV7hP2LilcNFB4oOeF2z1L9nkKQX/g4jHVo7+HZ1SO6an0cJSPUab2V+lokweaDrANhnh/wCPbB0&#13;&#10;8CvIk5g64M0EimHn7pA5Axbakk0eMHcKVJC3oJ4gJzKuoGavpI9WxfJnhSFAZqlXeW1nhvzIUhE4&#13;&#10;mAqbpL8Z3MikD3zQX0Eb+kbXvU2Aj0H4ETijk/3ornttFte+/zOx9of/I9b/5Lt7V6/sKI56V/UT&#13;&#10;ha/uXa/taQbZ3GaL00VwY6c5vrFhAptOdpp8wTNtPINJa1Rt16vwhnnH4JDEqybohqvi2p99P5bO&#13;&#10;36+lT4LS4yRn0mMJSHSDXuQ6pM+pkkXiDSvj8X2SPIwHd3ykHMaFLPvXj0BxBjIl8uCDb5ZoMKpt&#13;&#10;pg7xAbCkD+bDf0v20ncmqowzF3aO+BRjSU5AxmP3AsWSJPCgjnElsnTUxVbL3n/olTHZh4B5ryQX&#13;&#10;9iJYrq55N6k3ZGR+5mneZGi8Opl3Et255JKJ/9EDH/CgU4MmXZ102blTlnSFx8+ff1Ics/+TWrLi&#13;&#10;k/EHs6mkXvIgN3JmF/X9Br1W7Ic804fP9ij8nyQbshiWco0iJ5S6w07pT781qW6n+sp+huHDWsxe&#13;&#10;zGPQ9urBwZgwwDde6CXeYTMOJU8wn8TTrvMjlH/5t4nub7m5WsAHSz7gw/WHX7Iia7yyF7xLvkq+&#13;&#10;2Qg95BcVfoPMySNl3mme+tWXPvk9eIyzHuFDoide2Yc+6QV/5tm49A+73D/+WiWvvf60n43bVav9&#13;&#10;0zbfMV6116NaOOOXLUls62VzjQw8BZ2kPZM/mZMjWcC/XjzznYysE9r1ko01lm6xH3rCP1vvtZd8&#13;&#10;Ba+kXLtyz8rna5P8sJOpJPaAV/PiI/C4ydc+P/6Qn/5Q9bN//71cP7DhSxRzZa/WPFcl/+046wNv&#13;&#10;Hz3pyqjHvCHiYY+ufj908tq5HEMN3yAvRUK2sw5zU8yVryBXBZE9fwN/6yIdUOCQ+pd4tK9XDbNd&#13;&#10;uisIFAQKAgWBgkBBoCBQEJgBCIz3L+wZMIHCQkGgIFAQKAgUBKYUgdFeINCDpcY77DFWeXSPROCb&#13;&#10;1f/5OS6ddXJEFfxuHWS29dUvqcpzB479yAFwp+LgUSnUHQEBojy0dXWI657D3jzwdcjrQFhwQeBI&#13;&#10;sEuwSakHILuPMvmJMfJwOIOLghGZQNAtEKON4BK9QE28NWAyZ+VbEwjU9YcOZSJE9k2+dKhe8lnT&#13;&#10;V7pWD9Bk//SNTgtK8DF0SxAt/Y379FGdQcgcJeW4rvbMl8bSI54W6/zsu7Hun0+OtRZW/wf+9dVP&#13;&#10;DG1SBc0Ehh9wSMSjnlD9VuDmg3Q9qY7AGqoH4CZVaPiLwI9gD9+AMpgj+JWB6PYh24NG+Zy84ar0&#13;&#10;9MsLKrwaorUuvTg2POiQlu/qOeYA45Evf8Xn0R+67ZpB2AG6GKpK+mY6ZVy+jxzc54sF2GHZFAmG&#13;&#10;G4dfF9BDAqoKEhDsJvNWhT5/9EOXrCGK7/pkn5J94DjKelIfNtevHIO9wI+szMsboei053TY26Dw&#13;&#10;4Ps4pA8+BBnT904EPz7FnGEhaN0Epc3hgZ3REWPVdRPeySP+JKRpB7O0jUGTrvD8xbMaSpDsAsCx&#13;&#10;i8+O5928pPrZwS1amOIfr92w7dLNULcTh26N6BJcU099J0t2w2asGbC3jqSt1mXQrd9O9/WJciw6&#13;&#10;yu7pF1/A9vvpLR2nZ/qiF8MSXU27NfYgZBxzz32c8flJPCjj+BDjJ09wz7eOdeRrwKSr7DPxwR+7&#13;&#10;5A/5DXYCZ8lXqR9kao54sG+gk9p7zqY8g3075T0y1D8aFNf2vvI7XukCPvHrjW3u6beffmQf3a4v&#13;&#10;qn5ycOO114uX/uF73aoMdP8Fm+8SR268RwsvfJl7JpYM8za1gQabpkpp1+Rfl6X7uW9Kn8sG+F52&#13;&#10;a/7kwya6EV3yk5L68pY97c4555zWmm/NspYl+azoX/ITG5OsxU6Mk3qd9Zu+0nl2OOuGSp9//NXx&#13;&#10;u//ih6v/KaH66e5Z3ZNszUkxPzYIb9fbTj4h4lufG4+HyxdEfOWzEc9++Xj9jNEapmSfOsafpL1Y&#13;&#10;A9OX0j2U/3amW3BQX6EPCl1Th58Y1/8OM62rq8TNX1xyepx82YI4o/ofQhfdVP1M7B23x2ZrrRPb&#13;&#10;bXiv2HvTuXHQVjvFIXP2GKbbUrcgUBAoCBQECgIFgYJAQaANgZJ41QZI+VoQKAgUBAoCBYFJCKy3&#13;&#10;QcQW20dcuXDS7ZG+bDqn+t+jh/8/rEcaqzS6ZyLgDWzj/MRgDZW7fvXTuH7/g1sBKUGJeqlV6/hR&#13;&#10;4MChocPCenEw6fu4gYWOg96Dbzq0zUNZQRqBQ+Sz4jlMHWo7TBc8g3Me7rtmQG1YmAQkBQcUn5H+&#13;&#10;HAgr3Yi+CDxohwQU8NYrcNGtr3K/eQQEAVJ/XMmrTvQnAyWu0yE3fGSgIvmh1wIPCh3yXMBMoALR&#13;&#10;a4FRupjB7vo8un0W2NCPYLu5CQZdW/mnpUc8PTZ77itirR663a3P1v1bb4k458yIv1Zv7KkwjC23&#13;&#10;rq4TATf8TyWxNcFCOCIyTGz43k6UwSFtM4ENpok5Wx+Ibpn4WcCB6vaptEmVJFVlqfWp1f+xpCvz&#13;&#10;I1++R2ATZYJS/x6Gr5EJFlqmzZC7hCs6BtemiP6SG9nqH7GLDOxJ9BtYfh2YokuSnqw37EtAWrKC&#13;&#10;ebFL+pJJCR2aD3yLL0L0VSKCebFzY3oblXXHmOboLVdN2pFAuaQHOBqDjDqRecJWvW51OrXrdc8c&#13;&#10;b676ND9zNy/6kbZKd1OWgrM+w5x9s1H14KHtIHT5jdfGsYvPGqTqWHV+uPDU2Hv/w1s8sgeY8ecS&#13;&#10;xKZ672cvVN/rGNc9sk2cyFFRz5oBd9jC2z02M4qOkU3uzeprEd2x3uReqp/NZNu0i2GFgX/zxYs5&#13;&#10;DeIDckwYmQeZ5T18jOu38EBf8aS/7HvYubXX5yPgSl4pM7JkW/w/fZMklDphHYCJ+eFJe4V83O8m&#13;&#10;m7zfZPIVrPHGr9or4wHf/Ny4+Dx1t4Nj/mZz44N/+lF844oqKWUI2n/DzeLV93547LnGpi2++GPk&#13;&#10;zYb5k7bWBetL4jJE9yu8aibG0JOcG/+aex7+nX7kv1/sG3xX397Bc/bVjWCy++67t7C66KKLWnqo&#13;&#10;Lz+DCrP0Q9rX9Y/80ze5j6d63W7jjXX/jyeN1XxSY289ffhjJt3q9IUt5rxba9mXPt6p2vD3jq/e&#13;&#10;9r0CE6/aGeZfFDK3BrHt1ppf+RlEpxREn2BCd9Jvw4beKP4N5jkdTV/Watjgn4uuvyo+d/ov4j8v&#13;&#10;+EPHXhfffmucdtP18d0rL4o4+4TYe/2N47m73T+etceDO9YvNwsCBYGCQEGgIFAQKAgUBHojMNgp&#13;&#10;Tu8+ytOCQEGgIFAQKAjcsxE44AERxy8cf44HPnD8PkoPqzYCF5zT2PzvOOPU1oFfpw4FUBwI14uD&#13;&#10;Q/eVQuMj4NBVIEjxGQkiClplcA/+DmLzcN4hrwPavI7DhTHzYFggDhnLwbD+e5GAvcNih81IsCKD&#13;&#10;Hb3alWdTg0AG68k0S8o0R6wnWfk8VYf7OV5eBU0FIwScUs89o2MCqYINSB3BvqxD5zNQMYzPMV6+&#13;&#10;ZUK/gmiKe57R7xzT84Hp1z+N+Pr/Rnz72OWazN1m57jl0MfFGi94ZcScbZd7Ps6NDJKzuQzU88U5&#13;&#10;j05yZJdsG6aJJx7IPYOPw2Da4r/Jn0iuguPjEnman3kIZAuawops+/mvUcY2FhlccMHEm78EqemV&#13;&#10;8fhrvruTLEYZSxvjZdBYYE/fxjFvZGw6MCrBStCYntAL65CkK9gp/Ht+HnWMbJfrmfnQR3PTt4C3&#13;&#10;xAnzmDNnTkuOTSfusBX6IUnDnHzPBI7kz9U9PgevsMDfuGSeN1ZF32xSskWuk75nkoP5k4N7mTDk&#13;&#10;M0xy7R+El5MuP3eQamPX+VH11quj4vAWRrCVrAIz/tv3YXgelpm6nZFV6hYdToIhfvi69PWSHrRV&#13;&#10;r1432wxyTV9qfu22LomCbdJxY/bS40y6IfNR3xRmbsYaVFdzzukjjZ3rSWI4CAa96tBzPhL+Ocde&#13;&#10;9Qd5BkvzZEveKpS40jlj+a5IcHJl35KvrAcKO4ZVJl6ZqzqdiB3qI+UIK32NS2weD/olL8mm7unb&#13;&#10;eKPS3ptvF5869AXxzItPj28u+GMcu6hKCO9Bj99iuzhih33jyJ0PbNVKfV68eHHLZvkjGPOTsIUx&#13;&#10;vKYykbkHu2M9Sj9LB+gPYqMo1zV12IHn9MMa4Ts9ZpfW2G66oh97AH0uXLiwpWsLFixoYZdvxVIn&#13;&#10;Kddr4yjGUdxX2v1Jthv7urDBNWHheUOz0/I7f/nz0O06Njj55xNvqd1ofJvs2P8YN8mP/1BQ7nP4&#13;&#10;LesOO2JXSfxB+hs+QX2FzdE/fk+dpujzZ/0qXvHH6i3nQ9CpS6+Lfz7lh/H1C06Jo+/7uDhwq52H&#13;&#10;aF2qFgQKAgWBgkBBoCBQECgIlMSrogMFgYJAQaAgUBDoh8Bh1f/hd/wX+tXq/1w/hQoC4yBw/cQB&#13;&#10;8jhdZNs1rr+udfgviFQv4wQCsu9yXR4BB68OWPOQVWAVCX5lAMx3ASsHr0hSQQYJHGA3EdAUFHPg&#13;&#10;70AY5YGxg95+wTKJKwIZ+kAOhgWPmuCr1WH5MxACDvLzoJ4+0a06kSm9oTNZ6s+n+rOAJR2hY66+&#13;&#10;o0x6oDd0jT7lz774jPBLFzOA0bo54B/BQvppPDopeKY/AQ98GFMSy1B0Y/WTbm9/fcSXP9q12eqL&#13;&#10;z4v1jv1AhPL2j0U87fld6w76gH8wH7aa8sV/PbjT3lcGe7RJ/0IX4K3QiZFp591Gbrpcw+13Xe7W&#13;&#10;MDfI2BytVRI96A47MNcmg8T0KGWQfjp1ePvtt18WLE3/3dTaWQ/SCexaD/AicE+u6XeHway9riCx&#13;&#10;ADBfwlaMo194XnLJJa3qGbxubzvsd/h46xT9NA8Ykl/aqGB/rnnD9j1IffMyPwF2yV7d3iKVSR5k&#13;&#10;PpatVEzxffqhl3Dkh9ivK/JTVQgecKHD2uCVvxLUH5aH06+akFur4yn8c/INV8eiJVfEvM22bM2p&#13;&#10;nnwlecN3c22S4Aan9Gv6hlndN7rHz8PdM/jxl9rA1H6KjOt9aDMopZ2nDOvt9Mue8GNNk0zRjdau&#13;&#10;/NRGv/1lrHN+9Xaym6p92OpV8s1W20TstW/EwQ/r1mzSffZCn41Ft/v5Hr6R3eGPbNgfPN2HVROE&#13;&#10;J9iTAZ6aID6CHNkR+7Cmt+bKH1ZJCplUQ7beuIbYm/r4sFbQx5y7+z53I3JEfC15oiaSr/DHpuFD&#13;&#10;F8kNf7lHaQ004p+HzJ0fyru8seaqi2Lh9VfGNTcvjbuq/zZee92Yt8Gmscdm82Lz9Sa/cZseG58P&#13;&#10;4p9hzS/NmzevhRHs8Eln1DOHlYnoAf3ORDq81/WSHShslVzI25wlv7AP+kynPO+mMzDcbbfdWuuK&#13;&#10;BLZsu9VWW7XG4s+T8EKX+CR6awxjGtsYvXxG9jH0tRqjMVo68fPGQ/e3cLg35E/ZzwAAQABJREFU&#13;&#10;svXs/7JLKwOfeYlX7TzTC8V+lH3xXQqbRz4npW9mX2xNHYWfoz980rB7gezb9c0nfj0+uKDzW67q&#13;&#10;9bp9/tW1V8Qjf/bp+NSBR1RJmwd1q1buFwQKAgWBgkBBoCBQECgItCFQEq/aAClfCwIFgYJAQaAg&#13;&#10;sBwCRzw14iP/Wf280B+XezTwjZ32iXjiMwauXioWBDoisM4YgfO2DlfbaONGg9Rt3a/yXzM5RqBH&#13;&#10;yeCWoF8GEB2sOnR1sJqBszywddA6zmFrXQAOfh3yO+zFCxJkMa4gwCABFQEYASN91QMI9XHK56lB&#13;&#10;QMCXzmShW3USFEq9cSXbFUH4EzCgZ6nv9JqeCSBkcoV6AlwCTvQJZYAh6wzDPzzybRLaGU+ClbEz&#13;&#10;uOW+4OFQdOXlES+r1u2TfzZ4s6NfFHFZlQDxqn8fvE2tprnARUk58wPmpLQTfwJv84RrEj2AqTKI&#13;&#10;fWe7rteDHtT10TAP7tx6l7hjt/nRPfTdu7dMNlArEzwEPJGgKt80LtFdeCqpx/CkTxmIrY+TOpw+&#13;&#10;fNzx+Vnjkl0Giuk3PyBQPLQetzEkscrbPfh08zGGdYDNpN6Z7yi22DZUax7nn39+621IuebAiy7n&#13;&#10;W67qWLa3b+q7OWaSBn3xs1DtlAFx9sT2xrEbfSgwNF94ZiJbJnQYPxNC4A4T49Lr1Ld2Hnt9v/jG&#13;&#10;q3s9bvTZOZdfGJVnae0hyRXPkg7MOZOvmtq/YDx1JH2ie4LUCrmxC5T7Lbi7zyatNWyHPUl8IA/2&#13;&#10;New6mf41x2oNWPtDx9gV+ZL1cv7g9ipB+mPVvyU/+cG417XV2tKJqrcnxnNeFvG8V3R6uuweHuhI&#13;&#10;rrnm1o+0gRdSH5Z83LA4dBsH5uQEa+N0S1bp1r7bfXZBrnhNP5XYXlX5RfJF7tFDJOFBG/rItsyX&#13;&#10;/buXdtiq2OGP8fSVsqQvTSX04h9ObMVeyVvi3KOXqeMdWBro1nprrt16K80wb6YxV7IyR2/i8uYw&#13;&#10;87YukB9bhpk1Y5Rk0IEYn8JK5ocy+cp+qV2W/DzblfjkGT1R3zpM58gr18lutu85GV544YWt9osW&#13;&#10;LWrpnf70W2/H3qzh5M5X0ANj0VN8JM+NwHL3/Bvpa/3JiXsD91klBDZGdzSTJNoYPwN0xJeQacqV&#13;&#10;f+SXyJ3t0UnFZ+sSP6BoR/8UOsqH6aOuS/2Gf+MJX44PL2zmjWPP+923Wzw9caeJN+b1G7s8LwgU&#13;&#10;BAoCBYGCQEGgILCqI7BiTuVXddTL/AsCBYGCQEFg5UPgNVUQ9YVHjM73UaMFYUcfsLS8RyIwd7vm&#13;&#10;prXDTs31VXpqISBAkcXhapLDVAUJcDg4zaCuA9ZMshJIaypYZawMrDm4daiLjJGHwA52+5F2Alvm&#13;&#10;hbQVYEj++7Uvz4dDgH4IpmZJ3Ou9kGG9jBuwq/c97Gc6JoigZGBaH3RawEqwIHVFoIEuqovon+CT&#13;&#10;MkwwodX47j/6FCQTuICDgJZxEd3NZAtJJUPb1huqAPgwSVd38xT/89aILbaMeOZL8k7fK/8g8KaY&#13;&#10;CzIP9gbDdoI1HOGZ9c1fXaXJpIfW2LvtFfGwIyN+9o12Vob6fvPhfxd3Vb5xaFlUo0gUSnmmnH2n&#13;&#10;g/rrF1DvxyifDU8yYIeIDOinq5/mQ+3yyLqD+NNWBz3+CMDS6QzOqsr/kjU7klgwzjjebCLobxxB&#13;&#10;XnYhMMynIxgjcx6X4Chgn0Fob1Lht8hO0lU7juOO16+9N2vlm6ZgYO51gi+e0q5GfQMJ2xRQ1w+M&#13;&#10;2WXaJn8Oe+Qeu1cX3uQqgI+39Jl1/vp9vua2iTW6X70mnt9UJRGxFXOVXMA+MvmK3DP5qikZJx7p&#13;&#10;68wBjvDj69h/7nfYDx3jO+Gd9gxjdfFsbRg24Sj3dHS4E5krPvRNpmS/jE47JeKN/xTxlxOX3er4&#13;&#10;oXp7YhzzL5WfrX4W6pj/jti+SsTqQjA3F3McBGd8k5l5wIJ+agsnPI/ik9tZw5MxyKCJ/vSPPz7Q&#13;&#10;XPFur0Dn0g9eWSUK2QMgNsWuyVad9HWZkGW+2UerQZc/8NQmE1RV018TRJfZOZzMi36mzja+bg/A&#13;&#10;MN9P/hKrJILhD57pp2GIPzYNg3HX2QFYarQK/UHmlOtbJ1nSJ3aheG5vkcl3ZEW3yc2zTvtV+r7T&#13;&#10;Tju1dE4SG9zom7Z8AdzSj+GHPeoPtsail3ikD9Ye441NPfzH0H1vP+KZweytq/8Z4fyhh+vYYNbk&#13;&#10;NbtjnRl+k+4ouefih7PU1yT+zvqW+wfrG/2lZ/wTva7Xb5/2R0/7SWNJV9n3c3/7rdhuo81jvy13&#13;&#10;zFvlWhAoCBQECgIFgYJAQaAg0AWBknjVBZhyuyBQECgIFAQKApMQOPRxEf9a/Z/K73jVpNsDfXnD&#13;&#10;eyMeMUbS1kCDlEqrBAJbVgeY+zww4s+/Hn+6+99//D5W8R4clGfgywF7BuBdBTKSHOjXAyoOXX13&#13;&#10;8O6aAaSsP+4VXw5yHeBnoNIhvoPaQQJ0Ob7gYQaJBQwEHIZpn/2Ua3cEHKbToSxkVyeH7vSkXurP&#13;&#10;V9RnwaIMFqTeCwjQMzqSgSnP6KHgkzkiwQK62C9w0Gtu9FrQUr+IHQkU1gNbglkCF8YRTBuKPlMF&#13;&#10;vX/2zaGaTKr87y+PeNBhPQPn6pO3OcAocYQffus+Q13P1YU7f5NEN7RR6vPP541dX1i9hWWcxKt5&#13;&#10;u8XV1Zs/N6z5xkF5M2/yRgLrZMp2+CjUKZDaejDAH1jCH64oA7DGgC3KZz6nbvuMUm7j+nFzzPnQ&#13;&#10;Zf0JtGWw2L1egbYJbrr/9aYn85AMZW4C7YJ/mWBk/EzA8HxUYnNsT6DeTxpmkpexJFwJNvNr003G&#13;&#10;9EYXyQXkzV+1JxGYN4w8T1yG5VN7JXWHHbNnPgsmSb6TN7tN3ug0GsWO115t+jDdskpKWXfNiZ+A&#13;&#10;8/ONsCJftmku5iVpgV22Y5zzH+aa+pL7GW19pmvkyCbJLAPTxnRfIgNM05bVsw7R82ESG/SRsmm3&#13;&#10;//o8zJeMzR8PLb7/UiVd/eNjI7q95areQX4+8UcRz3tSxGeqNWjbzkFu/LMt85bY0U9nkm/z50u0&#13;&#10;xx9dtQ7Ba1zSJz9ifzCq/XTigfzIVt85D/qWenFFpYP0EMEBHmyOb0971s483cs+Oo2V99jlVCVf&#13;&#10;GcOc+IZ6YpN7dCjnlbxM9ZU+kJn58t0ID3jhr+kZnbYGs532pNWp5m/c/uGK+iVf5Ti5nzJ/8841&#13;&#10;g/75DCelXY+s2bDUXj06yw/yHfSQT2j3h2xGYcfGYp90WR9sqH2M5HGg630b/Hf+fR8w0JDLVdrr&#13;&#10;Ps2cWczdo/pJ1jnLdb+y30hdMw/rGT1RUPpkfiv3gfyb7+zUHoNu66PuM/505cJ4w2lDvKm3Ndpg&#13;&#10;f971h+PjK4+u/n1TqCBQECgIFAQKAgWBgkBBoCcCJfGqJzzlYUGgIFAQKAgUBGoIPP+V1WsAqlet&#13;&#10;/+sLajf7fHz7xyKe9vw+lcrjgsAQCBzx9+MfYlaJD/GIxw8xaKkKAYfngjZZMhCXzwQCHbwLxNcP&#13;&#10;yx2ICrA4JHXNw9SmUcWXwICSJPjkYDaDwHm/19WhrgBLJsroox7k6tW2POuNAGzhqpBXPZCspcQK&#13;&#10;skpdGSfRojcnwz/Fu4CAAF0mFtJ3+iVw5PA/iW2kLmZdc1JX0W5Ugl0Gs/QjOEZH6yQogVe2JhA2&#13;&#10;FFXBj/jI+4Zq0rHycZ+s3nLyro6PzEGgrW6rcDGPdluFe2KZ+sKnZMCGT5kWOrD6ucHXvSfiP44a&#13;&#10;abjb/+09ced667eCRsN0QI4CpogfSlkLWPO1cBgFg8SUHSIBrZRBu93RN0TX2qmJxCv6kEmuxqAD&#13;&#10;7KyebDbKHPFKZyRdsUlv7YIXm5B4Zb5JGdhrDwzn80GudJrtkc3ChQtbNqg/b7vafffdJ/mIQfpr&#13;&#10;ug5cJQ3gD7bW6bq98WN8Bp8Ff9+HIRjDgM7S0wyGwkDCG/KMDMjbla5JCMNHyqBfEk0nnrZcd7IP&#13;&#10;7FSnqXtbbjgrttx4y5asyTsTBuhu7hXMD8b0b9Lbn0ZgIvGo77lyXUkZkRdbhim9xhPfCV/fXXPv&#13;&#10;lW0HZYV9ovq+rlNbNqqOcY0/a6NKJkdX/3YcJukqO17wl4g3VW+/+uy3886kq7kYz5yVui1Pqnj3&#13;&#10;l+RdcB+O9FMf9HGQ9p36bL9HFtZkeBmn3Y+21x/0u7mxDT677oMlphjP+wkluihohx12aM1PXXMz&#13;&#10;R3O9+Y7b4gcL/xQX3HxNnHXd5XHZTTfErXfeEbPWXje23+BeMX/zuXG/rXaJ+ZtOJHjQJYlHEmGM&#13;&#10;z9c3mXREr/WPPz7J/PCLb2NPF/FTW221VevnBs0RH8h9tsum4ZdvZGI/cHBvZaG0j0GTr8yLfSnk&#13;&#10;wc9lUqV11GfJV9bRtK3Egh1Y8+wb+IH0j5lYQ2/Tb2Ub9qiom/tXeuHeIImV2c+k65zqLdmPe2bE&#13;&#10;dz8/6fbQX576kmrztfzeZ6B+Djks4rj/Gahqz0qPfFzPx/eEh/wl3VCQNY0O8HGpY3wrX2SNYX/0&#13;&#10;yDNXOs5vfPwv/zdlcPz4msXxpXNOiKfsOmIi3pRxVjouCBQECgIFgYJAQaAgMLMQKIlXM0sehZuC&#13;&#10;QEGgIFAQmOkIPOW5EQdUhw2f+VDEFz7cnVuHVM9+WcQue3SvU54UBEZB4GlV4t/nPh5x4emjtJ5o&#13;&#10;889vi9h44qeFRu/knt9SAEIQRHHY6aCzTpkEoZ6D0XoQwkGoQGoe3Hs+VeRgVqDEIS3KBAKHsHWe&#13;&#10;Bhnfgb+CHAILOLQHCAbpp9SZeBMOvclCj9qJjtRLBurb662o73Scfil1/uk1vXDIn0FxPLIRuqik&#13;&#10;fdQDAuPMg50J5mdyAhsT+GoP7uI1dXjopCsM/ux7EVctGofVibZfO3a5xCsYZmKGSvwCOxVcy8CK&#13;&#10;++aadl3Hna4knnXctZlqEmy97u+eFestqd7G8Ml3Dzfch74aqz30UVFln0zSo36dmHsmPdUDUu7z&#13;&#10;d+yFjxqU6GTqZ/pzPjJl0Mn+6skenYLhqeed2g7Cl/b01Tj4kKQD60w2M2/6MQrpx88eCfhKvlrb&#13;&#10;XKu+JCbU/Tos4cGWRhlL/+YAW8kPxjIv89lmm21a43XCbpQ5jdvG/ODCj+DVTxDWZYdnfsZc6hgN&#13;&#10;Mi6bFTjXH3tWzJvNI2sB3wkrV88F7tk1Sl1r92mth33+7DxrdsSiMfaFffrPxxtWb9babuMtWl8l&#13;&#10;BOA9E7XpGnukszCQTGKudGEYO82x8prySVuDExkiONJdPNBDPLHp9BtkSC78Ze6Hsm323++avqLu&#13;&#10;o7u1MU96Rb9mHVf9zzen/qZb1f73f/ndiC9+KuKpz+tY19zSF9LbfgQr9ekhvWQL9Jy+j7RWtg1o&#13;&#10;PUu8+ZRxkjjrXactkQNZ1n2JMXJ/Tf8U33fcccdWPfI4c/HC+Ob5p8Sxl50VN9w18VO+9f7jxurb&#13;&#10;NZdGXHxG9eFH8ejN5sYzd7t/PHr7fVvzyeSrtOMmk6/wYT5kw17Mj+7C0TjTtc7DmA5Yd9gZPUFs&#13;&#10;D8b0i/14Tn/8bK39V10WrQYz+I850A345j5yEL9k3uaqLn8m6YrN+OnaTMCSuFb3D+QmoZYc1SVX&#13;&#10;bWEJP7z4XG8DOr7TM+sIHumcwq95lro+MMzPq86ixk28cp41Kh1WJUzNv1/E6SeN2sNEuyc9fbz2&#13;&#10;K2FruqOwS2seHVLoDxt19d3aR9/UXXTHdfHFS8+d0tl+/pzflsSrKUW4dF4QKAgUBAoCBYGCwD0B&#13;&#10;gZJ4dU+QYplDQaAgUBAoCEwvAjvtHvH26meIXvPWiD+cGLHwvOp/Ya9ObdevDr233znCq91H/T8D&#13;&#10;p3cmZbSVEYG1qwDd0e+KeMHho3H/oOoQ9KWvHa3tKtBKYEfAIUt9yplg5Z7PGQz03WG4wEmWDPB5&#13;&#10;NhXk0LVTAoFAmkP7Om+DjG++ggMZYBQQ8H+5D33IP8hg99A6DsYdhCvwbA/upo7UE61mKhSCpopD&#13;&#10;/Qx2SwYQZFPag0Xq0kf1kbmmLmZSwThzpZcCfompIJTSTp4LbiFBsnY+2+t3/P7H33e8PfRNbzk5&#13;&#10;7Y8R996vhaXgGZwQ+0x86r4iA8uwzCQMdQVU4O463UT+goAKuvEZL4mt9rh3rP2x90ecU82vFz38&#13;&#10;yIh/ProKvO0Ta1T1BIfMS4JEv+QSWGTyBKz4I8T3CjQhgchBAtPGgykZJK58NV+ptOiqSl4/PT7i&#13;&#10;lEr+ixZE3FYl2m66Zay2826x/vz7xNL5+3UcCz9oVF9JX/kLuirApr8MfpN5zrs1yBB/+CEJIHCE&#13;&#10;FzvUd3vSlS4zCA3nYQmu1g66LQhNZrDYeuutWyX93rD9TmV9viHnLHi+7bbbLhuOPmSgfBA9Xdaw&#13;&#10;+kC/+MBlOlXdY99knL7LuHSf/km6ck1K3RxEp7NNXu+zRfV2k2mgx8zeIVar/kvCP1lLGjF/ukb3&#13;&#10;YCxZwX1z5kdGTe5JPOiaPmCZeLIbuseG+EfYw5uu++w5megjfW22zTn0u7IhNMhapg5Mbr6pWgs/&#13;&#10;/aF+Xfd//vnqzYldEq/4h2F0FW9wMp/0LXwE304+w+4bOzFPBvAmE/vIpogs8U0H8F4nfosOIkmf&#13;&#10;Ctppp53i2xefEv/yh+/Hra33YrVu9/3z/SUXx/dP+Go8dcEp8br7Ht5KNJzq5CvYsxe4sRlXyU3s&#13;&#10;qO5P+jI/RgXjpG2QIX/EnnM/x5YkGFmfPOfrrU/W4ZWF6A6cM/lqGL/Eh0iGIxM+xnpHVvTNZ74J&#13;&#10;PvV9Gmz4A+PBFm5wpMc+sxElfRwcfTYGvTaOeq78q/6Gsqt9Dqje1P6fEe941Ugiuv6od8da83aI&#13;&#10;v61SI3TzyjdEvPCIERre3eSl1R5y93uP3v4e0JJOpK6YDj9OLxR6lf/2/PHi06d8tidcd2X88YoL&#13;&#10;Yr8tO/8M7pQzUAYoCBQECgIFgYJAQaAgsBIgUBKvVgIhFRYLAgWBgkBBYIYiILnq4Y+ZocwVtu7R&#13;&#10;CNC7d1X/F/zrO/9f8F3nvv/DIt79ka6PV8UHAqsOMLM4hK+TgIOC6s/cE8RzoK4IaDURtKqP3enz&#13;&#10;QAkEnRr2uCdwl0kV5uTA35wK9Uagftjt8DsTMLKVg/LUDfqRQd98PtOuGRTKg3z80XPBOIGk9mCn&#13;&#10;54JHCvtB5ixYpE2/xJpWgwH+CDjRT/jqU9BM4KoTqWseeB0qOFXvTNJNQ3TbgnPj6i3ntIIiuuyE&#13;&#10;j3nBvI6junQmcW8KS/0OQxImYJq+j2wF/tbc9mkRT6zK974W8YufRPzpDxGXLqxek1f99ND2u0bs&#13;&#10;f9DE/uh+D540HLkJKAug95oTP3f1xRfFGlcvqeS4cWxSS4zBExmzp34yNo5gJWzTPulG6nSLuVtv&#13;&#10;ifjvd0Z86G2TeM0vq/8oYnNfHvDoiH+qkpYPOiQfta7Zb64Tkx72+WIuiraZlCJAi2/yp+ujEIz9&#13;&#10;PJYr2zFfn73dqT2RK9c+61c/POu8CMpbO2BLR3x2JVfjzJ8/v5U4QHe62Wu9v+n+PGfOnGU//4f3&#13;&#10;xIWNwsu8lE4Jnp14ZcOSFMw3/T0sYAIrMnVNnyqRo32d9RzhYVjaZ9a82G3t9ePsWyeSX4dtP2j9&#13;&#10;h8/bs2NVCQnmnUkZ8KC/iuQEWJqfeQ9rK+17K/5BQfwA3Om3RDbYGSv1GR+ILNzzHB/a9/JBrUZ3&#13;&#10;/xHURoPqsT3U9b/+afUWpUvu7mGMy1m/i/jLnyL2us9ynZhLJjqxY/65FyX/OR+6TWa+Z1JHr/aD&#13;&#10;PMukE/zAeRRd7jQOm0w5d5Kd596uR7cWLVrUehvRxxedGJ+/ZvT1/IuXnhc//+GH4xMH/0McvM3u&#13;&#10;Lf3iV2HF76fP7sTvqPfgJ4nMXOkxe3I1VlNY9uKNH0zbss4ak/2yHWsnfNk0v5Z+Xz32P6xd9+Jj&#13;&#10;Kp+ZhzlYa2GLhpGlecJJoQvesqYvSYz0Q18SsOgkYneZnKotfFOHrc98lH1Vu/3ybfhkS+q50gtj&#13;&#10;sl3zGIie/8rqd+uqty6+/00DVc9Kt1Vvx77msX8fa1by57dH/jfModX/8PWaao/13ioBa1h6xJOr&#13;&#10;tm8ZttU9vr69g8Lu7DnokHLqgiXTMvffXV4Sr6YF6DJIQaAgUBAoCBQECgIrLQIl8WqlFV1hvCBQ&#13;&#10;ECgIFAQKAgWBVRqBJz87YvbWEe+s/k/Qfm8dAdTTX179X6/viFjv7rd7rKLgOaB0eC3Q5CpgUCdB&#13;&#10;hgweCKwIHGVgXT1BkUymySBWvf1UfcavAIGS/Dh0d1DfHrwdlAeBSgHnxMDBfwafB+1jVakHczJI&#13;&#10;vXFtJ/ogiJllOoJk7TwM+z0P7OmCkmQO9EtpnwebSF1M3TF3QSb6mPaTfY16FZjKJBR9SAqhn936&#13;&#10;zwCWYLpg1chUJUg0RTdWQTK6ImCV+GQSgUQMgRJYwhR5xsfAPQPYTfEyTD/4ElRN+eKFf6AXk+ix&#13;&#10;fxehDEj0hJ6ZuzkuR94g+o0vxOo/OT62Oqt681TSBptGPOjQiEccHtftP5H4JLmhmy4YA67mgdSj&#13;&#10;m8okv33uGRGvfUnEn3+dI3W/nvD9COVNH6x+SrpaT++m9MfdeMl67VfrD/+LBM/qCSRsbphAcL1v&#13;&#10;QdlMdIGBgKnkLtdOSUTqI/Y16Bz0i/ebK5yvvlvH3aPj8+bNi5133rkVWOZfzKXdh9T5XVGf8SRR&#13;&#10;x5tK+I60UfyYh/mwgU6YdeJZfYVeJ476tT5LnnBl5/SWLDrZdyY8DIsXHSSPI2fvEe9cVCVBThFt&#13;&#10;vdY6cfgO9+3aO9zMk/6xQf6bzfHH7tF5yQm+D5r0ZLD0mTkw/8E38UkwJSfyg63PiD6zdbqPElP1&#13;&#10;tNF+EB7Ugy+ZajsItXTpovMHqTpYnbNO7Zh4pTE94ufgDetelP479y9whaFkEQkdw/iAbuPkGoaf&#13;&#10;QXjq1k/7ff2mXbKzTnbJ9iRUktXb//Td+ObNl7V3M/T3S2+7JR7382Pjew95Vjxgm91atgsvPKBR&#13;&#10;/XQvRsxVv+bLd7Abb7+y/+kn4179DvrMekSn6DEfjh+2XH9DH/w9dx8W7ES7SevroAOugHp0hR9K&#13;&#10;/rEwiizJw3on6U8CFt3Ioj8JWGlXvrNXMuVT+CF48fv8I8zVbV8b+FTF89yX4ds99uval/7pjVVS&#13;&#10;/C4R73lz9ZOaZ/euvtM+EUf9e6z1iCNivWo+7Bh/8Eo/2ruDDk+9abvam8e7jurwsMutJz23elPX&#13;&#10;h7s8LLcTAfZJD9dcd5343dJr8vaUXs9cMvFWwSkdpHReECgIFAQKAgWBgkBBYCVGoCRercTCK6wX&#13;&#10;BAoCBYGCQEGgILCKI/DgR0Yc8oiIL326evPINyeCwnVINq9+euYRj414wlOrN5A8oP5klfqcyTKC&#13;&#10;FxlwSgAcWNaDbwJ6dfLMIbiAlcNt9aeTHHgLajhwR3nAKiAzaoAjg7QZkDQ3AZ0Myk3n/GbqWAIi&#13;&#10;dEUhgwyI1/mlDwrcVjbs2AKdUgTWUOq6gFSn+bANuqhkG7ZBF7VpkiSDCATTVYEeAatewSUyyiSW&#13;&#10;UYJnk3ivgodN0eqbbrbsJ2MyGQPmMMRzErxhCce6P8rn03Wl7wJ79APxMQJ7Tck3ExcEaZcjb516&#13;&#10;f5VIXNFyXvbGqyN+8JVW2WaPA2PpP70+1t32iOW6SP1M/mGJ91ZQStCvThdfWP38zVMiLjy9frf/&#13;&#10;57e+UiZXxLNe1qpLR1HKt/Wlzx/+hb5qK9DKhvjj9Ml0eBQ9kOijX/2QpUA53yVIboz2gC6bzrUF&#13;&#10;H/0o+YazsRRz0A+eBWa3267ad1SUMk6Z9+t7RTznUyTr8DWC4Xil83VfA59++m/+AuHw0Zbs+DDt&#13;&#10;9Mu+MzEBRu1yyLlrj4aVPZvFw1N3vX985Yoz4/xbJvYL2W9T16PmPzjWW3Ptnt3x15nsl29ngQX9&#13;&#10;oDdsU7IbHAbdw2Sw/8bbb4m/VnO7qsIUwZF89Em/6Tqc4c1voVy7sw8yVl+9bnJoNbz7D1xRpzXx&#13;&#10;7iodL+tUttEYXXVF167oGJytJ+bUy97sHz1Xz7zSv9MfOJLTIH6gKzN3P4ArfpQmE4XIOH18p8Qr&#13;&#10;w7O/71xzZiNJV/V5vuyEr8R3H/WymLPhptOSfJVzkdCTdiT5xfxHXR/q8+n1mZ5IGJJI5LO1jZ9n&#13;&#10;t+6n3dK9fJOT9UZ9vJHTykD454f4aLgi/I9C+tpxxx0nJWDpV7HGWItd1YOf9YIN2kvzLXw/v6Sw&#13;&#10;GSVxTn60Vazv1t6sD2/+rpftt/o4/MkRj3pixDePq35WuUoi/92vIvwkNtp0TsSBD4w47DHV20yf&#13;&#10;MXGv+gsfybLkSw99H5le+KqIvfeP8DPVv/hO92522rvam/1zxN8/q3ud8mQ5BK64aSLpeLkHU3Dj&#13;&#10;4qUT/9PAFHRdulzVEfBvs1/8IOLUP1a/HVy9NfTO6t9Y1boTe+5TnXkeFrHLHqs6QmX+BYGCQEGg&#13;&#10;ILCSINB2+riScF3YLAgUBAoCBYGCQEGgIFAQmEBAAPip1U8OKkurg+PFi6I6zY0q0hoxZyIAuqpB&#13;&#10;JajkQNpBsWsmiSQODrkFEhSH3RlYy+cCN1naD76zzlReBTgyuGQOSCDW4brD+AwgjsKD4JrAfAYj&#13;&#10;Ba+6BbBG6X9lbUNnYJ3BwvZ5CD4JJtIdpW+Ao72DGfDdHMnfHOs6L5Bjbq6dkkfYUOpjTiN1ERZN&#13;&#10;EnsUqDImwpO3KMC/G9FlgWPUSALhrvO7DTX0/Y3vez+vXmkFujOwnckVqVOJ/9CdN9iAbgjkZfCR&#13;&#10;j+EXmgyaYzf9KR1cRpJN/vk5VfJwFQwcgFY/83ex4UuPrH625nMRRz6j5d8lDODdPJBxUkc76XSr&#13;&#10;0tteN3zSVath9ectr6iCANVPfx1wcCsg7XbXcbJN7coHs0H2IxgLD0FNRN+tP8OS9gKybIFNCJDq&#13;&#10;P/nKRJR6v5noJdmil41pA199J6/8Za5FkgPosWv2kz4mZV4fdyZ9NvfEXuKAN3bBLBOyLlxyeZx1&#13;&#10;6ZVx6pUXxQXXL4mrqsQf3mjTdapA+0ZbxD5bzot7r791C59cG2Bk30HO+oKVZCQFTp1IfWs//FJm&#13;&#10;neq13zMW2yWL2ZttGW/a71HxrBO/0V5t7O+P3XxePGfPhwzcD1zhAVvz59dTz/jCTL7qpesnLD47&#13;&#10;fnHJmfG7CvuTrr0ibr5rIkkYE3uvtX7sd+Pc2GeDrWL3mNVKPNAvMk5imP42k9ly7U5f0WrQ4w/e&#13;&#10;0dB6vNYaPXod8tFq3dc/87R+s0/rZs6v2wjmYe7m5bP6dJK96gN24xJ+UNpB+oRx+6Ur5Mi/6TvH&#13;&#10;qff728vOjbec/Zv6rUY+L7z1pnj3Kd+NDz7oH1v+WSJNvvmK3Y6VkNKDQ/K1JpCRxCty8/Yr63Mn&#13;&#10;n96jq6Ee0Q1JSOw2/RIfxUfy83V7mj17dos367D69MtebGUguNLPlCWeR02+0paObr/99i2MJCzx&#13;&#10;c3ygQmb0hjwlsFlPFTLlK7WFYe5nyDd9pr6T3LM34/e1Z7dpu8boaW+VvceTnz1RdHiDBNHqHGHD&#13;&#10;znZP/zL5in+lg/gfme5XvbFUOe2UiN/+MuK8s6qfZK32PhtU6+J2O0TsV+2ZH1QlVxQaGoGbqsTk&#13;&#10;6aJrbrmp5QvoB31T8nNe6/fqn/P5dPFaxllJELiySgL90H9EHPvBzgx/s7p9TFWe+OwIb9DbabfO&#13;&#10;9crdgkBBoCBQECgIzBAESuLVDBFEYaMgUBAoCBQECgIFgYLA2AisX/1fxjvvPnY3K1sHggECTlky&#13;&#10;qSjnIbBUD0YJ2AgkJDkQdPju0FvxfUWQAGEeoGdQ0GG8BALFYeWoBCMH//pH5ikwMnQwcVQGZlA7&#13;&#10;shfoUOhCJgjUWaQvMIK/kgkG9Torw2dyN0cBE9ckcqfzSgbQ8lleUxczCQoGqYt1e8r6414zqINn&#13;&#10;NijxwXj9SOCJDAVhGwlEHvzQfkMO9vygw2LprOotL3f/VEs2ok947YV91p3qK6wF75SkDOiO42+y&#13;&#10;r/ZrXdf46db3N7xk4KSrSf295llxc/XTZ0v2e0ArgdYzNps6Oqlu+5fvfS3ix19tvzvc9w+/N+Iz&#13;&#10;By9L7B0UL1izLTouoMnXC1Yj+jtKspv2+uTjkcCxvqwp/JzP7TZr3FwPeiVb6EMCkbqZ2EVvEmtX&#13;&#10;vkEguS7f9Kvt47YYnGF/tt1227joootaXC1atCh8P/+mq+LjZ/80vnjlBd25vfLCiAtObj0/coNt&#13;&#10;4sht7xMb37FxCy92DgN6Qc69kq50kPuWYdYacuD/kPUc/o/fYf9449WXxjFnn9i638SfeWuvG285&#13;&#10;6Mihu7LOSMqgP/Se/tAXxbqSyVd8YZ2+u+AP8fEzfhW/qpKtutGpty2NUy8/p3p8Tmy35jrxnDv3&#13;&#10;jSfOvU/Lfur9ZeJV4pr6mHusbv3n/dTjofdKW26dXYx/3ap3X9YT9mkN7WXLGKGX6ua84AEveLgn&#13;&#10;6WMUH1SfJKxTxvYdg6zj9fa9PuuLzptrp8Srj572f72aj/Xs2EVnxRMWnR4PnTe/hSOblrCDF28w&#13;&#10;mqrkK0zD09ul2BI7cjUuX586PdbkOjSGNb1gu3yNcXw3VwlE9X8rScbx3Bqkvnp4q9fpMMSMuAXb&#13;&#10;lCXbaCKRjr+QxEtm/JwkLHqrsNFMwDI2PK3T1gA48o1km3qeiVZ1sKwr9mpkBG92Sy9ccw9Xr9/1&#13;&#10;84Ybd32UD6wrmXylf/ZtjLHo3vtGKIUaQ2CdNaqkummidVdbY9kaMs6Q9JiPUPp9zufdruPwUdqu&#13;&#10;YAQkYb76RdX/PGpP14e++dmIbx8X8d9fiHj08PvSPr2XxwWBgkBBoCBQEGgMgZJ41RiUpaOCQEGg&#13;&#10;IFAQKAgUBAoCBYHpQiCTrFwzgJRjZ9DHQZ4DdAEAh9h1yuQHh95DB9TqHTXwGf/4c6AtuIEElAS/&#13;&#10;OgWWhh1SIEGQJgOQArSNJKgMy8gKqp/JBxnMSIzr7NAHuuCqONhdmSnnSq9yvuyCPgmymmsnUpce&#13;&#10;0hl2g9iH4I4yFUE0Y/q/6NNG4S/Ig99+JOCEV3UbC3rufu/qJ1r/PuJH4yXm3HDY4XF1FVBDcEvs&#13;&#10;m7DpfrgM8ryeRKM+f8Mv1JNnBuln2Dp0j37SrzW//vmIr31q2C6W1V/7P46Ouz79nVi/+klH/HfT&#13;&#10;62UN8sNX/zc/jX71Uzl//n3cteXcVh+D2IYkBL4YZVBa4J4NsMtR3hIiaMt2JF+xA30oguD6Js9O&#13;&#10;/p6dI7h1kznbEvxNvsnNGPrDf/oIQev2dTSftd9vDToD/wiQe5MMOuaEr8d7F/5hKC6/cePi+MaZ&#13;&#10;i+O5s3aKJ83aoyUPAXM4CbLXk4E6dZzr8yB+L9uTjf0DGfLPSa+57+Fx8+23xfvOn0gKy/ujXCVd&#13;&#10;ffaQZ8ROm8wepXmrDX3k1+kjHULmac70V5ItrK5Yel0c87tvxbGLq7egDEEXVm/6ePPCk+KnV50X&#13;&#10;bz7wiNi0+g+xK3vADNS6l0kqmejmXi/K/SX+h6Imkwq8Xa8H0S14ZkJ5L17zmboo8cj7/AJ9Gpes&#13;&#10;c2Q9VYlXfBO9qfvdky49N7515cJxWe/Z/gvnntRKvFIJZmw7k69c+cKpInqcCenshm56AxV/rEzF&#13;&#10;vpXtshVrjP7Nme6Yq6TKOrFh+mQtIvf86cHUrXrdmfbZ3iGTr8wVvk3sKa2t3hAGK5hJwLL3UuBD&#13;&#10;f6wRvsPMXpgs8WJ/C2v3PINv+x5H/5K12Gx9rWbH+mnClsmKDOEBF+PwN031PdN0YWXlZ/N1+yfR&#13;&#10;NTW3bdbfuKXTucb2u1qH2+u4p9gH5P5nXP6sB0qu+fXPea/92q3OuLyU9gMicMpvI55ZveWuWmcG&#13;&#10;pjur84mXVf9O/9i3qp9HPXzgZqViQaAgUBAoCBQEphOBkng1nWiXsQoCBYGCQEGgIFAQKAgUBEZC&#13;&#10;QIDBAbRAjuKwrk4OozPA63DPwblrkoM2wSnBIAfIwwQ3s4+mr+YheKQgPDrIFkBtIlDhINP/fQ4L&#13;&#10;ZO4ZkG/dGPfPgnOrn4io3tTi/7LdapuI2b3fyjDucIO2F/CnK+YN43ZyyEpfYKyk3rTXW9m+m7fg&#13;&#10;jHlnsNgcyF2h/+beibRNXcwDcBhlwlWnNk3cIx9BOmPSf/opuDQImasAEBK40r4xevGrxkq8uv2g&#13;&#10;R8TVhx7e0i24K92SWxrjecCO6AfcMjGGbgjQNeFzBmGBvZE7HV3vI+8dpEnXOqsvPi/m/vT/Rbzk&#13;&#10;NV3rLPdgSfUWnV9WbZqgE34edx3x9FZP/fQP3pl05W0RcBeIhQPsRwnyepMGOxAM1Qc5ZhDWM8Se&#13;&#10;2u2evQn0ok7BU8/xyicI4FpHrLnG8GYr49Rtz1zqZO0VrIdJJnbUn8/Ez/i8c4O147Unfjl+fN3l&#13;&#10;I7P46b+eH+fceFW8fKuDWrIQcK8nRXXrOP3uoH6CHZOh+p3ePnL0QUfG7A1mxWtP/Um3Ifvef/Rm&#13;&#10;8+KtBz0xdp61Vd+6/SrQkblz57Z0iV6Zb+7R6NdZ1yyOo075Vvz5xgmf3q+/Ts9/dcNV8fCffSq+&#13;&#10;evBT4tDt9l4WzK3v99iC78ano73wznVU/XofncZe7t6BD4rYYa+IBX9Z7tFQNw54WMQue/RtYo2h&#13;&#10;D3xrL1+e9mjuMMjv2pijOZPPIDrbiynyJlf+ie/o5x979VV/Rl761i8+6/uFH154Wr3qlHz+2mXn&#13;&#10;x5tuWBLzNtys1b/1LBN28DTVyVcGNaZEUT5Yco4rf2AfNBX7Wf1av1prdoU9ncnkq/ZEM/tGa4R9&#13;&#10;HV2UaJRr0pQIpMFO8Z6yhGdTyVdYZFtw0T9s4GKMBQsWtPTZfTbnHpmSoz0BnfLdVbFe0/m025x+&#13;&#10;6mHWz4Qt63fuN7LuqFc+RuIfu5YMxpe6V2hmILBhlSS9/4abxsk3XD3lDG12+5pxyimntP4tLXmQ&#13;&#10;jtHfYfy8dcEeIK/1z3mv07XTvdxLuObncUEwFzrefu10r71Op+/j8nOPbF/tQeJN1b+3h0m6qgPx&#13;&#10;2uotWcdXb87beuJ/gKk/Kp8LAgWBgkBBoCCwohEoiVcrWgJl/IJAQaAgUBAoCBQECgIrOwLXVId8&#13;&#10;V1ZvipDodK8qGDG7SsIZkwSEHNpn8b1ODpkdkjvMdginnsPpOjmYdhAooNQrEFVvMx2fHaw7DMcz&#13;&#10;Mgd8OlDvFQQchjf9C5w7gHQA6LC8U4B9mD5bdf94YsTXq9e7H//1iGvbgtN7HhDx2CdFPPnZVSbM&#13;&#10;FkN3PWoDAYYMSmQySb0vmNIVJYOL9ecr82e6T5/M3zWJ7guIKO0BmqzjSgcFL5UkuqjAa6oI3/Qz&#13;&#10;kz/Ys+BeL17rvPAHgo36ceDfOK/3OTDibR+O+LeX1ocd6POdW2wXNx31llaArT0hZaAOpqgSO4FZ&#13;&#10;+h2YS6CZ7sCZcdGaPz0+4qLh3mzTEZrvfGW4xKvzz+7YzUg3zzm9pYPa8rO9CPb8E52gs5mUwP/T&#13;&#10;/WHJ2zLYvCAueyVL/eg/1xf+rp6YkGOk3ZF9yiOf8QWpJ3ikL7lGbbfddi0blVyAJEoau50yYWVQ&#13;&#10;e25vvyK+L7nphnjlb78cvxwj6Sr5/vVt18YdS06OT8yf3xGfrFe/5h4H1v0o/Z96ZNCtzQv2eljs&#13;&#10;ueHs+OgZP4/v/vWSft0ue75ZlUz9+r0eHM+fXyX9NEgClnSUXmbgng5fduv18fpzfhBn3/q3n8Md&#13;&#10;Z9i//82X4tvVun/Apju0umnHh17CkD322nPxmajdRlo3B/nz7Gr9+Pfh15BJXT/zBZO+dvvC7tk1&#13;&#10;PPmXXmS9ZNfml3sEWJinvQT/0cmue/XZ/gyu5Jz7sybXGbzhsz3x6ieXDfAzRe2MjvD9d5edF/N2&#13;&#10;/pvPhlsm7OBrOpKvrDdsH67WAPLLt1+Rf7/1aJhp64vd6t/8/FvCeD4bu339Ym+SMawfdJKtq+/f&#13;&#10;ITOd2EbKki01mXxl7okNzOCTCVh+6tbYMPLvNmsovH3PJDtYsk18WdcVPrVO/ICS67h+6KN79ghs&#13;&#10;chwyJt/p39v4N59x+xyHn9J2MgIPnr3jtCRe7bbuhP+zjuTPNPMTaT98EN/Uyw951r42T57NcN/Y&#13;&#10;jX8TNnXVV+7LhuOkc23zbU/a6nSvvU5+71S380gr0d1P/1fE6SeNzrBzqE98oEreGu9/4hmdgdKy&#13;&#10;IFAQKAgUBAoC3REoiVfdsSlPCgIFgYJAQaAgUBAoCBQEuiFw9VURXz024gffrn5u6deTa+0wv/qp&#13;&#10;rsdHPOkZETvvPvlZl28OuDIQ5JqB26zucM6BnoI8d/js/9qvk4M+B8zqNXmgVx9jlM8OAh2EKzk3&#13;&#10;wRoBJKX98HyUMbSBh8NwAREED8GZXsHFVsV+fyS+HfO6iM++v3vNM34foXiLzZvfF3FkJf+GySFo&#13;&#10;BvLIn960E1xTVwQEHFbe0wgG5q/kwTAdovtpA73mrF0mZ6jHVlIXpzpZgv4LZqXtCgbR0WFIYoh+&#13;&#10;yLlfkHmYfut1bzryH2O1KtC17rsrvR+UdtkvVnv3R2Ojfe47aIsprwdnePE9iKxh3ikhZ8qZqQZI&#13;&#10;/brjd79qZriz/xBx4fkR2+00WH9/bfBtAFctWeaDevkZSYZsjh/2FgsBVAUJwA7rn/0kHnkKaJMj&#13;&#10;G9Av38cnZt+dZGwt6vScH6En/IK+8eyePr2pQ/BX20y6EnynR51IkB1pu7LQG0/6Svzyr23JxGMw&#13;&#10;f+LSq+Odpx0f//PgZw3US/rDQfYt5ARj8uXvu5F9wLzVN4p37fOEeGncEN86+7fx62sWxRm3/C3R&#13;&#10;tt72iVvuEIfN2zMO3/G+seFaU5d4S3eszfQY//919vcbS7rK+bz8xK/F1w95bkgzaLcvPsg+E4bW&#13;&#10;zG6Ue7WREwue+aKIn35/9DfsPaHSncc9uRt7k+5bC83LnMzN925kPrnPhn+2Y6/a5/6il25167t+&#13;&#10;H7a5Xxu3r3q/+mIn5KN/87nipmvjL9VPVU4HnbmkSmLcefJIsMufHWR33jgogafXujC5h9G+pX+W&#13;&#10;CJPFWmNdGVlvO7BiHH1KtLJGWHNyX2Hv2Smpyj26ZZ2y5tAtb79qt8cOw63QW2yHLMkQlvar5t6k&#13;&#10;LOmvNRtGcMwELD7R+DBSxxpsb258VzLGkzb0zBrgfjvlfj51Ql0l1+1xZGC/ji/7BP/eNI9x+mvn&#13;&#10;vXwfHYGHb7tXIz8x3IuDPdbdMJ77sCNa/pce0gE2bu9JxzIRi1+gy/ygvaL1oKmzjk78Zd+D7KE6&#13;&#10;tW+/N0gC1yB14JKF3TRJfJJ5D3LtVKd+Lz83yV/fvo77dN8qfSs4l/qnf63+x89N+1YtFQoCBYGC&#13;&#10;QEGgIDCdCJTEq+lEu4xVECgIFAQKAgWBgkBB4J6AgISrtx0VUf2sS0dacHrEx5R3RvzL26sDkTd0&#13;&#10;rCZoIviTpV7JAZADuzyAdljlQM+hf50c9grCONBrMshQH2Ocz4KpDqcFKvLAzZzyUHycvtvbCmw4&#13;&#10;AEUO4hzodzqQb2/X9/sNVTDrZc+M+NV3+1ZtVaAXr6kChpdWwamXDZG00qF3gZoMGAiwtVNdT8hf&#13;&#10;cOieSnRJwEXJgLC50if6n8HIbvN3QEwXlWwvKJa62NRhdbfx3XdIryC2m8kirRsD/qHn7ImOa980&#13;&#10;wVf//FI85smx0fa7xKzjPhGr/aYKoPeiF1a6Xvm61TbYqFetaXvmoB/WAm9Jgh8CpuxmRRGdY9Ob&#13;&#10;XlAlSzVFixYMnni11nhvfJjE8jrVz9NVdoW6YcreUgaCp/Qq/bQgNPsdlIwlMEs/9aE9mQpspf0a&#13;&#10;i9/kD5R20pZu1NdMPNIVPla/5KM/fXvLFZ3hfwTX8KCtsbtR+peVxR9/+vT/iy9fel636Yx8/7hL&#13;&#10;zo4Dz/xl/OMeh/TtI/cHKcduDciKDNkRuXQj/UmeQwLl26y/Tcy5Y714WfX9tvXXjPMuuyiuuPav&#13;&#10;sUkVuN91zvax471mx9qrT9/xIP633Xbb+ODvvxf/d+OVLT6b/LPo1pvjf874Sbx6x4cts43s39go&#13;&#10;k93yfvs19xxj6fEx/xXxgksjzjq5vfve3w86LOIt/9m7TttTdsn2+ZhefiXnU5+fdQ8eEjPoDR3r&#13;&#10;5D/ahuz5FT/64k+aJrzZC+Db3u/SGyf2vk2P06m/i5dO2FX7M3qVb0sig3zzVbe1ob39qN/1zxfA&#13;&#10;xL+R+F+JPJJy2H5T49sr0hFrBeytAZlUZT/WyR/RJ7jgCyb40o5uzGSiU/XkK+veVCTS8ffwICdr&#13;&#10;dyZgsT+YugdDei4B2p7XZ/fJGa6+k3Unm7eGa6++ol9l3L2gvYw1hkzpAL7wW2jFInD/rXeNR242&#13;&#10;N3645OIpY+TZux7U6ts6wiYURB/5Bj6fXrIZunnhhRe2ntN1ekr3FD6g336n1XAF/Ul9bopH+26Y&#13;&#10;jHLt1MY9JfeOTcFk3taM9mu/e72ed+TtT7+r3np8RsdHQ9886ecRjz5y6GalQUGgIFAQKAgUBKYS&#13;&#10;gek7WZnKWZS+CwIFgYJAQaAgUBAoCBQEpgeBD74t4oNvHnys9x8dsfDciPd9unVg75BWEfBpPyxy&#13;&#10;0K04PHaAI1jjgFggqU6eCwC4NnUgVu+/ic/mJ0CqOBhDmeDS6XB8nDEddjrohGuO4xC/MWxeX4Vq&#13;&#10;B026qk/kfdX/gbhpdSD71OfW7/b8bA7k7rC2XT80NCf4KXTlnv5/WdOdxAMmSQJZDq0VOPQi9pO6&#13;&#10;mJjCL/WxV9umngnWeWsAXUUCQRID2fkwRD8c7COBnzwYH6aPbnX5GjhlMJpuwWiNBz48lux/cMTv&#13;&#10;fxPr/+GEWOvcs2P1vy6J1deu3qa23fYR+90v4mGPithqbreup/2+oCicHPIj8xAUnQn2kvq8xi0N&#13;&#10;BuOX3jg4xtvMG7xuv5pzd1hWo5Mup29Wib7T13xjVAZEl3XQ5wM79tND9FQAVaBTH4LDSeqQPRLg&#13;&#10;6kT5nA3yB/Qkdd864p6Amn7nzJnTCprTI4E0/WewrVPfeU89lAkueX8mXq+66fp446k/nTLW3nrq&#13;&#10;T+LxO+4fs9ZZPgmuPmj65l42mvLSzhrfy/+RJTnQA/bP7pJmr7txrLXxNjF3tYmfq9pmk9mx5jQm&#13;&#10;XSUfsH/Hub/Jr41fj118Thy66S7xkHvtPanv1MvU00kP7/5C5zMxKxOVOtXre2/OthGf+nr1k4Ov&#13;&#10;ivhJdR2Envjs6q2h1VscNur8RrluXdgP8A3WMf6+k0/SNvcMudbV8eCn+Ijci+lzVNIv7PhB+jdO&#13;&#10;X+080Gl8miueb7ptYm/RXm8qvt/QYyxzXhHJV+ZpbMk5dIBfh499o71SU//uoFfsRr+wtw7Z2xmP&#13;&#10;P+q07tA3fFlD6IE1kP+yfs1kwncmX7GHqUykg11iQn7GgrHis+Qm9zP5KhMP3YOpYk2Hf9pzYpt9&#13;&#10;sxn1yc3Vuk+enWSWbXtdyV6iGGwkbNOzQisegRfPf3D88JfHTQkje6+/cTyrSyJ57g35v1122WVZ&#13;&#10;IhbdoHPWG/sSBdnr0D2FHvJRjZ1bTMnsx+vUetz0/JwRjJrM1amdGbqPck/a+jLmHz7I/OvXjU75&#13;&#10;fYy+u2hj6OwqgaskXrWBUr4WBAoCBYGCwIpGoCRerWgJlPELAgWBgkBBoCBQECgIrCwIfO5DwyVd&#13;&#10;5by++bm4bfW14tJ/emPeaV0dujloUxzYOZRzeOznHerkoMohs5IBo/rzmfQZ/w4YHZYjh0wOwx14&#13;&#10;jxW86zJJh+d5iAknASg4NUbVm37i+C+M3t0bXxDxwIdGzPtbgkJ25lDPgT2s4NaJBBBSR8genqsC&#13;&#10;sYUMuuThp0NLgcu0hX44wJYuKkn0UIHpdJHgHx11QExHRw0CZtKBQ+H8v6XHnQOeBJ+UDMLTuQwQ&#13;&#10;k0HeX/3e943VDnxgVA+btbFxJ1Frj18B0OSZnAU0ZorfpNeCtK3A4Ebd39ZTm9JgHzccIoC72/yI&#13;&#10;2ZU/urx6S9a4tO8BXXugW/Se3rI564AgJf1lw4KsgxLctM1EAwFPcnWtk+f6F8jqJHPP8eOZevrM&#13;&#10;5DB+gn3i01uurCVJgr548Fzgtx9lguVUrHn9xh72+dfO+23cfNdEoGnYtoPUX3LH7WGM58+v1sEe&#13;&#10;lH4ext2IPkkG6uf/Uk/Yf8rReoDoDdmjXmO1Kkzxn2+e//uY6nSZ719+Zhxa/QRsnTK5Lf1k/Vl+&#13;&#10;Th1Wd+x9x9ZVUu7HvxK3ff7jsdqXPhNrnlm96aETecvVM54f8di/6/S07z12zebwTt65jrU3NB8+&#13;&#10;2PzZdR2P3LNmQma3Ptr77PZde/zY443bV30M8zRf/PNda64xfUfb6/SwUTzCVsKOhBlyyJ8dHFuP&#13;&#10;6gD0+Jz+QaIT7I1vDeILmuDBHi51x1zzzVcSLPRvrHZyX0IGH5b/btHHTE/WoWPTlXwFMzjVE7Ds&#13;&#10;l9gOWS5evLiV4GTd97ZA67y9BDz5fPtYdTOZpT3xkqzgbY1n33STzLSjM53k1i7H+ne8ZvJV7h+G&#13;&#10;2dfU+yqfm0PgIXPnx6t32n9KfnLw3/Z9TKyzxloDMctHs3kF8dVp+3TOd/qnIOsQ3aSLiv1Lrk2t&#13;&#10;CuXPcgjMpGQu+0r/7lHyc+4185r7XBPZoFofG6NrljTWVemoIFAQKAgUBAoCTSEwff86bYrj0k9B&#13;&#10;oCBQECgIFAQKAgWBgsD0I3BO9X+TveUVI4+71tc/GbP22T9ufdQTW8ESB2oOZxwSO4jLIFcO4LDb&#13;&#10;gbJAzUw/eDMPh86Kg0SE5wy2T0Vw0zgCGDmew0pBlfaD9sRz5OtHq7cujEvHfTLi9ce0AjWZZNUu&#13;&#10;7xyCXmRZGYL2yXcTVwF19kCP6viwBXbAHgaxBRjrQ18oA2H0cToxdcAqWJQBf3MQ9MHPKCRQRN/h&#13;&#10;MW5wxyGwg3+l/laTxJdPSoJZ+iKBq5lIcMlAGv7wKcEC3zOFBFkFEWEP55vmbtvc/+28/c7DTfMJ&#13;&#10;T61+Cvcdw7Vpr73eRnHnQx8d8ddrOyaw8M90P4OdgvDsmv62J0y1d13/zp7zjSL6EwQWlBLsrpNn&#13;&#10;9Nl6I/DaiTLxis6zTX1nMg8+Z8+evewtV9le0pV6aJikK/01vh4lUw1ev7Hwzw321rmr71Rj9Eq8&#13;&#10;YhMKvLr5R7Ll1/kjtt2N6EEmQNT9JNkj+qcOyr2JPcyKoOMvOm3Kh/3ilRfEMXfePsnXmLdijWIL&#13;&#10;6ffrzOQaDK+maM1nvCAueehjYu3zzo7Nr7w4Vq9+6rESepUIWiUz7nmfiB13HXso6yzeydjnbmRe&#13;&#10;fLK6/AXdowcwsZ+kL/YQ+rEnG5XwYG3K/cio/XRqZ09j7WMXW6zb2ed1ajfuvdkDjEWnJBzw+3h0&#13;&#10;9b2bfY/LU3t7/pe/Jkc+HkZk2cTP/NEVezmJu/wSP6MYx7riebe9h3p4s67gKZOv3JupxFbqiXQp&#13;&#10;S/OcKqInsLLWkyFdh7XkK+sxnOfNm9faS/i3n+dpZ+SgDrt2v51yPurkv7/1p39ryzD2Tm72M5L7&#13;&#10;9IVvPBdasQgcfdCRsfCGq+Prl1/QGCPvuvfD49Dt9h65P3pXT8Sy9tDV1Ff+Kb8bhG7RX/qk0MtO&#13;&#10;a/XIDJWGHRHg13Jv2LHCCDftLexx69e1K//WGFX74kIFgYJAQaAgUBCYaQiUxKuZJpHCT0GgIFAQ&#13;&#10;KAgUBAoCBYGZiMCxHx2bq42/cVwsPfLprQCMw7V6sM9BjwM2h/XDHPqOzdQYHQhQCRw4rM7kDQeL&#13;&#10;5qFM1aG8w3UFOZh0ON8rwDbyFH/2/YhLzh65+bKGX/lMXPS0Fy37mh8c0JN1llX1QFXwI0tiAwsy&#13;&#10;VQaxBweadFHJgHEeWtPFpg9Rk89uV3wI/uOLnDMw1K1+v/tsTGFTwySttPfLTtNm2S+Ck375I3JA&#13;&#10;vmeyVbcAYqviCv5jPnyBOSFYC5x1S7xZUezCWpAWr3Cm10t2mR+TU4dG5G7fQyK2GfLnA5/+vPET&#13;&#10;r17+xrhz/SqoWSVetft6upqJLvSVLUg8YIfDvOFDPwLU2pO1xCgBKD6/nXI8su/kS+mIOoJb2uvT&#13;&#10;PTxJtGh/y5X+rdN4QFtvvfVAfkQgHbGrmU7nX3t5/P76qf8/5X917RVx0fVXxbYbTX5DWeKTvqiT&#13;&#10;3NRJO/eZ7Nr1zX3E35IZUi8TbbVPsp6kn9kKb+kAAEAASURBVOMvUH0vlvWm+nr5jdfGz/96+VQP&#13;&#10;0+r/z1dfFA/ZYP6ksegn3GHTCXfJMigxnNR4xC/kxj9fs+Mucflue7ZsasSuujaz3vOz7NZYKeP2&#13;&#10;Bjkv8+Qz4GHvoPDPfIJECv0Msgdp7z+/G0ff/MK4SVzZZ17NlR/T7zb32jo2q9565Q1zU0273KtK&#13;&#10;lBuA6FUm7MBZcorv3WQyQJdDVyHb1npbJdZkApg9jQSscfggV31I2OFzJFRYm+iMRGHz7KY35EYn&#13;&#10;rG30zU/oWhdn8l4rk5XIkL5NR/IVYZNR7ums3+RpbLifddZZLdz8JDB7tdewz6gnU/nuWSdZwFth&#13;&#10;43xG6qh7ZJk+op/S6Zv8UhfsKci40IpF4AOHPCNW+9Vx8bXLzh+bkbfPf0i8qEq8apLoFz+hIPpH&#13;&#10;d/kTe1N25nPuadSnV/SZTbBJfqTQzEfA3me5c4jtqzcPN0Vzhvw3YFPjln4KAgWBgkBBoCDQA4GS&#13;&#10;eNUDnPKoIFAQKAgUBAoCBYGCQEGgQmBpFdT/wofGh+JPv4qlv/xxLN1z31ZfDtHy4LdT4Gv8Aaem&#13;&#10;B4ECh4KKQCcS2HAgaD5TRXkIaXzkAF5Cy5TRH09qpusquLreOX+J26o3OjigzzJO0KcZxlZcLw6Y&#13;&#10;M9kqg+4OJumRQo+6BdfrXAtmpi5mP/Cliysi8MEe6m/IcTAuIFO375tuvzXOWLIoFlX/N/a1t94U&#13;&#10;3hmwyTrrx3ZVUsJem82LNVef/FNbsBIUQvpa7vC29aT3HzgJLimZZJD6l4kieuCTEv+ZfKBvDjAR&#13;&#10;pEgSKBOMGERvss10XMnvwgsvbAVPYEqGML7mQYfGnbvtH6ufffJ4bDzp6cO3n7t9xNs/FnH08gmh&#13;&#10;A3X2gEdFvOSouOvuJKM65umn9WOuvmdSVLst9BqLfBXBTPIW2JZMQ87txAcIsNJf60I78Q2LFi1q&#13;&#10;yQD2At0STtiSoNfcuXOXC7LSrdQvdQa1h1yf8DLT6exrFk8bi2ddvbhv4lU33ybwSIZkz793I/Xg&#13;&#10;LzCpJLFBRPYo14r0y+kTWw+n6c951146TSNFXHDdFfGQWD7xim3y/50wTT22hjVJ5MKucu1uep0m&#13;&#10;U/MxN6XbnjTnlUl47NWcFXqCT37Lc/qT9UfBQn/my0d1wnqUPrXhd82P/8Pno7baKY5r4n8W6MPQ&#13;&#10;flts36fG3x6zab5bsgxsJe743s3W/9ayuU90QtIuefIRsKIb4ybE091MCrVOGcMe0D4rk6+6rQPu&#13;&#10;q59vvlLf/kWZqYRna2EmX2UiXX39nyre6wlYEt6MbR2HG5lus802LezIRAIWGfMzrop9gZI+v85n&#13;&#10;rhe5p8w27pPHILpqXOsKXsgUv7ne1Mcqn6cPgQ3XWjc+8bDnxc6//06869zR/j0/q0pmff8Bh8cT&#13;&#10;djxgyhm3xvCNCuKj6j6L/5Roq9jPskf+376Ibmvfzd9MOfNlgOER2Hv/4dt0a7HP1Otnt6HL/YJA&#13;&#10;QaAgUBAoCHRDoCRedUOm3C8IFAQKAgWBgkBBoCAwExBYtCDiKm8FqNITtpgdIWA8zXTH738Tk1Mh&#13;&#10;Rmdg4+onCzd48CNWygNZh4CZ5JIIOGxWmgwmZd/1q4PGDN47WBSAn+ox46KFdRbG+rzF7VXgtwoM&#13;&#10;rMokKCGgQYccICeRpwCFA+RBkxtWpC4m3+1XPAm+madAlIBNPUnkRxeeGv9vwSnxv4vPbm+67PuG&#13;&#10;q60eT5m7Rxy+435xyJw9WkE8wSB9OljvFkRe1kHbBzhnwpVHmShZr5bB25RB/dlM/MwPCKjBBPE/&#13;&#10;sO4UUFuR/KeOCpD4TM8l+NAJARKyuO7pz49Zbxoj8WqfB0Y87fmjTVO7qy6L+MC/D9d+r/tH/MeH&#13;&#10;W20yYSUDr2RCX82Nvgo+sgkkWDqozxa8zKQrfUjY0l4gtBPl2mDM5CXr8TkCtPpkC3jTJ1vadttt&#13;&#10;W31n3byqpz4SxB2Ub/UzkXFQX6bNiqLFN07McTrGv3Rp97HSljsFuMmCDNmMdb8b0QF11WtPyGZ/&#13;&#10;KOWYftB4Pqced+t7Ku5fcdPETx9ORd/tfV52498SVPNZ+svU17zvSh4pk6YDubk2Sk5gY/x302Qt&#13;&#10;I3OJTt3WzLp9mmt+z70JfDL5KvVqVD7xY83CT7tujtpntoNf7ssPmzd/yhOvDqoSxPcZIvEKn+ys&#13;&#10;nnyVb0vqZO85r6m45h7KmkQ/XGFnfenJy/e+FvHzH0b8qVqrLzq/+i316i0zO+wWsd9BscnDHxO3&#13;&#10;zd+35aPodCZf8VmZfJW21j4ntmBsupdrHnt0r30da2+7or7zB5l8JSFxOpOvzNnabb9HltbmhQsX&#13;&#10;tvz+xRdf3EpIwZu1gF3Akc2xX/fIRLtO+wR965fNs9VcT7TNvXw/mdjb8SXa+jcrnWraf+Kz0HAI&#13;&#10;vO6Ax8chc3eLT57+y/jGFdWZ0oD06p32j+fd+2Gx9frd9x0DdjVSNfsVhe+0R+Gz6Ja9MV22VvEb&#13;&#10;uVe197HW0O/8d0bRv5Ggn55GW82JeNQ/RPzgy+ON599k+x40Xh+ldUGgIFAQKAgUBKYAgZJ4NQWg&#13;&#10;li4LAgWBgkBBoCBQECgIjIXAeWdGfPXYiOO/Wf3U27mTu6qSEuKxT4h48rOqg+9dJj9r6JuDbwdc&#13;&#10;GbiZdebpsfw7NkYbbG1JZNXB2MpEDvgcPsMDOfh2OO1gO4NVUzUfh+YOFTM46DCxV/C1UT5umZhv&#13;&#10;I33eeksj3ayMndCfLMm/gIQD4ix5v9+1XRf1Qw+nQxe78eZAXJCFjSA2ISCUtnHSpefEB079Sfxw&#13;&#10;ycXdulh2/4a77oxPLjq9VZ40e8d4zo73i3lrTPzkyTABWwEx/Agqogwm+5wH8a7wHybhTfsVRWQv&#13;&#10;IJZzEZAQEBNsmEmUQXD+kl7wXXyWn7KDdxL8rzvkkbHJs/4lVvvc+/P2cNd/e9dw9dtrv+LoiC2r&#13;&#10;hFBvvqoSUPrSE58d8cZqzE0n/o/8TFjJgKSAUL4dxhrh5xURv+37IJQJGa5sSPBU0lW3BIrUCdjy&#13;&#10;A0kCoPhhB4LDguB0xvolkDVv3rxltpBtXOmZsVGvcVsVOvxJ/Uw761BlxtxaOo3rUq+x8qcA25Mf&#13;&#10;2E4GFXut+3ROPXqoXupjAp1+kPxRe+JV1pvO6y13TPwk5XSMeUuHn5/L9Sn3VnU+4ImmyrfyBWyT&#13;&#10;jbLPQX1Dncden/kBvpfcrRHdEl/oAz9tvolH6qL+8SXQrR/B7FFtGo540Hf6x178D/PMHPBOjodt&#13;&#10;vWfsud6P4oybJvYiw/QzaN2n7zLamzXYtqQYSVcw4JP54W6yGZSfYeslH/SOzyD/Sy+9tOU3ltPD&#13;&#10;H/2/iPe/LeLsP0wehume8duJ8r//FZsf/Ji49lkviWt33auVzGX/Z57+/ZLJV9adbmR9JEOJYNYf&#13;&#10;srTujapv3cZp6j6+VmTylXnA056YfZOfxCu4LV68uLXfIFd2Z9+gjnU5/z3pyp477Snoh37TR5FH&#13;&#10;7iP0s5yOtIGqLb+mHR9EF9rXtbYm5es0IHD/rXcL5RVXLYz/u+jM+O0VF8QJf70srrtz4n/gwMLO&#13;&#10;a68XB2w2Nw7eeuc4dN7eMXuDmfP2OXua/Pcy27OHoePWJn6MTtNxnxVE/7Wh64rvSqEZhMAzXzh+&#13;&#10;4tXzXjaDJlRYKQgUBAoCBYGCwN8QKIlXf8OifCoIFAQKAgWBgkBBoCCw4hH48H9EvPdfu/NxcZWU&#13;&#10;9THlnRGvf0/EC1/Vve6ATxySOsDKQ6z2Zmve2WCA7Jab2rufkd8d6jnQE5zIwJzAQCa5TPVBcnsy&#13;&#10;i8NCAdVpPTSctWlzstlkCn8SsTkuG+vJAbDAAx1iX0l5cOw6qA6lLuorkxqmUxeT905X/AisZbBW&#13;&#10;AE1wJgP/HzvtJ/H6037WqWnfe1+//IJQ3rbjA+LF+z+qb30VHL6zWdc8mHd/rSrou1YVLMOXYBP8&#13;&#10;OwWd1J1pJEibbwvBG9nDeCbx30lH6SteBeK22mqr5YKonqGrX/6G2MzvTX52iOSrdatU4I98qXrj&#13;&#10;RvV/Oo9LT3luRPUWxvjipyK+9dUIa2w7PfopEU96RsTDHj3pST3xiozonoCooLHAM1ysGb2SZuod&#13;&#10;siVBI4lPEgoELfXVze/zLRIjkMBSEt+jH3Yp+csbr/AlkcpbrvTbiewB8g1dgwRZ2/swnjnzbYP6&#13;&#10;t/Y+pvP7Wm0/azqVY6+5Zvf3huYa0Z6EcW0lQ3iSRTcdoINk7crW2uvlmmFuaXP6RJkMkXrcujlN&#13;&#10;f9Zbc/p+inJ9b+hpo8Qi93f1x4nZVCZ+8AlsTVIDH5FrZp2PUT+TqzXOOsimuyVL0BXPzTfr1PGA&#13;&#10;kfv8msJ/jEr44avw1K6jo/aZ7eDHBpbeuDReMf+h8eKTq4ShKaADNtosnrn7g0bumVzyzVfW9Xzz&#13;&#10;VbvdjzzAEA3JlUysNWTias223rT4+Uj178v3vH6wHn9zfGxSlTj6g3HtoY9v+RlrjOQy88zkq16d&#13;&#10;4cU+gU1oY83CC9nORMrkq3oinYSQJu14kHnTqTlz5rT0asGCBa1kJzbNp7vCkr0p9hTWGvcUe8hW&#13;&#10;QkpVL5ZW+4j1KqxnTfxbje2ToT7sbVzpCD9gn99r/6mdfYcxtPF9unEZBLtVsc4+m28fStI1N98Y&#13;&#10;t1fJV9bjDdeeSMzOZzP5Su/poMKnpl7TT/ummyp9ta5ZFxT6lzZA5/k/9tD0WjSTMZuRvN3/IdXP&#13;&#10;tldnnh95x2jsPan699sRTx2tbWlVECgIFAQKAgWBKUagJF5NMcCl+4JAQaAgUBAoCBQECgIDI/D6&#13;&#10;l0R85eMDV493HVX97MPCiLf/1+BtqpoOZB2I5oFqp8YOux1KKWtsM7dTldHubTyzE3AEjh3c1RNm&#13;&#10;HMzBQ5mOw+N60BzIAnQOuqeddtu9uSF33LW5vmZoTw5+M9kqA7dYFaARVFKGCeQKgNLDui6yx9TF&#13;&#10;FQ2Dw2wBGSTJQnClfoj9zt9/J9597kljs/lvF5wQq623drxsnyo5pgvBnd3yabB3ZavwEkBKGTik&#13;&#10;z4B7l65mzG2+KJN5MCXQIAGjnmCzopnFY+qoz4gO+ExPkZ8e6qT3eU/7zd703ojd5ke87y3Vz/8t&#13;&#10;arXr+sdPU7zqTdX/nt+gf9q6WuNeVf3koLLg3IhLq7ez3V4lHEsY3WXPiPU7B38zgSV1Ds+Cxfmm&#13;&#10;L1j4PggJ4ApSags7wSQ21SsoTz/4nQwi+Zxvp7DG60vQm+5IuNpzzz07ygJ/5mB8+wP90bVhKZM2&#13;&#10;VhYb22L9vyWrDTvXYetvsW73scgN1ZPVJKksrRIi+LBesuCHyZrMOvkGvhB5jsg39TbHc2+6afZ6&#13;&#10;07enmb3h8rps7grslcQCDvBE9fWsdaPBP2yc/bIZa1cn2Y0znP1Gv8Sr9MHma5/JT9ANPKUN0xv8&#13;&#10;JY95f1je8JOJV4Mmog46BizZgX3A3+10YPzi0rPji5ecM2jzgeu9cd/JibcDN6xVhPFMSb6i83ix&#13;&#10;Blsr6IG3J239vS/HmoMmXdXmtsnbXxl3rlvJ4oEPn5R8xQdlklmt+nIfrXX2C5ngIwmLLjatL8sN&#13;&#10;POIN9tP+5it4kvF0E1523XXXFnaS1tgaPOFnbSdb/oz9kvs6p54cG/3f8bHWSb+uks3P+hu7c6o3&#13;&#10;aR9yWPVm7SMjHvDQZecAdIS/0pc9Ra5L3XxkJl/xQXRrnKTNvzFXPjWNwL0qe70nEJ3ORCw2aU3n&#13;&#10;d+itPbHPdNc6oeS/D9mN8xXrHF1WpuOc556AeWNzOKp6q+KSq4Y7/zT4w55YnX/+d2NslI4KAgWB&#13;&#10;gkBBoCDQNAIl8appREt/BYGCQEGgIFAQKAgUBEZB4J1vGP7QwThf+FDEvar/C/3Vb+45qgMnB08O&#13;&#10;nDqRoIiDVIdOGYxZVq/JpJmdd1vW7Uz64FDaAZ3gUhJMHMa5TgcJeDmgxgciDwGH5eQxHcwY46CH&#13;&#10;NDPSvodEzNuhmb5G6UUSxWWXTCRS3KtKgtipStioknKaIoEFMhP0S3IITH50x2HwMJSHxakH2gos&#13;&#10;Kvpc0SSpRuCFT0H48qaVerDpQ3/+USNJVznXo0//ecxaZ/14+u4PzFuta9oszOCPJ8GmTLByHUUG&#13;&#10;kwaZ5i+SIAS4BAuSBAaUOsb5bEVc4cxXwj+TNmBNFzxL3gUhuwXm6n6N71v9H54T8fgqqeo7X4n4&#13;&#10;5Y8jTq1+3shP7a5XJazssnfEAdXbrQ57XMSBo79xZCCs/ITvgD/ja+7swfph7mREF/kEPmDQpCtv&#13;&#10;hxBshpsEDLgpvQJAxhRcVUcb+q+9QKsrHYKr55Ku9t577676I0hlfHPhY0YNkqZPqMt2IMxXUKUd&#13;&#10;N9ly2kbuNRb8EZ1BcMzgYK+kAzZIB+DdrR59RLl20Al6Sy9Sv9KGWxWn6c8us7aZppGqnM5ZW3cc&#13;&#10;SxIC7NlMYq/idOmxhDprKXu110x5dGR2yJv6s5/kF8yvU8JU+ma+BNEj+lKv7x7flmuttX4Uon8w&#13;&#10;1jd8m/QR+rXO87vm+5YDjoxzr/1EnHzDklFY7djmLTsfHA+eWyXhNkDWcckBkpHgnT872ElGDQzX&#13;&#10;twvyhZ9Ep9X+cGKs+e7X9W3TrcKs9/973LTXvrGkmqMkKgk45kc2+h9kTbT+wIL+ZnKie3Ub7Tb+&#13;&#10;dN/HZ3vyle8rYq/Gf8CXPOkW7NgD7NgdG17nxutjzrEfinW++7+dobLn+qLy4YjHPSPitVUy/Nzt&#13;&#10;W33q13rDX9FbxT37nnbdJav/z955wGlRXf3/CCIISFEElgV2QQQiCIqKir3GlqLRJBpb/hpjN4km&#13;&#10;tjfRxBR7jcbXJG8sUd/EFKOxvGpM7EYRe0N6VcEGCKgY//c761lnZ2fmmfa05ZzPZ3aeZ2Zu+91z&#13;&#10;zr17f+e5o8FXjFN8jwsgDq+MXTUEsiGAvqGbHNgjc1v0FRtAfxnzGIfwS3zHXhkPOZhPk06/V8OW&#13;&#10;s7W6jlOd+yuRRvcDmEvcj2qSyOHfdTssns8vkpI8bc8YAoaAIWAIGAJVQcACr6oCuxVqCBgChoAh&#13;&#10;YAgYAoaAD4EH/k/k124BIatc6X4tNmlHka3d8anoIhOLSyw0hQmLpZAhSsiFPeNdG7e5W3h1AVPz&#13;&#10;Xo18JPGNLctMmieuSMuDLLqxKMwZYeFaF+uUlGp5srx/6SNIBkhRBHKr6B0QUrdgzHiRnd2vnu//&#13;&#10;S+qkbRIccEibrxX58tYikT/8TuT2P4u8OrltkWv3cYTC/iL7fcMFl7mgsAzCgi2EBv2mpDnZYEsQ&#13;&#10;WBxxO9WEFUleHCwOI/6F4yCpEZa+EtcgXQgIgKhnMRpCJxhY9sC8l4RAqaLl+Cl3yth+g2Xcek2t&#13;&#10;QT9qu5BKYI9PU/w1+KroepQzP9oDCaA6hS8KI7XKWYe4vPGT6Ci6j+AvIfiVpFBSjnsQgPRFnEC+&#13;&#10;Y0v0n+dv1+4u8rXDW464hDVyDzugzeCA/mGz+HGE9ifxAewwQtAT+UBMEnAFYVlKeB4Bez6jO2BJ&#13;&#10;+eBJXcC3oaHByy+KPKINEOKkVRK5VNlR98kDqRV/FVVPvb7J+s3Sp/Oa8u7Hq/RSWc4NXbrKuH5N&#13;&#10;kXkzX0PoMwQfQL/EBV6DtQbS81xY/5KHjic6n9E5Bs+jtwjPVVrWW7unfH69wfJ/b7nA6DJKzzU6&#13;&#10;yeb9h4eWoPap4wcP8Rk8wEfvhyYu4KKOUZRJkETRgQnkr3OKMJv06wz/K/AM+oJu+cd1fDz54GOY&#13;&#10;l2bFhfFAx+wiA6/oCvygjk+8su7qHQ6W4x68Uf691O2kkVOO7zdavjxw48SBQ0mKw/bw9Rp8pTtC&#13;&#10;hfVTkvzyPoMuUB+59aZcWa3x1nzpd/v/yuuHHOuNa/7gK3SIcpIE76FnYMHYRL8SnMx8s+T/q7lq&#13;&#10;ny0x9dTgK2yHQLNqBV/RAjAaNGhQayClztfWe+sNWe/H35XO059L1lCCsyY/JnKVO28y0UtDv+AP&#13;&#10;GKPwWfQpB9fxX36fgo0zl0G3NbiF50wMgUojwJiF3nLgkxhzGeuwDfRYA7GYU3EwF2POhA6js/o/&#13;&#10;Dtf8Ol7pdnTo8k44U2TnvUX+163dMA69/3b75u7nfqBzwKGZ127aZ2hXDAFDwBAwBAyB8iHQ+Wwn&#13;&#10;5cvecjYEDAFDwBAwBAwBQ8AQKInA2SeLzM75Woyly2XFrvt4pAaLnBCxLFazuKTCghMkPoveHCzO&#13;&#10;JiZQVjqi/dH7NKtsZ349e+AR2dIWmApSjYVi/TU1pCeLbCyusbAPTolxyVkvyoZ0Z+GPekFMQX6U&#13;&#10;CljIWWzy5IMaRW5xi2BZZeKuImdfnDV1tnR/cSTBN78s8q/b3fb1C9rnscoFNr00ReTP17nXmrmF&#13;&#10;PYIW1+zS/rnAFQhrSEMWZSERWKilzyBd0BnIb4iHNAuzmic6QN7oA/lhpxrUpGR8oDoV/UogEDtz&#13;&#10;UEcE3wGxpGS+vzInPnSTzPkgPNjT/1yWz++8u0gmrj3IqwuYsXBOHcCew+/bagG3pG1k8R+CEXzR&#13;&#10;KfCl/9GDWmgH/hK9x08xpqi/1N0V8Jc8Q58g9AM2UUogKTkgN8J0qVT6at9nrKXf8NfYg7ZfbTeu&#13;&#10;ftgUrwRS20d/IYTAtJSgL/gg/AX6gi/iuwZ9gWdjY6MXPEFfkWcUWUT5zBW4T5CWBuOUqkPYfeqA&#13;&#10;T6MttaC3YXX0X6Oti5cskifffd1/ufDPRzZvKjsO/lxovvQfuFEXcMPG8APoFHoUJegdtkgaSMEw&#13;&#10;QS+wS/QBX4KgM1xjnKGPsD/K4plKywo3Ft+1cFpZiz1i6Maye/O40DLAgjEE/6VzLmyBAx8chWto&#13;&#10;ZhkvUjb2TF/iM/PYX1gVyJs8o9qCH1IfjD7Q9uDz1JH6cXAPbLIK9UHnk4wPacpAn3UORf3W79Fb&#13;&#10;9nR9/+77i+XZJdmCr7q5tn631yjZb/AEDyN8JBj4g9LS1DH4LFiSl46D6CJ1r5rv5DW7Zx0brGbq&#13;&#10;751nzZYVhx7ttQsb438r/At9T1uRJDqE3qG3YE46/BZ9UItzBfoMH4L9qF+hb+njagg4YWOcsbeu&#13;&#10;Trf6n3msdJ72bLrqLHOB5A89ILL7F0V6uR+tOFEfQN+Qt+ovYxf3/P2j4wy4oN985zAxBKqJAPaK&#13;&#10;nmIjzI+ZRzFH4jv31Nfjc9Br5tbM0ziYVzFuovs8x2FSEAL9B4rs7F7pe8z33Q7Hbh1nV+d3vniQ&#13;&#10;yP87yY1Nl4ns5X4MODj6RwwF1cKyMQQMAUPAEDAECkHAAq8KgdEyMQQMAUPAEDAEDAFDICMC018R&#13;&#10;+el3Mib2JZvxkry13Z6yYq22hIgGIkDgsSjMgmemRSL36gi52wWyvPOmr9CUHy/4H5EB4a98SZlT&#13;&#10;psdZKIOYgWhmMY3v4MFiGwtv4FNJwoO6QNwrmUUf0V+VrENJIAcNdYvtjvx98O6Sj7Z7oIdL98sb&#13;&#10;RNZ3C2mVkqvcznFnH+/eFdSyI0/JYp9/wv2i+0mRnT4v0j2cvIYwYLEVohviAL3BhiBV0B36DN2B&#13;&#10;JEoq9DnBkegiZBTBChBRBG6hBywIZ7LTpBVI8Rz1C9PTsPrdOuNJuXz65BS5p3v01RXvybAPO0m/&#13;&#10;zi2vECTYRe0Gcq/eCB0W8DUAVP0R7YEESKNP6VBM9nRYUCDkKTirv1QdwEYIzEPQYQ3yKFUSbSYt&#13;&#10;Pq8oMrtUmUXdxy7YhYM+JFiWdkDE0PZS7cf+CbrCp5APeBJ0hS9JImCN70A+cb5D/Qj9QR4jR45s&#13;&#10;JUQhkqKCLtA9xiGEoKs8Yw/6QnAegg7Xi/TpurZcP2NKWat73hZfkAHdW0jrYEHYAGMB9o590Zf0&#13;&#10;IzuFRPUHODOHoV/jdIa+RT95TgMdIMnROXwl+fOde36yPFjHcn0f0Xuge6vV47LsPy2vWixHOedv&#13;&#10;/iVp6BmOPfYKjgQLYCcImIGJH7Ny1EvzpB/wHQRrINpPej/Pmby1PVHzW/XB6BzPgAeCn/cL97mH&#13;&#10;7wIbvqcV6oOu01b8fZR+p81Xn8cHoe/0J23p3mUt2bNpvIzu0UsWvLdIFnzYsrOtPh93PrJhtJzZ&#13;&#10;vL00yToe8Y6dgRU6AwZFjVfUFTw1eAVdQAeKxiaura337rlN5B/uyCsrl0r3XfaRpe5/B9ql9kX/&#13;&#10;43voI/Qnic/hOfChb8lL5+D0b60JfUa9qCM6whk9of3VEjCmDj0uOVu6PHRHtmosdXMN5ht7fLlN&#13;&#10;evqG9nJgGxpwhp/gngbz6pl+BxPqVO35bZuG2JfVHgFsF73UQCz9P4ZxkHvoM/qNbmsAFgFZGojF&#13;&#10;PXyUPrvaA5oXAHwmQVjDRrjDvf59wCD3A7nkayx5i7f0hoAhYAgYAoZAEQhY4FURKFoehoAhYAgY&#13;&#10;AoaAIWAIZEXg/rtE7r01a+o26VaN3Vy6bbK5R9pD5OruOywE5Ra3YC4j3OsG/+ICabLIOVe5X67t&#13;&#10;kyVl7jQs1rNApoEzLI5BbPiDXCq5MM6CPOQqBBTCojgBJEUSbrlB82ew6Zaukr1FHr7HfzX+c6Nb&#13;&#10;KPvVzSLjt4h/rsi7f7hW5JwT0+c4f4bIzJkiXzigNS06Q/+gMxCX9BlCH7EwS2AMZwiFNLoD6cBC&#13;&#10;Lf0PCQGJB6kEqYc+KkHRWpEqfsBOaD/1pZ7UjeCQOD39xeS/y6vL3ytrrfuu2Vn222hrL9iFfqA+&#13;&#10;hfi4sta6beYs0hM8QeALn1nUpy34bcjJagq6ju5rME8pf4keE5iHEHBEO5KKBj5QJvpfL4J/AB9I&#13;&#10;csgaJVyw5VJBR+BFwBa2RT7ruSCl/s6ukraf1xjNmzevFaq3nQ6BI3rT1NTkHdwkfwSdCrMP7Jpx&#13;&#10;EeHVXHn1jnZBSuEnNIjFy7zG/zT06Ctvv/uGTFmSI6g8po3HusCPg0ZvE/kEOgBu4A+G+ANsKCqw&#13;&#10;gGfxHTxP3+I7ooTnIMTRLSW6KUP1lrR8x4eix5WWtdxrHnu5+Wm5dr06YsAoOWzjHSObxdiNr8N+&#13;&#10;NFgSuwhiFplBQTfoS/oVXYDoTTOnKFUF9Il86f+wPqYsneOgd+CBPwv6I9Ljp8kLvYmbB8TViTw4&#13;&#10;ouoTl7bUPfyctoX+VBxH922UQ0ZNki1695d+a3SWDz5yr6776IM22bG71U69BsjhQzeVHwzfRnbt&#13;&#10;P1qG9m9oHaOxE3w7eWobigq+oiI1EXx1+x9FpjzSBpesX9aYuIN0Gb+5F2jFvBcdBy/6CP/DNXQg&#13;&#10;6ZwXf6hp0UHSo4Nx/i9r3fOko47UlTaiJ9ST79WsZ+fXXpLOZx6Vp1nule3Pibg+lSHN7fKhzegv&#13;&#10;fYnvpN3ax9yj7+kr7mFH9B/fuWdiCNQiAvgmdFQDsRhPOPjOPeyZsZVxmzkDB2MnZ3Sce4yjPFdN&#13;&#10;269FbK1OhoAhYAgYAobA6oKAhQyvLj1t7TQEDAFDwBAwBAyB2kRg/qzC6tVnuQvkKSd5PWlnkWv+&#13;&#10;JnLs19z7alYmr/ePLhP5xreTP1/Qkyx4Q8LwC2sV75e/boE4itTU58p1ZmGOYAuERWeILhasa16+&#13;&#10;9R2R0WNFrjjP7RB1f3x1DzpO5MQzWn6tGP9kcXcXzBE581vZ87vvzyK/u0KW7n946y/yNTMWWdEX&#13;&#10;DhZiswiLsxzoJKJEBX0PKVFrQj0J3IAoQSBhg0RssM5vvP+e3LZodvBy4d9ve2+uXLFuX1mrU/2R&#13;&#10;NhD8+itpBUYX9Ku9OA9ZgI7iM1VK+UsINIKuaBeERJqgK8rwk67koUS5ll+LZ+oJuQKxgj/Ap1Nv&#13;&#10;ghoIhIkTxiLwUtvieYJukwQqQeIQ7DV79myP2EFfqAu+hMDNoUOHto5r2odR/kUJIurKbl3+foir&#13;&#10;f9w9yFakiLziyinHvZMm7Cl3vf6azAsEY+QtawO3m9ZJE/aIzUZ9LLpBX2Jzwd2GNAMwJpgKwdZ4&#13;&#10;PkrIF/tE/OMWeoSgP2pv6FG15JDR28ljb0yXm+dPLbQKG3frKd/aYLvYPMEPHMAEvPiumFVSj/Ed&#13;&#10;9BHjLr4lbhez2AaF3ESf8AcEQjDWBMU//0APmO9osFYQA/wJekp+6GiWMYt5FONMVH2C9UvznbaA&#13;&#10;pY5lQb+6i3v1IAey5IPl8rZ7JfIqt9ta9y5up5OPO3u2RbvQB+qITgwfPlxmzJjhtZlr+GzyV1+O&#13;&#10;/yxKyIvdDMmbAFu+hwXLFVVeu3w+DcRtdz3LhWVLPF/GvBGdZuyif+gT8MWPMQ7ig9DRJEJa8iAv&#13;&#10;+oBdI+mPav0/F1VnbIhxnT7En3Dmext/Pf1VkUfc/1Ivv+CipF3guksjjUNFNtnM7cC7V+QOvFFl&#13;&#10;xl6/66+xt5Pe/PDPN8qq8RMj+0v/T8I/MM+lj5jvcB09IHARm8L2+T+YXR2z+JCk9bXnDIGiEGB8&#13;&#10;5kCP+QESYzUHOs58GjvnwNeh2zoWqc8jLb6cg2smhoAhYAgYAoaAIdDxEbDAq47fx9ZCQ8AQMAQM&#13;&#10;AUPAEKhlBFa0/dV1rqp+mCIYKmtB7Fp152SRy34hcseN8bls7gK1TjpNZJtd4p8r+C7kCAeLYggL&#13;&#10;+xBGHBUlMXztYkEOokHrRF0g1+pq0Xm7XUU4Hv6HyEPuePFZkTdfd4TBWiJDm0UmTBTZxREGG4zy&#13;&#10;tbxCH2/8jTg2J1dh//nlhfLujnvLJ24XDnRGSQTOWfpJyTtICH9QggaztCFhctW8uMQQr+gpC8kI&#13;&#10;BBLkSJCADSvxhbdc8FsFZKWr44uL58im/YdVoLTiikAPWJSHeELwARDh1V6EhwTDX0L2Iug6OgrJ&#13;&#10;GdfvkPOQxOg5z5fa6cnLPPBHAz+4jI+sln8OVCv2K/YBZvQbfYlPpy9LBV3R/xCwkMa0m12mSJOE&#13;&#10;dKZv0B2IaghN/AmBN9hnY2Oj95pArTT9oTtZBQMPeIa+1uDfIklr+g+J0xnvgRr80+h2vbp8q6/I&#13;&#10;fg/dVGjtLt5qf+m/dvxObugQ5B0Hc4K44EV0j+ch/xiX4kTnGsHn0A+E8aeaAVf+up8zcX+Zd/9v&#13;&#10;5KH33vRfzvy5uwvKPXPkLtK7W+mADuwY7LEpfBqCXWUZ8zNX2CWk3wkkwU8wLhQ1P4DwpT2qY2E+&#13;&#10;Fh3Bp2HD4BEVeMVz+qzWM22bSY//oz6UQ92KFHwxeeMzw/yfltWrq3tVtDtUSIMw9yHgSf+PwE/z&#13;&#10;nbouXLjQw4cgGvwxmBFYwv2ihPmWBl9p3mF9VlR5bfJZu8AfgXyaF74K7MCT8Qs80W8dp2greKKn&#13;&#10;SQQsCHxgHKWPwQjbCQsqTJJfuZ5BrzX4Ct/SGnw1/RWRqy8SufW66KLXXsf9wOl0keNOjX4mzZ1H&#13;&#10;HkzzdOSznR7+p0ybNs3Td+YOUWM9dsfBPETnS9gK1+grnTfRh+i7iSFQbwjgr9Rn+QOxmHfh6xhL&#13;&#10;OdB7fyAWNsMYhR8jPedq/w9Yb9hbfQ0BQ8AQMAQMgXpBoNj/cuul1VZPQ8AQMAQMAUPAEDAEagUB&#13;&#10;twhZmPTuW1hWsRmN+Jzb+eh6kSOOF+FViU8/KTLXvaqNgIKGRpGxm4rsuLvI9u6okLCIz2IXZJAG&#13;&#10;ubDwrQEERZM7aZoFQcOBUA8WnpOQ7WnKqOiz27pAOo5akr/kJ8w7vTNP1n3yIfl4j329BdEoUqFU&#13;&#10;s9E/1UUluVlgZbGVo1aFRWJIMEgyBJKEQAB/cExc3WcvXRx3u9B7s5ctrpvAKxbesX/wRdAFSEJd&#13;&#10;tC8UmBSZ4SvRUyWc8U2qo6X8JXqtukI78pBnlEk9sJuKEcwpcPI/CmYalIh/gPRFICHjMIOA5PWC&#13;&#10;EDA8B/lMoFopHQBndIcyIZnnzp3r6RFpIbSbm5vbBeBo/QhwCOKJLkJ+I4xDRfojHXfrlUTaachY&#13;&#10;+f2k/eXgR//k4ZP3z82TvirbN7q5UgmBhKbP6C/6NEqP0AP6j7kDz5USDbwK6piOSQQW6edqB2Ct&#13;&#10;t3ZP+dWOh8n3XODbPW/PL9W02PvNa60tl22+rzR36hWJpT8Df+CVXg/ajV4v5xl/okFN9HWWQNao&#13;&#10;+pEvOob+hLWNsrnHWAAefFZ7DuaJz+A+vpA5QtoANeYT1Ad/Rj5Ru7sFy036nfrhZ9F/2pDUH/lx&#13;&#10;4TN2Qx7Uc9CgQV5dCZ7Bj2OD+HAC5WiDBkglrWOp56oWfDWswGD2oZ/lhS7TF8yBGH8YLxl/8D/o&#13;&#10;kQZfJZ1zo3NghJ1wENxD/uRbS4Iv9wdfrbjx19Lz7ONKV3GF++HDRWeIPOh+4HLulSLDNiydJu6J&#13;&#10;l5+Ou5v43ppvzpSP3l4ss51NaCAZ7YsKEmWei4+gj/A/9DUH9sP/GdgWtlrkDn+JG2MPGgIFIsB4&#13;&#10;oXMt5lOMHRyMqfx/g+/jwBYIOMTXcTDWYA+c9UjqBwusvmVlCBgChoAhYAgYAmVAwAKvygCqZWkI&#13;&#10;GAKGgCFgCBgChkBiBAhiKkpGjC4qp2T5bOJ2OOKoorB4y0IuC1sQmAiLVpAvHGlJoSKbwoIbhIAG&#13;&#10;NqQNZCmyLh06r1eeF3nDBf4VID14/YcjC7IIi6zoIYeK6qEuyOr1WjuzGExwCAvGkCgQWGnr/M7K&#13;&#10;lh2TKtG2dytYVtb26CI7xCwCAQwRhU5US/CRqqNKrGfxlxCltI+0eXf7IA/qRH61LOrPqSOBA9QZ&#13;&#10;e4FAjrMVxgANuuI5CHvsq1RAAKQkdkk/McYRdMVndGjEiBFePmFBkaRBggEN1B/CByEPjiJF+4/+&#13;&#10;rFfZq2lTuXH5R3L+K/+UZ1cuydSMLdfpJ+dM/JJsMWCDROnpE7CDwGaOECaqCxD56FsSYTxCgrqp&#13;&#10;8yT/jlfVDryinuw69vvdvi0/f/I2uXTGZC6llq81jJAzNv+S9Pmkizf3igoI8GesdohtaSBatXSY&#13;&#10;vtWgJuwzKgjPX/8knxlzNPCKoL2g34DwRdBD1UG152D+kMTolM53gn4m+HzY93IGXtE22qv/FyS1&#13;&#10;F3898ZXkQRvJh75oaGjwPvOd8Y82cI1dsOgzAlEYC4PY+vNN85nAIoKUGGc076Atp8kv0bMTJiV6&#13;&#10;rORDLjBKNt2y9TEwYcwjUI326FyIgCxsDv+mwVdpdB5dJi/FCRtOMra2VqwCHzT4auVNv0kWdOWv&#13;&#10;05Mu8OrbXxe59laRQUP8d5J/XuVeAbyi5fW0yRNFPzmkbx9Z3KWb9/8Crz3WfmPXnzDhf3ACq/Ar&#13;&#10;/I9B/9Pf+Bf6C8FPFz0fCauLXTMEKoEA/o7xgQPxB2IxpjBeoP8czNfxX8w5OPDxHBqEpedK1NvK&#13;&#10;MAQMAUPAEDAEDIFiEbDAq2LxtNwMAUPAEDAEDAFDwBBIh8BW26V7PurptR0ZN7GgvKLKqKHrECMs&#13;&#10;4EKCqLBYBVnCUW2BbGeRGYEYgPzRRbhq163DlT+vwFfczU4fwIUecijRDYmgeqikbq1iTuCiBtFQ&#13;&#10;R0hVyLAsAYufSL5XPdYqRmnrRWADi+nqm8ASUqmaxBIEl/pLDS7I6i/Z3QNdR7eLIJo1yAG8itzl&#13;&#10;JW2/xT0PZvh0zhAhjD8IZCI4RJHt7OZA0BVplaiHUI+zL8pAfwiUwD75zEGZEM0TJkxoF1SldSeN&#13;&#10;Cv2rQv8T4INu4puyBCNoXmFnf5BGFBZh6WrtGv00tmeD/G6LA+W2RS/Jz195WD6UTxJVs+caneTU&#13;&#10;jbaTozfeVdZ0r7pLItgRfQs5T8BAmKAD1Auh35IEJtAf9DVjUXAMUvtHB7WvaiHwivZ1ca/5PWur&#13;&#10;/WS3oWPkdw77P70+ncslZYtufeSYsdvLviO38p7VAMMkWCk+2IgGpWkgUsmCC36AujAGa6BdlE6k&#13;&#10;LVZJXfQCnQvORdUH42N09xkNiggrC79HPvhsPqsehT0bdk3LJw/V07Dnsl7Dx1E3xrw0vo4xmnk7&#13;&#10;OJAOfwpm5AMuBM3OmzfPmzOhI/hYDb6iLbrzVVo8otqp/U/5usOQ369Hpct8fcx4kUl7ijzqdjLO&#13;&#10;I9843kUnf/YaR7JCt2kP8038GbaJrjMe0jbw0yCeuPExWC3yIG+CF+grgrsoh+u1ImvOnJo+6Eor&#13;&#10;P+0ZkZ/8wL2e8Ga9ku68Zhc3UXGv83O7xBYhH3VbW3q4V7gScImtYCMzZ85s1U/6MyzgVfsff8GY&#13;&#10;h2D79D2BKPQ590wMgY6GAOMBY56Oe8y30HnGGfyePxAL38icjzFZxxg+4/f5rkdHw8jaYwgYAoaA&#13;&#10;IWAIdEQELPCqI/aqtckQMAQMAUPAEDAE6geBnm7XiSNOEfnthfnqfPixbqunll+t58uotlOzQAWh&#13;&#10;wlmFBXaIFl3U0uvVOLOIxsIZBAACkZOG+KlGneu+zI9advYopB0fJMsL8loDWZSgZHFUA67SEEeF&#13;&#10;1DtDJtgRgSEsAlNfiEXqn1V6da0c0dWra8svibPWtVzpNEhG84ecIlimWvrAwr4S0Fon1dEsBC7k&#13;&#10;Jr4XYi2KYNNykp4h5Gpd8OlgSV2xfQ5whDjE54cR7WBF0BXkJGMUr6sCszjRgAt8Cv2GPpE34wkE&#13;&#10;/6hRoz4Lulr0ushyt7seBHf/Bi9b7Bnxl0NdCUQhT/pcyXzvwYL+qA+sJbI7bdPoXw1cG9R/oJw0&#13;&#10;pEn2Hbqp/H7K/TJ5yXx5ZtUSeec/H7fJtn/nLrLj+k2y0+DRslfTJpLGB+J30St0iHmCBr+0KcB9&#13;&#10;USKOZ5LiS1uQMBtHHxBsGIIPqZXAK68y7s+kQaO845R3FspDC16WKW/OlpeWvCnzVrpXkjrc+q2x&#13;&#10;poxaZz23q9gwGbyqmzStsY5ssN5nO4yBKRIWAODd8P1R/6OYcUuv+R6r2Efmi/gB5hf0eVF1YX6M&#13;&#10;H8FfBefK/vFJsUNP0Isw34YeQgCDGfVMGzBBedSBsYQjbfpSnUHdsCfaC5ZJ7YZ0CD6bfsDHkwe+&#13;&#10;mLGcwCvwW7BggRckRL6DBw/2fDvXuKe7U/kxLVXfuPvqrysWfMUr5PMGXh12TGiTwIv5EOMaYxK6&#13;&#10;zUEAN7ihTxp8FZpBxEXyoG8Yc8GJPCiHoybk6ovyVeOeP4r8fV+Rfb6aLZ+NJ4g8dk+2tP5Uw8fJ&#13;&#10;x2v3kDXcNXwDNqEBWNgIAVgEH7J7I/9PhPkubIz72CV2hp9h3oIfaGpqag389Bdrnw2BjoQAYyq+&#13;&#10;UMclbAn9Z/zgwA8y7nAw/2N+rWMa4yZ2xXf/ETZOdyTMrC2GgCFgCBgChkA9ImCBV/XYa1ZnQ8AQ&#13;&#10;MAQMAUPAEOhYCPy/E0T+cG32X6Su3yxCHh1UWJRiMZ2FXRaiEEgNDSCIIiwrDQeLx0rcUieImzDi&#13;&#10;s9L16vDl9epbXBPdbk9xwgKo6qIS2CyEsoCKPtaDQKxCULHAi7B4W0QQzdCe4Tu2lAOTIT3j+6kc&#13;&#10;ZcblqUEySlorwRhGPMXlU9Q9Je5ZzEeK8Jf4N3SfBX70pai2+Qlq/Hut+HPtC3w6/Uu7OagjNgMh&#13;&#10;TmAVEiQ9IH7ZeYN0BBUQdBW3mxe+BDKastAhPtOHYEPwyJAhQzxCstfzkx0B+2eRf93tXq86yyvb&#13;&#10;+9NviMi2O8s6k3aVpRO3bSV0uIetQ+TQXxCe5RAdl2ut75K2FfzpMwQimf5Fli9+V7bvPlR27jXc&#13;&#10;w+6tVcvlA1nlBQr06tpDGrq7nUYzCoQauDFHYAwJCxJSPeB+mgBu9e1h8w8dt/x2l7EJZU82qq8L&#13;&#10;NnSHjPmsKAJc5syZI7zaatiwYd4ORLoLEWQ/7VI/HIbpZzm1fOIZ0mBv2AhYB+05mKac39kJCJ+B&#13;&#10;70BH8r7KVetKnqpPYcHAWibBeODAXEd9nebhP/M8fkV9nP9eks/gzPjEQV5FC2Mw9adfleAuVYba&#13;&#10;Pc/xfwdzOoJDdN7Hd3wo+RIohM+g7vh2fDxBJ2CiO18VZWOMNegkWGtgF/iVRXbaw73e7gyR//55&#13;&#10;tux/do3I8JGRadE9dIy5BGMTAVO0jTkFbcN3KX6RmUTcACd0F7tB1+m3rDu4RhSR/vKMqSJ/vTZ9&#13;&#10;umCKP9yQPfBqm52KCbzaaXcZOnSoN0/RIG+qqQFYYE6/zpo1qzUAi+BRv11ps7BJDmwKf41uT5s2&#13;&#10;TRobGz2fRz+aGAKrAwL4P7UH2sscDT+ohz8QC7vDr2FTHIwDzGH0O3M+PldzDrM69Jm10RAwBAwB&#13;&#10;Q8AQSIKABV4lQcmeMQQMAUPAEDAEDAFDoJwINAwWOf9qkWP3z1bKz68QWa88hGq2ChWTShdjWcjV&#13;&#10;nRkgpVio5UjyGpliahKfC8QRi2Fax5r6pXV81TvG3Q1GFdeOkRuF5sUCKHrIgbCoqXoYRm6HZlID&#13;&#10;F9FVyC4WdmkDZD6kSVaBnAQb8l33w8r9azlmXRdoUgNCuyGbIGIRFryx/2rohAaooqMs1CNF+Uva&#13;&#10;qEGlEKS0s0jBlqg3ONZS8A79C4mLQG5QP866C4ni7Cc5II8JuoLwx7YgEuOCZrQMyBTIR7AmP0h7&#13;&#10;0lLeGgvnycCrfiFyx43hsC+eK3LrddKXY/cDRE53pHnTcG9XEfInv3IFXVEh1Y16JUv1NYzUX/uK&#13;&#10;+Qd9CH4EVUBwDfhoTU/3B/QdEN4PCa+SJ5jRxwRu0MdB4Rl0gXtap+AzUd/xyUiYH/IHXqne4jvq&#13;&#10;RdT3qM/F3xIAA17YD0S/zsWSzhHpd+wPPDT/auJBm/CHtIl6FWFX6BFtw2ehH8FgJPW73Ocz5YJx&#13;&#10;FB74bHSYZ6gr39OIBg7RRvRPdTFNHnHPUh98NzaMLYfZWDC9P1AKHLAf8iH4SttIcB950nbm/eDD&#13;&#10;c+BJkFy5gq80cBcd18AkxTDYjtzfTz1H5H332trfu/8t08gPzhc58IiSKWiL6hfzUcZT+keDr9AJ&#13;&#10;vV4ys8ADukscPp1+ohzKi9LjQPLivz56fzF5PnKnyOvzRQY2ps9v76+IXHh6+nTBFOTjRAOt1AbU&#13;&#10;dhnLuIetgP3s2bM9+6FfsaOgz9G8xowZI7NcsBaB7AsXLvR8FGMefZnEbr1K2R9DoIMgwDgUDMTC&#13;&#10;JzJuMy4x5uoRFohFevyd//CPbYXCxC7h/BDk+SkiC51/cmsL0s/Njz+3sfdjEN2Nt9AyLTNDwBAw&#13;&#10;BAwBQ6BOEKjc6nidAGLVNAQMAUPAEDAEDAFDoCoI7OFeI3CpI1W/8410xV95i8gue6VLU+NPK5ED&#13;&#10;waCEIEQQC7ccZVtASokLBCbEDvVEWOSClFECK2V29nhWBCAittxN5N/3Zs3hs3Rb7/DZZ/cJAoFD&#13;&#10;iWxIANXDIsjQNoWV8Qt2BBFFWxDqDhmSpQ2QmCwC66HVHtitl+zQs588sKxl5xi9XvT5wMaR0r1L&#13;&#10;sYE/aeuIjyIoAgwQCH7IcnSj0hIWoIovYuEeIkxJsaz1glyjrQg6Uw6yV/UQkrRWhOAN2o3tMOZo&#13;&#10;MAckcTCgQ8ckAq448BfoA4FTkIdhwvhB/uCrYwn6RH/Rb7x2h+sfTn5c+v34eyLzXgnLpv21e9yc&#13;&#10;4OknZcUF/y3Lmlt2HmFXkUoQmPU49ilJDO7ot9oLxLH6fQIrONDPvDhqX9Nx+Av6P6hP2LQG/EFA&#13;&#10;q3207+z2V6gzOktfBOtK2dzTNuqZa/Ui+DZEfQUY4usgIBnjIP5pJxJsv3cx5A/4kh92XAs6TL3x&#13;&#10;ARrYUFTQJL47KvBKcUXvNdCPcS5OqCOYMwdOO/bRRmwKfaXMtOnj6sU98kcvyBsbj/LDwXzQH3D3&#13;&#10;B17xnXpyUGf8BL6andZoP9fYfQ07pq80+Ep3p0qqh8G6BL8TQITNUp+yB1/95FKRDTYU+fGJwWq0&#13;&#10;/97onjvtpyJ7J/vxEG1gHGWspG90/oQdgi24cR175H+qtIKesyMewVv0IwE9YIe+VlxefqG4Il97&#13;&#10;KVvgVdMGIsf9UORKF1CXVQ46TmSTiW1SBwOwdBzDh2J7atvznZ10d34aG6QPsHUde8iQz9gPdoRe&#13;&#10;My+i79Fz5lEcJobA6ooAtoDN6BjJ/IbxR8ck5i4aiMV4xHfGc/wgNoV9YZNc0yP3mMSc8VcXiPAa&#13;&#10;1bj/+Q/9jsgxJ4sMGLS6dp+12xAwBAwBQ2A1RsACr1bjzremGwKGgCFgCBgChkCNIfDFr7uF7s+J&#13;&#10;XOF2toA8jZO9DhI58TSRkWPinqqreywiQeBAlKiwcMRiE4u4tSTUEaIPghTRX+fWUh1Xq7p89eD8&#13;&#10;gVc7fFFk3OZen0L6cCi5y6KlLnyyCFpPAvEEAaWBI5AfEBl+4qNUe1jUxT41GCD4PPlhq/sO21Qe&#13;&#10;eL6AALhgAb7vX2re1Petsh+xd0ghDbYEQ9qelNQtsrb0ieqpBhoU7S9pJ34Ogbgslx/WYAeItixE&#13;&#10;a5G4al70swYeKL5gAJERFO7zCjSIZNIwHgwePDiS6IU00fx1LEGXOAjW4iDPRS89LwN+erKskTTo&#13;&#10;Siu2aJZ0/f5RstYVN0qfcZumCtzRLJKe1a/wfG4yJ2mhBT2HPat+Y8f+ACcILHyeksvaNj1nrQL9&#13;&#10;zrhCvpBg6HwwT/ysPqNkW9LyqDMSpqc6X9ExTMeAegq8Ul+htklb8BnaX+qbg5jG4Ue/kx9p6JNa&#13;&#10;EPSRttCfjOFF1AudQ7fwOeTvx8iv+6oXOv+JwkODw6gfY1FaXWW8on34w7Rpo+rkv06etJW6JR2j&#13;&#10;1SZpEwIu5ENfcGBXHAQOoTPs0EOwCPmz4xWY6s5X3NcAKT/W/jqm/azjowZfEahUrnFZDnPBNvwo&#13;&#10;6K83idx7hwvofbBtdbfdW+TzXxDZ/1B+edL2Xolv4AqG7FaHT+Q77QB/2gRutBH7RlfTCkFABF/h&#13;&#10;F+g3DUhQ/NLml/n5xYsyJ22X8J232l1KfOHks0WefUrkYbdzVloZu7XIqT+JTKVjJP3FeKpjD34E&#13;&#10;u2DcwQaxdc46T8V/+O2C/kKWu2ewHXQB3eDwB87NW/a2vPjWXJm77C15b2VLsHrfbt2laZ1+svF6&#13;&#10;Q2X97uHB7pENsBuGQB0hgE9kTNIxk/8V/IFYzMmxHw71e9gSdontIfhbvnOdw2+HJaGY9rILtHVj&#13;&#10;w5QHSj4q17sA3jv/7Hbcu0Zk+91LP29PGAKGgCFgCBgCHQgBC7zqQJ1pTTEEDAFDwBAwBAyBDoDA&#13;&#10;mPHuF2T/6xa4vyvy4D0iz0xpeb2ArCHS6F6vNd4FHezweS9ApAO01msCC7EsjCvRwUVdVNIF3Fpp&#13;&#10;KwvIEFfUGaF+LOSziGVSRQT2dYFXf/2jIxUcOZRVvnWiRxrQtxpowSIlZJAucGbNuhrpINMhLHhN&#13;&#10;DgIRBdHFImsSUUIUMiUo4KIHC7YaPLJj7+EytmsPeeGDFvsIpsv7ffd1B8nnm5yPrIIolhqkANkE&#13;&#10;IahBDJWqkpJX6oMotxz+kj5l0R4hkKicu0VoMIVXWA38oa/BF3+vhAR9HYYBJMf8+fO94Eaex8YI&#13;&#10;nAojw9Edxg9sSj+DMwQlzzc3N7cGCPDcur+5VDrNdiRHBum0aLYMvP4qkV/ekCF18iSlgjOS51T5&#13;&#10;JyH98fX4RH9gBv2I7kNmsYMN9/iMqD5kqS19Td+j7+iT2rA/T32tGXXKEiSAf0DC5k46rvnLy9KO&#13;&#10;aqbRXVWwO7VP/B99BL7YLpKmjdgf2JCf5l/NNlI24wpjDPpAMAO71uUV2sm4rSRtcF6j91RPktg2&#13;&#10;PpH6ocvB/ErVl/JIq7ZV6vm098mf/qQd2EWYTQTz1PmR2hH3aRf/o6Bf5MV8H9vkGeqOzhF4q3NF&#13;&#10;dA+/wc5N5Q6+woeVNfiKnUqOPqXlWOF+FPO2CyRaw/34oH8Dk8ogfKm+gxdzC8Y6fhwArhz0G+Mo&#13;&#10;18BWbSFV5p8+TMAOeaJn+F76j7zT+Ics5bam6bJW68fcHzrnw1su/q3I945M93/S+G1FLnHp1ulT&#13;&#10;svrBACzsBl/C//b0Nf4HG8JusAv6g2fwIfQR/Ywuv+H8MOnUFkn/lhuPb3jxAbn/rRly37sLY+vy&#13;&#10;pf7N8pXhE+QLwzePfc5uGgIdAQHsBjviQJjH6NjEme8aiKU/wsK2GA91TMT+uKZH5Dxo9nSRI93O&#13;&#10;hnNeSQ4dr0I/fE+Ra+92wVdud3ITQ8AQMAQMAUNgNUEg58x9NUHJmmkIGAKGgCFgCBgChkClEdh0&#13;&#10;SxGODiosqkJkQNYoueNfPKo1Ip5uoL4QBNSdBWQIAxaaTWoEgR+dL3KQe63H4tmpK/Thd34qrw92&#13;&#10;r+NwRAB9q4uYuiiZOsMqJ8CmIOTUtiA2IAppW5Sg15CIHJAjQSEPCDEw0XxY1NUABZ7vsmYX+e6Y&#13;&#10;neSIKX/pl4JvAABAAElEQVQPJi/k+0njKr9oi91DfuvOPhBIBE2wUF1JoU+oC5gj5fSXlIH+IAQ0&#13;&#10;+INSvIsF/6EtKuhspbHVsjmDM2QvgVGq5/gD+jwoEIK8xkhJQ3ZsIEAizG8oQQ8Bwmfshvw5Bg0a&#13;&#10;5O2QpTh4ZMnkR6Xr338fLDLd9zvdTiWPO6J1q7avUE2XSfzTtAcpt47E1yL9XWya/gNzyF6/oAOQ&#13;&#10;wvQrYzz9GRYk5U9T6jPkF/MHBF2iXPUpGgRAv/MM97IEXSnBhk4pae2vFz4eUT1T/dZgUv+ztfqZ&#13;&#10;uoMXbQU/PjMuYaP0KbbLd/x0UtH26zlpunI/h02hh9gYuhHmV9LWAVzwP+SnRK3mwbybe2CLboAH&#13;&#10;n1U/9Tn/mXkBdSQ/7CYN7pC76Cl2mDatvw5xn6kPekH+SfDztxXcwYQ6olNgwxiscykCeKg77acM&#13;&#10;Xj04YsQIDy/0NOy1g5GEdlwjQu5pHSiXsZq6BPszJFm+S2s7m2psypdHIDU6zpiPfyUogDEU3aMt&#13;&#10;6B/jJEFT4Jm1ffhwfDl5oafsTAleSfQhUN30Xwe7H0wVJQ2D8+XUr7/I9beJXHR2stcOHu5eEXbK&#13;&#10;WeLeE5iq3GAAlvYxtgPm2Bj9QD8zJmE/9C0H9xmPCVrEttDzR9+dKRe/8E/3g472PwIJq9jf3pwl&#13;&#10;HDu+8qicPH432bbR7SRuYgisJghgX2pPNJkxXMd87A6bY2zjwCcyj2KMw/Z03qhjs15vHbfOcj4h&#13;&#10;TdCVH/NTjxa57VGR9Qf4r9pnQ8AQMAQMAUOgwyLQ+WwnHbZ11jBDwBAwBAwBQ8AQMAQMgZpCgAUe&#13;&#10;iAIW2FkIYgGIBXEWZvVVVn7ioxYqT51ZnKLeEAEQMLxKhLNJDSGwriPPJ7pfZz/5b5F33khcsaXH&#13;&#10;/lAWf+Uwb2cESER9pUXrQmPinGrjQbUvFlshqyAxsC8l2f21VMILshodxyY1WIvnSEeAISQV+o6t&#13;&#10;kg8LtgQIcCj5zbM8t9H6Q+WTlUvlkbfn+4vK/fnnLqBrvw0n5s4naQZgASaQRfgpFqBpH+2slI+i&#13;&#10;XMrX3RrAutz+kr7lNT/4Og3YS4pZnufQOw5wrlbgLeXT5+DOQT9TH/x9UCDyp06d6vUNgTQEXDU0&#13;&#10;NLQSF/o8OGIn9CH9h61ho9gRNrXhhhu2ks2ahmd7/vFa6fL8E3op+3lt99qdnfbInj4sJa8ameLq&#13;&#10;9sIUWfHSC9LpP6uk2+CmqvVbWBXjrtHPzEEQ/D197BdIX3awwdab3S5k6COBAfQfpHKWsQEdgPQi&#13;&#10;T/JANPAcO0PXqBN+G7I5y/wCn8UBgUaeQYHI5j7tJSBF/Qtlhz0fTF8r38GJPtS+UwJf2089scmk&#13;&#10;GGLL5Akm+HjGzVoQHbPpN/yy6k2euqHL+B/yo73BsQyd5B46gi6iS4w5UUId8XHoNue0wTHooAZh&#13;&#10;UJ+ihfYxhqIv2J5iGlcO7QYD2q2+gXToCflgK+iI+gE+67jBNe0n0tAm7T/aiU4WpV/0DZirXVN2&#13;&#10;tcbOODxL3QMjbBfMwV71gLaAIbhxn+9xuhhXDtiQLz6cctBz+kH7Ny5trntL3Q58d96SKwsvsau/&#13;&#10;nH0FW/nlz2vSjiL7HuJ2LSOQy9n2ErdD7QfLRHq6/6E2mSRywDdFfuzK2u8gdzv7jl1gq0HGYI7u&#13;&#10;078EWtGP9Cff0WHO9Am6zD2epc8ve/Ee+a+pD8ubH7cEeKdp/KyVy+Tm2c9Jb/mPbDHA/bDGxBBY&#13;&#10;DRHAz2Fr+D/GQMYvxg6uYaNc5xnGNsZKHS/VV2Kv2GaXP10va95wWXYE33c/PPjE/fjLdr3KjqGl&#13;&#10;NAQMAUPAEKgrBNzs3cQQMAQMAUPAEDAEDAFDwBAoLwIsprKYw+KNCgs++qu8JGSIpqvkmQUnCFMW&#13;&#10;hlmYKvcrtyrZtg5Z1vjNRP50v8jlP3Pb2l8S28RV47aVJYcdLR9uvZP0/fTX1vRxvQqLpJDH2BrC&#13;&#10;wiokcpBYVZIOUoOFVr+QBsKDQ0lF/33KgLTFlhHsFpKRhVz/86dv8WV594MVcs2c5/3JM38+ZcQW&#13;&#10;coz75XolBIKINkKyIrQL8igtoZynruCMrwRnCCmkEv6Scgm6ggynvQQ2VEogAcAc/CuJtbYPH6+B&#13;&#10;hNgF5B+2gw0FhX6ZO3eu9zzP8WpBdjcJ2ho2RqAVbeIzekV/YjcEag0ZMqRdGvqdZ9eb4gJIi5BH&#13;&#10;/llELiIrV7jdMn4lcsvvRaY/25pnX/3UNMYRtgeLHOp+1d7TBXvVqNDP7BDDGT8X1DVsQF8RBkml&#13;&#10;99UOs4wRastKRCs0mid6g+6hJ/hSjizi9/1h6bFrRNug8y6wqCfx+wqtN/0EgUjf0k7/eKTPRJ3B&#13;&#10;nTyxZWw/aMdR6SpxHR1kHkq98I+0Ma+g9+RFQAttVgEDFa6jT5TL83GCvlJH/BZHqef9efEsuk+6&#13;&#10;cgjtYF5DW7HDJLalONB+DaICd+yXa+RDvyD8T0DdCXBH99hNyT9fwNZ05yvqgG8hkNePe552Uz7C&#13;&#10;2ML8D1Gf5X2pkz+Ms+weCbY656Lq4Iw90z7mJmBJf2YR7Brs0TfyI8AZ/S7rPGenPVsCmpa17CCa&#13;&#10;pd5emgOOEuekMidvl3Do8M9eIcnN/7h5ZqcCgrraFeTeUuj+R+Bg3kSAIv1HP6OvXNf+ZDzCRjiw&#13;&#10;wQum3ie/f3NaSI7pLp3x/D9lqcvzB1t8IV1Ce9oQ6IAI4Af980zmoTp2Y3vMB/GLzIuwU+5jjwNu&#13;&#10;uSE/Gr+9UOS477uB0wV5lkN4HS7rOF2zjRHlqJLlaQgYAoaAIbD6ImCBV6tv31vLDQFDwBAwBAwB&#13;&#10;Q8AQaIvAEvdrtKkvud2C3OJ9FzdNHOh+DTt647bPpPwGucPCjZ9UgWhRkixldhV7nEUnPxlEfSE4&#13;&#10;aomQqxgY9VZQHxcK8CO3uHf4sSL33ynylNuZZfYM94vuD2RV3/XkoxGjZMXmk+TjbXb2SMx1Xd/W&#13;&#10;u2BjkEgQVJAX7JiiBCOLqLqoynNBQbexScgPJeSDz7DwCrHKoSS9LtwqSRlMc962B0rfJ7rLedPy&#13;&#10;BZD8ZMwOcsL4zwezL/w7bYSMo40IOEKgKsFaeIEhGepCNwSV4lwpf0n7ITY5U2ZYwFFIlQu7pEQ0&#13;&#10;+KO/lRYCpLATiAclAsEgGMBB/TToCt1nlysOv9B3urMV1xlLGAsR8m52uygpYe5d9P1BB5FOU5/y&#13;&#10;Xc3xceYL7v2Jzu5Tvi6oTYkP3iNy1inOj77Y5nKbL9y78HSRm37rdua4WGTXvdvcrpUv9AvjO2N5&#13;&#10;mI6jA0oOQ8hrcJIGLaWdAxDIRf8j+BPNj+/YGoJuYPPoUx7dR3cR1V/vi+9PsA1aF/U1vkdr+qOO&#13;&#10;OfhLFYJi8Fu0if4FCw2a0WeizgTT4H84SBuFX1T6cl6nPYxB6BC6W0TgFWO+Bl75MfKP/6orfoyj&#13;&#10;2kk65gPUjzkG/ZBUwJz+pBxsL03apGXQXvSBuum8KC4tuoSoz9ZnyQddwVZ1XkD/EHSlwdKUMWvW&#13;&#10;LBk9enTr/ws8Q8AP4yv14Fx08BVlgD/BLNhzknZqu2rhjB7gbwleox18V11nrEQfwZ37BF+pD8hS&#13;&#10;d/Ijf7AiT2yesrlWuHRztnDM90UuODVf1gcdmS99qdRlCrryF6v/M4A5gq3zmWBF+gRfpOPrFS8X&#13;&#10;E3Sl5f/itcekj3tV5lFjd9FLdjYEDAGHADantgkgzEt1zYDxivFkzemvSudXniwGr4fdj0H2OaCY&#13;&#10;vD5wc96/3izyz7tFJj/m1i/nt+Q7aKTIlpNa/g/Zc79iyrJcDAFDwBAwBAyBlAhY4FVKwOxxQ8AQ&#13;&#10;MAQMAUPAEDAEOhwC993hdrG4XuTeP7Vv2rqN7pUEB4kc+P9EhruFjATCIg3kAwuqStpACkBasJBe&#13;&#10;S6RWWHMgvpUoZUGKBWHqblJnCLhfdK/8+pGybJ+vtxJo9aSHSdCGjII8YpEUgTDUYAICRFg01Xua&#13;&#10;H+QSNgjpUcoWsWXy4dAgAWwYgkTJSc037HzaxC/Jxv2HyPnP3CPPLW8JKAl7Luzatr3Wl++N3112&#13;&#10;GjIm7Hah17B5yD7ai9A+iFUlgQotLCQz+gifqUSv6imL4UlwDsky1SXaDaEJAUl5EMmVljxEat66&#13;&#10;gj06gL1on0PEBu0DHSHoirENnNjpimAav9CXPMfYR37YDrgiEMZNTU2tZfjT8Zk68Oza7m0cjmkO&#13;&#10;3s7+nV+BZw28+vstIid+PXnZC9wOFUd90QVhXedeVeR2wKohIWgCjBF03B9ootUk6Ip+w4/67UD9&#13;&#10;X1gaTRt2RhdIi54E9YlgDfQEHcHmCbrinEXQG/JDf6NsSYNp0rYhS33KmUZ9otqVloW/pO0aVKTX&#13;&#10;4846R6VvwC6YZ1zaSt1jPFI/gq9qnY+ucn6Fneh6rEOkcOLqMPajA/gq2u/XFzDEv6muJMWDdNRR&#13;&#10;sQ/qelzlqA/1oD58LlrAi8B07D/Y3rCy/AE4tF+/k4/2AxjRZgT86KMBAwbI7NmzvWd4VSk7Gqpg&#13;&#10;1+UMvtJxCH+DD0O0flqHWj8zt+T/Lf7/Yl4L7oo94zE6iX5p8FUwKDpN++hL8qYc9ILdtvD55dA/&#13;&#10;OcYFLT94n8i/701Txc+e/f65ImPGf/a9zj+hlxzYEH4IzPlMv9P/T32wUK5a6H4EVrCc+tw/ZHy/&#13;&#10;obLlwA0LztmyMwQ6DgLMg9RGaRXzSpn8YHENfOWFYgKv/nKj+z/jxyKvT29ftwVTXUAWx7Xu9anb&#13;&#10;iZz8IxH3YzsTQ8AQMAQMAUOgkghY4FUl0bayDAFDwBAwBAwBQ8AQqCUE3lok8jP3K9xbHUEaJW+7&#13;&#10;X4/99oKW44eXinzzhKgnPXKRxVMOJSlZwGGBWxe5IxPXwA0IGSVnqA4LTywC1ztJWQPQxlfh7r+K&#13;&#10;PPqAyKtuoZ3d1no4Mmv4CJEtthHZ7Qsi660fnz7krgb+QaggEDSQOvWghyHNCb1EcACkEbYGqQd5&#13;&#10;AZEEKYUu+wWimvv6jP9e1GcIRg5v0dU9RFpsgnMa2bt5guzZtIn8Yepj8ucZU+Qf7yyMTb63I0b2&#13;&#10;22CCOybGPlfETfQEolLbiI4QcOUnoosoJyoPyuegL5Fq+Ut0BltBfwg2yRr8EdXOJNdpu4qf7NZr&#13;&#10;5TrTbgg/yoTYJWAAEhtd9wvPzJkzxyN+sYFBgwa1CWokeA1d0sAePtO3CPZHwBXkcZRgx5q2Zz/n&#13;&#10;87q5V1mtTBesGJW39HSBGVnkGbdbYJqgK38Zpxwm0jjU/ep8e//Vqn2mb9FzJCpwFD/A7hv0pX9H&#13;&#10;GvpGgzLT2AZzIXSA/tfACAVA8+Q+/oa5hgYU6TNpzupD4gJeKBNRW9O2aNvSlFfNZ9U/B8c5Hd+x&#13;&#10;afqScylMNQ/SkiZpoFEl208/oT8E1Hz46D+lxxMPi/AK0Vcmf1qNTiKbbiuyvSMW9z5AZMToktXD&#13;&#10;h+nYo3iSCLzQ27SBV+gUPhMfRvo4PQxWjrrgLwm8Kpcwtqs9+tsbVR7PE+Sj4yLP0Q9cV9/uHyOw&#13;&#10;X+pP8NXChQtl/vz53lzCb/ek19cO8qy+djBJfaLq6b+uZVG/eg2+Yv6FDaKbzG/BU/0UcxMww9dp&#13;&#10;8FWe/8/AnVf+Ug59zU5k9KPuZubHNvfn864S+bYLYH71qXRZHXpSy45Z6VLVxdPYDwd2ydzT8wPO&#13;&#10;f1w+46Gy1f+yZ++Tmyzwqmz4WsYdDwEvwPX9lp2gC2ndm6/nz+bCs0Su+mmyfJ5x/uSQ3dx65zXu&#13;&#10;R6RHJEtjTxkChoAhYAgYAgUgYIFXBYBoWRgChoAhYAgYAoaAIVB3CCyYI3L0QSIvuK25k8o53xF5&#13;&#10;wwVNnPbzNikgrpTQUAKPRVSILA4l+dokqrEvEBUcCItMLL5DsJiUEQF+rXjFeeGvr3rWEYv8UvEM&#13;&#10;V/73zhE5ng/xAqkMWYMuaiANxIrqYR6CJr7kyt7FxggQpJ0QULRbSUKtCUQVJAYHBGgaGwRDAq6U&#13;&#10;kIaIJVAhjz10WqOTHDhqG++Ys3SxvPj2XJmz5G1574PlHqnWp2t3aVqnn4ztN0QG9Sj/a+YgPSGI&#13;&#10;IVUR2ghpmYYsVqzTniG0VU+V5K+mv4R0BA/8HsEmaXQlbduTPg8uYFJuoS/w+/gL9F19hRLYWj4k&#13;&#10;NkFX2Bt20Nzc7OkKuCFcJzCLPNApdEv7ttQuV1oGaagPdcBuZZwLPHzC7ZKRVzba0il4t2y5XPST&#13;&#10;bOk01QUu/Z8KaIPml+OMz8RXoleM72EC+U5f4wfCdrtKYxv0PzqBhJVHXfCznOlzfGweQQeROB+m&#13;&#10;wTQ6FmpAg87b8pRfybQaqKI2pmXjwzjAQOelpQKvdAzArv1jguZZK+ee7y+RruefKV3uvCmkSm53&#13;&#10;vKcfbDkuO9vtOHeayPed7fmCWYOJCHhgHEJv/IEmii34oe/oJ/4RXEuJBlFowFIp7DU/ysQu6U/q&#13;&#10;E6fDmibtGRtjzkTdkrzOk7prO2iXCvlgt+gN/t/z1e4mtoTPACvKoS0zZ86UsWPHtsNOd74ivb52&#13;&#10;UHHXcrKeGbuoC74HX4Zt5/UtWeuSNR07T4EfOsj8xO+LwY7dqbinwVdZyyGd9pv+DwhulE2QtPrH&#13;&#10;PPm3pnU78MrvbhU55/sid/1v6+XYD+x0xWsKO7hgX+o77nt7qkxd1TKWlaPZd701V/4x53nZZejG&#13;&#10;5cje8jQEOiYCMXOJtA3+wPnXN9z/UwjjFWMtR2J/e6VbN0oadOWv3JlH8asLt9vWV/1X7bMhYAgY&#13;&#10;AoaAIVA2BEr/91y2oi1jQ8AQMAQMAUPAEDAEDIGqIXDacemCrrSi17gFj34DRI48ySMdIG4gJ1Qg&#13;&#10;TCCwICcSL6Jo4iqcIU8gZFnERyAoIEnroe5VgKu4In98ssh1lybL7+Ifuld0uADBC64WGdjYLg0k&#13;&#10;CUQXhxLIkGHoYJ5goXYF1cAFiDp2UlDClDais+irEs60XcnANFUmbwhFJfAhApUQSZNPqWeHugAr&#13;&#10;jmoIdg65rj4LzFj4BcdyixKy9B1kNsJiM2X7id1y18OfP8Qs9SEQA3IzCbnuT1/0Z/oCApR+qoTt&#13;&#10;QrKi72BAH9Af+qpObRs7bMybN8+rE880u6Arzowd+BtsRoXP6Bf2yDFixIh2+emz/jN5kZY0rST5&#13;&#10;djsXE3i1wy7+opJ/vv8ut6uOO/LIFLcrz11/Edlzvzy55E6LvdPHCHoOzmFCEATjCYEZ/mCpYMBS&#13;&#10;WNrgNfSYdOSDXgWF+4xZ9HeSQJBg+uB39dtxQSvBdigOOm4G86zV7xqkQl/5BR/L2Id9Mp7R5+Af&#13;&#10;FzCncz8NvCI//HNcGn+ZFfn8/BS389xh0mX2S8mKu8YFbDz/jMglv3XvNx0YmgadxN+jN/gf1VF/&#13;&#10;wCvjAliAUZKxgWcYz/Bl6LbmGVqBwEX6jf6k3+J0OJAs8Vfqgt7QFvxBqfFF6w42fvG3Ef3yz7XI&#13;&#10;nyA27GzGjBketgTsDh/ugm4CUs7gKw2kY3zj/xukdVwJ1KNWvzIOE2BFX+ErmRsg+Cyw8+985Q/M&#13;&#10;ytoe8kf3dU6ELhJ8pb4ma75t0g0cJHKl+8HJnW48/MP1Ig/9vc1t70sXFyR9gNuV5aAjRTYa1/5+&#13;&#10;B76C377/nZllb+FtM562wKuyo2wFdCgEBgwurDkf929ozQvf7hfGLsZeDv2BgP++PO52R7+o9A/x&#13;&#10;2qTxfzndrX1u7nZTD1lL8j9mnw0BQ8AQMAQMgSIQsMCrIlC0PAwBQ8AQMAQMAUPAEKgnBK65WOTh&#13;&#10;O7PX+Offk3fGbiZLB7nXCH0qkBgQLn4SQu/V6hlSApIcYcEd8rMchE+ttr9q9TrruyI3XJ6u+Eec&#13;&#10;vh5/mMj1fxPp3hIkA2EIuadBNBAyLNyjix2pH5WMhITSHQwghSGmaC82x5GVIIJYxA4gPBGIRfLV&#13;&#10;gK50HVWbT0Me00YNkkFXINqUoCxnrcEXghZdVakFf4n/0zpBXGbVH21TEWetA33lD3wpIu9gHhoc&#13;&#10;wMI/+o4Eg654ZdSCBQu8gADqM3To0FbCHnthNw7IAch88uGMboFnswvQShKsQLk6DmFzioHs/ZV8&#13;&#10;BAMZI7x6LIvcG0IKZ8nnnturGniF7eM3EfrQH1jibw5BO/Q1wuun6EcVDVhKGoyDbjEuMQ6F+Rj0&#13;&#10;ROsEuR9KMGnhCc6MhQRP0ba4Omo7tDxtY70FXqldMTbSb/pdA6+wTdpGe/G9YX2gsJIHQh6Qffhr&#13;&#10;rsXhqGkrcmZ32uMOFpn3arriHrtb5GQXvHFDtB0zb0BX0R8NNKIQroOh6gX6WipQSSuHL2VcAfc2&#13;&#10;/kwfiDhTps5DighEDCuG/1FoC3Ur1R78MHaCTvl1jHw1uAwbJ79Wn+3uMa8Au4aGBpk7d65XDfQv&#13;&#10;LDiIACJ2bSIffe2gvx+8xBn/UCY2QOAVB30ZZwfyptvN2NmLrNtPZK32gaIZq5E5Gb6M8ZhgWMZW&#13;&#10;vmufYZvgCWZgxzgcHLuzFEz+lINvxg8w58Y/09+Fyl5ubOcA89dcMOXbb+GAWoIBxk7gH9JCi6uX&#13;&#10;zNgNt9SryItoy/ULXpHzPv5IunVePXEuAkPLYzVDYOwmhTW4+7Y7yeDBgz0fq+sPmrn+L6TfmUMw&#13;&#10;j24NxPrNZXor2/l997/Adb8SOfWn2dJbKkPAEDAEDAFDIAUCFniVAix71BAwBAwBQ8AQMAQMgbpH&#13;&#10;4AO3hf+vLszdjO5/uUGWnfBf3oI0i9JFkQW5K5YgA0gmiAgl3CAjyk3yJ6jW6vHIH69LH3SlyLB7&#13;&#10;yi/OkPfdqy4h9liwQyBMIUzQQ0iTjiDoKOSdnv36ChFEYABtVsI5S5shDCFdISERSEYWOSFOa4Z0&#13;&#10;ztKwQBoWciHulESmjdh8udtI/4EtxCACCYqO1oK/BBNd4IbArJVAxUrZL3ZF4Bn9A2mOLvBKQLUn&#13;&#10;dIVdrl5//XVvxxdsjqArxYm0kL7YEIE95Kd9zC5XYSS790DIH/QDXaFsdLNVmke4gAu329+V7lWr&#13;&#10;WeWI72XfNeOJh7KW2jbdow+2/V7hbwQ2EIDDHCUu8AAfwUEASJDEp4+RJD4DnUA/sPeoeQX3mX9Q&#13;&#10;H/xBXtGxUPUzKr9g4FXUc7V+nX7AXmgPfaN2y2fGMQ2kxK6YK0T1u+KmQTb4H67RN6WwrBhGF/wo&#13;&#10;fdCVVo4d6y7+sXtd81l6pc0Zf6OBV7qjEA+AB9ipvuhcuU3iiC9gCP7kC/b4ziSCfdKPBDnRB+X4&#13;&#10;nwJbYy5F24LBVGF1pA48S31Ux3gOfMiL8SPYRuwe/wFmtJ30s2fP9gKywsY3xgoNvtLXDhbVdh1P&#13;&#10;aDM+B2m1hU9ckNUtbtele1xg3kP3iHzUMg/0Htp8R5Fd9hLZ9yC3Y9pnu5N49yr4B1+MD6XuBFfR&#13;&#10;B2CPgKUGX9EP2H0RAXvkO2DAAC/4ir6lXPoyypfnggNsq4hvrrqXIfEL7jWAlZLJc1+VbZvHVqo4&#13;&#10;K8cQqG8EBrjd+nb/qhsv/pivHY0bimy3q3RyueDf1ccz12Cc5dD/TSmIeQQH0m3Wa9L/fvfju7xy&#13;&#10;829aXsXsxgwTQ8AQMAQMAUOgnAjYSFNOdC1vQ8AQMAQMAUPAEDAEag2B++8Uee+N3LXqesefZKAj&#13;&#10;qiEWiiIJcleqRAaQ6RAQEOYspLOAzwJ7WRbUS9RltbztMJdLf5av6Tf+UlY8eG8rMQfRQhASfRhG&#13;&#10;auUrrHKpWXSEPILkIeADHWWxEcKJX9+jq5B5G2+8sYwcOdIjz/xEYJqaQjhiBwSVUCZEIQQdOEK+&#13;&#10;JgkuSFNetZ6lbexgA4bYPoFqtBGdKWcbIevYKQESlaAayoLspOxa8JfUT0lY6gMutSJ+nUZPyyHk&#13;&#10;S/shxAnU0EAbDbTg2qxZszzd4TMBWc1u9yruE2BF30IMQBBgR+CJYJ+bbbZZqqAr0inJgA2208uT&#13;&#10;z3YkxT48ll622FnklIxBW/jqmS+mLzMsxaJZIsuWhN0p+zV8KP2EjysVDIc/xA/Tj8FgKA1Aadc/&#13;&#10;IS3QIE98qQYJ+B9DZ9Aj5k1FBblq4J/qsL88/UwbNPgUPFT0s97T67V8JsgCX0Gb/H4Ce0XAFSyY&#13;&#10;53Ffg1+DbUI3EJ3D6hyCdDUhj94v8rcb8lXllz9xgVuzQvMAQ9oMDqpDPKh44CMRggnTiNoPY3Aa&#13;&#10;LPHFiJabpswkz6I3/rqVSqM4hLXfn49fB8kTu8f+GTuwK9IzpkQJvon80Gfmfv6+iEqT9DrjigYk&#13;&#10;Me554829bhfC3TYTOe0Ikfv/2jboiown/0vkvB+IbOVeL3XtlUmLKstzGpwKjsyF/X6K/lG/jq/H&#13;&#10;9xYlzI0UNzBjPqfjQFFlWD5tEZi71O38VSGZuni+8BrQqLGhQtWwYgyB+kHgkCPz1/XIE0LzYGzW&#13;&#10;ICx+5DJkyBBv/PQHhK/93OTQtKkvLlkk8tRjqZNZAkPAEDAEDAFDIC0CFniVFjF73hAwBAwBQ8AQ&#13;&#10;MAQMgXpG4NmCFi5WvCtdXnmubpBgcZXXfugv51jMIRBCiZW6aUg9V/SOW0Ren567BX3+eZdHthA0&#13;&#10;B6nEgl09CmQd+gjRRrAVQVcQlZA7EPyQdZCikHe0dfjw4a2kYZb2ki/EGwEGagcQ1OQNweQPesmS&#13;&#10;f62kgbQkOAY8wRgb55U+EHRhgRBF1BvCH3KOV9Ppa2ooi4BAXjlUK4GB+EHqh9Dn9H+tShjZXURd&#13;&#10;IWexMw5IXcYCJdEpc+bMmZ7+EJBC30EC0JfYDrZKkAL2wy4lBBXgf7DNDTfcMHXwJ/lQJjqKLwuV&#13;&#10;S36bPvhqy91ckOvvXARFt9AsS178uOCgt48Kzq9kA1wsgesb+gyBRI8LmqIPINbp88bGxnZjigb0&#13;&#10;xOVBOfgAgkYgkFp3luHGp4LO0ef4WrW9Unlq2qgzfl0DiEoFXpFHsLx6DLyiHTp307ZzTQNgwBa7&#13;&#10;BGf6DtzDRH2MjgsaeKXBlGFpKnrt9j8XU9ydLrgmQjTw1h/so3iAH4Euqv8RWbS7THr6gLRpsCx3&#13;&#10;4BUV1fYmCbgI0zFtLLbGQRvD9ItxBRwYQ/ALzEeYe0WJBnySH77I3x9RaZJeZ2zBByJr/M/lIt/+&#13;&#10;ssiMhP+//eREkR+elLSosjwHNvQF9gqOfkFnuI8wtuvc1v9M1s/gxvwbn4lfp//8/iZrvpYuHIH3&#13;&#10;VrYEeobfLfbqsg9bgm6ZxxGAVaS9FVtTy80QqBEEttlF5IhTsldmxy+IHHZcovTMSxlfGUf5H4xj&#13;&#10;ncX5fzTaWvis/GtRrXnZB0PAEDAEDAFDIAKB+mQpIhpjlw0BQ8AQMAQMAUPAEDAESiAwd3aJB1Lc&#13;&#10;XjgvxcPVeRRSkkADFlcRFu91Z5/q1Gg1LvVht3tDAbLmQ/9oJc8KyK6iWUDaaPATuzHp7idUgkVG&#13;&#10;gmEI0oF8g7RDX7mm5E+WypKXBgVxxiYgHwm4goxTkjVL3rWUhkAL7FyDYyCNaR/tVEK36PpqcAcB&#13;&#10;V/Qr3+lHiED8DMEXtRIYCHGofpDF7MhAn6JBSpmfBqyAZdGC/kPMQt5iVwRcgQUC8TZjxgwPI4hW&#13;&#10;AnCampq8YA7d5YrADtKSD4Ktjhs3zrNP70KKP9ih5hPXFx+t01sWnnu1LP/myclyP/ZMkRvvEGlw&#13;&#10;u5VklW5u55m+Bb1iytmh9G0h/bNWJ0s6dB3fh+1rYF1UPvQpgRj0Q9iz9BUSDFry56e+HXtHL4Ki&#13;&#10;voLr6B51Q+Ly9B4o8UcJY/yOBlGFJdHgmbzlheVdjWs6bmnwFHXQNuL7GeM4CIrB94X5Ew2i0Lw0&#13;&#10;8Koa7Qkt81//F3o59cVHH4hMor4HjFTPdcxCV1RPw/CLzNTdUDsCfw2Ii3uee+gwZVKWv19LpUtz&#13;&#10;H3+AflCG2k5Ueg28oi6Kjf9ZbSPBZYqT/74GDDF/Q9d45WBcwBfPkyd5FR18RSDcoEfukXUuD3/t&#13;&#10;pL/e7T67nWbl3DPaXa7kBeZy6CX4BXe2AjN8KsKcOiwQLmtd0UnmkJzRY+YCaYIJs5a7Wqb7bCPG&#13;&#10;sje/d5/erTpDYfzfwDwgrZ8re0WtAEOglhA48zyRfQ5OX6OxW4n87Ir06fwpigzMXL7Un7N9NgQM&#13;&#10;AUPAEDAEyoKAWwUzMQQMAUPAEDAEDAFDwBBYbRBwBEJhUgZivLC6uYxYfGchVQUyVEl9vWbnCiLw&#13;&#10;4vPFFPbGTBGC/vIEFhRTk5K5QKBBaELwcVZimISQSJCAEDoaGOQnjSCD2aUJkjCrQBARaKJkAmVB&#13;&#10;tGp5WfOtpXQQov6dDgg+wM41oKYcdYVEBVs/wQfJDwFYi9hSXw26ov/LiU1evDUIgj4tsp4QtgTH&#13;&#10;cUDS0k+6Uwa2SdCV7kY0ePBgL3COOijJS1/rZ3SMV2FQVyXn07aboCv8gQaIhKXnPoHD2O/7R39f&#13;&#10;uh9xgsidfxF53AVSvPSCyLtuB5Xe/UVGjRXZenuRPfcVGTosLKv01zZ1RAmvocorW+yaN4fU6TUI&#13;&#10;Eh+rfRyXCTuZQKqzM16Y/WrQRVzQkuoGOhsWwEOd6E/uU4baYx7/Tps0eATfHifaBg2q0Wc1WCss&#13;&#10;cESfqcWzYuwP0NHxlX4i0AQfre3Dfv0BceDB8+Chefn7l3v+7xXHYPGbIsx1ipBXo+detB8fxhiB&#13;&#10;LuGPEMVP9QKcFackVSJPxkNwpx/82MelxzZ4Hp+sY0Hc81nuUS/slbqVshvFBnyCvoF8GDPAhjpr&#13;&#10;EJvWCbx0DGP8QedmuVcObrTRRvpIuzP+Cp0lP4JBonxSu4SlLsybLWuelWy3kdCsrnGE++bbiOy6&#13;&#10;d+jtcl8ES7AhII2+47vqKmWDPbqKn+X/PvQ62F9Z64iPJniO+Tn9rWOyBntlzdfStUWgT7cW39P2&#13;&#10;apm+rfzI8//sSKfBfPgDDp0jB8fKMtXEsjUE6guBy69z6y+DRH59frJ67/UNkbMuEFl/QLLno57q&#13;&#10;3iPqTvrr3Wt3t+f0jbEUhoAhYAgYArWKQPZV/FptkdXLEDAEDAFDwBAwBAwBQyAagfXWj76X9k4V&#13;&#10;drFIUkUIMxbfWUBFWHyH9ElDGiUpx55JicBbBW4Tv/S9mg28Qv8gDfXwowSBgz5y+Ak/DYwhLQJZ&#13;&#10;p4SdP33SzxAJBHYoKQ15CJEKUdiRhDZCwik5TBvBrVyEObjiV+hbBGJGA67AuBaFoB3d/Yf+r3Wy&#13;&#10;sBxkOxigJxwaLKUBOfTn9OnTPfKNMYJdrtAjdrbALgnIQc/ocwhx8GtubvaCFMhPAzvS9D12SZ5I&#13;&#10;kKz35wPBSx3QLQh4T450r33iKLfsuHsxgVc7uXwqKOCl2BK4Woo8hUinH+l7djYJ8x3ql6PyIr0G&#13;&#10;rYT1J/MR9Ae/j38iAAOfRX5Z9McPZ9rAq2D7tHz1of68a/mz+lsNKqauurMSbWSs5eA5dCIY/MM1&#13;&#10;JMrfkG8QKy9Bpf4sb5m/FlLc29GvuCN/xjDwUB3mGriBGboKDvistPMH/Cj+VYOSkuCJjfA89pJn&#13;&#10;DkQbooR2YLPUDX8eZdekV/0BH+oWFPICG/IKs33aQFsGDRrkjTPYG6+WJrg3SvS1gOBAoFEhwVc3&#13;&#10;XI2BRBWZ7PpvLq9a4BUVBH/+l9PgKuzbb78E3KOv+H9ww5+rn0jWwPin0BXGCcZlxg18BH1FPUzy&#13;&#10;I9C0Tr/8mSTMoWGtdTw9QVfwU8wV8H/YHH3Lga7Zj7USAmqPrV4InP4LkZ32ELnRvQr9jhvD277N&#13;&#10;niJfP1xk7/3D76e9OnxE2hTRzzcNj75ndwwBQ8AQMAQMgYIQsP8QCgLSsjEEDAFDwBAwBAwBQ6Au&#13;&#10;EBgd/Uvr1PXfYHTqJOVOwKIpi+IqLJSHkSF6384VRKBbgb8wXKu2glwg3iDXWLhXQleRhfiBMCLQ&#13;&#10;yk8ScV9/oc8iPwKBAwEQfM67meAPdSAvJeMhidB/iIWOJJCcEKdKtIMvBGdW3OKwoY+UPKafEfoJ&#13;&#10;wpWjlkk3AkYIuuIMua7BRnHtrfY9P57UOwlZX6rOELUc5IeesHsF5TBeEHSF3WCnw4YN8wJh2GkE&#13;&#10;IdCOdAiEebMLuOIVkghpEA1c8b4k/KOBQdhmFDHMrh2UQT3xCRWXL39d5MKzRZbkCJh1dRfyqZBg&#13;&#10;q7qTFD7PH9waVQX6GpzRi6i+gMxHwnQRX4sv4h55BEWDYLmvu/6o3wrLL5g+7jvEP3mRTynfh+4j&#13;&#10;wSAT1d96C7zS9qpPpm3aT+pD8M/gQx9wD3vXsVDH6WCfc5/nwDaJ/lBuWeTTnacKybtPi8+Kygs/&#13;&#10;pK89Vp+r+IID8wg/zlH5BK+DLeMO+INpmH0E0zCWo6OUR99pXwafy/OdPCkHu48KmNL8VT9UX/S6&#13;&#10;ntEx/Dn1pZ20NyiMu+yqp7smEXgF5nF4FBp8he3f/D/BaqX//sR9Is8+KTJ+i/RpC0pBIAw6Sb8x&#13;&#10;RjIeqw+jCHys2jrBV2CuulxEFfAP2ANl4/sJ0Kav0CeTfAiM7Tc0XwYJU3dbo5MM797P0yN0hbEP&#13;&#10;/6T/RzCeIzpvpH913EhYhD1mCHR8BLbaQYTjnItFXnzW7dC5wL3v2c2V+YEnu/A2FmzP7LhYhPRw&#13;&#10;rz6fsHUROVkehoAhYAgYAoZALAIWeBULj900BAwBQ8AQMAQMAUOggyEwaediGjTJ/dKthl71BkED&#13;&#10;caRkOOQHC/DlIG2KAXA1zIVfK857uZiGDxpSTD45ckHXIF44o38qkEAs4EPaco4i1yHqIG8gkRAW&#13;&#10;9gkU9JNImmepM6QgAVcQfwhlQuxxZMmvVHnVuq9BDkqCQqhBXpaD9IKA1oAr7V/K04CrYABDtTCJ&#13;&#10;KhdCCeJRAwiqErwTVbmE17GRvH0LecbYALHGDhiQ4Ngm12fOnOkFSlIGO5CgVxz0PWQ69oT9oGME&#13;&#10;ZfkDMcAXSasH+AvyVRsNg4K6oXsIu51E+ZCwtIVd69lL5NRzRM48KnuWZ1wk0i/n60VSlE7QNX3H&#13;&#10;uI8vLSU8i25g39hHmK5ByvIcEuxr7ilJi45AyPuFfOlLRHdL4bPml3d+gj9ENDjE+xLxR/U1qEs6&#13;&#10;PtRr4BX+zd9H/vYxptI/tJFnsCkl0PEtSDAoQ/tQfX4EnOW/jN0McK8NLeJ1g5/buGR98W3oEwdj&#13;&#10;nOKAjqKvOk8pmVHgAfDG3+F/mY8EbSjwuPcVO6SvSFeuHWf4H0F9MfWKErUtxgV0SO1Fn6c9GnxF&#13;&#10;ncMCr8AS/0B62sT5tddekwkTJsTiQcAH5TG3YyzHR4Xlr3WJPD/9uMiyxZG3U92Y/FhVA6+oK2M4&#13;&#10;9kmfMIcOzm3ADX8H1gTiaqB1qnbGPIxOEPBF2egQfWO7I8UAlvBWY4++ske/IXL34rkJU2R7bL/1&#13;&#10;mmWtNVvGanwbdou+cMYPYmOMI+gPwryCo5Cd58hv5TJ5+s2Z8tp7b8gb77ugzY8/ku5rdpWGnr1l&#13;&#10;VN8G2XzABtK1c9u5hFcR+2MI1CICfdwPQ7bZpfw1G+3mMdt/QeTB2/OV9Y1v8eupfHlYakPAEDAE&#13;&#10;DAFDIAECNtokAMkeMQQMAUPAEDAEDAFDoMMgMNLteLXXQSJ33pSvSV89JF/6AlNDSkCeqtivUxWJ&#13;&#10;Gjtv6X6tmHfBjCbt8EXHllZ+xysW6CElIVo4IM9UWKSHLNRDr0edCeqAECYP0mowSNTzUdchQ8kL&#13;&#10;wgCBBIREhOz0E9BR6evlOu0ELyVCaBtEppLoRbYDQh48lYwhb8gYDbgqsqxy5gXhSFsILAgSk+Us&#13;&#10;t4i8Idt1F5GwYJikZdCHkKNKmqEz9CPYzJ492wsm4DuEmtoQOqbBMpDevHqwoaGhXZFq/0Eivt2D&#13;&#10;gQu0C8FOwwJvuK/PQBhrAEQgm8p8PfAIkVdfErn+0vTlHXiMyOHHp0+XMQU+WfsQfU/SL+gFASEQ&#13;&#10;rQRGhfWHBkmF5YdPgvxHh8J8EXpEgAD67A+Y0Dzz+mjKRvwBgVHwaeBVksCXqDxq6TrY0SfgC54a&#13;&#10;KOXvQ57RwBl8Ic+DGdc08CpoX/qdeWWS4L2yYsLrPv/w3/mLmLR9yTzQX3/glSYAQ7DijM8LswN9&#13;&#10;NuyMbuLDsU9sLUkgFc9jy6RJ8nxYuaWuYbOMDeiDjpNhabAXxlCe4dkwWyMv9IX6qn4F86IdjC2M&#13;&#10;JTNmzPBwnDNnjjS7XRTjRHWQ/Bm3MgVfzZkZV0S6e7Omp3u+TE/rLmJgih9mbPcLOLGbITqtwVdF&#13;&#10;+j7yYt6Aj2e85sw8lXqZZEdg/+ETyh549bXPTZIB/Qd49orN4tsYH9EV1hKYF2DnzNGwfa7T3wTY&#13;&#10;IVlfYfnAvJfklulPyo3zX40FiB25jmgaJ18duaWM69cU+6zdNARWKwS+dUK+daRuPUQOdf+bmBgC&#13;&#10;hoAhYAgYAhVAwAKvKgCyFWEIGAKGgCFgCBgChkBNIXD0yfkCr3bZT+SLlXt9UBR2LHIvXLiw9Tbk&#13;&#10;B786ZhHVpAYR2M39UvGC0/JXbG+nfxUSdIyFeSXU/MWyIA9ByAK9krv++2GfIYc1IIb7kPEECqYl&#13;&#10;hMgHIo5DRQOulDjW6/V8hgyBVNN2QvpCYAZJtiLaCLkC2avBG+SJT6GP8gT/FFG3tHmgY7SHIAQI&#13;&#10;yLT6lba8op9XHQ4jVJOWBVEOgQZZhr4wNnDm1UAQ3gRr0K9c41l0DT0jOAA94zpBV/6AGX/ZWQKv&#13;&#10;yBtiHt8RFqjDfQ36ot/CSH5/HSry+eyLiOwRuebc5MUd/l2RH12Y/PmcT9J3BFEg9Bv4lhL6T+2E&#13;&#10;ALcoH07eSHBewZgA4Y6NUWZQ0F2CAuhDdM8vRQVeYeNIEj3RMoO+QANpVJ/99azlz+DOQf/QNm1f&#13;&#10;sJ/w4dicthMbU6Jd8/C3k2vd5s6QLvPdrivPuQDv7j1FmjYQ2WCU/7HKfN5n/2ICr/bct2R91c+h&#13;&#10;18wvwAG9xR+pbuAno+wkrgB8HfmCPfMU7YuoNPhlnqHf6Ndgn0alS3uduuDzGfPjfIYG6lGfMFtj&#13;&#10;vELPaB9HFEb4dP5nYbckgoJ4/SDzGeaAcULwFXjgb/BZBPdQXmJZ0RKYn/j5uAeLzCuunBL30E9w&#13;&#10;YHzH1/I9iIkGX6G34IafL1qwEfqfuQZ6pMFXOocpuryOnt9XRmwpv375Efn30oJ2aAsAtnfvQdL8&#13;&#10;SU9vzkffceDv8E+M1/hBPnMsWLDA8z1cwz8wdtKvzCGRQYMGeXoXKKLd1+luZ6uLnrlLbp4/td29&#13;&#10;sAsrP/mPXDnrGe/43vDN5LsT9paea7k5mIkhsLojwM5a3/mxyKVnZUPi5y6QfVD1d0zPVnlLZQgY&#13;&#10;AoaAIVBvCFjgVb31mNXXEDAEDAFDwBAwBAyBvAiM3UTk3N+KnHZE+pya3I5ZPzo/fbpgivlzRO5z&#13;&#10;24U/4V6BMXOayAeOGOjrFsU/N8ZtWb6jyB7xRJH+wlizZYFdiSO9ZucaQ2DEaJFDThK54bLsFRu7&#13;&#10;tcj+5d1tDTKbg4V3SBS/aKAVZ4ieNAIhx6+pITFZwIdMCxJFpfLT4BDIQg0IIA/9ZXap9PV0Hxvn&#13;&#10;0HZC3hLgUDQJC9lC32gQA30DphxxZGytYgkBSJtoB34xrZ7WQrvy4o7OEDBAMA7jAn0JSTt//nyZ&#13;&#10;N2+eZ4OU0dNdR7B13TURgnvIkCHS2NgYCwUYI6WCCDQT7B59RrBX+scv5EffIRDxNTWenfYzkQkT&#13;&#10;Rf7b7Xz19IP+arf9jH8++jtuV00XMFJBgVSnz+nTsCCosKpokCX9Qn+EBVSQLiygh7Ig+xHKC9oY&#13;&#10;+sR9+hhiNygQvUgeX0YQCPWACA6WHyyP7zyLBMtU/dXgGu+hOvhDOzjAATzD+olmYPvYNu0EA/pd&#13;&#10;gyLa+JmVK9zc5GpZ85abpP+0Ke0RGOHmzft/w81hjhZZu3v7++W4so17Nfg+B4v8/ffZcz/uhyJD&#13;&#10;3CsLEwjzGnSXsZDxVvEBY/wR86GooKK47HXeRL6MtdhbnNBXpMEncpR6Pi6vuHvoBnMpDt1ZKux5&#13;&#10;2swz4BAl5EXb0C+CqVTH/M9jp/gDbI3nCQiaOnWq98pBxdr/vP+z+hHGEA0yJY9Ewmtji5Ii88pZ&#13;&#10;J3QEXBjrGTvB3I8j/pddqfw7XzEnKlroB8qmDvQpgTk1N4YX3egy5veDTXaXrzyUc1fuiPod2uzm&#13;&#10;MU4YEzj09YH4GA7GCHygjuHYM7avgn7R1zxLYBa2zhGcz+nzd896Vo54/BZZ/un4q9eTni+e8ZQ8&#13;&#10;+OYsuWjS/rb7VVLQ7LmOjcCJ/yVuYuB+DHJeunb++CqRLx+YLo09bQgYAoaAIWAI5ECg89lOcqS3&#13;&#10;pIaAIWAIGAKGgCFgCBgC9YjAGEciDRwq8o/bktd+/LYil18rMmxk8jTBJyG3LnS/VjveEbMP3CUy&#13;&#10;7XmRxfNF3l0ksnCWyPNPiNzxR5HbbxXp01dk1Ng2ObCoDXmuQRKQQ/yK2b/Y3iaBfaktBDZ1i97/&#13;&#10;uEfk7dez1euS6xyJ2JwtbUQqXWiH0II4gTxTUpvFdAhHyHXdZQASLmqRPawICGECA3TxnvRZXlVB&#13;&#10;euoHIQBxR70gC1n0D5LpYfWol2sQHRCLEK60E3INsgxbT4N7XHvJl36GeAFX3eEDMgXCDCKtHjGF&#13;&#10;gKQ9ENdxu/jEYVML98BeA1uy9Ds4sLMI/YrdsjMBAVeMHQQPMF7QzxDhlKO2yfUxY8Z4aUrh4K9f&#13;&#10;ksAX/Au2q2SxP3/GM3QevcTXYNM1Jxu4wNmvHS6ytQsGaXJzgIHuV+ONw0XGO5++5wEikCHf/4nI&#13;&#10;hhtVtOr0HbaMzuNXk/oIdpuBkMcfE2QXhTlzDvoN3dBAB/SLa+hmMNALf09fMq7gn+nvoFBfdBN/&#13;&#10;k0R3gun5jp9knKJOYWUE04ATdQqOF/hZ6sJ4EhYsEsynVr7T3+AMBtgyuNNX4EGfqvAcNs997Ivv&#13;&#10;/vmj9+yDbk5y1FfdvPNGNzdZqEnbnpmzPHyvC4L6m5sDux2wmke0vV+ub+MmiNxzp8jSlqDMVMVM&#13;&#10;2sPtMnoN0aGJkuF30SswQh/4jt9CP9B/dDWJroUVRp7oGv2A3pcS+gobQ9TuSqVJe5/2oQvUibbR&#13;&#10;xjDBp2A/PBe0d32e9OgfWPF8VCAn+kaZnJl/UAfSMU558q57bfrzT4m88IzI7GkuKni5SP+B3i3y&#13;&#10;BBd0Hmzi6qz18s4fuJ3x/vCbNpcyf9nvMOfzN8+cvOiE4Ei/gCG44JPRNRXtC/DiGZ7NqsOaZ9iZ&#13;&#10;fkRPtS7oOhKlB2F52LUWBIb17i/dV30k/1o8u1BIztlgkuz7ua29/tf+4cz4gC3Rh+gOfkD/vyKw&#13;&#10;T/WF57Bv7Jf5Jd85GM9J740lvhr/bcZkOeSxP8lHzmbzyIIPV8ids56Tbfs3S0MPty5iYgis7ghs&#13;&#10;63a+anCv4XzqSZGVy+LR2GhLkfN/7Xbq/1r8c3bXEDAEDAFDwBAoGIF0P9MuuHDLzhAwBAwBQ8AQ&#13;&#10;MAQMAUOgigh87Ztuh6mNRa66yBE7LtgpTk5w23of714T1yWcmIhL2npv+qsipxwl8uzDrZciP8x4&#13;&#10;zm0nfpDIS8+6nbl+7j0G0a1kNxf0l6qRediN2kOAYLpL/sftiuJ+dTjf6UMaueT3jvTfMU2KyGdZ&#13;&#10;PIeI4VASVh+GfGahHcIkL2lC/krCs6CfJaiCRX1IPxb4EeoEcalkgNa73s/0AySv9gfkB3gV2U76&#13;&#10;HWIZTCHIEMgSSJYgYVdveOIbwQ8hUC1IAtVbe7S+6D2EWFLBVgiqoZ8JPuPg1YIE2XCNvuYaJC3X&#13;&#10;VJLscqXP+s9+ktd/3f8ZvdO+Qc/8AhlMQCVBMdh1FLHvT1PVzxO3E+GoAUE3CIJCCHKC/Ewi+Bj0&#13;&#10;hH5hHhFnK+onVAchaklLWWF9RX2oF30Z7GutWzBPvZ7mrH4y6RiFfiHBwDTVXwI66k00UAwb0nZo&#13;&#10;P/nbQkCEEu1cJ+AFffECbW53c9+TUuyCMOclkW/u5V5144K0KvHK7UZHLl7p5j7HHy4y72V/s+I/&#13;&#10;b7mbyEUu2MYXhBKfoGVugX5oMILii66j0+CcVfC72Bl+l/E3yjY0fx330XN0N6i3+lzeM/WiTrQ5&#13;&#10;KsALnQILxSAqQIs2MeejfQQ4RtWZICv/KweZIzY894T0vMf9EObeP7VvUq/1RfY7WOTAI6TPhp/z&#13;&#10;dJ3xnnTYbSksZfwWIgOGibwxs33eaa9M3CZtirI/T+AlfUM/gklwVyv6jmuM9/QNvgL7L1rIl76l&#13;&#10;PMYB+oh6cU39U9FldtT8Ttx0D1ny4XK5aPrkQpp4xrCJ8sWGcZ4O0B9Dhw715mT0E7bPofMvtVv6&#13;&#10;TP8PJKhb/59jvoZPoG9nzZrl/Y/CNZ4lyB99fHzhVDn88b8UUncyefPjj+SEh2+WW/Y4Vhq69yks&#13;&#10;X8vIEKhbBL56uNtd9ysit7q52H13izz5kAtUbvl/QNZ1PwzZyv2fsvvelZmn1S2IVnFDwBAwBAyB&#13;&#10;ciKQbGWqnDWwvA0BQ8AQMAQMAUPAEDAEqofAOPfL5atvFnnxVJFH7hd5mR2o3O5TXdw0EcJnU7dg&#13;&#10;v7P71Xyffvnq+IbbReAYF0g1zf2KO42wlbgLkJhzyHGtqVgc5VeotpDdCkl9fRgzXuQmt4PDz04v&#13;&#10;HfBHy0ZtJnLmL0T4hWMOgZSBxGPxPEgg6uI6ZJ+SjTmK8sgwFuIJ9ECU+EmTN0QABD/1RiD70P0o&#13;&#10;ctB7qA7/QF4QlKJYQWgQ0FCSTEzRVvqb/CHdNMCAvgZLiNd6F/REg1IhlZS0rud2oeu0i75LGlyC&#13;&#10;ffOaH7CAWIVsJeiKa/Q/hBgEml/fsKuRI0dm1rck4xD1UYLc3zcE/uAnOKOL5SCD61kHStWdnQTB&#13;&#10;Ff1I4y/wA4wD9B39EadfGrCEXyJgSu2MOQjX/KJ6RYBJXF/i85Bgen9ecZ+pk44LcXX356HtUFLZ&#13;&#10;f69eP2vAHHgqlnr2t4k+1nbT5/Q917q+MCVd0JU/0+98w82R3a6xm03yXy3PZ+bpf/w/F0h1tsif&#13;&#10;XeB6KTnKzedPcbvPJQxE9GfHeKj2wXwFuwJf9E311v98ms/kRT7kX8pe6S/6iL5iLlTq+TT18D+L&#13;&#10;3yUQj3Lww1HBm+ia4hAVeOXplHtO2xi1ix5l4D/wXX3/s0oGX32h9Hzwdn+12n5e4v4nu/aSluP0&#13;&#10;C6X3t77r3ccXMX4gJfE58HAXLHiW92zmPzvv224X4sx5FZyQeQ8B1+gKuASDYuk/5gOLFi3y5hXo&#13;&#10;V/CZoqpEv2M7BIFRH/SG+kXpTVHldrR8/mvL/aRPt57ywxf/latpPxm2tRw8eltvDEA36Bf6BBvE&#13;&#10;/rmGT2K+ycHYzfwzKNj34MGDvR0yGevJh7R8JqiPsZj0a3TuJGfMz1fnYNl8f9Ht7HPuE7fJZTse&#13;&#10;GnbbrhkCqx8CPZ2dHnx0y0Hrl7jAK+fbpYZeibv6dYq12BAwBAwBQ0ARsMArRcLOhoAhYAgYAoaA&#13;&#10;IWAIrM4I8OpBjnLJuWekD7rSuvz2Quk1uFmW7LS3t1NJUqJRk9u5BhEY0twS8HevC8a71QX+3fWH&#13;&#10;9pWcuKv7peIB3q/8HUPe/n6JK5BaGmgFqaa7jJAM0gU9YiGdQ0nZ1ixdWrn/LpFnnnA7c80Rx6SJ&#13;&#10;rOuCD0e7V19O2kHiXrcJ6caCPCQeAgkDwZMkQIPnqTOL99QZUfIzjAjwHqjTPwQCQFhwqIATeCXF&#13;&#10;StNFncESQgXySwWihaOj+BECiiCOEQgj2lbv8oH7df+ji6bJ4wumyazlb8t7n6ySDz/5WNbt0k2a&#13;&#10;eqwrY/sNli0bNpQRvQe0NhX7JhCHAxIaopNXC7KzCP3f0NDg6RbkLL4B4RVz7HSVR9r5jkBm6CB9&#13;&#10;hE77yXH0H9JcA8uor0lyBHRnKfAP7nASl4sGT+FfsRX8jQbwhKXTcYOAHkhWCFv6MRiwST9TJ/oZ&#13;&#10;QjdKNACK+6V0JyoPykLwYUl8JWWqzgef1+96P6rMWryugcyMuRrUEBZ4Rd3pa8ZV+g/xzpf81Puc&#13;&#10;+c+FLrjpZrfTQiVkYKN7beCvRb7udqq941aRR/8lMvWpz0oe73Z32H5nkX32z/W6T3SbMRMdU9sA&#13;&#10;Uw2WQpey6q32gQZClxqrmJthpxx+3/lZo/N/oi3UAx/NERWMg48AA3Qtbi5GXjxDXuAXJeTx4azp&#13;&#10;Mvjc06TTK09GPdb++i9OcdvfvC69z3Q/SnGCT0oUfHWo+/HKzdfm2/XqYoD4WwAAQABJREFUWyd6&#13;&#10;ZdbiH4LZGEMJrAITvgf1C33iGQ2Yoe/j+jJPOylr4MCBXlnoA/MOyg7WKU8Zq0Pa48fvLpv0GyqX&#13;&#10;Pnev/OMd9wOuFLJv/2FyzEY7ysCPWwKimCdwMEfk/w7+R6NPCMjHv6A3+Brm0+oL6MegMGbiJziY&#13;&#10;W+IXSMOBLd6/ap48veK9YLJCvl+/4BXZa9az8vlm9wMmE0PAEGiLQK/ouXfbB+2bIWAIGAKGgCFQ&#13;&#10;fgQs8Kr8GFsJhoAhYAgYAoaAIWAIrN4I/NMRU3+7PhcGfW64RvocdkyuPCxxDSKw2xdEOD78ncjM&#13;&#10;10SWusXqrm6h2wXaSd91U1cYklyJOohDP5kMEcMiOkds0M11V7qgMLe7QNxrWb58mMi3v9fm1/+U&#13;&#10;xcK9BhIpERRH6vsbCDkDMaxBQpCdkEIQAlmJTn/+tfSZdmqwEPWijZCUYFaEKImqAQpgSaAEpJcS&#13;&#10;9EWUU+080HVIRIRgj3KRiJVq5+vL3pXrX3lIrp72pLzjdgIJlbfmicx5zru1b/9mOXjUJNl5yFiP&#13;&#10;8Jo3b57Xv5Bpc+fO9Xa6+tiRawRY0e+KFQEb7HJVBF4auBJaV3dR/QFl+XUPgg795FqawKGoclan&#13;&#10;6/hKxRXs0vhHDWql3xgLSvlnDZSir/DN6E4wsIpxh6ArhHtxeWoglwYNZek32o/ElePPV9sQFpSk&#13;&#10;+usfK/1pa/mztp8gKh07wtpIG/D99D1BP7S5z78fFHk0Z9DUv+91u3b+zb3O5kuVg4kdtnSXrY8+&#13;&#10;FFnuArTXca8v7dR297WsFcIfgSH6jp7xHftSfDVQNGv+jPX4PoIVSgWhaNAD4xz6qbqateyodNSD&#13;&#10;OQPzt7jAK9Kr7cXlhZ6hk+QZ18b1LviRSJqgKy3U/RhF+vWX3t8+2cME3wOmYBQ5pvGa73MuEznq&#13;&#10;i5pLuvMPXKDXltunS1Php9EX/C94MNbjY/1jLtWhP/CHGiiDbsf1UZ4mYDPssKn6Tp3Qi+D4kaeM&#13;&#10;1SHtto2jheOu2U/L7TOekZsXuv8VI2Qtd/0bgzeSLw2fIDu4M4KvoQ/An2A4XjVNgB7jOcFXfEdP&#13;&#10;eO0w1wjMws/xDP834BOixmvuc/D/C+kXux13jn3sMa/ccv25/tVHLPCqXOBavoaAIWAIGAKGgCFg&#13;&#10;CBSEQDEr2wVVxrIxBAwBQ8AQMAQMAUPAEOiACPz1f/M3aoYj2u9xr+LY3QXpmHQ8BNbq2iaIKU0D&#13;&#10;WSCHJIScC5JiELO6s1WQgGlXxqLXRU4/3u109dd2t9pduPU6t1OXO86/VmT/QzwyhcV6bxcN9zBE&#13;&#10;Dr+iTkIUkgaiDnIAIQ3kGUcUiew9WId/ICL/P3v3AW9ZVd0PfNGLNGnDzNCkI9JRUbFgx17+JpbE&#13;&#10;qNEYNbEkakzUiNEkRo0tMZaof0WjRk3Uf2yxYMNCNGBDHQSBgRkYRKQ3Ef/ne4c1nLlzy7n3nvvm&#13;&#10;3ff2+nz2O/eds+tvr732vnv97j4IE4kTRxmnxtC+adBWzjT5wzHz5yzRF8JCw5LOcwwRTp9Bp2s0&#13;&#10;gG+jR/ngitPiz8/4bNxw62lUTSr08UvPD+H3lhwYJ229b+yy+bYdMs3Pf/7zjpNNn+9RnXTFLqRt&#13;&#10;WLZsWey9995Nsm8UZ9AYp4/6iQO27hDnBOTgU79RiUONKrWAIyEXsLUEiWMgibYLB2nZh9QF9mdY&#13;&#10;enaFc1Y6TnpO826iF0e/eUh96v3cVXzn3yReTWKP6BQZVvdOpOpPEq+66+156i9sZk1y3oAHLIyz&#13;&#10;bE93W8Q1H+gn2N/+O1/vjjLe/1/41NwSr+q13KKiGeyIatCumC/N03BNIhJs6S78mupdr1oZI9Y7&#13;&#10;xiAbiLTQT/STstRDXPWahtTbYx2ZhK96WdqvPjCwvuhHxKB/6skmDCRevetNEad9ul7EaJ//4cUR&#13;&#10;935g7HDI4Z10yksye18bdP+HRrzxAxEv+L3RynreyRF/XJ20NQNiHZT2GtEG8anb7sGHvUuClue9&#13;&#10;+ryt5vouQF/0T65/3ZtkDmirbrOUz0n7HB3Ca2+6Ic66/MK46JrqNNQbr+vY/J222jb22X7XOGyX&#13;&#10;vWOrzdZ3c7E57I3xaM2MfCV4PSB75jQy5CtjnD2yPtRP9IPdEXKN3a1LiR8bIpx62YrqhNbf5O2p&#13;&#10;XD9T/fjgR79cGXeq2lqkIFAQKAgUBAoCBYGCQEFgfiKw/op0ftax1KogUBAoCBQECgIFgYJAQWBW&#13;&#10;EagclvGZf2un9t/4ciFetYPkzOfCEcdBJnCypHB62fzmRBEaOzauviriWZUz6oxKx0aRFz8lfn39&#13;&#10;dXHJfR7SceTYlHfaThMnDgceB6SQTm8OIU6Cfk69Uao2n+Lqr3TkqhcnOIduE5yGtSOdbJwqSWpA&#13;&#10;uOP8FPo54oflO5+fcxbVySezfoLCK7710XjLeWeODfkH1vwsTttsZbxwj+Ni98phxi7QAa9erJPw&#13;&#10;DjjggHVEgrEL60o4SL/oPDGu0xY5VSVJlk5I4Owr0hwBzmvjHG76dxRhIzhg6QT9YGvrpIteeaWd&#13;&#10;1oe9bBb7LV82rUl9cr5KfehV5qB70qu/uUYbmkjaxV5lpv7mHNQkv/kSR3vgwB5q47C+NB+sXr26&#13;&#10;Myds/YPvttOMb1UnZy0woes5X9eJV3BOezpJk40745gdHES8UoY1Qq739N+0RDvZZmO537rEeEPC&#13;&#10;YEMGrdHUM/FT9w308uZfV6eqvmHypnzgXyNe/ZYOKcQ4hqlgLPclYj/yCRF77xfxhldHfOMzg+tw&#13;&#10;hztF/NnLIh5avfJ7hgSpiZ7qJyTnXidKwgchVT8h4yBoNbWn40BhTNEZZDDrkzVr1nR+nLGBboyT&#13;&#10;+SJLs92WW8dd9zgw7jpCu+lE2i9rZ0SrJF/RlSRfJZmXfhjHuV6jJ4I5Xl/2k2+sOaffo1bvf7M6&#13;&#10;9asQr1qFtGRWECgIFAQKAgWBgkBBoFUENm01t5JZQaAgUBAoCBQECgIFgYJAQaCOwHlnO26hfmf8&#13;&#10;zyvOGj9tSTnTCORpRjbMvU7ML5U5vDmhOV858pAY9txzz87V/72czH1BePWLRidd3ZrZFq94dmy9&#13;&#10;4ocd59rS6nSdfk67LFtbbObb6LeRz0lmg5/jx6b+IIde5jErVw4Njib9xQGpTzhAODyG4TSsjelU&#13;&#10;40iHI8e7PDnZYEkHklQwLK9Zek7njQN6xGkNz1mWvzjtQxORrrLt5//mxnjxqm/GimvWdMYQXYAR&#13;&#10;MS6PPfbY1klX8u6nY3SS/nPmpqOOzTL2CXuVTr7OjfJnKAIc1klaM877Yd8vI2nlgbTF4d3E6a3P&#13;&#10;pBE3SSiZPxvkVAyC/NikPoNIUJnvoCs7SprUPfPJcdDvtI6MN2tX84m+TOLVsDnfnNAhvt14Q2x6&#13;&#10;8bntNHd15Wi/7tp28ponucDROoR+0ze67R6chUlFP8hf3sbWIMl1wrB4g/Jo8ixJXYhVOV660yUx&#13;&#10;By6DBFaZX9qr9eKfWhGeLl+13q2x/vnIu6vXdK/tD3NMEj/ZJPNPXzm6oqy8vzpB+L2frd7LVp3y&#13;&#10;evCxEZtvvTb63odEPPLJa0/G+tL3Zo50lW32Awj9oD/TRuezvNJrukiQr9rQ7cy715XNtvZ1ZYfy&#13;&#10;e0yvuOVeuwiYm625zIHsjnUY/cj+MOaR4ep2xnPra98ncr5FbPTdrR6vXtPTf3Fh/d+pff7eL+em&#13;&#10;nKk1oGRcECgIFAQKAgWBgkBBYIEjUH5eucA7uDSvIFAQKAgUBAoCBYGCwEZF4Kq1TslW6nD5Za1k&#13;&#10;UzKZDQSQFtIx51oXhAUb4Zxy6QyrPx/p81c+H/HRd42UpDvyrh99b2xy/4d0397gf078JIx5qP4c&#13;&#10;Zrmpv0GCGb3BicHxV3f+IS34FXkTcsKgZnN4JIFCPPlxciIhLTQcu3GAK9IVp5229jrJoTvNfP7/&#13;&#10;TdWrBd+58oetVfG6+G2858Zz4tU7L+2QmpAynHLV9olgw04HQq5J3U/SlZNUOO1I01PxWgNmAWRE&#13;&#10;95E4CVsyKmkNWYJj3bwiL+NnmL0QP/sRqaFOXJIHhz5doF/D8souSOIV3RxHci5sWp4y1JVwJHdL&#13;&#10;2uNhOt2dbj78rz0CewjXXu2r11N/0pvNb7i5fnvyz7+pTjBaYGJOpd/0ja4hSrFf3eTDcZqdc7b8&#13;&#10;zeVJruqVl3FijWf8ItEMOyGrVx5N7ilHPawv2Oq02/W0udYcRrySBn7WeuqcercurzO/u+7jRB9u&#13;&#10;rtbFP/zfiGPv1skm66yfkmzU9+QrKe71wLVhokrMz8T6E2kGoYoNp79JhqvXWBz2UT/lSUjj2uZ6&#13;&#10;vv0+s1FOW9JH9MPVnDTrBPp+7Z1P9/WrNTPCG+KV8cy26Q9rC+OevnSfaiWeOHREOuNZPLaIPaRb&#13;&#10;5JrqFYg/uWHtK+On3e5zrlq7Fpp2OSX/gkBBoCBQECgIFAQKAgWB8RAYb7dnvLJKqoJAQaAgUBAo&#13;&#10;CBQECgIFgcWGQPVKgNZk221ay6pkND8R4NDi+BI4I+pig5xjTGjVMfKx99eLGevzJl/4j4gfVacD&#13;&#10;3Omonult6HOy2LAnNvI5yablROxZiTm6mc6kLM6JApx/k/YZDDlp0+nJgcWRJqTjI8tcqFeOQTpE&#13;&#10;f/x6f5blm6tXxCt/+vXWm3DeLTfFx6/4Sbz0yIfFvvvu23r+MkwiS7/MOXrFMb4F9swrjwinXi8H&#13;&#10;cL+8yv21COQpb4gz45A/0v4ifSTxYxh5SZ8h9LBf3eQQxAa2SP8OJDd0dWASr4aRhLqSrft3HOLV&#13;&#10;oDJnmXhlToEjm2i8DZtjxNNfN1c6FLfbKeLaFn4YsPUO1btEq7wWmFifJPGKfsNZQNBrQnIbBod1&#13;&#10;QRKok9zVL42xl2tD/TctYZfZamSYJDHVy2J7kC8R/YRB+iau/KxbBP+vk1Ur132c+MPFF62XhXob&#13;&#10;02yX/tNf49jL9TKd0X/ojflWfyLWWCeu1w+3tivJOPQwyVd1ku00mq9e6qOfjAPfdxCyB+nUNOqx&#13;&#10;2PI05xsPCFT62olXMIe9/jBm+pHh2B7B+k48RCyBfZTn1YiQcyS/uLH6mUE1tnP+nqNiSzEFgYJA&#13;&#10;QaAgUBAoCBQECgINESjEq4ZAlWgFgYJAQaAgUBAoCBQECgJjILB87zES9UlyhwP7PCi3ZxUBG8dJ&#13;&#10;tOL0SAex9nB8cJwINsun4gi5tvp18mc+2A583/jSBsQrm/Ic/kkW4vThGFuIxIv8NXgS5vQbhwSS&#13;&#10;0LhCH9JxmflyjsBPGJe8MG59NmY6v7A3RrR/nNesbcy69yr7n350aq/brdz72LWr42lb3RT7tpLb&#13;&#10;2kyuuvH6OPMX58W5V66JS665Mn517VWxzWZbxiHXr4yDd1oWxy7ZrxPRWDfmibHuf85Vts546OXQ&#13;&#10;70Quf/oiwDFN9zkZxznljR1hn/RFEkjMKYOclvpQuWx294lp7gvG4qgnlZjvyDi2S/0RjJQ7ioM+&#13;&#10;iYK95tDEgH7OosBC+8wPwzCFn34X9+bD7hyb/88XJm/ysfeYPI95mAO9oPvIanDzP52DnXvm90mE&#13;&#10;LprDESCMJf3ST5SF6JBjp1+8Se/XSV3a3Gvt4p56eD5sDGpfrl+SvNapY4Vfa3Lz+j9QkG++Ps+8&#13;&#10;A1+yWMlX5ls6S8eQr7w2rpcdTPIV3U7yVQe4Kf7RT+yXfqJPXpuNUD/p2JpilRdE1saCfjaOrauR&#13;&#10;r9g3Y9SYpif0xbqh11pbvLrtQsQyzm/aapM5w2eTar5euXJlhwhGX9iuXno9ZxUqBRUECgIFgYJA&#13;&#10;QaAgUBAoCKyHQCFerQdH+acgUBAoCBQECgIFgYJAQaBVBHbeNeK4+0R89yuTZ3vr6zQmz6jksDER&#13;&#10;cFKADW+O9G5HGicEB5yN5EGOuNbqf/ZZrWUVZ932yjRt47jP9tnM5wDiaElHd3sFb9ycOIw497SZ&#13;&#10;cNZyTNSdmKPWkKOMI4PzI0kD9EGe6VQcNc9Zjs8RRJcQCziChhEM5ntbT1v10/jcZRdOtZofXvHt&#13;&#10;uNvSgyYu47RVP4mP/vw7ccqFP+2d16ofdO7vucVW8YR9jor773ZQ7LHZ7TrjnSOME5cDj952E3h6&#13;&#10;Z1ju1hEwXziBgjglZBjZoZ42PycRzv/s1bBXA3LKsmlsD7tdL9MzJBAin3GdneOM4bSxvQghnQr1&#13;&#10;+ZM2tFddcz5aDMQrfae9+vT6u90ztm+DeHXfB/ZBffZvw8ncQ+/YL2MChkIb5BB5muOTFNlPr60L&#13;&#10;kwSmLtNcG1q7JJGiV33qxCvki0GinoI6a+c68tMu1feituT2u/TMKddJhXwVHXKsNSXbT597nRbK&#13;&#10;Nrq/Zs2aTn+Zt8ch+fbsjAE36RMymH4yDhCBzCv0sMj0ENC3F198cYeUB3snXhHfMcz3XkdozU0f&#13;&#10;vGawe+40fyNdJwHLGP/NNS2/wnZA83feZMtO/TOKegtstsA+59yeccq1IFAQKAgUBAoCBYGCQEFg&#13;&#10;7hAoxKu5w7qUVBAoCBQECgIFgYJAQWBxIvDw/9MO8eoBD1uc+C2AVnPU2cQWfK4Lx4NNYoGDbU7l&#13;&#10;8l+2V9wv13TaxsmPNERs1udGePfGfXsFb5ycECI4YrOtaoEYob3jCscYB2U9T84Ezo02HL3j1mtj&#13;&#10;pkM6gQcnCmfRnI+RKTT+cxesJStNIet1WZ6y+qfx0uuuit23Hc+B+fMrL403fO+z8W+rVqzLc9CH&#13;&#10;i359Y7zunNM74bl7HhkvucsjOs5UDl+6O+rJSIPKWkzPOMCRghAYkkwwSvulZVPMO5yl/tcfg8gb&#13;&#10;SbpSHjuXJClpka4QmZAoRrVJ0qdknvl/kyv7SAbVvVc+g4hXveLP0j3rB8RG42wQpjAQj1Nd311+&#13;&#10;34fF9u94fcQNV43f3C2qU5oe8fjx08/zlObdJF75DDtjoxdxZZym6C9jTJ7GqL7sJ8aaMYycMqr+&#13;&#10;98uz133rDcQr9ells7OOORZ75VG/BzekDHM4Mk2HDHHoYfUok30+4JC+6WGrPH0IY/ZnsZJ/EWuQ&#13;&#10;aHwHYcN74UAf6TbSDT1DyOmlA30BH/OB7wbWdvpIUD/2LMlAY2Zbkg1AwLjQ15dccklnbCJ25ncX&#13;&#10;n52CRQ/YHHGQr+oE7MyaPfDM+NZ3R2+9Y5x5w9pT5jLONK4Hbr9Lp1z6zBbRV8F6ifieoG7murTd&#13;&#10;7mmD0LFD06hYybMgUBAoCBQECgIFgYJAQaCDQCFeFUUoCBQECgIFgYJAQaAgUBCYLgJPeHrE+94Z&#13;&#10;8fMJnO3PeXnEkmXTrWfJvVUEkmjF6cR5nWLDlxMtnd+DnKWZZmrXzdr7OsSnboOeaKNNfI6vXpv1&#13;&#10;U2vPHGTMecfBwDmZwqFog3/czXwOA44LOkPkw1kgpKMzy1pMVzjnaT2cRAsFiy9cfPacdON3Ljkn&#13;&#10;HrrfMSOX9bnzvxd/+O2PxXUVWWMcectF34/vX7k6XnjgiXHg7Ze2RlQYpy6znIb+c3ymY3qctrAt&#13;&#10;SbpxNe8YR/2IsOwaO4TcIZ46ZFwOcfOZPNi7UQXxZ1xhd5VNRiWeZLnZjnod0mbXSWH15/P9M2ey&#13;&#10;fq0T5HrVOYkynOrw+211GuvVz3pxbP/Gl/WK3uzeX702Ypfdm8Wd0Viwonf0I9dqSCFtiTVSktV9&#13;&#10;7jfHGXPGYq4R2iq/Ox/6kWJNYg0Sv1gTcUs1diudUT9jBgb0rteYyvSu0msfOyY/bYy7n1iPMv7n&#13;&#10;uz4gYvk+A9N36l/FQL7KNVsv0tHATBbAQ+twJConSsGB3Uhs6s1zHwkK6Qb5Tl/7QcFciDlF+cgz&#13;&#10;dCXJV+4VaR8BuCK3wdsPHIz9tD/0pZt8NWgNTpeE43fdK868aPrEqzvttLTz3VKd1Jue0lchiXv0&#13;&#10;x/9sVK5nXMXVPgEG3Z/bR7rkWBAoCBQECgIFgYJAQWDxIdCep2HxYVdaXBAoCBQECgIFgYJAQaAg&#13;&#10;0ASBzatN45f9XcTTxjyx6rj7Rjx/AudYkzqWOBMjwLnLKcZJ51p35NrYteHLeSbMG1naHpnvpt32&#13;&#10;6DSLYw3paiE6SzgQ87VfGsvRwFmkf0cV+sG5xDHAKUnkkydcLUT8RsGIc5CjmXAEGj8LQS665vI4&#13;&#10;+8br5qQpP/7V6nhojEa8+sS534mnnv7xiev31at/Eat+9F/xvvs8NZZMnNviy4BNSP3nHB1GcOiH&#13;&#10;UBIX2Rb2Bkm03xxUL5NdQ9oiCCfSyks+456CUicg96tvv/tJuuIYHhULBBHSKx0nLKnP150bM/In&#13;&#10;yUBJLutX7SRepWPd3PWrRz4ptl21Mjb7yDv7Jet//wnPjviD5/R/vkCeWMvQPbqbc3LqYhtN1H/W&#13;&#10;TOY7Yyz7pztv5ALlIxPoy37xutON87/xfcuH3h1bfv2LEf/7zYjr175atJNX9X1k9+PvGZef+JC4&#13;&#10;sSI99LMl9XLp2nrEq/0OjnjkkyM+eUo92uiff7fKo4Eo3zhHMIGzsT5XZKIG1ZuzKPpKu61hEdHY&#13;&#10;8l565J41F5IWm89ujkO0Hadh1r9Lly7t1I/OeB2eurhfpH0E4MrG6WfjA9kq5xT97jWQ7vtOi4xn&#13;&#10;LTKoLx5whyPibRf9qP2KduV4jyUHde6wxWmP6e2yZcti//3379gbbcrvV/n9HClLvCRiZVvr2bOz&#13;&#10;xoZQ/+z/IgWBgkBBoCBQECgIFAQKAs0QKCunZjiVWAWBgkBBoCBQECgIFAQKApMgcJ+TIl7z7oiX&#13;&#10;/OFoudzxrhGve3vl+SzL1tGAm5vYnGA2pIV0bGbJHGUcHYLP81IOvlN1isFeEZdfOHH1fnvksZ1N&#13;&#10;+l6OnIkz38gZICAgQehvYtOeI2qctnIAJOEqiQj0g3NQ6EUO2MjNn/Pi81frCuYEHuTomfPKTVjg&#13;&#10;xdf+asIcmie/6LrRyvrm6hWtkK6yhufcdH08/1sfiY898I9jh62K4zRxGXZFDODsJEgZTcgNvfI0&#13;&#10;J3Fes1uIB2wP29WPxMgpqWwnwrBtxiFBXOLEJJ71clZ2Hg75k+Qgdm5USedqv7oPyi+JV73qPevE&#13;&#10;K+3WLu2ok4O68cj1SZKH9AESysV/8tJYvuU2sckH3tydpP//T3lBxF+/vv/zBfQkx17qH+e78SQk&#13;&#10;lpM21xhPkoDP/daL6qJc65Fx1h6N6nnqZ2K7174i4uwzekf/7qmxVRWW/vMr49cv/oeIP35h73i1&#13;&#10;u6lrdNBauYPpH//5ZMSr+z4y4lFPrJUy+KM1BAIPu5q2bDGSr5Bs6BDb7lWCiDW91pz6CMkmX9Mo&#13;&#10;jrRzIcYVApCyrZX1mfX2XJG/5qKN86kM48A6wfiENZ1IMa84VQpZz7jx3BoAgbuXnLjXneKY7XaO&#13;&#10;M6ofGExLfne3O8T+uyztfF9il9nD/A6uDepqTjTm99xzz0418ns63SfmSp+tSZJclXOo+xmvE/nW&#13;&#10;P553k7Eyba+1RT1t+VwQKAgUBAoCBYGCQEFgsSGw2cmVLLZGl/YWBAoCBYGCQEGgIFAQKAhsBAQO&#13;&#10;OyriiIpIddZZEb+qXt0xTB77tIg3vCti6dqNw2HRy/O5QcBGrw1oTmpkHP+nQ5mzwoa0jWxXTuJ5&#13;&#10;vyH7i+r1gGdWpxpMKJu/9t2x+Y47TZjL/EpuE59zioOa894mOyIQx8Oov362kS8fziQ6Iz/6wZkk&#13;&#10;T45UG/uLXThRYETgPFfOvrnC/ZwrLokPXzDBa2dHqOgB2+wQj2j4qsHrb74pnv6VU+KSX699ndsI&#13;&#10;xQyMuvqm6+LG666M++1dkTyLNEKA45CNMHfsvvvuY9uFfOUOu5L5sTfIHd1iLuPkNoexR4RzPh2U&#13;&#10;7JU5bZLxqA6CMkYlUGmLOoxqexHJ8uQwabvF3K3d7Pk4hLDu/Ob6f/bSqTDmJqd99JuX6BSBARIF&#13;&#10;3eKM1r9bPvBhcd0e+8SWF6+JTS5b3b8Jhx1fEa7+MeIZz+8fZwE+gZG1gDkaZnTKOIJ5G6I/6Dby&#13;&#10;g7FqfPQSz+iquJOMw155d+6d8raIP/v96r18F/eNUn+w2TeqE7F+Uc3V961+WDJA1BtmMHTtjLNd&#13;&#10;q1dU7rV/xOc/MSBln0fLD4l483srZb59nwi9b+svwZiBNRz7Yd07h4VxV5v1RZJy+9k9BEC6mXab&#13;&#10;belHCpwGMogzOXeprzW0ecO9Iu0iQCeMCxj3Ghee55xBH9jEfj+I2K6aW/7fqhXtVrCW28sPuHds&#13;&#10;99u1J3iyyeY09ji/b5vTBfrNXgrqzmZaw9BjOiS478ouuRoLGeSdcRUPFwFG9NFcIG/7AQL8Uk9z&#13;&#10;TyDLqVW/fCwIFAQKAgWBgkBBoCCwKBAoRwcsim4ujSwIFAQKAgWBgkBBoCAwTxA48cER93pARPUa&#13;&#10;j/jUxyL+50vrV2ybyjF40qOrX3I/IeKE+63/rPy3URCw0WqD1WazTdZu4cS24Wtj2ibrzMkTnhrx&#13;&#10;7tdNVu1n/mXE7mtfNThZRvMjNadCEhGyRsh04zg7U2/qusNhYXOfzhS5DQFY+UU94SARFppsUTl6&#13;&#10;5kq23LR5We/84alx5pRO43rbBd+Ph+x7RJyw/NC5avrMlmMM5ElTTmgZd07h+OMIJOk836FyPPay&#13;&#10;OZyF7J2yODBTzH3IotKwfb2ISxm3yTWdkZydowh7zNmpHZyho8i4ZY5SxsaOm3jCqZe4z7GMNJFx&#13;&#10;xTMHcU5b32zykMfGRfd6UOy24gexzU++F3HOORHXXRWxbXXKzQEHRhx3j4i7n9gr+wV/zxrP/G08&#13;&#10;cMQbn3DrRzwYBxBlcN7L2+depC66r//0p/JbJcF88kMRJ//J6FX/4FurI0CrE+xe9vcD09I1toSu&#13;&#10;sTedcfyY36vYDL+NePFTBqatP7zl0LvEZX/x6tip+kHKOOfI6jMn+ORr9IyLJJrWy1non7V5zZo1&#13;&#10;nf5Aau1n29l9em9+QIhng3vNIdPCyxrQWNBf5jPBiUyjzgPTqt9CyZddMS7oBDsE3277xi6xf/qC&#13;&#10;PTS3StO9RnnsAXeNL1x4Vvz7xdUc0rK89OC7xb0POLLzwyc2MH8YY93Cxqg3XWYjraXoS15zPcRu&#13;&#10;alvGY5ME7cm1lzbRc0E8em8cyFewHqlfPVMfoVtgCzeBLtc/d2PXnbb8XxAoCBQECgIFgYJAQWBW&#13;&#10;ESjEq1ntuVLvgkBBoCBQECgIFAQKArOKAKfj7/3R2nBFdQrB6pURN91YMQ0q0tV+B81qq6ZX729+&#13;&#10;OUL46Y+qX+JXv67fauuIffaLOLY6Pex+D43YZbfWy7ahmpuxNm3rYuM0N2QXxOb/fgdXTrM3RLz6&#13;&#10;z+rNbP75kLtE/GlFvFoAwgnHwcRBmMLxY1N/1A1ym/w28VN/bNxzDNjwXxB6kwC1dOWwSNJVGySP&#13;&#10;lqrVeja7bj13ZLLdG5Z11Y3XxWt++vXW21rP8H0rvlmIV3VAenzmvMsxwO5MYifSgcjpZ2xxKm5Z&#13;&#10;OSW7T5pi8zjeCQdjnczBuSof47ENcgKHLlGnUSRtaHfdm+QBU8L+9pK063CYRVFveGpHksy624Ho&#13;&#10;Qup963/zkZOwzFVOVtPXvzz0qFh+/4eOPN/Jb6GKcQjf1CXtTEzbarN1JWKDPjDujMVeYv2Qp6t0&#13;&#10;92ev+I3uXbIq4q/GIF1l5u95bcRd7h7xwIfnnQ2uyAb0Ldu3zrb9n+qErUOPiHjb6yM+88EN0tVv&#13;&#10;3PjUP4/r/ujP4oYbb+robf2VaPV4wz5bvyf5Sn1IG/ZtWLnz6bn+8CrBSy+9tLPepX/6p5dY/7Iz&#13;&#10;1sXmJ7ZiXf/1StDyPf3lND/EL+MOOUh/GS9F2kOAPfEDE2QmWNMJoS7mYOOO3piXL7nkko4+dM/p&#13;&#10;L7/Lo+OHn397/Pj6tXN+PY9xPz9myR3ihceutTFeRek7ep7qqb70k66ykfSbfgh0V13FN9fVCVLW&#13;&#10;BeIjuZP83m8uFVcg9F08uujaLeJ3k7KSmOWZ0GvOgBuM62Ss/Jxrk+6yyv8FgYJAQaAgUBAoCBQE&#13;&#10;ZgGBQryahV4qdSwIFAQKAgWBgkBBoCCwUBHwqowRX5exUKHYoF1f/lzEWytnzBkV6apb/qe68dF3&#13;&#10;rr37vJMr4s9LeVa7Y430v01Rm6510k1mkCdauXZvRGecmb4+7XlRva9o9JOvqo3weF31epptezts&#13;&#10;ZgkTzsx8HZN6c0LZxLcJ3lRs8KdjMX/5LL28hFHyalrmQojn1+N+Rc+xDSfOn4Uq++1YvWJpjuTA&#13;&#10;2y9pVNJnL/he3FDp7jTlY5ecGy+5ck3sv2OzOk2zLvM1b85DY8Ac04940bTuSSjg2DO3mbs4D7tt&#13;&#10;kPnOcw5FBKsUYzIJWRz03ekyXuPrNVfF5ldfGTdvv+PIxKt0WI7j7E+yTLdjOOudzk22e1aF81j9&#13;&#10;OXd7SeLXTdSRTr9b93AS0xEOasSfQmpYH0l4WCPAiRhf4xJ/1s/5tv+UIV/B515jTn+phz6b1Eas&#13;&#10;K/n9b68YB2vJl+vujfrhXW8aSLySnbld2+gXYum69h12ZMQ/v7/6ccWLI047tbr+MCpmR8UUrNZe&#13;&#10;y/auXtF+bKy549Fx43bVKZjVDy+2qE7JotPWa+OuFeC42MlXxjv84Gju0R/9bCxdY0v1n7Ua3Z/L&#13;&#10;70LqpkykIHVwNUeN2/+jqvdiic/uGFvGqH5GcOomLZtH3Ee+0gdJvqrrw/Lb3T7eds8nxtO++v44&#13;&#10;tyL2Tyon7bJnvP4eT1wvG2NYUFc/mFEXxED1o6/0m5jjMy7Cnu9mSbDymT4JRBpppZGfeOLAJG2O&#13;&#10;dsoPASvnVOsLodf4MS/LqxcxK0lZncK7/tB5QXndn7uiln8LAgWBgkBBoCBQECgIzDsEmu+iz7uq&#13;&#10;lwoVBAoCBYGCQEGgIFAQKAgUBBYoAm/9h4h//KtmjXvzyRHf/FrEayvn0T77N0tTxeKotKnK0Zib&#13;&#10;rvXEnEQ2YW2wdm881+MtmM8vfU3EbhUp5DUvatakE6rTxl7xuoj9qxOzZlj8ohn5IIlS+hzhqtcG&#13;&#10;er9m2lC3+U+P0vltQ54OCYtCf/qBM+Q+vDhLXI01JI+FLJtXr/979G77xsd/cf7Um3nU7vs0KuOr&#13;&#10;F69oFG/SSN+8+OxCvOoDItthPuLwy9MX+kQdeptNM57YIFcOw+1unc/qic19HJbsUzeJIx3bHLHC&#13;&#10;WPKpj0R8/tMR365OU7vsglgmE68lO+4+EfevXrv8qMqR6qTPIaKeJB2pQ6Kv91j7ST8bPOvEK+3j&#13;&#10;mLWe0c+9JOe2umM845mf6J35y+dcD43d55nxArvC49zLVseXf7kifnT1mjh/1bWx8rvViSu/uTmW&#13;&#10;brFVHFoRDQ7feVncbY8D4/57Hx6bjfFDgFwz6AvBOqRbcgxw5Au9+rQ7zdD/P/x/h0YZGuG7X6l+&#13;&#10;JPHtiGOO7xvVmgpZgX3q2b5DDo8QesgOlY4iglirJVkIAS3z7JFk6C3rDac3yZf9NYYW+vqjGxRk&#13;&#10;W3qk/chXvYg2mQZpBflK/8EMdgghcynqQOeRxfS/sHz58pHJvHNZ51krK8lJ9CJPOOtug36nK/TA&#13;&#10;vIN8hciY9kn8I3bdJ/79/s+Il3/7P+Kzv7yoO4vG/z99r8PilXd7XGy7ee+Xi+b3LDpsPWO+Qwpj&#13;&#10;G6xrur/LsbMC+2r+NOfR6dwPyPUGPWOvkETF81xb0/ayRdYVScLS9lxP1BuXpKz6vfzci4wl/7zv&#13;&#10;mvXJNK7q1k3Gcq8fwbyetnwuCBQECgIFgYJAQaAgMBcIbHZyJXNRUCmjIFAQKAgUBAoCBYGCQEGg&#13;&#10;IFAQaIDAKKSrzG71eRGnnx7xoOo1BNv2dxLbPLXBanOWk8HndErKKl9xxvmSv2bttZGaxS6kqw3e&#13;&#10;Kw+4Y1xz/H2j+p1tbP6zH2CnbdjEY06MeP4rqtcTVkStnde+nmHDSPP/jg10zhub5/SCIDzYqG/q&#13;&#10;TKI7dAlJweY4x51NeBv6nBc2/BeL/ozT4/DiuIEjrDhuFipedCydm5df/av4ylWrx4GscZp7Vidr&#13;&#10;Pe/IBzWK/5Lv/L+46pbep+U0yqBhpOWbbx0P3Ke3Y71hFgsyGttrHBCkAjaksVxanVR43jkRXhdW&#13;&#10;OewQmcxt9I0jkLOQ3nEeyjsdcxzoGa+7TDZN4ABkE6UdSU77YsRznxLx3jdGnF3NI9ddeVvym6s6&#13;&#10;rvxZxFc+G/HBivCxY3W63eHH3Pa86xPbwLnOJneTw7qi9vyXnWebYdELVzZI/hyo9RO/emY2D286&#13;&#10;lQyJRTuQg3qRdcxP7Cr8uu0rXLWfDpqzrIl8Zo+bzoPzEJZWq3T2FavjTd/7XDz3x1+Mr1+7Jlb8&#13;&#10;+ppY85ubqlMC177G8prKdp53wzVx+q8ujo9deFZ8cMU3YpNKz4/YbZ/YfEQClvGpP/VBP9K2sW1c&#13;&#10;iFsnOozV6DOrdfP73jxW0g0S7X/H6hXgd9vgdv0G/Usdo6/d+liPW/+MVAATNkn7jVVjW+iHUz19&#13;&#10;v890nK7ndwFlWPsvJmEX4Uin4AvPfgKbjOvq/6Z92C/PUe/rL8E4IexXI3t1XRV/9YURV1xeve+2&#13;&#10;OiHZa+uLbICA/qQT8KUPpJedEY+u5LgU33hCakrZeevt4rEH3Dl2rNYbXxrxxwaHVmn/7pgHx/OP&#13;&#10;fkhsUf1gYZgol11gF9VbUCd62o+UZN6XTjusc+iR9GyMdknLNrh6xmbBRtvFsY5Sjjj00BgyF8uj&#13;&#10;H9m73g5x0gbJVz20wTxubLmXup35KVNQP+UlcVr5vs8mgcwzdVQf9c309fLL54JAQaAgUBAoCBQE&#13;&#10;CgLTQmBuf54xrVaUfAsCBYGCQEGgIFAQKAgUBAoCCwEBrxdsetJVd3t/+j8Rf/eXEW94z3pPcmOS&#13;&#10;I7mXcEbaVK5vFveKt1Dv2cC1YSv4HPsdHJu9/HWxyaveFFv+tHKar65+qcxZvuPOEQceErH3fjMN&#13;&#10;hc1qm9PICCmIB6M43TnypbfZnmLDXOjloMg45bo+An5Nn06RhUq6qusK3TPOjtlij1iy6eax5pa1&#13;&#10;r61aH5V2/nvCgXdulNEvr786Lvp175NyGmUwQqRzr/nlCLEXT1TjgHOM7Whkh9ZUpL2PnhLx6Y9H&#13;&#10;rPju+kAtOyB2vOf94pqTHhtx2FGd8ZXOO87HFDbQ3Mi5x5mYwmlnrjQX7Fg5IjkQR5IPvTvipX/U&#13;&#10;LMlVFdlM3J+tiPjr1/ZMY/yQce1qZ06r0i9Up6P26Vf6oz+7Je9x3vbCIJ3n5jNOanMY3fB5XMy7&#13;&#10;6zDL/7/rrFPjRd+viIQjCHv6V2d9Of79/DPilcc+PO69Z0VIaij6yZi0ttAnvYh0xrNnxmqv5w2L&#13;&#10;WhvtwupHC23Jz88dmlPaIvM+HWtk727NFTGQPUB0oO/yggFiofXDuELP8+QrdZL3pKcOjluXjZUO&#13;&#10;tmvWrOngicw5iOQKGycKsS39TkSadjv0mZOuVq2qCMeVqE/PdbzvfR97X3Xy4n9FfOfU9at1p4ok&#13;&#10;+KCHRTzm9yKW7rn+s0X+HzJQ9rP1ALvUaz4wf4hHZ8wbyNzGZ7f+POvIB8TjDjo+Pn7ud+IzK38U&#13;&#10;X7nikr4IP2jHpXHibvvHScsOj513qojZI4j6sCnWNElEYjOcyMWuspf1dVA9a2nZFIEu0W9p2Zi0&#13;&#10;V+wDgQeiljTW9eLk1WdiT0Feyu1XZidinz/S9ErHPikLzvWrz4hW6p3zfj1r879+ladr/XOvtUE9&#13;&#10;7Ux/XnVBVJNEdUxY5f7dfelM/2BspvuhVL4gUBAoCBQEFh0Cm1SLlh4/4150OJQGFwQKAgWBgkBB&#13;&#10;oCBQECgIFAQ2PgKPvW/EmV+drB7v/nRcf/y9OxumNl67xSaoDWQboiM7lbszm+H/fQ2CDweeDVsC&#13;&#10;G5vWNpUXmmgvx0CdgGfjXGi66WzTXUgygHRJuFqsxL1x9YTDjnPZ5v/GeGXNuPVukg4Zwriqj610&#13;&#10;3uQv0L909c/j71ad0SS7kePcfYfd4tMPe0GjdOdX5JejP1WdTDQHctS2O8WXH/XiOShpdopgjwS2&#13;&#10;ZOnSpcPnpA++K+Lk51Rk2LU2e1BLb3jqn8eKRzyp85rBXStiQpI06KITtsx/xl4698wD7nPomSPZ&#13;&#10;OfNkY1LDpz8a8aePH1Sl/s+e/bKIF75yg+cc6urBuWt+GlWQMozDnk75KjPjkfMeFhz5syRZd/O4&#13;&#10;wNl90EEHrTefue9kR/NctzM828qpjHRBD/T16tUVsa+Sxf4Kr7/6xofjbRdU5PMJ5Z+PeUg86ZAT&#13;&#10;GudC3+m9ubHfq99WrlzZyW/ZsmWdeI0z74744eqHCn/1jO674/3/yCdHvLE6xW6IGI/GpTWT9o0i&#13;&#10;iY00dBXRw3xLt+n4JGIcsH/yY2vYnMUkdWwRseqE3G4czBV01HVjY5WkH3VUZ3XvyH9+IOJvXxJR&#13;&#10;nUQ3VF7+poin/unQaIstQn19YqyySf3EdyPjkdAJJ0cjJvWSX1x3VZx75SVx6Q1Xx6+r17VuU71G&#13;&#10;cI9td4wDd1oaW9yySee7Gn0kvo9au/QifvXKu37PWM750WfiO5v8BrWlnofP5lr1sXYS6m5E+Wiv&#13;&#10;NUTG6yY+iWMtJYzTju769PtfG43JJGXVP2f7e6VVd3UUuolZ/fqwVz7z5t4Pq+9W//FvFeHyk9Vp&#13;&#10;sF3k4iPvGfHQR0X87lOqY86Hv+p63rSpVKQgUBAoCBQECgIzhkD/VeOMNaRUtyBQECgIFAQKAgWB&#13;&#10;gkBBoCAw0wh840uTk64qAG6qHNO/8MqTmtiMz03P2u1F+5Hjy2a0zVliIxjhCkYLUdL5nG0bZePd&#13;&#10;ZjWHAswSL5vTSbjyuchoCHC6Il0hm3BuLhQMOWboSbdjhg4J2swWae9JWx4SZ1y9Oj53Vf9f/o+G&#13;&#10;6m2x//LoB9/2z5BPc+lU+W0fJ9yQKi7Yx5xzSQTlpOT8Giiv++uIt/3twCj1h1v/33+M/c5dEb/6&#13;&#10;m39aZ9s5BjmqSffpD+6zcXSU840+D61TFnhppccvncBx/S+vXvuashNv013OzXS+juusTGdjv3ak&#13;&#10;/tcdqdmk+X7lVCUILNqnb4U6kRiZJON0PvT4w7HNJul7eHEiDzpxqUcWC+7Wi0/7YPxrdTJLG/In&#13;&#10;Z3wmNq1s3xMOvkej7Oi6tZh5xHzSi1Bk/WFdop96PW9UkEjVWG9Nbrd9o6zYF2sy9k/96VtTgY30&#13;&#10;cEEoRKhE9mC76PEkPxqQFpkL+Uq9kMMXE/kKtvCEqzWaOaAfnuwFrBA2YSX+OsJT085sKR7SnbrS&#13;&#10;A3oh7P2xigD4z3/TvIRXPb96ZW91YtvfvKl5mkUQ0xrBOGWLjAvkq5wzu5vPJpmHcvyYi+hIfT7K&#13;&#10;NLttu0MI/YQusm/WR+YwJL9RvrdlvsrWBt9v/fCG3ZGvwI541m9tkHm4ipPf+fxvXSLAxbwp7xT2&#13;&#10;TDCXeiaeuVrZgjrlfoR29sIn8xr1Ki/rgV4/BNIf6lEnY+XnXDvkeqFerrZ3k7GMf6GfLtTTz/nn&#13;&#10;17w04p2v6V/s978eIby9Gut/XcV7xJg/FuhfQnlSECgIFAQKAgWBgkCFQNklL2pQECgIFAQKAgWB&#13;&#10;gkBBoCBQEJgPCJz25VZqseWXPh6b/MXfxw677d4hFPVzHLRS2IxlYrOZUyI3V23O2pC2obwQJZ1n&#13;&#10;2Tab3Dbam+iEDWlYwcymNJEuN9/n5YZzNnQeXzlI4Uo4NXs5COZx9TeoGueK9gh0htANjhdXTkwO&#13;&#10;XO3k1OSI4cjw/M8PuX+c973/jBU33fbKyg0KGPHGG456YJyw/NDGqXbcsrnTu3GmfSIu3WruyupT&#13;&#10;hXlzG9GHXhA2ZSjp9V1vHol0lQ3d/mufiq3fUp1q9fp/7dziIKSDyuR4THGfvaSnHOhJzmrilOzk&#13;&#10;ccrbIrw6cBJ51z9F1IhXSbpid8d1Tibxql/6tOMLgXilrWwQJ2lKnrxRv5fP6lf6wMltvvOZLvhs&#13;&#10;vlxs8s/f/+/WSFeJ3bP/99Ox7w67xt2WHpy3Bl6NTU59fWCNlnqaidgLz8SZiHi1z4GZ5eTXAw5q&#13;&#10;nAcdy7WAuXAUMY8mmYEtgw9CA/KPUwMnEbYmXztoDCCRII8sFoElGwJPRKZ+J67Bg02BDVKM9Q8b&#13;&#10;2+9UvWnjR5/Uxyvlbv+f1Wt4RyFdZeU+UM0/21dkoBeNQNjKtAv4ap1+8cUXd9YNdGIQGdF3LDpD&#13;&#10;J3zP1B/jnmirT4U8dYu9yzlp1HkpdZN+5zxHZ+WXBKx+a4ReXaudAn1PchVbzC6xGwLJ79g++x4p&#13;&#10;jnk628KusznsOTvYeL0lwyZy+tcivviZiO9+KzY796ex2Y3Xx1Z73iHiiGMi7v2AtaSjatyqm3YY&#13;&#10;+0L9c5KyehWXBCxjr/tzr/hTvXdD9YrHP61OXfzSfzYr5vILI57/pIjVF0X88QubpSmxCgIFgYJA&#13;&#10;QaAgUBBojMBmJ1fSOHaJWBAoCBQECgIFgYJAQaAgUBAoCEwHgXe9JeKCs1vJe8ffeVpsvdc+nY3A&#13;&#10;VjKc8Uxs9nJyca7bRLVJasOYg33WiS+9usaGP8JL/VfInAXabHN4kEgrHQeDzxzyNsWl5fCDV7cT&#13;&#10;dFB+5dltCMCV04Poj6Fkk9uSzrtPdMOY4uzlbOFMoVuc4HTFmON00l6OHQ6kJFyJp+3bbLJ5HHG7&#13;&#10;3eMHv7ogfnnLWtLWJA39+8NOjGccfr+Rsth68y3i//3s9Ljs5ptGSjdO5Act2T/uu9dh4yRdcGno&#13;&#10;Dr2hE5zXA23Kj38Q8azHjI3BZj85M+KAO8Z1lcNNufTPCVvpaFQP9o4Yl55zHCLtcAZyDA6V5z41&#13;&#10;4vqrhkYbGOGicyri1UMjlizrROMYVQdjh5NzHGFzjE0O135OTXHgP6ozd5z6tJlGvwnmc1ftzDlK&#13;&#10;OeYu/a3dbNIgkQeyBacr3dD/PrsvLBY549Kfx1NO//hUmnvB5avjiQfdrVHeMDfH0H/91z0GjVF6&#13;&#10;az1nfsmx3CjzeqQlFVHpYx+KuPry+t3xPr/wbyN2b/bqQPVHPuDg1zb/NxVj1TpMehhZx8oHVvCY&#13;&#10;dF0Bb/bGHC7PtEFN6zfr8eCXugdX9ref6Dd9wV5IQ8a11f3KaHpfv+140fmx1fOf0DTJhvG+W52E&#13;&#10;c3Q1RvfZf8Nni/SO8aZPc7yyNd32qA6NfqAz5iRziHTSuz+OSCs/8xt9pGfyTDswSp7qTr8zvxzf&#13;&#10;5j7z5Tjf77QLHvJki+XhnrYL6iuwTbmeEkd57okDK3Vgc9xTz3Hx6uBx9lnVK2SfG/Ha6tXeZ34z&#13;&#10;Ys3K6jjwigx2y68jrrg0YsX3I/67muc+8dGInau14KFHdGyweiXe1kzWRNoFM8/MS1kv/SGoPxy1&#13;&#10;gR3QDt97fHZPn4kjrj4be64a1tEvfmbEZz88LNaGz7/xxYil+0QcdtSGz8qdgkBBoCBQECgIFATG&#13;&#10;RqAQr8aGriQsCBQECgIFgYJAQaAgUBAoCLSIwHv+OeLS6peHbcjDfidir33byGmm87DZy/FqE9TG&#13;&#10;pw1TG6kcq4M2zme10dqovUhXPhOOaL+4HuY8TnKa9DaRiQ1n6WE2LH0nQfnTFwEkCv1C6B9sZ004&#13;&#10;DrQD2YrTm0OBcEpw/tIV984777wO6YqTARHLfZ+NPwEJguOIg2WLG2+JB1QnVF1zwxXx0zGJK1tv&#13;&#10;smm8866PjN8/9F5jQfrTy1bGGZOeVtSg5GcedNe44857Noi5sKNwRuVYaGKb4g3VCRxnfXcyUFZf&#13;&#10;Er+438PWkXM41wgdpM+u9DRPn0knK0fiUNt35ukR73vjZPXL1AfeqXJ837Xzn3lLvdjfUYgZmZWr&#13;&#10;ccrBaRz2cvgZl8ohypkl0UfmKvYn+0sfZt+mg9rz7Nd+7YMNvTRvcrDC2/9s3iza6n7tHHb/5Ip0&#13;&#10;ddY1LZCQehS08sbrYllFdD1yt8rJ20DoJue1PjAO6+KZuUYwPvXZ2HJddQLlt04dO3kn4T1Oinjm&#13;&#10;nzXOg74Z27nWGqaf3RnTT7ikw9/8m+MhyUDdaUb53zxtHC1W8pW2JxGT/Uyb0gtD+gdzWLE5+naj&#13;&#10;fb/ozJX/26uaze/9spoPHj0Beat5STMT03jQz0mmoQ/6vJ/QATbL+GSjjM0k7vRLM+i+/JK0ZI6S&#13;&#10;J30zR6nHoLr0yjfzkyc7Ij+6a31P1JWNHVXkK60515rDOICdMaTe8MjgmXhZFnsoZD3UJb/Hal/j&#13;&#10;+nzx0xFPuE/EuRX5aphceVnE56oTom6qTnW+x4k9Y2uT8rO+1gNJyoKfNngmjrjaKsBV/bVHX9GB&#13;&#10;JGVl38FCm8XXPunHkg9XrxZ966vGStpJdOqnIh7zBxE7DCaoj19ASVkQKAgUBAoCBYHFh0D/leLi&#13;&#10;w6K0uCBQECgIFAQKAgWBgkBBoCCw8RDYusGpGk1rt8UETqimZczjeDaRbXDmJrINTRulg079mMfN&#13;&#10;GVo1m7Yc7OlAl8Cmdz9nez1Dm8FwsjlMbJLbWLahbEO8yOQIwBi5gyAGzJojPx0hnE50jdATjiXB&#13;&#10;Zw6GVatWxYUXXth57n6+koVzgXBW0UmvmOOUkJ//d6307HXHPS7ueu7p8f6Lvhc/vvHaTvwmf56z&#13;&#10;71HxzCPuF3ttt0uT6D3j3Kcifr3rwgZOmp6pm988YekhzSMv0Jj6PV8xqO85rAbKNdUpUv/+9oFR&#13;&#10;Gj38/mmx5Q++G1vf5YT1xl8STdOZlnlxhpFGjrCVP89kk19/fk4nD+UbN+auQU7/YQXCmwxqhzKM&#13;&#10;63T+DctzvjzPPjJPsUHp6Mz65ZzWdB6jA9Kw14gsdINj23piKPkuC53h6/cvuyA+csla/ZtWM957&#13;&#10;9unx5IYE2SQa5PxjTqkLh7c5ROh+Vo839PMf/HEEx/Xq8dt+7ZOeEaNSqdXZOpW+sYWj6lieLGnu&#13;&#10;hYG1BUKrtUYSAYa2fUAE4yZfO4go4PVpQ08nHJDfLD1iT7Rdm62tkSoG6Rjbwf7AX2Bv53ydd0VF&#13;&#10;7P/IOyaH+esVCWNFtR46+LDJ81pAObBHvkMas9YwXilIT/qJeZUOOU3TGPfaTvPKID3ql1fetxYQ&#13;&#10;fGejl2wjHaVr4xC02RzrdHOc+c44d5W3/NRVO8aVrK/0yjCfCsoRUtRDWdYgxpE45nftFNSBvc/Q&#13;&#10;dz3j1YJ/9IjMtvn1bdVphfZNnv+y5mmqmOrdy25rh/ayzUJ+zjVJks/6FaY/2RxB/knq6hc/3jEh&#13;&#10;8d868QP/GvGSV/ctojwoCBQECgIFgYJAQWA0BArxajS8SuyCQEGgIFAQKAgUBAoCBYGCwHQQ2Ge/&#13;&#10;iO9+pZ28l+3VTj4zlosNziRc2fgkSbiycbkQxaZ0knq0z4btMCeeje3c0IYZsbkrrTDImdCJXP40&#13;&#10;RoBzIV9jxpFBH2dB6AhnET3hNEjhSNEGDpAUjkaEK85fzlo6tHTp0k56aTlNtF3aNWvWdJwr7nNk&#13;&#10;0TXPOLIeuuyIePqxD4rPX/TD+NKFP47TLj0vzq5OSemWk3bZM+617KB48D5Hxr477Nb9eOT/H3KH&#13;&#10;o+OgMz9bldWc8DVqIc/Y606x5HazdaLQqG1sEt9YoFvszbDXv3Xy+953mmTbKM62P/1hbPWAh66L&#13;&#10;m6QHdeEQrYs6kka2sBonrcl1V3ey4ngkxsy4Yg7MebCvo7LK3PjMuJM4Wcet57jpehGv8p48k/Cp&#13;&#10;f5sIu8WWpUPY/zlPIrUsdPniBT+aehPPvPZXcfolP4u77nFgo7I445MM101YyDnIWDFeB+n4wMK2&#13;&#10;r075+JvKcf30hw+M1u/hdU9/cVx5xJ1HJl7lmss8KzSyh7VKGKtOzzSnsmVLlizpzL3ysiZE+phU&#13;&#10;1BHZCmkEzq6LhXzF9tbJbLAYRBS2LqKHfgBhnqOPqaOT9kOj9GdWJy+2JWd8uxCvemBJH8wrbJI1&#13;&#10;qzE3TIxRuoPQZFxa+046n7CFAl0T0oZYSwujSo5zbTMHap9rnYA1ap7d8ZUh5DhhTwTzLUwEwq4Z&#13;&#10;e8aP8aRO5vUk2YpjHPr+YHyt+25fxYmTX+TxePKWV1Snjd454t4PGi99LZU2+C7Ui/StTXUyVn7O&#13;&#10;9Yps9Gc/sS6Bo3YLW37ryxEXnNUvevP7HzulEK+ao1ViFgQKAgWBgkBBYCgCC9P7MLTZJUJBoCBQ&#13;&#10;ECgIFAQKAgWBgkBBYJ4hcMzxEf/xnskrdfBxEYuMeGUjMwlX6Xi1OWmDt9fG5+Qgb/wcbFZzgqXY&#13;&#10;qEa4GuSot7FtQ5czGWbEBjashFlyuiRf1+8AAEAASURBVGe75/M1nTPqSBfHcYjMdfvUmX5wciRp&#13;&#10;A/kkx1OdiEKfLrrooo7jVz05gpYtW9YZc5w20nMM+EW9z0m6Etd9+uZZntQGI/cfsu/RnSDeZddf&#13;&#10;HZffeHX8ptLX7bbYJpbebqfYfNP+pwxIM6qox3PueM943pmfGzVp4/i/f+gJjeMu1IhsD7uV/d6o&#13;&#10;nRdd0Chak0jb/GJNbHLrCRX0nCOUcIJ2276cRxqROW63/kk8TerSN862a4mZHJJkkD3vm8etD9LG&#13;&#10;18fssDSz9DxJw9pnnmdj9GtKfuakbCJ0gCM3HbzsGVtIb5FiunWkSZ6zFOdra8Y/8WmUdv7Pmp83&#13;&#10;Jl6Zd/SBvtQP/k9JYgubItSfZZzG1/s+JOJNH6xOPHli4ySdiM95eVz+u0+PW2492cT8NYqoc67J&#13;&#10;zH+jjlXrN+msf5F9EEFgxX6YV9tYcxg/efKVfPPkq0a2cRQw5mFc2LIz8LV+Wb58+cA+gnd+H0HM&#13;&#10;gdsgslarTb7w5+1ld0GLebVXq3mRkzXrJZdcso6c1IRE5bsZ22CM0iU6JZ9J5xT6xoYk+SqveX9U&#13;&#10;wMyjbIhxbn2EDIQslgSsiWxsrTJsB+KUQNJmKddn9jzF+Mn53dhSJ3EE3zPYJ/P2Th97b3VS23cz&#13;&#10;2XjXt1cE3BaIV4MK13btEbrFupNuCL5fuVqP1MV8UZfdvvKFuO1nMPUnI36+fFXED8+IOPyYEROW&#13;&#10;6AWBgkBBoCBQECgI9EJgtG+FvXIo9woCBYGCQEGgIFAQKAgUBAoCBYHJEbhfdRLHSyfPJh75uBYy&#13;&#10;mZ0sbGLnRrZa24DlLJnEYT2fW2/T2eZ6fWPaL6oHbYjboE4HcrYNTtLkxnfeL9d2ELBpzvGGDADn&#13;&#10;Js6ZdkoePRfOjHT+qneKMYR8QFe6HUSckOeff36nfems4WTMX/XLg27RTTrLWZtELM4E+SEzKJt+&#13;&#10;ckZwTnXLrttsH8K0xeuvPl+dsvXpy1a2XtTLDzkhDt9179bznaUMOZTyZD793pQMEzfe5oCbtL2b&#13;&#10;/Gbt6X50jp7SR3XpNVeIQxqRC5xW2Zbsv/YkIA5I0qtuTYtqSh7LsQ2PWZLsoyReqXvaL88EtmkU&#13;&#10;MgxbzdHJHrJ98NcX+f8s4TNKXW/8za/ja1esGSXJ2HF/csXqkdLqh1zDdK9zzE3WQvqs+9lIhYj8&#13;&#10;iN+N2GvfiDe+OuK0zwxOvufBES/86yrN42OrigCvDuo4iq4pgH5lG+hYrzlwcEWiY8OUb15FkLDW&#13;&#10;QMq3TkRamMSGZNnalSdfaWeefNXIPmYmM3qFJ7vCDpjD4DBIxGdLrbmTfNV4vhuU8bBnNbLKsKhD&#13;&#10;n1+/PtljaPxFFMF8QwfypDlzTBPbYz1sHFkLG6/SWzNPOobkmd8BjXnjE8Er7ck4418ar1JUT2sl&#13;&#10;+i/PJGC1/b2RnRIQxnKsaUfa1VQvbWUvze3GmLgZdvjI+2PTjDju9fQvRJxRnfbmh3AbQeiWAItu&#13;&#10;sZ7TVnY+bb04m61u8TvLRecX4lU38OX/gkBBoCBQECgIjIlAIV6NCVxJVhAoCBQECgIFgYJAQaAg&#13;&#10;UBBoFYHd94iofj0fb33V+NnuvDzi8X84fvoZSsmpISB1EBvFCFc2ZRei2HS1qa7NKUgDgxx16UC2&#13;&#10;eU042DkIhF4bu5lvuU6GgL7imHRN8tFkOU4ntbFDnzhoknTBCUQ/jCVOjm4R12sFOWMIh49TrjgW&#13;&#10;OZS0mZ5xPnKYc1bCQv50jsOAGKfKuPjiizv/0+VJHVCdjCb484q7PCq++/m3x5qb19qUCbJal/Sx&#13;&#10;S/aLPzumOk1lkUuSEOmAfm8sXgPWllQ6Rugup56x2ct+0mFCj5OU1LnR789Rd4nYrSLW/aIFB9hx&#13;&#10;9+jMaepg/E3isK8Tk/pV3f1sY9qAQXHny7PsI05K9U+c2BftTuJar1MlBrWBXWKH6Ie82EJ5sZPs&#13;&#10;2UKVS6+/as6adtE1V45Ulj5Artcn1jR1p3+u96xx6G/q8kgF1CMffdeIU/4r4iufj/jip6rXf38r&#13;&#10;4pzvRaVUEcsrUqSxfuIDIx75+MrjvXZ+ZNOSIKCuo4o00idRYtT02pyn8MAJPggM1ouIQggUbcyt&#13;&#10;7NFiJV9Z56xatarTT07Zsb4ZJF5dyw7RV+sfpwixVVOV7Ud/xVzf+uzQYl59C5ndB+YVOmB8Cf7P&#13;&#10;OWhQq8QzHq2Vrb+dnIV81WutPSifXs98BxbMVca+eUtgX9iDccpgXwV6nAQsazntkGfa3171Gfce&#13;&#10;HAXrxJzLsy3m5PwOIf/8HrvlBefGpux0G/I/p2004tWg6icpK+P4zrRWNslbk19vXEv4nzyjkkNB&#13;&#10;oCBQECgIFAQKAhvupBZMCgIFgYJAQaAgUBAoCBQECgIFgY2DwHP/KuIbX4343tfGK/8Vr6t+/j7Y&#13;&#10;ITBexvMnlQ3gdMKplQ1gG7TjOLzmT6sG18QmupCivTa9eznTOB858Gy+JynNhi18hCbOgSynXEdH&#13;&#10;gKOAo41zgBOEQ3Q+SS/9UD8ODMQCTttezmtEByQpzkd5cLggXHHE+hU855P79EubXTlLknQlvufy&#13;&#10;yTh5Up3/5wOp4cCd9oj33vNJ8btfPSWuumUt+WaSvjtpl73i9Sc8YZIsFkRa+oE0wV6NPB4OqE6W&#13;&#10;aUsOOKRjF9lGTkjO8V5SJ/X0et7z3uOfGvFPr+z5qPHNEyqC3p2OjhsqvAj7MYmwRaTXPFHPN8e7&#13;&#10;8Tkrks7XdCab43zWdwJ9I9YHo4p5km0yj5pnOZzNpezZpH0yal3mKv4NN9920uG0y7xmjLLMD+YY&#13;&#10;Y7dOvNLv+kTfIC/Vn03UjvtU5CohxViq7FcvSed/6lyvOIPuqTM9pWN0bpy1rPRIpGytk2mWLl3a&#13;&#10;GQNwQRRCHGpDjDFEEfO69iKQWAPoh4Us2qfd2ss2NFmzmOvEz3VQG6cbDcR4v7WnJQ6M0/Th/gc1&#13;&#10;jblo47FJxoAxazw0JTgaQ73IV+PMVb3AVy82xHdG9kD9ci4zn40jbJQgH/myVdrM9iEApQ0cJ+9B&#13;&#10;aaxdsmzx4G08CT4LZMvzWnxN7rkrOnnOzJ+deq9jx6p/mz90GKsCJVFBoCBQECgIFAQWDgK9vzku&#13;&#10;nPaVlhQECgIFgYJAQaAgUBAoCBQEZgeBLSon4evfEXHAUaPX+WVviHh49aqUBSrpvPBrW5utNq/9&#13;&#10;4tgG9jiOqlmAiZNx5cqV60hXNqA51LS725nO2WyTHTmGg9LGOOeQTXEYufq/yHQRoJ+w50QZmWQy&#13;&#10;xaqpE7246KKL1ukHHeKkoVNOZDCOkoRRr4p0Z511Victcob4hx12WMeZy7GImOC+vOgaPcvx6j69&#13;&#10;zXvK5IB0P8mE/Qgw9TrM1efjlx4Yn7r/M+KEHQa/TmhYff5wz8PiXff7w9hpq9FPQBmW9yw992oU&#13;&#10;+kH088gO+iOOi/Barxbk5qOPX1eXXjY0i0jC0kh1ffKzqgZWJ05OIs94bie1sUMmdWY2JZDlmDcm&#13;&#10;Z0WSeJV95CroO8/YO2KdMKrkeoKTmbBrJP/v/LPA/mx16+lNc9Gs2202+jpEH+QcgmBVlzx1BSl/&#13;&#10;atKHdKU849QYYuvSdoxaj9Q5a75xBakCRvQ/T2VSL3o7Sb7d9THOkK2SLIaAkbamO+5C+h/BL9cq&#13;&#10;1kRJ+hjURmvAxMnacKpy53tUxqolov9dTphqVRdK5vQhx9wo/WsdbM3NdrEZXjvYpv0y7n3n8+OI&#13;&#10;tC3W26tXr55oHpNXfgdlB4wBdfc9IOfcafYtW8vOwU7b4O/7xWY3rJ2rWyn7qtt+5NRKftPO5MBD&#13;&#10;2iuhEC7bw7LkVBAoCBQECgKLHoFCvFr0KlAAKAgUBAoCBYGCQEGgIFAQmFcI7Ff90vj91atOHvqk&#13;&#10;ZtW6/dKIN30w4mnPaxZ/xmLZ2PULfhu7HG42rJNMNNIrq2ao3dqJcMW5k4Kswoljk78unH2cbDbU&#13;&#10;ERw43dJBZIPcKQg2yItMHwGOF6QJzn59RVc3piBScLh6nYngs3scgRwWy5cv71y7dSrrzBF07rnn&#13;&#10;xs9+9rOOU4jD49BDD4199tmn42hF8tNe7eSIlSeHTzfpirMGKZDk6RhJ1uJ4mpRgkvVt63r4rnvH&#13;&#10;e+7xB/G85UeMnOVBW20b77jzw+P193pSbLt5RaRdxELX0hlJBzjIxpInPm2sZOslevRT4vLq1/yc&#13;&#10;nGxikjXWi3PrP0kiGMlu7lIR9V795l7ZNbv3vJMj7vmATtx06E96ulKSQDa2HWoGwGixso+SWKWv&#13;&#10;BPcFGLJF/WzboNLYR/maS+WTjmsElix3UPpZfLbbNjvMWbWX3268spIA100iyrHcJnFhVDByDsux&#13;&#10;O2p6OkZ/pe8mljXNi77nyVYwMv7NycRask1ihLouRvIVHczvHQgnw+wB22styJ5YF+V82LRPR4qH&#13;&#10;PPn7zxwpSc/Ij6lOb1xWvTq3yFAEjDnjQD/r3/wxwdCEVYRMS59yrZTr5Cbpm8Shd2yC749slDkt&#13;&#10;v0+Pa6vUW50Rn3wXz7b7joGE6TvpXIi2GY/G1w57TEh6r1d42xn7scTx96rXfvzPR1TEzX0PGD99&#13;&#10;SVkQKAgUBAoCBYGCwHoIbNyd4PWqUv4pCBQECgIFgYJAQaAgUBAoCBQEOggsWVa9tuiUiHd+MuLB&#13;&#10;v9MblIOOiXjh30d88QcRj1h4J13ZvOUs4tzg8LTZy2GeZKKF6EzmGLNxLaTYNN977703eMWRTX4b&#13;&#10;6MgvXn1i4x6xgRPAJns6KTOfcp0uAnSV4zcdkpwCG0ty7HgtYDpcjR/OXSdSCfTDvV5CDzlRzjnn&#13;&#10;nI4uIi8gWx144IGdX5tzLqXTkTPHmEzndzfpClkrnY1OGRJf/TiGle/efBPOqRuuuTaedoe7x/8+&#13;&#10;+Lnx1wffI47eevArWh66617xtuMeFqc96iXxOwfebb41aaPUB7lOXxsTE/XzU/8kYv8jJ2rDNY//&#13;&#10;w45jlJ5yFg6SdKar90jy4EdH/MN7RkrSifxHL4l43ss7H42fJEeOXH5XyU2JV2kHlDsrYoySxMjV&#13;&#10;mkCb06HM1uTzUduV86e1B1uepMFu0s+o+c7X+NtUJNFJT/lr2rZDd6p+LDCG6BN9gZhknKTU59px&#13;&#10;SUuZ17hXukZS90bNh+7WdW7U9BkfadCcS6wP6W3mi6DfphhbSeiwZvDjiByXbZYz3/IylyUp1vpq&#13;&#10;mNDPJOJbIzZJMyzPvs+f8pyI209IQnnac/tmXx5siED2ryfWxnXbtGHsDe/Qp1wfWTMZt20LfXVK&#13;&#10;FCKmcauO1vB0cdwxa93gO7kfcLA5bBj76zupNf+4+Y7V9n3uMFaynon22b/n7Xl7s3o9ddz3kZNX&#13;&#10;73FPmjyPkkNBoCBQECgIFAQKAusQ2Hi7weuqUD4UBAoCBYGCQEGgIFAQKAgUBAoCPRG4/8MihOve&#13;&#10;FXHuimpXt3KcVI6VWLZX9fqlfXsmmfWbnN6IREkm0h6OI7+wHef0ilnAQ5tt2NedusgBNrW7heNG&#13;&#10;vNzct/mNUCOk8687Tfl/ughwaCaRiINtY+gp0kS+Uqh+soW6GD/0YxhZEWmBHubrA+mW9iBWSU9P&#13;&#10;OWvSuUw/6yQWThcOlyQBcvJwwvhf+jwpIh2P6lV3mk+3l5rnnqdxcVrvuvOu8bTNTojH7nZ4XLXZ&#13;&#10;zXHZb6+PX9xwdfy6wsKJVntsu1McVJ06uPPW2zUvYBHEpCNsOEmn89jN3mrriFe9IeKJ9xsri1te&#13;&#10;+S9x+ZI9Ow7HPAFmUEZjE69k+rg/iNhr3+qVwa+KOOPLg4qpgNkn4kUnV2mevC5e2vV07K97MMaH&#13;&#10;bMewcT+LxKtsWxKrXNkSepcnHyGhjCvsFTvApnKKs1Xy9X8SW8bNe76mO2HJ/nHaVbeRvqdVz+OW&#13;&#10;7DdW1vRUP+gX8219jJiH3NdHSQIeq5AxE+XaK+fGcbKhc0680Qb5ZJ6j5kU/5YH0mq8clJ8Ao/qc&#13;&#10;PWre3fHZFmR/PxaQv6v/5+O83l33Sf73gwjEdmuexHhQfmwRXKyf6C7c2uyHdWXvtiTi794S8azH&#13;&#10;rrs10odXvyPijkeMlKREjo4tShtkDezHDaOMAWtj8aU1x5jf6EvOzW1hnN8FrPPZGroosBnjzmvq&#13;&#10;KK02yNO6j/0RlOdZztNttWODfA45PGL5gRGrfrbBo5Fv3PnuIyfZ6An+6AURp35y/GocXZ2a9aQW&#13;&#10;TssbvwYlZUGgIFAQKAgUBBYcApudXMmCa1VpUEGgIFAQKAgUBAoCBYGCQEFgISGwReVAXFKdErB3&#13;&#10;5bBaXjlrdxh8YscsNh3pw4YtUkY6nxEfODhs3k5943YjgWYDnLMqyTI2r50iUHcqIq7YHOfggZFf&#13;&#10;Etukhwsigesom/wbqakLsth0YGgcR0m93+aiwZyr6mDccHRw2HCEGDt0gzOIA3eYA4d+cQoiXdEx&#13;&#10;TmAnrXEgaZMxmSdaGIvdp6pxQOZJbR3CUkXYEl/90umoDuoo/3TYDqvXXGBYL0M7OafVLwlD2kH2&#13;&#10;3HVJHLjLsjhs5z3D6wgP2Xl57Ln9LuG0mCK3IcCWw4zdYs/Yp4kF0fjwu0R84TMRN9922s3QfF/x&#13;&#10;z7H6fg/v1MVc0oTMQEfpLT0ei7yjrr9TkakOObLyyFZtv+q6iKtvPcXCq4Hv8cCIpz+/Oh3rbRFH&#13;&#10;HrdeE+ieMcxZOalNN6bNFfAfRAbVXvG0d1C89Sq6kf9hQ+CUDmvVgR07xD4l4XSs/qvyMv7ZArjI&#13;&#10;A5kncZL3rOA0SjdtU60pTjnvzFGSjBz3jttsHyff5VEjp8sEcEdMsF4yL+UY0V/03bgdl0CQZYxz&#13;&#10;VT7SAZ1ESB5nXpOH9Nom/SQEMnYOHomTsQ035Ki29VddrReUJRiD+mahrtnph76Cceqitg6zNXRV&#13;&#10;HHZEP8CtyXw0sj4ecEjEPhUJ5b8/PlrSl78p4snPGi1Nib0OAX1J/9kgc4d5dxQ7YFzmPCMP48i4&#13;&#10;pWttijoZn/K2VlMWfaTLyhqmx/3qkvnmek++8GCHlCPfttuyXl2uuSLi219Z79ao//z2gKPiyudU&#13;&#10;J5BWknPLqHlslPj2hW63Y8TXPz968ZVdird+KKLN1zWOXouSoiBQECgIFAQKAgsOgXLi1YLr0tKg&#13;&#10;gkBBoCBQECgIFAQKAgWBgsBsIcCJmk4zNbf5zKFqc3ihivbmyT/aaBOcw7Du0OX0tRkuLoccsXnN&#13;&#10;ySVMdRO7U1r5MwgBeov0RJA6JnGUDiqn+xlCC+cdveAwSeEo4PQQmuoGB5E2IC0InEfLli3rtIeO&#13;&#10;KSsJf8oxJpOQlOWqi1/qE2lgIY26JUmLU0ZeyiAIYU3r2EkwR3/Um3CewzPHnXsL2R5pX1vCrsGN&#13;&#10;LWv1VI/7nhTxqW9Xr+GtXrH7ifcNru7dq7h/+uK49A6HxG8qHTefsLFNhJOQTKyfD6oIJgK5sSKL&#13;&#10;yXeb/nWoky7a0LWm7UjnsPE5K2JuJEnucDVetZnDmi2uz6XjtIstS4c03WFX2Qd2t6kujVPuxkpz&#13;&#10;bHXi1SN33zc+een5U6vCUw+660R5G5P6wZylH5K4Uu9rc1ob42eUiqqXtRmiAZ0Zt3w6p13WfTkH&#13;&#10;jVKPjKsu1pNw8uoyc3qeyEOH4ZZjJ9NMcmVDEM+Rr+GfJ1/V+2WS/OdjWn2M3G6+E9ifYf3OLlkf&#13;&#10;6RNrIbiZm1qXRz0xYt8DIt70txFf+9Tg7I+6Z8QLXhpxzwcMjleeDkXA2tgpr0hH+tj/o4hx68cO&#13;&#10;+aMFr/z2I4dpjCN5ql9+B2C31JntYTvSto5Sf3HZFadEsl9pp/M7Pl13f+K1Va9KObHpfW+P+NXF&#13;&#10;vZ42unfV45/aIdAi0WqH8SwYt1Opc6NaNYyEzG9d9Nq/aJigiubU1Te/p/oBwJ2bpykxCwIFgYJA&#13;&#10;QaAgUBBohEA58aoRTCVSQaAgUBAoCBQECgIFgYJAQaAg0DYCNng5LFw5TG302rDlIOLEWIjCKWxj&#13;&#10;3jXFxrrN6HSEcd7ZsIaNTXEOcZu/NsM5euCUzvLMo1znFoHUXaXmq6imXQPOHA4BzhFkpyQFcQrQ&#13;&#10;C/VoqhuICxyw8qJn9JF+cdByxtA3cThQPaNv8ldOXfd6ka5gk05Fup1jmfNFfA4fzsf5JunwVl/1&#13;&#10;005tF+DB4V9kMAL6no7CTt+nTRucaoSnt6/05kGPjLjfI6pf6O8dsdV28dtNt4ybt90xbtj7oLj+&#13;&#10;Pg+JrV9SEbOe/7K4YrsdO3OLvhvFAUpPjS1OwtTdEWrYO6r5rNL7QZK6ZjwjYEwq5hBzh3E9yGlo&#13;&#10;TLItyETTcPBO2o5e6esEzrRHxq++M3/mOiKf9cpj2D1YyA82dIFt9T+7qI9a1+1hFZqD50u22S7+&#13;&#10;7fzvT6WkI293+3jDPZ4Qm24y2Qku+oWd0c/d/YA8oM/dn2uhJ+rEZrA544i08pCXMTtuPsqWlk2h&#13;&#10;r9bX1tXyFti3tsmDcJdnlpEEuIU4TrJvEWVgq810sgnpXRp9Cx9Bn7vXujjB5lFPiDiuIlbtuHvE&#13;&#10;b6s56KZfV3NmNbcccKeIB1Sk4D99ecRf/l11Qtb+rRe/GDM0Bow7upBj2LwxitAN8z/dMHblJY/W&#13;&#10;1iJdlZEvvTVO6bF6K5ONSF3tStLoX+3ItYy85Ms+m6etS5p+V2lUmEjbVnq9514Rn/1Y4yTrRXz8&#13;&#10;H8dvnvXiztg0prPObKg1rbq7p13z1qYdV70m8YiK3HzBhRFrVq7XvA3+edzTI95Yka7ueOQGj8qN&#13;&#10;gkBBoCBQECgIFAQmR2BhejMmx6XkUBAoCBQECgIFgYJAQaAgUBAoCEwJAY5em682lglHGsfmQiY2&#13;&#10;2ND26+W6IHfUHezwgAt8UjiyxNkYjsSsQ7muj4CNeIQlwplJd6clHBQ5Xmz8p9j4N17SYZL3m1wR&#13;&#10;MgTtQGCQx/Llyzvkv9RHz5xipXyOGcSVbuegeuVJV/JAyqLniFyEfmcajgzOCyLefBP1SzIH0kYS&#13;&#10;NtJGlfE3vMc4pfLEMGSfqZJ47nR0RBXo509+8pOObUVe9XrMivHVGTP0jZNsVH2jC0TauZTUtVEd&#13;&#10;tf3q2LQdqeuwnAWhZ4QNzLr7n755pt0+1595PqpIb9yzcxzR7Dz7aI72f9q2UfOdz/HvtvTgeOnB&#13;&#10;d4u/XfGt1qv5imNOis033WzifHPuM771RY5vfWVeq9+buLARMjBuEfPq8/QIyddFNZeaf1PnJrFD&#13;&#10;5mDrTphYS8IK8Z9Ow4/NbFOMGYTbJGw7ucdJWAtxrCRu1gv6naxatWrtHJQP+1zZEnaKvlpL6uOp&#13;&#10;rTHucd/q9bZVKDInCJh7jDtrY+shuj/qnE4flixZsu5HFsZR9/fFthvD7pjf6GTaVjbIWm4SO5Hf&#13;&#10;HxCvrLHZNmUYM/I1Fiadq9dh8dDHVe8crr5/vPzZ6241+vCoP4j4u7cGujsMrIXYcWsywfea/KwN&#13;&#10;+hjBTpjauG1U8R6RTnxwhPCVz0Z89YsRZ/0g4pLqFLAtK+L/XvtWRMzjqx8uPKR6FfbhPRKXWwWB&#13;&#10;gkBBoCBQECgItIVAIV61hWTJpyBQECgIFAQKAgWBgkBBoCBQEBiIgI1LDiBOH2JD1qarsFCFI9gm&#13;&#10;djpmtBNZp76RbXNbgA+x6W7zl6Ns1A37Tgblz9QQ0EecikQf1vuxzUL90p3O0IskUMjfJj8HyTib&#13;&#10;/fLi8OBQMA45FzhJ07FiPLrHWeQ5oYMcPt2OkV6kK/WEjTyMaWlTOCs8V+/5qNNZv25HCsyI+0UG&#13;&#10;I8DRqI/177TGRXcN6Cr7ymayq/QrHXzicorT61GkTuwZJd2kcZOw0YauGYMCgc0gybGd8QfFnQ/P&#13;&#10;2EbS3a8IOfRPGNbmpu0wD9eJV2wv2yjQt8SuaX6zEO+Fxz48Lrj68vjA6hWtVfcfj3xAnLhXdcpO&#13;&#10;S6IfzI/6wVzDEV4n9xhLcz3PZHk5jsdtas6R8jH/TLI+hov53fyG4LN06dIO+Yqtdk+ds97j1rdX&#13;&#10;unztIJKFNcFCJ18hriNdEXOSeacjK34U8c0vR/y0uv6yIoQk+eGo42LH+z20Y6voMYwQbabRF2sr&#13;&#10;Uv7OJQLWvsatvjXWvD7Q/DSKmFv84ME4tcYxfs19xvO0RJnmtSRgmfuUz84q1/1xhS1iB5CY5Om7&#13;&#10;lCuMMu9W5lOvHFxaEfBf+9cRZ58xvLov/PuIZ794vXjqYR2WazFrSvXN4H9B3a01Mq5+b2vtsV6F&#13;&#10;xvnnPtXrtoUiBYGCQEGgIFAQKAhsFARG24HaKFUshRYECgIFgYJAQaAgUBAoCBQECgKzjICNVhuU&#13;&#10;SWKwMWlTWpg3m5RTABjJRUjRXhvM2sw5DA8b2jZwCUeyjW2h26mceZTrxkOAHnOiEI5fDoq2haOD&#13;&#10;TtjgT+GwoRP0Z1TnjTzqjg6OUEF+2oAg4zOhh9rnyvHgdIx81olw65866UqdOBmRNvwqH2mF83Cd&#13;&#10;4/HWfLWJ1O93bsyDP9rbq35wS+E0KtIfAY5BRAG2bZTX+vXPcfgTNnTNmjUdnaPLiBccYJx5HJTu&#13;&#10;9dLfQTmPQlgalM+oz+igOhvfdQLJqPlkfNiQJvYinZ2zQrzqR4zTVs+0I9uUeIx7RYKh02yBPkod&#13;&#10;Y5/ZDPZvIcqb7vX7senXPhCnrP7pxM177RH3j6cdduLE+dQzsD4yvq0r9UPOK+YztsgcNdckFvpn&#13;&#10;nqAnkxK/2K02iFcwgwk86DBSECI1vYWd/5FCpiF18pVTt5TThm2bRl0nzVPfI06Zj+C67dk/jq1O&#13;&#10;+ZfqtWcf7p/1jkvi9s96Ufz2//xBR4elRYwra43+kM3SEzbJmDOOravpxzjiewadQLzyfZJ96fVj&#13;&#10;iHHy7pdGedZxeTqVdijfd1bfYSexrWyAH3zAhf2Rt1Ny2e0kYPWrV+P7960IR8JH3xfx35+sTn/6&#13;&#10;TMQta79nd/I47PiI+1enQj3qiY1eswkPgd20xlD3JGFZt7GvgnbAxjoUCUuaIgWBgkBBoCBQECgI&#13;&#10;LE4ECvFqcfZ7aXVBoCBQECgIFAQKAgWBgkBBYOoI2CDmFOOISLFxKSxkYpE25+vWst3pULFJa4PZ&#13;&#10;BnY6kG1Ec7QJC5mIlljM4lW/cZ4gNNhQz9cbtdEWemCM1HVCvjbvOZeVN46oK0eNvJXBMUC/1F2+&#13;&#10;HLI5DuksJwjSAmcBp2k+q5etjhwwxDhOhzd950DhgJS2LjkW5uu4126ifnVHSZLfYFWkPwLsfBJM&#13;&#10;6QMdmAtRpkCnOSI5vOg4Z6HP44zRtMlzbYdT14z5NiSJV3PdjjbqPiwPtph02yd6N43+My+nfc7T&#13;&#10;QPQXW8hmLETZrBpTb77Pk2P/Mz8Xr/jJ18Zq4l5bbh3/cNzD46R9q9eCTkHqxCuf2W5EOesr/ZVz&#13;&#10;0xSK7pslu9MW8Uo7zKls2rhrgKwoEoVXDNJZecEGeSBJD+PYysx70NVawLpJG5CvFvKpTjnn3PL+&#13;&#10;d8RWr1v/BJ2eGF25JuI1L4ydT/tybPoXr46rtt+p00dOz5qrObRnvcrN1hCg/8ZdkozGtUnmIDrh&#13;&#10;ZDRjyfxuTE97fmdPBd8PrLWSbMTeIklNoqfGCzJmN7krCViT2rxOJz6ueoWggIi+ZnVU7Pbq1x+7&#13;&#10;VL+cGX/e1mZ1E3xf0rdJxMrPrvCyRrGmSxxbU6ySUUGgIFAQKAgUBAoC8x6BQrya911UKlgQKAgU&#13;&#10;BAoCBYGCQEGgIFAQmC0EkkhiszYdwDZqu4kNs9Wq4bW1gWxjvC5+2Wvj1UYsAgpMUmzG2ry1qV5k&#13;&#10;/iJAhzkPOfz1WVsn+tAXDuIkXUCAI4U+TEpSkq+Nf3VXjjFpDCL51U+54jjQNnGIcpELep0Y0490&#13;&#10;laQEaeh73RkkX7rvHkfNfBNOLPj3ql9i0hYZZr61vY36pP64GhtzZcv0jRNC9JtyOcPUgc7Tw3GJ&#13;&#10;BDlfTeJQHAfXtAFt6VoSkJq0I8c6/GZBknjV3bb8X3uyTW20h06njUvilVPVkFb0W1t91kZd287j&#13;&#10;uUc/OO6158Hx7rO+NtKrB/98n2Pi2cc+OHbeenqkVUQrc5o1lblJ33Dmp+ifuT5hSfnqY86bROgv&#13;&#10;vWPPkiw1SX4IAOZfemsdmq8cRIZSX/Welu22XkryFZu9kMlX2/3Xv0c0IV3VO/O0T8dOV10Rv3nt&#13;&#10;O+ParbftfIfoXkfVo5fPs4OA9QnyVZ6Elj+yGacF5hlEJSfLmneSyJjz3jh5Nk3DzqY9QoxKm8um&#13;&#10;+D4xiVi/Cdbi7BPiKnvBvrPpnk0sVT/E0j0nzqY7A3ZavwiwSNKt/hGsVWAl1OPCs801Sne9yv8F&#13;&#10;gYJAQaAgUBAoCGx8BDY7uZKNX41Sg4JAQaAgUBAoCBQECgIFgYJAQWDWEeC45aB0ggzHuP8RizjB&#13;&#10;ETrmYoN4Y2DIwbdq1arOxnGW7wQWG+42Ym0mp6PWcxvYfvlso3auHYNZv3JthgAdRqbTx5yT+nSS&#13;&#10;DfMkJTo1ymZ8kgjkzclAbzgaOGzGEeMuXwmiLPU27uRpDNK7JAp4xonjqjwOUnF6tU9d8+Qqjpb8&#13;&#10;5T4HMycJgY12pCR2yCzaluXm8419VT91Vz/tqdfdvTwJi/3qhcnGrv98KB8xgM7RMc7iucCJXtNF&#13;&#10;NpVOcdApV38SfTmus85Y4ACcxEE6Tr/k2KJr4479ern1dpiDB4kxLND/+TZGe9U77Sbnpb5P0W/s&#13;&#10;WTq7h7U70w270m15s9UwQmKha0muaaucYfXYWM/3uN3t4yH7HhWP3euwOGCb6qTEqiLX//rGuOI3&#13;&#10;a08eU687bbV9nLjz8njuoSfEX+5997jz7feJ3XZqR5cHtVvf0AfrLP2g79lu+u/ZXOuz8q2B6cek&#13;&#10;hAS6jXSlbal3g7AY9kwebDU9ZkPN9eqLIECXE79h+YzzXN7K1RZtaqM949Rjqmm+9z8Rz3zUeEWs&#13;&#10;uTC2vfa6uPL4+3T6hv5Oiwg3XgVLqnERYIcEY0+wNvH/OCIdvUhSj3lpkvxGqYM1FntqLLOxxrJ6&#13;&#10;qIN61efiUfLNuNKzSeZXebMX8oaZe8J8FzhYO8JIP7Fz7pkP2FxtghnyWtpiz4UiBYGCQEGgIFAQ&#13;&#10;KAgsLATm/8plYeFdWlMQKAgUBAoCBYGCQEGgIFAQWJAIcH5xONkwJTZobaKO6wCfBZBspNpA1e4U&#13;&#10;BBMON84lv3JO5ywHl41YoZCtEq35f0XM0YecAohJ4xJLbLbTE5vtKakT6WzI++NcjTskGI4Kks5V&#13;&#10;G//qTifpXoq6IK5wCIijbf02/7tJV3Sc0P884U3+3WM9CRIcJto438TYhZPxiMRRF/1F2DH9VGRD&#13;&#10;BIwLGBL6M1c4KVP/GIt0S/8ZV3kqwyS6RqdJv7HQedjyH20xDrWjrXKzHU36JG2aOsyCZNu6sTKW&#13;&#10;857PbQrbyV6a19kE/+dpROxhlttmmfMtrwN32iOEP7rT/TpVO+f8n8fNlQP+wDvsF6suvKhzb9my&#13;&#10;ZR2czEPsP3L5NMWY0Rf6RVCeecj8pn+mXX5325IgQP/MyZOQEeiUtmlL6l13eaP+z07XXznIVrLj&#13;&#10;+gv5E3l2WoJUTrQFQVJZxtKCkbe9frKmfPy9sfeDHx0rDz6iM79Ze+qvIrOPgLWJcUb39auTq5rM&#13;&#10;zb1azi5Ib+1t7eDkKz96mKuxlN+FrLnYWCRBbVI+e+v7xCTC5gnmj8yfvWgr/0nqNkpa/YSAJVhb&#13;&#10;wYkO6DPB/4L1rLjaJ27396hRyixxCwIFgYJAQaAgUBCYPwgU4tX86YtSk4JAQaAgUBAoCBQECgIF&#13;&#10;gYLA3CFwbUUW+skPIy5bs7bM3faIOPSIiG1vI2c0qYyNZBukNhQJRxgShg3EhSw2SzliUziwbK7b&#13;&#10;jF69enWH0OGZTWpY2EiehV/sZnvKNTonR+lPm+KDiEn9sPKrcGNDqBMBOCboCr1I0kO/PIbdt6HP&#13;&#10;OZEEmCRPpANYOXQzHcDqxEli459wlAxyTqt7nsZTj6sczhD5cRQkGSvr6756kTwdK5/Nh6v+SMx6&#13;&#10;vZYu8ZkrZ9Z8wGSUOqQeSUO/JnW2NS0bQQARAamBbutHY1R96Hg695vm1x2vH6mnO16b/09D1+BB&#13;&#10;mjh30wal7WizbdPIK20pu1wX97VXO7If688n+Wz+Nt/TP/aCfWW/54pgNEndp5V2y00r0mPFSd1s&#13;&#10;k9uIqTku4cL+D5pb2qoXO5DrUJ/rNntS8tM4dbQGpovWxDnvjpOPNPQuiVfW1ZPmR2/N1U5zNK/n&#13;&#10;KwcRANihafdZ2ucFR776wRkRX/iPcbv5tnT/8W+xx1se2CHTGEP6qNf65LYE5dOsIKAf2SNjzRp8&#13;&#10;EpKjOVt6+dATa3Fji72YK7Hur5Nc2Q+BDWb3u+fnUeslH+3xHYRdyvzz+8aktnDU+kwSX39ZIwvs&#13;&#10;OD0wPyQRy3qFTRSIOUw7YZDrs0nKL2kLAgWBgkBBoCBQEJh7BArxau4xLyUWBAoCBYGCQEGgIFAQ&#13;&#10;KAgUBDYeAt/6SsRH3hfxyVN61+HRT4n43Src5Z69n996l7ObQ8hmKLEJmuSjW6MsyIuNUa9yq4sN&#13;&#10;bxupTrhKh7cNVpvGnLNNnN/1/MrnjY8Ax2RugiNdjbLJb0xwFhgjSWagA/TBRvooeQ1CQv04JOpE&#13;&#10;BJ9t1Pcajzb5OWps8ieZbBBhxvjO1+1x1nIYpMgnndq9TmVAUjAW0oGQ6ebLVf30jfHJUd4tadfq&#13;&#10;TvzuOIv5f3pBj+hZN+luWrjQbfpOlGtMcToaB2xwGw7qtN9zabNT1waNxVExzXZM6vwctdy5iN+v&#13;&#10;bfQDsYRepk1sqz5wZAv0FZ1LW576NxcEo7ba0kY+Oa9lXuYGRFakgjoWxiaspim51lKWoC7m2ZyD&#13;&#10;25pvm7ZBfeiF+VY9JhFzUxL8tK0NW2udnvVjx9lO5Ggn6LCv6j/NeU951ij6B2HEaT1IBjMt3zi1&#13;&#10;nep//iOx5U3viCVLlnS+T8DIXNRGv7dTwZLLuAjQebruxDnziLFWt5Xj5GvtLR/B91Jr8rnWFfaE&#13;&#10;jWf/BTorqEf9O8M47YNZ7iv4PiJ/36sEdhF+c23fx2lHdxp1FswP1ivmiiS/5pWOsM/iscdtfnfs&#13;&#10;rk/5vyBQECgIFAQKAgWB9hEoxKv2MS05FgQKAgWBgkBBoCBQECgIFATmHwIVySBe9aKI975xcN2q&#13;&#10;112E8IdV3Je+ZoO4NghtgHLcEA5JG6OCTdKNIdf++sY458pL4tLrqtce3HJzbL3pFrHbtjtUr8VZ&#13;&#10;GttsviGpYpw62gTlJKqLTWWbpnUiFgeSTWibwkVmEwFODDpO/Kq8CSECGYBjlMOB8yOF49TYoA9t&#13;&#10;jQ9jUB3pJFEGR7hylWGDXpl1h0Q6Z8S3ic9hM4hcMoh0lc4PZXEkdbdLPeBA2iDDdDJq8Q/c2K9+&#13;&#10;Dk2OjyRu9CJltViVmcwKdnSd0KPu/p9Wo+gd3WJjOd7UQV8i23BUNxmnw+rGnpO5IiyxG/SNtEl2&#13;&#10;yHYMGuOdQqs/2X/dZJp8Pp+u2S79k/VWP/dhmbph/Pq/Sfubts+8Tt/onc/6i33Qf8bEYprzu3Ul&#13;&#10;7WTqMrvvtB5rI1hNW5SR86/5jx6YgxBsJ3X+j1r3tEPm6TZE2+iX9pjX27BNyE/1Vw7CC05sbJ6E&#13;&#10;VR9fbbSjnkeuC7QJ4WvmyVc/rk4PbkvO/nFsdczxHUxgo0/YsbnW47aaU/K5DQFjl677kY41Obtp&#13;&#10;7E0iST7yYwi6Yu5LcuMk+Y6SNtfSbJV2sVdsL5usfpPOjWwR/WfbtTH3IJSjTGVYB86i0An4COZV&#13;&#10;c6i5Q7DesOYVtBnO1h3aPKnezCJWpc4FgYJAQaAgUBCYJQRmc2UySwiXuhYECgIFgYJAQaAgUBAo&#13;&#10;CBQENjYC1aZdPPuJEV/6z+Y1effrIlatjHjrv/HMdjYDOUkEYiOUE8hmaJvOzaYVvPE3N8cnzv1O&#13;&#10;fHblD+OTl57fN9ljltwhHrLP4fGo/e4Sm1WblqOKDU8OqrrkhqcNYAILm6Y2Q9t0ntfLLJ/nBgF9&#13;&#10;ynFAkEqG9afNcWOCAyCd0cYDfegmP03aAuQCdcsxaMOe40YdkAwQrZTJOZEiDYeMOPTUr9DFGSQw&#13;&#10;4DQhTsKox+cIyGfw6eXs4Lgl6tHreefhRvyTp3ixXb3qp43EeC6yPgL0KfuXLtXJfevHbPe/JFXQ&#13;&#10;+ewz99SHHrbllDaOyFzNaalr7Izx2ZaM0o4sN+1XW3WYRj76m6QOZBnsG4GjOVv7OaCTEJTxJrmy&#13;&#10;6XRfn8mfjrARHKVssueLRbp1Je0AQiRh+9NO6JskI00LH/0Of/Mwu1Cfs+hBt75Mqx7ypXN0Q7lt&#13;&#10;lG29qX30TtvasHXwMLfrI8ErB9lzuqwc95A3pikLinx1+fo/ypgIt1+tXT/pd32AvGjNxU7X9Xqi&#13;&#10;MkrijYYAW2is6VNrc2NvUvvE9vmRCKIeG2ieRPCaq3VMgmkesB4zD/iuwp5oI11Gjpp0PtYe2LGB&#13;&#10;+V2ITawTsKwRZ1WMcfqR86W1jPkz7bL5RFsFIp6+N9/mOq7Vtl9b/QDpsx+POP3rESt+EnF19d14&#13;&#10;+x0jDjw44q7VqegnPar6f6dWiyyZFQQKAgWBgkBBYKEgUIhXC6UnSzsKAgWBgkBBoCBQECgIFAQK&#13;&#10;Av0QePnzRiNdZT6f+/eIl+0Sv3rh33Qci+lss/kvTLpZnMWMev3gim/E6354apx/01on36D0/7nm&#13;&#10;vBD+8Qdfiucfft/4nQPvNij6umccqzZ28+QjD7TXxm86F23wcrza+Jx0Q3ldweXDRkOA8zxJRZyC&#13;&#10;+rWXGAc2+8W3IZ5CB2yA04m2N8GTEJZjUDlZD+UrkzMiHeDucaByetBlusshMkxPB5GubPrLj3B+&#13;&#10;JAGxc+PWP8YGR0E6SOrP5sNnfcaZAY9+Tky4kV7tmw9t2Jh1SH3i8GmDANCkLfqLLSacd5xOxh9d&#13;&#10;Q0hYtmxZk2waxUliz1w5LFPXtKNNMeZJk3akrUrb0mY92s6LDSLdztUkXtFLuqEfsy/bqgOczAlp&#13;&#10;++k/O2zO0I/mgmH2ta26zLd86vMO3PUPfMwnbG46kqdZb33BNijPZ33lf3ain62fVn20N+fCNtbJ&#13;&#10;5nc6Rve0JcfsJPVPvOSLaGV9gIx1ySWXdMrRBnGmKdZZ2mKdjTSiDv3WXdOsx8R5b7bFxFmsy2CL&#13;&#10;29w0+p0tRxYX2HP3isw2AmyjOYuNoPd77LHHxGPaGkI+TmaWt3GMjNWG/RkVbWtnwbimt9opsCfW&#13;&#10;cN3z96j5GwdsFRyTgMXus49ZRpO1z6jlznV882rOreZVawx92x1grJ/ZTvYh00xU3//7TxFvfGXE&#13;&#10;Nb/aMJsffWvtyegnvyDiBa+IeMbzN4xT7hQECgIFgYJAQWCRIzD6T74XOWCl+QWBgkBBoCBQECgI&#13;&#10;FAQKAgWBmULgMx+L+Mg7xq/yh/4l4nOf6JA8bOjZ2LXhuTE2c395/dXx7K++N57zv59uRLqqN/on&#13;&#10;N1wbz/zOf8ULvv7+uOrGwYQtzsKLLrqos2nM6WFDl3OI09fGp01NxBNYuC5WZ2sd31n/zEHL+Uj0&#13;&#10;aS+HIwKIOHTDlS7QC3H9ap0++NyGUzTxVC8nrnHuI0bYWFc/9zkZ6CLnpZMR6pvt4nPA0F9p1G+Y&#13;&#10;nnJgJPHMGK87q5XNQSQ/DhUOj17CAUA4V+ab40Pd6+3r1U/aOS0yTC+8ZukeJxqHD9w4yOdK2GO2&#13;&#10;19iie/QUAYzzjt636ainI2RSx2BTbMwtpG3iVZKO5tsYbIpLv3hNiFf6Tj9m3H55jXM/SQ9sL0n7&#13;&#10;73Pe83mhSy+SXuqweZHkHAqXafRFN8bKZx/M08pMu5BzUnf8af6fRDP2sg1JZ7q2mfvbEvaTDssT&#13;&#10;McIawtxPrHGUN22przXY9TbbN+26r8t/r33WfZz4wx7L18vCOsx6ijj9Sj8VmX0ErKF8jzbG6q+r&#13;&#10;n6Rlxq/vIa5sLvLVXIzhfnWmu3vuuee67xLWO6tWreoQcvulGeW+ud73H+R7NtK8ZJ2qDOvEXM+N&#13;&#10;kud8jaut5jff/7xaW/DZPes8/W2t7PvihRde2Fkjj2Urbqx+ePKnT454VUWm6kW6qgN0Q3Xq99//&#13;&#10;eXWi+hOqBdDatWz9cflcECgIFAQKAgWBxYxAIV4t5t4vbS8IFAQKAgWBgkBBoCBQEFj4CLx3AtLV&#13;&#10;rejs+IkPdTb5OGmGkTemBeiF1/wynvKld8WHVp09URHvvfAn8bRT3xVrrl17gko9M866lStXdsgZ&#13;&#10;NqttYtq45UC0ocuZZpPXxjbiyVw55+t1LJ/bRwDRJk9y4uCqk4r0O73gwLChzXHgnnFAFzgVXOuk&#13;&#10;pzZqSP/USfBZecafDXbkIXrJ0cB5kw5u5SJcqCvd5VCVRhyfB4k8OSqI9tRJV+5lPbSzH+mGw8Pm&#13;&#10;P2dSvU7SzwdJ3NJB36tOSboy1hcaaaVXe5veo4NJWqMfc2X7jDfjj04Zl/6nZ/TZWE2HdNN2DIs3&#13;&#10;l4QlmKa0Pa+mw7GJDqdtYNfmuySBp1v/kH3cM7Zd9WP2ZZttkj9M9V0SjJKMlXNDm+XN17x66UrO&#13;&#10;gYmLMVvHZi7akvOOvuCQTpmGLmTeva5tE6+UMQ0sjZUkWiF/5Ho3cfz/7J0FvBzV9ccPIUgIBEkI&#13;&#10;cSy4BQtupVBooQUKFFqgSIHiUKRQoUihWAWnVIAWKcWL+x8v7oGgISQhgRCCO/2f776cx7x9M7sj&#13;&#10;d3b3vXfO5zM7szNXf3PvuXfm/OZcI6PH1THkOcpg8y7mGuj8LiWjVg1T3PkXEll8mU5pMc7ZnAwC&#13;&#10;fChCX6eM/ETDEGDcZTlA9pANmdeEEPo0z6iMVfRnngdsXhsi/axpMF7SvymTkWGZS/KsHYpkyVjD&#13;&#10;sw4fmJAH4xPPM5MmTao8C8WNV1nr0WrhGWPQmbQhSFjMy9HbYEF9wRZdAc60AdpXKhwO2lXk+ouy&#13;&#10;Vfemf4scuEu2OB7aEXAEHAFHwBHo5gg48aqb32CvniPgCDgCjoAj4Ag4Ao5AD0ZgzFMij9xRGIBe&#13;&#10;D98us73+auF08ibw0eefyQH3XCz3vvdW3iQ6xLv9nTfkoHsvki/1pTTCS2leTmJ4wqCBhwQMdbzU&#13;&#10;5CUmL3Ihm/BykxebZqjukKj/6ZIIcL/xDIVEPQtg4Kcd8OU07QJjMved+48Bga2MtsCLcYwSkLx4&#13;&#10;cU6efNWM4Y3yYFDGwM1LdgwNZuym/IQnHmWFyIERwoy1XE8S8oOohdjL+2hYDBh8OY0BhaVL4to/&#13;&#10;Bh4jbmFkiQsTTbPRxxAlwA4xQ3NcGcxAhdHK5WsEMIbTNiEzpGlTX8fMf0Q7tjZF+0cXT5kypdK+&#13;&#10;uT/01yi5In9ObTHNKEXbTUNYKpqftbUy8LS6pKmH9VWLU7ReZcY3Ag3GZRMjY2GIRB+WSbwiT7tf&#13;&#10;Rg5B19Iewc90jJWtu+7j2oqRB6OEQsZIxMaXsvFAH3Av0B12f8gzl+ePAoWlLdKvwMLabIHkKlHB&#13;&#10;krbNnCVkfUgXzBjDzfMOYyR9ibyMcFu0/PXiM88x8hXliN6/xLgz5vCJ1xt14RubhMlpyx8kpsM9&#13;&#10;Md3DOBjtZ4mR/EJLI0Afsw8ZmN/T30IIuoe5upGQeMZJ1Z9CZJ6QBuMDdYUoZGMF80rIQejrEGJ4&#13;&#10;Roln6C8IWKmJRyEK0uA0qDd6nOc33lOAMbrUCMDgS/vCExbPtGASqz/OOEE9nF+ar/S3X6lLEx6T&#13;&#10;L67HcgQcAUfAEXAEuiECTrzqhjfVq+QIOAKOgCPgCDgCjoAj4AhUEHj60XBAPBUwrYylOu7hq+RO&#13;&#10;JUuFlBvfniDHPnhVhXDFS2kMWRh7MOJi4MCAx4tMXmLysti+1A1ZBk+ruQjw4hkDFoJBC8Mf5CXO&#13;&#10;2Yt6jJG81OaF9tChQyt7MxqELj1Ge/tCm7Rpf5CnMNzaMn+Uk/bINROM4HimwIhBeSGk0G4hqtQT&#13;&#10;XsabURwiVzRd4tIvjPzCy/wo4SGaNmHImxf9Ickw0TyKHFNPBGy4n0liBm0M0S5tCJiRBhIPbaRR&#13;&#10;Qruk7dMmafe0Mdo57Yz+SHlC3icjSCS18dD1NuJVyDpQRvBBwMdIVZUTCT8WJo5MkxClaafj7pHh&#13;&#10;SL/m3lFvMDBCVujCGvkhasg2vRk9FzrfVkwvOhbaMWOoCeOBGX8bRUqL3gvTV43y3GT1Zm/1DkUq&#13;&#10;oF3Htb1onnmPwYn0Gf+M8G0EZfSwjYt5008bry756s6bRH65n8jGK4uM1HGcbd2lRfb/scjVF4uy&#13;&#10;H9NmFTZc/4Ei+/y6eJrb7VYzDWvPBIJkb/qwZiS/2NIIMF82wiFz+JD3lGcF8wrK822jSJS1AKe+&#13;&#10;EKNMv6Bb8MjEHN3mLrXid7r2vn40Mu4lkfGv6ANL29jDWATxjOcg9DCYkj7PV40ahzqVs0EnmAOB&#13;&#10;MbqU+rNxzDsMdDxYoNPRH3xwRpur6PeJr4n84ZfFSnn60W33olgqHtsRcAQcAUfAEegWCNR/E9st&#13;&#10;qumVcAQcAUfAEXAEHAFHwBFwBHogApNeD1fpNyaESytDSne+/oycNe7JDDHSBz311UdlqV5zy8je&#13;&#10;81YM+Bg1eGmJcYutFkEjfS4eshUR4OUzL5wRXtJz3/kS2F78Q0bgRTVGXDOgllUPiAOQSuxrd4gY&#13;&#10;GEsoCwYJ9pCoMM6YUdnKAnmMerDnpTptOC3xCUOELW9CPDPqVqfNf4wkSThAcLB0IMS0mmBIBmPw&#13;&#10;MSNUXBnBkLrQFpLqGhevO5+jTRoxDyMeGDZCaE/cN3Qw7Z5y0BcQjEj0B/pJyPKYwTNkmrWwMjJD&#13;&#10;6LZm9aAdp5GuRLwyMlW0bqY3aROcZw8GhkMaDLKEYbygXaIvuIfoW8YK8oZkg64JTabLUr5GhDWS&#13;&#10;nrUd8ozOlxizrB8xZnGPMHhXj19llJV7QZ8iT45NomWyc2XuKQNtgXKkHZPrlYcxGn2MbiTdULqD&#13;&#10;tssYDzkDkhrp0obRtZA1OAdZItrv6pU173XypF0xJ6I8tLU5x6r33j8cJ/KAEq+qZcJYEbbrLhQ5&#13;&#10;VT22HKwEqM22qQ5V/v99jxC5Rz0MP3Vfvrx+c5rIQovWjTtixIgKYYKAzFmHDx/ekWD72H9F+Ohm&#13;&#10;kj6zqY6S/gPali9ccwP9wuBrwn7djDxAwxCgzdOf2fjIArJMVLcWKQhzXnQzfQndwRjKfD9U+nnL&#13;&#10;xkcQ6DP6OfM928DCiGiJafM+4sqLRG69vnN/G/1NkU02F9l6J5ltzn4VLNHD6DHGZ3QZOIBL9TNP&#13;&#10;Yn5d+AK63MYJ5ixgYG2N/4wlbP0v+Zv0DVHPa9Vj1n4FCVwhyuFpOAKOgCPgCDgCTUagd5Pz9+wd&#13;&#10;AUfAEXAEHAFHwBFwBBwBR6AsBL7Ql+6h5IswSwFkLc7fnrsna5RM4S+f9JScNGrLduMpL2IbYVzK&#13;&#10;VEgPHBQBDHmQlXjRjxGCe25eKTBQYBzmnBmOg2YeSYy8MTqYlxQIAxgDMBZjJKB8CGXBEBE1bHMe&#13;&#10;QzbkKeoDGaCWRyrCRyVKuorz6IaRGk9wpE3+GEmShLQQcKsuY1KcRp2n/PaVPwadWvcU4wzS3UkT&#13;&#10;abG3fkJ47m2jcKEv0i8Q+gP3DKMhxiHKYSSG0OUxok4j9D+GLxP6fUih7yKNqEfIcqdJy+oWxSyq&#13;&#10;u6kz7YVwdj/TpJs1DDoRvYLutvZI26TdopdDt82s5Ss7PLoBqTbeY+ClbXNPDAOwov9yrlGkNO4F&#13;&#10;5TByI2XlmLI0SszYHe3rRfNmfKUOtDs2y6NousQnXXQsOEFOsOWqDEfGeeYKjRD0PkJ/+upf54kc&#13;&#10;f2C6bF97Vr1fbSfy8vMiBwTwQJUu17ZQ2vblpLNF9thWve9o/llkz1+I/Hif1DGGDRsmEyYo+USF&#13;&#10;5cMgY8mVF4qcd5bIsw/GpwNp+ic/1/IplvM15j7GF8TPxiFAf7OlwulrIT9iMGIwc3r6OM8eeISq&#13;&#10;NR+OK2Poc+QP4RPdQ19H9zCussU9l1TyP+90kWNr6IOHbhNhO+MUkV8oWXOrH1XGIoijlj6EIyOi&#13;&#10;2TNX6Lq1YnqMHzaGMEdCt9s220P3hiny/yn2TrwKg6Wn4gg4Ao6AI9ClEWjM54pdGiIvvCPgCDgC&#13;&#10;joAj4Ag4Ao6AI9BFEZg34Mv1kGmlhPOJt16V66cG9NoVk+9tH0+V6bN+WfkqFnJLdzRWx1S7x57C&#13;&#10;GP8JZ0hAAABAAElEQVTKK69UPAZgIMcgwct/XvzzlTlL+0EyKtsggZGBZS+MdMXL/yFDhlTytWUO&#13;&#10;IRdgfOHr9CihiRfmfBWPcRQDOO02izcK4hmpK8m4ATENrCB01TIAYUjHmAFeEJtaTewLf+qBMb6W&#13;&#10;OPGqIzq0E9oA7dCWhekYopx/FWO7tnH6If2T/xgLEeuvHBvhheMQYkSdRowB1tZqERrz1snqkVaH&#13;&#10;GXnGyDR58y07XpR0ZWUmT4yoZlCkzmzUhfAWJ3TZTJeg+ww3O2eG7dB5doX00LOIkeGszEakYcxt&#13;&#10;hDCeUxb6mekJDO2NFCNFYdi2NhIif+qGMHeAQBFSGOvpP7Rrm5ug+zlHu7Z5Q8g8k9KizSzw2H3S&#13;&#10;Ly3pKprQqUeJnKPEi0bL4suI/ONakW9smT7nX/9J5OfHpg+vIbkfzBeRmT/6UD7bU8lmh+hyi0mk&#13;&#10;KwKqPpRzfyfy3bXUM5eSI1xaCgHuKeQrxjb0pPW/UIVEH9lzAvoZD6Kh9UfesqKrqXuU2MkzCEvh&#13;&#10;dRhLjlTCVS3SVbQA0/TdwSE7iZyu5KsZwljAMx7PVMxrmTuQD1jYnMzCdvc97Q08eG7j2bf3c4+E&#13;&#10;qfLjd4s+OIRJy1NxBBwBR8ARcAS6MAJOvOrCN8+L7gg4Ao6AI+AIOAKOgCPgCNREYImla17OdHHx&#13;&#10;gGmlzPiuCRm/Gk+ZbnWwh6aN6+S5oTqM/+/aCGBIhKz0zDPPVPaQE3jRzwv4oUOHVvZmKC2zphgv&#13;&#10;+aodMgmCERUDGuQpvnKnjJSN85TPjPlWJowQxDeyE1+tZyE8QaYx43cS6YpyYITgxTzpR0kOVg7b&#13;&#10;kx5C+QnfSoJRCeIVUos8ZmU2w4t5arHzPXEfNbzTTmq1gZD4cL/IG0McbYq2irGfdm8eyygLBqPQ&#13;&#10;BKmshKUi9bb+X0ZbM7JR2v5o9zYkOaQINklxzUgcve9mlKW9WD0wqLJxPy1OUpp5z4Mt9w7MzEBO&#13;&#10;uSAGInYub/qtHs/aimFu5eU+IHZf7LyNY4x/GLsbIZan9WvytHK/88mHMuXDd2X6p22EzjLKAzaG&#13;&#10;B+SrUEK761PV9kKlTRu2sZJ5ANjRl6LnQtalZrmnTZXZji+wZNVJ6t3pQSUBNFpGLCLy18tF/qRL&#13;&#10;oa25SXzuc+pHMTsfpEulqYeuXfaLD1PnLPdl0LxKmvjN/jLrrZfVCR25POkl9a71LZG7bo6c9MNW&#13;&#10;QAB9YSR35tahdSUEZchX7BkbIRyFzqMIjoyfeG8zDEiLMqKL5IRfiVyo3q6yyh+PFLngzA6x7LkL&#13;&#10;vUY/YrzCG9iUKVMqHqA6BO4Jfz5SQrSOicHkvbbn22DpeUKOgCPgCDgCjkAXRCCsT/MuCIAX2RFw&#13;&#10;BBwBR8ARcAQcAUfAEei2CKy+vq4RpS/4P5harIoDFhRZfb1iaeSI/fBbr+WIlT3KI5rPntmjeYxQ&#13;&#10;CEwYJzJdX6yrMUAGD1MWTxjPSRAQIG6wYWSA7GAeMBZZZJGay+eFqpqlw4t98odUgmBgwaMDBBLO&#13;&#10;8cLfjJwQTsxobPHZQ0qxZfMwvkIai5IQomHjjvH4YYSAJNKVebXAaFxvKRIIMeCK4aIMzz1xdchy&#13;&#10;DqwwtGPMMQN4UnzuAWEJlwXTpPS68nn6jXmHoY3Wwy5UXTHoGyGJPkB/sP+0d9qkkYr4H1os7bLv&#13;&#10;v+VD+cuohxFN6hKv7r9DDf/XS+9H/isjXlGS8xefiAwbKTJqFZH1NlLPKOpFpYXESFTR+2MkkKhH&#13;&#10;QK5Td3A2LMqoBsZbxhN0qulr9uhQxhzz8lRG3s1O0whM1cQruw/VxCvuCdjYeBw1rJdVF/Iz0uZz&#13;&#10;0ybIo+9NlKefvVYefHeKvPPVF+3ZLtB7VllzvqGy5uCRstHwZWXBfvO3Xyt6AJkbLGinIft6X63b&#13;&#10;xzPaXmgPnYyXNi+B/AEBnHPkA56QICBvlC4X6LJ5Uws+A/xFiRqrrVt6UWMzQH+yTZ4o8tLzOsdV&#13;&#10;j2u9dTnCIUNFlluZdTpjo2U5OesJSkx7WPV4HvnZbiLXPqDlGZ4ntscpCQH0FvqCcYUPMehrdcfy&#13;&#10;DGVBF5MmaTN+QWyij4fUTxmKExsUXcP4yvwPnSN33NDmrS02dIqTR+/f9g5jiWU7BAZr8mFc4vkK&#13;&#10;3HkWAwuI/o2a+3YoVDP+zBp4Pl3C/LwZsHiejoAj4Ag4Ao5AEQSceFUEPY/rCDgCjoAj4Ag4Ao6A&#13;&#10;I+AItDICEFl22Udd7R9drJQ/bg4t6Uk1kDVCxjQon0bUpcvk8fiDIlddInLzNSJvje9Y7FW+IfKd&#13;&#10;LUR+sKsyE/p0vJbiH8YEXqQbmYYoGMMxOLCkAkaHRhkZMP63Gw+0HBhQMMhjWMB4jRGzYljQaxgA&#13;&#10;OF/9sh/yAEQY6oVgEICYkkXSkK4wEBvhhi/Bq8sRzc/qxTnKU22Aj4ZtxjFYcc/Bm/LVE8O2Ue2i&#13;&#10;XnmaeZ2lV7i/3P9GkUfoC/QT9rRtDP/m/Q2jP/eSMlk743poMZJOSCNnXBmtrXHN6hMXLu85cEIS&#13;&#10;6/H04yKn6tJWd6jurZZXnxFhu+p8kdNOFDlIDfvf2bo6VFP+xxGvDEsj/FAw9Dwb99PuaRkFpl1C&#13;&#10;TMFYSz7kif6g36BLabOE6Y6SRLyyMYN7RTuMtkEjXjHeNWrMeOWzafLXMXfL1e/oslMJMuWLz+Sq&#13;&#10;N1+tbPLkrfLTEcvJbstuICPnGZQQI/1piFfUlzYSUmhX1s4gaDBvCCmQulnymDkU6TM3gSxHPWjb&#13;&#10;zFtKJ89dcn7xKt1xpcgL6lWKJQCbJYOUaMUWWu6+ReQSJafllXfeEDn7FF267dS8KXi8khBg/o0n&#13;&#10;Kvoa8zE+gggpzDtI054L8PZEnujoVhHGDnQMuqfXvy8oXqzzzxH53Rmd0gEL9Cd1R1dDwGJeASEN&#13;&#10;PcscODq/6JRAdzihH8/I4iuprnyseG0WVO/ofbrnvKc4OJ6CI+AIOAKOQE9CoFdPqqzX1RFwBBwB&#13;&#10;R8ARcAQcAUfAEehxCOx+kMjCBYwOvIz7yQENh+3TLz+XCZ+HNVYlVeKljwO62E/KxM+3IaAGWTnm&#13;&#10;MJHvr9m2bEQ16YpQj+gX/HyhvNGKIjddlQo5jLy8NGcZPowIGL0RXpxD0mDPi3WIV40i11AejJfs&#13;&#10;EV7us6wge17s2zVbygdjpxmuKxH0h3DUib0Rx7KSrjDcYDxFzHtF5U/kB/wgumBQp3wYO2oJJBni&#13;&#10;YFgG21aTytIkWiiwAt96Ar5IGYSeenm30nXaKlhgjMIrWqPEjF20J+4Z7Yty8J8NoUxs/E9zT7OW&#13;&#10;nfaM0M/KFGtraQiBecphZKMo6aU9nRuuEPneKvGkq/ZAMw5eeUpkvx+0kbSqrzXhv9Uren8wTNMm&#13;&#10;ooZRrrMR3shaZRSXfE33QfQ1Md0ZPWfXesLe+iv3JiqMbTb2NgKb0x+/STa776KapKto+ez4nPFP&#13;&#10;y6o3nCb/fP4eO5V7b1iEJl5RIGtnNrbnLmRMRHQH8xGEsdT6HuSM2ce/rJ7yrpMvrrpY5J5bRV5/&#13;&#10;NSaFgqcg5hf1dmVFeOg+O+pe+3+dX7w+FykRZWJBr2LFS+EpVCHA2MJcnX7IfME83VYFK/yXPm7k&#13;&#10;ekjEZeVTpKCzvjJWej98e5Ek2uJeerbI+9MT0wFz5p48o4EJ2PMcyfMXBLUy5xKJhWrkhdXXDZPb&#13;&#10;muuHScdTcQQcAUfAEXAEujgC9d9AdvEKevEdAUfAEXAEHAFHwBFwBByBHo3AnPol/HGni/xQvQjl&#13;&#10;kd/+SWS27G7oIXBgyLat+j/n7Vyc4egTJV41Sj6T/1XKwotXlxIR0KXfZP8dRe69IV0mE18U2Xtr&#13;&#10;kSNPE9lZPbfFCAZNjLi8IKc9IZAyIFmx0baMhIORoRHEGrxEQBwxwzN58iIfwzNlpDxGxsJ4CtGp&#13;&#10;mnBFPTCCQEhBSIPyx5IpKiHifyBdgQ1tGyJNXP0pE2Q1jKsYiut5ssAAYYZzDLGtJpQNbwG0A7Ct&#13;&#10;J9SH8GBrhvJ6cbrjdXAwwxttoAxyUxxuGBbpLwiGL/oP7Z42S5s3L2ymn428EZdWkXNGLsjax7Lm&#13;&#10;aX2nrLZmBLJO9cBDyr7bZi2uEq+O0rVRdQ6w16HZ4waMYYZPI16ht0xnRduqEa8Ib/c0YDE6JIX+&#13;&#10;ZoxhMwM24w79iHbNGBCn2zsk0gX/2FhrfTJaBUhwjMvo1Oq+CjbgQh9Io5uj6WY5/tndF8p5E8Zk&#13;&#10;idIp7P6P3SivvzdNfjH6e52upT1BWwQPsACTkH0eLNGTtDHGeCMBpi1bvXDMFUiTtKePHyf9b7xC&#13;&#10;Zr3iIhmIR7xqWX4tJdP/SGTHQN5xX32pOof8/18emz9uq8Zkae6bLg1TuruV1LK9epd1aSkE0B2Q&#13;&#10;r1j6jn6O7oibvxctNOMWOop5FvkwbjLvitPtRfPKFf8xJWGGkscfEll345qpMW8CE8Yn8OBZzcZ4&#13;&#10;dC7XbA5SM6GudnFTHef+oe97isqmWxRNweM7Ao6AI+AIOALdAgEnXnWL2+iVcAQcAUfAEXAEHAFH&#13;&#10;wBFwBGogsPp6+kJNja4H76HLuo2rETByachIkRPPls+WX1W+UkMZhjYjUdm++pwRTSKpZDokXV76&#13;&#10;2ja7Gt4/0XzLlmGzzN46L5nLrmwz0z/8p+lJV9FyHqPer/oPENlcva+o0O54Ec4LcQyaCEYCjIS8&#13;&#10;GDdjL2GMdGVLVlQCl/RDu4VAQr4Ixgxe0ptBFIMzxg3IAEYKijM+kw6EKfoT9cIzTly4etWIkq4w&#13;&#10;4Bgu1fH40p28zNBTfb36P5hyD8CaOraSoEOi5KE0xiPuC5KETyvVr8yy0F64r+DAvW2EcL+MdGUG&#13;&#10;LeuzRuqr9hZThvGRulIWpBNhqXI2zI/pK1ILScKIls7q0cE4+JHqpCMPjgbLdnzy4SIrjhZhLtEk&#13;&#10;MRKV1cvaRbUO4jr3kPDo0jKFvkJe5GPEGnQO/ccMtj2NeGX1jZsPMhYy9tEPIFiW0ZdDkK6szZz8&#13;&#10;0oMys97Pn6/6XTuVeU8/L4N4RTuD+Ac5gDmHzTMyF7BGBHTwLLddJ3P98Rh9dqjhGekp9SrFdtk/&#13;&#10;Vc+cJLKKejQtIh9+UCR2x7gftnkc7Xiyi/8b+3S4Cjz7RLi0PKWgCKA7mP8zp2V+Nnjw4FII8egO&#13;&#10;xk3zFsx4xlKEZc6FUgP12iupg9YNOD59WtTdnr3suQ7CMLqW8Z35akvgU7fSKQOsph6vvqPk2esv&#13;&#10;ShkhJthG24isvWHMBT/lCDgCjoAj4Aj0PAR8qcGed8+9xo6AI+AIOAKOgCPQ1RB4a4ouBTC+pov0&#13;&#10;rlYlL2+5CGA8x+hoxh4MXB+ttIZ8fMnN8r/t9qqb+afb7C6TzrxExg8fKZMnT668jGUZMkgjGMV5&#13;&#10;CYlRkZeQfA1vnh1qJYyBkpe7vLDEWMR/DKa8uLT4lJmXv1zD88mys89dK8lg15aeq3+wtDyhBATO&#13;&#10;P0PklssSLqY4feRB8uWUNwSS0IQJEyp72jdGXF6ODx06tOLRibaD0ObNUw4vyPMQl1KUqj0IfYKl&#13;&#10;A410RZ4YScwYSr8xr1K0f7xPxZWJcrO0BUZr6sbSiHHh2jNOOEhLujJDAkbcNIYWyAWUkfDg3mqC&#13;&#10;gQriCe0grVHfiVdt3tVoc+jjRi8xSJviftHO6UcY/WycYHyJCqQOI3ZEz4c4jiUshUg4koaRhUwv&#13;&#10;RC4FOzSCUgej4AVniYwv5gFI/hzAG0KBWhqJKg3xijDcT8OiQLZ1o9JWEdP9HKPjEfQr87HuJrXq&#13;&#10;ZP0zjngFDoYX2ISW05+8ubCnq+oynfDif+XfLz5QfTr1fyNYWt9PHTFFQLBkLGZMtnEsRbTUQXpd&#13;&#10;doHM/YvdpFct0lU0tWcUp23XEbnzpujZ7Md9Ai5f3Kf2ssnZC9cCMaa+Ga4Qb00Ol5anFBwBnoWZ&#13;&#10;y6JzbTnw4JloguipQYMGVZ7B0d08+9uYW0Z+qdOENB5KVE9mFeYSEFB5nmNc5z7w/mPixIkVQpzN&#13;&#10;G7Om25LhD/mNyLyD8xWtr3o/PvSofHE9liPgCDgCjoAj0A0RcI9X3fCmepUcAUfAEXAEHAFHoBsg&#13;&#10;cPPVuoyAbv+nXoreVeKVychRIt/4lsh31fPL0ivYWd93MwR4kVe98bIv7blEo1jvWUV+epjMstWO&#13;&#10;0vfhe2W2F8bIzBD7VL5cYJB8utjS8uGqa8vn8w+qGOB7qxEe4y2GHfbRrd45rhv5C4KMbdWGdPI2&#13;&#10;sgxhuE4+1GHZvgPkkY+nE6RUWan/8FLT7/GJ632Vs04pBoPqwU//cqp8sNPelXQwREDUsLYTTRwD&#13;&#10;JwYKhDCQoMoSjO1GFiEPXsyTH6QpBGNoGi9XtHfIWWaMhpiRd7mPtKQrcILIhpBXteeYyoWqHwtP&#13;&#10;HemnrSToD8Ov3nKJ0XJjtEbi2lI0XHc9ph3gNQWBdNWo+wruli/GRYxZnIO4Yd6u7N5QJsa/su4R&#13;&#10;aSPkw9hVllj/KaselDtal/Z6XHp++2Hug7v+IzLmKZ17Lp87iSIRrV5piFfcR+YfjSBeofNpx8xd&#13;&#10;0Du0H9ow9xj9j07KQ54tglWj4sb1FSNeoY8Z16rDQBZizKRvY+C38EXL/MRb4+TIZ+8qmkxs/IMe&#13;&#10;vV7WGbqUDJ5jntjrtU6WSbxinkH7o40xFwmqV+65VeSIn9SqWvK1fbYV+c+DIiOXSg5T68qCC9e6&#13;&#10;mu3awotmC98VQgcdo8ob77oClF2hjMzLIEKhU3meKIsczzMA5Cs+EiEv8uSDjFA6OhfW/QI+v82V&#13;&#10;Py10Lc9JPPvwgQfjPeO+je/MYavHulz1bWakBVVXnqker3bfWpnkbc+GqYqjXsPlnH+pvl8yVXAP&#13;&#10;5Ag4Ao6AI+AI9AQEnHjVE+6y19ERcAQcAUfAEXAEug4CTz0mcvKRIvfdGF/ml54QYTv3RH0xcpjI&#13;&#10;YceKzOxTuniwmnMW4yDGJvbRLcu5oiXn5R+GR9uq//dSTzUzLbG0fIExOxJuDo0354z/WcrAV7G8&#13;&#10;pLWN//W+7scYRfkIa/F56WvkD8q82vyLyPlTX8pSlFxh1xiyWK54HiklArddKzL19ZSBk4PNfuu1&#13;&#10;Mvd+R1Q8ZpjxvTo0bXDKlDYyIQbeLASc6rRq/ad9Yzw2LxO0Z17IRw2fEKkgkyAQqXgxH2fAoMyQ&#13;&#10;pdjT7imzeQWpVYa4axDOMGiTTq3lBSEkGDmNcqXxwIOBgTJigGhFIgF4I5TN9EgcRtFz3D90M/fF&#13;&#10;yHLR6939mLrT9hDaXLT9lll32h/9B6HfMFbaf4xbSNw4ktaLWSWBDD9G0EnSKxmSShW0TJy5pwjj&#13;&#10;a0WefVK9XT3fdlz09+F7mkK8on0g9FGrFzqY+1Xd1znHRhybd1mcotWPi0/+6A9IROhe06X0J/QL&#13;&#10;hJhW1JdxdUl7ztoY40ycGB5gYsQjC8e9ABvzmmokS7ued//XMeWQrijPR9qWLnjmLjl89PcyF482&#13;&#10;yxad52ZOpEaEKPGKdhY3x6gRPfnSier9JK98ol5q/qDPp2ddnC+FlVZXFrt6UMli/E/KaeWCyx4m&#13;&#10;pdvM8wNzeqWJK/OgoXFn/VwLIWDzebzhQvhBd5Y1pjB2Qr7i+YDxi+epWs8SpcM0colwWSxc/Fkf&#13;&#10;XQ7xjWchCFiM+cxduSfMZRnbksbFcBUpMSWWk778TpHjfylyz3X1M1prU5HDjxNZZoX6YT2EI+AI&#13;&#10;OAKOgCPQgxBwK10PutleVUfAEXAEHAFHwBFocQRu1Rcce2Z4qf+Xk0SefVrk1PPUXcn8LV65rlE8&#13;&#10;jElmqIuSpqIGvOj5uLAhaophKrrxEi/6n+Na58p66WeGI1442oZhrZZgYOZFJcZJNuIRh5fHZrwj&#13;&#10;PmEwGGFE4jwvNNfsv4gsNksfefHz7MsD1CpT9NqKfeeVddWTgUuJCDz2YJDEe73+vMw9VZdFmTv+&#13;&#10;RTztE8MEgvE7lEE3WngjjEBCQjBS2Mt2C4exIo2XK8KTDoQh2jz9gxf67LMK8SHQpCFdERajCrqM&#13;&#10;/plmyUDC0icRwpelY7LW28KjT8Ad3cj9SCvEQcokwqQtSzPC0fZo0+jfskiKcfXCUwDjQB9tf5Cp&#13;&#10;jPxFn7X2zz1F6GNWxmoSR1zaec6VQrx6XPXek4+0LRWtJCFRzw39Bg6Rj0aNlt4jRuQpZt049FPE&#13;&#10;5giVP+NerOyC/Lz0QpBksiaCbkdoCwj3Cz3GnMHOVS7oj9WdPXgQluMyhXkL7RmSlRGv2NOvOI+e&#13;&#10;6U46BuyRpHGgFvGKeFHiFeNJ0fsz9p2JctHEsSRdmpz40oOy9wobS7/Z+mTOA71FG4YsaPotcyIJ&#13;&#10;EUgbHcrYj84MQry68kL1bldw3nbTpSIPq4dS9aKbWfig6Ic/EeE5t4issbHIcisVSaE144b0eL1C&#13;&#10;N8SnNe9aoVIxlvB8wNydeRv9vKz5EHodT1c8xzCm4QGLuRl6u+Gy6lphsuy3gOqiQGlpidDjENIY&#13;&#10;37kf6Hb2zG15BmFOkDQ+hqlQiakssazIBdeI3HCFyDX/Frn18s6ZbbiVyPe2EdlMvRu6OAKOgCPg&#13;&#10;CDgCjkAnBJx41QkSP+EIOAKOgCPgCDgCjkATEHjsv9lIV1bE+9Uz1iF7iJx3lZ3p0XuMbBiE2Fdv&#13;&#10;ceerz5kxqQiIvGjDiBTdsp4rkn+IuEaqsr0RrpLwwfDJS8joxktizvMyEmMQX4Oa8dTKSBgMRryg&#13;&#10;JKyRUOw6+10XHS1HPF+eJ4Pdl+qGX8NHAWyF41dfDleKia+JLNqZeEV/N/IGBu4yluKgDfNlM3kh&#13;&#10;eIriBXv05Tov3gmHYHhP8nJFGhg1MJYiGDRsmarKiQw/9Ev7Op2yYDCpZZAhX4wFZshJkxXGBMpM&#13;&#10;ukYsSBOvEWGof5QUlsWI35OJV7Q9IxDSX6LtuMz7ZuMB+c2lfYi2xdjAOBA17BnxyspSlrcr0jfi&#13;&#10;VZa2Y+XqtP+PLrny97NEnrqv0yUWKmOTHfdXr6UHigxbsFOYIidMNzGetssMfdT+v8jBB+8ViZ07&#13;&#10;rs0drF7MK5AkEgvh2MCDuEnhcheoKiJtF92PPiFPa0ecZ8ygn3Un4lVV9Tv9NfIP40yccD+MLAQ2&#13;&#10;jJNF5I7xY4pETx33zonPyvcWWSV1eAvIuAmBgXYb1XF2veieNE2f4wnH+knudG/6T+6oHSLefH0+&#13;&#10;4hWJ7PhTfbb9A64POySZ6c/uqme7o8zRV2SrXUSu1A+visq6GxVNweM3CAF0JrqSORPPO3imKtzX&#13;&#10;a5TdliBnfs0yyYylaT7UqJFk9kvDFhLZ4sciV1+QPW40xg67w8qOnglyzFi3wAILVMZ+xnp0PFhF&#13;&#10;CVhBMmpGIt/+vggb863x+hz/oX5w1FfJd8MX1q9VshOQm1EFz9MRcAQcAUfAEWgWAk68ahbynq8j&#13;&#10;4Ag4Ao6AI+AIOAJRBI7/VfRftuO79AX5WfpV8N6HZYvXYqExnmOwsj3H0S3ufPW5EFWKEqbsGAOx&#13;&#10;Hds+6VyjjNdF6wp2vEQ1clV0n5Q2RA0MZrbnmA1MTEgTgzkvas04atfABuMjxkgjbxAGogpGqajw&#13;&#10;wpdwP1XPILdMeUHufKfNk1E0TNHjTQYMl+0XD/cFbNHydNv4nwT0WJaQFkYIjLy8BA9NusKgyQt1&#13;&#10;MyJj/MD4QNs3weBuXq4whGAcSVoKhHQgSkH2oE9Q3rykEvpxFtIVxgD6J/nytXa071pdqvf0aSOT&#13;&#10;NdIrUnU5kv4bcYd7n8WoDf7cC9NLSel3x/OMrbRXBPKgESXKrittib5k+YI/7ZG+ZEsMco3xyPob&#13;&#10;9wcpk7gCHkghI6aWWX61r8hlf62kVfPnn6fpci7/EDnlLyKbblUzaJaLsQSyOQIayGafI0txgoW1&#13;&#10;etn9sblFVAdHMyMcG/EsbvR66GP0KO2TcYD2bHqIPe2dc7R95k7dQRh3EOub1XWy+2J9uPo6/6Nk&#13;&#10;oaLEq/+++UpcFsHPPTz5ldzEKwpj7TZ0wZg/QO4ifebSRfGUu5QwFUIevT9/KpBST/ibflykpIs8&#13;&#10;stcvRNbfNE/MrhFnuwDEqz0OFxmgnoBcugwCPHvQz9mY+0P6SdLDISqFLmHcYr7IXJu5WSOJ+pU6&#13;&#10;7KYEyiLEq/mGi+y8Twg4EtNg/GeLPi8aZsyx7Z1HYgKtfEHHFlls6VYuoZfNEXAEHAFHwBFoOQS6&#13;&#10;x1N/y8HqBXIEHAFHwBFwBBwBRyADAlddKPLYnRkixAQ95QiR7XYVmW9AzMXGnDKSVDUZqtb5aFgz&#13;&#10;5BQpLS8fjRgV3cedTzpXJP9WjAuuUVIVxxgA2SdJNbEKIxrn4kga3F8MPRgWeeFYLRj0eeEIicqM&#13;&#10;poQhPJ4OzOMM5wiHMa7awH7kKpvLnbeeS5BgMru2FdJ1aQACc88XLpN+FX8xHdKDdGXtKC2ZqEMC&#13;&#10;CX/oI2Y0Jwj9IO4FOiRDDBIIbRhDRRKRhXDmnYkwGDDyGuPp21HSFQaYpHwpGxhZ3uRrxnGu1RLi&#13;&#10;kBd9uFb6tdIo6xq6zLDPurSk6atqfVNWWRua7jOPi7zwrMi0qazjKjJIDU/LrSgydESlGPQZdDf3&#13;&#10;kzbdKDHDHUQB2h/tF4mSrvhv94Yw9EPGjrzkRNKrJ0bOiRvj6sVtv77vDvFLsrQHqDr4eLrIPtuI&#13;&#10;nHZJsOVauKdIh3rgnSCULLxoqJQypUM/R2wOYQSWJB1GODbwsLiZMswRGP2IjmVeY8QrysB55khs&#13;&#10;jexrOaqQOorN15MM/jZO0HcJGxfOdABhmA8WMUw/WAIxPw6MZ6frUsc5xNopbZEt75hfK2vamRGv&#13;&#10;IH3HYV4rfvu1yROV+dq2BG/7ubwHLz+fN2ZbvK1Up76nevKYA7Kls5OGP/TYbHG6WuhV9KMRiFPn&#13;&#10;npCv5Issr+PPofnieqymIsBzDsuqQ2zF02LWuW/WwqObGcuYrzE3mzJlSsWzbod5RtZEs4RfZpTq&#13;&#10;gLNFjtwrS6yvwx5/qhIMB379v8QjxjU2xjSeHxnfmG/bXLvMeWyJ1fKkHQFHwBFwBBwBRyAjAk68&#13;&#10;ygiYB3cEHAFHwBFwBBwBRyA4AtdcHibJW/7TRr7KkRqGEQxUbNFjO5d0nhdKoQQjARsv8qq3uPNx&#13;&#10;50KVpSumwz3CoMM9iW61jI4Yg+JIVmBbSzAu8lKRjXyjQnoQGTACVS93RliMkkb+sHgQVTBUJhmj&#13;&#10;Rs2/kFyy5ray/f3/tiiF9xetvb0sNd+wwul4AikQWGIpkRtThEsTZOHFO4Tii2LaITJ48OB2w3yH&#13;&#10;QBn/oAN5YW6EHvoDBvNqLxIYOcmfPoZRgutJXq4gdhDWCGKELbpkh5Gu0JcYYszYHVddysjLf4S6&#13;&#10;pH35Tx3BFwxa0duVkcIwDNWqfxwmdi+6FfHqH2eJXKheQl56Iq7KIhtuJZ9ts6N8suSoyj2FgNco&#13;&#10;gXiC/qe9cr9sHKAfVN87u2ZlK/seFSZeHacG8FtzzuX2377Nm8ASy1p1c+9j67HiatrpFxB5d0ru&#13;&#10;dNsjrrxG+2EjD2weg55FMDjb/CWuHMwlCAsehklcuJDnaNMsMUTZKK/NZ4x4RdvvKcQrxgvuD3NR&#13;&#10;8KieCxruzPsgDoAN+OWR9z9TIsAX8Usa5kmvVpxxH7V566sVJukaYy6kBcZUaxtJYfOcB0sjtqJr&#13;&#10;jfyXOa0vwj3Xyae6NFVR2XlfXZJ1IZETjxR5+cnaqc0yu3od1OUJd9yzdrjucvXw40QmTRC5Tj/g&#13;&#10;yiJ99WOIk5TIMtc8WWJ52BZBwOb8EKDQnehXxpkyhTxY2pA80emTJ0+ukK/K0GWx9dhhD3UZqITQ&#13;&#10;4w6KvZx48o/aNzb+XuLlsi4wnrGhi3meBDOe2Zjr8iyVNCbGlmfCayL33C7yrM7r39J5HO9oBg/V&#13;&#10;jylWUq9+G+tHl/PHRvOTjoAj4Ag4Ao6AI9A8BJx41TzsPWdHwBFwBBwBR8ARcATU7Y++lL772jBI&#13;&#10;PHiPfKZfB9cjThlJIUymHVPB0JWGNEUYDDPRsPx3qY8A5KUosYpjjHxmmIxLAQNY9cbL0rSY88IQ&#13;&#10;gxFth/yiwj3kBSIvGJNe/BKHl8O2XJnF5+UjxqE05dhkoVFyRa+ZZY8HLpO3v2zzfmHpZNkPU8PM&#13;&#10;mWtuI+sOVTKQS2MQWH3dMPmsoS+YFxjcnhYGW15qI3h7oo0XFdopL8nNWE/7xFhuBn9LH2KIEbNo&#13;&#10;+xCpqskjFhaCj3kYor9AdilCJEHHR0lXAwcOTMybMlh4dAfG3yzGf4gECPWj7K0kRgClXHlIbEa8&#13;&#10;SktCa6W6dyrL80+L/OZnIg/f0elShxO3Xymz6rbANnvI578+uRQCQIf8ZvxhDKBfIbQ/sOcc2NO2&#13;&#10;olI9xnCt7Htk/b26n0fLlXj86AMifzs58XKqC2do/NMvSBW0ViAjQneqxw/UI+q5v6sVtf61FVWP&#13;&#10;N4l4Fb0/1j7Q90k6yeaihK01N6pf6fQhmMeYoZVxxHQSup6xgXkU41XSPCl9Tl0jJHUGf7YkIzPj&#13;&#10;K3oBfQAhKSlcrRp/VmA+WCvduGvvF8iLuhnxqqw2QLrgWYh4NU//uKrnOzd4kXzxqmN9czMRtsv+&#13;&#10;oQTX60TuUxICHgNNRn9TScWbimz5w4Z5trGsm74/TceNAUq8OP+P6YqywtrqPUjDQtpw6bIIoF/x&#13;&#10;dMUHHczT+R/iGagWILw3gHz15ptvVvS6ka/IuyHCkoMjlxD50/EiT95bO8t1VV8c+EuRUaNrhyv5&#13;&#10;KjrZ5gXoZuYBkNeYF8R9dNChOBPHi5x9isjFZ3Y43enPnrqs6r6HifSdq9MlP+EIOAKOgCPgCDgC&#13;&#10;zUHAiVfNwd1zdQQcAUfAEXAEHAFHoA2B18cFQ+Kr58dUvkAMkSAvhDBo2YZByY5tX30uRL6extcI&#13;&#10;YGjEYGiGK9ubAfLrkG1H3A9euvJilH10qw5b7z95GNHKyAnROBiQMITzMrHW166kgQGSvQnxMLbl&#13;&#10;MaR/Y8Rycts8g+T3j90gF04aa0mm3u88fCk5eMXvyLA59Wtvl8YhMFoNPaM3FHlIjWVF5Ps/ao/N&#13;&#10;C2wj8uHtKY/Btj0xPcDoC5mKPYIOhCBSnS7X03q5Ip0oQYu0IF11IkUQMKUYiYp+iS6uR7oiWUhf&#13;&#10;6A90QhYPR/Rd4lHeanJMyuKWGgziHULZaumhuEJwHyGpmM6MC9Nlzj31mMiuW+iygrpEVEqZ7bJz&#13;&#10;ZbaP1VMcRtsGCH2V8YwxgzYMMYB7Rt+tFiOH0wetnROvTDHCEn0qs0AGKCrXXyiy18EiSy9fKCWb&#13;&#10;H3Sqx07qAeY8NbYXWUJsdzV6NkmMPIUuMh1N300SwrFxXw2TpLAhz2NkpW2zGfFKPv+sQrbqTsQr&#13;&#10;+jDCvDNJMMaDA/VOEuIzH4TEzHhTPd4mxYuen713g4z+muk8BfKyuln7jdYh1DFYomvJg3l3nnm2&#13;&#10;zKnG+6XVS96YB4sXKzS5Z5udRNiQqer5Rft3xduLjiU9Wo5UcsZ6G4n8888id1wTD8WCy6gnsN10&#13;&#10;rnBA/HU/2+UQYLyhr6M7+RgDUlSnsT9wrRhXycc+/oBExHNFLl2Tp2zrfUvbum636keL/3ezErAe&#13;&#10;EZkwTgcj1QELLSqy4qpKwvy2yFrfyJN6KXFsnON+oZ8Z75jbQlwDN+YKneYzd9wocrD21zSeSv+s&#13;&#10;RLQ7b1KvgOrxdgWtv4sj4Ag4Ao6AI+AINB2BHv500nT8vQCOgCPgCDgCjoAj0NMR+OjDcAh82HlJ&#13;&#10;B5a94oUPL+Kqt+h5jl2agwBGQSNV2R4jY5KxkHvFC7rqLSvxoLq2GLuNbGVGNQtDXhiNeGloxiO7&#13;&#10;FrfnJTBb1OCGQYit6JexC/WbX05f/8ey9YQxcunLD8klE1+IK0KHczsNWVK2XXy0rKV7lyYhAKmg&#13;&#10;CPFqLfVmoB79EF5cQ7xC+vfvX+iFP/2MtGivCP0IwhVtvVqiJCqIIOjXpP5AH4bwZH2ANNmKSB7S&#13;&#10;FXWjX6P/Ibmk1fXkRX0RPNOljVekflnicr/Ql9yvpOUda6VnhFLIPV1aIE8dvlcm0lV7fVmeaIgu&#13;&#10;V3K4Gm1KFBsPMNih/63v4q0hTuy6kaEacY9svKWMmUT1h/znokxREgPfc2th4pVh1sn4OmS4yAnn&#13;&#10;qiFvBmkhsRAJF3bW5X022TLhYvmnrV7cHyOudDJURopBODDgvtq9jVwu7ZC2OsfE12SOO68XeeJR&#13;&#10;ked0aaAPp8lcfeaSPiOXl89XXl2+VALxzMusUFoZGpGwzRFrjQs217MxMKlcjLUYoo2slrUP9p1l&#13;&#10;Nllo1j4yTpccLFsW6ztP7ixsrsC4RZvMWs80GZOmGffBMzcZYsNNghCvPlllDSlthB2wQBpIek4Y&#13;&#10;I6S8/qrI00rGZglCPLTNqx7MFl+66Z5/es6NaGxNmZ+jY9l45uBjjLIFvU8+fISCnoGExXyOZ/yG&#13;&#10;yUabi7B1IQE3PhThmYUxj2dZns/YeKaEgFV5l/N/t4j8ZLNsNXtB+/zO3xO5SAlbS3ft+UW2into&#13;&#10;R8ARcAQcAUegNRFw4lVr3hcvlSPgCDgCjoAj4Aj0FATm7Bespr36zy8jRowIlp4nFBYBiBhsRq6y&#13;&#10;vRkUq3PDaIhhkZdwUZJV5aVcdeAc/+2LeAhXlCsqGG8wEmG0iSOgRMPaMWmYgd3qRFmNcNXJEGwR&#13;&#10;c+7XG7a0sB390Xvy6JuvyAvvTJbJH+mSNV/q8lUzzyKD5pxHFlfvWKsMXFT692ngy+Cc9en20TAK&#13;&#10;/exYkT/8OntV51YD269OrMTjJb95OuJFf9r2GZcpL74heZgRmRfikKOqjcn0lSxerniJjgGEdOlL&#13;&#10;fA1uRte4cqQ5R1os70FZ6EtpllakHEZioQxZdAfx6MeUu2xvQ2nqHw1DuYqSwroN8eos7RfP6xf/&#13;&#10;eeVcjf8N9Q6AV7oSBGPge9qWEMYCxhvaMv0sjlAVR9KICxe6qDZmZR6nxj4r8kkgAv3TStIpKEYy&#13;&#10;iq3HluoxcPo0kWMPzJbLtuotC48qTRK7N+gv6oUOREcnEq8mT5TZ7r1dBj3+kPRXjxKz4S1t8SXa&#13;&#10;PEGsu3F5tfjic5FTjpIB557QOY+P35feT99X2eT836uBVInIhx6la2hq2bqg2JhZq+hpiVfcR8YY&#13;&#10;dANzyDwE5dXnGyrjJr9UqzhBri07rxJVCwi6jLGHNlzWuGrEK/Akn1xzjy2316VPjy5QU3VGNXAh&#13;&#10;eWudjWQeJRfkIUcXyrwnRx6+sAibS49AgLGQjyreeOONim5hbtzubbFkBPjwBf1Nnix3yHsNiGAu&#13;&#10;tRHgnjHORQlY6Gu2fp9+JPP8XD+myCN4xzpS5xaX35YntsdxBBwBR8ARcAQcgYAIOPEqIJielCPg&#13;&#10;CDgCjoAj4Ag4ApkRwC16KFliqVApeToFEIgjV3HOjIfVSWNIjBKr7Dj01/CUASKGGWOi5eAlIMYZ&#13;&#10;Now2WQgaGHYwlkGIMSEdjOxFSDGWVr39/HP0k00WGqVbvZB+vekI7PsL/QJfPcScelT6ogxTg/kf&#13;&#10;/yayxDKVtgsBCsGwkPfravoAxCKMBAgGUF6C0/eqBYMCBC2EcLwoTzJkYoyGFEZ/QDCyQniKJUFU&#13;&#10;QqT7yUO6om6QvxCwykJeQVfwJTbSikYU7gn6lDrl8egBOQW9hWTBpRKhlX6mvyNy5m+Ll+hffy+N&#13;&#10;eEU7+kLxZiwAd4hVYJ5ErmCMQoyIYceVkyX+GJEkc1+d9ma4Ur05qXBaNs9IrMcu+4kMVYL+iUeK&#13;&#10;vPpM/fyOUMLV7gfVD1diCPQRYnMi/qODO+nrCeNE/vxHkYvOqITvo79sFbl+xn7oYlqf/UV22nvG&#13;&#10;iUC7N9S7zEG7qVfHlAZPyFdPPNQ2ti0Y8DkgUHXSJsPcMUm4xj1iLKLfGxErLryRMnMTrwaPlH81&#13;&#10;gHg1evAiccVPfY52WzbxCpxNfzIvT5qv1Cz0QtpP8hLlZyT8vwN/If/rPUtlTkQZat3/mmXxi46A&#13;&#10;I1ATAcZGyFcs+8fzCv0tz9y4ZiYJF22pb57NKvM9HZ957qk1NiQk1eNOM0/j+cwIWIx/s52v85e3&#13;&#10;xuXH4rE7RS44U+TH++RPw2M6Ao6AI+AIOAKOQGEEnHhVGEJPwBFwBBwBR8ARcAQcgQIIzDKrLt/y&#13;&#10;A5GbLi2QyIyoa6xbPA1PITUCGJMwALKPbmbArU6IF6MYoSA1sbfNjInV4Yv+pxwQTIxsVZ0eRhB7&#13;&#10;OZuHfEDavCQ0zzGkj7EHA1qe9KrL5/+7KQIHqMerJZdT8tWJ6qlHDc+1ZHs1jh/wS5GBgyrtzIhE&#13;&#10;vOhnyyoYfyFcGbmDPgABJM5AATEn6uWKF+O18kQHUD72GBxIt1b4tGXPQ7qCfMHSH8SlT2YtB8Qm&#13;&#10;4kKWaTVjKfgasS0vKcx0Fve9SxuH7r45bTOqHe7qC0SO+ZO6pMrep2oljBEOwz9jHjhz3xjvMMol&#13;&#10;iXloo/0hjCWJJKKkRDKeNy9RlC1ze5ipV8bcagSfaeYaF9Ndqku8IpmNdTmaDTcTuUzv+03/EblX&#13;&#10;WUmqM9plhbVFvrmpyBY/bCNptV9ozkH0/phHNOZPHeTmq0UO2VWX9WvzrtbhWvTPxBdFjlLy2d13&#13;&#10;iBx3usgCg6NX8x1//pmSrjTvrEvpPnGPjm+7iFyo+M85V768mxTL+me9/sL4gc6uR7yinxOWcOiM&#13;&#10;rKT9b45YVuTxm0pFY/iss8uGw3XuUkCMBGXtuEBSNaMakQ0smbt06i81Y8+4CFF+7FiR6y9ME7pj&#13;&#10;mN0Pk5m3203mUiI64wDecAYNGtQxjP9zBByBYAigWyDxMH/nWWTw4MGZPqIqUhCeM5g/8dzB8xUE&#13;&#10;MJYiLHvuVqTMrRQX7HiemXum/0mvS84uXrQL9WMlJ14Vx9FTcAQcAUfAEXAECiDgxKsC4HlUR8AR&#13;&#10;cAQcAUfAEXAEgiCwRQDi1YAFRTbdKkhxPJGOCGA0qt4gXJnhqWPoNq8MRqqyPYZnXqyVLRAKeOmJ&#13;&#10;scUMsJYnZeDFLBtGrXoGM4sX3ZMmxnM280LBi1WMPGzk4eII1EXgW1uIsN16rcg9t4s8+6TIm1NE&#13;&#10;G6cIXgBXXk0N/98RWWzpSlIYKVlmD6GdYVzIIvRVjBEYABHaLMQoDJJxQti0Xq6IT3/A0xX50Acg&#13;&#10;loQgLJEeBgzqT5nTLC9IeTC60D8pA0uBZBEIZ5Aq0Q9Zcc6ST96wtsxkbmOyZmzEqy5PEH368bww&#13;&#10;do5HH1xtnc7nc56hzVofYsyhTSEsD5pkjIuSEWx8jSNF5ixSYrQosScxUNIFJYUGk6HDCidldUnC&#13;&#10;uD0D5iPbKVmIDdLVFPW2hTfC+ZQUN0ff9mCtcGBzDeZQ1nc7zDVuukpk762zFfUOjbPXVJG/Xalu&#13;&#10;/ebLFrc6tC4vmJl0ZWk8dZ/ISUcq8fGPdqZL7K1/1ptHMgYxH4327aQKMrZD0GE8zUq8Gtp3Ptl3&#13;&#10;4RXljFcD6sSqgu612BrSS8fFIoIuRBhnwbAefnnzYmxjo7+ge5M8DNZN/7TzVB/MriTNv9YN2h5g&#13;&#10;718pCfLoyl/IBNSV+8/YnZcs3Z62HzgCjkAiAnxkQX/jPQAkKMiOZemY6kKg28iPZzX6+2Rd5hfy&#13;&#10;VYexujqS/++AQK//3tXhf+4/L+t8/unHRJZbKXcSHtERcAQcAUfAEXAEiiHglpFi+HlsR8ARcAQc&#13;&#10;AUfAEXAEiiOA94Fvfl/ktivyp3XAESKztr3Qz59Ihpgv61fQ704TmUXzHKzGwgEDM0RuvaAYQCBX&#13;&#10;YeCrJlkllZaXiRCrbG8kq7oGz6QEc5ynrBhV2DiOCuXgRSgbxmvKl1dI2whXZnAjPSNcNerFbt7y&#13;&#10;e7wWRWCjzUXYagh9khf4CF9VQ9zIIrRbvOgYIQHCDkbIuH6KwSKLlyuIiIQ3D1r0s1BLbNDPjHQF&#13;&#10;4QADRpo+DGkMYyv1Y+mRrH3TiE0YcBpBFs1yL9FzVrfchmTN0MgbXZ54NWlCFvhqh33zjdrXM16F&#13;&#10;dEWfo8/Sh+krtKlaRCruL8K4Qr9FiF+2GEk5V3uHHDrfUJFpE4sXc4WVC6dh43OmuqiuqMzjCude&#13;&#10;TgJR4hU6GmnXheNeUq9RO+TLGI9Tvz1U5PfqHSKvvPScyF/Ue2MRufA0kW12UiPpikVSacm4dp+q&#13;&#10;56dxhaXfM1Zzj9HRWfXz7stuUBrxapQuab3LMuvHFTvTOcZj5uTUkS1rHbNkBnkNHM3rVdycp256&#13;&#10;ePQ78c8iq6yly3j+XuSVZ5KjrLieyE9/pnM69aYXEchWzGUgvlP3Ruj0SPZ+6Aj0KAR4BuGZCZ3L&#13;&#10;80ktD6OhgeF9COQr+jv5G/kqxIcoocvakum98Gy4Yr04xolX4dD0lBwBR8ARcAQcgcwIOPEqM2Qe&#13;&#10;wRFwBBwBR8ARcAQcgRIQOOI4kScfFnlrfPbEt95d5Ee6lS333yly1cUiN6iHgI+nd8xtlHrK2FzJ&#13;&#10;Y3hP6NNa3hKiBTWCFS8EbTOyVTRc9LiaWIUhiXO5jBjRhHMcYyA2opWRB6LJGNEKY04Igw6EEgzg&#13;&#10;RiwhLwznGMhqGdCjZfJjRyAvArT3SZPUE4uKkZrSpkX/MCMucegPkHXoI3ES9XJFXpBEksISH6Mp&#13;&#10;nqUgl2BMxbhIvwgh1Nu+GodAgacrdE49QTdAeKE8ELUykS80cfNMQrwixKZ65cxzHd3NPULwxJVX&#13;&#10;//IlPvfM9HqesrRMnC/VU1Eo+V+4tGiDtEXGSu4bfYW+1MGD2isviDz3lLpnU093ol5kWE50XiVw&#13;&#10;DxnR7k2SOFnbcB44jJSZt03Jd7cVOT+Ax6L1vpWn+O1xjEBGPbISLtsTacGDauIVbcIIPXK2kkE+&#13;&#10;/yR/qa86X5f7Vu+LdQjAiRlcd0XipUwXrr+8SxGvjOBXr52ZwT2NxyvwgiyE/mAsyjqHHTHXADln&#13;&#10;lc3kp49clwn6NIGPXHkzmb33LGmC1g0DJo0iXoElzzpGvqpbuKQAEAPZ7tTlHB+9XwlYSnj86EOR&#13;&#10;fup9dLHFRUbrM+Bq68bGRo8zP4LUzZxpyJAhqeYzsYn5SUfAEaiJADqZjy7eeOONyjwMwmOSd9+a&#13;&#10;CeW8yPwD8hUet3gOg4QF+cvfGaQAVPVjMJkWMK1ghfKEHAFHwBFwBByBnoNA/be3PQcLr6kj4Ag4&#13;&#10;Ao6AI+AIOALNQ2DhxUTO+Zd+ub+LyAT1JpVWttLwJ52TNnS+cPoFuvzuCJF/61fPSYLnALa/nSHy&#13;&#10;qxPUkLVlUsiGnMcAibHBSFVRklVSATDkGanKjtnXMywlpRfqPKQnI1uZscvSpnwYNdj4ijxUWc27&#13;&#10;VdRYBqmEzQxpVgbfOwJlIEBbnzDha48+ab/aps9DuMLQiECwgUQUu3TRqy+K/Pdu+fS5Z6TPh+9L&#13;&#10;n9n7Sq/FlpBZ1t5A1HKRWC2MmUYCog9SNvYhJC/pir7K1+0IRs6s/RS8zdtVB4JMiEoFSAPMubfU&#13;&#10;qwjBzUikWY36AaoQPokFAi5z119JTwEEQgH3CsEAB96MS+399xqd51ysHoYevqNTbtTmi5U3kM+2&#13;&#10;2VE+XH2DzMSLTgmmPFGYeLWdzsOKEq9+uI8uszoyZYnjgxnxqhFktfgSlHM2en+oI323QkR97WVd&#13;&#10;Au3c4pleekF+4tW9/1c8f1K4+zaRw48Lk1YDUrG5aL05JzqAe4XuZoyqNy6h29EfjN+M25X7nKE+&#13;&#10;P1h8TXn9/bfluLEPZIhVO+iJS20gGwxftnagDFeZr0OGQFeWLcx7mKsUJl5ZQTfYRIQto0D8oL48&#13;&#10;yzDPgBji4gg4AuUggN5kzgX5if6G3kXvNEoYF/j4g2cSdA/lwFtxkbl7o8re1Hx6zxou+xQf64TL&#13;&#10;zFNyBBwBR8ARcAQcgWoEnHhVjYj/dwQcAUfAEXAEHAFHoFkIrLiaGpHU+PKHY+sbk2ZRr1IYaXbZ&#13;&#10;r9zSTnpdZN8d20hVaXKapF9B7721yFGni+y0d5oYhcIYwcqIVUa2wsiTJBAkqjdeUtYzICWlF/o8&#13;&#10;xikjWlXXAyMWRkdeoLIPRfagDuRlhCsz4IILL0rZyNvFEWgUAnhGMBk6dGiq/gnhis0Ew22s56ZH&#13;&#10;1Sj7N9VRN11aCRprjviGkkd321dkjfUtuYqnJAwJ5m0OoybGhFC6g36Xx9MV8TBsYAynTHmMGxi7&#13;&#10;SQcDTSxJrR2Fxh+gm4zMk3WpyerS2r3rFsSrZVaorl7+/0sUJxbQ/qLtiPEY6d+/v8zM1/dH6TJU&#13;&#10;Nyrxqob0fvROYRv0re2k1++UyN0AMWJPbsLS4suIHHqCyMmH5yvt/AvpPOvn+eJGYtm43d3GapsH&#13;&#10;2b593nNvZ/JeBI70h3dcpZ7X3sy3ZPbTgQg+zz+ibhQ/EZlt9vTlbmLItMQrisiYwr1DH9QjXjHn&#13;&#10;ZPzBWM98NA8J+JCVN5deM80sxz5/b2GEjlpoddmk/xKVOXmoJfKMAGFjUeFC1kiAuQA6mecKMG3m&#13;&#10;2A4hnGcbyLiUCa+iLo6AI1AOAua5l77G88HgwYMb4kE0WhvmfozXkD+nTZtWGQPQAy4JCAwdlnAh&#13;&#10;x+nBAdPKkb1HcQQcAUfAEXAEejoCTrzq6S3A6+8IOAKOgCPgCDgCrYXAAkNETjy7benAW65Rbyz3&#13;&#10;ibzwtMgHarQctKguRTJKZO0N25b1m2dA+WU/bK/0pKtoaY5SQtiABUS+rcsPBhAMo0aqYs9Wz2iB&#13;&#10;gYcXfhhy2NsWoDhBk8AgZV6t4r6AN5KV7YNmromRJwYujDIm5IXBpplGGiuL73seApCbzDNRGmMB&#13;&#10;bde8PYEW7TbRW8a5uiTYCYfUBxVjPNtBvxXZ74iKvoEMBrkBohUGhVCGWApDuka6QmfxtTj7NIJR&#13;&#10;BR2JzstDTCIuxhmkFY0iGG0w9IN3PcN9LbzA2HRst1j2hLlACPmmjtMDinu8og3Rb2m3YM2Gp5M5&#13;&#10;3tclIvfcTuQpnc+klFlvVoLWexrvz7qfc66UsfIFM+JVIcLSXoeqt1JdKvqSs7IX4o9/1fnd0Ozx&#13;&#10;qmIEqUdVmq3wl3aEdCJejdGlKkPJC89m7wMff1RsmcPqsqvXxa5CvKoueq3/6GwIN5B/0swpmXsW&#13;&#10;IV5Rlp+t9G1ZZO755fBHr5cpX3xWq3ix10bNMY8cufJ3ZPUBi1RIC4z9eGkKMW5ECZ6MR0bEii1I&#13;&#10;wZPoNCNfcQ/S4F8wy8To1BsMma8wptMuugUBOrHGfsERaC4CEFfRMWz0O5YtD/WhSNqaQbBkTsgz&#13;&#10;Gp7+GMfxxpVYjpeeE3n9NX058bHIXHOL4BF+yPC02XXtcMuvHK78y60ULi1PyRFwBBwBR8ARcAQy&#13;&#10;I5DuTW7mZD2CI+AIOAKOgCPgCDgCjkAhBJbXFyZszZQzTxS5/8b8JTj6MJF11DA81zyp08BwaMQq&#13;&#10;25uhPCkRXt4bqcr2aQkLSWmWeR4CgRGtMIRUC3WIerUqZAyuTjzy3wxbUXwxymCkKdMQFCmCHzoC&#13;&#10;nRBgWQwjAQ4aNKjStzsFmnECQy4eroykRbuFcJVozDvteJE//Topufjzf/yVfPHONHlz5zbvgugb&#13;&#10;jAYhdQzEgijpCuNI1DgbX7C2s3xFTh8mPGStRGNGjUSixKZW6/vmARA9mMf7SbTaRtalfeTBKZpW&#13;&#10;SxxjjNpB2+WFpxcrzg92LhZfY4OtkfcY4xjL6SsVIt8ee2YiXbUX5oGbRH5zoMjv/9Z+qoyDYISl&#13;&#10;4/Q+9FdC/BnHpCvmkquIHKtE0JXXTBe+TigjKJU1Z6iTfSmXrU7oW3QBwhypIlOntO1D/E57K3sq&#13;&#10;feZgPU1Ys9njxsWYQz3ZdhHJ6vGKatn9q1dFxiA2xjU+CmBOmke2WHRVWXvIknL+mLvl9Bf/K+99&#13;&#10;9WXdZBaatY9sv8AysuOSa8ng+fXjERVI1pAGjHyVOL+om/rXAagTdaOOZY+5zOuNFIueDlH+r2uS&#13;&#10;7SjqhYc5z/Dhw7vHWJwNBg/tCDQMAciOb7zxRkX/8nyV5+OMooXlownGcPo8z2tTpkypPK+0z1Xe&#13;&#10;1vH34nNFrlCi/fgxnbNb5RsiW/9IZNudO1/rTmdWXUtkcSVfvfBosVpt9H0lq40olobHdgQcAUfA&#13;&#10;EXAEHIFCCDjxqhB8HtkRcAQcAUfAEXAEHIFuioB+jSynHlmscm+N0xdpajDd8+BO6diyI7bHAFFP&#13;&#10;ME5gcOPlXVcgWEXrg7GDl40QSsyQaNchTFA3jCFWR7sWek/eYM1mqJ47CQAAQABJREFU3iN48YkR&#13;&#10;iC0kmSR02T297o8ABCC+iEYgEUHciBPaMYQrC0sYjAm1DLT/u+YSmSkr6WpG5r3P/4PMo94Iv9SX&#13;&#10;/pB/QpJ2qAtGCIim9L8spCsjT1IejCvtRow40BLOYQwnHdIoSmxKyKLQaYhliH01XySxKPGqSDot&#13;&#10;FXevQ0RuuFJk2sR8xdrmJyIbfjtf3BmxaMMY9iFjMJ4ZkQmColyic4Dbrsif/lXni2zwLZHNts2f&#13;&#10;Rp2YlB9JS3asmdzPftPmlfSfakS8/qL4oMOWUK+mivtuSprrPYNEFB8y01nDPY8eyJRRAwNbnbg3&#13;&#10;6Cqb/1WKoMvJBZNeOdNaTklzT95bvBiLriAyuxK5uoiUSbwCAsbyosQr0hnQZy45RD1X7bPCRnLn&#13;&#10;hGfl4cmvypjpb8jrH+n84cvPZd7es8qIvvPIMvMOldUGLSLrD11aJk2aJJ9//Glljkx7g7iEjoC0&#13;&#10;gNcY5iZFyVLEN+IV5SxTeF6iDozzbM0kXlFP5hlG0m0WEaRMvD1tR6CVEGA+wPMBzxnoHHQP+qDR&#13;&#10;wvMcH9PYRyaTJ0+u6NLeN+r89Ugl2L9bg0j9yB0ibFdeLPKrk0SWHdXo4jcuv133ETl812L57bBH&#13;&#10;sfge2xFwBBwBR8ARcAQKI+DEq8IQegKOgCPgCDgCjoAj4Ah0QwRuu5Z1XYpX7OpL5eOd9m73YsVL&#13;&#10;/3pi5CMjV7EPYhCtl3HA65AojGjFcVQgOFBHNiNbRa+XcUwZjHBlBjNwNcJVSCJJGeX3NLs/Ahji&#13;&#10;zBgHYSPJOAjZCmOdCUuZ4eWqFtngXQ0/1++PkZksUo59v3NOVrLEbqIMpRyx46MUIV1BQjBSEh45&#13;&#10;kkhq8Tl/fdawBMdWI16is4xsQfmKSrckXg0eph6h/iKySw7y1OhvqsHrlKKwVvot2DKOGFGGNllp&#13;&#10;T+edVTh9+acuxVci8crKXEuHZKrE6LVF2H6tXkOfVM8Fk8bj7kcZB/OJLLakyKjRmZJLG9gIZMHq&#13;&#10;kTbjEsMZQZwsmLswb2mvX8jlh1jmO4+suV4Y4tWaG+TJvUvE4X6hC+xDC+5hPYEYABEb/c9cuugS&#13;&#10;f32UYPXthVasbPXyZqyB2M2GHkM4R//iHMSBet446+XB/B+hbo0Q5vpGvKIueecLocrKEtJ44WGM&#13;&#10;pyy1SPOh8vR0HIGeigB9jI9T8NzHcwP/0+jh0HgxDqA77WOTT84+WeZUr8Kp5aHb1euVjpXnXSOy&#13;&#10;2rqpo3WpgNv+WOTu2/SDCiWZ5ZHd9GOMdXRu7+IIOAKOgCPgCDgCTUXAiVdNhd8zdwQcAUfAEXAE&#13;&#10;HAFHoEURePS/YQo29lGZ/swT8vkCQ2PTwwDAizheALJ1NYKVVQqDDMsGsplx366x5yVnlGjVbjiM&#13;&#10;BirhGKMOho2ocQcDFkaOooasEorrSfZQBGijGFkRjAMsS1EttGG8TZjQfiFc0beSBKMthoa+110m&#13;&#10;vSa8kBQs3Xm+xr5SPdjstFe68HVCFSFdQRTB+AsRAR0ah1ed7CuX0Vd4FUEfgWUrCfhYmwjhZYy2&#13;&#10;gOGfMaZWm2klDFKXZT31CHWBLsv3c/1SfvLL6aJtup3Ib08X6VuM0Ea/NG9XljHjS8WjwqP3i7z0&#13;&#10;hJ3Ov39YjW0v6vIziy2dP40aMWlrSPD5x8DBIhttViPnsJeCE8jCFi9Xaka8srp1MBaPCrgc97Ir&#13;&#10;5iqfbLqVyNnH5YsbifXh+htL38j/Vj80An9a0j46l3uJHu5wD2tUFD0C0QnCUCPnq4ypELzJN0pS&#13;&#10;Yoyk3ug7iAN4p0xbl+pqVkipM07yYUTedKrTTfrP8wcYoq+pV7PHQOrLXA8SCBvlKxuDJGz8vCPQ&#13;&#10;ExBgTmZeBHmWggDVqHcRUXzJk7w/vPyibKQrS+ST90QO3EWXJfw/XU5vuJ3tXvvjdW7+zlSRB27J&#13;&#10;Vq/v7STySyX8uzgCjoAj4Ag4Ao5A0xHo1fQSeAEcAUfAEXAEHAFHwBFwBFoPgXEpjbcpSj7LlEkV&#13;&#10;4wUv2TFUDBs2TEaMGFHZ5p133so1vNsEN3qmKFuRIBgwIHW8/vrrMmHChIrxwEhXGFV4yUmdhwwZ&#13;&#10;UnnJSF0xfDTiRSdEFtz483KVciIYsXjZyZIDjTRiFcHY43Z/BCD/mOcmCDa006hglJw6dWoH0hUe&#13;&#10;sWjHtYyHGGzpA8Tv+/C90STzH992Y/64kZhR0hXGxizLC2L4pV+TBnoTvZJHSMe8XYUgNuUpQ604&#13;&#10;3D+rY15iWTR9083dVvets5HItfeJ7PHzaLU7Hy+uZJXf/VXkTCURzjtf5+sZzkCGMS91Fs0M6pX/&#13;&#10;SroOJs8GTCtSqCiBpBFjcyTr4IelEciClzR9gka8sn0Hcsb6m4hOqNInlhRy2z1FZps96Wrt8yx5&#13;&#10;9KN9a4epc/WzTbeXtxddqqLv6gRticvRPpO2QDZWQ7xKKzYXYI7AON4oQQ9AuEIYh6JicxQbw61d&#13;&#10;RsOkPa6QUzUwZIhGiOUH8apIuUOVlftrZcL7lYsj4AiUiwDPC0aC5bmqWTLT55/JnGcWIAhNGSdy&#13;&#10;6m+bVfzy8+03j8hfLhf5gc5N0sqevxD543lpQ3s4R8ARcAQcAUfAESgZAfd4VTLAnrwj4Ag4Ao6A&#13;&#10;I+AIOAJdEoFPPwlW7AHzqCeVnOSAYIUIkBAGIwxAbNVGCww1fLFtXq3MyBQg29RJUCYIV2xmgIUA&#13;&#10;hnGDrasblVMD4QFbA4H77hDB4824V0RdLIi6VBJZVJfZWk2X4BrVttQWZBh7+Y83iX79+nUoO0bP&#13;&#10;qOETo2d1mA4R9A/9FEIkhlraPOFnfvqx6mD5/j+onncKihlsKZ+RrrL0TepGHSGqQkDLK3j0gDhD&#13;&#10;GczAnTet0PHAhvIheYll1WUy4lXSEpbV4bvk//7zixx+vMg+h4vcr/1vrHqJmvqmqFvJNs8AK6ws&#13;&#10;sqr2v0AC6QrSgI03eL/p0CbfmBQoJ01mcsC0IqUyT0pdjfgdqUL7odUliz5pj9yiB1Yn5jfmHbW9&#13;&#10;qBgn9/m1yOlHt5/KdbC9es8oIgdr/o8+JPK8blll4WXlg33ayJLmYSlrEo0On4d4ZYS5LAQq+iRj&#13;&#10;k81rQ40FafAyr1d8uMB4G53T80EFOo9nATxf8UFDHv3B8wL3HB3aiDEYAjP1sGeZenOpNDgVDQOW&#13;&#10;YIDg4ZI5nosj4AiUgwBzND5agejInLhpfe7fShAar/PTInKZfkDw471Fll6hSCqtG3cO9YH5u7NE&#13;&#10;Nv6uyKXni9xyWXxZt9L5y3a7iqyyZvx1P+sIOAKOgCPgCDgCTUHAiVdNgd0zdQQcAUfAEXAEHAFH&#13;&#10;oMUR0JfhwWSu1lrCKm29MPgZ0Srui3QjWRnhKu2SK2nzTxuOsmGYMuMF8SgThhz7mjxtWh7OESiM&#13;&#10;wNUXi/z5T0r6eDQ5qTU3ka923UfeHLlsJQxGzuhSd7RlCEYmtGWu1zNuRolaeDYi3dl7zSQy5VVL&#13;&#10;qtj+cyWkTtOvxOfLR3gqSrqCjIROQtcMHDgwN5mSchihDcNnq4l54uK+m8G+SBkhCvQI4pWBNJcS&#13;&#10;GL+1Rdtm5wLvaYe0RyMhQ4qhLXW8X1+Fy3XGcoDhEmxLyUhj9XRL6HzLSM/q0p2IV9a+mI9BHOnY&#13;&#10;vhRFSIZ33SbylHp7yyMHHCWywqp5Yn4dB7LIaX8X2e/Htce9r2O0HS28jMb7h8y+0KLygXofQe+Z&#13;&#10;p6XqoF39vxGXIP1kEcYAI1410jMjfYh7YXMKyApRgWBqHmWNfJW13zFPR5jv9J9bdTZevfrMEc0m&#13;&#10;+DHPBNwD8qR+zXpusYrZXIalkyHygkm39Upplfa9I9BEBJjroM/QW4l9Dl00XZ/BZlGT4Tz5nndq&#13;&#10;VvH6q2teTn3x9uu6L/HKQNhAPXuyTTtD5IVn2z6m4LmWpayXHiUCQcvFEXAEHAFHwBFwBFoOASde&#13;&#10;tdwt8QI5Ao6AI+AIOAKOgCPQAggsoQahO64JU5BFlwiTTsmpYJzn63YjW1Vnh8EPbylGtGq2oRbD&#13;&#10;CQapKCkMowqGKjPoVNfB/zsCpSJwxD76Ze459bO4/ybppduAXQ+Vj/c6tN2rEW0ZY0BUIBjV81KE&#13;&#10;Fw08Z7HH+Iknh3aj4heBlyiaKd/SVhAHMC5SRnQJywtmMdSCjRGSMPp2IiBEQatzzFfu6DsMnK2m&#13;&#10;K9DBkKTAJpT3CyNdUdcsmNeBscdehgwTXWLQltZl7Okg/Qd2+Fvoz4CAaUUKYh6VukO76E51sVtE&#13;&#10;W0NnMt9C53UiiqgHHznhTJGfbC0y6SWLlm6/7R4iB6jHrBAycimRi24QOfk36cbA76uHikPUU9YC&#13;&#10;QyRKtUH/tTrxJI/HK+4fG23UxsA0sEPYYvxHhzPfbSQxjbwgl8Z5vaLskBcY0ykb85asY/os/71L&#13;&#10;FrjyEpnlCfWU9tqYNjjmVJLDiquJrK9Lx27+A5HAeg8dje7mHvAM0Ulnp7kpgcNwfyHWQ3KDzMZy&#13;&#10;9L2ef0bkVn0Gfeh+kRfHinw8XbEYJsLSnmt/Q7HZxgkHge+DJ9dzEGAuzPyaZwGenQYPHiy939Tl&#13;&#10;Pq/5l8jtN4s8dufXYMytBJ+1tM9tsrnIZtrvisqHH4g8eGvRVNriP/xgmHS6Qip88LP6el2hpF5G&#13;&#10;R8ARcAQcAUfAEVAEZtKH5v85Eo6AI+AIOAKOgCPgCDgCjkAHBO7VJbV22rjDqVx/Nvq+er/5d66o&#13;&#10;jYgEmQGiFQYI8xZh+WIkihKtihAdLM2ie8poX/+bJwgMxhhP2DCAuzgCTUHgoJ31pf0/s2etS0V9&#13;&#10;eeCvK0Y32rYJ3nPSGAXNIwXx2r1cqSGvg6yvRNLxz3c4letPv/lFnpicOSrGZgyz9Nk8pCviszQI&#13;&#10;/R8DZdQ7WNbCYHAlLQgMFWNLC+kMXk1QNnBKe//T1H/atGkVvVkUuzR59YQwhqcRYiBHDBkypHPV&#13;&#10;Q80jSPlqNbAtv0rnPAqeQedQH3RNK3p/y1K98ePHV4JXiAs6L+iqMunDd2TKR9Pl488/k3feniZz&#13;&#10;fNVLFp57gcr9SVwe7ZUXRI46ROTe69NVmyUKDz4qXdisoR77r8h1l4vcrfPoV576OjYertbeUI3X&#13;&#10;Oi+uWvLTxjG8enVYrvPr2C1zhH6eNGlSZb4Z2+8TSmoeoqgf9UwrzNEhBzB2MmY1Uuy+MLeo9npF&#13;&#10;ORizIF/xLIEehHzViRxYXeAx2ib+cIx+3HJV9ZWO/xmbjzhFZJf9Op4v+M/qBPmC8raKoL9mmfaW&#13;&#10;zHf+6TLbf+rMJefVdvAzJTn+aPdWKb6XwxHocgigV9Gv819+vvQ5Q4nA9WTUOiKHHaUEoPXrhUy+&#13;&#10;/rI+i22kY2EIGaaE57ufCZGSp+EIOAKOgCPgCDgCjkBQBNwyExROT8wRcAQcAUfAEXAEHIFuggDG&#13;&#10;IV6wPXFPsQptuX2x+IFjYyjm63WIVhxXi3mAwSDB1irC0iBGuLIyYeQxwpWd870j0BQEzjghH+mK&#13;&#10;wp55rLw/YJB8sMG3K0XHsA5Bpp7xkv4b9XKFdwrixsZbdc0wxKvV1q+UMctPlHRFn826RKAZdiFd&#13;&#10;oZ+KkK4oNyQTpBWJmrZ0HQb2NKS7SkVS/JjHq3qe01Ik1eODmKdFMKWvca8SiSJ4SRgwXJdGeb0Y&#13;&#10;biNXKoV0RaHon0iX9HjFsjO3qFeYB9UrzEvPy4gP3pWv5lNPessrXniF2Wxrkb5VXsgqtW29n3sn&#13;&#10;Pic3vfa03DL5RXnxkw87FXDeXjPLtwcuIhsvvLx8d+GVO12XRRYX+cd/1NvU+SL/0u3JhLnr93ZS&#13;&#10;ssZPRFZZq3Maoc6stLoIG4J3jw/fV+88eh/mnKvtXMwv+g5CDEZwiE2tTKK3b3djx9qYutkpxj/z&#13;&#10;HpWFeEVY8LD5O+Ngo6Se1yswYEyHWM08HRIW/xOxuU2JgXt8N13xtR3IsQeKPK/esE48O12cFKHw&#13;&#10;jIvXK/vwJMu9SJF87iAjpk6Sr/bfRXpNUhJlPXlHvfP8+qciY54UOe6MeqH9uiPgCMQg0L9/f5nn&#13;&#10;qIOk9w0Xx1yNOcU7oR9uKHLS+SJb7xgTIMUp9FooYfl3F0fAEXAEHAFHwBFwBFoQAfd41YI3xYvk&#13;&#10;CDgCjoAj4Ag4Ao5ASyCQxUAQV+CNtxE5519xVxp2DrKCEa3M+B7N3AhWtm814ytlh3DF3gSjE0a6&#13;&#10;RhqfLG/fOwKdEHj1RZENl+x0OsuJr4YvKRP+eWPFmwVEjnpiHhsIRz/AOFqTVHOTepbYW0kIRSWj&#13;&#10;saEo6YrimpcQcBk0aFCyQTdF3cxzCHoOTyWtpO/Q1XhRYZ9meckU1a0EwViPFy08GA4dOjRtNA8X&#13;&#10;g4CRHRmPIIfQ5+add97ay3+dfbIuv3Z4TGoZTh1zpsgOamQvQcx7F8vuJHpTKiHfQklOn6oec34r&#13;&#10;cuHptZNRL1EVr0477FE7XBOvQrg665k75ca3J6QuxfJz9JN9l11fthk5g9wUF/PlsbpEmRJWpr0t&#13;&#10;ytqRd2ebQz5cdEkZuOTSLUtqevvttysfBdAOQy2zGgdN0XOmUxmTsnigQm8wnqE30PFZBKIQy2Ix&#13;&#10;3sd5nsqSVtawafJm3IJ8BTaJ9XvkPpFt182afVv4H+4j8tvT8sWNiWV6D9JVhTj7hva/qW9qyJl0&#13;&#10;DUXVG4OGxMQq8RTzyO020QnPuOyZ/GhfJaidmj2ex3AEejoCvz5Al8jNSVw8V4nO3/xOdgQnTxRZ&#13;&#10;c0T2eHExll1D5D/3xl3xc46AI+AIOAKOgCPgCDQVgd5Nzd0zdwQcAUfAEXAEHAFHwBFoXQR4oXbA&#13;&#10;USKn6pZVRigR41cnZI0VJDzGHQgGeOaoFr6axyhiRKtW9SqA5xcIVxhxTCBbseE1wMURaBkErkr5&#13;&#10;pXSNAvd6Xb21PPGAyIgf1Agllf6Q2stVNKVNtlQPfmrwfOLu6Nlsx4uukOkL7xCkKwy+6DMIUhib&#13;&#10;E71opKgJXkowXCN4zWol0hVleueddyqkKwzr6OhQYoTbkGmGKltXS4dxiTEJ0hVjqJEea9Zjj4NE&#13;&#10;brxG5Bnt33lkTTXGl0S6ojjm8QpiXpeQZ58QOXA3kZd1X0/enSJy5F4ixPndWfVCN/z6KY9eK8eN&#13;&#10;zd4unvroPdnjof/IvRNekKNW/77MO3vfzmVfdAkRthnyqXoi+kK9tLWyNyk8ETFvRe+3MvGqiMcr&#13;&#10;bgeeobKKeQRjPCR+I+fB9bxeURfGU5btmzx5sjDmQDDrRBD77RFZq/11+IuVfLrSaJGtdvj6XIEj&#13;&#10;8Pzs+WekL6T0e24TeU1JilFhvrPpFiLbqIe44QtFr5RzfPwv8pGuKA3EkeXVCx5ldXEEHIF0CFxz&#13;&#10;SX7SFTmwtO/q+lxVw5NjbEEG6QcQQxcTmahky6KyzKiiKXh8R8ARcAQcAUfAEXAESkGgVympeqKO&#13;&#10;gCPgCDgCjoAj4Ag4At0DgQN+LbLfb7LVZelV2zxdDVsoW7ycoTHCQCiYOHGijB8/vmLwMNIVRAW+&#13;&#10;6MYrB1/m4+VlvvnmEwxcrUa6wiBIPSZMmFAhIWDgpowY4IYNG1YpdyONTTlvh0fraQjcdkOYGt99&#13;&#10;a8108HKF5yLzKIGXhjRLErYnerDqsiJy2NGpY1eTrjDIZiU6YWA2ohR1LaqvbBk/0sGQ3EqCDkdn&#13;&#10;o6/R1SHFiVdh0LSlbiE1c59oR52IBXFZzazf+h2nnlr6zR93tfa5oUqcOeaPtcMUvIqnGiRr/yyY&#13;&#10;bb7oE8aJ7PXDdKSraA6X/lnkCPUK00Jy0D3/zEW6ilbhH5Oel51u/4u8/r56taojRqwzol2d4E25&#13;&#10;HCWH2hy2KQWpk2le4hX3gI0+x3w3i9A/IQsh6KJGCvrOvOExD0kSI19RR8ZvSOLtcvFfRZ5Sj1dF&#13;&#10;5KzfF4ndIe6sfz9dBu2wgfS5UHVzNemKkC8/KXKGznnWW1TkvDqe9TqknOMP5K/br8wRMRLldP3Q&#13;&#10;R8nlLo6AI5ASgXMKzq1YEvSfOrfIIxulXG61XtrrbVgvhF93BBwBR8ARcAQcAUegKQg48aopsHum&#13;&#10;joAj4Ag4Ao6AI+AIdCEEDjpS5OwrRJZZrX6hdz9M5FL9enrJ5eqHzRkCwxkkAr4sh2jFHg8BZlDD&#13;&#10;eAUhA7LD8OHDK8toQDRIs4RZziIVivbpp58KS8ywzBb1wCiFN5H+/ftXiGIYfLqEUbgQCh65SyLw&#13;&#10;3nSR5x8JU/QnH4tNB6IVhCsMnvQD+jaEj6iROjZi9cm1viHy25xGgl+qgWKjzatTjP2PQZklh9jT&#13;&#10;j9FDGG6zCHU2oy3Ey8x1rcoMnYJuQUITm6qyyvWXZY8Q9HRRglm0ABAEnHgVRSTfMcQ42g9Y2vhU&#13;&#10;WZ4qbXLLrSTyj+tElk4xh7A0V1lfDf4671hkcTtTyt7mDV1ijP3dL0UmjM2Hw6Vni/zr7/niBo71&#13;&#10;83svkfNffy5Iqve++6bse8+F8v5nn9RMz4hXWQk/NRMt4SIfBiAfPvyA9hm9Z0ceKPKzXduIc+f+&#13;&#10;QeTR+0vItXFJ2scD6JSsEiVeoYcaKeRthKpaZSeMEa0hqdrYJlf+q3hxX3lKCUrXF0/niH1ETtJn&#13;&#10;tbRyrLbBow9OGzp7uKsuzR6nOgZ68cYrq8/6f0fAEYhD4F59TzP20bgr2c5dcVG28BZ6q+3tKP9+&#13;&#10;cZ1X4s3YxRFwBBwBR8ARcAQcgRZEwJcabMGb4kVyBBwBR8ARcAQcAUeg5RD41hYibLerd5v77hB5&#13;&#10;7hmRqW+KMgJEFtQvoldRg+o3NxMpycuVLR3IV+TVAqGKJY9s+cAuYUDVSuDRgC/3IV6Z4IkLAw91&#13;&#10;cXEEWh6Bd94OV8TJ4zqlBdnKPExAPoKEWIiE9MOf6LIY6jXjcF1+65P3OuUXe+KEv4lsu3PspeqT&#13;&#10;RrqCzEEfHjhwYGbSFQZllimCNIReM08b1Xll+Y/nLNIFO9JsJUEPYsiGcBWirtG6QRQCR4z9RryI&#13;&#10;XvfjdAhAdAZL2jdjFOTHzGPU8quIXHmnyJ9PETn3TzoAtpHtOpVgvuEiu+8nsmeJhv5Ipka8avn2&#13;&#10;wdzrxoLkjVOPb1sutfcsEQQae/j3Z++Uc8c/HTTTu6dPkWMfukpOWjvZmGv3t9WJV3OOeVxmP+1k&#13;&#10;6X1/DYLNqHW0j+yvS8FtFRTHtInl9XhF+szXbblAvNFmEZvrE5+5c+jxolZZzOsVS+IynjK2Jwlj&#13;&#10;GeQrCNiUc5apU2Sux1T3hZCH7hXZUJeBzysnKHnz0nOyx75AdTbeKPf/Vfa4tWJ8os90t15WK0T6&#13;&#10;aw/cLfLt76cP7yEdgZ6KwEMFve8ZbpBBX3peZOSSdibdftkVRfY4XOeCJ6QLHxfqgCPizvo5R8AR&#13;&#10;cAQcAUfAEXAEWgIBJ161xG3wQjgCjoAj4Ag4Ao6AI9BFENjw2/rSX7eSBTISBnkIV9VftkOsgjwA&#13;&#10;iQDjb0gPKSVXq1IXDDFsZgCkPpCt2LpSXcrGytPvAgiwjFgo6f21EdY8PrE3gydG1qyeo2KL9t3t&#13;&#10;lCi6lsgFZ4lcqB5FPn6/czDtk7KDGrZ3VoLWQiM7X485E4J0RbJ4uiItjMyZvArFlIlTpIW+Qcyb&#13;&#10;SuVPC/yg2zFkI3j2Ck2aNW9XrUY2awHoUxcB0pWNxUbcg3iVS2ZVQvF+avjfQ0lV99wu8vQj8umE&#13;&#10;16WXeomZZcFFRJYdJbLORqz7lyv5PJGMRBK67eUpS804VxckXZH4lFdFblCvMN/9Qc2syrr4qnqn&#13;&#10;OvjJW0tJ/i9K5tpg3FKy6ULahmLEiFdGtIsJ0vxT56pnxRMOkbqj6hP3iOyj204HiBz1h4aX2/pM&#13;&#10;nvHYPF4xtucR5snNIF5RVvI2z3+MLbVI4IzfkLMgX336whiZK09l4+K8PDbubLpzd99SjOjwp9+I&#13;&#10;rL6+yOi10+WXJtS4l9KEShdGcXZxBByBFAi88nKKQCmDjNd5RVbiFUkffpyStp4TueOalBlFgu2n&#13;&#10;uqhJxONIKfzQEXAEHAFHwBFwBByBRATqPtMnxvQLjoAj4Ag4Ao6AI+AIOAKOQCAEIAeYcTfOIGMG&#13;&#10;X4hWZrgJlHVDksGjixGuLEPqYYQrO+d7R6BLITBoaLjiLrJYJS0Mm3iUQOj3EK5qGTgrAbP+DFGv&#13;&#10;Okf8TuSQo0Ue0aWbxqkR4gMlYPVVb1gQQFZaXaTP10SweslHSVeUlaUQ8xilqTcGXUggebxlxZXT&#13;&#10;ljpqRWIn9xryFbowq/eTuLpWnzPiVfD2U51RN/3PuMU9YmymTVrbLlzd2WZXD5nfkbdWGF0hUbD8&#13;&#10;5Sy6zGSjxQgk1K2liVfqQU9uDrAcFwA/cFfTiFcXjFGyUIly7pi76xKv0NUtKWeq54/fKykxi/zj&#13;&#10;VJGPlFR70rlZYhUOa/0mzxhn8/day/XVKiAkWkhNPCfwYUYZ40ZS/tSX+QhkYTxx1htXqCvjeJyn&#13;&#10;3qQ86p5/L4YoXjfSjAB/V7J5UblAyeohiVcfpPQ8mqbc70xLE8rDOAKOwIcF9Eg1eh+3fdhRfTrV&#13;&#10;/9P+IfLzvUWuvyhV8Eqgg45pI/Cnj+EhHQFHwBFwBBwBR8ARaDgCTrxqOOSeoSPgCDgCjoAj4Ag4&#13;&#10;Ao4AhhsjWplxPIoKhhUMKhCt2PIYeKLpNevYvsyPGl4wHEGCcC8szbornm8wBHRJHVlXlxi9+7ri&#13;&#10;Sa60mkyePLmy7JwZOOdSMkaphIhZZhVZY/22LWcNQpGu0BGQXBCIW+ahJWexKtFI04hceJRqJcFw&#13;&#10;jjclpAxPXNwX8qD9MIa4ZEeA9gi5ARxpP/379w86Ftu42EjyRBQF834Uoq9F0w1+jFeYUISh55vj&#13;&#10;FWbaJx/Iqa8+GhyaaIL/N32y3DfpeVlryJLR05Vju8d2zzsFaOaJm6/OTrqy8l7+N5FFlhD56cF2&#13;&#10;pqX3eHVFJ3Mf2Oy+ZCk082fIT3zM0GjdQd7oRbzyMrbWI18x9vQeNChL9WqHhRyeR1gO7O5r88Ts&#13;&#10;GIflTicpSRDyegiZPT3BvW52czaevFu3TB7AEWhFBObK6bU0ri5zFOh3c6g+O13JV6upF72zThGZ&#13;&#10;rB/BJMnob4rs9TOR9b6VFMLPOwKOgCPgCDgCjoAj0DIIOPGqZW6FF8QRcAQcAUfAEXAEHIHujQBG&#13;&#10;Voy4EK6qBUMMBhSMGBgq8hhjqtNs1n9IZebdCoM1ApEEgw0bpDIXR6DbILDJ94IQr6aOGl0hXaED&#13;&#10;SvFyVQLgoUhX6AmWGETw/hOKKGTL+IFnqQS2HNhSNnQlOtG8oORIJjGKEXrrGcYTE+jhFyAXQIxj&#13;&#10;zO7bt2+lT4YkC0NcQLj3zRrvjYTTan2jU9N7/91Op3KfmP527qhFIt49UZcUaoDc+fqYROIV8zDz&#13;&#10;1tSAoqTP4k/Hpw8bF/Kkw0S+vZXIiIXjrgY/Zxjm/SCCPo9+xutVHp3CmIHHKdJAj4QaL9MAZaTw&#13;&#10;tF6vSHPmPMtwJRVmpJLs8sjjD+WJFR/nCU0rFPFq2ELxeeQ5u2ib19Q8UT2OI9CjEFgsYF9ZeGRx&#13;&#10;6HbYQ+RHu4vcqh/xPPaAyKtKwNJ3RjL3vCJLqM5bbT2RVdcqno+n4Ag4Ao6AI+AIOAKOQIMQcOJV&#13;&#10;g4D2bBwBR8ARcAQcAUfAEWgoAo8/KHLnzSJPPCIy8TWRr/6nL8qHiiy3ssj6G4msri+xShaMKka0&#13;&#10;MgNnNEsMLmyz80V4NyAjQcIwwhXLZyF83W+Eq5Y37kZvjh87AmkR2HZnkb+eLvLKU2ljdAr3+Xrf&#13;&#10;k4+XX1XmVoJQ6V6uOuWe70Qo0hW64s0336wQAiC4UP8QAmmGMqKDQqUZolykgcGcDZ1Ylicu86bk&#13;&#10;xKvsdw0ygxGvIEnQfkLfJyNg5yFeZK9RfAyblzSL+BVfqpizGZY9jYnd8VTfMPqlY6L1/z025dX6&#13;&#10;gQKEeOCtcbGpQJjhPqMT83paik246MkbrhAZ+2jRVESuvEjkwF8VTydFCs0mXnEvmVejo5hzN5J4&#13;&#10;BTyWd1qvVzJ4mMiodfR5LMBSm6Nzkg8mjEtxZ1MGeV2fKUPJPEqsWGNjXQL1luIpOjGjOIaeQs9A&#13;&#10;YFXVRyFkydEiCwUgXlEW1euy8eZtW4iyeRqOgCPgCDgCjoAj4Ag0EQEnXjURfM/aEXAEHAFHwBFw&#13;&#10;BByB4AiMfUbktN+JsBxEtbz2bNvL7XP1+jqbiez/c5GV16wOlfs/xiwjWkG6qhYMuObViuPuIhhf&#13;&#10;zDOI1QlDEMbqRi+DYvn73hFoGAJKnpFDj9YlILbMl6USgz786c9kwIABubxf5Mu0WCw8VEGWQudB&#13;&#10;HKHseb1/vPXWW5V00ImhltyDzIVHEAQPWnnLVgyl5NiN8MQFsQtx4lXyfYi7AqnCSFccQzKgfYcW&#13;&#10;5gpIM8dII161PCk6pFeYRRYPfStTpTf2vTdThSsa6P73psqnX34hs83c+VWnEa8gX7UM2e6uAIQT&#13;&#10;QLvthi5FvKLIcc8JnE8jRn6CwAkptJH3k/EUL5JZvF7JltsXJ16N0CU0N1JiQh75tG08zBO1U5yQ&#13;&#10;aZH45tsUJ17pPFI2Vu+rLo6AI1AfgdXXDUMG3eaH9fPyEI6AI+AIOAKOgCPgCPRABPQtuYsj4Ag4&#13;&#10;Ao6AI+AIOAKOQLdA4MYrRTZdIZ50VV3Be9Sd+zb6xeOl51VfyfQf4ynEgfHjx8vEiRMrhggzpmAI&#13;&#10;gXw0cOBAGT58uAwaNKhirOgupCsMPlOmTKlsZkTGY80CCyxQ2ZppUM50Ez2wI1AAAUg+45caJe8f&#13;&#10;+NtcqXz6+4uk36prdinSFf3eSFfzzz9/bmIThluIm+hK9GQoghSkK+4LBNBmehSKaxCQVCGuseRq&#13;&#10;WZ64IF1BGmKsweOXS3oEIF3RfvAYBrmhf//+wUkN3H/aJ/emmUvvdhniVd85Rdb+TvqbWCvkajk9&#13;&#10;5tRKM8W1Nz5+P0WoMEGmffpBbEJGzoF41TLy5GNhijJGvdy+Pz1MWiWnYs8A9qyQJzt0h82x8XrV&#13;&#10;aEE30p7M61Xd/FlKC+8wRWTvQ/PH7jdP/rjVMeeeu/pMsf/b7SqyzOrF0jhI5594z3JxBByBdAjs&#13;&#10;eWC6cEmhFl9JZMe9kq76eUfAEXAEHAFHwBFwBHo0Ak686tG33yvvCDgCjoAj4Ag4At0GgTtvEtlH&#13;&#10;vxrOKkf8pG2JkpTxMDJMmzZNJkyYUCFbTZ06tWKgtegYQjDUDh06tLLhbQWPI6EIBZZPs/YYizFM&#13;&#10;T5o0Sd5+++2K0QVvGXz9PmTIkErdG73sSbOw8HwdARBAFyDvbPEjkT/pckf95q/8r/fzv8VWki8v&#13;&#10;uFlm23zrypJz9cK3wnUII5Cu0APoOkhXeQXiJiQkdCPphPK6A6nADNGhPGjlrWN1PHBrhCcu93ZV&#13;&#10;jXy6/+A2ffr0SrukfdN+jNyQLoV0oWyZwTLSTleCtlC0R8QIOW1nW/T3u1uHKRhL+TRBPpqBdSOy&#13;&#10;/jIhL7vPRrhrRFnq5jFpfN0gqQNMezt10CIBiy41CGmK8Y77UOReQH5CbLwrUqescRm3555BQLIx&#13;&#10;rWYaLKN1pHobzivbKnFr253zxhYZuUT+uNUxF1XPW6Hll8fnT3G976rH1UPzx/eYjkBPROBbW4js&#13;&#10;cXj+mv/mZFH2fP74HtMRcAQcAUfAEXAEHIFujIDPkrrxzfWqOQKOgCPgCDgCjkAPQWD6OyK/3D9/&#13;&#10;ZQ/ZSWTFVUUW7rwEDUZ8jKR4dIJ0UC3mUQWvKs30XFFdrtD/+TIf407UwMNX+xh+zPgTOk9PzxFo&#13;&#10;dQTwdGcC2VJGbCeyxgYiF/5Z5LILRSa/bJfb91+NHCVfbrmdzLz7QTJzF3ppX026Slx+7W1dUuuJ&#13;&#10;/2fvPODsKMsuftIT0nezLZ0Wek8o0qv0JsWCIIIg0lGBANKUTxAQpKkUKQJKE5CmgHSkSg8dAgkp&#13;&#10;u5vdJJueUL73THjDZPeWKe/MnXv3PP6u9+7MvGX+c6eQ59zzvAxM+QRGmQkMNC4MK5uk50abLWPA&#13;&#10;6wkFrAwKVa0DyLINYnygi5YtEZe1azJFPRS7UIybZAlACa/Cf4F4XCgq5osCFZbvonA6iciK8MqK&#13;&#10;PlyJHpNgtazP/cxz2i3XAa8/s2xR6A8n/BqoqQ/dzEWDqp698dGieS66KtpH3+69cm5jhVeZcrzq&#13;&#10;1iPnXCMt7NotUrOwjeIKrzge73m8TvNeGNWVkfcQ9sM+eE2h42yawWd/Xi+t61XRe9qm2wBX3hH+&#13;&#10;RzJ7HwKc/8d4u7axKS3mIvoY56yNt3DR0/J9bLo1cPltwLEHLr+82F+b7QRcaJ43FSIgAuEJnHqe&#13;&#10;qflq/jvlhkvCtf3jXea/9bYJ10Zbi4AIiIAIiIAIiEAnIiDhVSc62NpVERABERABERCBCiVw/eU5&#13;&#10;BQ6h9vbqy4DfXuEl7K3Qyiav/f3wl+pMktCpojM4O7HcEsVWfLfB/WfCJWqyyPajdxEoZwJ+0VVD&#13;&#10;Q8M3rjE1dcCJZy59vf0Glrw/AfNntuLLFfqhy8pj0Gut9cvu3AkkunrVlHqi4OzuG3Mf1roVgYMO&#13;&#10;x1eHHI3m2W3etZal9ly6/jABzGsV3TgonMlSWPEq55aUoIf7S1EFx+I4RRPhWQJU4rlQQEAXR7Lj&#13;&#10;8ckrLIw5T+tyQxGMS8FhlGlZ4ZUV5ETpI9U2p5kk6YFGoBAlNt8FOO60KC2dtFmp32C8NCd5R6bh&#13;&#10;PXphcO/cAhx7nDMlvFpxVSPUneaEMeoa3PSTQi8UBccVXnGafBaniJnP6WkLrzg+Xa943aTrVaD7&#13;&#10;zS77mmeE54GLzgWefZBdFI6Tfwf89OeFtwmylmX4fng88Nc/BNk6/zYH/8yo5nILG/M3CrhmN+Pq&#13;&#10;V/eUEZmdBbzyePFGPzJcxv8G6NGz+LbaQgREIDeBMy8CxqxpBIxnG+viKbm3sUu32ws4wfz33drr&#13;&#10;2yV6FwEREAEREAEREAERyEFAwqscULRIBERABERABERABMqGwFdfmWT/1fGne9sfMe3AQ7Gkqma5&#13;&#10;vpi8pjCAIiMmFcrCGWK5PQj/B3/Nb92trMsXOTDBw1fWXGTC76FaiEA8AnRVslFXV5fznGBye0ZV&#13;&#10;LRZvOMgTwVBkxJKc5XYNCSS6uvIC4OIioobGiWab04Hbb0afk36FJcb9wrUAybpoMRmcNc52bvwe&#13;&#10;JHkNtYLhQElw+yXu5O8U61E8wPsejw/PaYqskwjrdpUF4bIVXmXtXMnLfZxxmonimDN2m5K7wqxT&#13;&#10;NRy3Tfsw7665WvGt6hF5u8qk8GqjTYzwyohN4gaFdUkJYtrNzZXjFbu1z9jthgj8J5/JKXoK7DoV&#13;&#10;uOdgG1LsFXr89YzD8F/vAx59AHj4Xnz19OPo0vjxNwOO2x7Y1jg57Wncn4bm/z5/0yDgp8ONM/Id&#13;&#10;1wILIzrPDTFzOeyYgINF3Gzs5sCdjwL33QY8cDfwuBGnLfHNd5QRiOywM7DH94B1N4w4iJqJgAgs&#13;&#10;R+C7PzbXmwOAe81598TDS117mz9ZuskYc55tbM7LnXYHtthhuWb6QwREQAREQAREQAREIDeBZP41&#13;&#10;LfdYWioCIiACIiACIiACIuCawItPm18ouvm1fJ83XsKSbXb1BFZMivKVVPLVNQYX/VEoYgVXLLvE&#13;&#10;4P5bwVXZJGddwFAfIpCHAJOMc+bM8dbW1NTkdL6jew7LyjHojEfBVRaEFt6EQvxfINHVeacA15lf&#13;&#10;jAeMLpPfQdWJ3weu/qdxd9gtYKvim/HaxflSXEDxTJaCpWrppMRrKL8LSYYVXpXj9y1JLvn6pvjI&#13;&#10;ntMUq9XW1rp1jplvkuaNU4EvvwAGV2Peos+9qbh0esu3b8WW2/t8Wd3b6ZhzxzPABcZ14uXHiu2i&#13;&#10;cdkzYovxximrzwrFt01wi281GGenCU8kOMLSrrcYasbJE1Z4ZQV3eTZLd/EOu5r7x4Xxx/z2nvH7&#13;&#10;CNiDS+EV7wtxw4qveA8sheA2tOuV3eEdzP3fvLqYv1s+/QSL5sw218ghqDcOoolck0aMBn53nXG+&#13;&#10;MyWho8T/XQEMMY6macQeRnTGF2PqJFMOzXxP+g80tZlrli7T/4uACLglYFyJ8b3Dlr7Y8+dLYOrB&#13;&#10;w/xyxu046k0EREAEREAEREAEOgEBCa86wUHWLoqACIiACIiACFQwgY/ed7Zzg5qnY9DIkc76K5eO&#13;&#10;mKhnwobiABtM3jCZk4XksJ2T3kWg1AQouKJIg8FSZO3FLZ7L1YwZy0q9lavLFfePCeGmpiZQnEFX&#13;&#10;i+rqai5ePm4wicgQoqvlGh9/MHC/KTnEUlMxg4lwK3SjixYd+rIS/rmx/GEiCWXfzlrhVSkS8L5p&#13;&#10;lM1HiiRnmHOWYhR+x6uqquLPfYERW91+I/DQvcCLxr3EF3UrroPFW26P3gcfCaw0xrcm/Y/8bvJc&#13;&#10;sYKc9GcQccSNNjN8HzGuMLcbV5h/GFcY456zZOE3nQ0z15TtjaBnLyNc2GCTb5aX8NMGtStiq0F1&#13;&#10;eGpWY6Kz+PbI9fL2z+PM422FQ3k3THPFJlsBO34HeOSu6KMOXw044JDo7UO2tPzi3Gfoesj2fGbg&#13;&#10;PTbOfcG6TvEZnv2l/YMRO74t9dv+uSgI3qqRo7znDfbR2NjouQ7GYZJ3zN33Nw83i4BfhPy+XPZ3&#13;&#10;IxIzjjeliKGd779LS4FZY4rAcgS691juT/0hAiIgAiIgAiIgAiIQnEDX4JtqSxEQAREQAREQAREQ&#13;&#10;gcwRaFvqKuNkXl+72Djpqww6YckjJjgorrCiKyZQWGaJrh8SXZXBQdQUUyNAcaItMUhxRvvzgwKO&#13;&#10;qVOneoIlulxRmJWG0CYJAIFEV5M/Ac49PvrwC8y1+4rzo7f3taQYjslrcm9/XHybleQjvxdMhvfs&#13;&#10;2dMTsyY5CSatyYFJ/bST70nuV1J9877HeyDPbQqN6+vr4w91/x1G9LMBcM6xHURX7LzrxDfR+6ZL&#13;&#10;TRJ/DVM2z833P8qk+T3x5mNc2OIISKKM7azNHqY00J+MIOLducDTH5vSZe8ALxh3saffBc7+fWZE&#13;&#10;V3Z/f7Tat+zHRN5PWWUT1K4wIG/fFLJYkV2mXK+OPyPvnAOtGP/r1MoMBppPwI14T2DEdb3itZ7P&#13;&#10;7gxey0oRdL1iWGF62DnwGsT/7uA9nM6V/O8SK3AL21fR7fc9CPjHc8B2exXdFDsZodb9rwIUbClE&#13;&#10;QAREQAREQAREQAREQAREQASKEpDjVVFE2kAEREAEREAEREAEMkzAODM5i959nHWV1Y6YbGVihs49&#13;&#10;NvHGRJwtJ2iTclmdv+YlAnEITJ7bgndbp2La/FlYsGQRenTthuo+/bHywFqsXZ3fVYACjdbWVm9o&#13;&#10;iql4vtjgedTc3LwsecpScnwl4tZgB03w3S+64n7mdQC6/Yb4s7jb9PHj44C11ovcF0VNtvQj3a6y&#13;&#10;FJwbhVeMvBwdTlhuV8Fh8ti0tLR43x2KFoYNG+YJ1oL3kGPLP19sSuCdnGNFnkUXnw58/AFwsSl/&#13;&#10;lVYYZ0+89xa6Nk7DQPMc0KVuKDDAiDb6D0prBu7HMaINDBvlvl/HPe6z8jjcN/FV3N30ieOegeE9&#13;&#10;euHwdbYr2i+f8fjd530rM897a64LXHUn8LP9is6/wwbjzTm3i3HMSjGsICiuYJHCK4plec+N61DI&#13;&#10;ezV/TMHnez6jpB3W9Yr7smDBgg5uoEHmY8VX06dP95hQfEUxVlzOOcdef2Pg2n8ALz0DPPEw8MYr&#13;&#10;pqTfZFNWzPw2e+gIYP2NgG2+DWy4ac7mWigCIiACIiACIiACIiACIiACIpCbgIRXubloqQiIgAiI&#13;&#10;gAiIgAiUB4Fho93Nc6TDvtzNyklPTIYwIeP/Nbx1YPGLSJwMpk5EIEME2hbNx50fvoB/fvIGnpyd&#13;&#10;v8zTiJ69sd+ItbHPKmOxjk+ERTELS5ExrKjK7h4FP9YFi04NXB+lzI7tr9TvgUVXnOiDd7uZ7hP/&#13;&#10;iiW8YolBJsKZ+LUOIm4mFr8XOze6cKUxNya8GXGT+PH3PPs9UBBH4RXFJ3R5jH0fvO36cKIri4ji&#13;&#10;wxWMkPPXf7BLknl/5H7gNjPWY9+ctwP9I+11MPDdQwGWflMkRuDUsbvjP//6I9q+/MLpGL8btyeG&#13;&#10;GBFxsbBiK4qv0rgmFZvPsvU77wPc9G/grJOAiROWLS744YK/APuHLBlXsMNgK10Krzgi77txg88f&#13;&#10;fFHIxef82NezCBOi6xWvqXS9ivocRJEVr8cUX3Ff+OxVU1MTYTYBm4zbAuBLIQIiIAIiIAIiIAIi&#13;&#10;IAIiIAIi4ISASg06wahOREAEREAEREAERKBEBNYf527gDTdx11dGemIinm48TGJY0RUTIkxksKxS&#13;&#10;KZIzGUGjaXQCAje9+zTG3XMBfv76IwVFV0QxefFCXPLRy9jq33/CGf+9HTMWtC1zXbCorJME3UJ4&#13;&#10;TlnRFQVXLC0YNdlo+y/lO5O/LLtGVzxeFwo6NE2ZZJLjb7mZ7msvR+6HiVm6kTFZa49N5M4cN6Rg&#13;&#10;j3Oj81kac+N3kseQLCS8Knww6Qwzbdo08BhRLEBXlVgxaSIw/vDoXdxyhSlnZUoUJhFzTEnPX/4E&#13;&#10;OHKv5URXHYa69ybge9sCvx3fYZUWuCMwZtBQ3LD5d911aHq6eL2dsMtoU94yQPiFVwE2T3eTLXYw&#13;&#10;58HzwMkXACPXzD12vyHAT4yr3FMflUR0xUm5El6xJCzDhfCK/djnefusz2VpBsXPLHvI/bEi4Cjj&#13;&#10;855J8RX7sv8NE6UftREBERABERABERABERABERABEUifgByv0meuEUVABERABERABETAHYGaOmBv&#13;&#10;84v3e26M1+e3dgZWXydeHxlpzaQQEy9WFGKn1b9/fy8xY5M9drneRaDSCNDl6vTn7sDNU9+LtGtX&#13;&#10;fvIaHpn2PsavsjU2HDzK62PkyKWlCCvN5Yo7Z0VXvHbwOlG0ZF/TtEhcczaiiCti2GschW9WUBCx&#13;&#10;K+fN/HNjAjnp8JcZTKQ0U9I7ELH/lgVz8OSUt/Fy40S8M7sJkxfMxgIjQqs2pddW7FeFdaqGYtP6&#13;&#10;VbHFsNW9EZYsWeIJDHkeU6gwYoQpKxU3/vrnuD2YsleXA7vvH78ffw+tzcBR3zfltB7zLy38+Zrf&#13;&#10;mZJbU4DLjRBLkQiBbUeshXu2OghHGoFv4+fx3I4u23AX/HD1LQPP014n6XiVyeizAvDTXyx9TXgd&#13;&#10;+OR9mHqgMKpmYMRoUwLO/EDCCHMqIeg4xms1jwUFz3HLE7so9xeXqwvXK86B31PrfEXxFZ20qqur&#13;&#10;405P7UVABERABERABERABERABERABBIm0MX84/JXCY+h7kVABERABERABERABJIk8OoLwHe+FW+E&#13;&#10;a/4JbL9bvD7CtP7ICELeMUml5q9Ln1FAtsZ6wMqrhelluW2ZvKHgiiWU/EG3FSaY4yZ1/H3qswhk&#13;&#10;lcAMI8T42RM34pGZU51M8crVdsD3N9oOdBRi2Ru6LDEo9qFIySaynQxWgk5Ci644x1eMK8l+m7uZ&#13;&#10;7ZiNgH+9GLovuhYxGcvr2rBhw7wEduhOEmrA63Bra6vn2NHQ0JDK3MiCTCia4/ey0uOTtibcMOFp&#13;&#10;/GHi/wLt6vorDMKPV98MOw0eg8mTJ3vfm5VWWim+G5kRTGD9BmDu0nKkgSaTb6PbnnRb9uqn3wMe&#13;&#10;vj3faIWX/+hE4MyLCm+jtbEIfDpnBi585X7cMsWIi0LG1gPrcIoRXW3WMCZUS14jZk2ehL6LF2BQ&#13;&#10;rXnurB8Wqr02Bpqamjy3PDrlxXUXpMsknylc9MVjwzJ/fLG8LV04SxF0A+VzBZ1147qA8r9r2B+F&#13;&#10;aYFE4aXYYY0pAiIgAiIgAiIgAiIgAiIgAiKwjEDyPz1dNpQ+iIAIiIAIiIAIiIAIJEJgA/ML+F/8&#13;&#10;FrhofLTuDzO/rk9LdPXP24BbrjMOFP/JPddx2wMHHQbscWDu9TmW0umEiX6WtbLBZBDFVky+KESg&#13;&#10;MxE4+dm/ORNdkdvR7z2KkdW1GNl1gIexV69eXgKwEs4tJnyZROZvkSgkC1wSr7rG3Veqfmjovjjf&#13;&#10;WbNMCTUTFBplyeGJCeJSzM3veBUaaJk1uOHtJ3Hia/8ONevX5s/Cca88hHG9n8MPq9fCNiutG/z7&#13;&#10;Xmik14zw24XoimP8zwgax21RaLTg6/7+l+iiK45ywyXANjsBW5mXIhECo/oPwRVb/wj7THoTN739&#13;&#10;DP7ZOrnoOBRcfW/VcThwTMgfG0z8wDjD/g19H30Ifd/xCV179AW2No6vO+8J7HtQ0fG1gbtSg2RJ&#13;&#10;B1reh+nEF1fExf743E/hFf97gH2WwuGWrlcscc55xBVe0S2SzlcUqNGlkEJr9q8QAREQAREQAREQ&#13;&#10;AREQAREQARHIJgEJr7J5XDQrERABERABERABEQhH4Gcnm596zwRYJidM7H84cPoFYVpE25Ylf876&#13;&#10;OfDALYXbU5DF18MPAudcDFTl/8W6dXzxd8hSI0y8UByiEIHORuDi/z2Au5s+cb7b57z6IK7Z8EAM&#13;&#10;Mgm/SnC5IqDIois2HrUyULciYMq7xY511g/dBV396EDGUk285mUpKLqi+IpJ9LhJ56D7xWNJHkxS&#13;&#10;lyLRHnSeLrY7w5RnYynQqPHSwll4acqzuH5ELUaY/8WOyZ/E7mJZB586OJ9sZ9ddYT9Ff//rNRJe&#13;&#10;RacXuOV2I9bGqhiIny2cjUmYi/dmNmLKvFa0zp+LXt26Y/TAIVhlcD3G1q6INasjfGcvNz9MuOSM&#13;&#10;3PNZMg949K6lr79cBZxyDrDljrm31VLnBHgPY9AhykXQgZP/DcAfY/BVtGywi0Hb9cH7HveL+8Qy&#13;&#10;gXHvg7yn0RGM4iuKuSi+6gyuju2w6k8REAEREAEREAEREAEREAERKAsCEl6VxWHSJEVABERABERA&#13;&#10;BEQgAIHxJrk0fKQROB0TYGOzCV2yKNhKOmY0AUcaB6tXnwo+0gM3A1ON+8HVfweM244NJteZTGHy&#13;&#10;wR/8BTiTLeVe9sy/T/osAmEIvNkyCb9579kwTQJv+/KCWbhnxgScMGrXwG1S33DKp8ALTwPvv7tU&#13;&#10;hNqrtxFIjQY22NiUQjOugL7wi6547YjkILHL3ktdcXz9Rvq4dThHHV4DbTnVUiSVC+0jHUZ4fWak&#13;&#10;ObfO4nZ1yjN/w9XGHchFHPr83eiGLthjpbHxuluwMF57f+uF8/1/Rf/8orkOfGRKGceN//wDmDIJ&#13;&#10;GGaeqxSJEaA4hdHQeyA2GbmO95kl1qZOneqJKYcODe8K6HXCMpjH/6i44N/b2Pzf28a97RDjfvXb&#13;&#10;a4EDD7VL9d6OAB0XGS6cFl0Lrzgvv/CKLpYu5sl+wwSfKVy5XnFccqL4ig6dM2fO9PaJ+6kQAREQ&#13;&#10;AREQAREQAREQAREQARHIFgEJr7J1PDQbERABERABERABEYhH4IdHATvsDtzxV+DBu40I4ZXl+xu1&#13;&#10;pimpshew3w+BlVdbfl1Sf515QjjRlZ3Hq08CbHvlrd4vx+0v2O1qvldVVXlJFv8yfRaBzkjg5neS&#13;&#10;EV1Zlpd88BwOW2db9O/Zxy7Kxvv7E4zT36XAXX/JP58NtgIOOxrYdT9QpMOEKJPHTMqyxGCk2O/g&#13;&#10;+MKr7cy1eGy4kll0lOLcWeoxa85+TAgzmBBO03nKCq/iOotE+h6k1Ojy1//tTHRlp3zw8//AEwNq&#13;&#10;sN6QUXZR+PcB/cO3ydei/8B8a8Itf/1/4bYvtPVb5hlKwqtChGKvs2Wi/WJNK5axIp9Ig4w3z8PF&#13;&#10;XFZzdTz+cGBQNfDtPXOt7fTL7DGxxygOECu8omiX/brqk46LvC/wvxtK4Q7l2vWKjHm/HzJkiPf8&#13;&#10;0tra6jlfVULJ5zjfH7UVAREQAREQAREQAREQAREQgawR6Jq1CWk+IiACIiACIiACIiACMQk0mFIs&#13;&#10;x50G/Osl4PnPgPtMEvLel4FnjSPM48Yt45TfpCe6uuMmM4/bou/QQ7eh7eo/YPr06cucVNgZf/k9&#13;&#10;cuRIia6ik1XLCiLQPL/NuSijPZ62L7/Ag5++1n5xaf++40YjJF23sOiKM6Tb3jHGde+0Y9yIrtjn&#13;&#10;mmbcY8/ip+hx9Cmh2rJ0EUusMjlN0ViWgq41THSzDFKac2NZQzqYMZhsr8R4qfEjnDnBCJETiAtM&#13;&#10;edJYsdKYWM2Xa7yqIzE43TJdxfQprnpSPzkIUGxjhVdORSR89rzDOFdFjbNPAubMitq6otu5FF4R&#13;&#10;lBVfuSo3yD6tG5R1YOSytMM6aXiXCOgAAEAASURBVLZ36I0zDwq6ampqvC5mzJjhlTKM05/aioAI&#13;&#10;iIAIiIAIiIAIiIAIiIAIuCUg4ZVbnupNBERABERABERABLJFoLYBWGt9YJ0NTB2X4enP7aY/xx6z&#13;&#10;3923en3wV+sNDQ2e4KpSE+yxYamDTkng2envpbLfT35myvhlJW41SfVTfhxuNn//I+p+8/N4Tlf+&#13;&#10;EU88E9jLuAdGiQuMQ9cGy5dALNaNdZTitbB79+yYVzMRb+dG0RXFV2mFdbviPcGFW0pa8w4zzp/f&#13;&#10;ejzM5qG2fajlM9z14Quh2iy38epGgLji2sstivzHxsaZzkWYcpzOYsnnzrpSRx0JWNEVz19/qWh7&#13;&#10;LluRT8eWRZb86eIiGxRZ3TgRuPmaIhtptQsCSQivKOLjPZJOWvY75mKuYfrwu15RMO0q2G91tXFk&#13;&#10;M0Hxlb0Huupf/YiACIiACIiACIiACIiACIiACEQnkN6/iEafo1qKgAiIgAiIgAiIgAiUI4E3jMvW&#13;&#10;hOdjz7zrey9j5MxmsAxNmuWrYk9cHYhASgReb3Lo8FJgzo81G9e8LMRLzwBnHBlpJj0fuQsDrvtD&#13;&#10;pLY5G11yA3DQsTlX5V34+5uB/Q/JuzrXCiaP6exEUVPk8oi5OnawbM6cOfj888+967N1GnHQbaAu&#13;&#10;bNK5UsW4rzR9jLsaPw7EIupGN78f8z59YLjvcs557vgdYLW1cq4KvdCU43IWVQ77cjapyunIimKc&#13;&#10;ul09/i9g4lvxId21VPQfv6PK6sGK4aw4Lu7eJSG84pzsvcil6CnsvibhesU59O3b1yu1zmPB0snW&#13;&#10;9THs/LS9CIiACIiACIiACIiACIiACIiAWwISXrnlqd5EQAREQAREQAREQAQsgQmv20/x399x2Ff8&#13;&#10;2agHEcgUgY/nNKcyn8bPF6NxXgbKL11+Qbz9vfxs4F1TdtVVnHspcOUdwNhtCvd44FHAf4xr2N7f&#13;&#10;K7xdu7VMrs6atZR72o5S7abS4U8Krtra2rzlFMemHSxxyKhU4dUjnzoQkBQ5KE/MasQbM2KIKn90&#13;&#10;tClfvF6RUYqs/snxRTYIsXo1Rw5cHNKVGCzE9DvLpiwTas9fuvj4w4p6rMjHv67o55f/W3STQBt8&#13;&#10;/AbwUTpukoHmk5GN7DGxxyjutOwPKlyWGuScKLziHPkdc9130H22rle8T7oWgHH/+DzA49HU1FSy&#13;&#10;fQzKQtuJgAiIgAiIgAiIgAiIgAiIQGcgkJ36BJ2BtvZRBERABERABERABDoTgelT3O1to8O+3M1K&#13;&#10;PYlAJgjMWDQ/tXnMWrwAdX0HpTZeh4GefxJ45sEOi0MvuMu4Tp0eU8DlH3SXfQG+3ngFeO0FYLIR&#13;&#10;sixaCJMZBVZdA2AZtboGf4vAn0vpKFVskhSEUUBBx5q0xU9Mpn9hysqxpJR1TSk233Jb//j0D1OZ&#13;&#10;8ovGVWvdIaOijdWzF3CuKe32gx2itT/NtB27ebS2uVp9a5tcS8MvG7PR0lLN4VuqRQAC1u2K4hR/&#13;&#10;mcEATQtvMtHhOTPJlBxcebXC43WytVZ45Wq37bWbZQHZtytBF90hKU7i/XPu3LmeQ5SrOYfph65X&#13;&#10;dKWaPXu251QVpm2xbel+yfsvxc8UX9XV1ckZuBg0rRcBERABERABERABERABERCBBAlIeJUgXHUt&#13;&#10;AiIgAiIgAiIgAp2agEmgOIsvHfblbFLqSAQ6I4EvS7vTTz7iZvyH7nErvLKzWndDgC9HwaQqE7aM&#13;&#10;qqoqR7266YbCJ4onmCin80baUellBucuXogX5sxIBeu7LVPjjbPZtsCf7wWO2gdGCRC8r1+eDxx+&#13;&#10;QvDtg2zZ33wXjzgVuNr0HSd+cFic1mpbhIBfeNV+Uyu+iSTymT+vfXfR/16Ynqg5+iRL09Ieo7ij&#13;&#10;sx+Kr3g/4atXLyPkdBR+4VWp3CKt6xX3ja5XLBPoMrhffE6guKyxsRH19fWeGNnlGOpLBERABERA&#13;&#10;BERABERABERABEQgGAGVGgzGSVuJgAiIgAiIgAiIgAiEJVBTG7ZF/u2H1OVfpzUi0MkJVPVavkxT&#13;&#10;kjgG9HKbNAw91zdfC90kZ4OpxhXls09yrsrSQjpKUXzA5K3LhLSLfWxtbfW6oesGXafSjkoXXk1f&#13;&#10;sFRwlwbXKfNnxR9mx92BB18Hdj6weF9rbmKEURRq/bL4tlG2+IkRc9WvHKXl0jYbG/euHx4Zvb1a&#13;&#10;FiRApzp7/tItz2lQeOcq+g1w1VPF9GPFcK6EVwRjyw3S9cplsF/eOxkUJpUq6HrFsCJq1/OgKJvn&#13;&#10;EQVYFF/x/FKIgAiIgAiIgAiIgAiIgAiIgAikT0DCq/SZa0QREAEREAEREAER6BwEVl/H3X6usba7&#13;&#10;vtSTCFQQASZBR/dJxwmpult3NKzgMKkd5Ti4LGHa0hxlBqm1YRLaJosHDx6c2rhBBqJzBx08KLii&#13;&#10;8Crt4PfeCjfSLnGY1r4u/HxRWkNh7ueL3Yw1Zk3gqluB258GjhwPjNseqBkNDB5myvYZsdWBRwF/&#13;&#10;vAu4/7/ADkaolVRU1wAXXBWtd5ZcPPf30dqqVSACfrcrloTLFVbYY4U+ubbJuWzMmJyLIy0cvUqk&#13;&#10;ZpXayB4Le2xc7actN8h7iuug6xXD3ktd9x+kPyuc/vzzzz3XqyBtwm4zZMgQT2RG0RXFVxRhKURA&#13;&#10;BERABERABERABERABERABNIlkP7PUtPdP40mAiIgAiIgAiIgAiJQKgLjtgCGr2FcZd6JN4ORJpE7&#13;&#10;dvN4fai1CFQQASbWFi1a5L2YqBzVKx3hy/Y1RpBQ6siTpI80ra7dIjVLq5F1lOrfv39JHKXy7ScT&#13;&#10;ujNnzvRWs8yR6yR8vnH9yxcsWOD9SRewfMIN//bl+LmnETqmFX269XA71Nhvmfu2eZUytjSuVTc8&#13;&#10;BJx0BNA6OdhM6MR1vhFsjVkr2PbaKhIBK7xy7nbF2Wy8ZaQ5dWi0nnmGHTG6w2ItcE8gSeEVRU90&#13;&#10;vqKQmd+7RL5zAZDQ9aqpqclzvXJdbtAOX1NT441BUTLFV3V1dRV7f7T7rHcREAEREAEREAEREAER&#13;&#10;EAERyBKB3D8ty9IMNRcREAEREAEREAEREIHyJXCISXjGDRd9xJ2D2otAiQlQYDVnzhy0tLR4CbUZ&#13;&#10;M2agra3NE8CM/mKpo0PSU9xm2OpJD1G8/5EOxV+19cXHK9EWFBZRXEdRkS1TVKKpdBiW3zuKr5gs&#13;&#10;L1USu9Ldrgi9pvfS8lQdDkACCxr6pCPeTGDqhbvcaifjrvWsKRt4XOHtKOg85kzgzv8Aa69feFut&#13;&#10;jUWArj+8tjEKXT+soNO6LAUedJOtgA22Drx53g2/84O8qzrrCnss7LFxxSFJ4RXnmAXXKzozUiic&#13;&#10;pOsV95XiK45DoRmFXvaYcZ1CBERABERABERABERABERABEQgWQLp/YQy2f1Q7yIgAiIgAiIgAiIg&#13;&#10;AlkkcJhJdv77PuDlx6LNjmWKDj02Wlu1EoEyJkBhC5PTFFxZdyubQGPijsIc/s1k3pihI/G9OSvi&#13;&#10;b80TE9vjnuiCnUdlQJCw3jjgsXvj7+eYDYG6ofH7SaAHHlfrKEXRVaqOTouNIOL+O4H/Pg5MeBNg&#13;&#10;OcYV+gKrrGrKxm2OL7bbFXN6LxX6VVWlU+IyF2IrvKKbSaXG4N59sb4p7fna/FmJ7+KYwdkVIcbe&#13;&#10;+XpT5vCcS4CjfgE8/aj5Xr8ONDcCXYzjXYO5BqxrrgVbfRtG4Rh7KHVQnIDf7cq1gGfZ6D89yZS6&#13;&#10;fHLZn6E/rLsZcJCDHw6EHjjbDewziOvjxv6sKxWfeawQyxUNCq9mz57tlafl8xSFSaWINFyvyLK2&#13;&#10;ttYT6JMlxVf82/UxKwU/jSkCIiACIiACIiACIiACIiACWScg4VXWj5DmJwIiIAIiIAIiIALlTuA3&#13;&#10;lwKH7AU0hhSF1K0IsK1CBDoJAesEYgVXTJrZYMKTJQb5TiEOy88xunfv7rk5HDTmW4kKr05fY0tQ&#13;&#10;CFLy2HZn4JIz4k9jt73j95FQD3PnzvVcMXhs7XFOaKjlu/37Xwzb84wo5ZPll/OvSW97grduF5yM&#13;&#10;IQccgUVHj3eeHO84aO4ldPLgucJwnaDPPWLplm5l7oOvTXw18QmM5f220oMCrP0PMa9K39Fs758t&#13;&#10;E1rI7Yp7YIUiVuwTaq923B342enAVeZ6FiV+9bsorSq+jT0W9ti43GFey3ltT0J4xflSfEW3Rt5f&#13;&#10;SyW8sq5XfMbjPKwTl0uO7Iv7a8VXHEviK9eE1Z8IiIAIiIAIiIAIiIAIiIAI5CagUoO5uWipCIiA&#13;&#10;CIiACIiACIiAKwJj1gJuuAdY35R/CRobmG3ZZtU1g7bQdiJQlgSYFGMykKUDp0+f7pUSZEKOyUcm&#13;&#10;z5iMpADHvugK0a1bN69EExNrfHHb4V364+ih5lxLIDbsV4Uj1jXuc1mItTcA9jbiiTjBsmL7/yhO&#13;&#10;D4m1pdMZnTkYgwcPTmycDh2fYdwJT/tJbtFVu4373H41Bh11APD+hHZr0vnTul317ZsBIWDCu7z9&#13;&#10;yLUTHsHcmo2r1ib1xtFMIQIJE6Cwhvc8RqLCKw7wi3OBn5zMT8GD4uLrHgA2+lbwNtrSCQErovUL&#13;&#10;zp10/HUnVuQ0b948T8Tusu8wfdnSwbzPWyFbmPZBt6VAv66uznt25DnHZ0yFCIiACIiACIiACIiA&#13;&#10;CIiACIhAsgQkvEqWr3oXAREQAREQAREQAREggdVM8vguU27w5AuAKuM6kS+qRizd5k6zLdsoRKDC&#13;&#10;CNC1iqWWZs2a5ZWCaWxs9D5zGUU31uWIyTm6IzAJSXcftuM6Lh82bBiGDBniuUNMnTrV64+YThm7&#13;&#10;J3YudH5FZHneuL3Qu1uPiK0TaHbseKDPUsevSL2fcxVA95tSRtssYOIHwKcfAQvmL5sJk7H8HtCR&#13;&#10;I7Uyer86Hrj1ymVzCPTh7ZeMo8z3gWmfBdrc5UZWeMXzo9Jjq2FrYPvBDYnu5sFjNk60f3UuApaA&#13;&#10;dbtKTTQ5/rfARTea6/3Kdgr533c5EPjnCwBdFRU5CVihUBKOVxSVMyjOSyL4/GTFfhS3lyqs6xWf&#13;&#10;6ZKehxVfUazPc6+5ublUu61xRUAEREAEREAEREAEREAERKBTEOhi/sP5q06xp9pJERABERABERAB&#13;&#10;ERCBbBD48gvg6UeBCa+b8oPTls6pziSW11oP2HJHmDpq2ZinZiECjghQPMUXXQf4smXSbPcU2TAh&#13;&#10;yIQck2NMxvm3oQCHbg1WiMO+KNyyAhQmsQcNGuSJs9749AOcPuFBvDh/pu0+1vvNm+6H3VbaMFYf&#13;&#10;iTR+7EHg8D3Cd32kEW2d8pvw7Vy0+OxT4B+3AI/cb65/JsHvj413AHbaHVM23wFf9OmLhoYG2ES0&#13;&#10;fzPnn2+/ATj1sOjd7n4QcJkRNqQU/OeLyZMne6NRgMiEcqXHw5++jgOfvS2R3aSb3SN7nISuXXTf&#13;&#10;TQSwOl2OAF0def+qqalZdj9bbgPfH9OmTfNEOE6uhUtM2d57zTn0lHn2fOMVYOrHQO9+wMqrAxsb&#13;&#10;d6sddgPGbeEbXR9zEeCx4zGkO1V9fX2uTSIvo+D4s88+85w+R4wwP8JIIPjMxLJ7vG/w/lGq8M9j&#13;&#10;6NChy8pqJjUfPk/yuJExnxerq6uTGkr9ioAIiIAIiIAIiIAIiIAIiECnJiDhVac+/Np5ERABERAB&#13;&#10;ERABERABERAB1wQoDrEiKyYqrcuHHYdJP4qsKLaimIpJOIqtuJ39XQy3odiKL7+4hI5IthQd+6Pz&#13;&#10;FfuxCVEuW9D1S1z0/n9w53TjphQxGnr0whWbfgfbjciw89xzTwC/OhH4+I1ge3nqRcARZvtSxDWX&#13;&#10;Ar/9edGRv6wehsUnnoXe348hhio6ytcbGMcNbG3KuU79MGiL3Ntdb0RwW3879zrHS61rB8WKLKNU&#13;&#10;6WFLRF3y7qO4rvE957t795Y/wDYj1nLerzoUgfYE7D2KLjzDhw9vv7rD306FVx1614IoBHg9oktn&#13;&#10;EsIrzocOnhQJUdRlSw9GmWehNlb8R/FRas5rOSZEjuTJksL9+8dw8MzRd65FdBLjmBRf8bmyqqoq&#13;&#10;12ZaJgIiIAIiIAIiIAIiIAIiIAIiEINAt7NNxGivpiIgAiIgAiIgAiIgAiIgAiLQ6QkwWUhRyLx5&#13;&#10;8zw3qjlz5iznbsUkIpN8THbRnYrCKybdWltbwW1teR0KsZiI43bchklqBsVZTEqyDYOJOgpP2K9N&#13;&#10;aHM5RVgj64dizxU3RHWXLniy8WMYeU2oONyIra4ygoz1akaFapf6xiNGAwccYnZ6gCnZZ9yk5rTm&#13;&#10;nsL+RwDnXw3ssk/u9UkvHX808Kf/CzRKlwVz0P2x+4Dupozexgk7sDxwB3DHNYHmVXgj4zq1896F&#13;&#10;N3G0lgJFft+ZOOb5UcnR1taGlpYWT4y5We0qmDqvEe/Nn+1sly9eb0fss4rKDDoDqo4KEuC5y/sX&#13;&#10;74PWvbFQA95LWY6tvfi4UButS5YAjwePC8v28bi4Dn4/+CxEYW1SwivOmc9qVoDkeh+C9keGZMn9&#13;&#10;5fNcEuUb/XOhgJ/nHcfkPZQi/0q/h/r3X59FQAREQAREQAREQAREQAREIA0CcrxKg7LGEAEREAER&#13;&#10;EAEREAEREAERqDgCTBIygcV3v1sVd5SCKSYPmehiotkm1bgtE9Dz589fzt2K2zD55ne3Yj9MjrGs&#13;&#10;IMVZNmpra5clzJi0ozMIg6IrOmD5o3l+G+784AXcacqVvTI3jzDJNBjQtRsOMoKrfVcZi43qVvZ3&#13;&#10;UT6fX3vRuF+9D7TNAnoaUc4IIxxbb5zZuUGl24fzTgWuuzDa+Of+ETjIiMaSivE/A277c/zee/c1&#13;&#10;pRONIMgI/ZKOSZMmeUNQdMjzqxKDgoAZM2YsV0qUQszpM2fg58/9HQ/N/rpEb4ydP3+d7XGkeSlE&#13;&#10;IC0C1sHKf/8qNLZ1JkrS/ajQ+FrXkYAtkUfBDo+j66DYlM87fBaiAD2pmDJliifqC/pdTGoeabte&#13;&#10;cT/4DMpyi3y25I8ABgwwwnWFCIiACIiACIiACIiACIiACIiAEwISXjnBqE5EQAREQAREQAREQARE&#13;&#10;QAQqnQAFEUxa+V/+fe7Ro4cniKLYyu8kwAQXXQasW49tw23oGkHBVK6gOIsCDBsDBw4EXzb8oiuO&#13;&#10;WVNTY1flfP9g1nS83zoVU+fPwvzFi9DdOCAMWaE/VhlQi/VrVkS3r921cjbWwvAEHr3flDbcK3w7&#13;&#10;f4uHJwCrrO5f4u7zPlsDrz/jpr9H3wFWGuOmrzy90FWOrm+MkSNH5tmqvBfz2sJzns4yFGuyHBav&#13;&#10;DxQ8NDc3e8nyGz57AZd88mqkHa3r3hMXjdsDu6+4UaT2aiQCUQhYV0YKi4cNGxaoCytKqWSRZSAQ&#13;&#10;GdrIlnoN8rwRZdpW2JV0KVlbsjmXWD3KvKO28Z8XQ4cOXSbQj9pf0Hb++0lapQ6Dzk3biYAIiIAI&#13;&#10;iIAIiIAIiIAIiEA5E+hezpPX3EVABERABERABERABERABEQgSQIUN1EMwQQZk44URNigMIIJQgqo&#13;&#10;6FjV3q2KbelURQEVRVsMOmFRbMUXS83kCm47c+ZMT6zF9RyDyTF/6Z2woiv2s+qgeu/Fz4oUCFx7&#13;&#10;efxBbvoTcO6l8fvJ1cPM/A5ouTYvuGyOuxJ4+cbh+cfIJ1TM165cllsxAOfLc53udbxG8FynGMs6&#13;&#10;lJw5cn9sVrsyrnvvWfw7hPvVL1fZBD9Ze1vUsDSnQgRSJMB7IKNSz90UUVb0UPYZh89bSQafv3i9&#13;&#10;5feSgt58z2JJzoF9c38pYuO9jcJ8On2lEXxm5f2FYl4+a/K5lM+wChEQAREQAREQAREQAREQAREQ&#13;&#10;gXgEcv9Lf7w+1VoEREAEREAEREAEREAEREAEypIAxQ1WaMV3K/awO8MEHZNWfOVKIrM9k3lMorG9&#13;&#10;DW7PZB+TbLbsoF3nf2e71tZvBDG5SsFEEV35x9DnFAi8+Qrw4qPxB7rZiLfGnwf0SSApmsdpLdKk&#13;&#10;e/eJ1CxMI7p0MHguVVJQzElhlb1eMPnO857XCYowWRaK70yM27JQq/Ucgt+tsxdO7LoAzzV9ZF4T&#13;&#10;8bxxtGv78hth6JheK2CjIcOxRf2q2HHEOhJcVdKXpsz2xQqveP8LGvY+yXuqIhsE7LGwx8b1rCgA&#13;&#10;4jMWxVB8zqGLaBJBkTyvp9aJlNfbUgVdTPmcyTKLfEZMim37/eO5SPEV7z0tLS3euLmeadu3098i&#13;&#10;IAIiIAIiIAIiIAIiIAIiIAL5CUh4lZ+N1oiACIiACIiACIiACIiACHQCAhQ+UPTAF8UdTPj5w7pa&#13;&#10;MVFlHRn86/mZiUKKpvjyu1sxuUchRTFHBban84AVenEsJgPbJx65HV0KGBSgFCsv6G2o/0ufwCvP&#13;&#10;uRvz1ReBb23rrj/b00qrAe++bP+K9z58VLz2AVr7z40Am5fFJrzeMPHNawZFBywtaMUpFDnwXOf1&#13;&#10;ied6VVWVt0+8xtjYZPhq4OuErxfMXDgPnxvx1Qo9eqGveSlEoNQEeF/lfcuKlsPOx4p9wrbT9u4J&#13;&#10;2GORpDiIz1j8vtD1qv3zj8s9osiJwisKnkopvPK7XtEh1YprXe5rvr4otOJ9hWJ/3of4PGnvP/na&#13;&#10;aLkIiIAIiIAIiIAIiIAIiIAIiEB+AhJe5WejNSIgAiIgAiIgAiIgAiIgAhVKgEk9K7aioMMmFLm7&#13;&#10;dEOwYismpiiIyBfW3cq68XA7tmVSj22DJCiZbKPoygYTYWzfPqzoiu8UYtTW1rbfRH9nhcAnH7ub&#13;&#10;yaSJyQivNtkMePCW+PPcfFegb7IlkvznV/uSnvF3oDQ9zJo1y0v6c3ReM+g+4t83upDwGkXBCtfZ&#13;&#10;a4l1xKNIq30M7p2AM1r7QfS3CIQgYN2uwrrp2O97iKG0acIE7HNSkseGQiR+Z/iMlmT5O15z+eI1&#13;&#10;lmLWXM9cCeNc1n1716tCz5zLGjn6wP3mceUzKMVXfK4kF4UIiIAIiIAIiIAIiIAIiIAIiEB4AhJe&#13;&#10;hWemFiIgAiIgAiIgAiIgAiIgAmVGgI4yTLAxmUehFd/9wWQfxUxMOBX7xT8daKy7FT8zmChjkpBJ&#13;&#10;rKAuDZwDxRdWVML2dF7wiy/sHK3oim5ccrqyVDL8vnCBu8ktnO+uL39PO+4JnHWMf0m0z3vsF61d&#13;&#10;iFb2HEnTDSTE9EJtynOZCW57DWLSnS9/8LpA8QGvK0yE20Q8HVpsJClKsGPoXQTiErDCq2L31fbj&#13;&#10;WHGPFfu0X6+/K5OAfX5q7zyaxN7yeS0Lwqv2rlft7wdJ7Lu/T7qy8hl59uzZXmlbia/8dPRZBERA&#13;&#10;BERABERABERABERABIITkPAqOCttKQIiIAIiIAIiIAIiIAIiUEYEKHBgUo0vJn9tCUDuAoUMFFlR&#13;&#10;xMSXTfYV2j0Ktii4siXPuC0TZkxaBXW3sv0zwcUXg442FFzlcwTJJbqySWnbn94zRmDA8kKaWLPr&#13;&#10;57Av/0TqhwHHnAlcca5/abjPaxvXrAMOCdcmwtYsB8XguVrOwWsHRVcUk1BgSSer9u4itvwVz3GW&#13;&#10;fvKXKaU7HsOWHSxnFpp75ROgYJLiZN5f23/PK3/vK28PrQguyecPPlMxrDA1SYoUr9JZkGPx2hxW&#13;&#10;HOhybtb1itd4PlNasa3LMQr1xfH5jMzxm5qaUF9fH+i5uFCfWicCIiACIiACIiACIiACIiACnY2A&#13;&#10;hFed7Yhrf0VABERABERABERABESggglYoRUTvtYlx+4uk78UblhXqyDJQyaNKYSg4IoCKAYTYhRJ&#13;&#10;MTkWRLBlx+c750Q3G5tUZB8UXeWbC8dvbm4G3R84bwox8m3rH0efS0xgpdXcTWClVd311b6nE34F&#13;&#10;vPhf83q0/Zpgf592XrDtYmxlzzt2Ua7CK1vKidcRux8UXbVPrvP64C8l6Ber2PJbbF/KsljeDuj/&#13;&#10;RCAAgahuV+za3ues2CfAcNokYQL2WNhjk8RwFKTyxWcfPveEfcYKOyc+f/GZjNfmUgqvSu16RW6D&#13;&#10;Bw/2xFd85m1sbERdXV3i/MMeL20vAiIgAiIgAiIgAiIgAiIgAlkmIOFVlo+O5iYCIiACIiACIiAC&#13;&#10;IiACIlCQAJNzVmxFxwK/SIMNKdSwL+ukULDDr1eyT/7yn33aZCPbU/BAl4SwiUf2weSedaxhX0z4&#13;&#10;FRKSSHQV5EhldJtNtnAzsZrRwIabuukrVy9GRIiL/gwca1yrXn8m1xb5l132d2DTrfOvj7KGJUCf&#13;&#10;NiKwt18HGqd5PXSpqkL/YSth7rjNo/RY8jZ+xzpeN+gskqtkIrezbljcpr0Dnr12MDmuEIFyIMD7&#13;&#10;J6P9d7kc5q45diRgn4U6rnG7hM9H/O6kIbziMx2fzdIarxCpUrtecW7V1dXeMy9FkxRf0fnK77pY&#13;&#10;aP5aJwIiIAIiIAIiIAIiIAIiIAKdnYCEV539G6D9FwEREAEREAEREAEREIEyI0C3KFsaxiZ27S4w&#13;&#10;QUSXGCu2onNC0GCZFetuxYQfg0IJJub4CiPc8o/JBBYTe1YUxuQaX4XCiq64n9bpqr07TqH2Wldi&#13;&#10;AqNXAXb7AfDALfEm8oND47UP0nr4aOCme4H/OwO47Y/FW6y/JXDqr4GNzbur+Nycb3++GLjmUqCt&#13;&#10;ebleeQZTajR4QC1wxAnAkb+AsURZbpus/sFzn6WsKFjgtYkuV7muI7z2sLwT3ynsbH99oBMWxaAM&#13;&#10;uuQpRCDrBHhv5n2MjkW5vvPF5m/FzWmJfYrNR+u/IWCPzTdL3H6ywis+/yQt2uNzFZ/v6HjFVymF&#13;&#10;rdxvum7x3KHQtv19wC3l/L3xPkWnVc7Diq/CPEvn71lrREAEREAEREAEREAEREAERKCyCXQx/4jx&#13;&#10;VWXvovZOBERABERABERABERABESgnAnwP1n8rlZMxvnDL7Tyl+byb1PoM/uzSTe7HZPFFDgw6RdV&#13;&#10;8MSkMwVXFHMxKAajy1WxJLQVYUh0ZY9Gmb6//hKwTwy3qvqVgX+9CAwYlB6Al4zr1T23AY/eDzRP&#13;&#10;Wn7c7fYBdjWvfY2gzGVMeA04/TjgjWeD9bqecRM773JgzXWDbV+CrXjNYslAe+4zmc5kdi7BArel&#13;&#10;6IrXOF6/amtrO2xnk+BBRJsl2F0NKQIdCFBwyO9/1O8szx/el6uM4x2FMYrSE+DzTFtbm/cck8u1&#13;&#10;z9UMKfjhNY/PTLweJh181po+fbo3zIgRIzpcf5Me39+/nQufO4cOHRr5+dPfZ5TP/vsSRcN0vor6&#13;&#10;LBxlfLURAREQAREQAREQAREQAREQgXIkIOFVOR41zVkEREAEREAEREAEREAEKpwA3aEoRKDTC5Nw&#13;&#10;FCPZYPLHOlrxPUoZFCaVrLsVE10MiiIotGKSN4qAy86P70wYM0lp500XhSBONX7RFQVaTDoq2eUn&#13;&#10;W2afb7wKOOfYaJO+1oifttslWlsXraZNBua0AT17AcNGAj16uuh1+T7efgM4eE+g1YwVJmrMfG66&#13;&#10;D1ht7TCtUtmWbnkUDfAaxmsKz/1CwhGWF6QzVr7kNq+DdB1hDB8+XNeDVI6iBolL4LPPPvPufw0N&#13;&#10;DZ7rVdj+Zs6c6bn+BL13hu1f24cnkNYxoWh9ypQp3gRHjjTX+hSC4lc+b2bh+2bvCVFFi65w+cVX&#13;&#10;/DFCXV2d7j+u4KofERABERABERABERABERCBiiSgUoMVeVi1UyIgAiIgAiIgAiIgAiJQfgQoMKAI&#13;&#10;iiIEfvYHRUh+Z6tczjH+7fN9piiCoiiKrqwoioIHiqJY4iuuyIn9U3BFsRiDTjdM5AURh3E+FGyQ&#13;&#10;Afe3pqYm9nzycdDylAgc8jOYLzNwvimPFyYu+ztKKrriXBtGmFeYSUfY9lfHhxddcRi6cbHt7f+J&#13;&#10;MGhyTXhtoTiBCWsmqulyxfd8MXv2bO96x+tOPpElS04x6DAT9/qUbx5aLgIuCfAezvsZ72OFvv8u&#13;&#10;x1RflUOAZe34ogCLAtYgz09x957iWAqveP0OIpKPO16h9nRG5TnEaz/nUqrrPp+zeV+iGxifbW3Z&#13;&#10;wajP34X2WetEQAREQAREQAREQAREQAREoBIISHhVCUdR+yACIiACIiACIiACIiACZUiAiVnrasUk&#13;&#10;E5Ns/qBoiY5WFFwxgRs1KIKgEIpJLCvoYuLIultxDBfBEjwUXTGYKGPyrJDTjX9MK7ri/KzoiolH&#13;&#10;RQUQOOJEYJXVgUvPA956rvAOsZzf8acD62xQeLtKWHvNpcCrT0Xfk5efAK67DDjMlCkscfAaQ5cS&#13;&#10;K7jkeU/BZaEENcWfFF5xG4osc4kLrBCVu1dqMUCJEWv4MiJgzwPeY6OGPXd4bimyQcAeC3tskpwV&#13;&#10;n4P4PeI1MNe10fXY/u8qn0f9f7seq1h/3F/+EID3CD630vmqVMFjTacrK76iMxjFWGl8B0q1zxpX&#13;&#10;BERABERABERABERABERABKISUKnBqOTUTgREQAREQAREQAREQAREIDQB/mqe4iIm1Gxy1nbCZJO/&#13;&#10;hGDcX/nTKYEONHxR2MTgGBRFMKnlStjE/aHgyoq62DdFF0Hnz2Qmk1lsT3cQJrVczc2y1XtGCDx8&#13;&#10;L/D4I8CbLwNTjGtTN/NbqFErAxtuAmxvygpuunVGJprCNLY0YrQpH8QbaKTp44kJ8fqI2ZrCAIqu&#13;&#10;bGnB6urqokl7nus853nuc3teM3JFa2urd/2i6IrXFIUIZJ0Av9MsM8j3oUOHRhbN8J5KMXOpy61l&#13;&#10;nXea82tpafHEQIWuWa7mY48/nf4oYk8jKHKi4xUjrRKH+faL95OpU6d6z5E8j4I+T+brL+5y/jCC&#13;&#10;jlecF38MIfFVXKJqLwIiIAIiIAIiIAIiIAIiUIkE5HhViUdV+yQCIiACIiACIiACIiACGSHA5CtF&#13;&#10;BizhQqEVhVf+8JcP5GcXwXGYQOOYNuieRcEV312GTQ6yT4q6mCAM45RAPiwvKNGVy6OS4b522gvg&#13;&#10;q7PHC0/HF12R4aR3gZefBcZuXhKivM7wGsDzmA4tLC3I60ChYOKa5zzbUFSST3TF7SgaZQR1zis0&#13;&#10;rtaJQBoEeP/ld5v382LnQqH5yFGnEJ3SrONxZaRxbKzLaftnxiT3nNdiK7yyJZ+THK9Q3zx3OB+6&#13;&#10;XlGAmJb4LN+c+GMA63zF51WKjenUqBABERABERABERABERABERABEfiGQOF/EfxmO30SAREQAREQ&#13;&#10;AREQAREQAREQgUAE+Mt4JmZYrsUmYW1DJuwoTLKCqziJWdsn3zmmdbeyJQuZKGLiim4xrh2kKOpi&#13;&#10;gs4mBTkGE2NhEpJMYlKAwb7odMUklut5+hnpswhkhsC7b7qbCvtKWXhFBz0mnq24M+j5z3Z0uuI7&#13;&#10;r4OFSkhR1MXgNYzXB4UIlAMB3vcZYQTIufbL3kut2CfXNlpWuQSs8IrPkGkFXaV4Lee1l8+TVVVV&#13;&#10;aQ2dcxzeH2y5wSSeY3MOWmChX3zF48LnV4mvCgDTKhEQAREQAREQAREQAREQgU5HQMKrTnfItcMi&#13;&#10;IAIiIAIiIAIiIAIi4J4A3QEoQmDSlZ/9QdEAnaZYRpCCK5tQ9W8T9TPHZILMJnvZD8ex7lYux2Lf&#13;&#10;TALT4caKIpgcpOCKY4aJXKIrVyK0MPPQtiJQEgIzmtwN2+ywrwCzsm4fFHgyUU+XqyDnvz3nbakm&#13;&#10;luvKF+zbXmOYcFeIQDkQoKDQ3ovjCq/KYX872xytCM71c1Uujv7nIV4z/X/n2t7VMj47WuEVn+1K&#13;&#10;WeKP++x3vcpCuVnOic5XLDtI8RXLTxa6l7k6LupHBERABERABERABERABERABMqBgIRX5XCUNEcR&#13;&#10;EAEREAEREAEREAERyBgBJlgpQGDihYlW/u0PK7SiIMG1WwvHsu5WTMgxmBxjgopJM9fj2f3iflJ0&#13;&#10;ZcekG0EhxxrbLte7dbpiEouOAWklFXPNRctEIHUC5nx1Ft0c9lVkUrNnzwZfDIpIKboK6lLX2trq&#13;&#10;XTPtOV9IvGBFVxSvWOeXIlPTahEoOQHrTsT7ftDzIt+k7flhxT75ttPy9AjYY2GPTdIj83tEcT2d&#13;&#10;RdN6RvI/P86bPQv9338L+OQjYK5xIFyhLzBqJWDDTY3C323Z6nwsresVn3kHDBgQ+7zKN06Y5WRU&#13;&#10;W1vria/oyMXvQ6ndwcLMX9uKgAiIgAiIgAiIgAiIgAiIQFIEJLxKiqz6FQEREAEREAEREAEREIEK&#13;&#10;I0DBEROrfNkSW3YXKXyiSICJMr6ScAmg0Mu6W9kEIEUJdITh2EklA+k+Q8EVE0wM7h+dEKIKIiS6&#13;&#10;st8avXdaAvXD3O16ncO+8syK1wCWFuQ1iBFWdEmxFq8fvC4yYV3o+shrmxVeye0qzwHR4kwSkNtV&#13;&#10;Jg+Ls0nZ5y5nHRbpiM9YfNakiyrF/GlF/ZdL8MXVl6HPvTcDC2Z1HNYI5nHQscAhRxkh1sod1ztc&#13;&#10;QsFZ1lyvuHs8NryXsXQun8t5T+NzsUIEREAEREAEREAEREAEREAEOjMBCa8689HXvouACIiACIiA&#13;&#10;CIiACIhAEQJ+Vyvr9GSbMPFCwROdX/hKIuhuRcECEzt0PWBQYEVnK76iip+CzpXjUnTFeXBcJpbi&#13;&#10;iCEouqJwzbre+N0Vgs5J24lA2RNYaz13u7DWBu76ytETE/8UXfEaQBcfulyFud5RjELhFa8fbFvM&#13;&#10;uYWiKwocKPAMM06OqWuRCKRGgOeHdbxyIZKxQuq0xT6pASvjgeyxSXoX7PNd+/LViY57/+3oOf5o&#13;&#10;YF5r/mHotHrDJUtfF/wF2P+Q/Ns6WJNF1yvuFu9PvKfxubatrc27x0V1gXWASV2IgAiIgAiIgAiI&#13;&#10;gAiIgAiIQMkJSHhV8kOgCYiACIiACIiACIiACIhAdgjQ2YVCAyZQrXuFf3YUWtkygnFLCfn7bf+Z&#13;&#10;iTaKnii6solXipSsu1Uhx5j2fUX5myIvCq5sIpn7TdFVMdFEobEkuipER+s6FYF1xwJrm3JNbz0f&#13;&#10;b7fX28L0s368Pgq05jWACWUGhVBMMoe59lC42tLS4rUfPHiw14f3R4H/k9tVAThalVkC9nmBzwdJ&#13;&#10;PhtkFkAnmJh1/EtLeGWF6fY5LHHEfzciqtN+Em6YU34MtJnys4cdF65diK2z6nrFXeD5znLZfL6l&#13;&#10;wJj3xzg/TgiBRZuKgAiIgAiIgAiIgAiIgAiIQOYISHiVuUOiCYmACIiACIiACIiACHRaAq++ALz7&#13;&#10;FtDSDJO5BOqGAusYN5dV10wUCUVOTGzx1d5ZgAlUljmh6ICvJIMCKyZvKTyw82CCj+PT3Sot9xcK&#13;&#10;LSi4YHD/KbjiHOKEFV2xPyapbEIxTp9qKwJlTeDgnwInxxRe/fCIRBD4SwvyGhTF6Y4OgTzveV1j&#13;&#10;IprXsGLBax/H5rXOhWtQsfG0XgRcEfALr1z0acU9Vnjtok/14YaAPTZuesvfi/85idfFRAV9zz0e&#13;&#10;XnRlp37eicDIlYAdd7dLnL/TSYrnGH+QMGDAgGRZhJw971XV1dWeyHjmzJme+CruM3PIKWhzERAB&#13;&#10;ERABERABERABERABEcgEAQmvMnEYNAkREAEREAEREAEREIFOTeCGK4C/XgNMNKKrXLHxDsDB5lf4&#13;&#10;u+6Xa23oZUxk0tWKSRyKrVgiyB9M+tPhiUIrf+LLv43Lz3SXsu5Wdi78hb8tJxjGYSbOvOjmQMGV&#13;&#10;dXXg+BRcxB2fZcrIWaKrOEdHbSuOwH4/BB7/F/DQ36Pt2m4/APY1L8fBc5UuVbwW8TpElytb8iro&#13;&#10;UGzb1NTk9cFrKd2ugoTcroJQ0jZZI2CdMjkvft8VIuCKAJ9D+bxKMX6iYtSLfx1vyheelajwyj4T&#13;&#10;8x7BHwcEvafE26ngrSm04n9btLa2evdPivN0LQjOT1uKgAiIgAiIgAiIgAiIgAhUBgEJryrjOGov&#13;&#10;REAEREAEREAEREAEypHAe0Zo9SvzS/mXHys8+xcfBfja7zDgnEtNbY/wiU26r1BQQLGVFRb5B2XS&#13;&#10;hEkSiq7iCo38/eb7zAQN50PBFZNqNjgHCp6Sdtey49l3f0kxJriY1HKR5KPoisyt6CqsgMPOT+8i&#13;&#10;UJEEfm2uZ42NwCvGbSRMjNseONe0dRi8JvE6YMVPvBbRxSOsuwv74XnPay6Fq+wjSPBayDa8Rihh&#13;&#10;HYSYtskKAd7jGPzeunp+sOcdzydFtgjYY5PGrHgNTVx49e97zD3oyXi78+FrwJ1/Nc/pRlCcUNDp&#13;&#10;ivcJvrLmesVd5rM7Rce8j/IeSHdXF8/RCeFUtyIgAiIgAiIgAiIgAiIgAiLgnICEV86RqkMREAER&#13;&#10;EAEREAEREAERCEBgwuvAofsAMz4NsPHXm9x5nREpTAeuvh3o1btoOyarrNiKjhT+oLiIYismRTqI&#13;&#10;gZjo/OhdYNZMGOUA0DAcqG3wN4/8mcICJo3mzZvnldRiRxQlWXerREvJ5Jg1+TBJRNctBkuCuXIS&#13;&#10;sKIrJqKZgOrAOcd8tEgEOhWBqhrgGnM9O/ck4F6TtA4Sex8CnP17YMCgIFsH2obXJZ6vdFWhqIDX&#13;&#10;AF6TogQdP3jt5bWstrY2sHCL10UGr0EKESgnAlZ4lYTIQsKr7H0T0hRe2ecm+4yWCI3/POim20fu&#13;&#10;T1R4ZZ+Vs+p6RYgUhFF8RVcuK75K+4cUbg6mehEBERABERABERABERABERCB8AQkvArPTC1EQARE&#13;&#10;QAREQAREQAREIB4BinzGHx1OdGVHfPoBIzr4OfDbK+2SZe9MdjABSjERX+2DyQ+KrfieU+D03BPA&#13;&#10;P24BHrwDWDBn+eZrbwbs/h3ge4caZUB4wQPnQ2GBf16cB0UGSSRrl598x7+YzJ05c6Y3J65lco9l&#13;&#10;BV0liFiqjMeCoiuKL2zysONMtEQEOjmBwVXAJTcAO+wG3GzEpS88khvIZjsBPzCuf45KrtpBeJ7y&#13;&#10;fOU1ge4qLC0YtcQqk80UldrzPud11g7se+ccKPqygljfKn0UgUwToGiRLpoU47h0aktT3JNpwBmc&#13;&#10;XJrHxj478RqZWLz0nJuu+QydcGTd9Yq7z2dp/vcIn/mbm5u9Z2C66SpEQAREQAREQAREQAREQARE&#13;&#10;oNIJdDH/uCjf7ko/yto/ERABERABERABERCBbBG4/LdGaHBGvDld/U9PqMBkPRNSFDS1dwRgcsyW&#13;&#10;ECwoKJprRFbnnQrc9qfic6oZacoj/s6IsPYvui1dtqy7FZOzDAoSrLsVRQalCAoj6HJlXcAGDhwI&#13;&#10;vlwFRRxWfEGnKyWcXJFVP52CwCcfAu+8ATQbdz9GTT2wxrrA6FWW/u3o/9uLL3ldotNVVFEBr8N0&#13;&#10;+GBQbFnwmttuHxpNuUWKVzi+HK/awdGfmSZAsSHvpxRdUbToKuga19TU5J1HPJ8UpScwadIkbxLD&#13;&#10;hw93VlIyyF4lOi6fTcc4FAX9rxmgmDjB4I8G6HrFe1ZVVbJjxdkN6/rKe2pdXZ1+gBAHptqKgAiI&#13;&#10;gAiIgAiIgAiIgAiUBYHSZDrKAo0mKQIiIAIiIAIiIAIiIAIJEFhonKiuvjB2x1/e+CdMWW1dz6XF&#13;&#10;3xmdWqzYKpCwqXEqcPRBwCtP+rvJ/7nZJN6O+y7QZNr9+Pic2zFhSsGV36GA4iPrbhVV2JBzsBAL&#13;&#10;KbRiwsrOi8II/jLfOiqE6CrvphJd5UWjFSIQjAAFVo5FVu0HpkiVSWG+UwxaXV0dy3mPoime+wyK&#13;&#10;p8KIriiaZXu6Y0l01f5I6e+sE7Auli7drrK+z519fqV6huMPDcJcWwMdp6++DLRZ4I2+XL6sd+B2&#13;&#10;ITZs73oV6Fk/RP+uNqUQk45XvEZQREnxVVQ3SVdzUj8iIAIiIAIiIAIiIAIiIAIikCQBCa+SpKu+&#13;&#10;RUAEREAEREAEREAERKA9gaceBubNbr809N9dn30Q3Y1oakltgycYoNiKJftCJ8ROPiq46Mo/y9+c&#13;&#10;BFTXAXsZEZYJlhWhyxN/he93t+K8+Kv8UidbKASj6IouN2REwZVrkYMVXbF/OV35vyz6LALZIeC/&#13;&#10;FlB0yXM1aEnAXHtBQSeTy7y28JoS9rrCayYjbLtcc9EyEUiTAIWLSZQZ5D7YZxmZ9Kd5RIONZY9N&#13;&#10;sK3jb8VrI6+TiQivevQE6lcEpk+MP1G6uFbXxO+nSA+8X/G5mkxmz57tCYeLNCnZat5fKbriDzLo&#13;&#10;7FhfX++V1C3ZhDSwCIiACIiACIiACIiACIiACCRIQMKrBOGqaxEQAREQAREQAREQARHoQOCt1zos&#13;&#10;irqgvqURXcZuErU58KeLgKfvj97+rBOwZOMt0Nazj+ciZROkFDMwKUTRVdoJuvY7w8QwyyD5XTko&#13;&#10;unLtENDa2uoJzyS6an8E9LcIZIMAr08UR1rHO7qG8FoQJyg4ZVKZ73RiodtVmKBohQlpum5JeBWG&#13;&#10;nLbNAgF7LsntKgtHo3LnYF1JKbxKJDbcDHjQgfBqk50SmV6uTq3rFX/wwFLZrp9pc40ZdZkVX/F+&#13;&#10;Z8VXccTOUeehdiIgAiIgAiIgAiIgAiIgAiKQNIGuSQ+g/kVABERABERABERABERABHwEWNrPUXRp&#13;&#10;bY7e07y5wOW/jd6eLduaseT6KzzBEf+k2Iq/ZueLn0stumpra8O0adM80RWTPCwnxtInrhNUFF3R&#13;&#10;RceKrpyXwiFchQiIQGQCTNjzWkChCEVOtbW1sUVXFHLZcoV09OO1JWxYt6ssXC/Dzl3bi4Bf0Oya&#13;&#10;hn1+sIJu1/2rv3AESnkcrGOqFfqFm3mArbf7doCNAmyyw84BNnKziXW9Ym90vcpy8FzmPZcCOjpE&#13;&#10;UnzFd4UIiIAIiIAIiIAIiIAIiIAIVBoBCa8q7Yhqf0RABERABERABERABLJN4Ksu2Zjfo/cBC2bF&#13;&#10;nkufhx/wXF6GDRuGqqoqL7ESu9OYHdhf1dPpikFRQ0NDg+fAFbPrDs0luuqARAtEIFMEKG5iopcl&#13;&#10;UCmK5LXAhTiSpUvpVsUEOJPKFHSFCYrBrJBAbldhyGnbLBDg95cvfu9Z5lhR2QRKKbyyjlckTHdB&#13;&#10;57H394CRa8brdoApMbj3D+L1EbI1Xa8oaqLrlS3xHbKL1Da34iuK6DhX3pMTOZap7ZEGEgEREAER&#13;&#10;EAEREAEREAEREIGOBML9y2DH9loiAiIgAiIgAiIgAiIgAiIQhkBtXZitC287JEZf/3uhcN8B13aZ&#13;&#10;9Db6m5KHYUUHAbsPvRnFVkzoUHzFBA9LnFAQlsT8rOiKk+Q4LsQcoXdYDURABHISYFK3ubkZFEhR&#13;&#10;NMByTBRIuShxRDGXdbmL2qd1u6LoysWcckLQQhFIiECSblecshyvEjpwEbstpfCKU+66YD5WeOMl&#13;&#10;4J5bl76eehiYPiXi3rRr1rUb8Isz2y0M+ed44yA7MF7p2pAjevcN/rCAkXXXK86Rz+F1dXWe66zE&#13;&#10;VySiEAEREAEREAEREAEREAERqDQC3Stth7Q/IiACIiACIiACIiACIpBpAmut5256a6wdva9PP47e&#13;&#10;tn3LKZOA0au0X5rq30wCU3S1ZMkSb1w6AQwalFwSjGIOCi8YEl15GPR/IpAZAhResgwgyxlR1MQy&#13;&#10;gL169XIyP7pc8fxnsHypLYMVpnNep+hSwpDbVRhy2jYrBKxb2worrJDIlCS8SgRr+E4/+RB4/il0&#13;&#10;e/8d1E+biq+MayD47LnhxsDYzcP3F7bFq88Dt/4Fw++6LnfLLXcDDjwE2PU7udcHXbr7/sDH7wGX&#13;&#10;nhW0xTfb/eRkM4dDv/k7xU981uW9hC+Ki12X0na9K1Z8NX36dO95vampyRNj2fPd9XjqTwREQARE&#13;&#10;QAREQAREQAREQATSJCDhVZq0NZYIiIAIiIAIiIAIiIAIbLkDf/bNeinxWGy+KzB8dPQ+jHjAWRiR&#13;&#10;Q6mCrjYUXFkRFMUVFFy5Elnk2i+KLqxbDUVXKrOUi5KWiUBpCLS1tXnXBI5OFzqKrlw53lEwRUEX&#13;&#10;Y/DgwYgqOrHXD7qVZD1R7u2s/k8EfARYYpDnAkWNcnr0gamkj2+9Clx9KXD/zcv2qqf9dO/XH9be&#13;&#10;DPjJscAeB9o1bt9/fw5wxbmF+3z6AYCv3UyZvzN/Z5Tw9YW3L7T2uDPMTcMICc//ZaGtll93gpkj&#13;&#10;25UoeA5SvEvHK74oBs56cM50vqL4itcSiq/oHCnxVdaPnOYnAiIgAiIgAiIgAiIgAiJQjIBKDRYj&#13;&#10;pPUiIAIiIAIiIAIiIAIi4JJAvwHAUafH7/H7MX9dP7gq/hxsD+ZX9qUI/sJ/2rRpy0RXFFwxmSPR&#13;&#10;VSmOhsYUgdISoLsVE7gUYjKBS2EUk7muRFe2f4o9KZiK6lTFfqxQNGofpSWt0Ts7gaTdrsjXijBK&#13;&#10;XeKuUx7rW64B9hy7nOgqJ4e3ngOO/z4w/picq2MtPOXI4qIr/wAP3AL8eF+ADqxx4oiTgNufBnYy&#13;&#10;DliFYus9gZsfKanoyk6P9xHe5/hMzBJ+5RAUHPN5nfOmQyXLAitEQAREQAREQAREQAREQAREoNwJ&#13;&#10;dDH/iPFVue+E5i8CIiACIiACIiACIiACZUVgnilRt8/WwIevRZv2PqasysV/idbWtrrk18DlZ9u/&#13;&#10;4r3/zyRMXAq5isyGiSWKK2zyl44bFFlEKflVZKjlVnNMuukw6KIT1e1muU71hwiIQGwCLP9HJyqK&#13;&#10;opjQ5fnZs+cyf5bY/fOfTWxpJF5v6HRnhSFhO7fXEV4/OE+FCJQbgalTp3oCjySFzhQoTpkyxXPV&#13;&#10;GjZsWLkhKt/53nglcM5x4edPx6nLbwrfLleLi88GrjTPqFFiC1N68KZ/RmnZsQ1LD770X2DiBzA2&#13;&#10;p8AKfYEVTVntscbpa8xaHbcv4RLreNW3b9+ycL2yqOicx3sr77F0j+W9VSECIiACIiACIiACIiAC&#13;&#10;IiAC5UpAwqtyPXKatwiIgAiIgAiIgAiIQHkTeOV54KBdgIVLhTyBd2bsNsC1dwEDBgVuknPDF54C&#13;&#10;vrdtzlWhFvJX/9ffHapJnI1ZoovCBSZpKHygy1UarjFWLMG5S3QV5wiqrQi4JeA/N5m45fkZVRSV&#13;&#10;b2YUdVHoSXGndenIt22h5RSGUUzC61eSopVCc9A6EYhDgO40jY2NnsBx6NChcboq2JbnymeffeY5&#13;&#10;4gwfPrzgtlrpiMB/HzfPpaYcdtQ49izgxDOjtl7a7mUjdDpgy3h9nH4JcFgE8Vi8UUvamucLBZF8&#13;&#10;r6+vdyo8TnrHeE2hWyXvixIkJ01b/YuACIiACIiACIiACIiACCRJQKUGk6SrvkVABERABERABERA&#13;&#10;BEQgH4ENNwVu/Tew+sb5tui4fJfvAn+6Lb7oij1vshWwcYwEm53dfsblIIXgr+KZmJk5c+ay5ExD&#13;&#10;Q4NEVymw1xAikEUCdMShUwZd6Ci0qqqqiuVElW8fec2h6IolkeKWLqRw1Dp7JFkSNd++aLkIxCVg&#13;&#10;nSbl+BiXZAbbX3Z+vEldfg7w3lvx+rj12njt2frqP8AokOL3U0Y98P5kf4RA96tyCt4LrYskry+t&#13;&#10;ra3LT//9CcA1Rkx3rHH7PWBH4MCdjMDPlFu//jKArmQKERABERABERABERABERABEcgIATleZeRA&#13;&#10;aBoiIAIiIAIiIAIiIAKdlMDiRUsTCn+5Cpg5JTcEirMO/Smwv0k6uIynHgZ+ZFy3osb2+5q53xG1&#13;&#10;deB2toQKG3Tr1s1zuWI5lTTC76Yjp6s0iGsMEShOYMGCBWhpafHcPehCxXMziVKjc+fO9ZLAFHZR&#13;&#10;dBVHLEXBFd2u6EjCvliyUCEC5UaA32GKHpN2bOP5MnnyZE9UOWLEiHLDVH7zfeZR4OBvx5/3Yb8E&#13;&#10;To8o4Jo1E9jQUfnVa+8Dtts1/v6UUQ/l7HpFzLyvNzc3e8QpIhvc2gRc9Tvg7hu8ZXn/74AjgWNO&#13;&#10;BoaPzruJVoiACIiACIiACIiACIiACIhAGgQkvEqDssYQAREQAREQAREQAREQgWIE+Ov8/z4GvGPc&#13;&#10;AlpMsqFLN2CoKa+z9vrABpsUax19/VUXABedFr79sFWBmx8ARq0cvm3AFiw/QreZxYsXey369evn&#13;&#10;ia74y/40wi/4qq6uRlpirzT2TWOIQDkSoBiD1wQKohg8J+l05bq0IPteuHChlwTmmC5El3S74twp&#13;&#10;uKLwSiEC5UaA5wSdJylypONkkmGFVxxj5MiRSQ6lvkngvFOB6y6Mz2LYasDTb0fr51nzDPxD42jk&#13;&#10;Io4927gi/cpFT2XVh31uZdldukiVW9DxiqV9Bzz9MAadczTw+efBdmFgHXDp9cDWDsSDwUbUViKb&#13;&#10;oLITAABAAElEQVQgAiIgAiIgAiIgAiIgAiLQgUD3Dku0QAREQAREQAREQAREQAREIH0CFBNtYUr/&#13;&#10;8ZVm/OwUU5LlK+D3pwcfdbWNjFjrmkRFV36nKSZ5Bw0aBCaS0gqbvOJ4El2lRV3jiEB+Ap+bBCzd&#13;&#10;MFh2lEIrnpdJlTvjGEz+UvzBa4+LcSi8YlBAqhCBciRgywymcS9OQkxZjsxTm/Obr7oZaoop/TZ1&#13;&#10;svnhQASXsml5XF+jzGyamUMnDDpF8V5D9yj+aKFnz55lRYH32oY3X0aPXxkXqzAxu9E4A+8K3PIf&#13;&#10;YLNtwrTUtiIgAiIgAiIgAiIgAiIgAiLgjEA6PxV3Nl11JAIiIAIiIAIiIAIiIAIi4JzAMcbp4BpT&#13;&#10;lmW9LYp3zTIyd5iSNGutV3zbCFswWTRt2jS0tbV5rQcMGOA5a6SR6LXTlejKktC7CGSDwLx587zr&#13;&#10;AgVR1m3HhRgq196xXBNdffhORy1eg+IGHbooHGMSPKl5x52j2otAMQJWeKXvcDFSZbi+caq7SbfO&#13;&#10;iNbXFwHdjYL0HtQpKUhfZbQNHWEpvmLwWbbsonk6epx1UvRpn3E8MG+pI2b0TtRSBERABERABERA&#13;&#10;BERABERABKIRkONVNG5qJQIiIAIiIAIiIAIiIAKVRWB780txvp54GGC5l3feBGaYkoc9exlnq5WA&#13;&#10;jTY263cHRoxOZL8pcqDLlS0h1qtXL89phu9phkRXadLWWCJQmAAdp1paWmAFH0wo04EqKTccjkdX&#13;&#10;rS+++MIrCcgyhi7Cul3ZhLiLPtWHCKRJgKJo3qcpHkzLRYfnOc9JvpI659NkmOmxujn85+GuplR2&#13;&#10;lBg8JEqr3G2qy6/MXu4dCb+0rF2vrr0MaI3hVjbRlGv/yx+AY0O4+IZHrBYiIAIiIAIiIAIiIAIi&#13;&#10;IAIikJOAw/+yztm/FoqACIiACIiACIiACIiACJQTgW12AvhKMehmQ9EVxQ4MCitcuMyE3QW6bFmH&#13;&#10;AAou6HajEAERKA0BlkliuT86RdHFg6UFk3a+o8hr0aJF6N69O4YMGeJE7MHrm3Xq0jWlNN8ljRqf&#13;&#10;gBU/Jn0O+mcq4ZWfRsKfh48CPn7DzSB19dH6WW3NaO1ytVpj7VxLO8Uy63plf0hQU1MmIrR5phzv&#13;&#10;NRfGP0Y3mlLoEl7F56geREAEREAEREAEREAEREAEQhNQqcHQyNRABERABERABERABERABETABQEK&#13;&#10;KiisoNiBoismdBsaGkomuqL4i0HRVb9+/VzsovoQARGIQIAOUY2NjcvK8/G6kLTgg+c/xSVMWtfW&#13;&#10;1nrvEabeoYncrjog0YIyJEDHK4bKDJbhwQsy5Y3GBdmq+DZrbQpU1xbfLtcWo1YGxm6Ta034ZZtt&#13;&#10;G75NBbWg61W3bt3A85Yi5rKI554y0/wy/lTpmPX8k/H7UQ8iIAIiIAIiIAIiIAIiIAIiEJKAhFch&#13;&#10;gWlzERABERABERABERABERCB+AQoRpg2bdoyoQPFTvxVfo8ePeJ3HrIHOl1JdBUSmjYXgQQIsJQZ&#13;&#10;S/3NnDnTKy9G57v6+novgZzAcMu6pCsVrwN02OF1iI5XLsImvZkAl5jTBVH1UQoCFCTaMoNp3qNt&#13;&#10;eUGWGlQkTGBbU2raRey6d7xevntovPZs/f2jgYbh8fsp4x4oILbOsdbJNfO788Hb7qb44Tvu+lJP&#13;&#10;IiACIiACIiACIiACIiACIhCQgIRXAUFpMxEQAREQAREQAREQAREQgfgE+Mv7pqamZcIKlt6im02p&#13;&#10;RAkUgFnR1eDBg0s2j/hk1YMIlDcBlvijGJNiJes6xbKjScfChQvR2trqDUMBaK9evZwNKbcrZyjV&#13;&#10;UQkJyO2qhPDTGnrtDYC9D4k3Wt+BwP4x+9j3IGC7vaLPo28V8NOTorevoJZ8ri4r16tZS+/DTg6B&#13;&#10;y76cTEidiIAIiIAIiIAIiIAIiIAIdAYCEl51hqOsfRQBERABERABERABERCBDBDgr+6nT58OCh2Y&#13;&#10;DBoyZAiqq6sTd7PJt+sURdBZh0HRFUuzKERABNInwGsDSwuy5CiFTxRj9u7dO/GJ2HKndNShOwiF&#13;&#10;oK6C1zm+KCLTtcUVVfWTNgGeG3S8YqRdZlCOVykf7eNOAyhcihq/+j0wJGKZQf+YZ14MjFrLvyT4&#13;&#10;54uvBYaPDr59BW/J86esXK969HR3NHq4E1C7m5R6EgEREAEREAEREAEREAERqHQCEl5V+hHW/omA&#13;&#10;CIiACIiACIiACIhAiQlQfEDBlS13wl/hDx06NPUkrh+DRFd+GvosAqUhQKEVBVf22jBw4EDU1dWl&#13;&#10;IsZk6TS67/GdghLX7lp+tysrICkNZY0qAtEJ0O2K4isKIl2V4Iw+G7VMlMDoVYDL/hptiGPPAg74&#13;&#10;UbS27VuNXBG49nZgw23br8n/dx8jnP/jXcBOMdyy8vdetmv8rld0lcx0DB/lbnrDRrjrSz2JgAiI&#13;&#10;gAiIgAiIgAiIgAiIQEACEl4FBKXNREAEREAEREAEREAEREAEwhOgoxTFDSwx2KNHD9TU1IDlvEop&#13;&#10;RJDoKvxxVAsRcE2AgkyWFmQymA54FFxReJVGUEjS3NwMOl5RUELnPZfBfaJghdc5uV25JKu+0iZQ&#13;&#10;Krcr7qd9TuD5qkiJwLY7A397HBizUfABz7oMOPHM4NsH2XLl1YE7HgF+fh7Qp0jJ2QN/Cjz0CvDt&#13;&#10;vYP03Km24TlkXa9sWe3MAlh3rLuprTvOXV/qSQREQAREQAREQAREQAREQAQCEuhi/gFD/4IREJY2&#13;&#10;EwEREAEREAEREAEREAERCEaAogOKrihsYDDx49pRJthMlt9q7ty5aG1t9RZyPjYhtfxW+ksERCBJ&#13;&#10;AkwAt7W1eUOwpCDLjrIkX1rR0tKCefPmeYIvljV0PbbtPyvXvbS4apzKIkA3uM8++8zbqWHDhqXi&#13;&#10;ROcnSGHmkiVLvNKjFG4rUiSwZDFw/ZXAbTcAE9/KPfAPjgEOPhJYdc3c610tXTAPePxfwBtGXDVl&#13;&#10;MvCFea4cUgesuQ6wxXYqLViEM//Zf+rUqV4p39ra2lTK+BaZUv7V3/028OKj+dcHWbP9vsA1dwTZ&#13;&#10;UtuIgAiIgAiIgAiIgAiIgAiIgFMCEl45xanOREAEREAEREAEREAERKBzE2CiloIrihoYdJOhwInv&#13;&#10;pQ6Jrkp9BDR+ZydAIeaMGTM8BzyyKIX4kWUN+aLYii5brgUdFIpQMMJgSVWVZ/NQ6P/KkADv4xQR&#13;&#10;UhxJwUbawRLFdMusr69Hz5490x5e41kCE14HPn4XRi3LhzojdDIl4dbfGOjdx26h94wTsE6vfBbn&#13;&#10;fS+z8e97gKO+E296N/3bCPJ2iNeHWouACIiACIiACIiACIiACIhABALdI7RRExEQAREQAREQAREQ&#13;&#10;AREQARHoQMAmae2KUogq7Njt3yW6ak9Ef4tAugTogkfRFd03WFqQZUfTFlOwbBpFVwy6bLkWXbFf&#13;&#10;JrgZ/fr1k+jKI6H/K1cCpSwzWK7MKnLea60H8KUoWwK8H9FlkmVwWeaXYspMBstF0kntliuiTe+I&#13;&#10;UyS6ikZOrURABERABERABERABERABBwQkPDKAUR1IQIiIAIiIAIiIAIiIAKdmQBdbFg6zCZp+/Tp&#13;&#10;4znZJCFqiMJZoqso1NRGBNwQoNCKLng8Dxm8PlRXVzsv71dstkw4072HMXjw4EQSz7wW2v3s379/&#13;&#10;sSlpvQhklgDdKymWZPCcLUV06dLFG5bXEIUIiEB0AjyXWPqW92KKjzMrvOIu/voPwExTEvzBW8Pt&#13;&#10;8H6HAaf+X7g22loEREAEREAEREAEREAEREAEHBKQ8MohTHUlAiIgAiIgAiIgAiIgAp2NgC1fYve7&#13;&#10;qqrKc3qxf5f6nS5cra0mgWNi4MCBXuKp1HPS+CLQWQiw7B5drvjOxC9d8EohSKIgqrm52XPb4vhJ&#13;&#10;zcG6XfXt2zcRN63O8r3RfpaegF9ITYe6UoSEV6WgrjErlYDf9WqRETb1evlZ4J03geZGoEtXoGEo&#13;&#10;sM4G2XCMuuKvwIWjgT8GFFKd8GvguNMq9dBpv0RABERABERABERABERABMqEgIRXZXKgNE0REAER&#13;&#10;EAEREAEREAERyBKBxYsXey5XLFnCoNCAoopSJWhzsfGXPqToii+FCIhAOgTo/ER3DbrVdO/e3Sst&#13;&#10;WAoXPDr3NDU1ge90+aDbVRLxxRdfLCszmJSwK4l5q08RyEXACq9WWGGFXKu1TAREoMwIeOLnHt3Q&#13;&#10;9dpL0OvWq4El83LvwdBVgMNMub9Dj829Pq2lvzRiqh33AO64Cfincb+at7RM8LLhB9YBex4IHPAj&#13;&#10;lcJcBkUfREAEREAEREAEREAEREAESkmgi/lHUHl2l/IIaGwREAEREAEREAEREAERKAWBj98Dpk8F&#13;&#10;vvjc1N0aAqy6JtCrV6CZsEwJXzaGDBmCrCVnJbqyR0fvIpAuAf4TA12ubJkyXhtYWtC616Q5G86F&#13;&#10;TlcUiFL0VVdXl1iJQ3td5P7ymqgQgXIlQBHhlClTvOkPHz48sXOmGB+eu7yO1NTUlKzcYbE5ar0I&#13;&#10;lA0BOlyNN2Kqj14PNuXNdwHOuwwYuVKw7ZPciqmL994CZhh3LpgSpLX1wJi1khxRfYuACIiACIiA&#13;&#10;CIiACIiACIhAaAJyvAqNTA1EQAREQAREQAREQAREoEwJTPoY+Nv1wH23A1M/7LgTex8CfOcgYPPt&#13;&#10;Oq4zSyheoHOMDbq60OWqFIIKO4dc73TqaGlp8VYNGDBATle5IGmZCCRAgE54FF2xtB+vCyw9Sje8&#13;&#10;UgXLjPK61bVrV9TW1iYmIKHAy5YZZDknhQiUMwG/2xXPHYUIiECZE6Do6rvbA18uCb4jzz4EHG4c&#13;&#10;pa6/Cxg2Mni7JLY0zxNYfR3TM18KERABERABERABERABERABEcgmAf0LSjaPi2YlAiIgAiIgAiIg&#13;&#10;AiIgAm4J3HgVsM2qwJ//L7foiqPdcyPwwx2B048FFsxfNj5FBSwZ5hddUcTAkl1ZFF1R+MGg6IrC&#13;&#10;MIUIiEDyBNra2tDY2OiJruguVV9fX1LRFedD5zteo+iYk2QZVIqubClDljNUiEA5E7DCqz59+pR0&#13;&#10;N+zzBZ9BFCIgAhEJzJsDnGpKB4YRXdmhPnwFOPvn9i+9i4AIiIAIiIAIiIAIiIAIiIAIFCAg4VUB&#13;&#10;OFolAiIgAiIgAiIgAiIgAhVB4PzTgXOMmCpo/M2ItH68L9A6A0zATp48eZmby8CBAzFy5EhkUVzA&#13;&#10;uUp0FfQgazsRcEOAgiOKMmfNmgUKJOj4RNEVxVelCl4LOB8Gyxz2ClhGNep8rdsVXQAVIlDOBOhW&#13;&#10;t2jRIk+wmLUSwuXMVXMXgZIR+NPFwMdvRB/+P/8A7vxr9PZqKQIiIAIiIAIiIAIiIAIiIAKdhICE&#13;&#10;V53kQGs3RUAEREAEREAEREAEOimBa/8AXH1++J1/4REsOfHwZUImdkAxBYVXWQyJrrJ4VDSnSidA&#13;&#10;gca0adO8cn7WWYrlBa1TTSn2n3OypUZ5vUpaPELR1RdffOGJu0rtEFQK3hqzsgjwXsrgd7mU5zHn&#13;&#10;YMeX4xVpKEQgAoH588x/A1wYoWG7Jrde126B/hQBERABERABERABERABERABEWhPQMKr9kT0twiI&#13;&#10;gAiIgAiIgAiIgAhUCoH3JwD/d1Lkvenx9H0YfO8tXrk+ulz17Nkzcl9JNlywYMEygRgdZ1ReMEna&#13;&#10;6lsElhKYPXu2V1qQoiNeGxoaGjyxRin5cC7Nzc2e81bfvn1TEYrK7aqUR1xjuyZghVdJCxZdz1v9&#13;&#10;iYAI5CDwzKPAkoU5VoRc9NrTwAfvhGykzUVABERABERABERABERABESgcxGQ8KpzHW/trQiIgAiI&#13;&#10;gAiIgAiIQGcicPM1sfe2/203YMCAAbH7SaoDiq4otGBQdDV48OCkhlK/IiAChgDFTY2NjaDwisHz&#13;&#10;rq6uDt27d/f+LtX/2ZKHfGdpQTpvJR3z5s0DS7OxrKKEKknTVv9JE1iyZAkWL16Mrl27ZuL7LMer&#13;&#10;pI+4+q94Au++6W4X33PYl7tZqScREAEREAEREAEREAEREAERyAwBCa8ycyg0EREQAREQAREQAREQ&#13;&#10;ARFwSGDJYuC2+MIrTP0QeOwhhxNz15VEV+5YqicRCEKA5xxLC7KcH8UZNTU1ntjRCiSC9JHENixF&#13;&#10;NmPGDFA4QgEY55XGnOR2lcTRVJ+lImDdrlQys1RHQOOKgGMCTU3uOpzhsC93s1JPIiACIiACIiAC&#13;&#10;IiACIiACIpAZAhJeZeZQaCIiIAIiIAIiIAIiIAIi4JDAGy+7KS/CKb32osOJuelKois3HNWLCAQh&#13;&#10;QGHTzJkzPXc56yiVhdKCdu6c28KFCz0xWG1trfdu1yX1TpEK3YEo9OrXr19Sw6hfEUiNAO+rjKy4&#13;&#10;t1nxJK8/ChEQgQgEjEDaWbjsy9mk1JEIiIAIiIAIiIAIiIAIiIAIZIdAaWsBZIeDZiICIiACIiAC&#13;&#10;IiACIiAClUVg6mR3+/PZp+76KtbTvDkAk7/9TXnDXr1zbk2BhS0vSMGDygvmxKSFIuCEAEvp0U2K&#13;&#10;IiMGS48OGjTISd8uOqHr1Ny5cz2HqyFDhqRW8lBuVy6OnvrICgGe37bMYFYcryS8ysq3Q/MoWwIN&#13;&#10;w9xNvW6ou77UkwiIgAiIgAiIgAiIgAiIgAhUIAEJryrwoGqXREAEREAEREAEREAERAAsNegqTFmx&#13;&#10;ROPZx4AH7wb4Pundb4Zaa1Ng6x2APfYHVlvbW07RVdPXpVMouqqqqvpme30SARFwSoCuTi0tLaDj&#13;&#10;DEsLUtjUu3duQaTTgQN2xvnR7YrBa0Fac6MzEMstduvWDf379w84W20mAtklkDW3q+yS0sxEoIwI&#13;&#10;rL2Bu8mutb67vtSTCIiACIiACIiACIiACIiACFQgAQmvKvCgapdEQAREQAREQAREQAREAAMcCpIG&#13;&#10;VycDdOIHwIVnAf+6LXf/E54H+LrqN8ARp2DRsaehqaXV21aiq9zItFQEOhB4xZxD/zOvTz8GFs43&#13;&#10;bnIDgVVWBzbZwryv0WFzLqDQqrW1FfPmzfPWU9BUXV3tCY1yNijBwiVLlniiMA5NF66+ffumNgs6&#13;&#10;bDEkukoNuQZKmABFjIyslBnkXOR4RQoKEYhBYEvz44X6lYHpH8XoxDTdag9g+Oh4fai1CIiACIiA&#13;&#10;CIiACIiACIiACFQ4AQmvKvwAa/dEQAREQAREQAREQAQ6KYFVjbDCVay+pquevunnhaeAn30fmDnt&#13;&#10;m2WFPl19Abq9/CJ6nPE79BwxSk5XhVhpnQiQwEP/AK69HHjVnGv5YqcDjKjxePw/e/cBJklVLgz4&#13;&#10;Y5cFSZJzRoKCEkxECWJABAMXRQVERYKCAUUUr2IOeE2IV1FEuZgFAVHuRREQEMFIEFBAECQHybDA&#13;&#10;suzfX2vNX1PbM9OpZnp73/M8s91ddc6pU291VfdsffOdeGYju9y/SwY05VSeOcVglpxWMAObBqnM&#13;&#10;nj27mfkuA8QyUGQypz7MTFeZHSiDQjIAVCEwrwvkFIN53mcGt8nKGjevmxk/gXlGYN+DIz5xSG/D&#13;&#10;3Wu/3tprTYAAAQIECBAgQIAAgflAYNp8sI92kQABAgQIECBAgMD8J7Bm4y/cN9u2P/u95Q796afo&#13;&#10;5W9/iTigEfDRbtDVv9st+KdzYsXPfKCZeafoyiMBAi0EPvyuiIMaU3SOF3SVzX7xo4jdt474ViNA&#13;&#10;q1Eyk9Ntt93WDLrKIIwVV1xx4IKunnjiiWbQVQZfzZgxY9KvBw888EDTKrNd5fSLCoF5XWAQs12l&#13;&#10;qYxX8/o7y/gHQmDft0ds/ZLuh/Lat0S84KXdt9eSAAECBAgQIECAAAEC84mA/yWcTw603SRAgAAB&#13;&#10;AgQIEJgPBV79+t53epe9Ip6yQe/9lHv49Acj7r+zvKTt59Mu+nnElxpTDyoECLQWOGz/iBOOar1u&#13;&#10;rKUfe2c8+vmPNqcXzCxSmfVm5ZVXjoUXXnisFlO2/K677hrJzrPCCiuMBGdMxoAyM1ARpGKawckQ&#13;&#10;t43JECje04M0zeBk7LdtEJhvBD7xpcbUwpt2vrvPf3nEh7/QeTstCBAgQIAAAQIECBAgMB8KCLya&#13;&#10;Dw+6XSZAgAABAgQIEJhPBPZ4Y8RWO/W2swc0Muf0s5z504izT+mtxy9+KOK2m3vrQ2sCwyhwzGcj&#13;&#10;Tjquqz1b+MsfiSdf+KtYeumlIwOaBjGb0z333BOPPPJIc2w5xszKNZmlnO1qsrc9mftpW/OPQE6d&#13;&#10;mdOKLrjgggMXaCnj1fzzPrSnNQussU4js2Xju/eOu7W/ocx09dUfRiO1ZPtt1CRAgAABAgQIECBA&#13;&#10;gMB8LCDwaj4++HadAAECBAgQIEBgPhA44r8illm1ux39dCOAY6NNums7VqvTThprTWfLf35qZ/XV&#13;&#10;JjDsAjdcF/GZ9/a0l0t9+5gY1ExOGfRUBD4tt9xyzWkGe9rZDhtncMpDDz3UbDWoRh3ukuoERjK4&#13;&#10;yXblzUBgyAVWXSPi2BMb3xOOj9j0eWPv7La7Rnz9tIhPfFnQ1dhK1hAgQIAAAQIECBAgQGAugQXn&#13;&#10;WmIBAQIECBAgQIAAAQLDI7D+hhHHNf7K/dD9Iq69tP39+uSxEa9+Q/v126159k/arTl+vd+cH7HP&#13;&#10;QePXsZbA/CRw8nd639srfxvxi8Y5+qKX995XH3vILFeZ7SpLZuTKqRAnuxRBX4sttlgzO9Bkb9/2&#13;&#10;CNQhULyvF1lkkTq676lPGa964tOYQGuB3feOyJ9r/hJx1Z8j7rojGmkkI1ZcpfHHFo3pCFdbq3U7&#13;&#10;SwkQIECAAAECBAgQIEBgXAGBV+PyWEmAAAECBAgQIEBgCAQ2eVbEj8+OOPrTjSCsRgas8crzG9OQ&#13;&#10;HHRoxGabj1eru3U3Xh8x84Hu2lZb/e3K6hKvCczfAmee3p/9P/fMgQq8mjVrVtx1113NfVt88cWn&#13;&#10;JCPX7NmzR7JtyXbVn7eZXqZeIAMas8xoTCW28MILT/2AjIAAgckTWO9pEfmjECBAgAABAgQIECBA&#13;&#10;gEBfBARe9YVRJwQIECBAgAABAgQGXODJS0X8ZyPw6o2NLFHnnBFxye8ibvxHxOOzI1ZYIWLDjSO2&#13;&#10;eX5j+pHn1rcjM/81TVdfNnDfvX3pRicEhkLg3kY2qL/+oT+7cumf+tNPH3rJgKc77rgjnnjiiWaW&#13;&#10;q8x2NRWlyAqU07EttNBCUzEE2yTQd4GHH3642eegTjMo41XfD7kOCRAgQIAAAQIECBAgQIAAgZoE&#13;&#10;BF7VBKtbAgQIECBAgAABAgMpsMrqEXs2ph3Mn8kuiy7evy0utWz/+tITgXld4J47+7cHtzYCMgeg&#13;&#10;zJkzpxl0lcFXmZFnueWWiyIQYzKHl0Ff999/f3OTsl1Nprxt1S3w4IMPNjcxiNMM5sCK8z2vBQoB&#13;&#10;AgQIECBAgAABAgQIECBAYJAFGpO4KwQIECBAgAABAgQIEJgEgdXWjFh8uf5saIMN+9OPXggMg8C0&#13;&#10;6f3bi+mDkdHpn//8Z+Q0g9OmTWsk5Vuh+di/nWy/pyLbVQanmI6tfTc1B1tg5syZIwOUxW2EwhMC&#13;&#10;BAgQIECAAAECBAgQIECAQFcCAq+6YtOIAAECBAgQIECAAIGuBF64S1fN5mq05XZzLbKAwHwrsMLK&#13;&#10;/dv1tdbuX19d9nTPPfdEToOWGW+WX375mD69j4FlHY7pvvvua7aQ7apDONUHWqCYZnDJJZcc2HHK&#13;&#10;eDWwh8bACBAgQIAAAQIECBAgQIAAgYqAwKsKiJcECBAgQIAAAQIECNQosMur+tP5S17Rn370QmAY&#13;&#10;BBZZNGLzF/ZnT565RX/66bKXnP6syDK17LLLTmmWqWIcmenqSU96Upd7pBmBwRN46KGHmoNadNHG&#13;&#10;tUMhQIAAAQIECBAgQIAAAQIECBDoSUDgVU98GhMgQIAAAQIECBAg0JHADjtFvGSPjprMVfmwIyOW&#13;&#10;XWGuxRYQmK8FdnpZf3Z/x5f0p58uennkkUcis11lyUw8Ux0UUgReyXbVxcHUZGAFimxXOcAZM2YM&#13;&#10;7DhlvBrYQ2NgBAgQIECAAAECBAgQIECAQEVA4FUFxEsCBAgQIECAAAECBGoWeO8nIlZ6SncbeWEj&#13;&#10;Y9aBh3bXVisCwyzwqn0iVuxxmsAX7h7xnG2mRGnWrFlx1113xZw5c2KxxRZrBl5NyUD+vdHMvPX4&#13;&#10;44/HQgstNOUBYFPpYNvDJzBz5szmTi211FLDt3P2iAABAgQIECBAgAABAgQIECAwBQICr6YA3SYJ&#13;&#10;ECBAgAABAgQIzNcCazSCQ7763YjVntYZw467RXzu2M7aqE1gfhFYdLGI93+yt7095AO9te+y9RNP&#13;&#10;PBF33HFH5GNO67fMMst02VP/msl21T9LPQ2OQAY2zivTDMp4NTjvGyMhQIAAAQIECBAgQIAAAQIE&#13;&#10;xhcQeDW+j7UECBAgQIAAAQIECNQhsMlzIn7084jd922v93d+JOLYEyMWX6K9+moRmB8Fdn11xHsa&#13;&#10;U3F2U75yUsRTn9FNy57aZCDInXfeGbNnz44FF1wwll9++SgCLnrquIfGORVbZuDKktm3FALDIlCe&#13;&#10;ZjDPN4UAAQIECBAgQIAAAQIECBAgQKB3gQUa/8k5p/du9ECAAAECBAgQIECAAIEuBS7+bcTPfxLx&#13;&#10;m/Mirmw8b2S9icUaGW82fnbE83aM2KUx/dlqa3XZuWYE5kOB7x8X8Z/7t7fja24Y8dHPN861F7ZX&#13;&#10;v8+1cnrBDAaZNm1arLTSSs3gqz5vouPubr/99nj00Udj6aWXjiWWEOzZMaAGAytQnG/zwnv7scce&#13;&#10;i9tuu6053WdeGxQCBAgQIECAAAECBAgQIECAwKAKCLwa1CNjXAQIECBAgAABAgTmV4FHH4lY+Enz&#13;&#10;697bbwL9Ebj+bxEnHBPxg69HPPLQ3H2uukHEa98Q8YaDInKawiko9913X+RPZrjKTFdPetLUn/cz&#13;&#10;Z85sZuBKjjXWWGMKVGySQD0COZXnTTfd1Ox81VVXjenTp9ezoT71KvCqT5C6IUCAAAECBAgQIECA&#13;&#10;AAECBGoXEHhVO7ENECBAgAABAgQIECBAgACBKRKY9VhEZpX7x/URjz4cscSSEWuvH/GMZ9YzoNtu&#13;&#10;jjjnjIhL/xBx040Rjzem7Ft+xYiNNo7YppHB7umbNbf70EMPxT//+c/m82WXXXZgpvS744474pFH&#13;&#10;HomllloqnvzkJ9djpFcCUyBQPufmhaDCnO7z1ltvjRkzZsTKK688BWI2SYAAAQIECBAgQIAAAQIE&#13;&#10;CBBoT0DgVXtOahEgQIAAAQIECBAgQIAAAQJjCTxwf8R/fzri60eOVeNfy1/06pi9/zviluVXjTlz&#13;&#10;5jSDmzLIaRBKBlxl4FWW1VdfvZmJaxDGZQwEOha49I8RV1wckYGQOX3v8ivEXcusGA9v8txYZpll&#13;&#10;YvHFF++4y8lu8Pjjj8ctt9zSnH50lVVWmezN2x4BAgQIECBAgAABAgQIECBAoG0BgVdtU6lIgAAB&#13;&#10;AgQIECBAgAABAgQIzCVwWSO71aFvifjbn+ZaNdaC+9/3uXhst71iueWWG6vKpC+/8847I6caXHLJ&#13;&#10;JZs/kz4AGyTQq8CJJzSmGP1aI+jqopY9PbHCWjHtTY3pRfd/V8v1g7RQ4NUgHQ1jIUCAAAECBAgQ&#13;&#10;IECAAAECBMYTEHg1no51BAgQIECAAAECBAgQIECAwNgC11wZ8dqdI+5uTCvYafns8RG77d1pq1rq&#13;&#10;P/bYY3Hbbbc1+15ttdVi2rRptWxHpwRqEfjnnRFHvCPi/37YXvebbhvx8aMiNmxMATqgZfbs2XHz&#13;&#10;zTfH9OnTY9VVVx3QURoWAQIECBAgQIAAAQIECBAgQCDC/yR6FxAgQIAAAQIECBAgQIAAAQLdCXz4&#13;&#10;Pd0FXeXWDn1DxNVXdLfdPrd64IEHmj0uscQSgq76bKu7mgXuuTvigD3aD7rK4VxyXsTrd4m4/JKa&#13;&#10;B9db99NmPhzTHn6wt060JkCAAAECBAgQIECAAAECBAjULCDwqmZg3RMgQIAAAQIECBAgQIAAgaEU&#13;&#10;+MG3Ii48o7dd+9rne2vfh9azZs2Khx56qNlTBl4pBOYpgY82pg3807mdD/numyPef3DE47M6b1tn&#13;&#10;i5+dGPH2N8T0rdaP1V6yUaz84g0jNl4x4s27RXz32IiH/3Wu1jkEfRMgQIAAAQIECBAgQIAAAQIE&#13;&#10;OhEw1WAnWuoSIECAAAECBAgQIECAAAEC/xLYbftG5pzze9c4+6qItdbtvZ92e7jvvoiFZkQssmiz&#13;&#10;xd133x0PPvhgLL744rHMMsu024t6BKZeoBmk9JrexvGuT0Qc/L7e+uhH6/N/GfFfH25k4bpw/N6W&#13;&#10;Wz3isI9G7P768etZS4AAAQIECBAgQIAAAQIECBCYJAEZryYJ2mYIECBAgAABAgQIECBAgMDQCPz9&#13;&#10;mv4EXSXIhV1k6+kE8vZbIr7+hYg9XxKxwWIRmzWCqzZqZLbatpFJ57D9Y4Ff/qzZm2xXnaCqOxAC&#13;&#10;3z2u92F844sRjz3aez+99JCZrPZ58cRBV7mNu25snLdvjPj0B3rZorYECBAgQIAAAQIECBAgQIAA&#13;&#10;gb4JLNi3nnREgAABAgQIECBAgAABAgQIzB8Cf/tr//bzr5f3r69qT8c2Aq4+dWh16b9e39TItHXS&#13;&#10;VbH0ScfFEs/dMRZ8/ycbU5o9u3VdSwkMmsD1f4v47Zm9j+r+OyPOPytix51776ubHk77YcQHD+y8&#13;&#10;5dc/FbHYIhFv+8/O22pBgAABAgQIECBAgAABAgQIEOijgIxXfcTUFQECBAgQIECAAAECBAgQmC8E&#13;&#10;7r27f7vZmOqvlnLom8cOuqpscMHfNQJPXrF5xBmnVNZ4SWBABf5yaf8GduXF/eurk55uuyni8Ld2&#13;&#10;0mJ03S8cEfGbc0Yv84oAAQIECBAgQIAAAQIECBAgMMkCAq8mGdzmCBAgQIAAAQIECBAgQIDAPC8w&#13;&#10;Y0b/dmHhPvZVjOrwgyJO/lbxqv3Ht+4ecVHNUx+2Pxo1CYwtcOftY6/rdM3tfeyrk20ff0zEzHs7&#13;&#10;aTF33WO/NPcySwgQIECAAAECBAgQIECAAAECkygg8GoSsW2KAAECBAgQIECAAAECBAgMhcAqq/dv&#13;&#10;N1Zfs399ZU8nnhDxw0ZAR7flo++LmDOn29baESDQjsATsyO+d2w7Ncevc+5pEVfVOF3p+Fu3lgAB&#13;&#10;AgQIECBAgAABAgQIECAQAq+8CQgQIECAAAECBAgQIECAAIHOBDZ+Vmf1x6u96XPHW9v5uq98tvM2&#13;&#10;5RZ//V3Ed75eXuI5gcETWH6l/o1ppT721e6o/nhRxIN3tVt7/Hq//834660lQIAAAQIECBAgQIAA&#13;&#10;AQIECNQoIPCqRlxdEyBAgAABAgQIECBAgACBoRR40qIRe7yl911bdb2I7V7cez9FD7/8WcQNVxSv&#13;&#10;un885fvdt9WSwGQIbLhJ/7ay4Wb966vdnm64tt2aE9e77m8T11GDAAECBAgQIECAAAECBAgQIFCT&#13;&#10;gMCrmmB1S4AAAQIECBAgQIAAAQIEhlpgr/163739D+m9j3IPv7+g/Kr755ecH3Hrjd2315JA3QJr&#13;&#10;PiViy51638qSK0Zs+4Le++m0h4cf7LTF2PUffmDsddYQIECAAAECBAgQIECAAAECBGoWEHhVM7Du&#13;&#10;CRAgQIAAAQIECBAgQIDAUAps1Mi4897PdL9rL3xVxN4HdN++Vctrr2q1tLtlN1zXXTutCEyWwJ5v&#13;&#10;6n1L+70zYsEZvffTaQ+LLt5pi7HrL7rE2OusIUCAAAECBAgQIECAAAECBAjULCDwqmZg3RMgQIAA&#13;&#10;AQIECBAgQIAAgaEVOODdEfse2vnuPbeRYedTR3febqIWD/Qzi85DE23NegJTK7Dzf0S8cp/ux7DJ&#13;&#10;NhEHNs7hqSiZsatfZZ11+9WTfggQIECAAAECBAgQIECAAAECHQsIvOqYTAMCBAgQIECAAAECBAgQ&#13;&#10;IEBgROA/j4z4wOdHXk74ZI8DI755csQyy09YteMKSzy54yZjNlisjxl5xtyIFQR6FDjiCxHP2bHz&#13;&#10;TpZfqxH8+OWIadM7b9uPFs/aMuLJfboGPGerfoxIHwQIECBAgAABAgQIECBAgACBrgQEXnXFphEB&#13;&#10;AgQIECBAgAABAgQIECAwIvCmd0T88i+N7FfviVhuzZHFo57sslfECT9vBHv8d8Sii41a1bcXT1m/&#13;&#10;b13FGuv0ry89EahLYMklI772w4iXNs6vdsuznx/x7dMinvqMdlv0v960xn9JvubNvfe73csiNnh6&#13;&#10;7/3ogQABAgQIECBAgAABAgQIECDQpcACcxqly7aaESBAgAABAgQIECBAgAABAgTmFrj6iojbb4l4&#13;&#10;fHYjs9WyEetvFLHIonPX6/eSs/43Yr9de+91s20jfnxO7/3ogcBkCpz6vYj/+VrEpb9uvdU1NozY&#13;&#10;Z/+IN76t9frJXnrbzREv3DTiobu73/J3fhmx1Q7dt9eSAAECBAgQIECAAAECBAgQINCjgMCrHgE1&#13;&#10;J0CAAAECBAgQIECAAAECBAZI4AWbRFx3eW8D+uhXI/ZqBKgoBOZFgSsujbji4kbwYyOw6YknIpZd&#13;&#10;sZHdqpEV6tkDOCXfTxvZut7xuu6UD/l4xNsO766tVgQIECBAgAABAgQIECBAgACBPgkIvOoTpG4I&#13;&#10;ECBAgAABAgQIECBAgACBARA4+TsRh+7T/UA22iLipxd0315LAgQ6E/jeNyI+cEBnbQ54f8R7P9ZZ&#13;&#10;G7UJECBAgAABAgQIECBAgAABAjUITKuhT10SIECAAAECBAgQIECAAAECBKZGYLe9Il731u63/cFP&#13;&#10;d99WSwIEOhd43ZsjTvh5xMZbT9x2uTUjPnO8oKuJpdQgQIAAAQIECBAgQIAAAQIEJklAxqtJgrYZ&#13;&#10;AgQIECBAgAABAgQIECBAYBIFDjsw4qRjO9vgMadGvGjXztqoTYBA/wROPynil6dHXHR+Y6rEv/+r&#13;&#10;3ycv35gmcZuI5+8U8crGtISLLNq/7emJAAECBAgQIECAAAECBAgQINCjgMCrHgE1J0CAAAECBAgQ&#13;&#10;IECAAAECBAZU4LgvRXzq3RFPPDH+ALd7WWN6wg9FbLTp+PWsJUBg8gRmPvSvc3exJSZvm7ZEgAAB&#13;&#10;AgQIECBAgAABAgQIEOhQQOBVh2CqEyBAgAABAgQIECBAgAABAvOQwJ23R5z2w4hzz4y4+IKIh+77&#13;&#10;1+DX3ijiudtGvKQRdLXti+ahHTJUAgQIECBAgAABAgQIECBAgAABAgQGRUDg1aAcCeMgQIAAAQIE&#13;&#10;CBAgQIAAAQIE6hd46MGIGTMiFlq4/m3ZAgECBAgQIECAAAECBAgQIECAAAECQy0g8GqoD6+dI0CA&#13;&#10;AAECBAgQIECAAAECBAgQIECAAAECBAgQIECAAAECBAgQIECgDoFpdXSqTwIECBAgQIAAAQIECBAg&#13;&#10;QIAAAQIECBAgQIAAAQIECBAgQIAAAQIECAyzgMCrYT669o0AAQIECBAgQIAAAQIECBAgQIAAAQIE&#13;&#10;CBAgQIAAAQIECBAgQIAAgVoEBF7VwqpTAgQIECBAgAABAgQIECBAgAABAgQIECBAgAABAgQIECBA&#13;&#10;gAABAgSGWUDg1TAfXftGgAABAgQIECBAgAABAgQIECBAgAABAgQIECBAgAABAgQIECBAgEAtAgKv&#13;&#10;amHVKQECBAgQIECAAAECBAgQIECAAAECBAgQIECAAAECBAgQIECAAAECwywg8GqYj659I0CAAAEC&#13;&#10;BAgQIECAAAECBAgQIECAAAECBAgQIECAAAECBAgQIECgFgGBV7Ww6pQAAQIECBAgQIAAAQIECBAg&#13;&#10;QIAAAQIECBAgQIAAAQIECBAgQIAAgWEWEHg1zEfXvhEgQIAAAQIECBAgQIAAAQIECBAgQIAAAQIE&#13;&#10;CBAgQIAAAQIECBAgUIuAwKtaWHVKgAABAgQIECBAgAABAgQIECBAgAABAgQIECBAgAABAgQIECBA&#13;&#10;gMAwCwi8Guaja98IECBAgAABAgQIECBAgAABAgQIECBAgAABAgQIECBAgAABAgQIEKhFQOBVLaw6&#13;&#10;JUCAAAECBAgQIECAAAECBAgQIECAAAECBAgQIECAAAECBAgQIEBgmAUEXg3z0bVvBAgQIECAAAEC&#13;&#10;BAgQIECAAAECBAgQIECAAAECBAgQIECAAAECBAjUIiDwqhZWnRIgQIAAAQIECBAgQIAAAQIECBAg&#13;&#10;QIAAAQIECBAgQIAAAQIECBAgMMwCAq+G+ejaNwIECBAgQIAAAQIECBAgQIAAAQIECBAgQIAAAQIE&#13;&#10;CBAgQIAAAQIEahEQeFULq04JECBAgAABAgQIECBAgAABAgQIECBAgAABAgQIECBAgAABAgQIEBhm&#13;&#10;AYFXw3x07RsBAgQIECBAgAABAgQIECBAgAABAgQIECBAgAABAgQIECBAgAABArUICLyqhVWnBAgQ&#13;&#10;IECAAAECBAgQIECAAAECBAgQIECAAAECBAgQIECAAAECBAgMs4DAq2E+uvaNAAECBAgQIECAAAEC&#13;&#10;BAgQIECAAAECBAgQIECAAAECBAgQIECAAIFaBARe1cKqUwIECBAgQIAAAQIECBAgQIAAAQIECBAg&#13;&#10;QIAAAQIECBAgQIAAAQIEhllA4NUwH137RoAAAQIECBAgQIAAAQIECBAgQIAAAQIECBAgQIAAAQIE&#13;&#10;CBAgQIBALQICr2ph1SkBAgQIECBAgAABAgQIECBAgAABAgQIECBAgAABAgQIECBAgAABAsMsIPBq&#13;&#10;mI+ufSNAgAABAgQIECBAgAABAgQIECBAgAABAgQIECBAgAABAgQIECBAoBYBgVe1sOqUAAECBAgQ&#13;&#10;IECAAAECBAgQIECAAAECBAgQIECAAAECBAgQIECAAIFhFhB4NcxH174RIECAAAECBAgQIECAAAEC&#13;&#10;BAgQIECAAAECBAgQIECAAAECBAgQIFCLgMCrWlh1SoAAAQIECBAgQIAAAQIECBAgQIAAAQIECBAg&#13;&#10;QIAAAQIECBAgQIDAMAsIvBrmo2vfCBAgQIAAAQIECBAgQIAAAQIECBAgQIAAAQIECBAgQIAAAQIE&#13;&#10;CBCoRUDgVS2sOiVAgAABAgQIECBAgAABAgQIECBAgAABAgQIECBAgAABAgQIECBAYJgFBF4N89G1&#13;&#10;bwQIECBAgAABAgQIECBAgAABAgQIECBAgAABAgQIECBAgAABAgQI1CIg8KoWVp0SIECAAAECBAgQ&#13;&#10;IECAAAECBAgQIECAAAECBAgQIECAAAECBAgQIDDMAgKvhvno2jcCBAgQIECAAAECBAgQIECAAAEC&#13;&#10;BAgQIECAAAECBAgQIECAAAECBGoREHhVC6tOCRAgQIAAAQIECBAgQIAAAQIECBAgQIAAAQIECBAg&#13;&#10;QIAAAQIECBAYZgGBV8N8dO0bAQIECBAgQIAAAQIECBAgQIAAAQIECBAgQIAAAQIECBAgQIAAAQK1&#13;&#10;CAi8qoVVpwQIECBAgAABAgQIECBAgAABAgQIECBAgAABAgQIECBAgAABAgQIDLOAwKthPrr2jQAB&#13;&#10;AgQIECBAgAABAgQIECBAgAABAgQIECBAgAABAgQIECBAgACBWgQEXtXCqlMCBAgQIECAAAECBAgQ&#13;&#10;IECAAAECBAgQIECAAAECBAgQIECAAAECBIZZQODVMB9d+0aAAAECBAgQIECAAAECBAgQIECAAAEC&#13;&#10;BAgQIECAAAECBAgQIECAQC0CAq9qYdUpAQIECBAgQIAAAQIECBAgQIAAAQIECBAgQIAAAQIECBAg&#13;&#10;QIAAAQLDLCDwapiPrn0jQIAAAQIECBAgQIAAAQIECBAgQIAAAQIECBAgQIAAAQIECBAgQKAWAYFX&#13;&#10;tbDqlAABAgQIECBAgAABAgQIECBAgAABAgQIECBAgAABAgQIECBAgACBYRYQeDXMR9e+ESBAgAAB&#13;&#10;AgQIECBAgAABAgQIECBAgAABAgQIECBAgAABAgQIECBQi4DAq1pYdUqAAAECBAgQIECAAAECBAgQ&#13;&#10;IECAAAECBAgQIECAAAECBAgQIECAwDALCLwa5qNr3wgQIECAAAECBAgQIECAAAECBAgQIECAAAEC&#13;&#10;BAgQIECAAAECBAgQqEVA4FUtrDolQIAAAQIECBAgQIAAAQIECBAgQIAAAQIECBAgQIAAAQIECBAg&#13;&#10;QGCYBQReDfPRtW8ECBAgQIAAAQIECBAgQIAAAQIECBAgQIAAAQIECBAgQIAAAQIECNQiIPCqFlad&#13;&#10;EiBAgAABAgQIECBAgAABAgQIECBAgAABAgQIECBAgAABAgQIECAwzAICr4b56No3AgQIECBAgAAB&#13;&#10;AgQIECBAgAABAgQIECBAgAABAgQIECBAgAABAgRqERB4VQurTgkQIECAAAECBAgQIECAAAECBAgQ&#13;&#10;IECAAAECBAgQIECAAAECBAgQGGYBgVfDfHTtGwECBAgQIECAAAECBAgQIECAAAECBAgQIECAAAEC&#13;&#10;BAgQIECAAAECtQgIvKqFVacECBAgQIAAAQIECBAgQIAAAQIECBAgQIAAAQIECBAgQIAAAQIECAyz&#13;&#10;gMCrYT669o0AAQIECBAgQIAAAQIECBAgQIAAAQIECBAgQIAAAQIECBAgQIAAgVoEBF7VwqpTAgQI&#13;&#10;ECBAgAABAgQIECBAgAABAgQIECBAgAABAgQIECBAgAABAgSGWUDg1TAfXftGgAABAgQIECBAgAAB&#13;&#10;AgQIECBAgAABAgQIECBAgAABAgQIECBAgEAtAgKvamHVKQECBAgQIECAAAECBAgQIECAAAECBAgQ&#13;&#10;IECAAAECBAgQIECAAAECwywg8GqYj659I0CAAAECBAgQIECAAAECBAgQIECAAAECBAgQIECAAAEC&#13;&#10;BAgQIECgFgGBV7Ww6pQAAQIECBAgQIAAAQIECBAgQIAAAQIECBAgQIAAAQIECBAgQIAAgWEWEHg1&#13;&#10;zEfXvhEgQIAAAQIECBAgQIAAAQIECBAgQIAAAQIECBAgQIAAAQIECBAgUIuAwKtaWHVKgAABAgQI&#13;&#10;ECBAgAABAgQIECBAgAABAgQIECBAgAABAgQIECBAgMAwCwi8Guaja98IECBAgAABAgQIECBAgAAB&#13;&#10;AgQIECBAgAABAgQIECBAgAABAgQIEKhFQOBVLaw6JUCAAAECBAgQIECAAAECBAgQIECAAAECBAgQ&#13;&#10;IECAAAECBAgQIEBgmAUEXg3z0bVvBAgQIECAAAECBAgQIECAAAECBAgQIECAAAECBAgQIECAAAEC&#13;&#10;BAjUIiDwqhZWnRIgQIAAAQIECBAgQIAAAQIECBAgQIAAAQIECBAgQIAAAQIECBAgMMwCAq+G+eja&#13;&#10;NwIECBAgQIAAAQIECBAgQIAAAQIECBAgQIAAAQIECBAgQIAAAQIEahEQeFULq04JECBAgAABAgQI&#13;&#10;ECBAgAABAgQIECBAgAABAgQIECBAgAABAgQIEBhmAYFXw3x07RsBAgQIECBAgAABAgQIECBAgAAB&#13;&#10;AgQIECBAgAABAgQIECBAgAABArUICLyqhVWnBAgQIECAAAECBAgQIECAAAECBAgQIECAAAECBAgQ&#13;&#10;IECAAAECBAgMs4DAq2E+uvaNAAECBAgQIECAAAECBAgQIECAAAECBAgQIECAAAECBAgQIECAAIFa&#13;&#10;BARe1cKqUwIECBAgQIAAAQIECBAgQIAAAQIECBAgQIAAAQIECBAgQIAAAQIEhllA4NUwH137RoAA&#13;&#10;AQIECBAgQIAAAQIECBAgQIAAAQIECBAgQIAAAQIECBAgQIBALQICr2ph1SkBAgQIECBAgAABAgQI&#13;&#10;ECBAgAABAgQIECBAgAABAgQIECBAgAABAsMsIPBqmI+ufSNAgAABAgQIECBAgAABAgQIECBAgAAB&#13;&#10;AgQIECBAgAABAgQIECBAoBYBgVe1sOqUAAECBAgQIECAAAECBAgQIECAAAECBAgQIECAAAECBAgQ&#13;&#10;IECAAIFhFhB4NcxH174RIECAAAECBAgQIECAAAECBAgQIECAAAECBAgQIECAAAECBAgQIFCLgMCr&#13;&#10;Wlh1SoAAAQIECBAgQIAAAQIECBAgQIAAAQIECBAgQIAAAQIECBAgQIDAMAsIvBrmo2vfCBAgQIAA&#13;&#10;AQIECBAgQIAAAQIECBAgQIAAAQIECBAgQIAAAQIECBCoRUDgVS2sOiVAgAABAgQIECBAgAABAgQI&#13;&#10;ECBAgAABAgQIECBAgAABAgQIECBAYJgFBF4N89G1bwQIECBAgAABAgQIECBAgAABAgQIECBAgAAB&#13;&#10;AgQIECBAgAABAgQI1CIg8KoWVp0SIECAAAECBAgQIECAAAECBAgQIECAAAECBAgQIECAAAECBAgQ&#13;&#10;IDDMAgKvhvno2jcCBAgQIECAAAECBAgQIECAAAECBAgQIECAAAECBAgQIECAAAECBGoREHhVC6tO&#13;&#10;CRAgQIAAAQIECBAgQIAAAQIECBAgQIAAAQIECBAgQIAAAQIECBAYZgGBV8N8dO0bAQIECBAgQIAA&#13;&#10;AQIECBAgQIAAAQIECBAgQIAAAQIECBAgQIAAAQK1CAi8qoVVpwQIECBAgAABAgQIECBAgAABAgQI&#13;&#10;ECBAgAABAgQIECBAgAABAgQIDLOAwKthPrr2jQABAgQIECBAgAABAgQIECBAgAABAgQIECBAgAAB&#13;&#10;AgQIECBAgACBWgQEXtXCqlMCBAgQIECAAAECBAgQIECAAAECBAgQIECAAAECBAgQIECAAAECBIZZ&#13;&#10;QODVMB9d+0aAAAECBAgQIECAAAECBAgQIECAAAECBAgQIECAAAECBAgQIECAQC0CAq9qYdUpAQIE&#13;&#10;CBAgQIAAAQIECBAgQIAAAQIECBAgQIAAAQIECBAgQIAAAQLDLCDwapiPrn0jQIAAAQIECBAgQIAA&#13;&#10;AQIECBAgQIAAAQIECBAgQIAAAQIECBAgQKAWAYFXtbDqlAABAgQIECBAgAABAgQIECBAgAABAgQI&#13;&#10;ECBAgAABAgQIECBAgACBYRYQeDXMR9e+ESBAgAABAgQIECBAgAABAgQIECBAgAABAgQIECBAgAAB&#13;&#10;AgQIECBQi4DAq1pYdUqAAAECBAgQIECAAAECBAgQIECAAAECBAgQIECAAAECBAgQIECAwDALCLwa&#13;&#10;5qNr3wgQIECAAAECBAgQIECAAAECBAgQIECAAAECBAgQIECAAAECBAgQqEVA4FUtrDolQIAAAQIE&#13;&#10;CBAgQIAAAQIECBAgQIAAAQIECBAgQIAAAQIECBAgQGCYBQReDfPRtW8ECBAgQIAAAQIECBAgQIAA&#13;&#10;AQIECBAgQIAAAQIECBAgQIAAAQIECNQiIPCqFladEiBAgAABAgQIECBAgAABAgQIECBAgAABAgQI&#13;&#10;ECBAgAABAgQIECAwzAICr4b56No3AgQIECBAgAABAgQIECBAgAABAgQIECBAgAABAgQIECBAgAAB&#13;&#10;AgRqERB4VQurTgkQIECAAAECBAgQIECAAAECBAgQIECAAAECBAgQIECAAAECBAgQGGYBgVfDfHTt&#13;&#10;GwECBAgQIECAAAECBAgQIECAAAECBAgQIECAAAECBAgQIECAAAECtQgIvKqFVacECBAgQIAAAQIE&#13;&#10;CBAgQIAAAQIECBAgQIAAAQIECBAgQIAAAQIECAyzgMCrYT669o0AAQIECBAgQIAAAQIECBAgQIAA&#13;&#10;AQIECBAgQIAAAQIECBAgQIAAgVoEBF7VwqpTAgQIECBAgAABAgQIECBAgAABAgQIECBAgAABAgQI&#13;&#10;ECBAgAABAgSGWUDg1TAfXftGgAABAgQIECBAgAABAgQIECBAgAABAgQIECBAgAABAgQIECBAgEAt&#13;&#10;AgKvamHVKQECBAgQIECAAAECBAgQIECAAAECBAgQIECAAAECBAgQIECAAAECwywg8GqYj659I0CA&#13;&#10;AAECBAgQIECAAAECBAgQIECAAAECBAgQIECAAAECBAgQIECgFgGBV7Ww6pQAAQIECBAgQIAAAQIE&#13;&#10;CBAgQIAAAQIECBAgQIAAAQIECBAgQIAAgWEWEHg1zEfXvhEgQIAAAQIECBAgQIAAAQIECBAgQIAA&#13;&#10;AQIECBAgQIAAAQIECBAgUIuAwKtaWHVKgAABAgQIECBAgAABAgQIECBAgAABAgQIECBAgAABAgQI&#13;&#10;ECBAgMAwCwi8Guaja98IECBAgAABAgQIECBAgAABAgQIECBAgAABAgQIECBAgAABAgQIEKhFQOBV&#13;&#10;Law6JUCAAAECBAgQIECAAAECBAgQIECAAAECBAgQIECAAAECWRky/QAAQABJREFUBAgQIEBgmAUE&#13;&#10;Xg3z0bVvBAgQIECAAAECBAgQIECAAAECBAgQIECAAAECBAgQIECAAAECBAjUIiDwqhZWnRIgQIAA&#13;&#10;AQIECBAgQIAAAQIECBAgQIAAAQIECBAgQIAAAQIECBAgMMwCAq+G+ejaNwIECBAgQIAAAQIECBAg&#13;&#10;QIAAAQIECBAgQIAAAQIECBAgQIAAAQIEahEQeFULq04JECBAgAABAgQIECBAgAABAgQIECBAgAAB&#13;&#10;AgQIECBAgAABAgQIEBhmAYFXw3x07RsBAgQIECBAgAABAgQIECBAgAABAgQIECBAgAABAgQIECBA&#13;&#10;gAABArUICLyqhVWnBAgQIECAAAECBAgQIECAAAECBAgQIECAAAECBAgQIECAAAECBAgMs4DAq2E+&#13;&#10;uvaNAAECBAgQIECAAAECBAgQIECAAAECBAgQIECAAAECBAgQIECAAIFaBARe1cKqUwIECBAgQIAA&#13;&#10;AQIECBAgQIAAAQIECBAgQIAAAQIECBAgQIAAAQIEhllA4NUwH137RoAAAQIECBAgQIAAAQIECBAg&#13;&#10;QIAAAQIECBAgQIAAAQIECBAgQIBALQICr2ph1SkBAgQIECBAgAABAgQIECBAgAABAgQIECBAgAAB&#13;&#10;AgQIECBAgAABAsMsIPBqmI+ufSNAgAABAgQIECBAgAABAgQIECBAgAABAgQIECBAgAABAgQIECBA&#13;&#10;oBaBBWvpdRI6ve62e+OCv9wYF19/e1xzyz/j5rsfirtnPhZz5swZtfUFFlgglllkoVh1mcVivVWW&#13;&#10;jc3WWjG2ftrqsc5KS42q5wWB+Vlg9oPXx6zbL4jH774kZt9/ZTwx87qYM+sfEXNmj2ZZYHosMGON&#13;&#10;mLbIOjH9yRvGgstsGjNW3DqmL77W6HpeESBAoM8CNzxwV1x06zVx6Z03xFX33RHXPHxv3DLr0Zj9&#13;&#10;78/96Y3P+1VmLBzrLbpUbLDkCrHJ8mvGFiuvF2susVyfR6I7AgRqF7jh2oiLzou45I8RV18ZceP1&#13;&#10;EXffEvHErH9tetqMiGVWiVh9rYj1N4zY9FkRW2wbseZTah+aDRAgQIAAAQIECBAgQIAAAQIECBAg&#13;&#10;QIAAAQIEygILNAKVRkcqldcO4PNTL7wqfnjhX+I319za0+i2Wm/l2GPLp8Urttygp340JjAvCzx6&#13;&#10;w0/isb//MGbdfXJPuzFjmd1iobX3iIXXfHlP/WhMgACBqsDp1/0pTrzuD/GTO66vrmrr9ctXWCte&#13;&#10;tc6z46XrPLOt+ioRIDCFAqefGHHidyPO+2l3g9h214hX7Rnx0ld1114rAgQIECBAgAABAgQIECBA&#13;&#10;gAABAgQIECBAgECHAvNM4NUvL/57HPW/v4vLbrq7w10cv/rGqy0T79j5ufGCzdYev6K1BIZI4LFb&#13;&#10;zoqZf/l8zL7vrL7u1fQld4xFnvauWGiVHfvar84IEJj/BH510xVx9GVnxdn33taXnX/+UivF2zbe&#13;&#10;MbZfbaO+9KcTAgT6KHDOGRFf/kzExef2p9PNtos4+LCIHXbqT396IUCAAAECBAgQIECAAAECBAgQ&#13;&#10;IECAAAECBAiMITBPBF596LvnxfG/vmKMXejP4jdss1F8ZM/GFCUKgSEXePCSj8Rj132q1r1caJ3D&#13;&#10;Y/FNP1TrNnROgMDwCnzydz+J//rbb2vZwfesu3m8/7my89WCq1MC3Qh86vCIYxtBV3WU/RrBV4fX&#13;&#10;+52njmHrkwABAgQIECBAgAABAgQIECBAgAABAgQIEJh3BAY68OqO+x6Kdxx3Zs/TCrZ7OHL6waP2&#13;&#10;fWGssORi7TZRj8A8I/DEI3fGQxe9o+dpBdvd4Zx+cLEtjoppT1q+3SbqESAwnwvcNfOBOPSC73c9&#13;&#10;rWC7fDn94Ge3fm0st8gS7TZRjwCBfgvceXvEew7oflrBdseT0w/+19cill+x3RbqESBAgAABAgQI&#13;&#10;ECBAgAABAgQIECBAgAABAgTaFhjYwKsMutr3yz/r+9SCE8nk1IPHHbyL4KuJoKyfpwQy6OqBC97Q&#13;&#10;96kFJ0LIqQeX2Pp4wVcTQVlPgEBk0NUB53yrb1MLTkSaUw9+bYc3Cr6aCMp6AnUIZNDVga/t39SC&#13;&#10;E40xpx485vuCryZysp4AAQIECBAgQIAAAQIECBAgQIAAAQIECBDoWGBaxy0mqUFmurrsprsnaWv/&#13;&#10;fzO5zdy2MlgCc+bMifxRuhPITFez7zuru8Y9tMpt5rYVAgTGF3CNi2amq7PvvW18qD6uzW1ldi2F&#13;&#10;AIEpEMhMVxefO3kbzm3lNpX5WsBn7Xx9+O08AQIECBAgQIAAAQIECBAgQIAAAQIEahMYyMCrD333&#13;&#10;vEmbXrCV7G+uuTVyDMpgCHzzm9+MF7/4xc2f4447bjAGNQ+N4sFLPjJp0wu2Ypl198mRY6iz5I20&#13;&#10;Bx54IB5++OE6N6NvArUIuMZFfPJ3P6l9esFWB+8nd1zf3HardZYRIFCTwKcOr396wVZDP++nEbnt&#13;&#10;GsvMmTPjwQcfrHELuu5WwGdtt3LaESBAgAABAgQIECBAgAABAgQIECBAgMBEAgs88cQTA5VG6KxL&#13;&#10;ro99v37GROOelPXH7b9T7LjpWh1vq2EaRx555JjtFlhggVh66aVjueWWi2WXXTZWW221WHfddces&#13;&#10;Pz+v+Mtf/hKvf/3rRxF8//vf5zVKZOwXj91yTjz0253HrjCJaxbb/H9joVV26NsWL7300jj77LPj&#13;&#10;3HPPjZtvvnmk30UXXTQ22GCD2HXXXeMFL3hBLLLIIiPrPCEwaAKucRHn3nRlvPL8707poTnleXvG&#13;&#10;dqtt2NUYfv3rX8f5558/0nbJJZeMt771rSOv23ly4YUXxq9+9auRqvm9YO+99x557QmBYRFY4Nyf&#13;&#10;x5w3vXRKd2eBb54ec7Z7cV/GkAHfJ554YlxyySVx9dVXxx133DHS73rrrRc77rhjvOhFL4rVV199&#13;&#10;ZLknky/gs3byzW2RAAECBAgQIECAAAECBAgQIECAAAEC85PAgoO2s0f97+8GZkg5lm4CrzL7zskn&#13;&#10;n9zRfjz1qU+N173udbHDDjvEk570pI7azmuVL7vssrjvvvuaw879Xn755cfchTvvvHOudTfccIPA&#13;&#10;q7lUWi+Y+ZfPx6BEVuZY+hF4ldkkPvvZz8Zpp53WcqfzJujFF1/c/Dn++OObQZACG1tSTcnCTs7/&#13;&#10;KRngJG/UNS7i6D9P/jSo1cOcY+g28Oqaa66Z6zN/5513jrXWWqu6mTFfZzbHDCYtSgaQCrwqNDy2&#13;&#10;EsjvQv/4xz+aq1ZeeeV553vR0Z9ptTuTuyzH0IfAq5/97Gdx9NFHx913t54aPa8N+XPMMcfEIYcc&#13;&#10;Eq95zWti2rSBTDY8uf5TsDWftVOAbpMECBAgQIAAAQIECBAgQIAAAQIECBCYjwQG6n//T73wqrjs&#13;&#10;ptY3L6bimORYckyTUf7617/GEUccEfvtt1888sgjk7HJKdvG5z73uXjXu97V/LniiivGHccWW2wR&#13;&#10;yyyzzEidvBm9zTbbjLz2ZGyBR2/4Scy+7+yIOY3TfAB+ciw5pl5K3sDca6+9xgy6qvadN6Vf+9rX&#13;&#10;xk9/2pheSBkIgU7O/4EYcM2DmN+vcaf//U9x7j23xfRGhOhU/uQYcizdlAy2rpYzzzyzumjM15mx&#13;&#10;rxx0NWZFKwiUBE4//fSR71LzymfcAqefGHMuPre0F1PzNMeQY+ml/OQnP4mPfOQjYwZdVfv+whe+&#13;&#10;EAceeGDccsst1VVeT4LA/P5ZOwnENkGAAAECBAgQIECAAAECBAgQIECAAIH5WmCgMl796MK/NA7G&#13;&#10;3Dcwp/II5ZheseUGPQ1hww03jD333LPZR96gfeCBB5o3anI6krw5mxl6ipIBWHkj5xOf+MTQ/lX8&#13;&#10;XXfdVezuhI8LLbRQnHLKKZHTMGXZcsstY+GFF56wnQoRj/39RwPHkGNaeM2XdzWu3/zmN/GOd7xj&#13;&#10;rrYZiPeMZzwjMnva7Nmz4/LLL4+LLroorrzyypG6X/7yl2OnnXaKGTNmjCzzZGoEOjn/p2aEk7vV&#13;&#10;+f0a9+Nr/zC54ONsLcfy0rWfOU6N9ledeuqpse+++7b1Of7LX/6y/Y7VJPBvgSJzaL5sFfw3kFAn&#13;&#10;fW9whpVjeemruhpPflf/+Mc/Pqptfg/Zfffdm9OH5x9QZJ2c3q58fmc2zgzYestb3jKqrRf1C8zv&#13;&#10;n7X1C9sCAQIECBAgQIAAAQIECBAgQIAAAQIE5m+BgQm8uu62e+M3f7t14I5GjinHts5KS3U9to02&#13;&#10;2ihe9KIXtWz/3ve+N84999w4/PDDR9bnTZrtt98+XvziF48sG6YnGXDWScksVzvuuGMnTeb7urMf&#13;&#10;vD5m3X3qwDnkmHJs0xdfq6OxPfbYY/GZz4yenigzoWUGiQxsLJfnPe95zawS3//+95vrc91RRx0l&#13;&#10;6KqMNIXPOz3/p3Cok7bp+fUad8MDd8VP77h+0pwn2lCOJce05hLLTVR1wvX5Pv/zn/8cm2yyyYR1&#13;&#10;x5o2dcKGKszXAvfcc888tf8L3HBtzDlvcLJP5liaY1rzKR07/uAHPxjVZv/9929mrC0vfO5zn9t8&#13;&#10;mZlsP/ShDzUDsZ71rGfFm9/85nI1zydRYH79rJ1EYpsiQIAAAQIECBAgQIAAAQIECBAgQIDAfCsw&#13;&#10;MIFXF/zlxoE9CDm2XgKvxtuxzMDzghe8IKZPnx6HHXbYSNXLLrtsKAOvZs2aNbKPntQnMOv2C+rr&#13;&#10;vMeec2ydBl796Ec/ipyOqyiZWSIDsZZbrnWAxAILLBCve93rmpmwZs6c2cyGVbT1OHUCzv+psx/E&#13;&#10;LV906zUDN6wcUz8Cr3LHzjjjjAkDr66++urIKVEVAp0K3HvvvZ02mdr6F503tdtvtfUcUxeBV7//&#13;&#10;/e9HeltnnXXGDabK9d/61reama7yjwhk3hyh84QAAQIECBAgQIAAAQIECBAgQIAAAQIECAyNwMAE&#13;&#10;Xl18/e2DNsvgyEHOse0dzxh5XceTHXbYIVZYYYUossHk9CTVklMSZhBJlvyr7UUWWaT5PKc0yWnY&#13;&#10;rrvuuuYNnfXWWy+e/exnR06rUS05zVfWu+qqqyLbrb322pE3hdZYY41YcMHO3g45tc3tt98ef/vb&#13;&#10;3+Kaa66JDHbJ6d422GCDWHrppaubbk4Dd8stt4xafv/998c///nPUcuWXXbZUa9zOp3HH3+8uSxv&#13;&#10;WD35yU8etX6sF7l/ua85vgzaWW211Zrjy/3NQLeJSu5ftsvpYrKP5ZdfPtJ23XXXbfpP1D7X57iz&#13;&#10;fd5Yz75ymsRsn/1kf3WVx+++pK6ue+63Oban/GvqzXY6u/vuu5sZq8p1cyrOsYKuyvUyQKuTku/H&#13;&#10;DITI8yPPtzxO66+/fqy88srN9/dEfY11juZ7KacYyn4zS0m+x1dfffXYfPPNW74Xb7zxxmb9PF+W&#13;&#10;XHLJ5nsmz6uJ3vtjbT/HfeeddzYz8OT+5f7kuZrnQjc3gfOYFNMo5XUmx/aUpzyluV9jGeU0kN2c&#13;&#10;/9X+utl29pFZ03Ka1yzV60heF3/3u9/Fbbfd1rxOFdfF9Om0dHPd6fYa161FeZ/yGnn99ddHvufS&#13;&#10;KI9j/uT7c9q0aeWqfX9+6Z039L3PXjvMMe2x/pZdd5MZ+IppTv/3f/83DjnkkJafxcUGfvGLXxRP&#13;&#10;m+dknledluI9l9eXfA+vueaazevWWmutNe7nevmzt3pOjDWGJ554onkNK9Zn5sH87G9VevkMHeta&#13;&#10;NlnX0ur+5Gd5niv53ezWW29tfmfKz4c0nugaOta+5Dauvfba5vS4+V0qvx/kuZefOfl9cKySxyD7&#13;&#10;LB+//G5Yfp1t87Oj1fe6/J6Z32nynM9rSH7/y+8led1r9b1xrHF0vPySP3bcpPYGOaY93tjRZjLg&#13;&#10;rfiung3znB/rHCg6zuPwH//xH8XLth6L83oqvsP2+z3baofz8+aGG25o/v6Q35HzWpLv//zcbfU7&#13;&#10;RLmP6nWo/HtD/j5y6aWXNr/z5Pf+zDqY7/Es3X7W9vrdsBj7VP1OUGzfIwECBAgQIECAAAECBAgQ&#13;&#10;IECAAAECBAjUJ9BZpE1944i/3Tw6+KbGTXXc9WSNLW/eFDdzcoqiDFQoBwgdd9xxccIJJzTHX0xr&#13;&#10;8qc//ak5TWHePCuXn//8582bGLksgx2OP/745pSG1XpFm7zR8dnPfrZ5s71YNt7jOeecE5/+9Keb&#13;&#10;N+1a1Xv6058eH/zgB5s3UPLmUU6bmDdyquVjH/tYdVEzyGarrbYaWX7QQQc1A1ZywTOf+cz42te+&#13;&#10;NrKu1ZO8KZb7kgZjlbe97W2x5557jvIt181Ato985CNj7t9rX/vaOPjgg8e9SXneeec192WsbCZ5&#13;&#10;Iyinmiymoylvv9fns++/stcuamvf6dj+53/+Z9RYdtttt2bg0KiFPb7IoLgPf/jDccklrQPW8obg&#13;&#10;Bz7wgchpDMcr5XM0pxM64IADmoFceS7kTftqWXXVVeO///u/Ix+z5DmS59X//d//Vas2g/2OPPLI&#13;&#10;2GKLLeZaVywob/+Nb3xjvPWtb42J3ofveMc7Yq+99iq6GPcxb5LmvrQKDM2GGfCZ53Q5KK7X878Y&#13;&#10;UDfbLtrmYwZWZRBMlo033jjSKsf2xS9+MX784x83l1f/eelLXxrve9/74klPelJ11Vyve7nudHqN&#13;&#10;69UiB583p7/0pS/FRRddNNe+5IIM7n37298er3jFK8a8TrZs2MHCq+7rbNrZDrruumqvY8oAlry5&#13;&#10;n9eUPJ/Td9ttt205ngwe+OlP///Ua9tss00zoLFl5RYLs/98/55yyikt1v5rUb639t5777mOYQYw&#13;&#10;5bW0+FzOQJ+f/exnEwaQ5P7kNaMoOY1r+fO6WN7rZ2j5WjYV19JiP/IYfec734mjjz66WDTX4xFH&#13;&#10;HBG77rrrXMuLBa32JYO3PvrRj8Yf/vCHotqox0MPPTT22GOPUcvyRR7PvJZVy6mnnhr5Uy6vf/3r&#13;&#10;I7/rFCW//33jG9+IE088sVg012Nmitx3330nDPKdq2E7C67uPKiwnW57qtPFmKqfBxm42s/Sy2dJ&#13;&#10;MY46zr9u37PFmPIxf6/JYNOcCnqs7xFZL79f53VrrODfhx56KHbaaaes2iwXXNDIpNr4g4oMyi9f&#13;&#10;U3Nlnkd5PmXp9LO2X98Nc9sTfRer83eC3L5CgAABAgQIECBAgAABAgQIECBAgAABAvUKLJg33wah&#13;&#10;3HzPQ4MwjJZjyLF14tSqbqtl1Y1V/2I+24zVLrPmZEBPBhIUN06L/vIGav61eGY/yJtsJ510UrFq&#13;&#10;zMcMCsngiwwC2Wijjcasl3/1/V//9V/jBjVl48svv7x5syNvSObUKtUxjrmBxooHH3xwzP3OdmOZ&#13;&#10;5Lpzzz03PvShD024vbyJ+stf/jK+/OUvxxJLLJFNmyX/Av+rX/1qfPe73y0WtXzMm0YZpJMWrTJT&#13;&#10;5A3QT37yky3bFgvz+OVNoAxKaxWAVtTr5vGJmdd302xS2uTYxjuG1UHkMS2XffbZp6P25batnmew&#13;&#10;Qd4AH6/kDet3vetdzUCFDEbJoJSJSgZR5o22d7/73WNWLW7qHXPMMc0sMu985ztHggyrjfIcypvo&#13;&#10;Geiw5ZYTZ+TJjA95/rUK4ir3nf3l+Z9BgONlO8nsPRmcNl7JIIIMaPzUpz4Vm222WbNqkZ1lvHbl&#13;&#10;da3O/263Xe63/DyzAmVAah6bzCYyVjn99NObWf2+8pWvjFWlubzX60618/HOj35Y5D5ngMV4Jd9v&#13;&#10;GQSYnx95TczsOf0u1zx8b7+77Lm/HNN4/hNtIN123nnnOPbYY5tV83iNFbCZnyFFMHQGX2bGoXIZ&#13;&#10;bxz5GZtBkHkNGa/kZ/r555/fvMatssoqo6q+/OUvbwZA5MK8XmUgxNOe9rRRdaovzjrrrFGLMptM&#13;&#10;eZz9+gwtb2SqrqX5HSq/T7QKdCqPLz8/Mgg+gzTHu4Zmm9yXnKYuA0HG+16UweMZXJIBtOUyXpty&#13;&#10;vXxevpZmX29605smfL9873vfawZw5XekTjNGVrc/1+ub/j7XoqleMKcxpvL7t53xZGayzAiYGcOy&#13;&#10;5LmY5/lLXvKSdpqPW6fXz5K6zr9e3rPFDucfbOR37sKtWN7qMetl9r+xvkdXj1n+bvLNb35zrqCr&#13;&#10;7Dt/p6nWL7Y51vJc38/vhlP9O0Gxvx4JECBAgAABAgQIECBAgAABAgQIECBAoD6Bgcl4dc/Mx+rb&#13;&#10;yx57nqyx5TRBRcmbn+VsV8Xy4vHvf/97ZJBG+SZcZnHJKbPyRmiW/Cv8atBVBoxkNqqczuOmm25q&#13;&#10;3pAt+sy+8mZbBoG0KvmX6hn4Uf0r9Qw8etazntWcJuePf/zjqJsqebM+A8oyY1CWzDBTHnMuK9bl&#13;&#10;8yx5U6ubkjeX3/Oe98zVdNNNN21O3ZM3ey688MJR66vb+sxnPhOnnXbaqDqZ9SazmGQWgsz2URyn&#13;&#10;dMgMRJ/73OdG1c9sNNWbRS972cua7jnVWbbLoK+i5FQo/S5PzLqp0eUC/e62L/3NaY6tva7yJnU5&#13;&#10;sCCPZU6T16+SQUnVoKs8RzKwKQPyqu/nk08+uRkoke+TiUq+j6rvpa233roZ8JPnb1Ey+CLfL/ne&#13;&#10;yv0tSp7POT1R3tAvlwzoaCfwqtou9yu3n+dfTntYPg8zQ0S6ZmaZViWdqkFX2VeOMW9cZoa+zDiR&#13;&#10;JQNJMiA0b0TnNns9/3vZdqt9yWXpnFnrygZ5Iz2nDbviiitGgmGybgaT5Y31vG62Kv247rTqt9Wy&#13;&#10;fljMmjVrJPtHsY3Murfddts1X+b17de//vWIweKLLx75U0e5adajMbuOjnvoM8fUS3n00UebwcZF&#13;&#10;4FUGKmVQQKtpQstZGfNzJj8f2yn5GZNBNNWSxzGnGczPmHzPFuWyyy5r1s/rV56TRcmMMRlEXJQc&#13;&#10;63iBVxnUUf7syqDhcn/ZTz8+Q4vxFI9TcS3Nfc3MouUgkfyukoHk+Zmd35/SqwicyyCNnHowryvj&#13;&#10;lVb7ktfRzKJUDfDKbI+vec1rRqaVzn4zqL74zlRsu9hesbx4XT5vv/CFL4z6LM0gvJz6Lr+j5XSH&#13;&#10;GVhTDkJdaaWVim769jjn7lsH72tJjqmLktnpyudOBujlefmGN7yhrQyJrTbZj8+SyTr/OnnPFvua&#13;&#10;XuXzKZfn527+zpIBi/m9pPzdKK81r3rVq0aCuIt+Wj3m9Tavb0XJfvNcyWtfZhPutPTzu+Eg/E7Q&#13;&#10;6f6rT4AAAQIECBAgQIAAAQIECBAgQIAAAQKdCwxM4NUTA5J5qxXhZIwtAzwyA0tRxrrJX6wvT0+T&#13;&#10;GYAyK0JxAzQzzGTJafkyQCODjbK/DJrKGxzlqTvyJsiBBx4Yd955Z7NNBmtkEEWrTAc5HVc16CqD&#13;&#10;MTK7R7mcffbZzWCWV7/61SOZPs4444xmlRx3Tn9WlMwYVdzwL5Z185jZHD7+8Y+PappBOpmxpXwz&#13;&#10;MoOnMhvPb3/72+YN4nJ2irxBUw6UyRvQ2WfewClKWuVUhzl1Y5a8UVb1yr7LJQOzqhlPcqqmzDSU&#13;&#10;N07HCnYp99Hx8zmDFs5Q2oMOxpY3rMolp2LpV8lgiAycK5eckiYDGstBj3mMy1mrfvWrXzWDjDLw&#13;&#10;qN2S09/k+7x4v2VAZDl4q/y+yzHk+Vy8b6+88srmOVMECWVARZ6H4wVIlMeVNx/zfZzBkcW5n0GU&#13;&#10;eR6Ut5vTaWUWpOI6UvRRdcr+Mlht8803L6o0HzMI4fDDD28+z7Hm9SKnCsqAgm7P/163PWqAlReF&#13;&#10;Z3pnlq4i0CCDX3Ka0dyfouQN3VbX5H5cd4ptTPTYL4vMblb+rMl9L08dl+OYOXNmfPvb324ew3zv&#13;&#10;ls+HicbZyfrZA/i53+uY0i6n7s1g3SKQJbPYVKeiy8Ce4rxIsxe+8IVzBd60ssxAx/zcLJf8rMtl&#13;&#10;5axkee3M41oc6/ysySnvylPPPfWpT40MwCnqZLBBZmGsZt8stpXfU4rzJpeVp/rK1/36DM2+xiqT&#13;&#10;dS39wQ9+MCpIZJdddml+Diy22GIjQ8vArMwqWAR053eDDLIu1xmp3OJJXi8zkKsIysvjkEGrRfBJ&#13;&#10;Wud1KLddlCLQO98/GfxTlAz4KqZSLZYVj/mdsHytz2tZBtgXn0dZL+tkIGBOXZnX9+WXX75o3r/H&#13;&#10;OQP4BxZdjimnY8zzN7PPFiUzLuX7Jqd4zGxyyy67bLFqwsd+fJZMxvnXzXu22Pm89qRbljx38neE&#13;&#10;4r2fy/LalgFUmam3KPldu8ieWSxr9VgEXeX39Twniz9Ayfd18b2nVbtWy6qftVmnl++GA/E7Qasd&#13;&#10;tYwAAQIECBAgQIAAAQIECBAgQIAAAQIE+iowra+96awrgQx+ev/73z+qbavAp1EV/v3iLW95S/NG&#13;&#10;aTlYonyTIaezySlr8oZr3rwor8su8iZFTo9TLtWbBLnu1ltvbfZTrpd9VoOucv3zn//85hQdBxxw&#13;&#10;QLl683l1Wo/q67katLng61//+qgbYDvssEPk9GBF8ErRzVJLLdUMtsmbkCuuuGKxODIQJYO0ipLB&#13;&#10;JZn9qxx0lesyACEDx/JGd1HyZlu5FDexc1nevKwGXeXy3HZmOcqbn3UFNeR25vVy3333jdqFnI6r&#13;&#10;XyXfH+UggswgkwFW1eORxy/f6+WSxy4DLCYq+T464YQTmkEV5Zvcu+++ezNbVLV9TmeYYyi/bzNb&#13;&#10;QzW7TWaza6dsv/32ceKJJ8ZznvOcUed+7uN//ud/Nqe5LPpJi8zaUi0ZTFB2ygCPatBVtskAgv32&#13;&#10;22+keZpl9p9yqZ7v1dfluvm8zm1n/3kTOb2LoKtcloFi1cx511xzTa6aq/R63Zmrw3EW9Mvi6quv&#13;&#10;HrWVvPldLYssskjzxngGYtQSgFHd4BC9LrJWZQBOUXLKymrJDHfFeZVBlJmpqmhbrVt+nVlgypmR&#13;&#10;nv3sZzen7yoHXWX97C8/m8rHL4Ppyu/lDLDKAJGiZAB2Nbi6WJeP5WDE/M6RGbaK0s/P0KLP8uNk&#13;&#10;XkvzMzynOitKBrDntI7VgKo0L08TnMczpxSbqKRdBpe88pWvHBV4kkFwBx988Kjm7V7rRzWqvKhm&#13;&#10;Gcpzvvx5lNXzu2FOlZfnfKvre6XL+f5lBgxl8HT5u3ei5Hsgv9elZQawZeB0O6XXz5K6z79+vGfz&#13;&#10;95oMAs9smPkHB+WgqzTK61EGZGXQalEyqDGDDNspea3LaXGLoKtsU/2dp51++v3d0O8E7airQ4AA&#13;&#10;AQIECBAgQIAAAQIECBAgQIAAgXlfYGACr6Y1/sN9UEuvY8vgg/JPZp7Im985nVNOT5LTvZT/aj4D&#13;&#10;PV70ohdNyJFZCzIzznglA4e23XbbMTNYZNutttpqVBflmwTFipyKrFxy+o/xgsNyiptqAEu5fT+f&#13;&#10;ZwBMecqX7DuzFuU0bWOV6g2f6jQ7733ve+e6KVTuK6eTKUp1SrfyzfO8kZ1ZtqakzHm8kUJgAH86&#13;&#10;wMjMA+XSr8CrBx98cNS0NBloklkqxir5Xs9ptYqSxzUzYU1UMvgos8q0KuX+cn2+Z3NaqVYlA6jK&#13;&#10;pchQV17W6nlmtaq+14t6eZMzM1yVS2arK5e8iZyBW0XJrA85xdBYJdcXJduWp4kslrf7WPe2M5Ai&#13;&#10;Ax9alQx8K0/n+I9//GOuav247szV6RgL+mlRvS4X2XXG2HSti6cP4Od+r2PKAIgsGYhYlPyMyODl&#13;&#10;cilnuyqCtIpslVlvrKDEzExXLhl8XQ2iKdbn+7iaUTEz0ZVLZtoql+o1oFiXwQ9nnnlm8bIZdD1j&#13;&#10;xoyR1/38DB3ptPRkMq+lP/nJT0pbjmZg/FhZwPL6Wv4+kFOVTlQyAG6s62j1+9jtt98+UXcTri8f&#13;&#10;p6xcZGKbsGHfKyzcSK3V+K4/SD/RGFOXJQN8MsNVBj+2KhnInO+NzJR66aWXtqrSXNaPz5K6z79+&#13;&#10;vWfzd5vllltuTItcUc0OWJ6CebyG+ZmeU5/3Uur4bjgwvxP0AqMtAQIECBAgQIAAAQIECBAgQIAA&#13;&#10;AQIECEwoMDCBV0ststCEg52qCr2OLbMrZTBV8ZPT8+y1116R2W1yap9yyYwHGYzVzl9p5w3XXkve&#13;&#10;EMhsCJlNoiitAq+uuuqqYnXzsXyjcdSKKXhRzQiRU+6svPLKHY3k2muvHVU/j9V4pRxMkzfNygFC&#13;&#10;1RuqmfmrmmVmvL77sW6BGav3o5ta+uhkbI8/3ggcK5Vq0EhpVUdPq1MYZtBVNXNFtcM8Z8ulnYCV&#13;&#10;8d6H5Uw02e94das3Ktu9EVkeb6vnmWln7bXXHllVzYxSPbeqwWIjDf/9JIMQylniWl1Lqm3Gel33&#13;&#10;ticK4itnxMtzvJp1ozq+bq47Y+17dXl1W70ch3I2kNxOZv0655xzxgz0qY6ln69XX3DhmD6nkUlw&#13;&#10;gH5yTP0oeX6Xg/fKQUt5cz8zVxUls0S2UzIwq5yRKqcTHi8AOvvMrJQZWFqU6mfRaqutNioIKL+T&#13;&#10;tAr6ymmC8zwoSjU4vJ+focU2yo/jXR/7fS0tG+UxLF8LymMqnpe/D1SvoUWd8mN+zxur5GdceX/6&#13;&#10;EXiV2yt/x8ssjN/61rfayrA21ji7Wr7MSl01q7VRj2PKbImZISmzXG2xxRYth5qBl5kNMr/bl4Nw&#13;&#10;isrV63s3nyV1n3+T8Z7N69tdd901V6bMdr7v5PfusfwL53Ye6/huOAi/E7Sz7+oQIECAAAECBAgQ&#13;&#10;IECAAAECBAgQIECAQG8CC7a6wdZbl921XnXpReOuh0dPS9VdT/1vlWPr1KnT+jnqDP7IDDRLLLHE&#13;&#10;mNsr95s3Xcuv29nzvDlz+eWXx5///Of44x//2DIjTWbfqvb717/+dWTZeuut1/yL9Wqddrafdart&#13;&#10;qq9b9VOuU36edTMAprzsWc961qjXrfqrLkuXoo/8i/n0Ga/kDaKiftbLbCZ53LJss802kTepimw/&#13;&#10;1113Xey5557NzGKveMUrmuvHy8bV7KTHf6Ytsk7MfuzvPfZST/McW9luvK1k5rRy3dtuu23U6/Ha&#13;&#10;jrcub3SW+83ghfLrVm3zfV+uk1N2lV8XbarLqq+LejntZXVd9XVRNwMnyusyCKj8uqiXj9Xl1dfl&#13;&#10;uvl8nXXWiXyPZskbnJmxpwj8rJ5bmXmpmuGt2bD0TwaVFNvMc6B4XlSZ6HVRbyq3nWPIbEHlsWYQ&#13;&#10;YDlzTHV83Vx3in3Nx/K2ys9zXXVbvRyHvDZlBrUMtsqSfR122GHN90FmMsyAmuJa1qxQ4z/rLrpU&#13;&#10;3PjYbTVuofOuc0xV/4l6yfrlNsXzl770pfGb3/ym2TynG9x7772bz3NZUWe77baL4lowVj/F9jOQ&#13;&#10;sWiXy9r5DpDZsDIjz3nnndfsJj/b8vOrnMEpx1lk5MlrQAZ3ZVBmuWQmrGLb+RmZwQTF66zXz8/Q&#13;&#10;Yrvl/nNZ9XVRr/ArXo9Xt51raU4PV2xr4YUXnvCalxkIi/r5Xanq22o8Rf3ymIvnGehVBJtkttSx&#13;&#10;6laXV18X/eXjvvvuGzlNbFEyWCizNWXG1ZwWLwPw6i7TV18znrjrH3VvpqP+pzXGNLtx/vZacirv&#13;&#10;/Mlr9UknnTQqU2TRd06xl989Mkgrp7QtSvX63s1nyVSef7kf7b5ni33Ox/yukNej/J3ksssui1bT&#13;&#10;nGe9nHK61Xu7vCwDJMuvs91YpVyv/Dzr5/EpL+vHd8NB+J1gLAvLCRAgQIAAAQIECBAgQIAAAQIE&#13;&#10;CBAgQKB/AmPPxda/bbTV0/qrLBuX3nx3W3Unu1KOrZNS/k/7sdpldp0M5MisK5lxJqcaKmckaNWu&#13;&#10;2m/1das2uSz/wj6za+R0fBks0ml54IEHRm4CZttyhpxO+6qjft5wKpdubiCWXfKGZ2ap6qSUp4rM&#13;&#10;oIWjjjoq9t9//8hpJYuSN9vzJ499TsmW08pNdMyLtp0+Tn/yhjH7vrM6bTYp9XNs7ZbqNHm9ZFAq&#13;&#10;b7P6nhkvm0rRLgMVykFK5cwzRZ3qOVl9XdTLx35l7yr3Wd1e9XW5bvG8mk0rgwiKDC9Vp4MOOqho&#13;&#10;1tbjP//5z7bqtao0ldvO8RTBZ8XYqpbV8XVz3Sn6nuixuq1ej8NHPvKR5k3vnJ6qKBl8d+SRRzZ/&#13;&#10;cqqnzLqy7rrrFqtredxgyeXjnHsHK/Aqx9Svkjfci5K+GWCRn5/lbFeZkardkkEB5dLOdSvrV9+b&#13;&#10;mUUpM/UUJQPxPvnJTxYv46yzzhoVeFWdZjADtcqBW9mwn5+h2V/1fKu+zjpF6ee1NLNXlj+3M0Cx&#13;&#10;CFIstjfRY2YGK2dQrI69+rraX/XaU12fryfqo9omgyrzuGe2q6Lkfh577LHNn80337z5nWTrrbcu&#13;&#10;Vvf/cYPGZ//FE0/R2/8Nj9NjjqmPJc/v97znPc0MVzlNb/qWSwb15THI74dFqV7fq+drUW+8x6k8&#13;&#10;/3Jc7bxni/HnVJc55Wl12tNifTuPnb7/2+kz61SPRTvX2Im+Gw7C7wTt7r96BAgQIECAAAECBAgQ&#13;&#10;IECAAAECBAgQINC9wLTum/a35SZrrdjfDvvYW69jy4wCF1544cjPRRddFL/61a+aN2Q+/OEPxz77&#13;&#10;7FNbAE5OmbP77rvHRz/60VE3RpMnA79e/vKXN28SlW8SVukyEKNciqCM8rKpfJ7Zpspl2WU7C5TL&#13;&#10;tv/4R29ZGKo3ftdYY404+eST441vfGN5aM3nmWEmp/l55Stf2TIrwlwNulgwfZlNInM4DOJPjq3d&#13;&#10;Up5yKdvcdNNN7TYdt15mziqXJZdcsvxyzOfl8WSAXmY2mddLNYAiM6wUpepULG/3sZfMblO57Xb2&#13;&#10;rx/XnXa2k3X6bZHZVo4++ug44ogjmpm9quP46U9/2sy++JnPfKbl1FjV+t2+3nj5NbttWlu7fo4p&#13;&#10;sytlUHVRMqApr/9FIE9+7m611VbF6gkfq9POtRu4mxmhyqX6mZ7rd9hhh5EqZ5xxxqjAnsyOmeMu&#13;&#10;ygtf+MLi6chjvz9DRzqe5Cc51VmvpZfrXrfbbicQ5eCDD45vfOMbseGGcwcbZbahQw45JN72trdF&#13;&#10;vwKc59qXjRtZWhsLB+knGmOqo+Q5ldML/uxnP5vrHM9jUJ6euh+fJfPC+ZfZNL/4xS82P1uqQVfF&#13;&#10;tTC/M++22251HJK2+qx+1vbru+FU/07Q1s6rRIAAAQIECBAgQIAAAQIECBAgQIAAAQI9CQxMxqut&#13;&#10;nlr/NCfdSvU6tvxL8GpgTrdj6aRd3ojZa6+9RjXJYKsM+Mkbp+UbCpmB4+KLLx5Vt3hRzYhTTIFT&#13;&#10;rJ/qx3LmjhxLZtmpZkqaaIx5UySnCMqSWchy2sdOylOe8pS5queNpLe85S3NwLq84Z43mjLbQVHy&#13;&#10;RnZO/ZOBLxkc188yY4X2b+b3c7vt9NXJ2DLDVLlccsklzQCA8QIFy/XHel7NYpAZy9qZXq18gzTf&#13;&#10;J51keaiOpZ0b5dU2xete2hZ9FI/Vm+zl86nq9L73vW+uTDdFP60en/70p7da3Nayurfdq2HZKXeo&#13;&#10;m+tOWxCNSnVY5Ht3l112aU4z9rvf/a4ZKHruueeOGlJOmZXTPH3sYx/r6b0+qtPSi81XyoxaGYYx&#13;&#10;OOVfY+rfeHIat9NOO63ZYU43WM4YmetyKrt2S/V9UM7MNF4f1cxzOVVgtey0004jAWH5GZ8Z/YoA&#13;&#10;nfz8Kkpek1tlQqvjM7TY5kSPvZzL1bbl4NrcbgbG5XSQ7Zb8rpfTOw5qySkijz/++Ob3nQywzKxM&#13;&#10;5ZIBWJlR73/+5386/h5V7qfV8zmbP6/V4ildVveY8lz79Kc/3ZzqsZyVKrPfbbLJv4LQ+/FZMpXn&#13;&#10;X7sHMAN5TznllFHVMzA1Myzm+7IIAs9Az/zDhako1WtsP78bTuXvBFNhaZsECBAgQIAAAQIECBAg&#13;&#10;QIAAAQIECBCY3wQGJvBqnZWWiq3XXTku+Nvo7EVTfUByTDm2ebHkX5aXy5577hlvf/vbR25ulNeN&#13;&#10;9zyDmJZZZpmR6XduuOGG8aqPu656k7P6etzGY6xca621Rq25+eabR93cHrVyjBd5I7kIvMppgjI4&#13;&#10;rV8lb7bkjaX8ufzyy+NrX/ta5M3NouTNqG233TZa3Qwv6nT6OH3xtWLG0v8Rs+75cadNa62fY8qx&#13;&#10;tVsyc8iWW27ZzBaXbTJYLYMYcprGXko1UC6zHOSNy/FKZrcqZ5XIIMZ+ln6cC92M58YbbxxplsFk&#13;&#10;5aCBauDbs5/97AmdRjpr8aS6j9XX5SZ1b7u8rW6e9+O60+52+21R3m4GiuQ5lj95HuQ0WBlwVZQz&#13;&#10;zzwznv/858eOO+5YLOrb45pLLBe7rrBW/PSO6/vWZy8d5VhyTP0sm2222cjnZ342ZbBtUTLYqZOy&#13;&#10;5pprjqpeDZoctbL0IrdbLq0+azLAKD+risxWv/71r5uBV5mlpjw1Yk4z2KrU+RnaanvjLRvvujJe&#13;&#10;u1yXAbjl7zsZoN7P7wMTbX+y1j/1qU+N/MkgqwxyySxMxbHP90t+T8kp8/pZnljzKTF9u5fG7HNP&#13;&#10;72e3XffVHEtjTHWXzDCYwfWf+tSnRjaV36OLwKt+fJYM0vk3spOlJ1dcccWooKs8x7761a+2/K5e&#13;&#10;PX+rr0vd9v3pZHw3nIrfCfoOpUMCBAgQIECAAAECBAgQIECAAAECBAgQmEtgwcn8D+25tl5Z8Kot&#13;&#10;njpwgVc5pk6NWtVvtayy+x2/zD7H6jdvluaN06Jsv/32zaCrfD1Wm6Juqzrrr79+5BSJWTJAKacq&#13;&#10;qmbCaq7s8J/x9mGsrqrjr96M/v3vfx9bb731WM1bLi/fbMksInlDu/qX7y0bdrhwo402ak618vnP&#13;&#10;f35Upok///nPzeCGDrsbt/pCa+8+cIFXOabq8Rt3JxorX/WqV40EXmXdzNaRN8LLAUIT9VFdX73R&#13;&#10;mdnenvOc51SrjXqdGWDKJQOvJtqXTt/fE/VX3n47dSfafmbwuu6660a6zfOg3G/13MrAwdVXX32k&#13;&#10;fq9Pxhtf3dvOsZf3tZ19Kdevjq+b685Y2yxvJ+tUt9Xv41CMI6eRzWCLTTfdND7wgQ8Ui+NPf/pT&#13;&#10;369PRee7r/2sgQm8yrFU7YtxdvJY7iOzuOSUvjm9bJYiS1UGP2VGuHLd6jaq66rT/Gamsv3337/a&#13;&#10;bNTrDCTO41eUItij2ndeT1/84hePBEf84he/aE6Vlu+1IiAn+8gAvGrbXF73Z2hus9V2c9utSi91&#13;&#10;n/a0p8UFF1zQ7Daz7+T3qV6yG1bH1499abV/rZZVt119ndNhZlB+Bt696U1vGjnWGRzeTX/V/quv&#13;&#10;5+z2uohz/5UBrrpusl/nWOrYx1b7kYFG5ZKB3MW2q9f3bj5LBv38y2yl5XLUUUdFfg8rDMrrWj1v&#13;&#10;p147dap9V9tM1nfDYhyT+TtBsU2PBAgQIECAAAECBAgQIECAAAECBAgQIFCPwLR6uu2u15dvsX5s&#13;&#10;ssrSsUBj5qFB+Mmx5JjmxXLTTTeNGnZmMxmvVG8+VOuWb+rkugx+6aZUp1UqZxBqp79W46xmKvr+&#13;&#10;97/fzNzSTn9FnfL0T7ks/xK/rpI3cKs3y6+66qq+b26hNV4W0578gkZ0yQID8ZNjyTF1WjKI7rnP&#13;&#10;fe5IswxcaPf998gjjzQzeWSgYLlU3zPHHXdc3H///eUqcz0vAieKFdUsRMXyeenxe9/73qjhbrDB&#13;&#10;BqNeV52+8pWvRJp2Wzo5//u97W7HXLSrXnuq4+vmulP0XX6sbifXVbfV63Eob6/V85yKtpzRLbOV&#13;&#10;1FV2Xnuz2H7Jlerqvu1+cww5ljpKBjRVyyte8YqOg3nys+MZz3jGSFcZsFsOqhpZUXqS08mVA6cy&#13;&#10;iHqsUh5nfjbnTzmAO4O2xgpInszP0LHG36/l5fd+TrtYTBXZr/770U9mgyyXa6+9tvyy4+d5/PI9&#13;&#10;WZQ89uX3TbG818fZO/9HLLDZ9lP+tSTHkGPppjz22GPxtre9Lb785S9HPm+nlKcZzPqZbawo1et7&#13;&#10;N58lg37+FRllc58z49N416HCZbzHVp+T49Vvta5VH9VjMRnfDSfrd4JWBpYRIECAAAECBAgQIECA&#13;&#10;AAECBAgQIECAQP8EBirwKnfrbTuPn3Wmf7s+cU+DNJaJRzu6RmbZKJfMetGq5F/df/e7343qX6NX&#13;&#10;61an2jnxxBMjswSNVe69994466yz5lq99NJLj1o20U3jUZXHeNFqKqDPfe5z8eijj47RIpoZlMrT&#13;&#10;NGVgT/lG2M9//vM499xzx2w/3oqrr746jj322HFvWlZv+PQje1irMS3y1HfGnFhgIH5yLN2WvMlZ&#13;&#10;LnkzLKftmTVrVnnxqOe33357HHDAAc1jccghh8SDDz44sj5v/GWWj3LJqZXyfGhVLrzwwjjvvPNG&#13;&#10;VuXNuW222Wbk9aA++cMf/jDm0DKY5kc/+tGo9bvtttuo14svvni87nWNDCX/LhmEcMwxxxQvO37s&#13;&#10;5Pzv97Y7HuwEDfpx3ZlgEyOr+2mR50Fm3Ctf/0Y2NMaTVlPTjVG1q8UHP+P5Mb0RcD2VPzmGbkv5&#13;&#10;el5+XvSXQRHlz5dcnsFt1dKqbbXOPvvsM2rRl770pVHXtvLKnDKuGjCaGQTHKhlYVc7Mk9e88jSD&#13;&#10;O++881hNm8Gx5X3s5TN0zI1M0orqdTCz83RyvvQ6zPL7oPy83G8Ga5SPVWY/e/zxx8tVRj3PqQQn&#13;&#10;+p5XbpCfkTlFXh1lgYMOraPbjvrsdgx5PD75yU9Gen/7299uZoWbaPrtzCr59a9/fdT4yoFS/fgs&#13;&#10;6ed32FEDbfNF+X1afl40z/drUTKgb6zvWjn1cV7TOi2tttlpH1m/ju+Gg/Q7QTcm2hAgQIAAAQIE&#13;&#10;CBAgQIAAAQIECBAgQIBAewL//3/C26tfe60dN1079tl6w8Z2Gndhp/Anx5BjGaTSyY2FVVddddTQ&#13;&#10;TzjhhKjeHMrAlHe9611t3eTI6cXe/OY3j+rzwAMPjJNOOqk5DU+xIqfkOeecc5pTwb3//e+PnKan&#13;&#10;XKoBRhnQUr6hmTdjso9yaWe/M8Amb5gUJW8Y57K88VwumfnoiCOOiHe+853xsY99bOTmz/Tp0+N9&#13;&#10;73tfuWocdthhkZllWmU0yKCVQw89NN773veOapNBDdlP3uTcY489IqfrqZbs7wtf+MKoxdVMQ6NW&#13;&#10;9vBioVV2iIXWHj3GHrrrummOIcfSbcnsCC972ehsWaeeempz+swM8CveQ3njOacEzMDA17zmNc1p&#13;&#10;MXObmW0ig7XKJd/P5RvX+V7+4Ac/GA899NBItXw/nnLKKc33y8jCxpPDDz+85VSH7bxXi346qVu0&#13;&#10;meix2ufb3/725vu9nPEr9ynNclqpcjnooINGeRTr9ttvv1HLMxtHvvfvuuuuosrI42233dYM6tl1&#13;&#10;112jVbBnp+d/P7c9Msh/P6ladbo+6/d63Sm2OdFYsl6/LDJg8Yc//GHzGp2Bd9XrbW4rz59yhpac&#13;&#10;DqnOst1qG8Y71v3/We3q3FarvnPbOYY6yy677DLSfU4xWM2sMrJygifPe97zYttttx2plde7fG9k&#13;&#10;wEK5ZGD0XnvtNTK1Ya7LetVpzcptMjgip0UsytFHHz3qM3T77bcvVs312K/P0KLjds6JbuoWbcZ7&#13;&#10;zCkd3/3ud49UyUCRDNQ944wzRpYVT/J6evbZZzfX/+AHPygWj3rsZF9GNZzgxWqrrTaqxvnnnz/q&#13;&#10;dRGYfPLJJzcDkPN6deSRR7bM7pjfacoZEDfeeOOOM7KN2vg4L2Zv9+KYvu9h49Sod1VuO8fQTcnz&#13;&#10;6v/+7/9GmmYmp1e/+tXNwKrytL1ZId83eY3dd999R+rnk7333nuu7w+9fpZM5fk3aufGeFHNmpuB&#13;&#10;aOXv1vk5lK677777yPe2MbrqaXE752I/vxsO2u8EPeFpTIAAAQIECBAgQIAAAQIECBD4f+3dW4xV&#13;&#10;1R3H8f/cKCOCAzowM6IoUIMY5X4ZAypijIiXB9pY+tBKH0isaeyDtCY0JRhJVIjBVCSpDRHBpk3r&#13;&#10;A5ZgUpOKgtLW9DJoLEUQRqojFmEYaBkuM9Pz23aNazZ7nzln9j4zZ2a+Kzme295rrf3ZZ19w/ee/&#13;&#10;EEAAAQQQyCpQnsv/hM5aQwG+/OnSebb/6HHbc6CpALV3X2X9xFpTH3pqE7Ve1Gfd9yT7Eqozrl4N&#13;&#10;oGqA1g3EaXo2DQ7pr+wnT55smqIobpq/uHo1WKQpd5T1xpW1a9eaHjNnzgw+CmfYWbNmTTCI7/7a&#13;&#10;XVONKdPH66+/7qoIBiw1nZymzlGgktpZunRp5/fhF1HbXFVVZY888kiQBcktrwFpZa5QEJqmDlIg&#13;&#10;gR+IpWxbyspx1113BasoW4faVWCJK5s3bw76r4FyDVjLUQNtfj0NDQ2mQUoVLe++k5MCXxQQNmPG&#13;&#10;DFNwlQbilEnLLaN1pk6dGuyTqO3S90nLsCkrrePkPjt/fFvSqnq0fsWo+y3oQ+b3mqQoSFDFn/ZJ&#13;&#10;+9BlTZOzfKOKfl/Lli3rcrxUVlYGQXIKsHNF2V30uP76662iosIOHDhwUZ0KoJg2bVqXutz64ee4&#13;&#10;Yym8nHufz28g12X1G9dDgR7Dhg0LAjDDTspopPNDVJ1yUqDZihUrXDeD84rOLToudGxpAFVW/pSZ&#13;&#10;Cu4JZ+fJ9/hPs+2obYv6rHMjI16El0/jvBPRTMH2gwJd/QxGygyox/Tp04NzkH7zCpbdu3dvZ7d0&#13;&#10;XOkcGd72zgVSevHYzHvtw5ajtuPzxpRqzK2au0ePM7Wd5vZF1aXrnvtc5xf3Olsv45ZRUJCfgU8B&#13;&#10;HwpY0DGu4MbDhw93CbhSG7oO6toaV6frh/oZzpKl73Q/ocw82dZP4xrq+hF+VrvZ2o5aPvxZ3Puo&#13;&#10;enXvsH379s5zms6Zq1atsg0bNgTHSnV1tWlKZ53zdF+goqyJixcvNmWoy1bS2hZlIPOPVQV9az8p&#13;&#10;s6Du8erq6oI+K9jKFQVh6aH7EZ2/FXys3084Q6nuhaJcXD1Jny/86Akr/+c/rG3375JWldf6ZfPu&#13;&#10;NbWd2bi81nML69qve179FvzrqAK79dD5UsegAm7c78Ktq2eZK8gqbJvGtaSYjz/dA/tF5xg9FMyp&#13;&#10;AMG3337b//qi12GvixbIfJDLMuH1otZJ896wGP9NEDbgPQIIIIAAAggggAACCCCAAAIIIIAAAggg&#13;&#10;gEA6AuXpVJN+Lc8sW2jLN+yw9z79ckAr/Raia7yxbpSp7TRL1P/YT7P+uLoUUKJBdH9w6NChQ6aH&#13;&#10;XxYtWhQMwq1fv97/+KLXCprQQIkG8fxBXy0YDrjSZxqAUlYdF3Slz1Q0+OsHXql//ntN4ZIt8OrL&#13;&#10;Wi7+rzJ1qE1ldPG3WUFOfqCTW1NZQ8KDQZrSTgPU69atc4sFdalPekQVZVtygVcPPvigaZpHDba4&#13;&#10;or4oSMUFwbnP9axBT2XeUraCQpZLZj9jp99psbaWNwrZzEV1l41YYGo7jaJpj5RFbdasWUFmqnCd&#13;&#10;/j73v1P2gqjfoZbRb0DZx7QP/EFSBe1FFdWlfVyIks95ItdlNfDusoHFBVoqaHL16tWm4zuuaDD/&#13;&#10;ueees8cff7xL4OX7779vekQVP8uW/32+x3+abfv9yPd1nHka551c+5LUYs6cOcGxo2Ar/3jxAxjD&#13;&#10;fVHwrIJMeqM8Vf+AnXpzs+1qPtobzdn8qjGmNnujKGgp2zR/+fRBGZmUSUfBH/65Ssd41HG+YMGC&#13;&#10;IIPjkCFDum1m/PjxNnHixCCQ0l/4zjvv9N/Gvk56DY2tOI8v4o7VqCriltU1eePGjcF5T4FKriig&#13;&#10;2g8+d5/rWdcoZf2TX28UBURu2rSpS3/8+wzd6+meSNPD6p5GwbGuKGDMD5R1n+tZGZp0rih0aX9y&#13;&#10;o5U8fNraGnYWuqmg/rIpt5naTFp0HlaGTN1r+t6qV+fVqGNQ382dO9dWrlwZ/JGB3odLGteSYjj+&#13;&#10;wtul9wo2VQa+rVu3dvl6586dXd7rnliB3gpuc8dZ1DEa9VmXihK+SeveUPeLxfhvgoQ8rI4AAggg&#13;&#10;gAACCCCAAAIIIIAAAggggAACCCAQIVB0Uw26Po6+bJj9/OG7TdmnequoLbWptpMU/U92v+ivp9Mo&#13;&#10;4XrC7YTb0GC5/gLfZaMKf69gIQ3Aa/BWfynvirLixJXLL7/cnn766WD6MmXJiSuaakyDlcr+EC6a&#13;&#10;Nu7FF1+0uPU1cOkXvz/dZZJQtg5l2tFAc1zRtInaBj3CAQUKElPmEE21pSxJcUWDmQog2bFjR2fG&#13;&#10;LC2rzx966KFgUFwD1XofVzJS/eIAAAlFSURBVJQNSIPn4T7ELZ/k89Kh1Xbpzb+w8pH3Z7IClPbK&#13;&#10;Q22pTbWdZtE+1v654447slarTGIKqlKwVDj4z1+xvr4+mGLJZT7zv3OvNWioY0l1KTNbXMnnGA0v&#13;&#10;6//Oo+r3p0XM9rvy11X2tuXLl/sfdb5WHRpgf/bZZ03HdXdF5xHVt2TJkqy/a+2Xl19+OZiOMKrO&#13;&#10;fI9/1ZFG22Gz8PuovvqfZdvvSc87/r7v7hyXxELHgc7J27ZtC85fCsyLKwsXLgyOMx0fvVWuqBxu&#13;&#10;z9/6XVtcPc7OZaYaLuRDbagttZlmGT685/Xl85tUdqsXXnghmD4wbj1dY3V9V4CIsiDlWvxpEd06&#13;&#10;8+bNcy+zPie9hrrKw+fHbPc74WX948nV5z/nei6VqwLYNeVitmAqHUeadljT0kYtF+5ftm3x+6nX&#13;&#10;2X5PCvTSvVTcPZ76rymldS1UMLj6mG1aY/Vd0ytrSsreKO3VmXvIDS9Z+fyvpuEsVLtBG5m2gjZT&#13;&#10;aES/Id1DKhh59uzZWWtUplnda+uPG7q730t6LemL4y+88XG/WU1Prmm+o4o8FZiq6ToV2OZPxRo+&#13;&#10;frS+sjP6Je4c6C+j1/65obtrbRr3hupXMf6bIOzCewQQQAABBBBAAAEEEEAAAQQQQAABBBBAAIHk&#13;&#10;AiWZKaJ6Nt9G8rZzrmH1L3fZS+98kPPyPVnwOzdPtlXfnt+TVYt+Hf1luKYeOnLkiB07dswmTJgQ&#13;&#10;DL5p0C5paWlpCTJoaXBPgQkauBs7dmzWQBfXZltbWzDt2cGDB031aEBKQVEapEqjtLe3B9usaXQ0&#13;&#10;lYmyhGjbuxts8dtWHzWdkDJFqI8aDNKju8Ezvw5l/lEflFFJA0jy0SMNf7+dXF+fbnjCzn30VUav&#13;&#10;XNfLZ7kh4x+1S6f8JJ9VerRsa2ur7d+/32Tc3Nwc+GrfaB9pf+db9JtRtgpNS6lSW1sb/Kb7al/l&#13;&#10;239Ng7Vly5bO1TS1nAb59TtW9hNNk6nMVgq01G8wnwCAzkr//0LZKHTsKqNWTU1NMBWnAhCyBbn5&#13;&#10;dSQ5/pO27fcj7ddpnHfy6VNSC02JpfOTzuG6Vijjn87DI0aMyKcbqS/75Luv2tqD0VkGkza2YsJs&#13;&#10;e2zWfUmrKar19TvQectdSzUFqLJs9XVJ4xra19vg2j979mxwrOi8p/OcrjOagjgu0MStV+hnHbcK&#13;&#10;WFe/mpqaTNPW6Vys83xUNk1NDat7wsbGxuDaoGuljntdO5NcE5JsZ9lTK+3CpsLcl5R/71Fr+/Ga&#13;&#10;JN3rdt2TJ08G19gvvvjCTpw4EQQ66hqrc2muQUHhRtK4lhTj8Xfq1KngONK9lu6tbrjhhuD3Gt7+&#13;&#10;Ynqf5r1hsf2boJic6QsCCCCAAAIIIIAAAggggAACCCCAAAIIINCfBUoyA0lFH3gl4D/8/bD97LV3&#13;&#10;M1MPnkjV+8a6kfaDRbPs9qnXpFovlSFQzALnmnZa67711nbyzVS7WXbZrTZ00g9tSO1tqdZLZbkJ&#13;&#10;KFuJH3i1e/fuyIH33GpjKQT6VuCtTz6w5997w95o7poFsae9WlBVY9+/cYHdcuXknlbBegggUCCB&#13;&#10;0rd+byUb1mWmHnwrlRbKptxiHQ8/au235DZNZiqNUgkCCCCAAAIIIIAAAggggAACCCCAAAIIIIAA&#13;&#10;AggMSoF+E3jl9s6rf9xvv/nTPttzINlAbP3EGvvmnEl239zrXNU8IzDoBFo/3m7nD/3aLpzYnmjb&#13;&#10;y0feYxXXPmBDry78lEGJOjrAVybwaoDv4EG6ea8d+pv99tBfbPvnjT0SuGf0OPvGtTNs0bXTerQ+&#13;&#10;KyGAQO8JlL32itkrv7ILu3t2X1I+L3MfsuRb1rZoSe91mpYQQAABBBBAAAEEEEAAAQQQQAABBBBA&#13;&#10;AAEEEEBgUAv0u8Art7c++qzZ9uz7lzU0HrUPPz1un5z4jzWfORdMleSW0bOmTamqHGJXjhxmX68b&#13;&#10;ZVPGjbH6SWNtfE2VvxivERjUAm2nD9v5z/fYheMN1tayz9pbD1r7+SNW0nGhi0tHSbmVVlxlpUMn&#13;&#10;WNmISVY+aopVjK63skuv6bIcb/pGQFMNbt26tbNxMl51UvBiAAg0njpm7352wPb++2Pb15KZ6vK/&#13;&#10;J63p/Flry0y1plKWud7XVnzNJlxymU0aMdpuqr7aZtVMtHHDrxgAW88mIDC4BEobP7KSP+8y2/tX&#13;&#10;69ifuS85ctg6jjdZ5ubkS4jSCisZVWulV11jJddNMrtpunXMnm/t48YPLii2FgEEEEAAAQQQQAAB&#13;&#10;BBBAAAEEEEAAAQQQQAABBPpcoKS1tbVfTDXY51J0AAEEEChyAWW88gOvdu3axVSDRb7P6B4CCCCA&#13;&#10;AAIIIIAAAggggAACCCCAAAIIIIAAAggggAACCCCAQP8VKO2/XafnCCCAAAIIIIAAAggggAACCCCA&#13;&#10;AAIIIIAAAggggAACCCCAAAIIIIAAAggggEDfCBB41TfutIoAAggggAACCCCAAAIIIIAAAggggAAC&#13;&#10;CCCAAAIIIIAAAggggAACCCCAAAL9WKC8o4OZBvvx/qPrCCCAQKfAmDFjrK6uLnhfWVkZPHOO7+Th&#13;&#10;BQIIIIAAAggggAACCCCAAAIIIIAAAggggAACCCCAAAIIIIAAAqkKlJw5c4bIq1RJqQwBBBBAAAEE&#13;&#10;EEAAAQQQQAABBBBAAAEEEEAAAQQQQAABBBBAAAEEEEAAAQQGugBTDQ70Pcz2IYAAAggggAACCCCA&#13;&#10;AAIIIIAAAggggAACCCCAAAIIIIAAAggggAACCCCAQOoCTDWYOikVIoAAAggggAACCCCAAAIIIIAA&#13;&#10;AggggAACCCCAAAIIIIAAAggggAACCCCAwEAXIOPVQN/DbB8CCCCAAAIIIIAAAggggAACCCCAAAII&#13;&#10;IIAAAggggAACCCCAAAIIIIAAAgikLkDGq9RJqRABBBBAAAEEEEAAAQQQQAABBBBAAAEEEEAAAQQQ&#13;&#10;QAABBBBAAAEEEEAAAQQGugAZrwb6Hmb7EEAAAQQQQAABBBBAAAEEEEAAAQQQQAABBBBAAAEEEEAA&#13;&#10;AQQQQAABBBBAIHUBMl6lTkqFCCCAAAIIIIAAAggggAACCCCAAAIIIIAAAggggAACCCCAAAIIIIAA&#13;&#10;AgggMNAFyHg10Pcw24cAAggggAACCCCAAAIIIIAAAggggAACCCCAAAIIIIAAAggggAACCCCAAAKp&#13;&#10;C/wPzMQ+r/u94+M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MBS3RThAAAACgEAAA8AAABkcnMvZG93bnJldi54bWxMj81qwzAQhO+FvoPYQm+NbAe3wbEc&#13;&#10;QvpzCoUkhdKbYm1sE2tlLMV23r7bXtrLwDLM7Hz5arKtGLD3jSMF8SwCgVQ601Cl4OPw+rAA4YMm&#13;&#10;o1tHqOCKHlbF7U2uM+NG2uGwD5XgEvKZVlCH0GVS+rJGq/3MdUjsnVxvdeCzr6Tp9cjltpVJFD1K&#13;&#10;qxviD7XucFNjed5frIK3UY/refwybM+nzfXrkL5/bmNU6v5uel6yrJcgAk7hLwE/DLwfCh52dBcy&#13;&#10;XrQKmCb8KntPi3kK4qggTZIEZJHL/wjFNwAAAP//AwBQSwECLQAUAAYACAAAACEAsYJntgoBAAAT&#13;&#10;AgAAEwAAAAAAAAAAAAAAAAAAAAAAW0NvbnRlbnRfVHlwZXNdLnhtbFBLAQItABQABgAIAAAAIQA4&#13;&#10;/SH/1gAAAJQBAAALAAAAAAAAAAAAAAAAADsBAABfcmVscy8ucmVsc1BLAQItAAoAAAAAAAAAIQBj&#13;&#10;2U+FVHYAAFR2AAAUAAAAAAAAAAAAAAAAADoCAABkcnMvbWVkaWEvaW1hZ2UyLnBuZ1BLAQItABQA&#13;&#10;BgAIAAAAIQCLeedwsgIAALMHAAAOAAAAAAAAAAAAAAAAAMB4AABkcnMvZTJvRG9jLnhtbFBLAQIt&#13;&#10;AAoAAAAAAAAAIQC5mNl/YE0RAGBNEQAUAAAAAAAAAAAAAAAAAJ57AABkcnMvbWVkaWEvaW1hZ2Ux&#13;&#10;LnBuZ1BLAQItABQABgAIAAAAIQAubPAAxQAAAKUBAAAZAAAAAAAAAAAAAAAAADDJEQBkcnMvX3Jl&#13;&#10;bHMvZTJvRG9jLnhtbC5yZWxzUEsBAi0AFAAGAAgAAAAhAMBS3RThAAAACgEAAA8AAAAAAAAAAAAA&#13;&#10;AAAALMoRAGRycy9kb3ducmV2LnhtbFBLBQYAAAAABwAHAL4BAAA6yxE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style="position:absolute;width:99144;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xeCyAAAAOAAAAAPAAAAZHJzL2Rvd25yZXYueG1sRI9Ba8JA&#13;&#10;FITvhf6H5RW81U0VxEZXsRU14MWmLfT4yL4mwezbmF119de7QqGXgWGYb5jpPJhGnKhztWUFL/0E&#13;&#10;BHFhdc2lgq/P1fMYhPPIGhvLpOBCDuazx4cpptqe+YNOuS9FhLBLUUHlfZtK6YqKDLq+bYlj9ms7&#13;&#10;gz7arpS6w3OEm0YOkmQkDdYcFyps6b2iYp8fjYLM2eZ7W+c/62v2tgvhsN/oRaJU7yksJ1EWExCe&#13;&#10;gv9v/CEyreB1CPdD8QzI2Q0AAP//AwBQSwECLQAUAAYACAAAACEA2+H2y+4AAACFAQAAEwAAAAAA&#13;&#10;AAAAAAAAAAAAAAAAW0NvbnRlbnRfVHlwZXNdLnhtbFBLAQItABQABgAIAAAAIQBa9CxbvwAAABUB&#13;&#10;AAALAAAAAAAAAAAAAAAAAB8BAABfcmVscy8ucmVsc1BLAQItABQABgAIAAAAIQCwwxeCyAAAAOAA&#13;&#10;AAAPAAAAAAAAAAAAAAAAAAcCAABkcnMvZG93bnJldi54bWxQSwUGAAAAAAMAAwC3AAAA/AIAAAAA&#13;&#10;">
                  <v:imagedata r:id="rId27" o:title="" cropbottom="6311f" cropleft="2321f"/>
                </v:shape>
                <v:shape id="Picture 94" o:spid="_x0000_s1028" type="#_x0000_t75" style="position:absolute;left:20734;top:61976;width:5971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q9pxgAAAOAAAAAPAAAAZHJzL2Rvd25yZXYueG1sRI9Ba4NA&#13;&#10;FITvgf6H5QV6S9aUxiTGNZS2Qq+aHHp8uC9qdd+KuzX232cLhV4GhmG+YdLTbHox0ehaywo26wgE&#13;&#10;cWV1y7WCyzlf7UE4j6yxt0wKfsjBKXtYpJhoe+OCptLXIkDYJaig8X5IpHRVQwbd2g7EIbva0aAP&#13;&#10;dqylHvEW4KaXT1EUS4Mth4UGB3ptqOrKb6NgX2+L3Rdd48MUS9zp9+4zx06px+X8dgzycgThafb/&#13;&#10;jT/Eh1ZweIbfQ+EMyOwOAAD//wMAUEsBAi0AFAAGAAgAAAAhANvh9svuAAAAhQEAABMAAAAAAAAA&#13;&#10;AAAAAAAAAAAAAFtDb250ZW50X1R5cGVzXS54bWxQSwECLQAUAAYACAAAACEAWvQsW78AAAAVAQAA&#13;&#10;CwAAAAAAAAAAAAAAAAAfAQAAX3JlbHMvLnJlbHNQSwECLQAUAAYACAAAACEAoyavacYAAADgAAAA&#13;&#10;DwAAAAAAAAAAAAAAAAAHAgAAZHJzL2Rvd25yZXYueG1sUEsFBgAAAAADAAMAtwAAAPoCAAAAAA==&#13;&#10;">
                  <v:imagedata r:id="rId28" o:title=""/>
                </v:shape>
                <w10:anchorlock/>
              </v:group>
            </w:pict>
          </mc:Fallback>
        </mc:AlternateContent>
      </w:r>
    </w:p>
    <w:p w14:paraId="34108C36" w14:textId="054FC940" w:rsidR="00C405DC" w:rsidRPr="00C405DC" w:rsidRDefault="00C405DC" w:rsidP="00C405DC">
      <w:pPr>
        <w:pStyle w:val="Tese-Caption"/>
      </w:pPr>
      <w:bookmarkStart w:id="1799" w:name="_Toc68502401"/>
      <w:r w:rsidRPr="00C405DC">
        <w:rPr>
          <w:b/>
          <w:bCs w:val="0"/>
        </w:rPr>
        <w:t xml:space="preserve">Figura </w:t>
      </w:r>
      <w:r w:rsidRPr="00C405DC">
        <w:rPr>
          <w:b/>
          <w:bCs w:val="0"/>
        </w:rPr>
        <w:fldChar w:fldCharType="begin"/>
      </w:r>
      <w:r w:rsidRPr="00C405DC">
        <w:rPr>
          <w:b/>
          <w:bCs w:val="0"/>
        </w:rPr>
        <w:instrText xml:space="preserve"> SEQ Figura \* ARABIC </w:instrText>
      </w:r>
      <w:r w:rsidRPr="00C405DC">
        <w:rPr>
          <w:b/>
          <w:bCs w:val="0"/>
        </w:rPr>
        <w:fldChar w:fldCharType="separate"/>
      </w:r>
      <w:r w:rsidRPr="00C405DC">
        <w:rPr>
          <w:b/>
          <w:bCs w:val="0"/>
        </w:rPr>
        <w:t>129</w:t>
      </w:r>
      <w:r w:rsidRPr="00C405DC">
        <w:rPr>
          <w:b/>
          <w:bCs w:val="0"/>
        </w:rPr>
        <w:fldChar w:fldCharType="end"/>
      </w:r>
      <w:r w:rsidRPr="00C405DC">
        <w:rPr>
          <w:b/>
          <w:bCs w:val="0"/>
        </w:rPr>
        <w:t>.</w:t>
      </w:r>
      <w:r w:rsidRPr="00C405DC">
        <w:t xml:space="preserve"> A rede completa de conhecimento no contexto da PoC.</w:t>
      </w:r>
      <w:bookmarkEnd w:id="1799"/>
    </w:p>
    <w:p w14:paraId="79DFD505" w14:textId="77777777" w:rsidR="00C405DC" w:rsidRPr="00C405DC" w:rsidRDefault="00C405DC" w:rsidP="00C405DC">
      <w:pPr>
        <w:pStyle w:val="Tese-Caption"/>
      </w:pPr>
      <w:r w:rsidRPr="00C405DC">
        <w:t>Fonte: Elaboração nossa.</w:t>
      </w:r>
    </w:p>
    <w:p w14:paraId="37BD3662" w14:textId="40E90978" w:rsidR="00343C2A" w:rsidRPr="0050469B" w:rsidRDefault="00343C2A" w:rsidP="00343C2A">
      <w:pPr>
        <w:pStyle w:val="Tese-Normal"/>
      </w:pPr>
      <w:r w:rsidRPr="0050469B">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7F2B0170" w14:textId="77777777" w:rsidR="00BE7F1E" w:rsidRDefault="00343C2A" w:rsidP="00343C2A">
      <w:pPr>
        <w:pStyle w:val="Tese-Normal"/>
      </w:pPr>
      <w:r w:rsidRPr="0050469B">
        <w:lastRenderedPageBreak/>
        <w:t>Dessa forma, visualizamos uma estrutura (formação) sociotécnica fundamentada em uma rede de conhecimento de características abertas e altamente dinâmica, composta de diversos nós e fluxos, onde essa relação constitui-se de códigos interoperacionais e fundamentais na formação e orientação (pode-se ler aqui, desconstrução e desorientação) de um conhecimento para uma sociedade, ou seja, por outras palavras, a prática da Prova de Conceito.</w:t>
      </w:r>
      <w:r w:rsidR="00C405DC">
        <w:t xml:space="preserve"> </w:t>
      </w:r>
    </w:p>
    <w:p w14:paraId="3F44C01B" w14:textId="66D7C846" w:rsidR="00343C2A" w:rsidRPr="0050469B" w:rsidRDefault="00343C2A" w:rsidP="00343C2A">
      <w:pPr>
        <w:pStyle w:val="Tese-Normal"/>
      </w:pPr>
      <w:r w:rsidRPr="0050469B">
        <w:t xml:space="preserve">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Por outras palavras, essas redes e sub redes são conhecidas como “knowledge networks”, ou seja, “a set of nodes — individuals or higher level collectives that serve as heterogeneously distributed repositories of knowledge and agents that search for, transmit, and create knowledge — interconnected by social relationships that enable and constrain nodes’ efforts to acquire, transfer, and create knowledge”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0A69FDA0" w14:textId="7C15B5B0" w:rsidR="00C405DC" w:rsidRDefault="00343C2A" w:rsidP="00343C2A">
      <w:pPr>
        <w:pStyle w:val="Tese-Normal"/>
      </w:pPr>
      <w:r w:rsidRPr="0050469B">
        <w:t xml:space="preserve">No contexto de nossa investigação, optamos por refletir a respeito das redes no contexto da PoC como “a catalog of a system’s components often called nodes or vertices and the direct interactions between them, called links or edges”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Assim sendo, destacamos o domínio de conhecimento da Teoria das Redes (ou </w:t>
      </w:r>
      <w:r w:rsidRPr="0050469B">
        <w:rPr>
          <w:i/>
          <w:iCs/>
        </w:rPr>
        <w:t>Network Science</w:t>
      </w:r>
      <w:r w:rsidRPr="0050469B">
        <w:t xml:space="preserve"> – um termo muito referenciado nos dias atuais), incorporando no seu 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0E415C17" w14:textId="4C5B15B5" w:rsidR="00BE7F1E" w:rsidRPr="0050469B" w:rsidRDefault="00343C2A" w:rsidP="00BE7F1E">
      <w:pPr>
        <w:pStyle w:val="Tese-Normal"/>
      </w:pPr>
      <w:r w:rsidRPr="0050469B">
        <w:t xml:space="preserve">Segundo West (2001, p. 2), um grafo é um “triple consisting of a vertex set V(G), an edge set E(G), and a relation that associated with each edge two vertices (not necessarily distinct) called its endpoints”, isto é, um grafo pode ser usado“ “represent any information that can be modeled as objects and relationships between those objects”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r w:rsidR="00951D67">
        <w:t xml:space="preserve"> </w:t>
      </w:r>
      <w:r w:rsidR="00BE7F1E" w:rsidRPr="0050469B">
        <w:t xml:space="preserve">A seguir, apresentamos </w:t>
      </w:r>
      <w:r w:rsidR="00BE7F1E">
        <w:t>as dez (10) redes de conhecimento no contexto da PoC, sendo composta de práticas, competências, movimentos e cenários na PoC.</w:t>
      </w:r>
    </w:p>
    <w:p w14:paraId="42BC3A8F" w14:textId="73288C7E" w:rsidR="00343C2A" w:rsidRPr="0050469B" w:rsidRDefault="00824053" w:rsidP="00BE7F1E">
      <w:pPr>
        <w:pStyle w:val="Tese-Figura"/>
      </w:pPr>
      <w:r w:rsidRPr="00824053">
        <w:lastRenderedPageBreak/>
        <mc:AlternateContent>
          <mc:Choice Requires="wpg">
            <w:drawing>
              <wp:inline distT="0" distB="0" distL="0" distR="0" wp14:anchorId="03C8C1C2" wp14:editId="6115E104">
                <wp:extent cx="4445306" cy="8411378"/>
                <wp:effectExtent l="0" t="0" r="0" b="0"/>
                <wp:docPr id="64" name="Group 20"/>
                <wp:cNvGraphicFramePr/>
                <a:graphic xmlns:a="http://schemas.openxmlformats.org/drawingml/2006/main">
                  <a:graphicData uri="http://schemas.microsoft.com/office/word/2010/wordprocessingGroup">
                    <wpg:wgp>
                      <wpg:cNvGrpSpPr/>
                      <wpg:grpSpPr>
                        <a:xfrm>
                          <a:off x="0" y="0"/>
                          <a:ext cx="4445306" cy="8411378"/>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43">
                            <a:extLst>
                              <a:ext uri="{BEBA8EAE-BF5A-486C-A8C5-ECC9F3942E4B}">
                                <a14:imgProps xmlns:a14="http://schemas.microsoft.com/office/drawing/2010/main">
                                  <a14:imgLayer r:embed="rId44">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45">
                            <a:extLst>
                              <a:ext uri="{BEBA8EAE-BF5A-486C-A8C5-ECC9F3942E4B}">
                                <a14:imgProps xmlns:a14="http://schemas.microsoft.com/office/drawing/2010/main">
                                  <a14:imgLayer r:embed="rId46">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7">
                            <a:extLst>
                              <a:ext uri="{BEBA8EAE-BF5A-486C-A8C5-ECC9F3942E4B}">
                                <a14:imgProps xmlns:a14="http://schemas.microsoft.com/office/drawing/2010/main">
                                  <a14:imgLayer r:embed="rId48">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inline>
            </w:drawing>
          </mc:Choice>
          <mc:Fallback>
            <w:pict>
              <v:group w14:anchorId="438A7F1B" id="Group 20" o:spid="_x0000_s1026" style="width:350pt;height:662.3pt;mso-position-horizontal-relative:char;mso-position-vertical-relative:line"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wVL+TTAEAAAiHQAA&#13;&#10;DgAAAGRycy9lMm9Eb2MueG1s7Jlbj+MmFIDfK/U/IFfq244vXAzuZFajTndUadVGvfwAhuDEWttY&#13;&#10;mExm/v0e8GUnyUpdrTIP1fghDmAMh8PHOXC4fv/U1OhR274y7SpKr5II6VaZTdVuV9G//3x4xyPU&#13;&#10;O9luZG1avYqedR+9v/nxh+tDV+jM7Ey90RZBI21fHLpVtHOuK+K4VzvdyP7KdLqFl6WxjXSQtdt4&#13;&#10;Y+UBWm/qOEsSFh+M3XTWKN33UHo3vIxuQvtlqZX7syx77VC9ikA2F542PB/8M765lsXWym5XqVEM&#13;&#10;+R1SNLJqodO5qTvpJNrb6qypplLW9KZ0V8o0sSnLSukwBhhNmpyM5t6afRfGsi0O225WE6j2RE/f&#13;&#10;3az643FtUbVZRYxEqJUNzFHoFmVBOYduW0Cde9v93a0taMsXbIecH+9TaRv/DyNBT0Gtz7Na9ZND&#13;&#10;CgoJIRQnLEIK3nGSpjjng+LVDmbn7Du1+238kic0pxwPX6aUiiRPMv9pPPUcH8nTVaqA36goSJ0p&#13;&#10;6r+Bgq/c3upobKT5pjYaaT/tu3cwp5101UNVV+458Amz54VqH9eVWtsh80LndNI5vPa9IgYlG90r&#13;&#10;QPQWqdr0Gu07ZEokUW225uefnm5/CY87X6nqHKw7JPfOwPqolKzrZ7TVrbbS6Y1XlO/c9zf0Lr12&#13;&#10;Phr1qUet+XUn262+7TtYJLB0g1qPq8c+eyT6Q111H6q69lPu06OSQNoTIL+i5wH2O6P2jW7dsHqt&#13;&#10;rkFu0/a7qusjZAvdPGiA0f6+CQLJondWO7XzHZbQ8V8g7DD/84sg5RfBvMw9sPqtdGKeCJaKgbFM&#13;&#10;MJzg/AgxUJrt3b02DfIJEA5kgHmVhXz82I/STFUAzS8ChCRkh2mAxP8HTFitgzFYT2BCyQKmBzMY&#13;&#10;oMuCSZI8FSSLkDeQmI89TPYTC04ZSSdCKWGULoTCxuKEUChZCPWEYk/HZQlNwYcL2EABoDhlCebB&#13;&#10;RspiZpRmCSFQwfv4TGCcJ2H/MDvqN2lFwaucMAolC6OeUXJ5RkmWUc7yEVKSszNICRGpGLeTmUiz&#13;&#10;nCyGNIdFewypL1kg9ZAGOi5rSLMM+5MWWEmWMczwqa9nghEGO4HBjuaUpYsdzWHvc4IolCyIekTZ&#13;&#10;K9jRFGMxOnuWcZ5Px/XZ2TOMqQBDO0BKEwJIvzyVv0Vnn8OiPYEUShZIPaTjZnE+sl/gLM/hvDTs&#13;&#10;RwUhDCAd1sGMKGUZpvN+dEHUh/hy2PqcIAolC6Ie0TEieUlESUJ4kg/O/uuQQnyTZHBsHQ9NORdD&#13;&#10;GG6Kbr5JOzrHoafQk1fhAqmHVLyCsyfCh+ZhP5pmLMkoREJD8GA2pJxTiMJPjHKeQjz+zfv6s7h9&#13;&#10;vsTtp7h9OK9c9tAEd0YJ9yoOmFIuKNyTHGPKcsHEbEpfJ4ofLpvgIi7cP42Xhv6m72Ue0i+vNm8+&#13;&#10;AwAA//8DAFBLAwQKAAAAAAAAACEAvm8SxldWEwBXVhMAFAAAAGRycy9tZWRpYS9pbWFnZTgucG5n&#13;&#10;iVBORw0KGgoAAAANSUhEUgAABxgAAAV6CAYAAADeSKmNAAAAAXNSR0IArs4c6QAAAHhlWElmTU0A&#13;&#10;KgAAAAgABAEaAAUAAAABAAAAPgEbAAUAAAABAAAARgEoAAMAAAABAAIAAIdpAAQAAAABAAAATgAA&#13;&#10;AAAAAACQAAAAAQAAAJAAAAABAAOgAQADAAAAAQABAACgAgAEAAAAAQAABxigAwAEAAAAAQAABXoA&#13;&#10;AAAAYqly9gAAAAlwSFlzAAAWJQAAFiUBSVIk8AAAQABJREFUeAHsnQegHFX5xc+kJy+9NxISQgi9&#13;&#10;g/QqRXoXFEERC0UEwYJIFVFEVBBR/KOggCAoRYo0Q6/SewkpkN57z/7PmX2zb2be7nu7+/a9bJLz&#13;&#10;wX07c+fOnTu/ubszuWe+7wYZGmwmYAImYAImYAImYAImYAImYAImYAImYAImYAImYAImYAImYAIm&#13;&#10;YAImUASBVkWUcRETMAETMAETMAETMAETMAETMAETMAETMAETMAETMAETMAETMAETMAETCAlYYHRH&#13;&#10;MAETMAETMAETMAETMAETMAETMAETMAETMAETMAETMAETMAETMAETKJqABcaiUbmgCZiACZiACZiA&#13;&#10;CZiACZiACZiACZiACZiACZiACZiACZiACZiACZiABUb3ARMwARMwARMwARMwARMwARMwARMwARMw&#13;&#10;ARMwARMwARMwARMwARMwgaIJWGAsGpULmoAJmIAJmIAJmIAJmIAJmIAJmIAJmIAJmIAJmIAJmIAJ&#13;&#10;mIAJmIAJWGB0HzABEzABEzABEzABEzABEzABEzABEzABEzABEzABEzABEzABEzABEyiagAXGolG5&#13;&#10;oAmYgAmYgAmYgAmYgAmYgAmYgAmYgAmYgAmYgAmYgAmYgAmYgAmYQBsjMAETMAETMAETMAETMAET&#13;&#10;MAETMIHVTyCDzMoVCFauAjJK/L9tGwSt9c/WYPU3zy0wARMwARMwARMwARMwARMwARPIEbDAmEPh&#13;&#10;BRMwARMwARMwARMwARMwARMwgZYnQCXxnVeBZ0YjeOER4NVHgTfZikGUFXfZGtjlUGCnfYCtdwTa&#13;&#10;tGv55vmIJmACJmACJmACJmACJmACJmAC9QgEGVq9XGeYgAmYgAmYgAmYgAmYgAmYgAmYQHMSWLUC&#13;&#10;eOlp4K+/Au54AJjVyMG+vBXwlUsoOFJs7FTTSGFvNgETMAETMAETMAETMAETMAETaE4CFhibk67r&#13;&#10;NgETMAETMAETMAETMAETMAETqE9gwVxkXnwSwdXHAg8urb+9UM423PDjm4E9DwR69ilUyvkmsHYQ&#13;&#10;WLoYWDgfWLESaN0KaN8e6NyN5+aQwWvHBfZZmIAJmIAJmIAJmMCaTcAC45p9/dx6EzABEzABEzAB&#13;&#10;EzABEzABE1jzCDx4F3DiMY17LRY4s8yt1yE44bQCW51tAms+gcykcQjGvA+M+5gi46KsuNi3HzBs&#13;&#10;I2SGbgDUdLXMuOZfZp+BCZiACZiACZiACazRBCwwrtGXz403ARMwARMwARMwARMwARMwgTWMwBMM&#13;&#10;h/qTgznnYqrdml6xC1MbJjprQZN5MIoqFjLRkSthdOTCbbcAR34pke0VE1ijCSxiZx/9IHDT1cBd&#13;&#10;LxQ+lY256bTLgQOPADbQis0ETMAETMAETMAETMAEWp6ABcaWZ+4jmoAJmIAJmIAJmIAJmIAJmMC6&#13;&#10;SWDZMuC4YcA9k5Ln34urHZhaM8WjP0pkZHRIcDdMZ4qbdJXHJwAD1ovnFrecWQWMHwN89B4/xwIz&#13;&#10;J2e9xLp0BvoNBoawjRuMAtbjp80EWoLAu68Dd98EXPDb4o92JD0aT72eIYMP4PenY/H7uaQJmIAJ&#13;&#10;mIAJmIAJmIAJVICABcYKQHQVJmACJmACJmACJmACJmACJmACjRBYuRx4hV5ZO+6eLNibq9JG5LUY&#13;&#10;UF1MC4xyZZTIqKkapzHF7Z5bgb0Pouej5qVr3KRXBp+NA15/CXj6Hqa/A8/n2W9f5u30LdZ9GDBq&#13;&#10;c6D/QO2Zp6CzTKACBMZ+APzpCuCKm0uvbCR3ue5e9te9GDZVLsA2EzABEzABEzABEzABE2gZAvon&#13;&#10;nM0ETMAETMAETMAETMAETMAETMAEmpfArJnAvQxrGjfpIR2Y5LnYigKeBMZQyKv9DAVHLmt7e6Ye&#13;&#10;TLUmsRB3/ZGiY8obMiqQ+gzFRQk5114IHHIccGUBcVH7PcZ02R+AvQ4E/vJr4BPOhWczgWYhQG/a&#13;&#10;K8/LLy5GfV4evj2Z8umHHzL/exTCnx8dRhVulia6UhMwARMwARMwARMwARPIQ8AejHmgOMsETMAE&#13;&#10;TMAETMAETMAETMAETKDCBD6hErLBRslKGeExFBglLjboIUh5cBWTQqVOTlaBF58Gdtg1lZlaXboM&#13;&#10;mdeeQyAvr3JsB+5048vAZtuVs7f3MYH8BOZSdP/37cCJZyS3az7S7kz6jH81pJJrXtLFTHOY4vbF&#13;&#10;LYBLWdeGih1sMwETMAETMAETMAETMIHmJ2APxuZn7COYgAmYgAmYgAmYgAmYgAmYgAksmpdkIK/E&#13;&#10;NkwSUBoUF2u3q5z2qdF6zGbPiK0UWHzzRQQXnZx/YydmyzNSHmISdeRRmTZGVMXZ2zfdkzHDWK8L&#13;&#10;5zORxQqKnunjeH3dIjDhk/riosIFK2yw+qG+H63Z8SXAK6n/S3TkVKFhGX7k7PY3gUcYKtVmAiZg&#13;&#10;AiZgAiZgAiZgAi1EQI+rNhMwARMwARMwARMwARMwARMwARNoXgLL5H4YM4V/lGhYtLFwQEmubWqH&#13;&#10;xSnhMrUZM+jy+Nh9FF/GJ7dIpFGKRE61RYqf8jhdJKgDYhFTrWUYNjX47wNAN6qRveR6WYyxwhmc&#13;&#10;OHIqw7hOZzsmsw3z5vEwKxF0rEEweDjQZxDQrz/Qd2AxFbrMWkOAfeODd+ufjURu9fEoPHCiRO13&#13;&#10;QN8DCZCaenRurMAdPwJO/2Esw4smYAImYAImYAImYAIm0HwELDA2H1vXbAImYAImYAImYAImYAIm&#13;&#10;YAImEBFQiNO4pVbjm0pbXhXqgtIH89roh4CLrkpukseiPBcjcTGhdLJhivWjbUq1+mVY/4XnAiM3&#13;&#10;A3bfnxuKsDEMC/vwncAlP+FckXXl67X1qvOBY04BhgxjoXpb63b00tpDYPwY4PUnkuejuRajPhnO&#13;&#10;R5rcnF1j/1AXac1+qj4cFxif5vqnY5FZb5h7URaW/5qACZiACZiACZiACTQjAYdIbUa4rtoETMAE&#13;&#10;TMAETMAETMAETMAETKCWQAepITFbwuWSREYWVvmlsTq02KVXw2LKvddlPRKj3dQMpVDIkVjDfxZH&#13;&#10;3mLhJ9cVjlLb5c2okJSR0QkRLz3O+lLemNH26HPubOCvvwNGjKJHWVJcjIokPs/9GTB0A+CaS4CJ&#13;&#10;4xObvLKWEpg2hSF330qenPqaRmkKiotRcfVbLitkauprhY/fQbAk5nob7eJPEzABEzABEzABEzAB&#13;&#10;E6gwAQuMFQbq6kzABEzABEzABEzABEzABEzABPIQ6EK1jtFAc5qiFhSKdBVTJpebZ0dlcbuKrGBa&#13;&#10;rPWYdesZW0ktKizpk68mM7twVcJMJComt2bXom0SGRWGMm7vvwh8Njaek1yeOA64/QbgpDOT+cWs&#13;&#10;nUWB8abfAPJus63dBBbQNXbqK8lzDMVFZUk9bMxqRca4AK5dplO4XJ5W4Rury9tNwARMwARMwARM&#13;&#10;wARMoHQCFhhLZ+Y9TMAETMAETMAETMAETMAETMAESiXQmUrdad9NSiea53AlUygwFhIZJS4yqVxa&#13;&#10;XDztcKB33wIt4T4fvUcxMLZZwqJEw1DIaUTE0Wal9JyPY59ineO4IY/Js/HhfwHfyjMPno6r+fV6&#13;&#10;1yaFaU2LQ8zCBRQY7/wThdeVdWKs8m1rF4FVVMvjOmA5ozNRH42TWbYCmXQ44vh2L5uACZiACZiA&#13;&#10;CZiACZhAhQiU8whboUO7GhMwARMwARMwARMwARMwARMwgXWGQPceyBz8xeTpSjBUNEeJhxJFMqE7&#13;&#10;I1e4HHot8lP52q6QqvH55riKg78M9Omnpfq2gjtNiauLLNKRqeh/BVO9iQQciYORjeHCzGnRWvLz&#13;&#10;xaeBs76XzNOaREU1U96TUYhWLfepTTpO3M77BfDW6whWymXTtlYSaNeB3rEx99h41y/qhPV9YcF0&#13;&#10;F+lcw6i/8Q5buDLtbjMBEzABEzABEzABEzCBcgkU99RZbu3ezwRMwARMwARMwARMwARMwARMwARE&#13;&#10;oHVbBFvsCJx5FHDtP+uYcLrCMExqjcowtYrJHlqUuCghchZT3A4fAey6D1DTNZ5btyzRbqV2jlla&#13;&#10;yIttKnpRYmF7NTaP/e1aYEEqX8KiPBV1brJofj2dm85V+SoznSne3D9cBlx4DTBgCDfY1joCPaku&#13;&#10;r78LT+vBulOTWKhRGnnsRv2kbmtsSZ2HJlFyYbhU92fYRhSxpaQ3YhPHIXjxGeC154GxrwMzqJy3&#13;&#10;ofo9YjtgU35Pt9sJ2JzLbfK52TZStzebgAmYgAmYgAmYgAmsEwQsMK4Tl9knaQImYAImYAImYAIm&#13;&#10;YAImYAJVQuCkcyimfcp5Cl+qa5A8E5UUNlQhSeVlKPFEggunqqvnpSVd5jsMJdpFMUcLWCuqient&#13;&#10;EvBqtZkCe9XPVvm4l9gQCn79+tcrl5lEweaGe5P58lCMxMVQMIopnNGiREaVkXA5Nbb7H1jXV86w&#13;&#10;wBhDslYtDmI/GkUBLy4wyptXfSEnskedJHXmEiD1/WBE3vAztjmz4cYIKObnM3Xl4KO3kXn03wie&#13;&#10;vAP4xxt5io1l3p3AtvzY+QjgqG8A2+9K0ZJzqNpMwARMwARMwARMwARMIEag6OAwsX28aAImYAIm&#13;&#10;YAImYAImYAImYAImYALlEdh2Z+Cr5wN0kKpn8mZU9NEptZ/yWoyLe1xFT6ZvXQ/s9QWtFbaAroED&#13;&#10;hya3S8CRMCOlpVGlkYVULu5VqN0Gbcl6KQ7FbdE8BG/8L55DL0euFhIXcyUpIAX8Z7n+ZS5NSGFT&#13;&#10;4/bJ+wwNuzie4+W1hUD3Xshssk3ybBZwVaGAQyFc/U8dUCky5bEDR+LijCi/9vO0oxB0Snei2m0r&#13;&#10;lyN482Xg+ssQnM7vX15xMVbfK1y+9m7g4gOB0Q8hM39ObKMXTcAETMAETMAETMAETCD7zxhzMAET&#13;&#10;MAETMAETMAETMAETMAETMIGWI7DfYcCNbwEH9ijtmIyKinsfBb78LS4U8O6qrTGUZUaOoiCYOoS8&#13;&#10;vkLdJi7cpMqoQOQltjS1rc9QejAOSGYumM85E1MCo6KoKvxpbiLH5C6JNXk3SmTktHwJG/MhvT2l&#13;&#10;ttrWRgLBqK2A7x2fPDWJhhLCJaxr/tFobtJQWOS6xEf14ZlMXM3ZYC4d/bXcar2F118ELtof+PU/&#13;&#10;6m1qMOMJbj34WAT3/r3BYt5oAiZgAiZgAiZgAiaw7hHQP2FsJmACJmACJmACJmACJmACJmACJtCy&#13;&#10;BEZtSpHxdeBmzlt4nEJFNmAH0ivr9z8DHv0A+NzuDRSs2xTKjx06Ad84sy5TSxJmljPJC0yiTUKl&#13;&#10;4WpcXJSQk3bc2mgrZOQdGbdlLDiVYV/jpglJ1IiGddC6PVQuVS3mUG1aKLc229pIIDOIYvV3Lg1F&#13;&#10;8LhWGPZRefPKm1F9VUl9UWK3uoM0Z+XF7cdXcE7S/eI5dcvyXLzuR8A9qjRlmsJUoXz71iZ5CMvz&#13;&#10;Nm1nnQb885Z635Z0Ma+bgAmYgAmYgAmYgAmsOwQ8B+O6c619piZgAiZgAiZgAiZgAiZgAiZQPQTk&#13;&#10;tTdgCHDIFwGFijzsbeCD14BZVE+WUUVpTZWjG9WOjbYDRm4JbLARRZABJbc/s+9hCJ6liPlI7a5S&#13;&#10;chR6Vc6T4XyPzAhi8o4WpTtK0JnGFLcTdgA23qq+Zihvx5WpWKrFCovx+tP7ZOjGFobJjBfy8tpC&#13;&#10;ILzcQ+iWe9WfEFx6KvBe7MwWclmpGPvlD4ADjmJ/LjDEc+s1wF+eSdYkYVFettpFDYn6nvp/RyaJ&#13;&#10;mfEQrPrOXHAigm22B4bxu2gzARMwARMwARMwARNY5wkUePpc57kYgAmYgAmYgAmYgAmYgAmYgAmY&#13;&#10;QEsQ6NEb2E5p5+zRJKgt5byDran+tZUC2DQLtqQoeMRPKTBeUFeRxBN5gUlkbM+k2D4SWCSuSCfU&#13;&#10;9rTnIrNwwveA4RtqKWmt6XrIOfUSFjlHqs5IvEkUyLOifeLWqTPb1yGe4+W1kcBRJ7Dv8eJf8U2G&#13;&#10;2i3xBM//BnDiGQzbqxip9S0zaSyCK29JbujGVXatOnEx1kHVX1vxj74T8mqMi+ycEhTPP57t6/re&#13;&#10;2kzABEzABEzABEzABNZpAg6Ruk5ffp+8CZiACZiACZiACZiACZiACVQZAXk2KrRpBcTF8MxqGF71&#13;&#10;sK8Av6CXV9oUMVJC46RYmsrlPOJi5vqfA/SGRGe5fqVM7V1/ZDJTIqXEmmKCSkbzPcprMm791gO6&#13;&#10;Sg2yrdUE2nZC5ngKhQ98Apx5THGnuj6L3Xc7cPkfC4qLmD8HwQN3JeuTZp/zXOR3LYjUdYmMWq9N&#13;&#10;Ctcr8V0hU+N26xXAxM/iOV42ARMwARMwARMwARNYRwnYg3EdvfA+bRMwARMwARMwARMwARMwARNY&#13;&#10;ZwgMoFD3pW9T66N74g+vyn/aoRiYfxNuuBLBcV+n4CLFJY91pyvk1p9LbpjHVQk54Wu9rFzCTT6T&#13;&#10;uKhjMxoqJHjGbVOGh+3dL57j5bWUgHpHZr1hCM7/NeckPRV4l/OTvv8aMOFFYB6Fx3aDGFJ4U3rQ&#13;&#10;bg5sswdDBtOTtj/zGrKFjLH60E3JEtKrNRIUCYnJrbVrEhm5KE/GtAPtgxQXz5Uiv1XePetljv0A&#13;&#10;ePsNYMzbFCYncO5ItqkbXSPX24Chj3k+W+7I9e71dnOGCZiACZiACZiACZhA9ROwwFj918gtNAET&#13;&#10;MAETMAETMAETMAETMAETaCqBQUOBL59GwW4g8ODvgX993HiNh9Bb8YRfAnseRE9CxVMtYK34T+sN&#13;&#10;RmU1F+pCOVvAJTk8tpGCyBSKjJHQyPW4uEjdpZ4NoQhjW2cIhD1DoqHSZtsyPOlEYOZMinLLGTKY&#13;&#10;fayGnalPb2QGDi0u6u4Shhq++90kP3kw6kBRN0xuja2xgOYmlSej+rAE88imT46W8n8uWgR8xOO+&#13;&#10;+CTw+E3A0xQX8+0ijXLbXegZfCKwy34UHYflr8+5JmACJmACJmACJmACVUkgyNCqsmVulAmYgAmY&#13;&#10;gAmYgAmYQGEC8+YAi+YDGjxcqph6dJFpz1FDhemr4cRKXeSiYDMBEzCBNY/AypUrsYJJ1pZhUlsV&#13;&#10;8vwr89T0D+DgE04m9/iDDEn5N+DeuCJYW+lX9gb2OxrY6yCKOUMa12KittxI77OvnxOtZT/1c1zD&#13;&#10;pNd7JeooydQQJXkuSlycyxS3W36PzCFfRNCQsBkv72UTSBP4mCLfhvQSjEzetAOYQpFRK41YGLqX&#13;&#10;nVRC+axY2f+jF/Ap34tlxBaXMzbwkw8Bt/wGuJkCY7H2qx/xBYDTOe8jxVWbCZiACZiACZiACZjA&#13;&#10;GkHAAuMacZncSBMwARMwARMwAROIEfhsLPCfu4FHbwX+8WpsAxdPYKixfU8ADj6KXg4epEvC8ZoJ&#13;&#10;mMCaQGDatGmYPXt22NSBAweipqYGrVoVIYaUcXLS90K9bz7VPb2wUdMR6NQt1P0iHbCkaudThTnz&#13;&#10;UAorzyZ3U/PlAClhJzoVHZyOaeF8jxIZ4/aFocg8MC6nRcY3edkEiibwAT0HRzGkamTyRuzP1FSB&#13;&#10;8c8U0r/63ajW5KfmfDz4mGResWvHbAX86XGGTO1Z7B4uZwImYAImYAImYAImsBoJOETqaoTvQ5uA&#13;&#10;CZiACZiACZhASQTe+h9w+3XAz24qvNttnKtJCWcBP/4q53E6A9h8m8LlvcUETMAEqozAqlWrIC9G&#13;&#10;fSo1p+VERHl9xzy/c/mlHrxLT2S+eSmC+fzt/dd7dXvrNBjpsig7dATnibyhcXHxM87L9wp/7197&#13;&#10;nuk/wBMfURzlEbZbH9hif84JuTMyO+6GwGEni8K+ugopqNSkSZPQunVrdOnSJRTUK9aWdu2SVckx&#13;&#10;WMJ2qKzn5PVkmcQay6jvKlBC3DrJJTdpGXouBi8+VVhc7MLyobDJT9W5hImafsLupDfxBvSMPOU8&#13;&#10;YMQmiU1eMQETMAETMAETMAETqD4CFhir75q4RSZgAiZgAiZgAiZQn8Dzo+kR80vgjw/V31Yo5/K/&#13;&#10;AFMnAd/6CbDNTnTTidxmCu3gfBMwARNY/QSCWEjUNXFGj0C/t9+9mqLMEcD9UlFKsBN3BU6kuLL9&#13;&#10;LoV3mvwp8Nx/gft+BzzMF0+mxorO4/L945j+SMH0jwgOpkfYficy1OthwNANYgW9WA0E1L8XLVyE&#13;&#10;efPmhV66rdu0qazAqLDp+1A8fzwWf1desxoJalRfZAGVkSipEKlx4xyQaQvGUuD+y1Xp7Kznbgdm&#13;&#10;65iRcq96pVGqLWpa/Gvy85uAIRsylOtglunKjTYTMAETMAETMAETMIFqJdD6Ylq1Ns7tMgETMAET&#13;&#10;MAETMIGqIrCII7dzZwOzGQJvzgxkGFIvWLSI82dxhIyDgmil2GPNYBPG0CFxW+Cuj/NXrgG7aNAu&#13;&#10;XeJV7jv1AXqz7INM3wEFi6V387oJmIAJrC4CixcvxpIlSyDxpVu3bujQoQPiomOl2iWNo9BPZ5OO&#13;&#10;0YZuWkNHUNSjsNe3PTD62axQ01ilF57G3/rL6IFIkTHP/SRs76QJwD23AiefCbzBF0gWNlCpvM7e&#13;&#10;nsI5Jh8BevP+tCE9wmJemg3s6U0tRGDFihWYMXMGFixYEAqMCgfcqRNFwQpZJrMSwWI+n/xndF2N&#13;&#10;Egw7Mumdo/ALkO9bwN4Wzr/IMvIyjHsaXvhNZPY+FEE3xfyN2WjOaXo+hfW49eaKTodfiezxeCy9&#13;&#10;QNBKiXl6bOJXJPRolNgY2WIK6JvRC3fw+lGOP03ABEzABEzABEzABKqQgF9jr8KL4iaZgAmYgAmY&#13;&#10;gAlUIYGxHzLc3S0cPDsV2G1oOHgcrDccOGkH4JpLAXkYLqXYWGkb8x5w0VcBjrUlTIN1GrgbwDSw&#13;&#10;NmlZeRxLTNi9dG+58RcIPno7ke0VEzABE6hmAoqO2lwejArBKiGzueoPuQ7gveL7PwfGjwP+eRNw&#13;&#10;xpHApjHiQ7h8Gr0c//4nQN5fl1zH8JAbxwqkFldR9LnsO8Dp56c2FLF6wa+5L8O2jivwokoRVbhI&#13;&#10;5QksW7YMM2fOhITGrl27onv37hU9SNCV9e3HPha3pVzR44qERvWpDL9ooasiP/QpYTESF5cxi+9U&#13;&#10;JezAYxEMpHdh3D5+n0L63fEcQKcSeS5KUFQUBYmLucR15et5pmty1/CZ56mHU5leNQETMAETMAET&#13;&#10;MAETqDYCAf9BxadHmwmYgAmYgAmYgAmYQF4Crz5Pz8EbgSuYGrPDKDge90MO5h2GTK++TfeMkbfk&#13;&#10;7TcwxCnrjFs3rii0mIREjs3lDqSnOqUVTPJqUdixuF1zIXDmJfEcL5uACZhA1RGYSY+u6dNnhKLL&#13;&#10;wIEDQy9GzU9XSVNIys8++4zO522gY3Tu3LmS1deva/6crAf8Iv44L5WrFtWdtnTd4nEzXfmj3rVn&#13;&#10;7qe8/s7MmUuV57orOLdunhCUmttOQg71mtCkF0lEUrjUtF1Kz8cTmdbfML3F6y1MQOLirFmzwvkX&#13;&#10;5aU7YMAA9OiR8gqsUJsy552A4Kq/J2uTACjvwuhZItqq5wj1IYmL06LM2k/pim8ws2ef5IZH7mHf&#13;&#10;pJD5v1i2XnrSFJASERvq3RI4dTw9t8xkimx7Lrzk4aoIhz9NwARMwARMwARMoBoJpN9vr8Y2uk0m&#13;&#10;YAImYAImYAIm0KIENJwVrOQA8EN8G/+2q+ld8mJxx7/3E4ai+wa9HJ9DcOqPagdwNbBWpn34FudN&#13;&#10;+ltyZ73lr3HwcECQdYfV1x4jYMv17pi8AVRGJxIfYH7qZuDgLwHDRnKDzQRMwASqk4B+xlq1yqpl&#13;&#10;zfE67Cq6RioE68KFCykwtg2FzGYn0YVqjlIeq/0Fz7OlNmspJ6h79dn64qJ+63sy6VO4oor02y/B&#13;&#10;UeKRXjRJhLe8Fug/FDj1e9xgW50E1P/mzs2+CaRQwJUMjZo+r+B4isrTPgX++kzdpjlcnM+kbqk+&#13;&#10;pP6jviPPRvWZBUxp++k19cVFlRnP55+4uKi+p3cCwj4ZdUwVzGOhRyMPLDEybi9zRZEh2qsymwmY&#13;&#10;gAmYgAmYgAmYQDUSiN5xrMa2uU0mYAImYAImYAImsFoIBJyzCC9zMPe044oXF+Mt/dlNHMTjINzY&#13;&#10;Joaie4OjdXe+U1ezxugS4qIy4gN3XI5CkEmAlJdj3O4az/OKDS7Gt3nZBEzABKqEgMTFukA7GUZU&#13;&#10;jP/ONb2RCkeppOPU1HRC27ZSVypr0mmUKmLjeS+5//ZkVWqyQmLTCTJ84aQ1GYXz2vFTyxJ3tE0O&#13;&#10;cZpvL253nUvxSOqSbXUSUIjeRZzHWV60Co/avr0uWPNYZpudOG8nX3zaMlW/xER5DU5hmlz7OZ2f&#13;&#10;+cTFiyhSHn0SN+axWaogZjqV8Gsb/oltyLfIMiqWb3RqJr0lbSZgAiZgAiZgAiZgAlVLIN8jXNU2&#13;&#10;1g0zARMwARMwARMwgRYhMGkisNNeAF/2T1g0oNufuQOZFP6rL5NClqbtous4IPw3znMk94Ay7Y3n&#13;&#10;kjtqoFiDxhqIa2jAPfQGYBmJjOm2vVakNyZ3tZmACZjA6iAgQbHOg7FiMl3uVJYvXw4lHUOhKSsd&#13;&#10;fnUZ615E7zSlithH7wNX35asKuG5GLkvhjcHluNn9LKJ7lvp+8AjzHvysWR9XmtRAgrRK3ExK3LX&#13;&#10;oGPHtApc2eaoZ2T2+gJwx5vAQf1Kr/yW3wNnXcgXl9KTJdZWtWRp/Tp10FItvc8KhRO2mYAJmIAJ&#13;&#10;mIAJmIAJVCsBC4zVemXcLhMwARMwARMwgdVDYNJ4eg3+X/1jS9yTmKhIXXozX4O2CuelMUGNt0l0&#13;&#10;TDsf3HoZ8Nx/uaFMm/BkckcdMxxHTo/AJYuFa5HImA459tELeQo7ywRMwASqk4DCmSpV0jT3nVIk&#13;&#10;MMqDrJImYXHy5MmYMGFCGAJz5Uq5iTXBPnwluXMXrubuBw38kz66D6hsWhd65WlmVpZrspFea4iA&#13;&#10;QqNKYJTXYu/evUMvxobKV2Jb+OSw0abAb57gfJ6XAwcoJEIDNojbzj8ZeP4JipLH0htWLrMFLL1N&#13;&#10;XT58N6DIFwRULErxQ3TOH1Y4XsTLJmACJmACJmACJmACq49AZf8ltfrOw0c2ARMwARMwARMwgcoQ&#13;&#10;eOd14GwKg3GTp4iExdB7kEN04Sid/tQOnGnuQ62qnEKLrWCSyVnwsX8A+x7KhXAn5RZlmZUrEMyZ&#13;&#10;kSybqyK3kNyeXlOx9NjzZHov2EzABEygiglE3ovN1UR5Ly5dujQMvSrPsUp7MEo4WrBgQSiMKtRr&#13;&#10;k89n0tgkig5cLellE96j0i/AvPY4MhQ+g9bpm0TyUF6rPIFo/k/1DQmMXbpIMW4p4/UeMYpi4deR&#13;&#10;2WpHBIfyQeXl+xgm9SVGXKh9lukyFNj2MGDznYBNtwGGj2y8cQOoRuolrGm1ReW8q9PSc1P4rNTQ&#13;&#10;cwuPy/9zz07aRbYhU88+4aL/mIAJmIAJmIAJmIAJVCcBC4zVeV3cKhMwARMwARMwgdVF4B3Oexg3&#13;&#10;DeTKS1GDZJrfKiEU1g6YyUukFT1B5CUikTEaYOMibmdYu29fAgwdobWiLRz0LfikppG42mM3VqOK&#13;&#10;xk3nYzMBEzCBKiegMKnyXKybi7FyDZa4KJFRnovt2rWr6ByPEheXLl4atr1Tp06c47GmSfVnOFdi&#13;&#10;MH9W8uRDcTGZ1eCabheh0BMr9fo7CFbyvpXOjxXxYuUJqN/Nnj079KBV31P/aLIAXaCZ+u6Ec422&#13;&#10;bo3WDAecsF59Eey8D6D07fMp7i2jwLiIzzIs1znt7prYM//KMIqQuw8D7hqb3S4PRlaZfXbig4ie&#13;&#10;k/Iat7GdoTMtD5+wfY9MrHrFBEzABEzABEzABEyg+giknjKrr4FukQmYgAmYgAmYgAm0GIGpk4B3&#13;&#10;n0seLnoDPxwcKzRAxl1CkZGfEhnjwuB4rr/5auTryJVijY9p3TdOFo5CjnEsrlFTGaXImzLaYYMv&#13;&#10;REv+NAETMIGqJCBxMbJKh0dVvQpZKvFFnosSeSppYejLJdnQl7169Wpy6MtgVTE/+JU8A9fVnAQU&#13;&#10;mnfWrFmh8Ne5c2d065aeILNyR9c8jxM+/RRTp0wJBfUGa27D70FXhiMtR1xUxRtvDmytaA0xU0QH&#13;&#10;iYyKxJsJ/8Q2Ko99W0nPNprCcUFss76We9OL0mYCJmACJmACJmACJlDVBCwwVvXlceNMwARMwARM&#13;&#10;wARalMCMqcCUt5KHlFiose668e7k9txabQE9XdXkMrMLE8YgCAfXUvmNrW57QLKE3u7XGF2oHDY0&#13;&#10;6KxttYN2ClMWs8yWu8TWvGgCJmAC1U0gyPC3tdHf3+LPQd6L8uqSuKjwqHExs/ha8peUaLmQ8y+q&#13;&#10;foW+7NGjR9Pr78oJgLvINT5mebSa2Nb6i7olSMSJ27abIuPwqHEizb4sYVv9QyKjhG15uKqfNIcp&#13;&#10;RK+EzPkUGWfMmBGGBG6O4+TqrKFQusv+udXcgiK9SzxU/5NYrmchJc2rqnW9BLWESWJk3M75GrDH&#13;&#10;fvEcL5uACZiACZiACZiACVQhAQuMVXhR3CQTMAETMAETMIHVRGDhPA50pUa59LQUDm4XM8JdOxCe&#13;&#10;Djk3n3WWIzBusSPAqZJyJrEw5w2gEWOltGkAjynyCNDAXmTb81S22iFa86cJmIAJVC2BKGzkKr5V&#13;&#10;kamgF5/mv1u1amXoWdihQ+ViRktclKgjAVPipcQjhWCtiA0akaxGgkwoMua7BySLZr3EmBe/F6jI&#13;&#10;Fp/n/Ivpm1VqX69WlIDERXkVqq9o3kUJ3M1hEjAVhlX9UcdSGNZKzzOat91bbAf8/Y/JTRIQ+e4W&#13;&#10;5jOp3+oZJkpan82UeuzCEObtewTQpz8XbCZgAiZgAiZgAiZgAtVMwAJjNV8dt80ETMAETMAETKBl&#13;&#10;CQR8NEqP16bXi2lReh954JRjm28DHHFyck/N7xh5A0hIDIVLHbB2WQPxkbgoz4G47XE0sPm28Rwv&#13;&#10;m4AJmEDVEYh7FUogqaRJYFy5fFUouFTSe0xz682cOTP0XpRwqfCXFbMNt0xWJbFmOVMoMupPARM7&#13;&#10;bVZZvj+TsO3lze7hgASTZl6RwKgksU+hUZtDYJT3rDwXFapXyxIy11tvvWY5Vj1cPfogc+zXgHNP&#13;&#10;rLcJc5gloXFSbZrMTz3PpKIsMAe4+s/IhP0zXPMfEzABEzABEzABEzCBKibgf1FU8cVx00zABEzA&#13;&#10;BEzABFqYQDeGousxPHlQjW2H49vFDHKzjIppMDduvQdyHLeMx66hGwIHfSleU3ZZg3SLmXQciYkr&#13;&#10;edAw1eYplKoG7uLG6ZFw0MmcY4nnaGteAgvokjFpPDKfjQPmyj3DZgImUA0EJFbKw3D5yuUV92CU&#13;&#10;19icOXPC+R0lLlZUYNxoY+C845MIZ3FV94CcyKibTyyFYSi5Lg8yiTtxo3M8dt03nuPlZiawaNEi&#13;&#10;LF6sGzcQCdBxIb0Sh1cIVgmLkydPDcOwSsTs379/xecZbaitQSt67f6UXoy//klDxQpve/AO4AvH&#13;&#10;IfCzSmFG3mICJmACJmACJmACVUSgjJGuKmq9m2ICJmACJmACJmACFSSQGTgE6CslLmYawA3HbPWn&#13;&#10;IeN2FZHgtyBVbqNNmVHmY9cmWyNz2x9SFXJV3okSGuXJIkFRSctTmGYype1nHLTbfvd07rqzvpxu&#13;&#10;n3MJZi7BLdeIewVtFi/E6AeAS88CNqO3ap+ewKD1Eaw3DOjO5cMoWv/i+8BTD/PYbIfNBEygQQIK&#13;&#10;j1pp8SU6oEQeCTHyIqtUiFSJiwpHuYrzyskrTfVGIV6j4zbpc9jGwCEnJavQvUn3Af2k6CdNL5nI&#13;&#10;gz30Yuen7kUKRSkhUqEo43bKVZzXsXs8x8vNTEDis/qe5l7s2bNnxUOWSjzXMaZNm8Z+uDz0XOze&#13;&#10;vXsYHrW5Tk3ewAr5Ws/adwSO/wbwr1uAE3eqt7lexvrMuYz3z2cfBXY/EOjYqV4RZ5iACZiACZiA&#13;&#10;CZiACVQnAb5eZjMBEzABEzABEzABExCBoHNXYNMduHRvHRA5oLVjaqssDtoG+cKdMj8KRZceyD2A&#13;&#10;O2+ylXYuz3r0QnAA5yK66F3gkmuSdeTzTEmWyK5dfyWw1wFATZd8W9fOvKX0FPlsPDDhE+DjdzjH&#13;&#10;E+OxLZmb9fbRwPqgDYAhGyKz/nAEQ7hclvG6v/06cP/fgYd+SQGxQCX3jQXu4/bPM33hIl6Lg5HZ&#13;&#10;eDME7So3/1uBIzvbBNZsAvyKSbSrlClkpMRAiTGaH7FSIqCEo/nz9YYHQs/Fioe+1FyJW3AS3cvP&#13;&#10;A37M35HIJDLy/Qbop10/JywWmsRFCY95tB9ccS4y+x+RnVo4W9p/m5mAwueqf6j/de3aFT169Ki4&#13;&#10;gK765b2ovtihQ8dQxJQHY3MJ9dHxli9djtb8LqnPt4o/H/UbjMxBxyAYPor3vGeAFx4C3no4O+ei&#13;&#10;+mZnpmGcY3GzQ4Ed9gR23AXoz5e8bCZgAiZgAiZgAiZgAmsUAQuMa9TlcmNNwARMwARMwASancA2&#13;&#10;OwP7U018WCO3tMgjUQO4bTjaHbopUmSMdEYJi8rWGLgGzeQtEre9zgF6cxCtKdajL/CDyymI0RPu&#13;&#10;W9/NhsUrpr71WOgXNyBz/Km55haz25pcRpciYAhEvES1799/A355a4OnE1x8BvDFbyLDQdCgbfGP&#13;&#10;xuFx3nuLoeDopXHH/xo8Rm4jnTPw6CXAlx9DcMZlHFDdK7fJCyZgAnUEJIpI/MvoP/3GVsji4qIE&#13;&#10;xkqZwl8qyStSApK81Cpu3XoCZ/4QGPM28GeKNXGTtpnVN+O59ZdPO4y/d9/gSxW8l9hahIBERQl/&#13;&#10;Cs2rPichrpJ9Tychj1zNuygvWvW9Hj16Qt6L6o+VNn0f1denTJkSei/qXGoW1KAtP9P9PtD3YMtt&#13;&#10;s+mr9FBctJARFqiIr+DzVU1XZHr3QRhStdKNrKb6VvEhkn0gPGf9lrXiw2Pr9nxxTb8/0YNkNTXY&#13;&#10;bTEBEzABEzABEzCB0ggEfECs3L/YSju2S5uACZiACZiACZhA9RGYO4fCFEWpEyk8xa2GK6HIyM9W&#13;&#10;TNG4kIRFJXkuzmSK21EjgR/dCGy7azy3acufvA88cAcHmC8G6DyX1/Zg7gn0WtyDocY22ixvkbU2&#13;&#10;czEHMH95Pj0+U96ejZ3wtT/jwPvXKAb3a6xkdvsLo3kMeoU+ohiEZdjnuM91zwDb0GvDZgImkCAg&#13;&#10;AWP69OlhyEd5YQ0cOLCeeJHYoYgVeULOnj0bn332Gdq3b4++ffuGXl5F7NpgkUhsmT93Pjp06oBh&#13;&#10;w4Y1ua2FDqh/uAdTJgB3/gX4zsWFiuXPv5wvp5x5kUOj5qfTbLnqH59O+BSLFi8K+1ufPn3QqVPl&#13;&#10;QoBKXJw0aVIoYqqPS1gcMqR5PAFVv0Ki6ngSTPUSQFdGfhi03qBm6/PNdmFaoOLMxLEIXnoOePc1&#13;&#10;RlT4mAIrXYq79+Zz2VZZj+StGDGjc7cWaIkPYQImYAImYAImYALNR6Byr202XxtdswmYgAmYgAmY&#13;&#10;gAm0HIFu3YFdPw98iQM/t75Ud1zqVlCSyMiXz0ORUaO9ClMqzxF9pu2kS4HNt0vnNm1d4caO/Tqw&#13;&#10;C8WtSeMZ+nMi2zWbo85UPbty4Kr3QGDgIIYAHULvgP45HbRpB11D9h77AfB7egZe1bDXYt6zOZOi&#13;&#10;5Fh6Bl1IYbJbr7xFcpkfvgn89ar64iKdNcAou2E4XV6O0CQ+01kDjM4afoaZ/PMC048PQOaWjxH0&#13;&#10;KlLUjPb1pwms5QTiYR3jy005bXmSac44iSTytKqUF1kUlrINPZIU+rJt27ZNaWaD+4bvtSiM5LGn&#13;&#10;ABvy5ZH7b+I8d/cDjACd1+TAdup+wJ5H8762LzIMDx29G5O3vDMrSkB9TSFLlyxdEnoT1tTUoFMF&#13;&#10;5xdU6NW5s+eG4qKERnnP9urVyP2rzDOUoDhnzlyK9LPC75HmGVV/l6CZ9lws8xBrz27Pj+aLYH9H&#13;&#10;cPmfCpzTndn8Hfmh+VAVBn+94QXKOtsETMAETMAETMAEqpuABcbqvj5unQmYgAmYgAmYwOogsP5I&#13;&#10;hiT9A0OeHg/cRdEqbhITlRqz27j/rvswDFaHxkqWvr0fBUSlbTQ6RVtFdVMCo1LM1qmB5KmfcbD9&#13;&#10;9vziYmdC0WXQYLtEYYW9XcS0mCluV9/G+TLpWnjcVwp6FWj34O6/Atc/GN+TXglclVOKnq4FPoKv&#13;&#10;HaQ3SHzUMecwRfafBcCzj4VzMqKLvRgiLP40ARGIhEWJNJUwCYwSSVSvBJFKCIESdRYuXBjOrSfx&#13;&#10;qDnnvEsw4Px2OIBpw02Q2fs4BG+9zPlgnwI+fT1bbMjG9JLaiy+4bAtszfvEsA3529Qu97OUqMsr&#13;&#10;zUZA4qI8/iLxL5ybM7o3NPGokTfhrDlZwU99T4Kf+mGlTcL8nDlzQg9gnVPnzjUUFnuga7eu6NC+&#13;&#10;GZ5xKn0CLVXfHIaxePJRvpx2Bb2M+SJSY/YiC7x4LnDxeODgLzLaxc6N7eHtJmACJmACJmACJlB1&#13;&#10;BBwiteouiRtkAiZgAiZgAiZQNoEMB6LpKcBRZHqLMWlguk1bZBgOL2jXHpm2/Cyl8nc5WPs7erZd&#13;&#10;/1Ape9Gj5GbgCIpUtpYjcMvvGdb29OTxJPbJmUMCn7TX6OJL9JNmsYxpOpPW4/bG/xi+jAPz+Uxi&#13;&#10;buuUh5K8FqPwuRQvsseJHUz1a1YCCZuMkBYmfoR2IIXiqx6gsLlllONPE1jnCUgInDp1aihodOnS&#13;&#10;BYMHD26yl5Tmp/v0009Dj7JBgwahN+d/a906+VJGKeA104jqHDduXDhPZM+ePcN2llJHMWX186Ff&#13;&#10;k+izmH1cpjoIqA8rqa+oD0sErKTnrMIIS8DUXIuqXwKjwpZW0vRdnDx5ck4oVXhhhSyWt2T5x2Jv&#13;&#10;juYl1HyMejmKz2r8kmeXK3kCLVXXvDnIPPEQgsNOKO+Ih4/inNn/BEZuUt7+3ssETMAETMAETMAE&#13;&#10;VhMBezCuJvA+rAmYgAmYgAmYQOUIhAOvk8YBj97HsFS38M1xenPELJR6zj4GwX58Q3zH3YAefWJb&#13;&#10;G1jcZCvg8puB419hnZxL8dq7ChfehZtOYqir3fYDRm1euJy3VJRAeO2nTmLI0pS4KI/BuLioIfqw&#13;&#10;IzBfO7XiH43D9mOaWpvHj9Du/ys9ErsDQzaIcsLPzLIlCJ6hx2HaapgRei7qGNFBokK1xw2zeUyV&#13;&#10;lcgY2UMTgXPGW2CMePjTBGoJxMULCTRNtXiIVIkkTREX1RaFp5w5c2YYclVeYxJCm8MWUsSUyCNh&#13;&#10;SgKVbc0goGum+Rflvaj+JkGuUuKi6p42bVoocMsbV/M6Nk3wy89U4qUEUp2HPCbV//r161e+l+RS&#13;&#10;hg14nW57H7wNvE8Pv//dy+e2acBQHn//Q7LPTzsz8sNweuCuafbsf/OLi4qcoJeQwmcEfurlJr7/&#13;&#10;Vi8Sxj3vcy7v3YG/f8Tnjx4sYDMBEzABEzABEzCBNYOABcY14zq5lSZgAiZgAiZgAgUIZCZwDrsH&#13;&#10;/sm5834IzChQSNm/vjObTt0LOJxi1BeOoM7UKqc5FdxTYuQO3GcAR8CO/Bow8RPOd0VBaBEHyjTX&#13;&#10;Vo++2W2D1+cg2XDOe9iv8ToLHqwyG6JQgO3ptdmm7dr9uBcI2ctPc5AyxU7jc3I0lIiYCh2bu0AS&#13;&#10;GSVESm/mGGfO7rwG+Ny+9QTGYOF8HuvZXLFwgTpkbuCwnrgYL8qWBjyeLof2mRPb9sn7yCw7kF62&#13;&#10;arDNBEwgHh61EiFSJVDqd1GfEmTi4mW5tBU2cv78+aHw0rlzZ4aN7FxuVQX307lLxJTAo3ZLqGrP&#13;&#10;ue/C372Ce3lDNRBQSFH1EV03eRZWUlyU6KdQpapbcyBq3sVK1S92+p7MmjUr9CBW35P17t27/BCs&#13;&#10;n40FHqen/kM3AXe8EtaX+MNHKtzw72waxuXT+Tx34HF88WarRLGqXVHUg39eW795eslJc3ZLZIx/&#13;&#10;aRVVVi8b8ZEinNubH6H9Z2Y2AsahxxO43n6ymYAJmIAJmIAJmED1E1i7R5yqn79baAImYAImYAIm&#13;&#10;0BQC4yku3v4n4IdXFl/Ln0YDbzItuRnBngcCPYvwZuSgLkbwjXolWmbFMgQadGvNR6ma5KByfAwp&#13;&#10;LMs/wbTJwCcfUgCdwgGlWQwNxticHbhfL4qTGkTSfFr9Bqp4k02D6BrY1KCgPGrkcVCJwfQmN6w5&#13;&#10;K3jxiWTt8haQcJhPXMyV5JXSxYpExo5cpmYc2uv8+/F7wN70qIjbUl63D1KDozqO6mlQXKytRGWi&#13;&#10;48XrnfIpgjkzgL4D4rleNoF1moBEDgmN+myqydtw2TJ+f2kS6Zoqxqg+CTz6VH2aW09hKitpOu+5&#13;&#10;c+eGXmpqu9ocshCPYn5vKtkY11USAd2H5f2n6ybvVgmMkWheUkWpwupv6hOzZ88O69M9vpLipQ6n&#13;&#10;Yyj0r4Rt9XH1az1HSMTs1KlTqkWNrCps/ScfMMLAr4FL+axWjI1loXN/DkwYAxz7TWCXfYrZa/WW&#13;&#10;UeSMG59ItkGPlhISw+cQfkbfWf2c6TlAPxdRikc1OPtshkndlHN4f54FbCZgAiZgAiZgAiZQ/QQs&#13;&#10;MFb/NXILTcAETMAETMAEUgQ0PhOspDfK7y9FcOXfUltrV0PxiMsr82x+kXlHnYTMvbch+PyhQEe9&#13;&#10;Sl68BW2oKnWVstSYrULwwTvAYwwDdsZP8hfei9lHX4bM4V9BMGAQT0wjTuWbBjTl3SDPCXm/aOC7&#13;&#10;Az1e1lrTAOazf0ienk63KNFPhWga7NO4aSQwKm/cW/qbtJXLOej5aDIvGjxM5ja8pn3itnguMksW&#13;&#10;Jxwc4pu9bALrGgGJMdGLEZXwYJRooqR6KyEG6gWOefPkfsRbAUNfypOs0haFwVS7Jexojke13Vbd&#13;&#10;BNRfJdBJnFN/07Wr1D1YHrMS/hR2Vf1OfaJk0a8BfHp+kDA6adKk8Bjq1xIXNWdpqQJp+Jw27iMK&#13;&#10;b3wB7IqbGjhqgU3X3Am8wHQrw6mOoOBWrcZrgZ/8Ntk6RVDQc4ge50JhsfZZQ6XCRf0hoTZMekdN&#13;&#10;TqKc3jk0iY1vvWqBsRaHP0zABEzABEzABKqfQHp4o/pb7BaagAmYgAmYgAms8wSCWdOA//t1fnGx&#13;&#10;J/H0Z5JDYPRJJ0F0YUpZ8IMTgGdSglGqTNmrSxYCF5/D+Ri3KCwuqvLRTKf/BMGgoZzj8QqGYB2n&#13;&#10;3LJNXi7yapDXwYplK0KhsezKWmTHVchQLC7bOJgbMoxXoCfc2HhefFO9ZZVTSuu6qzjwlzYNFHYe&#13;&#10;nszNUyxZIM9aeh9eq6C1H8vzkHKWCVSEgIQTJYmW8jiMxMtyK5fAuGjRwlB0UYjKSgt/EqemT58e&#13;&#10;eqLrN11eavIgs1U/AfWzGTNmhAJdl85dKjY3p7wWFbZU9bdleHbNhVjJsLzq03o5SeKiPDAlXOoY&#13;&#10;AwcOLFlc1FUKIzf844b84qJEtd5MejbTc5o+9eyWvm+/xLzv7MPoD1O5UH0W3so1pyQfQxKW81yM&#13;&#10;HjASW7Mrep7QZr3yr7DpcfuAdU6eEM/xsgmYgAmYgAmYgAlULQF7MFbtpXHDTMAETMAETMAEChJ4&#13;&#10;+3/IfOv7ybEoRjGF3hrPzbsX21ujQMrXoM/0WP77XL73Rs7zszUgga8StmwJMq88h+CqwziXzoLS&#13;&#10;ajyLXo6fMATnd34BDB9Z2r61pSUsatBRYdSWLl9afQLjxHHA6y8Db/M83+fn2P8i0OBcDdOIg4At&#13;&#10;OZi4+bbZ1EmZq8nkGZk2zmmJDXdm7id1W+i8IEeEMKUHR+tKZZeicmk9tSdHV7sorqvNBExABOIC&#13;&#10;oMKCNjVMqrwAJczIC0veZE0JkSrvcCWZfmslWFbS1FZ5kek3XJ5qmvtOL43Yqp+A+mkoPi9cFPbh&#13;&#10;ms41YYjUprZcdUpgXLhwYdh3JfxV0nNR/W3OrDmYt2Be2Ockmss7Uv0u/l0s6TyeHQ1cdXVyFz2D&#13;&#10;dWPK95wmJ2Bt12OTvPgie4ji4n/+yXmzjykupH20Xwt8BopqMI4hYOOmx5bQc1GZjTwUhCIjHwzE&#13;&#10;I26fvQlMmcT5vYfEc71sAiZgAiZgAiZgAlVJwAJjVV4WN8oETMAETMAETKAggZkcbHr5meSwjQZz&#13;&#10;9PZ7btBKgzqxgZ2AAzhhYrbmxZnOFNl19wN7HsUwpSdHOU37fOkpBD+juPhQdgA6UZkG0BSKU02T&#13;&#10;MKWBtLSO9dt7OMjGEapzflnWnHwSGDXwqE8NVEcD4TzS6rXZhP7a8wwXezfZ3ESRMV9zHmAm01H0&#13;&#10;Ejz8HOBze2WF1lYNPLK2IsyduBurzlmaaW5DgQUJf+l92netrxm27whspYPdUleRQpuF3gqqJNbn&#13;&#10;6krULmk7k677wtTGgTzfrurANhMwgTSBpoqLqk/ioryyIg/GUsM9xtukOW71uyqRUuEj5U1WSYvE&#13;&#10;Rf1+S8CU92KlPSQr2V7XVUdAnqcKj7qCXvmae1H34rIFutpq1dfkEanwqLqvKzSq+oSWm2oK5xqF&#13;&#10;XVW71VaJi/KWlbhY7vcks2oFgkdup+dhrIV6/tFtTrfzVsrn/TJ+y9QzmvIjLX2eytTajacDG2zC&#13;&#10;e/2eUU51fCo86gxG1Iibfg7C84qfXLxAfFkMas9bxfWYIJs1hvN1z8ku+68JmIAJmIAJmIAJVDmB&#13;&#10;8NGuytvo5pmACZiACZiACZhAHYEP36WYdFvdupYUOS4nLurxJj2wo0EcJo3HydkkGsDiYmgP/z1a&#13;&#10;atrnuI+BmygMpsVFCVB9mSRu6thKeot/AJPy0k9kv7g1FFHBefnKMXnoaNBb3i8apK7EAH057Ujs&#13;&#10;89BdwD4UXq+4qYC4GCv9z0+AE88ALvwWPR05F1FDFhDetscmS9CpIBQM6U3SqKmMxMW0HtyLYeHS&#13;&#10;O8uLaIddkrkSGJcxqY7Q6zHfMZmn40hcXMqUPtbwUcy0mYAJxAlI3KjE/IuqU+Kifg8lyjTF41C/&#13;&#10;pRIAJfqoHgk95Yow8XONlvV7rdCoEnv0O963b9+KeMBF9fuzeQksWLAwJwSqbzSlr6mlEsYlaE+b&#13;&#10;Ni3svxIX+/TpUxFxUfWr7okTJ4af6tsSzBUSVcdpSr8ONIfgH/6tQ9SZIkxE4qLu23omC++ytZ9R&#13;&#10;nsoohGr8uegJrr/3Fv9Uma3kfX2ZHjhiVu/BIbat2EU9T0i8tJmACZiACZiACZjAGkAg/ti2BjTX&#13;&#10;TTQBEzABEzABE1jnCUyg+PTP8XUYJCzmxMWGRna4LRIZ5UUYt/97JL5W/vKj9wE3PpbcX3PrSACV&#13;&#10;yKh2SuSU150+tU6nuHD+IW2P202XAR++Hc8pabld+3ahh40G1RVebbXZUipqv70Q+NJppTfh708z&#13;&#10;ZOqOyLwwmgqBVLx8RpY775vcMJurCkPKsb9Q2EturVuTIKiBPI0Pyps0bhtsHF+rXeaj84ZbAl/d&#13;&#10;O7lNXho5kZEHVb0SFMOkY3A5EhdVNm6XfgcYPDSe42UTWOcJNEXcSMNbyt8gCYyRuFhu3RJgJPxJ&#13;&#10;BFRd0Ysc6eOVu642SuyRqCRhKgpTWW57y22H9yuPQPZeuzC8fpXwbpW4rrCo8l6USbBU2FL1u0rY&#13;&#10;5MmTwzkX9f1Qfx4wYEA452JTRdHwpvrW/5JN1HNO7jmtgSEoPaPx/1CIlCAZt49eAhalb9TxAqth&#13;&#10;uW1rZHr1Th44FwKd9/1GTc8JLBSlqHxnPjjWdI7W/GkCJmACJmACJmACVU2ggae7qm63G2cCJmAC&#13;&#10;JmACJrCuEpg+JXnmEgtzTzQamWrIagevJO7FLBzbWTQ/llPaovbHcnobPnhpckd5KtYwhW/t69hs&#13;&#10;aPSWfvSptmvgLT2YdtdbyLz9MjeUZ506dkK7du1CrwfN21QpT6CSWjN3Jr057wC+S7E0beIi783+&#13;&#10;tYnTEIbh0/JcwuDKM4F3CnsvZHb7PPD5XCdgRTSFIQ1FRl6dnGdhNIpXmydxUWXSkci+/2Vg1Kbc&#13;&#10;UMCOPSPrfRptVj3qlnI4lVgpMVGiYiQsKk8a7zSmuMmb9siTWNfgeK6XTcAESCAKLdnU3y4JKKtW&#13;&#10;rQxfuGhKqFEJixJ8JAQq9GUl50WUOCVvMnlHyuRBJjHJtuYQiELnKnqAPAF1/22KRf1BfUN9TWFL&#13;&#10;FXa1qabvw6RJk8L+JjFb34lBgwaFgnZT2xy2TZ53H7+fbKYExvAWnecGnyyZfRFMxfRcFLfp4xk6&#13;&#10;NCu2xkpJT6oAAEAASURBVLNX63KbtgiGjUw2QY+SegbQ40b2jxbym8oo6TkkboO357ORnwviSLxs&#13;&#10;AiZgAiZgAiZQvQRSIzHV21C3zARMwARMwARMwARCAotTQqDEwnDMqoiBqwihisaegrQaLIhP+BMV&#13;&#10;LO4zPPLHHwH3zE3uoLFAiYvhW/n52sc8CY1qi8qlxpODd14G5s7ihtIt8q7RYLi8bpo6SF96C7jH&#13;&#10;268BP6WAljYJixJUNegokU1JThnipbCx8vqM293vAE8/TNEwxbe2TDB4feALF8b3AHQ5leRZGBf8&#13;&#10;4sKftgmvwpbGbY/DkBkyPJ6TXN55T4qm5yXztDadSUKjjitHCyU1WXnUWuvZ764GNt2GfSCleNcr&#13;&#10;6AwTWLcIxL32mhriWeFMV65clfNgLJek6pEAqN9SCYxKlTLNgyfxMhJ8JFA13ZOsUq1zPY0RiARi&#13;&#10;XT/deyUOx/twY/unt6uvzZo1C5rTUf2gd+/eTZoTMapf0QxmzpwZhuGVYC7BUsKl6q+IuKgD8fuB&#13;&#10;GZOiQ2Y/o1tcvsegZEmu1RZKl13AN3SqzYORbc1stCmwReok4hENCoqMVBYV5UDPJ2nHzI0oMPrF&#13;&#10;oxRUr5qACZiACZiACVQrgdjQWrU20e0yARMwARMwARMwgRiBtBijt7+VSjV5ncWttRS+Mm0lXdTe&#13;&#10;ezW5s8SzUFzkZzjXUHJzYk3b9VSWdngY+y7w6YRE0WJX5JUQzcMoD0YNgLa4Pfc48ErqqPJUjNgo&#13;&#10;VGyYePLxsLGKDCYBMm5//THn3hwdz0kuH3AUcOaRyTxp0ZOZNHineQ816KckT0Ntk/Cn/Lhdehbw&#13;&#10;uT0QtJPiWcC6snFfPh345Q/qFxBmiYoSLpUkNqb7GrNwzeXA17+rJZsJmEAjBMoVGbWfxJp4WNNG&#13;&#10;DpV3s/aX2KO6FE5S4qJ+XythEn0kLs6dOzesW+JU584Oj1gJti1Vh/qGrqP6mwTGpojP8jBU+FLd&#13;&#10;t+XFK29WiYBNESzFYSHnh5w6dSqmTJkSPg+ojZrPUanilkk9b5TzjJZu1CqqlKlq00VWx3rQkw81&#13;&#10;B38jeWg5Wipyge79EhHDh9QIAj+VF0U40PNIOor9ljvTg1NvXtlMwARMwARMwARMoPoJWGCs/mvk&#13;&#10;FpqACZiACZiACcQJ9OkfX8t6n4XjNtHgTXJzck0DO8zJJ/j04iBRubaMo14ctEuYxobCN/DTr+En&#13;&#10;StWusIyKpZ/MZr+CzLx8rm/56kjmaQ4oeT5ogFJejBogb1F7k8riKw8mD9mbqxJRdZ45r86IjxjE&#13;&#10;hEY5B8UF15e5/vRo/ilgozYDTvk+8MVt6+vNmpNxKpPERiWFKk2HRWUWzjsBOPen9CQtYsB14FDg&#13;&#10;JIqRd9wAbKWdi7Q9WO7he4CvncmF6NyL3NfFTGAdISAxJRJUmuJ9LWeqxYsWh4JK9JtYDkKJR/Iy&#13;&#10;1O+p5kaspHeh5thT3e34UkO/fv3C8JpReNhy2up9WpaABEFdQ91n5RHYlNC5qksehpGnrOZdlLjY&#13;&#10;FJPoqTonTZ4U1qvvgUTFgQMHhn2tKXXn3ZffEQwYntykEKB69grFtuSm+msqSEs9p2W68Rmte9fs&#13;&#10;tmr7qxec9kw1Ss8cio6gc48iJ+gHKVpWvoRFvYgUt5+dw7meN4nneNkETMAETMAETMAEqppAE17V&#13;&#10;r+rzcuNMwARMwARMwATWVgKDKezsxJN7vvYENUDTjSkMlaqBqQZEm/CtcRaRF1vcdomvlLPM4y5L&#13;&#10;ucJxjK2hpuQ9ipquVDu+hhUrEaxIjbLl3TF/pjxslDRoKc8beTXK+6ZF7KN3gKferDuUzisuLhaE&#13;&#10;w4Iq25oQNJYoT4DIXrqGS7+N1up/bro18P3fIehxGTLXP1jwCPV3ZM7lHNQ7+qv0rizBc6jPAGQO&#13;&#10;PBrBYA6mvvA48ATFxn/nEYT7sv7dhgDbHcFByMMYTm0HoFNN3mY4kwQ4Z2ZmxXIEoYeYvki2dZlA&#13;&#10;ud6LYrZq1QosW74s9CyTsKJUjklgVNL+3bp2C73Uyqknvo+EU4XBlLgo69atSyj8lNvGeN1ebjkC&#13;&#10;8l5csCB7DSUulut9qpeANO+ivFkVcUDiYlND5Spkq+pUP9NzgMKgdu/RHT2696hIH85LuTU9ezfe&#13;&#10;IrlJUQR0ywsfP8p7TguGsM7+6yXrrZa1rT/Hl4b4fPLEd+papNOUyKjnGAVEiB69lC9xUV0mHZ59&#13;&#10;S+Yd9EVgMJ8XyrU5fAaZ+BlDtvNtqvnzeFw+UHVmI3rx5bxB5Ne9Z7k1ez8TMAETMAETMAETyEug&#13;&#10;vH9h5a3KmSZgAiZgAiZgAibQAgTW35BizZcoMN5ad7CFXIwGrkI9QgpVyihahMKdBnbSGtDRF4eb&#13;&#10;8uyVqqTAajSAE99Mp8asUNjIYFp8HxVViqzTAA5Mxd34og3FfUpclKiogUUNjsu7QustYp+OzXoL&#13;&#10;RgfrwgVdoxByI6S1WSkdgfA/zJtFxbGnXCHzWJt2yHCgLzj7FwhGbAPc9FPgrWS5vFfj+p8DhxzH&#13;&#10;wbf1k4WLWAu69AB23gfYekdgr0PpQfkmw9qOoYckO5m8FdTW4RsBG23BtDnnm2wg9GoRx1sriyzk&#13;&#10;SOt0egBP52js1EkMMTsDAUUhdGgP9B0M9B4I9KFK228gMq1alyYcr5XA1o2TijwYm3K2Elgk5OnF&#13;&#10;inKFu+gFDYk+CivZsVPHnHdlU9qm3+S451vXrt0rFna1Ke3yvsUTUN9QKNNly5aHgl25L/FIRFeI&#13;&#10;XImLEhrVz+S5qHt2uaa2SViUwCgRVHVKtFSq2HyLhRqn+yGDCuDt2gJ67pKYpuczvTxU6DlAL4Hp&#13;&#10;Jq3ys5niNoL3z8bCzcfLt+SyBLy9+fLQr3kPO/vy5JGp8YWh0pO59df4fhQu/yew+Xaln6eeNabx&#13;&#10;3jnhE+B/TwLv/A/4+D5gHOvUI8cg/hm2PzCK4Ra225XPJPSQ7MfnS99NycBmAiZgAiZgAibQVAIW&#13;&#10;GJtK0PubgAmYgAmYgAm0LIENNga235vHjAmMGsDRU43Camp0KtAIFUewNIilRf3h+Es4J84crcds&#13;&#10;Zy7vsX/ThlnkFTNwSKxSLi5mkjNc9NZ6cmtqje1TOyVKxq3nSM5FWES4zvg+sWUNImrAU4OWGmzU&#13;&#10;wGWLCYwzKRjFTden0KBivFy4rGtHIPmc1yTcFRIYo0NsyJHNc5i+eR7w+P3Ac/9F5pUbEYxmtWJ8&#13;&#10;EK/VDkcCu+5LsXo/CplpJbNegxrPkOejvBiUbMUTWDCX1+dJ4Pargb/ws5BdeDpwzFcR6Noy9K9t&#13;&#10;3SAg4UUCYTlhUrWPPLdl+i0sV1SR8KN6tL/Co1Zi7kWJixJ/FixYENarefZ69Oi2blzUtegsdf3k&#13;&#10;gRpwbmjNnan5F8sx9QfNjyghUB6Q/fv3D0OtliuySwzXPI4KtarQreqzqlP9rEXC7w4fBezHF8He&#13;&#10;jj2nzSCZfkz6+W6lBx5a+EzAz3CVf/ScJnFRz3RxO4Fe/xvzt79KbCV/W3RtWsUFz0FDkPnOxQj4&#13;&#10;ohPOvKi0luqx4fJ/U6Q8uLT9otIfMGLEP24ELv5tlJP8fFO/g/fWJn789HvAcacAI/g8bTMBEzAB&#13;&#10;EzABEzCBJhLQUI/NBEzABEzABEzABNYsAttQFfzabsCfn65r9ywuSjySyChRLxrA0sBVJC7qjfj0&#13;&#10;VIQnX9V0UagVH6m22JaVx4wOWOFAWdSW+EBUrFg4sqa39tX27Fh43dbhfGN/yPC69RKXNCCuAU8N&#13;&#10;0msAs0XnYdQ8TM1hmqexWKvpiswBRyLYnQLyssvImCOXYt2W16tdR/aVzpURF4ttz5pWbi6/MK+9&#13;&#10;ALz3JjD+Y3qPTkamWzcEg9gnN9ySc09uT8+IoWWeFa/D8/8FzqfI+0QRVVx6HaD0o5OAk88FRlbP&#13;&#10;YHMRrXeRJhAoN0SqhBW9WJGh97rmTCxHGNSxJdJIYFT4S4lI5Yo+EQL9DuulDyVZ7969m2cuvOiA&#13;&#10;/mwWAhKw5b0oUTAMncvfxnJEbN2bJQbK21Yei+pjErLLNbVJ9ale9V/1W823qJeLWkRcjBp+8PHA&#13;&#10;ixQYn40y+EkHP/RhogZX58nIZd4OcuIi3zkJX9DiR86+dF42CkAuY/UtTJ8+HYsXLkZNl5r682Pq&#13;&#10;WfBrZwMK137/7cDVtzXc0G24+WsX8yU3Coub8J5ajv3nbgqGfGEqzrmxei74FaD01MPIfG5PhiPX&#13;&#10;BbGZgAmYgAmYgAmYQHkE+ARkMwETMAETMAETMIE1jMD6I4DvcnDkI77VHtMYoYEpJepG4QCW3o6X&#13;&#10;uLiISeG50nbpWcC+h6Rzy1sfPAw4hWLJjY/V7a+38HsyhR6VHEELRcbolX0VY54EL7VRgqTaHrPM&#13;&#10;5tsjaEJITQ2Ea8BTA+vyaNDAtgYcmzpAHmti4UXN9xM3CbsaRAz/xBnEC0XL4sJlcYkbo5Chh4AW&#13;&#10;b0E7epQoVZtJsHvndeCTMRS96e6qNvbqTcFuCMOXjeLnYLa4BDG1Qucn7MH4jyj6PQj86/sMt8aO&#13;&#10;Oamu8tyV078i9mA64qf0Aj2AYd0Yeo1ePEXZfHb050YD3zuCDIrao67QFTcDC/jF+sZPGIJv67p8&#13;&#10;L611BCIxREJOOb9ZEhglDK5aVfc7WAok/VbKQ00CkkKs6mWNckTK9DElLEbzLkpIUpIAaluzCOga&#13;&#10;Rn2j3LkStb/6g0RB9S2FLy1XXNT3RGJ4NK+n6pPHouprSqjVhq6KviMS8SWOKgRrIgwxXwTLnHYd&#13;&#10;gmfpfR636VzRLVnRX3XL0E0lesFqAZfTduYx2ZfAWiq8e/r4teu6Vrrm0XyWuj3rusfPObw/duqC&#13;&#10;zC6f59zMG/AeyefLt57jPXQsvTKnZefqruEDau/1gPW34Itp24cvy2T6Dsg5cxY4fL3szLKlCF5j&#13;&#10;3ZceWTcnebpU29qM9It1UTm9fPVfRnnYeW96lvKlK5sJmIAJmIAJmIAJlEFAQwM2EzABEzABEzAB&#13;&#10;E1izCOgtcYpv+MEdFGaOYxjMVPPzDVKliuCrBwLHfxMYNjK9pez1zEEnI7ifAqPe0pcpTCq1EHRh&#13;&#10;0lOXhMZQbOSyjKvhwJrERY49Jey7JyDYjAJqE02DXxoY1+CYBgGVWmIwO7PeMAQcQ8OntSfAafZC&#13;&#10;DtLMQgY5qaq2QOxDXJTSg2I7Ma97r1jB6ltUswuemYSxsR8yfZCdJ+mWP3E5dQ77cURw128zhOse&#13;&#10;9BDk9e8nobHlLHjvbeDuvwA/ZsjShmwFN+p79/gFFPteAI49FZk9DsiGh2toP217ha4WPy8gLqZf&#13;&#10;DtB3KO3Zey09NjKkfMG14byMjR3O29dNAhJcJH7oTQWJLaV6l0WehqpH4kklRBr9Divkqtql3+U+&#13;&#10;ffq0XNjqdbMbNMtZq09IGNR11P1UIl4kiBd7wEgQ1ByJWo7ExVL7qY6nF4jUr+LiosQveUNWot/m&#13;&#10;OycdU8JoJLT269cv9JbMle3WA8E+hwPXzmHI0B/nssMF/aanf9eTJbJrB/fgy2SXAgNa9j4Yb4pE&#13;&#10;VJ2nrnc2XPJiXvMO4UsHYhAXGKP9whebNtyEnv5Mh36RczJTVZ0zl880/D2SUNq3P59dO0XFCz8z&#13;&#10;5ErUXwg+fAu44tD64iKrr3vmrN1PDya6Z+vZeFFtXvRxC1/W0wth6Sgc0XZ/moAJmIAJmIAJmEAj&#13;&#10;BCwwNgLIm03ABEzABEzABKqYwEHHZgeefk6h8E4KI8XaVT+g99TPi/KlK7ZKlQv2oifX10/iXDo3&#13;&#10;1+0mYW0hU08mvU0eOXlpwGclkwQUjjvVsy9TZBqxUb3sUjM06Kk5nTQQqgFzefS0hMAYqO07bUaB&#13;&#10;MXZdNNYfeizw5EMVLo8Ux8G80KtTg2Ecl0zYzt9NrFbjigaKxbzemSnc6BMPA4cf33CzH6Gq+sg1&#13;&#10;LMN04WnA939OTw8p1C1gkydQLNwceKbEY91wP8AUPP84Mtvt2rDIOGk8Mn/9KYInUsfoxnWNt6p/&#13;&#10;SISOTF4uEprVF9R/IvvdvyjE7gfsT++W7vpy2dY2AvJaVNIAv75XpZo8GCXoaV/95skLsRTTyxgS&#13;&#10;fyQiSKTR72hTTPVNmTIlDF0pUUKilEQg25pHQPfTaH5DXUd5CpZqEgMlWqlfKHxp3759Q9G51HrU&#13;&#10;P2fMmIFp06blBM9evXqF9ZXa54s9ts5/5syZ4fdD4pusht8PnUdCcOs3EDjjfP5GdwdOPL3Y6rPl&#13;&#10;LjwDOIX3/CEblLZfhUvrOivkrLyZw3s7w7RrPkuJt0Xz7d6HDJgqZYuoFD7D54l7+Rk33QolMIbP&#13;&#10;WfyMHkT0vKmRPz2DdmCaxRTZn0cD2zxmgTHi4U8TMAETMAETMIGSCcT/+V7yzt7BBEzABEzABEzA&#13;&#10;BFY7ga13BK66G5l7/8Y33Y/jm+EFWvQ55l/xPQ7KPAKcSoGRFo29hCuV+CPvumMoCp26T7I2jY3P&#13;&#10;YJrMNC22PIXL+cTFP/8W2HhLbmx6CzXYp8FxDYRJXNSAe4uYPEz3+UryUDO5uoxJPCIhMZR5Nfol&#13;&#10;YZEblC9xUWOW+oyMlxm7pbhG26ros3U+cfFVhjE7j14MjYmL6fO49PfAl7emxx/3b24b9xFw1hfy&#13;&#10;i4sS+TRw2ZuJXRyFxtJ32gfBi0+xQAP26L0I/vJ8soDqlIbajkmDoK3Y71sz6VPr7ZlURu2I2yXf&#13;&#10;YojZD+M5XjaBkIBESQk3MnkvFi0EhHtQ0+bLGBJOJFLqN1QejKqnXFNbJCZJrNDvn0QpeazZ1jwC&#13;&#10;upYSBzMrM6HoXKrwnFmVCYU5iYK6H0uUGzBgQFkv/miexUmTJkHzAqrPSrDWfIvyJiy1zxdzJSQs&#13;&#10;Tp06FePGjQtFTa3rODpeN4qsCXExXuFRJ3E+xtHAr34E8NGgQfvBifTKe4LPcxeuVnFR11nnKr56&#13;&#10;dpLHseZL3WSTTTj3Yu9m4dsgl/jGN19h9ICb4zkMH89VvaQT3UN1/9Sc1Upaju6nKkO9N2GPXgG8&#13;&#10;+0YiyysmYAImYAImYAImUCwBPX7YTMAETMAETMAETGDNJaB534aMoCcj43FuRFHuQHqI0UsK0ybR&#13;&#10;Q5AKVWeOuvTuB6w3FNDcjQOHcKCF+zSXbcI2fPtSCmkcSL755fpHyY55189Xjt48/xlDiSmkFufx&#13;&#10;qYTJA0gDmBoEXLp4aThQVol6i6pjK6q6u7NkXHOaynW9yC8xqTXFRI57hcbFUGuMxEXiS9iXLuI8&#13;&#10;TDslskpaCcVLjuwrvG5L2sQJwB8vAP40Ov9RJZpJt9D5L2FayhS3e8YAg3/JQcMfAltKZW0Gm8GL&#13;&#10;8sjd9AJ+J1m52qZuKGQco8yZ2ipnLmnVs3O52YX7bub17R/OK5Xakl29iyziJrEy8rjQAGiuQ0SL&#13;&#10;zGvFA7ZlUlmFd9PxZe8xvc3v2JbbsS8Vd10z82cjmMBrMp2/DwtYmc6L3w/0oII5aGi27ap7TbYl&#13;&#10;i5GZNhnBfH6JFJKvNTuYPKz6DOLvimCvOSaPIXkgSjAsxSQMKsnK8V5cvCg735p+PyXaNMXrW21X&#13;&#10;aEUJjBKB5PmkOssJhVkKA5dtHgISm+bOm4uVmZUlC4zqC/MXzA8FwUi0ktDctUvXkucZlUedhE6J&#13;&#10;1hLDJFqrb3Xp0qXkcK2NkYo8NiVoKkkY1XeiW5du6NS5U8hBAlxB68ibyQ58GFhvA2C7PfhiyAeM&#13;&#10;bvAJPdP5O8zvBN+CQma9TRAMG8WwohshM2LT+J2gYLXNtUEvF+g7q6Rz1QsG4qvU4Hk2V4PS9b7/&#13;&#10;OnAXXwqKTI+0he6jYRneR3O3V/6WSmScE+3Mz3vn8uW45wA9v9pMwARMwARMwARMoEQCxf1LvMRK&#13;&#10;XdwETMAETMAETMAEWppA0JZuThttnk0tffD48dSOrXcGLrqFIsuNwJVX5vdSjO+j5UM5sHbKRRTk&#13;&#10;Ps+3y+WuVTnTQKA8CxbzPw1wa5BTA+fNbZlRmyE46yYKjCcnDzWdqxqLlIClgTE1hdpf6N3Ica56&#13;&#10;diKFxb0PL43LYopHM6cyzeScmJ9RTOJomgRnzp2EvhRaJDr36I1Mr77NN5CpMGZ338rwoaOTp6Tz&#13;&#10;1SWWyCqBK7oUEu2kiUhclXgX2e/uYVsp2m26NcU+7VRhe/154A8/SFYqMS8SF8P28Y8+OTYZ/lG7&#13;&#10;lXT95J0b2ZXs9xvTRWXkZlFO3aeEzPvn161rSQOdqiMtLmpbZGFf5YElxPZk4iXN2RscFN37YIqw&#13;&#10;w3JZeRd0bA5oB6+9CLz6JPAOmVK7Da/BQH6O3IPzuu6W/e6O5O9I/8F5q6neTH6Bpk0Bxn8MfPAm&#13;&#10;gjEUi6dzfRm/UG14IfvyfDbYmGkTYPhGPD9+B9ZiW75sefhbJ4EyesGilNNduGhhKKToxYymCowS&#13;&#10;K+bPnR/Wp7ZIBJJgYVvzCOj+KYFtyeIloUerogOUIhRrX4XdlXCl/SQuKgXh719xPHT/Vj0KiSqR&#13;&#10;UaYQrQqxqvZU8t6u8KsSQudw/sDZs2eFQqY8edV/9b1QKr4v84ahF8GUdt8/e7I8lwzvy0Gbtrnb&#13;&#10;oDboVrM6TOcrQVHhXzW3pNZ1fvJc1Lk2xYu5UuejW3Dw3hvJ6rpxVSN7IbiG6HGb5sDWPbc7Ex+L&#13;&#10;cvbqM8CXvp1b9YIJmIAJmIAJmIAJFEtAjyE2EzABEzABEzABEzCBShMYNhI4/xcMl3oWcN8dwL9+&#13;&#10;BTw4sf5RzjsBOOCLFEkOqb+tgjkSGTUoqQEzfWogsrkt6NqDwunxFNioKH7jvOThlnBVqTHryAIX&#13;&#10;/5miyKjGStZtX7WSouYjwF9/CdxGAaqQXX0BgqO/Ss+J4c0zoDmT533m+cmjS1fQYKDEMo0D5gYE&#13;&#10;awf9NPBHbOH2uBfnZX8A9joYmb0OqnxbX3gKeI3HjExtk9gZDlhqQDJsZHZr1F4NUipRrw3PhzpW&#13;&#10;zv7zJ+CokylQSqWsNQ4kY1qq/0cCZVRnVDbfp9qg46X11Y95fT+b0LDAOPlTehMz3OyPfp6v5qzQ&#13;&#10;+PST3KZEU6jlsy5FZv2RlWedPULl/46hR9Cfr6UH9PWN1/29L3FetAsBnl81G2dgLLt5S5ctDcUQ&#13;&#10;iS3yOJLQWKzJG0wC0soVK9GRHp8KgVnK/unjKBTm/IXzQ0FJ4qLEoKbUl67f6y1HQIKehKfIs7UU&#13;&#10;bzZ54srjUOKVrr+ERXnElSJQ6kzVhnHjxoUCugRw9aehQ4dWvE9JWIzmiZQHo9ovgVzH69OnT2U8&#13;&#10;+fj9lLhYDaZnI3kZKySqvJ/FVuKiQs62xPNSsQzCX8UxTySL554nivjNLHQvfek2vj90axN+dZNN&#13;&#10;8poJmIAJmIAJmMC6Q8AC47pzrX2mJmACJmACJmACq4NAH7pHHfNViohHcl7BhfQoomsaB7JCTzSJ&#13;&#10;fDVdkOnWvdkHdTRQJk8aDaLpUwOFLTLITY+7zPGnIqihsnbZ6cD7JVyE8yiEnExhcniRQghDQ+Il&#13;&#10;imUXHAA8XcRxzvkpwBT8+scUxL7G8G3Di9ipyCKz6db31H9Ch7/ckJ80DomLEsmUqYG+3JWvLRWF&#13;&#10;A5XAt7Q28SO0f92EYOd9sl6YUV5TP9XONx9K1iLPhlBc5GfYxuTm7BrbqyYrzK1E4LjA+MHbvM5v&#13;&#10;cq6tXet2DE819U+PiENdqQaWdDweS/XEbeoEenzG3TDiG7n8zKPAtecC/2B7irXf8IUApuCfN3Ie&#13;&#10;0cN5zXoWu2fLl5tFEfvhfwEnfKv4Y//qVs6FxnQDX3o4nC84KKRtNRqvtQb5NdgvcaMUk6eZhEIJ&#13;&#10;QXq5opTfOnmYLVm6BO3atwu9ltSGcky/tRIX9XsbCUH9+/cP21ROfd5n9ROIPFsVEUBisfpWsaZ5&#13;&#10;EiUOqi9ItC5VpFN/kjgp0U/9u1279vSs64WePXqW1L8ba28YApYelhJSo5eSdJ5xj8VyvxONHXt1&#13;&#10;bdd5SlxU0u+Nno8i79JSrnGLtJ9iL5aPTR4qfV9Mbq2/pvLpfWbVz6q/o3NMwARMwARMwARMoD6B&#13;&#10;1L/y6xdwjgmYgAmYgAmYgAmsNQQWzuP8jPRm+nQcwzpOpTBCFYeDcxgwKCsuccCuWawrFRulApYe&#13;&#10;5ylQrEnZ8rSQp4QGDTXgrcGzUgbdm3LwoDNVtf2PZphGhkZ7/D7O9/d/DFPZQI0HctuhVwB7fIHh&#13;&#10;NrdooGBs09xZyIx+AMHZXwHGxfKLWTz7crqFMHTnCd8uzVOyobonTwKefyw5hiedKudpILUxj0WC&#13;&#10;XhuKaRIjp8XK/O4u4MJrKAgNiGWWv8gjIJg4HhibUn1zbWysZ3K7RD/9i0KejEtq2/I6P8d9lBQY&#13;&#10;RaIS8/+lm9SdHDkYnNdeewG4/oeFxcXoPJfl3Zui8ynA7cuBI06iKKwTrDKbTXHxgduAr3y3vIZ9&#13;&#10;43sUZ9nBvn0BMp06J/tqeTVWdK/475PCQpZiEhcjLyT99hUriEjEiea0k9dSGL4y+k6W0AAJovqt&#13;&#10;lRiktkickbdaJcNXltAcF60AgYULFkJzc+oa6oUdiVDFmPqu+lQ0B2cUcrMU70eF7YxCq8qbUHVI&#13;&#10;4FS/khBeCVO9EkCVJLip30pI1TE0r6POV21em/qwvqc6X7HVNZJwq3PV916emqV6l1biOjRaR3ve&#13;&#10;uNoNZbHxdUVL+3nM7pfeh5ETlJW+xdYdxEsmYAImYAImYAImkJ+ABcb8XJxrAiZgAiZgAiawlhDI&#13;&#10;zJuNYApFxUkcjJkwjt5aL9Gr6RbgxdoT3J+fW5/ItDvnYNsBWH8EBYtOq+3sV3LASwPjbVq35aB4&#13;&#10;5YZ6NDCo+YOi+ZtK9QhqMhDOdZjZ9xAEexL4F46hwEjx561nmOhhNo+1Dx9O/nsCW2xPYYrXYoOR&#13;&#10;nJevhEfVZx5HcEkBcbGG9WsMVjjpPAo6koZzHfIjZz+hcJdhgR/8gmXb57LLXpgxGXiOnmVxi9rQ&#13;&#10;mGCh7aEnI3eW85TaHNkMikoVEhjD3jV7JueojCrnp5BrQ7gx/BPbWGBRxXRukcCoYvTcqjdYSREr&#13;&#10;YSsSa42ssDZVuCpVbNh+QD++IJA2vkCQufZ8BLellGxd2q5MEhcjjVd1ijGn7URqikj84VvZeQu3&#13;&#10;240bq8wUBvj7ecRF/Xypz6vvRJdQrHV+6vtxO5f9favdEOxzUDy3apbLFTMkFEgs1G9eKR5IEnKU&#13;&#10;ZPrNLEUEikOTaCFBKfIWl2ihZFszCeh+OYtzEEqEi+ZOLFa0Vh/QfInqVxLpJNhJvCrWIu86eS/q&#13;&#10;/i1xUWJ1r169KvKSkL4napvmhZTIpmUJizqOPC3VXi2vbabfCL0EIK5irN8afUej+RbL/e1pfk68&#13;&#10;cfXahIcZX3co3b90f6x3060rkluKysWfK7Rx44NzRbxgAiZgAiZgAiZgAqUQKGHUppRqXdYETMAE&#13;&#10;TMAETMAESiSwQCoTRz7k7VYpm09x8a6bgVPOLlzjw9z08N/4h2ljfvzmHmC/wwqXb8Yt8hjQm/RK&#13;&#10;GjzUIGKxg5iNNUv1aGBUA6UaJNXgWikD743VX8z2UOtgyFTsRlFIqVImb9TLjgXkORc3dSWNi0po&#13;&#10;icQkDa5J55LX2gwmrUd24W+BHfcG9mTbmuqxxsHaxLyGErbUhhBC+Cc6auFPlVf746LX9M+AERtR&#13;&#10;IFOFFbAVBBEX+tS0IpuXOHp6n+VpJYuoa1JecjquxD1dA3lCNnRgbVZKD4qO2JLex0O5IWb0VM48&#13;&#10;R+/Rv4yOZXJR/UHCW0JErS2iuiU6Cqv6RWRPcOHOvwBVJDCqqQG/v7j8y8CUqKG1n334mehrtfnR&#13;&#10;uak/UaNO2I84sPzYLAqvdGFZC2zZ8mWhuCiBQL95xQoF+v2VKKjfSAkq5c67phdE9BsezbUnwcLe&#13;&#10;i2t2x9L9UtdUnxLd5D1YjElcVD+QeKd7sDzjevXsVcyuYRkJ1RIn5QkrUz/q27dvSQJluGOBPzof&#13;&#10;hW6dOnVq+J1RMYnyev5Qv23pZ4QCzax4tr7rCl+spGWdc8S23JcKKt7Ihirc+HPcGgttrtutnOz1&#13;&#10;YlJo6RtybXZ4E2UZ3UcXRHm1n5tt39AdOFXYqyZgAiZgAiZgAiZQRyAaaqnL8ZIJmIAJmIAJmIAJ&#13;&#10;NDeB5ZxDRnPl/ep8Ck0cCJHHVheO/nfpnl0ewfULTwMY8hL0QCzLPnkfOHmXhsXFdMXvMWP/w4FL&#13;&#10;zqGoQ4GoBW3xkiUYP3483n//fYwZMwZTpkyB5kKqpGkQTR4UGkBX3RoIX9MtHE67m+Lwi6kz6c11&#13;&#10;OQxRzwwFpVbsU0oSGyW2dGTqX7vMj5z96DBkpqVVm9zWEhZSrnblPnWn91uxKvRiKaEhBYuG7PS9&#13;&#10;kygVGXWrhOga5Tf0qYrSXalHn3qDlUGnPB5cEnq1f4MhMMMCWTFSXnhx687GK9Rx3D4dj+D238Vz&#13;&#10;sn1BxULPxdq+EBBuLjFPwqP6RXr8/8q/MOTrh8n6VuNasHI5Mg/eCbycakRfrmuQWecR9fdWPMdo&#13;&#10;WfnarnJxUz1P/ocDznrJozpNnltKxdiSxUvC3zj93pUiFug3USKSPLokLkpIKsckKMkzSuJm9KKI&#13;&#10;2mJbMwlE4qLum7p/Fis860UeCYORuNivX79QGGzVOv2jnp+L+pGeA9SXFC5Y+w8YMKAinrDyUpSo&#13;&#10;qGcOtVHfLZ2X6h/OaAISMddWcVFemhMnTsydd5euXTB48GBoftRSfi/yX7UWyt10K74MFTuWnK75&#13;&#10;WJ19Yaf2fhnbnF1kvn5DJS6qrFJkW3Phc7tHa/40ARMwARMwARMwgZIIFPd0W1KVLmwCJmACJmAC&#13;&#10;JmACDRB4703gj78AvrsHMudewXClecqOYd5l1wNn0LPm2ks5kJ6vUJ79oqwP3wYuPhP4lxTDPEYt&#13;&#10;ISc85dmMi38N3HwdMHNavq3NkteWIck0iCjRT14PGuieP3d+zqugEgfVgKEGSOXRo8F0DZxW2oqT&#13;&#10;ACp31EDzav78vGSFcsSKCy2hiMSLLiE7WtZTsMb802LSqyzywRsciEu7yiUP0eha2sNQAlypcFQ+&#13;&#10;JdxlOAgc0BOmEqavAQYNYYjRVG25tjbWYG5XEWmpC2N1DOPyIP3JY9/cP5kpxxx1Q9WRCf8kt+sA&#13;&#10;8UHRtNfFsA1T5bk6/iPg7y8k86UVSWAL+4DOPDz7ujJRvvqF+o6E6bi98ARDwMZdSeMbW3iZXk3B&#13;&#10;v25IHpTvZoRtVteIziV3jjzXKE/b5eGo70jcnrifoXInxnNKW+YcqJg4FtCLHWM/oJfkJA5kN+07&#13;&#10;pN+pYr0Po8ZKKNFvm0RChXksViSJwkTq91fCoDwYSxUFdexoPjfVpzrWZi+wiPna/imhUJ6tuqYK&#13;&#10;oVmM8KyyEgglZsnkHaek+29jpvvyDIbClnedQneqH0v8klgtEbDU70T8eJHoKa/IqH7Vp7olKqq/&#13;&#10;6hxL7fvxY1TrsrhKTNV5R9dFoWr79+sfXht979cY23wb4NgfJZsrz3SJhvrZXaX7Ju+nuneGicvK&#13;&#10;0zaVmcEUt0NOBTahaGkzARMwARMwARMwgTII6J/ZNhMwARMwARMwARNoGQJj3gH+/EvgqlvC46WG&#13;&#10;+Ou34V1mXfAb4J2ngbP5ueWOHESXKtSAzeLca6MfQvC3x+oX6sksjSGFg/D85HhLKGxowEVCR9zO&#13;&#10;/DEwalNgn0M4ON/872RpEFHh0+TtII+FcG4gzo/XsSY7Z1O8aeUuxz16NHCpwbViBjzzHU9zW2Le&#13;&#10;HAQceMWsKRSJ6G3J8KdBTVeKdnSRkjdqDwJXSNQSLZqHshUHPhsd6JQo8knqABKIIqElJ7LEy9QK&#13;&#10;Lq046KbuxKZiTmz7GxSnNuEr/QOGxDJLXOS8VdiL+4yu3S8nonG9sXCgoajGcmxeQrjTrmLL+Tkr&#13;&#10;ZjrHkYcCj95XVyUvZchF7Qy/pPm+qdymgUu1Ud+fuG09Athw43hO3fLRpzN07MP0YK7N0v7sQuE1&#13;&#10;0GkpxFvIp3Y7V8NBUXk6agA1bud/jfMj8juats/GJHN4KbLiIj8ltBU0btPm1jyonC1nxgo+yzbv&#13;&#10;dwTFR21YzbaIKutfn0w2otE+r+K15yfGKh+3+24DjhTPAtctXjZaXkjBddok4NNPgI/5MsdULi+a&#13;&#10;m/3u9R4MDOO1GTaSnsIDgJ59or1K+mxVG9tY3mMS8BoTV1QmCgGt37Zif9/0UoeSTAJLscJk/GTk&#13;&#10;FSbhRgKn9tfcdcV6u8Xr8XL1EFC/071SSSFOJRo31qe0j+7jErMkNKoP9OnTJ9y3sTOLwqRPmTKN&#13;&#10;+y4PPerUjyQw6gWkck3tyDfPos6lc+eufPbotuZ475UBIeKqa6JrKTFRzz//z957AFhWlGn/753u&#13;&#10;np7QE3pyHoYhKIIoIAZEYAFRBFQEFSOrqPx1Rdewuua8uqZN6Petrrvr6urqGldd4BMVEyYwgIE0&#13;&#10;MDnn6Znunu6+/+dXt6v73NPnxr4d533h9D2hToWn6lSdeZ5667Bc7cy2mXXEOMa3LFb/+qSnKhOa&#13;&#10;pJe07Tpg0hSTSGgucSyN4yhjO+Nt0i7QwUVXFd7Zkud93xFwBBwBR8ARcAQcgSoRcIGxSqA8mCPg&#13;&#10;CDgCjoAj4AgME4F9Yuv//FQzaYU12xfukEfSuWa//ZXZI88sf/svfmq5j/1VcRj4I+lehaUD9YuI&#13;&#10;EA3ihTcixA0cFjmO9pn3SiQTMX7mE+KZEf3FMwIvAohuli/DAwJyka0RFgVGSHjIxro9GLdtstzX&#13;&#10;v2B2o3C+u0TOXneN2XNfYfaY80oEyD7dp7ztlocBHpyQgCzZVpLsP3jA7I+pDAx4qhF/sqIz0kNs&#13;&#10;QmyBjEva3T+XWHLl8ATGhRJVHvtiCYz/Phhzl3Zpa2WFO10XBqEdIqqlDWKxoSYMzr1cdZkQGKUR&#13;&#10;BSEe+BDb+C3CkvxpQxxEONWjXWSPv1rfRVxTdGrg4CKlde8HJDC+ZeCUQXpu0zZP21RtiMOYkgji&#13;&#10;4hH9qqqH2PNfZfnVa4tzdlCid3qJW+KkDGXFxf7YQzjtpzXc278qIVWTHMaD7dtTnAvyGgR1TofK&#13;&#10;Kr5edKTrtD/CIzKCPXa/tt1pt5ZwJfvPITWSb/2X2av1jFe67a0K8/+9UV6ta7PjKne2Rk2Fvi3p&#13;&#10;wVitVxJ9blyKkv621qUSETXpsxAwMASlar/TV674fm1sEcAjlQ1hG+EZgbGSEZ6lTRG1EBdpB9V4&#13;&#10;PeI9y/cQ8bBjbEb8430A78Lh2NGuo7Zj147ghcmzgVDJhCa8FclbrW19OHkZi3sp89atW8PzDcbU&#13;&#10;Jc8nE7qq7R/GIt8V02QS1DfUBz/9OcVB43jMe28cx3iXOFwcbODotV/U8qjnDxz6jiPgCDgCjoAj&#13;&#10;4Ag4ArUiUOM/2WqN3sM7Ao6AI+AIOAKOgCMgnWCjPIo+9rah4iJcONzZEm3L+jfpMrZAG6JA2j76&#13;&#10;GomMEn9KWL5XbPn3viIBIxGAeNDnonDB98gGvrumVyGOIdsRmeQcVmQIm3f8pOjUSB5AdrGMGoQi&#13;&#10;pB8iIIQ13hCNMIg1REY2iHhITH6rts3rzT7xAQlvKyUYlBEXifBjXzA7+3yzlz1NHmu3a6lPGK7K&#13;&#10;RpOABOzp7glCAWRtSeNbnju3F1+mnomkotDSH4aw1H/Stku0xEtsOLb8OJF2lxTHgPYADAhzAfc0&#13;&#10;9jpmWbMo3KV0JHv3DZYX6dxwQ0B/rUTBpO3UAeJTj7Ze5UteOYW8kT8d9+o8gmkKfrtI5x53gf6U&#13;&#10;MTwB3/GqoQEoL0LjFm3EG3+zxMVPf8Ts+FOG1HJObdqOptpa8ORQfLVYaEOFG0It/Vb7lHs82JFU&#13;&#10;26TvqvVfdZSPZyVp3Si55S3PM/fzH8jjRW6/17yisrhIdO//v5qkcYLZpz4qETPdYEqnR3/FhlXb&#13;&#10;T0WBkV88zqoREBCCECHwPGMyQ63LUJJWFBcRbxAvEClJ321iIxAFRuoSMa5SeyI8y6kiONOWEPEY&#13;&#10;0ysZAvemTZvCvYSl/axatSqIYJXuLXUdTz2EtXUPrQvx0s4RLfmW49q1a0M7ncziIu83TNLiO5Nx&#13;&#10;SVTqgm9MVlOXpXAdN+dntFn+Qr1jfPJvsrPUodOszMBWSlz8/CfNztF43ZIeDLKj9LOOgCPgCDgC&#13;&#10;joAj4AhkIcAcajdHwBFwBBwBR8ARcARGDgEJS7mffV/fVPw/xWngaTZLGzOs4ZALPLKY5P5zkOaQ&#13;&#10;Inu1RfusxL4zv212wsPNWIozZbkH10kQ/HzxWbi94DWmBPrJ6uIAnNcZPNngWNq1JdP89W0SWV6j&#13;&#10;OIoJmG6RV3w3MRLgxXHWfwQBCPmFsAhpjTcD3g9sjSCs8VwoiJeHg4cFpGNJD8FkMR661+y/P2P2&#13;&#10;xg8lz1be//R3zB74juXf8jXLnfNks+nlPUDAk/xNaZ4SSFoIW/DIxJnvJPagciWMuqzV0vf0SF3L&#13;&#10;o6wNwxACTzt9aAR4yS7SRnPKWg5U+l0Q9WiD7Ed7jHae+ULLpdphvDys3zUnWv6y51vu775cHA0i&#13;&#10;I88pVYZWEnFCXER8zNK9X/YplfsMXSxjx59UEKfwav4HeU+kjT6gHPwf/2t5bTxfHni44KVM7Vvu&#13;&#10;OcUnia9WS9wTin2KImiKANQaWYPDp5dsTuS1ppTS9zHZoozluzst95Nbzd582eASt2XCF11CV3z5&#13;&#10;G+SJqob9F5ps0ppRd0U3FB8g4iEAVlomElGBcPQXFZdX7k+CCRwIjIRn2UT6yFoM8YKNZSjxcMMz&#13;&#10;qhpPt1rS8LCjjwBtApGOtkd9MgaXa3+IioiLeMIyVjNRCK/HcvcwmQZxkfGeNsR9iIuMeaSXOe5V&#13;&#10;gIJ8MDmJ+MgLYzzCKO2ybVabzda7U+t0XrAmr0WP4rjkPO9VPNsBA+E67qyr2/LbN1qOSVx7dpkd&#13;&#10;kTrIhJbpyqtE6vzy1ZqIt9xyU4v7zdzMOWbPerHGQr1v/MdrNcGuypI9VyuBXKlJPpdeqXdpxeHm&#13;&#10;CDgCjoAj4Ag4Ao7AMBCo7V9Pw0jIb3UEHAFHwBFwBByBYxSBh+4X6ZESLhAs0AcHxEWI7X5ym+X7&#13;&#10;9H9Yxm+mftlnBna0b75XHlIXyjvuvHhm8PeeP5jdOXgYRBHSCB5M5chzXeNy5nKZEjQ3Pmi25uSB&#13;&#10;iCGwDx08JE+XGdWJcwN3Vt6BYIQEg5yEHGRjFj6eEBBkwzXIc4hLCLguLZ0GiVpJYMz3aVmxL8oL&#13;&#10;6a8/lp08fB1vlQhiCE8pBzL7vuBtvVpk2f9qtvxFClDeyB/EICQpG8R9Juk/RYlqCboiIw+0mapM&#13;&#10;AQmbDj9jrcSkYkG5UnQhGhHRfDcyWn6llu/86udE5L0gniqkhdiCkA3HG4U7IiDv6KV7tKXtmrdb&#13;&#10;/rSz4lOSvjq8Y33TMXf2kyQg/4vZVS8tjgtnuZTDXHGAxNGHJfxdeIXcbyos6ce3xB52miYdfEJi&#13;&#10;pJTTf3y92e8S8ZTavfIRZte/3+zx50v4LEGKztSshXYU3ITJqTFgHZamHayfRIjB3dgeEFGTdsa5&#13;&#10;QyYZJC+P6v6sVD/AM0fboS1Va7GtJcNDZpex3B9+o2/ovidbXKQ9x74WDBGIaTe054Tl3/B+y511&#13;&#10;jurwzySyVxY5CuIMHbj6kMSzlYhyYJd+mf4MLJikUMnbjBvpW+hrEGHwXMTDqVI6AwlqB4EIcYh+&#13;&#10;ivQWzFsQRKVa4kjG5/vjAwFExeiJSL0i+mWOQf3ZpR3t2rV7QGhmDGMMLydy014RARnfGedjOoiL&#13;&#10;tMVajfgQRGnP5J080Q4RR6O4Npk9FiNeTDJgYhYTtNhHXIzvVJXedWIco/q7a5veW39uuV98z+yH&#13;&#10;/6DvIadSv0R93zmvLvSZZz5R49uC4gAsx37tDWZPUJ/6jc+a/dVHiq+njz70ZrNnPF/fXj41fcWP&#13;&#10;HQFHwBFwBBwBR8ARqAsBqCA3R8ARcAQcAUfAEXAERgyB/O/utNw3bymOH348iIsIe2nCn3O6Hk6L&#13;&#10;qUaMPKgtEv63av/224YIjHDaYfZ3UozUpO7qlw4kXcWSFHx0O98Xy/PNwZTAeFDf/+vrK2Sq0aQV&#13;&#10;8SEoQhRClEEW8m0mzg83LQh7yEvIt255JEGMQ56WNLyWbv1WtrgIz4UOlxQ2pO8MiAuahD9gN0lx&#13;&#10;mPceM8SFViqmtEG0RmIW4h/RAMJ2iOENyXKtSTusg8DNhhaRvJK9TzDEkKStlAfebBST6q1XQgNe&#13;&#10;rTPwXOy3XIsElGeKyPuohO/XfyCeLvzujYH0yxs5TQnRJ8teL3H22S8ZGXExpjdL5X3WS8y+Rp5f&#13;&#10;EM9W/3ujyvdKCYy1GBhf9zqRnddo2U090zd/zeybXzJbn4jkXO0/VQLkBU8NEwsq1mqTwFx5QiIC&#13;&#10;7dJ/0I9M0cYzXhJJrmmjHmhHSTvrQrXbyoJY8pYR20+3TdoObTj8y075H9KnJnOi6xSTe5ITAc7S&#13;&#10;scSxsvb1L5p97hfFQeg6eN7oA8A3GmngbIPAqD40mnpZidiXmv1KHtGrT4ynM3+j5xd6NOIJWzkv&#13;&#10;bsQ+Jk705fqCWBP7kMzI+0/St7ARN31rLZ6HPT36tt2OnUEcIjpEnAWLKmBYLjN+bdwggDiHcEx7&#13;&#10;Qpwqt8wpYRmjd+sbpoxXjKfLli0bGMNKFYrvNEYREyGQ7y0iLpYTMkvFRRtGqESwZEynPUdhjTiP&#13;&#10;BWERUZgVD7Zs2RKeaeqFclMXPJuxPymF4eif10Dzh9+ave96fWM81a8mM3OzDm7+R/3R9jp9b/Ht&#13;&#10;N5rNnZ8MoX31rCdp0s4bP1zY1t9v9uA9WkJe4qUmrdn8xepv15odd1LqPj90BBwBR8ARcAQcAUdg&#13;&#10;+AiEf4YOPxqPwRFwBBwBR8ARcAQcgWwEcveJQNmSuIYAxRsITHNZIlwBEAMIC4m9R1u/5X95i25/&#13;&#10;Rzwc/JUYVmSQ3sECrR0Pyv8SlDSP9gc7oGyIZCwy5TuXawoEJIQixGA9pGBRnKmDOOM+Lp+GwAhJ&#13;&#10;xve9hmMQmQiMEPUQkWxlbdf2od/nA58oLoZ6JAZ2VF9gznW2qdqikKZd+88fyZtPIsWz/pyjsgbR&#13;&#10;D0Ha1dkVSEPI/yGCwTSpRo84szgeqoq6Q+wIS5CSryxTXkVIBjEpDcGpUluWLs26qeQ52gHeI+Sz&#13;&#10;CUUkaS+SdwGE4Etfnzxb2FcWBtra0Ktm73y52dXXa4m04wLCWUEaeu6iy81u+468jr+ubzv9s9mO&#13;&#10;CrG/6ulaZk0i6uPOrxCwzOUFwvo8iU6PepxEyrdJlJK61yPyVZ6VaqwoNwNekaVqsyj2FSsVl87I&#13;&#10;4S4Y4htdg5pL6FNCJOmYEu2BNpQUx3VoT3qalnRmZsQ4sOnC5IZrtLzsFwYzQ36ZtNGkcmSWj6D9&#13;&#10;ZURcTAuol+v7nktXlG5jP/+hxN+/J5JBkz48IC6SZrI/p13z/PEoLNKWbEcIjj+8yewyPRPt83RQ&#13;&#10;2mrxBERgpD/La2lB+opKfTLPLBMtECLoE2vxGiOt/fsPhDGA/fb2+WVFqNIl9CvjDQHqk3bBbxSd&#13;&#10;mfSSZQh5TATavn17CI+4iOciY1cpQwxkPEcMJA3GOr6LyCSaSm02HSdjDt6P0VuPtkyeEUTJS+a4&#13;&#10;mY5kEhwjBCMIUxf0ATz/URhmmdpa+pFRgWO/Xmj/R+9CL3xVbcl97L+05Pwv5KX4L/JYvKDkvfnV&#13;&#10;J1hu8TKNpRrM6JvlLZ7X+1IYGkre5RccAUfAEXAEHAFHwBGoDwGoHzdHwBFwBBwBR8ARcARGDoH7&#13;&#10;f18cN05AkM5JMro4xOARYRAZIc4TlrvtJ8EJZwhZAvGeNDyRgsF2Dwndfy31Q9CB+7SPuJn6Xhgz&#13;&#10;4VtamkRmdQ0s34nHYSNnyEM0QpBBmLFBIOLtAAlei5dNqnThEPKNDSIOgpOZ/5kEnMhK+6NUmntT&#13;&#10;sUgXKHxDUL+hHiO28VcgNmtD0EHcOagt2r9IbOP7eRW+JYjnAeWMBCokIXkeYgulXjzzZHne3TN4&#13;&#10;ab920S1aqExtRXkkmM4hLiK0ICYl88flUx9t+faF1bYY7gg4gmeT6gpit6gtLJD3wGUShP5T7fPT&#13;&#10;8lb4Xril/J+n654r3mr25Mstv2J1TXkpH3GFq20S0c59itnxDzM74wJ90/Q2s/t+JoFI7QAhlud3&#13;&#10;zkqztRIDz3qy2elnW37tyfo2FBeGYaTL1ghbscbsVR81e9nrB2PbrV3E79D/0Ca0DaBKe9Ahz323&#13;&#10;tp3aknbVKWannK4zKeE4GWY099s0S+PKFxcLjIeUAcoWdA0VhvIl+1jau/4PbR6xVRMniuz8p5kt&#13;&#10;Vr2Wslu/afbrxEX0Fp5vMA3fbozPfn+YeIjgSb7oM6iDaAjYp6kNlREY6Zfic8R+JUPsQWjAkl7Q&#13;&#10;pe5D6EHkiQJjppd0iZuZ+EF/jEhJPzVnzqxh98slkvLTo4wAbSgKzwh15dpFFPe4J3oM0v+Xsjhh&#13;&#10;iLZDm2Y8Z5wfMmaUiqD/POnhrcfGGEm8pB/zS54RF48Fo/zgybPMM827A16bvDMM911puPjRJ8U+&#13;&#10;LMZFT5a7Wf3fG14VTxX/8ppD1RGQ7ox3qKR940H1ua/WJJMPm53/1OSVgf3Q/TIBi63fYpccj/3X&#13;&#10;EXAEHAFHwBFwBByBRiHgAmOjkPR4HAFHwBFwBBwBRyAbge0pdSqIi9lBh56FEhHLkub1Nw1KA/Ge&#13;&#10;QJ4sWV5MZCOIoFlAglc0pQOhg8iA8BQNoWoBLjiDhhgHcQWBB7GHNwKE9mx5OE1pSmd28L5a96LH&#13;&#10;IgIj5BlLoDWKNIueDXyjCIIu03tn2wazX/6wONt4LSEuUMxcibJGYQORcabCJQW8/5USsldKA98N&#13;&#10;KmOQhNELhPyRz2xTHl7ybgmMzx28HAUU6TCFpXiVjyAo9QehnqO4uHPwtrD3qmeanfiIAekpdbXs&#13;&#10;IWJDWMoWcTTtwbJI5b3mFWaPPc/s+zeZff2jZt9SQ07buTpx1XskLD6j8J1CHY46MUj9IdKxXSFc&#13;&#10;e6S6bd8irz7VXesMyy+Q+Mq3Dvtt1PMXEy71i6B78dN1NSEwEnaHNtrvNG30CbFN0B547mk3e7Ql&#13;&#10;7dE6+PN3KXyGuJ0MN5r7PHdPvFDL5p5m9qW7BlPerd252qLwF0RGHVO+2ObpE/dqS9rzn2T5Mx+n&#13;&#10;76TyYGeZbv5vtdekoaEEDKn9Ui1A57mEJ2Na6/g3qezPfECepo9Jxlq0DzGfFBaT+0UB+w/oIxAY&#13;&#10;sDiJov/SkB+IfyYEHOnQpABNFqH/K+Wllr6Z55w+mb6fiSBMLhmXXlLpjPtxRQRoY7QLhEPGeYS6&#13;&#10;UiIVIh/CVvx+IqIWAl/WMr7Eyzi2Y8eOMJaTEdocKxKUEyTTGY7tNk44YoIQzwl5RKgkD8eKsJjG&#13;&#10;lOOIQ6MnfKXrodwx+aBeqKumKU1DBMbc+vu02ulLNaamYuFddaDv7r9Gvx0naSW9zr+miXs7LzX7&#13;&#10;tjr92bykujkCjoAj4Ag4Ao6AIzB2CLjAOHbYe8qOgCPgCDgCjsCxgUBzxrfzai05JEs1pmWh7BQF&#13;&#10;/FF/YIgZNojwsstl6rpIoUDC48GUtCWr9U23NckzgTOHFIQw7Oo+GrxmNmzYYKtWrWroMnkQ3hCQ&#13;&#10;cXY+pCLfZGwEiYiAR/yQ5dH7IT3T3rZtNbvrJ0VlD0IBumIUEYuvDh6F68KUt028qhA2ot1zt+Xn&#13;&#10;tMvrDaUn28gLeYSsxcMIMrevV94AWQLuZc/Rd4l+bPbefxqMDI8uCDm4N7ShkGf9RgGZ/BzQlrYb&#13;&#10;3ifxc1n6bMVjSEUEDjxKuiRyII5myi54BmrLv/S1lutT49wh4a5LogheshCFMwrPC00+8/6KORmB&#13;&#10;AHibLj8uPB7kadzkq1xR+d7Ud76s5VuvLg4VxTWIXNoFhUG77tCWZa/7hOUVx7grs741mX/txyy3&#13;&#10;52Kz7yYyvk/7bAiAsd3TmCgj57PsTR+VYFzGe7RbbjS/Tt3Ic11VY1AghE76YJJIPnNbNqYiLT7k&#13;&#10;mULk4Reynt9yBqnPM0jfkentnLiZPo8t15QLS0/XIspEkYi8ISgh7GSJSonkfHeCIMCYTrvAEKtC&#13;&#10;P15irGNZVPp76p7JQCyVTpvIMsJt3LgxCOCER1xcuXJlTWIgeYvLgIbxUM8E8fAuwntCpTafla+J&#13;&#10;eo7+ACx4HwIXjnkvQlikLsbSmHxAvnh/WbFiRXFWGPP/7UYzva4U2QIjr6x0AABAAElEQVQdDUx8&#13;&#10;KbpS6Dvpb5mkEccvghDHjR+0/F/8teX4hrKbI+AIOAKOgCPgCDgCY4QAVIubI+AIOAKOgCPgCDgC&#13;&#10;I4fA2jOK4xa/MuBRU3wl40iEMpwyolDS8PLKslNPNzvn2uIrENp4q0FOZxLUnFcCpAMJjxdQ0s67&#13;&#10;VsQPbnhDjW8tLVwwLxB7kNt4r0F6NdIQASEuIbIhz4mfdIZrkKcQkoh3eGD0iqAbYh1yPdzw8+LT&#13;&#10;UairSnJBXNDtae+lHRIu5SVSycgfBCqCAZ5JRzrL3HPVtWZ/cWVxlBSJ770pueAtsEO/0vPCflLo&#13;&#10;0Klgn/qw2Uko1PVZFEEQQiqJIYGGniLWcMkqs9UnFX77xUVSz6ap68tXo+4asTzp2aMdHlab6FYb&#13;&#10;51FsiJ33FMt/XmQuYmLaEJ/3a0N0KyUufubv5Al5+bisC4qTO/OJWmbvK/o+JEcpo2y0fdo83UWW&#13;&#10;uHiCzn/5U/qOKW6aZexQ0gVZ4WgI9fQDkORJU79TyeKzxC/PVymjb2SyBIZYiOdQOYtLSyL2IBBW&#13;&#10;IzCSPpM8Qn+p9op3G32zi4vlkJ5Y12gX1C91yvie1S6OHu0NnoiEo03gvVpKXKRNIkhv3rw5TJIh&#13;&#10;voXyAK9WXKTdI6AhZm7ZsiW0P941iGepvhO8fPnyY05cBI9NmzaF9yCEVt6Rli1bFr5jSV2MheH1&#13;&#10;ynvZunXrbMvWLaGum+TdPMS2bDB7198Xn56nQyZhEZzlpvFQT26c4xqvoXO1Je0tH7bcjm3JM77v&#13;&#10;CDgCjoAj4Ag4Ao7AqCPAPw3dHAFHwBFwBBwBR8ARGDkETjq1OG48yxD8KqqMCH/a4JTTutITryOC&#13;&#10;DNOSemdfWHyee+GxEQ/7iFMRFm39acBNp0n4K5ebnX2+LmQbxNbcufPCzHnEMIivfXv32YGDWepV&#13;&#10;dhyVzrIEHzPz8VAgPUhNiCzSGo5FD0YIUuLqE2E+xPp0LpnMgKgwJGTpE1GMSIYQKZgrIxbEoJC8&#13;&#10;celB8li2zIjLL3yt2UufHG8v/kXYLugPxefj0Sc+oG9DviAe1fwbBZDowUKx3apDoFftjLrdpXaN&#13;&#10;gANZ2xCTYJt7ylXyGPkXs8fXEOMlCvsfn1R7eJ6+S7iihhtHOSgewE+4SN6739CSujWmfbFa6Ee+&#13;&#10;IAH1WSK1y4txQ5aorjGp0sF5KEtbThML6PPoA/AkK+ehxSSE6Zo0gQcTHl1NzaXLhOhz5EhnELUR&#13;&#10;auIkhtI5KVyhjdL3dsrjmPyQDv2o2+RAIHrzM9mBdkG7S4vHjJcHD+4PE30Iz0QdJv9ktQMmxezZ&#13;&#10;szuEpe3Qzmif7fOqE7QRz+KEIjzigsdtv9fskiVLBrz1yj0Xk6NmCqUAe5aK5xlknGBSAZhGLNiP&#13;&#10;4+9olBuhlzph6XryRB3hvdjdVWgXM9U2iqzriOXv+33RqYEVHsK7FW8NGW8OeMUiMtKlEWW6a3vg&#13;&#10;HmboFMfrR46AI+AIOAKOgCPgCIwiAi4wjiLYnpQj4Ag4Ao6AI3AsIpB/hISfS5me3W+IPFpxb8Cr&#13;&#10;MNNfKSEuIgwmHV2W6vis8/Un23JnSkl4/18WX0Tvw7GQz3MRH1wMWxSd0DPw9EnrGpe9saJ3z7Rp&#13;&#10;rcF7AW8WSO6D8vbZvm37wLfAFOuwDfISDwkIT0g1PCIgsyA467XkMoIQmZBlQ6xZaywmqi6Ivaqa&#13;&#10;6o16VOg09zVNkWYtdZqKGOIUXCF5IWvj99VSwQqHeAOefa7Zh/7D7MNvzgySefLSNWbf+7bZi1+t&#13;&#10;pVGXZAap5iTkJxtGfkeT6Kwmf40I0yMSk/aHmNpIg9DHcwiSdo/IWpaYbZjNW2R29UvMvrLB7JMf&#13;&#10;lLdomZjlHZL/mzeoDf3S7AXXa3ndhWUCj5NL+u6rXXSF2T/fb/b37zFbVUW+PvIWy//rOss//bla&#13;&#10;SrW98g2tKaKc6o9b5bsLgQmf7mLa0u44xZE16zkKXoKLF9tsiXlMtihlPHPz5InIkoTz580PwmSp&#13;&#10;sIgAXRIJuYc+tRqBhr6Hpaq5d4q8i+bMmjPmSzGWKp+frx0B+jREK8ZC2gViFSJj2pjgg+iHYEi7&#13;&#10;wfsVoTltxFMYp3eHCROM4XhEIjAiTpcz+kOEK8b4bdu2BQGLc8SxYN4CW7R4UUnvynLxTuhrGloR&#13;&#10;F8GUcYL6om+ImDIRYbSMcZ76pS/AsxRvStoE72Pkg3zRLtpmFpY7H8jXvj2W+/1vBg7DjrrvIBgG&#13;&#10;XTH8Kb4+cKRrXEZcTDe3+34nb/XtAyF9xxFwBBwBR8ARcAQcgdFGoPS/0kY7J56eI+AIOAKOgCPg&#13;&#10;CExOBE47U8uWvlzfQ0ssC8XSfeL9C9/zE/PMN7oGZm6zL0OrQT9jeb+kPVUi0uO1lbD8qrWWe+4r&#13;&#10;zO6QaPTVewdDoVmwQdDA7zHNCuGrQ1uWvfsGs0uuNGtLszlDA0M0QmxDNEE6QQ6yz/JllcjEobFl&#13;&#10;n8FLAjINgnPXrj2B2IIcHw6xRr7JH+IO4tEQaxP7tfY8s5/cNniJYKG6knU2eHnIHvWYFm6XyjN0&#13;&#10;Out9Vba4lGtPT+FblwhcZQWB+WpYb/gbs2dda/Yz5fu7WkLyM7cUJ3SBDi+WkHTeU+UB9mfF1+o8&#13;&#10;gvCEBMYgqMsZ4RB4J5IICXnKd0b7VE6EHNpio/IPYRuxoz2Xrd9ywJa7tnSl2fVvMnvZ6zSZYJvZ&#13;&#10;A3+yvLyLcnQ0cyWyLV9ltmKN+qSUmFYuznF0La9vTuZueLvZi15p9uCfzP7wa7ONElWPHNK3GOVl&#13;&#10;R9lOfZSe54eZtReE01y1+edZ1e32YOIGJmrwL0m1BzWExIX0rq7TVfBoJCeKEExeWOUMgSdL5Cl3&#13;&#10;D22nXPuhrSEUIhi2tc3KFIey4ucetiBkyqN8TvucsulkxeHnxi8C9D+IRLQLxlX6t7ThWY23GkIX&#13;&#10;7QDPOcbltDH+s5wpIiTtjfhYzhTRspJxD2mw0TVp2koY4xEmyVO5tl0p7ol6nbpByOPdijpg7Ix4&#13;&#10;ZHmOjmQ5aR/UDe9hiIzkjbGffFDPrDZR0pNS7cI23lecPfpQus+yfWj/LcGTUZ0p39ZN2jb18x3M&#13;&#10;oluWPOv7joAj4Ag4Ao6AI+AIjBoCLjCOGtSekCPgCDgCjoAjcGwikJslAu68y8xOlsColZwGDI9B&#13;&#10;ODycBNBjgsioX8hoRKkscZHLl0s8XLpqQI7UqSILVPfxJ8kL6WuKX2LCp24uuh6IbnHuZe1tLzW7&#13;&#10;TvcukyhRpUH8LVq4KJBfENGQjMy0hxSshlislAzCC6QaxBYb3hakQ9z1ioyQ91FgPCoBCbKsSBxb&#13;&#10;LMLqdHmE2m2D2UOkxVmA+gpghz+D1+MewgP1GL1E43l+154skqw6jwNELMqIsIiX5YEDB4XpvGRs&#13;&#10;mfv5NSdbbu4CeTWeZ/bqfRJapHLmpXLglYloLJEsLzGyRO4z4yx3EpKRrRrhELK0Q0Qy4ulyfTtq&#13;&#10;IhjYI0RTxjbVB8R5UVsZRiGIi/rFaJPlPNWGkUzh1ibVv8TG/PyFlhNZHEzPVn7ajALPO+wExiaC&#13;&#10;gXY8V53qaY81O059YGeXnkEeQM2mwGtqttp9c+G5GwhfRXbpknMvkofvu/9xMDR9aMV+QHfGfoD+&#13;&#10;nIiivZA8nhiPRu0XAQdhgOd0+vRpVfXNCE/0ufRFeCfRD4+2sDFqAB2DCdH/0LfRLujT6JfTE4O4&#13;&#10;hjdhR8ehMN7ioYa4mO4DaStstDOMpc0JW+kdgPD79x9U/AeDyEl/S1tDtOI3TrQ5lqon1guCHvjw&#13;&#10;fgIW4I7XaK2TD+rFjnQPHThkhw4fCvmgLVA/9AfUz+zZs0P9kB/eA0tOvGHJ+fR3pGvpiGMB0vd0&#13;&#10;qnPt4WXLzRFwBBwBR8ARcAQcgbFBwAXGscHdU3UEHAFHwBFwBI4pBPKnnWW5D/+n2RXPKy63JukH&#13;&#10;T8JZ+o1vJXi64FVY0Bu0k7BPfdRyjzs/caLUrhiYE04xe8XbJTIuNvvgZ0sFLD7PzPB3/6WWVLxO&#13;&#10;4uLqomtw43kRkXwXLM3vxIAz22Ya35ODkMLLIXo6IJg0ggyDyILcRriMS0pCXC7WEoL1GGRYJMoR&#13;&#10;RCEx2QZskTyMTn/CwGHY2a+/coga9D7lbBKRflEBwNA2CJ+050iwpE5qMEi8gjDQKaL/kAjbuUEg&#13;&#10;KBdFyFG7xBa2EpbMdYkgVZ+GDMUgnBEvSlkgK0Vm0zb47iWCXUlCslQkY3CePLKRf8pKvhtlxIfA&#13;&#10;SPw8K2nSvlHpJOPJ8f1Ctn5rZFuIcY7ZL0uJ9nspNiIPAZuLnm52owRGvM+xI/1b6C7UFsKEgwSK&#13;&#10;oXnoD48FfXm8T7vB/uwFZsdrokENRpQ52t0+RQZR36vI9a3F/Ax9e2125UkHCAN4QdHW6DeL+roS&#13;&#10;+aDfYTIH312cqkkRLL+aFp9K3OqnJwgCcflb+jaEq7QYiPc2bSCKzIzDTBxKToSIY34Uw+jDiAuP&#13;&#10;tlLtjD6UuBl748Qh+kLGZeInHQS1Rrw7TJCqGMgmzyhjJM8rG5jwHgCmbCM9RsS6oW3gNdlxsMMO&#13;&#10;dx4OfQcTusgL/QB1Sx0l28JAIdI79MszeNlNWOgnE8fV7KbvkfekMlDNnR7GEXAEHAFHwBFwBByB&#13;&#10;EUHA30RGBFaP1BFwBBwBR8ARcASSCORmy4vx8mvM/s8mLVP4V8lLBQI6LUIVhygcvePVlr/mOsvN&#13;&#10;5KM1g3ZUM8l7tUHCDRFqzjxHQuPD9Y2yZ5n996eV/v8M3pjee8v1WlbzRfL+OUPedbhVFhskE4IQ&#13;&#10;RFc5wg/iCYEJ4jASl8TEcmrDJcUgtvCGwCti/fr1wVMCEpLvMw4pe3H2M48GBcZcECzJexEZirfX&#13;&#10;Ix5t9jQJjd/eNhjHdu2iEeLBNEVsV/Q+JQTkFxvi4kFt/U5i2ivYi+QZOqX8EqIxaPzlW0b7WvcF&#13;&#10;kfGwvAggYcuJePG+0fqFjCRPWKU6pl1gsR3VU28hglH+Q7kQoxFcKC9bowxyHkIZCCFqqyJra0g8&#13;&#10;NEnld4oETLc6EXjceWZXXaI+9ObBCPZoF3DlHBm80OkLorHLI0Fzx1s9bederG+JVRYFB27D23S3&#13;&#10;+qCN67S87R+0dLY6ITx3Zk6z3OJVZqc8SpNC9Jvw0hy4t3+HsWLAC1eiAMJAOUOQjMsh8py2zWqz&#13;&#10;eVV4T5eL06+NPwQY2xGzMMZAtqQhAPI9RPp4vOcYg+PEHMIVPOsPhGVR6ccYpxmXl8k7vdR4QFzE&#13;&#10;i3BJ2rQ1wjL+ci/plHvPSOZvsu0zHkRPUOqG8QBMGrUaRCW8GNvoJ6K4Sd3wvhHrh/ZB/aSF6Erx&#13;&#10;qtHIe351cTDek+grGU8rjU8hnMJyT9IWLVc/WHn53eQtvu8IOAKOgCPgCDgCjkAjEXCBsZFoelyO&#13;&#10;gCPgCDgCjoAjUB6BV7zRbNUas7+62uzu8kGTV/Of/6Tlnnd9kZ9cvL5bxB8EHaQf3n1DBBtI7Auv&#13;&#10;0HaZPBnFiG/bKnJ6i9lhecDMFpGIp+KSZRLLEp57MfL+3y6JQps3b7YjElcicVhqWdJARIu45ptL&#13;&#10;LIUJUQVZBkmW9npIJVPVIaQ4xCXEJGLPrt27AvmJ6FiPQWI2ywsIMRRydIgtlLj4ts9LYLyw+BIi&#13;&#10;Y7s2cWbBCzVqN4gKRKNVSYd4ob7zBrNLr9KF2qxJ+UOQy+dzIY+QjuAwpK5ri3YgNOVuUv3UK0BB&#13;&#10;FrNFErJcvsCZsIPi7kA2xv0OBCtlHAmBERIXRYrnpBx+tYIE+Q/mxN82a7bIfy1hV2skEyA83POI&#13;&#10;lkv1Yte+2Wz7H82+pm9+RdurHSaIaA5J+DZYzAQkuLrYzG/cfvvL+iakSPFqbdtGsy9+2nJ/+Z7y&#13;&#10;d6wQT//BTxS+wds01IuYtjVDRDz9B95HpfpwEkHkQGBAWGKfSRwL5mvJZbdJhQBtgY06ZixENEpO&#13;&#10;XmGcpQ0wRnCdd4ykMN0pkXv37p0D7QSBEK9F2kspIz3i5L0lTjghbt4PEK6S4mWpOCbred5pduzY&#13;&#10;EbCh746Yg3spsbZRWJAezzzva4wXHDNWY7QL3jGpH/qRumz2fH0q4JHFtzIJiwka9JtholbsQIuD&#13;&#10;BRUSEZIVPrgnaXxXV0t+uzkCjoAj4Ag4Ao6AIzBWCNT5djRW2fV0HQFHwBFwBBwBR2DCI4Dnyr/e&#13;&#10;ZvbT75r9Qt4wt/xCgl9Gqa6QsHXO880ee6HltMRqlkEAQQSxvBj7PSIJ54sEmiqybqiJcJ6zwPLa&#13;&#10;bM2JluuV90uzwmV4K6bvRXhqkrAC2URaW7ZsCQRikbdf6iaESPKEITJCKEKQQVINhyiD3EJMhMDc&#13;&#10;tGmT7d+3P+SHWfX1EJOQqZQD0hOyE6K1KH9Nel086/FmH/1rs9f/TXEpERcwPBnl7Bg8lhAVsuz6&#13;&#10;Z5g984VZV6o6R9lmzpweRFXqAOKxnEBQKlLEMTyZoPFoL/v7hVpIYcjDeox2EUW3cgIZYRC7wJhw&#13;&#10;lGEiWZJ4pyyNsvic0O6K2l4DEqBdx+UNSYc6nmi4VwNDh/oYBAvEWfqemr1rqknk0Y8zu+GTWu70&#13;&#10;aWY/StwAB6+5G1XZ38qD/fwna4nl8t6DIa59u82+9y2z5147dLJCVmKbxNG/4JVm3/26vqH7Rsuf&#13;&#10;fa7lEv371KkSiCTi8OxXWuYUoYF2QztnScZjXfjJgnsynItLk9LvMAYkx9A4OYg+m/6apciTzxX3&#13;&#10;8h1knrt8vuDdSBxpD8iIE+IZ7Yp4eW9hvKUd0r54ZumXmHhyLBpjIs9bxIfnjmeODTwbPS5EjEmH&#13;&#10;eqFO+I2TUbjO+wVpIyjTLjiuNh/EQ19cNNboPSt/6qOLJ4IwGatTG/PbSn7XWmMt4y39LGHxCk/a&#13;&#10;2lP1LstLmJsj4Ag4Ao6AI+AIOAJjg4ALjGODu6fqCDgCjoAj4Agcuwi0zZFg9SSzU882O/dSs2f8&#13;&#10;ScvePaBl9HCJk82TALh8VeH7XA/XbO85mvVdwiBwIH8QDiB09mrmOcuYtouUmq4Z51lzwcO58O01&#13;&#10;XO+qM8hFhEEMIgoSDLEFMhHCMcvjKhL9EFiQZwgdkJGcb2+fp/uzclddfiC6EBnJB8IlM/5ZgpXz&#13;&#10;SRGomtgID4aQnXhpQLINIUibNcX+2deJ4BLD9cYPhRW9inIP4ZUmvZKJX/MEsxe/RsvParnVOg2C&#13;&#10;jw38WVoOUpby1mIIgbST/SKEW1SnGEsgQvYmieNa4iQs8VLHYFmOgKQtkBZhIZaLyMdaEx3l8LTb&#13;&#10;2LYoB2VuhBFPjKsWArfatHnuEACod/KtB7DaWydUOJ6L6CldSTyru2D0m49X3/1uiX4flEf4LTXG&#13;&#10;9JE3mz3n5SLTZ1e+8ZDcIm/5mtlrXladuJiM8d+UsYMbLXe9+qqLLh8YB+hywaZd/XZLmb6DtoJ4&#13;&#10;xC/h8SxLeq0lk/L9iYsA7w08N/TJ9MXJyT+cY2xgrKHf4xpbHOvpUxh7uY7NmTN3wLsxhuE8fQ5j&#13;&#10;K/0Q4zXtinRbJXxH8SyKi4Q/Fg2so7jIM8cYyjsIYzy/cdxpJDa865Au6VGHB/WNxZ6e7lC/PPO8&#13;&#10;a/BOwOSrchPJYp6o5xgn8fIeRRzz8bxU+4mWWyQ367e/yuy9N8ZTegnRLkGYb9TEGKUtaRziuYiT&#13;&#10;P2GT9r43WH7Z8oE+LnnJ9x0BR8ARcAQcAUfAERgtBFxgHC2kPR1HwBFwBBwBR8ARKEZA5IvhEcNW&#13;&#10;p0FEQf5CREEGxg0yDw+/6SKHopBUZxLhtoIoWPA8ZB8yDFEPoQhxBIIwy/BGgEQk3M6dOwO5CBGF&#13;&#10;YEmeh2OImywbBjkGcUl+IMKGiIMVEgFDyHPKBG4QrplxrDje7GXyPjrhdMu99HnVeyy997Vmr9B9&#13;&#10;C5dWyEn5y5B1keiLpHCtoiB1BV67VBfEFwU+6jSKXOVzkX2Ve4N4pcvgmSSYk3cQBvKR9kC4WgXS&#13;&#10;ZFxjsQ/RG7GK5R1uPiDbj/YcDSQyeJTCrt50IonMMxeI/DLCUr1pjPV9tD8I7biM44h6QeF5eIE8&#13;&#10;GFdrqdSvflYTDlJezRlg5K8933LXvd3sjMdK4ZuZESLj1I9v1dLMEhe3pa5BxNPd4uiFVozO3a2t&#13;&#10;8Ak97fTbV5S/rhssd+LDldcT4tnwO1P9ZCnr6+0b6Ktp77O0jDZ9rdvkQoD+K44j9DlRVKKUCIKI&#13;&#10;9XFCEGM17xOxb2LVgG3bt4Xxkn6cfoUJPnE8SSLFeMPYSnw8pzEt3gva52m1hZbaJskk454M+wh8&#13;&#10;vLch1oIP43LEmz670UYajL/UCfV76NBh1Ul+YDyO6VM/1G0lox0RJ/VMe+JdjH36pva57VqWW9+1&#13;&#10;lmA5YC0q03OvM/uOBMY7Bs4WVvHglZCgFDvOg0FcZCGMTm37tKXtefou+az6Vl5IR+XHjoAj4Ag4&#13;&#10;Ao6AI+AI1ItA49/a6s2J3+cIOAKOgCPgCDgCjkCdCEBExeXLIPIgedY9+KBBJEfPg2rIokrJQySS&#13;&#10;FnFBiJEOZFW+T8vozc0WDAmPEAhpSXiEgK1bt4Z4ahXIkvmDCMOLEU8Kyrxt27ZAzCEWRiI0Gb7U&#13;&#10;PmHJB2Uib4iMpSyv71nmnnGN2VOfYXbrt7V9Xd9G+7zZltQdz9KSXZe8SN5OF8hT9QxdRBUYnkH2&#13;&#10;t7ZOC7ghSoFnFOqqjbkQR2soK/f29uaDyMd+n5a4qzW+mC4EI1tO/0URLl5L/kJGkm9+CTcSBGoy&#13;&#10;vUbvJ9sVZWiEUZeIOsTdou8jgkujjPaMwEicCAhZAkCj0hrLeGh7lJVfBIsoxI9ono5/mJZMfr/Z&#13;&#10;C+WN89tfmv3xTrOH7tPEg80ix/VPzOPUB5xyup7/R1mO7441oQhWafIusrc8y0zRFRk6n+alGLw/&#13;&#10;BDwbzRBSHt3ykLbk98m+9ZDZIz9k9v5P6UJl4/lHdKCfRqydK6+0xYsWV77RQ0w4BOi/qO84/kUR&#13;&#10;mWcI8YnvJ7PPBCbG79hXM5GHsT/2KwvVPhbMnzdwPQLBOEo4RCdENNKjD+J9BAGN/WPdeM4QF+N7&#13;&#10;FLiAd6yLRuNDXcTnO4z5ql8NO6HuqBdExbaZmkBBv1LBuB8hkfcvNsYxzmG8S0UPzKlZS96e8iiz&#13;&#10;t/6blnG+tniiFt+yZUNzjrozkyfY0sYcic/9q9mak9NX/NgRcAQcAUfAEXAEHIFRR8AFxlGH3BN0&#13;&#10;BBwBR8ARcAQcgZFCAHENIpBfiCRIPjwHIZbizPThEnuQ9xCOkEikAckUyMq+3kBQZQkkhMXDAYNM&#13;&#10;g3Dcum2rLVm4xNpmi9Cq02a3zQ4iI6QnS6/xO2vmLGuf315TjOQP7zFECoh1iDLOpW2Ad2sVOfqk&#13;&#10;J5s9/DSza66X95BYsS6JAs0Sh/AOatcytxDz8yHnGycYtWj2P3ULoUde2TK9LdMZ7z+mbignv5ST&#13;&#10;X9oFZDEiFyRhVrlLRDdwGryC4CaAyt1PmpDWhImE9UAk43wHrNgwyko5GmFgDi4Q/dMkICdFzOHG&#13;&#10;z3NP3NQ57STmf7jxjrf7Q/tVfeC5OLW18V6gJcsLO794udkT1d888kyzjsNayk/r+OV1fob6NTxr&#13;&#10;RNpXxdjHRLo0weEWTVz4dTzR/7tQv4iLNEE6ItLGgs6tP5zHs5Fua5+2aB/4tDyGXiahU/nLDe3T&#13;&#10;YjD0ctoLohCTAGgvc9vnHrPfxIu4TNZf+oLg0aylUdlnHMCof0QvLApejPn08Tt27NT4vS+ME7xH&#13;&#10;MMGHMMm+nHeOKDrxXHIfcZMWbYr7RtTDOOR8fP/h+ULEjeM4+CMqIvDVMp5XU0rS4t2IemHjmHqh&#13;&#10;DkiL9wkmWFFHoR77u5WsuLmXOHjvIA42zjGGxTGGtjJ9mupYk2WIr0lbpl1wmdmn/s3sXdea3ZUK&#13;&#10;UUpUjMFO0c67NGniwsvjmep/e/Wetm+Plp1WIlOUt1nqNKv1Kq8+FQ/pCDgCjoAj4Ag4AscYAiXe&#13;&#10;eI4xFLy4joAj4Ag4Ao6AIzBpEIAowlMJcicKgBBZkEyIDRB9kEDDIfm4PwpJEGVRZARECMd4LQkq&#13;&#10;6UGiIc6Qr0MH9c20lj3ivAsehMmw1e63Tm8NcbJ826ZNm4InI0v61Sowkh6Ykcc+CaVHOo5oaa8K&#13;&#10;M/klbkodHdUZ9NQphCB4Q+5B9tVKSFJORCyIX0SyQCqq/Oxzrh5LCm7UfZZIRhjyTDqQkWwTych/&#13;&#10;FOgoA8eNMMhZ4iNuvO+ynp160iFO2gkEMM8rz31WvdQT93i6B/x4DqiPVgn/Y+KlKXzDxIJGAAP5&#13;&#10;/e9/WxwTGmX4Ppl+g7CYUAHCLn/UHpu1KSsmjTJ8r0w/wX56m9nSlWYLSi/TfPhwYSlLxAMwxKOJ&#13;&#10;vtRt8iLAeJd8D4h9Bv00QiATiXifYEJQwdtuVwCD/oT2gbddNPoZBGreM+h3uId2FLziNGYxbo3J&#13;&#10;sxkzOA5+6aN4vsCSdyDG2yjMgRO4NqKPJh3qkDqgLqgX+kiM+iYt6hVvxZltMwfeAbIg4p2Ruo3x&#13;&#10;kX82jLGKeCgD7SVu8Z0iK76Bc3PVdi5+hsS9L5t9+Gqz7w9cKb/zGF1+xxc1qeNiTaiocunmvWq3&#13;&#10;G9fLw/x+swd+Y8bxUa25OkUTLmYrH2seUVhGevUasyXqJ90cAUfAEXAEHAFHwBGoEQEXGGsEzIM7&#13;&#10;Ao6AI+AIOAKOwPhHAJIKQQHCJ35rB9EMb0YIJ4Q+vA+GQ2ZBFhIHJBPLqUFiQVCyQUxmGTPlEVIQ&#13;&#10;BRA99+7ZG4QBCKok0Zl1b6lzlHPFihVBXKRsu3busiWLlwShs9Q9WecjUQaZdrDjoE2b0T+jPytw&#13;&#10;Hef6RPohAwwHc4g7BEXqEfKQrVYj/ZgHljSl/qgTSEnqpR6DKGUjnuam5vCbjoe4ISsx6rsqEjId&#13;&#10;yZgeFzwYKSMGXo0w2hu45PVfI73viBMimHrh2RrOcsSNKOdIxUE5ee7zWuJ3uiYcjKSIQRtmaxWp&#13;&#10;zrM8IrZvr9lXRIInjdUkcT5Mi4vJMOGaTiAyat6D7UxcvFWE/JMuKSswInqw0R8gHtGv8iy7TRwE&#13;&#10;5EduR/Uc6P/Qn/Sqq2qmv1eTaJH3amn/1UIZ+/r7CsRANiYLIUxFr0bGDcYfxnfaRzTCxO8/09/Q&#13;&#10;hngOCUdbor930+rFEl8jTmAUhVpwiuPKcHGif6LfZ9l40mN8mSIhramJJdZbQ73y/se7YTmjHnm/&#13;&#10;iN6o1HGsW/JK3hlTaAd1jy2z5lj+qVdZ7uztZt/TkvP/9VH1fb/PztYzT9VqEa/T0vPPVP/GjIsq&#13;&#10;7YjWjb7lq2affZ+++7ix9E1E+a53ytv75fpe9hLLq4wj1seXzoVfcQQcAUfAEXAEHIEJioD/q2mC&#13;&#10;Vpxn2xFwBBwBR8ARcAQqI4CwgAgICRRJQsgnSCfI5HitXnIL4hByjHS2bNkSyEjEL+Lnm5CQaGmD&#13;&#10;2FqxbIWt710fiDAILETJlStX1iU6kQblwJuCPEDgbdy4MZBetYhYCIytLa2hDAgWSe+MdBlqOUaG&#13;&#10;gpzbo3whSkHaJsnZWuIibFIIBWc8C2oVVag37hULXTAxaZCH1EM9RrnYIKCbmrM9GImbvBJuIgqM&#13;&#10;6Iq5/iUmKUO9WKXxjaIVbZXnKIq/6XC1HJO3KC6CdSUyuZa4x1tY2i1l7dN3YHkOKO9IGX3oLj3H&#13;&#10;c9Sf0ueMiNC4a0tx9vFIDOIipytQ3lxmS3/u8ct3mr1OwmUJo8+mH6ZdIxbgEV5L31kiWj89Sgjs&#13;&#10;6j5kd25bZ3fs3mC/27/d7uw8YPd2FbzMTmqdYWfNmGuPnLPEHt2+0h6z9Hhrb6FRDbVm9T9LtZQ5&#13;&#10;k2EwRCo2xkP6JcbE0O71nGFRWKTtMJ7wLNJ+8JCLwmIj+rOQ2AT/s1PLy+7Zuyf0VbxvgRFYIuQ2&#13;&#10;whhb47KrCIPUBc8zYwpiIKIiaZXrHwlPXVOfUZwkHjbes3hviRvxZL3f1VqW0KPNX2R29bVmlz3b&#13;&#10;8v+strZlo+U7DoSocjPkRY33tbwtbTrttkIfmMzAnbfL2/H5Zt9+MHk2e3+fTr/23YXtS5+x3JOv&#13;&#10;0HIcgx662Tf5WUfAEXAEHAFHwBFwBAoIuMDoLcERcAQcAUfAEXAEJj0CEO+QWYhTkEeQSHgcQihB&#13;&#10;ziN61TsLHSIasgwiETKS+Fj+K9+bD0uVQm6lbeq0qeGbjBDbEFnkBS9IxMpaxTLi5p6lS5cOpE28&#13;&#10;HEOqVUtwgk1La0sg0wqCRX1iW7qsHOMZAhkbiT+IvnpFXcpDXUHo4r0FdrViBukIOSh/09AG8n2F&#13;&#10;JVMRu+qxSGZybylhgrijxyXplwpXT/qjcQ/PSpOW8wV/BDyOG2HgAn5gUo78rSUt2gXPOfmkrU1m&#13;&#10;gZGyxnbFcwCOI2GkQb/Qpd/9qntEuBqo7uqy1Kfn7yBMd8LQS0NC1aSmMLir4WTLfXzLLFrXUG9n&#13;&#10;hKTDGgvot+mf6KsZJybasxmLeCz9duZ77fYt99jN2x6wL+3fZA8elIDcLVGxW0th9ug7oLQl2b36&#13;&#10;zty9zdPtP7ffrzYx0+ye2XbDvNV25bKT7AlLTpRnY8EjO2LHN/PQs+mTGJtpFzxXCIaMp7QNngWu&#13;&#10;0cdwnbCMn/GbfrSjkXoOYz4nyi99RvQORgSkjwdL3pmG2y/HiSS8A4S+SfGTBvXBO0LcSIc6zHrn&#13;&#10;6OlhgkZhSVvqlfvju0UUFanPOLGJeh2ZulXfpW8h5vge4jz1rXwrEWuqsz//7jfNPvZKs//dXIin&#13;&#10;lr/PfonZR99s9pI36Bu6LjLWAp2HdQQcAUfAEXAEjlUEXGA8Vmvey+0IOAKOgCPgCBxjCEBsQRBC&#13;&#10;NLEPQYjQCJmEyAFZFUS2Ogh6iKh57QUxDxILwmv33t1BwIoiRxpuyEjEAcgw8oEoGeJRHusRWiD8&#13;&#10;IfIoF4Q5giXlqVY4Jd+kSx7Ag7xx/3ANWYB4IWaJN5KB5Kta8TOdB0QjMItEL4RlFnmYvi8ekx/C&#13;&#10;UzcIZTmJEuyTv3qMOuR+ygN+WeUiDJhiI0dS1pP76u4Br1guMKO8jTBwwUrhVk8akMS0M/JIGx4u&#13;&#10;kV1PHkbjnt7eYq/YkSG+CyXBO4jnjXqaNnVa+G14GdGs5YlZZHQgbLVa+p50vIoPsRSvTMQJ+gS8&#13;&#10;k+iX3cYvAt1a//T+AzvtxzsesH9c/2u7WyKjHcE7VbQGYgxe1oiGuX6aQxN9rEfLRB5RP9Mr79je&#13;&#10;TvuH2ffbHfu22HP377ALJDKeOGeRTU0JjSBAm6A90H8giGGIinFjvIhhGJMIy7Fb4ZvGvIvwThIn&#13;&#10;e9AX84zF97B6cWIc5b2N55b3ANKhLuibopjI+0WpySVhLO4+GsTEI51HBuLhfJPa0DRNAON+8ou4&#13;&#10;SJwj2bdm4lCvsEhkf/ydvmOr5VazxEWaMU0UXZ2ullcePR5F36zVob3+g5Y//lTLPUMekG6OgCPg&#13;&#10;CDgCjoAj4AhUQMAFxgoA+WVHwBFwBBwBR8ARmDwIIJBAOrGxlGgkl9mHQEekg0isS1gToY3QBRGF&#13;&#10;AIPAQfyQYaSbJfRBtCHcdHV1izDrsj279gSwl2iZtlqNPC+YvyCIiyyRynKplCUr3VJxk3cEWEg7&#13;&#10;yDvibASxBukK5nh7gAcCaEyrVF7KnadMxBlF4j4JLbUIjKQdPVGiwMVvr7wZ6rFwr+4nzlL5gABF&#13;&#10;oEH0Iv1S4epJf7TuSea5ER6MYAIeEMONIubJF+QzbY14J7M3UZe88hBTqReeCco7EgamPLO0X9JZ&#13;&#10;unxpaOuNTiuvbx7mpqeWTESTD5ojf9KqYYkcEDTpvUiw1qHCz2G1Eby9wY++MvbHJWL10+MAgTt3&#13;&#10;rreP3/ND+9J9P5EoImWkWSsEtMyWYCJaI4iLaiMabwfbihqD2m/YmtW/9ym8vkv3k/t+ZD+59wd2&#13;&#10;zSMvt9ec/Dh77ILji0rHs7RY7wOI+DQ7+iraCoIZ/QtthvGRMZ8VEBg33QYR4H0KvHiXAEv6DbyD&#13;&#10;ERjjRJXB0NXv0QcRNxOy6Pvom4iPsZd3jOgdmRVjHBsQPKlH3nGoV+5nQ0hEJJ41W1vbBJ5o8NmP&#13;&#10;mX3uh8UQ6BExOUeiwwdxMV6lr2QemZx+bVc8WfjNfegFZs94ng6q7HeLb/cjR8ARcAQcAUfAETiG&#13;&#10;EHCB8RiqbC+qI+AIOAKOgCPgCAwiwPeUIL0iWYUggdcfwiBEM1s9BskF2bh582bN3D80QEiyZClE&#13;&#10;ZNog3FatmGIbNm2w7p7uwvKqIs0IX6u1z20PS6/u2LEjpIvAWcvyrwhfkGzROxAxkHONMAh84ovf&#13;&#10;iYw41RM3hCWCFL8QhB1a4qwW4hIyknux6InHb09v/R6MkJdT9F+MN10u8kkYrpP+RLRIDFMOtuEa&#13;&#10;RH0UGBvVziCgIY4RAGhjjYp3uGUdifspKyQ79YKQOhLtivqBzOc3kvj0myNhgcZenOr38K6BHMfj&#13;&#10;huVPy5HdtEmC8Bgnm+dFOp5FJIPWq/IcVfvjeaSPpH9ykWgQn/G2p57Cfrr1Hrvgl1832/mAOm61&#13;&#10;ltb2gtdiEBdDA1HzKIghURIZaAahv1K/m9d4hndYrwRBeTN+4U/fsy907LabTrnALllxalGxp6ht&#13;&#10;sIwu7X/btm1hrKHfY4zk/WD+vPnW3DIx+/KigjbwgD6dCVtMSKBvYpxG9GPy1nD6YgRBNt5NeI9g&#13;&#10;Uk8UeRn7SQPBN45RySIxHoTJSAc77EiXJjn1HLW8PJoJS1+GqEgc3E9/kBVHMr5xu8+ywPf83uyD&#13;&#10;/16cRbwWo7jIg9H/jIRAPCBT9IfHR5+CtB3hbOHPz/Tz5c+YPflKfY9Rz5qbI+AIOAKOgCPgCDgC&#13;&#10;JRDwN+ISwPhpR8ARcAQcAUfAEZj8CEAoITTymySwINMRHCGdIKAgsmoxiDS8EKdO3RPiJS5EP0Qm&#13;&#10;4kwSbcQ9a84sW3x0cfB4hJRD9ISYg/QuJVhl5WfajGnBS4C0EUtJE/JszZo1WcGHnCNfYIGRZ4i8&#13;&#10;RhlxgyWiTyT8IPTrFSvIJ0QvcUE6sl+tFxx5iXVKXUMoQhyzX48N3KtmklVfkKHUPUYeY9r1pDVW&#13;&#10;94DRAPkqmOrFKpl/yGiwI95GiWO024LA2BTafkvLUM+1ZB4m8j59BSIj+I2UwEj8eCLRfoN3j/qT&#13;&#10;EbW5C8zOUAp3JlLBu4b5AAiMQTkKfxIB2IUp14YTsj7FV2QXv8lsAez5oIEd/RvPI55V4Oc2PhE4&#13;&#10;rIkfP5C4+LQ7/8ds90MFcbFlukQRCYVTCkuiShbSMqcFnUSLORcVRAthS4/M2VE1j56wfKo66uDt&#13;&#10;qHt71FgU91MU5ofNrXb2ouOtlTj7jX4p9umMMYxfPAfheXNxMcIU+vHkkqg8X2DFOwwCfvKdZ+Cm&#13;&#10;CjvEwYSvjo4j8hrtDO8kUViME6d4f+BdID1+MAaw0X/FiRjci7XNLHyXl/vYyFu17w4Vsjy2l/fu&#13;&#10;MfvBTcV5wLGWrg3WD2GRLWnxsEkPB2HREVlxONrnPmh21rkuMEY8/NcRcAQcAUfAEXAEMhFwgTET&#13;&#10;Fj/pCDgCjoAj4Ag4AscKApBLkGBRdIreewgVCCCQ0CyZ1dJcmycfxBWz6hGTmNEP+YYhqHA+kpac&#13;&#10;Q7zBIwICjJn/pM09hEGQrEWQIvzy5cvDd49IE88LBEfI0UoGBuSb/EDusTXSIGUpO/GSN9IajsBI&#13;&#10;fBCQbJS7WpKQcGCLSJYUUSMBWWuZuY96BTe2tNGOEGioR+ohWffpsOP5OJatT95ElHc4xv3gAnaN&#13;&#10;JHgjmTxlSmE55Klq05PVeI7AD3I9PreNLCt1RF/E80UdIRjU+7xWna9Z8vJ+1cfNXvqXg7fs1i7/&#13;&#10;aoUAx9sGC48Zf3QcTukP+gFdVqGr1U6/PekSCYyL41H4PSLxgeef/gjBKLbtokB+MC4QuEOi4sce&#13;&#10;uN1swx1azlEKSIsUkyZNHJBY2KStVc0AgTFOA0r3wFFwbNEFmogkeetV/6BKL2zdEhk33WVvaplm&#13;&#10;H9c4/9gFxxWVe6bGGSYiMW7QVtzTtQieMIYynjMxClGPPgmceKdJT6gqvnPoEZ6F3UdZ4rpLwuLB&#13;&#10;0PcUJowUvhFN/zNj2gxrm13oi+JzG8cTxvM4yYT7GGMIQ53xvhAnNdUyIWloLsfpmQNSBm/5dHHm&#13;&#10;cNwuJS4OhOQ50AF9a2F+2cAV++b9Zm/bbrbmpMFzvucIOAKOgCPgCDgCjkAKARcYU4D4oSPgCDgC&#13;&#10;joAj4AgcmwhAXEE68X0eRD4IM5ZGi7Pg8XKBZK/FiI97ILh2bt8Z4kRogtgmvkiOESeiEyQmhihI&#13;&#10;+pwjDLP1qzXEBgRF4ti6dWsoC7+rV6+uStiCgCNNSMKk+FZt+uXCgQWkI+IpQhBlpGyII7Ua98T7&#13;&#10;4rJp1cZB+RD7qAdEGohjCEo2yl2rAMh9WLI+k3kBR+qd6+Bbi2CcjGes9yMuEavh5Ic4wIVf8Kj1&#13;&#10;2cpKG4y7OguiG22D5y/lzJR124Q8R7ulvBjttxH4pYHguaI/pH4g5xEYYxtIh23YMQLj5c9RdAmB&#13;&#10;kcjFcYcl/HBIhQiHEC8oi4WfKC6mviNmzz7H8o99kp69Qa807uyS8EBZ0v0w19zGDwJHeo/aV9ff&#13;&#10;bbfe+yMJzGobzXqmERflZaiRSl6LBWExNIcS2Y7X+NUUEJuhHX1F0bp070AH0X3Ibr/r2/aVeSts&#13;&#10;zaz5tqh10FO3VX3JsmXLSsR+bJ9GwENYjEvI0hchKlY7qSmJHv0ZkxmIjxUlGJ8xnlP68rlz5A05&#13;&#10;d86QiUSMI/G7itwfx1rGW/LDux2TyEal/0oWaLT3D+43+7oEwaTxyppo5slLxfsKhIc47CCfwWVp&#13;&#10;6mi7tsQ9/3UEHAFHwBFwBBwBRyATARcYM2Hxk46AI+AIOAKOgCNwLCIAkQ4RBSGFuBiFML5lCIGF&#13;&#10;AIggBmlVrSH4LViwIJBkLDXI7Hp+Ic+ILykMsN8+rz2ILixvigAHSUYc5KlaQwxYvnxZWDqUcqxf&#13;&#10;v34g75XiIC28DxAXIA87O49IyBOp2yCLeIAt4i3lXLVqVc2xgwsiEnVBPsEVAjGJZ7lIyQf1HUlM&#13;&#10;wiJ2QU7WI6KQH+LLsrTASNiJaLGMYJTErZ6ygDUicxR0a3mmSqXHM9rVXRCMIblL1Uep+yfSeZ5P&#13;&#10;6iES6CORd/CE7Kfe8fSLgv5IpFUU50J9h/Gz/2D2ohuKTofvg0F+0x3Ff8Wi7aOzdmg7oi1tr3vf&#13;&#10;EHGxk0kF6mubJVo0ot2lk/TjxiHwjfV32N9tv0eds/pMeRiG7ydKXJSffRAXq9JOEtkhPL10K32w&#13;&#10;2k5X6LOlwrDkat8c+/D639rZsxfaVWsek7jLd7MQoA9iHKePoC/ivSN8m1LvNbWMoUyWIA76G8Zy&#13;&#10;4mJ8YCyPnpC8/yT7c8LFbzKSD8YRNsKQD+6LHtecS96bVZZJcU5jX5EViYu0/EqmMIiM6dfbDtRG&#13;&#10;xN7s95tKsfp1R8ARcAQcAUfAEZj8CMR/mk3+knoJHQFHwBFwBBwBR8ARqBKBIPSJUId8hvRC6EPA&#13;&#10;gkyD2Irf/6lWKIJsg6AnfPSOJC5EGgi5JHHfOrU1iIGIUpFAQ4Sr1SNg/vwFiruwNCtp8U1GvOeS&#13;&#10;aWXBAREHmYf4Qx4OH+7UPY0TGMEAETcKmPzidUCa1eIZ8009cR+EJPmljqoVGKkTwlKf0SA1OQan&#13;&#10;ag1SM5/vCwRmKVIVHNnAFvxLhas2zbEKlyRpwWo4xv1gwjMQ62I48XEv7Yj6A2MExlrb03DTH637&#13;&#10;wQ5xviAwFpb+a3TaPJedevbBEO+h0fb+yT/lKsvdqLVOX/XW4qLBdSe9a4qvFh/968f0PcfHF52j&#13;&#10;1dJP0EZqec6LIvGDUUGALwC/76G79N3FDdI2EBelfMgTdarExRa1SySTamSTdGbjPXg/9uWn2FFO&#13;&#10;TFHceEcqra9secAuWnmqzeXYbQgCjHm8EzF5KYp7jOlsCHvVjG/EwXPI/fwyfiM0YvQ39N/8ssVJ&#13;&#10;AFyn3yM8+/Edhf6Q5xlhkfDsM4GI53syjgGUN7tcsWUnqizjVOJqDbsNi6iGND2oI+AIOAKOgCPg&#13;&#10;CEwUBFxgnCg15fl0BBwBR8ARcAQcgVFFAPEJwgxyi/0DBw9Y55FO6+nWMowitxAMIbSqJakh3YgP&#13;&#10;YghRBaIMgg6yCE9GSLFopInwyPeI9u0vLBdGHjhHmtUYgsCiRYuCSLlly5awXCrk39KlS8veHgVG&#13;&#10;PAq6u4+KxMMtSN+9aqBRPvIHQciG6Er5qsUyZgVMKVMUgCEeISarMQhINgQp6iBuBcGwFIE3NGbC&#13;&#10;96meqNekAJcMiZCGGDTRSc9IaoJVIzwYI/bUYynskjiW2wdjninqg7aE8DxZDexp64WyNgdSvaFl&#13;&#10;lQq3d5+Wh+48HLCk36r12RxufnJ4MT79BXJck5D0yrfUHt3nP2H21KvkmTY4WQBxsQehX3FSHtqJ&#13;&#10;2/hEgBVv/7B3o/1e31+0I1KUWR6VZW5Vd9Usi1qpVEFTVCC+33gUmVJekUHA7NpvX9y7wV6x40E7&#13;&#10;f9kplaI55q7z7sN4u3vP7rAcNf02/QPvMG1ts9SPlxei6Kfp9+mrmRDCL+cYG+mzEQj5ZeNcb2/B&#13;&#10;051wbAiSbFzj+Y3vYPGe0e6nRqoBpN9HeH+g32cDr9bW6TZj5vTQlw3kQe9VRYZCj+MhHV/5aum/&#13;&#10;TQEJy31Jm4nbeFURJO/yfUfAEXAEHAFHwBE4hhBwgfEYqmwvqiPgCDgCjoAj4AjUjgAEFhsEFp6E&#13;&#10;kFuIb3gXsvQpoh/XqjGEFIRJBLbNmzcHcQ3vQkg7vvGUFBkR4CCZenp7QlqkjcADqVYtMU7+IOXw&#13;&#10;XmSZ15jfSiQc5YE4RPxDyBgJwwsUopH4EVoRBivlK50PSEbuo3xgWEteKR/1QH1GsQy8o+gVxbR0&#13;&#10;munjeC/xUb9ZRpwFUnBiixqUD1woM1gNxxDH2IgP7IZj5IV2Ds7ERTsqVRfDSWe83AvZHAVG2jBb&#13;&#10;I+1oj7yn9+0PePJ8xYkRjUyjqriWr7Lc9W82e+Rjzf7hnWZf+nHl2958rdn1EiRXnzgkLOIiuLXh&#13;&#10;ZTXMNjckcj/RUAT2HT1st2z8vT6WKK+2ZonEU0Rb5OQBLqGD3qIRcgdxTFFMSNBdijuk0ayJPh37&#13;&#10;7Ptb77XzJDA2Ip2GAjOGkfE+wPsK7xL03fSz9A1MZKrmnYRnj/cmJhQxXse+n3iYKJSeQEXYuEwz&#13;&#10;6THu0K+TFuHpm9h4D5hMxrsC+LDFfcRY8GOsY2NFi5apS6w12ffP0OSqC4XErQk0WD4aeBivNdaW&#13;&#10;Nl1nSEfZl+N4kc33748W4eEHjoAj4Ag4Ao6AIzAEgcn1NjakeH7CEXAEHAFHwBFwBByBxiAAkYUA&#13;&#10;COEFQQbhwy+k2+zZcyTeVffdIUg1xEO+O4gwFpdg3bhxYyDqEN6iQaJhkGsIKKQHybZixYpAzsVw&#13;&#10;pX7xBoiiIqIo6ZH26tWrS90SzkPiIVqQJmJG9L4re1ONF4mfvJAviDRw4Fy1HpoxOe6BoIwiHnFx&#13;&#10;XMkgJSMxCWFHvWAQehxXa9RNvD9L1IrXW5qqF4arTXu0w0WMSLdPy8IOx8AZgyyO9VBvfMRF++HZ&#13;&#10;QByn3U9Wo4yRaKadV0Ps14IFWNLP9Pb1Bhzpg6p5nmpJo6awPJfnXGB2yqPM3vQns9/+yuxebVse&#13;&#10;kiqkyQ+Q6isfZvaIM8wefrrl15xoubbBPjSmdfRoT+gjgqhRlmiPd/jvWCJwsLvTvrJV9d2rOp4i&#13;&#10;T1MEYdVbs5qD/m+YERdxSu5SGpogQlqH99lndzxgb9M193EtQM04vWfXHjvYcTD0/fQLCxcurLgk&#13;&#10;KuMfHo+Ihbwr0b/wPsFYSV+NQMnGxBDGcCYbRTGNsNxPePp00uQe3hEYM7LG24Y1jBGMiD6cssV3&#13;&#10;lu6jmoCk1SJ4d+Ec7xOFV5CCmEh4cEhaCKPzRTZXK01c/g4JjO8ZPM1y0jRivq0YHpzwZ/B62NM1&#13;&#10;EiS6ztSl83W8YGHqpB86Ao6AI+AIOAKOgCNQjIALjMV4+JEj4Ag4Ao6AI+AIOAIlEUDMih6IcXY9&#13;&#10;S4hCgB3R8qnt7XOCaFYN8QVhxsx/4oRUQ8zDM4C4SCN6dc3SsmP5JXnbtm1bIOgg6xAKEQ6rEWai&#13;&#10;oAh5tX//Qdu5c2cQKCvlMYoXhbLJ60diYFJgKglSDRcgCllajfJQLtKsVWAkOe6hfOQVchJMK+UV&#13;&#10;fJP4RVGROOJ+NUWB+IMAJL4sTCFVCdPUUhBtq4lzvIcpkJvVi7Dp8oAxRCpGHSTrIR22mmPiot6p&#13;&#10;B9pCPW2omnTGQxiwo6/gu59MeGi0+MdzhMDYI0FujiZOxEkOo1F22lX2cytSvF1LRrc/wXJrTjLb&#13;&#10;c7G8zMScQ7rjvYSgCAk+S0tQZ2T0qDA7on6apVHpd7PTyLjRT40ZAvv0TP985zqtaSsXLL6/KA/D&#13;&#10;ZtUuHodZdVxvRomLOPGK7CNmlmHt6bCHDuy0vT2HbVFzdUuS15v+eL+PvpXJG/EdhTFurp6zuHJD&#13;&#10;fE9Jl4N+hH6KFQIYA5OTIphExfsEcfEs0ncThnviL305fRv9T+zn4mSiUmmm8zCWx1EYpb9myzqO&#13;&#10;7w78RjGVfYyyssUJOHGcjGWnHxsyuWS++kB9u9YsITAe1iHzbcKcG0RGtsQTFIZx/SFZPoG5R1vS&#13;&#10;XnqjGfG6OQKOgCPgCDgCjoAjUAYBFxjLgOOXHAFHwBFwBBwBR8ARSCMAKYY3I+QOBBDkG+RZR8cO&#13;&#10;kUhHA1HEda5VMoSQKEohWEK0QTBBtLe3z9U1vaqJCyI+iD6If0g7REIIJ4i6ISRTKlFIupUrV4bl&#13;&#10;XbmPJc4QK/kWYySrUreEw0jqUTbyBaE1XCEonQ55x3sB74iA4UGRkXM6i5aKTd+TdQxZGYlM6oM4&#13;&#10;I65Z4TlHWQgD1pCZEJ3sQ/TxW40RDvKQe9nSaXId0pT4udZoMaiaPDY6DOXE06FajLLSB4+IM89J&#13;&#10;Grese8qdA2PaD3mj3Vbz7JWLbzxfAzf6AL77SXtqZFmJm2edZ4l4R9UbND5yPHu0sQwLZ9sXSGzU&#13;&#10;VoURZbfaBmWijU1V22h0H1ZFNjxIHQgcwnNx/xZ9JFFeWU3If+pfw986IqtwC+0KUqSbdsdSqeqf&#13;&#10;rFsrBhzpsEWzjl2BkX4miov0sfQJvIu0z2u3mTOGLgtPv854iEjIM8fGfrJfbpnaYtOnTQ99F/0N&#13;&#10;fU0MRzXxfNKHT2udpm8MFiaL8O4xHi0KhIyFlJ1fzoEBZeOdjf34y7n4vsC7V05idlNT4b2Bvpw+&#13;&#10;Cqy41qpvx7ZObw148J4ELvyG8bcUGLTdk08zu+4Ss0/fPBhqt3b5jDYw8hBNiZ2t9tlFXGS+z05t&#13;&#10;SZunyxdcark585Nnfd8RcAQcAUfAEXAEHIEhCLjAOAQSP+EIOAKOgCPgCDgCjkBlBCC92BC3EO4Q&#13;&#10;CNkiYbZ48eJAlJUlhJQMxBLfXyQcQhtk25EOkasyPBmj+ILHIiQWZBVEFSIh9+ABWMkQChAUiZs8&#13;&#10;rlu3LohwnC9lUaiJXgjVpFMqrnLnIRIRSiHmDncWvDhXrFiuW7JFhqy4KAc44gVJGft6CoJeVth4&#13;&#10;DhIvijOkDdmnUwHfasUzwkEYUi+Qf2nBlusQs8RP/tgmuoUyBg6e9dTqs0jCcjfE6XBEH/CFxMai&#13;&#10;KF7pmQuBJ+gf2hvPJNboNkW8PEPUMZ5DTIAYNSzRdmp45qupvk6JznheIT7H/ria+zzM2COwv1eK&#13;&#10;hzwIbaqUkSD8SRepfkioqQBEG+LO0wjZ1MFJeNnfech6Zs2X+KjjY8wYR/nu84ED+zW+5cNYyZKo&#13;&#10;eC7Gd5I0JPsVdt/efUGU5Bp9B2Hpl3l/mCZhsU9LLxMn7y+8xzB2YrHPQcBkYzwdr0YfzLjDxvtY&#13;&#10;+rdQpinhfSKWIfRtalrgQdl494j9d/zlfClsYzxV/b7irWa/ksD4m0Tovdo/oI3Vo8OSqfqN4mKH&#13;&#10;9guvnNpJ2D/9s9ny4xInfNcRcAQcAUfAEXAEHIFsBFxgzMbFzzoCjoAj4Ag4Ao6AI1AVAohbEEMQ&#13;&#10;8tHDMAqNkHFs1QhLEODEQxyQe5GAg5iLQhgEHwTU5s2bg7CFsImIhfhYyZYsWRLExUgcshwr+Sol&#13;&#10;7kAKkp8g/El44HdETKTbfC1viAgATp3fFgAAQABJREFUbgWP0PlBvK02vUja8Qu51yHPk9kts4cI&#13;&#10;fun4KPuggNKne3FeKXgzpsOWOgYX6oB4sgRGxC/ijHksFc+xdB48IGYx6gBs6jVEMTawn91Wnedw&#13;&#10;vWmNh/sgs6MXDM9ous3Vm0fqhGeP/oG2zOQG4p+ohngR+5Ply5dP6mVzJ2odlcs3opZkp4Lg1x9Q&#13;&#10;Q8WIWVHc4SBv3VqGOE8+xpG+CCrrDm63O3ZtsLt2b7JfH9xp3z4s9UgelyGjU2fYpdPm2KPnLLYz&#13;&#10;5i+3MxausePaKk9CisDy3DDRiXcL+mhWUZg7t/C9xawJSfRH8Tnr6dZyoH0Fj376DiZfxXcX+paw&#13;&#10;BLyWXj7aUxAWef+Ik7TiexT92eCYHHM1ur/0heAQJ3NFQZFj9uOYz7hPWH7jPjmlzMmN9yiO+WW8&#13;&#10;i+8dlDNuDS3hWeeavf9LZm9/ttmdiZh5hUsvgZq4XLT7mb8zu/KFDZ7yUZSCHzgCjoAj4Ag4Ao7A&#13;&#10;JELABcZJVJleFEfAEXAEHAFHwBEYGwQgj+JypRD0kGmIHhB1EFLMyI/fHCqVQ4g14sjJewLSCU9I&#13;&#10;vG8gsBAQIeM4T5ienl6RdQUCkDAQVoV7i2jSoqQQQPnmI+H55uGWLVsC6Y5omWXkh3Ih/lCG7q7u&#13;&#10;mkS/rDhLnZva0hwEWshKBDlEVvJF+tUahCYeV3hggR3EZSVhN5YRwjCShmDMPmRgJaNu2DDuSwtl&#13;&#10;kI6UiTDUUaX8VEpvPFynnGzDMfCNAiM4p3GrJW7aC+I0ddk2u62qeqsl/vEUNhLe8o2xadOnDQu3&#13;&#10;dLl4bsASHKP3IvtjYfDgWySabD+8z/bKq/lgT6dNzTXb/OkzbcGMWTZ/2iyb06Tlpcs0Q9pU7HMR&#13;&#10;L8aqLGOB32RIU/7gKob6VvWh0Qb34pnG/RbFHQ603PIULVmpbTzYPj0Dd+x4wP7fjg32pT0b7MGO&#13;&#10;fWaH95t1ajuqyRp9fEBPmE1ptu+0TLfv7HrIbOtcO0HfS7xk1lK7cukJdvaS461tSmkvevpR3lnY&#13;&#10;6AtmzJgucbE9rHaQnmzAew7hec+J4zZ9OeF49uij6K/YGP8Iy3jIOEj/EsfnaVMLS1pPaR7dviYK&#13;&#10;hYxF7MeNvEbPyvhLGDaOKQPlY6MsbJSb/oVfjtnnN+CQ2h+1tnTORRIZv2L2988yu6mGVE/WI/eO&#13;&#10;Gy134RVykZ+4E0xqKLEHdQQcAUfAEXAEHIEGIOACYwNA9CgcAUfAEXAEHAFHwBGAUEJIhGCL5BKk&#13;&#10;WlyiDxKO61EozEIMgqrw7cUC2QZ5x/2QWghu3EvcixYtFNnVHTwHSIOlzDgPkV5O/MGbEk9GwuMh&#13;&#10;ybcK8VTi3iwjP6R5qEPfUuoS4Xh0xogJOIgBXUrjyJGuUGbKUovAiLgYBUbEEkjMSoIeWFHGKBL2&#13;&#10;yWOlWQQtZGM1xv0Qj9w/RUR0WsTgPMIsv5GUrCbe8Rwmti/aZKHctRPDAZd+4pm2V6r9VcKBPECE&#13;&#10;UwfU9agu6VkpcyNwnbLSj+SkrPF81ItbOmvUB15IxA+O9Au1PHvp+Oo5RqbfqSUpNx7eY3ft32n3&#13;&#10;7t9u9x7abXd17LX7ujpspp7Tc2fMsYe1LbLl0+favOkzbElrmy2dPsuWTZ9jiyU6Jo1nkT6FzW3i&#13;&#10;IdDWInGjWd8/RETWc85yjmEqRxlRud5SoicGh0kSCWkppVze5kxrC99mrDfeRtzXozHpnv077H+3&#13;&#10;3mP/d9Nv7P5t68zktWhNEgqbNAlGS3vbFE3E4Rgj/4xfB3eZ7dtq9/d22v3yavzR3kfbDRIln7jk&#13;&#10;BDuxbYGWhB0KJO8ScYLOzJltYfUF3g8YIzG8SgtjdGG1AcIzVjK2ESb25Tx7iHFxcg3X6U/oW3g/&#13;&#10;ou9iG2ljXCiMU3gYFiYDcY48kz+2uB/FUK5j5Jmxjl/KE9+F2KeclCf+xrLzG8fHkS5bxfjnaGnh&#13;&#10;S55utuKXZo/5d7PP/ZPZgxXuuvoMs5e903LnXqz1xsfndy8rlMAvOwKOgCPgCDgCjsAYIZDNJo1R&#13;&#10;ZjxZR8ARcAQcAUfAEXAEJjoCEE94CkJssyRYXHaQX5Y7RSgsR3pDYEHwQ2zhach9CIIQX/E7YpBY&#13;&#10;fLcR8ow08NgjLNfLxc01wiB0xnghEBEdswzCDE+Dwx2Hg/gAIce5kTDSmTVrtu3evSekhYcEZCRb&#13;&#10;NRYFJsQShFnyWsnAkfsgF8EyfCcp8LOF7ypSF5WM9LCmpimhzpLhIS979c0p0mmUGJSMfyz2wSTi&#13;&#10;Amb1WCR5uXc47Yk2TD03NTcFcXE4cdVTjtG+B8I+CIxqT4ipjWpTPC9gSdz0EUxEGG37g7yyvvrQ&#13;&#10;b+2dD/5c7ot3STSRYDIFAUX/XFV5+UzYTRIJbspLANAyjNYnr60WCSvtq+zdJ51n1550jq2aKVLd&#13;&#10;bVIgMBfxbPYyLf0pzzzqXOIf0z7ocYZKY8MrMnGGKSX0Z2pjlteRVhJYPGP28CJuwN137n7I3vmH&#13;&#10;79lNv/661t7UB/QQXaepnWsijAXvSo1Rej6KLPTLKofGHutTeH3P8nf33W7XPfgre/oJT7S3n3aR&#13;&#10;nbnguKJbOJipPqVD4y39wPLly8J7QgxEP8vKAkxEQFiMQhp9UHMzS4I2h/sQKBkX2HiHYVznfYN3&#13;&#10;mtHqnxl3Y19Jvrs6u+xI55FwjmtxzI7jWCwjv5QriqG8G7BxHM9RpgljiM+nnlXY/uKvzW7/vtnP&#13;&#10;fmD2J2077zeboXaz5nKzcy40e+KTzY5/2IQpmmfUEXAEHAFHwBFwBMYXAi4wjq/68Nw4Ao6AI+AI&#13;&#10;OAKOwCRBAAGAb39BrkViDhIfMQvvOkj8cuIZYSC7IOV27toZli2DtOM+4oQcQ8jkF3ERYi8KDuVE&#13;&#10;RpZSXbt2rd1zzz0hXyyVWk5gpBy7c7sDqQhpx/FIGWQkAizff2KZNspeDqN0PiABCQ/GeGNBLpYj&#13;&#10;NcGO65EsJT5Ro8GrARIyi4BMpkl9QFjySxy5KYNEL/eDF2z4VAkhsW6S90/EfQhWyqoiB9G7HsI1&#13;&#10;eomksa8FDzCPzxP48rxMdqNN07ZpS3gAVWqf1eBBfPRP1An9Bn3LaNrWI/vtM3/6ib1tw2/NDmzX&#13;&#10;co+dElC0bDNeWQgoEnoGDQGIDeEE0UnboX32zrv/n71z09323lWn2/PXnmlr5OXoNrERaJvaauct&#13;&#10;OtFu23YvHY3qvM961RaodSaCDPa0wyunWpM8I+WNHaRL2pbExemzbcmiNVoidWQm01Sb429suNNe&#13;&#10;fs9PbMemPypPatPN8iprSj4XQkF9MRYRYfwKxnOCCJlXGbiHTULjNx76lX2jY7d999GX2ROXnWyt&#13;&#10;CPj91qqxc6kmLi3UewXjKH0Ckw/27z+g8fRIGE85R9/LRt9fGOeOqF9iTCic4x2B/pjxnDG50WMf&#13;&#10;aTLuMr7TfwURUSsF9Ojbjuxzva9XW7/XYswv57EoGMa88ctYhJhIXuMYF8Z0xvX+rR+mifmzSGL9&#13;&#10;U66UkHix+lhNvkJIp+3oG5smb/C8vl/cqGdqYgLkuXYEHAFHwBFwBByB4SAw+EY5nFj8XkfAEXAE&#13;&#10;HAFHwBFwBByBIQhAVEHYQ1pBXiECIjrFGfaIfRBxpUSwuIwYBBeCW/QO4Jj7iBOvSOLDswDBhWuk&#13;&#10;V0qY454VK1YEUXL37t3yGNwdPCQR9rg3aeQrxhOJvOT1Ru9D9OFRGb2p8MxEVIl5qJQe5QYzSFBw&#13;&#10;xtOiFLbERXnBg9/CEmr5INpEErVSepHohMBE7GkKHiWFu/p6tDyqyM+8lpWLRGal+CbC9cE2UiCZ&#13;&#10;a80z2NJeIcRbptb//UXigfwmrkho15qXiRSeNhbJc9oT7bYRBob0K+BJn1JuckIj0otxQPX/bMf9&#13;&#10;9vl1v7FPbLxT4qKWdGSdymaVa6qEFITFsBX3SXpQdac2fhEaeyUI6TuNtmOdvV1LrP7i4F57+8mP&#13;&#10;t9MXrNZ3G5PiZEzZfycCArO1ROqVyx9mt8mDz44eVNuQQCaPLHoOvr2ZahV1F4nW1BOalP4gWvdK&#13;&#10;fJFA/eqFJ5hGhrrjHc6NXcrHz9WeX4m4uEWeZhLObKqW+kXw7Bfdm+k/lT386aK4WEhTY5n+69WY&#13;&#10;dlRF6hl4jvQscO/RI2bbH7CLfneTfUvXL1x6sk1DZOo3xlA2xmDGX/oHxlHG08I4h+BW8GLnmPEg&#13;&#10;vicwTtMvxa2eyScxH/TrcXxlP3kcxxB+k/v0j+SJdNkoR/wljxwzTifPh3G7P2wjJmzE/I/L31b1&#13;&#10;q2wZNjYtPSMjfsoRcAQcAUfAEXAEJiQCg2+TEzL7nmlHwBFwBBwBR8ARcATGNwKQVpD2kG4IA5D5&#13;&#10;LP/JtxUhxCDO4ncQB8WbQpk45t4oksV7I5GGeAmpx7KnEG3ESxjSjN9szEKH+/B+JDzC5IMPPhjS&#13;&#10;yfJOjMRcT09vyG9WfI08F5dUw6sKYhOc8LBMY5OVJnmlbBCj3MvGcSkDJ+oEwjToFf2EaSQuI+6l&#13;&#10;7idPhIUIZT9JqPZoGcfgwaibJ5PACGZsGGRurRaJYrj7aa3TqqrXrDQQnsEX3OOzlRVuspyD6Oe5&#13;&#10;p41NbaXNDp8SBj+eFX5po4jzYDka9gsJKB//0+323+t+bMqAljuVZ7S81goCCp6LhfIhpMSS0tp6&#13;&#10;dVDw0tJRXuHw0kIgkXeW7dlk/3Ngm8L32JsU6nELjzeXGEejNhufxlx9N/DPJDDaPT8169gv8U9C&#13;&#10;suq6S+0CAoNWEdtFvamH9qR2IulMbUmSN2n0qi3OnGdPWnJSvdEO+7679myxV//hu7Zl890SBJUv&#13;&#10;no3+7y02a6xqVcHlRz5Q/jQOLPaN8IgAicdnp456gyrL06CTRyXIP3C7/ePMBTZ/6jR73KK1RXlm&#13;&#10;PGNCE2Nw7GMZ5+j3c/J4bNaS1PQXoS/SL2M27w70H7X0S4wfxMsvG+myMTGHcYL+Lm6cYyM8Rtqk&#13;&#10;RZ7YRzRkvGaf3zjmcp59zrHVkr8iUPzAEXAEHAFHwBFwBBwBR6AkAryfuzkCjoAj4Ag4Ao6AI+AI&#13;&#10;jDACkFuIfnyLiG8q7tq1M3gJIIIh8i1atEQeRNnLHkL6s9wqS4fyzUWEwU2bNgXhLS61imAISUdc&#13;&#10;hCM9vBsh2LJs5cqVQYx84IEHbMOGDbZ69erM5U+5H/IQIQKCrxaPwqx0qzkHTqQTSU7KWI3wAdmI&#13;&#10;oMiSsdyPKFPJ8KKbIqISYjPagAgWT5T45Z5IeKaJS+KAnMUiwVkimgl2Glq+YHh91mqROKauaKP8&#13;&#10;1mq0Q54B8Edgh+CezMZzzfMHdrSlGVrSrhEWJyTQdpnk0Kh4K+VNPYnd8Nvv2C83/EYKiNrQVC1v&#13;&#10;m1j6UTKAvA+lJ+l3qHiCwKjnVX/5yurRAQ8tREltEk++qe/VUaZ3S5Q5fd7KStnx6+MQAXqFU9tX&#13;&#10;2iVzl9rNB7YWBGTEZNVrlwQzVqPul8vqyj29GL1XFzsD4qJE6nyXPX7OQnvi0rERGDd07LH/0nPx&#13;&#10;u7tv0gyMBXo25LnY/2zgUTlV5a9U7vjM8MsTxKf2uvNTrCss4S1PUExlvvme79nDps8aIjAyHjLe&#13;&#10;0ucwYYk+lnEV8Y6NY1Zf4Fw143IhwcG/jJn04V1HtMpAV8E7EiGR8ZLz9Ovp8ZQ+kLGC8/SBbKQd&#13;&#10;N/LEeEL+3BwBR8ARcAQcAUfAEXAERheBbMZpdPPgqTkCjoAj4Ag4Ao6AI3DMIAAJhhjIbH+88yDx&#13;&#10;Dh86bJu6NwTxMRD9Gd85hDhbsGBBINEQKCHi+O3St4eWLFkcPBCj2IXIiBCJlRIZIQfJB0ukko/1&#13;&#10;69cPiJLJyoDUI68IdpCAiHaQeSNpYITnJuIrogplQXSEVKxk3AvpSF7BqJIgyvf74rcTITEhMEkz&#13;&#10;YlkuPcISLpKfybCcJw9cI0+lhN7kPRNhH29Pyl0QV+sTGMEmEsX81mrgCvFNHhC/R7o91pq/Roen&#13;&#10;nPQT4EbbzvI0rjVNng0whNSnbTLxAc/IkbZd3R32gTu/bb/c8ZAUHtV9y0wJKAXPxSlqW9N1Knpn&#13;&#10;lWoZaEKEaVYAchw8tBBPQlvirrx94/6fSoRqsU+fdYXNkzec28RE4Lq1Z9jNnfvMNvyu4K2qNtKj&#13;&#10;uu6SzNaq+q4ktmWVelBc1Dd0g7jI0qgSF492mK06y16z4hFZt43KuR9vu98+8pCWDJ46R8+GJk7g&#13;&#10;uailTREXKS+tm61aIywYhXtV8M6wjLfiJG6J8X+v5VLPX3+nPWP1GYNRKh3eG/bu2RsEO/qc9jnt&#13;&#10;1ja7LfS19Le8j5Tqu+PYRz+d3OhzGFvpz9gYG9kIzy/nMMbLKCLG/fhLXzVFQnOTPDJJP7kNFsD3&#13;&#10;HAFHwBFwBBwBR8ARcARGEwEXGEcTbU/LEXAECgjs3Ga2b7fZIX1ThX/YT9fs3PZ5ZguX6B/S3i15&#13;&#10;M3EEHIHJjwBkGR4A/ELy870jvIkQ+iDg4rfQ0oJaFAIg1QiL2Ldv316Rc31BfESUg6gjjugBiECI&#13;&#10;OJdlCJZLly4NceH1h6cgxGLSuJ948SaMgl3y+kjtgwHpIaKSNiJnGo9SaZPfSGaCKwRpKTKUOCJZ&#13;&#10;GsnOSIKWij+ejyRpJDnjeX6JgzwQZ4EUhead+EZZaROIOIXy421SfdlivRBHpXophRaiGOIzdqwI&#13;&#10;jDzrEPE8A43w2GQSAn0E9Ulf1Ig4S9VXPH+or8u+v+0e+7iWZ7RO1R/fW+z3zmpRG0IEwf+okoAS&#13;&#10;r/MbPbQQnCQRKU4kRwmKRw7a17bda0+XN9iLT3gCV9wmIALnL3u4vWXfdvuANpN3X/BSVTuhruXT&#13;&#10;VnWboegIixiLbHapXz7Kv0HCdzwVW17Lo85st4+veYz92bKTQ7jR/rOzq8O+tX2d2d5NUtlYFlVt&#13;&#10;WV65BY/e2sXFmP/4vLQIt16BcBRPX+Lme5O7N9o71v3SnrLqUTYt0Y8zZi1cuMDmzJ1jrVq6uHVa&#13;&#10;axAXK3kIMt4hKtK30EfTb7HPWBHHVfp+3n1Ig/iyfuM5rscwhXEnlsp/HQFHwBFwBBwBR8ARcATG&#13;&#10;CwLO5I+XmvB8OAKTHYHDh8y2bjS79w9m92sW8voHzHbpuEf/uF24wmzlWrMTNWP45EebLdHxbM3c&#13;&#10;dXMEHAFHYBIjALGPaBaX9oI8i6IgohhCH8Q/1wkbDbINIZDwnCcs4iDGPQhzkHksk0p8eP9B5uGx&#13;&#10;mCboCMv3DVkiFTKQsMRB/ElDfIDwi6Rh8tpI7ZMm+UNcRFCinJxDlKpk4Ep4NoQUvELBrZQ19X9T&#13;&#10;Ki7RBl4QpZUMnDHiTmPb11NYPjWSo5XimijXKQ/trldLW/b1gdFg26ymDJDMbMQBzuXqJSu+SF4T&#13;&#10;B2LbNH1DLI191n0T+RxlRpjFwGy45QU7JjUQJ89U7E9GGqM/6tty//LQrzXJbIuWf1QfE8RFfdNN&#13;&#10;wsY0tQdk6tpaUyE89yFOIjixbGqIF4Hm4HZ76wO/sEtXnW4Lp8pT0m3CIbBA9Xb1ylNtw8F99rl7&#13;&#10;vydRrLDsNEIyda0vA6rtqMrVcuI0h3Qbij05vXWPWkmn+vbQvyMu9ui5wntxarNdLZHt0pWPUFvR&#13;&#10;xMcxsNu33Gtf2LO+kKdW/TsIIVDtmrZdz7ORLAKYFJ4TCYw8ZVFkPLLP7tp6v63Ts3LK7KXJWyQu&#13;&#10;zg3vEoz9Q/qcEl0/p+nT4xbv5Tj29/zSd8dfwrDPlnzXKcqMHzgCjoAj4Ag4Ao6AI+AIjFsEXGAc&#13;&#10;t1XjGXMEJhECnfoG1q3fMXvbc8ykLVa0z91odsmVZgvk0ejmCDgCjsAkRwDiDVEPARBREM9ExD6+&#13;&#10;sYh3Y/xuYxoGljTkXox7tm3bFoSbxYsXB8EAEWHPnj1BFNy4caMdd9xxQbBLxgOZhxcj32N86KGH&#13;&#10;QhxRcEiGgwBki94JeFLFtJPhGr1PXhAHET7379sfCEjKV8nwYAQThBkwrJRflkmlfIRHZGQDv0pG&#13;&#10;vBjka5IYDd4afQURDYG4mW+HTRJLEs19fYXy11I0cAW3SC7Xci9heTYQuskHAnRLq5b7m8QGXngB&#13;&#10;YbSlagT2cnDQNhHe45KrPGM8L6Nhv9TEspsfvEMqKcuiyoOq/5t69YqLMc+D4omWN5Z4kide4u86&#13;&#10;aJu15OSPtt5jT172CGtrqTw5Icbpv+MHgUfNX21vO32GfW63Jifu3lBYyhR/RNVxn5b8PCzpjJGw&#13;&#10;RQ2BX3z9aBMYgpfkxOC12K0Dvt1Z9M1FLRMaPujYfpz97WOutOPkxThWdqu8e+2AljYPSwarDSO8&#13;&#10;qyTDFRdjeQrPiQRLnejCW3GK+s5mLXcugfUHm++xRdPn2AKE+YTR9zAuhslQ6iv4PmOwCHAiLLtc&#13;&#10;n9IvFtI/Y7w30I/xzpAcP8JF/+MIOAKOgCPgCDgCjoAjMOER4H3VzRFwBByBkUPgvrvNXv5Usyuq&#13;&#10;FBfJyQteZfayk8x+cdvI5ctjdgQcAUdgnCGA4IJ4tmrVqiAqQsZB7iEc4mGIKJC26IGISIhAhrce&#13;&#10;4REP4nKnCBIIOlu3bg3egOk48CRYu3ZtEGsQbuKSpOlwiBuEJS7yVY2HXzqOWo9Jj3KATffR7lAu&#13;&#10;xL9qjHJzP/kEj+htmHVvFFC5Rvm4p1L5uE5YjLpKCozd+i4m3mGcJx85fS9qshjlTn6zshyuWWWO&#13;&#10;AiN4Ua+1Wlx2D6IaYayeOGpNcyzDQ+7H560RAiPtkokHtF36jygCjHQZtx7eb7fs3iyFWN+5Swgo&#13;&#10;09UOCqLQ8HLAE0Y8iJUIM0G8bJJ40nfUvr7+d7b5yP7hJeB3jykCJ85eaHed/1K79MTHawXc2Wbd&#13;&#10;B/5/9s4EMK6q3v+/aZKmSdd033dooWxlR/ZNEUQE3J4ouD1c0Kfy0Ie4oaKiT31uz/2pKIr+RREV&#13;&#10;NxBBlEUERFYpS0v3NW3aJk2TdP7fz5mcyZ2bmclMMpNlcn7tzdzl3HPv+d6z/r6/3zluDcGUB2Kb&#13;&#10;pv7ssD0iz3erftqlqU93dm7sc45r+9x0qPJ7bFcb0qYpekVAW+1oO3/xiXbXMa8cUHIRcL+0eaWm&#13;&#10;gdUSEhB/5GHlZdYZLWXrQVwQscQtti/1LBnD3L5xhe1o7d7HgFhsUBtcp7Vu0+Sibi9GfF0fyMVi&#13;&#10;UAthAwIBgYBAQCAgEBAICAwdBCrHnHroYB7eNCAwoAgk21ot8dwKs7WrzDauN7mEpAaxWJlOlVfI&#13;&#10;9Dlmi/fTgLuv1uyyEH7sH2YfOc/sZ6uLT/MvNOjvON3so38xO+QIaY2KV0IW/9BwR0AgIBAQGFgE&#13;&#10;IKQgTVDEQZxAjEGoQApAzECucT3qxcQadHg5cg/THrJB+nAO5SD7eEYSD159KPuYejUqeENCbkIw&#13;&#10;4vG3Ut6MS5cudR5TPhyeTjyXeHgvjiHmyi2j6kY5706mSuXZkCNM6xol9LK9A+/KO5Ie3hecorhF&#13;&#10;7wFr0gJ55gkz/xsNF90nLBvCd2Pz0ro35QHJN+GZlaRYdWnBCYj0a0Gvnr6Dx8T/Qmx5hbM/V8wv&#13;&#10;eQDSDVx9WSnm/qEW1hOMvDf5GdK8t8KUtpQFjBX4jpCLYFhqIW/E88UjW1fZzTu1BjdCn04Eivx+&#13;&#10;rbqk9Ikcsjo9vvBsc+t6t3fYD9Y+Zm9ccoItGTc19fzwd8ghgFX0QRNm2QcPOMUW1E20/9XamrZR&#13;&#10;Hn/V8oZlLU9HyumbO4LZMWidaXSVFRWWNhmEiHB2BCOejNMW2BVzDreXzzvYjp6yYEAx2dq+R+S7&#13;&#10;xmQd8pyvIR14ZeK92OWNWYoXTCGTIvU7HBGvZ+3baz/TWowf2Muks11Cm+aezk35xLWDmoCWaVeD&#13;&#10;BAQCAgGBgEBAICAQEAgIDDsEyq8VGnaQhgQHBAYpAh0aNGrdw8TDfzP76+/M7rjBTLNUZcgBOjpD&#13;&#10;hOCJLxGpd7TZfHkR1sr6uzeyZqXZL3+QnVxk9iH0Y2gLEI3xjaWFGjv39ePkV1IEzPm02bs+brb/&#13;&#10;Qf5s+A0IBAQCAhWNAIp5iEHIBMhCiDUIAb8WIWQj04ZCsHglPuSZUwbqXsLhyYiSf9Lk1NSr3APR&#13;&#10;5r0gs3lCzZ49213HW3LVqlU2Y8aMDILRezB6goJ36A+CEQUnXoykgXRBkvJs3iefcB1cfLqZgjYf&#13;&#10;wehJQE+OQISxRYnD6PMgILmOEMbfzzGkEBvfh/fIFQdhh5qQJp9W+QQV9fp8Q/AFj954HpL3wJXn&#13;&#10;8y1zfc+iXmqQB/aGBbwm6e0Nbj6JLS3NrowTJ3UM5GI58iZlIx7vw9tl1LZbBIojF0VEiNzAdCxK&#13;&#10;Bfn37O0vcdG1pIu5h5ghPOTBZtues+f3BA/G3uI6mO47bsoimz16gs2qH2NXUf+0yhOxTeQcHomI&#13;&#10;W7eQXOBZMYhFhVOetIT2NR22jdJAZOxk+/KiY+zVi4821nkcSOlQnbh61xaRi3pHiHGIP0m5FDUg&#13;&#10;Q9wy9Ug9i2Zs+1rbqVkCouL7F9Fzbl/1iG3fJiNVDdwa9d7bNwtjxTVBhkvjJ5s1TNK+MMbTNEhA&#13;&#10;ICAQEAgIBAQCAgGBgEDFI1CufmvFAxcSGBAYcgjc/xezD59mdmueN39C15642ezL2sZo/8afay3E&#13;&#10;8/PckOfSA/eZXfU/mQEYvzPWpOZJjZ27rqNlQlfM7Dya9SgtX/2F2fKTRDAu0ymvLEhfDTsBgYBA&#13;&#10;QKBiEYBEwbMQEmDr1q22ceNG532ElyFefH6tRU/2QD7g2QcBsXbtWkfGQYD5NRYhDSEsIdzYnz9/&#13;&#10;foY3FOtAEpb1Ghu3N9q6descyQkxh0CU8QzIA4ienjz8SvlhIAohRCBI8eKERIV0zOfNxbt6D06/&#13;&#10;jlSud4Io9YQI6YIEY8tHMPrrxIki1t/PMQQOG+d5D/+NuDbUpUoKcK94Bh/wKjR9kIMe02KJMvAm&#13;&#10;/0JS8t37a2rPgfxeYEt6wYw8mi+/F/KelB/KP3m1EJK+kDijYXyZ8N84eu3RRpEQLerguXUX1QlU&#13;&#10;2Sj19I/+eakZiTvJE56nvPPMrkbb1SEPcKZnDTKkEZhTP8nev+xMu+yAk+yXzz5o3175oN25+mGz&#13;&#10;nZs681cXSefIRTwXEyLvasfbqbMOsUvnH2Wnzz3Ipgwwseg/wl6tZdvYwgBI7+gGSIx3ZFpDFvaB&#13;&#10;SvhLnCP4g4EnT9AUqday2XbvK2D68e2awvUOGapef42MSJ8kgu5ypmbF+ffPyWhVY8gGEY5BAgIB&#13;&#10;gYBAQCAgEBAICAQEKhoB1PxBAgIBgUpH4IZvmH38rSIPi0go49yzLjD7P5GEL3+9iMEJBd+cXP2s&#13;&#10;JW77SWb4eh3KsLXLXN0PmTtHuFgVQzpqTOokSjLe/iOzI44T0Xhs58XwExAICAQEhg8CEAsQf5Bs&#13;&#10;eO9BEEDUQDhCNjLdqSdbCAtRCIHAtKhch5yE7IJQ4DxxcJ77iRdPSS9Mq7pw4UJ74oknHMHIPZ5g&#13;&#10;JAykEGQSBAJEX/ReH0e5fkkjz9yyZYtLUyHTRfK+hGtrbXNpBrdsxBbnqkVEQJB4gdwBt1ykDtfB&#13;&#10;AQFXT7pxDCnk74VgrCRh/UXyAOkHr2i686WTsHw/fsEr23fIdz/PgyDjG0K6R/NlvvuG8jXwIi+B&#13;&#10;MeWf8t1bocxjGECexViAeoPvUErxXtbUI3H5x95GeZtp/cWE0gBzIint5I+pJxJzKl6VZcfQQGZW&#13;&#10;W9OeFtuxt8XG1FVWeUylunL/Uu5zGTCMG1Fr58073I6fscTWH3aOPb270TY2b7ete3bZ7nYZMwiW&#13;&#10;cdU1NmnUGJtdP8EWj5lkU7Q/ScTi2JrBkw/cSAgvSxi/zrLBF02VEvb6QTR1rGqa/A+65adm371K&#13;&#10;xOLT+cPdqmUubr3U7Jx3mL3x25Y8998sUdP7uiv/w8LVgEBAICAQEAgIBAQCAgGBgUYg9PQG+guE&#13;&#10;5wcEyonAXk0ZdN+dZleKXHw+y4Mg/fz8VCy7Ib1PN3nTe1LT3Jx+rgjCid0uZzuRePgBsz/K8zAq&#13;&#10;OMC4Z2nwGhk8p4L4cxpYV2vDezJKMN7wd7Mz5REZCMYoomE/IBAQGEYIQARAsEHKQA54T0QU+hAQ&#13;&#10;EBFch8yChMC7D2FKUYgFPB4hC73nl7+feFHeehKsQdOaMVUqXozNu5odSQlh6QlMng9hB8nJM3MR&#13;&#10;duX4NHV19Y5U8l5skE3eqzLX83hf3r2xvdFaRDC0NLdYzXgao0yBwBlRjZULzk5d3osot3MJ1/x1&#13;&#10;j6MPC7nINc4XS6T5OAbrb1TZ7wnWQt4VXMkv4EI+zEXc5oqLfEyeQ8ivfPtKF59m8hGkahT7YtOO&#13;&#10;YQHrV1I/QM6OHFlaggXykvqI74sndVz+qXVJrUNTMIrw8dQJdAZbqaUrzs7+paacbBHh1Nqeyj+l&#13;&#10;fl6Ir3wI+GmRKfN4pMcFopBtweiJdsykudYoEnm3pkzdo3UFkdoR8nauGWUTRtZZVefUo/E4BvqY&#13;&#10;9qeGcsE0o6onvXTt+TOl+9VyrF3CuEwY5awRVPfaLTIc/Z/Xa5mNrtt63LtF3+CZiy2h/oe98mKx&#13;&#10;vQ093hICBAQCAgGBgEBAICAQEAgIDD0EUpqUoffe4Y0DAgGBQhB4XNMFve+s7uQizogztKF/hvjD&#13;&#10;a5Axnz+n3Qz5xOvN/n5Xxqm8B49qnceotySEIeYMaHy6kYuRmLhGGAzq42PQB4t4fiTKsBsQCAgE&#13;&#10;BCoJAUgVvIPYvAcXZB9TouKxiDIWgYjAOxFykHsgZiAZIb5Q0qKsZR+yjvNe8E6DnJw5c6aWskrY&#13;&#10;pk2bbM2aNf6yIyXqR9WpKk84ssITPukAZdyhicCLi3STPtLN++cTT6ZA0LTuabXdzdksaVIxjKga&#13;&#10;4eIlbZBh4MOWSwjjCDYpasGN+xAIFs7zjn3xOMv13IE+Tzp9WsGA9BYihCW/gA3foxhsOto6jGlu&#13;&#10;+R7c5wnxQp47lMN4gpG8RLktBrNouiF2KSvgh4FAw/iGvN2x6L2F7JMH8JT2z8h6Dx5azksr69Wy&#13;&#10;n2S90GQyDH3LDnQJH0B+pX2ibeOXOiSfQCBOrh1t8+SpuGTcDLfN1/4knRus5CLpqVb5bmC6VrVB&#13;&#10;bppUl07VrUpu/hTnQyP3NeJM+d7zgM76e+w0G8f6qHERMW//uCc1m002chFjVcaVbN35X7Mndf7f&#13;&#10;3212z50yZJVnY5CAQEAgIBAQCAgEBAICAYGKQyCMsiruk4YEBQQ6EWjcZPanX5rdG0OEpTAg/EZq&#13;&#10;g/RjoRo29jnH4HCqtqg8qIOffE5TWxVo+f24PA6jgpOBq21SytfopW77KGgJy7tE5f6fRY/CfkAg&#13;&#10;IBAQGLYIQO4wvSFTmeIpBGGAItaTgUwh6oU1HCELIeYgGfBiwvMPgtITj3gdbdiwwd/izu+///7u&#13;&#10;HkgD1mv0JFKNpjmrrRvlFL0QPv1JMPKCeL1NnTrVkXd+Pbl8XnQQM97zi3eFsMkl1VWpNe7wOCRO&#13;&#10;8ALXXOIJRvk7GvfyLAQvMfCqdCLMpz8XPvHzhMfblt9iPTtb21odoQyuEG3ZPJniz6uEY/IrmJG3&#13;&#10;KMOe2C0mbb7cExe4g92oejpmpRHKCnUO3tI8KxcJOgUPrTSBkaJNykGeZKYKAoWnJG2UymgN6zEG&#13;&#10;GRIIUNa3bdnm8pX3YuxN/h8KidUE2zZzjKw+yaqsh9hJ+kEClrqMuEco3nZipmxo/UerrrUzZh5s&#13;&#10;k+oYIMbk4fvNPnRa7KQOWfbCG6ZiqBo1Vo0biXL3W843e4QBZZCAQEAgIBAQCAgEBAICAYFKQyCl&#13;&#10;Cam0VIX0BAQCApZ84hGz27+aiQQeiyy1hX5F3hZyuUh5FELqsc85vAeZI2eKtqjcIw/C+/8cPZN7&#13;&#10;f/PjmdeoaRS12zKvZDkioIR7otKsg2TK3jZ6OuwHBAICAYHhigDKVu9tCNEI+QaJANG4cuXKtHcf&#13;&#10;BOS8efPSazCirIU49NOdQqJBPEY9RPB8JE7IOTwFH3/8cUd0QFDgQei9IyE9+lsgRiFO+YXMg9yA&#13;&#10;tMolEB5gwLtD1kCMZhOu4xlHeIiSQghG/9wRakO5H4HIRDnOcbHTgGZ7r8F2jnznyVTSX6jSn7De&#13;&#10;g5H7cxFR2dLLfRDKjmCsF0Gmb1/pQl7taE95e5Ivff4qNt3EQ9mGCGS6YMp0qYTvAbGIhxnPYRpm&#13;&#10;DACyycmjxEhomkpHnnSWV8j53CU3Wyw9nyM++SqmAvIDWSPSZpw8xMbX0AkOMtgRIF/hDbtl2xaX&#13;&#10;bzGooc2pZJlYrTptgqYWxpOR8Y7ybYcrH6UvI6nyocLRWTZMU8y+bt5ym1bPtDYRadK6qbf+wuy2&#13;&#10;yDl2+RQQirmMVali4uPIVTp3641mm9ZqJ0hAICAQEAgIBAQCAgGBgEAlIRDMOCvpa4a0DE0EGNw9&#13;&#10;t8JsrUZeeJBoMJ3saLXEGI3cJmp0Nn2m2ZxFlpw2Q/xcJ/lWQEoTj4tg/PX2rpDMeoNexZF9xJMt&#13;&#10;Lp3jdJUGnQwaCd+iDXlUG+s5nnCmO8z7p2aMhsSbsj4h733Ri526ofQp9LaJlPI2fS7sBAQCAgGB&#13;&#10;YY4ARA2EAeQDhCEkDASaXwsNpT/KWa7htUg4CEOIOUgayCHOeS8n4oO8Q/B8hDxYt26dIxDmzJnj&#13;&#10;CDPumyJlb40ITeIdCIFYhXSCLCWtpDEf6QTBCPkKmQpGdUzzilFNRDyGEF/gxpbPgxEluPeeZHpV&#13;&#10;T7TxHK5BLlbiVJ7g5NNKOtkKkWRHatpZwhKHJyl7urddJBvfmu9Bfqsd1XuyradnDabrlNH2jtSU&#13;&#10;sPVaf7Q3Qv6kjLS0tDpCl7qCslAqoS6BvORdIS8hGHMRmMvGTbEbIRlbN4vYgNzQFJAYuJVBXI50&#13;&#10;JKb2+JUBwLzR42x8beUT02WAs9+jJM/69YOp16nf/TrA/f4y/fjA/5q80D7dpBlodmra8n0aiGnc&#13;&#10;06bRlLMJLdF7MLxq448rgyIyWatyxAQ7aupim1AVKx9P/tPsz5/LfLI3VnXjMspvtAxrP0F500ZU&#13;&#10;EJFbIrf/9itmx7/Q7LRZkZNhNyAQEAgIBAQCAgGBgEBAYKgjEAjGof4Fw/sPYQSk9Ni4TmtTiLm7&#13;&#10;7eciA7+lNS5SyYkO1ex8EYynv8USLxCxt+RgLUBVoOX50yIYo4KladbBYDQQ+51Ph2RkulRPMHLp&#13;&#10;wd+IOLzGh+BMdpm5TGGe7bqG46EbzOo3I3FdQbr2CChx2qHUrvs7LbIfdgMCAYGAQEAgAwFIAzY8&#13;&#10;ClH44/3B1ipiAcILj0SuQ8xB7EA8QNhA9ECoeSKCa5xDmQshiWcj5EF8SsrRJfSCykhIgQd+mkzI&#13;&#10;VDaU0bx3LsKT9BDOr9sIDtWx6RL9/fx6fPKRZ3jkEQ7hHk+6eS89H1+BSRoywXw6ST9bodIuLzLw&#13;&#10;5H6wKVRaW1PThPJt+e6V6BUaxwKcyKsQ3JDU9aN7RzBCplMP0KkaM2a8w69QYjf+TvFjyhN1De8J&#13;&#10;CYSHGd7NPn/Ewx88QfMp1st4oVF9XzcjhTyFlX1q4CTigftwTI50BAodT6Z/TGgb3WDz6pjTMchg&#13;&#10;R4B2iTxF3qWemNQwKW++GuzpKeb9Tp6+yD696elUGanSdDJqo1pVX2LGg5FpX8sJZQOvyDbKBgau&#13;&#10;MmBwAzSV3/ljYQNjwvSov40MyNAcQRwWaqzKjDiE9zOT36P9B/4qgvFc7QQJCAQEAgIBgYBAQCAg&#13;&#10;EBCoFAQCwVgpXzKkY+gh8NDfLPml91vie3fkf/ebpIi56SMK8xFLfvVaS7z5cktKydbjIHP1fZnx&#13;&#10;Utq5qccbI+Hi+r+fPWSJH2ZGm/XogOU6/auuS8xG57wnGdoieV4CZSVj2fhyj8vf5O4MfwICAYGA&#13;&#10;QEAgNwLeQwlCbePGjY5c3LN5jyMCZsyY4YjGadOmOVJxy+YttrdN0zCKJPOkAIpdt46a1lrEy2/x&#13;&#10;4sU2S56M4+RBMtgErxaU0Uz3yjSpEKi5CEaIKa6RNrxjIG7iU3SizIa88oQrYfJ5MEYJNk+YdXTs&#13;&#10;S0+RSjyV6MEIQeXzSzTv5MsfYNW2V2pt/YJJHPt8947Qd6kTcQ7G/jvmC18J1/btSzpin/xKmvN5&#13;&#10;5+ZL765dO233zt1WNaLKeSaXipzlu+PZTH1BuYKwx/PZl4Ns73Tw5Nl2xNgGe6BDbMM+EabJGmuX&#13;&#10;ZyEUfSnIE55JLxMCJbW+nDqTrGcnL7ATZx9kM+qxtAsy2BHAWARSnLqX9qxhUsOwMCrgu5wy80A7&#13;&#10;dtU/7N7ndms5Cw2cMIJRGdmjElKnoZNfcaI335CywfBqDztualSVPM2YY3Xj7JUTF1id6vVu8nBs&#13;&#10;LMkMqsUaq2IX6wlGHnD/7fwNEhAICAQEAgIBgYBAQCAgUEEIZOlJVlDqQlICAoMVgdtvMbviuJ7J&#13;&#10;xdj7J95+pdm7X2OJ55+NXcly2KbBaVTycHrRYBn78XvipF9G4MjBoceaHR05xgtSM/C4ka3zdmB0&#13;&#10;m0XcgFfn27TtiFzHdPew4yMnwm5AICAQEAgI5EIAJT/kG1Oash4a5ERbe5sj4SAFUOC6dRSnTHbk&#13;&#10;hY8Hsg6lLr/btm5z+5AHY+WVVIjskbdQ0z6tldeueJyqv5C7eh8GQhEilfTyzni88JtLCA8WeIfh&#13;&#10;lRn3TiSeKEEJiZbPQ4/7ox6MPHefMOAduAaJlo9wyfWeg/08uHgvOPCJ45jt/cGJPIiAcTEEI9+s&#13;&#10;QeTVFOVl8mIx92Z7l6Fwrl1YkUeR3k61S3lobm4Rv5aw0WNH27gx49LfrS8Y4KG7du1a5xHMt6Qu&#13;&#10;oZ7pKa/vP3a6nT9xnrwJ5cXYoXKKd6H6fRAeEB85eoYFvyr3E08rO64/KXKR5yj9r51ziAjGwWck&#13;&#10;UXDihkFA6hKIRaa8Jo9R7pmmu1Sk+FCAsE5t0NtnLTWbe6RZu6wzXTmRoYvycyt1LVm7FwnpKhvy&#13;&#10;undlA3JRZYNnTJxlr194RPZYV/4h8zzGqoWynIwh2eLm7M/KKzJIQCAgEBAICAQEAgIBgYBARSEQ&#13;&#10;7/JVVOJCYgICgw4BKW7tkb+bfewlZndmeTu8/JhOhgEZJt1whPxG5as3auC52OyiS81mL4heydwf&#13;&#10;O1vHK7vO9XZE2hWD2YHRgzz7B2ugetbbzP72ta5AW7Q7VdtIbSM6X4Z0Iu5Qfxg5CyLbzsmIvOUC&#13;&#10;syOOiZwIuwGBgEBAICCQDwEIIDyfIGNQ0EIqMqUhylsIMDyjHHkogo6weCJ5qamucd6AnkTy3mr+&#13;&#10;Or9Ne/fY6uYttmZ3k61pabJnW3bZbhGLrSLWRmj9pdoRI23uqHqbVTfa5kixP7t+ks2GWCih8F6k&#13;&#10;Ec8p0gWhgncc08FmE3CAZCT9eDGiwObYC/GBF7/7pISFOHP7pCmLd4cnGAnjr0MM7ZMXI2RLpRJh&#13;&#10;pBfx6ff45fslLLhrUlWHi8cr3z3+Gk+rVCx9GqO/EC1+ml3KKFuxAqHr10Yk308YP8GqR/Z92Mc3&#13;&#10;pKyx8Z4Q/Ky7WOj3OW7SbJs9famtefZvIv7UIcSDUQvM7RVrUduZr3zXsJg0041ka9M7aSJeZU4I&#13;&#10;FBHaKs/WMMdOmr7EJo8cU0yUIWw/IwChTp6lnXJ5VvV6tH7u59cZsMedMX1/+2zzTrti2xrlYUhy&#13;&#10;5WOVDdGByuOpcuKcCAt4Qze8UjiGkhCUbZCLTE8MudgmcnH8DLtixjI7bobGldlkO9MrR6Sowklg&#13;&#10;/waRONZH9sNuQCAgEBAICAQEAgIBgYBARSDQ95FmRcAQEhEQ6CcEVj9ryf/3NUvcGXseszax3iEl&#13;&#10;kvGYH5NxnhEl5Fx0jHbltWYL9zN7xQJdyCHTD9CFv3RdxHHAkZeKqFOJ03Uxtsez2FLOBl0Xjz7d&#13;&#10;neb18sokMYmnvEREaoRghDzcpI0lPtCVscZjVLjO8yAX456Sp55ntrhQdjMaadgPCAQEAgLDGwEI&#13;&#10;NzYUtUwlurt5tyMTIRzxOoKggyTw3lIQBePHjXdTHmZDbo+Uk2ubt9vdG5+2P65/yq7b9JzZtlVm&#13;&#10;OufaFhEGrgFBkVmlyn7cTDt02ny7cOr+9qKZB9j+DdNtAmtLlUhQREMoQi5CGkLGMF2jJ8Gij4FQ&#13;&#10;JL2ejCTdcQV2msxRE5VIJpyHImQsGMbFE2yQZd57q7U1RaLVjixuGtB43IP92OMLBoUI3ouQU3Qi&#13;&#10;+GaFElKFxF1pYchvlEcIPF9+i00j665SxiEayfd4NJdCKDtMR4ynsycX+S1UDhLBePncw+zy5x9I&#13;&#10;kRyaupV6g3XmXN7Qb6EOUv6Z9CbZWFduD3vkyX3qULbLA7Rhpn1q3mG2dPw0Hzz8DkIEqDcxciHP&#13;&#10;InjFQlwPR5mhtUIvVJ79/bp/2a3rH9U4sHNQVD3SDZPaNUisUznRqr+urHiMomMzygNC7cxsAi2q&#13;&#10;S1ShdBLvqochGKsT9vr5R9rr5h9sE6pZKDGLNGCsuqbrgo+460yevc7A8Xum57klXAoIBAQCAsMQ&#13;&#10;AapJV4dr2QqtJ6AjnUlIMYhhGGOpIAGBgEBAYAggoBorSEAgINBvCDyiNQyv/X7m4xg/12ujNLqe&#13;&#10;hR8iqmOBiSobg7Gt2uhveLnhI2YLNI3OkS/wZzJ+kwccmorOn23UDo4aTnOT7sb4q5FfXWMQiidh&#13;&#10;zHA1eeRpmXFG7uq2e5g8Dr/7RbM3vKvrEiNdSEbGsaSZtCGclx7IZEzbTT5/ldkLTu12OpwICAQE&#13;&#10;AgIBgcIRgFhjYwq6rZu3WuOORkcUQMpxHrIRBS9ERC7F7pqW7Xbzsw/ZO565x2zjv/RwyAE1KgyC&#13;&#10;66ek9v0rOYWmPCXk2fjws//Q9qB9uH6CvUpTFf7H0hPsBdP29yH79AvRxTpdpAEyBWIFIhXS0ZNg&#13;&#10;/gEQWxCKEDd4yeAlFhfuIRxEo3wYnacnxFg2gpF4IBc9Wea99Iizkkk0MPIeiGDA1pN0tGuKVBFn&#13;&#10;hGU9xVqRXkGyIwBO5E+E/EpeKkZSXoY7HAnI/RCAPo8WE088LN5ljY2NjiimfDB9JeWuGJlaO9bO&#13;&#10;n3Ow/Xre0Xb72selSKPzR79XJKPIRrLSSEeepGL1PeJsz/C5ji7kXt3Y6sjFTs/F9j0iUZrtwMlz&#13;&#10;7JKlJ2a7PZwbJAhQJ+zevStNiFN345VebL4fJMkpyWvMHzPRvnHcq+yoPzfb1vVPqJwwpY1yurx+&#13;&#10;k1qXsVmDOYZzI1VAGEpF1zClXOAp3qEdho20Y65gsR6p91yUh/1x85bbFctOsmXjZypUDll6mtmv&#13;&#10;v991sTfGqowno3LIGdGjsB8QCAgEBIY9Agk81Veorn/yH2arV0sPpz6Mxkw2e57ZQYeazZNjQZCA&#13;&#10;QEAgIDDIEQgE4yD/QOH1KgiBdeos3P3bzARh9J0mFzVKlFKlS9jX6JDpRDFcmqhtQ9dVu2mN2Sm3&#13;&#10;5yQYE0sPM/s3reFxw9+7bkJf5WaIUpxEn/E8HaPZYZN+xhF+0UHhUQp+7Cm6UKA0aIq6M19qdrWU&#13;&#10;0Fd/NfMm9ZlkZt6zvPcis5e/UQTrnJ7DhhABgYBAQCAg0CMCkA1429WNrnMKXcgICA0IgylTpsh7&#13;&#10;sft6i3gG3bXuCXvvU/fYg/JctBa8TNQwMcXhCP06klHqzmibQltCGxZd72lPs/1k9SP2k51b7HML&#13;&#10;jrCLFh5t0+oK937Kl7jJkyc7QgWSFIKRdGYjBUknpAjkImlniyqyIc64D0IGxTfXIS7ZjxOWnEPA&#13;&#10;k/vw6vKkZSUTjP47kP5CPRjBkI3vNFoE44hoXvER+t9n1W9YpXy2ca3ZLnVc6uQ9OnFqStGy/0Ga&#13;&#10;jaH85CRfNrFBz9+yWVp6KferNGQaJ2XPzHllfz75CIIRbPE+zJaPPVTZfrm3sXGby7PkdQj4vgqG&#13;&#10;CJQrCHxIy+nTp1u9vmNvZJ7Iky8e9TI7T9OYPqt6xU3V6CKqsb2JKnlpjbBR6qNqsuJUVzXLQ/g+&#13;&#10;EIsqmW4Nx2R66kc8F9XBbFUdtd/x9qlFx9kMkZpBBi8C5C08F8lb5PdJGj8US1wP3tT1/s0WqJzc&#13;&#10;uPxc+8qYSfazVQ+lZgmoVplz7W617RMhv0de9ql2N9UWZTzNtU86z3TBaXJRddm4yfYykYsfX3aa&#13;&#10;HZCPXCSyg4/WnwjBuF2HxRirMp6MGava4afqZJCAQEAgIDC8EXC19urnLPG7X5j95HKzP+bB442n&#13;&#10;afmh15qdeIYlpRdDjRckIBAQCAgMNgQCwTjYvkh4n8pF4F+a5ube6zLTl54W1Q8QMy9r1JgaOI6Q&#13;&#10;GkU6XEcybouEueuHZv/xwciJrt3k/gda4qyLMwlGBob0SJz3oLo1fi1Ef1tKW5Mi//B4jMq5l5kd&#13;&#10;cEj0TM/7s+abXXqlpn+Vwvrb15rh8FKoXPUms0vU2ZqzqNA7QriAQEAgIBAQ6AEBSDKUtxBtbBBy&#13;&#10;kGIQZBAGI0SWRaWprdXu2vCUveXJP9vadY+pfWhReyQNI+uZ4bmo+9JtVfRGt692BiUnbQ1T/GCh&#13;&#10;2yIFZ8uT9p/ybGS9xlcvONwWSIHaVyFNbJArbKQLktBPXerjJ80QLhCHTEOJcjtKMIIPYbiXMJA9&#13;&#10;3vMuSjBC/kCwgRvPgAqBQOMexMfhn1tpvx4LMPBEa09pBBO8k7J6LzZpTb9HH7DE3b+XBfd9Zk/8&#13;&#10;2UyOsnDUTmQvZYuWmC05yey4F5kxS8L02Z0XS/izZqXZU8rnT6nP9ti9mv53tQjGjcriIjXHy9hp&#13;&#10;lvokB0jpfqBeaPEBUraXnuwkv7GRr8CMPFaokP/I0/xCTOYi2guNj3CUp81bNrtfygoezniY9Vbo&#13;&#10;hh6kqRc/ueR4+5DStmLd4ykPraTqFeehVSUbN0KpLGqjRtIyjU7IDlQp8BYYPrgDft2aiyp7kIsJ&#13;&#10;dWY1Dev1+7/ATtF6dkEGLwLk08ZtjS7PVokwo36oH9M74nrwpjL/m9FuUN5pQ2pHyZgiIifP2F/r&#13;&#10;GVfZXE2b+j/PP2zWKONS2phqhetm3NNZSHy5iJLuSbW9it+mLrRLZx1sb1p4mB00YVbkSTl2D1U9&#13;&#10;d+ECs589lwqgouZmmynGWJVHezlTO8tVdwcJCAQEAgLDGYHmXZa47w6zn/+f2VdEMPYk37nd7Ifa&#13;&#10;Lr/EEq95Z0onF6ZO7Qm1cD0gEBDoZwQCwdjPgIfHDWMEVj5ldmck/eikKIGMB/NZ8nML11HQxmfJ&#13;&#10;uvFJS+5usgQEXkwS4xpk5SQl3AXL1HmRsswLxCHegxh083yvt2LQ2K5tlzbpfzPklfIYOOuVIiZ7&#13;&#10;YQU/Qwq5yz+uaU7PMLvus2bf/F1G1N0OXq3B7Os/oPAn6x2VhiABgYBAQCAgUHIEIAqcMlekIusX&#13;&#10;QkZk85S6S+ssvvGx22zTcyJ9atRwjNTGoFZKTzwXodZq1ERBAvhp2mhOYIb26Qy6xbaEziTV2Mg7&#13;&#10;yd3X3qppv5+zqx5tsWbtf+CwF8tjiRh6LxBeEId4wTCNIxtpZC2vqEAcQrowVSzEKiRjdErYKMFI&#13;&#10;XCh+UYLHSTQIRhTDiCMxhUFHR8qDkWs8m2dVqoATG2ktRMCC7wP2USGvJKRosTt/a4mPvsbsgejV&#13;&#10;yP7ftf93rJTYvmX21WvNXvV6GV5N03EpROnYsF5W5N8wu+Ja1zXrHuvTOvUnbd82u/gkzRLxbrOj&#13;&#10;T9A7TOketJdnyG/kS/Ib3lwQjMUIxDoEI3mSvN9bL0P/TN7Frbu4eYt7F4hF6o1SyKsWHGl1Ikne&#13;&#10;Ke+q5/Fk7GhJeVp1emhRv7Qpj0G9wJlkCnUKm76b987S+rBWrXpm3Cz79WEvsdNmLrW6oIDLhG0Q&#13;&#10;HZHXqad3NO1w9Sx5i6m6qVeGk9D+spHuaUp/VaTdAInjpi2yZZNn2/5jJ9rbZOhjO2TwQJ5njVE8&#13;&#10;GDFAYBaBqFAWIN2rdJ7rtN1jp9q3ND35i+cdbLNGFWYgkFy23BIveLUIxk91xb5duzxO9gBWpTIY&#13;&#10;N1alrNI06vVsm7aonPweWRcsj54J+wGBgEBAYPghcM/tZu87z+zBIpKuoZN96jqNnzaZXXaN2SGH&#13;&#10;F3FzCBoQCAgEBMqPQOVqPsqPXXhCQKA4BDavywwPwejG0O5P5rVuRwqDgjaL/jWxSQPNBZkK1PTt&#13;&#10;C/Yz++SPRTAenD7ldhj0sSEygnXvAemYS973NbMjpETrrWi9EHvB6VLEnWjJj6yzxBP/NHtahOuW&#13;&#10;tdplq+4AAEAASURBVBqEapA8ZZrZ/KXyTBAZOnuhFNi8VJCAQEAgIBAQKDcCTHfIlk3ukNL/7Svu&#13;&#10;sk2rH1K9rHamWuFQ2IsMrJJCs1ZNEwQjukYvvkXThKKuyarWCWp0SIJWFMdu0x38Nm2xa1bc4xz0&#13;&#10;P7z8JT6KXv+OHTPWeRyitIZogczCq9ERgJ2xosSFeNmwYYPzyNrTnNn4cR2iFYIQgVxEER4nOCAX&#13;&#10;IYEIT/x4mXV07HPhuQ9CrRjPM+4ZSkLa2JwnJ4t95RGwgixji0uitVn9lPeZfUL9jGLk7VdqbbAv&#13;&#10;iWj8s9amWVTMnd3D7tX3veu3ZmdI2VOofF/PZbv6nWavf1ff36HzuZDa5DnyFIRsMSQ1OEOcQ1aQ&#13;&#10;fydOnJjOx4UmKxqOb7tlyxa38a2JDzK+mHeKxpdt/6XzDnXkyWf++Xv75r/+IgO3rSJDNL1HfPpl&#13;&#10;1R/8T5VD5TfvneXIRWnd2pSP5JH1toXH2qXyjDxs4qxsjwvnBgkC5C2IcKbdpX5l7V+m6KY+HU6y&#13;&#10;fcd227xpsyu3lDHaq3FqtxLaj8q4qlp769KT7ZwFy+2edU/ZTav+aT9e94jZ9g0iEuXRiIGOJxl9&#13;&#10;2ehQuZi6zC6atdQumH+ovWTu4d3sVKPPyLafqFY7eMb5Zq+9w+z6e7qCQByqmLplN9Am+c9GU6Bh&#13;&#10;nTNUxWA1Ki9W/+Gsl6ucToyeDfsBgYBAQGDYIEAVmVjxeO7+Jg78Xjcn+ymnr4NYjMo31V9VH9Eu&#13;&#10;+7jZssOiV8J+QCAgEBAYUAQCwTig8IeHDysE9jLiigiDMT8gi5zucZcxJx0OL+1SjOUUPWB/kXa3&#13;&#10;3iyD+4/KMj+LmVS80xKN64VSBn5Q9x58ZPRs7/c1UE3MnK/B5VSzQ4+WJ2WnYhdF7mh5R2bxxOz9&#13;&#10;w8KdAYGAQEAgINBbBLa3tdgVK/5iz6+VB3xCo11HLqquludirRqvkVIE0xzlasb8eX7xbGSKQw2H&#13;&#10;Nbua7sLopFrtCyNtrcf4kWfvtyOnzLeTNZ3haBSavRU9A7IUTxiIFjZPtESjRJEL2YV31t721FSp&#13;&#10;nmT1BCMkCgQiZA/TpMYTyjWU5ITHy4wwLpweVF1TXVISJvrug2nfkwEdeMvkEXCCUK6JeOYQPLlr&#13;&#10;hyX+58O5yUV4bzKNV7KQX6Lym3VmH7nU7MovmC2NGVJFw/W0f/MN6utc0lOo7Nev/rJY6J1mbxLh&#13;&#10;uXBJ9jBFnIVgJF9CMEI2FEPmsY4d95IfISezEbpFvIpt3LjRlSHugZTHc7GvcWZ7/qLRk+zKg1+k&#13;&#10;OmCh/VZrvN60foXZpn8pz+jjMw0k9QX1BpUJecARKCqT+9T/rVUmmTTXLpi5v71qxgF29JQ5Nm90&#13;&#10;6TxKs71vONd3BJh21+dX8jl1Nr/DRTAG2LF9h23ZusUZulBmIfBph+LkYhSTObXjbMLcg+xQ5fm3&#13;&#10;LTnBntmz0zY0N1nj3hZr0mwAtMt1IufHqVxMrxtni+rH2+y6MTa1rqFocjH93AMP1XIcnzF75sTU&#13;&#10;tNX+ArPdsFEuve0IY8roGFWHThbo74d+Y8lDjog3pZ0Bwk9AICAQEKh8BBJbN5p9/gPdE4qvAE0g&#13;&#10;fV7qVN/fkXrMTQWjbqabnlo/Tr7269S64J/8bmcfyV8IvwGBgEBAYOAQCATjwGEfnjzcEBgbGzgz&#13;&#10;AHPKMv7QiyhACBofuI3uYa0SDTbt9HM0velYs/nXmX1aWyHyNlnyv0KKuxNfWEjo4sJoSj7N21Xc&#13;&#10;PSF0QCAgEBAICPQLAs1aK/F3q/9pD6x7Wtaz0iDivdg5LeootVcoMWm12AoRH5b11EbrAJIx6UhG&#13;&#10;EZd4Hm1fa19Y8VebM6bBDi5kXag8D8X7ECKEqU/ZIBnxjol6MXI7ymzIHEhBwkCceMIMUtJPTek9&#13;&#10;GCEUoxL3YCSevTIkGiEmtaZmZEV7L4IDWEHUFiIOV/oiUdG3Sdz9J7MPywsxLpN0QlkjzWADPZv4&#13;&#10;JGN6PjnspOW62zXDws81E4IMlyZpNoRi5eH7zL7zbq25GLsRhbm6Temp7LkMj8qzGzmIyCe/JwW7&#13;&#10;+ngf+krkZO92vQcjxOLo+tEFY0w+ZSpTCEZICjwN43m+0DeCECYuNuJlmlW8y/o63Wq+57MO6+sW&#13;&#10;jrdjGmbamZPn2E82LbI7RZ4YHq5aB9Y6AF6ZgHw0YiSLnCqPjLFXi5w8Y/IsO3LyPDto4hzp5mL5&#13;&#10;LN9Dw7UBQYA8RZ2Lpy11COQi3ua+/h2Ql+rHh+KxSfrxDqa8097QRtFusd+TjK0aZUvGsU21kxR4&#13;&#10;t4xkdsogqEUGp7Q/tWpbx2qd5D4Z60RfAqOfo443++gvzL5wodlvYgYl1M0t0Rti+2fo+B0y4jju&#13;&#10;ZJXOUD5j6ITDgEBAYLggwIwLjz1k9nXVpVHBqRu1mCcX0/UklauErjZae7YmbV4+fb3Zqy/TmuTH&#13;&#10;+jPhNyAQEAgIDCgCVFNBAgIBgf5AYMrszKdIZ+KmlqEz0aOog0EfIzamswadmySlWk+CFfgLTtUA&#13;&#10;8RizF15gdsuPZT2lwV42eYumqTvvErNjNWxtKCDubHGEcwGBgEBAICAwZBFYK4+If3viT1Lu79KA&#13;&#10;VqPezmlRveciKsLeqAm5p1p31mtnNyNm78nYtttuffov9o95y/tMMKKkRlmL8hYFNiQjnjIQLlEF&#13;&#10;NgTjrp27HCGDsnfSxEnO85CPBjGDojep9a0gElGI8xv1JoNw9KQj4QnTLkVvQtPUQfAUSr7xvKEq&#13;&#10;Hk+PQ6504JHTDY/HNKPC196XeQv9IZzPxB2lycVoCK5P1oYlN5uXy682m7nA7MKL/ZnCfvW97Juf&#13;&#10;MvtdjDFE2eO9J8m0bPTBeC/0/5CfEJ2dkzBoT0Tp/5pd9I5OL0Zu6J24vNbeOaVsnXcLyh8X+JPP&#13;&#10;mRYYcpD8RxnorRDP+vXrXZ4mLgigvsRX6HuMUn1wiDyz2N62xGx1c6M9qykg1+h3iwwd2uW5WKs1&#13;&#10;5RpqR9vM+gm2n8jI2XUTCo0+hBskCFDfsmGUQT2M5160bh0kr1mW1yDN27Ztc2tP4sWJQczkyZNd&#13;&#10;++SNWop9MERiychEPXwfbZvqkUwDBdVpZ56nceGfLDnlcktc9/fCXvNVh5q96wsiF08pLHwIFRAI&#13;&#10;CAQEKhWB1SvN7rglM3UYsnlykaleMkZXnX1J1rllqSS8Gel3Ym/l5ZYbRTAeraPCDP78beE3IBAQ&#13;&#10;CAiUA4FAMJYD1RBnQCAbAgv3MztbyqLfdGqksMRnQ2E2Yp86Drk6BupQaLDnyMW4hegFZ0nRVYQn&#13;&#10;YI3CnvZSs1PONvvY1+VGIg2dlLDOIpw1McZPsKTWP0xImawnZnRxdBgkIBAQCAgEBCocgT2ysH2g&#13;&#10;cbXZ8w+JUJHnYrU8szQt6gi1UcV6LmaDiuEyXkajtLMHD7ikuqKstyZPpd+sf9oOnzjTlk2IGeRk&#13;&#10;i6iHcyhtIVtY52vTpk1uiseoEhtvrJG1I62tsc0RkW3y/mBqUy+ErapKEYwohd00n/6ifiEcOQdx&#13;&#10;hmKYMJyDdENpXIVhTwUL6fQEIzhAcvnjeLKr+M5xgWD8xYrMs5CHEHgEx1MtoxeiXgnna/SLQgYF&#13;&#10;i5/iXUbhdvP/FUcwMs0m60F/VdPARwVy0St7eAdegz/uV89GycM+Bl6btfFsLz+QB+M7P2Q2sRee&#13;&#10;lIrDe9RWVWsaYuWhQgWvRbwN+QZMjcp0pr0VyPjNmzc74p0yQDliGwiZU99gbEEqAwHyJ+Q1xh+Q&#13;&#10;a5CLs2bNGjbkIuWUtsiTq7RBM2bMcN6b3QwwBuiTe+/SVhnMzJo5s/tbHHmiJb58q9m7nzD706+0&#13;&#10;BMd3TPMaZ4Y7U4dnvldjzXO0TMdBGltOyrwejgICAYGAwHBEYPVzIhjVT4yKhlgpz0U6lq6jGb2a&#13;&#10;2nf9Ye1Wq/+J7Rh9Ty9f/ZzZFR+XPhCruCABgYBAQGBgEejSpAzse4SnBwQqH4EDl8uC860iGGXJ&#13;&#10;6QULePQ2WMUz92k2hRrkoi45ZVoT4SJy8rmRgyJ28RphvUO2KQwguzo0fs//FhFrUUFRxHplGoo0&#13;&#10;vEUGywC7qISEwAGBgEBAoIIQWLt7q92/aaVSJDYnocZJ5CIGMBCCjvcpQVppX5guda9i3Ef8bp21&#13;&#10;kfbjbc/bS7etLQnByJR7kIt4dqHYhTjBEyvqlcG0qKNkpLN37x7NBNviSB3fDkGuQBxyDHnItHZ4&#13;&#10;c3mBVPOko/dgRDkLyUZ7lhA5WckCLh4riIN8BGM3HLZvNXv07szT8EhpcpGcFhfh6SH1SpZNkTB3&#13;&#10;/1kub1LezFkQOZlnd6tuvvfOzAB8Xja44W6W5ATlHbRhFEa/DTIy+g5Xd3ox9oJg9OQLeY38U+h0&#13;&#10;pNxHPid/kx/J94XeS4qiAunT2NjoyB/y9LRp0/pEVkbjju+TTjy5eA5EUznWdow/MxwPLAI+f1Ef&#13;&#10;k0fxKo/WqQP7duV7ui+j5HfKKW0ERgB+2mFfj5bvDQqLmfYL4wLeERmjconBQrTNdBfGymv40GPN&#13;&#10;ps0yO+MVWr92m6YkwAJW9WKdrDPGSQM+WUYWM3S9wg1tHB7hT0AgIBAQKASBTRtkmBEJiB0Z2nh1&#13;&#10;K1M6wMi1+K4Lo5NOZxi5uE77O3dYUgQjQYIEBAICAYGBRCAQjAOJfnj28EJgnAZkR56kNEcIRizw&#13;&#10;IRmxRqLD4CzjRSh6YZdpUQkXVWJx/d0a1J1wOnt9lIHpjqCsxZKZKez8+ivFWOz3MdHh9oBAQCAg&#13;&#10;EBDIgsDqXY1229bn1R5p5IsxishF1k0q5dpmtDpQSLXaadE0pI7ExItR5OJ9WzfYvy3M8mJFnkJp&#13;&#10;i3IUpTYeI3h40cZwzgvH9fWjHMG4W1Mw1rXWpRXeUYKR9gpCJCqeYOQ5nmAkHMpjlOaDRWkcfedS&#13;&#10;7pNONsQTrQXH//yzZv/6Y2ZwFC1kis44My9GjrjOdFH0mRjF+M/yjPZXPGZJEYypt4rck21X+cH+&#13;&#10;+uvMK2QNyEX3DnliYcYJTzJCitJH87Jprdnipf6o4F8whCjE+Ip8WSjhBoFOP4r8mcrP9Y4YL/jB&#13;&#10;nQG5H3KRuBDIHzbIzlILaeU5EC6UM/JRoekt9buE+PoHAcgrvjn9furLCRPGu75//zx94J5CXifN&#13;&#10;tD8Qd7QLkIuUrWhbNHBvmHoyBp+URzbqAkh/3tXX8d3ejzpyxtzU1u1iOBEQCAgEBAIC3RBoShlv&#13;&#10;pM+P0l6ermY6nNtRQPSE9JPj/c6dTZaYPD0zeDgKCAQEAgIDgABVVJCAQECgvxA49CizL34k82nN&#13;&#10;OpRBk/GLkgplGVubNqb/Yp2hOLmoU3buJWYLlrBXclH3xU2RWvKIIxF6ZZq3lkepFiQgEBAYBAjg&#13;&#10;Ne3cpvkNMtwQYP3Ff25fp0EsnoXamBpVIDAGLngcXCBojrREUekIG7FFuzba93dF5/4pMKIcwVDg&#13;&#10;osiFIIVkhMCJCqQGYfAwQfkNQegF70W2KHlIu+WFfe5DAUsYlLK0Y+yXg5Txzx1Mv55EBYsoNj2+&#13;&#10;4xZ1ajZFvjMZyxF73FlgLmME0+VQyo1ma1ZaIvKNUidz/N0lgvHXd2RehLDk8QW9ggLxDnLYyZD1&#13;&#10;Ky3Z5uduzbiS9wD8IMPJQ8V4MHpDLfLdpEmT0gR53ofFLvJMCJCtW7e6MoAXJFM3lisfU1YgMiBH&#13;&#10;KXNF5Z3Od6fssQUZGghQv0KwQTRCXo2Tl1u58tdgQYT8SbvDtKjkd4S1TKdOneo8jQfLe1Lv4Lm4&#13;&#10;YcOGNLlIXUI94Ov40r5rKLelxTPEFhAICAwJBNT+ZUi6r5neybic8yCuwW/tXH4p5w3hQkAgIBAQ&#13;&#10;6B8EGEoHCQgEBPoLgRmzzV7zVlnua22rr/6y66mMtbQUohOs8uk4oOfs0mW6S+k/N3zL7HBNT1MG&#13;&#10;6ejAsnynU9wUo+Qq9lW8UhalGPs5rWSLjTiEDwgEBHqHQKMU/k8+arZulYwdpCAfJe39tJnyxjnA&#13;&#10;klNnFaZz792Tw12DCIENrfJg2imrlxGiFR35J+5HY98ih789poj4UltCBi08AEKz2hrbW21b+x6b&#13;&#10;WI1pb98E5SjK7DFjxzhycVfTLuflhdc8gvcU3oa0P34qVf9E2j8IRq5BiHgixCtcIWUgRmjDUCT7&#13;&#10;Y64Tb6WLb7f5BYdcZA/nCZMhmiIxvX4iF4qGi/jUcYorWfZomr5CSac2WXJppta0ECXxuVeNvW86&#13;&#10;UGSHIGzxd2/ebQneowaXzMIF4oWpIxFPbPd0N+EhzbkX70XIdO4tRvh2kIvr1q1z+Zw4mLqx2HgK&#13;&#10;fSZlCVIUsolnUz59eSwkDu6hrELcUPYwEOjtlLCFPC+E6TsCkIvkMfIqdaOfGrTvMQ/eGMinGFBu&#13;&#10;3LjRlWvaE8oW5OJgah/4NpCLfB/eGWKRrS/ruGb9KkyL/c+/mzVqsFujtn3yVK3PeIDZhMlZg4eT&#13;&#10;AYGAQECg4hBgCumo4FDgBEVgAf1OwhI0xlMmZQxS4N3EECQgEBAICJQNgfiwuGwPChEHBAICnQgw&#13;&#10;hcF7PqX5p7To/Se+2x2WLgeK7tfET9pVnzY7/RwNynR/iSWluGm2LbJiT2qgiaVtORU3KGK7KR5L&#13;&#10;nKYQXUAgIJAHgWaRSX+51ey3PzC7/SYpgLKE1SxYiVe91uzkl5odfYLWbZ2RJVA4VSkIbMSLb69c&#13;&#10;6msh+FIsSrkGrsSL41o7BJTbdLSvzZr2NNvEMX0nGPkmKHZRaEPG7FJ+r2mqySA0vCENU8S5dYFF&#13;&#10;PFXXVDslMNdopyBw2nUeEtErh2kvPanGefYhPLhnuIgnW3OlF0w6hJMzJIoGqpfxQlTPklayRAPl&#13;&#10;20fDIokZYSVHS8kSJzNTIbv/jYcjys5ouwfOcsaH9b+dQZKQ0lVx5jPL/ZFTkG7kPfCC8IYs7EkI&#13;&#10;CykA2Uaeg6TrTd7b3rhdfb4tac8lSBBIv3IJ5RBykDJDH5PNl6lCnkm6IfvxCBs1cpQjQsvZTy3k&#13;&#10;nUKY3AjwvflWzbua03VxpX8v2gvKJummXJNeyhVbMXk9N6qluQLJzztCMlKXQyxOnDixdOV/5VPq&#13;&#10;W96oNce+L+O1f5k9Envv/XR84evMTr3A7Cj1LRsC2RhDKBwGBAIClYQAhhVR0RDcxmlzxm10JvON&#13;&#10;tnSdIEz4Fev7Jsay1lKQgEBAICAw8AgEgnHgv0F4g+GIwOIDzS75T5GEU8ze+5nCELjoaLML3mH2&#13;&#10;Iin5R5evI5HQVHWtGhCjFGAgjGK23JJgDa4gAYGAQD8ioFHKiifN/vx7s2+8x+z+PI9+Xtf++3qz&#13;&#10;32h73eWqh95otmipBkRQQ0EqDYFmEUK2D8ank/Rze+WrozNj1tG+pO3dl/LkKgW2KE7HavBdV7fV&#13;&#10;KVKbd6fWZPQeGrRzTAUHaUG7t1seaJAekDVskGN43rS1Z1r/eFIRwgOCCMKRuMrl+VUKLEoZB0Qe&#13;&#10;G+n3Wzx+roMN3yCD+JuofsX02Qq+JnWLV5owKmGNmbxKltQtTsEiHjwqCc0SkeRZ0ZO59mvFcJ6o&#13;&#10;i3dFAqC0cY8v5B0UhmCZ2cIS4yaKPB0bibTnXfIeRCHCtL2F5CFP1IEv+ReCMQPjnh/rysO2RpEg&#13;&#10;LXscqTl58mQXV7HxFPAoF4QyQlliSkbKVW+M2MhLVfJ29oQs5TDI4ESAfA2JhccqCtRxY8c5Aotv&#13;&#10;WKkCuYjnol/+AXIR0q63BgDlwIlyyDfBc5Hy6Msi5b/P5K/aA2ON3Qf+anb3b8w+95PcSVihS9f+&#13;&#10;wOz32l6hMfHLLpZXo8bHVTQEQQICAYGAQIUhMGOW9H/qeF4X6XjijUiVR90ZN3xLJ5/+pjb6qPHZ&#13;&#10;UF95vDnjunTYsBMQCAgEBAYOgcrt4Q8cpuHJAYHCENhvmdkV8kZ8Wkr+L3/U7KQct73hVLOffdfs&#13;&#10;K7dIsf+6spKLDPpHj653g00GoChw+kO0epNTUPbHs8IzAgIBASHwjOqdb1xj9uYeyMUoWI/p4MrP&#13;&#10;m33hKrOnHo9eCfsVhEACgidJ97BzQOvSpv0ySWbMqaNSExxVmuMV7xG8w1o1/S/T1kHMIF65yq8j&#13;&#10;GKVwRXgHiB7aRefBqPBRMsOTap5g5Jc4CvE+cw8Y4n/AxX0nxwlnb8PBZK9IW34zZPZcsznHZpxy&#13;&#10;U6aiPImHzQzVpWSB2ItySwt1vHhpYeQicY4TCXjsRex1CXEW8g6ubCgsz2/qut3tTZ+jn4IozvSN&#13;&#10;EDGQbkRbV9uzByP5EK8jNoR8XSwxwDPXr1+fQTDgwUQeLpekpkZtcuWJd4ZgLIRMjb6PK5e1XVMX&#13;&#10;+3IcDRP2Bx4Byjx5Gg85vpGbCrdhwqDy4Cs1SqST9Ra3bNni0k5bMH36dIO46413canfz8eHdyXr&#13;&#10;LeJJjGBsw5qrxdYhPr6M3+dWmH3nC/JMvCQ/uRi9SauG2FWfM/vfD5s9/o/olbAfEAgIBAQqB4E5&#13;&#10;C8xOeFlmejRrtJvy1PU93Z/M634sxiXIyO2xy+dfolkzipsaPxZDOAwIBAQCAiVDIJiIlQzKEFFA&#13;&#10;oJcILFpiybdeaYmL/0NWSVIwNcvSV4PUpOZpT4zSNFWyZjfmbNfaVP0lTgkrpSAkIwos1rgptaCc&#13;&#10;ZAsSEAgI9DMC7fKU+cilZj/8S/YHMzseOmaU56qSGNtkiF8/9q0fMjv4yIxL4WDoIzCzWtMzjtQU&#13;&#10;lhGih3FtOWgHshZxu2fxvKSOquXZVFv6NgcPErzEUHqz4bkBwYHQxuF9yLmoYQ3kB4QGZAzkI22i&#13;&#10;F/ZRojsSrW2vu+a9Hn2YSv4FF9eGu8+mP13QpJMNRuBWJy+eqmh73zDV7AgZT9mN6bDWqF1mBoWb&#13;&#10;G6HInCV3lKjjQbpGPoEb3qEtKme/3Gzu4uiZ/PsTJ5sdf468s3/YFW6bdpnh1nVN9Bz3Dl2XU3u8&#13;&#10;hzbSm3I67AoguzFjGvwihfxF3tyn/D+qflSPZAR5FA8p8h7kQLF9NL4J5CLlgO9IOYBgKKeQF/Bm&#13;&#10;a2npmiqzWHLRvx8kKO+9r32fK5suX0Szig8YfgcMAfKWn8LXrw+Kp22lCm3HVi0vQZp9uYRchFgl&#13;&#10;rw4GoQxiXJMqhy2uzZs2bZozvukrAaoa0Wx3kyU+d6XZV2/KnlyGsdSvBI7XndzxvzdLgS7S810y&#13;&#10;ZFt2GGeCBAQCAgGBykFgkvq+J75I6ZHHdlS26mCSNnjCEaog3UwenQGoL+lvMrHLps5z/ueFDWZn&#13;&#10;nR+6QB6P8BsQCAgMOAL9x1gMeFLDCwQEBi8CiWqNuMaxTUh3EgZyOFpfP8YpWfHawOKcKbtQvpZa&#13;&#10;GIQj/Pr9Uj8jxBcQCAhEEVCZ+9n13clF2CPN7Jca3OiXCojiOUEbXj0o86OzVkIyyiPM9vuKjCBK&#13;&#10;TwbpaUEGCIEZo0QujtYUli1S9EH4qX7eR4YocaNE9mITTZfa41maHnVGVb1NHVn6PAUZBhGD4pt2&#13;&#10;Dc8aCA7vteENa/BCgYBBKc51FK+0T5yDCPLi2yyUx21721wYiI/ekiY+3qH06xXnYMFMBHHxuDHt&#13;&#10;+gj1KzKWJlx2hLxcDlV99HDXbZu1q6yXU8lCVoFcVNbMqI+m6fj08/SnCBmryu3o41PP47kI8e/S&#13;&#10;Nk5bdWe+9HmfQwLwS1L3aIMUjcr7v55aXzt6rod9lP7kK8hF8lpP+cd7L0JIkt8gGItZM5F+HXnf&#13;&#10;ey/h2Vtuz0XyAWWOsifTspQ3mwj/3hqZke/AijIJfu0dWje1DH3UHj5duJwDAfIYRBvfHMGDr5g8&#13;&#10;miPaQXma/Ec6Ifz5JW9izOLXMvR15EC/PEYJEKCUe+ob2j0/JXJfyUXSlkjKIu0n38lOLqqr6IxH&#13;&#10;6Gf6fgR1qDcUifYtv/Uns7Ga3edzGH700ghVsxRo0U/V4Rq3jhmveIIEBAICAYH+QwCDEww50J/R&#13;&#10;R8von8ydb/bDb5hd9JauF2JosUGbryup+vw4HGNf+ps7tMXlDZ/ROH1yulqNXw7HAYGAQECgvxEo&#13;&#10;PWPQ3ykIzwsIDFoEpIXaLu1Tk7Y9MtWU0lIaESlupbmaPtOSWuvQj7OiSch2LnqdfQaKKJnosJRj&#13;&#10;OrbRo+vkyVHrvDnwYET5VA7prXKpHO8S4gwIDAcEkmtXWeLjl2YmVU7SblDjLCczL7kjlEL0FtAV&#13;&#10;pvSF7rR94jqzcy4xO+7U1HH4WxEITB+lNqphurwRtolMQQuYdBwz2aPUXoxd5KLay30aRctr/4w6&#13;&#10;2J3yCEpVlL8M/lG0jh07Jk0wogCnbfWGNbStKF49AQmZEZ2OEdLEK4+5Vs42uTxo9C1W0u7bcJTs&#13;&#10;4BEXTzDSj6hSf6WOGRm8LF5i9tr3imB8rT+T8ppGyUKXQ92ljAxHVkQJw/RQXTyvDiTvUTzHnJTa&#13;&#10;L+JvcsZcS3z4GrN3frDrLuo4FDpkQ+o9rMm9sOuVPSoeGXKsjk6XR6TW+yxGyDvkOYhLSO4MRVSW&#13;&#10;iMi7bOQ3PMLIt/47ZAmecYrvBPGD4ov78VxsaJiYzuMZgUt4QBohNfkljSjc+jIVK3mPskl5JB38&#13;&#10;9oRbCZMTosqDgM9j1K98G771hPETeiTO80Q5aC+RPkhF8rYjz2XEQpmCXPTtxmB4eeoL3pGNssO7&#13;&#10;YVjAe/o2rM/vueoZs/96T2Y01OFxw7VoCOpXNow6MBrx8vkfW/KSd1vikKN1Jv+omCo50a76c80q&#13;&#10;s3Wr9fucvHzWpGYDkoGQjZfFyvRZZrMXms2aa8lJ03qI0b9E+A0IBAQCAoUjQNtHHwfjL290glEj&#13;&#10;fZWMWSbqRpu95BVml/1WXtu/yHyAVIZpoeqjgsslX/+E2WnqcwYJCAQEAgKDCAG6dUECAgGBciDw&#13;&#10;5GNmj/7N7KG7zVb8XYOdtVLaLtWUgsebvegCS8zfTwOfBtd3yD986no5+hkoolg7A4UKyiWmtym1&#13;&#10;oABCuYpyEMUgg+hSC4NaP7ClU8YWJCAQECgjArt2W+Kh+81UNWUIFpPSwzhjcZXLbgodFOw12pjd&#13;&#10;DEtz1oDwctN3tY7Zybqll5bmPp7wO2gQmD16gr1h4lz77qqHRfrJMCZZYx36vtTQmMUU2l71lCDl&#13;&#10;KNvLH4gpyMV9yliT5thJDaVv0/y74B0GIcOAf88ePPR3ycK4zg3+UQDQ3kEyohzHu4PwtIUQOLS9&#13;&#10;UQ9G2i9P7HAPbVi1pjL37Zp/ZiX/+rRmIxd9usEt2ZG0WpGLGQSjZmywF55r9qkrzN7/WR889ct0&#13;&#10;UQgKakYqZD4suLPJG86UJ+TrzWbMzXY17zmXl1/9JrPbPm52c8SNhqmh2TQ7vcGJUr2RVyE2o4pw&#13;&#10;HTqZr7/vv0GK7Nmp4yL+kndQSkG4kTfJQ/mEPMpG3oQkIC8XKuRrPK0gQ7CsZ1pU+nvllHZNYwrB&#13;&#10;AbGJkMa+TpVJvqNcgh15r32v6qkId13O9IS4cyPgxwzkMco9RBbThI6sLTyP5o59cF1hXARRz3iM&#13;&#10;dgGCG3Jx5syZ6XZhMLwxZY91IfFepL2C8J0yZYp715K93w5V2H+702xLLEbIRT6988bJ07dkwgKq&#13;&#10;30gVnPjpdyy5YIkl8DTPI4ldsgh59EGzG75i9qUbc4c8XJfe/jlLnHq22UKNxYMEBAICAYESIkD/&#13;&#10;avPmza5doI/C5knHDIKRZ47TwPuqL8q9X/3Wj34p+1vQ58wl1+mec/9NesXJuUKE8wGBgEBAYEAQ&#13;&#10;CBrBAYE9PLRSEUhiRfnA3RrEnG92wMFmr5Di6pP/Z/ZTKWpv0cjr+r/IwlNTvxx2jKY00Mjr8x+1&#13;&#10;xMZ1RcHBAJ4BIwNbLKRQTJVDUF6N1NStDKK98rQczwlxBgQCAv2EwGbVNff+IfNhqoZSXjr6dSRh&#13;&#10;FvpIgySNlFLh4rqe//6BlO5RxjEz+nA09BCYN26yHTN1vjy1dmvTt4X8kycjZGC+8W4xKSUerTTs&#13;&#10;NucluU/MTfseO1OD7YMnFk/SFPNsiBUMc0aOrHZtKG0pAlHDNdo8CByUxpA+EBk1VTXOqCdKMHrD&#13;&#10;GE+u0WZWK87hIiirPcEIFh6HaPo5D9Gwc/dO14+IXnP79XITfM/H1Bf6YLdL7gRVC0RfLnLxsvPM&#13;&#10;rvm22eIDs99fyFnWTPzwHy35plO6h+bZeCqiOIf0bNIWl6kqF1/4vpQ9r4xfKeiY/hUYkdcg3kZU&#13;&#10;5x6a0fdjA2vyKt64nuTu6WHcBxkCuQjJN2vWrLKTi7xTq2bwQPGW1PTHkBukkbLSF/EEI2mnvO6l&#13;&#10;7x1kwBFgPIKXHHl6VG0qf5LXKk0or5B2a9euTaVVZXHq1Kk2e/bsgstjf2BCuWOtVch9b5BAuYcI&#13;&#10;Lals2mB2128zo8QLPW24Rp3WQ98y/krXfNMSaofzyhP/1Jj6jZpF45T85CKRiIO0N/+nZt04wOzn&#13;&#10;13MmSEAgIBAQ6BMCtHm0BStWrLA1a9a4sQN9OQy3MOCivsVTPKvMFLn4rg+Z3f4rs1cdlTVIt5Pv&#13;&#10;ernZnb8ze6X0i4Fc7AZPOBEQCAgMPALDRxMy8FiHN6h0BDatt8Qvf2j27+8tPKX/ebXZHZ/QNGFf&#13;&#10;1dRaL5X3hjRVeYThWY2sZFHSeKsoBvNYCHtFX57bi7pUU1NrdZoqtbWt1Smk6kfVW21dbVFx9BTY&#13;&#10;K8acYrJUmuueHhquBwSGKwLbpSG/T8r4qGRYl0cvxPYhGJ0nY+w8hxvWmM1dnOVCODUUERhbNcqO&#13;&#10;bJhjNvMgESpiVzpE/o2osjYR0HQaa6QozE2B9JxiqnpRlraHHbfuYrtITD1DBN+5U/ezgycV74nW&#13;&#10;81O7QtDuoGD1RjoQLmx420AmQtwwxRHnOIZ4hPRh1gAUy1FikbaL8/wSDsXCcBH6HNE23LXjscRz&#13;&#10;DgLIXcvVxtfKgw5liaausx++0+wPsUiyHR6ukxddafbi1yifliC/HHykJd7+SXkgfl8elV9PeUxm&#13;&#10;e2783MtmqM/3RUu84LRee3GjoCJfoZBiy9WXI9/R3yM8eY1+YKH5DcIcJRj5mmfg+cj95Ra+fdPO&#13;&#10;JkeKwi9Q7kpBOHmCkfTzDMpgkIFFgDxMnUpe47tMaJjgCPCBfavSP32PCPNt2xpdWv1MMiiQ+6M8&#13;&#10;FZoaygTfAq9F2jFfX7DcBeW/5LJ1s9nvbsqMtjd9SzoW+yLRbN0oz/TZkROduxg9PfmI2QdlzHvT&#13;&#10;yu7X8515Uhff9jp1QmSc+2Ip68MajfnQCtcCAgGBOALqyza3NLt+jR8/YFSDEQftAH0cPBYZP+DZ&#13;&#10;nqtPR7RJkYSJ489I9X/PvsfsqYfMnn9c0zxrBjQGSqPkoThVRhGztKTA8hPMDjrSbMF+Mvilgi1C&#13;&#10;tqguRQewe5du0jhFhl42dbrqv/L3A4t4yxA0IBAQqAAE0BUFCQgEBPqAgNOZSQGb+OWPiiMX/TN/&#13;&#10;JcXqr/7d7P9pZHXWhT2u38PAnUEiA1s8GBlEYsVe6kFjbW2NQSpu17/du5vVF2ktKcFIhys62V6y&#13;&#10;ZL4xHtjwGxAICGQgIC8iuy1yBmUOfIgzLHd/Ihdz7BKMaQObI9c3r9fgZ57iqomcDLtDGYFF4ybZ&#13;&#10;p/c73v7r0T9qfaRGRzCSUVpENI7ozC9kn2KF9hL94R4RT/s8uYj3UUJnpy21YyfPt/p+yEcM+vGk&#13;&#10;QimOYmDLli3O+wRFLEQjRAyKcgg0wtLu4r3Y2tqWJhSj5JkPR9jhIq4Nx/BAAhYQYHFJET/JTgzz&#13;&#10;5JhZ881e/nqzpYeanSZr7l/9t9lf47HpeKa2110sg6wLzI44Vut7iZQshcigyg4/LqW4OWi51oX8&#13;&#10;rNmNK3LHrEfb2e+WN8wrdB8HedKWOxZHjnmvWOcBmyf/QCzikQR5gPKqUC8kFGBMWUlfkXzMfWz5&#13;&#10;lF55XrmoS5QhNtLolW68QymEskoaAsFYCjT7Fgfln/zFRp0K4UYe66unat/eqvR301Zs3brNeQRS&#13;&#10;t1EOGY8V40lc+rfKjDFKLu5o2qFpqevc+2FUQNtWFmGa0qcjMaP7LrZvSRUK97k7Ek+z4s0mK1U3&#13;&#10;f+Xq7OTiGN2g6tw9nw5Hu7YmbSjrvWzSzivfrP7wVEue9EJLUP8HCQgEBAICeRCgj0v7Brm4S8sr&#13;&#10;7Gzaae0d7a5fVV8/Ru1BvWsTqGcLbftcD3qk5nc/5KjUtkszqqxdabZZ02awRIUMHm2inA8YY9cV&#13;&#10;WX8zdfWqVdr+Zfb4g2YbFe+ObSInVdmOnWI2b3+z/Q7UdojZnAUy8gz1YJ7PHy4FBAICBSIwfDQh&#13;&#10;BQISggUEikVAM6xrWlRpwv79iu63MlhidiBf0hjsSJdqzMgW18Vd9iazb6lxP+8iXcwvdF6wkkJx&#13;&#10;hCIUq3bWi8JaqlSC8gYPRhQHLepM0akquaR0kynvhpJHHiIMCAQEMhCIe3n0Rs9LmY3fp3ooqbgT&#13;&#10;/UAMZaQnHJQNgQnVo+ySpSfafz0na9omWb62y9qfKXSl0N8tMqVe+UB2uY6b7qzGe3wXmj90fJCL&#13;&#10;7Z5cZArWjhYNosfY95aeZIsmyFq3nwQlOApj1kyBgEFR7AlGCEeIEbwZURTQthK2XWQobaHz3FM6&#13;&#10;PMkI0eGJyH56/UHxGO/BmI1c5FyKPEs4XHskX6WgsaNPTG1XXGu2fqXZmpWWlGFEQsZONk3s4qz5&#13;&#10;UrKUccpFppx69aWa3v4NWjtbSpmH7zN7Vr+71WmTEjo5dYYlDjpC09wfLQVNfL7o4j8J05a2tbfZ&#13;&#10;yBr1t/J4FpHndjSmyBvyKOR4If098ideTPQR+Vb0GyEaCrm3+NR0vwNCFGKUcsS6b6V8LjiQJgiV&#13;&#10;svRPuycnnMmBAMaOTMNJnUk551vzzStJGG/hBUxbQbmiLDEtKr+DSXg/3355g1TaOspL2URlPEPi&#13;&#10;fcSMi3kOIBmjIoOmbqJ22O6W4dPXbs68hO6dT8F4m3jomNDpYGMsrtvcdNf6Scs3PmCJ8Zq+8Mjj&#13;&#10;06fCTkAgIBAQiCNAnU/dykZ7xzH9fvo048ePk1FNibzD8aheIkO7JfE3KPKYpUv+8AutDS5Dimd6&#13;&#10;uPc1x5m99Wq3fFNyrIzPeggeLgcEAgIBgXwIeNojX5hwLSAQEMiDQHLrFku8/1XdQ8g4yC1uz/go&#13;&#10;2lozxss22NEMM/aF15odc5Km6Zqjg/yC5SxWs6yvwWCSwXwplTe+44RytVwKnETKFcYllM5akIBA&#13;&#10;QCALAo/+w+zvd5j9Tdu9UqqI87Fl2g45WYoRFPKn6FcDBJTw+URK7AzBsrtYoZh2xG6qH22JPJ43&#13;&#10;sdDhcIggMG3kGPv+QafbxVXS1q1+xJGL7tVFJDdLg4c5S40G2F6XF23mfBJ9rY49jSbKtBadSEbJ&#13;&#10;xTa5wo5psEvmHWHnzltuE2toHPtHUL7SjnpvRYgYDHW8lwekBSQZZM6SJUvS3l9cp32cNWu2te5N&#13;&#10;TW9JG4mHVlmVuP0DS8FPAQM2pKMjRbZGb472GyAdqquKGHKQ52YvlMfifDm3qsIRkcQ0vf0lSeXx&#13;&#10;xNKDLLloP0tIeU6edenlHZjStQReeOQtCMZ9Hftc3y0fwQi5vW37tjSx4fNoPjyIf926dc7rkXDk&#13;&#10;T9YEKmU/Mdfz6c/hzQbhxHtQziA5SinkKU8wpjxlSxl7iKtQBCCQIbD99Ltlm4az0BcqQzjyMml0&#13;&#10;a4kqb9NOkE7K1GAR6tuNGze6ckd9wZiQ5TMYJ/Zo3NHXRMSNW+N9xELip7PQFguI0UlcHrpXnouf&#13;&#10;zTyr2f7S5KJrkvTHd0gYW9JJoflgY6zt5afq1xz160AwejzCb0AgIJCBAHUp9T8GNBjMsdHvoH6l&#13;&#10;bsXAhD4V5waFqL9lrE171evMfvloYa/0o3vMfvQirUX+ZktcfLnZogMKuy+ECggEBAICWRAoYrSf&#13;&#10;5e5wKiAwhBFgLOPGH3sxa5QwRUGx0tpiiQfUMN++KfNOzWaQnqKFp/iBDqESeQY7d+j6n34jC3pN&#13;&#10;mYq3SB6hQ4PiE0sqLGtR5KCgKkTxlCfajEsoYImP+FEi8Fuq+J1iko8gQQEVJCAQEIggwLSR/3xA&#13;&#10;9cEvza6XN484xgx5TEeP3Wl2g7b6ayz5zkssccb5UpacrIWucnjWSMlr58wyu2VtKirKH4ogegLU&#13;&#10;SxkVlQ4zRNcJQlEVJ5QhM+dIcVOTcWrYHLCmxVMaxK14XFOEPSmPKymsRBgkJ860xBwN0hYtNTtA&#13;&#10;08/MWyCcYwTvEADpnLkH2Re0Du+75WVlG5/qfGNlhBE11qo2qlV5plZbtdq4EfrVT1rILkx9TRbb&#13;&#10;qwMIxvSai3gutu0W6zHBXj33CPuvZad2Ixf34ZmkwTztUKHTDaUfXuAOxAdEop9unPYNhQFEzEgZ&#13;&#10;19DGjlRbO1tk4ggZxPAeiU5FQv3oehtVN8oZ4NCGQaDxrsNFUKh4gpGKIW4kBCae+EHBXVWdiQ3X&#13;&#10;6FdU4yGay7sGrAdAcePzsZs6T56L/riU3xZ86LdBDEBM5+pbodAiHL+EI0/25B1GnFjaoxgDZ4gQ&#13;&#10;vK36g1wEI74rz6ds8a7l8vIiD5LvSCNpHk7lr5R5sbdxdbR1OMUrRDnY850hkgeNsrW3Ceu8j3wF&#13;&#10;qYhymfEPaYRcRLGcq7z28ZG9up134x0pc7wz7Rqeymz9Uibk9eKM3uiXImreXcNPlV9M37JzOE4U&#13;&#10;TkZn8Q594G6zn6/sDKAfhsoQjK4fq5q60+glHYBj3oGNYT52DtvSV83ul9Hemktl0LIgcjLsBgQC&#13;&#10;AsMVAfpm3vCQuhWSsaVlj/pfNW7qb/pTbPSnyjU26TX2995p9unLRC4+UXwUH/u26m5V3m/9kMas&#13;&#10;i4u/P9wREAgIBASEQCAYQzYYXghorUTbvFGK0nWW2LTabKuIQQ2MNfLQoGOSFjyW8n3aHE2DNd0S&#13;&#10;43Io6aOIrVujdYJ+Hz1jxm3okd3ASvHGVVPRwQ4uIITfrs3L9VebvfQiKV6zWG76MJ2/dHAYQKLE&#13;&#10;QQGVT0kVu7WgQ5SCKAxQFrHR4SrloDqqhKBDFyQgMNwRkArEEkxtcpusqm/4gtkP7uoZEhF+iU9f&#13;&#10;Z3artrfLsvtl8oSelGVtMtZxOOYVIhgVrxdmtoIbdAoY6qscghU4L6cqtJsQ73ATDFOwEr1T3+mu&#13;&#10;H3dbry2N5AIBc/5rLHniOZY49sSCvNMHE5QTa0bby+ceIi+rDru8TWluUpsppbJVSVOHR1qiKk00&#13;&#10;kkGiJKMjFEkMeYfMQx2flNss063yWz/eXiFy8Z37HWMHTJjZLdk71aahuGYAj0K3HAN54kQZi3GO&#13;&#10;81BT+1wtInjatGkZSnKIxGxCGxZtx7KFqeRzPu1xcpE0Q/jsVV3GNfomI/BKjIjzypNXEP2MifIG&#13;&#10;GiVlzXASiAD6VPR9wGBkbXYDBMhvNoT+GH2wLmK3O2LgTXhmtqBvSHhIn3KRfPE34LvTH4WY4T0h&#13;&#10;RNnKIR4HngkB2y9kSjkSMgTjJJ/tat7liC3yMmsu9ou3XD9h5cdVeLa3trTaCK1bRRkq9XIUfU0O&#13;&#10;CnDeEWOCNrXNY8eOduWdb+Hr574+o8f7J002O0N9y8d+2hUUkhEtU6F9S8JH5Uz1K8dkqTceifWJ&#13;&#10;G3STe45+GV9nFZ3n0gj1Q+JN+Z+kiH/0wUAwZsUtnAwIDB8E6IulyMQW13+hH0U7R79i7NgxjlRk&#13;&#10;vIDubVD2NZ77l9nN38tOLmJYwVjfd8NRuWHQsUNbVK79voyUFfg9n5KjRLyyjAYM+wGBgEBAIDsC&#13;&#10;dMmCBASGDwKPP2z2CzWeH/5y7jSft9ASF31Qg6VzzViPJ5+sf14eRl/LDEF7nItcTIfsHOxUabBT&#13;&#10;p5NRgvE3G9ToizEogGCkg8M0PQwu6RSh0GEATOenFMLglM4U8TPYZiDL80olXjlEBy5IQCAgIB0I&#13;&#10;i7o/eK/Z2RcWD4d0JPbmK1T/SFF93qtVf03JjGPyDBGMp+pchGBs1CF6fad80YjDKWg48KKySfmk&#13;&#10;iEIubvXnO38/+s7hOQi5789m73uRpqyN4RE/fE4nPv8jS2izq9+hezRoq+vZeCQezUAez6qfYG8/&#13;&#10;4GSbPWq0vfLBXyoPKFFMW7lPo1V5MkrzqnwzwuUdTSSZykvkFyfacVOiEl55e58yUYcIxpF19paF&#13;&#10;R9qVh55t80cz8s0UCE0IEto0yBcMXCBJPBGYGbpvR8Q5Y7o8FkXw4G2VcphTeoLkRYD2O9qGx9vx&#13;&#10;fe3yYGzTN5fwDWuq0W50Cd+Ub+w98/Bi9PF1harMPbAi/RAz9OOwhM/0/+1KN2WAvhckLWWgJ6Id&#13;&#10;pRjTOTbv0kTGIkWmTJ1iDRPQwvePQJryznxXSA76pD29c2/fDEzIW+AJlvwOlzzUW8xKdR8kMvnM&#13;&#10;G4Fg7FiqsUep3rG38TDewSOQ+omxFe0CxCJewINJeLcNGzakDRDGjFFbJu/7/v4Obm3a488y+2KE&#13;&#10;YKSviM1EoX3LqFchIL/pE7KokGdkVNau0kwRv4ue6TSQ06mc5KIPTt9E/RHG52O1pWw2zLZo/6nH&#13;&#10;zc7qRZ/bRx1+AwIBgSGNAEZKeICj76K/5fuzGGiNVz3UMLGhx5kjBhyAX6v+/cz3M1+Duo4hJxr/&#13;&#10;+LCG+hkdJHoADcvS8n7pCF56sdmBy9Onwk5AICAQECgUgUAwFopUCDe0Edi+WQvCf1pzkn+u53Tc&#13;&#10;/KwsgN4oBf18s3d8KUU05rpLnRGLGlNSohy5yA2MqvJJZLBDIx+13tywWh5IhQ1kUa4w8GWgj8Jq&#13;&#10;8+bNTglbKstVBqo8w1t15UtRcddSPR35fxR3WwgdEKhkBB5/xOzYk7unkHoFXQs6eqoWCBxxNoYD&#13;&#10;dou2qLzhP+RRpxHFhZfobKR84YV1xNFmp+n22yM1FAoWbCmIGwtvlDBe2GWDXMQQQhxkWniPc1+n&#13;&#10;Pz3Vdek7KmPnB18xu/SdKevPYlJ0te5bKWv5q75ott+yYu4c8LC1Yt3OEyF4+9iJdvPqR+2LK8Vm&#13;&#10;b3xS+UV5CkLbkYzKpBlTeyvjpNdbhFiUuWz9JDty3qF22YIj7ew5y2xqLSPf7jJCpAtkCqQBCmza&#13;&#10;N9oglNhu2lIRC6US2soJE8anpz4tVbyVHg9Eju9nYPkdn4WgXYQyinqmyfVEkMcEZQ79FZQ4KO/Z&#13;&#10;4sQQ3xuFD2Em6LvXiwjuD1m5cqXzvoQYmzIlZqRRohdoE/FK+hAI7lwEHF5JhIOEpC/Wk/cimFJW&#13;&#10;IBmrR1bbzJkzbay8gOLYligZ3aLhu0Iu8vxUuZrg0tctYIlOOOJaXsg+P/WET4keO+yjIZ9BwPnv&#13;&#10;DKk1Jtt6eUMQKdIGsUj6aH8od3i0Ux8MFqGupZxBLvK+1A+8H+/ZX9MgR7FIjJMBwwlnaM1cnV0X&#13;&#10;uYLiGtsG129VfyBb3xIblCZt0b6lDpMnnmluimrtp2WHOqGpajN9ynVxXRe0kH6owvAOvE9UtqyP&#13;&#10;HoX9gEBAYJggAJlIP8tPJ0+dT9/FEYvyyme8QZ3q+7qDFpZ1qzTj0YcyXw9ykWYL3STVY9wIg7qQ&#13;&#10;89h4ogdgnO/lxu/JYFkXZs7zZ8JvQCAgEBAoCIFAMBYEUwg0pBFgfaz/vcbsSz8pLhk3r9TUAS+V&#13;&#10;Zc91Zq+4OPu9stTOEK/8zzjZwwGNe5xg3C3Tyg6NupiCrgBBEcsg00/pw6CfTlGpOkQowFBy0fHC&#13;&#10;Op3jvor6bynxv32NMNwfEBjqCKx5TtOX/r/uqUBBQ5GDZIyWF40N3HRPWB7KhiJDbvqm2YIlZoe/&#13;&#10;IOO0TZpudvlPLXG7prPygoJng7ZJ2qiLeAb1EgKJyaBjqzaeF5XPvM/soEOjZyp7nym27/yD2Sez&#13;&#10;kIt8m+hADmUZirBdMUi+90ezuSIaL3631mfU9xlCMlLk4UlTF9nc+nF23KQ5dsuGQ+yGneutvUkj&#13;&#10;0yZlwOZtyjtknM7MA7lYO1qk4gR5DEy2k8fPsPOmzLVjJs6xAybNsobq/O0IClPaME9YoAigDaKt&#13;&#10;Yzq+UpIJfl3FbJ9jfcsOe37nVtu0p8m2tmq9Y3lm7U12WN0IKXVH1tokkaSzNN3r7HHyFKsW4TqM&#13;&#10;xBNX3to7mnRIH7zYqDcggqJCP4I+BeeZJSF+nbB79J1R8hOP88gpQb8j+g7Z9n0fau/e9qzvlO2e&#13;&#10;3pxr09Sx5GcEcjUbKUBeh+ggv9PnIs/n69Px7ps2bXLTk0I4QMb395SVlFUMAhDKL9+WdymXQMyS&#13;&#10;d8hn4AXxkg+jcr3HcIoXjFHG8p3Bmu/MVlVTvu/cH/hSh1EmMdIkbRwzjmLWllKOp/qaFvI6+GN8&#13;&#10;wftSd/iynq0e6evzct1Pd9B3E12Y6bPNrqVv846uW+gDxfuW/ip9JPqWkJD0QaPyoUstkU2xzSwI&#13;&#10;3BOVjJeIXihiX986SEAgIDA8EKANo+7cuXO3dFpsLa6fRf3pxxb0OTnOZfw1qJBSepL3/9US98fe&#13;&#10;CvtNut4Qi3FykaCcG6GKGN0legatgJGWj8jB4uxXBYIxDUjYCQgEBApFIHPEX+hdIVxAYKgggML+&#13;&#10;VzdkJxdRpEv36ZT2jC0YtGBFGZU7dLDmErOlB0qRvlyNcWwArbWaMgRlfCkEJW0RgyYULAzwUdhB&#13;&#10;LmLBzjmnlCvB+6AAwwMBBQ7x0+nqqxKHwbtXTtLZy6agLMGrhygCAkMHgQfvNbvy2sz3hfTz5CJ1&#13;&#10;QnSQQL2FxyGE4DRtG7V5+aHiWn5Ld4KR66efK+/sC82+8jMfOvULiYgw2KB3gNInrszRKScffrPW&#13;&#10;elTdWBOrA/31Svx9boXZ+19i9mQscVh/jtJG8+C+kX75NpxjgIfnJ4o2Lx/7emr67Xd/3J8ZMr9V&#13;&#10;SuCiMVPddvqMJXbxllX20La19rdtG+zG3RqdYhjjmWgRkofWNdiZ4ybb8obpdtjkebZ0wqwMjjxf&#13;&#10;wiEmGOx7Dy+UqrRxflpNyBOu0TaVWna1t9lGEYuP7lhvD25dbw81rrNbmzdr9vIdmkpIhkVM81qj&#13;&#10;gjmy3haNnmDHjZ1uh06aYYdoLckDRDTOqBtv1RnenKV+w8ERX742nHYdcpC+QpxkQoGPUofzfMds&#13;&#10;3zCp+wlDHMRVbuEZPC/VN6EAl08gCVBw8UyI8rgSi3cAI6ahROjL0cfLJZCLkLH0/fgmYAoxko24&#13;&#10;zRVHX8+TFvqHEKJ8Twzfyk148BzSCF5g0B/5pK84DeX7wZk86b09qH/x8s1WfodSOn15Y3o8P37y&#13;&#10;5GK+ctffaaQuBHveke9A+YJcpKyXu6z5tFLOGAsmkwnVSxEjIdq7c16p2R1uNvvmrT54qjuwpfOw&#13;&#10;Vr/0k6jOo32izsvu5z9ebvaqt0fPdO2zJmN916HbIy6qa+cd2dPAWQEJGx+rj0e7HiQgEBCoZASo&#13;&#10;P+mfOHKxaac17WxyfQf6ENT3GESx0d/qq46rX3HUmCRxX6TO5eGy68zpuRh9OeptSEaGUVTnUb8J&#13;&#10;ZlMLEhAICAQEikQgEIxFAhaCDzEE/vQ7sys+mfnSDG5Q2qNEj3rqMOiAcKRxRSHs5WntfOACrS1x&#13;&#10;m9mC/f3Z1O/0qWanaff2ztN79VvUYKczfHygJYWlm3KuM9pCflBSMRBGwYNlK8el8vAgHgazdMyw&#13;&#10;UM+lECzkPeNhGNj7LX4tHAcEhgsCTj9yz28yk0t9RIefOivqGeZDeV0KJCODA+o1TxIS5ibVfZd9&#13;&#10;QERXTCMzSlqeD/yPBiCa/u8akV1xadMJtlxy1RvN3vLB4WXZuF0asnvUBvwtBoogdESib0s8AcwH&#13;&#10;9eQvBCRtSsphSTuS91yjabgvVpuyX+p4CP6dLM+9M2Ytc1v09dtUp0NylKqDifJ6+vTpTgGwfv16&#13;&#10;p2BFEQwBg3KVDSOYUkmT1om8bc0jdu2//mL3r3tc0xDr21epzIxQIZPXomOR+c5qDy25zZ7ZstKe&#13;&#10;kXfr9R3qPDTMs9fPP9zetvQEEY7zrXYYkIzgjuKGdtwL+yihyQd8v2wEI/0Jvls+zzzuZ+sPZQ9p&#13;&#10;QPHEu6NkKiexgJKe9CMQA3F8uAaRwDt5pVc8jMeaX/pllA3C0z+D3CtlmYg+K9s+xB4EJ+8BeYqC&#13;&#10;jncot6AYhJzl+SnSoysPlvvZwzF+8qUntyAXyWulMmQcSDwZN2G4Qtqoa0gXS08w9hksQtmm3cNL&#13;&#10;2dedvCMEb3/Uj+DAc7ds2mK75fVDvV5fP8/Vz2mMJqpD9MGvacoTJMvSAABAAElEQVR99T0/+Z30&#13;&#10;6fROqspLH3bbuUyGb++4OucU8kmtI56YOF+3rdTWKe36ZTxP0fd94s5LmT+ddQNj9GhfjECz5/d8&#13;&#10;e2Zk4SggEBAYQgjQP6D+ZKOf5+tM6nj6oP1hEFU2uNTnsru/lxk9OgE3Ls1bKXbeozCMV+ME47pV&#13;&#10;KaPRAmdTy3yBcBQQCAgMVwSoeoIEBCoTAaZG/dnHMtOG9eRUbegiGZBUqVFlQ3mP3pAGGY8TFPVR&#13;&#10;+dVqs79qarxdTdGzZvMWy2JTivaooJhnHNM5loleytxXAMJgSckAKSpTp0WPCtpHyYIFFkoxFHI7&#13;&#10;d8k6S8qeUggKBJRgDHAhGvkthfCeKPNQDgXL81IgGuIYqggknn/GbNVjma8PwZgeIKiOyio6r3Lk&#13;&#10;wlG/ReWvOvjn/dEzXfvT54h8VN2Fh/fZBVpvn6rbf/DlFDmWbfqqrtgrb2+lvs/vf5SZLmCjLaHt&#13;&#10;cF7n7mPpoPObOMtQ7dPWjNcWEdc8/PHXagNKU5dGoh7w3Rrlx1KRi9HE0A7NnTvX5s2b5xS/EBlM&#13;&#10;Z7d27VpHbpSiDblz/ZP2xr/80C786/UiF5+UwZC+VN1kfWeRJbXyIBspDwq3qaPAL+dqZRDE9Tp1&#13;&#10;LmRJ/L1n7rNjbv2ave+BX9mj29dGk1Bx+570oh1n84Iyh34CShwU0bT1XvAS5Dr3QlLk8rIjvlL1&#13;&#10;Nfyz8/2Sf7zHJO9cLo8g0kTeBRvSH/de5B0hzzEU453o0+UjOigDkCOEJRzeTJCS/Smkx09ny7Mh&#13;&#10;aPpDyDs+/0DaRvNgfzx/OD3Dk4sQ34iflnOoYwCpuHHjRmecSVnEmGXq1Kl5y1x/p5l6iXeEXCSf&#13;&#10;M9ZjvcX+Ihf59jz/2WeftS3bRDBqasFdu1NGp121ficqcxaZvf1DWgdcBOMZBSK1TOG+9mlLXvlZ&#13;&#10;S+ZZnzqBB+OR52dGukuHdKNc+9PtbbrCch1yMW5Ad7zOLVuen5vsiiXsBQQCAkMIAfpS69ats6ef&#13;&#10;ftqNF6g/6d/RR2EsMX/+/AFbu7ZkMLIcxUOx2IrR8PvuOWPZqOxR5bonbo0RDRD2AwIBgYBAdwTK&#13;&#10;oQPq/pRwJiAwEAjc80ezmzdkPhmFMMreuNLeNa764xY81iAEKx70I3idePmrlMHLNRLRQCQt02Zo&#13;&#10;6tTD04duZ6f+QlT6xZOzDlv0DAY7DIribfcbTpcnZe6psNwzcvzBYh0rLKaRa97dbE01TU7R5JWA&#13;&#10;OW4r6DTKNhQ5KAa99WxUaVhQJJFA/l6UbCiO+9PaPvIaYTcgMDgQ2LBGU5zGRgi00Om6Kt9rdtZd&#13;&#10;hMXgPlqnrHrWkkefnLUWsumzzE57idkU1WNn/MGSj91liWfvEtHZGQdxzdG24Fizo841O+w4TRd9&#13;&#10;kBaEx21vmMnzAuWH92UmmnYi/X30DbKJI1ZU1/MtxUHZtlQgF/o2kbuvfYvIqcHjJZEtCeU4BxHg&#13;&#10;24Bi4kcxgGKbNg2vE4xoMHqBXEFxALmRzSOsp2e0aoD+i+cesC9qu2fdUypD+lCsEVklBnmEPh5k&#13;&#10;sfuW2b4z7bkG+Ek1/EwR2yY3jeYN9qWn77HNe1vsHQuPsBdM36+nV6io655g5BvzPfy35rvzzbjO&#13;&#10;t4RgyyU+j/Drrc1zhS3Fed6JvMTzeOdy9UmwnqcPBSbk12ryV0Tov6EUg4ikb0SYbCQkt0D2QOz5&#13;&#10;PhnECORDf0qH8vzOnbscdqTJG7r1xztQD5A3+GaQnP1JSPdH+gbLM6hfd+xocmWXfepgvnMpxhYD&#13;&#10;lUbyC3UR5DxljvoIT5b+nG60kLRTX2BsQDnnPT2xi+FBuetF6hUw4h3YIDqpF+vG1aXqLo0Js7WI&#13;&#10;Nmu+2VkXmvs9W2PxB281W/E3M+xtNmrDiFfdT1t8iNkx6oMuP9EtQ5KYXIBx7WEnmO2vGTjUTDvR&#13;&#10;xAFu5iHXjVJbzAu5l/JvRvuszZOLjanb0n9Pe7PZEhjOIAGBgEAlIEA/gD4UG3UWG3UZ/TrqePpV&#13;&#10;Xu80lNuwjG8lO8huyzxlBOjFAQ4Yw2QWll6gE24JCAQEciCQOarNESicDggMRQSSt/0kc+CTQS6i&#13;&#10;Fc4mNKY6X6XBCHqvKMF4w+/NXnxJJsGIYmju4syImO4UBT/eR7goOqLRD3Q4pXP678hFwjZpi8r5&#13;&#10;l0rhnFvpFg0a32ewSeeJwSiKMixMUUAxIPUKvvg9hR6j4EIZ6Aeb7NNZ662gEKJj55RReue6QTQV&#13;&#10;UW/TFO4LCPQagZ07MusbWudItdFzvNRdqlgwoIiKrM3zRlMvT5djTnZbYrMMMlhncKO0QFK+2UiR&#13;&#10;K5p+C0/t5PTZ+eOJPrMS99c/n5mq8TrE2tOBmxdhhdF1P41tNJafyLv0m8JZMFe6wL917BP5pnof&#13;&#10;IrBdCoDeTkFJu0GbRhtEm+fbJAgiFLC0KbSDhSpfd7fvtTvW/8te/dhtZptWShEpyx+8E6tEGDIl&#13;&#10;Kt9PH7pGm/vkOuQMzTgOjgpt7QzCadtZp5l76Bvs2Gg3PHOvbWvdaV8Z02CLx6ABqCyhXwHOtOf7&#13;&#10;+Midwrdg4xqKe6/EgZzge/1/9s4DzrKiyv/nTff09PRMT87TM8zAkLNEQQkqQVlEYVXAhOyCEXUN&#13;&#10;iznsqijqrivgGtdVUfCPAd11wUUF1kASCQ45DZNz7Jnp/P6/b91X/e57/XLofj1Tpz/V975761Y4&#13;&#10;VXXqpKpCuU87EYrBGGfFLxar+veUib5JWeF3Su0/5eZMH/X5oOQa05zJj4IfFGM4dNGP8/FZKPxZ&#13;&#10;0cQVHOORPxzbkmbXdyfObNu3ufZmTGMQ9e2dHbcev31etB/9K0DtMYA8QRvTb6G7bvvQ8aPXMYZ6&#13;&#10;MM78dnnjxo23aVN0luHM4T23tFhLoRTHAEpZUZpDLzGA1tu4SF7gCFlyy+Yt1t3T7eiR304QWkM/&#13;&#10;KAg4yp54usJpZmvkSPXs45Zcv9oSqpMIlpbAypi4r+RnZGg3xw5NDT6B8c18OwhHyKn3LR/Qedhf&#13;&#10;GnzkHLeYkOmSyO/uAx6kwBsXkenFcg3CIbp78Tkqz+jty4N1CTcBA3s5BqBbXV094omYryKHGHhU&#13;&#10;+DloJ7wJtBM6Vq1ObLhRDW9D/TzPHedPk9DIIw4UjX0iXSxoXowEpl/kuEN2Ia5EtAxol1dsm1Nm&#13;&#10;ZjwOPwIGAgYCBgphABVmgICBPRIDievvyqyX5Jn0apPMV5m/JJmgqGd0SD4aNABK/29aDTQE5sw1&#13;&#10;u+xss2/dmn6FhySTO/MyGkmUyx54jkYS46IWSWTABSeYnfsaPcoQpzKiFPuBMIbwDzOCUgABGobK&#13;&#10;byNV7Pt871FywZTBtOENhjInn+IrXxqZzxPOE3afRYusSUrIAAEDezMGkjJqJKALFUOMxsTTkEBS&#13;&#10;MsycI4OiQg6onCLlSGw0PtqcZWDEkAtS8ijGMquoiMwpuciczu7b0wFD024ZQTplNMG4wvyBQerA&#13;&#10;Aw+sal5iJUVHR4ebk9auXTvorcy8x/yEItYbHwrh+OFNK+1vfv89bYGuCRnD4FhN3E1qYBkLEeZb&#13;&#10;FVBx0nxDxoEeMPIG9KZPd130BxcUG6Pj7h3262fvtXfIiHndia+1/dv3vNW/4Bh+Q6clDqIZ/Htl&#13;&#10;CHyCV4bw3K/O4zkGtmKQkBd1vZVBlKurq9uVs1UOXvlWDBYraynvvYGRPJyBMcb/gEecwsAR/BYG&#13;&#10;w1xlIQ0MD/R1cNs+qd3mzhUvOszg+UxWEwMYHuq18jNf1XzfoCzQGmiLf5bvm/C8dAyAU7YRxZCN&#13;&#10;HDESW/CWXtriMakPhnnGGeOI/jpnzizXdz2dKp5K/WNAA1auXOnwTm4oyOfPn1/csFdl0TBqslpy&#13;&#10;0+ZN1rW7yzmOjBdNZGzT9uWPb80Lcxe4kJ4hiheSdqIcOJ9OUBiEjkVmr36ztlSVgXH54FMz5O6d&#13;&#10;CsjtyO9M2NHkHMnbyPDZ8I5Pmx2vFZEBAgYCBkY1BqBbOESg80LGgAeAF/BOGdCvavVgI4UgaCHz&#13;&#10;L3MC8gX0EL2eh0SzFJxHnWl2c8zAiI6RNQAYD5FJ8oLeezoZsXHpmLMX677Qt+mo4S5gIGAgYMBj&#13;&#10;IBgYPSbCdc/CQG/P0Pq4pQc8LmWyVJxcq4E2sLdLFkzRqoQr/9XskVvN/hR7hzBDYKtVjJtkyySO&#13;&#10;PpnnGBrjcLJ+vP0TihJX08UjlH6P1zvMCEwWV4Q0nuVSVJWaKt96ry+YHJg5vMEqhaYmrUsYozUh&#13;&#10;hRifLRslQMqou3WT8KY2lSLAZs235H4HSvebvVSr0pKE7wIGRh4DicmiI2yh6QFPQugFAVpUCt3y&#13;&#10;9EWxB0Hbn5b49eAnpd7UK91S8x/eeKXMG0VKVIMkiuTQkK+ZKzbIGMJcxKqHpqZmGQB7nLCMkFxw&#13;&#10;DiihRqSBscopRaVccPnpXDrmP+Y9jDj55r571j1jVz96hxSTmmvYDrVZQfMSqxB1cqC1aH6CdQDy&#13;&#10;NR/PCWMUF6a6S1/0uTM5U1/0d9ttKx6w705fZH+//wm2b/ues5KRtvMGRgw8HlCI9PdFZzB6RySU&#13;&#10;PfAOxKMfFFNUEx8YDqU/BsbubjQycthuq6+Bkf6J8RUcZK8CwmjIyiFwQ9/NhSPeY/Chv4MjzmFD&#13;&#10;8T8SgMMZbeqMnDKAoMwbbiUe/Y8VnOCVfkf/KsWxYCTwNdryZFzQ17whe9LkSSPW12qBO1bbbtq0&#13;&#10;0W2vzdhB6cxZhsg2w0FnSqkD5UJR7o269GVW7ONskE0vSkmv1DjQFYyu3vAKjWIsgyNo0XCtTGbV&#13;&#10;4naVYyOGAvEMOE5kGBip0H4HmP3s92avf7FZTKduiP6aykuCj7zF7JwLdT72njMfl1TvEClgYA/C&#13;&#10;AHMTvBBX5n8C/AC8CLIB/D+/G4W+F0I9vAt8DLSYK7wV98wJvKNu8NNDeKxWWRJfLAOjXZNOfrtu&#13;&#10;8ctwwol46Zy6Nj1X2k4f2a248RWMWhAp4qt/AQIGAgYCBsrDQDAwloevEHu0YCAZnyUrKHRKLzhE&#13;&#10;o5hvtcl+B8nIeIPZdReZ/W9WfvFtVrNeDf7ECPn+/3SelD7rwXcV3iAM4p3rPbpQsCIkVgowZzBp&#13;&#10;CLsInjA/MD3VKIdzfosx8ZEHzO6X8HjXL8zWPhSt9OScDZilOeKTDpJQeLS8Tl9wvNnhx1VapfBd&#13;&#10;wEDjYKBjoZh59We7N10mnBGYpdGzFyQMCAmKw2JFtmf2gA1eW1AV/NTHLfGKgOMdDFDKVeNkUGKW&#13;&#10;jRFtYtbKM3ANzhHOcgpu8WKn2idtf0m/zDp/Lf1iz7qD1qOsRkGKc0lPT9IpefnNvFItIHSjhEXw&#13;&#10;xujhz2ckTwKr+rPnmy29u+0nKx+zm1c9onaUGbFJQnrKuMiqRQyMjJ1Sxo+Pxxfj9aNLyyfc2lTS&#13;&#10;pKN0b7ernrnHZo1vt/cefEq11W2o771LFPyAB6fo0dl8zfKs9u0Lz0C70A7QDv/cf5N9RaFC3Ox2&#13;&#10;y45Xi9+UjQCfg1FviAKnFpkoDfIAN/BR3vDqk4ZfQ1FGf0UxhmI/G8AJPB1GAPCN0YF42Wllf1eP&#13;&#10;39SD8mLIh7+kHMXatB7lAJfkiyLO9bsUfuuR196UJn2N8Up/A7fQ16naRnQ0KGqz2yleF+YH+gxj&#13;&#10;jDo1Eg/D2Gdsg3PGFf2aMjK2oJn1APKEpwMv3jGV8Qx+COQLTaw3HaYc5O/HcZt4AwyLE3PVmxU7&#13;&#10;x8gr9ys/M/vB581+FOObS0HSlRdr56EPmy1aUkrsECdgIGCggTAArfAO9NAMTzeQJzAscsWwyLVR&#13;&#10;5yv0aNA6f6VOnn/xNBCekPfUAR6vpWWcq9NQfk/LtY85yey1h5n9v6XplkL/iONys3hzt5OahBMv&#13;&#10;0MCvw7Ijl+ZyzHiP6Oq8Dr0MEDAQMBAwUB4GgoGxPHyF2KMFA5wdlg1MpAQ/uWa/j/8mHpCtEOZM&#13;&#10;iXzwir81Sarax+aDZj99PF+s3M9vkJD04pdqS9UC6ef+Mu9TmCuYFBQECI94d/GsGsUZQieCJswc&#13;&#10;zBDpD2V08hap+IuVz8lA+3OzG99vdlue6LI32q9v1D+Fy8+25KVXWuLgo7QtzlBlXJ4UwuOAgcbD&#13;&#10;AFtIHaQtkuMGRlY6YyQcmyJIUrYPBb1DUIBW4YEYh3Ommi05uGSyF/801z2lYNxv0OowBB+U242k&#13;&#10;nMtV5po9m50laHUqZfR9sksVnVhAHCHb70XO99ay57NhKElRUu7YgUst9tjIaBR550bexu5Flf/I&#13;&#10;J9rCDSNmk5v7mPeAaVLSNsn4GId71j5tX1r7hNmO9dpKSPMHq+K1clGq1LKMi/E0GaHszIaBkrte&#13;&#10;frCFAduurn/Crl3bYX+78AjrmLDnzFdjtBVstvIZRQmKkXGt0fk3YAGaQZtjGEPxk2t1HvGAuPMS&#13;&#10;ypXs9KNYtfsPL0P5yJe+Wg2flK9UpE1/BC/0VXDgAQMI7wj0XcoAvxYH4mAEwPhAWaG9rL6KpxOP&#13;&#10;X897XxbK69sTB7Z6t1OuOjVpzMKHUhbmJ/AboHoMgE+MXfD74BdDV3afrD6X+qdA/2TcsCLQOzhg&#13;&#10;OGOuYJw1CkCDMNjDX0E/wTljihXK9aBHjGHGC23sVwAh45Fve/sk8Xf1ae8BtQdtklT+7j5VDurM&#13;&#10;/ABQBvhLrvlBWyCe/WpLzJ4r57x/M/sycmEEsFu5uGWTmG2XXGd21qt0HMC8VOxwCRgIGBgNGGBu&#13;&#10;h/dhboKmQ8/hl6CPfsUi10ai6+DV8yRcCdB6gndso04YTOF1qU8TxzPoaAB4O3gq6ked4BuhiTl5&#13;&#10;58myJJ73ThkY355uyi7dymff7aSGLiF+XBNE0usNcq36PvNcS86Ym5uO6tMAAQMBAwED+TCQqW3J&#13;&#10;Fys8DxgYdRiQVm+mCr0hVnCUu0ywEmw0Y8de5LpVHCZeVs3FYW4BgQTl5Uv+xuy0s82u/5rZm98T&#13;&#10;/zL3/fe/qrMk3mDJiVNrPonDqHiGCwESRgympJqttDwTh1AKY+QVD7krV+bT558y+9onza7WStBS&#13;&#10;4Zu3WkLB/kPC5WsvqamBttQihHgBAzXBAOe1nXC6koptcYJXIfaRdgU8ELFSxWkXj3iGPhXj4mZ+&#13;&#10;x+AlokESOopRu9gXBW9JB+HHe4vu3BltwdxowlzBSlT4Mjm/wxJymLc/phLo1RWcY0BqymqXVJTo&#13;&#10;onfMObRRZF9Lv325HCnkkbqnA0pL+khCfRylpldiRgZGjDqREF0rPEyYgHFmoTuLBWUtAnq2cZG8&#13;&#10;fvL8g9p+e5X4AimZU2cuatNuG6v49PVKxw3f0S3GKZ1eUmGVahNGxjZ7Zus6+/XKh+3vDjxFMUY/&#13;&#10;JLQVLIoQlmuiNPbgDYwYHz3AM6BIoT0wVNAPCgF9JYJKW6JQ6pnvvMIHHgc+qR6GMuoDH8aVPOJ0&#13;&#10;E7ygMAPg23I5bkB3ly9f7owP4A/Dw0gYFykjPCBGCZRl1ANDCHPDSEBTc5PrS/C8vt+NRDn2pDwZ&#13;&#10;D15uAK9z5sxx/XI01pF6rF692vEt3gkFwzxjvVEAfLM9MuUEGP/IaozxegDjlvG7bt06J8vxG3oM&#13;&#10;7SHPehmSqSd0zK3kRo5M/YbeYlCMHIRaS66ymxmOPtGSCon3f97sd7eY/d//WOJ//8tsWSqZs+eY&#13;&#10;vegiyeYvt+RJLxFtHxk6VXKlQsSAgYCBIRiAR8JJxK/uhmbAc0Kz/E4OI8WDDCls6gHlo9zQPB+g&#13;&#10;fdDBXDwm85PnDePXfOkPef7y880+erfZZ7+XfoWcyulO+NJAWj35Qye6QyHb8VWP7Mff0DbUh1Qs&#13;&#10;A5FEgICBgIG9FwONw13vvW0Qal4vDPz95WZXfTOd+k7dSseX9uDJo7RCSYZeCwVy3MB4mn7ve4D+&#13;&#10;FQEpE5OveqMlnj3LbMVzZs88oTMhpMTslrVASiWbLmFn3wPN5i+05Kx5lshhXOxHsaZyVMsswawg&#13;&#10;LKLIxTsKQRvBtbBXaP76oWjA8xdFGAwS6eLVXDU8KkXvtz6n7W5uyp0UDBF6ShihtA4zHfdSGVLk&#13;&#10;1W/v+2T6WbgLGBhtGDj2JEt+/fOWeNuH0iVH5ww9ckZGXbM9EL1xMdsD8aLjzE4RDaoxoJSbNWuW&#13;&#10;O8eoq0vnu27emqEor3F2DZNc4oDDzC7+jAyMH0uXCZyLnDspbIwaSQJv2iwlQgWtYj6hjdi6FkEv&#13;&#10;DmfIi34vOUuWOccL2/QhFJjMScwhGCgQpmsNzE3km0uQX93dad/Z8Jzm+G1qA60k0yoo2q9FTchU&#13;&#10;k4c7KLmIfM+0NV5p7iY1Z2RUHbevtR+uWrrHGBgjn4eUxkJdHQMP7esV1i1jYbqi1YsoWuBpaO9i&#13;&#10;yn36CgFww8rd1ecfCh8MZt4QDp9TD8CwSH8HN16R5PPBI98bH+GxshX8vFu7dq3DL0ZF+nY1W977&#13;&#10;fCu5+lVPlAnwjmyVpFWLb2gv8El/Abdpw3QtUt8708D4RF8Ft2zPOZIG5EpbgH6KMnpT6lxexpQ3&#13;&#10;YhWjP5XmWcl3KJ4pI/IZ+AbXGNqgA7UGxgf5IMPRvshx0D3wQr7Ih7XEjad5Pj9+Uwbmx7GamyeO&#13;&#10;j9qE+Z98K83bzddz97HkuRda4vRzdGTJl7Ttn4R4OR8k4QHGt1lyEiusU3NVrREb0gsYCBioOQag&#13;&#10;F/AZndvFH+3c4fgfaBb0wvMd8EPM//Xi20qtFOXyxkOuBO/wBM2LeBOEwWhXD78SkSvl5wr9ox7w&#13;&#10;yVxzyS4FyzN1luTU9+IBJmf9H2VGRQYlFINvfVFn015ULFZ4HzAQMBAwkBcDwcCYFzXhxWjGAGqp&#13;&#10;BKsJ/10Gxq2pmjCxsiMVuiNWnAAZmis9Q6HFKwxZ/jviAae/y203GP0o/D8xSUY3wmIZEo8+SauQ&#13;&#10;lFifGItmeexPmDi4nacTirKSgiHBSwvGCkVctUImQjVpIFQiyKI4wOhYKTNGejBBKIdRGFYDoDrR&#13;&#10;JyvuDdcONS7STtMUWOTgNb58AH9Gttnt87lPmR15jNlLJVxWrR5WEgECBoYbA9NmW+LMV2n1s7ZM&#13;&#10;/t696dxZxUiYooC+nvHg6RSOEzmGYfK1V1jigCP0srYA3UC53dm5UwqqSOhDkEI4Gg3gaM6GtWbb&#13;&#10;tNxT5Xc0f6Kst1Omi95otYDqlwuSM+dY4kVn6NXHHOoHafd6PdJnaecV5cBLMiJ446L8HzLg/a8z&#13;&#10;O0T0ai8B5gz6SFdXtxOamdsA791bDwMjfTXbUEOeuwd6bemm5bqRgQTj/Vixwlppx+pFbUxU09mj&#13;&#10;2aWmDsFKPoyMPbvs9s1rba0MnHPGiRfYA6BJKxhRhAwkI+VxpEgZcEqSZnArwIAGz4DiBH6k2OpF&#13;&#10;b1zkW9pxjFZK1gvgi+C7KBv9hZW29QAUUARwhUKJ/AAU/QTqDG6iMqTryzt4QsrJOMLgQyhb+VSj&#13;&#10;StGOtCftTHkxSvi61CiLspIhb9+faEdCgMowQB9EoYthDjzSFzF20e9GE8CTIOtQD8YP/dSPm0aq&#13;&#10;C2XDuIgBzo8nb1ysVEbL1U6kTV60LVfmXcRdr6SnnVHU1yJP+hB0jjx8Xl5ehO4x1zP/kx/3hFrk&#13;&#10;S70THJWRdVyGp6T+mgs/4VnAQMBA42AA+gHNgH5wJfAMmgF95ArfwXW4+SB0c8yNOLDEr5SP3/7K&#13;&#10;ewDexMs/3BOgg83SB44Vf8w7ntWKBtrBh+t82Y9K3yj54pvSgW4ssV2lrrSPXGN2xnnSU+LRHCBg&#13;&#10;IGAgYKAyDIwuiaGyOoav9kIMOEHimBPNLpKx6d9/lcbAJt3yksUSrARKEFKvUQajbEQ3oUUNQ1ab&#13;&#10;nPBSS85fNBhdMUoDnWVhhBKAIsCgIHDCpMBAwXjARFUDeKeSLkIsaSNsV5omzJxnhigjTBS/K4YH&#13;&#10;/2z2me9kfj5BP0EZydI+vo10a1AtnmNoQbnvgbb9wrlmh6205Oz5GZ/4KOEaMDDsGOiXkCHhyLhi&#13;&#10;GUSpLIWKNUcre4aUB6eEr/6PVuTOMftllqI026g+5OPUg+uvtcSpL5dDRWTEyRet0ucYitiGsqtr&#13;&#10;t/PSRGnVLE/xpqYGZil2yZi4bpUlnnrM7Om/mi1/RjheLYOPLICcr7jP/toS5nBzwplWaFqW8QcS&#13;&#10;lDzkKEv8/PuWePWb0qhjzlinMFkBGys2AyL7uYQVqD0KcXjtYWYXXK4ta6qj6/EkR8M9ikTmCwRp&#13;&#10;L1SjCK7WUaVQ3XMpH3b0dtmDG59XG2l8jdFkwqoG5jW1G01XKyAtQov+9yh9t0oSrW5Xpz2pvjdl&#13;&#10;9r46q7GBx0yJiADHtCmKZZQvtDFX384kg3GMdm4Z12KT20vbTtOnQfqgrV6A8ooy0ydRtNfDmEld&#13;&#10;qD+KfpTrcYcMv7qH/OHVGCcePD+Igxh4wEhCHBRUIwGUH+OiN3bibBIv70iUCbyAD/ob7UgZA1SG&#13;&#10;AdrVG7OREbzBu7LURuar+JhhzDHeUEozdkbSEJ6BDdGzTjk4IY9hCAUw9s2YMcPhPCNuFT+gyV72&#13;&#10;8wZX5DXGC7SOVYu0MWOoWoDGkRf01K/Ipj+Bc2gb8iyBetImPAsQMBAwEDDgMcDcDf3YKQfW7Tqz&#13;&#10;HdnS0w/olA/DxXNAPz1fS9mgb+i9kFsoJ1cC7+A/4oH5E1oLrxcP0N5a0FuPsyFX5Jklh8gX9l+i&#13;&#10;Y1eu/4zZTY8MiZbx4L2vNXvd28xeoAURe8GxHRl1Dz8CBgIGao6BwN3VHKUhwYbBwFQtK7nwXWaP&#13;&#10;ysB4Z6xUePNgwCIwArxchU4CRfBmhWz414+baftCHzX7da1+k35ziiGBaYG5Wrlype27eF+dIYXm&#13;&#10;ujJAkESo896kePXCCMWVXOWkDOOE4AhTheILhRfplQsJbXlhN2qv9zigN0NZP2hcBCsxzDujsKRz&#13;&#10;dHCyA2QYGW/T70f+Yonpavt8BhxFCRAwMCwY6FT/fnKpJR9/yBKbU94N02ZYUlstJ46TA0RTWpGc&#13;&#10;UZ5J03WO6wZLfvY9lvjC9zNeFf3xyx+ZnVv/7U0Q9FDeQUs4OwiFUVtbg7IUXTvNfv0zbZv1ZrOn&#13;&#10;imDwYL3/3A+1Yv0s0SG1QwwS0BRtf20f+5PZZ74ee6NbnFJKhfddJ8HvlFJj7xHxmB8mavU+QjmK&#13;&#10;SIR2lI3MH/Qj5rtK56NyEbSrr9ce3LQqMvqntkZljtGGROUmVTS+m9P1ryepf34Vo+r+1I4Nduj0&#13;&#10;DmtNrfArmlCDRvDGHW+g80pmrihXUA55pTP8QrOcEMZPKG5Y53sPlfAW/ttSrvRJyojip16KK/o3&#13;&#10;PBMA/0ReAMoq+Dzew6dhYPDAGOFMNgwD4A4ebv78+SNqJKGsfvXiBI3nRjHaYKwAX+CJtgxQPgbo&#13;&#10;g9Bj5nTwiPGY9h1NQB3WrFkzuCKQsdbR0eHGVl2VumUiadv2bcb5wN64yK4yjH1oQC0B54X169c7&#13;&#10;2uPHBXQEgyvGxVpBX6923tmy2bZt0U452jqf+cBNpxLV4BX9ls7BqFgrjId0Agb2LAygn8K5hTmo&#13;&#10;R0cKybTn5nToBzomaMhw0nDmEnhDArwbcgr8GnwGwQP38LnMNQRkYa7wkjwfMdD20/bKC6Og45qS&#13;&#10;D/zJEs88qhWNa+QtKwXbnAVmRxwtp/wXmM2YO2LFDBkHDAQM7HkYaFBt4J6H6FCjEcLAiaeZfeKX&#13;&#10;2jbzlZkFkL7ZCAB2sbQuyz3K+PfuC8ze+E6dnYg1q/7QLIZk3rx5MjQ227at2xxzs2r1KretKUxL&#13;&#10;peC9VdetW+eYOO9RVUl6lIPvvbIJBtArzMpKDwPjl6XMjwP6DGf4RSGLejYbeK5nrEBFR4eMHFfu&#13;&#10;33unGeeldSzO/jD8DhioPwZYqXi/DFA332D2nzKei5enu8Zh8DdegxdcZvail8VfR/ft2gLvik/L&#13;&#10;seFUs59cq0PXHxgaxz85XTfnfDhK57Dj/NO6XhGiUFShIPMCGAJVvY0B5VVKhP2xv5p9+u+Ev/tL&#13;&#10;+1QLHO3Vrzf7e+H9HVdri+vjh353xSfMFu5rdvk/Dn1X6AkrFz/0LQl1xxSKtce+a9Oq1+atzdat&#13;&#10;bVIR2OlDXFFGMpcMl4Gxu6/H/trFqhHNIW47zGhbVMbl4NisYSu4NN1cpjvyk0Ji067t1tsvQ4jk&#13;&#10;/NEMGBHnzJnjjMbe03x8a6RkAb1jmsY4Y4VvW9q8FIgrcVAq1YuuoHSn/3mDqC9nKWUsJw6KKfo6&#13;&#10;9YJOwi9xj3MG+YMXlGgeMPBg6PFbJ2IMmD179ogqrMAVZYLeU/4ZM6aPaHk8rrjSR+h/3sAdfxfu&#13;&#10;i2MAvNHXoMOMNb9N54gqSIsXezAGY4ny+zFDHaZoq8xpM6Y1nHGRVYuUE4U69BPDIsrzUmnjYKXz&#13;&#10;3NCWtCP4wBkA2sP4gIaQD7JgLegcNMqvVIQmkA8B3CMTko+XDalnvWh4HjSExwEDAQN5MLBbu3c8&#13;&#10;tWWVHO1W2APasv/mzo22rEuKFHhSQI5gM1on2kUTZtiR0+fakdMW2sFT5tmEGjtuexoCrYIewgsR&#13;&#10;2OkC2kFA3wS/US/jIvn16LzWnp5oNSKGRZ5RNmgpVx8oA7QTHo4rgbIRoG8E5sxGo3XJBYstMVXO&#13;&#10;aydJ1+DaWLIIK8g5HmRc5XrFqLOE/wEDAQMBA5kYQI0fIGBgz8VAi1YInXCathq80exf5clze46q&#13;&#10;FjIufuhN2mZVqyCnz874cEDC7C4xQzAbtfY4JSOYl2lTp0nZmXDGQJgv7/lZqZGR7/BGJi2YJwRD&#13;&#10;nlUi1PINjBXGBZjCPjEsYrEycFTKj+TalZkKXZStBIy+wm1+QFGrt5ylCW8UNzDeL4Py2a8JBsb8&#13;&#10;yAtv6oWBtavM7viV2TVvNZONsSh85f+ZLVW4TEanU14uj8L5mZ/MXyTvQ62YW3SAViUu1eo7GctW&#13;&#10;PqRlLzLMN6njz1pitvgos4MOs+ShR1pi5vB5IUL7oB/tElDYyga6Ak3A6NgQoPPg7C9qhA+/2Oy2&#13;&#10;Ckr07Tu1leV7zT71HW2depASiNGjWcLzeRdrTzN5Q9z4frNfqD0KwcF6ef5lasvXy2Cplat7KdBf&#13;&#10;ELx390Znq8ydO1eCeavmkB1OIVrpSvhy0dmvaWOplAkYwHy7snox1sLlJlkwfjpd7hRQhsvI2afr&#13;&#10;ngAoj+OAUbE1tjob5QxtyzU7bvy7Ifcp9NRLsYRRAq90DGeUC/pVL6Dfkz68E4E6oZTHWx9+DN4M&#13;&#10;5b8H6Cne/CjsUbKBv3rwmj6/YldngBKdx0iKAs1vdVjsu+F6Dz5R8nlFIHjjd4DSMOANRfRF+qc7&#13;&#10;50qOAqMB6JvIIowl5BH6AmOJMTWSYyYbd+CWcY1TAUps+idjG1wj81UL0DPGp29LaBt5Mla9sY+2&#13;&#10;rUb5Da7jK3vIA5yTNzIqRkzyYK73Svhq61X295pbk6uXW0KOubZ9i/hlzfVsGyg82GzxbnMXyjE1&#13;&#10;TWvLTj98EDAwSjGwsWen/XXjcvudjgi4ZfMKu3/7erMdcrbr0jjp3ZXiiVU50dCNTePsmjbJOOtm&#13;&#10;2NGTZ9jpMjC+fNa+doR23pjVOqkqDHRrhSJHbEA7CPBC/X39OtUjvS03dKSNYz7SDHRVeUKj4PUI&#13;&#10;8Al9PX3W3dvtfsMv8NxfeQ8983wh9wRotn/OO36PBicch0KMiYQAAQMBAwEDdcZAMDDWGcEh+QbA&#13;&#10;AIcVn/s6CRRilKZpJeJPnymtUF/9ZymRL9JKlf2GxO8SM8S2MzAWCLMIU1xrCQiFCIIwPAiMeLwi&#13;&#10;3KGUrZShgWFD8EbAJU2YI56VC+SPsow6wxj2yvvLGfrKSah7tyXWLM/8gqJgXCwJhG+2S5XcmAG3&#13;&#10;P2V2RdzimPE2/AgYqA8Gdu80u+UnZpe+t7z0f6Pov5Hx6RtXywAlejOnI/P7Finvj31RFPwbbUFl&#13;&#10;rShP01N4LurTL3rRJwVTvRTnpDt12lTbuWvnoMNCwxgYn3/W7Offy21cRLcE+jytkS3SbY8tGTsD&#13;&#10;rr/LbMEXzd7+cV0XZ7yyWfO1Bbfa7eSXmb3+d2Z/vNXsBrX/+li0s+do9fwlWll6ltmhR8sgOTn2&#13;&#10;cu+8RTj3gjz9Z/z4cVIw7BhcyVivvhrHdsyuGH88rPdR19szDIzFEAe/gCK9HEAZ5P50hQ+qNX9F&#13;&#10;WVAioZCHr6q3Mpz0Ub57nov6ecUaYwIDgDe+en6PK89Y4cS3IwkYErZu2eoMFtB42rNSPrQe9aB/&#13;&#10;QDvgl2lXDCvgOkBxDIAzf+4ifbHRDHOFakA7s1qPVYHIIvRJys+Wo43U/uAYIyjbojL/0VcZ05QT&#13;&#10;nFcLpA8t8ys4oWnUH1wQqh2vpAeuyQN879who4BkOPBN+alP3IhZD3pdFEfsHrJhndnDf7bE3eLJ&#13;&#10;7vmR2b2btCVg6kuxYPai8+V0/FKzw+XotViyfeDJiqI1RBj9GEDEeXL7Ovv1qsftM8/dZxvXP222&#13;&#10;e7v0J3Js4BzyMZorx+Hk4CVJ8aY4aSLX7txqD6x5xB7Q2Xz/MucA+8Li4+zMuQfa4VM6rMlHLxFF&#13;&#10;nufyK6yhJ56GoIuaPEVnwmpMjtMKxmoBmgWfRZ7c4xgBnWSe4N7/9vxlk5wQEqoQPBc6PWiaD54/&#13;&#10;rMY5o9r6hO8DBgIGAgZGCwaq52pHS01DOQMGTpGS98RHtApI4babdS7jDdrGUEyWB+yIf3Oh2Wnn&#13;&#10;aQXcuVLga//yHNAjIWutthnFExWmBQaJrasQ4mrNfMBwcX7IsmXLBoVHisSzSgBGbtasWa7sKK+o&#13;&#10;A+WGmSoXEF75jnRQPlFWryArKa3uLjGuWSt/0Lo6hrVMrlX8sUm2dCB50uSVFiBgYFgx8KNvalvN&#13;&#10;9+XOEt26n237dE+3z7YtvDW13eblH8ydRvxpa3GnAIyLW1Nb7HFuVz2UbSiWUJKtXbt20KsdWoAw&#13;&#10;NuLwh9t0huW3B8VlVx75mpic2F1beOOiLyjyLMWmbTr9Q12v+q7ZcacPNTD6KBgeF/yd2WsUvhI1&#13;&#10;a5nUy6e0V1wR2OmLCP7Ml8wh9BeEfuYSr2yoJzI0DdqRLePtIZdJNBClitBffVouPdS5U5AxZEJT&#13;&#10;i41127PWs6Z7Rtr1UlajeMLI168lrV6RVC+MwRvh3OVXKeKUxRgYq63Ipmp1Ig5lAGViG3tWYzFO&#13;&#10;cCjDoFcvHJRSX2/EwUACz4shoWEcSVIVAD/giytlRJFIOQMUxgBti3GOtgWQBzB6jQbAUIdBjXNK&#13;&#10;aXPmEVYDIo81EtAXGdOUlTJTTuSw+JbI1ZQXOW7TBrXh9q2OpoALxiftWIs84Om84RJ5F7pFHszV&#13;&#10;9Bd4QOhXLQylleIhKeNi4u47zT5yhtn/5UnlAT1/4GfaYUQBuO6zcg57m5yPp0W/w/+AgT0UA/et&#13;&#10;f8Y+9Ohv7Y6lv9EuUZIfx4yTQVH9fowEU/Hh/qiAzOqLV8XISNCWqtbfox10nrArl91vVy55kd1+&#13;&#10;+Fl22ryDMj/J8wuaAa+FIwv0CproAecH6BTXWvA50FjoFHTLXzEmwlsNgqo2oHpBw9iO1W/rD20u&#13;&#10;W5c1mGi4CRgIGAgYCBgAA17lGbARMLBXYCApD6zEwUdG26Sc93qzf94tY5QMXSyDGy/tsoQyt3VK&#13;&#10;HuMiSGqRomj2rNlOFQmjBBOD8IiCFGGr1koNFF8YFMkDry+veEJRVZZBL9XCCIF8C8MH04VHLQYI&#13;&#10;GK1ygLwRKmHgCNyXVZ5mGNxIqTaYb0r/Ovi71JsY3+g+acbiGCBgYBgwgNf0o3/NbVycrvzVzd0q&#13;&#10;W2+7oI/T7ZGvNirE4esyMrId6plycqgStklh6FclILShdKvEkaBYMaAbCIfkBQ3kyhmyIwrLtUr9&#13;&#10;lu9mmovAuTf00hbCSQawGhqj42QF2mhn7O1vf2p24BFmh2juKAJZqRaJvfe9xghAQMHAvOFXP3iH&#13;&#10;l7a2+isqx2vrp6MmTLeHxiwz7e+tRsC4GP3HyFjrNsR7XBOuy8Epa5RDR/tUa0W5swdArxQ1nX1S&#13;&#10;4CT7bYzGVVtzq7WyJV0VgAKbUE8gffpgUuWGd0G5NFwwVivTp4kP83wTdBR+DGMJijj4PhT38JTl&#13;&#10;8ma1rgN0nTIB0HrKXGtnulqUGZyBK9oVJWOAwhgAR8gwyBTgjLb1BvDCX478W8aKP8uQsmNQo/yM&#13;&#10;l0YBZCzoC7Ib8xuAEh3jImOoGqDOjElkQgJyKGMS5Th5kH41/B7zM+l7B1KvoPd5gG9kXcYctLMW&#13;&#10;hoGK8bFK26He/AOzd32svCTe+VGd0X2/eHfx3UeeUN63IXbAwCjBwC+XPWAffuYue3TVE1Jgie40&#13;&#10;y6FcDm46IDsyLDpZKOJ6OSoAiPaPiO4c7+oMkdKrjJG8i2Pc2iftdNGgX2hb1TM7jtSW+Ln5PegI&#13;&#10;9Ak6Ah/Bb2gXvBZ0igAN8c5BLvMS/0FfSQ/aFA+kjzExHkgSWYN8Pc3iSuA5dI0A/zCitKzEupcU&#13;&#10;bdlTZs9LFtYcZBMl/E6X49A0KSWmaAufAjrOktIOkQIGAgYCBgpgYM/QbhSoYHgVMBDHgGOdYKpm&#13;&#10;zI1C/GUZ9xMmtGnbqpmOOUFAR4iEmUFgJ3AuGecQ1QoQ5PDMBVAGoMSHCUKgrkT5hBAOY7Z181an&#13;&#10;YECRBaNXDmMFY+YFWOoPg1eWcVWCsM3K8pRm4aGTu1HGFlPzKg7R0EHG9ZBn6LeU1AECBoYFAxu1&#13;&#10;JyZbcWYDTvSsioMMuK7s+7M6Lc+Qx4ijHZ0G4QHdff0DlnzZOZLhqpueEdhQ/CBsQTMYq9AKntcS&#13;&#10;oBkoJXfuRAkdKbugBdCHkYLk/XdZ4kf3ZWbP6kVQijDtBOrM19EztU2zAobIuIHxul9oZfurSjIw&#13;&#10;ZqU65Ccr4Ptk1GrW/FDrthiSWQM+8AI+ygYUD8w9KEXpo5ECokt9tb59p61prB01bZ59b5nWMA5o&#13;&#10;0sFDW5PJgAZqbjVJ5YhkiuLMRzdZeU9wbcO0eNIsm4CTzSiEtV3b7fntG2357q22bNd2XaXoloGR&#13;&#10;s6mhB+Pl4DNfCozFbZNs3/FTbEH7NFvQVt4qEZRHBK/0qQea4IEI0EXoVSW8VDXlahZ9JnjASMA4&#13;&#10;AIfwkPB8w10mXxZ/ha9FOQiPhyKO8TqchlhfjmJXcOYNHZ4XL/bN3v6eNkV+8bw78zi0uNGBceJX&#13;&#10;XfboHC2MXYwV+uZIjxePOz9uvBGUsYOMRTm5VgPUnzFJ23GFTkK/kL9Iu9IVOAN9A9bV0+XmYfoG&#13;&#10;+XAF4FVIn7ThJaEBDcG/bN+snYh+kN+4yIQOiWWKTy+a0o8UXPszKdvlWNImY+P+h/in4RowMOox&#13;&#10;0C1+888bnrMrnvqDLV/9tPq/hJqx0o2I//XGxWbxvGMlEsms5sTUtJSaSKlXkm5zqF6MijiNoT8j&#13;&#10;6Bx1W/u4nScH2/+WsfLUeQfaRLZajcGAeIf4ymdkUWgItIOrv499kvcWvZqf172ejdX3nofjnsA7&#13;&#10;tjptbonOT4RWQXsJ0CvmB67wCjyDv9yjYPMGSz7+sCUevFfbQ0tufeQeGRhVQ1Rtsw+05LSFlpgo&#13;&#10;XeLcxTp25VRtFX2s2dRIt7hH4SFUJmAgYGBEMVCdBnNEix4yDxgYWQy0t08Uo4Tn1VidaWhOSIeZ&#13;&#10;QknaNzMSemspgCE8AzBU5IGREebIGx7LwQbCKEK581Dd2em2R4LZguErFcgbYZMrZUJJUTbMmZ/5&#13;&#10;iXhWw/EcoRD2NpchgFeAhGonNGZlmzz2EktMnxHFCf8DBuqNgVXLzT751cxcYOax49GPXR/2YhvR&#13;&#10;dM9qOQL2BeJu4HkKfv60JZZJGNz3QD2If+cjlHbFgx2BjHHJOIc2MVbrsf1ZJDCOlzKq0+WH0qtJ&#13;&#10;Qmxz88gIb4n7f5+JJPR5zrioayGa4t6pXYgLud2m4OGxh/1dxVe/bS1tAu2shHZXnHmDfMjcQ0DZ&#13;&#10;gIHRK7V55ldi0HfrqShu1wq7F0jQVgfVGTPyyFZZbEykSGlmeNYIV+pJKb2m7tx8lVpqP26C7Td1&#13;&#10;tjWjqBlFsE1bZD0rw+Ltqx+z/1r7lN2hbbds62pZUDUJo3xi/FBPrQh0SqhJ8+yIWYvt1TOX2CsW&#13;&#10;HGr7T5llk+U9XwpVQGnuAeMRoZYAbUSBTj5e4VRJ+uitd/b1WJcUbbv6+2y3thLb3ac+Jf6F7U/b&#13;&#10;RQfH6dom5VubDK/NebbFZTxQx1aNgxaFKVMr27q+kjoU+gaDJ/QcfMEfwjfCKzYieAWiV0A2Yhkb&#13;&#10;pUzgCHrrDcec80n71nqc1bq+jNn169c7mYWxO3Fim1sRWK6DZK3LlZ0eym7kNHgv5jbmNOZ7xk+l&#13;&#10;QJrUP1La75Dc1W0tzS3WJofX9sntzsBaicwJ7UGG8ysWGfNOUS9lPGMd/o5yUwf4lkYBZojE73+X&#13;&#10;27jIQlYWpDsePFViiDVGxi0KqanYvfnSj8SLS/b953+P5jH3MPwLGBjdGFi6ZaV9/JHf2vIVS9Xf&#13;&#10;1fnHqo9jXMQAJz5knFgqb1ikptkcFuOL9/DEiLM9uu91fBgxFfpkuXr+z/YxOZJ9WTzOS+YepOdp&#13;&#10;QN6Bd4Bmwc8zv+AUX8wRBLruA7QJeYlAOv4eegVPwnxF2si23njoZQyu0C6ujcqzpLFVg7sd2ub8&#13;&#10;1z+3xDVvNbsrV3pPqNWeSL84+Cqzj37dkqecaQmO+ggQMBAwEDBQIww0ppRYo8qFZAIG6o0BvKBY&#13;&#10;yThp0mRbtWqV8yhFYF++fLkTJhEoyzHaFSsvQjRM1PPPP++EQeLzu5JtgdraJrjvYAAxVjojgZ7B&#13;&#10;N5YKY8Ws4iFGnZ33mLyJ8RwrGSbJc+rCo81uZOlWCthJCKGQlUTAEMWinqN8RFjEGCkH1jgkjn+p&#13;&#10;VkaO8BaN8QKF+z0YA+qEzz6aWT+UGnmNiz6qBhnjTEYNZ2REZxM5ikcR7v6dtjKR5XFKdZ6F0AsE&#13;&#10;r2XLojNcoRUIWzyvNaB88sqvjfK4iDxHR0gZdb88N+MwTj/A9xBaEo+UuieOb5f462f+FP9V9j3U&#13;&#10;rFsCMlsgQiv9+UiNrtAtu6JFPqA/ogRFOYCCG0UmfZL+g4KTuYRQjSK2SBG0nVOznTB7fylcNFA5&#13;&#10;V4bzZZLNUp6obPoYX266S7VAm/cxV7kgjSbbKbdOsgum72OzmzXXjiJYumWVfe/Ju+xLz8kzGqMi&#13;&#10;3uoYSFFatYiexA1nvr5dnfbw8w/aw8/eY59eOt1ev8+xdsVBJ9sJs/YrqeYol+oFXlFF+vA+lSig&#13;&#10;KN1965+229c8af+14Wn700Y5m2xbgW1RoB6E0bV1ii2cvtAunL3ETp+zxE5bcIj03pme/sRmXECX&#13;&#10;KUsTyrIGMOKh5PMrixmjGKEqMWBQv+GA+ApGFJABcmOAdoXnp225h9aOBmcXZBWOdMDABuCcwnaj&#13;&#10;tZSxcmOs/KeM4zlz5givM7QLd587WgP+q1JgTmQ1JLwVbQYwJuEjaLtK03bOZ1u3WOeOaAtD0obu&#13;&#10;wr9Bj5AtmZsbkU9xc/QXXzMUpbNAjgKeLPGJHLQhnjLJ4zy2U8HDZ79l9uo3aavU4xWHCAECBkYv&#13;&#10;Blbt2mo3PP+w3f7ob8SjyVtSZ45HKxebNTR0XrHknOzhkV1bP3S4whGP0U2TxlDXoGOc0tQqyQcf&#13;&#10;v8O+NH6yHTFtgc3AUJ8CeCpoE/TD0xP/LtcV2gOdQ44kcI+TBrIC4Oke9Al+ifRJ16+q5p6wV0K3&#13;&#10;jnr6/JVmn/tm6dV/TFHf8DZLXHaeJT/xL5bo2Lf0b0PMgIGAgYCBAhgowxJQIJXwKmBgL8cAShfO&#13;&#10;HYOR2rJJwppW8iC89/T22GQZH2GyYIiqBYQ8hOm5c+c6QRsmjPM9SBslQTlCICsv+YYAE4fwXgoT&#13;&#10;GK/DGK1QojwozFHY7dRWaZNbxMyWCu1STL7xYzIwXpD+AgMj+jdsE87IGAnTkaSYukezxyIBOWxl&#13;&#10;wFz9OvqEaL/5jBfhR8BAHTCwRdbt1cszE0a+cnqkSCzLfBn/lRLfMGZlGxgf+YvZ6edWbWD09ILz&#13;&#10;F1FOIbChoEIxRaglQPugAVt19qMXDlGy1YLulV3OpesyPykmSWfGjn5lk+vdm7Uwq1c2g6HGgVyf&#13;&#10;Zz+jtZkn8N5lazNoLm2C0n5vA/oE/Y95A+UBv/1qeK9cYF6qJ4xTnpctOMK+xWqzHRrHzrN7jHVr&#13;&#10;8KJIqaTLxMvLTDUgS5PWyDkljDNi9ksJMGWBXbDwsHjUhr7v1Oq8/3r+Abv46bvNNsl41rVD87II&#13;&#10;ljvDRyIEhsVB4yK9PDVHsx2s2xJWyqGExowUID98/i/2wx3r7LrFx9qF+59o08bmVwY542IqqXrQ&#13;&#10;EM+zQCPhe8oxMD63Q6s41zxuN61+ym7dIpx07xY/Im21VhQ5Yk4H8prt3m5bvnGFXa1vrl6uVdAP&#13;&#10;3WqfWniknb/gMDt8aseQtm8UAx74h5YzZ2C8YDzWwzFlCAKqeEA5CdAUHBdQSJbDE1eR9aj5lHZl&#13;&#10;/sHAyHxNm9ZjV4NaIoR23Lplq23dttU5oUAPKDPGr0Y0LsbrPnYsW/VVrmph/CFLeucb+jZtRvCK&#13;&#10;+3KNi7Q78h5pwoe4ebi3340d0mSsQxOZo6GLDTmGRFftL3eZ3RnHtu4xLuLk5ybwGB0mGruGqC85&#13;&#10;+RIxVX5FmvDT8NP/MJu3j7YPXJB+Fu4CBkYhBn6vHSa+DL/RpMEwVrJe6sxFjIvjxPNkjYyiNSQ+&#13;&#10;QwrDJBAZGcXXJcXDDfTaLeuftf9e/pBdsv9J7j3/oBvQKeacbP4KmuN5MHh+7v2qROJD53yAvsEX&#13;&#10;ebmVex+YCwjEqQefOFiZRr5Z+Zx0aHKQyGdcpOEI0Ltc8C055PZsN/vKTVXrHHIlH54FDAQM7H0Y&#13;&#10;qJzr3ftwFWo82jCg88CsS0ofnXclzkNGJ0kU49Hk1wdgfhB4YXTGbhsbCXCdO62vt88xWF5oq1ZY&#13;&#10;43vygfnatGmzywdFNUAe5aSPEImCe82aNU7YhGlDwCyVUSMeebISpac72mLHb+VaEpY5Z+7kU8wu&#13;&#10;e4nZt36X/mSLbjEgYqyBSsEcecWl9JaD29xkM0xXX2vWsYjIAQIG6o+BTtEYjIxxoL+WKr35eNmO&#13;&#10;7c/KtRAFSg2AMQq9QKmEooqxCr3A8z9b6KsmO+gO9AT6QR4Efo+IAhDl0cpqapPrWxRtjhDlelnS&#13;&#10;M/DNqgsEaYRq2oO2qWU7lFSQEY7ESiOMz17JQHG8F7I3MA5HEV+/UAbGrWs0hhVQwKh9+3Q+Yk+S&#13;&#10;7aMiRUr0v7zSSIXpFth3cYNCc0A8iAx1NrbVXjttkZ029+DyEhyh2Ou1AvF/Vv7V3vLYnWZshzqg&#13;&#10;umh7WWnMNSeLaDnjoidi2YVUXOqOAwXGW1Zvwo9ptd87uzutT/i9YJ+jbH4be9kNBYwK/AHQlnL4&#13;&#10;mqGpDX0CPSRAH1tbx7szeYbGynzSrXb8sxRp35Xi7jsyMNqm5eJFZDTmLE1WdDbpqi1gowmAb8GB&#13;&#10;GBYpzAx+dIf4NG0r9qnd2+2x7Zvsgo6D7CXzDrbpLfXjSzNrUPovDA8YGKFV8Hjl8IWl51L7mL6f&#13;&#10;wB9jZITWBEhjwK1Y0wpADFfQXOYfro0KzBHwEhhEmRsYr/AuzKPwF3sqQJtoK89LoXSnLyNf+fGI&#13;&#10;vFYqMB783ErbM74JALIraTIne56tXKNlqeWoWbzNOpfkt/+dmdwk/QQlsGlu/s6evfXbPRddxnmV&#13;&#10;qWedgoervmt20TuCgdHjI1xHJQZwCvufNc+KP3k+4kfGwNtKL6WBgYEwH8dWrLJ+NLUoBaeGYYcG&#13;&#10;eDt4nm1r7NoVf7UL9zveWtHrpAB6zZwMPYOXgJ4zLxP4HX8GjXP6M9E579yAbASdg/Zx5b2/+jz2&#13;&#10;6is0/M5bzD541VA0TNcjTw/9W9dw+oHaQiTQQ+J7t5ud9TOzl18gujjNPw7XgIGAgYCBijCQngUq&#13;&#10;+jx8FDDQWBhISimf2CwlzrpVZs89bbZxtTwUtfcgSoa5+5gtXGI2fx9LalVhAq+uGgNMEHvMI6jB&#13;&#10;COEpjFCHAQ8Gi3co3L0SpNLsYdpIC1mJczgQvkmTPMtR6JMOCga2HEKQxauVMiPEllpGFE8wgZ1S&#13;&#10;RiK4lg2TZ1jyko9YAkXvTTKseGAlIwEGCY9UuFuYI7a14ZoNl5+rLW7eGDG82e/C74CBemAA54W+&#13;&#10;SEkzmLyXwgYflHCT/U2X9m/qNR686gAAQABJREFUj3H/JSRRKAoCGeMcAQ5awSpGlIrljPNC6ft3&#13;&#10;CIUo/qADKMc6t3eWRY98OlVfDzhSh9s/lE5GzeSEKVCajet0rPQd8fgmDlM6IqNK/FkF97QDNNbj&#13;&#10;CDzh5Vsqva0gy4b7hPmCeYP5BiUn9/RR5i7mSeZM8FLOXFZJJU/WmTFXrHnKrlm9VAZ9jeOU0ayb&#13;&#10;FWjqA6VsI5WdL12H6alLBrI+Z1ySFwzbsPZp4pp7oJ3fcYDNbcMC3tiA784vVjxkly/9rYyCMqa1&#13;&#10;tDsDabTSE+NiQgqr6Hwe/CMitVVUpwgHqr9+9rhVI9L4YowEv30yyK17xt6DsklbB77rsJdoyy40&#13;&#10;wpnAePAr0OoxNnq7I495+iL8WrE8+tWed8nI+paHf2XLpEhT4YUPKdbGqS1RqImXylzJ6esjbGBo&#13;&#10;5VzKAQyQYmZk0P6xzkf68ZpH7brDzrJzFx1pC7TFWKMASkBn3Ni2wxl0vEGjUcpXqBy0J3wwcx3K&#13;&#10;y2BgTGML2gqfT9t6GYK5p1GB9mOu5MxF+iT8BTwLOzJQ/oYDt9W2xjr0AOGsAqDfwhvgfETdmR/p&#13;&#10;0xj+aCv4K+bKUoH0aHfanPRIFwB/jA3SZf4lbfA7aqBTK27+98uZxcXe7CYjcF8A/7QNji/4HiBb&#13;&#10;akoahM3rB2/DTcDAaMTAPeueth9seV7Ml3hax59E/BpnLkI1C4yMotX138Ibcyaj2wYe5zw5Td2/&#13;&#10;4Tl7WE5XL5ixKOOsafh5nJUIfu6B/sBz+Ss0zfNi0CF4Mq6jiiYVxV4dIrDb0U0fy0wYuoZxkWt2&#13;&#10;g4vsuedMIewAFldfvOFys3sPMTvmZL0IEDAQMBAwUDkGgoGxctyFLxsNA1s2WuJWeeB88a1mDxQo&#13;&#10;3AvFE73n22bnXSThoj6euyjvFyxY4JT5CMcIiSj1ERwREBGQqwWUKFOn4mmUcOd6YSTES7Wjo6Ms&#13;&#10;pox0MFYiiO7eudttvYpit1TFDN/7uN4bzf8utY6Jk14qBeY3ZFA8y+yWOMejFKSbdaFAYskr/84S&#13;&#10;b/2gVjw2rrKkQPHDq9GKgVYpZFqleI9DLuN3/H2u++xvZi6wpMaVF+ZyfVLuM5TEjHGMOiicOMsI&#13;&#10;4a6WCkYERAxo0DxnJNKWyeQ17ELiUaeY/TxmYESBhCIJpVIxrGIMcBaiLAwvOTbrQeU/aQuv9GM1&#13;&#10;qReoK09xdH3J/OCNOsyJ9BUUDCg6d+gsKK9YrreBEQb4kn2OttW7t9pPH7g5Upa4/tFi3RobA24l&#13;&#10;IzJ6ca9vehahX/9ZudjvtgiVUckZF+V4073VPrH4ODt93kGjorF++sw9dvnjv9fKxaelpNK8ipe6&#13;&#10;M6ThCc8ZPuhy02bFOK0CD7xr1kO83XuEkx6Uum4FMDEV5PH+gSd/7+K859CXDcEJtIRQDyMjY69H&#13;&#10;Xv7wLijYS9nC8CfP3WcXPvxrs7VPqHLiGzlryG2ri/IO4yJnGqnOqonbIVVXSIl6gFZrghHFAX8D&#13;&#10;Cqx27O+WF/kqe+cdX7OVJ73J3rbkRFs4oTE8xxmTGKL6ZRSd0h6dwQauRgPE+w1GKXji0VL2euPX&#13;&#10;OxCCE3h+jHXl8ur1LqNPnzHK3EigHZkL/LnFPk4jXBnZiR3S1C5/XuN5nRwPJLDIgdUW7lf2WfC+&#13;&#10;zshyzIEA/ZldZmgv5sxSwfN6KPUZy6QHLeW5dy6DV6v3HFtqecuOt1Nz6p1ZX0GimF6if1kvs38q&#13;&#10;IvwgRsm4gXHtCtFmrbaHtgcIGBiFGLh99ZNyxBZNwpnJOTtoRw6NCc/HVlslhhh2K7llWZdzHBNP&#13;&#10;w+4NOm7gf1c+avtOmp1xFiP5QX8wLgLMx9Ay6BBXHxp1LnKFbtR/v79NnoBbMksXX7kI3x2nh36b&#13;&#10;aAyMUxTEhg467CP33neH2UFHSJeWpdfQqwABAwEDAQOlYgBZOEDAwOjGAFtU3X2n2cfPNvu/Eqpy&#13;&#10;l+Lc9fdmb/uFJd/4D2YnnR6ffktIoLQoeGdhTER5zKohvEdRpHKPIMm5jNUKdzBqCIkI4N47bPXq&#13;&#10;1e6MxnKEUdKAAaR83nuWspeqmIFRxIiK4gJhFsVFqd8OYvPwE8yuut3sqH/X9XuDjwveHKO3b/+K&#13;&#10;JU6TYXLxAQWjhpcBAzXHwOSpOrNlQWay6IUka7nzXhxzn/k645c3ZkmfkQGHHGuJNjQftQUMOJwV&#13;&#10;u2rVKjfOoRkosBi/tQLGPbQDOgdN4MqZsWWDaImtX6XVTmskBInGc47RFElOs+cVdyQ47jTtF32N&#13;&#10;tiRM5cpKaLZbRioeIynKGTpS7+IXt+JMD2gP/y3vZyscdBR3NQHagTkAWonSF8GbeaLYKqqaZN4A&#13;&#10;iVBPDDtcmW/oJxi6x4+fIDzIuKf2BjdshVf2PFJm/Y6cNt+uWPJCu2PnZtu08jG1PavwURu3WK9k&#13;&#10;c5266YbzWN1jTtPFBZ8NMQmct9irG4xpg2cPYlzkbL7mFjv/mAvtfJ29OIuVgA0M1OXJ7Wvswqf+&#13;&#10;pB0gnpc2SHQI46Izpo2x8WozDIzZeIhXiXeAj9OqbxA2djEA44rbrWvtvU/fZ8fJ4/2YWftqW1oG&#13;&#10;aASMh3HaZcIbGP3zWlzhc9iii77VJjpbbOvjm2RcvOipP2rLMdEjzp8cxIc02qobijaMqdn9I5lC&#13;&#10;xIDeYHhmauhvUh2dQTJ17Rmwqx693bq0Yv3Dh51qM1sm1qKKFacBLwmv2qnt/T0tZ6yOFsBRAUWl&#13;&#10;b2P6TwD57mmeYfUa/Z75HtrKGGtEYE7AIZM5gPZjbsC4iGNOw8CaFZa8605L/OanZj++OdpyLrtw&#13;&#10;L9eDc67Sedq6OeBgNw9kR+E3fZUxR2AuZAwy5qg3shTtVKryHdzBTxC8TEebMy6QN8Ehaftxkqs8&#13;&#10;o+IZZyfHYdC4GH9Y4N5PUukpJ4qMgRjeMz5PFUgmvAoYaCQMsGvEf2x8VsyWDIwphzB4lIg/qV1J&#13;&#10;GT7NStdxec7IKIO8dhD78bon7OL9j88wMEK/0DFBc9BL8btZZRvTHJ2fiKNrgAoxcNunMz/ER01N&#13;&#10;4WTdGD+djqQ2c+0mOZh4xNdu04PwyB/NVvyN5N0jBx+Fm4CBgIGAgXIxEAyM5WIsxG8sDOzqlJD3&#13;&#10;W0t8/FUyGpZZtK//lyW2a2bt+6TZKWeV+XFp0WGcUCZzRZGPkI8A6L1JvWduqcJjrlxJN1qB2K+t&#13;&#10;Trc5QyOMHAbMUo2MvpyUDYMAHrSUCeG2FEBghWn0CnPqXLZiWIplO/IEs8nieA4/2ewP/60tcH5p&#13;&#10;pgUUQ+A4PTnlNWZnXqwzHE+X8aC0cg5JJzwIGKgGA21SBu+zf2YKkuucV7STmaTcdMx8ZhT3C8Un&#13;&#10;uk8kwiwHRLdFiVaO1BoYkyitGOesDEChxTPGbtnjNU/hvGMFijLoAXnggV8ajZOZZvmzlnhShp5H&#13;&#10;75OlQ6sQ12n7yp1rZe8RXZi5nwy6SyL6cODhZouE+/YcY/+YF5q98ZVmXxP98EC7KIlI+MJVE0Er&#13;&#10;9ZJ2oDF4jN4qqz2Sl15iicOOIlJNAFyg5IVugifmBc6BmzChdobemhS0jokwbxFQrjIPAmPHRivK&#13;&#10;6J8YYHlXrRNOsSo0aXyeMHOR/fCQl9kFEsh3rn1G2wbJujxWncGdy9hk3XquzdedzA7TTLch0G3o&#13;&#10;Mn26i7qQ/rutMKWgZIUaxsoJU+2FC4+0Txx6ih0+ZZ5iNzZs0Fbn/++Z+802LHMe6TZWlvmUF3yb&#13;&#10;cKWTSAfrX0pNPK74boJ+aHPGlPJWuAI/m1fY15+8x/5p4jRbFFvBB08ydtxYRzegKbU0FNGvenr6&#13;&#10;XP8br3O5x/glh1kVom0f37ZaRtC7LKltXZ3hGAMjymdt98rqzPg2utQ1Dv43V7+iE3K/223Fq6du&#13;&#10;btB121r71+UP2OETp9pbDjgpnsSw30OzoUn07ontE934oy1GC3i6Qn/xfPZoKXu9ykl/x2DHPINs&#13;&#10;gLK3VNmgXmXKlS5thmEM3gRjKP0OgxiyDFfoQEPAQ3dr1cj1lvjKdUN4hYzy3aJft3zY7MLrzV77&#13;&#10;QUu+6AxLzBw6B/SkjPqMvbHN6XMW2yfJGCi+oBgwf3pjYty4CL68Qh9eg7mU62gaz3nr3pSlvtKU&#13;&#10;G03Ceb/IfOEm7BzfyBnI1AYBAgZGIwa2i+9cs32DeDfN4c2ST8WjsHKxVqsXPU6gxHAF8HV9zsAo&#13;&#10;C/9Aty3VGdVbezKN/56OI/OUJgf6XKq4wooXIQis5vZQ6twS/8Z/G7+WwqeWEsenSVzKBg7hbTJg&#13;&#10;g+Ri5pg44DNEwxSbK3nPakaRuwx4SAmufkcwMGYgJfwIGAgYKBcDWdSq3M9D/ICBEcbAX/5kiS+/&#13;&#10;Krdxkd0ymTzhhOAjehTiq1L0034kq+S2y8xeIEW2lDv1Ahir1nGttrV1qxP0UeAgRKNIxTiIAD2E&#13;&#10;eSijMBgI2C51YCDp0t+4XtvFioFAsY9CoRRAEMWg6M/+8AJpKeXyQizfosQoxoQVLA9GA4Xk695i&#13;&#10;icdlXHjqca0cECPFSlUMOvMWRls4dCzKmQxyY4OoIXKWLzzcwzBAfz1NdbojVq9O3UN/mumNCo7Z&#13;&#10;971Sv91j/UPbvFMhG448XqsgiyuWsj8r5TeGROiCNwDiTAB9YuzXSvEEPcBgBi3wK/VQahZMH8PM&#13;&#10;X/9iiZv/0+yTX8tRFRkjbKXCnQrfMbvoBCnu3m12xnky6LI8MQaztGLyZa/LNDDK3mObFCDz6I/Y&#13;&#10;HivWJIPGxc16lykfW+LUV1py8QGD0RWjagBHrPREMYhikd97k4GR+Yk5BuUoK9898Iz5jL7jFeL1&#13;&#10;Vkq0yoB2Vseh9hOtYL0i0WRP6+xBd1agX8mAQUiBlWhuq8/BnsBAFjhnATEZbgWsOs8AHUi/W9rs&#13;&#10;1IVH2TU6Z/DwqQtc1Eb/96yUU5944g/RqmG22EoZ01i5iDKpUlNT9F3C2jTm3EpGtgltUvr9u+0H&#13;&#10;T/3BLt7vBRkGRvAE7wJtgm6UqgAqBb/wXX3aIrVF7dPWlkU7Ygks16rWax77g61e9aRoAquoFTeF&#13;&#10;D1ZlYmCEhHgyEvs049a/Bwes/sSeuUsmR+3Ai+UxSnfzcrtUq0Zftehom9pSH9qfUagcPxiHOIRg&#13;&#10;kGIcTp82vWT+MUdyI/IIftU7y0BbquJFR6QGtc2U+QW+nN0KAJz/kDkaEZgHkYsI0HzK6o2LjVBe&#13;&#10;qH3iWckj//RGs5/l8nzMU8obHzG78RJL/Me/WfLN79AC5kzVS5N+02/hAXAAo30Yf8WA8Ur7MmYJ&#13;&#10;0LX+/gGlJacxrf5ubYvSI81S5Lhi+Q33e8YudWQ8J5gD4gUYr7njUD0QagcBOd81kvs3+Dj3jeIQ&#13;&#10;H74wDpOnu7k+/ijcBwyMFgxs2CUlF45b0gVFOyXAtxXnUSqpH+ORlZF9bNWAkZGthXeusm0412WB&#13;&#10;599YTZ1tYMueo7N/k9TgsxQRSFK/AlAsDz7NjpP9ezDPMvPxdeWz7DSy8/BJZ8fzz4kP/8t8gAyd&#13;&#10;AetWZPx0zDk8pcNRClGZMWK/aDPhkPgipYPbRP9e95s2xOKF24CBgIGAgfIxkMnllv99+CJgYOQw&#13;&#10;sHOb2bX/MNSDhzkY2Sybq+KZ9EOG8p/g4VeapL/4MbMrPm42Y45/WvPrGG2NheCI0LxmzRonEKLk&#13;&#10;X7t2rfPaZcsi3lUKXhEHA4ewiccywhlnQZYCCKB4CWNo4HuUuxgf2JqoGKAMQCkMoJxCsYOwXA04&#13;&#10;IfyQo8wUYCVhl/y1ULrdyh/FZEFjRqEEwruAgXIwIGNW8h/kzX7HG9Jf4chAh2U4OzqknuvO4dJv&#13;&#10;OjHBGxe36z4OV18p42R9FYCMVWgRwgtKvZUrVzoFFOO/VtCu1S/Qgm3bIqcK6AE0Ki/86qdm/yCj&#13;&#10;YKl6uxvuMbvh9TJGvsvsff8snGUJXy96idmXPmL2gc+ls8TJZJ0C8wDkqUkB6FfYrYANMxuu+ycd&#13;&#10;en9SpnIrO04Fv6FRtAHKVIywrDzg6uloBUmOqk+8gTEy9vS5vkIfQZAmeEcX+mS9DYwecWcvONx+&#13;&#10;MXGG/XDaAvvcX3+t/iAeo08SeLPmNreKTx0GRYpzGEh95Y2LAxrQGBb7ZIiSQsBmL7Fv62zBsxYc&#13;&#10;ah2tOVbZ+kwb6Lqpe6fdsWGZVhU+J+veVNVDRkAZXDGKYVwsprIoVhVhxaUDp8CqUGMVyoBw2rXV&#13;&#10;bl3zpB04eYYtnpDmN2h3Vt3Uci6HJ4LvgkeJlPoR35Kr7PduXmlff/Bm4UHM49j0ykW2RC3VuBhP&#13;&#10;F/xFAUOrVmuh3QEHSREjttLdstq+88Tv7ZIDTs7YYiyeRr3u4RsxQsH3AeB9iEKrXpnXMF3alMDc&#13;&#10;1qOVFPkUejXMsmGTou6ej0eB6c/y8wbYRio4sgZz4fbtO9x4p6zl7MIyHHVJPCie4/0nmv0uT27w&#13;&#10;FBA5/EsI2XDpeywhjXzy4reJrOLlFMGECeNlRJvjlNEFeaRUfGgYfBvjlUA7E5hT2fIZxyWMiqUY&#13;&#10;KX0ZGukKLYIvICDHUpcZkkPb4kbXieJVz3mTDIzfTxddU69zHoPXjs/R6RjRnXCVwYPH38+eH/8V&#13;&#10;7gMGRg0G+tSvt/dIiEG+HORTI6ewanm3fEiA3EVMjXIgT80znTiDZwH0naM5PJ3KeC1D/4Cz9mc8&#13;&#10;HRU/8hkGa1V48IWsiF4uzo+xOjMh+ToDsnWeGS8L/PBysI+So/38q3ANGAgYCBgoBQOQowABA6MT&#13;&#10;A7+7VWdfPJpZdjkfOuMiE6bjqGB6dA/DxYoVnvsg3eEg/NPXzF7yN2anvnzwUb1uYBbmzJnjFDgw&#13;&#10;XSiWERYRGmEiUDqjIKkEUNDOnj3bCaqki6EQ4wH5lZImZZs+faYT7PCMRRHXozMpxmrbmELyGmVF&#13;&#10;GYhAi0IDwwKCcjFFBswZW7LyXatCE4rZHOCaUs/9NUcU65VQukP19enBjNV7e71c5QjP9jIMTJxs&#13;&#10;iVPONvv708y+fUe68hgOMVhh93Ir5lKv8JpG+QT9yVZCvet8S1701oL9PJVK1RfGB4ocjFqMdRQ5&#13;&#10;KKiqcXKIF4qxx1l6GBhRFJFPXuXZz36oVQEy0JZqXIxn9OlrLXngoZY4+wKtTkwbJ2zmHLNXXqxF&#13;&#10;j0+afeUn8S+iVaPS5xeFj1xidsGlcjyZXTRqJRGgt7QD8wC0tuLzKivJfIS/ifraBGdIpP8xBzJ/&#13;&#10;eaMSuAEnfi4ZruIeNHWuvWPci+1lcw+0m1c/Zl9d+5TbxtO2rxUPod0A3PaWsXnKbYkq4yLnLU5f&#13;&#10;ZEfN3MdeOWt/e8W8/e2AyXNsKoapUQLP7lhnd2NcTIj/wKCa2sqzRRMvNS40/5ZaRdIYKzrDlrMY&#13;&#10;L50RU4bM/9Z5j2dv2S/DwNgiPgjeAN4IRUstgP4E30H/KmTMf1rt/X9rnlG7yvtAvI1buajyYlhk&#13;&#10;W1TqUSk++A6D7Xjd7PZGxgEZOnt22gcfv8NOm3/osBsYoc8YKzC8YtSv1TxQizYrJw1vYKSNe3q6&#13;&#10;Xd8p5/s9KS68OI4a0FdvMM47B49QxRnb9DvmPug9Z/BiWGReZD5oGHj6MUveeJ0lfpdVIorodqvQ&#13;&#10;1U8LkCr4PPS/Wdut25vebYl9DzQ74TQRAc0nKRinuibVZ/MB/Rn8INft2rnLusRbIZvBw9G2PkAv&#13;&#10;mUMJjQ7QdOgNtAe6TN14Rp8g8I7nY1t0pqrqnmFgnCJe70zxfFd/P13NrbrFX4TgztrOQaWZRwg4&#13;&#10;lWXzgJeeUTdeT7kFCBioKwYSMqz3wY86ZU2s73NbV/AZRHn2+5+xPPt1xnSv5qEBjT14f7crBVs5&#13;&#10;pNg6nuUD4rrtTlNxiVeK01l2msW+yY6fJuhRyRx59zQ+Vdih36RepC7ZeRaLz2fxONBDaHn2vO04&#13;&#10;0Oyde6BpMRylilD8wndx0G5rAQIGAgYCBqrBQGVWjGpyDN8GDNQKAz/7dmZKLL6Ro7kzILozdWIM&#13;&#10;i7vln2Zfti2cqFvpA92qFV0cPPgnS2q1XGLmXP+kblcUW14R0iIhc8fOHU64QlhEkETBA0MRZzRK&#13;&#10;LQzfzZwx032LggHBHWUaXq2lCJ3t7RPcqkUMdgj4CXmlFeD9BotFHuTtPU+5R+gtBNTVrZaUYDkl&#13;&#10;y0Or0He53iUkm/dJKEVRjSAOUP5iRs5caYVnAQNlYWCKPBsu+7QUSleaXX93+lPZHTIOUE+/GXp3&#13;&#10;7hKzv73MrGPx0Hd1eILgg0MDSpzofKYdjk4wjgnVAumzTap3OiAfZB9Hin3iGq/22ANmV75hqHER&#13;&#10;uwzkAy7Ff4QgxO47KJJikHjv283+Q21wzmtiT0Xt95fh8X2fVzp699lvZLwr+uNT7zS7WKHOHu0o&#13;&#10;Up3isDNyCMHBpJDho2i5R1EEtqdkHmSe2rGjc3C1PPWn3zA3oGBEQV6LPlkKatAfzG+b4sKiSVPt&#13;&#10;9OkLZXRbZV+VwWl3tzwGtLWmDagjsh0qEyPnNWkr0SUtE+ySqfPshdPn26HTF9jsVrTOQ4G6oDyl&#13;&#10;jtnKh6Gxh/fJszs22S82rRIPhSFVA09zP6sXOT/QD8FqS0Q64HicUnSrGMlH+T2zabk9pu1Zz45l&#13;&#10;MEar+8AT46MSXiiWlLuFvyIt+I6WltaC4+yhrWvsuvVPu7b1Z3HS3tUaF32ZwANGRvUe68XznxVN&#13;&#10;9K2Nz9jSravtiClzrSWPw5VPo1ZXaLMzXMgRBB6RFUOj1cDImHI8H/yg2rtWhula4Xq40qHu0E/4&#13;&#10;cfDBisBGa1MMS5QRGYV7xjp9jzlwuOh9ye2h8+ATX/hBZnScx+BRcFrNUjw7ZgfehQG+XiEGyV/9&#13;&#10;yBLz9jFbLENjCqAHbAOaDcwXBNoR2tXZuUu/ZXQTvUC+mdQ+KW1cFL+VyHOebHa6w/2bcUifJLCN&#13;&#10;a19fr+M9qRv0x/FAkgMB+it0qElbvcKjIksO6Q96ZkeeYLa/PpAP0CBs0t0MBVhYt5LRc51cBVzg&#13;&#10;yxERdyjE4Y3/IH6v/vJ/PMtwHzBQKwzApY1zOyLQyX1I3daKgcsqbDSqov/OcK98mzV+s2GCtmue&#13;&#10;M3eu473g5ZinuUIXuC80T+fi/XI9y86zUJxcvHeh+D7tYnFqna7HT07d3Zx5vljRFfkYHxWaA9pX&#13;&#10;kGvXe6IQP74Q8sX6PQ0CGiBgIGAgYKByDMD+BggYGH0YYAn/f/4ms9wopJ2g50S1zHf+FwpBoEkz&#13;&#10;KwbJyA7lHtm9t1niZKm3hsHA6IogJgzlMkY4tkzFMIaQzZapCJP+7JFcDEtU4Pz/J02eJN4h8gRF&#13;&#10;ebthwwbHzJFmsfR4zyrIcgEGCEEQoPzUpZiBEWbNezAPSOmKAqSUlZa5ytbc0mwThcvxOrtu1+5d&#13;&#10;znMbobSUOudKLzwLGCgLA8efYvbuL4phl5LiR38u61M7UdE/9h2z419UUCQoL9HisVHooXhkvBJQ&#13;&#10;9jH+50oQrAWgAMOxIZ+BILnqeRlkr7WE9PgZIHvg4BamcXKOQITiCA91lHb8Bri/8YuWPOo4S8xf&#13;&#10;xBMHjtov2M/sU181O/0cs298xOympf61u5JEalaInl8oCeuyf1Rb6KrVqfUGaCR0EwU/xjRWnECz&#13;&#10;9gbHCPoa9L6/H8MPy30jYC4BL8xdvm8OUTD6yHW8sl0ngXPxPiNJfPmOjbZ2l7al0+qRvmSftWlF&#13;&#10;4+TWNps3cZrNH4+2uTBQF+Z5lKzM/eNa5WiEQqhB4JmdstxvWydlubTiahtGBmfsZIyPGpSV9Eg3&#13;&#10;WsWofDAybl9jSzuzlvsoDn2BcVELgNegDVDajBsXKejzpfvw5rVmG54Vryhiw4pOGQHZGjXCSr6v&#13;&#10;yntOWqwO7SVVt1pU+Ujhc++GFXbS9A6tgK0NHS5Wqux+CR82mumPK7tQiuGCsba3Af2c7UZZGcg9&#13;&#10;RjvmlEYCDEsYFlm9j6yAQwm8CHSx8fqeuISffCgTfTipYlyEfCNXetnSx/LGrVY9mKUAj5KCxFXf&#13;&#10;Mzv5XIsbGP07f6XdPD8AXwaOcIwAN/BtOKHSrlyLyXQ+zeG+eqMBbU1dfIAfpD6MT8pOnbhGDq0y&#13;&#10;kqh+3HvDIjJd09ihRgt2lkh+4quWeKPO4vbAcBfpHjQyus9SjCIX3rMLNCEOr3mh2Wn138EonmW4&#13;&#10;DxioJQY4pXRSiwgTtAgHOPE5CEm6c6KSntYc3FGILhv94ypebuIYiF4mtCHnKASoIQamz9E8ovT+&#13;&#10;GEtTPmrRnKTGyJ6TYtFc36C9iB+Hw19pNnef+JNwHzAQMBAwUDYGYI0DBAyMKgzALiWWP5NZZoQI&#13;&#10;J+jxuAgbxaTLdql4lqLhgfsC/nSP2euRTIYXUKAtXLjQCdoI3CgFvECJ9ybGvkoEbr71BjwEOoyM&#13;&#10;CK1sl1oPQFGMUpg8ESQRIIsBcb1wSVwE6GoAgXT23Nm2fv16p7DHWIviotE8t6upY/i2gTFw3It0&#13;&#10;nutPpKi4yezyD5ZW0K99zuzS98poNj5nfMZsJeM/Z2I5HqLM6ejosOXLl7sxQxTGEcorxmc1AE1A&#13;&#10;YYjRDANRdmqJ5540+8L3MrNAD4qfArSZ/N1HqS+90g4DI0o72UIG4fr7LDH7kzp3MSs9IrAV2Uul&#13;&#10;0HvhaWaf1zkgjzxoieee0PZlay3RJ5oze545Zd/+h5stOkBafyaH4QNw3a3t/LZsjs6hAv97C82i&#13;&#10;jzRrFWBSChHf1+nv4ID+x9zFfFIT6JQBbQd7Fwu08sMmFjcKRpFhL8bYvu2zXPDPyrn2y9DBHNyp&#13;&#10;larNWpmB4WOCDDntCozBRoCl2knBOjfIuD9NxWHssXqx9sBoRhnmNFJujCsXGZmf0hahWnMmXPMu&#13;&#10;DSifq6VFpAbOMeTTz8B5PqN1l1ao3tG5UZ7d6ivj5GSAsVXlrLWx1eMhYkP1363mHGf3bF9lK2Rs&#13;&#10;HQ4DIziBPndu73TzzJSpDbY1ZboblHxHf4GueAMjho5a9J+SCzCCEeGhcWLAwIhhh7mF890bCaDn&#13;&#10;8OaUk/JC63FqwljWaO2EDjZx7x/Mbs/CIAbGfMZFF1Wj2w1wpYBTFA6tIq+DsFRa4Ve8SnEyKSzj&#13;&#10;ERmQMelpFf2X/gxPgMMWsh1yYyMC5ad9mbd9oB962Y66cE9gnFIn2h+Dojcq8rxkuOjt4gMlt8fP&#13;&#10;2uZjkW8Hvp0QLWEjshXqRDpQ4cqruQsQMDCqMTCnTXytdtRwkDIy9ooO1YPDhDZG7ju6Y2tW8bXW&#13;&#10;ttimjM1SLev1Vh2VAU1DHzNeK61btBV2o/C9o7rBL/ikDIyfTldhk26ZGtzcI6IHf53BT9NWCtBD&#13;&#10;aKGnk7p1cLgcLRbv73+Fa8BAwEDAQEUYyJoFKkojfBQwMKwYSPSIpdmSNSvCT5Uhk7gCM+/ynV84&#13;&#10;sUz3O1PKR90ON3ihEWEL5QAGOgRNlCQIlQhiZQleqgDfILgjzJMeDB5p4Clcblql4APFMEKiNzBS&#13;&#10;9lIEYcqC4EmoFsAj+SLAesMq6YPXAAEDdccAW1+9+o1mR51otlTbfz55r9nzum6RU0RCHpxTFpnN&#13;&#10;2c/sEDHyBx9mtuSQnMZFxpB3NEBBWE9hDKGPbclQ7rGaBQM9Yxn6US0w/jEyQhcyoFOHUD58d8Yj&#13;&#10;tyLA0/Lsba5dTBFtJziJTqC0ww6yOZbEl79v9sl/kzIvj+GoTVq+fQ+KtsE+7sUSsLoiz17OnJig&#13;&#10;dxMlnOcAvHR37ex0Cltoca2VoNCm9onttn2LtgTV6jgUi7RJPQ3LOao5Io+oJ32b+WnXri4pmSMv&#13;&#10;Z7+yk/7IWCh1LsmoBHzCQ/eZ3fNbs1u+bPas3q5MxZiv64nHmp10js7DOsWSWrGaYLvTOsEYjacZ&#13;&#10;M2e6uZyt8DhvuAnjKltjCpj7at2vyq3K5iQah5RSwikmGG612x41uzykrForE8IY296nLc41Jqe2&#13;&#10;pJ0twEmtxgF9iL4E0Ofy8SZrd222R7rZro9yYQBg5WKECchPLYH06AHdKRywevQvMi6u785eYlPL&#13;&#10;XNNpwROCkzHNkbJ/4oTy+cx0ao1xR3/BeIyxw4d8bd0YJa5dKeB5kRugp8zfzFeNwvvCk7MqHfmG&#13;&#10;OQ6+HKPiTNFFyjjS9C9XKyS0lac98XDmK6YoZ1zUNUUnMyP4X9AP3ePQCkmLGxhXih9ct0q84EIf&#13;&#10;2c1xG3QW9vbUmIQ5YX6kHcEPPBT9GmNjIwCGQ2gqfY2r/40DB+OOZ9zTzoxJaC7l97SXe55TH+JU&#13;&#10;Uq8EOwCc/2bhWQqA939mKFqKkdEz9ckVN5odftzQb8OTgIFRhoHx4leOm9Fh9/Wo4/f2i7EcEBmJ&#13;&#10;VjFGPExtKiTSpGNMtUsWRApDJscGiJc9Q+ePTxmb5t/IrVc0FHrPanXoP3Mx494Hfnu6xj2hElpQ&#13;&#10;m5qNslROPUv079tmP9Nc4gGZGEddpgnmHrddauolDafm0rYZZhgjs+Fo6S1kAA4QMBAwEDBQDQYa&#13;&#10;g0utpgbh270QA2KYJKhmKHoyfpSIEr7J/g4vrBECBCwESRgtAO9elAUwZQhpCGsI4/59KcUkTQxu&#13;&#10;CH6sjkRZi+DnBdaiaXAmUBcWWAlvrALKNhJkJQBjOHXqNJ3ptsHlSX7kXwgoI4ByAQVEteDrTFrg&#13;&#10;DDwipMOwloO7assRvt+LMaCtm9i+yY4Rs77mlQortR1zdL6McTD7TL3bZ0lBBDF2GPtO+asxUm9F&#13;&#10;IUZA6Ay0YseOTo2ZrU7pU61ykvHIKopm0YYMWLNC5y/K+BoHFHdOn5+LOPuIesdrBCeMkdnw9CNm&#13;&#10;R5ygdAqwN+2iSQRB9hSQnRy/d3buGDwnytOXWipDSRM8t02MtkpFCIdmgbc9HaDJbBVKP9+1i3pH&#13;&#10;5xOjfGC+Q3kZGR+LzyWDuNJqOHv8rzIq3mB26xfNfjv4Jn2jIWk/+XMUztFq3TPeY3bG+TrT6VD2&#13;&#10;5UzHq9Ed/WWC2jgvFFRU5/2qZi/QO/Q4B59CY69m2blxR07k60ah6r9b/Fevtp7NBnBX7Xjz/ACG&#13;&#10;XPocvEo+2LBbK8DgfTAuorhW/pGZMd8XlT93pGwQEeSlsGuHbXB8V+XplvIltH77NrZf7JLSv9Wm&#13;&#10;iXfbE3gk6Cn18PwuPG+h9i4FV6MhjmtPbaeJMhd+d+rkqY6GNkLZGX84TMHTcKV8zG84NuFM0rCg&#13;&#10;vmPZO+awHMiJLQzcEoBoEJA4bF4h5yhpgmMGRviv3eL7wBX8ADyA4wu4R+lbYnbxbGpxD82kbARv&#13;&#10;sI8bFJmf6XuEhGjmWG1n2iT+Ky53Mf4I3rhY0/G4+ACz110mpzPNr2yDv7TEWl96ttlb3mf2Ajn7&#13;&#10;tdRjjVeJ5QjRAgZqhAHIzGtmLbH7tqyX19JqMVjq1xq/vSIeTaIftSIh8G19/INnxLg4IItVS7u9&#13;&#10;ct7BNinLwEjVmI+hB54Pg2Z4msI7r5/x99AHnhGQBZjTuedaLS9IefYYOPgos3M+IAOjjmbxgJ/g&#13;&#10;GgWMjKgT/dxDe6Hi7FbYopANN37T7KAjsp+G3wEDAQMBA2VjoIAGruy0wgcBA8ODATEZCVaixAFv&#13;&#10;HCbPcoD4fBeHllwa63iE+t/DYLHqEEEMoyDKAjySUZaghGU1U7nCGR7CCIkIhV4YbBWzNyaXUhNv&#13;&#10;NM7D2rhWqz2WWXLjOjGlYkvlCW0zO8w6FsqtVgqBHAp8GL9Zs2bazl07rVtlpeylGhjBbK0YR3CH&#13;&#10;QQacYWBEqQFj2mhbRdW/N4UcRhQDbHk3f58olFkQv6IJIWz16tWDxvdqDX75igFNwciIkmjz5k1u&#13;&#10;lQFjBq95rtXAkNWLSiy5QduTrrgvM1k4EiTgolKwIuCVieDEIsu4l/pTj2tlqISkpqw5QtEqBegv&#13;&#10;wSvYwFWtlaItmntQtuJUgoERnO0NBkaUDq0ybmwZ2OJotTNGa44H6OvMh8xZKKV5V9IcsfQv2npX&#13;&#10;BsMb7i6tyX+13exX/2z21vvN3vYxrT6WwrEUUBfEOxwly0CS84R7B72yS/k8Hqdol49HrsM9+Y9z&#13;&#10;WnPVp2xmqvwCkUsaIhy2iH8Y41YMpt9wVy39IQ36EAFgbKGsygfbe7XKcUCGhRh/VM/2cWnzzwXR&#13;&#10;Wq0+2I6Bs46AoYAxBX9EH26VAaN9Uu1oZh2LXjRpFJLQDfoNPC9Kzb0BWI1KoG3huydNmVS2rFAP&#13;&#10;PNG/mD/ZItobP+E1pk2b4RxK6pFnJWnSTwgZtAHl+TYZAuNQFjukQe22do8noPudMgB0pZzOUq+Y&#13;&#10;25BdmBNxroHHqAXty8q5pJ/wn4SBfu0E0xVtd4r8SYBHYVxRNgLl9mVv0fby0BJoLPM3V8Zj3WG+&#13;&#10;5NJ3fVhnkp1q9ssbzD51bf4sX3u02Rv+0ezcC/PHCW8CBhoYA9ApLyNm04hT5i4xW/WYHBiWRYY/&#13;&#10;ne/cozGKS1W0D0N1FYN3Y+Vit0K0elG8EvySziM/df4BNiW2AwU5edkSuoZ86XkxrvymHlz9fXy+&#13;&#10;hh5CQ7gyp3MlkCZ0xeOguhqN4q+FUzvrPHf0h33oS5kV2ZT6ScMzZ6HvzMcKvVPOlThpBAgYCBgI&#13;&#10;GKgBBvJL2DVIPCQRMFAXDKC079gnM2n0RnjmIMe47QCcyiYzzuAvmCL9IH5ch3OWfs+cNRhrpG9Q&#13;&#10;NiOgecEc5mujts/BaMY5igig5QAGNxg8hMOJ+jancXG7OJKbrjf7+nvNtLgDyInJL3xI2zK8Sds7&#13;&#10;HhxFiv2H2Z0+ZZpt2hJtgxR7VfDWC/cFI5XxEiaU8yu9UIyRkWfFDJ5lZBGiBgzUDQPTp093AhXb&#13;&#10;iREY+yh12N64XoYnBDmcEbwzA8pKhDjGUa0hITpmnHPmAQHIKdh5kJPq+JipK3FEyBGe4qCzPqxX&#13;&#10;UlQNfUW8gwYKUugJbQHU0sjYrC0KoU2kDY2mDTA0stp8TwZvDMB4i7ED5bgH8AvN9o4i9H+UDAXh&#13;&#10;//5XwraE5VsylbcFv/Evv/E/Zutl9P7ozVp9fJJ/OuTKeYrrtI2wH5NeyUp5GZ/MtaMR2rU9p+ON&#13;&#10;pPBxV1UC4wDbmJYyIsutM5t3uYxcfgM2UVtsTaqTkxf8EwotFOHwVRlGhKyC42MlzZX+1aPWWZkN&#13;&#10;/szMK/PXYKSa3TDOnNOEDCjQnSlTJo+YMaNmlUolxHhEAYnykXrGaUqt82qU9DAW45DI3EH/RkYo&#13;&#10;SiuHofDQdXjv9RvWW9duVsqOc440zKmFxuAwFC0jC+YWcMeonxzfOQB5c+LkjLh5lbSZsVK/UrSU&#13;&#10;hOMwbpp4F60uikGLcEO7MSdCp4YbaCtwAJ30PCD8DuPIBy+nMb6cc5B4RvhGf+/LPhLld/g6+iRL&#13;&#10;Hn6sJd79cbO1WsazXoHdQzgXTnKpdeyrBp7ijCHDjd+QX8BALTDQI1q1etUqN1bZ0nx+x/yMufuE&#13;&#10;mUvsihn72DWrtYtHn5Rj8HXaGWG3FGRtIitOTVZhQSBjsEfd3LitUcWv90uR1tpuf6t8D5/akTNl&#13;&#10;6AXBA/QEgOZ4QyNXH6A7nmeDNjO/eT4b2uLlBuaTeIAW7XUwf7HZ5R9UGwunV355aPWzF1Jkx/jk&#13;&#10;O83e/pHsp+F3wEDAQMBAxRgQxxUgYGAUYqBdCrzjVe57Y2WX03l0LoYmWSeb5RLQ9A7GBg6J+HE4&#13;&#10;/lKtNFoUfzLi9zBLGBphzFAGoXDGA3jtmrVOAEQxVCpDRRpsWwMz1pztUbpjm9mdvza78RqzH/6h&#13;&#10;eL2v/LzZbxQu/qrOm3u9BDYJbjFol+d0d2+3UxjDJOZTdDhvOjGLMI6AZzpjSVV1i6IFhe+mTZud&#13;&#10;YYCz5VBq1NIwUFUBw8cBAwUwQD9lbCBMYexj/KPgQWHKCgA/bgokUfYr6AlKLsYKyiboDuUg1FRp&#13;&#10;hMInrl+DJlcCIucZIPqmgmY8qvYHOMFoBH3C2IuwCx0hQE9rBaRHPrQxAjYKY2hYPdq5VmWuRTpO&#13;&#10;WaC696hfo3DwQL2pP3OeVwAzj+Xth8/Ia/u7nx5qXESvgY6Yq+8a9DcEb019lrZpmv18g7YVutzs&#13;&#10;238cqlhWVKBf7cOcsmLFCqcQwdmHMUPb4bxTCJKsTNu6yRLaltIpmCdp7mwQpchh4yfaTRNUHtcG&#13;&#10;IIize6LtQQvVqdx3DNnIuEgW8GTKq3mcHSzPd607Kze5kuLDhzCmfJ9irOWDCZzFiWHBMYpRrGwy&#13;&#10;k+/bSp67tFMKN3BuY1tlbM1fvkryiH/DWGI+wYjAeMJhZU9yZPDKR+oMPYnTlDge9pR72pF5CeUs&#13;&#10;hh5khlLlgnrioKe7x7Zs3WJbNm+x7t3RmZDRysVpDWVchC7gLNKnvtKe7dAjxx/bZ/9MNImEO9LA&#13;&#10;Nu2DE0pmlMFfRCGkp7Xolc5JsxmZDq1MTYXoUvRhbf5DA6CJBO79b3hLxgtXnsHzIL8RoBXwO/6e&#13;&#10;shIYb4S883JtilxyKgmO85gq3BIWHyTcq8Gg9xh0U7JmyYmFiAEDDYABaDt8MDIgY5Nrb0+0On9G&#13;&#10;NyvBtZItBmfO2d+u2Xy4zh2XwxznfMvAOKBz7cUBWSsGOsX1rHDss4K3kDG4wm7RhD5nXBRRY2z1&#13;&#10;yoCvVZNv2Kf07TU9rfA0hPJ7uuOdGKgn9Cn7GqdZ0G5Pf+DtSA86le9asIKj+SW07g1XaFvUuTr2&#13;&#10;Qc4Vt+4uXpsrXmV2qlY/Hvsis9nziscPMQIGAgYCBkrEQP0k2BILEKIFDFSEAYSFN39OBsaPpD/f&#13;&#10;olvxUW7lihP8dO84KP6JNYI74h8ckniiIXuQv+A0s3kL9SINMDwIWZ4JSr8ZvjuEORQGnmGCsdyh&#13;&#10;M8E4OBvGC4EdJaxn2AqVbIwYTNLLABkC7ebrza56l85Ey3hT+Mdten3bu7XVzw6zV8nIyFaQKWgS&#13;&#10;o4eiFfyh/PAMoH8/eFXTJFSmegE4AXfgCWU9K2QwmMCIZjPk9SpDSDdgoFIM0E8x7DF+uKfv0ocZ&#13;&#10;VwCGDYSpWgJjBpqCQEs+CHCs3CN/6EzNgDMQpx2j5O5PJwlthk4XXYXOJ4pIXJGvDJg5z5KicbWm&#13;&#10;Kl4Bj9EVnGBkpF3Ydhnc1ArAPXmw6oO25p4+sCcDc9s4KRj6pECBVscBRTkBnDP3QbeHzGH+g5t/&#13;&#10;aPaff/K/oqsWKxjdFm6XTuE7Bn2HqRD7MIsdMTR6+PEjZm/SBHf6K7Qd+NA+HxmAdzuFD8oO+oYz&#13;&#10;MGquYe4bAptltFzxnNkzj1pi1bPR9uOcsYdhcapWB88R37HkECmy99MuClIQDBZySEp1fbB/m5A1&#13;&#10;SflvWq6xpcEoRRI22GbhzKOtFgUA9f38w6jmFFVq8wnT7dCJNFYm9PdB63LgNDNa0V9eUcVYpT8V&#13;&#10;GrNTZWgVwyVeERxEeBioJQKySjsALgDwwZaMWg0wpU4rOcmGcQT9gr4zh+xpTgy0LfMiV+hJNk0B&#13;&#10;B3sK0K+ZJwjMR5MnsRp16Dga7vpSLgyLW7ZtcVtstk1ocw4YlA163yjg51rkA/pM9s4wSRmrEodk&#13;&#10;Kc7Zkh0/kqI75jgiF8mc2frexUpzRv2VuhgIkWGZsxjvBH4T4PFoJ678BsbKGNGkMxQxJEIX3Nys&#13;&#10;e3DDM65551+XQoP90/nOmZ5sDVa+UJyAgTwYYFzC93o5DBrP3A0wFtnSnGtTDofK42ctsi93Hm3v&#13;&#10;X7dM+i7xmv0RD9Unx6nd4qfGi5/R5saOryvG2nj2BE4M42Kv44n0C+Nin9KeNNPer7MXT553AEWr&#13;&#10;CJir/bwdTwC6BW1iDodWcc+V39k0DTzxHBmWuRA6RYCGcYV2cU/wMjV5cl+K/ixeroa8n7ePtjn9&#13;&#10;O7NDJFe/+BazX1yduQiDQi9WOF6yxhlvVXiF2cIlDVmVUKiAgYCB0Y2BxuHyRzceQ+mHGQMwPIkz&#13;&#10;5XnzUhkYfxvLfL3u5cjjFIcYGeGcUFbzAUG6ImdcJF4cTtWPY07Wd1L4xQBmbouU+ni1emX+SDAi&#13;&#10;5MlqRQQ+lP0on3u6emxDzwanWJg3b96gISJW/OK3MlLag/dImSrjYi5o00Nvj0TvGz/rzMd/10fd&#13;&#10;ljPJ895gifZJ/qlT4vVLebVN+EMpDBOXE2gXAYJwEsa1xgAziVIDxtNvN+mFZZjLAAEDjY4BFOJs&#13;&#10;U0p/9ecYIVzRp2fhBV+HbswWrQhs69atc+OGMewFtZrga5aUawsPVVIxA6Pk1fQq9EJir4gGdAOJ&#13;&#10;N1txt7881iVM1hqgwRiSZsyYqTbQdm8S/Fn1AE3mea1oCYIwuEaZgDDNSqNRp9QrE/nMDeAwvi0b&#13;&#10;fR7gCj4wrmMUYbUVOBoCOLp84LOZj2XDNmyzcLpqv8hKlupXni8Yq47ELrRMPUpiEK5+jSWPeNYS&#13;&#10;HYsHH/kb2pqxwJX2Z6yw5V9OWP60dge41eyb8i7+Q84Y0cN9dfngZ8xe8kpLHnB4VNQC0evxapF2&#13;&#10;hnjZ9A77zXqVmTN1tLVWr/A0TqUBaynMVZU1w5YweH5PUoN4QANf+R7QnolDjItdWumJEq2a8QWd&#13;&#10;RCkFzaQ/MZ4KwZyJ0+zElol2NwTG8SRJ3UWrOWuFB5+/J2MOKynF3dyJU21WK52y9gBNh6/1jl+s&#13;&#10;uvVjrfa5jVyKjE8AGkqd91SgHaGN/b39js+drK1ui/XveuOCsQbfAL1m7EG/ccBAhqpmHNe63Mzh&#13;&#10;GBbZrQFgDhqXa2457AWSDxUhxqo4pxQn0mgEO6KQTR31HIcBuh5OUPG5RT/t4GNlzYv6KD/rBfR9&#13;&#10;v/KJvrJLDksDegY/Q/Dt4Xk75jM/53L146he5QvpBgwEDAzFQGfnLtGmjY42MU4Bxirjkd/RtuZT&#13;&#10;HM3y7+OpzBrXbudLvnp080r7ztN3S+8FEYrS6ZeRsVP3rfqp/UAi8pX62FMx+BKAK6FP/3dDzwg4&#13;&#10;QWFc7GcbsF6tXDzW3rToCJvRUntHSOoM/0fIdrRkboGGY4iNB+Z89Ek8w4EE/MD7AdwjP5Ae85JP&#13;&#10;2z9zkUbzP5z0XnhaFP7xU2bPPWe2ZrnZLnlRzplvtu+BMghrB7gAAQMBAwEDdcRA/bnbOhY+JL33&#13;&#10;YsAxQXj8X/4tGRgvy0QEsiLepewY4TxMdYVDQtBDGZ0t6OmRfeFObfHQwd0gdGt7n61S7m7W1kMY&#13;&#10;ycbooOz29olOiEdQzmswG0yh9jcoDrygjqEBAX7X7l22bNkyp+RE0VmWsmi5mI83nzq0oDhAx/Hn&#13;&#10;Y2A/hE/d9P/ZOw8Au4rq/5+XzSbbsum9kkISeu/NACIqCGJBwEZTLIgFxf7zJ7Yfioo//FkQLPgX&#13;&#10;RBRFRZo0UQTphE5ID+k92WSTff/vZ96b9+69r+xru9lN7klm3y1z5849M3POme+Z4i+kfz/zYUuw&#13;&#10;RMOb3pa5wUyOxv4NcoKGl73LREgf+A6uO+2iaQIeBMbg9IAM5Qe/Yoo50Bs4QMcSJwYdoUXaf4OO&#13;&#10;FTIAMG/s2LGu41TL7+B9dGJpMwxowJlGW2XGXk0Ix83ehyqpX2aTQ67gO3IOUwntdMc6G4EjXffA&#13;&#10;3abwHTtc59ILvpMcuVv1KZ3TYcOGiuep2Z10ZFkmc8KECTkzH6p5GU60Ng0gWbFimQNA6VjndapV&#13;&#10;85Ie9CzfRmcf/gIIULe9HqMe+u/nHvUxOstEQt3skQdyv4gBMli5bpZ8tFbo3F/qqzqFPydoG9yn&#13;&#10;2/Nf0Z5Nu+WmqyvkFWIJ7km75Y9j9/xF+0G+2ewOF7X4nzm6fdEX9L4vWOLq681OPTsnvgdJQjoz&#13;&#10;J1blF6ZqNuVR2rvnLkalbxdYVKfGmOwjCCnp9mxOfXHl6fOkOK0R8KmdHZ3zbnu70KvNdsGQSbb7&#13;&#10;oNGhxLdtTwFIDW4WSuhWWSfUJ8Ao7Cdsgc74N6iuvx2m2ZwPadlW52h1jj85GeVs1Vj3st5dLDK8&#13;&#10;YKlYwLvMTE4Bd8cPHGFjm7sGBMIZhcOhLiGnfmtq4Fxn/Cj2DT31HnIDkBEHC2W/M9L6deudbqZ+&#13;&#10;NzY3OnuW+r2jCLW8UQM9li9f4QbIkA90GTYD+fIyc0flL/henOwMOKQ9IFdxtA+TfYWTMUi09qRm&#13;&#10;NCfO+7ocjJ/L3lqnQ3QL/ST0h5Ns+vGUatyp/tJyfzH9+/Ezzaar/9oNRDvoL0ch30s9Yf9grgWd&#13;&#10;iBwTvI3Rk8qpG1gUvyLmQI/gAHoZTIdBhegsQrAtIpvAf7CVwS+C9/J9wKTm4fatg99qr23ZbH9Z&#13;&#10;8JS2BdII8XrpB9k3JjyrTf25NtkzDCCrk6DzMxpJKyXRWAo1NSaf4VUp56J0Kc7FdtmIsqeOmHCo&#13;&#10;fWav42yvQXJedTMhx+AJITVAXbuFyy6nT0zfjL5CNGAPcI378Jv42D/8ErzjEVvROx/57ZXUV8pp&#13;&#10;mvTM1JmpstN3xhRzIOZAzIHu4EDsYOwOLsfv6DoOzDrF7Pqrtfb4h8PvACgMgoXhu+Gzb1+m0amH&#13;&#10;qZMYnhXRt68AGAG77TJWADYBldet63DGCwYgRl5jU6M1yInWnSOGMYYwqPhtaGzQdk5rrG1rmwMa&#13;&#10;MEhxCtCp7xQ00j5Qdq8A0OfC7LDhOsee8s7ZDKAmSxP7hOtIjqUKnhbr4LZfaemFo7TE2yh/VdsY&#13;&#10;sUxFcTHjDTse6nDTSDKP1/QAgAMHzZIlS1xHmzKkUx0dFVfTl8aJxRyoIQfoUDEblzYDOIaznHrM&#13;&#10;edmDC0rIF20GB4rvpPEu8sCywzWh6ftIXiilIADHUpUMcAC0y9njSNf0PzNYJLispS7bu77C3y4n&#13;&#10;eE2HFqcrnVkcvZwjd2tByKWWliaBn30dyAA4iL7xAGAt3tGT0kBXUdf4RdcSgsv88d3cpx6i49gD&#13;&#10;MbQU6Xqtj/7Uv8OfhH8G1eP8Qe5P+L4/U9txlYq4zHgM1qm5L5ntKyd48wAf2/1S1hC6lpnFOe0B&#13;&#10;p9m9fzP76qmaveiilv5noaK+9Ryzm/Q76416CR+SooT4A0AMUAw/ak3D+7XaUUPGy2s6TSOexQi+&#13;&#10;Q3v3bBGPUPt+tHul70013aRALR0xorxD6aPzW0ba60dPtqmtI0JJexAoWBdCEUo8QU5SbwDl4Bvy&#13;&#10;sjPanwFTcrba8nnKombTatT/FmWb5WIxgzpPobM3pERZO0yhPnl+bN9k+w2eYJMGhHnReWqdx6D9&#13;&#10;MFiEX+QJTpUdMVCu85xWH4MyRm7gPCIALO5M3+rKUvsbMtMduYltS5nuKILH2Ac47MgTvKbdEnqa&#13;&#10;jU0+mbmIXqWewDtkeKF8urZ+0umaYT7bklf8Otv2V4nb+CObFbyuITJtmgGtbQpSTTn0zgvNdpOM&#13;&#10;7SbCnhgim6VRso/Zi/RXseOCoRSZ2E3ZjV8Tc2CX4AAyc9OmzcKV1jqHFzYKch37DhsTxxZ9DeQ6&#13;&#10;Mp7zUu0Xz8Ch/ZrsG/ufbOOaB9mPX31E+38vkSEngYWTMSmh5ew7b9EguCKEbeIGWGGveefiRo0c&#13;&#10;GWGnTdzX/mvGsbbHDnAuRnLp5LiXYd4xiNzzuh/97wcbYVfCa/pu/Ppz7nNM/wPZiA4j+GMvN/nF&#13;&#10;tvDXo3npcefYuyXYvD0u33GGYg7EHOi1HKj7L1GvzX2c8ZgDTerdjZukaf9Cqf98Z/n8+O4Xzc6+&#13;&#10;KO+SARh03pDAmOAY2iJHIyOHt2qGIwYKRgmEQcgz3shxF7voD+8gT/37aewZQ89EGEopR+hWl4dO&#13;&#10;jZ8n/2P2q8vNnl2ezSV+A3BLOsvM+pDx6QwTb6DwKgJoI05I2ZkZeu4FbRgtB+MULVEYoG0y2Mhv&#13;&#10;XR1r7PNgmOjkk28MOTr4GIVdQeSBtDHgKTd+KTuMd3gVU8yB3sABZAx1lvpM/aUeA6BzTj32cqoW&#13;&#10;30KayBlkG23Gd8h4f03ew/52u081u/nP2ezic9AAWXkzUrLG93n5VR/XbQqnwbM5wN2Fx2ugycfk&#13;&#10;FBipm11LXrZ2bOtwSzjSKYXo2NZKllDOXk6RNvKxK5xKpN0TiO/zDlvkNM47T9RD9BvANTwgED9D&#13;&#10;y18z+8sN2m8kMFoGXy9jhvLOXsw8mTpAp1G/CNQtT0ftoxHAe2lFhGxeuEVeWFaPgT4jNaK8WfnJ&#13;&#10;EIDMUwJyPnGC2YOZq6kDcByc5+QNn6VwHrdntHCb0Nga8vHQ780OPkL7Mqp9qC5AZJM2v2kz+/Jk&#13;&#10;95pxN2v0p78GWtW1t9k/V89TW9NyBXKsYQdIi6eda6kltcp9HZ/EMqObdeCWQges2iYEXuVz8pky&#13;&#10;broAAEAASURBVIT97dyph9rQ/gE+Kj6j+SlzQDbqQCXEXMkVy1c4G4P2iSOhJNmlclyzaYM9s2R2&#13;&#10;CozTjL+k8soof/Y8qiw32S/I8INKB4DHrAC8Ek1D7FN7Hm97aBZjLYl64x0r8JJZwPAVObOzEnWH&#13;&#10;tkp501ZrJZt3NL/QNziKceahm5GVzBIMycRuzGSwbrnZsZLNOK9pa9XorI3bNIt/ywZbunmNLd68&#13;&#10;Vr/rdL7eVm3ZaG2qz7ShfnVaMrDEbyWf9DdSy8xvcHUf3uFgpO9Bu4C37htkS4XaxuBhUvCayfjk&#13;&#10;9WZSNxmi2dIP2qyAGYBTkcGta9LH+gnRz640e8Nb1ccKD2gNxSl24vbznWP24rPquz2poH7cnJc1&#13;&#10;4HORBKZeypLTLSiYLPFd/dQGnO7Ud2K/IQtpF9SZSmVr9g3xUcyBmAOlcACHF3Y9TsTUbMU1Th7R&#13;&#10;h0P2oKNon8gjBmcgQxm4yDX6YpW01ZGNrTaxaaD1lx33EEultktgSbY6WeHsD2eUKftpWyTjUJQs&#13;&#10;wU5jINg2PcdS9uBNcii+Z9IBdsm0Q+ygYbuVLH9L4U8t4yC/kW/IOXhHvwIZ6OUfv1zzDknff4PH&#13;&#10;6FXKg3JCHxA4pr/tA+fEwcZAt1C2PJdIyj50/Y5afk1t00J3Yt8nlkmZLZlvNn+u2SIF+lIbNLhQ&#13;&#10;32RNzZYUL0rVryQZU8yBmAMxB+CAkIOYYg70cg4MGW72gUsFVO9pdqUA5j+rs9UZvetws49/05IH&#13;&#10;HC4HHUh2fsIwoQNKYD+gDRs3ZEbpbmvf5jr4dPIxYjACMQgBMniuO6hf/35uBkWzDIHlK1JLpnqH&#13;&#10;HTOPhg0dpuVx8ATmoZdna5aEgidwpgYFfmVUpOBM/YRI17nFzCL6x/LvZvZl1Oob9sDt2jj6NB2k&#13;&#10;CEOtSYbypvRSFAMG5PLFd+IxzrqDABMwBpkBxihmDE7AkO4qs+74xvgdOz8H6Hj2Fbi2ZPsS52DE&#13;&#10;4UHHdfTo0TV10tOGAS/pVAFq0tECoGPmFh2yqgjQ7u3nm/3tN2a/uDeblPqyboY08ohJGcgkekQA&#13;&#10;ePlmpo/X9Xd9QsuO7aOD7iEAgLrRdbZZyw/R0QS8x3EyYcKklPisMht0iJHh8BuZzjkOgZ2V6JjT&#13;&#10;2aezHtUF6FfAAHQF97ZJfofkdbuAj9cEugaJOlMOOb0WeWCtZvm3URnDRF7JB8tVDWwNOx9tvvLx&#13;&#10;B4HQkQmVzrGI/wy/aDBv1GvqOcC0XpeheTq68SqzMZO1X5ecnGlikE6dwIslry1x78bugG+1orEC&#13;&#10;o86dfqRdMV/g9eb5AhroJijDkjUb9dskPgHpwy5CZ8TnEbxzsQPwyo2EF187FAaMsktnHK0R9oND&#13;&#10;SXlwB7kTZlgoWucnejntk3oFeFeqw2P64DF2zKipdsOTyi/Ov7Sjtc05GVM8CBZj5xnJxkjxQ/ly&#13;&#10;zAnwQ238kt2PkXNRNm2NCR4gv6m31BlsWtrVzkroLfQTwC32Hrqxan3VA5hF+fFN2K/UacoSm3ZH&#13;&#10;lSV5oA/Enouex/SD2Be+UhKsbXM2rnT7hz27apE9u3aZLZRTcb1mVNdroOLYvk02o3W47TF4lO0x&#13;&#10;ZKztPWicE6udvQ9A369ggi4ZMmSQk+He8UwbwbYhXt5lz498ndkP79P+Vsfmvkp4rNY6LkrJq79h&#13;&#10;iXM/XjAO4iCfTOU6lFgieXz7H2UvXSvd8ETqYvCvxljZKV80e8s5ZpOm6iRXQuVLP5hEfBxzIOZA&#13;&#10;13AAmwZ7HvmyZs06OadStiWy22ElwiLQy7W26fiavYeMs8sHjbBjho2385+5V1v/zNNAzo0yzuhU&#13;&#10;SU64weTICy8hJHWcrSb7hP3KGQFXr87YoDF2/Z6z7PXj97bh/Rkh1/vI9yfy5RwdRmDQu3ck8rtV&#13;&#10;fQzsCMqPskIPQ/zSF/EOTGwMH7DLvW7J964deS2xXoNRnnzI7F/3mT12l7A7DVRZpBztp3CgFMkB&#13;&#10;J1jyqFmW2G16zgDLHZnv+N0xB2IO9A4OgBzEFHNg5+DAcSdLKR5mNvdlzRy4UyM7HzObp7Bprkae&#13;&#10;CpidJqW5zyGytA4SYLevlKaWGizjy+u03CfGHyO/AfExEgF+CRggfmkgDA3AZxyNxO0OA6NFe0PW&#13;&#10;90uNUKWDjIHEbBCMIUBpHGjekZf55JcCsz24CE4K3uSYUowz6Xs4GQH/cSx6+vuPzP77//yZS4qR&#13;&#10;s6sdSCiWix87mjD+4AfGIg5G+IXBicMGwzGmmAO9hQOtA1tduwc0Qw4hkwD8kE9+RH6tvgUQk/aB&#13;&#10;IxOgmnZEmwk5eip5mQBD+6+fajbXpQLvbgmngNOF0Bn95nZLHnpcWfK8syRLuU8Hcty4cbZ48WIn&#13;&#10;a9ev3yD+LHWOwWoBX3iNDsGxhqwC/ERewfOdkfhevhVdSh0GRA86gzhGf6DHkunOfYYPyO2GLgA7&#13;&#10;6hotqfoZ1QrklfJtlT3QT3o3RE89Kh14deiSUWTeuUhi5NcT2A0ADvfBd5b7G/r96d1adly2TMDB&#13;&#10;yEoADNppX9TuQH2v4wGlakUzBo62q/c+0T783H1mS15I51dOTDkZNymTDCuo1zd4OCrwNZks8Fk+&#13;&#10;sIdjm5yyKcBKKDyj4bfKcBgywf57+hF29Jjpmh0ZTmWDZp/xbZS3/ldMtJv2be2uvMqRVQ1yKB47&#13;&#10;fJKdsMfxdhd2JHnWLEbKDh40u+yW7mj1HwBPgKa2iB/bHYAndwoOzO2aAtUw1D4w4xgb0zjIR6/J&#13;&#10;L/bg2rXrnY6Ala2SK8iWnZngM+VNWwUEhAc7A3lHMXKypWWAG9QYlJPd+Y3kwdvQyGxsDvQTtkIl&#13;&#10;tEyzE+9Z9Jz9Ys7jdtuquWokmk7uZtCQGq0mLSP48YC4QO9mAeffnLi/nTJpH83UGUbkHOrY3iHd&#13;&#10;kgKPqQ/obQbwIF88T5nxynFQ/4T0OINRDz3ajL7Tb9TX+dL3c96T98JpcvZd/H1LHH1C3tvod95J&#13;&#10;XaX/GKUEs0pu/pXZhz+dYkM0gj+XurC7v2p2icIXLzJ790dSe3D5+/FvzIGYA93KAdo2fTPkJDZt&#13;&#10;RweD01LLdZIRdBQD1bBtafvII+RAV1Bzn372lkkH2XHj97KHXnvFbl/4vH1/iWTZ8jmStRq5idJ0&#13;&#10;79b7sU04Zqb1yOl20ajpdsKY3e240dNtQL22BfKyuCsyugPTpAwI2EcMJPSDCVmtZoscwui8YEBf&#13;&#10;UMY4JDn25ed/wf9Izzsd/TG/O4Q2bZRT8e9mXz/VTD859ISuPCFF8rO7UyX8zn3MPvJts6NOzIka&#13;&#10;X4g5EHMg5kAhDsQOxkKcia/3Pg5gDA0UkrevnIijxpkdLwWqGYduKQhGnw8UaMOMmaEKAEUVEoYD&#13;&#10;YaD2RqJjj9MRwwLjESODXzqLHNNhBYQmAJ6WA3CVmz0P+POLMYtRS14g8kieQ7RiQejULUnoEMMS&#13;&#10;jFuiEKJsfDBtowZSxsDCIGPZiHzkjWkPBOWLU+trGI8edCJvzD4in/ApppgDvYkDyBU6qMxo8IMe&#13;&#10;XnvtNQf0UZ9DAFkVH4YMw4mBrOM9OBmRKZWCiaGsMNr+I/+tWejqzFyi31LpvFlm771MS0keaYnI&#13;&#10;kmPIYDp+yMOuJGQJoCodUeQtspfOY16ZW2ZGkIkMEPEdWNKmDLpj0EqZWa06Ot8KL9FbOANwLgWB&#13;&#10;8zrN3APARm4zgzFE/TXSZeIMXfpH9jJRAEwcaJK9nPfIx5PvK0TD5FRvyj8ohvaQ07bapG8ffyCU&#13;&#10;hFsGlYE46Eq3bFJED3pdipORqooKWqvg6d4bVMc/mBo9nr7mdJVmCa1RG6QtUj8YHQ//alXf36Yl&#13;&#10;sFZr1PYXBMzbcg3aqodJDfoG6XOB+9Loym5q2VTcbP4ziAVpsSjbppOt+uWfCk5BDN6Oc1Egh2Ye&#13;&#10;XaplUd879Ygc5yLPb1D5I2uq+R7vKEgK1GM5+XLTmqpZUpfvdaLdtX6VZpfOky3JaAd9aXo2Z6MO&#13;&#10;mc3pzCYyXYTgC4GZnMxcTDkX0/xgyTI5Wz877XCbOmik42WRpMq+RVvauDE19btV9aZJ9STHHiw7&#13;&#10;1Z79APXRt1Haxs7gYGRbBgYyIiORPYMHD3L6YEeUBG1z1cpVtlb7h9HOAMjRVZXY0FsEZt+9cLb9&#13;&#10;euGz9v+WStasfU0ygr6LStHNHJbwTATgCrVnt7wfM6DbVLfb1thHVb9vW7bQ3jlump0kAH1k/7Dc&#13;&#10;7qOBGQM0EDORGO3qPvmlXqCzkaH8osOpMwTaB9c4DvXb6GdOnWH2no9acu8DLfHw7WazhdS+uMTs&#13;&#10;+XRJMKBkf4UZp5jtdVRqb/qZ+6XA+nQUfthLmIEUlCeymzwFCXmRWPCKBqycZ3bNfcFbnR9/VQM9&#13;&#10;n7/X7Au/UB6UGfgYU8yBmANdzgHkCviPdzqhe5AlyEnkNu28qaHJ6vvXO9mCnRuSMV2YQ2yVwXUN&#13;&#10;zlE4Vfs8v2X8nrZAy1Av2rzelrcLv9JgLKihT70N6d9gEyVHxzcO0AoTQ2yMllltqe/a/pR7eQ/5&#13;&#10;Q5+E4GwliU/Kyw/4xOZ2fRGVKeVKoJyjv1xDV2KzU/bBX459oM/IMfWgy2yzZYvkOPyO2ee+WzqH&#13;&#10;b3zKbMnrzc7/odnb3qNJBV0wkLP03MQxYw7EHOglHIgtzl5SUHE2y+TASC3PQ+hC6tu3jwyCxozB&#13;&#10;AYiDQUlnEQMTo4JzD5xiRGKc+A5rVxgRGCcsT0TaHPuOM8YQxkuItqwOnZaHaqmTDVzGTwmEIcbo&#13;&#10;L/KRA8rq+a7gRbFs8T6MfIw/ZjBi/HMNADuHT8USiu/FHOgBHPCOGNoWjj/aPW0TwAx5kK/NVZJt&#13;&#10;QDDaMvLNO+aRaVyvmmbureUgx6YGh/zsQjNN3CpIU3XnvE+ZnXymBpQcmBONTh6DBsgjs5XJY1cS&#13;&#10;PPZOHmSJd75WArZG84mcYqAKugQdg34hXfTKzkbUY+QvupPvZIZJ5jv1udyHB9tVviEa0KpZfiC6&#13;&#10;AdKEMOewY6Z9UUXFfQUckhqPFKIJ04TGDA5d4qSP2hmAQI7eWjjX7Jm/hOPTNHAuuvIqVGa6zq06&#13;&#10;5YOqulbB098e1koMApmn7uWvuKhDcWqrLdLW/V5z1Hcc0PApJ2+Zp0s7GKH9xt41cT8NDNpun8cp&#13;&#10;uH6ZligWkwRO4WBjkJZ3NMI/so+bMcVN/ookf9xIeDdTT2XmHHRKY+Ao++Tkw+x9kw+2Cc35Z+sh&#13;&#10;Y2jH1bRdZBXtEQcjy8lje5VD/eRIPXT4ZLti8kF2KXsWrVygbyAFpSPAfrOc3lhV/fXxzHNN8SD3&#13;&#10;DXADxyIO1y1wKDhzsV2OFC0Pe874/e39Uw926eWmUPkV5BJtibpBnWUwRLl8KPZ2nMcJbRcAJeu1&#13;&#10;1JtztxZ7onvuITeoO7QHZCe60FVOCqkXEvlfs3aNa++UKTqAb6uVbi+HJchn7GZ0LHlBRzHQqEV7&#13;&#10;/zHDuhxatGmN3f3aC/allx6yeUtf0rLMcoRr5rhpGdSUc1Hp5ZOdtCEXJE+0dKqtmm9/XbvE/rrq&#13;&#10;VfvM+tX2rt32tb20Vxii1xP2fYNAcxqq16W0DQ8A0z4YhEDfyfffGJgwZNhQq4/2nyZOsYSCHS8n&#13;&#10;4ouztbzcQu27qOnnW9UWxA8bM85st+lm4yb514d+cS6uW7de+8MuczZVc8Tpj8xILJxr9vMfFHYu&#13;&#10;gvXygWKF2weSh4J0k2Yn9bvI7LPXmO0pB2dMMQdiDnQJB7z9j55F32B3EMAYkCfIFeQPv8jtHY01&#13;&#10;NMp+maYBVARPG5NaGlR2FxK8vxyMzZFBmz7ervqLTUH/JB9GRPlT1titBI7ZRmmb9krHjuU+Ohy9&#13;&#10;wjGB9NA5BNL0x9QXzrHh0e/8+uOKec8guf+nQSflOBf9y+7Xwf0f0vK4stWPfaOWwIgH4nvWxL8x&#13;&#10;B2IO5OcAfeOYYg7EHKiSAxgBGI0E9iaj403wwA6jjpl9ArCDYenBgXyGSpVZcY+TD8AVjFmWNEx1&#13;&#10;0CMpR9fPp5Ma7aBGHsmepiOWGB/DCqMLgxswwhMGFgECDHQgkL/Zxb+UGXvLkSdAWsoKXlF+OwK0&#13;&#10;6eLPjZPfyTmAU4EOCnWX/ZDWrdUeH1tTID11uhZEJwdnGh1o5BkgHbMlJ02alLfTVfY7mYH+zgtS&#13;&#10;YY6mA7Dc5CvPmj5GmL4Ax7ET5GjZ0+ywo1PgY4EXIHv9wAHyyH5Q8MfLmgKPVXwZOQ5fkHEsTY28&#13;&#10;513Ie2RwNUR5ojP4DmQVzkvKme/Z2YiONd9L55zvRScEZTHf7Drouh6iQao3+x4cuuSchQCwoCV9&#13;&#10;FN/pmah3QQoMx4Mwanl+UkE/GaKu5dmjmVQo15z6tPBVs1cVggQATB7c+4M3osdKlVmMWOWsnuRX&#13;&#10;dFyp45deDDkYeZK65fdBpa7TJgG34BtOpLzLovNgGTR5wDC7eObrbKyWn33fo7fK8alZOs45pkwK&#13;&#10;gAo6AHAxKvdp0hF8DToA3FKHYvKA4XbFHq+z9+9xrA1lT58ChC2AvKmGAHY2bdYefFqSjPKi3VRC&#13;&#10;H1Be16hOfm2jQBo5RPRhqhe063rbJifkNhUwORVHrI5i1C8EP5hshfttG2eeJ24mpwqYZVG3t9mZ&#13;&#10;k463T+1+qE1rqY2c5t2ekEW+LWEX1mLQg0/btralnCBrNFhNZZ0AeMKh0liDASeZl1R+QHmzXDhy&#13;&#10;E7nhnKGZ0qk83e5+krbAIAJkP+2cts+qBZXW52ryDy+xL6hX5Is6RV4qGWS0qG2d3TjnUfvkv36p&#13;&#10;dqD20VfOv34aLILMdcsRq1Wl5SZtKuXCx59Gy5Jg9e0JWVSnts1AiGWv2LcW/McWtb3bPrPHkbbX&#13;&#10;QA1aChBbXVAX+AZmDzJYBDmObkH/APzSD/D9Ea41NjVaXcQBmElSW23YgUcqZK6UdLBR/Y3Vq1Kr&#13;&#10;TmCfNKpMg5RQPuyRB/Ivw6pFeJyOQOh4YQPmKz+rIZ687tCh/Vo21P6/MRs+wmzEGK7EFHMg5kAN&#13;&#10;OYC9CoaAfKbvgTwhYL8gPzzeA/YRtGdrmIWaJNWc0PY+FdpINclAL06EcgVzyzcgDrscnUM94Zdz&#13;&#10;AvYp1whR7Iv64zE8ftH12LDo/nLrUFKD+xNP/Nvs41/L5TB6A9VDPwVCtdIf0ri3nAGXp55l9s+7&#13;&#10;tQfxLN2MKeZAzIGYA4U5EDsYC/MmvhNzoGIOYFBiTGI4AO7gvAIg4JwOLNcABenU+qVxau1sxLAF&#13;&#10;aHQj5WT85JBG+Jr9NXuZTimGBp12GTdFCSOEAHIWpLfOyPR3g5cxlvh2wImgg5E4QRAxamQF0+iq&#13;&#10;Y0ZeAyYAmOAcwIir5ayvrsp3nG7MgSgHkCHM+uqnkadLly91YOSK5StcR4br1O1aEI55nGm0Gdo0&#13;&#10;gJx7by07p5NnmE2YLKePQEMcSsikeoGICkl13ItJKOQqHTLkLmHu3LkufyzhVms56/kJb5ElbZvb&#13;&#10;bOPmlMxnb8bx48dX/U5kJvzeoCW/ATIAdfnGHUcS/ovma2bdyyaUNOVFYRYrszam71NVtug804lG&#13;&#10;L6I3gsQ9HGc5s6Tk5HGO57fJIfg7zSbxpKwZYCyeHzeTEaXl09Qxp/gq0X0rFIL0ufNTy6kHr6WP&#13;&#10;6wR+w/+g7nK3cLQsCTxAc1PWyiKyx3PkydPaaOZSN9Dx1Gl0POAW7ZH6jq4FyECPca8aapEsOXPq&#13;&#10;4TapdaT9ft5TdtW8x82Wyvmv1Ruck42l9+A/wZMD/oVSOEeaUG8caVoC9Jxx+7uZRcdqH5/mPI5b&#13;&#10;/zj62FMOj/2NEn7doKaN7HvU4WRfpfJvgPYuumiPo21CyyD7wBNytK5Zqm/Sd+EQSTtDOvT9zOhM&#13;&#10;UaSOUdGcY9bzRDKNZVEbB9pH932zXTTjcJvZOrqELyovCiAW9YJf2hT2YNW0VBX8/r+Z3fR9hSfz&#13;&#10;J3f6XhokcrHZSadp1Ht2hkT+yF17lfrD7DDaa1SedO2ba5c67Zkl0ClHvgNdS3l2NwGer1qxytZt&#13;&#10;WOdkH/XJ9zHKzcta7Tt69bMP2DeeFWDZoXajfb1ce8rIk9wlmLPv0L6aalOaA+LanHY1S8kfzSh2&#13;&#10;gx70e/1zd9tqLff3nX1n2fRI24J38BH5QJ3AJkBeYssgK+ijoXORnfxW4jzN5jV75NRNuv/Hu5HP&#13;&#10;2FLkJ8cuefQf2ufxO9mHOUIv0ITRZ4gYL2Z06ABiunnoO2bir1Pw9OX/0XKtB5m96e3+SvwbcyDm&#13;&#10;QBUcQF4wyNIPtPByA3kCjoFcpH0jZ7DTqrFjqshm/GgP4AB2J4F64QP1JehgRLdTp9AL6Ht+Oec6&#13;&#10;2CH1h7rl9RU6g3pFut75yHk+SryoQbrfvzR8C92hMSepUXHpW1xDSREYi4eJEe163HC1dJBsuul7&#13;&#10;62ZMMQdiDsQcyM+B2MGYny/x1ZgDVXMAgwAjAOWPkYnT0Xdi6ch644ERyYDGfvSTNxyqzoASoNMK&#13;&#10;KOuMXp0H+6M2WSBQkFiWDczaYWSyMCLgbjaq7gEgCiuz9dmr7uioMyIXsqcYTDhWexo1NzW7jgDG&#13;&#10;HuWwYuUKxzM6BzHFHOhtHKC9tw5qtaRmQ9EB9jMfwOAGDane4QA/eAcdaDpLvAMQm84Nzp8coKwa&#13;&#10;BrJET55lekJyLE/6yFCAO2QvbZpOGvkEOCTf3O8KorM3avQoNzsCvuPsqYXzFd4CdiKr+JaNGzY6&#13;&#10;fYFe6VZaNNfsPw+a/et2s3/+ymyO3r4onQOyMl3hwDdoz6kTNcr1OO39dED6Zuk/g1SH+FZ4mQ+U&#13;&#10;KVi/mOF6/uVyMJ6efRkzOpYpAMrSYUa3MUsQ4gc/lnw9OZ1o+Snt3E8KrKUHnoeUDm2gT1RHAnDz&#13;&#10;nlpTxnGVmzA8oh6QH+qJXzmBNglQgTMakJy2UCn1l0P16JFTbaz24jl85CT729J5dr9mM766drnA&#13;&#10;bIU2OVY7aJUwVARvmwZrKaXRevdQO3ngGHvjiIl24NBxNkWOSpbnKkYehPGgSrG4he6RBjYHv3x7&#13;&#10;IfCl0PPR62MbWu30SfvZKC0d+79zHrM7Fz8jEP81ySccreJtxjHiKln6cTECW8k5FzUaq0MVkmVi&#13;&#10;W4Zqpt8e9rmxM+1cpTllQO1nLnp7BluTNlO1o2STvBb/ukd7+HxBjo+nouwJn/9BvPnDhVrCWuHD&#13;&#10;vzU7cpaUj755BxE1M6F20huJNgyIjT6hDmOXdrdtit4kD8gWZgRTn4YMHqJt7Qc62VMJX29+5RH7&#13;&#10;xgI5qJkVXC/ZjbM+3YbY27VesjXYkqI6nyFGzBYGUmUG8Wb2t036J3TcvsH+svApG6MBSd87+HRr&#13;&#10;YlnnAKFj0KXoaO8cQE7QToJ9MeSqJ/hAe4Ka9HxdGXUKMUAHjL6YB4W9zHYJBv64qP+8I9eBjx7j&#13;&#10;g91nKrFwj07X9SR75Q7QLQaoSNQ4otv14F/NTjhFTsqusX3Sb4p/Yg7slBzAjkBeeAwHuYwsAL+B&#13;&#10;sMGQHR6/QYZwnM+G3SkZFH9UpxzwDkIietlPHcFW8w5HdAznBOzX4DF1jnOIekga6GLqGLYBA2Fa&#13;&#10;hTP203GGtHqHPfFPs5tnZy65A7o2DFiJ6hL6RyggdIlMW5Mv0WTiZ+iq36uPNyt2MGYYEh/EHIg5&#13;&#10;kI8DYYs7X4z4WsyBmANVcQDl7zusvoNKp9Y7GPnlnM4tRqoDktV5xWAgVGugYtRAqb+BT5k20+wi&#13;&#10;dTj/79bsRTqiGBx9sTBE7qHAk66XrHvgiHReAWc9gSUfcYKzTQJPuLt8Bwa6N5CCIHHQ6MLI6nZS&#13;&#10;ZukY8G7XadCMB4AUXx7dnp/4hTEHquQAHQ9ASGQH7Y6O8Oq1q7UKWWrfh1o4pujM0Nmhg036tBna&#13;&#10;NU7GcglpE5UZ5aYRjI9MIX8eyAMcJZ/MUIYfgwdpX0Yte+ZlY/DZao95L0AEsp4BFcw8QZbAF8ql&#13;&#10;UuJbGKTCzPf1G9YLJ+xfMbhbbh5YYsdmP26JW64z+95PwnsE+sTAXTW5zR7X7KZrFC56i9n7Pm7J&#13;&#10;mdrHb8BAH6vT3wHiX8V0zAlmX/yA2Vd/nE2CgTB0kOlzNyv4IqCfLp+JGyijnxBd/G2zKTNCl4In&#13;&#10;1CHqLCFE2oPMzSB5NX0VkDcnUuiJ3BPi81yQWuXM13mxNkL9wHmOrqUd0iZxSlAXASqQB8SptM4D&#13;&#10;6E9tHeXCCZqB+NTy+fbM6iX2+Lpl9vONK4XyK9Pii8ukHK1nNg2z/QcOt70Hj7a9h463cTgcSyT4&#13;&#10;66lS+wddzrdD2F/wpVoa3q/ZTp24r41oarGJza12jfaOszZVojaBjMxIVJuX0NVrCJC+QzLXze5k&#13;&#10;9jU8kIPy3XLWvnPcnnbkmN1tEI6VLiBsSgZVwAdkDzZOpby0jevMHrjL7PIz5KgoI7O3Ke7Cd5h9&#13;&#10;+VrNZnyrHKuly4Gib1m/VoMCNIt0hUYPrFLj3qT8YZQ2aVDYEDkyh8lhO1ShtXcPEqMd0IbRX7Rh&#13;&#10;ypEBA9XokaJ8zXOT+sMgHT+DEl2GHmLmNMeV0PyNq+28V/7t9k1MzQIW0pl2LjZJd/eVEEHWFZN3&#13;&#10;/j6Sol4xcTZqwV7b5gcvJCXs1y+3n859xM4Yv6cdO3p3a/D39Aw2EH0v7AJkA/0u7yRAXkAp0Ldd&#13;&#10;zTq17zR8YOAGZcH3D0Smao9G9p3Ege37MtF8Z+SZMksbRA4Xo8RWya2H5BAMEv55EBtES6EBJ+m+&#13;&#10;ntvLV6oo42DUoT38c7P5nzKbtidnMcUciDnQCQdot7R1b0sgK9Cr2PXeuYNexd7C7keGIDsq1rOd&#13;&#10;5Ce+vfNxAJ3hbdOoXqDu+UAd9HWRfjf9S+onx1znnH19GfgScjAuXmD26P1hxg3RKarb6RKvSX0U&#13;&#10;nXsFxp7wqCp0CSaWJwaYvufD/iz+jTkQcyDmQA4HYgdjDkviC72FA3QsvR7sLXnGKMUgJWAQYKwC&#13;&#10;zBMwEgASCD4eHXkABW+A1PQ7d9cMxmPfHHYwYkRgdGhAsXMyOtsDTqeJQwBbnIvCFEN07Flmhx6X&#13;&#10;t0wwuumIYwwBfPJNnrwxTmc+0xH3N7vpF/4CwAJIAqRQHuSrFo6YbvqE+DUxB0IcoP56p8LChQtd&#13;&#10;u6Nu00meOHFiTWbxeTm2cMFC12boLDEi0wN0oQxFTpxUSW61hJxlCc2QSjYPkEDXbGvFq5Vsp10z&#13;&#10;kxEAgG8HrF2yZIkDDFjOFFCgKwjwEVkGr+kY4tiEN1yvlPgWnkc/eOcRS+V1B9iceFQjYP9buuI2&#13;&#10;vIgl0v/9Ubrlj5b43c81k0mOCTllupzY++0Dn9VrpKS+ek34dcxmXBO+lPfsB5ebnfPBvLf8Rcqy&#13;&#10;I93B99fc78ixmpk2WntnLUldpiLjyMTSdjMni1ksikx89Kvw5QypWdi4CXn1aiZO+sA7+NGv1DnA&#13;&#10;cOoKgbqIA5I263Vu9PlSz4f1a7FZY/dwgWeuK/XBEuMFbQF4XQmhywk8jx6HN7Wiw4ZPMcKXtB/j&#13;&#10;X+c/Yb9dMNv+vuxlOd5fk/2k/Los6w/liYOxcZANHj7BPjFmLztZzo4Dhk4qqTwrzS/fjW2JQ4Tv&#13;&#10;90uEVpIen5C4T4DSx+Qo1CfmEA577y/BMU59D9LTOnnbuZb8g5zbp8lGrJZWvmbJB++2xE0/MLte&#13;&#10;Tqp89M4D9c4Pmb31vSoPP6IgX8SefQ19RRsG0MaZR/stRbfW6qvQXehNBrVgu9OO0EHozkpp4ea1&#13;&#10;9qPn7tPM8rmqK6oskiWpZYa1lK3qqnculpo+TS0VtGeVDjarA+OcjAySpO1tXmdfeuYO++WAIVoq&#13;&#10;dVQmWfiJLOS7+KWv5ckPDkJu4oTkl3i0J+wH2hZ8GKm9J0dpf2scC/1l96CjkTPMbAzKreCxf0eh&#13;&#10;X9feXnlezsAnwlFCgHD4VugMeelmMuoqVR99Aj2m8Pzs2MHomBH/iTlQnAPY78hd7G32macNu2EP&#13;&#10;NC+1b9o8coPAcUwxB2rNAfQJIR/5CQrY9dgJG6Wj2Mc3pz/46otmz94UTgJ7La9zMRhNFV3/3WAV&#13;&#10;xtsEHYz33KpBm4s1u3FM8IH4OOZAzIGYAxkO1K7HnUkyPog50D0cSMx+Up2wV1IjmdUJVA/RbOwE&#13;&#10;7cW0h9nInq/4MATo1AJyj1QnlU4sHVg6r3TsMRq4RuceA5Z4GLO1AsqS/TTu97DXCZA90ezHd2YL&#13;&#10;DRBWA/LdqCVsG4wMApML6axqoH7O5s8ny1o54/26kZ8AJpgx5AwhGe1BwA9D3jsW/W/+VLr2Knwd&#13;&#10;JcDA855y8MsbVgvIdm3O49RjDhTmAIDkhAkT3LKd3jk1b948Gzt2bNUONmQYzoyhw4a62TLtW9tt&#13;&#10;s2RxQRBUexMam83ffascT98zkwj3hIixwxTOuMwSbzxTewbtVTNwmOXcABQJyFPkLCAiM0Kqcfr5&#13;&#10;vOf7xbmLPFu0aJEDKeE9ncXg4Ip8zxW7Rv7RGThgcCLgRMKBWg6AWSz9vPful3Ph6280ux0FkIeY&#13;&#10;gEXhbVXwYGYw2tveJw+Ueqfv+2jwatcdj50onfYFAan7Kd8fEaha4quOVrzP/l5Lu+pAS9EWI/hP&#13;&#10;/XF1NhhxumyPyST02+xVfLJOjwo6dg/kPKUIgOEKsBjdG6TjxpvtLYdJGUS7pF7QDnFQ4CSgzqPb&#13;&#10;AM26cpngMrLZaVTqdaW6d8uWdtdGeD5ob3T60jIijNeMufdMO8rOmHywrWpvsxVbNEt641rb3LHV&#13;&#10;FWWDbIqB9QNsTEOLDdbShE1aSpU9LfPVgDJe22lU5MSIkaNsmBxBSdVVRsZXysfEM//R/j15nIuM&#13;&#10;EWtSwInhP0hV2MkA6rAmGQYpcfrZZnMPtuTEaZnowfudHSe1n17ib7eYvfsdlsBGLUY3Pmp243lm&#13;&#10;+59nyS9db4nj3rBDl2gtltVC95DvzEClD0D5jR49urBeLZRIFdd5L/rF60r0Fo7FavQX2Xlp3XLt&#13;&#10;u3iX9IVGUQSWRW1UW2d4ka9K5Wad58BMG3SwgVSYrcjSxds228PzH7MHph1uE5qHWmNg79dm9Uto&#13;&#10;F4C12PrwHMDWy3f0d0cH/ZOOlINBeaRt0V+bMmWKjRkzxvXNvP7ll2f8ebnfQHz3/SuXap/bwNO0&#13;&#10;MQcIZ2IEbhY4JD7AMLP0odUKKxfXbPCWSzP+E3NgJ+IA7R65B07hcRgGFvj2DIaBXQ8Ww0BK7KxK&#13;&#10;9epOxLb4U3YAB6h/BPQxA03pj9C/zKmPy6VIZmOYpYmBKhmbzWkbfyfPr+4zMDLqKVigqEv0J3Yw&#13;&#10;5uFZfCnmQMwBOBAVGzFXYg70aA4k58+xxD/uMLvjWjPt4eFGZQYnVcxQ9vcUyHfYaZY84nhL7H2A&#13;&#10;1r8c1KO/CSOVgHHQXyAUADJGrl++h2OMXM4xfAHLABwwLgqNbirlg51pMX6y2cVXqDMrAOaW17KP&#13;&#10;MYNiefrUOxkBkAvRh6832+/g0N1tMng2yklHvoOGON8AsO8dpb5TjnFPqLaDHspEmSfkE/AVftPB&#13;&#10;AOCB1xhxvpNRZpJx9F7KAUzyxEY5RliKbY1+kxptL8DetFyhhq6nAKxe8m3UYT/bzc9qAlCjnlO3&#13;&#10;czolZXwXMog2Q9uljRQczfvYPyW3f2f2o++azSvwgod0/aFvChxWeOdlqWX19g7LlQJPFr8sYUe+&#13;&#10;yB9yxztayTM88DM9iydS3l3eQ7oAlsyIRo7j6AGgRHZXQuTfp4l84ju6Iu+ZvK2RErj6E7nORRwL&#13;&#10;LQpeN/BAEeeCXXex9uzYU867WcQskZTg7KeESD9r9uoLZgvkKdyk2UstYy0xapLZpOlyIirsvk+q&#13;&#10;XQZTxcl46llmE6aY3f9XBc12Eqadl96osjjsQkue8BZL7HuIJTXT0unGvJFTFykHX3fQGRliv9CD&#13;&#10;+MaAg3G9ThkxDNjLzBI67Ho+Qzp1zNuunzaFqPPkhAt0MRBfZ6UQeWRAkrctcCwCoNP++UUH0yaq&#13;&#10;sSFKyUclcbABPPEdlVC7lvXFocrztLdqZFyx9zdqbzfCMC2funuz/CaDx1h7h3SFqK9mZPffATPo&#13;&#10;+OZ+9XTvatDF+/2vJLfd52T/DNMhIoyqHy0e/1qALG9D6tDRDT+zxIVapnEwCZRB0sGJu/9kduaF&#13;&#10;ZTykqI8re6efY/adz5i975OWHDI8J7vlJdg9sQELke20Wdon7Zh+QVfV4eBX0fbQVTgXsdWRc+gY&#13;&#10;BuIArFfaHnnHyvZN9sjKBXJ6yabqN1TyUApEbQSXO8uc4hOrhqiKOCn9TEbnZMTRuHmr3b/0VTts&#13;&#10;yDjba5BmmXtSO+H70Mt+KTp4j8zsK1nev39fZ/9jPyEz4T/fT3kwGJHfKFXDn0xaLEke7G/la2eZ&#13;&#10;yEUOeC5ImzWjO3geH8cc2MU5QHsHo0DWYi/QzjnnGBueQVrYD8iAxgYdNzY4G34XZ1v8+T2EA+gb&#13;&#10;6ikhL23WCJOFgTv02collAb2nNdJwlyT2koo1iXlMjKOH3Ng1+FAAYm06zAg/tJewgGNILXnZmsP&#13;&#10;qJ+bff7KwpkWBmnPC5C8+VlLnPw9s/f/r9msN2k/lhGFn+khd+i8NmmEHIGOKwavD4DgANWbNmxy&#13;&#10;wAMdfcBB72zEuKgIfAD82mNfLX91nbCoS8x+JyA3Su3RC4FzOrA3/UpLrYrH2pMoSOsEqi9evNgZ&#13;&#10;6oCZGOx8AwAG3+MJAKW5uUnXtjvDvSYddJ94Bb84XOhg0NHwTkYAB3ge0y7Age2q8IvmW4KlRXBu&#13;&#10;zHtODvh5sqhVZ1sEio3YTfuzTZPDRO1m7G6WHKYZZL2ALciKOoF5EOAlTi/ANahaJyNps69hH+0N&#13;&#10;1F8OtBAhu1li88df1958t4VuFTzRpBn7j5yMcyWPLrk8NSu9YOTSbiBXkJkABchKZmYgj2jr3snI&#13;&#10;d9RS/iDbAGYBMQBreScORpy95KMS4hsI6AaAYGQU8j/k6Kok4egz7C13753ylakNBGmwTvzMpSgi&#13;&#10;jEVJoAoEnQv36/zHX9IglEPkaOtEjtL+5s81e0qzkO68wewXf8zOwlAyobZ27jFmbzrP7MgTclct&#13;&#10;GKiMHvsGzWI6zOwN7zA7+wnVJ7XpdSuUimjQiFS92lPtWPtSJdJLuIbST8Us+HeLdFodnfugk/Fg&#13;&#10;5ekLF5hd/tPsc7xS4xKck5Em6JZLTd/Gl4ZzUZiypbOWvmP2QenV1+kbKiRf5wHIaO8E6g1ORuo8&#13;&#10;AVuDOll2vSff5TCrjG9Ibk85GCuyafQe5Br6m3bHt/N93UX9JAP7MXNqZ6CVy7R/4lXhL6EeNyjQ&#13;&#10;ziVTcyqBc6Cr/LgldRlaSv+yb5m9WW2xHAcj8uB+6Y2zLlRieahZ1zy7AcA0ST6HPqn3jpxoCdJI&#13;&#10;68CcOD3kAvaxb6PUX9onA3hqLt/zfK9793rtG7x6pRtcxztxbGK/YyNUSy+vfs3uW/mqykAFJqe8&#13;&#10;W75Wdaif6kotRQnLrKKaOujf4MTUTMlfrZhrp67ZPexgFK+9gwFZg07mm/lFZvCLTcAxMtMPWGAG&#13;&#10;Y5f2BzTQ1A3e8QxHP6REor9S2i/PBUnOEpKpJa+DycfHMQd6AweSmpXcrhnxHpPAjqZPhD1E+8du&#13;&#10;p31jO3h7u1J7vTfwI87jTsyBYN+Ez1R3vGxCaUSeS6C/Y4o5EHMg5kABDsQSogBj4ss9iQPSbOwd&#13;&#10;cYpmKswpI1/sF3XbuWZXfsHs418t48EdHxUjlw6979QDTGMAA1IDnHHM7Do6vgAQA1u1V+PA1sKj&#13;&#10;mDr7JJaQmiggd78fCxz9bmexU/fPFfj5kc8LwD08Jz6G+1LNkJo7d65bRoj8k3eAEzrnGPKeGhub&#13;&#10;FGeslvJKCnMAfd2xBNAKoALYgoOU0c0A+PCaENPOzAFZ0k//R0vCacbDzx/o/EOv+polThVgOnFq&#13;&#10;53F7QIz+jf3d0qjUceQHcgQn27hx46qeITGgNXc0v/vkua+YHXx0ZV9/9R/M/qXwl4Vmo8ZWlkbk&#13;&#10;KdqyX25u6dKlTiaxrxJylWUlaw0cAlAgT5B5yEHeiRypBjRG5lNulB/yCfCj1vm2lfJ2fffsMPfA&#13;&#10;mAH0EdM4FwhBCjoXmKQUdJj94kGzy6TAZ+ytG5Hngmk8LcfiD75kdu2dwav5j6+V55LwuQ/IofdD&#13;&#10;JQusHKHWQap/R6VC5FY1p7ShDdJpANMtKuMMTZmpPRwvDjsYublKAYsbHgrzdiyg444qlC83tO+i&#13;&#10;Th2dpXRqMIMXe4L6Rl1kZhJ7CnlbAgc1Du9y688WljgU1Qto6FNjva21DDKDH8p2fCpPmzdtdu2N&#13;&#10;ts538f21IGwCBiQ09GuQn6pIHa7Fy3Z0GltUKZ9+OJwLmhfORd/+87Zj5ILiMFuXuIyjSFUVHYhe&#13;&#10;li0/cx/dL7H7yeCU770/B+AyBjr4vPhmr66Ca1/MBF6tEKRzPmR2jOzc8bsFr/a4Yz/TnXbpbHs5&#13;&#10;+HBydQehn1hCHL2CXGPmIrKhVu9/dcNy++vKRao/sqMTKn/J69TMxcqXRo3yxVU9XcRp2ZbUH5yM&#13;&#10;vG/FPHveDy7xD0mGs0zqYC2h3tCQciYWWt6dvgsy088orZVM8VkJ/Q4daYb+fDV9FUchdRt94Qan&#13;&#10;8JWdEPHVBc6Q1KANHZW3xWbixAcxB3ZyDvjBfmvWrpH9phWWtrS5gZF8NrYGtjkYBQMrsB92VXKi&#13;&#10;Jv3xweNdlR+99rtbBprtpdw/k/4CbCMKtCRSROISspCdBojpXH3amGIOxByIOVCIA7uu9izEkfh6&#13;&#10;z+PAYw9p9sGR+Z2L1GBABvpbKMDNClH6xOWpUazv/6jAh96pFHE0Ag7iuPOzVgAgAMUBBej8Ll+x&#13;&#10;3AEBAGrELdsZttv0lMPw7ReYPXiHZh3dq/3SbtFxmqH76XcfAbUHHKul7k7SLK7dNSuDXnAuuRkS&#13;&#10;7e0OsAckIS/s38Iv58HRgH36sM8SiGvPIfIJuOKdufDYOyZ6Ti7jnNSKA9jPiWUCvn76fTnYryg9&#13;&#10;2Ys/b/ZthWv/aHbcyQKyelY9LvQhLO9FffZ7PLFPILKl5sttPve0lqe7NDcbsEn9HudoCYLDzEAB&#13;&#10;GAYc8/SYDq78rNkFl2mm2R7+atW/AAiAhThcmNkFeAj4gCMGh2Cls6fyZYx34ZxgGTZkCu/kHIdm&#13;&#10;JQTgi04ACEb2E7hWyzzbonmaORTJnXcuSmanlG7kPoqYW3VqUehlcPEgyPmve7Rvx2gBncOjD6aw&#13;&#10;U/Z7vFROgIdzbhe/8PUfa79FhRefUB3Zt3jcGtwFiKL9oBfQFSEHI+lPnqbZl7eanXhK+G3YKKvC&#13;&#10;lwqe/f6X0rcHFbxdyQ30LnUO+8C3feo+NgUzban3fE8pxOAb6h1psZ8rTkucb7xjuJwSDZotU2l9&#13;&#10;9DOryUclaWzanFpWnvbNLIRaETKSwQi0Y2QlAUdDnZwxCYWditau1xLFkt9BQmY75yIXaeiFKCAH&#13;&#10;WhRnSyDe3JdSy46PGBu4WPgw+dtrLfFA5D7ig2KF5S4b6bzg1CR/9AvQMcsUgvSbq+X8Vz9gzMTg&#13;&#10;1R5zjG6gXdImqVc492hfXU3oIt7rZQLtBnsdXVjL9jNv4zrNIF+Z6o+59iI5mq4qtf5GB25ITrtK&#13;&#10;wqzVLevs8Y1rcl7DDPSRI0c4OVNI1iAfkW2UCXq2VBmZ87JSLzBIZdJks0fmZJ/ANuKj3CCedH3P&#13;&#10;3s0eqSyd/dSuS0E76gCdz9gzGy8+ijmwi3AAvY2tgr3GwDzsfAb88Vvft945E8FN/GoHyL9KBjbt&#13;&#10;FOzcJkHz/NOWmP+qlrrRCEHZOolBWrZAq/U4u3ZIru2+U3z3zvoR4yapH3GgHIyPpr5Q6sHQDdhJ&#13;&#10;bsuGYrpEcXx8HWZI6skmCy+MKeZAzIGYAwU44GzwAvfiyzEHdjwH2Hvpll/J4IlkhT43wAU12OM6&#13;&#10;KEI6VIAZ6sOG6JIvp/aAOkZOAHUQeyPRuWV0LQAevzjq6PQS/FJ/ABQcA5ZjLNMZJj4Gc0k0cKiA&#13;&#10;fwUBG3bIcQJDLzIllnoUvmFoMpNo1LiiydFRJ4+8H5CE9/tQ9MEedBP+AcYCJgIwwFO+B2B/l+18&#13;&#10;9KDyqWVWEquWa5bEV8y+8dPyk52vR05/i5YK/r2WapwluQQK27OJ9okzgSVTV9WtcnUbcJEON6A5&#13;&#10;9bxq2iAw74G/mf3s9nBSg3RK8g4s06/v3yC/EVPMeNmgICwyQ1dIB0zbWzNFp2hqAhGqJ9ow4K13&#13;&#10;FuGsY9AGYKvnQ62ARN4BgAFoywxGP3ABJxUgbrlE+VFG6ACAE/KNvPUz3stNLyc+s9MWzg1fbtWp&#13;&#10;L7NMoYWjpM7SBUrnFT0ddDA++S8t+fnGXAejlrRMPPu42acLOBd5N34vdD06HrA1WD906uiz71Ia&#13;&#10;P5Hu0kCYLibKAN1AvamXU26g9EKG6lVHjzpBS7Vfb3bDlZINj2VudXpwkj70PT8wO/7NXTIgCj3s&#13;&#10;nes4MgDdWHp9VWKVA92oU9Qt6mYxArTD1qCNkCZ2iHfSd6gNVaUj08A4aZSbDu2XfFE23gYp9h3l&#13;&#10;3NvStsV9Iw5Q2jMgJTyEF60trTZg4ICy81vO+4vGpc2+/IIG4j1vyXmvWOK1eWp7y+SIG2FJOdQS&#13;&#10;yM7JM7QkvuRo0fabfkublrNf9HI4JvKZNugcN+l4hX4QA4RINUpqIE8Cm7KUsRXLFlvie78Mv0Hm&#13;&#10;aWbmostHWt64WDr2s6hRE2ChUu0Z+sx3NIvxTT3SwUi9pS4hz5Et6GHqWGftMPNtFR5Qd3kv+h+9&#13;&#10;RH8B+YBe4riW9MrmjaqT6pzVoxgoq+r3XcyXP2pEak6kdBB1BAej2uyCbZr1v22LDeob/q7OeMyA&#13;&#10;SeQbcq5b7H85PeyIs6Q3Ls9+ntjmdCAf10cCMqfu67rqkAsMZFmrEKQjP2A2aVrwSnwcc2Cn5QBy&#13;&#10;zeMjwV9se2yW5uYBsg/6O5yEvj4BjGWXpVee02ox92hg3HWyIf6jLYnECWSOpwN1wADzQ041O1Qr&#13;&#10;0uy+p+z7Af5u/NtTOTBFNt8BJ5n9v0ezOZT55frabja8jp0uyd52R0FdEu1rzbpQDkqMwZhiDsQc&#13;&#10;iDmQnwORrl/+SPHVmAM7jAN3/cnsqz8Kv55JiEGAOnhX/avMCGZhK270jb//h5+lRmHtfYC/0it/&#13;&#10;PbgMCAjQ5QFmnGDOqNaSHwDOGNHEAUQHqKBzTEea5zslRqmVMVINtgPobRfgBijBezHW+2h5IsCK&#13;&#10;3koAlOQfIBHQcpmWfe3Xt581Njf21k+K8x3hQHL9akvce1t+5yI+A2ZK+H4nFR3wBoMbJ4cnDPYr&#13;&#10;36oOlxxqR8mY7wWEPBg8VE7G+jonR+iEeycjbbdqcFGjYO2Oq8KcQBSALWJ5OOCP2yBm/Ii5dGro&#13;&#10;t9BvxcmAo9HT3QKaj9UAkd338ldq8ous8o4MgFZkJyAEshUnbNV8SOcSfgPawmfeg7xmJmNj/8aK&#13;&#10;5AmACOkBCqMDOK+Zg3H9WkuuELgf5DAOPi7k64wG43Hs4uk3amE+e6v2SLssGttsyXyzP99g9u/I&#13;&#10;Ldpfpr7omHRpg4hfrtPugnXkZqEi068z203OFGZKlkDbVc5ed5U6Wwgd6sEoHIzt0g8hByPvVXnY&#13;&#10;W89WXiZrr0fZHt9Q6IwuEnhz1kckQ07sLGZV96nvfCt1khH8ELYDQDr1CZ2HzdBZ3fd8ID3PD9LC&#13;&#10;WVKuY5DnPLFEKmlAJdkr/kH90m7R1bRh7B10eC0I/viZkfCF9sY3+oEJvKOltaWq7644n4vVfh5/&#13;&#10;SPL2Ru2Z+ns5F8MpuXY8StfecYbZ69+hJbP2T9nCxZzIHdvkCIx4KVxC4bQ7PYs8k1DZmPa/6pS2&#13;&#10;KN7D/0jtT+ojI0/UrLJOzkjiLp6ucZlZ1Mgsil9JZYgZlIe9LnPaEw6o6zjncfZja6KTGJjXWfur&#13;&#10;Nu9+oItv99RpdB4B2VBrmtvRprJXYfSTgk/rERyB+Uqx2ne7KqCUt5MQ79JyrGu0z/v69s05DsZi&#13;&#10;70I3UDb8IjMZgNEtdIR0wDv/anbjY9nXrdIh/V+Kxs0+ScnITARsJuxT9KLGG2SItn+Y0qunQcQU&#13;&#10;c2Dn5ICflYiuxiYmeFzED4RqaWmWTZDCRWjPQbtl5+RK8a9KasZi4rF/m936KwvtGx59DP/Uo9LH&#13;&#10;1ymcfYTZuz5mdvQJGgQ3JBozPu9JHBigTvd+h4dzhD2ksT6pvhU6hICOTB9yziV0CfGCukRFb687&#13;&#10;RX9iijkQcyDmQGEO0F2LKeZAz+SAgFi7/tPhvNG3yzgXUYhoxAAFRy8zQnpp4N5PbjObJYCllzsY&#13;&#10;A1/kwDc6vAQANcBxwGtAL4xsAAScBoAFLQNabNDAQQ487GzEbvAdpRxvUVkBlvN+ll8E6C4VrC0l&#13;&#10;/R0Zh6XjABeYeQRvGxobbHjdcAcw7sh8xe+uDQcSLz1vdsZ7w4n10al87CkgR79BMQNGwwB4jHQA&#13;&#10;H0936GDGj8wO1CjPRrwfPZ8A75kpAZC5cOFCB6TRjnGCsS9jVeA8ndabF2aZAA8zzqI8stt1cIik&#13;&#10;nk1fBWR90Hl04zNmpz5YcwcjGeQ7vdOA5WJxUDiHgpyAfr9G4lVLgBksJwkQsnrNagd+LFm6xMaM&#13;&#10;HuPkSjnpU3Y4GCkvD6aQ76rKzGdA8i6xiZ5lgGgTwXYQuJV7mC7HaPwlm9RpDXrm00++MNvss98O&#13;&#10;JwOQSn3BuU86QV2P84n84LDGig2ufPf1a7XH28FaCvGDulGc0JnoSnQkPJw5c2bJoL53rvEcem+0&#13;&#10;9B5tKYfYo5hwyVfM/vl3LXunOvzUPbJNXtQgngmyR46WzFA46vVm43bLebwrLwC6DR8x3Ng/lcEz&#13;&#10;ODjgB3oOBwczbnE6RKlD+yXjXAs6EeGHP3e/gN2UUQUUdC7641KTQVfTdiHsnloBiMhEyrlPnfbc&#13;&#10;lPOVdsZ3shdlUv94FzzodsJh9s1Pmf34T8VfjdPxqptT4f3HWvJj37TEvocVfkYOGWtC0QVIza5s&#13;&#10;ij7TIO8I++J1Rpsk/AE0g4ROgMVOrrg/wbuB4/Q9nIzIEHS1p5elR1Zp9OEQOgg9g6iz7KVL/aJe&#13;&#10;IddxMnYl0TegzdPevVPT7z3m23Gt39+G3A7Kcb2gWCnW9v0J60i227btefRPgRf5AZzwiraNLERm&#13;&#10;dgsdeKTZ2zTY5MZzs68D6KUdD1WgaWbago6Rt3waujDqv7/0s5Y8+Ihu5LXyEFPMgW7kgB+4hzxj&#13;&#10;QICXYUntw1onnY1tRvCDn7sxaz32Vc65yB7H5Q64+bWeIfz8+2bvvbjHfl+csTQHZmhQ7tc+Yfb5&#13;&#10;K7MsQU8w+qZFgT6Un82oQ6dLcC7KBAv1wbl3+ielS46KdQm8iCnmQMyBghxArMQUc6BncuApAdRP&#13;&#10;R7JWFKAmrrqr9FgZ3Uk/ELwPRerpifs0q+AcIU8R4MTf78W/AGk49gC/WNrTg84Y2wBubkPzzW0C&#13;&#10;FVbIIdnsHIBNGsHXvwYdZjAkgEDGIgO0eeO+EDuXta2z2asW2ctrl9mrG1bZii2bbNP2bdZXHeah&#13;&#10;Wj5pUstgmzpwmM0YPNp2a9mxQBDAAh0TwAb2mVq9arWbGTFsaGrp10LfGF/vBRxYvULLeGrgQZSo&#13;&#10;csgPB+B4CIxf1XQqO8Y4+B+XVip4uusWpXeXZom8xV/pFb+AmmPGjHEgJ0Ano35xtOFgqHgG8mNy&#13;&#10;pAQJWZzPWRSMw7EDIMVfrBMcSMFJNM88QYwuId/OcTQCvCI/kZ0AFwCvyIBaOCt4D3xFRsLr9RvW&#13;&#10;28pVK90eePmcOcU+ljSYbYJsAgRlEMT48eOrz6dkuDye4VcDYFL3S6J0xGj8MWpQkeXpXHJzngun&#13;&#10;inqmfVFf8u33mKkjegE2AYBq0B/622+V5GCkPJ1uFLAPD3E4lko8C/99GugG0mjVIJ6+ArRyiD3n&#13;&#10;TjxNo75frxHBn7ckM8RwSGGLqP3tyKWVqXc4vrEdcLYC0jGrCccH7Z8QHJTU3r5V3xouXIA75EaG&#13;&#10;vNjMXCj9IOhUpL2USvAfJzvP8021nAHGtxGwceAT5U6b265ZUVwrJ5+lfk/ReG6G3/1a8vMNRaPl&#13;&#10;vXndfZZ4Xk7vb0j3HVvgec3ysAkzw4/TzmibbiBfJwVM9SAAVAVp5HjNekCwd0Lt2yw5/wVxNkAS&#13;&#10;S2GdHLgXPeRBQrSXu0o6f/26HuNgRP6gB3DqYzsjz9E1XUVxQayIAABAAElEQVS0DXTb8qXLbaOW&#13;&#10;LEWG8T50nHead9W7ByTVlnEyBih8FrhRg8Nw2hoEUNfX+ufTPwXeRfumXJAryMDuHDSZRL8cMUtt&#13;&#10;9FINvrkinENvc6Ijqd/oZvRf+IN1QXS+9M0pZ1uixBn9qYfivzEHejYHkGPoegZlIM9oqwyUaNfs&#13;&#10;eHQx9gh6mjaLXKvlYKOezZkSc5fUtgT33WF2wimpLm30MXSth8nQ+wxuiNL7PqY4EkJvfgfLN0Tv&#13;&#10;xuc9hQNjJ6k/9GGtEPM7sz/Nz+aKme4Eig68A3sJXUJZ41yM0rnHmL3hTEsM6Dr7JPrK+DzmQMyB&#13;&#10;3smBaNerd35FnOudjgOun/TSs5ZYHfg035lywAF/CpHucRsnozeQfNRXnzRbtkTLQ03yV3aqXw94&#13;&#10;An4x0hbDGiMbkJyAQb5JI8O3aRYJYFmDAHSAOB/YS6oYZ+lou7RkzAM+AhZgyGO8A1I4Y17ANPmI&#13;&#10;0rr2LfbEyvn26MoFdv+a1+yWjQJ6Nsp7sEU9Y5bMSgrc1WhD0xKk1iDUuLHFjmkeYicMHG0HDR1r&#13;&#10;+w+bYKMadowRCx/5Psc/7Ve1ds1agch9naMg+p3xeS/iwCsvmD10azjDw3SKsS0sTBWZPwqedJy5&#13;&#10;JPnSoOvIJY+rP6vje//c6xyMfJ0Hz2i7OBdYDnDl8pXO6QLoma9N81xBmnNL+FaIp+FbOWfwHRCb&#13;&#10;Z4L0/MPBs5ofA0zABwZoACw6PkhOAgDjfAJkrIXTgncAhgAuA47wLhw4yOxyHRXkCblEXgFbOEbm&#13;&#10;V0UDJGeHjw0nAciAYgYgziPfQ5FdPF2JOhd2P13thQYTIPbl0l5rIWKmknNGZxpb6LY78Xlgtiuf&#13;&#10;C8Dq6da5ZquXazm54f5KwV90JTz3ug1dWEoZJOT49G3Cl+VqOeZIp1Vl0g8nbZTYsya9bw1f1pMI&#13;&#10;PjBAydsOONexEfg2dL7X7+QZ3Z8UQEVbQP9Dffr0dc8C/LmgyoLjrRKCh6QBfz2PS0mHvJJnnsUm&#13;&#10;qUVb5b3eftq+Hcdlfycj+miGH6AmeaXOBB2wpeS16jhP/sfsio/kT4b24+UtgBEzmwCSgvQvnXzm&#13;&#10;ZLOfPpJaMpV96oI0cLCuHxC8kloaXL7wlG6kkRcqX91DTuCvj7536r7a43tUON18Z5T/ZtmHQSr0&#13;&#10;umCczo47JMg6Sh9I0Fly1dzv2NbhZD/yn7rLahmsRlKK/KnkvdRVZimjK9ZtWOfqLG2+O2ZMkt8J&#13;&#10;9ao8/WTbS3a4+qFrzP6tXFIU5gK1U1IkFcG9b7sN6aP9Z/tRgUsj2jcDM5Enrm/DQJBuIqo6e6cy&#13;&#10;Ez+xYq7Zd27KfbO3O3PvpK6cd6zZx75lxj5cMcUc6OUcQH7RJgkez+AXOxpC3/t2Sp8de5prXSVP&#13;&#10;ezU7n35Uy6n/2H1CSK0CsWDSucF96S9EjKIy2xSCmBy333WB2f3jzY48QXZBxIbgfkw9gwMTJmug&#13;&#10;ys/VV7pM+zFG+tEab9UpnbG72Ye/qVWa9uk0ahwh5kDMgZgDsYMxrgM9kgPO4Fk0L5w3nIXuRsgc&#13;&#10;CsfJnCkOAHXU3ln1lNmKZTutgzHz+TrAqAb8IwCOA2QTAKHpMHNtvTrPflkm4mGUE+pkKLIUWJR4&#13;&#10;DnBxLcuQKJ1tOgagYPZTob1JwLfmbVpt9y550f537mP22FwBY9tkqSZVOOrwO6OU5bhc4arMtqrX&#13;&#10;vHGl0IFtdr+WNLq/j5CycXvalZMOtFMm7G3jmgZZg8DM7iRATjouzDxallzmQHxmeQDkw6+YeikH&#13;&#10;XpWD8YYnsplHXng54xwYhWQN8kVx/RJsQaDntmvMvv7TbJq96Ig6DlBOO8fBsH6jZj9rMAKyhPaN&#13;&#10;86EUoj+aWBSJmWFl5iASIXJKtKgIWvBYJFLXnHo+0O6Z0YXTAnkJwAEYW+0yaaTrl7UGWAYwQZ4A&#13;&#10;huAwLMep4kEV5DjpACCTv6ry2E+e8zETwswF6wd4cKLalXD4fuaMewoI/uDShNzf93DNSgXBCBCz&#13;&#10;iFdo0E+Q8M1R/p1VFddG9S7UAVUz6Dd45XktPTpEaRSvsziHKG/4BliFfoOnnREOJv5RJ2gvlNlm&#13;&#10;1ZOOdD3BSd3biLZP/YMnOOi8w9o7GvlWeAOfYD26D95BEhGO4AXxKiWeJ3gqBxykLeFg53m+oZRy&#13;&#10;9O8p9uvbVr32qx3QMsB9N6Am7Q3iXVW1t2Ivz3dvjeyju/+ofZNeDt+laVEctIdg26HdtijghA+C&#13;&#10;Sf/W+R9/LUf80NzlebU3rE3fWxEC5EFGmpSbxci94Is4V9lRfr79p7BfbqRo6ky11eJt0kXE/myN&#13;&#10;tCHSzFaNdIKd/ETjY6/1kL3o0K/oWeoRdYi211X2JG0CHYM+8zqitXWQnJqDM4MEOuFk1bdnNKkS&#13;&#10;NmsE1yZVwrSTcbsESa2teYo87FxUxUn0tYlybjbTnyiB0PfIOZZARi42NqVmQZXwaM2iuJY1brLZ&#13;&#10;J78tJ+EBWt74s2ZSayXR5y40e8+H1Ibl0C+T4F9i/ZrUTF8GAG1NjxSSXaEKquXrWy2pWSzRll/m&#13;&#10;a+LoMQc65QByC3sCuwzd7jEMbBJsA9omeh75iS1C8IOeOk18F43g2ve9fzH7iQbDBklmgNuz2On3&#13;&#10;4A0dcw1BjW0uCC1Ed//JkhOnWGLC1NDl+KSHcYClcBNXyBb8hsr+b6Vn7pz9zD7xw9RWD6U/FceM&#13;&#10;ORBzYBfmQK3t+l2YlfGn15YDMoHo4ATJAZvBCyUcR3tAgB1tQW9ACWnsBFH87AScgZ4ANTDYMdQB&#13;&#10;0BYvXqw9SpLWKkcCsxUIgIxBIh1AEDrfAGxtep7ZPVzDyM/ngHhixav2wcf+bI8seFyzFeVYrBfa&#13;&#10;VT9QiKTED+CvA4mDBaWyB6ACgJCT0dgzZd4T9omFs+0TwyfaXw86w44dN8OaEuG8BfPZFccAyH4W&#13;&#10;I50d+AbPJk6c6Do5XfHOOM0u5sD8OeEXAM5m5EywToajuTPqLSBrVIvir0TGNIDq9j6iHU+YMMEW&#13;&#10;Llpoa1aucbLh1VdfdUtv4lwrBfB3nCuIIYtnpUJTRA1SNzZ5+MD+izgO/JKpyDxkJgMquF8NISuZ&#13;&#10;sQKI6WdKsixt/379HZhZTtp+ljpLpAIgA7BU6/BIjt/NEnsqF7MDOUF1unJVwVDITnYH7nvnAo4I&#13;&#10;fC8bgvd0fOgxuUsTLl1ktuSZcMRS26B/ivjMJsaB4kl7W2rDLemaghXRxUTHAeozi4iyLdXB6JzA&#13;&#10;eq8HufilTNGr6EQ3+ESgl1sG1eepl/z6uo9dsHz5clen+CbqKkAegN/27R1O7/l6Bj/gQTXORc+e&#13;&#10;YBqOz/5GJ7/YJZs2ysmr/JEvn7dOHuv0tncCkR77VUI4M7cJeCd/tLeordRpotVEuEfg0He+E05B&#13;&#10;Ew7dAAD0kRPA6CcdOxmqP7QRmgIhMAsh+cXvWeKwWbkORkWzUePN/usjCv/LWYpW6ce3NwbYoAOD&#13;&#10;xKl3RBI3SJd/XDOjRwSvFD5mJYvdmHl1azYOs6hp59iHObInG80dORtSRzwTpMF6/wCYtWOJuorM&#13;&#10;oY0BkqNrCg3Sq0VO0Qtej1FX0eUMguDd3UXjm2X3tw6TXpCDHPtelbNdRVmvelpcSpeXQ6rgNv4E&#13;&#10;+xF694FNen+JRLkQaN+ufyO9vMNo9ASziy4ze7cchjf93OzXX9QAg+BIgXTOJun3I58ze/t5mi46&#13;&#10;OX2x/J/EglfMHrzL7PabtM/a3eEE3ne02Ulna6nvk3aJgbrhj4/PupMDrBiwadN6DYxY62wqdK63&#13;&#10;B3A84kykT077xC6JqTQOJBao33vDV8KRUYkaO+D6s063YjwEyA0oklBFDA5XWB64d+UPLXHwcZI5&#13;&#10;UwMX48MeyQH6YHvtLxn+e7Pvv0+zT4vkEll//hfNDjlKSprKEVPMgZgDMQdK40D39SxKy08cK+ZA&#13;&#10;mgMybgYOCXMj1R8NXyt25jqYkQjYoM0M5c4SRisdbxxGGK90vgmAhXS+ffDn/O4MBIjIkqgtGpE/&#13;&#10;dNgwa0+PyN+gWY4rVqxwoCLAK6AHhnwQrAOcwKDnF1B2gNbfj/JlZfsm+8vCp+29j2ufn3VLxTKJ&#13;&#10;mwZZsXXyEmg0sZDXFEjk7NigMauCo+wcWK24dQKa2DdFezTa6sX2xn/80r681wl27pRDbEJT9wNF&#13;&#10;OAUAMOERAATAK0tIBvmzM9SPXeIbtP9diNCIOfUxFCN8QlzA1ggl1SlO9FIHo/+UUSNHWUP/Budg&#13;&#10;oI3jvMLBNkyyoqS6vodGPT6NtzVN2/XrZXKwufv7wV8fj2eCtNcpwbNuOaZtowPczI8169zsD8AN&#13;&#10;PwijFIdrsYyy9xXp4WTEubV4yWK3H1Y5y5wii5HTyCL0GaO8q3UyJgYLCP7iT8zO1EwIT2t1gPrD&#13;&#10;d45zISWo9ZsmLqGnGcgTBCC4fabqg1uqLVL42rvQXgw4GCtVr5Fk0w2ZNxcl9CD8owyQ55RrKbzH&#13;&#10;VuCZOg2S8brPg/Vcp62gP72O4D20HeIwkIf7AODe1iiayR10Ez6QX/Q/s5+oW9SxJUuWuGvc97LA&#13;&#10;A3+1yCr8Q8fCm1KJZ3DubpOdQHnA71rkCdmHYxUiTV834MUWLfvOe6k/5eS11G8qGO+vN4T3/qU9&#13;&#10;Epz+UkNwAGH6adcuuJZur8Sjfaad8e72Q3ImHKjZxbT5KJ3zIbN//ULOhoCuXKFI+GrAnGivXgfy&#13;&#10;CplpbuYysiJIh+nkg3KSDCnRwag6Z4ccq4euyKayRofkn/e573G5z97PHCkjPi/RfEzdR3kflIm5&#13;&#10;Iw5wLtKOkA20r8GDBjtbuivygk5Bt/A+6jFtGbsdO9bLq654b740pwwYbu8cPMluXPBUavBgst62&#13;&#10;qx+Ayugjw6tQaeZLq9A1ip2glqkDpczWCxqk2G/4TJvZCjJeGqFD6RPWqb+CTvByrrSnuyiW+lnJ&#13;&#10;M87RvmlvtoRm3LstJjapIctOc0tvszeW6nZyiPZ4LjsL4hez/n/1f2Zf+UHhp3/+gJyOD6TS/8rF&#13;&#10;Zmd/ML9eL5xCfCfmQEEOIBtpe779YSchw/ygIeSXD7RJ9G61NnjBzOysNx77l3R65OO8Ls/nXHRR&#13;&#10;JVEQKtj9OBmB0Ta4G6ll0B+TXHjT29MX4p8ezQG2aXj96WYHHaXBnQvNXpsve1Idtq1acqZB90aN&#13;&#10;1eCR3bSU/TBLDh1hiXrpl5hiDsQciDlQBgfojsYUc6BncmDcpHC+wHiEOaS6j511n+hiiqIA9bAD&#13;&#10;zYaOTN1L/90uIIuOPgGi0w1A1UfLhNZpmSY/M4FrPnDNB38twZJp2pfJnes4kX42/Zoe+dNHxmSf&#13;&#10;vnKkCiXqL2O9USPxAdHYPwoDn5H7gBL8AlgDpBHgEec8s1UgY0ODnIABWrNti/1h3lN2wXP3Cmh+&#13;&#10;WUapUKG+MlICS6ICKAAf1qXtVv84+7EAODDwHPDBzXJkbf+EkKvtqgRrlthXXvynbe9I2iUzj7Gh&#13;&#10;/UCcuo/o1DBiEjATpwPgDWUOaBN3dLqvHGryJhzdQUJspEVH8HK5x4lOlmUsN70dEZ82Tj0HpKee&#13;&#10;A7ZR14WnC5xMDTAomq+9jje78YlsFGa/0TFlb1xHhWR4uhCQ3WkQPP2A2d6HZA6764A27famU5nC&#13;&#10;Ez/rBCAE4KPawQWkSRoAKPAZWetBE2RsqYRcJp8sf4fs5hwQuWKiE3q8HLqnTTC7RR1QT6t0gIMC&#13;&#10;XewcGvqlKCk2yoyZi8QJkjB9++DX5BxQmlGiQgWrQlRnR+PnO+fd0ZlKqrta6ztf7NA1yhedB899&#13;&#10;meI06sw55WV9QgossS21VyB6gHLE+UTdgEgLJxX2Bc4pwLGt0h3MDPR1qytnLoU+toITr++ZWbtR&#13;&#10;YDaDsXA2Avyh80ZoRhrLB3qewTeOq6Hg852Vg38P/EYnQzh2aVfVEvXB749HerRHyhji+52TWMfY&#13;&#10;BKXm0z1czR+WLLzzz+EUAPvIFuAgIS9xTzcACIkflK2z7zSbf1Z+B+OUmWbnftfsifPNGCfmCccd&#13;&#10;AdOPQNqwH9kQpWm68PHrpDhKdC7yfL2UxQGHmu2h42e5kCZhYCmHpr6Dd0a/l7pHQI4QNyhPJMps&#13;&#10;4lT92XGEfEDGI+uRE26gyuCucXjSHmir6G3vXPQDY2rRPsrl4jTtpz5rhByMtCFtf2Adqjiy8dtU&#13;&#10;eZtUlkhrirQaUslrVmS6DuBg3K73bN9sFw6fbNOHjC4pado1/KL9NzWl9nXrtvatHPJuiAGgddJP&#13;&#10;QUq0auAtoQiVzcMtaij/uNvsuq+b/TrqeSjyoi9fZfawwiW3aA+2EyV4S7dXiqQa39rFOEA7o877&#13;&#10;gL3kBgtJPtLu0OfYaNgiPvQIh39vLafZgX4Z38BgIWc/cFJMeqTv0YfDIekdjDy24EkNLpKs7Quq&#13;&#10;E1OP54AGqxhhwhTpYhlJDFih/JipP4AKkaJitcHHiX9jDsQciDkQ5UD1PfBoivF5zIFacYD9XwYr&#13;&#10;sdXpBAELpP9cLxQDJwospKNJW4YBhsx1HUwU0jlyTPCKM2AxXiEMXQ9udXRs1/k2BxhyLXs9tecS&#13;&#10;QBOddAKjXOvr2Q+gPn2evcd99jNkz6ZEUuCbRl4DLGI4+xDK0A48oTPrQVCANYAJ72gEgAUc9fcx&#13;&#10;+uv0bY0KUbpv0fN2wcsPyeiUIdtPxgrLKzjnopaRUwH2l9VSJ0MW4yWvAaOLYFZgQ1sVo52yds5G&#13;&#10;YqvDvewVu1zlPEWA9bumHqb0sI67jwAaAVf9KEv4RDkD3sTUTRzAGGYZZUZwt0k4bNE5DgXasuqm&#13;&#10;M56bZUAXoeSQoeH6B0BaziAGiRrnDY++ozVroEdv9aZz2jxOKi+nqO8rVmiko9oeTrGiDrD9DtVS&#13;&#10;LIr6TPqLAbTBn8DLnPzmerT1B2Q3QHUKZyOi2eEK+x7sDrv7D9/f0toizDs1sx0nHg4jgBD0Au0e&#13;&#10;4KNSQq6SDqAKPEb2JjRYBb3kHRqdpQ3gwgw5QBryBYhdlYORFw4bpSXXNJth/Vu0JFsgBwALBEQ/&#13;&#10;qpNi1PiPUHnpNEPny7l47MmZ09DB0OHa71GOh0eXZS8j+Em76CwlolNf9EN82m6QtMSrW4Y7eK3A&#13;&#10;MfWc8oNv3nHkbYICj2TaBHXDlxF63et272AkbdLCoUD5Uk5bt2x1Dkauc96THYx8P7pt4CDtDydH&#13;&#10;IvWLc3i1bu06W71GA2w0SAlnCXXYywp+KyWcMBBpwM9SCN5SdsSnLMljtUR6tHXswhbtH0c79cS9&#13;&#10;7VqCl8Ekvvz9va76lRVqiTkasDUv8gYwPdjUGc+5j+yFNcRPsdnshedkq82XfJXMzkcnnW72PTWy&#13;&#10;d30g9y5yOp9TMRjzi1drdsMZwSulHQ8cphlSnzb7/P9k49MfoGoBcOIs5XuCxDchD2QSZPoO/v4X&#13;&#10;lM7E3fzZDvlFb2Av8ku7ZxAPtnStifq5cvlKW7t+rWsXvAN9gK7qrvoa/aYm9Y8OGjZBs1gV1smO&#13;&#10;YPsD2fXbNUhja5J+AQWbKt7os6Wcp1RBUmpIR26LBdmEODIbWuyIERNtUovqUwmE7kSe+D5PLWRJ&#13;&#10;Ca91UZB9OIWROcibru5TwLMEM5qu+qjZn+aWms1svL/ocOtpWu3gdi2b+vrs9fgo5kARDmArUMdp&#13;&#10;ZwxeRB7S7rAjkE+0OfoX6HKPOcROxSIMLefW/OfDsbEfnOhNyd/wzcgZUQhR82r1XO2lvlSz38ZF&#13;&#10;HohPezwHwM8GArbGFHMg5kDMgdpwIKoiapNqnErMgVpwYH8hygcroTsCiWmQjQ1RcMAjv9wLGkV0&#13;&#10;LBUAGQA9iB+kA2YJkAg7o5itxz56EAYvwCBGLoFOuv/117nmj72BHHwF+YniPN5gxkDGcOaXzivH&#13;&#10;/twfh9PaMWcAe3RsmRFDZ5e9BgEW+XbO6RwMHz7cxmovsr76jiCt69hqpz17t0CwR+UllIMn41ys&#13;&#10;0/Y5mrWotB0WFnwoz3HKjhV4qwME1WaeYnlVV94q4xUL7f2P3GyHjphmMweWMTI+z7vKvQSICW/Y&#13;&#10;N4elI+kYQSw321dga0zdwIHHBYrcdavZH79t9u/I+96rdv7Gs7QMiICPQUMjN7OniXGTzKg63rex&#13;&#10;Scf4JCnCzpwbqoLOuSH8KkQH6czV09DVXn2CMx2ZxewlHCVLtEQiwAB7ONH5z0sHHqKlvN4uB+NN&#13;&#10;2dv4JkcqMHrAORnFRIQlvHSgoH687CZukI58uyUPOCwk7YO3u+MYh5Dff5EZaBs2au/ahYudXMS5&#13;&#10;V9Th2kkG4ePYsWNtzpw51i5n+fp1621pn6XufZ086m4jswGsKSfvZERWD9SSabC4Yjr+VDkRpYQ3&#13;&#10;CTxUkwsRTkVCMbr2KrO3nq0YBTIxaarZdLXXW2/IpoJj2Yl66geX8z2re17XR52Lu+mRidN4sCRC&#13;&#10;nsN/6jS8h3+dORiDCXtnmneIoR+xG/hFz1MvKIs27UEMYOYGHKUdZ/7ZYHo99Zi6RT1nWV+cJCxH&#13;&#10;ijMcgBCbCHuIOLX8plLTwjah/IgPv6t1olB21AOv2/s3am/UtCOI9/A+qmX/fvU1/d5iZZ8Qf235&#13;&#10;4nAUfFP5mkc4VviM+IyHQN9Bj6sprVlWOBm2K2Cp5P2PNLtcjojr70k919nft+9v9uVrzfbcr7OY&#13;&#10;he+/7d1mj1yjWdSrsnE4bFJA9WAcYlBC6BHkEYMfNioEaaJOWO61sTl4tVuPqTe0FzeARPWUthR0&#13;&#10;WtcqM9RbdDR1l3pMvUW30C5KbU+1yks0nQnNg+zKmbPsE4/9UQNSVEhudZI+tkUDajC5Su0fRNOl&#13;&#10;6DU81DbpezP7t2slFWbUnDXpIDt86ET1JXxFiT6dPUeGsZzs1ratWnW02Q2kyt7t+qO2zW1u+wXK&#13;&#10;cKD6YOj0amVZsVw70fGtD+Y6F7GBBylgq3n5ApPpV69VCOr9O3Xe/71m+z1nSS3T6qPrakwxB3I4&#13;&#10;gG2EDMQmYkCdt5WQVdgP9K3BH7q67udkbFe5sGpJ+Et9g/W/4buRMyIhCCK0SXYJA31jijkQcyDm&#13;&#10;QMyBXZ4DsYNxl68CPZcBzoQ55weWuEOAhifsF5yGAxT6Kga2jnc26tDZPQDUAI7eacB16JIzzfYR&#13;&#10;4FGE6MjVqcPb0a/DdcQxeAmMKvXHSS3NuV1LCnRs73CAGsaxD3ROOQZsS82A7MgAb9zjuhvxLnCB&#13;&#10;pdUgwE06/T64PKRH8HHsHI91miXJUqZphyTPcFwqJbWpd+L5p83mvKhlrhaoJy7e4XgZN0H7Z+yp&#13;&#10;pajkDMjTLeQ9dHJZOnWTOgJ0BhjRzzfimI06Fzdu22rXPHePOqBifh8hX30V0suiNuobBcWliqzE&#13;&#10;jLviVVyeE/4gzEgAgXih3qzKWt+weYNd++I/7KIZx9jkAaWNTi7x1Z1Ggzc4XgCNAFuZ0bF06WsO&#13;&#10;fC2nbDp9URwhywE6MP++V/vEfN/sZ7dnr0ePfvF3M8Je55td+FVLnna2JZjRFKUjjjX7kIDT//pJ&#13;&#10;9g4yhiqGXHFN1P3J3ueIukcAZAFsCdIZnwqe7TTHzdq7duTIhAMAcK4BXiIXaQOEHBo9UbNWztHM&#13;&#10;l5vCt5bqlKaqJpwaaSA+Qvx42b3CXcn+ma7DN7zbEi0Ds9fSRwBxOG26k/y+jACRgCQE5DugCPcq&#13;&#10;JQBgBi2wvytOG9IFHGaWC/KmFOL9yGf4QjkBYOPkqoaShx5jif/9p9lvf2T2rV+WltR7jtLSip/T&#13;&#10;srYHaXRsnvrhU2FFgcNer7OAg3GNTvspUEfcXo/6lf7IkioL7Y/6slUh4HtwcT50WTZqCUfIa/gE&#13;&#10;v9u2tjnew/NSiHLxALAvI2yFlA3Q4fQ0Zci9zZs2W5OWkevfkNofEJ1P3N5E1HM/84r6CiDo6ypO&#13;&#10;N/iI46RSgh+8g19vE5WSFnqYwDPwu1odTFrYO5Qb38l3+XLmO8kj5zim/fVS8lldHOp8pL4Em0U5&#13;&#10;iUeeS0TTzZfW9D3Mvnmt2Tsf1oxj6dd/X2d2Gw0wQCfJ5jv03RoMcrT2dTzSEmMmBm5WcLj7npb8&#13;&#10;8LWWWK7BQg8Gnsc56h2keqUjBiZE2OOuz9Tfq/+8Q52L5ANQnTpFfaGN0I6qrafu+9J/0Me8g0FA&#13;&#10;/j2A9ejnnuBcJJvD+jfb2bsfbjcvfckeXDhb8huDi8qogTH0vVR+zGRE20WqqK7kEsVN0HAO2yyZ&#13;&#10;kXQzF2WYbacTKAUxcKxdus8bbEJzaXoZvUnbJwPIEdp9dxFydNHiRW7wAvpnqMqtS2XLpg1mN/9C&#13;&#10;g/ReCn8iqo/Pdnawfn1BwGhMCfQybQ897enPr5n95qeWuPBTuuIf8Dfj312dA16fIpeo5x4zgS8M&#13;&#10;5kKP0taw5QnUe3R5TLXlAE04wSxy0wBwT1yE3M3UYeG/PnIkRtNoDfppilyMT2MOxByIORBzYFfk&#13;&#10;AOZjTDEHeiQHnGk5680CNOUQ+8z/ZPO4XocACYyupLPjcVfsHg3wds7F1fqN0lvOtuTEKZ13ffRi&#13;&#10;ljOFvIFbqJPnwTA69gBO/tcDZMFzf41fH9ff9+n467yvUADwcvlTPj34nDd/MuLtlRfMHvuHJe7/&#13;&#10;nfbKuD+7XGGQNyfq5JhLBPLOsuS+B1piuADfALFsaqMMfrdHY7rDzR5SLQJHovTihmX2yZcERG+W&#13;&#10;16WveqHpZVHdzEVx3hdV9LnOznkO1yT7tGwiFdKtU2FrT8Zvz3nYDhgxqdsdjOSZsgDQp9xwMhLo&#13;&#10;HOFoyFsmnX1ofL8wBzaoTv3uF2bXfCwMNBZ+IlXfL/6iJZ65V0s9flP7Oe2XdlCnHxoxVnvHnKST&#13;&#10;n2RT0Wsyo7aDs+yI4fpW+sMvzkVmSbQreJJPxY472Z/tVL/09QEAkInIK7/XH8dQqwCxvpJbITrw&#13;&#10;cDmlrjF7hxy9QcKBSFREiH8EfgrvcjJcPyH62nUCq48IXXJ758rJCaA6QDOHm5pTzg4vs0ORa3xC&#13;&#10;uwcc5l20c5ytBOQA/OBepU49ZIefDQYog7OR95Xq8CIeIA4DHvyyU6RJGpVSwu2HprIcLEfhfnIc&#13;&#10;/EfOhUd+Y6YxK6FlCPfW+fTpalNvlU55k5wMcjCU8tI9DrLk+SdZ4prbs7GX6XC4gtRIdrarjqlu&#13;&#10;BGHHzrlIvCCdpXyeeEbwSqfHlKN3FME3BzB3+lTKPvB1gOjoc084ofy5nw1JupQtOoLnqCv89hYi&#13;&#10;7wTqvJ9lQD33sxGob3w3jne+EadGJeRlCs+WWm89v7GJPL8rebd/BhCUdgTxHXyPp/b21CoW5A2Z&#13;&#10;WGoe/fMV//ZRl00OoxChf1IiOHS505Og3hqv2HkGb+Smobo6dpLbZiC5z0GWOP5tlrxgqSU2aqac&#13;&#10;GmSiQQJds1ttwmRLjBWI2ZdRAtWSLL9DjtUyqTdrIJDa9cN50sNHVYgYu3D+tZJJrysUo+uvq3yY&#13;&#10;7Z5ZbldgOg5GnPO1InQPAySwQam7tFFsU2R/pe2wVnmLpjOiX7N9dtqRdq5mGC6bLyWyzRdgvW3V&#13;&#10;cm3bZOM3qKqxjUIxrZVSA0ktr4oq0B/vXGTm4lYZE8Mm2jenHGb7DBlbNB2fP2QbMgznB3KE0F2E&#13;&#10;bkCO8n7kF3ocGdultFxOwfd8JPwKXtmikHEuop8I/MBj/dbrD3E4xl729NlPa8/ms7QqiOzqmHZt&#13;&#10;DqhubNmaGvSDbkYm4bwn0L6o4+hO387Qr1yL+81dW21cS95NNnqQturEiToadLqtB+8Hj4lCoL8W&#13;&#10;pGH7p7ZUCF6Lj2MOxByIORBzYJfkQOxg3CWLvRd9NGDGW95j9tDvzf7wcjbjgCPL06cAkNhEXMPB&#13;&#10;mI9+9n2zgzQLo18WJMoXrdxrgIOljkAGbPSj9vwvoED02IPUxAdo8/f9Ob/bNQMRvJhOKI6+HKO8&#13;&#10;XR3sh/5uyd9oBug1dxT/rDt1+87vCcz9niW+doXZ28+V8zZ3xgkgGkAFIR8wulogwX9WyBm89AV1&#13;&#10;TgU09VMPVM9oB0q37FEnZmvxPOouz/fVX4p7Cw5glqHsUKEvf9nu13uPHzXNRvTXewPkgcquBHHh&#13;&#10;B+XQptl167SsIaPHKQ+AnZhqxAHq8z23m71fzsVChKMKfJ/OT5R+crfq41fNPviV3OXa5Nywr35c&#13;&#10;e8h8N/sUsmWoAuIChMvPZiRt3uGdYTjEgvR6gTWF9rEKxuvFx9R3gFHkAYCmdyrwSYM14j7UzgfL&#13;&#10;Q/S295n9j2T3p78Z/mpk9ZrwpbxnV12umZDvUFmEnRW8F+cbgCqOAMA4AvnLkYd5E67uIt/P+wBF&#13;&#10;OPYOV++Eof1zr1zysgM9wPeRLvz2s+w6S4/n4YEvF8Ad8lRJXnLeBTBBAER85VKzua8IYFwpXFd7&#13;&#10;0TUNlPNhvNnMveUEGeweDdWFnMQCFyZPtcTZF2vwgNp4kGiHzQoUvQc8aYPUHTDp9QpROvU8tUG1&#13;&#10;6TIJ/rKHcjK5yTkYt2l/vVKXu/b6hTKjLlAG8JxzKJV235Qub9/mnIr+GfR5byFsEYBw9Cr1Cacs&#13;&#10;dbN/v/7OqegBcpYN9w456mK5pOTTztnU6g6dPe9nRMB38lWqTVYsXRzNBMoTILS+PusMamtLla1v&#13;&#10;a74si6VXk3s4o7GJg4Td6/WeW82jWKsTY3372RpIZIaOh48MXOjkUI7DhJyIzpGYjlrsrZ2k1vnt&#13;&#10;VtlSJ58u5+U/NBNR+uDav3X+DDEu0GCfCzSbmcEpOGd3ELE0sp+VDqCOvejbRy2yRLuk7TFjnfaJ&#13;&#10;0x/9U2snZi3y6tM4ecI+9o0tG+w8lkld8apsKtl4OAjr+lmHZjIykBCTjjGkLPaSql/8ZSfStBmm&#13;&#10;g3bOEBhB5+J2Da5sHGTvHb+/vXf3w0pyLipJxztsGuQbsq07HYzoeWwZCLui1rNbXcKBP/AwoZVt&#13;&#10;cgh963QtTE9xPRuHazpzl5UCon1t9q5bSYBVcoaOSPXPArfiw12DAyl8YrtzKGKXb9jAYLdNTp+j&#13;&#10;LwkNjQ1uUCB1nDbGtZi6kQMzDwi/bJ1Oafe+rxvuxQXiIjUUsDckYkM0ZQ89H5djiCfxScyBmAMx&#13;&#10;B3ZRDuy4HtcuyvD4syvgwPQ9zX54r+yak7QPy+zcBNQvLUrX/H/2zgPAr6rK/+eXmclkUia9kA6E&#13;&#10;0CE0FRBERNYuYkFXV0BUXHdVrOvfVRfRXdde1q6AiitgRZddcUXEAqtgQwERCJAe0pNJz0zm//3c&#13;&#10;35yZ9978yvu1yW8m7yR33u+9d98t55577r3fc8vHtVWbwMsDTABVgHG4cuRGRcBh/+3AtQPGABQA&#13;&#10;+mxVOoj+5zsCgV9RtJs4yD8P1su9VqDxo/ebvVXGAAaJRagQoLZ82wa7be1D6mQKVBdI4GertGsw&#13;&#10;GvqtRcKq5DHjWs5o0UZoGuSqM8tKRm3DetvmlfbCDcvtvDmSlT7q6d4fBjY57a3KIAb+N4oYKFFO&#13;&#10;DKZYydSibVwBeQAmM6oDBx4VEPK8iwYHBHtxARDpew2mD3i6qe/eL5/5oWZYzhFA+/789sD+fPZ8&#13;&#10;s0tkuIwaGHm3UY5wsVl7+Ays0DeFDBuXP0tnzV0mYGvklzkA/qxZs4KMr127tn87TnFm8Hap1NO3&#13;&#10;f1BbMR9t9sKL8ZKebrpeE0xeWtA/ZxQCqlKvMQQwMxqAjrrIlnBDtbIIgwbnMqJjMKyQFs6s5coZ&#13;&#10;ldUYWNDt5IE8oU8ceCSsQro3ySDyzhm5pAEwuy7GxWgkGHuPPcl65dDJuDREG1ZwZWe7pk+ffb7O&#13;&#10;dvtc/py0aGDCnwedpxZ9H/39pY/q3M/nRp9U9HucVsHukTEAkGyHVhwB9JbiN0A08seVb7iCyVI/&#13;&#10;du/On9PnABplB+C2X0C4Gx7z/tNyr6KsNMQz6ab/QbodLCSi0e2jQx3AuIEhBT+c18r9FE1WmjJt&#13;&#10;8ISlUglke3kobZPtqyJCmzu2dv2LcZ4wITekjmKP9j7apwkvtPf05SjfIaVD5prJXmZ3RmIlqaGN&#13;&#10;EvgXkjmQ1gFfeqdyC+Bgss+8+PnWuzDF7h4DgR2AX8qTVkTb1T8ye8s9ZjffoC0Z1U/Vzxgt0d2L&#13;&#10;36pVzM/XGe5nxV75zX7tw7mvW5MuUvTF/Ztqr9QFJp2xqhddMX58/nyxasNLfkf4tA+0OdRPVvJP&#13;&#10;mzottD1Jv810T2/8VUecofPTZ9kZv1ZZPi7DlLanDscqtGgMIbC6BxdrYSS/TshyMC6qU8YkDSYb&#13;&#10;si1qt5Dv/bvt/U+4yC4+4nSbNabTvyh7pc77qmXa0KGq2xgX6cugL9E3tN31NEAXynhu41qzv/w+&#13;&#10;/mqybr2vO8i4GPWqushkBvzK9h+bKPbn35otOkp97UOiH2S/DwIOUHeQZRyTfugnsGXxKNVj6hJ9&#13;&#10;8zApWsb7jA4gB9hZhqbxl5E0SG3md5NRvab7MKj+6zk6l64Z/Qf65U4aQtuxp/ldds04kHEg40DG&#13;&#10;gYOcA3QPM8o40PwcmCXDwCe+L/BQA9FPvFerJ1Ik+eKnCGh4vcCYc1N4bi4vvuKBwaYDl/nO+gCQ&#13;&#10;CViRPAPR9mhZx10/D8bFgjkCe3P7Jh1FOolco/TBa2UlmGG92tYwN39R9E0A1ZjhyyAhCRSv3L7F&#13;&#10;btjwWN7ox2xxrTJkxSHbHNFfrQcRDsCETrDKr2IkHoERD25da/dvXhszMLa0aga0zq1cvWq1tY1u&#13;&#10;C2kuBxhXm0bKgsHTTG0PBtjT1bUt9M/nzZtXl9UU1aZrRHy3TKvfbvz84KxM06MxcghEGBD1eaFV&#13;&#10;w+YujCoYAqOrDK9WOEsEUmq75BixndtXZJx49dtij8NKxfyk8vjz5N1LTtTqyPdo9dYJyTcj9h4D&#13;&#10;A1uwoaswMgKOIfvcU88G0fnPy5+f+Zufmv3iRm13K0CxEL30FA1+LzBjW7wjC/MTsBYDEEYbzizE&#13;&#10;kAZAB6gBuME97zo7J6hedjZ8hrTzAn3NKhIMFKQDIwRgIboBHVEJAchgxAU0Jl8YGleuXBkMOeVm&#13;&#10;fANOhnKYMFHGnwITUCpJSAm/afU6skG7QRmhI2k/BhG6/LkyJl8nsPjD/5jffnWQpyIPpuv5+/81&#13;&#10;b4xOTIyh3YRKGQqDB/2BbxiNSC9g2fjxnLuHQilOhEvZ+sz9Vm0NPnq0Wr3cjlD+xI8f5JFw3UjH&#13;&#10;MxzfDRcCgEe2yRPtP+l34p5y5Rl8JF/IbZDf3Tv7t2pMUw+8zAi7nH/8UlbUNVZSsjqiVqKuUVbU&#13;&#10;oYkTO2N9HfIFH8hXNP+1xlnR9xddJQOj+sFOtFH062jzwrbevBgom7whRvUAUSsw+ab3DG1PPO9w&#13;&#10;PhoedPRxMmC8Id/P3aElVDKyBfCTHUpkwLNJspRMmVowL0xyQC65ttdwVmjBwBMPkRV0Hm0BxIrC&#13;&#10;iRMrbwsSwfbf0s7R5uKQR+ofE1OG0+4Zp8w41O57yqX2gxX32bs4XmHN/TJcaaDiRyywW0lwEXkO&#13;&#10;Oh15lkD3ajuJHhkX2WZ17AQ7ct5p9q4jnmRPnbXY5o3F+pWOkAkcdRpdTVs+FITeoj9D3LT59GeG&#13;&#10;JG7pcVu7Ip5FugqhPx3hddzHwB26HyOjjyf9zQr116WPwznb/iy7jkgOoN/QQbS/OCY7oFfRRRCr&#13;&#10;gKlLbqyn39qmXSIyOrAc6NUkpdxFH5CB8d0DCVEzGuq+5g6Gc8/pR0SJW4oV4+L66Av9vvxNZiec&#13;&#10;nHiY3WYcyDiQcSDjwMHKgdLIycHKlSzfzcmBhUdou73LzBYeG7b/tHu+KEOjBpePK7msNpotd5jc&#13;&#10;kefpPEGtJnqCDAlHHM9BhXo4PInBbjkwOZazpQ8JnJVRNUmMs2FDixxjRxwdxglyAE7wL4pzvv1D&#13;&#10;Ogh8ptnFV8jvwGBzvwb2DCgYOCQNjEs5d3HjMgUktcKqJUXSpk8HvtajOhDhtepPfhWjRsMA09vW&#13;&#10;2l1aQZmkNgGEO7U9S+9OzVjXwAdg0Ac99QYHAaYBkAAMAJUYcDFzferUqZWVYTITB/v9vX80e+9/&#13;&#10;xLmAcdHlGQmLyGh+O1MJN0AJdi6piHBmqy4GnnLLN7Ua8m8T3yiMCy9W/ZAsXSuZ/wWeU9LrnmF2&#13;&#10;mQZqJz5BYRLpwUPoAMBMgIbNMiAByrOCaZSAhPHJ1bvjpYQwGi6W/n7i06TLHxaYuFLbo0mBY3zD&#13;&#10;MDR7rtmhR1jvkcdbboL8FyGADOKkDmOAwNAJKIfxA/3kADLp2blzVz/AkWb1eJEoyz5GT2NIxOCB&#13;&#10;YQJQGUMFhE7A6JrUmeUCBZhBf0DkCb0CCEl+y7ULpCGsMCgXyRC8J//oQ/gBD0g7engQsbXqs16c&#13;&#10;X/3wX9eZ3XDT4JXIyY/e8CKzv7nI7MlP1Z7hcaMC53QiD6MkJwBd5Qg/yAhyRHp7evYrraW/chmk&#13;&#10;3AHWkMfAe33GPY57wkYmkF3S5Ea0erdDpVNb21vyQllClGPU+Ec+eEY+3dBI/SOvGEDIN8+pI6Xq&#13;&#10;ofOFK2GW4w96wOv7OK1eTFPOpbjgskp/gbo2Xue7RtNAHwI/PPNyLhVeQ9497dlqc27Tar7bB4KX&#13;&#10;GjWp0AD4t9C5k1OzFvp5ugRwkL7eOm4i9IIjLXfcqZEHlf8kNsoBR5+r4cRWbDPV4cdVSLRTO1S/&#13;&#10;kUGXsQqDSO0dPYJDlpB79DYyVQ9C5qlXTNygboUtUadMswkyYJZrG+oRf73C0Ga7dszEQ2xK+3gb&#13;&#10;r5Xs7+ycbjvXP6rJYRJU2Q3DLiWUNx065BliO9SwJWrwoF0sNGFl4uF2+YzD7QWzj7SnzDlaZziW&#13;&#10;Udz5kPr/ou9x8A5eDoWRD7lgjEC7SLz0EdCRQ0J7pAy0C0SMKu2+Uh5eJh7Q1k3q8FAuGY1EDqDj&#13;&#10;ade9H0P7TpvIlfYQvUq/lUlGURdtQ0ciX5o5T5RZTv1Sr6rh+lT1Ia641+yTNwwknYlKGBDBhWjG&#13;&#10;/QMaeIyL7JSwRS5BvU99bv7M5cTzsrfCZmynJt+orxeOvNFk0Pqc21w25sxDxoGMAxkHMg40kAND&#13;&#10;MBJsYOqzoA8+DgAoPPvCvFvzT2YrH5NRS4YlHSau0ZnZrPlm8xZqwFkAvBzp3BL4Z3/6jfXe/Gh/&#13;&#10;vzBkGWMMk/oZb4cOY6TXyDOcbInByKgxZz997y1m56gTunBx/yMGCQy8o8Civ1ym81Rsp3qoY4Vy&#13;&#10;yR+u0vGqh1XqSurzayLVKQ3xKAM7N9l/7txi30h8yApPBjuAPIC7gDHM8M5voTheAyIyXz+CN4AT&#13;&#10;ALGABqxmAlACXMqoSg785bfxD6na/fKcl4a4h7zsBWS1VTICXsPAyOkL/6PzAB+0cJacP+M6WRXl&#13;&#10;kjdoG7bTZdj4ktkHr46+Hfz7yXr0mk/nt2ScvXDQ+zCok3yO9IE1ugDDOgAZxkXqmgOcg4yMcGmS&#13;&#10;+IyhEVeEKNVSRJ0iHkANZv8vWLAg6CXqHnWcZ2xR6UY5gDsc9ZBvC+mvUvFV8o54AFood1+9gkGi&#13;&#10;V+fmTp0+tWJ5wMDI9ziAHXQK6UeHVUxhQC89zVZ0Ajd9YN8rMCjXobN1x8mYUnGg5T8gvcgE166t&#13;&#10;eSMj5eByEguB1fPPuNBy5z7X7AWqq7/8X00K+JxW5kd8Haffz7pU26o+q6Bh0X12SecjJ+jlNIYn&#13;&#10;wDE3AiM76PFyRJ4wVFDf3b8bngCQecY98eMXMG64khv/SL/n0fPCOxx5JK/UNeQVIwj1gHrJPTxB&#13;&#10;pr2O+PfRazSecvqzp2fgXMjWNs7RrH5YQ7wYGbyMkJuoIdzBVfwhKwCojSb4RT8mVi+PPVny/+q4&#13;&#10;gZGEYDykq4ENK8oGbMKI3Ta5JL3mKk3MOzL5tKL7PZJp+AZhREMGmpHQoVslh6SVtqKcbNWSB+o9&#13;&#10;co8eQafQRtIXrUecyCdbENOnRRaRUbbjps7VI/xa8s23vWpfcsjDPtoZdKj6YdRL1ZfejvGW00rj&#13;&#10;JM0aM8HecMSZ9vQZh9m1D/6ffXj1fXnwWXrVNNEjhBFQbvXZqQxM5lKbYvrusumH2gVzj7PTZx9h&#13;&#10;Uzn7vQpCJjCaUFYY+Qq2TVWEW+wT1zWUI78pO2RyyIgtn9sS4x8VU81EmTAuy2hEcYC2z42KjG1x&#13;&#10;3EPUGdpC2n10HLI8FG3jiGJwAzJDG0T/Adeu8okdp3PMEu1S9VrLRQ2MpGFnn6MKe/eG+QL5eWX6&#13;&#10;Eafem66zHJNr06I9uzX+ULtoq5ebLX9IqyHXMgNTy13VcWFS+6LjNUbU2AaXrXaNMzu7yziQcSDj&#13;&#10;wDDhQHQIOkySnCUz40AfBw6ZZ4bLKM8BVnr99Po4EKUFIaGTSE0Pg77owI/fGlGyFQa7lqg/Z+rr&#13;&#10;9dN/6deFt8joMmBgZHY6g2DAtSjt1plJXfs02GCmMQP/vgEmhsBojNFvavlNmISsNQ75uJitrG2S&#13;&#10;9mlWcxvxRwjjAyAnM4UBZPjN4IhBEEAnBoF6EuAEHXuMH24QAPSJApX1jG9Eh7XyEbOHfhfP4ljd&#13;&#10;hiLOS0H8ZeQOGUS2kX3wLGZmOv1RYS7QiuhBQKiMBSdosCSXe+u/6oyae/JuxWOSLyYxTDc7dFE4&#13;&#10;f84Wy8rRFq8HHjzXrZK1MQKoMaQcDASwDNDAdqnUNcAHQFWe15vQQQCC1GMMF37WIfWM+HhPXScd&#13;&#10;GBsxMrmhifpOuhpZLgAt6EjiYFtTQOa13Wttp7aKZAs0+FQJkV5o1apVwfiBDgMArWi1w0ZZH370&#13;&#10;HbPbvqdVuj+NRZ97/tFm579SRj0Z7I46IfauHjfwge1e4QPgOOUGfyi3QkTNFhoi4/3zg+t932f7&#13;&#10;2hEQ0PC20GexZwBiaySLe2XUSmuMRX4wKlE+yC9p5b6UwQRwmPfEhyMMB6f9GQnjGdutEi6GDvyV&#13;&#10;CjeWmSa5oV2DPM/JZPHc84yhDz56XWDywY4du0L+KX/fOth55WHBF4/HnxW7cpYeK5SJl3LC1UIA&#13;&#10;caSN+AFIkwYh4qFNJ4/IdK3xlUsr8aDDJkmnDTov8JzzZWD8hNllb44Hw6KkxMKkuIeBu97P/7vq&#13;&#10;vOpYjXwjjZwBSNnBs2YFlyk/0ghfKWu/H+BIfX4hP8g7bROdlcmTO1ProHIpoF1bv269+hdbQ15o&#13;&#10;76hL8L0pqGuL5W79odmvNHb41fUDE0NOUeqeqnPhz1Qbc/Z5Gm+oL1WAjtJqxg+ddqFd1fsCe3jr&#13;&#10;Gh19sMoe2brBNuyW4X9/t7Worz+1fawtmDDZjpp0iC2aNNumtNVW7+lLUK8h6vVQyC96ZuOmjbZX&#13;&#10;46bxY8eHPgu6csiIc5QnMbM0Qqh3mtg0zaz7SxoeZmiSL1sVZzQiOIAuo+/MZAlklv4LehMdSvuO&#13;&#10;3qG/zXi60e3hiGDoEGUCfUYbxLnwlBPHtYxWOUUp98SzdBTB3ZrId5rZw9E3+k393pV4lry98UuW&#13;&#10;e/4rkk+L3zOx8dvXmr3njWbLinuzC47Rtqsafz/jghKeslcZBzIOZBzIONCsHAB6zSjjQMaBkcCB&#13;&#10;Rx5Q5+1n8Zxg22CSqkCVwsCsnvNulGYIg3nT/wQTcbrt+zIwqjMYobaEcZFX3QA2AvvycRBXngZ+&#13;&#10;+ZP6XAkXG1Me7tRdyJ9m6zHoaYkbGAEwAWEADgDkAWgw/nGlE75N5yV2amsODID1AnwZbAFgAbox&#13;&#10;OKODz2rJMWMODmNTfUpZoWAU2ahZjlGi1UIA0goX4gDbowbGVY9pRdk+2cIHA1P9wU4V+HKaBmBH&#13;&#10;L9G3GmlpUB1mVGobr7Bamq15C9Belfs6Deood2QOI/bBYlwmn7Nnzw6gOGAEg1uMShjI6g0+AMYR&#13;&#10;H3wG4KaeexyAyBgSAQqp+w6QUN99VQnfUk9x+K83YWAhbnQK6YMPAM4Yl3iOLkqrb8gb/vnWV4kS&#13;&#10;vhsxS6b9gXvNfvANs09/SLOGi/j8wV/k5//ppdz/uyy/FTkreetIlA2y4TKBkRRwKg0wPlA6A7/K&#13;&#10;JQ3edqj89/UZCvdqS7jR7cUnBHh4pJN6i3GRMkPOXK7cT/IaNVQgS240ow2IGsvatMKOtoByhPgO&#13;&#10;NxwIYLGnuyfkjXrleYym3fMTzRPl4PWfNhe9AF/XrFkTJglMFug1NmEcgYeEwbeF4vE4u7UVH2EB&#13;&#10;dpKmcuXk3xW7oh+oo4TX3j4myEHUL2VJ34G0EVcjDRHEQd6YIEG83ofpTw8Gmue82OxzapuufNfg&#13;&#10;rU/7PRb4QZ/wCx+2HNuC12hcJHTKCcc2+/Cu0QQ/qFvIBvUpLeGXdMJbvm+E3if/tDGUW17XTw0A&#13;&#10;fNo0FvNHuOhMwt6xc0fQ/UycoF1Io0OLhVu35w/fb/Zf3zK7/n1mwqwHEfPEfqd26KNy0MffbfbC&#13;&#10;S8zmHx5uk3/apQOOlvFw3riptusQne2mSYz7hXpzpnuLynC0Jmt0tnRYKyvxaiDnK/JAna73hMNC&#13;&#10;SUMuQjlu3xHOpJs5Y+bQ9xE5o/SIo+PJkyoJE1L7z18rxlvaLDmq+s54EOEc8on1n1SWiCW7bSAH&#13;&#10;qAu0PRjeae+494lR9DvpO6NzfPIQepjnGR14DlBO6BbGPDj0G+1ctB/qqezVGDZ37ElmN/3W7OYb&#13;&#10;zd75EX9V+vr6Z+q89FebnX5OaX/+FsPi7T82u+YDZjcqrnJ0k9qSm15gdqniueLK/ITelvTtfLng&#13;&#10;s/cZBzIOZBzIONBYDmQ9gsbyNws948DQcWD5Ui2bikTXqd/BuMizYgPFPv/qgIbVXkl7y3W3m329&#13;&#10;z497jd+GuxYN8sGX8jQ0gOlALAO/AsjlyYhcGQAxIAIQxNHx9sETg33AZwBlBk68LxZOJMiSPwGy&#13;&#10;AH4YpAGq4kjDrFmlV8OUDPRgfLlTA5PtK+M5R5SDOJeR6fCV/OQkH/2y2RdU1ybLse1WuTELxkRc&#13;&#10;BdSrAR0AJvLEYA9i8N1IMLqC5DXcK6ADA1occo9xjUEuwB3v0gDCu+CdwH6+wz/1MknUZwwC1GXi&#13;&#10;4T5qYCB+7t0QMGZMu+r8zlAnqZd8iwNA4VuMStTRehLhYRjgyqCfdHIlX86TNPwgTcgPgDJpxkiD&#13;&#10;I9yZM2eJRwW6clrtEVbgfv4qs89qRUlaYmvgxx82+9u3mT3tOWm/SuXPdSKAFfUDEJ481KNucN4i&#13;&#10;YbJqmDAhypVnxNe1vcumjJ5S1qhAeXh6kA3qcFSuohmlXhMX9Z2ryz1XiLYlCuwQDuHznDQNJyK9&#13;&#10;3dqOlHxSV5JtpOeZPCHbAXzuq058Q9ljEIcHAVwXeAlvcJPlH92APzcAER6/k/FEeQYfKV/8wlfC&#13;&#10;r5ZIh+sFwhk3buwgAyP5ov5R3pR9MbmoNg3R7+A3ug0ZJJ5x0oHwPUYz5qievs5szmFmP/5PGRv/&#13;&#10;K/a64M0LtQXZS9+iVWRaAantiOtBXk49vT2BN/UIs1QY8IR2hXOl0InjJDtpyesp5Y381BsYp1+J&#13;&#10;fJNG2q2JOhMR2a6FHDTG+I38IZ/UJ1YODZKJWiKq5lvO27v392Zf+oD1fv7mciONgRjeIrB5y0ZN&#13;&#10;Znm12fEnDzyP/KLb1qnVibhGUahn27YHPeQTjhoVF+GiO5Bd2m/0Vlj9JRkppecakh6tmrRDj4oH&#13;&#10;vUO3LISF8RgZC/az9Vx5CPqd7i1GyShp60UdBBp9kv0eBhygHqBn9uhogV27dwX9RduKnvQ2H73T&#13;&#10;oUmyYzryk2/S9l2HQfaHfRIpP8cbHNug3Bh/0A7RBqnWxvRzvnqrk3aslpd3Tsnrg5/dbPaAJpY/&#13;&#10;JM+r+tgyTdd5ciefqSMJXhKOt+hdpLOb065Uvvm7GoO8Qrun9IWX9nLtjzTB+Haztys9p58rPKvc&#13;&#10;gD1twJm/jAMZBzIOZBxoJAcKoFKNjC4LO+NAxoGGcWBdYnkKfbGCA8RCKZBHDDFF8PVkxzQZQodm&#13;&#10;wk0YpQjxyOCzj8Ktfodk+MM6XAmX2cyBPD6lYUxie9RkVHS4AWbobDPAZ0b47l27AyDEPQADgBXv&#13;&#10;awEriReQmi0AGaARNqAC4WJoGXIwIcmI4XKv8rKwUrBnIMUD4jXwrNyv5Dec7VDjzPdiUSI3rFpk&#13;&#10;cO5gI6ASW0S64aLYtyPlOaAn27ZR31hxxzlDDH4Z7MIbnhcjeIUhcOOG9QFMpU7C02R95J6BMwAx&#13;&#10;vCZ8/BYCjOE7rrNzb1ihBAAMUOsGUHQCjroJmB81lhRLZ9rnhEXYHi5xEy+AALoBfVMozYXCh6/w&#13;&#10;D0MHK685jxGAsq1tsAHWASckxwAAQABJREFU/nqf2afeavblnxcKqvSza/TNHXLf/6NW8MogMchC&#13;&#10;X/rzUm+RAYB9jIs4ygWgqpRMlAqPd4EfOttx8+aNgT/wG8LAiO51IzS8KhcPZUGakEM3MIbACvzx&#13;&#10;dJOfqMzwO6e2iPLFOSEDOAeAaAeIZzgQ4CN5IW9jBCxF8+vpjz6TCV3diYF6zjvaPxx84x7+hjZY&#13;&#10;9Zd6QLl52xgNy8NPXuE7YVD+8DWpI5L+S90TDo74KX/qmqfFvyM+9AbxISfJ9+6vHlfSgq6AiGeU&#13;&#10;+FWQWC30vIvMznqa2TN/KhDvB2bXXW+2IeJbAGHvxX9rubOfa3auVgWMr68BgO3qSSN8GQp5Rtez&#13;&#10;FTc0VuWESyMv+Pc6i390cFrdy7fliPBc3xAPK3dpk2oh5A05YOU3/EU20aGE3Uj5S53m+/9g9gm1&#13;&#10;M1+/o/J+/lWft96Vf7XchyWvU+tj7E6dbnmEn6Hea4cK2gV4W4sOKRu3VD2yS58IfYq+mzlzZtk2&#13;&#10;qWy41XpYcLjZ6y/QxISbBkJYr58z5ZirEVYyKtGue7ytYuUixkVtMBKjS//G7NDFsUfZTfNyAF1N&#13;&#10;HUAW6SOhZ5BP2jnqA472mrYQPUZ/qp76snk5M3xSRhl6G+FjC9oe9BjllXr77HmHyogo95JXSSc/&#13;&#10;Yrnlj5pAi/z5iOo323y9myOnfhaUS8sidlB5q4yLjxX4gEnw4FRMaECnaD6xMckhSj/UjhHTP2i5&#13;&#10;KVJKTF7IKONAxoGMAxkHmp4DmYGx6YsoS2DGgZQcECAVI+8B+jX2soIbDb5zKVZxzRytWdp0FHUO&#13;&#10;YnAyAPqWRhXEVtYrcOyAcbEvLhk3n9PG1Nt0RAccQBMHyM2AH9CXGeJ00jE0AOA4UJ0u1MG+6OAD&#13;&#10;BjGII/zVq9cGIJQBW0YpODBJ4OmUE+Tx7gHPDEQQAgziZYc58oN/TbKP0azZktUB8Dv2rsYbgEsG&#13;&#10;5XPmzAmgIPIVVlvoOYM93h0MxAAXAzug3YoVK4LRECADAIPzQIoZeuBf5wRtfSoDmhtovR5Rb6Pk&#13;&#10;YCtGCoBd7jHAFSNPE/Ue/5QNdd5BYfQA9ZX3GCzqSaRt7ty5IVziBdgEJAeUhk/JvBWLG520b+++&#13;&#10;ACoALFALABliAPuypWY3fGGwcZG2QBOV+wf13Hv92Kbf+QW3+iH6q9zlGtB/Q6sZi2xjF/xV+MfL&#13;&#10;DDmgfOEFaadupCXyCwjmPAMcW7qUKdd5AwL6lbJ2cIzyRa9jiEaWShFy6cYl+Bt4nORvXwCkG0d6&#13;&#10;+A49D+XLY/AKxjHadpN08Z60IGOxcusLtxkvyGkAHnUGWntH+XSTx2JE/aJs0IvUXeQAPlMnKJ/e&#13;&#10;sN06uHaev8XCIU18ByFXxXRKse+jz5FH5Ig4mbhAOUWJsqXM4AF+GmncQU8yCQG+kCfq/LhxBSYR&#13;&#10;RBM4WVbE58jQiPv4N8KZ1LavWxVC+VAYSnHUd31/S484P0qVe70ijcoF5cR9WgIgx2Esh8/ITSXf&#13;&#10;l4oHWabcIGQ8zYSGUuEhb0wioZ707OvRwrAJQU8SblPQow/KmP3JYFwclB513fJGqr43qEbal819&#13;&#10;932X3DW3SUYvN/u3L4lp6duAeCjV3aE7aBeQWep8o/vlO3ftDGcyEy/xUY5JPVNdTqr8arL6Spe/&#13;&#10;K25gRG1ju6cogpFR19DX1pV3Xo4YIhPU+9p/slxrXG8mvGS3TcIBl330FW0f+tB1NzLJGBhHe+z9&#13;&#10;rCZJepaMPg7QF6H/7BMWKD/6C7Q9uHJ93aKMnHuYGa5W2rDG7KrLBhsXmd/EMBgEOtp0A4swH6dL&#13;&#10;LmJozF39c7PDvpkZGMWWjDIOZBzIODAcOJAZGIdDKWVpzDiQhgMTQY4jlMc6+4wxkefFfgakusDL&#13;&#10;FMZFvjp0nHqGkxeqY6hZb8HIKBBYz1vVgYz2IfFbK4U1IQCYOLYC7JxhJ0+sDpzAoADIxLk2W7cM&#13;&#10;nF3AgIvBF4MswIBqwUvCJ6w8GLorDAYA04kzozIcmLNAxo2j5SliYASkws4E6FESWEQ+5A9h2S4X&#13;&#10;paNOtF6tYqy3XEajAECnnAFeAQmRJYBMBn7I08FA5J36g0HRjfiA+KtWrQqGwGIDYAAOrzcYAPkW&#13;&#10;UJhnUTCYZ/CTMAFMMCSVMjA6z/kO0B4DD2FSNoD5ALqAuYRHGTnA4t/VeiXtpI/4iYd4AaXRD4CN&#13;&#10;xJeGJk2eJNHutY2bNlt7IYD9jls1sJeBMUoM3BE7en3YGlz4qSPUJ+ypDOq3yDn9Uj9u+ZbZhZeY&#13;&#10;TTvEn9Z8pW6wcgPDMzyHD+jDNKt9kAV4xvaI8yVXyArfUtd4jrwAiLFiGOIdjlWxGLAoc/hfilw+&#13;&#10;AGwIn/Ip9I3LogNzXPfrrDAMZMSDTAICObWNbgtpw1iFjAVjGvwfBoQxxvlQyDDqvCArbmgtlS3K&#13;&#10;hEk8yAJlBj+ov9RD9CVlSN0sRlHjIoaBQuVT7Nvkc8rIjYeEQ91Pgqr48bIkvuT7ZJi13MMHZHXA&#13;&#10;uDhO7YhX2DQhq4K3qELjhoDQ817+lD31wO/rHT3hI4cevl/TxkP5UnacJ4oMuUyn/b6QP/JLmaF/&#13;&#10;CBM9hj6qts9IHF4PqBfQpCmTQn1pqr7DT/5LZypeH9LX/yfZzvS/0A9sT3R7scFGAGT74k1mf3OB&#13;&#10;2XnPF8A8SS+HhrzPgEyhi4v1R+qRGuJCz1GvkUH6H7gDSaqlljvuFLNPvkdnnb0/nhQMiPQL6DP4&#13;&#10;XDzvSycn7MlL7+eustwpZ+hXRs3KAWQPYyJtHVfadNo05J/2mLaYOuDtG/qrFh3WrHwY7ulCl0T7&#13;&#10;S9zTJ6Pd6RzfaR3jOsJ9tfmspKdRNA5NprBf364zee+KewGmwriITgkR6Q9X+sGsmOY5ji76Vjmn&#13;&#10;b31EOzRcaHbSk/xJds04kHEg40DGgSblQGmUpUkTnSUr40DGgQIcmDsv/pAFjXTkwjY3ZbqMAkhC&#13;&#10;B28AC82HtSgeJHf75XefBiYMPKKg3oKOiXbG9AV25/Z18qSRqOLdKyOQ5peH/mOZFAyOqMAT+qBh&#13;&#10;Ai0/SLDO/LH9Gu1OnGnHTZ5Z4IvyjwDHGFQxwGof3R6uDMQYhHGl844D2MEP/ish/AMkADyxVSRg&#13;&#10;OnwDXG0kSFlJGpvWL0bro05V8r4+kETZr4MxJBSDpKHgtrjIhhyACPUgSs/RzVHH58c20ecN+O2A&#13;&#10;FSAmACRlDyETDOYPBnL5p76iM9yoRt4BZosBpgyW4ZvXP8A56k3SCOeACPWL+gqf0xiqvAwAU6jX&#13;&#10;DNgBdQmD38SLDiAs/OD4plaCB+SBsHDEBU/cgEF85fQCfMAgCbjemljVadu0RORnP4gnE1HDdkmP&#13;&#10;D0UcDPN9GhlDvf4Hg73bvaNGxm9rhcPRAiHPqp+BkXyTTwxIgPLwAL5QDuXyjkxQRvBrt0B8DIA4&#13;&#10;9CnPAc4oRzdyUG7UNZ7h+B1tt5TzQUQaMBBAbQp7VJHVzsgu4Bzhki7cPq0a61H7R5qQIQfwXHZ4&#13;&#10;Trnxjm/zzA9RNfUf6hcO3pCHYkSe4H0aIhzCozy4wkdkAeM775BxwnPeRcMEHIWHvEtTptFvk7+J&#13;&#10;k7pOuRBWu85rTRquKEfi5HkaOU3GkfaeeNBhxAVoyASKUvxOG24j/cETL6O0ZV9teuAPjvjgj8eb&#13;&#10;NrzWlr5zU6X04HG+Dqb9urA/dI6vSqc9Qr+TtmoI/u3okpF9Y35SEnqReoCuRGcm5bKaOGr9JjQX&#13;&#10;nJ/4v9fEg6L9KNbO0MjQ1tCEYlcjEGHQ/fTfX9UqlePMTlRbMwSELnMjC/WZdgJeN4IoU9++kN+U&#13;&#10;J2OCSmW33mkLPQDVo15NIMp1ayX42z4cjwJDoroTZelT77Hcs1+uxrI6mS8bfuahKg4ga95O0r5F&#13;&#10;HX0V2hX0FbqKds/rwYGWy6oyexB8FB3jeB+BsqK9wdEfpRybglYvs947b4mPs2kbSB5qNkyYiqBC&#13;&#10;4Sd/1DC0yo3TT9oHn8xwj37/6LtmS05TO9IYPa0YMso4kHEg40DGgTpwoHa0rA6JyILIOJBxoA4c&#13;&#10;OPQIs+gEUgwrdM4ChslovhjxTg5/0VnFeH/RZfyNEcZFADnAvSjN65xmz5ohiySgaY+WmWH80wBn&#13;&#10;n1yp2KNhlPtNON0KLWyRihET4+L+vfaSSXPt+Mlzyn1e8j3gAoP+Qw45JIDVDubQkWcrQxwgAeBW&#13;&#10;pcQADoAIEIMBH+FgMMkoBQeO14DiRSfEPcK6ftmWvEnGggxzZfUsW+xRTLvlkmw+732aJT9ZLxpP&#13;&#10;gIEM+mbPnh0G8sgOBhXOU2Kwf7AQfJik7W4x2rjRFUCWOoVRASAkSQyc3QiF8YF6yDeF6h+Andct&#13;&#10;jPiF/CTD93vSRppYUUc5AegzSAd4pp4uX748lJfX/UJp9bDSXt1ASHwAAxoxh7jWrFkTruiIcgRP&#13;&#10;WA056Gy2391h9s0fxT/vB301gA8G+TCa7/PDMzkG/IzbAQCiU89u1f29f+jzW78L+patYd3A7GBv&#13;&#10;Of4iE5QROpU2CNAFogwpN/gC/6hnEP6QDeSJONx/eFnkDzJBW4DjfLdiq8eIc7rygFyPV7rc2At4&#13;&#10;RzpG9Z3DGC1P8k35k89KjHFFkjpkj8kD+YI3hYB4nlcDTPIdMkD9Q54pQ+KifWS1KvWukEzgh7Lk&#13;&#10;+1qNAw7WAbhSH9s4ozdB6JR9e/KyRnzljNSJz1PdIg8YV9GJEHwhPeRxuBBlVai86pV+yhyHDKIL&#13;&#10;Ki2HltaB+kc4taZ19578Gd7IKUR5oTeqJWQR4yJtHUR4TJ5oJjkI0njHbWbfvT+eTc0Hy09ikY+C&#13;&#10;7YwgB2SZ6kWbFKWrbzd7+E/RJw39TVuAQ47gLcaVRhH1eevWbWECDPqNdo926UBQga6W5eYdZvbK&#13;&#10;N5l96aOVJ+nqT5m9/B+104jCyKgpOIBOo61m4hpt6OrVq0M/lraFSVjIPH0X9ArjXXYYoe3lWTVt&#13;&#10;eFNkegQngvJkvEj5UZaMcej70l9xzII+KLqlaWjlo5a75evx5LhxMfRnivRpeIdjDJJsRq+WftpT&#13;&#10;fmwUjzS7yziQcSDjQMaBoeaAevsZZRzIODAiOLD4WLNzLo1nBeMKhhZGlRheBpn6eC7HSi/sHdEZ&#13;&#10;xdN1f/Yz9WeAWL0IsOdg8MAbbdnfMcmeegjbWSo8Gf10aEyIk1PCMArqaU3E9xgWd3le2Bq1W/EI&#13;&#10;OH76jAV21MT6rLABsALAnj9vfjgzDZCPDj6AJ8YGtvUDTKp05jugJIM5rgAOvpqxVoCrJqYOh4+P&#13;&#10;0az2v/uneEoxnrOFEzIL5tuDDCN3XHXPGASMdoNclF7xJLOnXxB9MiS/Aa84kxEjM6CmGxkdSB6S&#13;&#10;RDRBJNSlBQsWhEExIAdg6rJlywIQUqgeYKRhq0uADwh+YYRL+g2GIA2uHVSp1nhLOVFHFy5cGOKl&#13;&#10;rkJe95cuXRoAG+KpBxEf/Jg+fVoAOAEN0C9sEZkmDwUND3+623qjehzWxVYuFkt5iYH9PT/XR2jg&#13;&#10;+hIACSDX/PnzbYF4TjkXzFMkWkAU6tLixYsDoBL1j6EZnu4VCAEYQ5p5jyECQBeeIkOVGKAjURf8&#13;&#10;2So5Rv7myFiMrCIz+3v2B/AnJ6MtshKNj/aFPJAunkffFYygCR6SB69zaQHIaLmkyQJ8AeSkbOEn&#13;&#10;31NWTEJgS2X6HFGiH0J9adHqUvhZqaHJwyIMJkwhM4SBjiqUdsppL/0NETKGbqo3YaxCbskbcSDP&#13;&#10;aYnaSRr36Fsvq7Tf1uoPfjnPQr+IrmaDCN6QT+SQOk07UglRxi4rhFWrLt+xfUd/+4X8YqyqNE2e&#13;&#10;fsqeyUe0N+QP0BhjlLd/7u+AX+l7/+5X8WT0T2LRY8lDUeIdr6k+SfG+/7dFP6v3C/oebmBE3zSi&#13;&#10;PpNm5Asdtn17V9BT9C8OlHGR9OzUURDoCMZyUeqdPtvs1VeYLXvI7LMf0K4F0beJ38frHj8PysD8&#13;&#10;qjeaTZ2R8JDdHggOoHtpy+gjP/TQQ6FvTV/S2076JkzkWai+Fv0nfjedbjkQjGviONEflCHjJIyL&#13;&#10;lCVtA2NJznTHOJym3zzkWVyz2uwPkVgZSqUah8gf7QMuuVHGI3q2Jz/5Sr8yyjiQcSDjQMaBJuUA&#13;&#10;6j6jjAMZB0YCB+YeavbU55n927UDuWGR4RY5ZoJR29kulW2KIC44wCAMNUljzOteZ71nPT308/Q2&#13;&#10;ECDSGA1SpgrUcZDG33E9vHOyXXT0uXbjcs1E3qWzY9haTt+oS2zj1GFsVWj0GyslkgmkvyukWX8A&#13;&#10;OHqUuVH77fTDzrQlkzU4rjMx0x2AD/CSmaDuACYAJTEy8h5AMg3oCu8An5hByqABQxNhMehrFLhR&#13;&#10;Z5YcmODax5s98Wyzt77Y7GPfHkgDhsV1cgxCMKKAMyIfYMBdckkCMHn5O8yOLIWcJD+q3z3lDACJ&#13;&#10;HLhxmd+AwcjQwULIOiAbxiXqEEYfQFXqQyGgDx4BskJeBwFiqXsO5OKHQTZ1lQE44RJPtUAe31FW&#13;&#10;hImRY3vXdtupM0UI20Ec3mG4olxrIdLOhAbSu3mzzmWUTsAAjY4gj+iMiuixB+I6loUZYSpZCs2L&#13;&#10;F1zSdrLpMbNNaiCmMOukvjROsk8dgA9pCb/wi/KPfgevfLtL9Oy2bV2Bf244cqMUMteIOkf8yHG3&#13;&#10;HHJCu4AxBOfUqtVxyAzpJj24ZifSSBlRZzF8laNaDFzwhvpA2RIXfKKdhK/wFx1BeZImeIyfausg&#13;&#10;5ULYXEe3jw76o1j+iJ84SQ/6ISp35fiR5j1hd23N9y3gM3lFx6QlZA69h3GK7+AT+nAoCDn3PhBl&#13;&#10;v1//9KQhUYf6pfLycqg0HmQH2UJ2XK6rTWhoj7ZsC7JJW0CbUY0skifKjXaNviUyiO73ldrVpq9h&#13;&#10;34l3dv+v48GzIC+0Hyn0uOpQGIskAeQNAqV375QFv7FyS7nTBiCr1OVikwriGaz8jnJlBRn9Bq/T&#13;&#10;yMmBIHQc8kp6aDuRLXSEUyg1th6cv8jshZdqN5zzzdauMFu1TKB+X4dax2DYrAWmrR6sd/ZcMxkl&#13;&#10;w3ceSHYdcg7QT0S+fHt49Adyh0PP0RbQDuCQdcoel1FzcyD0B9Q32bJ1S5j8hL6i3NAf1FvaGXRK&#13;&#10;05J0TYy8fUilMaRVfDttcKuB7rPG9gp34rRY0NlNxoGMAxkHMg40FwcyA2NzlUeWmowDNXBAnbLj&#13;&#10;n2D2Ea32evuHBsLReD2sTJyqK/1Rx30wxtBx471sgTE6U3dPe4HldGB4lBhMtgmgwRWi6e0T7G3H&#13;&#10;PMVu3CGr5poHFL6MgGyVNKpVC8ryRkZBwnkcolAABZ6RTK2fCMbFnrD9pRJNuFiTJsyydxxxhh3V&#13;&#10;OavAl7U/AjQD7KFjz+CMDj0dfQZzDOQcqGAQ19GurfRanbmF4wYUAziCMFwQdhqgcpe2g93Zvdu6&#13;&#10;2RZW3GvRypj2nAYbB8uZJzMFZvz9VWKagI4v3BL41/8HfL4cRg/L//0bZqc/RYbIgcF1WJGrcgR8&#13;&#10;oQzTlEV/vFX8cCDLgW0AH0Au5GyowOAqkl33T6hLbmwFWMUoBAH6Uj+SA2cHzAFN8AsQC1AcBcgY&#13;&#10;cHMP2AJfx3Xkz5apNvEOzlBHccRLnaXeEz56gN8M+MlP2rpcKD3oF/JNnDnpS+KCL4BHyCSywbty&#13;&#10;hK60TeviQ3hXSamQQDwplKTfvas0u4OZw/U3MIYtXgGcqyA3akQ/RVaCUbiPh5QNjnLCAIPu3rFj&#13;&#10;ZzoDY5faMQyrMlTaXuVf7ZiN1WSATimUGTNjuoQ0tKgetyiu/SrPHumUsEWqdDZy69SqiSvICmlH&#13;&#10;hqLv3E8zXdFPyDl1k3oJLxtNbqTxeo8RkDKFV7S58A/eefucpm4USrOD7tQz4sIVIt4TL1f0Dq7e&#13;&#10;hN7aum2r8pifWOBtRdp4SBt6AxlHZzTCgF4sLcTnbSfygmsUeb+LMkAWcy2V6Q5khW9JI+WPXFdD&#13;&#10;pIN2yI1HGGyqacMJhzLD8EN6vB1jhUrTGgLYKWLlXXG20c5UVhQDYxEPaY/A4x3qCzTQwEi5w290&#13;&#10;CXJAna9Wf3iyC12RK/QWMkKcbhjwelLom0Y9I6/0WZi4RL+CyQvoi6I0c7YZzk4LXnr7Vm7nWgcM&#13;&#10;GpUWddG4shcVc2B/937bs29g/IkOwtFGIcu008g17STOjYsVR5R9MOQcoK7SJlBfcd6+oD8o00on&#13;&#10;Hg15BjzCgFX4ja4ojGqUho9fPCjtDpJRxoGMAxkHMg40NwfqP0pu7vxmqcs4MLI5oEFh76veYrmf&#13;&#10;f9fs5ofjed0YuaWjVwoDevO1ZqeeHvkg3U/6gqdOO8w+Nf94e9POzVoVqRmwGBjRNH1GRtY/tAmQ&#13;&#10;8n5joT6nJ42uJNur5rdF1VNfucjqxfFT7Ir5J9qz5h5vo8N5L/LcIGLQhvECxwCdgTrggTs6/wBM&#13;&#10;gELlAAQGfGwLiEGB38Voj86w3CUQYMWOjbZqu85e2LnNduxjqanwF62CmTJmvM0bqy3lxk20yQJk&#13;&#10;OnKsDx3BdPhRZu/8D7N5Xzb75w+nz+jh8vqlm6333GcP4g/Ghi0qS8BrVtUxgCtktEgfWXmfxME2&#13;&#10;gGz7B9CFPAFGEX8peSgf8vDyATjMykTqFudNuQEBkJXnSRCfugefKDPqHd/jnGf8ZvDN6tBgRJJB&#13;&#10;bEL3BGMlci1E+gh3QucEYZ87Qt0nrYAAgMIAiNRlXKf8YCCshpA78ki+CWObjA3IBqCR6wvSUopC&#13;&#10;/W9JdOtcmZb6sP9dEc+azBBWo/f7a/APzu/lrJVuGeYEzvZiwCDvTKgQf0oRYBr6GBmhfsFTZIN6&#13;&#10;B28pt9272WO5BGFM3ar2687bzP4sIP2hu7WSQ9fxAl3nn2p21BKzJU/SaugTZHM9ROkbFdMtlOUo&#13;&#10;gXxto9use5fO7hNoFCVklnbCjdTRd832GyCa+gRIjvwljf9F00vjXVpcC35KPNRz4qE9ZRs34qUu&#13;&#10;wC9PC3qCcnVjZMHAyjxEFpAT4kNuioWFP+KjXElXuTa+TLSDXlPHSQcGwra2/NmCrtcGeS7ygDyQ&#13;&#10;Rgi+DK1xauBcTuSFMmwUwSvqE/lLLYuJxOR1bC6EU9LQkvjOb/ft1YrDTVsCAIwsoFvo/1VKyDPt&#13;&#10;B/1J8oVR2PuRje6HVJrWmH+KtxFF3Ku2U/xsJFHetAvwe8K4/GqgRsTnk4TQHePGjgv9g2oM0PVI&#13;&#10;GzJGHwvd6f2kYrquUHxRw2Kh99mzoeMAOoP+p08mcf3lbTO6iP4Prlr9OHS5yWKKcoCyxahIfUVv&#13;&#10;0KZ7ffUJLPXue0Tjr+vvsQlsg65JaDP4k1LH41XDgBiNafwEt1h82U3GgYwDGQcyDlTMgdJITcXB&#13;&#10;ZR9kHMg4cKA5kJsyw+wz/6MzNN6v1YzXFU5OKXDgx983O/Np2nay+q18Xq5VhVsFAr132xqdkSew&#13;&#10;FsCpVR1DGRl3C4zdK/PiaPUxUUCsZ4x2N0kajlWLe/WDazg/Mpy5KMPiPi25HD3GXirD4rtOfk7D&#13;&#10;jYtJBmJIAChggMdAgMEegwIHizAGMLgrZQwA4MIVot3K593rH7P/XvZn+9DKezSje1M+z5hkYQzE&#13;&#10;VrfMIodzWsX50pmL7CULjrW/mbvExhYJN3w33P8sWGT2Dsn1iy42u+mrZl/8iNkjgzMVOPN3Z1jv&#13;&#10;i19vuVPPNjtkXkzG/AtAXcA9BnOUH2ceMZBjUNdIIvzZ2mYKGQD4ATyHmvK8pQYygjpCnuEH5xRR&#13;&#10;lzhvBPCP51FADr8YiygrDHuAhICwnEPi5EYJypSwWBFUDfDr4UWvaCkAYNyuHbtsswxQbvRADyBL&#13;&#10;gHYYRdAR1QLEAESzZ7cqrDHBWMoMZnjj8lkWNJqtOmK3DiTdB/bo4LTgbXJxQ6d4zKq9oaDVy8x+&#13;&#10;+2u5X5jd9ytt8f0nraRXnuafYnbSmdq67RwZ+I5VSgobcjE8oH8pC2SFcsFYg4zBW2iUZKkoPXyf&#13;&#10;2XWfMbvqCwW8rNazH/Y5XZ4g946vWu6ZF2pl4+D2cvKkKZIDGYn3xVES0og8A/i6UUghNSVhLIKP&#13;&#10;AJml2i3k3cEvgDH+tVRhYYQfbqDyMF0vUq+p+z6JgFXQ6OxqiDxRt8gXdQrZKKb3MWi5gRF/ns9q&#13;&#10;4i30DboMfYVMoD/QMZXqD1a1oDdJG/JVrH9RKP5an6FWnCeUfSMpKhvwqxriO8ocfrm8efrLhUf+&#13;&#10;urZ32cZNG4OB0vsM5b5Lvkefc1Ya+glCZ/l5w2nTkgxzqO57tVNH7sjzze7834EoaTPoeIXO18Dj&#13;&#10;gr/cX7KdmTDReidqkk7Bj+rzkHpP3x05Gj0mX+/rE/JAKOgU+gbUa+rhrENmhfId8DE0v5Btzm1j&#13;&#10;fIKs0w4ykY0JU0OpH4YmtyM3FsqRMsTRZtEeIb/oIm+7KFPajWJt2MjlzvDPGfqCMQQ6I9onmThp&#13;&#10;ok2bMs3GT9CuGcONps6Kp5hmji4y3fZwTE8pLa8GgjaCsUuSxg/ROCQZb3afcSDjQMaBjAOpOdCa&#13;&#10;2mfmMeNAxoHhw4EFR5i9/j3Wu+R0y3399WY/LpN0NMG7/9Hs6ReYnaKVGe15ILbMV0VfTx091l58&#13;&#10;mABh0Xv/8jNtw6rVINr6K29kbLP9Optxd29ApQQmaItI/fXuZh6n6EMgAMUBrKIrF8d22uWLn2yv&#13;&#10;Ovw0m15jOotmoMwLBnVuaIwO/AAJGQwCGjHgA4ysZCD/45X32udkWPzhxmV5nsG3sCVInldC8ZQy&#13;&#10;uR7xhe1ie9UD3/643aDt+27YtMwOX3q3vW3e8VrVeZTNHzutTC6G6Wu2aVp8jNkr/kHb+Epe1640&#13;&#10;26gtHLdrVZKAVZukVaQz5+msmDmWk2HRBFoVo4kqo17JF0Y+Bu0M8gBiAPtqMRIViy/6HLAHgBwg&#13;&#10;GaMaMsNvQAPiP5jI8+uDbOoUICtgO/XICeAcQBeQMBgQ+wA8Vjnhn/fwlHcYbwinXgZGTwPXjnEd&#13;&#10;1jq6NaQNsJKyIz5+I0dcAXtKGS2i4SV/AxKRbvSMrzzwVS7kv6SR49gl8eC041w4ozTNwD7oW/nf&#13;&#10;HQ/CDpORvoYJJ4nQBt/2aIXfX2XY+9G3tfL+38xuT3p5WA9wN+ZfXHaezlN9s84cflbSY7inbsE/&#13;&#10;DFGURdTACE85R7gg3foDs6+8W9HcW/D1oIda1GgvukRtrYyOb/+g2cLFMS/jO8er2dsXZCP6Alkl&#13;&#10;TYBJtBfU+UoNStHwGvmbtFHfADRbtL00dazRRFxJI4u3pbSnlOu+Pfv6dQC8RIdUYnDCwINs0JxS&#13;&#10;V5GLYkT+e7p7Qt5JRz3LirDRH7Q70XpfLC3Fnnerj0RYDjpX0u8oFmba5/DDeULZ4RpBDqwjg7UA&#13;&#10;6aQV/riBkTqYVq693WHSABNecNGJMOXyTflQ3rT51H9kljYOvU6eknJfLrwD8T7HVtEna7LHtRED&#13;&#10;I4vCWbTC5LdA9FWLEf16vUsuJF94glaqJ1a+FAuiiufUD/oEAPqUWSXlljY6ZB/9RBkjYz5hYKjL&#13;&#10;FdnyyWvkFxmjTWx0vzYtnzJ/pTmArFKG9Ctpq9BVOOQLneHyy0Qq2i7011Dq/NKpz96m4QDtGXqC&#13;&#10;iQhexugJdAbtCn2NUv2SNHE02o+3ycie9wFCnHPmm2mSr11350ASmGcH1kT/QPksTHrHe4CgZPvw&#13;&#10;2udo8FWk7144sOxpxoGMAxkHMg4cAA6g6jPKOJBxYCRyYOERlqOTN1+g5/m3m/36JrM/CDhdqsyq&#13;&#10;/2Zz5GSHtCUv1YrFZ+bPp5uzQA/qQ0d1zrBLFj/JxsiY+A5W4q1fqW3vtmnbNAEILQLz9JztUwUl&#13;&#10;Wk+0s0nnkgSG8xbVywwrF4V4A2xOPdTeOe8Ee5mMlydMnhtPqD7Zs3dPGJDR0WUQ5p1ev49/UNsd&#13;&#10;YQJsOtgFWOmGDQaCDBAZHAJe4q/U4G/Vzi3288cfsn9+6Df22OoHBPBvVUdcHelRynOb1LT4FFws&#13;&#10;yREe7dGqzh2bbenjD9rfb99o79R2qq9YeKIdO4lCHqE0e4EZrgZicE454ig7ypBZpA7UetnVEEXJ&#13;&#10;T91Q5DOUGWxCDiCU/HgEvYT/AGAOwsEHgEDAWJ65AZIsM+BmAA5o5iAaYIsbIuEp99RBN/pRjvUm&#13;&#10;6r3XfYBh0oL8IDt7tL0ngAHxk3bqf6VAgecT3mBchCdcIeSFPCV1ijSC5U7R1tZn6ccv8SnqlsNg&#13;&#10;OFaOmcNhXJ8c3Os5ehfQFxBAajpGx54cu63rDeeq/uZnAqtloPuGVi6moatvNXtUbscN+dX2k6fF&#13;&#10;vqL+AKT6ClPKBXDVAeVW2pIoSZbsz781+7AmLPwk+iLl7899T/paYb7hvWaLNPmhj1oBAqVj9it8&#13;&#10;gEGXb8qUtFCmADR7du+xjrHNCZyQbteHrVq5lJQ5z2v0yjfVUvhWcphr1dSjRDjUM+o5dYo6QDnv&#13;&#10;0na3AOncU/epa87nUmlw4LZF/RC+oy4XI3RJd0/eCEW5pQm/WFjR5+g3wEXSgkxQp6vVVehDnPd7&#13;&#10;ovE0+jf8cJ5QZuSrEYQckkdksBYDIzxCv6KjkRtWf1rx4u/PCn6ps+h6vkenjKtg4gXf066hl7iS&#13;&#10;B/QU7RlyO2yI/vqpNDIR2qHfzEtkIgtGxnLtzD75k30/RocfF7ut9w26lrJDRtEh3h7UKx7C9XYa&#13;&#10;OSUOdjRB3oaS6MtGjYsYK5BVrl5PhzI9WVzpOIB8hv5An3ERWaVtQJZon9ARUcf4pVS7lS7WzNdQ&#13;&#10;c4DypFzpl9IOcKU98bELeoN+QDPWVdp2ZNQxDtrQNqV9gtIb06cLD9OEdWFLUQPjBnF6lhxzuUbR&#13;&#10;yfNxCFe1GaHbqD/qjps2qxo0DnnOy/VdBluLMxllHMg4kHGgqTmQaeqmLp4scRkHauQAZ1Y9+Wl5&#13;&#10;Z++XkW+t3ON5ox1b3k2bKeC5/uC7p3re2Mn29hPOt6MnTrd/fOgOW7b8z+pEqvfY3Tc1jc4ixjNQ&#13;&#10;ib4+Zr6jqc4nhkUARl636M+0+Xb1kWfZqxYngI2+yPZqULZu/bqwhRpgHQMxBmCAOO3tDMzyZ7bV&#13;&#10;u9MOeMDAHQdwxBZuDAwdaOA5s9MBkQrRil1b7bqHf23//Gch213r8gbYdpUNvOkzwgbm9HfG+0KB&#13;&#10;N/TIAXN6hY5htO2RdWDNg/bvW9fZXzettk888YW2YFzheAul5WB8hnywAg5QBuDSB3zcsxoOx8Cv&#13;&#10;UcSgjG2rAKccfGQQd7CdyUi9xHhAnV25cmWoPz6zl21QJ4zXqs6+8agbGBnoMsClzlEPvZwmatVq&#13;&#10;3tCn7VQ3bgi6II1hpJoyBuAhPdRz6vymTZtV/3cEeUKG0AmAyLyv1HgAT/iWOPgNPzZv3BxAcUAK&#13;&#10;ZDNKgT2LdS7g6S+TgfH6gVcb9ROMU81BHvyVznB9ghpBj2ATAPTVjswxetMLzY5poIER4+K7n2/2&#13;&#10;f7FYy9/cJi+3CcD4zjVmF75S+YmDuNRr5AEZoRxYHQu/Cur/pVo9+c4nDTYu0kNmATTGB9oheAWf&#13;&#10;AD+2yEXp0zfqTEYB5FO0ZSeuj0aTDtVtystlkDSMGzc2yCxGB4xkzWpgRBcBJtGmkn6uhaggXwt5&#13;&#10;LPOM+PinaR8Fy4r31CUAOep8++j2UL7oAeoXQDoAXSnCL200soGcjFcfqBRQiz/KL9+XoBLVh+Ar&#13;&#10;kwaQAdJMvqoheEIYlA35KFZG1YSd5hvK3uMkLY0g2kd0OlfKvVR5lYuf9PI9YVG2rP5U77DkZ/h1&#13;&#10;ow15ROdP0RbIQS+U/LLvpXQH+pu2Cn1EHtDtGKCQq2Yl8o1sDeL3SdKXz5PO/SFocB+t11VDijyA&#13;&#10;jLIU9bXZ/eAx4kE7A9gcpXddqp0pjo4+qftvl1P0GG1DvfmOTmH1InJKv476PNSGY3QbW+8iYxDp&#13;&#10;oH/rfaO6MzULsGYO0LZQbvQfcRifXJ+jV+kT07Z1TtA2qNou03VtzRFnAQw5ByhX+qI4yhlCHzH2&#13;&#10;oe9S6RhhqDJAO0B/BTnFIIqcomPQqUGXqj8WMzBOUh/4yecPTh56n2FLMDJ6G6ErP3G0D7vlku3D&#13;&#10;s/XsrPOCF29S9CSjjAMZBzIOZBxoQg5kBsYmLJQsSRkHGsaB6bPMcENMz1lwkp0w41D77eLH7MbH&#13;&#10;fm/f0lagtmVlvkPJKr1gZKTbSEdTPUyMi+q4WsckexorFhcssTNnHWFHThgAbqNZoNO+bfvAqic6&#13;&#10;w3R+6cDTAXZggYEZoEJHuwyPHe1h8M+9A7/RMKv5DWAEUEjnGzAK8JDOOIOGQgbGrt599v4/3GJf&#13;&#10;fkR77e0SYt02XqMNgU3B8CrwRmlvFUKjxRwBx4JDTvv1jp1S97IqqVegLwB7+E5qfc8u+/5jd9nG&#13;&#10;/bvtU0ueZ0tknM2oNAcYJAEGMdDjzDtkhzIENAIowkhcLzlJpgQZxKAI6OggJn6Is1kHnMk81Ose&#13;&#10;IBODIkAdvKAcMDhyDhsDcOoyRH2inq9YsSIYZjE44Ph+4uSJtmNX3si3WQa/aVN1jonqYCMJ3YKc&#13;&#10;4Lq6WKWyNQDKgI3r1uXPjCQN6AhkrBJCNpE95HPd4/nt1wDGGexzlqfzpD/MZ19s9vvrY0cxmuYu&#13;&#10;hIE9WDa2uHAOSt8XYMSsXMQQyQA/SjrH1I6R0bIR9LDagctlXHy4QOCaYxFACFd6ahLCiheMe1F6&#13;&#10;9avyaX7xpdGn4TfgPXwKEz8kSxPF+zbxMUbrVpn9t1ZC/jj2VFst636sHN49De4FcIQFRxgZAUOc&#13;&#10;PvAeswVHmT37Rf4kxNcikBc5oH57ezRmTEe4B7RBxyDbzUikD0L+yuk/6gB1shYjE99Dg2Raz2jn&#13;&#10;0QcAspN0PlFn58QAvmK0oc319pZziyZPnRz0QQgs8Yc2mfJAV3RO7LR2TT4qRsSJX+SI/BVKV7Fv&#13;&#10;Sz2Hr8glZY/eQieUM4wWCy8YyZRO79/UK43F4ks+j/KF8vMyTPqr5Z4wKYd6GHpJLzzn6sbZUmkj&#13;&#10;Tib/IGeUG2VF25zWuIgM0Zbh0Nm093xPnS9Xp0qlayjebVW+H1d/aNGiRUFf9cepPnTvJV+13J1/&#13;&#10;NwAGU3U1h9HoplOl+lcy6jfvaFtQJ4DHg9qZy80Ob6yBkXZ03vz5NkX1n9/1rCfIBQZk9BDhMpml&#13;&#10;UJ9fOW8IUT+QUfpKpIW2Bn1CX2qQcbghKcgCrZQD6P68oWa7xok7gt7s0aAup74ZOgI9g8Nwg56o&#13;&#10;p7xWmtbMf20ccP2AjqDcaRNog9BD9FMpY+pssxH9LfpL9FX4nVObya4cjGVov9At5KPgRIpZc81u&#13;&#10;+IrZS189kC368ZrjHibu0Yf2LNM+8E6bMdkOuSgdo5u/1wS+SdMGdcWj3rLfGQcyDmQcyDjQHBxI&#13;&#10;IC3NkagsFRkHMg6MPA7Ml7FwytyjtZpxhl16+JPs4R2b7MGujbZWhoDNMoTtEogTBuajx9is0ePs&#13;&#10;cK1+PGr8VFug1Uhzx02zKTrXsRDt3rlLxgR6pcJ2FywIABSdeUA3ru64ZxDOlY5y6/ZWa9OZUqP6&#13;&#10;tn1jAEdHmQ6zd5qr6fDzDYNCwqMTzkCCQUSSdmrLtU9q1eKXV2pV564udbTV2+43LgoAU1d6tIDt&#13;&#10;6PmUyTA4xhJ/3RqQhjMtMTRijcQI07PLfrHyfvu0eHeFOvEnTM6MjEn+Je+jZQdYw2AQUJPZplwB&#13;&#10;jABtACbrTQzQfIXVpg2b8kDVKJWjqNHGsXrnpdbwqH8MuqlDgLrwnjOrqEsAs/Dfywp/DH4pL55h&#13;&#10;qEWPUOc6OsZqosH2UI6EVXAQXGtiC3w/XqstR2tlFXrAZ/uSB9K5Z1f+zDXKFFCBvKYhACcG9OQd&#13;&#10;Qwo6DPkkjE4ZNVuiMnnKGWZv/IYMjK+IB40BEdHFvumGMx/UJw13fPnx95kddTy/6k/S+/aVTw42&#13;&#10;LrphLxhBFW2+CuQBagAJ0hmd3YyR78syMp52piXPQKS8mf1PGewWvzhvdRDd+0eBIB+MP2bRNyq7&#13;&#10;Pw0kApc3fvVvNYtNkLTkbXBma/T7Z982e4pmbo8fMCIjj8ybceKe8kRe9+7t7l9t4u+b5YphhfaS&#13;&#10;9NI2kt5ihJ9aifbZjZPIeVLPUv+ZONSjc4kx0FKHKF+v226w27BJhqDuvCEIP9F0Ez66gnxRBhPG&#13;&#10;Sp+zQ0IBwi8GIfgQ+gSc/1snAmQkvYTtuqDaoOEL/Rxk1OWq2rCq/c7Ln/xQjvUmwkSHEj7ljTxW&#13;&#10;S8iDf48cwL9ShAxQVvCYsqIfAJ/TEHqab+lDEBft0pTJOgtv8qSQjzRhHCg/pJnJVrQzq7UqbuaM&#13;&#10;meLbQHuVO+eZ2lZaOvxVV8STuF63HXJ02V1lMImFbnrf5iX6NUCfvtLssCMH7hv4i22rx6kMudaT&#13;&#10;KGMcxGQo+oleJ+oZT6GwqBMuY9QRZJOJTPQn0/YvCoWbPasvB7w9QSegU7iiE9ArlCF9OXf0XUKb&#13;&#10;Iz03VHJU39xmocEBypc+C30OrpQ15UkbwviA9oD62ixlTPqQTfon6BLuaXuRRcZa48ZqsqOObeGY&#13;&#10;AR+HgVGE7nGyyDvUiX7GC8zepz72v3wm/narbnFp6MqrrffspxeMIs3nmZ+MAxkHMg5kHBhaDmQG&#13;&#10;xqHldxZbxoGDmgPjR7XLwDg7OBjxuM4aXC/j2vZ9e7RNlc4P0krGsW0622bMBJvZoW3QwsrG4ixj&#13;&#10;wLZl29YAIAM00ml3MJGOsTsfxAEkMZDzK89xEB1oH9C5oZErYBZh4kZpy9LW1vwqlOKpEoYvcNTB&#13;&#10;zwCIsdVphPYor3ese8jeq21jTWcmWotUccS4OFYDEFYuOqwd+TT209/TwceuuFvX7rCKkTeiPdvt&#13;&#10;2mW/t0mjO+wDSw6xsTKoDncCusxtXm+9WiWW05mbgWSU1t5BWtY2xXq1krMv91Vl1cvOy56BIYMt&#13;&#10;38oOeQE8SgswVpIIBpvIGTKDUWR713YZJnqDPAE8HEwEf6dMza/qgvcMdgE8GYgDnlE++Jk+dXps&#13;&#10;EA8Pfdb3RK1O2qlBPQApgM1QGRhJI2nDebyAC8jRzt06V0crjPmNHKEn8IfuKUfkGdAQGQFQREbg&#13;&#10;TYt0VKfC6ifOBTtb4O9XP212yRv7H4cfGLryOGj8efLuNc8x+9tXa9Ujy1EaQI88YPahq+MBU9wO&#13;&#10;SgflFqnJVHxWxGALIkmA2E4/0Y9bbhLQrbyiCyJEu4BjpUBBs8cf7jS7K/IBdgtPQzDwR9LgmkXl&#13;&#10;G86QoQc9SW5d5PvbvmX2sjeZYeTto3y8A7EjH5QlZU5dR7abkWgn3fji+jBNOgGkagXMCoWB7qXe&#13;&#10;9MpaC++8PnOlXjjg5cZ3b//RB9QxyIFdwufZuAkCwUoQ/vHr+qaE19SvKG/kkStpZ0tnz0vqQCIe&#13;&#10;ySflhFiSTvgwlERZe5zwqhFEuJQrV/RfGn1ZLB2kle9Jd1TGC/mHt/QB0LXwlhXqyFMa6lbdRn4o&#13;&#10;Z+JE19N24ehXNivBY/LMLgJM7CHvHcip8h41MGqZsADkF8rIuNbsHf8ezw6GxELGxLgvrWA/3+yi&#13;&#10;12jSC4q0CtJEAlu3Wlt7q1Fjol63LJnIP23gJM0UmT5NqynHxwKut3ER/sAvZCUYkDURyPVNLOIG&#13;&#10;3CC/blykj0FbRzkxFqpFpzQgqQdlkNQl2i1kg7bLjTfoMnQCOgWZ8SvlR7m5Pj0omTYCMk2/jjJ2&#13;&#10;3cBv2hvGcePH6axlbXVLuR/ocgZDQYcgo96/QkbRJdyTXtLJWGUscppinBIrvonq1L/iHzRoV+fk&#13;&#10;vf8Re1X2ZrZ8fOyLZuc9z3ITpMszyjiQcSDjQMaBYcGB5h3hDAv2ZYnMOHBgOACEE2BPdWJNxrle&#13;&#10;XXMayIROnMAXjVY0yG4NgGrwd2CSWTbWmWMmGq5aohPPoI3OMCAOHXhfwcSADZckOs84Ovx8w286&#13;&#10;2A70ck+nG2JwCBDkg76OjjEKM280IGziK0UAYbgk3bNphX3kwV9qS8LlsmwK4OwzLuYwsCpMNy4m&#13;&#10;vyt0TwryLmcd+rFbCHwwmXImY5uQ8i1r7BPL77GnTz/UnjH/BIfICwXV1M+CzMswk3v0IW3/+EvL&#13;&#10;/eUe8U/AFlPkZ2rb38OPMzv2JMstXCRD44ya80L5MhOdwRVAGzLmxkYAxlmzZjUEwAFcmDNnjq1a&#13;&#10;tcq2bd0W4kQOie9gMzK2tbaF84MYhGNc3LUjv10qdRXjI+evdYzrCCv7qLPogtWrVwdwD4CPcqLs&#13;&#10;qOs4vitUH2sWlhIBkA4coDJAIAZBdAzAQwBuBSjxDlAQPVOOSD/GFOTEV5cQPt/Gtv9kYH/xG0zI&#13;&#10;gIyMl+p813IhR95/6gMykl0mcDa+nXZ/uxPxWtXPDaq3/3d7/NMxuiX7qMtBhj09Q8lBLUoFfsEb&#13;&#10;NvOgjz7+T2Yvulhn9fJygDo0i3rixPxkEw+i/630vv325v7b8APbAWkIun3QFwN+mfwySu0EdmFs&#13;&#10;V24j/IN+3/+7mIExfKSgovyjTqNjAB75TRvUbEYH0kT6aOdIWyVgmLehIe8V/IEXUKG4SA91nHfJ&#13;&#10;9heDEaub0ddsRYkBj4kFbshDl/MddY44qD/4LWWo8j6BlxXbqteDaEdoT0ZJztFR4ztrO1cLvuAo&#13;&#10;J3TBUOs44g19IVUHyt3LsB688jC8LLgii7Xm0esaICphFiOXI/xgtJk0sbxxkPwjxd0Km3ii+h25&#13;&#10;a3airVy2bFmoPy6r+yRf+wvx6ZC5Zm//oHSy8vXGKyvL2qfer+3zLtWSP5Dkyql34xrLPXCv2S9u&#13;&#10;kR7/sdnP78tv801QF8zTqvaXmJ1xjtkTz7HejryRsYRGrzwB+oJ6RzvsbTmrfIaqjNHN9It8617i&#13;&#10;ZZcD3+WhqgxlH9WNA+gM5II6xJV6BaG7aHcoL/Q/bqhkpm6ZywIqygHKnX6+90O8vJlgQv2kvJuB&#13;&#10;aPto3+iL4JBP2i5vz0kvumSS2r2a9OZhR5ldcZXZyWebXfli6eoUub/4PE0++WedJ39OCs+Zl4wD&#13;&#10;GQcyDmQcaCYOZAbGZiqNLC0ZB1JyILd1k1Zd/FLbsf3I7FtftNzSyIcn6vdzX2927rMtd9ITNYt3&#13;&#10;auTlyPrJIG3mzJkhU3SU6dAD6Pgqn0K5ZSCHA9CnI02HmoE6zg2OdLT5zTMfJAJsesebAQPOjQdc&#13;&#10;PVyel6P/XrvUfvLAL4SiClFvEWgZVh1WblyMxsMAQJC3jSFP+tXNqkmMjK0yMm5bbx/766/szDlH&#13;&#10;W+ewXMW433I//LZmM75UYFI+11GwPsqH8PvaT2n11evyhvZBLyt7AAi9cOHCYBwCyAEoALjGSISc&#13;&#10;MWBMU+aVxIpcY1AkXOIkPgiQnEHfwUYMcjEoUL8ZuGM0ZHAMmIfRFeAXoI/6uktbkLLqgm+8nqMb&#13;&#10;AL75pt5llbYsiNflBcAJYJCr6xqMj5QteSFPAbAvEThyyZbQjz/+uO3ds9c2KzzkYxBd+Eqzo08x&#13;&#10;+/VtZt/5F7P/ycvSIH9L9ORl/2R24Sus99AjdaRrfEXlfulJZB/QnPTB26pJae69+5Y4aCE7aHnD&#13;&#10;nrRcUHSq/RgjowZGzTuwdWtlYMy3B5620aPzW1XD50FGq8dXagLGn9xr/kq2iQNXluSJVZVSsf0G&#13;&#10;Rr5Z+tfElx6YX7Ff5lcx4jEYx7XNd+eE5gCePPG0fdQriPrX6LoTDDOSMwj+RMsLHtEm84z2tpBh&#13;&#10;kG+oF8imr+rJ17XN/XUfXUC+wox8yXEp8ji5BkA4sTq21LfF3qGD0Of0J5iwNGXK1NBnKeY/zXPK&#13;&#10;iHDhDeUU5Vua7+vlZ39OFsYGEfmDKAc3DtYSFeEgL8icy3gyPMqJ9oZ2BZ0X2qH2wZPWkt8RLjUd&#13;&#10;OWyXG6j1SZ/Nd+8yj3zS9yAvhx12WGhbSur8173L7EnnmP3kBwKRP6GJj0XyRvf4yjfKsPhanWmw&#13;&#10;mAIt4rHM4//+tuXeLwPib4r4u2mF2U0f00u5k3T5l/+03FP+pq7job1796lPsiHUZXQjhgP6g0NB&#13;&#10;GAS8P4Q+I276QxizMzpwHPDxIu0MbQ+6BR3Dc+oS7Q6OdopJYY1uUw8cJw6+mClr2gz69vRVuKed&#13;&#10;oU7i6N8f6PJ2Y6IbFJPyiY5HPtEnrFiMTVqspUgnSC9xNvnZWml+j5T2H+4w+9P/mT34k/zW2RpL&#13;&#10;2xHnmJ34JE0KOd9s4WHWO3b8sGo7a2FP9m3GgYwDGQdGEgcyA+NIKs0sLyOfA9vUObv9R2bXXGb2&#13;&#10;g12F83uPHt/zObMPfM56Lzndci97m9nTnivwtsqBfOFYmuYpAzVAeQhQkUE3ABvPSnXmGexBXAEs&#13;&#10;AeYY8DEQpNMN0MIVcAlwq1tnZXGuE/c4Bo0MItp0HgFbpzrwRZwAYIRJRz0Jht27eYX9YpOAbcVj&#13;&#10;Y1QmGBf1fYfSweaetYBRfIuRsV0/uvlF2Bgwtcr1p+sfsXs2LLczZh4W4iHvw4KWyXr+3WvM3vpv&#13;&#10;seSW5NOlbzK7724ZTGRoP0kDlr6yjgVQwY0DA5Sxg44YLDZu2BhkwUEDl6kKgi7qlYEeBilk2Q2b&#13;&#10;/EYum2UGbNHEN+AFPIa/1C/qOeVAHQTQ4x0DeOorqwl4T71jEsEMGRrRBZRdxdv7NCAfLkvoG9KH&#13;&#10;0Q4wygEJDNfoNPIEqF3KWEAeARX5Hh0FGD5RfBgVk/dR1nv08ZabLsPbkiea/b2A17XLdf7JBg6I&#13;&#10;0dZ0MljPnG829zCzOQt1XThIB2HyQd7XaHUoPHdDKOmsirq01e1dt8Y/pXmiUpes2HwiDzpzNhgj&#13;&#10;sbVv51kfrV8tvXqs3sW7tq06O480D+Il50D6ykMPoz8NZROS/wJvKN0oKX8xCmGi2+FkPlzkoL2t&#13;&#10;vR983KWzhMfqzNBkexELZ4hvvP0jWm/fiiUB3rr+Q0aqIam2oN/4Nhoe99QPHM+pF6X4hI5AH1DH&#13;&#10;0KOAadQzrugN6hYTk8rJr7fxXAmrrb22PhS6mzpKHSe8zs6Jkssq6xBM6aPQP5Hu836MPx+qa04r&#13;&#10;MUN5SbZ7egbO0axX/PCNPFIOlHupfl3aOJFVygAZp89H2C6/hEEZARRjaMMfepZrpZRSi1QabHr/&#13;&#10;ykfvulWW01EC4SBY6Ri2krepswqGQTlSL9gJBL7DE+qKT9gp+BEPMRSedLrZLLUl2p67d9nDllun&#13;&#10;fm6Xxiz792oLe/XR5xxqNv8Is3lcDy8aVMkXOl/Vvv01GQw1rnm8pM+Bl3+Q1r3g5TJs/oNW9V9h&#13;&#10;xi4XNRLysn17l2Rkc5CfoTTuocPo4/hkCfo33g+qMVvZ51VwAN2EvqCPxNXbKsaJ6Az0Mm0W9Wq0&#13;&#10;jgBp0zmmtKcZjQwOUP6c9d7Vle9jIAeUL+M0+p1ckYFo+zJUOUcWozLJPelFNtHvyCd9JBxp5Mr5&#13;&#10;iu16XjS9e3ebLX/E7BFNpFulscQOtkdRS6f+jM2co3PbT5COX6hOXMvgbGo7+DAR5fBjzM69UN9u&#13;&#10;U7uk/iL1gWNOpkzTJMF826QQM8o4kHEg40DGgWHIgTgKMwwzkCU548BBwwG2lbv1h2ZvvlwAcbpc&#13;&#10;576qGWK/f6HZv95o9uSn1XX2broUDI0vAEMG/HSe6dwD4o1qGWVTJglISdlLpTMNeIWjo+3k4JZ3&#13;&#10;yvfskbFRhkaAKQen8AOA6UAVABgDi0IA5t3rl9ntW1ZpZWGHOuDqVKsTjmGxkm1RPW2FrmSX8Fhf&#13;&#10;tJtt/ADbe4Si79xod8rIeHjnNJut8y2HBa0RQPW9awcZF1Ol/aPfUJ53ml0mIOpkAV81EnJBmTJw&#13;&#10;BISjvJE1DNrIHbLA+2pAyGJJcwMTcsVsaOJ0kJV3BxPBcwbqDi4DrgG0wZtcr842GZ9fyYgRAVCY&#13;&#10;MoFXzMJtNiIvTGbA+eDe002+HKxCnnDoI893Mi+uq3bu0NmOkkfklDy3KA6noAKnaXUjDoO7k/SW&#13;&#10;hNnvil5dhcLrPG/z2wqSD+LnWhHt1uSYP0a+oCdKJCEijy3yftBP+cHImMToBLoaYXP+VoRaWvOg&#13;&#10;+aB0oh/TRBcJK9XPhIGTKHrhdR85cDN6zGjr6ZVxQ0YZyh+jGOXXLIROA4iC0GuD+Ff3hBbfXpP6&#13;&#10;TFrgnevFUtFTX+gXkG7qFCt9uW7auCnUJcJCnovVK8L2Np/2vVWTdWrNv/dN0EvUa86IrYPQBYkA&#13;&#10;AEAASURBVAeRD4i8HAj5GaV6lJdpbQ2KPAMY1pHIX1QO65FHzP205aSb8iV816V7NZmMtgV54X2+&#13;&#10;rPI7XtQxW40LinMJAYAf+LNA4Hstt0KTtDZr8gXl0jEpP6Hk0KO0YuQ4s0MXF1j1PdpmyajYpkmJ&#13;&#10;6CcMWKn6G5rIEYyHMiDmnvz0fP52agaIzhzXPsC6r1HZblqns3a/b/Y69emKEU3RgKqN+7rys0qC&#13;&#10;0nDFlQLDtWKmBqIvhozsVntDvyTtFuc1RBnklHZ+4/qNtkOTY6hntBkYfxlr5OtgLTFk36blgI//&#13;&#10;aJd279KZdTvz/U50FeVAuzN2jHZ6GJvfirtjTIeNTrH6OW38mb8DzwHaDdp02gkcv1GxY8eNtQky&#13;&#10;lnn/vdZ+QyU5JU30W7zvRn/dxxM8Jy1BNjV+pP3zMUga+eyl/7X0Ae2G8lPhSj83u/sHg1eQn6bU&#13;&#10;nvW3+VWIp56pVeqLBiefdoKttXEZZRzIOJBxIOPAiONA8yAZI461WYYyDtSZA9/5hlafvL3yQP+k&#13;&#10;T557kbZSvcbsxZdW/v0w+ALAiYE2A25WMNHZ5/eY9jHpgJESeaRDDvDk4FPUKx33qGOAQSeeQSYd&#13;&#10;/EJA2B0bZFzcIgtxn3ERwGO0MA9wEV3qQoTTCpBCiDnNImT1as9+++m6pXbeIYuHj4HxmwKE3vbv&#13;&#10;g3nCyiXZZ/tXDgEogYNrkn6MPvc95V/N3Imn5nkQe1ndDXLA7H4AJlYWYvhjNjn306ZOs6nTphaU&#13;&#10;lepiy2+zNnv27PA58RAf8sWzVKBftRE36XdhFrjAG7ZJ9e1jAYcpE1+ZxHMGzgyk0xKQuOOSBebd&#13;&#10;pg2mYn+UIQ59wYoZ316JssaRJwBeroV0EBHynLy2dOVXd/YIZJgo0LMs4FjGMAhPXCeNFT85G3TN&#13;&#10;mjXBGIYcEj7bsmIkrYh6ndMVfVXec69WZILwJIgVnQV51ymwPWxLqlnUTiQtZDyae3+ZvMoP3roT&#13;&#10;z6fn62v0abfqLG2SlwlXAB4HgwCCkIGC6YwGNIS/SQ/pw3BFWhtN8AeADKLd5Z8T7SxgLmmhvhRq&#13;&#10;W91v9Ao/cejnwHsJNPmiblFnqFuFeE46iA+/pCXX4jUhGnr63+goByKpL+ix8czYr5FIH+2Bl5HL&#13;&#10;V43BVvQ5ceKoel5+FQVQxnN3dx40xRtllrbsSwXLKYnINHwjzVED4y4Zb5g4BF99W2v8DQtiRcif&#13;&#10;f2d29YfNvnJL+SR/+WNmz3+pztuN6yy2dp15yCx93xt4lAyIvm6L+t3wsGTN0DZ3dSOOhHj56wYH&#13;&#10;x3w5miCKiMSgk7G5a16dac5JjP7lMzof92yzc54xaCJKzF+JG+SCSYyuQ4Zi63rkFf2xcuXKoJOp&#13;&#10;bxg2582bV5f6UCK72asEB2gXKAuf9IcOhnIaa7VrlTvtE2WDq4euSkSf3TYBByhzJhjQX0cWINom&#13;&#10;2vWp2va8s06ThyrJKnJJP4fJaqSJewhdETUsjhvHxMVxlY0f1Q+0P9ypVeAXa5LH8uLJuluv7v6m&#13;&#10;2cfl3ijc6f99VKvaM0NicYZlbzIOZBzIODDyOJAZGEdemWY5Gokc+M41hY2L4FMYWpIDay3cim0d&#13;&#10;B0/++VX5bSgueAV3I47oQLNNEIN/wCEA21WrVtncuXODsaERGfbVRx42AClAFR17fpOmJF29bY32&#13;&#10;G9ykshAqwgoaISKsOKwnERohA/3s0+AiGBl1/cnGFfaW3TvqGVVjwmLG+523DTYuIufTQsbiFlkA&#13;&#10;JQAm6gK2AuTf6bPf0grGJ5ld8iZQa39a85XZqZT/tq5ttnbN2lDm6zesDzOZMXb79qY1R6QAACnY&#13;&#10;pgyQE+MZg0dW5DBznXQcbASoSd65YvAC7Fyt7TvhO3zCGBaMAiXKe9WuLfZHrSa+Tys7HunaYMt3&#13;&#10;b7fHtZXbaNXJw9sm2OETptoxk6bbsVPm2HGT5zWcxZQxeUKHAVwAYAJgARaQPwymAFbksZBBxAFH&#13;&#10;QA7kA34gG52cNVth6jlvcbfiJA2kiTA9fNKxX5MVuG/V9tBVAe/tWlV6vBKlBTaBwOeowzhWJpZN&#13;&#10;sfzgTZhHjFixrvSlpumHmM0+R95/OPAJExWwpZEOdGdR6ksDQDY6J0K9i7QlbfR+v9oFtQnd0hfw&#13;&#10;EgryqfDhH20FgFUjjDORZFT0k7TQlpJO0lyunJEHp3rkI4QXUde0qW4EQgaj8Xm8pa6kn/rDFRCQ&#13;&#10;NNJPoI6hq6lX0TxSHj7jn/jQNbUQ/REMEhDpqJfe9r4GaXfZqiWd1XxLWTjvkGVcPWn//oGVtOjJ&#13;&#10;eoD2yDWrzihj0otsQQC0yAX3PrkDg0Eq2q2Ox1/+ZHavDHwP36/tQenn6dtZc8wWHSfD1hOkbxam&#13;&#10;CqoqT6xavObjZu/TxKy09Jq3yr/cjbeanfZkpXdg944W7QJSjP7yl7+EuoOBftERR9i4tDwqFmC5&#13;&#10;5/f/0ew/rxzsa4YeoVJ9DOQ+EEGek52NcrQxTm94idnNCu+YE/1J6iuy4quhkUOf/IM8NYrQVfT7&#13;&#10;kEvqO3WNdhlXj7rQqHSPpHDh+/Zt2gZT20Ey2QX9QLng0LvoCnS6T4BrpDyMJL4Ot7xQ3rTjvn02&#13;&#10;9xB6IGxT3DlBRxQ0ThdE+UX/jPGBO2SUZ+gorugJ+i7IJI7xKrKaCzsOREMq83uvMIOvftFyl6ud&#13;&#10;qIQ+faMZ7ntfM3uWdK4mfGeUcSDjQMaBjAMjnwOZgXHkl3GWw+HOgRUPm1122eBc+MCavizYHo5B&#13;&#10;tQ+swVnXyzk9pB9f+jttX/F0nb8y05+OqCtAF2AhHWwGAQwEGZRzPgqd60YT8fuKCdKQpK09uwV0&#13;&#10;aFYhY5KIcdGLMOm/lnvEgUUX+7R9ZD4uPZBxc/3eXbUEOzTfbhUQe83H4nHBpOlygEZh/Ea+Il7g&#13;&#10;N88nyfE8ake97C1mz7xQW7IsiHxQ+0/AnUkTta2htkTs2qoZzdvZxnRnGNwx2GPQycCuHoRcER60&#13;&#10;QWc/+qxZBrgA1gcbMVDGKECdA3zDIIALwE4RsG/Tvl32m7VL7XuPP2zfVF3Yydkhe+Q4U4R6GVbW&#13;&#10;9dqvW6QrAFrHyHgr9+qJs+3cGfPtCdPma4vhWQ1jNXlBpgC+0VeUawAPuvJnyJE/7h3IAvjmmyi5&#13;&#10;nsOggYzgn2djBDRgeC1GVB8Pim82iqeAFMTphgvi8t/Fwkn1fOIU6z39WZb78/8MeAcApkeK2oxn&#13;&#10;acBP+CUP+MGwtz3xatZCKb0KDUEnna1AfjgQkGwCAZQOOibClAEf+kUa5NDjEp2QHn//VCV/iVZM&#13;&#10;R2i/5Iq2CLDH+ce2vhDljYPXDlo2AziJ4QXdAkiF7knKWSR7/T9H6Sw+8LZCbV+/pzI/ot96nF63&#13;&#10;uSct8KsSwmhEfuA/dYo+AvoZOaeekE/e886NSS77xOOgcSVxRv0SF3WR8iUN9dxOkS3bHUyENweK&#13;&#10;XGYpPwdd65UWrxuETf2ptPyLpWOcDAKswuuRjkPOkQEmVSAX3AMYuzwUCwNVlNu4zuznPzb7vvos&#13;&#10;P73HbE0R36fo+QVvNDv/hWZPQO/UkdYr0o9oEtVnbq480JX65MzzdK779WbPuEB9rOJ9Zcpi/fr1&#13;&#10;YQILxnnKfUjONubs+e8/Fs8bYyCSiq4OjVek4QgTRFQ6VAkmpa2Vc3pUP37/K7OFh2k/wwn+tOwV&#13;&#10;uaYeM7aAD+gLxhYu+2UDqMIDuo8xDHKJ/qCO+3mPtU56qCI5B9Une3btsZ2aNEDbjUOP792zV819&#13;&#10;/ixYjIro89C/GkO71FY33XRQMXoYZJa2gb6CrxD0NgId0N8f1/m23mdpRJbQP0EGpQdcJtEJ7ogT&#13;&#10;WURH+JXf3mZWq6d6v/U1y731rYWzxNwb73JrCBX6w0mfF15s9g0NyF/2GunqyvpuyaCy+4wDGQcy&#13;&#10;DmQcaH4OZJq++csoS+HBzIEuGVruvmPQCgnDPsjAOTmwZlCt/zZKfxhrY5CJGhk1Rg8rw84XiNBe&#13;&#10;HGyWr2FLAEMAeAAADMxZDeRgURSAA6xy54OCGDAm/vVq5YkTfp3wj1//juf+nivPiTMJhG3SOR3h&#13;&#10;PBq2LcXAKH8UYaMohA3wggPQ3q2VURhSmp3WrjK7VoBdlACJ3LgYjLPRl/pNHhH+NjnsbVEDI15Z&#13;&#10;UcCKJc5/qCMxaGOQiWy1jm4Ns/oZiDLoY1DqRsZ6gEGAncSHbHdty5/7gRwiZ+WA0DpmuWmCYuAM&#13;&#10;2AY/4HUxHuzq6bZ7N6+029YstU+tvs/WrLpXdWG7jFFSogx4dQ6qG/xD5rp35t9vFSrZs9e+IsD1&#13;&#10;K2sX2j/OOc5evvBEO3LSITa5DWSzMUR54jBsAGgiWwAagAuAm6xoxCF3brSKggeAC8hbkBN9jzzC&#13;&#10;K4AQB8Rcd+3TeWOAaACZnNtImJwXyCzsjvEdsbMc65bbmbMsd+q5mvASMTBuU+gAFQEYJibqc5JU&#13;&#10;t9HDGPaSaowd/qaDOFdIrG5+2clm1/9+4EPZnIMOaVVctKWkxZND/Dxy4yIGySid9VoL55pFn6kd&#13;&#10;oQw4G3MsvBWfUfyUgZc15ek6I9pORYMZyt/5tOTPkyI9Li/F0sD7fBMJY6ojdBky622phwLvqN/I&#13;&#10;MPJbKVGHqDvUCYyLrPzxe8ICrGNFAnlGX1NPiA9HvoiTcqqW6INQfyHqF/W6HD/TxAWf9u3Lr1og&#13;&#10;b/VoY9LEW8iP5yf0oagfdSR0E2VDfskjfat6EPrOV96RbuKhbjo4S1mViyu39C9m/6sJCq9/Z/kk&#13;&#10;/U5efvdprXL8tdll79bOCmfU51x0zjn8voyDhYyL2igjjBWcZZQNK7/Rt1yj9NV/0QrL+WanKl1F&#13;&#10;CKPi0qVLQ7+a+oiRZUjk7qZ3xVPEXKtCY6B+X+hsuVHSR7QrU+U29r80u+tWrdg8y+zIEyIPS/9E&#13;&#10;R2/asCnoDnSETwQq/VX1b7299wlU6GH005SpU6xNxqyM6s8B1/vwnnYHR7nTLiHn7R3acnt0e+hr&#13;&#10;0i6gy6N9r/qnKAvxQHKAdoG2hzYc3Yc8QJQ9us+dt3/1Tittko9v3KiIPJIOl0n6Jugj9ANtF+cp&#13;&#10;junIjwFqTU/v6scs9+F/GDyZD/3LEIh2pb9vrN9MFNwlt1UuSp97vVaML9EZ8KdHn2a/Mw5kHMg4&#13;&#10;kHFgBHKg+hHzCGRGlqWMA03HgcdlaPnR1+LJmqLbfkMLPTvv3eFNv/22RUgCA3AAhmhn77uftd7T&#13;&#10;z7HcCDMwRkFJBoJ0uBkQOLhIp5xz2iA65gwccP5dod+8638unEJfBP+FvuEZ4XIFlCL+WbPiq512&#13;&#10;Ybhg+0+Ajz4a+OVP6ncdCFu/uOntse1KY1PTHo1OHrk/nkQw5ZjMx1/33wW+Su5p2RgAbe5/o/Mj&#13;&#10;/s/sCG1TNmte5GH9fjK4Y3tOyn3NGq2O0wCQWefMeHVQux5AHANIzsJbnVsdwkfGeyRTc+fMLWpg&#13;&#10;q18umy8kBvbUM6+ThVL4i7UP2OX33mrLHr5DgKOUYqum3Y6RgGBcDMZ+6sdAbVFgCkaOFY3UVxkZ&#13;&#10;7fGH7DPrHrTPPHa3Xbvkufas+cfbDLb6bDA5gOFGECZNAHhwxbGKk5U2gOFRoAsdhCEFueS8Shxb&#13;&#10;uwFQ8hxwFNq8ZZNtUDg7dmwPoOWiRYtCWITXMJo2Uyt4nhwPnpWAYDeBpeJ9cotSioQyUZGE81aj&#13;&#10;YDGv3vWBilaj8EmgY082e/alcQOj8PqwQhIWoUt8wg5pwKFCMXAm0/B86ftnXKQXEVnSXbcM3BiY&#13;&#10;4CntSbScAIcoI9onyhWAk/sDTaSDrSmRI9KTFkCLVqNK80AdxhFXlEfwDqANXhWbRFAsLr7zPgC6&#13;&#10;2b8nT5ydxpUVWdQv19focQBmNzBiSKnWwEj86GjKF1By8uQpVYeVzCO8Ip30O8gH7kCRy0foA4VK&#13;&#10;Ur+UwEPqBlRtOZRLDfJGOc9UW7JPcZGfUnGhBnJrV5p98r0y7H2nXPDx99+8y+ybz9OKwRvMzn2m&#13;&#10;2fgade0qpSO5fR32p+hYIZoC+lKAw+jbaB/p+w+anXBjUQMjZUtdefDBB0P9XLx4sS1cuFCBNJh2&#13;&#10;qk/4k0QciDoz6FROSX0b88l79Heyatx1k86mvyS1gXFf976wHf4mtZfICm0ubW+jiHpN+86Z8hCG&#13;&#10;LOKk7c6o/hygXUZH01YwicsNSTpdVvPPRgXdSnnThtOGRNun+qcmC7EZOLBXk++6uraGHVLoH6D/&#13;&#10;aBOoi0xspG/eSDkgTsaPyCSONpD4cLT9tPekhXTQt6l7+79uteU4o/fPidJABdF+BP3LO3QwLaII&#13;&#10;gyN9ZtqfDXJOd+rHNz+fGRidH9k140DGgYwDI5gDNAMZZRzIONCsHFi/zuwrP4unLtXAWh0++nwY&#13;&#10;GTHORA2MX7vDcldqNv20eLCAOABqTg72cc/gC4o+477Q8+iz6G/8Q4QB8S76m2fR8MO38sp2NFA+&#13;&#10;CXEDH2AzRj/IAS6/Mhigg87sXwaOgEf5c9qmCDRltcXACsYQgP54ev3er55Ov49e/V30Gma6JsA+&#13;&#10;cpFjpVSgfJ76bobmQpTKc2sC/B6ayCuIhe1RVyyLfyB7UH6pJ0KNK0EOKAGiRenB+3Qmkqbtx22+&#13;&#10;UR91+c2A79BDDw1gNQARQAUyyNVBqVoHpYD+gONcCXvH9h3BqAn41FDDUF041JhAvN5HQ9/Rs8++&#13;&#10;9+hd9sp7fypjkCZrjBYg2CoFOkqj3+iqxQBSRr/U76CnVGkAJ9l2s0ff6YxG27rOLv3NDfbKjcvt&#13;&#10;qhPOtQVjE4o0EUy9bjEsY0hFhphN7TOqfVY17wHAMBxGDdnIA/e8B6wEqEDPoRunz5gegJKgC/UM&#13;&#10;gKLSlRGwaZ8MsW0CPcrUzDgrFi42e/NLzT4hkN0JsBs9RX1HVYbVg7pCPEfVY9iLrsrXrZ0gd9Gl&#13;&#10;lZ2/yHeiXs32zp0lkP8df2f24evyD/krTDs4DJ4OpvCcGdpSI8HIyH2U3ny12ennRp+EZHu7ypV2&#13;&#10;FpAKeYXv6AL4zj06Av0BWHSgCTCLNtTTl15n5Vf3e3tYST7a1UYj3/AAmcUgRzikww2dlYBoyDkA&#13;&#10;Hdva8b2vOPE0wXNfhQSoTJ2iXmCI39613fbs3RPAO+pONUT869dvDGHS/6Aujh9fv0kJ8MYNjOSP&#13;&#10;OA4UuXyQpmrKvli64WF3d94oT/7IZyOpVeG3SO7y+r94TEHXXXWF2ee/O9gT4kK/m6Sit9AZ0T64&#13;&#10;bgM9X/rvpuutV9eKdKd/z3XtCk1CjOhQngH80iwB8vYb4fQ7xKIEkSYmcCCKRLxJzulrnzZ73ku0&#13;&#10;uvJMf9J/pf+8fPnyoL8wwnO+ORNWGkpM8lm1LB4FfMUFppXjnN6TV/hAmaDXod/IbVgbfqb5s1Hb&#13;&#10;0m/auCnkHeMCOrpQnyNNWOX80KazoporRLvOJLWDtW9Xjl+1vGfyCm0EDt1PW8OEPcrW22IMOLQd&#13;&#10;6DjXc7XEmX3b/Byg/tEfQD7ot7VovEA99D52I9oh+lxgFS6TxBvksYc2tSe078ik92Pol9BPaphM&#13;&#10;Mrnhys/EC4uV4LRvQf+ie13/9l3DxEDpW3RtctX4R68ze8u/6aiSuXqZUcaBjAMZBzIOjFQOZAbG&#13;&#10;kVqyWb5GBge2JVAJB15DX847dsWyqvd09qjl4E75CeB5z13Racv5Rwyw6FRDAEQ+eP7/7J0HgF1H&#13;&#10;df7P02qb2qqueq+WLXds3A2YYmMbhwAOxoRqSij502MnEJyEQIAACR1CDCH0QOgkNpgYY4xNMQYX&#13;&#10;rGZZvffdlXYl7f/7zX1n9767r+6+rbpHmr333Tt3ypkzZ2a+MwWAxykfcMR7jcVEEbCYz288DN7H&#13;&#10;w4m/K/Q8GWb8G5ADjfsC+QCQtOMc1OsMZ2AdDUYfOuSAA1yheF49zzz3e++881sxRUBF4j1h4M/D&#13;&#10;YvCRBCVhUVOdEB1WTMm//shFmHm46Yc/UQwel1JQN8YmVXmL0KonW6CuHUzIp4NJQc7KjDErE12+&#13;&#10;ZRCyI/FK0PWm6jeUPwNRZAyQaN++/WHQyGARQBhQ21fS9DZygHYH94KRUQNhl9UUiBJ22NFiP9z4&#13;&#10;sL3kDzIu7tsSVbdaKVCMhdlVixjbayVTiAoz1Z2Y1HBC9V3jemtHh3bKB9+ckDsu+Wzdb/+x/tfW&#13;&#10;Jt33kbOvtFkNTf5pv14pX/QK8gXIQDkDRuAwHGK84t6BMddB+MX4jDxiSEEG0fUYUKZOicDShvoG&#13;&#10;gacyUtQXNlJsbttva/dvt/WHdtvqw/vtAW0ze0hgHGcM1rKlqr4/p36CrRg3yZZMmGrLmmbaNM6x&#13;&#10;zEdNAqZf9y6zjZoe/U0Z/500vyAY8GQLDgC5FwsgPStucEl6q0CQqbOST8v6HYKft0grgG5RvGr/&#13;&#10;PvWD3O80F6fHdsu5PiIw5bbPWqe2PPTkupcTqvOUC0S7ldt2SRxVlhgcKVsAJtxQIMAtHHqmEqNe&#13;&#10;X9KeEQ8atbMC8Y1S/ct2LILRkTYbPlWSFtKP/mUFKfqWepAk2nXqCQA+V0DFYGxU3wuwj7IDeO6N&#13;&#10;8Q6D8f79e0IY1FVfNZxMQ29/099AXri6HPU2rL5+F+8DJWW8L2FThqykpX4EudC1IjqgvsSmx822&#13;&#10;bTLT6jMhttYpXZeZJPRzzgKzRUvVAOQOhUMdRv4KkVa12F239zQuojqxt9G15HMPgi4YxrwjcnFj&#13;&#10;nn7aNz5smUVLzFady6/K6fG1Zt+7Nfc7gF3SEBq2JL+UqK60KWFUCSYtMnED2iB314+00uTJ8kfH&#13;&#10;q5voZ7CCEVlbvHixTZlMRP1MqrvWFhnaumJy/nY9KOOGPOcWs9oSz3Tx79EJtK/039Ah9Lsq0UPF&#13;&#10;Q+9+S71x4yLjMQhjZph0MaY62yp3x3Zy3sFj9Dm6Hf1MX6hD59i2H4vaXcqXdsAd5Yzu9/Hgycm1&#13;&#10;kyPX1G/qHXUQ+cBBGJgZz9GHQC58nNVXrvh40A2L3v8LMql2z9s8ZBC5RA65px+P61eZZOeWdQ/l&#13;&#10;ZpF2AuNiaFe6GpFcPzQuvGJyIH7R1d3z1s1+/2vtE6/x0tjxie/SnykHUg6kHEg5MFI4kOxuj5R8&#13;&#10;pflIOTAiONCps7Hoq3VRbwfWSQNju0/j7QpZA632MIjmSbzjmuxMx991f63+ZAL4ifsDkHCKP+dZ&#13;&#10;8jueJf0Ueubfun9+c+9X7idNnGT7DzQF4JABJUQnHcAPwBJywyD3OWFlO8seZvx93J8/5xnOwTae&#13;&#10;x2la4wR1uCkMGW2ZmS1g8JgMGDLnxr1V5R5MCwNJsGMSFzfjptsUnR8y5Cm+cmnIJzZ/ApEtXx2D&#13;&#10;/GP4YcAKQMcAEpBq3Jhxsnd11438IRV+yqATWWegyqAYEMzBZgbDLqOFQxi5b+7c+pi95LGfC1h+&#13;&#10;VBVeA1rOTMyuXNTQ3OpU5Wp0jdc87qky0QhZ93ogaEnjY60UUr0WQyPHVwd32TfW3GOXT5ppL1hy&#13;&#10;nk2t7Wm8CEH1wx8HGDC6UOYAD8gWcoWOwwGiAYwgB/hH57HqBLnEgAKQ0rKjxUbXjA7GFYyS+eiY&#13;&#10;dMfWtgO29sAOu2PHOrtz70a7f+8WrcjZLuBX1sCssRZdxhbMd4wR6Nw0yy6bMtsumzzfLps6z06Z&#13;&#10;NMtmNI7P4XWIa/EpZq95j8J5idkPY5NpUFdJID5f4nj2IRkGn/knhd6W+VzluWiFDJ5/L8BdfPjw&#13;&#10;18v8Tt4uk7vpU1pB+cqe+SOUbJtAXcRY5cYXb7u8raAM4+/5dDAJsAu9QjqRnVIUz08pv0XfC7wK&#13;&#10;E3linpBhXKVEHg4dPhSaWweMC4VBHfFJIdQjyos6RL4wxqPDXd8WCiP+nLjRyS0trQGUpK72Jg/x&#13;&#10;MJP3rOxz47X3ZZJ+Buo3fIJHyEw1ifxhZKQ8kEOXs5Jx7N0pY9njZr/+mbZH1ySTB/43WrWmDzPN&#13;&#10;+rNK7vTrteL4mWannSNj43whyWVOFNmwxuw9L8hNAmCqGxeDTU86pYs6Eepo1QfN/a6uF2Zfut9s&#13;&#10;yb/33sC4ab3Zj2Ph0b3EEZ94Vpj0jtfscgLWG7e1fe+9OlPynWo3c/smtBmUB+3IzJmzik5GKRxv&#13;&#10;hW9GKZFqo3KI9qE3pKzmUF1u/nLeZX+gCzCs0r4if0xEqHY9JirqDYZM+oe03+gj+o9MDEJ3pdR7&#13;&#10;DnRqINSh3SzgsU/Igsfcw2d0J2UKn32FGPcnc/+599wefl/SJ6ONoS99QDvoMCG0tjaaWIVcUA/B&#13;&#10;C6ohD+hP5JD+QdLQTTqQR9pRdA2OPgdpqKTvUZUS2L3D7PHHcoNiriAqM7QrFbQt8b78Q7/SRLzz&#13;&#10;LJMaGHN5m/5KOZByIOXACOJAotc+gnKWZiXlwAjgQAaEO07JAXL8XaF7vkkOyLXahMfx0Fm5AiBN&#13;&#10;JxoHkOMdar/330TlQE/cP8/9W7/3b+L+/V38WaHv8Ov+uO8NzZ4zO4CE27ZtC517Bo8MGAZ64I5h&#13;&#10;45L6iXY3q6iYIRgMfzUqHq2A1Lt4efQmn/FvKN8wcTAYMhGATuFnM226VjEOacIAOm5ybhLBLMlQ&#13;&#10;UmhzfeX+Ssr81NkCzEDeBpYYJM6aNSuAzWyZinHHVxwyOx3HgLK35OHzPWeIAVIxWGb7skJGo97G&#13;&#10;NVy+++P+Lfb2dQJu19+rWbSSpdEC6Eap7KXTGqXbWLkY8Nc8GYrXQe5xrKais9Sq0XUngGfoOUkY&#13;&#10;O9rsdb/9jq2aPMcumb44T2j9+wi9CPiBAyzzbZ0AQ3Gcu+grIDBwQACkyAz6FlnEH2eO8Swf/XbX&#13;&#10;BvvCml/ZJzaIl6wE7eKlmDAGpD7GMXSNQBLb84TdtXON3XVMy/+al9stiy+wlyy7yJZpVWMPuuI5&#13;&#10;ZtO0GqjmqVqJw3LBCuir/xYZFycm9EUFQeR4Pe0sGQ4+Z3bdy7WS8V06l1EyVIze81YZFl9htljG&#13;&#10;yQJUozJy44+DS3iF/942cgVAot7iB/AJg+NgEmkACEPGPJ2l0uPtNEbTwSZ4SZ040nYk6FcH6Uql&#13;&#10;C51JHcE4CA/IE/qacmFSCKuJyuEH9cpXIdHXoP6V812p9Pl7eNzREVmFkBWXMX8/GFfPXzXLnzKA&#13;&#10;9w66ehyF8he6CGyp+YOvaVXyO/J726nHP8HJz4flluv+n75ondc8X9vY59eDOQGtE/D6y5wn2sdS&#13;&#10;v9WtixoWWpc4SUeyEh6HrQh1FQddb/2k2bs/Ef+g/Putm3P9Mk8kRI9ejunmXF/RL/dCuuP0U+lw&#13;&#10;ZCtPm0AdWLlypUDvxvgX/XfPpKCp03LDZ7GZklhxf5AVpE6zdKOV9sUIHUIbiS5A/qjH6Ib+IPpu&#13;&#10;GBfd6IWeYRv8oVCv+yO/AxUmugM97OXIbyfKlDGv6+eBHg96OtLr4HHADft+nAW/o7o+LrT19K2r&#13;&#10;QbSJGLWRRfQJ9+gX7zPRrtEHRx5x9BcGte6zSn9nom1h3ONtRimmuD++idPjj1pGfbKUUg6kHEg5&#13;&#10;kHJg5HIgqfpHbk7TnKUcGI4c0IA2h+iXMdu4EnsEiEtbTigChpt6QA90pMcJXHMAxzu+iS+7frq/&#13;&#10;rgexm2LvYt4G7Jb0MIikQ89AgsE8AwkMP8wYHEi6Ysosu3vPzHCWm69i1Px807GQPcqkt+miyLUR&#13;&#10;WDBchji0xRiIzJ9PW2jNY4b21iSdkwTgzl+Qm/VW/QTPCisbGbkUIcBtwKcIe+32uPxsbc0CCjg4&#13;&#10;hPz5ABLDD7LIlQEnYBKrZ3pbbxgQs6oAWSZMBq+cIwYYVq0B8uBwrXex/se6X9sTOzdoJYf0ZzCI&#13;&#10;qY7LUDBGegDjoo99ywnd/fLVWAHErUJvT7ClXo2A6BOStcO77LbHf22TBA6cNnFOOUH2ix8MIwBk&#13;&#10;AMAAGDjASoA1ZAwDFvLgYBqygtEFuWN71CRxfuUXtAL0dWswLG6SQlGlwlhbg6FWDZCvXOzSWmgd&#13;&#10;kU9oQOcc12SGw/vsHx/+sf3jtkfsZ+c9386fvkgLbBIA/BnnmX38D2bP+bbZf73H7H/2RGHl+wvW&#13;&#10;/Ja3m131Z1r5syxacRjzx6zwdtWtRvGilG4H9OlR5xpliL3oCq1qOtPsls3R9opbn5C+3i15Ep8m&#13;&#10;N2u100LrxKg4YZJl8qx6ghMHxHfqHuGTDq60Obg4eRooC8oLAJQ8DKaBEd1Eukh3XZlbauMfB/k1&#13;&#10;ns+BvsfAhx7MaEIAgB3y36OsCySKMqI+0T+gHHxbvXA2o+pSWH0uALBQH4m4mejBlTqJHBB/NYk0&#13;&#10;YnwjbbQrgwpGZjPm/Khm+SOL1AnKjnzS1hWjzG9+Ll1ys9ltupZLj8njdS+2zPt/b/aivzCbtaDw&#13;&#10;l7u2mz3yq9z38ZWLmryXn9SS0Jj41nExT9SazIO/jFZSMvmsTArfHY5bKvUh7PFGq2Q4pEmh5Esy&#13;&#10;E+ASNLFpYgC+Z8/SZK2BpOlze8bG7LnRcugcyUZB4j39QbrAOKeLzjCbXby9ZkUT/SnqGMY++mnV&#13;&#10;JsLmbGT0BXoffTFz5sygM4ZCna52fgciPPQFZUe/xw053vaiz2lr0e8YcVynlNs2DET60zj6nwPI&#13;&#10;w4EDh9RPjvrHtDO0LfSHad+Rj772wXxHEfp19AV80hZ1Hkf4yCBx4VwWvR3tfy4UiUHps2Mo2RgV&#13;&#10;UbMxX7m3yW86BGJl+4m5HtNfKQdSDqQcSDkwUjhA9zyllAMpB4YqB1iZcaoS93A2gczcZZAcam6Z&#13;&#10;A2v6iPKaQ+MThku9ZJXOKAGKI5UASwEIjnUcswM6XwkAno48hpm+DiQq4dkF2jJw/I4ZdmivQPsT&#13;&#10;Ah1lrGgX71mvghEj2R+vJGz8UtTgKe3cBLBfQNFxBOe4XapVVjMbi8/alsdBpYy2prEFAu/jhIGc&#13;&#10;LACEjVLuCoF4DFzINzK/Xy5OZ12klVIyDgwiORDMQBYAxB2DTQafGH96C0Qjw25MZMUN4AqgCY5w&#13;&#10;Txba0LLb3rtNiHHLvphxUWeiig++crE3vKBesqVqowBZnXYZ6q2Nlr48Ptpu2/igrWqaPqgGRvKE&#13;&#10;XAFYIAtusHJwAwAFd/DAQRs7bmyXwTGfEe6Jlr32jcd/a2977G5ZygSoY1zEUNt1fqXyL37mJ+qg&#13;&#10;XNiOVvw5ocp4tFWzodfapb/7gX1n1RX2zJkrrD5xvpfNXSiQ/0XaKvBssxtkbFz9G63y0V6Cx/Qt&#13;&#10;Rs0mWRbnn2627BSzpWoU8Z8g7L1btmwJE0imTJlq8+bNLWqQoG6gLjCIhDP/PDyMGJOnR27ZKrND&#13;&#10;UiZHpIS0VV+nwMmM2s9MMv3Zb4+rLtO27NZqFOqyg0bEBahFXYccRPLflBeAMnoAMGrQ6qySBzAG&#13;&#10;T0jP6LrKhgl8F/ROGS0ZnNjcus+2ykiyu03neR7XyluBw9AYGTabtO3wNBl8Z4+drHarspUEbS2R&#13;&#10;gbFG5VQpWEg9IR98xxaF/KYe4ShbfmMMQN9SvklCrwfjpsrcjYvwpJqE3ERbucrurfo+2MaIUOax&#13;&#10;PLoc9DXPGAvgN/mD10X5yJZun7qlsHFRKiz0IRAx+hNJevsHtGpPfbLnvUJGxnnJt9HvndKHmx/N&#13;&#10;fYcI0DeJ5T/Xg/+SDGDQk3oJEwUPRc+DZKxWJ3/xSq2qK78PHr5DV/WVUIJJypOX5ulR/wmj/YDT&#13;&#10;m2/Qdthf7o72oG5Dpzmb+DzpDe2Q6rG6vtG5vt1fm539NOtcuLSglqKeMxER+UMXF6rr8SArvUeH&#13;&#10;sOuAx4O+YRIQRo5ShvRK4xrp/mk34ac7dCMO3UEfJ/R5Ghq72mR0Zr6+z0jn08meP9pNxka00bTn&#13;&#10;yAv9svjKQfpt3j+rhF/HO47bkfYjQe4IF9lDBpFN7qnTTCCgHcMhg34daFmkffa2lTaVtOToHP3W&#13;&#10;ICI3+/naiVwfub/wH3V3u5/Tj9dZ7SmlHEg5kHIg5cDI5UBlyMHI5UOas5QDQ5MD02aaPf8NMjB+&#13;&#10;tDt9h3VLzR2t3lsY5+cZ7DOoxgGkaKeLHLr19TpgW6s0TkKiEz1p8iQtPDoRZgxjiAnPNGOR60DQ&#13;&#10;GdPm20unzrePbvqdgA8V0CihHzKY6dQnGUGyOFUfEkKf/phgc5zQbMUhgJ8VRxOm2xlT5gu/6gmI&#13;&#10;9iG6/vl05hydzXaNwMLvdYevBUQGvkUxYWRE+OOij7zzOJ/M67EtPy0ykHCfpQ6BRwQxkOAsgzhm&#13;&#10;yDKwZFAJkMWAlwEpA1HeYWzozQCXgTHhd8iIflBGdAbRDJ55RphFwVlnyjC+7jvWZj/Z9Ih03k7J&#13;&#10;gupVHQZ8bVGpUmZ74ri49CabfI+RkXp6BCM3RjQMbzqX8Ie7N9qrO9u1SnJg9Eix9KPLcBgbXb7c&#13;&#10;0IhMjG8bHwwnyFqS9oqH//X47+xtj/w0bHVqdeOzfFReyTNghHgwWjxIbuuM7mG7Z2kc6wBIDzyS&#13;&#10;7sEYp3Bt7S/sb7RFMysYnzVLhsIkTVEFx513WfRmvwyMOhtYFVTAuwxMeVZaxoNoP3okrDjByEhd&#13;&#10;mjp1SgCO4n6S9yeyRr/jylct8SSJdoE0ZamUDGFY2qtV8r5VMfWcukxdB2QC1IHidZF7gCfqKekm&#13;&#10;jMEiza0PoBgAlMtROWnx/JAH5G5UDRaX/LS3o9W2tRy0Rw9ut9/s3WoPHtxm97bst/1H1LkRQBdI&#13;&#10;q0Vn68zi8xqn2qqJ0+zcaXNtydhmm6WzPJtYSVqE4HNLW4u2/u0I58SRnkp0vIOD6FPAfohyJAzK&#13;&#10;1Y2MlCV1iLLz/POMukYa+J5JTf3Rt0CvE8cJWdVJVyX5K8K6Pr1CznGAuNUyMFIfyGtJWTygCSVf&#13;&#10;/ITZv92dmwfsdRQh17hIYnQ6KpdYAGh/+XdhZbK99P/pZR5issGudbkvCDcohlLagc/kB91IeuK0&#13;&#10;bbOUZj6rZ9xTnnsBtujdrphRLzygPyS9UpzkB79JEJiP6DPGiDJF1nvTL4kF0/vbZ7/Q7PYvmz2U&#13;&#10;DYKya5EbK8dYyLlAlvnJH67wgzGTmp8cOuNCyzC+ykPUK4x+1GPqPUY/+k/VJHQ8uwuwLSpE+Oga&#13;&#10;4kqpPA6ga9EN6Gsm5VBeOO/z0uaig3EYb+HxQBtyystJ6qu/OUB7hLGPsZa34egy6jdywQQC+gn0&#13;&#10;X8olN9KhG2mnkEPqNY57CHmjbXbDInG5THqfodz4euOP80eP62x00oijbnCl7hxtlwH+qLZpVV9t&#13;&#10;4kRWbcZ0HDtzNM/OjbKrbdHjkk1LVv8yGIjTgmUl+/Fx7+l9yoGUAykHUg4MPw7kQVOGXybSFKcc&#13;&#10;GLEcmKEB8BXXmr07ZmBkUA2GzcCaEXQAcmO9PYAFH1jjl4F4nK7R1nLa6uhkJQaaDAzoaAMi7Nq1&#13;&#10;MwwqWPFSEo+pAtOa68fblVpJ+FG2U9yzSRYLDWg00OlQEdZ0jrK6bCJiJVp2rBQ7W6O2IQMYWFg9&#13;&#10;dEwDnQnN9t6lF9mC8T0NCmUHPpAem7Ry9+VvyTUwAoKBxYC/IP9sNeZMIuM4BjPC/yyLUesuoi+o&#13;&#10;/qh848QAa7/KHwI4G2iAloEmjpmzGEQASNiOCwMQq2YApisZ7HreAGLnzJmtMIWdanY84SHvbLvF&#13;&#10;AHok074jh+yzG38rOWC1mQzpbGUqI1e95KQLA+4jAxA5jJVHVU87MaCxqq+jxn4so+Z9W9baU+as&#13;&#10;7GMM1fscmUaOAC6RA7aHxjiC7kP+89GXHrvX3vrYXVnj4gSBt+JjWLkoPirftcp3nJdeBQmLKogB&#13;&#10;FuMj0xiYNNER9Bm+Ip9/eOQOu7K9xR6S8ejUSQkAQ75ySIalSsiNEaFuZ8FbAB7AnUIE2AIYhAPc&#13;&#10;7S2ADigNvwkHXkOEDQEkUS9Jl/OeZ27ypn5CxI2fwTQwkj6AONJOesoFZMkP/gHPZsyYUVCfHtRq&#13;&#10;+q+s+aW9/rGfaVXrmsio0lVX1RYGeREzxJMtAsb+W23Yfx9XJ4azg2efal9Yfqm9eMkFWWkKbOvx&#13;&#10;BxARWQA4o72vRO9RjnxLOcQBQFYxEQ7lyFapvuUZcbF9IgAl/tG5vEN3o9uJvz+I8iGdEGka6PYr&#13;&#10;mScvf7RA1L/SqmAURR+JciA8ZKtoe7hpvdnf/mtubDR3UmFhQl63Cor8gCMzAqYvQb8Cg6PTy95k&#13;&#10;ndfeYBm2Q06S0mNHWD7XR4rUYXcgkhlkvmKaOT+3LpA0cOKgpAkvGVEsBuLDC/2mOD13hXjTbQHF&#13;&#10;C+WALojXifgn/X7/1GdqhftrZGD8VHdU9PVIu+bAhLIMW+hnX6N6aeJQxYyD4vRuTdo867z4k657&#13;&#10;6tWOHbuy/aZMqPO0odUk9Ct9PXQFhI5gJ5VBW7VezcwNUFi0s/RlcLSXQd9nFQ5GI3QvOhmXUsoB&#13;&#10;jIoY871vBkeod5xR7pOIKuES/SSM2bT/hIk80negnYJoq+h3Egf1GnkcSN1J+qgT6Boc6aOekOYk&#13;&#10;1TfUW6PGonEDYydt37zECm/aFrrSAXMilEJtS7ZdoU1FR8fptHOiyYLxZ+l9yoGUAykHUg6MKA6k&#13;&#10;BsYRVZxpZkYaBzq12iyzSh2ym55h9tnbu7OHXYTOG9gVtdg7fCABAQ3QlYE1M3fj9PYXa2B9UfzJ&#13;&#10;SXnvgKODuQDvdP4Havbwqilz7dblF9vf/vzzAkg0IMFQIUj+CFtPqfySIH6pQuoudp0RF0AjoSuc&#13;&#10;gXZMwKyCfFLzPHuZ4ktuS8gKD94DTg7k4KdUfpQYJfpSsw/eYvbWf+z2jszvlAM41OK0LksHzzGk&#13;&#10;58P9bn6ZVgG/XPkEUYwIfgFMYGAGDKb8kQkcA8GiQKYHUqUrcS5cuDCkhRntDAI5k4eBK8BWbwAS&#13;&#10;yhIjJfkgbx4m8p1v1VqVsjLowezWarf7Nj8o2Rc4OloConqFwSu50q4vCZVkUmWCsS2sYkSu2MLz&#13;&#10;yH777Z6NQ8rA6PkE9ECOMGgjVw5++Huux6Q3Hti13t64/j6BAlsFvAu1jRkXyzm/Er5AEY+ilZ41&#13;&#10;qmxHulbDCPlGP2151E675z9tzVNu0qq06oG3gDkYexz4AVQC3MEA48BPlMLuv4DmgDGAvdQT/DaO&#13;&#10;GSt+aRvUbm95747xneqXA8VzZs8J36BPAapxEPUR0BOQh7hod6IX0cX/4seNoYBC/B5owphD3Fzh&#13;&#10;TbmGK/y7QS3fN3vaD9sPNv7e3rP2flu95wmtVGQSgBT5aLV92YkAUTvoOZacICsyMoa2jO2+d22w&#13;&#10;lxzaax/e8Bt799IL7bLZK20iK4gT1Kit8JBxHFvjlUued8oIOUgaV5EhAEmMqLQd1CXaj61btwaQ&#13;&#10;Ef/IHOULaNmfBgPioJwg+J1Ma7l5rqY/+EORIfedlFvYC7T3MQCQUhaUY9G6sFXydMc3cyOi6mBc&#13;&#10;xE4WFFL40+0n9JmVWB4zj2F79yvuMv+r8F7wKpDi3Bfs/jFpiZ5hlcySggn9bsIsqTXkB2+wJ05T&#13;&#10;ZlinjHokpyKav8Ds+tPNvvb76DNUDmJBsn1ckC/UULfkB1UUzbPSTZaeeZMaOLVpWSJNtaoPIXv+&#13;&#10;cICv0kaW+ZOXmW18xOw/ftYdO3g5DqMqqoCutPOgJ5Zu9txFZq+9WatzZspjLiFrGAv27t0djAX0&#13;&#10;v5gsUS1CvxA+xkXaKOot/T+Mi7TNKRXnAO0n/HO9i545pnPiOjUxE51M+4ND/9fW1Qa9UTzE9O1A&#13;&#10;cmBr6wHbrO33d2uCxtGsMa5Rfecp2gZ97rjJ1tyAwq4eUZ8Z59Em004jP7QlyAj9Yeoe7Xw55H0D&#13;&#10;71vSNnn7RDwQMkiYPnmUNos2sVDfs5x4i/khXtKAYdMnRtEn4Jn3P0k3/rjifJxPf4H0kX9cfYIP&#13;&#10;oR1alNhlhMkcrASnS1WobVEciihq31rzpP68i6WnGbynlHIg5UDKgZQDI5UDqYFxpJZsmq8RwYHQ&#13;&#10;yZugVWdveI+2/dti9vWHu/OFMQXHBE1AFB9YM6md50m66Vk62+p1yacn7W8GARhhWI1A5xzAkE53&#13;&#10;f4KCzuzZOk/qWq10+hetKty7ZbXAVnrilHadwPhR2tLEV135Gpf8sBU4FQ48pUOdesHCeqBfbL2K&#13;&#10;cbFDVua5p9sb5p9t07ViKEm79+wOgw8GGGFgrgHS0CHx43kvVT6Ul796f26yMJwnjee5PqJfGNRf&#13;&#10;+Bca+eWCN3CawRUy4EZmZIBBKANIQH4Gi1z7a3AYTy78B8ziCoCCoZErA0MGjAyGiwKs8cCy9/gn&#13;&#10;TNLPVsAYT3yw2xujZZ4ohtyjjTLymbZatAatVg0GZVbcRaqxmolFfmr4Q51lcgAGkrZW+8XebfaW&#13;&#10;akZU5bDi+g2gJU47jh6yDz58t5a9yrjYqXyxlXJ25eJYGcgiQ238i+L3sIcmiRXZ3Ld1GRmlY7SC&#13;&#10;kW0Gv77ufnv5sotsRoOMmVUg8uTgjoMu1CWeFzOswxeMkxjjaQ+oc9T/mbNmBYNSEnzxpB4SeIV/&#13;&#10;AOMx2l4KMJq4CA+QB0DHibrNO+o0Osf1igNB+KPO+reAYXzjgJCH099X0kP+STtpJD3lUiF9uVHn&#13;&#10;on5g9S/tYxt/J/napHZJOh3DIGFTT6lDkhP9SURFe5Zt05gww4p8GRh/17rfrlN9+1vd37TkXJvd&#13;&#10;MDHnuzoZRwD6SM+4CraDp2zgO3kn3/A/SfCEsClLZMRX0KBjKVfaD2SNd8hifxFpRcYhDBUDLSfJ&#13;&#10;fBE/PIE/ndIfcdlP+i33t9ch8pevLLrC2fyE2Q/f2/Uz3NAvDpPvJFNBtnJfB1njOdutI+Js7hA3&#13;&#10;tH3nC2bXvkhgaqLfNLXZOucuk6Te2x2gRDOEQXVXkCWJDlvS+LV0hdotLGQV0sLlZlffJAPjG7o/&#13;&#10;3KNb8o74hp0elDDnAWkM/URdSDf9KNLjdLFunn6N/qC9uylkq5y8dX9S1Tui7lx1hmVe/S6zbVfI&#13;&#10;oJwIni50PkA75q3zlZdb5pXvzmtcxBsyjJyFtkIRjh83vrjc8VGZRF2lT8dkFK7Ew1iDPhptT0o9&#13;&#10;OYAOQR+3a+JYaxu7DLSGton2iXYK/Q7vvK9O+4nztrVniOmTgeTAQW13vlrbn/9h3za7Y+92W3f0&#13;&#10;oG042mI7GZvSnkPqO9fXNtg5dePsyZpsdtakZm2JPsNWTp7LlILIT4V/kQ3GO7TNtMc+9qHd7jJC&#13;&#10;q30uJSe0P8iaX7k/qi1F25Uv2l/6CMieyx1X6jVX2sJqEHmhX5F0PEen8Nz7lPEruoz0edvJ1X+T&#13;&#10;b37jvM3O277OXmD2yQ9oQsbburOyV7c0DTRVzB5MzjqhLcHeiiFSQ7Eces/b9R2zg8slGUWzMtA7&#13;&#10;SSg3ntRfyoGUAykHUg5UkwMMQVJKOZByYKhzYNW5Zq/6R4FrLzD7kTrncToQ/1Hg/urZZje+2eyM&#13;&#10;8wt4OPke08nG0HJU53bt2xetHAMoptPdn8AgnKazfPqkOfaNlU+zp7GV6dY/CnQFHQH9qQvbpXbI&#13;&#10;F/gQ2w0C7ic72PjkvLNjuokMi7rBuBhWLmqP0BPq4U+YYe9deK5dOfdU+c4lBiMOjjLwYPDEqgsG&#13;&#10;TPBgSND8pdZ5w6uEQSv3b/unipLU+bYbLfMKDWiWnZb3O4AJB5SYEc15FBgYfTCKbLjRFf5Ua8CY&#13;&#10;NzF6SBwAWw7S+8CYNDGQJD3IZalBcTx8BrqsWnRwi3xS7uSFwfZIosPH2m1HS3ZmBcYsAFW56gzz&#13;&#10;czlFXWRVZKivwcCoWDpa7FstO8LYuj/izE1B738VkuPV+7bb1x8XaC7gwmpkBByF8WeUzpTUlqd5&#13;&#10;9E85KYBDEEAR+orJEwH1Hq04jh+xv15zj52n82hn5DuPkQ9FDqJQV6kbpQighLoNOMk3yDx5bmjU&#13;&#10;pIECM6d5T91z4/7mzZsDsHnWWWfZGAAkhZmP3KDEd4ThdYu6TNz89nRQF/0Z3+Uj/DTofEGfbU99&#13;&#10;J6yBJNJ7VIAuABZxl9sWkLd8aV3fusc+vfpe+9jDP5UxY5eEQWC6wMQgX8gD9UeEjHCnYAIpGaEu&#13;&#10;HQsAlt5Qp0+oXcKYD0Cplcq3HjmglcSddpOM1FPZQjVLUds+Sbw/HsA+f17qSp7hPVcHCvN9Q14p&#13;&#10;G+QRfximWXWOkRF5pd3AT38SaTyu85Vqa2vKLqP+TA9hd+e5e/Vub+OM5PBoV53KC4B64Nu3mf3Y&#13;&#10;f+hKlcHFBSr2OueWcsIIl1QtX7vP7GPqQyUNjDq3L7NoVU4QYbcQVEShVR3uO/TP9AO7MC5OK063&#13;&#10;TImzRePeu+4nTdFuD0/t+tl1s0N3mmejCpLlAxo4S4DAqCCMi7g4XatdIxYujT8ZMvcZJr1c+BSz&#13;&#10;D/3a7J+Vzs/fXn7aXnetZV72DrNzLiz4DXqDrQKbawDeS2zJWzCUni+OHzseVlFhXKQ9Qs/T3uDo&#13;&#10;b6eUywHaTTfs0A+mfeW3t0nwD0c7j0MXd+ue3LDSXwPPgXbpua2a6PeTHavt+5sfs2/veExb7q9T&#13;&#10;d5l2XIo5TCryhl4TmuT/F5o89AsZGm3yHHvRjOV2lSbgnj15ni3Sysa6bB+hVE68zUBmWLXI9fjx&#13;&#10;E5KVqE+IQR9XaAzF9/TNkDMM2z4eZEzIc2SMfh5tEY723/sB5fRNi6UfmYe8z0h87uhTYOT0K/f4&#13;&#10;Ix+epnAVX0c3REZD+m2kkT4ZV377fbF05LyjbblGmNN7ZGDcHHuzW/cMH9WVCwMs2lnI2xUmzyQn&#13;&#10;0LzwDG1xfUPwlv+P2qfdarT277XO3dstw/ElbZogrXRnZHQ23FSlh/PQaQdSSjmQciDlQMqBIcuB&#13;&#10;IYIiD1n+pAlLOTB0OPC0a80WaAXAO//c7Cu/Kj9dL3+6df7dZy0ze37535wkPumUT506TQOKzgAS&#13;&#10;YnCjM842aAwc+pPokz911gr7gQwjz2bF4eO/jAyEteqlMwgTkNqu9OkkKfnszFlBBFTEWYsBMgKJ&#13;&#10;BbhiSzLCEXAfVkTWjrKPn32tvWDxuQJfGQnESN8wWGGwxCCFwRSOQRmGrKE0qzozd7G2SX2f2cXP&#13;&#10;MvuMjOy3Jaeux/LFLfjRzV+1zNXXJ170/EkZ48K2iodbbO++vcHoCpiBsZkzOwCAMLzCk74OInum&#13;&#10;oOcT4pszZ04oC+KnTLZt2xZAFoyFrLqthBhYEh7b+AGEA9YwgJ43b96IArdaZXQ4yErgjLo1ABIA&#13;&#10;x6KepvlKuFfYL6FjZGRMTSzWoXrXeiD8HsoGxpDcxJ/HW3bZD7c9qvRr6UujUGkBrPCQMxd7a1z0&#13;&#10;KLIwUtj2mZXZnDUbVkaeaNfEij/YXTqH9tzm+drqsqe+RU6ph6xCRI6XLFkSdJaHne+K/gZEAkwB&#13;&#10;oAE0AmjaumW7LVw4vyC4hC7kOwBLdCLgEnrAgZ98cVFXca5D8Uv8/MYRN452hvTwDD8ARACkPI8T&#13;&#10;z2rra0P9BNTqzdlA8fB6cw/POjrU6iit8DyZxkJh4j9JO7QV2tfWPWDvv+dzAoW0pKxOq8H8vEXC&#13;&#10;l3zViQU+gSaHG/pB+3ZCfmjrmFZ1gokmoW6rhnHdvdFuue/rNq9xgj17wRk2sUYAZZbGjOm+92el&#13;&#10;rpQVZc7VAbli35Bn2kt4hPGAb2lXKTtklvaiPyZyuAzBcpe3YukcqHcuKy73fYm3orLYizUtRqiS&#13;&#10;nuIY8xC/RaYkafhHcUc4b+ThSBIl1WMmKZz2pOi9/5XqDys2ggpTWAgyLvqjK300ORoLDIusMIxR&#13;&#10;54ufYpnps2JPKrxduEQrOP/L7Krn5X4IEMwof3z2ylvSQGVKGhZ595pnCwS+kbshQQFgl75skF7s&#13;&#10;JhUU53jd9r86p1t9wds+KHd79+vk3QvPt85X3mKZi54uY2tpYx7FhkGimrRtxzad970/9LHRK6x0&#13;&#10;R7fT5qSUywEMsPR5cehRdAojnVptH0xbi771iZC5X6a/hgIHMBb+asc6e9uDP7BfbnlIs8qkQzmu&#13;&#10;oE5LxOmbh34COjcoyEgvoht9K/Q9m+1L29fYl377Tbts1ZX2vpVPtSc3S7+VQbS5jHG4IjfUL/pz&#13;&#10;jOcx5hcj2m03ZscN2nzjYTFWZPIQ/cRq4QPES78h7tqOqO95JOp7epsapV2jmSzbyBt9SvoY9Bv9&#13;&#10;Sn8AVzWaPU8TOb5j9qfP0S5asVBpP7wNoY2BmLSSjy7Qw1dr7L5SRsZCtGGd2TdvM/uHf7RMbOVj&#13;&#10;NrvRV/9PY/rrX62J8udpnJLANAqFmz5POZByIOVAyoGh4ZCEAABAAElEQVQB54A3CwMecRphyoGU&#13;&#10;A73gwOIVZu//mtlzNLD+6TfNPl1kYP3668yeKqeBdaa5D+BFL5I5nD6ho86ANQ5m84yOPQPa/qYr&#13;&#10;5pxmP66rt38eP9V+9NCPBP60RwMyznVjtUZ2C7njSk8c+wqAVdfATG8A7I8J6RKAYfPPtM8uv8iu&#13;&#10;m3d6T+MiGVJYDEgwMgGkM5hnUAagw5VnDMwYTAGQ5gOP+5svPcJ/0kVmizQA+YvHzdY9IoPsWus8&#13;&#10;rLMzZYSwMQKvZy80W3G6DqbXlQPqKyTO6mKVE0Y88u/b6zDwY2UKv+EZfGGAyaCuP8nj4IqhEQMw&#13;&#10;xhZAF4ydlEvu4LN4ahhkI9eEQVgYHDFWEv5IoBMCNpg53TUCj2UqZ5Aae97X2xAuI34cdfG4zgPq&#13;&#10;a6CD8P26/Tvti7tUrzDyxWaYcxZsNXhHGOD3GJNYmR1Wo6HfRo+1+7Ul62PaWvb85sU9co58d0gn&#13;&#10;UQfRzxgdSlHd6AhgoQ4j2wA46LW2Nk0gkBFoUtMk2TfzA7uAl9TvIEsyAhIn3xci2gf0AOmiXuIf&#13;&#10;op5BGIJwbqwbJaPYMa0wJz1xEMi/wx/PCQ+glbj7W8+EhGb/EC9pg0gHYHhf6Lub/mC3PKy+yuiJ&#13;&#10;MjAKEGJb1LC6WCuFVLYYGN0OlE/OeIbDAMlK/g75DucUU9/CG1062+3G33zPvls7xq6Zt0oPek+U&#13;&#10;g8sa+S+X93yDLDCRA+I75I+JIdUGJAmfMiKt1A/icnnj3WARafF+E2krp64WSyv1Br5yJVzA1IJE&#13;&#10;nylOCBUi4jISf1foHv+Ie7yTVajuz1tk9k9vN3vH+7tD25u9pcsYto7TNay+1RW1hWpAleyTi8eh&#13;&#10;rkvmBa/Rwz4QgPLTZRz8tNLzaqUrTlRn4ixFf67+1U03my09pZTPAXn/xMaNtkUryWukg04//XSt&#13;&#10;Ps+dMABLMxdcph0qVmoCmpi/bb0mHOyUoVdbHNdLs3DGIuOeaXJTNClrEFa9eJ+NvmOHzgqkPWIy&#13;&#10;GzphKNTZASnIEpFQvzHsuKPNw3m9p59Lm4zDqAPfhsR4pES+TsbXm3S+4sfX3mf/9Me7VA9ljeqU&#13;&#10;Qm2QYW8UY1n1icLkoKCYxR6/Zvt0YZKslOQJ1XN20NCEwbue+J1doEl7n118vr18+aVdfYU4b5ET&#13;&#10;DIIYFmlzI7lh4s/EYFREfvK1Hd5na2tps8Ot2sFGbY23q4SBjCFvuLjsVTLpytNJuPEViMg38XGl&#13;&#10;rfT2knhJV3Ca9FwzWqsla6OVkuSBPolfSUc8Ld72epzVvHZe9izLfPkbZu97vtndeUIuZFjE67PU&#13;&#10;br9TuMa5l+b5UI92bNWZuh8z+/v3aoeu/F66nn7ka2Y4JsK84q8U5sVdr9KblAMpB1IOpBwYOhzo&#13;&#10;G3owdPKRpiTlwMnDgTkLNVNZM7lWnqvO20vNNq1TJ02u46g685qqPG2eDExLBRQsM5sjIGTcyDAg&#13;&#10;9GcBAw5iZGQQABjgMyDpzPcVZC2V7joNZC7UDM1xo+ttTkOTfXYXQMkmzQ4UWKJnOYOzrkGZQmVA&#13;&#10;xvaqnEvVKccAbvpSe+3MFXa1VkZeOHORVgVpoFaE4gMWBlGA2jjAcgZAACQM2ngHjwYVFOE8uObZ&#13;&#10;kVt5ps7yknHxaJvyrgEqM84nTNZ5pBrM9oHIHwNKDIk48g8vnA/Ih9/zHp5wzTeA7UMywqcAtoRN&#13;&#10;mpBBN3hiDGbASjoArMoFwSlrN6RjaAHQcaBmJBgZawRe1GGMz2PiC2BkXwuk4PcKHRkEPJGMOmxS&#13;&#10;0PsQfLH68F7bsXOD0g8QpG6h8sLqxS6cvgpphi8YijATdASgSfFoNdvtOlv4JQd3FTQw8h0ADESd&#13;&#10;KEV1DZFhyEEbACaAG3Q65+xSl6gH+Yh31JMxOrMVPQAA1NLaEuoadTFJ1E3qH/UIPYnO5DvXk8Tr&#13;&#10;aSfcUdp273h79xmM5Cfuh/BJA9+ja3g3kORAGOkK6VW+ekv3y2D91S2aCHJgW9a4SFs22jCyNqoY&#13;&#10;865azBOZlzgp0YmU4exTaS4FwPBFZaKmz/ZttG9tfsQWqg04baLaiF5SBAJGZ2dSDq4fiwXHN+hS&#13;&#10;eOYrJXjm7YaDiRgVcNVoK6J0ytyq8kH+yqkXxfJQrXfOLwBSl/u+hE19IizqA/JYkJJ1E3WB0g9/&#13;&#10;XIIKfh29wH8SKBW4m5dYbchKv+/KoHdPzAdGRrpcbB+HeHrUpEfd87yGvnf/tXZduFwv+0gY76+9&#13;&#10;IeoLfeL/md1fQXh/cZXZK//GbJVWBg4yITcY5tevWxfOt0V/t6p+BT0b0/+BtZpMYtNV33ErNblA&#13;&#10;57J2avV1Br0VG/d4MRTMGgZxfVPSX8EAer5AJ9DPot1Bj/vKuwkTmlRvqxlTz7iH+hP4Qf/Vnbed&#13;&#10;1Hf0Lm1t0qE3h4qeG+r8HYz0sVvBh/74C/vI4/dF5yzXCosI41cpwmBcROa7JxV5DUDt0ss5Tp8Q&#13;&#10;fU3/E0f7rrMOwTZu0i4/depbX5VnwiztA/2WQ4cOh3rFWBWdgeM+LjO0m+5c5mifkUMIGWNMh65B&#13;&#10;/rjiaHvi4QTPiT/INOnwK/fuThzTRDVNPoy/J15v27zPR1ykgXaUK8/d8Szc04caDa8GjjLo2Uuu&#13;&#10;0ETe75t94T1m/31v7mrGfEnRbqZ243PN/uz11qltqTPKTy6prP/4kLa7fofZZ2WArIQ+9QPhI3s0&#13;&#10;2VhpueCplXyZ+k05kHIg5UDKgQHggFrwlFIOpBwYdhwYr2nPq86OXCzxdNa94x57nN6WwQEGI6zo&#13;&#10;YoAAOOBgNFur0NnvT2rUAOz8qQvsTJ05cd3mh+xzWvnxrW2roxWJmvkcViey/SnbyFDCFDKDNg1A&#13;&#10;bLTQrDoZSCdMsw/MP8OunneGzWgo36jMwIlBFQ4eMLDCmMVg37cp4jlGKAZtfQWeq8LHMcozrp+I&#13;&#10;wRx59nxjdIUn7UdkYNSgl9mygJ4YE+ALwLEPBEsNRCtNMrLn27MCWJEOLx8Gy36OTznxMoBFxhnY&#13;&#10;It++XSpxUO7lhFFp+gfKf4NW3o1nlQJG9zAbGm0IZNE/WpFQ2boxBM8fbeFl9VrtG2IdXn8e0yxx&#13;&#10;OyxDUNjGSjmQTmDFWLXbEsILK9E6dac6FoCkA7tszSGBBXkIOUUmqY9cy5FP6iGyDFCNDqN+8Mwn&#13;&#10;T/AOHUbdTRKgD3UBMNgNQ4cOHrKWiS0hzKR/fjsARZ0EqAJEIj6INJAHyNN/QmcC4Sf+LPzI/uFb&#13;&#10;wqQdchCqnHzHw+jtfQDEOqKzhkiHG0p7E95XNjxod+5YqzIWOOXboqoMx6jo3bhYSbjITuQyNlY3&#13;&#10;wcgIEAn4deKofV7b7Z7WNLXXBkbKCn3KmU3IG64UwS90MnoUfiE3GBkpO98VwPsSyCL+0eUuH6XC&#13;&#10;L/Q+lJPCQi6QlXLSWiisaj0nLV3pkEHN5b634cNDeEa5lJTFJk0uipPmHQUjH/NNSlJWh2METNrz&#13;&#10;x4zN/zWysUwGrZu/bvbuF5j9OuaNuHHl0K2vl1HwxtI7LjB5MIDgEvxaybx2vAj9v2QcM2Roe+Er&#13;&#10;zU450zq/oWMRPvilpI/c388Wg67/F61+fI7ZjDm57wbhF2XObg0PP/xwuKJ/6F8F/YcelYwVJU0M&#13;&#10;yciVpFYtldm1UxP51Obt22OdrQe1e6MMtBM1QW3SdDldpzZHuqVkYD09UOfZ9QIdQD2gf8jOGOiH&#13;&#10;k5Xgw/EO1WnJMsYddCZ8QpdRvtRx+tu0y973RrelNPQ5sKejzb649n77yOqfyfC0XZ0iybm3+Rqn&#13;&#10;0t77VujeqnpNjnpHasLlp2srdAzwYRKafHP0wLZ19hKNf7+sPvZz559l9WEiYcQXJizRnxs3dozU&#13;&#10;Yn2oY/F6RvuBjCFzTPpxh66hvaqRIZM+IbLGGBj541qojUaOgyzre7/ST6Pv4NdgxNREh472aIUi&#13;&#10;8SDj6LOonRyteGrDb+IhbvJA3xM3Wn0azlYeUjRek/Iu18rBcy7SDlo/0pbcX5Fh8Hv5k/jqa8ye&#13;&#10;rXbt/Es0IVhnFufztXG9tkT99/zGRbJO00s3mnYZ+29kA9ZNlv7zl1rx+Gda0fhzswXL/Gl6TTmQ&#13;&#10;ciDlQMqBIcAB1HdKKQdSDowQDuTtyI2QvA1ENjCguQEGcGDTpk2h48+AJYAc/ZyIeg1EmKWJ29PR&#13;&#10;YndvedTu3b7O7ti72R7QKh/TLFElRCCTwJBxk+3FE2fapVr9ePHMpbaiSVtC9ZEYaOHgAUDPjh07&#13;&#10;umZ8YpAC7Jk8abI1TWwqOADrYxKG3OcM+DBS4NzoioERYwKz0zEsMIBkVRS8mdBUvnG3ksz6wJcy&#13;&#10;2LJlS4h/+/btAcSaNWtWKJsugLdIwAxo8c8AmzIl/QzA583RmYxji694LRLsoL8aX9dgkxtkdGY1&#13;&#10;LwbGYPzTSppSoGQvUg4oItNR9CXAp0AMq220K8dOFpgyvKhFM6s3avvQMJAP2zFHrQibo/ZHexL4&#13;&#10;E8pEoRPf4d32+zbptTzkBjvk2kGaPN56PALIAfwB6IGoO9RPjEHIPO/YHjpJgFCKqQsIxiiJf/Qd&#13;&#10;AHE+Qj8QPkR6AZmoY7QXgFvUMyeeHZcBHD9xIj1OpB2Ai7S0a+tH/AI+DQQFI5uAMQjQqxDIViot&#13;&#10;u9tb7CObf6eVDJsVkIApViMICByj/PfGuBiPD5kkjAbdHJFchG3YOHtRxsy3TphuL192gU3SdqmV&#13;&#10;koODlBEAdzk8pz2gLeBbjAj0HyDK0Lexpg11PUuZAqrTvhJHb/sUxIfOpk7Ua1IF8Q0F8nqqTd9C&#13;&#10;HetLmsgfdQcelZTD6TMEZio2LZ4JhAgfk4Mto1S3FEZBCvpbb1lhGKdr51in2pQiXwpE1ZZx4wS2&#13;&#10;3nyl2b3xj8u4/7u/NPvLv9XOCzJmFaPdAuxXPyyQfVNo0myijKmcS7381Pxfcd72eZdZRs7e8c9m&#13;&#10;D//W7MHfaKeTNTKgiilTxCuOWjjrgmwYRXOYP45+erp58+ZgXGQbd3TiypUr7dRTT+2qV1WJFmPt&#13;&#10;HVqJc+sNZg9EIfbgwGuv1eoblc954lGJXUCSaaKOP/HEE6EtQHbRCXPnzg36NOn3ZPlNXaafuW+/&#13;&#10;+psHDnbVa8qY9hPdyRgLV7KunyxMGyb5pB/8611P2NvuuU19SClcTbKLtkKP2vxSW6F73eNKu84E&#13;&#10;NJ0AbUddZ9dmfeiM8Bs0cfb7mrD0bI2PndgVgjGRTxzz57Qd9N8Yx2PMpi8Y72cFo6TqJt8if8hh&#13;&#10;MeJ72nv6eH7lnuf0m5JtucdF2+wGTL/W6yzYBu20MVTa7WL57vEOQ+N1L4zcZ/R2lyZpqG5ra4po&#13;&#10;B6HJ03p8kvfBPXea/c1Hcl9hfaabTXeXe4pezXeYLESX+bCchipd9B1hIqveb52vutkytIkppRxI&#13;&#10;OZByIOXAkOBAamAcEsWQJiLlQMqBocIBBhwOCjM4ASCECm2r11/pnqIzq54x53S7SNudvlag71EN&#13;&#10;mDpkOKHPPUqDr3rNDG0UcNuo2ezjmS1aRQIoBASFFwAD7pj9Cbh54OCBAAYwMCsHiK1i0gY1KEB3&#13;&#10;VqgAhDC4ZADL4LVV2yjCI/hTv7s+GBzgHYaH5MCzLxkgLHi+aNGiYCxBPgG0MDiSDmSU9+XQ9OnT&#13;&#10;A5gDQE66t+3YNuxn2c/nLM5xMzUoVS1hJaNWOHVogApGQb2pJh1n4As4HVZLCrjVWTNPnjK3mlEM&#13;&#10;SFiH23XeKEbZMGMcLkWGxWrzi8x0hy6+ASAFEOmYPa4tsPIRBnRWgqCP0TOANuXUJ4AbjHQAQQ4s&#13;&#10;zZgxI9RZDDw4QGzOw4oTdZozEgGFqb+cU8r3+/bus6OzjuYFiQGmiAuiHgGmoicggCcHmvg9WquP&#13;&#10;SBvP2TaLd9zHCYAVvYEx9Gj70ZCHgdKxpB0HESftQKXUcrzdbt/4exlsNOUccJ6trSVbnLeIq4Zc&#13;&#10;EQabEQNEnmAlP3EQV+sBu2vrH+26+WdXmuxQzrRtEEBgKfAP2UL/8g3lj951Q7NHDg+ZzMFz/NJe&#13;&#10;0E4gU8gX+tplx78p50oZES9prK0fGlsHIivOs3xyXU6+3A91wssCHpY0OnBswHVvkYFRBjWnA7qR&#13;&#10;Lc5qUdSioGui2+gvuluO6kex742/0/1z36rVcFG9TrzJ+dl54VMs84lfmt3+LW0f934z7QpclG48&#13;&#10;z+yam8yueE5h4+KWjWbf/7rZR98mA2GR0D74V0rny8wWFljBMVWr8Z58uUDYJ4UzzUK7KJmxehnk&#13;&#10;x40Xdlud+lgkhWW/euyxx4JhjnqCjj/77LPDJBA32icDok2gHrAdal0J40D4dt9OrZj5ks6ZfHMy&#13;&#10;qJ6/P/ldM9zzlpq9+dPahu8pPf0kniCzTDijXUE3ILf0E2ljvD1IfDKif6LjaGfReW6IobzQDehX&#13;&#10;JlhQtjjaUJ+cMKKZMgIz98DuzdHKxYzaYE3IMCb7qN+dSUwoos0uRv6eHke96j/XNtp2iAm1nRPM&#13;&#10;tj5q72ycYOc2L7TpHAcTo9EaCyNr7kIfS3XS9QT1kbaWtpgrjmdxos1BbpFTrt5/JAwcsutXwuce&#13;&#10;on4jw4SH83uutF01mkiXqYlySBtZTh82nq4hfT9N4y3aGYgxRBnU+cAvLPOtWFvNNypiY66NxCgU&#13;&#10;vi4KMPxV4WN9Vh9Pjvf7s4+5/MPnLHPGxdGkm9jj9DblQMqBlAMpBwaPA6mBcfB4n8acciDlwBDk&#13;&#10;AJ1/gAEGEww0GByzAoEBMKDgQNIYbZWijV9sWu44aECSQH4ZhDFAAhBgYAaA3trKrM0IJMW4xfNx&#13;&#10;Y7V1KucgngQEXxhQ+mCS/MMH5IQrhj7ucc43rtUCmZBPwmJFVZ2Mywdl7D104FAAtxgU48ox/JJ+&#13;&#10;AG7kHGMGA3Mf+CL/w5GmCXRYMmO5rd25TsCxDCWdtXZMg15gAKBUH672JW/A1WDSkUkMkFqhy6hi&#13;&#10;YwR8TJnXl6AH5dsOpf84RlLJlVN1OOWhFbsqToDZsOI01x9y2S6gFrkE+AGsAdCh/pUiQBzqJd8B&#13;&#10;EnFF3qkzAEMAn8h80F0COJ3a2qItTtF7TCSgLmPgBDjGARZ7HfFvSBfhkF7qP3GRRvyxHSrxOdXp&#13;&#10;TLcoH2pbJJ98E/zF/Li+zWhG+NG2yMBY7qQBj6e3VwfW+N7BsUrDOnjsqH1X23zbsTYBRWoTwqpY&#13;&#10;zkfthosqDTPpH0mNgEiBkGG7XYyMiksrYe/cusaunHemQMrSchIP1/Meb/fi75P3yCXGEMqX8gEw&#13;&#10;z0fIIvoUfqK3vX3gO+JkZXxDY4MBkJZLfEddQFYId6iQ1w3yhmz3lsgb7RhhUG/JZ1GaNcfssivl&#13;&#10;JQZayr4dVjxQvUcrLaxkjBM/cRgX98Vf6P6ZevW050h0S/M2w7bcZ54fnQN49kVmv/u52aP3aEXt&#13;&#10;72Rkb41A0aYVAmEXa0XcM2Tsk4FxySlmHHOQoM5D+yxz951m3/5c/q3jEv7tre9TXPdpm9VXyz1f&#13;&#10;2clzjqBWyxguD3Vr/OjlCcpMrhwdmye4Xj1CZ7JyccOGDaFu0MeeOXO2LVy4sOhkKZ/QhcyxWpi6&#13;&#10;5fKXTEjnpsctc9uHzP72Y8lXxX//1xptw/dUs1v+x+xJl+h8zfwro9H53kbQR6b9oM7Tv6pWv694&#13;&#10;QofGW+9/wgP6v7S9lC/1mDo8dpzOcm+Izi2nT4zzSQlDIwdpKirhQKv6vT/Zucb+Z7NmQeiIgrAt&#13;&#10;Ku1Y1rjYmwlF6CRcOM1cN11GRrYwbj9kD+x+wn606UF70dKLIj/ZBLOSEVljrM6VdhH5oi5SB70d&#13;&#10;Qbchc7RR9ANpS3HUYb/S/vhv7vGL/PKdh8M9z+LOn3HFDaQeraTcqu63wr5W5q47zP7rsdxkxI2L&#13;&#10;YSwSb524V9tEO043iza7Jfb5Az8zu/jp2uZ7duxheptyIOVAyoGUA4PFgRKjtsFKVhpvyoGUAykH&#13;&#10;Bo8DDA4ABxgwA0QzEAG8AAgEJD6ZiIEaYAnOQRT4AXgAkAC4fqTpiDVNaDqpAAPkgcErbqLO7jl8&#13;&#10;+FBYncLgFt74qk8Gt4BmgNDcMyCtxsAzMphMVvwNITzKBNCbMvHVp6StEOiGDPMeWWcQTXoBv7kn&#13;&#10;jZRrsW+HYh2Y0jDGXifjwpv2bg3GhmB0kIGjXZAFE4jjQ9beph9MWqYhGRllOGKVpLYYJeALJky1&#13;&#10;c5rn9zbYQftutGaJj2ZAD7icpe47f9JfV2LS9sJ5AIpI3zYG0AfZpM44cFQqNcgvKyP4jroI2IkB&#13;&#10;CJ3uvwkLfeaGH8Js14pBQKZx48cFww/ANX6oF6xMyQcYExd1kXoEKIVz48oJGU79nvDxG9W3aJZ8&#13;&#10;Z9awGveDP7a95GwhznslvIEiB9vgPXzpTf0/pDR/bbvAI7WdAXRUPjBYs/1ZNepfnBeEqUTKyZgI&#13;&#10;wNl2yD66e739g4y39RgcKyD0Xnt7ZPRlsgxlVYiQJ3QtskTZu24v5J+waAMAPOErhsm21rZolarC&#13;&#10;wMiIvJZrjHAZQ5ZwQ4GQYZcX7gFle0vkD94SDvwa5StZCgWIIZBVeje/zOy9t3X7Oqjbo3LY8uQl&#13;&#10;CCBCiNohecwS2S2XpOd+yDJzFiSfFv89U0ZO3BXXSg6Ffm7bwpJmrepRxOo72XS9K0GZO74jY5by&#13;&#10;kMBei372uZ+a4b6n3S0uerpWgUwt6j3fyw7pvBOSf+rS6AGUJ/oqvi0q5U0fk62rV6xYUVKuqUPo&#13;&#10;ZuQf3U49dPnLyeOurZb5grbiK2RcxACNbCATGKVxcfpf/eh8ltnf/dQ6z7+8hw5DzhkjsBMEeaCO&#13;&#10;005EE8Aq00HxaIfLPfmn3WCshE70fqj3I6m/OJ/Mw2REjEEpDX8OPLR3k31l+1ptkamtKrWDh+9W&#13;&#10;wLaofW3vkRCMjKjpo7TvYZcCGRlb9tot639tz5x/ps2s654cBjc7JYu0GbSjOOoicsc4h/5jXE7d&#13;&#10;GE5bzj26A4c+4Yp/2m3C4R79Uqt+Wb12DIjuo2tenUNiUirMgTs+mftusn7S3aLQKet8pDIJhJGR&#13;&#10;xatxA+NvbtM24tenBsZ8fEufpRxIOZByYBA4UHgEPQiJSaNMOZByIOXAUOEAA42ZM2eGQQlgBmA1&#13;&#10;NGfOnKLg41BJf3+kA+AEoBQQYceOXboeCvcARbt37Q6gCqA8A7qTiRj7ADLjGOAiLwBODrYAvDgQ&#13;&#10;BpgMj/hdDWIAPX/+/BAfq60whmzevEVpORBWYQF0FSMGy5wRBNDnxhQG4sg5oPdwoik6e+3qBWfY&#13;&#10;mx75sVYeaAXVaK0uETjdoQKiswNgUWD4WlY2wSC1UZJWTekOAF2GDDsuRHLcVHv+lAXatqnnqpSy&#13;&#10;Ah5ET+O0vXIDxhmMXeRL+eNfhMZXN2EeeleoxCfwZn6BlULN05rDNqUAuMjmtm3bArgDcFSMAISo&#13;&#10;i1yPHIm2unL/6DAMGGx9TR0FQGK1IiATYCn1oYEtBEVsq8qMeM7ixc2ePTv497C4AjDVaaV545hc&#13;&#10;EIvngKxxQwuAFQ4gOoovP59r6rT1pQwTrS2twV88vv68p97DG09nb+Lae0z1YdejspJOl1P9E2AE&#13;&#10;zJ6Fh3oTZN5vCI+6zCoJVikjR+GM4j1PWKvOmptQoYExAhyPBL1cr5XhxYBD+gK0ecgXRhH0ZDH/&#13;&#10;ngFki1WwGESQPWQLuSYsN0oUWgnpYVA+yBTtB+ENFYIXOOcD7WBv6ZjqDXXEjRQ15Rgkxml3ibe8&#13;&#10;z+wXt5ndFYsZA6N2xwzEAjSERmq7hyEpeNCfv36t2Z+80H/17tqoZRaLlpX/LavgOSvxT1+W/xvU&#13;&#10;kVci5hvIbtmDrrnB7DMf0NmBr9HMofLb7SPi807pQiZcsJ1vvfTmQBD1bc2aNcHRT6JftHTpUlu8&#13;&#10;eHGXDBVKB98e0RbM6Cv6P9TBfNSpowUy90sY3vmvPV/TLZJ6ClvvoUwQV9iGbHDWF87pdt0s/1fL&#13;&#10;sB3gouX+NFwxULCVN/KKHmDr+VJ9rpwAhvEP8u6GXnY2ob5mMuo9qO4zBpgwYaLKtSnoO9cLwzi7&#13;&#10;adITHLh3xzr7Hecs9+NW6HXqR2lPiOxW6FKCRw7ats0P2ur9O2x6s4zVsTTR55MAdrWPtJXIJ329&#13;&#10;Yx2aRIG5UvXc+2TxNoq21I2SXOMuFkV621cOtAhH+eGO3FBo2yhIlV1RCu9VgAzm0N207dD/qlhf&#13;&#10;tEY9wWdGv9O/KQdSDqQcSDkwqBxIDYyDyv408pQDKQeGOgccLHAj465du7q2ZBrqae+P9AEi+moL&#13;&#10;gCHAVoxagD4ApoClgKSAPqXA0v5I32CHCZBC3gG+AGAA7hyQ5p5BL3ziPQNirszw7iuFrfZkeKEs&#13;&#10;kFHiZmCNcZMVjcRTjAC+Aa0x5pBOVmwBGBUC74qFNZjvlsjY95r559inlHY7vFeDVro5Wv0GAB7G&#13;&#10;r70zMoI/KkQZF/UHY1xYvagRbsdhu3r2pXbJ9EV6MfxonGZlL6jLygZAd9YwoLng4lr1V52JcyIx&#13;&#10;MRg0Fd+YabaqMT9AjNEO0Bt5pM5Qj5BpjDGl5BLAiLp4XCtM0U1OAEfUFXQXdYQw3bDI1Wet45/6&#13;&#10;STzbZNhE/5MGdF/csEMco0aPsrFjxob4AL0Bmx1QdTCL8AjbJxbgD4ALzCQOdOEPrrOVXEd7ZEwi&#13;&#10;/fE48VNtoq7jSB8GXE9npfHsPyLDPkuCslujKiuh3pWAjiqNJvgnTKZp6CQ2xSeEipVu2jJ1T3ur&#13;&#10;zXCZLiNk8k15QLRvxfJO+4YsUCbo1N5MFqFdJB6+R6aQQwyNyI3LdqHyxg/yEpfTMrI4IF5c5klf&#13;&#10;UqYrScBY8WWWjPnUU3hUh6E6S4QLv+B/Dx0wpdnsfXeaff5DZp/+vn/Sfc1nmOt+a3brG82e/0qz&#13;&#10;aTPiT/v/fvMGszed1zMe1CJztWjCvALR/vAccFXNWw696m1mU2bqXMYX5TzO94PJSE888UTQg+i5&#13;&#10;JUuWaAvL8g2T+cIs9xl9lEcffTToVfQjfY/TTjstTOhwGSoUFv6pM+hGZKOHDMQ+zDzygNlXPxl7&#13;&#10;olu6WhgXuQZQW9c4c1EoOEDvOH8/+t9mZ1zew8BYq3YGfcE4AV1QLD0KcdgT+o8+JVfqIXqTPi36&#13;&#10;rFFbyNI+ot8aGtitIzqDrlSZDnumnKQZ+PSujdpeeovqiypLbCv0rmrVR76g8girXjc5W6Grn/qb&#13;&#10;XU/Y8gnTbEbDhK5Y6NljSNx/YH+QR9oK2nZ0BjLIRDDaVcZbfuXeJ1RRj/GHLI8E8jbY+6B+9ed+&#13;&#10;5bnfc4378+fxZ3HeOL94731Iv9JuT5duz6F9u3N+hh/o29C+eSPX00vOE7wx6YY2MEsZjVtTSjmQ&#13;&#10;ciDlQMqBocGB1MA4NMohTUXKgZQDQ5QDgBgMoulAs+oAILBGQOakyZOqYhgaotkumqwwWOsaqNWH&#13;&#10;2coA9jiAh46j0RZnbkADsB4pg7aijMm+dP4wiGUmNw4jCQ5QBj4BFPMb+eI9POoLn+AvwA4DZraU&#13;&#10;O6wtWx0MR3Z9m9ZCwDXPAcgg5BwQiXxAww00e8Xic+0xncf207W/iFYYko9MrXbVEaivWz8bJspd&#13;&#10;yGLBP8GeqLfRykXZFePGxU4ZJXS21p/NP81OmTS7YBhD/cXSsRNlTRMQoFUhvpIRo021tpX1/MPL&#13;&#10;jsBQ/Ql8FP+aptmy8ZHcuT+uGBC8vgAAUTcALlwuAT6Q6WJ6BZkmHPQ3V5d96hxG911ahU19dIAU&#13;&#10;fwCkxAURtht8MCphuMfo4fUEP9QR0keYbvggLtJHeh2gwS/+CJP6SFy8GyWrd9wP/vBDeNRf/BGu&#13;&#10;p533/UGkmfQSN0ZYr/uVxEXRHjnBEisBdFndAXJUTj2rJJ643xANEYdYqOcSY61cqoTQxfAZgBHD&#13;&#10;LjzIR/AHOUAuKUtkhXLqDaHzKVMcfQqMLpQ3cSCPhI1LpoW04oe0VmNiSm/Snu8bZJg0Qcg3rrdE&#13;&#10;OBgZqYfI4aguWdKcEbVL8At5pQwa5S/+3s67JDorb+GpZu//p1wjUaEEPV0v/uT91nn18ywzd0Eh&#13;&#10;X/3zvPWQ2S9/ZvbjRPDsdIoa6gJfeU9NkrDzjNE7RrLYYhCqQeZH/6bzqC43ay7cHsG/1atXB72C&#13;&#10;DmXVHX21/iZkhAlM69atCyvC+Y1xkVWLTCRx+SmWDurG/n37Q32lfhRN94P3mf3n3bnBYVzMWTET&#13;&#10;105Z/rINH9VazZNpwU0X/d/XzW54ec4KUdLMCnjqc7762vXtML1BL1LX0Du0Q+54xoKw+sb60O9k&#13;&#10;q/4G6U7aDq+3wzTLabLL4ADnLz56WMYidizQ0QRhgo++6+vWqPmiJszQnwiTiKT0ZGD81Z5N9ozZ&#13;&#10;y3MMjEz0YucH6iTtKlfaSK60FX7lHkfbWm4/J95Hi7dtYTwQFC9d2tyJNXF/8e+T9+X4cz/+rV/h&#13;&#10;V/Idz/x98p3/jvtxvzzjvf/O5zdq1rvb9nj/hH4J3/h36MNcEqOOJvpmUZch11vRX1kdneyiaWv+&#13;&#10;lFIOpBxIOZByYGhwIDUwDo1ySFORciDlwBDmACAGnW6ARVyYIaltuwAWTmZicDZ27JjgAEcDUCrD&#13;&#10;VrsGEcwyx5AG79y4xQCv3AHdSOErA1wcPEB2AJJxbmCEbwzSeD9hAisa3UiYHEGVxxEG1s3N0wTy&#13;&#10;1EflceBQKAviJk6MI4UMCDzH8OJAOul0MBvj5XApu3OnLrCXzj3Vfrp3o7ZrXC/GZXmprTjF7YAv&#13;&#10;svUSTx1e9KtzGcwAYijNmYthW1Q3LgKqnNBAecwk+/sVl9gVM5fb2Aq3ZAyBD5E/p4ydrIWE86z1&#13;&#10;iYcCeIPx76j4w5ay8CXJm94kG37CS51QCPqhH0JvBVI9feIMW6yZ6HEC1GRlIVvP+YpadAfkRjx0&#13;&#10;8PTm6TaxaaLVS9bzEcYfZJ7wkH/qBoQcUw94RjwYLTAcUQcBntzAiF+M6wDwW7duDQZGAPG4gRE/&#13;&#10;1F8AZsDv48c4yy8yMNJmOFiDPwe4eEaaonf5uUsa8E+Y5Jm09SeFtGcNV4X0Q6n4KWPluJS3fn+P&#13;&#10;nJGK/JztGb3LCPweo/askJ470hZtCUi5AZ5RJoX89oyl5xPiIwzkErmj/SQtrC6jzNG9vMefE7IF&#13;&#10;gMc3Ls/+bjCvDtbCD/gTyXbfUlSTMPRSpmzpSb2l/tB2woNRal+7aJSGtWecL6cVgafLffcLZp/6&#13;&#10;btfrHjfver3ZtdebnXNx2fLSI4wCD9jqlXPB4Anlm5fWPGp2+xdzX+k4s2Bc5BN9myvJ+q1tKIND&#13;&#10;7bFAZKecKMj7v/2f2ZV3aBXjS3nUg+AZuxOgVxcsWGDztL36hAEwLpIQ5HrDhg32yCOPBB3LFtQY&#13;&#10;F9mivVyiXrS0Rmeio98LGviPaHnLA3fnBss8FkQlNPzZPkGuDzER/vJQPMbIGDcw/uc92ob3D2Zn&#13;&#10;XtD1FcZt+kzxOtr1cpjfUIfRR/TlaR+RHeSY/ixtBA49SN+Q9q8vunCYs+qkSj7t67oD29Ux1mQi&#13;&#10;ttfH8Kd64P3FajKDqkhNzdkK/ViNffXANnvtkdacqLzvhizSf0I+ffzl7RMfeNvkxjA3iCWv+OOZ&#13;&#10;X5PfoiLo7/h37s/D9989vsumwf0Vi8P9+DXHbzZ+wocK1T/yHifCSj7z9/nCyOc3Xxj+jDDQhz37&#13;&#10;JypNrXLOIW1iAh/Lp6xnvouTyjyllAMpB1IOpBwYGhwoMOIZGolLU5FyIOVAyoGhwAE6zAB9dKC3&#13;&#10;bNkSQGnAPzcc5euUD4V0D2QaHOwBAAK8YrUPYCir4QAnACIA5jE4jkQwphxeM/DFYaTA+Apwg4ED&#13;&#10;4AY+wbc6nf/V1DQh8KogeFZGZMgrwM+BcQfCVmSUC9tLUhasFii0KpFBOucvQsFgLCMj5cgzwhwu&#13;&#10;dPW80+2jHUftDXfKaBaIgamcAOh2beek05lkaBQoEvDEnqus2CKUMWy7PglntwhoiG+LamMmyoh5&#13;&#10;hv3NGVdFwQ/jv4uaptpN0xbbv6y/X0Y/AQDhTEZtNyUeAKAGvLWP+YP7HdKfUqJy4qy2LrVjrXbu&#13;&#10;pDm2fJK29YsRuhV5BUxx4yBX5Jl6g4EBg9i2rdts3rx5AaDuOVvagn/qFvLLN0mZx3CITqfeYUBE&#13;&#10;LyXBFOog/gCrMGpST6k/boTEP66uNjISwSzSDTBLeNw78dt1H+nnO+KP+3G/Y7QqoKYmOq+RtPc3&#13;&#10;kR54TFtGXnvTpgFjNWilMDUmlDOJVv46FWZ/EDKFOEUUfunBCWuU/FYSI/JB/ikbyjUpA4R/tO1o&#13;&#10;KH/kCeCMdgx5rAYRJ8YWZBgjjK/S44rxwieFEBdpRWbQ05TTUCKXbdKHqzZRptM0qYt63K76VU9Z&#13;&#10;SbaIqWd568mVz43chwVEb92o1X5bpHM0sUGTeGy6VvjNWVjtJIbwyDv1nz4QV+SE87zz0trVZv/2&#13;&#10;09xXYKXYlEO96ZmzkFsej1LOmTNBsxw3hN35nYIGRvob6LAnX3BBWI2dNOIqpH4h4mRb1A0yMFK/&#13;&#10;kPeVK1eGvlC5EaIHmfQEf6krroPzfr9prcr8wdxXOSsXc1/l/hJzMeKCkFAWcfX7x9/LwPhkPewu&#13;&#10;F5f73DBGwC/J3wnxGp3n7RmyTP3DFeX/CMh+moX8HDih4wG2Hz6gZl66NGyNSl2QUSn8zf9NX58S&#13;&#10;dtdW6NTNln12qCN31Vpot/UKPYG8ehvElXaTfpY/8/Qkf/M83zP3X+1r1D1Uf6lbnSgBlcVCvr2/&#13;&#10;lu/en+En8EjB+71/1/VbCRmlydP+G17496TK7/27+O/4PX6TepFsZWh3k+RGRso1hxFJj1nG0KXO&#13;&#10;tS1r2+sZSc/p75QDKQdSDqQcGCQOpAbGQWJ8Gm3KgZQDw4sDdKgxsDBQAZBu01lTnM3Fc8BG73AP&#13;&#10;r1xVP7WADoCiABCAQRipACh81R4AF3wEIAIkPVkJoAagOr6SKjKGCMgWzzCkNGjbqTGa8Qm/egMm&#13;&#10;M8Bji0e+RWbhPYYb5Ja4KKNCRkyMoBjQAbwZrPuZjGwRORxocm2jXSsjY8flr7M3P3ynrKVbhc4L&#13;&#10;EBmtfee0khFgpF0zrzE0MqLHjBbd8Ss7kNXgOoz2OW8xrLjTqoj2w2baDvXNSy6yN6y4aDiwomQa&#13;&#10;l0yYYVfNWmn/Uqdt8jD+sc2leHNEui0CjfpmZISLGCsF+UThY1wETJix3C6ZOt8m1+UaapBXAGj0&#13;&#10;CLoVeaVO+Ax13vMbeV6zZk2QTc7AQtZ99jp6yO+RX+Q+SYSH/PtMa+ocfpOEn9k6E27z5s0hXuoC&#13;&#10;hk0ngBWEh3QRJqBM3IDo/rhSJwG6cNQvKF/bMbqObbyiFYzU1f4m2jVfrUw+8qWpnDRMbdC2WOSL&#13;&#10;8mXFr+g4t+IP9avaBDal0LNxKQbV7ynJWfIlIqXMyTtyUAg0P9x6OMgbQaE3ka1qEjKErBMuE0+8&#13;&#10;3URvUzbESbkgV8gXcuRyW8109CUslxmX796EpZIsKSd1kq9a1TPiY7tN+DNVugLjY15iC7+Fy6xz&#13;&#10;9nyJpWJQvbLRhY2zpOGY+Oz1M2+YRR46H6i3La1tXaBu3k82r899zPmKXUh9sRqTrVA1Si1bqcYN&#13;&#10;jJ/5ttnHcoPlF0Y+JhFw3iLteCHjYqeMB5nH1+h8NW2BiD7UWXo2udls/kKziewxWj4hCxhaMS6i&#13;&#10;N33CximnnBLOLSw/JJJytMvASJ+oaB08oDO5DigPcWIGRGBpMb76B/BXvEVM4gbGHepHYBXQNvTD&#13;&#10;mZDxUlzgPf3U2ZpcRn2AvI07mfvugREn8Z9j0qEHT0gv0L5LB7skhdt+4Et3DASuX3QmtCVme7Z/&#13;&#10;EY/y2PFjYezkxi7e0V6ih5LkxjOeRzpb/VwFHf+W+57+evpxne9XvvNwNQVNH3gc3ddkPKGXrfjz&#13;&#10;hdEVVjzc7D3pgzzO8EN/PBx+e9j+LjzLU2A533BofRR0+MzzEcZH2eceZ5xHnp54XCE+/qjfYi+6&#13;&#10;yOxL93S/pmtOVxh9qyizf7jJJfJJMaKKNJTroufONVu8rOtnepNyIOVAyoGUA4PLgZMX3R1cvqex&#13;&#10;pxxIOTAMOUBnGmCGDnTn7s6w0gDQhuf5VtAMwyxWJckAc+4AQVmJAdgGyA/ABVAEmA/PAImGGlBa&#13;&#10;FSaUEYjzCFAbF3ikbfha26IZ423a5qtNACUzcgHmAHfwVwnwiWwCEnFldeShQwcD7wGuAavHa1vW&#13;&#10;CeObNO6LBsSebMrEjYkYGUkbYeAA9+IDUf9mqF3naZXhS5acrxVNNfbxzX+wh3Y8bnZoVzBCGFua&#13;&#10;sp1ednsnTIzZMXOUDQazABi+2u64RsEMfmetsFsXnmvPn3+WLRhXGdg61PgTT88pWkX4jEXn2e3i&#13;&#10;kzEzPDsznXMrxyrffm5l/Jty7uEpxsVW5yeGWraY1Xk571hwnp06aUbeYAAwcRgN0RvIHUZEjDAn&#13;&#10;dNbN/v37wopcjDFspcrKXJ/YgB/kl294jh90Du+pC3FC/8SNjNQ1DBZxnYSf+fPmB4Aeo2bcwEgc&#13;&#10;1AXaBL5xAyLxsaoxCbbgHz8YtHDFgFoPD51JXa2k3sfzWM496fX09CWeJuXZJs7XDPNDWSD+hHWo&#13;&#10;jhU255STup5+kCuwJmQr1FMARAwhE5ptbG1lsXneKZd8Rgvkj/aKcuA9MlnIENkzpeU/QY7gfTD+&#13;&#10;KC3co3dpP71sOH+OFQbIDbI0lAj+AUIC5iblPn86VXbrZQTatD5yO56wjOqe1ckgOGW6dK3kaP4i&#13;&#10;s3mLe2yt5u0PK6z2q45TRmEijupgXpIMZupLG4WPKv4j0gHUNyb/9JbH5D/UcW0jmA/c7krjzk1d&#13;&#10;t+EmAK26ywP+5nrkFw2SeJi0dQVbkJ5HaC0eAx1XnurUh5giQ2zOuZW8Ff9stXT/7++zzK/vNNuo&#13;&#10;1ex7t+jQS70DKdAqbpt3ntmpF5o96WKz086UtSl5xhYBdRM8ZNeE9evXh0ki1BlWci5atKji4wXg&#13;&#10;ofchqRc+Qas7tsQdcqT/XQSrcJUQ/pNVLJz1BW+HGe1UWa57zGzDOrNt6y1zQMZj2mLKcJ7A+flL&#13;&#10;zRbKUddihJxwHmpKKQfiHAhGpkrrUzyAqtz3rIf1GuOgt2kfaI+cvL2I9LlS38lYJnrr7+JGOPwV&#13;&#10;eo5uj7cL+HO/yefE4O+49/f+zK88zxdu8nt+D0XyfJC2+H3etD7teZZjYNRi2NBBpDxYlR/kKi5c&#13;&#10;eiaehwEahsX9iVAvvNFs+WmJh+nPlAMpB1IOpBwYLA6kBsbB4nwab8qBlAPDkgOAGwCMgEftx9rD&#13;&#10;qgYGMgB+/QE6DksmZRMNQM5gj9UXrMgA6HewFqAeQ8CECU26RoZGH3wN5zz3Ju3kG8AMh1zBGwwj&#13;&#10;8OqYVt3tadsTeIchBF4CpCKH8QF0qXgBxpHPRq2KZEUBgDnlAWh34vgJGz9ORpn6XHCW8uOcUYB1&#13;&#10;ys+BbuIlrSUHkqUSNQDvJwusfs2KS+20phn2iYb77SsbfqslVRqlHtcM7HY5UIZgTIshiWEwq7VR&#13;&#10;XDFjiNdWr6UlTdPtSysv08rIc2wchpQEOZA8HOW4uWG8vevUp9jthwQ87toQGQEBuWWEdSOjTlAN&#13;&#10;Y//40D/Bgq6fcA6XY1wM26KK5wSg8rh+8dk2R0bgYoRexbCOrkAW3ejNOaPUgy2bt9juPbuDEZ56&#13;&#10;M0qGBOqQAzbIOnKO7KOLKCPuCRf55Td1ibB4Tp3DP9uiOuFv1uxZtnbd2rCVKsZ56oJPKvHyJp0Q&#13;&#10;BkrcCRmoCR/nfrytIB6ItBYyxlAfSRNh4d/THD6s8h/qOGkhffCjtzRBK8Oua15m3978iAzVQvg7&#13;&#10;ayUH0XbDguxC0fc27OR34lxUR5kIwKrbsRPsddrqV6blpNeCvzGCwF8H9/LpNHQx+pJ3yEl/6z74&#13;&#10;j6yi75E14j7ccliGryNhRTlpKCQzBTM6AC/gT6dWIZA2ZL4o7dpq9sgDZj/+jtnXPyvjVgHffykw&#13;&#10;8hnXm11wmVaO557VyhesWqRuHFLdZ5UVqxvzlWGB0Hs8Pqiypq0jjMmTJvd4X+4DTwNXv8/77ZF9&#13;&#10;uY/LUa7xL/Cf7xu16arMcZ/WqAldrFrsYVzcL51/z50qh4+a/cfPc77p/rFDt9+L3HXLzV7xbrNz&#13;&#10;L9Yq9DndXhJ3TPxYu3atbdyw0RrHNoatpTEuMtGjUqIOUM7oUZ9sVTSMei3rjKsxb5CKfhR/iW7R&#13;&#10;72iJdPeLRk1QUZkOG9I28faH35j94naz/77VTMWcl1bo6YvfpPNIXxQZGScUb5fzhpE+PCk4kNHK&#13;&#10;trGj1P+VkU7KvivP4bYfqkZu1c3+Uv+7Nsx86Io+3DSOaQy7TaBzvc/l11yf6a9B48CFTzN7mdqO&#13;&#10;22JtzU6lRovkI0OjypjVjE4uAEycYaV+fOIIfs5/isYTU7hLKeVAyoGUAykHhgAHat4tGgLpSJOQ&#13;&#10;ciDlQMqBYcMBgN5GzYZvF4Dq4C9bs0xsSgfl+QrRQSHf5g0gu/2IeCf+ARz5uToAq/D2ZCZ45atk&#13;&#10;MKqMrh0dgP8OrYQ4qhWN8AoDCKtuGERjBCwKYMaYiT+MIBhpfFUUoB2GGYB2jAtuJPHPSA+ANoAx&#13;&#10;flnhRZnhD+PHcKF546fYs+eealfPXGYTa+rt3jZNgz24WRawVjmBcBgcWVl3rC161qGlG8d1L8Ps&#13;&#10;dTIovu/Mq+yTZ11jT5q6wOoSwC08QA9QLlwpk+EGaoyWbMwbN9Ua2lvtJy17tHJFKz3d8Kp3HVnj&#13;&#10;UFzW8mFJjgVgXmgX4nQkGIH0C6MufG4/JKvAQvvcqVfYVXNPL2lygp8Ywbli2EHmSIPLZfO0Zmua&#13;&#10;2BR47nxHh+APQwffusyid5Bd5B0jAjLvxiM3wFMHIHRRvC4QJ+EQHnWPOFhRyXPCITz8ky7eYxgi&#13;&#10;DRPGySA1boyeR+GSBsKgLrnh0ScOhIhjf/BLWDjCxnn6Yt76fAufMMSSD9KCcavXpGyekCH5OzvX&#13;&#10;a09DlXXYjliz82X0Q8bKN/0VTgEyhny16UamLMmWkKcO1eOJM+3mpU+y03SuZznk8uEGJfQtLk6U&#13;&#10;E+dzUmaNDY02Y+aMIGtxP/1xj1whg+hersgA+oXV5MgN5YQeH2p6hh0dkCNk3ycD9ODPukfNPnyL&#13;&#10;2av/2uxnmvAhdVOQ7pOh+svf0Io6gZFnXdjDyEg8UySvTAiAJ/Ctt4SOoR7QxsJXJjT0NjzqLnJF&#13;&#10;O0saC9apn98pHsgA5MQiS+aukI+SeQkVQPIv/6w0jNOtt8Z/BVtZvdolZCmHdsrQ++VPybj0erMH&#13;&#10;N+a8Kvjjjyqwr3xT6WwxW7ZS4G5PfcEq764zF7XidtmyZbZ8+fLCfCgYWfQCuUJvo/98JXrRsmGl&#13;&#10;4b33mD20vTtkFuLRvQwiUkpOxFuUDIB23Mj4ipearTxLD4cB6RgH+/aXZKC/zuxHd5k9XiTNsjHb&#13;&#10;nb80++RntFpV/bq5i7QanP16U0o5kMsBpgkdVL/5sxsf0lmI2opY/Wm2DGZyF218qZqVG1rpX6qJ&#13;&#10;waYUnYWufiSTiSY2203zVtnC8VNzAkAnoCPQ39wX1RE5X6Y/BowDU6ergy3d8uWv50ap5iR0EBEg&#13;&#10;Ch2HDlaR63wFTXyUSxoXP/H31nnpsywzdrxeppRyIOVAyoGUA0OBAyc3kjsUSiBNQ8qBlAPDkgOc&#13;&#10;kcV2TxCrWQ4fOhy2gwKU6g8QeFgyKZFo+IKRETC/ZZIMiwcOGWdbOSAPiIsRAZAXsPBkJwwKAJOA&#13;&#10;zADdbozF0AHYxjMAZ+cZfC0HcGbQDSDLCiwMLBhDAFUBWFsOt9jkKZNzjCuUA8aUGhmcdu/dHeIF&#13;&#10;iAVEDas8qo0o9FPBNyj9Z8m4NUdbm16/9Mm2sXWvrT64y3a0Hbb92ha0rfOY1ZzI2EStfmBF37yx&#13;&#10;TbZcfmdold30+vF5Vy2SVMqCreAwAMBT+AK4PhyN5S9fcYnG86PsnQ//RGdYCXxmkM95ZVrJeEQA&#13;&#10;EuisTugTkMRdLpgU4QFaraab6LxF3fjqMjcuNi+x9y27yP50ybmwriQFgEhxwVN3cRlnld/UKVN1&#13;&#10;JlttMA4gw+gZgHTOcWS1OWWDIyyMM4D+GJcoL2SfK+/Q3egi6gK6iNU21C0nwsNosGnTphDeHJ1N&#13;&#10;Rd0kPr7HES/1kGcYWo5qBYmSLlmIQiHtyAVX3ntaPI74FYNprbb7PHGC1cxtIe3x99W6J8/whXT1&#13;&#10;MEBUGMm4UfX27Hlnmj36M21ltS0y/kl2jkl2wImQGKSoL4Scdaj8IsBRzMXAKBP4gglT7NJZp5Yd&#13;&#10;NPKELkUW4DX6Nk6Uzd69MhLJOE6ZTmgqce5b/OMq3iNjpJFyQt9D6BzOBEXPoHOQt1IE3zKsVjsq&#13;&#10;lA6B1IpPWb9KfVb2e2SadMLHgu33ff9n9vFbzL54b9nhBo9fkf+vyJj1QxkbL392mPjhASC35eTf&#13;&#10;/Re6+gQF6gKyQV56S3EdhV4oSLNlyIkTQCpGRraKU10pSnjBUbHidF78R5H7rRu1YvFfzW7+5/ye&#13;&#10;iB69hYENoDdJ75UxaocMwO8TUDwt6gu7F2QAHqA/OfMRR9+vN0Q5oI/Rl8g64cT5mzfMBcu0bd7F&#13;&#10;evVA92vZ2yo+64vycGKRzKqz/dfQvm7ZYPatL5i98d2Vp/NNt5qt/Y3Zm99vnYtOKSWFlYeffjGs&#13;&#10;OVAjfbZI53aHLcnZZpc+nupoh1ad0TesJqHeIhuT7tDHHFkgulY7YLA7SUrDlANPvkQGxk+b3fDq&#13;&#10;3Axo3mcg2h0chZ80KgYP+vO6q82uudEyibbHX6fXlAMpB1IOpBwYHA6gvlNKOZByIOVAyoFecAAQ&#13;&#10;BYAPAARQmlnWALQAgsPRuNALFlT8CcAQM/rhXXCH6621JVplBA8BUXEASYC6+C0K0FWcguH1AXKE&#13;&#10;q5fRC37BE8A2jIvwiSsOoBxQl/f1MrrgvxghpwB1XHFusATEO37ieDDyAg66HONn4uSJAdT3MxkJ&#13;&#10;n/IknOFSRvUydLAtJ+5JU+bYXq18OtDeYi3aLvWYgGWw4LGj66ypbpxNbhir461KAyZxIy26AJ7B&#13;&#10;D4xbzr9iZTGU3jXXjbUXLjpTmNFxe9fqn+vMShkkWB0WjIxa/SL+HcUFvnByZWQ0YhtMwKBAAQgC&#13;&#10;dML4IwCK8ysBoaYvlnHxYrt+4dnWVFNcPj2oTKcMUlmAvpAxDsMAvIYoC2QYQyNXZJgVL6yWHl0z&#13;&#10;ussggwGBiSH4oe64gYLn6CHqA2WJ0RH5pu6hi5j8QHzEg7GR+sa3lLeXPfWQ+kIacJ0BFItWDuGX&#13;&#10;7/FPfvjNd/kIf/X12mJU7w8fbg3+SUc1ibDRI1xJM3H2labpXK9XNS+1zxzS6oZWIUajIrlpk2lR&#13;&#10;u6tJZnIN05XE52BjWBmr+hpWM7DSeOJse/nURTalAtARQxK6kyv5TuY9msixX6LbaeMmRIaNStJa&#13;&#10;Tb/IHm2ir5olbGQU/Vuvdy6/PeLUhBDbsNpszcOWWfN7nau3XeftyWqCQZKVZwtXmS1eLrdCq5YW&#13;&#10;9vi84geS6wbJaNww3xXGNhm0PqVVi/mMi9jxEe1RclQHDDvJVXl6ZB97i5nODLaLn86vLqpW+0Md&#13;&#10;gKfIBK4gX7tizn9TtoQvWmom1tsfs+GQ53FywV4sRmR1X/Zt7AKT5KgQUs85dNUbc34W/HH7t/Ib&#13;&#10;FyUWYRVl3GZNPAC9exKh/bvaiAu+ap0vfZ1l1G46jZHenTFjZugLM1EDHdobQi8h5+goygZ9W3ab&#13;&#10;eto5uVEe1E+aHRqtGnjL6/CHG5GeKb4gf9gxtAA7h/70aWaLVFeGOrUooz/8Zn7jInWMukbZknXy&#13;&#10;ifxgfI3Tx79vNkYe3yUjwLjelV08uPR+ZHEA494p2vHi0TpVqKyRsVNCpdN3pcLL1n5lMSVshR7q&#13;&#10;Ju09sylO2LmT59qkMZogk9Lw5MDk5mhl9cfUP3mv+gRbEtmgmHGF6I3PNbvpZrM5Cwr5SJ+nHEg5&#13;&#10;kHIg5cAgcSA1MA4S49NoUw6kHBgZHMCYCCgNkMwKM4yMAFQOeI+MXFY/FwCCAKYAkRjM/KwpgCQc&#13;&#10;oBK8BZgC1IenJzOBMwKu4VjViBHEHbIHv3CAbxMnThLfojPlAEgLga88h/84wDsMJoDqbG9GmRBP&#13;&#10;3EiGH1Y+ArziF3lHJZVmjwAAQABJREFU9omDMIZjGU2u1ZaQcgF064WAYSSCB+Qd/mCwohwgnjEB&#13;&#10;oRD/exHdgHyyeFyzvXHVU61eMveOdfdHKxnZPjajlWIYi9juU0ZGwG9MjIJks+QAbRYIYisrzlLR&#13;&#10;FnmmGe+fWPlUe8GiJ1VkBMLgkFFcwYAp8BfAOR/BewyJyCIrEpHfbdu22aSmSeEZ21tiQGpubg6y&#13;&#10;Shi7duh8xrHRubAY7tA3GJz4Fj2OERH/yHyTtr/mrFg3NLKClzPGMCYi+5Qxjji4Ug8JC3mIp5n0&#13;&#10;kVYIuaEuFSIPj/dtbdEKnkJ+e/ucNHQcjdJI2soG70tE+NKFZ9mvtEL4gbX3RgZm5EUG3lYV6BjJ&#13;&#10;FYZ7PSmbKHVczpmegI06Bxnj9fVzzrBr55xSdnh4hPduXKXc4sZbyo7yxwiNzqWtKrgqr6JYe+e5&#13;&#10;U4Z2ygedTDqRDcquKG3fbPaT72ol0wflHi/sdapevfWvzK56gdkSrfzinLleEjYLjKHwLIf2CUj8&#13;&#10;1pfMPv+LnMdB747XI0ajcYHgc56zbVqkTnUj+uFGs1O+YnbOhX1KZxRYz7/UzVpt68vqWHS719We&#13;&#10;Pks8gRHl0CJZF6/7c60C/I9u3xi2MACNzuq6EFY8QD1HD1L8UsuBR7oE0u5zdskzsj+6L/Gvw9MD&#13;&#10;Ko9P6cy9OFEGyALqibKIf0RSeI8NcZ8c8Trd9GbLPOPa6Oy+7LNa6b+FCxcEGUU/9pbQn/QNKQvq&#13;&#10;YHIL46Lhnnq2VuFdb/ahr3V726lbYduRAVWZynfWF8A2hl4Mb04slnrGi8UDGDDE6QHp3I+8tWci&#13;&#10;p+kRyXfjIj4oV+oaxmPKVU12F33ga5Z5zius87xLLaOV9CmlHIhz4MZJs+2vd6syHVClYhJVZ43E&#13;&#10;qEY7neSqjvg3ldwjmvSO2rlB3wVDpipnTZ2dM3meTdOuIikNYw5Mkey87hbrnD3fMh+60ezuMvPy&#13;&#10;QRkkn/cSs/lLy/wg9ZZyIOVAyoGUAwPJgfQMxoHkdhpXyoGUAyOOAw4CY0zA4AJgCfAHGAjQllJx&#13;&#10;Djj/MCQ6UO8rfwD6cRi94G8cAC4e6sh/Cy8A2zBguZwBxsG71taWAI5jgARExy/8K0bw3vkPv5Fj&#13;&#10;5Jl7wo8DrcSLjBOX+3OAnvI8mQi+jtIWkKO0NAuewC/qvhsvuHeDwHDiS4PydNGMpXa5tqJqFbbz&#13;&#10;yMGtAlz3ZIEkwCQ5rXI0bSsbgB/An+NCKXEYI1n12H5ARoJme+3SC+yTZ19rz9HWmWM4k68CAliG&#13;&#10;p22tbV2GnmJGMAwb8BsDEfLZpq1FwxbWLYdl56wJILUbP9j6knLCsLh48WKbPXt2V33CSEwYlCkG&#13;&#10;wtGja4IuwrCO8XH9+vUhfOoFsk9doazRY2Max9i27duCf4xSrILED0T9oJ5ivPJviL/QhBTyT/pJ&#13;&#10;J/WOtFezjpG/g4cOKi06Y7AxWiUH//pKc8dNtiah19/csyU6pwn9kzVKc54nKxlZ6QCV0hjgiwCN&#13;&#10;MoNqG2P9YjUs26IiZ52St0lz7aOnX2lPbl5EcGUTuovV2MgB53hSDs5bdCeGDfhD+cUnWpQdQRU9&#13;&#10;Hj16JEzqQKYxerMtMOlF/7ts5UT38IOaHfBcs3/4vLar9X3Hcnx0/8CQ8uOf6/w1rVZaOT9aFSAZ&#13;&#10;7g3RXntbkvP942v+P3vnARjXVaX/M5ZlSZZly7JlWy5yjx0ndgqQAgmkQCAbEiCwQAiwC1nIsoEt&#13;&#10;LB0C/4VlCWUpS1kgsPS6hISQXVgIkFBCGqkOseMmV7lbtiXLqvP/fvfNHb0ZjaQZzciW7Hvsp/fm&#13;&#10;lfvuPffcc+/7vlvMXviXGaeMASgMjkqTHhiFNuoQqiuIEK5BbMVHWP3xEbMzF4/IWnjYBD6DfIfQ&#13;&#10;onwPVXcqdjkFP0H5pcySTzmlTqyPpne2b4g09QLJIxW4dLN3QilIbezket0oT/GEGfLXLxVoKwB2&#13;&#10;kFKV1LTNiR99U6NBf5bxaB/xptMuHyizqfwgHmzkC3kC8RuXVQsigpFRbynBT+e0TX9DHnt88Pbt&#13;&#10;253/owxSFn0ZHfJx1vqaOc/sS1/JvJW4kw7S49WKg0GnEKeq5jLsTT/tPX9j9vI3aFTfJH6Nbrnp&#13;&#10;nVpz8cnMOEoVbvQmZcmVL5+v2qMLyhqfK9geevDSudESZz9bPhbmOcjJqAF8GP6Q9k1cNGm93a21&#13;&#10;ulv2bpL9qM2g9lWv6ngIxlKMYqRoUud3UfvT1mSddMps3Rz71JmXWy2zagQZ8xpILF+ltsHfmj1X&#13;&#10;fqZBdWHzY5pePytZr79MnaDUaeLmr5ldeqUla7X+edYt4WfQQNBA0EDQwOjQQCAYB8oHfWTa1o2W&#13;&#10;bFpriR2bNa3QfjVw1PIOU4UMpLFwPmjgpNUAABRgCh9gACKAVHyQAa4UC7CcTEoFzAOMA9hDb+gQ&#13;&#10;MJ4N4BK9Avaj5+yP3ZNJT/G0YnvoDVAXvXnyxOsNe4SgQH9D6Q4bhkyEFOFeTyBC8AAy8B5P7nAP&#13;&#10;7yZPujqjPCJepSZA4mkdrccTJvRNq0ccsVsv5AOCPQ8XqPZhHY/9zOqpdl79XLtk9gqbNnm27amY&#13;&#10;aC2QikdFHnZoaBEkj9vEUnQJuXWjFWfaqjnL7ZplF9n7VlxsVy84y04RUemnOi0kHRBr2B/2C/GF&#13;&#10;nWOHgwnXvQ1jt0c0vSijGrFpygjEDAJZSNngfoBr9v5ZT9zwzokCladOrVUeamST4kOZ4lny1hOG&#13;&#10;e/ftdevw8pt8Zs1HSKpKTVXMqDNfLnkvYRAfruPHJk+udeFzLVu4lzLGRhiUz1L6PvRDXDo1RTC6&#13;&#10;hcREB6WQqVrHdM74SvvFrg0qFAyRATKMSItuwUNg+hFKlBsq4m7uYdTiUf0AbHRAoxu5CLmoslUz&#13;&#10;zb71jBfbhbOXWZVI8UIEm9q/d7/1irCcVjctPUIRXUMOYXfkP4Qe9nQ8hTU49+8/4GyOaVKx4QF9&#13;&#10;yt0/N/vYm8x+9EThUf7xHSJlpEemgpwUlZNCAkF32GicpE4e1hqnd/7E7CeKlxdMDM6NvSOxIrtw&#13;&#10;BuF+p2yCHbg2xoAJeendZsmXX19ykJEyTb6zJ8+LKW/YVld3FA7kmO8o4OtQnxTNcatiIVbrHgGr&#13;&#10;XvQJ6sgub9IUBHRA1YIeIMkYcRaXc/Tjho8OOY1nQh0K7MNvNHsKJi0lddpDMKFrOgL006wywuWL&#13;&#10;IsFl8g1i2ku1wjzjAtlOgz9T9J48oCMGG74v24/GX8B6pLRX+pVT+TNbNtfstv+N3x7ptlWnSIPX&#13;&#10;J6A2v51j0t7LNWeZvf59mkb4VH/muO1pW9AxhQ3fHS9nLlK7tpu98g2Z8avXT/LWZWsqH13++jxl&#13;&#10;n8pXyGP04uWxrWaXX6yRzSv8mbA/CTRAG4c2DB1waOtQtrJ94Sy1DTuPHLZfNz9Fo0b2Jech30Hd&#13;&#10;nmuN7kLUFrm6VIciwgZ/o9OaOqz9+/IL7MJZy/QO2W2QE0MD1eq4MWu2JVc+wxIvfrUlX/sqS7z2&#13;&#10;GvndvzJ7i9oyz73abNXTRS7jzPrXTieGEkIqggaCBoIGTgwN+E+XEyM1RaSCxozmibLEWn2QP6ne&#13;&#10;sWses+TWRy2xf6PQDV2tVve/aY0akr9Eldx5mqLnTPXyXVjEG8OjQQNBAyeSBgD7AKX5EAMQ8eAx&#13;&#10;gHM/0ONESniJ0+JBfvQJeAKQAhDMBuDEh68HwrM/eEsclTETnCdc0RdAHBt6Q1eApdiiP0Z32CP3&#13;&#10;or/s0QDoHzCUMLmHZ9kAs9A/1yBpIFHqpoJKmgMhCJ8RP4THPWORTBtuhpNmdAIZhJ4QT457Updz&#13;&#10;+IdSkkOEOdJSJdBokaZMZVs5ZYZd0bLE1hzeo+2APay1K3cL8OwVcVeNDjR96tMqJ9npNVNteU29&#13;&#10;LaubbfMmwiIMX9AttqRXOJ2iz6GEZygDkIaA+ZAe5At+malNIdEgaDhPPhE+tu4F3zNr1ixHSAKu&#13;&#10;cQ95G42ynuTKDWWBKVIdSSW7Z8+7KF/k8VGtc8coSOLC6LjqatZljEhm3sdoStKS7NGaRQC/Awj3&#13;&#10;khbiQXzZiF+phDhQZ3k7LWXYc6om20sWrrKmtgP22S0Pa00zTaXWLZAwKbRb06V2CYzscmMdNEJU&#13;&#10;oKTjNpQwcphNsGJEKmrvRi0yisGTi6yhNmW+vX/B0+zyxpVWJyKzEOnp6XX+rEcjcX2d45/3U+yS&#13;&#10;d9gJ+j/e4uNLPAb1IU3rzb76QZGLq/tHmaKI6YDLomDIKggVtri89d80pbGAvOv+MX42r2N0mU2g&#13;&#10;JbZvMXvot5nP1+onX6DERXrOKf48U4UyMC5OfNzykCUOquMn60iWUChvxJ/yThnPx98M9PqEhvIQ&#13;&#10;ng8L0ho/M1X1Juskp2WWCLA3vsNs7Q/Mbo+xqPRN2ZO6C13hJ2KXU1f6dv98s9nTz+/7PdCRSIHk&#13;&#10;T59yqk/fgvsjfK/z9IWsA65DRsWi7+747h/N/mZn1s3F/aTtAimLTJpU4/xudohchwh54oknnH9e&#13;&#10;cdppVi+/n5ZqDZG9SkD1J5rN/uXD/ddVpAy0p+/uf3CVFP+2z5utzFrPsf+dI3YG+8Hv46fRCW07&#13;&#10;7KpGvkn0aZ90KCGrH+z7zRFEMHmVztuByppuGCePy/1SmR3U5mXjn6WjF4zIlMT+FWF/fDWAn8Pf&#13;&#10;dR7ttKOd0XdD1PGo09ka7Xva9fh3L5Vqw1xQv8DmzTnNtlK/d0cEY1LtwHZ5lyr5CaZCH8DifDAZ&#13;&#10;e6qlqGpKWhttPWYr8HW+1ns8d+ZCe4k6rLGWepATTAPVNZbQZo2LC7KZE0wLITlBA0EDQQNjXgN8&#13;&#10;sgSRBhKsD/LYn/Rhrg+Qb/3O6SSzUbRV52IN94+8LfpoWbZS086Xh8owWFHQQNCAA34ZXcDHGh9n&#13;&#10;gNmAVYABkDlB8tcAQBwboH5LywGRWAkBLB1pwguQhWsQO9wHGBxE+JAAADZPoECqQHQAUEGCAMgB&#13;&#10;UAMWRIRJdT9AGD366RjRLb2YeR6AFL1DvnB9nEarQeJAwHhQ3hM2XB8UCD/BMou0QiCiJwQgkGPK&#13;&#10;PwQtIKHX+1i11UU1M43t8ljetWmqSqaw0hhOq85z+lN0gZ3EwapYkBmH6Ar/CeyEXy0E8Mfn4o8B&#13;&#10;ziDoIARZX3SipvHDPgFskWxCxJ3UH8oIz1KGKDes8QiByEga4k7cAN58vLyvJ23El3z3JCN+imeJ&#13;&#10;E/d3dnUq7Ai8i+73b83c8x4ILnRAfIlPKYV3Y6fkCfEvuswCCsZ88cLq6fahp11h1QIjb9osEPKQ&#13;&#10;gP4ukQa9qg9FMlpCRCtEo55h6tRMAWBMgYxMycu0qL0qX4CLmhb1E0vOs+uXP8cmDWNdtG6NLEOf&#13;&#10;6LVaaw56YpVz5Bl7OmJgA0XrJDNRw/pFvnsfMpC9WptGkX3lY/qGEdkTFwYiaoCAY3DjuKxU60Y2&#13;&#10;Qd55IkuHTj70T1qTUaMGGtSxsgApF/k9Tr4wQxhVtfrHGacckUF2x2wl84bUL3ddEeVrlS3qvxFd&#13;&#10;3LzB7DQlDjsqkaBbX7axgcHK5mCvxDewkWfUu5Bg2BU2VanynEEwYs9LTjd77y+VFun81n39g46n&#13;&#10;u/9Vs//+mtkL9Gxs1CnZi8RLFecSbS0Z5xwBRZa5G+N383S26Lof7YZNqSinhZl+Sij4JU+msaZ0&#13;&#10;NtGPT9+0aZPdc889tmPHDjfFNX49g2AkPrV1Zn/3HnUMPsPsMy83+0WekfywvvOvfeNxW+vL15PU&#13;&#10;PdQl7L0+aGuUM7VuXDQNuK0WjhEX8siVefJ1iLylrI2ThVTEA5AL3q5ytqfZEo1LMi+EX2NeA9gY&#13;&#10;dYuv9/BR+CsEX+i/W7kvV9vrjKlz7YNLz7PX7VmnGS1UN3fL2DR8sUezCbTJ3vx6y3lYnyMW6VTE&#13;&#10;jAXpqdAduahwezVjwfRT7e/nrbSFk6JRbC6S4U/QQNBA0EDQQNBA0MCo0kDpvspGVbIKjMz2Js3r&#13;&#10;/Sn1bvyP/B989yfM2H52iyWe/Tyty6BeN0GCBoIGTnoNACB5khFCBnIGoGnmzJmjAqgcaxnER+70&#13;&#10;6fWu1z+AEqPkAPw9cYa+AVsc4CIwPkifBiAHmd6PDXAK8AAdQn5hmxwDpgKioz8PJvgQIt1Ha30B&#13;&#10;kHI/4MPmzZvdM5CL6B/b5l4IdQAw1qdrbGx0RExEDvkQB9+3CfRv0TSbvZqCs0ojkmonTHKY8uBP&#13;&#10;ja6rkK89GpXGiDnKPQA1OoCIguACpIHYHQ2kRSk0ly+p6N8FkOWI6tY2W7J0aMAS3fk+8LkALh/u&#13;&#10;QHvsu6GhwV2GBD+gzgplW9WvXogXccHmJ1bmnv4SQBvAGpunzFAGCIvzlBnsHuCXfCYc/D7XPXm5&#13;&#10;detW56coE4SBDSC8t6mpydkDHQEgLAH5iGu2EDbvw14A3Hm2lBKNTGZ9JU1rpjJcjKAj0kGa4jJF&#13;&#10;ZflDz3ixXTBrsV335J22a+3vBUKKYByvkYEa7WBMbQrJQqakQXAB3Y5cFLHo1l9Surs1QkedGi5e&#13;&#10;+iz70OmX2fkzFkfYefxleR5D7jK1M+h7RVWF0y/2Rf2CniEcSQek8PEWfIj3J9jZgD51y2ZNfXlz&#13;&#10;ZnSn6CckA1nr1MuflMA2QShAQGiSFtuVOs9OQdn3Fdb17yxo3bkyldd+UyGrvrb7YmGnR1RxLhaf&#13;&#10;2C39DomjzMUO911J7hXpcVRTN1YXZ7d9Icq8VM7Qrwfe2Q9XKLuUe+8jsC/sqlzlrEv1A/sMOefZ&#13;&#10;Zp++V0ThrdK7RjTmI3//lyLBbjA75zn97sbfON+kdoAXp+1WlaO44HbyzIb0Y9yfxSNbR5xtTN85&#13;&#10;rAPKIP4EneH/6KARl/Xr17t2COszunVUpU/KK3VrTmFN0b+Qri4QCXrv3Wa/u0OjRb+qjsVZd1/7&#13;&#10;TK3xJRLy0is0kmZJ1sVj85Oy7ttrtHOxQU/wYJukk/qnpiZTJ9YtH9m0KTOS6XKfeXrQX1n5mtjX&#13;&#10;rI4hsYI36MPh4ljRAL6JskO7CKGsMV24P6Y9g53Rxkdy1TtTKqrsqgVn2HsO7rJ/W/M7dThI9VTR&#13;&#10;+ohJRzKOc/0XyuUvfEsu29VQDbFptWvr1AEEY3oqdNZdpN6fUG2fW3yevVgzFgQJGggaCBoIGgga&#13;&#10;CBoYvRrI+roZvREdsZjtV2Pog28w+/Kdw3vF5S81+84XzK68RkM+mPMnSNBA0MDJrgEPSgK2Hmk7&#13;&#10;4kBmgCuIHgCfIIVrAP15EowpB1sPR725AaEAXwBkPCAMIBUkUwNupOeEaEQowKPvqcwxoDr6A7zG&#13;&#10;dtkgJ70AikKccB4wAsAU4AsgDDIFICIO7JEfPJMLkPBhHtKU5E8e2G6P7d9qDxxotjvbD9smTblp&#13;&#10;rO/XCxohRFkj4s6cUGVXaGrOp0+bY6umNmoE3XQfxKjdT59ep3KedOCNB6yJLPqChAXIQV/FEjqj&#13;&#10;VgHZERNexIg9iBIALWwPHbDHfgbzie5aymXyPM8VKugZ4nfWrAbpf7e1t7XbjuYd1tPd43xyeUV/&#13;&#10;Ys+/g/iRb4yQgSjE/snTyZNrXB4ChJMOiD/u5V2UtUWLFhnrglGOIBAZ/Uj8KW/cSxiESzmCuAQo&#13;&#10;5xwbZYfn2Dj2G+/imVIJ5ZQ6SgVO76gq2h69X0EHEwH0Y1UdHxvP0bqcP9EUuj9vON3u2L3eHty1&#13;&#10;SQthbtN9KuuOZBSy7etHgE43PVoUP5u+yJ43g22JPV9E5bIpDcMmF9Ffp8jFDuUDbgYAFbvCB5K/&#13;&#10;6Ji6hPwcDYK9ECf8KT46Z3nZv1fTkArgjQtEXrU2RzIoM7xu/T0+fyAZuXeatvjgubf+q9lr3lwQ&#13;&#10;wRiVVx9w6kXkYzQoJjoBWTgcyQo2QbjjRECXULBdT/Sjd8rscAW/gD0RJnlHPZmQrdNRh3BnqYPC&#13;&#10;hFg9y3uSIrUSV7/W7OzzLPngPZb48/1mG35vtm13VJ6o/uZcaLb0bE2H+mytL7jSbN78flGEwMSm&#13;&#10;yyhb2RKfnpVrJLFwt4rbyJTy0rW7aGPg77z/xC+is+bmZtuyZYvzudQllNm5c+e60Yv43Hnz5mXG&#13;&#10;KfvXZM0T/KxLLbl8pSVeptGJrEepmTHkeGXnKix8x9fPUFmAcT92gq3RlnUdUdq1jrvi5Ms9/h9f&#13;&#10;hJ9iwz451799RRkfTkYOlU4K3kiEO9R7w/VSaoDy4ztmEi51Cjbn2xTYGG186hhsjD12NpTUqaPQ&#13;&#10;DSsusja1Jz6z6QGz/arT8c0iGanXOzVLQacaAyphrioaF/PjWFWv/lDLa36K6DmeZbYCyEW+ByZN&#13;&#10;sw+vuswun3u6Tcxzloyh4hyuBw0EDQQNBA0EDQQNjIwG+Ow8eaVdvS1v+25uchGuEHyVFhFCK4iP&#13;&#10;MOGfbtMuLV/4Oy1O3Gh2yRXpU+EgaCBo4OTWAB9qgMp79A/QAKAJsARiISdAeHKrK6/UA6igVwjE&#13;&#10;yopK9wEM6N+h9c5a2lscIAPIDcDPPeg7SJ8Gyido+lRtgFQABx7Q8qMF3O/2aL1LDzSgQ/QOSOqn&#13;&#10;huRZ9A64x7MAF4ATABLYPMDjQCTv/q4jtlaE4t27m+z/9jXZXYARB3doeiUh0AIoHNlAlCGStD0i&#13;&#10;fPSRKQL7aufadXXz7eIZ8+3sunm2WGuETcgFnvYl97gdoTN6fkPeAJQilHk27BNfgHAPwOmJLm1H&#13;&#10;ImIOO2FDD4BaENuOjJI9DiTc64FUCLHhCoDZtGl1en80OqTFEUk9zp8A5A4kxA+yCR9+8GA05Snn&#13;&#10;6CyCnwGwA8jnOuUhIuyEiekaHSIoU5QLfpPXvIvf3Ef6uc457IRw2Chf3MOGLaEDyhm2E93fpXsG&#13;&#10;JkUHSkv2efKADf2in2JtkbxFD3t277FZDbP6+V/W6Dy3fqEtm9pgz5k+z+4TWXjnwZ1255EWIYwa&#13;&#10;3elAxVQeUy4EJo7TuksvqKy156uDwTn1jXZa3VyrKSver0dp1wqQSjs6Ju7kwVGB+xWVFek6JFtn&#13;&#10;x+M3tkJ8sQPyyZeHjLjs22V2/90Zp9xaanzl6Tm3ZV5N/eKaDnNMjehu2NWsqenyJ1uIa78pUjX6&#13;&#10;xMSD2eOpV0ZocupHnju+wbK5dWaOAcQuoaBbr1/SQnkcjlBO8fPs8fOQi5Trw61a01ijwQh3Oudk&#13;&#10;e3EhK5y+pfPEqWeaNb9II0tVRx7QyDuiovaP1Sk/5jWKBBMRlkM6OuRP9J6JagOVlef4zJ+UNcqP&#13;&#10;gdUUO8J3BJWLRY6QY6e4vz32m8OazJHLWVcL+onesHnsnfYKpCydc+iIwUaZRZ/MokCbY+nSpW5E&#13;&#10;OfcPKbG1voa8dwRvwL7Y8Ovet5NuzpEO7//Z055iGzR9+MxsYjTlTqO8zTMx/hl/O+tYVpeOPPbB&#13;&#10;hv3Ia4A2E+0L6jU6eVGOfJuUt1OO/OwvtPnZKFfUNYXI7Kop9jdLz7EJmq764xsfFMm4WT5FDpuZ&#13;&#10;Cug8pCnSe9ReV+sv8jMZgcvx4GfdJqCtR+2xHjkl1f02daHdqDWWX7P4XK3nneW3MsIIP4IGggaC&#13;&#10;BoIGggaCBkaDBnJ8eYyGaB2jOGxuMrvuHzNfRmetOm18o/iOn7Sz+PBi4zrtbHUWTssfdHTbNy0Q&#13;&#10;jGmNhIOggaABaQAyEZAE8BIAgSkSAQj4iAsyfA0AAAL6T9Z6Q4dao2k/HTgsohE98xHNRzPAHqCM&#13;&#10;BwyH/8YT60nAAwhBNmzT9Wpu0dorRzWNo4CINk1fCdkAKYINo0dIFcQ/B9jnAVQAP+4D7ANIHUg2&#13;&#10;tx2w3+x40l7HFIm710WkImSBiAcrFzjpCENVuK7OTVW6TI8osNQOPWpf3fSgfbW80l576qX2hqXn&#13;&#10;2nkzl4zaKVQBRZlCE2LIE1joEGAZEgbgh3zATgsFcwbS72g8Tzopm4zSI52MJATUYppUCDZPZA9W&#13;&#10;Rr1+0F2S3u3DFG/vhIfNswfQxV+QX2z+XfFXEF9G8AL8QiLyLPnGecoII5Xw7aST8LwADFOOKGPU&#13;&#10;A4TPM8QDEA8dsHGec9yDrbAnLMJFPPmFLXGNd1LWsKdc8fXvH2pP3hAeQrwGy4OhwuI6cUFHuw7v&#13;&#10;stqptS7MXM/VCnS8qGG5296pG5o0rdrWtv2276hGpTOaSFIjcHFmVY3Nram3OVX0+Cut+Dwhf0g7&#13;&#10;+qbTBOvK4svQcTG6LWVsySP0Sv4Q15xEMATUIz/MfC0uG1/KNqjgc+Vv6esARxSZXfTE1g1aH3C5&#13;&#10;DERg7yBC2cQ+8W0QjBWy77SorNgpYhgfTzGMdNZkc/HDzw8WQV3nFop9fBSkflrDXNUbmQQdp4sV&#13;&#10;X66wEcpIoUIbBH+Hr0Ao23TOYf1X6lbCpV2SUH4OKiLCnO7Rf57SKhs+KH+GvUxSO5Mpa/sJ6zTO&#13;&#10;19nNsSuQvuTHkNmhG1AJbiNyHTqQXKpNU9mXQrq7up0tYffYPHrcsGGD85XYGGXTk27olvJKh4+B&#13;&#10;yLde2Wa/aXtLEdFhhoFNtbdTVpgJ4pDzPZSfMpEwCQ3vwjaoF2njktac5T3XuyFklpyaeQXyGMyC&#13;&#10;DgSDljNdVhxc3mILcaED9ZSB23XxW8Px6NAAPoaNOo32Cu0MZJxsjHJCuaJ+ox1Dm516pVg5vXaO&#13;&#10;vU1r4jZW1thbHr1D7Xv5P4hC/ESZ6gO9u6+NL5+PSfIHu6Nd52Yv4Wb9Hq971b7/7pJn2jVLzuXG&#13;&#10;IEEDQQNBA0EDQQNBA2NAA3xOnJyyc7vZr27JTDvfYbShPbmoxle6Qc7Ht/67RjqN9ena4iTjZ/Vh&#13;&#10;/+LXWiAZpZcgQQNBA2kN8AHHhx6EDOAbIBM9rgEOghSpAflsD8KgWwgLgGJAqN2aCpGRAtWTqt1H&#13;&#10;dNB3bl0DXgF+sgGM+mndOAaYANwDLEXPEI0Aegg2zDHTlPlpLwEpAPtyAfMP7ttkH3ni9/bjp36t&#13;&#10;ulQZR6/mCgHPqd7NekihanN79wrdR73LJjSajRFOvR32zTW/sm9q9OPnlj5TUzNdnLp59O0AQWfP&#13;&#10;nu3IJ4AeBOAQ3XoQmnPoLG8QkQfGkABkkWZshTIKkAq5Rpp9b3r/O1eysCU2ngOY7WX63GGKJ2fQ&#13;&#10;NfZMmBWaNhh/0dTU5EjEgfKCOGL/+HLyjvUVuZd0QRAChpM+ygvxJN3kP2AepCH5z72+bHCeDTCZ&#13;&#10;cBcsWOBSBTFAOBCVhMW7eCfCb3+uvn66QMFolCNh+I335iueuOJ+0jdeow+KEZ9X7AshZhZMqje2&#13;&#10;YyXoEz0jkEnoGL2ic/KEfC0F4Fqq9HjSGb0Sr3G5Rm53iNj+beyNmAGbKy75lBndw3dOtgkc2m9J&#13;&#10;dTxJDEIwosuWAy2uzvXlW4W+LzJz55mtusjslhTByBWID761eOdgccT/C3u2iHfWQUwWLI39KN0h&#13;&#10;/oHygF/wZS/f0LEjwHzaIeQX9SptD19HUubwA9QLvKOUQtvyqXXrHMH4/Oc/P90pqN87KvURe8O7&#13;&#10;zd7xkb5LGkTs8qNc+kYU935CXrDhjg5nXb3s7Wazlc8lkJaDLelOFugTf4iNkS90rGAaVH6TN5QH&#13;&#10;On8MqEtF94DahVzHR1Lej5fgZ2hfsWFb2AJpwFcSN+zCt2eHFc9Japs9XWtIxoVmB002Og8AYuTK&#13;&#10;Vy45okc78hZbiMvSs9TxOvdo2fht4fj4awBb4juIKd3xP77d5GNWXR2tWY+dYWOlbnfOqKix61dc&#13;&#10;ZJc0rrDbNjxk713/R7PtD6te0SwV4yAZVf40ZWrK6WsPsaitV/UxIxdZD3v6Evv3JefZC+edYadM&#13;&#10;BmwLEjQQNBA0EDQQNBA0MFY0cPxa2sdbQ/TK/b8vZ8Yig1zMBmn4+E7dXqZGOp15+X6OMMPowi9u&#13;&#10;M7vwMn2k8dUcJGggaCBoQN9TAnwBLPnwcz3YBTTzUcd5gOkgxWsAXUJiAA7z4QwoBTnGOjbdB7sd&#13;&#10;gAzIB4AD6D8s8Kb4aI76ELxu0BVgGKQIG8A7+mTPqEXslnsA7Rg5ADgGCM4eUCNb7mpeax9Y93v7&#13;&#10;7dYnBCKo/mTUievRDNigutY9o6kwVcn6mld3aUol/kqSAiQAIRjp2KutW+j0gW325qd+bweOttsb&#13;&#10;T7vQADZGo6AnOhmAy7Zr+ln0hN7KBLK0ixQAeMY3xEeJjsZ0FBMnQGDKJfYD8E5a6TXvR4158Jd9&#13;&#10;LvGkWQT2wzYMT7BbwiIeANTzGufZ5NS0ftg3nUA4T/xyEUyc57qf2pTygrDHp5OPlBfShc/35QmA&#13;&#10;nHIDOI6PQrifskKaonS50+46fgp/5usNrhM/noGUJQ5dGuXT29vugGr8HT7Nb7yD+PuN53IJ4QJy&#13;&#10;Y4vOJhk1UISgWzYPbAJu5vIHRbyiJI/i20g3+kJHAP6c4zc6x4+NJiG/iW/5+Chf098i8UjiQ+mz&#13;&#10;pEEjJRXyM+2V+4eMrXvSBB06m1Y5yJC5i8zOu0SnPtt3GhKD4k4RYnSVqzbidYfO4TQJCi54n7a4&#13;&#10;vP/N+uVri/iF4o+xYcqDI3Y7o9GjvtwOFjpllPJJeed+yjt5R/kkPPzD5CmTrW5qnfs9WFiFXDtK&#13;&#10;B4lNm2z16tWOUFi4cKGz5QHDmChDufJVmQQjOoY0pBodL727EW+EQJ7oN8KOAUZ892aPJr3sahGM&#13;&#10;jbpQnOCb169f7zpwON8k34WfYjYA1lrEB6NPBJ1SrwxUXpmNYb9G9pIvrH1Zq7W7p+GDVc6PlZAe&#13;&#10;7OHIEa2rqPoee8CuEOJPnVQ1MZryH1+E3WB/w5Gk0phYfKrZi+aa/WRbXxDkK66dfE2TjL6s6Rzl&#13;&#10;jEuQi+RtvPgqKFu4RH+CjFYNUE5od1AuIK7ZsDMv2JWfOYI2CXY3UJvAP1PMnhbOikkzbOop59u5&#13;&#10;Wjf54UPP03rrO+1xzVTwQLscv2YqsG6VAdr+41UJVEyyc6tr7Uw9c9bUmXZ2bYM1aq31mRoJGSRo&#13;&#10;IGggaCBoIGggaGBsaeDYtbJHm162qfH90x19sUITfOzSrs8BkPbdmGqU8/GVTTB+9itm7/9UIBj7&#13;&#10;lBWOggaCBqQBPvAARgAWAKAA5ADiADT52AtSvAbQJ3qOb3xwA3q2tkUf3oA9ED6AUuh9uEBO8bEd&#13;&#10;vSF4ksIBXwLa2R9p09SpHQBk0RR46BXQjGvxLRuEBad6vGWbfWDN3fbb7U8KlNTcexMEGsSmS9Ik&#13;&#10;j1pLkapXI9V0v4e90JDoCWFdSeFeWoNO+Ztk5KMjJLXv1pCWvVvtxvZDNl2A6dULzrQZlczvN/oE&#13;&#10;ewMk7dIaOPgAwJ3yCsEwSsYRkY6QTwijXU5Em6SsUe7oYOHJHWyFcxAU2BO/AZFziSepIKzYhiv4&#13;&#10;Bp7HdonHlMnRtL4AdOQP5yEPucdPgRp/V0RATXbgHX68va1da5yVOT9OWshbwvAEI2kC0PMkPeXH&#13;&#10;lxG/BwjkfFywATbe5wXCkXCI23gRgXV103WPuBc9z4Zv6+kWQqwCRNjeD6J7jgnL2Z2u+XeTbrZE&#13;&#10;mcqg7isl6OjzzMd/NO3JJ8ge4siGXtEhRAVlsJR6KEW6vX1G+RgR1P3CZXrEs3X2t6krOF82iovr&#13;&#10;qBH3rKl7Mna6kXshkOJSM8WSdByJn9OxrwsoB9g7dgkxjh4Tyey79cDyVWaXNZr9YktfSLt1yMAo&#13;&#10;mkB03PQdSriDuBB/uJhscvH5OveSa/VnZIT8pzwgnQLC0b8vM7neSNqxIXwH5Z9nfYcKfqMrdMMG&#13;&#10;uYivyEew0W75pajMq/zmIJ6YEnXLli32hMhFpmmm0wQj+oaU5aebve9vzf71i323QkTBS7DUGa5H&#13;&#10;/iXKCO3ICwgouL0sEjv59usssWylLuTId53NV6gHSMuaNWs0CnS/IwQhRqbVTbPZc2anp19nhCi6&#13;&#10;QZ/oOZe0q+MR9Sp5gq/nXle3Kq9GUsgr75N5L3bhbYA4YxvVE6vdOq+0nagf8DulqPcj7evvK94v&#13;&#10;gvGNfcmENOQifI3LV3QQ0wOHlHtI44Pa4vLRz2s63UXxM+F4FGjA1/ns4+0O2jH4KuwdW8OusDHq&#13;&#10;tXh74lgkoUHrMrJd2nCKbTi0x7Yc3mO7Og5pKnSR7vKrkP7V6jQztaLK5mid5cYp9Ta7eqoGUhfn&#13;&#10;R45F2sI7ggaCBoIGggaCBoIGcmugD73Iff3EPbt7R2baIAvdxxSnh2jcCJBwvTuztUfjvAugKL+P&#13;&#10;R94UJGggaODk0AAfefRoB6yiRzXgBx+CfPh5MOvk0MTIpxLAhg3wCQAUXfMRznGbyEaALAgEpk+d&#13;&#10;UB4BiSMfq7H3Bq9HRpuhM/THHl0C8rFh14CAjPzJBsnWHtxln3vyHvvt+nuFZ6neLFdFS49ljZgq&#13;&#10;E7hQqVMax5WucXPVvBCP4j8c6NApUAyiUciElKmNkYyHdtqbVv/Saism2isXPn1UKplyjn4Amin7&#13;&#10;HSJrq6qiUaD4AwBIgEmAbezyRBRsCT2gAzYIMUa/ArrS4YLRg6Q9ly+EBEI//CtWeB/vBphD3xB3&#13;&#10;3m4hQLnGnuvED1InLhMFDqs4uHLACNSy7mjkIoAefoa0kZ+UEcLledKU1MhdrnlyAV0g5D/3Ei8f&#13;&#10;j/j7/DFxxYaIF882Ns515BggNu+jXBJ3H5Y/h97SwLbSGu8Q4O/nHT4+/n2jZU/cPRFYqjihI4BY&#13;&#10;bwvkAXlE3mCno0mII3FFBwDEzvXliqDWvLRVLxHBeGvfVUgDzIxig8scUHQD90Agxddf5P5ZsjNN&#13;&#10;IxwX7BjfT5nFvrBbyhHTZnOtfMJ465JO4yPFkg1zLPH+r4pgfF48KK3Fq59wRKidUVbEk7hAaDGN&#13;&#10;KiMds+Vl6sh55nnZZ0v2G10zWpR0YRuUucHsgrLW3NzsyiHlnXYHbb2mps2OfKVscd6P9s83otip&#13;&#10;r2/RL+ESNy/ofrs6yz76yCMuL+igMX/u/AFJN/9cev+qv1MnnY1mX/xF+pTTOXrn+5YJNvgu9nkR&#13;&#10;DbzTiZiIN0787duUf3xED1+oA5566ikt0/m4bdJoTNrF6GvJkiW2cOFCVz7RMyQqNub1kStfyLM9&#13;&#10;u/e49gplh3vQDfobzMcOP/bRk7wXQpE8Iz34ZvII382G78XHEA/iP2LyvKs0Be4dZp+/ve8VkMJs&#13;&#10;NC9o8vrB6uQtpDLljPIflwv040WvsaTWAu2zuvgN4fhYawB7wv5pR7J0Ab4Jn4BdY2PUEbTJ8cXZ&#13;&#10;/uJYxzX+vsWT640tSNBA0EDQQNBA0EDQwImtgWyK7MRObTx1rfvjv6KPKdeCLqAZza000uONcq1V&#13;&#10;EhZDz1Rt+BU0EDQQaQCAAeAJgazhA5EPQwgcPg6DlFYDgHoAS4BVvjc7IBXgDyAQYA+gPdux7t1b&#13;&#10;2pSOfGjoClDMgWiHNVrj4H5rPRyRjb09Gmco4CMu7b2dduv2J+wrqwV0gXKXC61MkYsTRC5WAIro&#13;&#10;ylA1LtfZCJ1nKCVHeLIsImjclf1b7aaND6oXdI1d2LBMd4w+wRYhYtEfNgj4SNnHNgGLIHsATxFG&#13;&#10;1o0rS/d4Gn2JGUaM8G+kH1KCsocsXrzYlT2AdDZIC3xhNsnowTPIlmw7KzQqPO/D4diHB7lJHIkf&#13;&#10;+cHIF/IKkDsbDMaPkxamtyUf2QiT5yETeA5/wznyHcCvuzfKd8oR5wAF2bjXE16kczBBL2w8A5BN&#13;&#10;WITNhh2RFq4BQGJj2BR77uU8I8045j28m7TiC6dolBqjvPGBxfpBH7bXMe/JR4gzUxp293Sn/Qzx&#13;&#10;ZyPNpC/bLvIJN9c9vAuds/fxpQ5An6NNujq7XL562xowftNmmZ1zsS7HCEbIQsiEQdc5lGfFd3sS&#13;&#10;KfUC/K3LuYZ5qTN9O8opvoo8ptxQZmtEmjDCjnMyLq0TmZnvCabFftZzzb70cbPr394XGEfE0xOb&#13;&#10;PMbLB5KPv9vsiqsHulqS89jE+PLo85hywzaQ4CvwA5Qzyj7APv6C8n9QawliYwD9jCrMRYYNFC7n&#13;&#10;sVFfN1C2CTdePrdv3+6ITa5F75htddMLKCenatTh331Y+aW8+c+fZkaFJPs8ybzS9+tyjZp9n+r3&#13;&#10;Rcv7zhV4hG43btzoSMVtIkvRJf5x5aqVdvppp6dHtUOk4JOpO/Ap+GXSnC34i63btlr7Ea1JKqHj&#13;&#10;x9zZc7W0m+I6QuLbk/hW3g+pSZ5QZvHN+BbiwTHnRlymayaAN7xXBqShizf/KvN1BzJ/DvjrDF35&#13;&#10;1G81U1MgFwfU0TG8gB+h/sbW8DW+gwxRwCcwQw42RtuE8hMkaCBoIGggaCBoIGggaOB4aODkJRjL&#13;&#10;s3opD/ZBO1jO8FEeF/V6DRI0EDQQNDCQBgAxAeF6NKLl8OEIyAYwAaQD2ApSeg0A/KFfAB4+zg+L&#13;&#10;IGtrO+w+2AHxWg+1Ws2UGgcwlwrELn0qjn+I2Cm6RFcVVRXWMTVa66Vmck0/4Oy+nRvshzvWMERL&#13;&#10;zKDm5mJaVNZ6K4BcjKcY3JmNKVWrdSCaRKMr1IQpE3Ao8ubRHWvts5qOabQSjKQF3UF4Q+wAFgFG&#13;&#10;cg7gGN1im4yeA5wElDwmYCQRO0YCCAbwDjhGuQM0Ju0QdOiEa5RRALNsX8hv/KYjMIqMLzonDoDb&#13;&#10;7L2efY9/3t+yP5r6kVdBohB3L+QV54g3eQX4B7jMWFz/GyCcuHIvPoVj8pdnPAAIIAhxli+xRbzY&#13;&#10;eB9hQVj4uBM3Xz5JH3okbeiYdLJnQ+9sHhQnHMLcu2evtbVG5CNh8jzhEFf2hJ2P+Pv8Pp9nuIc4&#13;&#10;HW6NygTxpmwQN/QJmZttD/mGm30f4ZEHpJ/3oHtAWU8AZN9/vH+zjrC30UHrpjqNDnn6szOjy4Qq&#13;&#10;zKziBkvpI8cRjbF8dN89+kMnSe6N9bt0d33yfZqQpc/udYfWNVa5lT1VS2/TZLvoDlvx+eP33JtT&#13;&#10;mNpU0wrbjW81257jjsG+xT7+HrOrX2PW0JjjwdKdwnbRNXtffnKFTicxSC9slfshF9njC/Bl2DT2&#13;&#10;RRlHT4WK90/4DspgvKzzTgg53u/fXV1d5Y75nbesEJN0w7+YzZROv/F5s015Pvnu15ldpbw4a3gj&#13;&#10;SSnb+HzqO/akg3TOaphlDbMabOVpK23GzBnpyEBqU2bRAfqk3sgWyFjuw4+hL/y5a/eVmFzEJvAh&#13;&#10;3kc5v9qhqXTVOQLxPoVywUZ+EJ9jKqedZfamf1UHg2pLaiRjrNQPHY3XX2Z2zZs1Inp4eTv0C8Id&#13;&#10;+WgAG/PtRFeHd8juOqP1g/FNvhzEbWxI/5vPi8M9QQNBA0EDQQNBA0EDQQPD1MDJSzBqHYwMYeoX&#13;&#10;yEK3sP1QTXF9AfMRzP3ZH8OsgxIkaCBoIGhgAA3wAQgAAZjS0xOtnQVQBQARB7EHeDycHqYGAKYA&#13;&#10;nADlKyurBJyXO5DIg/Udmt6aD3qAK8DAYw4IDTNdx+MxdIke2Tz4nR2P25vX2aO7N4oRFBCYWnOR&#13;&#10;aVHzHbmYHZ7/HVHwCatSNd0+jtEA1Meqd4/ss//evcGeOrjTTpmi0TyjVLAtyEP0BgkFGI0/8D4B&#13;&#10;GwRshQiBxDqRACNAMdIPMAtgBiCMz6NcogtAZ4B5CC8IHy88hx7Yo5fhCkAwYWC3+F9+kw9xIR/8&#13;&#10;uwD32Igr7yVOxA0hHPKR89xDvvEc4fX0RgQqBAPvwadwDbIuThLMnj07TdDEz8fjEz/2QDXv8Doc&#13;&#10;6DniyebJTOJJfEgzG4LtIeiDc91dIiK7u9Jx5Vk2/14fJu/0enABpP6gE7/Fz+dzTJrwxaSL8LEF&#13;&#10;zhE38iTX+/IJN/se0kmesBFXwFnsjzzi92gS8gydoAd0MiFrqtJ+cV24VOvAa9rLD36h7xIjligy&#13;&#10;8Fu4S/eNoz3Cecyf75892lLC6cQF+vPCV+i5TCKnU/GZqDxx5Lj8U8FS36BpF1+tBWdFHn1Sew2S&#13;&#10;GlJeskDE4jsVn5eb1WZ9uw35cOE3ePumzGInlP+4cI6yA5mFvfq2G74Nuz14MJoek9/Yrfcp8TDy&#13;&#10;OSbfeRfx4R3ePjm/efNmR8wRR3woG+/it78vn3e4mQAgo2beKLJQmX7nD8w+e9vAj772HLPLrze7&#13;&#10;5AVaP3P2wPfluII9U/4gCnfs2OFGX9L2Jc6+XsSnzp8/P4Nc5H7uI93YHbOAxP0B4fqRpPhidEU4&#13;&#10;noDJEZWCT5EPxB0fSh77jfJJXPCRVRNpW0ZrKpIe73sLflkpHqCzM+TvO/7dEsvPNbtdIxp/OUTA&#13;&#10;ch/2+repnL3KbMUq+YpjMNpyiCidTJd9+cDOaE/gW7Brjn1d5X0KNkf7kN+UnyBBA0EDQQNBA0ED&#13;&#10;QQNBA6NBAycvwTgz68OIGbvAs2hP08t3sP5++phxH+YRRqN7U3KxGnlhPS+vjbAPGggaGEADfBwC&#13;&#10;fgBcAVIBVjBdKoAEgGqQkdNABAZOEahc44gBgCs2DxiRB37EEscFgXUjF+1RGzLgZ7Y0tx+yT+3Z&#13;&#10;YHZwh0YvCoQGqBK5yJqLQCHFwviEIbjVgH27NCrSxglMG6dpoY4estubHrE3nnqRTR7FnX18RwIA&#13;&#10;JOwOcBKgCJ+AP4BsA0wFOMIWTySBzAGU9eUOwBhyh5EmgLcDEYxlymdRY47QA4gbTrkEqEM8mcv7&#13;&#10;2OI+l3CJD0Ax66oB8JEf5NXshtk2pXZKuvMB9wE8Qwjj07mXc+Nk68SRdHp/wt51cFDnBi9Mm8iW&#13;&#10;r+C7CId3Eh/qD37nI6SLe/392Bz2Rdo8iefBc8In7ryDdPDbvxs7RTd+T7q98A42wvWbv5bvnvdR&#13;&#10;JtgTV+yDuJZCkuoUSLki3MkiIIgjREStylip3lGKePowvA2xR88TJsjPDSaVYhH/6i1m3xHBKPeb&#13;&#10;lhYdseFKCAIH6slFOOZ2bTFx/vl6jWZbenrsbHRYlmq75PL7/W4e6ERdvUjGa82uFJHx65+I1LrV&#13;&#10;7JvfNGvOeuANV5hdJpLzgku0FuScrIsj+xN7RzwhHX8b5CLTk/ryjT9n9CJ+AP+Fn/FtPMoDuiIP&#13;&#10;OS5EsFVfD/hyy/OUj3Xr1rn3zKyfabNmz3Lx9O8q5B3pe5lW86pXRts7N1tyzSOWaN6uXgj6OC5X&#13;&#10;Bx6myl0he5i/WI9gQIULfgQfuWHDBjf6En/j6z326BzfTD3oBR/ESE3u5Rrl1ecN9/gwmbKXeynH&#13;&#10;3MNMAaUq0+QzfvKQZrpg5gvigu9A38QFH+W3Ur3Tp7+QfU7konGJ2ZvfY/aXrzW763+jsvbtn0fr&#13;&#10;m/rAX3u+2bNfZnbh8yx5ysqc7TPCRhLqPJOUI03InpNKf0L1chJdRJdL/xenTejuBSP2ltLHu8AQ&#13;&#10;KeeUawhyCHXszdeh+BLnT9S5gtlDaGMECRoIGggaCBoIGggaCBoYjRroQwZGY+xGMk5zFmrtiavM&#13;&#10;vnB731vAnsBKB1uvRI1q92EOsknP4Li85F8EpuYH9sQfC8dBA0EDJ6cGWEeGD0vAdkApenXPmTPH&#13;&#10;Abgnp0aOXao9uMzHOgAhecDHPSAVABK/IQQAq8IHff75AhD1h11PCbQWMMn0pZB/IlyY2rRMW6kg&#13;&#10;IsKZoD8ak6Z3qOJmlOTRNnv7toftFaecb5NN7x7FMrlmsiVnJx1QDeiK+PVZAaqxQwguBDssCtB3&#13;&#10;oYyOPwDJlCfW2gJEA1SDRAVUBiQGtCXt6ISyhzgwd7zyuTMClIcD1hOOJxgB6yHVIOgo67kEfTPC&#13;&#10;kPuYwo94bpd/Ptpx1JEJHvAHWGYKz02bNrlOIsSb9xD3OvmVmhL6D0BGAG1AdXQH+TFcQceEQ/qo&#13;&#10;h/CB6J76CJ2QXtLBns0DoDw3TuWtTGuEoiMAdcIgT7mPMMmvQoV3I/49hEuYkAqlErkhF9f5Cxa4&#13;&#10;ePLGcUpD9OZSvaV04XiCETv1uh4ydNbD+7JIu/e9yOyPWXdnf7NkXU7//LYIyqv/Kv2TA/x6r+IB&#13;&#10;uZy9vmLGjYX8GCfNP1fxfNbzzN79aU2nrXlatZ6vFnPUps9TOolAmg7DngqJRq57PaifXcZoFzCt&#13;&#10;J6QTZZGyg41S7ukcQpnBx/k1Wimn5CPlolAfTr5Hz5WnSTXIh/Xr16dHvtfPrHdkGiQccS70HbnS&#13;&#10;bnPmW2KOCEX5AkVetyifVE6ox4sR4lav0YdT5WtWrlzpRkwnZAOVGpm7ZdtWlyZ8Bz4VQZd+nVt0&#13;&#10;jU+Nd7ghb6gr6ZyHrvBD1COQvcPxQfG04QPJO6bPPyxSEb/UK3KttzfpfB6+iTq8elK1+13s++Lv&#13;&#10;Hs4x8cUmKZ/oqp/MnGv2steL1L/G7BOqNyhnTMPENPPcX6GOL7KfgXxhYt9u+ZPfmD16nyW2qH13&#13;&#10;eK8lJqp+XrDCEmdohOTTRFLOnt/vtcM6ceSw2bq12h4zZW5kh9QDDY1mp59lNm+Bgh0opsN643F7&#13;&#10;CBvDd+BXsDF8BXvsCb/CRnnAp3DO15PHLcLhxUEDQQNBA0EDQQNBA0EDg2jg5CUYFy3TNC9qaMcJ&#13;&#10;Rj6+0QjtVqYR6jeSUef03w2bUPvXTS2knZNT9ffyq/UMDGWQoIGggaCB/DQAIMJHJUCJn3aLc4Al&#13;&#10;QUZeA4ByEDgQBnzMO1BJH/3tR9vdhz4glwe6+cgPH/iD50lnssfu39XkyL5oZKFASZEHkIGlhIQI&#13;&#10;C2qAKrsb4BOgrFtDcXZttF0iGudpPcbRLOMEomN3gIKMesHuAJAo+4DK2BmEDWA2vyGASgIejwKl&#13;&#10;AIKSdl/W8HWc86A8OgFYprx5sNSDa/hKtuEI+gSU9mA1Oua3P5cdJu/0evckI0Ag74cM9j66ZlI0&#13;&#10;bd+WLVvcOdamg5ycAOCfC+zNflEBv3kn74bMAFQmLsPxSeiYdEPkoXsfBjbGO9AR6WLKVMB7Nu7n&#13;&#10;Od4L0cg1frOhW/LTj+AiTOwWn4qPRZdDCe/w8SLv2Xi+1AJBBrE42gX9Uf/0dkfkVN6jo8692JIf&#13;&#10;vNUS3/g3s28/kH8yn6Fb3/UNs+c8X0wsc6pmSkJ5mJNchBBY/6TZnx8xW/uE2caH1AFTx5UiO5c+&#13;&#10;TVM1ioA4+3xLivzsXwfoTJVG5LCNIqEcoG9sHsAfoexj39g/7QXIRewcu8dfUSawV0ZjQwpwPzJc&#13;&#10;n0V54NmysmikHPGATINMJF50RqO+4Dy2QpmlrOUrpIM8Lc/5jMorRG+pRWVvPPHM8ov4S3yIjz/p&#13;&#10;gXhhQ9Cp73DCb3SNftlIh591gnolH19DGNmC76G8EQ/2/Cbszk7Iy6h9iE/CP5L/xNXHNzusY/mb&#13;&#10;ePL94KeHZVQ8dtlPIO0n9k093u96rhNqS9nXv2j2g7dpBGSuG34RnVQfAXvuu8ye/2Kz5WcW3tla&#13;&#10;7UbbtM7sNwrvru+a3XJfv5HV7kWCbuyqa80ueakln3WxJWpqo/ePkb/YNbbL5tojWlexvaPd2RpJ&#13;&#10;8N8a5J+vhynXvn4eI8kM0QwaCBoIGggaCBoIGjhJNZD/l8iJpiB9IPDBa89Uwu6JJW6PjqdqA9sH&#13;&#10;f3Ako/YIHf7oMA65eERbXK75B0suUU+++LlwHDQQNBA0MIQGACoATgCTAK8ATABICgWLhnhNuDyI&#13;&#10;Bvh454OevOCjnmPAGoAb9h5wArzypMdwQaxBonFCXOoQUPSr/ds02kwjGCH93KgHAfojUDtS3zKw&#13;&#10;rTupP7wH4unIftvRftB6p84e5kRuxy4bALEBTin7HkzF/tiwLw9G4RcQQNQTwe4oZxB3dKgAnPdl&#13;&#10;DuIMQNd3tjh46KBNnzbdEatlGjUnesMB7uilULIVoJ6weZb3Qx5QrjlHOcff5hLe44FtHy/2hEd8&#13;&#10;8QcVlRXueOnSpQa5CMBLmgYTKNKOXpF2Igc4hrip0rpZQ42nI+710+sdqeDTxLlChXRjd+hhwvgJ&#13;&#10;/R53wLmK74SKvmuQGjzX2dHpRnLym3Ube1TmITkATbFjfCa+EgGo5x3j9Y7ycuWh7NoD83HQlPPE&#13;&#10;hzC4TprQYfyefpE8wU9gq+Qxjgyd5K2L6hpLXHyFRvosMlv1PbPbbsr8zsmlt1eLCHzNjZqS9EW5&#13;&#10;rjrvDRkVF+w2sWGNwr5TpMAPzP7r9/HLOn4w2mq+ZHbdSy1xvliICy7XSCeNRBoDgt16ogkC0ZNZ&#13;&#10;2CY+wXdIwj/jS2g34KPjo+zIP78VmmTyP+7riAOjvPGbvAOCkTgQL+7DRvL1izxDeOTpdNVB1XQE&#13;&#10;OI6kO350okht1q9F0Cd+BH8D6QKRSn4g+Gs6WDCaEx8EmYs+yJN80+8C0h+eZyOf2Xs6vaUAAEAA&#13;&#10;SURBVNAt70YIizytqSl3fp448nugusI9dIz/kO/4XPKTeKMrT4gXFRUIvw0aRfiLW8xueP/QQf1S&#13;&#10;t/xSfubRX1vy9e+xxLnP0VzkeZJ/dFD4k4CYH4rI/Nxtg79LUbKPf0dTvX7HEq8RoXnla8wWi3Uc&#13;&#10;xZ27ySNvZ55YJK84xsawa9+RifzDnrGzIEEDQQNBA0EDQQNBA0EDY00Dgg9ODHEfuoUmpUFThnz8&#13;&#10;V5qe59LMJ8Hy2MBHwJxAMSEXNTgie60SndH6BleaveK6EYBPXejhT9BA0MAJrgE+KhGAEz48AQsA&#13;&#10;XFlHJsix0wAArgO6BCRNqZli+1v2OxALIABAC8CLvPJgVt6A77FLwnF/U7fAlIfaNJ1WV6cQOoiP&#13;&#10;iFykGmUrtbhxSMo3RzACMmlK1t0iGA/1HLVapmgd5QJYiT0BCgJUAyADHEPQAEwzcg4SjuuAUQBR&#13;&#10;Y11IMyAagDj+jvRB1iGkDzAOEm/f3n02qWqSsEONetG9EC3DBesBjxlxhw4hrijnnAPAZj/YSDnK&#13;&#10;OfEiDuQH/pk98cRH8yzT8kEs4h8GI4GBz9tELDYd2m17ZKeHuzocQVeZKLd6jS6ZPUkEZaWAcqeN&#13;&#10;/n8Ie1LNJJtbPtfFmzgMl2D0NlUm4i8fId/YfH3FM5CCXo8ce6CbeOEv8Z0ArOQbQKr3rxM19WXl&#13;&#10;xMo0aUBcyAvsAaKAdwxF0uYT57F8Dzqrlp2itwnSe0FSpvuXrTJ7u7ZX/53ZA78zu+9us9Xa79do&#13;&#10;w4lqWyxSD8unXWh2/nMsuXyVylkBn4SKW6JpvdlN/2D2FY06GkzolPlpERVsN73V7Jo3mbE23CgX&#13;&#10;T2hBZLHxG5vEX+OvIHbw2dg5fsVPNRxPVjFtBMoN5Z2wEdZ9xO8QhyVLljifQ5uRMtbTk1TZrMiL&#13;&#10;/CItDz30kKtrKkRkzJs71xrnz3dTlw7Hl8TTW9SxqnGfVvwH9j9RaWVkuydcSC8jOKkz0A++l9GP&#13;&#10;cZ+UbxzQm+/Ygw/DB5Ff6Jz3ESb1sO8skW+4x+o+0k9eYhPEH5+KDZbEbz7xiNmXPiLCT2W2EPnu&#13;&#10;/ZZ49MVmH1WHgytent+T995l9oGrzH6f3+3urof192ERmju3mf3Nuyy59LQRaV8WEKOct2LHkNbY&#13;&#10;GW0a8szbGLZOOwj7Yn9cy17O2IeTQQNBA0EDQQNBA0EDQQOFaaCAr8nCAj7Wdyd2bdfUaNoOa9SE&#13;&#10;QAurn2U2SwRijp7Z6bgBRj7zErMf/Ve0NkH6QurgUPaJHL+vv9TsjTeaaWH0IEEDQQNBA8PVAMAr&#13;&#10;4AAEAyArH6MA2oBZgwHWw31feG5wDQB+N1Q1uJ7zHhwAAOcYwAAgHdIBgMuRH4MHd9Jc7RUo6NZf&#13;&#10;FIli41UXA9gp9SNBLqLUaFXHVBcjRzSKwBG52SWyY0CWZpTlBkAmYKoHo5gGDwAbf4DgCwBDWaOV&#13;&#10;+yBgxrpPAKwHVANwAzT25Qk/COAGoU+aWw61OOCN9HqwHh0UIrzjSNsRS8bWz6Lc+mlGeX8+wjPE&#13;&#10;g7izPibgLgKxhi/w8csV1pMHdthvmtfYj3ausd/s2SoCXj3WSIdLiv4421Up0ShGmzTN3jHzFHvB&#13;&#10;nOV21oyFVju+ql+QAOAAlIO9s99DqRPE14PpxfounkcvCLphpCm6gHAljryH+gwd4z95tydkuB9Q&#13;&#10;FfuHNMC+AcqxfcL0BE8q2qXZMVpmxxZT5ik89RxURxLWnCt46sDSxGbQUNBfY2Oju6eoKV0b5kVg&#13;&#10;/3MF4ner4wfrr2ntu6Q6YyQY/ao18Arzz7LX3//K7NnPGzT+OS++65NmP/6kJd/1LUu85NU5bxkt&#13;&#10;J7FP6ntIRGwUf4VP5hgbxk/jo8gnbDbbL3s/hf9xnVSHkTDKOPXC5s2b3fsIi04Ny5cvd6FRnihb&#13;&#10;SY04q6gYeopU/NbaJ9e6qbfpLDBLYdExwo0IVFoZKUhaSiVHejvtQIempu7p1AhJ+fzyKpsyno5H&#13;&#10;gwvrNFZWyH9oRKP3L/hbdE77C90y+h8/UwihxrOQk+Qfeuvp1uhrRuvJpAmHd1H/UA/h24bjXwdP&#13;&#10;WWmukn7SsHXrVmcf2CT6IP+Klt+pw8AnNA3p7Xv7B1WjU2QfjTqZtZvVKZrFVj9SolmS7Z9fYVan&#13;&#10;9sv5F/mzuff3yI+8XX7poRyX1XxMv0tZZJqtNWNpGh752LfVM7PVEu/4dOnWgCTcIoQ6DxvDXn3d&#13;&#10;R345PyBDq9JI3Xgd50n1Il4ZHg0aCBoIGggaCBoIGggaGBUaGLsEo+asd4uA3/dbsz/8UOt+/MFM&#13;&#10;gyZspzY6+M/Wtkik3/nqQXfes81OXSUggQs55FI1bm/9htl33i+ycXOOGwY49S59HF+r3runnjHA&#13;&#10;DeF00EDQQNBAfhoAyADA6hQ5wvGR1iOuZzLHALaAXUGOrQbQvQfyAZ8ADfwGuANgzt4DUgB2J7v0&#13;&#10;SmdCUqQGtgi2jv6OsGZiLwHMYRtLUj2x2oGlgFOeyAbgpOwjgNyA2YxWAKji/FgGpvBngMOAvL5D&#13;&#10;hU8rIC/XSDPTpFaIAEEoj8PJW0D4tiNtjuyijAIeU66JA+A9+s5XeJZ4IBC/5AEkmT8XD6dT+fT4&#13;&#10;/i32q+Z19k6Ri9a6T5tA23Z1hKNsiIxze8LDXgG6kSOH7GOtLfax3evtmrqF9srZp9hz5i6zKVkj&#13;&#10;cofrb0gzeuT5YgnGKMLRX8Irn1CeAdR7ggQd+433O3Bftg7gj81DfHgCnXoQwpm4QTISRlHxbNYo&#13;&#10;l0fuN7tfYPZdXzBjKQRlhRPxi+574VnX63tBhNnTzjWbOTd18fjvyqSDkohbfy0ign14MZfpT+W3&#13;&#10;57vrSx9w3Hi/MNAnM1lyARdM0comIJQVife/RqMYF5md+Qx1BBl99SblA3KR+h67hTz0o8PwV/hh&#13;&#10;Ty7it+gIlu2Pvb+SBlQbUh/mL/gsBF9PGwMCkLhAInnSmevEjfLEuyl/ufwQ9yGsEdvU1GS7NTUq&#13;&#10;5cmPgsQP9uh9jJItpp3Zmey1LYd32xP7d9iTh/baQ637bXXnEdvS06FR2zIG+btGTZs+r3yCPXvi&#13;&#10;VFtVW2+n1jbY8qlzrcJNpR7F0/2VT6ya2NexgvTjb/EXCHmB3ociF9EfnRbYyC829MVv0orvhvCp&#13;&#10;ru6b/hSfM5geXQSO8x9sExsk/6mTIBZ9/VlU1I6obvrKjf3JRVwHG+6ITxFfvinjTMAiSMbN/KSd&#13;&#10;EzeV6d+bfe0usykDkJ4HBNq8/7n9ycXJCmGiNt4VdzCQmyxTcyC1187JZ24TDnO+2fXv8GeO+R6b&#13;&#10;8vaFbTGNeEcnnWq6VNbKHHFNPlFGsS/sluMgQQNBA0EDQQNBA0EDQQMnkgZK9OV6jFWyb5dIxV9a&#13;&#10;8o6vWeLmX/d/OdjNNm33P272fW1XL9AIxXeaXfQXZg2N/e+vnWb2wleaaQ1Fe8Yt6l17k6YS6n9b&#13;&#10;+syrztO8/68ze84LcoeXvjEcBA0EDQQN5K8BAI/aKbVupA0frA54P7BfQAijQkDughwPDTjgXGAA&#13;&#10;oADEBL8ByPsAhU6Rw9UOROCebKDxeMT5eL2zDLIEQqgTxAn0yf91hyX/IyoxCjNNKCasXOVlvCNv&#13;&#10;Sv66EQswoRFFgNjYFcQaZR+Qe+6cuY7A5sUQMQCs+Ak2QO1RJZqC1NoZKRhNAyaEWNPM963hlx1X&#13;&#10;ALcpAokZbdqqdFGePPBGD390AVjX3dmtgX19zVX0Uoj0dvc6vfVq5FYEKEfANTpEurSOIIB+viQW&#13;&#10;cYQABYTmuKqyDwj38TqoKXr/Z9uT9p2tj9v/btOQjpbtAmZVLjSKxyYIKWUGDcoKG+LSpHQJpDfW&#13;&#10;IRM4by077Ht7m+yHIik/0rbP/mL2CgHyM4Xvpp6JnizoLzaEXtGhJyUKCmCQm3uJu4Sw0aUncdE5&#13;&#10;AtjPuz3RyJ74cD/5DIFCOeA8ADr6JY4Asmz4XcIl3zjPflAiAHtc85jA8u+a/eCTZjrsJ3RKBAz/&#13;&#10;zZfMTtf28rdY8spXmZ12liU05WSQLA20Hzb73++YfeeeTCuEFIBo8KQAJkoxrdQGWQAvdEibl9U6&#13;&#10;uOkNGin1E7P5S/zZUbHHJiH12GiHYXt+BGN7e+Sfucb5gchFnxDvYwr1WfgjbJtyQX0AwYavgVhj&#13;&#10;xKEX4ke5cmVjgCluuYeZMTas22D7DuxzIx3nzZtnixcvduVp9+7dLgzny/SOQoVS39S62+7du8Xu&#13;&#10;2rXZbt67SSSQPsLbxARp5KKbvjxlLVvUiWKLyvsfJqnumtpoL6tvtGdNX2DPnjbflk+ZaRMHIJs7&#13;&#10;5TdIB+WfepL6wfuV7Piia+7Fj6A/6lJGsEP4IIRBJxb8E3UQ6WY/VoQ2ADaBDZLvtAOwQ46LEmad&#13;&#10;eOhes2/enxkMfZziZZu89FWQdO0IR6pSNt9xgxBuFf7yjkeFq1zQvxOB2gn2kIAW9fnIEMExhgmm&#13;&#10;+t5E11LOhHNs9dpatCmItHxdGM+114sEPXbfSb4ujdsZdZhvS+AfsCvsDP/Bhu0FCRoIGggaCBoI&#13;&#10;GggaCBo4UTUwNls6t3xLPdXenm7fDpk5P24Safgms3/5e/WW+0zu25lK9fSnR9sb/jkCJZ5Qw3i7&#13;&#10;PpR6BFLQA2/eYrOVumf5yj5QKHdo4WzQQNBA0MCwNABIQG9kQBJAoZYD+pLWNzzTX9HTOsjx04DP&#13;&#10;m7qpddZysMX2aiRABEQeFCB+wIFWgD3kX9Fgz/FLZlFvHg8WVCXw8KgQZQgH2XF3AhrQI1JFBd/v&#13;&#10;YRWNlOjIva/HaiuqrGIAsNXfPVr3AMgAxn7ESvPOZrfGFCNXOO9tDnAL8JrRs4OSLMcqoW1iD9YI&#13;&#10;UNzVbIl25X25mIWZmqr+lBUCkkEEc0s90/HJRhjBxqg1yg0gHKAvoCmjVgDtDrcedkAdOigUrO9S&#13;&#10;Gw7yEhMkfK8vjiGqenq63XVGzuUrgIes/ZVLDglU/0nTQ/ZX9/9EwxzVhixXuBMEfAKeO2JRSKwj&#13;&#10;FlNlgl3akFN23Ks2KWuYakR7z5aH7R2b7rHHznyZvX3Fhbaqbvgj7NAdJB96BKAvKeBJ1BU+W658&#13;&#10;wl5zkRgQAACx5AebH4njwVofHnH1hIAPh73Pz355sfohs/93ldlPdve7lPMEpNfqz1rij5/Vt8Kv&#13;&#10;NfvJxTlvO6lP/k6MwAdvzlSB3L0jIAD/sWVPmnOXbMERD1zji3M/J1Pyoz+bvU7fWaOIYMTWmNoQ&#13;&#10;fwRJRRnBJiG18CH4I/wUtoxPnjZ1mlbiyP0pHbdLykMh4ol33sW0oNg+/ob1eX2Z9SQa73HlQGvV&#13;&#10;Zgv3kJaHH37Y+VFIDsI488wzXRqcbxVRRbp92coOY7DfHeoM8fj+bfbpP//avtP0iJYpaVY+iyEa&#13;&#10;J/81Xu1VfF/cHnB01NPq1GHNT9mPtj1mP1JnjKXLLrJPLb/Inte4UgNgo44f8ffWql2lJx15Azk6&#13;&#10;kMTJ4UOHWpVnUYccdEQ+kp/kJfUmxM9YE/KJkYu0O7ED0gHZ6m2iqPQcPmj231/JDEJZ2Ecuyr4y&#13;&#10;8lLX+K32ndsgBqlCD2vz8vMfWXJ2oyUahZ/EZcdWs1uy/AjcIGHgK9TRRIFq85I6HifbgUfl3jjB&#13;&#10;KF7U/u/HZi94meKbfz3uQy907zvBkBfUX9iX37ArCGxvZ5wPEjQQNBA0EDQQNBA0EDRwMmgg91fR&#13;&#10;aE25RvLYD79q9rfvGDiGpKhHG18i2fKB/3C96+0f/p/WZ5yTfbXv91QBXuddpKl7NFJRPaAdNKrR&#13;&#10;EEl9nNiEyowmb99D6p2thv+40JCMqyQcBw0EDQxDA4AFgFf0hPWjmXbu3GVzZ8+1chGNQY6zBoQX&#13;&#10;AIJPFOHL1IuAgICS9JYHDCTPIBoBGMYiiFWMdsuTZfbiKfV222HV151HI4BZAYoWEmwYrZhYTPjx&#13;&#10;Z6nme/ijujfaBFqK3Jk1sdaqGSk2RgXAEFAKYBi7AhTFH8yaNcudB+TG1vyUkoCMfqTMsUwyqk/c&#13;&#10;KRLtuxr59bWfDfzql55myWvfbYmrXinwEPSwT4j3FI3aZhQj5QiSD3AOIc2Ad5QnRm0A6hVCAhIG&#13;&#10;wD7PMUNfpUhBQGYvAOqEDyhN+IDvxepxZ/sh+96mP9lb/3S71oYS6Voh9oW1SLXenQKXwqLxh6I5&#13;&#10;HYbqofSkfApxlAVbD9MFQkRqOsH01l1h337qN3ZP1yG79YzLRTI2+mQUtPf6AKimnikJMJ2KgQdY&#13;&#10;CRvx+9TlAXfECT+J3U+fNt1WrVrl4gURSv5A7Bw9ctTlE4SIH8XryYKZlIvs0O+WPX70FWY/i6Pd&#13;&#10;sZtQPA/xvZAtmHLnJWbvVh5eemX21ZL/7lD6m4/ss52aFveA1ubskf7KyzRCeUKVzVRnjflak7NY&#13;&#10;IS8gm3r0rl7ZezcdFORjqlXWCvpu+dn3MqMCIQAJQbHm+yf7G8idwx60cR8GrmKRlnt+HnXaXHRK&#13;&#10;+tTxOsAO9+3ZZwfUWYi2F74Gu0Rv+CD8COexO+p//NNg5acYX8J78P+MLqQc0JZYtGhRxqh1zhM3&#13;&#10;yh1xGp/VqYY6oqmpydatW+fqkclTJtvSJUtt2bJlaT9H+erq6nF+kU4ThcjWIwfsG+sfsBufUB6y&#13;&#10;bAlre1bKVjM6UqQ8HHaQ8gvOFiAZGandK6PoPmrrNNr7hQf32Bu3rbX3nvFca6yuy4gKBCppzOVT&#13;&#10;8N+eKG1rYwpUra2oc2x0ICEfXb1SrVGLVdHU2GOR9MEmaF+SVmyLNMUJ5wyFDedHW6vZf/wg80m4&#13;&#10;uoHKdvrOlPctS5XxuMu99QuWuOIaTYe8OH03B8nd6oj0nz/NOJf2I/3Ixdhtbipd2Q5YDyYS77Dw&#13;&#10;f/9tduHzR4xgpDxR90Dussdf+PKHH6DNT55gq5SlYsp/LMXhMGggaCBoIGggaCBoIGhgzGhg7BCM&#13;&#10;TKfxe33E5CIXmb6Djog0gr2o/WnMhhJvfHLtJvXOO+V0s6vU4J02gzO5hUZsarRQquncH8BIPQkw&#13;&#10;dgTQQx9qAFY0MPmoCRI0EDQQNDBcDfDBCuDKRyzTxfFRu2ffHgdqAbQEOf4amFAxwU3dSH5ATgA6&#13;&#10;ANixAYQBSHCeeoHtZJBy1X3PmrbAbtuzRaMYhTSxrpxIxx7VoG50Y4mUkIKstcSXjjxYCYmjNesa&#13;&#10;Kke+B3uJkpEzGMo+gDKAIiMZId7K1Mmpfka9Gx3LQ55kpAc9PgLA+5gBWszq8ORqS/xQ7amvfSGa&#13;&#10;kj5nSlInb3nCEre82uxtv9B09ddZ8uxzM6afrKissKmKf7vKDaA5oD46AARGDwCqfj20urqpDjge&#13;&#10;7HXxawCAEANglgB/5bEp+Cib0Qjkw+4d+NtidHhIwPb3Nz9ib33yLo2u2CcQVPPKOXIRolDT9qoM&#13;&#10;TFA8yrSnXenblj6+kIx4djgvTZBoHY6c0UlHOKpN2nXENgqIf6XO//RpV9viGnWGK1DwS+gYm4Fs&#13;&#10;LZRUyPd1hM82lBAf8gBbJ99rJtc4n0m8yB/a0+Rflzr7dWk9K47ZSAPt7Jzx37ze7Ov/2p9c5DsB&#13;&#10;1wDH7JWPI+nWBigujiQtv9LRlH/Q98Jpmr1kUfp0qQ62t7fYY3u32WMHdtgftF7dPSKj93UdVVxU&#13;&#10;ttyIIH1DKH0zy6vsmRWT7ZzaGfb02lm2ato8m1E5Oe9oYP90UoCk5RiCsUP1EmVrssoWOu5HCg4U&#13;&#10;OiTSp3+YeTVfAkLmK0cdkYxxgvFe+ZDL/tLsOBOMkFGMDsfXYovohdHk+F+IPs7PnDnTdX6gQ8dQ&#13;&#10;5KJXEnrGxtnyFcoNZWL79u3OzzMjAuQivjAuHR1dLq74SnwbdYQX2h7r16936y7iPyE/li5daoz+&#13;&#10;89+n2ARbQvZGeuOdL3w4A+03t+2xz6y51z616X4Rxntkq2rfjJf3og72/gr/JfH+znWikA04TaAP&#13;&#10;OlD00vFCm9ZptEO77ctdD9iDRw/ZF1Zeak+bPl9tBmc4Lpy4b8aWSWN7O+srtjt/4AlX0uenQMWn&#13;&#10;sOEnCkmfe+Eo+kN6Ibk90U1+5muDeSdD3xkZgjmBEpEFqbzMuB7/4a4rT7mfDZ+KPKatNV7gnRcw&#13;&#10;E8GYIfQp4n3OZLxzzrij7wfvGqd3ZfPhN6tnyHs1e0IJBZuiXU858fUO5/AXlDnqJ2dj6nxeOTGy&#13;&#10;s7idljAqIaiggaCBoIGggaCBoIGggVGvAZqBY0PWrbbkT29OYwLpSM/UEY1M1wBOn41asKSOa5CM&#13;&#10;WgYiLZ/7xwgweO6V6VPFHPToY7RVH4O79XFKb2A+bmh0BgkaCBoIGihGAxBXtVNrHVALwAWpAJgE&#13;&#10;uDCWwZJidDLangVMgDwEZGAPMAigCyBEnkE2At4BDjqCQ6D+WOw9n6/eGZl1/oyFZpoi0q3D5AhG&#13;&#10;gdoChdyoLQU0BHyU76uEYQFWCmhyBKOAeYGIV89ZYdMrxj6Ziz0xmgswC4D4QMsBR2YDKlL+EQBx&#13;&#10;P5oBO8TGRtq2pG1LPPgHs//6hNmX/8fFI+8/n/im2RaRjW/6oLk1sVMPYg8TVUYA7kkvZYZjhDQB&#13;&#10;8DGSJ5oettUBy/m2sQAFAQcRdFpW3gfCUx4BngELAavZ41+HK7/XlH//pNGLtuspMYXq+Qa56Ebz&#13;&#10;aGpQ2T8EY3ZTNf4uXy6gH5ntkJiIRrNu2FEH4OpE+0F7csN9dnv9Yrt28bkim6LRnvFwBjsmjegY&#13;&#10;woO0Hu96hLiQv92aMhHylzzygk1TB6Y71Mj4jnYcdfEnv4j/JLW1vd7cc4yKukMk2Nfv8cFEezoi&#13;&#10;iktLg9j+IQwaRYvjcFPuHdDey483aQSjRvT81ZtLNipmT2ebPbh3q/129ya7eeda27dro/K0RT5M&#13;&#10;8YZwwULIawgY+bVdyW67Vftba2bZylmL7KqZp9hlMxfb6XVzrE7k40BC/mL31EWelECf5Dc+w+f/&#13;&#10;QM/nPH8orpzUHakop+0z54OcxIaVJu4ni8WlOoHIvX5n6sfx2eEj0BNkIuQe9Th+Fh/DOa4dPHjY&#13;&#10;jSDHH9GZI59yE/fFhRCMtB0gF/3aiMRlwYIF/d7JSD3IUPLVlZuUTeM/m5qabOPGja5sUV/w/MKF&#13;&#10;CzMIee5j45uVdOWTJnJob+cR++K6++1T6+9VHb9V9a6+d5nOGfsVIUi6K1I+LHvWAqZKp87u0T2d&#13;&#10;MocejdRVAqJNsw9Y6157aM0W+091Evp7XTu7bn4/oyCPsGnyBRvHh3gCsbKSzlzRmnfev/cLYIyd&#13;&#10;IL10sKH9T1p9e9KP9C9Zco5kEoGunFJhFSLYoEwhTTDyrNZQjosz04O746f6cBz8xJCie/AlnpDU&#13;&#10;YVqO0rO8OKH8seEXqJto07NHqIt8O558YOM3ZTBI0EDQQNBA0EDQQNBA0MDJrgE+9caGPPRHS9x8&#13;&#10;V2ZcIRdpyNKu08eK/mhLiesBrFYnp6Zp4/vVN0KFe9of7jQrEcHIx9k4AR0ANwcFKFcJIAH4oNEZ&#13;&#10;JGggaCBooBgN1EyqEc6YdB+7hw+3OsALAKe+vr6YYMOzJdYAAAOADxsAJGCQB8CYtotjSJPa2jrt&#13;&#10;CyMFShzVEQ/uGfVLNVysTqMTRPox2k0jFJgglQnHJ6hSjtXUw4oLVbngeDvqQHj96hWAxQgITUf5&#13;&#10;yvmrrKachsHYF0b2MYoGcBr7aW5udgAXNkb5p82BnUFkA4gdi85NiS0iRD7zHrPv/bG/gmlRwu0C&#13;&#10;/DF4DV4v3rlLP+2HIuC2XGH2fZFw82UnKcEmAMJZdxYCxBOMXAb8rqmZrPTtSo/mztf/+VEH+ExA&#13;&#10;+DiByDl+o1/uQ4dpMisVr0J2/7nhAbU1n4wAd0bzpMjFar3Hj+LJx/a5J9qiaVQ7VHacGpn2NykF&#13;&#10;a82ytz7xK1s1dY5dOnt5IVF0BAppRUh7KYFRT6L4/VARgxwBMEew9YSGOMUJxn7PSylcZ8Mmcgqj&#13;&#10;Zd783sxLcNW4XAdIKxCU670Qx/gRvhkgIHEu4vvScsN7zK68piQE416NQP3WU/fYPz8sYr5lm0hN&#13;&#10;5SXEzARFzq/NSbxcnIiBIuM6T8i/aTT44+vvt8fX/No+3Hi2ffnUi+zVi863KuVhLoE48tN1cx2d&#13;&#10;Ub4YDUcZg7DIN59c+MRj757MV+FmC8XVSRsdPz3BSIgt+/h7XAQfiv/Et0LkQCpC6GFf2CdEVtSJ&#13;&#10;QyYgMqG2dsrwfAT+ME+BNFu9erV7LyMOGxsbXbsi+3HKMXEkb/0MCTwLsfjww48qf3tc/cHox1NO&#13;&#10;OSX78QxyDn+bjy9oVT17Z/OTdtNDt8u3a2ahCSpcbuSi7FDkYqV8HR2JyGa/Zb8YkpGiyIwG1OPt&#13;&#10;MqIkoxjTTyTsG6v/x6YrXUumNNjk2HTntIWPKo10NoH0cd/fantFbatap6e4j89+91j8jQ369JJH&#13;&#10;TJU+oP8rJoEQvHEhA0dKOgZ4V6HvxJDi/CXT9BYh2BS+kfZWa+sRx30T3DiIcLljfCjte3xBkKCB&#13;&#10;oIGggaCBoIGggaCBoIFMDeT+Ms285/j/OqqeY3+8IzMedODnIzUXuejuVCtVHzrmFwSHZNzrLkR/&#13;&#10;7v+s2ea3COBaEjs5vEN6fdLg5EOPjwAAP4CruXPnDi/A8FTQQNBA0EBMAxAKgIG+Vy2AGMAKYGGQ&#13;&#10;0acBOpc0NDQ4EAigAoDIg5UAvwcPRiMaydd8QL3Rl8LBYzRBw68+O2eZveXwDtW7W9JEy1GNxGJk&#13;&#10;FvBjoTiSfyP4PxBSp8qDA8gduRiBVbOmzLAXLXiGpqEsFPX2oY++PTYCkAz4DdC9Y9sOmzV7lgNU&#13;&#10;sTHaGvgDRnRt27bNZs+e7a5xfkTkW1/sTy5CNMD3gBG7Npn2ZBSkDuAf008Ki06LBr7YZ95v9snv&#13;&#10;pU9x4EahaERht4g+iCdP9rGfoelhN23amB6VhS/MZ8QNukM3CCA8fjMugNFsEA3cB1hfKEDdrlFz&#13;&#10;v9z6mN2xv0nTmAoyLxf4CGAuO5yofGDk4nByg2dQZ4XC6NVRNyOEANtlC9ay3W7d8WdbpGlSFxYw&#13;&#10;VSp+iHLjgfm4Loo9xpd5u8NehxL0zDSd2DhriZEHPD9ebephiUZ02eMP9n8ULJhsH2htL8qKyyAZ&#13;&#10;LQS5OErnZLRz8uSjZg1zxIgMM14K5L7dG+xjT95tP9YUuo6YqdJHCXlJnrqpLYmDi4TuZk8BYqc9&#13;&#10;5B4bI2K71XFRU6u+8eH/tTu2b7CPnH2ZnTpldj/7iucF3yeQZuwR8p78gazx+eUuFPrHR7fY54Yb&#13;&#10;TqHvzbofe2OKab7ZKBPYIeQNe8oJowghHPA/+CZIrPJyPjzzE3Tr63dNGJzXQ7QPmpqaXJx4gO/I&#13;&#10;xYsX53yW+BNv/CDvYqQV06JCMGLA1AU8u2DBgn7P4xfxscSP9kq2zyMeFRMqrGx8pr98Yn+zXfPI&#13;&#10;z8UM4ufk4FPkYiLl6/LpSOGz2xVJWS5rgB6VvTv/5mIqm+9qtX/futpOnVRn151yYTr+CZVhRrtD&#13;&#10;9JAf+GtIYeKf7dvTD43RA/KW9iOjaH3dhH2S3qLK7UD6qAEoiQl9P1JuKHZ28EPuz+IOLde68aqL&#13;&#10;M4TiwbNs3kAybsjxg3vj5CK3FOij8YPYup95hHJPuYrqr175gslO3xCK+AHKmi/TOWIUTgUNBA0E&#13;&#10;DQQNBA0EDQQNnNQaGBsE43YBlOvvzMwo33NWHyaDtka5Ts/k7G/Ch3Vu/ZqSEIxEjA80wH4+2Pgg&#13;&#10;BQjkozUQAJnZFn4FDQQNFK4BPmgBvVgjDL8C2ADoAKgyYmBD4dEMT8Q04PMMQAJwgjoBEIM6AhCD&#13;&#10;PcAGpAfXTzRw7LkiGP+6ZY99ffd6gUBCqtwInYR4JkgX4UBCkfLFkbxawZPAoSAXo7UXBXIyQrJb&#13;&#10;7NX0hfauOStPKHLRp5vRCgBegMJHjh6xffv3OXvBbhjJB9gIiY1foJMTwGS+I1L8O4bao/vEprVm&#13;&#10;X/x45q2aHc+ta0drMs3rkrN6AgSZ82y0weIjwz71fbNrbzA781zd10fcVArEa1P5YBQBozcR/Bxp&#13;&#10;RQ+kkTYW/g+wdTBBZxCRCARBNojO+TK9m/Yb5ZMyCbiY6z7uHUj2a9rLf197j1nb/igtZUqwAHem&#13;&#10;CRyOncffgyYjkhEsVb8cySh9yfQ/v3OdXag1+fIlGOP6II1lxLOEgt1lb0MFT/rwfeRB0XJQU3hq&#13;&#10;bdAMgVMjmbxoUI+jG/y0e5DlCiotm/StcOAcs/qG9KlCDu5uXmufXHev3b5FcWsX2+5GLqpApKaU&#13;&#10;VAF2MfNT6Pqw8XXdipPoYBUnlSeISIhrRmsf3me3dz5szZpE96OnXmwXzlySsV4d5BDtBUBx2giU&#13;&#10;n2zpYTpZV7Czr+T4TaeN2mhq5vRVRcM9nz6RxwHvi4pk382apeFYC74UX4mfocyjI9ZYpD727StP&#13;&#10;LkJmeRKPMjSSBAPTom7evNm1DSDd8YHkYbbEyUXiAxEFsUgnE3wez0Iu4iNzkVH4O+7DL5J2L963&#13;&#10;TpK9cC0uzZqe+X92qCzs3RDZYYxcjI/Sjj8z1LEr/7qJKaQZyRiRjDKSXvkDjfL9wJbH7C/mn2EN&#13;&#10;Woc0Lnxbkxf4MfLmRBP8KO1F7MGRvbIB0kwngRFrK4pMyxDKKQQe9Ti+cVD/qevcIpeSUb5X6PdE&#13;&#10;ehplybSsupsOSHCOZUO9h3Bi7+Knl1N1UKVOGEMIdkMZZ2PEr59mlz02D2mdsVVUWvmEiMQfIuhw&#13;&#10;OWggaCBoIGggaCBoIGjgpNZAGg4a1VrYucP0Fd0nxNo1eDnlUIO+a/2OAA10kmfi39eEt2Nzv7uL&#13;&#10;OcEHPB+iACV8uHkioJgww7NBA0EDQQNoAFABgMETBx4IYh9k9GoAcBBiBLCXUSTknx9twOgJNsgS&#13;&#10;QCSAjxNFlmtqsxfOPcWMNZR61aUdUFyjDZMaidMm8IzpUn2n9aHSDOTEBnbVoWc7eNKNXIRcPKoh&#13;&#10;XlX213NOtysaTxsqqDF5nbKPDdVNq3OAaqumSgYcByQHYMUvcJ1jP+IBcLKkwvprP7vFbFssVNph&#13;&#10;YNPgu26dQDW0ICIEFkf71DEED+2vbA7pF7dqvUK172JCefGAOSC6F0BkwFXaVxD0EAOUmcEEwJB7&#13;&#10;CQ/iIBcxUKHRFYCJALoAjp6QHCzc7Gs7Wg/ab7c/IeZbNs6otBSZXp4ijrLvL/Q3TVhGBkFYOr06&#13;&#10;klFA6v4tdtfu/Nux6MKnjzSPzxqdVGi8ct2Pb/Og/zjZ7bGU5JFWs63q0BAXbBMFYpNDCffwrZDN&#13;&#10;V2ikoB0+2O9pT6b2uxA7sf3oQbtpze/s9qY/iVxUGEyH6tfmFGFYofICOTNJe0gWRqsyzSR7fnOe&#13;&#10;625UtieXx6sgMbVqe5s9sPZu+9qGP9ljBzLLEVP6edKMfdz2iTd1jYu/86yxCOsQO8G39JParBFO&#13;&#10;OGUICPY5wuFsn+gm78TjxfbpumNGFtnQ99CIHNGRAP/BNxrloXpitaub6cTlv924hi3jV6m38R/o&#13;&#10;JO6TCokcuh5KiBPT1/JuyifkIO/PJaTBh4kfXLdunSMm8Xm0NZYsWeJGP+YiJ3kOghEbwJ+SbtLF&#13;&#10;ezdt2mRNTU1yM+OsDEI7JvfuWm8f2iaSXOul2jj5uRRBjp36kYux2/M+pGRS7LD7qO5QhYEfVRq3&#13;&#10;awaEX4qYb+3OZKVJF3E/EclFFEe7nk5D2AT+FGyBbcTIRV5arZlS/voSjvqEac6php39DmTDlG1t&#13;&#10;3KfmWIa84FXq/FWfccr9qJ8dzXrgr9BZgSx2jcKB3sPNsXfF/QiX/vIG5jHmqJ9g812dXWm90n5i&#13;&#10;Cmna35QFBD+JjinvdNyC3Ke9PqFCE/tjm0GCBoIGggaCBoIGggaCBoIGBtUAbfpRLa6ZeUgf5eoY&#13;&#10;npZ0b+T0maEPaBvyXFwOMg9SaYWGKR9rNGYB+ACO+RAMEjQQNBA0UKwGABrwMQDtgEP4F0ChoYD2&#13;&#10;Yt8bni9eAwBigBYLFixwwGGcKNmyZYvt2LEjPZVq8W8bHSFc3LDUbj7zCgH2AsMZZchIRohBkYxH&#13;&#10;VEeyhqImeUsTjdT3Hlryx+BNbIxYhJjs1LPGyBvWC9KaZhCMZ4tcvH7RmbZk8rEFqo+llgFSG2Y1&#13;&#10;uJFIlH2AR6bwQ+h1z+gb/AI+gilTAc9K2fkgwdp2X3tvZpIZ0OTbYwMBcJxnA6vOGiBhX/uk2W56&#13;&#10;e/VJhYB1QFRAv7hf4xwAIEA/uoAIwP9BCg4kXPMkLB3A4iSLfwYgnzYb4gjJThiT/OVQZ7s93LJF&#13;&#10;D+/TQ0pnCnSv1DENbJ0piRBOOX/QpcB/N5Kt9YB9sUV+owsUeGiBOGJD0GEufQwdysB30O4FiMXX&#13;&#10;oe9y2eKxlIQAZNOo6QwZTibwTFxa9AFyNJNw65IesRdnf0p3LtkhcvHG+2+zn295VM8LxGbkYmrU&#13;&#10;V5lIaIhDiERGLlI8eK2Prj/mPNchX7h/HOQ1NkY45SIax1VqXce77fsbHswVhZyEhAfL8SPZQh5S&#13;&#10;rgDee7KvV1Vb8jXPynwEkD9fAoLXZX8OPfOlZrMaM8McwV/YP8QN9a0jF2Wn02dMT7epGDFG2tED&#13;&#10;/gaSgQ4cEHCFEoy+fOXSc64kMnKRd+PPIRd5d66RpzxLXPx3JoQgBCM+s75+uq1YscKt2zgQGUV8&#13;&#10;qBt6tV4dZZVt25Ztdv/999ujjz7q7Np1hHJTCvfF9Ne7NqlDyBrZnjo3OD9XpoHpxY/S5g24Nmwd&#13;&#10;sjLyb9i43tPRZp/S6N/92p8sgk/BDtiwIU8uZo8oLbk+qqdY4iXXpdtgLnzBL67M+jLufJ33d9rz&#13;&#10;m43rlO34LAUEcMkL1YFAZGK2NOjc2/8x8yzvonpyYeIs/Hv8bVnvyu5D9fwXiyWkUZIplHO3zurO&#13;&#10;ZtuwYYMj0SEY8d+UBcoY7SfWKmXNU76xaJ8HCRoIGggaCBoIGggaCBoIGihMA9mf0YU9fazupqEX&#13;&#10;4T/RG3O1O/OJC8/FZYQakIB8bP5DHSBwuL1e49ENx0EDQQNBA4BBAA70UgdAAizzo5mCdka/BgB3&#13;&#10;ASwXLFjgQEDqCgRwsLm52ZoEFgIsnQgdU+oEqL9k4Zl241lXqbd6g1BRkVSQIZCDIhohC1sFJrVr&#13;&#10;g0DU+EaHU4ExgVcxypERi/6eZFJnISghKjUtpY3Xmm8LVtoXz3qhnTtjiZ7IFABUwKUTSVhXi/JP&#13;&#10;+wKbYcQLacQXMC0etgVpBjm3detWN6KRe4uWNhEk2RyGBpk4ZBhQeDDhOq1N+Kb46LB1+q3pXuNS&#13;&#10;JkAV8gvgj7aTJ8QoN6QDMBBCkOuAhozYHKh95QhDEQroBmLSEyvx9wHgAtwSNqB9J7ZZgOzpOGRr&#13;&#10;IbUSSliKXIQEjNYaLSCgIW5Fw7J2RzZFoxgFxzPKR+XpqQPbhng6uowusRX0QJoHIiDyCizHTeiS&#13;&#10;/Jkv38Y6aYOKpvq1XdssuXWT2Z5MknnQ5wa7qHxWRmfeMRzTz35GI6RtAsbbJ0cFTkNGQewckB1m&#13;&#10;22BLR7vdsfUJ+9q6u5VHIsFZlxNSUARhuUYl+rU5PaHYF3L/oyjvKT5af055x/NulCz5D2mpfP24&#13;&#10;1uP8/oY/9n84xxnyiS27PGAbEG+0JyCgOhkll/V84srrMs8A8sPx47C1pqMKkg78U6nfnPMEhLja&#13;&#10;DLngL8yWnJJxaqR+YP90vCB9lHdINIiFyTWTpcJe12EDf4JuqJch+SAZve+hTs7O58HiynN+431s&#13;&#10;uQRfRt2PL4dcIl5Lly5zfo645BLyCv9Oe4H0EC9GLZ566gq39mKuZ/w53kG8elX/8s4HH3zQHn/i&#13;&#10;cddZjXfPnz+/n2/Y1t5inzu0E2ZTjkh2x+hGZ4va+YBLsI+mCVaIhM90wBoV/sj2h2yTOlOcDIKN&#13;&#10;kid0UMZHU5/7qY5HOv1JjdSzF77cEq94Zuar6LNBHxaaUpRxtwlQ8cc02LjOfXG5VD/OuUj4zeT4&#13;&#10;2eh49nyzl74u8zwEJf2+3Xu0d/5E76FTGRu/eRf3Zb/r2vPMnnmpJdV2iAvfR0wbTGcsjtEv7SPK&#13;&#10;N+2lZcuW2cKFCx2pSLsjSNBA0EDQQNBA0EDQQNBA0MDwNZD5xTz8cEbsSffhMm2mptjQKzakXkMD&#13;&#10;U21N9w075LoAqWe4n49gL7R3ZwrwHAEByKLxyscoHwmAYIwq4EMhSNBA0EDQQLEawMfQyxZQCZIB&#13;&#10;PwNYDFiGrwkyujUAuAfIAaABYUx+QgixkZeAIJAjnkzhnrEq0wSs/81SgT8CSj+08T6znU+p/mYk&#13;&#10;T2oUhIDELgHmXUnV9tJLHzidSjGgbBpgUuUPAcRoyEnT7eK5p9uNy863s6Yv6AdyAiYxutcT8ujy&#13;&#10;RBDSQ1sCsPrAviiNvn0BGA0YiX35kc2QIADYAMcDgdX56CXZ3pqpY2VferhV5pWBgwMrZ2BAjPNN&#13;&#10;aupJ186LPUX8SR8EI2Qq6SPunB8/nilNIcei6WAhBABiPVEfCyY95SllbbARCfhOyiL+lGnU2OdL&#13;&#10;vjGyZn2rSNLUiB7gdv5BBmanKx634RwTHt7drcXoSCb96uqwzYf32zkzePPggl+BmEBIb6nrCvKB&#13;&#10;fMqpazoHbFTZf+xhs0flB7Y8pHUNH7DEUaHFrK827QyzFQK2z7rA7LSz1D6fM3hicl2l02CDgOu4&#13;&#10;QGzJhUTfC/ELOY79fTwTl4ZGEZf9/Qc26m0l217+fGC7/ZfWjzMRjVapUTWpqXMhBxmNmA+xGI8C&#13;&#10;x+SvaBf3fFIh9K1XJ7+o912z/l67cM5pNqcyB6BPACmhHPny5M9R3zByke8V/AUEMWnqZ1MXvcDs&#13;&#10;hqu0AOjt/lGtyadDZk/FJ7CGmnsIZUrY8f2VixSQzdrpTxd5y4N9gk7RbSntk+8xiDh8CmHjD/0I&#13;&#10;QcoE1/AliL/m348e0EmhIxj7UiQV6PmBhDp/7dq17v3UU/hwytBAhAfxXb9+vTWJXIQsZBpVRl8t&#13;&#10;XBgRJQO9h/M93T0ujyFaaTuia4S0McPC3Llz3SgudzL2Z/XebdEoXDeCFnJxnCO8i5kaNRa8O8Rs&#13;&#10;KBcVOminPZAiMU2dETa07rGnTZtjk8aLBDtBhTygDJIvlE/IbfLkWLX/XLGlHnv1P5k9fI+Z3HVa&#13;&#10;KOPU3XT2xglxM2Ub82FwqZpkGbJIv955myW1bq0LN+Ni6seS5WY33mD2oc/3XVU/JkdWMhARvg+D&#13;&#10;QPy7wHEOujN9f1bo8FVv05/MOpdR5rQD0Sc+j7KFLmlv0yagvhqojPUFHo6CBoIGggaCBoIGggaC&#13;&#10;BoIG8tUAWMXol7nz1cP1GWb3PdAXVzASGp/6UIxAyb5LGUdc57sOUjIGapnatbZwWcatpfxBD3vA&#13;&#10;HD4Y+HDno9Y3bkv5nhDW/2fvPADjOqr1f9ayum1Jttyb5Bo7jp0ehzQSAqQQSKE/Ojx6J4/ygAAh&#13;&#10;9M4L5f0JoQYCBEIoyQstjRACpOL04hr3Llu26v6/39wd6e5qd7Ur7zqWPcce3bv3zp1y5syZmfNN&#13;&#10;CRwIHDg0OYA+AWTEWIaBCsMEg+YxYxo1aMYCEOhA5wCGS9oKypIy9A4DIgARq0i8ARHDyHA1hsyo&#13;&#10;H2tvEsjYWFVt78Nw2K59tPbKKsW5jCnDuz+3rq89x6CEVcmBi7Ji9agRT8rpbDFrnGwXTl1s7559&#13;&#10;jJ0yaWA7npQxF2CNrWcxJtEOY7TFcHwwkF/Bh2wASiMrGCQBHpETQDkM2jyn7wFhYCP/XIdCCfVn&#13;&#10;0sgbGdMe5vuRskh6g2HKa4LVqBlEvUDWAQWoAxjbeYauQyaqq2ucUZ384wAGGsZoe7fYln4Yzil3&#13;&#10;CEMi3+cieAffCIu6x5U6WQjt6uq0h/cKmICvDvSLtrscGpcHj9Fl0dUNxaB0W0+XrdujSQniDWc+&#13;&#10;5iPfJ8UP+SXfpSTKrCLbBBfO77zjJrObrjX73I+zRAmwc1vkjv2cztL6L7Mztd3dgiNl1NZkhEJp&#13;&#10;tFaDzxNQGScM1uBXIxzTdJOLR5FsOYM538Rp9gLpHBC0fqqUTAEAwEN0TCbdsWW13bnuIY1TJEfo&#13;&#10;OIElIyQfbIkK13OlIjOczN98x/c1unGQP4AP5zF2ainh+sftno0rrHHqYVZPnDmIdJBuHHWEuoIh&#13;&#10;nj4E+gH90ijQinozgAQY2PmvM7tXAOPtsbcsRFYy3JmsjCxJKCwFgAB8kLofQFdJHmbPTnvcrbTs&#13;&#10;Sk2yYdKAB/nSPBX5g/oMcAqI6PNHe+DHaeSdd+hMdCT9KvpSnrzuoP7kAwq9f3+N169Id/k3/Vd0&#13;&#10;HG0VK6yI05/9Rl8gobKNh+G/wv8DDzzgdjogrWzreNhhh2WdZOG/8dctWjHOOYtsFUl+0K2EAdg6&#13;&#10;efJkd82cIEAxPrpjnUBiFaRfpa0CZgg+VDn26cl2dZra61PikyyvaNNxANq14GAFGKmDvh/PPXJI&#13;&#10;O55Nt2TjWUmfnfZss/d+wezN0sNxYpUirhC6WHr82c/PLx+Axa9+hyab3GX2g7/3h4rOANCEUHa4&#13;&#10;jO4Hr/roLZ80e6bSHKNetYftbAOsOk29oj33brj2o2PZC7eBA4EDgQOBA4EDgQOBAwckB/Y7wOiH&#13;&#10;+HCj4IFJkwb2S84yuyoGMNL51DhXB0CIhCBi2MkkjFE4OquZBoP5R2u29OLML0r2m0Ehxj6MYxj4&#13;&#10;uDIoZCAYKHAgcCBwoBQcwAjBANobJ9haCWNYttU8pYgvhFEeDnjwh/KkrfDAEPdMUMEAirGJNiXT&#13;&#10;+FeeFJU+1Km1jfbew063i6YfYd9cdpN9/vE7tOpmdbSSMaGGXG2mW7FAzwDjomu/1baz8glgETCS&#13;&#10;M8eaZtlVi860s2YeYWMx3mehLQLWMJaz1Sz1AwMzhtxuna/XNK7JGZmzfDasHrGtH/2MFStW9K3K&#13;&#10;ATTCiIaMsJq5q6tb77Y7+QFIwFiPwXJIICO8jxMTtuIduvi7rPcpz5mGQrZ4zCAMgIA39J0AUKkH&#13;&#10;gAEQ5enfk1f8sEJh85bNzjjvg+I773cwgyJ8JD7ARfhUDMC4V8D3o90CMmN90Cy9UZ+s0lzpPLsO&#13;&#10;tP4o/h2d7RH4Sr3JQwAKONqIrOBRnm8LfTUiMw27BXz96idmr317YUH8S97+JeP2ErmvCMQ6/bzC&#13;&#10;vpOvZL22s1xyXLp/8GschdK3ui6TT7GxAn7ju53opy0+QSsYI/njJ1SjuoYDqMqk5bs22rVbVmq7&#13;&#10;vw3yOFZlpaGW5ANQEPAkM/bM7wf7zfeskK3VzR70ZhIQRuie6sbvVj1gC5om2ezRLA/MTgDxyACg&#13;&#10;F+A8LgK0okkI6I68wMazniee/kLbKb4oPQLP6/Sn2X9967MRiJzxlrRs1Oo66iD10U+ayPBW8E/C&#13;&#10;oC1gxR75pR0FTPP6BGCRdoI+FPqEbVEz21hfX9ANuYDCbAnCL7qWsHMR40IAP3QV4OKkidqWdUyk&#13;&#10;+0ZqC3DijhN9vLvvvtttj4o+ZzvTY489dkCa49/4e0BWgMk77rjD8ZctIolztkDeuXPnem8Drl2a&#13;&#10;5LNcq6RZLR2tKpTMKV+x+RwDvhnqA2Q7WodGe6Ff6FXJ96o9W21nhwbydSxtO/iIskFGkTHqHqAv&#13;&#10;/cGnhUY3mL3yTWYzZpmdc1HxSfj1T83OvVDfUZqD0Oz5Zh++QnpSYOb/3jDQMxPEcbnoan17luKq&#13;&#10;S+dVj9o5+gDIN/W6FBMVciUhPA8cCBwIHAgcCBwIHAgcCByIOLB/AMZHl2m7jTvN/v0vSzz4Tw26&#13;&#10;NVutaZHZrKME8h2rLZFO1ExlgX2VGiDnohNO0gw1vbw55kGLIIyxBrkY4XugdGhThiwuGLN2p5wu&#13;&#10;ffS8t1hSA5cCur99nwzlhoEsBh0/iGcwywA3c9A4lLDDN4EDgQOBA3GQ0W8DhlGLbbMCDT8OYAyJ&#13;&#10;VqKOcUZfwBO/fR0GE4yflC0G0iEBRU8zS2bWN9v7jz7Xzms9zu7auspu2bDcrt22ymz7mmhlYy/I&#13;&#10;FS2z2nRArdGTbObYaXbe2BY7deJMO2F8qzVXj7K6CtZPZCeM0q2trW6VFgZZjHcYeTt0ntPezmhL&#13;&#10;uSEDbdmj3P9PxSJkBQMaBnRkBGM1ZzQCNAKqTZs21RnTewRCYezGiE1/ZDDALWtmFFcasTgQu7lD&#13;&#10;TFLG4DQP8R96jxf8y0acRuoPZRLpZ5LErp27HLiIzAMAOnmXWPT0RgZ7jLAACDt37HQrkKgT+CWf&#13;&#10;1BXyTF3C5SOMj3yLnGDgRY8WSkihNnBVV5MMRtR/55+U86ozK9lKsABie0SI/GZbGVVAEMV5eWqF&#13;&#10;2S+vNHvXJ4v7Tr6T90kLvOX5Zp/+ntmFrynoe9efZ0Li22QU/8Yv+7/ZrFvwNoYYrGRMO1pBvykw&#13;&#10;hhAUO37j9HaF1ThQRuNeMu/v27zabmfb3ArJHefICQRkK8lSbyfJeXX8Yyxj6MOevfa/ax+wV809&#13;&#10;Pi/AyPgDfQg4T/2hXvk6R53iPh8lWTV56pmWuPl6lY/Axj/AvAJprvxddoUlz3mRUj6QepUu0oOe&#13;&#10;YrxEXaSPQ/0vVm+Rt3Xr1rl8Iu+EA3iK3oTWr1tvW7dtdffUfwC3THCRl3xL3J0dnY5f8K6QMVy8&#13;&#10;jnmw0UWW+oO+4cxLrgD+s2bN1viw0ek8/BNnPM8AkU8++aTT9/hfsGCBO0MuW5rj8dCHYDU/ZzZy&#13;&#10;RT+yWvGYY45xW6sONiGtVxVkC2cec/6xK7Wo5LKVXzzeod4TLqPzSKr0S/K2U5M4mMxxMBITynDI&#13;&#10;K20VZYM8lpuQY+oYMlav+KrjK5brRmtyx9lmjzxo9usfmX39M2ZP5UmRFo/b+96pcxVfZ9Y6T42M&#13;&#10;Jo3FqEPtapsmD6Bb3PbLTIzwNPdwsw99zezkc81+8l6zG6KdB/zrrNf3vtzsJW+2pGxHCQDRGKHO&#13;&#10;aePoG1EH4/Uw5i3cBg4EDgQOBA4EDgQOBA4EDpSYA2UDGJMy4iUeecjsb382u/HzZtduyki6QEfD&#13;&#10;qeN6mi7nvl+dWQ1UjzlZg4ksw5bFx5i94XIBjG/vD4etOhhvMPbX2FojEhFdy9SFd21yAIxx+qxm&#13;&#10;yukw8CyxxH2V5J7ONMZgBsvMEGYQQceXZ8PROFwSpoRAAgcCB0rGAQbPGN/QMczEZ+a/1zPekFay&#13;&#10;yEJA+4UDGC8xhmJEBAij7QAwAUTC4AoIwj3li3FxuBlQxmnV2skTWuywhvF2UvN0e5W2TF3Z3mbr&#13;&#10;dV7ZFm2Z2attVCu1Fep4TTqaVV1v0zQ7fdroZptRry3D8mz95wsHfrCyCP5hsGNlAPzbsF4rBGQk&#13;&#10;po5gVIXHtMfDlehD+AlLyESNZCFu+I4bqHtkVMawDG/oJRXd/9HqMPsPTQa76o5+dgHIwD4Am2z9&#13;&#10;Nu9TxnIXaabd8IJpOrttovfVdyWNGFhr6mpcWSHrOAeSyuzc2xOZnqkbo0aNdn6oFxjqyTN8wT/5&#13;&#10;RQYGA0zwjw6Fd3xXDMA4UsDOIsnpveQxRf13/kmJr0TgnP7oLMoGAfEVgxQo8tEtAz15hB9l73/u&#13;&#10;VQf9hl9lBxfHKP1gvsKpnCBSnGCf9NdTqwdddh7R74+8VttoLozOZdT5m4NSjVbEvvEDGl4IYLwl&#13;&#10;5nuj7rWYMNouVVcHMuoKH4mfeCOsSTcpWqLrm/9bY4xx/klB13u3rReQvk1jEqUXME6ZrFSGYib1&#13;&#10;gsLJ5wn+4Kr0twOA0cWjB5qssWLPTntGno+RhbYdbW5lM3UNHYJDJw5WVwiWeJNsR3vKs80uudFs&#13;&#10;6c8FQnxH52vmiXSG3p2pVF0kAOHEUy0xCiEYSNR76i1yis4GHAN4Ic3oa9q7QmQXHb9p8yY3uZMy&#13;&#10;Zszlz1wEWGFXAMBF7mlHAVbzAXWkJ6l/pAXH78Eonk7ylEkAfrRN+JsxY4barHFOP9OX45lvm/iN&#13;&#10;XwBG+nbEPWfOHDeJhnLLRfCPSSc4gCTiIr/ENX/+fLdyMd/3PlzKu9OlPyV1XMpMLgrxwEmbLr09&#13;&#10;TJChsh48RHvmd6yg3aGtAhSjDlAvy0nUD9pL5Ik2k7RUqw6kUY0meM1boHb/jWZHnmD28D1mD/0r&#13;&#10;mgzG1uZqe6xxktn8pWaHHaMJ44vMZs5JC4If1Je9yh9yXKeV4PF60ed55tyoLzBLuv6smzQh/S/a&#13;&#10;OvV2M83TcMfbgCGSvtnPMjv6NLNjZSuaJ3CxL4AyuBkJAABAAElEQVT+G1Q7kuLrT/+bcBc4EDgQ&#13;&#10;OBA4EDgQOBA4EDhQTg6Ux7LWqRmxtwtYvPobZv/vhsHTf4u83PJ5s5fqmzddqo6jViuOojcZo8Zm&#13;&#10;szOeb/b2m80uv6b/BYsdNsqRkzo5+uT0LDEWYPzKpOP04NyXmE1rzXxTtt8MbBlcMoBgsMwA3huO&#13;&#10;yxZpCDhwIHDgkOEABgJWbWEYZ7U0RgvARgbYhRgMDxlGDaOMYoTB4OkdICPtB0ZDVp7QnlDOGF3H&#13;&#10;aEu1kTK+ZzXcHMB5bhZ42FzdaseWIY3UCb8ahzrgV7JgbMVYTV3B2IqfchvzypC9viDpS5AHzhyq&#13;&#10;yGOU5F2+930B5rrR2a520ZvSAUYAGWEo0cowGdC9QbgvDCx9ctjW6athLIzTeQIbJk6OP+m7p/z8&#13;&#10;xImuDq1SlF7DCOqd99jQMEaGyy6n76gXgI58S/k6o6nKfrAVjISFDDgQQXFgCOXbQupTQ2WNzapp&#13;&#10;jABGd15o0npk4dTXPoklvcrOniJ4K1RORt4J9douF5ApD2HkRd7JE/WhkLzlCW7wVw/IGP2j96X7&#13;&#10;I4nj5ZCZTHyGfLHohb57XE4eUjZ/+k2zt15iCbbsixEyz4q3TENycvFxlnjN1zWueGfMt26RV2iU&#13;&#10;nB/9MBFxFw+z0Nu+JGDz6Cwv8j+6d4cGJXu0xYo7r05yIJ5nZjd/CIW9RcJG6k8HsubKXwzu3GVr&#13;&#10;dCZoh2Sj2oOOGcHRlmzfud21H6zoY4yCDqHeFErE7fJ30plmi440e9YF5iaU3nqVgGUBrJ7O0M0p&#13;&#10;79CkztMFRJ5mNmasf5P1Sl0lHeg135ehzdu7N5pYAyBGHc8H8OHfnSm5eYur1+gRJpz4CVfoCd8O&#13;&#10;AObQd4IHuYi4iNNPWCi07uAPhy6B4jqF9K1Zs8a146QNwJC8o7c8wEi85AUg6MEHH3TtFnwhrYDB&#13;&#10;gFHZdBv1HACJ1YorV650IBLppy9Bf4EVcosWLerjR658++ecGurOPlRelAsy4l+V5UroLgYXTxRf&#13;&#10;pSZy5CvzsiSkzIFStvTT6ceNZKKIyhVZLHd/BNkAWGTnA9oF5BKZyUlTW8zkks95gSX2tgtglCLV&#13;&#10;bhBuleJYgX5M6shBTGzam+pr0e7U1uZpe5h0gJ7Atb3HbOUT0tmKix0LiGOCwMxZ83PEFHssMWVl&#13;&#10;d6DAgcCBwIHAgcCBwIHAgcCB/csBP8Qubaz/us3sjOcVH+bVdwmU1BYZN16n1YzPlRGiOj2MydN1&#13;&#10;JstPtCJxm9n3/pz+DiPBzvRHA35N0ZOfPWJu+44BL8v3gEERgzoGjswiZXCLQYQBX6DAgcCBwIFS&#13;&#10;cACdwgx9DAXoGAxYGOowQmGUCjR8OeBBRoyKGBv91nF7tUqI397gyPVgM8Lta6lhQG5tbXXGVEDG&#13;&#10;p556yhmXAWgBGjG2YVwfzu0xRuwKZ/zdV27l+b5W/ZVzXyoPr0n3xOYUgEaomL7tJ1NesBJ7cFHd&#13;&#10;tshqnHrHRdsk2rgJsQfpt40Njc7AjgE2ucOZnAcYXzFaUi+2bdvu+liAEtQByhW+oPsKNdiiQ/kG&#13;&#10;HUqcyM5g1KhVHvPGaBURW/sC+CmTUbaTMsuX1sxJuHR1HSP92aTqJ7fWjxvUnEr/068M2y8A4/U/&#13;&#10;M7vVJbb/D0Xt5ETXPnnFEKyckTmWnvhucQxkTHzuB2Znvzw6E0zePHUqT7tUTk0q/7jec6blF79W&#13;&#10;YwgNcV7xVu+9/5oLUOz3Yfbdr5i9SoD6EOi69s1C/dpkgJf8pPJZalnwyYokTHwjHkBGgZpb9u6y&#13;&#10;HR27bUKNDPYZxJbRtB/It+8f0EcoBlzMCFLLAzUB9FRtp4j74BcHvC72AWVJnQYYBAShjQMUBYwB&#13;&#10;lAGEAWjMlmZ0OuAJq/Ug2kS/cpHf5B2HfqAekHf85KOqqmoXBttPF0Ne7wDgxFcwkgfOQiRPtO0A&#13;&#10;fv4sT3QPACPfck+bxbaoTC4i3wDC8Ib2C3AxE1wn/wCXAJLoQsKgbZs2bZrzC2/5zoOtheQH0Zqo&#13;&#10;yUDu/EUmUThSnqR1ygGcEzzbskbR6CpdN04TOWqlnw8WQgaQQ+QbovxxXmbKlU8ARfpAyAYySR1g&#13;&#10;a+AGydRg5PQqQN8kr6Tzf4Hc75bcInPYQDJlNe/Xo9WmLirH1LO8sYaXgQOBA4EDgQOBA4EDgQOB&#13;&#10;A/vAgRL31jUQePB+s5OelT1JjOEwLtBLZeyApWSHnB+v6NbRRS8wu+53ZmcIbMwktkj6zA+0xc7V&#13;&#10;2gbp4sy3uX9/6r1m57/SsoGL7RqoJdXRZqBXrs49Ri4GDx17ZBBp3+UGlgwsMGwGChwIHAgcKAUH&#13;&#10;MBagZzCSo19wDO4xTAWQsRQcfnrD8O0IxhoMRADJGB4xVGJw5DfG0qKNOU9vtsoeO3UAQzL1A6M0&#13;&#10;BmgM7Jx/hTEX8AW+4UI9yVMcMrTbD78u4OWd/Z7ov2HLlz3QrWTE4uz7eLxjJwktQhhAl1+mFQnZ&#13;&#10;Vy96vzW1MiqrXwYYQBnhKEsMl3HCYD5+/AQBEBuc0RbDKX4AKIopz1qBhe1V7U4mkA8M84P1CSfW&#13;&#10;Ntmipqnqx3Zqm0+BjBUCGbVyTJscum1LnVE2ntgh3pPjHnWcceqwKj7F0yPmVtXZonEzBg3Vr2CE&#13;&#10;f/CENqJsJFDDPiE5iRNdXRbICQOLVtvFXyotJMc55a9W92C7u2J+7r7FbPHRkrPmvoeU8x4Z6rsE&#13;&#10;qjSpjatR/e4jbcVnz3ux2c2tZt/8oNnP7+t7lffmAvHynd/W2fDHCyAkIUMgnRfnzqtzPCZT5SHH&#13;&#10;rr6gU78EMu7RWZudqXNK/WuAJoA62g3qBroOkIm2IhtQ578r6xWhzsMeZJX+DDqAukj60QEeIGX8&#13;&#10;RB33ssw7VibiDzCDvAHI+ckjfMfEK/zxDGCP7wcjirEocCQVoE8b8fE96eQeABDH/cyZM92WpT4N&#13;&#10;yDR1lXYdQJW2nTaquXmcLV68xIVDO08ZUo/hkSfCZCtVvuN78jhBq76mTp3syhq+EDb8LIY463O2&#13;&#10;tjO3Kn2X3BzpH5Ud6j1f+RUTh/eLSPSDi4rBTdrotpmjGm2szl4+GIj2DFmkLtK+AIADmBfTVhXL&#13;&#10;B+SK+DxIj9wAVFM/kIc81bDYqHRGcq+bvIVdBRkkLl9Hiw4sfBA4EDgQOBA4EDgQOBA4EDgwbDhQ&#13;&#10;WoDxqVU6h+P7AzPPxDgmvHnDEz1ZRhE4xjl75eIGKIwK130/2gqjZY5+ZNBEGXPOf5mmVE40+/0P&#13;&#10;zR77o9nd8gNYGafj9GOh/pz9em3Nc6bOBpgdf+ui79zbaVvU0WfQVV9br6NWytfJx7g5tnmsdW3k&#13;&#10;PIJoixKeMcgPne+0ogk/AgcCB4bIAfQJxkRmsmMkx6CGfsFQFzdGDTH48NnTzAEMUgAqlKVvPyhn&#13;&#10;ZsRjQKIt4zfGTYw75TRaPc2sKCp6DLwY1OAbBjUMbfALEB5DL/UFQy5+ijXAFpWQcnveoc7U6hWR&#13;&#10;27hOWzW2ywiszpeM7a7PNEP9ILaarOIQvCHQcy4y++oGs3d/Kv3jbamf9O/oWQpjGjB5LOXFPvxa&#13;&#10;swteEaXLP8txRZ8BnlNWGM1r69RpzLCGUieamhrkb7cDGDDKU84AEMUAA3X1dba7fbeLh/qEUXYw&#13;&#10;gLFOW/fNH62leY3T1ZcVr3s1c06ryDqkc8HTWGGWkdwcOc3/mO5yl+s36w/gESsmR0+0tzRNs+oR&#13;&#10;Kt9BCPlGN6AzyqoTAD+ffCwq/3iawP4cuJiPG6l3rIRlzBADGJOP3GkJxhgxgFENm4sBgz1bpQ6g&#13;&#10;BqGapz1XYWn11XG/Nbv9SrM7tWJI1SKNZurXUfJz/BvMzrhAfk+OVmuleRr6j9JIQHHxO/An9gnl&#13;&#10;T71AIsdou2PqFXWjWHCRvgX1kbpB+1JM/fLJYWtbykwoWQRupMrRv49fqX+sJKY+k1Z0AN+SF0A2&#13;&#10;dDb6mnv6OugJvgFcZFIJaYQA19D18AH/HpwcrH7H01LsPf0uzoilvVbyHAEOsoqUNpoVkYCc8ZXS&#13;&#10;tEWATytWrHB55lv6bnPnznV+yfeWrVtcny4KN8o3k2UAV5k8Qz0HOCJ8rvQFPL/goedJtvzAR8o4&#13;&#10;Xq7UsgWNmgwCwBhbqS0NlHW342zhFvoMNnXzB4a5iRTSp5q4MXvMeBtXrTZsmBPyhxwipxDAot/2&#13;&#10;t1xZQ6Yof+oHV+Sf+kFfJ58sFJMeiqtLW5V3demc3xHaVFeyP0KyFpejeHjoD/QIaeOeNqkOnaR6&#13;&#10;HihwIHAgcCBwIHAgcCBwIHBgeHIAM1Dp6JH7zT781fTwNL53ICJ9RkYp8YEkPVIMDrzjqomRffT1&#13;&#10;ayJw8E3v73uUdjN+iiWf/wpLPP8/zO6/x5JP6KCWtSsssUNWLra1mjAtAigXLZFxIfughNl1HV0d&#13;&#10;zjDLoJWOd6/+0dln4FYOamjECLZHM66jGaoMBhnglqqTX440hzADBwIHhg8HMGphUPKGIoxx27Zu&#13;&#10;cwN9dFs5DWrDh0vDP6UYClmFQlljrMJ4BChC+0JbxhUjEu9pzzDQHuqE7MMzjF4ALRhyMfbCL7+S&#13;&#10;EeMs9aReoMSICjomw4Q6ZbBfKwDmr380u+P3Zr+6wSx2FJrLxWL9ffYrtAX9eWZHnyjAcar6XkXm&#13;&#10;caK2CbzoddEEsfdkgIxEgnEYy3MuAlx81XvNpszM5SPtOcZQDPBepim73p5ohWJ8Yhb1gZXaGG8x&#13;&#10;3rNRKeda5TJwpkWS+gHoQl0CBKAuZRras33Ds5bRjfa66YvtylV3C2TUqsIRgha1koyz8WrU74XD&#13;&#10;dH+HSrBUp0JaJ8xlRQ8gZvceGz9toZ0zsTU9WPWruzMAAjxg2CY/6IGyAowdWr238tH0NAm762fC&#13;&#10;IJxgjADAmDE6Saz4s85mTBfohHhMuSMHcVlIj1zhHXeKAw2TL32LJf59j8D35ZqQuCnyNnqsxgpz&#13;&#10;zA7TOYIZZzymh1PEr5FCU5EBxjiiaNPcQfJdRPBxr1EMUSyu8gmUqUK/Sfbj1C29Rh1irFFfXyt5&#13;&#10;0CpbgXM4+gq5+RcPRSdUqG7R1njwPQ6Opfsc+KtH9ba7p9ttmwiwgA7GDdY2kTbS7f1TR/2YDX3N&#13;&#10;96SnbVebVWuVNToeANGPq/DPhBLaRNpCgJVx41Tu+1QrB+Yv2xPEGRn1FPGtwrUxs2fPdqvX/Duu&#13;&#10;jAk5N/GJJ54w3gMutrS0OLCQ95RXj1aoUmbkB/9sobpCgCR8QocBKrIykm1RfX+PsofnlJfnC+F5&#13;&#10;QjfAS68naAPjtGDsNDu8vsEeIEPoH/G7R+0jsH6ptv9FlgHGdXquRFl3TKSg2mj14uxR2saXuIcx&#13;&#10;wVsPdFN+9M0AwSmzcpEHNGnTGAsg/7ST1AHq01CJVYrIIoTsINc9+s2VOGhjvOz5OMgz70kT7St1&#13;&#10;mLrp+2V8p8rsvadf9a3t3qlJJ3LKi5vMk5COq9M39VqFPLpBcpLd1pMeUPgVOBA4EDgQOBA4EDgQ&#13;&#10;OBA4UC4OpI9A9yGWZNt2S/zrpvQQ6DOr7xcBiAwMMgYHDBY4cwWHP/UP01Yh/vgDZrkAxr7QFIa2&#13;&#10;TUqwdVKRRKd2jDr4ezWQotPLwHndU+usQ4eXj28uT6efmcx07omPszWYccrgs5BBdpHZC94DBwIH&#13;&#10;DlEOoNswIDDw91sice4KxnZAp0KNiYco+4ZVtn1ZU64YETFgYXTkvl2rsQBcaHNw+2JQGlZMGSSx&#13;&#10;GPTgBQYt6gT8wthFH4C6gSEWI3VTU6Pa52Fwfikr524VsPj6883W5Mn8/Xp3/4/NviR33jyzy3Rd&#13;&#10;zFYPRdK0WZZ8x8ctcdRJZh85R6BmAd9jN7z2p2bPPEvGQLa1KIzoH2EUR84xgGOYxFCaDRTBYEu5&#13;&#10;8h7dR1+Oa6EgI0AF8RG2X1lRSCobK+vt9fOeYVdufFwGUIG8WtWoBFuXZKlC3duqlGE8owdcSNCY&#13;&#10;2h242I6B1a/o6RaY3NVmL5sw25ZOmp0WDoZfgAd4ESd4By/IY6H8iH9f8D3bg27VCtc4jdQPl/ki&#13;&#10;OIBXcBkPVq/T/c7Ykkb9ZKUM5YXuG1y3qfc9rdUMV2Z6VvVo+zOrvQSoSZhcbICMgvEyR0H7lBJC&#13;&#10;jsBLbpAPXI+N0bmcoyrSwQNWFtE2IAPIAnWEcQh6Dv4VKhPoSsAK+A5Q4ImwOvSbbWoz+xe+PgFM&#13;&#10;MqmDuoUObmlpGQBC+PCyXZFd+jV8S1g48sR1z+491qBVzLNmzXKgnZcH0so4C/3O9wB2tIUpgcwW&#13;&#10;TQHPxPXu7eK1ABYByYkK6loOYCQjtEmTJikN45WmDTZp0mTlH0GPiLw8+uij9vDDD7sHpHXevHlp&#13;&#10;IKQHhKnj9913nysLQBqes2KR/Le2tqbxlXf0Byh72jwH5PhIdaXdg0/E78qG3XwyAMbGylp7sVZp&#13;&#10;f6xOadujlbAVaheTTKKocFtB7+skCpKDPHfF5NhtO11dYy+bcaRNBkQaxkT9oJzoh1MOEcg9zrVt&#13;&#10;5coWdXzVqlWuPSBOgGVAZ+pPZh0tJg3U+22Sle2qd12SLWSmThOBWI2bKTc+XHQA+UfOcOggeIJD&#13;&#10;ztFDOSe+sBX4o4+Y3XWbdrf6ttk1y3yw0fWlzzB7wWu1W9WFsiNRtwMFDgQOBA4EDgQOBA4EDgQO&#13;&#10;PB0cYNhfEkqsfFLnL96VHhbHJTDmcsaV/kFUuic95xVWGI3H0wBGjFYb1miW/bT0T0r8i5muDJb9&#13;&#10;YJVOMDPkGQBEA9HSRsjAl840A0QGfTg61qQjUOBA4EDgQKk4wGAfwwKEYR5DGwq3oSHM9HVMyfzT&#13;&#10;vtPskQfN/v1PXWXE2LhaS39k3Bglo8X8hVpVf6zZoqPNJk3N/PJp/+0mzMhQ7Le/8m1Lp1YU+VVd&#13;&#10;GJZoe7KtYHjaM7CfE4BBnfadtpc2GeOqm2SkiT88xyCPgY46lAnW7Oek5o9ui8Ccb39eQN+X8/vL&#13;&#10;fPtbrTL77fFmP/tfrWq8SHu1Fdf/SLBCaunpZj9SOA/ep23qbzFbJgPgSt1vU2RMMJOh2xY+y+xI&#13;&#10;AZFLlkb1ZgiGYvpnjQ1sbzvSlckebTGPYRKZzyTKkzrAaibKE+OnBxsy/Wb7jeEVIILVVpQ/32aL&#13;&#10;J/7tSH1z4qS59qbpS+x/WUm6SwxgW1rp2r2p7UsFQ/Qv4ot/nOMeYzuOMxfTwUXpI9b5zD7JXjB5&#13;&#10;njVX0dHuJ2f8leGXuu7T7cFF+FgokNQfYpF39PczQXky4ogbvS+U+r7TB+D8I+FpP41QOVWpfABM&#13;&#10;fF773z59d8ePmWB/rtaMyd1blYgIZOxBrsqQJNe6e1CGlWWKZ0adQLiR6RMjegVOIwdtbbsEDEbn&#13;&#10;mQI8sbWmAwgEPsBD5B1HG5EJQvStAhTow24sfnzkwJMdO239hvWu7vkJAVslh6PZUUbEeCc+OYA6&#13;&#10;RrllxlEIi5Bjxkv0bdgulLC7tI0m6eAZ+SIPtIG0fb4ec9Yd47piZKW3fYV1bbvXerffbT1tf7ee&#13;&#10;9j9aQqB3b0w2wQiFtVlF/ck2suFMq2g8yioajrARo6T/stBIyTFp8eAi4AvpXLZsmTtDEb4AFi5e&#13;&#10;vDgNXKRu04cDhGScWltbp7HrSMcLgCMAHtr3zPyhB4kDvQhfIJ7R5sGbON/4tkcgNbxzZUd9TtEp&#13;&#10;k2bZkVvn2b2P3qbMKhzpuJ6KhEDBEfs0iYLgVUvcRIq+1YucZ6tV2qYVxq+dc4KNrSrfKr9U9sp6&#13;&#10;wb4AuE45AOgDqnEtBxHH9m3aEjhVN6hjxOdX9Q6lzpFO5A+ZAaynznnQcqJkmT5SJnBNPUTOcMgZ&#13;&#10;egYdxHPaIdoovnPfSjbj5FoKJqtcfYXZFW8zuyX+NuP+6r/Jn5z9p9n/XKojdF6xXyaSZKQi/Awc&#13;&#10;CBwIHAgcCBwIHAgcOOQ5UDKA0Tau1bkrt6YzlNE09p/YACXdg/+lAQyrGPHPmFh9yj5a/phZ80S9&#13;&#10;699ipu9diW4Y6DIo48qWaLs0AKcDTeeZgRedXz8oK1GUrmPN1ih0tOl479TgnMFfMPyWisMhnMCB&#13;&#10;wAGMRRjUMDigazDw7dixXYP7CqeDAociI77JkJH41+1mN//W7C9fMftjDs4s0fNTLzQ744Xacu8Z&#13;&#10;ZlNn6EG/AS7HV/vtMYYjABYMsM5IXFNnbbvbXBtD2WPgwUjkt0kbqoF3v2WozBH5tt/zDSMgjjaZ&#13;&#10;9r+rq9P1Aag78Ay+HlCkem1Xfy83uIht3/fywKVkrx1AL3mTQEY9feHr1V+jE1YECWiwlrk633qW&#13;&#10;2RHHaIvWFwlc08qeDhmHZfi20TKgTtYEscnT1bdjm4qhEXwH0MCYvkdnSrIyF0NlJlhGmfGM/lxC&#13;&#10;Vn9+YyinLhTah6uqiuqOB0PokxXyLWvTXttytK3o2Gk3PnZnZBxP6QZARgzoVVIVfjvBXFoDwyrk&#13;&#10;De57KOP4ysWE3ug8tF8cfoYd29zi/Po/6HnSvVv9V2QWXQBR53mHvGfyzH9bsitxNk9OD44+vc9Y&#13;&#10;+pssv8hvyr/wsj6arHHAGIF2MaJ9q1Z8mYAKXujDs7rGlV+KD7FPy3p7RJPyr20drU3gP9s86kxO&#13;&#10;zs+sZKhTwpiREXcuJwxj61zGWk0zbEZt9tVeyDEyAMAIQACPIOSD8Qf1jDaBe67eP7KDf0AwdKWb&#13;&#10;fOm2GHWfOx3JauHdu9tdGNQ75G+nVipVqj5yj06lzlYIlEpqC1zKbKhAh08z7VmVVtL5VVOkm7gA&#13;&#10;cnDUBX6TD3QC6S5E/pM926136zIBi7da746brLvtT9a9WyxGf0qPUh3TChJ5Feu7q/5qPfV/tYSw&#13;&#10;sBH1p9nIsS+wkY3H2YiGw2xEVTPJ7qN4OgBg2BKV1W2MOQELM1cuUkaPPfqYAxfXrFnjeAfA689Z&#13;&#10;9OBRXwSpmwhUbnNlTNn7sa3TE7sBm7tcWJR9MpmQi7afxl+N9Hul9KGno8a32GumLLR3P6VJWDpe&#13;&#10;xHql47VN8V7pWuSaSRRQ9NfdFvTH67r+iRSAi5qoUdtop0+ab0unzNNW00W2TQXFvH88sWKPfgVl&#13;&#10;WFMbnamJXWFf5D9XyonDx0cZU+bICbIPoDcUoj4jD37SGvUOeWlqbJJKHuOAUp8X6htpQF/s1USg&#13;&#10;vR173T1hkBbqKPXR6xl+x+uCT1+Cbayv+4nZOz7iHxV2fcclOnB1s9lL3mg29/DCvgm+AgcCBwIH&#13;&#10;AgcCBwIHAgcCB0rCAW962ufAkjJaJ9bEgmGSJOBiMYR/vosDjJu14kaD0nICjCSRwS6zCTHIbBkZ&#13;&#10;HcBO57xjjwyyzZ2uc15K8I/OOANe4nDb2Wm2fcXmCm2ZM6nPKES6AgUOBA4EDuwLB9BpGBcY9GPk&#13;&#10;YOY7+odBfraB/b7ENRy/TWyTMeLuO8y+cIHZjW49SO5saHGW3fcrzZKW+/R7tc3ky7WiUcDKAUaU&#13;&#10;L+0Vxpu6UQIZBbJQ7hh9/Ax02jvkAn8Yfg5lghcYzKgPGL78Nn4Yxag3OAy1+OP9AUEAT48uM3v7&#13;&#10;hwYmRwtu3bbzboJX6jVgI+KNkVwYYBp9RyDjEVphuGBx2uOCf2D8nd4auQI/YitPDJUARIXIHwAv&#13;&#10;8oz8Isf0nfgdJ54DhozSWUzINf06ZJ9y5VyyQqhS20vyLeETngcoCvn2hImz7c17BTBuU79102Pi&#13;&#10;t4zkDi3TdpLikaYxuC7uSFngM4FGMAoIYzurFjv1gKsDqFiZxjZxOr/OxjTbf808ys6feUwfduw+&#13;&#10;1J8Onf/o+q0pefUAI3yGL17Gvf+yXMU/a52fHjRsACxEzTCZMB8EwWucuv1p1HKizlafnPYIPUee&#13;&#10;Mom6ymo78j1WK93Ga/UOfnMRssiKVVailaJNXDJ2ui0dPcH+/pTqJ2WXrLRuATFUP6CY3CnJlcKB&#13;&#10;z2ER8tEvI2KY5P3CyQtscm06EOvBZb9LCnqNugHoh4wjJ94Pv2krfJ2Ev/jnOXxl5V1VdVUan3iP&#13;&#10;YwKABybxSxzUH95xhSoqK1xZ+PDdwyL/+HETQArtW9O4JhcvcZBOjp8gD+QJcAXHCq7B49R5lLuX&#13;&#10;W9em26xj9ZflHrCk2OpER7LrrmBqvgC5UhAQV1Xerp26sntq7y1WUXeLVU6aZ9VT32NVU8/X+BaQ&#13;&#10;ceCwG14B4FRITzHxFB63trb2pZd3gIr33X+fAyHh64wZM9x2qC0tLXm32UT/AQxzhSgLdKjnhZd3&#13;&#10;fo8YwTbKykZKN3NeZqXbp9h9ao0ja+zZk+fbOVMX2fUr71adlk5KMWOPJlHAAs5JjDc70ZfZ/+If&#13;&#10;16W/fRMp3MpFhStmtmhV+Ac0aWN0IpookT2UA/spOsgfU0Bd8vJY6lQj6/RTkHvOlUamqIv0WWj7&#13;&#10;fDkXGy/yQj3z2+4TDu0u4aJPfBuDzBA/coajjvIbueIb1x+tqbX6UdGqxbzp2aL28wb1sfOBi6h9&#13;&#10;hCdSK+nZ+ujXdUajOjof+ar6QXXp78KvwIHAgcCBwIHAgcCBwIHAgbJxYOBIZ4hRJdgvJtMgMMSw&#13;&#10;4p8lNdgozXA8HmruezrkU6dOdR1otqKhk0xnnSuDPjrVpSQGkwzyGQBi/Cd+ZuNmM5qUMt4QVuBA&#13;&#10;4MChwwHARCYvYHRg8I/BACMVW2pxPWRJq/vsd78we9Vbi2fBf3/Z7J8yglz2a20DydLGA4880Ihx&#13;&#10;hwkttDGUPe0ZRi+MUcykx+gFgHMoE0Yz2n6/SgfesLLEb2vmjddjG8fa6IbsK4T2K/+Y4X/FZwZG&#13;&#10;CY6GPbbPyuut4eqjAfDgMM5tkvP0J91c832zj0qm9wPBy53SQ2u1Ygee+xVI+aJGT9H/onww2mIk&#13;&#10;94CJ/25PewSC1KssOY8Noyh+KUtWbxQi4zU1EcBImH7VlQ+/kOtZ0xbb9SOq7Jxbr9Q+hFtSAJOA&#13;&#10;UHbhEMjYIaCpQ71aiocOOKAWJPuwA6AEcUQ/uLL6zYOLnbu07ew4u7jlWPv40edlgSk0N08rbtHx&#13;&#10;1HvSTp4x/PIMol/pDcLuQbn+TJupbXEV+L2xCAC2ybA7d53nXi65TxFM8IwAqInTPAU4fXb8SRRC&#13;&#10;CuCIv6DMkTF4sEty1ixDeD6AEb3Iqk94gzF+X9vEhWOn2ikNE+3vnNHXoxmTnFfnyl0gjrLdVzXj&#13;&#10;iS7iXlxyQPRebtzqVskJYI9WCV8w4wibVJ8+TiHvyD5GfXgD+UkTTDJB/wME0C4AZuEHueEZDj0I&#13;&#10;cIf8EAZgBnWKdgUZg9ceoPQAI9/DR+Lhnecp94SBv6GQ18nUbQid4EBPlR1gCCsBSRvtG2mg3SM+&#13;&#10;H3++OLvW32TtDz3HutbJF8CFCkpVub/AVHZOarOIrqu28urwc5ULC417xeqO5Y9a19q3WMWqz1j9&#13;&#10;4T+wkeOfIV/pgBn674QTTrDly5c7XlJW8BqeMw4lT7RD3JOX6dOn26mnnuryrcCyEnxGRxImW6qS&#13;&#10;f79yjDKl3PCDbiAeyikhGa3QlqeQf1crUCheVQ9rnGSfPOpsu37T4zrSREAQGU9h/HsVR7e2S61W&#13;&#10;EEygQM6hOLsQWYgr4DgrcCUhYhYMk55i5WKnlos2TLBLZx1rz5U8D1eiHrEFMX1uyhNZLHSiS7F5&#13;&#10;Ji76dr59pHyxLwCsD5V8P5FdnWhbyAP6gnCRJYi6T7zIGvmkznlCVvFPHfX6x7/Le71Rfeo3XTzQ&#13;&#10;C90u5hS5diT1muiYlK6mNo0+9R2zeYvNLnylVpOnT7hI8xd+BA4EDgQOBA4EDgQOBA4EDpSMAyUD&#13;&#10;GNWD1J73SteaVNro8PmRRKHJxX8GSJkYP0mdSSxi+5foFGNsoLNO55lB7YYNG9zA2w/GS5EiOuCE&#13;&#10;x8CYQTHx+WelCD+EETgQOJDBAWbHPnCX2T3/1Fl7d5qtuj6y1k1YqgGpVqMdudSSx5xkCVbkHESE&#13;&#10;ccAbG9BnGAR4dkhPaPjN1dnBRZocjBnekCH7rbEKp10uTteuUDv3bLPvPyyDGMvGDlzCoIshlrbN&#13;&#10;G4QwKiIHGJIAGnEYpjBAHoqEIZ72mLYfA5o3yrZrW04MZzgMeXt1zh7Gwv0C1uQqiBWPmX3xp+lv&#13;&#10;x+sndj+HYGDWjZt2de/AHXW0eIy4RjZ63Ygu+YrZuy+R3DdGv1N/ezV5zJ8VlvZiH364iQ7q7yB/&#13;&#10;gDv0eZC9wQieI8cYxAEYMLTHy4ByIkwPqFN++GOrNgAHviWufITse/CDsHDFUI2+P2XyXPvDGW+w&#13;&#10;zzxyq920+qHoLL6RWkkB0MQ2tG7L1IRWNaogtC1hP6lsZPR32106cDFlcAd6nDTHvnbY6faCGYut&#13;&#10;bmTKot//oTtza+u2rX1GXg8S4cUDQOS9Msu3sWBKd/u6y8ze+ZH+8HbolmRjINYWmZEspvKun8q0&#13;&#10;+++AHeELbEWZRkedpNUohYFSAIvkmfz6skwLK+NHB0BkCmDEGI4O3Fc6ffxM+0KrzjhdfndfubOK&#13;&#10;EUClKgWKxku+0PhgFa5TcsK5ihEILRmVzjLFefrUBdY0EianE209jnpGnYE35BPDP8+Qe+oVbQEy&#13;&#10;D8CEY4Il/QUvT9RX7tGPTMrA8c3Otp2unhEuvPf6km95hkO/MtYhLtJSLBEWIJtb7acw0NX0abwO&#13;&#10;2LMbFNtc/fdjOOLasaPN6XKAkWzU27HeOldeZXuXX2w9yKkYnCB56FE5V1yDFZbe93nR95zJqOKO&#13;&#10;+pYqpu6Nq6yt/XSravmg1bW+xRK1M/SynyiHWbNm6dy8rarL2xwwCF/JK/IM/9g6lTJD79GWZxLl&#13;&#10;xjgSoAdec6W80IP1dfV9YA/lQ1n7Mookiq1vadOqXfnyLeNRZAC964ksLWyaaj887oX2qn//yWyd&#13;&#10;9BsM0+pGt1JXuq1bTKMHwZbAXP2qXeRWUuXA8W79YOVin75jdTYrvlkyOqrJLj/qPDtz6uH6YngS&#13;&#10;ZQf/4CP8p5+dOSGmlDmrlm4cJxkZpW3Je8VL5N6DgMXGg7zRL0SWaKspM+oTDjmlDvt+o9cXvs6j&#13;&#10;D5BRP/nA13XksSBiV4ar3z7QK+IOLh8JVP97hIomnfq6TS7WbiRf/Q5LsMPI0SfqRaDAgcCBwIHA&#13;&#10;gcCBwIHAgcCBcnMgv6WlmNgBAnUQu/1dBnuITp/GC30zlvuHXrzNIAYZeuSNuLG3yZlzLDEyfbZn&#13;&#10;7HXZbhkQ0JGmU8w9HW0Gt3Ss/YBrqJ33zEQzuCdcOvJ07DH+EnYpjByZcYXfgQOHKgeSbdt0zt4d&#13;&#10;Zv93lc7a+4nZPzI58Xc9kJv8DUucd5bZSeeanfZcnS82N9PjsP2NrsEQgL7B8IHxHQMAhgOuhxQ9&#13;&#10;KVDw559wTU+a6WOcuABIk2nIED5gmkdjrKyJA42/3hRt5/T8l8qyeWCvAqSMMQBxxShLm4bD2OiM&#13;&#10;jtpWalR7ZHCmDcKoeagR7T31hLYfPtEeY+SlznD1hnH4BRiBIa1g41mpmAno9cSD6aEhejnBRe9V&#13;&#10;ko6wA/DIHuzu6Xt5euh+s6PUj2ObyxRxhtII8aIQoMZ/M9gVvvrw4CmyyNlUg4FfHtCgnwTIgex6&#13;&#10;cIE4eUY5IbeEzxWj+9bOCHhD52Esp4zzEd/hx/fLMMQP9k08vFHqsz5bW1VWC2FYUD/BvrlWRvgt&#13;&#10;q9XHleLoUdwjZA0FaHQIhNc+9INx6ghjbGf5E31frRha2DzDPjB9iT1nxiKbVD0QiCWdO3ZGcgpP&#13;&#10;4AP5x6CNvHrAiPuRnI25P+jci8wevMPs27/vj22zbgG2kT2nX2PCxy1jBsBFdGycLr+0qPO0yG+v&#13;&#10;tjz1cjBY2fGeMuY7ZKsUdfq48a32zdZj7a1PPZAqUwEnqnCcx0mJD+W8OlgkrEogZVJ2dC8r0gVd&#13;&#10;kqtxM+xrLcfY1Jp+MEhesxL1iPENep9xRkNDk9qFapd/9BoOGUL3Ub/wi07kCk/Rd7zHATSwuo6+&#13;&#10;xAj9QycyRnL1pzsa15AIZM89S9VPwimUCA+5ZpIA+oJwSA/y7fUIedmybYsbR1HHAR6Jk3FVVN05&#13;&#10;X1Al4KtbKvLePSute9VPbe+TH7IeTbiAxwmSpmrq/Hr/7ore4MY73TriK+8oof5vARrdmY0q/h7J&#13;&#10;f2fPZ21Eb7vVzH6/QMapzq//Q1kw1sRxHiP1mmfkk/x4XQmw6gk/lAP554of7tGxXCkrys3LtC9f&#13;&#10;ZJ0y4DnnzjKRhG/gF473/MZ/JnEe4nkzl9jXtGr2XVUCszc+JhkUOFgh3cVKbZ052iPd1sPkCcdE&#13;&#10;eBMjCsLJr3gVn0ghWbOmOfaZmUdrC+gl2up3oK6LhXLA3sI7D9BRPpQXfexS2QyyZRyJpDyLqVeZ&#13;&#10;4ZBWJuns3LFTK7+1klnnqvo216cd2URHIltckQ90BHJKXcQ/Vxz1tGi66Xqz36IrYzRR97n6NpmT&#13;&#10;ptbLb0rc4Ik7/mDWPLWjdOwDBQ4EDgQOBA4EDgQOBA4EDpSTAxUfF5UkAg3kbOVys7+kAEYCpW+p&#13;&#10;8YK7up6e+8ObGKknyGCDMdmelPNvp2ts8rGv+l9Py9UZvtRRhhi8eQMExgje7Utn3meIASDhECZx&#13;&#10;MLjjGQP1QIEDgQMl4MC2TZb4iwau73yRBq//NnsqT5jaic7uetzs1zcIUJJimtEqo+j4PB8Mn1fo&#13;&#10;FfQW5A0E3niOYeDQIZXr5Z82+9YfnamwL98TdAcbUgbGaD87tVsYyWjPMIp77CW+sOmO35q9+FWW&#13;&#10;bNJZX/JyoBOGQ284wgiEDOBY6YUhlzYIoy7ygl+uhxKRXwxqGMngC4ZqrrTPXDGqwSMMchDt95CM&#13;&#10;aUNl6rpVZn++xuzWe/pDAFegalNWecuLskxZ4Pg6NuPfjl+kVdwL084t2rmzzW2PBk/gQykImUIP&#13;&#10;YQynTwVPCd8bwXPFgV9AQngPv71BE/5TNn47Wwzq9J/wg+M79J0vS28szRUP/gBXKF/84oaS95mj&#13;&#10;mu2E8TPsqNp6e0qg4RrPdvZPdNtngjrIASayFSrlgp4BWKxV/09n+X1MxvaPzj/ZnjNtkY0a6ZVP&#13;&#10;espJL3whn/AUsAfCqA1vWEmDzAK87Ld+pXSh1Ywyu+7qdBmjnw+IiBhSfcg29mSebZGLy6N+2mFy&#13;&#10;n/m+VnBO41dBxCo3gHHKDeP+YGWHPCEflDd+kZ991Xl1KsOJdWPspi3rbMMeZaxbDQagsjLenaqf&#13;&#10;xOE1q79my6AXG9jFykUHLgLMuPPqBC6qPj1T53J++PDTbUxlNF7x4ZAnF08qTp4jL+SX1Ue0A01N&#13;&#10;jS7ffrxDPaSOAibgl9VXbKc+ZcoUB+zVaCvWERX9ADx1hXaD7TTHTxjv6iXfU/eQP54TD+XBb8Ln&#13;&#10;N/H5dsanN9uVdCLTrMYjL8gxqxEJA+I94CPvKwR+jR031m29jD/8Ey+r80Zm7oaT1ESFx79lHY99&#13;&#10;xLoE/ulTt3LRXamHFAp8c4gjZedd38uUJ37HHBMH3F6pqc8Jh0e69krOe3feqcV+9VY5Zr7qejqI&#13;&#10;hh7bqLysXrXK1VW2kG5pabGZM2e6svC6E4CVMoT3W7ZucbqPMoDQi8ixl2l47mUa4J2Vr/CeZ6O1&#13;&#10;4o0r4fK91yP85jkO/mVSjUDEI5qm2Ml1DfaEAO41XarYgIxs1cuY3jn0HNLLb+7lkFs/iYLtg3vl&#13;&#10;OF9WKydt4hy7Yu6J9s7Dzxggx5nxH6i/qW/oW+QVfYysT5k0xerqmaF24JJvWzdt3ORkoEflhIwg&#13;&#10;Z74fhD6gjaW+kU9khDpIm4KexZFfZI96VzQhF+87Vbak2JdNuqeaO9VJmJnh6jdxUd+ogvSBpBL7&#13;&#10;aKwal8OOLqr96Ps23AQOBA4EDgQOBA4EDgQOBA4UxYHCp5AOFuy4iWbHPEu+vt7vs023jEvoHLot&#13;&#10;kXR1fUP+MODQhT8ac7g99CObCA8jes9H/N3TemVwxbkJdKTZLohBm9+mhwE3A7AhdaZjuaJDzhlp&#13;&#10;dNwxEO3cvtN10hlE72vYsWjCbeDAoccBBq1XSi9dfFnxeb/0G5Z8apkl3vUFsyOOK/77A/ALjAIY&#13;&#10;3jAcos8wKMUNTgdgkkufJOlwuyRj8gqLAmivshky4u3WSLVZspsb7ZuntbpZdrfOCGtNW/3lXx+o&#13;&#10;VwxItDEYhphxj1EMeeAewyVtHu8AKoZsNDpQM19Aumj72ZYOoxqEwZz23xtu/coaeIQRPpshtoBo&#13;&#10;iveyXXuBbVyT/h29OeTUyWr6q4G/5AmDXCZeuOIhS8ooGg8Cozz53ybZmDNHO0oMxXA4MAHOeEn/&#13;&#10;ad26dba7TauTeje5vhQGylwEvzF2IrcY4pFXZJPf9JsA0ZBTfnuKVmhF549iIEWmfRjeT+aVcuY7&#13;&#10;wsPw6le1Zfor5HdzVb29bNZS5+7dttr+tu4x+8uGJ+yXW1dLh0iu9mpPRsBGwMO6SbZERvsLxs+2&#13;&#10;81qOtHm6HwXaMQgBIABAeKP26tWrbc2aNX0rnwDQoEqtVNqvdPKzzX72K7OzL0yPlj7/9vRHWX8t&#13;&#10;0NOr/mY2ZUbW19keIiPIBgZw+EJZD0b4wS/f0S7ikIF9pWl1TfaDEy+0I//0bdXXJxWcapYbdSmN&#13;&#10;KldqWo3qE2saiS1e73zcDJNgF+fV7XGgjZ44gEZlysrFjh12zMIz7eNzltq02vTtjeEFYAf5Y5zi&#13;&#10;80QdxsEjP1GCeuOpRysPPfhP/WJsgo6D4A3jFHQg9YI40AvoPtqSeDg+vGxX6lb77nblKjqTMZfu&#13;&#10;JC7yAHgI+dV83j/pQD8h+6SNrUPx43VAtq1Eo/RoQs1j37U9j19iPZLFBCpDVa1vUbErDArLy0G2&#13;&#10;0olC6v+LHxylpu+YSOAQ9ChcnvK2R92P3f/4pM53HGfVM18p/DLirV65lYpLFi+2NumqRYsWufaH&#13;&#10;Phu87uqOdrlBJ9FGe1nlO4jy9Ss74S+rIDnaA50HTzhjsaq6yrVVtFfIAKAi4Cy6EXmg/ACMKHd0&#13;&#10;IPUiF9VpteLZ04+wM+WueOhme+tDfzZb94AyKV1WIedXapNrxeWoD2iU/AIw0g4JiP/QwufYK+Ye&#13;&#10;bwsbpuSK7oB/Dv+QVewDnFk4etRoB3TX1kdA+IGaATcpZfNWtwo+KqpoMhGygHxQ95An6joyh1wg&#13;&#10;Z8gJeqVktGunJk1lhIb6dsoR+UnJUIYX9xP58n0avFHZoN/fpMl/a3T0xQnR7/A3cCBwIHAgcCBw&#13;&#10;IHAgcCBwoGwcyD1yGEqU8zXV+D0vN/vKT/q/xi43To5OYoV6fK5/mOr5cWH8pTGGbZSL0wXjzZ7z&#13;&#10;wvgTGcGT2rYjOs+AARODrv1FDNzoTNPhZiDLYIyBLwM4b4D1A9qhponBHgN0OvB0+Bk011TX2Ogx&#13;&#10;0XZtQw03fBc4cEhz4LsCkrKBi+ikejmvRrwu0hg3Tonv3iJ/n9Xqx8vMZmPxHP6EHkNvYTTAUMXK&#13;&#10;NQz9GPwxHhzUhHH20X8PzCLyMJghwxnJ1HDRcmITjE+KeegeSxzzDLOpLXoxvIi2FIMjK0127d7l&#13;&#10;2h/aINo4jEqQB3KGV85Kk1rqCu07hjYchkRnIBd/6ItQhzDU00fA0ZaXlVjt1iU5zkoFxO29+KsP&#13;&#10;p1O7J6TK2z+qkIHZG6KXL1/uDKbeuO/9DPWKkRLDOfwE3MHQzWSuXKAQugnAF9DAG8NJC2VBH43+&#13;&#10;UnVNdR+4QLpIO0ZQ+laUEwA6ZcnvXIRRnUkYGFcpV9JWCOGPb3P1TY/Q2WXT6sfZWTOW2Ec7261d&#13;&#10;gEGHDO5seVmtVVJ1+naUXGN1vY2vGdPXNBUSN36QU9JAHxVDN/wEgKEeI5cVbgVdoaGVwJ/0iZ10&#13;&#10;htkt/2f2nY+b/fjvhQf6gVeaPf/VZkuKm9hD/ulDIw+UBdfBiDrMCj1kqkb3+UCVwcKKvyfmJU0z&#13;&#10;7HtHv8Be++DNOqP+fhm+1dFIqrHReZxJlYc2sZQvGfTl6IqgOniC1qUqUsv7z6rjWz1h5SLgoiKY&#13;&#10;Nf9U+5Tc0omz5bOfepWXttQ4wtcBdDh1DvmELzxHv3sd77/evmO7qys8p12Igwh8x28mAsBnCLt+&#13;&#10;QisaC+G1jyNeNvCd9gYHUf+p14SPLCO/1Vrh1jS2yck4/RcI3cE4ifEYeaJOFzLRI6mtirs33mJ7&#13;&#10;H3+7maJ0GL6Y3w8uUgI08lHZEFdxxHcQEqC0JqSvVaKET7m6t7rZ+/i7hcVNseppL9LTfhozpsGW&#13;&#10;Ll3q8gJP0UMPP/yw4wX59PynfJBdyhSd1tWhrU21Utafm4muwz96E52JDoCvPkz4RtgAliRs1OhR&#13;&#10;1qC40X2UD/JRCFEaL55zvB3VPMvu2b7Gbt+40q7atkYTKDaIvzICdMBkhYVAcz6oVj1aw0w7Z+w0&#13;&#10;O01b+542odVm1DfZxFqW4Q9PQoZpX9C5tEfwEVC3LP3p9at1dvyTspuIv+2a6VYrkK95QjTBbVpL&#13;&#10;wQxEV/rVx8gKslChCUVVbhV0tEMD+UJeqO/kBXnzEzJ8PSw4wsE8btFxA3GiClKFnBgOJot6jyJC&#13;&#10;iTKEiVSJGTao7fwJFDgQOBA4EDgQOBA4EDgQOFBuDtB9Kx1NnWn28jeb/VQA4/pYsGx7pPG0W/Xh&#13;&#10;x2zqB7qRM1tZ7JbLpIs+Zrbg8LSnGHoYbEIMkujw4kreyU2Ltf8HnWw62Ay6iBNDIwNfiIEwg/dc&#13;&#10;hrH+UPLfMXBk0MwABcMQW9/Q4S/LICV/UsLbwIFhzgEZvx570OwjFw/MB7bl1Iz1aPCq3+gk2T6M&#13;&#10;BTSsTovrpa9rFcYs6aN3XaoXBwdhQMIgjZEKXYaBAaM0dFDrG2ZJL380vRDH6CeGiUIMGRjKWJGP&#13;&#10;/MTp0fu0xZ/4NwwBRrLhjEjaxosVDhiRaGNpi3heKeMlhsqchOFQZ5xqX0IaQ/FGzNG5Xmq8cn4y&#13;&#10;nF7AA9pmeEC9oa7Q9mN8o62Ou97uXmPFwr72BfLyp0ZKSqs+0gj95YibQYxx3q+/pr60BqHmGSAU&#13;&#10;ckBeMERiQOU3WxACRu8r0ZfCmA3/WGlD+Oge+lfZ5I24cRiqmXCGzmarRvpftUpj8/hmVz70C+NE&#13;&#10;+jH2Is8YVSk/b2yP+/P3pMsDMfTD+KYQwh9G2hqlsU75yCTBOtZcVedcNPMu08e+/yafs2fPdnwg&#13;&#10;v6S/szNa2VloPvY9FbEQRgs0OPW5GgNIXuZfa/YrTfi5J/Y+fovYnq/G+Zz/NjvjLLPW+RLlQWQ5&#13;&#10;9n1PT9KVMfJAPS100h/lXa/6DRUeWyziQW45Tw6g8A3V4sH6JzSpUuMGJgkIZOS8OpCnLqVB8H7U&#13;&#10;DyERfXUTOccpBLctqmSRLSXrxtr8qfPs6/NOtpMnaQVhRr0lT+gt+IBMMn6inqGzeMYVP5C/co9f&#13;&#10;6jqgE/WI+pmNj4SN2xfy33N2Y09FJKPIrN8hBtkl3dR5ziBEB/vxHnmhvwIoia4gnc0CWWpqMhvm&#13;&#10;gSns3fWYdSz/onWpyYIDCTBAD2Q4ntBu7Vveolhd6LqljJEAbQWtYClasBC2Za1ad5UlG4+wxKjD&#13;&#10;ok94p8+8vqKdQS960BD9yFiTvhsED8k/qxu7BDxTbvCEsTLlzIQNJo4Bvvpy5z1htrWxalG6U+09&#13;&#10;ZQ1/fTvnAi/iz7jKOhun7aCXjJ1iJ42bbi/auclWtu+w5Xt22SMd7ZpHLDBU3J6sldqza+qtZXSj&#13;&#10;tWiyxeyGidasCRXDmehDw094jo6Fl5QPMhmvW/uUx51aZvvIMrP7/2V2761mj0uXrlWIG+Qa5abL&#13;&#10;zXmO7CYnajepU8wWHaU+WCQjepNG6Eff3yfNXjcgRyMkoAkJJ+mmriFv1D/aUOSkSkB/Sm2khbnP&#13;&#10;P5h40e5RwVRoINeRiiou+Myu6p7C2u/iIgm+AwcCBwIHAgcCBwIHAgcCBzI5UFrrX2W1JY89xRKX&#13;&#10;f9/sNa/pn0FGrDqawTnuB6PvfEmrFy+MBt4xv8zIZfDpDXt0eP2sTAbA2QxSsc9LdsvggfgY2DHA&#13;&#10;ZRDMYJeBHYM5ZwAbYmyEyeCRAUDn3mgbHMLDMTgMFDgQOFAgB9av03mLP4kG4PFPtJtzH7jI6DU+&#13;&#10;gMWQh13Jg03x8e7HP2n2to/KVsSo9+AgdCgz/jE2ossAGtEzGBayGRUPilwDgmmWeRr1GTLiwpDm&#13;&#10;I/YDmUnJSeyprZPVfPeO+JNheU/5A67QznV26Hw81Yn6XOcHCaxN7thiiRUCbNeu1IpOWWy1NZiW&#13;&#10;3VtyxixLTJmls28m6yzTJkvKKlUIdw9UptE2Y2yjznDPdnMdOueNPgm/MdJhuKUfMKZzjDMuwsOy&#13;&#10;EKDN+EnpQWO/xnKNG5TR8oS/TLtb61zpRgF4MapMyQP9HFa8YPynf8KKr1L0SejbAPbBO3gJ/7rk&#13;&#10;KmTMzKQ+Y61kKW5DpO+Hf1af5SIM52Mkl1u7oxVRrHyi/+gBi8zvyBvhohsp20IIf4AzpJOz054O&#13;&#10;HUqcra2tAjJG2FrtsMGKGozeGJRJG3zAUDwkEi+kFCJwDCETjzT7QG1mvDRyhHz8qWbHnWz2H282&#13;&#10;++dtZg9rFflTj5vtlM4cPU7g4xFmi4/TVuRHS2dMzxFI/se9Au3IKwZ/+JCrbLOFMmiVyfZRgc8a&#13;&#10;R9bYq2YfZ0eMabbPL7vJfrnpCbUVmiyplXRC1sQ/NUAgT87FUkJ/xK14FN8BJAEY4Xlts503fYld&#13;&#10;svAkO3Zca9ZUUP7oK4Aq5Bjg0O+8wnPkmnELddkTfKMfwBgL3gFKDVWHoV56lHYfeoWrs7G8+Ui5&#13;&#10;KuvUXdyutggce/LJJ902v+hb6hJtEulC13ZqpfUOrbIkreQNMIe6XGh969n2d9u7+i9OTXK8ImyP&#13;&#10;fpA+xlk8KCWlwqPfIMVLfEkVe0JNZde662xE3SKrOfyyARGiaykzdC/lRP5G1492vAC8gnhHvUZ/&#13;&#10;wgv0Fg4dhF6FdzNmzHC/8QsQRj8PXQUv0Qf0AeFvKfR5rSYVLdbZsbh9IliVQ1z2KdwyfEzdAqhD&#13;&#10;x1JGgOGNYxpdeZQkut3qZ910gyW+8QqzP/oaFQsZkPERuT/9QX/klujyke+ZPfd86VbQx3SijaVd&#13;&#10;WLFiRZ8OqK2LzklFNyBHtMvIBnJRaL1Kj6W4X65/mHnGsNTdkCiTRZqkHShwIHAgcCBwIHAgcCBw&#13;&#10;IHCg/BxgJFVScuOBi16t1Yoa/HzogtwzlXPF+ssfmJ0lcLEumk0c98aAl4EknWMHwOnKtn7M7GQg&#13;&#10;5WcMxr8p1z0DMQa0dML9bFsPNgIykh4Gb0MhOvOAjAymvVHIxzeU8MI3gQOHJAfWrzF732fSs96s&#13;&#10;n7KHRgAi2irDgiGjjLO8c87eaN3GAUZNILY/Xmt22vOkn8oEHCiK/U0YENFl6FXOQsP4hHEKAOGg&#13;&#10;JLfFHDNeYpQhBrE3hd92b3aG7VIEVXik5fOJkQmjU0566D6za39siQ9/MauXPj689QVmr9ZWcEtO&#13;&#10;ZOuBrH6H00P4Qt0ApKHtxyjvHUZ7AA7AK9pvDI3eEFzSPE6ephUL89KDRFeh21hd66ivBFK//UXv&#13;&#10;8SK8Iu0cUV4vWsryZe7SyBsZMUjubd/rjKmAE62trWn+hvoDHcQqG/jHfTHAUDFxsvJyr0Bh+moY&#13;&#10;WB3oqL5aH3CZERh9OBzpwjg/GDAX+dXuE+17bJvyQZ+0XHnJSGraT/LT2tJigMPIJvLIFSM4aQR0&#13;&#10;KlouN66TEVug4OMPa6W27lmdPGGKJWfPtwTnEwv4GJRAVliVKIcI5pLQbOE4qVYecpUV3zAuSAcY&#13;&#10;q7MFVfZngDcjpScA+TxVCrQ6XmdrXnP6bPvNqnvsi4/dYbet0mqk3dvES23xAsjogFp9A2NchmUp&#13;&#10;d8Ai59WpzdLq14tanmVvm7/Ujpk4y8awAjIP+bKm/gJU0bYjx1z9+CIun8gH/viOMQhuKLRhz05b&#13;&#10;0bbRNna02V5t2clkjFECWSfWjrHZjZOU7tzlwjadCxcsdHEDnDHpAPlF33AkBXIMoEM+qL/oIK6F&#13;&#10;giDdm263jrXfdpMrWLnosET47YSRIXF/mQ0l77m/IVyFn0hNVqCY9bNb/crkmk9Z5bx3WUWlVu/G&#13;&#10;iHJDluibebAH0Jfnq1atcnoJfiD3OJ77sSc6i7rCGJV7dB7gInyD0LMeWATEPZDIj/GRTdrbA5mQ&#13;&#10;T+wQALzwGp6i96lDpSCnJ7/0UUt87OuFB6eumb3otWbvuN7sc9/ThIT0Np26slf9FGwnpJf2APka&#13;&#10;JbvLqIbR2t41qwrIBQAAQABJREFUOg6m8AhL4VMVsDld/t3xOYCFjgnuz+AR4V+qMo1yrORM8xN+&#13;&#10;BA4EDgQOBA4EDgQOBA4EDuwzBxhNlYdOepbZt27W2Su/NbteKxJvyRPNIr178btkuD/bkkcttUQW&#13;&#10;cJGvAdnoDDMwwojAIBPHPYNib9hjgEVneTBjUJ4UFfyKuBgAMRBm8MZgg047gzgGGQw4hkIM+LzR&#13;&#10;n1Uk5I98k69AgQOBAwVwYM0T6Z4wJlEdsVc4INFZlNL98Mu902AW7dgkJ/tfH916g9mxpx5UACN5&#13;&#10;Q09NmjTJ1iXXSYdFM+LRtwAk+Qy6fXwZTjdVMqY1ZRgymCmN/aIgkkf8ZvqfcLwlSrBtZEFJeBo9&#13;&#10;JWXoTvzsSrPL32Z2RwEJ+eZ1ZrhL32H2kjeazaPBH/4EQEMd8SsXMID7uoLRl76AXz1GP6GURlzB&#13;&#10;LJY4bHE6E7Eba3GZs4/3nXedoeOULlnoBVbI3+70z+0ZerXoSHeWWsYb9xMdMXPmTFu7dq2b+MTk&#13;&#10;pxUrVjhgsFDjfrZweYYxtl79G/g2oowGZfJAuXFW2S5tx0afDSM2fatsRB+Svly3tr2lr8n3+QzH&#13;&#10;lD9gCqoBg7+XB8J2IKVAZ1YEE24c2MkWt3u2Um3Yv1TJ7r5Vq/6+o63x9BTj6QKV1cmvsMTRJ5kd&#13;&#10;rYJbkCELqQDHSX8TL+VDfKSdfABa0F8eTC6TOzXZ5N47zX73c7Off89sZSrg2KVPwj72dm1t+mK1&#13;&#10;j5pIwLafg1Dfd4P44zV5IO1xfmb7jDpIvYP35LeqavB0DAiH+rH8EUuuf8oS6tcrcq3AbjCbPF3b&#13;&#10;X8vlGJ8QDvHTV0euWAnU1DQuaxrOmLzQ5jZMsSfmnWK3bVlj/25bbze0bVad3Bltn8okmAp1WCq1&#13;&#10;VbXOqztnzARbPGaSHT52ki3RlpIztLVkTSGrRlOZo/z92Il664FEQBHqM/IPOMU4Bh5TR4oBF7d2&#13;&#10;7bF7Nzxpt21aYV/Yttp2cy4c27h2Kx+swByh0gZcJs063+3sUePt3ObpdoLO3ju2uSWVyv4Lx0JM&#13;&#10;1YSDc8891+lQ+Em6cYCNyDC6gjRSzoCl5IF76lYExqFz6fClU/fmm6x7kyoS+I+c6+45L8hKMVKZ&#13;&#10;Hm5hvwifeGgrxBrF75wWsnat/rVVtLxUaeoH6ikHX3fhAY7y8aAj98gZ+aV9Ie/whXLlHfUAMJk6&#13;&#10;AY+QT88feOfDLizt5fdFPaeM2S6b/ND/JH8HKsFTJhlx9XWMcXu+NqKovGxeb4kffNUsF7iIKOFU&#13;&#10;zbS/8kD6n19EOxK8/7OaDDK17z3pm6h0HnHEES7dyAIyRB5Gqg5V6P3+JlfzRjWazVTMK2Oxd+qe&#13;&#10;PKKXqTS5iPeAi0ycivPiIvU3p/TnPdfn4XngQOBA4EDgQOBA4EDgQODAvnOAblt5aJQGSSecZjZ3&#13;&#10;obZFOl2GkX+aPShDxRP/F3UCMfJPPcHsMBnrjzw+clO0jcsgqWEAiWPQwUCJK4NNBlAYTBhYMfjC&#13;&#10;KOT9MFApWYc/I30M4uiYAzJibGSATtwM4BncMaivra3L2y/OCLLvJ+HyPWExgMFYSRylNFT2RRZu&#13;&#10;AgcOJg6o7tmGdek5wm6D3nFaZhBNw0A22zl7t33fkm+9ZFA9lR7xgf/LG6qYFIG+QZ9u27bVGRww&#13;&#10;PJZLfxbMmTYZerdu0oorLdOSfjcAFAy9TWPNxgosTLiCLSy4en03Y3a6Xxn43NmbhDtY6eIFFzdi&#13;&#10;6KfNOkJn4Sg9BzOpDBJ/+Y22OXxb8bm85H8EjojRb/yQjEgZ/C8+tKf9C9/2Uzfok2AYpd44kEzP&#13;&#10;aP/pC2A0pU9CPaJPUooVGU57zZqn1QkfMPvA5/p5sVm3YOfY1R3IiKDGCAMcxkjkXVhGGr38MznB&#13;&#10;Re/PG33JO0AKxmuMkqyAAHzbF2K1Vy6tvK17j23SWV47OjSpTFvwdvR2OdyiUucvjtIqrgYB+2Nr&#13;&#10;RtuE6n7jfK60UA6uj9ixx5UZeSLt2cqFPibvWLVJPxODfz5dyDsc/EEOuMZpu/qH9FNJA4bobOQ0&#13;&#10;0PrVAhX/YXbjz8x+JCNxfJILH+lV4h8/1o3cq59pdvoLzU4506xljtqtfl3ozqWUkR5ZJJ9cyQf9&#13;&#10;ZO4h8o38DqA1yy1xwzVmP3i/2e0D3g588InLzZZdrzMULzZ73oulC8cN9FPEkx5AXYHAlBV8z+Rl&#13;&#10;tqA4/5Q6CBUNnqxdqfPN7hage7MM3PdaYs2tZtQnQHuKaurJ2sb1eAG6p1pyoc7M48z5TDCc8paj&#13;&#10;v44cNDZS2UbKpdMoHSexQEAh7tjmGbaybYu9ce8OJ+PbOwWQSnaQbVb6jdd5dVNHNVmLQMbmqvr0&#13;&#10;gGK/yPcexQtAgJ7JlFPK2YNwjCNYJcaqNg8yIh/wmjEHY49C6vNOAYvLtq6xPwhc/PGGx+yJzZJb&#13;&#10;gaUOlO3b9jVVBwAA3DmSXXZD9Si7YfNkO0lbxb5y8gI7cfxMmysAle01PTHRgElPgB/oGYCcp9as&#13;&#10;cXlDXskP9ZP6xAoyGuURkn3yMW5cs7YGneImP/jw3LVX59tv+5l1a3KFqybgKCTPJdH/SPuixD+I&#13;&#10;SPE4vSB+cKvq2isQpWPVR6x68nMtUduvw3wZUmfRt/werckqyDZlye9aXZmcQZl6AkhEvyATlCk8&#13;&#10;Qh+hdyhbJhYUUr4+vP159ToK+aQsKWPPh/2ZjsHigqcAvpQLugk5xcXLYbAw8r7fJZD+1hvNLo61&#13;&#10;7/4Dupk0t15kaTRQ54BxW+Ti9KUfa9LHKWZnvyg6Fzv1jnpeRbsnGYLPJUt3PO5i7yXX9p/v1fau&#13;&#10;X+7/cqtuaZ70ymXS1Z2UTuER5HSLmIC6zezXPOM89TdnOW/hT+BA4EDgQOBA4EDgQOBA4EB5OdA/&#13;&#10;IilXPBh/Tz83csSBgZEzXLSKJCmjUEY3seBU0KFngIXD+MAgmY4+jo4/A3wGpQyo6Ejjj0FZIUaK&#13;&#10;ghMR88ggCEcnHQM96WFAzEDPbz8S817wLd8y0GLWLvkhDkAA8hIocCBwIDsHkjoLL9HGyDRG3u5a&#13;&#10;kNLBU2QAioXgDK0J1ceDkdCN6Ep0Fjpn167dMuwIUNJzDFJPC8nAbKtWmD10l9m/5dY8aLZdVl+t&#13;&#10;grDJc80WHq1tHeXmL5bxpFElphVEgyVUxl1r0bdxwogMYIiMjJClhtUWWUkygTEjmyFjwbHa4mlS&#13;&#10;1q8Omoe3/EFbb71hYHbg22g5ehQUAPxhRR0uTp/+rvyo7XrfpyypcxkHLav4twfoPX0Lb/DeumWr&#13;&#10;dXWnI8/UJQyR3thLHSuFwTQ5caolXvjqdIARHm2So7rWyvny0G3f7H7ZLQeUy+tO1OqzC/CVRhh7&#13;&#10;M9OKLuBZfLUJxmvAgGwgXVqARfxQLbO2nk57fOcGgRhr7W6t9PrnzvX2t3ZZEAVsWI+WKkgPHKMV&#13;&#10;XkfqbLvFTVPtaJ1H1zpa57HVjJJNMrt0UVYYgukr+n4jz+hXZRJADcAxBn76lB6Uy/Tnf8f7l/AE&#13;&#10;5wneADgzCa1TRv/xAgCypTCx/CGz664ye8+n/Kf5rz+4WSCg3H+/xuzlb7Pk4cemhcu5ds0CXOp0&#13;&#10;jirpIX4HsCote3UeLeVI/tNorxCYn33HkhcLdE57MciPXz5p9su3mv1QZaPVjMlxE4v7PhU8bNu4&#13;&#10;eaPbDaRbvDryyCMHiTh63antOKlvyCd5ypTdnIGsfELbPf9QPL80pxezv+od7suWYDX2814WTYyM&#13;&#10;TW5hW1S2F9yuvjoATiHxT6ptMNy+EG028szKL8YI1EWApGwEXxhXUO4AjHzHFUJGqQeF1OM1AkRv&#13;&#10;WvuwvfrBWyy58XEhZBrbaRtUqxAIWqkGgTY0rR1VoVKwDmSUfGxeZbevf8RuX3mPnTfzaHvz7BPt&#13;&#10;2dMWDKi3gB9+S2rKdqzSzjjLy2y8fsIHxkrkbdSo+gEAY/eWu6x71zJLKHoAC4dVuJyjKPcn0WD2&#13;&#10;r2JMqL3semqjdsFdbyNrZ6QlhLYDABXdwTbSE7RFKuWbbwyI3sJ1iR+AznsENPboHt3N87ieSovs&#13;&#10;af6B3FHetKnoW8qWeoS+PtCIcT5jcnQqfPV2hpKlc9nd0qMfSg8OsZFJxQFudFHjypmmBjHGNLBV&#13;&#10;rkPO0xfepEkSk83OOM8/cXUIXVUUubqrL6RfY5WnqCC85x4muIh3A3QN50b+/Mua7JHyKW+m+YWG&#13;&#10;CJA/twU8mfWZ1z1+6HNm69scd4rZxGl6GShwIHAgcCBwIHAgcCBwIHCg3BzY36Mqs5q6yClnvnu4&#13;&#10;r5lksMkAhE4+4CKdfowoGIUYnDFIYdDiBgENTUqCBsFlIj+Tn9WGDNq3yODoBsUatPOuWCJv3uhP&#13;&#10;eAyevYGg2LCC/8CBQ4UDCQacbM21r5RNSSUY3B6chEEUfYPRBKMWBngMADzPZbAsGycef1SG86+Z&#13;&#10;XfbNHFHcqec/jt6dO0czvb9uiaWnqn3JvcqjL6DxMra85fnaxvs3fY/cKqFm/cTW7kBGCt8LgMqc&#13;&#10;YsdAiiFDtlQ3W1yXPjpGhowxB54hrC99+3rz1z+afeMVA0OhWRNmG209HHutpt7xiNVXcczt0m+Z&#13;&#10;LX2mJU47J+92g7GQDvhb2mTOxsIwypaDfsUI9YZ3GL7pjwAy4tj6bV9XkAClJ2ctsMSvf6hVY69K&#13;&#10;55EwODeTH/H1c5HiBse473PHWvINn7RE6/z4U4FpSdeXygaIogumT59uK1ascIZg+iX0c1pbW9PC&#13;&#10;GOqP3VrSc8vqh+zbj/3dfrvhcQGiLCXDugp546b0ezJhd2kF1V3US6fvhRxMPcKunH28XTDneGvk&#13;&#10;bLssBO8BLVauXOn6hxjcmaiWaezEiI9fAAsM/IMBjJQ3YaE/e3qytz8jBLq48/mypMuelM77yge0&#13;&#10;/fBvs73N/+zT39fWnvdZ4uLLo21TU75ZoTJ6DOh/RPRDARmYANfQkGXr3m3i9TXfkz7NAi5i1Aa3&#13;&#10;8iMHsXvAihGiedU7zX4y0hLnS1/EVmTxKhvBX+oFK/d6db9Zfd1HHn7YyRSgCv34wYAvwqCeUQaU&#13;&#10;GX3nQQmQ+r5/aHXPSUI0B/Xd74HV2D+X+9w1AlIv6n+uO2SIugHf49v9IhM40lcOQjapg+gedA7x&#13;&#10;oI9yEe+atAMAW6Ijq6QbngHscMwDYyr0VDZ6ZOc6+9ojf7Nv3XOtXkvBsJ1rjdo+t2pR9RTkzqF3&#13;&#10;vv30oVBPU3WVugkgqQmnv33kNtXzJ+y7i8+2F885Qec1eqWV+o5vRF7Pki7fHyHfyA59FcZ6jL2o&#13;&#10;t+itdOq0XgGMCfQgqsQXg0sifzLTmv516X6l4vLR6SpV645m7N0pVKVhkdLWX26UC6sWARVbWlry&#13;&#10;lmlmGjmDtVLfMvYdLkTdpXzpf3qQ8UADGAHy0UnoGw+Acy0p3XmrJpqsSw8ScJGqgexm1i/GJc7p&#13;&#10;3Vi59XJRtdFqeN3fdL3FAUY9KZyY1LfySU0K2CBcXJ05dupgVeCkGYWHEfPpJ9ow0WXK1KnpW7Ky&#13;&#10;2vL1nzR710f7v6C/TR+SKu3657qSV/KH4x19Hs07SqNPaCIIkxADBQ4EDgQOBA4EDgQOBA4EDuwX&#13;&#10;DlR8XLRfYtoPkWDYYQBKRx8DCjN5GZzRiWXgjdvdHp3ZyKCUd7hSE2lggIsjTr9FDfe8K8jwEUsU&#13;&#10;32As8GFhpCDdDMQCBQ4EDmThQKWMi8vu0tlRf+5/yfifwTkDczc473818C41eMWAuiv2donu/+O9&#13;&#10;aVsNxd4eFLfoFq+jMNyhv9CX6FX/vKwZ3b7F7P9+ZXbSGdoi6p+FRfXYVoGRV8nw0aOVjTJ66Oyr&#13;&#10;vMT+aI2y1lz5o35v4AGUNwYMb/xzhs2YIUPBO3AR0CxOl77b7Fnn9E2eib86aO6/+mGBBg+kZ2eC&#13;&#10;fvqVchi9OGvLnbfFVb9pXql3GIDgnacRsuYvWqrZ+AfPik/6H7T59DsgjI/UG4h6QxsOCOL7I7zz&#13;&#10;bbvzNIQ/TkyntpgtbtX287+LjIqZ4cD3OO/j7190hNl/XWmJY09SWfUDMoj9rl1tzsjr+xqZwAh5&#13;&#10;cqtkYv0r+ij1tdqeUds7DpVuX/+YfV6rot73yK32qMBD65ACTkqQADFGAGbIAWRwz1l/CVwqPvjd&#13;&#10;2W7XbXvKPqfVVYepnk/WuU51fJtBlJUvjx7OihMzAV0oxzh5Izf9LnbEQA9m+vH+KXOMp+jN2tqo&#13;&#10;HxrvYzLxLaH6AfgB79JIq+/s8xcLYPxF2mP3Y7T+NsiBEwDwgT+QpWg3UN2kaNl6S3Y+aIlnSBfV&#13;&#10;81F2ouzYHg9ZTStXVqjcfKPZS/9z4IfNesT8CcSbridtKVfSw32mcXfz73Xe6qnmtm3V61yEfRhj&#13;&#10;PRMD27SaDn53CiTz8kUdga/wnvtcBLAGyAT/KUdAlXz+nWX61j8pr2eYrc0RKlUCHRZV43RPUmG2&#13;&#10;7Oc6//IEs2kzJYt4jIgyZ8tfT6QNEB5HXti6Nv7e+xvqlTJEJnHIHnFA8CGtfGMRwKc12nJ0x46d&#13;&#10;bvIjQC6TJKgTfFOrelyvVa+ZtGz7Gvv0g3+1K5/8h+RPhV4pP27lIvVR5SM+jNCqzkrVyUqlp1Ly&#13;&#10;zlVws9KnraN1rwgifrH6k/qLEKje/mb7Whs/slJnTDbZGHYp8MT3jNV09QB5/6to3EdeqVO8xwHK&#13;&#10;xeuelgfa3ie/aV3bl0X6kOAoItLjCjm93vvwy3cl0zglQRdUV+X4hVYx6nBLVFLZI6qQXkb2m5uj&#13;&#10;CSz++cF6RfYY2/b1PTVxpFIywbNcend/8YK6gZ5isi9tHTI3ceLEPrC7ZOnYud3sio9rFd+a/iCF&#13;&#10;6bm+FGomEtz+d+5O8ossI0zINaoSYM7TWIGVp1xY+CS4jfL/e/XDv/Qhsw+9yeyzV2hF5U81p086&#13;&#10;74of6PlXzf70CbXP1Wpr1DCNU3/apctHmH6FX0wAYGKL3+UJHUQ9RU8r5f2kFfc2Rm3RbXf1P0MH&#13;&#10;75ajzeMeFcdkAVY34iKVp5sUveJksw9+WSs3p/gn4Ro4EDgQOBA4EDgQOBA4EDhQZg4cVACj5xWD&#13;&#10;Sm/oo+OK4xkGPWe8UEeXzi6DBW8AdAYBN9D0oQz9yiCI+HE+XgwMDJiIk2cYTwodLOHPG0r8oAtj&#13;&#10;lwdQh57S8GXgwEHKARm5kmtWWuLqa/sziC0Hm5UboPM4bUjLg37Cwo5/BrNxw+nLXhZt95zHeNsf&#13;&#10;yPC9Qz+hczBUoivRX+jKsoOMbIn6p+u0hearZXUeAv/+eLsARhk8Dlsi6yqW7zw0YZJkYYvZLTEj&#13;&#10;BkYKJaFvdQOGjLgxY5t+Y+SI07P140NXWHLyzHwSFf9i+N1v2aizcV6TXhfAcAEbqE8OVHTWWv1Q&#13;&#10;vXKGLq6qRDwGgICvnu5faXamDEALFvsnB82VekP9gagz1B+Mpjjacp4BMnrg3vcHhsyAaim1aa2S&#13;&#10;+RMF5Mog+cDqwoJ683PN3vkFs+MFLmasGNq1e5dt1kogjKkQafTAaTzweN8KHcEqTcBFjMF8Uwzt&#13;&#10;1sqIP619yL74+B32s5X3aZs35QUd7FY6qU6PlAPAAAgFzHEudc8zQETAR/WxrH2rzqJaZb/UeY0t&#13;&#10;AjGmyACaBlikEkb6KYf2Pe3uSh7pt8XJ9d10BmO3VrthUM6XN/SlX6mKrgQYiPMBgBHZYDUecfeT&#13;&#10;Mnr7X8ze8F/9j7hTlt2WeMJwXB1SNt3qQT4lmR6jFDbpKXHvGrMlc8wOPzLikX+RcWV1EzKZRisf&#13;&#10;1xanVygt4r8nvEyU822nq+apOs49jnShC+K6UVXcWhrNTjxD7/GQnZKqD/AFWQMgpDxIl1+lRn2h&#13;&#10;3wvvcbkIYzXbfVLfWI2ayfsB3z20zOyqr5n94YH0V+QDY36DHE0IPAar5TnEZAlPG3Tz8FVmzzg/&#13;&#10;ryE72s1kiwM/kbGsfXf1OVjBicyLu5EO9fEUcEVukS3fXiOL6BviyjbWgFdPPPGEGxNNmzbNZsyY&#13;&#10;4YBveM839XUD68IGgf2XPXCz/XCF2sydahM485R66cD/CFSsVZzVcg5U1FVQq3MjdY+rSl21+bIl&#13;&#10;fbtBXVY5266NdqPOoGytqrWFjZOtiucpYjVodVW11Qi4z0bkkfxTP7PW0eRu2/PoK62XdgjxdXLM&#13;&#10;PXH4H9lCLtczlBuburuL62eMaJhqIxuPtxE1VLiIKjVZjvJI1xf+baQiE5xRDSjFESQ9ElB0Sx6w&#13;&#10;p//rA/MOGaTeo3s79oAiqfqJB75dfTpSTXoAyJgkgI4nPehxJotkq1+FppGxfPx7pCLxmHTSdy9J&#13;&#10;n/ggVer0LHUmkprsUTiBSnlpi3lJ6MfJZ2nlodqGfMQkk3vvNPvF97TLx/t1rzZBopWVVuvp7/+s&#13;&#10;rUnvEcCnejR5uiU1McEnwX9DOcI79CCTSdDV5JkJAUwE4dzY+DfJseMtAWDZ+ZTZPYo/TvTHEQnG&#13;&#10;ZYzPlNwB9Hq1OW/8qFYvHjngVXgQOBA4EDgQOBA4EDgQOBA4UD4OHLgAI4MkrTa0XRo4sWXTDhmM&#13;&#10;2tVBlsHIbbGDQUkd1HzEIIWBJoaGulrN5JXhi0ECIB8dXIwZDBQYiOO3qkqd3EHCzBdf5jsGQ2zj&#13;&#10;Q5jEQZx0skkDRicMUIUS6cO4AkBKOBhhIJ7xLlDgQOBAOgcSWoFj37my/2G3bjESYk9CdeSq6x5c&#13;&#10;xL9UjzNy6+Lo/RdHoIgMXQc7efAA3YWBF10ZnzhRlvz/469mn9Qs6/szQofdTXJj5DD24rA1U5aR&#13;&#10;/Uk3KfrTHQJbpmpV17GyG+bRjZoVbzNmyyCy0xK3Z0SI4ULNjwPFMNJglGQ2eKYxQ5iOffAagTSn&#13;&#10;pRlI9PTgIbbEYnvU7/y8P0/wHQM8uEE+gxd1DJCR+kZRwFdPi6ebHffMvOCD9zrcrtQdDJAQxjXq&#13;&#10;EOTrFKD13g7tqCAgzz/PZUB2Hgb7o/Osbc5hZi94pWTxcNUPMfquR7N/9YHXa2vHz5u99gOS/1aV&#13;&#10;TXodweCJEZVt4AArfP+IvlS2NPrn5BP/9FHo89DvKpQAF2/TysVz/vELe/wpGVc7ZD2sErozUvly&#13;&#10;4IUETWADK6BYGTVSrkKO7UZ5lpRz+XCgo4TTrWzUdcsK+337NpusVVJLJ84eUEfpo9EfJM3oON9n&#13;&#10;jBuyed+hbRx5j/6j35YJQvp80rfzACO8ytx2lf4f3zbJME2V6CP6t5eqXP69tu+RAxCb9VNqyuk5&#13;&#10;B8ZQn7xLPfd4aAxktHt+r5X2b8m7irE/otjdrX8wu0SGbYy3niboBv2LmHhAqC8NpEXPcbzHH3rS&#13;&#10;U9s/zU44x2yK6noegi8AjJQD8ofhmS0hqUPIFI6yoVxy8Z7+PKAZZYDhn2/z9o1/foXZx/4nPVW+&#13;&#10;jYGnEp8BjvzxLs4f2cDtiFaz1rk5J7WwbTLpQ3ZY8ZTZ90e22tWv5+q2+hV/I9mGsYUTvGFs4esh&#13;&#10;dZIxQlW1zp+PSRw8ZiURACN1taWlxZ3vB3+pt4xbMvm8vXuP/V7A/8fv+Z3axi3ig+p3hRgi0J8V&#13;&#10;ix5YBFBEFEh5LocfwMYRct1yru66Oiymb1tlN2jV2ik6W3Vuw8S0zFeMpFCGRkkhi3uWfcGSDJ2I&#13;&#10;kqBcArkhxfuTiBgoCbQkddHtyDECEptOtxH1M6Ln+f52qeOjrSsTj/5bIMzf5O40e3SZ2bqVAnw0&#13;&#10;btaY103CUJkOR0IWkV/0qZdj2ppSjtGL4Ys/qxRdRR2boDN0WSmbV8cMEgFtK3U1DrAhGe688e/+&#13;&#10;tF+X0gaoOXT6iHqSl1KyhXgh61HXIxrLPOdUSy46xol91iB65fnef5i9/zytUvxzVi9ZH94vJXjN&#13;&#10;bzSpZbol5qr/Uekbpcg3Z4ByLi3gIuWKA1hEF6KfXJ5jAbvfk6ZpxeVzpFMl5zdLtgul973U7B2X&#13;&#10;mR1F5zxQ4EDgQOBA4EDgQOBA4EDgwP7kwIE58lghw9itN5r95v9pNrUGTJn0n2frzJSXa9bw6ZpZ&#13;&#10;PTXzbdbf1TXVNqFmghsU+NnSDBgYuGBM4xmDfmYjNjQ0qgM89IFsZgK8scOfy7hj+w43qCBuBimF&#13;&#10;EgMrZnX3dvfads1WxQCIEYWO+r4McgqNP/gLHBhWHJiiAerH3m72icv7k71Zt9isGLD3nbPHaz8o&#13;&#10;16icgTmD8l1yKfuP7iI64wXRdkD+90F+RbdgjMRhHECHeT1UFp1z5ZcEZmUwdZx+MxfDGwT9a8oJ&#13;&#10;O0atHOXaI+fp9e8xO0PtRMt8/yT7dbbOsHvbx7RKSO3IxZ/N7ifX0/OnyBDzo2iFTi4/B8PzDhm9&#13;&#10;H9YM9TjJttxfHpnmobhH3WNAHqHCwjgfp3UrLLnpKUtMnx1/etDcY0Tz5zLSVmMoBfygza6q12oj&#13;&#10;TRLiGbP66QtwzlQmIFU0MzRJKnneS3Qu3IWW+KKQnl1aesBECyZksaJXcVilKowMpLkovsLAg2+k&#13;&#10;kXrvzpbL8m38TEYmQNGnwnDa0tKSK5q057esfcTO/ec1AhfWSF6UViZwACyCAihemZUFSAADxGGS&#13;&#10;/8/eeQDYVVV7f91MZiYzyWTS+6QXSCgiiHTpRQUeoth5KCoK2AtiLw/x6bPg+2zwnl18dmzYUVAB&#13;&#10;6aDUhCSkkEomvc1k7vf/7XP3vfuce+7MnZriWcmec+45++yy9l5rr7JLlARsgHVAe+TI3qUfHTWK&#13;&#10;6J0VXJ9ZYe9+7M9yTHbYG+afZg04HwMA77QL5zGydRvtEzqAuKd+OMBoJz+5K0ii4i3phoDTEceN&#13;&#10;ShgHOaDsu3LGhYCzi6I6b02KUVl4cYPVYFVaTWtq5iIs1d2jotlRYp6J1anFOGk3D96rlaPBC+jc&#13;&#10;jZW6VjRsg2+9r1E54MeE3QqAkrP7brf8kceV19lFoHnVpgreyQv+kcO58pz2QVanX4I72iIN6G+0&#13;&#10;Dd/QZtBfRVi5VGcofiD+mgkTQxUgDaURFZiKFQAexmQJxptRCiGefnR1NKFlTNwh5sZN6Ra+XDgm&#13;&#10;klvj0udw9uFc5D36AnyDrXR7AvAQcOEnUnKe4uSayc6Q79Nz+Gzd6PIYIX2nmskAT256xi554Ga1&#13;&#10;7Q71CSHKbVUsZ4H6xRDhy6HNZ9DJ1deKHg0lUM3tdHLoHeErr06nyQZX1dbb2S2HVew3nWSR/oqV&#13;&#10;WfJVODmBrIrgS1R8MEA3Qb7cquq2WxOdOkIPfYWiPPmYtiuXfvyhz1WIUHh89evNXv4GOcCP6jze&#13;&#10;PvjWT9CgL6Ofe/pP0s9AFJ1xGtkXuoFGmfwAnXLfU4Df+QnH4+Q45czWImxTH1hX/FXgScHvam7p&#13;&#10;U0kWyArXzuBhjRlHHp8eg/SQw7niuCQk4d/fojgau8+8ULKGxp4CNMGzpUMA8HPaMDmBoRA1dnEr&#13;&#10;GT+sPn6eZJpbfmn2zWvlfI1FiX5M0+U1V8gudJHl5x9uuWEw8wwyDGQYyDCQYSDDQIaBDAMZBgYa&#13;&#10;A0nxc6DzL+aH6JlbJyPLTd/TSol3md1dfFV+c8OvFUdBE6PtNV83e8FLpPRL4a0SMJp7Z6JfxYhy&#13;&#10;jxLBjEKUCGbVYchws+swNvQSMJbgTESoxlCFEQ6jHfkhcJNPNYBg3jyy2do105CyY5zAkFLJ6FJN&#13;&#10;mlmcDAMHJAZYNfHyy+IORuy9KO7ovs5wKs7jyBsOJOA9jiqci5sVQviQDDUyxv2rgTc+eoMlhh6M&#13;&#10;uBhB+wwwxD+kmdNfkwEzBNoJ1ojtpWj0DSJg9OUdRVkdPOf2978wu0DtlTD6JmJZXg6u3CveZNYy&#13;&#10;W0aMn5h9NVGG5Aen6cEZ75AR5cX/GlswaQWXrVkZxwKSg6ObasZG4hTaKUxls5zVWg1woANjOwZJ&#13;&#10;6AZDKbIGY3atDOiM/RgZMTbijMKBhXzSG7nDtQjG+iYZ2QjdBOgdWqc8OEgoG7IG9xhUWXWQZhxE&#13;&#10;psIBuWrVKidLIUctX768YnxfLM5c/PxiCXw6281ZRNkS1a1a1JaL6mT1qpB3LFbqbXDvaFWU7J75&#13;&#10;QbbTr/aLOql4+Xp722O3WotWRJ0x4WBrEu49UCfkJwJyGeX2TkXi0FZePuM9MlslgC8y8QJcgUN+&#13;&#10;hwDeyhxf2p7Vnnw4jBY5utz4pMcVHXu8I33VHnrEIdmq4OGf90VbRVc5Cc99tuwe/3V0xaDseW/8&#13;&#10;TeJXoZ44GfH/Bc63/OMP+VZIfBP9pJ9BF/Qx8NWg1bjQhZ/AgsyL/AzuoR1ohJVMSfBONRwTae9j&#13;&#10;8e/TWHNb7Ek0zuAvcI69eLu5mODaPVYdcTKGjtRb9Pulcg4df7qL6v/slsNznZyH9BnoKhwzeQZP&#13;&#10;wBnPFr1s/4lzEMdFGn35NKu5jhoxyvVBHJekjc4xWJMMWMkIPdPH2fK3eXizw3VZn0xksmrHJvsl&#13;&#10;K4uh0UHCvVu5qC12u+lcDJMFlQTOZmzUjXMysgUy5zm2bbd/tK6yXy67306dvMCG4szsNehMXDUd&#13;&#10;fg7XjL1Orx8SyMszTyErwerlZj/9ntm1V5nptku49gZtAa/wqv80u+gSyb3juvxkX4oA3UM38AfG&#13;&#10;SfgytN1Vf+3LOkAvfoIQdMnkB0JvytDaukl1anUTDxrF35LjhLZcMpugWniZFr2ku0A3QpcJYUgn&#13;&#10;dhJWvzLBLwnI3/B0xiNPOKRNmTT3LDbm6Ke99DJtO63Cn3Eev4rAGDpeclC9cFitYzbKTgPQYUcL&#13;&#10;H5owesq5mjC0VnxIShznv7JjwSjlNVb9mnEOnY/JVBlkGMgwkGEgw0CGgQwDGQYyDOwVDOwzklhu&#13;&#10;8eNmv7jR7G0fqx4RNyvqza8x+56UstMkzI5FIu8aEOZRUggoLN54gSKB8QJDBvcYM3iHYExcDBe9&#13;&#10;AfLCeIDhBIWJPHAQYmjAsIAi5Y0qlfKh7BggMV5RPowylA3Fp7dGiUp5Zs8zDOyfGJChd94hWsnz&#13;&#10;fq1Ou6ZUBezDaxQ0Ud4ZCp0BVfcozG0KGGmTNp7LX2D2isv14l8P4Enwpva2dlu3fp145E7Hv+A7&#13;&#10;TU3DIxt3L9GS11bYuZt/HE8FwwYGboy+GHeL1g3deuA5K1GxP45RWO9f6PqDj2p7vlO6dDCSsk2c&#13;&#10;KgPcpWaHHGX5E55vub//2ezBH0XOaPoFZZl7pLb0PMvsqBPMnn2MtmvFoh8HDMrtCvV1Q2TnoGMd&#13;&#10;CCBiaEtYqhzSVDd/raaaybgdIjYZuZOAw6GrcTD5zb78mzEbGYI6ce+M+wUn1WBtAdqgM8Xa2/e4&#13;&#10;VUd+FRbjO46Vag1xfVl/DKfNI5pdeckfZxlyBjIL5eI9OymkyUOUGScKdSU+qz6Ij9wDv0jC1vbd&#13;&#10;9q2nHrDfPy3jJoZ1HH8F5+IQdS7OcfPsOflt+Nt3LeJyxhvXaFUUIi4OCxkj1y+3zy68wyYOabJj&#13;&#10;x84KP3dlo06s9kIuw/FDXWgvANmKOlH/zlYwEse3M9/577kHwEVZm3J22vLFUQT/FweWYx++Zv5F&#13;&#10;ypUyMtEi6YNZ/Gi0VWK1Dka2VVwvp2QIjveGDzq590XlmwByS9S2nQDyL30FuRvZdljTsFhficaZ&#13;&#10;Jod3ZF7iJnf+oE0I9FX6JW1QGYSrB/8ef40fnq7i6uArEo8S/dI7XuNIRX54JoiztLyelIcy0w+Q&#13;&#10;8XGcAtQZpx+TDOlv6AbeccF9b6GmtsblBz9Bx8A5M1grd5uam1ye4Bq8QpfV5Hfv2qV27dNyMKr/&#13;&#10;uxWxGPblXGwQLrrTRdLqRUvhZKTWO3Gm42QkyKn5ucfusAWjptrMYcw06i0obQpbPuT0NuEefq8+&#13;&#10;5KFwm2d1daW+C5/4zhfN3v2f/qvqrrcr2u1ySOr8zPyFl2jHgJnVfbcPxIKW/URf+iyTgNHJPR31&#13;&#10;dxGhTWgUngPfhobZFrWnujayDbTY2hrRPWmSVjhO0BVyTIrT/6KDkRXhyKHupfujH5Wg0JmIvz2I&#13;&#10;I9+b6dzxVO6mLYntjlvMPv/94APdIuIi+0I3EGoIZAPPZNxZE77Q/Z9/FU2+mzy1+IK6NqrtegQ4&#13;&#10;DZHRCQWohIXU+vmPsmuGgQwDGQYyDGQYyDCQYSDDQL9iAPFw7wNnK37nK9rO8PPpZUGw9YphQXaO&#13;&#10;RWSV0je0982/vzn2uJofKNkEBH9vWMKYhqMRAwAGMoweKBZcUW56AygTGODIk7S9AoPyhDGCPDo3&#13;&#10;jsgGJ6ULBYtvUXwwWGK4YmVBBhkGMgyUMOCUzUuuNHtqodl//6D0gjsWTxG6gvNlkLn4PWbzDi+L&#13;&#10;CZ9IGgjKIh0AD+BJo8eMtt06AxfjO4YeZnVT92oMlF2hIMd5uz/6r3i0YfoJ33cmkU7MBt7Ajv+C&#13;&#10;+N4X9oethZV3R5JIdcD2Sgr2qitkzFFCGN3l/DHOuGOLyS5gi3gx/Bj+DC8vcyZ08f0++RqD5/DR&#13;&#10;8aJ5HFey8sRiFwbtjthDyzc2WY5zogJwE2c0Fg7ROHtA4C6oG3QyceJEN1ZDQzgecIrQV4YMybnf&#13;&#10;yAEYNHftapMhs905HULjY5Bcv97W6nxSnA9cAeQjygXd0y7wg0ryBrIScagbshROO5YNTZw0KVZm&#13;&#10;esWtKx+x61c+qhWGWpFQP1z0i3NB51OL5nEUQvWdUH4sPX74+Kx8HKof27CKYrQfLOYgh/bfFt9h&#13;&#10;t42bU+ZgpD44GKFdAkZgZKvQkI2M5R2MOG7gfUnwuOE58hwhBNoyKd/ldd5kjlUZISDz+sqEzzu7&#13;&#10;55sQ1i6Rkya0MIcvU+45a7U9MSAWkV+8SfkweJRW5q1q304AXEIP4BZHPP0nCbQDfQmZF7mctgrx&#13;&#10;yDgMrmkT0ugUOsS8nrgnHoWmdGWvop6+jkntaa1kjFa148hxxbQ5YxB5vU5nkjU2DnVlhpbWrV1n&#13;&#10;rRtb3aQC3uMwpd7c9xWgY6BrwFPgNWvXr7UNGzc4ukSPYdIQ+IJOKRP4q8Rr7mpdabvWqD+xuhh6&#13;&#10;0tbFbG/KquEqMNZllUiDyQS7RK95nJesWNy9zf701J224vCz+sbBqK2X8VO4OS0xsoz96LKs/RZB&#13;&#10;SMjVafJSTYqcsV3bafz2pnTnIjIPn/j+yNgMGfsxWrcO3v5xyzVrHH/xJT1a2V5IZcAvjJs49ViN&#13;&#10;S1+GD4R8ub8K5PkSK4wB6LNah3xamaAvxhTOY4Xm4F8N4lV1ovmQhtw9ZyPP1nj54NOlpHAy0saM&#13;&#10;KaKVisB7ZK2kI32Bnk2fk/7ZEvGu330z/k7DcXzL6ESe7mxt5YXcDcsLh7BvXx+drx04GOOJ9/5X&#13;&#10;ojS9TzBLIcNAhoEMAxkGMgxkGMgwkGGg1xhImiR6nWCPErjhc+nOxVFKbWIh4DvDPsUixXL7g9ll&#13;&#10;bzH74df0smeAsM9MySmTp9j06dNt8uTJ7jfPvZFs8eLFtmzZMmeAQiHvKaDEo6yQj58NieFuxYoV&#13;&#10;zmiPYtMVYBhg2zWMCBgPMLqgvCQNWl2lk73PMHDAY2C0mMZVn7T8Vz7Z/aq+USsXP6PZuM89qexb&#13;&#10;jNCPPfZY1TRblsB++AB+heMMHgZfdFuwyejba+Ccv/sTqWBMwYqgvDqHwntGs6Rtbv2Kzj/t7K2M&#13;&#10;qPnhGoRGja3KuQgfxjmBI4atITdv2uwMt51lsV+8q5VRec7B8aKquZwRq2ypbzya+4XBS/+TZ/bk&#13;&#10;xk7X6tKSMZ644PBpOaQwwnmnA88PJMDoP0nONmQAv00i9caQyjucDNu3b3V8BZkA2WBvjetNw5tc&#13;&#10;WXGMssIKwyhts2TJkshxWKFhkKWmTp3q5BOi0PxJ2KbVi19aeKe8gK0ynMqBj1NBNIe5FWeDI/3k&#13;&#10;R1X+5lucHw3wDuewkOOGrRfb8/a9NYvs9tVPpKaEAZmyI4PB22gfAHkLvkfbOCe42isNQgciuMIh&#13;&#10;RtsyVviVMLtS5bt+EMXzeB66kS6T5+pb4tUqirlpLRiP6hqZaMVvCu8nHJOIWPoJjlhhh4OwXtt3&#13;&#10;4vQiJAGnIStKAfDpd/7w8QbJoU3/HKdJdjgfQuejj+OvjpZwBobQrc5GZEEStTvk1ZEDJAk56RCs&#13;&#10;CKZ+1JOxYUNr5OijTtCJc+b3oXPRlwH9ANqFt8BPFy5c6PQE8gVf9GvPWyrpNBt2b7ffbJT3YLvo&#13;&#10;1J27qH4luqoVGgqY8Nn1+Eo6oJPtkF2qboWk8pGT8T6dy9raXo5XYlYChpwykIMxRxfy7VaMU7wp&#13;&#10;+6T/HpBnId/CLYvI6kadYoOHTS/P9knxq4teU/58jB5NUPDOIOoH+fCMd0n44NvM/vSb5NN9+je0&#13;&#10;jNyJUxx+jIyFvgsf7k+AX5MPwFjNpAbPg7qbL2VlQh6TbeAB8DA3johfrNKW4m2FcaaY7ijJRUf/&#13;&#10;e/Gnu3lGfzUHJOKzMNlC/3EvC3+8rMWwFRW99Paoy81mHlT6Hd49dLdWHd4XPuncuehiiljd+Kof&#13;&#10;TNAIZe/l+n3XrS5W9ifDQIaBDAMZBjIMZBjIMJBh4F8HA37O496psZtJ/Ii2Rf1wPH8m8Wqipdvz&#13;&#10;H2XQKZ2FKJSYwKy5cMacFjDa5y41O+v88tUWelU1KC+UcQxJfisWDHwY0/0s6V07d9mmhk1O2UDh&#13;&#10;QInvCTAj3hsUUf7JA8MJij5Gkq6UGT+zE0WImZ0oL6TZ1Xc9KWv2TYaB/RoDk2dY7oJXm82So+QX&#13;&#10;3zL77o/j25slK/eSGZY/5bWWO/0Cy886KMaCiAovgC9giIb+MJRigPbOt2RyB8pvDJLwJoySrMDG&#13;&#10;2MOqHQzrvVrdzeqZEODx8P2Q94fvy+4VkRnVyRGtl87PqrNXeRgzvNOIyR5r163Vro8dzpDbmcG7&#13;&#10;rCr72gPGtyMSTgJ8yhgyGZ/ZnhFDUyronf672fRaDBqDec82GxG3ghIV49tOjWc4Z3DMQFM4GMDv&#13;&#10;gQJ+lRV1wojpZQvoC0MmvIVn1B+jKjjwK44GGgfQNasVkS04x23N6shQioGUfo0MA/0nge+mTZsm&#13;&#10;mWZjqoz0xJY1dvO6J50Twa2MknORfhSdudgN0k9mXPhNidh6EZbQztaLbnVknT24YbndunaxHTdh&#13;&#10;btmX8DZ4OQHeDn/D+QOAf9qDQL2R+4gHHgjwRNoMOYzgVzMip9GGxEG2K5MXceyNZQZdANjOIQZC&#13;&#10;OWqDiMFt0t4+Ybq2AFfaAZCcCpraXsb5XNNPVIQbS19gqK66HIpI3OT8uHlHlNJL3NHP4ZXgBpqg&#13;&#10;z1Tild7xCA6RcemPHsCx/12jtukMXF8d0aIoq+LRHHLij9J/FSIm44M/naMYAs5FzhyDrpHRqSv9&#13;&#10;B6CvEahXpTqHafX0Hoc5fIb+TBn4Td+kH/p8wal3NCbzWbx5jd29a6P6ofAKjYrp47z356Im4/fm&#13;&#10;N/TqxhK3VaraN1dnj25aZ6u3bbSRzfG+DE1Bb9SLe09jXDnXboTOy66rK40Z4ixWM/xFtmfLTywv&#13;&#10;fRH/e0RaNCShWkLrTQ3DbyNPvOtGhSLkmmZLAY2Pifb0MrM/aPViEmAZOHbo7q7ovvxKjGcEHI1r&#13;&#10;FFwmuq5UuPl/zE46XR0QJXv/APoptMKV9vV8l37c1wAdsGrR86Vhw5rc+OfH7O7mhxzDeIC8DL+D&#13;&#10;/8C/uML33FV1qg34mcuDSY3Pu1bL/As50oYiQxuhQLf2Kwh1WwS6FDx7s0IoUtNPOC6gEix61Ozp&#13;&#10;4CWyHeyVLpUytpdiKgJxkAEbdd1aemP/+J5+fCV4kN1mGMgwkGEgw0CGgQwDGQYyDBzoGECE7BEg&#13;&#10;6+bapKVJQDa20SpspdWtxDas02zKm8s/Qe8pKk5Owi3F8UI1ypMm+cWcjHfo951/MTvhTAm7SLs9&#13;&#10;BxQXlABv9MDwgQMQZXa7tp3aLkUdZZ1APJT1UGGvNmcMD8wkJj8UDb8FlFeWSbszJQolGmWL+N5Y&#13;&#10;g6GlzIhVbYGyeBkGDlQMjJtk+dPPs9zMuTKwaCLCveIVd98QnXOCcRa7zsEvNDvyFJ2z91zLzTtM&#13;&#10;s3i1jWMKPqBV6AzDP3TnnQTQIgY8DJ4HKsATMcLgCKLu3skIL+uMV3WODxh6AN4gFjyq6jb5HSsh&#13;&#10;BgioOw5G+gYGW8YGJoxggRk1aqR7PkBF6dNsHErnzpeDXhbNn2KtLAAOQ3wvtcRQcIYoTy367R7r&#13;&#10;D7SlHXBjW3bN1O85C/QnDhjZoCkcjPQvb0BmHISuGId73sfiee3NX/QR6gTNcI/TgboyjsNXqCdX&#13;&#10;cMA7Lw/Qv/bG2E55cDJSXm386QymrLzwkNyy0j/3zhPvyPDPN2pb0Ac3yNq9DfoQjboVS3LGiFb6&#13;&#10;ynFBT4Sr1OmmnTucI6zA2rLOfv7MCrvaFya8iq/RvygvtIsB2Dtl4O3IgNu2bXfPcNrwDJmQePBE&#13;&#10;fvMd4wG48gZl3tHOaZBTmxpb4oWwQz/wp2C4TR2BgshK260aTDr2Zh9iefhRELUDeV1QkYbmyukf&#13;&#10;OhgxVNcrQOMuoTA1PfdAGSiqN27751wPfW74q3hPfwc/XOnTIT0UIwU3jDuDC5MM6I8hsBUpWw1W&#13;&#10;BWpbm3Goot5Vio4xnnpSjwrtVIxMPQkRKouPbeRUy48cHcO33yIVOka2p/+QPGcX4zCB1/U30Pco&#13;&#10;8ODaiK/Qb+En9FX6OYE4eY1ZafAUNCp6dVujgjuV3/se0uL39Bk9iwD96xRe/YAvDLZFWjnZulNO&#13;&#10;2eaJxaQZX8Gpn9xFfRwdajvzdu2B2iyaHKJtaevqRFsedK5j3YjjbM+6n1jbTiUPWhxQb36Q+0BB&#13;&#10;1CYuN926JlJ/GtSg3RKc9ygox+MPa0LcNcED3RKN/io0Rf01LLvuvZ7MY+KGk3G/+gedJ36PZOCz&#13;&#10;9GL/AcaSiOcyRopHi0/3NXToHOAtW6JdKOhP8JnRo0c53tTdvOBrTBxmJTyrFz29DdH53KSLjkB9&#13;&#10;uKbW5RDx4ld9Rg7Gd5ayZlyAzzu5S1fX/rr67gQfa1UInYv6af/1Eek16XyY17biSXcp/sH+4rpU&#13;&#10;2K+KbxM3hf6WbI4nNHhs22L5CjpUIpHsZ4aBDAMZBjIMZBjIMJBhIMPAAYCBqh2MyK9ATtta2dZN&#13;&#10;lmNW5Yb1lt+9y3LDpMRNmR5tJecM60i9VcBaGSu/8954RIz8CLdOcE5LB2GW9yoRChaz+ZjV5+En&#13;&#10;X5dB48heOxh9ct4QiPGDbVqY1YjxCGMBxhEMBhiSeI/xj1DReOMTTVxRMpglj5GFmY6kjWJC+hj1&#13;&#10;SBNjYxrUaoYuhgoUbGZdYtyiPHvDCJlWvuxZhoF9CQNOXWabIMKFr1bRru9R8aAxjOrQ2apVq5zB&#13;&#10;GUcbdMt5SvAKeMKBCJ4nwptWrlzp+BUGP3iUnyzR7XrL+BkDGduc0ZyBx1kCXcvFosR/KCJxk4aV&#13;&#10;Yf1vwA3LAe/3M+3ZSpLxAcMSBjHvbAnj7w/3DvOcu/UyGTl/9brSCiUZad3Yiw2X5nPOEDUCH9AW&#13;&#10;BBwOrHZMrF7Mv/tay82Qoz8B0NMUbU8OLTHOMgbiYGPcBX/0L8ZDxswDAagHW51z9XIF4zi8hXpi&#13;&#10;fPTPMVji7GLFYENjg9DcFU30LYYoI7yNPo6TcemSpW7LRe84410apPHBdbs22b1u+2LVgb7lHIya&#13;&#10;tKGffVkr0mK1VY4S+1VRclbcuWWtrdP2i2Pr4jx6s/oafY6AYRj+tnLlKvHzqN/5VdvUKbmixTtr&#13;&#10;4IOMDxiRcYp7+Y33zpmWWOVmKkMeB36IPGiGLecQgQfJAULZ0wDPhKezUA4m7iE6T3YU3oUSeEd1&#13;&#10;suzFGIdoteELx5v9sjCRAH6KUdtlr4wopCuoLy35B2UIV7CQ6IWTLf+so+J147nA4xp8gSPw1Rld&#13;&#10;E4/QW8irMrn50hHsf0tJyX/lVuBQz07HG5CtgE+KNgphysHyicX5knPcCT+cucj5xfQLnIrQykDI&#13;&#10;6DTN+rXr1e92W5NWYjXqzFvwjI5BX3DlU+tETkjfpmGlNP9qm5g3ep9bvRh1gEG6pMeOf9vdX6SJ&#13;&#10;n6LDZUMmNfaw6HWj9MwQ4hN41D29kxQ6V6VxPm7Vuc7DtTVtEbQactDooy2/TE+8T5HmBErexuh3&#13;&#10;v/4t9KHCxdGv7h0LHJwiryx8VJPhggLhW6/oXPTxwJ3uGZPRp2Fz2/w7Xe+8Zb9zMMIbOuMPQe16&#13;&#10;fLt165bitv/QCbKcX8HenUTpf0899ZQLjBn0T2QX0kKO8YFxpKK9YLTG0+e/2Oytmghx3fdL2SMb&#13;&#10;ryv8pF0hGJ7Bj+hTSXiZeN2LLtFxMy3JN6Xfm0IPtB774YY+VA0QLxlX/S2/Uys25WDMIMNAhoEM&#13;&#10;AxkGMgxkGMgwkGHgXwMDVWvrufUyONzxJ01u1oy6/9PsxwLEZEoMIh97n9n5r5YBf55+xN76T0rX&#13;&#10;VknJt5d+uugoQ05Y7exbveM1ylNyodBXf272zmuDRPvuFkUABQGlA0MfzgQMnxiQvUMQZQIDAspE&#13;&#10;d1YxYaTDGMWWYv7sB/LAwIWygsOiUnoYi3iP0cDPmsSgPWLEyL6rfJZShoEMA2UYwFCAIQI+gHMf&#13;&#10;xwhXaBajKXTZF0bRsoz38gP4FXXHUAq/wgmEQ43n8MeKRpNK5Zbh056vFQo3ryrFwLiNvRYrKcs+&#13;&#10;KoLe679zZmEoDmHspPDXgNyDA9oeIyjOIvoEZ/dyrq93Pg5IQfo6k7MuMPvoE2ZXf6qUMkYtAjPq&#13;&#10;Gbu9YQoDLs5F2abLnL7PV3NecLHZ+PS2oe8wftK/cND6cRanD2Mi/c07GgfCSK8a9DvAJ+Aj9Bcc&#13;&#10;itSRug7XSicckPAUaIy+hLzBzgXDm4c7h0W/Fy6RAWWdl5vntkvlDFoMqZGDQptKVHAyJpKwjbu2&#13;&#10;2z2bntZjZDkspDgB+271YpgfnINzHXfDQ9yqKDEVbcn8ZOsqGzV+trPP+vjwbe98oT2Qp7Zv3yLZ&#13;&#10;K5pQgqwFXSOrcU+gD8LjMX5z9UZkjMpTpkxxcX36tKlz6og+Qp9hDj712tPMvvZHH1UT+HSLfxAe&#13;&#10;iJNRdeB/EeCL8D34pBaLxAD/2bxnyfgcd3j51ZaUOxUO04fPf6scjO8rvW7VLfni2KhRhtx7hwz5&#13;&#10;E6B1nItJ/nvuVZZrmaUXcaAcW9SXwS94A58AuIF/9ie41I8+0WyGcllSyInyM2ECtFA3FylZDj0H&#13;&#10;5zTFboXQYYMeMv8w/YkDPAuaBpDf4VvQ80AAuIR/rntmnVthS78kwFvo5/RF2sE7bZg0kAbb2Kmm&#13;&#10;AwSBjwgnScykfdfTZ9EQUshLRLJmz25ry8dnDjFG4KylH8MPCdAlda7RNs7eAZksw+Cx2plC41R+&#13;&#10;j2qidswrs6i76YEbvPqzZmFpwGfUnehPg+QwrJt2uNXUp4yJS+4PPyw5woP2iEfwvwp1QU+GdsP+&#13;&#10;evctUeb9TGu+JPvDlbEV2oBm6F9M5IFeqwX6IGkwfjMmIrdAX6TV0tLizkJl7ITX8awqmDTV7Jrr&#13;&#10;La8xJvepb5V/ErZp+VuzN73Q7BPf6Ho73KGJeqpPOoAlVEMSxEuyD9FZTqs1q00iyjD7m2Egw0CG&#13;&#10;gQwDGQYyDGQYyDCwP2OgOgfj3/5g9i057a6XUtIJ5GVgyL3jE9qOQ+EDCue+TCsbZ1T+YiOWiwCw&#13;&#10;MSB3O4G2K6lW7zEEEJ9aRPqabgTbk9Ooo8d99RfDETMPUcwxJGNEwPiHYcobp1DeG4Y02NBhQ13c&#13;&#10;ahUK0sQIwBWjIsoOCgtbcGGcrrSlEsYwFCJWU1Ee8hsypFFBmmsGGQb+FTAgA5MteUxniazQyqqN&#13;&#10;lteKgVy9LH8HLTCbNkt8QhpvPwBGZWgTmsXghZECPoDBgat3llTLA/qhiP2WZLMcHRjz4E/wHeoO&#13;&#10;UGf4ZNXQoKnY579DDsZ3lz5hRQ5N5mzk4vWpxjA990ZfDMQhvOoEzdqeEj4Z0HvGBozlhI0bN7kz&#13;&#10;eDCAdhs3A1rqTjJrlhfx+ReJvpaa/fcP4hFxhlQDF6g9rr6xzLm4R32oVeMdfQn8QEuerjDMM97S&#13;&#10;v6AnxlZvQIbeMNgx/u3vQF1w0FFfjJPeGcVzP5EBAybPWX20c9dOhytwM9BAG82aNcvR/YoVK9zO&#13;&#10;C94xhBG1K163TSui/r4NrxhyXGTlR4zrSurrST1JM+JE5KXAUiFto7h6x0Zr0zngNfwuALiHl4PT&#13;&#10;iRMnuq3tcMbQx5C9MBTTD6krccADjg7A1580qD+/6cMh8Byn2lbJqE0Fp5p7PxDESrIAAEAASURB&#13;&#10;VFy09foPxh2MyLT4pvQqcjLCA13syJirn0XnIk7+EN5zg84xHxM+sbbd0Ravvpyxl/4Hu5GccLrZ&#13;&#10;qXIwhuI+9I0TjcUoVMmzdgzR+H7g1ZQ3hA+80ezEM8In7h7aXV9wctXJAN3YOMThFGM8Zeu0fMnU&#13;&#10;1j5t+ZVLLSfeIWu+xgsVbvgIs0nTzCZPVWyPsMSHc+Zr+8HLzT7+pdILhi7qRT1xyjgnqv9ev8E3&#13;&#10;9cW5uFYhhPe9xfIHHRbLjX6DXgCt+kmH9K2BAvgEOgR4pf/SVykH4zJOT/ox/IT+y7tKwDavpQav&#13;&#10;FKvvnoPmcm+Fb4coH/oQeEXGgsaoA/3GbTWpMZb3nH+JXBLnRdrdZcw7rGPjZ20P+irt7ZKmvXEy&#13;&#10;wgvieUU59tXfQifi4m9xdjZqUeKU91i+Nr7Frls5mtSToT+KWE0xfTy+CeGBe8QD1Zk1ETUD+V5F&#13;&#10;C+jZ6NvQx3idicuYG+875ZiCtqAzPzGFcZuV70w4RIaZNGmSm1jGjgTIKGkTouij0CHjAtunjhiV&#13;&#10;4BFDh1vusqvNWmZqfPiIWcLfXF4qPdFcPXu3ePgLXt61c5EEps/lbwngceqTUSftqqOpI9OXIZ8Q&#13;&#10;FmgsaRpRVTcNP8vuMwxkGMgwkGEgw0CGgQwDGQb2Xwwk1Y54TXbLYnvfHWaffpXZz7SCsQsoiqFP&#13;&#10;K+LlEm4189sufrNmYSPtpsDuhCPQK07dEUnJFPtOaNyQ8WggAKWWgOJAQDnBAIqigGGB0LSzySkg&#13;&#10;vMfwRPyugDgo/Cg3BK/8+C2N0mZAohRhvCAuSg5519Wtd07HavLsqkzZ+wwD+yIG0GtznOW6ZKHZ&#13;&#10;o9K87/6D2eM3yQmi5xgBtdubnfwis7mHywCoLeMOPUrLbCb3eVWgU4x3GBAwdEGHGB1wuEG3BAwW&#13;&#10;aQaGPi/MACZYUzOouFqPOsL/4EUY/XCwVQ1sZXrq8zUhRQ7GFYWvYOPM0GbiyWBa2rV2ybCGY5FH&#13;&#10;GH13KbQqhPCiN3S+LVQYtx/uwQN9AsCI5A2+9A/4e7cM6f1Qvh4lecizzC4rjO3/++vuJfHKo7VK&#13;&#10;S06U55xY9t0O9ZtnMIZr7MQ4DN4YM8ER4yYBR5sfVxljMcrR36AzHx+j3n6J1wJGqCe0Qx0Yx6lf&#13;&#10;m1bbsWIRfMBnwAF9iff0K/AFbng3UED5mAg1Z84clz9nTLGCGaBMOBk7kzt26qw0a5NXTOm4oO+w&#13;&#10;9fcXsKWj4xVOttSPfIdt0kFsHfCQABqF43rJXzgn6Evwa/oZvI16QbfUi/4H3rlP62+8A5hQEEKN&#13;&#10;VlC2Ka1d6rMxByORjhFdfORtCp8vfYLzDtEbHzI+dN/Enufho03Cpc8zO+08ITQu3m/eusXJqF2N&#13;&#10;QTjK7Jo/Wu51p5k9HCTOBI7kJI7gdez22fp1/qvMbUUeeyFWLdxtUt8FR83NkfOc/gyukvhKfOp+&#13;&#10;5rWiLsd4/+BdGvPvstwT95ktuzvayhWj+PiDLT/7OZY74iSt4jxCxvOZlpfTkS5QBLVv/pwLLffI&#13;&#10;bWY//mfxsdt6EF8bTkZw7ZyMuobjTDSHRg8DOPWFlpsyPXggVKme8CYc0aNGjZZ8PnBbO+N4g0/Q&#13;&#10;d+nH8A/kDwD9AccI7ygfsgoOkHZ9k0azw2o1SVH4ipAQ9WfXrWMIdUn3yZ8SxehOdDplsPSmXLwv&#13;&#10;00/gd06mEs+kjvzGGcr30KsD+EsCBo873wZv+rnt2bTItXF8FSPxqWv5d4lkevjTlc5963AIHauf&#13;&#10;1appaieeqqzpwAFQjzzCTR+DZKy8nOj9Vcs+Lm0pOZ3pZzskFGrLXzW4vLLqm1rl35vJg15Ohx4A&#13;&#10;aGXUmFGptMB7+hb0BR+DbzFG8y105OURZF9oikkqrFhGFkwDvudbnJukixzTPDKamBaLz5EOr3yT&#13;&#10;W5We/+3PLPfrr5s9EosR/Zily5n/ZnbWS82OO1m2lwkpkVIezV4gPqnnSwvvWImO3O1IgT5bqafo&#13;&#10;HR2ZfqzhPAaHXRT7mf3IMJBhIMNAhoEMAxkGMgxkGDjwMRDX2pL1feDvWokopeePyRf6jZ9Msr2T&#13;&#10;O9HlksKlHtm7rmVfILNL3iEDCdJqCRBZMYDExFaEVPeCP7E3xK4MslXFIN+Nb2Mf9uwHii2KAQFl&#13;&#10;xc+ERNnACLhhw0YZB+udAxAnIIbCSgqHLwHviYvizIxI0iGg1LBSkXdps+N5h/KNY4PVjBgsMYp1&#13;&#10;lZ/PN7tmGNifMJDTOTv2q+9HExnSCr5GDx/6if78JOIon/+Q2Xma1TtttgwsCf6T9n03n2G8ZdYy&#13;&#10;xgZoEF6AoQ+69YY8zkHKOYt3NxPfR6PDo3AoYHShvtQTfoPTg3dVw+z5WsXzVrMPX1f6ZJNuGRec&#13;&#10;k1FXv30dQwSBdxi9k0bf6XqGoWUvn/8CHvxKxlWrSmcyeuPofseXtdorv0CO+i/fZPa8G8yuuLJ8&#13;&#10;W0Shvgw+coXlL31XmRGeeDSjczDI4QCd4KjC6EafAnd+nMNQT2CcpZ8Rh1V8fMvkHr9Kh+v+DNSX&#13;&#10;cRxewhiOTMHW6+ACYyVjOiuTvGGS9zj7eJ/mIOhPXNBGOBnpz/7MKeQPjKUYV33bJcugNUaiXQQ3&#13;&#10;Wh8YSJktyqtNDkNXjqgA7u9g8SuCB4zEOMKQwWiDsWPGOoci9YPPcS3jcaoaTke+845Gn16uJqeV&#13;&#10;hJFzZ8KEid63Wngta+6lb9Z2pyvNPvtD/0l0ZaIFoSu45Hid2fVprV4cVxZza8Ex3RXPycmhlD9G&#13;&#10;cv8Xb9YWe8+XE68sqc4fnC6j9pf/ZDZbRvEE7C44vuizjA/QKgE8deVcpKfktOo199A9Zp+/yuwH&#13;&#10;uqbCo+pNFPpbWo2pHvaub1vurBdZXjt6hL0sd+zJZq9+vxyMkgdC8BNVGvQQPQdAx0nBvyvTd79q&#13;&#10;dsSx0mfUfgHgsAOgA+T1NEd0EL1Pb9EV4JE4xR1vkHMzbHfKQ/+Fv3jdAp7TKP6ahAmNcuDUChHs&#13;&#10;K+roNaIaV/dk5F7+Jk2nzuG0cGGPza8faiPqaIwSDNY2qE1yLFGP7sLgMc+xwa0vs12L/gP/ZbRw&#13;&#10;kURovhwN7ek/7C1E6C0grCh9KknQT1A6SM7FweOulq6c4gzCgVaXGM/4trtA1iEcGvGo8NE+fQ+i&#13;&#10;li40W/S4rou0ffTayLbAZMFZ4jPPOlp4kq2hm4C8AZ0wnsJ/0JXHTxifOo5CS8T3jnvuecZ3jMXo&#13;&#10;+4yDnE2ODsBY3dl4TDqMKeQNb/BxkaP9faw6I8XTzzjfcgr2/k+ZLX7CbOVS8aUtlm9sstykKeZW&#13;&#10;InbhVOzYo1NoNQ7F4BDNCDlROFx6V+nxDt0yyYLO6lhb4hueQ6MQ7C6FcL64unL+qJNi/JaUMsgw&#13;&#10;kGEgw0CGgQwDGQYyDGQYOLAxUNnBuOhh6eefKXcuousQEDy9Po3Cg56HkPmMQghXftjyBz/Lciec&#13;&#10;GVMAnKjKlmshIND6tMPnqfcIt3qB4kS+BeBRriGhkPmXA3DF+IdiwQxhP7Nx06bIweDPV/JGUmbf&#13;&#10;pioSQTmJi7KCMQZlBMPM6tWrXdp+O7UgunNesm0h+bNNC04OjHwYHzPIMHBAYWCpFOzPfcDsCwlj&#13;&#10;bGeVfNvHzAjXvNNyr5Uza0JLZ7F7/A66xUEAjUP3frIBhgiM1hj9eH+gAIYV+B6GYvgODh/Oj4V3&#13;&#10;dcXjYjh4xRu0AlVGjhvvKD1mNjVBhjgDZYw7MHrZ6txzrkm44SbLy7mYNIkkow3Eb4xH8F8MUfSF&#13;&#10;LRoPli9f7nCDgTQ0/A5EeXqbBzjNy+Cce+nr5WQ8Sw6If2ing7+p3bSSaNXtGo81II89zOzgY8wO&#13;&#10;f66M77qOa7HcMBqwHEgPmqCfMF5hcINeMOBh/IZWMPx5YCwkgDvoiTiMd3yH0RzaIz5x9jfc+jpy&#13;&#10;xZEKTlgdCD1BV+AEXOEMwDHDO54hG4AzHH4D7WClLOAZHkC/po/DB3C+YWylHZJQy+o6rUyStBbR&#13;&#10;sggaku4vKKXNnYJoskmOtGj7x8q5Ui/w6Vea7NgZbU9L/cA31yTkNQnCO5OS731/ZHXbMxuecX07&#13;&#10;VoYpM83ecq2cc0dEu4AkE+/s98ffYnbh60R3h6bGgv8QvKG8s/HH8c3nnWP2w3ukA/xcTkuNmV0B&#13;&#10;q2c+/N+a2HGBVhHK8J8CrFT2xnzGRt83wBNl83hL+dRyq1eYffv/mb3nP9Nepz/7q5r6r682+8oq&#13;&#10;y71I15jxXQPJyWda/mffs9z5Ly//Hn2E0AnkviJD/8svtbxWpjqcFeLCk6gPtArv76xenSTfo1ch&#13;&#10;T4SHoCckneD0Q3gk5YOvECgz/CMJU4fqWZ1omHMY6e9a+dauysrl2KcAZaoXuOBoFKfSnjab3Tja&#13;&#10;Rg9JOD6VP7sn9AgGNVjdhAtsz7y7bMeTv4scJEpPLCGCHI7hvnYywidUH/UJ2A+OTfdTWdWOmW61&#13;&#10;LSn9j9JwZuyUedyVQIv3nBzkJlv5Qpdex+7Ij7yoUgjHX6S0e4i/MJ3+vt8og8JfbzH7hvhPuNI4&#13;&#10;Ld8Pvkm0+EbxP8keVQDjE85Fxk74D32fsQwdPgRkCsZf6Ao5w/N0xjuA8Zdv4GXIHtDUmNFj5MRL&#13;&#10;xy86PHIODsadGk+gRVY3j9Y38EQ/RoRlKLsfOcbyR46x3LPkFFRncvxFTnc1allU/4Bt6LepHuSN&#13;&#10;XB7j/0zuO+Ni8de7fPRo22uq6Hz76kd+NbePoUeub2F/WecfFq4vv8hyzzk+8TD7mWEgw0CGgQwD&#13;&#10;GQYyDGQYyDBwoGOg5iOC1Er+4JsyFnwx/gobHzZCNEsET+TnMCDfSg91SjnCZwFyQzS1ja2KdK5B&#13;&#10;DHQulX31htIj6V/ue9JGTi5qfKUoxbuCouZWr2wvPrXcebPNLnitaZ+R4kNmTaM8Y/hCGWCGYFJJ&#13;&#10;KEbugxuEfZx6CPCsVmxoKG2NiqEKAw9KBgElB0BZqWSEIC0UGNLjW8rPt9QFZQQjZPgtxgR++xn2&#13;&#10;pM+3SSMDzzPIMLBfYuAJbWv2jeu0ffO30osPL4KPYFxJg1vu0GQGWWqOOVmGbm9MSovY82fQJnQH&#13;&#10;7ULD0C70D81Dw0AdjpoDZDUj9aWe8FZ4U8ifvDGmS2zKmWSjp8i4IcP24zIuhYBhDV7PShKuOxXS&#13;&#10;2vf6T5md8xLL1dUrQgngh/DFqstS+rRP7jyfbpehFudEW9selSfizVUZlfqkFH2TiDNjYWBjklDL&#13;&#10;dK0iONjsyJPMTpKh9Ix/l+H+QrNjTzFjS2Kc+Im2SJaCdgE/0IrfGhUaoQ9h1GO8A/zYxr2Pj2GP&#13;&#10;NoW+iEuAzvjet/f+hl/qB/ixn/pBV55/8I7642TFkeFxBb74zXcD2c9pN8rj5RPagLKA/zTZY+3O&#13;&#10;TXbbuqdsw9b1kiHVj3A4yuBdp/iub1HBPgJE0Xb9Yb2i5SVvtasvDR1hV0w/yqY3jbMaiLATqK1l&#13;&#10;y9pBMjJvE247irIbOE5bNUq9MUbv0QrN0doak/qHQF9mi1BWMvIu+V6HcJnNmCNH3fMsP1my3MYH&#13;&#10;y8/88wlO0s3FWtHy3vdZXuej5mbOrSg303fCNoHOuoRxE82mqiznnaWJAtPM5sjZNE04nLhB9/r6&#13;&#10;SBnzzxLdv/IVZm98r9nxp1peRyKkYZS8kcPhw+TtJ8jRrzHyMy5iYCeUgVYu2nUf0o4qGvMrAWM+&#13;&#10;jZ0Gv/y9VjnNVJllSA/PYtY56blJ4k8nPkd9QnW6d3Ha1+XPXiAnxMfk7DznxZIj5EAMYrS1tYtW&#13;&#10;9zhehcNhIHkPOPaTDcAxThPKkAb0X+gVR4fXQ+CvyQkKzXIu3rp6kS1fu1AylZS/mlo5VLWFsCo9&#13;&#10;SDUP656WT7XPaLo2/dnjnGLqY3tEp7s32qsPPcueN3621QVnpVabZqV4g4bIATRkjuV3fs06cJAo&#13;&#10;OypSZAW5Dj1AuQV6U0NqRVAGBZ216FyUvls7QQvxZnxaDs8zFMfnp9sQ1qzSat2flp4ILW7LZORb&#13;&#10;oFjo6Gfpr/ItZO3Oci290CSGN0djc/hsX7v/h2TA/7lWq6jfp0lMa7su3W2Kv/LnQqN0f/ggq24r&#13;&#10;gOc58CNooFkOPviRn/AAj4aHMxmCOFu2bBPvBPHyt4muvCOQdPgeWmIb5HHjot2F0sZexkRvh4Dm&#13;&#10;+A7eD4165yLjJYB8uBkHpHh2TYWx3MWUzB2Nn3SGyv2U/HAsEuC/lL9eY3bsC1YJd6wwu+cJVwb3&#13;&#10;hwkW9CEfkXsC5AHNIIcnxHQ9EW/8eLSq2/2o4g+7GaxZabbwUYWHtZJykX6rLGyJKx7dlfxYRQ5Z&#13;&#10;lAwDGQYyDGQYyDCQYSDDQIaBAcAAKnkZ5Dt2a4//wPFHjOEK6KlOjpW0mVRq3GxKSZ4IomMU1ih4&#13;&#10;uP6XZme/pHxm9ThpVx+9Uo5MKeoeZEcw2VeKs+WS+RAPDQ0hFxt9Uri98ErLy7no5WGic64TM3QR&#13;&#10;rjGEERDsMYhxRalGQfAG8r4yCJCOzw8ln1mQ5InygkEQJYJnKPQE4lAOQhJ4xoxj0owUni3uijER&#13;&#10;JWe4tguqGRxpnCg3GL5QKkjfK0HJNLPfGQb2Swy07dZs5m+Y/cdXy4sv+6ebAIGtBiaAIizd1SnC&#13;&#10;0lVj8NEvagu1s+UMUUihuVjcHv6AXqFt6B4+A21i6IWGMQYSWGUAH/LGhR5mtU98Bg/DWEmgjswQ&#13;&#10;BwcYUdKMLuWF1hacx52i1W7/q8km7zf73q3lUSo9Yf7KZ78craBJrJbbJeMOxiJvQMVIVF15KmXW&#13;&#10;/efggbYG9ugMum0ynuiRKwf8mvf7JdTLANQyU6F3paf+GPgIfoxmDINGoBnGTe5Dpw7tSYB++Ibx&#13;&#10;jnGVEDkad4r+hjoa5P3+iGPK7eUCeIR3MoKHkSNGOrkAHGAQBV+M995ZQz8fCL4CXlm5gdGUe+ie&#13;&#10;srDbAvwvifumuqF27PAxtlC2cxXYyXR75LTQWgzHtkP5rXe9KvoaW6gTGpEdWYklJ8n05tFWW8Xk&#13;&#10;DpyL8LWmpmHOOBs56na6fkefTOMlrp8ho6YAfIc2oY8ilxIXHMVgjGTj08+1HKtxTjjX7B9/N3vg&#13;&#10;DrMn/xYZdmfo+SEnaoXwMWbPPtpsxtyYzBtLq/DD9yP6BuVGduy6b6glJk6JwolygrCKcPXTWjm+&#13;&#10;CcalCYcy5msLUBs7qZhlsu12KC/oki1aqTP1xTHujfl8SJl4nloeVrLd9jsZrb9SzKN4o+zdaq5I&#13;&#10;9I0eK3rqmbyfvCKaEPGClxU/dzdN2t3jnBdFEyXm/NDsvz+pMx3jUYq/hG47911yql5gtuCIyPhd&#13;&#10;fElXZnJN1DcY810/CN735y049DI//ICxJlz5Td7QJ+1OoA/wG5zDV9dqNTTPR6pt6sRPPTTKIXvS&#13;&#10;8LH2t0YpZrvljasRgjlLVD2OnRaT7e2/68418lnk1Wy68zRKws2TbcHwCTY0dAqnJYwjQk7ovOqU&#13;&#10;Ux2cPKctcW24OohwUQ7S+cYcZ/VztHV+x4tsN/4rsYW8VC+RewRuJSO6WPFB4UU1F0/8CKAkrEuh&#13;&#10;ak4e1c8a6dNDZn3G6ie8QL/KdT49jGDOArM3nGl2vWjAw1bdIEr4s6nVhqWWICP9BA/QAk4gfnsQ&#13;&#10;GbuJdf73PnalqLnlS8z+V3R43Y+7V7qbxJtuutTs+/rsTE28GIFCEAf6OOMT8ik0Ax/i3EVoFd5O&#13;&#10;gF/hiNstXYMRCXqCR8ProWs/xpIyvxkfkHGJk8bDoDV4PfnCA/mGuNAozj5+e/DlYzz3sg3X7tIZ&#13;&#10;KxZ366xKVkki+1Iv0vZjMfexss6ZZ/aKK7S99S98UaIrehMBHjtEgYJIBXNBlzK4UXrZUSeUPU59&#13;&#10;sHWjeO1SnfV7r8LdGt/+abb+PvVXGXeapmsl/CGanH6oeK0mgMzV/ZQZqclkDzMMZBjIMJBhIMNA&#13;&#10;hoEMAxkG9g0MSBdDCymBE+7vkyHjyONKD7mboIDO6QwynYi6KIcoNQikkh2L8OE3mL3vc5LGpfQV&#13;&#10;QXEfvl+GkqOKT9yN9P3SmVs8CfNTCQs6m0sf5SmEVU+prFPDJ87wtk6rF5k1DiBU+2qjKCDcY6BM&#13;&#10;GjfTHH2xhHv4A8UB5YbgFX6MTuSP0ZBAeSoBigLOUmYqUw+UHraRYzuyEFBqiIfyg0EngwwDBwQG&#13;&#10;7viT2XGnxqsiH4fbphlbEuwiwTIcT0IpTk6EPlbPfixr4sQW3fQ/YFxgJTU8AAcI/AfDhN/ysP9L&#13;&#10;0P85UCfqxxapu3a1ia8NibaNkgOi2/Djb5h94jXagrOLLz/1Xp2nJePIBBnDEwCP3aTyLFu2zDgX&#13;&#10;a/gwbRs3YZwz7gykAdgXC56NwYdz3TBwYWjyZ+vFDD7+g3/RK/0Igzn0grEPXDFOgi9PL8n2o60x&#13;&#10;4hEY/5jIQzqMfxjbk8a8/Q2127fvEF2tcMZCyo6xcOq0qTL012jFAzT3tOq7x+GJusJbuA4kQPer&#13;&#10;V6221o2tDv+zZ8+2yZMnO/nGl2P1zs1245P32DvvuFGPZFxHLpTTr0HWfa3pjrFv/01PrsizrFzc&#13;&#10;ipiLY7Fth5xPrVqVd6TlX/DObiWJ3OXqJqcp/ZE+xfl6fiWeTwy5bsWKFe580NkzZ9uIkXHZy7+n&#13;&#10;PwMYmcdJdhsmOa0voV20UBM47aAHzjeFpqCh6dOnu37Sl3km08JQT57wXmgRWRV8zZw104bUY62O&#13;&#10;nF4PPfSQM6Yjw0LbMVi3Sg7ASVpdGDzF50M07PLcJ8d7dAQ/3tMJPIDi9dtEOKEe4l8G10cf1Bln&#13;&#10;C3XW2xq8n+zhbDZjnsJcTbTEs1MOZMP4Qp2R4ZO8qfyLvn1CvvQ7nIXQPQ5/+ANAX6P/0gd4T6AP&#13;&#10;+3GId/BJ+sVpp53m9ImwdL9b/k+7/JFb7MklcgLUS0Fje2OtOm6ULoXrI0R/+F019+CN5topGm1z&#13;&#10;+qMark1tVFdrV8w5ya4+4hybPCQd5y795YvNHlF7PSJdcoXaTP3emtVeLbPlgD8yckxoMgH5pJVz&#13;&#10;1+L/sR2Pv97a1+k9fj45UtiZtBhZdYy8K3Q0IC0VnvuO5mukcgSPqJqTQ9WdBmk+Qd2sq2zoAskt&#13;&#10;NXH+QEoxUNvYr/7P7CWvjT12Dkal43yTFMkXizwJ6OHox2J3MfjcR3VMwIdij/apH08vM/t/HzG7&#13;&#10;9uvlxULOJ9A+1FF+KGNSMvdJuOVms1POST51fX/RwkXWvqfd8SM/2QG+iBMQGR05jIANYGiDJpc0&#13;&#10;Nzma5jd0wziA/A6No7e3tLS4uMnMkEegS2Q90uU3aYwerW1Ux5Svbud7ysBW49Aq9Dht2jRXzmTa&#13;&#10;nf2G3pHBN+BIVfDlHDF8hA0fMdylly5rCpG336KV6Kd3lnzld1/+tFayv6vy+/DNM1LG/vpbs09e&#13;&#10;bHZn+KLC/XvV/y99u3bLmK++7mmxQtzscYaBDAMZBjIMZBjIMJBhIMPAXsEA6lQMcu1S7hY+FHvm&#13;&#10;Vi4S0ykwXouJRyn+QhnTGR3OGVl8qJuVi6T8LdfWJVLSiyAhcd7hZm++ULOGf1x8apt0i+0Fuxj5&#13;&#10;kh7ABSUNpWKjAgaEEP7r3WXORV5jwMHJ1qZzB1CsEdwJKNX8btdqko6OSPnGMIkRk8CsQQwiKOku&#13;&#10;yCBS6VyFsBhd3fvyYGhBmUARQPlAEaFMlIHyEo+QBMqEIYYyJc9gGjduvL6NjCe8xwCWrkhEqYLO&#13;&#10;J7ess0c2LLdHN66x5ds22rrd222HFKFGbQ02fUizzWkabXNGTLBDx0y1UbVdGGaShc1+ZxjoQwzk&#13;&#10;dSaP/fRrRVuKSxoegY0GYyPsyRmEAj7lV1ejk+KDl82wCHfojgkVp8sgxUqsfgaMERjboWuMexib&#13;&#10;of9dmmk8fHjkEOhsckE/F69PkseYgVMDpxkrmOC1OIkwrGB47YwflRXg/FdE5/yxTdhjD6jtVspo&#13;&#10;tlUGJjU652nNPDia1TxGDduIta0c4OUN4oVNMtbAY7ftiAxE4B1DLLx2IIH6MyHEO37AF9tgBT12&#13;&#10;IIuzz+YFXugvGNmgE8ZFjHsYAhknwR9Ow3CMpK0xrPOM9mV8JdDu9EPS2J8djY2NDTZ16lRHT+AE&#13;&#10;PCx76ilnsAQfc+fMsTVrozMbvVzBeVA4ucJVEv3Z6N5B1CGLOm3laE7tBu/zME4OgyPHTNNPSSDa&#13;&#10;McM66p3DApFuMCKkrn1BD4iMbLvoVvOwDVuHxo+mifaWsdP1sHuA3IUxGlkN4zKTt8A5tBwC7hb6&#13;&#10;LsA2qUwoCHke7+CFPMfgDG/c0LrR5syZbc0p8l6YdjX3VHe78E0Z4W2+3ZEHkWnJkzqQf3/C+vVs&#13;&#10;ybfeyaiLFi1ydAy/bd8t4T7I2uOH8pWNfdvlPbjzT3HnIoXGuaguE3UUekrQW/x4z/txCuF4L7+V&#13;&#10;fekTZld+QPJC5HzTk3I4WHrJXBmypRu4pNVmea2iC3KJfeMm1aiv75Fhn/4QtncsYj/9gM5wYsDr&#13;&#10;4IHwBT+BBccubU4ZwzbnOeWkf9BP6Bt8C4+lX/PbwxHjp9vLWufZNY/forE3ci5i5Nd6VBsqpDB6&#13;&#10;VcKNTyPtSjcgtOFcdLxA+N4jLtAmz9jwFnvn4WelOxfZxeIheZy/+wWdwy3nW2dwkF5eeY2Oz3hZ&#13;&#10;tNI+Ebd+xqtUBp2puu0yy8uXVyQLkbATJV0J1WddBaHriLZjfc7F8bURT+MW0NWlxyMcfmI/NWIX&#13;&#10;DTPfZ0MWqA9GB9wRsyLkxXdyx56srULP0+qyn5fiiTTcdvGh7Mtbh1BdmeSrBach5F93ouXOODd8&#13;&#10;tG/da5KM/ekX5c5FaJl60iU9+ik5dUV826mwQSGEL71HMqFk+ueeHD51jbpTq4zp/9ADAVmc3zjm&#13;&#10;4M/0fwKyB3wfOsFWgL5NXHgrvApaR96AbpLgHfjQZHt7m9KtcbIH35Bu2jduPC9MxiB/+CX5dwXQ&#13;&#10;Nt/CBwiUD5oHRqt8jCt+LOicN6mTM3nznr+Y/eJ72mHqS11lHb1/+VHaqlvO8lNeUF38hzUh4Abx&#13;&#10;4et+UF18Yn3ya1H4/v9odeq/pa5OrT6xLGaGgQwDGQYyDGQYyDCQYSDDQH9gANN8HFCon14Rf4bh&#13;&#10;3gn11aiQxJHUn5S3Ny6RUzCpASiqDC122QfNtsoK8PW/lvLFEEBAtsYOQP7Iy1IAk0qTnuhsltdq&#13;&#10;hudl7jbtD8I8AaUAQxeKxB6dgcV5WCgOKBcI5WHwzkgUbQxCBO5RyLn6+zRFIa0M4TNfHq4I/hg/&#13;&#10;UQww/HBPefwz3lNmbygiHfJGUeF7jKbbt0bbbaFUoJT4GdTe0BXmjU62bNsGu3ftYvvF2mX2ja2r&#13;&#10;ZZGSYrdLCEdxx8kMspnOO1iaHWcg1DfZgoZme6WcjMcrHDqmxUYO7lrxCfPN7jMM9BYDuY3P6NzF&#13;&#10;78STGamfxZWLjlHF32MZgi0xUQFeRvxwVve9t2sV9bN1ttTsxHf98xOaxQECP4EfRQaBXaLjiBdB&#13;&#10;u0kDX/+UpP9SpY4Y4+Fj8Cd4GQZPjBvUvXMjR1AutkYbMzEKU2dqTBCPwgDJDGbNLLeRcgxXARiv&#13;&#10;mZQBH3WOl23bbeOeaAU55SHAUwcKqH/Izwcq3/0xH/oSNEEb4qyi/fyVcZwxk/YLHVjglvGRbxg/&#13;&#10;MfZhgOM7/w3PCWVOjX0cSZQXoyZ1hLaolzeQwjf8WVI4IOEtG1qfsTbJdc1ahUF9q6a9HuKBcnna&#13;&#10;x/DpZZkwObj0LG27aBPnma1bFjn+OnQmnPZclIm316uiyAs5h9WLsW0XOX9x9Dw7fZx4SQ+AfugN&#13;&#10;uewgAd5pCwzGHjhTFxx7l4t3oBXf6x19mn7IO67t8EcZr/FG0IZpcpv/vrNrm9LaIvqgX9AGybZm&#13;&#10;zOGZbxd+9zV07Omw9XIs0vdoe/KDt5In0KF/OFUpH3jzZYRWy3jiWsmmd/8pXkTGb6+TpK5kSYz3&#13;&#10;oxQ/VD3eeY3ZJW/VUQwoFp2AVtSyqtYDIkQabBf9bZYTgbZs0Pji65MWt7fP6CvglCuyPlfG1lWr&#13;&#10;VhV3RIHv8Qz9xTsW6U/gtkb1qa2tKeKZvux1IngD/ZL0CeF4OLZumJ0+fo5dM/MY7QLxpHQEPFei&#13;&#10;Yk30wcnYKORo41+nplVbR+iTIDeP/EO6o38wAaBdSt7Ymfae2cfajEa8SgngbLaf3Sjnx1XSVRPv&#13;&#10;0n4+podXvt/sj3JMvPOr2lL4BMkOge6SU7+bLOeduMXuxZdb23qVS8VgFWMeRqWgLlwA+nDUj/2T&#13;&#10;1Kuqo+4QRVV0jn7FwVg/WV132ieU30V6GZShkAjnd9JuAFt7Ay7ryTPM3voJLW9bbnbj/e65+4NO&#13;&#10;LJG4KjhCab1COJu3oKroeyXSE//Qas2vxbMGDc0KsCraA4yAFPDLH55hbyCsU/Dwo39qBetPzY5+&#13;&#10;nuI7LEZv1DDwIs8H0fnp914WgA8RoAvPH+FlOAqRPWgf+BYTlRgP+DYE0iM+cZE7+D1MW/Y3N0fb&#13;&#10;oXqHZfgN98QjD65+DGUL9EpAHaBfbzOgXHxLoPyMI8hEBOqSLCffwz/AQ434s0Oty0y4evaxGicn&#13;&#10;6Hq8VhnerPPQb1FYpVAoTYuucxQOfqG22z07Os+Tc7gLq9ILsdIvTyqRGz7e+fa3xfZNSeKlrzP7&#13;&#10;prznF14q53JTSoTsUYaBDAMZBjIMZBjIMJBhIMPA3sJAuXWBfVy2bY2XpyR5xp9X+hXI8sUo2yT5&#13;&#10;47xKgwWHm732Q3Jyacbh9x+Ix8ChSOgM3vJis4vepG2vZnUWy71DmEZxdspzoN8hnBNQrP29V+J5&#13;&#10;hsKOso4RAWHdKyDc+/RQRlDkCUlhvlLB/LcoLCgeGEC9woBygqKC4oOyQBzy80YY8kHJId/Wwa3F&#13;&#10;lRooFJWMVBulvP997VK7edUT9oUVD2u7KBkLdsvoViOLDQ5FzbKMtDcaUVr2Thn0t0iL1cqxh/fs&#13;&#10;tPeNmmpHT5hlr5w4386ePF+rG8dECnClCmbPMwz0JQZYyRYC3VVd12nHqcZGH1n9mS6dtrr63t9q&#13;&#10;CzbxkAFyMFIiaBd6hpYJ0Dl0z6oY+A28B+MF7/rTYOmx0x9XeCD8CUMGhnjqWKttz6gPDqFuQ5OM&#13;&#10;jYQeAHl6/gkP3Vi70eF706bIYAS+4ZmVjD89yDL7pA8xwBhHoH2gCe4ZkxkvCYzZ9Cna2I3tytvT&#13;&#10;GOMhYykGP/og9EV/xDhHGnznx/E+LHK/JkV5cSRQR7+ScZfOR6Mf+xWc0B/9nnpu1OSutrboPfKE&#13;&#10;x1F/FZI8oHvaBbyD8449eYkXJeFwXEOTfXHm0XYFk5taxdcHyZkjHr5DDjp24i+56LpfSm/b38UN&#13;&#10;Mi3bo7L6vbbOrhwz044a37WsmJYreMMxhgMPQ67nazh1Q6BdAOTFJPDOtw04Amgn+jH9m7ZFvgSQ&#13;&#10;OfVS/yVXllDn3qX9YeUiZQLnTDRLyqF+vKHs9H3y8mVNS88/o1/RhpST1da1CpWAc8tYuQ6Nkj91&#13;&#10;GqbzKwepDtSL5xjSqTv18/mD28EKMVirfvEXOYZCqNcP0KuyVAbXgRRP+E/zI26Sx3GUHNy9gD1y&#13;&#10;pO7Ysd1tQ7hNbUe/GCpe0ytQcbWmyuGGvgN+wD33XL0Dwd9D297RTb6Mt56+PV65ev4GjukDXD1v&#13;&#10;IA/aCD7IuyVLlrj+wzPieDhi7GT77oJT7ZVMRNy0Rp1TeoOcc3ltlbpNDdKgqKxkdE3jP0q5eoqg&#13;&#10;5+9WvdwEAL+6GOeiOvqFEw+yK+ceU/71zu06Y++b2obxA+Xvunry0yXSZ84ye68cJsedHk1uLXwz&#13;&#10;qH6CDZl5mfprk+XqL7b29SqlqufITwV1jkZQoRCgpCxHR+5UkMrxnUJO8mmtnGSDFOpmXW+1E8+3&#13;&#10;QfVxftGhD+lD2zTxafPmTQ7vc7QaPQY4Bi//lBL7mBwsf4m96vLHXMX43K8jZ1tX51l2mVg/Rrj/&#13;&#10;Dp27fV88A0RF2AKID5FPe7gGEcJZtQydJycT/PELZq+6wmw6CIhgUIEnQVPQQW0tk46HOEcctAN/&#13;&#10;CoF40B38CjqCLqB15HNPY8SHjuCp8DbGB87ZZscj6IqxOs0ZGeaDbMK3pIksync1g1Fw4kA+8GIv&#13;&#10;02yVvYZJHfDXuvpocg9yEMGPI/EUonGJ7xlzkI+GKi54KQLe9emzo/A8ORCXLDRbvkzj9Fp9rHF0&#13;&#10;qOTwiVP0Xn108rTiZ13ecFbqNz+d7lyk7Yq6nO6hIw3bbpvfhEnKPv92sxnzzU48UxEyyDCQYSDD&#13;&#10;QIaBDAMZBjIMZBjYVzAQl6QplYRU7ScXLx/KEsJeVaCIaXEbR0tJKM+umOQJZ1h+xk2WG/M2sy/e&#13;&#10;VHzc5c0179Ls1PdpO53KM/26TEMRUBwIIaDE+xmCGP+5R7BH2cBw5kB1ZSswFHMEdZQPAveVhPsw&#13;&#10;j/Ae5YZAHhiIUFLI1xtRUfZRVDAioDx45QZlhPwGSTHfvbvNneWTVJJ8Pjctuc9e8/AtUhY0C7ZW&#13;&#10;s/84S2WIcIdzkbZ3ChyKnL7w2jJXpt92SEPe2mp3PXqb3bXoDnuJzkf56BEvtIObx/vks2uGgf7D&#13;&#10;gM4fs1VSckNQl3QWrfBZxXv6tfoyerS6enEi+m2P6RyX1opf9ecL+AZbCmJMYIUfxgPoHV4DD2DV&#13;&#10;HTzB03p/lqU/0oanwrMwzlC/Dc9skM03Wk3RXf7YF+XDoOSMPTIQPa1zdHAwwmMJ8FEcBRiC9hYw&#13;&#10;dDq72d4qwD6eL3TA+Ae9bNS2khtaI8c1jnkMdLQh9MR46MEb7BgzoS3GVWiLe4xs/CZN+sVA9sne&#13;&#10;tjXOG5xIlBnawjjJyjB4B1ujUx94B2fgUVfecwU/GEiT8o7HV19daQucndA+stTmLZtcvj59Npy8&#13;&#10;cNaz7YplD2nlyRLxZFmRCzIIDgu2XuzuqijSBq+IrLskt7Q75yITpDS5DYeIHIvnTpprExt6MMGB&#13;&#10;xAXgFNwC9CMcvMiDHp/0N++YwThNCIH33vHHO+Lymyt4IgBO5pTBGjmMcSIcB3y6pBUC7bt58xaX&#13;&#10;Ht8k38P/6C/IsPQT0iReZ8CYBI1Qz8FasdY8orlY/7TvKBttTogM+Np6UxPXwBl0Rn7Ukf6IQZ66&#13;&#10;Ux4clx4vxXQ3aVz+c/FXtIqJ8dsxya44pd4z3oMi5AT5xYrw9FOakCgDemhUL77s+oZy0/a+/enr&#13;&#10;4JL69gbQJbwDgTx2yOG0SdtG0r/AGe3pA3iGf+FQBkaPGW0tU7SziHBMX0QH8PivVCafJm2F3kGa&#13;&#10;vj+TT+g4bx5Ub6+YcbQ9uH6lfUryv22RswGokd4kJ+MOtTEaXp3QDt3SOgQPngqgTVYW79SDPPSJ&#13;&#10;bqHz8NzKRbZG1erFl4hGWxoTOp0mCORv/6Pl0pyLdGEWEVMAMiUT5rNuUgjh18p0+Hs0UemrZkcc&#13;&#10;G77RvVZOT3uVDRpzjO1+6v9s16IPRtuMUkTSE8Ce8r5S/soLXznqRFxdec19rVjFkNnfsvrpL9WT&#13;&#10;dFrbIfnjiYULFT9a3QsdTJ8+vbw/cTYeTp0jv232FpWvGvjEu81e+SbLT50Ra49qPh3wOHf+PJ4l&#13;&#10;bNa3qfhjOug5r/xkAu59e/xZt/ffbbnAwVgjHsb4SH+HFyFLVNKXlZLjy4yzhM4AfoazH54A7TRo&#13;&#10;h42RI5s1Bo5WO6a3u08POvbjMzRLXtgRkrBr5y4n87S2bhJP2OHoFUrDsUg9GNfhRV0BvB+ZibJy&#13;&#10;/q+TlyrxwmY1wrOeG4WuEu7q/WLpWh//33gsRDVEbtoZXu2bmTbkGagDFesUPNyvm29/IXMwenxk&#13;&#10;1wwDGQYyDGQYyDCQYSDDwD6CAcS3OOAEDIRx9xJfGgq6k9q99OfepP9BMIxsJKX3o+dKA+7cEZVj&#13;&#10;JtzHpPi98GKzv/1K2+BIEP1HKYni3cm6e74ci8fJKXn4MZYb1nNjUTHNlBuUDoR1Akq/N5Sh+KPw&#13;&#10;OwOABHWv/GPcQXD3BiOUDBR9FAUUGa7VGDC9goGygOKBEoDxFIMTyj/3pIVCQSAPFNJJkyY7I0Sa&#13;&#10;srRBivunH/itfXLpvbKKyTDQMCYyDLAFFLMVnfKmti1T4tSYtCd/pPy6lY6sdpSy/8Mld9ndO7fa&#13;&#10;Z+eeaBfMfHYKBrNHGQb6EAMYiUVfMSjaV6vgS/5DosL5MEABGxV0BuLeBGgYowe8BoMhvAQ6h7fg&#13;&#10;8MI4GzpN9mZZu5s3PA9HAwadrZtlAN+62XJrc+JXkzo17HQ3H+LDqqrpCTXize4szCadhSknFXwV&#13;&#10;XuudMZSXNhkQYFb38qWavCG8sEypSdaW8ZNlCNUs8QxSMcB4N2q0HGjaRo7xEZqBVmhHaAcjOyE0&#13;&#10;0jEuQ184AiJHTDSuMmbjmKP9eQe9ce0TWLnE7IF7zBY/Yrb6afEZ8a9mjb2z5lruYI2Z8w9ndlOv&#13;&#10;sqKs0BL8AUcj9Vkp5znyA/24paWliCN4CnGQXcAP8kN/AnzLT5jCgEqZQhhf12zfmnOsXazVlbb8&#13;&#10;wZIsUlgVxdaL/ny3ruga2ie4bVF145yLznkh3o7jQg7G6+adZEeMnRYWodv3yHX0Efg1Rlqcb6zY&#13;&#10;mzatlC59LXKxKHkcDjjFCsD33pHm5Ur/jO9w8gDIcVvVXhitd6i9xsjoTJvxHlzS3jiAQpkSGRWn&#13;&#10;zSDhL81xiGwJXyMNL7emxSsU1V0o46ZNkfxJX6OM1QB9jbxIn3NDqY+vN/WABumHBPAHPy6DXVot&#13;&#10;EwL+u+qyL3ylyDgZA00H7OZ2yjgvGTZXwahOndn6tENXyt8qvtIqHoMjlIkKOAD8REPqRX0aG0qT&#13;&#10;GsIid+eefkAgTdoV+hw7flzkbJb8v1M8DvzzjvajHadMmeLyHzd2nOOJ1bYP5SIv9AraijypG0dH&#13;&#10;rNu6zuUTOhh9Pa561tlWr1VfH3/0z5KdxNO0fapzMmqZWbs8cGxxDCVqjWTkLyi0F916j95oPaZe&#13;&#10;0woKrFxErmPr4pwIZXSL/fSoC+yMKQv0Pg558c/caec5Go91AbFTdx5n0fGs3yTPPFmaRKQfczR+&#13;&#10;X0rllC+lOBgVT1AzdLY1zHubDZFDcNeqP1j72p/bnrW/sfZWFVfp4mR0fTAsRKE6zrmovlYrX1T9&#13;&#10;nP/U9SiraZylhZ4T9JH0pgoAXc2fP99tbwzN0CartWXyBDl/oNkYoCdf+hazC15ldtetZg/erq0r&#13;&#10;/64xRvwTHLQcrPHlaG1beYycQsdGjkXpyGFxY+ntKz9YrfxMQuEHZQ7fXZVe7/3kQfxrm0uVyi1+&#13;&#10;uPSD5BR1hOiVFEVtUfqxGN3/QXshh8DLoCn4A2MvPJrfXQHjCGkgr/AdcooHaHyzJsJt0spWeCaT&#13;&#10;AuBP8FLS93YA+FQ1eXlnJnnhXKyvw37QdRl9eXp8XblUNp3vxj9H9EEk8HzdjS2FtqY9oSscxzyC&#13;&#10;ztcreLhBNqI3qu8frr7OmewZZBjIMJBhIMNAhoEMAxkGMgzsdQyUS2U4nOYnnEUoaNihnJEEYa8g&#13;&#10;AJYVH4FQAYNKwg9g846S4jO97IuyB6PGWf7Ucyw3VwrmGS82W7nc8q3rLces7npNY9N7mzxFs49n&#13;&#10;mk1qkbIXWG4KiWFgQ9DH2IIQHgYEcH5XI4iHZfNpoOyh3CPku6AzM9p0gDvGBgxpXH3gPeVAceA7&#13;&#10;FHiuPqAQ+GeknwSeoTyQHwoH6fiAQYB8UBZQFDAMoKSSZhKW6rzFGxffY59c9DfN4pbmhUNRBoJw&#13;&#10;xQDGgMFqVtQM37pqScn3Oq9HV8w8e1BC2CvIOSTVddq329LVj9tVwilbn50/7QjFyiDDQD9hACWy&#13;&#10;jqmsAdBJHXDje27hUaULUenUHpyBqpxu/OuBusILoHf4A4YDDBYYFDAmY1Dwjg/e728AD/PGSuoE&#13;&#10;/8KoggOiZ/VRIz71pNmjMh49LOPaw7c6I2UOTjVCY8OsIyPnzaHiSRNaUtHFGNA0vEnb8kVbb+Io&#13;&#10;gKdyhXeD7yad8VKjM6v6HJ5ZLceTyn3Hn83uv1HOFU36YCIPgG1pjP4c/Xqzo06QoVB1mTjVvcr+&#13;&#10;lDDgDe2Mk/Qv+pWnGd7RloyJjJ2890C7Q2eMlbznG8ZV5Aa+Ycz24ylja3dlBZfPvRprb/2l2S8/&#13;&#10;qTOM9CThJ3FxDtPfI483O++NZiedIdmm8wlY7psKfzBK4+QAFzhbqQdX+AY0Rn2gM+LRv6kz75BZ&#13;&#10;eMfz/gDaAaciRlLaxzlxG+W8DVj12XImXKdt2t+6fZMcAaILiXrOYSFZlPPd4HasitK6QPdZ8Gmx&#13;&#10;yBFLz1ubbqIzF3XjtkUtOBcbm+2U6c+zs6bMN86T6y3An3Ga0W+oFw5qHLn0FdqAK5MFkEH5Jym0&#13;&#10;mCU4IQ4QOQS1daziA+CJ9wDtxW/6I45Gtt+EJ/m+Tdt5+ZD4pAXfIi1nbHaeEN6UgHb2bU26xO8M&#13;&#10;EOehi+3bI8M2ZYImugLSpZ+BpwkTJtiUyVNsj5xJpMU7rpSdsuAoYzzg6mT2Ai5cHhoTYxCO27EX&#13;&#10;lX7QMwTBdw67yjcnJ2wlcE5xjbuUC2DiAjQDXqEzgLLSFo1DIyM/4whAm1FHrozpvm3dyyr/kC7B&#13;&#10;f1s7WDKBHJjtWunHc69r8J4+wU4HlIt31QL9Fsfu0qVLXd1oC9KgfRsGNbg2WrRokc2ePTuW5Kja&#13;&#10;BnvN7OfaiLoh9s7H/yqn0DJN1hKDYzeU4oTFQdbmyqLyFJogSkQ/6FRuRxTvXJSyqPPdD544266Z&#13;&#10;c4KdqqMXhia38WTb0L/9wSURq6HUwaJzEe4QviQfyApS4yoHYRG++x2zV1wenTVXfBjc1Ohs0MY5&#13;&#10;VtcyygaPeo7tabnY8tses44dC61jp3TStpVabbjEORxxWOUGzbBc7SQb1DBDYa7VDDvCasYcbYPq&#13;&#10;KGB10KAxinamHXAk49yu2J6NUsgJI0bLUSpHos7ZFXNVPVWYIaLPEaMsP3aC5bSzT4iS6kqyl2Jt&#13;&#10;1ky/LQoh0G6uAtXUQnFwSjFghLBOslUCmGDWl1Bb4AvIE4yryBzwvortV8gcHgKPYRwhLjwRByPA&#13;&#10;GL5t+zZtnRudHw3PJG1kGWgeOvU6fzUyNHnB873NgPL5saBQnP69PL3c7IPXxfPAuQjbhFeU8S6e&#13;&#10;FaLXqF3FXspWov9JTkbOfmyOeHIhdnbJMJBhIMNAhoEMAxkGMgxkGNhLGEC0K4e587VCUI9vDl5t&#13;&#10;1T2K2mAJeoAT/Lz0xwM9R6GTzugMpZFezosI5spp2YlC76NxzUlxtZlzo8Dv8GUn95QMI4VfAdSm&#13;&#10;mbi1Mg4jfGPQQdkn+HuuBAR7Qo0cZzk5yvxvf01myXPSdEJ9YGvxxknK4AMKAYI977yCQJ58i6KA&#13;&#10;gI/RgqsvJ0YD4njgPQHlwxtRUUi8EZE6YXBA2UjCdjk/b1r2oL3/8Vujc1PqZLiuwRCgppcBSmYW&#13;&#10;q1V9inpcMgF+qwHQ2aKmrbE9TqPWQ33HyoCFTz9ql8uYN2/EJDso2y41DYPZs77AQKOIbVzCCM9E&#13;&#10;BhwyVQE8ShExNoZ21efIuD6s6kSqyqmnkaB96HiIeCD8gN8YBXAywj8wAGK8wLgAH9qfgHpRfvih&#13;&#10;N8p7vhbyu07rxEonzoN5SKvCHvqLHDhfk4Mu+cU/9OBncs7pcsFbzU44261WyGtlYBJjHt/gk3vK&#13;&#10;BW/F+QkP3z1itzPm9Jkhpl0Oj8ceNPvtj8z+71NmqkY6aAD92WfNDlH496vMzn+12RwZUhynTv/i&#13;&#10;X/UpdOLHUz+G0nbQDO3JPU4uxlvGSg/8JtD23jEJjfEd33CP8w16I92q6A0j6V3ql9/+jNm3bvVZ&#13;&#10;pV8f0uOH/mb2Y4XPqp3POD+aOJUeu8un0BLGSfqxX5G7RqtgkEH8Cmj6MfXAqImhkXoSMFhWYxDt&#13;&#10;shApEcAx6Xun02DJNvV65mFs3VD7t6mH2mad9/zBx4U7TYhy2yXCrCUztklOaVO/R0ZBDnHih/9Y&#13;&#10;V1YVwc6LK6NYRuSdi5oEZUOa7PCWBfaFQ063eU1jgy9LTqKq2jb4En7FijtWiuJcbH0m2kIUPJMW&#13;&#10;W4ICOJkIIfCeNuIKLyRI6ixG4TfAey+vkp//jr5In6Vv00fpn7xHBuRbvnH8qpRkMW3ypZ8AjCt8&#13;&#10;0xm06TxF+gmyJt/RR2jPzoCyUKYtKh/loKxjx411eUFbXj6nT5AW/Y8ykwd9pKZQPpcH4/I83T1e&#13;&#10;yJFJGKAHlOJMCPCmH+lAfC2Qi0GzHDMBL4i90w/KQVlZPQqAJ9qR+iCH855ycwUn0Bj4BP/EA8+E&#13;&#10;ZNu7xHrwB2c12yDyDyBtcEZfAI/gm/7RGVAWykm54Xf0W/rvU0895crNqivShFeSFu2+bNky99s7&#13;&#10;PXz6M4aNttfOPdaa5VB83RINYq1PC8eitd1SFNnqGF0PB3fMya32ghaccxGKlUYhh5oNm2Rna0vU&#13;&#10;t0w/0s5pOdRnEb8+9YTZr78VfzZKP5kXAam5uifqzzPXR5Rno+KoeMVJPKt1/9ufRts+CpeVYFDd&#13;&#10;aDkJhZeRCBOwlVbL71ht+Z0bLd+uyZqqS17HSwwarJW99ZrgMbRF5em5LDlYZ+7Rns3Ka6vwPyhl&#13;&#10;Aq0riP8DfQwTgczwD0rXBDZKL/bVO9FSOBGgz4rZliT+7qfcFafhTFraDYDOuqJFX4KdO3Y6fgh/&#13;&#10;gU8SAMZnJ5Ns0RnTOmMR3gutQ+fI0cglxK02H/gS/InxAv48XGWt6GTVec22XfKn+LGjX/qYtnvV&#13;&#10;TApf7J5dV4lHhMAw4gZ0XR39hi/D+0JPZiUjRZAf3UP+15+wnLb/zRyMHiPZNcNAhoEMAxkGMgxk&#13;&#10;GMgwsHcxULK2heWQ0ph/+Rctd/MVpafewThMj5hN5nQyxO4CcIsijwFgXeGZv7z9ZWYHyWnZz7BT&#13;&#10;wjMzcjEMILCjhO/eHVezQoWfe6+oI8ATULD9FYHe3/O8K2HepxFWEwMEBmuEe64o7d44gaJPGXw5&#13;&#10;+N4rGRgtGnQWZnh2A/mjYBC8cxEjAUYDQhr8avkD9vZFf1ebLNUyAClAzDIuKP+NSq/a7cfQ4VlB&#13;&#10;IP+rdpYcZLucQlDAbZu2Flz5iP3HQ7+zjzzrHJvdNCatKNmzDAO9xICYDufPhCAd2K0OcvZcMaHO&#13;&#10;FFWMW/Aovgnh0Iu0Nde48Mlev2fVHAY/DAnQOA4D+AdGZYzYnKMGH9jfYETzCMer4F/UBwMufC25&#13;&#10;dWLFet0vXvZxjSe/XFUxSvEFzrt7mDGt8MOvW+5COelYfZ0CjAOssMR4jHORbSS9AR+ezXaIXRnW&#13;&#10;U5Itf8SqxU9cYvbTxeXv0p78Uw/f/Z9mv1H4f3KcHnRIWqzsmTDA+AldQB/+TEL6mJcJcG7zLtmO&#13;&#10;/CbwHucHK68Ym2l36I4+Qf+E3pADKoK2uLW//FFbvL+4YpTUF/rMXvcOszerb/zHl3t9njR1RI6A&#13;&#10;tuAdbotNyUbwEwJbKlJP3lFHjI7gCdx5I2lqOXvxEHkGGlu6ZIlzyNQVHJ0+yak6b+1qyQ6DxaCv&#13;&#10;xsm4YQXW/IK8Iiuk6LZDfMLJHRyC5sW6ogiqG+dYFIPvkNOMbRc5c7F9q5168Ml23aGn2SEjpvjs&#13;&#10;ilfqTr9B1usuYOjF8eIMwVrhBz7pK/CzGjkKuHr5Lkyb55xlCCC3OfmvsEWdd1D5+BiDwRvBx8fJ&#13;&#10;RV+k7PBR+ir45Z7vSZ86cU0D+jDpkjeyKPlXiuvlVtKhvuTTFZA3q97AzR6Vh2/Ar8cxaYIz5HTi&#13;&#10;sL0vjiwVwtpUh3p9X4RRcgg/70w5GH9XfOTGb9DHeF6hji4y7+kf+LKSftQKq9rdd/oDLqF9ygiu&#13;&#10;oQvKD12BY9qad+CO+i5fvtx9QzuNGjlK86DGdc4rfEY9vNIHRo4Y6foF9O5xWyk56oPTAt7mneL0&#13;&#10;H6+fwN8mTZpiCxYscFsmsnKKusEXHnvscTvoIC2qV1uFMGJwg10670Q7ZfI8+/GT99l7Fot/rdKA&#13;&#10;pbMa3Znu9FnGW39oIVugsiWq8KclgGLYw2z22Bn2MaVx5pRDbXQ93oMKsHyp2Tdui7/EQQFZuD6Q&#13;&#10;3tf10v13OutwxQ110xs/bfa2D0fOk3jKFX8NGjxSE9oIFaN0+oLuGJY0+Tv8eJjoLYTO6DSMt9/e&#13;&#10;48CK2GKpCiDIIakzTJWiu7jqXjFoGhX72d0p0stRAABAAElEQVQfLme2NsfZ28VZiqRdiZcm88VG&#13;&#10;sVnnq8IL+cbLJfBCeIvX6eEp7LQBvaMPwLu7C36MZyLLmLFxOi6lpZqufEoyzO8s/8Dtllv2mNpD&#13;&#10;Bp/nnGx28GHmJn1PmqoJO12PAaU0g7u1SjsEkoF+YxQRRgjuIRpCouo5iVsyrgQRs9sMAxkGMgxk&#13;&#10;GMgwkGEgw0CGgb2JgaQ4XyxL7vTzzN7/kNk1Xy0+c+dY4EBEUeNLJxzqigQuvdHNEk7scKKnZpde&#13;&#10;ZfnZ86sRI130nv5BQMd4hqHYG09QoMOwp11GFW0zxDM/K5l7jAYYagCEfYT68Oqfo8hjoCHUyhE7&#13;&#10;qFZbeGkWbvGZ3ocKBs8xOhFQEAnkg8KP0E/wv3lGuTH6oUTkpJzX1UWzlDFseEMoaWLUYOspjAt8&#13;&#10;7w1QrgKFP1s6dttFbGG0ZpEUIykKg6X4F5yLQ1VH71wMv+nsHvmeJq/Xt0wM3ulm18owl2+QEWeH&#13;&#10;fXfhn+3o8dPt0obnlm9x1FnC2bsMA9VioEH9+NUnaYXQbaUvtuoWflRcXU1PDUGdVXTnnIsYGp8J&#13;&#10;3+n+6JPddsuJp/vETwyJEydMdIYFnAIYPTEUwiswNkD/1Rh994nKUAg1jeeFnHcI/6Ne8MzOnRuy&#13;&#10;Gt32e7PLztYKwB7U5iWvMbthvVYCvtJs7MSKCcBj2W4O3OKkwsCKAQgeiwOKAO/tEdwmI/knVf5f&#13;&#10;M2CmgO+2aa8xpLz9SLOrf67tNM9K+bgfH63RzHMMTzs0dRzj1nAZ7FqmycjK/lb7HjB20oY4BjDU&#13;&#10;YVRnjPcONfoZAdoKgbHdO9mgMefU3xq1P2MyDhYM8YRwjC+m8cffmP3bS4s/YzcYpPFh0cbISrJX&#13;&#10;FlfT6NbBf39fRncxsmtuiLaD9897cEVeQD6gzP7MRRyN9GPvhIVvgBNXT/VzVjvi/KF+Sdz0oAhl&#13;&#10;n5DmZMln3nELLYWA7fDKQ86wqc3j7D8W3WmPLr5TQoYchWyXyLnPWikkQUexhETxCweOVvTHr1rE&#13;&#10;udguOY6VUeNm26fmHW8vmHKIzR9ePoEE+W/1qlU6xzM6U68rJ02UYfwvOPTOPiYkgE/4A/2DgLyX&#13;&#10;BGS1QXIo8q5D5Q5XLybje1mPPk154fvkB+6YCEF7ESgH75EfievLkMyb37wnPitjfJpp7U1ZqBO0&#13;&#10;AMrJc4j6VTVAHiM1NlH9GpacFoB86X+UGd4PvjgDjLRr2WI0ia6Jk8yOPdfs+sDB2KrEoCXHhvWB&#13;&#10;7ws+E65kTMC5iHwQwpuk26gclQAcY+SHXuD/0BJ9g/tV6i8LF2qbTOkLtCPvPN4ZM6gH9EP9K8Ey&#13;&#10;rdD95zPL7fFNa+3xLevt8e1a1ZnXClGt9pshg/6MocNt/ohxtmDkZO0IMtmGVXBqNGhHh9q6SPcI&#13;&#10;84LXQefgmCvB80FonfoByA5MOJg5c6bjE+PlFMWJSJvQ5vQP4uZVV+pNfyZ+EmYOG2dvOPQUe+GM&#13;&#10;Z9s/Nq2y+1W3+3U24283a7zdsZnlnxHdaleGcdoK9bThY+1Zo1rssJET7dBRk21UrSZTdnWG2trV&#13;&#10;8Wzhp6DYda1S/4pHKvziNYE+E8I/9UMrdN3qrOA5XbCLFIPY3bh9+EHLPSnhZZ3GU/V9LUm13MQW&#13;&#10;TRpaYDZjTsTnKiRHf/NyCDQIX2cleDXgdEr13S2SY+jDfEs791iOqSbTnsSRg9smHK4vHyx9Df3S&#13;&#10;bl02ChEUcC5uVwhh9kHhr+ruH7zH7G+/N/vdNy33s8fj3xyjny98p9mpz9cOE5LJODO7BwCNQWvw&#13;&#10;WPiLl+1pLwB+gqzMFbnUTUrpZseEh/vxln4Df0qF2yVgXv9Rs2/+xb2OZfNtvQvhivOlg73N8kce&#13;&#10;pyHZMeHwbfo94zNO2hC8/SiWWRghvFckjA6F4T82TjARKYMMAxkGMgxkGMgwkGEgw0CGgX0CA5jl&#13;&#10;02GChP0Xvszsn3/QVm1PluLs1C0BwNaAcCj9sWyGsB45+MZ1ZnMP6R+FzedRuKIAI6h7QxGCOooZ&#13;&#10;Qra/51rpN+984Dt/7688w3CAYYFrMcgRyNaqxd9pccL4ukdhwKiDscjn5Y09KPUEtqdq05aA5Icx&#13;&#10;xteNK4YnruSJophUFrftabPfL5cG3SrFnFnDdTKo9MK56FHtdQG2VWVrst3MUMb4x7ZHO1u1sOgJ&#13;&#10;O3rkJDtm7Cz/SXbNMNBnGMiLZnKvfGvcwciWOXAyJnzjZGQrnRD4SYBPbQhfFO7ny0jQiMWqBCj9&#13;&#10;3qkAnXqeUooxcHcYozE0QPOUBcMERkMMEvAM3sFHkjxg4ErYvZzAJeXFyIVzEVzDu+FlGL+4j4Ma&#13;&#10;7x/3mb317HTnIhNe8BV5g4VYkTMyJQ1Nr393tBXuea9Ue8tRXQHAMzilPBj1CBjmGDfgyzinKH95&#13;&#10;OSskyOP14sPXXV7uXKTclJ/+68uPkQybiWyzMSfUb2QMbfmU2ZRplp95UP+OqYufsPyDd1vuvtsk&#13;&#10;A/xQDsbWaNynjPgVx881e+6LdYbgiWYLjrD8mPH9Wx5l2R1gzMQwR1+jT9GGzmiuvoYBnvHUG/BC&#13;&#10;2uY7Z8wrTOLZNlRnIMm5SPArlpqgRfWNGGCQvOnLsUfuh3yx7uwgovtuDS+CV3l+FNrHPvNdGS5l&#13;&#10;wDvpTPXVZkXqOcAPvDMUXkEdoDfkDZwLOEdwxBKPuoETZB3fx3EGQQt9BdALbUEetAHtAR2FMEwG&#13;&#10;y3NaDrGJQ5rt92Nm2XfWL7blz6zUtmhyVuzeIhqRtRmZw/EIIRTDpQtCIld2Txgx1y4bM9PO05lu&#13;&#10;R42fYePq43mQHzhwThjxUZqDuob9ICxTZ/f0FXgF/QYeAZ6pI+lTX3gGIQSeE9+9kxDFP357fsK3&#13;&#10;HsA/7QMvAme0Dd8xDhCoQ9hufOu/8Wkkr+TVqFUolJf0SIO0kkB/4T3vmrXynLaquK1e8mP9HkQb&#13;&#10;+T4fvKff4WT0xnVtAujqRkOAixiM1ArGo46PPXIOengj5BEb78ms8D0X6IoxAPkghJddJvqL9wnw&#13;&#10;Bo9gMgI0goORK32CAP4Za3lPwNFGHRjDGA9oI85I5DxG4iZh3a5t9s/1y+0Orcz90QY54LaLn8qx&#13;&#10;aNoWmGMGnPysAeAeJgFyRESDzmLWGXv/Nmy8nTt2ih01ZprNbBpv9YktMz190jd27mQlcjRhERrD&#13;&#10;wcjY6uUE6kh/hebhC5Sbfs8EhAhyxfg4r/mWdPw4yPf0Gc4aTUKzVi02y4k/c/hoe87IKbZWdXur&#13;&#10;6rxFW4K3S/+gKwyRE7Gppt7GNDTZhKEjbJy2LmZXlKpgi3AVAk4n92k13ysOzgmiMn6VyEs8xSuz&#13;&#10;pcSXacvYjeKHw5FR1MbgqDv9vpSS7lYuNbv372Z33qKzeK/XvZ6Fcslo/T5U4aiXmp2s8fS5J2ip&#13;&#10;6AQ9iEOHaJ7VwLRlg+iVLTkHq1zVgOsL4u30W2idwDPombrRd/cJwFl12FkqyoOl4ojlu4kEvv0q&#13;&#10;9Rd4LO3KmBrNE47SOEIXySfVACwjt+gRs1t+afadq7SSr8JXd+r5nZ/Rqj6FF19qdu4lWuWndusG&#13;&#10;eB4DncHP4TGe1hg/CPX1bJkaHaHSjaSLUT29soMD7QzfLevHWnlvv73J7CuvljO1+GnnN1/8mc4O&#13;&#10;/5nlLlf9X3SxZp5ozO0K2CqZST8hgHDAIT667fIvcf13PjLyQAYZBjIMZBjIMJBhIMNAhoEMA/sE&#13;&#10;Bjq1HuWPPNZyV/+PjLqnlM5ACYudmJAWvnL3133c7CWvtbxmJlejBpZ938sHKMZpyn4yWQR8FHQE&#13;&#10;cq4EjAn+t79HASAuz7kSeLdbs4+Tz8kDg5E3TnDFGOCD/035vHGHfFH2du+S0ac2Ot/FG5TIm/cY&#13;&#10;fcgfIxHfsZ3UaBk5fBq+butkuPj0otulQEuB4MxFdy6KjKdqCblDe9UeXk9nJWO7NPYOjB6DpBwO&#13;&#10;brTfr15kZ8gYkjkYfUtk177GwP9n7zwA7Sqqvb9Oem56b5CeAAlNQJrSQQVBQEQFAcVeUewNO3YB&#13;&#10;9VkePhT1iWJBAdunoIg8FARFakhID+n9ptw0zvf/zT7rnNn7lHtuchMC7pXM3fvsPXvKajOz1pTi&#13;&#10;806xwuuONbtO/O2wTjfoI4yOjGMxJMGoDEYxPMg3E1YuZgen//tNs/FT9bICEutgjMEAihEOR4Qb&#13;&#10;YpBfZG9PA7oEowMGQgIOAXSBG43QDRgN0R9uqN7TZexIfugrjLOUG6MZ9QGv6MWsLrMli8xul1Hj&#13;&#10;gUwO0BobG60YtPZGBhpL5QUnzgpdY7jxo2aTprdrEAKH0B18ug7HkI9hCMMtOth5Ik6+5n3r2sRo&#13;&#10;ddPs9GscdTiasI9kyw8PS6UG47g+L8N3ZKicfL0V3v/58qNOvcHg+vD9ZjddZ4Urv9cg6ZlmP/2s&#13;&#10;HGGK8spPWeH0V5qNm6x6OBEafLoHX4U2UrzWo3SmKU4EDKwY9jbLGE/7PXjgYC2SS8s1cu6yzzf8&#13;&#10;xrgO3WvK160/Mrv+jnTN5BsJfOi6qMyges4289CdOKsVYqPof71LK6pvSs4H06tdAfoXOBO5Um6c&#13;&#10;BvAwcjd0yFAdPds3yCG7MKxZu6asU+h3UH90CnXvLEDG+/Tpq3K0BgcjaffupZlqEdsM0taLJ42a&#13;&#10;as8fOcVO0/nOf142x36war7N12ov0+4TwRmzQ0odXuO7MMlJAiMav0F9j9NHTbGjhk+y0S0IWDWg&#13;&#10;N6Gl63HqyjMchR0FdzDCF+gHdEOWP+gbxsB775fSr6Mc/pt0YuA5+odAOb0/SBz0E7/Jk/pwJS++&#13;&#10;qdKhUaLgvFdLL+u6rmv4HhmoBdSHssE/w7QrSJVxutZHTTyjfKRJed2RBf7dMVuVBGfPXvPJZDtL&#13;&#10;f4nTkGJDYm/v3fIMusUmYeWiur8puOhQOXFOUsx0HxiZYJtTVurRHjkuMcrjiOkrnnWeAV/gnhXC&#13;&#10;BOIQsnQnX4qyQM7Em+c/ZP+z8EF7aOkMlUt8XO6TowSkINxIvlWKgJU+61bYNm3z+zPh/2eDx9rr&#13;&#10;tIXoWWOn2fHi60HdmdmZhqckDxs2bAxOW3gCoJzQkHLDp766EgdjvJKJPgR1dt0ALnD+w5uJoyNx&#13;&#10;cvCeXQdInzTAQRZ6SqlxPiNhZ6CoPNmKsqoZycjQzqQdvon0TPjNLMkMLBYPzH7iiVDHFm3b2Uvt&#13;&#10;R5b3wQ3tCEdYIE9V5SXNBU+ojfyOtjjXpKB6sEov7iDcaPZdhU9daXbymVrVeFCi30rfITOUg3yh&#13;&#10;a1ZPlKLVvMCXQc/iYFI60I/Vua7z0HvB+aR3Tzs85zg5W4Wv+0olUXck9OuDL1W0Cvqed05IPYM3&#13;&#10;UJvoA/ntU3Ds2WGCc+pZnR+Ff98bttK3K79dJ0bm8WP6/enrzGY/JBp/LVnN2E5bCe2Qxzlz5oSt&#13;&#10;26EFuhBZggb0KZG5WrKVyb3dn+TjssyECNJOwUbN0rjzNjkJL049burHPxXr9e9Rm6sJES9/nRV7&#13;&#10;YlloB9TPSgH0CuLHn/a+hs6Klm4ek+TqrPBOXuZ/cwzkGMgxkGMgx0COgRwDOQb2JAYaWo4K3dV5&#13;&#10;POpEzVZbphluXzb78JeaK9sLFO0Tt2tro5ND/Pa6js0luvtiMQDDgAM0MszwHgMOxjkGBlwZMPg9&#13;&#10;V7/nHXEZhJI+A/2scdINEhhxCAwCyR+jNvcMCIhDWh48D64MELn27y9LO4bqCJZq9vDfZ90p47uM&#13;&#10;Zt31UoN25WKsPOwMepAGdtNeupGpLqQfVjKunG1Xr5hsl+tdQ+aKyprf5hhoFgOBd1nZ85YvmK19&#13;&#10;ndkv5OhwwK62ovSDsTT2kh0K8Yzx0msuxfe+Rqsh3xI9SW436fyhrZJrZA4DKIN0DHQM/DG6EzDU&#13;&#10;PB3gxlmMnjhA2dYQwx/6BSMhhj9fUfN0lK8jeaLncDKiF6kLKykGyxBSpYNnyIBz+WfSSQ/ST3Qe&#13;&#10;ZIAppNfKgCGCVawoqBEKar7K8KuV2hJXzsomZ5xTRlaq4Gh5ctGT4cwcnKE4nXwFS5XhppxZ6Wal&#13;&#10;CvDBN6SfioWtr0Iov8oeil+qA7P1qQNX6ohRhRU7Dh8Q77/701KwSZvljzvlevefzS48w2xJk6mp&#13;&#10;ibE7P2bF195lhQ9fI+ftAU1+uGejtcih0tIyKhjWVyxfEZxpbAG4Wat+kG+2Va/lTEPeMMb30zZo&#13;&#10;mzTbH52QNTYHh8AVqnsM2NJwcjt9q1pd0bqLCAsJ4eWlCg6/W2x2qbZlO/Qof7LLV3QWfMr5azgP&#13;&#10;goNVOoN6Y3wcNFjnO8nZyGoH9AhOB/oX9F+Q0SqZ3IUSsRUmuhRckh86q5YM0Vc5acy0ED6l/J5s&#13;&#10;W2ez1iyxZZu1TbScMNvkHOgj+RypbRcnaFvVyVrhVZKguqXD6DrjscesVTrzgAMOCP0u70thvO+o&#13;&#10;Xu/Tu49t6r0pGI3pq9FvIw/6hbQZPPN+Xlwof0ae9P08Hn1GggPloW9KHO9rcgX69u0fdD94pA2g&#13;&#10;HuhSvmlEL9IC/+TJN7QdtYB3rNZFLtrDa/heE+OsJ70+rc7U30bfUAZ4j7LDa/ABbRq/q0DGa3uz&#13;&#10;jNl//63ZT+6pvKa9X65AlrT36HsyxikRO+z1M8B5Y9SOfENllDPQn5Wu8+bNCw5GeB78udOFusP/&#13;&#10;OBL5CNmh7BzFMG7cuHYdAY+JX9/xj1/Yn3QWum1VR0ST8KzXEJVVhWZVTwhRaQLtVQlW44bzCkVr&#13;&#10;rXi8btljdt3CyfbVaSfbZQcywEpDj549QpnhA2QWHqGclB/5ht7co8uc9zwF4uM4pG7wGm1xi1b4&#13;&#10;DxkyKDg9qD/6A70wY8YMe+CBB+zwww8PgbQ7C+DdTcJ/L+mprpKjCCuib790NrBJEJP2OK30GdEI&#13;&#10;9Adj0KrTKhANwB2yPHBgcvZmHIdkaP+fXPikjRw90gYIr6woTME89UuvuFQr4e5OPW74Y7Xevv0j&#13;&#10;Zq/4jdln/lsTiQ4sRwcX0BAZQbY74oCCpjixCK2tOKGXl/U7/IL8QUeCj4PLGe/pm4MO14SlD8rB&#13;&#10;GE2gAi8gHVIxMQdkeB9JtynnYqIaeZr0/U6/UIjL8E7yNv13tQYOV1xidqva3Y7CDfdqZerRovVf&#13;&#10;5Rx9fs2v4W3kC8cuExnQd+h+aMIZtOAe2YTvOgNog5BjaIvcwy8peSKTv91hdsZ51dnJ7FPpm+qe&#13;&#10;/ie6trV0r0sZLnm7VuAeZoVD1FdBlzWC4WPTb+nT0gfmM+hZXUI9KwF6kXJk9fobz9BqbwqcQ46B&#13;&#10;HAM5BnIM5BjIMZBjIMfA3oCBzKioTpEGDZdB//1mp55p9g91ou+T8/D+P5s9GMV/sQbgh78k2TLt&#13;&#10;kGO0jVumMxlFfSbfMjhnEEbAEORn6LhhKDzTYIIBBQMIDCbcM+Dn3oO/4zf3fMfVDQPkw2CDq6cN&#13;&#10;3vye53wbjFjRGTfE2ahtiR5es1CDafXIdUYkzkU67z00wgh9eSJ1AjBgYTUkaT7F4IJVkpqZvaSt&#13;&#10;1R5ducAOHvrs5IFOQF2exK5i4DDpmA9cp4OErtTZer+vTk22vIbw6cutcPFbakbBkDNKBkW2yMIA&#13;&#10;gzEJYyvyycAdRxhxGLRj8MEQtacB/YOBFsM8hj+MF5QNB8JGGZEGDh4Yyriny9XR/Cg/xhX0GuWv&#13;&#10;ct5wvgrbdMbQWz+CsUnXoPsyphP/iZOxh+JgA2WlgMPvvqz2TEasgbxoDsD3PvvuE1ZaYrSBJ8A7&#13;&#10;xlmMrxhhaxmHgtlkzgyzuZl83Dlaq/wYWqgDgS0AiRs7GEkKR+CRx8lYDTI6CW66PjGK1nMu0oxQ&#13;&#10;IQw9GSh89w9WLLzTCm/6WNPO20wSe+Qn7eXoMaPlOOkXaIjcQEMMftzjWMAgl3U0devWJcg6bXkK&#13;&#10;cAT8K3J6+Euci6GxdUL6i+ga2kx9707GNdG7x2S0XPdirchunkejr2veBh6WYwS+xamKvFHvzZvb&#13;&#10;xL9DQl+C7Q/RbRgncTzRzyh0ktEzLhSOe3AN7hOHRosNHjRYXRWQVhvG9JKcjeirbo22ssfgKPlm&#13;&#10;0hRTp9h+sRkgr1B/yTC0HDNmTHCicM/EgVoOmEbpshKwR2uPIPsY/uEvdBm8BP6oI7+z4PxFvjFP&#13;&#10;ZeMSL0w4U/28z8gV6NtX295J/ll5StnZ+YL+qKedzTP+TVmJB/7pR8ZAeWj30Gs9cZLGL0v3RZ1l&#13;&#10;XrhT7e5ffmf2aznt/pmOVDj3MLMXXmB20gu1gkirsWoA9SIP2lF0J3TZIAcT7UEV9JQS/ODX5DS4&#13;&#10;WltN/yT9muJn9WM6hlbZHKgttvXtc9RviIBtJ9dIFsADtIIfaFe9PaJtpzyOL3DFO8reCM/a08Ru&#13;&#10;mnOfXfDYX+QEfUI5Cos9NZNA57aXnYs8k3xVQeCXhL+1/Yu+USOmrUWtdY2985E/2cwNa+w9B55a&#13;&#10;tUqwRSugcNa73FJ2VkVRfvopyH8M1BmHBw5DHIwAug88kA6ODxyrrNLbvHlT4DHiM6mJb+Dx8XKy&#13;&#10;Tpo42QYMGlDluIzzanSf9K3gW23diyMEnZP9YJScwzG06kdHnBOIYOx8Iq1JCplJOtCW+nMuJfWH&#13;&#10;7lWgOExAW79hvU3oPaHaufjAfeqTXlnbuUgbSt8FNUdTQj81EWfdlOBGOSXXSmZ+vFyTT4b503BF&#13;&#10;PzXiu1TkGj/69WPrzTGhv4LOQOYYc9Kn5R55JNSa8FEjuV16hCx1kQ4KWyl7SsNHmb3gPLNT5GC8&#13;&#10;3R/qStu4UaG/AmzsDALucH7Fbad+BvjMVzTJ+ST/Vf/K9rtXvqu2c3GwPqMP6c2S8xH6hnwdHtfN&#13;&#10;t64we5voftix/jS5il9wKiIv4BgZQhZpa8eOHRsmK9TqO6YTaf4X7fqyJctsneqFnkKfZWXfZj1k&#13;&#10;dqPwkwVUL32XxGSQvKXOPKMfukVhlUIMX/+EdLMmWLHSvBFw7M4FckT+OOovbdYHIS9lEmjqhI0S&#13;&#10;oo9FGdDzWTrjQN7FreSjnPLbHAM5BnIM5BjIMZBjIMdAjoFdxEBzVhkyGTjUis893goT9jM79lR1&#13;&#10;MlcwjVODJPWyOd9viPbhH72vFceMtbDycRcL9kz4nIFwV9/aqE6BGbBiEOKK4YZ7v/o7/10vHu89&#13;&#10;8A2dbQxJQDA+ZRwcK7e02hPrNQqgbOWZ0ppdXx6V1SnsTjxmOMB4b0swlmoUhpNxywabsX5p7mDc&#13;&#10;CXzmnzSJAXj7ORqsXvZps7GTNRv3OrPfMlptBw7W+7d9yey0s7Sl45S6kTGwIFsY6DA4sWUahjuM&#13;&#10;cgzgMYrxjBUPGJUJGKOqBvJ1c9j1FxiaKBt5kj8GozAjfd0a26pJBgO0splVSdRjb4Y+2obMZMhZ&#13;&#10;131dWLmQKuviRWazMtZrDIvBKIH2qWGQCAnoOa9wMmZthH/Vc87aOeK4ELPZPxhsMb6Bb/gCYxG8&#13;&#10;gIGOgPGP57QLZZBR2OZiYI6AFWuh/DyL4kZRklvqoPLTSg9UWBtFeEhGGrZR6wQHI+eeFR57WIb7&#13;&#10;S82ElhSAawyilMGLStODsZbyYPQpQeG6P8ogKkJOkFzpTMa9FZAb6IhcIOc4i5Gb1g2tgY7QdGD/&#13;&#10;gTJ2p89TC+29vk2Bzkm2WY+kHgUjaFP01WfwSi0eXfiYHBNLO9XBSCHhYV8pgb5Iwlr1L3aE5zgi&#13;&#10;wA04Qtf1kcGfb2pBUedDFxbO1apxlRMj7VYxBduVDZKVEofASAUcKnUAfckKDpx+lAN9yu9Gxu1w&#13;&#10;Bl2YMFUn0exjiQ/OkW0yZiO31G3Q4CFaiZys4iQvHKrUkYkDtRwx2SSzv8EV/TPSID0M5wTqxMQD&#13;&#10;dwjG3/k3fAfw28Gf8Zs0u3bTNC5NRIj7kB63Zy+dSSweoh0iT9qBZtogviEeV76jjF6G0NdUPxOH&#13;&#10;VdVZo9BZWwkWfvY/Zn/8qZnYVCguqwYvl/1SOptw3nfU1r7B7PRzrTh2UlU88M1K8Hnz5gXZ2yC6&#13;&#10;oEtr1uHgw81e936dQzvR7HOfrTZ0lzPP3LzxRfpOE0pYEYy8RdDWtims5iU/nGvQi4BuB9+OJ3BC&#13;&#10;uXAEELeeTHjSv5r7T3v3rL9pZfJMOuuSi95J3xjeVV+ZiXlIho5uL+EkKRe6uAhN9MnWsEpLfWr6&#13;&#10;OoQdsu6vX2nfmH2P9e3ZYpdOOsr207mHZdB38B88Dj1pi8Avz6gH9UGm6bvQl4E/mWCAcxEdiOzh&#13;&#10;WIQeQ4awbWM/JY2zfL2tWJY4FskLxwi4Io9FmtCEjujeMznrtlyWJm8cx93gcZWxrqNF40q7UPS7&#13;&#10;oeScgOlwdiA24CmgL03bpAh6x5gJR1Rr8qT895J3qm+Q7hyAH9oF6lfT0V36GLmg3j3YIjKGDWoU&#13;&#10;b77e7Ju/ip8mfZABegTR3VlFjP4KUpsmsUqtzvp/KvaN2qb8gjepDaDDkEDvEi39985cqR8BPkZf&#13;&#10;oDto/2j3oCl62CfQwTudCcjQlrYt1ralLeTTIt3LRL6UPDEh4dO3Cy+naHeEKHc1tbYy+t3o9p0X&#13;&#10;anLDGepXph20VZ+wHTGTpq+6If0KZxq0oemDXs5a8B00hOybFGKH13fvUJsnfZd1MCJ7iorcoWuZ&#13;&#10;UIGsIUfIW12e1zcdAWQJWuLAxPmNPk/kn8pk4I4/mv1PjFy9B1U4EkN9VWGvM58iQzxH3riuUHDQ&#13;&#10;5DI74+9acbufvuFlHUCGX/72tIMR/IFj8BlWp4KpDNBE0s9ERkpArMLx+nOceEQr0nPIMZBjIMdA&#13;&#10;joEcAzkGcgzkGNg7MFDbclSnbKG/ieGwgfEw7pPWSeY/6jGD5tTgqUHtMWIwAPEr99nfDACDAUhx&#13;&#10;GVAwAMxuz7NG5y8u3LhaAwGRF8OERgrJP+46F0gvLMIJPX4NLjCgaJA+H8N6DhUMaCBbXL/GChoA&#13;&#10;aiQvo5OsCl00qpKBUAf8yIggw3w+UKrgq5k7Zp8feEQSZrxREx++Z/bRq+t/+a6LzV7yysTwUD9W&#13;&#10;+Q1yizGAgNwxePeAoQSDDIY5DOXIIYN54mK4YXCP7O9uIA/yducmxgoMRJSL8g3aMigYHImzJ8qz&#13;&#10;M/Vl1VK/ATJmSn1kdZktWWi26L50shh4QG276FUEjI/YPHCUbVBwmDMrWc3S5Mon/wyewKkLPsE1&#13;&#10;eAbfGGr5zYx8zkpyKMhQbUtVhxjcyNgMfxAHB5T8NimY+agVtb1nuyhIfVT7R2HNKit+7yqtSMq8&#13;&#10;ZzY7thvwR3BA11MHyoTRNjbcfvlGyeHpZue+Wi/2XnC5gY4YWaEr8oLhHZpiDBy4PVnNw7u6soOD&#13;&#10;cXGGvvSqAmGaoY7iOI/G6Fo7Tw7c3dOGoptYLYiRmb6EOxuoM30KdBhOirogR6xpC8DCY/+y4gPa&#13;&#10;GveRv5rNn5Ns84q/Y/qRCs83O1i6+WDdj9TEM23hWAsb4J+8MIriaETPYnzFwN0Zhtdt27dphV8y&#13;&#10;EYA0R40apVUj+4q+W2zBggUhT+rtOh5ZRn93BILcS/bBJTjFseP8hOGe9LPQRYZYvgPfBAfSiIF0&#13;&#10;upV0FO/gwzgOvEvAOYpzhPtmy085Wb1KHxPep/0CKBftCbosBcKN/VWG6a+dbyYHiEMtuvq7sIX5&#13;&#10;L96ndvkJK1z4VrMDDi6/4ob6+Qo7cM/KWhxeOLkogzs9w0f0ZQ96jtKQAwInxA3f0Japd6XSS/14&#13;&#10;6WSdAa+8TzlLxvNRqVf8gC44NKk7PIhj0Z3v0AS8UD7ucTi688nb0phuceJzdFboux+/y5bo/NDg&#13;&#10;WeguJw2rEHEsKvQUwnAwxioVHCZckGCzmy5IjNZLWhttgAekqHWVfWHm3daiyXzvO/AU6x058cHX&#13;&#10;EDnQmYAIL4JD+MV1G7IenEkbN4UJFeCb9/ACdWfrV+SP38jiypWrQt2RTb6DLjhGkBfwQbtHGtAQ&#13;&#10;+eowqNJN8evYiXJUq+/mDkYyWqWArqW5pY0EEvQl9zxCtnAuyo8Uts5N3mgChG5eeI6+I4EKgB8I&#13;&#10;Qf3r1Qe6g9fhwkXViut/3SPnt/gyhn76QSCrMtEpqDJCxAi8y7Slhbd8yOzoE+QYP0YvE6ja4cFf&#13;&#10;7MTVdYe3gWvXrpcTfUtwPMPv0NQnTSEHOwvwF7KEvIFfVvIReAav9RSfptIXbsPxKh/4uYTgZWa3&#13;&#10;dTDnyy/QmYifE43Hpj4UtgPELGLzZ5vd8sNUvNDnofkr9zP5ovRVcPrzU6nB7iSqLl4ZPnu92Rs+&#13;&#10;bDZ+SvkRN/20TWur+hXIJLLDSmn0TareqS86/oOxCbLI9ufkg06DfqiOKvjNt9KPqC9yBC+GDzIf&#13;&#10;Bf2jylJvnJADFeJ63/8X9ftOqcK5YlVAk7bseadqYqceza88Ds5KfOikG/IvvQO3NIcaKoe8uJYg&#13;&#10;lO7CL2hi+0h/lF9zDOQYyDGQYyDHQI6BHAM5BvYCDOz8qGEvKPyzrQgYdhgYNAMM2uIZ1fE3G7a1&#13;&#10;2cKtGzUYUG+9ZJhgXJsZMsSf7NJ9GDOXByX6pZnWS3VeUg4RBu6+zQq3/UoGse+azYmeQ+53XKgZ&#13;&#10;oBoUH32iVgvhCcmhwxhgNddHrrKiQmHO4xrAynDQqhEws/D3mZjMrs0YkzqSB4Y7HEsEDEw4ITDq&#13;&#10;YnjDMIqxjcE98Zj9zuCeuJ1pQGhUXvLFWEOeq1bo3Mi1q4MzFIMOhgeMRbzfm8EN3KkyyilvKxUc&#13;&#10;XJEFZdaMRlMcjCLZlk6rw4patVXooIPRiwFdcVaA7+XLltvKVStt44aNYVVD7GAM5/NtWOWfJdeg&#13;&#10;MNOP2v2V/WaFDPY4tzoDdP5Q4UvXp1OCVXorBLyBwwjXwcgmnGKAY5Y/BlzNmSjDN94uffbyZ8yE&#13;&#10;CQx+BIyeOLqQYwysyDjGV1YZINM1AQO2VsilIEJV6nlHfmxW+6lVyLsNVEav96JFi4Iuo86E8ePH&#13;&#10;B8MkOqUm/L+bzF72mvCqqqpL9fjBe/WHIJA90T55uxWOPVE3WSbWIwG6EkBXoU9xhuDIwADbYRA9&#13;&#10;2L6QshPoU9FPYrUW6ZMmAUcd2wKSF7qbgNEXJwrOg2b7YZQPB0lLrxbbuHljcNbwPXViu2rwSZpZ&#13;&#10;3YtjAh1SdlxjTBUyaVuyjqukDSFCAvT9MNZTxj6anNRrXa/wGz3PdnjNlh0HQ48e3QN+wAP6l7Rx&#13;&#10;LPXWuyq443dmLz6/6nFTDzhTTo4xe/sn1RZPS33SS86cEdqKc+6cObZkyZIgh/Am21QOGzZc9Mj0&#13;&#10;iXF2nCVnE+F6yd6D92sSyhxNuGizApO0WDl7wCFaSduYfxJjfHK+sutyLxg4iGkBHeEjHE/gF7oV&#13;&#10;WZmYgcWS2w/945f25NIZ0otadsP55zgXNfFOa011TEHiWKySG6UTP+OewPaRSKE2D7ciM/m8HdO5&#13;&#10;jB+fc69N1DmcF006VjEqAE8A0BQHIHqNPgr1odzweut6PdMqMngXeUBOkLkePXoFOeFb6st31B1Z&#13;&#10;YrtUeHvSpEmBR6AV/ALfwePwfLO856VlZW5TMHiYFU87Vzi5PB19mX4OV4BFcDLGyUEeVj7JZ5ha&#13;&#10;aaafxYsutcJRJ+ouDdQF2UTv1wNwCN4GqT9V5fD71ffTKxEpl7qgibNKhdO3FSjdU+7uCsRrU4gc&#13;&#10;KcV7/myFcZPFy8Mqn3XyHXUloKNWqR+zZs3aQFPfNpU+DjyCTHYU4CHaUfQvAbkC4EV4Cb7zZ1Vp&#13;&#10;cz7g9Jla8Xad2YfkTGoPpivCVb/UFqvn1Iz5lPJmu++yziXWnCe0c8NP0/FpjpAzaJWiF9F4llyC&#13;&#10;dxE2wTGcVEs3gr/8VruqvE386MKqbpIm0LVu6Bfqit4Fn0051pMU2/1L20bfBeciQH+FPGry8bqV&#13;&#10;WmWresdAXy8498qVi9+W7kt1h1+zzcODPzab/arGDkZSGTbS7Ie/Nzv+Ren015R+Ii/u2EV2kYda&#13;&#10;8A7xxsteXetN/izHQI6BHAM5BnIM5BjIMZBj4GnEQKUH/DQWIs+64xhgYMYArRbs0OzlZNBWGSxw&#13;&#10;t0cgZKStmHZsC2OuOibKPVKUpz2TVbJ+/EmDzWs12LwNK0cNwIb8lRuS8ALdX3qtFc98uay/OtOm&#13;&#10;RvT8UWMMBJxN0Ozh0fvKuKQRKsZItrFiZW0nAQYKjC7McMfohnHNjWwY7zCoYKBjsO8z4THOdKZB&#13;&#10;oV5VMEYPGzEsbO+IA5QyUD5mi7uhm3KnjCz1EtsbnkO3ziNduUbFes6TcozmbsDlqNGjwpl+GP2r&#13;&#10;8Moq2x6JwbecouwzHYbsN/1kVZUhNAZ3TFSVIY6UvV8vJ/x9f00/xXjU0OAkKQuGNxWKMyJxMm6K&#13;&#10;krh9g9mC2TqT58Do4d5/i4xiIMdQjjEUGSbgKEKmWQ1Q5QSHP2WYTwHGxkAv/rSnxRWHaCF+lEq/&#13;&#10;iVoh0XGDbpRC07c4VzB6oitwJtC3qMlDTy7Q6rWPmn3xh02nHVaf3HaK2Wfeb/bGdwtXI2p+C+45&#13;&#10;j4qzqtCh7tQA5zGgw5AzeL2rcN+7pXfoB2HIxlE6Z/bsQKOhogl0ZGIFVxwlBJxKGF4xph966KH2&#13;&#10;6COP2tp1awO9qTPpQuOOOErQ67379LZN2m6TPNAJ5EH/jHLBS+4QjOtCfvzDScPWmKxqBPgdAzq9&#13;&#10;K0E6a4fO1SZNQnB06Xvyob+HkRk93yxAc9IG35SbNGrSnWUkTzymbU5fWp00egI2DQb50muKT79m&#13;&#10;dem3X776c006kD786DfkTKnQlXoNUHtKPZA3aA/O3NnJqjri1ARtFWqHHh0cigWODQCH3dTeszNE&#13;&#10;Hdim8yNXLF8W8oJWtVbfBZqIF8DzWq0khn7giwCea/HI+q1t9rsnZ9hP590nIkqguwk54cxFrWoX&#13;&#10;nXAuog3a0whebI/LV300qWOTHPRP4bQAFT2EdDkZL370Djt+9HQb2xuvSAXoj8Dr6C3qAp3hU/AI&#13;&#10;jaH5Vk1QgV/g+e1yhib3OyT/yYoyvuFbHI/etsBz4AA6kR5yxPudcS5WStvcXUG6o/irG6xwzoXp&#13;&#10;D5brJzxYbrN0Dw8iCpqnEa66lOHsgVY475LyT7/ZLv5vlX7pI2cbfFELwBt6EhyiN1OwVX38q36c&#13;&#10;ehRWegXZEDX1TU0Iz+EXvWUey4oo1r/+opVhp+1WB6PnBj1x6Pfr1z84pZFD6ossul7DcYXTqq48&#13;&#10;KjG+gf9wbCM3BOcz+sPoetIAx/AT7U09KMq5Wnjje8zOFs0f/LvZjIfUt5AuWj1PMi4dMnyc2YRp&#13;&#10;kv9DNXHhAPX79TsDwmzo+zJpomtEA54X5jyajo2TFzpQpChuOhK/oKdScJolfr0k2t9u08rp16Um&#13;&#10;iyI/yBL1RV7AdWcB+sgnZqBDkcW6zkVNqrMF89JZUwd0SmDPOjxa/qJUb+JTBXeGP6I2ecWylG57&#13;&#10;Cr0i/dlddY5TLepczMLPv6tVpq81m1tOOLmh3SA0gvdfZPaqy7R6sXZfotGn+bscAzkGcgzkGMgx&#13;&#10;kGMgx0COgd2LAbqWOTzDMMBABWMQVwZ6YQutqAffTQOjbsH4zBCKsKdBzk9mbWdBA47Gg7bsB8/g&#13;&#10;30sWml3/ZbMPf635SvxBUW9/oxU+/rAVX/MuHXYzoflvn60xNXi25U/KUCRrJfewM8YfGULCtmfR&#13;&#10;9mBlFGBk1IqS3QkYmDDAecBggtGRwT4BgwzGcP/NPXEwzmFk6EwDQ7aeGGwoC7qBfLwcGIww9PjZ&#13;&#10;jBgj9nqQo92GYIwuTXHGcOhqDQNPynRRqzaKQ7SM3b0wdEinOZ2hKXjerC1Le3TP4FRbY4VZ23HR&#13;&#10;KEu5DvGLGvceD6dVDGOnyFiPRbUC8ByGLOjayABY+UJ3TIJ45P7Uo7CSIhicaFSihiUdq6TLVUB6&#13;&#10;EdhjN0YRZs9MjH3U/xkCyDS4g5ZcMZAiOwR3eICPfjrXtAzI0EQZNmPA2Qo+wGF74PTN8KeNku5n&#13;&#10;tv8eAHgFwzFX6o0RuMroqy1R7Ybv1HcuUlcC9UBGs/DRL4pfpZff+lEr6szVLFeRNzqLFXi+itHp&#13;&#10;gd50gDYYsKGJO+2Y7EFfCHqBzs2SA3SdG3TRt9SP1Vw8d12N44ptAdlOkskYy5YtC/oZpwlG8GaB&#13;&#10;9DGWe7nBHwFD75bNyZm9OCWyDokgoyVEUFZwjvxS7xh43kP9KdqaosrqRnt3goAT0qJPiH7n2gyE&#13;&#10;tqhbD1u/I5kQw3fUxR2d5TTkjDOdB1cFUqGpbe282BAB4zOqcL1CrBe++GOzE+WoPF1bH5aAz3AI&#13;&#10;D9UKHOpIfTkzEzpAq6qtWv1Dv6r+Elr/VfcKX2wU32xS+7xF96QN78B3WYAe0AJ8sqKL38RDPqBP&#13;&#10;X9G7u1Z/xjBj3WL75SI5P9i9o9dgyYP6wNpFBPN6R52Lcbrghy1Ve6u90/q6pN3qKuRu1USONUvs&#13;&#10;Dm3Feta4Q2wQDs0SwA/g0nmT6zadkbpu/brA6zge4SPqCP8QF56HZ+Er2hJW5JOOyx84IFB/voVf&#13;&#10;kNfRo0drhVbawenlqFzFFPTfWNVJ/43dVToKWl1ZOFkrnz7+Zq2K/nb6a6EitQV6+m3lFz7B139T&#13;&#10;TukjKs90B8uyXe6Ordutz7A+5TrHkdA5a9euk55JVrbH78L9ssVVj4IciGTtjnuQefozaZaywr0a&#13;&#10;FJz/jup0d9MT6A394Qn0g0+cw6HsExt4D6+4/qEo8AN6Gb7x/i9XAN5y2UEveh+Y5+1BcMlr9Wo4&#13;&#10;S3HcBCsec7IVVq+VF1MEx9muFbw2RO+HZ5y9pYRxcrXRH9+0ObV1Pa+Dulr5ZLoI6Kxm6BUSKNEs&#13;&#10;W407f6120D1vSfKsnMTRRp3ROZ0ByC70YeUibR+0I+26zkUyxcGoCTUpYKgekJF62vgH8fnOqzlP&#13;&#10;SWxCCCuAfoAvoEHSriSZFNTm2Elnml39A51VKkc/495mYD9FepXGxa94rdkkOZVzyDGQYyDHQI6B&#13;&#10;HAM5BnIM5BjY6zCQ7RrvdQX8TysQg4Z6gcE9Bg8CHXeuwVimbSC7da+QsqdmcA/rpmUozOhWeoSn&#13;&#10;1LdnEL07IKRLPuRAnlq1M7h77yr76haVmXJjoGCgxTUODJD4/YyHVctljJURo5FzEXJljcpUHNvg&#13;&#10;x75mhYEyUL3s0va3nOGbZyOwNea8J8xm/lsOEIUwa3m+aioeGzVVRv2DNWv58ORMJlbF9K42Eu4p&#13;&#10;tMDLBGQRGXWnBEYZjC4YWngGf2OYwdjihpbdyfOUB2MOeWFYTwxkyaz0LTqDbJDOYWP7uSpnwp5C&#13;&#10;XDP5jBotR9VzFPNPldjIDfKDymmoLtBHiiOVVGV8HD/VitoeteHn+qxZCLStteJMOA5b9MYJYXCX&#13;&#10;ei6fG1W3FBReAZ0QG+n10w4QTtj+NwI37Llzoym6YmyaK6N4DOAWxDSFHEXyLbPiMi6crVWNx8qY&#13;&#10;nC5jnM3eeg/ekFOXUX6DW+S5a9c1kt/I+cQEh2mHpKuyVT8xvGFD7yLmK61MS0fiF/xZom/aNmc2&#13;&#10;QU7LOkbT6nR2/Qn6i9WCGI0xBqbgKQncH27WFtRfTj0OP3AyET0YZXWFZeFXtjbL2DHtfZ/XGUyn&#13;&#10;mB1xnAzpWHLTAJ4xjtKv8dVXwTCp5+gxAAcPhkvogW71VTJ8i/MNhweAHiYOxldWqEFLvvVvWrTy&#13;&#10;savkf9y4fZVeshUkWwISH/0MHpo1BJM35aPfhhGe8mOgx6m5rpCsXqScOG/cWUM/B52RlDvp86nI&#13;&#10;6v8kZQ+VKP0hbnet/HO6kD7Bgfe84wpuqHszQN7deiRnDIIX+mchj6zcL1A7nD3bGLrj9w1+In1A&#13;&#10;wR1wlBDgCfxOzg+l98Ubv2KFyMHI436SN2gHjqAVDkbOuOsrWkQpl1LYuQs8tVTbeoI7nGLwu9Mj&#13;&#10;myIodAM5fVboC08QoHGLrlm4b/Ui+83SR9Q26Z1WAbJrAs7ansINddiVevBt4mSUn45V00XpHfr4&#13;&#10;2kb563Pus8OHaFvjgRUHI+WF/7gSqDNORc63hMehdxwHuiN7fONyskPOCI8DLug/IFPev6H+bCvs&#13;&#10;MsfvFLSus6ImhhVwvK1cIsfGGitK1gp9B5qNULs+fIxW7A1SGJr6rOEPVr6++aNyOOn7d36sYdSq&#13;&#10;l6iQG+T8OfJEKZI0/ajTUk0w2KbyAcgycgStoT/vmYTARBPklm19U8B21stVxxiQj6aJroguMySd&#13;&#10;+ObM/qV79d1iQMUWVTbkd3cB/ECA3+EH8nIeoB3EsYV+5J3rWucP4oEjT4O2FDlDr+4StEgXjFUa&#13;&#10;Y5tLhXLh8GwTr0MH9GMKtKW1tWUaXvRZJlrqm9QPIpb0XPyc7hQKJANMSgCPtA2dAdAAncbkFegA&#13;&#10;PWjr6um0Sp5w0O6A6nThBZyr0CI1UQSn8dkXJ6vPb/6RnI2f1HivfpmKFx5ohYsU5/RzFGn38X39&#13;&#10;EuRvcgzkGMgxkGMgx0COgRwDOQaawUDFK9VM7DzObsMABgCfIeqDWv/NAJeOeuisa5BEZ90BIwmD&#13;&#10;i9jB2K9Hi41hy6SijFA4/DQISjbh0hZg+tX0+Mkzaee6w8cVGEvJTzO3R/eVISACBuwccr9cxg0G&#13;&#10;qAz2GGxRdjf+ce8GEQaoz0jQNlmmc1PsvTKmZgFjG0aOeBDrxre0DcHssk8kzkWcjP9psHaV2Q++&#13;&#10;JQPSFXVqPlvPf1d599Pvmp12tgxVcuY8zQBPM9B34zQGKQIGZoxzGKkwCvTSbHy21cOgR9hd/E55&#13;&#10;SB8jTzCwahUPhgkML5SF8+XQIbsr/10lR1HnZxb2na5k/lRJqlW32GiCIZvHtTQaukgB9Sf7Ugrw&#13;&#10;QUw/LPVot/1gtvaUg9LJ43yhTNhJuqqMofjZOkTlx2HlBkfdBjjiebLKy1AbAUZj5y8cRk0Z9MQH&#13;&#10;tmZmlIpuKUrNMqWjhV9e7KzNp3WNnGyJsbbGV8+IR8gEskHAiIf8IDdVMG6K2SUnS2dFPKrqG3Zz&#13;&#10;nG8wYTBuOrKgLc/1B/4kySx9DzlGvNE5hkhyahYwClfBnX8wu+b96cdEQ91SRGjvVdNtcP7zHB/i&#13;&#10;Mh5E8OV3WOFzPzWbmpGJUhT0FY4OAGcIqwoxyPIMngYwoHq/gTjoM7ak3KpVI5QfIyu0g2YYvel7&#13;&#10;oP9IA+cKjhbS9K0dWcmIfib+EjmgeEd81+Eh03b+UO7YKUE5KKf31diOEgcmeXk9+CYGWIT4pBMD&#13;&#10;8SgT33mfkKsDz+k3AfQjCc0C6YJL+pibhEfue+hZGTZK2f77H+Wf4QYHCNkFukP4mPjE0O/A76oH&#13;&#10;WyjT74nEpvD9v5t9Sc6YYaOIXAansdel/KITbsDoCuEfGrAykq3NqXt9SBzUyHvfvsmKNngC/KBX&#13;&#10;s86K1qe22q1yMNrKeZrsJP7FCSjnYi+hIise9fNs/AYsMyWG7uMOeIcVXNu22H1z/2YLp51i0weO&#13;&#10;TCVAv5qADM2bN88WLFgQVtnCX/QJwAHbEvObsUVL75bAY0uXqI+wKVm9iMMXfCEzrABmlS5y0k3y&#13;&#10;NVx9B9KoCUuFi9tvtsJVbzf7ZyVGllPsqg9rVZLi1JlMAd2qvuGMzcvUNzz9PB0/8BmzL/+4kkG9&#13;&#10;u+98RRP2LqnpzMSZjdw/9uijQdcvW7Is6Hr6a/TdqDM6Btkk0GdCx8RQxJEinKVgZwhPZbNDn63p&#13;&#10;dEM5lF9Wf6Ty7qQfyAhySXBccIUfZs7UxAM1YPAYMuF9SOQXvuEZDsqsrHRS0dpNhjKiC5FZyuF6&#13;&#10;t/whq2izk39guKah+ciQFZx0Fs3gR3QZfRKAtKFRu85F9FJ2nERftPmqhPxC/Ein20Q9zkwmg+60&#13;&#10;gzjjq2Q4ScWMvhNj3bd9xGzp4sRJz7msvTWJiwl7OKX7D67/vaeTX3MM5BjIMZBjIMdAjoEcAzkG&#13;&#10;9goMaISaw+7EAINBN/rUuvKewT1XBvpVQYYztvByh1wYXCouV4xMDOoYXMQDi2HqnE/spxmCO2SZ&#13;&#10;LsqDFQxWMiJoVMAs6M4E7KOJOUsjFPJiBrDOxdl/QLKSwPNKyp9s2cig1euLYcvrQRzq41e+ZVBI&#13;&#10;YKDCd37lnnh7HTz6gNl1n00XC4OBG5uzRgck0I2xK3UvFJbhxqs1W3eSZlwfX370rL6RQcf+caeM&#13;&#10;9S8ym9+Bmr78tWbveJnZa9+TzIjtwKe7OypGamQTgxQGKwwDGLPh+R0bdpQdfRhlMIJglKkyhHRC&#13;&#10;IUmTMpAPhheMRBi9MT5SLnRIRwzqDYu0aJ7Z3/+chDt/KJqWYiMDL3uJ2VEnJ6uYDmzfyYeEFxW/&#13;&#10;YF8vJaILzhgCKwSwdARHY6QLgrFEf1BOUoG2ingRXHZ5OB8n+iJ6uRtuh8sI+5E3mV3535XEkXVU&#13;&#10;ZE8FVgBSh7Ju1j0/vfwrdB/DpSdacZ/x5dj+yidqQF/ODWRLRmjaUE+yzV/ffZRE5Aki71Cc8MeT&#13;&#10;r30lCuDX5JcMRC1W7NbZrY0nvuevGOQxVCK3BNqfFJx7qdlv/lThNfw/OBmZZ4OOL9NY9+CKgK7H&#13;&#10;SJflz8+/T1uA7acXewn8Rg7BxzJlwb4OCkJ7hiRF0hTkURWEt0coRKxlN80we7kcTFOnlz7WJQO0&#13;&#10;8QMGDAx4xoCKQwMYOUJyVMqGfgKOD/QaTnXf/pkrfShWVk2dOtXmz58fdCzP0K98R58DPYzjmO+h&#13;&#10;7fjx48PzGTNmBEcKziQcCVybAWQMPe/9GZz95Ik+50p/B2cnepdyEx8ewuDsfSGYgrhZoMzghED6&#13;&#10;BPqMDtyTDmXlilOMZ3zXHsDT6A36ppQ5pBvztlZlFec84mhPkgMlJK06lAmSvEn/5T18D5/gkITX&#13;&#10;HR79t9nRmiARbfPs50x6lJrXjet1Ftv9ZrMeURuw2Yqqc2GoHJVsJzxilBVHjtbumxnZVEKUdPLk&#13;&#10;yQH3tL/Us0qGMxm2bW7TdqqbAl3hE+jHt+CKFZfxipyZqxfbvzZqlhirCnH8yXFBnp2pAUkPceuh&#13;&#10;m82kHpyYIoS2Pn143TI7bsQk68OElhLAJzgFn3jiidDOM7EPHsERMXHixLCKE/7EgQZfUj92NqB+&#13;&#10;9BOIi2zQP8A5SSBN+GXSpEm27777elbp683/a/b1i+VgTD+u+evd6itfpfDhz5ude6GEPJ0mdWZL&#13;&#10;W1Yb98xsSRvO3HvPF8zOe70V5z5uhTkz5UVeIr26gyWx4ocxVpywvxUUwnEDA9NOQS/PE7Nm2Wyd&#13;&#10;3Ypep95b5LRtlWMd3YOeQC6QK/QH7WnQI+KHGAr87o8nPQIGRtXiHEWocUv8ZEBVflnsJR4v/1K3&#13;&#10;QLoEmqDrXIdFr3fbLfrEx12JLKwLcsQ9OodVwTic6UsiL+BsTwP8Cc0I0AqdCd8vkQN5XznTOYex&#13;&#10;DNxnV886zaBDjPTyR5kb4ondUnCqGj3xawwN+2BxxCbuqRv9dnQR+nvAgEGS6WQ76XY/R2dMmZaO&#13;&#10;RvkJFDnVD01HC79on5xH43ofPlnLmcemPoBfuqh8zaAxTKbie+nwoOU44iXr/E2lnv/IMZBjIMdA&#13;&#10;joEcAzkGcgzkGNgbMZDuBTcq4RZZdBcvsuKSBVbQgNTamFWpzqoGXeEMBDqHozSzNBrgNkru2fCO&#13;&#10;gR6GinrX+J3fM4jNxscOwwC6iwwT3bvjYAM7Wm2ozjyBb91IxUDFB2504DEG8D6Gwd1bbL/+sub3&#13;&#10;1CCbFYWcu6CBBTbPbuQVR96Fe8YZrIzEcVnOp7DDjuwz2KYN2bcq5ZY+nKfTpWwgo+yOC+oQB+oL&#13;&#10;rqijD2wZtHpw4xy4IBDHB7Vc+e14qirI7nxw/9/MbnownYN8vZVt5CBuIHASJzbGEm9p8jj8/flD&#13;&#10;Zofc8p/hYORsnr/81uw9chTOj3DQ7O3Xfy5mFIe/+/NmE/dv9qvdHs8NyfArhjkChjsMMhiJMF5h&#13;&#10;KMAIwm+MNRiqMXRhHGnPCNqRCiATbnQh7fXr1lvrhtZgXETWMM5gPKOMOwVqG+zOP5r9+Saz/xYt&#13;&#10;s6Bmw74tfiacLyPHi99sduxJZhOmNmw3CtMPN/vqx7Wi9ZOVFJm4LdVW3qYPQ7YDt6hEnItZ59z5&#13;&#10;B5u98KUeM1yJvk11d1qlXnbGj6EyOF34VrOfycEoG2gZlusOmyeOGJRyMO7o6uXfovus8+koPbv0&#13;&#10;Q7K9VDfd0M7bA/gJwzH6FSNxXQNXSz9t4Sr8m4z2DuC1aVBhKS+4jmH4PlaIjXl65+2Y6+w4+t5+&#13;&#10;j+yAX+oAuaQUjgAAQABJREFULqlypMW19efJMpJ/SPrrc5Wq4FCRvTus9OuhK/ZWPgK/8OcGhU0K&#13;&#10;MchOZ6efr22Bq9vPONoeu9ckBLv+++nsmChQdi5SqSyoktQTmaTeOFlxtjo8fI/ZCS+qcib4a65s&#13;&#10;YcqECHQSvIwxvZu2Xh86tOIkgA4Ys6ENAdosXbpc16VBf7J1I05CHJToVuIjDwB6FwcCcdCxOF2I&#13;&#10;g8zwHAc9+U+ZMiWkFT5q8AeexlmDowYZRL/Th6FcGIGBtWuTLRb5TRvg/RXv96CTAb6LgbT5hvge&#13;&#10;F33tQH7EQc6pC7/BGeWpBZ4G+WzcmLQ5OKKAAUojZYRfs8oKC2OlpUioHuhLaBfgBdWHJiV2MC6Y&#13;&#10;bXbwc1MOxu6qH9vp1YRFc83uE9/c+yezv37H7K4kViiCmgcbIefOYDmTJh5mduDRZs89RqtjJirv&#13;&#10;Sm83wXmyEhQjPfgkZOEpTeqDZ5avWB74hPYQfLqjiXSy+nTe+uW2bHOreF6CEVZGyYEsBDWNpmwh&#13;&#10;GvxOnJbgVbgqOTNnb1xty9rW2sS+zFpJANmhHgsXLiw7BuFzHEE4ueEpeIU+h080gn8I1BkeRu7o&#13;&#10;n8ybNy+smOothzByAa/RR0nBhvXaaODX2k73YrOHU28a/1ik12/9oNmTj6uN/2zV2bPgcLtWJ3fR&#13;&#10;yiZ4pAyS5+CQlFOycNjzk21YdT6ibZeMUzYcfu2cYwtdcWDCB+gK+kfgBD3h/S/6Y+h+5Am88K6q&#13;&#10;j4RTe1RGZ8PvqBvEuT3HDZGIt0MhlpOT9Ongis7T25A/236uFm0pNzoQ+e9soJ7wEHxPgB+4wvuO&#13;&#10;C3QJeoRnXPnNd1n52JWybRSN0Me9e2mlZP9+Ie+uUX0pI7obnUigDOCDsvIOWW9dr0l9uk/pNgq1&#13;&#10;76R00STCQVeFcRmv4L46gJ6GvjG9iPr8V6p9TMtGZ9An0dfVZy4OHz60WhbrFDk8ZlLHS6donDqr&#13;&#10;Eot+CKLVsN7wqAJO2I2VT8PdQadr3DU19RDM1dXnqZj+Q1/8B9mPvNb5NcdAjoEcAzkGcgzkGMgx&#13;&#10;8GzCQDRaq64W452CBgu2QsaH+/8vbP1YuPtbZrdl4p45Wga2C6yolVaFQ46y4pARjbrlmY/33p90&#13;&#10;6LOBwROBQagHBjHcJwOcHbpPZpj7QIvBBYFBl98ziHfwZwwWPY4P1nywRNo8w2BFPK787iYDQ2pL&#13;&#10;q1KiU1jBOFyDiNWycOJ4KXaz7TJIMH5lbnWDYZMXq+EV3iBsDTf6gxOTFZO9Btop/XWWDjO5M4BB&#13;&#10;IjZKUDfHoV8dl/zmnjiOC3AA8BvccgXABcYAAkYTcOv3Fbxz3mOFDp05AA6F4M8SWUru/0P5Z7gZ&#13;&#10;rL+QmvF/zRmZogSGEs7qIh62hNip8P++IoPNl/XwWQ6PP2r2wyvNdEkBNtf+CuDGmZZBvVjNcDLF&#13;&#10;8I2btRpLqyI+8EUrDhpejh5HeTrv4UUMVQT4F8MewY2XXDHmwbsYtTDiYMyEn+HxzuJZZBA5IRRk&#13;&#10;tMM4Q74EDJAYD8m/Q/lpBYH97LsB903h+Gci9M8uM3uXnCkXvEVO9JPqf4bh7sWv0Nmkn9Q5TlE0&#13;&#10;LRgJv0XysoyhEjCAYDDZrJCFc+Xoew5eugqgVzCkUl8Mh+AHHdtpILrbNDk2P3SNnIPvSifrso4v&#13;&#10;wLOk/Bi6akDxks9Z4bgX1HgjFIhP3Jm4ZOmSQE90JLwDL9Wk5xC1E5Pk7I0BgxlyF4xNLnRxBL8X&#13;&#10;ssE3jYrsuinAadwnvaIDPsNICW4dx5TJdXTq+73wB2WtyxfD1Ad6yausuGy+Fb54Q7r0WT2Vflv5&#13;&#10;NU63V92YOF4qT5++O3YkmDdThvtMEQJv6BntVl3QO17jZEz8a5WYj99ttnBuQwcjuEb3wc/oSvhm&#13;&#10;xYpl4pvEOVdJTCq/pCM5g3HRokXBQYhuw5GCw4Dv6UegX+E1Tw9HIsZ54qLviI9DBsM071j5hTOF&#13;&#10;VTl81wiQMfLCmM335OH9E3RKTxl1g67fuMnWywkC/zvfE49AnemjZIHn3gYQD31FfRy4hy+HDhkq&#13;&#10;ezdOge1B9qkTefCN96Pc6E4a9LHACXWdM2dO0H3bS30sT9vapETXzy//DDfQldBsCxv4IHxZ+cM2&#13;&#10;6KXz7vwhKxhDsv7Ar6FtkVPxA+oL1YL7eUjDcE8pfEt9pjfJiH6JJmhJ17NqpwTwD8416Azd4R3A&#13;&#10;ecRxwspXnBrgla10wZv3KWu1jXM3yoO+VbgqORfBTVdVpmZ9SmXZmQvpEejDy42jH+KXQjdb1LbO&#13;&#10;Vuk8udjBSJ3QufAkZYc/WfFGnaknbR59bOo5Tw5E+JN39E966ozUovQ//EFc8IUMgrNhcsr3zZz/&#13;&#10;Gzwt992lc9VeVbtatG/eh/P2jX5cDFd+z2yC2smXXqRJCcxiSKCH8oQvKUfKwegRuKp+NhoFmoZ6&#13;&#10;+Ac3pEedGT8h59QbWaWe0Bh8cUUHxU48ZCmWv3KOnCmZBfqptOuSwYb6kvfer43TOOTl0pPpdKnT&#13;&#10;DpWd/hr0gEdp3zsLqBu4gfbgJ+gtreTtpkmw6CHwBL7IGzzCQ8gHOtC/Q2fxfleBdDk39R/33hvk&#13;&#10;kJWz5I+DEb0Gf1M+dBjlBhfQkDjwN7zP8x696pw1Pm5/OQRVSrFugG36S/+nRaGus020cnoRP9v3&#13;&#10;ef6pGgen6w4+dhWoC3KY6K5Enumv05Z0GM5/rxyM0pEO1IF2vbcCbXa270d99T/09aTmqs40P+Ro&#13;&#10;jV1H6kUOOQZyDOQYyDGQYyDHQI6BHAP/yRhg6FMXCk9pJPjAP8w+8SqzW+fWjWe/Xmz2669ouCsD&#13;&#10;wOtfZAUMqRP3qx9/L37DYATjC4Om7JXBDgMoBlUMboB44ODPvHoMdggM7usF0iMfN74yqHPHGvnE&#13;&#10;QPoMJggMfN0YXsv4Nbh3H/va5GPssn//TsZ2GV+YYStjRJuWynDEQVgwEyfewXtqL5dnCGFrVJyY&#13;&#10;2zfb+LEH2onDxjeVGgNSQr2BKPUF5+CH4Ph3uoAn8OcBHNYC8oAO5BNwpvPvevbWWUMlutT6Zmee&#13;&#10;hW2aZv0+/SnjTGyG7Q0wee8rPuIUGPg+9m+zAw6Jnz777tlW64Z/pes1SD8Z6DuzMkZPxC4xVoFb&#13;&#10;BsbxbNovfN/sRS+zwvNfsFfPhkVmMWAR0DkYSVj94kY/eNudXm7gIi583BmA3sJohkGRLQYxWmCw&#13;&#10;YiUDZcGAhPGiKZjzmBWvvdIKX/hRU9FTka75mdkfFX50jxUPOTIYT1Pv/cekA7Q6QsJwONagCOAH&#13;&#10;2Xabgu99Vbzx0kQXRh9slY6h3uAcHQG+MUKjYzsVXvNO5S36XfL26mTrOBRTEb+tNpZzpBoA/EHZ&#13;&#10;4Snf+o56cdaWG9NTn7PC46Dnph4FWz02q6C71AYF3YXwxSDE0wbi58CZm4Hi/gfJ1l4x7PN6rfh7&#13;&#10;ufBMuwb/YQT0AK53ylCWyfdp/Tl5uhU++g3RuI/Z577TsaLg473ql1Z84Tn1ZaBjKe56bMmFzXki&#13;&#10;nY6qlrRnPM7yRDpqeI+hEjYguE9s1mOatLYiG7nmb5w79AM4O3GztqzEgcg5hlleRm7Hjh2nLVEX&#13;&#10;hH4Cumzu3LkhLk4V3rMNImnRT6DPQL+A7YSRF+4x0k+YMCHoYd9mmG/oJzSjCykT6dA/IX1kEV7v&#13;&#10;0R1jcHKmI+ly1uGabmvCe+JTJgL3cd/SEYKsUAaM+9zTdnifj3z4hnfUg/QJG7XFI2kSD/nHaULw&#13;&#10;vDwdrqQBvig36jQFdBajVYCpd7vyQ06xbGY1uekReQ8/+1b1De7tWG6f+W+zvyl86o9aJX9q6lv0&#13;&#10;DPiiP4mepP7whPe9wcO8efOC04JtplnlSntI+0v/sVYbvJIdXbZLXoLDD5yF/6l8O+sHeKJL+ZRo&#13;&#10;l+TX1ZZuabNW5DUG0R/6QnPqCw9RduoNT/COKyscCdSfOuJo39I1SQv+cd4iHXhsHFtN9s44Nf5+&#13;&#10;p85pfV2ce3JPHw6nBfJPwQGYDL8uWWQnL7z+ck3GOdTsmBP1MgGcSV0lv50FOGqQhR2SG+gPcOW5&#13;&#10;y19LrxYbrG0noXsWiAve4JuqPsJnVP6PXl35ZJVucawSmEQIzcqI0C3IEF6Dc1FDqNTkQl4/94Rk&#13;&#10;e1fuSwANe4qHoR+ONfQG+g367gpAX1b6rVufnLFIHV1fkAf6Df4gkN+eAPqm6HxkEtogf+5kps9K&#13;&#10;/ZFd501km7iLFizSQla2QU6cr8gwfY0qmDBFW3Z/Qg5GBQdoBr+G/o9oEzvb9DPQjKE59MpOHqIr&#13;&#10;dfyL9KdzAd7kzEXGBABt2tChw3a+z3TyWWav+6GO81Cf2gFZHKyAaFN/xqMO1Nf7ekkRwhtiFN7z&#13;&#10;qr1nUpSXN7/mGMgxkGMgx0COgRwDOQZyDDwtGNAovw6sXm728x+Yvel9dSLUefw/crD8Zn+z//pf&#13;&#10;GXPPloOAkeTTDwxAGBDWC25oIJ4PMnnmA6zwTFsn7dCgpatmRHfTwMUHdlwZ9DEQz14ZBAJ8T94M&#13;&#10;2hjcYgTi3vPg6oE8SZPBFAO5nj16akJk4hTjeWxc8i25iMfAz2FQt9520dTn2WULH9RKnvVl48dT&#13;&#10;MhjpRBHrpXIFv5d/0IFrMtaQoU7lTFYuyhGtVZv6Y28cPd2OGDmpA6nVjwruGDBSN6eJ04Or05IB&#13;&#10;Jbjbvk301VabPOeZv0/wmsQH96QLHuMrOHXauTHPr47v+iVN3hR0XpHNi2Ix3megFljArSvR+9St&#13;&#10;3rsxloFtbCtatkgORs3sThkmUh8/s3/Mn2V245fSdRion9gDAv7ADa/9Kr4DVzDwAAUYMvYt3yJH&#13;&#10;1z4TdegSVvu9H+BFZBdjFQZ1jAkEDH4YT9AV8C3GFOTBnTK7alACM+SN0ZB0MeYQyGvFshXB6Iwh&#13;&#10;A8M78WrCWlklvvul2s5F1BHGCugEuFFmTfKz/PcR3b3rKCv8Qm3O4GHlx1U3hx4lJ+MtZj/5ltm1&#13;&#10;v6t6XfcBRp+3XGV25itkmalOH7mnntQdncEV/EMP6OKOg7rpd+TFWRfKobqP2sc3m928tLkvzxpl&#13;&#10;9oZrdHblcZol3r7TF73GaiaAusBHrFLByIbzlPcpmLCftqzUk79ET/H/DFdAhwUDm+StrH90z08M&#13;&#10;Tm0KkcFJv8y+/DFtj1ptzMMwCJ+BW6BNq6NYbYVDGx0Lj9GGersHf6P7m9W/IdGn+08/Ka7LPqZt&#13;&#10;Gg/TpKtrzX78r8Ylkt/cLnyX2QvO0TeHlzHsH9HuYVQEF+Clrhz6B515VX+nKBqluKXcnnUgIxKg&#13;&#10;p5nY8pPFZur7NAvIJsA2njhHVq3AApysXAw30R8c6fCLO4xwsiPT6EzO4MNYjX6jf4CBGnzCk74C&#13;&#10;CIcCDkx0LjKDUdf1n5cjyq7uLXSjf0dZOEMb8JVwlA0kQE/iOX8jlx7CB9Efl4OQnr4hDdoDZIkr&#13;&#10;PAJukHX6hF7HPi195IMqhP4ReZE+vESdCeg+nlFvnBZdsroBfh5zoEoyr1IaqhPUQawTKq/TdyVd&#13;&#10;gTE+htHSgZlVPvHrcP/QfdpO+9O1nYvwE20LvKXuZ6r9188At+tv99PMvvgPTaI4ovQwufSTXp8n&#13;&#10;B/S6da2aaNOvqn+J3iewYmr69OmBRk6nVEKlH9vU/9TgoPSLQomWtSJ20rNU2qLZFq02for+eATw&#13;&#10;dovOwuWsRHgP/U9bho6FF+BxZArnMgAPjBs3LmwVyuSjPn37WN8+fUM8+Is+NzIA36ZB+d7y3er2&#13;&#10;jKaWvmxZZ3ipFZ8+Ac81v8XU7Ie+gS5A8dYfWGHYCPXfUI4VQI7doQQP91W/pI/a6EZ0qXyd3DEW&#13;&#10;oL7eLlJ/dAH6gS1SXReAp+p6JmmAB2SNMzp7CRcpmXmJ2vfvX60zQks5QxL6O6gwnIzltlT3AO9h&#13;&#10;G+SDNjcGiZ4dfGzVGJr69tFxE5SXekBHZJhzZzuCC7Ki7ugS9AiBMRRnc4Mn+Mf7mn00YZVVgOiL&#13;&#10;PdUGUS/0NzqNvhi8Sf8F/KOX0XPoWPgZPoWnoS202a7J0civT86j3DWB1aGnnavtlD+RPpoBnsS3&#13;&#10;XOZfCFUC2jHoRTPkbVrplV32TdG5Tl4epwNX6gpdqC91o67I5i45F8l/uPqUr3q/2Yy7zP4vKtBq&#13;&#10;3SOX9N0Dv+pK1anv2tK9Lg6FY3T35g+bjZ/ij3btunGDZOdh7XCwQPlpbMGuSH36W1FH8BQ4+mKk&#13;&#10;2o0ccgzkGMgxkGMgx0COgRwDOQb2WgzU7wnf+rP6zkWMjgQ6njhCGODHsEQ/rrlInfOfa2u78+I3&#13;&#10;u/XeB34MRBkgMeAg+D1Xgr/33+G6Xe9wHmpQ5YMov/KsoFncXbXnEfce4vf+jAEe5SCQNwM4AgMh&#13;&#10;8uVK8GcMDBk0kJYbfBg884wrz7mSvgPfuwGNwQdpYQRjQBXDoB697StjD7b3bFqnmcLzNKgXuTXD&#13;&#10;mrECI/yeyrs89g/PGv+B3ITt+rtJ9UvOXRTxd8jK3PUp67rPEXbSyIk2uHvWANE43fbegqO4/h4f&#13;&#10;oxvgNAa/fu9Xx7//htbQxvkAQ9xTMgyJYiGPGN/ce4CuHqANefMuBW1ayjM/epJ5Hb2pf4sNhoEd&#13;&#10;cuUgGgdc746VBJ7H03XFMX3PX8z+HRUA41OLAszJCooqU52eiScCN3YXHw7QLTZbh6t/YnbGhc8Y&#13;&#10;ByPFdj3gvIVxC97EuBKMWbrnN8Fl343Eri+8+h29wtfuRCMtDBnkg1EROUHf9JdRo1dJ3lLp3ykr&#13;&#10;LlubxYDhF+OYGygglQMiy3t8TJr3UIY7dHfbzVZ80XlW6I81rgagv5gdPlTGkQOPNfvlFWZ/rhHP&#13;&#10;H03SzStea3ayDEhHHmfFfgOqOImoyLI7WdGnjl/wTuA3htpeWrUBfnYJBqpuJ7/YrN+PZTxUuPda&#13;&#10;rbRRijEuyAA8PV/hhHdY8ZSzrXDMidqyLjl9i9ftAWfdukMEfQcfYZzlTJyBomUKMLJ96rfK64zK&#13;&#10;Y4yeSxXwU1Ll0PxI1gAuGNaQOYxOMbxCzohzJHvKJwY+oX1CZ7a1bdWvyoQb9HYwCuqKHMDXztN+&#13;&#10;5TtvJ7kSb68FjGBnvtJs6kFmJ4q4f/+Vzq/+v4TnwSv8P1QGuWmnaYXKKWaHPteKo3WOWKZCnLO1&#13;&#10;ZPHi4ARIjIpDAw6pf632MPP5rv+U7i1wXlMMJRaIH7V77/ziEfvpJtt2+rsaV+o7cMDA0H/C4Nyq&#13;&#10;1XlduiUrq7wP4J+BJ2TY+2O0/xiq0WMYm10meI6BmnjoPgzp6EH4DcM97zDeowNZPQnv8o54jYA4&#13;&#10;8Co6E57uqp0j6HsAlJV0+M17AuUCkFHKwjt4m98A7z0+epm6UHaA+NSVMnIFT54XaaO36Be6bqd+&#13;&#10;fEM8AmUlfRz84C3lKAk56A+OnnE4en7tT5LtyYNuVxkbyqHeO+2z+m2/aWrj0/3VSga6A2c3fsPs&#13;&#10;m7ekHofVcHxG38pVDHmAYnVFq841/b2eTfyi2ee/I51b0XucxQautm1j69MhwYHRTed/bd3aFoz5&#13;&#10;LXLMskpvhOpf1c9TklnoLrxWdB4FokeZlejsV530W7zSS5Mes/SD1gMHabtzOaNo3+Bd+AregJdo&#13;&#10;D7gCyAWrdCdOnGis2sS5yJl38CLB+XTQoMHhd6rksx7R5JQfph6lVkIFHolxoXscbfA4bcswhWWV&#13;&#10;zwuf+57a65NrOhiRRfgfhxM8jIOxIwBOkANkg21wmXDAuZItEypboYKnRjQHh/SPVqxcYSNGjpAu&#13;&#10;ijr60w/VuPmDZu/9fKVYGh7ZEgUcVtQXvgUdsAl8S19/tUIGitffYIWJkzNPk59MOh2iSUS0ndAQ&#13;&#10;fYV+wUlMHRsB+IMH0E/Uw/uY/Kbe9D1Jy/uX3h43SrMz34FfyuT6lzriIEd/c08bwDt40vUZE0up&#13;&#10;FzINfeFldBr6z/sK1Jm0u4lv4jMcbYr029Xi31dfnN6aHgcitHJ9QyVR1xrmpcZnPAeuvsLslDOT&#13;&#10;+074S1mhre8uQl2pEzSGJrsMhx+nc6Nl57nw/GTSjydIHXGKtwenK8LlN3fOOGveLB0vcpdWkqqd&#13;&#10;eVxhpvqIs0sF0FiicIjupwm3zzlFu5gcabaf+lZ96EjkkGMgx0COgRwDOQZyDOQYyDGwN2EgGhlF&#13;&#10;xZrzqAyOb48elG4Zn/dWYPxCx5sBEoGB/UaFDQoOf9XNsE9oe6ITNHod6k+bv2J42SILpmZThjw0&#13;&#10;gNZSPg3Q1LGuY9TYIUcRg4g1Mri0aQDJPQMSOuoAAw8fbHD1325w4Tf3DLLcUJT97d/XqogbgrZs&#13;&#10;lWG6LTFOM4AjMBjyPD1fBnKkz2COe/Lknme1gLpgSMLIRKB+pMXAww0A2e9eOv4wu691tf143WLh&#13;&#10;EiJpZCtDCiYqmXOtt/CA2RpyArEZIHlSITNj4W3C5RYIwqx8ztDZrtEzZzX1G2m/mHaKHThojH+2&#13;&#10;x67gwGlXK1PoAu4YgHKN7/0ZV/iEgPHBeYZvuefqg1kMEAxg+8gwmTLqsA0trI4xAQBhHQVYNftd&#13;&#10;l2DN62hKz4z4wrXd9Yd0WTWgDDomMGMtjixFD3pACEOLMdZMbGXJy/naDk93Db5O4u2Ff+FleIyA&#13;&#10;4Q8DMAHZR+YxvmzQTN8uxS6ymfYLRhQMbhgd+LaRjmpUXXSQB4zWGK3Wrk30DDLQS4b3KvjJVelH&#13;&#10;OMYGK0CTYEhzCnAVRXzlaXinR+sUHK54gxWmHSHnoZxw9QAZYzUK4bSzze5TQ/PP/zP7xw3aSlgf&#13;&#10;TVCYforO3pJ37kiFw45Rm5U4Bbwk2aTBF/gj4ADAqIMBC4MbOHfjPUZaDFbgCDzvNOAoPerEJDwp&#13;&#10;Y+RDD1hx9qNW4FwykDZIlshxk+WAPDxsj+ZrYeqVv145aEfcoYJhljaDumJcp50pAzg9XtaiT11u&#13;&#10;xY9dnZaZlUmRwmpiaIpQ4R/EyJaFg/XgVVfoTMf9sm9Cms5b/tINnPEVPUxbBs7RuQSAb+Fvv3JP&#13;&#10;O+1t6s7yvJel06/9pcSOeF4S3vheGdDV/q4XfbViU4JtxrmikfOuFm3Bwdx588IZVBgWaZdod+BB&#13;&#10;dAP9hd1ab/ohI0amUSN1HQyu6o61D2IW+AUS0kd0GDNUExAayLjHi6491PdjBRa8gnzCy7THOAO5&#13;&#10;OoAT5Bi+QUbhc3QmuowrhmrHpes4VofAT7wDwDE6dsmSJWXjLs4YAOcLPFgPSIdAXtCLuDGNkEd0&#13;&#10;KfIIfTeHFaKF0DfZsS2ZzMF31DHuq9CH9C0BSRsZ6d6ju23dkuyIQR4uG9QfoByJQXqY8NC9ps4C&#13;&#10;n0G3Ky75VfUjh42y4n4Hp3UCqEB9BBWITq/FvdBeAdrjYMnClOlWFN3qfGmFxx/SxJXr01/110/a&#13;&#10;echdS/2in8SywYmzVleHb8qIjgxqC+4YcLyib5AlztkEoDu0xrnI+14tzRnyB3VXvG7KnH4xPE/1&#13;&#10;a1Uu5LLrf4JWBL8EIXmozkzsI96PAVlwZwS6EpmA55CFBQsW2Oo1q1XcYjkO/A8eXA48LXgEPJFG&#13;&#10;t24VWfP3dt/fzO4u/0roA9qgUeCNWojQM9752ePZ/tujD2iiykVRosntNvEo5UCuqd/OtMO0i/A5&#13;&#10;8oSs+ZgLPkBe2gNkDRmETzZLLvuJT8pA2/7S16gvKo/6J79ZfhxuaN4BUEhAJwZC6pqFD7zeCmdf&#13;&#10;kH2a+t3S0js43aAr+gI9Rl1q1cHHMO5QJD7B9SQ6FH3hExK8fUll2OQPOHJLkcmeiAFu9mR82aOG&#13;&#10;E7xWkjs02Rcepc8L71E26gTe0fuuG6G9637ico8ORG7pq8EnAHWHzqQJeB3DD/7Q/zlXvLbkSbO3&#13;&#10;qT8WA/SJdUn8Lr7/2NtE91cn7Xr8fBfukVX6ofApPJvo8mQyREeShcYBj8IH542WgT7KC881+8Wt&#13;&#10;cq6eZabqNw1napx/+bVmJ5/R9Cc1I2I7ePwRleG72lr4qzWjBPz/Ra/+8mv9UXjZgTqK59Nmx51a&#13;&#10;tbq3dgL50xwDOQZyDOQYyDGQYyDHQI6BPYWBpAce56bZ4XatZvzOiR/qHtsLRgUGRtnxIqnQb+W9&#13;&#10;D6J0azc9rFUR39IWGu9LHIM8awZa1aN/9N9mj2iQOX+WBmLbmGJrNnaKjMeHKsjwWgMY/GIgXq+B&#13;&#10;0xYNALdo8MeghIEIg1ECgw6udNjjK887Olhl0O0DNq4MYhh4+mDOi0gHn/QZ/GD8SYxQMmhrQMdM&#13;&#10;/PaAtBlouJHMjUCUd/DAwTZw8MAwqKqVzvg+g+09U4+2th1b7Jf/vKkURQaorj2sqMHwJlkBIGkP&#13;&#10;0RRzD6R18jJQBFjft10/EseibjCihDMXNfV2q/hl6Hi7etqJdta459S0+ySpPH1/Y/rXK4UbUaAf&#13;&#10;dOWKwY3tgrZtTX6DdzfCsTUSW4qlBmyihWncZUtKuWBYY4AaAGw6ZkuPal2IljXIDRuqT9vnk1rJ&#13;&#10;7fXPhGu7TQbAGNAlZeNU/KLGfTBSCWnoHrFiGZbMtgKTE3T+1TMZ4F10GgFAB6xfpwkGMmChbzCS&#13;&#10;E9Bl6Jd2t4RqAhnkhYEJXcUWYkGflbd/SxII3LxQTtwf35vmatksKs7FLM+K/6EX1tduCvKzBJq5&#13;&#10;jMzU71nS+wdKxzcDOufPCBe9VSn+KJQjlKuZb+vEAY8YZQngGiMiRq22TW22uG1xMOCBH18RUieZ&#13;&#10;5h+PmSCdMUFlP7f5bxQTHUUb1h4QB8cMwMx/6kJ7NEnbRVZpo7d+0ArIy4e+kE4W+sSylX5b+XWN&#13;&#10;jD8nvbjyu507jKGEGNDD8DWG/iS0SRerbd20OTynHfQ2nW85K6t3X7WrWmEKv/Jur4QRo+WsGw3n&#13;&#10;V+O9ToHZUnaYnF071A5Bt8VazQjtwAE8iKxzdUNqnWR2/jGG16nT0t9jFCeEnqNq0wjfwQGiuFLD&#13;&#10;KdjvBBliaSg7BtST8+HAAziAn13nOd3pW2Fopp32+OAOOcYwTbuO7OIoRIZYxcRWqHzjjhV0Lo4W&#13;&#10;AunCkzgE0YnkiW5wJ162BsSBbwH42PtqHo8yQTN0C2mtXLGy3F9Ez1JGZJYyUw6ecfV+h/M+z+B5&#13;&#10;zndEDtBb++23XygX+YIH6se73jpvuh4EJ6fig0fPIxVX9S9MO0xn4klr/y3i3XWKFXS9eCCc1SW5&#13;&#10;Q/RgcP5wRW+oi1i1OuvK96rDKcerXtWCwgY5Z375v+lXNOP4ceA7eK4W31EOJrDQrsBzCRl0I/j9&#13;&#10;L9RPlR4cMz785A+OBvgBXoLWyJbrR/AHjZvRsaS1Tx+NT1SnMNkuVFyT0kBDCS3E6QxwtGofDiVH&#13;&#10;BjLQazvI4T362YAe6tdH0EU87fwI/7pOpU2nnvAiPI+TnrojA1l9THJsBUo/mPhdFarg0fvSj/rp&#13;&#10;Z3mcWI/KpU+gI3TDZx+3MTPvVMYb5SWHmAmE8kofIj/wK787AjihcNYwnoLXScdlHedNq7bLhe7g&#13;&#10;rBEgg8g1srN0yRLrpi1ombRThgn7aRXjB9QnVTof/lL5cflGJAsr4coPMjdXfdjs0sszD2v/9AlE&#13;&#10;6Ch4mbOkKR91c0APQG8CZSYeAM3BI6tVWSGOPMADuwLrNc6ctWaxzd+o8xE3a3cdrSzs0rWbDemp&#13;&#10;rXolI1M1AXVQOzvcdNXuC9AAuaRM3FNueBh5BPeUnavrV/TkoAGDbMgwbfUc9SnQp+h+0oLm6Enq&#13;&#10;jxOyCt4qmh0g59W7zzR7oOpt/Qff+bLZxW8VvetPPKn/ce038CoOY/r28ChtFrIKf3YEwAt1B3fU&#13;&#10;eeTIUZKbiMbQm1WX9843u/0Ws4+/w2xugxz217sPXRPOubfhHW/DUymLN+yBf2gS1rGpx+3++Lns&#13;&#10;Sj9Xf/lbX0xsS+1+kEfIMZBjIMdAjoEcAzkGcgzkGNhTGKgeoS2YY/aF76fzl38jbOsVBo0MGAkx&#13;&#10;aIDYtTRIxOiwNnr3zo9pm7pLZVzbJ3pY45aB8qPqOP72Jzqf6vNmC2rE8UcvldHr7LdZ8cQXWWHs&#13;&#10;RH9avg5nlr860wwowqBYnWgGTgy8CPE9nfdmgAEcYduWbbZF2yoxSHGDjA90fODDIMCNPn6lHCHI&#13;&#10;qYdTsb18GRQyyCCU89YzztNh0EVgwED6PtDGgMCKuh56Fqd/6KB97YP7Hx+OS7x57r0auMuA061F&#13;&#10;NJPhSeXZIRwkJy0lDkatgQooEUWDczH5oV9hdrbo5CsXt22QwWa6XTXleXbx5KP2SudiM7QlDnhk&#13;&#10;8MqAm0EZgUFsuN+hbaW0lSf0hi7QGccivJSCcZNkkD1Cq6ruqzx2YyxsloleiaQ75RfsUsTHMOfA&#13;&#10;xPop4vdnK2hb4rDyLK5fcyJZ+QK8Zr9h9bNWEj/THYyVSiZ3blwbPGRwMGBjeEFHoI/gS64YFNBB&#13;&#10;/bSFUO8+ycrobDrt/UZHYrxyg0zW8FRgIsoD/0yzNPaVsnM4S5AoxyA34nfaE9qL1dG7uY/LE7ZM&#13;&#10;xuAR0cP2b120/Nr+F+3HKONaxh2Mc45n8IuuxQCNDiY0a4huP9fGMdBB5L9mzVo5Doc1bRTEKQJg&#13;&#10;bKPsK2Vw4hyflAobIgP8q9+qLa9kRfqvS9NnMjYq1pvOMHudjHMHPbdRrKbeeXuGURH96zqXdnez&#13;&#10;ZNrbQvgcRwpXtsz0dp6rt7+kRcjyblMF2U2ROsKf8NWECRNCfaAb9cVgSp1ol2iLoCUr7nhW1R51&#13;&#10;Rh10/pFddKTZ/95bSU3NfnD0MEkASDFR8qi8kkvzR1KTznh9+Ek1V7mWvmx4oZ7wMvXH+IpBHXBD&#13;&#10;O/0eQmi3FQfaO35w6ME/rh9xVoLPNWvWhXSeeOKJcE4j6cFDU6dODTJPfJ9IRrrIOulSlizQf0Av&#13;&#10;EI+0oeF6rQLnObwKzdDZOBgxIOMsBSgzcdj9AjryPbqXQD7kR7rIhTsQ0U/IB+kSh/cA35Av+KG+&#13;&#10;lJ36ZIHvKAtyRlrk6X3ZlMyMHmt2xc+scMb5lSRw3uEoQX8HnV/iBWJwyzsmSsW6XT/tJVPNzn8N&#13;&#10;d/VhkxxL18hoHwMLyxo5F4nrfMhYBCcXZXT4f180O/UlKQcj26DCE3PmzCk7ZNDx4AH8gbNmZWpi&#13;&#10;/2FykklW5OwTQoPTbJuEHb9oZwMT/gKonMHBqHPKJvUbYiNxckYAfXGoQWP4BL6hHaNOTDpBjpAB&#13;&#10;6ot+cX0bJRFucS5yNh9OwNTWkh5x0Vy/S67wA4rO6ZF+W/2LuPQFYmhdoBXfGqdkHYxysqDj4/FN&#13;&#10;/Fmte+pPvZFH5I96wt84lZEnxlKkt0lHHDDZALzgcPRxVTZN8EV88Ej80E/IytcoycxrLxO/7WN2&#13;&#10;69flEHkim0z17/MnyrEoPsXhMnBo9fs6T3x1H7qE+kFzaE/5aR8IPOcZ58GiK/q29LWWvpqcI52D&#13;&#10;vugoTr0oGhrZzPWL7a4ls+zW5XPs1g0S+C2SX5xH9O3hUfiAlZ04trr1tIP6DrU3DZ9ox42YZPsP&#13;&#10;2sd6CJcxsI07OOXMRZ8AAs2QSQAd5fhHF0NDJtvwnufUFVoT0H3UG/5HP0Jr0q4LR5+sMzT/bnbn&#13;&#10;78z+72ad9/1A7agvEJOfKGfc0Sdqi/OjOs25CG9RbvQSV+hC27YzzkUmZa1eq/N51VekHeihtDj3&#13;&#10;2vGYqhg6/qwLtAXp83T+4WwzZHqV2lZoya5RQ9Qf33eydtaQ/pbO6Ah/pvKJf9x9hxyzp8VPKvfo&#13;&#10;eppXdAN9CCaqZOEt72drC7OXv1pXFH4OOQZyDOQYyDGQYyDHQI6BHANPNwboxlUAo/GsByu/ucMu&#13;&#10;QUePAWAYMNLjywDPw2MNJrBxxA5G/Sxqf/0Cs93C95lvea8Vi4U/qjP/02t07kqdDn382U2PanXk&#13;&#10;26zwwUu0JZsGcQcepreVcuFg665Bkw8E40/bu+cbBigMSDz44IyBigfiMcBkgMMgAGMEVwZrPPPn&#13;&#10;ft9evrxn4OQGIR8YYhQASJdBFPkEQ5O2/evaPRmV+6CEgWU3DZwHakDCQMqhq8p5xJBx9vEDT7Ce&#13;&#10;mvH+08WPaSnU0mT1YTcRmMEfW9BqlRwb2uxwOjE4BIJjUUaTYDxRbx9nsGak2pip9o1Jx9hL9j3Q&#13;&#10;hmRmTycfPrP+MjitB9o8smx8Y7ALzqF3CvadoAHaqWY3RA5G2UiCAY6Z9YDjNvmV/AXPBIxyEsEU&#13;&#10;nHOGzhhMnAOp58+WHyV8gJ2KBHdC5Ti7MZzfWEmLPFgNhHGpWcNh5eu9445yowsIGIcIGAwwpKAr&#13;&#10;0B8YJtAf/G7Z5CumK+faNVsT8IQxBp1XBTJU2OxH0o811k8cvU1QErqzciFrgV08T+3Hqg47GNMF&#13;&#10;6ZxfMa7BN3rX9TL4dl0NnjFyubGuc3JPp8LWcKxooy3ibL5WrWDtwhl5wiMGxvYAWtJ+oLdwmGBQ&#13;&#10;pp0MxtWSDIY0MIyeKUMTzsbf/1BGtp8o1EgdW/ZJ+2lr1QtlaHuxth88vEaknXtEWQmAO3Hcee7t&#13;&#10;L3jwQDvNPbQBXD640v76FX3dTdsYdu/eMQN1SHQ3/UEnFdWeYFTNSg3tEbI9ZsyYgAdohqGc9sd5&#13;&#10;E57jfOjst51a3LPfknYwyuYY5Ja+XnAyUguAUpTu1V0IhsFMX5BYtv+h+pNua71NdbqHeHX+gBPi&#13;&#10;wwvIHvzMd244dvo7zxAf3gdiZ2H/vv2D4RbeQWfOnTs3xMMhCbCyC0cM70mLvOAhnFDQhnjQgW0m&#13;&#10;MdxTJuKRFn0xHIjEC849Vdf7k1yJS5mdh9El6Bf4tY8mhpAvv8mPZ8TlyrfwAHJMIH+ehzxCqdVV&#13;&#10;L+ECJ6a3A/H7UrTgeCJf4qO/3BiPQ8ZxGeLKGWHPkyH40mPNvne3f54YfWWDDmMEeMFJikGYfo+z&#13;&#10;hW7LcOH7NGFqevlnzZtN6gStyLyRPT+kH+uqTJTwk/e0K3TNCPJzBPiz/q5eWfqRXHr2SiaVwRM4&#13;&#10;GR3P4Ap88Bv8NgMHDBlj52m3kF+UVhRaUedhCgF06ZDs5lJpPydQupU/oU+u1Lkq3/36D7GB9OUj&#13;&#10;gJ7r5GRWJQJf8splA4cFPAadXW9yjh38FQP8THDejt+V75XPzkOkM+JEtkvJ4KTKAOVvFuDtjXJW&#13;&#10;t65vDbyOvqC9Q266SmeSFjIMDqg3MgsuuPLbJ1jVys9lD13AN5CkisZMqn3pa3Re3CHazlEMePtn&#13;&#10;tQ2lhGO5IiMfVGWSwgEnaCt3yddRx2nyxfPFMC5IeidIyJ1s+Zw8Sf9N2olkxwlWqoW2XXWjXugX&#13;&#10;AF5GD8LbcUD2dxZmtq6wPyyZabcum2N/WDVXDqkFbK0Q+M0KEj52XSmTl/Gj+PWprfaQthN+++pF&#13;&#10;dtzKBXaBnIwnjpxoBwyQ0yoC5I7yDpLehh4JbVhpnaxQ5z36kTgEaOntAfoLmhCoH30I+kjEJ7Dz&#13;&#10;TF3AYXXwUdotabKch6dqm16NlReobiuWJHTpP1jLldVHYpUq5wAOH1U3qY6+gKdoO9y5SNkpd4ed&#13;&#10;i2IYjlBArzHJxPm+r/ihofwM1DhToXjgc6wg56RtkO7QZGotW052kGJFbmcB57beer12qMokiA+Z&#13;&#10;bJRl4B3nHxQpamaNQgyveUcyWemoE2Hy+E1+n2Mgx0COgRwDOQZyDOQYyDHwNGCAblwF1mgA/tiD&#13;&#10;ld/c0eELYxB6eoR6oHc4UYiLLUd9U4fCo0pz8rRkFpw/9KsG5IU//srsvEv9SfPXz/9As+2e0DY0&#13;&#10;39IB4AenvmMA0oxxgE49gUE0g7GyoV5nKLZtSc5PJGEGcXT4STMxVCbOxDBY66kVizJWMJDZmQEb&#13;&#10;+TMYZrDK9ocMiikLaRHIg4Exgw3us4AhiYElg4ngdNAgKnYwhvLrz3MGj7WvHNLPjh8w3N4+934N&#13;&#10;CBfKACPnwQ713BnLBycjBHQ6i54qW7INkwaIGG7YNq1lqL146Fj7wP4n2JGjJltPDdb/E8DpUbeu&#13;&#10;nPV2mIwE9vlKFAZFrPhAjsrGWGRFv4XO8Icr+Mc+ntjIdSPYV+FFF4fb+I/zKnwIXxKesSD+tjOG&#13;&#10;WOG3cio5MJgMuPEHDa7Ec/zF0TAElM7e88c4F5EVBtkE6Ol6wq8e95lwhe4YQgkYANEfBAws6BMM&#13;&#10;LBgsqCuGFXSCG2O6BllvrpY1jRIYklY+mU7A1YCrj/TbzK+SAGTjrpH1bUMsBJnPGvzMskw26Qaf&#13;&#10;tvsq6FUZn9DBGPhjRwU4x4CHQZL3xO0i/Kqp2GV4irZBBtwNomlP0RE6M4kEmpAvV+iPLmgPiMtW&#13;&#10;WwDOD4zPrEiBJ1KgtsxOOiMJC6/UVuX/TrYq37AuGHGKms1eYCY7Z0Ryjs8eAGTVaeDZYQTG6UOb&#13;&#10;TYDnMaaBI57D/24c59tevXDIV85xBGexDvB098Q1qKxSf4O2Hv4h1GrfkV2MjN4HIT7GY55V0S5T&#13;&#10;+DYZddmmbqv6WTvES0X10Qrat5Ft6HrKANxdk4vabb+PO83sneeaffWXldQx9GG7Du2arvA6/T8q&#13;&#10;pq5CeKfFLGUHj24D/OCrZhOn+K9w3a6+F2dmQ090FDRpBOCBeMRnBSPyiP4Gd/A4V/pi0B+eAH98&#13;&#10;g5ORtN2RsGZdstUs8QgY5hctWhS+9f4Tzl3eYfRFr8JH/IbP4C3yof8GTQheJtKCB/kmMXizXX+y&#13;&#10;8olvKCfAWXj03UgD3UE9KCcry7iPIRjHS/l5f9H5Jiv/jkfKSXl9hWecHuXiPWmgF6gjZQaf8FcK&#13;&#10;+g/Q1njfVl/xDWY/uCf1Khh+6ee0B9ddbfaCc9qLpUlW69NxZPMvOy/Tb+r/okvEd/JVlkF96xjA&#13;&#10;LvSEHqyU4h48wT/wSzfJBtdmYGC33nb0gBH2i97Shxjli6Jvsat2alUfXhmRSpqazaSajhN0hgRM&#13;&#10;p8orbQkZO4mIR0aPmGIHyMlYC5i4QH3gFwBaU193LsbfFLUcDd0ZA/zhAI8SqoAzg2PwJIjabqVL&#13;&#10;6WWT7TlSjmu1QzsBlBGeZzyErIc2U7oeXcnqRHCh9W1hG12eOa/zHfLLt8gy36Fjs7JFkeL+InG3&#13;&#10;Kk3wWgWaxGBHnZCEN3/YTJNti6uWWgGnLNuRj1Qnf+wkORu7V33qD2jbnpKuoZ2vBeihLVrhD22R&#13;&#10;afQJzyg7DlR0Ad9S13pp1Eq30bN5G9fYt2fcZVc/cbcc9ws0tmlRUP01FjbGg+FIBxEf+gfa6k9w&#13;&#10;ios5OF5j5Xz769LH7K9PjrM3jjvM3jbtebbfgFFVbdEQlZ9zLunHbtdRKcViz8DP6HH0JbTjnn49&#13;&#10;gfpDD2gGPqgv+tT1YaM6pd7hbDtCzl7CHgKfmELfkvJTP/gV+W0WoDv8yzbIXAHaDSbLgINm9FkQ&#13;&#10;WZ3vqT24m8224/Fu+7XZl36U/g4VRpbuXIzf0iXgOWKiIUIKbvm+5GhMYmNKvch/5BjIMZBjIMdA&#13;&#10;joEcAzkGcgzsaQykrZKt8oQsmJUug3f2Qq8z/arqFwYRjEzZsdJiDUDo7GbGoWGG6r/vqe9cxMZB&#13;&#10;WuTNoBUjRtb2/CMNcPpfocPZP5mcz6go7QEDSQaZboTkyu+tW7dr4MggmxSSUTKDTDr4BDrqfu3Z&#13;&#10;XVuSYTnYRcBIjDGKwYUPakkSAxQDAgw/DJJqDQwYDC9esjg4JTEEEIdBSaNB5D4tgzSYO8leoS1N&#13;&#10;b5l3v1079192z5IZMsQslhVEA0RWM4bBoQqBMSHMyNaAEEPLoPH2lvGH2ysnHGbHj5yyizV/ln4+&#13;&#10;/WBt7yV+fNenKxWUXT4YWvvpijzhqHWAzXAu4oQkxHDxa7RC6NT4SeDZhQsXlrdmwoAAveEXDBwM&#13;&#10;TNsz0KYSfLp/YGR57gXaGvm/KiVBzvU44CljZK1E4g48KuCQ1IT3FGh1baI4Kk83SgexSgXjEDjC&#13;&#10;AMEZbj16VYzS4NGNv5Uv9/47ZB9jCwG9gKElGF3WrwtniK7dujb8Dlss9+2XGF3695NdC0TvDID7&#13;&#10;REfuzNcJ7Wp9GclGrdc1nqHPCRhXcMgBOFBTZ83U+G5nHiFf6GQChnh0N3im/cDZwW/k0VdG7Ewe&#13;&#10;/g11wgmIwZB2Ar5NaJxs88UzjEgYUTEgNQPwPMZlYMXyFaHN4b6eo6q470QrKMSw661enNrO30ML&#13;&#10;2kiCA7zv7Tq4IfC7TROGgmG5tXKuHbjAqeDtOvd7SvY3inbQDacOAG2hAUbhWs4gyuZ0Q3e5I8Tr&#13;&#10;nb1ulTH3cZ2Fde+KOfbgmiftwdZVdscmOVgw7soQ/MKe/ezgASPt0CGj7bnarm5i/xHJPLJsQvwe&#13;&#10;IePdRe82WzpTO0xo5YGDt1nY1bGBqosQdDF9NNq0LLxNzqUL3qj80wZTcAEeoBXbFiJb7bVhvEfG&#13;&#10;oC3yR/8J5+DEiRODXqefhg7kPfzhdPV7jLjIFXHALWmx3SFtK+3oZJ1RCn9g4EWulyxZEq5d1DdC&#13;&#10;h1JW+lzQBHknLn1FruQ9fvx4GymZHKS6EIc6oaPhWe/LEZ8yI8fIOmnyresy4sbg3/KerVSJ705H&#13;&#10;8o0B/FAv8EI8nBSk7QBeeMdzDPDoFZ75tqpo0So5n3KQ2WduUHv9E7N3fMSTav96gqJ87nbNcDta&#13;&#10;fCJHRHvApLcY4KuqwsQR6tzzXQzbEydb/KiPZA6ee/jhhwM9oT34oi9OX9ppFX9T7/7IIfvasdrN&#13;&#10;4+6Zd6kBklBoFdd2OfIlcerO7NoqRuhBa9vGDY4adhPReXdsX/iRic+1URkHI7wF/dlm0scW8A08&#13;&#10;xPmjtfS9r8JVDgECn6ldQzdxT5pMBkDcUzDhAP38VeUR5MNREPq57RAu1Edxs/pi4GiNN5J2qpJw&#13;&#10;+3fof/QqfLxp46awshgZQf6QceQCGUfukZkYD8g675F33jMJh/SQ36zzEHyAF/iDe0K7wKSCqdPF&#13;&#10;CdPLUfmqEYbos64olQOdFAN8iu6gH8I95aGc6CPKT3+IdgJ6Z/VDnE5H7/+8+HG75J+32KKlj4sP&#13;&#10;VYNe8gx1Vd187Khy1K6V4oInnO/IR1fpI22peu2MP9q1C/9ltxx7gZ0yepq1MIm1BNRnn332CfKI&#13;&#10;TPIbfUU7ib6CRtAa3iRQZ+rKe+LFOs/T3Buv0JA2kLpAR3i1o85F2iPaNZyL4AFZR68zSaYz6b8r&#13;&#10;+Av8vm61tp79YDoZbD00DTgS4Z/AQ1EU7EoElM8whRXROxyVzz8zdzBGKMlvcwzkGMgxkGMgx0CO&#13;&#10;gRwDTxcG0hYMBq1tGS9Ho9FPrVITPzuw3yaPAWlnYf5ss6+8N/vUjJls2EJCZzN6TQeUjqgmn6Yc&#13;&#10;Ct+6RecCjDebIKdOCxEqwMCPgQiGFDrgYTZoaSBCJ5wBJFcG11oLFraNYxBDcGcDHXU37jCgZBC6&#13;&#10;K0AZ3PCD0ZNAGRhYYNRg0BsbjngeAwMpBiSrVmhLH50bAmA4GzhwsK59qgbD8bd+P1Rbmp4z/jA7&#13;&#10;evgUm7thlT2uGanzN6yxVVu0Ckp42tpFAzUZR4Z17SfjRT+bIAPGAX0H2+g+A2xEb81mz6E2BtgW&#13;&#10;6YxXmP3tlzLGPlyJgwOMAA/D28hIsBjpmpBQNxGcI2/8Oa+WkWVo9FBRxcvMtseI4gZq+AX6Y1Bi&#13;&#10;IOlGD/gUHv7/7J0HgF1VtffXTZ2Z1EkPpMwkAUILVUSqIAqKivgUK6joh2J9fu/pE/UTC/aCnac+&#13;&#10;fVZERSwoTxHLU6QpHUIK6T2ZTEkymclkkvn+v33uunPOmXNn7mRmqGcle865++y69lpr773WLjzx&#13;&#10;h4b9d5qmEpk8lj+k/LEzz1WOX+3OdYdeg4JKz2FCkhu8u0PoTZNNlBXgEIVWXHcoPahl3M0q34Cj&#13;&#10;PW17At8HhZn4f3hbtFMYPDl/O8+DL3Dn+OP5RAfKjmIBekBJgfxD4YQSineUUq6MQM4Qzo3UFddt&#13;&#10;lGb6M+qSwV3Eq1l61ZrFY9F+cZgkxWLMYBT/VO7daZkjRDEw+pGFnZ3RHWz+vVz8A/WH51BggWMU&#13;&#10;r+w05PhSdsq6sRHepC2go/4C5SaPETqiaod29aB8ov2gW4C+C6UbfQltSNhK6koYykyfAy2gkEKh&#13;&#10;Rd+Tjp/sefpbg8c+PLQPzsEHCkZwhIPe6Wf9SR+M4xt8Ae8T12Um7QVPMA7Ab7CB8oFz+M93XlAO&#13;&#10;6IY2gWaoRzxvyjS9aBzmCPgsWN6yyW6RAvjHW1fb31o2Si5q7MX4i1MK1N7BOKEdJr+XMvj3HGm3&#13;&#10;Tp2Rjjs/X3z3Su7FOuhwm5syVpBP1zHPsMK7vyaiu9js5+uSWSN74/I3+TX69cE3mv2fK3oYF/k4&#13;&#10;vIh3aBklK23k46CspOJ+GIegWXgDGQf+aDf4EllOWrRxnP9oU3CPHwsCyJdxIuHoU+EveAqjPfjf&#13;&#10;2xF9xyBJmrQZeUJPxCcvlPj4ez6kAX9xVzN+1DENpHXyyScHBTrpuFGA8hMXeozDCB3tS/9D3tyJ&#13;&#10;B/2SNulQpzRAQ5SR+pG2K9spGzRGffGDFsmLJ+EIz8IG4pN2HMKCg1deqqMcTzG75Qazv3zF7E/x&#13;&#10;ELH315xsdrbGQs96jnUdcpjsbUmapW2GwXdp/mLXVxyw0NGn9AcI7/2Rx4vd5+de4BKcIit4ggPq&#13;&#10;zPgaPMGD0EolsEinerxu7rF22/L/1bhEg5L9aj+l367FLpzWPkKdYhKblaQaVR2Jv0c0yjwlHDWJ&#13;&#10;EVbltSlz7fy5R9uU1PGFyBJ4gqfTN/SJ3KdOcQAHADwA3TlQf4+LH/TCTr0xSicB3L3LmFYiJgDz&#13;&#10;M7IIYlMNUUw/+hj/q2/KMyxKYMwXh0XPjf/q851yI0f9ZAHKOlK7AmnXidplz32DtCv9J3RHncFH&#13;&#10;XL6SCTTPN3AHT5ImgKHO8UY6hIm7uIGRvPldyVixXP9KfeBdFl/QBqSJMQ365Dd8Sl1CmxTrwzc3&#13;&#10;KPIdR/vD6/gPBly/5l67Yumttr5hpZJTA7NADYMgxkUGfcKLJFRo+vgNBdghoeEOjERwASdoEGef&#13;&#10;3H51Hjsb7MX//LX955G77LUymI+JyQpkW319fWgT8IrDSAwewFFoa/GC95ngAblYCf5VmADgiLKT&#13;&#10;F+PI/sJ+VVDRA030Jy512bmzNfR79DmUm7aCT11eV5Ie8gqaJQ3wAi7oQ12updOg7/BxB3iiz6mh&#13;&#10;38zoR9JxB/I70PsDd+uOy1QqbM5FXgSiyeIKkEsY0Q9d3Tg55IzDg3foft9X+q/8mWMgx0COgRwD&#13;&#10;OQZyDOQYyDHwOGEgOZJmwjo2NRFhPtAfIDwziThUa7Y5TGmnYen9uq9OA8M4MJd340IYZxYHlmFe&#13;&#10;oj8MQt3FJ6W//LLZOVohf/JZ8dTC5INJJxMIJpZMSDi+jt0tDKx9IoKCBcdvd3xPK1gSiffjx769&#13;&#10;OgasI1Jq+sSPQT7ApCYM8DXhZXLEe1q55FkxefCJNJMK4vpkAgVzf8o7adQYwx0xcYadrWPUtra1&#13;&#10;2I4OrXbXUTT7tHMRxfZ43ZdRqwvUp4waG8b3Xo782QsGuGPo36SMtXfIyPhAMiDGxCyDYjzUqfrx&#13;&#10;nuuiu0Di/npHYcnkk3ZGeRCUDGo7aAlagHZRmnAE3nC1H3TEb6dv3kdp8j5sRPeRv/iRHmF48hvl&#13;&#10;yWMCHKd07DPNLpht9qt13Vk26VU21rCDGSMj1OdF0qQ8AN4otuOrWfnwxg+Z1c/nrQTEYPKM0hgZ&#13;&#10;gPKMyT3KCZQ5OOSDv1N/+B+cgFPHn787nuI4w++JApTf5RgyBQeNQDM8wQFPpxv8CVOlI65QzFH3&#13;&#10;XgFl7aHHJINA1+geSzt0vcGSwcIv2pD2k540AbMXqN0rU+jG4zm9DoNu1QyF/b3kHY84gPc4jknG&#13;&#10;FV7QEYbGTslqVwLCm26A8LJWkjX0NU47Tb1Ndu7SrqO2dunbu0Sv3OXWfZ8bYcmjEiAsuzqAFvUj&#13;&#10;GE8oN31JfxRbleT1WIcBv9QPB96BfRwTKkMRbeTtBO+7gpYnbYVMgG/ADcbqoeJpZKz3+ZSR8QnK&#13;&#10;QfjSxyl7tOty7LjIWOo0U86wuE0Lw/669VH73prFdmPDct1VtEm8JYYs7SyRnA0LNcQc8J76+Mjw&#13;&#10;uD0oeH/buMZ+27DOXtGw3t449xgtPJpn42JK3oJObLCTTjf7jx+KP680++ZfAl4r+vOJf9cpFa+L&#13;&#10;jgJMRdihOsOz0B3A2IhxjbcNSn3asRwgp2gr2g0FKw5cuQOXpAUQBrmPc1Q5qIkAAEAASURBVD/e&#13;&#10;aXfnU/LGufIVJS28hqKWcSTpwWP8pi+BV8JRhOqTudO0v8BRqBN0/GhjU3SkKvKYslOuNLAHDnoM&#13;&#10;3/dFxh+vh9N5PA7jQeoCXUFf4Im4xMGPPHy8STyXT/E2AP9xeRCk6pQZMmzJzZ2nu+XO067UJTr5&#13;&#10;ZIV2I0lJL96RRU7Hu0uOa7eWHXKE5hQy2sQLpvd9ynuNjoetFv4O0g6bILeLYbp052MiPH0Edi+R&#13;&#10;cNjFkvxajOUP0bb+h76FBV1xyDKyiCbACXWEH2lvnpu0YxUcQQfQBnhy4OqE5qbmsKCDsA4TtTP4&#13;&#10;1Cn1Nrf+ZFvDqSCd7SqvaiK3W51StV4xvlC3RP08gYwnVaHqGBf3YlzkRJF9QkineHvCHPuSFgnO&#13;&#10;rWGglARold2x1AHAaAGPZfUP0JTLOXjEgXfoHTrhHbrhuMqJegdnJThO47eLTtHRubeVvMJpHLB0&#13;&#10;uBZAzxDc4xTbiLyoHOOG+DjgdP0+6gT96RsoGzxDPZ3Wkd/QPrSb7s9oT2Qs/ML3RD2UHXggjo+B&#13;&#10;CU+6jgPS5Z14OMddPB3Kw85DDOc1jKkkL7zmfdUIfIPjNsV33sYPuUabYuz2duGJ/KO81Mf7E8oC&#13;&#10;zbJwqKM92tVGfQg3ELhr60r7/Iq77NGNi9V3SKaOFE/Qv2gMT55VcnoLRvQe9ZUHlKVzf2T31w5s&#13;&#10;ve/HmESftE+us0075JfaW6QrmKFdzhfMOS5RVOqHQ45RN8ar9Au0Ne0If+Kgb6flRAK9/ADPLGwB&#13;&#10;n8T3eTSLQsoZG1lQRrtokCBbabQwuZcsMj9BR9Rne8P2cE/ocOkkkD/9MS4yX4H2fYEKacLr9E+k&#13;&#10;le47+Q7uoCfoGlxCN8i/uAzOLPBgeXJlThx8MUIgmh6UEwsJvegn8wvEcSTaou9rpEtq2PKEuLs9&#13;&#10;VuD8NcdAjoEcAzkGcgzkGMgx8LTDQFJzU6PJ8oy5SSSgm9EcIswOehv7EYsJI7OISJ+DTwQcsaWB&#13;&#10;ewIat+luJ61kiwMb46rkgiKBzGIZhlf+KAMmrQxKmZh6XiR1y68SBkaKgpLQJyVMsriDacSI6B4S&#13;&#10;JiQMrHFMXoYCGNAzoaUMPgHGj7Iw+CdvJjS4rMl/vEz7O/eXdq75JPlAVjvG0/T3ahmj5o5FUYHL&#13;&#10;YcAYeMYZZu/7ppZEa9fGt/5ccXJdr3uuFf7vx2Vc1KrwDIBOjjrqqDChROHA5DIoJTRRhCagLega&#13;&#10;xQOTfiag+BGGCTTvOIDv0CHH/Y4cHfEEE3bi8oQ+fbJOWHcZxRqYV+1UKag+IAPjW7rTQeG0VQ5y&#13;&#10;xNbFylWHwNj6QRiJkR7wnBebzZyT8EZyuJLCPzhewBv44YnDAAHeXJHjeOU34LxLevAv+OLdn44n&#13;&#10;f3p+j9eTNkSJgENeIItw0A51ReGwa6eUw0ISSgkUNmO0a7m6enSp/XuUHXm+6NikN1oj2S2C/EYJ&#13;&#10;UJLZyWCJfgJDchzmLdQdvgOXQU638aSH+p32xzlANxjvXAEEbjEm1IzpvxLM+6ma6ppgjMAIwHHe&#13;&#10;0C3v0Cs8G/i5wr6MNFFmAeyO4Eg5ypx1JJzX6cn6ZLFFdXW0S8vrAP+jDMbBAyjb4AdwyNGJ9Mfw&#13;&#10;cCYIT9raJuWoCF6k3qUFGwWOfdNxy10oXDMj9fQkfRS/rhxGpkcGnuhoy7GtY4NhCLlPubKgVQrS&#13;&#10;X6y+19685K9m6++VvBynMZLKMnqilHFFw2KoR7xUFFpuhPqC/dLWUZdNS+0na/9hf9252b5x+Fn2&#13;&#10;otmLktmhDKZfq7/Oup5/sxV+oH7qhqXJMPFfl18ouf5/ovvHRLdpoJ7Lly2zaTLUTREdgm8UpfCL&#13;&#10;j9kwiqEshbbLgbeTtyVGAfgfxTHtSXr8hlf47U/eoXd+4+jv4CPSQdaDc/yQmRwzBzCGozxz5swJ&#13;&#10;R2t63uXKVon/mLGSzXIAhqsO2qIMQANOk5QTHgbicsejgjO+U2ZwTR3pp4gHfqF/yo8DCEscN2aA&#13;&#10;N3ZKTpo8KRv/B6mPxT37BZ5lRc+9KPS1oOHR5csDLjlGNr4rrsA85KWHi7Ye6U5Ptrrobq5e+hVC&#13;&#10;Q9Mi6R47al97qsYSMwiRgP0y1NLW4BU8IKN5ggvoB7mAbKTNq0dXW4d2DmK4Wbt6rc2ZO8fmL5hf&#13;&#10;ag8SXjBxqn130Xl2Vpv60+2rND+h4OI77dZqEy9iTxvFT/k5N/qT+IBqEIBqaBRibSpfGHtgXGTn&#13;&#10;4l5NfCTPzpl5qL1i/knF0N0PwiJHtm3R0dq7dwXaZ0wIbSPjqGu8f+TdxypOW6Tm4yMfC/E7jIXA&#13;&#10;V1wuTj/I7OxXWZcMjKW67FQCEhcGWTNf40PYvaYnFcSBDNmVLD0G+JcPmh2ekj0KlgbaB9pGZtBO&#13;&#10;3gfShsgNZGoc+E54+J72hb+zABwwBoIXwCW84vEIjx/OcZZOA/puLB7TOkVHdU6hLEoPg5XjF1yS&#13;&#10;BrjnHmR+UwfywfHOd8oB77KzGrlG2Z1G4XnqQBjqEwe+0dbbO7eH8lN35+94uErfG7RY5eMP/dHu&#13;&#10;2LBE9Kc+b6RwG3YuasGiGnqUcOa9U4kGUonjT7NzXPAI/dD+ZdvjdBQi6evGJfYZ9V1nHXyEjac/&#13;&#10;TQEyCTzAo7QvfSc4yJJ/qahlf0LT8Euc3nkHX+QB78SBNght1KZlA+oTwT9y1ds2Hra3d+gK42Jj&#13;&#10;03b1MyNDu7JYJd2W5dJAnlMO5BG8AF+DC3b1u0yPx/VyY0z1Po5wxIGmeutj4+kM6F10aOuWJZOg&#13;&#10;mZEV3dIj+T39C1pxYvNvjSt1F+i23MDo+MifOQZyDOQYyDGQYyDHQI6BxwkDSQPjBCkbFx6dLIrm&#13;&#10;yeFIij53pWhy4JPGlu4k8CocKqXxpKTSuEsrngsPxVa8EoVxPAPHMOkIMw58k+ATEiat0p9ZQ+zz&#13;&#10;D75k9sEvljxIYbQmiSiImIgwUaiWomvkKBlOwmr+UtBBf2FyyODfFYYM7n1SyS4hdqVQLiYnlUxM&#13;&#10;mFht3rxFE89ImcyEZsb0GTaxdmJZxeOgVypPsH8YYGfe535udqmUvr/8rtmnf1A+/r9eJGXsm61w&#13;&#10;jBRGWsHfGzARZBJJ+7e1R/cmoYCAxlxxxLO6SgZ0GdSZsPrkmTBMqHnimKQyOe3aHSk7XOlB/oUu&#13;&#10;KcF0zyj5QW/u+O2ut3L269sLXmb2qVUyyn66OxoKqK1yTEDRgfqkEn/kkvQcPeDH15gddlQP7ywP&#13;&#10;cARusib0jidw5Y5JOfhCWYPDH74E4nhP48vxhrL68QbKiSzEIa9bdEcjcgplB4oslMsocKgDygdX&#13;&#10;4PC7B8yQcvkyKZe/eVP3J+TxNDmCe58RF+WSi6GfoO12yMXhbP3gnq+nCNDu04p3ATVLgYWiGmUo&#13;&#10;Mh/DHoqdSmR/HB3saMNASRvB89AhikTuj4M24V/uLKoUQhmLx26ieKKM0MHs2bNDf+l0XWl6T6Zw&#13;&#10;1A0ax/kuOOQkgLKuLDx8j9m9t2uB1F1mK7QaXzv/CzOOkFJcBvfjT7HCyc9hu3TZ6FkfyM93HUAj&#13;&#10;27ZtlWyJjsfz9uB7Gtq0E/G9d/3cvr5GZdopBVuVxlkYFzkxgjFOcBED8hezhlTb3cnAjxxVh7KY&#13;&#10;3Shym1bfYy9Wur/Qrk+OUe8BU6Zb4SUXm73wFbKINZqtXm62ZbOMOruV/xjrmjXHCgdLNkyeHnLs&#13;&#10;EV8e0O4jix+x9RvW28qVK8NdcUcvOtrY0Yc8AgeuPEXOwi+0UzlAwUwY0kKGEQeZBn8ho1GgguMw&#13;&#10;BtOuE/457zEO4zuyEJrYXVQckxc86sepwivwCLSCwTGr3yhXvkr9Gc/Bw06H6XjUYbSOp+a4VGSA&#13;&#10;9+3l6JUyM+6l78JoQb8W7qYTnSPTUaDH+yXSQY4wbqXerRpvjhItT8qS/+nCVfB7r9LeuHGjPbx4&#13;&#10;cUkh3lXkOY/exY7Hl79LBsa3uFdkhKJPga0yF6/Qr8jBvvQt2+WKALUXznuljKEHu1d4hjGRjLng&#13;&#10;EMU+9AVNIFM58ha5Cj1AS6tXry4ZmuBHcDRaiwnGTxgfFmR4wjpQ2Z49c6F958iz7NLF8t2gP5Rr&#13;&#10;BJMbLQjR4gMd0Bm6R4wsbmiENyknAG0yxOmQBwbG7jsXVTGMi3ua7PzjL7QPLzzdpleNC3Hif2hr&#13;&#10;5hi1k2tttBYJUS9oAD6AJ2h3lzXUnTZ3+onTHXRIWjgAHgu7nKhPGs7Qwrj3vtrsM9d2f2EeqOLa&#13;&#10;BDmJl8iIoCfRWRjK0KlNLg6n6ccLXmldWpQaSa34x+536gEvwgO0FzQMDyMD6F+9Pt0xVBTRP20J&#13;&#10;UG94ozcAT/SDDdsabHtjZKgDP/iTjsuPdBrsXKQ80M+KRx+1LSrPeJWNuSjyBOCEA44/pRy0DbhG&#13;&#10;bpE+6cKnHANKeNIiT+rEWJ0xGX08fr0BO6wJT9mpO+kRr696p9PcLuPiL3Q06q/X3S+iVIONkBwu&#13;&#10;HovKjkSMi9iHemsvT9PDEH50MR6G9wDwSEer3bZtlX39gT/YWxadYxO5p7EI0Cz9BnhFNjEHAn8D&#13;&#10;AdoRvAPQDeny9GsoeCcfN1bDCxj0iAMeoTforr9A38ZYi2dBfTT5klal9aEcnDpBPwn9w5ukgcsy&#13;&#10;tsIvhN/RvCM6nUg0Rb+Hc5rsbx0OKDyLDHZG+C7Fd6LwZ+lD1osCkUY6bPsmMVVamGTFz/1yDOQY&#13;&#10;yDGQYyDHQI6BHAM5BoYSA0mN9zgpnY88MZkfc0vmZMwI2EUUBnbp0Z38mXQyuSd8pKPTSxS8a+4h&#13;&#10;GkQnFXaFZQ+Zfe/WECb8Ya5EaTLT7w4W3giDY9IaBxbGsfqbeyFiwMSECVyYIEthMJTARI7BPJMg&#13;&#10;Ji84JgBMDhnIM2Fhwo+SiGPvyk1SvYw+AWpuaQ5H45EO9cGRVtZE2uPmzycABsbXmp14mnVppX/h&#13;&#10;wjdpx50mQo1Sxrbp/K5qrQKeMMWMextnHKRdd7M16+7HhFk8gHICRQOTXGgO5Rc0iAIM42Nn8fhU&#13;&#10;JsjQX1xRQRgUGSgh/Mm7O+h2f0d0lxRhSRt6g2Z5+ju/SdcVIfAZ77iKDRTsWrvwtRFePvLVZMMh&#13;&#10;fyK9UNI//evLV0o5dZH4v3fFUTpa1u+oDiPDhN8VvgEfUgCBH/DhePN3nvAr/jwdR/4EF44jnuTh&#13;&#10;eCPMYw6iH5RV0BCKBpQWTj+8Uw9oyo1i7GzrUc5XvU07x28yW1ksPbJ/q5zIumRkRFYD6iJC34By&#13;&#10;EeMiysc4vOfnOlpvTtyn7Psu7eRolDJqt+6XC7JduK3RDpOpo7SafYgXj5QtVJkPHGuMUWK4lHIt&#13;&#10;Ld27jlHie58AHVQK0BHyHwUXCinaxBVOpMF3DDWVArToijXkAPyMg96Binm40gyfoOFcrmUWb4cs&#13;&#10;Fnf8zew315p95WcZQVbJ77eRP3bAj35IBrhXm9UflhG2vBdlgBdpVzcIcLRzllJ4w+4W+/LDf7Sv&#13;&#10;r9UCFr0HIwa7PjAYFg2LKIAxZGBYdDbkV8SKOvZQ7x3K07o0Lgpx9OyU27baLlz8v3ajlL/nzDrK&#13;&#10;qlwJHC86R6hyVCayW31Nl+ilwE7OGinRe+FB7hEOCzOKBYLmuDvRZKtdsGBB6MuQSeDAF2hBi/gx&#13;&#10;doIeUcS7HPa+iyeyABmGAphxGDIWR1x4xuUuPAPP+Xen96lTppaUy8hz8icscpLyHHLIIWHcxXtv&#13;&#10;QNusb5VhQjvZdnVqQc9+GUFU7tqRNTZFC4hmjZ1i00ZHxoZ0Or3RIeXHuEg9qS946Y0/6feRDYwJ&#13;&#10;cMTniE/yYPyYljv4g1cU38gm8DNWaQwUOFKQNt+pdDGsMF7xeys7VI84hON4n/9ysxd9xuxG71gU&#13;&#10;gn5lmhyiMhgZoeIieN+i4X9i0aF+FqbqzynP1SJHXrphp8qBgYr2xfACPh1X1Bs+hAYwBGCcCTSr&#13;&#10;6LQ9xptq0WLo+/d2hjbpTlknvssw/w3x1pvhkdV3i78kS7tEM8P0W7zUIf7A0EinGOfNkvGf+RRc&#13;&#10;KroJbp8GQByLqrnN+UdeaFcccootmqTxYgooDwYQ2hiDxby6eTZG97LjD1/g6NOhm9ZdupdTC9Cg&#13;&#10;AfygKdrfAR4DJ4xlCBPvbzxM6Vl3qNnL3my25Hdmv9aiAwealkVHAFMvko+6FXyScLJ+fvl2M51i&#13;&#10;0F2KZBBomDaDt2krygct4eBRyhivg8em/sSh3m5w9W+9PeGtyVMmh7ka4yBwAQ6hBcoCD6UBXFEe&#13;&#10;B04dYFHQSPX/w0cOD3gmHTdEUibS40hb4lI+AH/qOG3adNVtXKl+hIE+KwFogHak7NQfeQZdZ/Un&#13;&#10;5dJ7tKXBLlt2m4x/mtzTvxSPRWUnYn+Mi/H0vX01Aw59UbvwbF2qE4tjtGDnikf+bKfPPjIcORyP&#13;&#10;hwxvF61Cr5s2bQoyasK4CeEElni4St9JB5xwh6KPxcAN7Qdt8R16Q47SHshFHDiF3uLtXEme8Bht&#13;&#10;7Qu5aEvao1LjIvnSt1Em6BCABhm/ubyOlwM6I7zTK8Nzyk2eWfI/HndI3pEvzHnjQKEARJ4TRvDI&#13;&#10;+qNARdGY+FozR5PhiG8S/vmPHAM5BnIM5BjIMZBjIMdAjoHHFAOY9JLAyvN3vkoTvR93+/uuFI39&#13;&#10;e0zsCcWAj0mj5h8Wm1vql9kXP2SFyRnKzk0bw+fSH/Q1fQ4uPbQCsoqNCWsamqUInDoz4csgfijB&#13;&#10;J+FMBhn0M/FkYA8wWRkzBqNipBxjooJCoxIgHZ9MkDaKDSY0ONLJ4UmCASmZCnMW6A6qBd1zKBRH&#13;&#10;UjTBOhWTfZnqQk+uNIFGeIcOUapAh9AOE1t3KFvdkSQKRRwTaGiZp/tF/hznFBka+YYjXZ6kCaC4&#13;&#10;dMVHUIKiCJWjbDgUNf7kHQUJv+PQpTubCpe+S0wj2v6+djIuiX/t4/2aT0kh+QrNnif1EbDyz8yF&#13;&#10;qUMWMNEHN+DLcQW+eecb/jwdV/wGV9SZNKm/O8eX48RxRVhclsIsq0wH4kfatBsOusG1teqOm/bo&#13;&#10;rkbqhHJij57c/zZJignKV4ITTzV763vN/l3KYAcUBiiDme+zccNRSB+BWGTnQhrecLbZqWeV3b3b&#13;&#10;qnun1u3abut3NduK3c22bHeLNbZL1mqn1b7C/mBUnCDD8lQp7etrJthhYybawTLuz62ZMmD+ShfV&#13;&#10;dOycbdmkXTXq7NpUGbUzR9bZeFmWJksDPlUOxXIMaONJk9htHt3bhFxHeQVv4pDn8C7tUEl7E4a2&#13;&#10;Il3nI5TgKJehO/xRWvm3WFEyX50G+Mix4vs6ZSwaqGDKzOlJ6MmikJ9+Szt1rwxGsD5rwAL9d35U&#13;&#10;PLBBu9LfanZ0xi7AXhKBv6AHxg6BJiQrWJAUh0btZLpx/UP2mWW3yrgoemRHSdi5KDqU8aJKVD9S&#13;&#10;DUgTejP6k3SQ2pIswfiIolh7XyNDI6Fp+L3aDbBlub1Ihpzfqp86c+ZhNoY8skDHu9lYVMWVATvW&#13;&#10;oF/qyKIF+ip4APplAcKsObOCEhT6RimOQhcFOfKTfgucICtJA7kal618Y3yE3MUfICzKV18gwV1X&#13;&#10;3C8NbyRkmcLW19cH/uFo0KbmppA3vAR/YBAbr3QCfkLKyT+rWrfZypZGe3jHNrtvxxZb1t4kWdVq&#13;&#10;m7kzT+XRWYg2d1S1HVE11uZVT7IjJkyzI8dPsfnjp9qsaqzSfUOc373evcWChsAj9USOgzP6KH6D&#13;&#10;E77HARx7vwZ+wDd1B+gLyBNjIcc6cuRjhEOecQN2UYYoHDveiINcatDuo/3yI00Men4fMm0sjXe8&#13;&#10;GFJCqx9/5ftkYLys2x+ilR06nFxCsRk+QHT40+fQtzTJpeHzXzWrOyTtq34uGqeDH2iDcjCu4Qke&#13;&#10;oBvoCGU+NMh4HPxTfp7IWfzYITZNMr/AnXJFmKT76S6cuygY5l+Hwb9xg+ZHqidHKmOgiS0CwMRI&#13;&#10;FbpBvzTeioyLCi8DtbYiqt719rzph9pHDz/Njqmdo2NKu2PwRtl9V9+oURx/XRt2ZtLW1INyY+xq&#13;&#10;3c3ix7ZwfGrYoar2pT+ifaEP6kUccICj/bx/AFeZoHh2zMlm779BdXuRTuzI6ORpo3LwL2qfN3zC&#13;&#10;7DilkQGUAVx7W1AfygQNY3Ti2VtfR92IS92oA3KiUiDdCRMnBNyQBvQBvnDgi7LwdIBukEHkQ1zK&#13;&#10;mS4bd4/Ce8SjbnznzmbuJsUfvMMfPDEu+pGv4AD+3L1rdzAce57lntSTuMShvBjTaNtKxwYdKs8/&#13;&#10;mySXdT9iWDQSaFdyU32M70Dsrnm5UmT7ezz6qU4tcOlk0QDpCw/WvNZu37rGDpVsnDqq24hLOyND&#13;&#10;tsjoT1v4/MaNy2l5lp1z5AtOfJ40enS0m9vjY4BjfEZbE8b7KOQAbUI5PM/e8oh/65IRkzu04VHS&#13;&#10;hU5IY8rkKVpXmpTD8Xj+Tl2R4fSFlC3QZVEfAA/EaRCaJA/CgyfGcyxonjgxumd2nBaTD4vJK89j&#13;&#10;yJ8sNJ89L5kNi0KQDbR/EOjJzz1+EYy5RBwm1mnsPSXuk7/nGMgxkGMgx0COgRwDOQZyDDwOGNDM&#13;&#10;Nwldunur8IZ3mn3tx8lBHApjdCAojH1iT1QGhgz2tLi2x5F3x8rvwou15Ddj8KwJbgJKOmufdiS+&#13;&#10;lv9BvPjEtZf7a8oncmBfmKz6xJWJB5MQJh8M9FFAMFlhAsHg3yculeZEWkxEmBSSD8oBJoooQnJ4&#13;&#10;8mKgRN3FHSGl34NQJegOpS0OBQeTS6dLnywzKXWlDAoQlB/QKi4LoGdo3JWO/u5P/HHOC0yC4cf9&#13;&#10;MvowoQb4xmSavOADnpSR/ON8EVSUGGKvkLHw1DPMvn2VDI23ZxWr2+99bzJ71eVmRy2KlHbdX4b0&#13;&#10;DSUN9cClgck9eMChPPJ3cMY3HDijTcAv+AFoG8cReInfjUn7kCdtHFckpPMeyG/Sp01wk/XP6QdF&#13;&#10;BfXgXiF2sySUc2MnWNdFl1lB9bH3fSGZPX0Cri94yRyz93xR5xGmlMyKBwWtlUHxnu1r7DdrH7bv&#13;&#10;bHxESmQpvDqkrHUlLUoJ4THsEtkv5RTK+umH2QcPPlI7SRbZkZMOVrdFpzVA2K86rl+tozHvM7vt&#13;&#10;ZrO7f212nzTem5Qu+uuTT9Uddc/RMZmnmx17snVpYUmcv2k3+gJkOW1O+2NYQWlI26P0c8UkbVEJ&#13;&#10;QC++E4i0OH4QQw20tnDhwqCkLMfb5dLHKDBMu6Se7gDtFbjX5/rvmr39yv6j46pvmz16jxZr/UZG&#13;&#10;556LrKABHy9ktTftBr1kwc3rH7HLl/5dYy7R32jtlikaFzlurUbth/EQ2ovTXzwd9/cwVSGO7OXF&#13;&#10;fimcDsFxjCvusCtkFLtaBrmzdfTjYADyA/kPjSLnMD4hIxnzPPjwg+Eot4NmHRRoF55B9jAOcuUu&#13;&#10;YyoUwDzhG/oWl52kDR/VTqq1mo014Y4r+A08wlt9AfzE8afwEspg8kZWuzI4K/5uyfNlaodrV/7D&#13;&#10;PqvjZU2yKhhoi7vVgmI+tESXrZHhaA1yBMc5kXNOsE/WH2/nzjrSDp8w06pSJ32k84MmcNANZYOG&#13;&#10;+uoPwAl4RjENUBd2rzAOSNOd9+ekyTee9Fe0jSusyZc0vA8nffBWILzSp2xtwt8eOSUQnkuXLg35&#13;&#10;0w7z588PMos4pEXauBrRhNNlKOh5LzH7+BKzD6T6lebwNfqTHv/HPoXX975RRv5LVY6kPOWo1j0d&#13;&#10;e7TGq3s3OOWmzi1NLbZlm/hKAO04/dAvEoZyI7PBgeMPWiRcHDCMXDL/mXZ87Uz70iN/t//a9LAW&#13;&#10;12i1ZjA4gxv1ScE5FxKbfowBlGhDuAsI0ZUOY6bW25eV1oXzj7dajqhMAW0Ej8BL8AKLWZgvePnw&#13;&#10;o71x0Da8RP/OO/0Qxye68YpvtC3fHKg3aYCDsiC82DPPNPvsXeoDv2H2oS+WDZr48JYXaJHSR7QQ&#13;&#10;48SEt/9ANlA3jsekTF4O+LlSQxnxoF/wQTtBs/0BDGrQLm2PwQbZBc74DQ+Go2OLCZJHGL+J58oB&#13;&#10;vOK4pDzQD6cOUE54EL4gP9oIOovadFLId5d2npIHO1MrAdqSeaOPN8AlMgT66AuWt2y0P21fLeu1&#13;&#10;xlscv13QuEC4qBJpwlFQ7kCA+KQzWi9a9qAf4gmMjMNr7PdbltlpU2fLSN5tYATfEyX7WfDGveHQ&#13;&#10;BjhDtkEL4Iz6VgI+N3Le8PYgLvnAK7RDW9uesOMQ/NE2fGPHYKX5eFnoT8KdiyorbUpZKXMlxkXK&#13;&#10;Af03NDSqDFrsF4ufljvwKoZkcALNUz/onT7TadjL9Lg8j1iUzFakZTSxmj7IP+ReJiAb5ZgupdRH&#13;&#10;dvCh2qE+PTNW7pljIMdAjoEcAzkGcgzkGMgx8NhhoIcWMQztpBy172uC+Jo3J0vCxB6HTh0HyJ6Q&#13;&#10;eRfaEfL/+E/Dri2C9YC0MhkjZQANICudthA00s1HUfmr41KGGpjMM/FjEI9ihN+uLGTgz8S3doIU&#13;&#10;XFLisLK7P0BaTCQaG5s0sdkd0mYiyISGSWgOOQYqwQB0CN1Ai0zCUYqgWECJ1CQFGpNrlCBMoglT&#13;&#10;brKMgrE3ZQn0yuR3zx52kkTHg6J8wTEZj78TFmUAgHKGfLnfJD6xL9XtDCmdnnmOlFXakfzgPyPD&#13;&#10;zg4p5+B33QHGMVpWv0BHps2SUiKpPCyl8Ti9uAIsXS8m/rSFuwhv0W/wxG9wtEcKjS6t5vV7YmkD&#13;&#10;dtyM0iprlBuuMKaNeXcl4mBX1xWSlAu6CQoZPVGOcZ+QQ2H2fN0z+h6zg+eZXfx2967sedW7IwXw&#13;&#10;IUdlhv+17pZ72dK/WefaB4JiK1gcOaYLZS5K46CMQMYWlQ/hKDoRydZH7SrtwLpq6f/aq6W8f9dh&#13;&#10;Z9hJ01S+gcCP1CdeUqZ+y5Xwchl8fiAHvPQoK7znK2YnnBKOtYs8o7/wU/28eeGoQPoQ8ApNcGwW&#13;&#10;PArduAGl0raFlxYtWhT4eMmSJcHQyB2qKJjCzqu874g3QWXvO7Ud6uafS/n9/p7h0U+jx0QpBvkh&#13;&#10;lxgL7ZCLw3X3aneWxlH//tlIZsW+IQuRg64ApN2hDX73Bhvamu3ja+432/igaGusyiB+kLHdjYt6&#13;&#10;q3QEFbLxEUrYg6gfJSMjd2LJ2PHA8lvtazWT7fgpdTZxZP8U8+l6eH+Bgpu6sojKjVooROEFxj8b&#13;&#10;Nm0IdIsxCtomPLIPOQSQDvKP/gM5leaTKXumBJkJP23SUXrkRdhKgHHW3LlzwxiPMqGcr6+ry4y6&#13;&#10;ZMcm+9ayO+wLK26X8UgGPMaktAdGoGA8chlVjI6CNL47bctKu0Ky6oqHJtnnjjrXLjnkWdqFXV5B&#13;&#10;Dm1gFGO8CQ4qAXBHnTA+IctRMuPAXxxID5okjCvtwau3Ed9x3o/xjfLQLuThQBgWo9BWfKd9KS9A&#13;&#10;O6SP5kP2rVy1yuZLJsb7zK5JU61wqfqHGbPN3qhnFkTJZn3RUcZX6djOS5Rp0vBH4G2iO8pHfij5&#13;&#10;Afpg+NGN3IyffPEGT8pOGGiCevnYCFw2N2piJHtNWtlPukdNmmP/eeocu6xhjd2ofuxja+/TTsxl&#13;&#10;ylBHHLoROnBskTa6ZFzECKldii+cdbRdNPeYcK/j7Orycxv6DviGcrHzjbKn25eyAIwZcNS7fbeM&#13;&#10;M7pH1fse+qM1a9bp+6hAA/QftB9AG5N+n7BAY7P/J6Pw699p9pebdLT0zWZ/+7XGccWYM/V87mlm&#13;&#10;zzrf7DSN8TheVfduZgF0uG79emuVMYm7KSkDcyFwHqeVrLju54a1YZKRY8dGxkXa7kCAPLmvE5kC&#13;&#10;XpANlIfTHQYDaBeHiZJ7K0SjzDHhNdqLNgUn0C5tw7i9krpQbhZOUG5vU+i53Ljfy7C0ZbPd0LRR&#13;&#10;Mk3lYkEXPC9a9QUsHm4gT1qC9JBGexnThYVjI+2WzSvt0rnH2clTNb6MAThgBzR4Qb7jfPzEPIf+&#13;&#10;APrvq26EBRfIL8LHZRjZITPhd+b6K1duCbyNn8vPSvDuxSYvZAtGRngIGgrGRbVBX8BRxps2bwr1&#13;&#10;RfZSf9qSfjHNj5SVfKAPyk6dGEtCp7T3EwJOkH7pJJXkrlhpJApFBBIydKCCHvyJbJRD3ks09jgF&#13;&#10;5YQziZVDjoEcAzkGcgzkGMgxkGMgx8DjjIFurUC6IOddaHadPN/9ZrNNqY8M8HDlgMHjB35odvrz&#13;&#10;yoWQ0kCGAU3IS0eqsopNp09FyyIZZPY2AWSwqSBZ+pVxE/Vh8AEFCRNVJiRM8HAM4HFMUFCaMKHB&#13;&#10;8RvXnwkIJWbChJKAJ0oe0mBywESi0sn04Nc8T/HJjAEmoNAOE00m3tAw9OV0DJ1xTFZ1VXWCfiut&#13;&#10;M+njmLzu21cdlI9ubA/KSO1i3MsxllI6wisoZfydJ/TOkYwo5jh2LQEyqHVNm2mFZ50trbcEhI6t&#13;&#10;CzNMHf9l8HlKQZqI+wT8gTxAgRThKlqU4Ipi8OKONok7xxt4RHGAggGcu4KXd9oXf2QG7/6bMAMF&#13;&#10;0oV2KHfIU+n3gKlS3p//CikUpQz6mxSKv7na7M5ITPeQ5PMU+yUK+4JXmy08VoZJ9QUpaOpst6sf&#13;&#10;uMU+tuEh9RHr1OzSLLCyneMYE4r7eOr0CziFZQcIStrdLXatlLrX7mq078w/2V5Ud4xNGVVegZ8q&#13;&#10;RvRz5VKz78pY+LGvZX7O9LxB5b7hLO1e+5B22L5FRnG0qt1AqcdqhyPthXynXVFCoShzgyNP+hP6&#13;&#10;lkqUQyi/5syZEzJhF2OT7nusHlMdlEvdOedvlWKgcP89Zldf3jP4VHmhT0Yh5uTHeERiKRgdMTKi&#13;&#10;MHO45jc6PvA0s1dM0SkQckWAl+BTlPouR+E1HP60Oy4Nt6x72B5qWi9v8WHsWFR2LvbXuOhpezXC&#13;&#10;nVj60R52MorXuDdONHnD9rX2+g1LxD/i1z4AmYb8cnnGExmGvMc/3j9A14yleLrClD4KBz9g+Kir&#13;&#10;qyvdKYoCFb7o2BP1JYQBj8inOLAYAyXs2rVrg8IVo9CWLZtlfKnMyAjfYVTCKIkymEUVcdCB13bb&#13;&#10;piX2nqW32z82ST60NuqzCIKjkYMivkgcapNuIiEFl1E8NYBFTnEEpoyT/774T7aitdkunX+SnTgl&#13;&#10;4mNixCHQhhabgFNwicLZF6LEw8XfoSXqA56RL64g9zA+nl2zZk0wJoJj0ufJ2IE+y9Ogn0ZmeZ+D&#13;&#10;Py4J0S57xhi0Od+RTcQjPmk7MBbB6MGTclXpu+8GCzTJPOEC9RMsXvnN98y+eoNHLf+8+BTJ3H/T&#13;&#10;Ljopsqcf1CMceIO+oDkceWNE5R5Q7sGDVqg7Rgfoip1llNvrXl9fX1Lgg3/C4pC3GJtQ5qcBajhe&#13;&#10;bTpTx3efP/soW97aZKtbRd+6b65Bdyvu1Thp2P6CVat/m14lY1DNRKsfq92eY2ptplwtxv4MAL/w&#13;&#10;CDIEPiBvDBfgui+gDdkFN3I0dwPrGEWlFfFmtBsSP/ACvgjL98pBrTe7XmOCi2RIPNvsjf8R7mm1&#13;&#10;faL7ahk6uJu8Vobd1HUWnj5Hhe4o5k/7cKwx8oH5EG1WSf08Ldqa/pXFnmPHRveQ+7cDecIT0MAU&#13;&#10;3dc6Z87sQCcHkk5fcZA5MySDoEfkJ/xE3rQD9WloiHZQVoILxp7wIPwPgBP4DhmHbCgHy7l7eIdk&#13;&#10;2zDGXchAjt6Opunl4hyIv5IM6eoG6Cgf+p8dG+0RycNyQLmRh/SR4IZ+AVqFbpFp3n8SDt6IA/wK&#13;&#10;Tok/Tqc2gdf0fJ1v1VqcAE9gxERuIRPg8XTYeNrxd+QD5cLoBx2PFH9Dw5UYFykfceFt2ps6UBfy&#13;&#10;p27xOnl/SXje4VfkKW3uY/d4uR6Ld8pPWShDAl9V6qsvuUoGxg92F2OnXhGSkOJwyYhwXGr356Dv&#13;&#10;0bA+LOLaGvPn9f1vMDuy73FJKlb+M8dAjoEcAzkGcgzkGMgxkGNgCDCQ1gx0ZzFJWrRz/8XsGk1s&#13;&#10;P3OJ2W3dn3p9e46+vu9XOi7u2WVXpYb4c+ukYH6W2Q9vDz/DALJDrwwyuV8xKGaiT8m/KGbkmOvu&#13;&#10;Tn6xN78k5THwnwySo4Eyq0ZbgyJhrwwd7BYYrYk5A34mJygfeDIp6S8wgWHC46sxGYyTlk8QKplA&#13;&#10;9jfPPPzTCwPQEA66QmEIvTIJZwK4W3cRBad7XVrHtobJqytxmKhWAtBsT0Vjd0wm2kzQ3aEkga/w&#13;&#10;h5+5l6tLE2gUDXEIv2s068T1AUoppImSQQe8BYUS5WciXmk9+shiUD73hivw0tkhhbyOQQJX1CWO&#13;&#10;M94Jgz9PHEAdaV/awJ/xd747HvyZmPT3UTPixFfXg+t0W1ntFOs68zwrLFyk3afPNnvoXissucds&#13;&#10;w1+lSJeiaOJZMrScIKPicWaLjjerX5iZ6zopXX++8m772OJbpJRE86BuapSUEq7kKu1cpAzRbi12&#13;&#10;N1CmANBUUPJLFnNk6m6l0fqAXaodtv+pJdAv0Y6Q6bqrsSJYtUwLbb7Vu3ERFimne+UuPnY0XX6F&#13;&#10;dYlHEjjTD+dLV16jhEKZhCIQx7sry8A/4XtrNxRXtBX0gdINRVS83RJ1lsHaGjbrfqUtOnZWWhvl&#13;&#10;HfpW3WVpunPKpmqn8PSDe+/HEwk+hX6IVuyOPyZX2VM97FPo7oO+Ug3oDRqID7rTt4nF75Cuw42i&#13;&#10;g6OfYXbK2e4Tdr2g/EMG09a0Ge2PTET+0s60XxzaRGifX3e/DFJqrxEy/hV5gjsXB7qrxKsiCos2&#13;&#10;CmDIJ32MG80b7UfrF2caGCk3Li2vXG75N35TN+iTcRLyCWWrj3WgdcZA7PLY0x7d8etjIpSUKHd5&#13;&#10;Mi5CieyGHcZPHZKZEyaMS/RB8BQGF/ALD23YsFF4je5o7I2HwDflI25V0QiVaIN9nXbbthX2r4v/&#13;&#10;bA/pHkwVVjiqEZ8LV2H3jYhAbUdvhmiAJBzQkXZqfBuRC/jFSb7tE701bbBrdMR/u+rzHt2Xdfj4&#13;&#10;mR6t9KTc4I06008E8IYrhcp+Af/gArxBZ+DYF62gmMYYS5/symnkBvSJTAEfyB5wSv69Q3SsOm1E&#13;&#10;e9NeGDLIm3JDD973ozynjWkfjlTdpzIOS4+hudf23BfrNJQ6sxPPNLv19+LNm9SvqBRNckK9yQ5p&#13;&#10;pz5HO2Oer7nHaTqi+pny6An0l+RJWagn5cDQwtHS4ADcMKanjE6Xsw6aFYxw1B++BBfEp37IWN4x&#13;&#10;xLXq7mLSmaedmBi3CRsH+HOWDIe4Z+rI03YZlxvUv+3swMCo+yr1vUoGiAm6ozN+71w8jfg7MgPc&#13;&#10;kTd1gTcqNS7G06FeGFF5QiO0F3UCyKNNuxxpR/yoL+HAAW3GAjHwxrGVGOJHpmljkuaRuH4AuAe3&#13;&#10;OGQC7QAdHuhCS+9D2cFIGpR9IEC7zpgx0+bO0d244pEs6NAip63tujtW92426j7rneJrHbgc1j5V&#13;&#10;aQfyWMnViTp6evLosTZNBpfxLJrLADckgWPqwW9oGP5tadkhmQhvMibIiJzyQnbQtkF2qJ2hde9n&#13;&#10;wHEWLJUR3FobIjlVHHch04YCotG/KkI+yEVdo7JG+Nsj3hjN7wyAFnHIKhx1gk55wttBroiG4+Mg&#13;&#10;6o/RFjqj/uMnRkdtZySvfjDaKU5a8AY4rJR+yIdywCPwDfHAPwbCtGxI501b0+bwN22N3IUHiM/T&#13;&#10;AVqgjsg0+IVyeljCOf14+KF+unxv0z2vLFxFftDfc/x1YgHpeS/VIvSVOuXqO91F0hQhGBCpHizq&#13;&#10;NE1nScepbjbzjt1ztYhh1jx9zCHHQI6BHAM5BnIM5BjIMRDDAFfydWgAwVhCOoCsU21iofPXQcJA&#13;&#10;75qCiZO1evhiKcU0cb9ZRsNrP2Z206bsrF91mu7iutwK57ywMoXkvMOkDHhut4GRVDWPCQo8BpbD&#13;&#10;NKIMs6bYKBPigEJQ5kofkzgmQ3P5LhlEPTQhBwIMlBkcM2hn8M47k+xIwTM8DOKZ0KMgq3TCUa48&#13;&#10;TCKYhJAXaTEpQFHAZDiHHAODiQEme0w8cUyYoTlX8LVJCO/avSusiGciC/1Bi31Nhispn0/My/EK&#13;&#10;/IaRMb1TpJK0PQwKg+biRJt6Um5XhsWfruT2eE+kJ4rC4dXaEap/aaC9kENJh2K/e3cQCoZdrbsk&#13;&#10;B2UkED5xroQBH2mHspi2cdmWzrPc73JyNviza+S5Ugjj+gnt2tXzMxkX/+2un2vH6i4p7WVYju3S&#13;&#10;Cgs7lCYnTyfN0aqD/EVFusunYB30HUFRhbJfyql9GlxseNDeAq6k2H3rwmdXVrLfXidFyOd7hmX3&#13;&#10;PYYm13uROf0Sell2sMXhbR8wO+NcKxwhw6roMgvgCwwo8B3KKBRgwQig9kZhRv9AX8P3rBX58TQJ&#13;&#10;xxFitOs49VEonHpApwp77+1mt8uI+7tvmv2PjIxxQMHz1leqDV9qXc860wqTpgX8lmv3eNSnxPvi&#13;&#10;+8xu+WSyKmw+dONiYmwi/4AY/ogQOOYLJZnstUExpof9VquhnntrwsCIwo32AWhjd8gx5FcWbNy1&#13;&#10;wx7cJKP3bhHZaFkyReNBtqo8g9E2nsYovXSQIopddg7v2GY/2bLEvq8KjUqYzPQppgil7JQHoA68&#13;&#10;+2+XNSiCkUPQpSuGCY9SFTpHKcuOD7+bceXKlYEXDj300GDEgP6JR3qEZ3xG3A5NIDAKIkMdpk+f&#13;&#10;GfjJ02WXGt/jSloPG39S9nLjr7saVtmVS/5qDy39ixShaj/dtWcYYoNxUUeKC28jQJ2eESYi8kBE&#13;&#10;ABpFBjnFMpiSnArKe7X5ru323yv+Zm2SfV8/9TVWy+KEFFBv5HWn5BjljNc3FTT8pE3o5+k/XJaw&#13;&#10;W5F+gbahPwGHfAe348eN10bxqF9gB2elR8t63uTXuL0xjCtoYxw7q2lXykFbYYijDuRLH4WBg/L0&#13;&#10;WpfDF5nhXvdOs5btuutymxhHTAaO2JmqBS59QYtodcP6DcGITV+JjGUHIIZWdhdBl3V1daHstRNr&#13;&#10;w/indnJtKFs8baddygytIrPBKemt0nGvZ599ts2ePbtHvHgaVaKXWTW1MpDK9RPAMTS9YcOGgDNk&#13;&#10;PnMGyn8gQN9DGs6rpIFRuLmp2RqbImMMdMIOT3iHcNT77rvvDjs/jzvuODv+hBNsmoyMAwEMJqTL&#13;&#10;mBR6dKPpgRpKKDMGGNIdMya6+3Ug5SNuXGal04LHt8gotkRHi/5ty6P2l4bV9ictzrCd0CoWFIVg&#13;&#10;wUa18D1hur1ySp2dOmOeHT95rs0fN0Wy1SVGd8rwBnkiD6E32pgnfNTSEt2nWM5A2J1K9EY8xhDQ&#13;&#10;PrzHOAMZQppZvHfXHq2SkaHUqqULUJsDSLWepYzSP9C/pNedJm/RuK1Z47bmva1aECY52wtQfhy0&#13;&#10;Ce34rk/qSP+ELMewB99Sd/xc7kBjWcB36Ac6ZHxG+gD0RHv0BW5cpCzEB+99GReRieRJP4VMIW/y&#13;&#10;hT9xtJ8D4ZCn8Iv3u9ABecDLtOtjCZQB+QduKRflY8EBuKLcw4v4C2Waf7hOdHi72R9kYLwrVkrG&#13;&#10;z9HaBtGc3iEFrYPLvIZH3vaDr+ve89NZEcSvHHIM5BjIMZBjIMdAjoGnOwb2aeCwo0UL6DX+3rhK&#13;&#10;Y3C9s1BJ19fZnAVaQD8tulJPJwLlMDQYqAyzU6Uw5j7Gl14iLZAm9BtXR08mHNydwR0p2mFU0NE+&#13;&#10;TLAYE/YFXTJeFk49T/E+qrRiobfqnTkq4+hwTIZSJEESxkEg0hUHY6QeJbjkLCs8W+kNEJiIMjjG&#13;&#10;MVjmNxMNBv4+OWOywkA+a0LWn+wZgKPcYEDOO+kxOUBRUMkEpj955WFzDKQxgKISWsMxmYUOcf7O&#13;&#10;BNkn7W5sTKcxWL8HOhlGNLAjg7JzZwl7RFCCebq8u/LMlQUjtVOLXcjwNX48wckTFSgbDiUwgEzq&#13;&#10;0j17+6VoZnKPDMHt1X2Y7VK2owhBmYKSAsdvx4Hjg3o7PmhrHHjAOe4eS3xcfd/N9n7d+Wba1WEj&#13;&#10;Vc+wS0ttIgV8ldqQIxxdbZLuZ6ABdomg3Kf7wEASFPh0IPRVPLevsbct+7t2iNTYy+adhE954KjX&#13;&#10;z16Z/E7CGBfRZ1AQT4DM8cOhe6Ifi8Mn32X2+euio8Hj/ql3cI7CC0f/g7IMR7uyU4V+CSUZCiR4&#13;&#10;slwfhKFlmPoTP24wkU2TlPPXfEKG0y8kvBM/UOp8SeWVC1X81Y+scHaFi4cSCT1Jfzxyv5k2SpUA&#13;&#10;mxX6xdDmYMQbvhQiegl0JmJAjGgca0J1Cf58jdm7PlT6yQupeHvzO63UxM9hl3ZV3rd9lQIpfYx+&#13;&#10;GP/EFyileymRR6/4SVoYxyDlcCdWQZVhEC4Zc9+2lTrqsV481m3E268xEnIGGYRMQkYhPxjDQKsu&#13;&#10;U3hCry6D0gVCOUwYlKsAcg5jDYp0DBv0RwsXLgyGG9IJOwyrCL81yH3GUvCJ8wZp1NRUhTEVeCUd&#13;&#10;HEpnoC8jYwiU+vPozi32qRV32d+X3Spe19gXGcXOReFjhNpitJDnO0nBYxziv8EviyTAsfbS2f5h&#13;&#10;xa/IFxmbr9Mdm0eMm26XLjzdDq5OKsCpO7jlWU5G0x5eXxTcGL/caMM3cAmeaB/SoW9AnnB/H3ih&#13;&#10;H0XWeL9Cu1QChEdObW/cHvocDEO0EzSBgh2ZRnmWL18eFkGQJvlRFhTo5erTI+8JMnjgKgTqzLHR&#13;&#10;0BHGTYxzndqJGuYUSoN6z54128ZPiO5d27RpU8Ax5d/bEV1XkM4KOqbMnVqsQf044QTaJa/7778/&#13;&#10;GHPZyThe9Ruu74MF4Jh60D703cwZ2D1YaRuVK0eaL5nj4A46+KDA1/B5m+gEg8add95pd911V6Ap&#13;&#10;8md8oUDlku7TH5xFBi8Wc7YH3ve7JNPl6jOxYgB4Hhzt6ZChQ3g6EH6vNC/C7ZZC47pH77Q3Lr9d&#13;&#10;l3yuED40WdX4LIw9gswu8jEn9MgI2SR3zZYVds0jWuQzZrK9c87RuoP1VDtGxsY0tcAX7DJlgQB1&#13;&#10;ge7g2ebmFrV7VWinSsuK7GDRADhHRoAjcEz6aXhYOIwA+RTJqKKkSgcdlN/IxZBjyEQnMezbb+3Q&#13;&#10;VmXiJ/Q7yBvmNG5ARdZRR+qKrIMucNA2NIFfFhCfuDXSbdTV1QXZRP+GHO1r0QX5wSfIUdKv5M5F&#13;&#10;p1dfWEOZKB95IYfiQPq+aAYdBbyPDEXGUq/HEtyoSF2hT9eZUCbKT9mRjz3g6GO1aF0nALzreVqA&#13;&#10;tbHH55KhseeXyOd7XzJ77eXlvub+OQZyDOQYyDGQYyDHwNMIA8xCCo9oXHHTT8w+fJUW7fZS+S99&#13;&#10;zOzC10TXOfQSLP90YBjIGPWVS0iatWopU+S6dGRRAeswgHIlBpVOPgjXtWChFX7wPbN/eV13Cswu&#13;&#10;0C+xeQ9FrStxoRptugi7AmTjTMBC/XrJ2ypawZyIV/zBwJ6BMQNlnjgm8TifmKLsYuDuyvcDnfSS&#13;&#10;JQNwJi4oWpj0kD8DcSYIPAeqKMiqY+43hBjQET6sjugSrRZ05JGIZAgzG5qkoW9om8mg84IrKFEe&#13;&#10;8Q79o5Ak7BONRpEnNWNqtJFhhpSEE3RHV3TkoBvX4DneecLXKKKZ+LtDgcM7fM07E2J4n2faDYT3&#13;&#10;B7P1KIf+q7xRGWk/2gZ54pN8rz9PFErxJ3jgN7igzeO4yKq/44PnYOOAI8VuWfegvT8c/9gQGRZj&#13;&#10;xsUxqmg5xb3jFBoAeGJyqdILqqO2YIgpft2rDmb7ervo4T/ZvbUH2zFyHo+4Cbjhv83WxnwIiE6b&#13;&#10;Li/0S3gUY4eHOqlwvLe8tTgqYWS89u/W9cZ7rDBNSjzRVyVAW3r/g/LGFTg8aTuehIFn0/xI+2XC&#13;&#10;3beZfeszZt/4Vebnsp4XaBD2lY+on71Yx1HVlw32lPmw5tFkVdDvlZqt2ObJEN2/YEroIDk0Mlu/&#13;&#10;WYNd9RNjJzjVdMcpviF7kLEoMtM8tlP3ki5rluUaRX7YLacCKS8M6n2UqEc+fXmQHunuDQpy5cMO&#13;&#10;PR03/EjzFjtswiybMKpbKTtG9Icx242LyBGXp8PEeyN0fxq/KwFkmBtLGB+x880N6xgQSRt5xQ5d&#13;&#10;aH/8+AlKe3hQ+jqPuExD2Up64NPHbsQnHADP8L0/cP2q++13Gx6JDAcjq6Pxr9qCXYuj1BbUspK2&#13;&#10;IEzkdBy+XtoVs5M2BWhfHav4oaX/a3W10+2iuuOUfgzfUnhjuGJnJ7KevhmlNxAtKuGey6i/4xt4&#13;&#10;pM6u6AUXGLXZYUd8xqLgiO+MQcErbYm/GyHS8iVklvpDWMqBYp7+x8e0pOtA27W0RMcY0k6UhTZx&#13;&#10;g6mHI2/SGKU2qlHZDhSoB+VZtmyZLV68OBwDC44oGwZVjBEo8DFm8U5ZoDfqQlzkbLN2iY0Zq7lP&#13;&#10;BhCuSTv8wHOHDJGUmXqBb/BO/cBnd+tlJNIPL+Yo8AH4QcbTjtwFWEn79CObHkGRRRhJAw0JR+xY&#13;&#10;HKO6LRVe3aADvqg/OKwEoD3qg4vw1xFkxYQJ00L7gLu0DKwkXQ9D+i1NMjBq4dnYcWNtnO5fHApo&#13;&#10;7myzWzcut6/q5IXfN67V7lpNYDlim521QU4LHzoWNXA8TC886Q+rSfSQ8Uy7Z9kh/uWV99qXGzba&#13;&#10;h+Yssot1V/SC8dN7FBd5xZgAHNPmzp+M3+DhSoF0MChiEPc2yIxLP+ZW+NIzM+SgeJJbGjIXSaUD&#13;&#10;pX6DH2QZcsXrxxOeZBEldFVXV1eWVsEn4eD/sZK3k6dOthathucqCYx78AF8naZPl6cYF8kPHqUc&#13;&#10;GDx741Hon/xIG/lEPPovDMnk4+Dh4H/eAdLHwS/97c883f4+oTvvb3lHrvMEkK3gB3qkzpQpu/8X&#13;&#10;M8w/0uyTv9Sx1j82u+rq6GSqvgrzmhOkM3qH2enn9hUy/55jIMdAjoEcAzkGcgw8HTDQ0mSFm66X&#13;&#10;ruoync5VQYXf9f90BaDcZ6+xrnMusEKZO+ErSCkPkoGBMlrIjJAxL+ZIacNi7HPFr4XxWuLPMXr/&#13;&#10;8UazT387Ga9FP3GVwEcV95QzKwmZCMPkgUExkwkGywzYeWdwz8SEQTJPBvhBSVDhxDmRSeoH+TGR&#13;&#10;8NWRDL5RdOBQFmQPxFOJ5D8ffwxskiJh3RopjVdEO3plYAx8gTJtysHagn2Idc2ut8JMvXOn2RMc&#13;&#10;mChDizifPDOJhR+YPDpvwA/4wQ+8wyu4IQHxpzVu06ICHdEkpV2AUcIliiLuZeJYuRhw5OBYlQtH&#13;&#10;meFvlH0ovVzxF/+NMgBHOL67ggw/N6aBjxHavTNSd2J5XXmiwABn3Yp0rb3Wb/ePFesxeyVvXBZQ&#13;&#10;R8dH+glOUEjv02px/wYOwAd1HaU7fqh/AifFdo/XHyND4p6VrILIDyVS4JXY91U6GvD8R/6o9hZf&#13;&#10;EWCkVpcUjSgYF3VgX484seg9Xkkfx45HRdcmedEK6WG01JFbtmWp/W79wzZd913NrGY1SwpaGs2+&#13;&#10;eF3Sc4p+loyLSdqLAiojMh2uCmC3YMOCSNeh8MBdZkdIOTJDMqFCcJ5EWQO/obRq151YHGfsfIlC&#13;&#10;Cp7tXZmjDBc/YPajr2UbFyk3C995iu3CEeR6JOAdV6puCnDxv0Y8mPj4FPuxdWOyQog4cBP9SX7r&#13;&#10;8UsBUcymSQS7lgwwBRkY+4K04pLwuzv32KO7JA9ZacUOQghb0D/OCFEq+hOKTx7BKT/JhNU7t8sY&#13;&#10;pvsOYykEGRmTB7FPB/QKnbscg6bBBbKIcRM7txhDIae46w6lqtM+YVHQ0j/xHZmOstPlOeWEj+AX&#13;&#10;xnsYksK9cVLYVwINHa12xYaHxNMyIIwUs7CLVO3ADtL+GBfjedGCSGx2Z7eJYPYhozBM6Kho277a&#13;&#10;fr1hmR0/YYYdWTurFI2FNBxfCU6oL8ps3sGZ93u8U18AuY2yGheX4eALXIAn/MEVuAffbtwhPcL0&#13;&#10;BfQhjGkpD7inTTxNH9PSfrQNtmbKRhkpA30MeXo48qJ9WjUepy/nHsz4t77K4t9JgyNEV69eHXZM&#13;&#10;PvLIIwFXjLXn18+3unl1wVANLikv5QAoJ7+pB+DjoLQBB38MNNxdyfiI+mIQwIFLyuwyergWYg5H&#13;&#10;dhYBmmQRVIfyCPRZ5J+Rwku5uiL72bUEnikr8wUMF1XaxftYQpV46LDDDrPJqudBMnRTbxzlgw6h&#13;&#10;HdoVv6y67NOOz7Z23f0tnBEH5zRHnXDY28D8AABAAElEQVTEHSiQ5mjtYC4I77RndU3lBrh43tQJ&#13;&#10;l1WXpr1tdsPa++1y7Vzcu/puyXyVe5j4bpQ6/7CwyeV0d9tHadM/yHUp7HDxOndFt2qRQPMG++ju&#13;&#10;Ztu1t93edugpNk/HpsbB5SLlgY4x6INH+C5Nn/F4We+Ep61IgzZADnj6Hv40jZduDYuIVdYi8IZL&#13;&#10;18i/D+RZvJ1WGZDDfhsjfNZwRP4BAHWh3akjDoB34G++Ideot9Ovty+yjL4BvOLHHY3wNDjv2BMZ&#13;&#10;08AZ8aBzB/gYmUBcZA/fkbns8I2H8/A8SZN8vFz0bbQLPECeyGOAtiFN8qX8AGkyD8O4SD2HGoLM&#13;&#10;Uvkcb9TV64k89/6DJ/iumIe5m5r53OHHmv35F3IyOC7OqM0FWpx3rgyLum6g69AjrPAkmFdn1CL3&#13;&#10;yjGQYyDHQI6BHAM5BgYTA9s1L/+Dxg+vvrx/qW5QcMUpfEdns1/w2n7fGd+/zJ5eoaMZ9eNZ53ET&#13;&#10;zd77Se1Y1ETq/Z/uf0lu/ElkpOTizn4Aig4mZQzsUQIweGYywaCYwbob/Vzp0I+kywZlksDkw/Mk&#13;&#10;bfJhBXC5CUjZxPIPjzkGSpPqdavMfvxNGcY/1WsZCh94k9kLX6PVmWcq3FBMx3vN/oA/wgfwAC6u&#13;&#10;OPSJJZNKaDfOJ0zYUegMGmzbbPaoZpn33Ga2XIYR7ZzRjFI7ww42O+QY3btxqtm8hVouG1d1d+cO&#13;&#10;P5XjKfgQ5aErqv2Jnzsm/tQdt1+761DiIyMAntTXFQxMrsmL37zzxBHmiQJepqzy7AlKk/ZQd2Sh&#13;&#10;O/ACcMQYCkHa13GAf6irDI9Vkr3U33eboCQtZ2gEr2k62aUV/P9oWGu24k4ZALVae5QMyAMwLlI2&#13;&#10;B4wkGCerRZphJyMWwv3qK/a32xUr77STp8zpaWCUcr9LO9gS1ExC6Ot59krnikVEjIzVesYMjHb/&#13;&#10;rWbPflG/DIxKIQDt58pr+K+xodF26q5N+jEUVBgZfCU7yqlM+Nl3zK6+NvlJ6AhHefKk3DgEnXSe&#13;&#10;4SjyJj3j8NYPmS1YpD73grjvU+/dT2gYzJqxRkKyJw3wBOB8kcUjfO/QUcgb2naidyUwf0pNxq/B&#13;&#10;hih1lY28cDrmb6PufuzgaMkY7GdhgniYcpeTubHgFb1C74yLGCuBF2QNx1ZiYOQIOWQTyuGjjz66&#13;&#10;pMz0nY+MsVB+stMLeU6/5cpzeCjwj3ayYBwiXfimL1ndpF1KP15+hxZAbAh4UMRgQBgWjkWtfOdi&#13;&#10;VuVpO3oKZBS35wbDBEZGHb96/aaldvakWQkDI2kwbqRu1MHLjh/v3heh6KXu4BJDFIpuviMvUFJj&#13;&#10;rOK7hyG8j3dJg3EAfYH3A+SbBfSRjY1N0bGjekdBjuIbnJMe6dMe7B6izOAbxTm4d3Da99/ku0tx&#13;&#10;wA3v/TGeQIf0U0uWLLF//vOftnTp0lAG6ky52BV75NFH2hGHH2ETazX/iIH3+eDMy4cfcwXqgj8A&#13;&#10;Xa5avcpWr1qtekOjXYFenW7ZEem8gFHAx0ueFeltE30267lv7z6bOGliwAttmFVXcEh7+S5ewtGm&#13;&#10;1GeggDjplNDfL7x1qR7hZgrxnPYd9ziqM57XFB3LiqNs9D/ghHqBA2gJ4wrljANt09Qc0YobFqEF&#13;&#10;wjpdxMMP5B1an6NdutAc9OV8UmmalJW2d9kBP8QBSf7rNffZmx78g9kmjVUxKoZTF0QjGBehXuXL&#13;&#10;IqfwC2IWIO05MbVTv7kz2rr0lfBhcYHiNq2zLzzUbC1tu+wDx51n9WMmhXj+h3JRH2iM/h88wl/I&#13;&#10;v77qCF/s20e9otMsulQQ+Dscy6m0alKGqmNHj7FbqzQe6xSVKF+AMnOaxGBCwEnAjFIlH46XVU6T&#13;&#10;tNCslsUcAwDaDXpEjsAvjI/AE23rfQX9AjQIgE9oGVzV1kZXSODv8hScI0tIx3mc7/QrpAe/kyf0&#13;&#10;3NfORdKhX4OHQCm877KaNAHaiHSRn+RN2akHZXaZH4Ucur9BHqt+lBfcANQRGYkxEVxQljg++lWa&#13;&#10;g+ZqV+IlkUNRyBx7e4MGPdoJzJ1JWqxrs+YIR3BSQFW/ks8D5xjIMZBjIMdAjoEcA09RDLBz8ZK3&#13;&#10;Z1dOQ9jSZAb1hdQoPeDS/6s7nTX+fm2ZNHpEyD36wsDjb2CkhJOmmr37Q9Z19nk6vu0TVvi2Jmx9&#13;&#10;wcfeLePNy82OfVZfIUvfmSgyAcahZPHJ4zBNpH2QzKSAQXNfE7VSohW8MCFkYI6CgEkI+TKRYEJI&#13;&#10;foOZVwXFyYMcIAYKTVvNrpeC/jLRXgXQ9fH/soKcXaXw7/6wdgiVUfxXkNbjFQTFGHTKpBeegXeY&#13;&#10;QKOU4B16RsnJBJMJOkbHAYEUufa9/zR7k4R9X7BAAT7xHbOXv6GvkInv8BvOVwfDn0BQ3OhIwE4p&#13;&#10;8qkfiikm1vArv+NPZIn7uaLMlaQ8mXzzZMKNPOHpSkue4JUwTwQYPZryRcpecOAOBQt1xIEHd+4X&#13;&#10;6t/RaW27I+NjvN7sZqyW4tDrzZM6O87j9V61Y7PdvOHhaOeOH4sq3LCrx49FjYfv7zuqMJR8jCvC&#13;&#10;nXKsyN8n4+nGxXanjpx89kwZquOgu7QKG1fHfbRjTz9LzUWKvYG+s4Mt0oV0B9SRhzqzrfv3Ab65&#13;&#10;8R+6gwdR+KCgQglFm40QffU4VvCvvzP78JeSOVInRBKjgFLdikEoO/6QhfQ9CfjUm6JFPYOsZEzk&#13;&#10;8Xj/mDIzWQK0yUFM8Kev9lcYgqEjjQODXCnh4inAaxt0J1ybZCvyBrmCH8YgFIhxfsF/DzvbQgrp&#13;&#10;BotnNBTv1FkLM2R4pRxx2LtXx0SqT0D5SR+AQ8YNBjA+YqyEDEW+gA/u0MOgAa7okw455BAdGToL&#13;&#10;XX5J6QtP+HiLsReyinSQuSiKqQNp0HcB4Ls3aNKRpe9ccbsEyO5IThUXQHAMMy3RF0X0ljbfiM/9&#13;&#10;Y9FCCKXYJeYbroUQunPzew2r7TI7IyFOkKcLFiwolZ+6cdQndeMbuIKeMBzwRPailHY8oqxGse3+&#13;&#10;jud4OcEV8oT45YA+EVxv3rwphEXJjMPfxwfIKdLBj2+UFT/ahCfp4+9AWOQZT8pQCS2RzhYZ7HYU&#13;&#10;x/bUe/Xq1YFWSIsjTsEXR+tiYGS8UvB7Lz1jPaEL8uWJnAU/4Iq6AJRlR7OMAls2BXkbjec7rK6u&#13;&#10;LtA99EkYxkvUl+8+5vfxETTLnZjgH56B9ph/OG5CRrE/3o6UgbRJhzEZcQ4UOlW/5Ts22T+2rbYH&#13;&#10;GjfaPS1b7c9tWg0jw5MGR3Zs9Tg7YUytHTPxIDth0mw7dka9jvLN5mnqzHGb0Be8Sb0ZI9Im8Bjl&#13;&#10;he7wh1YYR1An/JBxkydPEs2K1ocIKqGfeNbIFQx2yA1oZ/q06TZhYjd9ErZVePrTpkfs9ffcqD5d&#13;&#10;84LRMk65cVGLDqKFBwwBshcfcPK0dxEyf0Z3RXMihzsZVr695GYbP7raLj/0ZDtkQnd/BG9DlwB0&#13;&#10;THkdt+ATnvFxK0+nQcITl5wLysflOGNhFnO0K2y12jAKQ2izQ8fKuDlW8/OmTYqmDk10s0/lHYpj&#13;&#10;uUN3qfRDx0k/p3uyDxuj47cp8iAAfAfekAHIO2gQ/ECnPGlzcMJvAH6cJMO/4xp6xQ98QhfQB7IW&#13;&#10;xzu0Thrgn13R5MG3LKDNCO9jN8JMqp1kU3XcMTvUAeQQfOSGRecZ5EVvaYfIg/CH/KkrdXMc4Ydz&#13;&#10;Qy30hxwaVB3GZB0NjIND1B5dotVBIoFBwEqeRI6BxxYDSMTC7l1ma1brbt8NOspE8qlaMmLGLBne&#13;&#10;50qvxMQihxwDOQZyDDxNMfBX2Yw+8faeldfwNVy1hz7LBxEIVESm1i7Zdrk4XPwObQg6y2z+4dFY&#13;&#10;PP4tf+83BqJZSr+jDUGEKt23ccKpmjF9zuzFj2jX0j3a0fKAOtRVykwKjhpNcibPVoe6wOyYUzTz&#13;&#10;Ocrs4Dl9FoQJA4NkJvLumEzgz8SBCQODZVdiMYkYTECJwiSCQToTHAbiKB/IF2XQoA7MB7PgeVpJ&#13;&#10;DDQ3mn3hSrOrZPyqEFye2Qev1qBQA8TL3mM295AKYz+xgjFpRuHmk2wmnDh4ypWBvKNsgp9w5SbX&#13;&#10;2TWTeuFuKXCvE34/98PsIGnfR+Vx0aVmH39YzzdpZ1XKUJQOX+a3K1T8OVIGKJRS+3Rs6Jh90Z2G&#13;&#10;PrFGMcCK4k7t4kGpE3coAPiOg++RMfjB4+7AI47f/kQOZTm+P9YADhwPlBE8IBupJzigbjy93tTT&#13;&#10;36krrlNGx/3qvTv1Do2EumvlMUeVzdEq5FFVSRm7cmej/WDTMmnYpcAMjr0TUixrRFDioQEgwtMY&#13;&#10;pZe9mANYBa1jb7UVy1brWLIt7Tt1VGr3JK1LdS1IViegNEDx1BJfs38QVNkEyyYhGuTU9wwWwGO0&#13;&#10;D3zpiiDoiCNtE4Ds+dm3E16lI1zRGVPOoHiM1Q0DKQ792DQ56VBL8CdV5J9/1+Kek1S/7rygd6ed&#13;&#10;UthBfCF9gCcOOkz/jofhe7nffMPBY+CRY/9itTerT8kSodDYLAQdBNVwIjSe3UAxcVi047DoJOua&#13;&#10;ODmRzz6VAaVku2RnkC3FusFHXnZPYpjodgz4pq0cF/5xSJ4RvqOk9a58x4i2hhd3EXiWLCag7NAg&#13;&#10;soB+AJyieER2DBToUxgzQev0KdA4xkMUr8gf8mZsheGIsIQhPH0VZQK/yCEMNIy7MIbwnX4Lf9KB&#13;&#10;bvErByt3qf/fslzySYaQcDSqZLhacjAWQHieUFR0FLSOhMXQgBFT7Xxna6PuvlxvR02UQqkIyNT6&#13;&#10;+vqAC+qLEQelM7hxYJy7V/cCUjfwguOdMNQdBbcvDCJ+ur8B3+QDfkkr3Z/72Bb80e6k4cYy/MA3&#13;&#10;8WgH4pIXZYQuKAvGXR8/xPOH7qF/ykm4eJ28bvEnaaxbt844AhWjHeWiLvA3hhPi84Q+eJImcSgf&#13;&#10;9UN+OpC38yHxwBc0wvid8NAzcaE3whGX+zD9TlDw4IYM5wHG/4SlvpTTaZK8MBRSLvCWxSu0E7sW&#13;&#10;d+3Q3laVBfodiHFx/e4mu23Lo/aLLavsuhYZjbQj2fZIYdmhhV0YFzHsCHf3ifbuY+fY5hWaoI+1&#13;&#10;F+pexHNlaDxj5nxbVNtz3gUeaydECwuoPw487WiJdjz5GIE6MO+hvZ9IcyCXW5TZHX5RH9vNU04n&#13;&#10;d21bbS++9390QoE6Rvh0hOQcC5fEt/H7WAmf1VO4H6YTTs6lG9beNNsfrGnFr+Ldq1fcYWM1N/63&#13;&#10;w2p17222ERYaQR5u2bJZsu3gQN/QFuWH7uAleALc4yjQcO2YrFJ6+9TezmNtSmec4sD3DgvHT7WF&#13;&#10;E6bbkoY1EW3IyNihNDgWmt6hWFIPfsBPevKO0N3oD3faQ4eT622+jNyDAfAweIKnkUMYAPdrV+Zu&#13;&#10;LRyBt+FJ5CFP2h++hs9o/ziAq4mi860dW4NcQM4gz5B30DyyDhlXzgBIu1AWDIf0S7QLceh74AnS&#13;&#10;B0jLw1AewlBueAcXb6N4+Qbj3enfcRb6EdEQPE4ZwAmyCplOuQJNDUbGPdKAVgdnDtAj6dwjx8AT&#13;&#10;HQO6pqPr4XutcNstZv/zKbMHVeBtsULX632RxoQnvVr3kZ5jdvwzNUdhxWgOOQZyDOQYeBph4Luf&#13;&#10;N1uSqi96K/RXqFHDQNVHqxpj4ocuBxfXbemn/egbZm//oMafJJDDQDDQc+Y0kNQGGneEJjaHL4pc&#13;&#10;+wWa3K7VkVRSZrJyskoD/UlSAM3sObnNytYnVQyWmTTgGMwzSGZgjGNiwESC51AMkn2SgIKBvJk8&#13;&#10;MEBnIpGeuGTVIfd7gmCgTQqY3/7UMo2LCDDmoM5JmhdLU6AZolwcPvEtHfGiESG77abMiH95Ur0z&#13;&#10;ocQxwYRvoPHWnVoBvDe6p9En6PAdNO6TUPiuV7jnTrPvfM7s67/sNVjmxw+oc0FGvPotZvWHZgY5&#13;&#10;EE+UMLhygPIGhyIHeeMKHZ7+znc3ZhAmrsB0AwdKj5HcczgyOoKN3+7AG0oMfyKn4u/lyjaY/uRP&#13;&#10;m2dBqLcMiuxsos7IOfwcN/7co/vjWDGEQisNS6VAt+Z1GgSImQK+tfNTY4HSuCAd4QB+M7RAmUea&#13;&#10;+4OSTe2qYwjXtbfYZild4wbGgsrQpb6IOCVA+RUUYCWfyl7QnDlgw+yLDzxshU/nR3gRXkPxNGJE&#13;&#10;ima5T/Kr1ydT5DQwZFbARaKmxXDyC0hTpWl6yr6z+IkHk97Z88ymH1Ty5D6xfaIB6BMHQOMAdA/w&#13;&#10;k+MEo/fkNw/jz3hc/PjN099pD/3q4R+PHw8f9yctHOWERiO8uRBX6Q4/xux5et4cihoZC6V/DwNS&#13;&#10;zhAMKMvCG4WS61TYaNNTMQE9jjknSVPyGib8s9t0dIy/4HFkJzIgDqOkyJ6lI+tCm3HGXpEg/S2r&#13;&#10;NPH4/X0n3QDUB/kqw+L0ahkRUltKMGhDf8h8eB/FKP2CK0MZ95STH55FX09oGyUsuOEdR3vS33Bs&#13;&#10;KvmxsGHWnFlhjEV7spuHcCiWCYeBhzv5wK0rdKEBFKgoiAkbNzZ5mXbK8LKidbuODFaDVksBjIxS&#13;&#10;OViwgDwZLKD9cCjv9wQDo/LhPjcdi/vQ9qSBkTwxllEv8EDZ0/SC4rx9T6RUp17xMS44QcENLsBV&#13;&#10;VvvQx4NXcETbkocDPMO4lrZG5pM+RjLanPDkDU4JRzvgj9Kd8S/l4El8+gwU2dCNA+8s4hmtuwVd&#13;&#10;4e7f/Em6tBt1wDCwYsWKcCQqu7ipE3cEYsAinVat+KdsdXV14Un5MESCO8pCPV1egUvSpb7kTd9H&#13;&#10;/agP/q7cx9+V7BisMTKSFuFw1IH8qSf4xUhInuysJF/whZED4yJxCZMG2ggcgifSJj3oFl7rL+zc&#13;&#10;127/2LrWfrnxEfuKdt6ZDGTWrlUTHMWLgSzQNHQdyW111JJhMj62NoXd/r/ZWLDfTDjIXta03i6d&#13;&#10;e7wdP3WOTR9Np9ANheHR7mDKhzGWNgIXvOPAOzTgNAd+He/dqTz2b627dMTorug+OdqdcoNvygft&#13;&#10;svgkDuuEk/9hQdT6+2QZnCCHTBAOxbM1ihctEoh4OR4v6915HjNKjX60S6J0khYwUjJX+P7Yuofs&#13;&#10;mdrBeP4czY1TAE454t5lbqfut4ROoE1oyum0unqM5EQ09vLxKcKrsD86bQPZAX3Tf8dp8bDag+zs&#13;&#10;CQfbEk584NhwLQDTIbrq3roGbQEY/YyW7QUnItEgQflI5l48bYHVj52SqnH/f1JfDLDUjzYdpzvc&#13;&#10;g6wUmlnsFmSnxt7IEugVmYc8jMsBp1PisZs10ExrdEc9ftAM6cDv8GiWPCUMedBW5APAK87XPhZB&#13;&#10;HsLzhCEOYUgX2QPvDAX42B1Zh3zCQVeMMagLZaiqqpbcihaPOj6Goix5mjkGnvYY2LhGRsXrrXD9&#13;&#10;lWa/k/4pC1bJc9V6s199RifKfMa6Xv81K5x5vjZezM0KnfvlGMgxkGPgqYeBTevM/vv3yXoxbGS6&#13;&#10;ynRGY/LkaFy/4wvoCSszUwk+/BWzl7w2NzCWEHLgL8WZzIEnMGQxNRGwukMj189MGKAzoWWAzkCZ&#13;&#10;SRaOgTITrcma5I6bMLS7BykDSgUmEygtGKAzWUUplMOTBwNMfgvrVutc5st7FnqqvFC+ByFW/EwE&#13;&#10;9BFj5aST1Ky5G976ftNlO9b1qjdLnfDkBiaYTHhxHbU6LnWHlEjNLUFZCO3Dd0y8mRCjVHLFXNla&#13;&#10;f/fqbOMihhBw7Jpc8ClDVeJuO/0Mu0RRyr7/c/x6TAAc4LKUCV4AJuw4FI7xp0/oUSCgJGprY8V/&#13;&#10;ZJtwwwH+AOlHsitSGvGOEgjHO7INhdjjAV6O6kD0yRJQZ5Q0e9rkZICmrnHlFaF3yn+JdhGGHRSS&#13;&#10;zdERYewMGnwAQ3R4rMCP7jwaaQ8r7/W7mu2YSXNKGXZJUVRIr16C5uBpKVySgxX80qAwBKP5oiaM&#13;&#10;AkiRrLP60oEH5Te8hmIrE7ZsSHqDBPTZ8FSvdCM8gTQMasi0hIHxJrPnvzxpYBSdt6i/Q0lbMmio&#13;&#10;/hw53CUDFcpP+kIAWuAdGue9nJ8Xj1jsau1LcMILnkdINOOPh/H8XakMDktwuAyMx71aBsZrS15h&#13;&#10;9TBrQ4I8iuqRKA91w5vqsMCk22YiBYB+n3iG/iSBsszWPWHwb188XCND3nyOqwMPXVL+FXEps6v4&#13;&#10;hYYaXMDGEPLAuMiuEhkf6sbp/jwWgsVguAzak7X4C+Vtc6OUp7t2BBoAr4zBUKDiBqocBVcYioLM&#13;&#10;URmgMXatNTY1BiMjebEjhSNTyQ8gTwxAyCEMjIzHMPTQ1vRL+COLKSvGx7q6uoQhjTSatMN5rXZZ&#13;&#10;B2NfMMQExhkSnNOK7GiKxIzywdjQ0W5LmjcHUULODii0MaBhRETWxoHfrbqjlSc4oP918D4HeqP/&#13;&#10;StC9B9ITIwX9C7hB6Q5OiQPPNjXpDkEZ9kifcNwHhxIcoO8Hl7QH3xj7cnwr7w7kC72QHv0iYwbv&#13;&#10;H2gTyJn6kX8c4FnKw/geowFt6fdyopQnTdr7xBNPDLSCge7BBx8MaZMWZQHACbRAWRmnY+wDqA/l&#13;&#10;Jh4GPupEmsSFTvgOLikr9YEGwQtPLxv4Ia7336RBWTEuYGCkrsQlHruk0n2il4MygGPyYlEi8p18&#13;&#10;DgRuXr/YXrb4z7rX+lbJfrUTx3lWaXeY0zNjp4QMQZbhiryP0ad5k13fsNquX/+QfeaIc+yVC55h&#13;&#10;s7XgIA20LXgGt5Tdx0i0Nf7gCRyDn/Hjwd2YMIZJp9O/3yqn6MK2b5WVTk9k+TjVc5z6RN0TXQ64&#13;&#10;d3J7k3ZDb4+M4V5W2gf54HIkHv9vm5fZZ9fdHxln2VFeNNBWq34YF+M8Go/X23vgewXgWPjdSmE/&#13;&#10;7VK8h9V0P/X3V92baWAEpywoorzQJnQHbUOz0CmLP0bIeEa9oF8cdAj/wNPEjwNtE4c5uv/xhMmz&#13;&#10;hE/Var/6nP2qr2ilTYtMkFMYRpMpxGP3/U5udJftvARa08ocaK2wT0fXY2CkvxsYIE+QDc5H48Z3&#13;&#10;y0JSBnfgp2FbQ+BFfsNnLgOggbjRENyOnzjeGnWqDXwNIN+cR7P4mTCkxwII5Bf5kQf9mdOYl3Pb&#13;&#10;VvE8/a2AsqAzIO2hAvKFJsARPAsNQBfUg/zJmzKW6yeGqlx5ujkGnpYYaJZM+dbnzVB0Vwp/kMj8&#13;&#10;w9vMPrLU7L2ftC5OhKs0bh4ux0COgRwDT0YM7Gwyu+PPyZJjWCxrXPSgYfCqMbYGnoTVdEir+7ph&#13;&#10;tbZDHn1CND/q9s3f+omBmEatnzGfYMGZODFpZZDsSn0GyiilGMgzQGaij9ICv6ECJjFMOigHEzh+&#13;&#10;Y1hkguIKmKHKO0938DFQWL/a7Jc/6JnwdHkhmAIpFYUVoZgoo5DHH1vyNjl2szj88C1WeO4F1qVd&#13;&#10;jE+VASDKN+4OqZ1YGybP8CEOZQdPJq2EmSJl2lRNqBOgY6Dsp98y+8rPEt5hVyj6SiRUnF3BL3hH&#13;&#10;V9kop+glYCfjM043O+eFGm0PhYmqlFPFL9Qb5+CTd544lEJxwyO/kWWRDEMh1BEUcXvaozsQkV1M&#13;&#10;/l0xxBNlBZN/ZJs/yXOklPAolzysl+GxegZDgJQUvSlFG/boaCop0K2gho4pOQequMqqI/wWKe95&#13;&#10;E1GJRlbv1O6XnQ2J4AWOIltweMIv7EpG5wNZhR14vXCv2jVYA6SPS8DRz5NMwELVDez6a1fbDpfC&#13;&#10;DuXroLfVHilbt27pzpA3dOxxnkp+7fkrIC7lfcc/tLsFK1o3UHaUaEuXLbNZMqai6IRendZd4d4d&#13;&#10;Q2iSkjkNziNCtPAhlIu+Sdtpv9yTMIT171lx8Iv8achofECctFKwS3ecFJ73KrNfXGu2LFbCzXpH&#13;&#10;rsPSpZ2Mxe9UBRoBLbKZJ+DCT8nAeGrCy39Q3kpgnIwCR9TKEEJwGW2DQla0pgN9B/1OLMRs1G3p&#13;&#10;LSh+JWilyD5SO1rGcERoCoYVdy/R5hNbJ5aMN/QByDIUmOFb8fQG2uBAgbEcsm6kDAcYEzEwYSTC&#13;&#10;cIPsZNwFL3mbIn+OOOIIq6+vLxl+MCwQhzAojOmjiEc5XZ56+XbubbOt7PbqIaOg0MGHkGbAj96Q&#13;&#10;ido9tLZVO8JUZna8OiDr9+iuNuoNjh3gH+rR3h4dj4qSGAfQv7D7hrbAUX/qmwXgEDyTPkpxQEkX&#13;&#10;jbQbAq4xYsSV5Ix7MaKhtKZ8GGlQkHv+8XzInzwYIzNO4AlQF+gjtLHK5360EfXCOIKxeNOmaBci&#13;&#10;3zFwupJ/7ty5YQcjZSYMMoayxPthygStuKGSPOFDjI6Un9/QGfVj3E45SQsaIZz3s4Qhb4AyO81R&#13;&#10;/85OBidVYS6wfdv2gHvSIk3yJx3yH6F+2u9ADgnpD7TJN4Dw5AG++gtg9CsP3mzvfvROGd/WqDga&#13;&#10;f2FcDMd5qt2hp0BTEV3xF94vAQ0+TIKtS+0A3w/fIwtyo733vt/YHxvW2TdOepHNHdPTCAT+wAG8&#13;&#10;hRGVeoMz2oQ25HvT9qZQR8LAo9QTPPcLuBf9j7+1rhu/b4Xv/6VnVMaK73uH2QteZl0nndGDX+En&#13;&#10;xq6jR0V0TjnBM7SXJZfbtIvv2+xe3CpXOhZVp+IoZc48qEyS9ywmPuAeTuQe1lZSwnCJkVELHH6q&#13;&#10;u1jf07DaFk2Zq64naivigLO6urpAH9AnOIYfmXMiB6BXFv85/8IL7vgOvnHwJ/WmLdLwjEkH2wsO&#13;&#10;fY7dtPIOySK1P8bPrmHSx0R3xlLn7hKlY5f/DZ3RZXaoHPvdkE36GG11FO9p0+bZuDLHwpZPNfkF&#13;&#10;OoOPkC3UEzpLyzvwAO5ob2QHYXiPZKj6L90xjFxAljGPdx4PuFXayBXohu/+LV4KykD6yN29kgnk&#13;&#10;D0+E3bFFfDNu8gUPyCXK6joDaHGwgTyQ6z5XAz8+FqP+OOpEObL4YLDLk6eXYyDHgDCwdoV243yp&#13;&#10;vHGRoTedBIPzuO5DPwNc+WUtvt5mhY9+U/O8A1uM5EnlzxwDOQZyDDyhMbBLq94fvi9ZRMQeMjKM&#13;&#10;SnsbmRa/YWQkTtzAuHal5kvSm009iIRyOEAMoL5/UgMKrJ1SPLRpIsWAn0ktk5Wq0VVhcOyTpriy&#13;&#10;Yigq7JM5JgooQhjAM/Hw1X81NWOCAmIo8s7THEIMrFxq9pNPJzNAn8KcL8ysEVIxIRZe9QelDLox&#13;&#10;LaA2yakS3KS3f9xmhee/tOT1VHlBuYHCA17jiVIDXmAiGyawRQVior4NG80uflvCKxgX2YAC/gJ6&#13;&#10;Y/hFK+EGXGyV2+TiBtyvf9DsmWfqLtehW/GrHA8YXLHO05WorkBggu8T/f1awbxvX3TXIf7IE77x&#13;&#10;jL+jMMaRFrKQJwoMf6IccIc/7yhBePpvf+LnSgZ/ItcAnv6e9c3D8OQ7+bNrLfjzUBMiD8eNGRfx&#13;&#10;TfgiW0yHjtjl+NSYcXEw7zUrZlN6BAWgyqYCRnnu2mpLUgbGEBhD+Gl6u7UUNTIcMXAJxyvgH6NL&#13;&#10;D0adQRk0ud09i88Tnq1jkusSnrTZdq1qp23BDwo+6IEnv8HjgED0YsJxAkId8KkkbfCkCqWDrlF0&#13;&#10;dhrEALoaqTKjtIXnUVqiqKIeTjteH544aC7uF/8df4+HIcvwjUIVy+Xp+Tee6Tjx38T3MsXj8A6Q&#13;&#10;bJcMgoVPfdfspa/XrxhIpx0GpNV6Oi6hcdCBYTEie70U4aLjRUtn95jw0/YYZJCV4Mlhv/ieXWnw&#13;&#10;pcsGvnH/4jFSMFuVVl60tyofta2U0H4nFmUuosOTOqAn5MuRdRyDV9pVIiOIjZlsC2tnq8qBizLT&#13;&#10;Bq/e5igod7bstJ06So5xGXKKOnt9oQ/CHwjAHyjSg0wR/ubPnx/eJ0rJy5hvRNEw5WmDS8pVo2/e&#13;&#10;FyFHkVXQAe8olMP4kX5KfZnDXsniNpU9LqNEtf550J/iDKUJz+mJ086hbZ1tupcxmdVIlRHlNTj1&#13;&#10;fgN88k6/u1/0gYIYfDigUOY4SPDhCvH2tvZQf/rvOBAGB47AC/15kFdaQAe+aEfagHYmDLtzUOYT&#13;&#10;FrpFHmCAq+ZY2QzwspEH9SD9Ebobl6P5qAP0QnkBz5fFe4yxfaxPGVDWcwcicWhL6suTMG5YgV7i&#13;&#10;yn/qym/Kyi5BflNW6gEOeWdXI7uLCefGPtIjDseaMrbHuVyhnIT1NtixgyMU223NmjXWoKseKMOC&#13;&#10;BQuCYYEwxKN+1J22oC74UR5okfpAsxgXwVV/oUF3K9649n579/LbdVzzJkVX+3KcJ/cPswBLeWGs&#13;&#10;GiG6ggsjuotyQQZw/DSLF5AvHIsZ6J94GIEkf36/4SF79z/NPnnci+ww3dUXB9ofAwo8Do7cUEFd&#13;&#10;oRfaBrdrF25XaF/vM4iDi8u+eNrhvUkDv7/ebPal15r9mbKXARXVPqKdINd/xQovebPu6r7M7Mij&#13;&#10;hQMGlxGQV3zsCj2Wg/saVtufdqoDYHs3MrGIx5HCUdkylEssw580GP8wvYiOSVYeGBrbdtjNOiq1&#13;&#10;TnieMqqbnzlam7Lj6Et8YSv0Cj25zOUJT9AOOOQmtOrO08gokh2qOxjfu/A0u6lhpZTXDap7h4IV&#13;&#10;wlGuHOk6WnX3bjArfpYf9EU3uUdl0hI6EZtkLul2aqwydqZdd/jZNrumNitqv/ygMXBB3TkalbaO&#13;&#10;AzyGYQ9+gycn1Wox8BQmbSqGeA/aDPSp/phwpAePQqukCS1Dp8QFh3EgbdIN6aMIU6WRTfA68YhD&#13;&#10;OnzniYzD7/+z9x4AdlXV/v+6aZOZTJJJ78lMekN6BymCKAj2J3YR7PJ8dn0g7yn2B+rv2Z+KPHsX&#13;&#10;G+rfh4hYEaSGQALpvU/qpM7/+9nnrnv3OfdOzSQm8axkzzl3n13XXmvtvdfaxRds0E60T08B5UV+&#13;&#10;4Tw/7z/AC/RC+Zw+oJEccgzkGDhMGNiqycOvfljduIhIcuOiF0ciU8Kzcp5587e10PpCnZryHF0r&#13;&#10;hZIkhxwDOQZyDByDGNC4zFY/ma4YwzAG0p0ZkHu47JB/4xrp+6RjyeGgMJAeER9UUlFk7nzarImI&#13;&#10;jp6RNkOTBvWCDL5ZUaNdTuHyzCHd7/j27mWHz+4wMfcBOhMoJoYM9vtLoVGnHQhBodSNiXlUk069&#13;&#10;opRgErJl8xbbuGljmCQwSEdJweQ6H6h3Co1HZqCFj5r9PSoaujIGekEj49Ip+u6vGEzcyCh9cOpI&#13;&#10;zz/dYXaJBn+aTB6LAL3j4D+Uajgm2/3EmylAQY4BNwvgi3m1JvLBxd9Dp6E/jlsG3rEB97ZH1OGs&#13;&#10;OKQGRibqDixmcNUScgBwhWMcLn7nO2FDOCWFIs/jeHx2NfTWyhpkGrhD8YAyIAb354n8Q/HJO478&#13;&#10;eJIPT9InLVeAZp98w3n+hMeRL2n50/P3uvLN3/3pdfXf5E/a0ENQ5qEwK8I+4W8f+FRe+lPZ3h7w&#13;&#10;UDzh0T27bBm7/LLQW4z+hs/JwPjG8pdmvVL0YFiizNABZdaDV/5AAm5owiuGWTI0ZVbkHxBuaDv6&#13;&#10;MfDVt2+NlDy1Jb6hP6OtwF9WgRUn3eY7/W6/jHKaMnp5Q+HbjJ18CGEzYabpN4rqCChng/o8FOLU&#13;&#10;hTJTfvpALzs0BX3E9OXvPA8ndJRfYZDGKhdJTn/w7TqC+eZ00TSsMVxHMEEB3nqztc58SgWmd0hZ&#13;&#10;yU4sxg6MF8AVeILP4WXkJsaTGMbVDrZLh02021ukjNgtQkNRrt0kUh8Hw25PYJDm3sMf+JKj2lD8&#13;&#10;Dhhibx7eaLXsXukAwCt1cdd/e/+gaEU560Y83lFoIhPoK5AvXQXiubK2t/DWuxNpYPzuBU/IUb59&#13;&#10;4j/PG6MZbq9c3FfBLpKiXS1ej4YXO1VAQfWlvODSjYzUBdpBnsBn0BUOgK7AP0/8wD9hMWZDg/Bp&#13;&#10;FryfcANfCC9FOIpoaJMnvO6GP2Q9dAsdI9eQ94WweCSbcmKM4zsOoAzUp7k5ObqU9iE/V4jHBhTa&#13;&#10;HjmDwxA4bsy4cDQvxgTq5wv9KBu708jD+yXKFQyFmkOQH/kC7PZn3gAeCE/9qD9pADyJy5P8MRKA&#13;&#10;wxgIT7nBP7xNWTAYFrRDffiw4cEQSpmdFzAwYmAgTcoEgEvKymKchqENgUfiPDrzvlt8e6eO8nz1&#13;&#10;/DuV4FKNlzRo7Ss80/eKhzEsJneI+ugl6cY8bdgfH3b8Exb50sLdq8hodzJ6/XjB3XaWjhevn3qK&#13;&#10;jYuOSwUHGIvhb94dwBsOugFHNf1lWNHx8LQztEn78Q3cJsbphDY8fngyt/zVj83e9zqzJ1Nf2v4x&#13;&#10;T5/mfdFM90+2XnODFTjpgp1yRaDdcB3BX9Yu1vZCDQT87krRNrsXkV7CTI8A6fTVn92kiExj5+je&#13;&#10;FrtxxcP2oqlnpAyMyL3d4n9ouKAVCOCPd/DObjx4EVoGp4CPwfD38V740M6fGtHLWWOm2dsnnmw3&#13;&#10;L/qr5vQysFI20QFDHUlQHe3K0Kg6LcVJQ1c4FrBwLOr+sCCr2MfslXGxrsHOHTPLLp1wvNVmxhdx&#13;&#10;Op15RxbBZ/AVbTtAR/FS7xjAFfwGX8P39QPrS3TgcqBOxw2ySIawa1evteZtzWIhXbmi42cJQ9rk&#13;&#10;BQ27rEWubG0Wb0uWwd+EAfeEp88ivBsfaTPkNmXzMJ5OXNbuvpOXyzzyxFE++ml4kfKQr9OG94fd&#13;&#10;zS+Pl2Mgx0A3MPDIfWY/fHc6Il3nULmgD9FTcrYEDMWZgvFNKtdgbNQjwPWvMRs7yezci90nf+YY&#13;&#10;yDGQY+DYwgAL/XZr8VYMsYyM/dt7z8Rp1aaHgsZI3YFW2b8KOzWn5HQ+xrdhcTa2LwnyNubC3cnn&#13;&#10;aIiT1hD2QIlbd+2wwh0/1d1FPzT74s8rU7zyNLPLX6mO7xKzCVMqv3fgw4SdldIM2lF6AD5QZhLF&#13;&#10;YHnwQG1/6rq+qoOc2/6M4oMyMXBn0obSwVd2tx0r/3JUYGDxw+liMk8POlYkUkYqpUNCmKJDCUDm&#13;&#10;tFujj3fLcLH3E9oFWVa8RF+PmVcmqiiJcD6hTVWOoxsfvCflZeg4kUoBve3gF0HtRkbaJF5sMv8B&#13;&#10;XXQ+UdoULJWdB5R6KPpcEcmTyTng33gnDA5w//gZ+yObSIPvgKfP72px3N+fnpb/Ji3SdODdy4Ns&#13;&#10;BM8oE3jn6b+9Hl5uj++/aSvSQhmIMsQVgTxRFuPHkzDZ/CkbEPu7n5ebb5TB8/P8e6kdQ7yQhtLh&#13;&#10;Wa6eBztET+UlhWtdW0aTS55vdtkbzX4RZb9R7+yuRWePHIC/AR6QBBq3zcWnHiX4hnh+gmgyA+Cb&#13;&#10;/oJ+A2XY/v3lO5LAHd9RNqH8oX/rimIwZKWd/FqSn85VerywAy/IsfSnyl/F+iVsUP58wvEytIKE&#13;&#10;MmC8od8DUNrR1tAgdBMrmcsxjoI3xhLX3aQFCzI2/uv1XSvwhRpU3vT/6S7HMytIugXDidobPsXI&#13;&#10;gPIS/oDfXGnpykjw5wBrvLLxBLudXbdrFkpDK+WzdtHsFu5pTo7pOxj2SUhYRzdD0OwqYZfqAW0D&#13;&#10;GjrWnjN+lhej9KT8yIaY90sf9QK94ugDGCdh+EERyztjOOqIg7ape1cBvumsorxa2n0Uvw98VTRy&#13;&#10;UTaM/jH0k6K7Xx/6angh4YdE+sehevK9yHMhO/3R0ayDpMz29QxxTsgIxsHcQ7mnJVmA4gZHZDqy&#13;&#10;w/EK7l3Z7kpljF/QHsYe31UTp+99gcclPR/f0qa0P2NfjGnQAN+QVeSNDAC8L4jT9XfSJw5lJg94&#13;&#10;gCd1oty0rY+vaRvS5ehAaKaxsTEY7Lx+0Bn1IC2OGCUscmfQ4OR4Tvyd3wgHkP8wyUeOM8W4SP1w&#13;&#10;5Ms3YNWqVaKJcouTD8Yznlm6h1fxX7lqZVhwSH1Iix2PEydOLN31CK4x/BCf+sILHKNI+XweM2zE&#13;&#10;sICbUIgu/vn7+sX28UUaW3FXYI1kV+k4z146gjM5zhM50ZascH+ekCFGRoyN2ldt+zE0AvTV2nH2&#13;&#10;zkd/a5N0N+sLG09O/It/uZsVVw3Ak48NaWuMLG4cQx7SbwDgKAutt3/PCi97U9Y7+U3RECOJIKsM&#13;&#10;c8vvrbDtGh2b+g2zk86u/N6OD+qGO9cv0W5CKTQw1DIGFS7ZAVrESDuxO/+JtDQqCsPgfSEP4VB3&#13;&#10;VbesesQ26TSCKZmktmmn7LJly0p0C91Dd0CYD4tPnZYzUTv9U/ty7S3HXWA/2r7BFm9drfIUB9wy&#13;&#10;fnJfJPdGwi0YRts6gQI6wrC4Vy9J/6JG8gUs7FxUP3P2xHPsk7PPs4FaaHWwAB3B5/AftAZfxeB0&#13;&#10;t3XbVtF27yAnkF0xID+CDNGdi4sXL7btUhwhj8Dx2NFjS+MaZAv0C10jjzgSmTsa4Wd+ky7HIiNb&#13;&#10;aBvkJTzvMo3vjJ2QhT0JXkfXl5A3Modykpf3vz2ZZ55WjoEcA93AwJ3Sl2q6kAI3LqLPFN+meppw&#13;&#10;soyEKd6EWyPn8IRe7rvLWmVg5HMOOQZyDOQYOOYwwN3gdcPS1SpP1dL+7f3KxCnU6K549Brtxcl+&#13;&#10;4+73NcutcN8fzBY+pmsUVsjIiO5ktNnM48yOP0Onp5yQjXVM/9YsqYdg7cqwqrTwqmvbT/A7mvTi&#13;&#10;yPnmD5i97PVqgBHtxmEQ7ivvGMgzSEZxzsSBSYMrqJgIMPA/XMDg3RU0vDOJY5LApI6JRA5HOQZQ&#13;&#10;crTElkHVB31JZpzXbi0JmyXJu+SH8vafCJjQVsB2rQRfND/tjV4BfIXBdPpT5S8h1w24RX1HCLN8&#13;&#10;obZDKO3IwIiiwRVYhAlKT3Uq+9tph7YUo7F/6V3jfHYiVoNSmMzHzvjHCsw4vPvzRA7iUGw6eFjk&#13;&#10;YatW+VBP7n9BUYryzmXoHq2ywaiFMYg4hCctnoRBQYJzf1egIGvjd2QffsSlTDjS83JSLg/vZeQ5&#13;&#10;WAawBgwLoR0S/KGEUsw4WI+9p1oIBWnNAJugwURVGDZSu89+qhX7V+g4tiiESMtw6KJQZlJUBigY&#13;&#10;7jSeqIB3vNTsymskOxKFdfwdBSrOjXH0I/RxriinrVxRRhugrKKd6V8G1MowUldu8zjd8rsKN76x&#13;&#10;/JM3ibVwhCuyDP5pk9f0DRwhqpLNNXopwpmXJUY3/118Qgco0gAUcRwTCB2NHTu2qrK4GO3If1zz&#13;&#10;b1JIn2b2s6+bfUyuPbh0lKyAHzI743yziVOqhmwpHlNG+3p7O59hBGKXE7isJjefNekke/maJ+zr&#13;&#10;6xeobbTICgO52hAl7wA1d7yTpGrmbXhCwhyLuos2D4pfqdT3Kf1+tfYfo2fY08bPTcWkvI8//njJ&#13;&#10;OEUbMxarBoEuRowM35HDKDyhcadt6Jm4GF6q1blamp3xU006JUnY/ThCdIuyPt69SB4DZNwbzS7g&#13;&#10;cO8lKSYOGdXZ9Emns5DMdYr5sAJSu6WaBgyWEjwtE5G1yANoaMN6LXDTLpuafTXBOMc3FMhuoIGm&#13;&#10;wDthUWYzRqVNiA9/Mr7GcBf3IZQX+Y1MQiHOkZfEY2cfCnvaDyMi6SLr+cb4lzxpX/xwbQFlYRyP&#13;&#10;w8jGb/Ljybgew6eP/UkGGqGMGOow2HndPH3oBhnpMpQ08MNhJKS8wYAgNFIu0oPPZsyoC/VwPgQX&#13;&#10;vsuQ/HdyjKcMC+CG+uHXluFsn05XQe6tXLEylB+abmxsDLvJwF8M4J97I+k358+fH+YStAWOXZmU&#13;&#10;r7vw7aUP2r0YF/vKYMGdi0WDWJ3wi3zIDknbyweqS1xy594uxd5Pehjd6bebV9otK+bZtIEj7ATt&#13;&#10;ru4qgFdwAP3QBtAOdDlINJYCZNK9f6puXCQotkiJwhLDw0j0dfTVie1dL4LvL9GfV5vd8lf14Wl5&#13;&#10;tV/jIGQzkDVIMS75WfMazQlkYASnGP8EGAPBT08C6WGs28e5yBzDCsi4uFLzkVOTX6W/+zR+g57d&#13;&#10;QAWdI5vBIfQOnXUWiEsbkD93psfAkaXfesrF9hHthP3pIz9LxgbsimWHpehhr/CxN1BWa4nGSAcJ&#13;&#10;QFOEI7dJMOxalI8bF9m5uH+HXTz3Ert+xrl28vBGQh00+HgfPLi8ixNF5tD/cFd5wB3H97cByARw&#13;&#10;jNwjPejVx23gDJmDjEVmQc/gED4mjMtM5BqLMZCZyBDGfHwnb9LtSju1UczgjTylXt63ukzxPoE+&#13;&#10;FkcdkJc55BjIMfCPwwDysSB5bT/9VLoQrNVEdMOixb4mHYC+QY6F1sxDCb8hCvHA3VZ4Yp7Z1DmR&#13;&#10;Z/6aYyDHQI6BYwMDrdKBFaYh335QrhBjfvTIYQEGI9B2gImlzxPiYKMbrTA4PV+LP1e8/+Y2s09d&#13;&#10;aXZ7NQVgFJqiXvdFs2c+XzsaM4bRKNix8lpF69+Nqi1eaPblD5t9+NbOR2Y56FtuMHvgj2Zv+1hy&#13;&#10;L0amE92jAflmTQIYuON8UO7KKCaADOZxDJ4PFzBgZ8KBIoHJBRMFJnJMEnAM3HM4+jGgk+e0TTpT&#13;&#10;jw7kVSZ08rM7caomdIx5suNi8+p0pboy3wWvuCzro/DUgD1GO5NuJv3wrQPKTHgX8Im2G8T8N9/w&#13;&#10;89+8+++gVlImyB4c/tXkUCt56JsD4QDdjhgmD6Xfxcm+pxvnGcLru4cNCZCGxymWC/84DN9dyYvc&#13;&#10;4h3n79TfHX7giSd+8W/ecaTXSwYN0iAMShN/Ip/5Dg5Qlrhy1/HD7yyM6N9gI/sMkNJJjAaegjqK&#13;&#10;Pp9bn3pecXeA2RyDCj+aq26QTarLKDLjQp52ntm7vy/l3gvN/hJ/0Pv2zO9qP69/ne4YfbOIpH0l&#13;&#10;H3ij38AN0H29KKbBZ+zoA12ZBS0392sOx/8RB6WXO9JKAbvwXnu52f9IKeiA0pXxTdgWxbNMn0kQ&#13;&#10;cCRHk6CczayzsHOfoQuwE0NiEr78l/ZGaQYd0kfCc2vWrCkpQMshj6I3DWTttKeajR5vdv5zzR6/&#13;&#10;X1ubntSdi+ulHNWIVkeI2tgms8bZmtDPlNNzsPwyAL+gYOTeaNrW2xzDScx78AptzE4sN9h6UnXa&#13;&#10;PfWCsbPt61vWmC25V20nAUj7Scm7Q1xTp1c3MmZb1dOIn2rlwHXsKgnGRXgDYxrGyz3b7MwpF9jF&#13;&#10;o6fGUcI79MjOGcpJPVDYokx1lzUAIZBd2cuYDVrGoZSFRqg/74ylcITtMsjIZgu0aOWxB9RGj1hh&#13;&#10;2T3a3b5F1ikZfWUktZlzzWYdbzZN7TMkrUDHyMgReezEjaGhpt4msINVdyEGgwp8IVwhoyT146AH&#13;&#10;/U7KnPoSGsRllI5VnjZoJL1FCqARcAwuaQtoBaMichoedCUyC0y2bNkc6K1vv2THoCuzaTfeoUXS&#13;&#10;4Hfcf9C2+NM2yBXSJI9dO3YFZTntRV9Am8PztJtDnI778YQH9uieRegFhTvpUwbywDBCnvQptD9P&#13;&#10;6jl69PBg2MRIh2yknFkgDfLEQIXcGTpMdwD2rw11g85Iz3ftgDNwx3eOOyRuuPtQBmYME+RJfYmz&#13;&#10;S0doY8QhPHMPykidMSrE9aX8a3UqAzsRoWfKAl4mT54cykybZIEw4IN8SJ93b0/q0B3Dw0Obltmn&#13;&#10;NyyVIUz826cu6XvUZ7NzsavGxbi8UDo1qNWLDuRM5A5HheoI5V+tXmDnDxrVLQMjeYAHcADeeQbc&#13;&#10;Z9tY9GJf1DwzC3RDiAoKRyEd4COGHHzbIScxUILvLzB78S/MnvvSkpe/0P5A1sC4i93cu/WtVc+C&#13;&#10;8FrEZ5ylp9ETz8DvyoN8wiISCYXNosUWyeb+GHiLwBHAPvcEf5QfWQA9QqPQU0cA3cF3vvADWh0g&#13;&#10;XoYmYzhJdwC/d5a6uv4D7AvL1AduXac+QgMhjpTnSNPQF+noZsocgCcNwUPPknFROAx3b6uvGTzS&#13;&#10;njv+BHvb9NPsFO4Y7gFALlF38AHPxnxK8m58hI9pZ/rffjWV/Q3fMdQhq/bs1f2hAweFxQ2kB85c&#13;&#10;/rksQy6RFnLSZRX4R/640Q95hx9pII94VpMNXUEDbe0ynLx4p/70BeQFfbi+xGV+V9LPw+YYyDFw&#13;&#10;aDAQJOWKxWb3ZNJHHPGxJEsz3/1n6CMkW7Pia8HvzZYp3dzA6JjKnzkGcgwcQxgooGM54cx0jRjn&#13;&#10;M2xlAF3t2B8PHcaj+oGOf7N7Fp/TpSfohIGxdfkiK/zgVrPP3Wj2RCaNaj/nyfMl0gn+x4NmL7ja&#13;&#10;bO5J1UIdM37lWUp3q7Rhrdmtn2zbuEinh26VXRCa71bAV38txc9Es6veIqXPnNRnBs1MBJj4cIQJ&#13;&#10;kx0GxwyUB2l3Uk1tpZIhlcAh+OFlYkKBEoEJDJMEFAlMKiqUu4egDHmShwcDBYwCKOdjgI41lusS&#13;&#10;aA6dghP1i10nERyQsNupiSE7zLgLCIULk07oyd+j4MfQaxoPXcZtVUxgmkqDKxpQWMaT+ZhfwTO/&#13;&#10;USq4v/vxBPzp7YIfaZNmcKFdEwJxMiE9HODx20vXwyVhMWiGqIflD/hBxrXlUFhQF577tQK9VRY7&#13;&#10;FC0oM4gLgAdXFoIblLeOH+Sk45awteKxyRj4+sqA40ZGDQr2q9IH3zmRQxkondRaArWFG1EGDLXG&#13;&#10;eixtbYAUSnbhZTJQSBn5Hj3/2ka4at43/quUmK83mzKr4iv9h+OJPi3GCfyPc+WeK45QTPHOHcT7&#13;&#10;5XZs32HbDiR9EEokV1rRP4L3EtRpZf5L3pA2MNIXyxYTdmH2ET78qFePBLmCMIyL0iGm4AT9miMh&#13;&#10;ljGacuwnxhnanjb3HTsY1FCWQ8/QDv3kUQkc20ZbyrU+47lW2NosBetmjW3UKQyQYWWYlhD7bpMq&#13;&#10;FQQ/WzWeQYkLr9Be4AIFqLcXvISCECMGbY3RAzpgjBEDd2L9t3bS/Ovmlckue3YaFncqsZORYVfH&#13;&#10;d6wlXRk7c7hzMRxbx64SjIukx6BteKNdO/kUO374xDj78A79orikXRmjLV26NOwUY4cbRlEUrQPF&#13;&#10;P7W6EztF38UxE3SKghZa2Vm8h410drck92ujeIU3wE0iCyuKUPZgJ9Wihdpp/Euzu35s9r93l7+F&#13;&#10;t8f1VwoX4F+mml2gwf3TZHRvmia8lTUzHJmahSE6XnLyAMkIduu40a+1d5AlPX08ImwXZFSQT6oT&#13;&#10;919KmT9nyLhssQJOoB9oIxjxV62xPcP3BHqBB/EHb9t3bbfmLckKAe71A68OGNigP2QLjm+0B4BC&#13;&#10;nPZxWoUO+QaNrl2f3B1KOMrg9zHyOwulPmOv7kRr2Rlohby2NW8L75SRspIXvMGYH3pxBT00xo5C&#13;&#10;DJjQQ1tAPqTBbkXwQVjuSQMoN/RGWpQ1mw6/qTtyFxqE/ygX4ekLe6tfJz44AB+EIS9+448fRp2V&#13;&#10;K5Odix6XvOCDaoAspJw40qGO1JuywPvITepEn0l7dgZ2i25+suwhyfYNiSxCRmvhJof9+KKDzqTT&#13;&#10;VhiGIoyuMDLuUlmtVf0MRsbmtfaNdU/aO/S9koPaSq3Sn/pDj1Vhmfj7ll+lP43QT0iCTNVe+iNX&#13;&#10;BF4Zd6Fk0PAizEHp8xz+R33zJVeoby/LVvLft49jJD1Q+bk7yEXJRpi0mA86jEMFyfKqkJmyoEC9&#13;&#10;bOd+9f+SdTqkt5QtiwbAGTQa6FiLJJyu4CXkZ8zzpYjFF8Zu8Hqz+HGHFmhAl9A0tAddgxOHfqKl&#13;&#10;M0Y02cT6oTZVeHvHCi3m2LRCxKC+UMe4mo5zDnOb0A+qzKENiK16+JgrnFahwQXjviFj7LrRM+0V&#13;&#10;00636doB2xOAfGJ8xRN8IJ/iOlBfeAsZxPfBDYNDX5zNm7qDF8LypL8eMjTZwe3pwZfkw2/6at6R&#13;&#10;DTNmzAg8Sx+JLKE8yAvHLWVCtpDmwQD5eZ60eeg/JTtoc8pG/WhL2h8Zg1zKIcdAjoEjCQOShauX&#13;&#10;pwtEn4bYDezaEc/qO30c4REnDN0BdZe2fk14zf/kGMgxkGPgmMNAjebkM45LV4shsw7FCLotxp2I&#13;&#10;z5QcZSwqP+YGGBd3yGWhjZOnUsGWPmmFH95q9vYPprw79eP9n5OcVsbXvl/XeU3qVJSjMVB5ltKd&#13;&#10;0rNa/C93mn3g85Wxh8rLJ37+1RWWG+VBAzt85EvWqgZNtrq6Z6K4H1g/MExymEAx0c4q2sqhD/0b&#13;&#10;Ey6OikJZyqSBQTxl4pgjV8oc+lLkORxWDIycks5Oc+gwiGv3aMFiFASY03ycyhnPFXGn1TC7NelF&#13;&#10;OeUTzybvAQAAQABJREFUWSae0BRPJopMDnkyYT1mgAUCI7SzJAbw1VlAhuCkh02BFAamXR8x1BWV&#13;&#10;g0zwjykcxpXsgXcUJdAZri1IjFx7gxIUObh3t96lXOIdGYlDeYOCxoF3/FG8oFiJ4SkD1VkMbdQq&#13;&#10;IimqMDJKebZb7coRYaU5VhyhG++QCTuOMKaUFF3aofW8gaNs6pDqO/FK2UgJb+dfavZ/Whr1m5+Y&#13;&#10;feZ1Zr/1WVwpVPnl2heavfRNZqc/VX5hZFP+pjd2rz344IMy0B6woeo/UCw7n8PzuJhGURLh2LkD&#13;&#10;BOW8lEkYongHryivUDAhP1BoZ3e92XnP1E7MV+h4z6+FNMIfbA4YELH3YVMA2YDzFLJuU/BJ/7nx&#13;&#10;O7IMl40UfGSBxFrtUoS/OCrTaQgFO23PTiWUbCjr6TfbVCKnczpif4VWHSQ6xnUCdkm+b5KicqNw&#13;&#10;MEBjGRR+KBmR61lAYcgYA4fCEAUn9BDjbLiO9r2y6QRr2bPD3vWAjGq71Jj0NxxbqN0te6TgZQ83&#13;&#10;XIwRLLsbmEOIEZv7FCW5Dwu+wKAl/mPn4t5dOsJjlH31pCvssonHWX0vBnNpoA7nnHNOMKywk9GN&#13;&#10;KzyXL18eaKCxMTkeEuNQdoyErAEH9Vostn371lBfDEzbtktRKoMj78gK6L4anlKleWyeFrm90ewb&#13;&#10;f0x5V/3xvSfMvvde3QMu98m7tQLyDBko2h8KTx0o4/HQJjGvGAJDQ/FIQPCLISDQQ9XMOu+ZsF2y&#13;&#10;M7Iko7RbaoIU8ceNmFiRkCuraQcMCRj9WqVogvcxzsGD8BsyYZfuh0DGsEMzxmVtXWK8hjeRJdAe&#13;&#10;7QTdsRNv3559QUFNehgjSQu5g6yh/WgbeJy0Y0CRjYP3UehDy7Qn6XofXNClfpTFld4rVqwIdEM/&#13;&#10;Qn7IsSlTppTuLYzTz74Hntm4OcR/4oknAr80NTWF+QJ5wDvI2WrGRU+LuQX0SP/GOB88IHeRV7xD&#13;&#10;izjKD42DL+QuCnxwtWTJkmBkAO+0AXMDl9meR/wEh8QjHfDHsa/Egd9xbizgSXrk0xHskEH6huUP&#13;&#10;Sx5sFk2LOmV0wsCYLDao1ht1lGLld2g92QnZyw5gSMKIqZ11j2g329/WP2Gnjph6UEbGyhzls1Gr&#13;&#10;XP72h/QnuiDEEkPiYDipwoXBX99ZRAP6YgPjr7TzbsN6HWNdNjCSAnd2Blmq9xgOhOMPYp/D/K7C&#13;&#10;iZ0kGvSHOjuoavD55ubNNrr/aKvrn8yVoU3kAjSMjKgGhIH3CQcPAfABfNJWHMKMrR1sb597sT1z&#13;&#10;wmz77hP32Qee/LOMzKuTviMYGTWYCEfAqND0SwWVORRefQzjjNoGe9vUM+2qGWfY3IbxJNljgPyA&#13;&#10;f+DT0H8MSsZNZACeqCuyCLlDXYcPk2yvAsg6jIY8kXXIpBHDR6SMlfAkDvmCnAGH8KuXgXLgR3zk&#13;&#10;SMhPfWHcl1fJulNeyGGvCzKL+lIn8kHu4GhD8s4hx0COgSMUAxxZofFvCmL5nvrQzg86r3gYqzVG&#13;&#10;WrXeToT8U46BHAM5Bo5yDIwcK73Wu6Tf+ni5IlLVJeNMPXsz/tSTRRgADxwKEMRjRvTarf9trboe&#13;&#10;iSjtwq9/XN24WKdYOJfh5IMuLZ576Kd97H+lf5Oe5b/05ASQYxDi7qjr1XtivtknXpyOh8ZlqJwr&#13;&#10;LONWolHJkW9a8BiszHoAhW+9R5bouVpZflniob9M6oeNGK6NAcOCwuAfNVBm4M4kg4kYSgEmKUwQ&#13;&#10;UJoxiGdAn8MxioEpM9IVQ0igqGDO1p6RkUm1CzGEXQxnP11xyzRDsL2iKYAJIpNTaAx6h97wcwdP&#13;&#10;cGcIx/nwjjKLJ0qE2CgREjvS/wzWxH+qeD4GBDFKIzoD1bttAGty0lvEciSEb1KbNWA1KQMpFfKJ&#13;&#10;dhkhB/EGreFQrCAbY4dC2ekXxQrvPFGAuNurex9Zde/QNHi4XT12ln1lw5PiC/nLtUr5zH0+/dTN&#13;&#10;t0cFnkZ7TygFMsFomSju1eNzrKXo67xhE2z2YA1QOgP1MiZd9iKzcy5W/6U7xpYvsMJGzeJUR9Nd&#13;&#10;kjZmgtmocdrJNqJ4PGZlybeKn59YuNAWLVoUlMrNUnShhEL5HfMw/A5e4Wn6F/icZ+J6B8URyjPw&#13;&#10;jaxASY3CCRw3N8vIqL6JIx9T8NI3m6143Oybfy17YyfFIY6wdVFkRBErwKrBFz5qdunzK75sU//I&#13;&#10;Dr1dReUayjgc5ec+MeqDkQGFJsYnjJDQT3f6dJqxErMVRToiPDC80i771UYoF8EJ8pp6t1V3vqPg&#13;&#10;JTzyH0caTgdesRE1A+2a2eeHu6+ue+z3Wq0s/jlQr7YULQY+kpFReE8Oi66GMWEy9FMof8UTHAHI&#13;&#10;zkUdi2q6b/GzM86zF08502oydARPQ28ANIjxg7HQzJkzw1G4HIcbjptUuTE88ptxEnWCFsBBDCSP&#13;&#10;YQd6IBxjLepMHtAzv/HH4AQOKuDOn8u4eLkWAFR8ad/jbn0+5Vyz735Fx5W8UjjzGUFltKHaRfiB&#13;&#10;aWfaDY/eKd7QjAT8ynCj2/i0a1c/FaUahitTqu4DTasFdESt/pR2L6ozHN5ob9GOodqU5ihJA/qB&#13;&#10;VlBs48AXCmdw5cYB+I17JeG/tgzaNZJdpOPxMQhu2JAoxusG1NmgvskOINoUwy9tjqyiHckL2RQD&#13;&#10;cgslO3KN9mOsTDjkFGEpG2VhPE2YJUuWhPyhcb6TPrQ0d+7cEC9OO36nX3HeIB83YpIfaSBjuK+R&#13;&#10;cOwupFy8Z42hniayCodMBbfgjjSRzZSZOoBngCd5UweMFdA4v/EnX9JwIF/wH4PXHVxD0+RB+oRz&#13;&#10;YzyLMmhP6J/0qBNhqvJAMfEVO2RYZEeZ6hlOBRCNcoxvdoFBXJauvlMT6J1Wb6FeGJQwZu5tsXvW&#13;&#10;LpHBaILVs9u7J4GTch67L50ik3gKEjgvjd9UwIB7MRaig7F7rHNd+Ih4bLQUAiSWALQZjHjuUXzW&#13;&#10;95Vc1XG6gT/D4D4ZV2SC9dhPFoGUQe+SC3XCa7/MyQHIcGTy7o27bbAWvED/1KG/+Lpld0voO+At&#13;&#10;5KsDfLB5c7PoS4tYxNOcRAHvIaOhMfi7MzB78Dh724nD7aqZ59j9m5bbQ5tW2bwtq+1POzfaSqWr&#13;&#10;1U/CmfhKK80v1S7wpwwaYycOHxeOQg33b7ehWAnjGp3SwF2n8GRnATzAM/Acd1TTh/buW44Pj8JX&#13;&#10;fMeYD09leZO8kEvwqPe73m9xnLIDfOmLJuBZ8Et4HLuoN6zboAMNErpEJpAG4arl52l29PT+kLx5&#13;&#10;R6bikAkuV6kzv7uCt47yzb/nGMgxcIgwQP+UWbAZBoNdzY7ugkGkA6KqOF5xr/yZYyDHQI6BYwkD&#13;&#10;YZSsY0cL9/5W96vfW66a1gIHnRbrBxn7+xSBCJoeBcMi+uYYrjw1HGFaKJ58E39Kvd/+Q7PPvjPl&#13;&#10;FeYirFVjYoTsjfPT1CEYHbEFxHl+8nvWet7lVrjwWVrZJ334MQagvXvAKu4Hpai8MxMd3VEJwWDY&#13;&#10;scyrWlYD+/BdutqAaO8Qpexp/fk3rRAZGInZT4qPfyQwYWESwaTFlWo+MWFykg/i/5GtcxjynjpL&#13;&#10;d4S+RIb0b5UzQ0gEIzqSSi4oMJzOizTOJxT1KDN4d3iqXs6VgSICYqL0ciUTk2sUAEwc2Z3E03+j&#13;&#10;kILmcD6JrPbEL3bcmxeKGeX7D39FsXP8WelisPAAHR5I4fJyKciqAnIEHZ5sO5bousvBOD+7P71K&#13;&#10;DocSAyhKqilLUE5Bw9CuP3lHlqKARWkUw2TtInzuhDn2lcd/pzYV02DoULu3SHOPfgYTo3NXHK+z&#13;&#10;7wkrtoodoRkRzX4RTUEdz4QT7fgG0WBXQPcd2YgxwRUmT5OxYUdQRhaok+5zbA92SOmOwhpeRpGH&#13;&#10;IgpFPA6+RimIkghFH3hz/MLHKLyd7+Mn+bmMQGlGuFYpIrdLkTZQ6aXuk5t1gu5ifL8GV/+uHVx/&#13;&#10;TxcVWZVdYZUOYfaFj5s9SwbWaHGEB6mrlVJTii0Us9QHoJ7UCcWbK9ZQ2lFXykx524MVO7fYEzp6&#13;&#10;b/G2jbZI78ulLF0j2mCPV18dUdkoBeoUTcwn1zVY06ARNm3wGB252/0hTXtl6co3jrkOd4iKP2gP&#13;&#10;xjCtRYUfhpzOAG0Pr9D2bhABZ1kYImPiK6acGhTPb1060mz140K8Op2C8kERTVshQ0tyFE4q4h1D&#13;&#10;VjBmqfHhCd61S22yjkR9b+MJdsW42RXGRfKHhlHUUkbqh0KTJ7SLQQfDE2MmN6IwdnIDDIpbDIUo&#13;&#10;sXGx0hu6ZkxFffHnCM1tOiUDekGZyvcKePhvOvr3+urGRcbrjEW9ykwq6F/oN2L4/NXqz4eZXfTs&#13;&#10;2Df1PrRvnb142hl2wwoZJNgtGmSIjlNkIYR26vQTLoDkbypqhz9oDYq0W/wA7wZjr45CtH077JLR&#13;&#10;0+zckU1tpgE9OV44shoaQXbAW8hbjGTcH+hGvmqGgxotVoJPaa/169cpvYSH3FBHmox9SYt0aTfG&#13;&#10;Kq7I9sIxTqGdCIcxEjpxOoaWaVfomXAY/Ni9h0NZDs2QJnKCMJQHOZgFLws0QZlwyBnqzJM40CBH&#13;&#10;GbITjTzxgz59HJVN03+T1s6du8R3/UN6+FMf/JuaZOSNlHXQOvhyuvYyY2xvbGwsGckpL/IwpnP4&#13;&#10;gbikS9moM7gEVw78Bmhf8EMapEUdwX9cFo/DHYHLt2pWHY43dp4vlNZ6erieeia2E5U5yBfRjOjt&#13;&#10;rxuX2Yt1CoEON+5yNi07dVSndnLUqM2gvb6igxKww2P5/NLP8II4AGVltKW/p34pEAsCKRZjcoc1&#13;&#10;K5KjiiIDY+gzq8gajge1uiHif3WUQXZqTKE5rczHnlqPPoOYCn2kyl08unqYdifG9y+SYUFGL+gb&#13;&#10;nmBM4XzGwlz4EBqG5qBB+Jcw0BQyHBpEfgxsSHbvQned7aO8soO1u33wgBobXTvITtGCrY3Cz2at&#13;&#10;zN4FXwpPvYS3/pIpg7TrfrgWaozU7kfuEW4LKBNGQPgVWme+3VmAT6gr9RwwMNlZ6HH5Rr05Yh76&#13;&#10;Il34OAb67q3bkmNRnT/pr5BP8DhAuZBtpAVuwT2yC/9kYU1yxDll6C8DKu1BGNIjTqDtTo4DyM9l&#13;&#10;HuUnDRz5Ii/66aSWhoakvyQf5LuXk7g5dB8D9MuHhrOLZVq3SpbsDZI/xdV8NVrkwL3mI7o4J+l+&#13;&#10;FfOYRwIGJBts7Ph0SVBC0wEEIuyIEvWdIISPdSGn6fewUfqTQ46BHAM5Bo5NDIQ+evxks1e9R/qP&#13;&#10;F5j9Iaon8tBlog850XVVgxdIb/ymD2nSVTnvrAh+6w1mD0W+FEJdd8n2xcjBBw/IZuYeEvMmNUM4&#13;&#10;FaxFzyIUbn2/rgc8zmx2bmB0nJitWmb2QNyS+gTy0J+BSCZjFQDSwbp6QsJhpFlfDlT43LfNbv6G&#13;&#10;+srKO9TKoQ7fGxM2FGUoxVDWMIDn7seGoWnF2OErUZ7TYcfApCbd1fTctIER4aCF4oaRPNA7EgRX&#13;&#10;BAZ66IJRZKDQjOGSd+lIpimxT3hHCd1Pk2nAlWXQHAolJq6888Qx4WTyypPfTDz5TTwmsigIUFzx&#13;&#10;9HcmnbyjTCAMjgkqv2PFVijAYfsjWTBttnbLKMMVUabgFtkQcAsykRvF7wHN+oM3xkXNz1Jw1TOs&#13;&#10;VTvJPHjq2yH+0SJF7l4pgigi+fcRjvtJkcIOgn82cBrrTL37y/h9yqhGO2HMTHtgjQwk+zS74ug1&#13;&#10;0Sf3yQ0Q+sBhV7FIO+AwLO4Sf5R2aWHA7Fdvn5PBYNaQg5jMY7zRrsZOlUvZc8fqXvExir6JEyba&#13;&#10;ps3J7hcUfq5Qg4dj5Tp8DY/Do8gA51Xw60AYwBVL7NTdsmVT4HeUWSXQzuew+3KkGG7qZ7Tr6wul&#13;&#10;T+2+wIufUvjLr9TOYDr5MpB1i45fBKgX5UJxiQLM+03qxDfqRflRkKEI486oLGCYW6ZdOPdvXmV/&#13;&#10;27Dc7ti01O7ZIOGwdaX4Xfmg2A2gjNlRUjtc9ziNtpcOm2QXjWqyk6TgnDBgiHFvXk+A4586uOyl&#13;&#10;Dgl9J4s2eku2QgO9irIUpWqQxwpH2GpGnc6WzWW4G1Ek5JVRue1JZ7yU3q+efIbNqR9hX6sbZt/Y&#13;&#10;tEhHLm2RdUQdkI4uTIyMCT+V8g0KcqUFL7DbiPuwdFTxm4dP1a7FE+3EYY1tGmu5o2zXrt3qfxLD&#13;&#10;Dmm6QYR+B2WsG4wwJKF0ZRwFnbN7FT+Uu25QQskLnTpNgy9cUJhurQnxwIPTfqkOO7bKuPghs+88&#13;&#10;WPIKL/TLbNaBvGJUYVyALCBX+hiH3+ll3IfNzr5I38u7fPwzT9p3av1we9uo6faJ7Yq8TQNX6Ffj&#13;&#10;XBZC8J177oDkb3jt8A+cC0VjXNwb2kQDh2Ds1SxI+V2u+8nmDp3QZjrgmz58r+437KOdZAFPKoEb&#13;&#10;EBgb8B1jGzxYDZAb8KYb+zBecew/fqTnxjxIj7CkEyv9oU1XfPOE/90YWVeXhPXwfEcusMMHOiAc&#13;&#10;tMMOH9obvmFcQz7kS1lod/jPDSikDy0RlvKBA75DM9AdeQ1Qvn1lYMeftJyPKWtbgGFim4wLfTXB&#13;&#10;rK9PjjQkb+KQRgzglDJwrCu0PXXq1LBoZMIE7d4TPZMvdUVm0waOe+JQb/woNwZ1ykx6McALfKNO&#13;&#10;1BE8ccytjwNDHdUOMU/sUDlXcjQqRM/8K7hkkU6cdk+8Q+PJLE0ULBwFmSS6/ZmOSf0vjYPaAvAC&#13;&#10;8MQhU/fs2S1cJkciY3gdJdoL104Ujawhwl4N9rbOD6+lPxQiMFv4U/Ku+uJBYnlAwB3bsRhVjZL1&#13;&#10;ZAxy+eDR9rNtwvEeTQJCX6Qdr+qzenKHKPkiFzi+OrxhXAT66/7QfpU8DG1CJ9AUvIEshd4wjEFv&#13;&#10;yAIcfAYtQ0v83i+ZwUko8DmGvKyxLcm0838xfE6oGxpc52NVhsQACC8yhuBYWurn/Utl6LIPcoP6&#13;&#10;wnfwFnHAiwNp8r23LOPwT7a+0CPGRforwrk8YTGY903IIHBHGMKTD/jGUd6EjxNZRP7glSd8Ct4J&#13;&#10;w29wTvpZvveyuhwkvLcrT/ifPInr7Uw94np6Gvmzkxjg7tCN6s8x9mncbNs0djrQYoV+GjsP0nh3&#13;&#10;iMaYw4Zb69ARXerbs7nDzgXtGLbVGs8+qXnOI3+VHm2xdASMJfRR/b1NmK77zU8xmzxTRqcxyp/B&#13;&#10;dw7HPAbGTjI7Q7X8S1RT9BsMO5hk0ce2BXzX/6APicNMPd1s0uTYJ3/PMZBjIMfAsYmB858uOfh9&#13;&#10;GQlfaLa0ShXbG+Y/b47ZGz6a6MeqRE15rViinZKPprxshH5il6QfD7I6ktfhVX8wMnJVA2r+NXIO&#13;&#10;tz1hds0CGRiPd59j5pmeNXelWksW68ian6ZjpBCc/pT6RQOwmxEDQgyas9kj91thzon6np0JxgEP&#13;&#10;/TsTDBQBrFQEGMyjCGCFcg7/RBjgEtmzLjC7/vVmH/xCueIoKXFD5Jzu+SqyDgM9yIb3GF53kdlz&#13;&#10;Xhz7VH1nMsuEsa1JI0oCJp5Mdnn6O/5Mst3PE2eyCpAuyipPO36i3IuVVR73kD+5H+WTXzV74VXl&#13;&#10;rDTfs41y4BYZgWCWyAhAVdBRuXEx0Vcl3/h79TutwFGWhxH2CL+rdCTUMt3PxertPbrLrI+Uz4P6&#13;&#10;1dq4AYNt2qCxuk/QK3AYC3YUZTW8b73dNPciu2iHJvgbFqnNUd7rmFAprXao164T+tzI2BlMOpmU&#13;&#10;jIsoA9kdye4O8cHooePtpdNOt0FV7pbrabSxs2jP7j2B71A4oVTFscuG/sX7GZRHKK/gQ5Ra8C0O&#13;&#10;RRa8i0MhxXf4GHAlLXxPfL4RZ+cOKQ+1uh3jV40UUiVQGjZTg6kPfd5aL/8XK/zof5Mz4EsBopen&#13;&#10;6f2VnzG7+Aqz0dWNHDukoGUXD3mzEwfFGf0kincUfYnSfltQdvIdoxLla0vWPKRj1m6e91v7xqP/&#13;&#10;p514aisMhb1Ufpx2LCqiCoVTC9OmLdvNVs63by67374JzYyYYl+ac7G9cPrpNpg4BwHgFKUgYwEU&#13;&#10;t9QHGUv2GCHAK3ITIwjP/jwlt7PGiIMoQimqt3fJI/MySDtrLx4/O7jXr1loP1xyv31yuQxv6x4T&#13;&#10;46BkVbuHMZXjTkrrwBOqz4i5dsPEE+052rV4ogy1HcHw4RiZW4OSlfaFBqFX2j0GlNxNTU3BYTjA&#13;&#10;uIgDp9xhh0Grn45KHjduvI0fPz4YmeJ6uuIWnEMzFbB4oe5D/Unamz5jgJxIIZBJoJdiEMacDCvd&#13;&#10;0cc4fPMesys1nr34OaIzrJDV4aopp9hdMoDft3mZ0mH4TGIaCoj26IrYyZj4JNmHj1X+UBsccVLG&#13;&#10;xX3q2ALd97I3Tj/bLhs7Tbt9sgPlcoLgC3rbKyUpiuugzJbBkwULjA/4jjK9gePI2wHGAsgi2gZa&#13;&#10;xrgFXftOVJTY8AP8TR4AMgx5BQ0QDp5GRvEkjOeNsYi0uBtx6dKlYfeeK9aRCbhp06aVxjH7ZcAu&#13;&#10;qA6UhXCUB6Mk5aNO5AGQpivwUb4neNgbFi7s3afjuWWU2qPjuKkbZfLxUYic+QN9evqEpf48qQN0&#13;&#10;zHfecQD1xchAuaBNcAwNEw/ACEBYZAZlJgzv3O0IzvjWMKTBRmrHiuMiRMz8oe4crejtQFzSYIwH&#13;&#10;z3l+RGvRYgF2jgXCiuZPcPyhANKlT1Zr6U1tovy37dRdfsHwls4RGQEe6CdoB95pX/AKrfLe0rJH&#13;&#10;smSf1WquVTHPoj59pIBPzcz1EybqTAUJB8BwMYh31NCxT5vvcPtTh020n2mXZuh3qKfaVct/iict&#13;&#10;tBm1Sx8SuaAFB1Qu5CFZrcVBtcPm2uia+oq0oCX40/kX3oNmoV/8oTv6sAULFpT6JuiRY+pHjx4l&#13;&#10;GmpolwYrMpQH8Um/p4CTD/wKg1rdzU65kS+btQhrvwzWLnPayw/eQA7AT44DDw9u4CHoDtzAO1m+&#13;&#10;Q45tWL8hGBmRMYTBSOvyBhzC86RFXOQKR9IOHDQwpM136Hug7rndr52Q8C0LJ5CZjPFInzBO98gM&#13;&#10;HDyeBcIQHkf7eRnIE5mHox459AAGHpCh7xffN3u/xrrV4Gx5vvImK1x8uVnj9GohOuVXYJHEL75r&#13;&#10;9tY3aFzWQZQmff/ol82e/ZJ2xyMdpJJ/PlowoAVR9jTRxV8+Xy6xpsJB/xGmMeprgryNZS79gxx9&#13;&#10;mutDyrE1zzvNWifP6FT3GEfL33MM5BjIMXDUYaBO89LLXmB22grplG80+8gXO1eF973RWv/tP60w&#13;&#10;FCthB9CyTXfB35UOxPAt6Kn1rJDRUVC+ocsmLNPxLdG3x+41O+/pYcNC5HvUvzJn6h5slnZmlRSA&#13;&#10;DiUE4xF3gh4gfuq7K3vYYLEz+SbUm61daYWZx2lCdXDKwSTFrv9FiYLSgIE9kxUmxn5ESmcmOV3P&#13;&#10;MY9xxGOAXTvv/LBWUGuF43//IF3cxP6c9qv264rJZq++XqsUTqj2tUt+KBRwTDChTyb7OGiXSTkK&#13;&#10;HCa6KKH8nd9850kYn4ijJGDyyhMFHc6VY0xm/T07Ge9SgdsJ3KodfoUrZHS9/s9mH/yfckgGzGvl&#13;&#10;1GcYAlz6pQAs5sawq805FfAp4ffsCyq8D4XHut3b7K5Vj9mvVi60WzYuTnYLhZX7xQF/KK/+8NRK&#13;&#10;2Gc2jLfnjp1q542dYdMHjj4URTqq0+S4tfPHz7EbN55h70OptmGp6iNP9VBuZIQM+kCvyZdQX4Uo&#13;&#10;Qeg/9Isn+0j36CUo6dgBEIyLIhzulxs7075+wqVVjYsoc+AZ+Ava7wm6Z6eeG6FKhS2+oISaNGlS&#13;&#10;ULJiqCN/+JM+CCUbPAhvA87rvLPKvxc7p4QPLyt8nC1vi9Lje+qoVBIQFLh/bvocszeKb7as18rt&#13;&#10;rUKecKVj2GyoFtIMGKQV1FKYD4AJqwMyBWDXnis43UCBfEKhhnGO+iBbUIxRniws37HFbln4J/vP&#13;&#10;JX/Xiu7V4hu1NveSFO8SDMaxSGke4oOXoIAVvRzQBJ3deFvW2Gvu/ZH9Ys0Ce4sMNOerrTsL3EPF&#13;&#10;fVTIRp4YhV1uej1pR3ZHcTcdBjDq6sq/LO47m29Phztj9FSbOWycvX7OBbZURwsu3bne1ulYz2Yd&#13;&#10;MdsiPmCnyVAdVzdaR/pOHDjMJtQ26Oi6WhvUyV2f0CTK1xrtfFy9bnVQ2qJAhW8wDFRTPGN8ZPw0&#13;&#10;ZcqUEq0TB9rAGA19cC8pxiYMUoR3fFajF8aJ9tufpVFXq5+MJzEuijcqxqHileRuX9ENYUXeqQve&#13;&#10;v/Ups1Ofmtyjqk/VYK4MDP+hI2mfs2e7HXjiL8UgJNbXdmvX9R5Jp/7KBsNLLKfitOBmdEIsfmgJ&#13;&#10;NCwfZBQ7FzneVgsDTtOR0e96yjNtko7/jYG7PJnEOG6QDeCdvh5+Q2GN3EARDm7HjRsXeK6aEtvT&#13;&#10;hd4x9tJuhINPoXcMP6SLH2Ng2p28kFN8J32+I6+IQ/uSN+EJhyGMMMgFwmEAcAU/xjgU78g0wjqf&#13;&#10;ef7EJX9kcByO3+TjeUEbxHXjAf7IGOpDXvtkaARX1I0yU9YsxGUMslbNQXhkM/UhHeQY9SB/8sJQ&#13;&#10;Sp3gA8KQJ98ceAcn1A/80h6EJx3KA5/QVt6OHq+tJ+kTlrJgpCct5FBsYOwlWghySmUPtB+epMjv&#13;&#10;QwMh5WJ2oedV/wFJxwBOaUtwQPnBB3igr/PxKPgeMmRwqM8IyQDoIAX14oOm0+UVLSig6wldCRl2&#13;&#10;VEd4TMEYV8YwZhyrR2Mf26z25S5h6H0YiyZKeNRaw1FTdFTrPI1Plik9lVGydLe+s3u5hIZUal3/&#13;&#10;QW328gdEin6CXFBfeN3Ep9hgLVrLAjwAj8D/4DMew9BHgX9fBAS9IluhJ+fpbHqd/b1PYxCOX4bO&#13;&#10;cd0BaAFjGmVE9kPjLN7BMOdjIeqEPKDs3tdWy8vn7OCDunmZoDnqD8/Aq9WM+vA2NLpDR97T7qPH&#13;&#10;jLYhDUNK+UG7pE8ajm94HH6j/+IJDYNbyk561GnHth1hnIAswZDbrLu7kR/IIYzr1JEyuYzjt8tV&#13;&#10;5CLhKA/fCUcbk297eKiGm9yvCgYee0QnIHxQysjvVvlY9mr9o0TAH98hD7nPSg9w5dXJ+LgcpOO3&#13;&#10;efebffo6sy/+suOwhFgs96JrzK79ucbnH5CxSDqxHI5tDDztUrPffN7snmI16a+2yDEEpJ9DZ4pz&#13;&#10;4BVHn7bRPaPnWZf8w/SoUSny1xwDOQZyDBw+DIzQmP5dH9Jmnhcl1/jde5fZvF+ZLVERkJXT5Y5/&#13;&#10;rtmJZ+t5so4mmmsFTinoDGgRpM1/OB3SdQ6dmQEwl8DIWJNOwlYvT05QOMybYzKl6PGf3ZsVUAwN&#13;&#10;tFPHTKHU6WiOly0+4YlXhBB9lxQs+9Szdr9knlyXnkwGmOww+EcRwuCegTwTBhQBDOyZQOTwT4qB&#13;&#10;Qdoa8VpNEIaOMvvPz3YNCa84VZOEj0uYnda1eB2Ehh5jBRUTXwCllivTmKDym2fsx28cdO4TWeKS&#13;&#10;HhPzZKIvw4SMFqTL0xUJ/t1/x2Ugja5A4CjutXv5tRK8Usl+4Avp6LIHdXg3HDFufq86lFfppcyj&#13;&#10;jL33qX4oGOBlJuoHC8t2brY/rnnCfrXmSfvaxqVSUK/VAgnNAlAQ64i69C4hyTEMNpoF/HLrevvl&#13;&#10;llU2edXj9pYxM+xCGQHmNqgjzKGEAbqCl0l5z46eD2Ks1f17QcnWR+0mRV5LcQdWP7VxHzUzCnza&#13;&#10;mxZP5lrczpco58J9i0on4F9HOYadixgXx8y2j8jwdLYMvVlAsdO8udladPyZ0z20HfNE7A9d7Rdv&#13;&#10;YbyDF+gj2oNq/Qd0iUMRiHKc/gflK7xJvnxzpbvzMPwKL+Pgbfou0qYMhHGgfEGBq3AN2llTwaco&#13;&#10;BTEk4myqR+vUMxgLdGfWTt0fE/IUqlEUUh5whDKM8lA2jHI8kSOpe7WUE+32mIyC/z7vTrttlRS3&#13;&#10;tDktqzvvykd76ndg6/AnXT7amFRaJfsOyGGkkbHytmUP2Vq1+7/pmNAXNp2cRE/HDGUFPygN42fy&#13;&#10;zki0NeCM8iM7cC5HqBv1qdammWwO+0+MW8OEP9z0gSNs655xtnW/aEFHD+9tlTJcfFSrHTEDdcRs&#13;&#10;PbzVDQAPg2UQoKkwDoJDFKa0M+OlarI2tL9wFuKKHlG6otRFGQvvuUGKdEgDhwEFWoKmUsBxZnd+&#13;&#10;K+UVFqOEcSh0UoVWQmj586m3aIaJgWzqJfj2PerbtWx8VPty+RztKvye5PoLOFpt/WIJnJ0iFRkb&#13;&#10;evfTYojeWv+S5I/RoVScYiayYYfT08vyqdhHBOOi0pHR6KIJx9v1059aYVwkiU3CFTSHMh6A33Au&#13;&#10;o5Aj4Nd5nyMGK3AXYiZ/wDsyh/Ao5RkDw88Yf2kv6NwXR6D8RslOei5LyGvgwMGSfTK8S/7R7sgl&#13;&#10;2hTFO09+U2bkG0eIsosZYwG0gqwjTdJ25T15Ug7ikhfxieN05eUJ9RL6SIO4ffr2CbRCPhgUsuMa&#13;&#10;yiBUpQCZ5cY/l13cqofMpYzgBPx4fciH/Bxf1Mfx0SIDvvcB+IE/0oTGqQP1BW+kifGiGo+kChf9&#13;&#10;oE3Ik/QoW8B/hsTph2q0YCsoIZGLuAA8M4GLXw72EXIIeSkl3YvLbulCZiEIZaaNaRPeHRe0I/Mr&#13;&#10;aBYe50nduDuYneApUFvYrBPlFRkYxX7JHasqhereNug7BWUotj0TaooU9yykiWC38Ex5oW3KF6d8&#13;&#10;wohJ9hKdfvCtdQuUnsYV7C7WHax7oJliGeLwUbKdek2K2Wq7KTCLZ1g0c0B9kXYuXjHp+LAwpFpC&#13;&#10;0BJGKGgVGqX88IvTKrwAjwHwB7QNfXYX4CXu0t6t421dZtRoHF9XV6udkWVDe3vpM4aArygbZSdN&#13;&#10;B3CPEZ6+hfTpE/AjnMseD8vT6wnfOT3hD9+QBzghPoZVjot2gBYpBzsXOYIYPMKfw3QnL+Whfs1b&#13;&#10;kh3ajAuQTdAo+fAbnsSRJ2UDt+RDGcl3h/QZNTrmm7oM0KIkduxD68hd8qW9qCNAnIIWqRRkRCAN&#13;&#10;8oFHXK5SNvLN4WAxIL66UwrHr3zI7Jt/6jCxMlUq6Jv+XfO9ZrPnXWWm3WGdgr8rj6/e3HnjYpzo&#13;&#10;p28T72ts8Yq3mx13Svwlfz/WMHDiWWav+rAMjKIxB0S2xH/5yhi9Q5B0FIxl+KahcAV8+4tB35Si&#13;&#10;3YpAuUeOgRwDOQaOQQxoU1DraRdYYYoW0J/xdC3UeJtsVppfIzNr1Z8O1SYPLQSzIZpXdAUY869b&#13;&#10;mY7BJB/oirDNDuO2awy4Kzs5SZI9mv9qNtpN6KeoKGgcmLx1FbyTjOOhWGQ7y2EEJr0oGhjsowxg&#13;&#10;oO8TBiYbTCpyyDFgc07QarJ3WuvwMVZ48/UdI0SLn+2tEmzPe8VhPV+ZSSiumgIBWmdCz+Q4fjIR&#13;&#10;x/HdlUB7daQLCkpXCMEXTHxJlycO3vDfni8T86CACBPmTvLy9LkaXL9VShsJhQ9pcNwVuEkD8itf&#13;&#10;qw5jUioW9YOnt2syz2SdiT1PyhsrM1KR2vixR8qeeVtW2neXPGQfe1KK6GZ1MtodYb1RLNfKIIJi&#13;&#10;j7qq5+CBbHMlEUZG4RZl9KLV8+wt2p33mi1r7aWNJ9qpIxrbPQKPVP6ZoFH3kLxy8qlaGb/XPvrE&#13;&#10;n6UQ1BZhFPhFIyN3M+4RnnUYqNBSQnQZRUGpKuQH5ZzwjoIuKALVLsMb7WMzzrFXTT7FasPxhnG0&#13;&#10;ZIHJ9p3JPTkog90RKtC66AYDGfSDo89A+UU4vqO0cwWT05c/yzlVf0N55PeeoRxE+QT9Ep+0UTLB&#13;&#10;X/AmyjK+wa/wsfOr82n8dMX9fi3aqa+vk65CyuluKqkwppL3dq3KX7t2tRRyLcJzYjiknOTrMoU6&#13;&#10;IBuoF2Ufrn60HgNs4JEyDh7duto++fif7bbH7kh4JPT/Ui7TPiiqqb/aOTEoJ8ZkYsNeGAL26zu7&#13;&#10;PfaHsITXaA9DvwyLf176d/uznqNqB9pZo6eFXSblnBVH+KMNfScBeATHSbkTOYeCD8d4gHbobHvG&#13;&#10;+fyj3wdpR5xU9j1eDHgAQ1erjJbc+QkvYJhiEM891cjaagAecSjAUbwSxw2NtAf382GMwLgIT02e&#13;&#10;PDmETaXFXUa3LUx5hUVpIoEsjaUD8Utyg5XgDOskusOOeLwBTuboALjf8zLtJvqBKvqC+XdrwrE4&#13;&#10;2cHOLmkZGZ1290Kb5AWxpkAeyCn6BeJgXOSpHaXPGH+8vVN3w543ZnoqBj/ADcYw+mGU2eDQ+2zH&#13;&#10;KeGgY2gYd4DjmSUjqgFK+aAE15O2hM4pK/zAN4x6rvhHiR4WYIiv4QXyoP14Zycdxj2A8hD/ySef&#13;&#10;DEeiIn8w0rBjEfmGUZnfAGkiL6AbHO/ICxwyFV4E4DkMA9ADdYoBBT59PPm6gh/84FxOEp764ReI&#13;&#10;s5gA35FT4JV0k+9Jfshx8oSGKS9GAI71Bf+Ui11K7Dx3Iw642b5tu+auiawgC8KBe+JQH8pHWl0x&#13;&#10;7oBncEP6OGQsaYAj6hRDHxm7Grg3DHqj/ysCbz4Hdr+eeJJNcuM0qSkX7Rpuqqu3vsV28zwOqMze&#13;&#10;V4Fn8ABe6Re8zRibtQvDR+puspPTQbSuK6wExhbZS/mLTvQnHSbwmUoqVvOTckoBpF+wiY2ln/5C&#13;&#10;WVt2JbQJTcJbDnU6dvuykU0yME4wWy35g4FRfQ9jEnDMogIgU4rg19GfBJ8qJi9h/IJskBW130A7&#13;&#10;e/gkO27I+IokoGHoFrxCi9AKvAvdwV/8hvbgHegRmqE+WdqpSLgTHvAl+UKX8Dzv5INrS/bHySJ7&#13;&#10;fJyAHMn2rcy9KbvLCPqIIAs47jlCMO0FfxKOfMnf02IcRR7wETyNc7lC2nwn7nYd9e68Tp9GfGQX&#13;&#10;soW6ERY8gzfqCW7BMf7Q8RAdd9ygRQMuQyhDLDORJY53xz3fKRvpkw88DT8Ql3LSnvwmvxx6EAMP&#13;&#10;3Sfj4ketqnERkcqYgK4HmaE1iRXwzo8lXq97r6z1WmTVHnAqyLc/o6Pcf1QZim6Q/JJuLuma6Ko1&#13;&#10;tEnBTd9J5MwNn9MYoQM5mYqY/ziqMNAggrjkeWbvWaDjcW8tFx06XF/8qe49dDTV+jOP8a6rdFTg&#13;&#10;laLN8kIK/5Q/cwzkGMgx8M+AgTBEHKZ5A66ngMkUc/UeBrZGFNB9H2PQ/ZErnaHmWPZYESPS44YB&#13;&#10;GbOssI0/mgEUg1Q8wGeyqLL8aZSI4TAPqJnoMHlhogQM0r1wI0cm90mVC5a/5RgQBsZNssKbrjN7&#13;&#10;zdvM7v6N2V2/1lMD/98VsXOGnmf8iy6LvdTs6VdokDek+OHIeDC5diVetRKhsMAxed61i/dkZwG/&#13;&#10;maQzKUb5gnI/BibaTKBRUjKB5smE3fPyCX8cp+K9SUpV3XPZeuGlVvi0Vmxy+W178Hrh99UKx7F2&#13;&#10;VYB6rCveV0TZKYtP3Hm6MqBK1Aqv+2UcfM+8O+x3D/9cCh8pODCE1MiVDCFBs10RL2j7hJugMOIu&#13;&#10;NAySm1fZlzYtsy/JAPLLs15m542bWWHwqpLQP43X1EEj7P0nXaEdPIPsDQ/eLo33UvUtmlhzbHZ8&#13;&#10;ZKYbcx0zAc/gWrMvV9xr15Yuy9MgY5LdderzjeMj+2GEygBKKugWRdBe3dvF/V3QD0orlLrQvyuU&#13;&#10;oGUc31BOuQIKxS+KdBTI8AKKoX467ou7jjqrJELRhoM26ZdQEJIvdDRy5KiQb1YZSznckMg7zhVg&#13;&#10;vNOvNTdvVb82MCinG6S4yu4kzKCj6s/NUoSt0tGD7DTDaI8E6CecUV7K5LzuhgsU9+AQWXDRRRfJ&#13;&#10;CJFWiG/cs8O+tugB+8pfbtGxrMOVmNoYHtEuMJS2uhW2gyNx9V1l6KuhBvPtFs28D3A0ptomuL0a&#13;&#10;XKyeb+f/castvORamyrjdQxuMEXJR3ty5GedjLDIBlwwuMQR8veqGBgxYpjovU8wCtL2q2V83qO7&#13;&#10;BDFQQRPtATjGUIMj7pIlS4IhB75aLVrjKEoUuIPFl6ljfjnpIgZsma6oi/3bfIdGRMEULx6DclQw&#13;&#10;8qOKjIiT6q/vz590st1bP8xufOQO+8njd2k1+c5EvpeMjAkdJ/GUX+AY5FNRRrHwITjF07HEb51x&#13;&#10;rr1d99COq61UWiKfFi5cIHmQ7LLhmMzGxsYgG5BPyAtkztat24SvuqCcxo9+zw0OfHdApsDHyA1k&#13;&#10;E/TO2ABj78ZNG4NBCJ4mDXjYFezOG8g4XAzIq8WLF9uyZctC2ijNUZCzy+/0008P7RiHpwzIJsqB&#13;&#10;8Q5aIM2wIEFK/j6S9+zmQdGObM2OISgTdSMfgHhObzxJH9xQfuqBA/AHF5SXuPgTnnDgmfdkx5EW&#13;&#10;RAgISz7ghrJSJwyMEydODN/8O2GIizwEXPaSD34YV+EJNzCEQO38oSz0LeRJmQHK6vK2rjbJx5MY&#13;&#10;oF3JY+pRKop+fcyhp6auomcP1TNPZL/2zieJ+WIeHd95Xv1oq8kYGJGztC31Bz9uLHY8dapEjLNm&#13;&#10;n6R7qhT6jigG6wEQ65A2/Fyae3rZ5E/nIBYzbTxKwftvEt9hTSgDbQZPcIcnOKP/pa/0+wEJebbG&#13;&#10;EG/asto+u/x+NUhiYCQw97ASpztGRkqLsXaXXlpj4yKLq3TM97/r7tcscKQ3NOn0yngbWkRuwlfw&#13;&#10;wyApmeFjcA59wjPUkWeWn7Lpd+Y3ecOfpMkcmj4fnDU1NXUYnSPIiQdtQAvVykPawBL1C/TT0D/y&#13;&#10;Kh4DwRv0F8g6N8oRh7IQh/aE55Ah5OUAX3qZkX3wJmEA4sJ31IVygVfqijwhL/CHH8ZADJLgPgbC&#13;&#10;IivDfElzJvJCtpEPafsCMn5TH/IgTRz1IG1w0tlxY5x3/t4BBr4sA+E3704HovnodhlQxuOIgfqN&#13;&#10;6N0gFwNGxpEy+L/izbFv+l3y2277utlN3077060gprN5EQo5RlmQVcgsh48pndMuNLviJck8yP3z&#13;&#10;57GFAXbF3vBpHQuy1uxLv6ysW0wTma/0IQWuiXnLjZkv+c8cAzkGcgzkGDhoDOjUDhsxJp0M8wsg&#13;&#10;CODktcO/GCojKNRqnKt5+7EGDHG6BxMazWY8W2eG/6QcX3OysCJLg2SNmMv+2Te+g2DCZxBts45X&#13;&#10;XDViN6BL7atBPIN/JgtMxlAuMKhnssBkrEuT326UNY9ylGOAu1DOebrOcZZF8bXvTHazBe2CWEo7&#13;&#10;RjjqrL27y47U2jMxxrFzEUWHT3qZWKMMYDKffeLHdxRiKDGYLDOJ5olDKeCKASb6YfIs5QeT/ZTS&#13;&#10;2JFyziXJcVj/vthskVYwLNNzh4z/GA+4E27CFLPJs8zGTywe7+gR0094eOKEibZF954woaecPFEa&#13;&#10;oBDgO0qAWFmRTiH59Zvlj9jbF95tDy9/WJM/KVX7qu1RIiOniruspCII80XEHpIPWYSYo+/ZG5Re&#13;&#10;mrWigEJRxjFmUsDbto32zN9/1T5z2vPsJdrNOASjZQ4BA/2EyJdNO9uaBo+xn6+YZ59Z/qB2Ci3Q&#13;&#10;N/BXk+CxiPsSxl3RGYyLKAjVABNPsE82nWrPazzBxkhx35cGqgLBuKiV8RjOneZd2YPCB9p22ucd&#13;&#10;HuDpdI0yCtpCUQ590Yc4wAMAyiJo35/k6S6rSELBDY2iYKZ/2rSJo8T2hXSz9OppeLkpr5edMruj&#13;&#10;vCjbKF8/8Xit0nd+R9EVA/QLT7dqVRUq6t5SXlMn+IUdZa3KAyrfv1+7GpUHd1aRNnkQBsWb44s8&#13;&#10;BskvC79Y9rB9fMm9MvJIqddX8rLYrr0xLgplHPUJ5qq3WNmf0YJukQ0HH+zWG7tJSl8xMG9aYf/v&#13;&#10;0bvsTTPOtJmDx5aKAX7p7wFkAeWkfcBFFh+lSPlLVQz4Tgv4ANmP4QZaQGmLorszQLgZM2YEg9Sm&#13;&#10;TVtksFwVjtmEN6DpXupH2oS2iKTNCG19KMr06DP1wGWVyAQ5cVij/fdpz7erJp9m3178oH135QM6&#13;&#10;dnWNxrXiIBZDeB/h6SGjWqV4DIbFFhkP5trrxz3Fnj5+lp09stFG9qvEFXxIv1ov4xFl2Lcv+b1w&#13;&#10;4cIwhgU/9KXw2zbtmOir3YTQNQ5ehy9RpGMUAxj30k4+5kWGEQ75xW47jgrsJR5ExiG74GfSR/lO&#13;&#10;GMrjMo30kFEYPIlL21MOV7yTZ1NTU4oG+E59iLNu7bpgBAC/tD+7HBsbG1XXAWr/tYGOyI88skZG&#13;&#10;0iA/yg/9xXQGL/OduNQTHBEOOqJeGB74Dp+DU8LxDVnKzinkAH6Ui92Y4I86YyRANpO+A/hxHMZ5&#13;&#10;YlQAr6RD+cAJ6bcF5E9ZqRP1JT74dmPRQN2FW6ujaEmPMHUySnMXrEOt6G1ag9qY3f46rjXZxSiD&#13;&#10;kgKQazvc40l06RkW3DLIcYOYjsg8a+RE68/YKIK4/vRd4Kpb8pWVyO+T0vWOZ5ZTFyuZ2K1kZAyV&#13;&#10;pPcS8OA7axE0fEzBNc/QHWdXK0jSx/g3cA19UD7KCa3uE77jXZmTBgy1K3VH6vc3nmPrlj+qPIRr&#13;&#10;0QaAkZGekfGL96jtiSaKmBQT42Iy9giLoxgfch+rjmP9VNNJdvH440i+DArLfYHwMjRHmaFj6Hqn&#13;&#10;ji7Hj3uRuYMVHoTu4E9oim+8Q8c9AfACcp4yQJc4jkcm37baOchUHYPPd8rWVjjawA368CDtA8Cf&#13;&#10;ONLZ1pz4wf/Oi4TxsRO8j3E7ntPzjbk/shG88Z3xDXUAR+CRtofnvXw+vsGPsBgzyZMyVgNonTjg&#13;&#10;24+LBlfkgYPfKS/t4HXx8ORP21I25AY4yOEgMcCR5n/7ve5C/GE6IVBbL6epRYlpw6hTnAkT4z9a&#13;&#10;bqMcwtThldeaPfP5lQpH/75dVsKsARJxjSETgYxgKMoNvSXAnIU8mT4gGOLFTx++yuyCy7p+rFuS&#13;&#10;cv73aMEAd89/+CtaOP2/er5Xqys6UfATRUrvU/inXd524OZN2hDykNmj95utWKRVFFsTXYZO5LIZ&#13;&#10;c5P7yMY2th0//5JjIMdAjoEjGAPMNXZqzDVQY69DAuj2Z52UTpo+mn6duxVDp57+nPrFfIkJgob3&#13;&#10;KRjfqDnMqJTXsfCDoVO3oHVCkxWOP09xIwOj+q8wcArzS2ERBXAWwoRUSEbznp30Xf00KRvLE+Zs&#13;&#10;1NTv1cvNFmpyFwwQT1rrtrXJ53p1lk1TZYCYoWulZIQYPT4VzX8wuGcwz0QDYKLAIJ5JQ6w88PD5&#13;&#10;M8dABQa4GwE3tOLLUe/RC2NepJJiks1kF75hUo8gD07Kzn1SFASFQdE/fmcizUQZSBRLHN2mXZRS&#13;&#10;FASFgHiuLlpVTLgCdzKOmZC4ORo5b9kshZkmh5SpRsY93Y8SjLgEbgc4CrJ+oI7sKt57Ar9TFp/E&#13;&#10;+xNFAAoD6hcD/cD8zSvt3U/8yR5e+ThbH5QvhhA3Lhaq7rIqpaHi0uWwE4s7t1SD4g4ryUVkI4qp&#13;&#10;5lX25sf+aPUyOr5y8umlqPmL5vzawfI0HRXYWD/Uzhw5yW5ft9T+tHWdLd4hetilXSu71IEcEFZR&#13;&#10;cKLIx0jVXwOLusF2lu6eu1jGydOHjbcTR0y00f3RIrQPvXpX6a+KUTDYQe9O/zzxQ+GMQylNX0IY&#13;&#10;aB4eQNGPoR6lMb8T+k8Ul7y74srfefo7SjEAxT5poqhG6UQ6KL6g16xSDsUXLvanL/My79+rssmw&#13;&#10;wW/C4HiHDwDyIT7Krr7aeYnx/4DQqhIHPUhvlYlyZfvH/arjHim0KRdp4XgHPyjQwA1xY1iyfZN9&#13;&#10;ffl87eZdoXZTn188AhfjYq3yVbYdDdXi5EJYWq+G+ovpWjDmMxiBNnSn5mcW/9WaBg23KaIJ32FC&#13;&#10;AtSF8vGk7scqOF1CmwBtg8OQ1F93EkCLBwPgDnmOohkaCYYRKX7xB7/I2Jgu28qLuIzDksUfA0Jc&#13;&#10;xmQVLZOR1UG4Imw7DQpM+FhhSFwpc7OUt2b1Wlu/YZ3NnKmd5pm+CpqbWNtgo8cN0o7rwXbpuGl2&#13;&#10;/+a19qcd6+we5NMe8RY4545eaFK7ZPvKMHR2/8E2pa7Bzh8+3k7W0YdTBknJ3Ab99ZJs66+dVqN0&#13;&#10;ugdt5vKA3YrOZ/Cs7+RDNuDAOUp5/F3xT3ugpN+lnZDeN/PcuUtHlGrnNm3E/YDkQX8I7pFvpA8g&#13;&#10;n1DAk8YBLS7YKoMmxkryoSzwO4aF+gH1xp2E/HacIRe2b9+pPjjZlU0a3HEG7ZGP7/AjDoAfZdus&#13;&#10;/h/ZSjqxkQAaQy5SJuoby6Wa/jWBDpGX9PnkAW2RHmkhk6kjfuAEOcg7OKOu4IFwOHbRUjd2p0Pj&#13;&#10;fCc85XejJzRL2hgTCE8YXGNjY9jpSN0wFLQHlJX47ErjmGDSp72pV6i7dldTPspJffr1TxvySHsE&#13;&#10;R6SOaDJbu0Q0J+ua7qbl+GjGMizCqOAjInURYBvSYzwT5Gs4MYCxUa2dOnpyxZHvARcqL31AZ2QA&#13;&#10;yVYFxbfTzpWR8WqzG7+SDrKh+BPSQfRTSCbxSdemlwgu0vuVb9DpIg0pfBwQrmkD2tLpiUU40FcW&#13;&#10;TtSJCF+bc4k9Q3Rh65eKx5VRsYvbLXzvEbZ9kYyPKmLcU7wEjzIA64U7HEuGWhbFFO9dvE6LrC4b&#13;&#10;Nyfcm5sqg2gWmgC38CMOgKb9Dj+OLoZenf+gVfgFGmMsAX8drNz3MlEO5AT0iqwhfZcfWfzBO254&#13;&#10;J17Mt55e/CQMfQj8Bc+TPkdosxghjIu2NYd8OaHB5QN8Szh4G76jrrxTPsrmxkVwA15oc+QT6ePg&#13;&#10;d8JDr+AUB1AncEqanldc1videkJP8DGOvJBt8DDvONIgTXAQZJWMw82qD/VCRiG7KAtlI1/66j4s&#13;&#10;UMyh6xjYJCHxrc+n42k6Ge5uBqVq7+BKIfgNX8ohajXtDIsZSt/1ct8fzM69RAqkzPwCmbhwXhwy&#13;&#10;eSdYMC5m8yoGpQzIgj5ydBex/LpPvxc9bnayFrnmcExgIPQ5kmvIuBRg9Lvi5WaN0mHec7fo7Jtm&#13;&#10;j6+RcTAKNUfvUxVv+gtk6L7SWk851wrq0ypgzQqzvyiNP0pX+9vvmv29IoR0LfI7VzrTM59nduFz&#13;&#10;zJ5yqjygxRxyDOQYyDFw5GOAsZ3Pn7ZpXMVJXVnd8kHXQos8wxwkTog+mrkGA/1wVYOP+ONAemcc&#13;&#10;of9h0WMyXC8FaJ36FCvUtz8/LAU+il66PVItcFzdCaeZNam2i4s1ZtbZLEcfR8ogO0Bx0MQ7Xr6q&#13;&#10;NB48zZT/s19LiHahdZsUy/Put8KffmP284/osu4keEVXqDGfXfo+HVP5L8lOp3B0UDlpjrxhAsHk&#13;&#10;h0E+ExAmDQc1AS4nn7/lGDgmMQB/VAyGizVlQo0SgAlx9sk3Juk+6SYMk2fCFaQ8YEdV1bvh6iTQ&#13;&#10;cd0EyuuTeXZjbdWqPRQPTODJn4k/ZWGSj4thyY6N9tFH77b7tYPRWrSa3I2LUhRrzXVizFAEZE+F&#13;&#10;/Ckm5JLP75GTCtdaShNZfaXTWfmw3ayO62QZw+YOHhcX4Z/+vY+UdTOkfMc9Wzt9Ht603Obp/stH&#13;&#10;mzfYPO0AfXzfLluiyfws3bs3t2aQzR401GY3jLI5Q8bZnIaewyV9BYpdIEv/9B3sFmKVOsoraByo&#13;&#10;k4KP/gW6R1mEP46BEH7QHe84/L0/In0cSif8eIdeXUGPwYDfKEHpuzrqs0o8qy5baq1QNv6QJ0ot&#13;&#10;51d4kfLSN/ZVnhif2hgqldLgpbcM/85jA6Wo2yocbNDuAOrsxoM4AmOs25bcZ/+3YVFifNEdU8H4&#13;&#10;orrWiiVQ57bFT3E62XfiUF52qbKBbA9GZxYD6M4827DMvrZ2oT1Dx9vNztBFlu+z6R4Lv0Nbawcs&#13;&#10;beKyFxqENlB4uiI6qwzuat1JxwE6RZELQOMocaHnzgC8hlIZR9kVMR2tfojZ+fL6XdHbx5WwKErB&#13;&#10;dilI3wmCzlhiPQUNlcq7FSuX28MPPxx4o6mpKSiJU3H0o5/weMKwicFdKXn0ZPMaW7Rtg62TkXGr&#13;&#10;LpdvkTGuRgsYhvcfGHZSNw0eZpMHjsomU/W32FCyAHkgWi4CfAaOkoVAqopwhFEKmUEbgmt/0s/R&#13;&#10;5/GddqD9oQP4HZmCLOG4woFS0GMg7qvdys1bmwNNoBDPGgAwZpAm6fqtr34AAEAASURBVLvynDDs&#13;&#10;xEHpTxrIA3YoIl+QiTxR3DMBpD1dqY78oh44DBSxEY4wfHcDKWXlN0D+lJt0yYtyxrTVXwu/KB91&#13;&#10;pK4+tid/cEF5+4Mr5QsfAJ42vwlHvuz0oo7Id47xRebyDT/wQJ4YKPAHr9A79ST80CFDK3ZOhYza&#13;&#10;+EPbAJTb8YL8hD/BheOM77gg94kT8Uad5N1NusfzHeyeaV6rxKTNFgHpkNiwPgv5mOGkkGdX/lBK&#13;&#10;Fkyxsz0YxdiNy8kMOi54zhBdIZBJrKeMWCHZWsmXq9+NJU27O27N5KSfsul3CNd+x+ysiyuDCZf0&#13;&#10;tS4L2+tXBwivl4ybbV/WGPEa8b6tfUJ9mYRJq/oafWvVGHGX7qalbTjdIvRpjhghEIpLcKgX2jAY&#13;&#10;aTUxZuciE+QBQ+wFo2fZq6aeYRwZXw2gAWgCesWgBt1Bi04r0A11gN94QvPwCnwD/8CXjF1IpycA&#13;&#10;HoTf4MmdO3aGRQfk68Y9z4PywMuUm/JQ3o6AstMXUFZ4j7riR13gR+RHff3AMN6A31nwQDnAgccj&#13;&#10;D+q8fsP6EI+2Ri7gKDe8u33r9rAIi3zgbcoKX5I+ZXXjc1u0kdxZn/SzXjbqShmpL7RFGuAqK7NC&#13;&#10;HQaJ1+uSnajUkTSQVzjCU1biEzaWdx3h75B8F35ti/p3TpfRghVdap1kQ3tyV6DKaUeS0myjDIyf&#13;&#10;/XEaFRj8nDkjOVoOlPBw0GVhGGQx8abyV/vdz8zmnlxpYNy03uzBv0UB9Yr+kDSQA1Xzkj/AN1bJ&#13;&#10;EZbybcWzCI89rMXzs7T6Zpj75M+jFAPIFuQC8oErAGokj1IwSvPXi3HPlrH6KmtdssAKa1eJ33Zq&#13;&#10;IlejzRMTzZqmJxspRDPevZTTUP88X/Tys2+avfu/yt7V3lbL83syXn9POtXX3CN3g3Y0Sr/Ljp0c&#13;&#10;cgzkGMgxcIRjgHEf4zvGwoyb+mu81uMGRnAwcYruytXz1xFCUHOMlKPPLt0HH30PY3z9Zoi0LfLn&#13;&#10;9WLp+abOyXgeGz8TjWl36zJ1ptmHPm/2kjeUU1DfF6y50v+EVV9hRssESr/V34UV4xghd8vF8PzX&#13;&#10;mF10WexT+b59ixV+8i2zl7+p8lvWh8b/9Y36I/e9LyeXJw+iUAlgzGDik0xMOre63uPmzxwDOQYq&#13;&#10;MeBKDCb+1cAVmnQEDKpRcrjyEIUck+ceVUZlClHonaxmdoUCCkLydwVeHFy31Nhd6xbbN/52qwbz&#13;&#10;Oh8HIwjGCimOamTG8COwKgf1cSrJu4dBFBKP3zqELlHK9dEAXsqlh9c8abc8+gf7xJkvqkwg9wkY&#13;&#10;GKBddWeMmhLckYYSFMIcR4bSikHOfhmzUUih3IoVQXtapNzXUU3wgCv6/YlCDB7BMUAinjvqS7o4&#13;&#10;wsMnKPLZGYNin9+4rigL4VfKi+spYNcjynaUhuzkQamWBZla7a1PahLLqQPQf/Ee02TnYrWJcjaF&#13;&#10;tn/DW/AZOxl1AJt2DEt7BN9ql+SDG1banaseqzAwkhrlBB9xW+F/rIDTBzu6kXsoNlBgouTgN7RK&#13;&#10;u0GvnVH4tocXlKiuAMVAw4AfmkZRSx5dharKXCnS7WlvkYHx/5WTY+zJAB8DYxC6LnnLQcJAlME+&#13;&#10;Y9FkY33547l6jcaIfIAuwBPHkaK0vuCCC2zOnDlB2VuOmH7jjtdZMmLjDhVwLxzGPBxHJz/55BPh&#13;&#10;KE/aEwOhywHaApzTz3E/Irikbeh79+meOY5bhTYIM2XKlCBTKDOLJZAztFsMtOX8+fOD8ZA7CEkf&#13;&#10;xTfGt+nTp4e0CB/oa8tW26BdI+Tpu5ugAeQN/T15otRnxx7lpRzZtkau4jAqoGQnP+iT+iBDGWuQ&#13;&#10;DnFjwJ+0aD/qQZ150pbUKRhSFSf0xUqHdHF8ozzLl6+U3nyb7dMuQBT61A35jnygvuCP8lAf8vL4&#13;&#10;yHBkMvzUVSAdHLhxOKDy71Wa3jdQB+pN/uBxn+rOeMahn4yJz5p0nL1j2YM60m+JZJ/GYlp8s0/G&#13;&#10;bea21LgaV3j8jp5M45K7AuEhMVE4jlyMNHyifVp3BaZboaPUuvl90jQpTD9hdsqFZs97RecTufoi&#13;&#10;3W/1eWudOLUqDqAXaKkrcPX0c21E7UB7NnhY/DcN8GQRYEFLcayIcXcfjkQxOJZA+EMOscMed0B8&#13;&#10;xs7FvdtliBhj1zadbDfrLvd4t30pavEFnoAWAMoOLcL/0CJjWt4ZR+D4DUAr0BB8zM5j6JTwPQUY&#13;&#10;OCnLkiVLQr7kA2/HNApPusENGobmOwPUAUf5qTvH0be0SAbohBJ4lHrwDTlN+i7XvH70c/RH4AOA&#13;&#10;T/nGnfIrV60MsgI+87EA+MNRfnQFyDCXq9XKS1wfo7GzmzsyaRPKhlxBbvGO7EEetQV8ox8GZ6QH&#13;&#10;DpE1PDkOFgOkL8Zorzxtpd8z/qLZR0Tvt//A7DufsFbZMWLqtmueLp3Li80ueKZ2/o3qmSwPNhWN&#13;&#10;/1KA7QSBxYBRcr1d4DtGv+xQ+Udfl/7r37SIPRNb/Ywt0cLUGCBzsukoL+IQhnFMljUWL9BpXdKD&#13;&#10;5QZGsHRUA/KIsQZH+iGTRmksx475qjBtjhXkugSPPmT2CdHmV+7qUjT70h26/1Hujl+YXXhp1+Lm&#13;&#10;oXMM5BjIMfAPwABzIvTKjIkYPx0S46LX6/Xq93/9cv/FpEgnmcix7ieMKdR309c7aLgUJgEsFtI6&#13;&#10;xBS84X9ktGxKeR0rP3r/p6DbldFRTzZqrBC3Qlvw55WTAZmM4XG8o6PQAjfbIof1lsaI4dVPNbvq&#13;&#10;XbpbbXLsm35f/Lg6ypvN3nxD2r8zv77/U+W51Oy4M7SijiVhCaAsqKbU8O/5M8dAjoGewwCCH35D&#13;&#10;qYGSjsk2E3cc/uww3CulJ5Py2LDSVglcgYKykYm4K1yY6HsaKDuqAWVBcUkZUFpkjSx/X7/YvrTw&#13;&#10;r/b4plWa5KE0SgwhKPDCMYxKNO4/quWR9SM8jqPKOO11X5hEFlPR6ve/6JitS0c02igdnVf1bsps&#13;&#10;gvnvIwoD0BB0C/216B4zlF3QIfSOP9C7T+9Aa67Yg/5QajIgwsELKJagScKgfINWoWN4JPCJ0nTF&#13;&#10;oSu0GFzxzqQVfkAh5UZ8yoHSrCOe6Bwy1aGrbiYjRnuAkqy+uOKe8jvsU9nv3bDEbpn/Oy1EknIU&#13;&#10;vtKOj3AMpHAElooc4VG6/PQ0QHlQ7JKC8rXdW2y1FL+vm3xqRZocubZ69eqAP/CIghIcg0Pwt2+f&#13;&#10;6o3CUP9oC2/PioSOAg9oyuUv7QRtoACFhlyGUg1orbv1JF0UqrQ9abtBnXTJvy25zPdOgRTDrbqr&#13;&#10;pvDlW8vB2fyDArBMbkVigiLU/vof/jD+FOmFO5Xwcvjw55NTOTiiuwjs5t1ZXGUOb4EfHPWCV48E&#13;&#10;6C3jUYNkxlQZCIcPZxfgoNCvUTZ4HoX7448/HoyCsWGuRrv8kDmNjY02e/bsYNhChtHu9K3QPfUk&#13;&#10;DepMGgsWLAiGCb41NTWFY2MxuE6YMCGEpZ3B07Jly4LSnt+0Nwpx5BwGUVfskwZhcdALYaDLmOZ4&#13;&#10;J3/kGXTaR8dO99NCE79DEgMBCyyIHwPxnId5hxbhb3BBWIyFpNsi2uyjOnKsK0C6jz32mAyRzSEv&#13;&#10;0uZo3Pg+OXBCWXZsT3Y5YrR0eU4dqW9PAfRHeak/con2A284N85i6I2BXbIHdjbb73c0a94lV1zA&#13;&#10;wXhDa6wkX+GHrstZ2CcxLkJXyENJV45539NsF08+09487Qzt0E0MWSGDHviDTKoqbzkqf6Lmi69+&#13;&#10;hXh2mnYWqRwLlyRzzTjf0/XjVdeYveedMgT8qwwBjQfdv8TJ8z5RR29fomOOC7XD7P7tWsq8R1oE&#13;&#10;diK68TD1lPDhDlZwh1FxvwSRTmGwPTIsKl7dtHPsy8c/w66efo4N5JSgKgBOoGOMZa5QYcwADzKm&#13;&#10;hd6dt3iHpxlPALxDu85P0CoOmu4pQH6QJv0n5UCWwH/4A54/xkhcbS1l7nzulJX0krlDQ5B1jKOo&#13;&#10;K7IEvJAHhjzCEH6L7vTduGljyTAPrgiPXNu0eVMoJ7LKDYqUBr5zmcWzGo5UNaWxNfAi+cKjtM9+&#13;&#10;LdxANrFYYOzYMaGMLhfI142e7dUaukeuUDePy3UU4JR2B7+UlzY96P60vYKkvkkK3PFzs6tnmb33&#13;&#10;K2a//bPuRq8iS/7+pNn3f2L28Zu0205ImjRFR5GWF0KkkjwcPzii/MF7ZAz9cTk3rRkNBjwmYx0S&#13;&#10;IARaHEOgIAxjCT03yV31MrNxk/QSwYY1Znf9Wnc+zi97kh/dVMirkwSvYqcUkmfMtMLx0mMNHVFO&#13;&#10;N3876jDAYgH6b3iYzQ6MM1CI9xgfr1xsrR96tRVu+WMlbrBh0h0MkFM3GsbLjJ2zsPxbuiP8RLMp&#13;&#10;M7Nf8t85BnIM5Bg4ojDgc0nGV8wzuSKgxwf7XmPGM2MlRG+/w300ntcrYwMHftN/u/1rQ/Hdv/N8&#13;&#10;/eUaP7xNp35imTz2ID0r7079Rmpi/prr1ElpgnLzt9MpgFwstu3Bs/XxdTdaqy7ObHPIxTEcP/6q&#13;&#10;2XWfqkyJzlJ2zpJSiTw1Vwu7KPUowX99R0sWNRF96wdKXrz0WIeeSjX/kWMgx0A1DMT8FisFWe27&#13;&#10;X5NAJsy9JEvoJGLAn2PgWNG/Ty4orTWRZ/XfruJEmzgoAUgXZQZPnPuVn/gnRhsm59XgzvXL7Cer&#13;&#10;HtWEUMKluBqdIyO7a1yM86BmrEyXisn2coxjLyle9muEv22z/VLHsU7QnYNjav+Bk/G4sPl7lzCA&#13;&#10;Ig9adaMKCmHoDkW+A3SapW//xpP47Cw6IH5AURZov/hECYbinAkqaaPMQqlFfigXoWfShs+gfZ64&#13;&#10;Mu0ndO98wTESKLHS3BaVZsNaa13wiBW473iJlCUblotopRBlR++EGWaNctx1PPM4TVaZsZaBIwiz&#13;&#10;sHnPDnvA0wi0L/pX7jUqAEsB2ixHNqFO/OZoupCi+DYo2ZU3CuBtut9qYK8034NjcInyznEDzqo5&#13;&#10;xyffqr27H88jESgXCksc9EL7o7AMBhndkYeBfJeMyCg/3NBNXbsKpJ/QfS/R6OaQHmlg2EEh7grn&#13;&#10;rqYbwssoXYDmLtEv6fFKwCAeVmNc2FtawEBQRW0gDwb9GBfXy8VwkX5c9CwpXUTXEbSKLpisnHTS&#13;&#10;SQFP8N2iRYsCnYCn8TJU1YrvDhoO7LT9O5Zba8s62R90v6EMEPQ3BfU9hd4qU43uEKsZbr36Da+a&#13;&#10;VR/1d8OkzB6gYwLpR8Ex7YnSG+M579A3hx631rUGWYFSCzd06HD9BmFlQDFPPAwZAOmhEIM/UJqD&#13;&#10;E3YtYiyERkjbFzXwxOiG7IK2CE8+GAXi/hY6JD0cabi8KpciUfI7DRJuq3ZFclck76TFN1e+x/F4&#13;&#10;5ztp0k5MPsEB9cCfJ+MJlHsYDygb9WPnJkZG/KBdDIu8UxfyJC2eQbkvwxHxRsowiqxrqxxxubbs&#13;&#10;l4zZK6OLPPtI/vXvrYUY3D/bAfhqXK8POx9oG+gTIwmG2RieM3GOPbpjk/1w3srE2IUMVL+wU+3P&#13;&#10;MdTIxs7KW9gGh3Fxp/BWMi5iHFN9bMwcu3LcDJs2eHRchG6904/hwDGO/g45QTvjUgCvovwcJp44&#13;&#10;8SztZlyi/knHAOseu4LwKiGTLICdNNVaJ+joVt1/eiigVjtEzx4p476MnqcNHWu3b1hqP9WR3LZ1&#13;&#10;rRbZboZ51P8gP70/0G+MjhgYa1SHhrE6Im+kPWfQWHvRuJl25ugma2AXZBVwQzNtDg26AYr2hxbx&#13;&#10;Z1yAQ6bTr0HvfHejli+sIwx8SjzkcU8BfQU8Q/6MTciDMQmyAh7he2JY1B2SGB270enHfRhzAuYM&#13;&#10;+0Q31Jdv1Jc6ke//z955ANhVVXt/3STTUieTSe8NAgTpSFcEBRVExIoNP9QntmfXT/SpiP1Z8KF+&#13;&#10;Tz8UFQWfop8VEUREUZSuBBICSUjvyWQyfSb3+//2uWvm3DP3Tr0zmeBZyZ597jm7rr3W2nuvtQv5&#13;&#10;79oTGRepKwY7l4/gE+dAXMrnOJogecq9h0mALpF5buijLZARxIVOx2rxdaX6BeQqdWYxBzxL+yCL&#13;&#10;Qpg+9BuUH/oHn6RDPt72+PAK76ivj/+SZS3Z7z3qC/7wK7NPvMHsH/1I9V2f1OJyWeJe9kazI4/t&#13;&#10;R8TSBc3KMJvR4tU8gO76S3uEh5UR4DnIqr/tlozazcoSYyaE6GBB9CXhNthU0vgHCQPIpyCPNNZA&#13;&#10;dsDT8DaLMenbSwY/u8ky37knPzm6FK2VDjtsIFgnWmiZ4YOmdWETiLwAf9DfyVJ+H3+q+thpuZep&#13;&#10;l2IgxUCKgZGFAR+PUSrGQYzzOuXbUBQVXdfzL9EJnhoTXfml/BywefVm9yLGm58vA+PHntaytTQ9&#13;&#10;2pHPMLvio1oVU63B5zfykd3Trw+8QStQ32t2uLb/FwnHmCxzt3q6934uPwRzNXQt6Al9pkxggI6U&#13;&#10;FTlJJdJ7Pql7GV+pS5E1KWXCnUKKgRQDIwIDGa0iHcNK+wKAMoCBeYeUe0zivTPBR+HHJJyJPeFc&#13;&#10;ARgUiAqLz8CdSTqKlrjP4J7OiLhx2CvF2S27N5rtWS9FtYQMEzrJi0oJKRc18fD9fXZZh1FFN1Aq&#13;&#10;UdWbo8ykcPr4+gfsBTriLDUw9herIyM8tIRiCzpEAYwSCsV1pCSdKOVX7+VEyVVeTkAp34oAynIU&#13;&#10;4Rg8eEYZ6wou6Jxy8Bu+oSz4B3QPnBsfSBaFI0p0BmPwkEPoc1ulOF71mGX/crtlbtbpArf51wL+&#13;&#10;a083e+FrdWTdWRbuBAnK1ALh9GpvS5M9zK5gMsntrFHmneuDCsfq/1tqg+Pu01bqFpQy4uPWRlu5&#13;&#10;a6PuyltgZbHGQOEHvpj0IzOyOs4uoyOqeAf+eAcO4z44Rra4fPFn98u022qMdnrSnhnlT3rIuWA4&#13;&#10;UpnAeRzv/a/l4GOgoMYhS1EG142JjuDdX78/7NCCtlDIgh/kJXXpDxCntrYm1B1aRZkbaFG4hPaS&#13;&#10;src/adukGg3uf6udiOeb3ReLuUvPml+EVdp0KRAC9MbiM1YYNsrFQWvk7E3/V8aIOfG34RkepowY&#13;&#10;06gLR6XCdxgZwdcxxxwTvrmCHlpRq4adyt0Sy3shmmrbK4PiRsu2bLWOxk3Wuuc+y+67W7//KRyJ&#13;&#10;PSBbdvhWnKLdUYfZmPFyk46x0eMWyNiouo+ZrBSpXBdUVkZGFBTPKLIxmHkdUELTfvR5Y8dW2Zw5&#13;&#10;c4Lhryt21xN0TzyOVYU2pmpnJMfrYnhEvtCG1BkfQwW4QNENkAeyBVzgszMRGkoC38kH2YV8BL+F&#13;&#10;APqk7MFwUhfd61mu+ygxXEKXxYD0SJd41IG8SIv34MdxQdmgc3Zdrlu3LtAou59Q/PGNcqIUJA13&#13;&#10;xCWtSRMn2YyZxQ1r+3Qc9l4tyNjWpDswW+pse+O+IAORI+Uygk0sr7KplRNtnoxlU7TzsFq/x7Pg&#13;&#10;KAEsBMFNUH3r6vbZusaonOCXPgafMjkcXzPfXj13r928dZX4Y4OMjLkvkrlNks/kUC7SkVTqpKA4&#13;&#10;JflUCh/9Y5vK2wITBcOYEuM4T3bijZtkX1p2lj1/5uGd5rNcTn3yDig9FpeBY+gA+YujPVwWw3+B&#13;&#10;1lQG6CBezpBJtcZox+JOCj+7fdfbQu/6VMBEIJdd4X5i7Rx24OmISbOCO2/OMnv5ltV225Yn7bt7&#13;&#10;hPsWCR0Y2q0S9Ef0eGr/EyZOt0umLbRn6ej3U2csLVpODMn7hRMWDIAbaJl+GxrFWOe8g0yl/wGf&#13;&#10;bkCkj4FWoRGAZ/gYWQzP4rv8CgFK8Ic2g+8pJ3II+UA54UfKV8r8MC4C5Ilsg7eoI3mBK+QYPnKL&#13;&#10;7y4TeAfvgCuAOOAUXIKfZBlJF7lBHIx7OOQBQJ3AL+kjk5LyjnRJH1xD1+CDOJSpL0BYaJ+0SYe2&#13;&#10;pe1IC9mET56E4XtcFvQl/d7CZNmRe9ctlrnkDcWD0tfGyDwv4Me/Zlntps58SIvED8Jq/YxoI6ud&#13;&#10;73lygLK6oMsrbA8/CO+yNBcsU2jeKhqy2pn5CXl+pJFXkPxg4RdhcIxZ4jB5usYDhfvJeLD0eeRh&#13;&#10;APmBzGA+iA/vI2eQk8ikksGOrWbv+HB+cgyTGILBo6HbihEgR/8iQt0xfnb46Rqz19wSKdNLfDqB&#13;&#10;Z5H6KQZSDKQYGAwGGFcxFkOOMg5ivDTksPAwsze+Tyd6aQz4ya/1L7srLlLcD+qe2xP6F+8QC126&#13;&#10;Vlh8hNnHvy6kvV9HY1xv9pWrzNYXwcZV/2728stlWDy6SICu16Eb/MbHu17wREc4Vc6Ni4zWvL9k&#13;&#10;UOYdJvP+bXK8c7juU2bv+qy2t871N6mfYiDFwAjGAAoSOgzvNFxR4kVm4O6r3V1J5YpAfBQIOCbh&#13;&#10;AOFxTMR9d0V8Qv6PHevsTq3+t9FS7uaMIDIRSOx0KeM874H6iCvSRIS1stiBfFpVvqfus9XHv9hO&#13;&#10;mjLQlNN4BxsD0BKTRmgR5RqKIHYDzZkzJiigSlE+eGDRokVhJxEGDwZY0DTvUTKiiILmUYZRDnx/&#13;&#10;dp5wZVjyON4MytA//c7s3Is6u9Uey/z9u81wFy+UwecGsxNOKxq8vq3R/la/JeqTwyIfeMr/FY02&#13;&#10;oA/wGEcChruvUOrCYzKyrtm/3ZZNmSMle5dyD0UtDsAIyy4plIngEPzxjO+O9yhPceCzO3DMc5jJ&#13;&#10;ByMiygTkFz6Oe/IwkjAgLtdReKPLtRsyF757WkP/BqUqu8ygWwyBu3futrr66EhG33GBMsQV2P0p&#13;&#10;EfUlbXwMXo3aJQnewKEfTdmf9PLCnnmeZa/8gWUufnXe63C/omzkfYLPatzKeDQBO3fttvvuuy8o&#13;&#10;azEwLlq4KNAIRkaO0eSOURS9y5cvD4ZGFOgYAKgneCoOoqed91nb+v+xlievsXZWO2pMm2OHaCzL&#13;&#10;mBXapSLZO4PTVb1BQVQm22LlvI9Y+YJX26gJywjUDaAr2nLPnui4ZH5zVF+9DMfQ8GjtAE0qwUmE&#13;&#10;dkFWPfHEE+E4VNqefpJdPEcccYTNnjU7HGN+//33Bxyg0EYRTzyML/yGTqB15BIyyfvtZCGJA195&#13;&#10;X0wZiwFpopQD3/gcC0peyLBiQDuQNgYG6gqNkwd5kjeyEjkJPh588EF79NFHA30y3iAsYeAFfBxp&#13;&#10;UUeA8jB2ADfFYF3DTvvZ2gftP9feZ5u3PCpD037JINUxtGsQTGpXNXSHdtZUz7VzZxxhr114rF24&#13;&#10;8DibXGQHW5mU5I1N0S4m8oXmwH98/OLlea4MXTdmX2yvuvWryrtOeansGKwl+dpEbDKxBn1jmYqS&#13;&#10;HNtAfjL9WbsedNB3VM64cZG7AsfV2PuXnm7/67DTbVIfdmF6udynP6LfQh40NDWEduEbePbxWzDo&#13;&#10;KV+MQfX7623mjJlhpy47Tw8GILMw6IBvcF8IFoyrtQVLau3VS0616xVgu9p9036dOKAd9Bhgxkr2&#13;&#10;T5FBec5Y7XztQz3Ax14ZpDD28wx9Qvcc8wsPJAF6gM4dv5s3bw64hWbdaEZf58bKxobGYPDyb8n0&#13;&#10;BvrbDXXEh+coUyE6LZb+Hhnmm7WTe4zqO0EnifSGK44Tpg5eD/geZT7jfm8v6ImdhJQHIx+/4WFk&#13;&#10;BTgFL/A1OI4D7Y4sdPlDO+CoE3IE3BIXI2cxoK2ga/InHfIj3/4A5UKW4eAd6kc7IhOhS3BO+XGU&#13;&#10;rVSQuUvjwU+8rntykB8imGo7yhCRDIk0hYpD5nMaG1aJZz70+WE3kmU19svUoDSKAethsLlz0kFn&#13;&#10;4WPf8x6RgXpBH4zvcIweEid3hE/jtSN44eEeKvKZfmIbRD/VY358lwOPlDEOHM2mRS0pHHoYQN7A&#13;&#10;q/ApssP5tNj4aEA1rBPT/enW/KjwJXyKOECuJWRboMVwb7lojuEM5KXhQid8451mpzxHJxUUX8zV&#13;&#10;GTZ9SDGQYiDFwDBjAJnK2IqFXIyN+jPOHFRRp800u+paC3fVXnul2c0P9Zzcifr8Hz8wO/uFWgD9&#13;&#10;9O/HpXErLWTnLLTM695mduErtQNoh9wuDTY1SqqssuyEastUT7fsFB33VDu994yZzK/6p9mvV+SH&#13;&#10;RXfjxsXQWfrIVu/90S/kZky5PRb9Cz/UXRzvSA2MMZSkjwPAwJanzLZs1rGWGolJIW1jNfiaM1+D&#13;&#10;sDmRInsASaZRBoYBVwi6QhGlAQN4VwqiTEBBgO8GAjojBvZMyJPKhNX7JDCa1a4oA9mNJWVcGJsP&#13;&#10;rHhFYyGqxuhPK0IL7TIGEB2J91T9bqvXzocJQ3SkV9ECpR9KigEmkABKaoyMKLwwPKCQKhWgpOLo&#13;&#10;MVd+oYiF/lEuovBC2QYv8A4HT+DDDwzGuim4dov2b/2p+sgr+l/En63VxFS7GT/6a7Nnv6Bg/Dbl&#13;&#10;/3CzlNOay0ZbtKLdi/DCUEBIlz9hYi0e026ZXVLQt8vQKP16QRgtnh9dGd3zBK7AX9zFcQkeceAV&#13;&#10;H/niz/6e8Mgb5A/tMprdjOxk1A4YZA9ulH6zy5Gjm5FLKCrxk473Qzl4piwoS4OhunFKUIagGKHc&#13;&#10;KEdQjLqCsz90TLmhR+q9a2d09ww0C24whCGHBwqZ515g9tufmX354vzjUntLcLkCfFrjwdPP7RaS&#13;&#10;+q5duyYocME35XRDlZcXQ+POXTttxYoVwQBy+umnhzqWx+5wjCfcse9Ra9vwY2vb8XHTKaiWbZXT&#13;&#10;boiMqp5nXEwyA7wip5MYRYfScYp9mh+/2po3XG1lMy61inlvsTG1Z8azCs/w98KFC2SEGB/KHinD&#13;&#10;oyOceXaFNG0OfWP83bJlS5BX1B/ZggEOmbVkyZLwvFc7CMEDtAA9027QKLKOsORJetA7AN5whYAw&#13;&#10;8Av4JZ2e6Jp0KSPhuYcMeupNgU5Y36WEnCMO9YKGKRPfUfZv2rQpGFWhc2ia9oUHfGxAPAfqBl6m&#13;&#10;qr7sKEwCm1se0v3NN6x9wK7Z/qTGhzs1/2mIGll1iI7KVAMrndCYGO2wHGuH0O1bH7Pbd683e+Q2&#13;&#10;u3LRyfa6RcfZYRNYJRkDRcOw1KH7qrOKB09hXGDBAkbguDwfP6rCnjf7SPva2f9mb3vsTi22XK3B&#13;&#10;hkqI8VIGZsrSLsJjz60KFMsk9gjBeRkxhHIsKsbFqYvtI4tPtXcedVafjYvgHmMPPriHfmiH5iaO&#13;&#10;um8Mv8E17YyP4cdpIvgqCoZvjG0cS0vdhx90Jyu7/oRzDDzTtXCignbtAaZVjLea8rHWproGTKvt&#13;&#10;y4T7It1PXkrgCjmJAy/QnhuzepKZhFu6dGnA6YYNG4IxDXnFoiQ3jLLog8UEHIfNGAW5Dn2XEjCq&#13;&#10;UU7KDg8Xg8f3bbEHdLTsX3ZutBvrdDRzY25e5XyCgNSxo5eOn2anT5llJ02dbyfVytjSA0BD7saP&#13;&#10;HxdkAfTnxjhwBL9TPmQcYyXeOdCPB8O22po2h15ZeARQL+Qd8aFTZKDTqsdP+tSfPMgf+kf+wq89&#13;&#10;LVJIphH/Tf7IQNIkLQzwLVpNj9ER2uR7sk7x+H15FstZBr7/6mVmDyZiMLylSRGPcbIhEpoluvS9&#13;&#10;ctG6Tj0IPq7FDhxFfvJZMngMvM+PEuv731A8lIFxUP8b7kei/OiLeqJ95CDdWHLR0oveolUek+Op&#13;&#10;Rs+ThZzjz8h/L7EZjLEw/iglFvKLI47gysfzonxJA+Pyk0V8B0PuUbYUBooBxhyMm5Aj8Oz0aToh&#13;&#10;YXJ1kBsDTbNgPK6Tuvv2/E+sg4EfIbWiNK6PfMfYjgiU+O2E22QQ3b7ZMjPndr5KH1IMpBhIMTAS&#13;&#10;MMAY2eebjOX6o5coWflPPdts0c06aXOd2QoZGXUHrtXJ/qW5qgbWmrRprLpUCodFR2jupHGIjt7/&#13;&#10;VwC6nZICfVQ4rzuc2S1kxiB802/3Y58KP+7T6PShe/K/oZvtNC4Wm6IpBzJxIyMdZnygtvZxHadz&#13;&#10;Sn666a8UA71hYMsGs0cfNvvn33Vh/G0SIqLNfYrExGO83KwTdU6SJhXHStl3zLEyOC7Uyz5Tu8Km&#13;&#10;MBgMoBzB+UTfFZBM4FFwuDEAH2UB4VAoJJUqT+zTIL1ZAgODX25Azk6ooWhJdjGGSSX5cIyjjJpb&#13;&#10;mvbZzmbdqzSME/DB4D2NWxgDDHZQ8EBvKH1QArnCqydlW+HUir8lLZSO0DNKcpRi5Iny1hVMnq/z&#13;&#10;RMHUUHT/QcbBQsZF+lxknE9UNQ8Nx5Cri86DO/j1QsnCf+go8qP0nN9Hc++ZtON6TwJDwVFKNgZR&#13;&#10;Dvz1vLLWpEEf8qAv4LKkp7AoInHgG7xHvyMDgL/3MMHXgpRwXK3ieDvxnjIhi7ytCvmUx98nn4mL&#13;&#10;otPTSMq1nuoQ/0a60BT0i4+MhKZQzqK4pKwM6FGW8C1uCIink3ym3NWTqkPT84yiFcUL5cRYMOCJ&#13;&#10;wTgN4M86T/T5Ow3ivyYa/rllV3S1eLIcNk1vXnaR2YvfEBkXC+xAoH60J0p46o2Dt9yQBo44RpP2&#13;&#10;4xsK42LK4mzbbmvffqe1rP+Udex4IBgIWZOEuIc9MvCWyDNQqJNpstAi18AxjDX00I6iUwrLbMsP&#13;&#10;7UDjw1Yx6+0yNr7AMmPn5cVEEQ5NYPSki+GZMoN35BHPAAYMjIb4AAp3dm3S7vSVtDttRtvzjvrT&#13;&#10;9pOroyO+kDOk7eC01xOfuYGRsNCZx/E0ivnq5Tt5IB6G9iI/ysikE8MhuyipK2WnzJSdekNvGBd5&#13;&#10;ZocX8dzYQF2gfcrjaXo9KCcGmkLGxR2t++22zSvtP9bca0/qeExrEi6zamDucC7TxIUGpxFwDsgh&#13;&#10;N+DRFs071LiN9indF7apsd5ep+PST591uKY8XXKUusyePTPaZa1wrrjEQDRXx96OjrVDjYyJly46&#13;&#10;3mp0HOe3J8y027avzE18VRaOZWeMI7xEFm4K5WWjXLmyaRdZ2GXJ9h3lbTOPs88sON5eMv8ZNrWc&#13;&#10;TiEfGuobwo5E8AeNQGPQkCsCaAPanvfxNqdv4je4Bv/Exec9dYbHkBkNosUWJu0HAfzYbO7+buCu&#13;&#10;R5WhRrzSm+waIwPZmNiRqj0VHfqFLhkzANQbXEF38DPtHDckF0sL/M2dOzfgHhpn8QDvwCVpQOdu&#13;&#10;7ApG05xRKt4mxdLu63vSog0LQZMMV4/t3Wz36L7zH+1ca3fp2Rh7c3pIu6xSQUCC4Rwdyij7w6rJ&#13;&#10;9sMdNXbElsft0qlP2mm182x5zVybViH+SgBt0tYW0Rh3WoNTaBCepkxugHPfx0bgG5kOTnA8Q7/g&#13;&#10;fMLE6K5L0vY+MpFtjz/JF9zDs8hUfg/UwEhGxMdRNsoDb3lbUg/KTf3Ioz8y1iuRQTbd/xezn0e0&#13;&#10;6O/D9TSsr6APgwviMs13QyGy1N1Hl80TLgd3aIw5b5Hu8F7sb4bHnzxVuycvM/vs9V35MX6tlSsT&#13;&#10;jUFnoR4uAwkG7cnR72LwS453z7lQ8UmgAMyaa3aBFtL/alvXx516ZPxBnx92Msr37CgC+Xle2/kd&#13;&#10;g1dJtzBjVuxF+jjSMYCsQcYytoIvGSMx9pgso3RfZHi/66cFYPa3G/KjBVrTqziP5ofI/YKPRX/w&#13;&#10;NN26xpcOmZ1bocxOUvX3qZ9iIMVAioGDhQHGxYzrGOsgTxnfDjV4Xnn56P71MKZhXHPU8RonaLyk&#13;&#10;RZMsaDfu8Nax8Fk57+rz4j6Nf3RpBEZiJRsbdJm4jDlxYFDLwLXXpso1JYM4aE5t3QnrZGDcoUHf&#13;&#10;1D7souyMlD78q2IgDKy2bdT25+9oO/THut/t2YmY+/SE+4rOZH6ndvFeKmFznLR6jPBSOJgYQNGB&#13;&#10;AsGVCD2VZXOTBunaQdi5rURxh6JjIM3ISanGE6u0pVTZrnvi9ut4qBQOfQygiEJhipIK5RZGCmiR&#13;&#10;XYelVOShPGLyivKQ3QjkxaQWH8UkysRe4fFVZjd9rnsw9CfoCJl4xhmBd/St6qbzVrzeod+/vkkr&#13;&#10;ra+IdnTrp8MoLPXabRMSCgpsqVTiaXrAkvpIcBygu8/g5zCGiN7wF6Uu7YQDj/1pG3CO6wlQNDAY&#13;&#10;LuRQAvKeMhAORzn4zXv/zTt/9jwpqzuXb04H/p6w1Mfr5M/+u1i5+c6AHee0i7GGMkHHDOxdUQ2d&#13;&#10;90VhgpEHYzhloi4oRFGkU1fPr1h5enwvBaqd/lwdz3u6FqX9zTJ//b3Zn6XI/OlDXdGep50GZ15m&#13;&#10;dtpztADo5IKXq0MlGDBQBlWLZyZJGUw99+zWPWIddUFZ5MY27t+jLhgh582bX9jI0CFj/5ZbrGn1&#13;&#10;a6xtU0Trwc6UU/oIxRG4n/vZzdP3EER/RAYR/YrklLwMjCtkwLzCKg//oJXPfbWNnnh0XnSUyzNm&#13;&#10;lOvo3wNWrj4QWYSMQMnNM22Ao/1wGDGQTxhTMdBxNCN3TmKsoL35PmPGjJBH7dTaIF+StOS8RCDa&#13;&#10;uRA43UMTleWVMowV5yFoDoDGoWvohbKjXOe5tZXdkG3BcIXxinJjQPTdPNQrCtcaytOiCSnfMKgy&#13;&#10;YaSubnzxusTrwDvyJQz1T0KDjCU/f+of9qaVd+pqCNFcmcJwHCnGRRlG4mOJZNzQoMgnrM6E57jR&#13;&#10;3Zvs+v077ea9G+wn+vbMGYttknYkOjivsaOUOsSNjL5DzcNW66j3V2pH5FGTZ9l3nqy2Lz/1oCa/&#13;&#10;2kLbJis1LhAkYw+EIlQGF8hhXAhl0jSxQq5yqp09eY6957BT7QwZPasLHIsKzjZt2RRwD74xVOOj&#13;&#10;NJdkC7gH37w70B7RRVmFdl+q/2IHZrjbUPRAu/IOfEO/pAsfYizhW1/GcV7/UvvQK20Gze3QbmwM&#13;&#10;utyRyF2ATp9OQwPJe4948yndB8qOQ46Qpu9GKQ2NImf7A+zGhR+QWeCPMQF0DJAu+ISP2EEKHVF+&#13;&#10;8D7UUNfRbL+XMf57ax62n2/UKUV7Nb/ynbUYvnUkqjqErmIg9KBH4dxkkHxs6+P20TV/08rw5faN&#13;&#10;xSfbS+cfb7UJIyM8Mlm7hKBl7lel/sgicAhdurHWcYqMQQ5iECAs8gkAXxO04nzc+HFB/kGTA21f&#13;&#10;ykRbkoe3C+0ATQ8GnE9oT/poT582pS5OQ4TrbaySV44GWRlu/Vneq2B8gEQQ16GNYu0UQup3eK/2&#13;&#10;YqinbjfvFKlrrzE756KDYGDU0VcveUO+gRGjYZ0c6xXCsFR0hpHFgUfEFOG2+8ucT7V1HUBWO5ST&#13;&#10;GAghJmjM/c5vyMD4kq6IpLVNjjE1Y4BwPKt8B4nKkJfWmXSDN1+ZHo/aDSkj9wV9FnxI34yPHIH3&#13;&#10;kcnef5e89CyMvjuWKoTp3XphKo0F5lERfGNG/ItOo8ugMK9iwpdCioEUAykGDj4GGLP5uI5xq4/l&#13;&#10;hqpkzF0YU43XHHCsTuXkRKZuMFFjTlwCCoRMhEj8ZO6l/MIuSMbsOE6eOYQgmmmM1AJzJ5kmIHkQ&#13;&#10;BrV605fWIgwuqbfYtUWrc7T1LDUw5qE2/VEYA5knHjW77Kj8gVvhoF1vP/pVs1/KfeaXZs+5oOt9&#13;&#10;+nRQMeAKejomREN5gYn99iDUpcgIISJBE/0tfdFJl/E/88oIMoaysvlApNzwt6l/aGIARRRKH461&#13;&#10;C/fPyXABDaLkQWHYL2VPLyhgAkua5MduBZSKDIbwMQigeO4xP45G/YmMjHGYph/ovkIfKmqNMwKK&#13;&#10;GIgXfTv+HjmH93xax2Cd3c3AOL6s0s4fN8V+KwV6pLmRIU0KwGBg97gl9NHnoCuPnH5JiV4jRWQZ&#13;&#10;O4tiAJ7ceAb+UPjhUATgD1Sh6FmglCat3hQLKCUYxKLcxEdO+W4ffx8ZZiKDJe+AYuXj/Zgy7WDT&#13;&#10;3W0oj3GUwX0vlyudvbxJPxgANIDHmIZxCgddYWgEbwzsoS8Ut70BZULhieEAxS9KXfBPPVGoD2qS&#13;&#10;oGP07BTRHe7dV/dWlG7ft4pvME5hAKGutAf4orxutKeslBncUxeOD+V+wkLQuvrr1rj6A9Ym3gh2&#13;&#10;HPhITtH0Jxcj+PyBJuMfct87CTjqJUJc0TSG+fCs1x3S/TTc+znLNjxkFYd/2UZPyi8PfO+8T5tT&#13;&#10;l4ceeiiaLIneZ2lnBEbFadOnWWVFZZi0YaCjfZFXhCce8gUjI77jCQMFius4RPTYdWdh/Js/097Q&#13;&#10;MrRXXqk9ekmrvweUD43RFtAMPAH94VdqksfxwpSRPHmHcdjvnaPO0BPxoXnqAKyT0ZQ25jeG4oUL&#13;&#10;F4bfrpgnL75B96QBDVDHZD1DYvrzfx+709618i4z7cSyismaDGJc1GSQOslxx2F016F+hjaOYmop&#13;&#10;gfTXmaBTPsAOtyzEgdPUTLu46jc8Yuft2Wi/PPMN9vy5z4jEcC5TyoTCctWqVaGO4BHaTBoYvYxH&#13;&#10;yzj4pRPn2JuWnmy/Wf9Pe9+6B3UKh+ZXOp41IkonTIhLspIxSEb+tOX2buV9se6GPHPGYZ5cNx98&#13;&#10;0u9wPymygfaAvzHC027gkXZyPPIbPNMufOc9spf2iuinKwvoD0UC4Qk3HEawrtzznygb9/2Bb460&#13;&#10;Rhb4rjHKT1+LPxDA6L1Od7tyvyt8hYxBps7RztSBgPMs5WNHL/yBwpt24JlyQi8NGxoCTyHnhhq3&#13;&#10;u9oa7Dsr77b3P/QrzcN3ifSqpLiukfgTvxQzxqvdQyeOz0kLHYrDcb1PPWxXbF9jd25ZZf950kt1&#13;&#10;r2W+YgfaQl5Rf9oLOuM3sh3eAcCD92ngHAA/9Pver4GXUgFpUgZ4lfzIG9k7WIAunbfgF2QeaVN3&#13;&#10;6AhZTntj4KAMfQIdn2u/uCY/KKI+iNFCfVUsKLKPo0AxpGGQ1FqGANv1d/PG3I9h9Fjoe9JZZh9+&#13;&#10;s45G/2ZXxiyQo2wiwWBkpG5UDZKjy2UqqE213eDH39dOLx373u1D7oXaw557sdkXPmT2/s92hSJd&#13;&#10;DIiMq2kGid0ArKGhLNGQLnrnf7/8UbNnn++/Uv8QwAD8xoKOffvq1W9Fp2Ega+m3hwy0UzsPAp/m&#13;&#10;venbjyRRM8/QaQkppBhIMZBiYKRggPnj3r37VJzoLm3GP0MF5MV4Cj0e4yjGkMXmWoMuw/69sn09&#13;&#10;rsWq6zQmqNdCftVr5mzLLlqmu6RRyh0aMLINjOCQCW4ckh1f/Fux52QcBn4ppBjoCwb+/iezz/9b&#13;&#10;ceOiT0YS47qQ9N/196MXasIgxf35mmik0CcMoERigo/jGYfyKv4++c1/e7h4WDLlN0A4Zo4duoON&#13;&#10;zoiJPUqIOFSEVSk0bLRrIv5tKJ6jknWlTP7aQ9X1In06pDGA4ofV8ih2GKCgkGTiiYIVxVWS/gZb&#13;&#10;WRSEKCTJCyUWCiaMBSj0UaoVVn6KCr8vJUYcJuuHGxdDn5mgSd6F1d6Ky7gO3ZwrkUjngbu1U+xU&#13;&#10;KWG6lFm1FRPs3OmL7bfsWuAeROdL8STHBSdyIJUBA3zFCRURkJeEtI4KnDehVneW5Q999u7Za+s3&#13;&#10;RLscaBdXYscNjSgnwS3tFXdutPCcBuNDK54nssrlGvIr7pBzKEa7HMe05t8B2SFlQ5uUAsTjGaUj&#13;&#10;6VNe6siz/8bnXaQ0j3bCUkd+855nfOL67g/oGKU/xgRoC8U1Sk1oGnqnHj0BipZ58+Z1HlUJnXJf&#13;&#10;GEePkkYp8dpTOfjGjrZtuo+MnXrUAbzDP9QDZSx1oe0xHvAOQxThKP80lbcbZHW03upvWsvaD1hW&#13;&#10;m0A4iTIYFlEmOpEHnxc+iCAV/8hzHCBkhQ3jYfowDGry5IKhMcdKzetvFc2/3qqOusFGjz8snkB4&#13;&#10;3qkdV+vXPxUmSdAQdE59qmuqwzN00tDe0NnfIi/4jhxBKQ4eoAVkCO1Nu9NuhSd2EX1BW4Ug6qsz&#13;&#10;Ab9xhTc0jULcfXDNLkomeNAEZYDuoD/ydXkGnUOLtBthKS/hCUs5oWXSpN1In+8s/OBeOmiOfFz5&#13;&#10;t3jx4lBv4qBobm1r7eSNeF0aZJz79YaH7V2r74mOHvWdi+HoUfGTGqhC1Ue2FdL1YXjkPyMQhpAt&#13;&#10;auMOxh85w6Rpp5dpsvm+R+8Mabxg7tHx7IPBBAM3dQLP4AAaxqhHu4Xy58UwO3zSbJt6WLW9ULu+&#13;&#10;tuso9tX7d9uWxn1Wp5MTmiVDRivvai0EqR07wWaPnWQLqqptWpX6r8ouOZ5IMtyjuGPnjmB0hj7A&#13;&#10;M+3DM22C73zkxkT4CXzTnsgWly+F6AUaox3hS9LxdkqWY6h/uwymrJQF+oJuqC/1KNdO3J7k1m4Z&#13;&#10;EFtFm8Sn/iihSdPjUE8A+UcdoVFwNxiABkiPtKF78oY/MGZSbgBacXlOfoX5eTCliOJyJOp1T9xr&#13;&#10;X3z8LhG76lqu1UmdR/XmhKPomH9xUdkhlsAYHwAjPPylvtw6hBvx5o/WPWz1ev/hZWfY6TOW5hUU&#13;&#10;PLMABDqkjcAFOAD34IR6Ix/ACbhymeJ0Nlj85xUm98PbgzIhW8G/y7FC4fv7jjoz3iRN+Ia60vY8&#13;&#10;Mw4gP8/Taa9gHsJtOJQn/pG+TO0RdUDxD4WeFdBPkYqPDXdtKhR4eN5d/l6daKVO+Ss/7MoP4YvR&#13;&#10;D5DtOhAf9hSMi4Xgv67SnP6iQl+6v7v0LRGtvufq/G+kXSz9eMhrldfLL4+/SZ9HMAaQ5/Ab4yPk&#13;&#10;S5kW+KGMpk8e8n5Li8PCYMJtgdA1YhMHz/YKCkhY4sUgO36SZTT/SSHFQIqBFAMjAQOM1xi7aQiu&#13;&#10;eVB0F3ahuUMpyopMZ46FTOfZ5y6lSNvTyNZrDnfPnTqOXuOSm35sprV3SQgi/LLn6Bai1+okpnN0&#13;&#10;FdHcZJAR9Zuh4sgFjlKbtljl00pbB3QrdIB9BcISJw6aNOs8nvib9DnFQHcMbFijI9au09Goj+V/&#13;&#10;YwEaC1rhHgm3ANAZc3XNW/KO4/2Lfn/2JbqP7LFo9YF+Pp0AYYtzRTi8yX6kvHeqcDIcvwGPFw9f&#13;&#10;7NnDuu9poKj0d+6Ttr/nGWAijWIhyjramUKYpAKhhvuSWO0aVuxF5Yz+RumU8i/pgq8I8A/Y+FHa&#13;&#10;6RSOkcy9Tr2nBQZQKkFvOCaeKMIZEDHx7FHJM4DaQ9OkC72jwHJFFjzDkW5VUkDlwXrJOk53jgNB&#13;&#10;kG/BQFBsdqr3fOKop4ny40qklQ+YbVmve/GO0IcIJpWP01F9sxVHSsKstCvslFGZOpRHqQcjcFOY&#13;&#10;Z5OHlMFhR474apnyryD/GJSVR0fDoYRj4NrS0hZ88OaDVpSPKAhwFboflV1XKCwZbIJvd4QD7ziP&#13;&#10;G8uqz4/QRG90gVGRxRIu6+J+8pnf/s7vgPR3Lku93IV8rxf1pF7E4Zn6o6D1HTdudBo3DiVmz8YA&#13;&#10;cIkilLShU9JA8U3argjuM8IGEXC0cE09MDRRFowGtD3KWCYxblzmG+HADwpoDIzhXsl43h17rW3z&#13;&#10;b6151bvDfYvBBi/ixmYUKWYJDP3lveBlD+D8l4sXDI1ogbT3V8kEI6N+HZCRv23TvdoM9EmrOOqz&#13;&#10;0t2L1/IgG+ia+rELkfanThgacLQdbQLuaVvqzXunEzdIEAbaBD+4JIAfvtOOxC0EyMCWFo6OLre6&#13;&#10;fXUy+keGKfgPh1Fv/779OoZyR9iRGC8XdEJfD2AQgA9pL6dB3vkOJd55eQlPmVC8L126NDh2zVJP&#13;&#10;ygv/43v9CQ9k2iMDfPQr+ot8+fuOdfaKf/5eu7dzCvPYzsWqINMiw6K3Xjx+/DlqVeWhgCqBtQSZ&#13;&#10;mwuho3JWbV1pN4yvtSMluxaMZ6tNBJQVmo3zn7cHPMruzOQxPlAdx0nilk2cZifXLrR6GRcbOmTU&#13;&#10;lWMnaZWOP51YVmXjejnev13tBN/uUl+G8QL8Ybig/eEb6MVlCW3A4gSMZvAQdIfrDUiDNsR3eduX&#13;&#10;eL2lO5Dv0I6D07f3GdDQ+PFjA615mKTf2KAjiZsaQr1Ji4U/xHde4x1tBu3Co9QTXqBNwdlAALyD&#13;&#10;c5TelJn2IC3Spc0ieR71h/AQ34bCwLilsc6uX/uAffFJrbzct1PGRe3yDMZF5a2dixjby0X/lCQy&#13;&#10;MebXlp2+GBllnrU2hF5wCt0h19KgXbkPimZ1t6KMvMfoXsY40MdAO9AQvOL8ggwCD9QZnHvdaUvw&#13;&#10;MlQAfuETykHb0g60E65UQDsj56gH9YIfcdTZ8QBfEYbvhE9CVrInT3bxw10ycKHfHhmhE4cWJsoH&#13;&#10;CRYdZvaat2uOJ17+zxu7F4KFcj3BtR+37IsutYzGN3E4IN6FZ8drXJCHy1nzLfvSN0jnpKN1/+PD&#13;&#10;2uUej9XD8zx9u/JzUia+QqdtzeohYPpppGCAMQk0wAJS+Az5jVwZ8p2LjoAJmoS97ASzH97vbyK9&#13;&#10;FN0sfVd8XNEVIv+JYRU7aeMwfWakE4m/S59TDKQYSDFwkDDA2AUZC/hisKEqCjKd8TNjRfJifsgY&#13;&#10;sWTwxGOW+a2Mil/7mNnKXlK9/g4z3EcuN7vkjWbHntJLhIP3uffZ3cErW2QEXLpcJfhJVym0oC7s&#13;&#10;quhLZ0kY/e+2SmyGRm4ikBRSDPSIgZ/dYPa57+YHgWxkfwra8PhECzqDm5iTogfYLefwRz3c+nPL&#13;&#10;vFRH8kyd4W8Prh9Yg0JHCjcvTFyB4s/uEwZlIb+TPgNrd9kOfdduIQ/j7/H9nfvxd6QfV8ijDEm+&#13;&#10;K/SdGS/jZr4xsfMwKBQcKDPfGPDznbTDpDqXh4fDnzdOg3St4A/3FCFAFPdAXwbm8UT68Az23YWn&#13;&#10;YAjpsNrysTZRhpg4HBDe2WVDuSl/vK5e33j49HnkYQBFD0Y/aBGlIso8p0kGLKUGlFVMbMmXPBmQ&#13;&#10;MVDiPbSP+ArAfaNPPuq/Ip+xE/qmEKgzZH4Y/8VnXHI0seYus60b8wyMVeLBBZOmK20l3qoVGewq&#13;&#10;VMQ2MYIfIejJDsaHrzh6Nex6CHylvFBmj51oU6VYTwIKWNrClY+0jyuO8VECupKbuIQFr3HHgBPF&#13;&#10;IfhF9rjPM3IH3nWZlsx/oL9HaxcHqOwNUCjiGCDj4r95Rh67nHb53tEmDMo6xnve4VzWUB/qTh0z&#13;&#10;UvSCD76TNgYHjOfUGyMWChbwQhzCJcHDkTbxUIKSJwBfFIqTTGOwvykbq8xxlGGrdjNi6IRfUP7i&#13;&#10;aF/4hjrzzO63adOmq/75ubft+Is1P/EqO6AxQIbxgMgOXXjgkRCWl840+XH79ou4uQRzhkbKAM3z&#13;&#10;heNSmx+/wUZNPd9Gz7pQxKr+LAe0xVTVcbOOspyqtmlpkXJbdWyS4aNxXGNoMxTOtBv1BKANcAH9&#13;&#10;0za0ifc/0A78kYSITiI555NAT4vwpLNnz+4waYNuNm3cFJLwdu+QYhsjeN3eOtu2fVuYSDofOe+R&#13;&#10;DvnQdkz6mnScHzSJEQuDAjQH31IPwlAPgLCcXLB8+XKbP39+eMcf0idt0ozKH31iYkm6AcGdoXU6&#13;&#10;o+5I/MXmx/TwN435amUwkVzJHYs6lnKpNfrTyt6qFeSvfJo5LjKAhHFLvd24aYUtHldtnzz2Bbn3&#13;&#10;kUe5OdbWDQfU13mR9mHxRE9QGcZCOjqxp0CJb6QPblnVyzGo8Ak4Q46CX4yehKGPc/oAt5TNDZCJ&#13;&#10;JIv+hFbIi/jEdbosGmEYPjiNgF9oFrkOjVB3aK0YaJQc8BHaReGRK+AIeTJOq7Arx1WGPhvaRY6y&#13;&#10;Ypr6U2dkz0DBZRc8QDmrtMCWctLfURbK730D+SEnAs0PNMNEPNZe3rj2Pvv8mntljN8Q7VzkDk92&#13;&#10;Iko4xo3xRIX+k8A7jJBj9ABFiyLsQDhtJBe6eb/d9NQDUg9k7P+c+jKrDNvGu1LB8IMhnKOdoUnq&#13;&#10;j0PeIdPwwVOc97til/aJPKBlcE4bQwc+dihtTpFcQ0bAm9AUfES7I9fgW+rNuHS87pks7yYrojlY&#13;&#10;Z5noZHB9BQ/rvsfjONxhAuRQtzY94VSzOdIDVWs+/pEv970kP/hvGfxeZplJHO/RBdxvzN3NnIKQ&#13;&#10;0SkH4DoOmbmLzK7432YLDjf79tVSaT0Y/9z9+bVnmb1eOy3PeVH3b+mbEYsB+IkFUfjIljDe0lhk&#13;&#10;2Pos6PKZF+QbGDEWMpRjJ3GAQtJVH8I8ST6rMsPKzBA4/MlMy1+w0fUlfRoWDOjaHA0UNGfWXD03&#13;&#10;jpUgV7uqYcdq3KmFNSmkGPhXwgBzAuY8Pi9gjDMUwPiBeU5zYzSXRKfW3zlMj+Xaq62K37vW7JNf&#13;&#10;7zFYt49XXye93SNmV33bbMmR3T4LPyRFAABAAElEQVSPhBfFZ0IjoHRZXZSZOf60/JLoaNpwhEUY&#13;&#10;96rD1EC9IIgowkCYmU1dIsThMlqOzV99lgiR/kwxYPbvH8vHwnj9xME10F0gvRz9sU1B/8ORgRwX&#13;&#10;yPMeOYd3fEgDvzOH1cCI4gOHUgEhiZ//jNI4eucKPcKHsDoqjXfxOLznezHge1/Aw7lPHBQcTALp&#13;&#10;LHgu5se/8ey/Ce/x48/dJpZ9KODSCVOkMNSgbe+WaNCtxpTNtHOXSB+S6HMQjCCBWHLGRTvQajN1&#13;&#10;j8zUCgitCxoadHzgxg1B0cbEBWUTCgkcz8OlGOkqUfo0EAww0UR5j4LLFTzwVFASD0KBWKws8AfK&#13;&#10;M+gDxRqDsiADFKGz55QhybZvzU8C/U9ngPxP3X8pIPKP8MhG+lxgmzrrOjrsfJg1TsbUCgnJJnXM&#13;&#10;3POVLdMOxlHhVJ5SHJMKRyGlWgNr6QkjpvjKdDTgp6ZLwVMAGDCCJ/CFXELxhxIu7mNgAX/4tF+7&#13;&#10;DKStOiIR5SDhwCttSRrwJG3qbqwmgRMmRApM3kEHOJ6HA1yZ2puSmnpQt7iPAjpeX+roYcAHMhac&#13;&#10;4VN3lCvghG9PPvlkwAUKN4x3GH6oN8prL5P7GCV4j8KVuFtkBAOnDOiR6cMF5Iej/VmJzi4jeKeu&#13;&#10;LjoWlbLU1k4zjtFkGBCHbMNT1rb+GmtdL7ITL4Tr9BirEi4EDoOH3It4zP4+hwSjdHgUjZM8V4uG&#13;&#10;zcEi+bbHX2PlVX+yUbVndCYOrmdrxx5t1aTJGW1F4Whv3tEGyKc4UF/wAR4IB/3T73gb0uZJgGaa&#13;&#10;mpqD8aS5uVWGl00Bn7QneCXfjTIqovAmTdoaIB7lgC/It1kGUADeZKchCjvyox4YZnjGQX/jxGO4&#13;&#10;SdU61nP+gjApJF14G7+trV3xRgflL4bFZD3Jm/KRLw6AjonLMaqjuCMxBn/fvta+8tRDUvJImczO&#13;&#10;xZyxxI2L+aFjEXt4pCkBme3DyKAFyzTK+DGSl7ufsqtXtdu/HX6mzdGRpXEYO26swnfdFwqfg8eh&#13;&#10;AHDkfEE7ciwoBgroAWOFO2gEIAzh8X3HHrKgN1nkZUeJAM3R5tAB+RwsCHKO7cIC8IsxDrqhrsi4&#13;&#10;3uQ5dabfh3apE4oL6J/+mWOKp7NgIRjNZPsQrbPYgbDkS/p9xVkSP5SV+FGf1m7Zqmw4Rh1ZS3mQ&#13;&#10;tzh4iXZiQQHHQZcC6IYf3bvR3vvP30Vj6jKNbXPGxVESVlVCJ4ZDsNoTxfo3fO2h105b1g7LMBoY&#13;&#10;DQ26ctKdjt9df789Z/oCu2jh8TaJHZI5gH85Ahp6Ah/IND/u28MMpw/N0Pa0MWVC1kA/0MJQAPxD&#13;&#10;/4vco319AQ00iEP2J+/6zChON2BwRaOGrfneKt1C5V4oIGGTa1Cq+7OcoVjafXsPXXNqR3lSbkyf&#13;&#10;rR2CX9IugMvM7vqt2f+7xuyWzd0TfdMFlr3g1WZnPKfo/UcYF7mbqV4+iwzgU8Y53eD5Os0It139&#13;&#10;3f1/koJQC1R27Y6CTVG/y4L640+WnkBlS+GQwgA85IsFGCPTxyFjCtLBUNWMBexnnafUP9GVAwZG&#13;&#10;1qbQHXPSDBDY1nkXHpWDrzUd63Y038ffrs5IhssUDg4GMEA8pEVsd91q9rebzO7dHrXf0dW6a167&#13;&#10;m894nu6WlZ58Smn664NTyTTXFAN9xwBj7sam6PQJ5CtzPMaupQbkOHN/xmYsDqyeUF2ycXEoK0e1&#13;&#10;X/kms6//rHvREc9SQ4eF/sjmJjnXrekxwI2SCwdep0VS3zJbfpy/HTF+gdHjiCmbZTRxDds/l6lM&#13;&#10;K2PlosOEljjigtFrmEgnOks+0RjoT+JwtgZ9M+bE36TPKQbyMcBqoYf+nv+OX+h0gn5QtBZoLh6E&#13;&#10;d/odyFDExxxRsqNzJZgUfvb4PzR50EAgBoGCJcQQZCgRcChwks/J7/HfPMfj8BsgDfcLveNb/H38&#13;&#10;OXyT0YtpP+8P6FmqvFA/lG8oQThKi4k6vxHuPLuffB/ixL7772Qc7yR4D8R9f/b3hKWOyTgh4iD+&#13;&#10;HFU9U4NxGUF0XJi2UUjWaCeGJtMo/TqbeBDpe1Rah51bqgQNwYPynWLLZOCsZCdEDMC/0wRKCdob&#13;&#10;JT/KIOoPPh2ndLg4lBU4FHJx3MWSTR8PAgZQ9LCDBnBDDEps3g1UgdhbNaAHFEgoNdtFOxF3xWKh&#13;&#10;yI5DtwDxjz08x+MhKxPJEnO8FOYfWniSffYJydj6HRpAqU9W/uxI4IhAosSTIU5/IPCVeElq1Iiv&#13;&#10;kOftjTanZqadM4vBRAzEe/DQHikHGLTCQ7QPPIXPbxSB/EYZCRCurVUGSK0mhRdR2sKL+Ciz+I6D&#13;&#10;R/mN8hBlHjxImknepM2Dq4r8MdqVCM8eDL71fJE18T6F36EfkJzy53g9vb7gCgUbymzw6op0cOPG&#13;&#10;GiYDOF8UAV4c754OdOpK17lz5wbFaE/Ke9r8ibot9pCOqlyxZ5vdqyP4ftOsFT58AERfJ4gHzhw7&#13;&#10;zZ4xebodXTPblk+Za5VY44oA+cGTGDXwUcSzs5G6jBtXpTrIsJSAls0/t5adv+s09AW2gpgDQYfB&#13;&#10;g/9IxBzoTxJWHUL64msxD90JrlV6iDFbb9ZJhIttdGUkb8hljGhrovBfIXygcKadUYw5vULT0EEc&#13;&#10;oH03hlB/2hk6BsDLli1bFSfaJch32p77NIlDWixkIl2nGQwzhAFIC3ohPWgLegD30ABAfAxY7BjF&#13;&#10;6AIPEWbz5s3BQAnveR9IOOq0vz6624z84T3KRDy+05aFlPjQt+dPWaE/6gZvjpEciEOd7ka8ZftT&#13;&#10;MvptEPo1Twk7F0cbu6fYuVhA7MWj9/gcmlIhylVH7S3TnYzKm/TJR/W4bcM/gvGkRkeYOlSLRn2S&#13;&#10;TT1LDRijG9VmrZJrzXrGp13oU2g/HL9x8DLOgXLRXnzD0LivLroTk/e9GbGgSeiA9iAPT8vTHm4/&#13;&#10;0IjGgtQPWoE+eEZG4HoDaAqjOnKRugDIS/griQvwRZrgAL4hL8dvb/kkv4N/eAwZ3NqqHcs5nKIA&#13;&#10;h9fgf/KgbHwjfKmU4xsa99h3Hr877MINhviccZGd72NF7G5cTJa5p9/wCBRWqXIyYmgLuxUl9BhH&#13;&#10;N9bZ6x++xR6YMseOmzw3lkxG8kMnFYxZGHiaeoPPgwnIIWSSGxmRW4VkUynL6G1LPshhaAJZjBxt&#13;&#10;lnypFF46gatk3nKR2f/5eeercCIUaAuLylxadX3ueqIj0q9CepiZ8XbpilHKJ/gG2Q/fVEl2QM9j&#13;&#10;CxlvD5NRD8PMcy7QomCNGaS4DIvSkKMcgzq5VoZFGf8mFOZveLlxf2PgY4y38FmvdDVN/TGGoBPP&#13;&#10;FH6w6gg4jprdSImjV6OP6d+RjAFoDBkKP9H/QgfwtY+RhqvsWY0VMouPMHvVSdoyfm9XtrJRBdAQ&#13;&#10;IhgZYVv4F/4EUD9AhqwHlcojD17zNvFANPfJe5/+GFoM7Nyq+9huMvvOu83UfXaD36uxfv/fei13&#13;&#10;urxXfsrs4kstO3tBNB3oFiF9kWLg6YGB+v0ar7RE94nT3zL/KzUw1mf+yNiMsRFzT2R6yWD3Dsv+&#13;&#10;9ieWSRoXqQriljFW1zQquoKIsdQ+uWhqrAfBj+43O+I6s5r36U7GBeHVSPlT+ploqWvGYOutEpzv&#13;&#10;vLIrZRBMB6mxWGTwUS9JZwng0VnSEBh4cHF4/41m02fF36TPKQbyMaBBoj34t/x36BI79YM9Tar0&#13;&#10;jc8Yv4njAztSW/eEJjA7w4SFnwCKEyZ3LVJEu4ILxQXOf7tf6J1/cz9KlSJE5UDwMqF0AezP7vM+&#13;&#10;P4xiKqq/IxwQ/z2YZ88X39P2Mo8U/zDdc3T5xBl2HcdO5HZYoTHGYDGKcpegoIgp0gtGkLB7UaN7&#13;&#10;rbCeO2OZzdOF6klAycmKSDo6V8IzgQ7KJ+3MwJDhNMCkBsdEByUKPkow8M0zk198HG2ZwvBjgDZA&#13;&#10;4QFPM4hByUNboWjEHwpwmoCG8mi4TKMYFChxEDl2Tj7j73t6hqiJ58BYTMduJQGKe/WiE+3/7dli&#13;&#10;KxtkBcGQL0MPx52xI4EjAgmTV8ZkIgV+k73zVbPwGhYHwL/tzVIOTbfLpy8JRqV4VIytDVL6Bhks&#13;&#10;5ZrziPMJfENbuQ+/0GYssEBBR1uhKOadK4LhT3CMbMfHwZ/+jmcMHi4D8ckDR3q0E/yOz2//5v4o&#13;&#10;KVPHjBlavnU8xHGVfEbe4FwO4bsMou7UE4ULCjjwy28U7OAHJbbX0eUQOObZ0wFf4BXHt0Kwr7XJ&#13;&#10;VtZttft2bbTf7Fpnv64TPXG/V6M63iYNFJ2IhOP7pcC7v0p0PnGKnTJxqj2zeradP3W+HTtlns2o&#13;&#10;7E6n5Ee+tK8fI8czZaddlGQ+tOuOhq1ftAOymwW7JU3UScidg4f8OCX5RUGUUTguVXTPo7ys2Kpt&#13;&#10;+1dsVPUZNnrOJZ05cd8kkzJ29EXK7GjnG8Yf2ghlWXJ3H+1Ku9GW0C5thDGCyReyCxkGvRKOtieM&#13;&#10;K9wwDNGWAPh0ugeHfCMvX1zBdw/DbjcAIwvGxaTBgwkfeVNu0mGHI/Ui/Z27dgYDJOWjPJSN+NOn&#13;&#10;R7sKSJc6JIG40BvpQrstzS0hXibRT67ctdmur98i2dJiVqGV5DS44pbJJckimUdffudaVLKQK73V&#13;&#10;oBhQ2I11oMV+tP4fdurMpRY3MLJDpzCH5OcGLrg3EblHW+E6AV7TD3AAeFvSztCFXgTjNMp68Oz8&#13;&#10;i1wCvz0B/IPsJE0MjODXZSDtCC0UAqc3aII2xj+Y4LiBdqBp6kDZkVsYCosBvAMOkYPQFXGpC7SP&#13;&#10;XyyuyxvwRTsQDlwOBLyMlINykybGeJQmtA2O8uFYSEHe8B3xBgMr9my1r6y9X7wifgt3Liq9YFzU&#13;&#10;whJxy0D5pYtHIkN8Fh7BSCO5ZtufUJ+w3hbpjtH4LsYKjoYti8bGg6lTqeK6XKJfpE32N+y3iS29&#13;&#10;74QdbP60NbQE7eIoxyjRYavKkGdghKaf+5J8A6NscFpJoTaUGyX5EeRFshUZf8khYmWvi0P2TedZ&#13;&#10;RvcSDiUg56BvDIzgFvnNNRMFQd9syrTIFQzQ/SVyEqCvQCZUjq3UfbXjIxlFen0BTvLApXDIYoD+&#13;&#10;DHnJGMSNi/RnyPXe+sShqHTgQu2ysXd+3mzH2Wa3x3LRkDjsYuzUm+o3hMwQgOEZfJ2Eq2TcWrws&#13;&#10;+Tb9PaQYUKM8pP7ylzeY/cc1fcsJA+TdV5o9crdlOFr5+DMko3sek/Ut4TRUioGRh4H9+/aH8TQy&#13;&#10;dqgMjMh15o/M9xlzMw8d6Ni7IAZXr7DMp9+a/4kFIOjNMC4mhxFMfXA1cti16uQcvvA1s6OeafbS&#13;&#10;Bf5mRPiDmzkMVxVe9DJtC7/Z7PsPdOUIckGy+tK8xoh3lj4K9FivOkvHU1ysX8nBsAdI/RQDwoB2&#13;&#10;pmSf+Ec+ldBXB7LpA+0QBIeQiMO2DVrxrlGeVkQ6MBHarUkQkyHAJ/r+PUy/c1nyLQ5MbFzh4ooP&#13;&#10;wmR0hFNGW4H4FtKT4Sq+25D3Hhff88RPfhuN4iw/23gRnpbPY7Vb4NmT59h1E7XKdM9GCXU1vvDQ&#13;&#10;DL5VY9qkD1RQFDc+pm/hIRgXpRDByFI51t6/4FibUdV90okSAGUQAM24Q1HFc9xn0osSCR9lMcAz&#13;&#10;QDoolVEOuoGENvd2d3oIgdM/Q4oBBiuuqGQwg5IeZS1GRnhxKIB0afs4ZGVIz8xfFH8VKYUgw0Dw&#13;&#10;0E4PFA9tESSpv5l/tlmtVoYXgOU1c+2Nsw639+1er1WzWwN/oaiKzBCjwu6diNcKRC7wiuxxbfrb&#13;&#10;FMqjgcAB8RVHo+rtS+YeYxfOPFxKoO6TLmqGsg3cowiGB+AXFH74ccc3wJVyKF/9GR8+8vC0Lem5&#13;&#10;Iz34El5154pn5D/PKCzCDkbdhUTaOMrFEYhjq6KdQgyquXOtolKKQdVnlIyNLsND4Ybpj+fZmwIa&#13;&#10;+eTGKOQROKCuQfEnfFI/0gC3OH67wh2fgX2hPHa2NdgtupfuujX32R/lW7361nBUpTpelM1VWgaY&#13;&#10;ay81SiRrdU+XaUfNPQp/j2TuNfNPsC8tfqadN+coO1LK6GJAueAbFO5Ah+4HzINsi7Vs+6Md2LM+&#13;&#10;GPYydBmdLAwl86MHHspLbCA/SJt8oF9Vlez0s1221tHVv7KKmIGR1MFxJPP5lQk4Rv4gh2gb2haD&#13;&#10;DjQM3eL27NkrRdr2QLvsHqRNMCLu3qn7NqsqwuQr3k6kA62Sji+cIF/SJD4TN35jGMTACP+QLwDN&#13;&#10;OE9AA8ndXSGQ/sBHPnaiPyM9aI30caSDoYS2Y4EOyj/a0nnT08HnPbxLmtQLnzJVje1+L9sDu54y&#13;&#10;a5BGbpQaGlpTY3PCQSlbOWrRaMzBEdIhn/Ymu3XLKtvWuE8nHRSn13i9qBNtQRuy02a/juVxwx3y&#13;&#10;Bjrw+uPTBmVq2wOKRxthbALAL/ibIuUp7dlfBSp0AP9gxmSnFmXi2HfKgJEr2S/RRsgLwpF3SSf3&#13;&#10;oUb9/wMunX7AIb/BV0+4aGmSMW9/ZFRFCU19oSsUI9SL+tEG1NfbwksGzqB/8iIuPnn1lJ/HLeST&#13;&#10;HulAC3Uy9CJbvV2pF+2NQ2FOWfgG3wwUdrY22F8ZQ8vgZ1Uav4advlpEJF4ZjHHRy+NSj2NWOw3x&#13;&#10;HCkscf+rTU/YsTqN5KTaRR48tF1cRnV+OIgPtO9E7Ybf3R7dP4xSC5wnaWEoigguoAHogn65GzBe&#13;&#10;Ou0cs8P1ZVXsq7paYxobFGG50VfoeAhDXyuP8SAr7eOKMP3MnM8um3lD1hvCX8gNX+ACr7BzcaA8&#13;&#10;oyIXBPgV+qP9UvjXxIAbFxmDwEv0j8zTS01rPWG3UL9hpzzb7M3XycB4eX7URv3E9QXe8SKz113R&#13;&#10;l5BpmFJi4MmVZt/9ktlXbux/qv/9G8lbjdfe+5Vod3T/U0hjpBgY0RhgvNzQ2BDGy9wvPxTzgmh8&#13;&#10;XBfmlswpWZzqi1dLhpxHHjST2iIPJutXGFPJZzyVHCVxjy6rh1ljiGrLdzI26Pm2H8vA+Fo9jBzQ&#13;&#10;zHjkQ3b+Usu8XQK38U1mN6/uKjADWAa6fYFzZIn8yDUKSaOlkGKgBwwwcdgVrZ7vDOWao/6QTyJs&#13;&#10;tmmvZZpdInSmHCa9/ELpgJKFiSWOCX9fn1Fy4IiTwuAxcFztPHvDvGfYd7ZrVs2q69wOBY5xjO6M&#13;&#10;GZgkYd6NarpFiqmOYFyUEMO42KGdEOW1dvHCE7vdv5isDR0eLglMNFCo0jni/NmNGf6bb9BKUI5J&#13;&#10;JZpVhwWdQXsoU6u0yhvFEi6lpySWS/sb5TftgFKPdmLFNb8Ho9TrbwmDxFh6dPdoIsmuEwL4XEi2&#13;&#10;QNFy9MXJieuSY83mLiRiQbh4/tG2ol7Hp227IeIv0pdCi3ETRwNW6idKSEQv0EPu0SJc4U173sRg&#13;&#10;KgzGRSnjg19VY+854kw7oXZBSCf+B6XA9MRdUwxgaYs4H/Eb/sHnO7xGmzl/5MleqqFjTlEywKdB&#13;&#10;wSUFnq+0QwFGGzu/el4Y3HCeB77/PrBFOwXDPXuRoYu+AscAG8MjdISiC0d+uJGiSAUH0DOO+qBA&#13;&#10;RTEDfsEf3yk3yhkUnY5n2qnYoH5dw277jI7B+2Y4ek/tLHyb2jncV5eT1UpcKcSpRrSBzI0v6ti6&#13;&#10;2t6zTWPK6UvtzhMvsrNmHpEXI04r8efRifv4DrTpLrWN3/PNuCpHLuuQvf+Ip1DqZzJSPsGqqaPN&#13;&#10;+Sm7kTa8Wcee6y3b8HHLjJuflylKMWQ+dAQt0hYYH9avX2+PPPJIOP6Sd9AhbYLCFvkE3aOUxjBI&#13;&#10;POgSoH2hQ3iB976AgskZ91WSDzQJ/fMdPqLtUcjR18SBfKAP4pBXIaAclIs0ic8iKurEvZ8rVqxQ&#13;&#10;2hXaSVCT26VVE3ASytsh2SCgHEkgTwytGNB4hk+TZSPOg7u2yMAozXnOYELiY4Tz0NzJRAfxG8op&#13;&#10;U6Id3PsHXas8tnetrWmss2f1km6TxpqNursZngNX7viNA3cA9cNBC+Xa3UWbuGEL/8gjjww4cWOf&#13;&#10;91G0ayHc9FQs2or7MTECY8RCDnDHCbiGfsjPwQ0F0Al0AG2NBIAmKC/lx1iKjEJ2FQLqB9/gA/AT&#13;&#10;9Ex9/Lgl2oW6wmdJfBKeehOGdDAwEgb5PhAAvzjasklHQVIuygLPUi7uGoVHaJ9NmzaFuvXEg72V&#13;&#10;4QktHvobi4jGiL8Dr4iGVadS7fQlf3iOcQLKjPZgiNfYWAtNfrHjCXtF3eF5BkbC037gdSTBxEkT&#13;&#10;DX5F9tA/QlPDabiC53EFYYYW1bz/i2Zv1M4YB0QH6w4wMkKKoYuTbAIQqz4elIjMgwvUBz3nhZaZ&#13;&#10;WJhf8sIO8AfyBDzCM8xrWNQAbZdqPIQIhuiSx2YPsLhptEMUA9AYMpkxB/Kb/qtm8vDeuciigL2S&#13;&#10;5dM0hkKG58FLX292x3Szl19gpoVm/YJPv9vs0rdY0L32K2IaeNAY+OZnChsXGQZLFcW4PgByljn6&#13;&#10;3uhn59+btBGn7d/Nrv+DZXUa1sjq6TpLmT6kGOg3BpCz++q1GLs1mjui+6CPLzUwx0GukzZjB8b3&#13;&#10;RcdHA8g8u2GNZe7/Q35MrYcOg9gwlkrIcg/p41bu0p2ol3Fzwjd/aXbVBuky5nrog+4fEgZGBGT2&#13;&#10;uFMs84FvaXvoVWbfuqN/iHvXy81e9mazZc/oX7w09L8mBhioJY8uYVKB6w8kwmcqtNIxoRhAWcAE&#13;&#10;iMEpEyAXlj4BxvdnBpBMjuN+f4qThu07Bo6YPMNeNfdo+856rTLZr1UMGAGlvOjQ0YjNmk1z9wvd&#13;&#10;Wn8Gb5BDGBOqDVt5QjFLum2yzOg+sE8cdobNrqTXGBhAOzgUQiiJoBU6ZBxKOpRi+G7A4NmV+fjE&#13;&#10;IUz96Px7HaE3OleUWqSN47fT5cBKm8YCA+AWRRI7dJishgmjJq7getJETQ5Eb8MGn9Ck5GPXdGW3&#13;&#10;W4/onJjUsHIKiBeHV2hbIGoWv0c6VD3k4Pizit5bQ4hF46fZ5YtPsA2t++321X8WH7AMS+lpx/AB&#13;&#10;3SXCjgR4rFx5RrzWtXM4Vxplrd05+iFTQFSWwFM542JWWjDdwfS9Y1+ge/fmkGWfADmMQ+HufOS8&#13;&#10;hI9zows85K6Tr3REW4eOg4On4EfaGMez8wxp+DvywhiDg1fJ03mWZ9KBLlCYwZ/+nWfe7dXOMtLy&#13;&#10;cjuPOr9SD3fOu/Gy9AkpJQqEcjvQtgbtKMtRcIM3nvEppyvBeS4Ef9JumGtW3WM3P3WfNMpqY3Yt&#13;&#10;hqP3RCXcVweR5gbiEblqZxr0ESBHJ+w6Y6cLR+iyuGPnOnv2X39s1x9znr1w7nKrLe++K4E2A7wN&#13;&#10;w4/cn2zLTmtbf7NlsV1p+ODzAKfceNihe6a2TEzEkDzmXIe6l/Ydf7WycbP1smvI39TUbKtXrw7K&#13;&#10;WOgC/KOcZXIFjWFsRNFNe0AvjFGQ+7QZtDpn7pxwDwaGEmhvyZIlwWhCWNLCUAl9uvFbmQeAX8Cl&#13;&#10;02sSn9A1kzt80i5kvHFZieycM2dOKOPW7Vttz+5o9yJlmDJlsi1YsMDmz58f6kOa1CnXjOIxREaX&#13;&#10;sQEaRLlPOMrkPAlvJeH2hh2SedoNmxE+c42t5V3JYCX5DUWHPMgH+pahcVdLgzW0t+btyD6gXbWs&#13;&#10;7MV4iLzAUV/agHe0qcsJ2gT8gydw6DznxitvG687vEg48ENaKFdpR9qm2CKAnirvE3ZX0IJ72gLD&#13;&#10;LukBlJt30CblokwjASgTuATokSjbuKp8eQH9wydu6ICeCMedldSVuoE/3hEWR3vxOwm8A1+k521K&#13;&#10;ew1E4UE5aEdo28tBWXgH4HPnLby3du1a3a26pZO3PUyyfD39Xrd/p/2OEwrCIr2IVzRyDFKqlNwC&#13;&#10;h2KI1/5t8Yh+Idv3bLB76nbZpYkC0rfSLqU0OiWy6PdPcAvdg/fmFo6pru8cc/c7saGI8OLXaB4k&#13;&#10;a+G7rupKne5QYjAYGFkXgKDiHSvEJBrjwOvMqfrz0e/p1Ck0aaUH+AmjP20LP6F8nDptasDrYGUH&#13;&#10;/I5j7JIT96WvQJriIYEB5D9jBPou+ldoiyNRGauUD9OxlNA3fbEv+slKprHgh76yE1iQdNqzzG79&#13;&#10;s9nPvm/2jf/ufUPG6zRnu/CNZqecadk585GmKQwXBljw9cffmH1ebRUHpkGsx2AuTkcXBxZ3MGRA&#13;&#10;3sbn3zdLb3Xhd3Vc6jv0IW1FISGFpwEG0IXU76sPffEEXb8zkDFpT2hAtiNTGRszTiR9Tteh3y8l&#13;&#10;ZDavN1t/a36SnQu1euHXMA/UiIrpEGOuaCoSpbVmtQyMzPOTgiL6PNx/KeIhARnuQ+NC7PFaSTfv&#13;&#10;BrNb5P+ll6Krr7RLrtKxqLpDgHPECygKekkh/fyviIEysYV2zeYBikNmSRJAvc4wQjiFjTM+idVM&#13;&#10;Y0sGT53AnX4oEAopFjoDFXhIKuUKBElfDQIDKAuPmzbPPr/sWfaBR+7QbgVZW1gdLWiXcrpBApyd&#13;&#10;jDrYr3P4Vqxb6CIHrXzXj/awi0bE4cbFsdX2ytlH26WLju9MaxBFF3lGdy0m06CzZBKOY7Lcrp0c&#13;&#10;GEKYrLiB0SfS7TKSoOwgLOmhiHSDBb4rID0v/43vSslk/unvwhhAUcjkkDao21MXFLh+RBmKwGHj&#13;&#10;9QtfafbYnWY3PdxV0G16nCrnRsY4kUPYyDiMi7LB58FH36JjtZ6R96rQjxO1U/iTy860deKFJzY9&#13;&#10;pl2QUmKxA5GjucRnHA3YFHbvkLF22uY4hKwxLgZAJnfylCZp7Fwco5HX1MPscwtOsIsWHWcTOMqw&#13;&#10;nwAdF6NleCnwUI6f4BM3CvKc7WCHcrRLi/eEdR7jNwNZgLZ3N0rGg1EyKDu/wXMAYTEIkC5p4Hj2&#13;&#10;3/Avz/ArCg+U0KThzvkW5QPOf+N73u4PB/+SB/Xx8sSNIDyDnzxFScBC9OfRus127eq/283r749o&#13;&#10;pUyKcY6wzh1TCX2gaAZz+QafyMiovX3hmtA2ZDkKmJzBJtzTuW2VXbayyq5X3JfNP97GjmFGHwO1&#13;&#10;Q5NwS/nBXRwONK43DHlknPFPgVfoM+JME481FM/UK5cujzixROueP1vZ/Av1o2vIP0bjnC1btsqQ&#13;&#10;sCYoyFC4Uy9oGxqinii9UZ7xDhpxo0lW92vNmD4j0N34ceOtRcfKExbDB0D78Qxdkk4cMGjQxvCW&#13;&#10;03j8OzQATWPUgk6SYfiOgo80UOpRLnZbYRBB6QdgyMHwyC5L0nADm/dppNmicvCeuiFv161bZxs2&#13;&#10;bAi8Stl5n8zby7m2WUfaY5hW3iA8+sdT6YG0kX1iaDkadIztbWmUgbE5z8BIG7iBmPZDbtBO/EMW&#13;&#10;OL9RLxxjTto77orVFxy7IZndbUzAoQXal3YgvSRP9IQJykPfBg1AH6TVsJ8FJmLJ3DyNtvFwpD8S&#13;&#10;gCZwGQyuwAt4LKvokhWUG/p0Ax5hqCv8BS1SP+gQGodn+O5jMNqMOieB+IQlXdLHkd5AYKxOqSAt&#13;&#10;+BBHWnH8YuSlTXmPsgVFNnTFIijn777m+1SD+GSfrFBhQYdoV7Q8FDt9KU80NsjxCHJdOzRXt4hG&#13;&#10;9S0ugcAxeKT9Jo6fqKJRroMPLnNok3379grX0T3MB79kKgF3FL5Ipto6zYM+dm1+kTAo4nqAzLP0&#13;&#10;8W3fNjv5zB5CDfwT/IRhMSyO0ZyGk1gwyiOzXJ4MJHXkKEdFw5PJfiwvvQ51sju3S9Evem/Vs8af&#13;&#10;WR1jH3ZqDpFBNS//9MewYAC5WF/fEMYLjEPiY6T+9H8DLSyyy+Uy/TB0T76F+oyQR8V4yx5/umXg&#13;&#10;3xPO0FVTd5n9+VuI4chgRbdaNl87kY8xO1YK05NPMzuOlQBRkPCQ/hkeDOzVJPqLl+fnxby7Ro4O&#13;&#10;LHSfibEBxyXy3tWKcSPjJ7Vg+PmX6GiR2QqQQoqBQx8DyDvmCto2EeaH/dWb94YBZCtzQcZgpM34&#13;&#10;oZguore0evzOVWnbYoOmTv4mVoLHiyUE3/viAg+zbYvmpdKfJU5Y8s/D7cfH3cOdd//zY+J55LGR&#13;&#10;e+ll0WqP276rY1MfzU/rFeogz5VgPf25Zkf0ruTMj5z++pfHAKuRjzo+Hw2aNwRmDp28OvWiQoBv&#13;&#10;cgfkoXCMw6zF2lGjgV4KhwQGaqW8ftNRz7bf7dxgt296JNqxQNuispPChB1WCNBoh1WkBqRi3j3k&#13;&#10;KCEYQrp2WYkwMKAwIe2QZUY7w86ec6S9beFxtmTCdKIPGTDRdmViMhMUha7kivt06HxjYsN7fjPJ&#13;&#10;0k9B+BM6YDpjFML4dMgob3BMfMi36AQoWZB/0d9MVFHsgWc/ngHFI3hDuTgsoFMC7MXvkIHxjfnZ&#13;&#10;ST9o2A1wEDwEjnxDc4dcFCl3g5dropQ4HhXFLPWLT8QrZOQ5Zdpi+6mMOR/UIqJb1j0kBY0EJ7t6&#13;&#10;2YUQFJNSFqJYV8binBiI/iDE+JGXhGCByNQl9gMZLl+MoYh0EtDc3Gpl0GiZ0h4gOI0XG4A6z8A3&#13;&#10;zlPggGdXzJO18xXhAfdpe/Igfe5ahL9cwRvxYBT+gIwIrTIuMChGIeb5eZ5uFCIOAK3haAdXfrvB&#13;&#10;gTxw/o1wg1HQhQyL/CEPDOso3VH4oiB0A6OXNR51V1uTXf3P2+x/1skAjiG6THyRMy6CqyrwJRqB&#13;&#10;UgCXw9EvpFW06xwFNzbAVv1uU5wQMvh6XHe/XSZanF05wc6dfaRHDX5GcgyjQYUUh3EaPtC60zrq&#13;&#10;V0X5RWSayzyXdl4qw/EDms5xiorAiaCjd39NRu9PyDaFRimCicJ7hVbcQ2+0M20BHUBDyCCeMSJO&#13;&#10;nzG9cxchdItiC0MedAKAe8JDbxjSoVnC+WKVeFtCo9HxjJGRkW/whAO0Slq8wwiS5C3ibt++PbQD&#13;&#10;chF+gIbXrFljjz76aIg3b968YGDEyEh/RJ5MHGk74pO291HtOkqZ+CtXrgzxMaSAB+cRL1c3v03G&#13;&#10;RSZyWLMFQ9XS3dON3rRqDNHOOCIGLWo37vPeunW72rQj1JE2BEc46kybgRPvr2m7vgJhaRPv192I&#13;&#10;Bj4xdqHQJ93+AOXy9HZrJzbtA90ATk+kGee3/qTf57B0I7nxTDJOHEftMl4go6Ap3kOD0Ar0Dn7h&#13;&#10;DTfAUg9oizaYMnmKVY2LcAO/gTPvA/w36brBnDLE+wHyckM5tIzRj7bwsnlY9wvVwcPSX1BWwpIn&#13;&#10;ZaQdKKcDYxH4hzLCNxjeKTO7mCkHdQZIw/Ms1E+sb9LWikYpU0aTtmhN9XD5HBIo0R/nE0bhyHk3&#13;&#10;xG9vlSzTYoDp8ZNBVGZoC1oDJwM11Jao6J3JQOfQE/RDG8NfvKOthgtoS8b4Y0QT3Y4AXXi47vb6&#13;&#10;tLa5TjB732f6XqRLjjB791eljzlHcfoub/qaATRKn0GfxDM4g35xgwHw4IZoeIN7abuB6Mt2SKn3&#13;&#10;xEqzR+432/C4dhJpUFwm42LtTLOlqvvRJ0VjYR1XCP2ncOhioF53B+/atTPIDmQgfd7U2uG5c5ET&#13;&#10;Cur316uP361jUaNzMaF15FdPivBAcSyYx7ETufm/dOSLFvPoegWrYm6Z0uSIoMjtm8x+q74yDuxc&#13;&#10;ROyEeUWBnjPIEw1exsjRlPWxyE/qmfscMS5zPHkKKQYOYQwwnqZPZn7KfIAxK2PXUgHp+q5w0mUs&#13;&#10;hnwfEmjRIvhIhEfJM2UfiBhOigTG2yibB67WKml1C4yYSpr+0CW2bLll5TJveq8QKsUZx6EBGRFc&#13;&#10;GfeKResZo5fp3xQD/cBAhRQBzzwrPwI6D+mUAuOyaigIg6RE0HtN0ILynbDRguyudI44VoM6397Q&#13;&#10;9Tp9GrkYqB5daV898QL7mDqcHz92h2hA2toyWVrGaNIv4wd3vnBfnBpe48BIgQ1ViApyNpic2gq6&#13;&#10;iBtC2GWlweHhc4+yLzzjPDthyvyDioRiClU6dZQxOBRMdPA8u8+EnmccyhpXMlFr7sRiAoRSk8EA&#13;&#10;PsoSV04d1AqPwMzBD8ptlO4oSxjsOE7B37DAuS80u+7LZpe/Oz872fu6LZjID9H165abzZafoN/5&#13;&#10;8nGPDEgHRE/TpaTEWBOHo2vm2fee+VL7g46n/MCjf7R1Gx6UhlmzJfFfdHeThiohjqcJP+EkmLlv&#13;&#10;kd1E7SrkhJn2oSPPsbcuP9vmVhUYHCoOd5Zs3rxVitLoaNpSDlLjdaLtoPdiCkI3rsA7zlvuw2Pw&#13;&#10;Hr95Ji2nBVfo8htwnvLBsCt9SZ9n0mHwjNISxbin2awjMjHoQGuEIz14k8G7lxv+RaHMYBslGzTK&#13;&#10;d+fzeH0H+gz+UQaiJMHIWKU8yCcOO6UQ+cna++3GtfdxdmIkg3PGxTGSM35kNXGcQuLx4+/5jiKa&#13;&#10;04cZADex2wVgroKM3viIfUDy/V4ZGJPjdPCDQSQO2VbtptMOxgB5mefTeDzO0D1HtSN9yIPNvywA&#13;&#10;6JA9NsOFjDGgjRcsWBDaHNrhKBiMCtQPIx7yp01H0EIjTltOc7yDvpBL0BdhoSHoC1qhX4BueQd9&#13;&#10;+3cUwew2JD5haXu+UxboktWjGPmIR/pO+xQbgwD0gdKXdqC8GD84xvG+++4LZZ5SMyXQJzRL+jjS&#13;&#10;8jK68ZJykzZ5odDfvHlz4APKgwxGaQcNFqVziIdxYAzyf8U+lPxRO7nVuN4Wnjz54yZNinYHw6+0&#13;&#10;BXXFUR/wlhFRcO8y+CUN8AOw2/EA9J8AD0dYHPwPfoiH7EC20J60MTzMN2iI7zjiJ8HzxQeQM+PV&#13;&#10;HrQDadHO+NAjDhrBkRZtmYRCeRDG6xYP35+wxKeMTgeUacvmLYGGwSXlpqyUjbDQEs+OJ8oO7NPO&#13;&#10;pvqG+vAe3gJvlAN6w8hHGo4z0qSOXnbHEemQPvQP3eK7wdfr5HEIG3/mt6eDD6/BT/AP7QZfcBcq&#13;&#10;9eQ7cSkD6ZIPZaaMHHsMb9HO1J9whCEe9zc6nsgPWIvM0eIXq5JRKtfWyN6o1aMwpfpLmkjciDrg&#13;&#10;z1FWr3HBfi1MyTMwqhyU3Y3Z0DM4P9gA3uFX5A9twv2p4J52GQ6gLcmPneC0MTvX4eU8wLiIkfE5&#13;&#10;F5rd9guzL3y24P1uSJTM/zrbshddrsXeL7LMWMUbAqDMyIx9e6Md7fATO9fB42DA5RltMlXj1eR4&#13;&#10;JKTdqGOdv3utZd76v3vP6lVnmr3lSrOzzus9bBpiRGIAeYGcRA5Cd8h25OBwHItKH8s4B/50uYyc&#13;&#10;gEfpA/oFldJd4FIYORio1wB9xQP55UGEMSehU1NfVhRCvyqJy2SGKW/ccPHwPTq9T4scps0qGj39&#13;&#10;kGLgUMAAMpDxKmNMxieM20oFjGEZWzPuAtBHMOdNzvVLlZ9VSJ8XH1pJhRUmb/3JgEFWYiqU1Twv&#13;&#10;M3ooRtf9KVhX2EPXwKg6BDSiHCpH4ZNvyR45KO5Cdvp0CGFgUo0utn+FJlA/6ir0Lj3Sz6P75E6y&#13;&#10;oGByStNvGB5dCjufd8jF4QOv0yrGxfE36fMhgoFlE2faB48825aMm2qfefxPOgZHjcsxONwrw8ow&#13;&#10;jtrTALBdA71wB0xnvaAJd+oJ3BDC7qzqmfbyecfZB5adbsfWzO2MMdIe6GBRvjDB9okNkyuecSjT&#13;&#10;XJmMj0N55T4dN2EYGKDUIT0m7QwSGCDEHcqBpIJqpOFjqMuDIpjBDfhDycGEEnXczFkzS7paq2g9&#13;&#10;pswwe8ElZt+WXPvau8zuLxqy+4cXzzR73WekRHmevrlc7ArWKjqgTtANxoFkW7Nj+HwdFbxkwlT7&#13;&#10;48IT7W7tHP7JnvVmuzfLCqSBn2ipa6IlvmIHj1aK26RZduSUOfb8mgV2Su1cO1muoHFRReGISxRS&#13;&#10;GB7adYcZwK4MDBzDDdSffOEB+AS8wFvJZ+cl9wnHszt+w1ukB28B7pNePB+UEYTHeT6kg7GlTTIN&#13;&#10;gxLf4FlwxKCbtHHwZ5xfeUYuuPGCuhBmoINyyukKcy+/t8kjooErVv5BCzy0Y4Djc8OdiypTzrgY&#13;&#10;5uAeuA8+WCIO94Hxv8vIKEWzFNIP7t5kP15zj71o/gk2Nrb6F8Vlt/q1ayVRi4xiJJVzURH0owAf&#13;&#10;RN+G8i+FUPpiEXw89PzZdhk4EnMyjM7rtTtp69atQYGF7KGO0AC7lqAB5D9GQecRZNK6desUbqKO&#13;&#10;IJ0pBXhtUOrWyLg3fnx0lCq7pCorZSgRj47WGL2yqjLQdqXSqpZSrm4vRy/uCvSF4o67IEkXeqNM&#13;&#10;TCDJD3kBQI9M/jDGACjWKDPvVq1aFQwg0OjYcWMDvZMmZYeOnAdIi/jQuhvbSdf7KAxy5AsNEo9w&#13;&#10;TGoLQoWUetz9mTPIRcc1g/TSAm2H6wTykxsvuVdJ/jFwfgYP8CZ0Sl9Mvamvywfw4Y7oPCch/s6f&#13;&#10;wYk78gI/fAOn4Jp3tBkTc2iIZ8JDS4CnE8+L75SLbxzLTpyNGzcGWgT3tA/tgjKV+pAHYd3F0+r2&#13;&#10;rGqx0GnAAKo1xvcy4mMA36kdLNQZWQfNgmPKxnfwQB2oP+VGtjL24RtAXeN0CK2RFkprwmDQcZr0&#13;&#10;OvIe14knpdnU0BTwSvrI4KxoAp7rCeLpENbpg/LRltCMtxlh+c5vN660tkQ776kj/EUdwQFloGwL&#13;&#10;dNcpfhyahUNJn2ETgwHLKrsDYyf1qv4z+KNVRvgc+qItqOfs2bNDH5cX8CD8oA2gdfgVOqB80Ajt&#13;&#10;MJQADUODyFPaE9y06l1ROPpEsxmat5x7sea6Gp/t2ap5kVbPC5ec0pOZqnHk9JmWmT7LskNkXKSM&#13;&#10;GL7hQY6jh98Yy+FDvwMBeA4jEvTN8+zZc8KCp7y0OH3m7jtkXPy8Zb59R96noj9u1LzxxvPNrr1a&#13;&#10;1/ZcJtzNLho0/TCyMAAdwIfQBT79qyugh5ov6TuhRXhzf0N0TzHjbQyb3EHGUcApPA0wwP22m9fl&#13;&#10;V4ThXehO+yDLkHfoJBPje1u7SguDJZdTSDFwiGOAMRGOvr3UBkbkK7IdYAzOHAY5O2QwTQsPZ8+X&#13;&#10;fu2pKAumSDgscnl2hehz/l/xOUNaxtaJTUyZOYssq/6pDxIjP8kh+nVIGxiHCCdpsikGIgy8/O1a&#13;&#10;grvC7CePdGEEw+FkOTp/zaUiYSDfGV6KvG73kemVveRys1nppAJUHGqAsGaHYa2OzZtbOc6u3rTC&#13;&#10;Nsv4EY5+QuEddtKIGIKhkdA4OgGcegF2WTEppUeokmJy+iJ7+6wj7PXzjznoOxdVqD4BnToTqySg&#13;&#10;ZEI5wV2O3OmIcoJJEQorFCTcRcdRbh36xju+4Zi0uSKUSVp5me511NGWvEPhg6KKZ3dJxVWyHE+n&#13;&#10;3yhIWLUOjlD+7dORS+W7IsUTCqghBxRHr3yj2cx5uuv4BrOv/rTnLI/S55f/u9n5MkyieCqyGwBF&#13;&#10;JfVBiUU9JmsQx1FccZgg49Fx2s14+KQZdvbUBXZJ3Rb7594ddlfTXntCx1FtFx9pv4QOKcjaIvHd&#13;&#10;M8rH21mTptqySdPtqJrZNrMqviwsnnL0DB1xZxw+CioMGgBKPQaUA1VMRakP7C95QvO4QoBSHb5y&#13;&#10;3kr60Ak8RTj3efbfnr7zFvkQh/f4nj5xPR94mufA27n34Is4cVdejgK6onMRAu2K0hmexnfXVz4m&#13;&#10;XBL2tDXL2PyU7izQ8WOjtKw3GBclI2RcrFB5+mtc9PRdUmNkZKzewiphjtMdreWEDXvsVY/daY9N&#13;&#10;XWzLZPB2KMh/B3RPU7voiARHEngF1Q1hi88eaOhWRCZs27Sbt+1Am42tGhsmbkywmMDBG0y6oANW&#13;&#10;z2PUQzbRRihyCYdxcfLkmtDeGBcdIOUyjipOAMfMjROfhUnc5GrbJ+UZMoF+AvpyuvV8oE/yr99X&#13;&#10;H76TN30ORk8MjOtk6GQ3F2VDZqJ4g+ZIy2kOevVn5/sgV6WY5hvxKA98QfsiB5wXA28p/9EJurxg&#13;&#10;XI39ipMuWkUr9PEaDGJklIm/G44TKOj3z8h46WMJ5aW2mqJxSDWLK2JAmSsok0pCPaib8zT1APB5&#13;&#10;Hwxv0avw3r91/kg8EMcBHPpv2sHbDJwyUaffh66gIb4TNuSpvL0cnhY+30hztO4tY2JPe9JeLqcw&#13;&#10;RvMdmnD+83S8PvH0Op9V5L60htelM16uTL59OZQNghZQL3BaoeO8yyvLg3zkPeWif3MDPWWl7pTP&#13;&#10;y0o+1In30DBpEQ/8EZ50+e3xHGek7zgq07F24Gb36GjHMGXjyGZ4LZlXvF7+7OkQdpyM8QBtBlAO&#13;&#10;ryvfyYc6UR6+8Y74lNMNq3yD30K76FsSpo2WDGB8rLhx4Ff30PEQA3sOuXTmldUx6KpD4v5lTk+A&#13;&#10;zsA/9cBRD5cdA8u5dLFYJDFBOwWRe02NTaF9kFG0zVAA/AoNIO8xdtPmyENOEigK3E88c07kigaK&#13;&#10;PgxFO9N2lNfHb/APYzjKPVBoasKgG+1Sg9YniUaqtDCmG/zpdi2++7BlfvJQt0+9vnj7R8QPwt3F&#13;&#10;l2oeKPylMKIxAB0wBsKQDW8gv6ExxhtDaVwkX/gS2QRv0rciYydNjsZm9K3I3RSeJhholuKQ+23j&#13;&#10;wJAD4dkfAZrsIlicq4VBKaQYOJQxwPiTOR1jIuQg/T3j01IA6SJj8ZHpjLVIfyghO3+RZY44w+wX&#13;&#10;T3Vlg+0AkY6BMfB8EcZnfMtAF5VyHI7Wj6XLFLVIvHjYYXouTQsNU2HTbFIMDCsGTpQAuPSDMjC+&#13;&#10;Nj/bSCetuyj02sd47XoutlDo65/tfuRqforpr0MAA/OlVLziyGfbCdPm2/+secC+uEHG5/3bJezR&#13;&#10;3spJ8Re2sdABoGxxOc+zFPFWMc5eNeNIu3zpiXbKzCU2btTQrkoeDpSicArKpQJ2LwYDGBUxUsR9&#13;&#10;Jk58Q1HlhkhXYFFmT5POHmUvPg7FB9/ibjjqeDDyYAIJ3sALE1smuAyoUIIxyR1y4B7a87U6/axz&#13;&#10;zV7xVrO/3G729zt07/HfzUTytkDuueebnfRcs1POigyLvRQKpR5tzg5CHIBCtpDibKyUksdMmRfc&#13;&#10;K3Ppcu9Yve4tbVcaFTJEVid28OSC9ehBR/Pmzwurgn2lOgpt8OzK4R4TOAgfwQ88FvisSP7Oa85n&#13;&#10;8JgbCZ23CIPiAsCHj/Bx0Bbp886/exjSwpG282zEt20alLO6OjJmEo90cK50ZqAed/Aw3zxcobYP&#13;&#10;BYj9eXjnOrt5+2rJV+SoOlxOrZAxsEo/fQ4eC97vR2pcrnq3yTx0gLRRSHM875N/tUeOvcAOl4Ex&#13;&#10;wkqRpEU72WxTkY8H43WB0urVAS3ySOofyrSwA0NJ6/5od1JDY0PgR2jBZQ2TL9of2pg0qTrcyVg7&#13;&#10;pVYGpIEfQ1eh9KdiFJRzqFk/JRilWLHPPYqUAZplxxT0huIdwwz05Lu+ULzNmDHDli9fHnZFU0aU&#13;&#10;cvA5ikCfKMIDpEF4+II6Qd9MJpcsWRIUhqRJPcmDXUPQJvRK3KTEPVELGn61U4uFmun/mfDJyC8q&#13;&#10;4X7PUgLcypUaUR4YMjXOkGFx1ljtskxkBF9NmTI51ItP4AJHPR14pl6FDIx94UUmrxmOhxV4+r7j&#13;&#10;inZj8Qj4Qk7Qdt5ve5/lMsXL4z55u5s1a1bo42h3300a2iCn3I2n5enF60iaxepCmZNAnZLI9Lrh&#13;&#10;e7mgG+QWdaIM0JYrJcABtITPe8JRpni5SIt4GLNIAzqlzwFX0Bz1RXEN3Xodvazx8tTIoE+fBb4Z&#13;&#10;H02WoZ7xAhDPj9/E83KAQ8cL7/jt76iH4xiap0z89rK6ct0X4WDgIQ40R/jAZ11kRtYBFmIEr5Cc&#13;&#10;UFoqSHiHwXwoLjAh9c7dirmFfdW6xmCixt1JQLb4eIR2YGcq78A9ODuYAD1iSGjWgiqMGxjRKBd4&#13;&#10;LjUg7xhbQkvQN+0NDUOH0HDJgZUu2okVLgZGSya+DycSyEiuFQZ9yg4+4Yhh8AKNjh87vnORSJ8S&#13;&#10;KBCoScfR7t67J9xfm5GCj76vRq4b7NPk/6sfMvvZP7p9CguP0Qd4J4tOgGFBYpeBXSGdwhgFeuP7&#13;&#10;uqfR2xudupEV32W4A7gNw4FolXZSP27gsLz0NNJbkZ7O3+E/aA3+gB/gw6E+8QSaRt6SL/kji8kb&#13;&#10;msQhg0sG0JH4KauTSzKcsMQxHMwvoSXkTez0jpLlmSZUGAPZvsm/wpGLvS3QKRcLmr5PMTBCMcC8&#13;&#10;jfEm4DrBUhSVOSHjH9JnbMw4nHHhUEO4n/nIk5TND7qywq6AHhW1cDghkU/xsah4mTE000CMizv5&#13;&#10;HoPnXWY2cUrsxcF/HAqJdvBrlZYgxUCJMJA99wLL/Pwms4tczR1LODlxiH3qfPzWFzWReE/nz/Th&#13;&#10;0MfAybUL7SS59xxznv1t25N274519ufdG+1Pddu0xL1Ok2fNKtllI8XGkupae97EuXba9Pl23JSF&#13;&#10;tlS7rcKxfIc+GnqtAZOiQkoKFI8oM9xoEX+mw+c733BMsOj4XemD4g2lVpV228R3ThXKp9cCjvAA&#13;&#10;k2siZXG7dsk06VJoJpzgAgXQsAHHW512jtmpzxZdSzmkdguDHBlisto1kenHBJQ2YoJOG2PcYwcS&#13;&#10;bc1xqX2BcuU5ZZSUhShxBgmUg/JATygXUVZRFtxwDDAHWfxu0akLrpjygXo5n8X5jrbgPT5KZ+c1&#13;&#10;nuNKbZSbKMUd4kprFH6kSR68x+c3SmgMDkneRZFLeigzUUy70Yjfhcr/sGTrgzvXS5EmhYcUxhgX&#13;&#10;kaEoqePDby9bf33SQCdYqQcdJKkfUrCw62ZMld2/fZ2dOGmmLRjfw8A9yKeRdFRVAaWCXo0qoMBd&#13;&#10;tGih5OmYQP9MspCttAGOYwOhC4xxtOn8BQuiXceis6GAefPm2uw5s3VUZmTIQdFG3kwAkREYm6Ab&#13;&#10;6G3FihVhwjl37lxbunSpnXXWWcFAgFxh8QJ0jOERAw40CR2itCM+9OcTSQyTp512WqgncoBJLLKB&#13;&#10;+5VIoxicOHmOZrqaiO7aJHkouaizbZjzIZqSxshiafT2nlbEGCPOzE0slQ/0P+tom1MRGZTiacBL&#13;&#10;wdATf9nbs5NKCRgJRSj9Ne3lygBkC/hEpiKfegPiYSxzGUFc+j3oEHogD4wfPbVNb3kM9Dt1gT/g&#13;&#10;BcpCGQH64wXijfk6IrQv4IYt6uLGStJFTvIbOdgTeP8PrpCx9eJb4mH4FakHWoHmD+RkMUeTE9bH&#13;&#10;UqQN/nDwBO/hD68b+Hf88g5eQZ7jaEOX3fSZ8X6A45DVC+UVfWGVjPDjJDv37VC5IiMjhviyEtBb&#13;&#10;PCOqDa8ECPkoLy34m1qmI5m5L70A0A7gnHqBH/if3/+fvfMAsLyq7v95OzM7szPbZnvvjQWWstKW&#13;&#10;jkFRsUfFFmOMYEn+GjFqNBhr7C3RGEFBxUJiLKCGIIqICIqC9LJsL2zvdfr/+7m/d978fr95b+bN&#13;&#10;zJvZXfid3Tu/8u7vlnPPOffcc26B5o40wMfIO2QdATlIuzvNVaJ8OE1820dokXbHSU79vc+uRD6F&#13;&#10;NLZuMrv9f81++GWz/9XqP/kZ7XTCX5qd/dxIx5w5rxC92A2rDNmum76KMtJPTZuhbUx74Jliafk7&#13;&#10;cAD9k2aHZPlwbT0JbXRJU2eo2tc+2dW5KBIPk40h/XiXgXiQyhJ+Y1JeHK76R22Lc47ZKWfG33Z/&#13;&#10;v/ZJs1/cZLlbfiAc/iEZ90Ix1PPluPyLl+n885PUHUWyKRkpe+oNBpw/mICAnIM30CfienBv0isn&#13;&#10;Lv0c9EifRz/D+MT5EjmcnnhSTpol4/zpd2a/vsnsRm31q9sEvEn8CC2drbFfdrRPAjUD8sBKadFW&#13;&#10;AlArQ3+ua0/9pcfjmxh0jJ9huey8zRhGsttjEQP0zchG9B+f/NnfeqDPo1chb9F/kO+MLQYNlqjv&#13;&#10;/8sTkjskyoRsExXovgvHsOVLFCm5kXMRZ2Re3Q2/qssPCwLyUY+WS3I0cLSUKitHhoGjBAO5ETIi&#13;&#10;nS9l69f/Z/adT5t947bySvYcRbviOrNzLykvfhbrmMIA+t4Uzcx+jrY6PVVnvl12WIYezTjer1Ui&#13;&#10;rA5gq7RabfnFlo+jhzZYo7Y0a5SxIwONfWWkIqAsBEOYjHWR8RDnRKfDg3coFQy0UAa4YgziHWH/&#13;&#10;/qqQDoMuN5hhECNdgudR0UHZIDYg7hMGl+CBFQvUHYWI+gy6EYztf0XPccNFT2OeYqjCOMkgnbpg&#13;&#10;+BtjwgAAQABJREFUHPXVRm40LfbNQL3DOIVSCZ24AwIao0w4J6Chpws4z2EciXgtWqHi/IeCzfs4&#13;&#10;r/EOPvP3jgsMe26Adt6jXYnv6fk3ngbpEph95wZdDNTwK2mBa4x6J590khxhSRfNL3dK6967WQq3&#13;&#10;BuH5824xUPeF/rwOxa6Rw1LSO2yVKtVYK8zv2rneXnhgUQ8ORpVrqFY7xBX+YhkM9jvKQxCi8JXl&#13;&#10;qro6peBFcA/90x44HGg76IV2Qs7AIySD0bssnLdrgk2zVgjqbMr24HzDmaHV5+Hcwu6N95yPVlXE&#13;&#10;kY0chF/hzZUrVwYDHAPNRYsW2dKlSwuONcrrq6swzOM0gAabtE0U9QEiWhul8yOnhAANQrdxHnH6&#13;&#10;Jj50y29xOGXSbDt53Xi7v/WwvIpaUdBebW1VQ8IxGvT9ZeEpnmCRe3DeEtpQf8Bjm1asaKXKVdOX&#13;&#10;aCvorm1ZJImeX1WioPlckAXwMPikn8IogOMG2qIN+K0n4yzOLvCNPAmriORUAfcYAUiPdJE/pEWc&#13;&#10;wQJ4Ase1OzuhIcoFT8AflLVccB2FeoAX0qmSXKPe1JFn6sYzgTjQJ1fKgS5EPAL5k16NysP2w0KO&#13;&#10;4gSiCcUhfrv4hlX/o0aO0hnEhwr8QTruRCEf8qANSRN+gwcoC/kiF5gQRHr8Di+SL0Z42heeo8+c&#13;&#10;IFywBanDrOFjbEHjZFu+66mIhiVJcMTTsyalvH/Rtys1Tqz0ZTXOqGm2bETKaJtKHqM9K5KoG/KC&#13;&#10;uoAD3h9pAMe0Aw576B6aq4SeRFsjF5GlyETo0FfOkh/PFYV7fiMj2lflnPsv9eOplO/R8z3/o7MJ&#13;&#10;Fc7S/UvkJHvBZWaLjheBMF2jE6DDJk20g9YoI2VlIojTcGfM8u6oO+2NzKHtaXf6Q2RLQ7H2X73c&#13;&#10;7D2yAcSB7gxSoXsAbXHcQZQYCWEHjIYYDx2kztgPvyln4CmS6bX+tvj1yUe0ldq3zd6dyjse+9fK&#13;&#10;59ef1BuF97xWhsu3aHcROTAz6DUGkIPQBH0OV+QgE5zgvZ76r15nlv8AuUpeyFOuyGb4H1r0frMi&#13;&#10;fHlI+sq9v5Ud61Nm3/xV6eJ+4xbFUThPUV77ObMXahLA5Bml42e/9A8Doi2bMS+ZhtToMEEBGdKj&#13;&#10;Rqk4GltZpOIW0sktONlsBDMgKggc95OSzRVMPUsqw0ACA+gryERsEfT5hEoAacbHJoM9pug4/mTL&#13;&#10;vePz0o1wFsQAPYHhBGoBSjJ6BSIA/mbTgh0Kafg7yegzz0+/PeLPyVHzES9OVoAMA0chBrQtmF0g&#13;&#10;J+Mocf3sG8x+8gWzP5Uo57P1/tx3WMfFL7TcKctKnkdW4uvs9TGGgQY5EBuqpRzWK2TQKwwwoO8K&#13;&#10;0blFrS0yruXPdETBIDDoata2QPzGgAyDA0oHVw8YYeIBIxhGsmDEU35uNONapRU9cXtA17Ic+TfU&#13;&#10;BUM6hloGnxj6GGjyvq+GlSNdKwbODNYjg1FTGMgzcMdwOZgAHimL0yH4dcMtdIPReDCN2INRd+je&#13;&#10;eaBYfrSJ85rf8+z8xrUzwHeRMyr+e9wQQhrwrfNwPK3wXrzc1NwUykQ7oEfH4UBrk/2sabc8LRo5&#13;&#10;s20vzj9BpVYvel7BNqgHVkY2IxTCVqk1dodWpT91OG0V9a+ia65mhBY8To2OY1YFZJ/KyxVqQyD1&#13;&#10;wQQKkc9PV3JnN+4cq39TQFshX1xm4kDZu3tvGNBhZO+ZL7VSqnmrdRzSNsOHnrKOpjVawL9aAyE5&#13;&#10;leRgtA4ZI5THkBwOxnEKwtOwGVZVN82qhk3R/RSVKGlI9iJCp+RPOSgnDtD169fb6tWrA8/Onavz&#13;&#10;MeVgpPwO8CtyhLjwMnzMO6dJnpGbpIsxGf4HMCoS/B7js8tcDNpz5swJOAoR9GdK3Sh7oc58vX/k&#13;&#10;ZG0xJvpgW13RjMzUqmvnuNDj9/ZKSZiqpFOMVTiNLMMZznIyatXkpdNPtPE6DzoO8Bl1BGdHGsC/&#13;&#10;yxjaAeO9yxJwDu69PeJlpW/fvVPb8Uoe0C5uSMBp7O1Dm0KjtA8GAdq+WFrxdCtxj0Nm7dq1wdGD&#13;&#10;LkGZ3PBLOeGfOFBeZKKX22mLONAV9aC/QQaCL/CDsYNn6sY7l5v85vKVe+QkYbwcYyO0PSQ4YMth&#13;&#10;hyFVMXmjeGKC6CeleVhp16s9aJMOlQ/eQIei/JQJ3qiviwzbGDQ6tF0k5SB/eAf9g/LThuSLPMdp&#13;&#10;SZswCQpepewOc7RjxwVa7bu8TUtk2vVeqxzbB8ARj+2lwCtsw9nWZDPHL7aTRk7wohS9gkfaEZxD&#13;&#10;qxidoCfqSh2PJNAW4NgdgeAe3PanXMgynJVOa54HOHBZWLE6r11ldqecFD+W8euHK3tO9m5FuVuO&#13;&#10;j4dus4436IzDZX8heYf3LgIc1/AeNAsOKHOc1jxeT1d40fFAm8NTTs/opaTfBXQOuj16X/I1bAWp&#13;&#10;B+eieE50kwB/xEEAe7I4Ynssxse/ZsaZjJOmxV6mbh97wOx62Rs+8a3UD908fvq7ZpvXmP39J7RK&#13;&#10;8mw6/m4iZz/FMQBtIAOQZ1yRD8h6HPD94bt4Hul75Ck8Tn+AXAbge/IlpPuW9PdlP3PG352/NPv8&#13;&#10;q8xuK/OrOxTvjivNtm0we9HrdRSGHOIZVB4DmoTeMWt+cqTADmmIP9h3iHq4UnyMfqj/YeZOeqiy&#13;&#10;5DQz7aLVF0AHzR3Wqu0N6802KmxaF9GB9AHNZpI9VJN3WN06bbacz9NV1k49vC/5Zd9kGEhjAHmM&#13;&#10;3oN+xpiCvrkS8pA0Xd6iA9Hv+3gjXYaBes4xsei0880++35NHvrXZDa78o9S34N+IZVWA8LicNVb&#13;&#10;tdr8UvHfqOK/H8G3qEYZZBjIMFAOBk7Rfi6EKz9q9sAfzVav0GwCTSfA+MMMpNkLzBYv0eyDCUlF&#13;&#10;oZy0szgZBjIMBAwEA4/OWuNfGjAGuBEOwxj3fmWghkKCMsI9gGHMAcUEBQWFwo0UDBoxWvAd+Q6G&#13;&#10;sdLLU+6VMjLLHmMeA1ECyhazt4saQ8pNuELx2IpNCAypYQRyu0p3yaPQ0U6+MoUrqzjq6osYd7pL&#13;&#10;qAK/gV9wSf5bWljx1BJWq0BXzFyuhEJbgWIOShJuvC5lTIFPnN9oP/jPgzsPvaDEhbdICz4kEJf3&#13;&#10;AFfSwKgC32FUIf84bDwoowhnDeW3RlVE6duVWSEWz4d76DbY5jmHhlE9BsP922zHYUb6pSE3VE6O&#13;&#10;Bg2wgahq0X0Y9Sfrk/9hAC8UwPGbv0WMjqqzDnkZ47wZnAN5g5Y7BpCbhxR2ih8xOJeig6gCmuyx&#13;&#10;52Fr3fpba9vyI2vedoe17tcvUocC+ojkGapIodn1nJOxdahWdNRM+Eermfg8qx4vnSqHo88j86Ge&#13;&#10;hH8MbJTBHTyrVq0K9IJz0c9djGJHf6EpvtuxbYft3b830BRbvdKU8DGDSOiXeF436JJ3BOgRRwvy&#13;&#10;iBVrbMcHzWJgTG+fc+nEefbArBPtpodltGtTpST7OuRd1FBY2+3K2Ucd4oUr857W4yy5QyAsGI80&#13;&#10;spTDxGSEeqG2WT99/OwuKR3UGWJsUUmb4Rw50v2Y97H0Uzgz4HFwyhU80g5pXj+s1RX7D0JAmryr&#13;&#10;NqceAHVhsgfth5MPuiVN2mnatGkhLfIZCIAeMERs2LAh0AO0Ak3Sf7FyEZpx+qHMPFM+AnSDvsI9&#13;&#10;cQg8EwfHBs5y6kjdkJM46Ojb+Z08oFEP3p5caWMctX0xiNSpjIRGOWfigB6xadOmkF+rVv+5noU8&#13;&#10;wBhDucA5V8QLV/pMykl59+3dF1YBsoox7vSZKQffaY1T7WoEazijXHzSUSUekZNUr/rKI/Gywy/N&#13;&#10;gVfgF1li2tVfKK9XTJhn8xslaHoAcI9+RT1wvtHe0Bp0eiT7ftoauQyOcbyHdpCja3zt+B5qVPxn&#13;&#10;vocHcZ7ALw0603b06MZQ9+Jf9OPt5vVm35cD7Z+6WXVXKvnv/NFyy1+qxXg/M7vwBYVYQ/L4oF2Q&#13;&#10;L4S+AHKD/oS2Bg/QPmnC0yXlyFZNnnng7qQ8x54XnIu6qmzFQe/5yZ2MEHznkETG+zVmEzTJppj8&#13;&#10;2r3N7KOXC4/3FE+6u7ff/p3Zr84zu/V+s+NO6i5m9lsMA+5cRNYhm+G9gTxz0XkSvgSQN8hP+pa4&#13;&#10;HI0Vse+3d9wqQ7ZWBy/vQxL//AWzXaLHf/io2dRZfUgg+6QnDORmzDV78/PMrrm5MypkgbhHFcLJ&#13;&#10;iDBxUUPHR2fMa3TuXTzH4EzdLz5Z31XFXpZ/m9uj2RB336HtrL9v9u//U/rDKySjX/xGyWqVXZOT&#13;&#10;MsgwUCkMoEOja6IHo/dWSiYi35G9rn8j50v2/RWqTGBXpeXsS7IdtUMt9/Z/jnj4Pf/aNScci4RS&#13;&#10;8Pcvl0z+iHU0avJuqThH8H3mYDyCyM+yPkYxoO0u7YwLFM6XYKB3R3Ro5FBskHCMVjErdoaBoxED&#13;&#10;7gBJO9ZQQDCGYSRyx4ffc8XI59f9+1kFqI5efwikiZHJjaJcGegdSeNSGvcYLxl0AihHGCgpM4bG&#13;&#10;NC7S3w7UM45FDMYYbPZrti8GVAxiGGvcONxd3hh0+AbDJgNs8D22ZmxZ33aXbl9+A5fjJ4632mG1&#13;&#10;YYUU9AGOoRnOeTtSOO5LXQbyG/gFWiTQ1mmADxkUwIPOfzwTeKa9AdIBoBMGDfDgyCJbn+zR6hhW&#13;&#10;vUSzd6NvsNENFIQcKFsIyunwftvVyui9NORqtI3j8LnBF8RgX4t+IpUAvSA8ROUunUKlf8mPSJS9&#13;&#10;msOqZZyoHXO5tkhNGmT3yinw5JPLg6GV7UJpA2ToULXJiUuW2KSJk62quhi25TTZdrc1r/6qNW37&#13;&#10;nrVHPodgQw072GLPoMrxaoMKqin8UKaWLYTP2JDln7Fq+Tpq5lxntTNeqjJitU0CvIecY+tHBoGs&#13;&#10;JmRbVJwZcWBVCjyLfGzPtQd5Xq1V6tQJme4GQ2gXJwK0Cp3yO/IH5yVORZwr0LY7hJBLyDcGoXG5&#13;&#10;9iw5+t50aL/dtPw3qpScGm1UfIi1BJRp9aVoyFERL2epe6ElaJKRcxE8CVls9cg2rM1yvE2aZ+9Y&#13;&#10;iNUoCfDW1m1bgxwGV5QT5xN1HuhBc7IkySd4nD4L/IFfDAUYcJEDONVoU+9j2ZWA9qNNvOzJ1KIt&#13;&#10;ehcuXBicA7QzbYeTjjxICxleKSBtHBA4Y8iL8lM+2h8cQyM4Hen/XBZSbvQM6gC4rPNnl3n+G+0G&#13;&#10;0EakSQAfkQNRExZZDStacv2E+pE/oZLtyvaptInrFaQPPqkPZaauXGkz6gse4BnqSt0xwFN2cMR5&#13;&#10;j3FgRfizxk61WTOfZWs2PSkeEZ9ISLTJEd8sXoFHgLioiH/f0z29iaas5M8pldxjsidOxqG1dumU&#13;&#10;hTZ7eHnOOOrs+hX1wAEFvqkzvx0poAzoSfAOeK/aVa1+UitWhffeAG1LgP+gy0Y5FseNjxz9vUmn&#13;&#10;7Lg/+FZx5yLFRm1wxxysAhvsVqAxHfCpvf5SbZ+6VsvFZ/jbcG0UPvpCL9CxbzcLf8NX0DiOcngu&#13;&#10;zp+JDHnYtcNyT/wx+RqyoCB5Gk7+GH9SJPQAOgOZDkyLggqw+SmtgD+g9yMKr8LNhtVmV8s5m3Yu&#13;&#10;kh+iQX764J0nMnhTN2F7FMReBdiou4+/TROiv6iJ0acVXmc3xTGATuD9FDFCvzJmYM5chBa3b9+h&#13;&#10;PmZX4Gue6beRu/B7xeFPvzX74GVdnYv4g6BJ+BG9BX6EnhDjaYfV574j3m00+9C/6ccMKo6B0VoR&#13;&#10;eMUHkg5G+Hqbgn6KnIxqIBd+3lbIT9oqzvt67Hjvd3X+Ig3cB3jsIbMvvV/bWmuSR0/wtZ8rnsIr&#13;&#10;5cy86lqz47XIgoFABhkG+okBdGR0H+RjcDDWI6z6Dug+6PSeJscGMIm8276/79kVviRf9Df07Lh8&#13;&#10;D6xcp3H5lR+JzqD+7Ft1Ju7Kwnclbxbrl3/5utnL/0p6BVr20QmVG5EdnfXLSpVhYAAxILbu4+yg&#13;&#10;ASxUlnSGgWccBlAQ3EGIMkKHTuAeQxiKStzJGH/Hb3xP54+zDKMOxgeMeG7cw/A3VOdfVWtrEO55&#13;&#10;P9iAI8brxmAYwyflPlIz7ZlRzrlPBMqF0RHDjStRGOm7U9wwkjGoxmiJ4QuDLnh1Q99g45e8WUWH&#13;&#10;AwOnJwohs9xYxQSOMUZV0rA72PUbjPxob/gDo6zTKgb2+D18Cf/xDlpxQ3utjNRpiK+OTf82EM9d&#13;&#10;FPUOyY68w6C7/HL1M61KdqE2+UODgSY4mfgCaw2pdkmZHwcAlB+GBw96ZMVg9bjzpKskjdK0AwDP&#13;&#10;Qu/QPgEjF6GYc7Ft78PWsuEGa97w8bBasUOGKPxg7N6khUnidyWoEGobr7LKQ5H4U3DA6rsOfGfb&#13;&#10;ZR9teqO17rzFaqe8XqsaL1BZk4YRBpcnnHC8BoPR2agMCp0XkTsYz5Ej0FKVBlzTp00P8hH+RU5C&#13;&#10;j/Awsp3BJe/c2EzdiYdTAZ4nXWgWBybfgAvy9/yoBkATnzJuhr1nyUvs04/dLmc0lmMqXRucjG2K&#13;&#10;UadHtvN1coijRBEDBLzojtZgW9TEykVtEWwtB3SG1wL7zOxn2bLJC6KPUn+9T6L88NZerXSqHxbN&#13;&#10;+KXsvXVIpJLv16OvTKZ/pt+C55H18D+45T3box48FJ2tRr/Bu2Lg/QP1YVXXvgNRv0F7sWUijq44&#13;&#10;uA4Ql0Eui7jynjgewJ33R9AJZeUKjYFj0m9vbQ/0gqwjLulAV15mygitENL3xIMWaSfyJA1WYdK3&#13;&#10;80x5oLnx4zu39vQ+lLR6hJ1btauKLJL7RYsQ20h578dP0jlMupYA0qdc1ANZQF15xhACnp3u+R18&#13;&#10;wCfUG2O845x+nHarRu4Lh1X63mHuyPH2r4susNdsX292cK/Kpd+UZ5MCsmCorkAx3vA00ld4hlDg&#13;&#10;l7Atat4Zr1nhb5x/kc3rYXvUdJquX0ED6CPIFHBDe3gbpL8ZjGfKBZ6RWThw4R10JG+X7spAexIf&#13;&#10;GqbNXA7iOCXdAYF77zT7+lVdkx6vVzjGION4Y/MOtj2osFvBAQfZ9f+hbURldI854OKfetSeruj1&#13;&#10;4A880EfAx+AU2YR87Ak6tG1zbvPDyWgUJBSmnBIpjjsZ46nUquIxXgk/MaHp7l9p9eJ/xmNGjln8&#13;&#10;kAXHZv5nGIF34FFdRQKH371LBv8bzOYvOCq3UFNpjzggc+F35Nm+fQdk0tGZi+PzZy7WJXWm/hYW&#13;&#10;GU9e0CL82Kq2pl+BFhlfIEMHBL7+WbP7UynjtILvnB+djJ2eqDr8KB2tAB/+d22VepkZW28ycy2D&#13;&#10;imGgg/7wJO3m8fF3mX3g853p4mTUhLzgCEYtcjVA82hC22juWRf48N9Z7sJLQh/pzdolTqkXv71V&#13;&#10;Ts4PSfZKdvQG/lsEdv+pZl/4Hx0RdamFLSB7830WN8NADANMKEVGonMG/bpeE/+l2/UVkL30/8h5&#13;&#10;0kTeNo5pHHDdDn3SJ67Q1yDv66V7YT8rAH6E0841+8j3zF52t9njfzZbcY/Z2seiyQPMu50iPX72&#13;&#10;OWYnnac+/WT16cdJFhzdMrhzFFCoaXaTYSDDQIaBDAMZBo49DLixLF1yOnY6egIGBr/nirLBFQXE&#13;&#10;jWx+z3cY9jC0oRgQMNKg8PCeKyFuUBwoYxTpohRRJuqAIRCDLeXACFaWATKNmH4+gwsGxeCPsqAQ&#13;&#10;YpgDwGFPTjmMO5Sd7zGGkQbvBsz41UN9wSGDffAbjHJaQYeBDtx3tGl1zaiuW/v1kOQz8udSfBhH&#13;&#10;Bjh23oOma4ooy7Uy0gv58c8G9B7bSgT5uyo5FcrIP6dt62qmvME61n1L5xDK+I3TLRgCsALgXhqM&#13;&#10;OlBm3FTKP39LrjnZkavHn6U7t0wQQ/bG4Q1axTI+8CkONuSYryzjPgmaqLFdqxbXX2ct66+1FmZM&#13;&#10;4ydQkrm8wTOgqVQ19b7wUx614CiUUyhq01ZQHQdusPZ9N1jbwc9a7fTXyTE6MVGEGTNmBMM6sgI5&#13;&#10;jKym3MgMZA6867ID+kOeYMiDznybM+QVchPnCTIm0J0MZdWjqsO37TiLFAdnEXHYSrJO98x6JT3k&#13;&#10;mTuSKNz0+lF2+cJl9r8HttvD6x+JzmMMpR5q7Ro0yl0ZFgfUqPJgn819C3jQM6jQRpjWqhsmoMvV&#13;&#10;heBUkFWJbVG5ykFz1dwz7KUzTrBhbBWcgirlg8yizXxAznajzU3N4dlxQrnBUde2TSVY4Ufagj7C&#13;&#10;+07vJ7gC0BwOAMpMHHBMO5UC6oCDgO20D2j1D+nwPVfajDRAMo5Ato2FXqAV2porwft38uDeZRH4&#13;&#10;g6a48p07ZrmCR+pBfAA8et1wlFIPnl0XiF8pswe+Iy0MzZQJJwd1btQZ782tzSHPXrURTsWVT5g9&#13;&#10;dq/Zal23rtNqJnntkZ2jp+iMpDlmcxeZLZTxb/a8hLOGelQpHryAQ53yuJOd8tIOjjfqNkxGHspO&#13;&#10;HAJ0x7dOW+CeSSFxSTOiqtb+Yupia5yyyHatf1QOc83CUFo00mHRrqIHJyNSEojzR/Qm+ReeoQUK&#13;&#10;zsX4St9q5axthN++YJmNF2/2BqgfdaEt4/oIbU8bHUnAgYv8gTbRR6BDyloKvB3hCWQjNEvbUI+x&#13;&#10;rMqqsOOkUI4meSO+82WzBwtvohtEOQ6L0Mhq4Xgj43jjPb4V3tO3OLzvU3JovEbbfGpVTB+AesNn&#13;&#10;4Axc8AzewCe0G2RFGelK+4uceGXELRkFwk2DZIYYPvl23Uqz3/48+Q4fKCSY72udf0Ik8EfaXN0/&#13;&#10;hWPI4ebPmz37RWann+9vsmseA/AJPEX/Dp0g80ZqVQtjEpf9lUIWum7kXNyjscXu0H8gS+FJ6LHS&#13;&#10;+RXKvfZJrTC7qfAYbnAuQlPwHbI48GOeKaGjEPSbyDOsoMPJ5fBt8ff7P6etfSf7m+xaAQwE7OO0&#13;&#10;vexyzfpTH/mRryZTZfIAoSd4/5vM/vJvdSxC71d6d2xcY7lrPlLcuYhscRlOB4zCqnlMCViup298&#13;&#10;2HJjx0U7vCV+zB4yDJSPgcOyvaBjIqORk7XalaI/QFqMB5H36Kv0/+jdAwmMI9ypif5GvtQnKL1B&#13;&#10;B47lzmSjJZpgQNiy0Wzdap3ZvFWTcDXxEh2hUUJ7ykyzmXNjHx3dt11Hq0d3ebPSZRjIMJBhIMNA&#13;&#10;hoFeYQDjEcYyAp18Guj8PbixkWfuMUhyj2EacAMj12DolLGTNBkgEjBaDNRgEaMlihEGMAbFKE2s&#13;&#10;KCBPBqn8PpgAXsk7vk0axhzKxIAa3GH0LQVeHxQxDGHUh5VFbEvaKyNrqQz6+J4VAiif4HhHK1sZ&#13;&#10;7Y4M1dp+DQNkBv3HgPNjdykNrxWvMruPbe+CFS0yLnf3TX9+k+ofKf/cYLiulfGHw9jjoN84pjFv&#13;&#10;jgm/DKmRgWjqq6xl87esHft5+D7/kbbrjGLHv4gnWIl7MlQ+wWunW8qoxyHytVSNukJbJcnRkAJk&#13;&#10;12Q5FYbpulvG19GSH/BqV75rsvadf7b9D56rsxaVroxNrIrEixDGSFTLqxauwWoVe0nGjhBwEUFw&#13;&#10;wFJOfcMKSI5Oa14jx8GWd4eyD53xGquq7TRiISvcqI5cQU4wYEQ2U2YMdTh5kMUHtA02MhL5DTBA&#13;&#10;RVbxDiPigvnzbXgZg0u202bbVLbDHKJCTpw00Tj/MQ5zR060b534HLtCL/+0/C45UDSlvF10Wy0k&#13;&#10;ySHYqu9aQyWjlYyOHTDCdqhcw4AzDDxF52Fb1KYIIfWN9o9zl9lbFi2zKXXFHSasuEBWEcALA1qM&#13;&#10;6QykD+4/GIya9Ec4JQjgCd4bbKCfwHDLFVmPsZUrbUi5CbRvvO/kHW3mV+4ZoHt86kA61Jd3fNvY&#13;&#10;OEbtPaxAx8TvEP5zgSmjWkMDADTF76RL3+NOCMoInqAb0gV4R9/r/Rp0hk5Av0t/QdxyAfxTVndk&#13;&#10;tmglS01tTXAwen29jN2m+dQ6nbUm4/GH/t5sVemY0FjuxfLyvOU/zM48X47HZB+GLGD7WerEWZCO&#13;&#10;D67oOS1N2uVBhybizKaNfKcH7qk733cH44fW289OeLad3SbhsUaO0FYJyQA1WslYpV0y2S6VOQuR&#13;&#10;A97FSTpNpIfWeVqTKoSDMWyfHfhF6bVLPxs3366dd4YtHTsz/WlZz8gRZCByA9qEh9BlwMuR4Bkv&#13;&#10;9PCG4XZweOTUpUz79uwL5YEmiwE8ge6C3oLcg++pF/JxQHXEffIOfvG/kkUar0e60CD4aNlU69KJ&#13;&#10;eIcJC2FEx3jt8NAf5SSf0e0qXI8av8K3yMLNmzeHPgI80I5siYqs5LlsYBuzcQsVXQ58B5FfEN6h&#13;&#10;7D2lpcjEj7ojT0HbnYIcEBODB/9sdtNPYi90W3Augqt0XrxTnPBamYBDDP+R2JKzUvd3/yZzMAoN&#13;&#10;aXD+hteRt/AI8izeB6W/6e0z/Qs6CnIEeuSevOhf6A/hzQGDnVLYfvXzZPKIagJkp62q84Sjq4Pe&#13;&#10;QWOc+YeawPBtq/+m65e+b3b5+zIHYwwlFb2dIzlzhfArB6Fd+fHeJf2xfzD7m3eaTZa87C3s0Yr9&#13;&#10;//yEnIt3Jr9kHgt+GLwFcVElkRgmNEjdTTgaf/SQ2ZxvZA5GoSWDvmMA3RqdnH6a/rqUrlNODugC&#13;&#10;6PboQ8hebDjI34HUhehbWLmI3CcfdA/6F+R9j7rHxKnatUZBgIQ+ViFzMB6rLZeVO8NAhoEMAxkG&#13;&#10;KoIBBpQ+qGRAiALgA0MUHYyK7nj0K+8IGOFQJlxp4IpC4WlifGP2FbPGPY/+FpqBKeUjUD6MKOSL&#13;&#10;sdPL0d88evs9ChtKIHXESIkR0nHjK4hKpcnvxHXDM8YxlLH+KJWl8ir3Pe2GMQqjI+WhPiiqlBP8&#13;&#10;l2UALjezLF5RDEyplyG8RiNZjMgydIvg5bDBKVN5tRv7nxapCvQnOOqU38gxNjF1jgnt36IwbFjc&#13;&#10;qF6rFYzPs+rVC6x9v6bxyrjnjrPwIN6MRueVLzclDmWWyT3cUQcVncch8itWT3h+eO9/+HnP7j32&#13;&#10;2GOPhkHWRDkZZ86cGbbUDMX0iOGqum76pR2471Jr26tc9HFYsRh3LhIPD2FkQeaBNwK/ck+ueQgG&#13;&#10;WQoYWUCDozGGHo4zPPCnd8vIvNXq5vy95YZN8y/DlRVSOBeRFTg/kDsYzgkARrxt27cFQx6/IUeC&#13;&#10;URlDXtcKhm9K/Rk+vEEDwgabOnVqGKAiaxk0jlFeOcl4h1Pl0Lj2pOfZ9SMm2Gfuv1G4l5Ucj6lW&#13;&#10;b+FkDE5y4UibYup8yBheQCi4CbStBuMMOVYu4qScuMg+v+gCu3zRudZQ5nZkyCTwgCOMsoILAvc4&#13;&#10;8rgHbziGGLSXNdj1SvbzSl+F/MRRw0o4yhQmcISt6faFfovtQuk7kbmcy8gKRNrY+zqKwL33cdzj&#13;&#10;2MNo61sfYZTwNmdQD04Ini5pUwaeSQcnHw4Z7sEHv4EbDM3IfHAGgFfKzzt0AOIhCwDK2BsgL753&#13;&#10;B2Nba+QcpexBvij97vsX0cyf/2D25rPM5K/rCQLF3Shj840v1zcvNnvfJ2UEXNTlM/o88sehDp3Q&#13;&#10;L0MrQ3QWq9MMZWeLYn4nLvhIOxh5D57jsEzb/N60qMlepzbbu+JONaRw1iHZrlXirPY9JPnBSrGh&#13;&#10;+itfZpAevt4XiY9sxj+DUz58C87b9SacUao20hmlXzv+fPvr+efEs+3TPfKCtqaO6HabNm0KMqRS&#13;&#10;+luvCyV8QJvwDOet7tYKqGEN0Vnh8bSgQ8q8Q+e7seUwNIQMZHUqvDCgoNW3tvyRZBaQAD5QRKXo&#13;&#10;Jtkn6LEA+QavUtviTNte+EGrIUXnzzq3Vw5G+Agc7NIZd9Ai7YZMdH0ulnp5t2PGaRWlyhB3MEKM&#13;&#10;OGBEz1HdSiUFveo3RIS6hQQMK7IK9ckHtTVaLJYb9wP6+FMK8jisVmajFWdHLN7vfmr2jg/GXmS3&#13;&#10;yHX6H670Bcg6DM9pWdYfTCFD2Mp7y7YticlO48dpAuPI/hnNyyqX9Dy757ZkVOiJ+TXd8iO/i2lx&#13;&#10;MsK/qLrR/FrdCDasNFu8JLrP/lYeA5w7e8V7zM5/rtlPbzD7sCYGdQfvfYPZ819ttlT6QAMCtA/w&#13;&#10;5MNmH7s6+SFz2vB/I8eD6MnLGOTZEP2BjsiO3zW3pACfvd7sOX9pdvGLCq+ymwwDvcEAehf9eJUm&#13;&#10;UKLDoC/3FVzOow+h26PLD6RtibEIehjlB8iPvoW8n0mAWMggw0CGgQwDGQYyDGQYEAYwoAFcGWxi&#13;&#10;nMBIgTETAw6DRq4YNd3ByO8EDI9+5TcMQqymqdLWXW7kRFFiQIuCwz3BjZ4h4zL/YDChTChPlCXM&#13;&#10;zpK1nm08jxSALxQp6sOMMQyoXMEJ5UXBShseKSu4wTlKPAzhBPCCYgaujhRQBozVlAH8YkwF3+Cd&#13;&#10;+lTSGHGk6ng051svx8pr68fYd+tkiGPpHEZpjWoxMmOOjji1/zVgvExoDsZr3bFisqPFLh492SYN&#13;&#10;Sw7YOd8O+sTInl61VDPpXXIwvsVaZMvHPpNfuKaUcUT4AKlSpVaSASg55dWFIBSBppx8W7WTP2RD&#13;&#10;J54XYvmf/fv22yOPPGz33ntv4MeFCxbYiUtOKmojbdlymx1e8W5rk/GgQ/XBGVjwJZJgkJVufeiu&#13;&#10;XvHfuCeQIO2psnML2j0pGW8Prfq0km+zugUfkgGjc5Y/Z1cMHzEyyOBIboyU8bw+PDNbdNWqVUEu&#13;&#10;MwkA3h0xXI60EZ3fK8Neg8si5Dslb5P8r07JpeMbp9kVC4fZCaMm2rc3PGq/2viYPLkbVHZZ51hK&#13;&#10;iqMR5AWckQoVJqj+ONDbcEjq/Zip9rzJC+3VU4+zi3Ut17kYrxR9Fw4Fyo3MRQ4zYKc/IiBneYdx&#13;&#10;FccRcct1ntD3If/oB70v5J33jbzz3zlHpUP1C9XUH+IA/i19AXKVwThtiTxF1lImyg5QFwK/eyAO&#13;&#10;37KijnaGF6kf9WmRY3Lo0Khfpf3hUe9z+I40KAf9M/IcIwD3rARlpRh9DgYNvkHW0+Y4d0Zp67zd&#13;&#10;e7T3oJrMy0Q9CV6vUOAy/vA9/T9Xxxf4p2yuP5TsW9iG8p7fmJ13SRk5FYlyjRzgGxW+/Lh1zF6Q&#13;&#10;kKIjVG9wD42Af8oYDCPiIXSYGq3mhuyhF8cbeKcvdBxTH9oBnKWNOBdOXWDfUY4f0Oreh1jJ2LxP&#13;&#10;/BE5GeGPDvFHUxAwlDvPI14FiCjwjGgonLkofsG5KJzZ9JPsW8dfYJdMOyF85Z/050qdqAu0SX3A&#13;&#10;B7hI16k/efTmW3COjhTReEugd2jb+YQ2Q9eib4K3oR/iwwMlaak3BegprnjJnlqbjIXYFb1EQHt2&#13;&#10;A/xM8G7So666X3J0pz/1eKW9wAN0CS+BA0Ip3bPHBImgM/nspLN18/XO6BjUcb6E8gah0Plb4Q75&#13;&#10;roDYayq87LypL+JgXKV+Iw7qxwMOJSt6BMch/WgcfvCn+NMz+h55DW0g27nSJ8DXhEryCX0LvEqA&#13;&#10;N5Hvo0ZxzvWoIGOR9QMOB+XRvk/O5Ti4jlUGOQWGxJHEqti4g3H7Zp2ZKn6v759eFS9Wdp/CAI7C&#13;&#10;pedo5bRkz7NfrEkHK7Rt4pPROcZEbRilSTWzzGbNC6Fjyizp/AikPsCWp8z+eEfyQ6mtnc5FEUtc&#13;&#10;/gTa4Y9ogwkN0AfyLfKn6EbwP9eanX1RRiMRNrK/vcAAuqWv9EYf7avOhaxn8iBjDPR4dKieJrv3&#13;&#10;ophdopIH+gf5UX50YiY1MZ4g72capNWQZ1r9s/pmGMgwkGEgw0CGgZIYwAjoRpx4JAwWKBRuEOTq&#13;&#10;9xgsMU650dWf3ZjI4JIBJ4oTAUWEPLjyG1cGvm4QpQxpID6GE8qAUYkBbfh2aPURVWaoF0Zf6oWh&#13;&#10;BwWP8oELQqnZaBgkwR+DcQxkfAMeqOORBOrhjk7Kj/KLEklZMUJS7gwGDgNnjZ5g3x0xSTNkN2kw&#13;&#10;iyONLfXEI4x5K5ht2HKvYMDG4dNkZzXOtGkNYxO5YDBauXJlMBwtXny8+LhzUF87+bk6R/CN1rr7&#13;&#10;uuA3CmzrhczJa1awnvrLRNJ9eNDgHudlWA0UXfDX4ayrmTRcZy8+x3LVLGfoBHiLbT9ZZYxDDv46&#13;&#10;lbPLUtBxcJU1bbjOmp+SI0K/JZyLofh8Q+hLXfjGgyzQOdVBueBbCHnpqV025cNDP2e5kcusdtrL&#13;&#10;9KYTRmhVYa2cSPAjMgI5Q52oD/LDnU4Y18uByO0Vs4UX+QjZSgCCHNdHBV+I3qnoNnf4WJs7b6zN&#13;&#10;GzHOThwx3r64bWV0LmOTLC8tBDlFcCS2q+4QBysT2Uq1Vm1UN9ymDh9j79FKrAt1Xt2ixqmiFnDU&#13;&#10;dwA3BBwRDNTdqUh/xD19BvIZwypxuHo96XNcZjNQp84e/L0/p6/x+F76qD+jf8uFMlWr7mxlivwM&#13;&#10;Dj71d5S1VdtokreXh3d8yzvKFu8T+c3fUQY36FI3ABlNfGR4HMgPmqH+0Atpj5TTGl4Yoy1WQTsG&#13;&#10;AmQ9deH7mjy9saqSd+qdQ5Lc9xbIr6ZmaCg7ZSTQb5IWeVI22qKY3mEr5ID4zhe7Zslonq4ShwdF&#13;&#10;o1gQtsgtsbpAj/a/Cj/4puX+6u9kpJzKmwBslzxeK3lYSUobUybopr4BC2In8B6DidMRfTUrPgHq&#13;&#10;Ak3RHmy7XBPD/XCt6L142mJtOz3U3i66f3jbaq3q2iVky9EYVvuq8HIaB96gEYSn4KAh4SDjVCF3&#13;&#10;xqtdTXw2bvwM+/Kc0+zSGSfLGZ9sZz7rK0B/4AD9CoMRbQKtIVugqcEGaIa2wEmxZ8/eQLu0A44R&#13;&#10;aIYyEmgT2gadBf2EOIMCLbIw79qdzKrgzChHjtHeItp01C1/FH3EvRvJLPyJdoLucBzB/7QR9Q+T&#13;&#10;TKSr03Z9hgZN2jvu5OTn6mfD1oDyAwQjOwwHvTrAf7wjHjy4g+cYaFvjDk1oiH0R/bhdfUYcILUu&#13;&#10;keIR4vdEVJ6DT57xQhy198hXnIroCdAKNIHML2eb53IrBf/Bj8hE8kIO0scxXhylc3brdXbwoEGL&#13;&#10;+EbskwBIJNBTGUTlUdKsc0DOxWalnTkYE6jtz0MQF940hYTUADPlQFToOFe6PDJWNBVAK9jD7i75&#13;&#10;uN5UhU97c7NpvbZSTjmikWu0OzItLtfi6fp7Vp4zrznuYLxak5g+pn49o5E4xrL7MjCAbKY/R79H&#13;&#10;bva170YP2K6dDNDx0eGR9ehQAwHkgY7I7jrojejvI0eOlr4YTbgfiDyP9jQzB+PR3kJZ+TIMZBjI&#13;&#10;MJBhoOIYQKHvl1Ku7zEAEorNTsJA6QFliYEnzy0yMre1tQcjCEoJykgcUKowbmEYckMeedRq9QDn&#13;&#10;IMWB3xkckz7GUgKGKAyERxLcuIOSRXncQEd9wQOzyNJKI9+gADIgx/nBNwCD83Tcwa4b+B+jbbJq&#13;&#10;ZBRfv2F9wQmKQjl79hy1f1TPwS7XMyG/U8ZMsWUyIt+1fbWMdRpUa6VLizw72NFxwCQ5ovcYQQ7A&#13;&#10;gYe5wVkQtmOVM1AJL1W+U+pHJxJle9GHHnpIi2g6wsoptp9zyNXPsqHT5GDc8ytrWb8u2PhJp+CI&#13;&#10;Ck5G1O5eWQ09+dg1FFbPsl6mnIvBwSg7+7A511jN6BNj30S3HYoPX2IoR/aMHD7S6orMrmxa9XVr&#13;&#10;23CDsWVp2BaVIheKXYk6UB5aj6D0tFqRlig4GdXAbRIBh1f8rdVOfY5+TzryGTAi99jO8fHHH7cn&#13;&#10;HnvCRo4eaWeeeaYdd9xxSqt7YLXqXjmRtx3cbQe1vR+UVK/VVGNq6+UA0Yo+N54USaYnebRs4jwj&#13;&#10;XNVyyO566gn7w7a19tvt6+03+7fK4SjPqVb26dA9NdIoe/7w8Xb++Fl2xqS5dvKEWTZqyMA4BGhz&#13;&#10;An0LcssdEjjl6JeQv97fEI9+CPrAYYRM5j59liGy3SE43VKOF9IgDvITnHHlXXVNdNregQPVNmPG&#13;&#10;jEJ/gKzvEF/VyQjLRBR3Wnke3V0pv68ww8lAX8jW4dAItO59tK9eYZIIZaM8nhf1BqgrBmLqznfg&#13;&#10;zN8Hh6Kq3SFnSLgPv/TuT4STaPhNHpQR3B8+qG1t9+8NugHlwtlXlcKp3flLs6v/L5khIooikmRn&#13;&#10;k0Rx8LlRrb0K8S0a3/tJs9POTTgY+WDChInBGLNZ24KCU/rrYoAD6/DhZtk7o7M0ceTQxuAEAzv4&#13;&#10;p71HxxyMpFOnNM+bvMDuGDfdblxzn12x8vfWvOFBIZ18JAPaqID4IwjNfGWQcUGaIvcEyNFRM+yD&#13;&#10;s59ll819lh03ekr0vsJ/oUcAQxV1QkbQLuVOXKhwcYRf8saheCjwLDQKztmSi/KBe2iYPgmapv0G&#13;&#10;DULTJHXZQt78lqbLwo9l3OSbvVRMaBR+ht/BgfP0lClTAg2W+q5X71kp9PkPmr3rI52fyX4eyBLj&#13;&#10;euA9FdTrSZnp0iDrbQpxmKyHl79Bk3+KOMRjE5bin2T3/ceAOxfhF/gGPq6kc5HxDXSIA5M+E36l&#13;&#10;72C8w9hm8CHtGcyXoLf8mOY/ZHOs7x/8ej29ckTfQIaxMwbyu0ufr+oGsYLOOHoA9MMdElDfv6cT&#13;&#10;qWTmE5V6amd+Z5Ur8g9yQ+Y57NoSrf725+yaYaAHDNB/42CEH3AG4mDsCzCmYYyzc2ck65G/A6W3&#13;&#10;0a/QpxAAZD5jDsYjz2RAJGSQYSDDQIaBDAMZBp6mGJDyu2q52SMPaGuwNZp1LAOvlOIchyjPO95s&#13;&#10;4Qnali6afV9JBGAwJAAoTR4wKDIQxaiIEoQixT1XfiNgnENpwRCJkYgrgFGdAUg8MFBmiziccihm&#13;&#10;fMs9A+dBNTCFEib/UM4pU6aG8qJ8Yahj8E29KV96Nhl1QSkjHoMurhiNMJjx25EEbHUjtXpgbu1c&#13;&#10;Wy/n0b59+0M9Vq1aGc5oQ4E90vg+kvgZqLyXjJtlF4+dbXe1/FyDWFnRZbTB+MyZXWyXGSbZ9jFz&#13;&#10;7CaE5sCfMo761ntD62zxjBPsxJETC/ZCzwL6/eUvfxkGL+edf56NEb0OlSHdoXrcGVa/6Brbv+u5&#13;&#10;1oZBnwWGUZGjKGG1HqUWQYXUI96OfuzpL6UFMOSSsC4Kwf6ugb12dbUhsmMNm/cBq8YpV5V0yvHl&#13;&#10;aDkGTj/t9ECzyCccCkmQM2nnn+3wuk+E8ufyhoNg7w8ReeFlT37Z9yfSE7CCRRUiLy1UDbvitm3X&#13;&#10;ln9PXmu1s16tnUaTcnr16tV26623hlmjJy1ZYieddLJWEM4NSRX7s/nQXvvNpsfs10+ttK/tWC2H&#13;&#10;C84+EEe+ApqCFVQ6S/GtY2fZBVPm2Nk6O27qsKSTOcT1P3ybl8/+yq9j5Kh8/syT7KLpx9uVkmet&#13;&#10;2i60GeciddQ3NapozRBtlymn+bCAaP+yvCtGTAJ9BvIy/cx7f8e1XRNb2kUs9EX8hkzlO/oj75OG&#13;&#10;qP51Oi8Yx5o714iHswj5RsCAn74Sh3dc+d2v1NP7L373e/q8gwcOhjzoC5CflAv+oi/kSl9Gf4Cz&#13;&#10;pFzAIEH+9De7duwKzlT6G+rCe9LEGUNZ3PjLNzw7kD9OWHBEH8a3DpQRiMf338q9kj5loIyUjTxw&#13;&#10;2D21+anQh1Pn+fPnd83jvrt0juJ7ktlAmrA5IgU6DOLEZQq0qUDVsG8jNqLFnboR3HKD2ex5ZrMW&#13;&#10;RM/6WyV6bJCBhHpSRnQK8EP7xwHnW0PDXsWJ+kHwRR2gM2iJ7x1X8e/8vlG88dr5y+yiqYvtz7vk&#13;&#10;fN+40r6j1Vvbtq81270+XxfVI7CLeHS45FTjdHu9nPHnT5wvJ+V8m1bfaMPg1yIAXcdpr0iUsl6h&#13;&#10;o0yXE3yTVkiDD3Qr9DDeOy2XlVAFItG85MvKPPQiVm1zPiRtAQ1xZUsu2mqwy6ZDxrvq0eqiQvuF&#13;&#10;P06TpRChhqatodE4TFmmDi3ZjzU1cfzAoQKNMUkCOqXO4AH+gRbh974CZ/2iXxSAlThve491PHSn&#13;&#10;5a67rfDatJgrBPgLf6GLEerOip44v+kxwCe/ZHbCUn9KXqefouf7Ot85DsFNrDidEeJ3eRzGjfz8&#13;&#10;XCKr+JdP93tohHM59+zdE+Rqpc9cxLGIQRs6bGtp08KtetHgGBm1G7vIzkHDdZ36rUtk5P6/yPAd&#13;&#10;8oU2gigvg6Do64gmvTIBmuRgrOrNoCIYgGY2b9psh7VSm8nByHf0p0GD/XuSWaHu9Chrkp8Eucd3&#13;&#10;yEMHHC7SB1QZf5NdMwx0iwHsXuiPAONTn9zX7UdFfoycizuDrMexyPiiP/pAkSyC/oHcJ/iYgnwY&#13;&#10;z/S13MXy6e+7MiR9f7Mo+n3fta+iyWUvMwxkGMgwkGEgw8BRgIFd27U9zJ1mt9+kg9KvM3u4SJmY&#13;&#10;9f+C43Se0V+ZXfhcORvlcCw2q7jIp715FTd0MXDAQBUZfjEKa3NGGZ3ZGg6DJgZHrh4wxBKX52at&#13;&#10;fuR3jKQYkVCYXGlCwcEhh3LGlW+YRUVeRxKqtf2iG3swQjKYYrCPARBlLK34YbjFQIQRlngoihh4&#13;&#10;MTJ7XY9UfWhHyoLTlHJRPvCNMZx2QpE90mU8UrgZqHyHix/Pk1HZ5pxltuVJ+dW0TZAcMx1DanQs&#13;&#10;jFZsqE0YvvZ2PIzSTcC52MQdZ+GxfWWrLIINk+0Tx11gUzgHJQasXty6bWswYp566qniSU0MONSU&#13;&#10;cDBiZQxOxiVX28EnLtd2qUoAI6EKGZx0wQCpvMKKPUrOCy+9X/WqAJQS8BLrWww/+Vdx52KNjJw1&#13;&#10;s66wurlXaLXzmChO/i/n4e3RGXLQaZ1W3OLAYJvGuvwkiELkw1vkXPymtcs5Sjb4vQp2VvZJTZS3&#13;&#10;8FUFbsADmeWtWXoMjkY1SdOKd1jtmJN1Hk3SwYihmVU8GGWOO26xzZw5o2g57t+xzn668XG7Yfsq&#13;&#10;e3SvnIpsy3hYDSNchMp5BYNBTZU+fMC+un+nfVUOj2nD77N3T1pkF2nV1fGNUwr240JGfBsQVazt&#13;&#10;wJZWRopW60O7F74q+wa5f1CD7ibJQ2Q6chPHDVcPnc/8ntPvnfH4je+4EpBPyFj6D/oG5BlyC7qg&#13;&#10;30Duki6yjrj0Vzg1CMTlG3eucfW+LX7137urJPU6lHcSMBinj3BArtLHEYiHjMXoVm5fRjkZ5FNH&#13;&#10;HEI4YUiH7zFauJMGxxn3lD0O9KX0s+CBspEOwDM4pH7puse/93vig1dwypVAOULdhWv6EOpG3zZq&#13;&#10;9KiAa8pH+SlbslRK9Q93mN3sqesKTaHDBLYkdvoLPYe6iaY5KwlxFnd43HK92fkvsriDUTEKdOHG&#13;&#10;Htoh3j7EAXBoUX7vp8ETtAY+wTXP4Gvnjp3q59V/5/EYfY2dO2cz5CScUDfCTtBkjpcfONE2Ne23&#13;&#10;tQoHtKq4WatZcXjWVtXY9Fr1u7UNNql+hE3WubxjhlLx0pBDeKTRUTp6yV+oC23RJsfdDq2MRX+B&#13;&#10;ppj0BO0cKaBt0DsAyofONHp0o/CedAQPWvm0/aPNmp/Mbp8eQRH0GfqvbhpEdBKci5L3CVh0uhyX&#13;&#10;nbKB3+AfnPPwNfSFjMKx6BMV4Nm+GujhfXDLaqJJavMEiP5yl1+lV/KCXnd74idL2eiTP8aervmc&#13;&#10;nD5/GXuRup17fPIFOAwGf+EnoK8UDvW74zDO46R20V/z9xkJ0AftiXNxv7b2RG7DKwRopj9A2tAL&#13;&#10;4xpkJA4i5MXY8WPDuAb54H1Hf/Lp87eSubbsdXIwfqkzCfiLIWHYjrgULREdetJF6mYX2p4ya0DG&#13;&#10;ycrpGQfoXNDPwUPRpCfopa+yq6/IQ2wkKCHx0ItU0zquZGg0+zF0AL1IKIv6TMQA+jFyFB2yP85F&#13;&#10;tzORDjIY3bXSDj/GB+jvrsOjd6F/kVd/+5W+tb14bc0Ks4f+bPbY/VpU8ZDOxP55SCo36Xk6v2OJ&#13;&#10;2aKTzJacYjZjrnSygdcTMwdj31oy+yrDQIaBDAMZBo5KDEhbXrdSM/2/bXbtR83U15YEZhj/4DGF&#13;&#10;f7KOv/2F5V75Dus44wKd+yVL/QACg1CMt/ovSDoA04ZIN0hipGxtkXESh6RGBAxm5WEJRs+gx7M6&#13;&#10;RnEYTGPwY+DC4BejixuF3TDqxtEBrGIiaQZNKF6Ug8ETRjpCqJOMRRiPUSgdUApxPPrv4ABj7dEC&#13;&#10;GFapE22IgwM8uxHf63m0lPXpUI6Tx02z6xdfaK9npu0BzYqV8ZlDGFu18ouVjHUaEFdpiMy4uJyx&#13;&#10;MXYTqKngXAwrF+Vswrk4rMFOm7wwrDqrTa0qY7Uq7b148WI744wzwmqRqpoig+eqUTZ09uvlr9xl&#13;&#10;Q9a/11p2apyddzLSHmL/PMh6ExyNvGB0nq4BJfXAYD3/ma4YBUIlMADpvkoTymtmvcVqZ73dcnXT&#13;&#10;8xE7L6x4wcEIwG8TNPmgKmXw57fWfY9b85qvhPIGf6IXKRSauhYKT/QKA2kjFDmHT9VSdqzKbNuq&#13;&#10;ttr1e6sbu1TZdxr1R4wcYfPmzbNFixbZDDkX0w6M3W2H7cFt6+1rK/9o31urgdeejUKU5MwQyVy2&#13;&#10;ImWGf/D65qsR8Cs8Qw8HRGt7t9mG9kfsnTvW22W7NtvLpx9nzxVtjKhJGSY7G7Qy+FDjNmuw3aQt&#13;&#10;KA8eiuQ5shAZ43KGjOhHXJanr+5IJA7gvyN/Ce489Gf6FPJg4IzTiH6IvOLfkhZyDzneH0Ce00+R&#13;&#10;jzstPT3kp5fNHY0u/3GElpu3GygoM3lhdKDsTLqB/hvlEGEr1jTQbxKfulO2tLGA9DyAUwDcAd4+&#13;&#10;4I7+Clx6ALcE4vKdtwd1Dc4ROc8PHzoc8sbhSLt0gbsjg0Hh/WjdFViyG76EBtjGDJsC7HMgnwK6&#13;&#10;0ROPmD0v6fCgbDitvMy0Q7Ey0Q8SB3wRwC/fUnZ3vmEwYlJGiyZj0KdzzmNMAIaC1EmOzx0xMYR8&#13;&#10;ycIFrHZTq3jUMEmLdvEPuO0C2n7Wtm/ReXjbhAN5blT2UJZhclaOHms2dpyCnEqRYlb4nKSgmQ61&#13;&#10;KW2L7gJ90XZxvaXwwQDdOI/CN/AE9AauKQNtccSci17f6bP9LroiPjQfKHRtnNMV2qRIw8A/NDZ9&#13;&#10;pPrKBJx8hrbZm5J4xUQ7DHvr168P76ErHL7O80V5J5FC1wfa9ZC2nmWFG+0LjJEs4gzRRInPvED1&#13;&#10;0Zu6L1jHV29M/ha+6ubP1Z81e9GrtQ/x5NKRFssIeOkks59tjuKo/0PPDxMJglOI14kS6Rn8KaDU&#13;&#10;ED8qvm4EiLgzLgy3z7Q/8AtyCUf83n17A69AK4yJ0nK9t7iB95BtbmRG7g3VhC3kJrLC5V9v061o&#13;&#10;/NHjzc75CyUZczDu0iNDLUhoiAgmrv/oVQQxepJKnABUy8nTEq+yh75jgEmL0BH0g37TI11q/G87&#13;&#10;1X/tUtj0lFYMSqfnbEb1oTZK/de4CZIvkh/jFbrIieLlzGnHlgQgQ5DHvQHi810ctOq7Q8eKpKVV&#13;&#10;PEp2n2HAMYAuiZ6ObMUh2BenIP04KwrRkRgrMJEEmRx0Q8+on1fsPch9bAGUmXIybkHulzs+6WcR&#13;&#10;Cp/Ddrlt0hXu+712JPm+2U/+22x14ef8zc26KiC7X/4Ks2dL3z/93O71kHQSfXgO5s0+fJd9kmEg&#13;&#10;w0CGgQwDGQaOPgysXWH2LQ2o/uUrvSpb7uu/Nrte4b++a/bi1/Tq20pGxkhHKAYoMyhOTc06y7E5&#13;&#10;2mKVKwaXnLwBDKgxaDLDnhneOBV8ti7GUgwwKEAMYgjkU0nFq1iZ/R35YARj4M3M8zBrU4oaBl2U&#13;&#10;Qgy/8cEVChuGIgwE3JfCiac/2FdwiVGLeqHQUg/wTRuA86OtvIONn0rmN0Zn4716zhn2603L7do1&#13;&#10;sorr3DwftbZpi7wDsmAO0yg2Otkt+ik9qEURB7DBaT2XNelFG8v/CL5yUQ6pOVOfZV9ctMyGh4MH&#13;&#10;wyeFP2vWrg0DipNPPtkuvPDCMHAp/Ji+yWlrxUVXWnXDHLPHX2GtsmtzvGOOLHEKyDcRjOAUDMNh&#13;&#10;4vCSdGL5Z0XDjhgqQTq6Jz2KWrfww1Y3581yLnY1Xu4QfT744AOBnxgEuWF6jLbw4jw8h/bWnday&#13;&#10;+3fWIh+uih/SDWUMyCReGqv+ZaWupB9DjB7DKkZdW7bfaNVjzrXqsWcVMoP/LrroonDGUeFl/ma3&#13;&#10;zle8ac0D9oZ7tYJ917qoMrWjlbyQxbaKYYWT8grg9QK5AqeLdi1S1XEAAEAASURBVCGhXVaTXZvs&#13;&#10;hi3L7YZ1s+36M15mL5lxqrGyNg3BAZGfDIHzgdAX2C+Zh3z0iSKeBkYo5A1ykUD6NWo/tjVF3vB7&#13;&#10;9C6a/ODPHt/TKefqKzMYSCOD3eiOo4kBOyEur8tJ0+PQR2FUQ1YyOEeWOlA/8hgmpw/lJn/6PPo0&#13;&#10;ZCxb2/EN8boDvvEy0/fx7Pjj2/R5xp4WeRCIm+6TPE40lQH+i1aHetrUiW/BHVeAdPxKvrQP5aEO&#13;&#10;fEffh8GbegH0JSX7juvvDHEKf1ATSL4HXETxhS+cjPKpFxyM/LDiwejn1F/aYN8+rcrhXMj8hKWG&#13;&#10;huGJrKgb/Tl0QJvSVtSRdqOO6Cvggt/YzpN7cEra5UD3LZxMAR2I8pTE3bZNZvcIfzfLCPOVHyc/&#13;&#10;5uk8hZf+s1Z0Ps/slDP14LKBH4ViBWQngGOLutKWyKDBAM4m5XxO+AC8osdBN87vg1GGHvNolJP2&#13;&#10;Q+9QiDk0tJGITVSAxaE/IN6wdGK8Vt+YcIwRD1h6tmgWou0E6AneAQf0ZeAAXoTfaX/0TN6VC6QF&#13;&#10;36GXAtAwMgkeLio7Tz9f5VpmuWXXmP3N27sa1tMZv11Gvb/+f2bPOif9S9fn45bIKfR6ORg/0/mb&#13;&#10;+uNAjuqOAg6DozGPxIBS/ZEeUPS8x8vOsI7Tz0mgvDPhp/cd/RbjIAKyAQdOJZyLYI00oRlkPjSC&#13;&#10;HES2uYw4KjCrPsbOuqhrUaQ+GxtcwCI4GaEO50nnR14fVsAhGYcPi7cb5cjKoN8YgD53a9If8gz6&#13;&#10;4cxYaKlbeOiPZnfeanbTJ8xupYFScIqe3/QRORFeqhVLx+vBGzYVL/bYoZVXudP0QkkH0LybIE+Q&#13;&#10;LWFs0l0aikS8NoVI5dFNBB2aSNHdlx4vu2YYAAPoNfThyGr0496OL/ieySSu9zOZBJlcSUBXQE9A&#13;&#10;7jOJ0O1A6LToDYMJgT21247997Vmf/eBnrNmPtYXfxCFL/yL2Ts/1PM3/YiRk1JGGTPIMJBhIMNA&#13;&#10;hoEMA8c2BjauNbv642Yf0cA/DQymNN4KM/7p9VoU1DcXhV/9XFumXiLlOmlkKhr3CLwM3bbq0CHl&#13;&#10;38/VcocjgxYUoK1btxYMJBjBUNjc6OKKEIMZ3qEkxQNGmh4HOv2sNwa67dpyjCv5YbDGABAfoFNP&#13;&#10;NyCVym5nq1YpbV1tD8sJ8LhWHK04sNu2ylFU2zHEJtfU2qyG0bZo1AQ7sXGqLdJKuEY5qyoNGBow&#13;&#10;OKDYgk/qgJORQWMGlcPAuoO77P33/a99d+XdMn7s14oc4TesSNOgXIMSrecKdswq6fk4AeLqvjY3&#13;&#10;jGxw4hscjMGJFF+52KKzxuaeZd8/7iJ7wYwTE4VmIIHz+IEHHgi0OnfuXJs9e3aI097aHgy/PIzQ&#13;&#10;IKNK5UiCVp1pVWDTii8pXGOtkjmsDCzsNkr0UN7omvxWTxSVl/whyPDDbq4M6IdIntVMPtOGzb7S&#13;&#10;qiY9W2k26ockrF+/wb73ve8GJxFGf5z1kydNtqVLT7VJOrvVZQJfte38o847vMoOP36L5TAIU85Q&#13;&#10;Pv4gQOMY1eOAgSrHkk/qzq1kdY2qVrf4a1Y7+/JErrQNA9I47NcK188+eKt9eMXvtGpxq4qtsuMQ&#13;&#10;dOdiQLicPbqqigWnCaMhUKs14soUZCtAI3iGJWeCFbx2uH1u6QvtVbOf1eVsRpxFWzZtsYcffTgM&#13;&#10;Njkbd/r06cEQXqOZ3DhzvayUG4ck8ruJlemahd4i5yQrkxyQwcTn6oH24h0y3OV4qaun09cr8pdB&#13;&#10;O30KTibkG+/Izw35PmmE53IBWblx48aQ9pw5c4K8dLzE0wBHzBJGvpI3OKAf89nCcdr172gD+hQC&#13;&#10;hjv6D8rGd/xGfagD/R3n1aWdXTjCtm3boW+qDD4nnsOaNWtCWSgXedPHUm76LowZ5EUe/E7AQALP&#13;&#10;kYbf4xRxXK1bx1m++0Ic8ABeqC9p8twF0gYM5hLg51b8ngFaVsAIKJYowGULzL7/ROExfuMTlZqb&#13;&#10;W2WYHxuM85Q/DuCSOtCelJ9n+nH6P/CPUxGcgANvi9A/6hyvIVXllDueW9d70nR80ybQSAIkCzp+&#13;&#10;doPlXvqGxOtuH973erPLZbCZvbBLNPKDRuAH8qKu7hzuErlCL8AjuIUPyJ82gObIHx0KoBw4T9Lt&#13;&#10;U6EidEnGV1DG+SNEWvGo2fzju8S38XoF6QSBm/9Z5Bj6NHRxVt2l9fGvfcbsDW+Vc7JTj6KtoTXq&#13;&#10;Td5xvgY38A48N0q7kIxuHJ3o3/K5Fi7UAZyyuu3Afia6RWe1wsvQKPqby9bCR/kbip5rVp/ArgBr&#13;&#10;n9QZ7/fJ87xak5/2qK+RLBw7yTrmLLTc/JPMpk6TchA5p9PpFH3+02/N3nxe191XcArhZEzjEGcQ&#13;&#10;ToFtCmn48bfNXiJ6foYBBuCwclF8Cl3Ao/AI9NJXgPaQddu2bZeDO5oYCQ9ixCbt3hrE+1qO+HfI&#13;&#10;W2QRdIz8mzJ1akIHDXT6jS+Z/e07459FvIi6SLcdF8N8gBJEP5F2Ll4owvulaJ7Vchn0CwPI9LWa&#13;&#10;sMgkBmgSGkKvKQrooA/fax2fe4/lvv2bolGKvvyC+rBXv0UTPCR/uoNVj5t9/VNmn/hmZyyKMlwh&#13;&#10;yBr0/mK6v4hF9BfoBdm9U8HhFN3crhcjS9TJ42XXDAPCAPxAn47OCT9w7AVji3IBGY/Ov2HDhiDv&#13;&#10;0T/hqUrZYNo0TmMHIOwA6LPIfcqHbQ09pJSeUG75exsvyHV2dHrfmzRh7oe9/TyK//aXmH3s69Hu&#13;&#10;HX1Loduvsl6iW/RkP2YYyDCQYSDDwDGDgVtv7OpcpJdjYO4DKfRkemfCSAUGUrIRJOCvXmD2Wynd&#13;&#10;RQxMiXhH6CEoM6oHLpQh1dHokO15MKyg9GA0xUCCsRLFDWUIJYjAgBTDCu9RlABmZRHHDXTxK8ZQ&#13;&#10;ngl+XwllijKSJwaxXTt2hUEyxl8MAxgDeE8+5JuGfXIgPrx9g/1222r71vb19ughNeAhWaiaNMpp&#13;&#10;0QC4TfXC6MpWiBi+66So1o205w4fZy8aN93OGjfDFsrhWF+VNJam8yn3GYMUhi3qg5LLgB9A6U0b&#13;&#10;sMtN85kaDyMOdAmdpg02nNf1/xaeY6OGDrP/WHGXDJKygOCBwsnYoVUM8oYdjjxiQh8MngIGw7xn&#13;&#10;hRpOI+ikVfsk63yvqbPOtq8uvMDO1Vl7aYA/4JlxGrQMl2GXwQtA++7YuSO0OeWGVrsOiuQcGnG8&#13;&#10;DZt3pQ0ZtcBat/7I2nbcba35ojNup8gdyCUPIXX98SrgVOQeQ6IG/FWyt1ZpYmbNxE9ZzbgLrXq0&#13;&#10;HKJDsDwm4cknV9htt91mv7799nCeFDRKGKPyLzlpie6TvNV+YJWcjLcoLaVDuShPgPwLfxzwq/Lz&#13;&#10;vCmHHlvFUq17bpcD+fJE7tQnDki0a574rX14jQy+e+VJwalYLdxQV+qPE1ppsqWuf+lZhTbQ9zqB&#13;&#10;0No0eYNVru3BW015KIRki5zcVz52h7XKafmmeafb2JpOgyXycVTjqCC3oGECdANAz20yFHEtbAMk&#13;&#10;eT1aRqU6OVpaJcdriSOa8nbyK3KQkK5rSHgA/5AnfQZ0DS8iy3A2utMIWcczBgECcTx+qWJRP/gJ&#13;&#10;fvH4perFe/ox7yf27d0XvsXZQl+RNupSlj27tPJTK73o3/geox3lhi/JmzITqAMOQt65/CZNQpXa&#13;&#10;nLak7Tz4zGVkO3ih7PRVxKPulJF78uIa7y+5JxAnDuCKcgCtrdFKLNKmTIMGtdHKyWL5oU9Qz6am&#13;&#10;aDUtOEw7sCgv7wkYh8AJdSUebextiCEVXPIMfnJsMwmIx9g+tV11rsrjKfqh9F8c87vUhrQxeWFI&#13;&#10;gq9IOwGb12sl2A8s9+YrE697fPjk9VqiJNnxV/runIsT0WlD5D90grMBHYt2xOHXJf/El317AJ/u&#13;&#10;YIcuaBPqS37UGZxCz8Sjrbxv6ltu3X9FfvAYAdzTjkyiSMC8xWb/8VGzt12VeB2cX/jq8RV6t+OO&#13;&#10;sUhdSsZ/m3TwF7864VwkgutW4IC60v7QGXyEXAUPlI/2OXDwQIH3KasDeCSey4FmneVLf4ODFry6&#13;&#10;LPP4xa6BetlaUFsRdijk5iyyDhn8cujUzB7SOcc57RAQdM8iCdCdkz8TkurUpkNj5bPFss5//mdm&#13;&#10;F12a/BIDPiTOuMVxiKjAuI+DMQ3Xfsns7Gen3z6tn51GcS7SxkMkZxq14q6/zkXkF7RHIF3oiX5j&#13;&#10;pLZpHylndlouDjSSKQ80T4AXKRNl2KfyjVKf6TpNuL7wFWYffCQ5NoZetigw35Igkg36JgqU7NZd&#13;&#10;YIrevOP6SI/q8mP2ojcYQDYh0w8eOKgtmCOdAVoqCk0yUPzip2affJXlNOTpFfzDxzVxQ8L1VdKZ&#13;&#10;F5xQ+tNpszShWs6GT3yzMw7O5aEKyGxWngdCcqoimt6pP4hmbeoR2RSHyz+pCd3lO4jin2b3zzwM&#13;&#10;uCxDn0SH7q08ZZIQPEXfTh8OP9GPVwJc9tNfMw4gXdInoHMdCcht3WT2w28Vdy7CdhQLmQ6gZ2no&#13;&#10;2mWHiK/8xOz40zUB6XXa9no6MSsKrqJUNNEssQwDGQYyDGQYyDAwqBjgLIKffDGZJcqxxvgF52L4&#13;&#10;1ZVkKcd0wAR6wu3hx+jPRl3+eGd0Hs/I0bEfju5bDFwoZgQUHxQtdzIyIMYIiDEMoxSDUgY6GMFR&#13;&#10;yhiY887vMdq4YZf0+D5+JS9+5+r3KIflAt9QPjf8MEBGeaM8GAPIqxisPrDdbn5quf1o4yP2q6ee&#13;&#10;1CzbtXkHggxIOBGCg0lWGAwvrU1yOsqAu0+jH22DeYu2ErxlhJyM00+0V05bbBdMXKBVSFhr+gfg&#13;&#10;AWWTOoG3YOiWsQs88wzeMYRlUBwD4Am644oyD11Cj9ABBtU4nD5+phyMtTZKTplPrHtYxpCnZKHW&#13;&#10;akacyRxcHpYHqv0DLTo95gfDDIp9RZq20FSjyFg30Y6fNMe+tOAcO2/KcRIV/k2UK0bkHZpZeVi8&#13;&#10;gXORdnbaxNFBoMyUkzKXgtyIhVY3Yr61jbvEWrb8woZs+YB16My1DtkPOFYlrNQTzbLlaTD0cKEa&#13;&#10;BKqloobFmjLQVjd+wGomXGzV4zU4yCXx4/k3a+vkRx99xO6//89WLfqE1+AtnCo4AiLe9djRtW3/&#13;&#10;o1ptqXvlGdAAKgI6eDHYgGBuC82I469DzdV+8Pu6uU5lQrB3hRbh/57tq+1dy++UXJAQB3E4FwNd&#13;&#10;cFanHEeqkNcm2dL5qipZ3uOA1DGfWs04xA7hDInT09YV9t66ETZb4RWzlyYKAp4xukPLTr8uI4mI&#13;&#10;PGAg7HIOZy+/H83yAVphUE1gRjDyDeMYBnx41Q2c/ju84H1FAjl6cDlPXwGu6I+6A5et9BPgiO/J&#13;&#10;k34Nfhs5Sg49rRjiHQYA+BVZQv+H3PU2IA++55m8+Z56sPUkbUFcX1HPM3FJj3bkGQMI39BHkTbl&#13;&#10;Co6lhujMLZwdvKPeBO57AvIgHnkcOLA/lNvxWfTbhXr7ROwX+rgAyJ00Ned/8gtRCJG/299qdQOJ&#13;&#10;FgfakfbGqE4bI+doY++z/Svot6FheKBj8E8dwAF4Ig2+2b9f/bCAd/GVYR0qFDzBmaNtwi1t6m1d&#13;&#10;qzRySjsN7Yrjxn7SwjHURffgvMVf/FgrweQkLAaQncRDwAlFAzdxuOYWTSaQMOQ8qwXJFe3UByNY&#13;&#10;U1NEFzgzyJ93lQLXI6BJ6hrhuCE41XC6e31xoNMutM/evfsLDvlKlYN0KAt0T3C88w6e4UrZEvDi&#13;&#10;N8jhJYvWOz+eeB3OY5Qc7xHefJFWLv6jaHNqIip8DS86XXJ1gK6c9+Br8EHfzBV6hE74PeK1zi2o&#13;&#10;eTesflhIE9lAvN5C4LwxokGFngAyow6H1WZ7pSNCS5RBRN/5KYb5C+VgvfrzZle9K3IE+a/oBxrq&#13;&#10;9AgffJvZC1+lM9km9hj16RIB2UHb+8pF6HLUKJ03rQmL0EdfAJqD7umzoX1oibTgdXTBuCzrS/q9&#13;&#10;+QbaJVAe+sF9+3CmRxM6kJmUC/piAkZCbk6Qd/CVb5UOddhyn7o+maX0z/TWlskI+acPfcHsoucX&#13;&#10;/Sl7WT4GoFGfmBL0F9ERtNRFhuaT7Lj395b7qmTAXUXyYEiJDwXxi1w4oFDQCXQPfPDfRRCSUO/8&#13;&#10;UOnVhEyUOFF67CzFX6PgsEU3ExQknjq3Zta995XkhaN6q0IcLtDDxS+WwhWTafHfs/sMAykMoMMQ&#13;&#10;0IfjdqFUtKKPQS/Zszfo6PSl9OOk4TpS0Y/KfOl6v48FkPe+g0rot8tMp7LRxID3SiC87Z+SySIP&#13;&#10;xirAdsgEHxLAr+i7yIodCvExwNveH3SEjlf8TSG6YlQEKE4GGQYyDGQYyDCQYeDYxQCrkW7VjN8b&#13;&#10;Vyfr0KjHQmdLb+s9LtF0H84yUe+LnYK4zNpz+Ok3dYbByWZLpHgfg4DxE0UI5YtBMgNjBjQMiuMQ&#13;&#10;jB2KgyHGA3EJfOeKn39DGoRgmJGBh3wIDG79vjeKHd/NmDEjGHfdkFYrB1IxWLV/q33qgdvs6sdv&#13;&#10;jRyH1dKYhkmjCo5FGXSDNybWxihWjIbCijWNhjhPbd8Ou+mBn9tNGx62981bZh885YU2rAxjcLHy&#13;&#10;xN+5gREcsIUXCilGCYxc1I8Z9+UYneNpPhPuMQhhLOFK+0Nz0Be44orxGJzGYeGoSfavS19ip02Y&#13;&#10;YS97+HZtTfZA5KVrk0qLgxGDZ3A0x2lBI/DgxRM9QAdswTluvv3b/LPtZXO7bnfp+WGsWr58eRis&#13;&#10;YKjCkUBbY/ilbeGvhmE6P2XalDCo8e+KX+WUH3lCCHXz3yVn3nJr3X6PVjP+XqvzfqEVEE+G7UDx&#13;&#10;gSKeWGCbw6E44rX65kyrnnCa1Yw+XvXrfmbwwYOHtP3SmoDXqdoyC/rjfBd4Gdpk9U8xY3j7oT9Y&#13;&#10;G75abHEF1DFSGWwg83wB/FbXDhkz2g6starhC4oW6LHdG+1jj/xSs6nXK7LooKbTuVivNouf0Vk0&#13;&#10;gfzLfM5hjBYcknrBOZ9aYqUYShN58tRj9lHR5cvlYExjCHxDIxjg0zwPfWMMxDB/LILLeAbxDL73&#13;&#10;7N4TzhGCD6AvZJ47YKCxtMGeOMQFB/RFafwUwwm4JJ36+galH20jSt7wIKuWqjRxpF1tQl9GXPKn&#13;&#10;7yu2mot8kSnky1aXO3dLRu/aEb6j7Mgi+iSA9JBBGP9IF4cgaWO8QJ5zj7OHrVa57y2QHmkfEr+S&#13;&#10;N4C88f63iwHj2S+XgzG2HRLOGkRj0GOcakklDXSECsgVjJBxmFWcl4gCrqBh8AG+CdST92kYPjxy&#13;&#10;4BAHGePbslO/CH/RtrSkF/8evEJT8AXyFCduuwQgq4JoJxwEipIA2q5KvEjbsK1wUbj9ZrP/946u&#13;&#10;P6Hn0bwSD0HEgBrmkKlLCCt34g6w796lbeLea/ZvP5GRdagidAK0Rf5syUVfT1s5fXTG6vsdeIAW&#13;&#10;oEfwBy+BD/AXB57pf+Cpg3I28B28yTeVANqFNAn0zwBt5vpfUQfjlOlmb5RRfNJs67jsb12Sl1ec&#13;&#10;d7zS7O8/ZDb3uET8NslL6ohTEXoE12kAFwRo0GnJ5RJlhu54BsAPz8ggeDnurEynW8ln8sexiNyC&#13;&#10;lwhp/aaQ35v/wWzaTLMrxfePFd72fHP15+RYF/6fYRA5F9lKGHkerV4fN67vzkWcefA2E7J8/ATt&#13;&#10;oQfSv1SKx8ppJsZmOKYoD1dkDwANQ/PQcbcTdo4/xXJXflqybrLZP+laLsxWxG/dYnbm+cosqYeX&#13;&#10;m0QWrxMDyHPkKHKAtkNWdyd7ctd+RucGb+xMgDtUjREKiMC4mOcdDr8dCnH18l/+TfJ0kdlrrpDw&#13;&#10;jn+geA5MpPnPH5ld8jJ/E1236kK62EjIj74Y0kOXwDm9VyENb/pKlF/6ffacYaAIBpBt8APylv4Q&#13;&#10;eUZ/XS7Q1yMT+QY9qVKymbEK521zDrkOPbAG6bhTp0ztMqYpt5wVi7fmSU2e+14yOXiT+U1u74RR&#13;&#10;4yhkFTKsTxwWU6DvOvzkq5Y769mRruHvKnDtqqFVINEsiQwDGQYyDGQYyDAwaBjAaHDbjcnsMBp5&#13;&#10;Z1tKqfZOmM4XBTruYPzOnWaXrTlmHYwgwwfDPuuVwSlKGANkBwY5Pkhl0OqBb1D83NiJsdXvufI7&#13;&#10;A3qMOaTJYNsD6WGAwnDCvRuluzMmY7Bzp0dVNda/JNy26TH7l8d/Y3euvV+DG2lOtbIUcq5acCjl&#13;&#10;rYVFlVK1rf7bEBxMIgi8NgSd1fhJbaV4x56N9m9yMi4dMyOZYR+fqCtOHeq/adOmkAr79qNAg/fu&#13;&#10;BpN9zPKY+gw8ON1AO9ARRkwCtAfeoFscChhMihkSvcIvmHayrRk7xx7YtcF+seFx+8o2Kd5bV6lt&#13;&#10;NSourGZVbIwxOBSHyls3doa9ctxce7a2Qj1/0gKb3tCorXKLq8IMMCJDL1syRts6evvxnrLjYMBA&#13;&#10;SVnjAL9A790ZoapGLJCzbIbVTn+BjOr/rNWLKiMHDgbrAAME0au2+OxQyA0ZpoBlvISBQL8cwLCa&#13;&#10;X/GC8wXcwVcYgWfOnBkGbkuXLg3PI0akV9so39YtUfKJsQmjFMJgQyxPbqm2jBodB9W2RRyMB7Xd&#13;&#10;7S2bV9j/rbxLkdSevi2qZL87F0tjrnjdvOZsRd2gh+BkhK5Iu6XNHtq1xb79xJ32ynlniIbobCKo&#13;&#10;lxEcxwdyElqOD5bjNNEdbXhaR/MVYwD1axzTGPoBjGcYzuFx+g6cZvAFcp248HbE822ixYbAO72p&#13;&#10;H+IdeiZP6JszDDHWITfgS4x1rB7lSl5xIA7lok3ga2QQz5QX4wTlon8cKb5w5yRpeN8FL5EvzsDa&#13;&#10;Oq2glkEX/qdt++IsRj5QdpxI5At+wJPjbq/KFBxF8T7t3Iu1/eQPO6u1R7foLYGw1b8V1XOQfQr6&#13;&#10;ORgf4w40JWfHL9Gf0kD/PXJ4VC53vno/Hf+qRfwAPsAFuAKvnD8KnugHW1qahdcxQQbFv/N76o+j&#13;&#10;lnbcvnV7aA8M++DDHcIel2u9Vp21tXV1UNPVq0W0HeBlXbf6m6gfIQvwBXPHARWCbkATLBJG06/d&#13;&#10;bPYyhbMv0vaenTIe3uXMXcoGLULr0Bj0l6a9eDY93cM3rDIH19AqaaE30M9Af8VgxKgRdkhb6UHH&#13;&#10;GNvAJaE/AD/QhtAotEqgXX0GP+lTtpI63cgxZi+6zHIPnqJz235sdt3HzB7qpkRve5GM22qzM87T&#13;&#10;qpmpXSKC76HSrYaIH0rmmf+KsoEr2gb+euqpTbpuDfgkCvxNO0Gf0NtAy2Gcowclb+ifKf8wbck+&#13;&#10;eubokC84jfcPXSp+8aXaCu0Bs7t+ZXbL181+8GiXKOHF+fr7Yq1GOO8Ss8WnFo/zNH4Lv9DW0CvO&#13;&#10;RXgG+VlfX5xnekIF6fiEE/iQfgAeJEBf3bZZT4mX+TuyFJ6mLPCj8yG6MkZ45DD9KzQMT/RYJm3l&#13;&#10;a297n7Z9ljH5N5JpN3xRZ/uVKMzrzhI/vk4r0V4io/RELYJjT4cM+osBxg179u4J9MQ4kbYrCjo7&#13;&#10;2G75idk31E5x0LA3OBjprwoKLS2jno93hIkKOxRwNjq87m1mz1VbjpODuRig114sGfwfn4xoJB5n&#13;&#10;nx4I5cC1oqkXvaacmFmcDAMBA67rMLG8mG5ZCk3IR5/4hExEFtKv97c/J130KOQ/chfZOk7bbKNP&#13;&#10;lNLBSpVxQN4/cJ/ZTT9KJj1WjwxBg25bEAydcRhHYAMjjlSzsD22/3rzn8xecYccjK/3NxW5ok5n&#13;&#10;kGEgw0CGgQwDGQaOXQzIeGXf+59k+ZlsGTrbnoZF+p0VACjmLO7DaOfw1Bq/O2avDGAYaKMwYaxD&#13;&#10;IcMwxEA5DgxO4wNUDB8Mqt35w9UNiFwZdHP1wOCXe+JhwMUwiWJGOn7lPgQ5dKpr8vd6xxZ3nMlU&#13;&#10;yjB356bl9onHf293rn9MgyY5Qjj3DCehVq5gVNX6kmA3DMelhUp5m2v7Nf3GZMtm1U9rURRf3/Ad&#13;&#10;A7jD++2u9Q/Zp4eOsncuOMvOmjg3jpI+34M3nE7Uh7OlMHpyj+KLERKI4zq8eBr+oa7QhRv1uRL8&#13;&#10;HffQA0p7rWZH19RG2zyBK+jHaacUaoaq7WfWj7ZJ2qpy4YgJ9pKpi+2JQ3tsnc7j3CWD635WKgqI&#13;&#10;N1Kr2eYO07aW9SNtppyK07VV7pih3RthKQeDlhEjGmzVqi2hDSkT9M0VQyUhvUqLAcqmTZvVxvKF&#13;&#10;yRA0fDhbAZdQt3MygMlhVWRIUKi2U3PhRZGbbTJyb9BsS4zCjjfoDTrjGXxSFmgTfqzSFrNx6GjZ&#13;&#10;J+eAttDiJX8KmRZu4tEH556sI3aJ8sPB2BIX0J3FeGTXert5+yqtbJYHpU6OZAwmqj/borJyMVnb&#13;&#10;zu/KuaMYmNcwVR5WmsGBGSYp7LQ3Lr/DzhfdzR7OqC0CDOGHJGsxDsID4N7pmTZBDrtc9W+O1Sv1&#13;&#10;gX/hFfoaaAz+YGDOFRw4n1NHBu3QY0nDWhmIgKbJdwgrF8VrHkiX995X4awhuLzxvsp/Jz79IOlR&#13;&#10;3lAXnZ3GO3dkUi+X1fAOafEdPER8wGV6d0UnTy8HZYIGcCxiXCGQBn0G8gS8EUcv6Sg6k112kdnf&#13;&#10;yAFz7R2d72AHjI6IFwwIMK5/wvcArzE2buMhBs//Z7MTlsZedL2lrjiw9uzbE8pIf0bZwEUcDhzY&#13;&#10;F5VZL6F18EO7NDVHbVCtPh452Z2BBppw3O7cyRmL0cpO0hkzeozVxZwFxOV9YitA5Z2TDmL3/k5b&#13;&#10;3MdLp3vmVCV0QkdSPh6TzGoU8CGiMMRXev70erP5C81mL8pHji7DRPfQCXQFnROoN45ScNAbaNMZ&#13;&#10;nPu1AhH+wPlN3cAXtIjRDTosBc5zhw83BTrme5c5pb4p9p48oUXnX3jC2xr8N6gfpN29nYqlkXin&#13;&#10;lZV2opxdwpEtPdds9ZOiwfXCr2i7TUTJ1tPD1TAz55jNOU5hvnUMk/MmkUj+QbTMVt/Oi8WixN/B&#13;&#10;m87vsBD4oC7gERqD36gr7dUdTcbT7One82NySZDvuoLTIcqDsxYb5Jgiv161DZPojlsip4EcA6ec&#13;&#10;YfbadWab1moVwoaoOKPHibZnyTg4XfQ5T6tGp4kJhvRU1KfN77Qj9I5zkfak3ZGhkXOxe/2uGBKg&#13;&#10;EdJBj+JK+vAfabr+VOy7Sr0jP/iP/sH5kDJBT9At8gAHJzzo/W6v8h6pzkLncnbMmGu5cy8x27Ba&#13;&#10;9KSg7c5FmNYxcoLlps0ymzFbfCl6kmEdKMqT4ZfsTzkYQA4wEYU+olrjX2iK4DpElzT27JZz8WPJ&#13;&#10;18P1CElXKyDU4rpBaCH1X6Ef0++oo5sV4qDtVu2cv0hMlIn/HMbFL5ZzUHRm7313csJ1ImKRB/mu&#13;&#10;7dP/bvYcOTGPoWNlitQkezWIGIAvmECBjEOuwRPl9PHISXgJnkJWIpuRjb3Vu9JVpRzoYJSJdHF6&#13;&#10;MoGStCulJ6Tz7PXzw3Iwrop9hVzozrnoUdEL3MmInrsv/wMLK/78B53F+HqPWZErYiqDDAMZBjIM&#13;&#10;ZBjIMHDsYkBGvy6HjMuHFEEZQ6OgrEs5T9uEdqc1dE/z2Ln6gBvjB4NUjEbMkGewilLWHaDoEY+Q&#13;&#10;BtJyZxFpcx8MLC06s6o1OteROD44RiEEPM06nfuAQwmFEKMPKx2K5bPu4C776OO32y83yrkoh2BY&#13;&#10;hYZxX47CIVKY6tS8GP/jJhVv8Q69hww4S01mYm09r8E7AzBWMvKSlZDNB+y/V/3BJtTW28yR42zK&#13;&#10;MLzM/QeUUVdIUaKDoyRfMFZEPV2Bujqt0fbQG4o6V2gEAxuBtnYcubGEa8kBdzcIq5WjYaEMIwQN&#13;&#10;nwMcaNdKJZ3BCdkNhdarNMu7mzSK/UQ5MSwx6ME5gMGJAQ20zBaAvE87F0mHeDt2bA/1BB+k09wc&#13;&#10;besHvaede8XyLuddq4zSbCcIXpk4wEoh8mYwhOEbviJ/AnEoN/ilPF2A/Uc7ZGQ6ikkTCdIeVnh2&#13;&#10;Kb3ds22t/XrLGvG1ZoRrxSfGEkkIifTKcBtoqZE8bNbBmO1MUCCPVuFr44P25N5tCQejlw6apz2Y&#13;&#10;AjG0Ljqbj/bHeOmOKniDNkEucvV7T+NYuVJu+JcArWH0pf4YSZEHbgyg3tAmNAk9lmNMiOOAdAng&#13;&#10;Dac9EwDoZ8gfeUPfRl7gmffEI8847SN7MGYQh4CjjzJyD79TByDtRCM90vFyc+0OqGPoE5U2ZaZ8&#13;&#10;lAf8EPid+pMP5cEoTp8cDC6Kx8on6lWAGfPNLnhl0sF4SL+2KeBkFEkGA6MuAQLD6K6Yc5EIbIs0&#13;&#10;ZnyIWuoP+Tdoa1rK1tGuFea1xR1dxEPusCqMOhOfdiCAJ+pFHXsC2gBHK9ve7ty1U/QTbYVLGqM7&#13;&#10;RhfkLX0HuANHCdgvj+uvbkq8Ck5Dig0q9U1RIRfe66dqIQ3ji1i7AF/+odmrrrC0g5HfqRP0DG1A&#13;&#10;67QzbQuNlUvb4AuZgAyHFpHb0DX4hB57AnAPfuG3nTsjx7XrVD19y++tOgS4uSla2UsZSAd8Uwfv&#13;&#10;4/zaXXqcjQlQ70Q3MmWmGeG853T3efRtiRghxUSiJSLqNfxOW4BL6gKt0F/TRvR94Aveoy8nLrh2&#13;&#10;eVA61eK/QH+tSgPe9kB7ggmKS17kP6xM+i+ei97Cp4RTl4Uonn7J+M+QH2hfJk8iM4fIYT1Szg3k&#13;&#10;RzmyJo4i6IG0SAceoA2hf/Q7ZBk0Ui4/x9Mt9x7adPpBZroc4Xt4mXJQJwK83q+ysBpRDkYjpKBM&#13;&#10;Fkt9lT32hAH0QJzg0BWyFJpCNhSDwNu7tpv9+KHkzwzXGYrTV3l/lYiRf+9OBJyMO2MR7rpVx76c&#13;&#10;WNrBSNQpmqjwir/WhAZNVPj867TSVRN2uoFQVvmpOy6/3nIvfa1iZhTUDbqyn1IYQFdC7iJ/XQ9O&#13;&#10;RSn6SP+OzoSspH+Fp7Ah9RXQdygHOgPyH3mMrEXuF9tBo6/5VOS7J1Oz5xiuFHTbHnJAbmADq1M8&#13;&#10;dzDyyX0/158vc1cx6Go1rFjSWUIZBjIMZBjIMJBhYBAwwJlYxaC3um46vmaEPx2AgUzcCIZShnEF&#13;&#10;ow37yvcFMNS4QTn9PYMoDKkogW5MZfDMPb/5YLpjb2SsJa1ZM2eFmWLxtDYe2mvXPPE7+8U6zdiS&#13;&#10;AcxqNMLKr1yskUZVK2VJpv6SQxpvTq4MhHAyssqRdVqtrHAKoF8O77Mvr/2TTdIqtw+c8vz8+8pd&#13;&#10;Sg0kK5fD0ZESbc5AGvo6eECrH7R6hbPRcAQDGEXcQILijqFkoKBhiIwyMsz0FzAyYfROO+UYEEHL&#13;&#10;DEzixh5ongEK7zEKwSPQPts5UneMX4T4N30pI/SMAZ6t16CvMTJEY5AG9wy8MKiSN2UP7aHBE3li&#13;&#10;rMKo2hXEGLkScrRr5MF5QyVjECZgaqvYYvCbbRu1LdQaGWDkxMABqMi1qlIYdxX7oJfvkCGkRZqH&#13;&#10;kDjIj5yCUPb7HWtt8eiJNk2raR0Y9Po2muAb2ccVusDQxGCWduGZuAyuuRJoI577SyNelsG+Un4C&#13;&#10;zhHqjdGW7S6ZGQzPwEv1WqnE1Y375chIBv+OO/DGN/ASafLb6tWrwz15wwsY8ciDePCB91dc4UXP&#13;&#10;k3vaBtzDs/D2+g3rQ/9F+siAYuDt49d4HOQARmICbU0AyJP4wXitFV5ckQ+UF57lO8oCD0/WtSad&#13;&#10;94UvMPvXlWbv/0JndjgQtyjAGgQ6RXgHx6Pm5CTOW9FjgB9cZx2LTyrZd3o0rkO02plVed2By7W4&#13;&#10;oX7FihWhP5g2bVowANEu5QKzxnFm4jBGnvo5aBh76DfAI+3VKkNQAg6qwj/7fOJVASfCu5g2+Vv8&#13;&#10;KfwuxNHcdE3gzmHTWr/rcsW4hU5D3+e0An0Wo4suH+sFuhiBtud7aIEtHqlfuQBNUw5whVxxWvby&#13;&#10;lEoH3sFBs2vHLtsv3Dl9whPwL/gupx6kA68DrOBmtWF/IYHDbpotng9tQH3gH8pEfdxICH7gLXBE&#13;&#10;gCehK2QHcdCRe6OT0OZukETGUV4Cspt0xkp2IE8oQ6WhTHRUOtujKj1kK3xDnwCOG7Xarrd84xXy&#13;&#10;vgXeIS34B3og9MRDnkZfr8h/8ieQP1u8IoqQl8PUR4wd2xh0iXL4sK9lyL4bOAwgZ2hb5LvLaeRC&#13;&#10;KchxVvzG1cmf6dfpl2D80E8lf0488TtOhHR3+7uvahvlN0QrUxMfpB5Gj9U2p68KoeMPt1vu1hvN&#13;&#10;fv5FKbqxeKfr/pK3Wo4ViyedaTlto55BhoHeYID+mX6TK/IW3ii3r4Sf6MPR79FT0Jm47ytQDvoR&#13;&#10;0qUM6AroPv1xWva1LD1+t/b2ZJTeDnKRIWmV5OY1yTQr8FR81FSBhLMkMgxkGMgwkGEgw8CgYACD&#13;&#10;chqkX0fTiP8/e3cCqNlVFAj4vN6X9J7O0t1JurOTmABhCURkU0SDiiKiIjqyyQDiiOIMMOPGjIrg&#13;&#10;vq8MOi64gSigo6IgQ5RFtrAEkpDO0p1Ouju978ub+s599d79//f/b+vXWf/qPu/e/96z1qmqU6fq&#13;&#10;nnPcGFEnAFFAt3196ZLRL5GbCA/dvybJDK4MIBQpBhiKlK1JGZNmE5TFwGISlUYXV4okA48JdQ3h&#13;&#10;gDoWW55SLBfF1nTd8KHY8vB/feo98Yl9fEWZ26LG17ex2Wh1Lk5Hr0oKsNpxcfw4FHmMOhnnR8fv&#13;&#10;vrf8jzv+ozzngqvKVas3hI02U3TXavA7MaAPTZ5NnAW/GZgZ3jgWGUSc34UO0Jh+RhvobqoTiSzr&#13;&#10;gboy+Ny3w0qaQ2XTpk11hQ5jJDpm/NZmRqg0njN6SWOyY3Ki7el0NXkRH36kZ4iUF7xMF1Cn7Qrh&#13;&#10;32rgVetXVeOaiZLyGU6VAc/33LN91GFFBuiD9euDxlvbpA5xzA3FapnhcNSlPJxupU5n/KiT3Y3n&#13;&#10;LTlrXCk7j+4vf3Fkd9Q7IlXHXzN7Oh083OQZ2K/ezphCzV1YPnXfXeWedZd1OBj1bXMO1JnRD1at&#13;&#10;NeeYMcKbGAP9ANCEoO+qTA6+QT/ey0fgIMv7h5KhEV+ko9X5KGiSLDDuwINxCP3jA8+7nSrGDXyD&#13;&#10;14xb+Av/yJdhwXt4kh4OvYdDcsg7vCmefBNveYV7H0U0Rt2hcv7559e66KM9u/dUR4Wy5NGul74R&#13;&#10;5CNY2acsMkL5eFKocjDqoS5A+wTGC+OjeuNTZ/QqUzx199y99iwK3HSMRBs2lvKd/7kM791Zht78&#13;&#10;hzXf0T9WMwqTwS//eD2PaWjZysliTvu9+ufYr61oGh7IQe+mA9KgGfhAK/KiQ+gPcgzuxzlgbaH+&#13;&#10;b12ljFo6OjDZFSl/RhzG2YXxu+1gjBXpVb5Emb2AgQsN2rJVO3vHGp9SewSAxjhy5ZXjyfgUvZ8k&#13;&#10;3tG68QYt4i246ga0Ko73rmgveUob5IEn1aHNK9355G90qjztcM4mh/SpgjpOpewsB7+RE/v27iuH&#13;&#10;jxyuj9GhtuA3shOQo2k41H4fPai/tHCh/eSVNP3Kx+PSkhttvkXv+k65cJcyohY8+DOrGNBXHMn6&#13;&#10;DZ71KZnQltOTFYjG0A0akJ+xQL/pQ3yDB6YrsyYrM98bB5UpoKekI21BP+jQNevQjxYzv8H1wYkB&#13;&#10;4zhZYfzSh+gUfU0IQZNB3J1RTI+rWJ3KyBJx8tiXdi7vjx+H2kvzY3MDc4SolzG2Fww94StLuezq&#13;&#10;Ul762uYj3+CZ+pVuHGlR4iOxEsc/FNs4D2CAgWligMwj//BI6sZTycI8gC6In8hJH7fl+D6V9N1x&#13;&#10;8iMj8p/8TR1MnR4SMBWR0N2Q7jTBxrMNvSXKbJcyyG+AgQEGBhgYYGCAgdOFgZgUDj8jdOp/aRXA&#13;&#10;ZmPLsNCHJ7f2RCQ2wG7j3NkXTJ40kj1UwOSbwYUhyMQ8lTSTi+katKbSZgpge2KsHHUwaU7DGuXS&#13;&#10;mRQLow/bcEtsO/jPW2+NrcpiorU4jGS5crGuTGq2RO3Wkdrp+91LY57mbLY4davZ7jCcBOVEGCbD&#13;&#10;aPuXX/6Psi5WIp0V5/oNoBMDjCImBQxyVifaVq35zUDZGEkp+hRzV32djhHX2TLWpEHTVTkL5lsx&#13;&#10;FWc2RhlTApPk6P/JII2WB2JSru4mMrYANKlh3DI5wkOAQYqR1TOQRkrtZkCqz6NIRi15eWZC42wy&#13;&#10;/NAP8IcgXTos3AvKZrg4cSKcLAvmVZ6CD1ulprHsWGxZfPTo4erEUJcGZ4tqXm0HY5nDUHBu5PvZ&#13;&#10;KvMi+xEUEaDC5Pjq14aZPVfmCOStGcui8Q7G2/eFjDgaRhlOP17I6FvnLqrxbNZaXmSHvI+jH2XF&#13;&#10;xy1/t39HeWWX4SaiVdk3f74ztzjYY4gZ6UuyVz/hEw4UPCToXzxGNvoN0JR+IztNfl3zPo3Y7Wc1&#13;&#10;0YPsj3ZrG75B64z32oS/tE/QXnhJmYFH4CKdkIx0eEY6cRhfU84kfjh05SVf+cnDVVBueyxKFI3y&#13;&#10;ZjxgoJZnpm2PkequX3JM0x7xbC/pft/+5gxC/JVyUv+oq6C/Bc9c9SXwW/9JIwDtAeqm3uK3YXjj&#13;&#10;pWXoZa8PJ1gQ1c/+liX5U4NHR7Tv+6lYxfCiMhzOxdnkje4KwBNDKnxqV7apO95kv+GOURa+0EAa&#13;&#10;pMi/pKOOPMjKeNDRNj86HnSk6PyR8aoxt/Xq+KEyHDrCUB9jqvbqx+mC8/noZNoJtAlNzASkM0Yl&#13;&#10;zcOVvPEBQL94A121+QSN6SsOXffqkmkmqwd6F8RfEuk7xpTJEk/wvhev9oqubOOgtmqbNuIX/AqX&#13;&#10;2tJNe/IWB260l6NQeley6vjR4xU/0nsvvnxt13vwYPMRgfFV2fJH44k31+7yetV78GzmGEC/9C/9&#13;&#10;ju7QbsruqeaKR9JJrO+BMUWf092SH6ea31TioS10k7yXNKQuST9tWpqpHJhKXQZx7h8MpA6hNDSK&#13;&#10;vnLs71uDoJNysplPjcbJcWn0wRRvqBmxIHIU4kiFNkxaF0cBxPm7NbQTDu4HGDhFDJB7VfaGwkb+&#13;&#10;CRMBnY/sx1NsDwsXLay6Ybd+PFEe7Xfkr49LjAN01NQJjCczzbOd/2m7P+/ayPojY9lj6Zwjjz3t&#13;&#10;fydupxgo5boz+8ef4Zvpa8MzLGiQbICBAQYGGBhgYICB04KBhbE64Vk/Usq/vHUsex/qsdP4Gr1C&#13;&#10;Hw2dJZ1zkW0vbNSj4MPv8y4c/flwuTGB5QyhUO3f3yhrJrKMLffXhDYN4hPh9D9i28HfvffmsLbG&#13;&#10;VjIjZy6GpWdWtj1ECeZdVjKG66g6Ccq8MPAdO1J+6raPledueuwpORgPxhmU++L8vwMRDoUB+vjw&#13;&#10;8TBcxcqUqP+CKHjxvNhCK8KyKHP+iPFvIlw8UO8o9AxrDOiMaRTyg2FkO3zgcDkcTitG2/kxAZ0b&#13;&#10;TpSFYexGP+iLcaaXYe9U26Eu6mBSYlLAUKMchlFXdJX1nRvOn4Vx7h0D1Nx4zuiXBmASoY80qFXU&#13;&#10;bsZKzg1GR3mk4cnkw0QoDaAmPCYp+EkauPKeoTf5SZ1Mpvw2cbHi0G/nN6n3qlUrq2FTWmUL7qux&#13;&#10;cwT/J4+H4TOMDvlcHGUnLjgRGcaAFRxH9hyp5aXxlzEOzpo+apxYnLJtmLvgkujQf+yarBCOjTOk&#13;&#10;Hff034/IbRehViNWjS0cPxG658Ce5gOBEeei3lXjifp4pvWXp7zD1RQFRBieG/wQq1mOdX+dEq+i&#13;&#10;j+CfEQe9oD+0hAbwCSP46tVWODbbR6MhtJLXpGV97j4ddeouL/nozwxoXFCGoMy8SvNAQZUbwRvq&#13;&#10;zAmITtVNXV3RMFo+dOhwbaMO11b85J17bcTn+E9wL73n8CDAs7honREi08OfoNyUAYkLcdRPPvqk&#13;&#10;Oy/v5CderkKQVr3xkz4+uKg5581z+FYGvpYfWaCu8u0F4qu3PhfEUxf5KxP9dKetdH3Ro0p5zY+X&#13;&#10;8tivLMPv+r0y9Acf7JX92LPXfnsp3/ySOMPtSWFJj9VZY2+mfIcND4eT7VjgOKRTqFbBZ1F/Z+DO&#13;&#10;77WLRMTXFuFUAC7pLHCSq43g3WpBW0N3QOyBPq5tKUPGvehI2fwQF5A3bQjH4tDcTnnZfj3Te6tH&#13;&#10;0IdwqgA/ZAq6S5rFBxwn+AIv+Y3XgH7BE9IIkxn42vWDf/RqDOYkrXzTq599uLU7Vmzvjw9xovxI&#13;&#10;FMwTOhd+iB1CyvLovxVdfdguqM89fjaGogdtwifak20xXnfzTXdWKS+1W1x8KM+Dh8MJGx+M4D+4&#13;&#10;TP5MWaHt0sKdfkucd+c/+D37GEC7O3Y0KxfJTv3sAwT9NBXQd/qYLBfQL7rBI/pzSg6gqRTUioNW&#13;&#10;k1essN27r1nVjV+TjtCQOqBFzwfw0MfAsSPHqnyiQxjD0KnrpBDz3eEFsctDO6LxqI5N/nS8acfq&#13;&#10;vBe17UhYG7/j3Oo2GL8HMMDA/Y0B8tB4al5D/uIL8nwiIKt9WCIdHTvn5BOl6fXOGCAPeoOdUZRr&#13;&#10;/CD/zU8e9HBJl4PRSU6mF2ydk40d0fYqR7pPf7r6ebPe7E5JM+vZDzIcYGCAgQEGBhgYYOD0YmA4&#13;&#10;DPZDz7g+Cmk5GDkLzTnpLHNp2gEdg6+BdmSw9bFgsxCpRqt/XvmycDBuHPv9MLozkfU1ZRqdbNHG&#13;&#10;iMLJ6PpggH/fuaWUbTdF34XmNLLtYfRydGcPA+IMKmyKZrtDps+jdSVSqEOcZnd/pty4597y6FXn&#13;&#10;lQWTKLy9it1x9ED5yLZbyofv+XJ5/323l4/G1qvlSBj0wslY27J0ZXnBynXlq9ZuLE86+6Ly+LWb&#13;&#10;emXzgD8zAWDMYajkZKPcp+HDVVi8qNnaED0xtHUb72ezEcq3NQojqbrlZIRhkcFIfZzHc/PNN9dt&#13;&#10;BxlqLrroorIiDFCrwzi9bt26aqRG39mOfvUz+bAKMMvRPoYgaU1OQLZXnUx6Nm/eXI2c+MokRRog&#13;&#10;PgNDTqT8PhFnrCjDczJIvtqgPNd0iLTrmfeu2p7th3M4UI98viy2LdoZRjj54HF1B8oRR5rj4QQP&#13;&#10;V3d9nn+GFl9V5sVCxhP7QlRqpjB2k9Huh2sW3lRBPeoxu3PPjfqYSY2BmPuOBx5PsMDg6sb40vwd&#13;&#10;izebd9EFIxWLGz9Cbhzo+uIc3jmgbr/99jqB1gfVCB+GbHSq//XPoTBk6w/v0FT2q/o275uth5PO&#13;&#10;2zQij3QWiI+29LHJejvI2yT+gQJ0nvLDRB4Na4/6aq9rOhnJmgzax/CKn2xbdPHFF0/6IYz8OCC1&#13;&#10;n/GA/Epni3rIK/kB7tQDztQLnhL83rhxY80jjdG33nprrW86OPEcvGpPOinwfRqLk2czz15XcfQ/&#13;&#10;HOB9+WVf6Wtyoy+sOaeuRhyKFYnlJ24pw5/5WBm65XNxqN/Whj7XX1zKFbG92VdcU8pZ6/pmM5UX&#13;&#10;cdps+fK+e8rmPTvLvYf3liPx8cz8cLitXLi4nLN4ebl4xYayOvSw0wX6Rt/BzV133VXpBb+Q7/pv&#13;&#10;FGI1e7kyfgUaRoGRtYrAKtBGH/e+iThESbOAeCzKitUNr489mfBurKTIjJxfNDUHyISZTvElPS7l&#13;&#10;z9atW6tcQVv4yXP0BnfGKmEmgDbx6cmg2xXBK0mz7bwqDj7/6VI+8PelvO/XS/n7be3XpXzXk+Mc&#13;&#10;rxeW8jXfXMo5GzrfTfALz3IskqPqoU34T1sY8bVvOiA+B7ZAVhjPGR+3bNlSnVDywtfyFxd/u2fg&#13;&#10;HMD9h4HGudicuahUfT0d5yI6QbPmOzn+Jt04/3Yq8nq6rTXu0QPQq/FHHYxRxiB0hFcZtgfw8MIA&#13;&#10;ubR129ZKZykzck4wWUuHl4ST+cy1ndHYM3yD0hrqOiO0f4XkJXzbzkWvv+qKUPkHMquNqcH9A4MB&#13;&#10;cpE8JHONo23du1eN8NPe+DiDzg3OjA8zZ6q7GOPNDchlspguRLd8yIznVzymkQUHRjDFdpm2zjmh&#13;&#10;b/qAqxeErlblgqm/NAlkymM5LWcXpqeFzW7Zg9wGGBhgYICBAQYGGDhlDLD3lic9rZQfiq/0f+HP&#13;&#10;xvKLY3OKBS/sXvXrnhhga+T4TQEX2O/CoD5ue9RvfnEpmy6LFw9PMLGl3JnwmmybAPtNaTsdE+3p&#13;&#10;YHHnsQPlA/vDMRcG+BJbPzZbH4YhNuqX3Ted/PrFldf8+BPuqaCP0LKsUJi7pHx+17ay5eydZdPS&#13;&#10;rklen4z2nzxSPrrty+XPbv9M+Z27vxAZHgq6Ci3ueFgpeUZqiMQnPD9c/nzfjvLnWyNeGGTXLjuz&#13;&#10;/LcNV5XnnH9luXx5OFAeIGDIZsCh9KMHRrx0UFHu584Lx0WsFGZ4F9KgTkEXTgfNoE2TAEYh9VJH&#13;&#10;hngTdsH7dMKgX5OGffF1uLqoI6PRxo0bK00zgE6ljgyLHAoMsvJQjrSMmcqGiwTPGQ3SkeQdR4l4&#13;&#10;6qY89brtttsKQy+eM4lhEJef9sCdcsTPIJ28xfNeftrZ7o/MX/04U4A08lcneauLiZw8OEXSIKfv&#13;&#10;2u3I9sw748IyN5zfJ/aEg4KR3TyFjBzyA7cI9wcoFN/EJUI0v8yLY2vmL39xz8LHajV21zPiA/AQ&#13;&#10;npNu0NShA4cqTaBpfaOvki7zqr8SPPNbQA8Mk/pZ/yY/JG1kOdJ6h48zvStaSWdjOjzldTqBsR5f&#13;&#10;uqr/5nDEL4jVYFbjJp8oH33iA/XKupFBeAbduiYfTKW+eGL9+vVVTuFBuMDX8GKMg3d94Le4yu8G&#13;&#10;5cMbXpOWcUN8/bZhw4ZaT/xmm1tlwW/ybHde/X6LLx1AK/o5+wS9KHsqMLzx4jLEifjUr41xJpQa&#13;&#10;vBPOtmErYmbo+Lvz4K7y4W1fKn+79ebyJ3Eecv0AJ7ZjrpZLTFnHzbgYO4fiXNdVZ5fvP+vi8oxz&#13;&#10;LynXrr0oXswuwBVjvCuaOhFnXx6OPloadDMKi8MK+22vCQfjr44+qrodB6OPJaqI6CMntEmzUicc&#13;&#10;y6GU9Re2f/W8rxjZekd1qA198G9K+Z33jo/3gy+IPvqmUp72NbFn3tnj38/CE/SMlpwthMatpmdE&#13;&#10;w1/olWPDGJB0N90ijcXpnD8zeHNB8GwHxAc05T9uiFW1v1TKr72z41XHjz/+t1KEEv31pteW8sKX&#13;&#10;l2Jlbh/AD8ZnbcLP2qgd2oQutK8tO/tkM+FjtCXgu/37my2cyZ3hWK1LLuF7xkhlDeD+w0A6F/X/&#13;&#10;vNBFV69uHMJT7YeU/9KjI31sHCD38QM5P1sgfzSadGrMQE/4DR8aewR8eqr0Olt1HuQzexjQ1/re&#13;&#10;vIDsQGNkxlShUuL68zuj++DF1IMzYCInQirMnIsx3eyAa78x7CHjdwDpiDP4McDA/YABOjSZTA6T&#13;&#10;v8bWiaCZl99X5SV+WrFqxaROye78zJPMu+WlbPLXGCC4fzABuQFHZAkdB55G4dHXlvI9wcu/+bej&#13;&#10;j0psElHWRDCVqPKhazxL3ZYM2ROhDc+/qpRrn9p+Miv3zaxmVrIaZDLAwAADAwwMMDDAwAOFgRhQ&#13;&#10;v/l7S/lsOBj/oVUHTkaLidgDjHg57rLbGWwNzN1f+r3xlaVc6jP4hy+YUJvkMtKk0dSEyCT4gf6i&#13;&#10;9rZY9fepwz7Pis6qxsswrsc9s3t232z0jLxyRWRsuBaZhxI3Z0H5woHtZfuBvVNyMN64667yR+FY&#13;&#10;fMu2L5ZyXzhm9oVjNIyt1VlZV17Gfdt4wdkYBodqrD0QRuu928rrDuwuN8Sqye/ecEV5yrrLypnz&#13;&#10;F89G8ybMw5mJR+IcA/3PkM5oeOzY0bg2KwIpuJwRDDjVKRHGamcepPG/Q+GdsKTpv1QnzrF0dqah&#13;&#10;PctklFE/78UTTBhMIBYvXhJz6LVl06ZNdcXTmjVnxqRkcqrBA5wgnBHwwciPRzz3m6LvvbKVNZ/x&#13;&#10;PvqSIcGERTz1VJdq/I66MCZ5J880auEvecCjMtLwm85D+WibAJQrJKQhzFUe+oeBFc7klwZkfXbn&#13;&#10;nXfWVRjemUDBH5zh82XL4hw88WNylzB3+YVl/qpvKke+/FvVp6gKDekSkK0JTiY4LVftjvY2zW8c&#13;&#10;nVH8UOyiN3f548eVqGeXWuWMd6tXNBOOizprD0a6psnPj3DgLMLrLdDH+objKfsyX5O7+hkt6Efv&#13;&#10;s//1tfvsZ/kkzXjmd9KHuO3HP8bcAABAAElEQVS8M6+cmHrXph/v0cjC+cHHCxv6Q0PyT3r0XvBs&#13;&#10;OqAcbUJr6u9esAqIYw4PGVdq3RY2xlY0muVIx4isjngCLIDX3OY4aBdvycd79Jx17VdP9M4x6YoP&#13;&#10;5S+oK77lNEQyDBz6xHP1UAY+wbN+e26Sr0y8D9RzcazeY+xQhvczgexfaeFLWdkficOp5FslHKeH&#13;&#10;0IJ+kg9taEMv4Fj893tvLe/cekt5x87NscXlPc1ZyKNnnAav1bRB++ifQ+nksbJl//byhl33lLXb&#13;&#10;byv/9exLylNjhf6VqzcEf05sPOpVh37P4IaMA7V/oo862rw8VgM9Kxx4P9FyMPpau35kFtf6oZnU&#13;&#10;XW2v7Yi2cC7ml+GigVdcX8q685v7fn/vvrMM/ev7SnnHq0v5626FspXol/68FOG131HK14az8bqn&#13;&#10;N9uEtqLM9Bat4i8BnaIf92iZk9EHN3gH38wU8IZxMDBV+2GcczG2ey7v/tNS/vePx6rFcLZOFX7s&#13;&#10;F0v55B+W8l8DN4+NlY3BW204Gm0zjubHP/gG36EFvEuWzBTIK+0iE+AKzuS/ejXebrZzxpeewbF4&#13;&#10;cEu+p/yaadmDdBNjgJxCywzDVp7og+XLV9bVpjlOTJSD/iLz6Tz6zW/pjEXpaO8nByfKt/sdeshx&#13;&#10;Q3noSEBbxoYMqU8bbwfw8MQAPSV1fs4LMmracsK5hz8Q48OvhDxMYKvwzWslnVBc6hjcHseMxRHi&#13;&#10;VV2B316lJI+nfX2sFI+PkAYwwMADiAEy0RjratwmE8n1foCf2mOunQakmQ4YQ4wB5gH0Runp7sKp&#13;&#10;6A7TqcNkcekYxhC4EdTT2HRW7N6ypD2/iI8Jy1c/r9PBGGpX2Rkh5slVPox+TDdSKpnA3kkmdH94&#13;&#10;cP1LSjn/wpGIs3eZ3gxy9sod5DTAwAADAwwMMDDAwOxi4AlPK+XFvx0Oxld05rs/fgqAHmOw7QfP&#13;&#10;iRcv+y9hdQxDVQuOxQSSM8pKrocLmOSaAFFqKF8mxoDC9UB+0bUlDJzOQ8ytUdXpdCkrpmfyPmay&#13;&#10;xoAaDs0P74vttw4lwSh9PFjI8ZldW8ov3fSh8oe3fiToa3tkFErvgnDYVMciI2zkVyeBrfQmgMxz&#13;&#10;oUzWbVOdUbTjjvLOPXeXd4ZR91cP7y9fv/5R5aIzfI42e5DOBko9xTWVWIq3/qfcMsQLnHTz46wO&#13;&#10;SnjbmD97temdUxppTCjQYyrY6sQoahKi/hnPJJ7RyW/v82tEhsdLL72krnxql6SNAlwIwBUuGC5t&#13;&#10;naXMdFwcDtyYkHgnnitcqR8DlWfKV1e/1Q9Pqa/n3qubZ4wMJjOMoekcEV9ZfjN8iYtcjh0bO29P&#13;&#10;HvIz0ZCPNO4zLXwwXqlD9pcJGOOZdwxz2qfd4rlnID4RW4qeeeaaDgfj0JLzy9zV18aKp3AwBnr4&#13;&#10;wkft8EPpZGwbNCoKZ/mPfmkM9NH0KqstoFyw6hWxuvLKnmWduTi+IOEQqyuFJQqHXf07Vv2eCWfw&#13;&#10;cKRKTe7Kg5clYeSOM1W7gRy1NS9o052+0qcpf/WxvhIHHeRvV8/0t/v8nfeeJzBgiSsfAS0J7XLd&#13;&#10;o92hcLjPIZsC2rSEDtEQOnGv/klz6ovmMk29iT9Z1tGjtvc9UvlDufjIlbOdjJGvlYjyFdC9vLUl&#13;&#10;66ku+EP5S+N8Nk5wdTYuqXca/92rG9mU/KT9bXxk/TwnD5SlDfKQXr0YLfDJshXLah3UM4N46iaN&#13;&#10;unLO6Ddp1V9+R4cbA8C0jYdZubjKP9Pre/jMMhO3+ayVbHZuEfMYCcXWzcPlUzGmvfvOz5T/efO/&#13;&#10;xZfOdzcfw3DgLwin3sjHPoHosfIjDX4rJ4MPbBO8a2vZvnNz+ZEtnyvPuuAx5eUbH1eefd4VZfmc&#13;&#10;8fwxlsn07tAhWUqWHQ98dQBn5jXXlfK4ePofrTf3xr0Fg3xruZtF63XVCWVFBdrXfhH3z31JGGbX&#13;&#10;dz1s/dwVq9vf/cdl6JVvaD2c5PYX31HK2yP8/C+U8o3hbDzz3EkS9H+Nf+ACbaLRo0cbvjcegoaf&#13;&#10;llY+6J/L5G/wtLHD2GY8a3+cMpr6w/9cyhtfXMrNo086byhbSKar22qkd4WFbMEPhvM1nMPXPq0j&#13;&#10;3cno54PRRryA9/EtviZXThXIGPyeuoT8tI98URbw4dX+/fuqfCM7PE8nlXs8O4DZxwB5jOboXnCs&#13;&#10;X6ayLSrZTVfTp7vv210OHWm2+E+6QTs5np1KrVNGG0uEgwdCn45xkEw3RqAhdc5x7VTKGqR98GOA&#13;&#10;jCSD0QK9gQzW99OGcKKXb/++TgcjB8HuCEwTnIzViUCYjoBbOntMnYvxrgXDTw/96Oprmg9fW88H&#13;&#10;twMM3N8YwBvGW/KcfMQn/YBuYw5rHCCvjbnCVME4kGOIuTx5TWfwwdVsjQFTrUuveNTnk6E7kxtw&#13;&#10;AjeNDne0tpfuBgcdEDvAlCc/s5Sf+ZFS3vDWsVf4flsE6KG2NNO1MZnQvXIxopT/9drYUSOMniPz&#13;&#10;QY9mC06XzW626jfIZ4CBAQYGGBhgYICBqWEgzoQr3/yiUv5pQ5zrEoNmL6CA94OXPruUH/m50mtr&#13;&#10;VJPceaEQpUGzXxYPtecmwrZ4O3n8ZNm9t9l+yvlzuQXcA9GeHVYvxhlPjdLDmNlsjdoya85ateQ5&#13;&#10;YjaPYuJXrITaczS+mDsRKyMmgP/Y+eXyyk++p3zi5hvCuRF0tzAmhHND8Rs1wja5tldemv8djyLC&#13;&#10;VRDlRBgOo9ScmCkyimrvtpvLa7Z9rvzwE76zvO7Kp8fZVlNXpCeoalWq00ifyj1jNoN824jO+IK+&#13;&#10;XRlH7k9gDEqjP4XaZMLEY14o03Pnjq3yEs9EgXORURX9qrPJgomHNkk3d+68qrBrH8U9HXjp+DDR&#13;&#10;EEw+GK9sYSotYxAHnfvtI4YtaeFE2nQCcDL4neVJg4/8lqd6KlddnB9nUsPYkOnEkZ5xU1tdBaDO&#13;&#10;IPNmwNQfrvJzFdJAdvz4iXLHHZsj/pyav7TwIj+4+uxnPxs0PqdcevmltS4mdnfccXsY364StQWB&#13;&#10;t5VPKgvDEH90RzyO6gwHGUeTAliE0XT94cFpAO2OclwE5ccVS80/62vKnKUX9SzzvGVro8Exo4pV&#13;&#10;VOlkPB78VVcl90wxs4dZrXABNhXjYAwcf+3iNWX1JGesZV8pGa0CtGCiOxGgBfygL12FNGqS2bYa&#13;&#10;bT9TDlqRTkBDQHo0mXR3+MgYT6DpdlzxpUMnaSRFvya78vc8QZ5AfDTnnavfw7GF5fwF8RHLotXV&#13;&#10;QXfZZZdlsnpVp1yZgleAc11tJ6asBPfwxFiMV8kw9wI+YKRIw0Mbz5leXfCvYBw3vinXFpL6Aj7J&#13;&#10;Em1xn7jAa9KQCfpK3ib/4sE53gJZfpY3nStcCcqUpyscalfWh5xo42M6+feLCyfd8PHtXy6v+Nw/&#13;&#10;lU/f+N5w9MR4Nj+cNwsjjJyBPDYeR8pMjinwA6cdfsCHPpo5fKj842f/ofxjbLH6+0e+oXz3pU8J&#13;&#10;m2gzJnaXO9PffXESvDj83/+oDD0vdME23BM/+NyiinVBdrYhqj26LWqzQDUejMC3P7EMf903Bz2P&#13;&#10;0Xy+qlerN3/7rWXoDW/peDylH7si1kt+qJQ/igp943fOaCWjcd0KYbyAjwG6NR6hS8/xPF5zj5Zn&#13;&#10;AmhROXgGr/U0mu+5r5R6FnpXCVg5vruqX3K1cZ4G87b97M9ujD762VI2hqw/O/T4EbDafo3xM/hi&#13;&#10;eaxSPeOMpfnqlK9knLFZuzhp8Qba8rwNBw4sqzggfzKQi2SIgGcHMHsYQNvkNLoDcDwV56K4+oc+&#13;&#10;iebRvr5ctWpNpF8zqiOJdyqgfqmL4r2TIf98uEOeJ0305JNTKXSQ9kGNAfSKJozhZAr9oddYO2kj&#13;&#10;jDfXfXUpP/aq2D76N8aiG5+sQDKO8cvksGQcpqJToxq1JG7GYOhH3xXbpUddxh5Nfrc/MooPx0p8&#13;&#10;cFpsPT6AAQZmAQNkMp2WTj0Rf5Cp5vl0bjKcTPWh33SAjHZmNx0IHxqvzz///FnXp6dTp3ZcR7po&#13;&#10;n4+XDsTHKepoDmAMgR86ybhdImRgR43Xh570xU/Eh2rvb2c5fgvUzrdjv154bSmvfH3IkrPGns3i&#13;&#10;3cDBOIvIHGQ1wMAAAwMMDDAwCxhwdt2H/qmUj36glBveWcrf3DqW6XPOK+UpL4gvnJ/efOW8hOWi&#13;&#10;BQy9X/nMUj79kVLe9cel/MSvtF72uX12GBK+55fjHMdnlLLp0o5I9PbDYXzcFYoOA6BB39fzJg9t&#13;&#10;Q2tHoofYD8rMmph4h4ujGnApgCb16RC5v5tDmSxx5s2YFZMB+/TVYizrkbswjJ9kOOwDH7r7i+Un&#13;&#10;b7qhfOKuz4cRNuhvXuy/1nIuzo9pnLMdORfH8m4yQ09CrFUrR8IYYZvNarg1oeRJOX6w/PyX/rUc&#13;&#10;iK/a3vy4bygr5DtNYCRnsKdUp0MB7R47xqnWnPPFgMYAyaC/JFYLMUoyoKOFGU2Ip1nHjI7WGPXq&#13;&#10;apSoo/IZ6hiEbG1qNd+hQ822ZSbugjaZfDDmaAejKZ6kqDMsAQ4JkwkAH2iK4i7oFe4nZcpPHfA1&#13;&#10;eufcMJHxm1EVTtTnvPPOq8ZVuBHPyrStW++uEyXvTZTURf4mT7vu21XuuOuOsmf3nlo+WeGddsk7&#13;&#10;nYvaK533TfDle+N08E6QRrm9nCfa50wikxOOk5tuuqnWRVnwJL2+hWN4MGE556xzyhErhNFgbJO7&#13;&#10;cOEYjc1dfG5ZePEflOO7/1M9MjRQPMaGQyzBpg2z6yiIDANwBb4XmguDCbZYcNGzy5xlV9ZYvf6c&#13;&#10;u3h5ec6S1eW980KOW0UVeYSbJpIPR03H82CvPKb6TJ4V1FNZJ46UJ6xaV87u+hhA/5rc6gf9LWT/&#13;&#10;oes5wetT4TNx9D9AZ+iW487zpOnue2UKSffiCY0MGNvC1HuBrBDSyZaywxVPcSpIL262QZnuBW3D&#13;&#10;a3iAQZVcQXcHD8e2xeH8nr+oqT/enMfxH85NuOEslCdIpwjec98L8Lky1FP6lBuu6oqXla0OeEod&#13;&#10;26ANeIzssFr53nubc1DhSp5kBv6QR/aZdmhjtl/dvJeP8pS7c8fO2n5110fTAXkrA6iXAOSj/tln&#13;&#10;2jMZoMyjIbPUaU7Ub2kYBefExxlTgQ/d86Xy3Te+v9y+JRw8i8Jhb5tuYw8GJASiLjEyNNzfytIw&#13;&#10;bTX/sbiizfrRjC3COSV9PLN/T3npJ95X9sTY8x0XXlPO7eKTqdRtJnGGwilY3vZL4cD7wc7k4QOr&#13;&#10;YGhAlpDGYNugPW5a8PUXxGq8X4umBw56wZ6d8THb38RX5G8Z/9a3QaEWjDMAK6sZosbSvOjVoePG&#13;&#10;hwbfGHrtFACN4CXjFhmPRtAwHjQO4pOkf3RqHMMj6EmcpLcpFFWj4DWGPvyKD/DIGcGHHbBtSynv&#13;&#10;/N8dj+oPhnCkC4XoJmkH3uEfqx+I0P66/jf/rpQnht7/vT8QLxqYG3yyLNqVvJfPZ/MKV9UBG3Wz&#13;&#10;yrsblI0v4RzvcybArav+kBZuyI4BnBoG0By8onH0SufiNE+drl/u+iN3tiAHpTUepMN9urTfXc6h&#13;&#10;Qz7S2V/rJX+8iP+MC+qmLHRgzEZPA3hkYID8JQOE4RgQly5bWp0hp0wD3/P9pRzcW8rP/dEYIsnO&#13;&#10;GHoqkJ/UceNXvynrb/9sKV/1taOit6br9eeWz5Xy//4xtrZ+Wyl/EXpAFwx/13Vl6FkvjBVPzyrd&#13;&#10;dpKuqIOfAwz0xEDqImQmGUmf7wUnY46Dl9ihzBHS5tat0/dK65lyjNE+KHRv3JYHHX+6Onq/Mmby&#13;&#10;XFty7pJ2DGOIVYypf9AzjCX0CM/6y5DQUd78B6Vc+auxMCJ4fDrwpv9Syve97rQ5F1WlmdVMp1KD&#13;&#10;uAMMDDAwwMAAAwMMnA4MMNh86mOl/Mt7wjn467EHZY9C3ntnKe/9+VIuj/Dtryrl+u8IY8RXdUY0&#13;&#10;wb/6ifWL8OGrn1CGPvnh+NLnX2LbkC82xgwKukUk50W6K59Shp/01bF9yBPirMblnfmM/DLAG+wp&#13;&#10;PAf2H6gKD6XARJIiwEj4UAdKDaWPAYlRmXKmXSb2/Qy+p6vN8+YGPquBR0eNgNvxNp98e0rXsVJG&#13;&#10;7ih1nH094M5Du8vP3/rx8v6tn2URDgNZfNk5YoidG4bYRVHHtmOxV5W5uNh92deORZrDrLSM4YJG&#13;&#10;xhatv3XXjeG4OLt8zyXXVcNuj6qMPtJn6JEizbHh2r4XEQ0vXmwF3LKqYOtTijYl//7uX4YZSnYG&#13;&#10;xv2ccCQv2cKT9TeVcYamAwecTRDWyEDRGUtj1eLqZtUi2rVCj8KOR7WJIi9PBqW5sUJ0wYJme2P9&#13;&#10;qgx48j4VeYZBX8eno1AcZbrK3+TEZEUZnsPdtm1319/uGRi8c5UvA+XRcN5pm75RJ+02QVIGZ4R7&#13;&#10;ZVrhqBy/XSeeVDTdrn/hJnHpvEUORu3SJu0hn6xEvuaaa8oXv3hzzV/qlXG2lDbs3bsnJnD31jhN&#13;&#10;rvF3bnwxec7XlCNnx6qqbSEPLORFmlXEBX/UrVLFnk2Zh+/0Nwdm9LqfI8aSqE5ZdNHry9wzLqzv&#13;&#10;+v152qpzyntXrAtD9b2RQSSO1cHHghPnqXu/RNN4njU86qY6QZUR9Q2H2RPPPr+sP4MlfQx279pd&#13;&#10;bo9VovrJ2IFG9AvDv35CK4yR+tAz/T4V4C5N43d74tm+75UPugSuGcgNtIpGBXVyRVOu6u5ZBr8T&#13;&#10;5IFeG/5qnOfSeY4GgTFE/oy73qVBPnnaFV7wFxkkf2NP2wisXW2+gCchJ98LFyysDks8Jj/lKV++&#13;&#10;8pRefG3VJo4W8Txbc2Z8KBCrjs866+yyclWctxY8ro+slsKvbbqRj/5SR/WTNx72+3icZ5ttxXdV&#13;&#10;HkX+U4HEobjqrZ4ATSiTHNO2KUEYNrWPI2he1H9+8PCiuRM7O5T2mThH+OWf/edy+9bQj/Rda0wL&#13;&#10;5IefLPqZbIq4bZxknQxf3KpY9mjw3HHjd8SvQuN4LKnYs6380Bf/teLsuzc+viyPM0BPO1hx8ezn&#13;&#10;xerCwN0rfmR8cQfHP+p48oLQH7/3DaFHhl7YD24JfP3USzrfQtLaCGn4TYRVuTHynMMtxFQH/F0Y&#13;&#10;kK+8upQLL+94nD/QBVpDw0nHfuM3NCugO3SD9hOMNWQ9vsDH+Avdov+pgDTGPXmgRbyMDzj82jB8&#13;&#10;2xfL0Kt/tP2oWWWzJB5V5yJ68HoEIXUHh0AKJeiMCAix7Xj967eW8oKXxvbT0Y8jMAcNBu+dTsCP&#13;&#10;WcVe5eB9OHUlg8gSOKJ34F9yTj/AkfcDmD4G4DOdtlKj13QQ9svtRHzAsO9A43TPvsAL+iplcu3b&#13;&#10;fhlM8BzdHzpkHGx4L3kQD+G1zN+ZvIuWNEbhCbIbvHoYYoAs5gzB/z7YNG9u6zEzbvJFjyrlO8PO&#13;&#10;QS699f+Mz6ZRtcY/zyeci8+JD1fizPh+MLz97jL0gfio409+OM4PjlWLfWDoj28oRXj5syPP7w2n&#13;&#10;5VeHjDfYDWCAgckxQIch2+mz9Gc6Cx23F+yPFX10amOqeObfxtSpgDFZWjpLjsfSmw+3daOp5DUb&#13;&#10;cYwf6pHB+HEktlw/euxonWekzkZfyAA/U4Kz15fhF3xfGVobc993hsPwbyaZKzw3FLLnvKmUr/7G&#13;&#10;jh0iplTWNCOdXk1tmpUZRB9gYICBAQYGGHiEYiBWO5R/+OtS3vKyUj4+BRzcFHF+8jdileP7SvmJ&#13;&#10;t4eT8WnjE228pAxFKN/yolLuvjOMOneHg3F/GDxCWV91ZjgYN4Ul74yJ7An1ncHel0+UIQY8CkIq&#13;&#10;CxQXk1gGyWkDQzVHislDH0Vr2nnOMIHJNwUMUOpMmBgqTaK1faoGqRkW35Fsed2WLRRP+KlLDBr7&#13;&#10;U0ekWfrB7qeUWk4Y62qZYShY6typLjgQK2v//NaP1jOqyv5whjtvkXMxnFax/q8sDBwyu0VvTgj5&#13;&#10;XtwFERs5HgwrnO0o62df2r13W3npFz5Yrjv70nL58vGTOIbF47G6j3EbLaJJirXgHVqtBpAwwC+I&#13;&#10;FWoUV4p6KrMTVnAGL5WZxnH38JrtzHeMnIw/u3bvKnvu21NXOClKPdEfuhMX7YlnIpLGO3yHx9R/&#13;&#10;RWyRxjFnS1Jt8lzZ2pztZJAymfDOc5N998qRr/zlJTAIMgi4JshPfV2zburA2Gr1E4ee3/KWNuNq&#13;&#10;i6BeDGPK1S79k3VkkFI/76yYbJeb5Xdf4UUZmZev9BnhTKS0JQ2d6kpeyTfr5TfDMjpp04d08uCE&#13;&#10;7IBF68riTe8If9/zy9Gt8YYvLS6Nk5G88sv0QQ9nL8ftjEBeODCcdXmrvAhzYz45/9wfLPPWPn3S&#13;&#10;nK9de355/I4Lysd33h4Jw7AbK6g479WSqwhrnSrEOqGoZVQyaKJuA4lxV55Xrlq5rpbRzv/AwQN1&#13;&#10;5R8cA7SHHtEnnJt0ogO/0xgtjt/opzrCw1GjP2cDMp+8oif36oEOc+KtbHUwFiTNoRs8c/y4bZWt&#13;&#10;ulaj+qfmIZ58BDSOfw8fPFy279he80Xf6G7f3qDTwAueRsfoUtnqIQ/8xCjgHlQ8BH/hsXaQRvBs&#13;&#10;0eJwf42sNkq5kSsj5Zvp5KV+6nE46kd2wP+5sRL5zBGnSS10gj+rI57dDNRPvngYbhKPZAM8wYG8&#13;&#10;pwrakvVTR6A/PEuen0pediCAAzJBH56IcXsyuPPArvKXt326fPHWf4uowS3pXIwxzZam7TGtHyXm&#13;&#10;c6uFsURwcjnkA5027W67qXz/0pVl08Ll5frzr5qsWrPzft15pfyn15ThkMVDr3l1z63jehb0/c8v&#13;&#10;5aWvK+UxT+z5evThp0NR/eTor+bmrLiwDVVFAGZGsFMvQde2kvVOvLaT8Tf/Nsp7WnxVfnm86AQ0&#13;&#10;VfknZIm+RRPoD//YgWD5ijgPMfjVs25AQ97hN/yFN/Aj+pgM0DajubEDzdNzfQxjzOyGoVu+0PkI&#13;&#10;DkRTpcqfI3gYjRW/K30EPuZFMPS2HYzvvquUm26M8zSvjRfdaUczmfzGdr2x9X8In9D9DzYOdPVx&#13;&#10;jtHSqGDoEmVFfBzSDG6T56c2UW/ju0CWpTETjskAMh/Ojf/4WD8NYGoYcIbhjp07yn277qs7VMCj&#13;&#10;+cdEOhJ+2L2n2TYfn+ADYyoZbH42U/yTxQ3fWJm2f3TcIq/xDz5YtjRW7S8/Y3T8nForB7EeThgg&#13;&#10;n8lIcgCtJd3NWhuveXIp62Mss2X0635matmeGxrab8Q24c+8fuKtt+P84KH3/HkZt9J/olJ+9/+W&#13;&#10;IvzeL8ZHPM8tZcOmiWIP3g0wUDFAN0393tjZS48QkTzHT/QV/GQeS/egy0wE9G7z7Dxqhc5i3GAr&#13;&#10;wJO99KOJ8juVd8o2fmgzHUFbjE3GE/UwhqQOYaxSz5mOU0PnXxh6buz28DXhNPyufwn76YdK+fe3&#13;&#10;xy5wIy34qrhe+z2lPD4WU3xlLKbYEPHvBzD3HsAAAwMMDDAwwMAAAw8cBmzX93d/FV8sv2z6dfi7&#13;&#10;zZH26aXcFh7HjZf1T39uKOjCDIGCQxGgIG3ZsqUqCow1FAfPbZk4FaPNaPF7d5Vyz91l+OC+MuQM&#13;&#10;vw3nleEVsappNML9f0OBMyGnGFHSKEbuGb4paJMpeLNV43VhhKzbjsa2EelkjLtq0p5t/IRpq1ks&#13;&#10;FQphWNEiHC/PWBSrWRaON8BtP7K/vO5TYQi0is75VCMrF6fjXGzjSFuaEAarcNrEupowxoVa5hyr&#13;&#10;o1HGPbeUPw2H5ksve3I5P7aAbANl1UooCnWu9sv3jFoUVnSJbmequGZ+E10p9ZRmk+wMJgieJ6SB&#13;&#10;FE1tD+fKwag7UE90ZaIhPl7Sy9qjXXgtHXPiMtht3LixOsQYOinpGdCmAC/abEvTXqAc+XLQAXHT&#13;&#10;OIufTQislNwbRsnbbrut0j5HgjYyHKqjOmkjflePnAC1jYmMDRdddFEtQ/tvueWW2kZGW3ylT7LO&#13;&#10;NdIEf2wzuWXrlurYTINv4jfzgEd9rk7nhSy55nHX1BzVQ5nzgq6Uy7m1/d7tZd36dXUSxyB6zz33&#13;&#10;RjtYvMdg3oZvLfMP/Wo5vus15UR0CzrFK40dNu6GfClpCmHS5+10QW5C8njcBsm0FwfOWxMLWC7/&#13;&#10;4Sll/ISzLizP3n5H+fix90a1Qp7io6jsoagfe3Jd+TelnMZHUkuOxUPkA7p21qOVWctWl1+4/Oll&#13;&#10;dY/zaZI29EtOLKshNPrD1pz79u2pE034N9FEO4JVELbXQpNo0zN5uZ7qBDlpzxUNowcTYaENykGf&#13;&#10;i2K78SWxIiONAQzrbTA2aBueEdC5NnqG7o6FcV/d5YV3yCtloVnP8Q3eci9v76QX0Hfet8t0L253&#13;&#10;kFa78DU546qNQP54A04Bnn3UVVdN+zwX578J4GSUlzJW+9RVmxlGyAr1J6+mAvAhD/iDU6C/PT8W&#13;&#10;ZyB5PhVo40RavyeDT8XqxZ/6XBgLeYJyW9RwDkbpZUGknw53K0386tCPH3U8c74wPh9eVsqdny6/&#13;&#10;GOPm/eZgjJIDkWXoRa9qjC8fiHb+6c/GV963eDMKqL9i6o3fV4bjLMShJz199F3fmy+E8+uGd3W+&#13;&#10;DnkVjR8RiTDRDVFKRVKUiIxWRgjf1yj8za+Fg3G8vNty15bqQEEH+hRt0NM4XvoZ6UbzjBtyBC8Y&#13;&#10;99AoPqDTTSRP8LCtkcUHyuOU71nezu2lfKHrq0CsFiQVFfYnQh+o7wMfhpL4oKRQARI+eUMpj7o6&#13;&#10;HJWha80UPv3RZm7x9jCGd3Z7KaYLL3t9fNH/wjL8qKsmqmXf0tNIyIi5c/vOsnPXznIozh89sr3Z&#13;&#10;OpWM846sGMDEGKj6STgXyW+weu3qSZ2LZL4PvsjdY/EBzIJYqYVWyXh8MlNIXjFu4Z2Urcl7+rUn&#13;&#10;L8y0wEG6hywG0AqapYOgPfJ2KmPvtBrMufjDP13K818cjoN/iB2efitWLH12fBav+66QZxGe/qx4&#13;&#10;R6hOAr8b4+F/+7lJIvV5/bLXlvKL+0p58ffHRxpT03X65DR4/AjAAP2FPKUb55yiV7PxEp4Cxk3j&#13;&#10;51T4ae/uveXOLXdWfVl8eo7zFuk69ydop/rnGEKnz/GDvUK9Mvg9a7B+U9hQhZdElv+7zq7l3da+&#13;&#10;2vezVm6fjGaxZX1KGDweYGCAgQEGBhgYYKAPBoaPHilDHw6F+XnxhU038PEwOhipjIwsQccjhE5b&#13;&#10;wifZAZviy+9/CePy06/veDybP1JpMclkeBGsyKA0bd68eXTVUO8yo/Kf/Eic2fPXpfxBKPWfa2K1&#13;&#10;B/yhJ8Szbw0D0zPiS6THXBdfwt+/ilHWm2GUwRQwHDM0ZdsZLk83XLTq3LJy0bKymyGfQT+8DsfD&#13;&#10;WRBrySoZtHF2KnVBTk5rExojaLT5xNHyFcvOijPVOidMR2NJ1Wd2bQnnIm9L9MvIykXnALZXecyk&#13;&#10;PtrjfKslcXOQiTadjMcPlTd9+aPlq86+eJyDUX+kIXvJkmYlXirtjNWMhzPpK8q/QClGA72unmUQ&#13;&#10;18SaomwysMhX3aFAp+Ksbd6Lt3HTpponmjoUzg3GIU49V3XmjFGm967oMI1zDEachibvHAa92ubc&#13;&#10;BmX1MpzKb0eclXbvvfdU5wMDqvK0Q/nw6V76dCaqs3opU7AqUD4mENJecMEFZf369dWooEx5AOnl&#13;&#10;Ka+sLxmhrdKSGxx9jBHidIMyOJ44SUxS0qkJL9nnjFvww0Gz5sw1ZeWKlY3zMFacHAmZyjmqD5Sn&#13;&#10;XmeedWatk7z37W+MZurs95e/fGtsDxlbo3YZ5BZs+KbYw3dXOfiZH6srCtVTbRsno1/BL/VHtSR7&#13;&#10;ENDgoLnv9XeE13gTc2lkPKpowOqR5fDRcApdsrYsuvgPytCiDeMyYVDU7vbEcXGc9/Z1Z19Ufv/y&#13;&#10;Z5Vtd3w6sg4HoP4IBweewlu2Lp6u9FJb5y4eqtWOCo6cu2hr1CvXbiwvvvypZcWcTkOmc/DwwmWX&#13;&#10;XVaNnGhBvwnwzdmsDfoGDegHdMDAik7m7mpW7Ok/bdTXxpwMfuN1v70Xkt8gS15opR2UlXzd5l3p&#13;&#10;0HjmnffyRDf4rBevKUe9TZSVl3QsbjW2BS9qr9/KdY9vlYcnpNMOZagb8M4z1wxtvoI75cjPPbym&#13;&#10;o9QVn3im7njDVVzgKq+LLg5ZGnJkzRRW99WEff7YrtFHRfpM3uSB/PGrtuJvdWSI9nwigCP4l4+g&#13;&#10;jZ7BwcGTzZZSE6Vvv5N2bpwZmH3Xftd9//k995S/cI7woXAiWS488sGMlYvTdS5m3ri/kQDt8cx4&#13;&#10;GTwS2xj+0+6t5T23f6p87flXRxnT5cYspfcV3q1OXR70NQ7OiQ9Orn9+Kdc9o5Q3xcddsQ358NER&#13;&#10;x8EZMdYvWxkejdVlyM4WU4E7b4lzvj/QGZMY0CRypy/EO6+tZOz+hum9m6Ne0Rfq0oaIjxbwD7r2&#13;&#10;4RA+Rd9TAbQkDRo1BpEx8sKDvYCzxtgjHuDIJG/xZk9wtMGuuztfpc4+ESpGU0Qk+IC/UK9G4fab&#13;&#10;Yzw4GuiapoPxaMj+T4au/ba3lPI77xvNbtzNF+PJj7y5hqFXf1upq1YfHR/m0L+mCfpi7dlr62q2&#13;&#10;NC6mPCeT8Dcc6gf9MYBODNDHyEy4Q+v58Uk/x6yxjR4lPtlvTLOzhXToXB7ThRxD5GlMIk/IU7wm&#13;&#10;T31n3PV7Mpk+3bIH8R+aGEAr6NC4jT5O1fFsZxRjt90SlvSQt8MXXNLsvvS0ry9DPxlOmCPxEZWv&#13;&#10;8qzIjnlgM46tCY3VjHICICPf/Se9nYuGH7I41fpGCS4lknSclSv71/5YDBBrS3nRf/ZrAAMM9MQA&#13;&#10;+Uy+kqvkJ12iW3/BQ/gpP9IzTzjnrHMqP/TMdOShsYC+gg/p3DnW5hxgorSz9U4djGFCzvfURbu1&#13;&#10;1bihPcYz7TZ+4PPTCac398lrPv0RePI8BzEGGBhgYICBAQYGGJgSBoZu/VJ8ife28XHZedpKbsYI&#13;&#10;Pbo+p+yGXaMD3vX7sRJwYykXX9HxeDZ/UAoYZ0wkKAoL9iwo+/emVaTPkL719vhq/h2lvOetcX5k&#13;&#10;d6VbtftY3H/s50v5yggviS+uv/obSrng4laE++eWAYRyZnJNcWMoYZjyvJ9RajZrdtbCM8q3xplm&#13;&#10;v29lkC2uhqPToy4nYpUfJ8FsgXnTcX8i72K1JOdBeDiuDgfnuqWrO4q5a/+O8qG7bxW5MUANhfoU&#13;&#10;BlJnLlabYkfs6f/QKlNC5H00DMQlHCZlKOpz3+byiXBsPuWci8si286NQCqn+oQxhVJNcXftZVzR&#13;&#10;lxReV4p8Ohn87n0vThOvHV9cq3dOjORFcRaqczH4YmGEBX0Mn217qnyOHGkcLCYVFHNONXVUnnYs&#13;&#10;jf5ntONkRI/9jE1QQqnfF9ugyQcwCKWCT/lnLM0VGZ5T+uFOWX7DWQZ8LY0ylW0LUcYDgA/E02Yr&#13;&#10;OhhfuyGNUyYRysEzyTf6SNvVR/munEx4TN05SQSTpbxXl4qPmJxwcqrLGctideoZzarq7HMTM+3J&#13;&#10;q3zV01U75Ckv7+++++6al3fqu189om4cJwlzFsfXn+e9oCw8dm85fvuvlWOxwxySjOMNK9E3UTlw&#13;&#10;ItQfOCGNp2P5VJ6pmWK2kfhuQVzZRzy2LSrSX7DJuYu/Veaf9XQxOmDPnr3lM5/5TP0ylYMXfhMe&#13;&#10;u3pD+Z3Ln1a+ae+O2BbvnpAd8RVK1Gs4DMZWUy2OKuGxqfCr6glWLh4Meh+VEfI8FjR27qPKD5//&#13;&#10;2LJyXpuqm5rA7dHAqX7SN/o++TX5DS3DO6MzOkATaFjQR4ybgjieiZOTUuMPGk16zWu30fN45Dk8&#13;&#10;wuvSq4t0cCaue2H0fl7kOX/600Jty/bBgHurSbQ1+Ub7zjnnnFo2HlDn5D3v3IsP8rdrtjvPxBVH&#13;&#10;EF9Qlry0A07hOvEhL3Hg0BWt+yAAX/cF40CsLo1OCGIJYnQu84LxfSy9crRPfylDcI9vGcvJCkG5&#13;&#10;4qmr9rjaanZubIHrt/boA/fqORxnKQ7F4aHw5HnipW+dWy9q3rFPaZbTejXu9oZ7bi5/vC30L3tz&#13;&#10;h8O8Ml/U7VQ/mFEQHsNrVLgjHIlWMp6McGBH+ZVb/r086dxLy5kLpuk4knEfwCNwTY7qA308L3DX&#13;&#10;AcvDciqc3zxtS6iOeFP4MRzb7Q99vBVRU0YFy2Q5x3vbTKueqA3ZN5ndszWMxCtGXjSP0DWeRQ/o&#13;&#10;CK1PF8gMYyLaZOiDJ/mirzYYj+BRPDSUjh7jSF+I7ZBL7MTRAaMoGL3peN3xI6PAXxvCcTkU/DAt&#13;&#10;OBBG9/eGrv3Lryjlhmmk/PW/KOXzEd7wzlKe9MyRPphG+ogKl/pHP8E3HCY9ok+87Zk4AvwOIEgn&#13;&#10;aJHuZwttgE6Ni71oDg7Fp8PQG42R8E3GphOwm6YnwnHKbHnii+QNsl0fCvRQZyviwUGfTYTNR9Y7&#13;&#10;+kmOOWQyHbsXzU4FK+YgdAY6OhqTXy8HYxWVy0N/Ec7rn3OK1L4xbo2vK5xx2waJbGRiEjo6lo1E&#13;&#10;MEZ5ThW6N8LImOUy9K6fK+WZX1fKuo3xawADDIzHgPGPjKWf4hFzkW4wNuIB+htZS54vto15H6AX&#13;&#10;mzMbC9K5KG+6n7S9yuiT1Ywe5xxNu7TPuYp2L1Av40fqbTmOuE5nbJpRpR5EiaY/k3wQVX5QlQEG&#13;&#10;BhgYYGCAgYc4Bj79b6X82l93NoKSS/+oto/Qequ27E+os1WjjT/sHR6FLXkUfiWMA5c9/rQ6GLMs&#13;&#10;k1qTYEqDCQHFxkqycbD55tiW67dLeWM4DacKH46IH35tKW/eFtuP/EAo/eummnLW4mkfRS0Np5Q/&#13;&#10;ylEaT2atoD4ZPXXNuvL7q2IGdc9tYZiMWU14Hg4PO+MpQqSpJNEn7VQeIyMrk45UmgojFuciWHZ2&#13;&#10;uXJFbAXWZXj7wu57y89t+UxECLWJ8y/6nLNTONW61HLjj3zmxx/f7DvXsYbDR8sHd20t18fKj69Y&#13;&#10;PTajnKv8qCPFllGEUuuqn0xO24oso4xgQmwiK657IfvXPeUfNAZw9wzhze80rMi7vg+6B1WZD+PO&#13;&#10;wqCX6YD6LVkinFuNmJx/O8OZTWlXFsNmOvfSOZf5q7/2ZDtMSEwyTE4OHWoMzOopL+2FozSaKtfk&#13;&#10;Q94mIOl0ER9tCzlxwNtth4S40qcBgJGwG5yLqQ/UT3oTJXlLywjmXr3V2So28dznl9DaoR+Vk7ym&#13;&#10;vr5+hGsOTbjxPsEkywRLUDYjsT4SP+uYBmpt2x/n0OpvzkoyzP3uSDMnJkUroo4NFTS5z112WVl8&#13;&#10;xU/GmWqLy/Bdby0nwvdilSFHIL9EJZmaoOEoXNWRQVbS6zbE70BD8F2ESFJJPkhoXvhrl1z54Th3&#13;&#10;8YnxsHOKop133XVnuemmm2qfwu/GjRsjXgNL4yvu62Nl1Bu3by4/HVsLlz0sIWH8diZjOFBslyrH&#13;&#10;BVHf5Nt2W+WiSk21YgVe3ISbLB6MyIfjnIvhZV28orw2ynnOBVdJ0gH67q4tW0YNyehOf9XJctBC&#13;&#10;9kvyGCe1ftYH+gYtyEPQXrSbz/MdGkHXnqMfkPzgXp/rb/gR0J7JrkmvcSrp0vPZBvIkVz+pn7KU&#13;&#10;7QoH7pMntSflj2faAA/utR/4DZLek/czHn7SLnm7z0m99mf7lCFPq6u7+7tmHtuQll1BKztivL3z&#13;&#10;y3Xr8nIwHBVk2pnnNIaz9Rtjn8j46GRJJ8+TBQvjnNv90Vf6S5v0GV4kj8g1vGsFNhzoa/WVTpvc&#13;&#10;q5s6SndgfxhMluypvAsfgjzlrU3SwQH66QbPvG9fu+O0f7//ntvjI607g82CP0a2FF4kj4g0Pvd2&#13;&#10;yqndy2N+5Bd7VESGITCskIwVF/94141l66E9s+ZghCMOCryG5uCRQ9rZhOOcjFOr+qSxhvbt74xD&#13;&#10;sEwXaeIbNkOsjEKcJRed3oz9Iw+Ttnv1+Wi6SW7QGbmA/9GScQI9GpMSPEevDGbo6IxwrvsoAF9N&#13;&#10;COEoL30/TCBNJ0GMKCCvza+YAwRyetC5/gbqOA5ueH8p3/6KcY9HH6TIa+M8X/5L3Jx8Xik/9u5S&#13;&#10;nvlN+XTaVzxO5sM3WW08hlP35AIZRf/IjyFOpV+nXbkHWQJ4uW/HfaH77Rw9c5FeAkfdQE6iW3IV&#13;&#10;TvV/0jBdB96nCsaPHGPlKZCrmae+yzCdfKda/iDeQxsDZBB+bugmpo0xxtOlZwLyov87eoUsWBJb&#13;&#10;06PF0wZWL37qhvHZp92lKgBkdktu+yBGID/Fi+/3QI3xzltL+fqwvbz0v8SDsXlJE2Pwd4CB+K4s&#13;&#10;dAt6Gfo27nXrFN7l+OhdfjDSD3d4xhhA75OO3DZmGHeNBadrTFWukGNHju0n4qPAefManT7nW2QC&#13;&#10;faunntKvYQ+j552z94dRwwZNGWBggIEBBgYYeJBjIM4rKf/vfZ2VZO+gxNJTq3GhpeRSZ/2sIZRd&#13;&#10;Pg4fe4fRexTe8cZSXvWG0Z+n+4ZS02syXMu9a3Mp/+fXwmDxK72roY1GYTbUEf9WR8TX/2wo8ptL&#13;&#10;+YV3dDy+v35QlBiYGD8pUhQ5YKvK06XAZduuWbOhvPCsS8ufbPnsiAHUSo44kyqsULnKqk0ZmW4q&#13;&#10;V1M3Jqojbkzk6raHR8PYt6R8/yVx3uEZiKoTPmpV1J2fCOdCzK7qSsKh6gzsYeLqTDiNX9rD8YEk&#13;&#10;bAlbjb6xtdz79t5bXh6h7WAcCoWaIn7XXXfVvnBPiTcxFSjB+shzBhJ96SowNnqeRntVTKO3a30f&#13;&#10;q5nmhOEw4+ZzaeQxm0qzujkrwcrILdEe+V904UWxTVAY9AO0h0IvmIi0HS7ep7HIZEPcRYsWV5r1&#13;&#10;Tlx4EcekBT1z6jDaalMvOvYczcORkJArLf3ul9b2pIwO3M4MVAxgQDnaZcKhLozhDAqf/exnR52H&#13;&#10;HAjiwbH6cUqo79rYgmh+13bJ+hc/Ondiz/6YYAW9yFcZ2efyWLJkadm+/d7R1aHKXxrPyCx9yBDP&#13;&#10;oLd58+ZYxNusGOt26M6Zv7osveot5cjqJ5ejNz2vHN4cDYIW8qvK6bgGuVZ+9AdftZnT7xGI7mne&#13;&#10;Y8AIVi1yWC4Iub/gkv8R26K+KrZFPTejj16tCLz99tvr6kU41RdwuHHjxtE4blTnRx97fTl64nj5&#13;&#10;uZs+GDPbGGMWKCj6IZyM+Op4VBbfakJzPmPcBKha7OwZMkbV4oZjscO5GCsXj+8vb3jS88srLr6u&#13;&#10;nLVwmWSjcCxozfagDKHVcBoOc3jVrwzKSXv6Ce7RatKRq6B/TJATxNHWlL/anM4UZaBTAZ0rF6AB&#13;&#10;/WuCqy/RAboajsaJqz7ii5dyoS0LsuyZXG3xJXAyKle++E6btA94ptxuwNtCOlK1Lyfy7tMI3E63&#13;&#10;fPmyyJ/jPbYJjnLaPJfxuvk4n9froVg1c8MHSvn1/xbnGn2h41XHj2vi1w//ZinP/pZS1pzd8Yqc&#13;&#10;XBuO/1zV7SXcooXsN2en2u7J+ZrwoF+BftFvHA/6taYLfmWs1NfaXPl0RCbAmzSeyUfb4DP7L+WH&#13;&#10;9+77wV3h4HvH3rtDQAZNLwp6YxiM+FYd9k/VL7fez+WDz6LGzSrG+lVCPIiyP7HzrrIptiZdxvl/&#13;&#10;CkAOwi38wSPaXrV6VTghttft68m26X78MqXqEBxtaLqz/WRq9+RgG2L1aXcHoInZAPmgKzIAn6FN&#13;&#10;PAPQ2datW0ediwx1xsluGoJvtNUBsTVlWc7q3AI67ZSBrI3I3TrwORsJi45c8A354EpWdsCBvaW8&#13;&#10;8Hkdj+oP0XwXQPxk1eFdeRbNHYqQ8MG4efNzS7kkjObnXZhPZ3SFb3Kf7EOfxns0msZWsio/Pkn+&#13;&#10;nVFBD9FEZDpnoaA/V5/ZfFQ2rl+jfcaBUT4/Gh+jxD+0C7/wOB2gN5Gt6B8vEMXDMc4rV3/IN/W2&#13;&#10;6eQ7iPvIwQB6pOfg5zVrml1WZtp6ssHHhnjA+LVm7ZpK1zPNb9J0d2+J42Te0xnNVMswQz5WvaFr&#13;&#10;fDMoeWQra/GoqLsiJPzRD5fyXa+I+fH4DwMyyuD6yMWAMU+gv5LX3eMdmSx4brwkgyfSe4wZxgO6&#13;&#10;AJDGWIB/ThfgebxqPkZ/Mo87WeeI8d1hjB3mO4K5V7fedLrq9GDOt5ntPZhrOKjbAAMDDAwwMMDA&#13;&#10;wxMDt32plFve3dk29qa+Sm5GHVF254ayS5/Yk8/jeptwUymbLm89fCBuo27v/qPezkUfOo4q83Ef&#13;&#10;URnbY+na+G1ff/HPSnnc0+Lg9m+LFRRnRoT7FxgwGcYpTIxQgq/craRKg/HpqNGVKzeUbzvvivIn&#13;&#10;t30krAv7w4sUZv9wDhyJeiCPWEdXi23+Tr0Go6iOyRwzReNcjLxtfbhobXn5ZdeVcxct78iQrey+&#13;&#10;Y/HVp7MXqyE2alCNsR3RZuWH9lDMjtcJXZRjZUkYZO/Yv7sjf7in1DLSUHQ5EijlJrzV2RBGmKPO&#13;&#10;L6qTxcYJJx6F3NVklrJPIWdMcS+kMd4103YUPJ0fO2NV0N6YhYYRJzJuzg5Zifh7g61Il8XkQ5t2&#13;&#10;x0oOZwWqpzYxbKq3e88YhGzhahKSBns4gBNGZXmZsKRxnuHIcxMRbZ6obfDni8Rly5qtKNWWwySd&#13;&#10;M/JUjnp0A/xKPze2V8w4jFm33nprNWjBq/qabCVom3aZnHC0nnvuuqhjU3b3JAtupGUcq/0MH+E4&#13;&#10;WrikWaWmfSY4ytwRDgvtNKF7ylOeEg7j2LJVP0d/zwnH4sJYIaLv1WfThReWk9FPQ/FcXTzrhgXn&#13;&#10;PjsWO91Q5p39V+XY3T9fjt8X7BNswavHH25F4whbjl0zE6gaCeZkdaFjxJ8bPrp5659bFp338jJv&#13;&#10;9RPK0IIuQ3VEda7av37wg3Xlono9/vGPrxNR/XDHHXdUnGUxrouCZ1595dPL+jNWltdyMu64veHz&#13;&#10;k+HUslVj8PDJKktUGKQUiQrWOkYF9S3PZzgq63mOKrzm/PKmy55avuvCx5ULlrKwdML8oEVyUR/r&#13;&#10;HxPRndt3loOHG0OqZz4IMDnVLzkh1WdtQEOCeCa1+gPtZ1/iU7Scz9oGf8+kq4bTuAec3vJDZ/IQ&#13;&#10;H13p+7zK032GthyYiiyQv8k3oxvak58zCjdu3Bj0aDvAxHG7pZ33ytZWdefmMnmXj05R56y7+2xD&#13;&#10;1vtorELMr5kzHlohExcHr1rxPQ4+cUN8vPPKUv74M+NejXsQ35aU74q43/nbpbzsf5byzG8YF+XM&#13;&#10;MHCsjL7kaNQOvEpuCLUf40MWfQDvQvYr3KXBxTN8XWVc8LV3R4+FM/jeBRUv+gIMx2r+oVhRkLiQ&#13;&#10;Ht7ggOGFjFMmh9IZnM0hGxOw3y3OEz4WY96cUERGnIvG1DYLZ/xTuer12O11bBXjnKh/HLL6xd33&#13;&#10;lB1nXRjyfuYORrgi4xmb4Mg5tGeuPrNuZ3jo4KHYcnFv5ZELQqaiiYa1gwfQUlejvPN1wdAU6LQm&#13;&#10;DaNyXckRQ1wFchBiO/1hzbtxf8mWkfi+ZmjDWec2/dF+Nkv3cIAf0GUayVzRTTpb0BdDnfFSfIAW&#13;&#10;qyxDW4Hryy69tOYzWq3158dW/peN/qw3QVr1Q8G68qUb2+2oI7ggqsI/2AFXPzGE+eKOR+gbXy8J&#13;&#10;mu6AXdvL8J/9fhmK78A6gLqBxPRLtwgwxGEnDsYYy0bhH+Pur95eyg++afTRqdyoL3wal+nPaaQ0&#13;&#10;jsM93OaHICkHTqW8h0LagwcOBi1tr20nw9JATGdqAx6HL2MKeYYmz1jeOGbpNeToVACuM4yOj0HX&#13;&#10;xg9bzS+LD1XcC4+UPpgK3gZxxmMAHRljT4RuiKdXrGzOhR8fc/In5Fl7buGjQjK6F+ADsnhuyBO6&#13;&#10;kg9nUkb3it/32a4Qdu9+X+dralYd/MnqfvI6nnvV6/zgD8bzfTHXGzgYAxEDaGMg56polqwlY9uQ&#13;&#10;4yHaJtPNbfrJdbIb7xlHjQ3ypK+YS/VL0y5rOvfqQ1fKOTdd3HgtGCPOiN1MlpzRHA+jTTlnmk4Z&#13;&#10;D+e44y0ID+fWDto2wMAAAwMMDDDw4MHA1rtK2dyqjhGJIaDqt/VP62X3bbxnvBCfkSANNZFluXNz&#13;&#10;ecAdjJ/+WCl//aNRmRaYC7Mla2e3JY/ByXNtYezgbEx40atKuSEMOE9+Zj65X68m/QwAjKMmV4x6&#13;&#10;lCnPGAdOB+j9a9acV1590XXl12/65+hfDr4GaYfCCQJdtl/rRuNEdZGGDfBIKI5hwo0fYdU6GYRz&#13;&#10;/GB8gb+2fN8FjylXt7YhzbzuObyn3HMorF+cfVH2CIEGmc7eao8sy7WxcaJvIco7vL9sORJO1hbA&#13;&#10;+5IwvnEo2PefgqufTE7TQFIno6EI5yQ0+6rtaBBHHpR14EqBnh+OmDkjW35wRjkvLPNpVWP8rY8G&#13;&#10;Ph8G+y9GuPUTpeze1hiy58ekYvW6Ui59XGxj/JgyfPlVZej8CzvS286OQXz+/AUxibi3GpWyDYx0&#13;&#10;2mUS4SrMi1WWnGTi7I1zUF3rhD8mGyAnAlZymYAw8qWBvqPg1g/nn5lIoBQ41Wa/GQKAfOBL+cfi&#13;&#10;DMm6VXN90+DO9qP4I+PAOQPC5s2b60SF4d8kysTI9qvy02fiu6+/V8Xqylhtl+CdOphUmewwtPkN&#13;&#10;J+ooT230W5vVedkyzlaHyy+tdLE88u53NqZylgbt5NmazofDK3iwDUNzwlGz5slR3vll3qonl+M7&#13;&#10;/qEc2/U7ZTh8pSeChcJvUFck1oTdiUcy5KOfE7bhecLy6yOfbyhz1lwX16+IovBWJzC+OnNRgFcO&#13;&#10;WPjQ1pz4Jd7aKTfGGarfvulxZUWcn/djt3+q3HXP5jjsKQwgPiSwVePIlpApU5q0Ucn6RWpIiVzV&#13;&#10;fDLir1xfHr/2wvLS9ZeXbwkZcXbXBwjtctEfGl21anU4+g7VjzNMsAX9hz6237u9OpHwK17U/9Ik&#13;&#10;f3kmaGe2Fb2JzxCdvIC2BOkE9+KbhAtoBD1wWAl+e47Hk47km2mlxx9oKoN6VWNWPPNO2Vm+q/zl&#13;&#10;pX36qhkbFlQjgb5Cl1MF5SsPHx+OraE5zrM+VimqZ5Yvrnt4Oh7nPR45wgl7rHHkRfvgQb2XMgJ0&#13;&#10;2qyDUYNQP/3RUn76e+P851unWr0m3p9+Kr7cf0HQ0F+V8rSvi2djhE5+1S05A1cg6dI4SX7Ak3pr&#13;&#10;h3Zmn+sbMkFf6Bv0wMiifbKHV2ngQtA28Xxg0bQ/1uRGvvpijw8zoi+8Ry9wILThWND4bftCnlUH&#13;&#10;ozKaUZQjcKw17RQzv5df484L3oo21PHzxJxyW5zFuNfqydL/g5OJSoUDtAav5GGVm4G3ZSsaekO/&#13;&#10;ld8CF/COL9WFjDsaDv+Dh5oPbeyGkGeVwn/K53bZ8Dov8N6Bm/UbS7k2nIx/u72JSv80hFaxPdLW&#13;&#10;5s34v2ShkDprxnh03Kw7v6fszSinekVHeLKhlT1lc4xLKQPQFppZtGjhqLxAm4lnjtxdYeReFysb&#13;&#10;0egYBGYuunrspzsf/dF3scKckKf6vhOD8TuQEP3RKGXxk3KWcHncPPaJwWcU4jHQ13hFXTvgrtvL&#13;&#10;0Cvf0PGorI6f/JNVZYvyax1aURjKzSHIB2W3v+H65f8ZxxP8YDCxTE4d8CfaSn6E5yqDwxGe8jnb&#13;&#10;5t249p16FR40OWj3jp3B/yHXAFpiJNbuNphrkGUM0NLg6dTlUl6243ffw6vxDl6ld+8ZHtAX5K8y&#13;&#10;3QueD2CAgYkwYNxBt/vj40fzotWh550RH1BNF5o5S7MLB/okF8x9jGPkcRuM5fjAWGe8N5bRA2e8&#13;&#10;Mv9ACOd7WyWQ0VVGejYZD5CjITPFp1aEKjUKcWZuOWvD6M/BzQAD6JX+YO5hTPMhR1vOon16Rcp3&#13;&#10;c3RyuRvkQ58zFgjyILvxizRVV+5ONIPfylHXHDva44Z3xomc47k3JqUeP4PiHtZJxiwYD+tmDho3&#13;&#10;wMAAAwMMPDIwEJsjlqEwPIHhUFRPjwtklnC5Pwy+t7TyorBOpt+2otdbtjHp2saa+yLfBxr+LgyQ&#13;&#10;/9RVCc5FdpFqz9PQVmPrl94MHvGYze3uCG345A2lXPX42Oppefvp/XbPCEDBSoOyL4oZTRhPJwOT&#13;&#10;qV7geb6jMMqvDectWVVefnk4GO/9UinbN4cBj5OxwdnhiHs8lkwtjJ9tKm9htGaVJeMIZy4eoRey&#13;&#10;wQAAQABJREFUjgfNthbhXLQq0plq4cz52g1fUV59aRi0esC2A7vL3UfCGMrZN9Jn7TJ7JDmlR2Nt&#13;&#10;iDvtPbq/7HRuRhcsCgcSg4sJqH5hkEmjNuXbpNWEWL8lrv0WpMlnFGqKfvaFNs6LFXjSmxQIJr2U&#13;&#10;aUp1T2X+wL5wKn4uvoz9w1LeFFsJ9oT/iKd/W98M/a8w3n3nK8pwOBmH4uy8NixZGo6UI8trPdGE&#13;&#10;8pStPu7VZ0E4Iee1zn1CP8fCYE7Z144dca6PCYn4cMKA1U1f7TLz3qpP+JCfvOAKXuGHUQte5W/C&#13;&#10;L66JiHp5ZkvELXdtqdsdwa8vLT1n2BJfXeRhlRs8unLCcCaYZImnH3eF/GJsUAfP9uyNs1727a91&#13;&#10;0Jf6Qpn6/oxlZ5Sl8dXwgnC0Hj8eNB3A+HDehhVJqtm0Sa+M7XMCt5PCkvVl/pJvLfPPeU5ZsPtl&#13;&#10;5diOD5fju/5vObH378twsFP4hdqSrdqRqw8jDBlD6HL1D8RZi19V5q15YqxY7L8qm0HllltuLR/7&#13;&#10;2McqXvIcu9tuu61O8tAEWjDhzIleu+7nxlmJL46tTK+Ic1X/+IxPll/delOzZeqJsIqcjHCcVCAh&#13;&#10;Uu74HfwWzvRq2F4YOIzz9X7wgseX773oceXRay5oZ9/3Xv8sXixwNDYfZpCX2oNGdu/cXbbv3V5X&#13;&#10;gjNWoamkb5NXv3Pyqp8Fv4Xk676Ft16kXEBTArpGT5Wew/l5LFb9HT0SNByrv+r7WOl4MnQHdJd8&#13;&#10;r+zkOc/UIeuknfiiHfCLCb9ttPHddEFZyrAl7vHjVj42TkfthptePJxGgCNH8M/ICu7gP076BYt6&#13;&#10;bOf8hU+X8hv/vbdzka2wOkXiijQY0Bo7eNyMwN/Hkqfbro8PiCKfy7scKxln5KreAlmSq3D0Cz7W&#13;&#10;HjgE+N0z/YN/yYY0osM7+hAH7qUX4DqNIfDiXlkHw2lR+SHoL/trpDr1cjIY9O4Y08pwjH8YM/ob&#13;&#10;2cf/0wLyNV6eUE4taG65/fC+ciDobqZAnsInGZ+4aTu94CHlNgMX/MO1LaEPxOp+MvZAOPsTl+S0&#13;&#10;OPgV3hPId2VZAdrxgcaFF5fymOfGcPZ7GTVkS9wSn3bWqMjsgdEoJwaFxhnZdmjJ5Vkvjj+NO9bP&#13;&#10;0wXGjep8DdzZmk+bBXhEL4cO+UChcerA4X2Bq70xBqEvtAhXWKOjdZd/RSmveX4pv/qXY9UOe3Mh&#13;&#10;3g3vnHlSoQG3/rgSuVQbcdvwvFcFU5zTflLLJR+EjrLFctZ5G1i30rlYv9gal6KpS30cFeHbavfH&#13;&#10;5qjeTTeWoWueFH1KIMwOoMHU0dAlGk46NRbg/XyP13vJu9mpyQOTC1mdq7q1TXvpP/g1gRxEn8ZL&#13;&#10;V3IObaLRfgboTIs2pTcmSQunAppRnnyUhQeUnfI30w+uAwxMhAE8i5583GOcWLmqOVd9ojTd79Ao&#13;&#10;nid7jff43NiFD7oB7SuT3oim0XGOZfS0GUHI8Q4gK6eblfjGuvYQHnOU+oVhnSd3lDD48UjFQNC6&#13;&#10;uQXZS7do61Zo37yXfkUOk8nkezeQ53guxw06iNWDK1ev7Bm/O/1UfitDPXPcUCf3eEzdFoYOsHBx&#13;&#10;s70rvV1bZsx/U6nQwyDOwMH4MOjEQRMGGBhgYIABc/Wh3bEl3rYt8fXwrpiMh6Fw1dlxlsilMbl/&#13;&#10;EIt6BoYEjZguzCTNdMuYSfxfektnKk5DCjlbdrW2d76uGr4Jg6+9xWOY2dGK8/EPlPKVX1/Kox/X&#13;&#10;enj/3lIOKWGN0em+anBidDLxByesCIz+oKwJJlL1eUyS8r79PI0BnlEaraJa2jLumcM8OlYPveex&#13;&#10;31C+4VN/X8odn4gnkee8sBwNzy/Hw2jlPDXomg91MUuSpg1MYdwuxyJZuNQiXeBXPTkZjoeh+Mju&#13;&#10;8oRHPbP894ufXK5edX476eg9R9J91Rgr9wjRT93ljEY+LTexqs5hdV3AWPLoRz+6nu1DUWcMdY6S&#13;&#10;PjFhNRmF48S95JRiE1oKcoJJrD4A7sV3NQGgZOtzv/XRxRdfXPPNtPW6Kwj1feFQf9F/7ng84Y//&#13;&#10;8UulRBh69zviXLMw1C4c+2rRKqDcpm0qBiB1P3GscZyajKdRTvsZ6k1apjoZ0FZ4nBuT5MbYeqhO&#13;&#10;bNIYZnLhPR6A59zeiDPReYq2D4YrZS6JSdDimJTIx2pF/HNhbEXK+XL33XdXfGqnPPWJZ+pvcuO8&#13;&#10;JoYEoE7JK4xjDJCMY9mH+ml/1GdxxJfX/QZxftrcNU+oIfaTi2LDcHH0vmCrrXG7N1iNAyN4ZU44&#13;&#10;ipaeWeYsPjd+nzGl6tn69CMf+Ui58cYby0VBc+tju014twUnHKN9ztmrrrqq4gKO9LHn3XDt2RcV&#13;&#10;4Y3h1PiHLTeW9265qfz5PbfFSrQ7Ynu8sGynPHadHzhfdXH5T2ddUr42Viw+df0VZUPXWYvd+aeR&#13;&#10;KOmu/R5tek9i6Dv9bbK8LxzyRw43Dj90hM6dHaoN6BavZZAuJ7XeTRXEFZJOMh1aUic4Uza8unq2&#13;&#10;b+++2JK2WenB+cIgnE4YbZGfuspDGu+yTngijQScYTMF+a0J/hGmAvAjdIP2wWEH7A9v4d/8USlv&#13;&#10;+9eOx/WMNqQJvcboBGISS4XjvGMr9i/G79/6mVJe/aOhY10RPyYG8kBdyAk8jobJVk7zdt3JjpTF&#13;&#10;+B8+9YG0+J6c6AfSMVoujzOE5y+cX8/Qs+X03NZqaGmt4tt7PHjVh2hBb/GnhtM5pkFpHcGUFx9T&#13;&#10;3RXOxSNWCU8TknbbX73bwt1415bx5IDAyQDf8F/Hkiie7IRPeZDf0nH0JB9Lg9/gXT+hc9tKdzgY&#13;&#10;z95QynXXR+1bDsawr1ZnWiXF0DV8NAa3EOu26h9x0WxxQzyOAhJ61jeO/jydN9qrTdqGXnyggVfQ&#13;&#10;FkM2HPuNPuEIXRm7nMlI5qJZTeqAiy6LLYS/v9PBqJ3bIsRCz8bJGNeKk7jCB4LgXLwvQhueFT++&#13;&#10;5TvaT2p0K00Z4cfpBNujkFvi46Y2+Lahfg+mpuNq24oZ79RJ3JURWk7GoU/8eykXPyocneMN/60M&#13;&#10;ZnyLn/E3uQnP+gHtCfoGnsnRlK8zLuhBkhA/aaeAxvCs8bAt/9Ddjh3bQ07uqGOLvkZ7cOHa5vHu&#13;&#10;ZhmLjK2pQ/kNjMv4eUWcFbp8xfJRvao7/eD3AAMTYQA9oUu7UDjH3DEME43H/fKi39P18b30xib0&#13;&#10;3QvIY2OUsYkcIIPt5jC/9XFlr3QTPut2AJr61fFpwlSdL8Vvpoxjz+vuPm3laezV4O6RiQHHcqBZ&#13;&#10;Yxpaz/kZnYKsTn3DOLdmdfNRbTem2DTIdDqL8YC9yby+PW50p5nOb3nXOVnwpTKMTepHR1RGzrdz&#13;&#10;Pj6dvB/Jcac+U30kY2nQ9gEGBhgYYODBigFbEn7w/5ahv//TUv7s30ZrOTqlpu99b8zYv/67S3nm&#13;&#10;s2ObwtMzWR4teDo3K6Iuj44EnxpJFDavGSm60rVhbW9lvR3ltN7vDYvJPV0lsAtWW8doz3RFGPk5&#13;&#10;YoCrBpl2jE+8v5Std3Y4GOn4R0MhorxRiEy+KUcglaT2b8/FA/k807nmM+/zecY1SfeMAmayQykz&#13;&#10;SaL8UfZM4MXpLjfTuwJ5dEOWJY9zQoHsNog/c92V5U/ivIsXxnaH5eYPhbEqrEfz4r5udRhbVYZj&#13;&#10;wKldaUjKNQDRoqaoipO4r87FMDpwLlq5uGBxue6iZ5WfvuKZ5YlxHlQ/WBTlrOB8GM0nnHaTdGO/&#13;&#10;vKb9XBPCkbPS2VU9wCTXBJWCzHCTE1FRGWRA9psJMgO2PmTIAW2DjXuBEm8yKw7Dqy/J/b722mur&#13;&#10;obUmzD87g9Df/gulvO4t+WR61+eGIfF3I/3LOKg6kTrOkNgnZ21yzh3jfRqktJ3xajKjVHeWcAQ/&#13;&#10;c+bPqQZWzhZ0ncZAzhhG2S996UvVMWPSIeDBXTt3VaMYo+HGjRvr9pi56kga9cz6JN7TVW0yY/Kl&#13;&#10;fHGVY0ImL4Y4kyr8gTfE1c4jEQe/OftvftCJbWwfWFgYPHVumbcgLMqcB2lMHjLV6E2/3fVlhITb&#13;&#10;z3/+89WwwhnrDDnGGLQNh2hR+7VdX5FFFQ+BF04pZ+71gnMWLSvPPe+a8pRzLimvj5V7u48GzcSW&#13;&#10;qYcD5+zLi2PL3ZVzF5dVsWpx1cLFZfX8WElL5vQB57ztvG9n5RPl69OsmyTqKpyMlZIn4gMBfOjD&#13;&#10;H32qXYzlnB3SoDHp5YOeso/xIIMU+tJm8dAJ2hDPvefTAeWgI+nRY1Ov5qOCdDa6KtsVTbrCv7ow&#13;&#10;eOmPo7GN6bFYBW475eHo64PhkLj66qvL+pBJ3TJ8OvWbrbhwOA4+8q+x6uxXOh9zLHAiItMqguKP&#13;&#10;ax0+4g+2gmKh7Qz55XfE+chPnpKDMVLWfod7fUempgMLb+NxfQvQTIJn+gf+28/zffsapFNpyNbW&#13;&#10;ymAcIRu6wdmN9UzKqEsOkd1xZvt3RWUr08XRrhyn87F2CvihH8Afmt+wbkMsQG62hvU7cZfp0J8g&#13;&#10;r9RZ0HuCd8YHzzh2yHn8TPaidzwK32geDEe9xsEVV5XyhpeU8jNvG3uFPnQfEVTpqdVyWfB57Itg&#13;&#10;tWMbXvHjpTwl9PQugI/utnVFmfRn8rG2wAXn1b3b7q287BlcwKuQ7eZchAc4gkPP3fdb9TUcRuuh&#13;&#10;K64OXLw+cPLmzjrZRRYuqCMpqqgf4evvBcOv+sMy5PzFFmBHHx7leNl6FfiMs8l2bOnUHpKXJZwM&#13;&#10;8IGxqltc3HFzfCgTH6GdRtC3ZDB+JQPocTnWkRF+G/fpeG36PY1VOi1Zp3PRWK3N2tM2Ehv38GEa&#13;&#10;etGeD7RWxXbx5CP89ANjkvzhDX1bmX885gvoGt2m3mTHi/bW8/3yGzwfYKAbA8ZfY4NdEhbHh2Az&#13;&#10;5Uf0j6/JXTTNsYjvu8F785n9cfSDcYiMIH/R8yk5FxUUeXWAIa41THW86/fDWNYtGs9eF3pgTwnd&#13;&#10;L5fB80cABoxbdY5jnB2BXXEOaH7cZdtUMn5R7LjRBjoIHiDf6TD0WXxnLk7nmynIS97GCyHnNyfi&#13;&#10;eJQcj3PMUHfzq4l00pnW4+Gerr8W/3Bv+aB9AwwMMDDAwEMZAwfDQvHxMJa98+2l/PKf928JRfBt&#13;&#10;/1jKuyK8LJyM3/jCONvkK0PJXNY/zf31ZsMFpZy3PhyMW5oS0wAzapgZU0jGVyk0YkoxY07zoWoT&#13;&#10;5eK4bLqwuX8g/lppdu+2zpIZLhhWanMmapNk8Z6xg62RkSr8YBViN7aym6VmDNLwmF8Ep5HbFXgP&#13;&#10;+v32rh0n7z0HadhyTQOU55QuihkljQOKgsaRYtsKxk3lZV3EB9KDNJJ7n/ln/cQxkTPxahvNF8cK&#13;&#10;jK/bcEX5y1iJ+/xwApTtd4aBLix5EbfMDUXTCg1fZdYyhro+rEQngYd63iLnYnijoz1l9Ybydesf&#13;&#10;VX70oieWJ5x9cdiW+vfLsgVLyppwNtR8RmZitlsNl0Jt02z/qb1W+1A/xq9wdpy7iAV8PFB8Gf1M&#13;&#10;QCnF+oOxBeiXZkIarQvcUKw908+Ce5NX13yX9ya41WkW+XnnK0STgOzH0Zr809/2di4SL1b/JN1r&#13;&#10;Cj61cqN7YvorPxRG+lgpUM80i/fThJyMa7s6wkM6b8bVd5K84QU92oLVxCbpHA4ENM+pbiUdPK9Z&#13;&#10;FV9erl1T8bj6zNVl/eL11WhgpSLDgboAaeFTf8G5Muqz+Bra9qbeaYfnaL/dP9LoRxMroI8Y0sTF&#13;&#10;Q9VZUN/0+HPyYJyPGPL18LYyHOHk0XB0Hovfw9Ifj/4MfopDEefOX1+GFp1bhhaeU+bEdc6SdZHZ&#13;&#10;TKcIkW6aq+bhekcYXnbEhNLEU/u1l5FQe/Ut/GivvjXBXLBgfv3IgVES/ZNBcwNXE4EzGYXqUJoo&#13;&#10;4gTv1JWRiLEIDaifPlXnlFvqmU5jE2P19Ztsc8YouuB4RDPaKH1OetGs9HPiowZ970zM6LBKL3Dg&#13;&#10;mbwy/7x39U6QfjJQTpYlrvRpxM72JB0qV7vF905c9Kcsv93rg02bNlUe7Fn2npDZdwft7d4RciC8&#13;&#10;LOT3opCrsbKknHVOnD93QZDcxP3XM9/pPPznvy7lI60E7BRYVLHRthrydRXvnhFeEYzHZFjbMfLx&#13;&#10;D5bydS+IVVpR/ykAHKERAd2in8S1sQ8ehYTsy5Q/aKUfnIwxLtNX+ulDA/pw1cJozAhd1bYpV/tP&#13;&#10;E9QWaVcN0dWxUnhhV18nHrR5ItC2RUs6jVG94jME4z2ygxyHu7ZhKg1f+gJOyHVGZPoUWcKYlWNr&#13;&#10;T7yvv6CUF7wsdOu3lXJTqwZ74l4wBuaHZQZ1H8J1OxbjUXn59aU887lBX52GXx+Q7A0Zoy5T4WdZ&#13;&#10;oZOUR66CZ8YLOCC3yFfPydc01hmr4ANfJz/rB/Rq7PEeLttwgrwbobFKOctiJ4vvfkU4/EL//em3&#13;&#10;t6M2fLO781HPX+/4nTL01GcH3jBmJ+ijnhCrYYeibR0wufjriF5Vue40+2InmNh2vE+pnelP4Zd2&#13;&#10;NeNZrPCIdqM1W6Lv3be3jgn6Tp94rg9c++LiFOpxOpKSR8Y1PEXeATpa27lobDGWCtqqbegNbeI/&#13;&#10;NNkNZKV08iZDcxzGy4vj6AC0DFeC+4cKvrrbOfj9wGOArKT7cICDlJvTrRkdn/w9uP9g1ZvIdXTe&#13;&#10;Td/ikdFZHhksnjDVcWDCusUKyPLci+I4i1ubaAbnYxHM1eq5tBNIPOO3sUz8bli24rTLyu4iB78f&#13;&#10;GhgYr9M1HzKTzWvPbD4EzpYYM4wVxgO6G3AUyKoV8SFebElMxk8X8LAxQ8jxwvghqINgDDa25u+J&#13;&#10;PmqZbvmPxPgTa/GPRIwM2jzAwAADAww8yDEwHF/sDv3bB0t53jf3Nlj0qr9x+q3/J4xrEd74V7Et&#13;&#10;4fN6xbpfnw2HMXLoK54ZKwqiTgl8I+aTjHpVz+2l7MY7ii7nYjrgMv1jLinD6zY+cIquc9D2sy61&#13;&#10;YCYjrWZ3p3MOYBcwPKRhMifReRXVff5uK2b5rCu7jgmMOCY0mYf7DCbuJkCUwDSI5h714uezLCfz&#13;&#10;atdJXuJl/kOWBYaRJ9O267YqtkX91vMfXb68+tzye1+8ofz0XZ8LQ/U9YbiKmc4xn2CG0mmLlmo0&#13;&#10;TZpBJzEb4lz0yDuG1ZXnlp/d+LjybRc+pmw646x2MT3vz1q8rJwTTsZ6vkQY1eKmxrNC0iqMLK1n&#13;&#10;4mk+lHN8SBeQdQ+Ldpwlt25pGOEnALhMB6B7SjSDIkcGpbk9iU2aQTdpoKFom9gKlHoT4VTube9p&#13;&#10;G7rsy9Fq+Lr/d14++nP0BkoZVhns2sjB154ztIaPYRRujLtffk2szv33MrwytkkZfTH5DQcIOsyt&#13;&#10;7NAl4xUjwEyAgQtO4HDHzjgfIraM9MwECY7Qpt+MtiYgy1YsqwZgv+GY8yu3Q22XL50A92n0dQWJ&#13;&#10;e+9NcjhzPRNXnvCuncoVR/08Y3gYP3EbKfXEgXLi0G3lxO4by/Ed/6+c2PUX5eSe7eVYiJDwLXZC&#13;&#10;IHwo7LlzwyA+b+WTy7xVzyjz1l5X5i27vAyFwzQ8j53xu34h1+n0meSM08cDZ2iQMeWOO+6MbWHv&#13;&#10;Cpo9WC677NJqTNHOlDGu8MHI4qtv/YzGOQXgZNOmTfUL79M5KVS+Mj/3uc9VBzOjk/Mvh/4/e3cC&#13;&#10;6NdV1Yt/37ZJ02Zo5s5t0rkMbSlQyowoFJEZFEF5/EUUcQCccEAfguJDfL7nw+dzBB8+FRVFVASc&#13;&#10;lakIAgULnZt0TIckTdJmHu7/+9m/u2/O73eH3JsmbYTfSvY953fOHtdae+2119p7n6PHHILhGXyD&#13;&#10;Vuqh77miKSP9/PkLM3ntHU/sGXriF3S042LL5i2ZPM8Jb+Xo0fwmWdBfkC9A78Y/0sMLEAdO2gRZ&#13;&#10;/srGJy1tjTjDP8aKNl7ISz54srXJO8/9JjPQ4PQcn2i36QTYHqa7Y20pn/14KZ/7l1z/tJRPj8Va&#13;&#10;nOszzy7l0ueXcvnT803Dx8T7dHoYqtfesVjjF+U0UKdZw4ff059kUX5m2EgDe6H/7dgv78RL2Xws&#13;&#10;XQfj1R+McylOlY6DUQ13BlcAvQb7KBo1mWz8hNfe7ohe/0ZfQTp4RkfyRcBbU9Ozd7RTF0e1EgN/&#13;&#10;jg5uTz0+iLdYx4KoMZz6dmpt50D8B/NTloIFORWMxynv7HmLy8Jj+p1IHOq+IX6o4Ngs3NDv8CdZ&#13;&#10;As94tgtwzJEIp2ghnuOpjZ0MTXYaMwRPCnbuXvLEUv73h8rID0UXv2YgVnzoB4RLEuMH/mspj3Kz&#13;&#10;HxxjuzX1Nq7hFTJiMsAP6N1kQmunK9lKZukn3jcHo7YaI9s4SabJRzw8Bk/yJE/gT7wuD3snDvlz&#13;&#10;wgmOpu3U7NRVpfzg20rJ4q3yAz/ReXGA2xV5/573l/K8bw0P6pCzAAvMsmijD8bYre/ZdD8ao3bj&#13;&#10;xAl+UDKmm8cs7pXl+9MCuepb4XCMho6SA2iBX/FElyazKGbGUbPcoe7cxYtA/eZGx55cMk+eLT7k&#13;&#10;XKRPkmX0Mjux8BbAe97TAYD+ief0OW0cBHyM9xigBfkDeeuv8Cb9wep/g+UNfw8xQG6aC+E9vMXp&#13;&#10;PTiOHAhL27Zvq4vh8Lt+S4+l+w2O5caqDfduKBvu6/UXZekLrocMlmeC9rRvj4PxHfuzNFaZn9XF&#13;&#10;VK5doT4WjRwQTFs2jT1rl7e8row64r/9Hl6/pjGwMzaV3Qm7oj9maWV1OhsfnKKTM1V63z+fhhsW&#13;&#10;jm1w8JkIdosG9BBy3c5F/U6eZDon5GxlOj1FfsYL44T5mmA81e+MGU3HoV8ph649hEODgUHz5aHJ&#13;&#10;dZjLEANDDAwxMMTAYcPAyMf/LhPxl0+ePw2PDcWccNCQLEVsfOXjL42h7xOlPO4pnjxsMLJgcSmX&#13;&#10;fXPK/3/760DRNcabWzLoVUdjR22tSm7exS5Wv9/SNfblUXnxmyZVa5oDQJTDChRzu926oK6zBfQb&#13;&#10;TDewK4iSZFLN+eNeoJAJ3ftWdPdZ99779rvFncnVZInhg0LYlDWTJuUfLuAQfMdjX1Reec4Tysdu&#13;&#10;vbq8dc0XytY7vxQnYwwNR4VxxncypgbVmBkk7stOmYUnl8ecfEF53apLygvjXDzp2MkNdpPVe2EM&#13;&#10;TectWJb8067s+orWWvnS2vb4Fiblt8nyOdAzJBfyxb3cJHCM5jt2j12wtJy10Ec5DwwmrniC0Ybz&#13;&#10;YV2OsUUfE2PKNIOVwPjoSgmncLtvSri+0gxYFO7zzjuvfjuwr/Rt2Yr4oT8q5Z/6npZyYn6TP6xQ&#13;&#10;43yAH7TJ8/zxjkHx3oQGf3FjGf3BT5aRy58VI/5A/2lxJrkyTOFBkwh15pxjgDsYMLm/6667yw03&#13;&#10;3FDzhCPHP85fOL8aeOFJGSZEJvzzF8wvZ5x+Ri2Pg8BkxiQF/geh9Um4ZchudRafAYHxok120FA5&#13;&#10;6Mcwp1433nhj7VcLFy6Kg21lOSFxJu9loef915Rda36/7Fz7S3EqBu0iJkA/3B/VqjdGFo+9G40s&#13;&#10;3bX5yrJr7ZX199yTIorP/F9lzupXZIcjgk0EbLo7O0iaI3RijIlPGGu0Z82aNeW2228vd4VHGWzQ&#13;&#10;bvXq1dWIiu/wMAeiiSZ8KwPA5WjnjGLv4Yg8gsdBwyu6kG8PBjaHFtdce235zGc+U3ltdxY2jMYj&#13;&#10;Q+7hB0ZTdDNRVZY6CN7rW+1+zpye8bxNftUXOLoN35pEb96S3RybNtc2mRBrL95YvGhxxY3feFN/&#13;&#10;1W6h9efmcFQenKoPXjr+uOyinNfvXJkJPtS98SDeVTZ+FfAuaGVO6lzckJ2zH/j9MvL6n5i8OIaq&#13;&#10;D96U8Ku5SUj3Lz/70VKe+pxJ48OHtsKr9gnuZwS3pJwvD8SsRrU8S7umhfo+zG7WDI1NtyL/XpN8&#13;&#10;O6B+jqBcv3F9xT3eJRPwtGvjY84COGzHQMEjXoXjxsfSaGPj7WYc6RQ3fqsvdgGPTQZz48g7e2H6&#13;&#10;s2PGHWVsnEyPx4lUrwNgYrIsp33W71zMmJbvGZ+zcFk5YWBX/tHHxKmdcKjA8bDLw6dwSubA4VRG&#13;&#10;Kn0WXdAD3oyZxhT4B8YZNFmU/jkv9GhQcfWNLyzl9z9eym/8Qk4LiW4+U/jp15Xyhp/NmJlFHAPA&#13;&#10;QU2u4SVyUH/ujiue6/dkgHapq/rhHfV3FaTTLnG0kYyFA1fyCnCo+uYt/vOuypq808fpDV2QD36F&#13;&#10;H6Dv+W72USlrHE4+o5Tvf3MpL31lKR94b/Dy1lK+Ov62/+YFq/LtxrfkeNhnZ2FB0h0MZOFGWUbx&#13;&#10;6EDYrDeo5dqpWifG/lv9RFfJWrU+OH1V+vp+Wve9O8w/8KHvXaMv+Uu/QE98iJfhfdWqVRPocyiq&#13;&#10;BXXX3nd7WXt/vpe4M+PLrp6ws+v5lOMWl7MWLy9nzJ9cH+iWT1bhE05ydTe+mR8Yj/RJfKQt2ug3&#13;&#10;fvR+kOfkaeyRF91JkJ80lf+CK2nxbpOt3XoM74cYOFgMkKmN5/CaufZk/Dld/uQ0fZ/uQh7TFydz&#13;&#10;Lnrf9F1l4WfldeX+dOXM+N2S9N1vzIKu8o79SbbndmtCPc2BMBS6gjO/qQmUBDaaQVn5/G8vI8f0&#13;&#10;xsq8HcLXMAau3nhr+eLG28rVG+8qX73/nnJNFr7vzVxoRXSlc/O9+kedcFK5eOmp5XEnri4rj53c&#13;&#10;Me7UnmXHLqu6SkNV03XoO03/pTtbsDtbuS4v/cmYof/Jr+nDdDp9WJC/PjmEQ4+BIVYPPU6HOQ4x&#13;&#10;MMTAEAOHDwOfigHjd390Yv7GcU45Ur3phXRECiHF0dGEXXjjUzP5X5NJ/aru04f+/uLHlvIz31PK&#13;&#10;L/zO/rI35NaipupkzLXtZtQewQyYQnxfQhd+4lUxVFzRfVJ2R7GgaGzMJL0ZXE3em+GoL/Kh+GFX&#13;&#10;wKmn9Oe0Kz8p5+peVwg2AvVH6/0SKeCyrd71/pyby9J+I4pcjo3BkoJkwg0GDenteX15iP8wRJkA&#13;&#10;mejv2NEzdjOGMJwebrjwhJPLivMWlGeddmG5aeu3lLVbN5U7tm8pG3bE2B6aHxVn4HGZ8CzLdxZP&#13;&#10;OX5JOXv+4rJq/pJy4vysCB10AI9V1o6qe2L0YKw4Lngd6TglHrEgDHnSBb3jWTkZR+M4CM4drVrJ&#13;&#10;eogaHDW45leNvoy/e3aUxy46qZy/ZICnOuUx5FCg25WxUcD3jIYU6+NzFKHdds0BIj6jjR1jvivS&#13;&#10;FPATclwhmsJBU76lWTBgaKxHHP7e2zq1yK0+a47Jl1P5scvnuW8/LRxgtyOzenbK3OT1v/xtGT3n&#13;&#10;UWXkjLPrb3/UkVGTEaoZ502+tVXbPNc+dTRxn83kvxmt4ElgCGNoZQyAj7nhn8UrF1djLJ5uODHZ&#13;&#10;YXRQL2ACow5kCtkyOGHxThwTJ31Fn2xGspYno5u0XYeJd+rBCOdIVjv3Tjwp3wUMjRoqawXG/uzd&#13;&#10;8tWy+/b3lR23v6uMRuY7DVjEuiHEVaIWugk9DklSzZ7cIasSdkcOj257Y/J7YznujHeXY097SY60&#13;&#10;PLUvpTyPiczrGfwY5jeXtbfc0tvBlZf6Ebocw8gdgzncci6ui1MRj8IH/AjaCqfoAA8mh54NGsQZ&#13;&#10;Ye6+e13lDfHwqfKlwxu+SwqXDchE+e9NXrt378lml95Rou39ZNc9cZruzLecdmzPLsHN91UDL4Oo&#13;&#10;vrFi5YrsvtxTaaq+WdpRs6j3KYshFT/iExNdbeAs4KxDd+0WV53UvQvqvyRHWHEIioNvBHwuny0P&#13;&#10;9L7JRfZKCzeeK0e+ynAVWpnqAQf4Ep/BmYBfp5q4o4tyuwbguTladmGc7dIqEz+rY61HeLUPOK2u&#13;&#10;ubqUH7+4jHyk7830P/4+r2/KoqMf/sUcHfkjEwz8c1O2vmqc6coDDtr6ja20UbvUcULbNlEsOtB0&#13;&#10;JX1ipiAu2dUcjLkd3bRxQn/cmV2oFiqoB9mBH9BMndBBUE98Kw76oRGaNYfCqlWrahzt9A7Oyb0J&#13;&#10;7Zpp3TvxLlp+Zvpy+ki+odlzMs4pe+J41PXtnJ0NSjrZTrglUvZUuZKc8UQWzNg1+Yhlp5aV82a/&#13;&#10;y3xHFt3syLgYzJXjZ2DQPCr9iZOx4Rqe3TfYsyvyNf0br8Nx/eZraIUO+Oyqq66qjjb9EuiHp2dR&#13;&#10;Cf2iDy6+LCeD/K98guCLpfzjn5by0Q+Fj/ti9H5cksszX5njwL8lC/yePKlzUUT9FM/oY+SOfua3&#13;&#10;uuvjxi6hjfnS4Cm80kJrJ35SfzJRvqeccsr4OEkGabu2VhzY3RqDnrFGPg3Ik+bgaWMuvp0WTjyt&#13;&#10;lJdHt39GjNn33BHd6c7MRWKd5kR2nOryU9P+rGLhYM3xZwcNJ55cylnn9Sc351E9C5oqDNBr7GmY&#13;&#10;sf6vc4qOLlJfX3x5zmYbkGvj6R6aG/TijCDnu/gnnzmGyV4BbcmSg4W7tm8qV959Y/nLu9aW98W5&#13;&#10;WL9RHv6qi9zGFiDkPNwIh8xv9J9j55f/uvys8oyTzi6PWbGqLLZYYQDwnJ0qxkx8Rg6SXfgMX+Mj&#13;&#10;/KuNdB1tdN9AG/VDwbGSZKr+Ky/tJU9bOCay4Jh8nmEIQwwcSgw0xyBZin/x22xAnyV/8bz+oC/j&#13;&#10;dbK6gT4gHjmvT5Cr4ijvgDK2ZTLb6xlnlfIT313KL71nf8pNuWUvsva26kaRjURKHb9zjTio8zW2&#13;&#10;ly68/QfzLeondZ8M77/GMPDVTXeWf153bfnQupvKPzxwb/TfMMGeGLb27sgYQa8bLWsz/nzOqRR3&#13;&#10;3RD+yTWnLr0mtovnn3ZBefrJF5YlWag9CG3MIuPr4plNvU+ymMcbD/SDmeq79KI6VkRXoq/Qj4wX&#13;&#10;+pd+RH8yvujD+rM+SOcbwuHBwH4Jd3jyH+Y6xMAQA0MMDDFwiDAwGmPQyF/8XnYOZQLYBf4cYzcb&#13;&#10;yOAck5TPnLBOtrv2tU/n2ZX/Ukaf9cIysuhBTO6TzYOC06PoPi8Gl66DUYachxReNij1pwewflFy&#13;&#10;NydQegfhim8vo3FOdFFgkro9CgcFnoJP8WCsaUYYV88PKSxeMcF5UqKLVaU9k+NYAqYuTrtaO7tt&#13;&#10;fOIT47g8fUI6OXUnKxMiHOYH8MeBsGFD7yiKDRs31PowehxO5Q07rMxqOeGiJaeVHVEi790VI9mu&#13;&#10;bWX32PGC82J0XuD7ifMWFrs2pgI8gicY2Rg+fAenKqAd5fPsRcvL60+5sPzGvWt6RtmjfIPsqJA1&#13;&#10;x1qGntNQdKpi+54j9d6EHW6qIZYTM0+yGvCyOBdPTDu7QGnmrHAVGJ9373afnVXhMcp2U94dQ+L3&#13;&#10;rkwIPGuGQ+12pAn+115Gm7aqjxJOsaegU84ntG/LxlL+IQbDLpBB0Fz5e0KKsZh57tVkxw3+1W+U&#13;&#10;kRe9qpSOg1Eik24T/VYnbTVhN5nA+9qrTQeajIun/8tPIBOaYVV+HFTK0WYGVoZWwe40/GyC0iY7&#13;&#10;yhIf30irHp413Kq38kxylMEZil6eiadvyM8uEfnPy+6y3rf2pOyBuqoLQBsGh6VLHOc3iNt8d2v9&#13;&#10;Z8uu236n7L7tfWUP2Rm5Xx2LsQXC97jIGUwq8wZj8iZVLCNkUMLu2INHyeHdbyiju9aVOad9ezl6&#13;&#10;0UUtRb22+uzKTgc49R1FxhLHoNrto73N8QsPzWAuMXyaROI/uPFOHtprMgg3zTBDzsDb+vX3JvQc&#13;&#10;btIKjhTdFmc5oyset0Onlakcz/bk7OEdcaZv2ryp4hX/y6/RTjnqoA/tTVz9SpzmyFYn39Y8OQbt&#13;&#10;0XhkG+0bD6EXXpAnureJrPYD+eFZwTe2HIHXeEbeTY63Ptp4WpzGs3gITygL/7RJM1xpb+3nY+/d&#13;&#10;9+RCzxmhvsqGa3m7wn+7135ly19cdNAeOBH32GN732dTlxZHnReHLhPY6itfLOXnv7eUqZyLbUw3&#13;&#10;nuO1LtycHz/009nlvLKMPvelZWThfiM/foJf7WC4U99GQzhobVuY/royvNMH4ZE+UOkJFe+LMfBD&#13;&#10;ZJ2j//EIJ10H1AfN8A7e8LvhC77h2VUcQRtaO+Adv0mjLejbAE/JcyqQx0xhXk5D+O7Fp5T3zF+W&#13;&#10;vs1IFEERgZERosxLNjPPaeoSiRO7F42R487FjMll0Rnl3OygnG5Mluv9MV7dlnHmziweWrvz/nLX&#13;&#10;zm3lvjgZdoSOc4Kf+dldvizfJ16V8f204xeW09OWlcctihrcX3uLGxbHWGWxWQM8jbc351ji+/Ot&#13;&#10;O6APkvveXX/99eX222+vV3KHjEEL/WlTjGD4a054fxzmpI+ffUEvXPioUp79ilJuuamUdbfkSOot&#13;&#10;ZWRBlHQOt1Xn5BjgvD/z7IyVk+udO/Tb0Fo/Ux7DG17XT41D+KfxvGf64Jws8rBwAj/hG8+0Qx+W&#13;&#10;hzTa192VSIaQJ+QEftR/5h3XG0flC8gsPNyCNOKRbeqivL7di+MIGbtZEeefUB7Te2DRVGjXUxTG&#13;&#10;4jzIy2h4eWTV+f25WPtjjUktqvXZfr6ofTk4qooXozkFrAuPvGRWpyl0kx7Ke/RsAb7RYseOjAHb&#13;&#10;evzRZAv6og3emCncnQV5n4tO+yfrrit/cO/abNW9PR3v7uAt8sCJKfTmJlfgik5aFwnsK2/fcGf5&#13;&#10;4w23lBfH0fjiU88tFy87s5ArXfA9xBXHrKh8JDl+a0Fbmr7Z+Fpacg5P6p/koeAZHGijdK2t+HQ2&#13;&#10;cq9bt+H9EANTYaDJTmMxGYhPyU5ydKaAb8ltuoo+2XTVJlvlQzbrD2Q8ftd/OVYsUsPnhwq0oVv3&#13;&#10;0exiHPn/3lTKjf9ayp/fuL+YB3Ir8PO3+RyVIypCXdSdSx/88LeV8qLvynzDRGMIX2sYWLd9c/nC&#13;&#10;+lvL+2+7uvzhuutjk7slAjpj+NFtfNAfMq7mf3U07snA28aIDaPlvXOvK+/dfGf5+U33lm866Zxy&#13;&#10;0dLTJl0YRq8l4/UHY0E9zSXf9Dxmbv94MohfY590dCW6iT7nHtCB2nihz9FZXLv9YDC/4e9Dh4Hp&#13;&#10;KXfoyhnmNMTAEANHPAaiRUQJqcYeKxWnmPwe8c34Gq7giB0Bv/LH/S2MfWj/Tj+jvNCFzOoY8ymM&#13;&#10;7HSbOu/++FfKyFmPyNz/ss7Dh/iWkcZRrX//lzke7YX9hafaffXtf9v/62MfLOUJT53Q+lhZwspH&#13;&#10;V8Wd8kKJZ3QxgfDR6BOWnFANRyavs5mY9xc+ya83fX8pb/8/+19w7jKqVj08fa1O2gdoVSfwaXT0&#13;&#10;t+pE3Z86KwS/KUaps7pPjph7Brg9exix98aZ23MGUeK6Bv7DXdl5Ke/0HN9UhFnA3tR5Y3agmARS&#13;&#10;UKuxYoAsslsVg+izORi/+s+hTwzKjCwxvtjFSMW2k3GSZDOqCTY3h9sV+o9W52Lk8F6OpT3lW059&#13;&#10;XHn80lMm5IOHHTEJmnEa/wp+U65NiCnrDFIUb0o85dt7BkVxvReX4r3ohKyGzxGcQFyTXhPsJZns&#13;&#10;Lkvog03r+37ul0EeHwgTeW/LHMTRQvE7+FJCJttdaJOBLWPfQtSHtcfEXRtMxvVd9dXGB7b2JunS&#13;&#10;tbTSmITAmTY1g63JCRyIJw/Xiofg5IILLigXXnhhXX1feaJbqdyL57m6MIZxhB2Xb5DAJZA3WYOv&#13;&#10;GBDgEX9Jx3CgrO6RYTXR2B9tkabtHpPm/PMviNPspIlGh30xMm74XNn+H88su+6OOT+4HCFj2Bib&#13;&#10;bbCRo13rS4V5gPta8CxPPU6I/7xnX8x1T2yO27b+tzLngRvKgkf/cr7NeGYvkgRjoN6CiRzc7Ape&#13;&#10;7FqEb/ixc0ab4UWbGv5NAsljuLQ7kTEEXc8///yyevXq+q7RUlG++2XnrfRwCedHRV9xVCu8obU8&#13;&#10;OIfxN/B7Txzs3jlujiMZflt9GX/IKzylLPmqo8Dooz3qeUa+M+h3F9CWs5lzVPmuFirAA0enOshP&#13;&#10;GwV90BGr8ADUX/nyF7r81p5Jg385R3fbWRleUhY8yZ/zQz7q1oxUKSrxtlf+bBPvHVlsAAe7du6q&#13;&#10;Dk5l9dpoQcExFU+9uHY19xxacNJAHeBSO/QdjhZt64P1d2U8z3j8p1/oe1z7+5I8as7Fxn4M+2wC&#13;&#10;/V2/lG9/bRZBnZ1vMz4jL/eDIxnhBZ61Bb30X/VWV2Fb8DXBwRgnVB/wC2L9GUMii9/kVUt3XI/H&#13;&#10;2k+7Ke34Rnu8j8fICHhTT/hWZ3Unm9CgyW3PtAt9gR0PtT1pG/riA3w1FbR85Nnlo8niv+DEs8t7&#13;&#10;Nt4SR1gE79GhYfrQrqQjwR7MeKYsaKp2STfdMS24+vEcUX5qThKYCnYm/q3bNpXP3XNz1rBcX37v&#13;&#10;7hi2NtwcoZptaY5GTh0ryDdOxrLolPLE7KR64YnnlSenTZdkwdGCAYMnHfDYhNHQApA1+igZAL/6&#13;&#10;UNf5ti47rNFGHHHhHS3QTxo7afscjDXXsT/nP7oUYQzGatt+TnndE/7YkXLkj5fxgDq4Kl8/Q1/1&#13;&#10;1N+bbHJVry5IRz5YcCGN+GQMeQG0yRiqP2s/uSyOMqQ1bslXnPXrN4R/dySfnnwRV16D/Z5MANPy&#13;&#10;3YADqiaYxR/9Az6PIvPH+KDi98xzs4P0u0v5xffszy0bLeqR7XU8TN36Tg/Jb9VtsseinC782Gty&#13;&#10;YsXp3ScP+z18C2h43330gw11DDT+kDP0cIFsRNMDwT1xLn7oli+U77vuk5EBn0+nX5DBKHJgXnQ9&#13;&#10;8/+6KI8SMJZTpW+Qpg9RNO6/t1x/363ll9Z+tvzTvY8rv/jIbypPTP/j+G+A9/ARMOZuyHetjUHd&#13;&#10;PtfGU3IS39dxLm0yvoM2rumjbayrL4Z/hhg4TBggb/EreYN/6YaDMna6oslseiY5Sx6Sl/SBrh4r&#13;&#10;PVlPxuL7pgeS77Mpa7p60DnoHhatsHe0dba1S1vo8sZfjz7zsnyPMSsJu0Af6/lpuk/7719yfimv&#13;&#10;/alSHnFJ//Phr68JDFwX+f6Xt365/MSXPxancwbTfeEaO9V9XqaND3UMHh8gemMqzc8YUU9gigy/&#13;&#10;5arys9n9+OenXVTeeuFTy7NPe1Q5fqQ3T26IOj7zFrKdPUY/GZwHtXiu9Ax8rY8ZK+gq+iu9Rf8S&#13;&#10;9Fl56Lf0miE89Bjop/BDX/6wxCEGhhg4EjBw5y2lrMkkPgpV3fq+JF4rRyiceU5WcFoGOoSHHQMm&#13;&#10;W5/8+/5qsOuZu2UO2DO6tIG+E40CUB9nYsgu1XUw/lkclt9x08PrYFRVq9q/6QX5NuRHS/mfbyrl&#13;&#10;L67rNOAAt8+PAfLNv5GjUZ81aUQT8pNzRA9jI4Nucy5Q+jffv7ncnyObTILb5NWVov+g4Yoo7R+I&#13;&#10;g/GasZwYM+B+cYL5dz26ycMOsH0xXrI77+w8d/vEZ+eI1JUDD4+cn0uys2pfdv3cdXdvFw8jKUUQ&#13;&#10;Po9EULctMcA5ztEkjwNk1apVVSmdrL5WZj9x5VnlRWdeWj50x1dDn23pV4wwIznJNrsp0sfsnNAV&#13;&#10;ZwM4ANk5F2Pyj/Ycixfn4p7M7o7aV15z7mXlnEUn9mVJscbLFGqGGoFC3YLJKb73G4hnsnzttdfW&#13;&#10;K36nfGszY5XJbzPyiMswKVDc9ZNmlO2rxAMDE1JGvCpn+mJN/0N8MqxrsN8evHZAXedmd8gxOVbN&#13;&#10;ZAJfqRf6qXsz3nunTevvXV9274wDJc4mzu77U0+T/IYvuwTt2pQvHJl8mNDDhaM75XNCVk6ed8F5&#13;&#10;dTdLpyp9tyYxJjnqwhDmt+9KmMzjJ8Fz9dyzZ1+l0cLkuyQLGhhoGRTQR7ouwLu06owWaIk+nHPq&#13;&#10;3A9xmt35kfLAl15W9kW2VNs72dJjy/30CA3rw0qgaYhUDbC4kdW1snbNo9n048ssu9f8WXlg85+V&#13;&#10;4y//j3L0whgoOsDxsTI7gOCaoRNttEe94aI53OwMghdtIx847TjoGEqlhRvvxKnyOxNOhn5x4AU+&#13;&#10;HvGIR1RctwkmXB51VO+oSTLehFOadsxUbwHEnlonOy6boV0ceEZHfaAeQ5s2dA206qX+nrV+0ml2&#13;&#10;rY86rV69uvKn9m1c31uRft1119V0aM5BYfLcHET4B6ire4Ym7cXH+NK1GeuVK8in9U9tl0b95Olo&#13;&#10;1RMWZ9Xv2PiF7C2d+gHtwKPKdIXrXtnrx/uX53CPN9EHLdEQPcVtsgXO9Z0JfHnlx0t52y/W8sb/&#13;&#10;8O0JhlYs2GVDzwQyhFOgAyPv/9/xKMfgfeFF40/h5swzz6y4QTt1Etyr+/3hIXz0yEc+ctwJURM7&#13;&#10;AcCCrA3jWfVkT60TSdytVCdOvc37Jqzj5xoHXeDk5NsBePc9Sg5uNIRreG+07fFqb2EDWsGfgEZV&#13;&#10;nmR30rYdvW/daQe843vGEu1rcsH3Cttue3zS6CBPtGu/O1Xru33SKeeW12UH0m/d+MmIhwjiMaNR&#13;&#10;G8+yL2xajPRl1vnR0LQzPLS361zcHcQtP6288rzLyglH98amTrJ6u3nPzvL/4vD4oWv+MQ7ndcE5&#13;&#10;+RiE+nBsjvnOzX4yJf86XuZ7wFeu+WK58uZ/D8MvKa9ZdXH5gQufUS7NjqpBqMeeJ51+ox/p0/hb&#13;&#10;v4Q3/cFYaYz1u/FUoyM61OND008PJWxPeRsii8gjoP+hH14nC9VLXfCQIyfJgSYbBuvBKC4fAe/g&#13;&#10;mxXZDbxgQW8u12QtvpQHWSiOPsSxaow1BikL3yoXz+JP4yS8DIK0eFXZnOvd71QOxj2Y3+pAzqk7&#13;&#10;Wbcsu/kXpZxxcMzq9/xEv4PRyyyMKdZGYbfKSrgz0IY56sbgwobL8uy7f0ysIxLw7MqVy6sugYc3&#13;&#10;bqQvbKk08xut0KnJ7ckacceOjeWNV36w/PmdX82xtVEejlse/EQA52SOMF76GF1jMnkY/Jm7jCYu&#13;&#10;maEf5xvnn1vzufKs+9aVd174tPS9b5jg4FeHnjzKgrzIJseY4zv812iL5/AknhXwvX4nnjCoK03W&#13;&#10;ruGzIQYeLAbIPN/B3pI+dXTGRP2InjNTMIYbQ8grPC8t3a/Lv+S7xXTiGNPxujGIjO3Gm2mZk8WT&#13;&#10;rzL0KzLbgpgJ38t96rMzJmf8f+S7J8rOyTJtz97+Q3FOvi2Le6wYG8LXGgYcifrmq/+x/M1X/jZN&#13;&#10;y5hwTHSvjDv7d7UbIyYbHxKdXlbHiOgJ+5LGuBKbxlVrP19enEVjv/eEby0vWv2YHKu9f6Hm0eHN&#13;&#10;5cuMaUum5X99y7xHoKMZJ/Ql4wi9gB5jzuL+UPWjrzXaPlTtmaglPlQlD8sZYmCIgYcXA7evKeVf&#13;&#10;P5qVS+/NEQmf7024Bmv05Dx4biZanD+Oi5nfmdANxh3+PrwYyNFQ5XP/3F8GctRJs4F+isG+psi7&#13;&#10;tmOInTHzyXG4JRPMIwUue3p2/b2/lBdH4f3o75by/i9PXbOXn5ujVd+YnX1Py3fbzpu29TKhbFA8&#13;&#10;TL4ZZ0wiKCsMN4IJOoWlTdBNbIWDVlIuvbyU1/9cKW9IaBADfbxIPYNHdK4+bxSDhx0VWxJ6mxdy&#13;&#10;Mwbv/vky4Rsz7d0RcjWBYdx2VGF1At2/teIO/uDxSACOMsekUUZN/Hy/kgEPLwD0n66uK7Ny76cf&#13;&#10;/azyoRwbUu68JsbpEIqSHedjDsEpx+W27fyYrjcqKyp4BS6Gcedivi9VnYu7Y/VasKy89MzHlMtW&#13;&#10;nFWO76wIl0j9KdLnnHNONZDCPTwL2tUz5NTsK28z/AnaxoBDIZdGoIib3DLyiMOAKg6Dob7SnAm9&#13;&#10;3Hp/1X1kcCdCa1A34kzuB9OlDYOwbfvWavhUP/VSZxMRk3ZtaZN0dFR/cfRt9HRvEuLaDPwm8c1o&#13;&#10;wHClneKYkFc+jhOQge5AoGx4255dYiY8DH9wLx91QY+G38XZHbp129ZybJylLZ647VhUMoghQBul&#13;&#10;VV+82YxrXZq2eu2+40Nl+43fUfaFHfc1m2C7ioQ36wDBWAgOxJXej6WpZ6T2PL9sjdXJiFkjp3bF&#13;&#10;Bn70NT9V5p77s+WYJayx+4FhmUGFYaPVH27gFV4439AIeE8me4/nxCGbOQXRxDOGGrwujiAPwHmj&#13;&#10;H/g2JXx55+p92zVGDq1YcWLCssr78mz0gE9hX5y/m7b0vuUpX/hHH/VwlSfecC/9dKAfte+Xqg96&#13;&#10;tlXszXjqChp9ldOM+3hAmxnpWz30WU5C9dZe9YAfz/GGeIK0eJFRDF7lOVl91VHwXrukZbTfkF1K&#13;&#10;8NVzuDqOrud8ly+ojoOxfNs42nBYI7Q/2x+IXvnn/UZ7dgS6SmwNlb0qX3Z4kW5SQ97rdl0n47uT&#13;&#10;1+UxgnUcjHYuqf/ZZ59d6a3d6odW8AfndjDqn70+kDyBo1Zf+txSfvsjvd/+GpNrvcT1oFMvPxvI&#13;&#10;K//r+N2euV702FLOu7D7pN7DsUUBaEenaMYQMgEdBfhXb8/E47iSDm3Fbw4e8o1DTPvg3ntpgHz0&#13;&#10;mxYX3+lf3svbu6lg+dwF5YUnnV9+6+wo+nd8JeOZvpXOngVfnIzHBxUWzcDIFFiZkDUUUWV6Yxqc&#13;&#10;GdOi2Dg6Kw6/Hz3jMdlheOaEdETLv955bXnPzZ8vf6QudcW8ukRR4vQghGro1ARNEKU6MSOrlLNj&#13;&#10;S3nvLV8u7910d/mFVY8p37n6seXM+TxMHQjOlmQMgDM8TNbjIXKDvNEHWv9cvXp15Sn8pg+6ooMw&#13;&#10;HW47pU17i0+NVVvTD/GuPqteri3gYzQlO/RH/ND68GDm5J82NBlLRlSHaPKTv7bp89prx/3yFb1v&#13;&#10;C+MXeeM76YG2kuXGSvddvmvlylNZ8oQTeMPvbdwirw4W8K/8m3yTv2/iKsMO0j4Ho0JWnVvKb7wr&#13;&#10;eveb+4vcOPazySBsQ9eOqJoA35wnP/aX2YF6wYRXR9oDuEUbsuOBBxZVOQ5HcEaW41fvBuHzG28t&#13;&#10;b7zqr8un7rw5/SVIYOgdP/JOP7OLuXcyh9PYW4+DtqwhzLda9XH9LnEtStgr5P7+9eUnr7+ybMxR&#13;&#10;6T91yRVlMQdkB/AEnib39J1GV/xfaRveI8/U2xiG38TXTv10CEMMPBQYIL/ui9PeyGdswLf4ciaA&#13;&#10;l43VeBvUzxpExyOvG5CxxhrynCwjW+mBh8q52GSwcUI9/Fb/qg+1SnSvFzyyjH7fT5WRJz2nlM9E&#13;&#10;N/rk75XyL90IY/fPyPXyV5fRJzyzjDz+aUPn4iQo+lp4dOu29eX7rv6H8om1X0xzMn7POT7jQ2T5&#13;&#10;2AI044OPphydLpEZbP7th5zRUvbmve9u7676WsaGmi56qDEi+tl3XfU3Of5+b3nFWZeW5XM7tqFk&#13;&#10;1PTa/Tlm/Uv6FN3EuEa/MVYIxgRjhPHCld5kXDFezLS/dssZ3h9aDEw98zi05QxzG2JgiIEjBgOZ&#13;&#10;/v/7laV8+Pezyvy3p6/Vp/L6U/89CkfCK3+tlGe+sJRTTp8+zfDt4cGA7wddmaMKukCCG927I3z3&#13;&#10;ffeegsyINzjfX38nz0pW+E5vPO1mddju8z2d8qjHZHL/yBgULy3lW67KDsD/KGXtv0fLyGT4hItL&#13;&#10;Oe3CGPTy/hHZ0XDxZWkPVWdmQOmghAiUbooJ5aWruFBg2jNKjQluSzOrSW6MN+Wbv62Ut8Ya/7b/&#13;&#10;vb+CLGkMqObL0duq/d8zhk7XQXheHrzoFWV02cq+doaSfb8Hkz0cv+GKwaPiMA5Ghic4pzR6d6iA&#13;&#10;cQz9KJnu5a8c9HGt/KDcKLb1eXasuXZBXHTlpJKHXW8mYyZ6g3FbOjk8fsXq8stnXlJ+fMfW0PGm&#13;&#10;ECFP60ruOSHhUXUz3tw8onhPZRJBO2FP/m6vhuv8ajsXORdjFHpK+PynL3hKOW3eolb8+JUCrc1T&#13;&#10;GTgZcPC0oE2unjVnhvaabAptEirzprzLW99w1RdMiBl8GlRMZjdeH7BNa9RsQHx834UFnQlHnvuO&#13;&#10;H6P5HXfeUfbu6TndtFvdtA2PMZpyKqCbdmqfOh8Vus87tudUWpjFMb4v1b4x1XAIB9rIycKwqt2e&#13;&#10;dflKvpPxhHTqRk6oCyMCnlI3RgN5CZ6La/LVQH54eGuOdHUsLjrIS7ny4EiQh6Cug7D3/mvLzlv/&#13;&#10;Z9l9j91mYcPM4+o3FxGnEigPeqtPBpMe4HdNnDi4N+WOEEr7KpurPTYdZce/7cNlZN5ZOTHn1PBr&#13;&#10;whjoV47UXbSoHd25KKvB7ysbN/SOIdZn4UK7tJMRmbEFzv8X4A4AAEAASURBVMgOBh336AjsqHEP&#13;&#10;x9LBGX72u+EbPzSae68OypGv374dqDyGoobPxkPKcEw2PoJ/eUunTPXDR/Igv447jsCeHtTdZFdA&#13;&#10;Q7thN27eWDZvym75lIHP5C2gq6BeDMHK0A51ELRX+Z5XXsoOrjlpi3aLL3juPXzov/jIVWj1EH8Q&#13;&#10;lC9/xjCGLo5JOJNmvLzkDbQJvkb3jdZ6oxmAZ7uVGsfUhzdeHz3lT+vt+B8irOoqiUleTgDP89BR&#13;&#10;7mzS4ltoE8BzI1/6dCmv+N76u/1Rdutf6CM0eabt6uvZ0YnXB0/LgNp1MCoHejJc1/JFrlX0R+ku&#13;&#10;uWJH61AynPfBE56b0z7O6XvUfsCleqAToyUaqSOofTpF7Nvb4wW4h2dyAf6FNjbpA+iqzfij8Y52&#13;&#10;tt/KkUeTR8pQfjOOeoef1UU5DZ6wclX5gwueVr5z68Y4CDZE4Fo0My++g/2LZjgbGhYralrizlWr&#13;&#10;BN9c3JmbPZx+487F5DlnXnn1aReXV69+XCfV/tu/yVFc77zxynLl7V/KmJAxkFEL3zpKq9IwJU/K&#13;&#10;OykMTuvOq8R3dPn2LGDI8V4/syNOuTg73nDBk8sZxy/ZX1juyKd5wQX8kd0cMgI6wW+TF3aVeIYu&#13;&#10;8Al/8A7PAA92AX3hAUjTxde+vJP3zvRpR9Y5Plo/xwvoR/65Ryeh8kgvq8oPfpMf+IiMwg/q1GDH&#13;&#10;tuyCzLGZrb7kDweh/t/kGj5C/7a4w3t1JmfIp+bUU8/GP+qlPg28E189yBD4k0598K3yujzW0s3k&#13;&#10;Km95yX/71sjALC5qcl++Cxf1jnE9LuVMCi/+jswV0kl/7F0TX4ctpoVH5+1PfaSUJz1zCl6bNvXD&#13;&#10;8hKe0Qne0RGd4a/JmcFKXZtdwX9w0+fLp278bNqY/uLIu+pcpEBEJw7HzgnTDhqOWz4WGuHvnjjM&#13;&#10;IgZGZFzuasHdfbeXd2W3ygX5ZvmLVl1alqTfN8C/gjrqP+jqvskmfU475s/nGGUwJpiHMMTAQ4eB&#13;&#10;duKJPqRfcfp1Zd90NSGz6FNtbCBbzbm6YwSZSd8ih+knymjORfLzwQDZKX/yWB3anIT8Vgfy05g0&#13;&#10;ATJxGDn97FKEi2N3+YYX52SrG0u564706Sg99N5lJ5dyVvSc8x9VRk49I1lMks+EjGfwIIv7yq1r&#13;&#10;smD3lpygdmv0vvy2UIgt6MQze/bG01bllAhlDuFwY+DufOv6N679VPnELXEu2tmeRWj7F5/4PnfG&#13;&#10;h9Ae9RsHtKu6ZS9hnXUaQ0hv3/TeXXkuD1ytTsk3f99w42fK4tjuXnX2ZZJNADqW/uRqjMDXxgmA&#13;&#10;j+m1+iV9TDBuTMrbE3IePnioMGDKN4QhBoYY+HrBgDOxr87A8aanxHE4i0Z/NHE/+kOl/K9M3H7g&#13;&#10;LRlwJho8Z5HbMOrBYCDK4/hxmy19xupZgfiDOuyuWPh3HSEOxtaYOVFNHvfkXmjPDvG1Tcwp+BTz&#13;&#10;noHZt+q2VqWGkcYkgOGHMsNYM62SPln9zokz9Pt+IspzlPXf+Vh/DDP03iLH/ufdX8/Lj5//TBmN&#13;&#10;4j9IakYqCtuxU00auvk8hPdwxDB6T/6Z5JhMwaHJ1kwnapNVl8HEhMzEj2GCwtmC/OXdDBho65nf&#13;&#10;rhRS9yZw7rvAqKHOm3ZtqvmiuQnZdPDqcy8vd+UIzl/ZclfPqMLikvrZ+cHgElNbT8nO4+4KcHki&#13;&#10;u1XgOTyzl6ZriK3G3dHyyJMuKG856wnl0uWrJJkA2jHVZJRC3njXBLPhAZ9rF16muDOmcsoxXoP2&#13;&#10;nqJOYZdO+ltvvbX2Dytx+2Dpir6f9UjfDC89nxaEDHJsJzpcQUTmkePWWK+viHBauNTdOJhUoPfW&#13;&#10;Ldn9d1zMX+F5z+yQ007ORW1BN0ZT7dOGNvlAX0H7Gv/Jw6SFcRl/4qObb7655mfXkfLgBQ7wEp4R&#13;&#10;Gi+19MpmUMCT6uT9/PkLwk/5ZsuCfJtu3n6jrPIAPlYuXm6TKOmaUVA9tYFhY5BXx5GyN8evXvff&#13;&#10;yu47P1VGM+ca4Qck16G8op1q3x6Mp5rlTcssV07GOAuU0Si7L/71Hbe/O3PPk8rcC36qL2+7GE89&#13;&#10;9ZRKq16/PLoeXdtwoK3wCmfoBo+OvLT7T9vhCA08R2e7HuEFnvA9msFd67vwhPboArf4nDwXlIG+&#13;&#10;8tTPu47yVmnPG8/gJXmjKxpJr0zpjj+eF2rmoM7CqaefWuusv3FiCxwF+iEeVv92ZJzcm3zzXnvg&#13;&#10;SDwyrPGy+vit7gLc9uTtpqTZXcvzuzo5g1Nx4NxYJ+59m+4rd9x+R8WtMhy3KS5jV9shCZ8tDTyo&#13;&#10;l7icG97JkzP5mOQ7DtfGQfTp8V89K8M4O1bm7Lzs3uKz/G7fi+75b3rs/OX35ajDX4jB6bRugvF7&#13;&#10;dRQAOjbc7E1dg6TxePXmCU+PDvvCUn79L/c/j1pbiDe2cEc7qYfFWJgdkFVsG/G/9UFUlHL5N01Y&#13;&#10;nIXX0A5d27jkWXOeNNl9fAx3nsOtPoHGzfgIt2jRDCjyQ0956gfkQ5Mf0gK/BXyvLPwhDT7Gz8bg&#13;&#10;07Lzd2muDZbOOa68bNXjypc33FHedfPnYuC7u/eqrljPNx/D+9kXXyyaiRlygvooMjTZ0bQ7N71x&#13;&#10;LQizG5+zr+7y31vOPPnC8r1nP648ekkMlQNw67b7yguv+nAMmtcG7xmf5y5MYbmOrZhXLipaMc+0&#13;&#10;hTzK5MrL0oe6qGd33QEbASWN3fUck+tvKb+y9b6yIAtNXnPek8oZne8z18UnOd4Rrq6++uoqa+AY&#13;&#10;zsghOkyTwU0mtP4An+gkPpyiFTrqG2jpXlx0rjIrgnNfxvlGa2Xq/5vzHb29kat24lpYgXenAnmp&#13;&#10;jzKVLQ88T74Az9dvXF/uufee9Meezop/9AX9Ff3JQWnIEPVuafGI965Npqgr3iOP27ipHLxGHgn0&#13;&#10;AyBPceWnjvDReLxGmMEf5e3Xw3u7cMmpJvPlqd5N5rf+PiHrE08p5bXRuc+Kt/Alr5rwesoHj8mb&#13;&#10;v7szcmAif/bEQGgaHOfjtUFChIH5WGicDhkZk2BBYR2EpyzhsL6AD3yLB9EZnRyfPAgfu+Pa8qs3&#13;&#10;fDKdJ3Xn/BvbuXh06j4vj/Q1/UuYDNrzuoAuP9LLIiPS5+BCKjrg5nvKa7JLZdWC5eUbTj6vLxv1&#13;&#10;w2fGddB4B58J6DyEIQYeDgyQPz6xQK45aYQeNFN+JH/JdHIRkFPmEuRpA3HogPIn7+RtnBHXePFg&#13;&#10;wJjUxhV6Wht79Kk2Rs0o/9POyiLuhGfOKPaDi7Tx3t5ncT74u6X8v09MntdT8vhl/7WUZ780n2xK&#13;&#10;vY6Pw2sIhwUDWZZSPn/PLeWdV/1VjBThxznRLcbGh2PGxoe28GQqbm3PXY0kdLb+MSIv2DyykOzn&#13;&#10;jj0+48O55bSBxV/6IR3H/K+rA+hLdBHzFH1mOn3psCBomOmsMIDuQxhiYIiBrwMMmCSNcC7a9TUZ&#13;&#10;kAbmt0YGk4SePTQ3HXDm+txMpF7+PSWWpc6L4e1hxwAFNHPn0puX9YrrzXxnV/RgmmOiAM/5+h4K&#13;&#10;KONtgmtibgJgEkxhZzBqRj/KDSOKuJScGcFJp5XR38pun8f/j1K+980zSlIjvfvnsoPz5TGUXFC7&#13;&#10;ZEtoFfz9qVvbscUwdSCHWEv7UF0ZtUx4TKJMuBjU4diEjcFoNsBYYsJE0XTfDHjNIGVXjWMmm2EM&#13;&#10;fZqDbKblLF26rBq3GHjVlfI6XT1XHLuw/MiFTylnH7+wfP9n/7ikYjE4MTox2KQ/xeCyN3WKS2as&#13;&#10;Cu2an8EJ02i9UrQt+siK73qEXMylTz/3yeWdj3pWuXzl2TOtfo0HP81I2HDEeINXGRq1qYHJLPzh&#13;&#10;c4FCDxylJj58r127thqB3FdjdvoBZ/Y4xIFWXvucUn634ziP06nOJrTvKDE77R5PONb22J8nONiv&#13;&#10;+MkckdjvyFQ3RvXTzzy9TsKrITUTD31S3fRRfdVzdUf7ZuR0DxjdGbbkgw/xint5SysvuBNHPnhW&#13;&#10;GvjDB67ikw0NV3jxjjvuqPzoHZ5nUIDryaDlgzZoxWgtP3WUhmxpcqXVe7J8RvflyKO7/rnsWPv7&#13;&#10;ZV/snezoFdfwXdHdHkyG+8lyPNAz+TAg5sLJmKuT0Tg198Xhsu2ony5HnfrScszCcxNhf5nkEhzC&#13;&#10;L+dt40U41kcZY+ASXvwW324h92iKDvAEx3gUTZusQyt5o6PnZ511Vk0jPvoC/M2wjo8bneDescKT&#13;&#10;yUvp5IWOaEMWCI5gVSdpuob2Wsgs/kgvnHfeeeWmm24q11xzTVmzZk3lteuvv77Kc30UDvRDPEGG&#13;&#10;art6NNmnTfi1d4Rpb5fkggU9mYdvGJPgTxpXvGyi3vgez+k37T16MHTBLScnHKjHZAYvaVv/cIWP&#13;&#10;CfHuuLUfK7pgjyT9zyf9Ff7hKAq79QEH4F1RfKZwMHbjwhdc4bfGC9335ZxHlPJtr+93MIqgDL4a&#13;&#10;QfmNlcmp9LMJ32nLo/Jj7+t9OsD9GDiCe1Pog7+V3xzX+By/tv7fZAmeaDIDvdQfbz+Qnc34gwES&#13;&#10;nl2lbfSjf3imnQ3whnLwPpnkXl74hb6gTt51HYzSHpt6/vzjXlDmZNx6x/UfzxH666ITZrw4Jg6K&#13;&#10;0ewEzfN8rS8xrU7vORkbeowcdi2GajpdQndMyyQizq6SsewDj3txedwkC2bWZOfk6z79/jhvb0v2&#13;&#10;GT+b0yO7Ko7qOD26LNTKtloeWC2fmma9ykjZSUB1w87t5W2feX85Lvm+5pzLygor8juwd/ee2sc9&#13;&#10;Qgd94JSTT6nHvXd5m8yBe3hFD32KXLEAh8zwXHx9lo7WvluMB/RLfQwvuBonXDcs6u02JCP9PpB+&#13;&#10;JC9pldH6L5rKH++gM5yRAQL6k194Cu+oozIEoFzt0l/IgSZPyQL9WxrlNJ7SZvIEHtRBe7Ud3hYu&#13;&#10;WphvJXf0g1rCzP40eaQ+ytwb5zS9TnuNiU0uq9+MIN9sHX3xd5aR7S8p5a/+KN90/51S/jg79iaD&#13;&#10;73hidke/qZSnX5Ezu0+YLEYZyTc+y5eS/h+yKOFv392/OPf8JHnha0p5xnNjBH9e+B0nPnyAVlPN&#13;&#10;TT6SXcI/fGtsADnKtMxJP+gzHvd2nrS+daAWiKdP2s1iEZ1PBNS+zohgvcOGteW38k3UpTlB4uKl&#13;&#10;Z4xnx/k9f8xJgLbkn/p25dh45OHNEAMPEQbIM/KTrATzF86vMnQmxZOfZKP0dFqylw7XlVdkm/GC&#13;&#10;XPWc3HTMfzfOTMqaLI7yyXGymvzUl+hw6qGcI65v7cpE8TP/Wsqrv6WUtZO1qPPsk7n/5NvzJ4FN&#13;&#10;5GXfNdzN2EHPoby9KguyfvOmz1hFFN0vivAxGc+zWKvnXJzd+KBexgih7njMjWP36+Ivu+Zj97h5&#13;&#10;w+3lvdd+svz0pc/vmQ0kChj39Ue8TMfAy8YI1+nmxr3Uw79HCgZYIoYwxMAQA18HGBi57uoy+v5f&#13;&#10;rwK/r7kMKubczS7pJWsBy0EWa05Ytf36GIFPX11Gn/3CGBkf3slUavf1A5k4lm96Rim//y/728wR&#13;&#10;bE6PXkby6YDxB01N/rqw4swcgYEBhgADFH4TXwYfhg1G620P5NiRGBkY6xhiKPSMeeIwPlN6KEVT&#13;&#10;wYizC1+U1dRnnZfjiT9RylX/WMoXryrluk6Ks3P/+EdkAcA3l/KUK+oxsKMrT55A1n1RvHy3h/Kl&#13;&#10;LgyGDDSMPOpzpABlkJGIotgMSCY6jFtdw123vuLCsUnYjh3O2u99b6e11XvAwAfnroxmAsOKoIzp&#13;&#10;aNEtr93Py04z6ZRtIginC+cviC7ce8YIMjhRO2XeCeWl+cbTinyX8bfXXlX+/s6vxgh9V+RoLOrV&#13;&#10;cBOaoztjZ5eK+qGO2HZ47I2QxTvLV5fXn3Fx+a6zHlMuWnJ6q9q0V5NZhkX4FSp/xmA6N0dLNYUc&#13;&#10;T7RJrPfi4198jc+1q6YLL1lVziC5e9fusjO4hxMODxPVuYPGvRMWxzD3A/0ORkeQkUecCoQSZ4G2&#13;&#10;Q4Fbf1yR0QKW+GX7wCrVk/cbo7zj7OH0RRP0VqfWR9G7xys76vNmuMVf+gZDKN4RpG+Aj6RzNSlX&#13;&#10;BgO8vux5c1JIA8fyEtdV3gIctnz9xjdkgnuGZDx4dJzNxxzTkwuc4HCuPPhWhrbgY31Cf8HHnk0H&#13;&#10;++5fW7av/Y16clEVOck+RY5BG8THH7QXD/IqP7wsmxiWUyZ0cjTG31l2rXlPOfrCH48+sHy8HDjA&#13;&#10;k3ALp1VWHj+/7Mruj8aH8Iv/yFlxGGiqvA1um7EZTuASbYSGI1dBevjTR6WBX7TCI00+3HjjjTXv&#13;&#10;6667ruZ/7rnnTnDOtIrjKY4bVzRqdGdY1xZ1bf2ppZnNtfWpPTnuF07wkPbhrWbsx+/6pn6HL/B1&#13;&#10;cyzBD7ySjZs393Yjbt7c23Xc+ror3LY84QV+/db/lacN8Nkcu8YP+Jqubd4J6oKrHVM4UpmwgwHH&#13;&#10;U3ZBxMo3s+BJUaWjr4Csv6inLNQfU/+BS+3Udvw3ZVsujVPhI3+W74u/rD8zCySEmcDPRfY96Rtj&#13;&#10;iexfaHRfZMBt2XHrij/h1NG6xhhAnsAfXgcMk4sWLiqLl/Sc22iOxvityQv5oB3ewY9kDx5AR3Je&#13;&#10;GQA98Y0y3KOpuDtz/Lc+Ip854Ws8gK+6MDdj1esufGpZefzi8sYbPtXbTRh81iMUj4pjp+5SiuEn&#13;&#10;nb83CndSV2EQYo07FzOmOep78cnlFfnm4pvOf1K5ZPmZPTboJNu0Z3v5WMbNv7/jyz1ad45rTK8v&#13;&#10;x0awjbNPJ127bRzlarU8RwcJyJA1qs5+GHAib3/yxn8rq487oXxbvsnYhXnZlczpf1yOz16SRZPk&#13;&#10;SMNni9fwr3/CP5mDz8gHgdz3DO7Ro+I5/aRdm17iiieNEeSI3+5bHvhWf/R8OkBLcfHILbfcUuPj&#13;&#10;DTzfxvRWP30feK5tZAPeUSY+EE9a9RGn6m3JW5sYxDm5tVu9tZ3sVg7+Eheu5s3NeDc2zk1X7+47&#13;&#10;+bR6uNd3BeXIWzA20mXsxMPrs4HKGzlSujzrRaU8+rKcJHJnlInoZzk2twqX6Hdl6cmlnJTgyL8p&#13;&#10;nIvlH/+6lA/GQfl/cp0MrsvDd723F54Zxed7frWUb3jujBZDTJbd4XpG+/m5mz6Xfr0mQ3nkxZiO&#13;&#10;2nPiz954rJ69fte7873W/Qbk9L19c8uf3PqlcsnilX0ORomOn39cWb169bh8xH9DGGLg4cQAWUTv&#13;&#10;Ms6Sk8bhmYDxlXwkZ8lH8ltaMhJ4ZqwnT43nZJr8hSn1k5kUnDjkJn2XLG/zkTYOkeVks/HliIIN&#13;&#10;95TyN38S5+IbZl+tN/xcTrK4NWl/pJRzHzn79MMUU2LA+PAPd99c/vrW/4hgj/weW3xiculYVBL6&#13;&#10;YDnJyO2Y/eOSQd3t7jwKul4Wl7117RfKy865vDxi0Yq+utGJm76kL9GlDqQX9WUw/PGwY2B6LfZh&#13;&#10;r96wAkMMDDFwyDDwL39ZRt75vv7sluRn5mB1Ij44ehhxjCoZC3La4X5jT27L372/jGRnVbnwIr+G&#13;&#10;8BBgYDST7JHLvqnfwcgYRo91rFeFQSKOPe4a9je3Z2NX5+4PoQ8DjBmUc4FBRpi/ved8MEmg2Dcj&#13;&#10;n4kJYwglSHyK0KRK/YqTSvnGF+ZItWfEsfiSHBFxSykb746SFU8Lg9KJeX/GWaWsihNyaU/Zmoya&#13;&#10;6nZcVgWbQLSJhfqYyHimLg924tKHjIP8UY2fJyyqR4PJQh0ZtOCIEQ405w3DEqOrOC3AszYxPsCp&#13;&#10;iVlTOKvhKc/kNdO2Kkt+3WvvnhMpO9d29lbsM/jCa8OlejHmMcRYpd+FldnJ+LJ8Z+bkeQvLIxcu&#13;&#10;K7969w2971jlyLdqEDe5440RQPKpRljfpmIwi3OyLDilPHPxGeVlJ51drjjt/HLWwpW9uNP8VafG&#13;&#10;hya2eFHb8KAJptCMf7IxacanJqPiAnizylbbTH7X5UhQTjb5ymfZsuX12EpGahPmCTxtdeNlOb/m&#13;&#10;pZEff35TzbP+ya62Et9jdTLSMKuTsb6ptt66O14VBuXQ972kjGY8GeT5ezPp59hRvjprWzNA4iNt&#13;&#10;0jb85phNdYcLhtPGV+3qOVy0wDDg3nPp9XNleCaNPFo+rnCFB9UFnvAl/pTeMZ7ygEt1ELyXHz5T&#13;&#10;Rw5cvCUfeaARQwODsbQHhjiNNn2u7F73D/XombqTUDJIqzzWfhw4p9nHUEjyH+H1Sf0VFf3ABtyd&#13;&#10;a95V5p2WBUdL9zsY5W8nDzwBPOv7Nn7jQQ5suxngAX7gBS7RlgwQT/8+/fTTK5+ideNp+AZoIh3+&#13;&#10;JBOkRztyBo49syNJGQzlDD3KVhdprSBHo0GQj7QC/m88gbbyVw+8MjOaDebecwQtXbokfNNbICIv&#13;&#10;9ZE/p4H6qyvexhvqoC5w0Ph/xw7f2uo50cWVTj0F9YdTPAzgQv7ylac88Kf8HKtHDsD1bAAF9AVs&#13;&#10;0AcZm/qAatLUk74XB/iBzRqQIwdYzKaNcKCdaIqPpqRPdl+PPusFZeQPfzM7Gb+vlE+3gmZ4fct3&#13;&#10;xZHw5uzMO7Uvge/FPpB+7tt6eA7gl+35piB6oQveRRcBj6sz+vkGJse29/Da4mpP41dX78mS5jTW&#13;&#10;V/AHHpIOXd0bv+BBOfNj0Bc8867Vra/y+XF6jqp65dmPLSfkVIv/7/iM0ffdGf1kU8ay+9P1008c&#13;&#10;PVrlVNqmfZWuY2NaWzCDIeZlXFu5qvzwqY8qrzzzokl3Lir7b++8rny/b8HtyIAw94TIk0w24uic&#13;&#10;iXNR+i7Adi/kW4m52ZZf+9SXM8VRX/le8gdT3pNzZOOpGa8bwJcjSuHKPdzAMVyjndDwr//AOxyS&#13;&#10;AXgMoBH+g//u2CvPqXCNN8XVTwGa6v/io6e0UwFZoGzjlx2MgGF78eLekajqrJ+rLz7Sz8UnG5Tj&#13;&#10;XZOD2uw7sQtP6Mk0eWkvvhKH0V18dSKL5i+YXxzt22SI+DMF9erxvd3pjrnvLZaAC+3Fn9oGv4L6&#13;&#10;PmhYkjFJmO1cddPGUv7xI6X85qtieZ1hLf4pY90/vS47bd4avei7e98Pm2HSwxkNh12z6c7yOd8M&#13;&#10;52CN3lr7cgZxRt8M4xP0rtnUR5dnQCb5d5APo6Fbjh8uW9aVv7r31vLaXQ+U5Z2dw+jNoT2EIQaO&#13;&#10;BAyQc013IHfwpuuBgIwkg8lHclw6umgbF4wjZHrTO+lY4tD5Z6tvdesiX7qDco1HZKqxZ8nifAJj&#13;&#10;8f7vjHfTHAn31IURu8Cnci4yCxD5BnIKJvtWT4XNzRi8470RNhkb3/zLw+NSG04OwXXNA/eUv8/3&#13;&#10;c8sD0SfmLe2MDw/OudiqhqTGCKr8HpNHul7mgGXzHeXf7725nJRd7Ustzh6D432HN4u/8PUQ/nNi&#13;&#10;YEi5/5x0G9Z6iIHZYWBjPIR//TP9aQzm5sd1dhHxP2YQGY9Uv2kSlcDIwN/Rm8f2Xr/7Q6U88Ztn&#13;&#10;P2kbz3x4M1sM1N2inFNdYLvNGF1p5NtFaNX742YM8jzGj/FdQ13D3fPi1Fp1Tot45F2tiI/jJxp0&#13;&#10;rB5prHYwGjG+UEY63zg7XJVvRltGGgYSCr3AUNMMOSYQDCOMLuIJUxmWyvwY0i59Ui8cRKXr5Dy7&#13;&#10;HRh6TIo4XxiETHTstFyyrOewOBIUM3VlmDIhUj84MxGDG+9MjDzjJGhGuvbOe0anZkxrRqcp8ToJ&#13;&#10;LvfVHZR7qrEMjpTXjGftHg2bQV4WnquL8pXNACfN9hiIp1J4n3zSueWyE88qr9p4a/nYbV8pb7n9&#13;&#10;qzlm7s7wrM6pw4Vv9UuK9WgErnMt5y8uz1+2urz8jEeX55x5cVk258AT2mRS64buAtypu4D3TF7h&#13;&#10;W90bwC3+dNUOfGECLGif59q8YcPGcve6u8vceT2cnxDnsOMk5TslLIiR6Ad/LY7y55byz51YsUkX&#13;&#10;wRjDTkouQYHJYm9DRW46cFHuX//TQU+/Stom0PhHu/Qrk3OGeAZVvKAvMoLiKzu9um3vlFBvTcoZ&#13;&#10;BdCXUUF6uENj7ZQ3wzFocaSBHwZk7RjNh8bwjPfqBbzD33CpjvKDX7j2TpnopUzyRFnNWYavp6tz&#13;&#10;LWDsz74Hbip7N3ys7GXv5w9CZrgVHrSZUB4HAgVRGOJVdKv87Ijfsz6k3XhlmbvogojnTE7HwG4p&#13;&#10;7W3GEPhBL/ibF0cUI4sAP941OkiDLuiB7vhUHHjyjtHmgS0PlLu33l1x6jlHInnBCL4zu585MD3X&#13;&#10;J84///ya7oYbbqi7cr7yla/UOqGf41Unw793yrKDtxn78QEnvLoqB63Vc7aAV/EF/mNUP+OMM2oW&#13;&#10;eIij2iIHzgG7if2GA45A/O0eb8Gh/g+fcKOv4C91Uyd4xWdNhoqv3CZP4UUb/J4toCcn2sLJZMOK&#13;&#10;U/qzy/BdT8hoMrD/7cCv9DFyotet9r+zEI6TYBpAr8Zb+lbrx1MlGXE0/CvjDFh9bin/I9c/u3Gq&#13;&#10;qPuff2Nuf+QDOU7xOZHfE+UivOgWcNvGKXhHn107Mvbs7R2xjN/QxTtyBO3QDV83mYG287Krrhki&#13;&#10;tU/+jY54Uz74RFrO8sbHyhaPzJG/foVvJl0osr919W753Pnl1ec+sTw1C14+uOaq8uO3fSkLDOOY&#13;&#10;AKPp92hDL0sZ4+DeIje7BqPfvHrlBeW/nPv4cnnGxeMZkiaBDdHn3rkmed90ZfS4ZRErGSgi/x3H&#13;&#10;daCdi5NkN/5IrRzjelzmL/XYRmOKo1533l/+5K4bytPXfL68/sJnjMd3ow8CuKq8nX6kL6GbMVN/&#13;&#10;amOnfuudMQg+9Sn0EwfPzZ/fO86rZniAP+iFV5osQEfypT1vcmeybBqt1RfII9nVOpMjZBUeISv0&#13;&#10;c+89J1sAPiMfmhyrD/NHHfANXmztV5b2LctR8gzYBwNwq38K8Ic/5SmoI9y1sfNg8j+kaXJaSfnU&#13;&#10;P+U4vlcdXLZveBtC5FuvbymjOR2m01MOLr8HmWrD7q3F8ahld4Tx2LF3dNEsWa195VDUTx5zIgd2&#13;&#10;ZdXTPrud9efsUL7y/rvLJ9ddW1505uMeZCuGyYcYODwYaPKOnGv61YFKIhvNO6Q1NpOlxmBjLTAu&#13;&#10;kLfikMX0LHmTt2TewYK8jPnks6ux3hyC7JzJ7veDLfdQpBu57eZS3vG9E7Oi31FDoaUJI3qgKXHm&#13;&#10;F/UUta5O+LbfLOWp31xGn3bF8BS1oOdQwBfuXlv+edNdoUH4d+zECnoUp+ChALmYLh6bmz3u6GUW&#13;&#10;f0Wn/Njt15XHLz+9LD1h/1zkwfSRQ1HfYR4PHgP91pwHn98whyEGhhg4EjHwxc/maMaBik3nXKxR&#13;&#10;MxJUw0GMCYzE5pWbO3l89mOlfPskykInyvD2EGPgsU8u5Ye+tZRfi5Grwb25WZmQsboaebo7hsRp&#13;&#10;Bjt2iPs86MBLf7LUYzs7jxy/ybhFIWD8YIh4WOC2tXFaZAXxR95fyp98cmIVfvjlpVzx7TlWNDhZ&#13;&#10;2tvxNzHSoX0CFyYJAoMJYwyDCQMTQ49n991nJ0nvmL1FMVwxsh8OYDwyWWGY4WSsdcj3hnbd3ftu&#13;&#10;Tm9F++Jxo+PhqMNM88RHJkPqyWjum2xwaNJlIiaY3GmTyRKDk6vJWjOkTVeWCZ6JVzXkjl0ZBD1r&#13;&#10;BtnRURzdM+zLS5mMbmBOjKBz58+tuFQHdFQ+A6IdVDOBOdl5cWkcho9etqq86dHPKXdlpfjaLfeU&#13;&#10;dduzIymGHWXNjVK9JMd2nbFgeTl5fiabcSrOTbvV7ECgT5qwwqM2aTMlnHFUPU1wu7gSv+tYFFcc&#13;&#10;eGe4ZOTjcEETeR6T42DPu+C8atBuxj7GSDzfJs2T1vEZ3xyj81/FofiCHPs7EGPLwO/Jfj4lD9/2&#13;&#10;16Vc9Ni+t3v37stn1+6q9eWA4WCxqvFoxqsOoDl6NYN+59WEW/zWHCrajCbyhU/5aCe+gRs8iG/x&#13;&#10;UKVdDHOOgdueXRebNvd2HcFjM+bLTz2kRxv3gvS7d5sd9/gcX8nXlfwQ2ne0lM+hoI4MBoOw777/&#13;&#10;KHs3/Wk9edcczfDcg+7MvD07HFcFKthU0UKB3k/LUvdu+JcyuvRpPmQ2XvCcfJMLfq6+OsezB9et&#13;&#10;f5Nb8Ku9+BLOGg09E9czfMhxCPBzM0qTbe63bdxWcSeu36tWrar4W3niymrYQUe0WLFiZXEsqr5y&#13;&#10;bHbCrbllTXFsqjzh/8ILLxx35LTKS0um61Py1Q79icFIOvxC5uIfdZ4tNLmn3q0v68eCspVjx6s+&#13;&#10;yIhlnPG9N++b3G9j80jOhoRHeBPkp36tb+Anff8k33eMY2RB8OrIY2nkoW3S2XF6dNo7HcAXWimj&#13;&#10;tiFpjkr6cTjnwlIuyK9rx57syDV+qWo8oox0445FGb8kr7oeg1GpC6dcUsqZZ3efTLhHq605DUA7&#13;&#10;0AN/zQie+MxS3vNvpbw1xi/fBfrSZ3LCwJ+VcltSZ/1EueCKLAZ6QimPiaB61KV5FmfYFLAgZc6J&#13;&#10;E1ifr/1+T/gyu0zRoScHxhyM1cDS06/IDTRudJZ1pePe3ncU5+dYYbRDpyb/4R/tGh/qV7fdeltZ&#13;&#10;sXJF5WPp8ao43sEFnpkN2En/wxc9u3zH+U8s1226u3z+3jXlC/lmzt89kLo+kNUje7NahCyeN79c&#13;&#10;vnBxefLCU8tjV5xRLlp6ejnvhBXZiDA9H33ghivLVevX9HYXVqdH8gpvzAsrSdnhqNlUu8aVlnFM&#13;&#10;XjvIqnpcavroptvK23Mk16CDUSIymNEWnSr+8eIYkMkWO+h7ZI845LOxlEzZmUVw+0KvY6L3wfds&#13;&#10;Qd5opI+jMScjuaCsyfLbvGlzlQnKWbnypMioHD0W/vdtV3nhFbKzyrvUXbtav9U2ddcW74H2kGXk&#13;&#10;DF7Vr8kEPKMvyU/co46enqY1s86ffXFEb9nccyoqn5yWN3BssEVM6kI+4dUjBsiB/5J51iAQKYze&#13;&#10;VPrGoIZ2Mq47N87P8uPvLGX1+Tmi9YVZaMWC/vDBpswL/vD2r8RYr89mMq/fhr6+Xdqa8WBrJx/c&#13;&#10;wYC8na5dnYyZlN6/qXzizpuHDsYHi+Bh+sOCAfKW3CXvyGC6+WQyt1u48de8SVrylMy14KTpgeSc&#13;&#10;8ZwOR08yfpO3woOBzZGl69ffW8f9pjMq2zikjCMbMp5+4D2l/MdALZluMjTvH/QjOwgTw69F84YF&#13;&#10;9i0n41ig2uCtOTHlA7flkxq9+UF7PLweHAb+bePtvW/zjh2djQhzifFkhxyHAuTD2oGkjtqvTsbo&#13;&#10;Oe+/+9ryvdsuLxf21JFDUdQwjyMAA4fH8nkENGxYhSEGhhjoYOD6TC7u7vymi5DyJH4Uq2nBe6uT&#13;&#10;KQHdSdStcVret/6AK8unzXv4cvYYeOF/KeXTHyjl852k9+SeXTfzuXG6em0ubwK8LWHQ2P/0PHvK&#13;&#10;s0I/Gt5+2BFDxaYYpyjJFG+GcIER4ECK9/5cHsTdnbeW8uE/KeUX31zKLdPk8z8TR3j15aV824/l&#13;&#10;e0ovnSbyoX/VDC9wQ8FnFGbwY+hx35x+Ji3V0BNDzQF62qwraVKkHiY36oFegjqY3JgIKVsdHkpg&#13;&#10;HGO0Uj4+EtTJpKhdGe4Z7uBOG/CWwJg1GZ/Js+XrujvG23278z2rsV0h8p4sMHLNyW4VDrQ5cS7I&#13;&#10;n2PItRsYuOCTUY9hX/0FBrGu4+5AePRB8zk5+vGs+UvK6fNOKPfvizE+ecT0Xw3xx+b7BvNTD4r7&#13;&#10;gUDZDNCMc3iqGarhC94YEd0LDfAgHnCFdxNgk088IJ48GFNNgBkeldEmwG0XjDjSC4ydeMjEG34m&#13;&#10;hcsjTH71o6X8zs+W8gf/PmmUwYcZUcrI9zwzu4h+NIsEnjr4OvXeV04+9eT6HL26bexGRiP8gGe0&#13;&#10;dSYALwzwDZ/4FI4bbyjPxB1/KtdvPIBH7tt4X1l317qaXp8Drb/jM/zmt/4nP3WS1j3eVzbDRDNA&#13;&#10;+IYW/Kq/8lzR9tlXXJEjRA3S+2HPli/kiNT89hgDIUclSfuR34cdFKi8DC7tNj/3bPxw2bf1VeXo&#13;&#10;pY8frwGHML5j+LYTUOCwZ7iufTD9RD+GCwFN0FIfZHhucsvVc/wnndB4EX/CNdyhD2c0fiYLxMHD&#13;&#10;9923sdKTM1DaecfPqzsDmwEITVatWlXrJU2VL3nmHo3xABoKytFvdmzr7cgRF/0Eec8U5I031FMf&#13;&#10;7BrYlQlPbVxZt653fDH8aG/ly+xu43wiA8TXP40D8sJnbVW+fD0/OY6v5TFwHZe4fQ7BToU9r/2y&#13;&#10;82zwtjkqKk+HV7WjDy4O/Z/x3DgYsziowdbc4NljxvrnYBrx0m9q4ZyRjElduPzbur8m3KMBOuNJ&#13;&#10;u8zpKrOCRUvL6KOWlpGTYqyyYOKB6B52+1hlfXx2NOfEgLJ8ZW/3z0DGRA5ZBR8AbfABOvgGMXng&#13;&#10;XsBn6iqgu99oJ+BZuNUO9PPN5/u39L6VKM+WBr7RVBn4RyBv1qxdU+5Yd0e6ZO8bsfLDP2iPR6SX&#13;&#10;bgK9BtrT/YlkJ+c4xWUr55cLTlhZnnv6I8sbsjN4O8dp2nN06mIB1fzwweK5+bZUjh5dbAX8DOBd&#13;&#10;t18dg9a64DTxOQBjcPKtHwaoAY6aQW4To8jDWLwzeY4yZtUjubIDecu95as5XeCCxdnt3knW+jcc&#13;&#10;6e9CoyXZ3cYX/dy3CQHcg2MHjwWuT2f3Bz31YeUa8/EGOYOGygbK4wj03NiFzxmtm7HbOIbOdmV7&#13;&#10;Z2yUF/7Af/OPi7N6UW/3vPbiNTyH39rYhD/IXjyjXO85CeWlbM+nA+XIS96CdqiXusMjXpeHdmqz&#13;&#10;cETB2htK+dD/zakMA7Xin8famAZzCciPNIJ39yaYczXIUcojZ/1bFidc1p48LNdNu7aXL8WIG6tu&#13;&#10;+ltkY/qDnSmHqq91G8WxHyFTy6jyc+fm8nsbbyu/lEhDg2MXU8P7hxsD5BKdimwjl7qnVUxVN2no&#13;&#10;72ShMZwuSwZLD8g+edK/yGIy3VzCuHGwQH4rjyx2T0Y3nVO5ZOmRDMTkCFvhj/5ifzXZrFSdokFm&#13;&#10;VKGaC/ATsD2Sr+Le5cEYfCrXa67qfVqGnjYN1PLzOYJyTXSOm68po7etKSPr707eEeZOxjj59FLO&#13;&#10;zmKQRz4mZR1h49E07TqUr/58c3SxbRn0RtJ++lLogSyHGgyfyJnZ2Vg5oU6OZr195wOHuqhhfg8z&#13;&#10;BqbvlQ9z5YbFDzEwxMAhwsCda/szMoaS9OOjeP/r/l9G+gwCg6PNpjsyCcuMygA9hIcOA497Uinf&#13;&#10;/ytl9Lt/tJ96bUJMYTOC06qs+Oqu+srPCrEBlrd+OErVBWMP9l+qoSXMQTmmKFNoKbECg0sLDDGH&#13;&#10;HG69Md9z+785huwdM8/6fZ8p5eqXRWP5ozhMnx1+fHCrBGdecCbMMZg0own8MIQ3AyEDEONOM7Iw&#13;&#10;+DH6HBOjzYF2icymDuI2Q5ir+iizGZsYeHyra36M/c1QNdv8p4vPcIRXTLZclec4uB27dlQj2J5d&#13;&#10;OZov//DVkhOW5Hp06ub7db2V8fAiNH5qhlfXdi9fwURQ/q0cV3GkrSG7CEeO7jkhlNeeNzq5wkH7&#13;&#10;PRk+TNZMEhnxXDk+TCLlN1uYkxX/S4/uTTxnk1Y78Y/yTSzRUjvRl8ERnzUjXctXXH0Vz7kXH7+1&#13;&#10;fotOHI+MkQIeQQvOHEEbTYSB8uAIDqSBZ+lNahudWrn1Oj+77Z72nN7unov+Ih/X+m/5flFfjP4f&#13;&#10;z49p69np41c8PzLowt5Erz9G5jhHVUPnwOO+n4yZrW7oMxPjOf7hWOKogSO4hjeTd4YCuG14cx00&#13;&#10;gPq9N98bg/+V2TEEh3CObzgTfKtTvRgWXIG6qSd8KqfRVtnw69rq4upbks961rMy5vbL2L1bP+3U&#13;&#10;sZSRTIUK+HL8x9izw31Jma1I1/zck8VHe7ZdW4eeVrpXzViNdzg7OADhBn+B1vZmlIEfNGh8jl76&#13;&#10;qQA3aExeSA+/3jcHHDx77ihRcZpsQl/P8bcdkZ6jo93UaHLdddeN10Mdm8xWpnxa3++Ofc3g0/qH&#13;&#10;emij/nYgPuy+V5fJQD+DO2Xqj3hGGeqGd7Udf6qvIJ7f2qneymjPVuQ956Ln00Ej6VRx1BV90GzB&#13;&#10;/Ixn4fkJafItlfKkOBh/8yP7s7k/t8hNFFYnoza3lGPt11XsXORA78IrLs23Xp/WfVLvd6c/7Qs/&#13;&#10;aJM6oQNYuGD/t+Tqgxn+qbVZflIciQkzhD0pn6w1nqN7A7ivcrK/+9bXcIiOeJlMQEey13cw8ZR+&#13;&#10;QD5p09ZtvlPX202NB/EsGssbX+onaAwYNO+4/Y56RR952rUrvnj4XDr5uHbvPWuhZjbwZ25k2knz&#13;&#10;8r3OhEMBG/bEIbr5rt7x93OT55hBi0OwccWDLUc+gmMg6y7G6Aa1nBzN+tl71pSTFywpSzhbxqBH&#13;&#10;Pw7/fZHldN3egg946QJ+I+/RQjiUoO+iq3ybDocPyAF84tn6DevrEdDoZ8xB/15d5lV+wlfbwjfq&#13;&#10;jdfwj/fGK7wgfsur22+0S9nw0K7ywDvy1L/El1+X17W/8TS+895O4m1xkJNZ2qSe6iCd/NRjEK+H&#13;&#10;Eo8PKq9P/X1OiPmz/ixW5Oe8hNqfw1WVSds18supMdgkaxD6jODX5fcXP1NGH31JTsU/tLySnGcM&#13;&#10;G7KDsdx/T7aNpiH6WhpwTKv+jHM5cERoETguswe2V9auLPDZur5s35cTCSwkGMIQA0cABsiqpo+T&#13;&#10;TXQ3smk6kKY5F8lQacwZyEvgvfnili2bI4v3Vrnt/aJ883m2u7/l1/Q9steYI3+yVHnKJtO7uqQ0&#13;&#10;RyKMWDx265qJVSNTqzhqkmMwChmScFTSEx1Z59WnH37183EKRj888ZTBhPt/b32gjFwbR+Sn/zan&#13;&#10;uP1rTqn4RBm5fv/rendG/j71khx9/51ZDPLEMnrehWXkYd51PlDDw/5zzbYo6T5DVBdL9fQwf1Hm&#13;&#10;UENMNIH8MRbZ7b5rS7lr59ZDXcwwv4cZA0MH48NMgGHxQww8JBjYNmC1me2oMVn8fGIilq+HpPrD&#13;&#10;QjoYOCFLuV70nZmwZrb76jd1XozdIsl0ZMlCrfKWPyjlG75lYto8oWQzGMy5v2e4o+RScBm+PKfY&#13;&#10;MtRSbptxa9KMDubhb/1ydi7+9tQpTfD3TvI6emZ5wStL+as4GZ/38p7iMkm0w/moZ+TpTVRMBBgL&#13;&#10;hWoUyqSDIRLuHE93bCY0R8VANFm3Otg6mmiYeAgmOSZCymwTIgZMhv1DSTOGJ8Zv5Wgn45LfjEfj&#13;&#10;IU62eXPmVePS3Ln5ptm+kysvwREjmbTHHjs3196xfp4zTMnHPf5rxqg2mWpXz+XRcK9tDGWu7b6l&#13;&#10;nQ1eGfSUbQLK2NuMbrPJ42Djwqm+hm5wenR2ec2Z0/tOEf4ZdHbaJbM5E1oGZgE+GPX0T/RWd4ZB&#13;&#10;7bCTTJ5woo0ci5xZnDldMInFLybReNjkFk30f3kqY1K4KCsXhO/JrsTPfTLH4Xy2lDtu8mGnfIct&#13;&#10;huQzLijlEnEem4UArHETobobUs5MnPB4YzRH02kPuje+mJjr/ifwYNcg2monI78gbcMvGThZG9EG&#13;&#10;LsXXzxxPd3T4G67lh5elbY5afKle8tI3HHHZ+qW48OudOPLVb7VJfkcxiHdh3/1l345/KiNZiGun&#13;&#10;unl3D9yM/2gPH4Iry0Am/inaPHFf5qaj2788oVzHRF922WUVv40fRcKj+Ane8aLfe7LKGD/jUb8F&#13;&#10;OIcnOGqyQXo4gjsB7vC+7xX6LV+7cdFzz559wes9dQyTj1Xqq1evrrRHf85F/U058kfbVg4ZIo9B&#13;&#10;0A5GcjRHM99nbTJQ/vrcdHLHO0HbJ+PZvTlSd3uMwj1jfe84Vu3tOov0SXUWp8c3vd1KcIbv8Ke+&#13;&#10;DbeHCvAmOQDmxAGjnEnhCd9QyptjrHlX9IwG9+WGA5EtzsyTUR7b6vBho7oQamOug+P7817bMyLl&#13;&#10;VYMd+cYmI54xAo3QHw3VpzlRWtzDeXXSA7rjIzSfCaD3ZHhjiLRrFS2PPbbHW/i1jX/kStvNhr/9&#13;&#10;RmvlwoE82xhAxpHb4uNVvKaODaSXVrqW1hXu7Ei0uONwwc7RveWr6+9gjQ39I+McpQgnYQbsIBwq&#13;&#10;kNd+Y5ayYqXctydHvd5annnaI/ocjPApHAjgUh+3W/1AlXVuQUaosHd2mu5L+7IbYyQGNZrfMfr+&#13;&#10;FIWhpUAOWQykTLyOvq6tj3tOBqHdkuyynTv3mNo/b7nl1vGxrPeudwQr2Si+vtL6cSRR3dFNzgni&#13;&#10;d0EaTnvx8br06qYODchrcwSBPALSkdktX/LIsyMePvbH/VUkPqFE1UOziUTPM8+bEXxZomxIaPCJ&#13;&#10;Py8jlz01xytnd8zDAETrhl1oQt7qa+nbqe/h6uEwhDN2wUl1ZqbcndmBlV2UC+fxEgxhiIGHFwPG&#13;&#10;PzqDcdK9MbLp7FPVjCw2NpN/dET6mIVsbdwnH2+//c7ku6XmaSzxfiZjymRlKqOVJ2+y0/hMT1DX&#13;&#10;rvydLP2R9Gx0y6YycuPV/VWiVleZ6jGpMQ1U+Ro50j805ZSML5ZiJ+J0DsZ/++dS3v6CUv51mvxv&#13;&#10;zbs/jBNSeERq8473lVH2pOyMPEDNpsn0P8+rXekDZV/0sVwqLer4MLV+8mBb1ss5hbUxIuPSlj1Z&#13;&#10;lJ75zLz/DDrCg0XA10n6/Rri10mDh80cYuDrEgP53lcfmHXMBgw8dfDpJLL4t2O0aG927rTjoLdS&#13;&#10;uj0bXg8xBpbGOP+y15bR01aXkd9+W75R+IWZFfCDL4lT8odLedyTp4zPKECBpXRTchkPmsODccxv&#13;&#10;Ro5169ZVJZsBk/GA0eGgYduWUn7v1yZ3LmJdWTfbBD5khDRnvj+hC/+1pxSWb/nW7tOH/B4uOG8Y&#13;&#10;+ByPmRlHdSgyCE11PN2hrCQnFJqYDJmkoKNdL4zS6iQcDDBoMzIxIrma+MibIdRErRkuTboEEyKG&#13;&#10;Te0WT3ppxFc3BjM81epr0uSdIG4uFTz37bRm1GYEw6eu3pl8+cbiSIzWkxnsZ9tWdTcxZDAzsXRt&#13;&#10;5c02r9nGhx9lwgG8+U4RepnQDk4q4U/f1B+bIZpBT9+Fd3lxKqJ9MyrKx1GRjKSciFMZ/ZTNSQPH&#13;&#10;aIXejlZFF5PcqdLV9vpO2bOeX0af8Zw4xOIRM4EJnUdDq5HQcSrAP5V+Jh4zgMpTMVir66BhtJtc&#13;&#10;nfE+g4Jda3Ch/toBb95zxtjdNl0+ZB88qCP+cDSi8U6+nFvygVe4JxfhuoG6ap90ytQ39FFBfPUT&#13;&#10;0N7vo/O9xy6MblvXc9BMQE1/vG6aw3evEr2K+EskV5LtvreM7t4YGu+XL9r52Mc+th47jB/xEBzB&#13;&#10;s7bC6fp71le8rFi+ohp+9DW87T2eF+BTn8Dr6Ic3m7OdPGpOY99WRFv49n7p0uwkjePSdzOVte6O&#13;&#10;deXU00+t8lk5cO2bsPo43kBfdEIX/KD+k4H66z/qpU0MVvJfu3ZtHT+Noc34NJge/zQ5pawq7+JU&#13;&#10;vH9r7zhk+eCR9k5c5SlL35Wvb/ttzNGv+rYjnW+66ebKP9JceumltX3iH0qYk3FtPn4Nbu1gnBLO&#13;&#10;i5XmO95Qysf/ICvGO7GyzqAIfF0C5jGWezaZTvoLycNxq/P6abAzx3Q2eYZeeEXfWRwnC/nH6e/Y&#13;&#10;yun6cko8aNgT2mzPLn39Hm9OxSMHUwCepT9siVFOu7SHzMCr7l3xxtwc5eU4WLwgSIePGt+08WvN&#13;&#10;mjWVP8ki9RTXteFGHwONH7VHWmPIg20X2qiT/BrsSN1vyXcc65G4jjarTog43cILPYnSYj74q/zs&#13;&#10;pqoSioDKOFGyIOVz9+U7qr5Hd5CABtPB1Tny64v33lI+n29WfuL+u8oXtmV79+445rU3zuOXHL+0&#13;&#10;PHbpKeWSfK/ysStXlxOn2BmKD8hKYwteqHTPM/LNfaOdeMJR2douXtMhxDOuNWM6OSkd2Yj+ZBw5&#13;&#10;hc7oPhUsWLig7Mh3JuUjf/SUvvU95ckXrfERXiN7hF69Ho4xaqrWTPMcT/zBJ/ojED3VEI6PhCmg&#13;&#10;8ldGwkH15osfL2XtjQ+bg3F3TlvYkc8INMdiq/00LWlRDurahyU4gbP08W05VnkIQwwcCRggwyzc&#13;&#10;oCuRUW1cnapu5JuFgdKQceI7NcJYCuiOdAHykfwzX1u+Ynk5Pt+ZnS2Qo/Kj32zbuq0uuiOfyWnz&#13;&#10;lQONPbMt7yGJn7Gj3J35SxcMN1UI1T/dN1PfDw4jd16Xj7PHdjQV/PZ/L+V1Pz7V28mffzWPX/zq&#13;&#10;MvLrt5fy8teWnA8/ebyvoacWdqYzhB5kdY8es6DKrDAxId/6IDveM4/fm7Df0DerbIeRj0AMTK1R&#13;&#10;HoGVHVZpiIEhBg4SA2ee05/QInRzfuebTzdpqqkSRzSyvwtLLyhlxcndJ5m47o2i1Tu+y+TWpJVC&#13;&#10;NHhtxoy+xMMfs8NAvr804kjQlaeX8vwrS/n0h3PG/Ed7K7Wase7EZPmYzI4vfXWcit+YSe4lpaw6&#13;&#10;Nw8nDPMTykYjtKOAM8JSqhk0GHgZQJsh1m8KsTgU4XkxBtqRNnMIc12dlWM/+DP9SWTBTs2WQ7Hs&#13;&#10;Vhk/es5IeW9Cg2RTPvDLOVLtqeHNk9rTh+2qDwgPB6AHoyOatF1oDEwmSCZMJkHNyDhV/ZoRq9G9&#13;&#10;Gac4UjwzQcMnjEitrX4LjFjNaeK3NMoW3HsmvUlZ+70kx9suWNA7OpXTqMmQY2KYOyoOF789b+/k&#13;&#10;0aB3u/93e36w12Z84zyAP7g6EL4OtqxuunkpB930O3hp/aq1lYx1BBq8CWhJvuqfDH/ii8PxYNLL&#13;&#10;wayPiiNfq2pdtW8mvNkmtXCgn5tot/5+tHIXLirH5fjdiZiPaZczseNQnBhnf8sbL+1/cuC75rTD&#13;&#10;D2RVw5GU8tNuPN9kFgeSduBXziHG2/ZeOw9EX/iWl7yVDb9ohM+VLT3j6sLgpOtcVB/47/KvOuib&#13;&#10;Tb6Kr3+1viBNF/btzA5ych0Sp0NkN9FhvR+rRKtPrvv2boohPas+Og5GO6JWr15d8YYXW18if3x/&#13;&#10;sRpSdvSO8cOX+BhuyInmoIBv+MHb6Ow5WjC6yMd7Acifww14Bqfz8r3CBXvHvnG3PQ7N1EM66dEN&#13;&#10;/6xbd2eM55trvyHb8APauFefyUA6fY7TDw8oW720SbnStzIG06OzcVR8+ShDX1aegFfwU+MTxqzW&#13;&#10;/sbnx87Lt1yTtsnUPXFSLl+xrJy5qvc9ycEyYWgkjqtyw1dKuf4/Srnxhhzpd0sIF8ZauryUU88q&#13;&#10;5dw4Bx9xcRk99cwJbIbUJ648MfXu1Xkw/77fj8iOnV/7ZCnv/K4ce55yunCgUxbE/clXl9FXv7GU&#13;&#10;UybWw9Gs+i8+QGvtB44nhlO/4a+LQ3wDn64HAnjavYtRPmubxuJvjbHvgQd6R2PKY094Fw2V0ehx&#13;&#10;oHxn+p5csECp0V7+ysIX2qb8BZExK1cur/dkElmEp9uuVfyibtLBEz4B0stHGcfkFAw75BsPee9e&#13;&#10;fHkqX2h4801YcmyEUxAzBFofU454rRzvlD8Iu0bj7M+OpiTMqzHFTh8cjHiIfqumHYN7U0Z1smQH&#13;&#10;42dyJNeeHNl4KOG27ZvKlXffWP7xrjXlt+v3jLJld8fWbOVK4Fxpwjv4/eCcu8sHs4uyzLs6x1ae&#13;&#10;UN6+4qzyzBPPKo9edkZZ1Bkv1Q8+LbwgT4y9ZIRneEJAD2MRcH/iiSdFDqWPB8g59BFfHAFftECe&#13;&#10;oO+B+Fe+0uA7i42MmeSetHhFevzkWXvunXT/qeCe3rjRV2dNqLw+xvB9L7s/8Fd4GiObW4fsFb6U&#13;&#10;v/dOku/Y68N9QZuj65nqStLnDi/0lTD+IydS1IUEh7fsYe5DDBwIA+QnXa3Nm+icZNtUIB65yylp&#13;&#10;7Gw6p/kTIA/bAkzyzhhscc7BOBfpgnRI9du1c1c9VnVZFmvSfZU3E91lqnY8nM9HjPXBXR80cdqu&#13;&#10;fS9n+GPxaXXBzoTYOZ67/MPfTO1ctO6zyXVqwOBCdRn+wFsyNocvnv+KHJvPkPa1C8fW0xhCCHSq&#13;&#10;etnhGynGh4SGzvogn6wYiZ04CwOH8LWDgf9k2t/XDuKHLRli4CHFwIWPKiV+qHLbWKl2f1ncXuf/&#13;&#10;kfCZhEwOYwMO3SBHoPWAQCYkAABAAElEQVTBOU9MHov7HlkJw/jMOAEoRFZaz8nRiPV+bNLpnvHB&#13;&#10;xLdd231fhsMf02Mg37GrR+9wHD71inzA+voYDO+IwpQV0xS6pdlJdOqqUs6JM3jlKdPnNcVbdGGI&#13;&#10;EBiRGBco5Ax5DBYMHxRjvxkZWlxXdBamBZP6z/5TfxR6Rqq+37mIPzs8Wo9Xw7d5vCKh62R83+ey&#13;&#10;u/PjOSr12/Li6xsYeYTW99BJ3zRpYnhiAGcQagYmE6hmiGKEFE9oThjvuv219VlXedR/ueKJFvBM&#13;&#10;e28CJn0zVimbMb7F8d0jEzR1Fk94uICxlLPDxBLOTPrUF18fDDgmLXvYsqYj34nrsPJgXo7O1Y+E&#13;&#10;LuzLt6Hs3GlODPRBQ/FMQF3hVz03bsjRrvfeUyfG6GLCayItMFzPxvAn/XFZNKB/MyaaTMOH53DR&#13;&#10;vgG3NM7hecfFoTgL2Jf69/hmFok6UeEEz2pPkzNwop7doL54WIAnOFi9enXlM9lxTDSDQSf7vttk&#13;&#10;W3GgD6nz/8/enQDqdVV1w9838zw36ZC2Sdu0pbSlZSyIUGQeBBQVeJlUQOAVEdRP/ByY1Bd8nafX&#13;&#10;EVF8BQH1E1FRQZllppRCKS1t06Zj0jZpkmZsmu//28/d957nyc3NvWkCJb0r2fec55w9rrX22muv&#13;&#10;tfc+ysPj7vEpPKgL3nYU8CCoFz5vofUzz4F88P3BYN/du7LKc+DtOHw0EPNb8nO/Y1xTz8Feiz/1&#13;&#10;JbwJf/qUQLY0A7U46AiHAnCFYzwnPXmFTs3JrY/qk/gaXoFjaNFZGjjVT9BG3vhVPGX7zVjEkQh6&#13;&#10;/HN93QmJ1/0mmzhuxJP2YPKoR/NRWav8aiQa7qPqqK7qg+7yl7d6qI+y8GXjJW30W5DOdbBs+cCf&#13;&#10;dixetLjKWA7z4084sX7n0vM+yDdxy+U5Uuqj/1rKp7MY6b1f7ns98uOi3F38kjJ00RNKuejieBRj&#13;&#10;xOnA3Dhrjbu70se2hp7q58jvA0D5Tkp43R9mLP+tUv703w6IctAHb/7xUl746jK0+rQxo7RxDU3g&#13;&#10;EH7RgNNRu/GNPg+3frcxsOESvj03LrnCexekdfwpR9ry5ctqPM7FTXHYLBnmwxZf2sH07d3hXtVL&#13;&#10;m8gGdddO9G7t8v7uHCnlOXD1Dg4sIBH0Fe2njwuNt+SpT7kSPTNn9vADD43HlAWv4ngmf7ibEWck&#13;&#10;Xd51epyT8oQrfRovzp+bbwMvyjcwLTjJu5a+iwcyf2fqXr+904/2brQjej9aTO7ojtmpdrdv/xwB&#13;&#10;2BW8X5nv0f/9DV8rb7n+K6Xc/PUIrsiiGMzqkayOgJ2mf7TyUn7G8eKbQ3dEV8/RZG/YdE3599vX&#13;&#10;leeddE55Ro5uXTNw4oydqiszZqFnOzIVvQSAXnii8Yqd9ejHwUjOWADR5Ce+ElramsE4f9BQueSo&#13;&#10;q3yVh7/kK68mq/AfPjkiYCHErcHPrbcETzdnl3N2qsAr3MThWr+VenzmNEuzMOJIAAfwtpTRBcN4&#13;&#10;I1v3+UHvh/lrQPSWbTF4f5vA91PnTg9N7A7R4auTMX1/cg2bVO17o7ckysuvHIG3cMBxPqkMpyJP&#13;&#10;YeAIYMAYSS9sOjy9jt55sPGbnNt8++Y65zJm0svommSevMhC8phspFOQsfRJcngy0PTgzXdsjqjY&#13;&#10;VsdNYy4ZK5CrB6vjZMr5tsU1Ts1ncOxAExJExERlbEvTslkXu9fADsOa3dej2z7reS3W6DVDx8i3&#13;&#10;dFuZEnA4ZkjuO9o6P8vbXtdbwP/05/h1zEKdr/lGcF0EEoQY86MnHa0xQs4VjEfG3Vznx048e2hw&#13;&#10;4DxmUX6/aNgUNe8XZJ5q5P0eAz6EfNED4mDM5LeBOY+RZcawsK8Dbht1ReoNNHXnosF3m2ejsP8h&#13;&#10;jz9QL8hAQdGS1i4ak9Od+V6O43UoZMAzypIJLiWqGS+qoSqT01lxmk3vfTilxp/6MxEMhG6nnN4L&#13;&#10;E4l+mHEYmyjkAmBIbY4HSjJjE8MqoIxTuCnjaAzGVJLXX13Kv8YA2QU2X2zE0ViVnu5L92kvVp0e&#13;&#10;HmXPUJ0uf37wb0t58rOSxxEydiT7IwV6Ww6EqPPumqd2jNnGI1VijxbowdDIYI5WJkYmWpxPnHqe&#13;&#10;oafgucmVviq4N8ECXeNse2eChbatb3eveMaEq/Vv1/a7TdJM+hivWtzJTtCOHKb6czKxM8EzkYQT&#13;&#10;9WS8nSjYV7Arhp3bdm0td+zaXndsTctuzMWzF5Tls+eVxfk25USUMLhBOwZD9QBtAlpXy6aeaGC3&#13;&#10;5bXXXhMHTO87Ifre8uUr8m2v1dX43pPNNfmE/3AAKVvb8Y4j99yjMVqacK9Zu7accfrpFTcTpR3a&#13;&#10;4yl18s2vMWXDIWpZv9mXejRHgbriX07YZlT3rhlIyS3ORUdfkk3btvWOomR0PlS9ffMNHwjN6K56&#13;&#10;cCygg3KVRw42mTfYBHURGIHhQJgYDI/TE4v8bYx1YD3JFn0J/ts4ce36a6ujAt7hjGGGToB+fqMl&#13;&#10;HvPMEYGM2OKiG9o2WsM9aM4l+esn3uNTtIJj9JEe7r1jeMdz+FfZ7qUlF41peFM5N+cocHWSvuUx&#13;&#10;FnLVk8GKvLB7uNWRw9Mz8re1zxgpDn5RP4BfWtAm7T0YqI824kX1nhEn0SmnnFIdqfrkmPDZT5Sh&#13;&#10;n39SKZ8c8+3ow8/k9jN/lT8Jv51V3C/OLsJlVvGMgnruCa5uyI5g9ICXRofRWMN33/XE7IjMbsZn&#13;&#10;fqSUd2acf68CDgJv/J+l/NBLe/HrAH+QeJ3HaIp+eOuUk0+pizDgR0BHNHXFS/gAb0mDH7WjXbt4&#13;&#10;25H46C7eojjMvNOn92UchO/GU+6PFpCLAt4RyHcB3+IbbeE4VzfPjNF4RnsE76bFubUtThNy27gh&#13;&#10;jQAX+HtXvh26d2+P//CmvFy9hzdBfGm12XNtVi+/3etL8t+6dXt4vHdUq7LhDs8vyvf7ugBldQdk&#13;&#10;PT2l++Zbcd/TvrKiJIUNyKn8rCa1SdB0e3Ymfi7OwZd/6QPlmluvjOMwqzBnpN/Oikyqx78GtzW/&#13;&#10;AT4JHqthbUacPtlRWbZvLp/a/JHyqRu+Wq7c/Ojy+gueXE6as7gPIQvDAzOC99s29XQAtMbLTU9D&#13;&#10;E/RDL/dohTbioBMdj3yaDMiLrGr6T5OL+JAc1X/oQ+PJqsmUNxL3hvVZdJhFgn//x6W869Mjj/tu&#13;&#10;fvC8GJFfGT3/++JsPKHv1WH/GNnpN5yDoXmATcbPezjyYJpJ8NT4+R/e2yXRMytUvsN7vQOJLHQb&#13;&#10;4MzDK6CTStPpvWHAHo8rIcbjxbMOvkusk3zqdgoDRw0DTSckv+gsFkiQj2MBuWoh26bbN1UZS78Q&#13;&#10;35hGLt5+2+3lxpturH3JCRlkKx10skCmth2SyiSrF+V0Akes0q2OCYg+UqKb9cGu/CISJnKKGqEi&#13;&#10;9EwQuRmGnLQx+P3FoVtvyCK6f24xRq8rc0s1rjYlj5vkS8aeUYNMxm9NaJAhvfzzX5dyjDsYNff8&#13;&#10;OQvLV9jLwts9ZPtbNaIRTIl3JCBaTzIfHh9cp8/MMfFT48ORwO19KY+J2LbuS/WdqssUBqYwcDgY&#13;&#10;WByPzbN/IsdH/s/R1M3B6KQHjpqqZ+XawK2RYE/Cpvawd93/cy8qQxc8tP9hfplwnh5Ds8mtCShF&#13;&#10;rhkquvfeUaYYgSh9gGLVJsOME23CPHtWHBI5ctMzYQruOxhoxiz0riFbbPZllTHjFXqjLUOrdxR0&#13;&#10;Sji69sGNUQg/2PEOGpWQuSqCTQnsSzH8I++8xrt0k04W5f/8f6X8Wrzi9yUHo2Oyvn5pGfpiDKyX&#13;&#10;fSF9an1m4uH9fIenrHtgb7fHuelTiy2zOxBMasDBJkQHpjjwCUMlOjCeOlqOYdL3x/THZgB3r88C&#13;&#10;fZLBsfVF956hp/q4+s3Y2Ppnt+9K1/ps69+DtTIpUyYjFmOWPBmtDuCTwYTfgt9wrX7kFCPr1tTR&#13;&#10;b+0dD76w6dryiZuvKu+N0fEzt10XORrap101BF+Vb2P0mbNoRXndytPL9xx/VnnIcWvL0oMYYZQH&#13;&#10;93AOL+ioL6ElWnHAcFhwMKorQyMjL0eaSfFkDIDNscJJeccdveNQlaE/o5NJrzqQ38pHqzX5zpNr&#13;&#10;o/VYuNkf2WB1LpkgH3U0yb83/IxX1EudgXxbwG/kUzO6eu9Z1xmyM8dlapv2jIcjMuzKK6+sfUaZ&#13;&#10;jvJt9YcD9/COf5vcU04XlN1AHj126MnN9ny86/TpMSiPZtGLaowefDZeJkf53dBQlInUswt7wye+&#13;&#10;j7jzLs6MHp0YVHbGubFgXhahLOl9z4b8gRf0g8dGu3059pNs4MSgX8CruAwzcN515nI0nXfeeeXS&#13;&#10;Sy+tsq3l5SpveepLjvDem28YNocw47ugj6srGnKY4Qu01++Uo0zxxjP8yN/3IdWVjNUvORnxuXpL&#13;&#10;L46+oj74Tj+dyM5i7eA0hQ9t1ybp5Qkv6jsm/OXvlvIjrx3z1bgPX/erpVwbK8ur39gbo4YjY7nZ&#13;&#10;aR++Rxd4VL42jFkHu4ye9v2lPOaJpfzG7THi3JTzGzdm1XiO0lgYp8fxJ/VOWOAsnkshPTRou3Jb&#13;&#10;/4VbfUGdBPJRHPIG7YR2jw/hUJ9ECwG90ANdmoxCM3FcWzzX9sy1hUPXeHIxlAPIWbKfzHfVNzjB&#13;&#10;hauvvrq2VXu8Q4N9OUVkX3Z2S7dsWY6vjvFTXugEH03W4Rt5CXAjPv7XfsF71+44rz5+C/DefsNb&#13;&#10;649oQibKr/X3FTnKt4Hdj0vmhM7A6vVqOewZsuqzI/yHiBw1aPlVypkxps3mAOwAvRU0vHdejXm7&#13;&#10;ee9d5V1Xf6G8+pIPZKXdnWlG6DU7BuFp6YPVuRhmrDI/PJIcen+tK+vVIcTI09ThnsSPga3ucoyD&#13;&#10;8ve//rFyxa7N5VfPe1J52PK1fWWjydkPOLt86UtfqvhFH3THn3CNJmiDxmQQXQVt8agr+rs/FFRd&#13;&#10;J3IPb8iX3Gny67TTTqvyUdn6mTodUfjA35by08/PMc6HyPV9l2U+++OlnJfwhneU8tTnZLVPvzP7&#13;&#10;EDn0v7bIb/mAgwBLNBa183Uig61ova4xmn92QX874fgsZivLz8pqt0z663eussAgFTrSs2lNx9/+&#13;&#10;1X6trNkLy0VLT5rQQrpvJ46myj62MUBfuvHGG6vsMj7RmcjOsYD+Z2688ZaNOUrbbu0lmU/1Pivh&#13;&#10;nbG0LbKkd9B7xtMJxyrD+Ngci2QzuW0cteCtzSnGSvcd+Wxu5PIDstuwC1H9JnWKGlnctfHIi96Y&#13;&#10;xQt9cMVXS/nAr/U9KlE/q3ORSjU8Jo9GME5HXgnUFGvpNo2+LR94f74n/qFSHh3d9RiGJy8+sXxl&#13;&#10;3nU5pmdLhHgGveDj7uBqfEvH5BFiON1reDBG0P/QY8W6snrmsE44+SynUtxHMTC2dL2PVnaqWlMY&#13;&#10;mMLAvcDAdz2hlLf8ZCZjMTY1yLy4WEmUeXGdAVQnY+4NAAZ07zLeDMLQU/9HKaeePvi4/m4TdMpb&#13;&#10;M1SYoAqUKIqVe1eBwlbv9+Q+RyeZ0HomnxZMmE1w5emZq2etjPZ8zApNPTzqGBgxsoV/QrVKdwY7&#13;&#10;AS3RVED/A2BzV5vLW3pG48NDTuiHlcOxtCDfv1kwcCzHAYV/Cx7sjbXh4/+WnRt/WMp/RFFdP1jm&#13;&#10;5/Lg73sPX/a4Up7wglIufkpW5kV57kAzIpko6S8MOww8EwGGp2aMZzxlXDWBMsFx9d5EycSGIVPQ&#13;&#10;z6bFo2G3gb6mrJlx2M6c2et/rR/qe+jf+qp6tr46EWOW+nMMkAmM+XZCzJrV+0baRNs3ERwcbhwy&#13;&#10;rOHDt7+0bSzYcvfu8smbryx/veHy8t6tt2RXQgzpO+7I0dJbEz1p6i7V8GtTrKflKOkYJt+69fby&#13;&#10;1pu/Wb4/juYfOv708tgTzizHz11yQBEmn45AZCSEc1e7mG6Os9gV7oAJKqciB+O4TofhEuAdbzAm&#13;&#10;yoNxsRmLXVt5yoeHroPRe0fl6dcMy4z66tYF6R2luDmOEbIAL3He4Dc8c7iAZzlUBYAu+E35+Fh9&#13;&#10;XRu/e69MbWh11G51V6exgMzSro23bqzGCYYAxoSTTspRlMEx+dbycq8M5QljAVx0oe7k6T4Y537a&#13;&#10;nOyyw3qy6M9mnFRH89VwJVp9cp02Y2ns5P1G3rvjyPPty8ZTDT94YV9OORiKjMGD+A79mpxqdJo1&#13;&#10;p+eIY9DhVEHXxYuXjIwreBbuG+BBRnBOd+/kDe/KR2vp/XavDugrPR5w1W8aLfV9cfFBV5aRv3i4&#13;&#10;W67yxcOX2tj6jjjaJo28lIOH1FP++kBra2vD4FVdW/+ULz6UDn8zlGlT48PBtOWf35ujnl57wOM6&#13;&#10;xhoedVdiqel7DD9d+L33RUDH6vKS5HHqupE3ZLN26H9oA9fqBn/a08VXTZRj8srCyLWE/SefXoZ2&#13;&#10;p48YG2fHQXEYC4HQztjlqv1j7aBUB+/UVd+vembogEbStavn8Ou3bxLa9add0pCh8kZT9NPH4Z4T&#13;&#10;r8mcA9o6gqXDu5FfG/vwrwDUhXw3bqsv2a8O+IhDST21AR2kkQ++WLZ0Wb1HIzyqvd4bd+Wpz+FR&#13;&#10;OAHSaWPrB/LAg9JI3+KJi5/toPUMjsRRjufwJS91bjA3zrdT5i0lsGPISrsShzyrmiE+PILQE01d&#13;&#10;h0dKyXd+HrEw390Knbtgd6r42n0o2BvD2DvjXHztNz4Ro2cc5dPCwzOii3EU4vO0Ofvyy8y0J6PS&#13;&#10;gBbr/IrIn8TZkwL3+e5Qjk2vwn1frjli+kMbLivLZi4srzuzlEdk4VEXyA10uy2y0Livv+EBAc7x&#13;&#10;bJMH6KxvNvrimy4tWr7oRKY0ueUeH6G1PBdFj56/cHRXtXLlKb6r8u41bIm+9B9ZGPial/fvIjlU&#13;&#10;xvEzlh/8kVL+95Vl/6t+rgyNofNb5GLHNR7VptYuuOsDx+1dkCdf7jzdm3vqAT4NzQ4OeY+BbN/r&#13;&#10;OhifmN+r+2l48DyOzpslWbj27BPPKv/oCN8sQEhnLveE7/S5A/nz8OtQm+8PXOnbFtYtWFmesWLt&#13;&#10;ETdUH34tp1Le3zBAlpnzklfGMmMe3WksICPoFeRmz7m4KHrO8irj5EMHpTMCR9MvX9E7PcE4NxEg&#13;&#10;e7bnG9bbtm6r4zRZ2+aY5lbG8ImMQRMp6z4VZ1lk65NTo3/v1MqUNapA7xS1yIyKww4eyZGmHLBF&#13;&#10;ksVdWHF891fv/htxMH6s85iJRDCsD+Y/Ei1lKtZuSnENZ00PvjH3X/j4Me9gfMSK2JtujZ6/NfqM&#13;&#10;kxUyMaCf9HSYHnry8F4BamY2VkN1LvoOdnD+vOPPKCvn3QdsdfeqdVOJBzHQr2EPvp36PYWBKQwc&#13;&#10;OxhgHHrG8zLA/24pn+o0y2QoY0oFg6uB1kDes2nUx31/3v1nmYQ9MgPDocVHM3CMZfxisDABpnC1&#13;&#10;iZ+rZ4JJL2NFM2q4SmMiLT9KmVANHMO/Z+RjxTNi8BZH2a6UtYkqf33tvK//2BEH2rYtmdCGUDEC&#13;&#10;RAOOc84q/kMbSL4VTYN3TjBh/779ZUu+qTKm4nzXwLK0qgiqIUacIMQuUw2l9Wye4TT5SDqFZhK5&#13;&#10;TLCwSUS7PY6mj3+olF95cSlfmkC6P/9IKcIbf6yU57yilAee39fP8LN+YIJjssOwwwioP+BxfaYZ&#13;&#10;UMQTR2CMbI4jk6xmLFSj1jdbX/QMzRbEUDN3LgN4L+/Wz8TvBvHvLTCmmlzZfbFly52Z3PV4hTFN&#13;&#10;ud9uYDBvRruxZMn6u+4oH7rpivLqaz5f9qz/fIwrYUjfNPDtpVlZvcEz1J3cmDhZvWeF97Y7Stl8&#13;&#10;c/mHjVeXf9h0dfmZOzeVZ+c7TA9ZfnKZ05Gx+o56AJNlq2hNdhkN92aX1/z5vW8LMvoLaHgwwCP4&#13;&#10;QMAX+ANPyZcMxh/wbrIrLMwxd/MXzK80Mjlvxu82EZePo9uk675XvrwZQ8WVruaXyX3L42B1HOu5&#13;&#10;/PFp4+m2klieeFKb0WnhQkbW+VX+N8N5w5+4DbRVnxp0FOk73sEJQ4PvWTIEMN5yLNqtOWhUlb+g&#13;&#10;jtI243ory1VZAA91Q314iD9D8zKZ1hUItT444EHf26PzQ5m9cuvf/KnOz1mn5NNjy/qKdFR6xWH4&#13;&#10;leMB/dCegcc9HG+KM2dpjObo0OgLf9NiBHVcFJrhH/wOt05J2J2j1/dmV7jfja+aLGM49hwwgFfZ&#13;&#10;mB20+Ma9eOi0L+PSPff0vteI3/ULDjtBevGlVye0dW3OG/yAB1o/E19cz13lLw1nAD1F3rVN4QF1&#13;&#10;wAvq0fSYPqR1fihTH9J+vCzfHv44v5ZWnuxE779df0Upb35uKd/of1yQiE92ZKwdfs+wwu4WtaLP&#13;&#10;SP7G/9M7JvXVb8qLHhhXHduo/du3944lVj9tXzHsQJ13EBlUx2SORWEcwFtjjd/wCM/kTuu/48mT&#13;&#10;1jfhukGjr6t8XOEWvnfu7I2Z6M+Zoiz4R0O8KJ8e//S+8djyPFJX/IEfXdVHPZpBFG/iqSa7xSGX&#13;&#10;ALklqBscCTWvfDeRIdR90x3Ew3/ag4+NLc15rUx5COLAn5NELAZoecOXPOxMt/vPd2yNReplHEEX&#13;&#10;5XXlrTrOzQ6/M5aekPHRZGN4DIwsMeUg3o609lqnMcFDz6AVBXHm3HLh0tVl3qx+3tud9oDx+KhG&#13;&#10;yJ9PZSHRazPWl1uuTjvSaRyLaqzOkbQci7PDtF3HzSAPewccUal+vlp7T92ebnzIw+ysf891l8TW&#13;&#10;Oa2cuWRVWTpTx+wBnJ588slVFnCCox2egGcBL3R1JrQTDw+ji/7aaIKWjf/RvvVfafB4k2/ylKaN&#13;&#10;X/ij6RBoXvkjMv2wITxTPvnhUp778rGzwN6YA9owysCUIU9K+dm3lqFTzyjleyPv8i3QLnAuars2&#13;&#10;6kvqDg/HxfHtePY+eGp07y//6egjspDYUL4xL/g/EPI8/aASsxmmW6SH/Ugpp53Zfn1brovzDe1n&#13;&#10;r35g+cebrsyJRJvTydKgOLWzjLf4GslYLZpsRdP66rDM192H+1o4e1+MC/OXlu9addpks5uKP4WB&#13;&#10;I4YBeqdA3plTdmVZtxDjmXGevkouimcuRQ76TRfwngxekDnRioypbU7WzWese2OxPIy/wo7oTEPp&#13;&#10;fGSrPISmS46V/jv+GZn8qnfH/vj80aaQlQb8Efke2VF3iucZgSL0BsgDv4/4xp844Oj+xC7lugFl&#13;&#10;V95VqSDlxpN0w+84GQ23HTm+/5JPjJsysb/j4cHHrSnPXHpV+acbL40gzyB7T+ZI4c983bnqNONh&#13;&#10;biKNR0oLWjgtR3SxfdG5Yid52kkPKCfMt8tlCo4lDBzaQ3AstXaqLVMYuL9j4MJH5Ds4l5fywnNK&#13;&#10;+fQYyMh8YFx4+++U8ryXjRtloi9NVptxrU14W1qKnokghcyV0aL9piSaIJrkmhB3geInT0YCgcLm&#13;&#10;ynDZnXR303xH3m+6qZSvxMDx1S9ksh0c5AiPsnZdvsGYiZydb0uWl/3DZ5rfW8XgSOCHIk2xHxNi&#13;&#10;lOkDCshkoWkv3XRjGgK6EY7yPefR+94Zpfr1ky/ozTFw3LIhR9P9r1LOvWAkPUPOghjmt2SC0o48&#13;&#10;M0HB3804z5BiMmUS46rv6DPN4Ocqrj5nNbv+oi+Jp9/57bowK9ZNrhgYvxVggmUStmMHx9eOGCtT&#13;&#10;aui6ctXKb0Xx45YxKJ+6kW/avb382lc+VP746s+kL94ahTkTqRhj61Fp1bEYA1blxW5PTMMYPTXw&#13;&#10;nsSdHms/ZTuGy9+47vPlfec8qbzjnMeXx514dreoeg9HdoR94xvfqMZ8dWNw5vQ6NUeVjmcgJU8Z&#13;&#10;2RgFGR05bBrdZY43TKbxFEch+uORg7W/9WkTb7LYEUR4p/GVsm7OLhtX9ZKfuh6OLCbzOVoETgz1&#13;&#10;do+38TOnkjrj3watD+Bv7fJeG4H81FVdujiDI32oORS0S3ppHWXJuCuvsUA+8kMjBt1Bg4Hxqbcr&#13;&#10;uC1+6S2AGSuvA55NW1CGZp0aVrquztSwT0/EmbZpU5e/Dkh9FB4oNzDMykMRE0NzH9B71vk75Kid&#13;&#10;4A+PCOiFBzhq4Qsdb43zMYiphnLP8EvD+87IA3wjHb7Fs96TS2jZ8sBznDCe4wE8S6ZIJ4hHfuIZ&#13;&#10;79rzu+/uOXvxgmdo62hBfIAH9BO6B5raiySe32Sr+5av99IDdFYP9FfWmjVr6jttwlvSyRt/wgX8&#13;&#10;jNUn8Kh48MbpNWNGr39Kgx+156Bgcct/fTCrrwdiZJFydS42lukxUaVjXcHt+fKE2KHLzoQGP/Hm&#13;&#10;Un74p/pOBcBx+oS2qiPcXnXVVbXPH5/d1qevXVvHK/iYLMAlGujbgwD/cAnn6DXYzwbjj/Ubj3Rl&#13;&#10;ReuzZEvl101zq+PMb3TAd9qHdnt2ZWFCaOE3HpT2SAJ8zcxiOVflCQ201WIcR+/CEb6BA3XUP9Qd&#13;&#10;PYB6NdxPj56lH2mztmgX3pYXfsdP7rWp6Q/yFE9++pb+ZGxoMrTRaO/e3i5SZToWGI97p67qMwin&#13;&#10;zY+He04sf/ii7mKMsz9jZU+SDe74G0w98d/yqwatOs4Gh/cwaC3IceSnlkUDu2Z3R17fE3zNznO7&#13;&#10;pg8Gm+M0+bmvxBmWY9DrjsUZ4c+6c3FamYtuVUqML41bb9B7ORv5Fnfnbm8dmqIPgG2byjs3fLE8&#13;&#10;NMcL/8hZjy0LlDEMZJ2Ajmjl+6tON2h0afFc0Ut/wRtkrfFYfED+oBUa4zHpezpmxv/sEkfzbh+p&#13;&#10;ifKHTCOD78pOHOnFIwcPG77036X8fha/DoIpg+6PnRvSdDWLIHYlZG1WHzz3paVc8fCy/6xzR6J7&#13;&#10;vy+82PQFv/UJbYWX2eHRlrV35QnPyCcbon9/uf7q7Ujcmntru2ak8PbNsJZI31cnXZS8FLcLD3v8&#13;&#10;t38HY/TLx5/8wHya4d9zskbGWrsY4xDfmz6HqxrPdqs9mXvNF/ZUXMDHcF/L9eGLVpZHrMrcdAqm&#13;&#10;MPBtwADZRs65tnnCWDoF+ScePca4R8YZF4150rbFjBbSONbfWEq2TgSMhS2PpkOQq/KWz+HoLxMp&#13;&#10;9z4X55k/mB3q/1jK771ntGoWizDjRSUY+TSOtwQK1cG7jrMvv3rwip/J7scV7VfvmhPQyi0DDsY2&#13;&#10;djR53Z+i/5c4woBaPfSJj/XHOwZ/rc1O88cvX13+yfd6c4pCs1/sjHJCP6GVQc3hQBsf9mZ8yNK1&#13;&#10;ns5XPxuTcSKLDC8+4ayy1CKtKTimMNCbhRxTTZpqzBQGpjBwcAxkiDgtRsD3fDPnlP9tKT/+iweP&#13;&#10;2n3zskySXvDaUr7rid2nR+3eJJfRRGAkaWHUoNE75sYEUWDMZci4Ozsa/KYgmgC3iaSrPBljKHYm&#13;&#10;wy14Nq6h7qi18jAyvvRzod1flPLWPzlk4qFf+elSXvTKOB3POGTcw4ngQKk7d99Vdt7DK53dilmJ&#13;&#10;tLyz0nrCeS4bUBJlFx/NyER+3IxMZhOBJUnowryFByhEjDF79+zN96N69B/LqNvN4l7d/9lvje1c&#13;&#10;ZIfRPkosjY1hgrEkG1L74E9iHN4X7ftX3h2n8eqRV9NjGFkWZ+2GfNeLMQ+/M8Tif0aTxtd4Xr/x&#13;&#10;zESmBcYgkyeTGnEbDuRx5+Y7y+2be0bK5mCxS2bRIhadow/qxfGgXSZkFYIjxjTtuK/B5XfeWl74&#13;&#10;2feWSzZeGxpmJjR7SegaAnOaDx+VRi1nxKm1H9bQLXaPXyMsmxsrNsV3ZBsjYlaXX3f9peV79u4q&#13;&#10;/5wjBJ9+6oP6mo2udiwwKJoQr1mzpt43Z19f5PxoTg0GRpNnsrLJSHLSZJtxGV/As3xMnPEGuai8&#13;&#10;8UD8noPhjtRnc3WIMOaRs67Kkp94HCOTpaP6CybmePSeHE1YcRq5LV9GcU6OwePOtK05o9QFzkYN&#13;&#10;772dbcaT2l/iENZXmtPH2OG3dHgSHtRbHmMZJxp+5CWNvqjdg4YD5U8LradP7+1uk686iG/VtPKb&#13;&#10;k+DCCx8cmvQbMGYsfEHZu+h/lX2RFdimBwSfH+PTaTjyEbqkTEW2kJ8zIsanzTtwrME/a8KjvkOI&#13;&#10;fnCybt26csYZZ1Rcaje5jMZw15VHcNPD2bTKm9LDD9z6NuP+GHsrTyQeeuFt5aEV+ssXD7iXN9rJ&#13;&#10;j1HcVZDOb3miRzMqQRT+kpc6qp848lCOIF+A7viwBXHsoJ3T+facePLTz7SBQQtP6yP6Mh5ufUOd&#13;&#10;9G38oFz8MXv2zNpP1U+9D9Uvy/XrS/m7Nyp2FBhxGOzr2INfOjxTb/OHAX1mQkRZn4MxP/f/57+U&#13;&#10;oac/J8QedcD4Hql66yfqDOdk93Xr15f1115bFz5Y/GBX45zg6VAAp60faqejP9GuC2iuLHhqY1n3&#13;&#10;/eHcwyfeFNyjr/yNR65bc6QZ+qPFtpy6gH4cdOpqUczq1b164gX0x0v3Bnx3XD327h39lqH81AFP&#13;&#10;qB95pH7NMeg5nmr0UO9BEFf9OCjFbbzP0Old0xPkTQ6K46qdaKt9dm/0don3TlCQ38LsNIY77VZH&#13;&#10;dcfXq1YdP1iF+vv/Pemc8tad0W+23lbHvGwlG9lRJUKHM8dMf6iHWt5/HFeslY4jXbC8PHxlZE94&#13;&#10;tgt7wnfqjeeWzdFRDoTb9uwo/3zdl8tnN10Zb0qMmdkN2QxxE3UuDuaqnThlTvCVzIadjOF3uvT2&#13;&#10;O8pr8o3HR646uzw0xr8u6BdwjSbog/ZoNxYYd/GCBUACmYhWaKm/oRXZ1Givv8nb87HAe7xi5/Ku&#13;&#10;XTtqHTwzXzss+Md35HjUgZSDCyFGOCKURTpIY8GKv6wP3vf2MvSiH89xzqNjEf6Eg1ZHv+3InZmd&#13;&#10;vQfA455Wyo++KYbwhAZR7cKcPZkoie++N+gxWs8IvqU9HL6+6vtKOf8hAw+P3k+yqenNg7ywes7i&#13;&#10;8tOrLyi/6Vhqfc6O2/S5HUHm/JA5I8oIhidTQ80Xsj8/KMod5yLj8d54W088p/zPE88scweOI55M&#13;&#10;/lNxpzBwuBgwRltQQT6STeYIZN4g6DfGN2OiNPoOeeFqfGxjH3l43Mrj6rhLfk4EdtyVxbL5lv2W&#13;&#10;O7cUnwsA8jW+kqH3Vk+YSB3uM3HMiV/2072FuO/46Gi1CBALikFvGOzZRXpPDvz7D39ZygmnHPg8&#13;&#10;tp2yv6eTj7wcewgbeT3mzWCa68aMdcw9fOSKU8rTT390+ZfLPxT8RwfJ+BAlINOA2GMz4YxGMOkx&#13;&#10;ojs+RKOO0SOTRTsk7874sOSE8otnPqqsnDu23nLMIfh+1iDq2RRMYWAKA/c3DOQbOOU5Lyll3Tk5&#13;&#10;7+dfS7n6y6Ws/0IpNwYRdyYYu0/JJPvsTLYecnEp52SS5JiXgVW/iXXUgVLXJrqUMQZIk2VKYTPO&#13;&#10;Ugrbb8Yn90K7d5VGPtLLhyFh8OqZIE67b0a/o97Q8QqI06d8NA6nt72olM+NF7Hz7hd/s5T/TPjJ&#13;&#10;/1v2Z9I8tMhy4MOHjbu2lq9vubl8/c6N5es51vGz+bbcHVkxduf+YaU5zpHj41x5SJSFCxYtL2ct&#13;&#10;WlXOWXpSWTyLRXMc8KHus/L+G8Nx+JXoGwwI1Yo+qO0Nx3NhQIu+Uif/ncflyTFqDRh38cO2O7M6&#13;&#10;f/vWamhovNTo3KW5+8Zz3WwndJ+PwpcrLy/ll3/2wOiMJtHbatu6b81VFiZsTdD+Bn/+yXyE5++i&#13;&#10;lL+2PalXRmr1Z0xoBl3tYzgxeWFI4TTi1BHEN7ESWjsH22fCJN2ceXNqngyL8maAsqNQvhOdVPVV&#13;&#10;dhI/0EI596Q/7xw28FJp1UHdBus8iayPeNTLt9xSfufyj5ZLbgytKc0ciyPOxezOTr2732DqcvH+&#13;&#10;/BhVvIfK7silke8wUeoZZ269ujwjtf5odiJfdNxpZTYn5DA42mt28AFHnIJdupB1JtRoxwjfjI8c&#13;&#10;GQJ5hg9MbvGFK+OiPPCP62Tx3PjR9zk5MdsRQ3j0xOPjXEgdlTNRWaoN6qruzZnjGf6YO693DKq8&#13;&#10;8QW53m0/FBkXGAXk0XhK+Q3uya4Z+Wqn+7ty3PTmLZtreXtytLKjAPEhfDDcNkcXZ4b+czAQH5/q&#13;&#10;i81B0cWlcUqfbX3Lqmi0sLvId1kcm7R9x/bat7dubd8GHFXTh5Y8rMyIbNxHTmCHZiMfIgRxWJfL&#13;&#10;8vOoAM5VXk/81tvYFGcsf3qZPv+0+rz7B80ZUzgb4AU9yCS/4VhAK043OENTOHEFcO85GksnD3ni&#13;&#10;A/jEF+IAeUvrOUAPQRpBXPwib7wB5IUm6IxWnAzqi6fdK7sZmcRrZaAzXnD1THCPR6Qdi9c98046&#13;&#10;vK3N6iF/9ZYWX+u76qM8bZMG/8LVePxXG9T+3LghO3HiwGmAVwzFruTNwXilvguNsR2VwU7GYRj6&#13;&#10;xD+X8rinZHw2iPXArkpjDQMeo5y6C9pEDtx2W885e312XS9I+7ShLWjQ1kGAR23Wfu/hH14boC3c&#13;&#10;VWdQ3iu3+77FuzdXOBbQS30bTWbFIYEH0UodPMdXOyI/tFd86TwXh5NwVhaMzIxzeLJ1bOXvz1Ha&#13;&#10;ymigXAEe8AvHIH7F53gJj8MN2YJv0GQQ1I2jWp2MEXANlKN96g+v4rniQwEtBGXYvaZ8QRxt17cA&#13;&#10;GqqPui1duqQ+G/zzdA7GTeuzCy18Ojxu2lGF7Y7EjioSYVcdZHNHJ3Nc48KV5edOfOABzkV10/ZB&#13;&#10;XvO8C9fm+0S/efXno29GSQtdq3Mx7Z5jrE9o4ribZiL3eqO0s9P3so8wx6WmX8AJR82228tHsitj&#13;&#10;9YLF5fjZlMQeoC184wPyjCzRb/StLoiDLwTtE88z8oTBHX+QrWiN5ybKp+IvWbIoBvyeE9rvw9Ed&#13;&#10;ylVfzTzlb7pV7u2gPthCCHLLvEDgK6BTb+ok//XfKeXhF/c5GLULvvCk9uHvgwIj+MVPj879mXyu&#13;&#10;4N9Go3EwbkxQ5vwEWeAvw5Q58yBclAc/9vreqTKD747gb7TUH9FWX3adObM3Ng3qRc8/7cLyiR0b&#13;&#10;y+e23NTrD+FdjsYdaUzXgDxRLaJ2r7SFc3Fn6tH77mL62j3pazm15g2nPrg8LrtTpmAKA99qDJCJ&#13;&#10;9A9jpfGo6h3Zld3Vx9WJ3Kd/ikuWkhN1PJ07p/anpqORIWQmeUmOHAr0SeNqm4NxLuqP5LP5Vhsz&#13;&#10;D5XPMff+nAtKecUbe2Pn2z90YPMIlZ76fuC7R+bRa/80OqiZ8RiQRX1lzoCdqzc1GCPyOI8G0zx6&#13;&#10;nLjH0KsHLj25vPK0h5R/sQv0rij+TlWKTuL49ruil0x2jEBKqDQ+7GrjQ3Uu7oodbG55xvEPKC87&#13;&#10;86LoPYerOR1DyD8GmzJquTgGGzfVpCkMTGFgHAxkV9T+J64uQ094ZinfvCJnG20o+7PSamhPhH8U&#13;&#10;sf0xDA+dfFome6vGyeTb84qSSOEDJrZdoCRS7iiYQvfeBLxNyhlhxBWASWfPSJjVrcMGIb+V4+o9&#13;&#10;I4qyXcedpHYrdG/v74o1+SP/kuMyX1LKzZPM7COJf/0Ly9CvvT0O5R/Jj4lOHUfL2ZgjIC/PN+I+&#13;&#10;vPGa8tFN15RPMQhtuTVGlhilhndpib0xCsQ342z85JxYwBefVJ608pTyuBVry0XL15Tzlh1/8N2N&#13;&#10;p6wt5fvStrf91WihnGx1dIqKUnWPMepdv2GXeGxvt48mdbf/mT9Zhgb5IrTfl9W1eGK37zMmPV5A&#13;&#10;R0aHFtDbfaN7o3Wj/eAEpb/k/Lr9tlL+IW25YeCNbsROWm0baU9rUppYd414zjbk+V0JDf78daX8&#13;&#10;UPAz4CBeNGwgaoYm9dIW9RYYCjl2TJYWzFuQzXG14JbrmFfpTYCaEcYEyQTNFd4WL1xc5i2Yd1R5&#13;&#10;X19blklc67/adUicj9mao/fwzn3ZXXjj18qfORb17hhTHItaDY7ZoRZleW5o2Fb7NTJ3a9OeOXTR&#13;&#10;8SOMk1Z/70lbRxhjbzrBhq+W356/orwhOyUevGz1SBazwtt2BIGugYnjCq0YuwWGfjKv8XhznHR3&#13;&#10;K+Af7+8tmDCbrNsdYcKuLnjQUYIm5IcqQzvQnCGUMbsZ0j3HE/IXmjNUu5Tj6n0XpPVOWmkYF/Tf&#13;&#10;BtI0XImzL7si4W16vt/LKaAM/cDYoD7STsSAqp2CVcvqIK2+pF3yujmrqa2SZswA8rWLYt7cebUN&#13;&#10;2oEeynffrbP4Mxc/qOxb+sKyf8P/LXyKqbr5X8AYpn2Nszw7GkBYKVjIbUKtQ4qevvxJZfrCtX2F&#13;&#10;wjODJ9zZxQaMx9oFT/hDW9ECwBE+aW0Xz29jtfhwA6fyaHH8bjKKs0Mc5Tb5Df+c3nhTGs+Vg97q&#13;&#10;Jq70DEGe4wdxGJNa2c1htm17dq7lm5Le4Q91wl/q2XhKGYAxST5jyS7pOF/USz9VD7vhuu1tOJKP&#13;&#10;8uDJswnDLdf3R82wXMeeyiKH4BNMZSfjqF+vl9c/vquUn/uN/nxlGxqpp6Ce6MoQp9+hLfwx1MHv&#13;&#10;EuNS3pFF4uAN+GgAX57BHbygk/foCNBbf/JMWfOD/yMNeAA94XtmFtXNyZGZFf+R7eqN5urY5Kt3&#13;&#10;6odPBWmBOC3AjTiNbxutx6s7vPbkU09H7coseckbHuDKWN/4lPxsOFeePjHIO9KhE3wrA57VG43Q&#13;&#10;RTrlNydi62fydt8cjvqOtslH/fTN5nSUh37nWaNfa++Fq9aWV0Y//OMspCl74uyvC2iyWj5X7GdH&#13;&#10;1SS4vWVbxRLs70ZDcsoRrAxlefOglWvKcwdOBJDQqRZNBqjvyhUrq1PYuy58LYuKvnrT15JVxsv6&#13;&#10;jeXsRk8tZ6bCh+hR3WzGvJfeKEx3YMyr+PCdyhjk/iZlPmL5KdmtOupghG90xY9kCHoAPNFwDe+e&#13;&#10;C2iDvt5pI0DfJlvqg0n8kY/ym/ySf+2PkcETBUPI0Oc/WcolnRTEJ3GA+BhhTMzmeUVYcjD9IwJ6&#13;&#10;ze8t0rviK6U86Vl52ANR8aIwITj7/DgYf66UL/5bf90kjrrX933asTJkkH79e0u54BFjvT0iz9Cy&#13;&#10;6Ut4F431YbBgQfTJ0N6O8e43Jh+yYk350TjYP7dpQ+Yp1wWHQXJQks8xVp7De91+B29jAboJ+plj&#13;&#10;UemutZ+1nSmcvynnqSedXU6ZN2DwHyvDqWdTGDjCGNAfms5Bxgm+6d2F/fkGN/lFHzduG9fJUzLU&#13;&#10;0fztePymDxpjm2zt5tO91y+VbfylU+qHTc6qA73R7/sD0N+0dXrk7rQqy9Nqp/Q84uLeDsQH/mUp&#13;&#10;f/XLpVw6AWy87GmlvOS1pVx4URZ4jI6DB6Rcubb/kaHfGFEXpRxMog0niSwb9oj15/HgH+j/fYz+&#13;&#10;mped5t994rryy2c8qvzSN2Pb2LaxZ1+rY8SMOkYYmmeElnV4HsZDF6vGBeDqBAlH1HMwjo4PGUCz&#13;&#10;y3QW5+Kac8up81bU+FN/jj0MTFDbOvYaPtWiKQxMYWB46sZJtO6BNXQHiu79dxKuKDTN2DVYbxOy&#13;&#10;ZgSi/DCU+G3C3SZsfmeuXIHhRaBgdg1FjDPNuGOif1Th4/9Ryi++pJRB5yIdlZ7VpHid7eV3b445&#13;&#10;WqXYb8oPvDS76h4eGp87+nwCd+vvuqO856rPlp/75qdSfgwr1ZESbY2SODeKQZ8BIEpEM+jECfkf&#13;&#10;m75Z/mNvKnPiBeWPzn1ceeXZF49Z4v58N3Lou5/a72C0Q0e75kmSfCmHLApQ7bYqLLlYPbzF7w6c&#13;&#10;lGjfkxVu+LoDjhZtjgZKP/o3uqO53w3wAoOcyQRa46dGb9dxDRWbbinlF36rZdW70qGac7EPZ3le&#13;&#10;2We4YY6mYwi+q5es/v1s/l4SZe+ii6Mo2+rYg+Nz9NiiGHjwpnbhe/zNyOCoU85Uhge/1ZcxyATH&#13;&#10;9VBgoiVw0phk6SftSDUTMBOtozlJgvvW3w5V12/H+/ev/3J5/dWfC53iTJ61OP0hxM1K8Bkx2Djq&#13;&#10;DOdVsh6icuK0YPcCm/6uamjFLPmRnRLv/+oH46RfXc7NbuBZlXdGM7XT85bQh1NPaMY+Mgt9unRn&#13;&#10;NLZjAQ8cLdq1foMnhbnhV33LhBs/HQwYtRkoTcoFafCAdkjXeJcBswG+5hj0TcNuf5TWxN57fVff&#13;&#10;GOR5/Z9zhwFCfJP+arDN0X+M7tKAZniYnomXPLRpPFAP4e5840j+8CHIR1+65ppr6s4iz8gUtNA+&#13;&#10;5amDsgX3Y5U1bcHaMnPZxdkc8H9jPA/vkPmN0UZ+tAfj1fTevOs5O0KaOhmvpWVImLXycWVoRv9u&#13;&#10;qW3bttf2wi2HGjpvunXTCE+gMWfEAx8Y/SOA9nhTPPhx3/iALIY3NMUX4gie+SZpc25I0+Q13JJV&#13;&#10;aIcH5YWHpG/8hleUC9/yc+/7pujQHEfSKdd4YZyQppXjufdNn7juuutqefobWSkPcQW8Qa4B6ZrB&#13;&#10;Snr80RwF0jn6Eh8MHv1bEx/qj29s3Z5FQF0wnlZhMxH+ECcE7h9Cc9JFHu/pOSe6WXfvtVObBXU3&#13;&#10;BtlNJ5BRd6TP3RonO3zDEcez4x61uYG0fkujH6NjM+zpu3Zvw03rpy3dkbriDwFv7c846lr5Lc4q&#13;&#10;9caz2qlu6qUe6uy39hova4iREt81sANyzhyOWN+N7Mmmruxq8dpV3t6rCzlFpjRZqj+B5izSx/AT&#13;&#10;vm66DD4F0o7FR3hQPtrk6Ex1b7qRHcYN5/LQp4TWd5SjvQL5Rk9ouGkOSvy8LUfLLs5Ot1NOObX2&#13;&#10;E3mBeUMzywtXn1Mu23pL+dQ3PhreDINyeKQdjm2cFxZsxzZOhGPlOSySqnMx+5rzYNi5aLHOwhXl&#13;&#10;FTmy8YIVa0QdhSS6Y/MdtQ3GA22GR3jp0uaGHZuzuO7GeLijcM6JnKuL66KnpHJdY9toxpO/004L&#13;&#10;k4wydnPWYyynzSyX3nhF+caah5THHL+uL1Nyw07UcGvZfEfvOGWykLzDs9u3czzFXZl4Aj7Vr9AZ&#13;&#10;aB++PlzQD/RD9Mc3+M2ziUL2RuRbh9GjukA9HUHoeJQffkdpUuRoNyvlquSZz2WUfMf0sCA7AMsj&#13;&#10;HpvTYmKd/oO3lfK6N0w8m6cl6i98uJRHPX7iaSYZU59v4xZa7vJN2Np1hqqspFfMjZwZa2767FPP&#13;&#10;L7fnhIxf+OifBEcEfPBXdxDPiHM/fJJ/eBofIsMgJHaolhOEcpMvEye5oJ9lXHDs3d0hxOJV5T8v&#13;&#10;fEa5YPnJg8mnfk9h4KhjwBipfxgH6Vtk1KBcMo5t2bqljlvmzXSM45YfV2WkccBYa9yU3lhAbpKh&#13;&#10;hwJjHj3H+Ci+9HRJY2LT/Q6Vx7Hw3nhwcxZU0hmqPMq1D2L3Ka97Sxa+/3BvAf0//XkWZmdhSBes&#13;&#10;z3j2z5TyxO/LSWqP6r45+P3ZF/a/Yx9SdCVdZNXAHHo0MjmWX4ZDabpwwaO7v47p+8X5Xu//c+HT&#13;&#10;y9ezg/Fdu2OI8+mXzhixi16SsSFLV2LvcNe/uIouAoXGh+pYrItRM847jcG3HfdnTJ29qLx93aPK&#13;&#10;U09+0DGNy/t745pp+v6Oh6n2T2FgCgP3AwwwgDQjCAWzBRM2gUIpNEckJUkwCaesetcUR5M3RiZK&#13;&#10;JKOEIG9KZAv3GqW3byzl136wlK8P5MSOy0456MmgIJmg85VtTujCb/x8Kb/1N+Ov/hqOvzPKwEdu&#13;&#10;/Hp5+qUfjPXlpigHyXBuDFojR0Cm4KqoDRoAKGkMOxSKTDhnzMvxQbeUV335g+W9Gy4vb73gKeVh&#13;&#10;Oe6x6nrDZQ05dveCR5byPy4q5V1xpDW4IzfJYuQ4IoaEBsm+HouqjZyMXXj9m8r+s8+N2tMPjCkU&#13;&#10;3eZsQHt0RV/0dm30d/UOT/QMhr7PFUUqbW7BhMROu3mDivN1V/YXzFc0Qiu1GqzZcPSKz7TRqLwk&#13;&#10;oavkfuYjpTzg/FJWxns6DEuXcUT0O4vwHUOnyYx6M5YzAGpPM0rg0QX5ttuifDPJpGssI8RIGZkY&#13;&#10;mSCYNJl06QNt8mTSBZcTmXS1/I6F6505/ukl13yxHmE6unMxDoRJOhe7uMAR+kR1IIYFdpnI7o9x&#13;&#10;zA6GKOR/cdMV5aEx2jxhdf8Cgb3hz8suu2xkt14z7uNzE2IBjRiS0d37owH6DgeJSTl+OP3000eM&#13;&#10;0fgL7zFCqot6NGgGagYB/NoM+WQp3hQfP+PrLp+Jp8/ahTwjOOoaghkW1EV8hgV5dIH8Zkz3TUB1&#13;&#10;ERhexXPt5iWuvgN/3h+sr6iLcoX169eXK6+8suzeubscf+LxFQ/qK0gvn2bYP/XUU4vAmdRtH9lz&#13;&#10;ww03VMPEoGFk2pKHllnrvrvsufYT1a7nuN26loKRr8qQ3gSw2+Yjc0/+poxqUMwtMZ+f08Kic9b9&#13;&#10;TBmas6qvmD3ZFbRhw/UVz6ecckqVvfgEzcleuEUnxnwyBq327t5bduSbXnCBDvgArtz7RqEr2cZw&#13;&#10;4Z184Fy+8vPt1oZbsqrRy/uuc4ZRHt3FlR6+xW08J76+gh9OPvnkWpb3+JTTS73da4t4+FNe6iQ/&#13;&#10;78lM9dQuPKw89dU2aZpTRr2lxUPktauyjC/6sb7T5ck+JB/0B1oZJDtwkGGnE6P/9qDx+/O9J23a&#13;&#10;HVxrFzx0wTP8rv0cVtoKf5xR2o8m2oxujHDoIsCH38Yajjp4lge8wYmqdXfmdMs8Evfo1MB967/u&#13;&#10;27uRZ/H0q5c6C2Ru0yuqk3FXjqbc2f3u7bbKO3Bj0U7jcX1AenRvfAuf+AY/klmueBRfwhto9XGv&#13;&#10;HvANh+6VoR+0hRTqNihPxINr9YBvchjvKssYX/Fd5YoSiJje8dHqQDZKsz4yT3ztBngYbV2156S7&#13;&#10;T0q/7Tn6a4ThP98Vh9kbcnzpk+1idCQXAxTIAjZORtxkd2CTaGOxZKMUrrRi3rGodedi17m4Z0t5&#13;&#10;xbpnlyevPkvufbBn757aXnWHS/1avfOjL961+TTAJds3DevAPWeo+nDEHEmQm6PV92o1we5beTu3&#13;&#10;lEvyWYKdcXDPrQuQ+ktcvmx55TFjGtqhJbpVuROnNl1v0YJF9fQJskQcMkq/wldA/MOBJUuWjchC&#13;&#10;PCmfQR47aL4ZE8u1X+p/Tf+FhA7P9Ufo/Krx8ntQrbkzk4c4jctx/WNSJ+XEbjkoX/7aUp7yrOxm&#13;&#10;/ETmYq8u5bKDJP3hx5by1BeU8rDH5HjWdQeJdPiPyRu8SYbqo/p162/z58+tMgG9yQz01/fHglUx&#13;&#10;7r7wtIdlQ8k95Ze+/K/pd7eH4eKhnTEnPJ/jqcNfO6tSYaFc/2K5Xh/rORhr/6hzvfT5ajzemTnZ&#13;&#10;tlJOOq+887wnlUefcPYBC+LGqs/UsykMHGkM0C3IOGMb3Vq/6IJ+Q0+jn9GvjJnk1tz0I2Oyd54b&#13;&#10;k+ktvjl8sP4k39Y378hx8Hft7PXNJoPpq8bA8dJ363Ys3Btb6HR0gqbT0qPHBI7GH3ppKU+Pnet3&#13;&#10;I0OC97p6MqfJRCFKiGzK2DVhWHdebEmxJ73r06NJLD4xRrRv5xo3uuO2sV6gvlh70x36z8/vRz0h&#13;&#10;f+4/MDtjxxsvfFo5ed6S8mtXfKy3k3FmkMMeUb/dm1NlYu/Il7aDlC6yGo6G8Wl8qCdIRJ+y+CQ2&#13;&#10;tLJ8bXlfFp9cnN3ts6qzsqWZuh5rGKDKTcEUBqYwMIWB+xUGGEmaEUfDmwGPgYeySLlsV8qo34wO&#13;&#10;gvv2m4EFUGTl4cogNCODsKMB632et3euLXTLr5kM/rEC97/+pZSM730QP9/oEUK5bxPxOs7nj3kl&#13;&#10;Zco1c8cR+NMPlP0/+oUy9NDvzvuDi/7bd99V/vWmy8uLL/9ozj29aljZyxKwtKunXERJGFYMrF1q&#13;&#10;01irWnuqxrByQRGx09G3b7ZvLh/ZcWd5RZL+ylmPKc84ud9RUk48pZT/9w9S34eW8u8jNe4dd8SO&#13;&#10;Zn7AUacwSmB0lepEzaUP3vKTpXzvC7qqY99rOEejBmhhQo7WQqN194rGFGXGQvctMKLYjdDnYLwr&#13;&#10;E+xb4pDtgrrXItP4g9ZsOAFacqSyrHXh0k9E8X1p90nvyJFOW7ov8Z1Jk7a5MkwwSDRjLf51BAx+&#13;&#10;N4kyARJ3LJ4Up62+NGlj4Ni27a5qjJOn/KW/P8CeKMwfj+O93JndQb7rNDvtrgq3nYs9MqPy4UBL&#13;&#10;x6B6d86supsh0c7IfbPLVbdcWf4m3zQddDDOTP+Ce7xrEs1QjC+FRtcuvx9OvQ6VpstTGxWZ4AAA&#13;&#10;QABJREFUnClzwk/KnhUevHvYaLs/9eMQaHVhyJXO5HNr+Gln+BNI14I2mKTj5UHQXrLYVZ4tX3ni&#13;&#10;dSA9g7o8QKsn4wGDezOgN6fGIP8zPOsnZAQcNx73jIGvGvl27KoGBXk3udB2+nq2fG9vFxu6oA+D&#13;&#10;vf4D4MruLc+a8UHdTc4ZSORjZ9fq1SfHeDjqJJ2+6Mwy57RfKHdvfErZp6mZw1V7YBXEVmQ0fDWO&#13;&#10;Utq9BZJdQYRvLsM/2b9nLs9wdMYry9DMlfVd+3PttddUJylZCofwAWd+ozEeYODWdvKFnPH91/3Z&#13;&#10;rY6u8OmK/o0H0Ai+HEFrtEETOJwZQ/CGGzZUnoBD8VoZ1VmQSuEDuGdUUq603sF14wc8g74cFPhD&#13;&#10;UAc8Ir77E088IcaTW0Kn3vd9tEe6Jm8ZUuSJz7RBWeJon29j2XHbAE80RwAeFk9oTiP1wg/yF7RB&#13;&#10;PDgT2nimrX2y27gbo1gf9EjXsweMVqEvyugPY3h+CYMwoDvAEceG9qINXtembn3cw58AT+IZSzih&#13;&#10;tA9d4Ik80GZ9o7UVzgfbO1ilI/1bfdFA2Q38Ftq79hsfum/Q6opn8eHCfQsrH6FrkxFwhvfa1Tiq&#13;&#10;/dosjYBf8LI+o+94hl+qjB1+J0/82gX8gR/gmR66c3ev38G3+MpCH32ygTqLr23oKK6yOQ/VU5mt&#13;&#10;D7Y0rtoNR8pUt/ZMWu1RlvopT1vHgocdt7b8UQxOr/rah7Oo6uaeIQrjZedeM2K11fLh+D4Nqsei&#13;&#10;vRXze/PjbulGjFopz87FHA1/6hlPKS9ac35Zu6BfRqmbtqobnKEPXGvroAP7+jhAv8gJmnrV40uD&#13;&#10;K0eb60qH7E5jNfwgz+TVc1qmLfRsekBur8s3z2/dsaWsWRCB24E92b1mJw5co5/6o5k2oBsDOV7C&#13;&#10;P94DfRTtxMNf+lzjgU7WE7p1fDD6Nv7Wh+FSfgCOG+3Voz2vL9Vnb3clXZ6qYq+aNcqE/gzG5/Cy&#13;&#10;wPFIgOP4zo6V+YTVpZx8RnZHRv9z/PSu1JtTblXmLieu7X3z8Yx1UTwmYQw/RP3QCO7QVJ8S8Chc&#13;&#10;w6MxYV4+f8DBCLfkR6PxeFmfMndJeem6i6oz/lc3XJJ53vqec1B7Rvh7WtkX/usNGw3B+lcChiQb&#13;&#10;67dN08/yaYwya1459bQHl1/ITttnrj5/yrk4HgGm3h01DBizjD2AXLIQxvjUYF+ORaVzCGSTPiSO&#13;&#10;/iQt+QU8o5cumL8gYrjxf8tl9Kpv0l+k0z+BsVB6Yyqd5/4C5JLxlP5rPCKP4AIexoWc6JCPqo8b&#13;&#10;ZcIvzz4nuyJ/rN/B6CAHJLTTnZPRfT0VK9dhcVYFHfL1Dn3IzTA876dLOe3s9uuYutLd2niiH3TH&#13;&#10;jjNz4sPLznxkOXn+kvJqn4LZeHW2rKdv1DEic2p6Cf2k6hTd/hGE0sGqHpZxwfH09LAlJ5Zn5Njs&#13;&#10;l6+5oDzuxLPLQhsLpuCYxsDoDOOYbuZU46YwMIWBiWGgDQ5G3RhZDCL1rl6O+T/N6EIx6kKbjHeN&#13;&#10;QiZ+flOqBIO1a3vWjFMm+oI8hXbvSqmlvM7K91x8/6sPdsQQ/ddv6XtUd7YZl0UdHNjrGJ8/9az5&#13;&#10;0M+xEGw+PV07N3n13/+ZSfLpmRBnUjwGONLg3+JAefEVn4hF44uZNGaynO+/VUdhPRIqdQ1fOBqh&#13;&#10;GXuaauF7criGozHT+94RT1UBiRIyrGRc+s1Pl9/NRPT0RceVB2RHVh+c+5BSXvN3efQD/U5GkTpt&#13;&#10;6EvT/fHjzynl+VEs18QIMElABwH9GWKa4awZbdDVe89NStCYYuYoxD7I6sWy9Y6+Rz1a5VFDVP/b&#13;&#10;sX8FZX1wVRS8fDdyMtAMjc3YyJDUgjaYhDWjpgkABbMZKboTMmXiVUYpuHEvXTN2wANDlvSD6SZT&#13;&#10;3xZ3V3C6I07p3bnuSZ9iwPX9hlmRRbNi3J6fXbSzh+VSS3Okr/o2ZVtbu7At31t81zVfircqdK6K&#13;&#10;dlSo8PicEJdRcDIk7ubb7qVHekdU3e1OO+0azs6Jv7zj+vK/99xVjptlltQDixjWrl1bjVAmso1G&#13;&#10;7f3RvuIjE2wwN+U7srfJUM+69343sOtJmJaJP0fktPCOuI0P8Wx3stPStSvZqg8C6RrfMY63iS2e&#13;&#10;bH0Z35v4MgTgW/VmfOCcajumWt7tuvXOrdUJj/+UJZ30gnIERgXtJxfIdv3HhJpjUL+QP4eTMpQn&#13;&#10;cKpIg17SyFt6+XF+MXIwftQ4c+ZVI0fXwViG5pYZKy8uM078H+We699V7gn6+4aCIXih2uOke8uR&#13;&#10;sNGT6jiy/src0WScTXH6kpR0wttCv4wpA3D55ZdXnK9Zs6YanBvO0ELbyVRyBC3gDA3hzxXt4aLh&#13;&#10;Vj+UDj3xxrz58yo9/IbbygMZPzll9V38IR784gf54C00hFt5e0+my1cdlCufOhbcM63upmQoUYa0&#13;&#10;rX5Lly5L/ug9c4SnpBO0Qx/k2FZOc9Roj3wdi6mN7n1D954Yu+bFOCydfsCp4djfHanT9rty1HV4&#13;&#10;Vj7qqHx4kN7V7xaOy1Gkc/O8D1ac0PezLsphw6knARyCL5Bc6HWx0Xye+6joBP2GAXTEs+vXr69X&#13;&#10;OwYcx7l0SXa/z+sdczuaQY7GDO0FTkZ4ag5eV/gSmtFPPP0YfuDsYLA7xoyt+Y7ftr2hdWT07uDw&#13;&#10;bgwavM9KujmR1QvihF48I463CRg20EvQLxs0fc6zJundt9Dida+NL/AQEBd/4knyQdiTcX1vFpPB&#13;&#10;IzqTL9oKB3Bhx6e+Q3Z41voAHpBfq1e3XHWHM/jD+8BVfsrH73Avjy5I45n0ymx9Qznia08D9SXL&#13;&#10;0M29tA1nyuDYclT7nrt7u4uVre7idWHpzDnlRWddVG6JA+3NOXq8bL4xzo4YpKyW5yiP3tkcjZiy&#13;&#10;6Z3yGFnUlvpVhu0ate6JvjQ3hs1V68p7z39SecjyNQdIQ/1MO+FQvxLgBg5Gvhk1XNmbd0YfF+jB&#13;&#10;w7LVgvxD9KTh1JO7yJM+sS90qGVFD7g1R5Vt2nlnn4MR3u/cdmflETvSGLXRAP7hGh/hAXKwC+KI&#13;&#10;q63GH3RGW/Ear3bjH+qefMTT5Osdd9xe8/IMXj0j5+XPYE/ujoCVMUtOy8/rRh5VuTPa7Uafj3dn&#13;&#10;TOoCWTgoD7vvx7g3zrd+PcbreCuWlfKYJ/fCmBGO3EN4Qxd9Fm2E1o/hEU0F8kB/Mg5MFk6Yu7j8&#13;&#10;1DmPLuctXFr+z/yvlI8zIO+Idd2qJUenWjhXZW7kLjYE+tmI8TiDA/7MN6vLwhPLy49bV15y+kPL&#13;&#10;g/MNtLnSTsEUBr7FGOjJn973FPUN8qY7xhnHtmYxRtOvyXtykJyU1ngmPtlFj3M9GJC9ZJ7xzzyA&#13;&#10;zCU/pRHkezj98mDl3defG0uM8XC4Kwsv4ZbOAo9ocbSgDRVNRNXvMz7ye0r5/tiT/iE2rAbWsXAg&#13;&#10;Lk5o0yPvjB2mNvzKvf0CuanaRBl61TOyK/15GYwnL19rJvfhP/oCXRPvoh1e7RubU/czYqc7ZeGy&#13;&#10;siqfOvmxLErZvHlDdKAY43ZFD6r2CWMD3AT7CFDHB2NEJoh2LtIv5wXhc08srz7p/PKitReWh2dB&#13;&#10;2RTcPzAwpQXcP+g81copDIyPAUdgbs4InMlqtIMYlnrGxKEcrVOOX50B4ugpCONX7L7x1oSc8iiM&#13;&#10;pSzt2sVYtGvUcJTj8Xbv7R21aqIoUGCBgV2Qp50Xc2J0pAgLfRADY/nA+r5H1WlYx3OjuTAWDD+3&#13;&#10;UgvZks0IfOQvSnns0w7qYPzCrd8sL/zGx3Ns0WczcYz1mHNxeEWr1docH10Dz2ANKHsMIxyQTBr5&#13;&#10;xHfZZ/Wfiaj6Zpn5h6+7pPxKnv3No18yUq2Rm6c9p5TVUQqXvbyUd8eRM1F468+W8rP/K5U7PEWQ&#13;&#10;gmWC0AJ6uW+0877SKztQFi3qTfAZYnwLqg9iGKjHBXUfavqEQWRYHACr6uR9mMAo0Rwc1SgVo5qJ&#13;&#10;EZ5kuBAYNRgtGHSbMXOwuGbYYJRj+GT4MKEwsWBYHjRCDqY/1O+tMQpesumacvnmm8t12zaXTbvi&#13;&#10;xImjcXEc8CfMXRTH9Ipy5tITcszu6XX3wKHyO5z3jL4M5tqqPV3YFiP2316fFd97Ii+nxYg17HS3&#13;&#10;63BSZO5mOnAvH30oqvnod5jyXQRK/advvTK7fy+ofbAlc3TktwPahJJjsTprah+fWE18D3UB41hC&#13;&#10;dTZmsq5/TXRCTn7qmwBvA7zcDOhtYouWeFVgDJB/MyAwAHD+ofMgMPjj742bNlY5IB2HWTMkqKs6&#13;&#10;MEw0gx/57RsuduHpS8rTlzhSWh1dm/yHP/2nOSw5vbRBu5SH9xYudqTsgIxR2aE42s78+bJ/27t6&#13;&#10;n8gYZr4616vvjd9k4fDkz7NJAzkk8CYOyx6XhOq7yXX2qseUOae++ICc4emyy74WWZlv6S1fVuWJ&#13;&#10;Z9quje7hv+EJTbQZHzFMoAkjkHhoaJeGdIypzYhj545nZJdjVt0LaG1HnXFaQCs4lSd6yA+foIVy&#13;&#10;5UeW++06PU6NZoTactOW6rSU37p16+oxrS2u+grStx2QEKFNHMzKQt8mJ2dnt/uypUsOHOcHsKdv&#13;&#10;zMrR146/Xp18AHl0Xerg+4V4W70bD1a5nXbCW58MWn1af878TNaoxCZQpoV4Fv+MCaF56FRXdDO6&#13;&#10;dGD/Y58R1ut3ZKIpHMCfMQXdrr322tpOR+PChboNAtxxRArGWkdqCfAFn2gk/ZlnnjmmztXy27Z/&#13;&#10;b7nstg3l07d8s3xi4zXl/XaX78giH8f1+a7f3GXlnIwbT1i2ujx65WnlMSc+oKyac3DDoXzhlm5G&#13;&#10;DrT+6gr0eYhuv9u1vjzEH/lWvSF81sBuWacJNCcCHsav5Ae64z34QPfjVmT3bt6THXAunntXPAFa&#13;&#10;fZQF74J+5VhasoazR97SwL18uqB+dVdw8lOuuBz3+Ez82v4kWL9+faUXOnlHlipHP2NgRd92FLU4&#13;&#10;eEKZ8tb3uzB/aFZ5U3Yxnr5weXnxZR/ODrHLe0LmntSt6p+h4/BitXAuAuUPPvXDNU8ZtOqOqlgJ&#13;&#10;LWhLO1689qHl5897Qjlr8fEi9gE5sCOywxVoQ4Pp9MhaRnuSzZXZCVoy/vfqkeepQl9/G416RO70&#13;&#10;zrSoV4+0/cbsytumDh1wMkCrv3kEmXPWWWdVuqG1foV/6AiDfRC/GJvwE54ga9H2cPQJPIRv1GXj&#13;&#10;RicE3FH7bOPRnTkmeP68yOPIbzwyAuYGax6Ynx8ZeVRlFHGhvw3QYDTS8J04yNYxDNc3y04s+5cs&#13;&#10;nxh9tke5zpGqQzmxIIN35rtk7sFk43C5R/Gij6CF0PqWviw0xwVZAN+TAXJBHl1YlqNRn3vaw8sz&#13;&#10;s+vwXVf9d3nZlZ/s7VTZG5w4+7z2OWk66fQznGmX6IIV5SknnVtee+ajcvzwed2sp+6nMPAtxQDZ&#13;&#10;U8erOLdmzOotVtRfukAm0jGMmeQQHZscpLfoa+RfHWcjFwflZTefvZEVd+Sbt3QV/RWIb3w0Dxjs&#13;&#10;Z920x+I9fMI9PcE9XHAsGuuPJhiz9yVYDETfaLD/hFPK0G+9Ow7GM9uj3pX+u2n4URNpGULGgvr6&#13;&#10;FW8q5UEPGev1d/wz4wv9kr4OzMWdiKTvdGFWJpU/kCO1n3jKeeUT+Rb0O679fPmHaz4TXSiGRR9a&#13;&#10;rN/ObrjP73rKjTEiY+jC48sb1zysPOf0h5Rzl67ujiLdIqbuj1EM9HPSMdrIqWZNYWAKAwdiYH9W&#13;&#10;Fg9d9oVS3vf2Ut76FwdG6D551feW8oLX5Czyx2VAaYNJN8L9+37OHEda9XY6mMgJHDkUIIovJdTV&#13;&#10;hL9dKWKO4TPquj8Abt7Q/8ikG+qr5lP/9L/v/qoTyQz2JLyoTYn6wM35sLalXAfC7tT5Fy/7r963&#13;&#10;5exczGr/5lycm/xmJCPT7vFKbu9cuVzm5SZfZ+pthIiTKMuZYgzYUd4VY+BLbvxq+e4Y++YO8tP5&#13;&#10;F5by639X9j/vk2XoIx8o5e3vi+P7wPqWi/Lse19Xync/KUrgI+pu21Z+i93wjh6UXjRBg4r7XL33&#13;&#10;2xWtGu3cmyR0n5nQy8OEhOHE/QHO5hiRS1Z89QFdC/6FwQr2RfRjmFCNXu39OafHYwt/9x4o4pR/&#13;&#10;Rj7Gw7u293bLMDLt3rO7Ogw3Z+fBvDhKtM8krc8olCqYhDUngIkFnjbZMoGTtzDRSdb2yKH/2PCV&#13;&#10;8u4NXyt/d/t1YZgorqFTb6W0a5CBn/HJ9HCg1dFzFpSXrjqzPGf1OeXxJz2w7lK5t5hpBh14QCb0&#13;&#10;7QKSXL09huvsIoj1Mv0j9YkBxo5e8YUjBfLipN9rhT+DNiNrjItf3Hh9ecKJ55Z5dnZ8G0Gf2ZM+&#13;&#10;w6A5PY6Fe9N2k8NpyWMyYAeZPozHODb062aMw5f6qN9oqq76NecUvtTX0dhzcYF+bqKFf10Z431H&#13;&#10;Ub6tDyhLPvoD/td2V0Ec9dC35CV/xnXOL+V4B6RvjgOGXXKk9RPx5MNZxlnfvk3Y0tYMOn+mLw7f&#13;&#10;n/m32eXyvHL3dSOSo9oEe/bR9J0h1leDBskNJkKpJnykzbjkZ4JuWH2NHiXMOfuxZfbpv5INlSfk&#13;&#10;xShYbPPFL34xjr7NwfXuctONN5V1p62rjib4RRdtbgZS8kNACzQil1wZauAKDTduvCVp9o+88745&#13;&#10;jeUpLUcWnJo0b9iwob5nQIdH5aELOcZpJT1aMCg13rATEj3IMQYn9bB4QlAWB4n6SI/ObXxvTuLm&#13;&#10;DFIe/lE2Hml1kHdr8yi2Jna3PHniM/ykPtqDx4XKX8P1mZFrg/0nry1Db/rxUt70h+1RvqecW0es&#13;&#10;Ex/VyYgfGk8gcn4itDHLeigGmQ4MPf7ZGcL7d6AxTJx//vnVMcFJDg/ogKb6wfpr15cVx/V4Gi6a&#13;&#10;g6qTbcW7b5EySEmnD2rj2rVrD5DDLd3V224t/3TtpeWnbvhKVp/HapR+Xe5JqKcKaEsaqT2R15fv&#13;&#10;3lYuv/368ntXfz6ie2F5VnbZ/NjaC8rTTn5Qy67vOh8/rT6p9mH80dUDROxJ/L4kh/1jWsYQ/b6N&#13;&#10;scojo/A9gx08GIvwI2ckXsR7eFQc8shvuHOF30EcS89x1BzA6KMfkqFNjimnC2iFX6Vp/dY43+Sb&#13;&#10;b8TKR99r8kodmyyUF/7ULv1RusYbJ6w6oZyQ79Omcd0iyw+ufXg5e8kJ5a/yjeM//GaMWNtuCQ0T&#13;&#10;x1HhxsDq8GiyTFJ0jpziWER733DMavtHrn1E+akcAfmIlWeUk7NTayzQNgZhRmZ42xv5e/twWw84&#13;&#10;TSQZ7NUvho+IxgFHlgsOrGE/ZobyaShHwWLoUXACAFmGhnDd5At6kFH6EvmkX5JLgwZ3fEJuMrrr&#13;&#10;q+hMvhzKSE4OtnmMK/xJK5CfaI3n1A3grZmh357E7Ye08kKK/B+MPqZeGZaRuR5j14+JkYiVHvkV&#13;&#10;0vd9r1yEcx85ItX87IfwyyXhrf/4x1L+8tdLuaL/bf31nHMyt3hlKU98Ztl/4qnj5DVG2sN4BF93&#13;&#10;7Ygevm17pRf8wilZoH+hG1y6R+fBvjpekfJGF33PrmL9cxB81/P5Z1xUnnzKg8o37rylXHLHDeVr&#13;&#10;m28tX8vJGZ+nj9dvo4Yg6VuPn7uonLNgVTlv+apy4dJ8Q3pBjsSe1XEaD2Y+9XsKA0cZA/oJ+UVv&#13;&#10;yMdOqvwi7xp4b9xsDjD9qMkm8s44RnaSo9LR1Q4GxkN5+UzI3VmAZHxr8wD5TqZvHqyM76Tndive&#13;&#10;vjk62+2bq8wiq4ypwtGCpiNVXchYM0y7Vl4dMXwH92P/XsqfvDHHpUbeD0L/UNr/9jnRC9/09lLO&#13;&#10;GVs/7I/8nfXLeKCfNN3AeIJmC6O7DToXuy1bnFNAnnDyeeXhJ5xR3vbQ55Qrtt5crt0ap3L06zuy&#13;&#10;4BpN5uSEqWVZpOPbjWcuOqGsznHhSzI2SHuQUbxbxNT9MYaByVl1jrHGTzVnCgP3WwzcdH0Zev87&#13;&#10;M6/7pVKyWPiQ8Edx9Hwu4QWJ/7yX53sUJx8yyf0xQtew0wzDJtoMOYLB3dXk0ZUhqQ7MidMHDCbb&#13;&#10;B7xqdN7JjtLiy7q78DlGykG4Kyu+P5LVSf912zWZTMYIwLkYZcGOQM5FuxdlNZnixWUjmFONSMNO&#13;&#10;Roai4KBsv608+csfLP89Z1F55PJTBqoTQ/5JMY4eF8P1WRfkiIoXlBJ+LZtuTN32ZalVDEYrY5xy&#13;&#10;zOuaKJEnhhdT18G63Rnj240xgjHCwbsJBGUKXRqdujTx3MTCtRsYakwa2jO/Bb9bPq0B+xfFsZa6&#13;&#10;9wF0m39P6Gi6aL1Bz6Bht1z4xOxG7Tfs9pUxyR+tPSZZ2jx/Qc+RyLBhwuC7Tdu29XZRMFCZRM2L&#13;&#10;4mh3Vpt8wWWbjMGxIC6cysdkDe8P4qhVddPu7eWT2XHyl9d9tfzTlg0xEt0SozbndyjJicihyKDY&#13;&#10;IDtVqoHPyumtt5a3J+7bt9xQnpsjfV966vnlohy9sdCxapMA/c/kcudd2UGSY0/Vn8GMI6q1s2W3&#13;&#10;LUr0jfmWaK0DR2c1dvYcgYO819Lcm2t1Feg7yrGjIh9JvyTfqMphesl25r3J+l6lbUbm1lcOmtmm&#13;&#10;W7Mz4PbwcujFGesbG9nhV+b1ryo+aPpxXuyPUXlfVtLjY7JUnThf0FPf7BpA9Xt8zgjgnjHVBEuc&#13;&#10;b37zm1U2ME5Iv2vnrrLlzi3VGCeONCbKzTDHgICnBXnpF4N8gt89B5w/6iYdGaRsO0o4oJTfJuMM&#13;&#10;uq0s/cZz8gVIh0f1t5k5ntKmjwazVz059vV3lj37Xlz2pvtw/FV/Yi5V7FaDdB7WH/qS0Mkgv0bB&#13;&#10;jLuF8FibgOfKhk8u1Z2LYb3Za4KD099Qpi97+Gjy4btdw3TQJu3X5ksvu7Q6OOBF++CDEdzYR14w&#13;&#10;fup7nB6cFGgIx/JAX/mQLwwKZA5coCkcmiiL62hR+aFLz2jU26XlGUcC/DZ66d/iKE/ebeW5tOrG&#13;&#10;CNucPtLgD/ngkVYHZaoHHrw745K6iKcd4ri3q4tDEk+Id7jACY/Pap9LmY52hDf5wpF6d52Lyhk6&#13;&#10;KePj057b72DEH5yMSxOIkDomhcCq1iF9dS5G1PXBT/1AKWee3ffIjybz58zqreA3ljheGG7RDO/u&#13;&#10;2NnbWcrApz/BfzPwtQzhR/vaccLwDceDcHMMGh/IN6Lfev1lZf3tG+pYUJ2L1Qll3EjD4FqoPJw/&#13;&#10;dI4YA8s98Zpuv728f+eW8v4dt5dfzk75p+Z7MOcuO7nv2G2OG3yIpurk+En9EKjXQbvQYGUn8bs7&#13;&#10;TrpH39ZP8Ci84H1yAc4bP4qHD9UTz+E9chBPwF+TRfoU3ItLtnE6yKf1ryWL891Lxx12AA6AMvQX&#13;&#10;iyaUgabopU4cVK7KUmYX1F+d1Uk/1X/IQ/WbObv3jcAm56Sbkzo+bMWasijH6D9yxanlY7ddX/5s&#13;&#10;8w2h8caqM9ZdqXTjRgB86wjx+cuzsGt5eUyck4/2rZ9Va8v5y04p8+uiNjmPDfAMb6D2oeBGm9VJ&#13;&#10;1l2Ym7pVR2f9+HevszhU82hBZd2WeXjuuOgcjojvgvrrR10ceo/W+hgeQTc0ExfNBvud9pMh4oq3&#13;&#10;JSfZwAX51/gQ/6GZ4F6/EOqYmatnjY/aVR2aHJffwnxHWD21q2Gt3j/y4lKeGWfAP92m6j2wuCHo&#13;&#10;rh1YZH25C/qggBXi/+qDn/j+Uh72uL5HIz+uiTfxPX9eyr/8ZimfGnl64M3fZ1L8968p5QmvKUOv&#13;&#10;+LMci/rUzDlOOjDevXgC3w2X8Aj3+oa+Bm/opE+hA/y5P5wxhAxuiwTkJQ8yYTAvi9bmzZ1ZTooD&#13;&#10;8dwlx9fjeO/IYtC7sgh2b+QfWsxNf3LE9NK5C8rKeYvKUvPE+wLUI/lSEX10Cu53GMDjxjSyh57X&#13;&#10;dMiGiDb+NF3cuKT/Nf3EmEgvHWveJ4+mg4tvzNRfgfjKa320Prwf/YELsmXrthyzmXEZLuDE/MXY&#13;&#10;cdQgMoyMdHqOXfyD499IuY+4OB/T/O1SHvrBUt7xllIuG3kz9g319vmvjs0perNP9hxjYLzBw3QC&#13;&#10;43cdl0OrNoc4VHPnxA4xZ1Zkf1Sm0/JtxjuW5/SDfF9xd2wyWZJfZsZWMSd6+OKcfLZoatHJodB5&#13;&#10;zL/v11aP+eZONXAKA1MY2J8jYYb+/i/yvbs3Tw4ZX0z0L/5yLEpbS3lRBuFTz5hc+vtpbBM5Cqww&#13;&#10;CPtimHQMl11AfcCYNbJauu/Nvf/Rs5P15bPhri3lrVd9Mo7I0JaBjrEuDp7ZlIaEOsfvSzGxH9JR&#13;&#10;M2cHB1lbX+7hOGL0ybfkytWfKh869UE5FmtZFJZ+55l0JQbLctZ5veD3BIHRgvJ0a4yZDGKUqWrQ&#13;&#10;Cv5NLEzcBZNsNDFxd3U03uzZnIw9R+TBaDZeNWq9T1rTH4WxhE8FIsY7mq4aTRKH/2jQuPuwi6Mo&#13;&#10;L86LUbCDbF+MEfiLMi9QugcNB6Mpxr5jYBLgBN5MGtokCt4opCZoDXcmU+4p9co0MYNLvxktTb4E&#13;&#10;x23Id6yJxu35xtL7YyB++dWfDh98NvwWWvumYY5sqkdu1MlJsJm2jUDFT6g7IwhyTJNvlG79cnnP&#13;&#10;tZ8rl991W3njGY/MbsYHlCXyOQSYiGoro462MZgCbTA5WpKJEr7owo444TfWbw+Eh6vjE0F7u3q7&#13;&#10;8Y7EvVb3eh1uhoeUFTnxgeygvDu795oT6UiUNdE8TMhN0OFuJp4ZQ56VLfFe3HJzKetjyPvGpaXc&#13;&#10;fG3Gi+BW3KUre99/Pfv8jB2nl7JiVZ73G6QnWhfxGP1Box2eVbfGb676MB509Y4Rws6b6667rhoN&#13;&#10;TI6b0VQcNNdOV4ZzjkU7qzjDmsGvFnqIP/iIUQK+lOFe37ALbv369bVP6TP6EuM8J5QdQ353gbER&#13;&#10;f+qDs1OnZfn+n53yIzAzTvyTnlWmD70348UPlb1B/xDfYFhkf2xttfvULoSPCJaE+rv+yW9X74TR&#13;&#10;S7uXT13wIGmiTos9cWbIOOecj5QZ1bmoD4wCHHP86kNnnHFGZG92P23fVi655JKKA7iFZ++1F23g&#13;&#10;Sjp44oRAIzIM7uHIJBge0JnTSiBzgAlzcxLKSzzv4Axda32St/zQrzlM4Fl+HF5kgHQNyDY0aUZd&#13;&#10;v40hzYiOjsrQBnkyqvRk4/xaf85ScZSxN/mSyWMB1A5xwCduPZZ+jzrkqSNI8cGitHFgt6B87K7D&#13;&#10;29uTThvxVuN570cg8rdc+IhS3vJTpbzht0Ye1+MEb8lPKMRKPTHWo7MqRAU4YIHL82Jsee5P5EXj&#13;&#10;m9wG4I2z3LX1tSWLszgjx/pqt3qhBXygq3jorj+tWpnvkuYYWH0N7dq4JQ18jgWb9t5V3n3tl8pP&#13;&#10;X/WpUuxcnBm9gbzPzpq6CKPK5dRxhPEbX+fKS153u8XRGMN5ue4r5ZduvaZ8Ycum8vLTH1yemNMU&#13;&#10;ZtX0vZLxZTO84JFvJeBNOMNf8IjGDHecdX7rF/BknG1jtjriPXgWH/+iCV51lU5oecK3tALelkbc&#13;&#10;wXEPHqQX7+bshNNH9eO247QdjXow/ChHUFflAGXJDz/IfxDOWrSyCE9efXb5/o3ryyVxNH56y03l&#13;&#10;A/RTx5QSTPh22qxy2qzsSM23gh6yYnW5MM7JB8Q50s+lg7mP/bvxHd67u34ioj+XZfRRnwzYny12&#13;&#10;ys//e/qjjJ3xYT6to1stp8e7i+NIXTiG0e5gVUB//AvHxo/Gw/qa0AWyDG3EscCGDCcrxTOGoR2e&#13;&#10;dCVzmtxp8rX1f3zJiS2e8slAfb3Jcbjt1rfec9w9LvPJf3rTaJXsYkRfYsCnHupCiNHXI2NSphEH&#13;&#10;nG7yAy/PzpPzOpHdJo/Lo4/81a+X8r/fNfBunJ8fzrsPJ7+/iJH6+14cmblsnMgTe4X34Q//wze8&#13;&#10;1r6QndfkpqNkHXfbxhd99nCBTtTkr36mbM/QdOGCOHxnHtj30GRVFn4K91nwKZfNt5VyWxYebN7U&#13;&#10;C/qKOdKy47KQLQtQLWZbvPw+24Spih0ZDJBbxrwdmWeQV8bIrv5gHDVm6WfGtvaOjNL/pFmWfr10&#13;&#10;+dI6zg3WimwTTxl0TeOENGQbWWc8vb+B8Z/MqqcWRb/fnzkpfMA9uQVHRxPIqKrL0JPHAwumLrio&#13;&#10;7D/vIWXovIfmJO5/zWeH/nhsR+Prf7iU73lmKQ9+VG9uOl6+34Hv8LGxwDzLGGB8bg7h1icm06zp&#13;&#10;0ZWPm72ghsmkm4p7/8HAgdrF/aftUy2dwsD9DwPbt5ah//yXgzsXM4fOWZg9OxKjYuwwB8Av/W4m&#13;&#10;WrFOvTCTwiUrDng99WDiGHAU01jHMe2PE25o0LgYu1izA0+4hMy5Dvg+ydx+44K81sdx8d9XfChO&#13;&#10;vaU9o12UB0ah9m25rlFgwmUPR6zKYO7n5GYHq0F1MsayGcPQG6/9Yrlgwcp8A+SCyWZ70Ph24N2a&#13;&#10;I/Xa5IHRzD3Qpja5bxOEg61aPGgBh3oR43R5zXNL+b33jMbkMNRVYvOtltzUY9RYGyING6xGVmSj&#13;&#10;Wxe+64mxLPdP+G+P0duEh9GAAacFk6hBI2E3q/HuW1qGKRMICinjlElaCxR7Cim8wh3jI2XVEW3i&#13;&#10;MNpL46iasSYaDGd/8tX/LL/gey93bIhxOEYBuxAYxOuuxWHcVBwN1BaeCKhqKE58jvAc33TZFR8r&#13;&#10;P7BlY/mzGCBflqMbxwPt4jDQNvcAX8AfhdtuprGMnruySm/r3sSv1csf1wojN+3BEbumF1ZbWi0s&#13;&#10;dC7Z9bmv4uCIFTHhjEzkTdRXcAyF5geAj7//3V+V8vKfOuDVAQ9e9axSfjjxHv6YA15N5AF6gX0x&#13;&#10;yukDDGb6eDOK4km8rG8wJOBJEyt0d++ZuHgYrcXl+PC9QMZlbV2QnVjHH39CjTOROg3GIWcY/C1y&#13;&#10;0Gf8tpuPoUOZyjv77LPL2WedXRYsPNBIoU3qq33qKw9HAfU5GBU6fVGZefIPlmkLvlh2fO1VZfeG&#13;&#10;z+U8vzzX0aoRvnft705NwLRr4rTbXCuL+Z08rHMRZsTYO+uMnyzzzsiujvmn5WU/mLQ2ByL5Abc3&#13;&#10;x9l83frrKu6vvvrqSg80IS8YafS5tWvX1riOpL3qqquq0cLzJsPgoRmyGTTcn3baaRW38Isn0V6/&#13;&#10;JdNb/4U3ZZBR6An/XVAH4F0L7ZmyGUvwmTa5Kqu1Ef3EdewkumgvJzHnNYcbXvObk/VgMHTjtaX8&#13;&#10;1z/nqL73ZldNZGGr3gOC72e9uAzle4fl4Rf3DKYDmcxN/dTpttTp2muuLauOXzWyO60bteoRr3tD&#13;&#10;KRuuLOXPUlYXtnR/jHN/Yt69+m0H9FUGiztidCPz0aTJeld1g0NOYn1Rn8PL8KIPfO1rX6u0Ryv0&#13;&#10;58xHp8rjw20brNGdOUr7Dy79cHnLFR+NUyFG5dkx9tuxTp+ww5tATrlk5vCvmoVucHc9ajFPjRvi&#13;&#10;5rhGzinHTr//K+8v79+8oXzs4TPKY044q6Zpfxo/4IEWWjtbnCN9xWP43NiEn/EwXFuIpl/gPeNv&#13;&#10;409x4VtcY5p6SmsMBvDuvbTSkXuMouI3+aKP4W99hFxCOzJHfurjXrnajp7y4TgyXjYcjYUH6fRP&#13;&#10;dK86QerGKPuABzyg1oEs0Pe0cSxYkYVnT1l9bg3d9zuzW2JW6I7ORwPGcrysmrswSmzCPTeEjwjH&#13;&#10;HFlKVmK7I1iJYbGbpSC9MnoC+O6yOrs6j8vOsS7od5sj5+B0LL6EVw5gYxADub4K55zDg/HRF23b&#13;&#10;Ahz3zRmNP9DSFS/ij7n5HMDsLHbBT3jAM2nwn7LEY2wmBz0fF54UfeDlH4+M+q/RaHTm+JILtTdd&#13;&#10;vI5ludRxzUKIrMvoO5nFu9c+v5QHPjg3AxS56mtROn8lOvnfi3UgYCRjZZPBgzF+9HWRFXGOv/Jn&#13;&#10;B99M6rf+ZawyNukP6AdftU/nhAcy8FB9aqIForOxSHnyl69+2yt7e3hmSZXP3n1HwZbbS/nPjGXv&#13;&#10;/OU4pa8eu+oPzeNX/XYpT/n+3kk3Y8eaenoMYMD4h8enZYc3HiePGtC16RvkFhnlnX5BDhojyUCL&#13;&#10;yeiqg/JQHsYmfcg4KI82zhp7pbm/AtlFp6MbwCdc0OHoGPdFGGJbeML39sKv/lFvQd/tWZxAF7Ro&#13;&#10;ZO4hHJX3xUZNok7GmcbHxnF8jIfpDQfTvSaR/VTUKQyMiYHvMM1izDZMPZzCwBQGJoqBK75SyrNf&#13;&#10;cGBsC/3Y20yy2tzM/JYOZdIVnX7Y0p2bwE+8ObtQzs53Kp7X+z3194hioJLg+JP78zTZjqG3Zz1D&#13;&#10;nEao/mj1FwOIKCbiLGwNnr4yO4lWtF8j1411VXh++mAzg10cjHYdmnePU8pI+kPdyMOhU8xIeziR&#13;&#10;GPjsWtt4Vfn05guOiINxZCVwDBsm0owbJs+MlpRgEwRxBEoWpYvxi7LMOMLgxqByrxWulTna9aU/&#13;&#10;3e9gjG2i7kpcnCtbSzuaLrcVGq2259fW4Wft8quvyUrcKMEDoB0UfBMjhgu/KY6CNmu7tphYCYw8&#13;&#10;rt5NBOBEfEYPkzHfanQUismcspTJkKQMEwz4g3OTDHHaTptuWTfu3FLe8Y1Pl1+yA2V7LNyci3ag&#13;&#10;DPNcKl93zPr+YE8UpT3JAHpi4s2OgRxHmB977TSpfJS21I+Mh2ezw+HlX/9Y2ZvV9y8587vLvBkQ&#13;&#10;PQoMXiaKFG11R3+4UG9tdNXesSaacpkWmqnTtwrG7Heh9bcDGKXw2rI4UsbsH5/KUv/f/5k4Si6d&#13;&#10;WPX+6P2lCL//xlJ+8MeyZJ4XY+LAKGfyf9NNN1dD5v5Yee+J0dnzrVuzonb/zfVev0dnQXz9Ho3x&#13;&#10;69q1PceGSRZ5oX/s3r03MqG3A216jqOb7IRZ+Xbs3XrLrfW7Yzdnxw++Y9hguF913KrKa+rAGILv&#13;&#10;Zs7q51N54FPGf/1OG6TnjBlvtfT0pReUBQ9+d5m9+iNl1/qXld03BJ/kji4SttmPdTBVY6x2zaPa&#13;&#10;wdrVeJE+VjfQZ7yxa3HW6U8ss9e+LkeiZiXwrIwhA6Cel112We1X6srYMzs7wU9fc3o5ftXx5XOf&#13;&#10;+9yII1if08cYKNAAwMO6devqPTqQYXAEd2QNgxAnBRkOb3fHsbxowaIqb9C1GVAtciC34B3Pqtfu&#13;&#10;GIbnzZtb8Sk/BiWgDuiOr+GczGry0nt5chzWRUCpszjqjjacMe7RRn7yIT8Y89WRY+240MvRpv0Q&#13;&#10;xF72xbL/nb9Thn7jb/pftV9fD4m+/s5S3pYAfv8tObYpfSTfvOoCZzMjgfrDDTz4VuO8jpGnlu5I&#13;&#10;8Z/9tVLOOLeU18dROBn4/uh4v/iOUs5nse0H+LHTe3bkf+tjrnACz/DlN741LjBAGS/grhnY9Ue0&#13;&#10;wtf6x5lnnllOP/30SsNuadfv2Fz++puf7TkXd9+VcSNGRItSqnMxO/cjmWelsUY2I8aBWHeCQo7j&#13;&#10;TYw93bGDgcnv264tj/3Me8rHHvX8ctHK05KXnEahjaueaJff+MfV7yMFeB0tq8E0+aMvHqan7Nub&#13;&#10;0y4ybsF7A/eOLp+3YN7IEcRkFjwvWhjHTxxAXdmHR+QtHf4FrT+iG5mjLM/0hZyLEPWx9z1q/ZJj&#13;&#10;X7u991td1Uk/0Qca7EtevmkI0NW48f+zdx6AcVVX3j9jS7ItW7Jlyb1JLoAxtkOH0GtCIAGyIZtC&#13;&#10;sqS3TbKbQNqmh2yWzZLdfCGFZNmUTds0kkBCGgQIJdRQDC4YV+Tem2QV6/v/7psz8+bNjDSyJBeY&#13;&#10;Y1+9N+/dd8u555x77jm3dCie8xBxvR4dHdFqRuJCSyml3xMMo90PMEyrabCzpIfd9ZwGRGHWhc7K&#13;&#10;lOOaXT6gtyTN9aV42uw5+hzaIi/Ju8Zho3S2Ue6KLNrW5SJtgOwrBO7op32hDWSU6zste7TjRCsr&#13;&#10;FNkWP9rqnngeB5lKeyGjaTMC+XiA3rhHXkMTtLE7laG3LVs0KalhTIbeCpUvnHX1po+bLZOD8fZY&#13;&#10;DOZ/RXPARBy6B8n+OxYt3Eq8dV3zBUvV5/ZPYcee71yf71yE/OsU6H4hOdIG7YyxyCM5AeNdHzab&#13;&#10;PdfslLNVltIN6bQRco4+DN4DJy4fwR2yEflHezgvKvc+AXm4A4D2Qt+hn8LZQn9RWalJgnJowsuU&#13;&#10;DRlD/gV1uz6VpJ8//o0m49yosdUtKDfdwMN695Z/1la5Cu/9qvrPt1mXxgP9yaPd5F5+dQAwgJxh&#13;&#10;7I4+Bo9B40x6cYDfcD7CC8gmAvf0scSH7+hfucIHcfCxretV5IUMZKyA/klaL0QAb8h2+hBkBrIF&#13;&#10;HIL73o6VDir+pDPZpMaDWoQDkTl0C73TnyP3oX/oGJ2McdohL+8PBJLKeQwYBg68lj5gVSknXMZA&#13;&#10;GQPdYmBDs9lffp8fBbsVnh8fZCVjICWIo0njwWHl7/8oZf/Uc56X2wl4FQ/qtUaGwfNkSLs95nFi&#13;&#10;4Et7MCM/jJYKDZkYJSswUJYtLgfOuEptKQdYDLbpzMVmzr5LiQhijp78U2hiH+3HLSWt1J82Co5h&#13;&#10;j1llWpH1eMsWa9HqsGH8TsM+bbmB0cONWSiywciXfk8Ng+M0VB9cRGckovijNBEfYwcD9jgwcEAx&#13;&#10;JuzRSse9WsGAIYVBNooYBgA3nPigJP59KfddwmFq7nEy5r7F7Lqbsp+06JaA096d+bylMtjiMGjE&#13;&#10;ncH6ae+5VGeevpu7PKivqw9KPcZ2ttrFaIEC6XUEX24IBB+Ok0L3PEviigxJA3wSwAvna4ErN0qA&#13;&#10;O/DWpnNahu2MVlGiwAYnQ2LQtkl79d+8+kn7BCsXdTh4aP+YczFsx6v8kmKIJg7tnTYPQEOgDzpq&#13;&#10;U/zACFx1RiFOxnfLyThe2+6eP2F2zpmMbryhvNSHgSKGHcpLKFR/JZ6BwXKKV7OlJ4WR4p4uVOZ9&#13;&#10;f9+EbDKZ6BdG70qVM9S5v3Mrnh4DSnAGflg5lQd33iZnoWb2/2RB3qseHzBRhYq+8h804GvqMToR&#13;&#10;oL0VK1aEVVCstgBoPwwFGMkBeIHBMM8Z+HobO59jTMORwcA4biyAnhmUIXegd/iiFOA7jB3IDwbf&#13;&#10;bsgFb+SPYYL84M/AO4pP+rwbhIMjDcgl0iENBoRDtF1mXd3IDK0mDSH+XXSVw6NazpHJdXIKatVI&#13;&#10;/U+sY9t/W8d2iRVNXOAI0wAxlkk/CeQc0XUQpZYSmVfIlj249igbXHe5tkW9zCpGH6/oufKU73Hg&#13;&#10;QSPUmbpRfuQGjsX6xnobM25McOqzLa3PNqfeOJn4zT1thwEbIyjpYDSi/qRDnb09eQZOa5fWBnzy&#13;&#10;HcZz3oNP2hI6xehB+0MP+zThwNMgXdIkLu+hA/oJ2pm2Ix6Db8czz+tGaWWd+ivu+Za2ph1xlDm9&#13;&#10;kR/1gHZYjTpmTL4zuGuHtn69Vwb0z79KV8d8Cdf3flITvDaIR95sNvfYnA/YNneU8LZMq0MxKINT&#13;&#10;VifVyHhAM2dg5tHByGpTGrXK+Itmv3g286rgjezodtlbdTbaG7XN6ikFo/DQ+wbwAD6pf4Tz6DxM&#13;&#10;vycubQR90waUc7McD5s2RqsawSW4PeaYY/Lk8G6tXPyl+o2PP3Of9JktkoFaxeUrF8U7nBGNruJc&#13;&#10;lFNvMk4DKxuZuIKWobUIWtXIi3Rs9U22eaV96em77dPahvJFdZPTX0UXaARaoezQBmUF/BrF6ttf&#13;&#10;8AffO43CD9A3QJ5790VnF0JnOaCKO73SHpSTtJA59G/hW9EsdItuQHA5B03TLvAU+WKUhbZ5jsMK&#13;&#10;5zC8QrtypTxumCI+vE5btmnV9wStoiWO46dCOMP1xmSDNJYzxUbkO1RUDFL6g8V/uwN9UAfkdX/A&#13;&#10;c63bbelWbZW/W9vbcZacnHUVwuUI6Zr16kvH6xy5CdIVJst51xPMrBuv3TbG2V2d0jM6RYPoq5q1&#13;&#10;IVd6mEiQrGNP6RV7Tw/WBoLClr5S4qXfWd1Um1+b61zke9qSNoOv2DK8fowcvZx1HAPa12UW7ewT&#13;&#10;rMAz8hIahk9p4yC/RDNOI9AB8ZBv6Eu0L9/wHDlL8HvPkvSISxpRP7hN30W7Q3ic/Kuw96KTzT79&#13;&#10;O52xfpXZr9blR9mb/yjz5NIms7fIuThxWuaR36Tu/7PZTd/xn9FVzZdZGUnDxRuPLh8hwZhYYjcH&#13;&#10;bvy0tnn/ntn0I3MeF/oBzgn0Ky0627lV4xl+g0/4ElzCq+CT+/6SJfAvjhGXI7QFPEvb03/SxsgQ&#13;&#10;tqeGNogXlbEls/q/UH0O5rMu9QGpn3zH7Evv0DEtvSjJQ4r7xvdocudmS73u7WVbRS9Qd6hHhZ7R&#13;&#10;O5Ez9Ev0d8giAJlIX4o+ioyiT6JPhN6RdcRH9x/Jlrox3oc34AX6NQL8Ao8S4CGu6AIvREB2gW/w&#13;&#10;goxBbqGjJMdQA4IbtkNuXi0+lhFS5QhtxiQPbFkTp1iXdneKNeOAFOFwSxQ6hw/Qz2gzfkO/tBkB&#13;&#10;vihDGQMDiYHSrCcDWYJy2mUMlDFwYDDw1OMauF2bm9cY/ZQxMbLqJ0daRNVIl9VW6FSMb9fzLA3f&#13;&#10;vlmHIV9pXRe9sty5O07686ozMuzN18nB+K5sqlt1S1uENlO7BEdjTLWSghwMxbJLBGeWDMs5gEM4&#13;&#10;sVpoza7N9swOKXCsKgwz9zHW9f+sbEpJuhgCORA6ymuwPaptLVfu2mBHjZyUKWqXjCt7ZTRBCWJA&#13;&#10;zgBhsAKgGto+6gnowioR0iYeoTtgcEBggMHggwEEgXsGKlwZ6DMARxnDWFw9RE4dzfilDKUAZQl1&#13;&#10;e9sHNdJZa/a13+Z+hiOxFLhCVt7Xvb+oMWOUtjji3942bVslAx8DABR/rvzG8YhSSQgGKF0ZZAHg&#13;&#10;lQEC+OLq9+DGB2TgIa6EOn4ZaJEeAzHHXYfOD9u0a1NIj4EeuEvCn9cstvcu1Yhfq0WSKxerlRdG&#13;&#10;YnAX8Jf4OP4siiMngW5QkVtk/FejRV+0y/i3YYl9aMl9dmPFMDs3tuUd9aFco3S22dDqocEIBh2U&#13;&#10;CtXatrhhKPUSDjH+BUqElrWyqWCpS005Px7UzYrNiMr1F3rX4Pn86pEHzMEI3TAwYXs1DGDjYrOD&#13;&#10;MyXeJrnxda08SDoXaY46BWQVbENFiskkzgIGr/BLiKxLDDAKENzoiVNxwYIF9tBDDwXjGMY6nEwY&#13;&#10;0twgWqHVh2xzB60SeEe87dtkRN+1M6pPeiVbLKswIMNwAa1g5Max1B3Aa/AAxgwcPKye3Ls3WnXI&#13;&#10;wDvQm66+XSZ1YNAHXlNyjpBHSgZ4B/iK9EgXnFNu+CnPqeAfFLpWaKXJuAsUzrLOzW+xto136/pj&#13;&#10;27f7b6ZjRMOCGI6C1RyODFDLfSpGOH5XfcvgGjkUGy6yirFn6l6r2AoAJNkm2QO+MMzAS9QP4yb4&#13;&#10;ACZOmhgcFaxMo04MdjFoIlegL+55htwFF6TDO9LE+Qj+qDttR9tyv3VrtAoZ/PIN78CZy2/KAe4I&#13;&#10;pEs+yDdkH6vASBdZznPSx6nJ98hO2oW4pO1AeXxADl3w3YYNG0PaGNB5Tz58V6lVEiOGj9D5Vliw&#13;&#10;Y6B6Befip15lJhHYa/j0DVrxLZz+0+fliJ+W+Tyw2choey/KAu7hlcbGxuB45H0GpkyXk/EdMuS/&#13;&#10;WDtP/Nnszpt1Jtmdmdfh5nT9fekHzM68MFq1WOAMqw7hkb4ZAH8A+Cy1f2QlI7im7deuXRscHhiu&#13;&#10;aFscWkkD3iMbltnnV0p3Xf+M+g21S9q5GPhH7YHspZ45dQ2lyv3jcYg9SD/a5Rxq5SZ4EkTMHToX&#13;&#10;eNkDdva4GTardpwNj014okzIEXjXAVogUG+ufQFoynmD9oOGx6RXfbkDB96AxonruPYy8A38xXuA&#13;&#10;vpo0oFsH3iNfoFXwzz0BXqNeOHm5kga0TNrUmzYmb/gJHOB45J3rWugBHUqP76r0HdIMnWyQ+KIY&#13;&#10;JLFFPoPUFqyio0ycLU35xTXqaqUt6l2pON6qbcxX7N5sq1u22982rrZbtEvGI1uaZZjURD1NNrAu&#13;&#10;6YhyeNnwOntFzRg7rn6Svah+qh1VM9Ymq3+Nt3u8/A06H/p4xbUR40U8MnJqxTx6XqvqiiEFukrW&#13;&#10;K/59KfeiQnWTrLTVHTqGJt7Zvja7UGdRztM5k0mgHQluFN+6bWuGh5B3tIm3OzIOGiMQn/e0ITSC&#13;&#10;DIX/aGOurASiHfiWZ8RxZ3OyDIV+ky7pQLvQ2/btOwNNkVZRwDF6+kvUNj81Gys59y05G3sA8JV6&#13;&#10;9+VyIklPPvmswrF/+s3ccav6t+BcRDehwdR+0Y0uQBhTKWWKymLIuJPxRw+aXfV0UZ089DHCK7hz&#13;&#10;/TjQs56BC/or6Bp8c5+UdWTfF0A20PcSuKcfI9BHocdBK7QLzygP/L5z5y6VlV0foskhfcl/IL7t&#13;&#10;Eq+lHrnP7PXquwoBXa0P+8SSeTvA8M37PxkcEXbBKwruBkOUMhw+GICO0R/Q16BtdGT4CkDeQP/e&#13;&#10;V/Me2uYbeALeY8KE6y5ea3RZeGHLFna+2JOJiw6O/OtWdnkiz9MrOgL9BjoCgOxChqALuC4yEFXv&#13;&#10;2rTWUosXhF0/7Mm/aoW7bCnr1CeiWoxVHz77Up2ZeJqlZh9v1jRLY86GgSjGYZcmdA5vMB5gvIsq&#13;&#10;MXx4dWgvaLlUXeqwq3i5wIcUBsoOxkOqOcqFKWNgADGwSB31XbH0GUChmGMRSA6yMtE0+OIdFkkG&#13;&#10;ZCjzu9Ivud73Z0vJwViGAcCAHBp26eu04k0OxrhTigFvvQLtF6w5DLPTwK0b8jXZPwfeeE50gDXp&#13;&#10;xuCZbevtB1tWKS11B6ymUXujv6nV+x1IMxizoSnyUp7rZRBas2dHjoORQQEDgEEy8A+WAT6uxIY0&#13;&#10;Ar32rXgMtAkMNjACoECjkHEfDbx32qANWiGhOChlDDR6NciYMdvsI18xGy/F95Nf7l1hX60VkNfL&#13;&#10;0DJ5eo/fsRUhITlgwthBXTww8OKegRYGSQJGJwcGYeAd4yJ19iuDCe7jAB4IcdxhJKadMFwkoU1p&#13;&#10;f/bZh82Wy0DD9naxlYvD1ZbuXEx+V+w3NEAIayR0kz3bU0zR1WFLn/q9/U/teDtt3CwbojI5YPia&#13;&#10;PjPa5s2fFbqCG+oSp7uRclhOqpbBFiPlIAyVkomqV6dKwsoYytOfoNQFYmjywZhZJQPnSJ1ppjY6&#13;&#10;EMAABUfeDhmhpjc1abav2i0OWpFlX/s3ORcfjT+NjHf0ExQzi/pQlTAxolrPkWFxePuHIgPhvJPi&#13;&#10;T223BrZrta0XjggceFzhUZxES5cutYbRDTamaYw1qXys3MIADq9icIBuk0AaGF2TvEI86J86wyO8&#13;&#10;xxBRrFGJywqsNc1rwioNZAcGD2if/NlWjvP3+M0qM58cAR8R4JtCUK18Gfy5wZdy7P9gsMoG159i&#13;&#10;wxS0R6YqKEfAjqXWtWOZFvuulZFcnQrLGgeJZyq16nH4ZKusnamzHJE5dPbdw+7d0QQDZAZnEWJw&#13;&#10;WLhwoT3xxBPBwEP74LzDWI1TCccwdWHwCw4wCHHFMUa78BzZhOylHWgnjNo4j8EDgbYhLt8Qh9U4&#13;&#10;GD8wKCGzSN8NTdBCq5y9e3bvCc/gab7H8LtixYqQHuUmD56RJu9pS/JKGn9Jz+UiZYUOkamkxbek&#13;&#10;D92dfjpeugQseNzsC6/Kdy7SFcNWoNsFCIzPah2xVw6wpSqy7Lrv5TyuGlJl0xobA7445/LhRx4J&#13;&#10;jgGcupQnD9jmj3DV+8y+k/e2xwdbJOepL7TdqHzd0dTjh7EIfMNKUQIA7+DMoI9Nwg+XP2Yb1i4R&#13;&#10;jsSPsZWL8UkpyW+6+w2aEUtVohXEays4xemEjrt3m3141WM2a8Rou3jqvEwy9AO0P7SnXiE8h9Z4&#13;&#10;7tdM5P24ge6QbdA89It8oF0B0ncjKe+hM8c5Mg4a5Bl8wHtok0D/z9X7MJc94Bj5RRuuW7tONM/K&#13;&#10;qshBThze8R1pPfbYY+EKj3BuoteXctH/I+doN9cbeL6/QLmgKfQItnI88sgjQ93BDc/hSfLpDtbI&#13;&#10;qfijZx+yq++7KXICwli+lS6T50KbyznOitXtG+zX+xbYrzv1u0ODmSMusF8efY5d0nhc6LoK5XN6&#13;&#10;/TT7wNHn25ee+K2+YSUFacpRLeYdJnKCMqCv/YGM6tXDtnMAAEAASURBVC78R85F9fmdyqNrr106&#13;&#10;cbbNGDU+J9kgz9T2tAkyi/ZEJiJD60bW6VipYRk6IS64czy6Iww6oq9h61tkhet1xKVdoUl0RL6H&#13;&#10;HnhfKowYEa2WoK/evZvtQUs8G/wEyc8TtCvChxfqjL0fatv1a80eSOR6tH6/4UMae8q5OJ/+rQjI&#13;&#10;UWDfUlpxQMSgokILhDzguR4ysRYWJP72WKQH71KeJ2qi5uTYQ5GUcLRd7UAbgDPw57IBPvUxBDw2&#13;&#10;UIADgH6prVXnmg6tCn0vbUn/SLkoj+tIlIG+lglR0IE7IgeqbPubbupp9Z3XnJv/OXOA5GPI0TNh&#13;&#10;InRPsbRtUYjDFW/SZN1fm5378vjT8v1hiAHoeeuWraEvRm7VaDtwABlF30GfCCAbXdbBB/St6Hze&#13;&#10;J4ZI+kPfCe+4Aw3dDz6h36PfeSEDsmzThk22UUdHAPTT6G3IiwGFjXIufvnT2vFDE0QKgtr4th/r&#13;&#10;DUFw/Sc0SfUDZjUDXK4ot0P2L7ob+nQ4e7Q10s1wLkL3jF/KUMbAgcJAviXwQOVczqeMgTIGDiwG&#13;&#10;lj6Ymx96UxivM5oidAd6z4CL/gnHosPffqY7OVESQAeHsseABoNFIeAdnWGvQEn5up5i33WXZrGy&#13;&#10;FEuL5wW/weaft59lbioFv8uNkkkbXDDIwyCbA9r6wb4pY8mb3pK73elmxUJ61yhgnMSyAZplkwgz&#13;&#10;OGU3zoE5+nX1v2nwFSni8XdrWmWU2KkE08YSaAGy6Iki4mmUek+akXmOL/QLJ6O299ylQW4SBnIg&#13;&#10;nswLwwlKM0YAN0KjWDNQcQMegxriMeAgFHJgJNPt0qqR1NuulsHkDJ0b8l2t9rolGSX398snaGs6&#13;&#10;xb/wcuua3NSnNmBARTndKMRAC5rkihEKAwg8ypU684z3/pzvoUuuOHorKqLVpLQLaUKvGKy4x4nA&#13;&#10;QI+0eZaEX6981BbskFcJxyJnb6ad2fvjXIynDS3hnMS4F1YyBoec0q+qtR9sXmWvb37KLpoyN/5J&#13;&#10;3uAy/pLyY6zDKAYtxM/0IK/GGnn2a9VGrRKCwdEopwi8qzLAftB3fwBptfPHjY37xNBaQXHC2Kky&#13;&#10;jOfjtz/y9DSgBWa7r1q1Kjhw4IsR6dnBHodr1/IllvqX6+OPImMcBh6KCDKEmwxQH/oQEImtdF3m&#13;&#10;TXTzs/8xO0aOdWgjDfAYThOcVt5fQHcY4Bno4sQ78cQTg4GU58SB/rgWAmgc4wI0nQSMbfQdpIPR&#13;&#10;tZD8wRGFHMCIRx/HPWnyzVEywE8cr5WU2nqMcvOst4Bho0KGja5Obbs3WCtiitTD06U8yCfqDL12&#13;&#10;CymtAhw517pGHGEV2m4R13hEtKzo0izvQTJ8EmISulB6GJu3qN6sYgNPtAPAvZ+jCC7By+rVq4Nc&#13;&#10;aGpqCo5C+rcVcsgtWbLEjj766NAOyBvwiewB//ymPi5nXH5xZYAMXsEvuKIdkdPgiTyhFWQahiFW&#13;&#10;Ew7VFrM7d+wObTVmjM4n1Hfgy/kcIxJ5YSyhvATSQQaAT97FgTxxlpIfDtTly5dnnG3QJHxCnDz4&#13;&#10;0de1PX3iKb4/N5AGXkm/h09IQmIsTCyKbGXRy3//X7OLXy9n/JkWPwesQTPJOZMRZyxOMHCyVLiY&#13;&#10;2t6hrWrHRt8W+Ut2QGGOid4l/8JDrdr2j21vwQd47QvQDqxUiwPlemrLartx83ItlZWjQBM8vN/Y&#13;&#10;X+eip+91rVQ7drDNJXKJFYvaNrNtzdN2oyanxB2MfAetQTtr1q2x7Tu3B6MkuIZOwYcbb6L+Mndy&#13;&#10;iudb6Or0D1+BR/pR5ynikzZ0CH9A29CuA/FC/nowXLRHHOgWPoIO+daBd5Qf+sbZENJSH1Zf3yDj&#13;&#10;05RgfCUfnuOsYrIAZYInoCccf7xH5nGlrND7UPFk/lmjnmvvrugrnMHISkjKCp+BH/LGQMa5kpyJ&#13;&#10;moSntzbblxffa9/c+Ky8JvIspEQrVVKOtZI9OlccPCh4wwsXUd8qXDJ5p1N6sb697MEtdtKyR+y6&#13;&#10;o860U7WSdQjfx6BpRL29bubx2kr3D3JGa3JWWo/p0FU9S3Bak5NnE/u021tonVZtVblop6hMci4y&#13;&#10;GXDi8XbO+Jk2WrQZB/qf59RPM8mCfoCAgZzn66rWBRpCrmFUp72gB2Qocpo+HTqifcE5NAv9xvkY&#13;&#10;ukKOogugE9AGtAfflwKVldE29JSHNoTmMHQOS2zhWjQttiFlEsTfXaUxp/StNo0RmGylLYxViGgs&#13;&#10;U+Bs8kx6HdKZFj6R+RluaE4fL6kuxUHveD1YbYEcjjsYn5XDa21zjoOxTTyDc3H9+o3Cqbbz1Lfg&#13;&#10;lYBsA7dJfiyed+/fwO/wJQH+xbmM85825Jn3r8gWyuOAYwUaoHzQSVxeeJyDet2mcemfNWa6J1GK&#13;&#10;Bv2mXRAFoRnDH/1Qe8GAPKed1yvE4bc/sHDe5/ip8afl+8MIAy7rOtV3QefIKMamHKmyUTtLIGuC&#13;&#10;DFWd2Daae84iRhaio8VpnAlo27ZuC30ivMA7+IM+FH7YHx3+MEJlj0VFdiP30RnoI8AhfQdybcBg&#13;&#10;9w6zO27T9vyv6V0WH/yc2aN/0pmrXyi+mr13KR52sdHVGLugB9APMEnN24y+oAxlDBxIDORqzwcy&#13;&#10;53JeZQyUMXBgMaAzZnIA7kcvd90852Xih8dLju1/k7QSM26PVoKgCDIgJSSBZwyK9gdceezttwcy&#13;&#10;v97kRX0IwYCK0UaD5xyDzXkXm331PzXY/ufcKuNM3Jr7qOCvY/T0Yzfq/CbNui0AezXADHvn4exL&#13;&#10;Q4Em81f9dBVNOFloS6J9qazRrJ8y6HUyKNAEBhVuiMGwwsCDQQsGLxQ4f0YcD3xTkM4pxfjJ2kp4&#13;&#10;ks5uaTI7+1IzZuQuv18O47UaAckIMnSitvZQOPbcyMFyhBps9JgMenpdkcQH1AnwK/cYFDAsEFBE&#13;&#10;uUKzGJ3c8MSV+lJ33lM/DFVurMJg4vekzW+UWK5xaFW6/7PsURn+NspgJqtAMPrpjDvV0Le3i8fv&#13;&#10;7T1Uy0pGKKgNJ/kg5Y8xWsbpXzUvzHMwFkqfOmKIwbCKwY6A84otYOL1qa+qtosmHGW3NS9SZrL8&#13;&#10;d1XKpBGdw4STsT8gMjbKmIyxxFcv4sysrrFTx84Kde2PfJJp0NbQOk4hZj9iEKRdGVDWarCdA7tk&#13;&#10;cVuoNo0D/jTGnaFfgb8T+PCfGPMhEYxEmxQcPicZ9Y+f0tY3cuCmgU/AB8DAn61G4UP6FugWJxWr&#13;&#10;L0oxeroxDV5NDragbwbT8AC8EU+PfDCwgw8Gb9AJ9/AHaY3VeXsNcl6NFq2M0naVrLjeX6C+QY6w&#13;&#10;JLYHIH/KQaA+bkju/jNx3GAZqhWSOSR/J9Pp0EQQcAjuW1p0DqLaA0ND3GDDYJY2wvGEURO8QU+U&#13;&#10;lT6OuKSBwQIaQ36QBo588ExApkKL4JZAewBc+U3bYAinrVwecyUP0vaVksSBr9tkmG7XNms4Y3hG&#13;&#10;uUmHdwR4PjgHlS6/MajQzpStmNOWMhNIB3qET7jPW+VLwTn7+guJWdg4F/EXIJrhk4D8dAv4Fn2Q&#13;&#10;UZ0CapJ8DRnAET9tpsKMzCPKCu6pH1dwD052bN8m+RXhGAdkIeip3VmZQ1o4AGk/AjKRtoIWwB+G&#13;&#10;6zjPFMqnu2fQfCrdT3m8nWqz3+rsRduDkiNkINcl35H1vV3x7mnGr9QbFA/Rjdar64caY7CEWOs2&#13;&#10;u2V7sy3Vlt8zRyCkIqDe8Bn9P/iA1pAZtDvtTxuEeqgu/Oaeb/yeK8GfcU86Lk+ID73FnYvkTDzw&#13;&#10;Tfr+fbpIIW/eBX1R33t8fx+/CsPh+yo5fqgH6SEz4Dd4wmUi9SMwGYC6IRspM/wFXdHmI0Rn0H8F&#13;&#10;9UnnG88LmZ1atsRs5VKz51aIB9YIr3ISV8sx1KDZJZOmmDUeaTa1Sf0FnUEWqsXn1HO38iFf+J6y&#13;&#10;BTwnnIu7tYXo/euX2jVyLj62ZmF0Rmfo/8VcXGlTmMt1W1DkHUroX/WDPpZ2l2PItq+3B3dvsnPU&#13;&#10;t3//qBfbSyfN1lmNucbUOaMn2wfnv8yuV562Qx6MMDFPjlCl3SVn9RDaPco1W6kidxSFwLaorbrp&#13;&#10;9P6esqAbKq+faFXldG3fGodO8R46iq/WgQbQVeB/2oc2A2e0q/Om06njkjjILmQ0vMw9cpBvSM/p&#13;&#10;buTIWrX71kDvXKuqKhUKy5J4Gbmn7aBn5Ck0tX37Dj3LdZQmv8n8ps3qxkQh87AXN0xaXLMq9wOy&#13;&#10;pnFKAuhGjQIJxWHtnaKT3IEXfRv8gbCmDQjIQ3ANf8HbAwW0IzoA/RY4hi+hBfKnTelreU5ZoAXv&#13;&#10;T5FdyJ/B0scp71A5YQKvDFRB9ydddl2649u5X+ZMzAGvcdzq3vtP9FGRj2nYkYFb/8/svFdpPDY1&#13;&#10;86h8c/hgAHqFzul74SvkFbIKOqdvgtaRZd4PQxrDqqMtgZFD9CcAvOq6M/KS3/AHvEM8eMfjHj7Y&#13;&#10;6b+Sgg9wiW5H/0BfgG7ifcxAyTP6wtSffm32mTcUrwzjSyIibpPwg/tlT/msdIprzY4/Nfn2ef2b&#13;&#10;sQv9rPe1nMXMZNdRo0YH2n5eV75cuUMSA7DqoQsoiNu3aPaaZjTsVMCgR4/BIIWVOIRRWlEg4VeG&#13;&#10;MgbKGOgBA22FeuQevtnP1wx6UAYzip7SOdAKW1IJSv4utWo9fdeXejEwBbiST6sUZQyBGAMyMHqc&#13;&#10;zkx6vdkP5Jx5/bsyj0u6OV6xPvEjs/Mv1k18IJb9Omy5GGZqR2XJvun/u2wOuuMH9Ve9KwusysKA&#13;&#10;DE56wn9/l5L8GGwQMLYwOGcQQkCJg7YZzADDhg2XkS4yNjNwD8a+9CAmt1zCPauzCAD9mraNCvUf&#13;&#10;NsK6tNVj4daJovf3X+pIWQlucIjnQR2pK3VnMMc9gw7aZJ+MYAzoeM4zAB7ASIEzCrzFYePeXXbb&#13;&#10;OjnkWuWUqlDfnTbIVdC28Yh9uCedSv2RxImMihgXd2y0G3Xe49f1rlA+1IU6EFiJwnZgGOzcOM9A&#13;&#10;k0EWRhmHGm3Rd1XTsXabVkday7bIMCkjZouIebDqkzZnevReX2EJ/Altzhs4Fjk4T2dGXakzSifp&#13;&#10;jKj+BscD9QYPrFxkkM4gmwF82KJS9zmwrtlST/w151HYSgyNUngIIfdt+hfvdIuTETIBYfFuac0K&#13;&#10;GYVkgCaNNLA6y7c/nTFjRhjwYpSnf2FVC3TXE3gduULzOfJVH1NfBtLIYWZ9YoQHMEJgiGOgTYAP&#13;&#10;iAu948hh9jT4KeaICokk/kSb6tLKAAgo2eIZvvA/0C0yCR6Fn1lRxqxueJdVQMNkgKGug3F8+Ef7&#13;&#10;cYXHPS/yc9qg/qSfBGQmOAGXxMUQzoxajBPgGOCKI5BnjY2NNmXKlIBblyu0KXWKO1yQU1Xkp+c4&#13;&#10;RigX7UHgO9qUdKk/uIA+yN/bjFXJlBljCd+THu1I2XjmxiXqSHrwPrIsSV+e55D07GDqQF7wS95K&#13;&#10;Xxzxd/0hF0WgDJ9paHpaJtk6+q06hg6yQnzCjk/yY2TgKz+xrte+01IxB6O/AweUB5mFoQGe3qrA&#13;&#10;atPhKh/OG3eE+TeFrogfzsEDx2yRvEd4xdFYKVrCsAe+AOqN3AQn5At++6IPhUTTf7Z3tNqHVz+u&#13;&#10;fkM0gwMIZ5HwUgV64hH7cE86THKB29twaLAijS01W3bavesWazttrXiIpU8doQ2nK2g80JvwC+2B&#13;&#10;LwLPkTUAuCLAK4EfdU8bgCfaCBlDGsFhp+d87+DpE79OkxegsTjPwSOEkkDRgl4jGqnWSjLqQFrJ&#13;&#10;/hp5Qnsi21gFRfrUmXIiB/hdmdaN4mWJyqA6a4VnasnTZn/8mdlvvmX2twKlm6dnr3iLdZ3zCkvN&#13;&#10;O1lOR+m4MRiiMu5DBqSfMQEBg1kS7ln/rH1syd322NN/kgKgSTAVipOhlYheOPebbkkLwkN6XboG&#13;&#10;+tafdpwRtDC0Rdtz5mFHi9mz99qVkqX/q3b8+6YTcib1DFX8z867yBZrF4NbF9+tROQ4DQWtEg1F&#13;&#10;zurofOjI0ehlDlH0gxwBrlBIh/Jo5VdwLqb7+3bR/PBR9vYJR9tlTSeG+Th847BFdEO/BH0gI5Fl&#13;&#10;yCnag/O3d2n7anjT+yn40tvZaZT30CjpYLSn70fnCStFJcPhc+iuUvgkHegbuqDk6AVJuehli1+h&#13;&#10;FWQReSFPka3cJ/vf+Df7ew8+HcchDVam7pSOFocMM+fEjMfIvycqBKTkApBkYscV6lkh3NMW4CXJ&#13;&#10;p+kvB+QCTtGHwC9tRhkIAPKF57SfO054jp5AuzNpCMcisieBPaIdfFj4mHZ+ac6Wg25Hw+AglIXz&#13;&#10;wmXWc16x+hQdk6pFaofZYt0/cKccjHIyluGwwgByC1qGpulP0TOhc/ox9Bz6J+6RadA7cZB5gR9G&#13;&#10;6wiA9CQT4sAvzhvITHiW9JBVyLwXMnifgF5Mfw9+kB2M7ZEvfQX6LGR1oYlJqWWyE9z08Xydga6f&#13;&#10;IShNA28DofPUFXmsbjsDN92heJ/TNtY/1xVF+/kP6I/QNAFdDX2gTjQP7Xu///zHQrmGhxoGDl1J&#13;&#10;ygyxh/9i9rP/NvvGLYXx9rl/si4tow4DlMIxyk/LGChjwDEwLOa04hkdND19byAZ/4j8j31QySCL&#13;&#10;e4JD/N6f+RWlsBgU+45vUFiKwf6kSVqF0u02rYzWU6Akofr5dRskI3uy6NSloII7eozZ695p9tLL&#13;&#10;dS7J/2nL1PcXyCjx6Ev/YvbWq3vck76mUqMwth0KhYlwuU8XDDHZlkuk3YefkF0EZKJfUuhHaWVY&#13;&#10;ElBuwQcK0kAYJJL5FfoN3aGsEVCwMb6hxDE4R5HjbBkC8RikY8iJG3MKpRmesbVTbHungcBz0bxL&#13;&#10;eAENEqgTRlUH6o+hKRghW2TY19lNGIzcaMSWNHHYLefYo5tWREZiLOrpLcWGiLLgiP6qN+lgKA52&#13;&#10;IDcUc5UR8JFNz9qxDU16n+VBBqusrFq0aJEtW7bMdmzbEepC2akzhlUGnJFBjacRDJEh8tJpchI/&#13;&#10;dYdWZWD4Fu8E42RlMBIOEx3sb73gPAIrF6PVizI2sooBA+bkE+zVk49Kl6J/LgwkGbAzMMfAyIBy&#13;&#10;3bq1GqB3hdUrOPWampoKDyp1/qA9KRzEwQd/PTaqImDYBVEMGuWDycCKZ8w4uzR2jgZtAS0iCygn&#13;&#10;bcI9/QuOou7ksqfLAAx5QrsjS5IDZdKEhpE1bK3JdktrhQucUvA6eOJ78oMfMHhP0Uo9nHi9ga72&#13;&#10;jbavdZOl2tmOVV9qADx4yGjt6McKlXxnXbG0aTt3hGMcwTCyfYccoZs32coVK23FihU2d+5crSac&#13;&#10;FhwFNTUJB3GxhBPPwVuzzpl88sknROaDbbQGrGyJiUOwGNA2GHcoF7TlhhwM2MhM5CPyg3vqwW/a&#13;&#10;Mg5z5syJ/8y7jwyi2ce0H/SLbOYeB0owpOOgF/COtiQf8gNfTjfEYxtAnKK0L44V4tLetDv1AKgX&#13;&#10;6VMPvgHABSu9kCXQxdAhCYPGLk0iuSsxftG8SEShOg3+KBQB3vtq37iRVNFTq8Qnp55T5EOSjpyz&#13;&#10;1IfyOn/zG6NDrQxGfi5oMhHqRttguKbtuNJO4ItA2lzBM+mCI1asgtPGxsaQPjjDMFVQl0lmWOT3&#13;&#10;tjY5M1bLO8WkFJxHkue4ypHz3WCtSGrFH5MWC4bZ4jJMfmGrVK22u2f9Mnv19JNtGH1WGnCsUCf4&#13;&#10;Av5zcLyCEwyYfgWXxCUgX8AdAVqCvpjQQlzkDvTH5A7wBn7hIecjp0vPr09X5U9+hCRA97QpdYDH&#13;&#10;4HPkJWXEkQz9U75xkn8FdbKFT5ndeK3Zl3+STDr39xP6+cRNlrr2JrMPXqmzqr8YrWyMxUK2gjNw&#13;&#10;SF+chMe1I8u7F91pyxaqH6oaKRoRn/qqRdEKOwow6QgHI21MiAP6LbsodKi/xW22b5AeoDN4WPGQ&#13;&#10;vUHnM46vHGbnTz4m/qlVa0Lep4841Vq0Ovr2J2+N3qlNcW7ukz7AmdCwOPkHVk+XgYj08dq4T45F&#13;&#10;aE5/+C44F+XBkr5kOBf3brEL55xrH5lzdsFeAdpDJ+VcTPgZfnOHIHmANybE0F7QG3GjrQQjWs7o&#13;&#10;cGpX3q1etdq2btsSaBpaHTN2jPq2YYFO+Z74yHJoFhpBN6APpF2g1e4AOkPmQlOUi3SQlaTrwDvw&#13;&#10;gkyC5nsLOMqY+BYmoGQ+Vvri1Rygzw1Abtn80w+LXyJxH73nM2gkBvBEneq4P2WPJdPrW3BJ38aV&#13;&#10;dqAvQg6DW2Q48huc0+/51t5k0t4WOVn2qX8cojPRoYFDEhZpgkkcMn0nD7trv/Q7+k+6b7FUBv70&#13;&#10;VbNP35D5Wb45PDCAHkIfRN8JjSP3APQb3oUxaVqeQf9Dhw0Nu4vE+w50eSa8IcfoV+AZZBH9eqH+&#13;&#10;8PDATP+VEtyCH/oX+nzwg90DHPVFl4uXEHmEPpmUOUEif1d8ecvKeHSt4tdPxFPUkWbZng8YMhF2&#13;&#10;KexQcLjxNuu66OeWOv8yDehzxxYe5flypZ1os61bmTDSFvQA6JnQU9/8fMFBuR6HJgYS2tchUshb&#13;&#10;fyqn4qs1+7GH8nzivyyl0HX1ay115futa/7J3aocPaRWfl3GwPMbAzPOUP0eyNZRY9kwG5ABbmyw&#13;&#10;l40QuyMOgzO+iYNmIBcCBjQoK/FBZKF4/qy/O8IwR0pFlknMs8i9FnmcG+nA/+oRZ6xmfKUMMqed&#13;&#10;q+1/pIht3WS2aplWODRHM6/HTjE7Yr7Z9NnamnNijqG+WG3GDq2xI4bX2ZINSod2xvihv/nmp2Ip&#13;&#10;lP6c1DHohHwwqnR12AwZ2SeMkIEoBsGAJ0PXHg2SAQbuDOLdMMY9Bi5CqTQWS36/bzHioHAzwGEA&#13;&#10;j+ElhF2R043BPoN6ylkvBQ8+6G4YvN8FOUgfUn9wDp0yQPNrGIxIhgwbGhnjvXg7tevAIm07Zim1&#13;&#10;ddq5iKzBoNvfeCE9DHodwTMuBsfYKGPZU1vX2lEjJ9sIHOlpWLd2nS148kl7csGCMDBlhuaESROC&#13;&#10;Ec5XpPEsPjj1b3Ey/ueMU+2f2cZsnQz9OBhVG85hapW8Gar6IV56U7+I6yLnIucwhfMdWU3RKdOn&#13;&#10;zpG7TudInq3VDP0BDK59QM6gHAcBhkjoeKRWyUyaNFlhYhhUwmcFgfOQNj+X+ypT6VJqrjg4GZMa&#13;&#10;KCu+ZGyMwxg5fKCzFXKaYSCg7G60LHXQy4AWfgX4Nt7fYNwEB6RL4J784GNwRVxoga0/MWoEB40M&#13;&#10;qwUN7PGCt6639i0PW+fWB6xj2++tc/eDOlsxI2LVtoos0sFWqSwsJV9lxah/VDjVBo0+wQbXFJi9&#13;&#10;k06fMiGDKCe8R/tRXs4ExEGAwZn2RJazpV0psGcP8ozt9Tolt1iZXRPS3iHHJQZMcN0owzIO3yRA&#13;&#10;R+CKgHGCAa8Kp1VXIwO+KBPvKBPp+Ll9lJ34yMm+AG0K32II2du6NxibeQZ+aE9kFYZxdzRiiKU9&#13;&#10;qSNtznvKQb9D+1JW6IUrNEf/QzrcYyCBL5ANfI+hhG+IU1GZMI6rfvbQzblVozlgkVLYhEgYSYcp&#13;&#10;ftxIuln43SPnZbUcb90AuMYRAH4pO3WgrXA+4ECCrqlPRCvRNsTUiXfIerb87eiMttGGT8APV/AF&#13;&#10;/UOHBNIFf+CL/EjD+YMyEMCZ99tceca3hQB5uGqPHHhqvwyTCBcD0W+QP05LeCVyLkkote22m9Vv&#13;&#10;XC+G1ZpPogSgvOCP+oMf8Eo9aH8MOsgZaM6vxCMw8QY88g58w0/wrKdRM7wmnC+IkyQ4WxQPHKFr&#13;&#10;gEt3cns5BuIKDdCOlA+ahs+9DeElykD7Or3nleG+27UV8PlmaX9b3vtiD67/vtlPFf7vz2YnnqbG&#13;&#10;yMorVoUVctpwguyHFsi5uPppdfriAZyLrFzU7ggVEqhse+uO6GJslm7x4Ih0B/Ne9d0B/KONy+2C&#13;&#10;x39rS0aNsVkjpHvHYH59o3101ottTXuLLVz2gGhGWnNwcqoc0gk6CUEX8ZxiH3MLbQcdWB0Bq+06&#13;&#10;JCu61PdpZfS7jr3Krpp5gjUltkaFrtxpCL3RBxSiDdqN9+AOXofe+NYnc8DfBAB+RXYiG4nbKfkP&#13;&#10;nUN/tDX06Do2aUAnTMqiv0HeOg87n/ObfOPB+1X6AfLhO88fnoBHuBL4fphojdXW1IPzOEk7lEHv&#13;&#10;9ymwSrOtPdq+n9XZACtcq7RqIwM4SHUsgTdleE5URGZCTGe+ybmhffRAqmu4+jutaDVtOxcH8ihE&#13;&#10;p/E4/XkvFIS+2ifCIEdob+QQ+IOHmTRD/wqeR9dHTkfK4G0IzsEv72nnQxJWPJpbLERD0DNzWjU3&#13;&#10;jv8iSmgYf5C+3hs1ZwkpJD4s/zxYGEB+IPfQP5B39InICibo0CcRoGf4AECvQca4Xsl7vkcOwhPI&#13;&#10;E+LAL96HH6y6HSr5otcgT9ABwCVywfUP8NVXIE3agHxop6TMST0n+9Nn5fyPA+Ick0IYYotjA9Om&#13;&#10;OZfxI4IQmYBMR07jaExD6otv0LEzSvN57GCEnumH0e07ZS9gTOLOd++XHR/laxkDBxoDfZca/Vni&#13;&#10;nTIu/Umjk0/LgP5E6Qmn/uNHMrSvt9RVHzE7/YLSPyzHLGPghYSBI+bl1lbsFjrvYONRR+2D69xY&#13;&#10;+kVHrgsGUbYjiMOp58Z/Ze4P5GArk2nsJsxZPgxHED6Qj1Ul/7ZWg1vCLGZVS6vatIG9/NQ+MlLU&#13;&#10;ylE3blL+N+knbHPGLOG48jG5erSdNHysLWH2NIYOnSvXKSMN+hp47C80QkLM3OaambEtg9DJw0bb&#13;&#10;VOWfB6JHBsMMCLgOkgOnqioyVLoxgyuDZP8N3fl9SbjMy7TnB54++aIkM0BpHRmdW4RRmvL6gGeX&#13;&#10;lHUGRMQj/vMBnHbiPE79aKP4M+q6W0agVTrLynQ2kW+NyvP+oypSy0IQZcix4LXRqET0vGy7traU&#13;&#10;8Iq7MDBOdWjAQ7mbmpqCMZUZ/ijnGOEADGsY0zC0+cDVc3rVtLm2rnWHXbdjs1YbMKohz1TYqUWU&#13;&#10;KidjzwZO0gq8oCuitV2DJQynwbnIykVtEcgKxrOmn2LnjjvCalSO/QUMTtAl9Ok0ym+eu3Nh5Kg6&#13;&#10;G9cwRvMSxgcceDsXzbMkI13Rr6MXjgCPxva5CYhvywiN0S5cKTcGh1JgX0d0Xh88GOdDjBRrNSua&#13;&#10;lUPMhOYdNEwgDwZs8LcP2qAXQlHY12KdO5+RQ/FBa9/4C+vaeZvtE3l0yDnUhXETAk0KVHCgZ12q&#13;&#10;esWWG+RYvMEG1ZxhFaMvD47Gyto5lqqUvE/AcA2cGV9v1qpFDC2sIsM4gDMAWuZsSoyO/C4FOtV/&#13;&#10;7NJEiXbxxiCt5uE7jAHQCXgCD9TdedzpiasH4mMMoo0wUIyX4Rp+2rVjl61qXqV3keMOvLI6Ckdj&#13;&#10;wXMLSylwIg7l8vaBLpDTALxLX4CBg7IxGMdABe0Tj7o5X9DmfIfMpg7gk0E8uOB73lMvpwvuAepB&#13;&#10;WqzyzAH65AdznsTaP0kIiXj8JAohCDYepIFtQ/eqv8b40gNQH8rLFfqm/tSX+tNeGH3AAe2EUc77&#13;&#10;TeITAN5TfwL1dFxwD43hOHAnshsC47RC2yBPPE1+c88V3IJH5KzDbp2/uFHblIaKI8tDiLag9jj9&#13;&#10;dXUU45DqpO9QOa2zxTbrzOB2tXfcGUGZoQdw6DKIsjueXGZSr2IATbVqi0WnIwydo2pHWYV0G/BJ&#13;&#10;AN+kwbtk3+PpIjZW63zK53ZutuY92625ZZetF+/uUp/HYrwh+r5RO0NMHjLCJmoC15QR9TZuaK1/&#13;&#10;nnelDrSBlysu55C16DRss0uZwFkWVJJn5ei77mWFnYvQKHZfPqLQyME9CnFYpR/f+ozifcHsRadk&#13;&#10;3oRt1BK4bBFP/a75CfvD+iXiAdFIpXr29LaomjqiLXRLn+Dj9YC9/OzEljBhSA/YnrhNwnvDs/aL&#13;&#10;5Y/bVVqxOG4IlswI4IxTxk23r0ir/cLQEXb7uqXSw+X4b1OZtJW6nxkaxlXQVRzUvhkd2Pv6allT&#13;&#10;GybbZzSR6Iqm4zQpKtehyeft4lnoD9lEgI+hD6e7eBbwOgZ0AJqjDaFZAFnuwLfwfoX0a+7h4+DA&#13;&#10;U16kQfrQRlyGEgcewCEZpxO+TwboGHoOTgKd4cj2nJSbskFrLm8oD99SRurZCs5Ak77tUBrI1uyq&#13;&#10;azngVSbOhVWE8B1bm+eAJpSljjwm51GYIIvKEMSaEk+2Szw2bQS6JGZzYNZxptloOY8O9A8mAuGo&#13;&#10;pU3hWZfd4Br80Tbgm9+1NbXqY7MTOOmreQdeabti8uVA16lgfm1bcx8n2Cj3ZfIXkWnj5PPy78MN&#13;&#10;A07PyCF0ccCdKz7W9v4LXcdlC3oK3+7crgmEe6IjTpB9xPGJO3H5c7jhpT/Ki7wIsll6ILhCBoOb&#13;&#10;oJeoX+B3X4D0kVO0F6FSfUq8zwhpcwza44nJBMhohlqoUig0eYysZ0F+i8fpq+maGYo73KsbnJZT&#13;&#10;m/xJj1elYikd/2HLFmuGm/rzNVJMdkoG8aJ+ghT9aUpvulnjjLwdF3pMvB8jgFP6dJyLXNvbOzMO&#13;&#10;c9qtr23Wj0UtJ/UCxkA0ejwUEMBA/P47o9U5hcrD2BM7CYzORPRIT9ZNGm66Q6t4/qrttRZK+Zvq&#13;&#10;T8vXMgbKGHAMHKXB1rsuNfv6r/xJ1CFjc6CDDsp4vCPXMwZZvMICjlGAe4cLdXPCmf6rfD0oGJDy&#13;&#10;1zC+R2UnNKGU7TYNLjEaxBWQybV1Nq9OadC4bCkXZlWzTaMMNehw/VQvytDOn0BTEuAYVmRUOa5W&#13;&#10;228kBvqDZeRhIMAAGUMoxhSUKgYM/MZAwQCZZwwQqBMBY2U8UE/S4Eq8/hxMkJbnhVJHmVDU3RjH&#13;&#10;dZcC2zYxKMJojTGAM9EqVKb+LMv+NpFM5rZXM9Y7U5pB3klLR4bNCuF/CEbdEoG6gOcktOxrszUt&#13;&#10;MoaHs44i2RL97T+6iueZoVWVJxilRS9rWrYFo1Y8Hm2Bg4N2YbsvHDLxQQ+DVpT3MCBSm3EuUdwQ&#13;&#10;M1l0+9pp822JVmfezOoFVhoCMnSycmG3DJ2oK6yM8JUU4X3sD6wgLpBo1RlMomXoOfCenwPF27rJ&#13;&#10;9pEjzrCj6zS42Q+AX6DLPXLsMMCGPmkr+AHewZjNb+gX58LECRPD1kI9ZsVK1QkvUrTHslGpDJXK&#13;&#10;tHX2Vf4dddVTjH1xYNvgKjCXBfBCgNcwpFEn2sdXZtBu8H530CGjO/WNGzQxtGEoZTUGK//gV5/1&#13;&#10;TJoYIfhNnnzXUx7yKlr7httt75r/s841PzVsY5AhA+RAjtHkav0oUFLhArR1qo/tZJDc/BcZ2/9i&#13;&#10;VZPUZ0/5gFVOuNhSVWNzPsQJWFtbo/aV006OIhyklBW6hl5nzZqVcXzkfFjkR8S/0QoraAYaAc9O&#13;&#10;H9AIcphZzuCCgS0BJxXfBtmmK3yCgQL8sVKQ1THgfrBW923cwFal64JDn/LhBO0Jrx3qj9r0PQQD&#13;&#10;yTA5oUplY6VSMcDY5MA9q3TgZ2iGdnZed2eOOxupH/XBacY9BhdW5lEfVvONqlPQtU5yI7RtOhPq&#13;&#10;QKCeOVCorTMRotpkfha7IRohDjji4wXQu07ljWGectB2ceA3/an3Qcg18ADNEGgrguMl/i330AB4&#13;&#10;JMCHcQBX8AkGb9ICf+CBPF1mel8NnqEp3hPgZWgWOoG+HLTRqO1qlycqOBazdRmoiSnkSy6ouVCY&#13;&#10;BGOYONKJTE4A5WeFLjwC/YM3cA5+XbZyLQbtHXIOaYtC4nNOzhhN6oB3SoU28QOTWxbImfXAumV2&#13;&#10;+6YVdi9nAm9bKwVLAoRl0hAMZahu0HKOifaK0ZPtrDHT7fRxTTajdqzVyfGYxWqUM+1ap0kmTL6h&#13;&#10;PtAH7ePGR9qVVb+jYu0Uvly/Rtv2/1Ah4YnBh0WAFeOZ4XBkzIH/WKpBBv7nTrM5t5rNVr+iVfvF&#13;&#10;YJWcqu9e8GfZASRgByteeuWiqL5XzsV4+t5albS9/kdORrWJtkdFT/3I0vvthDHTtDXskfHPbLhW&#13;&#10;W543cbY1jRhtP6sdbx9uXmC2RQZKznHUysag64adG8jBc1HbhK2bJSvg0wrVobrGTpswy67W6rjL&#13;&#10;2IK9GKhNoRX4kPahTZBh8FCSL0mCduQdceB5dwyyMgW6dboL/Ch9A36FduNpoyMh33kHzSIL4QE3&#13;&#10;+pN+Tjria++zvRqeLit0KTPf8g1peX0GDdaqSW1PjtygfuTJfYaX0nqA9zWk7fLF88m7auWpnSeC&#13;&#10;u53BaxroX6HJMObVNY9X1T7wvf4H/URzyHJgttpnwpScRwfyB7inL9usberBF+1IG4EzgHamz6JN&#13;&#10;eVcjHcHf8R78077glf7Az5vm3SEHtTNVJMk2B9cx/Xe3VxpQkL5EP6K/zonxZ+X7QxMDrP5nIoHL&#13;&#10;IHRxJjERoGP0ePQWAu+QbchCdA34IEyYkPyDB5A36CroGqT3QgfkNDoMOEKmgBNkPPIE2dFXQH9A&#13;&#10;1pM27YU85/iCvKMlWFz02H252aEOItICs3bDsUF+i8mJyzdKKgMrnzE7/mTpEygiPYDGx6kFD5v9&#13;&#10;9c9mt33W7HdF4l8xz+zCN5idf6l1TZqqyZ+5+nCRr/rtMTj1NnNduqZmeBizQN/guAxlDBwKGIg0&#13;&#10;kkOhJHf93uwzl+WXBBnHgIS+AL5BWRilINt02HNZY9AM3Col8mNvNvvXbx9UBTBTnvJNGQOHEgaO&#13;&#10;OVYd46tzHYwM8um73RAQjMMwWRq4xQissXLe6sWXXyuDgNIswyGNgdCEMpZiEEOBTCogo7RF6Sn1&#13;&#10;kzVbTMb9sC2jGlwGTLaLwuyFUa8b9a6kukdkJOM1AhwDWHrW9tzG+TZ/1Pi8NFIynqPkxgGDL4OJ&#13;&#10;PXtYLRithOE3xhPqxsA5Y4xIf8hAg8DgA2OEh4EYXPgghwGOG1FQrBkEPffcc6FE5Mug3h0ZhYxC&#13;&#10;8ToP5P0mbQP3zNY1tnynVkC1aP9+Ka6Vave6IVr1MGykHdEwSStLtY9/HwrBGS975GS0faKgMAsx&#13;&#10;oqc+JNnDp1Aq1AboXo7TbVqZy7mCcRhdNzoo5Ek6gMYYbGGkYWDkgTZLbg05f/QUu/6Ey+xRGTxX&#13;&#10;rtNqClY7+FZtMirulXF8r8qA6gIfpasfioGdpFNFis5ahCcI4gt3Lrbt0N5lR9nNJ11mL5msFWzh&#13;&#10;q9L/uGHYy8/vLm3XlpJ8ZwCJDIBvAHiCGb8Y+Uumx7p665p1vMoVczCik1FR6pJntCMnB+qqe1U3&#13;&#10;59wM/eya2mgplS8OOOnhIQyROKTgM7b/gudxatCGyIpixkYMbbQr8TC4Zgx0amccBStXrpAhYmvg&#13;&#10;S3gXZxT4CMY5DdhKgk6tClvwr9a69Iu2Dxu/Gp0degPzwECQYg+NGNAGXggiEHbLa1u2wDrWvdmq&#13;&#10;Jp5lw+foSICR86PE9Nehvr7BjpCzbrOcZzh7cNzhCOgtgD/aH5kFXnywCr2QJs84sxTaaWpqCs4H&#13;&#10;6Aq80ibE43vwzTPueQbwDXil/cDrueeem+NQKlbW1bu32tJt62x9i+QoWwgKhml10IRhtTZ91ESb&#13;&#10;oq29S5VP0A8GKHAEL0PvlBMjFAYnnI84T4Hm1c3a0Tk635k6QmvEhz7ASzFI9q1dFXJZvER96+8j&#13;&#10;+R++g+5LhSAXFDli1exXI7RFmHAbJ6ndmjyA7IIXqGfcqOwfUj7qTxus1cpd6kvdMDQh8+ANZF1v&#13;&#10;AZyQJ+0NT4IzaII2Jz1+0ycS9mr1Xqu2seWevJFDvI+DSCiUKTBO/MUBu1cBNCmhI47gdN7gCFrB&#13;&#10;YMYVOgeXnMNJ/cEtuICf0EfAOW3BFVojsI3vkKFDrEbtWKiduqvmPc1P2ycX3233Lr5D6JFxa1CV&#13;&#10;xscIHF2VZxZnEiQc9Cfn46+1/f2vn/6jxs6T7G3TjrV3HHm6Hd/QmJcNzggmoa0Tr1MfeB4HI3wC&#13;&#10;/TMZJw+WLjb7wL/mPsbQlxlT8AoBqAuyjS1/6RQJWCDiBsH/+Hy0xf8lV+hFPuyVPvGoHHjrlt6t&#13;&#10;ujbIg6ZMNKEnpb62NysX81POYo1zPhHd7TjxEeLs7LHmSbt9wyl2rPTk0ZXRquV4GtNrx9mH5l1o&#13;&#10;Vx35Yrtt1RP2vyv/ZrevflL9W7PqqXYhrSCpVHc52TgaIKxyrJ9m/zhlvv1d47F2nFZD1g7q3lgJ&#13;&#10;rTF5BF6F9jA0QnvIbGQYtEc+bJcGXyGLuRLgN3iTbxcvXhziJvtNnwhAHNqd/pJ00VehZ+iA1drQ&#13;&#10;MnmSPu+Ri8QlH5+sAU8TSJPv+AY5gcyJywPoH9lM3Qg4vCq1rTff9Au86YtyML4nmxRObRqYZvSJ&#13;&#10;teGtE6h+qImCjWlbeJH9I9+izTtFbQrhHngAv7Q7YZBoHudufUPUNpSG95zF7A5E2gVZ5EBbIL+g&#13;&#10;BXcwgutDFqYfo6JJzjkwhwERR7/Yo0JFPAX00ji8kjTLcLhggIkHE6SvNUiHR49HhjGucX0FGYb8&#13;&#10;QPYhm6Br72eRj8goeIB4yLF+kyuHCwK7KSc6DPIYmQBekOVMCEQO9wVczpA2bYBcAtCP6jT2ro7J&#13;&#10;pPBC4zt76v5wm/mDiEUk98TnfEAcbJfqanNg/WrtbrhVY2mUkW5grwZtP/u22T+8r5tI6Vc/fUJb&#13;&#10;ul+jH9dY6tafaQLLRZJJvdeZe84oPwZ49PEZti/aDLqnzYqNf/NTKT8pY+DAYODgaEnJurEE+Wdf&#13;&#10;N7sv8WKMfiPn0DMRNHHgGXoRs9HiA5Tv3G52sZyVL5UjZQTKdhnKGChjIIOB404ye/8VZl/+aeZR&#13;&#10;MPKqfw+Oe3gKix2KuQ+yZOvOM3C99Tyzs16mF2UYUAxslsFTSprtoRHUICNGadbUNBnhixs5k+VB&#13;&#10;dDKIx9DHID/phCP+ZM3AftORp9q3F0sIsxorzLqOHCRs95i2kSeTLuk3pIT5sJUbjCvM3sZY3LHL&#13;&#10;/m7CkTYP52YJwCDC69HZOTIMHNyAglEDhYsBiN/7FaWMATXKGHXnCh6CMUNGEdKt0qopzirjvj8A&#13;&#10;ZY+yovxRDgb8BAyqXCkn7ykD7cIAiGuhtumP8ngay3dtsDvXLLFb1yy1X+xar1UaUqxxatEmYdCu&#13;&#10;lkZZx4AiQ/4kGfDfKiPY2RNm2injZ2nrTzre0mGQjH/Dg6eFxo/A1yH57/69ZvOJhJgUcBn4cFjH&#13;&#10;IbRz7BHtwYB1x04Z2XdHM8ShJ9oIwyoGMX4nB15N2nbuttPeYNc/fZfdtPJhDWbWSC/RYGOwFBd4&#13;&#10;SPVnu+HOjAJDpipjKCZXgnAP/jFkwhepdptx5Bn2uZmn2ksmzc18GS9/sXsGigRojKsb+Sg3NEbg&#13;&#10;Ge+hS/iAQXexFRDF8rHxGsjPP1Wvb8pGkRoXBniBhVSvggPDdJ3pW1TVJKSmzNAjpE0WcJxQXtos&#13;&#10;GqDWpScaRKvrMDbQfu60z34Z3cH7GBwwloMT6kxbupGiQk4gDBM4nWbMmBEcMG5MTaaV/1vbt63/&#13;&#10;o7Uu+6K1r/2T4UvvUrO7PTmDghithTTiv4USIBMXFMGGoAE8Kc225rusY/uxNnTWl23IlL+XX2Ec&#13;&#10;nwSoqBgsR84EO+200yRD2L6z9L7B0+AKXuBXcM1KNPCJTMJRBO4xOCO/+I2cwlgMnpy2iIM85nsM&#13;&#10;DMThtwPfzZ49OzzHkFEItne22gOST7evf9b+fcvqqN/Tiq9IPqXTAjEqpw481OTDUfbhukl21viZ&#13;&#10;duakIyVrkhaGbC7QPmWmfPAAvA3dY3iCLlz+PvPMM6G/4Evqxjc4nDGg03f0BlLVMmyc/To5GP89&#13;&#10;+xl0z7gGg0im0bOvs3cQgn5RbSaCxWHKkZaqyK8reKeNqJv3dfHP/J664NyiftSbdgQnOCv4TX15&#13;&#10;1htwWcI3GEHgO9Jzpyx9Ibj0PrtTMyxwhFBmaCMOQ8RA1bQv+kIkLMPrgew7QHUEtIvauUpO2sCE&#13;&#10;/jy6gh+ctNB7h2iTM0vRMZAx1Bvc8w56o17E5xn4wDgK/fGbNMAPNAUOCKykH6HzGAfLuZ2EhdvW&#13;&#10;2PWL7rGb1i2U42qj+hjxuW/FCT+EskqwOE0pPSWqoL6lgv5FRKfdBL617GH71pbn7PrpJ9iV6mPG&#13;&#10;Dsk6IMiTM+8axPurtW00cpXywa84izkbLwc4A/yh23MeBQeAyD5afRArD7GC3OOPyoVzh6yZJOx9&#13;&#10;wVrd//aHZkUcjCt2bbb7NyxX3UWboe4IW53ZpyThzJC8rvsLfA/mOcORHTxCH46DcNBQu2fzSrtk&#13;&#10;c5O9ePwRRZMfq5USl2sF4hnSa5+bd7E1t27T9rU6J2mvdD7JQtKvFt82DBthTdUy5moi15ihw61e&#13;&#10;W68OpQ0LAHyJbkJbcA9fw+PIY55DcwA0B63l9OU0v/65HKb/pO+DBqFX0oQO4Uu+p61JA9olXYzD&#13;&#10;0CqBdKED+ByDJu9JA0Be8I70yYvQpUldnjf5oG/AA8gVDNvwDH0waROfMlE3Anlw5R3lQk4hs7ws&#13;&#10;XEuGi/9eE88f18Tzb2Y/AWXYvDN0yishC0DkqM819JnILq6bNHzqx2bTmvzXAb26fKbNwQltFnbe&#13;&#10;0FmTDug4O3fsDLiiTZJyFZqhDWhn2pi2AM+HLBw9P5IR2CcAbH2IoCAe1V5Fyw7hK0js5fWdZ7xK&#13;&#10;D8twIDAARz2xZZUt3r7OntVRFSt277BVGnNyHMRI8fA4TWZtGj7SjtJZs7NHT7CZmqhRCKBXAjv/&#13;&#10;rJccwcGOTEHmwAfoqtA68grZgnxE3rDCl10niIdcI40yiC3UjzAZjUB/AO7AEX0BcrYvgC6NXCe0&#13;&#10;sY2/xAtt5G01ZEhWXmXy0WQu27Y88zPc5KtAue+TvxBjyW90rrwqm4yZ+3vlM2Y/utHso9fnPu/h&#13;&#10;F7SdukSy5D8+ava2D2lXhlE9fNG317QT7QVeoX3aibEL/XJvdfW+laT8dRkDpWGgF1paaQnuV6zH&#13;&#10;HjL7/m9yP9XkxDBQCaMGJEdCCWIWJAN0FMTkAPzOm7XNyvHl1VW5GC3/KmNAnqQms7d/zGz5HdrS&#13;&#10;aHMWI/TBsZ/ZFwXu6vTsdf9kXUfKWFjgdflR9xjAkNTtoG59s9kizX5e8Dezp+832/i0JlKsVqJS&#13;&#10;1mplWBw/x+zIE3SAtWbSHv0iPaNBugcfrBeLNVGG2nfMOs2+vV5K3lblj7NDg/x2NfAgWbv3d3Y4&#13;&#10;ShikxRaQbI8UzngMDkwlPGGetu1qsrHdnAuULC/1IGCAiAMGCgwWBDdm+G+uKNT+m8EHv1HQGKi7&#13;&#10;0SL5OwxoNAjyazy/Uu49XZR3FEAG9AzuUcBRFrknUB6MKwyAiEegLN3SSCkFiMVZvnuL/XHdYrtF&#13;&#10;hvtbN6xUGyu0YdUTHtPO5KiPVYsxME+vMm3WAO0zm5+zG7assGs2N9s5mmU/R9utsTVYKYDRbBwG&#13;&#10;TIyfaWMxNOFBVNCvQLoBQh30S3QybuhInS+USy+cAxSMYIrHQJSBKQazuCGP9qPtGLwyQErSnGc1&#13;&#10;W2clvffIU2QsHGHXrl6gLdJWCbca2FBnnKuO37gxJJRP/BBWLWpwBU9UyWg6rtHeMPYIe+3UY+x0&#13;&#10;OXWH8W0P0KnzF1rbIlpyAxL0hZzBMIfRj8A9dO+Db+pHvQoZonrIUkYfGbdny/gTBxh9l4JeZVYG&#13;&#10;5NSZyGoT4kF6yf7m2g9qkstoImVgn+oAj1AXykod3LhGnXBa7G2JDKbEAXgO8Bs8YMTnjEWu8B5t&#13;&#10;SluSDoE0aWOci74SIyRQwp/2tbfIufhJa1/zuO2ToTyFvVs6q9v6QxKByKE/bnLpMPuesqPIEhST&#13;&#10;qAo4GiGRLonjfRuFtsHvFxvtsKFN79TWPCjJETA5glne2TOq/E3pV+Tjhg3RyiUMOOCFgBxCBiKf&#13;&#10;uEc+cc/gFlxCRy6r3DBMNZy/vAQ+IC7ER9t03uhjG1fZHzYstS9wlpkcILZ7kwy84o3APyA1IJKG&#13;&#10;jZCCUULG+us2rbLrZPz/uFY2nav+ZN6YKVaPkz8BDMQxjMMDlNd5hLpRDwK0Ay1AK/Qj4AQ6gmcw&#13;&#10;phMXRzQ4KAl09lXXORepKWMORoykfI6TcZAQFeqVrlsmUeqoADnggFFVMzBFdxOnZX76zRBtK0kd&#13;&#10;MapxPlkhPHtcrsNHDA91oY2pD7xAPwRe3HgHPqhzqUBcygDOMPQhj/x7njst+TMQQdxk7Ydq26la&#13;&#10;nWsXET9IEC4UIhdNqaUpPR6ps1V1wDl4p3/TNthVgZGz6VBWryPyiMkJlMtx6P05dAMuoTXwCdC3&#13;&#10;IH+IC17hId7T/wDgH/wMGpyLjVbR+YMbl9vHFt9r92p1nLXIO4IjfYgm0Mb7lkJ0RF3w9NH38g07&#13;&#10;R3B+57pn7INtWskkvemKpmNt1ogxoQz+hxUGyBPkL+Wj7QoaH1etMPvb3f5ZdGVeLyRDeUKZcl+H&#13;&#10;X/4cJ+NIPdkQi/PtX5p9RUKvAN2tkmP1F5tWqEpiIOou/UKuKGWXi7NYar2+JSXSxMzaRjnJRxOG&#13;&#10;/iK9+Klt67t1MJJZrfpxwnRNPgK2abvUXTpTNMgdpTxEE0JqtfXqsB50KOQn/OOB712mQofQGLIX&#13;&#10;3oWu0GG4entBYy6nkAXQK98j3zBSEpc0oWfiYQDmCg3ynHjIPHf8kSc0ihxHVkK/3KM3IS9Im/fF&#13;&#10;gDSJ57IWfiBvfpMO33e0aQWktuj1uvKMdwTqWlmJXMue30p+PCdQR66UPwdGqR0ufk00lvqlxlUO&#13;&#10;6CoE5DDymK4Z3QRnFtckvO2lZmeeJ8F54CeugzfkKTgDJ7Ql/AjuHGh/ArjjPe0HPuIALSGPwDtx&#13;&#10;umuv+HcH7X7O8WZXnGn2nZiMoX1oq8wWt5Qu1ubIPAJtKDU8OIuJApyhVyedHo8dPS//7VcMrNyz&#13;&#10;xR7f1GwPSie7a/tau0e75NgeKT6tYji2jw79kToJbdXNRB6TrLyotsGOlYPxgvopNqdhio3heQIq&#13;&#10;xO/QNXSMTuYOFuiY3zjXmSSKjED+ERgjuBxMJPeC/En/gBxBtoMz5DhjQPp45Oz+Aul6X4UcQs4g&#13;&#10;n8C/twVypyAwaBo+Qa/WZ1+juvQWkt9Qn8TYPyfJLVI8bvlhYeciqIAEvcjo4Ol5/qSRkThXf8G6&#13;&#10;xk8xe/27ss+I0I+AXunORfCMDhloX8c1sBNGGcoYOBQxkKt9HKwS3nlb7iwj9TlB6YOxg7KYYeVs&#13;&#10;CV2JRMnAnrQz+8q++luz868sOxhjKCnfljEQMCDFKzilPvZzWTTeYvbzZ3uNmK7f3mGp46SkH8pb&#13;&#10;q/S6VgP3AQM+BucMDAkoWQUHwhRhw1qzm7+vFaYfkZOxUJkW6yHhF2bn6nLVV8xOv8Cs6Qj9KCAn&#13;&#10;9bQU4Ly9k3VGzwcmHm1fYhCwU9b/oJhV2V6t/mK8hpPRda2eckLPI2C0Y+ViZ8a5iKVcRq6aMXbj&#13;&#10;vAtsfomrF3uqA8YFN0TE44JvN5hy9eAGETd60D7eRrQPChzpcY0H8sGAEQyBAT/x3IrfexoYcSgD&#13;&#10;ijhKPvcojFwx+hCPgT+BQREDJ/LsCyzfvdFuWvKgfX7xXXLqrNDAXFozs/+r5Alyb0i8n6WxIw+B&#13;&#10;GlFa9c6NtnnrKvtI8yI7bcoc++dZp9oFk47Wdl5o4N1DtQxpU4KhTQbOQBT84ZZrT1QUovbqD6bo&#13;&#10;QKzUgVWBWok5o6ZetJur6mA0C8Y4nLwy3uzVld8MuKAJBkUMvHAKM6BlgJRnuIqVbP7oqTZNZ1ud&#13;&#10;OGqCfX3ZQ/Y7HCQtGo2E1aHyEIgOc+rrVccBiWORbdfkuL2p8Xh75fQTbRRnP/UA0LYP6qAlyg9d&#13;&#10;Q78EH9xRF2gZGmNlGrQHTUFjzIDfbyNT0yyz//c5s/d9IltSH4CJtKIVLGoHrytNriYJzkXZG3Lg&#13;&#10;xfr1itdF9Bh7wepFDKnwgjsoeE2ZaRMGWdQd4xuDWuLSXtQXfMBTnLHIdn+0LTjxwS5xSBdZDB5Y&#13;&#10;xdgb6NzxpO1ddIW1rdfGz2KTFLZVCcgMK4V6IzHhX344InRbEIgHvkAUo9l0WuGGH1pVo+5hX8cn&#13;&#10;xLbaFm36G/Usa4TZH+ciNAS9QxsMYDmLcsWKFUEWQu/Vw6oDvsAV+IF2AHAG/SR5wmUoV8Cv3BeT&#13;&#10;Y2tad9ptzU/Z1VrbNCFNAABAAElEQVQ9v22dOj2c8+FsNfHFEPFtkH+qfEBsSJQ/+i+ewsmobVRt&#13;&#10;x1q7VuefXTvhKPvmrBfbpVPnaWUWA4Ms0NY4B+EN6oEMwDiOoRbaAAfUk21c4X3igB/q6M4yaA0a&#13;&#10;AxfESdY/m1v6To6y1Imn5j22LXrUoADNMFkScPIAdzxCZOxVUFecAx/9NzkY82l1yBD6q9E5Ubv7&#13;&#10;QV8zedLkwFfwE7IDGgAXGJ8walBX2hm8lArEHa2zBYHOzujsN/AILcCvSSiEQxx743GgsXoMRNDW&#13;&#10;+h7xoZ2eM6hKprU/vyNURz0SeQSnpibFXK4z9cKZfLFEWd3e2hKdMQk91Wl1hMsm+nanK3BHoN7g&#13;&#10;k+fQDvIH+QTN0beAE/gPHAzX6uOaAv3MA3Iufl68ce+Tt4pehBPfhjvWd2s6kuGXjCRNREhh9ZjS&#13;&#10;ZZfUdhylyBV4iTEAK+WV7r+I13Z3tNmH5l9gIxPbczZqm2XogrJTR8oL7+RA80ptbXZP9hFZ09VG&#13;&#10;Bck+L3QHP0P7xI+Duktb9ax1qX+RphV/Y8v3aEUgK5vpN6m/3gcWCnc5Ufv0I1RDf7TGP8oHJ6NW&#13;&#10;4Ty+I9lxpbOBbqhPAeAIAkKpsE/00C6+c5rhCn04n9AG3LuuyKQY+j7iOc9CU7Sd9/3cI3993OGy&#13;&#10;D5qE73kPbSLTHOB7aHrNmjUZGiYefSVA/vAz/Sz5IjsoVyEeJz7lJkBLlIP45A1d0SdTPtJBDiN3&#13;&#10;0G24wkPct2giEbIAnuEZ8ZE1lMMD5aMOefLqpNO0je9/mP3yJRQlF0iW0B38wylmH/6SJkAhtA8s&#13;&#10;0Ja0E6sTqTf4AsfgzAGcsTra+zDegeck0O7gEhxBG8X65OR3A/2bNm3b2y5jeaKfmTlb49tXWI6D&#13;&#10;ER0T+RKM//Cd7oPOlC4l/SYdBXJkS/qZX87VxKy5J/iv8rWfMbBXivCa3TvsBxoDfWL5g9prXpOj&#13;&#10;kYv0LekJIaHxkN0cW6EV9WF3Jsn02zTJ8jZNGPve5Pl2zfTj7Szpcsdo8maixwnOMOgFWkaOQOfw&#13;&#10;BwHadt2U8QI0XoYsBjq12wJyF70XWYvcRBdBziM79wdoC9JCR0ZvzOgzklM4LpFVtEl30KVypDSp&#13;&#10;VgcxZqMFZU8/RSYJNSAbx++IQ4iGTf5U8loTp9hFpAh03fUHS73307lvkSeIeURRnPhIn+6RviKh&#13;&#10;k6eufLfZuZcMyNFs6I+0GQFcQ+/glX7/UJHfwkgZyhjIw0D3XJ8XfYAe/OG/chMOigOPguaQ+y7+&#13;&#10;i44LqUIt6EdQPBxWLPG78rWMgTIGEhjoOvksS33lDrNLf232xvcm3hb5+c0vygj8GkuNm1wkQvmx&#13;&#10;Y8AHxa2tLRoYR6vUGPzxvLGxsbAyt+ARs7do8CO9vCRQ89kdarvXHGv2oRu1ovHEkj7rLtJ7jj7T&#13;&#10;vrRzgxSoZyV+s1aiNg0I2jWqi7ai0iz7WCJIYQD9C+BK4Hw5Vi5GhmBpi6zS0rl/pi1R3jx5tr39&#13;&#10;iDOIPqCAAobhhBAHFDXaA8XYjRpuZMbowbZnGE4c3MCDckcgPZRz7jFm9EbRc2MIhkYGRD4zmfwI&#13;&#10;lANjAUYAN/JgVNgfeEKOrqsfucX+uPIhDeg08h4qA2/YvlOaczBQpvvY0IjplqTNAFbXdEnLxsjL&#13;&#10;N1rxeO8SGTqfe9puPOkKu2LmCVZXgcZdHGq00uDIUeMiWsLZljYUd6hvxyCazrF4Ar14Q6kxpgbq&#13;&#10;S6/AZFB7tJx+w4KhOpvYtq3bbNXqVQHXtAM4d+WdtmVgysCIgVepMEp1fYXOUiI8tnW1/aV5if1K&#13;&#10;DhO2ewxnMUH76Czgl4PhNWNzfkOjXT7hCDtv8tE2t2GqjLwJA0uRzBlc4zwjQMeUHWAgR5lHauUU&#13;&#10;52k5XRIfAxXxoVcGKAwsexr4Fck+ejxCuHnPhySDfizD3VPZqLt0SwB1VAdhERpHV55rjkEevPfr&#13;&#10;ZnOPy32sbxgIw3u0B/wAr2J05JkbE3lOPTCE4kBltSKGTPgMfuL8U3iMdub8Kra85Rv4HFw4znIz&#13;&#10;7/5XV+tztuehs6xtY8y5qHoGkcmn4YbRKRReKpV7XJAlxOn80GApI13IRoEYnZtkk9n1bhs8YrpV&#13;&#10;jj1HD0ujGX2aAeQOBmkCOIKGONcSAwH0D07A04SJEwKtgCf6rrVa2cfqRga7GJp5HgfokCAzcHhM&#13;&#10;O3UHK3ZttG8suteue/QXwY9kgyWnh4hwwsrfNP4ySI2npPSh+SCbhKd94idtV2la4fX29YvsmWNe&#13;&#10;Zu+Zc45N0yq0OCCvoQGczl5vaAx8UD/oBv6ZOXNmwA1ymLq6kR3jCbiCjxjgw0c9ygiMa9//mhlG&#13;&#10;CAcVNUzWbtAVu87gCF/hNbc0fQFDRnj/2rfKcFIfbvv6p0pOydExpyR1gV+oH7SBXIT3qGvcoN1T&#13;&#10;vpU6Rw35gvwJ2/alnf/gGD7siS5If0J1jfZelK65WysfmCwiZ1SbDMk406Cq7imrpxJm3wd08wd6&#13;&#10;CivK1ThVdXbqGOlpbBUeA843o99AzjgtsHUo/AKO4BkHcEdAHmH8dJnk/Qt9O/fdwWI5zj8m5+J9&#13;&#10;C25TmcQXTA6C5nESireGKnBmICI2Hx/Rk0pdRIESu6loRR785EGTh/51yd2Wkky99sTLcooySHXC&#13;&#10;SIucpPy1oo1qcBTnabZIldqaAapDYQLkl8jf5FyJjy8Eh0AautY/Z6kpjapvrnxZylEB6luDHhPq&#13;&#10;oPqXmI2nXeqVVYwiiKi+4Furcn7fsrXg53vUzsgW728LRirhIbhGvnofBv6ZFAF9kTZX6MhDPEnk&#13;&#10;ErIKfiMuMg36g2+Tchp9kv6R9JDpyH2+hzeRaQ70kxMnTlbfsDo4MSkfPIzsJw/oF5r3iUu8J82e&#13;&#10;DPvk77oucoZ6kldSxpAX8ej3qQvpUy/Kih7AM+4dkCvB+NowVud8xXhLdNR1xoWW2rDGuq7/qKWu&#13;&#10;+65/0vP125rEedHl2l1iUs9xByAG/RP9EHUHR8iZeJ9Df4uDmXgA72jHOBAHPJMGtEO79SR74t8P&#13;&#10;5D1tDM0zCYzJPXH6E+Ganf0ys3ffY/a1X2aLQVVbFLD7+QwD3mrIEpwMUrXDSlSeOVyu9rvk9Zrc&#13;&#10;imJahv7GACu1f69zZ1/z4M3S8zdKh1GfzSRWxjShv/J+Jy2w6UuAMCZUwzFZrLPNnlv9hL2f8eqU&#13;&#10;4+z2F11k504+JooX+8vYDF6A5leuXJkZEyDTkEfIH+i8DFkMICeR9bt2SA5oLB7J9olB5paij2VT&#13;&#10;yt6hAzG2ot9hjAkvI9tdBtEepUA48ic4/r+fjY75hc99Al4BDSeKjN6mgM7M+DIOU5okEGXzKAKp&#13;&#10;b7wr9w26yFgF1I6gx4hW0+Qa8uAZZEWQmSwHfqAxrFYx2oQpOY/78gOc+ngLGY7OiGxPyve+5FH+&#13;&#10;toyBgcJA7uhpoHLpKV3pDjlAqWBqZ+ycl4kfDHaYvZQ7DtEWMEsTEcs/yxgoY8AxEFhrwlSzl7/W&#13;&#10;7PFTNQv5QbMlfzNbvlCzzu6xrpkXWKpxnrZUna4OWlYwBvuTFerpfcvgGEDBYsDLwA0FzgfAKFrc&#13;&#10;79MsvX0yjjEYZkCOYpwc7Ie0/vIHs4+/pHTnoheA64/Vbu0aOH1Sytm8k+Jven0/XWch/Oros+x9&#13;&#10;IpCVC+/Q9yhvGqjLqNWlQYJOMAt6F+I2chBl55grZjAs62gl2Ub5jpAdOFi7Rn3VtfYP00+xDxx9&#13;&#10;tmIfPEChxiCEkwKjBu1FoJ0I8bakfQlu0OAexY8BDOm40QdlmrYlTQK/afPugPhuqMZYgjGFtDHw&#13;&#10;ukEFwwB5UE6UdwwDPaVLnnetXWT/vviv9se1C9QOKkeBlQ+s0MBAhzwIMkHXfaoTk0tZ9RAcBXwb&#13;&#10;Zp+qY2agqK3V3vHYb2yrBoRXNh1nk4aNIruCUCNH2rE6w9GqREPaJiwyFGtVqfLAUKxsMvkWTKDE&#13;&#10;h6RDWXFqZxzaGIu1zd7x42cEI2w8qZ27dgajGtvpsCVXQ31DGHDRZhi7UOShj/2FuToXbpKcGxdO&#13;&#10;nWs72rUiSM7ZHVq5264VPcEIJodtrc79rJPhq05lHKXVVkMxmHYD0B30gbG3tZWVr5GRzQ1G0AaB&#13;&#10;csdlDINwDIjQldMbdYSm+gpdMh6kPnyDdpH4lJwod+cmJ79AScD5Fxe9Kicq7bmnJdr2DWMB7QEg&#13;&#10;UxloQf/wGBDnTwa6DHiJx3s3RPhg2g1YvMdpBE+Dr1IHwuS3b/eztnf5f9vejVujsS9oVNNlmi+s&#13;&#10;rGEE6hzFV70B/440SLg9fEz64XxH/cIW07LovTqL8cdWMSrhmC2QFf2UG2nBK2ejuLzbs6dVhpot&#13;&#10;gS5xCmE8Bl/cg3unJXAOrfEdbQA9geOkcSJ6H638I14xeHpbs331mQfta0vuURTVlVW7OBSQNenJ&#13;&#10;D2x9GNArlDhWSBH51KEHYVtL4iKX+K5DV53j+MUl96qvStk7Z51kx4ySYTEG1AG6gFbgC+oKP8A7&#13;&#10;XHlHHJ5DG9QPmUt8ZDE0Aw/CP9y7U5b4hIJ8dcnfm32pWatoPp8tibrGYKRAzFQrqOhBIKpt41sx&#13;&#10;6VcWfvwt65Jz0XGRfdE/d9R7oraRpa+hDyL4ymBoAeOv00NPOTqeoQFwBP1hKAeS8oc4nNk2aLCI&#13;&#10;PA116jveOWm+fWPFw1IoZG3qEr+rL9KmtTZIbdIfOAi0pPy0CbPSRldRnyEjJ/3G6eOnhz7Ky8OV&#13;&#10;9va+HVogIEcoPzIFGgI/0IzrhlyhC95hGIKmwCmyHBzxHPnm8iye3zcW3W/3aWWuMZEn7Dwg/hC9&#13;&#10;V0oYDFEeYAs8dIeL6D3OSCWhuOhwgVf4Qb13b7PPr3zEjhs3zS6YOMdqYk694Sp3l+QA8nFYmhf4&#13;&#10;yoF65+Sd88NjlXDNNnuInKIdCsA24V+NpArrA9Uf6B9KCEll/pByFNBRdJfOb6lWe+5RH14dczyD&#13;&#10;A2QD7Uc7DxOuKnGMpMuXSbSEG+/XwDfpIktGa9vwVGLb3EJJ8Q26JPRFHwi/0fejR0J3SaM7absz&#13;&#10;h/h7dF5VZ+eGQOMuA8mnunpo6BOgVeQBdYW+iUOdSZc+mPK2KA0cnLz3PrtQWSkj38E/6NqkS1pJ&#13;&#10;HgAfI4ZHq/EwWnvfw5XAt+QN78Gb3FNntvYda2MCb3n+gVrGTLDU+z6jrTIvNvvr783uu0kTpDxG&#13;&#10;+jpc10tPMDv5IsV7mVnjLE10yHXYJb4YsJ9btmwNbUm9wBmTGZJ4BXfIVwC5mmxnniODwIvLL+j0&#13;&#10;YIP3B9DLhg0bgkyExgYpjBRtZGD6UWbvVZst/53ZbbFZCBpOWNSdZO1/hSavkVCTwtXf7fP4mKTK&#13;&#10;kI+BFTqC44bF99v1z9yrHW806YTtPNDnwrhRig3yM8jRVP7H4tXQD9G/M3mGiajocZuW23l/+419&#13;&#10;TztcXDLtRVaX2NWF8xihF2ga3kCWISPof5EbZYgwgFxGX8VRhc4OICfoK9A9kNW9BWSvyx34mDag&#13;&#10;PyFd2gD5kpTl3eYxusHs1HNzo1BUZDFNiZMxFDNZVvQ2BXRp5EGS/6fO0MMCwABqwaNmf9iV+1LF&#13;&#10;yDgXA15i+fEbXwMBxydxReoZuOYLFiZD9JOD0fFLHwmAW+/HM3mWb8oYOIQxEIYYB7d8YtYkZHg6&#13;&#10;c5OMkfubaMn+hJmOZShjoIyB7jHATHjCUZoltnGNZtWv0yygHZZiQDVuombzjNf3SebqPsnn41sU&#13;&#10;KJQqrvF7Bn78ZoDrg1yuAEouShcBpRcleLQG+oM1kM6BhQvMfvJNs7tznkYzM5lsSXQXhYhLkmcG&#13;&#10;J7YWh58/I2Xs3WZf/LXaTO3WBzhv3BF2Q+c+e7nqZRtWSHHbKQVO9+mVb/tkzG0NBaJQBeQ3Cl9m&#13;&#10;ViKDBbQ+fS/n5dubTrQ3zTze5oyCrg4+MEApBN6W3rbe7vErcRi4YyhEiaeNCfE29/v4FbqID4C4&#13;&#10;929R+D1gPCHgTGpvj840IC+M3cHgpytKfDwtr8uzWoX6laUP2281G1QJiIZkUMisXOxp5YOaT02r&#13;&#10;oV5ab9cgLjNAlCzAsq/ziD4iI36laOE9s063IUXwSHkm6Myak+Tke7B5MR4iJS6ClqEYZyDb7jpp&#13;&#10;e9n35woVtvEnDDYwFIvmho+219dPVT3y5Vdba2SUYsuYXTt32ZiGaFY4Sjz4L0YXpZaNk6HGyGlI&#13;&#10;6CswgGuRU2i3tudzJzRp0vYYmygvssXpIpOf0LB95/YwsCQNaIxBOKFXg79Mgvk3oe1OPF0rGT+j&#13;&#10;AZdk2H/9KD9SsSfqcuwjXzO7UKsDErNMO0QnO9NOHJwd1A+A35wn4QVon0EzBjYG0W36jmfE57t6&#13;&#10;GcfHS/6CGxxmBDf+kw58Cy48/ZBJt38k69f/xlqX/1sYzLLAF8eQs0dkwofe+oOqPQ3xS0ryE1O3&#13;&#10;ku5CZMn+3r72GesY9xsbNHyqFvwx2s0FZAcyij4KevdzOnlGvZEhQJcc8dC7T2BAVhGHZ0nZAh4x&#13;&#10;HjjOwR3fOZBuHJLf+7utmu3+Tcmnry1/SPrGZhGz0sg4FyUPhT9WXrGKCCw4Jvz7uHxq19twVhrI&#13;&#10;ISCflOZXlXaVHAEfm6vz49iCOAYYQSibO898kgf8H+d9jLWsIMIAD0A70B2APgCe+B3xaPYs3Rp9&#13;&#10;hxMsA9D3pW+QV1jLLv7lS5nH4QabKaEnuP7DZi+5NA8X8c92yrm6qUWTJ+SQ262JE+3026Ib5DSr&#13;&#10;yUfqnMYGbT1ay4SPIoBzxGUE7QtfUUfXddyAVKxt48mCS9IC4FGnG3AHrpFJAHiEH+OG7xoZFC+d&#13;&#10;Ns++sfZpOcFkQMf4KOdaq/DKwBXKiGE4pNPbP1BrOzQbgpiK7ds18eOCuok2Z8zUvOSgA+qNoadK&#13;&#10;qzSRx5Sb58gQ3lEHeMtphTjcQ0vwD+B9O3jFaRDnId7TNz6+aYX919qnRMtS9thikzP7VH+2j407&#13;&#10;F4nfE4AnAhOKhusGJ2MXxl90gg46irX29oV32280KebkhsZMchj7R6h/gQ5oqxyaJk3kMqqchg0B&#13;&#10;ILf9AaE9Dl3SGVLCZRJamDQU+Dzb8l63ZNy+/iZdSqAcBfpFvsq/Zd/eHAdjKEla7kHvFdB0nPfD&#13;&#10;96X94XtogX4dZx393V5NzBrKltElAO0EvyHDkW3wLgG5DI/Buy73SY42bRhdH+gWBxRyDEM08eNx&#13;&#10;uQfgW9J1eUh/6jzONxs7NwYe37p1e3ge5+eQQOwP/ILuQr6UkXLhtMwDIZj6FAJwBf/BT8gWAvy2&#13;&#10;XWnSLpzZNiQtYzLfc34tu/CwYua8V5q9dbV2bJF8YZxCnzhuitm0RrOmWdq2fmzmswN5Ay4jWbk5&#13;&#10;yF7aCdwgQ+Jyl3qDO+oMjmj7Qjin7TFUQ0/gzOXQgawTeUE/1IsyM9mEPoGwa/cuq62pVR00nkny&#13;&#10;Dr+Pmqdz0n6l9vik2Q8eyC82Q8xicKFevP8nZiecKYKXDC1Dv2KAlYs3LJFzcdlfNS5cpU5GkwE5&#13;&#10;giM2UYxV9pE+FySp8oc7o23JtUF4MGWEMSYyNkwWk5Krc7lt/VJ7o2wJ35Med8nkuXIyZuUgvI38&#13;&#10;gC+4Qtdx2davlTxME4PfcVQhY+F/ZDWyHN0LfPUW4F/6CNIiXfoC5A74p88iIFvQd3oHij99psaC&#13;&#10;+uoPsS836H6cgrrUyMmIxuZpo7fpp9SX4FzcpGscrv+4dJNJ8SeZ+65dOy11z58yv8MN6Aj56Aod&#13;&#10;FgTlTfbsOMLwifhx2aOt3e2E0wt+WepD2gz8MpEHWem6Mjon+I3L/1LTLMcrY+BgYKCw1nZAS+LC&#13;&#10;IpYpQiMANwXep99mLkTLfJN+OkQG1QKAogWDIgDLjFoAQeVHL0wMyKhik5qi8MLEQKbWDO4IdOxc&#13;&#10;3RgUv7qxjY9cnrhMQclloE/gnsAAcajOWquoKiByb/mu2Q0/z+QfblgUhggjOiLQxSByjjESig0T&#13;&#10;m3YoOHzvEbPXafB15kvMdHbW/sJwGbIumTLXnhox2q594k/2o/VLIiNwmxyNOQMHKWFJRVL4yqwE&#13;&#10;wFiH9qczHE3nGV0z9Vj7x2POtamJbev2t5wD+Z23XzKPYPAJTr/orBj6ExRud1ZAFwz2nXagCZR6&#13;&#10;jCkEpwWnEd4RhwCgrGNEILhRACUeQyR5bN8erUbjexROBgqkGweM919ZdI/9/LnHZdCWcRLjOu3W&#13;&#10;i5UPTm4Y+Gm+DmXQwsAv3t5rnrYPyvB5ilbrvXicBgdFYKg8MO+bdrxduUOOhA3L04ZSnbcDbvRN&#13;&#10;Xw3FjC9Y1aI59KI9mQOhOwan2nr01RNn55XKjeW0McYY2gBgYATeDxWgvaEljHU7dkTbOCJrKC9l&#13;&#10;HT6CM7tqCg4UkVvbRCvxVXoMxHGk9Dto8N91ytmWmi0j0OzjzN5xTc9ZvOMysze8x+y08wvGpY0w&#13;&#10;QmEwi7cJ+GDQ5bIYI5U7d+DNetWxEoO9BrwMpIenjWmsvqG9HYg7VDgEnwyO4+88TqFr5/ZF1rb2&#13;&#10;89ahwWw4sixHBCKsGZg69xRKobfPSIugtNMrGcmCSbRdGti2NX/SBldPt0FTX5+XMHIDwwL4or5O&#13;&#10;O9SV/ggZwjt+I0fANTSC7GKLPvCKPCOegxt0GACTNkaKpKEC2gNctvm3fm3ROT2/X/mkfRmD1JZm&#13;&#10;9WVZg1RKA3u24cYg5TX37+JX3gHIJxb3gPkWSZMuhJXvmajtof/z2QdszvBR/5+9O4H386rqhb9P&#13;&#10;kw4Zm6YZ2qZN04m2tEwtMzKIoIgIKIoTcFFQ0Cvi7Ae91wGHe0HEF0V9VdD3KooD4r16ERXBioBM&#13;&#10;0opA5zYd0ylt0qSZm/P+vvs5+5zn/8//nJwkp7SlZyX7PM9/P/vZw9prrb32Wnvvp7zy3GdkyNQ3&#13;&#10;HTQ5qz1kLzmAzsQPA9zgRTiEGzQIl4L05C88wQmaFbc+369bGmNAq2fN88xz44iP0UMZP/XW4WJm&#13;&#10;/v0Xf1DK81/cLQYbSmkX59YYx2/cflf5/JZN5UubN5Urs8Dk0nyv7ga7xjMGnx5n3WOPW17OW766&#13;&#10;nH/CyeXxK08rpy/LEdBxXIzaHKVt8MGg4fhD7UIPdptoPzrBX012DlVp4Cf6MlbJEx7hCS7RSTtS&#13;&#10;tPFw3zjOkfbsdedl8UGM/FtujacnBM9omcUpFjihkyPhtjZudKct5Fd2ppWMnSUOtpetOSPfGJ6i&#13;&#10;ew0yHjs+luzVdu2xE17f63MyidwS8AxawV/oCx7xnDzEe6c5aqqzMs/6cPuue8tbvnhJ9Ls7wuxp&#13;&#10;ZT0WNYvVcn+ozsV+vugRby3OzX2w15yMe/Jtpms/Xj6ZbwA/PotyfJO7ASejNo+EHEVZLsiT2yae&#13;&#10;IjceuTqwkwMDHDCRqF0IsdxLT1Xswdi69V3denHdbSdbDoj+skZM4aYWm/69P326IAFNo3G0cVRw&#13;&#10;OBZ5JK7pd7OpJnlCFqMTfMHQeHJ2FctzNqAsvCsf7+A1dIjm8C4dQH+2Oi04emHlTzRcnT3hTzvK&#13;&#10;pJe2yX80752m86oXwMPkADnpnbvjrKOvLFzoCFU7wEfXGz9op7ppJ4P1dDJ4pnard8O5dOQNXiRn&#13;&#10;6iKlyKoDvk9M51t/RhdmyvxBegYn5C4ZYSEDvKxevSa4HKwQR6806IwuOMoAjY6aXIIrfT88ZxjM&#13;&#10;de5/Nb5AM5tyTCO9VN3RDfpau2ZtOe2003J8+boD9InJ2uSI23JCHNCr35KFbO+bjJ7x5jsvLOUH&#13;&#10;33Hg7qgZX5p/OFsMbI/e8fcbP19+7YpL6jdqyzGZP9XvZ2ecDt9bKHZMaJaeNkS6KaKLoa4Z/QwD&#13;&#10;ezJw1O8Fe4bY92Yed/Pny6tin/rLzD+/5fTML3pAX2hHSPei52+DAXKfjm6OhP/JWzLcCSVNph8K&#13;&#10;opruhm/JJ+OAPMkmst91NiAfMsnYRB5Ngh2qP/L+Uq7+5uxWnoztPiWQ/Q7VoTepV+R30x1CIgd8&#13;&#10;a9XrL/vuMn5CFpS6H4KxfLqofPojg7FUnDpUjXqjn3TiOScjp+TdvWc3XZvFgsn7uGn0pV7SUbf3&#13;&#10;7833drPBo/WZ8ZZM12fD86xR78/HzWPgoYSBHnc/iNW6OGXHNj4JrJlsQQTIwXidMUO6zD0HIDsm&#13;&#10;hoESy3DSFCxCtoXhtPO/5zEwj4FHFgbIBxNTVxPx3dk5tjvHEJocUYgM9q6gGQ0oWCZrZApZ4l4Y&#13;&#10;UJxmQuMdMbD+1NsGU1gsHJ9QtZpSsqsMnBCE1bIcgUc+xi5bZV/8fpPwl+/MpDmyj7H/COHRcRz9&#13;&#10;8bP/S/m2m/6jfM+XLil3X/EPqVMKrROIVCAOq2r8UkdQZXHwEwNyd8xJFK0lJ5avjdHqjec8rbxw&#13;&#10;xLcUuhcfPn9NiE1q+oZQtac0N9pp9ONKCWd0aco5pRrtNOUa/TTakScaarTDUMIAI8iHkZdyzxDT&#13;&#10;8pZXH3bnaLFPxYn3ji/8Yzc5WxgNeGLnx+HufKBz2/nAdl+NknZSILz9oYW7bypv+9I/l/fFwTja&#13;&#10;jNSR70syMTzzhkvLdZsuD7Iynay0M1adAotD045CnKCifnMOeq/1DOw7Gu3ZscO5mB2f337ihny/&#13;&#10;g/VzCvaEv6+99tqypRrAupWXjW/1kz70+8EEfaqP9bUJot8Culi2ZFk5/oTj62QOfUwHDIQmKdrE&#13;&#10;icIIaBL4QEHtO7u0vu/Hs8jhe0u5JruOLvtsKdelv+/NDOy44PSk9aU86nFZ4fm07LJeN21VtobO&#13;&#10;tVt7m2NCYgZD3+nh5MBP+MWVXDZxXrduXVkTI9yixVPG0+kK8e7pcQK1ie506Ybj9976t2XfPXfU&#13;&#10;E6AY0avtVOPrDQ44HCoeLmXUb/lS17U33KeolL/31lyWvL0cvX7QwYhe0LJxDI7gEh0IJqra33aU&#13;&#10;kUXkEEONKzzDC6ME+ulDy0f+8C5vhoy+o8m7nje51n/f/R07t5fvuPRv0qGhi7b4IY6OBcEhp9Gh&#13;&#10;yAJYETr5lCP6IoXu5zSxoMIu+jjcXnvZ35XnZOw5a0m3k04dQDNMVQNt2qLO00HbqQMfZK9dPtqP&#13;&#10;pzgTxTX5DG+Mw2uS3fH5DuoAHJ86/GQMpM97cSn/9y9K+bnfGHg88OMp+fW9by/l5d8z43ejPnTz&#13;&#10;f5Z35ajZv8r3XovvJ1fZGuKomIGd/eWG3N8QOfm39ejJ4GXxyvL8k84tbzj3yeUb862j6UAbOTcY&#13;&#10;jxiHtbs5G9EJuTIbeYk+OCXRj299osu2UwqdtDybw7HVZ1H68t1nPLG8JjRTjB1j+jZ0l3h97RuE&#13;&#10;raXtnYNd9bJgUcrUuBEPV3Z/1nHj5PPK15xy7kA29+/dV2695dYqe7RFfRvNww0jEDw0voMrMli8&#13;&#10;HYraiFfwpMBAR8bhwyWLKHuDcP22zeV9X/hACDv0U79jlXanrY45PVIpgyLwGF6ri4Yok3YP71tY&#13;&#10;/n7TNeVpK08pT1595mCFpvvlG0eP/uZSPvz+qRScjEQVXTV1nhbwW0ix7j7oJ3p8fqw6uR8zec9p&#13;&#10;152OoQc7cCfMUNJEykO7yDOSbOKlXMmTlL/Y92F7sC+08elPf7r2q3FIQBOCuQA6EdB+u2+/xY0C&#13;&#10;vEKmkCXkNDqS36EAWY53yXy02GiOvBNPdqkHMAbQM9Ew2SUtGkarxlXtAOpAJkiD/+ULOCLpI6fk&#13;&#10;m73e8WzLlntqWmWNAvm0duEF7dVWxtTZAJ1YPelK8OS3saefr7Yf4FycTeYPYhq4u+uuO6uM4Tg8&#13;&#10;YeUJFSfDrARfdET4phe28Wy46tLBEyBvBP395QL9gl58K4/MVxc6g75CW46tV/eZ9NnJul74xJzS&#13;&#10;8yc5MvXNpXwo8vGf/7yUP4+e2YcXrsz4+vpSnvuSUs45P40eGoP7aefvjwgDV2y9rXzHv/1pnCqh&#13;&#10;r3oKReQE/YucDMEebKFYK5zsNgM0xyQRu3EpN1XURvZu/Fz51uh01+RkgbOyWLkP08nQfppH2j1d&#13;&#10;g/xucyVy3ZhCFyEfDxXaeEBOy9u4YR5B7pPhbRw5WL7GHnWiR9OpvT9Qnxd8U3Yqxx5mHtmHzRM/&#13;&#10;sHIbMi1Kilo4EnIi2PjpZ06vE+R0j/LFDw++2hTJ2aCnI9ipurScttwZHXzLYTkYycS77r6rjoH0&#13;&#10;YzLa/NfnW47LQp15mMfAww0DjVUf3Hq/8PvjYPydqTrszC0b36w+7pp0lr5sTejDGUMTxCgzTdFy&#13;&#10;NShhYIJRcE8hp+R41u79HhCA/TLm7+cx8EjDAAM+w0B1Mjz8Gm8Qp9yY9AgmZxSmNjn1fDiQASbY&#13;&#10;TSb0r+TGwuzgcTUZJEtmKy/G92Qd/icuGUQixWXAuTis7eR3VRDTBwsT4j8qfQfjuz9SyrddPycO&#13;&#10;RhWjc33NyY8uH1p6YvncOc8on958Y/ngPTeXm+/ZFMfB7VnYsSP0QAAHGGAWZ6nZ8nXlscevLc+O&#13;&#10;g/K5a88sj85xqKfGoPmVDMYMgSER/Zg8C2ir0Vv/agzane+gee4I1AX59pT323hk1fIxx3ZHrrYx&#13;&#10;ieGKMi+fbfduK8evOL6W18frddtuL395/WUxFkaB5gieOHbwSHY+NF3aBNDOh+4bToySGaRDw399&#13;&#10;5/Xlkk1XlqfFybjILscRsDTt+bkzLi7/ZWcG6pv+M2N70oWO94dn5Leo52QcpvgR2VWzX6h/0Ehc&#13;&#10;v90RI/G+0OSjnl1eeeqjy9Le96Tksyv8zkkFTJAYoOCTwdiVPOAw0BdfDtifD5buTV+RGco3kauL&#13;&#10;G1IPvxmslyzx/a6uroxD6IG8GQXSWx1uIoj+0Auj/Vyufmx0rc7qMgzjS7PT4bFPykKHs0MsMTyE&#13;&#10;H6rlwC75GMLK0ukNpYxr98TImKpXQy0c4BUGRJNThiqOU+XqO5NmE1VX/HGo/TYdHofb1P0Oz97+&#13;&#10;02X83pAuMtcFjTkO2c0xuoTpYxWUAhnYY/aul9SB6L1/2+fKvjs/Xhaufsbk6/pmaXY01LEiNIFu&#13;&#10;msNP/6GzRvOeoRHjGoATadAS+TQMcAzf+qP1DToD3mnAqDFMH3fkuO2/ueE/quOvWo/ynb3OINU5&#13;&#10;PA7FudjKcYWdzmmSo+Xyqx7/WOVTELTz7vI3Gy8r33HWxeWk7OJr4Pty+IIhBt1pDxxMN343Bz3c&#13;&#10;aLf0drTBH0OJKxpEq3j4vuxuYzBruGnl1iv+OGl9KS96eVbob8y3XGKoz6612sf4Y92ZeX5awinT&#13;&#10;Ohe/uPXW8nv5xu5v3PLF6ACb4xyL3BuDz/Dk5G5zmJkA4/NRCCZ9GoPgh3L85oe2315efeOV+Zbu&#13;&#10;48tT15xVlgzJy/YqXtPvrvClfWQM/tRmuBnu6/Zuu6IrDgrjI0NzNaTfeVeqGt0p9NrGTmNgH166&#13;&#10;4Qnlxvu2ll/YelPqnclh0gJOxm7s6PpebK+1Nc3wH9QZLNRxYydahZM2bmCmDU8pr8jpDWctWzvw&#13;&#10;6r7UedfuXXWXTaPrRvvoYUHwDQfoh3zi9OjgqDqmwBV6abom/KGTdTGsL1k26GC8a8995TPRs2pF&#13;&#10;843bZrDNoauRAIe3EGegMfkBT4y/Rrl6NB2ayRG6f3/39eUld581ewfjWeeV8lUvKOU33z9VxN25&#13;&#10;JUoUclTwW/ur3zPwnqAjGAml78Mr3tT/NXB/1rGLIjYWd/02IWs4AfH+XAI6aaHeoZOU8cyUvSj6&#13;&#10;fh8c9NfkQZtX6H9zBjTdZG+zM6D1KmNSZb3pHm803Q+f+U0XwSv4xJiOzpoM6pd/sHs8hzfJe3SI&#13;&#10;9vCfOssPTzdQV04fPC69ccKibE4/fK6u5Jl6uUfTnILqa0zQhrZIQL2VhyeUM8zXrUz5Nvw1Zyq8&#13;&#10;jQI4wDdNT9IWPGXcUY73ONuOXdQtHp+uzFF5z1Wc7z9ayIYW4F2YbT20DQ62b89SvuAU3uF1WK9B&#13;&#10;G3YCkr913MmiM3JpFEgjX/0l7XTpRr17JHF4gCzcfOfmsvmeboxVF2MuGmvfk0R/Bxs7BuphjDrz&#13;&#10;/OxQOiGT0xeW8hMx6O/OuIBhcwR4WZ4VuhbyrD4pesBcS4aBmjyif1xz753lz6+/NDp+dA8LWTN+&#13;&#10;tLFqSWitORdni6Q6XCSxxWJ5veygwwB2Dnanu24uf5SFVL9w8Yu7+Pm/IzFAlpIhFh+QjfitzY/I&#13;&#10;gEMBcgMfk+U7o3vt25P8li+ti1GMA2QuOTUTkIPGCfngfzKbHFe/4zMuHHCE9Uu+M32eMfZ7fvjA&#13;&#10;bPu2rgOfhu8jBn77nWXs674lVHQQ4Gc4UhguhE5SdYVDy1iftTEXjuDVvNa42Rb3HFqO86nnMfDg&#13;&#10;Y2BQU36w6vPMTFDK70yVblUC/RLz2oZcmXiIkysj51nmhLEoDMKrnx0F5FEDcQQrJa9NcAk4wrcp&#13;&#10;8e05RYcyh8Fd+8H7hKk4V78PVWAPVOoR8mNPBO5d+VDz3QnbYpDemQn9/v128cSoEEfVsiiFK45d&#13;&#10;UtYclw80V8vZIwQxD/VmclIwfm28tpQbr+m+0bjjngygUfxWxfB10undETMbYgybZsXxg9XExt8m&#13;&#10;wgJeb8EA7t613Tf+x9NkwKIYMhYc3a06bjKgyYaj852IhTlW6Eh5f2xXDIKfumQQRSvyk15N3M2k&#13;&#10;DNZnkX8keJSqgQUWN6S/5hCWpr0XnXBqDc9ZdWr5pnvvKhvzIfdr822gK3OEyV0xzKnyiljdLzhu&#13;&#10;aTl7yfHlzByveubyteWMZavmsCYP/ayMC8MKN+MHJbvRn/tGd+L2Z1fJ3qyCF0+hR7uN5hgD0Nqx&#13;&#10;cc40ZR7dWdE2ylBw6Zbbyx9kx2lmeqGjTMQndgrO1c4Hk0ZmjN3ktEUGjiPNBPP9N15azli+spyx&#13;&#10;ZPW0nfS1p5xX3hbD9o9vi0XR7iVEHvrdH0OxnZGZnuY7HUxuHfnLqD/qh9oruFbbZPA6dbxd6mHn&#13;&#10;ohdWrS9/8qhnlKeddEb3Qu8vWUBxx8tH53ssdUdEnpsAUfAZrqRhJDOBOlIe7xV9wC0aYOjzvSBt&#13;&#10;QjdoRbz+ZyxjfDNBbIahmepDlzFp0w7gCFWrH+k8cwUmQiabruq7Ioac4xbnKLaerKp9ZhXzytCC&#13;&#10;MEvYMWH41Af6B29oi75RJt5g9NQ/+saRYWvXrqmT3ekMkrMs+uDJxsO/d19a5axNYGNYa5I4CeHJ&#13;&#10;HwfP67BTKCOSdizUXwmm+3l/9N/dmz4QB+MTEzFlZOSYPiY0XuXFxA4URaMTeIVPMgWNwWcD/Qr/&#13;&#10;5BFZBN/GxQae2e3CUCDon/770smDfHLtwxX33FZ+m3zi5HIkUm+1O1PgkWCxw07nqOwWQaRfGCMj&#13;&#10;F370+k+Vp6w+fcDBuCA8po7a1wzhfg+3pdUfHrUbj6JNO/EYUOHGe4wB+BQt3rctR0jtmzgOM3g8&#13;&#10;JjgbAPU65bQuXBTHMANacFk9x4uX1O6dCRcfvu3q8vvXfqb8+cZ/72QpWe97emlTk/k9Au2KTr0r&#13;&#10;4SwIASPiyBnfWP7/ttxR/uG+zeWnN9xdvmPD48uJx0w5HPp11kZ9Dw+NJ/EjXDSe1P6ZZBR6QG+g&#13;&#10;8az08vV71Hf3VoZOXnraBeWqOFHfe8VHOjlfMWTsWFDHDlTf/2ZnLaD3Z6LlGTcyZuSH3YsVB23H&#13;&#10;O0/w8aeW9zz6ORk3Dlz5vicr3rXTuIAGtIPs1n71X7CwOwYdb8GTNjIMucdDjGtwhKfIdnyHXtYk&#13;&#10;P47uPtySdn72rps62jXGTozhbWzspz3ce7SFMx1flz3R+RH+RkNZOPbJ8OjrZ51x3n30RaU8My/8&#13;&#10;a++l+MsL0Z8sp76dNPFcZxjAQ37lrom4dvn25PX8l7VfB1zXHxc5ZQcL/YEhLzTtG16O2cv/OQUn&#13;&#10;I1R+UQ5+Wby8XLyoo91+QeQBZwlHiX7FA+L0O3oAaMczdN5koueCZ2hIaHqfa+MrtGNMlJcrmpJW&#13;&#10;Pu29BaGRsZx13OKbbUIaAW+Jky+aJfvxMJpUV3Vu9ZI/HUla+oS0xgvp0LV0aFdZ4tRJOmDHBTys&#13;&#10;XNEdta0Mz5TtXe8Mg7K9Q6cQvANX3gHKwDfary5t3KEnqYv6ykMbBXzX2jJc1ux/p+/vvC1z36tL&#13;&#10;ufLzcYLnHjlYoHLS+sjtdd3c17cch8Aops67Uz/jinbo94WR+UdPzCnVT3xroyy0B67gE57IGY6B&#13;&#10;YQOzPoMj/QiMV02m1oihP7t2dCfz6M9Go0NJ5uxnqxuaNTY2GakAeii60S6OU9cjglWRA8IMcCC1&#13;&#10;zZB4/tEhYeCSO68rb7s++odJnLGjp8sdqnOxFay/BO8fl+su49J4t/jFQrE357Mf35nTkM7NUe/z&#13;&#10;cCAGyEcyhNzZkwXMZAMZ0haZHPjG6BiyiJzFx2RNG78cw0zWyJdMmwnkQZ6rE1kleIe8brrRyN3l&#13;&#10;a7Lj/cXfUcr/St//3htK+fhMpXRiufL5Y5LuZ99dxp6TRQfLDyJb0OoZG7KLcWNemgDy/VBAenpM&#13;&#10;HyygPYTjUY0T/T4jP41hcEw+GgfnYR4DD1cMhMseAvDEp5fyiseX8p7LpipzZ27XJJg52snouJU6&#13;&#10;9ExIAZfMyXNOzqBxPT/rh7vPfJS7SWAAo4Q6roOySvhRWNs9xqbst9+UPCAOUM6OyTfUjj22E5AY&#13;&#10;n6AUKItCU57btb74CP6zKzi9fff2cuWW28p/3HVj+cK9t5bPb7+nXJa4umo4k+cnHLu0PGbxqnL+&#13;&#10;irXl8atOK+fmeysnZxJ3XFu99AjG34PadEdefO6TpXzwz0v5pd+fvipflwHwW365lK/+hs6pzxjy&#13;&#10;ZQaDdD/g68bf7ik5rpQkgD8bv7rHwxSfqvRkR4WdY423GY4eKBjfs7eMfeavBrOnT7D8pF4HBWnI&#13;&#10;xWEd5LbrY4DZmp1Cg8YQOIGn/qR2uIz2HH5Gwdkx7gjzMHsMoDHjxShlUZ/syTG8djOiUUo9egX6&#13;&#10;wu/xHRPfBL0/BqkYu9BqPUYqz/uwLd/b+vTdt8Zod02st5mATUz4HCM3lzsfGDp3G4vxuh0WOVru&#13;&#10;t274fHl5jsKdycFo99C3nv64cueOreUtV340jkkGkrSBYTx13RWnpW9r2anRGQwHHQ5ay0C8Lzeh&#13;&#10;ZAhKYPzbG10ghrw4gRgf3xLn4otPfdwBuxfhF+1fcMEFdVxvkx9ju3G/rbg3OYN3q6xNzh6I8Zy+&#13;&#10;oRw7oBwdRc8woXBUFDnEqWgSxyA0E7+2/kdHJpbyk94EhbFvJsNTe3c2V/WDkzZ5hUtykpxYGKPZ&#13;&#10;KNqeTb4tjUmW49aacxR+9Ik+avK7yS+TZXjasOH0aY1UaKVK0CxoCoOFRmIgRjOOWEy9x6PLzULC&#13;&#10;tuqFxLbmONJ/ikE2UVU+TxRQM/HnUHKbzPYwbpSTCnAy5paff3+auO+O/xE+/ImOlyZyRddCH+AS&#13;&#10;jq1w1mfoW+iDPkV3DAv6wLjZp0H8oA8YD6XBN8Og3FEGiC9tvb1cceuVndywEygNsGL9cA1Sw+XC&#13;&#10;jryYPuq3fOzMqgulPl+uPu+ry9PXnDnwijpqL7omb+EE380E8AUn+IGT8brrrqtGAUe94Tf4scob&#13;&#10;1J1voe2FKcO37KYFsppxYgKmoybk94Xg8HmX/p8s+sp8iafbMbMcURPynu7g/b7DFj/cH13BtZPb&#13;&#10;oZ/xlAk/WSS06ZqPlTds3VSnWy8/60n5NuOwUuHFJE87tN9cCq7QETyQB+iAA86zPr10b079RRtk&#13;&#10;kzBb8F3An7rg2eW999yY+V6M/Smvyv6JscOCF2OSfvdNybBFxYH8a9vzJ6NDHT86x1Ta39+5uGJd&#13;&#10;+ZUzn1q+/cwn18VS3muALrSPTNK/2tj4igFuX5zlZLZ05Jgr/mg8gLbwHRmKbqSFwxMS7Hw9Nr/7&#13;&#10;cGvGx/femzYaW42x6U803W9TP/2R3NMLKqYIErJx1+byv+Js/q04x5dkYdms4PSzSvmx98TB+Iqp&#13;&#10;5EFvuT3BgjnNa6RfOyO/031lS8IwvPj7SnnsxcOxk79PW3x8OX/lqeXy8EB1yofmdwc/vvUl6+n4&#13;&#10;ZjKDWd7Ia68/6ct0XEKo5/gN5fErolcNgX7dsGFDpRG8j/bxBprR72SoRWToAv80m4HfAppQBOqU&#13;&#10;l+BdaQV0xzi7KztI6AycNNIAZUmD1ty3K7nWfjc6dCXbpFcntIp38W3TFdAmUH9x0pLz7CGtvm28&#13;&#10;wAueb9q0qebjPe2vOy9Wpo75J/97791e66V8es0wyAO/qNPmzd03BcmQmjboV7Y6CvAgvXLU0Tjl&#13;&#10;XWnlf8RgF/Ptm0q54eoc8f7JUv7qp3MU54hcnx/eeOmby/hLvzN2qhw7aMHIBKRq0Y2OLXvSnk0M&#13;&#10;/fSPgD6B3za3dNUG8dKQJc2Rq010/NYfE1nXC3zAAxrQbmnlNQqk3WEha4DhGr7gbq4BbaBTJ0zQ&#13;&#10;Qe24Vba2KROt0Kd9Z1Gb5+HhjYHtWXDzd3dsDK98KYSVRcQTukedu0UKHymFed8801xvX/i9OjDx&#13;&#10;URz9l+So9JVx4qw+5kBZ8vDG6uHXHv8Zaxw/SifHiz4VQYaQD4fC88YF8qXOg3fkqM6cMEEey4fs&#13;&#10;x9MzAblE7pNndB/jGyDLyAJjkLxmlAMnxvj/qh8s5TEXlfLX7y3lF985bZFj1Mj/9gulfNN35ljU&#13;&#10;s2dHe5kDlsc+N58p+IOpfIlpoolN7WAyMviuCgc9pg8nrM2Kj4M4N3vpyUg6tADgGY6NofMwj4GH&#13;&#10;OwbmQCObAxTkQ6zl29+UlQrfVsr1vfysgmT7oDuZoGB84EJmbZ8IuUzCi0/PkS1fP3IFA4UbA48C&#13;&#10;QpBST9FzbYGgJKyboSWytyq4BDpFFxC4hGVfcWzKY0szqsyv5LhrM0l979WfKP/9mk9lInlTmpoO&#13;&#10;NIk1TdZ/BHhweGkul2Yi4r5OGFefU35x/ePKy868qJyfIxbn4UHAgO/dvPWnS/n53zx44f+QUfkf&#13;&#10;Ytg8P+Gtf5Ejv7714O/MUQo8SqkS3ONVVwoOhcoVnzbA/41HTbbwrJ2Kxxw3tVq2pf1yXMciV8rl&#13;&#10;3crfyfJo1ocC0ndiaOqtndu63RA9ByNFxsQPrsB0Cid8Uf4oOAcztE4VeGh3ZOnu3Ywu3crtJiPV&#13;&#10;qRkP2n2ra6tvS3toJT50U6NBoW930QdtHNJf7l3R9/69HU1LM0XZXfuuiYH48zm2ph6NWid8ZO7c&#13;&#10;Ge9rX+QPcjORrLsYLQQxC7zzqvLF7Ex8VvTrmWD9kpXlZy7KCsPI/LdkfPCNtO7bHRnkGbsZiieM&#13;&#10;xd1AkaikHmgrnuZYZAxiJL4/Wv6e0HyO+Hvbec8uP3bh8w+oAnw13m8P0bd4vGHiQz5wGJhcXX31&#13;&#10;1fXKkcXxx5BzsIlVy3emK9o3ATT5Um4Dskr5yrEISl1nC3QXE0uGQPzBmGNiKa+5ALRnoqjOlQZT&#13;&#10;V5PFlSd0zqmjQ79HAvJsjhpltcln07ngQl/BD11MXzFWzbQCfgxdfO7fyvhnP17GvvS5Um65KnQS&#13;&#10;h/ZpT8yk9Ull7InPKOMXP2N2k1GN25edWne+o35etqoxk3I69D/7XI4ETRPvNoFvjAsLUKfS1H2Z&#13;&#10;n47vur2MDX1nsF8gfNYjy+JghEs0glbc9wENwTn6RFveG6ZH79CljbfSoA154Sey2vjq2Mg+bNm7&#13;&#10;s3xya5T6HXdFgESxr86TOBjTjkl09l84zHt5yXMvSaWzyMI9+8u/RdZ83c57y0mLlk/mrK3oCV4Y&#13;&#10;RdGitjGEzgRwp91k88aNG8tVV11Vee/cc88dMAovTF5LQ7sAjwtHYgj/2F3Xl+d84G1x0ETeHbUo&#13;&#10;DU3gDJxwRLXFGaMWlKRnInXj0MiVU6YST8VP+klf3XNr+b5/e29ZnOOsX3zqY8syx9dOA/ifow2v&#13;&#10;wlszSrkykHBOoIG5hMetPK1s/YafKG+97APll6+J8f/uG7uxozoZM3akLzmV946nbYigUZXxAtQx&#13;&#10;w9iRyWNzLuZbveWUC8rvn//c8trzntmlG/qLJsgldN30EnSjnZ6RSfp0TxaMoSPGIunILDzSGY3s&#13;&#10;7Op2trU89ue9Y0Y4RTbviv69NTwyYbTVDhP12qShuh3JT/mFOzIzG4vzOb/Spo5Xdpabtt9Zzltx&#13;&#10;ykD2aHdv6H0sND2wI3dZvIhf/y2lvP2KUn70lwbeGXAiKqzziw2mab9+8+dLee6L2q+R1zOWrynf&#13;&#10;cOKZ5fKrP5a+j2O99mn6PHR9jP4Z+dahRaIWO1zrLlf5cy5mEdXX5fSOR684eSAzfY822lhLVupf&#13;&#10;spBe53dbhAF/+/ZBQL6ZF9rAO95r8rfiN+nJFcFveeMjujtaozdLr4wuv854Sw41QJt9aL8b3ZHR&#13;&#10;6o1XOe3cG385LvE03iXvlWOM9T7Hl7qgb+k5xoF2yJf+IT86SHsPf0hr4ZDxQTr5jtKj8Ahc3buN&#13;&#10;I7VbBKNu8EAf80x75bE4O7yX59u2yia75wxSRvnQ35TyDaHlg8GHpH1TGfuvsVu9+x2lfOPL65Gc&#13;&#10;7TU7c/QvPQXOjKX6SHvgSTvarlPt1VZ0gmaMLeTrdOOEdAI86y94mA6UZYyWVjrXuQZ06RhdQV9p&#13;&#10;D/Bt2VPXn1pOP/30Ws+5Lnc+vwcPA5fedV356+3R5RZmjK/zttBVaHqudtm3senY3OwzStFP6DmZ&#13;&#10;8/1ljoR/xtqz5h2ME91PnpOvTQY33YQcOVQdrOkvkzIqC+yNB2T5bPLC//SfJu/UjUwje4wvZCLZ&#13;&#10;N2t4wtNLEX78zVn0cW3mcTfk0zxZPG+Iy4lJ5axzS1kbPWXC1jVdzsb0gWc5aWv8yc9L3B9MVcWC&#13;&#10;JyqrvKuvYeCNqXT0SRlmCCiZUg6Ao5tn2T591hZpGtva3H8meT5Q1vyPeQw8xDFg3vKQgPFnPb+M&#13;&#10;vfXdpXzrawbr0zn2o60k2sIJjB17YrY6HAjmh//zb0vJx10PFShzAiFKKcbw7bpvnyMWfbPNt9s6&#13;&#10;gwuFtymM0vlNsaLAVeUxV/ctX0q1e8LW1e+m+B9qXR/K6a/bdkf5sxs/X35m46VxAG9OiANlf8is&#13;&#10;HvWTK4NGFcCEt85MCK6pERW23Fz+eybY//2OK8s71l9UXnrGE8r6xbNfEdJlMv/3sDFw1RfiKPyp&#13;&#10;TJr+7tCyuDzJ35hJ1u2/XsZf88ODg/mh5TSQGh/iLZMk/Nb4rvGnCRv+a6EpNI3X2oS2/cZz+NK1&#13;&#10;3Q8U+OX8gQ+iI5Vb57hQK8wiY/oAL3AFf+7JqGFFTzygJMI13DkSY+mypQcYmPt5H+xevvpvx305&#13;&#10;lmn7tpq3uFae9/uysF+vfrz0/d/eG5W2xbm29C3O734+/fh+fqPiR8X13+mXpQzp29W9546A6x8n&#13;&#10;6f1hkBbuK/6jmHe0zjit/zp6990CNN2HjdvvKv+chR39nQ92B1V9uZ/wCO9JbjsMu12MyZ0hNEbd&#13;&#10;m+67p/h+1KppjthrxS7Lzoz/+ujnllVxhvzEtZ/KTpz/iAEvK+d9M61+c8pkdWqc6KjS27kLXqtj&#13;&#10;0Y606lzcmaEjxrWzn1reddaTy4tOu7AVM3BtfTcQmR/iKfbGfVcGteuvv74acO6+u9vVhGfwBKOP&#13;&#10;dMIoI9lw3u032cQIc1++q7P9vu2VB+UJlHnWWWdV/mj9SUeYLeArE0v1874JnMUBDHZHCvJuuwaq&#13;&#10;IX3v/RUHJkCCMg4FD8P1aXi9KcbT27Py3YQLj5A98pW//mFEdK99cHlCHJsmz8OATsZuv6WUSz5Y&#13;&#10;yv/5w1Le+4kR49DGpHpffXXsWbl8/++VatR2LM8MMH7/9rInRtaxkB2nXqo1AW4mf7TIB/ia8lqR&#13;&#10;E1e+9n3bro+/6Yzw0IGOIbK/0QncohO0PorW9AHZA/dtzBjVIDSARhg75Y2WfYfYscN4xH0fOC2u&#13;&#10;3Bl9cIwzaEIXTIL+Trt++sO9V2qXZ8YYcoRxKuVdnaOcb4yM7DsY4YIzYNmybgcNet+4cWMtGn7Q&#13;&#10;XZPrw/Vh3CXf8YbV3hxt8jvvvPNGvgOfzcCLVskycbOFj952TXn9f/59Fg/FErIwEyLGPUa39Fdm&#13;&#10;E4UxrjkWp8vVczv8jAucMtXRCEeVoPIgp4u84j/+ofxtnHYvWv/YGasGL83ZjwbwLzkEF3gYXpuD&#13;&#10;YsaMDuHh8swjfuDRX13Oy+LDX7vhc+WyKy4J4WcyWHERuppwWncM2rBgzMgcozqLSkDxtQAAQABJ&#13;&#10;REFUOBczXnAaHbOoPP2c55UfOfNJ5TknP2pkLewu1zaySnv1V+uzNtdr8l3b3cMJWWW8wEdoSEAb&#13;&#10;jd/kt9u8J3kOwxb12xMjWhsD04whVhp+5Yh+hzvql0YqDcBfxtatezKuDoF+vXdLxpljFlaHgfY0&#13;&#10;GM8R7mPf9Xpb30r5wZ9t0YPXNHdaeFu+bfuSV5SxteumTeLBmTly/3mnnFPe5qhUtdaPwdMuvJUY&#13;&#10;LsbW69IfKuBL1XSM7hS9mJvuL89fdVZ59Anrcz8F5CP+16/kIcOs3xbkoH0yER+gIc8YXj33u8lO&#13;&#10;9NJ0i6b3tRLofvJxRP6WrVsqDZLdjLXo0XN1QHctdL8tROtsGOLbfKnpHfJXJsC3gjoxDjdDMBmO&#13;&#10;xr2j7p6zcXAYkvd1p2LqgR84k1o6z8nFFStOqI5Iuze3br23tptB1XGyjYdqBSb+wKFFKd5n6MYz&#13;&#10;cKfuTe8S517api/18zjs+zuiN3zwL0t59Y8cehaveWMpP5kFDz/0K/l27obJ99Gh+qvv3iw+cGQ2&#13;&#10;HLUx1RVeOW/hXz/BvXiyBH0A7WztRVeeAXSBdmaC5qT1PrqZbiybKY/pnulLfaX+ZIOyFixYWHWz&#13;&#10;1avXZqFcjn+e0N2my2M+/uGJgc/dE37x3eeJEwTIYIubmiYxF63CP/Q4s9zuO8G5y5zvw7dcXm49&#13;&#10;77nlwqxreaQDeUImCGQzPicXyBFyZzZA7rR5nqt8jO3Gs5aPfKcDup73jG3kGblF/htfjH/yaTJ7&#13;&#10;lNyfLt9+/HiOPB2zm/HMOBTT5gr0j96pH/307X5zxrPdE3gZ2BWYcWTsuS8oxbRv00RqY/6OhKV+&#13;&#10;5wcCrMpE/dPFpV0eVXN11qYNwHc9PQtYNwxEjfphPCMvyU34MsYaJyzaOZg8H5XffNw8Bh6qGCC7&#13;&#10;HxIwZlvxc78xZy6/rZTv+/ED6zS12P/AZ2JefEYpr/vV7KR6zOjns4ylgI1SwgjMphxSAPtKIgHt&#13;&#10;t2u7J2TdAwoige3aVxYJbWURMO3qXjhcQTzLZj4gya64d1N59zWfzbnsn42j6apuhSkFJLvEBif+&#13;&#10;Q8VXoZ1p3cLgi9E4RqCSvN6YI/TuzBFnL9/whPKYE2Y2AA7lOP/zcDBghdD7/2i0c5G9mr5iFt8G&#13;&#10;WPOcjsRzE7gu4bU/UsYe9ehSnvKsGBu6CWx9dpA/eKVNlvdnle++OFMan1Fg8F67iscfjVfwUeOh&#13;&#10;Pn81g45n4h9ykG/rlcc9J2eeXTJVNfiEX6HpNVNPB+9augnf/OTD5auyumtQ+4YLq9Aq7uIMGm+7&#13;&#10;wfMS2dbAvX4Yswsg4EhOuG9ykXOsPqnGr/ZW7zpR7/H7s0o6Vm95eZ/SSgF1VQflNBnXL7+WmXdA&#13;&#10;P14+Dfrx4tqzvtyWd/vdyhn+zRzb7HvTpamtTYOH3x31u9VLXu7RXTMYuVZI/Hieg+5vvR35B56M&#13;&#10;I/viVJSnfw2nR/eOZGov37IjRsns0KkGdf2T9J3RraWYm6t6M1RXIlVONeAfXTZl5+w9Kf9gDka1&#13;&#10;OG3xivKKMy4ua/Lt3V/PEdmXbb01Mj8rYh2fXfMMb0zsyukwFcIK7iZ3LTIW2621bH15QnZa/PwZ&#13;&#10;F5VnxfC4gqG5B/qBEm+C0/qs93jyVl81YxBesaK/GdS2xrC3a1dnLJaXvjRxInfaGD6ZUe+myaw2&#13;&#10;8WJYbJM3eZhMqJeyTRBN0vS3NLOZHMrPJMW75JuJnEkKI9yRALrTTvVphlB1dOwjHMm/GScPtZz9&#13;&#10;6Q+7YLRTGZwyN910Uy1HG6yWbcZW7WmTVH1ijICbVau67zwNlJ18x67NKpc/eWd23v/OwKNpf3w0&#13;&#10;Tz76faW84+eyA+E7SznjUdMm3b93c9kXHbRuFmuMW6/tx7SvPgAPlCkQth27uN5/301lwb7t8dFP&#13;&#10;yBqRAf3JcMyIiR+Wx5mGTtDuKMAn8K7PvQvno0D/oBEGT33ZxgmORfRth0YfNuXY7k/h7+ZcjEzj&#13;&#10;6HogMChPx0ruJWsn5MknIp9uvy/ysdt8U6vW+Ob445enrd04pT0M6NqujXh9FL3DDycjveSKK66o&#13;&#10;uLDTCF/b+Yxm+9DGGHHqV3khY2OTM34fF7y13UH9d2/Mt6//901fLFfc+LkQYd+5mG//JTc7BzqJ&#13;&#10;33/rwHvltmAs10P1e5UWAAKe6tuvLO+/9fJy9glrynnLTuriZ/hLHqAluFyYFe/bs5Bi69buuz1w&#13;&#10;NCvDdo4ILztisUkfJJOcFZU2mjeMgFPyCYVvzpzgpHwT74cXHFe+eM/N3WLGnRn/cox4N/71aS98&#13;&#10;YkEKfrEr84S0adma8iMr15dvWX9huWj1hnySIWUOwc4cD2YcQNv6Tn9qSwPxaAVfkcXon9wmI6Vz&#13;&#10;j9+aPoCemq4ijzqmo88h2On7pDnuPAp0QuutoURz+HOqBhNlhQZ2WbQzBNrouMWj9x8zuQikJal5&#13;&#10;rFlXyste3e0s+PUfdDTNweG7nhrZ+72lfN1LytiKEwfS4wdj/vC4fX7mgk/ZcFH51M1XhF6Cpwk9&#13;&#10;Ict7y6JU5HB1HtKUlrk7Zd5fndGhGc5ex1GffEF5co5mXYI2e4D3t2XX3dKly8P3nRMZHcAV2l8Y&#13;&#10;h8uKE1ZMGmrRBH73niAd/QAPNX0AneEl0GTxKetOqd/ilhYNyacvX8S1OZRr/76vi4sH6LK9Q8bR&#13;&#10;IdRL/urlSu6R48qpdBvcapt06J6R1HiN1luZ2oMfjAsrV26txu6xyF/vy9NzdF+dpslbPfCF4B3p&#13;&#10;pDHmiMNLzZFGBo+Sw7VBR/LHMer/9DdlWucidcqQSsBCX4awth46dx289b3xJob+f+Rny/ii7Oqc&#13;&#10;iEYD+koAra3wSH7Qg8hOOHStOmiOf4QH+JBeHnAGx20HqT5bcfyKsjW7eTifpUErQqMd+etL76Iv&#13;&#10;4UhBffWjvnccqvroLzSCFhjxV0U/W7nyxEo/R1re/PsPTQxc5puk5ps9Xc7CpUb3c1Vr+TmNYh97&#13;&#10;hHnmvly3315u2R097hEOeJHcFvA5Wd2ci+4PBmSvPMhrMp28AM0pSMbM5PDyrnK9a+H4rp3dKQ9N&#13;&#10;TnuXzGmy72D1mek5OqgC+CAORamM45yK5JT5sbFEXQYcjBLyObzuhzJf/A2/OsjavUrEROWC5KTg&#13;&#10;ZiuTsRAVtY4Bwz6JV/1ETsNYn4fTAxlu7FQv9WvzD7IT3udhHgNfSRgY1JYf7JatzMz/e38siloY&#13;&#10;/4dek4nu7Co0/uqnlbE3vK2Ui54+uxcOIxUljQIojALCtgXKY7snUAhycYSxe7MY3ycABEzL16DQ&#13;&#10;FPp2VW4Lo8p9qMTduGNL+ZXPf6j88cYYQOxaPDYOjrojJSTGwCMErEhqhhCyGhZ8G6ZOC8ejQFBY&#13;&#10;GDtMHO/cWH4pu2KuyU7It1z8ovmdjMHSAwr/kp0fb4qTvg/sTisTXPsdp8vMmTI3K3cn9OHHvi5O&#13;&#10;yn/vzk/vx0/cVx7IvauJFN7YuRP/dEecUgjwCt4BJk3SuuIFvIFnGr+0qzhpHjbAEPzEZ5byJ5dM&#13;&#10;VRk+6Ya+Ozujuu55AhQNKzpWgcew0Qc4cvTiwQCeW9A3gt/3Z6K7nywKfuEYmpmG9Ucf8nbSTjmL&#13;&#10;yUH9Kx+T0L78bOV4v5XjXnz77dqPU16NS9OV1X9eE/b/9ORsv57yB/uz+n2CxPpvDdy3tAORvR+t&#13;&#10;/F7UJK36ttKKGEiGjUH9tNPdqyEFtDoGopCOT/SF9PryuDNzhFJ2EvThznyjp4SHOnmbfsn/B2rn&#13;&#10;g14nyzsOVVa+1ZMjELfke16zBd9kfFW+efXi7JT5m4wbv7XxsvLpuzZGpmhDct4PC13/18YoFOFx&#13;&#10;Ih67uHzjyeeW74mh+etzpPaxQ86MVgf0xwhiJaYJE0PMTIA+HemkzzgZTL7sGg3KK62ZhIkzSZCf&#13;&#10;SYEwnK90zfmiHwG+MfnqT+D67+ETsk+fz+QAkldLZwU5vmKYMkk50skcg5b2mbSqNyfRsccdW51S&#13;&#10;J8RQetwhfMBePftAnsuzrXaHIw5G5eEz+LS7ocn2hiftAyay4haNMpTFuTj+7reUsf/5R/0iZ3f/&#13;&#10;xl+IrhGDyc/HOTkkNycz2Ht3OcpCjq4qlRy7Z4jywQDlhj/6xe+5vRy1P7wzBHDOGAjQycoTVx7U&#13;&#10;UIuO6Kb6yPdhRwGZ2tLdHwcOmvSOvqxj9ZDw2bw73/HaHflQ9UEVn9IFR+V/JHFy7zSB3NXyFkSs&#13;&#10;7Ch37x0cLLUBvS1Oe/dn5bf2MpiSG3jAFf4szmEs6fOr+mnvGWecUWnTbje0ffnll9c88bDn0wEc&#13;&#10;0XN8w5GsgTf0r6zhcj5w0+fLr9/y+ejFkYt2iNORY3DzfV3fn+uwOV1JB8a39Jywi/OjOhnp3guz&#13;&#10;KCzj4h/e/MVyQXaLnXfBSQe+PCJGO5uRBK2Rj3C3fdv2siQ8q60HQJw443Eqjm26uZSbN5bx224u&#13;&#10;Y0lf4qgpJ0WHOfn07AhaH4tXnHqMiz1YnLo+76Rzy6UnnVM+eMN/lL+68Qvlj+64qjN6Vp1BvwdX&#13;&#10;hhCUoMGZj5x5wqnldaecV15w2gXlsXEwTgdVDsZ4jx7cG+e1iSMAPZDj5Ja2ksGeM2DRsU499dSB&#13;&#10;HdbVABfZ1RwG5KA8XZuO269HXbwDX3Xoqw3oP34A71tZ9OwD+6uNX/p6lN5TK3bSaaW88r/mUwnf&#13;&#10;1jlt/v6vSvmDvzuwzt/zvDgVk+arXxiH/ykHPk8MfDlimL7T54e1xy4tv3j+c8rX3ntXKZtvnHAC&#13;&#10;5luFkTe70td4ArXo8tmClkM35+IedxztnIsWvC5eVn4nR6+ft+JAXjBm35eTOaIch2+7HYv6lgFR&#13;&#10;v+tfCy7I3WZ4bTSEfpqscSU7yFPjoDTSN71VPPkDJ95jMO3LCX0zksdmQIC66UdXNK3OdqWpSzcn&#13;&#10;63Zm6m9jcK3DcYvL5rs313qg/S3Z0bpmzar6rOVHbm7atKnWF0+Qg/JUhjECXizA0EbveCY0nlBl&#13;&#10;7Ra06WC60AxNnN2jyz5Tym//wIFprdE0x0VMjR0QSsRviCQ6Q0IffiY2qK99aRl7wpM7+dx/NnEP&#13;&#10;l0LrW32ufWicbqOP4YHshCv4Ecgheqz08IIfGPUdKatv5Oeb2JyNxjNjCTzLQ9767khAfmjCAhpH&#13;&#10;oRqv1KvpnvrZcbDGr0OlwyOp1/y7Dw4G/r/7Qvy74uRzWkboERi3DkXmzrbmlfVqGcnduBSZfMuO&#13;&#10;7WVHrovbwqjZZvYVkg5fmyfiQ0BucC6OOtllVJPJffK4HdHZeNlpVSdOLA5oY8/w+2SBd41DZD25&#13;&#10;kNGnyrXFS7td52Q7OfflBKJZ3XakbltSt80Zy/xuoI19PaLGf/MrS7nyoznt5rKWLJ8KyC1fa9TO&#13;&#10;oglN9kclqM5F9s6pbPMj8Jqvj+x/SW6m5wA4hy/9RjbDDzzRm2dy5Nb85//MY+BhiIEvrwSYJYLG&#13;&#10;X/49ZeypzyrlM/9ayv/+g1Le87ED36TkvfE1YeqXlbHHPyWWE16QBw8occIwNGWRIYHS2IIBwrMW&#13;&#10;du2I4SWCrAn1pkQ2YxsFsin5rgcIyuGCv4y/L8/uk1/9wiXlj69KfxHCxy6Lgh1HLINFFAKr1K1C&#13;&#10;ooA0Wd2vXvZLZUpnYpcV89UYBBEJjAoxmP/Zxn8vW7Py/T3PfnVZ6Zsz8zD3GLj8P0v5szcM5htb&#13;&#10;U4mvf9K5aPBs46eBW2emi2roT7Y+k7iPfSDblE4vpbcq2QDLkbht29Y68cETgnihKQPuTVLaRAxf&#13;&#10;of/GY66NT1LSwxcWLy3l6c9L/X9xqg1ZxF+snoLbo2LoaIr1VIrcBffwj9dMdCM6JiGsV8589OTP&#13;&#10;Q72B14bbUTJGH7Xno/L2TL9JR3a1ie1M74zK53DilIl2lNXoqcW5ghbvvj3rp58ujXhG9PHq9Jp6&#13;&#10;V3zLx738tZ/CuDxGpYFvFUkwS8BmjFLyOSFGpdsykdjJ2BklmWO14lOTGj/mdmfGk2oQq5EePDAT&#13;&#10;vmRcoRbd6DPyekcMcup3qLAiRu1Xnf308h0Jm3ZuKf+ehSXXbLm9bMzCktt25diVfGRuaY5OXReH&#13;&#10;5OnLTyznH7+2PH7tmWVVxgIG8unAGMtoRqlnmDP5mu0EjNEHkEP6Fx2TO+4Zmo3bjD0mCp7pp0b3&#13;&#10;ylXenhypjl70VaWHTCYYD8myYdDXJmp2zMhXevwzCugQjNomeMrUJpMU94cLrV0mP0030d7qkIrD&#13;&#10;w/3hAuOYugr4gzER3rRT36g3BzCca3d1IganzVBmjPDO1uBdugPauenGTBB/e7RzMSI2W7y6MUoD&#13;&#10;kCcf3KCfqZRf+t3uuJ3vf9MIXTJy2A6okFpH8zIC09Ne9/yB/Nsre+J2f74ntz+7nwwdDeC+9eny&#13;&#10;5XEupi/h92BA9tMz4dqutOkAXciPoULQZ+3dKqd6ONqxP4vGcjJBh7eu0r1WTFfEYccP5E1OjYeO&#13;&#10;HKk4BPhxYdoKWnvwvfbj3Xq0cfi58QJjzjA4FtWu/6uuuarKh2uvvbbSOkN6ldXDL0z8hiuBgRbt&#13;&#10;u/rdh32ROT8QJ1q57croYuk7RrU4/jkWD8e52M8brZChWGRX2lzGk/eC6NibN5Yfv3lV+S/nPC07&#13;&#10;0gfbS1ZM1yb48/1K/E2eobeRBud77oqO+OEy9u6fzXHGV9UqDfRXq+Szc/MD7yrlOS/MN3ZPbrGT&#13;&#10;V0fDvvj0J5QXJvzm/nwPM06nW7PAcfOeGCCzG1LblmcxyknZ9XjqshPLSfn2znSLUSYzzY02kvH6&#13;&#10;j7wl8/ES4zpZRI6TS+Sw5/rt7LPPLr7BOdxeaQVy9Z57HI11V8UPI92G9Rtqv/fLPn5h+uDoWLd8&#13;&#10;i9EYn7q0Uw/66ebqPtJtCuzcCx0cP+L0EXSpHei/6XVTLw7ejZ+wKp87yTz+m15VyjvD93sS7Mq0&#13;&#10;gzQ0Mp7vfKLjUX1u5yIc35qxEA8a28j9BsdmXvj8dReWnzz9mvJWC5q23BZ+6HLalzknZ3m3k7HT&#13;&#10;f0aV0fKq6M0P889d+bFP+5tzcV8GirqQ6bzyXY96anG0+zAsWJBZLRmx875qdFVXTha0g2b0MaeM&#13;&#10;NIyJgEwlS/xuukKjL1e6A2cSuSqNtHC/PKeSoDnPyHRyS38cLshTgGN5qTvnOJrGvwyy5LkyVq/K&#13;&#10;YomcuIKn8QHnojq4F9CDdOosP3lou7pqu2fKoAPQyeg50h0dWt+XMavpzYuya3ksW6HUy8IW5XhP&#13;&#10;vuLgDn+1++nk0CHhxKk9Hx96Y01+U3kIyEpAjYpCJG3Oy98cMTawm/EPfrWUn3hLKWecmwfTg37e&#13;&#10;FCes/sdP5KQwCuAcPr0Dj3gBXWg7emg2JXhxPPlRoUn5wjG8kk3ksr6Eczh0nS3Q09CwBTT62nGv&#13;&#10;nObohaxfd8q6ukt3tvnNp/sKwMDOjE12/obvMUj3b+7bhes6KR6+C713YWHZFrl/X8aTR6KD0fhA&#13;&#10;hpK/ZHSdO0U+H7/i+Fl1ANngfaHZNJZlZ+CqLBThpJwJyO978umQ+3Z0O93pSWQLudR2mg/rPzPl&#13;&#10;N1fP9kRG3he8mCNuu3d7VKb7q4zszydHjhWPeWI+kxF5fdvXlfLPvdpEVTlgAUnv8cDtSy4o5aff&#13;&#10;nqg2Rgw8rT/oA2Q4/NFtjF/mu2Qo/M3DPAa+EjFw+BapBxAblU3Xnx1DT45MuTAC4PW3ZxKRZQV1&#13;&#10;wpWBZmmE4MpMYNaenJWup0YRPNBg9wBW75Cy7gw0o7/taHCgPFISCSDBvUAxbL8pkJR1uwmOWtgp&#13;&#10;103BbsqiKwXS1bMvF9y0c0v54xg//nBjvEo5FrGugJ44l51AX5Rgkt9Eb7v26yfObhjf9WJ+2hmt&#13;&#10;fvwoCvBE6t07ygc3XVl+74p/La/Md7bW5Xi9eZhjDHzyI/kGxVCe0Kwb6iTLnx5UZY/Sl4D9zI2s&#13;&#10;7Gnwsf9TypOemx16z2gxUWb2ZzLUHeuH7hu0iY9Jj/tGx2i5TSZd/R6pJLSMHm5XTvSLnlTKd2XF&#13;&#10;6598eqr28Bjx1uE++K1WpsY5+S0qdpCRq2h/7k35Bu1ZefjAwGzx39K16wNTm8FcldVk38GUXIpx&#13;&#10;A6S8f8JxKK7/bOB3Rf3Uey1d/+q+1iO0enTCkQKar47K8IWjJTnwtK0qpY0kJgpZYMcQmqrQ1XOq&#13;&#10;thPRc3gZzDsTjdRr+LtrijOOMVIY0xiLmqFtuCpEzfpFK8rKk88vT119RgzEWZCTI+/Gx+M00eYY&#13;&#10;+JbEMLksOxgXM8IeBJS1IkY5RhFjqDrom+Y8nOl16UyY1NlEjryCc3U3oZOnMbk5yqSrMi1IWRCH&#13;&#10;DDpkOFq2zA7W7jtc5Jp44z46aXSjrBbnXp4Ma/JTXkvnd5tcugJ18bzqB7281adBe99v+fvtKg1d&#13;&#10;Q1vkJw+TH3IY7kzOTEY5jnwbicPIu/285dnyk2f7Dd/yEtq9crRTOvlqpzh4hltlSotePGt1lb94&#13;&#10;766NM3VBaGEALvmHUn72twai6phkvj05fk08RrTGKz62zQkUjgZvelspT3h6Kc95QXRKhpMGKc+C&#13;&#10;qYc88J4OOvgdV3ln+s9OUf12f4y5x4SHHH0Nr/3+bPhusnPjxo2VLtAxHmjxrb/9Rj8Mn+gVfTM0&#13;&#10;O4L1pJNPqiuhq+4wgbdwBQJ8cLBYhVV054mjv/uVQFsm/tqoPXgU35n8aw++a7yOBhlThL6RVttP&#13;&#10;O/20eoR1w9sdt99RdRbHqE4HyqqyLfSPl5XZB735CY5Fp4KMZTypZ/R2eDwmuITNI8Wo9x2xuicf&#13;&#10;F91vUR8H5v25psyPb7o8zruLwkZTpeBpoP19HNTI/NGepcGPXfeNZtqzerVw9D3vKOU3/mogeuSP&#13;&#10;f0nsv7y2lO/92lJe9eNl/Kue36vJ1BtG2uUZHx6b47LPXro6O9FyOgFnUVIfE7wZLxZOjo1T7810&#13;&#10;p+54Qhv1E9ogt8TBAT4wPuMPfWz3Ivpo8zZ0415cC973XsPdnhxFKo18Gqy0Q3VphJcjX6ui102t&#13;&#10;kO5UL7TUR3bFFjmwnhBPCL4y1nICrnH8eA/U2TgAB+qKL9C8ttuh6mjfPkzWU7uEfKOvD5PP+5ET&#13;&#10;956hHTiHL7ypHOX14bXnPq1sj37w21dcElxlZd7EYzR8XwSPn21hayuvXbVb4Fjcl5t8NSoRCRZA&#13;&#10;WISwN1sYQjPPPuXC8t8ufN5I52JeT9OOruOk8bONdcYy9MDZc0/sFnDWdihzFjZAR/C4MMfdkydk&#13;&#10;jGBMbOMj2US+crDJV3qhjZHGzFE82Mo41Cs8c6rDOX1Jm4zFgEykE2hD1a0ir8hM9QXqYSzHB971&#13;&#10;zLv6zTP85F2LiuSrf+UnX2m0T5AOPgVG8KoDJ41ncCaAdi+9IL8W2u/GV8r3TPwAbI5t6S3vGogq&#13;&#10;RDByjghMIf4kNHAfOnHCDAKTNllMwu9k3vuSV5XxOBj7b00+z00ba/StNnEskv3TgXQCGqC7Cu7x&#13;&#10;JLmCvjwnb/xGOwJa0ma0oo9cG64afpTf+geO4AtepcXvjOL6Uj+iQ/3FgW5RW1sUgxbm4RGGAYsw&#13;&#10;6sljHZX7Ox29HylmBvPtStqb8verwyMMmuwgGwF9USAPDgbkhKPrt2/vFr6QFU3+et/9KCBblEee&#13;&#10;NNlC9hiHjFveJQPIkSabR+VzJHF1rjqhT+3LdW/kEx1BG3anXe7JrmOOOTryac3keCKujQHTln9x&#13;&#10;5nxv/sfoo28s5S8vnzbZyAc/8l2lvPw1WdR/3sjHIuGNDNV3+gDemswnf+dhHgNfqRiYmtU8FFvo&#13;&#10;qFTh3Mc8FGt3SHVqit3wSwQ1Za5NRtu1xXVGoW6CujdHAty/p7v3HuWxE6qdY5GA980HKw3FN4Xa&#13;&#10;fVMo53oA+NDNXyr/Y+OlOb8sS/mOyQrNCeeiyfxsj6ppCoQrQwY7eabxxWrUCmlr2bW1vOnKj5dT&#13;&#10;lqwo33XGE+NsHZooDCN2/vehYeAj7x9Mz74waZydDtfpKJ1msmWOIVmza//pv+e7qFcMOBhNuO0U&#13;&#10;ODp0SiFBl41+K+3mt0mOMNd0mpo9NMFxj9/8hlL+8ZVTK6b4Xu9IMHmd7IPgGLjQq3cnbE4Yhq/5&#13;&#10;xiy8OHU4dv73EAaG6esoQueBhsj5ehTjHbdk5fOdNM/0ZTozRxtl+WHdoTG+Njte8kHzPvhWFsNP&#13;&#10;/lQFlZK/P3kdFT7qw3JH7orbyVCYJ5GbD9TOB9lXViebq3Fuf4xwcUoNHVljMuBD6xwQxqxmGDEx&#13;&#10;MSaNgqUxcAqHAxR4YyjQx77lahwUz0hCyafwK5/M6YCjpbvzjnqqmzHY+GuCBefN8MdIJs5v+QmM&#13;&#10;L83QJm/9xWjUjcOd47vmFyPu/uo07Zw7SlWecuWpvFrHbfeV7fdl1+XqONQmjETqzzjnORlpQujd&#13;&#10;Wq+cgOD7nH7Low/iGrT2wVEzQnmfwc97jtlatiDOgfyzs8Az+PKs5eNePqDl5168fOFa3vI0Me3X&#13;&#10;CV6lk8bksE22mtHSMwEuWt7etxOU41a7ByCT5fKhv6jkPsnBxiILXqgPlcTypD2ECuOV+NUJUVvq&#13;&#10;sTe5VPjH92WyeG4p5zy6xdTr2FGR03nN6+2THN2vgWQP6o8x+lLTmSZqsivHDd8betEPJrnoFN4b&#13;&#10;ntu1VRyu9RHcM4qjOTj3Xt+AIE3TL/VlXQ2dfJvBdHm+aciJWZ2KE5kvwdPVUQuRMInKJnDaKjBH&#13;&#10;15Zvl51f4YkckbnUsf19yKPKdxM4Qbd+uzY8aJN7OMR78MIoXo0rS2KYWdrtXsaPHAtwJS3nApol&#13;&#10;Axje5TEM4gT9AL9TMqlLuTMOqH+8NQ5GR19P6NYWkfjuotwaWQ/neyi/5SGvY3OTL6R1NKSsnBry&#13;&#10;gZuvKl992oXlaEehTYD6kufkGUMzXAxDXQRwQHvTB1/6Qin/78/k2Mw4GQ8Ffj8GoLuvL2NL/ihH&#13;&#10;7z+RZ2fatzkT8zW8aZ/P5oH+QAP6u9274gv0Ts6RjfqagQ+PeN6c1J4LcITf8BV+QQvNqG+M8HsY&#13;&#10;1uQbbl+Vb0R+7PbrCNX0R+Rq+nyqB4bfOLzfHVd0PFi5kME2dXxudnuenNMC+qD+cNHkubbABflN&#13;&#10;djOYHZ/xbtEcOBtavsZPvCbA7fr16ysOW73OWbq2vDrfcd62Z2f54+s+EzkeHuEkrXySMT8LcvMF&#13;&#10;uvyLIzh/G79MSIOqRnMwVlnkPbvU79+Ta0J48YmnPqb8cBa0PnnNma3IA676XT+2MdSYp3/Frzwx&#13;&#10;C5SSL5qAN32tbcP8cvTRxrXuKFj4RHfSu6I1ebtXDrzrMTJKf8hztqcyHFD5aSLIILjH58pQvjao&#13;&#10;g3j110ayTn3Jfs/27ekWSZN1ZCFdz8IWPCKoq3mf5/Ajf7TTjkttclZfS8+51ZyU0nsfHTa9TDoB&#13;&#10;wCvcDAdlCOq5ZGn0skU9Z1jqXL7w2UEscCpitEosJKMwDIlLefWEGSokVokaMgnXRsbte1FkVNMv&#13;&#10;J59UXaq1SV3hAg7UcRSQHfoAXcEd5553tLcPTe+CD+nRh75qeqh3pRHf5JH34UV/w636oDd9if7U&#13;&#10;k5MRztvYxrm5Zm2ci5F5C2JrmodHKAYsRKo0SJp2Olx3N/f4ODDfLNDJeDjMA3Nf8kMnRzyLJ+0I&#13;&#10;Jwu03ZhL98CbM+HCu+Zw27b5XvrWKj/b+02Pxf/D0PRg5ZoHKJeMIEuE5pQktx8IaDoUmSTs3k2f&#13;&#10;6nQvMkmdtUNwT5apl6t6zhqcJPZVXxNhmIUma36llN/6wMFfvSBJXvPfSvmGbyvlUReOTK+O8GYs&#13;&#10;M/cybjV5rO9G4XxkRvOR8xh4mGLgQKnyMG3Iw7XahCPlWRgFBGtTDAl8ocVRJg0eJgDAb0INELAU&#13;&#10;R8K/BWW4d22C2fVwYVeMt//PDZeVsimOpKOz+mXCAML5N1vn4nDZamM343G5sZPxfgYz+Zr83n55&#13;&#10;+ZNbzioXrTi5XLjytOFX538fCQbe89HBt82NJidZg48Gf6WjWFyN5yZaW3pPb7y29yNJcnTLkkyS&#13;&#10;T8kK10aHAwkeqT+e9w2lvCFOxp/9zSkMhNyrk5FYCGtV/HrKd7It4UCtu5T/lfcdF107Lpd5eOhg&#13;&#10;IIpxufSTpXziQ6V84FfL+IfiQBmu3etfVMZy5Hd58rPz7akN6eJuh0o/GfnPybQvxhuGiQW9icHa&#13;&#10;HP9Wjg2xjPNOd4YXGzPneucD0uvCxF01zu0rJ+b7PMvzfaQ+mJQ4qqmtRDeWtXHKBGVOlOyMeWpi&#13;&#10;EmWF5r33dkLIbsqGQc8o+epzzTXXVKPWsuy0suJRfVqdWt2Ni83oA+fqb5wVB+/qbRy+L47Abfd1&#13;&#10;O/H8buDeezu25/iwJdlxme+K2TkG5GGcVkYbr9s47Lf3tmZBzc44FazM9N3DZvBhPDJ+t8mUequX&#13;&#10;91podXD1LS3O837+JjryM/GRn/rQFfQHo9TSOE0cs9WvX3/CJr6FVqZ+lS88y7sZsVq5Jn5k/qIY&#13;&#10;+HyzihGLg8YEmYHRPZBfK7ddxbu3OMU3YAfgk/9Syh/+0yAvxVc/6VxM+wegMl3+OH6abOWI7O9A&#13;&#10;ePuflvKcFx/gYKwnM3gXoQ2AiJrpQOwD/6NXEbdp5tjCHEfZtvFMVGCfb/YFGCHQVcMpugGN9t0H&#13;&#10;xf76U2kCjet3afQtGvF+C/10aEe/N+Pk7vRvK6NmmD+rIhvW5ejFWxjyJ+RTV7uWYm6vXd5BTmiK&#13;&#10;42FDjjtcQT72wBFR2nZcjBLagI61w5FwrnbjCJXXq3zpDO7oGz2jX8cKLskOrWOO674BTT40wwIn&#13;&#10;vXelx1tw2Ac4QvOeN1nVf+7Y6XfeHgdjjr9tnxzQUQv1Qz/hHNxzwtT+xzP07jgYf/+2K8ov5qjR&#13;&#10;unhlogy8zPjvyLwNGzaUs846qxuLDmbUue6qnAb/3TmK/3MH1jbrZwYWqVlAlfU3A/BXV0e/fFop&#13;&#10;v573H/OEgUdz+QMNGGM3bdo0uTBG/uienNJfZKdxTbrxnNzC6M/451njKekBPiJjm86Lp8hwcXDZ&#13;&#10;l63Sn7Lk+PLkfCvyY/fHAWJHXY6tNcKh50jlOet3YsPuvcof1bkW5fK4leXpSwjFQdAu9dWmxguu&#13;&#10;eEdbGCo3nHFGOSlOJ7tXtalr/WA+s/3lfXyEzjg54BmO8VAfnrT69PLmxcvKWJyCf3TLF7Pr9u44&#13;&#10;CdMOCwmcghNaHk/YO9EXTb6l0V27XbUdnjkX7eCMjHjKSWeXt1/4teXpa8/qF3fAvbaTG5s331Nl&#13;&#10;H/2i1dG4zSGzJ0d9WixkrIVHMkC/DwPcMkAK2u5o5vqdvdAaPNNfHMMcbaXKpjrvT/WlRVtzCdpF&#13;&#10;tqkLuiYLle9q55rQ+l29m37UFh7AgedoH6/QC/z2HkexsQifGJfIT33bB2XjNe9X+Rx8wbPf+BPt&#13;&#10;7d1rsXW3a08d5EeOSt/AbzhHn/SHAQdjTkYq//nZlrS7UkPMZSvxHoSC0VRbXNtzMI7fcl0Zu+2W&#13;&#10;Uk49YyBvp4/AD1yorzqhD3w1HaB7ONcOuIJX7w4D3ArAczjyG23AI35Cmx3eusUPTVahI/F01Vs2&#13;&#10;3VLlmr5utKgv9M+GDRuqU3kU7Q7XZ/73wxcD6KIFtDSSPo+O/CJfk5Ys9W9Kts5d2+U6AOaaCcfG&#13;&#10;eX8cu+AjAMg1/EgO41UyEF9b4HEwuU9ukCEWC5DD3vVOkz3D+ih06vs2X/aePAB5QgaTQU2m1Adz&#13;&#10;+EfZymvzCLJPm8l0tNiCNghkYhsnjqwakcF2Ml78N6W89jOlfCTXv/2VUi4ZyvWljyrlBa8t5Vlf&#13;&#10;W8r5jxt6OPUT3ao73cVcQLvITfJe343kqanX5+/mMfAVgYF5B+NDvBsNAAJBCggqQpYQpkQKlPUW&#13;&#10;KIruPadQEtSgTQ5NT9uq6iakXdukZ3iyW18e8WdPBvn/ff1ny39uZZ2LojGxajSVm/j+xeGrG9Rn&#13;&#10;Or7vaGyn6ddjm6JM5Psz/3j7NeWfV66bdzCO6JPDjzpAjZv9JEuh6fPqZByWJrffeECV0BclZR6m&#13;&#10;MDCeHWtjr/qh0HeU9jf96tQDd7GVDDhtB59O/XrXr+UIsR+c+v0IvqOQk5HAPSA3+9can6huYjT1&#13;&#10;fDhNe68f3+JcW/5HRUbZtWO34QFw68ZS3vFzpbz1jyYfjUiVnR3/twtSvff3S3nRt3ZHpU2+lYX1&#13;&#10;kdUU1bvi8GIUX5wJQ4P1i08o5yRcvT+G3DoRG49hLe+0BHN4jdkmuUFg8Ms4FwOfo6vXLFo+UMrO&#13;&#10;jD8+tu54ZGOYCY5x6aabbqpGD0aMFVG4F+fZqMnOQGZDP+B+544c4bW9WyVorDPuiW8TEVdjH5nT&#13;&#10;xkzjI+OxK+OJOg2DdwTyyoTKuCp/kzyGZSsQtefoY48uqxevrg4/46jypNPGagiz4vLebozmFPSO&#13;&#10;q7TybrTU6qseJnImhd6/P7sdgef6Hb7sWOgbFT3r56PewLXl694krTkV4dokE160pU0axbd3uny7&#13;&#10;nR8cWC2/lrcyTf76BsRWR2VpH9wK8u0CB+O2inu/TZIZr6SdDpQjP/01yDehv8/8y+BrDIS6EwqG&#13;&#10;nYv9lNWJEtyyyXnHoo0GV30+d1mZ2oejlpYxNpVUoIoS5A8GK9TFfVn+dnRRWTB1scbnqEVr0/ZB&#13;&#10;w/WKfJdlw4YNlfb1Q+tD+G793OJcgXj3zTAB9/qoGZUbj9W2p1x0ajLNeMrQrL/IKScW9OHUHLt4&#13;&#10;XuTDLY4gJJf1ayoebq1ZzRUqdY0wdfQjB8Le8pjIp3WLp44oVLemJ1faSrvRpLZvzUpvxgG7pxh3&#13;&#10;0LV4skVaRgP3nl933XWTPCQd/scTjDPkBp6/8sorK/7gURniyAC4U4564MNh2BEH5dY7rk9jOE3i&#13;&#10;hQtOOQIreQ8nPoLfcC84QaQ6Y7L7qx4TueXWck/asHZoECHD1P3qq6+uOPAtLo4D7RsJt92cby2+&#13;&#10;50DnIseiIaPxbHtZPL7kZOzz5ofz+32/k3d+IkfBn5MfRwb6p82Z0LC+RvfomKxnaGPAav3lvtEK&#13;&#10;OsdHjjkVh7/gRf+KJ8cFv/EUQDNtfDBGCJ55r8H6JavLE1etT5/HAWI33XiQP243XnZoJZu56Hv8&#13;&#10;YfdedzRoeLE62HaX41Y/ujz5xHWtKpNXtM+RrL5N5mPhPfkOF/yREdflu6MW7yyNs933nMiLmXY1&#13;&#10;Vj5NJvIeBmVwLsKXfPSJMXth8MqB2YcNcYi++1mvLs++6hPlNZdfUsqNMRAuzByDLGQE5yyvsijI&#13;&#10;67qhyp5OR4psCI8Vztx9IbbVjyq/dO6zyvdf+NVl5ZAs7ZfZ7vVdN6YfW2lFvXft3pUjYzs5jMfX&#13;&#10;nbqufrsTLaEx+gNeQRvTAfqhTy5dtrTqKN7zvvzRWpO5dbdavm95zjnn1HpMl9/hxqNLdd18d77Z&#13;&#10;ddfmzmh6x12VhulOdAg8gcbxiz4jE/ACWaiN8kAj+IWcswsPXrTlnjhmjRue9eWf/Hz30QKZrVvv&#13;&#10;qenl00+TVwKdMwQ+0KCAZtpvV8G7B3wP3aK/G68bRI0uQSMT/Dr4cJpfw6rL5k3Z0bh1ILEj/bZG&#13;&#10;tuhHQE5auDKK9tuLcEYO6Xd62sHSt/eUYfwB+oeuCPTTMKAfi2nQ5PXXXz8pm/Sfd9etW1f5z7vq&#13;&#10;sXHjxiqv9Ks+1E/t3tV7jxRAfk2cPJzbjCebTGljIf3GPbrbcPrpAwtZtfUbo0v9bRZs5YiYTpYm&#13;&#10;zngylwtgGk7li887eW2s2ltWp+zlh3nKTcv34XAlz8hU45/+wG/mf+Zr7qcDMpAMoFuSs/LxLfUT&#13;&#10;T7TrcVWdRw6/SwaTB8rC6+SmOLITHSjTWDeTzBrOc7a/1W975vE+6aBs9Khs7XAlV8gg5atL08dn&#13;&#10;m//s00UXsUi/fpvxpzu9m36QOqQSUZBjh47c8w306aDh3rhG16MjqLu5rvo3XXC69+fj5zHwlYKB&#13;&#10;L682sDWrC6/+Uim33lTG772njJk0O9btpExoNmSyeOqG/B40kHylIHqu2tGEkwmIQMkzABBqFAVX&#13;&#10;gcAeVrKbsk14C4Rfy4cAd2/wcC9QGJvyODyY3Xf/7vKu6z4XA8A9EbwZ6CYmcXYuzoWSQXGTDyfj&#13;&#10;ThPQ8ZAqJ+bW28of3rmxvC6G7WOGDFhzheNHXj5zpCYPZRPzy1eEAv5A0wO0jZ9+dhn7ztfFoZQV&#13;&#10;2n/6M6X82yxLfV7Sfd+7yvhzXnggrqMT2UHRoK8Y7o/CNE5e5EpWkBkUOfKlf23vuopvID3oxw3/&#13;&#10;PpQ0NbNefu3dKu/MKfJvOP/2TkvbfrdV3u13vU5UvTkUxQ3XvaXvmjnV1n66Jn/l0466JIMZwUbC&#13;&#10;x/+plHe/pe6yGvl8usjv+N4y9vYbSvmmV3Vj40Q6ctg3Ga2G9l28Ppy14qRycY5Wu7oe85V+XwBr&#13;&#10;MYon0VzI5FaW/PZCD0ShA96N5SeXC5bnm2XGgR7AzdoYlNo4Ylyp7oQQvX4zZt2eCZSxSRoONOOZ&#13;&#10;CUT77l/Fc/CtH9AwQ5Hive8IMjhhRKHE65/m2GjfgzSueVd6xheGMGOf9+w8Ygx13+cP9/iijZXu&#13;&#10;1VU+Jt8mOSZ6jGXK9r6yhfaeMkzuBO/Kc2Hw4x60sdu1vSv+xBNXx2i/qdZTfWubJ9rIwKadrTz1&#13;&#10;afj0bgPvyBPArTo0gzY8wLO8THjkB+fwNBtQfzjQPviRb7tvddUm9/qxlaHOJq/KaZNWdZBuJtAO&#13;&#10;dMNJPQB2nvznpwaiJndBHSgNB9P5BT9tB0LfieFowgmuaS8tODqOoTXBZVTYSnztQU0Hzx2uJ6Mf&#13;&#10;0BvUH5i4uNamLN2QCTBvzRQsXx7nffoaNBprdAHvjae6N9Bvl87v1ocm/PqLUVQ/gEp3SewKGm+g&#13;&#10;LfRW44dQcubxa8sTlpxYPjyWfrNTyOKESCaLFeZaU6jORYhRxoTz5Oylq8rpK9KJPbBDWH3RJrrU&#13;&#10;PoExh3FGO9zjc7SsnQzr+Kk51tE/usYL5Mlxi7vj3+W3M0fU4hXvSkNuwKPfyvHOxo0ba42MIWec&#13;&#10;cUavdiXOvWzl2x3i5N2ecJLg0iHUDrxzuD/kyYG1t255x5P5ET3/7l0pf+mg89OuI3KOcRou7GaE&#13;&#10;L7LwggsuqPQyUI9LP1vK7/zyQFR1LLJ5I6naoPxxRVL4UkMFzzPNmIQ3/34pF2Yn43QORt3uX/oO&#13;&#10;PTZ5xVhPni6NzFsUntA/6i6IF/QHenBF/0LfsIZn9CF+IP/lKR8yTnniGebFgcYPcIWOlCV/9628&#13;&#10;BeEj7zVYmFUMF6DTDU/OsbC3pQ8yT853JPdlVzltjhO4oqu9cIhX6MV5u93g37p7Mc6WODRfs/rM&#13;&#10;8rhVpx+QI5kBD/pXW7QB2J3HoYYH4Ayte05m7EkaRjZAz9wf3vGsyXM4anNM/AAH8NXGKTgSb4zg&#13;&#10;3PSePOUN332gVbxkw+PLKaHTj2y4uPzfO68rl991Y5zTd6SScbb0nYxebHJBPy0KP646t7xy9Vnl&#13;&#10;uWvOKF+VXZGzcS628rWDjNV+dbbzsDkYpUFDaAV/wI/6W5hgN4NnM0EbQ+EJ3dX8877fnEIWMeA9&#13;&#10;uJEf2lO2z6TMJazIEf5H5+hhMo8RWh9pjzarF3rAZ+qnTvoZTshKsoJzzDvSaT95qw+lgxN56fu+&#13;&#10;Hn10Tpc44YQVea/bYec9NNj0hTQ5YMwam+RVPNj4Xn4teAfOBgATpPzDhyasBnMY25s8s6u5D9qp&#13;&#10;/eqGnuGljaX9dO0eHtEIvQqN0NEWL+rG8ZZm1FV/CHAC/23sH04rX3ow/tRf5BL+c5qE8YkjYsmS&#13;&#10;qRNG7NLuFlI4gWRfrZf2wCv6F5Tpt76Fa9c2nrpK83AGPTp2/ZWlfC4LGC77tzL2hb8u2fLZNYnZ&#13;&#10;8umvKOVxX1XKYyO3L3jCQ6apeABv4j10KOjvxiuetTTuBTQkbs+uLJ4JLfYXsmrY03KK2N/eGZ1g&#13;&#10;y+2dLA1dO4Nh4ZEMTCMwBueTc82qLyZm2bqcRjGo54549WEdpW/0Ef2CfNQn5Cz5uGxJdnYfM1q+&#13;&#10;e4+cJKfpF3gU35GbxgZyZHjM0dfSes+CXeM5XiaflelqHMbP4ucC0BYZ1A/oktxDp+QIeaTcFsgU&#13;&#10;YSa5ORd1q3mQVdHlDxXaQhIyVdvUFd7Je7J4rvB3qPWaTz+PgQcDA6Ol1FzX5JYbuuPhLvtYzrz/&#13;&#10;xwzOV5WxjNOT8Nzcnf/CrBzIzZOe2R1P5VzkeTgoBgis6QSuwaYpFe1KgBPkw0qFQaYpFy1P+RLy&#13;&#10;K6NwGlz6cNvO7eXDd1yT0T8rP/PtrWr8SF2OdPLbL8NQ1pmjY8hiXLEadfd95dJ7by9Xbd1ULlyx&#13;&#10;rp98/v4wMVAV5+F3RdYHI58OppYEdHbz7j5/x5YNHmc0+WCGGzQ7DJSRYRiVbrZx8hpOO6qMUekO&#13;&#10;JW5UnsoV8BMjV1PXXMfXx4jymjeWct4Fpfz9n5XyawnTQRZZla95fRn/hpeVscc/tYyNlJcTuJxJ&#13;&#10;KZxIgvfJBkpRkw2KbgpRvy0Nd+3aqjgqDUtWcw5K197pp0VnDIIN2rOWdjie8jkMrZ41PshkghuI&#13;&#10;G3phOA9pW/p29UpL149TL3UkR0Hty8jJA3Yv+r7LH75ttHPRXJtNUVPY6nYmDMOP/pIKlPLq0MTx&#13;&#10;nYEXnVC4j4/SygDTh1NjXHtyjPh/5qhUBnyGw8hNOx/svFKU948E9BKHQLc7SOd2hsYL155TTs8O&#13;&#10;pWEwflgFrc4Nl9IYj0yg6qQmkyATHGnhFv15pq4Mk8D78CyPRin6pBkyWt7tSND6Uv60+PbbBI2R&#13;&#10;lLEfrR+10E7FBXXi1e/jxgOtPsbCNkkw4VMuQ0zLr+Xfv6IRE7wWjLFtHHZv4qd+8j423z5UdyBe&#13;&#10;HU1SlOXbRutOW1eNdCaKhwJoVB7wC6d43ETHpNFk0/fjmkP2YPm2CaA+a/lpT8NR4wsT2K6/OBe7&#13;&#10;XZt+e7/pGX6beA33z3R1kHe/f2o65/9eH52yD43IZ0vo0g3bvbbeGcN0jNK98Wt8YSb1q3+s7Lv3&#13;&#10;18p4fD7IshOrxqbhDPoVmut71J/gAlK8evhE3oLF6xMxWBerloXDgWZYQDf6rt9XrS/aFQ0znEqL&#13;&#10;t+wEQ2v4pAEn4mOOj+NkefS2HcEvx194L+ishqnWdS394VyhRY9MOU9SBsPUsrUpO8cTLWAJHAT8&#13;&#10;1gy+6GzvnhwJGtq0o0NbtNtvvKc9bazEAww5AllSx600QnqyoY0LVZZNjC/elVaZAP/4rVw4HoYd&#13;&#10;cfBVxcoijgnpTZY/UDCZdSXuNCYyaXt0/HB51e1budoHFwxQHB2bJo4TJVvOPffclmzq+rmPZnHp&#13;&#10;1M/Cr2KKZwaqrFrexPNaCX/S5oUJ7Orxfw0cmfqpfyrlW16V9wZp+77Qn+N5m/yWo3tOEfXkyCD3&#13;&#10;9CcZVGVznMAcZdKJ0zb9o2/EaaPf0uqnxYvJzs7JyAlApqF//UfW4olFx2ZwD/r0vectyAOdCPhD&#13;&#10;2DFR30YT6nz60hPL75777PK6S3OqwbasaqgOsrEstmTI7+ZFyf6QARUJe9A5TvHpibpLMteVp5dn&#13;&#10;rtlQnIQwCrQR6HdjdQM4gqs9e/d0BsqJ9mhra3f/Ck/aKh9X/AJn/u3NomPP4UcfGV+lcS8ezzUc&#13;&#10;DztPTjxmSXnBKeeXp67dUF5w++nls3fdVC7JXPGDO7Z081T6kPaOB3PJ08LYp+Z7k8/LwoMnnXhq&#13;&#10;uTjORacwHCqoO1lpXNROdSQLm2yUX3PM3h9HjR385EqTmeTEwQAOBPRpfG34h6dG27UPQk/SqI98&#13;&#10;4bgvtw9WznTPWx8oW77kO7nHAC5OaP2qX9B1K9dvwXM6DbrQdnXEW9KKk6e41jZ18du72gi/0sDt&#13;&#10;dFDpKP3Ryp4uXY0P3ZUVQwsDDR4Ak1Q5VH9N80eiwMSl+5G/S0JDiwi4KdBP2t/GEW2aDsgYNKTN&#13;&#10;jQ+q3nfQ+kRURP6gQfgl5/R/H1q++oHscoUr9aKnc4TjOeXBJd6Wnz6qvBnnaZOL2tN4n1PCvW9l&#13;&#10;ew8NohP16AdxyhMnnXu05f4hDbffWsY+Ftvlv36glD95X/ft7uEK/+t7EpPwuufnGMXvjj3zSaWc&#13;&#10;dkYna4bTzvFvNAP/6EVo9/qoBf3mXl/SOaRpcExk4YJ8B1ZfoBn0qU/wtbhheFxOEauLju6+qZOp&#13;&#10;YQJDNGozLs1Fb2IruxfpHlXhrvriUeXcHFu9Lt9T/UoFfYmPybq2gImcxJN0k+mgjT3kMlmpr8lS&#13;&#10;7+Jv8qAP0pO7bUxteine1f9NPuPZuYAmNzp5ks+H7LAwqdOP0Cy6U5ay21X91echLx+CIPi+J/JU&#13;&#10;v8GpNugv/QaX8zCPgUcaBroZwwPZ6i2bS/njd+bovxhap4OP5MFH/i5/Ep6Vy5veX8pTnplzJIaU&#13;&#10;v+nen48fiQFCmZATRgGBT9i30H63gcDgA/ZkgOrD7kzUrs7ErWy/K9pE8mbAiiEi+zCqYjEXyoXy&#13;&#10;5CPE9Fp2M75mcl0WpLx8m+pzd24s5yzPUSvi5mHWGKC8DA/Wtb+eniw+0cuG34C2SMs7aIcmkYnZ&#13;&#10;sJPklDMSOQgUCQquK1AfoUGLb8/adVS8OPOS/QzNgeF8+r/bfcun/7vdj8pjVFxL35XffftjVDpx&#13;&#10;QPpWrqvfFA87u6ymb1DRbNXU817ShR/65VL+4zOlbIxlbvOdXbLVMdCe99iskLyo7vyesWuCHBO5&#13;&#10;UWASkJlDfRTzQE6JiqEi365rk33KUqOTdh2Vz3Rxh/ROGtFJji63NqEZlUczHPSfDcd5JrR4udbf&#13;&#10;ZMgEwvrP2n279vNu912fw1o3edsTp8+eTKodN02BH4nn331Ldi/+Q9eo9pfd4fiENhMTj3zN9czQ&#13;&#10;MlwOwA+/udvZ/7LvnozWBAprq1t7YHHHE084OR8qP6eUTaGZsTBx5OPetBsVHOniD9XEtbvctB0A&#13;&#10;dlfk1IHvP/2icuqQYbLRPOPaMH7aRBe9eYYfpDNWGX8YPlzRgklumyAN55OaHBLAGQOVvr7n7nvK&#13;&#10;jkxwbr31luCyMwKKN0FrBi31EyeoHwOMydvefHB+LNt97su3ldRtuC9Uyjv6SdBe+Zp4CG1yJ50J&#13;&#10;VTN6uwfarmyTPng0yapGpvr04H/QK+M2PDJmMiaYwMmHM0VbGp8dLDd5NeOeyZP6CHZH74vBSTvl&#13;&#10;LcCDSWHrL30H7s/3khj3HWeL19VjeMI7Uz0qLXVDxmAy/pe5hrQtDRzIdWzBkrJg5dNKuSGkn3Gu&#13;&#10;+nvqsJM/PefPwEsP2I/OMJRu6WRHVKIFKx9bxo5dPaclVpoOX6BF9CtMp0sqWH/qb3SHf0Yd23dh&#13;&#10;HIzfcuqF5X1X/EtwHNmxf2HZH49Z1iznRIr+KHDoTWno4Dyxs7kusKgLIMbL15/62HLx8rUHZKpN&#13;&#10;6NXxRX049bR8VzF8e9VVV1UjDB7AM+gaNB6AG/zMEIRH8Ky0TSbgczwsiAfeYcSVv+eN1/0eBg6J&#13;&#10;btBKR3wZoJYyVNT9ccrUuhOSPTDu6WM0wSCmz6sxKPJgAG69sZTP/u5A1OSxqPIcyncyYYtfEByY&#13;&#10;guQEy0n4lz8t5co3lfHzLmxDet3Vf2d2w6uHfiWXyDgLSPbG+WXs8Ft/aY805LjvzVYjUHSvEyIb&#13;&#10;V6/udhdJR955x1xI/7pfvHhRlaHar+/Ek6/6shoEoxPYbYSuPG+0Io0yla1ucEXeqxf66Pf/8Tmt&#13;&#10;5dsf9bTyums+meMWM9fal4WcVX8ZK/kScFkctE2cBTDZ/kncTHODkkg1/FGPRiXjnHbAiX3MovKz&#13;&#10;5391+aoRuxenyW4yGk4E7Vme7xo3MDZwPLRxrI15cClOcK+/BA4PuGp4sWsYnuBNX4iHO/kYS848&#13;&#10;88yKv1Zeu65YsKg8N45G4ScTedee+8ot2+4qW7I4dVfy9/3SZXEAn5Ld1KfEwThErS2bQ7rqR+Of&#13;&#10;egroyjdZ+9CMw46VRRfa4HSGU9ad0k920HsyVmjG12uvvSZ43FXLVQfHO3u+pDrCl1W5NUo/OWhB&#13;&#10;IxLIlw6kD5qTSnvJO3oV3UJA54JyPYcf9K1/tZ0u5Dk5iI/E4wE76hy33PQ8/U/uohXfscRfxhnt&#13;&#10;PGJIW8pZ0ZX7QJ/gO7eD+mCcJYmQYWwAVq+bXH/sXLcAAEAASURBVBA4GT/B83DT5/PJ570bOiV+&#13;&#10;0GY0r/36ejZg7IVf/dTGKu+J01833nhj9N1bK/7hWNAHdpnCu/f60Mm7A3dC4kO828Y29KC++hS/&#13;&#10;uhek07fA1VihTcrRh67i3AvKe8iB473/8l2l/NAvzK5qv/uhUoSfeW0p3/767La/eHbvHUYq+Na3&#13;&#10;cK0PBL/7/SFbfIiX2n2T2eM5rUA0HtQv+kKfCI0H60tDfx6z6rTy9cvXlA/W0yGyMOqoODczH8qo&#13;&#10;e8TzzFYU1tpTeSx/6i77MFrG6lesO7+cvOjQF4K0fB/qV7KRnMOv+om8sztdH00HeNE7diXjObxE&#13;&#10;zuDtNu60d/EhOWFeeI/5XPgV6Htl0IVc54oXyQNywjhw37YsTt2xvS6atbgXXQrkmzK1Vb1nor3W&#13;&#10;jrm7oi8yKrbILOQa1HJnV4o23pnx/O70Ad6DS3jXb+7nYR4Dj0QMjLY+zxUmLs3k6KeeW8qHhj0P&#13;&#10;MxTw0Tz76DeX8vPZtfH6Hytl7WkzJJ5/dCQYaErd8MBFWDYlRf7941783ro3RyJlwlYnvO3omQwS&#13;&#10;jlc6HOEsz+lAfo5dqF9fMsFWXr6d8KUcHbR7w74vu4PR4N3AffdzSon2rKZJsrYrqynYk88m0oyK&#13;&#10;HxXX3mvPhuvQ4ls6V9DipXfvSok0EdT3DbRo7IXhtU/8WovKUsjcmmswntZOnaZnqyEv6aL7DTgY&#13;&#10;n5PfZw9O3hwfcG8mTiY4rQ2Uiz60+H7cwe6rblBNJwdLOfj8cMo6nHeU2trZroxSJtOMKJSrBRPK&#13;&#10;/0AN15+ZFZCnZzNaJuoT32Krs4G6cy28MIewIMoeumiTeQohGdCgTU78bm0Q1/DhvsVLMyr91HMO&#13;&#10;m6l8BvJk7hl61s9L2gaT5uhBEqqPp8pqqWd/7U/a2uStXT0TAAfLiuNWHDj5zwKI8qmPlvLO9w0W&#13;&#10;yvZmjmDUTRsHwLxaPLa8I6Gbk+cm8MbvyVGpr+xkXxdTcW1Sadfkwh4vP2rF2vL2M59YfnTT5alg&#13;&#10;6lEXYMzNzgdV2k2WNOM946SKLltVvvnMi/NdjEEDeXPUwRdjh0kDeqGAm2yIbxMoBijxDNXNSGKi&#13;&#10;QUlnlBmmrwk0HPbFJEp9TMgYc3w7yqSafCQr1U1d1U/dhTbx8dyOnS1b7s0kbUvSRU2Jg2KmSZFn&#13;&#10;+GvFihNimOl2bsIPOaC9+tJvchlulKHNJojkg7qIHx6rRyFAntq0Lbvwdu60mGNffQ8utbsv+0e9&#13;&#10;3+LQPAO7PlG/ygM5MsmOZPylfq1ubXJqgigM42Lrtq11AszoDA/wOVsepY/oj7abtdWvMtHZWWxx&#13;&#10;6eenorp54tTvg90Z/Lr59VTKRcvLeFZI98XK2FFZVbv6iWUHPlWGMMnDfkjdfyM/HxBIWQhOvd2m&#13;&#10;7vk0dVl48nenPoO789AVwwM56VtehzPRtbu1yXj9MBPoI3TnyD585ahMR+sdt2iqXuetOKW8dMPj&#13;&#10;yvu+kMWETZ/LdVfoCfYsgphE60yFDT2DDsFq96nvymX82hsZmD57ReTThmWDDlgGFt+3gadhnUj2&#13;&#10;xmY8x8moTXgP3QK0L6BzPMCQgE8sWrhnSz7/oD0J5Id0nuM7uBTEkWvknvfJvjUWDw3BMcm/LubQ&#13;&#10;5xMwdddi5u5a8/anlldvyrELYwzWVz0gn+CGEQz+HK1HBpIvZOgA3HhtvnW2YyCqjnOzYZngsBr7&#13;&#10;jY14r5Egls/Cq7E4GBsYC8nwvkzqy3R9hx/IR/gnp45dneMHw+tNbjUeQeutr6Qnm9FLczJLT0cS&#13;&#10;r+/kByfwQU6iC/RCfh+TBTh5XPMjR6VDG+rZaMr9MCzP4s0/v+B55dvg/oZLO36RaMHR1clIPT86&#13;&#10;+eiZmVDZ9SLUhTfyI5I0siPB+I0/UtcLTzq7vCHfHVx19OAY3pwI2qfthwKO6VxKOE2AeqCrNr+E&#13;&#10;P05FenCTLeL0QRvzOeHIEuWjK/2pX+DduxzcvhE4E6zKzsZVJw62a6b0A89UGnIPAuqMl9EKObgt&#13;&#10;uxRXHL1iwEjbcKj+9Ic6vm7N7srkf9LJcaYO8dhBiqy4sOtsbxbv3JvFgfInb4Q6Xu/aW+Ux/KF9&#13;&#10;tEaHOVzQLu1rOpry9EfTV5pccxwqWYd2lO1qzod+6CDS4aUOV/eHR06s6fW9ODK545vOMKvuu+pu&#13;&#10;l/+fvfsAtOuo78Q/z+rNqpYsWZaEe8XGppdQQgoECBCySwtLCCHshj/ZTdv0BEiB1M0mkIWwZFMg&#13;&#10;IQFSSNksoSQBkgCh2Rgw7r1JcpFVLMnv//3MffPeuffd1ySZ5veT5p1z58yZ8qszvymn9/1P78pn&#13;&#10;tv2YKdu7PDt6LsyioS7syQ8sS9ewKPTPUMiztKPqI2PlLpwRnXTCid2YytN0Ix6Zqd9z1129XfHo&#13;&#10;2L7b1ZfZFD/oITiUPzo3u4LX7N4mZ2iI75Zkgv3knIphUpHtU6+5gDK8I6AnVI3GV2AHI1lueuPA&#13;&#10;/kx65Zhv/Kh+yscv9+6NDg6/N1y4am/T367oS4+69+wrAldmHPW2XynlF39vzsWP/sJby8inMjH5&#13;&#10;hk8c1SQjnFnQevDgBB7RED6bnWJTKh1SS9fu70Yr/EBPNdy6h1/PyfIwUA6ZJIPdNCcvX1+elcUo&#13;&#10;f5eTIYod4rFJ+nP7sljMCQt6c1NJzrByBuNineopOZmiToNi9C0UM55dtKo8bdt55cQsDPl6A/7C&#13;&#10;XTt3lTt23lFPAsD/7CBdOKlPNdZ4PGBisfVD0B2t6Edy3aWZV/RPjOnQlY6gqytfpCwyJn2TyaPB&#13;&#10;r1N32EC8Iyivy6uOeG32yFX7jlXZs653dFK55GNZqHZpjjq+Nn2h+8rIBY/N4v3zS+F742ueBdC5&#13;&#10;+ilwS1bhE+7R7Sumt2ZR7/kk8xh4oDEwOwk6klp87J+ziudnhk8u6isYg7JAfLVZnDkJfu43Y1Ri&#13;&#10;WH46kx6+8TcPXzYMUIpCNWo6j+mAdOHeKOJbYjx6PYl0TMaexzR1kx2z+15XZaweBmFx7F9+785y&#13;&#10;aEQ3ZAIYMJ1XCr8BY8noAk3JX38qtPj2u3XQWnz33ZbGtaVrcS19+z0sTXvW926qxVk7CVJFnY0u&#13;&#10;zLaMwXStPFcBTXVc1qQD0o50rFR70reWck5k7bKxUq3k5BOq49HURaKasNFYJRNU3zzUroQuPOlV&#13;&#10;pZwZQ90BK6VMMtZvxyWb2pFx9a/DY4Odou6zygtjVeim66ZR5GyfSdvePS494x6P9L/fTeM+rkV/&#13;&#10;xqG93yLa724d2jM08NyVjC1JJ3/o5GJ7IUeAjeTokuqQa3EP4FWd2kDkcCY1G1lam1rR3bZpC+jG&#13;&#10;tXSug+92n30l7tVXR/D+7No8lMkX9y3QIS2QpXbv6rc2Gpi5wlV1Ggw6be64vZQ/eXN/04zfVyWw&#13;&#10;uJDaENtS1Yn8MTnjB8+mhXG4MXf/8oEy+ojHl5HFE44AstDD/HjKsmnp8eWbtp6dDnJk75arYl+P&#13;&#10;3c4Hk4uml+qArzonoyDWbS2/ctqjy4lLeGUmA8dCc0Q356pBLR2kE26QA5cGIQZLBiKeGyAZKOFF&#13;&#10;eH4gQDnyVr+2M4/DxMCAA9m98ps8ND5WX/XDE94TtGc2Ti86RpsN8l21mTPGcTF79tw15rDfV5+r&#13;&#10;g4kJaZrzzWBsGOBp6eDRJI/06rc0uyhW5uhceSlPm6cDctAmpuQhqB/er3orfLpwQc8p4bc84ac5&#13;&#10;mxpOu2WokwFwrz69nZjemy14D1+YYBxNWWPqP7IUJXzhU7O6vDPByG7xvNuBMChjgwUmvypA3unC&#13;&#10;jnOzO9VMfz+MLNteFq2/qNy/95O132qevXdCo1kPBmG8Zv0vHrNfpL03w6Lq1fbm50hUwuItT09E&#13;&#10;f53bEWjwh2+6PD1bpx2+pu/wBRqgdQNxjUeqQzvP8YryBHLhG4TdCcblwesj1+8oZ571jeWLN8R5&#13;&#10;l908daIxmTr+EQrbTuvZYrOhwuTifogxbuCQcnx/HFHnbj2zPC7Hah0/8H13jnJOV/xpBwe5bzKu&#13;&#10;jXQ7Bz4HjrSc5PjcxOMwgF/8v3zF8r5+KFx4H8+jA50Dl+TMVZni7KQbhDWLwsyLYzjsZMRwaWO9&#13;&#10;DXJmi5/BPKf6XfHoT4Wx8iLv6xevnFTWTXFYX5UjZOEOj2jbquhrOFs4qK937Ywtavnmajg3Li6z&#13;&#10;bIX0WM8EALC2ZXfsbAfoZQ651WtWp769PmXjS1f8ipfpSXTSF+ZgdxXfpb1s0Y2DfNfuiWOv6Hh5&#13;&#10;meQQ8I/30J69whto3eSiTe7gGzSGJ7KnzFauugyW3Zr1zSefW37rvn3l/zsUJXXTFxONQAnHLaqn&#13;&#10;ulh46eQYizCNvwaxKXVcz/U7Vj1nbWKqfIxNLsYenXPSOeVXz/3GSZOL6rAnbbHLAaA1/hXgeq5Q&#13;&#10;6xZcaa9Al+AduNMX8I1dvANPAjzTJwKasXGNjuJuu/W2+g1QsnvWWWfVSe6p8DjXuipP3ebSTvTU&#13;&#10;JvSvuFoxeReIdpMRvMghqT3d/oPncwFlnnjixtjn3tGH6tz6DPQLPlQXekY/R3o8qJ74cCYgA7UP&#13;&#10;kG9z0eXu1Rkt0I087Nixo48+eF4byRQHdlvEcdfuu6pM+YZYm6yWX2s/vlJX/Rf0J8sNHytWRXfu&#13;&#10;X1lx5rl2aOtRAR4+KwuUnpZc/q6TEx2jy+l4ZrIWnp3Qtvldo/OHKc6cR9VFuYzDKWeN37qRfEHo&#13;&#10;Cu8z8dPtt/dsDT6uOjU4houZAD327Ol9V8+7eBAPowU91Vtstr/auA0bNoZHeqdYoOFs8p+u/Cpz&#13;&#10;QVHVPqmq/NCGzsPnbRzVrngRD7k6jtxCzXrvdwKekIcgb1d8gJ/k674bZsLpdHWf9tmuW0v54zcP&#13;&#10;n1y0zoj4NNIwzfqRdyWMQdV3f5sfK15eylv+IR2K9e1R37WLF/gSyB1cuLbfLZ24FmQEF128dO8b&#13;&#10;DsW5hytXYSpQHt2Ef9yjlfTks9J67MVHrd9WnnvyheU9l/518BCjrjMceuWrf3WHvRIqDqYqaIp4&#13;&#10;8mIxzF59ubqYNU5i49gsZH16yjtt9YlHlO8UxX1VRKM1vWaiCv/jdTp0w7osUBrYCa/CaEKfe6f1&#13;&#10;uelzup9Md3UNOjabhFc8X5T8pW9ydCR06iIOb/Zsg6NPe/Zam5qc47tmc+jupr/xpfBlhWsuL+X9&#13;&#10;7y3l93+4lI+kZLI7Dr+eb6jmx8aE1bl59itKeWIMxMmnjKfo3sA9/borQXvhVl8G7aaTsW4e8/fz&#13;&#10;GPh6xcDcerOzwALjMHL3rjL67jeXkbd9qP8NA0SGWak0mtCzJr1OWsahffDa3y7lKd9WyuOeyor2&#13;&#10;PZr/MYEBnUtAyQOdgHbvCISmQVu6XvLeO+JqpyGvWoEGJt7tbbVn7LpwMB2cuzhvfMtinJDdu27q&#13;&#10;o7tvbNLLxa+UGef2ddlFWXfSdLLXGeLIpPC7HSHGrbWpk3xoXMNRS9ftvLZn3biWrltei2vXY5F+&#13;&#10;mLHq5tvqpszBCTBxjc4L4uCrdcUE4ZNxOP/h2SX1skwwvm08quweuzWn4ZiqSoxce2zSYyuTi/wP&#13;&#10;rl147DeWsmVbN6Z2bpelc7HhhJ4jr4uzblu68TJov4elaXF97Tdw7LznXrphafrTwVyc2GNoaXn3&#13;&#10;p5moj/ivergnRNx1R5xxIdLeLArIYK5wWlq9G+dA2Rhnqe8FDQB+G8ZzA8m+an+Sd4MwNO/e0xFt&#13;&#10;0OSqU9jimo5AdzzXcKADrEMsvnXI26BuaRw1kyaI77i5lN/5837cBN11MErmunI3nmos/rgoYurW&#13;&#10;As3OYLW8/6/LCMfF5gmZcjzrMDh39ZbyZ2c9sXxnvmdUbr26NziTMLLveLWluW07H0SPsbvbcWgi&#13;&#10;7mqw51jUwwZ7VpO2ycV8r+g5W84r35HdQcPAQgK4QwcDHIMhK5x9948zVuccfQTOMDg1MBI8H7Q7&#13;&#10;w8o4kjg0V3ZvQNRzlskHHxiMqY86GChMVQfOE04yeWmXATngFJuN3DQ+Uo4yTWLcdVeObM3gDL7w&#13;&#10;onyUDzcVd6kXfKpXFxp+DTjh2aBOOg4BeHSdzpmova3t8CIfZcoHz8u/q4PlpV7KMKAycBSGgbzZ&#13;&#10;ZI5DeagP3LX8hr0zGAcX8Kwe/RDOvejxifr1iei7c8teMQFkaapdIalXtWPslne6cOp53V9994s2&#13;&#10;fX++w/g95dCtY1kTHmWNRK8O3Zrc9/pR/OhJYpizV2+imHBc0L5g3XPLgpVn9OUtdesLNf5CI/hv&#13;&#10;PIH30LHpuWE0QWvvoR9+kJf0ZAePCHhGPB0pvSP0mk7lQByEUzPh/ZZzn1KeaHLxlkya2EU15mMw&#13;&#10;yZhm1eNSe1Z8uH6SpzYKJlDszKrf6hmfXEye1OOmHeV/nvnEsn3g+OY8qaDN6qrPiC/hpIFnJh1N&#13;&#10;Ql155ZU1zQ033DDOwy1d9wpX8ACv9+7Jbp89PUcvJzoexsvwD4d+kzW49Vs9BmGlxZWOdr07Nrzq&#13;&#10;30wWpZ+er9IMJj3q33BZqVXLGZOd7FRYu3SybO+MvjPhit50GTlnB+kLJ9Zn3moCtKsruo2wEylm&#13;&#10;d9fNM2+MZhJ5IKriPR+FqPXBk0LTZfQH/UxvAThHb/UfBGnRwxGfjcfxg+A3/qeTyQRaC+wB+ssf&#13;&#10;vZs+lnfTlc35J/1sYM3CpeU5WSxkAukHsoOl3H1biJSFPb4lmoUenLo+H1FPeIkcOOCr4YQcsd0V&#13;&#10;qt5ITPLJedW5ZoIxuwhO33x2+eksEPrmTDIOAtzdFx6FB/jQ5hqXNpMVbYWPowG2ybfIOeSSWV1w&#13;&#10;J8+D2el+KP0X5TVdA9eC38p2NcHL9qoffDcaLAvPLs53jecKyiOXoPHJbPMg9wK+INN4Z8nSyZN4&#13;&#10;+M3EHJlpjnyOZe0Wjy/nAvSJMlv/Vf7oA7fqAS/w5irsu3dfWTb2bWTptHOQjpX3g1+6Hb/LR5x0&#13;&#10;eBf+m75UnnTsjf4HXSotmqpDa5Nn2jsS5bB4Ue84PjiQf5Mb+gQN5AUP9C/wXDvlIb1AdueKq0l4&#13;&#10;tZDoP2Qx+9/9wMSjPblFAqaAauAXGfONVHEiUm1ysdftS8QYvOn1pew4vf0av5KSYXpmPEFutPvO&#13;&#10;O3sTO/hI22erJ/Ds7bffWvuR+EDo5dc74nlFJrs3b95SF0C0SYhu2cf6Hp/gq2EyRFabLLviFUG8&#13;&#10;ejc7qf7iBJ0Cu57gQ4BLoZXRfiuXDcIXvmmen0cOH/5QNjiEN7pAnDNsrv0VeXfz90zfM8Ps8YUw&#13;&#10;uS1/9ulSXvK+Up78tPCUgd0E0GF4XRu1u+HCPdyQD23Snha0GX90f7f2uzb8eD5bgHflqY9gYtpv&#13;&#10;ID/9OHWUf4MzVm8uz99xfnnP9Wlfjp+uR22nro6832ecGdyEChVFXTS19wevxErI2TETk4v8FRbX&#13;&#10;JINtm04pP3XmY8pqn2X6OgJ41l+gG5supDPXrut9x7vbVHSShh7HN/Qy+tCzbF+dPAx/APk2/e0K&#13;&#10;Vma8Ro8u6tCxPpjjH3yJVxvPKku98I6y1BOf4hd2Qh1dm40ko18R+MRHSvmrd5TyujdNXfxn26Pc&#13;&#10;vPtVpbz+B0t57stKOf3c9mD8SiYOpO0HE9gj/Uv47crJeOL5m3kMPMgwMGEtjmXD3/feMvLLb+/P&#13;&#10;kV1dmcDmDeoWcWpCL2b81Lei4DXPzjccs+LgpG158OADihxQ2L1vzfU7zPufG1K2tL1OpufedZ3N&#13;&#10;vUk7TmDvUJ4MHaXJODRwxM5BTogKs+k6tDeP0TWd/TszSB6vwli2bQeluuuUtc5m66BJ1uJaTfxu&#13;&#10;8a7N8LX4Fjf4W49n7NWap3Rg8P3B39IMrwPnjKc6lD0BGSyz+3t4Hr285ULI5Nd9B/3b71avXtr8&#13;&#10;PT4D/Ge9NMcFfKzk/LLx6DrJ6Ns3FgaQz0ZuAyz9z90Jg/BbPxvH72MHY2uHQydoHh5YDPQ0RkiV&#13;&#10;HVGjH/zbMvKPf1fK30cff65T7hNy/6RXlrqA49xMLg8c6dNJ+TVz2zq8OrvdoBOs4+s56MpAtGId&#13;&#10;1ZAHneA2eHP1u4U5dRhvvakfZ1Qn2SHWTWn0p5j45bndV2YBuxOMf/9b+Z7HKzLBOJF0kgyPPSKi&#13;&#10;z9vx8PKGLPT573sze7K71Sf5ZufD/jGH5JKUVf0ndNlEtvUOD3FOHsxNddxTtpz3JhcPZ2Igzt2n&#13;&#10;br2g/MjpDy8PWbl+4O3eTztyDGTs0jWwoH8AJxLgoOZEgGv2xWp3TpWuk78mPEZ/0N8giDPO4Mxv&#13;&#10;vGDCTv3UBcCrOgnTgYEEMMiTL/Buc4rViFn8wWNwg8e8yzGgPspvjgb1NQhVThuoydpzDj3BwE57&#13;&#10;5EfPtnbNVAX1l3ebnJQH3PT6HL2JTu1q/IY+bTA7nRNDm+Sr7uRRm/Qn1G8uoB7eV6euDcNNI494&#13;&#10;XCnfmJv3d3K8M/frEjB3nWQc4G586GV+5K6M5Wd51XOHDiQ9Aks2f3M5uPObyuFb3lfn2sl0z/eY&#13;&#10;DEcYRWUNlOfFowKV1d+Sf6re+blo246yZEsGwQNwOLjCTxyz+nF4Hu+gNUcGGcRHHBICB4XQdGPL&#13;&#10;Dg9Ky6HhXTSQH37DewAPSCcftPUbnSpfV0S33HpX/bRvOPHM8tZTbisvPxC5uTX9ezA2GjFhksOK&#13;&#10;ykz6ycTioeCidyRqburih9TJUVq+K7f+lPLWh1xcnjJk8gR+yK/dT/iZfWjt6VWm91cbduzYUdtr&#13;&#10;EkBw3Jy4qfQDHMpbvnZvkhuyCWfkYfv27dX53uTMTlO4x+ODsDx4/Y8nnFLeeSBeyxxP3Ov0Lqi6&#13;&#10;GR6PFaf1WCr9/kqv/DIRlYVHj1//kLJq4AQZ9Ncm+sXYAN3RW5xrreNYH7a2J3iouz1a47CNAucC&#13;&#10;0vfM9/hbI0sNKPvhwAFO0t4xqHiWTlcvdEQTdbWYAy+rK5wPs+3aiD7S0FutbeRJnOfkQp6u6Ocq&#13;&#10;P3xBtvBUy0MtTbhIPwzoOHUlO4vzfl4cT3ZSduG+4szHZyfp0vLiT/1tFoxdl2fscdKZIKk7RzKI&#13;&#10;zjuHOu/VDBo9qv0OAtnv0VxzzP5FJ55RfvOCp5XHbzp9vKx2o4133J5JrziL1dk3/u7LUYd0OTsB&#13;&#10;DyYq8PhUctDymulqYlo+XejZlR5eWzycwxEck1X8d/3111eZ9G05cqmu6mWRg93H8kW72UCzo/Km&#13;&#10;F2b7Xssb/eHFe3Qt+uO3YflIq/7ozpkvPb4Ec+0/yJ89ppvlQ0fRMfhW+eLIwrgN2JeFSDmBiEzg&#13;&#10;WzgTejjPprzoKjRGa+/hBXwsvfZJq7yu3DSelwf74l35SGdXb8ub/rOjcX3abtKrpYcruFAfdFZn&#13;&#10;sGRxjjA+vodD5cpXO9RP++rEdE15FH++5TmlvPzPS3nrhyYy0S8w0bg2ISJW++65VL1Ff5lESje4&#13;&#10;Dywi/M6XhoBZENKBKsmDctl57hbP4T/thmt0g7vZgncd83/zzTfX9+EGj6GRY1YdI2yhzFcDoDk+&#13;&#10;EgYBD+MFvEPWW2h9P789w5NdaH0dbcanrniy4QBO5wxv/7X+V/CBfmXjh8E8dQSpGmRTHB5p8Bsv&#13;&#10;SL/yMznV6aEtpl7xsuPXyXCTkaYvXBfmmEYTq9oxrG19mR3hD/qUPLWTGmSjLnAKh+ROP6aePNUp&#13;&#10;Y0UWCXzjSWeVnz37G8prvvjhyMvuPE3D0487nIViOQS3LKs/M+k79t4wKqBkCwdD13ytOhHsG3sV&#13;&#10;ITsUXbDu5PITJz+0PGaIrepU6WvuFl/r/+ED93i3HTXf+KA1in4k5+xF61ugEx3IZuAPQDZaP196&#13;&#10;NDTuYhe7OrvleyRXPKPOAp1Ff6kvOXMl22wv3qHTG28fSVnH5B389IVLMr57fD5fM8ccf+zXS/n3&#13;&#10;/1fKG/8+frItfS9bHLUiYV9wwM7R2Ueka/pynf8xj4GvDwyMDemPXWNGMggp//tn+jPkYDUWVBqj&#13;&#10;PMwwM86sz+DxcB9Mfp/7pI8U9AZTSfKVAgqe8hbqfSbiDnO6BsTpGI8/66YbuJeu2tD8kU97Tz71&#13;&#10;2Vh+rTzxg+DZIKSYQP3T96ibtod6Oxwl6c+DYmxpWztr3SxJ7sCiDGiXpfPR86x51v+8k/Sob/tz&#13;&#10;H/uV8k8+bsn4EZ+tkEVZsWpQyVENZqvoZ5uulTPn9Bh7WM+qZfhVch195BPKyI//r1I+GiPc5iTU&#13;&#10;LT6JcsfsKjn6oy8pIy/7wazkG+5ImV0u86mOBgMjt8QB9bfvLuV7fnBqtvvnlPDPofXrEkLu8qN/&#13;&#10;XMozn380xT7g79JNBpg6s92gsyt09WhXD6sYmW0DNB3u7iDUvbiWrsl3u9YHs/2T78OWXbf1pzZZ&#13;&#10;WEdYs1ECdEX0nEU3XfhofuS7JXOBl531+OjpxeXVn45T8p5bo6Zjd7IjwiTjaHSo756xxaomtNqx&#13;&#10;ChM7H/KrO7lo90SOpvyWODxfe/6TyyM37EjqfkAHTiSDVnQZyYDDN7oMNtDQQLZ3NOHeDKqyqydH&#13;&#10;8TpWEG0NWKQxQDlWgyGDMY4poTmy1BHd2yDIleNi1x1xju25u9YPjxmUTTU4wh8cQWxOOwbM4A8v&#13;&#10;rVrlmyUNo/346f5SBgeDstXHQJD9kre6wqEBm3uDRThSH+W6GpS2gL8NNgUOpun4tw0Q77k7NMqR&#13;&#10;5/DRgvJaUNc2YDRQVC7aTIWTbtuUwdmozurDoQrPcwX1kofQxWi9X7+xlP/025lg7Eyy7U8JuxKy&#13;&#10;ZqbnDBron2BwTsK7E3oLe3MzBs/73hwVfl77Nfm6bGsm9F5ZRu95XzlwQx5HcOTem09JxnWSkfB2&#13;&#10;azo5m9nHyF2F42zJLVGs84y5+uTikpN/pizc9KRETsChQ44nvavSyUQHecI/Aj7jfOCIREc0RRP3&#13;&#10;+KdNOoojf96VnvOe49oAWlo0kV46eZBtfN8mdTzzLueDKx4ahJee+YSyLJMmL/p02nbLl3qNG43T&#13;&#10;MZMmo0GohRBNP8Foy2ECBRAyhpS2M8vkouNR128tf3jh08t3bL9osNj625F15ES9OV7JiqN/h4E2&#13;&#10;mnAgZ+SR7sLPJjG0cyogI+QZzqS3CxLer7766qozyBKAZ7JN9w06gZdntf4zt5xZ3nnblVnJcEsS&#13;&#10;p7zRHB8ZA+Gb54NmYqq6zBSPyywmqfisC0mCw5Vry3O2nlWWDeAFjdemTdqlfSuWr6gTUcpgdyfR&#13;&#10;+sStpezIw+ukCBgyCXU8qNDpZAV9kwTRu7J6Zn6ftD1/JgB9Lv3cpeXO4FId8LKAfmg97vxJcRZR&#13;&#10;+g5Y069LHJ8bu9t0Jh6n1zdtOjEF9MZ8anlcaCqNsvD2VVddVe0ZuSITeN27HH5nnnlmlQdlSI9v&#13;&#10;XOGslXNfJkT33NvbWcY+sQFsjjRdWBpH8wtPfXTZnmPi3nn1p8pvX/2JUnZeExyy51mw4XtBcerm&#13;&#10;zwQ6q2zAX5BNJky6m2DcdGb5pdjvl57x2KFHm2sHfrwz3wdET/hbu7b3zWLx6E8naPOGTDCvjV7X&#13;&#10;5gcayFOjqbLgCJ4tVKLb/FZfNudfPvKRsjN1bXLaHLDk1bT83fk+MXuirWjR7Fmjnfyn0lueTQXK&#13;&#10;g6+mB+HI72GgLurV6oyfgPqYuJ8L4G84QBf8hk7sbVcOpFHGnuys3rPnntqHllYcvdQA26QKtf3w&#13;&#10;Aid0FT0P/413W/p2pcfoROnbJL56yF9dyB/+Zkd8Z5Cdki+64f1GD3hRb+258aYby7aF22q58peP&#13;&#10;Ngp+e7/RrtVjztfNJ5fyitdEv/xQKW+PXDWgo+4Y+0H4BXpoKnjv35bRTC5KNlfQHn1I/AiH2jkb&#13;&#10;QD86yOSiAG94x/v0F3sCR218M5s8v5Jp0BSfCeSiG/CHPiWZcn/wQHb5ZbylD02vwmFXhuACr8oT&#13;&#10;T7XgN3w0PpvUXgLgGMU//Xj/IyQZn1xsvZFOEkLDWDlad2VuuxOMH8jvL2aCY2CCUR20FQ+7Jx+u&#13;&#10;rc6u2tANnRKP+BbOyBw9JdB1eA8oC//QF/QZXIkbBusWLis/edG3l1uyW/vNVwdfewhM2r8g/ZTY&#13;&#10;pH2hAUwtyeu9XnH/oqikjEj1jn23UAy9xycXHYsqZAz7K2c/Od/uftiwKnxNxmknftUnwLPwy06Y&#13;&#10;pMIPXXxLi1ZtEahv7i6Jr5Ncsx9d2ysNnStvNMVLbcKym+fRIg2/LsgCYnXHS3hkRY6+XpWjrLUD&#13;&#10;30hzLMs8qjpfeVmOOr2wlNuH5KLrYs0rFs9QJDPjlYXzdwL+LJsuFj+7lNf+USmnnDEeb3EUWdHm&#13;&#10;6Wzj+AvzNw88Bm68Oqfq3dWjZ2SkbNwSBfTA908f+IZ97ZUwfER9NO245focN9FGkmMZGUfXwWQk&#13;&#10;eKihGotvx8NxDN3ZqcSlMVznX5zdG+kIjkE1TDGIjCIFPJJzDR3xSan6LYC+3+kc+ubdlM8H04/9&#13;&#10;lk/3Hb9bvu3etZXZrtK0+HbP9qZ29f32zLU9b++Ka0BJt86SOPc1RCM6znHwWUsvrfv22xW09K7A&#13;&#10;KlUf3G7x4tyrCwMldGFZjMmmpSEqHPN4NVynXcdyVXUrE74qtPKOW17OjPNj0tGESaTerV3t/fnr&#13;&#10;7DBQueOCR+ZIj/dntc6PlvKOf5/diy1VjhIYed7L5ycXGz6+EtfL0xH63deV8qt/OvvSP5ykV78g&#13;&#10;DsCrsksuDvb1J8z+3WOY0iCRPu9eu/eetUBfuncd9VGqqDId2oULHcvRW33ZBpJWgS7IdyzpBWkG&#13;&#10;r00vHpOmpPNfnXjdzHpqttfh6cZPd08YvdczIb2UY/Zkute6zzbke43PecjDyppcX3JFiHzrFVl1&#13;&#10;nVEvp6RvZnBIRu9nv3e5f9AuN11bnZPpdTumxmrSNSeVF2+/sLz6tEeVC9Zv7xZX7w38OZcMdNgP&#13;&#10;gx8DJjYErTiNXMXrlItHJ7QEnOwGR443W75seX1usGLgPRcw6OGIEOTXnBOtTs0RqA7yxhfq4grv&#13;&#10;Bt0clerK4aOOwwAvGYjj0zaZxlEETF5Mx1vKMCHpaoDGAce53NoqTj3Fuzqe0UTP5ZdfXnEqDt6U&#13;&#10;ow4GmwY7tQ1DKqstcNHw0nAiHl60RWj9Bfk0OinL/aLI12w8aPDfnJfyg2d1PBJQtyb3h9LeScf7&#13;&#10;PPXbS/m1OEh/6Bcmsg+r1u++WU2u+9JkkDyFlSftXExU+cnvy+TihblpiUVOhkUm9A69tRza+fK6&#13;&#10;yNpkiX5Yr3eVHxYIjLlTWuzkXGYTIx9yoYBcBN2tiKO5t2WnfndZeMLjEtkrOTcVTFrceefu6oxr&#13;&#10;fI0v4BHN8QB6AHH4gaMA7dEZ3wmeoSOZFBoN0ZGsCNK5Nj4nJ4K0rhyC+BuPDkIkrXzL1nPLn6bc&#13;&#10;V3/xI+WWmz4f2mTWN06r4fqptTOISN0qQkyG1cnFTJwcjGdgzeby4h2PKN+ZSbnHbTm9LKuTLoMl&#13;&#10;T/xuPD8RM/yO0xbe4IOzh6yTU3iFg+lAGRxHAE7aivX2G0327XM8Xm93DnlvsDT1f/LJ55Vy+b9m&#13;&#10;J/oNYYVMFMWeHQoD4Ixj0d+GSQtKet/og8+UwbG3bGWlz9KRft13IDr8QPBAJuEB/8BF1aNpnx3r&#13;&#10;fXD6ORm/PbuUf/qLiWjyCW1kpZK10XYiSaUvOjeZ7T46K32UgW98+773NZm8VSc2x6IWV7qZLmJ7&#13;&#10;QHWKZWGLZ5x06k2eBuVIjL7EMEBzdDr1lFOqzj6UIz3t8pAXeaAr0R3fd52DPdrfHTnr2Rp1Qn/B&#13;&#10;kZrcr+Luy+/FyacLMPTo7GY9MWOvJ+Sbou+9+aryrjuvL/vvvCkGK56zyH1vknEMl3VsFnrmG5pl&#13;&#10;zaZy+tot5ZnrdpTHn3ByecSGbUMnF5VHljnLyDnZVR9xAnzBm3j0t4J/sJ7dOpecolFuvC6OvVtT&#13;&#10;v0ygmQhdFf7OguHRracMaK6+N2f8QZbIH/rqb9A56ofu4i+99NKqtzxrOmh16KG+8G2iC220D09o&#13;&#10;M/srP3KOluiMlk3ftTi0HQbSqUOl5xhtm66dKn2bZFQXsqT/1HhnKls+LC900RbvczI3Hm1p1V2Q&#13;&#10;bt++VcGNz4n0juaDH+0Gyjbph/4tyGs2dZEGz6MNm9HkjkzCA/tCl7b41hds8oIOjdfkhQ76U5zk&#13;&#10;0shbQFNtVYa6eudoYPTCR5WRV/9qGv/jOTHrXyZnNWZuJj9IzNPTr/me34hwZoHu0ATTR7Ir6AX/&#13;&#10;eBB94GkqgBPpBXi1i9cku/dPO+20GiyIkc90vDdV/l8t8Y0PWn3wFB7QJm3FO3RQu8KL/obgudB+&#13;&#10;u+ItPCXgcQGOHBu5tKtrs7u3fHbA98E/zV4R+56xaNXqv1Y+DLMwmdaI7O48vu7yLEy7s4ysCr+M&#13;&#10;gfLbAqdu3dwfLU+3Mtq14aD1Y+ioHn4OhO96uhPf0RH4sNuva3kMu/rcxg+c++SyYsnS8utXRHac&#13;&#10;mLMo/UuTjKNZpJY+zL7aQSYdOUp9TEqIVEYevSzZ+WqvYuxb/0PydSeV12UxzLN2PLRsWsKR/LUP&#13;&#10;eJbeIrsWe+hj6EuwWYPyimelvfeejNvyLWb93jVrejqw9V3QEE3pVDRtOhRfy1O6obzENl+SzTuX&#13;&#10;X1LKlzIBd13CPZlY3/iIUrafXcoZCWdfmHB+z253UG+Bnvz1a+XNPuAXV+GrCUavu6KM/NnvT55c&#13;&#10;xE6GQWS1q7h1v9MFrmNEY8UGb/94KY/5k+xSf3lv0mosnl56IOS1FTt/nQEDWSxVPvmRUv7lA6V8&#13;&#10;4u+zOOSzvcXDaEpvb0h43KtLecQTSnlYeHvL9hkynH98rDBAtI4d7I80clJ3oRlmxJ6pE+i54+H6&#13;&#10;x1XZwfixKIfn9k0w6lRQpJQqRwgl5yp41q6qMiy+PW/Xlq77rjy7ilmHBHTj2v3kZzowNXlNP6iA&#13;&#10;BtP7rS7AfcvXtf1uV2m68S1te96ug2nEd9/t/m551ASdP4yhundhdb7/sW2F3lM6AxzQOgnwjn4P&#13;&#10;AKSUmn+vnJQXJ+c5azbmO2L99XoAin7wZenIpcc+JTj+9RjR3yrlf7xrdjh44y/kiNXnlxKnwTx8&#13;&#10;hTBgccdbf2nqyUXiIug89VTNREVvTNSrfjId+vVlxJFB6zZOPDtGd3RJ1cXZPeAo5vabzjU4bINC&#13;&#10;9+23a0vXdKir0Jwe7nXyusEgqf1ueu4YNWP6bJZEfhYNOAeqAstrcD5bFSlte6+VmJ2Hc4WtOV7t&#13;&#10;xac9shyfQczrl60t/3r7VVmhd2d2JadTNpL8OPwMmLuD5mqHUnhz3nMC0/fZPfGDOW7we065KPr3&#13;&#10;pElVQas2cEKTFRk8L49DAC3QtjnQ2BqOPI6i5lgyQBIMkNogac89e+pzg97mnGqd+UmFJwJv4RXf&#13;&#10;C7FDQX76COrlvTZ4NuAygFb2oN3zrPGbdw0CtYUTSzuGgecccd6TXp9EWvEcCMOAQ685AqX1vsHg&#13;&#10;YBltwMbBxvloxasyONfgRHplNB4nS83ut3K13yDU+8rt4cTOjf7dRvAHT8qUL/zAkyB+LqCM5jRT&#13;&#10;T3U0AD0S0CY8gX9MyG4M7/TVZ/PW2J4XZoV4BhZveW9/ERlDzwqesznHpP3w7I6KXphJ3M3PKIse&#13;&#10;8rJy8Lq3ldHMW+gGZWPZmHhHdkYIL5z1+lztyazqUhUFBRCHb5XF3Ca76n8xuZhsF2bQtOiUV5Tj&#13;&#10;Vky2t0R5YWhYZSG0lwVe7PHKqso3+BlfoBO8Coezo4T8ek+Ac+/gLfzmHt7RUpDnIOAhi9XItvea&#13;&#10;80P6ml/qxTnRYP2i5eW52y8uq7IL6+eWHF/+7fYrMwMU/eRI0HH9BLFRnK1/qUE1BOmcUSYYl8cr&#13;&#10;sHF7ecVJ55UfPf1R5VTfLTyGsCr1p7O05+abb64yDhdkzQKEmUBaO5Nd4Qje4ZSsyeNQdmLs3t3b&#13;&#10;2d2dYJTvlqWry/efsKO8cff12WWzJywVvR0c+57uyqCFw262ZmWwnrgsWIwDMH8wGJ1vMUnsxtPX&#13;&#10;bS/nDtHzJmgWpu74B9/QKdqFP5ZEV0+SzxxzWC54Ygr4i4QxCInrqnEqoX3fu68VYzQmRpk3KzsT&#13;&#10;uvCoyPva9d2YOu7Dc+riCs8A37EFbJBn9FmzAe6PBo6PY1CwC1+fRv5dQFv670DGxs02kq1WjyZT&#13;&#10;dGPT5/TuOK93M8v9wtD9tPC28KjwxH+4/dry77tvLP98563lAxYPkYc6Jhuz6RkrPTHfH31GJt4v&#13;&#10;WrelXLjxlLJukUH5ZMCPVQ+kLXZIqIcTevblu8BoDJ/qCWfq3do2eaFn8H7DNaVc9aVSLA6+7BOl&#13;&#10;XPvhOOzu6I3tNz2ylB3nlJHzHxcn5rm5PzO0XDe5QrOIYdPJC3mCV/Xz2yQW/eToVPYS/fHr4dgS&#13;&#10;7SKz8H3TTbck3DDW7sO1bXBAztkdeZDRZgtdldn6Es0+NzmWHm81PSqfmUBe6gu8p67ygV9tcZ0N&#13;&#10;oIv0+h/N1mvjIE/K20I8VwBvbTJGWeK1nQy5b2E2dZDGe/Q9nCgbPvGWMuSrnuqFZmRTmfhJkEZo&#13;&#10;ZasbnKCrIF4bm0zrQ8kPDo8GRnyX/pHRUT/1u6Wc9tZS/uh/xOk+c46jP/LdZeQ7XhrHZXjaLug5&#13;&#10;Anw0msOXPiDcDQNtRlcT4xYq6AtV+5rJBzjg7D/77LPrBKPfX4+A/o1XBtuHb+CInAuNl+AYH7Ug&#13;&#10;jTjPxbFnfROMOWK7fP7S/uyhs3blZiGL5JUfc3C4cNM1ZWTn7RlHrRnPm3zQFw8UaCdckD+8QzeQ&#13;&#10;RwCPZAq/kUeBfoPjYUD/N5wNytvZqzeV782i00VB0hvsZLzntvQj9vb6KvorY4tZY9hqfyNC3+vD&#13;&#10;Kah2bHVw0/ewgMopFMuDo/Xbyq/m+8P/KTvtNyxeMaxKX3Nx+M3iiGaT0L+N/boyi2boJS16NduL&#13;&#10;VvgFnehN9Gw0lV5+aIqWa1avqcdLT0KSb5/bTevTOR98cynvyYRwH/x1fiVYE/j8byrlad9VRi9+&#13;&#10;bBk5+dTxVKTA8dUb0ifW30fOr1YY+dcPlfITv9pfPe5rMq27Nl53N5FbZlHwLF2qvp3Iv/uzpZyS&#13;&#10;CdenxUfWgdna6M4r87dHiwGnhRnzfzC8+t7XlPL/psnwH/5nFjkmvOiH4yt4cSlnnRe69/o/07w1&#13;&#10;/+goMdA/GjrKzMr+PVmteG1/LvpcVYDrn/5nk34lDWfmIN2/+A/pee/qS+2jqhSrFf3NIA4K+eDv&#13;&#10;vgw6PzIVONZ5yGXMuOpUU+qu4uTVrr04k48T8eKkGUzX/e2+pWt5DcZ1qvUVvWXg2qBs2dKsqsvW&#13;&#10;9war0pF+yCoOnOCtOqHTMYij2hFLi5CwJTwG12RZv7NTFX8tKx2QOPDPX7u1LB04uukYFDefRcPA&#13;&#10;I78hA64nlPLKy3L83F9l9fm7SnnnJ9vTOAZy+6wX5diBp5fRpzyzjCx/4DrJE4XO302Jgd13lPIP&#13;&#10;odOvvGNyknWJ4sgzbiCchCoiW48c6zjgq9y+8JUx1ul9PeM/JMGxAYMSA+EW2oDHVZyrevXcpBaL&#13;&#10;9AY49Xfi6Uyd5t7AkqOht7JcnPBVBSbsBhyfFc91gArxFcvTVDlpGn26qSKKZfncHRiyUOK377i4&#13;&#10;PDrfXHr/DZeWX7vyY+WTN0auD2cgdyj1Hd/lM1Y3A746u5mK1MnFDeVHT31MBnqPGjqxqAxw564M&#13;&#10;nHbvqjaQw4wjCO05gThRDHbR0ORDd6eedw1YOVfYHAMqAyt8cVeOurgz/7zXBlcGT4MDXHlwWCnH&#13;&#10;u/iK/WZfOW6UKcjDIGw6MODznnrLy85BMN0kIz7UZgNIDiDvNb5VfhcM9k0Uaqe6yJfDczBd9x35&#13;&#10;StscnfJ27z1X7W07owxAtRPO7KxBE30lacBoVhPr5hwXurf+TsOVd9ANruR7JMCB0wa98Fhxv9Jo&#13;&#10;9cgAT3CmaZ+B+cMe9rDxHWHjOZ52Tim//PuZCH9VKb8xRAeOJxxy84OxY9//U6XsOG3Iw+FRxy3e&#13;&#10;VFZc+Gtlz4Eryn03/lMZDWqJSp1k7KmvvHgokWRKh9Z1TL7Gr4kaB0IPmuxxuOSnPF2jr/lfnMC6&#13;&#10;6MTM/5z//rJw7aO9MAnQbVuORiMLeIxc4Ef93FWre9922rB+Qz0aF53wEjmFW+9UZ336Wr65g5fw&#13;&#10;BDo2Xd30N4eI+C7gI99eXbkqO8fCe/i2OUjIBRlxdFsXYOdbTz6/POLEU8o/RD/9YvTTZ6/596Ai&#13;&#10;SLVdE77YhIYiRdYZ3THEZIf2C7Y9tPzoed9YLly3rZv1sbtPO0/IDmG4soDBsZZw2hw6ZGYm8G7b&#13;&#10;yWjcgq/hlD6ja/A4fNuFIm0XXrDtvPKR7FL7dHZ61gnGKsCLMsmY3WZhvCOZZBzDXtkfmpkcq335&#13;&#10;eozmvnLK9gvKq7c/tFuF8Xv6UZ1NOuEXPMS5pT0AX8BHH2c88rFl9OVPKiNv/VBNU//EB1k/icGE&#13;&#10;m2RE4PaSn0SBypKuC88O/zzpWd2Yer8wOIM79cKjeBF+6Tg66VDiVoWGdowMsx+TMpxDBJ6v48i8&#13;&#10;Q5aqHKRc5SvbMdTimzySG3UgC3AFp3R208ezKXr7inVFeObY0XH3pb13ZuHQvkwQQ9/KTCRusHtx&#13;&#10;FmBxgaO6BXVelwm/k7aeVOuoH4bGZJkOVtetweHkicWxgq74fD6T8oZSXv8HU5T8scQL/6f3/I/j&#13;&#10;5Mz3pdW5kb/3YOa/5KTZOjxoUQu8ssenZHcpPKMF2yqtQMZMxIBrrrmmXHJJb3e+dGhBf5JrdGsy&#13;&#10;qu3yko+86UR8Tg68I0+/W9neVx+2Hi9OZ9vVw7tAH6npYb+VKf/ZAN5RD/b2nrvuqXUnn23yUh7q&#13;&#10;hJaCupE5/Q84VLY8lAlP2q+fIq085T2X/ra0FkYtjf/gjjtuq3KpbeogP7hrdSIbcCcOzv0G6gHU&#13;&#10;Ac61xbtkXCBPrvAtHDWY8P6Z38ix6+lH/N2742f/rVL+ptf/k3fl0cfk5jt+PDroGWUkjvejAe1S&#13;&#10;f+1duXxlPYVimA6Akxuuu6Fcdc1Vtc2tP4iv1p/Qw8mOHTvqtzfR78EI0/EAfLVJNtd2j7/IfR9k&#13;&#10;d3u56cq+qHGf5FxQO94PHMtq1y3ZaW7G4ssD9Dj+ogOE1k5txiPk2e5psj8boA+a/bJLnDx24azV&#13;&#10;m8trLn5GecT6E8vzPvMPOV74ivRbI8cmDTnzo1t6C1khUQje4V5fLrqnjCSt6+jB8uh82/EN5zy5&#13;&#10;fqu7W8bX8j0eZJ/YULSBP7pXn7Ar8/rfzQawHZ6hEd3XbAF9IM2unTllJ323prM9n7Ev8bF/KuUX&#13;&#10;vz36jf6fBu7Os7e8r4aR//r8jJF+Oosvzul7Yco+QF+qr+APk1AfeFd/BZgd5pa5oCv79OWYgFsg&#13;&#10;sCiBWxOawsIVPpO/H/3ApAnGsafzly8nBj77iVJ+/QdK37Hm05WfOfXyY79ayl8mvPnjmXB8+HSp&#13;&#10;558dAwwcgx5ZpxYmgHyDsQuM7JjMdqOnvZdeiHxXyEKY3llUY79z8S0MCpqRZDAp4RYoW/eu3fsF&#13;&#10;1cjRJ8Mn+oa9M1Fi773ub5Xs6ib5DsKwuME0X+nfrfOl08W46UgIBhyebdq4qW+CUX23H58VRjmm&#13;&#10;p+y6qUeb0UXjxzYZkE7GxNxbifyOboqrILyQjoeV6lZXL1leLj4xTphjUsrc6/XgeSNUPDMDrpO3&#13;&#10;l/LCV5TyW8F9HBFVMHMu/mgGhCNL8/2dAQf6gwc/X0UtvfxzpXzXq/orZD7KYknzG4N6mOYXOPdu&#13;&#10;S+jCu3+9lIecXsq5D+vGTnmvE2yA7CroPAsczBxrBjYCfVKvkWXfQHJPPxok0+UGiFbF+aj94nxA&#13;&#10;noOiDRqlGw/k/lgomClbdJQPNm6rpmu8ipnHqx1UNNBxHWIneiXScwlRdbVT24vs/X1qOlKdla/d&#13;&#10;R7O9d6z1d5z26PLUrAq94u6d5VM7ryuX5Xi1L+S7GZ/Ym5WtBnexpQ/PAo4zlq0p52XXw/kbTsr1&#13;&#10;pLJhSXah2d08BNCRIwrtDW7YZHGc5ga4bAn+MJgyichBNMwuijOQ4mwzAbnv3jjDclwRB4w85MU+&#13;&#10;sffywB/NQeAZxxW+Y7PEy0d+AueVuNmCgVqro4kEg0L5mtCbypGlPp5ra3N+6VO0byoq28CwTS5I&#13;&#10;3yYXh+UJhwb0ym9OEQ4B7wnrc78lu6KU19pOxtTVd3m8A+CBfJGz1seRroVFoevSTF6jm3bDU2t7&#13;&#10;zWCOf9BCO+XT8iTTswVHfO7OEZ+7d/W+A+abdfjr0H2Hypp1a2pb7guvmUTrg9VZGPGaN5Xy1Gfn&#13;&#10;+zlvLOX3/7Hv8aQf3/uUUl7w38ro+Y8oI/l20lxhZOGaTPT9ThlZ9hvlviveWu4PutskI33bE/PI&#13;&#10;c51olHtTwuOaYaxIaYTInwsYi6IO6uRiuj7xu5TFUcvLTntvWbQxdZ8G0BlvwT8+QJN77tlT+QRv&#13;&#10;Ho7jpy2Qwwccu674kGyRF3yDD/AWuZMPp4ZnAv5s6cgYnpRe2fT3sqXLKv86vk2+nCscXfiiTbR1&#13;&#10;m7A+x2o99yGPLE866dxyxQXPKp/edV353M6byr/fc0v52N67gkazTYH0PS7KjsWLVp9YLt6wtTw8&#13;&#10;K91Pze7qtY5WnQF25RuyN95ze7ljf46ciiMRJZalrhuXrSpbV2VXtWO9pgDfkl0XnC46+6w6EQMf&#13;&#10;8EKewVR6bTA7MgyncEJ24YTc0V3odE0mPbZv21Z3obZ3H3fimeWHg4MX33Z1jv+5PcwVXlqYo62z&#13;&#10;oOXe8FV3knGQu1oe7TrGWrVvvT8/Dre+tclF/evl68tPP+Th5albz2uvTLrSJfhLvfGNusNFdUBG&#13;&#10;9hfnOf5pMJqj90e++6dywsKHWlTvmqbUlfJIRz2r/BjP16OM78zvQfje38xxhE8ajK36zcSRIxXp&#13;&#10;QPYH7+Fterl+BzjyYOw4HRxIe27Zu7vcvi87r4IPE4fLOQNzRNvWldkZN93LeYauaEoH4w34qROQ&#13;&#10;oRkbQj4awFkba5Gno4HFkb2N2QVc+3RzyEi5+7Jrx6Jd8qs+vn1nEh19m1yjLbofn8UiU/LYe/6w&#13;&#10;lJ99SXYuzqECL/i+Ut73l2Xkp0PXOSzyaCXAt36H/gd8spcmtvAfmotvi348g3+TiPoi0myLrOER&#13;&#10;ukxb5Sdemq4tZ9PgRn7kFI3hiz7znndc2VpH39Gx9GJP320O7qa3gd5Xb/SQNz3tXn3p8dmAuuN1&#13;&#10;8rhv3/6KC/Vp7ejp/t5uLgtItFHe2q/ugG6STnuFZs/p/pbeO9o1G1idRS1LcrIH3LMB9CYcKk+5&#13;&#10;eApe0c69NgBpyEvr08GD0OyaNh3Oblt5tHdmU59Zpdl+aiYZ/79S/uPLsgU6ht2kU8YsI45MtlMx&#13;&#10;x/fniI5ZZTVVIvWnq+AbnwxONHjPczrE4hM8ASeLMkZCY8egoi280TFogx/noR8DZAiuBXjqwuDv&#13;&#10;+gwKw2d9cHSquZdVXcg5kG9fIUf/QxvpafoOr2gfGXKlX8gK2XVP1sjTbACP4UHyKz/8SucOyl32&#13;&#10;GOc400eUqzeeXj5261XlPddfUt550xeyQSR9pMh4PX6jLiAeM/R1cjGytTR2a92O8p+3nFW+dds5&#13;&#10;5cK1J5eTc4rC1wvQb/ojOzMheCi6BP5NGOoLNkC7NrFIR+Jb9GKn0Ayt4J8epTMqT4/ZGH1PaeiA&#13;&#10;afXyX72zlFc9v5TrW6mzvP6PP8lpZgmf+lgmZh6Wvtr0tmyWuT7wyS77TClX/n1/OdS26tOVU+nL&#13;&#10;Fu97qnxo+qkNPv7b8XtnsvUBOOWrFTF/nQEDn/rXTBY+roy+rzdkmCF1/+N/yc+X56jUX/6/2SDz&#13;&#10;Lf3P5n8dUwwcUy0xGqUzEsXZB/32vO/RlD8Y865Bzw6c0TgBul0nxpFC1cGqHc8YNv9bB6sZzvbb&#13;&#10;td33PxM/ZU2+7h60DrtOuw6I4L4aqzjwfDS7dUgMAAy6fA9rEDhzfn7rw8pPZRBa9uyMwUmadBwO&#13;&#10;ZPidTzoiRR+9Bt+f6TfyY537Ki/kj8nrw3EwHb+5fO8JD5nWETRT3vPP54iBrKwswgA8iMRmoOVf&#13;&#10;ZT+dpf/xD/VXyth/bYI5oSqMqNWhGE+44NnGhNsSGvyff4sD7/1DJxgNXtqA36CF3mj6wnUwyFKH&#13;&#10;10CELmn3frcR3EozAABAAElEQVR7Vzp54prVyHZXLVS5r0E4YWMZeWUmOf7XX0xU3sLV2qml0AKT&#13;&#10;jE7iM6AY37URkvbBU76tjK7f0KVg3+PZ/sgUQNmYXQ0bN6wsp69aX3YdOK3cHefi3ujWQynfoo0l&#13;&#10;seMrc2TU2jjdT4hTdUkdGA8pIen35+i3e/f2JpOag8Pgh2PKoBQ/iDcgbQPbZoeH5Fijqj0PPyxa&#13;&#10;05v44uSUZ3NCyZsD7L7Yq9EMUFt++gLKMvA1gKu2K3GDg+Cpyh2MV18gf042gztgUKisYcBmcv54&#13;&#10;pznnxMlL/Q3SxaufdhlkDtYPzrRXG8mbwaY0BpHyFk9W5FnrmLJWZlcVh+b9oYmdOsrynkBeTci5&#13;&#10;wi28yM9V3dBmab6fws63vtGwts0mTnlwpXx5ax+aTAfeqUfapl1tEgzvNJrDl/YuW72sOmDh3jfK&#13;&#10;tMlERh/4vtc3ZNCw7dQy+uzPl5EvfCq67dpsb41A2RG38oQsmDmrlFMSTj2njJ55TnRkz7Hal0/n&#13;&#10;R8OjPqdvjh3Xkd0Fx5+TCb9Xl4XLTy77r/nZcjgTIiYCrWWzm5HATiSfRWeYehhTBXW+Md0e7y+I&#13;&#10;+V205Qllyfb/XhZufFKndtPfojP6oiu+wsMCHsKjAj7ARybCG2/U/mB0u7ZzbKIBmuAhv13pf8/d&#13;&#10;e4beaMYBIh6dxHtXOWjo6tlUkANDy6bop00nrCxnHL+h7MxCst2ZDLw3C1UO6AMG6KMVGQ+sXho9&#13;&#10;tuz47NIaGHN0Mr8vk2ef23lt+cyum8uHc4zkv2Xi6NL77k1fMkSKvFTgLEn/9YLk94gcJ/kUCyvW&#13;&#10;bS6nr9kySfeZZCSHdsFxBuF17YFT7YPrmQBN6CiE9h00tJGnqzwc67g6k+UbNjh6YAKecOLp5TXn&#13;&#10;PKn87Kf/Nh3j4FD1Fy4po2OTjLjYCSJZWonthgL2yvKeetpI3edWJxfH+tYmF1O3Hzr7SeUbNp8y&#13;&#10;40SaAtRZ0Cb0ptc4xgb1o/qMnn9xGfnDTPx/1/d7dQKslBdATdi7Hfr3N1+bb6k8Nun6+wZ40mRi&#13;&#10;42l1EPDf5uwQoDd7OJ+cK766+p5byyVZLPmp3beUf99/V/n4vuh7E9pjPJcZwrItE9tbs9DmySs3&#13;&#10;lIevObGcFx457fgTJ2eYGHggT3ikTmodziRl4qq+znOySC48oyvxj4mTJn8t03H8hkeX5LuNFmAt&#13;&#10;MMlxDAHO6OiTM9G2KnyoLnffbVHPvirreBJ9pVsUGi/KZJF6TYK/fHt2Rrxk6slFr0ylAt8Wnk77&#13;&#10;y8t+JN/BvWBS1tNFqAvc0WnNZq5ek+8Wx6aRR/aarmr8QEfdfPPN1bY23j311FPL4hwbeiB6Bl2k&#13;&#10;1WZyaeIHjZo9ale85V5Az1a+d+mEpvdMEu3YsbvSn44U0JmMCF1cit+8aXPFNdsvD5PlgLO5m3Yq&#13;&#10;nKClfMjEXXf1JvXgofXXlSmvFvxm2xr4zrL3vaN8bWntpOvd03v4uZU1U73kx1EuPZ6Hq2YHlA/X&#13;&#10;cCh/eeE1fAeXAj+Fd4C6Lo4cWITmmbwfENBvER4AYF/pBnyl/vis2Y5qT3buLnfsuqNOFDV7q914&#13;&#10;0SS0fhX8ywOu8JTfD0ZofN2ure+CnwS/PRNaHH4Sj3/grw+i58uWHX1RFnlVYEAHko89mXwZ1HWr&#13;&#10;M9DunAQ2+YUji9GWA/syDtvXk1U8RTdpK9li9/BYC+JmktduTcidCUsyD18tv6ny0IfbkX7U+pxK&#13;&#10;cXba/OLtF5VL791Zrrn37nJLjk29O5tQRnMUx+Ici398wsbscD575dpymh35uZ6yauOkfle3Pl9r&#13;&#10;92jBpvbk+EDFH11o/AfQCW7pe7oVPdFIX6HpBM+bDpYf3Ujemw6nV7s6fBKODqZvZ3Jw2OSi7kTm&#13;&#10;d6uvCG/j2yQf75Pldhxe/6osIPrdfJfxoeNRX9U3116db0x2asgHU/0wuQ7KfSdZvYULYcI09lJc&#13;&#10;m8sNyXd+grGHjy/33zsz2/tL351FaQOqGJ2IlGvrnuJl4yT+t+6wM6JQ3v7LceZEJ89yI0XemIc5&#13;&#10;YoCoHTMYyYeCy4lb+/ND1ETXnRszWuZYbwa8GfOW07anlpEVBuQTQO5bZ30idv6uiwGdgW6nq3ZE&#13;&#10;0vnQAWlBJwswWAKcujJWjBZD13c+/VgBy7Pr4dt3XFB+6tZo73Qe6uRfBv2HFozEeZEV7FHeaHQk&#13;&#10;gAWEg6l/b/ciB0gcQjmb/cQTHlqet/nMI8l2/p15DHx9YuCqL5byr3/T3za+yWZoB5xxvYSRTgLa&#13;&#10;vnlLvcY5Pg7v+/1Svu+Hx3+2G51knd02QDPI6DoEDNY4C+gPeqTdu9b7OC8WZiV3+z1pcNcK+hq+&#13;&#10;jqbTMvKiOFG7E4x70yDWlv/Zqjh474KfOkPxaZaeP2ni6frcXpBdVkfwjZeJTCbfnbAk3xVLqIOL&#13;&#10;yY+njTGJ1Sat2Bm2AnCOcCAZBKGxAZKBFAcKfpgrsD+CwRS+Y8/aYAwvKm9hHK4rV66qAzeDMnVR&#13;&#10;rveOBvBmc/zLR7k7d+2sDgkDRLZyGBj0NacGB10bnBtIGqwb6HOICoODQna5tU/b7svEoSOBtQse&#13;&#10;5W2ADw++swfHYOGy4bjdlzzuycBVns1ZSHbVvdFGfY4FaDOHl4EwWrf8B/PmRGxBGx2Da8eidw2y&#13;&#10;vYvegjZro/ovyqQSB1sbTOPBSROMCnMc63kXlZGEfHQhei39kz2cI5mMXpVna04Yr9JMfRS44hxQ&#13;&#10;Pn7anB0xSzp85f0Fx59fFizfmp38m8r+G15Z7tcdMkBPl4XqTXeop2uTuJY3pNCIUK/TM3a1sFuy&#13;&#10;48Ji+eRjdiz+ZFm8/cVlwaozxCbMDOQSz2mDXaHNwSa+Bbl4DuCVMx4/SIs2aIlX/DY5Dg7mFIMl&#13;&#10;+S3Ou2RdOgBP8OVdPIsnhKYLurw2mvfVzzcZh9mBEzKZI9RBY8199n/2Z2Lo+nt3lY/fcW151/WX&#13;&#10;lT+/7crwwQ3Rr1HEx8UwIkyziybZgvDP5Pt1n0l5b12/o7woK/CfseWM8qgN2+P0Wj8J42Sw2T5t&#13;&#10;FvCt0HThdLWFG7i79969lRZ4i67B8z19cVdZkV3FJrQbbIvT7oWnPKJcsvu28q6bPtf7VuWhMIxd&#13;&#10;l5lkPJD25Itm1czQChb6NVar5iV/9PbjVk17hbTbqSAW7vl237Ljy/mbTyvfnaOwT1mZgXcH0BCt&#13;&#10;6KupHIto3PQR/rLYoTsZP2IH/vO/u4zm+MaR3/yx4d84U9Gp4Ocz+fRd/zkTURv6UhxKvW4Lb15x&#13;&#10;xRWV15rznX6Fzy0nnVQd8n0v5YeirguPfCTfJX7/LVeXt93+paxUD5/YsQRzVgk0J1RwdV145Lrg&#13;&#10;6aMrs9s5u2b/S75n+Myt55SzM9l4Unb8L2xp8zY8tYkp8gB3eF+AP/pPPFtJ57FlAh7AC/iIfDUe&#13;&#10;g1fvao8rvWcnZuO5FDlrcHpEjzEmFtfKh64VTNzgZ3zYbCy7pF7KXhne7QI8jnzpslJ+8sWlhC37&#13;&#10;wNhfwJCNGVs/J3qyD37t7aWctD3fcU9wQs4coOkXeKV7dt6xs07wogNZpZ+aHnIP73aUaBM+acfm&#13;&#10;eoZWruyl98mqdsMNILddvUf/KVNo42rp4E45gnrRC3SpKzvuKt8W1EU7TOA23akezVYuTfqpZE95&#13;&#10;QN3xjaAudLY47Wv0VbYylY/ukyB0UhcBv2kfXKhLa597fRl5SdPaMjS/sQJano2nW550hXY3G4BO&#13;&#10;8pFOnGfK1Q73cA8XSyxqngZGD92Zo8tzNOTBLC46FPt/WB8gnkZ6L9/3HTkup+8cF15etKqMLMm3&#13;&#10;xJbQebOzrdMUO6tH8IcvgH4SPPbswb118tsEuIlpAL8WSNBrrhstYIxyhzf5wBf8S/f1CtqK/tWu&#13;&#10;1H6DPkxvApF8wIHQ7ttVejzU+MnVb/yPv+B+UXiqD/KsnHVhX9ScPnORMscnabq5bD2ljK47YVwN&#13;&#10;ekR3Hk690fO42JuOCem+OemefB8+mGNfs9AID5Al8oiHnB6xdFkWEWZRCp5o/YqZdMdgIcqQJz3J&#13;&#10;RvnWHl2pj4hfm7wOvtd+r8pE7fnrTq7hGYncfXBf2bUvi9UcF56WL3aU/oIVZUMWsq6MX+DrDfAe&#13;&#10;m9Ad/6EF/LnCH3rRA2zF3vQF2Rs0E8i0NGgL/21MjXfhH+8KdOKMcP01pbzjTZN3LvITGf4xA031&#13;&#10;YUpx7LY1HSZnGrzzY6U85f+V0a3bMpaam41uWXxZr7viTLmuU6J2tXZ2ooff6gMGGdIzNXwzIF3E&#13;&#10;dDDq7fyfLzMG9oYhP/6RUv7sC/0F65p1+5mtr4mXqRb025uwO6HB734gmyt+q5Sff1uLmb8eYwzM&#13;&#10;QjPNoUQrwR/CAdIBfgej2tqPDbWntKB5xjDHsdI30yyr8x6eb3X0DypFz8PUGGC4muOnXXVEdBJa&#13;&#10;D4fx0ukw6GlGrV0Hc24dtW78eeu2lp/eeFp5nWNSTTL6/ljy35/OEvm2ksm1yXr33anu6QPBxGIO&#13;&#10;CUhHLQwxNrlY7j9Qnr/ptPK4+QnGqdA3H/9gxMBVmeT/6McnWt4Tvp7gTalvJU9CaU126Xh14d2X&#13;&#10;pnOZgfnKnlOlPTqYwRDdYrBnsNacBq70iF1Q3eNN23sPpquJwNHHZ1HMK5+TScY/n2j63bk18QCl&#13;&#10;Oj2to0vhsXue7UoYhDf/wVEdjzpMdw8WMZffaL87gyIDUPbCYIlDkjPLgFR5Bj0Go5wi+OJowfGY&#13;&#10;je8MnOXZHVwZdOFHTgYDMnUwCBM/00B4proppwGnsJ0yQNvw/TDgzFMu2+t4TwNNdeEgsgLdBGUX&#13;&#10;1BfuTLIJDYcrViwfG5A6urTHMAaes4VlKVNQLkf89dkdZbDaBrLqdKxA/wJ+8EVzVA/i3kAan7Rg&#13;&#10;cK2t+iHop15w012pb+LgmmuuqU5GdOd8lT/emxWsyQx9wlz6IS1ftFNHDk6Ap9F8Ul4L15Ylp35f&#13;&#10;WXjCk8p917+9HLjmdeVgZHmEMz2JTTJ6J5+/7N3kMg7kP8DvCeoxq7nqTi3d9vyy9LT/Vo5b98j6&#13;&#10;bLZ/0IBMwje+Un/4hWd8y8nRAP6BdpIfDvmGXzhuvCyP+w/dnwVnvQnv+l25HIPtHaBM9LcDT7m+&#13;&#10;L+d9ugDdlN/lh7vChxyB0nRlrGZ2lH/+JQvffv6SD5YP3PDpjCeieBeGV7JaviyN3LWJI7axNj1/&#13;&#10;4MCsrgm3HO319hsvLW+/4sTywu0Xlh86/ynlYeu2T6I5vadt2tQmidw7um4m8B680lXtiNUT4jh2&#13;&#10;XKOdb3TMzuiBrQM8flp2z735Md9Z1n1iSXnLVXH27E2/W53rJGOMSuh7KH3wuCx7bdNGMEbjGonR&#13;&#10;BDs46zcXw9vRA88/+dzyhoc/u2zLToJBsEhhb+QbrfBHl46Daf3GK/hiEl0dY/v9/72Uhz863+h7&#13;&#10;WSl/cdWw1/vjnpCfP/dXpeRb38PgzhylvDu4Uib+hlM6Yvu27WXd+sltkQeyfzE7Wn/lkveVt10d&#13;&#10;POYY3sojJi2WxEA3HhmneodH7AYIf7zpuk+UN122obzi9G8orzjzMTmud9uk6m3fngnqBEA+2M4W&#13;&#10;0NnuNLqQ7LER6g+/5EU6sukKl/QrZyX9szTHDy+LE3lp7lesyLHiK3lXhoM8lE3Wah2yQCDu+SqP&#13;&#10;+JDOJZsN0Fig69RLaJONbMnKlNeFkRuvKeXtb5w8uRi1O+687Oo9yOd5YDrNsfARNPjBX8wO89NK&#13;&#10;ed53t5hZX/EaHAnqDI/NEbs0fTLyCr8AzvUnLFrRfrj3HG4XpH9x4403VNuNp+hPR61KB1wFOOqC&#13;&#10;/KSXF93riNzrr7++8uP+nBKBhvJq9G+4lxebjmfXZGLVd3LdC/hgeZ4pa6bvXSkf7+s/6He0SZZG&#13;&#10;d/qGXW046NZ9qnt1hBdBPtpF1ymn4do3wI5fkTRrjq86bab+iXbpd7AV+KrxfcOHcuCoAZpom0kb&#13;&#10;ea/gVO/wa0vXvY7uvbLcd9tHy8E7Plju3/175bA5Rg7GMScxtVjdFWHl4yLui096bU4IeE5ZuPrs&#13;&#10;JJqQhW6eU903+zmTTmzvNzziFW2DD+39/Oc/X3lm754ceZp/6KQvZHJYQIMusLHygrfKHzPgpPvu&#13;&#10;18o9vDS5ald4a3IG96PhP8e9N4C3RpMmq/jNPXkS4F0YBqPh5ZGHDfS36CjrsBRzXBixU15fHuxq&#13;&#10;/te0dFsXTj1v0qTMfTkBxukdrT6uXV3cfb3da1vrb7S+nTbjP+3EJ6uPX12/gz1bnmx5d6/KoCfx&#13;&#10;mTqty4kK+o0zyXc3j+792nwTWHgwABrRkfpx9Bs6kHN94sZ38GsRgefs8qLFi6r+pKfxvecmd4H8&#13;&#10;8C/a0gns2pzg85eU8pt/0v8K+4wc1F21z/6MQcqrvE7l4Pnoz3F464+UkVPOKOWpzxqP+qq9CW77&#13;&#10;oNPEvviZfkyol55sR27n4SuAgRuvLeVt6SN2YVV+6JLqUzLslcZjhG6DaVcio+/Z1cu/8Htl9Ide&#13;&#10;X0bWbsyDeTjWGECSYwtrTyjlORkg/PkVE/nuyS0lZucGwAR9kHgKjWHWAewqM+ke+eQyumXyAN+j&#13;&#10;eUjHeWzwyVAJOl86nowSQ9WuOiE6B1Y3+T6OzojfOqgMoOeDwEgycvLTydU568J37Hho+cdMLv7T&#13;&#10;Z/8mhijsNEbbfTlSCLUXyXfshUGqd/NxL31lgdS7Ht/UnVzMuWNPOe9byvPz8ecVX4ernQZxMf97&#13;&#10;HgOzxsDtt5VydSc1Q0rouoa287j/NokY39bJJIQNbr0phlsPc0JyN6zPt67iuKEz6II2sKE/Wmiv&#13;&#10;P5ivFWOv+ul86D6EeVec3A30S0OuSh/+KXQycO062fJzHP7X60v59ueP/5zLDScTR5tBqMGJQYlB&#13;&#10;zpEMENkQ+bTBEmce2rM1BlEcT2yEcjwziaGcmQbL07WnOeR8C8rqTg4GAzHOUQNdThU2TBl793Is&#13;&#10;9nYS3JndcAbFzaGgPupyNPWRB8DjHHgcY2yribs2YBxsS3MacKTtyxFGGzf2BueDk4tsLDrBIXxq&#13;&#10;o4EkB6/BZrPPg/nP9Ten3LY4uw+kjwA/t2Zwy8GtbQL+0L4jAbQxIAboot5o0wbJcAYPeBJdtRNP&#13;&#10;0SHauWHDCQnr6z064S34VT+TfHhPfnA36OSwk1b5+GDYaQtH0h51vOGGGypN3MOPCQHyMx2GFhx/&#13;&#10;Zll21g+XxdteUA7f8U/l0O3vL/ft/LNyaHf6NhnrVr/UYAbRuUFFFn8lrEk3ecOjMlH53LJo8zeX&#13;&#10;BcvsjOQJmBmavOAjPOV3nVAIHuETXtVfW9AISEOm78qusrvv7vEgGnEstYlGcoTP0cx3dfUf8ady&#13;&#10;Di7sHTV2X469Ql90lp+O3Ipl+X5MJniazNiVoVx057BHX/WUD9qp39HCrQfuKX9y1SfKf/3cP+SI&#13;&#10;pzhn2DOTinYtpk9aCTDuHEQICVxcE6qDMJPuCxMO7i/vyCTeO265vLz5om8rz81k44Yc39qF5fkW&#13;&#10;F10Hz60tnEZ4FM6ng8b79MSdu+4M7nZm99iGuoMMr6MDfA7qi3U5EvZ1Fz+zPHbTjvLSL/xzVmh/&#13;&#10;MoQMztW5tlM/PGVXWW7Mpm2tfSZSY3QO5x0rWzafU37nzCeUp518XrFLchDQac/YOAAv+I036KWp&#13;&#10;gLzSMeRyTeS71UL6ev+IJ5Typg+V8kOXlfLpfy3lsn8v5Yr3lnJzEmxKyKk15exHltGLH13KGeeW&#13;&#10;kS3bEjkZ8KkJWvW66KKLKh/hJzj13cNhsPO+PeXdV3+yfN/nPpCJxV2VzmVpZMw3husYxnup5aAu&#13;&#10;bDwSWldcHw6/5hjVt3zpQ+Utd15f/visJ5TnnRrZHVZo4vCDoK4NyKMFJ+isLeSAjMAvHoJrMirA&#13;&#10;pd8CGfL7C5dfXvmO7OzYsaNmW21knktzf30/72QsRQ7FAddaHx0Q/+2gSd1MrqGroC6g1QdOe3Tv&#13;&#10;xdeH/lyTsb5v33ahz3kJlx7WP7mkDgI0Y7ewYJv4yV0pf/BLRzTBCAf0kokvssP21G9658SM1etW&#13;&#10;l4O392yEtpEvYJJW++C/8mrwvnLlijopzMbjJfno29jZya5NZSPRVaBf0U5d2Ax6kaz7DZqtV09l&#13;&#10;0qt0hzrcuPDGmu6000/PTrXYxARHHjfU1Qym+KPs1am/9li80fAhb/fajcZHCuhPF+EB+IWbe/Ot&#13;&#10;yXv25NvY+/Mt0dt7NqBN6sKDd4aBup4Qm79y1cq625S+gGN83vi04Vk8OVEuWZmqDfcfvrscvv6v&#13;&#10;yoEb31oO3fWP5f69PXVuPohaHyGYHda9H1rjb6onDtz5M2XfF3+mivzi03+iLN36opxMcM6wqte4&#13;&#10;w9EBbCG5gddW1ylf6DygF4Um15/97Gcr/eHSt1CXZ1EZXmMjtRevNlls2eAbfCQPeMZfX6ugDWis&#13;&#10;Td2r+9Z/aXqr6rbswKbPTGz7juiSJb2TtvAavupeG23Qpxumw1XVUic/JN/gfFy+4/2RiaQxFcW6&#13;&#10;LOobU3XlsqrV/BFtPJf+Xh88Jb+2n94XZYf/nXfnaO/YL/RlryyeVH80R9PWFu2mJ+gMstLwwhZo&#13;&#10;sz5069d552jg/nzX9I7s0KK39OXkhw/J39cynx0NTubyLprAHb8p/KEPvamf6J4+9pz+rPRLv2PZ&#13;&#10;8b1FJH4b8+B9coHO9Cm7w37gi2G6Rjo62XV50vctwLjlhlL+5e/7m8AU6W7TiZGNysv5Ow41LvzM&#13;&#10;Z8+fFF1a+VqCjyd85P1fsQlGeKErWoAr+gFuVq9eE1nq2LjgrQ+ypq51+fvip/tBtsl0g4zRcpZ8&#13;&#10;+zV//XJi4KbrS/kTDNiBvsnFqr07D/N7nL1DSMPeexL0Ocdg5B8zVvymZ4bPzVTOw7HEwFRjoSMu&#13;&#10;YzROhZGXviYTjC+ayMMEo5IoqgUh8nTHw9028Vq9i423K3KQbQZSPWh+MkCtE0bBVqfPWAeN4m3K&#13;&#10;F0J0DAwsWidF50CHi5FzFYZ11hkpnRihDdaaAXOchKN5GpydIxBelaNS/2nPHVnVm/NxcgxC7YAl&#13;&#10;wf44OfJFhbIkxEsXfELO28tjV/pbsK72QG4OGw0IbediOl1l0znlJ05/fLlg/ckDb8//nMfAgxwD&#13;&#10;+VZOHxDPqjDnoDUlNXAaW+Fb83McAYdU7WzWmHR2e45pemNYR7eXav5vxcDZF5TyX34hndFfLuX3&#13;&#10;/rEfKQai7OJ08Ja89/TvjPJEmNkBPV3tQOzE/gxI0ak5KBypOUzfD8v5cHY5HMikAVsj1IFQ3m82&#13;&#10;xG+ON4MlNsJxPSvimOMIEji5jgQMFOS3P8fU7bs3k4ZxuLBx6sCOGWzJ21W72DJgcN0G4AZa8mAf&#13;&#10;4aMO3jlPY48W5ztWR8q7ymw8r+2cRH5zJg4OvNHg3nt6RxZ5T90F9dEW9VY/+OMoaoNDbVqVju7K&#13;&#10;43sTfoOOpWlxuicTfCm3LIuDwdG3Q8AuCPjzLTl150RVH7ZeX6GHV6u8hw9kh2RZowyWDZo5SbVB&#13;&#10;fvBcHbRZoc15hj5wgD/spDBgVl6jp2vjT3WSH6c73HiP081AXT27sD+0NiiX3iKodRnId48x7aad&#13;&#10;zb3yOAfQF3CsKNcgf1awIMcBZwC6YOmmsmDtY8qifd9VDmdHxei+z+XItjuy4Sx8c/je+KJM/C3L&#13;&#10;txozKF6SHZZLTsk3zM/IcasPKcet2JYj2zbPWBwe4sTYvzfyEjsAx01e8A5awKtrDdnJ4wi+BvCK&#13;&#10;F4Vly5aMy3PjR3nDt+dOv3C8tfxMOMIH3sVDjvps7+hXLl2bY4DX93Ywk4XmrKc38ETDr/dBK8O7&#13;&#10;YF8WDFhI0OpWI2f4c02Ou/zjTBz9xBc/HAffLbFbycuOOZNGdXKRkctxaTWMmcjE1L5nHul/VntX&#13;&#10;0+cdk3Am7nbfmMmoD5Y9aceLTrm4bMp3acch79nRpV3evSd8TwbgFX83fh5PP3ADl/gLHiykwMP0&#13;&#10;ifc5Snzjli6zcywCO/72xhzl+oxtDy1/s3hVeWe+Sf4HO6/JYpYbMni+NWOsOJu7E2X1LW2L0WlH&#13;&#10;ouY7R2X9aeVFa3dk0d6Z5ZE57nNjvkE5DPAROUVfco12AP3RZxDQW50tCvEueW90HU8b3VA2n1xG&#13;&#10;E0ZOOy91//bYw/9m62P6IcnTt1TX5zg5aUyWDgF8Tn8aWSxYNHGkIlugvq6DsDNH5P7K5z9S3mDX&#13;&#10;Yr7NGaELvoJbk4vKqcGiSHySn2MZ4JFD+YEn6+SYD6zCsTFKJqJLjuB9QXaEOnnlafn21IbFBrsz&#13;&#10;Ax2MT+CRfNI5eAmu3cOdtgC2Q/CcnXS/O99qa7ax8VtLI13tC4QeLU79OZBbHgdT/8P39fJTBn4V&#13;&#10;0K2ND5UlqMugnSt2c37+016dAOrZ/B0EWjUxjsXcVkhc5eXwY1BYOOxu6z2pf9/7pewiDi9v2tqJ&#13;&#10;nN0teVJP+GOj6RXydXz0MRskTr/GczLGMU+306P0EnzBJ97hEJaGPEvPFnm2dk2ONs9uk5lAufKT&#13;&#10;98L04ZQjX856+dR+TvSrqyDtkvCAcgWO4u4RwzOV5zls13al7JV53+T+rjFHdysPnx0p4Fe8oR14&#13;&#10;wXXV3lXVBsnfUdzawW7QFc32oIP3uuBYSAs0Rk4YqXVGG3huOhPP4jv1XRvcwUl71s3n/gO3ZPL4&#13;&#10;I+XgbX9VDt3xB+X+mBTfQc6rdSOyiUS82FGfE68T7ITRjHtGDaOixg9c+YuZdPzF7GZ8cVm04QVl&#13;&#10;waYnJp9+eWYLtUcb5gLaaOGSRVPwBS+u2gpXW07aUvs5bcIILYeBd+AXfrwnn69WaLoHX3SDeL+b&#13;&#10;nnJtocU3foNrOpJOakFc977pLfGVNkMJPgcsfed/LeWPPlJ5or4VnipMn0URxJ8fs5EfHxnTGT+b&#13;&#10;iDSR0YUffnd2Zm/vxlQGZdfZe5OlB+t31HvHMzeeaPigQxpO4K3ZNzYY7ek8u9qPtsnklt3RD1Ee&#13;&#10;3sKLbMtUvNhtlHfwNplVx69mvlTvW3K6xa4De3Js6/5yMHYRLImuXpt+8rplx5c1+o9zAHpd/4ic&#13;&#10;u9f+qsuDRzSs/bzILTyjo+fwSo7JszSe4eWGv3bF612Qvz4QXvEO3PuGsuOjIwATSa++vJTP/tXE&#13;&#10;b3eG55JUhmlM7EEHGjOZZDT0uaPz7JN/Ebn41eQxsx3svDXjLTxox6Bu8NvnQuxWbjLRrtLDlzT4&#13;&#10;NII5Uc7myNwF+fmZsSg6HpnJq0VO4wKc20mQ55KYjBIaPCQ3J21rv+avX04MXH9lf2n4klhg4cav&#13;&#10;/SnGfiVB20jhHTq6wcc+VMrjv3F+grHh4xhe+zXWscr4Cd9cyvc+pRRn3DZIp68eAWdsrtSmAwgw&#13;&#10;gbeYdnfCILw2q1o3bRmMfVD8pmwpUYrT1TFxzlxvTiSGhZGhXFvnihFi3BktwSBAECfNdKAchsqg&#13;&#10;nYHU0WidNQMJnT3k6sLidLS/actZ5R1ZUfbCA/eGhjdnwJ3lLmOrqe+PY2dfT/pzIk4GJ+Q8GQjy&#13;&#10;qvo7f7IGpZdtdYJEm3PumKxkVDedUt5+5uPKE7ecWScqewnn/85jYB4DFQODE1BjojTWi5odkqog&#13;&#10;DiTNkdejkXmy2oA+mIdZYoC+fdK35Jz3TBRsfGMpb/jfs3vxxCT75d8u5VkvTMfeaHZmYCvoZ6ti&#13;&#10;W8ebLWADqr7NM79972wq6HXix76PF0fR3r335ntrvZGyfAw2XQHbwPGmc2/g71gvA1ED3SPhkVY2&#13;&#10;m8bRxwaxbdqk3uyPgZb8DcrEdUEdBOk4qYQ2iGP7avo4gxqeuu/O9l5d1MEVsJEGk+yqQWTDjTIM&#13;&#10;0A0mtctKdCBe+wzApYU79WTPWxsNkLRxsH01g4E/o3fvLiO339Jzxt58XTrNt8eQ3hfnbhzrmzMA&#13;&#10;OvGk8F2YyTXfQ+kCx8bCODbQd0/FdwbZwfmeOGEtIujiebp+A2ft7bfdXr8bZJJPe/Q3tFu78ILf&#13;&#10;8MaRgj4crwJ+GZa3gTbcwa/8Gm5MMMpnEODU7rhrr722Omjx6ZFOMCrPZBj6AfVF297AdbDkGX4v&#13;&#10;WlcWrBEeOrbmKhPeB/INz/uy08J2xqzEH8lk0HG+AbU0cj5i1D89HMrEP7k47HjLgPr26NY7es8q&#13;&#10;+EWxB+jX8A5nZGAqwM9kSoA7+CeDnB3k3G/xjvKS1j2QP5kD6K1MgF7o6rdy1bel69W/5+BvfUzv&#13;&#10;NkcLPPt962231rw40PDJTLAvE2fvvOZT5Se+9NFMVlwRL3vqUvug0ROpi38WuplcbL3gZteaucxB&#13;&#10;a+VwBqH7EzHKcTw+4RSbd/MXyg/l2MxFyeu/nPkN1TczXqckXRU+Ic+OIYYzPARX6j8dwBX+IjsW&#13;&#10;dXgXXrxnN9mKFQsrfcmptE33yHP9ouXl6TnW9OKNJ5fn3Pyl8p6bryh/eMc1cW5m0udQ+s/pk9dJ&#13;&#10;RYm1xSQrh1COhXzx+u3lWfne4qPyyYFhuxa9wuFpoQd6o6Wymw6j+9FJ3Qf1fRuXcJrej8fz3lRQ&#13;&#10;n9BPwhQw+DYcK2Nv9BVbt2z5snqFNzRQJzwPX13YG5n5y2s+Wd5w+T/HWXZ1h0eCk+BHPZckeEuv&#13;&#10;Z7BcfCI4fna/NtVzj4NXx6nm+/Dl5s+Xl+TnO0K3525/WPJK/Cyh8b86aAeZ1kbtcWzmkkz+kymh&#13;&#10;2y7H1o1kUIVGg3LS+gHo5L57lW973p6hrTSuoP1WJ2Wq46T+w003lPKFT/a3MuZnRuelNypPZvBP&#13;&#10;hWSet/oHxINLPl5G863NuX53ml3Fq+wH+0N3mVykF/EEXrV4gd6ka+BsXXS0HXjipNdvoPvqxGTS&#13;&#10;aH+bZIQ3ODJZ2Ox9r8KT/yqr9T3uJ4sBv7u6WF7q2foqixc7AhwCp4PQB43gbwpAr0YzPHNr+hza&#13;&#10;x67ZVXm0ACfaL8ArXsWzgvYI4vBy67vhUTYDXrzfwGlKPqugvuLZi56Ns+v2uKoL161dN/lbeclg&#13;&#10;dN8N5UCOJD943Y9lgjG/mcUIMNGr6Ekx40VNFNkrusfmeSn/x8SYL+r+rNM6EAfkfQv/qCzenHDw&#13;&#10;D8rCTU/OOoStrco1T9/+ni2QMbr98uw4doQ4/iRf+kTk6vjVvW+zbdq4aZIcD5aBB9ESjryLn5p9&#13;&#10;HUz75fqtLYJ2+sYr3e+3OqqvQKbab1e/pTFJuyAEI6N4Q8BXeKHxsas47Wz30j2gwOn80/+5lJ/7&#13;&#10;nYli0r0uuia6oZnHGe8IEG+7vIRB+P7nFuPAuvmi84xc+p6t7yz7DiN80AOCb6ffOTaGwCueSY/W&#13;&#10;5AjdARzACbwfiK32G96kBeRnnP9rzNR/8BQepSPkpxw6kD2dLZB7fXHvWoSmvl1Zn20+D1S6+8KX&#13;&#10;t2ZS8aYsxrxq767yxbtvKzfee1fZeV9swmj6TdEFq3NCxOacVLFt5dpyyoqN5dR8Jmbz8uPL+iVZ&#13;&#10;DDGpVzBRUzxtEUoPfz7RsazqLvoP/7d+IdoI+LjJbdOX4uCMTmXHhC40WZIevQQ6Vzz5sIO9fgar&#13;&#10;+9LN15XyqSjHBuwt0an6cFAptkRjV48F73ThsuR5U8LJp3ZjZ7xv/YumL9pv/Oa+6YfWTle8L3gG&#13;&#10;Go+3q7guLv0eh1PPKuXcR2SC8ePjUbWfUdvPhooehgNGIaHNTUy8XUYvfFxO1NjeiZm//bJg4K4Y&#13;&#10;5Zuu7S+KWwP5ZqPkpLEoZJCXP/G2GPuf7M93/tcxwUD/COwYZFlFNQOD8n2vjRfy9lL+9JKJXK0e&#13;&#10;EAB/x3EJGQf3bT/Oz3H4nz9XylOeMf7zwXRDsdZB9JgRYUj8ZqwHDTbDwqAzZDoe7gfTzIQ7Ctwg&#13;&#10;ioFkvNr7rZOho9GM4WBeVvm8YMfD88HmBeVZn8hKmVu+2HNuLMyosXNk030E3EeIKpP4Q4nLzVXQ&#13;&#10;u09P7f4YEk6Sw2GWLReUPzvnSeV5yX8e5jEwj4EhGMiK6j6gY/VLdaJmhDEZ1JHq+UAm3rCDYGjn&#13;&#10;ayLJ/N0MGODpOPdhpbz+rb1jv/76T3KcWCYPh8E3xW7+p9jNJ39b9N62YSmGx4WEOuicf45GWTg2&#13;&#10;+ByeeOpYA6C2+rKlMsAxsUP/K6MNkgxqAHvDSWcw2WxGe3e2V/ZGviY1OPjYPnkZQMifs13gnJoN&#13;&#10;sFnCAwXy1l6DRBMJjoh1z1mkzo5INMhkU6X1TTaDJ3GO87OCvU3+aJ8BZdshZ6AEvGuyeNhEWchd&#13;&#10;Rm6+voz88/8t5Y2vKOWf6ivD/7wqzo2X/EC+Y31xiMUrMgFOIzg5dVOv3bvvzEA1R9FmUnlf+hro&#13;&#10;oe7wzhHb6tXeNtjbtXNXuenmm8pll11W22Wy0e4OvKJ9ApzgHzsWxc8ErQ+irwOn8mj9m6km+fAi&#13;&#10;3oF7/O86VzDgxYecf/KTh/b7Jt5U/Z65lmFkc9ySTPgmHGnH+/Ych42/tJcToslcddRFZlYsX1Hp&#13;&#10;NRd56bZDmwX8yLGFD9BCecptjoG1cfjedVdv56062JVDV8CdyTLvgeY4wOM9PJrE6B2Ni67AO/Im&#13;&#10;92gsPzIlPR4YnDipLw38ef+Nl5Qfu/zD6Xtenomj4+NxiAMuEz28zEuTn++BG26A2v3s3fb9Fm8C&#13;&#10;cmFu4s7rTSLl3d4bkbqU8ersaHx8vrX3sPU76rvtj1M94BzQYXBX+TEyhk5Tgfbpt5MNzng8SAbw&#13;&#10;PZwB77cJCPGDsGnJ8eXZOy6u4ffz8NLd15er78nRofeGfmOnG6xavKycGCfZKatOKOetC0/Xdg3m&#13;&#10;NPH7QHZO3nHH7eWW0NJ3g8gwOqAJ/YVm6EWvoX3jQzl4ph1024YNkycgJ0o5sjuTJcYpyoY3daIv&#13;&#10;lYvv0AFeB+GyXbeU7/n4e1LBOCoqjwS/YzsXl4Tui4OT9haqD4O4w+umPCeyWBRZxzS597/CtZ8u&#13;&#10;L4uD8oRM/j71pHOGZTFlHH6BSzQmD9oD13vX7a3x5HIQtJ1uhgs47/KH/IS5QqMr2RX8rvYoZUzC&#13;&#10;qwUuN0XmukC5wUfDSffZpPsk4vThL8+Qr8HoFV8sI/k0So4caFGzvtJDeJUMkhsLI5pNUv/mqITP&#13;&#10;qpeyo3vLui1V7thC79A/0uF7AZ7ZejSh3+BjYyaDluR7tNMBeixOG/bt600Y06XkooH6+N2Na8+G&#13;&#10;XlNuueW64CrIyikDJZOjZdX0dtUnDexiJBujGX+Tj2G8NLS8WUTiMTqsOdLpMfaCHmz6rOk0dFB+&#13;&#10;13YpQh5tYQD84meAt/UhFg/ZMTq677qy/7KfL/u+9LtZuCNxWA45IsR1clEGXR7s3rdntTM1liz3&#13;&#10;daJRXMTGJ3kPBNUHd76kLDnjB8qKs340ON/izTkBGcJPl1xySfnkJz9Z5Ql/0qv6kb7R2uR+Nhnj&#13;&#10;TwE0Hp7New9EGm0jCwJa15DPAezPjjA2RH+h0pKYjxNloib6AGTLlax0g/gvF9Bxg33curjzpf8t&#13;&#10;/qjMWr/2d/urYvjTGwL1xw/+esmjM/b7P7XvPch+ktqhfFx4XF+cLmoTSo79vyX4UC9ypG50BLkh&#13;&#10;Z37DvaNM6SV4XhBbtiS6TD7w2XAKj127MFhFv+klYz86U776YXhSeXMB9aXT+CvxRLdfMJd8Hoi0&#13;&#10;+7Jb/5M7rytvv/Lfyu/kGP2y68oIfnjMt7nrioQxCvFDWqlwOH5I1+2PLr92yiPK03NixFmrNw2t&#13;&#10;GvyzDTffdHOdKKfj9KHJub5Ks0XwgS6N13o6mcLJ6CB0oh+90/p+rbDGB9LTrWyTMuXn6t2qg0Ov&#13;&#10;SQsfMk4rN7ScctWFbB2dTvTw2+CkHWfunZ5aznH2ub/j1llPMKqjOvf0RBaQ5OQDC9jE0Rna5xnQ&#13;&#10;pmF80ybL4Y8saHPj83bf8Foz8mfr9nzv+1uz6uvj41F1F7I+SsVDcF/J3pXOxKW+ta3sis1RHRh5&#13;&#10;7HPy7uR+eCfJ/O0DgYF8Aqfs7Y0rx7PHk13SjT+Y5maQ9y+JoR/jvWnemn90BBggZg8MXPyYUn7k&#13;&#10;TZlI/PF8U+HDk8vo9Y8mx7eYP3pjKc9+cfv1dX1l0FunkaGncClb8YcPWxnWG+hBAsNDuXavlCqj&#13;&#10;LgxTzNMhrw3Ke0ZLuTmmJcpTx4Kx04GlxGeT77ecfEF534Ll5Y+ySvj38+2acs8dvQH8+JFN6bXH&#13;&#10;eNRQtcKYIqfM9ebb8U0mGDOgeMG5zyjfd9rDy6NPOG26Jsw/m8fAgxsD208t5ZkbS3nvbT086Kel&#13;&#10;X1wnGOsxLtNY4Cp7Sdvr2/Xe9zfqu5yweeL3/N3RY+BhjyrltLPK6Mt/sIxkkFDuTsffTqQ4f3Oe&#13;&#10;YO+IhuPjpF4+0wr2XlV8B8YAlW42uTgNlaetu04+B1BzrnH20P8GOm1yiX0wAGUv2CW7pNas7e1E&#13;&#10;YyNmYx+6lZCHvOQrGGAI8nFsluNWlc3WWd0+16OoumU9EPfazPEIVwaQcMMRwAaz5QZU7Kc07Cl7&#13;&#10;LkijvdrObnMyGcjLhyPGANJgFP4ddzMMRv7mXaX84neW8tFhTwfifvs9pQivfHqO631dKedfNJCg&#13;&#10;dwSowan6qZegDfoiaII31M19i2/X3fne5W233lafbzxhYznz9DOzaXJjdRZylmijoH3TAYeEdgvq&#13;&#10;oX8Dfwdz9O6erDZu/ZtheagnHkYT7dBfmQsoj1O0OZXVV9lo434ukJ7MEcvhVOVQ0Y4KvjGTDddk&#13;&#10;l+ZdwRF8cE6qJzzjl9ZXg+u5yuNg2drNsUsG4RffcmSZ+LALgxMYrpWtDi0t+uET9YE/tMDv8Esm&#13;&#10;8JZ7OJfGu6DRTbzyyFTrz5IfbaMLhtHj2gw6n/nJv4vD6KZ4acZ2Lo5NLq6gG0MRunEm/dieG3+2&#13;&#10;yaYc2Nfrw9ZFcPGu7Lmz/Pin/2/5oye8JMdg9k/4wLs22bGs/toJGh7qj8E/tQuc4ydXrqr4oRfh&#13;&#10;C/+vXRdHk0mEAByQOc+aE3IwK7+14by1J5czVm8pB7NYzyIFwE74XtXShNbO+mCKP/cdjOMnMoVm&#13;&#10;2qJeHGbo5Bji2265rdwduaT38JrJgUYb9aQv0L7xDx0iGNvIx7fljg/vzAXk60jQ2+A2ehKf4aem&#13;&#10;c+kQ5dpNCn9d+NydN5bf+PwHc1LOniAjz+xuHZtcXJ76s57wMhNuWhpXE9e0mu/NV+APj3Ny//WX&#13;&#10;lhdlgvuqTacf0ffiOSc5zMgaHhK0lYyxyV2Ac+1v+nm2Y7VuHoP3jY4tHs3IpHLwQx/8/+zdB6Cl&#13;&#10;V1Uo/n0zyfSSaemZzKSTRugKGJoQkSbgA6QL6B9siDwb+BQVefIsD59/xYKIiqiggChKkRJ4lFAE&#13;&#10;AoFAMsmkt+m937d++7vr3O+ce26buTMZzFkz+37l7Lr2Wmuvvdbe+ws6KTvu6no1isjJsDmSTLSe&#13;&#10;4WEo+jca1ZXv1qB9u3rURR3xWwbPGdCjezS7a5fj5mZVOQNH4qcc0Z6UbejUWI1u0NiWbc1OYngn&#13;&#10;o/QJ3KJ3epJxWn6pI3VVtPXgm2oLF86Pcvo7GFtRx7kNfF//zVI+/M+l/MPrS+ljSimXR9IXvS6+&#13;&#10;I/TsMhzjez+s4zmLm7761a/GIpp15fzzz6/0RK7C1UyBvOAEvhK3eBRvoiMywBihXHKMPGnzqnuL&#13;&#10;euDYd7Xt5oT3Xti/8eqy94bfLrvXvb+uS66OxaCh6sNKBNRrElfXy5HsArf1mDw0HfaHgCCd4OH4&#13;&#10;H9d6H1fHp+5Z+wfl4PbPlvkP/rv4LvI5Ne5kf7TbaRV3xo6uXFgGB6tXry4XXHBBOffccyuetHk6&#13;&#10;4zVcGo+lMd6QFUcS8tQBY3M6CdwL+AMfkAtC3rNbQSR+M3bpQyEdAa7Jr+JoSzscyfa089YGtEbW&#13;&#10;1mP78Xkbn76b+PJfjLnw6aX89BvaSSe+f2T8/Jq3l+I0txjbpwvqYGGicXJfjMMp5+B43/7AvdMF&#13;&#10;QrZZ1Gdc1C8HwoG2a1ejo5NtbXzCd7sfsi/EkZ5cQ1fKwb85b5lOvdG2PNSRPMXjxwp87q7ry1vW&#13;&#10;fqG8++avNM4EJw7MDZtJHp9PagYu8H79U52MIRMcgb7x1vLarfeW1677YnnTGZeXF134yHLGvO5F&#13;&#10;HfDoqPwzzjyjNhn+9cnatWsrj8AN3oD35BsOLLhauHBxyIFGFuqjhORzV+mlM6YJ+gl+BTJAuuSp&#13;&#10;TD/uNZp52NDrpBnJEC2R+9pONmRbx5MTKTMk16aUD2RDpdGwM/gsg3vvkq7FbdP3hO15xGNLedJv&#13;&#10;lvKRViymsuj+OFYvaCA6vY4DI7+jAcNByP2uo9v9/PLvK+URj3E3gKONASe1nTC6OKsWX/l1mhXp&#13;&#10;TbMq+HCK86JplnS/jz5zmuUYVIYEuvzhMcj+bsywY8fGe99ZyrfHRBr74mkxgXrp78fA/ANhcO1v&#13;&#10;YBub6LvnTQpdglfoFcSevQeEqu/iVEEbCkIKWUI4BxMCd7pgoDNoUYBT+Vem/Jcvb1YXGrgovtPJ&#13;&#10;f3YYY66IY5dOCwP5I1eeWd55x3Xl0xtuC0N6rHTZtWlkQh8k117JlgO5lUIm/fFNxytWnlGeEd+E&#13;&#10;eUJM0B+wNIxU7fjTbewg/gAD/9UxcP4lpTzkWeFg/JPRlob/qm6TScWJ8twLodxWhZozMtizC37g&#13;&#10;NV2Pg4cZwACj94nxrbUIhwPkN6g9OtKvfXp3ykXYfcPQYxJjDCD3TTIp9MYrBk5GIWNFnUhFXAak&#13;&#10;nNh4NxUwmTC+mYDIqz0ZUa78csKkDt5NZ/yZSh1mMg5DJaOv9jMicbq4h5vq/KkfnJ9Vx1o4hF9p&#13;&#10;/K5d7vUlPJg0wgncwLkJuvZ3QTg3ylUfLeUXn1PKtV2/TP7wJ/8WVrIw2v73Py7losu64qtz6hTq&#13;&#10;pFyGwPXrN4Yh9Y5qTFV3ddR/6o42pLEqnSEEvTh6jXNFP+q/qYC2pgNK+5XB8Cg/tKAeIMvszTON&#13;&#10;mPAIZ9Kq11QBTR6Ib6/AgW9eLQgjgSNi8YM2ThccNwtX6rswDEvqEllPGxyJuWG9FeUhmCMDR9pW&#13;&#10;40200+RaSPpjAFeOdzMNaCFD0ivjOrznrgu4116QdZNGX0gjwCVjK0MeXVOfi6u/0YA89Ld4ftce&#13;&#10;79wrj0EVT8mzDRv27Cwfvu0bYQS6JcaykIvHh1Fr5PuDnIvpOGqnmexedwnSzo+b6mR0Egf9NHYw&#13;&#10;fvj2b5VP3X19ufK0i8oCTqoWqD9jvnqTmdrJQcdgBye9EGbZ+mpWHLeXPJM8cULEt5ADntCn9OgV&#13;&#10;PuBnbhiV2t9Dz7zVfU5MmIXpAPrSr+qhHXhQeXCvTJB8ufLkWFwR3z3URrLNca6cAeLLI+XFunXr&#13;&#10;ahxGXPn43W+uB6Pvc2FM5e9oU5dxt6fy2j8/nDVzt8U3Xrc2fEZmJN3Lo+66CN5tw+4o5+P33Fje&#13;&#10;dWsYF2P3rCNik0bSuTjdWRQcAztj/e84Ge2cjSOQ79m4rnzw1q+WZ5z14Gn3g74mQ7VFm3PshTP8&#13;&#10;YvzQ/0A/aT96I5vxmvQzAcpDE/oeHZOJY4BOM5ex9fYxP03rRa/Rx277nnY4RtBYid60W38LyR+V&#13;&#10;huK99gvq3owtWyJdM66iQ7iSHu1UOgw5A89kS72GsTcO963pM454+AL9iyMfdJ59YuxJOmy3m3EU&#13;&#10;3tK5Ls2U4fZ1pXzsA6X82atL+cwEqb4av331TaVc+T/L0FPeWIZ/6EdiZ8maKsMy1eKgGbqKHfpO&#13;&#10;HNgRJxWsXBFO/hE9g4Fa+/KaMiDTT+cK93Ch3XDlCo8pF1zJAvTqPbkvKDP7Eo17Nzvq1QsHtny9&#13;&#10;7L3p98ue299fdy7ahMRBXckF6VfyJ/twdfJCXuNVB/Id4pMBvboJmRdHI2OzE8333fXFsusbbyjz&#13;&#10;LvilMmvxxZ1c2jfahD7Rhz7HO/RCdIg3V69eXc4777y6SAMtTReMDakvyo+c6Ed308nXOJvjcI7F&#13;&#10;rkK+b1/d53P2deof+CplUvs+eVNdM0h7XwG+RXv6Sh+RFZ7hdMwYtOqcUp7746Wsvij07/fHqWzv&#13;&#10;KiXUjb7wgHj79BeV8tQIDw4vY5wocagAZ/OjPlGpMVnom30LRr/LqD9SXyLf/I4W3fsNzQj6RF+5&#13;&#10;eo8X0aYxWduT75Q9XZAHXOrX1P2mm8dMx98cJ6F96Javlf8Tx+d/zukW4ShsTrcIuRI4qLbItC8m&#13;&#10;PQZtVMOI6/HB/BYBW5h0z47yut07ynd2bS0vXP3A8qhTzosFW6NzBN/lXR66n+9wo6ekKfhAb676&#13;&#10;yL24dBk4Jx/1h/fS6Ce4tDhm74gDWVqylEwkowXPefX7uBAyvjA5bBiJwXHWO96Om3gkrviN2aGJ&#13;&#10;uTouds+3QP3zJBz1r3LFIreRb1tabEPPrXIhxkUL3sgCz+0r2vOcV78fCj12qmZR7av+KhyML+m8&#13;&#10;qu2/Ox6pLoYYwwUUamd0ef1kW6PyxkMLnvHKUs7vL/tbsQa3RwIDYU+pC/HbebNd6jNhAhaoSTKe&#13;&#10;/m3DJVfGyQcxJxjAjGNgVDrOeNaRoe/+XP6IUtacFw7DZ5byr28v5Y8/2L+kx8XrZ/x6KY97aimX&#13;&#10;hUD4LwIpZH1fxaCfg0cO+ASxwSGVLsLUoOHaVvi9E+dwQF1SqacICAS3sigEGQx6Ew5YE1Ridhw1&#13;&#10;cNGJp9fw8HAWfjK+DfOee9aVz4ahMhAQgiCCSb6jUH3nhhFkKMgwGPz7Fi0vz1x5Xnxr8bzy4PhG&#13;&#10;zAAGGBhgYAoYWH5SyNlHR8SWg3FnPJp4swn5SHfXCOw5gMJogN4aoT3oPimen/CU+DOAYwkD5Leg&#13;&#10;93LM6KtTxfEjscUjHEphFYnVrsMxgRoKGT8cxoih+J5ElbmthjlW0iQnMg0b/cFm0hJj9/adzVF/&#13;&#10;xgkT1TQWcWgwTE0VTDykN5k1gTKhZWDKsUfZDCVCNSrNsLIHX1vj28Xbwzkg7IyxeF+MQ+EWiaMC&#13;&#10;4wjFaP+CaK+wOHaTTufbWcZlTimTdXjSVm2oBuDoHAYM7TXe6zNGY7t94II+YFcYw0bVEyIPOIFf&#13;&#10;zq6uvuU8+XJYGV/7nP4LtaJbK79LhK+j68cc4fSXkX7OL5fyS2+JY39CJ+sBbVCXnBhv3bq5Ok6t&#13;&#10;bqanpGEiDbH5zHBp1wFH43QATTDEMaCnHiRvDpqkLzhSL9BP/0knjt/TODId3QVtzIpv//gOzpww&#13;&#10;cELfoepa+j4dLvIQHFfkaJ82iGdXABiOfvVNObioDpcRHQ+93HTTjXVXpbqdFfjFH6effmb0T3P0&#13;&#10;HP3QO9cjCeor0BP1eRo69JVndUfjaBdfJ62Lry/Uz+4ADmj9qR9dxUf30ksT7oL6LtNIj5eA3ysd&#13;&#10;VOE32tobYvHab9/0xcYIdFxYCjj8QqecR6eO3uziodFkU7rTa5yMsLtbH3IyWtG+a2N5z83fKOct&#13;&#10;WFYuDR23A4EjbRLQcNID/kELbcdQptEc8UD2JR1d2723AzG1fnhDoykvEofkd6XdaPO0QdmRTl7y&#13;&#10;5QDWr5y5DODZh+QV2tYH1YkXdJf9R15siKPaHJmLjxnU5RddG/R7V7zbVdOhGzhAD/pYngJI4+YY&#13;&#10;4242KKqJVhjmHBvtCj/KAQ0vLCqrV6+ueWUy129vvq386903xic7Yg4yN4xi+jH6yA5E/dvNne2U&#13;&#10;E9/DtsDJSOTuQSPoj5Nx59by89/5bPmeU84vq+YRztMHtA/HcEVOpoMWHtCXvhHgFQ/t2dN802z6&#13;&#10;JY1NkTy9caNjkJvdUrUuvVEXRdsqD7RWvBBtSLoubpuMJnVsxGX0bIPvBEbb2sAZDSf4oPJG4AH5&#13;&#10;KgxO0GbyhLcpW4yxaFL9M0gPn2iebMFzZBQeBOSa9H5D3/Bv3MYbaA29Smt89zt8GbP81gv0G/yP&#13;&#10;1vGHPPvF60q3IbZYvP+dpfzU/+h6PeHDhwMZH359GVp/WynP/8kyfMHFlT6lmRVtt/N4R3xj2U79&#13;&#10;W2+5tWzauKnWGT61F261X9BObURbc+Jb7BYTiJfyYMJ6tH6UXpAnPPn+pbHCDmk4hxPPylImXImv&#13;&#10;HOWNgX1x7O3at5S9t767HAib/1jnInpDN8mdY3Lo8yJpVHnBw9XR2BAxlq67GT2GqNp9wzvL8Ysu&#13;&#10;KLNmh7Fz7uldeaEpTkXfgraYBn35Piyao9MJdi46ElX7DgVyfJUerialo5FCepHMNgAAQABJREFU&#13;&#10;1E3AI3mPvvGLoC/QsGv7WdzK9yGD9AdZlHSgbHSjLq76LZ/d9+2/Q2n0DKfRRrSor+ATTtCndgxF&#13;&#10;X/UFp/k89b+V8j3fV8pjw5b5n5+O78R+IXYXf77SRVmzMo5ifHazY/FhV4w1hLczdXJN8GExT+N8&#13;&#10;iW/olhNCbjjFIE6wmYrWoq5CL+hTMkYb86pf9aPfXPUv2WU8J9fwH97TX36XDk7k750+RQPZn67o&#13;&#10;oBfINfzsN7KEzLsv4d69O8pHbru2vPBr/x4L0EImsjvOifGqnlwQvI65R9oRo2zVAwwn+L2ZZXuI&#13;&#10;eJyIFtI4MjVOyXhHfLfxO+Fw/JXQ3Z98erezqS4KC3zBIbzCdfYV59qc+MYu/M2fG87F+EYjuQdf&#13;&#10;4usTdOkK/95Li8/gEk7Fd+3X9+Pi+uTTwj4Uv35sJEaQXbX3EHeTjdFBD3Usb9SskQzicla8Pum0&#13;&#10;zvjiB7qqk1bsqgXqODuOn9VeIfGQ8j2fk75qoiPxxxHij/3BUt78i7E4983dJWzufpzw6W2/W8qj&#13;&#10;nhg0NNbhP2G6wY8zg4HQQ3w6CI92pI+NFLoDHdeXnV/6lBlx6JrNlGP094c+xgRi9HlwN2MYGDtC&#13;&#10;zVjWrYyWxKTuyc9qwh/F+5vXlhLfbhgO4+dQHIdW4oi/YTs7Wkm+228N1Dlg5KBRJ9PRyFQgcpDO&#13;&#10;wSMVfNf8babwYMCiTJhsqYdnSoPBiyFBIOhnEi4PJ6Hws5Hphv07y7fX315u3bGhbNgdE439e8uc&#13;&#10;GIBWzvUx5eXlnBNPLSfN4Q0ZwAADAwxMGwOOpP61n4jv+8UOpQQrsCiGNn2Q9I6CAC4GWhulKVi9&#13;&#10;xp2nvSkUqSfEDwM4ljBgwgI4HHyzox8M79xWhr7+5VK+cFUp130tvpOwrpk0r3pAGbo0aOThjynD&#13;&#10;sQKv31i7MCbZwNh119131bHCxMfkwDhhFw4jieepgnFmSzg7t2xudiGZ+ALjmzxPDKPcojA6m+Af&#13;&#10;Kbhh213l07HQ5RN33lDeaafT1tvCUkTLDCZw5MaCleXxsSjmiSefXa4Ig/AjY2XqVAGuNm3aWCdP&#13;&#10;jOcm2Qf3H6y7lkzgc3JvjGeAzKMEb7zxxjg+58aa1nifuGU0YtwfM4G89mtl+J1vLkPf7qnZ0nim&#13;&#10;YNfJYus37/C9xQMWGyTYyfiIK0t5VhhEFsfEawR2Rz87gvMLX/hCnRR7nRNA9aEbzJ0XDq1YkY0G&#13;&#10;0AWHqgm0CeN0jQnS00U4NNCIiTMdpLft4ikjJ9tZ37zSaegzyufonG496jdwom2Hq/ugg+pcjO99&#13;&#10;oXG0LdCxeoFeyOmENgRtYABn7GIEhl+Q+OVAgp9TTz0lrvOrEcJOFOUoUz/5/UhA1o/BVHnok3Hk&#13;&#10;lNNOqY4m/aPedulpR+q84sFJgnv8IT6cuMfz3sOFPty8bXMscGjwyBiGV/SpePhqQfBJr+D6ZhzD&#13;&#10;f9PazwUfx4KHajiKBXMRSegn47I+U73Kw/cKo9b1GJ2wLIfYmF3+/rZryrPPuLDLwcg4KT484Wlt&#13;&#10;gz+GTHSu3RxDXRBxvEd/0mjvRLTIUUBWwCOakS/8nB47h+1Smg7Iw9wkaQcfwnPWH/0yPOIp5ejf&#13;&#10;XGySzhgLCxwDlk6c66+/vvIrWSegTbQgPsckJ7N8gXKuu+66Gh8OxpvzwCEaM/7t2BbffoxPKcg3&#13;&#10;jaLkjzLghfzohc/ec1P5SCxybHa3xhzHyvnoT47BmaIRR+r6budBCybRSOxyuGXtZ8raBz7tkB2M&#13;&#10;2gFX8KYPHLOIv+BNP1nQgVbgoqG1Zmdob/un+yzv7E98mPgln913wUmnxglFF8SrD42+NsSLVo0+&#13;&#10;E2E45AMRwXkTzqIuOC8Mtz0yTdnoJ/UPdTM2oI+8epcBztAUnMEdGsFf2kHeeC+QoehLPngp6RAe&#13;&#10;/NbI4YOB5xur3ELLvjUM59LjIzIsaRzdt0F+3qkXHsNzyQPteF33f/Rboc//n65XnQdDCvUP3oRe&#13;&#10;+I23Bl5jV/7L/3vYVs7t/IpfLrns0rIx9JWUR3Ca/MVZqk3qqc5oCw6Tl41L5LYwaf07pTY38oNb&#13;&#10;YdnyZRXfyhPgT4Bn8ZYtW175eF7oG11wYEvZe/u/xHGlby8HQ33rOhZVRN9RG6MIdeUwhQf0CsFx&#13;&#10;HYLcwEX85WcI1NQ5064b/kcZmnNqmbPm5fFiFNCgcZIDV7vI1RVL4/uRpzb6EfytXr26Q1+jKad+&#13;&#10;h3aUMzsWw+lP+JoI9Cd5Ab/o2VV/74nFh7tb30hs59O+J1vQCDroDRONUxPV6b78DQ7oKsZO7RT0&#13;&#10;k2PMe/m2bz1XnFLKU364CX0jTPLyjph/fOrfS/n8x0v51mebuciSsHtd+NRSHvmEMvQ9jy3Dq849&#13;&#10;5HHJOKo9Oab31kb/k1n0R7REDsIBWsLTaAVu0I0A0ID82v2v78VPWZzyV/nSjVd+b32O1LOaf/z2&#13;&#10;b5YXfvpvYuVPzJstPuPE7TgXh2LjWuiJwT60tjYXSetby5yM+0Ke7KuOyJAJ9TuNIQjieNXPfvsT&#13;&#10;5Qe331NuXLyyrFnUrXPAJf5P3CaefOrD2CPAud+Ns/QqeE98+w1+6YNo0rg1XXnbhdfVMQZc9EPh&#13;&#10;YHz/6GsLUI0hEzpmGkzUMSb84V1w+fPLUM8Jg5WXgiYWxBwFrcyO7xOTHejnPocTV5TyC78deknM&#13;&#10;IV7za9Ovztt+v5SXv2b66QYpDgkD9KRgkrowqiuDs84Puos3SY9smGg5unV8Wg46JsvS5tmraz7y&#13;&#10;cbG4o1tni9wGMAMYuE84f/iss8vQGauCHgiwENwhgNoCfgbadVSzwAypwFFgDBz798XKe9vDRyYV&#13;&#10;juEy+BK88+bGYD23OZKE0c7WcUKYgBZnJoESQXGnVKgb5ZJSkBMFCr9BYKbL7W3D8ji66mEnnVMu&#13;&#10;P3hWORArBPdH32vv7PiqelViq1Lfm2rwPMDAAANTwsAZZ5fyoz9Xylf+vpQPbBxNYiAW2J/N1wla&#13;&#10;Ay2nQ69jMV6Vn39enFf/NHcDOAYwYGxhWCXD58Ykz/el+u7yuOuWUt73D2XoHb8QzsV+FQ+nY3ln&#13;&#10;/WHoypPjyJD/HUdqPbPvyi1jWU56TBQZxdO4SGZPBYw3jHaudTwMo4i2GP9MwNLY5PlIjD33xKTy&#13;&#10;k7dfV/721q+XD9x9Q0wKg9jtGju4J67RhvhWcAXLVWO3ycfj6JuPr7+plO98JnCyqLxp9YPLc9Zc&#13;&#10;Xs5ZFLgaB/QLY4Vx1SRQcH9nHJe6acumOimEN8eGwiNdwIQyDT6OP9+5szmtwG9p2Os3IRv+1IfK&#13;&#10;0Ns+3V2TmDNVno45b+Xr7JuqVsUf7zkgXRvfdNwEvOvVcczLpWHQeFzzHH/1g0ms/nJVbwZ7Tp6l&#13;&#10;S5bGos1m5a3+Z0xlRGNU0Ja9e/ZWPOjn7NeJJsSMtugLfWgzXQSNMcClwSIrRl8Rx/t+eJEPHYfh&#13;&#10;WJgqfWb+M3WFB3ih9zEMwF9vW7IsbeJ0SsO2ewEevKOPwTvnjbZ5hlfORZD9w0gMh2nsmem2aw9D&#13;&#10;iToAfKsPGELcow9liqMe4gnpbOTsOe200wMPzU5F9cYHcIV20Jx+hw+yYdnSOF4qeEoeaAke4dDv&#13;&#10;DC29x4HeHTz+lU131bo1R14GoYcxaHawNC06LocN8pDX3LjZRVZwIDlxY/Md5erN95RnYrNWQY6D&#13;&#10;wkPZZ3Cg/tqsj7VHPyeQffPnz40dy+EsqsehKm1ycHTgaWEUXRZ04ljem9atq2UoNw18jlC1ot6q&#13;&#10;eWUeF/0At9uivzZEXcgqtLMS70Rfolm/p9yGf0GenCf6D01UR99IG7VHfzNYWjRx9513lwWLFpTV&#13;&#10;q1eXCy+8sNIxvjbncVxk0qj+Rut4W/5kZ9soCV9oAC4FOBRX2/ACXhdf/XN+kwa6Xuy9f32MjZtu&#13;&#10;jo4Kr1c9PjfmHboyIra6rjfZlJ/lIa85cdOhEd+dj13y/xnlXhTGrZPnHroBA47hEJ7gGj70wU03&#13;&#10;3VTxBpfoyBWODgfgGd5d9RW+S9kM12Ng+cpSHvjIeP0Hoz9tittofkXucVGfyGcspoNxzP/5cMJZ&#13;&#10;1AUPjKfLv6frlQe0tzvqpt/RqiucCAloQEidAt2TWXQadHP22WdXuYrGjWEpQ9GffMgkAf3Bu3w8&#13;&#10;pxzEw/CzYfGGiht5Jz/4DR+oG7xJ73d5KM/v8JqyEl7xVxfEtx/Lx/65v3PR2gR4TcIN9FVdnh6/&#13;&#10;IUIbfvNPmwVEP/fGhuZHfnPU9oMe9KCqo8AT/KgrmlKvlOXaRD6QB3ak4FVOWu1JPJEHcJr6XC8P&#13;&#10;t6vTvocPZUprnEv8qQO8M+83oZ0qSGXLtWXHtS+OBVxBTUgx8FBJS7QZcS5meUmvca1OxthNFD9x&#13;&#10;MrLHH9gaU6fbX12GllxWZi97WCaqsmj16jUd2iOjyCZ9rq36O+VfJ9E0boyZcKTf7H7KcQTfw5vQ&#13;&#10;0cniXrl+Ez+vKUObd76R2DjYko9c9TFed6+vBPVGz66H04ZpNHdGo2o/XREd419tQINLTgz6X9R/&#13;&#10;5/GMVuAzHyvlL3+vlL8I5+IYCIv3h2Pe/gcRAoZ+7BmlvOxn4ojVkIE933kek3SaL/Q/GtKXFq7Q&#13;&#10;MXMsRRN4PgN6QkNoimyAt6SFpAt0Qg6TG/gYnvH0fQ0fuOUr5YXXfToYNXBrrnd8CE5jf+hvs4Ob&#13;&#10;8xvbyem99SWBgtqrA5KoiWW25YAT14Ju6s5Hwie+6/yKz7+n/NWjXxTfZOwe343XnNZoLscqNOck&#13;&#10;u1tvvbXiVV/ALRzrD3g0HpAVZCvcJr576zet59Xnx4LxcGD/YcvBaIzWMDah+g3CzLFKuhERHFig&#13;&#10;TnDgsCElhINn+PueXGVivnK1WJMeKYes9zEnK1720+HMv7gM/9MfxXz6E+3q979/9Q+X4ae9sAw9&#13;&#10;4rH9fx+8nTEM5OKH1I+MbyfS84IXEobPOKsM/fYbur+HS/ehE3VoGfeiQuA+AB1zRvbqSc97cOiv&#13;&#10;Y3VNSQZw+BgIiXv0oa4XsZJkAqgkEkezlG9+pZQvfa6UddfGku67g1CCUpavKmVVCE1nIZ93Uf3e&#13;&#10;wARZzehPBgUDgpADcCp27XcKTSWt92owobzlADKjFYzM1JEyIGyLFb+OuDGQURwxrQHMZMDEybuj&#13;&#10;BSeEonpCbJkfwAADAwwcAQzETvDy+vfGufKvL+WvP9NdACNOryGnO0YpPxwy9QU/W8q5F/b+Mng+&#13;&#10;yhggw9PYS+Ey+SO7HYXXBXH8XPnaF0r53zEh/ftrun4a9+HDMY5++PmlvP33w5n87NiBEONpCxxF&#13;&#10;ZozIyY6JuPFqMjAOmpzm2OPqHTB5MmmSp2DsMQ7ONOyNlftfuvfG8uc3fa28g2Nxy50xOdoYs8WY&#13;&#10;YObq1TDk14liFh5pYmYcCmjMoraHga/cVl63d1f5ypYN5bmrLiyPO/WCsmy2ZXPdoE+0b2sYkSjC&#13;&#10;2uSdtprEG3Or0hzfO3KvT+HHPXyedJJvbM2phkeGKGnhZgxs3VSGPvXu7tcnxiNSMHyb9HYU6rwd&#13;&#10;mSg6HnlRvOMjYswFH43wjJh8txyMYpsUX3rppR3jHx0hDa+SdSAi011MnOkPDIwmkmmEZWjQjuxz&#13;&#10;cQH9SDvFQxsmoYwb6FoevfTAWCGA3mNGvYPLrY4CDkCv8rgvQB31tzbBRzVcRZt6IfUyK8QZohmc&#13;&#10;xYefU2J34vxwINod6Bl9LF5sJXQcJxc0ho4S4A3O4FmZyiYjZqL9aFCeDHHyhOM0xsl/25ZtZXMc&#13;&#10;navN+ktd0lBOXqlLOkGyfckX2q9d0ilHHtKjE79xMMIHR4IyM536KLvXWHFzHFV1zY57gjiCvqrj&#13;&#10;yFr0xjDkOpPA2BQViBAzWWWFlftbOzaV23duLKviqNQEiwrVd+HCBdGPjeOMk5EjAy7hRP9qc7Zn&#13;&#10;9uz+O10zz35X7atHWwfdJ3/hre2Bf04YdYBTOMaLK8LotyjkuDIdyUsG6Su0BeccleQz4yBa05fo&#13;&#10;K+spHyDP5GFp5af8TjknhTMtDJcWVTQO5jhGC956QP3IAb+RI+qIJuBI2X53n/SnDPSAz1OupLzQ&#13;&#10;FnXJOraL2hHHmn2E/I8jGUvwVmMcbHa4tuPNxP0ojcS45ki1g7PKf264NXbGn3tYDkZ101Y8gF/w&#13;&#10;pr7Rf9pOrsJT8tXhtIUT30KmZXFN2Q/fSWN98z7nglKedmZ8A/zW0Z8ZciyAIfrryRk9Rh+PSIrx&#13;&#10;cnOENjz/l9pPnft90cdkEtrQ5pzHotsE9NSmt6QVtCOIC49kNHpBc+hfaGTu4joO+g2tJ37RJLyj&#13;&#10;fff5XhpjmCt6FhpD2c4op5ljq8++WHii7mSbfMWzSGDMeH9z6Cw//ZJsTnOlJq2MUHEZ1zY7waP3&#13;&#10;1DN4bOv4//zmOLLxB+LEgsfGD6NgYYg2oBn9aiw5cemJcWJj0FHsbFN/vyUP5tU7QVptQG/wmTh2&#13;&#10;nzh23w7w0wvSSyuNPkHPgr4hO7tg9+1l390fLvvDME4EWzRVr3CRL7oQ05X6EB9kriBIjp2MUS4n&#13;&#10;I0Pl/vU7ynE3/2WXg1EhJ4bDatasNZU+0BY+hWO0ql2HCvCeDjL5kgPG2TaNoll84Yo+XdEePKuD&#13;&#10;KzrvvXonv/Zvntt8dKj1vq/TwQ++w7doCx61Dc/SdxfOXxjTAp16hGBDzLU+/m+l/NbLYp42xTL+&#13;&#10;PBYYfCrCr/5xKd//9FJOOn2KCSeOpv3kjmviAO8LCeSRsTTpB/6SnvK9q+A3+cApnRae8TleRpv4&#13;&#10;OulOPCFpzP2RgnXb7y1/fvM1Zf89a4N3QzjGbt88Ft3R+XlyQVuM9tYlf3MV3yIyp1jszR+CBx1x&#13;&#10;a5fkB2+9pjxr9YPKytYcER6Xx05sshRP4lkAb/DlGa7IP3SYchO+3E8F9ItQ+2hf8H4c3+/Z5zXa&#13;&#10;Tpma1yUPjVNrLi3lvV8fzTpU53JSBKK242Rs6ln9MsZn40moT13wup8Lh9tjul7lw3gnK+Xv9/l1&#13;&#10;8dJSHhPOUTaPx4Vv4WufLuWmuG4M/wJTBVViReBp1eVx5PHjSrn0IaWsOXfGHf33OR6OgQrsj2+b&#13;&#10;WpyMJ+gYyRv4w72FkfsXxWqiFgw5qvqJYbM6+w2l3Nj64d64Nw3Tf8R5HbPjipzDvFP7lk7qPgHd&#13;&#10;P+/n8mlwPQIYYJ469iCOLxta+63YjfOZ+G7jX5TyD+OMzCEzy9N+Oo5ejVUGF15Whpy1PMOQA6yr&#13;&#10;gSKVb1dM4RpDZyygaxQ5q4Tnn9Cs+s1BI68UuyMJWVcDvckQZQIo14BnwkjJNagdyQH+SLZxkPcA&#13;&#10;AwMMTICBOAIzlvjElv//Fd+7/ZcJIvb89Ms/VsorXhsDdxiLBnCfYcDEg3JFhudkkFxfHhPiBSG/&#13;&#10;HZGXQHca+srnSnnLz8YY+fV8PfXry0K5+pPQql/wqq4jIkwSlsZqa1eToInGCvU1qaEUmriqt+C9&#13;&#10;ccfYZ7xJZ9VUJ09Tb8RozF1h9P9sTCrf+M1Plk+u+1IoleGU8T0s390YWb0aGIv/ZomdmWKTASej&#13;&#10;4NvAvrMW3+x4z5a7ynvW31B+74It5YfOuqycvWD5aGFxZ1eOybTJNQMGg5o2Nway5jscjHF33nFn&#13;&#10;HX/9nhNIeE3jj7SMR4BhvvZrfRr5c9018T2mr7bfNDuSqyLdbkt3lKadkRstL+ZVZX3r92s+Gbsa&#13;&#10;fyacj6M6EyPYZZddVvurFbPrVj/v3rW7Ggo4Ek48cVm0eaj2v36nIyXd6nf40efowe/aip61H03k&#13;&#10;6t6uQkYe0BWAU98ybIM86Dg7duyu+StnygaxqEvZErPmcPxWGtHvrIcxoQlLYHzMcVkUlfTRLrX/&#13;&#10;vT7etHlTbbv2MNioM0j+wNN0Re2v38CKVczwcc4559SjDhkZnHJxICZd0mrfrHBSoBc4T6Nu8iJa&#13;&#10;Ug581/KDfuCbAedQQZl4GF4ZiJSlfP3E8eQKtm7fWuuk7OTnNCbre7t09YX+094E9QRJD561GWiz&#13;&#10;71VBu3aJw0HlPWOXusBlG+7YsblctSPy9009/RdlOgtl6j3Xzm38e/mRuhxIB2o50bdR5k17tpbb&#13;&#10;tnc7GDVAu3fu3B3tMIMN1gua0P+ci/CL19F/9lX2aY3c+2d/yLBY9T4cbRtidLeDsgd8k9AOQ45e&#13;&#10;jkzySHmC8sxT9O2+wCPZpDzzAfjX14L7pCn9hzZdpfNeXt6hRfkxnHvWN/qJ7JCnPsqdz9rnuR9f&#13;&#10;qpcy/S5/5aiHfL3PPkd/OXdxTXqDAnHEVR/5JD7b6LkpZHiJ7+82O08Ddy0amUk6SRpBf/ujjLqj&#13;&#10;Kvrqqm33llfsCTkzQwDPcIIv4Ep/JM7gMGXmoRZHv2CcHGOgnCjDM1eX8uO/Ew7G543GiiG0BOqr&#13;&#10;kxEbYCBGHywsEO3Ewah4iIeAFzy8+ZRK89T1V//rc23GS0mP5IXf4KQXyKikYXSGTtAyOsIv7v2O&#13;&#10;HgG+JEf7AVpTLichWQ5SPqoD2Sf47SA9IgCvCfpF3f1OJhqvxvZVyMJvfc36pm5YGY8dHKK0FuVW&#13;&#10;nAZC/W4oV61GpJbyf+P+X/52jIMRP2qn9mi3oP6z5nEus9CNgjr6Ha5dmzTkQHOsqTb5bcum2Kk3&#13;&#10;YuDOsd0CmQULmkVK8+NodUeewrt+wqu+SUZaww+cp74gfa/M2Lfhc7Fr8Dfq5xFtICeGKxrwWmNR&#13;&#10;HK30jN6N5F+/yxgZG2aCzA4G7e67861l+KL45uWcbgeQvkWjd8ZJFuiLzJ1MP0GXGRq6oFc3/Iw+&#13;&#10;U29Ae/CTdNxuKrzCm4DWXdEnXLtK177vxy/t/L7b79Em2QhnxhY4QH/0GGMUHB1R2BUy5RMfLOU5&#13;&#10;L59+Md+OJC/4iVL+Jgzsz/3xEDRTczqNVxA85PiKvvA7vQRdtgGOhF6QBk2TbYLnlK1ovGMLDV72&#13;&#10;DOfoD70JaM8JDU4xqPdRhvd4v0230hwOEH1/v/bL5YN3fCdkYXjHZofOSj8kY/BDlThdEnTS4tSI&#13;&#10;uJmjbnHiWnUyWqw6HDI+TtF45fWfKycvWFJ+6PRwTI2AdiyIRWZkGtzj4ZR76A4duhrPxYGHftCW&#13;&#10;Ce7lI6BteHZt33vHeX5cjG30wg6sWRNj9K+Hg/FZnVf1hpORWm/Iy6mD8dn4vS0Cp1sbIpvyxMjj&#13;&#10;tDPbb4/Je/hCpxZN2V3ZASfBXPqwJjz7xWX4njvLUHyyrcTimvDOxmKek0s5JWQ6m0FAK2Uni8HN&#13;&#10;oWEgafdAOMR3hHykT2TI8Yr8qTwSpzy27V1NidEbF1xSyv/881Je+WNxMkmrHukIJ9J0nY7jnwwx&#13;&#10;3FlcHbcdeP1PlXLFkzuPg5uZx0CKlJnP+XByvOrDpfzAMyfP4UsR5Ut/GMeJ/GEZ+qu4PjcG8hn8&#13;&#10;ACuF2sCZyrX73gGQEHN8mAmOkAPG0Vbe1GPThvjG4sb1lWGtpDaRo0ylMnHEFarJe2wQY4CBAQaO&#13;&#10;NAYe9uhSLntITFA+EzsZ/6CUP/3X8Ut8fQzSL4iB9gGXjR9n8MtRwQBl2GSEEYsRmkw3CbPz5NQw&#13;&#10;IPdOQoZuvj769nX9nYvhU+sYpdSevYtBT2jDK2O3wLxQql8cNNACR7FOBuqXBjP1VX/vjJEmUAwr&#13;&#10;HCe9k9jJ8j3U3//j1mvL07/276Xc8uXQAwIBcxaH7SkmWfXbGSxDzFmcEM2EUTlp66yOg6h744iM&#13;&#10;GCaQB8Jad9d3ymtv/ly544qfKq95wKPK6fNGHXInzI6dZ9EvDPq3xfcLtXt5fF9oaezEoiTDCUcN&#13;&#10;vJx6yql1HOaooWQzGNEnTNKN0SaG9AeTzfaERv2Gvv2NmPyo7QjE/GjUptaOnRFaVxMrRshoThfc&#13;&#10;/onA002lXPygrtfKHw/0LaeDetNv9OuKFZxxDWgD+s22oQ26087t4QSIyb702goHuXMx0/a7mjjD&#13;&#10;lbJ69SlGjmYFP/wtr7TWL4++724K641V5Z+J8KWPlRKPxbqKhz4hdnw8NVa2/mApa87vm7T3pTpq&#13;&#10;87bYaYg/GW30I9C3cCGYRAFGGjhk7FkQfLfm7DXlogdc1EnDMJOOKHhmjEFXcAeXeCoBHr2TBq3R&#13;&#10;Pel6ZMahwPp718fRmRs6dcXD2sMQrx5AGwV9LYjTBjTB4YTvpVPvNGz5DuvC2NWzfEXDA3Did30s&#13;&#10;T30KZ3gHDvMbc8oBvTRw7+7tgdCwglSnHwNNLPKrf8WeeZA3MUqOkCnf3LOzrN8V5bfAKVpg+/Zt&#13;&#10;gbNmp6JnOCEH9BV6sWNwsn4a3nRPGbrphnDCxA5mBsb4/tPwqjgiaH63UVD+QB+dHt/lQxPu0Qr8&#13;&#10;olG4c0Un8JsyGr+nDNdn+kFatKffHItYFz1EPmkI8Lu+Tbkuj+PDGOPYPoZbv+uzpHvfFW23Vf3k&#13;&#10;r9/hRDxXvKG+6iBP9UfP8muDeVnlucCjfKQxt1GnNjA23rF9c3Ra0E8dA3TOkaeR+GJsQyOx3en2&#13;&#10;bRvLVgtdZhDgw7gDR6kr6Fe8Ixx1WBRj7VOfG6dnxJjyW386WnwMO+XeCBgnVIx6jUsdy3r1EO/B&#13;&#10;y361Mfw1T11/8ZA+1lZjrrYaAzyjFThpyyPyBK2hs5NWnlS/CTV8wDeTN9W45KV0aAmto2/33veb&#13;&#10;K5NJAj5RbtIeWvdtyLPOOqu+8x2+lGn6SsBj+sv4By0W5+Q40WnkDdeV8rmPdB7rDZI2dlfx1s8I&#13;&#10;PUJrvIriib8+QsJvva2UN4YxrgfUQ/3hBy4998pXSbyDI6EXpIU3/OuKFl3hw72AN4EruaMcfWhc&#13;&#10;wduCdwnt/st3rvs3fLzsCRswNm5wkb8eSYmfZZAbxlTfgo62RJHDwWYHw3C55+b3ltmrf6QcN3tF&#13;&#10;Rq5XMgqdkXvai6bGA3Sazhs03Tzbhd7stiOr4ZqOSYYb90HKSjhDY67tAN/3V4BPfIjv4NSYgoZz&#13;&#10;McxRwcvHQr/8yZePLYrK1DaCYxGG8FBn6o7uuHTgRT8TJ7SdW3dddd5N8wZ/wgX5lvxsTG+PyZNl&#13;&#10;KR0a7kfHFjWlrRT9iZO63HjjUeof4s8Lm+0JcxoHuGe03E8WTVZHv2+LOdsvf/tTsQruzmDZmMuM&#13;&#10;LD4Ld3t1LvaToFPJlwSQlpMxtNWy30Kv+j3ucFLf+Nny7vj805NPuzh+7y4B3QG4hhc0SG+aCPf4&#13;&#10;Gv3CHRntms+ufhfaAJ/Ae2NYlQOBxw7MD/ntkyhve0ssJP/Zzut6g+6EqcDffKwMX/5QGs4xD6mv&#13;&#10;2tFZv9/er8ZzgjLOXHNUT0HsV437wzu0Sx5noCO16ZYekPyRc4tx8fKcVzQLqX7kx8ZG6Z6Sjf3d&#13;&#10;mzf/QmPzClvNAI4cBg7NEnGk6nPHzbEb41dK+Z13Tr+El/x0rP77eilvCAE6TScjQkf8qei5pySb&#13;&#10;9BLYru0Jg4kCAW4SIhgsBINJDijTb8ChpTAA5WQ7621wxqwmQq6HM2AfWq0GqQYYGGDgPsUAGfiQ&#13;&#10;R5e6I/FnfjN2ZN1dyj13xERmfxmOnVdDS09qVmmduDQMl7FiawD3GQaML5QuE8GcUBhHqgEmjHeL&#13;&#10;ljRHo42p4D+9q5R3XN392sSVvcbIbhaQMwHzEQt2/XZPhDYYO694Uim+1TAZRD6O0WLwMO4Ycxg9&#13;&#10;LGgxzjCa5UQqx8XJspyJ3/9l3VfKK77z6Thj/6ZoZ9C0yWUeiRqTrzmBiOMDFw5RTJS45jQtVN3Y&#13;&#10;nTRc9sSLg87DSadFNUzPKr937UfLjtgh+cbLnliWt76LYqw9/7zzq2GN0ZG+sDkcKXCh/QxpVX+I&#13;&#10;XXKcCyY9dAaTRsq1PmYYpW+AXqNQrevGng6bHRHrD/VPTTf+H22JRnXPe5vj1LaF8X2KQP9Bn4xm&#13;&#10;+ptu0TsJ0GbGL7+hYwbGO2MVfy56Sv0ITlKvGs+QoDw4gSNx7OZrAzwybDh6Dg5769KOW+/jVIxy&#13;&#10;9SfDIf/mUv7uqjE/l2/Eq2+Es/EdEcprYrFayM5Xvb6URz+hoaOxKeobfIAH9Bu61y7tToMLXHkn&#13;&#10;aL9nuuOZp58ZC2VXltVnre4yNMOfvDgh05GSRhoOSbQDz0B+cClPcfVP6qM1whT+qBc+Vl7qj/Jf&#13;&#10;FN8l4izHz+0+cq9+qSv3/q7f9Jl6pLOJDspRlUb8WZuao1Wrzhx8ZieLfJSfbVWHnHxme3ubsyva&#13;&#10;Xb+r2jLqRNFHBGTbZB1/FSKEzNt5sNuhg9c3Bp+vu/nmyge+w6Od+gie4du7vm0K+VKu+2YcX/2e&#13;&#10;Un73jWXojrFNqXV4waPiiOOXBW1+fymnruqK5PdzzzuvXH/99eWu4D3l4Ue0CYwz6iik4RGvul+3&#13;&#10;bl2VRbt37619lbwurv7U7+Y++gWdomP9jQ/luyN4TLvWrFlT6QMfyPvmwIUFBYwH8ODbgdK4Z3zH&#13;&#10;y9KpY4a5vtk4smtZGWgDjYub9XeVTj3QGDnQhoNo+2DIVUK+0kjF3hhR2E5zOPdyb0qQS9x52B/z&#13;&#10;yvgWYy+QG3Yy4+GkcyfhzI3vceKxfJdX8YBrptG3+sRVX+Gvb3zjG3VXNAdWpu0t+0g8VxS/5jea&#13;&#10;HQCv//3uInjlt3a/GvO0Ot781YdK+d7Hjvmp/QIvkSvpaES3aAw+fdvKOIDO0Cl6QTdo12KFfHYl&#13;&#10;v5Ju0Jz43qFjz9KMB2hNPZSNp8ksY79y0SNaVxf9IU99hDbzd3Vl4F9gt0Qb7rw1bBj/2H4Ttox4&#13;&#10;1PWTCbYqk6IXmqGhO487bw45cVbXu91RL/U3PuNDuknKCbhAY9rYjL3NAh/taNMUPAjagkfhAb61&#13;&#10;GY61E35S7uNXfcWhSTZk/sqStz61GEE92nBg+7fL/q1vbXYvhs+sogJvVZ6uyGlHPwL3CotyasGB&#13;&#10;43hUtA1MdjGecMrjA+8rusqFJ7gzPruny/QGuMK7GeDHPVwePEhfCF010gpwhbbhGy2jMfTrt5QH&#13;&#10;7oFy76+A9tAbeYge4RPe0JYrnB0O6Jukbdfk7V6aLZs3lPKm54ydayETVdBFTXc11cG33luLsr55&#13;&#10;1fn7S7Hg7SObuk4b6fw2wY3243GyCV7INPSIdtDTTADZQXeUn0UWy5fGYr8Tm+OnUyYoux3wAVr3&#13;&#10;TnoyAe3OirmWk+DcOx5x9pzmM1LyJldd4Ru994NtcWTpx+74VhzrGd4y25x9jikcgbOCWU+IPNvo&#13;&#10;7pd+snfSK9m3luNMjXiIMjgZj19QPh4nJXz57rXlkaec18kGH8I12sj6J39rs7bv3xs7EfePfusy&#13;&#10;aRbuxG3LBM+C9ssbLuTrKsCP9/KWj+B9Qh2jn/PSMjwvdOtf/YlS1uYvU7g+68JwTP5W2JS+t1ns&#13;&#10;NoUk91UUuEP3uQiJg3FZ0D3aH8DRwwDaJSPp7K7oEc17r4/oGal7mf+hZfSLjqcET31OGf6Pk8rQ&#13;&#10;H/1kKe+7bUpJSmxcLa8KH9GVPxT2zzOnlmYQ65AxMMWePOT8p56Qcv2+v+7vXDT4ptFUjiYsOyOE&#13;&#10;zagLfvvPYidOfMD1mS8e97hUxC2kADbYuXdF/KkEyrcK8Di/GyPU+xFhnoyQQr2rDkfhAXNSTg0k&#13;&#10;GFdQb8xJibI13+Ql630UqjQoYoCBAQaONQzE6qw6iOZAGopsCL9GQRxHST/WmvBfuT7GHTJ8ZxzV&#13;&#10;uG1b7PQKRWwoJlmULYExwbWvwhXHepR/ekM3eiwy52A0qpsNjRgc4q4xsvrOghkSf/LdXrbgQ+8P&#13;&#10;p8qPxnl+K1svR2+NjSaEOebk+GMyaDw07sxfEPWO40dMDu3uOxpg0nRdrFb9hRs+X+65M2ZM+63k&#13;&#10;n99M/GJyGVOpMjtwkY5FaGlDPrs6sIsT0uRxl61I8Jc43LGh/Mlt15SHL15RfvT8MPC3wK6s08Nh&#13;&#10;BBfw42oSmBNh/WrCY4oLRxwMacybH8dC+g4jnQSOHWM4BuK3LlBZYbqg7wM9FeI6HA6SqWZT2xDH&#13;&#10;oNEz0GTt77j2A3oIoKfAgfjpoHCVByMQXPmN0QcNJb4yT/gwoW4mHaNGM/k2es/2qpcx3KrPuHDX&#13;&#10;7aV87AOl/HpMqq8fN1b3D//wf0u55snxHZw/LcNPeGoZWnla9+8jTwxZjKX6jz6on9Ubf7hqW7Zd&#13;&#10;nfGyNmvTKbGrFY/3grZku+XHUAtX8LMkvpUFVwnaTo4oTx8x6KaumnHGu+oHBvWtWyJs29rpK3Vi&#13;&#10;EDf564VZwVPyB9JrY/a3d+oNqpEo2q69aF390xjvnXjapd7Sc4iov/faCWdtekhaqpl3/igrCXqq&#13;&#10;lNxJfERu1OhA0CfnERrXHkYm9KHddqPD7Zijf8x//uN9ceLAq+M6SdX+9jOlCL/wwlKe+fJSvuex&#13;&#10;XQl8m/GkcMJsCMPf2rVra1/Mje88Mt7pL/2Qhn/GR84+fUouoSXzBvHcow9yn3EGraGNpC90qH36&#13;&#10;Fh+A2bOPr32nrTX95q3VwMmRoU/ly/mir+fEIij56X9BGr+jC+W6lzc6axsoM674wp74jot6qE+b&#13;&#10;N8hb70dppFbx6P4JWhgOZ0EXRJ3QPdyj8aRz19nbR+VgjiPSugfiuE+cwZE2Cgy98OU+49dE7T+O&#13;&#10;ho4d3MM3BV3cti4W5IQecSCOBpsXK7nPXB3fHjqnFN9UPGNNO1XX/V7yZteeoOWFnfGj1m55LFr7&#13;&#10;kR8vZfGSmMf/WuyQ70o2/sNLwurzwl8J5+LjTbq74u0JZ/f2Hdtqe9AleQoH2l9pJ/SlHXOaOTCa&#13;&#10;QieufkfjAN3mwg2yGu7xJpkjT7RNNqM5+JsUh5EnWkZrrmS0tMpFj3BPXgl4QB+JxzGqHuLWuo84&#13;&#10;0Gsl/cFDX2+N9cT8rAgVuU3/i9Yf4vdcSMQ3Gl3agTtujWPfTg29cHTcCCKp9VRX/KaO8KJ+rjQm&#13;&#10;R5/DdeK73zXpzBXO4ZM+k8fHk33yg4fEBX72LmUQPElPRhoTo2rx3Kl9fO/wi3W3YMUDHabzW9fD&#13;&#10;aIIjcqdQnTGyizGKHoqu2nfXt8rwrnVBZBd3leo7t+jBWJ+yUfu1sY0LidCMb06iJzhMuUbOepYP&#13;&#10;GsPX8Ilu0c8ARjGAhhJPycdokS4l5DgzmmLqd/JOmkW3yhHIGmO5/mrDcDi6hj79kdiN3H4b96ZW&#13;&#10;eBMZIeIOHcejISLnZ+LdGyHh83Hz5c+GfHxceLfm5dsJr2iMrEM35Bldjh4m9NZ3wowm+THHZvyr&#13;&#10;jKXLGycOugXkHh4gX5L/c8xyzZA8sW93wyO7ZjXfM08eOC4WGB4fn59yUoJvZpLp+rcNd+/eHA7G&#13;&#10;78RwH17a6mCMOoRzkUNwpiSFLjNPJEn3WmVgh+Txc8vdW+4uV997U5eDUd2MV8YW9AIn2ksG1Gvr&#13;&#10;u4n5Do+Ll0H6vHclgxMnnvNeWXBIj8/xyyKFk0+JhUZ+DKjXWLA8dOWz4zsEQWTv+b3QN4O4etST&#13;&#10;JvbI30vi+vzXlvL4p5bhBx/7zsWKgxhfN27cVPEOP7OFkK0DOLIYQLvkgT4gG8nKPaEnuneCEXrV&#13;&#10;DznnJxsE7/TTtGFhGLyuuDJsXu8Mx/c/h4x8TxwLf1u37MxMHx83j/uZWJQZc/pwkseq/fxlcD2C&#13;&#10;GOgeGY9gQZNm/fF/LeWnfnVstH4rfghEY4vVPu2BWOqXvLoMPeDyUh52hacuQPyU2ob4EX6zKjYV&#13;&#10;5xTkBi4ET7i7Pywm6KrB4T1gYAORCQHFQfCs3upogE8jgDYNYICBAQYGGOhggIHh2JH4nWrd327S&#13;&#10;8NTIcBOCxrBu4mcybNLqOp4MH45vSg3934+WEnPOLlgQT/qXdaZtoREpZxkmsXRt4+p6P4zA7/1i&#13;&#10;KY8N5avHwWjMSWOQccdEae++vTHZa1aVGndM3o09FMc0OGW2R/p6x66t5a++c3W57vbY+RNHFtZv&#13;&#10;blhVGo6QeixO4GEqk8sOeqLCvtPBvxgqcTkoMZwOh0Fn4+3l1WuvLk9d86CykhOzBatiVfmcOObH&#13;&#10;TgBgXKZvmOw5PnNHOJH1u6tJPmOjfs4+TqPSrFDOx0B836ML2CDrpNCfrHlXjO4H0YT0xfg1qj80&#13;&#10;F8FMDqlzbAtDL12DjoE++wF6QScMuGgFTWhnnejFRCInH+IwBKWOJT80JF4aG5XrPnGT5dHfKh3u&#13;&#10;bb4BOKHxKIw95aPvjeNQYnIxXYjF0OVH/r8y9K63hiPnpawl3TkEThlx9Lk6qnvqkJ7xxqIFi+rx&#13;&#10;T/CCFryDD7SxKBzT2f/tjLVZHHkB/AefVuQ64qudTnr9Qa+FT7RmwmbF/nigLspn+BTkr76pP8pv&#13;&#10;vAm5b4zrM6AvGUry2Ts0Ln+QV3iRJ+O1cuEAcDQp3ztxtCWv4rRxo5zZvkHYIve5drUKlbizzHhs&#13;&#10;xVHOTIDcR0oYKS6ewsA0L+RMGzgO1R0+0ah+yeMs0Tg8ZL920u2MFffv+5s4Tu31nVdTuvlf74zV&#13;&#10;FR8s5Y0fi6OOL6syL9PB9YqQMdd8/evVkZUTe32i39AivKsLA5h37skmad1rRxprk8c4D+bGt1G0&#13;&#10;L8cxfJp9vWvnrrJu3bqOQdd3Vji+4EIZ+/bHrpIwfMkPPtC6vq3GiODrrJv46iX0gnrNqbsbGqO8&#13;&#10;8rdta2QZvkkYCofL3HpEWvTRCE36renHjDWz1+684ymOtmUYbYM4wyPjAzzCQQbtT1x61wv5zlUf&#13;&#10;uWo/nOAdfdfGQSd97I4dvjOO8b4q6OXDf1uG/rrX+j0S8xFxfdrPNicaXPzQOHIzDJE9oI5bt26O&#13;&#10;sodjwcyCbmf5mgvimNOfK+WiB4cB823xjecw/IwHD4ofXvyG5ui2Pkf0c9LcfsdtdZedduIddEPe&#13;&#10;wFttfwzUiUN0hF44btO5j57hBX2hV8HY41l645OrPKohLPji+HD8KQMeXaVJIJOyD9zjK+nRa/KK&#13;&#10;/jO+Zz2zPzO+vhqKtGNgd+gvt7feEm3TBSTTm25HyJfATdvBODfsGmilGuyj/mRB0pT2qLN2w6mr&#13;&#10;ZwGtgcRB+x4ujCHSnzDyrTX2E2ORtstrTxwXTEbAF9lf38d3h/fHSQTSky29ZL9/89XhxIuSUpHT&#13;&#10;xsoafXCoQkcMorxkybhaNzAcqD2406oleGmNBYGrhk8agz98JX61udLAyLtGnjU0jVbhQUgcJ21K&#13;&#10;h67wwABGMYB22zonekWHFg4sjRN6DnWxo3zIBME4TrYoC+gLsoNMcm3D0JbNcUrG/2m/ar6PSm1C&#13;&#10;IpXAk5BGouXjrCAq8QxjW0Z+c/nQP5Zy1nmlrIkwCaA7ein+Unf145gmC/HmTAH8kKMAjZJ3/UCZ&#13;&#10;Qr/fyZPme67Nzmd1h+O2vBHnwIHRI9XxRZanHxLujZ2Lf3xv8OLBQObI0agWGXEIziTI7YT4ExIz&#13;&#10;+jLKV9bWe8tHN9zq7JMuUD/9YK6v3p4z5LNr8j08HR/fqnS8vjZ670oeuI7Xf/phx/YY++5pTtER&#13;&#10;f2/IWn00ZjGbhUBP+eFwWIeN/Jn/ESe7XBULMP+slC+0qv70oLMrIs73PCE+HfGooEmz6WMbtBWe&#13;&#10;0T55AHfGcHKAPBjAzGOgrSeYUzR6u2tzND1aR7dkkHHOVV/MVH/UT0c8/DGlCDe/Kk4h+krszP12&#13;&#10;LJy7u1H0l66IxXKrYn4U+uh5D6j6+MxjYZDjeBjoVUXHi3dk3zsC7B0/0V2GcSPkYDWG1jGEMB+J&#13;&#10;EmNwZ7XPKXF/18j7vPzbu8rwyaeVoVXn5pv4fuue+n0ZRzUBQj3Bjot5sZMA0VOIMQGmOJYAIxuo&#13;&#10;8pg1AzFQXwL0xFjZbvfIAAYYGGBggIEBBo5NDDCykOOUYMqYyVNVhGPV//L4nt2CBf2dDu3WDIXR&#13;&#10;tnzyA+1Xzbd3DFmGtdbY1h1pZAzlZDQXNK6m7eyGuF8f43APUNjtxqE8GoMojCY5FHeBseO+HCvX&#13;&#10;xsrRN3/1faFMxsS57lyMyd6Ic3F24KGio6dNEz1mfCnnhQF1ByTVo3ACYfviyK97by5v/9ZV5WUX&#13;&#10;fl9ZOXvU0OP7Y2fOPrOOxXCVxxLpX0dAGqPd+823dHKiaDV6G9DCGIjvrnUBmzv/XrUVUIbUehyI&#13;&#10;PqsW9bAvdsHKi5uP2Xe97P+ABhhY1N8kQVv6GQuk5kzInTRJJ5xidKoEkz95Msgy2sgbT8hT3ugK&#13;&#10;oDeQk+v6EH8YTeThOlFdavyPBp/0cy7Oi1/NOZNnFAVHcMuY2YYXxcTlvSeW8vTntd9WtKfhifEG&#13;&#10;b+g/jhP1SkMgPsdDDCd4xXu4DJNtl/G6O/M4tCPiyY+uB6dkhuMl4cOxdAnwxoBUcbk9nMBBb3TZ&#13;&#10;8foI3u+MHWWMEuohnvrLQ/9OBOp//MhOGO0xqe8H9OvsP7+7T3pQjvpJT5/V974RpE/RCYO0NraB&#13;&#10;3FT2cQw6I7CEg9xxxXH8cBQQbwOf9e+EHJHJp30dbanyDpazYlfgiXO6DRezoo7631F/8KwdnvVX&#13;&#10;e87RKZxz8b1/Pb5zkZwmEhTOljdaiXgI+MCm2Gkbk+cPfGHMt+s4Ni+5+OLy9XAyqgfjtD5Am8vi&#13;&#10;2yOOtUab+A09kE3mR+KQS0lD+pgzoh6BFlfP+lP/6Zf2OCAtntCv4pmf1H4L3kDHcCKf1atX16t6&#13;&#10;eYcGOIXIhd07w9gYCwPkLY080WgaKJRt16KgDDQs3hI751pAhq+YG/TBCew8Q3RyBGkEBTbdE3dJ&#13;&#10;k3PjGMn2zjE1iPqjBbSubfmsLU3gzGlw7BmI4941n/OKb+DnQQ96UDnn3HO7ZG2NcyCO4/7SZ8rQ&#13;&#10;yx9XyrU1+fh/ro6frn5L/Inwe6+LnYU/GfPwUVkjIZlE1jmGd9WqVVVueN+B+TEuxo6HGt68MXaN&#13;&#10;XxffqfqW83lD7wiCthv8nAvjLN8IE8B13/pWue6666psgC+4Qk/ojWFfPbxLHKKDXIjhWF7P5Bra&#13;&#10;Jl/QM3o3NruidbIGXXlnAQcZauHD+vUbOjscVVH5gnY3wWkFFihzhI9+ixAPiSefxI34mzdtrvWo&#13;&#10;/Rm/a8PBkO9dxt+I1wWNL6/r1aQPo0Q4GjVk0rD6j74pi0MmCWUV+9sZdXxBW8Yc47V7PCXgQwHO&#13;&#10;hATtbIM4+Bfkb/2u+Q7u9U+OI+7Jyl44uOUD9XPYVfR3iuzBVW+iI/as3ODJqIf6DEc4sPOWkM1h&#13;&#10;hJp7eqdUtEb+ogO8iW5dBTLPFd1OBfA3vEvT1qOmkva/ehz8ljoncuScQUdoeDJdZiLcwHfqqDtj&#13;&#10;PLKYApA5+iBlkLFtDMRCvPJ3n+9+Td/U3ZVnOkTcHacSlXhRlvhtB+Pb/rKUZ/1omczBSOaRZXRF&#13;&#10;/IgOjbepi/YUeFiPZAM8kW/ksbKmC3hgQZzqIvQCWal/6QPbQ0/aFbuh9u6Lz1fFuJ9yuJ1mg88g&#13;&#10;3Ls2mNIcMBgzGJQWCdvjYbydfqr38nIiThRUy6j6xa4N5d/jmNR+cFyVvU0N8H7yvyt6wteunlM2&#13;&#10;9stnvHf0JzyQi2r0A32NfO0aX3ozWBYG9mc8vwklTmqJ30daNaP46i32SDyjezjIeTdckgNovy+P&#13;&#10;HolK3M/yJF+MTeiPrPR8MOYUgJpqzEOLZINxHY0fUbAAQxjAMYOBPqPjfVC3z1419liglVEPo0OM&#13;&#10;E2MG5UZWx29BxeJwRN4TIeG9f1qGHvmDoTyfm29i8V4I8phIMOosju/LIHwKiIDwc8Ay4B2KkO8U&#13;&#10;NMM3jGgYOJVMTKx+VcGJdjieTRumqqzOcPUG2Q0wMMDAAAMDDEyCgXSKkOUmZYwqlGATv0UL4wif&#13;&#10;kOPGoSmNPTHBKh//p+4S6W6dsbL7p+6nGDxNlsVly2lPYu+5tTtqPDE02UlgfFRX46ZAeZxyfcfk&#13;&#10;OjMv1sWxpf92R6xWi4lu51jUODItsNj55kaqCtMtUbrYW1Lmx01MoWPSH6rSwbmxbHVX+aVwMH7/&#13;&#10;GReXlctGHYzyZxRnKNe/gCOFo8EE0mTZGM6Iydh5yy231HHdpCgdLjnRrInbfy55aKzAixdpHKbD&#13;&#10;BwlUgwUdqBot2gnyPn4zbWSj5jhrwyVPKsNnnj3pRJIRwcRVm0zUTFzVsxcY0kwytF8a9FEdGX2c&#13;&#10;RZV+4htrJsDScUjIn8MLPvCI433s7MUn4rUnJ9KIi38mdIptWl9KfKdhDKRuWQ0+rV/pkprmZIxI&#13;&#10;2gH4/vkfKeXxTw6vX7cTgxHRRHZJhBPDaEwXgx/8AvQ5Z4v60tE4ecgC7+zkSodBjdznj7yUAafa&#13;&#10;zXDEeK4ceEkwgYNvfWCXiCsjWxsYa6SHX3VQR+noktowlYm4OI7BVO90MLXL8F4gx9ptYwBoPyub&#13;&#10;AV498IbftU87xXNsp/akEwb+5kR/R6U7xZ0xb3F5ROzuvdp3EEccOvuDX1H9TMIIF4X/Oe6ibrWs&#13;&#10;KPPcuYvKGQuXdhVFP4df/aNt6n3jjTdWmQnHXRC7+ep3QV8UTpxe0LVoMWl0tBJBVPG+zc/r4vkv&#13;&#10;freUV76ulAsfGA8NmNifffY55Zvf/GatB5xzdHqvfvCMTvCq/uIEd6QRfsRXjky9OByU+kJcfNum&#13;&#10;Oe0TjAvyFvQf2s4xbmfsVlq2bGktA+3IR5BOOdnvntGBuuhzcdE+HvfOtaG90WMEc66GDkGvEZUM&#13;&#10;X7U4FnAcH4j0fcsRGtkXP4yVYDWLQ/6T3RPUO0ojUd6VC08qy2Z3O00OMMRESQtid/P8kW8uZsHw&#13;&#10;AeACnlzz2TXxV1+OPONh6S44/4IxDprh+M7u0LvfUcorXpNJpn597Ztim/HaUn7050u57CGddGTx&#13;&#10;8qAP8mRnyLct0VfkX19YHIT8wBi/rB4/EG3yXbnY1Rmd2je6l7uCZ9becEP9niR5BdAA3sJPaMV7&#13;&#10;9OjI8Xoke9QJbuDBFX2LizaMKWjNOzQkH2Oad1vjCN+FcdSrtuDbRlY3O6KUAbfSpIxq1wGtC9lX&#13;&#10;6F/Z4siPPEtdyXtjgSA+HLJHLAle7MCyGJgeH08fH3ljHNL9iKs6OFD0eCBSgPiN+lEf65/TzipD&#13;&#10;sRiiDfQQdYEv9fWMZ+EIDvCg9gB1T3mOJ93nb/m7OImH9r385UvRsDhEqK7OyFoe8pKuCSNtqKXm&#13;&#10;n9i9tOOW0PHiOVSwiD4C6tZ5yJdH+Ko85TrSNfASgZPxwO5bI2wss1oORjt7zzrrrFof9HOo9hl0&#13;&#10;hMbIP3LbdQCB86ArPIxn4Qh+4cf4lOPRdPGETvGs/MgOfCGcEEdy4uPkZTyCdsftU3pnG9rj+KQ0&#13;&#10;i6iCD1hmdXUztMWOnLiPXeP9IPkNLhIn+GnJksWh1zULKMQByaPu8537yQCfVpBN3Go/XZ9uQMbS&#13;&#10;F+AKrctX//SDTj75Y+RX5cFI9l57Hg4cWADlkyFz5sXu3tA5lyyKd7FQSN69Y710d8cux7LbIpYY&#13;&#10;czBm5BmnPLvMOMjT/HA/vCjLItSor28+L/LtxxacHPr7ytDFUw7AQTuMS0etPPrdolNjFDluTPT5&#13;&#10;gqWha9EzD4UHEk957VfmsfgOr8KDQFYau8wd0CScD2BmMEB2wDW6IyvRXOpAyfspJ/VB1bfiJAN0&#13;&#10;2dYXZqY2g1y+GzBwbHDfFz7RjSs6d8dgSqHrBwR7vE8nowUwqVhfE/fXf72UJz69k9BKDkL3jNPP&#13;&#10;qAKIokzJPxYFkAEaI9fJfqyGovTkJBoDa8e82K04b15zfnGnkYObAQYGGBhgYICBYwYD5DZlzOTP&#13;&#10;lSIGGPXJ8Zy0TksBM3m7tqeJnWFyCtODOimKmV3v6L9ja6nfD2EAHIG6IyfqabysSmOMOXN92/MY&#13;&#10;gGvX31b+/7vDweh7GxyAMRll+ZkTATqmgIkJWyG9SSRVZJ9J5Ky4Gw5L18Zbylc33VEuWXp6lMUD&#13;&#10;0IBxW6BX6F/40r+MQjmme++diTljACXdytwTT2wWPTGkjnFEnLmmlB98fvT5u7KoqEPc8h9VPSms&#13;&#10;ivq00+Lo2/gfhTYGRzuf2g6JeCyXPqwT22M/MKFIhyn6ZGxVt/aE2GS/GmqDvl3Rt/Zpp9DPIGZy&#13;&#10;bZfdvOMbJ7U256TFhAXPmDSbMMpfuQIDUsZTDvyqz+ygzTFgFfnVn27w0P4RztLgAwPQVv+M4Iw+&#13;&#10;iXjEay9a+048fyYsv7750Dop4uSTTwmjzYGGN8Lw1DagqCtjLbzAWR5vBq/TAXKCYygNOmQJgzDc&#13;&#10;JI6Vy/kLL3DHcdR2JEnDmL51+9Y6KcTP+i3TBskAAEAASURBVEkcjg7HAk4FlIO+0YOyhKmANquv&#13;&#10;a+JI36VBUP1SJ4crshLPeA/QhfqSRwmrFp9ULl64olx9IKxwwxxIs8P02+xiHDFjZ9TDvtpvWoGT&#13;&#10;irMq6OaB85eXMxeGU6AFnEccGtoJT/T49UED+/b2wdO66+Pos39opY5b9Ij22Kj6CTHdBAV+3xQh&#13;&#10;4Q/eHat3z+9yMFo5v3LlinLOOedU+psbTn1gzqMP9J1+ZIyxY1GdzTW8Q0PkE970Hk+iP+nQnLRo&#13;&#10;m7NbGryo/5IetF3/ZV87EtRzvKh54W1xyQflSY8WPevnzM+zfFPmSKM+eZWn36rhI2imF06bt6Q8&#13;&#10;YuGycnV1Msa4GfH9w4FHnEaCJh+67LSy0o6+FuwJXMLZ/vgm9nHHza9t1idwJsCZoG3aCiru4prP&#13;&#10;9eXIe233+7LlYVjtgaGPfrCUN43jXLRWwviB5tiDwz47Zvf2W4I+5waxnfLmoMtTI0ITnbPfEbx7&#13;&#10;omw19N3RcXdL2MG5GME2aevNOH/kU/OMKzpIXKABtOCZLCBb4YrDSv+jU1e/ow2/OZXohNjRRO6Q&#13;&#10;J35LPIvjnvFaOXhAGd6he4Au5eOd8uDZbprdscgod8/WPCKd8sVVB3nr32qA2xN1nber5q2P5Kku&#13;&#10;62OX0a5wQHU5GE9dFUfLPjMcjO8bxc6IYw3dRgNG3/fe+V1HiN8Lp505Ju3tsZjgzgjqow34Ec/D&#13;&#10;rbHFWMJACGof8KaFPBIf5NW9diV9uqJR16FIwyFAdnjONPJrA3wB+BsDw6G4hKOV2O1O1p3HmHRH&#13;&#10;60VUY2jfXcEAoW+0IboD3SVvZpsTT6K279tJK76jsX6nJxrL0RX6R5vw6LeUBePl085zsvuZyCPL&#13;&#10;mOm8Eh+u6BNv0akaGdosuMfD+/fHCSE7dlW8q0MG9WrXKftC/6BNoY4fIzzuWRz4zvFHXPwMxIV7&#13;&#10;ceileL8Ldvco20TfdMlVfHpqOhgVEPOEXqiyJPQNuKAruWornXFvfEJgZ3ySwVGZ4+GinV/SU/ud&#13;&#10;+8RX3nuGD3ICfQI6gTLatNnGeY3U/oNvxkFKb3ld+QRfSdavrtss2Kq6GeQ1wd8jBY0klHuUYn4Y&#13;&#10;NLE1+n7R/Gasy3L1xUwCeZk6Pj6AH7JaOXRqutP9BdA/vZSMxJ+JA3gwrg3g8DCQci9lJBwLu+P0&#13;&#10;Bno0HJN/dCc0mNfU1Q6v9EHq73YMHBsc+MW/68ajgZX0joFsYhj5nVGITG3PL2++Nsi/GWYyD5Oi&#13;&#10;9tFS+f5YuubkxMBBaGLsVC4NHAZySk0q68dS3Qd1GWBggIEBBgYYaCZAlF8TARM/1zRGpcPE9dCA&#13;&#10;JekIQOwwGIrJShvmhuK4cvnK4ghQ49CxBN+I41F33HtTOP5CYbCCNCZ5sb6+r13+UOtNw5gdf/ZV&#13;&#10;61q0nzMzrF2fvffW8r3LVpWLlp7WyZpSbWLDsDZ/YWM4zh9NminiQnXqzF8Q35e6vdLGpk0bqrGZ&#13;&#10;cYCSbvW7D9OPQlTgSc+JD5i/q5TPjbxlEOZktIGqOhn1WwQVHrmtRmPORauf2/CG2DF16YPbb/re&#13;&#10;m0gwPJrM0z20rW0EZOyho5jgMcDSSdA0p5HrVOgFTwgMRPLDMwK9R56COsBLGpcY2ehJ0ijnhH4T&#13;&#10;yfV3l/Ivf9vdLriiWyLjqltCVkLc52N+B8emnPai8X98a+zkid04LQfj0jiavh/AHQMMPQ5e9LkV&#13;&#10;tYwBGdBE25jSL598R+87I77zqS/gRL4mf0Iax9GWCXadAIYRTL80hrfGGQSvyks9Up7wOl3IPtMH&#13;&#10;QkLbEKTNbR1VPUG2PdOoi3qngxGN6VP1kre+R2PyQlcmsAmnzV9aLloU3jgLIuoRmFFGHJXs2zgz&#13;&#10;tXIdK5G2eytPxZ1ytGXh8nLZkhUhG0bNTOrF+Mjxhk+0Fb730eFjF0QvDH/jS2XIdxTbEM2pNNqZ&#13;&#10;/yRRjkSqO5ajMk4jg9LG/9r8+P43lvJjr426jdIkfJ1/wQXxfZ5mlfudd95ZxyL1yr5wD7eet20J&#13;&#10;ej3+uGqotPPSkVP6R1/oQ+k5ytEg+rYTG3BIpFEn5yj4FR/viaPLtm5zxFnIiCiLnPSbMVG5Av7Q&#13;&#10;7+hBgD/1EhLUIQ3B8iUv5aNeaET9zx5xpmYa1yeHI/rqcESX7SEIh9HKrJDnM0cjyhhDIxzeIZcu&#13;&#10;X35mOWkuT94owAPexMMpW/EpGkf3+qzd7tGU49/1M7iW7VtK+bNfjONJe9LxQ2L7Kgdbv5lDc1CR&#13;&#10;eW1b9m//TSkPeHgcNW2n7Wh/cI7tC9pQNsf6ULS3t88iwZThYPTf/uhPeDBPhxM40uf6GF0l/8Mh&#13;&#10;GtD/xhm0k/zm2a7vM844PcbROcV3QB1RKj4aEtLoi9bIZUepbdna7Pp2dKoyyVU0rU/QqqD8xcOO&#13;&#10;ww69IOjYYqs58d1APFLHxmDN/fFNQXHRpHqqo7jigHQCpExMBA2fcWYZuvR747HlYNwUj8b3qg5E&#13;&#10;5hX9o30QxBz/IyBAfUcnaMOrfigqOlbG74qxQBvhSj3IdHjP8Rcu4ci7pK28ZvbitN/pe89t2m3f&#13;&#10;iw+8U6agL/SLd/qwF4b3x2cEukVsb5Sj/NzC/cjtwf3bY31L2xMU40W0CY9zwCRdtiuauGi/y3u4&#13;&#10;SBw57UI/4QX0ZWyXNkOmGe86UTmdNEE7sYe08zjezZTyGi9x632bZlqvO7faDpTXvkcv9AR8RS7A&#13;&#10;B/5Fp/jSUcVCP9y0cap8Aa3jRTy6M4469l3542Khle/f4XlplCG/GifiZ95J56fFLv/k604DGjLv&#13;&#10;PB7yzRTy2Rbf3bshdnvTk/ASPoYPdUcrZE/W2fVwgTwQ4F+Z+kOZ5J3+SdwqJ/tuOmX2pul9znzJ&#13;&#10;5RwLMv8Dnfa1eDR/PCrXGL9i3IflI1UDfWz+A/dwDvfkprERTvTN/QHQMrmYJ97AC55t66H3Bzwc&#13;&#10;iTYmD5MfZCQ6czWmATLx+NiZiP/IPmOTKx1nAAMMtDEQ1rJjAD5kRtOC3olP66cxtyS50Dt/33hH&#13;&#10;GToYs6TjRg0SY9IeYy8oTgQmpYfABJjZwGESjpEHMMDAAAMDDAwwcOxigGJmAsDAkAYBij+D1XTk&#13;&#10;OCWasmfCcnzbuWe33sXx8toWDjr2gSlMb0zERBv1DTQZxVGtvcYoSuOxqDiyrf/HtjiKSJgbFtOR&#13;&#10;3YvHhy4wk5M7ednpYtp2kDMhjvugU3x68+3lOdvXdzkYjdX6eDJgFLngwgvqcTa+92SybvU1BR6d&#13;&#10;bA094MTIp6vPH/WEUl76O+Fg/PnR7BmBY/F84U+g5qQOlH3rKEW7UnrhRT9dypoLet92PScNM6xU&#13;&#10;A27QhklsgrpyPjCgMSyYYNBT7IQy6T0UgD9lCLNj1wv+YWDAByY5AgeHCba4jNCcsf2MELFFpJQ/&#13;&#10;/qfuarCz6shqwBqPSkYIiCOHPbitmr7to6X8XBjtTz2zO9+eJ7ihx5EBaGfpSSs7C9u0Bb5cpwvw&#13;&#10;4thTeiK5QEeEf30EFyZ86E/+3jNOioem9CHgyDEJ72fMnWp95Ke/U09lxNIf2Vd+79cn2uy93xPk&#13;&#10;wyCGD+DN/dlnn12v+hkN2CWnLavOXFVpLNNq0cOXnhK7qy6M3aY3BoOGhT34c1+U0djkx1sjnzlM&#13;&#10;fm1YKQxHBGbgssT37HhfnnD6w8oDFq8ck8H20N05GK3unR/f/1uwsHGCW6jRC0Nf/kT3q8XxqOIT&#13;&#10;0SjaraQb9TEdaDsYPxXPX/5MKY95StyMwsLgkXuDHny/E/+gCbyKVuAbLXjHQOOa/Ab3d999Tzhg&#13;&#10;mp2x+gcdMSoy7qBD7+TD6chJg0blCXaEUeKecEJ+K76lJ660p5x6Sjlp5UmVBrLMNWvW1PSjNW52&#13;&#10;/+B3NMa4kYZScdC38v0m+E1d1fu8886r9Uh6F/+RK88qq9efUdaFzC7HhxAIGtkbeCSlHKc9niSQ&#13;&#10;dirQRSO2WqERY0U4NR++4qwy33jdAvXVJnXWH8ZXfQD/rvAnGCfM+dptaWXTddvmqfrDzthR9bex&#13;&#10;IOLD0eY2INmOHIx79AQ0IndvL497jq322PGSGDOe/eKgOUQ6Cvh+poDzmQxLwzHHn342zsAV2aE8&#13;&#10;9IbO9D26Qif6Ht8Zt+DN8cvosQ3iy0ca8TjI5Y+eyERhxfIVVbZxrpOvAvzT2/CMezLL8YOL45uf&#13;&#10;/eRclilv5RkHlCGuPiaDlT0/8mnD0KIYyB/xmParRkfD49B+fHRSFZ06S7/F1a1ALHEuUoza8LTo&#13;&#10;sxbYIUquWqwCP21Zra7GDc4WR/bDM3pUd3jAr8AzfKNjOHUPXP0GtDVlSdzG/YizKLJw/GGmxwfo&#13;&#10;Xz366pnyk2WbSdv3tbT7+s/OqEC3Mk3+w4F2Jn6mUktpEndwSzcE8COg28Rr5jed/DPNmGvgdLqS&#13;&#10;cCbK1dZ+4H3SJpqi4zS2MQ77PRVHaJOMaNvF1ClxKN+8lxcaNl6RF8Yw93ApDMXRzQsXN6eDLYpP&#13;&#10;D9n9jK+kl2fmK8/si9r++G0MmEe1wSI/rJP6efu38e7Fl64NscizF/buaY6HhCNyD8/CCTnVrnut&#13;&#10;ayRW97zvzSufxekH8svf0KYyUid1pffLO4M8Mn6//LyTZxf0oUNxkjbxFeg3x5gtL/3Rr0+6CpmZ&#13;&#10;h66eV2aUf0Icj9rTopkpLHKBc+MG+kW7xkJ9TfeayXF4xip8hDJCX3BgTmD8SNpP/fMIFXu/yBaN&#13;&#10;pXwkc8lMQEaiMTKG/kI/bcvd+wVyBo2cNga6Zz7TTn6sJ5jOiH7ftCUVHkyNuT2DZGTMbMJ1fxpA&#13;&#10;7pueGJQ6wMAAAwMMHDoGKLsMAuS4ewYYBiXKGOMUOd7XiNKnyKrkbdlaj5KU/vgwNHaAsbr3yEzD&#13;&#10;Rj2Kp5nodOKOuTEBi5eMNo3tYjTGKatG74/xuzt2xLfo9oYHrTr8Ypyvk9B47ExFZ64BJozMqGHW&#13;&#10;iHKirNgtef32TeWO3Tx4hwYmzYyWJuB2TFDg0Qal3f0YI8C8MNp//1NL+dUbS/mNMBy3oe0Ea7/v&#13;&#10;d//v7yvDq9ZMOAlWNjpmiHXPeLBo8ajRhHGGMVIck7ulS2Knx7L4DuGIkaFfsdN9d8KcEzqTGE5L&#13;&#10;+g8DMqMt3oA3/HTj2rX1O5eMTV1g904bGNWpg3X2P5kJQD8Hk4gvXdvQs50Vd3wwIcvFBWKtCOci&#13;&#10;w3UaUsb06/hZjfmFYbstQ8iUnXFkH1nj+3mcj+iHzCGD4IshRr8wQqTzQj6HA9qiHmmcJ+f0D7pN&#13;&#10;aBuWkp6roSgcL5G8A+lUQUf6VZ7iu0dfJrmO+LJDatPmZqdsu/7nxu60N61+SHkdB+N+CwpjShNl&#13;&#10;+G7qgijHEcet4jrlTuWmEZOxe4HxKI7BrQ7M/UEMEf7bWZeW85d2OzD2xjGo6o5e8cfmLZvrrijf&#13;&#10;4PEd2y7YEDtb7rqxu266pdKoGk9U6/gt6RPZj8hx9R36Vqw66XEwwuGW4Fk4hWd1ZKgG5hecoPv3&#13;&#10;xXGpgTe/oyH0Ig6jbvaJ37xLOYWu9B+nnnz0OVpIw4R7cQXx0MjyZeHECaOY+HgBntAup4d+ZbTE&#13;&#10;Q8rKoHx5pnFdOeLlHEke4oYJvuyN+rn3e8LDTz23vHjDreU31n62i0ZiP2W0GcpniEaqczEMMgcC&#13;&#10;t/Ftzt+44NHx/cWxx5UlftVRXwBX7SRb4QV/nRi7o+fHbmnjv9DGY7Zt3GvkU175y90/W/vSkYM9&#13;&#10;NFbJLf4cF/Ux2FlL0nYwyunzV5XyvU8wOfV0VADdkGvaTp6Ra/oXLZBnfjM23XvPvVUOonF0h56k&#13;&#10;RaMpi+AdjXnndzQF3wyV+kJe5t97dze7Y5Nf0G3KVumFzHMiJCgfrYuPRvWvuilTf2oHWu8ylq8+&#13;&#10;p5S3v6WUl/3saNbUDPpd+B87CxBGDO1Vj/NbrLMaA2/+xVIe+6Su146xXRKO0cUj42XKZEohuWXn&#13;&#10;p8Ue2kc/0e45sQuUUxCN5vjlKiT9KiR/ywLl7XfXhLxvp890aH4MxBG3dqPvJ9wSqqDLh6N9bVUk&#13;&#10;b4eCWXq+u+YECs4eNDBVSNygRbTCsa4f0C0dwnifeHPN+JPlPxmtptMmSWq8/CbLR7oqSUe7e7ys&#13;&#10;xrzPtuQVDtzjd7zjHm16nzyMh9CMeiUN1TqM0Js0OR7hdfqEePiN7JBOXvC7YAH52hxx7Pdsaztf&#13;&#10;efc+zz6hz66dJbHgsQ2c/+z0rK3G7YnG9qhf7QfxG9t+3AQ8LEJ8T7EN5Ie6WlwGF8Zs4ypZqZ4Z&#13;&#10;Mk3iNp+nc5U208uXnIQj9L1mzZoo0677Bj9tHGWaicrqF6f9rn0vb8/ooBeWnRC8NrtxDEfjVSYW&#13;&#10;hR4CMfZmPM5z1ehqOTFmGvtjbrgyvss902CsM17hA/fwXhe8hH6wOJzhXePHTBfem9/6e0q55oul&#13;&#10;fPULcf1MfIrsY40t4YzL4pSDR8V3A4JQH/boOK7/vN6UM/KM5uFCMO8BcEHWov0BTA8D+JhshMu0&#13;&#10;WR2Ixc5OYTB2k6/07AxkC947qjQ3vSZNGnt4e3yXnG0jjlOu36ZetiL0qj66x6Q5DSJMhoFjw8EY&#13;&#10;cqmErOpAM+fqPE56Y8zuTbMkJv+MDccg5ACNsSlQAoXS+1GFp5kM9VW6j8E2Dao0wMAAAwMM3N8w&#13;&#10;0JblDEdkuUkto5SJq4mfQK5PBu28KNAmxPNCuRtjpJi7sAw/6sll6HfeNZqlHQdsGbnCve/Eqpl0&#13;&#10;1bGSUao9Zl4czyPfWIq7Yx7W79labvDNjZGdi2a3h2MonqjBpqgM0XXiD6+cmru3lA27mwnORGkn&#13;&#10;+g2NLF26rBoa0Q5l3wQKHdQJcm/isy8o5aWvDofChlL+97t7f534+cr4+SV/WsoTfjCOsutjFGml&#13;&#10;NtFIQy3aM4FDv+qmnhxodBfgN4HBpt+kv5XttG7hwCSG/iN/93iLcdgkWx05QO3Kyp0WXQWEPtUF&#13;&#10;jObTtTWIL107q73th64S6oQMbvAuXDEIqlub99tG2rbhpDun/k8md/CRBiQ4d6+v4MbqZv0FP0Af&#13;&#10;ia9f1AXuZmJiqN7ydWUgJ+/AeO3xXn8KxwUjHYd/RgAPyCv7Ux2rUTveaReemBfO9XPOHTnOtS2z&#13;&#10;Io+T4xt7V57xgPK6dWfHDp5bGwdSOMro/rH3tswLg96hOBkVE5xYdlRejCff9uFcZFA87SGxK251&#13;&#10;OTG+IdqGE+IYVEaO888/v9x222114QAZzuk1xni7aX0Z2nRzO/mI7PZqKoQacew4a7FyTXXbTSPG&#13;&#10;rtFdCPBvt5QV3nYu6TN9wWhgjFq5YmWlC3W1o058Y5Z+hX/PrujIPAVtC0lX2oyuxEFz6K/teFgW&#13;&#10;TkVl6Wv5iqcs+aqLfubIRAfq4736tfOAFWVkuehcnuqQ7/DCgsjfuzYsmTW3XLFyTSmnPzB2fH8n&#13;&#10;+jEGv6CR4eNOCBqJo6sDcVJU/LUTTnIf2K80stMNOkEjnItRz/NWrCnPO+ehZWEfWUse6It0GCTe&#13;&#10;4CTHAW3fsnlLDdqtvY0hvNEp3GsnXMFrGsQ7Vb7rls5t5wa5IotIM25r8Q7FgNzjkKRXJHzxqlIu&#13;&#10;uDQcjKvzzVG5ogtjgLbCERqEM7QDh3PCuA0H8CqO+GiXQxI9to1j8ERuwicaszsarxpLyG75kKXw&#13;&#10;n7INnsnxxPl0Gi0//KFcfYvW1V8dteW4yHtZ5N2BJbF99AeeVcpz/qyUd3+z87o6GMO2Wwl1/siV&#13;&#10;hXtHhB6ZGG9Ked3LSnna82MXfmthWv0BeaL2bh7xk3aevPLkGqvWLeoMD8fPPvJ2FOXoj14YOj4M&#13;&#10;9lHVSrJdP3c99CY7es9RjeOOXxFqaPdYoL/Ro35Gkwnt+3zX7yqePMhLjiOOanklwNVU88o0301X&#13;&#10;7cMnOZaQgXCBl/Avnp4IjAlkhPSCezSGH+WD/zPop94xY6K8J/1t4ZJSfvLZpfzRP41GNVWoOmgQ&#13;&#10;TCWHUZoYjRS/4QGORXw9AvGmDD39NaHsnJqv6tW3fP1GX0IfdKejQRNwiTb1gTLh82iAPiXX6Ypk&#13;&#10;sf5rw8oTgiYWnR76eqzI4PAL7FiYcEKguh+222mncw/ncg+JFX8jKGtWKGLz4nMNdfzszo3MN5ag&#13;&#10;YXSWVzicDIxFxiZjh7FMm/GARSLzF8wfO+5PluGh/r455pxf/HR8duKvS/n0+8LB2JPR1dfEiwhL&#13;&#10;3lrKUx4ci9yeW8oTn1HKmpizzhDAoTEaPnwLGS7hgg5AJhwN2p+hptxn2ZCrKRddU8b6puLefa3P&#13;&#10;sQVtGW/Qmyvdmuz8roWbvl3KddeGQ/ybZWjtl0O+xvwrFlVGA8vwiaeWoQseEbrtJaWc+4CQs6d9&#13;&#10;1zbzWKv4kdccJ2kxET30iOeFg/HvR2OyV9ClrPZpKWejEVp3BmTSvtfuc+o5rUjHzq1B0gBpwBAw&#13;&#10;uIEG8+aATWjOqMJz7DR/UJMBBgYYGGDgvwQGTFhNHhhjOBUowJRcE9Y6CYjJV+8kaLyG17zi+yHb&#13;&#10;tm6r+ZlYGBccGzZmIsJo8fDHhvIeud3UynFr3MfctpxgVO0ZO73yzlgZ9tUxK95f/b9iu1VjXBLz&#13;&#10;WIftJtexyq4eRTcyfZx8unborap5V13EVDXC3nDC9Xx351ByZ+xjIKD4mzzpd8o85X+sQh/lmrC9&#13;&#10;4U9KeejjSnnrq+K7jE2pulfN+sKrnlLKS3+hDD/8ivHjtBLmZNZEOB1kJvZo3Kp6dK6ODAtW1k9m&#13;&#10;7GllPaVbvKA8vEQPUpa6mOioj/K9Zziqk824HjUIRPfDtTrDG0fJvj376jc47QhhCGmDfj4cIE/g&#13;&#10;g94IJ2QNGrrrrrvrTjB0470+0T/upRHczwTAvb7QP/pJmUDbBO/bMstzvncPVwnS6k+4I0fVmfOF&#13;&#10;wSzbcsopJ9VV+qecEsfAzhs1ssoDX14e30L9s/MfVX78m5+M743eEga6eBtNPRiXkKJlfjBGOhnH&#13;&#10;5RGZBegdIb5c1OxczF1pnIuE59JV5V8uubKcv/iUeO4GbWuMHc2CEjhCD03bu+OGhSS+GX9390uV&#13;&#10;m6yCmSLj5TXf79oSd900pu/h9Mwzz6yGGH1W+aZFQ/Cuvt7rB31E/qBffWneop/0SY538mHYcaxi&#13;&#10;9mv2O1qThlFsQRgrli1bWvPDs+SI99Kg3zRySCtP9cj5T9ZDPPXxXt7iiC+t9nlOeZRpEyWul69c&#13;&#10;Vd5+4RXlZVvvCbyHAdJu1zhP+0A4ou12bZyMzU7GXpS283GfNOLYXLtb9W/jgI48D+yKD1KeU/77&#13;&#10;GZeU8xb1H0/xr0BHANqsHXBibgjHe3bvKdtDH8j+QBeO3PW9P+3F39osn2Uhg30PsQO7grZuXtt5&#13;&#10;rDd+5lOqjZukhdEvvc7rmsdXP1XKU8Npdcbq+ng0/+h746T2borvKe6Mb49xIKInuHDFeyfUbwP5&#13;&#10;LmSzyzEXfDCEC+KiG/mRMWiRkxEN0+XQM7yit6RRcaXrR1dTwYHy9DW6PW7WcWXzxob+jfVop8vB&#13;&#10;GBkOxxHcQ7/yV9FXLy3lH8Io1gZOxd6TJ9q/x/3wz7+wDP3Ur8VR3qt6fpn8cSi2C9oppq7wYdcM&#13;&#10;vsKrMwV4WrvJE0HfCfDOkdwN4fwJP8LBcLhgM6GpStxUTpy5enWX2+8pyxwpeuRxaPapsdDD9tKx&#13;&#10;oO8PBcgAO2nxe8rmdj4z2R/tfI+Fe/LQGJP8jVbQBt0PfUyE0xxzpEe/u+MI0eE4nhfv4uO5cx3J&#13;&#10;3hxbTpYcDqDjpGV5d8BRx89+WbeDEc8qjh/aN757bZuVuOM3/B1DSIkhKqFS+GOuLMMrT+lSD3yv&#13;&#10;1o5kOCH7jgZoL5mAb1MuHqly9aXyUu8wRpKZ5OfpZ55ey2/L5BXRtw9ecWb5z9uvC9EQiAyc7gs8&#13;&#10;h6Za8TaTksLisyp/6IcWFs1bXF7aZ7xXfwv/8DN6awf484yetaPN03aR7YxxnP5IJ5APXUxf44N2&#13;&#10;u48U/jv5btsU3yP5QCmvCprut1O+EzFuqJ/v+s8m/Mp3SnnFL5Xhs87tott29Knewx9dCD4Sl8Zq&#13;&#10;iy/oQwMYHwPkJ/pJPRMPZfAbWhLoPHAJr+7pPN/1sD0E783Xl/Kevyjl1/+4b3MaufB3pTw6fn7B&#13;&#10;m0t51gtj1Yb53aGN3X0LuZ++nBmLw2Egr3YuY2lpORhDnk2+GyPiVOEeVw7JXqX7vPBGH2NA4SEg&#13;&#10;XQlJQJGnHBg4KJIDGGBggIEBBgYYOLYxUCc6YZxKQ63aUsgYsUwApqP0Mq5sDqPZxk0bq6GFMmjS&#13;&#10;YUxgBOt1UlTMnHpGKa/5zVJ+5n+MIsqqV/MexsSu1bIj79n1DTthYx0Dz31FpGutpB8T4dh6ccDY&#13;&#10;X72l91G9ovx9tQ6HX76+NlFytYOIjnAgDKTLD8ZRgqHsjwH99PxXhrH3uaV85fOlXPWhMnT1+0v5&#13;&#10;t1uaqGvi8rgnxXF2V4bS/MRYlXdRGQ4n1FQm2HQTzh40ie7Ui6GVoVZAmyYgR3Kim5MhjaEfMTTQ&#13;&#10;lxiNGBvgSd3Uw/2cfoai3skRo00a2WU8FUBi0rVhQayUbT+P3MPbLbfcUuuXE9++fBvxTeoAg0Lb&#13;&#10;qFBfTvKHXGFsy0VqjseCo3viiMA0ZJBD3p177rm1v+CTUWi8+kxS5Jif1Vkd4F5/mLj2gt/aRhBp&#13;&#10;8llfprEIrTmi0LN81FU8MlQes2c7WnNW5xiwWg78NVbm+mga+GMXPqbcFEff/M//x959AOp1VAfi&#13;&#10;n6derS7LVpebXLEBm05MMR2WVBJaAqGkhyQEUjZlWZZgQpLNQjbJH9Ig7CYbIGVZSGJCT8FAKAbj&#13;&#10;blkucpUlWb29//nNfee9+33ve0+vSLYg70jz7v3unTtz5rQ5c+bO3D0xeNhrABFgdDMwgSS25032&#13;&#10;3EK5m4cD4aKwKPGGb/wwwdhsixrBI5NRB2OAsWx9efumx5YXbLhY6SPC9Pjm3vr16+ukggl5sjEr&#13;&#10;6NUBtvOaIyh499DlRELwsaeUDWWtdt5PMtqG2exFZ+vw3YsAbXCNnUH/m266qfZb9ExQV59G/z1j&#13;&#10;xSP8U07Zgi9/+ct1dSYZwyN9IXuQqxlSvk3esGf9R/rLshXLah4BNc8BdZAfwYzmd/M9KeMhyXU4&#13;&#10;pbwZH9GtHCfBi02SxwSOCagsuxbY+rMsVjd838bHli8/sKW8yxvMux+Iu0Gn+K7d0ZARE9E41JaR&#13;&#10;1uODpzgjuHgoTur6kToGHZCRQ4zF4fLL6y8p33fWpYPPHOtEoFHSNqA92oau9Ja+oGkGhbQZH+gM&#13;&#10;ul944YVdE4zhCDzQ1clXf0DpnbLhynCQJxpoQrIN3/xC6BYn45EDcoFObAY5pV9pO0yir1q1OmSh&#13;&#10;GUeTP7RCN3JN1tktcsXGWAUBvAiC5mwPPpB7ZaZseU5C68kAu1wDzLEKmr3eEVs+p/zDPaFS/8LH&#13;&#10;lvJb/7f0PfUvYzXUL+at0Y/r4/affKT0PS1eKJok8DvRCY3RbqJBbbIr0fW0+2QbrRPQnnzTYd+/&#13;&#10;M0nchmmnPC/iOx+1R30LPN8toK3bJ+y0wZsdoCLUv2/+mtI3Z3lHjfoyfTR7hI7s5FiBbnvWtrTZ&#13;&#10;34/12W/1fDmxyO4B+kL2yCPdHQnQjKxKzmsfxISF34uG7Ib+abQyRiq713X2gX1xVGZbf0OAw/8O&#13;&#10;mX11+N5/fNXQ47ocQ6w6yRhHOxAkECuTi/FuSMd3v93/oafHtpNPabbz83sA+Bn68ewP8/qJPLJX&#13;&#10;2k2X1X08JyHwDD0z7YkXbHbHiySAu+c7rvIc7j9c8xyIvL7BnrAydrN44alnxgTjNyNz+KT9wYf+&#13;&#10;8FFDj9Lvy7yTOWKV/j+QGfARo65F68qTV6ztKLY/bBxZzMQGpB+V5+Sb/GQiq9qvv9FvAX0V+X3E&#13;&#10;JtN+/x2lvPntHW0by4/+t/5R6bslVoz95z+M7VMvHMsjPfPoO/iqxjf4z57qi70IMwWjU0A/RJbY&#13;&#10;1Rw/V9sYj+mD0ZI/pe9dEN+ObXY3GL3Mb5m728MH/tv/3bnd/GjIfy5ufu7NpfxupPd/Jl7ifnJc&#13;&#10;GIu/PFqh/7HvdXpyjxQtnhgdMV5icII3eASEfNicJ1cDCsns+F2Ne9yKsd2wDvlnvj8M2skxwUjB&#13;&#10;OdQ5YNQxp5Gk1JwenYyBzRRMUWCKAlMUmKLAyUkBb8Lu3ROrz3c3AacMiM+bNz8ctIXVlhsgZCD9&#13;&#10;WK3gOHP+9A0GIfoGAQkOn2TwpryRoP/FLyt927aW8hvvGcpigCotimQ8nnENg1fxT/1qN/zZu76l&#13;&#10;JhehPz++zVO3R+UHDMDQWV45fsembH8HUmzLtrDH9ncTrRHfBVIMQO+9+966krWpqgm89SzXROPj&#13;&#10;Ly/l7Bi8vexHSrkyGF/3BAraxKqhckpMYCyJiYXYtic9pyznUAQK9kWA9XCswszAKXk2kMugJ/kT&#13;&#10;sEkZJdfySoIL4wmaZb1jOarf4Ef5Bt7wSl0T9M3AHf/JBFvi31H2ogj4bYgrWwau8hOl6vEGD1sT&#13;&#10;VAM5hg5t39IzbUDTLvB9u3si4A1HdBEMgFsvyMGd40Tohx74gieCcOhEZpQnCMeO8CXZDUe0FMAV&#13;&#10;rBAYgtdE6u1uS9o5Nky720BOpAymwIEcmQwg5+wdnxdenoW7oD6bpw05UQXnPsGhkAMD4fSj5e8I&#13;&#10;6A1U/qqznhBn08pvfPOfwtbtDFWNUNCMMIIxgXQwtlKOzT5rSJoI2PI4dYJGxxxYFY+67ZXnJCuk&#13;&#10;j8QkhNWLy9eX3zr/GeWVZz5uoLahA3zujok0MpVBN+1EA/QxGXL2Oed0ToSvPDXK3ByF3D1UEBs9&#13;&#10;YF4GkRu623UWGUW6mvcUh+5tPLvq+9AFaGVLh64mf9DUBIIVXDkOEbDUDnww+ZL3yRv5ws82/zNw&#13;&#10;oSzP4KPJmwdiW63Mi39S8pI8KC8Dwug1MyZdD8YWxOpQfuo3vJr7MwfbIk/aqsTVcTSYH/b6Fx/1&#13;&#10;gphQnFN+75bPx7gR7eOZ6Y2MHAg76Tu75KOXjET3X99lrasXgud1lUTdOjdmPurWqH3l5y763vID&#13;&#10;MZHZvX3uaHh138MbbccHeoGGfAP6gF733HNf/G7szf6QL/c7oOJGkFqQIpDH1q2ep73yKbLX9Z4F&#13;&#10;nLiL6EP/yQj9MontSO7IT3wAs1bODi+Yt6D6a2RF30FG2R3y5HkyaWKaXXWNDKE7+4rebBaa06Hz&#13;&#10;zz+/yvdkWqYO/RWZnjdvbi3/61//euy8PKvyOslbj6s3lvKSV5dy2VNih6ePlvL5j5Vy1ZeHryJ5&#13;&#10;QfgBz/rJUsRRzn/sMdEbKxsF7+nrnpjsQjN07wZySf58w/VQbFnPntNNNlE6csRqRVsqW0XRTOIq&#13;&#10;KycY0VV/hi7o3sNUlRmLnloO3v/RcjT81/ruRW2AP2NtSTfWE/09UGfrwFBMn39udDFmjobAJAG5&#13;&#10;BNqGjpI2kjX8l3rZZjT1fF90UmTa89/uoL38E30J+UEXfQmfeKTAt3x0lD/o+ZTFlCm6LNFzvlAv&#13;&#10;+R0PXdXBLmR/R9bJPvldGf2k1YQd8ENvjK0kryrl31tXzZuGa9LsNBNHik6euFDNnGqctOAZcf6G&#13;&#10;34iXkcKfb8HR0K3Zs3vLTyvbcT2lz2iQ+k2O0XYigFcHDx4Kuz303eHGXgx9e/nw4aPV7mT56tIv&#13;&#10;4iW9sBq1DSvnnlKetmpz+S99YSu97KNfD79vf3/06SFPSF3tavuhcZ5jlf7f7gVhxCJF33t4X3ns&#13;&#10;otPLE1aGvW5BX8gD2fCymf5Jm/OYsurIHrrOJpJn8oUuwAsXfGI2QF4y7LyX3WhVfXxOD4Vf8/4/&#13;&#10;6D25iPREUpeAqHzRyF7sojQAldb/619jx4N3xErGN5Vy1vgnGdGDn8g2kA9813/q26dgOAXIEP1k&#13;&#10;Ex3JFRulb9ZHk520iWRTH5S2cbL2cTg2j+CVB+4t5b//Qilv/ZPxI3FdPPLDTy3lv/5lKS/6vvE/&#13;&#10;P/XEIAVODs9l7aZS/tObY4LxykHE6opEFsqYsY72mHZpABg0nfKOSAxbG57xnaWsO6N95WE/1xmk&#13;&#10;A8RIOteRGNCk4+Ook56CKQpMUWCKAlMUODkpwGkzsBKcygEt+562fGGsapo7v/neylhaYGDK8RO4&#13;&#10;Ut6BfdGBxdhUf8CBljh/xxpE9K2NAc2LX1nKtltK+dMIqrfBIHYs8I6fb775M5a8J1GepfEdytWx&#13;&#10;EuDOuhVOOAOCWeEvtDyE44qt4HItPOqpkw+xJdbi2Z0D3MlWyNk3eLI9zoOxusFAMwNxZKKnPMDB&#13;&#10;atZxwt6QOwFX5SvbIMOgRHJNXQYmBnZk333BMQEfcnoiIQOQcFAvXdv9ULOyUoAHXui05vQ1ZcWp&#13;&#10;I2yRszwmVn8ogq6/HpPnCSbX+ZJeWquj3/on7w4c8TeSyR752/BLryv98e2T9lNHglZpE5J/AmOC&#13;&#10;iScC0EQ9aCBoru4cKJpsBegnZQBM3sMxWWagboCJj5MFeMyIN+gd1ZWQ7cYz9g3/yJBgq99sZg5q&#13;&#10;4c3/JW85kYJ27vOXUw6VD3f2l3yqc3lMvAjKt+GsRSvLy858bN1W+r9t/VIE7GIC6WC8BV4nGWPS&#13;&#10;Pb79eCQmkWJNXKPLychgdwWTijVwFO05EoMLk4tBr7LqzPLOMx9fvmfDJWX5rC7Zj2drYDRwQ2/n&#13;&#10;aCwYor0mF++6467mO4xtvVmyopRNj4n6PlWrrn/2xl9NGlzZkAgOZaln1QbFWS8ZPf9RXZnjZ9AL&#13;&#10;LUH2PXQaj/ALvmgMZ+fo7zday0d+an+1K7aouq/ZskswAv8E/TyjXLrpqFzJNp9siwBZY7/iu4dR&#13;&#10;Rz6r3CwfT024LFzYTGrAAShbPW3wHDqTB/iTGYHHscBpEYR83VmXldkx6fzbW66O73be2QQJ6yQj&#13;&#10;GbHiIdKglicP2AU1OAYtY7KkCS6GjIQelGXryutWn19effZlZfOiVcNQQf/UjWE3e1xAD3SS6Aga&#13;&#10;OEdfK/SOHAn5D90SaBtmj9HOd8DakCqqDdmk9v2O84G21va2bpweY1Uv9pwEgJZpP8gKmUBjMuF3&#13;&#10;yoNVYIDcSejHZqIvuWGPJLQE6dMtXtxsxa28u+66q37rlwyvW7euyvJ4eFkLbv3xLPwc4XLd9deX&#13;&#10;r19zTTknXkIY9uLEspUhW5HWRzzjic8u5Xu2xg4Ud4Uix5sFYgfxfdO6FeqFYUtG2oFi70OlbL0l&#13;&#10;0pZ4n+H20nfvbQgSAeKYFLMt/unrYhu7M0rfaetiCe8Qf4kJeqAg/aerAA3REs3ZCcc8T91Peae/&#13;&#10;KcczZ8YkbqxOnB5BfyvL8EBKGyJv+/u8tbL4M33pY8r0bWHutscPZkzXCqk+P2B5TIGOPJMFFUZ9&#13;&#10;DiBOA/UyPUg4bd765lrrL/qggX7MebYVHcmatpLT9rFp/7Qqw+g4t27n2Wxz3ir62+o09VHfIaEV&#13;&#10;e8dHoZ/dvor85HB/9C17YzU1+qIVOUzdTXvpt/PJgPpS9vWH9FUC7A/8JJ+yGAaPeUIpb/yfsdvI&#13;&#10;j3XeIra9JhM7czWLLn7kfaU86rLuO1V/6RW5eriAjms7uaaz6HsskDftA1pKaTOSl+iK70B7km8L&#13;&#10;FjTfFqYXoPJ1bryMEDbEte62z4p++9ylp4W/dlYp99wYBsO4OmbAYhWj3QZmR9lMx0QpBkPdqG3R&#13;&#10;Gx/A5GLUccrK8uJla8uZi6LuLoCjfoOsHDkUPnn4lUmHbDMZ1s/wF9OvcU+/jsdpRw7FhCwdcY0N&#13;&#10;mTkrJs2jffoR1xzzvAuN8f/k43wjZsZ/+A3Dnw3XtVCrNjERx1wz9zi6m46x0zv+vOlnfv6dcWPs&#13;&#10;QNZy5wEyhI7GCfrOlImxlzb2nHYv0bTQrrE/9AjmTHmqPvdAP02mJPKAVvPjJXgyM2d2fC5j7tB3&#13;&#10;Fbt16BFsxvGt+qN/VXpOLhr6Mls5MU5uzSOJl7Xf0/ta/P7zt8d329eWwo5PwYQo0FjuCT16nB96&#13;&#10;0UujU7itlHf+xVDB3oaQlkbi99J6wMp7c9fkYjf82o+X8rinhgE8dufX/ejx+J2dgeCgzqJbyRcv&#13;&#10;abb/0SFMwRQFpigwRYEpCpy8FOC0GQCl88++c9Q4uwbAUgZDx9IKg+PsG3JgZeBkMFHfuDdYDadw&#13;&#10;zHDZk0tZ/K5wmH62lD/6+zE/VjP+wZXxYs/LYr/5ZmJifA+f2NwGWJKBBZob0LZh5fwl5bxZC8qd&#13;&#10;nIGBiQGrjyKUE2nig8h2HXmuPC5HVDQ0sIzvrJw2e/ITNbXY1h+DgZWnRkAxxjYmAA0oc5yTQdNW&#13;&#10;9nGfevMZGLzVsgfODTTIOHkHjmgvGEA+ybnJxfHIei1oAn+OxqoHdQtEogdc73/g/rraA170Dy5r&#13;&#10;1sXWZIF3L+iPwGnfFS/qnGAUFzIwrvMVQQfB5/bzaIM8mB0vQMe+iZ3wgh8ofYuXdVyD2/6BgRyc&#13;&#10;JPidSDCgFPSyuoYdUp8JV3ULzuQ9uPke5IF4ExkfYwOxej8DupPFcVa8QT9938yqp8oXAFE3u5bB&#13;&#10;aHWQK9sbsWsZNExb535ez2CM9gnqK5PuA7+BPPA/HPdm4lebf3H//MWnlf/86OeWUyPPT90ak4z3&#13;&#10;3x78jBFkvMFbJ4IEnCIQVQcTKTpVJ6IsdcX2WzU//3xWjCHimz7vO+tJ5SVnPyHm/obbZd/JMYmo&#13;&#10;Ddqurdlevj/8tcO9YXDB4zovmdA2bIFX/U6T24mk84Aqo4ErGe2WzxcGzuddMsz+7d+3vxyIYtAV&#13;&#10;byR4GYO0ZcZ9193PtmgDqHY49FLbXMsAo+AqmdP+KgNRBrlUDt1ls0wwut8EhptvzifPU7/ZeuWQ&#13;&#10;Z3h5XjKGYnPadkfQCR7ukyeypJyxwkVL1pSfuSCCVbEK/Zev+1Sz2lWg8EjYvmmhuykjVbaS/kHz&#13;&#10;SvuQEasWvNiCCTFpUpavK7+98THl1ZufXBaZqOwC9EI/fbx2TwQ8jyfsH3tsIsoLBeiPhx0wPyZb&#13;&#10;V3UFO/dGDnavTl5nmzqeGvoRTa1C1A64uHt22NOFXROXQ0897Gfkle0jX+iDFmwe+RWIZCvkadNf&#13;&#10;fjJGdshw2mryQz5TtpvvIjcvlpE1MnfLLbdUW2fb4OMR5BR0JvNWPn3lq1+tcu8amR4G8f21Il06&#13;&#10;7M7oF+68rZSrPx0rHz8c32z+2955zw8r85J4GedpLyjlksdHkDjkpwXzAker9HcMvOSBTvSVLEvo&#13;&#10;LKVsk0+/0TRpTH/ROo/jiX9MW3pJmTb/sjDb8UIAEx3yGcUH0EH6dAx5lnXSQCnUF/UHDnWiM0zO&#13;&#10;7DWvL9PmDPeftZMMsl/pyzqSx6QfewnwHJ3QjRx7mcbRtfHYtVrYt9AfbUSf3JWCTNBh8s+fIUMJ&#13;&#10;aEWvTcQYPzmm/KER20on6Ta6TQbwiX1gC9gTfjIbMCNeSvGNUjoLNziqD//auA7WPW9hjK9eXso/&#13;&#10;rS3l9S8s5abBO8c+eXpk+ZX/V8pTruiZN3Wt580TdJHc4oG26nPRoQ1tOUc/fZWEjgcOhl8Yu//s&#13;&#10;2x+rU+MfXitHO+iK357HS/xPfXBvPG1dGS+A/cU5TyzffzD8lnuC4Prz8PcOqitUeKZjID0kWe0W&#13;&#10;jHye2r8/cIRn9QFMYPbvL1eseVx55qlnFBOcI4H2SeHJDMtCtvTtaMZGan/jCzU7SVgFjobuZ0I7&#13;&#10;E4wz44UfdmNGHGf5Hc+nnUU3+TINq3i0C9vuKOWTHxme49S4lJOLqNgmJLogQXZf7Rc03/Rbpfzg&#13;&#10;z0WsocsvGV5DvULvjBnoOnrTb/aUr6M9xwv2hS+3N7bT3RNy+kDIzK54IXF/vIyphrkz5pQVcyMu&#13;&#10;E8c5IZdzp8d2tqPw+HjhNJZyyAG6kAsp7WL2KVXWQnfIBtplcv3bHnZtL+WXf2J4MyOs0rzAGce2&#13;&#10;CFFJMm2o037x46++HKtvf2dqgjHIMlEY+6hsojWM9bmzL4pl1L9cyq3fKOVD13Q+FfIyJnjt8yOg&#13;&#10;9O5hA+wxPXscMtkv/MH4jtbu3Q+FE3mgGgAKzfHhjPQcOByHeqeKmKLAFAWmKDBFgeNLAY5/rpwx&#13;&#10;UOLUGVBydMcb1PRsDqY5g34bABhQC5Apb8Jw9rmlvPdjsZox3tr6wzeV8pEtoxf1hpeW/lf9dOm7&#13;&#10;4NExIDh5XABICzoYxErpPHOavd1vsJmwcNqs8ph5i8pVVifVgG8TeToSk0bH881DA0vxpPpNNgMo&#13;&#10;geUYkHznKavK6gWT4Fk2pMeRzyDAaaB4xx131O9z2p7XgGKiPgT5NVhDVwGRlD1BAxMCwCBXnhyc&#13;&#10;NIPcRt4NUMYz0O/RrDFf8v3JOoiPwSqcTC7ZwtE1NEEb398YbaDZF9/uK094enyc79mlvOcfhurm&#13;&#10;S4rrCbYT/TrJGEeMlgTVBeO90diG14dv+YTL21fqOV1GWz7e6tWrR8XJA/Q+dX80/IdVNHAht6vM&#13;&#10;gAPdwCeTDckfv+Fi4ktwbH9sG+gouOmeNFE5auNl8Dp79sxaLrzQ4s4776yBgZQxebRTnWRIcH7D&#13;&#10;hg114KssOEl4y7bK5/ftt99eq8JvZSmHreRHS6PBnJiY/snzn1mectq55W+3fLn8+k3/Gt+ku7l5&#13;&#10;U3Va2As2T6AgAxWDeh3MFzTySuvqi8s7z3h8ecH6i8o5oeu9QBCEfmqz7+OQVcFSv+mRYBm7Tlbd&#13;&#10;OxjtmhXtGYTzLizll36olLf96eClQhVXRBIjFREbWIE1mIExIr9kNN496IAX/2a8bBITKx0XY9HS&#13;&#10;3duqjJIPdE7dR8/kj3bcdtttdaWplbHkCt21Q9vwBd3xWL/oOUFA+cjS2rVrax66en2syNq2bVu1&#13;&#10;5fo2drttP/K3+iU2Cd2USzcSvPG/83BzbcXywCFWOJJjCT3hZAtXMjJeWDNnUXnTRc8uz1p9TvnA&#13;&#10;jV8o//3WL8Zk9A0xsRtB0wgkDcrIIDXZ/sBNX0NGyM/CU8ubNz+1vOLMS2Nie3VPFKwU3xZ6SF/R&#13;&#10;D77jDfKgS+oXeqMlH0TqCcHnsv7szlsDYl3f3J4W7RgxUKadkchYO0CotEufHC/7jq57nZWeuF/k&#13;&#10;GF3Y3qVLlpbVa1bX3/oJgckbb7yxygfZJGNsEF1kY9DPb3KkDPKnPDS2lZjf6eedffbZdULo+utv&#13;&#10;rLogD3mjI8qT2n7JeFqcK9DZan7PHVvviHcgZpRLLr644j6esnrm/dK/xPb5PxzxlOt63h68GCGX&#13;&#10;8qvvij+R3vLTpbzpbRFwq2/hDGZZFP3b4bBf9JSOoh85poNsAZo45jmayHM8YNrMZWXGspeXI9uu&#13;&#10;LodCJgcXLip88Mfxqas3vqEPdWYzDk6pSOiHuYuZp31nfH9R1L0T2EaJvgPyxQbwtxz1HWwr8Jsc&#13;&#10;pwwaJ+g76Do6ssOOypuIrauVnER/yI+201X0IPvaq6/Q1zhPYOfpqIROns0+guzRb8n58QC4qAsP&#13;&#10;1Od31jdn3pywCz5r1GxfPab6TDI+PSbuvxqC++E/K+UdP17KNaM8eXHc+5nQw+99dcxwdOrgKE89&#13;&#10;LLfwSv/Pf+Dvpt1Dn5Rrx717yXlDO4ixA5WGoTcmF8k5WSbXc2M1la1O8a/N98k06CWbHlc+e98d&#13;&#10;5fce3BquXMwa1L6ur+yPF4fsRDOL7Rqo4FhWY0DdozuM7WHjx5H0AeLTEuVIlB0vpP3oGZeVS1as&#13;&#10;nxDK+gA2layhKV+RDuh/0Dlpy17ol+SjE2zDgb0HyoFpBxqemNmL/2ib4zf8SXvcts1j8j+23FjK&#13;&#10;+6IfaMPy+DErUtQTTPUnUgvqtSCSHWJC7If5D5+ICfPv/cHwr0b31+iefpYeao9JxaRJq7ZJn163&#13;&#10;867yibu+WT54xw3lk8YHO7dFmdE47YgmVH9vZtiVeGnxNbGLyfNWn1eeue6iIvbwSAF5IAd8FzY0&#13;&#10;ZQGd3Eu94vOQIXwnR/9hYHsMoD78gVKa4eNQs3XDMfSrsktuq+j6E4wO2nUsYGtPMv7OX8W8VEw0&#13;&#10;nhvzUzGunILxUWCoJx/fcycm91nnlfLWEI51by3ld/7P+Op4+5vjewXhTAdU2Rnf0xPOzdDrdDNl&#13;&#10;wIRx5/hQckqfnfGEK5p6cIoCUxSYosAUBU4oBQwoOfN7HooAwJ7GgVMh558t57hx2sY6GNI/cAb1&#13;&#10;D8rlEBpw6RuUOX9BfCMktq04FhhYKMOzAmQ9B9SXP6uUM6MPfcOtpf+mr5a+e+6MQPSe6BDDgVoY&#13;&#10;o4P1Z5ay4ezSH1uS961ZH87WI+cwcYb1leghORdkQX8J3STn2uzY3Yc+anEE/lecEW+q3hLxn6Bh&#13;&#10;TBwciKbOCAegjoGORdQx3I/i4rOG8bemiCrV1VD7yqOXnF42LuK1nhgwCCQjQLDeoMJgFOR15+h4&#13;&#10;IOjG5xGcJJdt/wcNyd2uGIzsCflBZ78NOpwbxPmNxjnwNPAnm+oxuHu4g1oGS/hNLkw0meR3jdxL&#13;&#10;cOop/wjSBoGFH/3VUu78Zikf3Tp0x+ShZH7YWJewRMy9bpWyI47d8Ly1pfxwTNx3ge9YHoiACpwE&#13;&#10;+9FwPDDWgZ+245FBNzuAp2yRYARbxL+c1jVhgJftyRe6hY6ehSceT4av5A5OgoRk02BXe+AHX3JI&#13;&#10;fkyqqLNdb1uP8ZkcegZPlUEmt2zZUvXdxGkG8slk8l1+dXt+SQT5fS+sGy5curqcOndBedaa88oX&#13;&#10;HryrfO3BbeVLD91bvrL7gVL2R8DPNxaBb6nOOaVcesrS8piYNLooAgqPWXxq6PeK2BJ1QZOn6692&#13;&#10;mkwzMYcvZBXN9Q8mJeCKxuigfZKVrh0TjBvPiZdCXtU5waieGCNX2dQtMNEpVoxRzH3WwI0Jxja8&#13;&#10;+QdLefrz21cimNZftgdudN8qJDKD9mhGHkxA4yHe6FvQPQPd2iMvGSHb2uG3Nqat0CZtl7LtynLd&#13;&#10;95WODNBX/6ccQSIJj+VP+Ucn5+qAgzLI19EI5h091MgZfntGAFOic2SL7I8G+KQt6vdMGwx+L1m2&#13;&#10;vqycu6g8d92F5UshH1/ceWf5xM57y44qIzGDK0DJQMyIYG/I0rIFy8qzY8L50qWnl8fHtqhrFi4p&#13;&#10;p88d+UWTadoZ+gaHnJxhv7pxaeOV59rpGbzxPMALeoWXo8KiJWH7Xhyr1v5mKJvAiSBhtXkmGQlW&#13;&#10;ClecBo1rwIUt3B9J09vgG39LT1yf167qWOfkBH3IhO02yS0akT3yQ66d4zudtOLT0e8E8kP22K9M&#13;&#10;D8RK+W3bmtXTmzZtqvJlW1T3ATnMOthT9eDleCYa6R/bRS/IvRdmlKGO/pB7E/1wWxA8prcTgv8b&#13;&#10;8ZN3v6SUfxzn07/6u7GV6vUxyXFlrIaOoFoL0M9kKD1Fx9RhbUib4ChNBo7GLMA0H8ltwYyll5XD&#13;&#10;qy4vB6/7VPPp7VDJpprwyaoM68Q7n2k9PolTOhEKUVcsx4FuRJV9EaycuWpjmbH80sCj0wbhIxmc&#13;&#10;y/6HfAI0IWv6L31D9nvsXNpjz5kc9ywagxw7pH10RPs6YRArsK1iSrtcHzjJ/7DHJhC0i86SIfYM&#13;&#10;TSTtc91qt917d0ef2WzlTefQip6goyMaoEVbpyfSfGWjPV1mU9gROOCDOtha9WUcbyL19ccWhX3P&#13;&#10;+75SLn5SKXdsiYUU18YObOHPHwy74mW4xStL2bi5FJ+9OG116Y/JxRMhzROhj2fQAo3QB4/YXz4f&#13;&#10;OpFf97sT3pJNKXk1O2Q2tzhVjiTfRGyG+sgT3nQ///KNl5Sv7X+wfPaafwjsk5LxuYWYJDgU/fmc&#13;&#10;uGSk5E7e1c42DGh+ORQ2P5aLNMpva3QvGHnTYcGS8ovnPr1ctmJjzLuxP2MHtNsVW87v2tXQcFbI&#13;&#10;wJIlxluLg1ZD9gR92Az0oyd0QLv1Q87JasprHpMffuMZ2qBx0pn84knacfLtXgfcfkt8P7R1xZya&#13;&#10;CZrqj45CtWqUg1bMl3eR2ouDPvf38U276JPmDfXBkWMQtIsvSbbwVdv5SpK+53jA7uDd1REv+Jvb&#13;&#10;v1nedW/0c/uCj8YCh8LhYdQHJqMboQhjj9+77ivvPbC3vPfum8uZN3y+vOa0M8vz155XLli89nig&#13;&#10;NGoZXLKDVv8GH9OXZa/onWPKB5vIPpGV7A+yDxm1gm+3m/ffE98N/ZnOVi2Ln+S3ugjdshu/yWx9&#13;&#10;kTOIHW6Z9JQlAABAAElEQVR+9Xv5vwkf/7vYEWRNyLM3P6dgPBRovJjxPHEi84ZBKZsvLOV1v1TK&#13;&#10;qcHQD/z26G/7wOXxkV7zzlKe/V2xnHXjicSuo2zKTeHTMXHuGgVnsCk8o+j3FExRYIoCUxSYosDJ&#13;&#10;S4Ec5HP8JQMpwLFnx9l0tnysg0vOvzIMWttBgnZ5yh3m2LdIxOFWRpajLA7lwRg4TI+gVEew2nO+&#13;&#10;u7R5UenffH7pe8LlMYmyI5aARZSQTxUD3LLidLlGHFDVmyfgD1qgbzu1nWTOcg7otS8HPujtnMPc&#13;&#10;i+7nxwTjy1acVT5wZ7yCPyP62ZhgPBpbGB2Kb254S1WzJwPhbjZvrg4OLgcmJBavK49efHpZNpM3&#13;&#10;euJAmw2ucuCF/waWBoxkB60k9LVSxgqpmdNju6iYtOZ/5KCbjM0JORZANujMASiaG8xt3bq1+i6C&#13;&#10;pFaYkfWl8W2nxYsXjSqfJ6rl8BJUzzd7tU8QQSBWe7WNTIwJLnlirGL8bzEp84pSPtP1RKjHMYF/&#13;&#10;+bq3lfLoJ3Rk9e3FXUE7+pz+XkeGMf5IHo2UHS3YI3xiR/CSXuAVOrgPbEEFlzbQHfnQDGQ56vRS&#13;&#10;w5q1awbvtZ/rdZ6BdfWl7ioPn+ClzMRp2vRp8Y3E5XUyxDX54YqPcGq3Oe2uOp3zowXuBSE9i+8m&#13;&#10;GT2fthIuAhE5YaPMXhOMYiGnxeSR9Khla8rWmDS6Y/f2cvfeXWV7BBT2R33iCXPDbiybM7+smntK&#13;&#10;WbdwaVm3YHnMwTQ066aFuuGozXx/9MggjskfMgpvwSD8qPn3xBv9sYrUhJ/fg+0PmpULLy3l//xZ&#13;&#10;Kd/3g51VpWyKxUiMkS7JsRsuiAsvfHnx8kgb8IZuW3l0NHCBp2vozJY4dzTynjGjCWShs3agLaBn&#13;&#10;VpbgHdzZIrbHb3xiT7yMo2y2SpBDu9esWV2PrsmrzZ6V2LWUyVpJ/PGcvK5n/6s+sP9As3ICrZVl&#13;&#10;8gV9F5lEGwXkJyf4RY7gRVbaYLX7uvgWnXTZyg1lS0wu/tCeWIW6L2Rkf9ArXijRkyyM55bNnh+y&#13;&#10;FDKyYGnZsHBlOcX2qL0A2gOdD/otCnnAe/Smx0lHdmNQFlrloBG+ZCD+yBGT70PfJcOjXs+1ioiA&#13;&#10;dUT3XhWBlvYEo8lpcuW9FTLVXiELZyniaVXOYg6+A34iguNrNnVceqR+8IcGJ+hCgdECraycIT/0&#13;&#10;jzyRldRBckoG2uA5tlQeR+CaF3qsQnadLjh6lhwp3288IPP45DobJ4/ro/VN8KA3EjmgS+ReGa45&#13;&#10;kltH+KvDJCO59QKR7VRHBRNh1329lN+NQO4/9chpXlrXST7xOtzDyu84DMJ7/z4mOsKWvPzHStl0&#13;&#10;zuDlWdHuxfQ55BN9jydoK75qL7rQ7zYdZyw6P1YLvrwcuv1TNpBocIcAcvTxywj0gNLF2fGBVIoB&#13;&#10;v8/kYiS7aMeiyjJrzX8pfTNE0YfA1t1pF9FI8v2r2XMaW0G+8FJKGmqvtgPy4Loju8sWNH1k871a&#13;&#10;q7qnzxyauGFL0Ul5zh3JaNahvpMBtAFv2T92MPURn+kM3F0j9/I50i34ax9biS7y0j/nk2kbfBIn&#13;&#10;tM/68ALt6LJ62QXnjpOpr3Jh6fIIUi8v/Rc8qvTte2ZscR4TG7ESrj989r745EJ8HG2QVY8011Lu&#13;&#10;0INumvjOLSvRg/8jD1slT8og3qTsObqOtymn6cMNNnQCJ+ojQ1L6BAvmx3go/M6ES5avL2+IlYWf&#13;&#10;fSg6Mt9j9KKQtwNid4L+eLE2LHlYi8A7/saQsVqOpDmtp+qH42Ro55q4UncvCH/7UPhMp6wo37nu&#13;&#10;MeX1Zz+prI6X08YK8EU7iXyjLZnWZ5lgR79uIHfo1ot2yQP9j0SmXZOUnddcp19+T48VhPy9tBfq&#13;&#10;zP5vsO5ttw+e1hPze3UOEpWSUp1ZBn+xOXU/2sErzcn/+1Ap/+3/67oYbAl+ogvbwO+EJ9zIGRuI&#13;&#10;PpPRvaxwa/h1H9j6lfKeO68tt95za504rC8X1h0rgu5iCNqWNjPwqjKjTzURGeOHmx64vfzCjjvL&#13;&#10;53feX34sJrEft/KMsnAkPzArHucx+YZXbFPaJzYKrdCCXqELO5gJH3vJyDir/9bOfu+24eN8KlX9&#13;&#10;hNFkF98jn09T8JGa7rihxUfeEi+CvmxqgrGhxrj+do62xvXoCcy8+VERKP2tWJH4oyEsHyvlXz4e&#13;&#10;znLMIt80UGfcLs8Ihj/5OZGio/ZtgocRKLoOIp2ldOg4hRlcYACmYIoCUxSYosAUBU5uCnBoM/hn&#13;&#10;cMuxMzgyqDUAZtc5vGMFzrLBQ/YPfqfDrDwDidHK42AePhhb9TzUvCUKNwME/QwHcm/0P4eizDro&#13;&#10;6BFw4ieVeTEikB4B4ARL6SjrL9uOMnokaEO2i4PMWc4BT55n3u7jmYtOK087bVP5wDeCN6JOR8Od&#13;&#10;iYDj/nj7nT85MzzGSovuB8fwO9zMOsi0IrIOMgwufadr5ozymo22xHt4fA70yW22rGAUfE/6kiVg&#13;&#10;onl7DEQE08lJbjVlgOZ5R8lzlRd7I2Afb4eTdX6MFRPk1eSi1RpNUGVoQqdW8jD+gZe22rqVH0UP&#13;&#10;BXpXLFtRHtz5YL02Lv/qhd/ffPvjrS8v5WN3j70lT4sR9duuisnFJ8XAo1P/2Qg0syJr2OB87DWM&#13;&#10;mpNdyjd66U/yko+JJugk0C4fW2NyqxvQCe08qwyB89wSd+EpC2twu/uZ9m86LFjhWXaI/KkvdbsO&#13;&#10;dmc2AU52DV5oQwbhCdQtf8ptu3zyyh5Y7aZ8ecmoI/zgrswEZZBZqwc9a5ANXB8tCDEvggibw15I&#13;&#10;kwFtf3D7gzGZf3AwEAlXdDbxRYdMGLSBHdNGNDDZN7M9NoigYv/3vrL0/eED8Z2mn20/1pyHWaur&#13;&#10;FoffGbryx58u5VGdE+Bu3h0TJddcc021H+rHF7RLWrG72S+hIzrjITytHBZQ9D1U2zMnn5TjeXQg&#13;&#10;E0A/5TufnlMGvtMLvFM+GU75wVt0Ug+6tIHdJ8P6XvJMvsmeo9/e9p8Z9pc91CdPFxkcAbTVpFN+&#13;&#10;DxKP4KzskcC3di6OVYnShIGNDbqgBZqisfZqG3qyGTt27Ky8IK/a0ZZbz+ER+6fNyR8yhZ5jBjPn&#13;&#10;lz41PhnyU5H+x9BjJpQkIjoYeInzGlGNo/nmWFTTARfGr1fHZGW04ZEGfBWEtHKYLJKh8DYG/SPy&#13;&#10;R4bQLf0O+Uwaoi1edMsdHuGV5B5ZZ1/YVvWx72ReOSlD7Bt7RcZck9ezZF8d7EGbr+imXDwlB+7p&#13;&#10;k+XXj8NX+cCzVrTsjd0nyD6ZnWeSKlarWRHX39LbXCFXH/Tn9lsjiPu64ZOLXAWmkvi31cacq2pN&#13;&#10;PA+5ZaX8WsjMirCVP/oLcaMBj/E1dgZO9AnOxwO0W7+Cr5KyN2zYGH1IS96nLyizVjyzHFn/irL/&#13;&#10;tvc3k4yBUJCxgTrJmI3Li5PBrjp+UUAY4IFT8xMmF+2UNn3pU2KC8XnDKvDyH1uHz+QNn+ktmaDr&#13;&#10;ZK0b5GEftJuek0NHNjJlWJnOyRpZJJfoZpU3+6wM/FCONHd2rGSZE9uqxhaUM0xgxf1M3fWf6N9w&#13;&#10;Z9P0A+w5PMg+umR/09j3ZtJFHnRq5L55UR/t0GWygCdoR3d37wp/JnapQUe0l9AObvBS54mAKp3x&#13;&#10;bbciBRwPaZ0MnuQpE/qQMTxDF+eOt956a7V1ZAxd2DL0YvOSn84zsWEnAsgG3uX2/3BQv/rmTB/y&#13;&#10;J2bHJOLzTz+vfDL8vqd9/kNh3+5oxm/GcXVCaUbpjz7ygH6SfkcZHRA0qTccTTDZjaE/DKRx5qx5&#13;&#10;5SUbHlt+9dwnl/XxstFYAS3pABuHpnAmZ/RgwQJbonbhMIaCtV//1GsMgkfJy7Qd6sVrfHZOF7z8&#13;&#10;1AHaGhNoHWByEXpjQlGmKLNOSLZK2YKUzfcNW1crjl7KQBs4o4s+UR9LH48H3BovFr73hs+Vt309&#13;&#10;3rrZfV+M40P3TAzb55pBx/8qA44DNVay4L8Uxt/3te1gFDtd/PWOu8pfP7C1fPiS55QrVl9QFnSN&#13;&#10;DyeCc/IEr/iJ5Bz/yDw+S/QPr9koib5NQYsC997V+hGn5v5TdgcZ25ll8Be+S91uzVXB+/j83RSM&#13;&#10;nwIjj7bGX9bxf2LDmaV/w0+Wvlf8eOh4OGuHjYJC1+Ptiz7fUXEeKe1BvXAC/3D2861SRoChBjoJ&#13;&#10;DqTBDSMwBVMUmKLAFAWmKHByU4Aza+DLuc3AK+dW0CcH+L0CAqO1SqBEeRLHEHAIOcvKHC3AqT/h&#13;&#10;WOZg2wAgB9s5GNHHcCz9PtlAn2hgKukrOcdozHHOASycDQhrEGRgYDTXNzji+1qcZ/d6gX4XHdsD&#13;&#10;jrkROHlKbE/z3LOeXD5221eaAeTAYGFvTDHOj6KsUFFi71J71dT4FDyN/cGPwwYWdVucGFx6c3Xu&#13;&#10;qeX1m59cTp/fTJ70LuH4X/UNMr6FwKqBB0BXMoVuufWgQCrZI7fytwcgaDsYSN07p+YjryCDqwac&#13;&#10;aK1s18ja8Qjs1ErG8IfMC8BmcJcu2pbN8XAEB+ClveOS/5CT8sRnlPI3t8b3Gd5Xyh+9vpSPj4LM&#13;&#10;s2LQ9tp3l/Jdr44B6HDJIde2RqXTvQb2o5Q8TA96ybs2skd4qS66g598THxOHcAX9oTNwHP3epXn&#13;&#10;GjkhD/Rxy5YttWyysXnz5jqY78ZZnXDYuVPQr3lTPHVYecrCk1mzZwUtDsQqrUW1/n2xioj9aufV&#13;&#10;nvzdXU8z4bKj1hNVVlnDX5MEZL4tv54lmyZJtUP7BWe0+0RDBnTZ41PiG0wZCMd/fIGLoAj73AtG&#13;&#10;k1cS1v+6n4lv4l5Uym/+ZMjpN3sVMfza23++lB+IyYR1Zw67d/PNN5dPfOJT5SMf+bty4YUX1olP&#13;&#10;gcFZsUXZKTFxC1eJXLRlKguyGoAN9/LBVR+/qsq5NmivNuKLdpM/W54dPNBslUY2yIXte5UPPCN4&#13;&#10;hHf6CJM3ZMt9OtQts8ol455h6/QnjraKmhf9BBtBL0bSPfJGHwQhK79ifAYntuxEw+7QRZODaKc+&#13;&#10;7XOUNmzYUPVuZ0wwsrvaYbIUD4DfcHZP+wBaTMTO1If9+aGQp/sj6PLuDw5eqicPdv4c8dfGuOOz&#13;&#10;JZc8flgWtGUHHi5AH/2fYDc6kR/yR1bINrlcGIFa20YmsEX6ksPxbUWTzeiaExuZp31E77POOiva&#13;&#10;NSPkrtmOWjvZJDxVHsA3eoN3+E1Wla0ucq4cyXMJ8rEb5J3s5kS5++wH/Uq5WL58TuAQ3w0L2U97&#13;&#10;xwZJrvnm6VmxFfOp7ZdKQj/Kl/65lA9cnVU2RzFwczPtQFs1OnHNShNzXssjkQmTzwnv/cVSnnJF&#13;&#10;KRc8Jq/UYHTFI+wv2nfr7mDGMZywBU0f06xqS52dG9tDiqngrxcKEvrmrS+zz/+VcvC+95d+E6Lh&#13;&#10;XvdHO8wRVK+tz9sY8ruggRMFcR0eoEmFOEQyx2BysT+qmH3W5jJn/a+VPssYuyD7JP0dOQDapZ10&#13;&#10;Rb+mXd39gf4M79HWvfkx+YS2ypMSyCI92BeyyeaSSXR0bf/+ZicQfar6+QyObLVE5vI8fYgs90Qd&#13;&#10;6Uu2Xx3asnB+7PC1YF7VF/qc+LPbqRv4L8H5eNmYlLW0r2gDyDGeSOx0W2drhm/TP2SOLUF/x0zp&#13;&#10;r6X8eNk1xxx4wvagE1kiq8eLP8ciM/zYWQnuZAWObD8edsPsiBFfftrmcu3TXl1+/9rPlHfd8vmY&#13;&#10;OIu+0HbnJotMLsXzjQFhL9IoxinZMPaj9CaVjsTLVFFfiZ0L/uejX1CeH9/iWzfK1ujduLAF7D/Z&#13;&#10;I3f0QP/AHpwoQBMJr9qgfvaCndBnde+EVGPtJmLbMBlz2iqnL16G6AZ9on6T3JGp7Fd78bT72bH8&#13;&#10;vjZWHP729Z8rf/TVj0T2iJvMibH7wCRz5X10INazkqBczQpLfUtsHlEO1e0zQ058Usa8g/Gkb3De&#13;&#10;fV35rqv3ld87b1f5sfO+Yyyo9MxDrskFHWPPyTYepT2sNjN8G3KOl8eLLj2R+Ra5iDZ0vwPo694m&#13;&#10;njF4HVOr7I5FgCMPXsvKbeNOJIS+TMH4KYD8JzU0smEblBCmsA2gLSrt8+bu8f1LkCm+lAaZE8gJ&#13;&#10;MaBJJ0hHO0zgjy8qU6WdjBS4+466JU3/7TeVvhhIlCNhiOJbLWXV6lLO2FzKxrNj3xOvUUzBFAWm&#13;&#10;KHAyUIBzzZ4bcHLu/DZISnvOiRuvPdc3GEw7KpOTyCHUPzhyEkcaiHHyPQenxAdOs2JlkOdssVS/&#13;&#10;1RjON+dypHIeLtpqG/zaqQadYvumozEwEQTxG8A1AxuCGvpNtNUO/aX7IznMyud4o+uhA4die674&#13;&#10;pltMKLQDAGcsWFHecuGzysdshXPflnD8YyDIQ4hBQGwoW+bGaYTBxhRyqoOKeDq+cBGTiwYX7cnF&#13;&#10;WNYRK1t++ozHlwuWrq2rIyPrwwYC/gIgwAScoICBGRq6bmAmcIo3BrNk2z1BzDa9PE/GBGg9jzcX&#13;&#10;X3xxDdLiA38H3cnigdiaEO3xTb6aYjK4vRWR8o4HGFDtibcE749vYKkb7tokuJ6BWu2Cn29uTQh8&#13;&#10;68ZW+hde1nwH57YbIvoXb+oaLMbESxAyvlN6fmwPt76U1WtjMDncu9wTA8DdIZOAbo8XopmDUH3a&#13;&#10;wV/NCd5oJ7o7xxM2QF1SOzCIr3jCdtC3nNToKnLwp+c3bNhQf9944411skN569evr4HyQ/HdvD2x&#13;&#10;aiYDTqnf9Bnd1cU2wsc5PRa0Fzg5cjjyxGo3eQF+Su0AtPO27TKBKsBIx2fMaFZfsJXaJbHHnkEH&#13;&#10;srDjwSZIQ8bVTzZycqZWegL+ZBvgg8Zojc5straQTZNXrsuLdvAeDY4Enaa3tvOSt0raY58cq4/+&#13;&#10;opTvj0DYNf8S6R9LufauZucWIv/YSGc9MeQ3JnsuvTx2ebkk9oBdExc7Ab2+FisXv/GNa+KF+0af&#13;&#10;4Q9PtgLNyAI8pZQpvNMuyUQxHXTtnnvvqX2RSUMBMXbGc2QTTax2vOGGG6pNQQd5yEaC85xoq8Hm&#13;&#10;Hc03iT2L9/CBl/oSyBn9SFqTPzIAVzgpxzX074acyHGfPKk7bWd33uP9m1xqPx5IbKwjPOCOhuhB&#13;&#10;x12///7tVXbIkt/aS44WnRIB75i0b/NnQriuPyNelnhT9F2rSvkv8dLEeCDmlspP/2Xpf+oVHWNu&#13;&#10;Kx70L1tj8tnqKCuNyZN24VFb58dTXa+8adfQhk3MF2jUIRCZE9noTh7b9kV58HIdH7JfTP+FPrjX&#13;&#10;Bs+7vmLF8gG71Nhf5XuevTLpLs8ZZ5xRdSFxgF/6lM7ZT7YSTfRpErzJNrlVd9pY7STTAq3ayo6o&#13;&#10;E650l165Lr+8toRWbgdsvbmUf76q41J9gz8nF2t/1urT6mn8mRZ+joCad6baE4z/Hr8/+bGOCUb4&#13;&#10;w2vf7giEBh7oOx6gu9qCFtroyBcB6GE77LQdVnB26+30+WeWuee9p+y7/rXl8D2N3ewPFjaTjEqJ&#13;&#10;wLiXzAY9vlZ73R4VhjzAOrkgb1wyuahYSjA7hvVzzviNMmNF2OERAM5oRD61ldxoK17qL8kI3slH&#13;&#10;Ptg99yVtJx8zZnXKZVZFPpWddpDtVK5ELlI+2PCULeU6h4vn0dmRXKlPWc4zZV2TObJjdMCR3Gqj&#13;&#10;utS9Lz7bsGdf47PAi71DD7RgJ53LB5/JAPuv7dotJX3IoParK/0ZuKmv3QdNpu6T6VntTblAg5QN&#13;&#10;MuMeOjm6R7/7Qn/mzZtd5QKd0HD1kfj2ath6fb/v2aKTvA8HkB86xFeAO7zxTt/oSG7gORKcG7tW&#13;&#10;/OxFV5THr9pU3n/7teXvt13bbI/phdE6ydhhQKKYUHovldbJxVB844ZV55SfWnN++b74VvM5i08t&#13;&#10;y62AGwOQf3Yd7uiLbumHwf+RAHyj83QM77v1rM83yRd1vTzB/qV5PCbbZQyIbqUD1sSv8PPboH50&#13;&#10;YVvxks1M37Kdb6LnN+++t7z7xqvLH930hcA/+DxrbsQGon0mCqPTsMvRrKjbBKNmdTfNJOPsuCom&#13;&#10;4JWvo/pQnU1NcWHnPeXHY+J6YbTrFWeP3Ce08adraRfpVso0HU1+sPGZklf49HDpXBvfE3metkcf&#13;&#10;0LZF+ds1+p79BFzcA2SFzAxC8KQ/7EA3Dwfvj+dkQIQHH3mYbN1gfd8mJ729mG+Txk2mGQRbx8Yx&#13;&#10;4QQzCISc0nNKBH0XLDw+2zZMBs+pZx8hCtz8zdL/b58ofV/8dASC/qr0/VMXHpvi9+MeHel58Z3Q&#13;&#10;Z5RyzkXNd1G6sk39nKLAFAUeHgpwZDl0bDmHn13ntBmgSBxbtn2sg0zOkT5BmQZA+gr9hjIN/H3D&#13;&#10;ztYnBq/d0H7Wc3CSgPxwkfQ3BtyczEcCOHcSfB3RUJvz6FwC2m2gB9caJIkBTA7c83gsJ5nzWN/M&#13;&#10;3td83whtJGX67l3SN2nhjcPHLt9Yrtx0aXmzlzvuvy1mBrmY3lCNYEa8dWhIM9ogQln8yVhnFd9v&#13;&#10;jO/Z+dUxuRgD0Vix+LK1jyqvP/OxZU4MEh8JQDuBSTQwaEUXfCGvZIWcCG675h4ZRzdBAXlcJ2MC&#13;&#10;8AK18ijPtqj4w98RFDLwlJoAf6MvdKUOeGKCcd78ZrUFfMaqK6PRS3uUT4ckMqAtGQSim0diwE/O&#13;&#10;Km4R6JgwLImlGtL5FwfDYwS8K1YZeEM52uJFoP6QGdLTDeQD7e6JYCg6oVfKtCO8xkaLoYk3WyK1&#13;&#10;t0XCrwxSG3TinQCuQRR9Qu9uSNsAN/xMnLrz5W+DspQPwWyTQ+oSNAL02m9t1CblqXt2fGdkdnwH&#13;&#10;Lge92Vb34Jy2AS/xrwlUDVEyB8byKRu+AsuedW/lymZlpjZLeD4zXrCAz/YHtpf5C+eXB7Y3W21q&#13;&#10;M5kWqBktsJRt1l44DeIVN/pCH2DHprieYLs5suaFBvJ2NP4l3eEssffzYpVN+v/oZJWRCVrBY7rY&#13;&#10;C7LtuyM4X/uc+TEp0g6MmeQ+L/xE6UlXxCT4y+Ntggi+797VyGd8H7KsWlvKppg0WjR8Yk2d+4N3&#13;&#10;XkDwnTQ8tVpx7dp1dRVwDsi1R5vJy76ws1ZroRFaO+KhIxzJH53Eb+3UtpRJ9ZEHkwJWJZIb7SfH&#13;&#10;aOdegjol/HJUt/wmftSn7uzv8pkZ8SIBPGfG9lNVBkMuHJVNbjxDdshBylfaEGWTo5xcHIucZL2T&#13;&#10;Oaqn8jbabjUjeYHn7od217aQXTZXPnZ4R7T/3thulzC6ZtIBfaWR5Gg0/MgzGPpWX3xp6qJLS9/S&#13;&#10;WOW7ZmMpH/y5Uv5htBI8HOkVMWZ5VUxMPvaJpa9rq3Xyz3bcdUdsUxwvFOEJfB2Ni+1G0Ohv8024&#13;&#10;5M0xah28nbKYvhp7gZ/Z5+Grfs5KmmXxreD8vt1gAa0TdcPLkQyTTzyhixJ640kbR/LJf4OHPOSe&#13;&#10;vUmZJetWCOdz7LNz/HMk//JaaZMrM/x2Hy7wV27aTefZB8oHR+DlIHSFD3qacNuzx8trB2N1d3yb&#13;&#10;KmxQB9x2U2yN+oGOS0UcHD+7JxfbuQRLRYN1q+LK8a7WIHz4V0r5yf88+JPNpNf0dvrBZpIm+4LB&#13;&#10;TD1O6Cweor2+XtvxN/sLNEHHlHl6j462hm2vYqQoM9d8Zzm6/9Zw0d5WjtxXVScCi2x6VCyZEeyL&#13;&#10;1DQ8jrBOaJ8P2f3afjSQXI5UuwU/D0cJQZtZQZtZZ3+gzFz59LgwZNuUvG+fVdYPVf7ilfZIaKUP&#13;&#10;TTuABtrlt3NtJmd5P2VJmaMBmifd1QPQjK2R0DvPyZfzlDP1qhPAzXa8s2JCk5z5Td6dK985uc26&#13;&#10;6kOj/FFHyjBbjL9AGSDxcEy5pjPolMe2LtaHxvEHDRpZM9YbGleRNW1Th10X7JpS7XTwKnEbRzXH&#13;&#10;zrozlGjrbc2WxffdEX7m9iBCCNGcCIgvjZc9Np4RLwetjSj5ypClhjbHLnT0HNqO3jXFC1+HYzvK&#13;&#10;lAE0wRvHPEdnPMBjMsQ2OUenlF9lyW9lONnUn54QevVoGjllK/COLPmtbv29xFbAfyywYf7Scvr6&#13;&#10;xeWshcvK85avLf+w/c7y/2yVGTJSDsZbFXUL1EZW6+TTzJhUNLEY/HrdKavKd6xcVx6/4oyyaWGM&#13;&#10;HcYA6JZjGrYOb8g4GuaLBZOR8zGgcMwsaDkiL1et63xeaILJs+K9QtuODlzKQ7S1mtImLJBXS3nB&#13;&#10;Cxo/duhKfDv+YLUtpyxstopFm+MJ77n5i+X3b/tSsy3qrPDL68rVGKtFZzEnmmC0pyUjtSbvmbaa&#13;&#10;ET8C29hWdyC3C4eCMPdtKa+MaxesWFsuWrImep2B+62G0CG66EiOyTS/xm+2mF3KfsN5Jrr4rQDk&#13;&#10;O7frdt7YIkfjQX1TjKSinXmvuT9gq0JX2r/zPI9pg7LPcp3uLAyZoU9t6FvgLakWxNC+9uf1z3C+&#13;&#10;tHI2GYm3rjH6/A5gC6Zg3BTgUk5BiwKElwHg5OsYOIPpzDEABoeMYDp1rUenTv+jUODm60r5g7eW&#13;&#10;vnf+r5FbfEvcuuXfS/nfkc58aylv+f1SLo/JxtO6Ou6RS5i6M0WBKQocBwqw6bZ58f02QSqOHTCY&#13;&#10;YssFk7odlbFUu+eheDs5Jij0EcrkrBtECArpJ0ZyDjmaBh8ZjPWbw+R5jqWBE3wmgtNY8B4tD1pJ&#13;&#10;nDn9oHZlMIRTbJAK4KtfdMwB6dz43sucGLjrG9FhrEGJxCeDEwaTOSjDI2UZ/BpMcjZ7+YqvOedJ&#13;&#10;ZXu8GX3lnpgw2hsBOo7idJ5irDyKwUS8O1pjT4ajYm3iUGDQn4yT2JgkLkjxnC1iTFhK0c4Xrbu4&#13;&#10;/FRMLp676PTmwUfoL5oKPKK7t+HJHn4BcoNWJhKAQI8gNrrhEV4KDLpG/tBWoHbDhg1V9tBduRls&#13;&#10;8MyMGY1sk1Hy8MCRB+pAKGU0gxKemyjQA3jBCajXNmkmGLSXXmgj3vPBRhwUjxeBKLss7pyoGakV&#13;&#10;+yOAeF8E1dEctWcHjuhLR9kQR3QbKx3k046jdcugI9UWmPQ14ARowIawTaP5mvK5Dxf0G0vQRblW&#13;&#10;LeK3ALgJqTvuvKNuSaodOdglS+itTNd6gXaQoxw8H4lVzMbXaRvaz7Ap8MTL9K+dL1q0uE4wuofH&#13;&#10;6JKrwNgeMj5rx6xqk7SXfU0Zb5ffcR5MMuCFV7fdgm+1JRGEOxDbCqI5fF3XHpNzDwZtPAeftIWe&#13;&#10;QRO0WBETovBIcH3HgR2DgWJ526CstPlsW21D6N6iVhnt/GXNhpgQijQOEKxRtn5p06ZNlUZot2yZ&#13;&#10;bx42q2rQFk3xHg+cw02QeX5MeOI/fuO7IJ7VWfvjm63T4rMU5Iaspb1J1OTVHs+mjYFHr2AReyGh&#13;&#10;BZ1PmfCcawKYytIXwM/9UxafUpZMb7YXh7+y8QxvbH2Jd+p2zaQ1O0VO4K+8scKh0MWDsbr0QLxl&#13;&#10;ouwj8bs/5CF6w1oEvY/QVMhJ9Hnx4kqIS5kVNqpneDieg5OEB5XWMZlLn1On0N7ENHsM3DNZS7bh&#13;&#10;PxEgu3VldHZwUUi1aWTpNT9byjMiyPe5q0r/xz9Y+t73qc4qHh0/vzO+tfj055fyhMvjwZ4tixeA&#13;&#10;IvAbbbLKau9DMWF0z+7aBnoBb23WFnKE19o7VtuIh+QRvSR8AHhMJpRDPjZu9I2+sfMWDvRbIndk&#13;&#10;hN3bH9s7W60IzzbAHd/gw4b4feaZ8cmWsFeu0x/2Gmiv+6kD6lA+/sojkWM00XeTYW1UVvYX2sdm&#13;&#10;KEedfmtr24/c69vJ8bIBPVkcZXVOvAUid91eylcqSs0fTcLCKgAj9WwD+UNea/C4W+w+FfdNgMfL&#13;&#10;HglwQ5O9EVxdsLvZpSPvdR+1Gx2Sn87TJjtqsxchtJXskCG2AH30Bw89tKvSLemk/GmxNensTW+I&#13;&#10;Sb+lZe/uN1ZXzXaptWMOJa0TjRURFyPVplMIJ0kH2gwcQ7/z58AlLmC9HG6gVSwmF2ef8d4ye91L&#13;&#10;5eiARiZ2VdtDjvRd+Ai0KeVUm9gu8kM+8NE5mvhNbsgH+k4E0Eh9Ulue6ZBtzPfHjhTqQV9H9Hdv&#13;&#10;b3yPe8+exufHr+zn8ETCkzxXR5sXbTw9a3xFv/COvmpL5ldn/qaPqTf6zom2OevHA/WjKVlz1M4q&#13;&#10;1mGr1dGto/nscT9u21rKp/++lL97b8R/vtC7+O++oJQrfiB2IviOeKEodiKY0/WyQO+nhl3NdqM1&#13;&#10;u5H8xWs+q2sg6Y4XztNWO6JN6h/ZaUOWibbyyPtwgHr1i2wnnNnMxNEnE5yPF2ZFuy9dvqmmHz56&#13;&#10;sFy3fVv55oN3lZseur/cs29H2R12rj8M5vL4fumahUvKOQtXlHOXnlbOWBgTwuMAvNA/0AOySJ/o&#13;&#10;I1sunUxAfkDq6CBu688q5ez4dcPAFSEToqQ/MclYzWja0oE8DspTpDBBbOjWAU96bhjRTvnZHzaR&#13;&#10;POo7e/mLHc+P88f1O7eVK2/453jpeEvUGxOXA5OLM+rkYshUlNejBcNqyTys8mz6E0cvLleYEe2x&#13;&#10;EvbuG8u7rvtMefP5zyrnnNKMv5sM8cJy2L22v83marOdgNh8ssw2kZEF82PCLCvMAh7hY8pIHskK&#13;&#10;e+C3tpB3v/O8fXTunr5GvvrbTjfxEicaJDhXXvtayqRr7JLf8mRqv5yb5fSvWNVJvofijq5YVXWr&#13;&#10;21GIS25TduN0EF68ufTHlt6jPDmYdeqkkwLf+hOM3j4nqCMMhjqbO/ovg40HH9xenUBGIZWD8TM4&#13;&#10;YAAZhCn4D0yBz/5jKW96din/Ng4a3BR5X/qjpfzCy0t5/a+UskHPPQVTFJiiwImmADtuUC/Z9s1b&#13;&#10;nZwVNl2QZn4MdA1exgMcHIPXB2NycVeUqw5lCCQYQIw0CGsHzgQVhhylZptLTqZB90QGT+PBvzsv&#13;&#10;BxBuUgZ3HNOJhKdzjp7+T/sECAxOM/gwXhq2ceB8csArjwIHoM42PQw4DdZMiKhz48aNHc7o0pnz&#13;&#10;yhvOv7ysn7e4/NgXPxQjgJhoPBp99dGYGPEB9ngF/Wg4qAdEnziRcd5A/PDbH1ElqX5zI0ZTBg4x&#13;&#10;IHrN2U8rb4wtds45Jd42PkmArKG5FWhkSbCUA89PIUPJO4GWrVu3Vuc8nXi0xD/+jAmEDEb5bQKN&#13;&#10;HLiWAXrlC4RJySMybwCduqROz4xXDgQRrPQgb55VRg5G4Ktc4JoBBt4/3D6YNmu7tpq4QT8BtMTJ&#13;&#10;Ec1sHWhFGvzgPhJoRyb8UZbAHP55ltyjvXQsQA+89Dz9GM3+wNM2tLvjm4rqFPgAaYuoAPqTLZMc&#13;&#10;cDwW4JlvnikDD/nMply62+8eeVG+1UCAnfNbe9ljspCyJw+6a5cVQ2Rz6ZImQDPa5GLyAj6S8vAL&#13;&#10;sCnanLKK9nDCWzYN7QSH1T076Eq3tkWACw6ehcOaNWsGVxbVQgf+aIe6tF+98gJ0buRnd8hLsx0c&#13;&#10;HpOlvWQocFsW9D42pQcqGuGgHfuCxgsCj83nba6y4NqO+N7f0RjMwwMdyIsjOpE355L29cUAHD/x&#13;&#10;Bf5wrPKwcvmgXKoeTTyfwTK2mwyyySBtDlrnyth6o/UHD9Ac3+k/mpFfR9fYL+fwElBMO8A+uacO&#13;&#10;dIVHX99dla9ory3awA6ybWOBvQf7y9e33lv+7fq7yme33l0+eOv9sfokIhMPxtvpNTAxwB0vA0TZ&#13;&#10;Ze2CcsmGZeWZ65eXJ21aXR5/7upy6im9J+DVT761lZyRcW0C5AWt0Q7u8jjiC9pPBGbagmw0YfLJ&#13;&#10;BumlryvlD2PsrK/TLgEzW6PNZhNGtl1wwh+TbfijTY74kb/pC93RntRv/GDPku/dtkV/gv8pA2gk&#13;&#10;oQMaOU97SDZz0mY8NFLWypWnVhxMRDe6aavafXHd9xSXDto8Oqoe/CBjZFz9Vk3iIZuEf/wR7ZWH&#13;&#10;3NnWPr8njTYPxrbO8rGH8qCTfCaS0ELb4CXJg4YmnQE7hNZwAfIvjsl2OjBz4Fq9kX9ie/EOCHY2&#13;&#10;rBxNIPKJyCMAV+U9rjUi2ty0Gmt5s8I9c8MJ/eguHLuBDGs/HdUmv/HYNS/VzI9dENBTu61C9R3X&#13;&#10;7CPoN7o0shKBvR790LTZ8X3eTa8t00+5qOz5xrPqSsb+A9GEIJXVjHSgPjbYdDOGo0C0t6qldrcn&#13;&#10;F0M95pyzrMw588/LzFXP6VnAoUPN9+DYVu3TTvKun0reeZA+SGQXTchUJnRCi+S357N/7lnpOC6S&#13;&#10;N7tOSAn0CZ5onkdyKpFTcg9HgP5kU1uyDY7aC2dAFuhFtke58uChdigjeZp+fX3wOPyBJ/qxHdoC&#13;&#10;d+3TbvYHTemy+k84/PPHS3nbFaV89Bg1fejrpXzol5tMP/+qiCm9LXRsbP2VPg59M+GZa/QGaHue&#13;&#10;ozseVX7NjoniOc2EMd6hz7EAX9WD9+g3lmeOVeax7tsK/77776sylbrP15DI0/GAedNmlUcvX19T&#13;&#10;mjqvIwAmcPQesGbr+Yd9Z5/Rjc1DL/pOn/XzJxOQGTozLXCseh0yMQjrzijlB99Qyi//98FLRfdy&#13;&#10;aqTarwTVBm2rkwEDipgmF70rmoSN0wpPe763uvNXPfJR6SwZdWQr2mmiOnvvgd3l9679ZMzu7YqX&#13;&#10;Y+JNmzq5GOOScU4utpHVSsm2qv4PTjL2xyTj4d3lT675aLl81bnDJhjpIhtFNsiENrFJZJktnGgb&#13;&#10;27hN9hyOcJOcpx862lE+tgbk0bnrCfS3/dtLn+SCXmTCb/1LHl1nb/K388w7w9a2oZzq80w39MUE&#13;&#10;Y3lxyO7f3Dx0y+R49QmiYgxs/gzdr2dxT1vIbvOZ7aH7z3l16Zv6zNkQPcZx1qnt43jwEclKOL/2&#13;&#10;xVK+enUpV/9TKV/+m1K2BCYM3oZIj3pJKY9+UpPOPi+utwxm3O4FBJXiSzoFRo6DRagZAQZAx6BD&#13;&#10;7iXQvcqcuvZtSoHPxN5C/+Onek8uEjX+KwPGSEVselgH+/Y/jwF93Hzz75b+ZSt7mrl4agqmKDBF&#13;&#10;gUlSwKCLU2fA78imc2IXx1aXHDsDT79zADOe6jwjAG3gIKDLKeMM6Se6nUXBh2Zrq+bbZvoX+fU7&#13;&#10;8kuce/joc6QTCegAh4Oxnd/BWL3jN3zyyKGU9HXaIqGT9jmms+coD8dvIsDpFNjbHRMe+l2DHWla&#13;&#10;OJALYzvEdC7hIoAHZwEM/bS+WMBgWQw4bXWYsGrOKeW7Nz26rF+wpPxubI3yj3d9I5zFbTGoiQGA&#13;&#10;7y6IPtX88cygozngWPItIhBf4s3WciQiVbElZFl7UfnVWLn4so2XlLPjbdaTCdCefyLgKchJ3g3W&#13;&#10;yKbAnXt4arCLfvhExtCNT+O385wk0Da8NhAWJKI3fgtyplx7TtkCDnQKT5yTH3yRnyxnfjwcCTwD&#13;&#10;Lzh72xpPlyxeUt/qhDNZUB9dJQPqAso/0TqinvqdsQha7YwB+JHAVb1ogW5Hj8RWZEuagM60CMz7&#13;&#10;JiR+SOg/mk1RrvbglyA3mtEFKQec2q2+sYA6k+apR2wLHBzxyZvs+0LX0LTqefgg6sNLz+OhI3nQ&#13;&#10;PrSWj74fC+QXVAeeUef0WZ0TjPS2WS20f9DmkU/PkoO0L56Fl6Nr7qET/KpsLm2Ctm2c5IGvlDLp&#13;&#10;muSbkH2xXJnce14iZ47K1+ZKj8iLNp5XH9zQEh54kvgkT7RHfe7lNd+h8zyZ1lblaYvy1OF7pniS&#13;&#10;9lOZ6qBnV199dZ1kpMunD2xV227jSOeHQ47ujbps13jfvfdFGcvK+eefP1hvE3TdWdsJX6D95Ct1&#13;&#10;2faj/TGxAFcJ3YD8KaPsC7sgoR1+sBHkGA3kQ0+TieyJb9SZeHCNjCWNasGtP/iP1nBiPwS70MN3&#13;&#10;7tASjUwSyoOHAM/Q2BE91a2d8rI36jd507ZrrSoHT/fGStuv3HJ3+dyN28rHb7m3XHX3jmZCcXfQ&#13;&#10;aU/0AftMvA2EHKOe6stHHXW51F2Hy5d37C9fvuX+8ptf2FLWL5lXnrV2ebli8+nlCeesKWvidzfg&#13;&#10;u+1q4ax9aKoNia/r2o+2bCI+aPe4ofZrx36qz0s30gQA38gPO08myDe88VAi1/jXXLci8d4qD3jo&#13;&#10;GUfPkw9801b6Qp4c0SVtWvIdvdDI8+zURAErlUnXyBHZgfsDsQ2ziS94kfEEbVA3npgw8htoI7zh&#13;&#10;xA90XdvpUN/2+GZTtMX58tDJDRvWh5403xTVXrLgOaCd+KzNgAwnDdGCHrb7OzSDR8++NfqlDhij&#13;&#10;LHQ84wdUBkS/3usuNy6qnxzAj86iG6CPyX/3Du6P7znHCrmkVebTZud0XzuVIT9wnd3Ap57trLni&#13;&#10;z/TYPnblU8uC2V8sh+/8q7L/jivLobsaN8/75v3agQaZBk7rb25f/K7gZCDV7y1G2/uiS5sV75PN&#13;&#10;XPNjZfpp319mLHnMQOahA3PADu7e3exyxT9IW0ZetId+a0/y29ONLWjsnnP8TrlCJ3LpGl7bmnJe&#13;&#10;rJ6oLw4MVT3pM/jAFX3Rmaz6jnJuRW+7b6v74YU/8NKe1FE8VgY9hys64D05Vq4y059xdE3SXnIz&#13;&#10;WVCXuiX6C0dJ2epjJxzpsjqlEw4f/NOID72qlM+Os6bf/JNS7t1SyhuuLOXiSzsfDhk7GC8moW/y&#13;&#10;AS/SvuCPc3aFvEh42j5PXcUbdEhb01nR8F9ojLdkAz/bdnF47sldUQcbQG+0U914yQ7QHyu7RtsK&#13;&#10;u7t2PhrZgLf+YjT+p5mcjITAGY/0J+qFOxunfySLJ5J23W0f7Te60hdHiU7TS7o8N46DsGZDKc+N&#13;&#10;eHp7gpGNvDeSjQO4/IMrGd0IMK/EfTS5aOVYG658Y3zXfn37SjW55BcOjsYpVvWRT/SDEznGOzLs&#13;&#10;2E7yjCTL1+66p7zrxn+NQUn0KQMrFy1tnxvMZn2S5x0IjfGHZ00yam59YZkfdTR8hgN7y2fuvaU8&#13;&#10;cdnp5czYVjcBzimD5ECfPzs+h+ClmpHwz2fHe6x2fMD3cJ6/00ak3XDMa/KwH1LeR/u8PtIRbvLh&#13;&#10;gzZOj7Ew/iVf8pj89Dvz57nfkjx5nsf2tW46yNMTvKTxA78UE4w/PHR7e5xiOvGuMhvyms9X0Y0/&#13;&#10;jnwe79Q076PGSQP9L3xJ6fNZlSkYNwUmY1PHXdmkHvAB86s/XcqH3x3bDnx5eFFb4tKn/jL+RHrF&#13;&#10;40p59itK/1OeW/rWbRqeN65QJIZ2b3wPhQPMYdJJMAAck3SQnI8ozD1Lnrr4bUmBnWGl/uQt8dbZ&#13;&#10;DZ3NM64S+6BJbZsnNmAsGi9/1p4oDhV+8y9iW4xnlvK9LQOY96aOUxSYosCkKJCDE8G6tOmcGXa8&#13;&#10;DlTiyMGbrE2fFg7KvChHWf3hoHU7ipxmyWAjAy4cNbhUBzP6GX1MDtwmi0830TiLBqKSeh0zWIBG&#13;&#10;cHPUD8I9HXe4eUvM9mf6Qo59Dli729hd51h+q0/dSRP0gYdBjoGYutQL/zroiD46g08GRACuwPem&#13;&#10;ZgTubVg5e0F53toLy+KZc8s5C5aVd917YziND0ZEMNLB8B5NJIo+WclYgXNpcjFGRjPCA52/pJRY&#13;&#10;Bfny+K7ji04/szxl1Vll1dyJBzTbuB3vc7QygMVbg1u0RDeylDRUJzrKg25o6B65MwBOWsqHv4Jk&#13;&#10;yuEbGSznwIjc4o/kXvWdIp+8yleuYETykRw5l+DZlh24CKKZhCAL8qgXPhlklyfxxH/1aZe87bLg&#13;&#10;PVmovmDgQU/gaptB7cqgGbshGeyCIEWs2puY62yFIx6Rf+3S5uRFBlWznrG2C53YNzzAM3TCJ21w&#13;&#10;LZN6U79mL2i234MHvuEDnuGz5wRo4KOc0YD8KFOdvltoK02AplZK+p4qPuOrfPAUkIeza55TJxlC&#13;&#10;f7yV2ATX4KwO+aUs230yoW1py1wDylPXrPnNlntkJgNubXnHU88qB77KMrmd8iyvySoTZ56Xh1zu&#13;&#10;tRI+jvLjnzbBXXLNhATeahv8tcd51u1ZdUoCarfccku5/vrrqw5s2rixnHHWWTHZHqt7tDdMk+/c&#13;&#10;KUfKcriaO0KHTOaZoFSfSROrpxbHlrPKpWPqYCM8p14JHZfGZO18Qbs4h5+2abf8aJJ0IQvKRsPk&#13;&#10;iXvkhn5ok+dThskLGpg8J0NWsln1OZIceVbZ8FAWHPAgy0ZT9SofOGoL/nqWDKlHnfiJV2yW+71g&#13;&#10;z4Gj5cZ7HihX33hP+etrtpa/v/72+E5WRMNiIqTMDcWOyfEyM2R4TjxvlgGho75mNmIgEGHFX3wH&#13;&#10;r9wbr0bfvr3ctu9Iec+SO8qfbrmn/ESk7zhrTbn0jFPL6Ys7dce3Lk0yLlq4qOKNtg0vmq1n6R/9&#13;&#10;RW900HbtHaktvdr3cF1LOcQzbaAD6J5y46gdbAveaGvaPO3CO3raPuKfciR65bf7nkcPdeW9ybaT&#13;&#10;PqMt2VI+mUN719Thvjq1I9tAN7JfwxPP0hvP6L+0jzySXUcyz4ba9jZ1MOtTlvI9gw7yOqpX/XCS&#13;&#10;x1H5bZCnJ3TbagEzgbP6pz047fl0c1F+z7Uh5NLldglsET46eqFCW/AKn9Er2ycPcA/e+IqGs+M7&#13;&#10;eF7OQT80QBftJ0PZD3rmmNAXdmPxY8qM2bFt/Jy1Zfq8nyhHuXnxgu9h85XG4FEMFdaASg7n9aQ5&#13;&#10;RhOqneUWzqCyQe5Zi58Tk5evLNNPf1qZNmsoWBx3B8Fk3M6dzbfXtU2CP7y1affuhwbt6oJYATG7&#13;&#10;rg4efLzm9wx+ewZdnKMl3UEb/F+4N144iu2rsx+je8cL0Fyq0HSv9VQ/QfazX8i+w2+80reQc7Y3&#13;&#10;+xk6Qc4dpaSJo7Y5TgbQxacu9h/cP0Dfxm8hY2iD9o7qok/s0sMCBOiaL5Ty268q5V971CgWpDvC&#13;&#10;NhMwIZtVLuMwCH/2yVLW/UksU46A0pmbBy+nzLIn9Ar98YstlLQ1z9G3TXvnY9Khodo6zsieOskb&#13;&#10;GzRZ/nUU3vqRNpY8SQD/2Ao8pRPjAbLKlktpP9HoRAD7p460++iFJ4m74yMJ8KM3dJZNrn1K+K9e&#13;&#10;OHSdjOCveEYH+H3exaW8660d3+CtsUyTjOKeJmwGTEe1p9zvGGYPgze+tJQXvmLYZTUuWrQkfNYw&#13;&#10;uoGn75/nd0PRFB/hRt7hmXKeR9f5CHNiZa4XCRO2H9pXvrb9rni5+Pbw6eItkWl8uXhhOpTJ9xGH&#13;&#10;cuYT4zvm8zMDt4NRWr9YQn1ha075owduLc/ZvrFjghHupwSeaZPGYr/xTco+Nn93X2MPXGsf2+d5&#13;&#10;z7X29fydLa8yEH1Q+4i+dRvXiAf1Te+cBGRXkjfy5bnr7d/t83wm6zwhx5Cn8qSnd27vq6L7Ii2L&#13;&#10;RGa5FXZrwMg41MQum1zsXr34cy8vfaevixtTMBEKnBirOxFMRnvm1utL+eN3lfLW3xst19C993++&#13;&#10;lEh9b/nJUt749jAynQM9GRlagQDBj6oc8Rb6vNgHfdGS5ptcHJUpmKJApUB826t88mOl/Om/dBIk&#13;&#10;bFkhWrQoe520WoyY66dGirnJ0rycGScBb39N6XvOd0cnvbj5PfV3igJTFJgUBThSghsGFZx955wb&#13;&#10;dpwTOpZgeSLA56jqHGVyfP3gRA6qeGYcyNdeRcdxE1jftbPZ7osTD/QxBrwGagYdkmvHE9L55JgP&#13;&#10;DibCUa+DijgmqDedPYMhNJoXfeSc+g3FZkIo8x7PIzwETvAIf+CLRwaueIQ+/fG2/N79TTCSc91u&#13;&#10;C9oZcMpr0Fmd5Gir1aTd8MRVZ5bLIr32wTvLP9x+TXnPXdeVG3Zsi44/gsl4aqSE/nU/rfhtELLo&#13;&#10;tPKzp24uz1l9bvmOteeXWYOTkN2lnzy/8dEkCDoKkgpsSWjqXgasDDDR0sSDFRA5gO9uCXlAZ/nx&#13;&#10;SH4TQspKIC8SnZLHoDoTec9AQfIVDu0ABZ9LUEpgweALPrniqMrGnr21vnyGHMibOpR4HK8je5H4&#13;&#10;0MtsO3n1W/B4vEGOkXCr3yidM7Ryx2CZPAvMae9EAG/oDtrjAxrir990DJAPdakj7Y/n0DUndORD&#13;&#10;Y9+1EzhEB22H30iQ+uv+gXhbeEZ/s0IBHugKh7TF6s3vU6kXX+EALwEF+uzcNRNU6tcutJeUkzZB&#13;&#10;+fiTQQh4p1xqu0SWlTUSkD3PAHRK2qEHnTJRt3hJs+JdHnWjrQR/7ZOyHtfRDe7sFFrDXz2OAD20&#13;&#10;VVu0z280+exnP1s++MEPVj146UtfWi655JL4zuPKyrfDkSfzwlN9ICcR4aA8WyHDiy45oo32meBA&#13;&#10;V7/xCz+XLWu2Pa0FxZ/kY8qgstFDXnRGR3XQbTj7ptfOXTvrbxObtg7WZvVs2LCh4kvPTZ6yA+iZ&#13;&#10;eGed7SP+4bHy5Ye3srQXP9TJ3riHt+iJJp5zlOQlr7OtPu8BD8Vk92e+fmd556evKZ/611vjm3Wx&#13;&#10;fdaisPvzwlE/JWhqcjzewG4CEE0wKuIq6dHX2NrhqKMJSsTRyq5YJVsORdp/qBz63M3ld/76m+V3&#13;&#10;Ll9frrziwvLaZzyqLJkrsjwEJlXWrl9TFi5aWLZs2VJxJg9kBI0AfqZ8s73oqt1jBbGSI/HSzJG+&#13;&#10;mAAaWH1ma7DZ3jAfayETyKcNUtpK8kZ29EdkhzyYjKIjzvGU3JE5yVa4ZATvlUHm8JVtlpcssiGj&#13;&#10;6XQvtMkFOXFkY5QFt5QZek3e4WjVMz9In6Q++eHjHj6RPXzCI22AC5zPipcC6Bzdv/XWW2u7yKh7&#13;&#10;syMAii7KA+qCD9pom0Ru9QGeUQfZh596xwwrIpjaBo+KzdcgcMhqTw82HxiQ6+7JRbfj+63dnirc&#13;&#10;4YZ/6EBv4Z50tgLOyiv0o7fag45oIGmbZ+6/Hw0b3cdbso5W44a5a+IbiT8e32Z8XTm07WPlwJ0f&#13;&#10;jhcA/qwcjdU0VDbBAgYqEeRvYOAYOyaWaTGWn3naj5RZp/2nMn3548MlHH187sVC7QVooa1epsBL&#13;&#10;fMdXsk8uyA5dRoM2eA5tvBhx2mmnRxnNt2f5yZ7xvHP6n/ShK545kaD8XnXgOx1mn7aE/cJDugQ/&#13;&#10;Ogs3ckDX6BU+a4M8rsuHv+RmrJDlqEu9ykNrZaT9SNqo42GHO7eU8isvGz65SHx01e34EFnk5hkW&#13;&#10;moxphodxEvBff7+U2MK5/MSvNb8H/uLDzAG6oR0aki+JPEnjoWdH4aP8SPlLGk9IL0cpH1/pRtoP&#13;&#10;sqKtbCr7yx5OpF3G3mw8GXQcb38xCsodt8ggeeSfpP7jDf+LDXD+SEHqH/wkNsQRLdCU3dLP0Bs6&#13;&#10;Wyf5upGNfqu85qdL/23fLH3v/EDn3RhGD1ul2Jmj+fXCtaW88mdKOfeiXnfD5jU+j5t2d/G97917&#13;&#10;Ald2M2wNGZHwkXw417ZsH99z+pJ4eaWl97c/dF/5/H0xuTg9DHo17OH1RHtnhqlOs98TmXFcVA4L&#13;&#10;ZtJyvziB3ZHskvTAHeXf49ue37Ohs7AZobdSL9AWQJ6yrY5spmtSnucxr6Wcy9+Wc33qQLGt61YL&#13;&#10;NhjkStGUBzJB9xxdo+upi+17eb9dV1PiSfR39YbSf+Wfl76XvLxzNeIDgSMW8ImSFUhvYrx7YjEu&#13;&#10;lReF/L/yp5xNwQQpcGK9lAki1fHYPXeEkYuvz39iHI52FvCrMSl549dKufJ9pZzWOQs9PZSIwlNu&#13;&#10;RpYTzLl9RByUxHfqeHJSYEfMEP7PN3TiZqw4OLmo52p3XX6H5WLhGTITkXe3Hv/3OLca9wlXeFWr&#13;&#10;dWPqdIoCUxQYLwU49zvjW1MP7mgCUZ5nxw1QOPvdg/rRyudv9MUEYbn2K6X/zq2lb1940uF49S1d&#13;&#10;UcpZ58VbppsiRziUI4AgsxdX4KRv4ahx4A2+M1B4PJ2zffusRGzedFdnBpbTAc8jxzAHozk4dXTd&#13;&#10;YCMDJSM0a1KXK3+CLoJyOUhQIHqgjbrhLfDGYQaJD8fZQA3uAlMZiGuCU/dXh3xVBPwWLowJ29Zb&#13;&#10;jMrg3Fy4ZHU5P9KPxzcU79u/u9y5e0e5e2+s9ju8v5rnOfHdqUWz5pX18WH2FbNjW6UYJMz8FphY&#13;&#10;1L425CTgddddVwNA+GqQvn79+rqyyUqiLREQEpzJQL08vQCNDWQM/Mky2TUY7QWuS0vjO0rNlrcR&#13;&#10;AHooAsoxSZyySCfwj07iWw6GlNv+BqTyyYgtU8nFKcFTYDAFToRvZtANDcnoDwAAQABJREFUJ8EU&#13;&#10;OJK/xJt+nB5Bv/kLJjbxV5Hu+sNNWLN6bXxPcFm5PbZKXBo2Ku1CV9Yx/YS34AHd2bZtW7U7aCdg&#13;&#10;aYCoDeicPHStDWjqHhqwFX6zT+iCF+RAYkt7AT1l4zwr+Ih+JjNsG5t1wicnD5KHbIK8dJscqj91&#13;&#10;n7zAE9/dp/cC9+TRuXLh5F7WoZ3kMO1ZL1y7r2mneuCSk1iuKRP96EEb3EMHCW1sdXn77XcEXs0K&#13;&#10;OrbNik1vh6MJndT/aJc60va5pw51J+2UhY/yaKvJQgAHbdNe5cjjvmtJb/Kj3eiBH8qAq7KzDvWh&#13;&#10;J7zR2vNwSzvbbqdzz9MHAXMTlORM/XQXD5yTEXibMEq6abMJGPnhh5e+V+e+iVRl9gLtE5CHGz6y&#13;&#10;XWQFvsrSJmVl8E4ZKXvwwS+TnDlJ113HrfftKu/++FfLb//tV8PIxFjSZOLpYdNmhw20YjHwmxf9&#13;&#10;x5zQzxlBQz08XY3/g8A3cMUCRhbp0IyYlD4aqz9nxYU5oVcmKheEw3/TfeXNd/9LefO/XV8+8t1P&#13;&#10;Lpeft7bMn63EhGYb682bN1f6kWu0JFdpC+iza4L5+IaueDka7Dy6v3z1ntvi7f07yrU77irX7t1V&#13;&#10;7ot+7vDRvnLuvIXluaedVS47dVM5e0nYtNo7jlba5O/Bl9yRQ/zHR20kq/ogfRG74Z4j3uNz9jlo&#13;&#10;Qc7YY+A3uT0WeEY5nstzR/JIftVFdhyBc3rmmHpKFskquuuj6Bwgf2SMzFl1jEd0kvw6Vw85J7+e&#13;&#10;V+ZDD9lNo9lCnC30LDqQZ3xGBzpE1q10WxIvOaOZNigP3cbS7rJmYwTFzinl7+KFbMCVknTzdWuw&#13;&#10;tjTHtUEIOqAFoba6qg0/8p/iV1t2m5twIptwpq9+a5e+0rfO0zbL7b72ajteZ1vxQyAUTSX5Jg19&#13;&#10;Mcl9+osiPaf0H3pHObLnlnJ05/XlyO7b4g2YO0v/wXtCf6Oh02NSZkb0abNXlxkLzizTF28u0xac&#13;&#10;EdfhMLaJATxat25dlVd81B4ryskLuceztGnaTE7cWxxbwYdY1C0ByQw5JCuz4lvGAgZpm8lFfVEx&#13;&#10;5IcsqCPtI1rTh5Hs6aTp2KMAbdE++gkPdW/YsKHylp5oM92mC6l72qcd9EDSVnaBbZe0VTnOPduG&#13;&#10;7K/IGNp51jUyRJbE7SQvR3b7/u1yTuh52Njy+U+W/r+7qaOvqKtlmCpNqmoXfxyZnOnxx/UYUpYd&#13;&#10;kdqhzT/49VIuf0EpFzwmbjQgVkluwvBUGqETWp5IwDM8JOP0kj4fT6Ar+j2JTZbUww4vC984d8IY&#13;&#10;b53s5b33NeNvMsJWH2/c4dTGn0xOjxVsixcvrLafTJPRRwLYCTqXiS5aaW11IJzoqFRt9YA9HhXP&#13;&#10;ObGD38+/I1aEXVLK6944atZhN3/6u0v5hd8pZdXaYbd6Xai7QsVK7XmRqEa+wJGrlsmjfiaTtrIl&#13;&#10;3Xbjzj07y//aeWfoWMhsvFRl9WJEcKIXm/zqxW68Z6Ru47fvA+6+v/zdQ/eXt3VnjN/6e3JDXipf&#13;&#10;4tg+pwP02hGkf+I8r1F7W7knuI6vaEBXHe2U4UW2mTOHTxrKi2Yz5ImX6fyW0p6oM8+zjm/FY9+L&#13;&#10;X1bK+8Kwfv/rOtHnD/VaZduZq5TnRV/8pr8t5aJLu+9M/R4HBUYfsYyjoBOSddsdsaf5r/SeXPR2&#13;&#10;kJeV0o5zjs1E67Db8P5Pl3L+75f+H3htx3aps8KpWR6d2axQSh0RJ4fiTcEUBYZR4O7orK66v/Oy&#13;&#10;tyCIC4vf09kbuD4tOgvjBvLals3Ph1yee3GMvtbHjSmYosAUBcZLAcEgA0+DIU4nh5Nzz3nOAf64&#13;&#10;Bhefu6r0/eOHSvn4H9a3UUODO+H0+PmiZ5fyHd9TypOfGTMFGzrvxy+DJMEzjp9zuMyLbetmzGje&#13;&#10;7h/2wBgvGDhl0k7njumo5lG9nMwcwGu/xPmsjmX0celknkhHEj74gkd79uBNBPdidQA8MtCk6fgm&#13;&#10;r/ZwbhNfgwnt0xZ4C1DlxBhH3cBU2drJ/sY7jSMOH7gIMZVa1s1ZVNZE2nvotHiLPQZeweAYnpRZ&#13;&#10;MRkyxxuI38KAXhJ65aBDc/DaNf6NhCfonQMd97pBPvpjkKpMwST5Kq27Mw/8njEwoeRZgS/P4U8e&#13;&#10;8Yuu4jce46egInlIOBLyoS6yoBzftdMWv7XDteMps+QtB33qQRcyZ9BHdwWK580/RtBz+72l3HpD&#13;&#10;bJV4ayn3xz4s8R2j/giy9i1ZWcr6TaWcc0H0/8ODM8pfG5M36moPJJMWIx3RImnq6FuqVhw6xyP0&#13;&#10;xCd2R5C7rfsj0Y7NxDOBPHTwvIBWBk3xTr141uZX4qhc8iQI73lBIiv/0I8c9cUAn85rpxWcwPee&#13;&#10;4IuvnkF3gUtHbZHglD45uYGDgKLy007ARznyjdS+xLP7qI4M8MNBWfAll92y7r782olOnpN2xSo+&#13;&#10;cg4/k6q+EySg4zf9wWdlwdvz2gBPKXmjzdpqIs+5/HDJNibe6qYf9Mj9bC+7KHlOfdoAXynrQPu0&#13;&#10;s/ikLDiqEw+6wX24eh4f1avdfpssVr/f8AZ4d/ONN9c2y+NZciWPZ+XHJ3Ll2A3aAncBQfc9qxyB&#13;&#10;a+1VDjrLl0FJdZDzKm/R/pUh773gs9fdUf74n68vf/qvoafb98QkYNQ/N+y9b4XGEsVFMckxK8pt&#13;&#10;ViviTXQpvQrKa3EzyFlmx9Gk5KE43xdB4z0mLU1WHojBqC1Xv353ecH+T5d3Pu2C8pInnFPWLO18&#13;&#10;UYE90977YwXErmhjypjr5EVbJXxNPUgU8vhQ9Ktf2761/NM9N5dfu++2qHdnpGhjXC+H9wWiBsZ9&#13;&#10;5YZYof+322Mcs+VLgePC8vhYnfBdi1aVp556RryAsybmRQ2mjx9kH5O64Tdbh19kVRvxOW1uyiP5&#13;&#10;x1e6tW3ghQmyix5kwn1Hz6INmik3n3PeJC9GNLY163Y9+0PPk8lMfm/cuLHKGFmDT9JcHnJLn9Wn&#13;&#10;Lnwjh/pTE+jy4pNy4MpWkl91puzSfwlN2EPlpuzSEeXu2qX/a1ZHo4M2qkObjwX9Z5xT+p7xkphg&#13;&#10;fMtQVsNWi0R0s8aiUd6QdIfgxv8qzGKaITL1+1lxGITn/v/s3Qe8Z1dVKP59M71PpqWXSW8gCdKk&#13;&#10;PEJ7ICD4VPBhQ0Cfyl9FBdQnoFI+FlBUig99CpYnSFFASugdgmASQgLpySSZmWR67zP3v7773HXv&#13;&#10;+f3u77aZO5MJ3DWz7zm/c3ZZe+211l577XJ+cvA2b+Cf/aZtvSbP0qbTrnCFN3nOHeAc3OqBhq7a&#13;&#10;VBq0whNoN7kQiy1mrIjjU5dGf3xhmbl/Z9ifu0McwsPYFzIRJ1f4Dmn/tJgMmBF91HQD9JGhfkt9&#13;&#10;9674FuL0Wq+MqZ7aULvjBzoVPbQ73YhP1M3knHe5kMUz7Y0O6GXXbBvwRvL8wkULK8+06Yc3ki/Q&#13;&#10;WZBmMgGva2v6V90EvIyHtfNZZ54VG+5WVHluZJIN3excTLlWxwxwdp/9IBnbuWtndXb7FvC0cIg3&#13;&#10;sts44FO2PUMnZeKZSq+4V9+U0cms94TyuueuUr74sc7+QpeYk4vRPwzJW97Gs/QLidueYLwxfn/+&#13;&#10;4zHBGBM6g87N6KpCl8jpWAHe0k7o27bDjrR8fIGH8JTgt/bE6+wWwcTH4QA+oUfhjV7yTPvkcPLr&#13;&#10;lQZPwp/+gz9+Vo4+zRWPHmtQX3JKngS/4YUe5MrxyvQD3ARyI9Bd44IV4fh47gtKWXleKf/xj6X8&#13;&#10;+7/FeGeUlM+LMc9Tf66UJz1r3JOL3blVqRmwS2fE0dI+2YJP0ralS7SF39OCR9uwLhYSl5jkqxN+&#13;&#10;dbFwfJ4gIoyztu2sRr2vOEauuDWmBqOAxq69MT7Fcn+clHTSbLtQBiD0l75PsLv/UJwwgf58InUC&#13;&#10;ON77rR8RBu+dOlGPJ22es1/aNkzGc23fKzXzyXfS5X2i1X31/nsGnvqc0v/BGIu/NSYbPz2BWv3i&#13;&#10;k0v/C3+39D3sMRNINBW1FwU6JbNXjAfoWX8Y2X3f/FIcJ/muTgz4e3TKMO/uh9io9HuMsUqMrQbh&#13;&#10;d/649FkB9HO/PvjIagkKS0dEEKdgigI9KRCdWLlvTeer+fETy9QeZgyFTGFbPdo9fvrGR6PTjk74&#13;&#10;1LM68576NUWBKQqMSAEDTcazwXoOVKohHQYzAz/DhBwWq1fFhOIX4xurv1bKx9qrALrQoAb+zyea&#13;&#10;8IowWn4iVkdd9oMxmByahGDAc1CfEH3KvDDq9TEMu4lA2yGW9zloUPcM8tR35YDBIMKA0G/1d9W/&#13;&#10;CccK4GuQY8DDmHavfeAzLXaLwAnO2Y7qwsieGd/kEYeBa+AgAM8MItBU3eTLma391YtzCs3Haxhr&#13;&#10;ifl1wufY0aRW5Cj+QRMr3dEbLUwAoJ/73TG5i1boTDaSX8RFP86xXrTDS+JziBlMawdhLNBGAr7n&#13;&#10;DOKoMBjEv8rEH2lvwUne2leadDooQ/naVjrpvfesF65j4dTrPf6DG9rJ3++UNeVwGIzonKg2QTjr&#13;&#10;b/1OKV/9ZCnXRV/+X7Fr5PampGoRxKEb5bIYoDz2f5TysEfEd3Uuie0vyztQUc6+KDvlJWmc9MnI&#13;&#10;8IKjAF/tKaAN3aId0dBkERqilWfqMB6YObP5HiM8khbaDk3k57my/MYT2jYh6aYuJqIqT8UK9CXL&#13;&#10;lpRFUf6swAP45taB0ANzgifB7MhjcRAKreShznscuxnftFInbS8vZaGLthIPXt6p7+ECfYR++g/5&#13;&#10;4ql2ecrFl8qbEbtK7MjBu0LyqPvUa6ecfMrgDgo8nU5kkyTqhY/IYuo+9SOffgtoS79Zqb07juMX&#13;&#10;Vz7wy/YVRxq/5Ykn3GtrMqxd4A1nz/GJeKk70cozbQmv1AnqkLsFxQfKEg+gv8kSZeMNcZSjHXJX&#13;&#10;HfrBZ8OmOFY3vk2IlnBQN+mUIY4+cSSQLx5y1JUdG9KDlAllZnvR/3BEJzyH7+HYSzdcd9f68pbP&#13;&#10;3lje9/Xbwo6P3SaLQ4eZXIzJwBPDcTMr8JoWIf435vxICHY9F9+SFliqlU83mmzcHmEPB+n0mMTY&#13;&#10;GZMZX7+7vDxocCDOZXzRkx5Sls/v7HfQCo1ihFB5UR3RWd20nfrPD1r3gtu2bSj/sebG8u41N5dv&#13;&#10;xARj2XJPjDUif8d9D6zcb2oVqX2Qbs+amA0KnA7tK1cHfa9eeEp5UkxOPu+Ui8t/j2PBz563pFcx&#13;&#10;436mHvgA76SecvUcL+AZbaxertnG0mhPcdWfjJmQIUd49eD+Rl7RRR54Ej/gfSHzwfsgn3mOJ8R3&#13;&#10;L2Qa/Jby55l7ceVB9jmqsw7J89OCpnCAH3kTpLWLF/5OC0hebOsnecOBzsg80WjenKhLOH9Tnlzl&#13;&#10;Tyd5T0Zd4ZXyPVpj9C0PH8cPPqEzCjNqYwRNWycZg0ZO1wEuQrBq9ZdsimsbfuHKUh79+PaTep86&#13;&#10;E2/WNt/RLCbLeja71U00Di122L5re9myKRYp7GgWKTidYP6CZicN+h49CGetnYoRGo0y8ZL0S+vW&#13;&#10;NUf7kle7FtU9AQ8sWswp1Rx/q83wr3aj13OCJnkKf6FbygbdNWdg4U3m6YpfU/+RF/xCL+A1QT54&#13;&#10;qi1T4uMjZR8O0NXk0feUd+5uvrNLDtVHvRqduzz6nGaneh3rBJ7dAA+yKj99mYC3hSzD1e8du5tx&#13;&#10;An5vv8MXylM/Ie/JFpofF3D3naW8+wOdqBgOYunuycV2rDrxEcKpGg5KIKMJ//HqUn7plfFuqK84&#13;&#10;vNbMDCd+JePaDM3xL148Ekh+x6/kAC9p35yYI1dtmTqcssgTPsVDJuXpzCPFO/HQLzgtaPv2OIkn&#13;&#10;xlp7wk6zcA7+5FdZ9N+xgKpzQ0a1Dz1AbjKoOzy0W15Tdo6IvstPKeUpzynlnItLufJHS7n26zHu&#13;&#10;+Ugp997V9B/xupz7E6U8/LEx3vmh2PF4URwFvGDSyEGfkfnxyP3GfeH83xUCRcbowfhfRXHSsBnK&#13;&#10;iFwS9UO1HGXFr4Px3fndWzsnGCOOOuD5vjgmwz/3+NPzGgJJNobnNd5A/CaOZ0NpPMu0Q9hM3XVQ&#13;&#10;YMmK0veMGH8v+1SMxf+ulI++J8bsHTE6fzw97Kdn/mopz/jR0ndu8PkUHDEFjpNeeng9+m66PlZL&#13;&#10;/N/OFzpuPhN6nGQT6noTF5Yyw1k/GPZkNZybMbKXseriVcE4z4szzmnCISDIUzBFgREpsHNbGH9r&#13;&#10;O18bW1R7C/+NBTqd4MtuNvvYLaX8Xqy0mYIpCkxRYNwU4NwxsOaIYmAzshjQBkGMfYPrCcGaVaW8&#13;&#10;9+9L+c3XTihZeeP/K+XGmFj43++LSYSndKSFw0i7KToidv0w2DZgMPhKR5TfBvyAEZpGpX7LgIHj&#13;&#10;KgcQBhUPZH8G52wf93BNPA3A3Fu9Z5Cp7YBBkJ1q6TSQjgPZgA4dtalV4MDg0TtxvOPcEMYz6KgZ&#13;&#10;fI/9MZhESyvmDTDRjFOHoxN9ycnGzRurk9ZzEwmOPJRGfCvSZ8ZkK0eftmoDvkJbNBdXGm00kUGq&#13;&#10;tsWb2h1vGogrhzPBO3mSY3G0IaeGIK5n4uL/HDS3nbZtXA/nnqypW+YvD+XAA54mbUaE224s5d9C&#13;&#10;/n/3T0aMUq6JV9d8LY5piQD++e2l/PgLY8ZkTv2Zf5ygsSN02trYrYPm5EQ90UB74nU0IVfo5ZmA&#13;&#10;pnDVHums5dwmH+Luj12NHBHd7Zrltq/MaPyh3HSCwgUN5F+Pd9uxvR6Jh174yHt40FVoaYfPJZdc&#13;&#10;Gnh18lGWoz5tmD9fec3EiTzo75NPPinytAN7ep0k1w7wUk+4qRd8tNPhAlzJBaepfNSBjkFP+pWu&#13;&#10;RQO8oS3oGfRHe0H9xRPfe2nJCTy9QytlyN/kiGfqp/74Xj3QTh7yzvaUD5nQ3pkP2ZAGvaUXny48&#13;&#10;MeKamCaX8panI0LFkR4vkW10k17bKM87ciUdPFevXh3y1+gC5SduKRfw0S7Sors6Z91c1RvPqbv6&#13;&#10;2hmJtnhOXsoXtCP8HGUtr5HAOzuEukHZyXO33377oDyoC3q49sr3rg07yk//8xfLjf91T0yuxWDw&#13;&#10;xODB2dFvxk4ZuxZ9k8dCUzAyVt3YDP3ONLLgMML5sYm1fpNnM4+WLZHCtavL72zeUxbMml5e8PhL&#13;&#10;y2JHqbYAjbWdIyfxOPr7baIGj/Wq2507NpY//fYnyt/e9tWYmYyZoRkhS7NicGxysTrWAps2rYPP&#13;&#10;g9kihFPbrsZDMdEYq/w/e8Oq8tl7v1tetvmHyqse/oyydPrQYqkWimPeOkEA7gJ5wWvaHu74PXkf&#13;&#10;r3RD8ol3aKH+eAgP40FyKj+/025AH+2OPtLIX3rBczxDXtqhFx27cREnZRFPk3k8LR+6gU5VP0EZ&#13;&#10;8CPn5FDfCh+834bEAY7oQ79IvyV2K+7Y1SwKSvlTP++VhQ454UoXL1+xPPi1t34dLM/Op3e8sZT/&#13;&#10;9YrBR/Vkp/viJ79Ijl2DLetHRYMN6oJs1zY8LH78eCy4W3Fa+2nstjgUddhZ66ld9Ddorn3gqv7k&#13;&#10;XX2AetAL6k1naGt18R79HgzgCGx6xzHzdCl+s7ChDTPihBILLuy+2hjfldwVO/NyR7/n6ksO8IpF&#13;&#10;NOvv31DuX39/pQU5xyOjQfLQojg+F68lb+grUu7IDNrDT5ug9URAW2nD5Dn9BF4kA/heHdQfvnT/&#13;&#10;eECfod5CG5SFZ8hW1qEuJhjo28kh2VIu2vbPaXZGigvIP5qMx75plzvp92vuLWV9K9f24vOxehX6&#13;&#10;2eLz7qaPNWu1v+pajNIq5ajeancB7cnokcopG0c7sznwFp7QbvSh/rubNw6ncmRCGWSh5j2/6Q8O&#13;&#10;J69eaejrTRs31eNX5Y8mdF3aZr3STPYzdKRzyaN6umonQF5S1vQ/2d96NqlwzgUxyRjhuT8d2b5l&#13;&#10;4lnH6R7REcRgK3wawV915s9RpmGT1R2HE89xWIqt8t4fdJlGGHV0rLOjB0N5x53+Ocrfsb89+QCF&#13;&#10;vmq345lsK/pZ+/g9BUeJAjPD5uefE1722lKu/mJMjH+5FAtD9m8Nmyjsm7NiMvHhjyvlEY+NhVjL&#13;&#10;jhIi35/ZTj9uq/2dmGD82892orcwftbJRYLcLZT5LDrs+DZGnYhkVCd8OiZzvh7M9ezn55Op6xQF&#13;&#10;xqZA7RAbZ/hg5GS9vA6+GOVGXCFYs4IsB4zpgSdTlykKTFGgBwUMRtPRs2tHOGBjdzvgSDLoZUy7&#13;&#10;nyj0hyHY97d/Xsof/FXvpLLUQ4YdXI+PCru1A+x2PPTUUl4VI8LHxnUCwJEkGGQbJOyNVdI5KVCd&#13;&#10;zrHjIfbx1RwZogZhBtV5dW+gwzh9IA1UuBrsGNwZhGkrzwz+58+NCak5jRNJ+6lvOvVnxUTLggXz&#13;&#10;Bh0vBp4ciOKJoz05cThLAOfrplgB7/gwdefoYKxP+gCqlnb8/0FL9OIE5QhAb3LQHvCiDaeY9tEu&#13;&#10;HHsc/TnY115r71tbTo1/8xc6yrKzQ0NnzjGOnx3bd5SNMzbWCYXxUCf5wvFxnEIcXtpM+RyN+B5e&#13;&#10;rn77hipcOOXUYV/s5pIH2cAP+P5IHR2Jt3zVHR2U7zdakbPkq4w77Pq1z5XyhifFashhb0Z/8NO/&#13;&#10;Usot3y7ll38vjg2KQU0L5oVDYEm0zcZwwHAcak84AW0AN7+F1AV4nyNBu7dlAJ3Ubc/u2AETO+8m&#13;&#10;8v1IujQdNZxB2oz8wcFkFNnEc9oEneaEjHrn2NMu1mnVbuxbeVxwwYXxDb1zI+9dlVc5Stv8iCbK&#13;&#10;FeiK1Atj5z4UIycO0UfATwL6mZRL3YXf8Kz6oq+4vlmSE27oRJayz0m80oFOZuCoLbWZ+PhMfeQH&#13;&#10;dw5a+ls8+eNFZSobHskD8JMvuZEGrcD2wO3ekO077rij4qkM7+2kkc99a+4ra9c3dTr33HOrHOOX&#13;&#10;dD7ddtttVdb2xkp8kwTaHe8AvwHnn3wBPPCD9ifTaKGN0MHzygdx7OaGcMars9/Sn3feebGAIXaj&#13;&#10;RvzJAHknT8JX+XDphuvv2Vje8JFvlhuvXhWOq+hH7VyM7yTOj52L82Pyz3cW8WynxuvOZfy/az7x&#13;&#10;x7d+5pwQ18h8Q/zu90JB928rL337Z8vCebPKsx9+Tlk0p9OrjL52RtG1aKye9HlbBhKbz8eOxd+4&#13;&#10;8ZPlunu+1dgms2PmiJPOMd/BU7VWyuyGyLMOQFz7I/60oImwe1v5i5s+V765bW3584c9szxi+cru&#13;&#10;lCP+xmttZyfehbP6pJMTz2Ub4Wv8LOjD2vd4H+BF/Rr5wENkRluToQzSia/slFdXacil+K7SHg7g&#13;&#10;aTiTS+2hnuRc/TxXjrrQHcpKmR2tLHHJE90Nf/WUpzrQP3CFM/1BtsShG7y/9dZba9y2Q977Q9GW&#13;&#10;uUu8lr0wJn5+8TfDgXZL9FN/24nO5s6fo/56w/tKefIzO6IoC84HYpeyupNx8pd0mB3OPO2uHbJu&#13;&#10;2tE9mqn7okXq3+xw7sj8OPnh+1a+C9kG7aU9yKa2UCfthK+7YcmJcex7TIjhmY0bN1e7FZ9rU3xC&#13;&#10;j5OPjTFZ4XnqfjrN+/EAuut/2cfw0Ye44lE46ufkBW9htHyTx/R18gBkTJ6Csthj8FMmOqQsjwfX&#13;&#10;keIoI+0v9JAvfUFG2DhkwdVOyv1xrC08t8Zx5HASPwNc4KiOrtIdrsz3whVvoyt80QBOHbB5Q8fP&#13;&#10;OllIBY+rZwk+y00RWK4x+Zr8YuFBf3yPtZMTm1dH8y89hsbqjab04OGCPOTFXqATBPTDk+SBDGnv&#13;&#10;yYDsN+Unb7KJR44U1IEtjFfJSHSwg/irh37gaAM9gf9S1tGRfeAK1FXQVq5wmoy6T3q97ry5lA+8&#13;&#10;q5TPvTtOilo1lP0zzizl8eGXf8JTwo/ytKHnh3nXJaGHmcuRJMN3w/nCeGkKHkAKnHV+KWesjM8c&#13;&#10;/WTYzSE79K2+Pvrr+hmTsRZvPYCoP1iLfuBlcSTK3fDVzjf8jMaRZHe0jsM7q4LUzA7txmZqPl5+&#13;&#10;7dVTE4xBkimYAAV8m2Re10Ci8fs3Cgo/jgoG8xEhQ8a9JG7qR93zwdR1igJTFOimAEM6ncqMfJCD&#13;&#10;ewY+h8bhDHiJY9+H39N7ctEiJn6pAV9d3DWOPBOMOyMYZyRcFTcLY6X3ZdFfLQpHXxcYsAkGCYKB&#13;&#10;cj7Lq2cGCwYGObhWLwNldRNy4J3XrmKO+c8cdHOQaB91A3A20Ien+hmUGaR5r37azkCIM0Fc9U6n&#13;&#10;iEGUgRFnA2e5wVIO8MSRn7Tea3tlfD8CmnMiCWiCTmjCAdLtXJkTE7nbpjVHLWoDg1RtID7aazu7&#13;&#10;HPvD0YGmbUBfDkTtokyBs1D7jgZwyskc+YufbZr8jL+1JZwyX3n7rc13x/FcHBOOn4Nnd71GK3+s&#13;&#10;d8pJ51Y6P9FQXfHlMCdSzTA0xu0xQB5pchEr8g/SGfTErgjd8Nq/Dh2xuPT/+Ivje+DnDr7lIFbu&#13;&#10;2qgvx6NJNnUG2so7bcvRl3KDHr2cG6k3yJ3vG/kmYO/6DBY/eGOiEA9oAzigkXI4muxU4zTlZJ4b&#13;&#10;v+Hl2yeT5chgts+YYRKvkwcTOe2jbvgJP9I/fo8FeNFEH9zVR/qUmbYjJmUh65O6SN05hV3RQplC&#13;&#10;9ktohdbwkYf02ih39sEPTbUBecJv993f7OiRB94nk+7JBllRV/n4rVzPsm/I+i6IOBz2cJGHeglw&#13;&#10;POOMM6pj25GlJgtNJio/Jwvhk8f8kVPvlEXu4ELXwlW56Kat4eOZstAzJzvJMKhXm3qiHcVRhjjw&#13;&#10;mSyYFfhwqqMPXBbEzmsTFu7bcNf6beU9V99c3vvFWwOf/YFc4BCTiwvj+4jzwqEQa8ajPhXVdrIj&#13;&#10;vs+hQD1yNXJbbjdTXA8iUbRv2bSn/Mwnry3/MXdWedYVK3uWR86zLXrJ92fu/U55w61fLtet+W7o&#13;&#10;mchzRjitTC4OHImqbobJNk5GLeNfDj1iwVJUOtYtlX2c2hSVNEIc6RVCX768+sby+lkLyitj4dVj&#13;&#10;Tw5nTA/Ap44s3RPfeKxyGMfGuWfD4B+4a3M8JXiOX0DaPuSkHeQpLR4TyJK4+I6zWMBf4nlO5pQt&#13;&#10;JN87XrjiE2nxtLRkZ37sZMEn0pMV+I0X1CN5WJ5wc7UIxoIL79Rx5cqVVbdku42Vv3aFi/zhSF+o&#13;&#10;l4C25EdZ+NykDhlUN0eMogFALyCOScdOiLZ98W/FpHpMNr7iTzpfjfXrJVeW8j/+v9L/uCvrNwrb&#13;&#10;0e32nR14r4jy9oYeyzaEozZGGzr2+uuvr32VOmorOKqjq2e9+LpdzrG8R9c9wTPkU/vBsxuSxvQ8&#13;&#10;e4ROzfp0x/VbfO2kDdGFTgX4OPW5OOwNv/UJFtDRmQtjUsn3xsYCedN70qApvaG/370j+sc9jb2m&#13;&#10;ffASWcD/rtLgHXJT6x5layMyBw9p9I9ogb/V05X9lunHwq3Xe/RQJnyyLOWmzoC//JVLpuCpjvBJ&#13;&#10;2RC/HVIXyE/bSCc9/iJb7tvXsfguy8mrstAif8+b22NXaP3GbavGFO7hALuxMfkGUx9uVoMZHMYN&#13;&#10;epsUVOcFccRl7dcPIx+8JR9BuwN54SM8he+172TAYB/Q4lu2y5EAvsRT9JkrXsBLzSKJhlfH4qfD&#13;&#10;LZ+skMV20B5w8EzdUo+QmeRx/D5ZND1c3Hul67/u6tL3iffGhqE3D35GoiPex+8u5eNvjEcRfvV5&#13;&#10;pTzrBaU8MnaUxfdzDwfmx2LAeqJDLBYZsn4mh9d64dP0yN7EnRMiQnc1n2HpjK0vIF/4RlvRce4F&#13;&#10;uuto8VMnFt/nv04I3vCJhCk4JhQ4fil95zc7CcCXoBMeT6ckjklGfUxOMMrtxq/5OwVTFBg/BWIX&#13;&#10;Tll+amd89pLFKHisDuE7X3f8EkXo3v10RXSgk3hGeUeZUz+mKPA9QgHGdhpkjGnGtaudObPi22GH&#13;&#10;C30b7ivlz36mMzk/5fIIfFC1r2m99k5vKXjfXg3+3pvi+76fLf1PfVbpsyBhADjjDbQMUgwO0nFm&#13;&#10;8KJODEyGpfq4bw+IOQ0Ez48X0BbqIXCaqJs6gRzcp9GsjllfdVUXA8wM4hk0GYByoMlT/TkaFp+4&#13;&#10;OCYx5lbng3ecL8AA3zuD1ONxIFWRPIp/DE44aNJphcbpAEI3bZBgIKp9fONpefzzTvvdf9/94SBc&#13;&#10;UeWI4wht5em9gBfboN2Uoa0M5LUHh2a7rHZ8DpmcMJav9AblgoFwgvY3SBbwB+ck2RYvHXTZ9vgC&#13;&#10;3xjoy0Na4XBBPsrDw/KGg3I5AEeqV1kf+uLv/mL4zkWTinySqTMgpb+38cuce9cC9/Jbf1T67DJ5&#13;&#10;ycvj5RCYtLPCdcaMrUHrxsHmLT7XznkPPzRAs16A3uiobvQOuo1Yp64MmM1oTxa1NdmUH0covgj2&#13;&#10;qea37+RNH5X+EfFAfGfqYBhK8b23OoFRiRI4+0bc9Jgwc3zRtE5e60Jn2E/tpO3wIt5Ch7YewN/4&#13;&#10;zzVlRTvbcYKX0LHRsbHrcmC3jTzERzP6Shx1Jj94zHMOdOnQ3HtloC08BGUBuIhHXlzRTD6u8hQv&#13;&#10;+4MNwRj79oTDKCZnHFPsm0H6s2lxxiacALyA9oObNpF3AnpoX3mK6724eNlktJX3nOGc4toV/hzS&#13;&#10;AK+nHO3bu6/KgOfyyufqhm7yhROeQkttoAx1agNc1BFe8Mx6tOPU+5j4LBvWlv7Y7di3JTrSg3Gc&#13;&#10;1AmRl7otCqfSSScHghG6eMzxqUsD74WBlx2RI+X/wW/cXv7oK7fEVsxtkU8MAmNycUFOLkYb9Zac&#13;&#10;YVge9gOuLAujw91XlsYk4zo5YfUDIcf/eW/597PvKBeftrSce9LwyXS0b7expAmrd20tb7r1q+Vz&#13;&#10;99xYJwTLzJi5rDsXw1EVq6/j0z518rRdP7g0XOQu7uMSXzqO4Ug4MSP0O1I1jZ19O8uHV11Tls6Y&#13;&#10;Xc5evKKcNntRTdP+Q+7wPl5wn7yP74S2PNIjKSMpJ94nf02L7xWRk0zris+Th/CT4xhNKkvTBjJI&#13;&#10;tvAmfoSP4Lfn7vH7zFjEOTfGcHbNkQGBPOIdYSQ9mmUpN/tW9+pOBugV5Ziov+SSSyot9Kcduwkz&#13;&#10;kxGuaJF4iFL1Q9B0d+RLz9A9aKAu3m3fGd/DDX2Rv9UDbYQ23WtxKy8s5X/+cqxuiNVy7eNSR8Cl&#13;&#10;Pn7Vi0t5fqS57OEjjmrRYHHYGvsDLzrH91Lx17qwI5zAYVGQUxNOP/20csbpZ9ZjXekK9ehuw9FQ&#13;&#10;ORbvdu507O6G2o5oDc9egLbeobPjT9EfD9ClvdKIT4bVVzvu3NkcBY9e9C6+8d1j+clDHHoX75IZ&#13;&#10;abXtsDbtgRz+pW8H+4J5zbfP5UXmyKi8sy8nb3jJOzLk3vHGcMjyyCF64Hv4CSPp2h4oDT5SX+Wk&#13;&#10;PZG4+I028iSPykr8R5JHedENbZ2i3zoQiyHUA/5ZjriN7DcLglLGXHvxoPjoIP/EN++9E+SvrGEw&#13;&#10;t0uHMwWqwvWn0bnD0nQ/ELVrcjEUSXesY/IbDfEL+s2e63QKTtTxQ6anJ3fGUcq+yZz2Tx3bhRz1&#13;&#10;aoPxl9AZU7uxc/C79k3Z6Yw1sV94gIzT8eoBX3VIee+2eyaWe+/YeEy5QvZrqROkqPIS3+Scu2Ro&#13;&#10;dz6ZUefjFnbGgvDPf6r0/WtMLP7TV8eH5lveW8qXI7z0z0r5sZ87rEnGpTNjUDY3Fntv38iIrvJY&#13;&#10;R1DjFMfxIdrEIrpVK9RylBWCHDbZ0jldtlO8N26nV8hW2j3utW3aQH7nM/rYvas4rhkmguP3Wlw0&#13;&#10;79sSbRu7vGN1UNPG5MBGoEUxtg5aTcHxQYEhj9TxgU+DRRjSZdfdnRi1R02db3r/oky609z09d5x&#13;&#10;p55OUWA0Cpx+dudbE4yxMLr5rmKou1D8vYEqjKB3axZxDUV7xJN77ngaijB1N0WBKQowsDgnBIM8&#13;&#10;v48Y4li4cuM1pXylK6fwxQztXCTT3XIdsuz4bTsSDAjDfzkI7/id0nfFozuOPzRoMEC5LyZ1fJsM&#13;&#10;7oJBQQ6q0zkw0YHcYLnH8KY9MWMgxNhlKBtwqYffBkcmmBLUy6rshYsX1kFaPpfeTgCDOINEBjbn&#13;&#10;iyAfYPIrJxc5IpYuW1qdHpnH99PVwJ2TyISBQYoBh8G0iQS06QYDZPHR9ZxzzqlOkurgiZ1pjmOz&#13;&#10;K4tzzMBcPPHR3UC6G8TTXso2mDfQVnY3aEcTEuLAEZ9zumpTeIwEZAKfZLy6Wn5eTDAfbI7T64+V&#13;&#10;qPhk1apVg7pAnfHcRAEPw1F+6u27WSbQ4DkajuXO2A31R+/oLM4YEumNZ7rVkq5flWOepBAHk40J&#13;&#10;f/OKUp78nNK/8vxBDYMGvttqEgWt/dYeaCrQJeivDdUd/Xu1e+oVRWlT8kh3jhfIMkcQ+nBw0F/o&#13;&#10;gi/mRZuMBf0HNpaDO1eVQ1tujs+g3Fn69tzffOvi0J7YERN4zAj5nntqmTbv3DJ98SVxf0pkOb52&#13;&#10;1N7z5swrm7durnipVzp70rmInwV1x+fqwQFJT+Fj7ZwTBmilbvoVz+SB9klXbeC9tOKgB/rjbVft&#13;&#10;Ig68pMm4aOVZdUpG2fL1W3sK2tKzLfEtLrji+xOXxK7sBc2RW9Knk8lVPtpBWrjAG2TZS5cuH+wf&#13;&#10;8bT84WNyJvnHN8TQ4dJLL615SE+Od+/ZXY8npk9Sp4iHruTXfeZJbuzckr+84dMN8hS6gTjU2JvW&#13;&#10;l3LVB0r5yDtL37v/sztaHJEVj573+6Vc+axSHvKDw96bwBltEueeDbvKb3zxO/E5jHtKOTX4KiYX&#13;&#10;58SxqHXnYuDbLabDCpikB+qak4zLou/fwA84Lybzgnf+/to7y7nL5pf//SOPGndp6/buKH/57U+X&#13;&#10;q1bfEE6VGB/PCMUzsHMxpsnKrIG6DW+RTivGe20RU/OxyzF2C8av/YjSNzBZHJOY77z7mnLqrLnl&#13;&#10;NZc/q8zsamN9u6N5t4V84S08g1fwZfYd5CP5vH3FT0LGz/t8jhjkNuXKQhbyqoxuIGt4XNAHkluy&#13;&#10;RL+TFXjKi5xu3qzvOFDlhs6gO8kcmRfg3YuX22VKRxbgQnblqwx96wUXXNCOetj3Vf70rRGUQd7I&#13;&#10;mrrBT73ogj17Y2o4+kRx6AI6gn4ZBqedVcovvjwctT9bymc+XMon3l/K33+iM9rl8fO33l7K0340&#13;&#10;FtfprMYH3d9K1YeuW9cch6r/xw8nxUIBizO07/EGeGXTpmbxGlxH0luJNzrXRRsr4tuJYZeaYMQT&#13;&#10;vSYYpdFe3tOT+qGtW5sjs+lS/I1/8aCd7voVNNO+9Ks8kz+z/PFc5Zn1qP1L9H3yVKb8yYPneEUZ&#13;&#10;eF/bwPXgCY2d4Z18XOGgDocD/bFVetuOZgeb8tG72jShFGfHUdptHMaSPeWLow2y70uc0BL/C/SO&#13;&#10;oI5k1dVvMiSI26sszwT4CVlexXfgXeaR5Q5el7NfWuCEGySrKmuw12tFaN0GTtU31GPesswc29Zq&#13;&#10;5TQpt+hFr9E32h2tkx7jKUAb0Fn4PWmprZctX1Zt7F60H0++I8YJ8uErEzfa27jBuOZIAI+og4B3&#13;&#10;6GQyRRb0NUcD4I7u5ET/hY74LXlSO1hQvSB248OhV394NPAaK08LqKvs9Iq4K5wjX/h07Eb8iV5v&#13;&#10;R392bbx+yW+F7RZ27nN/JuRp+FhztAxWzI52WhAL1bbG2MOOwrBxiJheqJd9NFpeo70j3RZn+Fet&#13;&#10;qrqbub9cGrJ70uxOnMXAW2QL4K0EbQ1c9e/aV59ED9PPrn53309ENrOsB/11ZxyRfe+q+I7i1aXc&#13;&#10;dlOsbAo7P/RWXZR4/kNLuTQMmoc8MvRvfFYkKjuZ7f3goF3UOnio8mP0XTHormg/ULQY2evzQFJT&#13;&#10;J38CAd0yuVh0Lrid3LyncvvepYCjD1/y9FL+71VDdYwxfrOjqekcGk3WVmfxXMdhIkJfIn4bfLOt&#13;&#10;a0DHsNDBZEfSjj51P0WB7zUK7AsniX+zBgZ1Y9XvcAyqOjCMjB3vNAjrw/D8Shi/bbB4mQVanW3N&#13;&#10;ILP9ut7XDttdyLVBZHuC8cO3lfLHGzomGK3u5rw6MXbdGVBnYCyqSzXO23jVQo6vPwY/6aSgnxjJ&#13;&#10;IAf7jF805sinuwRgIGRg5trtFBCXg8bgkIpEF46W9qTVnXfeWR0ijG2DXc7GdGDWAr6P/hh8olc6&#13;&#10;p9DLYJqTKCdY2uRA33RGistJq08xeLW7wODG5K70HGDaj/NJ/ujNkdYexCoD7eWlzeSfTqgs18DJ&#13;&#10;oHzd+nXlwP4DNS6no4H5WHKrfnDDW3DKlf3yhBc5gYP3cPSMDMHHdz7nxbc8u3ks8eq+cgpzEKKP&#13;&#10;snJyUV4jwj23l/Kpf+t8zf/D38CCrnqhpV/EdAwh5qZTlkS4z8MB+EZcP/Wh0sf524LF0aacfulY&#13;&#10;cM1JLTRSb7+1AVrX+g/IWRt/8iKIp63REb3GC2i5bNnycvfdq6qTDn+Mmv5QHBG65hNl/30fLoc2&#13;&#10;/mM5GLaOqtexfRYav6uNZMyDVPHb9YQwrWae/Joy4+RnlOnLTCiNPCShS7S/bzFt2tx8w0q96Sh1&#13;&#10;pHvUF39qZ/fJz3YakQN52B29d1/zXSX0FFKv6QCkobvQD5+oP6D/kpbKnRW71WfGt/TsPEw9KG7G&#13;&#10;cxXkI0/l4zeyyCnGEecKJ9/M9B1e+cAv5RoPpE6Fp3rRlQDOZGtxLN4gs37jC3yCBsq88MILa/l+&#13;&#10;53HDD33oQ2t7er9s6bKyK3byoCt6oSV8HLOaNFBuLhpQBl6kP+hr+GVf4H4k6FsbjoD/eE/spnrl&#13;&#10;SFGa5xb9fOUP40+EV780VrL/TjgPTh89zcDbXXG85Ds+dV04HXaUsjQEz1FIsXNxQTi1fRtxZOzG&#13;&#10;lf2EIynPJCMVsCjOLN06Mwb7C0IOb9tUfm/+7eX5j7okdjF2OqJ6FeJY069tvKu88dsfr3IzeCxq&#13;&#10;OA/GmlzslV/Sgethdm2zE+p6yTphOSMMm63x/cpbvlSedcZl5eHLz647MTMfbX1C8A2ezkUOdANe&#13;&#10;EvCt370C3haHjOCVbn5J2SUz4srfdTyQ5eFZtoK89Cl4F2/rP93jXbKAf8mhfk055FKfivd79SX4&#13;&#10;nlxJY0KRvLmes/Kc8aA34TjK4SyHi3pcd911lRbKJbMpc+hj4Y1+9sTFJ9Yd0MMKW7oijj19Yen/&#13;&#10;4R8v5U/3lb7QfY0uDjs3JgBiRjMccuPvH4blHw+0+3nnnxfte0L5/Be+UKOgF72R+qpXugfqGdzo&#13;&#10;SjyIdvrd0UA8vMVewkcCnkobp5uXMy/tePLJzXdEc2ISf+M1k6/kAf+Jp03pdzyqn3GFm3cTBXwh&#13;&#10;nSt5M3kkyNczOKS86kME3xk2kcEuSjtkouVu37G9fq8bz5JBciMoS55oyDbBL2PZheMpW75p72R8&#13;&#10;5aXck31BewvZl7bbCx7wEbQBXeIKEkd5ot/BWPSGxwfh9DPim14RPhz9GzB/YDEZ5eqEq6pf434Y&#13;&#10;sCkiGC7t6nzZ//KfKn1hUxxrwBN4Tp3RdLx8hzZkia2E7mjLPmqPUdr0nqx6WRxFBpVPb+MvbXg4&#13;&#10;II/UV+rADpIXfUsexkuL8ZaNl8hI9lHKg4OAp9FPnegGvEhmjwYNx4tvOx4ZIlP60WznYfT5yudL&#13;&#10;eWb0N91AlTF5dDcMEWLApUAGTM634afD/vtETBg/8RlhRDXy2H490v1p8xaXn158RvnnVWELHoqp&#13;&#10;xf4Z5UCc8EDUWIFp/4yUfrzPoe6U+jrY4fdQ1vwV5TmLor/tAu2Lr0DqGO0soCe9nAEPuJeGnaXd&#13;&#10;s+3bV2nbet59r99dqDw4f5q8/fgHS/k/vxbjiDWDdUD+Ye35kHj4u39TylOf3ZyEMhj7e/jmrltK&#13;&#10;+eaXS/nWN0r/PTeXvjguvSxaXsrZF5XysEeVvkc9/gGhxfis92PdLrFKuSy+MEod6LSVTwnhpvFA&#13;&#10;FfqIKE0bLnli+9fU/RQFxkeBE5eV8qJXdk4w6itIT3UyBsPRcvXbJgNZ4kH8Z3Jx/cCzvPxIRD7v&#13;&#10;4jieyBdThoCBpuPWSTBy03Ae1nkPJZm6m6LAcU8Bht09OzeWWzavLbds31C+vWNzuXZvrNg7GE7h&#13;&#10;kJMZYUCdFs7ay2fNLxcuWFIuWri8nLf45LJ8djg+DhMMqnOwMyMG2ieETA3Cti2lXPPJwZ/1xrjE&#13;&#10;uHHEAWFGD4kl5waQZH9HPo/u6b67S9/FD40HQ1JtNXoOEMg1o/DBAGiXA05GrgER3NXF1SCUIcyJ&#13;&#10;wEBmDNNTBhycdoIBWru+4tJxORBFDw4HThrxgXI4YuhBafM9Xfj9BjmQMwlh8AsMok1UoIc+ohu0&#13;&#10;g/gcBd63B90Gq5yWOVmgHbSB5+RFGdJqR3T3LkEcbYMXtI12FoB25RiTdv+++HZLxIWjstNBk/l0&#13;&#10;Xw2k9oSjAN4Af82dHUeFhsPTM4Nsjgr1xW/4Eg54s0kb31PcvrXyD3ykH8nJoL52CKinuBx8HHhj&#13;&#10;8taq20v54l92om6QTJTpi546Y+D5CaH9NJNJxk0REj701mZ3Sf6OqwUJQbDWk+YbjNoDjmih7gKa&#13;&#10;c05oE22tPmRIPMclZnuJh1a9eKWjoNYPg9jpcVRn43DvvVNS9P4dt5V96z8T4f2xY/HT5WDowkPs&#13;&#10;HU0Z1ahkGVKFg/Y7nV9H+3E9FGsyDu56bdm/7rVl2tKXlpnLn1mmLXtEnKQaNlcP0L6Ol1sdx36q&#13;&#10;JxzxKV5JuuAT9c/dqeL4DcTbtr3ZUZE8JD4aywe98Ldy8Aka+41P8BUaT4+jqmbMGPh+SjgbOR0P&#13;&#10;xVGw8gHkFohPjsgAWTDxARd6jbwpP9vMvXLgp62kE8dv8VOPamt8PGduM7GqreCKN8Txu8p/DDAd&#13;&#10;Iae8iy66KCaL7656dfWa1TX+WWedVdOoN/1rkkI6dZDGt1vlBT+8BT9lmCxQPrw4FfGbcr1DY3GH&#13;&#10;wa03lvKPby7l9X837NWoD173thg0f6T0vzp2Oz7icWFvD9d37fS3rN1c3vD578Tx5cGIdgvGhN6S&#13;&#10;mOFjX8T/Vq/cTnV077G/xU1z4mZ77KQ8FDsqy+4QkPu3ln/9+nfLS596RVk0xjdhbt22tnwinAZl&#13;&#10;X/QBs2JGfmDn4ozg/9F2Lo5Vs4pbRDLJGGdDxC6mUGjyPhRe8p1byofvvr6cGs66Mx03NgD42ORz&#13;&#10;8pz2zn4enwv4Ie/zN15KaN/nM1d8hb+9x/9483BA+fgWjviU7Or30qGrDPf0BZkT9F/SCPhYPfG2&#13;&#10;upHnKlORznvyQldUOenF7wNIb9+/t9y9c31ZGzu5Nu+PoyoP7A+ZjmOag84L4xi35XPiW63zlpQz&#13;&#10;gr5D1OmssTIcwUovrY0FCXCBG3mjJ/wmm77PqD9cFM5wx20Pg8C3b/7ixmYd9nKMB9E/R0HBKGEk&#13;&#10;+4bRCDA/6HXuuedWxX9XLBDTnnZOo2fq3xGSHtPH8NLm9Kv2XLywWQA4FhL4yoQDXtEeeMKRsGRA&#13;&#10;e4wEs2ISlz2krdL+IBd4EC8BfCaONoUb3pS//h0PoJ80owHdjRekFaQV5Knv0R+qM9z1bSZn1Ekg&#13;&#10;K+pG7hwnPJKMdpef/ZjyyJW8BXInj5QpNFJG6orufI7kdzrj1d991tsVZJlw0AbiwU8Qx+/E3RU9&#13;&#10;yLe6uaKftDXuIRNArXY4+/xwZL8kJhh/f6gKG+P2pAi6K/Zf1X0p4WH0sH/8YS7siRDdVRv6nv68&#13;&#10;0MPHfpyId9Qf4Dd0Gw3QDQ/j0+Q38elbOkrbH64OH61c77QdOcHHh0Knpv0xVrpe740pUieggTaH&#13;&#10;f+ot7X+kkHIi/ww5fkFHPJeyQk4E5QrjlcUjxXE86cmP9hbIOTr5FnsH3PStUj709x2P6g+qzjxh&#13;&#10;HTe1XpMHrMYF0O0r/Ze3lHLKGT1Ps2jl0HF7ZhwL/shlMcF4MJy0h0IvHwo7IhZjxdKaeox8SmJH&#13;&#10;ogn+gDIr3zHzdSVlf9h0B2Pws/SC8oOLTxmWG1oB9NPu+IE+17banqzRMXjPb89TR7niEelc854+&#13;&#10;yvR5lTbTt6/KyrwtJPEpBs/E8XysvmVYhY7RAxsQ+u6+PT5P8lelvC14gW5tQc+2/HZEeMEvlr7f&#13;&#10;+/lSfvx/1Qm2VpLvnds4Lr9c95+lfOwDpXwu6PPFpmqdNPlo8/A5YZdd+cJS/vuzS/9FPzCivTnZ&#13;&#10;xOnSDJOd/RHkd9ZlkfjTQxnoiCmhUVcFZfQQ+kb680FzvezRnb+nfk1RYBwU6A+F3PfoJ5TyS8+K&#13;&#10;FRQfGUqxLW5j7FUsfqzGZFxJt94n+pv6Tpw2XBE/fiuEPs6KbisCHY4Og4GnI9FhMPZ1TIwNhloa&#13;&#10;HO3spu6nKHC8UuBg8PSqcLD818Y15UsbVpXPbri73LjlvhhQRdgTgjGwfZ/A3BgOrk86VmLRaeUp&#13;&#10;S04p/23pWeUJJ51bzonJxlPjPPvWkG7M6pIfA57NscJuHodRtwFsdc9Xb+zMZ9DobUtlZ5ShXxFH&#13;&#10;P9Tl/+pbp27bw4kzNDFavxU1CQOUobKP3h3jlw6icwzchBz8pO5hkIoniOe9dwZ4AqccQ5n+aoNB&#13;&#10;FceMVY/SiUO/tZ104nBaOwpSnt5zwMjz+w20A/qjmQEwuqMvJxS69AJtkk5a79HN6ts2oLc20w5k&#13;&#10;hJOJQ0B75KA9V/ZLm+2Y7ZFOL/2UAbHn2a5wVqY2g6N3Y4F89sWkJBBfOCEc8QdjxeKuOM7V4AfO&#13;&#10;BrLwFn/XjthBsGfXoDMpnVv6STjBIQfo6Abwlh1c6qtO6GiyZCRa1kT5Z809pbTXI7BDB/v7Tj7P&#13;&#10;JINXctBDV5SPrQqkYgAck6ljARoI2ojs4Ad0sOvNd6/wCWcLhwhasBUMGPGDenvm3XhAfPlryyUn&#13;&#10;Lilz41gmk40dcChWeG+7uexb9c7YufiW2LUYGjzUYcx3NCqdXkSWFmncMotAfeyHEHb6oVCZ+zYH&#13;&#10;mTa8rRzc/LYyc8fryqzTnlf65p2fsePagB2rp8TE8KbQE/S8gC54gw2Ff/AA3uVUVW/t7R2acYip&#13;&#10;nwDQyXtXcTwnB/gj8/fMe+U0tG0qh74HDyg3vgEVTq46cA9+4yzQXngLHU3oz57TOI2SH5UtPzLN&#13;&#10;sUvmtC0cyZh6wAe+8sPTcEjZhZv4nokLL2WSPXHWxmSEtKk37LyBLwe33eHSmWREK/LlOT6RttKr&#13;&#10;tVgu6QMHTmq0wSfyUD/59sX9rJA/deqA7bGY5x/DMTDS5CL2Nwo1XtMkrm34+KrSd/qfh5yEo+jy&#13;&#10;R7TfdNxv3L63/Octa0u5OTxUC4Nfg2YzwxE8KyYY7SKsPNeR4tj9ULbjSBcHjTY5Yn1uKI+te8vv&#13;&#10;feGm8twfvCAmGDt1dDdm129ZW/569fWRSfSDJgDZTZHfkUwuZhlwY1v5fmPsXYkf0RjTQsHFSoE/&#13;&#10;uuu/ypNOu6hjghEv2mGOb5Pn8B0eORLAR/QYvsaTeKwtK4eTN/6EowBfspH6kGzoK10FskTu9GXk&#13;&#10;id6QRt3gRAf4TaecHEd/Tp/R23WyO77Tds+uTeW2bRvLDWHrfnvb/eWGHRvLdXtiFuFAODFCpmML&#13;&#10;aFkya155ZEzeXrRgebkwdjxcsWBFOXtBHBEfNnC3rQvvH4hdx8pHI8cOJs3RHb57YzLz0PZm8qQ/&#13;&#10;aFd10EDfN1Ha9W/bXPpCf5T7VpWy9q6YsA8FHxMr9ZufS5aWcto54fSNkw9OOT12WvEYD4G2u+yy&#13;&#10;y6q8mVykV+BvBzn8H2ig37QzXYducPOd6vGC+rGX6OnckYhX0Vt+I4H3bBh9qrajS/Uz8pGndqxt&#13;&#10;Fu/koz8X4Cqe0Mumqn1Q1Cn7bfWSJ56VjzzxsjLYRORsSxwZLD/8jx7wwc/6G+l2h11BZkarj/Ti&#13;&#10;Kld5ZIiMkFlp1U+Z+gP3nh0pqGsG5cMdDurkmsFzdan9VhglcPAbHq4N7tI0E4zSC94BV7+BvOTj&#13;&#10;mfotCD1hTJfQv+KU2B3yxPzZXPVhGyKEqDR2onwjUJEDt4OTiyFaHfCix5VyxQ/VaEemUTtyHfMH&#13;&#10;mmhLVyczoBn92QuSPnQRHsKj+EwabU4eXI8m4Dflayfl4vHR+LUXLupK79P56oF/5EXO2I9HWgd0&#13;&#10;kmeWg38y4GP4kguBbOJP5U+GrPSq7yuiLccAAEAASURBVJE+Uxc6Kcek8ESjujCynfnnr4rJoA+1&#13;&#10;n8RpbfFTV4Gl2AqVuQcEgkxUv35cTczfHyHhHz4Xn5P42oQmGBdPn1MuP/H08CXFxGT0i3VnYdg1&#13;&#10;+/SVka89jEciWynC++iLGqJvPBj6IhbM/8qyc8tDl52W2A9eydKSxUvqN0npFO2fOofOTP3vSh97&#13;&#10;lvyMj4A0eCn1XubjKk6+z3zzvbTya+cLH/lX3T9QnnvPq97sunomj2MNfbffFN/vfHspr33rxIt+&#13;&#10;wzvDHxd+xle8KWyWsyee/nhOsTVWK3/1czHx+rJSPnDv2Jh+KCZpP/TqmMO4uvS9+BWlPPRRE9oV&#13;&#10;PHYBvWP0tpJ7xz2mT/u7PzQeToi6woGCqquCend+dTWBDp7Pqr0y6NT4/bCpCcagwhRMkAJNXxjK&#13;&#10;9aWvDcPx1lLef/NQDviMMQnoX2zp2UjwslCUT3jGsLc6B521zoHhpMPIwa/IC+Ic8gWLmpWgDJEp&#13;&#10;mKLA8UyBveGQuHbT3eXt3/1i+adV18Zp16vDkRgD+br6Psy8OSzOkCzGZjWgwojixNi4qnx63a3l&#13;&#10;0xycC04ur7r4ieV5K68oDznxtHFV1wA7Bz2M+ZkxiTDMMAqnfAn/ySAQ8Crkg09Gv8m43V1QTIjE&#13;&#10;+ZCjpz1O39I/6dBI/ZNGr0EPY9QAwyBUoJ88o4s4TgzKGKi9QHxHc6YD22CUY0fIQay8OcUNXuQj&#13;&#10;P45MA6/vN0AvEw45GYvOBu3CaPQwWJbOICTbRdpu4CDTtuJpE5NuJhkMqv3W75wQTlByox0S9E/S&#13;&#10;KoNsaS9ttX37zhjDNceicsBKk+2aaXtds4/T9sqCU3//0GTPnp3NkeGZV+Ijf2nwqQBfv13xsIFv&#13;&#10;21EgvTredPNN5cDeA+XU00+tR53h23HBuuzgB2LzR6YOGDODiJg7nqUJtTYI8Q2+8UwwZnz00f4C&#13;&#10;Xkj7AA04+dTdM3RCA22ZDpjMY7Trtm3bY0fG6tq2y5evCPnr0Y79u2O34RfK7ut+uOyPMY6Fu30h&#13;&#10;9iYX2T7UeaVND/p0PBqgQ7807sN2snFq36oIq18dE5g3ljkXvqZMW3BxB8ozZ8+MibGzQwfZDb2l&#13;&#10;6iD0wMvak27JiYBMqD8Q0EO85H1Xeg++dt7iabQkf/KYG9+cTPlBU20nvTTJk7WMeE4OyId0ZC/l&#13;&#10;VHy8aTehtvFOm+zeubvmQ+bI3pzZzSSpuPImG/ClA+BJrubNnVfv4UnW4eGdsl0BfE0m0rcWaqgP&#13;&#10;J79dZ3gCn5CFO+64o6a/+OKLa3nopo5wyzrWDONP0k7ecBVPvnBQT2UvDAefOnTArhiAffHTpbz+&#13;&#10;HR2P649l8ZfPGd8kYxBH3WeIRcc3S//2I6Wcfu6oE4x3rNtS3n9DMM+syNAuwVik4GjUcJdEZg8s&#13;&#10;wMAk58xAbXoclXpgVvDSpphs+sSd5eaf3BzHpAbfxvOR4EubwlhZe0PULYhmAjCEza7DNulGSjue&#13;&#10;50oO7VtmxXUvQVaG1firryvf2vq08pSTL+zIBh+MW3d2pOz942Acbavfx5t4iwzR35MN5IqMCmwP&#13;&#10;QJbIZdqMrvAgOybicyEOub3iiitq2pEmF7ce2Fuuvv/28o5b/7P8++1fiAUk4bToCyY/Ifrg6E8b&#13;&#10;Rkft/rIpFiRcFUeqXZVbvk+/vLxx5SPLM868rFy6+DSodcDysIX0e+tCduGYNpidCDnhSHY5++G8&#13;&#10;NPoHsjp7onQ0ufjpcA6/+89inBs8NxK8/CdL34+9uJRHP2XYZIganhM7Gemn66+/vu5ipF+E1Kcj&#13;&#10;ZXs0n8MHfbQv5yt60qsTBbwjj+x/8Qo9aKHIiBD6HG9fdPFFtT+gM/2m412zv3BPtnKiweIU5dC1&#13;&#10;2hy+9D3QR9DD2hs+8sLj8kZrky7ycgXqzEawKEl5eXSt/ATv2XTSkkF9k2v2LTWT+AMPPJiykf0h&#13;&#10;3MmJHaF8FfKZDJA/3iarrsoX0AQN4Jc4uqIBXFxBvlM/8bO+c2JbeUSvfOpdxmvjnPSEA1qrH5ok&#13;&#10;4PVy8eWlvOONcfx3OG4T9GOx3rRYO4IMxB+wdcJmqsdBNmucPG3g8XF5QeQRJ2bVfPP5Mbhmf04+&#13;&#10;td1IcooOeI0NgS/ZCsmzbNI2bY4m2nhdmDljZpUJx8pPBOCNh9VDPkC/QIbV40hB/qkjyAm+rbzK&#13;&#10;EAgeIN/kMkMv3jtSHCYzvfqoB/3gnmynvT2snI+/tfNRWwYIXAd3x+9k9mlBGDbhiRFiweEgfPXD&#13;&#10;pTz9x2KSkhN/fHDB4mXl5Rc+rrzplqvDqNk5YDf1xZ6P2Cka5WVvPL7chmIRXyH2IIaJGneO7oyJ&#13;&#10;xRqCJk86ZWU5N45J7YZqd5wVn2YY0ON4jj6jx9CT/NHNCeRvTvD03DipBK9In3o/4+RVevwltO+N&#13;&#10;JQS6jdzmb2XGz4D6p2bjfepN4wRlucKjfZ/vjgW/9u+Isc9VH4yvJXTxE4ypYK6h1KuqEib1sE+R&#13;&#10;/eUHSn8s5up7ZehnR8V/r8BnPlLKT/xcuwnHV7P/89FSbv9o6X/tZ2LT1JPGl+YIYjWWyhFkcLSS&#13;&#10;9j3kYaW87CdK+Yv3DRVhtc/yCHxmJhlpplROpJ7Ae6xzD+dHBzw1iPmoJ3Y8mvoxRYEJUeCyMCR/&#13;&#10;9+9ilU0oq+4VOjKKvqaGkTL94HviOI1n9nzLSGPYGBTqCHQ+DBQdj+vO3TGA2Nt8e0lHoHNn7Aoj&#13;&#10;dTw9C5p6OEWBo0yBu3duKv9wxzfKa7718RhMhaMqdnmUOeHQOYGzJSwCTqxhhiZjLZS34Cz7WAlu&#13;&#10;l+Prr7+qvH7dbeVfzn9M+Z/njrxAhOFmwMBIc8/QAgyh7CIGqx1GUzk3ft0+8ETfkWFY5MFUQzfi&#13;&#10;An1NG2J3TXkAvp3RRmGi94xNNON4YYgK9AuDlk4CaGkwmYPwdEAYHFXDN3Z4DydykCeMVo5Dgzht&#13;&#10;Ajh1HE1JbyUwtlevvjfK2Dk4cBFnpEFupvteu6KXtrAyXrvgXfQyqYdeo9EDfbWhfkO71YFrLEoZ&#13;&#10;CXKiwBFfBiZkRxmOktNeu2JyYP36xhmjjRMMwLWXdHhCOZxVixYvqnhOxMGgjvo3/KUPU180aK6x&#13;&#10;0jz0AF7Dj92AFvpLTjB1z8G8q/zgqB+VPyddPXZ367bqVDv77LNrPbvzHPG3nSdtgE7VE+NRFgMJ&#13;&#10;RSVOjVpqHlpdewSA1oK2rDZC1F37qzfapmMSLQwMTznl5KDtEC05PLzT9hwHJqK05ZlnnBk71U6r&#13;&#10;7dBGrz9mFPfc8bay55bXlP7wnVOD/Od1YnGQJgMpBukzVF7zZkDRmlWM/9HkAxk1+dS8Qq/uvfU9&#13;&#10;pX/Pf5XZ5701vs/4tIFMm4s0559/frnhxhvK5tAv2puD6cQlJ1Za4Bn1R5McxNNdtV+IfsXRqmgk&#13;&#10;ne8e+paPeuNBtEQT/FXlLXCUD7n0nizgTzImDZnhABA8864Nfmsjzpm9MckoH/nbcZTpxT8hdtvJ&#13;&#10;I2VdOdoP/uRx3/5mRymez/bVfnZGwrNbRuSjXfG/enOCw/Xyyy8v1157bX2nvYG48OQ4T3mUVr7q&#13;&#10;nHol8aMv5Imm+MpCEDQfBmvvKeXXYwzXBvzCf+eKVG1ykQ9hWYQdEYb8LWFv/2UpP/j4Un44HE09&#13;&#10;YNWG7eVT31zV5BszeSeEI29G5M2f1y6iR9Jj9sgknknPzTH5WeZERRdPL1ffdm+57PQl5fxTei92&#13;&#10;YEvdEqGZqNLPRtpoq9CWk1ovNJoef/bKlY1mknHanHLrtvVxCsWmclYc5Xm0wLgm7Q/9yUT6kCPF&#13;&#10;iZwJ+jVyRTbJHXm59dZbq9ySDXH0jSM5n796/y3lt2/8Yvny2htjcjz6i0NBw1lsXpOL2owebHHi&#13;&#10;oK0btnEcr1w2ri6v2PKR8orYNfq28x5dXnTxf4tJZMIwBHYIwwEu5J1uEOAMPIMrm+ue2K3vaN55&#13;&#10;oXtWRN1y1yl57gW0ct+XPl3KX/5arIj/bq8onc/eFGNZ4TdeUPpe9trSf+a57drVY1pPicV9GzZu&#13;&#10;Kuvuv68e0Qw/u6a7dVVnxkfvF53FDtDO+CwnmSdaYvILPrFQg33hGb6lI3tCtIV3g+8rwSNm6HDy&#13;&#10;3A30Kp6kV/UZ2pmMKNM77az/yn6M3eQ5e1Gg6/0G9LS0FoaZXKQ5vLer1BWkvaCfki/9r6zEufaF&#13;&#10;ES/7E+XKV58nD2WqP3xH4rFa0Bh/lA0XfYyrNlOW+unv8upe2XjJFXgGxIGbvBIyrbjqAk9BH5z3&#13;&#10;aNoGv+VDvtDDCRi+3SoPbTMIccpDeWHIzdq7SvmDtw0+rjdbOn+O+us1Hyrlyc8aNcrResnGQWtt&#13;&#10;x6ZOmrbLE8dRzJu3xqcQok3EyfGJtj+Sdm+XM557E+18YHB2nYhOwddkllxpX3KizkLKw3hw6I6D&#13;&#10;Z3fGGHbHzsZuSxlJOSFL6KQMn4GYNnDMfnc+x9tvNNanoJm6WEjG1u6QgUT67tviO3D35q/mmhNB&#13;&#10;Vb46ZWwoYjz3yk5G8dtwW/RLd9wyoQnGFTPnl1++5MnlTatvipPkYuLgINspxpdhf8UyjDiyPmz4&#13;&#10;KGMkbNrF5z3tIphc3E3XWBBvcvFA9L8hN790yVPKw048I6MPXndsD37buKHyV07KugI6Cn1374oJ&#13;&#10;x1igTuel/sM/O3Zsr3JGF6Xe0tek3iJzGTxvQ+o8V7yprAz5Wxme+a1tBfqOPOlzgLL9Tv3oqswc&#13;&#10;H2T5rmQpf/fSIW38xrrv+8xH45vR/7szmrkfpqhr26TSMIYgurOtERqTKG4C/z/9x1gIdWX43n80&#13;&#10;JiZ729k14oPlz6c/XMpv/1zwXxfC6LEwAtpgbO/DtOwYR8XP8ql4feKvx87OtzdjKs+OEvS2No9S&#13;&#10;YRPK9uwLSnna8zsnGNkL6yKE3d6sfg2uSg2BwRA0Jxdd2/DDL4gdMd8DzNWu09T9safAQx5Zyi//&#13;&#10;filnxcr6j/1xKZ8fBwovCeX2/JeV8ohwkJiEGAEoboHBS3nrMBYuWFj27B06tz2Nbh0Bgy+NZB2O&#13;&#10;kIOKEYqYejxFgaNKge/EsVB/d8fXy5/HBGPZvj46u+D36WExcrRU51j0gsHjCe6o7gbijuFWnTKh&#13;&#10;7G1p2R/OmvtuKy+IIyh2x4TDc89+eFkyo3MQz4BiKKUjlGwwiDw/EPcMqA5jZ270wo96VEwwfj0L&#13;&#10;DkMxbnXMFZsh/IYitO8CR31N17xDOeXUUeW7ncMDfc94NMBKY5aRS+fQIUmr9gDJzjL6SDBAonfo&#13;&#10;mjQ6u+vDSOWsyDLEZVRz4LcHcd5vDOPb5KLyT1x8YlkSjm7330/AwEeL5GH0MnhHLzQfawBt0Cw9&#13;&#10;5wo6G8gawI4E8pM/GTFwVL7+BChv9+4YiEUbmtzgnBx0jMV7ZWT74pELLrhgwpOLZFJ5ruo6LZza&#13;&#10;nF/wyYEOXNr86Hc3qAfc5IGv9u0Jx1Q4eJOvOYR8f47DGF+LYwCkXNdxgW+Ct4GuqErLn7F0xUBC&#13;&#10;UdmvbRjJGdmOM477lEV1I8fqrn1cBXLoG3vuxU1e0nYchuk8wAN2v50aYZhcxzmme259c+wwfH09&#13;&#10;0hRa1f9NnRvYgEoKP8YzdA+C1K2LA8SMtHXOMa4WBdsZuX/trfEw7Kby5zHJ+HQlDILvIJkY2x84&#13;&#10;q8fys5ZXXnGv7ngrne85eMa32l0cfJZ1bA+I8R46HYrvKs5e2Dgfd+1sdk6IxymNhnjJb3rKNfMa&#13;&#10;RHDgRjw2HDrvikViB2OCEz5wIH+pC+GjXcTHy5xd6YyAt/Tq5B0ctak8xDn7rLOHlU9uMr280QTM&#13;&#10;C172nbTV96yujkJOU45ndSL39A0aoR294LmjeNUvnc2ewSdxgvMw2BeT59+K/vX2rjecA/ze2KTa&#13;&#10;AW35CZ7wfEZcmckGx9nHGve9/x09JxgPRvRbN4RX4e7w5i6JzIM35ocjqQdWkckDA2qpujP9MesZ&#13;&#10;34csc04oH73j/vL0h2wbcYLxnrChrt+9bcAmijQhbCYXK/kmsSrws9tTvrHEI8qJsuK0iVvi29lr&#13;&#10;dhy9CUayoO8ic3jbxA8+PNaAv5UvkBfyYzKPHJJvx6Keduppw9DaEotPPr36u+Vnb/ly2b32tnBs&#13;&#10;xcqL6eHpmhF9xuBiOlQFqJwQTBvlNCHi1+3bIaPxKYGXxmKC+2LM95Nxcscl8S3yNsAFToDuSP2e&#13;&#10;k09tnadF6Y7ZIa9kmmwL6tYNfR96dylvDx/JJ7vfjPH7zf8SR9rdEWr6T5vxbSv6iYHnBeeeF5Mz&#13;&#10;zdGzM+Pbtco2OZB9UCv6Ub1NJ7mrNmYf4bXDBbQ32Ux37gndSh/TsW07adS8kxWqDuwdE40WxW4y&#13;&#10;bQhvZdG5yav0MF5Qj7ZuVr/sj9IuTF1NtvQ72fdkPP3YrPjuruf6GQFPsQ2UD8QVlIV+ypYfPJSJ&#13;&#10;N8cL8tR/tQMe1be5ZvA7+0b0sDiov9oNQyWJA8RrUG2OUlUnAW6u2be6wjXDaLwojvfwdK/+dNYw&#13;&#10;iDLKz/5qOHiDp34z/EITgSsj8ivfH07wJ8ZN6oqJZHBkcdEa76KjUxvwQBvwHv5Om4rOSR5K3huN&#13;&#10;hu28Juteecl74y1bu5GDnDzHLwvCJ7x0aTPGwscTBbRBD3pX/n67oiU+oyfIC72XcoIXU+4mWt6x&#13;&#10;jo8v6AE0U6fUe2zLXnZf/5pVpW9VC0sqgSFW9V0qvdb7jtt4T7bFZyOmmEW3Wtbe2xFzPD/OiSPH&#13;&#10;X3/eY8qrLFiPz/NU2YpVVAdj8ZTj4H0XOxdqjYZZYFSBltkfPBP7pqO/jl/6bItP40jhcvK55X9d&#13;&#10;8Khy9nwG7hDQG3jO2Nw9euJbPJE6k17BHwsOLKh6D/+Im/zUvpeeHErT1m/ymjWLnms+jwEDPJZt&#13;&#10;JD7A89rxUODffDu+0ZWeNc+bxRk+/XAgxir5PHVz/paXvLMM992/852yvSOnrn67F/Jefh3g9JOP&#13;&#10;vTNs+tZTVbD4kGuoqkn8MvBeI5mc9vzECJ4386NxE/Dhd8WmgkviaNDw3z+Y4b6Qg99+Tilkog3Y&#13;&#10;jlmXsqb+aMJVyn2BFiZeE957Q9Dp9THB+PF4UomZbyb12nDdpGY5SZmFMVoe+dhS3vzqWCX3uqFM&#13;&#10;SbnBJqIlQb313GC08ZF5MgRv+cNSHve0od9Td1MUOFwKhHHQf+nlpe+Cy5odsbYqf+StpVzTI8MX&#13;&#10;PqaUK19Qyg9dWcp5l/aIMPIjypdBIsRwoHZMOheGDIMmOyu/KXIdv6CjEijyGdNN6oxcxtSbKQpM&#13;&#10;JgU27t9d3nHb1eWv7vjP2EG+OlYUxYIO3/OxGr5OLjqGK1Y/BU9aRdtmTX1hrFGt60P2MzLFrw6a&#13;&#10;6DEZcWtuLS/eszNOP5tVnnnWQ8uiE4YGA3IiL4wgRhkjivEFDg4MWuuP/BNOlvLIp5byL60JRv5X&#13;&#10;SWrZIrax83sAIu/acYdt2WHAeL18uANqINVxcUlHRRqpBg2eMfLag/Ac/KNn6iEGMcNYEHckMMCn&#13;&#10;kzZtalaIyoM+MiA1IdAexDWTi5tiALOlPh9ygA217UjlfK88x6s5gE8nFXoZwPlmw+y5w52B3XXX&#13;&#10;H3AkyQd97SbUTmOBtkVz7W0QKR8DCP2IfOBmcASf5IMcQHun3wHJG2OV136v/zJQko/85WUhjat3&#13;&#10;/TFr4F499GVjgTjwEOYfnF/7S/wN/5yMwYPKUoc6eTI7vhsTq3HxvzAiLFnR+YquMAEyNloRaUBf&#13;&#10;sE+7ofWt1u5XE/2NVtpM4PTBD2hLFu3acGQmWngP0BighcEk+tldcuaZZ0V6lWvBwW1l370fKXtu&#13;&#10;i8nFmOuo45EBlT6oJnO2sT4YQXe2shzSr6Hn+zgwEUibN+pVDodijmr/mu/Gq1+Jz899pJyw4KJ4&#13;&#10;OjQYWrZ0WZxIvb+2JX1P96u3eqqf34J7egiN0KTyV1zRgi7DE9J7h/+l901FuyLxk7SeuycbE3VM&#13;&#10;c8YqCx9azUze5KXcbt72ri0TJny1Ue40JqNkMevpN3yV0eZhdU186RI6Xxp1N0l64JSoU/xbd/+6&#13;&#10;unvVM+1vMQG9rEzOZXWHj/wFoPzsX5Uvz3bZNdKau8Mm/lK9HfxjEKyP1YT692EQrZ6s41uF/JzG&#13;&#10;dAnv/FRMguyIcV8nf27YurvcuzGe7wlH0ozQl3HcqIm8bhsjs3mgrqrmJNTZMcG4JyZBy+xp5cZb&#13;&#10;N5Z7t/QatDZYronJxfv2xfu0oeRxlCoAP1rQt4oae216TG7G6vsIRwvwJH7DY+QKj+HdBwrSNiLv&#13;&#10;7BUypN/otXNx54F95VOhn55342fCPr0xFFdQb2Y4JqYFk7NdMXrUxc7VgV+1WsHZdX3agahmf+0f&#13;&#10;Ip742tiJHxvvLK+L0zu2R/6/dMGj4xuNJ3eQI3UGOWzrtcQd/egpMklOPUdj8Rezfbvhu98q5c9i&#13;&#10;nPql7hfxmwwy9zQJNa3vazvu4mf5l6vjG0d/Gw6rWPl9XjjxBkD5J516cllxz4q682tjfMtx3v0N&#13;&#10;XianUodk/KN1xVt0JP0L8JmAHocL+g22E30pb996Pxr16Yt+lQ2kHweueFN/ku1Lv6NnW270e9qc&#13;&#10;DaT9U4fDWfxeNvzMmcYBzSQa/S+NtOrnt/LIgrTqSlb9bpfbi576tAzZl7b7ZnlnHy195pdX/N5n&#13;&#10;UcYA5MhRnhVCoBwVrD0zSJN4Zj/vd+aZeY11zf7Vd7/11+RK6AkrL4wjTl8acnBSKT//Gz2jDHv4&#13;&#10;s48s5YW/H36iHx726lg80MZ4Kvvw9lGj6OsdHjK57bd2x2v4SNsfKc87ZnLbvpg0iYXEO2Nhxf6Y&#13;&#10;tDkQ7clHMCMWGs+JCZMFERaGXo3WG0aS1IXDXrQeZB3VQ8B7eFk7pjy0oo96Ky88LOAN9BHIiWd4&#13;&#10;LPPGL2RXH+L5gw3ULxc1qBudmfQaie59m7d2VjP7js6nY/9iJ+YE411x71t6hwE/de7lZc2+XeXt&#13;&#10;e0N/xreQK4Rt2R99bXxZvZqjTrrQR+Oubg4b7KuDT/dG22v/5ljUsDXtXDSptWJlec8FjysPW3Lm&#13;&#10;MAzJFd1FB9FzaOoeLdu6FD0F71K/iI9XXTNoB/pfPjtCJ+mUpcNr0s6K7zNbUDQzJhvxYerD1Huu&#13;&#10;njeW3jB06wP5C8rK0P6d79HCvasA1/az1M/wUyZd4Zp1dQ9n/cgwPfLd60v5m7Cr2jDa+KE2XPzR&#13;&#10;HhYo2kvWdJlNDu/6QhyzG3bOg3mC0aTrdV8bPtewPKrITcScQYe0n4MMdTTteRqgmz0bgHd8spRf&#13;&#10;vbaUS6+IB5WA+WbSrjjt+IWlYVjH8RvFtus3v7sTT2MyYSz4vV8o5ScjLDtlrJhT76coMC4KVFEM&#13;&#10;ZVme8N+b8IdviUnvtTGpsiE6negVHZlx6hkxMLN8YHKAkSIY6FL6Bg8C40bnk8ZTdlI6L0FnlZ3L&#13;&#10;5GAyebnQf+Hyi/PWN4UnMQbWYUj2xw4mg6opeHBRYFNMLv7zrV8pf3VTdOSx4r3EERV1JfeAYyym&#13;&#10;EOLIsiEjrrs7wwuMPAMLNum+uN9fO8p4wBnJmLv/1vJTN3ym/Gu8f97KRwwRKKLMjiNHGCoMfauz&#13;&#10;GiMq+twYdDJ6OmBpDAAfdWU8ev3QY/ZrdtKMlMizs9ONZ7KRV9iWw856/4WnRR8T+R6nwBDkYBHS&#13;&#10;2YQ2Bj7p6KZH6BP6BXiOprlSeTxV27at+U6DdqB3DLA4rznr2gAHu8s4L7TV0qW+Mbj0QTkQa9dr&#13;&#10;Ivf40iQbOqC7NqLjHT2D5nT5eMBEgHy0J51vF+hEdL72kdZEFB6QNgfH2kffAleDATsa8Qe+kMZA&#13;&#10;6cD+ZrCtrccLBiNwzjrnwESd5e85kGfK8njzlseQLmgmczjVVq5cWevAqb11S9Qp/sFfXCEHdt3l&#13;&#10;9NvR9/RwKl01YHAa+Jqfq0Z7OLl6TpYM5EJf8INF99YBPxZG/azx06sj7Rg/tF+2j4lUk1N1p8XA&#13;&#10;4NbAjx5Ac3y2YsXJcSTqqeWcc87pKX+Htn63bL/mp5oBm8FKjBpqlenIqicNI7yoP+I6EZBmYPTT&#13;&#10;F20e2xflTdVS/yYZ962+M9apvKbMuvT1Zdr8iwYzt2IX7+Kju1fdXYs3oCdLBuDu1VU904FG3xnM&#13;&#10;ohGnpCv+Inc5AKa7PMN7HMhohF5k4nCAgwFvkVMBf8pTmQnwgGfKAbzFE1YG35I1bUk20qYjl/C6&#13;&#10;/fbbK1/DtQ3yhLOj8NbGEbjSqxs5p4/VkRzY4atcekd8z/GLvKXxHD+RoQS6QFy03x84DdVkIMba&#13;&#10;e0q5/vMZvbnOiktlkzH4JPBuHAURH2s0qqDJ45bvxoD48ng+NHTdtCMcYbtCKGPCrs7gRXrFHBY7&#13;&#10;NqUclb9qzQKaHYuY9phpFG7ZUFZvG3kCb1MsqooPeEbKSriBHI5O1Rr8VD3utEEI4sb9cdIB2+so&#13;&#10;gD6ALhbwqr4LXz1QQG/gd7xP3vB7ykQvnD61+oaYXPxsKXd+s1lMVye3Y1wY4xf1mRUhd5tKj74J&#13;&#10;1ZSMH7qGfcHk+ym9dghn6F/c9LmyP76F+dZHPz+TDV4PsedC/ukT9COzS+LYOnIK6Dm6g96ze393&#13;&#10;6EOLFeZ067B1a0p53YuGTy4Sdd0TMWsjTtBjeFtXw7cn/9/4T7GL46zS/5uv64g+I/DSr/jO5paw&#13;&#10;DekUfTv6dNuEketRATqKvcm2cRS1hSkTsVV6IYU/6HC7MS3MWBB0n3GUJhE4jPHiyVGWNtUHKJ/+&#13;&#10;RUf3rgn6Pnaa4DleYOfg5dHqrc9BJ21EFsiicpWJdvpH/OXqd/KdPNvlJx76FLjUsCsmY/YMfXPM&#13;&#10;u0yTVzysrG7AL76RXEePUc1M6yrNrFgohhb6U1cBTY4U8A0aWnwHTK7g2ZSxnvmfdHopL4xTF57/&#13;&#10;klI+f1Upn/1QKe/9586dOE8NAXpqTEQ+9bmlXBZ2oIXgDxDQD+wINFavrBteoAdTv2gj7Zw6Ed2P&#13;&#10;FLbG0dA3x/eFv7n+znJd7DC7eseG8u3dsQgg+LvEBpOHzFlYrliwtDxiyRnlETGJc+GS02JhMe/A&#13;&#10;xKA91sQX+Fo78qXh5fECGuF5+QlsqeQz9MF36JN07MXL4y3rgY5HZvUbyfvz58+rtjadR+703SHA&#13;&#10;8Q3MMeinozsc6EpnrDak4caf4dnzlpdfO//R0dEeKm+/5r2N76Y/OjGnDIRvSr8bXz2PvGNRevy1&#13;&#10;jiHLgYLJ7lhi1/h98ljzOE2rLno/FB3g0nPLu2KX5PPPeeQwpMgWvsAPdBM5wz90q0C31PH6wKKP&#13;&#10;7gzwqUB3J2gXafGeKz3s5J+d25vPaUVx0T5hWoYenRe7kcls8y3HZqd55jPaVVpBvzEa6Ifwgau6&#13;&#10;5m/P/HYlM3SJewHvAFcBbVxPDFlMuler6Jtf6Sya3QGdagaPotsRQHtRTydGaFR33ATc8NXQy7/Q&#13;&#10;3D8Y/665J3Zi/ksn5ovjJ5NZt1nrPkTFhqDx26YJNGHPsdna5vwH3x3ft18ZE7JL4sXkw5H3EpOP&#13;&#10;0/Acf/+tMagMh/JLfnP4u9GevP21pfz0r4ZBrBWmYIoCR5ECK04p/RH6KNAq6EevrGYwuSSMmcWh&#13;&#10;yOPoyOhsGMOcwWnQU+aMA50EhxRF7npcGD1r7i7li1fFB3xDuf3D5zsIVdXjj5waR2H9RilPfmas&#13;&#10;iL244/3Uj+OPAvvCKfz5mPx72dffF4ZXeN7r5GI4Y8OAc6SNoyhMHmrb2r49qpDPmzjh/I0bndPu&#13;&#10;uhLcj5ArshXfY3zV7YvKhQtWlB9YdtZgTsaTBvv4nuHF0GdcMeAY/h3AKOakfG44qz9409CrdXHL&#13;&#10;R6vDrpOMUV6CW8HcG39ge3VU/Cw/84owaI5OJy37wwW6wWAoB5EMPvoDTVwZf3QG49B9OhEYtWjn&#13;&#10;dw6iRsNBes45OofRCwzghLaBrAwODIMX5foWxZJlS+rgZTIGraPheDy9S/2MZu7paYM39MK346E5&#13;&#10;wzydZ/KQjhMkHTYTqa90+gYTEdpSG8JJv4F/HLGJd7SlwVJ+S8nk1bbt26qTR/njAbjC2yAEHwqe&#13;&#10;ATgkP/ptgDXR+lAT69evK7fddlvtGzlW4bty5cqqG/STyqcnXNWVIyXWv9cdo0s5kaKvTOhzXP+T&#13;&#10;fjkmGN+Uj0oJP8jgcS3cxN3GfQ5KGw9y50BHLs9+ob+TBuogkHchB7faki4kW9oYX4mHpmRRm82a&#13;&#10;1RyNPL2Hs+DA5uvKvtv/rOo8G3Ss/eEHb5Q5bU1LN1r7yCojD5m7xm7DKIO67VNmTDDtuv0DpW/R&#13;&#10;ZWX2yl8pfbOGJtJmBy/SU9dcc03l29QhZEMdXQWAt7zH1/jKvWdpI+FtNJEf3kAb+s+VDORiiLY+&#13;&#10;qxmP4w+HFtorl46Uh/uExDOvZA1uAJ5w0pae0xNwEXzbhQ655ZZb6u+TY7J43oJ5tc7KS9lx3KPj&#13;&#10;k3zr9mAswElHP7w4EpW7bdv2qpfxi7L2cAoHHfBStyOOzNIDHCb1lICg2zSdcELo+HLPHfmrNm3j&#13;&#10;HPBIG48DZEelxKmTg3DfmjjqKPrt1vdl98SxyDv3Rcfc+uhisuhguuPkRs2n43HBtxhj9/C6bTEZ&#13;&#10;Hs97uerYVnXFfItkVUSOUn2Gihm4C77Yx7F2FAD/4i+8lY7Z5NejUNyoWeJjNokrucvJBHzeC67b&#13;&#10;eFf5+Vu+VsrasB9nxTY/x/bXo/1jF0Lwt8V0jfT25vakM9cmW1fb21FRdzFaZQdicvlt915fLrxh&#13;&#10;aXnRRU8o85zqNAAnBI5oZfc5naWfXrjw1DrGoy/0476xqk501+mnn14WhA7pgOgnytc/X8q7r+l4&#13;&#10;XL9xRO5UoKISf1ypUXYx4WLqbovQnhv/v68vfU96VikPe1S8GAITW/qkg6sO1n7W7gqLqugY39o+&#13;&#10;mkCv0Y94jZ6vE8bx3drJAPQ/KY7O9a3L9g677rx3xkTKnVvvL3dt3VjW791edsQuVaScG+25fM78&#13;&#10;cmYcq3fOovimXHzztCdE/voL4/czw47Jfl6d2Epoyb7XR/hNpgT63zOLcFx7yZY2wPMZ8JJn4uqf&#13;&#10;2KN4C+2yXDaTclJ+yYvTkrSrMvVR4uo33GsD+WbfJn72beKDfC8NELd9hU/222SSzsgrfgfi9Kpj&#13;&#10;fTmBP8omM2QHHeVPP1nAM5I+GJZ9tGt5yo+U8pgrS3n5nwwsEgk9amGMIxXxYHwPzLRJFbFWBqru&#13;&#10;sxFo3LSDxeXNaQvd/XAr2WHdort27A8drz+fHjy5ZYvPVvgOe7PoET3IzUTGJqMhc9OWteUjd3+r&#13;&#10;vML38Tbf65ihYABBm0dwjZmeb2+NCcd1d5R/uPPaoFtoyMUnlT85/dLyI2c/rFy4MHxtoxUS79CP&#13;&#10;bUM28CN+Tnlg0yXvjZZNjlXIh/zkg6cFbSEfckk+8Qa+Hk++o5X5QL5Tr/vjVAv8x0ZUX/IP9sUk&#13;&#10;P5nAM+qpzieF/u5oh+CTDuAK0KwTAfEbF0KTKoZffYu78p1Afk4AePklTywrYkHnH3z7qui37g8e&#13;&#10;i/HdtJBB8hiDmv4YcNSTG+JTMIMVqnjHHwLJDnMsap1cjH4zOu35pz+svO8HnlGuPO2iYdj0B40s&#13;&#10;5KMr0745Nb5JTL+RNzxJvugZcdAVb7Lt2+OC7ozxmPc50Ss/AW/qY5NHPfPZmd318wabA93gy7A3&#13;&#10;ndjju+1kPfVndxnj/U0vpu5t62v3GfCT/qQdEueUSXq9A/aHnrz1uo5HdRxQu4oObuuMk7+iH6h2&#13;&#10;Sle2cVxL6Jv14ac7fF7KIh6Q6/1rS/nrD3YWzWSodhq6jESbeO7VtOBjc9XtCca/j7H9z//69/kE&#13;&#10;o9nVZz8vnMHLSvnoO0v56udKuTEI1Qt+IB4+7jmlPPG5pTz2SVOTi71oNPXsqFCgijfldozAd4im&#13;&#10;RSdJQessur/XqMNhIAm+I2Sln85JXGGYYj/aeG9aF6v6PlHKu362lP8YpbAPr4mVGq8o5Sf+vpQf&#13;&#10;iQUCPnx+yhmjJJh69UBS4ObNa8q/rbohPCSbYxdB6Op6LGoYNGG0zQ1xyMnF8eKYEmRFGXHaVQeh&#13;&#10;McAwybhvR7l1/R3ln+74ZscEo7zxtIEQYyadwyMOyBbE8qZffWM4WJ5dSvTbgxAsWlc+xRhwyMES&#13;&#10;92HzVC/g1rg2cyFxMwD/34/GWeaPifi9XIQZ6dhdGXVkn+GaRicdwBhMmTdIYOihFWMQndAvB0x+&#13;&#10;j0i7VlWkZSgbjDCaleNbO4tObL63KL8EeHGum8yRxjuOPA6QNFQz7vfytU0vRnbSgRODfh6vk0T7&#13;&#10;oWUa6ovieyIGu4cLBpIcfgbl8pYv0LYGQgBPGChxNqRzAp+ZZMQ/6jAWcI7Wukb86XE/b54VnnY1&#13;&#10;GJyHmAVP7hsYyKcjaqw82+83x454DlaORTiZXIEz3JVrkLVnYeOIw68GfOqsnmhgJ0J7grGcenp8&#13;&#10;H+epUcSbhoqhA+gCPltiX49WDv2U4DZ1xsZ8OHB9QeiKp4WNegQAb23UHlBabMQJQM44ObI9DSYN&#13;&#10;dskqXkMD7ScO+nomznC+izLu+9ey9573VR+BST+hDlaqkubYc5Ma+wgqVJPKRwHyHZpkDLSrzt2/&#13;&#10;5g/jmNTLy6zThmiHf9QHPezSMcmVDh6yRN8Jqfs8E9QZb+RvvOEe7dApdSMe99x7ulTYG2XNijwn&#13;&#10;AnByPCFcTGAvDpzbOg/txVE2HLpBW5JHcqiu5NzEuau2o3ulhe+87c1uSfFT38vPDifeHiunvcM7&#13;&#10;HGfop34zZkyvMiNudR7HjhN5gm6csq/wNmlWI+YfdYg5xkEYnKwYfDLGDV6I3LFDG/bG6HgAp3y8&#13;&#10;I3h+b+yi9u1FBkNl0cliySxksq6BlzmaKjKWywddtuzaH/pzb1m6gNHRCbOdABE83nbS1eofpfo1&#13;&#10;rQ2HgbvgydlWFUwy4GE8S87IF4dZWx4mubgRs8Pf6eBzJYMcfSbeyVUv2H1wf/nrm68uW8IOrTq+&#13;&#10;Nbk4J/iv2q2RcDxNJI4gzfy42RUMcQhf2GGhobdvLL928xfLZbGY7vEnnRuT00MCMTuOQ1vi5IcI&#13;&#10;nL2ciPsDNzJNvtEzHd/6P/XqgNgZXr4aDtc2iJKTi/Bo18JPvzGwY8gWxE8L7fRz4LsRPvfROIbs&#13;&#10;ERFnCM/Eg61HP+3etTuOcQvn7lEGtq0+HT20M13J1jwcm2IkVI3Be8Hm2PlrV9Y18amIr25dV/5t&#13;&#10;16aY8QhiRR9dJ1MksngyFn3EqqbynNknlkcuXB67tU6r45oVXcdA1+hBU/xJV+u/1Ef9NmzYVO0X&#13;&#10;eti71M05sSheG7QB3c8Orf1Z8Ap+EdI+cBXIZsqlfOWvr0JPfYRAluGFrtnXNv1J891DZSfNlQ1c&#13;&#10;5dPuO/Kd8oTMI+/zubzcZ541w0n6Ax96iT2Ib9SHbkJL9Z8QaNvFcWzwKFBFqvV+fyyU2R7HQbJd&#13;&#10;6UY0mjFjR6VF1j/p0aY1+k8UtCE+ICfkWvtv2dKchqLuypkXC3nmz28W6jp+MdA5bFi7e2u5avV3&#13;&#10;yqtjcnH1xtWxOCGc/fG9dN/6rQsr9DMKsOJC/0P/sSPidKRyMIztPdvLb+/cWl617q7yl2c+tDzz&#13;&#10;9EvKmXPZNMMB/mRDUC8yoB2r/T+CXpcLmrS/4572NR7HG3iOXOAF/YOrdki5GI7J8fGkPyZtfVOP&#13;&#10;jKmHNnefwW90wvvG6OTauxwXoIv3GZ9eQIfaRm2msBjzvKjzbQP1Ju7Yqw4Voj3b/clAlMGL9hZF&#13;&#10;/LYJfGEsKDzjrMFoh3OzMhZxvOj8R5VZ0Ve/a+13y80xcV1iottO2WJXLDsrF7PX+gzgUnctBjLR&#13;&#10;r5Y4TaDuNl52dnneKReVXzz7B8pjTjovTioYLnt9IY/4Iu31pBs7Hg/iRzyaPhr32oA+RnPvBfLf&#13;&#10;DZ7lc/yoLfChvOmMDHjWvatwaF/zLd8Zu5qjSpNv84qH3ZP7iULik9dML0+Af/AdOrg2wUT1wE78&#13;&#10;TODqkxlr72k/CZ0w8HM4OTrj1V8D+qO7WXaHfzJsvAftBKMTEtugW0eXSpMxCIOP2G3dTRtiYCHb&#13;&#10;0YLu4o5WOUee74rTSnnOz8T37J5cyrXfKOXbEW78r5jpDgN5PgUURu2FDyv9D3146bvisbF1OZ5N&#13;&#10;wRQFjhMKhOsnMLFabQxFcBj4Mi51SkL7e406rzQgd+3eFYbr9mog6biyE9Mx6VCOhrHeUZVN60v/&#13;&#10;VbEL4Rd/ZXxHG0v8vhixvi/ivyG04I/+XCkXX9aR5dSP44MCX1q/qvy/e2OCccb86PDCMcJQC6Or&#13;&#10;vXNxopiSEsERU7PjZk81/sJYmR6DvJ2by5/d+63yaw+5spw5JyY0W8B4A92GTivK0O3jn17KK/8g&#13;&#10;vvEboQ1hh1TQebOPiG73pGKNEH9e/N9iBdArYkWq3v6BBUabQQDHAYPVldFKthl6rnRFDhbck31G&#13;&#10;JePUgIFeGO9gVXk5kDMoST2kDUz0tnUKw9JkmHjSKMckB6fT4Ri0DyylD690NDCA4Lww8PCbLkYH&#13;&#10;g980xseTuzak33PijyPRpO64+H6EArSftpO3tjLY1FauBigGMt65Kkf7wt07TkNp8FG73XsVZVJo&#13;&#10;+sAAKt8baCxd2jgL0GXPHoPZZqIs44znih4m09AYf9rVjBfhlWClvYD26oaO5GTHztiNFWl2Rp07&#13;&#10;IRSQHc9v/J1SXvHHQ6/Y5eEfqQsSYow6OBkSdnzVGeZnw684DJ714lgwc+awx6M9QBM45uBRv46X&#13;&#10;UsalxT/CnNBFVrxXB0A812booZ7kDT30+9pbftoSfejbNhzYdF3Zv/6Py8HYQdaX9ROpRqQYB3+0&#13;&#10;kx3hvTxjZMjZ5LjU+NlPD8dIZf/6uCyJlUmn/XA8aAauCps7d151nqcDhD5TN3XUxurmXvBuVuwg&#13;&#10;mBX0oYO6ZY4uSj5PGnPMo6XfaGnHXmSk6AkBvpfXMEd/5MIulHf9F04N922AO3w5fvC4+nF6CoAj&#13;&#10;bd/e5tQKeNKz2lZ9DsSpAtNjh4k0Jk7wElnFO/JCI3IvLhqui92/vhVJriu9Qt7de4c2CZV+kYbz&#13;&#10;qhvfODsrnKsZM64cRp1Var3sdTsQWd/bhmjr6gxqPdsRTtlNe8MBZEIk/tcdgq33x9Mt7hYqY3OA&#13;&#10;xKry3TE5uj30Xa8JxoUzw4lnsqkqFDTBIQ0paz5xP1kg34bccYf/gg+XRtnza/mTVUqUEfyH7/Af&#13;&#10;vsFHvWRi8krsnZOy6US6kfzgdXiMNrmIRt/ZfH/5m1Xhe9gZM+jTYxJy4JuL9TMAVZIH2rh3sT2f&#13;&#10;aksL8ebGQpWdcfWNqNru+6OTWXdr+XA45s+ct6icGyd3JMyZG/qLnAWoC3pujm9gOaZeH6wu9D25&#13;&#10;X740jscMOe+Ae1eV8u//1PFoxMnFdixKGRcqmvnd9nu953Wl/NJvD7OHtXEuaqGflsRpH/QyvI/E&#13;&#10;Zmmj1X2vv9SurvQ3ehxtW3NXOKJvjgnFL99/R3nn6m+Xa32bc0/YEwdDstpO7Ips0NCumP4D5UPx&#13;&#10;+0Oz5pSVp15aXnLapeXxK84rly89pcw3nuoB2jT7JFLLjlFXdqCddvoFfNzu3xq7qplYxPcCe0de&#13;&#10;4ukHBPmaAHaEOEjbQ1x9CpAmn2tPNBY811fJQ/uSKTRPume6bHe/20E8uOhnXLP/qYUe5T/qh4b6&#13;&#10;Rv0sHMiPoE7HAg7GTr7st8lF0ljfCz9AtpMucBSSzklLcdyPBvp09r32E39bHNU9ffrQNz7rmCLs&#13;&#10;Au14pHD37i3l3+68pvzGzV8u5b6bGz+BsfysGK8P+Auq1qy6ZaC00A1Vz5jkORRx4/uMJRYz7193&#13;&#10;S/mVOE71DXt3lp8571HljDnNmL+NI1qp34HY4Y2nycJIi1jwYvI2WtCjZMO95/gQX9JhGeSJ5scD&#13;&#10;4BF16A6eJ/+kfOZVvdxnvfGXHW9bt26p/Icf5sennugRsjzTZPmAwaEc/Y5xxjDd7TMxj4sFlLd9&#13;&#10;bYg0u+K2dlPRnpUlBzIaihF38U57Y3Hx2/CQZ5Zy9vntJ4d1f0ZMRv/mxY8vT1h2Wnn/3d8ub14d&#13;&#10;/sXgoWLRWiwIKb7TWFEbrChF1/TDc2LlTXzy6vIlp5QXxuTi02PX4gWLTvn/2TsPALmOIu/XSBu1&#13;&#10;u8rRkhUs2ZLlnLANGLDJJgeDuQNM/Mg5Y8JxHJwNR+aAAwMGA0fGZ3IwmIyNEzbG2bKSFVZxpV1t&#13;&#10;3u//6zc10+/NzGp2NavEltT73vTrWF1VXdWxpBzgG5xSF/iHd3QdbDWcj3lAP9AST75Db9Ar8gfZ&#13;&#10;gz/9FWGQPbRHJaANoFEc4QHaCPp1vZ28ve0pI7+xd0M3rnguR+KnyxJov6SdKxWmgj/xvQ+oECTt&#13;&#10;PVBmwK0c2aRj5X8hN8oBM9dZg6JcuIPUb7cPTObLh/iJ6bWaYsN/dGWMWziI98cKDp0JRsfArCOS&#13;&#10;1d8VVoBXTYOe3vhzHANjiAGOnsjt3G65HVhhEnxTZyZuDPN0JYjOjE6FDsw7MRQJjBEGoOiQ6Lzo&#13;&#10;yHAoEvvakZSrFuI+9+0vWu4V7yj3OfGj/0z059IwF/+XVrvtNHv1u5O7LUtDjPscIAy0S0H75pb7&#13;&#10;NchwjzouDXYGI5rJRY6I2vfpdOQ5q7tRDfpZKcZqR5SPXdvtR/f/zS446gyb1Vg0gEZEv9qxYS94&#13;&#10;jRaoSHl86RtLMQg9VqJJQr/gLLPXiTZPOL007n72ga/haXgb5RE84JzHee/WcRn+DSUTw5GBZRRh&#13;&#10;wo0UGJjDYZCRPvIjHvSO0+MYJ8pHOcmLiR8Mvr0ZwXEah/I7hgbGw6ZN7VL8tU9BBgMyNzv5VW0d&#13;&#10;MULAJwYEeKcNazUIQrswyMHxpxyzRhuRB+XF8NkhI5Q2xBghLPWCBhis4EmYfWnXJL/yu0eGww+4&#13;&#10;gM7YodWnCQcGhtiRSRnLATTr/AD++A1gnGHwUY8CTJ8lXv933VX1A+2uv7PgHeQDXTsAC9GPMQZX&#13;&#10;SW58+C26e+eJClAduKFIeWhzHPV0/FJmDDfKSj19UM9T94lF6unxqKtPDJMeaaXqmo/ct/4HNoRN&#13;&#10;Q50kevPo0Q/MBnA1Vto26SpTVrJKZwr56ueQ7KD+9i9qV+VzrX7uI/QtAe7V4ghcdBzqCE+hA0Gz&#13;&#10;8ARP6oerxsglLnjFQAdvADgLAwd6506TWgN1CG0abGMmG9O4pTy0LXQAfcNnlMmPbaOdkf3I9VD2&#13;&#10;nu5wvyL4QNbS3i4fiOP04PUgrWYNcG+XrsruX/RGZBS4gM+R29AK7w68w2OQAXSaAq6lWLTE7OZV&#13;&#10;iTf8kDSnwgeNMBW87A/Ca/wnBbqGQIVIee3q6rH1mlwNg1fCE+Saxl4q+EH0Q6XU/y4NgvZyLFQZ&#13;&#10;mNusdtHA1p4wEZGEQRdKY6BMxFF40SpBbNGWDOpq4mOF8p9R48VT0CR9F3cHtWkQEx3kQIDzErwD&#13;&#10;71EOX3xRqTz3627EbzG5yGp4zm9m94MWQ6CjxneMV4o/nD80m0wyQvYSuOjSTDBpYP3jq2+082Yu&#13;&#10;Tk0wkhbyDFxSB3jaZRSyAt6kTt5XlOT9wDqzqCsLk4su2vfGQQhl+DirNl6nXNill6EZyuMywmVW&#13;&#10;SXlq7IEcREaBF+SbL8aocTaF5Lir69cP/N2edPPPzJhY5KjHMAEtPaKe/gxHK0cQ8RrXS6zSfZ4X&#13;&#10;3/0H3We5wr526vmyb87U1VOihTIAHyGTkdVNOpWhpSXZDex9nOObqJ2de9Q/bA+6GvGcJpgkATfo&#13;&#10;DrEOQN+3syM5WhL8If/RCcGpu9DHqi/sVXvDSwxY92ihBAtdCA9NtrTq+EjxuPe9ni99C/2RO9Ly&#13;&#10;/qlMVcfci36TYwrhJeoODt1GcXyOeSGUgeODvLl3ck93cuwh/T3lAq8+UYAfQNkBjxvaJa/74Ed7&#13;&#10;lQPSo75MqMInra3JkfnERw5CF5Xilkuvkh991/tv/Klddt+fNY6jFXcNbYlciyfcoSslgPxzGJB8&#13;&#10;oU+S4Ehk4aCEE8dQs6Bj4112sXZ339ux2f777OdYU1iA7DF1sIhsFcoOnWEDxHpLMVSit/j4GPYL&#13;&#10;dJzTOAMoIy7x3EauFT7i/PflHf52eoCn/R0+5TcOWnGdkLyc/5yH+U08cIAsISz1ZEKWk19498nr&#13;&#10;qvng/BebXaG2dhtICxTD/XnBpFNb0m/ENBlkoMIQHnWb8DGc8eiaHeHYoLZ9sBZv4N608jy7Rgt3&#13;&#10;fvLA7faNTffqXOK7YSaVLS9vORa1ZY42Ky2wt85eao+ef6ydM39l2R2LXlzHI7TDqQHwEn0fdin8&#13;&#10;yuJX6Az80h/xDUdbbd8mXtTpO8hbbGp4E7mJbMaNRD7SvuSNi4EykD5PHG3vtOLtD03Q1thN7kin&#13;&#10;Eg/F6dfiHZ7PzV6kv9cWk4M2+BA+Fr2HfUvEYjFIs2wSjq4+VIFdtFkoisvsl+p/l5vMrT72sCFR&#13;&#10;J8dhHAPjGKgVBno1InLLTToq5kfaHXVppC5FGZyo95f8u+4ZfKYNLT22fJgo+L680lG4oYniQecS&#13;&#10;jAF1cnQu3sm4kjnSwbi9lk1GU+6XPzQrN7nIuAKrKeIRIToSDSSmLufVT/vPL8joWmj22nfxaxwO&#13;&#10;Egxcr6Mmfi8lv7CSW8oZ/9h5WIu+jzRQ9xr1ovWx+iFiCZOMffa9NbfZI+Ydk5pgHDFapmoJ9gUv&#13;&#10;0A6lk82+eKncz/eexFwFefe/iX+fY7VYWbf3DMuHYDAJXkYx5OnGBDyPUYCSSxh4HGMElxiSiVLr&#13;&#10;Rv9IjUjkhivKKKfkh7LMIDbyIwZkjhvulAWDBeMVA9CNnTj84fgO/jnyyCcAwBEyGVxk8VVN/Wln&#13;&#10;0qLdufuHtLKGRDXpVArDwAMuTCLqWO3mBg0+5CcXacOOnR2Bu2lzjB6MH2gI4xRa4HiY/Q3gONwH&#13;&#10;KUMZmqvXvYJOk1nDiDpgwLW3bxXPJBfPY+T5MXLUuyxtMgn/wW+ZrfiI2YeuKK0i+n8ZG6AQ8OPv&#13;&#10;saGnP99yrPKtAODQ8Q9P8057U2Yc36kPvEuZoR9+B7xHRjv0gSMN+ny+E47f69atC9/AE+1WdoB/&#13;&#10;SCtqN15i/VrkyrhoEMII45AH7VsL6V4BCcGb9DFPhFBeyVLlGJR61b/xKk0wPlweSRn4u3jx4jBQ&#13;&#10;Rl15Bz/gxuXgSGQcuIKuwQ/yjTZo1G/um0GG5pJslWsZ6JXy8sBqDaRplISBCh1bHI7Y5SimYQB6&#13;&#10;c5qjjXNhEi4dgfZDbjJYAe8j3ykr/A+NAEzaMFE4ZfIUbY5JVrZDB8hsZIQPVEA7xKNuPIFe8QL1&#13;&#10;Jn+O2p08uSlMYBKXevuAG3ILIFyDysT3fuGqAf5wOOJIHZX4SG3Lucx9Er2OJs0OMBVDJG/KK0xG&#13;&#10;wkvZQYJjT2LkLxVja2ePbdQxo6Fh1Db7X/qkijOCH4yWJHM0lWhq0eQZdpZ2aPxG97glu520Ql50&#13;&#10;JQoJ1D8cKY6gIGHcRtSidCmTHINrGnhYOWmmHdGa0MdI0qsUFp6CHhlkg56gJWhxfwMDgfTJ8BHy&#13;&#10;3gf89jaIt6Zzm31YR/zp0qZEDw27bzSRlae7fW0P4jPIzgRyD/KDwfQByQ4t4rtax20+eqHuoQ0C&#13;&#10;OcEY+NylusDHDIxPnZpM2IJT6jUsaKdjCsg0VKCaWigMfJyXy4XBZBLcpXQnl9IMZWIijKOY9waD&#13;&#10;/R021PWADXVv0Ymi3BHHvYC6071Ou2YadcxpyxHqHkrziNNFXs6bd0SQb9w/O5awVtdDfPXu6+xd&#13;&#10;d1yj2bytajfpweSZv+Mr9AWBybO4hdfgOcKK5wbVCNwNpjsbn3vdlfb3bRvtpSseYkdxSlcZ6FG7&#13;&#10;08ctXHhk4CPvs6BvJvigARy8xjfkOH0jdI4jLn70m8RBlruugT/vPHH0Nd5PeX+Kf+OE5EQL+lvS&#13;&#10;YaKRK1mgSe7opB8ib+wD+hr6IMpwsAC6I7ii/tSXPhZ5gGwCbwcK2CWGg2+8DejnwSW4pa1w/o6u&#13;&#10;wnfagMkJyk478fQ2Rweg3YmzZs2acLc677QJ+jLOJ+dqUe9t2hn25uu+Z19efasEmmaP2LHopxyh&#13;&#10;8+gfshMs06PF3MH9lEwxDqgOvWKRAS3CSibpFRoZqMXNX7r/hrDD/vXHnWdLWmcUiky9E/uKRWXp&#13;&#10;NgSx4Y5NAABAAElEQVRn6MHuXK/mCX0nfRL6Y6JDgj/XzQoZjPELZfH2pE3duZ+XGR3MaYN3IP7N&#13;&#10;u8sA+NffkY3Ui/Toj/kGDfAd2ucdWnE+H1F1H/pojX0+X2N2Xy1Gk0gMJ1owPBAaWw1KYyP6cIz7&#13;&#10;Mbm4XS6Gi1+iO31Pi31q9j5/0hR7mhaoP2bRifYB6b67dYTsDtFot55cV9cku3eaTm9oEU5adALI&#13;&#10;ZO24jY8ozxYEOYddiXOZ63IEXCJjfAEDOrxPNMKbyOE5c3UP79QpgS6RRbQLvMmCQtIkHLyJPKDt&#13;&#10;RgPIaLcDoA3vL8gHh+yAP6A3dCNkI3lBB5TRT3+J+4/RlGO4ODnRoh3Hov1vF4NBG8yVFu4XKH4q&#13;&#10;eVO9gt2g7icF844+pE+2HGqbnpKPYawB3gkMFEvOVK3TPwgvEzUFDWOnf+9d00uVZPzHOAbGMVAO&#13;&#10;A/Bt7oY/mf3iO2Zf/3jlO0KJfIvca99j9usrLPe015g97mlmsxfwZUzAlUw6CjoJOgeUKFdOvVNB&#13;&#10;4aKT4YkC4p0I77iRQpB9G9da7jXPKI2KvYTNF5SN6DMSCbuY7FA2YmH47XebPerxZivHRuFQbuNQ&#13;&#10;AQMoI0BW4bx561oZ1FqVmF/JjSFNszLuUGWXR7LDAulIxQnDzWEXIysfpQT+euMdtl7HD60cNnYV&#13;&#10;H6dooOLsc7VaTTsZH/Qo7br4jdl9PzHbpLhb5KDFWXJLTjE77bFmp54jBUgDnRzbfQAApRCeRfmD&#13;&#10;V93ocAOCImUNEHgZxRLnA+8jNZowYFCKUXZRfskDuYAxwsABecSALEGpJjxhkTmERUkead5xuofK&#13;&#10;O/hCSXd8UW6MBAZaMBKQxaMBcE+7A6wOB6+jTSubPzTFYhPS567CZUuXhYkEmBnzv1/HEdKWGEDI&#13;&#10;BFZaUycMKn43yCgbGd8zMZJweLYs1f7mOEdWflJ2+jRwAX4ZLOEZA/RLm1D+rq6kn0sGFFoDXVIP&#13;&#10;IJF2cczkfUh8n3vxW80WH2v2P+80+1tpmBKfZ5+hO8RfrL7rSZabo4HRDFBm+Bk+xsHfOPzBNf22&#13;&#10;8y/l492fMR+5UQi9YchSV77jaCPaFX/SBpAX+HO3Tho0ULXtbzYgEmMjExt1ZF/mIdthu/9YPCE6&#13;&#10;ehIKkbwOydDsbf+YNQ+8S50C5/MlgBxiZwz4w6hHzsW48XDVPolPm4D/Lj2nCecFFGQT2aaO4pbr&#13;&#10;za6/xuzGX5m131zUW5oVeI5WlJ3xdA2UPES6i97LXN/gBrzzcbaf9SxpL8JQLu8DCAtNwLPwQL+O&#13;&#10;3OQ7NALtDA0MBRlE20MD+MMDOOIR33nH5VVCdxNCGL6BV/JFzvsOJPido/e3bdUOCKVDv1KABQvV&#13;&#10;V56nn5cVvMJxwYg8EDmBNuUlxqq4DsZD10AsdMjF8BL1vRroyUJPn0anpA8ckqBdTgyANjKoUgYW&#13;&#10;tcyyM1tn2W/qhVsdn5fsLNR9Sprc0T6LFPbKRK/aC7T3O+7DbknhVLg+aepsm98ys+p09hYQmkUu&#13;&#10;QTvI5taW1n3i073ll/3ufTKLSzo7dwUZ6BMK1dg4d+6SQrhllehXdIgeGvRd7v2sXVvAEfX600Pr&#13;&#10;Iv/Iq3eX3aw7y+7r2GgrpxT1TmTcxPzgMLwMTqlHJfkR42NI+knMfeFHyiMOXeGd8IhokYsDkwLl&#13;&#10;kqFMFScXe3WkecedWtDyDxvsuMb6u+9UnW+W7BLNkza0qUSDyBA6JtafYrnmU3Qn71k2sXWFTZgi&#13;&#10;14CSngZ4q0U4KVeedMjR/7pPNPF17Tx8z91/DBODYQEkxz+GyUUhR20IdajYiV2ULwxiTlJQvMxT&#13;&#10;P5g0YcIauuqX4dvRbpfce63u5KyzFyw9zY6dktYdkOPc64uMb9GOURZV0QcwIJ3oOOxISvoBZHOr&#13;&#10;TmppVBj6ffgA/Ry5zrvrHegQAHRFezkd+ZOwuBToJ2m63kX/S/9BWp4u/M4/+J/yAvvaR6fKMIof&#13;&#10;lMn7O3Rq6ogsoI9DJ9wX/WEUxakYJS4HeIbPaU9w63h2XPNEv+OJ/siTevFE7gLEwS7bsGFD8GOB&#13;&#10;mdtw1NvbumKBqvywSbb59++/0b6so1HDUZSMEcAXYVFGcsoRC5ERH0A5HkWSQC11+ghl7hFdFhRS&#13;&#10;GGfPbvvkvX+xI1qm2UXLzrC5TZrAzAP1gP9pZ3AFvfdoARjXOYAbHCedNDQ1BHwiN8Et+jC03KDJ&#13;&#10;3VrhwstEWeAfbzee/psnbee/CctvnoSLnbxUNokY8RIOupgoecNVE8l74g/tICeoh4fjO2mi14ET&#13;&#10;0qXuLEybOj2xz51Hvdwjes5baPb452hx2Vd1nngUk/UsuKlyLgwRJZgjO+WQ8THIxLKnPN9s4VGx&#13;&#10;b03fJwlnuFkN+QUPydq5UeXBKST0v9AavIa+DR6RJ+Ace7Re1zNwhDlyx8dQ4D/kDu2U0F9yfQNp&#13;&#10;0Ubu4GHaq1NH2bIz3MOOtLBOC8SjXC5PXG7wxFEPnL/DL10Tu6yhS8deN0jea9FknRYLwSuUPXYj&#13;&#10;LVM6vHj89LPTXl36iSmvT4ntwEsZwGCNaSoOsly21yEMuekZPRxxPlkOVIQFqeUkaL7CCAzwghDN&#13;&#10;8lkLRurYQHmrZmzyGk91HAOHJQbg19wdt5p97n0aT/lF9XW88m6zK19r9sl2swtfqUkMtkaNLaBw&#13;&#10;oNjjADoNH5ii86Iz4VgOOkA6DwaZ6cxatJoLJYROpFrlI6dVQfaPW2zoXuEnrtZs/WBMMwhGvkRf&#13;&#10;w+p2YRQvxg83yrlAlP1m3/2qDb3zBOmYoxucVwrjMAIMoIiiZKD0NjfTaGn4444HNMEorTE/2ILW&#13;&#10;G+5oTwfb51+QA4Mu/awcx0BhNKxjra3fk0y07HMGJKD7e4Pb+VJNMN6ugWIRX5d6cXZMamLMFi3V&#13;&#10;Xb+LRZuJgVyTPEeQCAomBjr8igILv9I+8DSKIk83iDAa+I3yB9+irGKU8j4aID1kAgPUTM4ApIfy&#13;&#10;7Ap0nC5yhIEOV6IZGEfBPpgM97i8tX6n/o4vnshNcMDkYtkdY1UWABoAp6RPW4L7STU4stENTtqM&#13;&#10;9oWOJk+ZHCYToDPqgNPwkja2JMYucagLtEX9KoOGlvp32lCfJiVxA5IX/dt06fxuyZU9ujpNywe0&#13;&#10;4j9XL225bqYGDyfbUJ2OOKrXnZIT9q78dmqicNfOXQEnlAE8+4BJzA/wzubNW8LAMvSMYeXGHXHg&#13;&#10;FwfkTTkI/sccb7ZkhXYynmz2yyvNfvR53QmehA66gEd8kF6e8286EvXJyR2O7h89+9Se8DOTgj5p&#13;&#10;SznAJ+1LX0tfDa/h4OcYaANooauLyfz2wmpXZDY7WlpadHxui47PbWsKMoP+HiBtBl7b5Bjkj2Gw&#13;&#10;V/dWtauzxRgJfbSeVDxUvoijOM7YvJMh+bGjT2qAXsNpLlp4NNi5xiZMRkEoAkY6uAB3cVsWQ1T/&#13;&#10;Bs7BNXiUkE0chYgB/Qa97+ofmH3rA2Z/jj/G77foyCi5R8nvmZfY0BOeZbZgSaz1hMDQI/kiY+E1&#13;&#10;6kO/C0DHOHgR2kVHo2wMFCJXkQvBXzQe+ohd6heFryBrwJviQGcuvxm0gAaQR8QlLQZEGHQkD8pC&#13;&#10;/Umf79AntAOfkAZyh/ikyzHKbSrrLA0sF4CdV8drQc5x8rmt4KtjqPQ+Qw5xwWrkYBhH390IxniO&#13;&#10;VyAfoyZ49stDwEwraHJO/TE6QWinxI6OUjyoXpEPuFDWUNchm6TBmtbmNF97oanrqdPmSBdeoImt&#13;&#10;1aqc+m/Jy27pQdw1yfcsPjxutU/Ko31KmtDSWxigyY9CTFtox02Zo6ba1xySkngfA33Co1O0sKup&#13;&#10;jE5ZbblHGo784StomkE+6Bse40QFaHlvsK1vj93JEX89Is5m0TqTf2oD9NLaYCgpAWkxJcXgTLKg&#13;&#10;TrQtHfS3Op71nu2bUxOMIWxe74NncdVCTnc4piDf7AmFVlkjiIcB4ghy9dWXYbC33Qa7Vlv/lt/p&#13;&#10;brUrrX/r721Q8h0yDEilGHFRyC+4m6Qj3GR1rV+yutmnSW14itVPO0t9wkk2oREDswhx9KJvbd56&#13;&#10;NOn/TU2ivOfua8Mu08Lxj8g/0QcTKA0qAAsks1XBw6tDdXWegPWKnhK6grbktm+wD939J4nKIbv4&#13;&#10;pMdpt1ZRTtAfIPt5QtvwFQs+eOL6dHQpTwCZTp9Yh16VD4/sJh7gT77hCMsToA/iO8/4u4fB9sDB&#13;&#10;Qzj4CgfQz9Dv4OhHKA9lwX5Bb8QRZ3j9MSRV0z/UB33L+1oSp6+kX8NGOdjB9cK4nLQPx6pyZC19&#13;&#10;NbgG5/jzG5wj/6g3fTbtQH+Oow1oW/xI29uWJ2408NtNd9or7/p9sqO3Xjomd/lqnGCC6LpZpFWW&#13;&#10;JzIZJRSIPGQ9ejK2oD1VmnTXlyAgRb/a7fv2+/4ajvJ+ydLMxITigQfqvFMnr3RLb6Lt6zSpBM2i&#13;&#10;U6NzgQPe95UOSRvnvBX/ph1oj8QxiePvxUlh9FfHecxrtAkusfPhz+Jv/Oolb5j0IS4TPxN0tzP+&#13;&#10;zsMZtBZ4EFuSdKm/03827Kh+n/ZQjWteJZ1Xtk8WZP7tFWRi2X9Jrz5V7cnY0iECyA/agDZG9qFr&#13;&#10;AMhp2mO6JnCbNKFNGGQidAnPIaunTk0WadNmbu9Bu/Ct2/w+2cgucWQnsgr6pQ0rtfXeUEc86D6m&#13;&#10;feiWcmEXuCyBNqkXtN3bxY5PlHQ1j+pCGVz+J7YDtqtkh9xE0eqIy3asbOvnyn3t5mLxpXqFhf7B&#13;&#10;dlCPme+fCgFU5jCJhj6SoL346SWPsNxxGOSHMMycZ/avjzD7+jXFSmAjST1MToXB2yUm7w7Ci+Mm&#13;&#10;O1z6jpdqIG/s+rtDh3MdV+PPcQwcZBjItW8Q45+o1esVCoYAwGHAYUlk4bXv1wSGjKInXKiBBBmu&#13;&#10;+xG8U/CBJjozH+xkJXxHb3J/o3d6GOQ4Ore9wtrVZn/8RVrkTVUsbHk0xtBBZAWifuPPCnc6Egaj&#13;&#10;tsg5vPeTlnvd+2QNFA0t/zT+rD0GoAeMMNp/4cKFJRn8mOOANFGgM4vUbokhwuBItlVLIo7CI6Tu&#13;&#10;NBPymmgberQTSWeTT8KgrxXI0LRTzqpVajVJB2WUAWAUUpQ+2gOlEkPelUsUQhRAwAfP4NV9NZhR&#13;&#10;NjlODOcGKEqk39GQrSDhV69eHRRovqEsExYj5p8BaAOOhYVvUMoxLDA8MDJGMgCYxRWKPWnCk+AY&#13;&#10;vCK3a8FsDDxQZgwZgHTZqeSGDvQE3VE3aABjORiz8t+b8TCwe5UNbP6Ddp79xPq2fssGJDK4Ty9V&#13;&#10;bunAzNsjRupmTrcJM/+fNcw5z+rnPDqUZ7g/0D/9CeXD0KHM9E+8A+CNunGEKkC5aQfag8HlvZU/&#13;&#10;RMr+4Zi3cx+fuA/+j9nm9Toac53l2HHRIvkxb676qOH78mDEyYDEgKOMuHrhszVv7MO3PlAXZ084&#13;&#10;H6gjLjRB3eBPvhEHHEybltzJ6G1IGuCI3wsWLKjMjzqern/b1cnuxdBPe+6JfPdf++eJPpDPiaeK&#13;&#10;gK3Uv/02a5i0WMSCQpEABjL81rGjw2bOHh73HqfS0412aKtZ+CpLIzf9xewDF2il9uZKyaT9f6Wf&#13;&#10;v3q75S76kQ194Aqz+YtT38mHfFevWR34C3kJjdCmAHTLO4sA2je3h7akvpSNeLQtvAkdEIbwOGjc&#13;&#10;00K34xsypKExOR4PHZB0iY+DtkgPuYU/aYBbZATx8cMxic+T/Dbrbpk5c3TfqRYlFGDeAg0SfVer&#13;&#10;2Z9Z8AqTERv1E72uoAfmP1NNBgd25J957/B49ist96inxj6F91mtOpGjpdF2aacmxNEnV34PVSHK&#13;&#10;gXtREUNr6qlGFkNqkUazjidrrazPHjd1rr10/nH2hU13KLImbxhw02y7DnfW8XLJDhBnkZFWLBRD&#13;&#10;kXp4gbHYJcksvhJ825IzdOzctJEmWTE8ugs0RN8BPU6bNsz9gBVTGf0H+jZfQANf0cfRB0D/1cCm&#13;&#10;3dvtgd0dwr90TSa0x1DfpT0ZnNH+oyQf2rxrp3EHZAzUAxmw4YEN2kXcGO4b41SBsvIqjsj79Flp&#13;&#10;HwafGGtS1UQMcsNRlb4TROSShSEtaBkupocf6t5gPfd9wbrveK8NyoSA/Mi7sGOeRMolRDg51iYw&#13;&#10;xjmw8walcYMmG7VudcXF1rDiNZqP1aT8GANV//X6vyd3Jm6+V/JM/X7YoaW2CpMoTBIPz59ePWwm&#13;&#10;FmbS5lpyJfbWG9u2gO3r7ZL7rrXlWlDzL0c/WBMtxX6Y/gm+gq59MQj0AI/xDRnOOzKdo9Gh9ymS&#13;&#10;0S0txRM0oCGAJ2GR6fQD7hde8n/QLeAX9Cf0CHY9NTZX5h90GBx6I30HNowPrMOPpIcsgBeZ4KiK&#13;&#10;buMCjfIdnPkkGzgib47I5/1QBfppZAAua/PR9vT56Ae0M+1LXSdPTk6fcdlM2/OdNkEHCG2shQgs&#13;&#10;NCf9auH+zna7bK0W6a65SUypzj4ci8qEl+5zF1n75GK16TmfEI/4XeKBQWQwi3/rZTSsudFeqoHy&#13;&#10;C5acZlPYKRlBZ34MA7oL+pzqRXtXPY4VpVXuFXxB3+AUfZx3eJDfiV+feAqX6HFZGo9/g2PaBb7A&#13;&#10;oXdlnxybyyTtaIFJKpcXpIGt5Ed5jjbNkniTJIwf+SSzG/6o41LP1yK8xK4sCVfO48Hy/PCvzR58&#13;&#10;brmvB7Uf9IVeTDtyBLHb6hQaHAPwFGNp7e1bJLNZ8Nop+437UDskg+YG2gwB9QcexKHDIzuR8S4/&#13;&#10;4VnkMO3H+AI0XSuAJj1vT3NQq364Y5fJTXYBQ0dO7x0duxRMupGAuExyN01qCnKE+uLiCcwQcLg/&#13;&#10;op+hp7/Bcj+6KLEHCEuH2y6H7SAVLFmgqKeD1GkpxRZOSskuenreW2zoxFPLqhMe/aB/zp2nxakX&#13;&#10;Wu7r1xSLyqQrXRZdMOf6AkFY8ke/8ZJ8CkYHa42kL6XgibJfucZjjODQ7U3HCCHjyY5jYEQYuP9u&#13;&#10;s8s/WTq5CGcx9hUEoZ55fg8TjAyuIhgiGHr+ayx3lSYZn/SsyHf/vrqijXKKgtS9JzkuddfuXYUB&#13;&#10;TRQmDAM6CzogFFE6D5SgEmDi9fpvp71Z3IpupE4oLwnT3/0X37EgyyRrG9Zq8LY4sOhRMI5Q9mKF&#13;&#10;jW/4ORAmhvib+8d+Iw1PGnGcOK343fMaLnycDuG8XrF/nGbsH6cfhyn37ukyLci/7t7uoDwwGIRD&#13;&#10;iUDBKTfBaD1d6rzU82vFHIChPFaQTFuqLQNtKD8ZGF2s0tWAWE0nGMeqAiNMFx5EQd2l3Sh7tFPT&#13;&#10;jT/4FP6j3QZ07n9v757wjlKLsonhBF/Ck4TdF0CZTVb8J3fbwfOkj7JcbrKMgQwmO4IxpxmjtinJ&#13;&#10;hfHIiMMdBnXc3W7JSu5XwJAHkKUM6tAuZWXkCJDibYEBizGBc94dQTIlQWPDBQOJtmXAJ24zys8k&#13;&#10;MYMyhHEaqDQ4O9inI882/Np6H7jC+rb/0Djakmu9OH0P+Z/T3F+QFHlxEUS0WJvx7d52LWjYdokG&#13;&#10;Hy/R8WfqAma/zRoWPFMnYp5eUnY8wC93LLW3bw50R7kpH4AR5hPz/Hb6bZNS3dam+5xCP8SXfQSO&#13;&#10;S56uQU36LAZimC3dC5A3uwiZWJohnA+oXeFh8Avf0s7QEXLAByzcoOMbBp4vBoLvSI9JYdrJJ4fh&#13;&#10;UdIiXeoOL5MWfTgyohwM6d6c/m0/TyYY6YYLIh0ZX/hRLuoY+JEf+arfzpeFTeyDuzWg26++J5pg&#13;&#10;BG+un0yeOjngEZlJv4ij73MZ6r8pMEeIDog4+e4OHEE78GyzcBgD2kTutz/X5OLjtIM1/lLl+1f+&#13;&#10;oPHn5+le6v/U0akPLUSaIETD00fMmx/ajLLSpu5oR94pE+GoA21KOPgQHoX2qYP329AFfQW4cecL&#13;&#10;huo0iE2a0AL9DLQEfSGzyIP0nW7Ih7Q3aIcjdEe6DKTAZ9AYA1br163VBONxhfoYg0znCkf//jqz&#13;&#10;93yi6M+bz5PQLdBFIReY4CgHLz5POz9fUO5L8DtieoudNWWS/bJPNKK25HADieL9T6oVS5h8oEi4&#13;&#10;foQdBaSgM5rsiCnaPT1M3JU6GvHCxSfbF+74reJo5ESDlUxgsNuJTaANegLJ32ESynxS1GCO9Ko8&#13;&#10;/b5zkcnFIaXfNtMuXHamLWxhNKcI0ASyBzqEnqCPagF+gj+h1ZkzZ4wobrV5lA2niu7YmUys04dC&#13;&#10;2+izDMpV6r/KpbNTetbmfhEpA9uhExMOhPWR4r1c2uX82KQTgPalPyH/bgbyisB9x/D31m1bA0/S&#13;&#10;P8On8DC8iUygrVw20GYF4BjjZ52gq45uTbzgQQboQvWEtDxdFcIXXvQNGia8RHAKXvUMyzWk5WXq&#13;&#10;Oz8GZVOs+b71rnmD9bVvD4uNhiQDQnaQE9Wl7l5/4mSBIsgvhzmXlx/oFnvu+oB2Q37A6hd+2poW&#13;&#10;PEOTG1roM0bwgCZ8z7/5p9pBpVHPes3MpiZREtqolju8uuwWpt2TXVrUTSOH8KbuuX/hjT+0E2ct&#13;&#10;tVOnzkvVCH5Ex2FRH+1OW+OgC/oCdAhkNjIe+qe/YPcU/b/zr/eH3v/hD2+E/k+ynye/neehKcLw&#13;&#10;rAboZ3wSkb4DWUAfhTzgiR99iJedZ7VpV5O/h6FfB1fkRd7wCnIAnTfFGx7hEH/S5tSXdqf90A1p&#13;&#10;C/RDbMe2ttZwzQG4ICy0BA3QHvjRTuCFtsBBU7QN9OCO9LJw9fo77Jdb7hdfSAfI71ykzxrN5GKc&#13;&#10;NtSGeGIHZCcyOEzEi0fIZ+c2+8l9N9lz1G/FAE/0i+bRVyg7ugxlroa+4BVwUnC6IqJP/S90hB9P&#13;&#10;55mYh7LvlIfjWut07Dh4I3934JR3nuX4y3FfTXnjepd790l+eI480SPpC+GDMYFT1BZfukETjX8y&#13;&#10;+8HndJKHnpXgeWfZ0OOfZ7nTzzE7akWlUAe9P3KRvnf+/PlBziB/kTe0H7LGZS46EKeC0SbYZT26&#13;&#10;/5GxE9oGmxY6jYG4rboShV248KXrU+jv8Dd6PfRN3iPRa+I8hnsPO49VJvT9wWlaiKIOd6B/INgM&#13;&#10;1JFTVbr39EhuyOl0l4FOXS+hfgeaxkHf0D7x3eFXCXLnPdHs0g+bvewtxSBMMm6SU3cbTsFzdQY9&#13;&#10;gHH1cvPY//s5Gzr1IXtTJ6RLSIHg/mj626novdX23gq6P2DaTMudK5ycocz+GmW4We+z5CQGi5Ou&#13;&#10;aEcCHuhpe+Qycw72svN1NdSjdJ342OmwpT2DyjEO4xgYx0CVGPiTRpje9+l0YMY2pe8EwweNKNbB&#13;&#10;YXi4Drkqu8R3NIYgV3/P7NgTzZYduM6VTtA7BDopVq61SgmlA8ExAOXvKKFusPuApmpUhF2S9tds&#13;&#10;Lf6mM8CFysZIKQYpvuk7g7WEB5fxyoutGzXQslx4LM4+ohzjUPhcIfO0UPYKQLL5Bkn5FwJIJmM8&#13;&#10;V4BycUYa3pMuF8/TVzNkIBcG/DKeoy6rK6uOK/JFYaZt3RilfSkjSoArRdn8FQCEJd4Bt2lyLwk/&#13;&#10;Sg/QUYIS+WAAMLETAzSA0sU3L78r717f+EnduMemNP041f33Do+Bex/IxdCjbZwvKQl18zZEaYNX&#13;&#10;MRJQSlHehlPcqq0Jii94RJEFp5N1hwsThhgl5JEF+I/dLDwpK+Ew6ipNZGTjH8q/aSMMA4x56k97&#13;&#10;YNhSf9oFY25fAHogfWgD3INbjIl9AXietsW4gdYoI8ZJdnLR86Ad2R0BLTZxdHa5CSodecrxmn2b&#13;&#10;/k/u09aPvs6YtViUMdIg10BFhqER9QF4yoU4UoqHNJ5rnZfqbqYfWv2sl2pH42Ns4uRj5FnEJ3xA&#13;&#10;uSdoZA4jC3xTRtoBGqaPAsAZjnLDJ84/4WMt/oyijZlUmiBeEcNIJygaW/AbtIQ8pi7xQAffoDdo&#13;&#10;gjsxqQsGKTjACHWey8psvtPO0JDTUjlDdEjbSQY1cMwhAkP0vwU4UBIyypdX0Uf/nlU6drczJbOR&#13;&#10;9bQ5g+y0LXTAE39oHcc7EL8n36HNJJyHB3+t4uEs5DasNfvY00snFzHw0P0gTWzTPC2HQXvxQTD0&#13;&#10;9Ajw5T9ocumz2uk6PxyX6t5NasuFC48s6DFeXuqBo+15QsPUgTJC4/QBtG9OPIB8gJfBhcskZBFp&#13;&#10;QUuEhU4IhwyJdTrigTfogrShO2S50xbh2Q1MOtAfaTCQwjsrm0ugsUVHHb1C+BAhveujJZ9LJiiy&#13;&#10;IZ6sBn/RO6UXn5z9Uvh95Oyptmi62mmPLGkNmiJssKlpaqHqoAJRoI43VZF8gvGoKTZPE4x7g+On&#13;&#10;zbdXH3OOffreP+u8Q+E57GDQYjDhlXoyyQjJVVvdUASF71FkHYAvZAljg5pY7JfQbZtlb15ypq2Y&#13;&#10;MrckPR/YgpagFWgR+uAJvbjDj3ee0ClyB12CeMirtjYYZewB+oUH2re0BxqF9ukDpk1j52JR3lZT&#13;&#10;kh7hZzsrYMB0nrDGcggqaUv+5p3y3skEcwTgGJ5kgiQecEQmgOsB3U/a1d0VFgeuOPZYbayPJtwW&#13;&#10;LjN75HM1wfi2Yopb9EoQUFNyT6qoBsLhDwzGgF56vtPs/OfYkPqxSnQ42HmvFg591no2fsQ4KZ2T&#13;&#10;DIJeQD+jSAGtlSIrSAEIyw/+UCYaQmQ82K1N0DIPB3terQHOG63pqLfbxLaj9bG2sF188tsNd8iG&#13;&#10;v0+ZqRB1GgxmsiNMoiQ7F0P5RpgtcZJdWkNhAiXZyaiORf287dhgV6+/zeY16kSQ5uKuA2QwfT4y&#13;&#10;HTkPf0Hn2ADQAE/nVfgQh/6AXhTrQ4SBX+Onx3V+HmF1UsFdNpA+6UK3Xh70HPor12vgWdfTqEst&#13;&#10;gH4OvkCvor+iTwNvOOp3OAH1A4fgFByDe+gDXKJDALQBOGCCCbxDOzyR1zzp48EZdIJ8h5bAE21F&#13;&#10;XOiuRbuVOfYxC1/acLfodb34QnZini+4xboWCzKcR5r00k0/yI5y8uncYp9fdZM9ddnppkMjC0VC&#13;&#10;p5qRb9+YloJ8VP9AH+GOOlN/nvjx7t/KPUnD+0Bwk3XeB+LvPJg8CSs5UehDWQQ4GolRqOawL5Sd&#13;&#10;/gH7yNsT3sduQN8bM0C4L1yaXP+0WHL4KfeYrbrVhjavsZz6JR2jIR1Y/vo2dNQxluP6iZb9oxuM&#13;&#10;WZ2VMO2OXAHvyBz4kLER6AU+hB6gG2Sgy0P0oz2aoCM89Ef7wJN8d+AO43otZoGOkY+0JfwNv9O+&#13;&#10;8CvvfIM/6QsoSy0hpnf0BPKBhpArlNvtU38iS7xc1Juy47zejbqX0u9BTZV1ynSzRz1JdoP62P+Q&#13;&#10;rRQDekdW94i/+/slbxTNPVcLmsvo2OjR99xldvvfLPf3v+gEIr3v2S7dRn3tZM3YLTxFdsepZstF&#13;&#10;k8edqBRri0cv4oiec+ebvf1ys2e8IB2NuQSqCCs7uaAXqSoBT+hqMTxWfPmc1wSFa+ykTrEocdbj&#13;&#10;7+MYODwx0Ccu27FNDKeJr92STihadOoNMg50ZIguncofUVoly7WvN/v999O4gskZk4LJsZZCUlF6&#13;&#10;jKTiGIxi1QGrMRw+8W2tTjj3gE4welF40pFw/AmOzo6OC0enxpPOhCcd4yR1aA0alKpTB1IAbadP&#13;&#10;DSCpM0rwUQixlxfwJlxFSYYIuuRYFw0Ix0XDY7fKRAdOZ0a5AX+GH8P8qTbcSNKMs0t1mvGHCu8j&#13;&#10;KQ9JVEp/OH/ywKFAu0LtygoKC34oDSgqOAYwykLAdZ6+1VTsLtGj5kCapekmBk9WMccA2qQj26BN&#13;&#10;wJUx6usGAO/gB4eiQx0ZVMX/QAH8RNkxDHFuCFIeykhZKR9KKsBv6kY7oahSh1oA5UAhZiDZjVPS&#13;&#10;nzErmcQAh1mg3H7EJsbnfjFesoU4QL+ROQxa+MAFdOQDPrUy3qAHDAiAtsCVa4dqUYDhQ5qsmITO&#13;&#10;oCMfbOC9HEB71MuN6pIw3Q9Y76YfW/eqN1r/Zk1SabAP2R0GENHNxVoF9qrEZnlG57494jFo2Keu&#13;&#10;OtfxD+t74A3WvOQiq190kdXNeLA86UQTIF2MMcpI3eiT6A+QY9AjhhYTp4TZF7x5fmP5BAW0CfKr&#13;&#10;q1OyWCsqKTN1w1EnvvM+RccMwmvUDcM1NkazZQQPPqEY0pacxw85kgJNEg+o7fZ6VF0q0lj9gFAS&#13;&#10;YuEv/UuAnnXCQ29GNdCuLvEiq4WpE/ig3V1e5mMGvPm7152JOYDf4JU48Ng04TUFWiVvV1+lY1Ez&#13;&#10;W3emKRTGHTRLUl5OGhO9B1LNGsX/9Q3peqfY0MveXAjOhDO7DJAl1AWgvb3tkc04yuk0gVyAZ/Gj&#13;&#10;fakzT34jl0mL36RBuxOWQUV4mbC+wMB5BR4hLvlAZzjoCjojHmmRJgMhxPFBKmiJskxm8sjrTwWW&#13;&#10;LDd7wWtNyDR71bvwqQ7eozgvfLUx+DQcsINx6Swp3bqDyHolMLSLsbeO40PRGXw52XAp7J9vkAKn&#13;&#10;uPaEyUWVs3vATls6xxZOzfTboj3C0l4OszRR++rjHmaf3rXZbMNtEhCJbqNKW48GWUURob4M4Do3&#13;&#10;F2MnqZAmoJw1P5RMdCJbwuQiOxe1c1nn69lZ81fYi44505pEAzFAD/QZ3u58g09w0AvlhSahA57Q&#13;&#10;DE/oh4FN4sJT9DNZPZ00iO/pxGnGeIjLU807egz03SmbgXJB8+iyDTpmbqQA3g40ZNbSheLAw0zy&#13;&#10;0wegr6H7UmdOUqB/Z8HFcccdF+qemmCcOcfsQeekqwSRbJFD7KEGsEUWaoSY8q+BgOjbCRfDs441&#13;&#10;O/NhIWjs7e8DHX+33tWft87bPxUmJ4NeQDPQ15O+E2x4ZgWpp8LTC8Isp0DhManpG0iHufK+dtH4&#13;&#10;7i/JX3cDLnudTkJYmYQd4V/kGzSZhXt2bLIvr75JmSizifnJRU32N8MDKlCoQjZSlb+JSxrs0uIo&#13;&#10;yMIurf5Be+v9N9hp0xemJhjRMVn4xSCu8xxZwUNefu8PkP3QCP0CvEFceBSZD2+W1QeqLHe1weBn&#13;&#10;aBZHvpQD2YD9GcsYyoMjDOWnbKOVBcgbeAK9kLpP0u56X5RFuocLgD/6eGQ0fTG/aXNkLvoQ+EM/&#13;&#10;gjaYGKBPh755xzkgs6EnaMXxMyThE3YtiebxB6fQTnJUl8c0W9+10/60dV2yEKZRk4+B0TWZprz3&#13;&#10;hS+KOQSWl1qVU98nXc0nGXU37jWb77L2PbtsYXN60pM6gAvaHp7gnTrGT96pE/YD3wDvj8Bb/A5O&#13;&#10;8cORNnw3nCPcgQLqBd0HPW+3dpTVF0+gqZV9ute6McHDtTP5q2cCNkSDQmAhavGt4HVIv8Ab8BwA&#13;&#10;PSHfnI6cF/nmvAcd0U6EQ1+CVqFHeDTmTeIgD3HIR2QnDr6HZ3HwP/Hge9qYtMv1Y6S1r0Cd4Aec&#13;&#10;AzxGOaiDP6kL/vAXMp8nAN8wdoU85i53bKACHCXb4dXvTBj+/ZlJxkKgCi8feL3Zi9+s7c4Z/VrB&#13;&#10;h7ZstNyfrjb76RVmn/t5hQSuSfxf8RSzZ79Md8qfpkWhsyuEra03eIJmBsUj2RN07PwLzD50u44e&#13;&#10;vjSdqYbFK54Ckw+J5hSw+6LPmz30ken4Y/DL5zrHIOnxJMcxcHBhYEjnged+8l2zT0hQdWTKdpx+&#13;&#10;v+TdZk/+l+q35996g9l1ElIxpCYXI0FZCCM/vMPZRnpqTjO1rft3P9N9ji8vhD6YXtwowJDt19b4&#13;&#10;Xbu4OHtn6MyksWLRpIsbdxR8GbGFnk8vk2y4m0KXB8cwUUoynagPVLhCFwYOFT/uXP2bxy/3rZwf&#13;&#10;4SvFjf3juNk4Hq4kDESRJ5fiNwZd0vX0+KTr4WK/+D0O4+98J14Sjh0RxZ1XGA0Yc7QvHT5PlBQU&#13;&#10;gGy6pBegXkYJBjgDVQJW6BcqEnxq9ycZdlN6gdaSgbE23cHQzD0MEQypc4YOHOioUbgc/BtPHArY&#13;&#10;XK3sdqPBw+3Lk9w58hC8JUbY8KmhIKJU0gYoXt5OtBXx3SjiyTfaxxXIatIfPvfiV3Dlg1PkRf7w&#13;&#10;/aJFi1IKZDGGxnSlON51113hiSJMubjPpJblivM7mN47O/doIO+BgsJM/dnNjQFRq/pjcDBY4JMD&#13;&#10;4BfjYl+ANmYgEuWf9kW5x1VT5rKyQPcpda/6nO3+y/sT9teYTS4MUOqJXHNHofNyLnqRZ5FfC6JQ&#13;&#10;XmGiEREodte8l+3+21esaafcsT+y+nlPILUUYHAxoMogCnxEe9AWyLKskZaKOIofzh+jiDpsFNCD&#13;&#10;TOJI6q2SCX3iL9qb+tDfki+yCtlFmzFgXm3dSIewPqBHPiW0xBGJjK8wdpSCQsOlfPfbj3z2YWfl&#13;&#10;YHuhz/H8G7QjyesDbqBreAVwmoW+eeeZyFb6wuJkndM/3+p1nFWRVvO5bFpv9g5NesVAFtiw4Ati&#13;&#10;D+XMFzaMfIuQGcPUvFvQgTAEHV71FstpgjEG8obX6Q8YHOI3ZeYJv+LPb+pKW2LEEx45PFVHx3OP&#13;&#10;JzKIuB4f3Yg40A2ThNAWfR7g/Qh9D/UnTeiMSUQGAsiP+AxWcHcn32+99Va7++67w7F8J510kh15&#13;&#10;5JHWMqkl0Cvf48GGkMn8RWavvNjs+cLdlV/XUVn/YfaLDeFT6o+C2esUTquOqz0mC7Qv1y5GWyK3&#13;&#10;VcjVLsaOQY5jE87yzZDK4wD8EAUEtYX7IcXA6jQ1uNI1aI9dPMcWzIAwMkCEqOy8LtdRqb9YeZ49&#13;&#10;hu1j9/xZPiFV6V/1NqDJDSYjMOjrFbjcJAf6k2Jy7WOYYAw6G8dCMbnIzsWeHXbiUY+0S49+iB07&#13;&#10;db5CpoE+CBpkkg66Qldw54NF+EOjTq/4E4+JLt6hPQDacvmJfgndZQdoobmsH7+rBWiYRSbIOgCe&#13;&#10;oB9wHq82HQ/XpJ04k33VC+0oSLReD1HbZ5JDvo1pa+XdWqb+4BqeQ3dH7iEHwDn1RAbiD/7BRQks&#13;&#10;P9HsK5rwu+g1xU/Ifha+ip3Cwogg1/ROZSGgcgNZ2M8vFk/PSNpXv1IwuGe9dd/3Eeu6/vKwLojF&#13;&#10;K8jLYN44naseiRB1m8c/pJLK/wAvJMCTQqEX6yHnE40scOq8UQNpyqR52Zss17JMAUYG6F7o2tB9&#13;&#10;DHd1tNtvVsv+pwLsoBL/wXOcgzJcqeM0hnsnDdJCheqF5siDLaP3X2s3LT3bzpt3TCq62y7Oj9AB&#13;&#10;DqDsfEfO8yQMd2h1dumQSX2DTnAlekAqh7H5Qb6UC0e5vN/hCd9Cx5SZNkCPIxxxRgLIow0bNoS0&#13;&#10;kUGkhX0CXxxOgB6AXg+fU0/aHx2Bfh7cAegJLnuRGbhygOzFoU8jNx3AJTyBrhD0UO0+imGPdnnf&#13;&#10;uOVesaRolbsQxRfwiJY3hYUvteAN8iMdnKb5wgKbkA856MqWv7WvsZlH6N63aAE6dIRNwDgA8nJ4&#13;&#10;SMZdoDNoDzzwhD/of3h63zRSWhw+39p/hQagB+gC+qDuM7R7f9bMWRXbvvalqJDiXtuhQrxDyBs6&#13;&#10;cbuae1CRafAN7YJ/DOgmyCT07Y0bi1cREAd5BS9nAXqEt3HwJfSN7IQ/oXfSQgfgO/mNRH/K5jWS&#13;&#10;3/Qr5ItzoDvq1q7VLvqevAyBJt1+YbyMsbupeVnl8WzOAl2z8Bmzxz1DE2uv0OLOuwufyr48WL7/&#13;&#10;8ROzsx5WMrlIj5hTHrmPvdvsg5eVjV7i+dn/M8O974261uItyW7ckkC19UBeIaehk0WLFxvj2wVo&#13;&#10;Eh1gSy082uzClxS8q3kJku9Pv9bCsodKfUKnGFtAzRuHcQwcvhjolHH51z9olcK7LPetGyvX8zZ9&#13;&#10;esP7E/fGi3Qs0+vMVp4UlKOKke6+M333IrIUjoKLh+08FYAwTDKi3+2Uc/i7BJnO4ta2Qfc5KJ+c&#13;&#10;J4+yzxEZrJ6kQ8GlQN/tdPlcn/fVOEYwUoOUD39Swcv+wKiVoZiCmbrsVvgJwjL/gc6ZATAEcqxA&#13;&#10;qlRJCD3CBBXZDgNx+DhYpbiVwsdxeadcCeRjZFCV/5h5YCQWchC9ZD5X+FkwcWMEZcJigKCI0JHR&#13;&#10;wTMwhDHhxh7v1SjPT26dY1c1rdcAlYz8MMmoyTBhWkOiqfbJZD+qn5CCEMKfJC8ZM7Oa20ruX2Q3&#13;&#10;LQOo1BFlDucGl7/7t0YZWNQVxa6EfuNSrrvfbLMGRDnWg4HnqVrivXCJ+JeR5VII7C1+QMEDxxjP&#13;&#10;sVFCXhhrDOCibAGUDeAbiiB07A4/lDXK6uUNgWv4h3KioFImIFZMKXs5IDwr5aEfHwRgwqMa2imX&#13;&#10;3qHiR3uiANK+tCPtxcArbq+0NMJKkgc8ymAA6dP+sYwbSXIMPrLT1A0d0mIAgTKPts0Gdt1pPfde&#13;&#10;Yt33XB4mUsIYLLJKLnSDLofCDwaH8HBPvRZAfB0GDOFxBg2L8cNEY2AqDbhpbslyT9Qk2Dd019KF&#13;&#10;/CBoAcAR+MHIol+gjgwQ7AvQ3rQBvMEgDb+RIQzecNwfR9eUhXv+oUVIvzP74690FN33irs+Ziv0&#13;&#10;kx9vds7jzB58nnayHV8SnTpMl7FFPXzAjXyRBfAa9eQ5krpBQxiqtD91maIJqdKBRQ2V0n5ptJaU&#13;&#10;78B6tOaJo1iKJg380B7gC1pGL6H9wVcl8H6A/tknTQpyWBcGcXR2Cu681Wxd5EPSPrkYZrOySNPv&#13;&#10;QPeiae2qC6dbJOI+SQQy/9t1Wh17SsrgQ5dBplA+ns6byBrokDZHzhKOu7f47ZPNJDxZ/HzUUUeF&#13;&#10;OjHh2C+6oZ+BpqAZ+B2grtAWdMUgBLsn8UMPgFbWrl0b5BuDI64vgFP6BvoE5D/hm7VKeNbsWaIb&#13;&#10;JmYzOAs55f+0Sid86r+YnXu+ThPRop/ObdJ3dY+RdpTl1JeHu7XbNLMxfWYcK7wjFbgXfEh6BvUF&#13;&#10;Lw6LZ022p5+yxL7/Y7UPk3dapd+rtpmoSDRLtlU83v58smtwJ1vQuCtyT+LOOWa+LZqTmWBUGwWS&#13;&#10;KVO4hy9YaT9SZd6oe63u4k7GoX7RlWwFFllpAqxfjKtlTYqZ1Ni1sKC/kp7rT+gaHPcZJhel06jd&#13;&#10;HnnC4+zdyx9uZ89dlsoZ3kBWMGAF3qEdl7F8o/2hUxwLDwd0xBT+OPpI6BU6jfsvwkJzhKFPgkd5&#13;&#10;AtAov3mmflMn/ssffsg66MFpAlrFkSZ+yIXp01lAU1kWhMyG+TNFu0hnN0jusEUOQ0ZlH1B/JYtj&#13;&#10;mFij/xR2K0L0yifkqaMx50/K0Io+g+Nbbrkl4B8c01bUedmyZXb66acXJlXpB12PKJSK1f3PuMhs&#13;&#10;jQbt3v3Jgnd4EXtWDf/5DfH0EyoE126oez9lvasuL04uinVD84K6gD54mbapFpceLp9AuIxR9EwK&#13;&#10;SsYnGfndfefnlFe/NS7/D5vQOAevYYH+A7mGvKRvbNQxfg2NRf1h92CP3bxzsxKWIG9Qe/gkiooy&#13;&#10;khoMWwh9pGYsFtCZPEkeYUCw0W7VnY8bunbavEmSpXmAn2hb6LulJblnDl7FUQfnFecp+hF0AHjE&#13;&#10;F6fwG9lO/3AggP6E/JEv1AU6dvuUd/zQhdFfCLM3PRjZQnz4gyd1p890HfpA1HEs8kSOuryDdqm3&#13;&#10;64fIXR/kxx88AuAQWTFSCPwgekI/IL2sbtWtPuW2rQ9oPECrFPJHo0K+Og20as6utkxKMqQbUobp&#13;&#10;Q35m9+1utwf1L05NMDrdU2benTd4UgeeyMyJE+lDksUu+MM3OQmTnCpAPHfVlvFAhoNf6LN37dLd&#13;&#10;muqToQN0ROi/VOc/kCU9vPOGhsA5MtonemkX6Av+5LsDMhAZBX8SBn6lH1qzZk3gOeRjpbaD5+Fp&#13;&#10;whBvZ4cmGnUCDvId24Y+jfHaqbqfHtm5v4H+vrl5kngtOeHJdUB0NLep90h+1dVrQUlrS6m84L76&#13;&#10;//6l7nOXfLntr2Zr75fyo35Y9wnLeDGbf7Ts6OVmRx1rNmc+2zxLqphbc6/iv0KLqpTOSOG9H1W+&#13;&#10;vzP75JVJ+iONX0V45DcLAmhzH1fqVvsxpom8K4Da0Z54gdktmqP43pc1+fmZwqeyL6fK9wX/ZvYk&#13;&#10;2V4LFklwlh/PKxt3HzzR6sZhHAOHJwY6tpp9/wqtVHiD2d0jqOJHv2J2s9zFV2kVxMOljZUadSG1&#13;&#10;TevSiaKvBSmQEgXpMIVfCsNgarFvSb6s0WN7u+7BWFgIebC+JIoZJlUFMTJTo6hnadXJ9d8rVoEx&#13;&#10;BIJL0ZO2VvTPvvFdNnw4QzoZdyiGmJOsvC96CI35AYfYb/y9FANuiNKBufGGUoOi4wOPWQUG5YRB&#13;&#10;pHI4PnPaXLtqqwYEt29Sm+YHXcQEdcM0bWmp9u4jarA+/jC5yKp7aGfKYpvfWKooYShggGJMUG6e&#13;&#10;OKJyxIv7843B18a8kVFSintv1+DvDerEr5ViIYVkuxYUMDgMnzerg154jtnJjzbTBdJ2/MmSE+r0&#13;&#10;I2CwFVzCJxjvlIs8wSfKP4oVTwxEcMt3wA0byok/aeBoJ5QOgDQcCO+GD0/A/fyJv7/zzALlwxBH&#13;&#10;waGMGJDshmmbnL4DII6Hwrp1azL5hUKMYjtt6vDHNMbxD9V32gxc+eAMhhv4gofAg7fBvtaP9ncD&#13;&#10;g3fywVCBJkYDtC0GDuWmjeF3n6QoRxPV5DHUu1k7Ez5s/asvDzsMy+9MgN4oswsFf2ZzcH8YXXHC&#13;&#10;ZGN+0FCf8IW8GVNXthI3UpbrNbk35xEKXhwU484V6sNAW6sMldHgC/6CL+FReI53nu4oOTIGnpyo&#13;&#10;AYkUIAfXrtLx6Veb/ewys6/JGMqCym+X/TRxF5xodt5zzR79RLMlx6guxfSoRxgE0cAh93M067hy&#13;&#10;6Ax6Gw2tkRbxwEkie7Kdq8qVk2zTf9Y/gfME8akXfuwnoAShFJLbyStXXuXqpFuEmexiMfjubQXf&#13;&#10;UFf4hvo6QPexoz8kjPvxG4e8bQhtG+k226VPrs4okur6iqTt9Ou5Rc8gl1VAkqOb0Lq3Atwi+li0&#13;&#10;VItWZhS8KDNloGy0FXQATSJb4Ftkga9c5hsuMd6TgXAGkqZIVlAvjjbr6ekO9Ao9ky4DEaTNgC1y&#13;&#10;gb6HQQcfdAR3AQd6+jGLDHigMyAzSJeFCQu1s33Z0UfLb3rAd6ECw720Cmm4+UkgmnUYzBVTUnn3&#13;&#10;7EnuEKWs8J/DEu1gfMopi+37V2mCsUsCorHOdmpQsAHcVJe6J1XzJ/VjsqhXfwY5I5UJ0CYx2CPn&#13;&#10;2dJ5kucjyLFBA6kPm3u0fULP99Y323Ub7tG2btFlrwaOJ2pAhUHW/IQHWCXvIugXsgn9Kdy3KF0C&#13;&#10;nWPGkfaU+cfam5eeaafPXByOnivGSSZ1WUTEjncf1IfekEOus8ThA82preBF9ExoCpphwp84yExo&#13;&#10;mXDwGk93zo/+9DCE97DQLeB8QVkoB78JAz3TP5M/edNnclLH9u3bQrisLsRv8iFd4pMXfEKZKavD&#13;&#10;HE3oHMEkOLhTeEUIn8ZiQR0pq5UEUZs1T7aFrVrYFgH9Eu1y++23hzKzQ5Q2os68Uwf0MnBTERis&#13;&#10;uvBlokkptm/5UMVgZT+cLt93fFkLZR6jPqN0QI84Peuusp4Nl9qgdOegH4jkgjiE6ZkYKAjQqqQA&#13;&#10;SWaAeKSjtsqBtWQ3IzhEhWAnY88Dl0lFON0al6qeZQBaoT9koJMnNAQN0P6Fyfl8vLW7ttrtXduT&#13;&#10;bsknUfSt1nImqVWy80s1UmWEOE2A3N61ze7f1Z6aYKyTP7zF7hDkNu0P7Vdqd//Gd3R/+BR9HnpC&#13;&#10;t0C20gfsb4CXKX/S93DHX0toC9qDdvGBV3+nH6QuhI8BXqY+27ezmye5Ex6cUDfSrJWOHue5v9+R&#13;&#10;Weg53n7QK3LQ64kOEctnp2vKiYzI4mwk5a9EV32Sn/fs3oKBmuqH4M6xgITnxOQIlCBLBnREa4dU&#13;&#10;gMRO9jypKzoR9Q79BXfZaaEw7zjq489DnTagffgE3Q59jd+TtOtpylTZ9OKBMePrHdJDVt+r3e8P&#13;&#10;mG0TDUjnlAA1O3qlJn10x+KM0judvX0O9yf0RT9MW7jOzUQSgEyC9hwIi/yFDqFb+Bv5h26C4xsu&#13;&#10;jhPHRSbC9zyhAyYZu6Q3k0Zi03YHunA7YszowQuVebrs4EneyCkcfTB1ZoIfPMHT9IEFQL/gJBTc&#13;&#10;0ZpE3KE+WPUKmxtaZONp0f+Q7m1MxSlE1sv6VZoP+HL5yUXW6tCFeDNIvQsbWzr0jOHb12u871Nm&#13;&#10;L9acAkfM1wioO7IcfqW9wQPtw3UToX3y+Ehlx12lJ0gBa5X+dtojdJfkDWZ3/UEblkRXA1K2GqUr&#13;&#10;Tp2njVIP1R2Sp+g+SU1GzluQSmKsf0hjGYdxDBx+GBhSlXK/+qHucJEgKAdIISYKCKh+sAR+LZ+6&#13;&#10;J5u98ydmD398yefgwe7IGEizonSLA0bv2fDr9U1GzmEBszWCdPYjzT79vWJ11CeEc1+C3S7kS5CW&#13;&#10;AMIUh62YQfHQRY+y3NSZI0ZzSR7/ZB502AycMLngE4v40Xn5gDUKiYMP7NDxuXLDd5ShWAE/ZYba&#13;&#10;eIM6sq1r1WZqMKXZqyaleemry7SuZ1H1ExZl9b/WxSt9BshkvIhuzjliuR2huzTKAWXElVPCyoVP&#13;&#10;+XWL/+67y+wbHzf7wOWpT8UfGmQyhITc0xaZPesdGmR5rA3NX1yoM3VvlSJIWcGjOzfmKZuXE3xj&#13;&#10;IAIokXzDYTzTRoTjO22I4cxvACXN0+Edx7eJGnxn1WXKT4rbBBlhKJ+ePnnRvgxSkT7xmlu0U7JN&#13;&#10;kzNyhIVOPD/ypAzUgTgMyKAE+xEc5He4AnjASMcwgI/AHYoxhgOGWzwYWQscgFvyIs8mGYjwKfmN&#13;&#10;BmgvBl2ZJKCNMFBoM8o9aujfaT1rvms9q75og1LEmZdiAiWQJuQZXqCHkUqCEFnx4HwNcoVBQx0b&#13;&#10;HCXDJGPfBn1qeInG3a6wulmPUtgEOE4EWRXLM/823LNfdxwNSrbAB+Ac/IM3jDLnycBbwh98ya6Y&#13;&#10;kpWFZHDLdTJkvqRjXb4wXHbFb9+5xew7b9Xg7q06Hv1VZieeoYq5pSOUykifpJWfra0aJJD8pd1G&#13;&#10;S2uU3wfkqN8AA+VZmKgJSHUFjKOHJuA7TZGIHH7tZyDzCFSOCU3zJcOK/RVf4Um/dwxjDd4BV/An&#13;&#10;8o42xCFrXU7xBCc4wgDexplclcFWG9qwJo2GQkdXDXIouFLFkI31mjv/rsnltM6H3MXFgPwJfbbk&#13;&#10;LQNlTt/UrxyE+7Dz8rgx2oHDvR7ccwKNgzPkOelh0DqQN7hDTuAPvd17773hWFQmM1auXGknnHBC&#13;&#10;2CUFTe4LVIM5T5+yor8AlM1h6qR6O/uYI8yWyOjeqMm2Hk1I1emUAOGbTWvUdyT5eLq1eArd1q8/&#13;&#10;25hl7JOO1CnhNXeKffSRx9ucqWn9hd2ZgwoX02O2DG3avfi4+SvtmMmz7Zttf7WLH/iHaFPCkNMV&#13;&#10;uEcR2REWKeipegegEOhOCE78NCFhLaKb6fPsvxacYM9ccqotap2RzUpzkTpuVlch+OIj6A/+YRAE&#13;&#10;OUnbOx165JiP8EM/IBzH64bBEg8YPZ03aV/XPd2P38jg2J93B8oEvigP9OwDeNAsso5vHR3cHbmz&#13;&#10;oMtQRuLxxJFXMvjWG2Q+9TvrrLMKR7qS14yGSba0bZpwJwZmkjbouxPDjtFa7tBRS4W1ldrfqTxw&#13;&#10;ykv3zZ7ZMtWWqc1joMzIPPp16gMf+85tcA7u4XNwAU+z6A3ceRsV0lqmQeDnv96G5i6y3PPUB1UD&#13;&#10;56tvf+OVmih/YsXQQ93rtADptTaA3Yd4VZRAkpBl6OOQcbXgzJBgkhb6gnBGPkPkJxQO7BB7rHu5&#13;&#10;NS56ljpUtWEE4IP2pr+gv3fZi9xDxmT72o27d9h9uuctHFtKHZSRMDtiLScqQsVXagWGeqlMyKvO&#13;&#10;rtvToR2MqlAEnKBAP9Dbu7FA197HRcFSr9QLGQ9PUmfsCvgHPoIPZ2jHb53SPVDAYipfUEV/jqN9&#13;&#10;sKNoL8pLG0Hn3h9SZ8pOON8tRN0IwwRTJflzoOo42nyRV7QVchlcUG/kcGuLTiHSRFJWJpMP4XDI&#13;&#10;CeQCchGA/vED/En6vHuY8LHwBz1EdCm84mLoUx+zTnchJoM3Sfp8p/ct/opjjP6d9Ipp8iZeVP5b&#13;&#10;lX+PduzFQH2h9xK5Fwc6DN5pM/iEPhDaoP2wGWM9uObV3L1TGzj+oS1v/gAAQABJREFUYaYrqOxP&#13;&#10;PzP71dU2tDZqmwtWaHf7v1puBRMci6X7aMyIE6D+yQBeoR0A+mt4EXqkjcrZ4cg05BV0Sxj6cWQa&#13;&#10;4zXwLLKvkjwjDo4whO/okOzcvct6ehPZCX0gE+nfYtl5IJqEusGfOAfqF0DfygKnnOAyUCF0CDV0&#13;&#10;zU8s94YPpGMwB0Aybsf5V8QhxWG4Bd0lXq/w9kuT41cffr4+7BtQT9oVXkWe07fRprQbNFGOLkpy&#13;&#10;XLLcwj33T7ogsQGYeEX+NWgRKbahdisOh5eS9Groke4dapjweFLjGDiQGMixiuYZLywtAmMSCA0o&#13;&#10;37kOWcZgGuMWsSD5hX43vUArAG7WuctaCZCFhvQAV7AKEz0tG7Ly72z4WQqqLeRZYCAwdQ5zNsDB&#13;&#10;+FtnvdvDHp8umWy/gGeNA4UjwxhwKzQEQfUbL/RDLcLQxTIpyD3r5WoTGnAcqsUAgxAYYwzMYXhh&#13;&#10;PDDwQueF0RV37CgjhHGDjriEJwzhUUhiw/W02UvsYZNn2e/6NUtfp3bRXSGsttXNUWElvLNYtWXN&#13;&#10;hoMUYE/uDSqsvudYL3WeF+i4sDnNU7JR9u23Vt0N/fxKy3GMW7Xwg9VmP3i5Db3tIt2npYlGOvw8&#13;&#10;UP82KYpLliyxVatWhUEsFDucG3YYBRjF7lA6UTAwDGgnfvONduBJeI/L72oBRQ7HJOMEjbrS1ig2&#13;&#10;KJvkQbuGVfu6y6xLl8FzHB1+OOKhIJMvtMGgFuWgjNSF3SyEOZwBXHG8KHijrtQbfDHxV2twPGNQ&#13;&#10;kFcLk76io9EA/MxkMO0MUF7aa7TpeRn6Om63zhs0GKm+M0wulgweyiPI9tHShcfLp6NjzgDfuMZV&#13;&#10;gd336LL2SZ+2luajLde6KHwf6R94CJr2ARhkHuD0DJ3DH8hAlH/4gAEceLQE7rnd7N+erXvm1pR8&#13;&#10;2qvHh6/QzkdNNr3ts9oZfWYhOJMj0Bq8htG4r0D5keMYM4OSKVnI1WnXsoyu3i36gtwtAJKYNvF2&#13;&#10;KXwY45d8IUIfkGSVm7TYhnQ0ZFwS+jfoHEd/R7tB60wEIzsB/ADqDz6bddR6Q1NDkLNNjVrMoYk4&#13;&#10;N/A4PjsFum8117E55RVGldM+lX856hhoj2HLOuk7Cc3F3tl3l/8cfwr/VhpcyMbL/oaeHJDt4MTx&#13;&#10;4f7+hFa4X5GBEcIyybhhwwZ76Dnn2PLly/dZhng+1TzhR+ifiQBwMW/eXEUr1mXBzDb7z/NPtXf8&#13;&#10;VPr6esk6HZO6Xeej1ite2IujoMXQ1eS472GgNhZHdUF3WsBg3ZJh26W/HN1sL3zYCTa5EdlWBCbC&#13;&#10;GOAH1+hbyJ1KcFTbTHvnKY+35614kF216m/27nuvs+0bblMeTH6wMENph0kcpcDkIguzNFFlmkhc&#13;&#10;OXe5vXHxGfbUo07XxFnGjoky3LJ1S+Al5B3H5yIn6f/Av/eF0IYPnEVRQzwWMUBDfB+OXqkvbrgw&#13;&#10;cdr+Tj+JozzstKWv8wUUvpuP/JHpDOSAW+Qe5UJG8BscQ1uk4TKEvpIjRv3OSM/v+NaZWrm+WKvn&#13;&#10;NwqXkim6ELYHuhRlQVu1oC9ohglpMaac8hiQbNAdmSdOmmXHTpnvRQlPykxZnX+5qwl+pc7UkfYC&#13;&#10;PwB8Dn7bJBPnlNPXZs+z3HNfaYb73c+1du5Huif102Z/DtGTP085SoPFzzV71NNlF59QpK8oiL8O&#13;&#10;qgPp1e7FvvWyxVUNdIRAjgFR0HVshHusfX2SOHQPFmWJKBsmGdEVBtWfdd/539Z0tGzIBrVjHmh/&#13;&#10;6IABPt7pByZPmRz6jnJ9/FZN4t/eK8M0VCbhz+Svp1i7J7VJ0tab6CzwdE+ntXfvTmXCxHGz+itI&#13;&#10;Bp0RGmdCv9xEUxwRukcPdFsD2Qp/Ex99iH4G2nJdKI67v95pE/pxHHwMj8K7LosoL/SOvERHgyf4&#13;&#10;jl5H/ZE92LmHCyDjXPa6/AI31JF2hM9pP4B3+B/Zt3HTRtumE2eQs3x3HQk8uRwlPPij7XmWA8Lg&#13;&#10;yA/dKqaxnBbHdLGIJsgcqBe3f6GbI7rTiqu6Py1SEY/3q07IQHAAXR1u4P0X7UcdoQfaCB4eM/j+&#13;&#10;V3SH7+tSyada/Tt3aAHlu4vfP/4+s2e/SBONC4p+/yRv0J7LIsZQ4EH4jLYq10aERwYjw7imgPal&#13;&#10;bZEBpIN+EvNfFo3IbfowXH//jMKiBPIlLRw6NbKTBSrQy8HAFzUvg04bzP3vq9PoYZideW7UEEQB&#13;&#10;/WsMknFBfBGGoZNEpCYhrrxck+ULzY45Pvk9ir+0O7obshz5TJ3pv+BX7H1oYsTA2PhcuTxkauTe&#13;&#10;++0JasdhHAOHFwa4K+2LHy2tEzYFY0bwbcx52CJwAqMQTGixYsHhqs3ajfB1G3rZm1NRwmeOtYpB&#13;&#10;cyzWigcJxhnglwWFIVhWhztCfqzwiQBlbt3atYWBBzodHB2DP1Gway6UozKM+pW7dD6pVSOvvbiY&#13;&#10;BLaRxjqMuSHGSzEGHV3YwnwjDC6CobdqFdR550c+46/DYQDjwwfOw24VdWgoIz4YAb3QsaFkYHDg&#13;&#10;MDZwdH48XUkN8bQVPx6cJO/ZjZPtwpmL7Hczj9Iq+k3iLQa2dJyfBvaSu4/2beUiLIK5kKzmFnEw&#13;&#10;2AK96C6nJy08xWaVOSJ1OJzs9dvXPm+5l6SV5VQc6JRClYHcpV/RpLhW873m/SWKB3yK8kCbYMyB&#13;&#10;VzfUSApFEOUOB659YpE2GuJCGQ2W+EART+IOaHcBOx5oKzcQefI7+Z48/Zvnx28GUxiIgD7wpzxM&#13;&#10;ljHYQPzdnUXmowyUj7JDKyin0I0PvnDWP/TlQFiPQ7q8Zx3+hIufcRi+HSxAvds363hA7eSAJ2gf&#13;&#10;FHKMetprLAAjAgdO4FcUTuhnJEC7kgYKLAYJ8Skz7extN5L04rADHbdZ3/2fSTYTqz8tjGXTbGHg&#13;&#10;rZaDhySKBaA0fZIx/xNe7Hvg/6yn9VxrWj4M30aFpz2hVxx07LIOvkAG8gS8b+UdP+IxwAXuOF4p&#13;&#10;BkRCjpnWD7+t/OQiqyTRL9A9ALLQWH9K18D/mzdJR3mj2SXf1D0PR+JTAAZHdolfWWgE3Y12spF4&#13;&#10;0AF8TH16ejg2k8IlMHEiE4wvtb6tX0g26ahyCTtSaK+Ahx7rJ5iV48GbisCpdHVTVmoOJT1oQhtx&#13;&#10;hw518zZ1HGE8Q/+0KTIn1pf4TdxuLS5hhS+yB7zMkH+K5xqUcX1mUjlfrqR0o/zLPWjRsbihnvk/&#13;&#10;sRikXLQ7E5/UY1+BPmauJo2QL3uTB8ghZN6pp55qj37MY+xoHYtacYHCuvvNbr3R7O/Xm92p5xbp&#13;&#10;BdPm6DgfTZqf9zizZcep/548ouLDq9Ar/Za34a5du1ODMs3asfiSx5xkP75vo/1hg/qvPVIk5bdT&#13;&#10;isg0yYs64W9/9iqQBrtFezTouovJxR4p+x2SEactsEsfdZxNbUFGpqFDfekurTanoNSVdqF96HMq&#13;&#10;wZHNM+xfjjnbHnfkibaqc7vdL7d+93bb1NtpvfmJ62bJq9lNrbagZZotkVsoN7NBRzBpoVYloK+n&#13;&#10;/0Du0f7QC/yEzIQ/eEKT8A7twyCYl5Nv6BbwIfzIt7EA1xkoK/2d42vKlGkqb3JEsuu28Dm0Qxye&#13;&#10;lNX1Xa8nNI0/kzOEH9CdkvER2OzyfIP0zo/t+JkaVwJ8SG2oC4J7JaCaakBf0AwT0lrmlgg7JoWZ&#13;&#10;HTvieHvkrPmS/WkKBs8MVFJu8EwbIdtoJ+oJBNmmcLQjkzG0Va/6uRnoAZX0lzMfZrZCE4gXaVBO&#13;&#10;R3MHwcu9PZNELxypqsWjQ+rn06UJ2RX+DO6+R/cuvsrC9Yh0GxSHCCESHsPF1udRA+kq/ZCxXpUv&#13;&#10;+omuTrTu299tdUecZ3XRBCPZQA846LVXx+m6TQTu4L8Y+uApdgig54Qq1G5yOc7H30VWwn/+Fz80&#13;&#10;sZ3docVXjoafNm1qWDSIvse9XexmRXfcmz4NrcCj0A68gCMNJu2R+zho60ADdM3AOnWC9ikjjgWR&#13;&#10;visIfqce1B1dl7KPFbhNRfq8Qy/uF7/zPf7t7zy5429ACwnCu9rX4/uTuMgp5Cl06bRJmyGroE++&#13;&#10;UW9klpeDeLQ7v+k7sffgfWQFA9vgiDwBf/o7v4lXDjx9nkzcxTBB8mkGfYoWGtsAI/JJGvzFBXaJ&#13;&#10;I9Ts3XPQYintNK8PNkgx8W7hhjpjq4bTfVROcAMOeeLAHQ4/d+X8JkhXq5NjkW4uI4+LOe7fN+TW&#13;&#10;jp1q43btcNOxkcgy+gMmp8aKb4fW3We5D77Z7LM/GFllX/9es6vlPnCtdMIHjSzuYRAavkOGwT/w&#13;&#10;JH0ycvaIuUdILW4NtJitJnJv/vz5gdd9txv6IX067Ux60OpwQL7IePgfuYgcQc4jN0gLOeryBJkC&#13;&#10;DR02cO01Zj/O1AaVFBU86CX8yYBkAgvIwhg1XYjMmAJ89jtaaPW0knG+wve9vHgbgnPwj95Kn0b7&#13;&#10;gHfkz+EApRbO4VCr8Tr8c2Pg/rt0f+JH0jiYqZ/Y6MGuQc2JVB0mLNBPeDJ+hM6keYICXPYWy130&#13;&#10;ytKdc8efoqOtFOqX+ZBMMDI5FuS80kJAlQXyk2NykTgxnP0ExU8PXqJc7tLK5j06uhHBgwCis3BH&#13;&#10;x8K7P92fsO5/wAQWR1g+/V814PRbsy/8olhT6o1jzJx2QZ4KJWGVSGbXony1qvahlnv6S7Giws/x&#13;&#10;P5UxAL2gtKA8YIThAGgB2sF44DtPOjeUFJ4oqSgyhKHDa6jTJLZ2s/EbxzdWymbhIbMX23PmH2//&#13;&#10;u+Ve0a6UkjDbkLM9YoRJ4ilNJcXclo1e9jekgGNycQ+8wmrx/Epua5thr1lwsi3WIFlN4Y+/Mvuf&#13;&#10;MpMULBpgHone0lkaGcEEwTY5Curw6SslQxThkq/KO11vBgBoC/ANwK/glEFsFDsGjzEGyiuKlZXH&#13;&#10;YOhh7MnRpjjAf/ME8O/uZmVyR8iD/FA2yRMlld/QSBzP392Yh6Z6u3sLiijl5hi1Tg1mQj+eV2y8&#13;&#10;IXvi39Qv/u3fK/llwxMO4DlRhh5GXpxG9lsIPMo/GO4Y5yjj4A++mKbBy5a2yseTjDKrQrQg74Vn&#13;&#10;BgPgO5RO8h0JcNzn7t0dwahGiQWHboiMNK3SfLX4YMsvrG/NFYEdwjgbYoFmCW0TOtnSaPvkQ+Jk&#13;&#10;AhOqk833F4garhvoa7/UGhc+w3LNC0py6e3lPsXkHsXe3j69J/IOGQhd067Qj/MddOU0Bk0DzgfO&#13;&#10;r02TMv2Q0h/6/c8t9/kfpvOn2ZhLcUMm/or9xpid5hNSR2Ze/iezR3y/ZFVwvXhzu2gCukBmwLvx&#13;&#10;pFmc9HDv1CXwObJVaXV1MfkcGZP1rTZxxjmWW/2FcEwqalGQccWX4ZKv4bd8xi5fJdYgr5x0hrop&#13;&#10;y/WSntxvamrUKlyOj60L/ALvUld4yCfoaVfaOpYXSGlkCHzHxAlxaGd+pyYYGVifPjddP8ijgJ/0&#13;&#10;p5JfHg4dMYYFSzXCXbp4ILBSFK6eo26ak118kXfxded2HQ+6Tn3SVulRe4QffUJfmj4rWS3eNqUY&#13;&#10;Nv/WJDqq16TsBE3EVYJByRLk/kTR34oVK4xdUuAzC0NrV1nu2t/qiKyvm/1cfen92RA/N3vCh3Xf&#13;&#10;5Lna/aTJxpMeYvYguWEmuWgD2pEBEPiVvhN5yKBxqm3yWc1sbbQXnL7U/rC5Q3d/rxahcEyqWEzH&#13;&#10;g7eBD9o/W6wx+E1Ta17ReuS2+b2Lu9XwU5vtdWcdZRc8SPRbBrhHExmFXKLPSRYAcPdqsoO90mDh&#13;&#10;NO3mndbWrCM8Z9oeyaytvZog6NujTZOJLlCnAd/JusNmWmOLNTFDPwyQJw78ki/vLiPREeAN+hT8&#13;&#10;WODULX0AOTmod+5tRo5CL7Rds+Qk/Q78NhZAGRg4Ztcy9AF/gyOOuu7SXZyUC1zi4GvKRp28PNCT&#13;&#10;x6Oe+FNv6km5qZOGnQtFX6A7EJ+68ET72KobRFRbEp1UHSBHWBKKnYyjrSk0gzjp5oWVFEwucpeY&#13;&#10;BupfteAkO3nGEfpQhP6+/rCb1/VJ+IT6Ie/iOoIT6o5L2myosANqugYmp4mXaNMUaGe3zc70cakA&#13;&#10;iXjJeBV/Dmm30PbrrVeiCDkUdAT4LwD0V/iR96v1g/TJh3trhU41DvO0A9rc27/1OqtrW6HPbE1I&#13;&#10;AN2c/pRJKreJ3HYGl7wXwctOQx0AIPsyExu0M/0fgOyArtmRSJtDy+k6hGCpP9A+ch36gQfQe9EP&#13;&#10;4C94GbkLX5DPgQbq4voPtNunXXPbdmwLZYUf+AbP0294f0446ug8wBPwp/MHfrwDHpb3ct+zfiEt&#13;&#10;6E3CP06jXHxkC7pHNg/nV+KAd+gR3kbm+oA07RDXnzRcDhCPNKgrTxy0QFrIRtqRZ/KdehEmiUPc&#13;&#10;OB7lC/8JIPD0qBt8UV8f6Y36zsTbUu4Ggz6RYXk8ChvEJomaQRCTIV0lGX7oj8o5t6lNVzCny8VE&#13;&#10;KGVmwQj/wFeMdwqF7HS8xe/gw3Hiz0rfPX4cx3EW+3k6fNtXGBDt7+jYEWifyUV4F36nnWmjsYCh&#13;&#10;tZpcvPyTlScXUc3pCBnqSIY70sXATJr4WC3I/KMWnK1Mf/sn+IX8on2gQe6Jha/bt7azjDy0XTm6&#13;&#10;8LEA4jbKXmDBM/HQW+Bt2hy5AG1VAr5BH6SFYyyANJCVyHrSQo7gh3xBTrisqJTmIeF/vWzqGLDJ&#13;&#10;UXlAVWYxQhwsfPNJRpl/BTudtRO332j25Oekgg/3A/mDHEaW0z+Db4DFr0zoHnaTuqpbrDWFyo7/&#13;&#10;GcfAIY0BVhbec1u6CvSxjN9gAYYOPdup6zdewVtKCp1jPMF4vX6vulMrOk9UmKKxaSs1wXjGCzXB&#13;&#10;+GUFyAODhQSpQ+MRlCgQ8kfpQrel443zIfxDNMGYAVJqbNbEgwZJAAQVHROKZ1cXhnNytxDfWMHP&#13;&#10;QJt3ICjVvPOkY4oVI1d8iDemwKW8L3uvCq4KX3ZNOisENW44OFsf/997bOjMh9dYRR0u00PvG3RB&#13;&#10;p0XnhXFIR4ZCwaXJGAK0P3TjK59of74nSgerZpIjNZpEaygqzZnJXJQP0oeeoCOH5Tq26RmLjrP/&#13;&#10;vVfKosKElYtKe1BGRpd68OZokjGwmEes8ITecexaDJOLhcEWTZTqspslc5bYi5aeXiH2KL25T/Uz&#13;&#10;7zD7ayY+CxOYBPDqegUoIAoKdozGMsNxvnoEuPRrus/mjZY79uQU/3OPGgoGfOuKHkocbl8mfWI+&#13;&#10;jtvFixM/w0CgaIA2ZIUvSimDtXH+hHEZg+KK8smTfKALBiFYMcc7+fENumIg2lfiEh/A38HfCQ/4&#13;&#10;bw/rz9gfAzesFFXe5OUupt3Yj3enad4JF3/3eOTPe/ZJXMoBDhgkZXAFfoJ3UACnaQBnyuTSwfWQ&#13;&#10;UI3+OO+SHLRBG1GHkQCTi6yOJC3amjb2I1BGkk65sAO77tKE3hXWu0P6OfQflHQ9AzpRKSsbOOXS&#13;&#10;q96PDJQ2fTB3LOmVgUM2DvZt3WDdq79rzctfoe909kXoFG/70V9Oe7TxoBYt9GmQFnD80s44p6H4&#13;&#10;STgM9ilMbginMeTaN2lRwVNir0SPgFSQExQ90FtCc0HCMWEHqjB2AImgAnzq9brb9fk2NHlaoc/z&#13;&#10;ciFDaFdckNMqE/yL4RjKK8QwYRbzEfTsvI8/Ay19msjY07Un9A0YuwXQ+ah1M7SyWGjMYQPBwpQT&#13;&#10;lg67QkJl9GN/QNI+QZxQDuFywtRlmmhbVJK58wnyFQOZnT3wMAYyfAS/Ow6IDK7wixcouMwIiefl&#13;&#10;QyGjqZqoW3BU4Wd4AT+QWzjqHR9vX95jAHlyzCBoQjwFx0qPVN+QAlU4oDsqA3fqMslYAju3JTrv&#13;&#10;3282u1mG9J2/0K5B+QGzNSG6/DyzUzWRRz7LNLAumorB9crYL37fuj2RI+BrwcKFqb6iEO6Way33&#13;&#10;f183e8+nCl5lX34Mwn6SuEfo8aZv6Z5uvcyYrR9pgE6hcXgX3QP6p42RYz7ojz+6bQxPOGmJvXNL&#13;&#10;h33wTk0A7ZZyKbztbmIQdYK1QsdqI9BaqaXitEbzTruFnYt62aLFN9arRt8j1z1opz54oT31tGW2&#13;&#10;ZDajFWlANkGn1BP69Uk6VjuDh0JfPall2LvRmtVXLGieKpqSGwHAG/R16I3gnolk8Oz8hO6HjIFn&#13;&#10;6FMYiOIUhQFNgA0M6DQM2SK7tasUICwytkW7c2mfRN4mg7y8O8Tv3h/zzf3xi+UY7zi+kz+0sWHD&#13;&#10;hrBri3iUD5nIIqqknWnr4mC78zxP0iAt8E59fDCNNqCvp9xZ+moQDT1ozlK7aN4K+8pq8RvH0Qab&#13;&#10;UAvqWOwkouI+PmhrJPQFRpLJRekeQd/VL64CwFfHsj5R1wEsa52j30XYrrt2qDt1od0YqIRWaD9o&#13;&#10;xfHJk7pBVzhkHPWCvoI+r3pyV3i4s7WYfNVv4NHz8kgDu+7RBKPkkFT20B3DdwEp/PEfHnosnvl8&#13;&#10;aBAkqR5BX1DW/e0/tP7pZ2t+8cxCxhyL2qYFGOwkATf0sezG6tHuTfgCvDmwG1hbICHSkDR/aD8c&#13;&#10;udUayKYA0IYWcU4KilfBt/DSJJtt9szk/i0mS6EFgDZCZ68G4HnoBZ5A/wUX2IzgBdkLf7i+NFx6&#13;&#10;5OkQv+M33G+xpOipuri0Da6/n0VjySICyk35XJbRdtSJcsPTLgMoAy6WKdl3/+5PGjlpbcpYbG3S&#13;&#10;dGBHYiBx99CzUliCxHEpdzLh5/ppn9pwl+oiOSO8INvQ1dDnqQ/tRHwcZSQf3nmSFk/qhFzgO3KN&#13;&#10;I5SJx7dyzuPzjMvnv4NnhT+NuTo7pk06BzsYOd5ZeeIGlddYADIz5AFyyE90w+78Ft1THAOLo8Ad&#13;&#10;wOQvk7vgxekn+FNOiE/gT7cX/Dc4xMVhHO/g23EOnfm7+4M/f+cZ//Z2wI/0wlOUxnUmfAOyT/wI&#13;&#10;u10Ly3Zs02IAbUCA9qEP+JT3MQHhKPeHq6XrfaI0ecZLyNZFPKiikWSjhdNaQoPpHbhyhzZo/CDR&#13;&#10;R3U89z8boKu4TN6yJbnGCBxgj0xuc6MwjRXoBt6f1KKJxE0TgnxHP8PWYZyGdofHCTccQEvwA47x&#13;&#10;HOQ78pI0cPQb6AekhZxx2ek0OFzaB+W3m65KFwvxAFtVI5cIg33HOKDEcAHu+UvhdW8vyBlwih5P&#13;&#10;nwp/0/7Y7Rxzizw+HKGoNR2OtRuv0z8fBh5YpwuH70jXWxuKkgmCIFHS31K/9B3FFq6IVysQ5ubr&#13;&#10;bGj+YsvFgzOTZcCf9nB9/DIhEkCfZ7wDXWai0ioMPCWfgxWCDoPtuDnv54+XnqcV3Q/zX4Vng5SV&#13;&#10;o3UfCICgokPBuObpDuGVKEtccI5jNW8hifBCp4PigzBDuKGA8HSXDl3jX6c9WArJZZqklXvzJdUn&#13;&#10;/roLtRv1Y7oDc+6YGG/VF2RkIbu0+rhT9xJy3FHbhCYpvOlBsJGltvfQGH8YEUwqoCgwcIAfbUwn&#13;&#10;htECzaCQ4qAF6IBvkzRg1SKFpZJCinJNx8gqcYAzwuMB6UYNrJw7b7l95NSn2pv+9jMNoLJsWSAl&#13;&#10;f1Cr5TulbWp8T2xRHHjJkGZgC6KIY2QqaPBILxw7FXYuhpXcGpjs1aDRguPsg4tPs5NnLiZ4bYAJ&#13;&#10;rzv+ZvYNVhJEgLLcLBd0NWRDVGrkhPAYlGkmEVCg4WmHKz5j9pYPJrtH8n5M3LJjpF/GLkoiOIQf&#13;&#10;9wfQhiih0AhGE4oiyi0uq4zGv3lH0UTOYKSjDPm9LMOVGxpz440n+fvv+L2SH2X0eExcAtBzVsHN&#13;&#10;/h6uTIRFseNJvdwI5N0H3jw9Bi6RqZSDbyjhKO8M3I0lUEcUUJR8lP/RGIqUHTnQqWNuqS/HodDO&#13;&#10;lfh7pPXp3/x7G9hxUzKuKt4osgWMEvHISBOuKjzpy3rN5S1VXpXtEOJhzRusadlzLZcZXGCwnmNi&#13;&#10;kYnIQG97V/CdJlw2QgPIRowr5CN0T5hhYf3q4kkGHhBSgb1BUBFJ+a/uJxnCYiR0lNh4uUG//y4c&#13;&#10;n/FQpVEcKKA8PvngExCUmzJTTmjG+3f4B3qC33ygxOmbQiDToXHiL168CK8CTGhbrl2Cp1hv501s&#13;&#10;AgmL0ZO1VeAdXNAOYwnCSRg00sNfJQYmSq9qnPtaeQahnCqAG8zuiVHMvSXggDbH0Y7IskS2UJdi&#13;&#10;PfjuuhDvJQPu7FpdebInnzzR99D1QAm6XkiumGYSSP70FWRHH6E5rxScock/dkfGoPbMphJ/5h20&#13;&#10;5Jhc/OS/lx/sCRE26migb+gNJ/jQO3WE98Uylin03gFaY6AafCFHoL8SuFML+l59ltnvS74M73GN&#13;&#10;Pl/zbLMvaaDq6c/VkfnTU+FpN3QOaBeaRoZRBoB+DPpl5+3s2XNSEwBzp02y5529wrbt2mOf+/K1&#13;&#10;Cp0gfJcU+0HtaGxTWzEJlP8f0qvFH9oDlxyLqrvQfHKxU8pBp4i3dZJd+qQz7Zzl80uyQzat1TUI&#13;&#10;fqQh+gG4p47Op4ShD6cvIlysg5UkOEIP8oJX/B5D2hk9kjyQD7wTJuYRBqWgCwC+4t0nIzp3d9qc&#13;&#10;uXNCXBYd8Q2HLAJ4ki5Q7ulyiiffCe/yGxmOA1/QAe98nzNnnvrn1qCv8Bt54PIb+sE5/9M/Un5k&#13;&#10;AXnQx0Nf8D99L3lRXtrB7zQMhdWfJg36vun4R9hXOjaYrV6vyksWKQ0cC+oYKuLeT0QCMBwfO81g&#13;&#10;J+zRDwa+w85Fjhfs00oE7Ui9ZOV5dvbcpZon9xSTdGkT503qkeA+mXgFZ9SJulAPB/zAw1S1K7oc&#13;&#10;tMR3jkyVghB2KQ9XXk/HnwPCM3EbhDeO7nYY3HGbDe78YSKm5Q16EiiV2/6l9k8yJb/8LkaKJ9e3&#13;&#10;9dfWqAlQiyYYWYTZplMpwAe4gxbA1STxbLbvn6FrGY5TfW9jQoM+SlDEcPhZsz/QR5K23qANnO5M&#13;&#10;nTmM/K7TUd60LfoeE9DwLTIUeYrtVg3AE+ACHoLH4BX0DdJy24Vv4Mr5mpNMoF/34+l8Tpj495B2&#13;&#10;dceLET2Oh/dn4k+aSbqUC+dtQrmQj5QNf/RlLxff4AnkgwPygHqh27k+TB44IPv0ePqib/xiMq9Y&#13;&#10;BuShl4dn9ndYvJSfJOIb5Sach+V32qlnkm1Je2EHgIdWXU3SpgkHykz96AOJXy2g43mdoWv6jrGC&#13;&#10;Jk1+Hz9jgTpY6aycOFQH9eoOXOGuXkWuvtR7LyHN0R/aRH+Ep3DchvI/ZqqOBdYxqTG4Xgf+KgE0&#13;&#10;Ct7Beaw34++O7x4u9iOOx6NtkLtA0OKqqDRxoANkDnSCq9NmARZ/sWkA+RT88t8JR/5up/IOPWOb&#13;&#10;T58+Q/RRqZb77j/0l99Y7iv/L50QEzagNtg7esb5I4LxF0kEGye2c171rmTh2z/hBKOwEfQN+Bm5&#13;&#10;Q1syUUxbTtQEfUsLg0/loUE2Ice4I+PQZZAV/5+98wCs66rS9bq2iuWi5l5ky73FcXqvBBJIKIFA&#13;&#10;IHQIndBbgHnMY4ABhpAHw9CGFmAeM0PLhBd67wmQhDSnu8a9y7YsyUXv//a56959zr2SrmS5JNGy&#13;&#10;t8655+yzy9qr7bXbju07gryD19lOFXqqBKAl5AIBWYG8J01sCgK/kaku94n/mIOfyE6LAZqMaTR+&#13;&#10;V+6euFnThR0sdDa2afeQ3gCZgR5GTyFXaGtwCb4Ptz+pt3IdiXePQUo5EmgZyuMxiwHtsW5bHk0X&#13;&#10;34VJRQJFkRg8QGHGinD1CsvRCcvCiXKsvPflZh+9ofhmu26Jis8IDiNfAsYQ9hbv5BcqgcvfYDZ3&#13;&#10;Ucnj+AFGBsIeZyIGDcIKhcQ9V4QZQgyjmnuu/pv3xOc3hrcbuX5FcRAwVHC+c+U395Uqq7is2fvu&#13;&#10;ltmWe8mbzE5/stnvfmz2WzmWfrY/G02DrELVRS+13OkXa4XouWFwMRupXQ4AlCGdW/CBM9E7DNm4&#13;&#10;h/v3ps5ddvfm1XbbttX2+22P2s17NRCmLfNCZ5DMcQxoe6pLRjTZ+U2T7JRx0+2ECa02vgav8qEB&#13;&#10;BgbGRTAwpMDoANJe0AfKC3rBCVejLRXAD84FN7a9Xb2Dky0JtEP6dN7cucM30FEWmqVkX7HgXFvV&#13;&#10;scf+dYWWAW5DoYvgh4uRNMjYIRx0yOrV/HedhQQ7BNO7kAysIWoOHYYwsCg6DTMSw7aoMtbpzOuc&#13;&#10;x28uucSe3rK08N2g3GzdaMb2qDHQNHiKguxwBo4jUIk8UzNAoLkGqQkDH/uy2avflRpgZKIAxqQP&#13;&#10;LB4pQ432w3iF52k72p+OiNNHXKv4nk4SxiUBmUG5CXR0+wJkissTj4vsQU7xzmUX73ju1/g+jC9I&#13;&#10;FgfZptVmwYGR78i5vCM+gXq5fONa7j3PkIkhfzlDqBP8wW94gO+gc3gJwxqAX8DTHm0jeWBj0qHz&#13;&#10;svp3zj9ceUaa4ZwPrZzx9P25X/053zhQD/iNciDT6Az3xwDFCbN16/ZQfniXiQOk4fTm+Rzqdd/m&#13;&#10;b2l1gsg/1quwQnCphptDzaKP78kDxVp0HDLeeECq/8D2u6xq/Pl6V+wNgGOXW9AuuE/aKpkRjqx0&#13;&#10;uUg8f+9t1EdhNHggQ2G5BlliqNePQme7F5yIXoKcpDoNCqpDAe69Q2c8LJbcKzqEAs1JlsJb0DIB&#13;&#10;PoVeKS9bBlfXJNsuI++pG3Uifk4NNlznxhCoP++RC9Ad+nSk4sZQPfl1dnDXa22f+lGhrRM21Q/k&#13;&#10;P+XupV5xQgO6J7PENlDxEj+ufup4SKueeklJinTeqCN84zwF7+BoxU4AD/ABV7eHwBl80tnJlpDJ&#13;&#10;+cPwP8/JErzhOE/VckqLdmO4TFtp/7BYhk26xW+LAyVMKONr/0r3Xn78nJsVYnjNpbJvJsdPwv1G&#13;&#10;DSQhB6DXsjJAk25yv/6JBhffaPaD1SXf9/jg3f9sdqsc/2/9pNlZF6m8RfmT/QZcrF27VjjaLzmi&#13;&#10;c7iEvxLYudXsPVeWH1xEh2JHgwpwQP1jm1o/A7zyLYon5L3wdf4kXFl1gF2XyLJktTwddWQkdg7t&#13;&#10;SBuxrShtG8O8qU32xqcstY3tnXbjHx/WiKQGaxq6bc+IKuuq1ixwTDJ9wJnSFM9bK06j0nuqBrAl&#13;&#10;6gF4SaGNSTGsXGRwsV338yfYDVecbqfOnsCCyhSgX1esWBHOTOOK86G+foxkErSaODTBH+ciQ8sM&#13;&#10;Mq5cuTLQOwMG42VT8A1nc1YK8Hyn5AY2wXbxDmmi98ApehKcg2NoAJ5CPvogYyI76B9oslS+j+F6&#13;&#10;jfSwN7jWtdWFiR3kBd+RLvcAV74B/Mq95+3puozj6t9TRvid8vEtbY/THIcNAwjINRyznJMbZKLk&#13;&#10;IrIBvuYbypfIyyrhTSvS5ZBr0Oq1Gp3ZSDwH8qPexI2f835J83T76oLz7ZVQzuq/5z9R3eQYxNbV&#13;&#10;qZVWq1eyLspqRbBAwObF+Z7YvDjJUWSyPbTlPIOLr5x5qr1q8QXWwNEDMegbeGPhwoU2c+bMgGcG&#13;&#10;iBlwhCd4h40H3im/237UB1xNFN2MFq6IO0z4AY/Z89Uz2QX8H1A7uPwkTdKeOnVaQeb6Nwd23RP0&#13;&#10;caHyNHVo7sKNRz3MVzF6yDefv3527xCK9/xF/P+iVN7YxdAS9OMB/GXbfvKoRptd12T3HhRvi0bo&#13;&#10;5x1Qm8uyDVl5dqnEB/gDGuGYCDFMyIdBlAuUd8votLwjeXiEtqEtnc9ob9ppy6Ytgb/hcegdnnY7&#13;&#10;GToHuB5EiAXKJMtkoAv7gjSQu3v37LVVw1YFviAd6AwaIq7zp6fFFfD0ufdy9fQ8/T7EKtSHegU6&#13;&#10;lc4iTdcD1Jv6jB3brLolZ0USD/pHflF++B5a5TnAM9p19BjtHiM7GTwB/p77xEZM6JXPPO/QyvlG&#13;&#10;juNXcu+2iefl3/iVNqFeyDfKTj2RadAldgD19Lik0ReAG+Qd6ULLhMMJ1Rp8PXXiHBnWUv5bJcuY&#13;&#10;HNyt7ebFH/oVOCSPukMqBlTKpAx2OQp+FvJhd4fGKTa7fnyQu/3NwHUF3yELwHOWrvntNOr3Tvfg&#13;&#10;mGfOV/Fv7uPffOPPDkjms6rSfxfpLqFBfjvdUEa+hTZcH8Pz0C80Ai/Cq9B29ju+5ZkfK+L15Vl/&#13;&#10;aCr3659qC/wMdhFHwaDSNfBY1Mo+GZv3uA6wA6XiCvDnX1j3KWdbrswW/oU4j+MbdA39FGB7fpBw&#13;&#10;nRbKTNb56PB+b22DTKDNiYdsx25DfiDr6Psjo2nnSgF5Du3z7a5drGJMttqGpkgbWYIMSWQRZas0&#13;&#10;5aMcD/SuP8QyIHRiqEJnZOyy6D34Qo7Dp+APoJ3wAbpNHUV/XN4WrenHZfWGKvWEw4CUrTHAE0NB&#13;&#10;CBZu4rfpe4/iV3+LExEjJgszZptdcbWW+9+gPZmjl8gTArIdOYQfR0UrOXNRjwL8x7+ZnXGubrMZ&#13;&#10;599nLigdVxzZDhCGCoZlHPwZxgkGiV/dqCGup4nCIk0C9xgg/ps8uQ+GSnSfKV7Zn6FmE6Zo2y6F&#13;&#10;WXPNzr1YW0k+osNz16nNNIikrV1trDRBy0zLzVxgNrU1cTxlUqPMCO0dcswgxBHedCBQfBhaKGzK&#13;&#10;3ZtiziTZ7590yR5t3253blltP9643L6z41HbskMDVbsU9qkudNRc+8ro5P6nOmvop5sn2piND9sr&#13;&#10;18+w8ya22olN06xVZwpW1upJJ9I7fDibcBCHjl++M0L7oMRwOGEseEfZ29JxQ/v1BKSPAevOGHBM&#13;&#10;ut4xJf1y0FRdZ6+de5oGEIfb9cP+ImfqShmdisuKIrZMUSejkxBqKwdTSERGPJ0EB3XWZaULf3RO&#13;&#10;ZIlqFSiDszZ2tn1l3ll26bTjbHTmfAX/dMBXzq76883pz0fqZ0ARpeyldWhjnMoYzypmynDetFZ0&#13;&#10;Pk8PiwD+jxS4QQh9wC+0ITRBO0IfvdEA7c8sNr5DNjRqtTZGJ98PFFy+8H1vefeUfrZDF/9GnhH8&#13;&#10;GVf/jbzw5/6M3w7cO81jQFN35AdGIPVFrrBVTWcnK4CTjiHpOIBX6kad4qvXN/vcf/Md9wxGdqsT&#13;&#10;Rt44COkc0D7IacrlZQ/b5USzp8mf7wl8Q1u5k5iy0860Ge8HDQ5o+7xdvw3nGeVg6QJroOgKPwYt&#13;&#10;u/IJkY+CZ6crrZGTft2nlZXD6hfbsNrioBy4oPMNLukY0YFy3NPO8KQ7FMrnlzwNbU47FyudvND5&#13;&#10;J7ZudfpTZEEophcy/Tr1i/R8UlP8YvndGqDQErl4gFFtWaPBGKdL6kPbE1zfO71AfwSnZXQjgbpC&#13;&#10;E8QDD8iHTVopNqO1tYBSilE7+VINJD/D9u/QgJTEMTt/iQ0EwnbYKpUfFdSPT/oF8CYZ6kJAJejn&#13;&#10;cA3aDh//Fhs+Oi1TibJzZ1vgTZ/lT725By+0O7wEHqgvATxQf2Sk20bgj9/E5Up7M4EJfBVg4jSz&#13;&#10;q69NDzDycoMCnVjEe0ALpRJwUdmDU2ULDyI4X/cveWv0IIlOWzyyfLkxIWX6jBmBZlOR+PHbn5v9&#13;&#10;23t6HlwM7aR4RTFVTOJ7oqvaD1i3aCDHIGMGqD+DXqz6ZQUhtsP4CeO0ZTqGbAQ7Rfc//R+zm5ZF&#13;&#10;D3WLeYAjid6ll0O3YaUnz6XSSybYfe9jGrU5SeE0YgZgBSl864NfyEZkHHYJQLvA2z64THs7kO1x&#13;&#10;08bauy8+wWqUzn/futxsrfR8o5ySI7ptswYZGzTSx84KhQlPeVKuhKLzrRuyw9RjoIhdF3aELUOF&#13;&#10;9E41OmcuwjQnT7frz55nzz59jtWPwFAoAjRGfaBR7sE7v9vakoFl6gf+R40eFQbNuCcuOgq+pa3Q&#13;&#10;G8gBZAIBvNRqkgHMijM82FeidVZWkgd0X6D1PP2TLs+RhdwjHzjjj3j8Rh/BM8ySZ7INQD7YgsSh&#13;&#10;TAR4i3ag3bgSB/5yfiR94gB8FwfnQ/IDKA/fEZ/vCJSffHhOmTwvHHSUL5Q/v/LD0yBdcApPA8gB&#13;&#10;4jq+XJaSJnkCfgUPxC8Hl8kW/ZyO5HgDW5luekTKR+2O00m27kFN9NgbZKPkr67QY2AFkQNZwJb0&#13;&#10;JqGb8AC7l/4lg4vMih891q6efbq9Yc5pNrYaYzQNHdoO0svPmxmSEwyoMEANDVE/aAccUX7anrrw&#13;&#10;PNBKDzZ8Opf0L/QeTv2EPhOnGThjdU2WZ/a3/zlUQ+ZKpCLAQDZmOo/D84t8hV9ljf46IPmzf++9&#13;&#10;wrvwnCsOuEB3OP+4QkfUrRy0aOD3hFHN9gPhM6ya6pbQF34PSIeXYqJcCpU9gxLBd6BIp4+DnTZX&#13;&#10;g4ut9ZNSibjMhjecdik//MXvji5te7ct2aINnoEGoA94g/fwFQFwGeH199/gBLpr1+5I9D2hA5c7&#13;&#10;0BV8yjeev9sYzj+eHlfeAf6M337Pc1YJ0mAelyvpUxb4GJlHutTFV4IkMooJVYksI03qD25cPnHl&#13;&#10;e+wCwAd2II/autrAHy6fQoQj+AeZDl6R61zBNza88zmytL9AXV1PuAzvbxr9jc/q7dc3t9rnt8sX&#13;&#10;gi+OyRHq43SpPX1yTXnOqiwn+IGAvhWxiWCla5HBY5rs7VMWWHNNef9EZaknsWL69PtKv3d+4eoB&#13;&#10;nnBeS+4ZqEx4j+f+TeDFaCUwv+Owb7/0vbbLxeaBB/gWukBmwSP4wqBxwHnKeYjfyTNs4IQHi8+K&#13;&#10;vEZ+PK8W/dWLv1KAHPrzJ1OPbKx+oiJh6aSDkH4fBC8trrZiMnaDbjdFUe7+keVWvkS234nRwyfW&#13;&#10;LbyOHAPQ37St20Hwf09A2yLH+Z748LrrZ9oR2YeMJE6lgFz1UKddt9y/Cl1RLuQU99h+pAv9uYyv&#13;&#10;NI8jHu9k9RlvfrCYrURGoliLj3q9Q9Yk6rEYrXGG6DmxZYsPJYry9ia4CvjSMSTsXuZyHJkOfz0R&#13;&#10;YGiA8YnQyk+kOmp2vqRtDzVGSvRh2hAF8GvyS2nKuJMwLwGtzjJt/9n91V9Z7uVP0vk3mRgIsqQ/&#13;&#10;nnkR/fzke81e9AY9KJN+FK3SWwxkQjmDFEMGoxPFE18xuN0A4sp7N2zc+PGOF8oMhcLVlQv3CE0U&#13;&#10;Xhx6LPOU6WaEAcA+dRqYSUsbkScKEIOcOqPwUHyu/Hg22MKcWXN/37rablp9r33kkT/LWbYmMXLD&#13;&#10;aj1ZWtWyoKAVpxcp+mAI4yXdqXOhtq2yT6+63T6tswuvnX2GPW/WSbakaUrYVqkcOrzNUOoYDwwi&#13;&#10;4PzjSgeKdqG+dPYI3imhbej4uaFSLu34GVtR7tm7JxgpO7USuLOjM7QzAywoR5xG3APu0CbfGBY1&#13;&#10;TrVrFoywBm3h8I+d6sDvU8BpwkpEBhnDdlLiUeHGhxiT7yMchQ4D7atv2OpEZy5+U86WF889K85q&#13;&#10;8O45r+d7t6XTQzPCjt6G6beZX4rIICOoSfqtyfuNogs6sgPoGGYy6PdP6AJDlQB/wK/QBm3ItTfo&#13;&#10;0GA/Tl14CtqjjcdPHB+u8PbRApcrg8nP4AlaxnlN+vAMM/zdCQO9IweJR3BZiIz0e64OxPXnPCs4&#13;&#10;MpABeSAOwDWpE2cp7Er4Th0Ed9bAtxjzgMtWl+284xmBdNhahbM4kOm0F2lQdtKnrAD3nmf4HTp+&#13;&#10;4VV4l9z18ldn6O7fekdw0IVYgT88PgbzkaQN8iJP4V63gSx1e2D7X6174iXiuYleMOmEUTZ2XLJi&#13;&#10;h3YFL+CxJwBHtCF483b29q8SH6FjqoX/AtBG2zOjR/1Fh1enkKhu1kl+yDEYA/nSvrQ7PM0qLz7d&#13;&#10;L0c3ZyqiI6CBrn1yuASRmmyVh36m3tQ/1gf8RkasW7sunLlGPIfcyGlWO+EqO6Azq/ZtFo5VpzDI&#13;&#10;SIbBPQ4O+ltRT72nK7whesWRQflhraSJrbblmdoe9cUlHzIQAv8g5+jQUX8cxbQxNM9v3qHD6MTz&#13;&#10;nDYGvL7OG/u1Wm+v9BZ4hAaQhSk7Sjg3tq297v3a6v0j6bIIR2FQDZXo5CE1FlbtUY8sXHWd2TlP&#13;&#10;ST0l32XLloXtHzkDr2Qwm9jtGnT+6oc1qS0zsIf/EdHuzUJc8qUMGgsME9x0CfCtWyzXqEltbF1f&#13;&#10;W3Sy826vyrBy5coQsANxTJaFVeqwv+tV6Vf4o7wMgU70h2tAt/5ALrAeZYydTN9fZbb4q6kBRsUI&#13;&#10;uoqysB0m+oh2gn7hQeiZNvV2R+ZlHR1nzJ1sbxfhjlS/4Gs/vU+DfuJVxGGtVsDUaHBdW6Y2yJmd&#13;&#10;rDajeAzJ5eUJBchAnmxUHckIvWNwcZ8e7ta1S47BMMjUIYR36V4DXTZvkt1wyQn2nDPm2Jha0U4G&#13;&#10;cAghW8Ax9YF+0RnQJ7YetMdzAvWGJtv3tgcnP3GhFwZdSYf3TCghrdHa2rFGE9qgddcRLtOCU102&#13;&#10;FrgcoXQJfENceAWeAJekzTPKAN9MmjjJtm1PdsugbHzv31GW9VpdSntQBuwM2ghw/UPbILtIjzJR&#13;&#10;zzhQPp57nUmf/L0O1A99SN7kgexiYJH73gC6oV6UAzxiH1MOZESWXnpLJ/tuwojR9vxZJ4u2htvL&#13;&#10;dQactUkABFtX7c9qGvqGor19qkfCBLoEPiAl3QRi0jVMptM3fMvzkY32ipkn29vmn2WLZU9ngXYB&#13;&#10;B9TFcUx9wAe/H3744VAvx3tCD4e2wws1UIPr7E8Nl6qNSJtAW3G2aRo0bNrx8zDhh0l34dsQIcJD&#13;&#10;+oPD+Is8KR87Zwi7CqG4Xeutu32j5Ua1pvIGf84nMDjbeMIP0KJDrQZLljSM1yCwbIy9u5L2U1t3&#13;&#10;qumYrDAYGlFJBfmSDKKoIPQdGYDW9qiLxoy3sZktINH9TDZFXgPOO1wpv8tJ6Ab6ge/gHa8bfEeI&#13;&#10;gW898A4+bGpvCnLY9Sz5QQfwJnlwzaZFGvGzJM1kkMPL6ukj97j3b+LycE/b+Oo++Nj5uS8Z4Om4&#13;&#10;rkBeUm7wQB2QK/SLyNd5yr853FfKAT6xwzjWYL9+0y6Uh3odSnlcVtB2yHT49UjAM3Rm7OfbNOtq&#13;&#10;5d/UaMpT/X7kIGrfj0oZaDngDXwwyepF+AKaF2/UT7DLW0+QLk/T8UDzGeh30C8AzvsLwa6QHeF9&#13;&#10;kEKfU4ZGZ1cyibStuy3wCPKe9oRO4APy8+/iK/cAvAP4b7+yMxD5+jueoxfhrzHiaXiiAI+u1Jb7&#13;&#10;STqFZ3QZgtCL4hVeRje8Jh5mEPdJlmb3PqCtxh96Qg8wChuBP7GbaCd8e8gDl4Xo994AuYuNBj2g&#13;&#10;B7B5du1KZD0ygMlHvHPa7C0tf4cMIkAHyCcC+gOZ6SvzkE28r6/XDhCimWH4349FOPFJ6QFGTC1E&#13;&#10;YTjWog+6hX8g+XRX3Gz6opKaIsvBDW2AToF36nS0Bu2KHXak5G9JwY7SA+T9EAxh4PGDAW0tZM1T&#13;&#10;0vXBoeDKLP2mzC9FJG5ipxffT54hxdiTcSaD+IwLJcA0K/I/v6TzcD5V/K63u7l6+envmT3tOb3F&#13;&#10;GtR3KBgMTUI5iDv88T1Kyp2s7vTme3VL1GnLz3iSgnEjFsWE0cNvlN9gAufYscf4/ok4FpPDiHGy&#13;&#10;UF5XhAh2N9IxwLzzMBjl+Nnqu+zpy35htkLG83A554aJLjgnK+9QSHqwyqlgmOVpKjhNpakO6htm&#13;&#10;3O1cax/767fsY5setB8e9xS7dPrxZYu3fdt227BxQ1BaKHjqSHvQligucIEBQWcEnA8EwCODLKRN&#13;&#10;O9Ou4A+jhcC9AyvbGICCDpYcd1zJ1lwzNfv62uMvtosnz7VPLPu1fZ8tpFjZCa6YzZjFUzCAhaOU&#13;&#10;o0VMq62I3rXwAnvJnFM1ANvi2Q/6tVvOJ1Y/FYB+ATZHH3ZHIb7HzfYnWH3EAIHo9UgCfMB2WdAK&#13;&#10;bQn/OX305VDjGxyF8BM8hFHEt30ZuEeyfoOZF8Y8dE+9wRNOl/FaRd00tindseopU5EtgzsYlnTM&#13;&#10;uBJIlyv4j5/x3N/FZ9bAS+Ccd8hMOosuf70j6EWgXQgAaTPZAL7FUeJnkpEvHRTS43v4F+PWz/Xg&#13;&#10;e/KgQ8CWOdx7QK6AC37H0K0Bxn07NaiBPg0dSl2d9itmljjFQ7knYwpRdByS2sHd/23dXa/ntgA1&#13;&#10;Ws3TWNVge/MyDCeTt0n2GrcX7wDw520bHOrCT7U63ocdglxM50I7EihHT0BZoWfoCbrAuU6nB6ca&#13;&#10;38LLBOrqz5HpCxZq9nfGWV894QKr3vNu61r7LwHdCdUp59D+cuoURrMKb3oqVh/PxUjB8BLOfXCR&#13;&#10;RzSBVOYw9a9rZrzJhjefkkoH+mYbH/gHPoZnVq5cGfADL/OeuoEH8IG+pO60Le8cvI357TzDlc7z&#13;&#10;aNmU8fli4Zs3vDf5NDvICEp2Jq96/fvl/2N2+QtLotBWd9yhszflxJ41e44Gxsel42gCkH3tM2b/&#13;&#10;8af0c8gBH0RWd4FDHDoEJrpFZev+3P9Y7sTPm73yzUJw0UZjq1xow2UiA53YT2lQwss0KWd19BSa&#13;&#10;YICRpJBPeRkVYgTy4Jm+89W6TNjeGt4mfz70RbN/+pzuSagIyCrkEe2GE5t25eq6jLZDZlHecnxx&#13;&#10;2pyJNnXsGDu5ZZxdc8MfzdZrUKBO5RgtpNRq1ne18pMcrNFA40iVLZyfp9dhEU2xGJIBgRTDNu5s&#13;&#10;W9ih312MMBJ8S9S9IoAdsu2aR9kzzptvn3j+mTZ/CvuHpaEbupXNtVOrQKtlO06fPj3UCbxDq/Al&#13;&#10;9aHu7uyjzlkgLnxN6OpQvkIx30HfDfXDrL6hvkdbP5sW8h7HFoAOAt/wE0C5sC2xBaAFbARsRuxQ&#13;&#10;nEzjpDN3qsy0E45Ptm6lLdBJlI10sRkB4pM2/OV6DB6XZgzfI6PIi3hc3aaFj8mPcg6TziIP+LMn&#13;&#10;AA98Ay6dRigT9ixpDwY0a9eOl8050xY2TLR/vvdXdtOqv6oBhMMqpV+wdcWUgRcCEyTZQkxBzole&#13;&#10;mHzH4OK+du3UMcM+f9Iz7IXzzrR6+hUZ6NIuCpyTiSwDh7SH44A6MTkKHIFzl29s8wxOBwPYRYEt&#13;&#10;eWuV3jb1S/ZpIkuhDfMZdHdp221EK9X1EN5F9c/HPTKXTL76eXD/Mp1isdlqRrUWinBg3wFbt2Fd&#13;&#10;wB106zqhVatDm6QXkTEOczXI97yWJfadB36btJ/k50EJjH2SXTVq60yO/lnFV1GHhkw0sQ2dCDKh&#13;&#10;EV1PaT3FzmicVJIOZx8631DOhEeSq7cPZ3bBt9g/vKd+8BD85XWLr3zn38YZ8h1yB/uSq+tL6C9r&#13;&#10;P8TfHeo9uhEdDz8j36B/JgkgbyoFykiAbyg/aSHHkHPgBccw+EBOEMDT4QTPk7JQJ2R9/ah6beQ0&#13;&#10;1sbI7oDfBgrYRKRPG4Irl6MDTa+n78Bd1nF+0bTF9vZNK+365bJT2IVI9gzCYK/kNqKQaXHwSH/4&#13;&#10;BJ5wvtgblLGMQz9CRasW3z1hlp07cV5PxXxMPAcrMc3FcvtgW7L72EhtCY8tAB2zjSa6OgZ0NcFt&#13;&#10;XK7+26888+fQCX3RGKAZdHnM/wxC5tatjqNlzP++WpP3akEuqF/sUeBuhQ1rw+0T/Q9tigxGpiKb&#13;&#10;sJu4xwbP8lg5XEEX8Dn2gfvosIGwB5D1yGfatb+AjCWgF5FVBOwM5D/yk51OkJekj6w55uCk81Sk&#13;&#10;LxSLpTUFgQYRr8NE+z3JWXQvrIF/UN2GAtDfmn984Sc3yCZ4adWqVUG3gmdsM/yz3ldJffAE+NF/&#13;&#10;SnsCIGWoio9hDIyfYjZzUboCmrRcOB8n6MCeFKFEBFICpxYCKIalJ8khkXWyxBF0P2uBzl17p9mF&#13;&#10;l5n96admf/+Vzru5XeczRfGepPvjrtDM8XPNlp5pNlvflAGUS5u2/WIlgncYvNPgvxFgPPPgz2MD&#13;&#10;pUzSvT5CiRG805A1UjBQUDIEDH6/36+tG7o03ZLfbtSG8uYd2DglxigwODhYQP1xoKDQcBpg6OJU&#13;&#10;IH8EPb9RrO5owBBD+aLEK1HW2XLuUd3/36rb7KoHfq/Z92rUKilSDvhltjIGNEoK61kgM7rgJkM/&#13;&#10;sX0OT6V5Emce3xxQpz8nEaztlS67J2df62izl887h89TwAwYOnUocRQVTlIUF50r7qkT9aH9+wO0&#13;&#10;MYYIAZzRnrQ3RgrtRSDdmJ4YzMBwoaOHYUE5Wqa1hC0A4rxrhIuTxs+0605ptBfOOtV+s2mF3bxl&#13;&#10;ha3kbMbdm6WwxZRBqYMvcKMgZ8t/fLgAAEAASURBVI01TrOzxrbYk8e32iUaoJyhwcpJdT07keI8&#13;&#10;B3qfyxpc8H9/gOIDfk1+SebI8Nc5QEcKvD3pJEPzAO3Doe9jxoySYdl7WdxwhBY4WJ4zTTAaj0mD&#13;&#10;8RCRCp0jY6kzsgJZggENvrjGHatesxL58i3BAV6lLUjD5SjveB5f/b07A8mXDiVOQviO994h5FtP&#13;&#10;lzSYsb5rd+JcRs4hF0bVaeBI7Yw8SL5lK+wkT+LA38gI3gF+LfcM3m9Q28fn8uW0ZfHB9keCvysk&#13;&#10;kSRDSiG9I/8nyle3/NqvTkD3vh0lRYEfGHR3cFwWrwz8FtuHdoNGwJHLvwSnWsWab0dPy7RC0sZl&#13;&#10;nH7IEJIjRMUsfBPfeLys3Jk+37prR6Q+J2+S87aLk/F73o2SDKfcOCy2bN0SHGfQQAAppP1aDeG6&#13;&#10;cnebBjp27QwDWyeceKKNjQcZR0y2minPtwOLfm9da/4cFpVTgFCloG7kIA9yPHEg9V1ZL2V8dQQo&#13;&#10;LXDLfx4JH916hJ99xOLrbFhTukNHCrt37wm6iLoip+AX9BK0TgcYXoCnaEv0HLQOr9C+BMB5K/zQ&#13;&#10;H+L4M2TDFum6cRrUSg0yitfspW+UzSeH1odfZiYzryK4TAOGr/q02dkXaDBhQuoTyoNDAd5Ht08Y&#13;&#10;P650BeOWTWbXvC/1XdhySsUpDuzxOk902B3gslp/GJ+iyvmOcojx6ndoi/+XmDWN14sEkGU41Ftb&#13;&#10;W4PDAMf0KNlMKVi3xuzBu1OPjHE0xCAJiwbLg57zipnD5UzBe4TIhUsTmyqfADZOrbbPH6GVlk1N&#13;&#10;jaE9Xd56OxGVdusJpjaNtCvPWWiLWsbad/+23D5360Nmt61TvaUTR6rQWs3I2Yxd7OHGyKLKTxWC&#13;&#10;I1RXzlY8AB7z9BkGFXHK8ZCtMVm12C6CrR9pCy6ZbW88ZY5ddtJMax1fX1IkBhd3Sx5hR8GT0C50&#13;&#10;Bp1io3J1Rw26ATrG7kIvo49574DOwJ4lPs4eBi39bEVscXQE7+ENro43/z6+krY7jHiOHQg/kS82&#13;&#10;BXTpZcSxie5E1rhNPWr0UukGVkwnq2U424/2IZ0J4p+QlupJeu2qP/UmzTjAm5SRdwTSJw34gvzA&#13;&#10;l/MHdS8HxMGphnxzmUcZoCOuMf7KfZ995gN2lB88gqcsnDyu1a4/5dn2gpkn2bdX3WM3bnhAfcj1&#13;&#10;ogt1JMPxAPn+AR8GGhLNINwgMk1cHTNtqb1x8iK7cNIsO1X2b7nBRT5lQhDtiIwDj+5ERF6AN+rn&#13;&#10;Dmdsmd4nh4l2167URIG7dN7DCq3C3yxalidttOo3fZbZnMXWPXe+uihFeqMMgOsX5CxVSMF+DYyj&#13;&#10;y7LPSx+kPjsiP7xMQv8wBj4i6Jb4gNaQw7Q1wG9wzSrf2A6e2zAptPV3HvqdZKr06kHJEOlBzplX&#13;&#10;MkFucB0IIGYYWCwZRNEmk69qPdnmNk8uSRaamDZ1moqA3CoGIib6jIofDH06dzhjG8BT8Bn2XqVA&#13;&#10;+sT3/jQyCvmFjILfoDvKM5gAL5M+bUF9yIOJJgPNhzp434Yyu9yD111uIHNoc3iK0Jt+6W9d4V3w&#13;&#10;Rn3IE1lNnZBR3g+gjIcCtAnpkw5pIlsHCygveCJ96sIEGZc75MEg+7NaFtjvd11of10mHgn+kaQ+&#13;&#10;7RpkZGty3zq6klrCE2LZIl8Ex794FB7uarNT556u/JaQ9eMOkEXwKfTIJKJq7YQAraDz0YVZQA+4&#13;&#10;nnd5Bg0g1/hNAPwe2zjY3PpDHALxWa0eQ2gn9EMMbu/Fz/q6J6GscCx3/FRf6TxO38NH+ABoH/gL&#13;&#10;2cSkonKDyeVQgDyHPuB3djbaoSM80NPJqjqOCUm2sC/3bV/PSBO6Q/47/1NGZCjyDFmAPYi84Xxb&#13;&#10;zsE+JuCcC82ukg//P6OO2naVbKwCNMwgI/ZJIHLdBhbRHx5D8tsUYnj1VdpxRf2UCMAxuACQ4+gX&#13;&#10;9MZgyt0ou8fELagdgiEMPH4wgLNvXmaAEYeKxi6CUgtLoqmuSxLuAQkTFC8ChX5HEDA8F2ArzztO&#13;&#10;FlFpRyu89z84OCZNTcK8hVr2/0zNzNFWLDu3Wo4tdEbJwzNWjsgprWZz56WcKJ4Eyh3DEOc3isU7&#13;&#10;yCgNDFzvdHMN9+pQ+AoU3nscj+fPuGI0+PP43t95GbjyDCB+FjB4ygWMTowV6uD3XInbpWt7O/t2&#13;&#10;J4NhCF22dyN93wbMUe4GDmXMtlK2LMzwG6YZ6KSHYkM5jxk9Rtt8JQOM4M+djShE7xRxJTB7nBUu&#13;&#10;5NUb7N7faT9ff79dpVnKtmWV6ESEwvmChcFFrZhUaauVjDBdUm7cwmxEoZMudQ6hItGbxTFL4MwV&#13;&#10;ncv4Cs3Gm6ztkc6bPN/qSDcPzFhrkrJiBhIdKhQXCgwjwg1Jj1vJFXxAYwRojCvGDPijQ+UhVox8&#13;&#10;g5GLocOVThH4A2/MbCsHDDKymnH6qCadNTnJLp04yx7Ztc3ubd9pyzq1wkb1hcpqlcY4OWEWasup&#13;&#10;uTpHYf7o8TZH8Scf5oHFQplVDztPv35XeBKc24mzlLr1ThtBWCA3xOIpaJ5g3Wq7vr5OfTPAH7QP&#13;&#10;DnTvtMJXGIHQCte+6JtvcTxgILI6oEED99BY7FQZYNGOuc/cYYiMhfbppIEnjGL4y2XfQAsOrl1u&#13;&#10;9pUWfId8hI/Bd1Njk1YtjQ1lQA4SvCPoV+KHSQHaKg8exbnoThB42POMv/d0slfqSLo8R3aDG35T&#13;&#10;njFj0k6ng+LXXMfKREemiBouPhqgQng5dD2oMEy6++D+xMiPS8R2z8gu8AV+HEdcnTf8nt8eh3t/&#13;&#10;D14O0CZ0yGPQAL5Nmx0/SWwIiZUwkFIoZDpK8ZdkDPKDiVAxzF9iucykJi9LHK3cPWgJWx9SFzn8&#13;&#10;cRa0qQMIzW/bsS10NnFYeNvTMbr99tsDDTY3NavOxVSrGo63EQuul546y/ZtFK3Inxpkoy5JPBU+&#13;&#10;nMmIrQAt8HGUgH6VgusMrjg4QIBAP8Mtj+Q/CisXWy62ES1XWq46MyCn9uAD1+nudHEZ6G0Hf9Mp&#13;&#10;hsaRZ/C68yf1Jzg9UAS+45nfMyBRtjbj5eh92pUaVGo2u/FLZn/7gSaUhc9K/5yhR5e83uyiZ2tb&#13;&#10;1Cdp1wcGf9OAA2B9nkYpI078FLBN3or7U4/CDx9cZGCsJFU984w4/4YksYdjWP6gJrxp4LMQUQsR&#13;&#10;lXeHyoA8dBqJcWSbN8m+1XcxYLKEIniG8cv4njKpLJALIqYtevfQMrPWuSpncVIRg51N3U02gi0/&#13;&#10;NQg4UBg/utYuXNxi4xpG2tzJDXbj3LX2u/VbtQpzp8oA80mB1yr9/IrGbuFzn1cFcmACAoHVigwq&#13;&#10;hoFFtckYdS60SnF6S7O9YMEUu2DuNDtp1gSbWI8AKAOiL86XhBaRs9jIyF0GA0eN0PbWI4tbvfIe&#13;&#10;3e52LPfIenSV0zBX2sltYHS4O8m5krY7fviWwdpajnzIAOlw1iN5UCbaHd6Cb0gH+wBdQz48b5a+&#13;&#10;QgCwbTODiTzPArzEc3/HJMO9OpNmN7s7CMiTd+gtjxOnQd7ILCa0US7yhTfg5yxQZnfIIQP4Ft4H&#13;&#10;V8HhpbqnaDibQOY3OMc+Rk5y9iRb1JEOA+7kH6c1XLbuLNm600Y26Yy8sfYMDRT+TmeQ/WLvFnu0&#13;&#10;o12kJaHpTlThJKxu1HaXT9EuHWePGmunatedpeNn2NS60sHLuFjQA/WnbpQNnNAu6G6eUybvB/G7&#13;&#10;Xn0EJ+E4Hbv3Dsmq31j3n7WK+W8yfP+eeqv+rn6fIP2z9CKzC56uybCnqf9aHNBlssVI0W8ttnMG&#13;&#10;WE1XyLRs5pkPjvRPlQnxE7YdjfKmTtjK0CH4BeAB59MoqrbFrbaTtdp05oyTbcU6ycF9MjzoywkY&#13;&#10;QKlTHr4VZKUoCEXS9wwutqN/4kEUJiuOW2DnTppb9kxO2p1znnqHpE8ADRF2aPU0cgH+YuB6NP6J&#13;&#10;fgB60WmO9EiLviF8gy4eDOeq0zk0js1LnrQRtjIy71AAnCEfPNDO1IE+QZDH4i/qEstP5E+wB+Dh&#13;&#10;AQD8Sh5uo2DLkx74YsVivWxul+sDSD71CeUmP9KjLcjnUIH0SBc567oFHkH2gpsYThrXYu+fc4Zd&#13;&#10;zlmM2zXZgsHAvMe5Q7hnn6QaoTGZBlcUGXEa3MOJ2h8mnLkYVvT6Tkf4TThGZcoSe1PribZ03Izs&#13;&#10;p4/53+AV/QO9eF8VWoHvoNu+AP3r9BTrq76+o035NgZ8WDnp6RQwDwPB1R8gfiJei19laKf44ol5&#13;&#10;By8xgYI2Q+4RkLGV7r7Ad/A812r5N9u0ywtyp01HH7EYBLkabMEKaCjbAq4/kCeUE7mJLHC5ST7I&#13;&#10;Ta7uU6yEVrP5DOpvJgA/7ZXpAUb6sTL/DZML07UwNqB7p1GJlzC4yDWGC9SPmzE7fhKO7cI/4Efs&#13;&#10;gBfnvVTEo/0D22LLBi1sUR9OYxMiCOsWbeXqpP/V9++e2qK+dt+ypZJqDA0wVoKloTiPLQzMXmj2&#13;&#10;pueafea7xXJrcqZNUMDGCoIECeIKVPf8lK8gnKG2TdcY3vcOOULUme4PTJiq/BQEnksln7uTl7hu&#13;&#10;zPIMQOn7NQzaydjz336NO0ZuXCDkfGu8cC9hwpWOVFBA+au/4xnfcgWyhoYrmPAy84dyoVwwRAkY&#13;&#10;SBikPN+9u02KaJf2pNbWR1JM5B/S0mopBqlwUpCn5x9WDKjTlrFzMjkWf1JOFBqhQf/IG8WHMdyh&#13;&#10;wc3OfZ1BCfKbfFF6KFkUAfcoTK9zMdXk7hatWLz2wT+YrVFPvFYaqVqdm/yZgrgfMZR9YLGn9uY9&#13;&#10;E+TRZRx43hUqpgdcWdGnrVKfeqfZ7+V4OGdCpLz0eoJmNIE32ggDcyAAbdAmdCgJ4MHbgM4a6dJx&#13;&#10;y7Y37YeRu17b69CBBK/ER5FiBIE3aJN2L4fD4HwZM9FmKcSwk21i1e6cmTACXB4l6G5otNyZL9MA&#13;&#10;49eLJaBoFAlPRK8EqPewJSyaHdeYoBnFeny4wTshdMK9DaDrSmf4Qges7iId+IIOPDPfj7pReBgQ&#13;&#10;hxG8ZfMW274j2ZIIWQHNY7hT9yMJyDychPAUvAlPNWqFjssgl4XZMsGP6AT4lHLDt1x7ai94k/jk&#13;&#10;wbVbq244Wyjc650/p/0pD/HBS3V1Gh/D5PA6sH+T3mdLdOz8xveQOyhHRgZwekLn4IhAWyNLAccz&#13;&#10;vwng1YMnQxzwBD9nVzB2y/mXmzXfoyZXZAEDP6jQSrdgycqP407UEuS0I70/8oS46FkCsmCH6GyN&#13;&#10;+BwZwcoX2tltACqGfOesO2ajM5BQhCqrbj5Dk6JuFnIv03apEnlyLJC+z5NJ4oJ8BGGotK7EIGQB&#13;&#10;AsoLTScm/Qy3+cfI02Gy1WqmnmZ1Cz+jzk9LNhH5X5MBBCbe0D60GXWiY+urw2gz3qGXcjqAa3S9&#13;&#10;zohTJ2rkqENzThYKI9zaRXLAX3SZ2UP3arun28we1iDZNnXclK+N0yQTrXLMLT3drHWO0JHQXBYr&#13;&#10;lJkVGuxSAA0GGs3Tp+fVvUVnht2r9GPALCXJkGA21Shi0GFCLiyN+bAzeseqwZlzta0nBnICbnsi&#13;&#10;D5ATlIfBlQLsVgKyV1JAs/dVjsIHiohuTYuYMCFPs9EKsbgpWT2Zetv/H0umjTXC806dbz+5a7nd&#13;&#10;eOcq++HDcoJua5ceF+GF7U4hSN2HVc0qK8RJ3eSs0VJKDSryQxXWtoo2Z5y9d+FUu3TpLDtn4ZQ+&#13;&#10;CwSdYstNFu0gy9FJbqd2aSJiVxvGh1AjGQV/Qg/QNbYbA23QCvcMcsU6i7gE9DdxcErRfvA7V2w+&#13;&#10;7AIfbOMe3oihQWfpcKYp9h42c50mBEILlBH5ybfkAZQbXIrTKndP3eE95z/qBY9Sx3JAORh4pz6U&#13;&#10;I9HVxdW2/g34IJ47YsELdj3xCdl6+nflrvRVwB16GZuKq/dhKAdlpSykT31iqBE+GXgivFQv1u3Z&#13;&#10;bivaNtqGvW22W/2PA6KnavV3xo/QirPRTRqUnGRjygz2xmlm78kbmceVskE70AXtTPvAq+jv0bpP&#13;&#10;l04p7ZWSuVd9mC991Ozff1T63jODtVmh/G2F8z9ldq360mdfJLpX3ycPpM1AeRaG5UQfYpcAfs1G&#13;&#10;Opq/YW0Kn5fFXhTaEsc9oRKYrsHhryx+kj2JwcV1DySDjMwwFbAVpCRDWMnlYrGkLULMIqrwuRdW&#13;&#10;LjK46Ns/ct881b5/3JNsns6ZO1TAzqSu2HvQM3IB/mEbPt71B9CryCGu8MUenfsVeHDPXmsel+yA&#13;&#10;Aj0OBJAN8CF83bZDDvaaZMs5+Lm/5ewrf8pIyMpOcEQZkEPlZGeW/3vKh7ogQ0mLyQqcowu+qAf2&#13;&#10;O7vMsPJ7sAB55f0E8kAeHAogo12nUAfSBtAFpO9yPJazo7X1xMVTFts3Fu2yl97/a7PNqxM/BxOd&#13;&#10;uqtsv3gkOYwl6WrjGwlsqXQRGwTUL9YAA4zJgLt4gTMXw7ar4rD6ifbV4y6yS6cuslHRpGx98pgH&#13;&#10;aA/a3yZbcp/OBq+prbGmhmQCquvgw1XJcnQd5NcETaqLgQFGBBeNFWZt9CTl+Ig21IX4e/idh+N0&#13;&#10;bU77hvzVE/mKfQHfwVvIHwL8hdyoVKbCmwQmlUFLyCBsQWy5ieMnWkNTQ7AjyrV3X7inLJSRgNwM&#13;&#10;kya0G84eHeOArCAfyol8IyCDYnu1r/QH/f2T1E+77lGzd36smDSDjDL9w9EOqCkXwShvRFy2T65H&#13;&#10;dt17zU4/X8ZPesIGpM0OfejDgeCTpA87bN9idv+dZnf+TX3VP8kW1KRYjXfk8FXMUh914emWO+U8&#13;&#10;swVLrHtKq+Wk1w8Fst27Q0lr6NshDBwbGJjSYvZaCYF4gBHuR5CMVXBBEhSifqPwECh7FXYoxHC2&#13;&#10;flzx8vjJYb3HcMBZTIiBTi+OHq4oHYwP7sPz/Xquc8D8t79z5cTzrlzitCimyUBe8Rd3sVB050Z8&#13;&#10;9UHKKjmeWfrOO5RdbFTyjIDSyQLlwDClM8PVnR8oPepG55ityFitF5clm06lv8GldxjBhRv4KEI6&#13;&#10;43TMUYQocFeEDJpR/hg2dbbZdStutwcfkECu0ZR7tkXNDy7WqaNW6UxVN55Z31irH6C/Q0Z2AIxu&#13;&#10;Oqqr/m5fHTfLxmk7sAUNRWcVdUFxDRTAtztgwD91pu3AD+mC+3JAG7mTBwcobY2xgAO6paUlGA1u&#13;&#10;COPkwJFNmpUYQA2cUXMMQK5ZDqtzLjb7+NeLpWGSAXIi8IjaJuNISiLqOT0gZId8kym4VA56bTF6&#13;&#10;uAFDceOmjbZ71+7AQxhxyA4GCCsBHFSs7IIfcBKwLeq4ceNLeKCStI71ODhScODD98gX6BhccT0a&#13;&#10;0LG3IzgGkX3Iy4bGZFuT3spC2RkMhp+RU/CtD7D09B11zcq0nuL2/hxnMN39YxfwxSUMmS4jK9Xp&#13;&#10;BCGXkKXgA7wgA7ki17gCyEYH7uEpd9DwmxU7MYSvpk7X9uiXyHH70+IrjTEZvnD88X1twULcGC7R&#13;&#10;R4tOUIfHezzxy/7fs0uA6w/kP3J93rx5ge6ou8twaHHNqjWZAcYkv+rJl2pm4+9Vpndax323BruJ&#13;&#10;Hb67KaLkZB59+kEjKCTo1L3f5PFaRG/icFCM0G76hDEdxijlf7KRi99rI2Zerc7PbMUoBdqOkAX4&#13;&#10;GWeg6zt4BadYiK8VcHva9xQGOLLfDvy36jhXnhKCwKtIzQn8dizoNgX7ZBdhk9AuToep7VjzsXNt&#13;&#10;u7Ta7uHUtwlt6VER+en38S/iYPNm1e6qh9hrNjXAyOAE23hSLlbCen0Kycmesu5yve9CjMpuskiR&#13;&#10;XVvEXpIENFmunSvLoOdYU5vq7OrzF4ewaXeX3b1ik92xfIPdoVWNv9mw09Zt0SBqmzwQnaor9lnj&#13;&#10;KHvB8dPt7BkTbMHksTZ1Qr1NahxpY0ZInmTr0XO2hTe0tTuA0EPYp8h3dDr3BKcJ7Fd0NHwKPriH&#13;&#10;prHD6uuZlFJINtzE6cLrtCP6z9PFpkN3IBMJjl9sAPiH+GybzPnqyDxCw5iGiuy6dEl6/+UymFjZ&#13;&#10;dsYuoczUFVyh57At47rSp3C97nYtMh47FHnXX70HXtauXRtsIvAGvsENgxpjtIKPAVd0ATIFXBF6&#13;&#10;AiRTi3bvIAw2gA+327FpwAH0QH+G8mH/lZRtt+THL3+os1+v6l9xfqvov32u2T+/x+xt/8jS+N6/&#13;&#10;184uQSeUCI2SB72nM2hvo3zztzn6XUwSPQSA5S+cssi+snurXc0E0bXL9EQZ0D/UtUsDmEwkZZNz&#13;&#10;5AP9Pr4hAF4qrgygdOpG08CkOgny3IftH9Vm41rtkzpm4tnaHnWwABqZOXOmrV69OtANMmf58uWh&#13;&#10;T9dfexhaRIYgc6BDBuWRY/Av9Ihs431/Af1NWqTBLkX0zeHDErrub8K9xKcu2A4EeB+80EdCLlAO&#13;&#10;AmUCf8gibPaavna2Un58T/8Y+YssxZfCTiXwMGkNNiC7vE8H7qnXQAG5gj7wNLtlrNXKP8FWi9BK&#13;&#10;b21bp7NJXzL/HMnQKnsRuz+tuSPvQ9HErPzuTwfFi50FrnDuoLRiiMAk+hPsDfGED7rvE19MWmjf&#13;&#10;PPFSbVV8mvgr/m6gNT12vkO/4G+B9tBx0GNTc5O2Gq+sX3/YatIiW3ypUtcYRQFwLdLHEV33aofy&#13;&#10;nvbMdiEXLNRqsDmF5IZuihjARsP+QBbBf8gebEEmg7jNVozd8x2yyvtEyFVkw4ZNG2yXFnwgg5DR&#13;&#10;hwLIZLe5kJHIO2RGh3YO6uzcFGQfsoJAWfpT9kMpV+rbqTPMXvRG2fPqYL7/E6lXYVcXiZQ+4T0v&#13;&#10;M3vHP5dEw3ZlcHGwJ0OWZHQoD+76i9mn32f21V+WT+WWW/Wc8K/hfe47XzN77svD/UD/pD0lA01l&#13;&#10;6LshDBxDGNBauDACn7tezPT2jDBwRx7jKU798iGUDBBQn8kK77hBh7ku5tdRBTrKBDrPGKg+eOid&#13;&#10;f79mnyP4CDz3e7+We8Y70uKKUoudrxipvf1GaZQEGY9sv+Lf+RkiGNU8C3lpgJQVJnxbo/rx/FCB&#13;&#10;uhHcwUDZceLTCUKZYsChCOkIobhxTmDIefw4/x+uvNN+unlFYhBXYRiLcFSv/gwuxulRO8z9sPGa&#13;&#10;fiSDjMz6pWNZa19bdbudpJmq8QBj/H1/7qkbg084Vakz9YSGUPQYL8yCLtdho10wEuhcYJBwJR74&#13;&#10;w3lBZ887RhgSwWiRMQHOH3PAdmynni8jVyVfFZW+TfeMPeFcZNVzAKdN/eaRbJUwMUG+yBS89tNy&#13;&#10;SGqQ8TACxqbPYAfv0HWjVmOy930lQIeXNobuaUu+hy7K8UAl6R2rcaD5TZu2yFmgM211T12pJx3j&#13;&#10;chMhjkQ9wLk7BJFNlGU0W1T0ALQvzhv4DD6Gb6kDDuZDcR7E2ZGHy31kMQNxcdoHVc7hw8frPNmE&#13;&#10;9ONvj5V7FiXkcqUOG5f/1Im6oWNcz/CO1aS4/7j3wHvHAzzh3yTxi47CUHe2Pn/DP6YHGJndu1mB&#13;&#10;eQb4oXvaggWbhLgxfODHmuBQWo84im1cq5UTazQpSglI9qp3I2ekjJZp03vccYHtJmdKtjPgCO17&#13;&#10;x5O6Pfjgg0GetIlPuJ89e3aof5xn1bhTra7qX62q/uvWtfJzyZmXcjCA9+BURjwqKLmESLgGQck1&#13;&#10;D3lRqmIkr6QyUH3gYJiqXD1xktXO+BernnCOVi7O9K8KV3jH27DwMHPDe+QZOgs5iS3DFZ0PneOo&#13;&#10;HIicI29sBgbgyg0CejFCtf2Hrtnf0aswYE3n3GkNvh4vvmZgLwUH1MYMBMbQX78hBcl+06GeNY67&#13;&#10;CII9JJyBIzrNJTbCKMmq5gX64s/Fr7w9+5zJzieKTPws3QsP2XOLGejskGOWsmCzlJSlWILCHe3t&#13;&#10;g3XISpwrXHuCCaNr7Cxtb7pYZzQ+WzpiT+c+7XghG1irGfeLOOGPEVph0jxKcldhVG2V1R3Cdq3l&#13;&#10;yoFeom7UEfxDq8h6nDRd2mLT6RUnNXYdcggHOHROwDbLgk9Mo/44ktzmdfuXfNy2c9lI2u4Qx9bj&#13;&#10;7B8mI4A/aLQ32KFJctu1/f1uDbh0azk5jvQxNbK5pdtGsrKtFyBt9A/OL3QdwfU19iZ8QZ0dsH1c&#13;&#10;h/IN+EOPEo/7vsrq6YBDbCHkA3lCN+CHtkBOEEiXAI5Jl7bw9vB0BvPKua9MPEBGk29PQJv52Uy0&#13;&#10;GXRPW2fPz4LVcj+7KTlvtVxikI6PlcKTGTETPnnfx7UkXpHe+k/lUig8y1WPTRYHujwImfPaH/Qm&#13;&#10;DQvJHL4bFSNXfZwNHzGxJA94i/5RTGclkTIPnj3zFNlEw+w1LOffcL+qyQwZye78AEpH2DpVtoS+&#13;&#10;I3jtwUai9rgThP6fvvXBRfYinzDLPr3oInvB7JOTOIP4F5nGoD00BO3AawxWo+Og+f7ggGLBD3xH&#13;&#10;euwQEvqd4iV4Grxia4DbvsD5H/6mTPAA6fJ9JbK/r/QrfU89XJYgX5ETyAbqghwFT8jKkVqNzNnn&#13;&#10;lDPGGXYG3yCjiEe9SBP5Tl1c3ldanv7EI19wh8xGftDW/QG+pa6uQ/lN3ZB/yBf3HVQqAy9tXWo3&#13;&#10;Ck9fbpxiP1x1q+zVdtkc4gYmGWsQMgiMUMa4nOILjMSwk4CEEjseca9jZC6Zfp69csYSu1grFx9v&#13;&#10;g4vQC3oIvwo0Rvuhu6GZYwKuepcGGKMBGiZjozuC/pBE67EdFQczk/gxnPM8nWd3fPxk6D7CADzH&#13;&#10;gCK7srg84TU2UX/kIbyKHEMmIJ/bdiYTkpDPyLOebMioKH3eYhshH5Dz0KvLD8rtMhC6Jg4BGdgv&#13;&#10;2aSFNHbfPVp991ezB+6Wv+4+bff5iPoiLWatmtypY0XsuJPMjj+tfFknTTN75ZsldyRHrr2+fJye&#13;&#10;nn7mg2bPfmnZt7HcLxvhKD7s3rXDct++wexf3qZdKfpRkOe9QgOxGpR8zTt0JvfsfnxYjOpDLMUn&#13;&#10;Q3dDGHiMYyCYKBj3V75GhoxWhb2vjCCRT6VP+NSXdDbb0/IKs8/YRywCArnSzjOFYrDIncc+eIhS&#13;&#10;4ZkHfsfvuM9+578xesq9p1woMcrmZeS33yOEeceVwDsUUUUDInS+OLdF+4frQzlT6/tsF8qJgqOO&#13;&#10;5Et+GPgE8kc5u8FMx7ycA6pDnb3PPiqFtmOd8i12GjUMWvHKxXKE4WY0g4x0Lzvx0GJsk4fyukkD&#13;&#10;mnQqx9X0POhQLl2eHZRTbG9n8YxFcED7usMk7iCUSwNcYATQ6cTQxfgAf3SgMEJwhpIGwDsMh9CZ&#13;&#10;0RkgGAzg97EG3ROnWu7910mZvrNY9D26xdnCICNVwreF85QGI8hGCRMTsoOLl8vYOfdiOWNKHX76&#13;&#10;4pCBjirtQ9vQ2aVt6IDTCaGN4LfeAN7lexxqpAXdH40OfG9lHIx38D30mdAyozhqEtEnTgM6yNwf&#13;&#10;LeBMBMoFX1Ie5BBbQJUD4tDW3t6UG+Od9kam9QbgIMhqbYsqaR/yg78dYpnOc+gBXqY8jToPckw8&#13;&#10;WC0ZNbxWBjrkBf0XIPWj8PTw3+Tz9ex1Ha4xhIMc3JeBYTpPjTZ33qDe1IGBRXAEaCpO8iyv+4hL&#13;&#10;PPAPXtAZAPfgKtXh590JZ5j9ozovH0xmAIbIyI9NCogCyM09jMiOvQrImCx88j1mZ16YfZr83i46&#13;&#10;fvhes2V36dys32lF261yaq5WofRaKtEmqXM1/1SzJedquxN1tti6NXLq0XRsEcoAI7QT4wRHNXXF&#13;&#10;scfKBmQJW3OnV2xqe9nG02xY7RSdj3iSzmT8uu3b/Hs7KNWM84Ct5/Cn4msNQIYA16idwj34xx+h&#13;&#10;V8PUblXjCFdZzZSXWtWki/Q0rUdoMibKoM9omwY5XnpzWFI/eIu4yEjnIdqbgXkGT3jeH4AeGHyg&#13;&#10;/RkAHKngdNGfdLJxvaye9hiVmxmxKcBGkM1yyODt4AlVKZ/gBPcHCY3jFIDWkQUljoyxmknfkhlg&#13;&#10;hNZpMtL3di8mWXoH22XpH3rNyGXabbNm89Nu2B20KbRJ2xMc/7QNNh8yH70InXBPXOK43ecyIFug&#13;&#10;Oq2SqWuESY+eXoAeCdSrThMMOrq0tb/agPpAc1wB6gatuCMYXYJt5rokRIr+0H4eSB9ckQa8Ds4A&#13;&#10;noMj3pEnv5EPnLUIDsvBrgMdtmrXVlvZttXu3q0tmPfKblSZd+rMcu2pYiPUD2sUc4+rHWkLtSXo&#13;&#10;bG0r2Vo/1maMHGdVeXkapxvKpnYmf+qHroNXsU8ceI7N6fqQtuXsYs4wgz7K2fH+LVfq53jboa0X&#13;&#10;d+TPpCU95B/0jmwgTwIOXtKMaS1Ob7Duoe9O6ia+W7VqVaB3bO1yA4yus7w+yA8CQHzkewy5e/5m&#13;&#10;9t3Pxo+Se3zWsV7yGOgSdEpiNvlTrWD8kPrElyRnMtLH7gFyIy7WqrOfCdexOIDh+ydve0i+H48R&#13;&#10;Rol+pyzIJi7DahZo8oomBUXQIZpjYg00SFvT5tA9cr5GfOH4jT4Jt03VdfasGUsl+obZtaLtjWuW&#13;&#10;SbfvSPpyyNYwgDIsDEKi9ovCkZIIApJUxnC2nJQoZ8tx5uLYRfaZOafZFTpfbsIA+oFJ4r3/pZ7O&#13;&#10;W8gC1618xXOXrb2nUnwL7qA/cMXKPvjUdRo8h3yCR3tK1+11l0vwIuXA1iLtIw2UEzrwQHmQwZST&#13;&#10;+lA/cOb9beQVMhT+JA7v22Wz0MTUm4BM7UmeDkb9XF+QFuXpT17UifZC91Mv0qIu0Allp/4jR9bp&#13;&#10;t+izH9Aov8ZTtdp36oh6O71xkv375kfsUc5l3L1NPjo542hb7Jsgt/LGYuALcQyTn2qlf5omaQOp&#13;&#10;SfaBiXO09eo8W9I8Xfql9/5PP4p41KOCZ3BOvxz8o4vgJdfrR4P+yyLlwmeYPeP/mv0/+cQAxNh2&#13;&#10;BVQ0KgEfSZhkpnuA9wS6nfhKEiGomzyccGYiI/330LUEA/AddhC2KzIFew8Ziw8A3qwUkE3I4Kx8&#13;&#10;dj5325p4AwXK6LYm8oeyc0WukA92lssof8cWruyK1yMw6eZ+6dVbf232s6+a/Zf6vylYoV/qDwNX&#13;&#10;ztZ5928yO+1snSV9XKJLkzfJXwYZWck4dY7Zj79h9q1b4rel9xfo0Wu+YHbBZVp0pG/LQE99ijJR&#13;&#10;j+wjdbBz/yNefe3bSvnOS5IXt/4zdf3I5+Vrl+y96tVmrfNSryr58fiRzpXUdijOEwsDLIl+zbvM&#13;&#10;Zs4Xg7y28rrLP2ef+KnZWedLYVYuvCvP4MjGRPhhnPTXQMHxgJHT15UBrX2Kx9YZiSWhvpKMJQIG&#13;&#10;K0CnHuAZQLqsVmQ7VM6jyXaIQyTiavZFCKuXazWIDBoZ7WFlhwaEbEqLvKUTtX+2esMZZwUdg5wC&#13;&#10;hhqdFRxeI2QUo+hc+aGYMb4x+KlDOJcjZJz8Yeb6PdtW222bV6mzTb7KJ28EVwunyGXCQMG/JS22&#13;&#10;0unWqsgwyKitcX6xY6396tFlduWs0ypOHhyDV4wPD3xMu6PIMVbprFH/noC2xsAlYOwymw488S2B&#13;&#10;Ga/g0MHjkSaGMLjsqfPo3xwLV6jR8U95wv1zXqwDML9l9s3bi0XEycIAAbYPgwRqomAs81wkUQIS&#13;&#10;GXbN52Rsy1t+GIDOLfTMTGOAji84Z3CgEv72TgwDCNAKdAFN4FB7PAG8gCEOfWLQghvwdCzMBAXv&#13;&#10;zO6mLTHkwT+d956A8lMP4sNnxCfEDi/qyypwpBLpxzKbew/uFOE34HLZ4/MeRzbpk1c8wDhMh+Ll&#13;&#10;RraGsQh2Bi72IROZ3lP5D+vzRK0EnpQYtZz8HsOrx5RkCa6oE9CtwoMr8AQ/cPX78D4vR7l3fRXw&#13;&#10;q7hc0ae0V4N0VyxDkCLdV7/ZctvXaJeRG/m8CMiKcvKiGCO5u+7dZi9+s5LyEbooQrscMT+/yezz&#13;&#10;V5v9JnqeukV2Eb6oTsWlZi99q1ZnXyD5Vey8MdgKH2QBXUibQwt0BlnVw7PUQGr+o2F106x25tVW&#13;&#10;M/Ep1rnmRtv36FttX5uKLSdCMANEEuAGOkFech+aSjfU7KD+UMXge5U6qp3wLBve8gqlp1WLWgFT&#13;&#10;DrZt1zkk4gN0+nC1J2lm+SD7HbrInZPoRJx+rALGgY9eK4eHbBrxb9qegPxFD9LpRy+WA+rr9eba&#13;&#10;FzitYbfQDtQxBVoBEFaoxg9hY9S5Zxa/y94Th5B18IyfXLLtYZccAeh/8AWeSuwz2QE2e0k6B7V/&#13;&#10;KEtwMPGqh1pDIIgMTMNEDBE5AWYgZ2zudpUDWnSnSuA9OUloe9rWnSHQLeWFPpBhw2Wr5XSwE3jl&#13;&#10;NzQdHCvCLW14rAMTTkZrYIH6Ip+oGzoAnqSO7mgCNwRmuE+bNi3MbAcv2TqCB+QXuhCc8Zt0CG6n&#13;&#10;8xybAkdTa2urzZo1K9gIWVwpJdva1W6/XH+/3bjqbvv2uvu1MmGl6EvExb7J2MkBRHChvfWcswYn&#13;&#10;zrO3TV5sl0xbZCeObbEJOI4zwIAOPAX9UQ6X20Rznc7kN+oBn4CfSmbzq+qig2RQABsKfIE36k+9&#13;&#10;CeANW4gVA9yT/pEAzpPF1vZzWLkCtDvlwU4DoHFomSvBdZf/ZlAnts/DR/z53jfM/jPjSBuv53Rv&#13;&#10;aarADs4TQhRCmueIoMTU1E0evvxxnWOkyXg6W7YnGD76QsuN/lmYeBLsBORO8aanzw7DczLO2ye6&#13;&#10;hRSDzhm1QM/T8nVv+167++57xAvJpAr6M/BTs6719GtEbyVyMF9iBgBfPvdMO2viLLtSx2fc+agc&#13;&#10;oMjZTs28oV+XP1IjIDZCcxDIvkKLg40p3AjxxPiZduOi8+3yGSfnczh8F+8TkwN8AT/gAAbgQ/ii&#13;&#10;P4DccVsC3YHchm/hNdI9cIAdBBjZTgOyzXfLga5JwwfYs7Is/eWR+UVdCMgjcESdkFE+IIedjn4h&#13;&#10;jtvRlBsZwnaiyBP6IIcTkAOUiyv5IssrAXQB+sVXzyFjANqeMkMHhEr6mD3lN0K0feq41hCeKb/K&#13;&#10;j9bcax+T3mjbtkYsmjdK4AW2wmCf/KBDxCz6X60zbT+oQUVWLJ48bmZPWTxmn0Pv0BR2JXwAQP/4&#13;&#10;W9BvxwL9F5B74ulmT79GA4zvKzwK59Wt10/cHqhM9AdyzsUvtt42hbwo1l0CX5AuWXC8/xq69oIB&#13;&#10;+A+AVtwOon9DH6Q/fAktQVPIfWQVthQ05z4G5Bu6L/Yv9FKsXl8hgwjIPmQLuoAr8oX8dm7fGbad&#13;&#10;5z2hrK5hcPG2P5l9+V90bvQPe80vvPz2Izo7Wv3eF51l9qr3a2Dw0tJvps1SP/v1WpH4IrOX/9Ls&#13;&#10;r7KN7v2L2YrfJBOrdK6rHS86P0lpnHm+dHLP/pnSxI+RJxi8D94nH4B4NQtUB5MSEyjmU9Q+kwVi&#13;&#10;eN91muwk/yBjKf2EnDociIAhGMLA4xYDEHhuj7wfP/hPs+9/XjM57yxf19c/XQLn6mT1ANsmDkG/&#13;&#10;MIDiw1D1jq93euPfKJYD2npqv5QGzgMMqHKKrFt7g+f+/Buzr31EM0xu7bkcL5QSeMW11n0GHdrS&#13;&#10;NqM8y5evkELG+5UYzGHwUUoWRYv4Iw4KFUUdl2WLtnr68n2/tffe+wvNSN0jw0kdP3UUR8gzWqNv&#13;&#10;saEGA6BPnYpoe1WOcIB5l/Kqq7fXzjjevnDOSyrKAhzTOcRYoMNDWwAYqdQLXMd1K5cobcP5Mxi6&#13;&#10;dJxIj+9IA6ODQaw4DQwEDGK+I15ra2u5ZI+5Z3T+CBhZJXCfHAOf/1D6/NaSSD08wBfwiZvNLrys&#13;&#10;hwiH9tgHmjDQaF86frQttFsp0MmnjaEXvqcD318ne6V5VRJvj1Yk79zfHmyckdp+uIEZ34MA69ev&#13;&#10;D/SLQ8ONcGjYHXWDkMWAk6AN4B1kD52GqVOn9pgW/IyzEZ52ByjtpjXg1rU/2dYZWqaDwDWnWRKc&#13;&#10;mwW4fOOe9oZPieNX7gm8I9BJ8c4sNIFzLVU2bdnVueGX1vG3y5LBJPmdgg8gCEKcUIMlESlxX0Ad&#13;&#10;JeOCQ0IXBiokPmtaz7e6hddZVdMpqQTAdV+ddOLAV30FcAVN0Q5j1H5VwlsK1q3WzMjvqXPz9tTj&#13;&#10;Pn+wBctzX2Hdk1oCP8TxuzW4mPvAq80++d/x48ruv/TJisoCXbKCgzM+wdVpp50WaCCW+T1nKD26&#13;&#10;7Vbr2nqL7d/yG9u/9abgXBbJJG3DhzSZnA9VErvDpaqHNb7GasadZ1XjT7VhI+foZc/0gy666667&#13;&#10;Ai/Aw9AmnWM6pZO0pWoJwsgvA/DSww8/bA888EBwvM2fPz9sA4t+qxSgERxxK1euDM5SZMrMmTNL&#13;&#10;PnceOwityEnHSse+6I90XTYEx7Z4MIV7nYlnP/6u2fNfVcyPTmKzQugo5nRDKAdCvsoeZpFv0fvE&#13;&#10;f5xE/NF/mZ0vnTWyqA8ZgEVPUObZc+boOOHmUicGnf5Tzk5nRlkoEyyhb5PieJnyZcDJtE9hk0Ji&#13;&#10;puhG8MbLzf7txuQ++rtq1WoNBq0PThVsE3B7UCPXw6u0C4ZWMFBGbDgPyDHa1J0WyFhoBkdHtVZd&#13;&#10;7ZEtRxoANAQfP5YAGkTeY6O5TYA+ATcuw5Hf6HacSMRHD6JDuAdPXAnIOtcD4IRn4I5BrRkzZpSd&#13;&#10;LLZTW/X+dPXf7fl3/VzOiHVqyw6hT7xbmDEAH3ub65ZRnTDIqGs4YFVXDbo8a/YZdu3CC+yMibPL&#13;&#10;oh9nFGWijUaNHGXrRQP+jDrAe9g/Ze24KEXqh0MO/OzQ1mBbt2qigmRBQkfJ6hz6IdOnTy/gLPp8&#13;&#10;wLfkSxtxhY8J6HCc/ugPB+pC23BmHXYL3yAHKC9xW1tbQ3vwDbqHNgL4zoF7l4cpnU2EDg1y1WVo&#13;&#10;HD5F7Dmfxu3FNwhr8iELmhdejeE3P5bMeGr8JHXftfZm63zoGda5Wk0umc+Yc8giGAwh01T8w/MD&#13;&#10;PKkCGAdUB3NBju5qOcFHLPm21U57XiFbYm7VxJM//OEPIuNhNkV9nRmtM0UPWjVSiFXZDabIQzs3&#13;&#10;auD979phTLIV/DNwqL5jMJjgkwDgl0LpC7a/1vPj5p1t7xZfXDB5gbXUlfZn8x8etguD7vAGugiY&#13;&#10;3jLdGjUYiOwcKJAW8ol0oV3olP4i8skdytA6eUP7LsPgyUoHyAZatkP9DvlJmZFL8C71RNY4PzJR&#13;&#10;AblC3/lIgMsR+ojoP3Dcl31D2Qm0AXqCNgLvY3TmblNTsuL0cJW9U3mtad9mK8Uva/dsty0dGrCV&#13;&#10;b4jByHEaaJ+s82vnNEy2SSPG2MjH0WrFGJ8HdETQ1m3JpG70OvSPbnP9Hcc9Zu7XrDD7xr+a/cOn&#13;&#10;yheJbjwyH/sO/VEOrnmO2f+WP5bBiyGoGAPIG/poyFXkMrbeocgXZAZ+PB/4Gy4beeTIESHNvmyr&#13;&#10;igsdRUTGuN1KXYZJ7w3X8QPYOcisFGiyT/cdf7TcGRelHvfrx69ulq1ySaKDe/sQe6cwAi4dneuv&#13;&#10;5u8t8aPwbvUj2hZVg4KfzfSpZP/oYGjhQ4EqejW9+nSNtiokXSTdCJgD8KkfyLf5jPCz0j+IgCEY&#13;&#10;wsDjGgOBf9hS86lXJDMS3rLBurduthxbM2Dsj5IhP3a8zjuQEThxinUrrvPc4xoxg1w5DCMCnQaM&#13;&#10;VIxsrnGInzFDP+VA8/LIcZX74j/oPKtf+5Oerww+fuvZZu96gRxv15idfHYqLp3yiRMn2H7t3b1N&#13;&#10;RhwGnAOdA3eq4IDKOgDb5Di5afPDMpLUKw2dw0TpsOf/YNOH5tonCg16JK/27fbFLSvsU7LQdPKN&#13;&#10;F7nkirLGMEBRUzeMBdoARU0nDgdT1qGRTYT2oXPB7FGuBPDC9xgYOHFIL24r4jDwgfOEOBjExzJA&#13;&#10;d+CIzh94wlHDrHcGCFJnaXHe6uv+l4WtBf/9I9rvvcJavf7JmjH1HsmX03v8oFsO4hznpm3bLKNb&#13;&#10;VjcrUprHWtieVZ25noCycw5V4kRMzl5iUJE2qdQAJA13XnOPU5UO/JF0rm7dt8fu2/yo3aHVubdt&#13;&#10;22Df79xhu7SiIDgfqTwGnbYJfp620TmtcaId3zTVjh83PXQue8JN/NzbGDzR1tA1+IGOqSe8cLQB&#13;&#10;fnUnKeVB7rgMgiapA3IJOsUh42cuEg9HObPs4Tnq5nG55xnpkAZX3hGQBbwH3KnJM5wOBJ6RH6t9&#13;&#10;WDFDPvA5V/CWgmG1VtO01PZKPAU7PElW7affR2V1QuJgDdXTLavlqhrP1fad6Q4rMhEZSYeM+lI3&#13;&#10;cB8GHKSrHJD/1D2Wc+AuDuDUfwf9JVyWwJTpmqj0YrNFJ2o7Fw0I/fizydnpJRH14ASFp7/a7JxL&#13;&#10;zU48TTbIlFLdsuohy33l+p4HF1FGFEN+yrLw6neo8TXw/LJr5N8s1pe4+9X2u/O0RqcPPAHwDXTR&#13;&#10;0cEZSMmW5+FFj3804ab5ZKsZPdOqJ8nx3PUeOXQ1EWK/ZN5BDY7KkdotvZYbLtuqSrqiukErTbXK&#13;&#10;aoR6O4w29gLOF9A1dE4bwkPwA3pofff64IyJ261ccnTEW1pawrfu8IQWXL+V+yb7DBpxnbqvKykP&#13;&#10;PI3TNAbiUTYGRuE3nIzZOHF87vmGANAu0FoK0BGLT049CqtiGSigs1g44zNJoxhRjAGT4OxhYJEQ&#13;&#10;w8KTUoOLvILGHe/r1q4N2+SW6PgZM83+j3Ql2yY6bONjBak2G66bUBQe5IEq0XElHuVxmKWb54oP&#13;&#10;MgANTpgwXpNomkN53BmCQ4Q23LJzSygrNAE/I+ehC+gXu4fv3T4iDvilXrQZMhYbhkFg6OL4pUvD&#13;&#10;rhqZIqR+wmLr9m619W1yhu7VRCyNoLOar1YO0THaBm7iyHqbNma8NVXTgz88QB2gWw/Uk7ozQIWO&#13;&#10;BzcrNQAOnSLDwQcDdDW1NQW5D69Aj9jq4IX2ht6QkUyYAI88z8Ld2x+1G5bfZtev+JuWE2rUSVtv&#13;&#10;h32psVlZqYX9WirBRBNq+DDIqEY/KJ2vcJOOHvhRR5td17LUXjT3dBvLBL4I6kXv27QlNPVCF1JW&#13;&#10;ykzZ4GXqT72zQD2gE+w82pkrbY18wy5AhjDQTBo+QQsckR68eijgOITmyA98QoOUG31LeR2vxHW8&#13;&#10;c0WmUW6+4Z3TLrtN8B00TfkIpBHf057EKRlM0CQku1NtlYWCgwkGzcoLIusZj5EpoJjxSXWXHbrv&#13;&#10;v91yp54rPk+3mb+vajzO9je8UDrgW8E0QPwkog2m74FG/ONBvSZKkfyDzaLsh417rg0fPS+VC1XF&#13;&#10;nj7zzDODjGAVLfguh5nUh2V+4FRb2DDRmuadaUu1SvfOHettWZsm7+zZZn/VAEqYRMp3khknagXv&#13;&#10;grpmm62tVRc2jrclkh0tY2Tbc1TGUQBfuQItImdGaYv86jI81p+iOV/BA/Ah/AdvoM+RUdA+uhLa&#13;&#10;Jw4yC97k/lgHeNBlkMsnZA686zJ0t452Qc/Am9TX+f9w1I28wSXyA70A7suBy0fkIfHdriI+5Xb9&#13;&#10;SZ0GAqTvbe362G2bOL1a0dicUWPD1qnt8rN0YScyeUj2apX0yUj1B+syNmv8/WP9Hrz7ql3uaTPk&#13;&#10;EAFaOVahu6XVci96vfwY6i98+KulxSxnZ8ax3vcKs1e/b2hwMcZJhffwKAOK2HnYNshqZAq2DPKo&#13;&#10;vwDN4QsaPWq07dgpn4xkNHKBCRPwLrQ4mLKYtJqbk4lh2DpBXsk2LKtn7vyr5V53Ufkq0W1EPGFO&#13;&#10;oN9l6oQteHVJwZOebvbHX5qdfp5s1V6GvIKB0n/8pfI6ln6wLX52cFHDHGFwMVRT1k0wcPJWDj6c&#13;&#10;EBRnrMKGqDJ36Z5dMIYGGCOkDN0OYSDGANsWErQNU56l4reF+97eFSIN3fSKAYzJfis7OsN3SShe&#13;&#10;9wbtsX1nr+lnX+Y+8V8mT5I6wx/W+VNy7EaAwdyo0Nkup4POJqRsdGroBLizCYM8W942bVV6y6aV&#13;&#10;ePukxNTLlvOEjdkGu3sMvZEmae8PA4yS/up82R7NalN5p9aOjmojXaqyu+ME5YxBQGeN8lNXDBA6&#13;&#10;CNyXM+rjxKg/adDhI2Dkggs6TXT0cCpiYGCEOJC3O094jhFCXscigBfKi8GUGDPtanM5mNRxoq7Q&#13;&#10;QGqAESfZouO1P/s0szlLNEAguvrh/5gtL1M7HC/PkXP2vOebPUkzpOYvLY2kadPdj66y3O1/sdzd&#13;&#10;t+hQamnqjRq1bN8g58wkTWhYZLlW5bPkTH2/yKx1jpZVpDsWzKhmaybavUbbjNG2OAJ66jxmC0Eb&#13;&#10;46AjgA86uhijtFtf9JFNayC/N6gTcp/O2/iNeOkHW1ba37evlSG4Xny1V84W9zyJC3BAige+o22+&#13;&#10;vqNZq62NU+wKbY1z0YSZcr5oJrDOcIJPyoE743DoE6Bfp0voOMvb5dIYjGe0EQEeIlAugGfQH05x&#13;&#10;nA04BOkU0BF3nnN5BK0Sj4PYO/Z2FByfxO/SgOyBjiRN0sdpppwK+WXlLt8Qj/qDE3dExve8I3hc&#13;&#10;ysE3lCsLubqpNlysfmAHlaJearGgMClTT62TTWUwfqviZK7/4ADSYXFEVfMpNqyudIAReYWcBD/I&#13;&#10;LDrvdHSQA+CEEN97CYk/IB5pliV/5gVaAtCqrdafrO1XpM8euF0rQf6eJD1BMmae5MU8yY8lGmWc&#13;&#10;PsuzTF81kGE/kfz50BfSz/nVrIAPztEOLmgGzV0o6Whd/XbLLVCeJ5+rbxBcCRxUW+9QB5VVfcgJ&#13;&#10;AniAXqFB6KKjI9E/Tie8L+/80GBFzUTpYIU89NKd8yhlr+RPm0GLtBMyj04wg3o47GhLaJgyEYcr&#13;&#10;eopnvQGOS1YHOn3j3GEGLWmgw/r6nrThE8q0t3pvSAd+5buYTigPdYC/wSm8n41TrpykDdAuB+Dv&#13;&#10;LEydrtWoT9V2QT8pvtmsW1BO1cMgI4TgVqzu+UlSOH22KMTw5it1bufU+IlEciLDqA+6k5WM1KdK&#13;&#10;7T5G7VCAcdJfz7hKttqH0gPoItlwtmK9rhCAFwXapAw7FbLw+ndZ98lnFaL6650725R3gm9wDp+6&#13;&#10;zAyOyHz7gzdokjaEDqAX6JTn6DzalyttAVAv2mTlypVBT4ABx32IEP3ZK6fn2t2b7SGdM3hb20Z7&#13;&#10;aNc2W753h92m7Q/3YrOCYC3RWqRBxVladTRnZJMtrB9vJzSM13mDOuuzVgJzEAB6oh5xoE60E3WH&#13;&#10;tvkNbcMfOJ64jm3S7hwTx1lztc5eFT6gQ2wH7ADaNQZ0JvmUw8X9Gij53EO32BdWSo6xrV21Bpe0&#13;&#10;60CyOot01NAqC6Ch3NCWCenxV++Vrg0TIXaLKA6IWDXYsm/tffaWdp0HrRVcr5h9urWOQqglgClM&#13;&#10;OakfNOg2D+1LiIF2pe5dYdA/GVSELwk+0EicqurkXFbohPSwb0sG5eKEdQ8+HPd+D47jez6BpsA3&#13;&#10;9gcDjPwmHnTL1ePwndMheCZAq7QL5eIdz2gbaJT25rcPFpOOf8c1x+QgreYNPCr+SMHedumeO1KP&#13;&#10;wpni+eYqMmc6SvIrz7jIFEzSaIAxt/J+696y0XI96K1ho6Zrss95NnzUt8J4Wo7quxwo/PAH5fI+&#13;&#10;1GfQnAQOF4Lyx3cG6dVOeKpW0af1LaQJ/ph0WBGoTYLeDSsyy38xSRPlLtOWjudOmG1rJD82tWvQ&#13;&#10;eV97WKGFKBwpmVGv8xuZlDB1dLM1ZwbYy6d6eJ9Ch9AZNAvakCuD0Uqkh3yCxr3PymQI+OKAJimI&#13;&#10;jAsDi/Ak5TjWgbLv2dOukAyOwovIFHf0o6uI09nRaVu6tgRZ5IOM4IEQ2wyHWl/kH7oReQG+Q9vl&#13;&#10;5TFpI3ewnzo6k8E/ZEsso9CZyFu+i/v7AykXcnC9Bihoa9qdVdVjRksP9kBMDCI+ngcSy+EQ/KMr&#13;&#10;0NO0HW0G7aODaYNjGYJ2b52XHyRsNfvOB8z+VGGJP/Eus2e+1IKvo8JPhqIVMYDMgEawE/DpQEf0&#13;&#10;Y5A3PB+I7IT2+A77iHTgX2wn8iCgE5ANyLjBgOpqFqLofGP1xUeMYJJJ4nNMpb1htY4EudEs32Uu&#13;&#10;vMP0gz28b4FMQVnJFA27MuzVlT5IDD/4pvo5U7RwYEH89PF7v10dvfszdh/dEPwFwfYDaVlhrN/o&#13;&#10;C2x0+pKsdIz7i5/9rtn1ci5wPnSFkLFGK/xqKNoQBoYwUBYDyDkgy7rJ06G/vWLgPmmSz76n/OBw&#13;&#10;bs9gAABAAElEQVQiCgW5hn6T/DOUCI7UGL74IymWNZpVf7POZ5wev7EmGbndEp4YdACGP0YdyhpH&#13;&#10;emqQKf/lbgYWdz4qgSpP2XAy16Bp+JuPMIgX6IW090M5CHk6rqrnxj07bbIGGGO1zqADW2pgXLjz&#13;&#10;AQOBzgvGvDtl+ioeDjqcuKSDQYEhAS74HkcHHQ626cg6oXx2NsYGjh6Mj8EyPPoqc6XvaV8cS3Rw&#13;&#10;MOC50tbUBeO9fnR9MOjLtXvIo0GOrqc/X6uen2P2lkfM7payXrNch9K3iQ6lfXGuzj9OK0pOklHT&#13;&#10;iwPxXs30/t7Xzf73Z8sUfYOeEX6l8OnkzLSrrrHuc56cWmkEbdAWjep8cN/QwGpSqKVvoD1pYzp7&#13;&#10;4IR0oBE6wkcC7m/bZD9Yc6e95/4/yCkpXtovD/NwWTnMStUqpvSKB0lPRorYy2qHVmFsXW2fXHGr&#13;&#10;fVKzut87/wJ7XutJdmJz2hnudaCjTD3hbwxk6JJ69uU89O8H41pwOKqD3xWcnWxdymzmpOPPgA1b&#13;&#10;m1BWygYtQpMEwGUSA5AY9/ym/LQV7Ua94Hfy4Z0HnpFG6CAoTpyup88zHBrEQVZwT3psTcI2gwDp&#13;&#10;IAfosMDjxG1qalba4XXhT/XYD2s7zH9ItklFMIX3arvgOCw8KMQf/Bu0rOhEgGOQzgXOaER0VePJ&#13;&#10;+oGsLgL1opDeaQdvyAPqmLzTd8IFMm+kVhXX1tWGjg8rfuhIe/sUU+zH3dRWTVZQeMrl/fgoivrH&#13;&#10;X0s0vDt6oFs6CU0K+OCy6AYfPKeDwMBTDDd8Ut9p4HOhBhrzAF1w/hfOPvADDth+d0dbssIAHYl8&#13;&#10;B2fQHbigU4g+bVBnFjoabKBNt4mP71t2X+h4tra2hhVmnAdHGdjmdE97MqhH+Ql0sIG+nJPQPtuW&#13;&#10;IRfRezjkwoDl7l1hG0L0HbTQF4CrdjnvcR7CL+CIcjiAJ/QoATqDr3xg2+Nkr+hQp7WAb+G8BBrU&#13;&#10;8FeLHuIBRiJtVKBDSHNQjLCiWFfoAfJnYG+rQgyT9ePF10ifpVc5gBPqguxBViFT2TKVZ4sWaRJM&#13;&#10;AcT4sxeafeQmncn2rLQjgHG3pEkKsXu8+aDKcMWrLTcGz0ERsEe2bN0iHCfbQ4Nzd4iCbx8Mcx52&#13;&#10;G4T2c1xDn7wnLa60O/fQAfEYUFi8eHHYKpcB1Cx0SBf9fsOD4ZzBL6yWDbBtpUSPkIr+wkZD8ACi&#13;&#10;y2XSXct8u8ORjXaczhl8jc5Qu2jSApunFU19U1WSVPzXZb07j2mbvR3aqUI2oLcT9aZtcGyDF+gN&#13;&#10;mwd9SH05hxLHMml4cH6O8+Ie+nMajN9t1rb9H73nV/aNlbdp8Hhb3iaWINIqLEYHGFCsETlQxyAz&#13;&#10;8x9DfjxhlSe2bafS11JmPRLu9F2wB3TG+T9tWa4B0Dp7wayTbWI0IEubw6/QH/WkzbIyJ/Cw5Dky&#13;&#10;HZuPOgLcw5vQDN+FgUlt99gsndabnHDcON1AL6TJlcB7rrwn8A48g3O3NWkPyoneRgZwdfqkbJQH&#13;&#10;PKNjPfCMdKizp0edyItntC/p9AvYIWLlg+lPIHM1Q/5P+l32F/EIRdGWxNik7ZN3IlBmJb9L/oom&#13;&#10;ms+wqimnWtfqvwZ1HZo95Jvo41LlVZLIAB9AdS74AmuG/CG9Kpmcw8eeo5sxhbSJyQ43B4Rn5EZZ&#13;&#10;kA1nGkiyPTs0SUjCVvfdauNco4Su6Mk4niOs5gwVTCVRrzNlFzdNU0g9rviHyzxo4EiA02OPeWGj&#13;&#10;i6e6NbkiF3SU6qxJIFqCIrmAcVKKA9JyHqQeyDVsDmxd7rGHJ0+cHHiU/I91oMzYDwRsdeoG7SBj&#13;&#10;kC3wPnIJGYzu597lA/VDThPABd8OBkAnyDvkTLlBKsrpZXAZSVlGa+CvoeHQz1j0OiCvyAebDNsB&#13;&#10;WRbKUztCu6Qc+23r9TicV3QTtAP9017oCGiHrckfUzB9tnW/9X9Z7mlXmN38LR0t8xFNou6hBh98&#13;&#10;i3U/6wVhF45c1RAd9IClih8jMwFsEHibFY0Az8vZcOFlL3+gQ2QStAhdYkciU5DTyDDf8QrbZrCA&#13;&#10;tMZolXxZ+MMv5De7Pv2KKtNdoQioGZS6g2Ry6A9LFYX3cf/j4zfoOIfzZa4s8NipKzaApxTfpyI9&#13;&#10;ln48uloDjLLVYyjgLSAufpO+B6f0H+lLEhWEONx/t/j3BOG3Mv4dHM3mmQ9dhzDwRMXADkmzDess&#13;&#10;J8dc4MgGdTxmzbNuGXAuuJ6oqKmo3lvlDf3uDWZf/UM6uiZJh+15Es9FUeDxHD9CmwKDjQ7flgA8&#13;&#10;/QtmL3itBhln+FOrlfHvgyoYvShlOgkY2Bi/vM9CG51KzTi1ag0w5ltRO3ccNghpB2GOgEdLatKw&#13;&#10;zoHsUud3RLS0v03nSWLAY7jTqcGgwDjFMKgU+BbDASOCTgm/wQdOxd6MXTpMBPBH5wic4qw7VsCN&#13;&#10;rUJHSmf8MZCKwYXxRFtTx4o76xjCsxdYtwJuskTZ0j4VEMIffm527cXanqFC7DBATvjsR83ecG3J&#13;&#10;RzjGhvWDADEOGdSinelQQiM4qbgeCfjVuvvsXTrD9Pblf1Z2OBRlsWi2WnBKBucsOIxwiYEIgrni&#13;&#10;xDiouKJ9273dPnrb9+2jmx62Gxeeb5fPOKmk+NAs7UrnljaGLgej4w5PVGqsE4+AoY6zGhqrq+sK&#13;&#10;PIbxv2nDpsBrPMcJERwRGsSqFo2RD85El03wFPGgWXd6HWD7oHx5yIN/BzXbDCMdOUbgOwIOjvh3&#13;&#10;CcL0AF6h47CrTQ4QzWqGRtx5ypW6cHbtaAadInqvGneBaUJ2MktQzVp0HLI6CMOzAt5QrIEBNAIf&#13;&#10;5nkRUpG/skqir7r1zZarLvXiQQ8MnIET5BzOHnc+I//AA3TTtkNyNZdsNxPaUudZjhqTyEPaABoD&#13;&#10;p0cUfvTf6W2aUQt0sigG96FdInyHLU6EFB5pLDE1yPilH2vCxAtLBhihw9bW1jDYQj3RBwdWJqtY&#13;&#10;nba4gidkySOPPBI6tAzMsLUk+gd6PFSgTbxtyIOBROiQNqMNaT/4Gv23auWqUBbe0ya827o10esM&#13;&#10;GvVWHu9Ew0sE0iA+shIemDxlcuDJ3uoDb9bIocqWxZS7HLgehcfgbWiQ7yoBdBZlKwHaW+dN2xc/&#13;&#10;rgkp70m/hidphtEK3rODJXcplEnKPvZpM7Y5zADnRTKoA12gR9mikXPrcBiy2rVRMikFFz1TjqWf&#13;&#10;6fzhy3XOueyl/sBn/0lbo75SWwNPLfmqU+2+TW2Cs4N2Qb7T/ugv2jDGJ+8pK7YJeo82Aed8Q1xo&#13;&#10;FBp2ALfQGisreA/9ZOEBbWv4ibt+Zl9ZK5tyt5AreWDVGphgO1DXX4H/9GXAr/4gjCSnte+q3bP6&#13;&#10;Pnvz6nvMJi+y/5h/lr1ozlnZLEp+Q4uUn0D5PCCfnFZjukDHQVME6A3+dRkFPjjXjHYDF76lFry0&#13;&#10;e/eeIDqIz9ZYo0b3bBOtbd9hX3ngT/aNh2+RPSxarxGBMUmIwUXVv07Bd/agQsJSCTAAqXFOiS0N&#13;&#10;dgpZYaAx4E4Ey1V29lvv/JEGGUfYS+ackfqeQTXOg6UuyII1a9aEtkTPgS9wg2wCuAd3xIOnqavr&#13;&#10;Q9oZeqjVIIjHg27iwHN+k57jmTzQB8E00Z+gG0LZEx0KrYFrrnxDecnLbS3ahXONmLVPe0GHhJBm&#13;&#10;qqbJD+gaWQRNUnbS5jc07AOM5EMdKSfl5Z52J68ULSND2JYzBm8gv8bvSu6JpDSycfdpxgITMHuB&#13;&#10;qlGzrGb6OzTA+IJwzGAeZXm95bYCCWQT7yXRil7BjEqfCwFTgexkI9Qu+rwNr5ukH0UAh7RFuT5g&#13;&#10;iLXyAa2kuFlHdrzTTGOlDqlSv+7ZiRy76On+elCuyL7ly5cHOufMYOTfUQWtWrU7/2J2y28td7vs&#13;&#10;ibXLEkfkzLO1E8M52rXhIl1PMasvtcO83ExAcN6qqmLLYCUhWmd3IeQUPDsYtrvnN5hXaAV9jkzF&#13;&#10;TkJewHfoSvgdeerAPU55Bo1cNzEQgHzie3gafkVWNGjiUG3todmWyB/0BbLF7SXK0qZdANgNBdwi&#13;&#10;J8A9ZUvyHdwzFpGV1As9jFyifuAmtOnQ4GIgDfoc4AiaoC3QSUxsO1L9cqfPwboGOcjuS/M+ZHbN&#13;&#10;+9UvlK20TUFnXYuxE9uuUfJAup3dmIZg8DAAzWDnsMMDcoX+GTwIPQ0UkGfYxdga0Kn7CJkc7XZN&#13;&#10;pf2YgZYhfPeT7yY+Xk8Eny/dJ8z44AdLaeDEjvT+L2IYty3+YYffS4c/RX0VFg/kAf5rx27DxhMe&#13;&#10;0Tvgk4UHXB+zsH2TBvp/kS4+eAsoy+AtHSuJBB6JP1qB/mMeulc8bDn5Qm1UZbrKu6H+/dB1CAND&#13;&#10;GKgUA8s1M/SW35j97odyrPzAbH3mw3ni54uvMLv4Sp2xdGGyeiATZehnHgO3/s7s+/+fvfMAsLMq&#13;&#10;8/5zpyeZ9GTSJpWEhN4REAQsFMWGiroryKos66qrn3XR3XV1d1VU/FzLp7Lq2nUVFHYVRSwLKioI&#13;&#10;0iG0NNJ7Mkmmz/f/nfc+9573nXtn7rQUmCc585Z73lOe87TznPaFNDrwYyHgfHAx1RGVAET+oysQ&#13;&#10;gLEieZcGaI49PTXAqBhB8eLAR2HSMQiKRMY4yjLVKSeyoApHEb1T8kUm9yeXFWW4QW6OXknSGfaO&#13;&#10;CYY75XenUq/IJV7Q0XA80CGh0+ROD3fi0SnIAgYMBgcdKxQxHSccIAcDUDY6b9SNOtGRIoAbzh8a&#13;&#10;Oy5ZTUI7D6bzmjS9CK4SGsCw/uVNOgBdfH/vwLGTe8tVMsalwF/5esmMaYUEBjK4CA58ABmDE+cU&#13;&#10;zgmcV/sDbtRqj7fLKblq/WPy7shSYQSIWU9+TlN+AB3Ho5tx3cItKx0C4BgLqyNw1up7bVdsGx6z&#13;&#10;l8vx/nWdjfrqw06zel89kq8Qxjb0S+cZei4HGJXwP3QfX4kPbYwTzdTQMRKUcwKGH/v5E5xW4g94&#13;&#10;Cf6EV3EswDPcc6UM0C1OCzrl0C9APeBxyuMOTlYa1tQnW5jwnkC6fk+dXaaRd9ZAJi94N+YPnABt&#13;&#10;Oki9K+8sJC06FpSN/MeqHPHgImWrmaqz9qZ/yDrXfxA/erJw0fliRLc/gzYIeAt1xy0imkeRV/2C&#13;&#10;y0Rj9EKKsHs3KxV3Bhx6vZAJ3IMPZAQ0wBUZwtUdNaTS09ITngOOhX9WfIJz8EPgHpkyFDopljZz&#13;&#10;t1kGxS++n36JfxHbHqbJ0H8SUQ1BW3D+HaIZHboz+SX8ZZvm51+kzldxkgEDyMuWLUucQGp/6BGa&#13;&#10;g1aQF8gOaNhpk7ryO4NQ47R6m/irV68RHpKZ+U7vUa6pW7b+ZOUfA0hsBdou+ttCR1YOFwo/ZkzC&#13;&#10;v+SBE4aBBQa5aDN4d4wmKdAe6CL4hjiTp7C6O6dBlJqwShhnX6wXKTPfVLHSQqghHQLvPd12nTeJ&#13;&#10;bcB7OujQfzngN9qf76EbQja+8xI0Ap/Bd55nuXSdZ1W6Ak11yw6pQm7G8PJLhSq9++t3x28TcyW2&#13;&#10;hdK/Fp+++VmzC6WfygBlp+2RpdRz4sTkvOWdklFsk9pLvp50ptk/32J21g3aVvwTcsiXSdhf/+2F&#13;&#10;ZudcbD3nXmQ5dgPIwB7R3hY5S8AdAVoAuNJeODoolwNxoDt+gyYI4Jur2wb85jRBu/HNNOnErNNr&#13;&#10;Z3ur/VjnA75u+W1ylK3ND9DICJUznK1Q1RjKFj6D0QgAwogLxMWIhgQTE9S09adpdd7rpL/u37HJ&#13;&#10;3rD0TDt8fFGnJx/JjyL68AFAt02hFdq+Oz9BirZA1lDueq2KqpVDmnYIdK0ycY0BfUh9wQu8wooJ&#13;&#10;8MfqR/Lg2yD/tcp+d0uyghcaBjcO+zTB56Z1j9gHH/51MrgYdh8Q3qWbqyV/xigqOjzGhH8bX/13&#13;&#10;rugTqFlrbSSnKLO8QeCtZat9ac19tlDbpJ45S52nCGhv9CNh53Y5ZuUAgVegAQK4oS7IbwKyHfxx&#13;&#10;dZ2I/EK2MzGnQ20DLuLg3/COb8EPwXHuuAbPBOjLZSUyEkh4JTlawNsrxmdUpXDrZfQ8KQP1oKzQ&#13;&#10;LvKIQSbeU3bqjx1H+xH4jt8I0Dd5Ud4CQKuTMvyVsJJwrlg0SJ9AJIF/kzypX6b6ZlY++0+Fq1YJ&#13;&#10;1s440xoWnGTt6+4yHVdaZBsi5cQfQZmFB/4MESgrQQYB9MR/WFGPVSKxmlmnWsP8V4nm0hMkqoNN&#13;&#10;WgIVeyRIb/yOBhbfbPa//RTtiz8yI7xbcvmSK6zn+FM12akon/r5uvAz9EAbIwtwGmPDw7vQG+85&#13;&#10;IxJ+3u+wfo3ZTXL4fu+dsklK5P6b3+kl4WqzVx+joyP+zuz8i1POXP8K3YbsxMZFRiHPAPiW+mJ3&#13;&#10;UEd+P5gAnsTWcJ2CPKD8yCZ4L9ZHcbmRP8RBFrvMoI4E0oSP4XPqS3AdFafR3z1yAD3H1fUAfXxk&#13;&#10;RotsYGx8ZAPlJA+uyCfHfX/pV/o7dSJfaBZaxg7DTqROz3QAH7QzuEFv0B7Q+f7sl49oG6g+4XiX&#13;&#10;mXOtRyHH5OAgW/tVMiNarKdz4sgW7HTOZMROQIZi5/Eem6Qv26M/vOCjQD4gL/BbYJcg/7iSZyy7&#13;&#10;+0trwL9v2aBdwzSBJQZ8wRiO0FlZw0W/8TP9X7pvUuEFWH692Qr1l44/rfAK2btHMhg5jPymTtl+&#13;&#10;XCHyIXTTownjOfziDgFv/lDJFSQKh3wXQW6vEIrTp0JI90gq/Gg02igGnqkYEMtZTkab3XeHBsS+&#13;&#10;Yvbxb5ZHhcYf7VEJtV8qvOIN2nLxdRr4epZmYZR3XJVP7Gn+yy+/b/ZAVEd1CIuDiygNBF4Mevbz&#13;&#10;hlA8dF4JDvf+Qc6u82XwFDvbwbGZdyJjiNNB4IoS7pLSzEKDfjcdMh40lndYs8XIfjSEZ2irAOSn&#13;&#10;cnEuQXWm7uPyzk13rBS+6ecGA5fOUanBRdJyZxSdIXATA4YLhjGKGHxhfKCMh2LAxOkP5p62w9ih&#13;&#10;E0W9uHoni/pgGGEIYTDQmcLoGnHQtnk9t//Ccm+T83ZlJjfoFNZH60JHNLj8kGEFbmwI6VVwHM+e&#13;&#10;qxlXL9IswIF1tOnk0VYYg+CI9qSjBy5Gur3a5BC9c/MKe9lDv9aA4ON4TlV+VZzVi+BfTklWMdTC&#13;&#10;vrqChpil5FYPg4zavNjaoXsGUcJ3okfObNR2da9v32tTtI3aObOWWiNO3zzgWCNQZ+iVK4436D6+&#13;&#10;+ntoh/cYmcFpK5oJzrkMv3n6g73S4Q+Gq+Q+beHlo4wE+BHnEbRLXOK4g4Xy0GbQLr9RTq5xKFcu&#13;&#10;8qGOBPIhfWgDPqHOAOmwEqtmTLL1XIJDzkVIVk+U5Bl562qmPddqZ33b2leg5ETK+aYKBB0aFPkR&#13;&#10;t2yINsQ/MIzKzYWQ9+NXibxqmy62mskn9kq/TYY2MsvrjixobGQQmgGiuiAj/COcP+CJq8sR8ETg&#13;&#10;/e62xGIHZy57aY9aDayBQ+69nYgzNF5TBZdLIT7ipdMV8QW5c+2TRmkMxaGThR6NBxiX/97sqZU6&#13;&#10;Z/Z4/ZBAjWR9vDUTsh15QUeVejjNcaXe0DKyhDjoiW3b9mhV0epA16xoBMfEzQIyGjrfpRWztAvf&#13;&#10;1oStknrCYBLtBP3V6hyQKVOSs4zgT+gXWeb54xyjQ00b+UoC2gf9Bf5d9nlnkToA5EcgDm1Mfi4X&#13;&#10;KHO7tnzjHWniCHIeRHcgQwC+JdC2Ljvgsz2794TyZevNt/AzdaeM8B55lQLSBUib/DzPFg3+sI1Z&#13;&#10;apBx+iydY/Na0YPq9g/vUJuWSrHEu6P17qovJM7fqU0lIqRfUR/fNhbnL7ihnE1aJVqvtioADsQT&#13;&#10;tEJP55vbs55v9iLZX/fcKjv5V8ngBFXTOEfPEZdZ7uQzdRao4i7R+cMlZAR0h0yk3b0NaevODk0K&#13;&#10;0wAx78F9Frx9aW/oCFw774N77rEJoG/apRSPtqrz/IPV99gVj8pZvuouCUi1VY3qxuSYsGpRFUEe&#13;&#10;q9xQlUu4vDjSGdrcSfYxqSZMkNF3TI7Zssqu3rVF6r7KLlt8kh0zaU6q+K6j1q1bF+pH+QgJPyR8&#13;&#10;F7/z8qcSKfEAv7KiN5F7yeAreAF/rgelhaynTZpXQtzr40k9tP0pu27dQ1qVsFqyZIpwoUGTwuBi&#13;&#10;MlCY/ca/LXUlLgEbYJxu9iDMwiCj0tU2rr/ThKQv6xzL7AAjadFe0MHW7VsLfAt+4Hvq6XxDvXhP&#13;&#10;fGjCccsqfa8hcZ2PoXHi8Y7gMsLpya+kxzekBw1SFoDfvW3AM7KRZyUVdEdXFwOZCb67NeLF6mTw&#13;&#10;HwfSpNwA97SRD0BwJTjde/k8Llcve3awXKPQ2oHjcKIUQeQYVgLQf+rV4sVo4Y4ohMRcKP44YzZ7&#13;&#10;sRWfy9xV18+xhiXX6BzGc6xjvSKJbYu2gp7DICOchICAMgYLXlDZm/lbBhcpd6A3jenXzb9K8wOY&#13;&#10;oVMEUJ4Xu8WX3G1SYW9Wv/2yt6Xf9/f0yW9Kbjxgucs/oN0CXqbEJQf6Adq7M9CTZJS2XsVRvHLl&#13;&#10;SnvooYdCm0ML0AZ6DTpndYk7f6EF6NflhOuQfrKs/GfRrf1Zsvy/v2v24c9X9t1/3W92wxVmH3pc&#13;&#10;OuovtWPCUfqO9k0APppAX0SP8Arlh5eQ+TGdY3fBT/x+IIGy7W3ZG7aNZ2AIPkTm0AYEytgf3vm9&#13;&#10;ICPUD9ijSah7dX4jbUv62Bth8FFbv7OinDRpa9oV3u4PSIeycSUf0kPnkTZyhrTQfaRL2Ykz3MCk&#13;&#10;MdoQOgVHbiNiR0Gnz2SgDdy25Ao9QDs+uFhJGx9K+AsUG/T6oVTqQ7Os8BZ2MvKS/hUyAFud99BY&#13;&#10;f7KpXK2hSeQFMoi0kCnIZ5ct6CR4nDjDDqukO+7NpFowE/qTh/rdV+DxjdsuStLWrEoNMLrNgU5y&#13;&#10;m/HpwIs5eI+6OySmpT9VcMWIEuQvyYP+sg16BfrI48dF8Hej11EMjGKgDAZyOv/E7rhVsxQvVCek&#13;&#10;TKTs64f14l+/qu1VFP7hp1rNeEE2xtP+mU4Ught51Us97Gsx+8z30zhgeTs2KcKsnEDz9zVKlUmp&#13;&#10;cXvc+WMN7r5S27WcUEiXZe8oQzfwcDa0teFQVmdeSjkLjQjphknKn1InQb6BpIOcjTzEZ1In7ZCP&#13;&#10;cBWm3irPSWPUAct0UsfJwTpQwMDFOFi/fn3oyGAcYHigWOl80OnAEeozsbPp01HBuch3xMOgGazh&#13;&#10;kk17MM/UB6ctjmfak/JBXxgJOKAxrDB+eN6v8OBdlvvC+3sPLsrBUThDFAYg0N70nQn092L61aN9&#13;&#10;+2PaXk2OyBOfzVNFQCeTDh4BoK0YPAAn+wPu3bbG/umhX8mQk5MBC6d2rPhYFRQNyz2nVYewtbv5&#13;&#10;EjRky4Xzlu3UaDmd8pIMNIIw+J0t2jYut9c9cItdpzSfP+fI1OfIGejBjWA6uj5IBM24HOIj6MWN&#13;&#10;SQZLJo7XLONx5Wfa0lztWpkid6y1yvHSzuCTnmtUjrEywOXSFK9W6SyqojMlLhxn+tEW3gGgrby9&#13;&#10;KBuyadqUaWryWcEZ4A6GwfAZeYAH+IM8SJ+6khZXOgzwPnlCGzgfBuJ0qJ50jLY/e591rHmjcKpa&#13;&#10;yoANjkM1UVi9wzUR4NwMEciAoJ5CkI26kJ98X2RTN/tka9BWbKWoyeUbNIADB7yAE3CLfKDerHBm&#13;&#10;4MIdQMgOB+Kz4ocz/3CegDtkIPKG9LgHeI8MdecNaZE2eOY3B+gvVEVbvBTf+q/RVeW1VU9GL3TL&#13;&#10;PIMCafX5tSLqd+9kxamsuVvbpm6I3/S6p7zghPpST/QG8h6eos7IVPQEdQPgMYD4vHechJfRH3QP&#13;&#10;256yVTBxpk6fGgavkFE4Wmgr8qZtJk2aaPPmzQt5kSd5gVvaDCA+5cD5iEMWGuc34lBmyurgdB1w&#13;&#10;D9rUBJ3tnUF/oEMY0Fq4cGH4Dp6hk75m1Rot8kwcQNSJssE7lINAvnwLfZDfpi1aZSSChHaoA3GI&#13;&#10;T57wF+kS+K5chxycEJ9rt65+v3XbDqWXzCT2OoUrTv7Xvz3RDzd80+yfPpP6udfDR95j9jIcvsf1&#13;&#10;+qm/F9AyfIMNgPMCeTJ/wYLeNDxW7XPWeUkgUa2csNa9jA5pck3iVO4rL1YuPvzww0Fm+7Zh0Af5&#13;&#10;0S7QGG0LbqZP1SrTRumXDNBWfEOgjfgO+nDnCPRE2jGfexK3a4Driod+qQFb6a86GZU1UsyFwUWd&#13;&#10;P6oa18Ba4V/yVZ6kwgMTZKRlpCOqNdgoZvXASsa9O+2T9/1Y+qLK3nnMJJteW5w4BC2jG9gOETpB&#13;&#10;XlFnaAj6ZSAeuoI2+A26g5Z4Xy3ZxW99AbwB3YE7cEIe4IT0yRsaLYXLX6571H7ORKFa2Q9MtmPQ&#13;&#10;VHmxcjGY531l2sdvlBY7YKxuwkpG0gXXuzbY17Xt4nt3PGVHTmpOpeA8RV1dp1MPcMI7H4x2nTZh&#13;&#10;vLZa1GQFB76HNrj6vT9z9XtwUg7IC7whM8AlvE/eSVskMsLpjDIG+0MD45zx520K7cbt5fdcvY5e&#13;&#10;Fp6dTr3dKQPtSZ6Af0M7pgb9+XGs2u2oYh+IVxrVTY6dCOJbwlD5lgZ0lYL0bPgmjjT3cG3BrRkD&#13;&#10;FUDN9LOtft5/WPeeK6xrmz5AjUNGjuacXgRq4gVlKVce/dQLVL6gUNHDKmj+MQwu8qhQLRTUNl9j&#13;&#10;9XNemvqaqAz85mS/ZXPs+cWNlis3uIiJCFmRAN1G8BPDD/6syUHqe8670+zok+NfSt5DI3tFxztE&#13;&#10;T8g3+JO2hu9pY+QAtMbWwNB7c3NzmDSArkMuw7vQA3TCPd9BE05XJTOt9OXyB63n/33Ycl/9eaVf&#13;&#10;JPEYe//7q8XPO8ze+E7juBgHygavUlboHKAe3NNvcf5CxjE4hRx3He5p7K+rlwW9Bz4JyBfXTX3J&#13;&#10;inJlpB9AmKxtI0nftzClzWl7jiyAl2lPx1N/bYmOc1sfeoJmWGHOmYcJfXA8SImdB8oVchDvOZMa&#13;&#10;PNGGtCd2E23nbTyIJJ8WnyCvaR/wQvuCD9qWPid4GoVRDAwVA8gh6AkI+kR2NKvgAWTIUAB6JW30&#13;&#10;DTQMLWPjeN8QWYiMGVbYtjm9YESmYS8l3V+GKPV6BcwL4AkFtg6NoEa2Mzw4TbKqKq+Lop8P3dux&#13;&#10;6ofNPELlfzipQzB2dMs1+LOzFk8SLfWXuOjxGKbN0rFv9IIqg6L1XVn80VijGHhmY+AXPzZ7sVYn&#13;&#10;lQP1wQMTJz63dKyb9bjuQrMv32p26nPSvz1NnjCmCBi4BO9Uc8/WRDWace8d5kKVn1heVAL+EskU&#13;&#10;+pv9iDJ+Jl5Wkj1+n5xEctBGA4zM7sV5Sfno8KM4cc6gYFDQ2Y7/WGZrTJmrTtIW9UTVi9SM3w7l&#13;&#10;h84abkCWBz1Ih55eMUFOl+Zxk4ecFQYHHVcMDupOZ406e2eUTiydvnJA2/EdnVju6fRxfyAAo4aO&#13;&#10;FB1ujJxAV/l29Q4ZhtCB6tT03PFby12vGf8xTNcDBlJAsQgokLRf1d4ofGi4SSG2f74rR8UZt1U8&#13;&#10;wAhOMAB37kzOyMTw25+dmLX7dti3V99vv35UZc6NkYNWzt/glKwWz2jwV51zqhmqr2s54PckyKGr&#13;&#10;G75plRMoAHwu79HONX+2z4+fZc2Nk23ZxFnJb/pLRxx6piOHg8IB3obHoYs4wAsT1dmDZqr64IHl&#13;&#10;cnz+fsMTdtvGJ+w/2TZvtxqKlSmJxaYVAY3WPKHJLpmywM6csdCePXOpNTWU5hHyYtsgygk9c04L&#13;&#10;/EiHnDbrixe9Ptkr6dD+1JuZxMg36gx/cCWQH/kQ4F/qPhgHCXnnaiZqBeOFVr/sb6xtxRetW2MI&#13;&#10;tBlyLDgOkV+8KLR4eODFAIEUcR7ildRFITgP9churNVTJI/nf8Cqp55RMl06Vzg5mM0NblxuOH1A&#13;&#10;L4kDJhlspG1i4JnAFpysHECfdbTJIahBEwYqoDEC6SOPeEeaIYjeGvKTNxJcV8sBkwzOUCZooBz0&#13;&#10;qJI5lTcFBRE9AFwSFZ7xThYsoXL2B43jG4OTCwcYuGJQCdyhB8CXdyjBB7QHoBdwvlH3UjBl0hRr&#13;&#10;ntsc4oAr5DV0iE4mDWgUByrnfrpcJ01wC76IB+1yBRhkZMXkvffeG77jN1Zr8Q0DAHxH28FX4N/5&#13;&#10;gTqQfk6zGOqUFtu0dncm9SJt+IRBS+qL7qRs5BXzJXV03KBb9+xJVtFTJ+c35y2ecQ5TZ+pBeont&#13;&#10;kQxCEo+0KS95EnhmpwKAuuzTt9SNcvQCzrxadrzZ3/y97MtVmtyxQjaLBuEkOHOaNGFzDzObM08N&#13;&#10;pG8ZyBkEUFeXp9vlYHjwwQdtn2j9CG2t2yfovLsehdIUUfyyQ4Mwq7UK9g9/+EOoK+3VrkFg6Alc&#13;&#10;BR5Uu4J38A2dQHtNPU192iLQF4HyuxOWNma76Sys0VmDz7v7xrDa0Oo0yaBWsoDzFqV7tI4kpb+y&#13;&#10;9fFnRJRPkIHl2JAzrNDzCFqF/7En77AmrQT8P8e+IFUE6njMMccEJy31o67QBjLF+cN5K3slHt+D&#13;&#10;K+iXgJOaZ+pLfGgK3oB3wSHvoHveg+8s7FBZ379ZNrRWMYYBxjC4yLaoSkv48Cplv6v0Gb3O2Y10&#13;&#10;mdpZHQquWS3attdueOIem32czotm0DEPkyXL0ZUAbY8zmzYFPwB1hUfmz59f4Ffq5rgKkcr8QR4Q&#13;&#10;wDNXZAR5cHV54U5i7E/yhK/BLToGfDvvOv9z5VsH7ikLbUVZKZtfuScNrrQbV/KhncgL+Qv/ufxD&#13;&#10;FxGnX1BedvRJsiMV8/YoNqqFz5mcCYTGjFsURatA8UFv0ZQitgYtT1R79eah5Mfef+vnXaLkum3f&#13;&#10;3VdaN+mhzpV/sBUgBEbpcgqpgUbex2XiGciX2Q0Ctw34SeUN9oGSwgSB/RqO/oQ1zH2tHtJp8VSj&#13;&#10;Lc97wQ3fstw/vLnX63AcB6qHTzwpidegW8FnrFbV/bR/fYv1fPd2tXmJPPSzA+1dK76cIDqaP3e+&#13;&#10;Jmol52tiy69atSrQOPpoxYoVBVng9IecYAtxaAqAvqAR19HoG+QfeglaHTBc877Sg4vUG8alajSH&#13;&#10;0wl4iOEjX1I8RfzgZ+K34R7aj4EyggvonoDMhh+xP7CLqcv+Anh/82bOH0uc6ciECY0a8JsyySbr&#13;&#10;vES2px4OoK3GajJX04ymID+QMdSXeid9uWQynNux4CcL2AePPfZYiM/vEyYktn1o94kadB43zM7/&#13;&#10;bAH0TFtRDugRXFEv+p7YXs9kQAfgd3GdQR8TWnab9JmMm9G6Dy8G0AHYd1zZXpv+BnYDdsdw8KHb&#13;&#10;HsgVdA4yyuka+QRdZ2X6oGvY6To+n4Lr24EkyDfZ77SbRAz4hKnX0w5mNWvnilNUrfwAIxVsV0Dl&#13;&#10;4m+UnVAe9DvopwOTmNbFqMuOtlx90SYv/lD6Lq3hS8cZfTuKgVEMgIE/3mr2tQ/1xgX2GzIKYzux&#13;&#10;8ws+UWvRu7jjcb+e33O22XVrNQO0vINRsQ4IeKcYpRQHjEZ+K3clrv8eHBf553hLIDrQE9RJKK4P&#13;&#10;URXpDW6NR1X0Dh+v47FfLCAoJQ2Jz3feEb5X9zu26k8R6JCPkcMKZUtZQ8dOs9OranRGghRk1hEx&#13;&#10;Xg6mNzYtsa+0qNfUIemssspVH/pSOJH6EtHFXPu/Q5aTMkEFU1DPWIMTC6fOszED6MSXygnDHyMA&#13;&#10;YwAjgI4n9SbgZMuFw5JLfVl8xxklKGG+4TBknLL7EzrlBNunLWVwsFAfOtc4fgHqQ9kwerxe2Xbc&#13;&#10;b2WF3u76WTo7Jo8VnBJQTJZq9MwrtqsiHuPJ2xUcSG+XnB3RmWn+U3yljemQgp+cvDZNTVNF51OD&#13;&#10;gzaON5L3t61/1D7z1EOiXzGjnMrJykUN6quC9TJoStW+r/I4pnDuYg/t80HGHjG6tlO7YcNDdtbk&#13;&#10;6akBRtLDkYIjHhqB52MnHs/QhztkuEI3pQAH650bnrSbdQbVNTvW6YwoNUzrLgXJA22nmHiyKKXa&#13;&#10;TvLhqdY99qmdm+1T65dLH/zB3jVtgV3SfISdOv2wXslTJvgReQpvMvgycfLEQrl6fZB5AQ8Q6ESQ&#13;&#10;BoMT1JcrzwD1gjdwPDfUaTa8nCLuxOQ6VKiqm2Vjl77Hcp2rrHXNT61bsjePjdBeRachZqYLdG/V&#13;&#10;/nIXTsFrkLZ4C5PH4DzE8BXkNH479sgvW3XTmcmLMn9pb2iCtkdegDNkCdfWvclWmeASHgJfDToD&#13;&#10;kHP+sg450gFvhPox9QUHNM4o8E47ehtwT5pd+d/c8bJ+/foQJ6y+ki6ijTzNuPhBhmVX0xb6RiCj&#13;&#10;UjwqauE73dM3qFB+M7hDfajHU089FfgGJyA4dACH4I3yQmfUJ5TdI0RX6I+Vkfv27lO67QG/8ACO&#13;&#10;KOQWeKDjysDBxo0bRMcMfsCf9eF32o82iduFrVKhdwa8vA3HagsyOtqkSduAe/Q+A3bsYsDqQPQs&#13;&#10;OmOu2s1tgSAbVN5Wtd1uDdBt3rxFW9bttlqtEqN9sRuov9s61Bf5QVvn1Gmj3vA15SGAOwfy4Bkn&#13;&#10;HDgCh+C3QffoU/JmkIfvcTg2NGhXAf1O+pwTyLfUp0Y4ogy9Wl8rtXq0bWqOVUWHHRnkUYij9HvG&#13;&#10;lYjvBdN1N/jJ5x29DrfgFKcn/AIuKWOdykC7r9G5mOBx0aJFqTbJptGrrJkI0M/y5cuDk5Q6ui7f&#13;&#10;I9w/8cQTYWUf76APykNZCOCSswNnzpgZ2ga8lgP4mu9JB/rJxl27b6d9+/E/JmcuchgwA1v5wUUG&#13;&#10;1NjSk3r0Vxf/na4AX2Be7VPHoBvxhxhEgO3aZO986j47e87hdvzU+QXJqF9DPSgr9AbNQGu0PfQE&#13;&#10;/v3K/T6tGPESQXvEg46gmUDLeXr0Z39HGqQPDvZ2akt35UOcLNy9cYV1tWgFEiXM4wK7l0HB4QJS&#13;&#10;Yrt0dipgIDdspd62xz6gCUR/ecSZqQHGetHeRK1KhEaoL/zDKmfKTt2dj+F33sFj8JP3Yzp1zjAr&#13;&#10;1qg/77j2dKlPI3vbedqv1I/0HFc4/RlAJG/HHbQELzpNOX7Jm0AZvT38Xak4TLxksgPxPR5X6JXy&#13;&#10;Iw/JA6A8DDYx0EreFcPl15jd/q5idFYxQo/0WxlkpCFwPDlwixmBg0lmbQqufp/ZgsWpV/0+VGtb&#13;&#10;4tkXKdqXrPWxK61LphRnI4Y+sy6qeh6UaRho5AU06T9w9fJxRanpGr1Sc4Uy+8BitWzphiUftoY5&#13;&#10;F+tmln4sgvNSrEvCr3tl233xUrMVxbjhrkl/sc/jIvEDjE4Al/we2+7/dYfl3qAJyc9+rvCctJ9i&#13;&#10;lATangAgN5CzTECC1pzOaG9oELqn/Rlkhi6hdwIyGfpENvIe/vbgMi/Ygkqbq9+73kkVDNlysyZb&#13;&#10;fCXTn2HOC2SH+UhxvXnAPfXnd3CAM9Ph2s9q2+xztGWs2qEfoCzQPtcg31UP6gQvomfBBeUeKUCO&#13;&#10;gLsdOzi/kB0qugIOwT0DnOQNXw4n0OzIBU8fO4P2dD1HuyKXwAP50/7QCrKAd8gDcEUafDtnTnPA&#13;&#10;E22P/BhpoG2YCBEmoWlyGLhisGFA8mmkC3kA0qfdwAs82yk+hgexS7F5oe9RGMXAcGMA2QTfIRuw&#13;&#10;G9xORjbw3nXMYPNFniCnyId+AbRNHsgAZCe/DUc+pgm9KUCfuK5P/dDHA/FjPYQOn/j0mPCAXeA+&#13;&#10;BvA+SXJlbKwX5y/UkRVnqcLfKCIIO44uEjYMyMzbGzwVQe8xpLD93JfuP56vm5nN/lTRdeS1T0XF&#13;&#10;GI00ioFDAAPf+5zZ9Q+mCzpVj9i7iUch/RvchS2KLbEt+uk28fDvb7PcuRdqq5qJ0Q/Dc4uw944y&#13;&#10;9wBXD/FvcVyUEs/xtdS9x4l/I03vHKPE/J68Xamh5HDwpYDySUCmwDstqZcVPMRJ03llUDACV7Kc&#13;&#10;OUWZUJYEL6vXwT+ZrNnU581eZl9hu8c2jRT3SDpr2i3bX7GF42CL6en7lRbq4A+4oHfcpXJPmGlX&#13;&#10;zDw89Fs93kCutA2OXLYtAeiUcO4FTssBgyrquBrwt0P4AMWJIqUT5YE2oh3paPngCVc6UwcctBI3&#13;&#10;d4+YO4aCbIBaylGM3vMTg4zZfse9Sk/n3PUcd2rJr8EHHeItm7aEVVXQNR0YOngj2RGPq8h9u8px&#13;&#10;w7rH5VxYLWJRpTlzUTO3NXwfVn70VftsWvGzYwwHLy6lNqa8s2UdeezcaP+hQc0rjniOjSe/PMDP&#13;&#10;dLSdVqCXGOANl1Hx+/j+8d1b7GfrH7ZPrr7XVinIu6uf83njbGUANW4ReFfpWsvO/IrnNrtm0wp7&#13;&#10;qGWrvVmD4yc2zbc5DWlZT/swuILTHMcJ5S4HOMTgBw8Y9XRg+Zb6APAonViudAC4pyNL4H4kIDdu&#13;&#10;kdUtukpyS75IBhnbEqyE1VOF6gh3wZh1JemtWq5ESiweWCSaGj8MLqqqbMVarYH7huarrK755ap4&#13;&#10;ZZ0Gl2Hgg62x92rbU+SKG+vu1AFX7sjhCi75NoagyzJ0RRth9JOep8k79CVX3sGrXEmPCQHILcqD&#13;&#10;MzzFr6TdNCfOMnH24qdMk3M6TuFJOHQ0wjgOM+drz5zK8IVcpbzgiEEgP8stdhx5J4fkwRv1cX3v&#13;&#10;WfqV38AluINdoHfqTHBa5R34Il+cZpw7yHapfEde4JE4dGQB8sIRS/lYJcg3ACsbSRd+IQ7fMzAG&#13;&#10;OPp4V8rtS72nSn4gR3EQUX/yplx8w++kSdq0He0JD4IXHEj8xjOBbwDKTHuTDuWC39HJ4CTgha0u&#13;&#10;NUhYJfmmJMLEnyql061905HlrVqVjDzjGeT16Dcg5qTCG620iCGOE79nIBUHwSbNsKeu7viizNQN&#13;&#10;GQNeCbwjeNk5z4622Cb8zJQcGoh8ASOeXhjwVb3AC3gGn0wOAceu22gDykPeAN+CW+Qf5d/Tom3m&#13;&#10;dEWW8j30xaqhGk0cA+8Ojmt/jq9/3rrGrnr895LzGlGplqxEx4j2GoTnSgcX4/S4J2cGC8Zq4Iaz&#13;&#10;BnuYLMYZhu0a3VF+n3/kN3b1KdplgJX+eaC81NPrymvwAK6pM1eeoTlkP+C4dHrjOaGV7uCo5h6a&#13;&#10;BOIrMshlkb8PkfRHw3V2l86NtHbZvexCEFZhJasNk3p5zKFdKZVaK9i5YUtZBhk7pEQ2P2YbNJFn&#13;&#10;/lhmaBWBSXiUGT50mUk9wAsywwPOtfh3UiCO44+r4w2cE8ABV+iHK/j0AW138nua8IoPdkBXnoYP&#13;&#10;FsbpIMOq2BI73wbF2vR9Bw1QBvQS+VJv6occoX7QOnlXBOe9WBNb7zT7xPeK0WWqBCcSohTR6IIC&#13;&#10;BsWkoOug8bYUoDpedIl00+zU6y4N3vI9uCsLDbOtYeHrhIcqa199hXVsFm0zKQndzmcirIAi8g+D&#13;&#10;nYldUzY94glE7om5QDoyNarETrUqZ+2cT8g2eaN2W5BAjaAz367wRUpudakfeu+fNLAWReYWxyR2&#13;&#10;eSB8kOSI0i2A3U55YWPMxBhn111rYXvQxUcQc0AAvfiKFOiJ9mYwCYA22FKZAG16cF0FrSAzufIb&#13;&#10;8pVndM4YTcAZwyQqpYHOYqASezkF65/SOfB/kXoVBqNjWonpmTYAD+AIn8gWBe/Wr9P9F95hdvb5&#13;&#10;Kjgj2n2Dy2loCd52uwyepQ7wHfwAToYLoAV4Hf5C36FPwPe4ccluDc7rw5VfqXS8jcl3rM4IZ5cM&#13;&#10;2o6BTiZk4dDHvgEnyC6AdqXM4GxK2GWjOdgLffJhqcyH8A5coaMpBzYntESA1p6JQNvAh7QXeIG2&#13;&#10;cP4zuR7bhvYbhVEMjBQGkAXYwtgO3n+BJtEnyLGB2iHZciKnXP5Cy/A/csrtdOQ0+VRsm2Qz0HPP&#13;&#10;nAWWW6ybx/M/YgoQYJ1gG2R0cD5acpEQQjwSvz364Wjds7LvEARkCLoP3KLT6Zsh+8F7h96B69QA&#13;&#10;I4p42Qm9a4rNh0nNpDL0NbYMqOSWP1zBG4OLxI3hFdfETxXdj0q6itA0GukZj4HVknSfvi6NBmxy&#13;&#10;bKjQp4JRM0Iv7njAtBHD5r7xEbMlR+k8nGPSaVbw5MrCo/KMMiEggBBG8XOXZun28Ft34qTweHEc&#13;&#10;Twvlk1Sjd4c4Nui5T+IWBxN5puNP4N476h4XZYTxnAKmeKvDkwI6aYOB+LuZSiDTmaF1mKlPiAE8&#13;&#10;eAcMx5ZDY229naGtDq2+UZ1GesPKQE6iDnWQ6dbjPMq0uH9a8TWR55zZg3AXkXSrV9Ytrdg41c6d&#13;&#10;taTidOKIbuBuV2eE1RE4S5n9fagA9Et7YLhgpNPx4x10BP1gvNAxxsg5WIB2zK1do7NXohJBJMiG&#13;&#10;QCT9UYp+x3Ciz8x3bhg9ovu1qy2nAcZSwHkd6zesDwYH/IXjC4d0ynFS6sNBvKMNnOezn9+trdS+&#13;&#10;v22VDBN1MuvlhcBRKBnAmYtUqb/aZ9OLn/1btljtUGrdpI3Ts32XPbJjvf16zYN23txjrYH3ech2&#13;&#10;4jDOCNAStAV+oJ9SRvB6zWL/xH2/sGtX3KnBwvXyVEkm1CiwrR6OVgY5VZYUQAA+CsZ2yt3itz07&#13;&#10;7Kc6z+unK++xDx13nr120Sm2pHFa6jPouZdMjGKAc4xJOu9uyCOvXKZypa7IXOcN6jUS7R8VK3Vb&#13;&#10;M+0s4WeseFSr9lb8KjFQs07DYLlKfhbQVooq9JEbuZ4DYpHXpCe08nm1RoXGzNfKhCPfqyc57AcB&#13;&#10;9ToDh4ADD5oAt/ASEzIw2nEQQOvgkoDM6c9hQjsQYh3i7Ucb8htOPd4BvCMv2pAyMChWAOhssXRP&#13;&#10;DMgEdFyw2oWYLA3GcXFAkY3LEf9tzslms5v9qc+r1xeHG51HH2CkvA7QogO8RB3LAb/XSqcC8KLb&#13;&#10;HzyTJnhesGBBwPNqrY7btUNnnGmwAZsGwLnmHeZl2prTBzqxM5YuXRo6Xmwjt3bdukD/s+fMDucc&#13;&#10;cb6mbzcaEqrwD7KUPHDqsi3oPm2DujW3NdAC9YTn4DPv7BEXeiqFA3BH+WlvVpYnHf3+C1KtmUy0&#13;&#10;g7eFf8FAI/96TdjyCGWuQUzpt1bRHvXizD/KxYAtzmrKz7aZO7Q1HI5dt4vgBZeZlB1ZQ5uBV+pP&#13;&#10;+bIyx/NiBIDvAWwT0qTtuQdX5En7AWwnBv+wQgd64JlyeFza2umMd9QBWiEe7cV3lA0+ozyEhO6S&#13;&#10;weWQSebPJk0e+/mmldKz90mwTBcxSreI/xhYHOzgomcR5JXS4czC1FmDrS321Ud/ZX931LmpAUb/&#13;&#10;Lr6CZ+rQH7iOg1/8Hr0BvsE/+CIgf4jjgxHgKEuzndJhf9y6WoSyV7hA7yU6j4l1ww0kySrGTmaO&#13;&#10;5O0GJvSt1OSc4yfNtvpIr1NmVsrQvtAs9YEmuFJPzsrlTDPoizpDSzi7oSXiOXDP7+AWPuYZHMRX&#13;&#10;cAceiUNexIPH9+fqHPgKfgOou/Ok03t2YAg8UOZa0UuqqearL/Hqt5mtfMjsB6JzB/SDujYBQA8f&#13;&#10;JeI2eZf9+5XvJNujZt7v0kpiVPfkyekB4Uw0pS85sfBN0uHLLPfY+2Uv/IbPrEp50vxMTHKDMZQ/&#13;&#10;VYl8avogyBb+5G0DTGcWHqMb62adoZWL/2o108/Nf5C+gEecdD7hpPDrLnXQf35j4THcgHpYj3IF&#13;&#10;GVaiQOG9fsdpJzMxNcD4HzeZXfp26fKBDzAqpdD2lBcahBaQA9DAzh3JebgLFy4s0AfxAWgfewa9&#13;&#10;TVzo2O1H6KNFbbVLdUUGQFu+q0/ydf7vmseKdOE/FFYuCgdeZ/8toEV/qtQgiFp8Ixv9R13/e43Z&#13;&#10;hnVmCyvv08Kz1BdeR++jOxlY58quNpN0RjJ4GSqAB/C1bav0s+w/8Ee+8DwDQlndO9T8Kvme3R4m&#13;&#10;qh9FGbAN0dG0JfV3uQReKCdtilyaq+11Z8+elZJzleQ1lDjIGiY8UD70CuVFnyf2TQleGUpmh8i3&#13;&#10;rqPgP3ACHU8RHYGX4aDXQwQNo8U8gBjAjsGeB7CXoEW3wZEVwwHIRQI21oZ1G6y1PdkFCPpHbhL6&#13;&#10;8m30VYZc80KzIxXj8SgW8+nQLSh71zfRz8mtfpM8DHZBMv+uGGPJ86V/Di8+HwJ3yA8fUETug1v6&#13;&#10;W4C3J/foLAYaa+P+97z5WsD4ObPL3kqUBGTOB/tusq4pXOpZaAu/kfwOhRguk9/gBS+O31R0X94b&#13;&#10;UNHno5FGMfAMwMDeXWa3/ixdUTodTKjur+MRBKE4lzG0aIDRrr/f7M0reg0wIiiYHd4jBxLChWe/&#13;&#10;ck/AIPb3HR04apI4LnCI74Dx6RDfE4f4HhfDB6UUd7D9OXv1Dnn83vP2vLhSTg/tWjFCmXECpA12&#13;&#10;IbB5QfxZ4hTFbxk6vJS/L0NVvxOF+Jr4XAD6c02zCo/ZG8rlHS+ENmVD8cbOYb5pHjvR3jrnKPsc&#13;&#10;jpY9Wh3BLHQ5W9j2aqyK5X3ybPqVPHux93GDF52BiU5VoqbO3j51oZ3WtLiSZHrFoROCEsLYx9Cv&#13;&#10;jpVOr9jJC4qwvUMd707NXZdDp1ErtMbnIPL9B9Cid4S9E0W74PihLhjqXOlUlaK3/VfSMjntEYNr&#13;&#10;cUIBUOADBUgdrewDAyh7bRVXCjAc6djBU/CkO4i5HwyAf/iCK+dfdWobUJ7dWck1OOzUUWpQ59ah&#13;&#10;VdPG/1crCcPgIqs/8jzC1qiahtAn93oa/V1BC6KWAct9wREpJJGXtiW9SSuMz9RK44aqYpkwMrcK&#13;&#10;N+AHAw3ZR72gG8LChQsDHWXzvXvbarvo99+39VvkEOkQ8hvkMAvnSCZ8Hxyt+oht4oLo133gY5WL&#13;&#10;U2aDcUv9u9UGrHRkNbJWYnzwrh/az3ZstG+d8EJbND4x/LN5+zMOlNiYpNyUny0j2bIJoI3hB9qD&#13;&#10;K89ZJ7Gntz+uNZNOsnHHf8Wqxn1eW6B90rohWVAmAelOw+CTAlk0ZugBcC0BQR4mqHQHIisT+Kyu&#13;&#10;WU2y7AarnX2BnpLBqhIpDOgVnSACsz7BvTvl6JTt0pZPPENHOHSQp+C80o4TepX43k7IM/LgmQ4Y&#13;&#10;choHzfr169MDjNTgMCmxV59qpq3WCtCiO+E1ODN5GZDKjYOQh87HBBDOem1vd9JztM3JXI/c59Vt&#13;&#10;AWQA5YbGeOeA3EEm8A4apK7QaTnZnKSXxHGa9rQ9XWiYQSLygwdoA3DFVoh8w4CSb9fqjizaBJuC&#13;&#10;rTrJ/+GHHw4Ow7n6ZoLOIBoKUCfKw0DaFsnb3bIVHn300VAe6ky5oQtwQaBtS3XgqRfyuUD+QymU&#13;&#10;vmVFVJ6RQko0eS9SyORB2XDUUk6cltAeK/1oAxys4Jc4rlOIB/5pd/DLQJTbFTVaccm25egg2oO6&#13;&#10;+cQW0sCmIg9oARxy9hA7R5CO8xDpebvDe5SDNid/dDxxaXcvD+WgLfgO+qDMDNySP+Uk0P4MumBv&#13;&#10;MgDrQBngWbbUJe0Y7tu8ym5mcgwTSfJnBoPM4ZgcQz60FPqCXAtnDeZk5+mswV+te8xmjZlgTfXJ&#13;&#10;IBLxBwPUmxCD1xm8oc/b5QCCX8Gz63TayG2q+FtWMF6/Z4tkiLw0wp0T13Dp8zgv7tGlSR7CFoOZ&#13;&#10;8n5s0kSflo5WtTejNgmwrT90BG0GOaPo0C11nTghsXfbmtoCnVNH4vC78x80Bc0Rn2spWQVOnE/A&#13;&#10;KXTDdwxgl8KVl20krqFesnnRQZQDmUPZ4AkCMpA6gA/4gXi7xEMLdA7leOEjiAkv2ElnmH3ku1Kg&#13;&#10;V5p987f+tnhNTIvic3x3rB7+7XtmF706fhs4bI/y3Cy5jJ3F+bnwJDzaF9RMO9Max3/Haufdbu0r&#13;&#10;r7WO9b8MNgP2AsQACWDmJbZCJiXIXCGeeMSko/qZx1n93HdZ3czn6WF25qPi405NFoEewGUKJM/s&#13;&#10;5n9Pveq3j++x1QahUOhmkkVPO6x7wu8GfIVGkZfQMm2LjIUmd2qAkHP3fNJPnDDfQBcEAFkJDxCg&#13;&#10;EeQkcpbJm+iuRunXFGzdqKOb7km9SlY96FVoE/6UARrOBxlJNu4P3fcns2myfQewaxOyGnkO7UPv&#13;&#10;TuPwaGsrx0Akv5UpTb+v3bYDF+AJ3MHn6COXFf0mMoIRKBM6F96CZikT7dipfnqDtvHnd9qSd62t&#13;&#10;+8KVOuwPIG/wtmNbcm4ktATeWBFLWZ9pAF9Cn0z+wAZCLmMLvZQSkgAAQABJREFUBvtRPFZK1zzT&#13;&#10;cDRa3/2HAXiQPiY2BDYyso576BQ7ZrgA/TTmsDGhb4ZuQV75RBDkM2UYFLzkU5qY8s7ipwx6YURj&#13;&#10;WlTnbd2givK6N7zSH+wYfMHbFWI4/SXq+86J3xyU9z6gSB8KOYJth6x1Hc7VfQocBzJmbLLjCW2b&#13;&#10;gknTzF55mdmdvzb77PXFn+SSCpN/WHOCy4zPwB07DpRyNcplYJd/0GzBEt0MDJ55WmBg+BmNPYoB&#13;&#10;ebTVyb7jV2lM4A/Ajgsdiz4MbixyZlzAacj0eJBx9Qq9SEObDMnNGzdrNkJypgjKwAOChftSV4QL&#13;&#10;hiVXFAvGDM9+9d+zz2zJVZ0/6J44BOKUu3ppKQNCj0Dnh2fK3NmRXkHJ78w27NbqP+LQUfCOj6dl&#13;&#10;8w/TtjvqePxkU+FVUBDgrM/ZKvpd+AjOVIRmDEvPt55FS1L9U/JHYGOQI7QJCHMCThgA/FL/GC6Z&#13;&#10;f5x9buc6zepYozZXPPWCu9Vzb5VkZgutQAbxBxXcq9RBD7bSnmFwUd7gLmnFTp2ztOhZdt5M4SQD&#13;&#10;OIZQOuCwVAeedsBZTR0m6Kya8ePlAC1j6K/dt8se0gz1h3Zusj/s2mp3te2yx8K5ctLOoomcaOeo&#13;&#10;6gZ74bhJduykGbZ04mw7crLOXKP+wwy0A/Vyp2RQqKpLnepJhwplypXO5kHdcck4LvsaQ+kThRBH&#13;&#10;DNl09dteGXEYjPAcHTsMuUkTJ+mMrt4q3fk04cU0f8Z8zO8ua/yea4ijLbA6uzRDSnzCOWAxtGnQ&#13;&#10;6yc6q9DaZJ3kt5YTE1kNoi+OOAz3kmhKlIAjQ+XQIOCXNj5qH9DA/BSdmVoAxYGO6PBRfuiGAO9g&#13;&#10;XHPNwp1bVtrHH/qNrd+k2dtsRRi2ypNFG1ZVSK4q7zplTRlK1UvDl9YledWuT7u0akpCNPm2UxJC&#13;&#10;W839/qkH7F1K5bOnvNiax/Q28Ft2a4by1i0FJzByCZ5HHtXpDMVx45ItT2lv2sHD/nIoOL7oQFTL&#13;&#10;0VtXl6aD3JgFNmbxW7VF2Qzr2PT/rFNbxHZpbk5wGAoFwWGIMQvQhMld+FsgeW48SBQhGllAU6uF&#13;&#10;RbUz/sLq5v6V1Uw9TZH6dmBGSVd8i87D6VivyRVcoRMcWegM2gL5yjM0Bf0gk2iL7IBFuQyhP9qM&#13;&#10;7wjIcNKG53gPvfaS6y+8ND3AiMMOtOO8Y8VEQJYuAZt5LApnobOQ7WA9W+9LbZvC5yUA3qfe4IV6&#13;&#10;un3hUcEFv/Pef8/qTo/rV0+DK/WGvkmD7x3ID3nGOzqs8C+OmgULFgS8o+NwbBGPMkKP4I3tCXEO&#13;&#10;LjviCJujbVNJoyIIROaEWfqLRuXPtqTVcu5v3bY1nBXpTkjaEpuCeoCTUgOMnmpM8/5uOK4qWgBw&#13;&#10;ih5lNivlaRdNQVvgGZxD15SPCWxdktvEmThxfLAbuEenkAYAvYJD8IwO5luu0LuaROlViX73hTrj&#13;&#10;wGDgg9/JP+hwtQ15gp/YZqHNiOO0QPrQDbxAO65duzbgE5wuWrSwQCe0O+mCd/LBseH8hPOZ+KRJ&#13;&#10;uevCCuX6EJ96eXlK0ec929fbo9vWJvI+PzmG9V/DOZhG86A7krMGRWsMZHbW2G0a3Dy7aWGvAUba&#13;&#10;wO1q6D/oYOGNK++pE0B9iAtOuWbvic87/55vwFkss7DH42fihHNKdRaiDpFN8KJ3w4kP8ogh0aii&#13;&#10;OwgZ3S4be48GF9vZNSQCZAKrQaAVaIqyQwu0O7gguNxCThNoe+gf2maAcvyE0tuRO13yDfQJjsEV&#13;&#10;dIZccRkXFWe/3JIvusjbkHpQf7aEpl7gALlDPUNdRR/IRFam9Vqlt1jLAq76vFYHfMvsR59Qv7af&#13;&#10;KtDPvfwVZi+/3HpOenZKZ/MldO08R57Ia/AIvsAbvFgW6pu12vBFVt24WBOH/qhzGX9rnTu/Y10y&#13;&#10;I7vRc+p25zVaklHhQY9S/7UayKtS+aonXaJwrsLJIS2r1aSwDDA5C74BXKalZvvzg871tt9zEwHF&#13;&#10;p5K9ah7FKdwqIrsWYZrEA4zbt6kiedouxK38hvaHxmlz6Bu6B9fQKSv2Fy5cGGRsuRRpHwKA7ISW&#13;&#10;nFZ4P1Zpp0Cr122t7PkYqBMqEv7sF/J4wMSmHR1WPqKOy3MGNMDIp65/4EXqDo2BC/QN/gYmEYEf&#13;&#10;fq8U+J504HPu4XXwQkA/oofA9YEC+Jly0c6syqaeyGgGlH379x3a4WHTpg1BrlFW6sIZ1pQdPKF3&#13;&#10;++S/IVaO/BhI2LB5Q6Av5BCDCQNphyEW4aD5nIn+u8Q3W1kFq3YD79AREwJoiwNJSwcNkkYLst8x&#13;&#10;gCxAF6OTsZ/hWQC5jz0/XAC9o1uCfNbkF3aRgA844xpdg1xFHg2ID856gdnfXKQzkX9cLCYu4ukK&#13;&#10;QR+hU/kpbxhwYXAR03izQgyXSu+cgN/g4INgz7eq76gJgK6Xeed2Pm2HDUB7gV/alICcpR37lPFj&#13;&#10;ZCC95cNa4DTW7Opvpisv+yqcsZ1+m346QY/v/5HZyWel31f41If1V2EKo9FGMfB0x0C7Bn7uFpPF&#13;&#10;gC2LcKvEBsVQZaCM2RcxbF5rPbu1dD2a0dctYcIKRoQLne6cBrLcAYNAQUAn53lg7SvZ8Jw4aBA2&#13;&#10;BN5Vck+6/QHCDQcFHVnuPfDs77hS3uIVKZ8M1HlZyIcyAaTH+yLo/pw3aYDxI8VX6pMFR2pKkcTf&#13;&#10;CJ902uToCs7UrcVPw93xz7HcnAWpl5Rxk2bcM4MVAJ8IajonbpCX6gieMmOR/dPsI+zDbBm1S5oL&#13;&#10;B4igU86ofep1NahYPugQlzBEyvxBBxKEVWvVTVdhcFFake1Rx023T8w/wU5tWpT6EtziWMCgd2WD&#13;&#10;wnZjHsWEUqdjgkGBcVuqfdfs3W5/0Cqt2zetsZ9tXWGPbJVjrUVaW7Pp9YHyJOCo6rYHhN8HxslJ&#13;&#10;O2mOXTRtnp05dZ6dreuRGmycICf8UMAdZaEDJaMHw4eAsqROtEmjBkjDDB0p11J1GUr+w/1taPep&#13;&#10;M8xoNu+bo8Bp7IEA9MyqRYeFupmKRVUEnH+78p1jeAnaJeAw7mpNtkLGgQzNEJxnHefuqIIf/Deu&#13;&#10;8KfLGq4uS7xN4FmMnKxBs1dOyN9uXyM+VIXDKsLEOTvcDklwDHWybV0H8oPp7uSpvLdLZs4tjlEE&#13;&#10;ZLEVMnzg5ecKnnB8uSxyrLJN3nWr77frVt6pNMWHYVtU0bjyYBIGPM4AI2UA/Jo8JX95hxxgYBW3&#13;&#10;KLIhDIL6SGvLNrthxR123ox59sqFJ9n0urRjp016xh10lBXZBL5dTlF2eD/rDI7LMNL30BuDO+Bv&#13;&#10;8uQpKlvahMyNnW8Ni95iNZNOs46JN1rHhk9aj/o0LOTskRplJSLIo/nCgGNcYPGKkk8A1Kk9OWqz&#13;&#10;etJzrabpEqub8TyrkjMyC2G7SMmrbJtm41X6XKuBUwIyCPlEoLNEwNGzS5MxkFU80x7IYa7kn+WN&#13;&#10;OE/nO2Q1QFzSgNdoW37vBc85Xwb+5Vp58rXiT6gvfKU4f0E/hOeChiToYKE/UcMxvO1abct+RPym&#13;&#10;z3sfNKNu8D7lQ544UPYOOWWpNzTpv6V1u8dOrtSZuFyROeACOUQeMYB7AvFw/nVqBRbOGqd9vuM3&#13;&#10;qo3Ow9ka2kLfLMk7UeP0Cvc7hZgNklXaVto2rpM+1ygsB4eOmyjv66xkhuvMZrMZcwqfcAOKOcOY&#13;&#10;LUkpN/kB6FrXwdQDWhkYaMJH+zbLabtn62hR2mIWDiYLjadcmURRpdnvNZosVKeBwVqtWKpOy410&#13;&#10;fsmAU6smxe3YkZyLBM7YIn2KHIB09GOgTWlH5A7tDS6Rj9Aj+HUbAznEPQEZAA727GkMdIFTE37g&#13;&#10;W9qK75BdXMmbtMARAdoAT84DpAXAA9w7rfm2TtAU7U45KR/vwT2DBOCe9CkT5eF7tyeIT+C950da&#13;&#10;gWZiBOj+Dmy6XRtVCBnoYXBLW6MK9YGtMnEH+0ha6EPYNZw1iO7SZJwbtq+yN+zdaSdmEmZgeEt+&#13;&#10;shj1oOzUhXtwTIjB9TW8yD149necAchgsL/z99V6zz0zoLMgC1AkmNjxARNKbzjxEedXMl29bKP9&#13;&#10;8vTh8RsbxwV6wA6mPtQXmsm2K7IDOoZuoe0UXUhXZAe/wC8DFh6X/Fz/QmfQ2IGEcePGBvufMjBY&#13;&#10;5oOM8C4DDvABuKDelJX6wJNVqn8WN3bEsXLSvcvslDO1M89NZtd9SSvWMrWbqueLn2t23qVmz36u&#13;&#10;9cyaV7b94W8GF6AlygUenVYnaBVl1kaIc8pJttVMPDGE7qaLrHP767SS8QHrarlbYvA6bdesM3cj&#13;&#10;tcg2qGEOwJiXqm6nW82Eo/Tt0RKR85Qs1mFv6JDOZmUl+ABHOELBVy8QvZWEkgRaIqbHyxZD5+eF&#13;&#10;c0U1ScyhXTJwr8pDOQi92sgj6orcpF2Rf8hN7mlfZOGqVasCLbPSuxKAZzxPeKAkqFy2XfIwhmyd&#13;&#10;4t+y9+CBIBGXgm0bZJuk5Vbq9z4eKDf8CJ2BKwK0zw4T2M3gBd0GLfYF6ALXd9ix6AzwAS683wyN&#13;&#10;HAigLMh19ChtDb26nKdeyDIC7Q+vJThItjHnHThCN6IjkAG8QzbyLXXk9+EC8IisZGIPtgY8hU7O&#13;&#10;2hfDld/BnA6yjsHFZJLTrkCn0BK0Cv5HYRQDBxID8D87jCR0qqNAJFscXG7481CuyBhonisTubAF&#13;&#10;9rXprMCtSR/P7SjvL/Wb15IjzV74mvQAIx/JXA87AmKSef+XbgRdU6mulP9MjwFe8zazw5b50wG9&#13;&#10;uj2PDkeOYpsSvP/E7+AI+e52KvIcWYIOBL8DgqXC42Wy98ZMMPvnz1f+6QsV9V3/bT3yQeS0q95g&#13;&#10;gOYZhVEMPCMxgEyqxOTqkQM9d3sGRZV8GH9C/KyRLqGSkzEZbxmCUGmUsdsjIeNGJAYv77nyLn4e&#13;&#10;TqMRA9eFHoYtwo9n7gkY8TwjACkH8QG/D1c5JrBjWeFCmRGGCEsPPPNZL1v3nAvMXnGd2fWPhjTD&#13;&#10;H/o4MxSQbX6eZfhBf8ia/iD9lS0KMZwvJ9rJ5+ibdEehVeX3wUU32BmAQIhT9nLQIGfQ6xccZ3va&#13;&#10;99k1d3xfiqzoROxSHurGG92aGlWKVMqRhhe5UwjQJriqgyrAlodh5aLoQB3Qtyw+3S6ee7RNi7aF&#13;&#10;olzgHcMApY1hj7JBmVN+wI19nA2sXmRgOgZcRas0uHjtg7+2qx8TMW9bqQJLQ4ctwYRgDOH8wGny&#13;&#10;Xb58Wrlmm56wH6970H5MORefYd9bepadP+9Ym1TTd2cuzj++py5eD8rNM/gn0IHCKcHqywEr0jiT&#13;&#10;A3E/b6GMGGX8ZD5zGpyBAMgw0G+6TfKxkgtMAT0X/ffJ+8W6zFW6ETAJYYfwhkECHQNhNq/wCI/C&#13;&#10;t94xjeVDfB/Tu8sTN2rAO7wbB34jHtcstOicNGM7NRyS0K34wO2+bNyhPoNBzoHqYHQqCBHhTXy5&#13;&#10;WQOEWZgghwOytFSZs3G/+/gf7OMr/qQZ1lpiznZ1rF4U39eKJ+qVD01I3n2B/x6aW7EppyS8deER&#13;&#10;A2jjjr32t/ffYssmNOmM1WXJ+/xfjEiMcNp1jLY/YoAd2VRJ+VMJjdAD8h7nDLQGQE84/3uBRgbZ&#13;&#10;Ao1QN/9vtP3ZLRpovNY6N/85iLocdC7cgA4HboME1ntEV5VEeM3MN2vbsxdb7cyz9KLRo/a67tUM&#13;&#10;bzpPw+3coH60CYGZ2cgsHDjIYdqIe+QX/EI70VnjSiegFKA34Uvwxz1pkAfti9wr2c5sS/LKvzb7&#13;&#10;3dfkDI5SpSNFICtEgHAWxqR4B36z8NZXmF2kztq4Mk7FbHw9U0/anHpRJ+QK7U8dATpFOPcoN/oI&#13;&#10;/LhNECKU+IPcIS0COCBNQilAt4F70t20ZZMtnbo0OLLAG3kj+wikSTsADUq3LB2skWD+/a/Nvvdx&#13;&#10;rd6J7Iw486P0cOU/W88r/spys+cFMwPUOoCL5uZmW7lyZcAP7Ykehv7QYzxzj6zsD3o6t8qR/oT4&#13;&#10;4g6t3PmTJpv92Dp3bw3b+3DeKEInHH+n9q2e8AI50k+zqimnWN30Uy1Xq4k/YQZWOheRU2gfJqG0&#13;&#10;tCSOBNpk2mRtJzeNb9JAe9LOXKFn2gL84TAE/9QX2i9VH2gWHUFbUOcuzeLnGfywqoTJQbQPeAm/&#13;&#10;5+N0dBUntkAD/AbAC+RLenyDA3358uXhvTsu4B1wzwATDk1okfYnDeiCLXS5wgOcY0UdqD+/Q0vZ&#13;&#10;YTK2Av3BPtFOuyZYSea6DTTck2NC/fSncNYgA4xIPG2bvU5baGeBnUxYFQreHffghwCAZ7/nmTjU&#13;&#10;j/fwI9dSgbiVQA79iv0c7EhJZ+GQV5HIriSZiuKUTFP51WlQtDpfX0+IVXnQAvQKjUAHtDcre7L2&#13;&#10;IvWHdpFNxHObE8c9aeB0A1ekxe/wAfTvuJzKWala7ej49zIciGtOdgiyBTmHvmNwBN4JvC2egWeh&#13;&#10;dccBfLJDAXtwpnDTC6bp3fNekoQPf9Fs/Sr1CSR74EX1H2zeIhFV0dZLqC6dCu3Ge+gQfCIr4D/y&#13;&#10;Rpa4LYqNUAkOq8ZooFTB7MJ8Rt8VwbVZT8duzc/tFP1p+hZnYVep3zIA2KZ6US7aHfwgkyhvzD8h&#13;&#10;OcmRkuAVLflj9NIJOat/sSVFizEwuMjgIDij3ZCl8G858DJTD74BoAHogS0Zaf+yeq9con29F20N&#13;&#10;O3RAr+zzMXiAX5H74MPpDL5l9w/oDVqD30sBcgKc8R06hvYH59AC3/Wih1KJjNA7eJl60J7wDrxO&#13;&#10;eagn7T150uTQH4jLyDfYUWxJipxDHiLLCJ4W9A59QRukg0wcDqCcLlMpAzgkuPwZjjwOlTRYGUaA&#13;&#10;ppBz4GHqVFZzie9HYRQDBwEGkJvYSMgP+JbBcGiVZ9cnw1FM0kOXEdBVbJ+8V8dLkSdyCdmNjV+J&#13;&#10;PRBs8bNfqDOjv2z2qjeliydzXYeaVwZf/3ezcy+Qj7O8D6GyhIYeC/sS2YwtQgAnAH0YbDnwgk4i&#13;&#10;0C4E5OuQ4cjjzP7+GrPnXmT29U+bfeXmXn3bQh4n6+7vPmf2gpdqwm3zkPT18GibQslGb0YxcJBi&#13;&#10;YP1qbfuhoBWDodOsVYO5+Yu1OqhE5ytThRwdjwV6uTL6YTD2t3dAPJk6sV9mBQgG5WydE+OGpF/9&#13;&#10;k6FcMUAxXAncI+z8yjvvsCLoCABX3vs9V4QhhirGJMEdGvE9v1N2DyEB/SlXnx6WYF/6Qctd/5ce&#13;&#10;Nblu1GWSAk7U2GeHT0rjGr322dYre8dXdbblsdwVgPp1qc44FTC4EdqUu1x5Ch/mbxY1NtlfLznd&#13;&#10;dqpz/+UnNECHU6hWOMqfz9YaBufkLJY4ZsESXVV3ZjEbHAxqtwCNh+oPuA2DixpNYmmPzj40bUX6&#13;&#10;mnnH24dOfolNrevd0aS8dILAq3dAUNp0UjFsUejMYsXhlh1c3KFtJP9n1b122f03i/43qRDKs2Fa&#13;&#10;4kDIbwkmRIQS56ubv3g5hWyWEjHAuG65vWbHBnvpqvvtYydeYMsmpld6pL9PP+3TGRG7dyWDpMEZ&#13;&#10;nd+mjQ4h5SYMZyconft+eFq0zOwkDQbccm0xMy1MCX5gVjADAc/JbeFvoAf9zuAi8fPAF7lTlN58&#13;&#10;DTJEAM+u0zZy8Bv0S2fPeTbwcN4NCJ86b0I38b3zr/OyG5vOD9lrlH2v2xZWeOdEI/BAno7wS0JR&#13;&#10;IwHwVkicvEKemjmvLVLbxVN1gQ+TXKlTJYbshr077B1P3i0H22q1lXgvfw5XjdJiC+SElwdWE+rO&#13;&#10;asYxumElIxMRQrrIUq0c/s6aB22ueH7xhJmFhOGD2draEdxX40xjhPIgAmgMoxgaK7f1cra41Y2H&#13;&#10;WfWSedaw8LVavaiVDS2PW3fLauvat16Ow62aX8FkDQ1ehxVaUy2nlQjVExZbrkF4qNFAVhWCP7R4&#13;&#10;NulA5UwYYSACnsBY57wTp91eHwzxBTIW+YQzB5kbHFsa/EK3uLOLjtu4scnqax/8IFtwR4dr3bp1&#13;&#10;4TvSgjZJi3h0KMqWm61dvnSf2d9Kp/0qUwl0IKEveP8bzN73yQENLqJjqGOdVqpTZwAHHXUFz9Aq&#13;&#10;dECZCeX0fbZYxMPGQRaRFk5BrqXAHWPkB67BLe+mTZ9ma59aq53r94Wy0eY4dUI5lG4Wghy98Xtm&#13;&#10;b3ut2Zrsr5nnB/X8d/9sOQX73Ecs98pLNcmpORWJss+WU2+THLvuaANf1Ku+tniuYOqj6KFzx33W&#13;&#10;se6H1rbhQ9Yjn76Lf65wvKsK9EGPxl67NV7WtesWa197S/i9RWZjw+zzrb75zRqEP0e6WaPxGZiI&#13;&#10;jSP9wIQFZDyTLWJZ6DRL+Wln2gFw5+wEDawgi7KdW+8gU1/ogYE74uDA5B5awYEwXavua7BvSwC8&#13;&#10;4OD3Me0zSYq8GVzEIUye4JaBS9KGjygzdOEynvogm4jrW0GRNt9RJsoHz2VhU6uWA3POIAN+omMA&#13;&#10;uT1SkjdIMvIJQU8tGmDUBJks0GaUH3qnDq6/XV+7LucZcD50PPo1m26lzxJNNnPsFNvAudKy0wAN&#13;&#10;D+jvyGAmrJgkE2gD21gj7JPqtfqmBD8jK7F13WkFLUK/btuTTAweHxlN8IFG7gHHlQ9CQyvIZXB+&#13;&#10;oIBjE/buSc4yhc7Rb8hA6B16cFrmih3IlfKjC+EF+ACcUEdWwyIjiVcWZs03I1QAXZL7nEdLHuSL&#13;&#10;jAFIn8EO5AFtA486r9J38TJXkEUxivZCzeV3Sxko5VE+8LF9+46AvzrNwodfKBtXL3chM5XbztbT&#13;&#10;rYU3iU0eyEB02S/tKw4dvaw+nj5LJkyalpgAQvmgXdoXWoNOvR+UbSvKi46DBogP/+MwXr9+fbAp&#13;&#10;iH/ccXIiDgdIt/foOIwUvulvVwqgipD9Zrpss2gVZ6XJlYoHrqAzrtgF6LFA66J98IQj2/kaOYpO&#13;&#10;IB40yTP4Ig5xmcyXrmypHEfmHbxKmzodwOfYVdQL2U/g3uW8lwLacVscnY1eJA7f8x69Sbqu50kf&#13;&#10;uQF9Id+4Hyx4muATWoQOkS+D4u/BFuIg+A48IF/ANbIWmkLOQVNZ/j0IijtahGc4BpCX0CdyAr3h&#13;&#10;9g/ycCR4d/r0pmB7kw/yFx7ZvGlzkE/YatjlLqPLNs2EycnE2B9Kf7778uLk/bIfZH743pe0cOUN&#13;&#10;1iP9mtJnmWgj9eh+CWQystL7TOAcew1AfiPjwQf3yGbaqF/cDLDQPWr/3Jk6OuyE0y33gQ2WW7tK&#13;&#10;/lyFfdrKtl7bOGsSqrFIokn93UmajBpNMBtgVoXoaaun8Hr0ZhQDTwMMPPGwDjj9jWat32J223XJ&#13;&#10;AKH8CcHhT5/oMIWz/kJbwFxo9qyz1aOeW7rSGMUXvtzsCz8q/i7HjzGxAEO6P8klYRI6HnwTw2QN&#13;&#10;8sDIGcgak5mfSz4isBBmXfmz0jBAw7O202HWIB2YagmMajmtEVxV6qjiinMhRly+QegR1wMdGcrj&#13;&#10;Vzq4SVpaTSkHPINZvCOOX0sWsJ+XAYWnqQ2++HHtu/3edGzazAGJxUBMOfjw27V68dlaQp92JuEQ&#13;&#10;R4kiyFG0Xu9yyZR6f/j46faeY89RT7rWvrziLg1IrBEtyfkazmpTweSkYuvG1OqqQkKiAeggBCkW&#13;&#10;zpbRoEgYXJw239664GS7cvFpJQcXSYLyonjoSNDpoEPF1mR04PkNh8hUdZiytLNF5+h8avlv7aNP&#13;&#10;/FEDG6uVkMqpsxWD8ghONTmo9D0Qz9rHmaTSCvSXznGPqAWFw4ConE43PnW/3di+x2455nw7U+dF&#13;&#10;NmQ60OFT/YGm2lrbdGZg4iTGKIfW4Jmx2vYJZzxXFCtG+WDaxfM6KK6nn6NiXFssinyX4TwWyLFw&#13;&#10;ZlosMKAJ/QZNs/qI+HkIY2XPOtcfw5WobK/kjkfwBj/G/Od8yJUATvndr37vv6UyGMRDso0ZdYrr&#13;&#10;NYiEBvRJnJe2b8xT64CSUOTdXa12w6p71Eby9DOQBS+LlsHVYAcXvQyUUH7asL0qq5wDHwUeqrEv&#13;&#10;r3/Ezpo6JzXAyHfI2YMV4FscFcEBIl5FHqEvduzQNt+qbKNWx9Vp1VBv0DsNguQUahrmWs/EXVbN&#13;&#10;KnDhXhJCARoljuSyBhX73gKymDr4hZbRfTiOAPgB3uD9SAB0gf6gnchr0oRJYYamD3jQgQBPbHMO&#13;&#10;ruBN8IXcw+HD77zDycOACZ0KnvsG1XTpMWYf/12ynd3HvtF3dP/1cN28/d/MLrhY+3uqo5YBykNZ&#13;&#10;yR/Z6/KX8qJf+A2dSQDHOFPoJPIdwDtogMA9AQBH5QCZQz7gjw4X6aEjSoHjGBxRFhw5iVOx0cZo&#13;&#10;8GHPvqTTRueNOCVhu7ZS/PkN2iLmCmb3DAze+n6z5Xdq5uenzbSaMYZxsiNwUAJ0oDvFB9DDxMkT&#13;&#10;42jRvVY4br9fZ5P+t1b0flArFYU/yXsGEBENyPqANqGOlWJBlCbo1As9EzAbcGCLbdrW3qxBx5ut&#13;&#10;et3JVjvnKqubeb7YKI0D2sXlCXgHaFsc7LQh9Ek7wyvudISfcUI2NhZX4tKutBWBwRnajPYgTfCO&#13;&#10;Qw365nf4gPaAZsbXjQ95Zv/E9BHfezzwOH/+/FCuRx99NJSZ8pImgwLkjaNip856oSyUIeBePAV9&#13;&#10;UB7KSTkAvsNumit+y6qoNlbfM6DlDaBGGBnJkdQuGbrMNyx5Ku89qk8WWP25ePHiwFvgmQCu/FoK&#13;&#10;b9k0hvJc01NtF0yYZl/buUEOCAgVwtPZ4yLE2E4cSh7xt8HVgvwgH3b1ELHPHqctfdllIwLaFFpA&#13;&#10;hrjjHbpDrmILQ4e0P3jKArSDrCPgYPPBa9KC/mc0zbDJU7RSSPRS6vtsesP93K7tpls1aYK6ENh+&#13;&#10;ul3ba8KT8KgPNvggAXKHuj/55JOhvOCDuPCEy2Ou1JM6T1T9iVNeOvdfIyh3j3gL2UEZ4Xf4Efwh&#13;&#10;a6BL5CL5IVtoqzCZUOUgLm3gMqn/3IYWg7IkZUK2ivM08xM8gh/wNl52AlteF0A8Zy94lwYYrym8&#13;&#10;CtutMS4bdiDhdRnsBdrVz7ByC/EimDU3ekhuGyWz0P/gkLKgAx2nXJHdyDXaC1w6gGfw3a1+PfRA&#13;&#10;XHgCmY5+xoE8ZNDK3dz8pelk0J34O5j9Ilz2DYqDuEhMsmLUJUchjIvPQ7yDR8EB+IGHwQP8z8AX&#13;&#10;eAV3AO0NLfIOeoB/+A6dwXcHAtxepMy0P2WkPpSZdkcGuf4uJevhK77hN75xexdcUD/0IFfPBx5E&#13;&#10;NkBn5End+W6MaD57lnpf+OjSLGkGC6A1cE0ePrHjQMjMvso6kr+BQ+QqMhi8um3ism8k8x5NexQD&#13;&#10;g8UAMgX7CJpFJqI/AOSHy8vBpp39DjWBLGM3O/J1ewXZhV2C7CAgi/qEhnHW8/yXWO4/fyY//k1m&#13;&#10;3/+M2f19fPEC/XbC67Q7g3z2LFyRTOxPY/WR2oB+cvsLXYN8RkZ6QG/zO7KZSS31WuHMPToIvUSI&#13;&#10;df2AMq4gcsABdlCj+qiE+Ydp15xdWhug49jw32L/qF89nFC0XIYz1dG0RjFwIDGAs/Hhe6zn+1+0&#13;&#10;3NXf6F0SnDqb8+EP3zH7hsKVbzR78eVmR52YMFr8FWckXviq9AAjchleDAY3kcuJMDrN+pk+807i&#13;&#10;RTB7vh7KfRfF0y2OIc5VY2YrwhlB5VcEFwHj0e/9axQHQotQpcHFcC9BBvA92y2SNsoFgdjdqdUp&#13;&#10;tckgon8XX0sZu57XkK+ce/TK12sVl0YU3/uR0sn19sUU433gSrM3qYPI9j8ZoCNZPQydicMnzLJ3&#13;&#10;Lj3DxssZ/n99YEKDeFqiJP+L8IqgDiNDalfviNH5hAjceSKBHp5r1bmZOtvev/Bke93CE+yIiZrp&#13;&#10;2g+ghDDkMXAB2gaDAQdaTb5dPYm9yufbT95pH33sd2GbU8Phx7amoYxywKh8cunnV1wmdOjUqI1u&#13;&#10;82SrmbZKMDk3SHVkUJJBRlZwPv5bu6phrF2tdJ4763DPNnV1I8YVLuXH2CBgXEB3B6qTlypohQ8J&#13;&#10;z2hbNznBnLdSn554utk179Pe5VcXX8P30C3+VjSuy4w8WQQEC529tny4WumceJp+KAL50/5z5jTL&#13;&#10;IElWJfIMHVAe7gn7E+pkQOJ8TLwKVArZoj9OTOHNcP9J8kn4SjOSRdOsOBwobJbz9M3aHtXYYjUM&#13;&#10;vCf8O0Y0TY2GWgW+Z0UMvpk2ygeuGMTU5IRbN662yw5Lt+9Ay78/46MfcFi4UwMeprOwZcvmsKIR&#13;&#10;+qurnyR9Iid02FqvVOmEDZ0jV60wHEAZ6MSg+ygbjjbKhwNpJHUVdaVzQBjbODbkjYxzZxHyma3L&#13;&#10;0NMEdCx8yXd0qJgQgrNwQHDSGcl5rEtPMfufL5r98MHSny/Q6/NeKntGnawzz9UkpqmpeHBOax5X&#13;&#10;dH6QHZSpQbMYq2uqQx1wIHkdkdOU3x3y1I1n6gXuCa6PUhmVeAAH3qkiDbdZSkQN+bueQO6BXxxl&#13;&#10;fD9h0gRr70wGtXB4UYZe0N5q9ttfmr3mil4/hRcT9DcxhRL7DMdw1r747I/UETvC7A3vMJs8PZUO&#13;&#10;eAGoA3oNPTye7QWz0KUVVht/bl1rv2Wt6260bpk3CJcwv0cmQBAyEhQi2/KgRtOYT7K6kTEYjYtp&#13;&#10;fo9VbfqTde95hYTLtdpK+HmWG7solUasC2hr2nDNmjUBjzwD1MNXQIBfcE7bgG9oACcE790RTl3d&#13;&#10;QYljDR1OfGTBxk0bAy/4oEa/zoNUaYsP2AQ46ygbtMiAELYtK6SgVzrnrPaH7nim/Rm8oOw8UzfK&#13;&#10;QwCQB6Xapmek9v0sVqXMXbGxk1ZIR6vS9qC0yYGCOhHnyVPm2dc2PBkmlAXbVTyowyLC1t/F0g+9&#13;&#10;hIxFdAR1DpHrCUYYM8XmjNG5fpnkkfHwO+0MbUHf0Ao86DIIuQ8txLRPMryHdqEP5InrDORYGFSU&#13;&#10;7CPd7HeZIgzbo5eB/NGtrj+oI7ROOZzXqCtyz9/zDXwJfTOgQrlZRRTLQerpgUJz7AaBHXmYEAFv&#13;&#10;V/UpdEpUNRh2yWpFyoxcoEzwPzzm+EMW0i7UwfkQniQebUNdRhqoO2VyfUXe1JkrZWGbUpfhoSw4&#13;&#10;3V7wYrN/uKZYNMQH/XwIsdwgIzghoDsScaObPLxFerjEACO4YWAGmUqg7Wl3aJJ7cMYzspVA+0ML&#13;&#10;lJffaX/oB1xyv7tltz3xxBOh/Yk/JEDPMRgYAzrL8UDPsBzdhD6u4iLUslvYsU0bOB5GgL7ASZ36&#13;&#10;0rsapKd2tVjL3pbCoDo4cr6HN4gLTQxWLw2l6LQTvEK70r7QJXSY2FnYsWODHKKc0Ec5oE70q/kW&#13;&#10;PkrRsD4iPfiQQBzy4R664Zlv4Vvy8UB+hP5s5r3C7ebNW0Ia4B4dxaD2/uDncvjYn+/BPfhE5iJ/&#13;&#10;aU9wiLzDnkfmjMIoBg5mDKAf4FtoGRomwPe8G7LuKFFxtgomIJfgD/gHGYT9gL5Dh5FvX7InN35y&#13;&#10;chbgsfLPn/gcLRy6TQuHPmP2c2Uol2aAV51pdtqLzI492exoxZs4Jf/DyF16NOGiU4tFkO1uw7ku&#13;&#10;55n31BndTR1jew6Z3JecH7lS51OWzyw3wjgalYYj3oqjGexXDHB4zZ8kfJ5zQeXO4Y0q4Ye/IoGl&#13;&#10;8I83a1Xjeekiy/FmL7o4/Y7OhJw8oePhAwa9csx3PFSkMJuPnrSDZKEtWOpPJa8oAAQwRmF8RXDx&#13;&#10;DuOG98QrCGf1zZkljdEZHF4ypusk3PoDOtgHBUxtMnvPvyUK4v2vNLunglKdpThXXZ/ss60Br5GG&#13;&#10;IybOto8e32Qvn73UPv3IrfbDtXL07qEHpobuVE8U74sPMobCQAfcQAAKrF4cN9UubFpi7znyLDtj&#13;&#10;1hFWL+VbKeBgwYGHwp4zp9nmzm0urKbwNDhb6M9asfiOu29Qp3e7PAJyfDK4yCCoysbAYq2MCnIN&#13;&#10;xfUPoytFZnAknBuk+1Y9dYe9LyGy5Ks/PfBT+5QGTA6XE7t5zNToa6GiIzlHiQ500omqD8YEHbyD&#13;&#10;ht5SJS794B1D+M15Dr7DWKAeGAoFaF5gdvGbdMbX1XJuF96KPnRPoJNOdNAHguUD7zXTV6/sXEV6&#13;&#10;xRvNSC8CHEKsniEcLDABZxF00QmdU6lkS2DuqOZwg8avEtyRV3BIais5beFbOQcVS7R2n0YVVt0u&#13;&#10;/hDtwiPiDWieMFxlJx14TfONlb5GCeBBbc331d3r7AO7N9ii8TOLBTpI79xRAS80SMbioMFwRg7x&#13;&#10;G+dUdojfuUc/wRspvhihemGguyOeAT06Ljg+KBsd//0B5IccIKCLcT6wFSorasAF74gDPlxmDLoj&#13;&#10;x5mMlxPeasYODY8v1+SRp+TM28dIkbY4OUyrHY82Y1u2MtChNqKMOLmQZ9gO3AN0jugAIrPBq3eQ&#13;&#10;iEMdqI87RYmPYwlawGFFHOQ8oRzwG23GFbyQP3m48zf7HXEdV6TvzjnK5uWgg1zy+3v+qLMmrswm&#13;&#10;aUa/ExksViwwOTIFcsExukWBZ4d3f0Qd13O108Xz/U24UgecSuAg4QvJoMzAeneXzkF76iZr+/Pr&#13;&#10;rEsTTcIgIb5DUKSgKhXLEFLNPHs5EB38zjPfYkroymKvttUSvVv/2moXvsHGHXGVBhkX68c0dGnF&#13;&#10;C7y6cuXKMJOY9q7XbNXm5tlBJ4NPaBNcMqAH7UIjNRp02bcPh3aPfk9WLKK/CTF/Qxu8o32YqQwf&#13;&#10;gh8GBAcCyA93hNK+tD9lJT0mD0Cbs3SEAPYt6VNG2h5agk4YZIlhw4ZNqlOyzer2Hdu1iivt4Gbb&#13;&#10;RC1j0idCbB7XjvI4neG6930hksyUkwigIeQ/XDkMTzrszn3K9PniE/UL2Bq/W4ZLVbcmycgeFCWW&#13;&#10;ItvB5AyuNVQSghpS+Wg6mwYLjpq+wGZr5noWkF3IIPjN6QO6hf4A6AMagiaYxAGNOLhjC3pCVhOH&#13;&#10;tIgD7fA7tjUD2zFt+/fDeYVekZmUBZ6Db3jnMtT1BDw1XquJmfgBQO+Ume/4BjwgQ+FZHyzgW+rG&#13;&#10;lXqFNMQvpA3w217kterdwMCVdGWlQBqkh8wHV4RWyQcmANAeDDa43vXysNOKr16gzLQP8UYax9QJ&#13;&#10;2YwDE9yCM9qawBmn4D81OAMeTj1btrfss18zrTIPm3SdoRDkNjwL1UaALJYcDisXsfFjeMnlZnNm&#13;&#10;x28K95TD7QZeQgfIOcpJGyOvd2h717r65IxndA114Rt+B98MUtL+2BurV69WX3BuaBtv60JmA7oR&#13;&#10;nSyRDXGSPror+pCJkpMUOBoEYZmnp0IM4TjoJVC3rfA2uXnVqWYLl2VeDt8jE06mNyRHiLCzAbYg&#13;&#10;eER/IAfYcnvGDPRGb5kyfKUon5LTn7cvPEAbQZ/QIG0LX1UC9D2hXa58Az2UA+pPwBeEXnXdDP1Q&#13;&#10;FgIAjpy2XJZm0+R7+H3blq2iuSRv7AbK/kwA2hAdgTzjCiAHfQXn0HjumYDB0ToeLBjALoB3AXja&#13;&#10;d0Ljmd9GArCrsAmCDJEd43Y+chr5jBzsi4eC9TJputkLX5EE+/eRKGbFaSJ/kQME5DH1wR4DqAf6&#13;&#10;HRvHdTx1R94/k6Byy/KZhJXRuh66GPjJD3WGziXlyw9/Yx/jSMrCLXrRdr7Zh35ids4LU7/2VGlI&#13;&#10;5uPv1cq6jxff44jqq+NBPsgbBhE0xpOCv/q0Oh7zU68QWAhbjEAEFR1Brhg2AFfe+dU/RpC5IYnB&#13;&#10;w1Y4DRJkdDAPWWAFxtFPaCXqfZqtcqvZfYQ/mz2iGoG2Zx2rmSrP1WwWjdQe/yy1gxxLrMzbT1Cv&#13;&#10;vM6cebgdO22evWXLavvjphV286Yn7dbNT2ql6lOakq1GD4OMKhCDILVy/k6cYadOnWsvmnG4nT1j&#13;&#10;Ufh2kgb9guKsoNx0JOnIe+cC5eXOtuznj+5cbx+6V9N7tOVSGFiMBhfHSvmxaQD59pW3/8YVpxJO&#13;&#10;J7ljrD38oN526FB22U/WP2rffrTJ3neceCeCGq2w89lJlJWOCHQKvR4M4M5trh7gQb/332MehP+c&#13;&#10;B6nDTDk7m8RrqZngCxabffNRs/8jGXLD4+mqqjlKDijGsS5WR/z//o/1zFvcZ/vEnxzI+0bOLJwg&#13;&#10;J4rO5gy0LrrokBOmcsquvPRIwsT1o7swuCha0kqHpvqBOw7YHvUR8QnUbVWqA+ckijfqRN/DSaGw&#13;&#10;C+nBQ2yhnGxTrPy0bfAD29YdEgOM8IU7QceN0xk9amMfpMKYxtExefKk8A79BZ/TgXEHHqKCqo8E&#13;&#10;YLTjQIFfccrhqHOduL91IA4b8kdGMNiBIweHDfjAqQTO6MzxO+/pdKCzByUTDzsiOZ+VFfEade/R&#13;&#10;QEUOJ2k/epCyoDeQx5TPAx0kyu+DxnSMKCuOTMpKu4ZOIQPJ2gIWxwpynfID0IGHvtqZNiEeNOQB&#13;&#10;+sp2vhwnXCkL+CMeZeTZdQpngpFeL7hJtuCNiQOt8Jv6p2FwEYYMn8CPuodA8eETsOm2KiSCRjeC&#13;&#10;H3xJOyNo8tNS2R0ZoByloGffWmtf9RXbd+8HOVIuiBnmFyAMQnG9yOFKgQqFKiYXfkPqEfBkc9X3&#13;&#10;pMNv+c+6Zc+2r/iqde3+qjUe92ernnyMfiRSAtWiDdoQHEJ7tB1Oxaam6XL2q14C6ID2feqpp9Rp&#13;&#10;5nzLxHnmAwXgfJy2QfZt9pOUi38Z1CdN2sg73TgTeJcF2t0HG7iSN2WDhx0oJ84OBiNoX+I4LbK9&#13;&#10;ILIFXsPhx2/c+4CKpzFzZlMoL+XY05I4Bf03rtMaZJdVSf4zUgt+Va5O6S52cBgJoAUDrdGOqp+N&#13;&#10;m2JzS5y5PRJ5DzTNU5sOs/MnNtnN6yirCKxHsqVHq99UduydoWLIKbqNG3R5j9qe3TE0Ue1v559g&#13;&#10;42sTueLlbhOdsPLO+R47OLHVmGSZTI6AhqBzly+TJ03WeGWtnFrbJdcSpxa0B60uXLhIaSWTA5DL&#13;&#10;fAudkC7OMHQKaQ0XUHYGSMkH/oDunQec1tGj0DW8Rt7wUssethndIxoXf0jWIz+R4cTBNkVGu9ym&#13;&#10;zJQdPiCAq6xsRJ62il/4hu/hL+z0gdSVMiBDKAP5Ux/0BvKD9CiHy2/0IDpiy5ZtoQ3ANfUiT8o6&#13;&#10;0oCeg06QEeQL7iAYngPhZHXHO76pia2vSffZN6qUkxUQ9S57A93qGT2xS0FdvhRcqf7Q6edYj2RM&#13;&#10;Jbzig0WUETmHPMMfQNlpK3DMJAvaiXYD10E3jmsMMpbfHn/88VA/2mBIwETfD37H7CV/UUxmb/52&#13;&#10;gq64FgoTq3XvzAwutikUxbgeBFe8P6/0kseR+As+Qt9Yg1/QPe1LWxPggS7xDnzmdDkSZcimCa/T&#13;&#10;hs4bQb9J1Lmeos25r7RMfE961AN7yW2vbL6lnsEJvAhttOzWNsfaHo+0kEGUj3vSpEyEbNr8zkSG&#13;&#10;zVs3B/4mnf3Bv6Xqsr/fwW/gCFkHXaE/kNNuA2dl7P4u32h+oxgYKAaw67GbAPga2we5Qr+d30YC&#13;&#10;kC/IIHiHPJHX8BO7qrg94HIHnpPgTm9jPhKFqjBNyuN2G/qZciOPeQ/eAOqHPMcuoh7IXGR7pfK9&#13;&#10;wqIcMtHUYxiFUQwc+hhATubuvcvsW/9itiJTHyZ4IS+hdrf0kQcYwfgcYr/DbXr+xIvMjlynw06L&#13;&#10;qwDCZy/6S7Pbv6ZBg02KlAc6HvhP6hVi/xAFIn0GFDI+LjtT7869QN8ljh09BUB44cRzByUvMWTo&#13;&#10;UBC4r9EWe8xmjd8jvPidKx0/hNohD2wlOHeRtpdpNlsmZ9nWV2slnnpxOpNEU261WkNTKaeqEzVj&#13;&#10;tnCfdkSMRN1xSmSNSGhiogbuzpq5xA6XI+Z5s5bY+r27bVV7i22R8mnTSkUUzxjNkp8uxTOnvtFm&#13;&#10;j2m0OTpbZpYGRWqyHds+Ch7TBtFQYHQC6tV5yiqv7Rrc/Pm6x+wWVlZChwwu4nTWgKcPLkKqAwHq&#13;&#10;yjesVMLJFAYZGVjCCdSy2f5+7QP28oXH2ZIJMwssRvo4GsAd9Bk69rwcQQDfrvBd+fNMGfiNzjvX&#13;&#10;OPjv8dXT4TvAedDrAc4Dv4kn+a5K1xSw0ugfv252zH+a/cuXUz/1+fCPbzJ72Ru0EunQGFykLpy/&#13;&#10;eem0RfbNVq0GbJUXAmehvDCsTBjO85poCU2vSFY7kAcrgbXa4TCtdhiP02iAsF0d65Ut8oZAx2Fw&#13;&#10;EQpPVi8OMKl+o8M/OgIoOZ9VtBP4sWOfLd+hbTTnJz6rfhM5gBFwQiCDkIEY0fBRcHRoS+3JUycH&#13;&#10;WcRvOMKIC6+jo4iHQxFexOCmE5GVV8NRLYx6OkbwIuUi4AyYqYknvvpjOPIplQaygg4HeYIjzpyl&#13;&#10;jjgfqDP4AujA0SkhjstzOljoa4/neCuVT8l3yJ287IHGKgXK54Ob4Mzx5p0m0gGf2BM4yagjbUh5&#13;&#10;t29ne6hkNQhnUMbf0nHsr31dhpI2caER8nA8eR2Ix+/IYGgJ3EBb4BpnD3nxnuesbrb1a8x+9RlP&#13;&#10;Krniyy44iMFWhLGgiyVh2AYPUUJcbDuHf7/O7JyXlxxg9Cjxtbtto7Wt/JK1Pv4vYTvTHA5ZOabD&#13;&#10;nCPPNuSpl6EcmfLEiYV7pB8JcEW+qvMtMcJjOLNRj2yb2qMy733oSqtfdo0WZWNoFgGbgbMNoUP4&#13;&#10;kADOwanjdc+eloDvnBIG99DmjBkzAn3SXr3wXEw+3BEfpyNtBo3jRADIh3e0M4E2h54Ifg+NkSdx&#13;&#10;aWvS4soAAbzMQCLfki7l5T11oEzUiffEgx75jbQABjiha8rCb9CVwxjprhfWj7eb2K6eQca8vkfP&#13;&#10;DKfuIj9ajkX+4S4MqKkdNTGnucRKPWLtLwDv4JX2jXFD/i/TIOPNW1dqlbQCelIj263Cd0K1gx9k&#13;&#10;BA2EDuFb7pkE90yUACY02csOO1nHEMCIRWjN0w10RDvSrlwZWEAGUH7oiWdoARnhMg4a4Vzcaul5&#13;&#10;3mE7ww/ID9KD1tBdBGSc4wQ6Qrf0R/fFUpa/gx6DzBP9ke9YnROfDHrIjhFG67VSDXonL+iVekDn&#13;&#10;3BMAl53IPviGevOOb8AFV/iV9J3+w4eZP/AYcfke/Uwd0UEDAdIHh1y930p6DHRRNngTvALgMSl7&#13;&#10;susB7UN5PR7lGSmgnrQ5OKRs0Aj44f0utfd4ZEic+XOeb/axT+jYlPfEb4sDjhQVeQ4B079HHGfh&#13;&#10;0jM00fljoZ+aSjsbL/MMLsEFdALuwKHLZsoPfik7uOOeAM3QDtAtNI+cC33DoeAUWjj7ArO3abXI&#13;&#10;Z68vlpJBRgKL1tznwa8SnWGAdTcPGfjou63n9LPTOFYU7CVojvoMBcAL9ER64AMeZwIVAQBXcdtD&#13;&#10;i+B3pAB5QptRprjtoH/4DFqkvWhfygEdVgrwi/uHBsOz5AW+J0yU70CTK6ATygneKCs0BH/wzstJ&#13;&#10;PvwOj4Nj6A3ZS9+e357ugG6ErwjgiHaDhuDNgcrMpzuuRut3aGGAbZl7eqYEe8ftH+QXcgI678uG&#13;&#10;GGxNSRP7BXlInsgU+Iorctr1ATYYupCzkjmzeH+D6422dtli2qUB2et9F66Ay3TkAHLRdTdyfSR1&#13;&#10;zP7GxWDzG5pmH2yuo9+NYmCYMRBOjPvaR83+6/50ygz+0W9yP078K9SPnYmhzKw7h5t0878/1rmL&#13;&#10;l6iDgCWdQM+Rx1ruovdqgPHd/iq5bs0/Ymt5xwP5k53RSLQTFd4vg33hUp5SgABDuGO0IWQRXgTu&#13;&#10;y4WKjVOdV6T9VmTVa7RTxqM0inAiBIxVB7BRUxIZrOtn5UOqsMP4wMxezgapor5SPinAycC2b4QD&#13;&#10;ACg8OvooO9qgVIeIlUnNYyaFkC0ifc9MjbJR+nyGHjD2Me4JtDedE2gkdE6y+FJq/5+9+4DT6yjv&#13;&#10;xT9r9WpZki13SS64YWNMM9UOgRBqCuWSHkpIJYU0Em4I3NwkF5KQmxsg+XNJD1ySkHAJCTeBAKEk&#13;&#10;dNNsXHBvcpNtyZYlS5b3//vOu7M677vvrnallVzYZz+z57znzJl55pmnzDzTLrztmvKuGy9J5zdM&#13;&#10;vSjTbs3QT6fLuXJWLu4rPrpBvjXImCG1HDsZoeJ0chhUVmL9wxVfLK965LeU1Qv2dDo0UmYDGHu0&#13;&#10;6AYdIb+B+hFH8HzYtfvMN2QLPdtVw8dvdG337X1XDt0L4tQ6kNgwOCdOBpMUNp5Ryjt/rpT/HBZp&#13;&#10;7Nn5uf7QH5TyjOdnW9SNU0R88L1aEj54+pEnlb+67croljsz4BGFmr0Ad0XpGlSbfvd56rL1HJKJ&#13;&#10;o845g22ntvSw8oqjTi3LnWs4Q7hrV7a72c4jEj7ueP7hO1s4d1Gqchf+qqlbgnTfveWabdniL87m&#13;&#10;eW21c/eDB8k9u0QPkh8NaDKngb09KzAXLFpQO9qec0JUB09kg3OC7NNZnHq+NfCw6tDoowME8myD&#13;&#10;G72BsDuqnuQMIKsHAtBFXjpHHBDy0dFYuWxlpYuOVAN006FiR8QBlWZ39+iIXsrAxqBn00vte1cy&#13;&#10;MFu82dVt0mbn2BVlgAcHCpyVkU6l6+DPwbV58+2V1pvv2Fx2ZWDAAE+Lwz4tj/OcsZCWIK8GHIAO&#13;&#10;uVdOfCTIQ57iNjgkMoEGcBCki3a27ERr9JKGrf4mwBc+XconO09lzxSJ2mSw87p3m0jeZSvIOsio&#13;&#10;6belE+mSr+bH93YeTH6787q/Kzuv/Y2yOyZ4RFV3VUwlhcZnw7s+mDyx+qbFcRXy7YiBCc6APXxh&#13;&#10;EdiOqz9X5i37q5jmw8u8FXvamXjKlqWtDYO2+A//urY2jgEKv9WFOueE7NZfRWeKf41v8VNLu9Wd&#13;&#10;Z+oaqEt5iE8e/JZf66irXzi3ldDe2wpQmnSKd5yc5Bt/4D9y6F5Z6AJ4ywNv4VG6TH5dOPfQNeWD&#13;&#10;yzOifHdsgaWmsV2zfdYgudUWtHV9EOzZr9Gd5Rmrjy5HLU37+wEE8keml1T9kwGjzpat35JjAF61&#13;&#10;9Zbyjs3XBef0Idit0DTcUZaF7/ZlK3G0ENBih7vUVbXl92W0JoOLv5rzvI9evKff1UjT+EX9WmFL&#13;&#10;t9JX6hav4Cv809rKBqSBOGtXry2rVq+qvIJnyEADPNL4E2/QLSaJ3H5fbztS8dv79s2+XK36NBGN&#13;&#10;5JsYOAzwbdOxZJDdbDIiPlwFvK8M8OLsx/vogr+bbRmWfnuGJgJ50b9AOzSU9kxBOuimftCes7C1&#13;&#10;tcmg9wCu6kd5ml4QF+5sjXj7kv908FU2/NLKis548K7QeFHoiJ7j4Mzi56bv/7a0L3/yV8cfj99Q&#13;&#10;Xz0VNv6o7+b7Hl/Kq96YScpn9z2eyQ80Ur+tjuGNVngCvVpQf/gf7dU73sH3aH388cfPJMuJcVem&#13;&#10;rfayX46gxpHxx//c/75rF/vf9P/69Z/IUQ8/XEaWZ0JwB2xRSx/DfV8HQ/EYuqAB/YX3F+T4AfZA&#13;&#10;WLxkcT2mw/u6avbeOIgTx3f4cLah8vzOnLF47/aKD9zo1iavXX01HRkdhp/08AAgL022hsWd6lmX&#13;&#10;v9RBk0dpoyM+wm/07NL4iNDP5B3vybTVi6uyY8nDHchZsyfaLvQEXYUGdMoczCIFsvK4ZHvjCGgm&#13;&#10;zcXOLYhOXnrwB5ZmsUQP+qToptZHZcO3j9kXst9syoEqBN1FhgQypt116y23lu3ZdQ0u3re2mrbN&#13;&#10;3toG7HltvWhfp1zjv6dRAHH5oFu7hdyTd3RwpcslaLIy2wE3V/qglaOvDTGNPL8ZomjrzsEcBR76&#13;&#10;FLjlxlL+ZwbuumAWun5k5fKonsHOUz20PVpD/0fv/86EBv/tVaU89ql9A4xVeT0/DqY/jLJ59a+3&#13;&#10;mHuuvXbfnt+DdxlrKL/+1xm4/O7BN/VMiKZsNT6FvSnUCYlM9eCrXyjlc58o5TPpKHziU71Vnhn3&#13;&#10;KGef3zt34mnPzrkLp2Wl58F1dmjMts7BkijtQ1ck/0roqQpzcN4xKhxZjN/u3Vbg9M740XlhAKcD&#13;&#10;zYU4nbjD4sBBh1EHgMHXcdS4RTe4nXjiiRM++/StV5Uv3nJ5+D6M7by3dFYNLAr7S1rfK9Oi3HAy&#13;&#10;1UFpgzv33l1+5fJPle8+8Ql9A4wTkJvBA04A5RQYfJ2r1rHmENFxFGdQTvb2W+dKHJ13ctYaUvMz&#13;&#10;wD5/YW8wX+PBc3H3CwwWvuK0O7EAAEAASURBVOxne+HSi8ponNQj16du7o6y0ek+9oRSzji7lJMI&#13;&#10;40MTDI497aiTch7cZ3pOyMgKvtiV57rxBuD3l+80AK2IzIl2WoLJJ3mYNLFoaXnGMY8sy3VGZgjb&#13;&#10;MzBy+32UtjruYWjVyoGC8ZSrHcqv8PQtWfG5Ow1i55w+WEEjm+yRB50R8ugZmtFFnpFLelxHgMNC&#13;&#10;IGM6DeLTW/TmIfZZPoCg8w8XeXKGOIuHDMt7toFO5nRxlWfTKQZEdIwGgX33vDmadEzoMDq+BfSi&#13;&#10;l8QRGh2lpTzoS2fNtoNMupxK9Cq8DETBtwvKqLPFHjm7jg3UIcML8FYG73fFkbd8ZW+GfnOSSnNc&#13;&#10;l4YFzJ7XIWt1pb7g0AUDHWjquXyk4Rt8hubwhcMKbYYuWAl1Ydo7XRCFya7stxceJJ/ahoMq5eov&#13;&#10;Zi+htDMPP7qbct+9Eozec0XZcemry+7NyY4CNCbTVEyVfQ1SOOwFj8QYDu3bJD5iQCwrl5K+vGuK&#13;&#10;Kf69V72jHLJofZl3Wr+DXB2QWW0HTkN1h8ZkG69x9qozzl903rlzV61Tz6YCZzzuiGNA/eMh9aPd&#13;&#10;RP4AhyS5wLtwcK7Y4pxtjsfUq+tUHXTya2sl6at3q3RqOkkP3uTe72uuuabmrV0ADL4A5ZM+Hm04&#13;&#10;1Bf5d3bO1F592LHl9i1fiV0JPQ/QWYP34e8akgcejQ176poN5djlPRwbPnC/PyvD5+XMS3VzoIFu&#13;&#10;V1c7xtpDi+btkftTMuD3/cefVd5xzQUZbL8pqITRgtNo7Pu23C8Jeq1dOR1M8aiasXKxN7gYWpgo&#13;&#10;dF8GMXLW41OOPrW8dOOjhxZZPdMTzcmOt/CEumdfvKOH6Av8i8fpV/W+5fAt5dGrHl3P4JyMl/Fg&#13;&#10;W63bnOnoQg48x0uzrXe7Bb0/eMNX3vhc3ePVRZETWxyTq1Z+eLSBGbKFFq38cB5mf7p5+Z7cuUqX&#13;&#10;bfFbfvsCaAwPNGQf4N/of+RRqaNDeyuNxWNb6B7v6YlNmzZVHOgHZToQgJZ4BF3ky57YrnZ+7Ad+&#13;&#10;WpAVzH3n5x5zfCk//kulnHBqtvdMf/36aWL1qz+cQclfL+XoDdP8YO/R2Dh0EegGPCIo07a7eueG&#13;&#10;0n3qUj3abs79fg8wQu3RjyvlF9+cgf+0n9787r0j243xltieH/ipbIXA8bEHbGl+T/Tw5vAAeUV/&#13;&#10;qw2VYSbQZFyZ6XdltpsG+zbOx7HheLLRBw+Mv5tJZnuJqx1DT7BN6sZvQNe0tu/+8rY078lZ28qr&#13;&#10;rNKerh9iKvQr3SIXZENdqBO0ld+WLXeEn7aWG264oebLDm/cuLHK+oL5GjcPX0ALuuK2zVn1nGMB&#13;&#10;6C68xeYcDLv88KXskJLdFX/I5ReXct21GWTc0jvqYc26MvqIM8tIzk6tfqwhn809mh0KtP6mtgC+&#13;&#10;J/vaE/Qm3XqgQPr0jqs2/S239iYxyI+caXdp3+0Nat/nnuygtSWdLhMFF2ayVNoTZdnev5X2fSkr&#13;&#10;vao9IrjXRoAXIO/6rNpIrV/OrszB1BQ4cJwzdb5zb+coMHsUyKq80c/8e7+7RtuHT6Q6lXR9h3R/&#13;&#10;ozR6j6OeDDLGxo3DRfEFXH1ZGdHB6IIVSd/746XYAvFP3pDVjJd1305+/6PPziBDOiyPfvLQOGa0&#13;&#10;LkyjccR+VzNrZw9Nrz7clmmGn/1kKf/f60r5269OjJcylov+vZR3JZQ3lvJtufxsBmmHDIDmzazB&#13;&#10;9jSS785WXJw9HFwMmY4TQ7YlzsIjjlxXOwF959rNWu57T0gnQWBoGFvOM4OLGteMSzM6e09p32Mw&#13;&#10;bhwFGrhw0JmQv04K3NAOvThTuo3dHfnuXXdsytTcW8L7mf1VZ5zHoTfGVrnsN0iDU4mIGUSqK2F3&#13;&#10;3VvKbVeXi7bcWE5csbZMNo6gnjVeWvBb/Qs6Zl0nc7sXx72rsrbfg2VXMHTSYWodTtdu0CETpDMY&#13;&#10;fN+lpd+zCqdkEHHjiSFaHGrhqSzXDSFDxTiQHupwwsp15ZezVfCbnGloFaPV0eGNzEXLeU35mQLu&#13;&#10;K+81p+T4WU0GF+tZTcvLiw8/sTzuiI37SL7wgHqomPWw839f8ZwREmOZRGqS30HJcUbodSPT0RyG&#13;&#10;YPd92ZIuW82RX7LGKUhmNMg5Dclk05F+06Ea4joJnh8MoCOrAzFyBm/OEjjur4On4a5MzfGMDoAT&#13;&#10;iQN6KgcWvQUvuKCd+DpX6Ev30enoKND5HD2c6vSX3+IBz9BdZ2c2AF5sinzpRukP6zzBAw3ZITaQ&#13;&#10;A9NZeO5970r3Znik4npv+KQ9906aAgef8jRoddV+t6v8fIde6AxPTh40QytpSws+fZB45aar+x5V&#13;&#10;Y1XFbAayRml1Qed1S3TbFAOMIztuLNsufH25P/MWshCumd8xFSNvXa7ZauBJTya5dAcZozDvD6vs&#13;&#10;2vS6Mn/V2WX+Uc9JhD2Apm2wAh/i2dZpRnOgToQunZszk63Gi9IgXwYW74teaDa6fY+PpOu5b9Xd&#13;&#10;xo0bK4/AodYt7cdA7AXwFXmBD7zkTb9Ik3OaLODNDRs21FWO8OOwAHQP/oG37+6Pzpd3g7MOX1++&#13;&#10;+5YN5Z2XfzqzYdJpGDtr0Aq72Tpr0OSYOqDWJsdYahpaPz020+4XXVBGZQPKtWRpznJJG6HVTTfu&#13;&#10;/t6rP45xsk++7CYSn3wfPHLNMeWdZz+3vPITf57dKuLEwXBhE4OMJpkZkuq1L/stWWXLTkrseJ0k&#13;&#10;lBvnOI7vQpCtwsuuCMyGx5Zf3viYcmYGeycDdYkOzglVp9rH8Ob4pSfUa3OYq2861NXza66+pt4f&#13;&#10;d9xxNf4wekqDPiET7AY9j5fkg1byFwC+hoPrguihvXPxZKXqPcdrK5P30sjNluBdZSs69G4OszGA&#13;&#10;c1cHqzcDesoJF7bpqquuqvZlmA5v6biiE/6ii+Xluj+DL2gMNzKJdnAibzdcf0PdYkwdeQfc0z3o&#13;&#10;itfZP/UED7atK5/1g1n4J006BE69yRM7e+XPhJiFCydu0T2avtPIM5+fPvTVpXzl85mY+/5SPvzX&#13;&#10;pXxxAJmXZED8KYn32PNKOe1RUTj9EwYGYu/XT2Vo/UDOV/Vn8IctbPzv/pJLLql8+ahHPWqifZwp&#13;&#10;BiecXsrPvzlbpn5XKR9M+d8WOkwFv/yDpTzrJaHHkzJB+7AJMe1ShA/4PPCc+se7Bp6HyWQ3AfHU&#13;&#10;XZNLPIPP0QTfSHeQd6Rp8Bt9hNkEugHvwgnvsk3A9scrM8mKPKijQZz2BQeybtcQtlS65He2gfy3&#13;&#10;85mVjW65+uqrx9vQbDr+UmddeZ5tPKab3o5MZr0vNnVBbNGi8NVsAVo3HWZwsbbvV6e9njDLLDRb&#13;&#10;KD800/n4v8Q3+c5S3v73Q/Gv0vqEvHrlW0p53osy6nTc0HhzD2eHAlUvR4eO3t/bGeVAMzt9Tpdo&#13;&#10;K8ibnqZfrD5fviy74MQfvit9iwVZOTgUbri2lH/5hzLyf/+4lH+6dGKUDXn0Iz8fn/YLY5vPyWyT&#13;&#10;wdZt7xPtEDaFPdGeHN3d2zafvqO/BbqRLaHLZ9uOTET84fGk15t8eJRlrhTfrBS4O43rr3y2v/Qr&#13;&#10;85NOqq2BqRqVeecgG3H1G+M/ajBy3VWZTZPO3ZIV7VHvuvrwDMalsX3U+lw/Xsqn0+C+MPl/qT9a&#13;&#10;Sfu6PPbFpTzu/N7A4qlpqFtRNglUpTUVqpN8N/TxTTeU8p63lfJzvz309dCHH8rTTVHEt/xhKc//&#13;&#10;L+kFppyzABR27SynAe6qgyfoXHjHsOhs6ii4ViV+kFtxzZmmg87BY5k+I8uwMHScPO4PRKN+kMRo&#13;&#10;pMPSOuicdAL6eN4G4nSqBg3dFVtvKl/dfkecN+FpZ1VmkCfmMOzd7/wZzHOmv7GpVVdx3SQPTs7k&#13;&#10;lc7VpVtyCPzhW8uRiwlgDxjtbeg65sSqBjxOGTTn7NudVQMaGnhiEKrzJh0pPKJj1Q3K3n63Dhze&#13;&#10;8aw1Atq93y3OYB4H8/dIZlaZXfVQB3U4SM9nZzu19995Q7nk0k/Ehx63Y3hvNM7jHeGRxeoqhZ6p&#13;&#10;egsX1xUP93LmVees1R8ZnMj2puWoR5fvOS46dS9Az+Cjxhst+oLwxLJ6zpNchF5evbv688D8Cy5B&#13;&#10;KLZgXlmTmfODMnxgMt23VMkoRwP5hOeubGNDnhcuXFSdOmiKtjrk4jYdLj795ZnOuYb6wYI26ARP&#13;&#10;TgL6nB7wHH77Csp4912Z4ZjJMe7xFZvA2dPKKJ/JAC3QSmhAhtCGXaHjpXvv9gzc7OzZSvijvzKQ&#13;&#10;Oc5tNnJQ9lp6+3JVjta5gsNUdaW+ldk3cG72WvmVHX6cuMrYtfPKoD5cxXMvz+YYVTfyNnjYoOl3&#13;&#10;aSl7A3aPHRSkY+VP32Qkti9OoT5oiqdd+14O/hApaQzGHc0gSJ2QMBi/93t0NCt9N3+i7Lzu3cX4&#13;&#10;0djcnl46NS3drdlzgvVylTD7m4tBxlwNbI5mDsuuzXl8+Y+W5Wu/HGO9phd97L9zTZo82K7WisIu&#13;&#10;qGPtDB1vDmztIs/wnbpHd4Gc+62u8IM02Wr3HOBmITc9gHfuy8q8Zcv68+rmO9U92W0DBE0uXKXL&#13;&#10;MQE/PCRfeMPZe/gJ+Ai+91ulWAd6e7mtX7a6PH3dxvLOnCNcnMlrdWEq794xm2Uy1b7WGknHuTvc&#13;&#10;tMHFbI1dFi4r33rsY8sJKye2scnEzXHsLkp5yZByoKnyKWuj82zYDWmrZ2mRe+kPwmHZ8v5Zx51R&#13;&#10;XnHWt5c/uSL9nDs39cpiK/Rsv78zdj4cUMfwbYmOVntam9F3+R1/TT2Svg4sVjqEKnXlYgYXTbQ6&#13;&#10;4vTy3tPPL0/O9qhdaHXmircAXWNig5V+6HPbLbdV/agMVR+M6UkOcHqDTuXEokPbShw84r20pDuo&#13;&#10;T+kovIbu6kNAK/rLwLXnvlUnUw4uOpLixmtzhECEMTrdUQUhdO/s+KPjLKUkOkCMF6QO6EFy0wYt&#13;&#10;1A3+d5Vns2PqC17iK7v4thE++uij60DBYLk6WYWPeqt/5YNGgjLtD6gDuLXBHjoef7mSPXi2PNgO&#13;&#10;cqsMrazkVTw6Xjlng8e75UEPOgKt4IUn5kdXuaKdfBuoizpR7uj1DiTODj9paz7nBzLJJHWauFXZ&#13;&#10;rgi91h5RihWP6yYfGG9pztYVXegBcoBX26pXvKydgY4XX3xxpbUJGPjGu2G83sWJnMW1XCcF9j0/&#13;&#10;4phSMtg6sv7k+DxeWsqVF2dV5yWhQ2ziaOQ39qQck3cnnJFzikOn9SdFxU7u68Aj8MIXaE++Dskg&#13;&#10;0ZqsQFTvg0COm65Sb+pKudWX9pfy4afJYFI5yM475aorSvlGynLD9aVsvTWGM/ZhaXw+R6fMG5Up&#13;&#10;OmntkUOTli7ctEXwMRyWxV+wInyhjAud7VsZaejnM3qozPiW7aa71OWBArSl45RJPm1A87AcceC3&#13;&#10;8rKp7tWXch9IfGxofP09d5bLM3n6srs3lwuzA9AVO3PueXaxwbHzIg9HZielE7KjzSnZ7vzklWvL&#13;&#10;SauO7PNDTJdW+Iw+wpPojcfaxJJU9xzMBgWyeKP8899lN7j/WsqQcaG+LLh2P/ua6J+E17y3lCc+&#13;&#10;PWfA7ukn9MWd+zErFJjOpL/9yYiNoscF7Q66jQ4haxs3bqxyxxYtX5G+8bDBRTsWfuSfS/nHP46f&#13;&#10;+4LJUbk6r173e6X8ecKPvjaD1N8b+3TmhPiL6e3oM3jQ2wL9R6exs8IczJwCE3sTM09j7os5Cjyw&#13;&#10;FIhSKJcOKBmcrWE3ncZdGid1S6zB9tqt6UjrTAwOMCqtQYLHPCkDh+dmdsSL00C9qJRN16SBmgHJ&#13;&#10;9J1Hsz/9iFWOj3hkrzPpm4MF92wr5e/eObPBxYbb13Lzw6+O0o7zwCDqYelY7QNodOsoaqDplDMi&#13;&#10;rROn8arh2pS4BqpOJ4U+aUdgH3CYzicMnYayRqVG812pP1uzMSgNL0YPvgcD4NIcr2iHLjrlDB06&#13;&#10;3nF7tmuNg0yDX0d5EAww1s5vOmshZvi/5/iZjhgMprW33wYtw+nJI/lwnGRQ6Rt3ZUuRHXf1Next&#13;&#10;RbQltG3bFeocC8qkvt23jkx757kGBhAPrzS+Ede9OA8nw6+0B6KeKhFn4R+ZxpOceuoG/3Xl9TGH&#13;&#10;byyvOub08ppN6THcEz2I/1Ki+8KL2+sgI1d4z/W4t3KihaBjyTlbBxfjQK+Di7uj75cdVn45eT1l&#13;&#10;3SOGlgyeXf0DT7LUdUIYXFyzKA4i6XJ6Jq/e38z27x+KwJCHcuiVKgWSX/j4mAzEh/0flKCO6UU6&#13;&#10;Sd37ja49Wva2JYS4OPQ7uaSXvPeMvm+OWPJ7MEF+9KYOAzx0ZODFsUyfzATwUXOCsRF+t7KyDcJ0&#13;&#10;00RHeAyC7wWOMvSWH6c4vDkL0RMt5aUeyGDTm3ThvoJJNPdkVrz0pbdsSW9722HpKTf8yRBbxHZ6&#13;&#10;RgfDHU04ls2A9w6Ozku0klGZPBOk4TtpKCOeUl8rsw2bsrX04NPkuPEgvOTD+e9do4Xz4xqMhh4j&#13;&#10;qwbaLT3h64nfXuWN5gm0b3q/stI8To3MrJ0M7t/yjawafF/ZvTWqL82nOqOipwLzQwd1rxlPlvRe&#13;&#10;nks3PDAC4biH5Zmf90dN7ropK722fK3MX5u2al1rlktgZXT3SGQVjRugpXppNG18iDe0Sdrghm+E&#13;&#10;Zo/xZasz9YgXXNUTcK7KnVn5Kb0777w9/NPruLd8Z3Ll6MM3eIsD0D1noPzhASdxAD4j//DHd+Ny&#13;&#10;1ylzy/vcNceXV5/w+PKHF324Z2O0ZxLPCr2lIdFMtgFtaeKiWJZicszuOqg2Zr9SR2VVzho89byy&#13;&#10;lv3pgHLRpfekXPJXBrSGe3PiKif6ap96rszdeuwkN+WtukYbcqTO0A0dh8Gxiw8trz/9/IrPn13z&#13;&#10;xeyQsTlGOTgekjJlkDGI1N0sdtmBpdJ3TIZaYqFBFb4uHWyLaveG7ELw1484tzz3uLPKYnTvQLf+&#13;&#10;4KfcgC3HTwb7Nmfw7q5re2fR4VHvml5WHjQ1sGgrTnysHUq/Chz1bYBC3C4d0VU6aNz4Db3ad+s3&#13;&#10;bKjO/gnnxkPwpuvSJ72wlIvTL70kA/w35P6ub4SRMoC15rRSTjyrlEc9Jc6uXI/JwNSKHs/6FMjb&#13;&#10;kRHylT88lK2Vvxcr5AsvwB/PsBVwIxcGnNBBmAwWLtyzTSpeQGvXJreTfTed5/CSDtzRtMlp0+PK&#13;&#10;oozKY5DRPTkWz5aEeFJ9D7Yxp5P33uI03lFedCNXtuyEmxW86GmQtw8yIaCclIEz4UEE6MzeorNJ&#13;&#10;FWimDuk7fGA1K1ric/pC8E2113WXkf7CaN8AkxsWJ16DaiUcQ3DGo3rBi21p46ftUOV9+cqeLLcP&#13;&#10;9nKFLxve5A3fbt58a36nBR5dgT+Ae/iTg9o/D48rG75Rj9oMy5f3n928l6xp38wpj9665opSPv/J&#13;&#10;rEz9QCnvf3+2Zxzy5UvOzOrU7y7l/BeUcvyGDGys7otkcBr/wLf5C9yj72wCOqDZ8tht+bV29mzm&#13;&#10;MZgWWRTkq11HB6kz+asP8gqvpmfUiYC/Wr0OpjnT3+rq+nvuKF+4/frymVuuKx/efFX5Uu7LlhvS&#13;&#10;uGEjm70QMw0fPJoV8E9dc1x55uEnlKemT3pyJvEcvSSTsfeSOb6iD8gRfvRbXSrzyuys1T2beC9J&#13;&#10;zb2eigKXX9JbtWjgZyaQplnZ8qJS/ut7MtgYeczEuDl4aFGAvqA7tFW0xdhgQHfSaewX/SEOe0y/&#13;&#10;ToDNN5fyN+8o5affOOHVpA/S9Cq/8D9KuSPf/vgbehOCOpHlXbdLj61ZGv1Gx83B/lNgoBW1/wnO&#13;&#10;pTBHgYNOgayqKDf9R3+2e2tN9Mfu/Rr8JluMju6MI29Y3PYsja+y4aReaM9ynfKbTrzZvh2NUh75&#13;&#10;0mejfN8wMWl9TZMDtckgqE2Wdna8/+n8JnThpa8qo+/LDNLv/L7u02nd6+Do3Ag65H4DjU6HsC/L&#13;&#10;rBQKXZjMoTGdjKC/P3TWgGTkNCgZNMbPzB0NZg1q+B1MQKc2wxoujK7tnABa2q7Ec53urrOl4Yge&#13;&#10;V2+9PY6fGO3a8O55N+1Atj90aul3r9ITDBjt5lCqg4yHlG9k9eSdOzLA3YFD4jzgbOBEwAOC34eu&#13;&#10;imM+MzzxwPystnSmQ70f7Nx30no43zpkus4ensaWcQ8EHciywQ68qCOprvBog+UZsHvhcWeW2+7Z&#13;&#10;Un7rS/+YGftRLGP97N1xHDqziXtwfuq/x5m9Lxtv4l/gKljtsD38HqaPtzg6pK5cDG9nec4PnvCk&#13;&#10;8gMbziqHL+53oJEPeLbBGXJNzg022ZKp23BcGafR8Uvj8LPch+NTPgG1gK9nE6RsFUevcLnh4MgK&#13;&#10;kBMOXVud17OZ12ylhZato83R7TdnD73I2UCegc6CjoLf9JJOenNU+a2TPlsOh5mUTb7r1h0RZ2sG&#13;&#10;OO7snduGb/HCdJ2oyoXnBWVXDjyk/AYrGw32hhfWQkOAjlMB55QgP04c98oiT/fNtrJTbIH66PL1&#13;&#10;VGkPvjO4aFIN2yMdZydOVibOJmUg823gQ1033uiWSxridfWDeNIgk/iKjI7EbkhDOW+t529sqzT2&#13;&#10;vbq6Z1uPl6TT2hHKAFdp1I5o0usOMI5okx2fNlkXLI7XZ3S24t5kWxSh12zJzRisOjoDQwMDl+1d&#13;&#10;rvfd+eUMMP5tXcyvjVUH+ur71uCaXZ3SyTq30k53biS6DFCwydZivZ3XvbccsuS4csiyE+ur+hqN&#13;&#10;xkBHfkcGgu3agKb0p7qqz8P/ZFldcDTiN/f4TeAM8HsynpHFykNXjqdNjsTn8N6Xtp986BS8QBbv&#13;&#10;2NxbAdPaDZztQBy4OZMRnykTfCfbhm9jzkH8sVOfWv7wik/3VrEk7UrTtFcNMi7OT2cJN6pNVZON&#13;&#10;feq2qPlRBxfb5BhbgSavX8rkmKcfc1rFtfuPLlUuso63m85Be8/JDzlzTycokyv5mAk9pdEGdFq9&#13;&#10;kqmp4Pis9HzLY55Xzl99TPmhL/9znDXXpXARLKPpdmaxiwWmRzsBIIZ/1b5G/zU7Xlcv3l0WxoZ/&#13;&#10;8IxnlG895gwRJ4AV4zfd3DvTjy62Ihb/APpP210bXkA77WV1r/3eAF1OOeWUqvedT6cdLT4el6bv&#13;&#10;0A9vNx3bvnVFa3Q2aId/1ctRWSEo/uBAlOKO3Bi6vO0NpfzWn/p8ANI+L/qqwh9l8mkub/uTUp77&#13;&#10;0jhM97Sl8rQ6uji74KmOJgP11m2TkWGDqeiARlOBcqFn08t08d74YKr0uu/IKjmXPto1uyUPg4rq&#13;&#10;iB0WyK06gDedr17F85yDfzYBXspItuRDv7lHN/rizDPPrPlOpdNmE5/9TUsdqmd8jNdPOOGEysdW&#13;&#10;MCofPqUj8K16EF/58brnDdDB6le08I4sTcV36chnol/CfgD+0KbR70V/g//sjhW4+AbOd0V3bw8v&#13;&#10;VJ2XcpK51vbZl6xHooNGL7qgjLz++3PEzTemTuJvv5bBkARHyLwr8vpt39F3pqTJBWg1U/07dab9&#13;&#10;b+kUdbIm8jKV3en/av9+yY/dVB/sxIYNG8pJJ51U5VZ/yjs6lF3FN2SbTcFbbCyaqK/9Ac2vr2dH&#13;&#10;nD/42kfLn171mdjlm9PESSMuKxXLvOjK+XRb8pBPbVOHUho8t28qn7z16vLJSz6a/ufK8pqsvP+x&#13;&#10;U56SgUbKdjjQseSH/mETgDJo43dlZPjXc09nRIG/fGspv/G2iZ8wcao07dbabtiZa5pLffC5/PrF&#13;&#10;2Mq3/1MpT39u36u5Hw9+CtAVbBBZA+wV+bKane5ooO0uTIDbby3lA38z+eAilZOmaJ0cOth/k9hv&#13;&#10;/pkZj+G/DFAekf7cGNDj7OQczC4F0iOYgzkKPMQpkA5DWX1WCvHV/SuIllwX4rwescXFQwhGrr28&#13;&#10;lDf96ESM+V0UhRGnhAXlFTzXZ4/u7sLIX78xMzZPK+WR53QfD73XQWU0XDXQOIA0RDXcNL4ZEQqc&#13;&#10;EWFUDOT11jINTa7/4YVfykzgzAK+Jp0Bs1cU4sijy8jGk0s5PbjNcFapTgtDB1/3cGXM4KjDA8cp&#13;&#10;O1b92O33L3TSiGd4dao1zHUAOcK33rU1uyvdXhvw8ETL1vFtjqaGgNVXd5rVl/R6jp68ST2r6gMF&#13;&#10;2Cm5BWR0SLYtiQPZgH8HdBQ5hrozVpVx/tgMWvf72xnpZPeQuCUjZEVHTgepzZqaZ7uwBxG0jpfO&#13;&#10;JN7U+fdMfbkOAifkj8ZRuylbJ/3Z1ekN3BWH2oIomXlRMlnJuKN63bN6NfzStlPbw6HZCjEJGojL&#13;&#10;cH/uEuTRdc6Gl551TM5qOvO8cvqhexqI8GhypJNIVhp+9A2ZqQMPIo7BEYtXlBNXpdNpRSSH59gg&#13;&#10;Y1zXFbfZlBulqVJR84jEGCxdtKyckUGL2cynlW02ruqajhTQFh0Bx2XrdIuDj+kici4Opxb+9psO&#13;&#10;a9/NBk4zTWNFZh7vynaZeIHO5zDBu10H9LA02QXOZGVvPM9GsA8cD/trI6bSd3iXA0f+7JCzDuWL&#13;&#10;jugKpzYQhPbNuaxOli7L9nlZFTRV+t3ytnQ8Y3M4+yYDeaEFPDiI0bTRxjd4QJgMlAWOzc7iKXDr&#13;&#10;rcvHneHoKk3vlNXKN6uUlAdu8l2U7XkXjZ2lMS/OxnsTvw+sgjr78X2Pyt352ZwX9ErSGw55pwxQ&#13;&#10;2zoQ44xzQ6T+lUbjMUZz/tKd/1zuvzNJc5BIvoXxRtd47AN0I0OZZ6tUZkRIUXZe/7ay8LgX9g0w&#13;&#10;5k2cg9viUL6hZ4PyW32qP/yH3upCe6N29JP0mpw/tHHjxrJkURwBSXu6bSTf0wPqFF+rT/p4bzII&#13;&#10;x2HAudz4A65klaMTf+BNeQH4w1ee3otLVppTezDtk3N29F887kXlh776r6XcfFleo2eA3Qrv2g5+&#13;&#10;UR6ZfOLN2Nsaxb+QuoIJKrvyo9ow+p7Ts06OycSrDHD/QM4ZfOXJTxmL3X+hn+CqHOSkybF6MRDj&#13;&#10;quyek8fWlvVOfDoXvV2nqh8yhi6+R080mQ6smr+4vOTEx5fHH3Fi+asrPld+6+ov5OztK2LcUk42&#13;&#10;fiQ2IrTKvx6ByFINoQEba0Ay/apjslrxl9Y/ppx31MnlkYceNWnWjibQb4AvuhgAwZPzs23W3Xff&#13;&#10;U3lXfatb5UYH98PAYJU49BwelGZLFz82/kDbLt3RW5Dv+vXrs3BiSR3E0Wbrg2yHOvKv/1jKi3+w&#13;&#10;7/GUP3RnXvSKMvpLHy0jr3htb8ebgQ+mqkdR8QqbRF9qT6LTlju2VPuhzY0vJgNpoy8+8K02HvrM&#13;&#10;JqAbByI+a20D9IcvHeA5cN24cWOtG+1NOBkMdlUOdTdbIC08L21ysC3bnjtHdu3ha2NztoyvZDx0&#13;&#10;H2iBV5q8zha+U6WDV9WxelR/ZB+98Dsd0fSiONpA6hl93dOR86Pf7sugW2vfeybu3vhuKpxm8k69&#13;&#10;G8wk2+gGf9ueAyspF2RV2mjanBHKcZ1r0uo+wZb0R/5fJgF9z4/P/PPvyzc/8cGshHlLKRv7JzCR&#13;&#10;wQMF7MyU2zAfgIybP0L7kH7FS01Om+2mc/AMfYOfmj5Vj+QWP3b7CjNB85ptt8e+fKH82qWfzCDT&#13;&#10;FiOsMeiZNFJXy3cmsoxzhNTZGv1FNjcDkDmfkc15y9c/Xt65+fryByc8rnzfyU/M0S6DljtZpBza&#13;&#10;Bq7kZfXqw1Lu3qrfmeA9F3dqCoxmkH5kcHBRdaRq+/yTxF/I/N+6ACLt6nG4NHe/+LxSPhZZXtlr&#13;&#10;642/m7uZNgVu2rGlXLz5xnJVdh27NquEt2QLd/p3Yfxyhy9eVjasWFMesfKIctJh2WLbkTf7AfRI&#13;&#10;a4ezuYD+oB9ctdv2DulffvLDZeRlPzMxKjbQPGh9L7wTNVCdLmGTep9LhXdkctwZ70g77eU5Zuf4&#13;&#10;9nTuegAoMJ1aPQDZziU5R4FZpICl8ic/Lgl+dU+i+ph0IkUzsT2xJ547jVnKaLBfuubIbF2zsj/u&#13;&#10;g/mXgZ0vZ6bXBy7vx9LELcpXvx8xKj1cU270MavfM4OQmdwxDn//jVKelplCQwYYdVI0KHUSW8OS&#13;&#10;4XDPSOmkCBprDuzlFHQ/bdgcRL6cAYpP/mspH39rKf8+5MtUe3lKwjN/tYw++ekVz5FJGhw7dZ5j&#13;&#10;5Bg6na7mLNWJ0gHWeIav3zt3OVGmN4DSnG7K1AJM3HvXoPfOb9952nPWufOu/8qBkWeJtyvn/ejo&#13;&#10;adxyHGu8M7roeOvNt5bbs6XYlq1b6lmF8NP50ggWj1GGewM+0TpbXtoVVOqeTtnYw1m9VFbqpDgv&#13;&#10;net6zk7nmVv4Ct/sQEbUs2A7pkVZ9bd0ee8A6cEBsAeSVpwkbfDBFc81WdFx5IDAf2Rg0BFx/NLD&#13;&#10;ys+f/tRatj+2ndpt16SHHCdXPbNJ53Bezm0aqec29RRP41clzr2f4x3FKGVOSSs/4oh8yXFnl184&#13;&#10;5dwJg4u+RFONWLqJrHAiCfSOq2eDsGFpZscfcUp6mHdHHpNXnC1wo6lIziB/D34/nd+KYzULx3Mt&#13;&#10;l45vBkHOj0P7kWvWTyeJgx6HzqLb6Ul1b+X5wpydximn7hvQW+jd6MvZ4Bu8wVFJXz3QoAOjPBzI&#13;&#10;cOMMoYvaQEQXP3pXGQT85Df+URZ87zzewfPqut9Pfs9+TP62vaEf4MfB416+nIVsgjLAB/3VibKI&#13;&#10;I+zINqTqC95o3mzFVDbX9wIZliYbOJWjTJ7yUtccTpzFfsNJoAearWvlmeoqP+WDNzvmXl1VG5z0&#13;&#10;1BfeavkoG75SpqZ75MvBunbt4ePnRlUyn3lOGfnetAnf/fk9KETEawd0vhgJ1dHUJDy/6+P8Y0ij&#13;&#10;bqKg9sBpuR1ydkeLcN+dl5bdd/1tFW9jLHWAr75sPd4W80BelcXATgqgLLl1FuR9GSi9/+5L4sQ5&#13;&#10;Pw9befMuOrbxjzrFN2jb6IsXyIm6QXu/2YVD5teGZNKaPkgDD7f2ojaPfNT5vgD+bu0kOOETugj/&#13;&#10;wbmlq1x4Cn9XOQmv2Wb+sDgQ5d+FBam0561/VPnN7MDwuvByufHiECmNtAyqldH5xSp8qxnzo65m&#13;&#10;rDW7h5z12OuQu+r6INL7trtiL7b+BSc9sbz8hHPKyYce3s06cbNaPPKF53sDXD1Zam0m5WoB3l1Z&#13;&#10;a3pNu9WOEGRDuZVZnQmeNUAvug09pNXseXsvH7J+TwbwlqVtsnRp9H2nnLYxPfXQI8orT3lCeezh&#13;&#10;x5XPxUn14TuvL1+0baoz63dE0O6LAKGBlY1Wm8RhVZYfVp6+4ojy5EPXlaevPS6279iydmFvcKnl&#13;&#10;PXhVBmVVHoNSBmDhD0flokMMXpnAZuVbqFR5VTuAfm8DhS1dvKDMeJ2OVU7puacH8RF6St+34sEB&#13;&#10;r7WB6YXBZcLgogw+8J5Sfu3HWlYzuo68+V3hs/DjD71m6CDj3hJDB7qcXKHVvbtyNmX0M7w3btw4&#13;&#10;6edoq/59hxbkXPm7/DLpxzN4ASd5SZd9kw8eRGc0J6943Xv2zpU8w0t8daTu4DpYpzNAoy+qusUj&#13;&#10;+GprVvHLc8XyTILNBAr53ZoJn86O39vgpr7lrsiSbY1NCjLpZUXqA+3lcTCALKBh069oadDOit3W&#13;&#10;fve78QleEVfZ3dMF6l1Z0US8gwnsg9ViAP3wC6B25s3zf4/+8nyfwbldP/3jwz9X5GYStAG2JVDo&#13;&#10;XXj7B6LH1mZB49ui0yb2J7pRZ/O+o35nM9mhaeELuqPZU5MA6L5u/4kM0qP4Do+rP3wk+A7gJ3zV&#13;&#10;dKjvfbM3uDpnLP7OJZ8qbzd5ZfO1vX4jG5y+WZ29pXFV2269lNBGc6cH7G4Cn5btu+/PNzmrcevN&#13;&#10;l5SX5ezj23duK9//iCeWIwbsDn5ThqYTyK7fczCLFNh0XRl5zU/0J4gd0gWvq840rSo0bk8damQJ&#13;&#10;xP+2+rL374JcPvz+nIn7kgw8z9VThzJT3t6cttmX4o/5fAbcP5HjlP5t2x2ZCRdFJ/BLADMktdvS&#13;&#10;ZluzZGV55rK15Rlrji6PSXvt5EyIXubdNIH8s/OtfcGukjW2nL2iE1obd69Jfv2rmcD1f/qj4ZnD&#13;&#10;E/CR+8Y6ua1KAapC+kBVn+dS4WfemIUpZ84NMDZ6HKDrLFntA4TdXLJzFJgOBZZmafOjnpiYf7In&#13;&#10;dvRlb1AtRqpCV/OMPaqXvBdFg7LXLtrz8pgNZXT53vdu3/PBA3x3w7WlfPHj/UiY2TGufNGgS4fc&#13;&#10;t5/zQgRtevFjc8bhvb+eBvnrx3+2Gx1EDUmdUg1SnTOB8RAYDh1z126HUCe+DUrocA6F227uddb/&#13;&#10;189mkHFojN7D7bl8WPitMvKs3y3l5W8t5VkvzEDE6gkf2QZu06Ybq4PCS0ZNYxd+8IYjZ+WObBOm&#13;&#10;fcoQwlMHuIX22/fj9/E/pUTjcbrvxAG+B8orn0YPHWt0bM5kjVsdaPHQFX11rv1GS0Gc1ilv6dfE&#13;&#10;88/M+sWM/7h3M/nCv9MYb3Fn69or2Z7Ulib/BXUJx55nc3c9CuApdarzpn51YDgiNLSm0/E6GHTE&#13;&#10;U+QZfnjPvWfww39wFfDkXVt6K5Zb56yL3xmrjik/fcqTy/IMKv4u/st2073zE+O1r7NQ04itfEoH&#13;&#10;jSmhKid4llDpHGrw5t5K1+XHlpdteEz5qZMeW84ZMiiHtm2wgYMErugLN/I9GRy9bHl5zYZzylsu&#13;&#10;/1wco3GKwi14mWJgWzwwdun9mOF/8kEL3OumDpqmXAZMs03es9JYX6psD0JASx0DfMBRgI6cTpwN&#13;&#10;nAqA/tJx8J5e8rw5atFfJ6LpugeyiHQ9XHR26E5OEHjCscmd53idfHrnHo8rs+D7/Xc4DGrLfqqg&#13;&#10;I5kT4Mo2cezIG6Clemh1oRzNeQhf36gv5YWr8glNBpSnC61+xd+bQ4UOkL6r9MiY75tDGi7yHMyj&#13;&#10;m9/gvbh4Rh20e7oFPoBMN52pXMuWa09kdUPOjYSLd40/d2aAFQ+CKq/LMnD1rB+aOMCIBByJxM5E&#13;&#10;nDYZp8pnnmkHald020D5WX7qjRlgPMPdUNidcw7v9530+xTGhAdDv5+9hzJPqGXLJbf3R93sviv4&#13;&#10;3XtzdrPMpLkxQPvDrOIJ76Cd+sNz6rcrt+rGb7TGm+JNpVNb+t2rOtW2UW8Gf1pa+LPVdzf+3u7x&#13;&#10;jPTwILlp/E8e4Ahncotf4UuO8Khy3HFntseMLrYadrAcqxcsKS8/8XH1PJZf3rUjdiuMQF/XySfR&#13;&#10;e1bHxj7sSjrZMDk6fRDTPKj2iw3LhD8rF215vnJNeebaE8qvnX5eOWft+sGPel2Q8DP+hyfehjuA&#13;&#10;s/IIngN401mHBBf0QwPxmg5wTzbVZbdupYFG9Lbv0VCeDaTT2qTirLnPOWk5/zErCQdh47LDi/C8&#13;&#10;Y88qL9l8dbn4zpvLlXfdWq7YtrVcd2/OKowwrcqqxg2LVibeoeWUzIY/Y/XR5YRcw1GDydXfu7OK&#13;&#10;zBnjTS8rR9MrBm/wTXNWqb+Gv/r1vM2SNxCprK2t0s0Mj9N37JeAd6TbaI4uoNG88TtexVND4cJM&#13;&#10;pHprBhevHHibcdUiVH2Tq6RVq8kLtyd04bf+LH21pP/630+bXWt++qCe4Qm/VatWhw69rWOtJDr2&#13;&#10;2GPHbfawFJWr2XT8g/+kg/azCfJAd3Sdl/Jtvbs3eKgO8Do7h6/VvXaGe8/h1PpI99+XyTA5YqPh&#13;&#10;u7/4tXLCQb0r84pDV1SeoFvkC6YaZKwyk7i3hD+vzRar6gI/wt1EnEEds784D/seTe3WoP1CvuVJ&#13;&#10;PujC1qbB3+i/Kqvw79x6Z5UV7wX8T4+w6+iAHn7Xusr1YABZPqBw9WU5u+v3JuzUVFYlV+pNMVsT&#13;&#10;iZwSdXK6OaGninMTeHPk9PkvLeXx50VeewOhvRcH6b++0eZb4jQPb951dxnNoEFtxjjPNgPkdZeF&#13;&#10;w+J1Dx/OFNR7m8ihD0A3GPhtbdDB9MgL+yLgLzLjmXtyi7eAuhWkRz6EYXB9VlW9/Rv/Wd5+2X+k&#13;&#10;fDf19KEtUevgYionaad1Ev2hqvongKoykzj1GnfW9k/iRy7qgAlbvukb5ee33lYOy84xz89EorXO&#13;&#10;VR0D+sRqZXiT3WZ/2vu5635SwFmtX/9S/wIGSXLV6U6Su9Rt/iU0yH2tx9Sspj057anjXoQ/eFkp&#13;&#10;T/rWuQHGRq4prtszeHhpthj+2I2Xlddd95Wy/fovpwMfSeGrI1vatSoB+bV/xnwVm9N+fU/evWfV&#13;&#10;UeXFR51Rvuv4M8rTjjypHLN4T5txWLbkqLXV6AC6pLXZ2Vz2lH2ZEXzuo9lV/p/6PzG4SJUM4x+8&#13;&#10;oyz834cmpDneN2n08x8v5du/o1f+vPqmgnvTWb0ngySplyp3aXONZiLhyEKCNnvw4PRuzV755lL6&#13;&#10;JqDAaDpUI497an9JOXs0Dikeg2cUZ5/x8ntMATWnUq/v7kUPNp4y4Yv26kF5veaKUr70l/2o0RfD&#13;&#10;lG9frBAHfcz6GtQvn8zzO9PCXmWa0R5gNNpqIY0zDcZuA5KBEXT6Nc5twaLD5ZkOjE6+DvGEhty9&#13;&#10;aYj8ye+U8tp0BGYC/5rK/tdX5dsozR/8sXTo+wti4JDTwaH38tWR0ihm5DhUNIzhJSBGtU3+zQJo&#13;&#10;cLeOmvz8ZnB15G+/I+dQ5U/HD05mY+sgoq0Guga55zrc4qCh79FtWCf7MOe4aDDUBkIP/7EizUJJ&#13;&#10;+pOQehUZGdSwu6zPrM6lZmLPwQQKbNq0qXa4du7sDciYdc8BdjAcEBOQGfKAowTfGQDldCMLcNMg&#13;&#10;5CjpOgA4XjivduaM2pUrD61bh+HLLpyWlQq/9ejnlBcdd0p5U87ReN/1X0uH+NbIZvhjJKF1/tp3&#13;&#10;lYeiLMLjVXnfF5lesqo85oiTym+c+a3lacecOulWHWSYTiErw+Sii1f3fnU6mS898QnlLddflD0D&#13;&#10;o+cM0Acvqxg1f5271V+q7tdT35MPYWfKVVcWt63ysrrj8UefW56abeYerMDR0BxsdA2diVfpzAb0&#13;&#10;V3MoeEY3+S0uh0Q3bvvmgbriY/LG/jQnHHm05R0+Z8/admzKgYfoW3w/W+WwYqylzR50AQ7wgRvb&#13;&#10;IE9n2ZC9YcCOeCf4lp1toTlkySi73OqjOXClx4mvrpoTidxMBtJnk9AOXcgZkK68BJ3JyZxGk6Wr&#13;&#10;TvAWWtA3QnNs+kYZOXukLY8ePZYljkEQuxHcXXFCU/W3Zs3apMdbMQbOaPnFOKp+5/+0J72ZrFlg&#13;&#10;VSdSMVOtGgiqDqh32o5dUAUvfGXOSzu6+7Tv/v6tF9WdlnttrbyiNKri2Fft0Zf8DH8olG00o38S&#13;&#10;Mj5Udt9zWRnddl0643sGGPHYseGxvYE2iLj4BZ3pAbw0yMN7S0d9cyyoS7yK1/HTTM4y7eYBL+2i&#13;&#10;Bgan2DA4skX4x28g32YX8BMbBw/yP2i3jsys7Z877bxyXlbZ/cQF/1gu2HRxb1VePWuQ3Ur7ClGF&#13;&#10;ceswpu3r4GJaRQYX7SiyO8y07qTypmyJ+nNnPWvo9mzwg0PTr+RWGeAH/yYnZIXO9Yw8AvVCDl2l&#13;&#10;wQ56R663ZUWf3+rJt3QFmig/2nsmzybPvuut5uptoyg99SSeXUgG6VQRyD9bzj167cYa2rN9uZL9&#13;&#10;1vagd9VvA+VougxdlA+QffoJKEur823RD/S593RIF+ogZnQZOiqfMou3MIMFyzOJQTvH9v2HZLt6&#13;&#10;PIN+4slHa8BEhz5IG6i8/bdL+XTf097KDOZSQ4IaaKoAutQUxxiHaVffvOEPS3n2C9OffUri+3D6&#13;&#10;oH6VFW3uynat6hkfKd/eZAwP4S06Hh/gpyYv08dgejEbny+8fWHtk6lbderKRqtnvMYmKZMtF+ke&#13;&#10;PCsYMPUOX84GNPkajbJs9gcP4Ak8hH4AbsN0nvN/t8Ml/IH+jrpQHnHRkO4Z9t1s4N5Nw/EK2izq&#13;&#10;UP7wpx8bn1944YXl8Y9/fJUR8dS37dSbfscDaIpn0BkPqCtx3T/k4e//POcpfqW/GMxHV0a7Qkr8&#13;&#10;hHUJ6Rr0Oaff9IpMKPj3UtafmBcHEfSJLklf5Z/eU8q73lzKhXvUyjgWr/2RUr7je0o567FppK0Y&#13;&#10;fzydGzJI3vA8fqCH6Y7p8C/di1cEOojs0Odg61ZnNW4J7/V2NtGWG+SpO7JLzb9cd2H5nc9qr8XG&#13;&#10;Lgzu47ve5Bzk1M386IWu1W0qVR7UqmkZjt6gGUwS1Y+rFHK9L4OMd99cXn7B+8oHsk3387JNdxes&#13;&#10;TCfjc3AAKGDRgN3IuqDLwQ7WCvVvGKTeVCEfrm5Hd4Dxk/kd/1k56rhhH849G6PAjvhe//2Gr5fn&#13;&#10;fPH9GeC9PI2mtE+dZZqB9t6EuSi5Jif1m9CaMI0NMta27JZbyt/ddlX5u+suKD+ZrYZ/7bEvKOsW&#13;&#10;DO+bsj/kvrXl2HK6gW1kj/bZbn8kOq8Lq/KDoFf+GZPz7nuMU8sVf1LUSR2gzryMcfhk2lpf/r5S&#13;&#10;znnC+KNvipubro0N+Wopl19S4nSIDEYIjzy2jDzi9CzUekwmxBmNnR1A9jmYo8BDmgJUS9mQht6P&#13;&#10;fFsp//tDe8qiX3BEgo5c3QaU1uyAn0ZI0u6YMGP9bb+dhqWW5UMHRjffUkYu6OBL+cZ2VAPd+9d5&#13;&#10;OXhLGYcg4jP68Y2Mw/VXZwpalE5ntc19cfK1Tj7j4Z5jREfcjGfO1Nbxd9XZcRXEd67UBENzyw2l&#13;&#10;vO9dwwcX4cWeuQJ+o7sSBqq0vOLnerP4vu07+wZFD09DuTlIm/Nbx1JgAOHl2gKisU1+a1y3q6xb&#13;&#10;nPocXQfiiTP4jTK375oDCU00suGjE6oz15xDGvc6fhrrDLOOtu+nAnZ2vS0fNcrtjZYyIRAWdzf1&#13;&#10;14kwA+ilnLZKryWSDJJLynPSktVllUHOORingA7+phhysqHOV67MgN3hcaDFUYX/HmjgjDCwiPe6&#13;&#10;Tv7WWcSHDc/7d99fNt++ebzxSIaXZFB5Mt7kfDzn8BPLHz3pyPKq268rn731mvLhNFT/w9Y3d6Zx&#13;&#10;c28mIFRHLSqkIWgr1ZVHlTNXH1eevXZDeeK69eUJazaU1WkML6qz7IZTq8nHdDrC3RR0SB93+Anl&#13;&#10;VVmF8Q6OQitWRtRJzrhKfkQuGqLKzkzkp8lHNozunMXF4Zyw5LDyk8nviZkJ+GAFOoqjDM+a9NB4&#13;&#10;oeHbHILqnd5C9+aExS/Nad3iPxiucGwDEhxoyugcr/nZ8pH+J6ccgofG1q1ctXLcIT9buFt51+SE&#13;&#10;jWzAdpr8Aic2ygqDw9cd3udgb3GHXVsdNAfz9nu2l7sz+MZZpEycs+Sa41DdkFl5CuyMup1gizsZ&#13;&#10;0Vl0A9zUaxtIdN/ycJ3poBNay5dt7OqeQceT8sFBWJAtIA0EwHv37tW1fHhR+dK66GCd22M3lPI9&#13;&#10;P5VO1BWl/PXn9rwzf4HDEKgGgs1IDoP1efiuf0s7cmrH0/33xOkX9UFf1PRqWnvqeFjSB+YZBOQ7&#13;&#10;VqAxfO7f8ZkMgObsw33MFG9xSJMZu0Go+8F6mk7S6hy/4Uv8zgkhrZnyTsvLQIP6N2hkm2A8gp/w&#13;&#10;A/1Frr3HZ9pY+Ias1XJELm644YbeuZ5xLnbBxJLHxW69/2mvKB/JVql/ed2Xy0evuzj2IZ0Ko7Z1&#13;&#10;pXuoWSvcl+G98cHFOIGdU7luY3lNnJjPOfa08pjD1086uNjNF550FJ0KRwGt0F45yK8AyJwBEXQk&#13;&#10;P75VJ80Wii9OpU9kVxy6QJCmNshdd2eSwb07c45pT4bEpSfVhwAPIA/6YnlWyCwdspqxRtqPf9K+&#13;&#10;5JJLajuJvPutnOoSrgbLXNW3lVmeK5v6Vc/w4wjHS5zX2lt4QLtGWitWrij0onQaPdAOrfCkONo4&#13;&#10;zrA9NBOmnMU3L/ZfGvIRxLk329CmBjolTQv4ki+XkT/6+86z3KYZXjSDq8CFX8hhUwz6WQIx5STT&#13;&#10;l+n2t/7yD3rbpA5M6kysKUH9qy922BW90MWkSgNm3Qligwk1efYt/iCj6HKgoMkjfqUDmm5RN+pX&#13;&#10;/vgADvqK6tEKVvipb/WCFxp/7gueeAd94KKPRXc0mjU+wyPyFPCHAZdBgKf4cMV30hX/hutuqDbT&#13;&#10;bzI907bpYD7T+Y0eaIOOeB1ervgX3Qwe4Xnvt9y5pZ5lfNLhJ1XegD8dIa5vBDxPB7H5vhPwymwA&#13;&#10;ugD0mxTu3lLKDddk1eFNsa/Rq7ZrZouPycSw9DOn+HI8SbmMZIJx+YX4dLpwWH4oChmtOHRTc09G&#13;&#10;E4jB6oSgMA7/dH0pPxlny8EcYPzCp0r5szdlMsM/jaMx9OZ//O9ShO87Kz6xxD/v24dGG3zYeASf&#13;&#10;9Hh9XVmXATfyMVPwDT1MlvEanUImyBM+s/J+ED5z01XlRy78SGgeW2wApA4uxhIn7tJUh76aWunW&#13;&#10;UjeN9rwXp7cDjarVj+vVb35ghpw595YrPlsOy9meTz7ylG4Sc/cHigJW237+H/pT1+TCBlPJf/0i&#13;&#10;Ncpe6pYbL+f3a3DdN0o59Yyk4+UcDFLAWabvvvKL5Ve/lsHdHfG1kKu6YjFKrcpFrYDeZ+P1EFqT&#13;&#10;k9qmdR/5t4pYyC5Pb7vi8+U98d389VnfXs4/6pSyeID29DqZZ0vpAe0O9o/d0G6bCuq3sTmLO+1x&#13;&#10;qIzcenMpOfO7Dxbn1zj/NOnvi9H7oVxNj2MT7S3wmYQrv/7NMcBokdDnPpkV/G8v5U8/XIs/6b/X&#13;&#10;vCTnU/5EKec+NVEm6ulJvxvyYk4qhxBl7tFDkAJme/7gL5RycQYYP9XB/5bcaxwyZnRb00O0FkWT&#13;&#10;dueErVHPy7Pnv7iMZpuJFj1PHvQwkrNjyq0dNPe1f+i7XXvSGd2WbS9sEdUZYFyQlQI6HZyObcap&#13;&#10;jkKv08CDF9UURwVoz109Y3Q0Mgdh9D8/UkZ+7JcHHw/fY1v9GXCMU2/cWdi+fO0r66ym0ad+23j9&#13;&#10;LUx+HBBmbJqN3Qxd69w0HOGnDNmQqurW7nvJt9/dsnWfNxQmu+q06Uwzvuimw6oT6F7juzkyGGOd&#13;&#10;RYZ5GK10/ODpuy6cuuaozMhMI8JAhkG/xLFdiG1FqqHuRt7Pe+fK9RohqW+zorKV2Emr1pXDl87e&#13;&#10;DJj9RPEB/1xDi2OEcx9obHGerEjdHmLrtAcQ8GFzPuA7PKljWfELnhx8XWcCxwWHjLL4dlk6+4eu&#13;&#10;iiMyYSrgrF2XGaPfevSp5ZHZauOZGVi7NgN5V2Xf/03ZqmFrZuWixOLol3ULFpdHLFlRjg4Prc82&#13;&#10;okcvi2xoCO8FmjzvJdqkr38o26R+/Z47y6cuT6tzd2acaJQmOHPLVqnKUNuyk6bQe0EiAA1o5WI2&#13;&#10;5RyTjThHdsXYpKH70pPPLY+P83n/mm41mwPyj5NJPXMK4AeOeTrKfYPt23dUh4HfaM85h9c58PH4&#13;&#10;oF5q3z3QV/wskEkzrOlQvznTlZEDDd9zfDZdP9s4S7elTaY4T9GbLaXzpzuhpIuX9NRDw92WhupB&#13;&#10;+mRV3ZB1NsZgTN0mMnXG/gyzL9201S2eQCu2uw0suQq2m2xOTXGnC/KVHlvKngl00CAom3TRx1U5&#13;&#10;PcOPAhxc7/d+d2x3PbNpLJXTM4v/Z38vcpeJR3/5hcGke4I68WnvyXedUkZ/4NfKyLlPiy6YWlrv&#13;&#10;v/cDdU5PVWTj6T2w+r0PjV3bysiuOGv3EdCYbNAJBqVMjiHjjY9nkqx08KGAr/C/Ot3XwQJ8Xvkn&#13;&#10;6cFHwEfS59TEY00v4TVtKnE4zsmdZ6sj+4ujB7qgxo9dsrK8YP1Z2d5zbfnKUY8sn9qyqXwpTpuL&#13;&#10;nDVotw0rFbF88C8Z/F62eEV5YmzXo7N16NNi607LOe7rl2ebxOQ3XYAPetO7aIxGrd1IzjzD7+hF&#13;&#10;JprsiKfcvlVmcegScmtCoEkH0lGHvvP+nmxdNpIBUzuMkEdp0oXaAOoJ0B9o5RpBSLz5e9UZ9cMZ&#13;&#10;/JM3vAU4OjtOOdFCUB76GV50HNyb07qVCQ/BXRriGjw2mGxQBY9IAy0EaUvLM+mjoXTQxfsdsW++&#13;&#10;QQPpKnuz7X3F2nxbGfkST1UHDCxO6fzqtS0q4+gGGejQT23wtveV8urfKKMZYJw+1/Q+ZsvUId6B&#13;&#10;M/63GkmbzTt0GwZLlmjrWWW0teryxmf7It/D0h/2TJ2rLzjBb+tdW2v/R1x8rH7EgYN79SS1r3QM&#13;&#10;AABAAElEQVRuk1u2QP2py33Bk37Q7lXfBpXnL8z52xnEwlfyxUN0hXzIlnzxFr4YzA9u6O45HF1b&#13;&#10;G8M7YLBl8Lv6Yhb/SZ+uU3/q0j0a79yxs1x/4/Xloosuqja/4pr+x9rDejvjKBdAS/Lle5Ov7k37&#13;&#10;XNuhBTIiLl5yRf+ZAnqj/YJ8O5S/s71y+coXc9xL5Opr/1HKZR/o9fHzuG51tzbX9d9aRp78glLO&#13;&#10;PjdnaZ2egceerhqGy4h+8BUXT3xF3aua0Ixemwh55t0hUfDk1GSAjJOMwze+Vspj0zZYu2780YG4&#13;&#10;oXdGPpEBgj/61VLek0HN6cK7vhp/0LMzIPO3Oavuu1OOyftR6oMdxuPqlq/Eaj5yt69AbzY+wVd4&#13;&#10;UT7D9NDVsakf2HRp6vma4Dk2mJGBCwOR3cHF6eLSalO/TRXWs5MNhNg9Jzh87PpLyjsWrSqPW3dy&#13;&#10;WbiXtt1083y4xyO3jKDdT+p9Ckw3AtcW6ASrQVsd1Ai2SP3sTfV2/F+VPb/6Yo6/7r9JHIOMg+om&#13;&#10;W4HXrR5zlNUc9FPghu13lj+/8gvlDbYb3hLa23697yxTuzTFXuUzXaZWC/ZpMIcuXaneVsOUJN0h&#13;&#10;8CtmS+bNWRH52myn+YbI0nduOLsvY3LvLONmr9kasj8M8JG2F/viyu77fmHs7iFVL4/hdfOmidvP&#13;&#10;U2cV6Yb5sBw88z6FwW/QyDhrhbjLR2++cbzcY08fVpeUuoxceUkpf/8nmXTyuxO35R9W2rfEXnwp&#13;&#10;4cVvLuUlP5jJcvtu34a3NodlOvdsjgIPdgo85ZmlfP/vZIDxF/sxvX3spwalhiKpi7+3Dk7l0gfn&#13;&#10;5Ndr3l3KcSc+9BRPFHMfKOe+wMB3IzpIo7TzHtBpYUB0yHU0dGxaEKvdi8OIuHrmqrHZOjTjKV5/&#13;&#10;dRn58N+P/6w3inN4gkbFePbNmARJz8ShxW5OaHBVbv7j38rIY54Yg7KiPa35HrHuiPHfB/tGx9Xs&#13;&#10;QB1/dNBR1enUIPPMTF4N/IVpBKMvJ4GOLkBDxhe9xdUBBFYXdWFDHFvPyCH0/zY/33F+mX0UQt0X&#13;&#10;pp+kO9f9fFr32EOzcqcbjU6DizpxmbV/Ws7XWbOAFZ8DW6FyMqhX9ae+1xyWlapZHUUWHijQydOg&#13;&#10;q06dOCHc40GNQDjiPZ3ALuA3ZcGf4nu/Zu2aGrfxaDf+sHudvWOXrqrhScMiHKRnOkLkrwtPyqDn&#13;&#10;j9x9W/nUndfH2XdNXo3VTzqlOxJ3V2RoUR5pkHsz9rabRDUrRIKsOXPRwEuVC43y++KczUq5kvMj&#13;&#10;f+YRTy4nRUYfrMAxhTfUM17gZGvOZjij3/Z0GPGEuqeXBMAhMVlnokZ4gP81XF2VU1lSSdWZyKGo&#13;&#10;vAcKujZRnnDg1EFrer3qh+h81/3RDzponISCTht7wTHoylEqP853Nli9qmeBY7TZ6S4N6Avfo5X6&#13;&#10;bra7dgSjN6z0EUf6rtMF+S3KLHLbZvlOQIcutDYD/Sl/Qb6DoKzVLu7cUZZ2ddei2L/HPKWU1/1F&#13;&#10;VgWlk/X6t/SM12ACg79/+oVpS/5Mtip86uCbob/v157EShHxPbphMk0xNInZfShrymgMhbrBwO70&#13;&#10;qPcR1Dsaq3u8oC3DBuyLrKs/Tgf8j+84+dkfabvOFOAlncZ/Tc48M8DUdFjT+fLRtsJL7Nkdt+dM&#13;&#10;xtxri2mbDsJhmfV9blYzCi/NlqdX33lLueau28um7Vk5mLOdcPySrGhckxU1R2d7oRNXHlmOWba6&#13;&#10;Nk0H0/J7NCuZ2YZhfNyNj+Z0EjrTVSzPzqygQ7f2Dr0EZRWas0baZBudlVf5DJqhDVkStuUMFuX3&#13;&#10;TrnbIE6dhJdvgPTk3QZi7Eyyr2D3Azw5Em/WoH7z22QHOsDED20N9SUoPzooh/LQGwC+JlLcsTnn&#13;&#10;yOVcTbr07mzFt3R57yxRaVlta+Dq9ttuL+uOyllimQzF+YVvGz+38uDpNrEG3+AncRosSL4t7/as&#13;&#10;3BEHp5VFXfAJFVXbeHu0QTdKvefYNniB5ZG716TvRcs2ViNTnPnaizTxv3rH7waOW725Kg+7go7D&#13;&#10;YMGCeaFvb4VBsxnoPkwehn2/r8/UOz5FV7izTW2ym/prg+zewb3RH6/jYXEMVM2rtJ4ZFvKWLlmC&#13;&#10;g7rGd+odH8jLAD16skv0nv6bb7p80c0VjRvfkiu8bICb3Nhyd+2aA9/uw9vowtZro5Gbw9YcVq66&#13;&#10;5qpy2WWX1fKdfPLJ4wNIjabK0fSJcixbdk9No6XT2ivKjzfEQTffSKPp1y49Bu+lATeyMVTT20rx&#13;&#10;0x/JSr1fyG5GcSpPConzjoRXPq2MPu+VZeT852bwcfXw2Dnrs1yawcAurMyPKqMeTiGj9XXeWwEz&#13;&#10;aBou/3oG8ILvgRxgDI+P2M7udd/eP3EeXgDqrat2b+53e7gHRj+UKB96SQZ3PpaVOmkHpZ6GAd1H&#13;&#10;7tSjbcOPO+64yjfD4s70GTnDLwKZ9XsQPpoBiz/KTgERtNA5CtRgYPTjkkRtfa7Bb/b2Wy6CHWik&#13;&#10;U1cycgCORtnefUv5y5svLa/OgOZjs733wxnooUZz9AeetXsTjNKyrnG6z70X2jM60O929bzdu7bf&#13;&#10;dCYd0dUr1Ue0uUPlVjmdR1Peig/atfcr/Wp964mTEtvrb9YrivzN1ReUN5gwfeuVkakovLoKMfwf&#13;&#10;ueKLWRhatnNMB8mKbgYZDRPzZ9T9YequHTo4eZHJ0l+56gvl9/PshJwvflZ2nGqA17Sz2g5dg3ah&#13;&#10;8Yl2htDtm4qrXVd5s6sntt+9Z2BQRsPVWENhyFUJw/tBvwsjWTzzcIaRW2/MxNrfL+WN75hZMWMu&#13;&#10;ysd+KYoijdIXvTy7sRwzs+/HYs+4mvYpl7mP5ihwsCjw0ldkD+E0UH7gJybmGB9v33kXE2OU8pv/&#13;&#10;kINfv2vYmwf/MyvHzgyarS2tw9prT0wfd/G7HV1fOjA8HdAuaEQIswWjn/9UGXnfP/Ynpy+mF8Io&#13;&#10;VGPTNYO5N6OpzWoyEHlrQoN/+51SnvyMUrKK8cEAnB86+Tp8Gl86zm1wUAfOLGOOAKAzyKlfDXOK&#13;&#10;aOa5d+IJrVGnYyeeDnIDFHrx6mPLvx0Wg3/79b1GRRzAGgg64eN9qvbBPlyxiEZHXcFocNFAZmbv&#13;&#10;r1xzYjnt0AduAHcfinJAP7nuumtqvalHnSv17fpAAueJAU+OFJ19uOEfsoyX8NQg6HgakPAt3uN0&#13;&#10;Wn/8+rqd2GDch8JvMrQijpGeTtmD8XetP7s2qn/4Q2mQ7Qpfc6aa8Tc6v+yODJkFSxWRtjbjj9M3&#13;&#10;3bD8RSbyz5aoVenqyNVVvRl5cPbHzqweOvZR5V/OeUE590F89mKQr040/KGjwOmON6ou8jKAH5oe&#13;&#10;47zCFzoNeFvngH57MEJztMKdOaGDOSqXLVtenSkH0pmKljpNraMvX85Ujh3POSxtKTXbODSHISep&#13;&#10;OiLHBhWAeoJHOyuHw1A8TsNufXMIChwGg/ip/zbIhA+slJoJLFi0IOn2BijhUp2PnQTQq/ET3SN0&#13;&#10;7V0naqWjMkpjQhznS7zu90r5iV8p5YN/l/AXpbz7s93PS3lmGhzP+8lSvvU7y+gZZ0/wZfRHHvgV&#13;&#10;dVEHGGfDwA4kPfOfWgEDUNVS7PR+wKLFi6qTXz0ZwKBHW93PNFl8acAAz5BLDn31fPTRR880qRof&#13;&#10;77JnbXs3fNAcGNIn813At85yA+TBdxwdJ514YgYCJtdfh85bUh6VSSLCvoKBPTSE8zB7O5guXAW6&#13;&#10;le1GK7SHL71BP1ttQja825KzrgwmKr/f4tDNW+NoJ9fypXPIszTIGJkn+2Tn5luyheyWO+tgnveC&#13;&#10;+N6rswmyNYjwwG/fKi+c1YuywGEQ4AAX+YmHH+QluFe/ytR1XC7KdslHHnVk2RVHY2vXyEsebJcB&#13;&#10;SO+UGx5rVq+pq3MG8/YbTvQbOkrLKkrQaCO9ZRm86YPQt3z+vX2PqvOLCA4Rw/6IfiWSwQvJdlh0&#13;&#10;9Mar41DL+ewrZ97HUt/LY9MMxuJ9vG2QS90JkwFe9C06k0t0HNT3k327v8/VFx7Gp9dff33NX11r&#13;&#10;a3i+ckUcpCGVOmptaHXatVMzxQFf0QFkRDnhANhDPChtdY+O+JEOERed8Olkug8N2XI8S55uueW2&#13;&#10;bFN7dei5syw5a0ml8UxxnUl8+cJZGZrMtTr1jL5DW+39qUD5BHyPH7RXBHxR9UxogYbKSzcJXdkc&#13;&#10;TNt3t6VdaZvzI7IFcReYp7oD01v/W5yhb+++mvr+nZ8oIwnlrb+Zwcafi0d8SP8qurCkL9YHGvHh&#13;&#10;p7F/fa8m/hAxGA6ahZsyIHbXHROjz+aTb1xUyu/G0fupgUQVkwodL0fuEVHzyzyiuxMCtYhuXvst&#13;&#10;pbw5dHrsU/3qA/qOf0I9HpftiGvfqC/G7P0gN8PgXdd/PZPEL01/K4pwbHDR4Ma+Di5285CjARWk&#13;&#10;2WWnMwMltoq8Z0t5b7aPPG3VMWWZlY0PA2Dj6CpBvbbQntED4rTnroNx27uW1nTJ0uLTo0vDS32D&#13;&#10;C3Y/25iUrhpLDa+2wIe3h1PHIgxcRAHa2V3IjmRRKN0n3/T3ji26MMfR/PxX/l+O/rohPtT4heeF&#13;&#10;Tuogg4tLI4MG3cnFcGnskdA7ZLcwge/Qbky76gdjsrJzW/nE9ReVNyXtdz3tB3sfjf1nO4e1bdkR&#13;&#10;fV7tEraIHWqAf9h237XVi+1dDEv8+vnFhw8G+aD3dIr/YwzU+KjFzG4cD1u4NRN03p2BxWGDi6oQ&#13;&#10;PZtNoxzZDNcu/NTrM4Emi1he8NJMZInPbIbwMKbuDCkxF/3hQYFD04F67osz+r4hs+B+I6P3n55e&#13;&#10;uX78edli9edzyOkTphf/wRjr6MwygP/Xxhxn8Y/X6dWUiE7sJI27XlHynvKlYAaV8Emn9aIcwP8j&#13;&#10;F/xHKd0Ji63xzKNvpu9QiLVj8BwATWEKzV59JPcv+tIDPsCo8aaDr1Ons9k60q2jz9hq3DO2OoY6&#13;&#10;tAytb3TIfKPB53p/3ZoixYwB1iFeOsm2MI8/YmP5jlsfUd6vwW7WUhrso9kOx+DHovBAJWnIsy+A&#13;&#10;NQwsbg+OdQDF1rkGULIi63+e8uSyeiGrtQc4umypBn+dXuV7uIO65NDRudcBV26z85sD42CXHz/h&#13;&#10;M06Bbds06u6tnQp4CRyHeAr/dQHf4U3ONrwoDicCh+beyqIhqfGoQ4lXD5ajqov/4L16aU4SzhUy&#13;&#10;2MVrRbZnfe5xjyx/8azXlB+66GO9mX87M8NNZ3ReOjHpnN6fgcZ7+5rmJALk6tagpEAudkcZWbl4&#13;&#10;3z1l46nnl9/LysVvOeb0GvvB+k9933rzrVUfGYA7MQ539d4FTj/1q27xCP7CD3hjMG73uwfiHm5t&#13;&#10;AAPe9BA+X7XqsJzttL7KKL7A3xybHIPNgTnb+NbB6DFZpBt0wtAQ3fBjlxdnO2/pya/ZGDPUyTGH&#13;&#10;YHPcs1H0BDw4cgX0I8e+44AarF9xOSENsaOhs9xmAvKXhnSt8lA/8myOKFd5wx2vsaeTgXrjBFbf&#13;&#10;dNpQZ2e2hCsv+J5Snv7cUn7jnjj1I6MmAnAwLYucc2TnDMzajx7ICG12pIy204RTF0b5OBjWqgNy&#13;&#10;rQk03dCNeTDuO/l2bstIz4G+rxjMj4MCXdkR8l/pnK0FF1olug+gzvG9OiWD0qNH6OVW/9NNlp0l&#13;&#10;R/DCA3hauvJQV56TOTzcQB4GNMVhF+BwZc6rM6BxoNopdBB76oqO5BDu0wF42rqOXKIVnJVVW9Hv&#13;&#10;3mBIHP2Hhg45c0x58az3JowYMCMT9Lpym/DkG/Qhu9KC133ZeaHdb751c7kn5+6QLXHFg+9M6kdc&#13;&#10;Mq3cdIk2h3og0w3gL3iPB+SvnPQxfFu9Gvzx3vfSpS+UU93RI/CkJ4C0Vq9eW9ZvWF/urTzRO4cS&#13;&#10;3Vr7u+XvKg11gmb4R1nhjT5wkPag3NcVFINjDGS/yv8wLdLNscXLdQ8paoSR8GvJVtb7CuqKfkcb&#13;&#10;9e/KttPx5GQY4C90FWfHPTtqHairgwX4gX7BX3BVD/Bml9WXoO6H6vX9QHJ5dP68seMKmg7BI3iO&#13;&#10;3JA5z/Ea/sMjeA8v4LlhgJZkDK7Kow56KxlHyymnnFL5adh3s/VMvuiFjps2baq8bGUanNEZXcnJ&#13;&#10;BH6eBAG8r0xNFukJ9UPGpOVqlbDVw3iI7LZ6oofhQf6lszLvJoCVJL/2o6X8/v+Z8Ko+IEq8lcP8&#13;&#10;EyL81Otie/PyhT+cbX2O92QPpK6qjd/zZEw+82AaIlo/GxZvZybs2EfwQEF2Yygf+UDOzPpQfw7m&#13;&#10;CJiQUP06/a8qjZgTbLm58+5juf/ge0o54ZQcGXTE+Iv7o992pRx43Ergyfh5/IMDcHNptm/8aI7M&#13;&#10;qJVh8M8gYOpsQcIwss8UhZaGFVvZRD26NukfkjbL9q3lTdd+tbzm7GfH175vbZiZ4tKNz7aQjW7w&#13;&#10;rPWpuvet7dueDcaRBvC+e538uVh7/4ausEOJ1dcjqZd5Y7sPND1iC9veu97uZFJd3pF9vyuknVie&#13;&#10;8i0ZYMSIY0CWyTSUWyWNvZp4SSToxiz2wZHHpt1+8GxUX94P0h/Xb9tSfvurH07fJv2bBdG1JkmP&#13;&#10;DS4uY7dC7IHmxqQladVC1SzOt4dkJ7t768eRlwWpk5x7/u6bLikvvPZL5duOOr0sz440XWAX2InW&#13;&#10;ftOuEvCvwDa2iSxsg1C3zk5efbAug1xH58ltY0/xjOYR/pnOALXPfBOV2gfrBmxF38uH8A992k/+&#13;&#10;S44HeWN/IdDLnLXWX21kRhtdI933RuPcVvjdH8kKxuNKOf9Z7cm0r7KbgzkKPLwowIl0/rPjKIrh&#13;&#10;ecy/lvKf7y3lkouzr/9AMR+f3499fimPe0ZvZtcjH5UH01W9A2k9GH5uOLmURz+9lL/+7B5s0m7v&#13;&#10;zXKjQQKDirs+zLts21QVttlvXfj+87q/Dsg9zEa+/Of9afOFqYqh+HajjmlIg4zGrm7vvLv0gs6P&#13;&#10;g3/LSaKjqsOu4afTr4OmEw1a548B9l7nmfHVedOZZZw1EHXsvHPVAWiOGQZaZ7d1ylsJT8mMvBcc&#13;&#10;mwHGG2IU0tioAx2h486EuuAz10ra9sE0r+qpN7iYmzqIEiOWcxfLwiXl1HUbyrevf1RZMTATkMOZ&#13;&#10;40gnlAOHw0IjQnk0Lh5uoKycEq7qimNCUN6DDfftjqMwA7zb7oqjMR149Mdn8MKHHAEad/hqEKrD&#13;&#10;IE4B/IWP1RmHFV4b1gnljGs866pB6aw3Aw/qudV5q/eZOCgHcZvpb/ioD9un3X1Pb3CsddAG01qb&#13;&#10;cwpedPw55dDMynvPtReV99x0Ue9ckLq9SBrPdXZtrwMc5dT5PNLRZKIOLkYuMmBZjjihfOfhJ5Uf&#13;&#10;O+HR5cm5fzCf96GerXDDK/jCoDhHURfop1q30T0Abekj8Zte68Z/oO7xOTzpVvoU76tzeNJByoX/&#13;&#10;4UwPC+KSXYMeB0JeyaM84EKG4NH0A/k40IAe6ou8s0Xql6NAvd+T85a2j523JI7gOT0AXwGuzWnY&#13;&#10;cPU93A0+tW/QfrryjXfgI+zOFopNjzSdVB0cyUOabKE6nAzkCT/fbE59Wm20LOXsSmn9dkUc7MIM&#13;&#10;YFf43g4E7JgZ/oOO2XkLTsgq5ytrirU9M552/6/xxwf6RrYNcj8SU3vI/D2Da+3VTK/4Fu/gC/xh&#13;&#10;tRx5mW59d/PzTXNGN96xk0Pjz27c6dz7jlOdDKsn/I4f4ExvaYu13y099egb4Du6Ag54rQ2u4L0w&#13;&#10;YOa5zbxv4FzQ7opIq3eUW3npAnaJDhqUq4bf4BW+6N9sKnxbgPNoHN6Ll/baivAmt/IxMGKQQ13J&#13;&#10;q9lhstvorU6VmQz6rtkCuIqvvtEQbelRuMBD2Fv9qwP5SLvpZXlJG/51UCvpS4tewhfu5dN0tjLI&#13;&#10;Hx69vBclTtxloae42ifqstko9Jifbck5SJdnW1TfyU9eaKDsaAQfwXsBSAudxZcO2sDdsz4IDaqz&#13;&#10;v+/hDH40OW3X9mloNfnEyhZp8iv6rTps1Th/wR1f4zV6fBigoe/QxqpPtFBu9XawgO5GYzjgGXZZ&#13;&#10;3agz+E1plzOoXq64rJQbr85qqE1ZXZYdYdiL1ZHvw+OdPC7OxPWnZCZ+v61tg4utjNoGyq3tK1/8&#13;&#10;5xmeQEcyS6bwoIEZ12GgDFb/4R9xDJTeeOOmes+O4fMDCfJVh3AFbTIFefPsyiuvLCeccMKk+A/i&#13;&#10;pgwCfmh2gJ5ocmNl9s6cp452VrgvyDEdyum3OhQXDSe0de7Mbhkf/sfhg4ucoWl297llNAE4Qo1J&#13;&#10;deHVv57BxePK6Atf1m/z1Y+J510wWAHI3YQGQn3T+ZdI4gldODQ8dSD7dZd+PSsX47vqAtcBM47l&#13;&#10;ovdq6L6H5PwELI52XX/Iv729lPNfUMrTntX3xSHZQWJZJgmRvUFQ5JFrLi/lhmtjIG/NLAwyFeIt&#13;&#10;jw4Jb5ejydRJg59N+/eOOMIvuPXqOP6zfMbg4tjqRaum9sVHMVnGqtjACo/DLhPW5ZNtHsvWm8tV&#13;&#10;d99Rjlg9ddtIEwADsK+jcaKQLbZD6N4P/vZV9/2w+6meDb6rWCRPcuVd++1e/bGFw66Dz3zX9FZ7&#13;&#10;N+zb7rOp7g0Fj2SShvLT09LsA9sXP+nbSvmrj+15fE9umRaLHypMIoi1X50IOxMGB4gMMM7BOAXu&#13;&#10;jTx9/vZryt9e+5We7Zsf5TkmUwYX28rF8Q+meaNm1OjCpHF/BhnrSkaTrvk6tm0ub770U+XU6MPT&#13;&#10;D13XlyLdz4ZqM2pL4Tk2nD3FJ3VSQ+yJMzsXxXdo+/yhEL1ezn5SKV/9zz2v8QOB5tSkCyeD8GTV&#13;&#10;3UG12o0W72m5OTHtgYcjXBbb8bH/218ydpRNQLMqnqEZslXxyz82RTgy4aaEBl/Izccz0cWRYybg&#13;&#10;zgDmBhhnQKy5qA8xCpzz5DKaMPLSH88AYxTuDdfksFuN7QiTTpYBudPPykAkqXsYwOo0+B51bn9B&#13;&#10;0oaqW2ZoP2l4Vm0ypljEbMpXo53Bt0y6C9/5yu6vA3JPx5XPDLQcagN6mtlJQBjUZlelzh8g0Oni&#13;&#10;DLkt2+Mwms1JooPP0JrNyYGjA62x2Bw+OmGMsAaaZ80R4l6njoNqdxzV4jHa8tHhY6wbLImz91uy&#13;&#10;DeNPbXhcees3Pp6GWWZa1lWg2eYgzhZVPpOVjI1rDBfdkx/1HJ40ZOrg4v3p6R3+iPLa488uR9nn&#13;&#10;fQA0SpXBVcdWR5MTgxMBLYY2RgfSeKj8VD712hxYHDlr1ljt1+/QONDlccaTs5o4EeDiip/UQ+ND&#13;&#10;qxzmpWM5DDhROFvxL2ed+jIgKTRoHSnvxceLeFL9alQCfKzeXcXzjRmPjb+9O9DQHEIGB8gdfsN3&#13;&#10;6KBTBmcOjy4uS+MY+Y4Mlp962Lqclbiq/Hcd351RjjqkoWttVI/Nsh1voekEAbNjc/h5mZ+BudXH&#13;&#10;lLcdd1Z50YmPK0csGnBM9mI/qP7jXzpJ/Vnd0rZwbkiqP/ykLlvn1lVngTx3dVD75oG4wg8/wlVo&#13;&#10;nV71zMHFsU0WAN3ZHIqtM6QcAj6dLaDj4UTfw48+x4cc/vT6wQC0wO/z0+HsTnRRdzuWZyJC8Gs6&#13;&#10;Gs04UukAV/LBWQr3QUBXgS1CQzqAfE0H0Fj51QMakVdy6jeQb3NW4DV4TQXNXlbdlXTM0F+2LAOC&#13;&#10;YytUpvp2qncGiqojNfjtjD1dmK2ZukmOLH58BvGuLKM91TeWFJ0wezw0FX797wZolJ8jCzaWkUUT&#13;&#10;BxbQs6v7+tMZ/ov8oAW7wgnv977ysLptbSJ1j/+kqR7JyEwBLviPHca35HjFit45Yc7ik59zkBct&#13;&#10;2SNzeK3Ztvrdlq2VF9EFHvDCp/REg9ExXjToyLlW25/tZa7oCo8mC+QDLIojV3nRT1nxKRzhPV2A&#13;&#10;F9oI5Mz36oLc3HTLTWVh2oi2BmXf5U+u4G8wRKADDbqRd7tiGHyjA9BBUE51YEBS+r41cEf+4Ms7&#13;&#10;sXhxb5BhSdo2S5f1zjxE2yarg2XxXL5wUXZ0bvLedE6jA1opC30lLlzUjzToF9/CXbsE3eDmqr2l&#13;&#10;HPBFD7gqv7jKgW7K4B09qJzSFMdv+atvz9uWnJ5rCwl0N5rLdxyWRM+dfHYpX/7y+KO60oIIcnwN&#13;&#10;MsaeWGN3iSPaoFpdlT7pJDuUTEhiyANlXba0N4HGQJbVq84aNUhr1exk+rnpcgNE+B5tmi4eks0B&#13;&#10;e4TO6kI50F49qbthMLore0pcfUWcjxfEqZYBmQ++v5SrBmKelt/PfGHPye1MXn1/59QPAfWr7HgP&#13;&#10;7+AjuHjOBuJbuqXxw8pD056wQmQI4CkDe3gST2/KakJ1QT+g62SDvUOSmtEj9QZHNIO7oG7JIBzw&#13;&#10;weWXX17lyrOZgDppfEKXoZGdUe6+u7fy1291hn7kVd2xD+Sqbp0YXPrgwtTba17e96g6QXU3VBFn&#13;&#10;aLer4HPPNRFuSSA/DT72D2XkKc/Miotj25Mo3ejeYzbs+e2Ou0ETpQ5udBP3cgCkP0xGjzlhwrmP&#13;&#10;ugH3xek+L2VW7v2Cr30+W9yFNl2AsyZFbXwMwTt1U8GEayYHjVqb5JO5/3z+dQYYbUWIRyekFB9D&#13;&#10;ue2mMvKNOKo/+r6c4fj3katba9Lj/56bwYTHvyThqdlS/pwygsb6PzOAncnngs03hGhBcmwgJEJf&#13;&#10;5gehCTjNIN1hUaUn3V0Ol1M3+nDZYeaKrTeV01ccXlZ0Vl85L9gkCzLb9A65J7d+t/thV+/F677r&#13;&#10;PoMbGQKNR9rvdg335GWNMh63vaNLyDNoz1w9l14Lfnve3rWr9+1+2NUzYVZhdXyTj4ve7QJfIx6V&#13;&#10;FX6tWXbzzbPQsdrTuLD6VuTmZ3l1eG9N/4CWx9/McM1dt5SP3Hh5JtdkhGhxFCjfRXwui0NcA+xd&#13;&#10;6s6UTr7FknyHvZXA4cF5UTDxi3z2mgvKpaeeN2GAUR5kAb+yd+y6Fa7LY0sX5X7a+PBfPuY52ZHw&#13;&#10;PyXZg9tzod8qYlG8lWcHUsQ/QtTZBN/2o9MeOAi78/WQPcj/2Y63/mN/poflJ7upEqs/eOx1JZl/&#13;&#10;oRN7iKYR174jxz74thwd9+JSnnDe2EfTuwxY+ul9NBdrjgIPFQpU2TniqKwkSfhmgDMeXcp/e3Up&#13;&#10;r//DPaW9M7cGEPm4SXyd8ZFrdMl4wzn+87IloQsve0oZfdbzp28Eut/O9H7zwAfjdmL8ZiDCNH7e&#13;&#10;dek0Is1+FA4MHSyOEY256rCIA4SBNdBxxRVX1A4e54VGYD1jZOy9jpiOLEeJa2tIwlJnbfPm3gCW&#13;&#10;DmRr7OrIiS+vBhuXrym/eNazyltvuiwdhavSCGid8wVZyZgBn1iZxSGtRkf7qktprAFcfbkrRtoe&#13;&#10;7OPbP+oQ7NqWBA4p/zWDi//l5IGBbR8HOH44M1x1yNHGFW3QSOdWJ1XD46EMOtXXXnttdVQ1x4F6&#13;&#10;Vb8HE3RqOOZuzjaX92ZFkt9wUAecI2g9VecBT+JR9QPwLqck/mqAD71XZvHxH15sIH18K0/ftdDe&#13;&#10;H6wr/DgjBThxhh6W2ezqBZhRLpjFfcTatKi6IwZ5f8rKI8tvPPo55WfP/Jbyoau/Wv7hmq+U92Y7&#13;&#10;kLI5MkVq2iBjbcSmBbtwZSauHFd+5NgzyndlgPIJR55UVi/gEXjwA1qpd05lsmjgS713AS9xthlk&#13;&#10;arqHzqGnJnNYdr8/GPf0opUaZIBzAJ74j56ZbMUA/DkAGi/TT/hlsvj7Ug544TX6D63IYTsDbl/S&#13;&#10;m+k3ZJTMwkPeK1buGSyRljoXOPLRgdMfrniiN6jQO5sTner3nIUpB6Bf6Hf8QTfIq72rEab4h3/a&#13;&#10;ACO+UmdCA/XQdGhz0rR3w67iKwcc8bIy03v7usqu5QHHjRs31rLtaTjtsZjzl51edmfMKr7u3rhC&#13;&#10;/XCPTmzpHPirPMfybbe5jiw+PZ6Bnt5rOBh83RlHOl3dbWe095NdW/uEzsAngu9bPU323WTP0bat&#13;&#10;PGv6WnrqcV+AzWKD8XqPX1dVHYUX8ASeWzN/TXWstvTl1/Sddkkb9IIbnnYF0san27dnO+DYV99V&#13;&#10;x4kB57SFGpChyy67rMY99tjjq0O+vcObQB70lLTJi7RmCmhkIgj+hrc2iAEMMrggDlMr/KS7cf3G&#13;&#10;siZysCbne6MJWti63nXBgmxtmPzVgQEP78myeibXLcBVkPa2bb2Vh/BVft+LLxh8GFYW5fbt1ju3&#13;&#10;VptMryg7mRWfjiarrR3rvW0lDfZI1/dLlvTOVpSn78T1rXeNrnBST3DCT/Q5WourXqRLt/m+Nwks&#13;&#10;A845y/HQVb3VffBvgA70kQEZeaIFXMYh2ymXM59Wyt91BhijA6ojZ28z62t7OnH1zQb7XsedEHnd&#13;&#10;Mwg+nt8MbvCGOlV2fK/s6g9NbZdpYGEQ0GR5BuSbHm72YjDewfitXtlgPEK3LB5CDypu5BMfKuVV&#13;&#10;LyjlyimwujjvLs4gyf9KSHWV//GRUp749KEfoAH+QQM6ricjvdWTeIqskREDeJsyWAdPfDEZ4Dsy&#13;&#10;6lv8v/m2zbUPqC7OO++8Pt0wWRozea6+tYHgjXbwhYNy4Qd1ih/IhQll+Lrbvp9JXpVfxtr469Yd&#13;&#10;UeVKmgLZIz/4jGzWFZQDPDe6O+dhf+pf0xgfyNXgIkcnlRq88y9hDKpcpeaJxxEJN7cXuX7qn0r5&#13;&#10;4g+X8pxj9zxclr5L3Z1qz6M6mVqV1e4ZA9lJvxNt3NaT0XR3++CkR2Ygs9+m3rM9NjF8sSLlVd/7&#13;&#10;BRd1dIqEomp6/hs/JsN37J3XBm008zZ7Ngaf/kBu/nv7Va9DU/rSZ3P246+U8jef7Ivb9+OfQ/h/&#13;&#10;5mf6wzLykrQvfuVPs8roCX1R9vZj52hWMG7ZVAf6xvtT+ci0nQMB1UI3fqr9t3nlhq2ZhLsuW3J3&#13;&#10;BhhNRrpNPyIy1GSHIyQbmu4TWt3+sfToM3rDlQy5doM4LV67trgmM5i0bpKQZw8JSFlHH31uGfne&#13;&#10;p2bQvMNTxqzT9a6yXAcZafQxcIvccTVVHiaDXfiBV5d06LtPvunvL7njpvJHN8c/MX6sS0/vz+Z2&#13;&#10;wzhuSXg2h6REUNNmNalg+x3lYzdfVc5ZfVRZv0yF9kAbpLWr2Ri8vs9w7lNK+e7jS/mHa/ckcXtu&#13;&#10;2Yo6cIZhBHmM8ZGLwUX+7cHFM+d9Z75lQB6GcEH0dxd0OYYNLnbjoBvStUFG9pfsgc8lXPDpuQHG&#13;&#10;Soy5f3MU+GalwJHHlfLyn///2bsTAM2OqlD81bPvW2Yme2YmmUxWEpJAEgghgQSUHRVQZDEsCj4V&#13;&#10;RUBREUX9Kyp/n8+HgsoD5C3qH+UBPlkEZRMV5AUwYQ3ZIQlZZjL7Pv0/v7p9uu/39dfdX8/0LAl9&#13;&#10;Zqrv/erWrTp1tjp16t66pXzhf5TyQU8bD8HWOEqc6nzqg/FlQLZE6oYnR8Z1v1IGFjXBkO7LU/77&#13;&#10;gqjxy61ah/24HDBa13qdKjZ8z1CBU57Qq+RhyzPpFOQxuTP5zMCIib0glcCUiZ0Ah8mrSaxvzJhE&#13;&#10;m6AKbKSTmQMxx1QwxKRRUkcGvAQ63KceTmg3nLpwWfnQo3+gPPWG2I/920Fci4yD82PiMad+S25H&#13;&#10;uPHuIg52JvB8k/EF2NoSOfcFXX27MSL1kSInt3/cJ5K6v7zmoh8oz193cTwhNbr9WlH84UgL5MBX&#13;&#10;H0zapZzoZtA9F6J69SXrOtaOJtAm8via/DaZxtMj6fyTic0Pbi4mRoIYfmsfLoIKJrsZlBuLhhlA&#13;&#10;xBc8s9iAZ/hBnslxPtmt32TRkawKZEhkWFscS+3n5GisNg9Hvr7rC5z1BQhe6g9dARZ7PMGNbxZR&#13;&#10;Hve4x9Xr9WLXn+PCWX/amkeWK07aUN4QbzLeHUGEjfGB8y2xmrA/dMK2p4tjm+Dj58Ri7PwIhMYb&#13;&#10;jMvnxtZunh58CEDaLXRgb0wI0KoN8tOOOeIreSIfaNorWNm+/3CfwwnP2RIyCl9yiO/sSjto3AsX&#13;&#10;ZQW3yUPKj/7Rn7TFve6bKA8e5BBt1Zt6lZOuie6fiutpo7SPDpVfY7y9oT20yER/Us/RQx35gAje&#13;&#10;KyePvuubcQ0v0L0fcE/aDnzbvbtzgZGcSUA/pH5A++ojE8ZjYKtKdZHVOtYO1dtPfcroK1nYFmPX&#13;&#10;QkHL1nY+A0sfUQbEEx+MxBeRwIBR9EgHgbQ5hEKcGrZnLtpQZiw4uebnH9+lI++74juUAxG0TVqj&#13;&#10;HX7id9I+78kjncJnskC+58ebXAvirbmDBfxInpE5deJTv3LUbjf5i1/kkQ6SMT4I30uKrBijV40a&#13;&#10;owXjjVu5CGXBjr54GMCWu4DMzps3GHqxp+o1mUQvvpj7ARz8Zo/2xLe09CltEBmCGx9BO/qqzu43&#13;&#10;xmtFff7BC0nd2tZvPNWu39qzuJiLDXwCfgv8lOGPpW6nDmuancIDsgB/4wK90hZfbseOxj5Ufy62&#13;&#10;qNQftCYfjujimIBWu4IeymlH/XBSnqyl/c7+aCtxhDMbrS/6BH848HfYV/1Ac3YJ4GP2t77BF20q&#13;&#10;r5/uSd8GfmvXrq19dF/SI31UeDXf5o1vzRKcNgQPy2OviZw/Gsk17dJlzvSMUL7gSfMjDsMQ9aiL&#13;&#10;qu4azmxOPNez+qSuzMn/JAtkN/1Ri6Ts4e2331HpQh+6QV+9vbl1S/OWJ9qjIfk8WqAPYJQt2hxb&#13;&#10;a37wf5Xy4ldNDrVPR/EfCZ696Q9jjvuzPe8l7+hDDsmBRN7oAhnjM0nyzfmS1j0rG8rEh0suuaR8&#13;&#10;/etfr/4nXnzuc58r5517XlkVtuhQgWzSKzY59R7v4EaPUt/Rc926deXGG2+sDyT4Tf8OFbSpT3Q8&#13;&#10;bQYdlHI86d5meiBoUb762c6mmVCTUsN++02L4VKhT1W3Qn+42EIUuUAvhvCeX4wFxh8aLl1PTl5T&#13;&#10;yg+cWcr/vmkkXzzE0Jw7O43S0yEd5XJ4aECQug3nP3rU99/YlXtDHh4IPrCVbBZZOhgYvOPG4fl4&#13;&#10;vV9fqynxZwKo5aKMe9rw+f9o/xp9vm1LGfzHD5SBZ7949LXxcv6/r5byrctLef07S3nuS8Yr2XHt&#13;&#10;QDgnn9sdkX/brrbon+h3FJ6CH02EI/iqrZpmlAfjDazdPvXSArYmtzZn+yR5dIk81+ut3/LzWvvY&#13;&#10;61wz8vMoCmPbVXXS4XoMB9L37uhAu2y96SH6Z8Bi1Kt+IxalnzCir/rCPReX5D7Sx4Y0zYM32GI8&#13;&#10;7YZffWXdsnEwFreyeHeR78XfX9oSxLz/5qBjOCADQe+wn/EIV2M2ppAgtlqtjGKf8TW+8/iFB79T&#13;&#10;bo/trtsLjPSGn0WGU44PGo1LHlvKC38rFhhbtkn8Ol7WLO0xIydfoebDby6GiemAX/uJ+JxY2Ktj&#13;&#10;GNLXzCNU85zv4Vxq+9dNd6Ljt3y6s2f80WBVMKEzf9SvoesW+7nR6DsEg9/6yqR1LSRjGqYpME2B&#13;&#10;hwoFGBSTBY7s7pgom2ivCCe2AzjTr/vreGPx9aO32Oi1mNhxc/zYEOm1/7uUi8OgHym45NpYYPz4&#13;&#10;SGteYmAUo78TGkVl4n/bGNaKbF00WXjg3lh9uC2cnrvj+wXx6F/QOvZDa56UWhUz/1PWxhNXJ/as&#13;&#10;FW/2RNAkF5sEZDiLAhomqiZgjgIkAiv5ZoXf3ZMQQd2c3Oa9AjIGaxNC95gUGsBNcl1zbhKbYKh4&#13;&#10;4snnlL8MB/oPog///p2vRH9iwSWeGqxbG4QDciDwi2dIo6SEiG0YoqsIpXtsmxJPnFZ+rDip/MQp&#13;&#10;jygvOeNR5ZyufdfbNeQ550If4Ycu+iHYgybDKQJUzvXNhJRsH8tgIm1CbUKvL/okKGFyjRdHAtiC&#13;&#10;DIBs2yZIGNtFBa3RGT4SepLDsYCsCT5I6uK8oL/+4YfrjuSYnLmufxk04ODgLX7Vc9+Z6nobcKy2&#13;&#10;pzIfXvigH47wbuzjivo9IrQAFhx8f8YRrQR2bYmzM3TTpHK0wxbzn3i6VTptwfJyYcTl4lMcZedg&#13;&#10;0CK+Mzkr7lngewQPURBEJMfsDNvCLnUHnPBeOfxPW9PW56PVdfKP11LiRy7xOoPN/dgRQQO6q2+C&#13;&#10;dOSdfNAbNDmYyRF5JItJWzoj4JQ28EjRTF8y8Kftbt6OhYe+0wWBMjY7A6t8DyntApqlfcCPPO8e&#13;&#10;03q1k20oy95YjFFfArorI+WEKq+Nd3QfvsEHPyV2UL4x2tsw+K1f/YJ7qyx1D5NRwayl55U980+N&#13;&#10;BYM7m0WDOplTc4ydzczOjyMAxuwct5sRfSBeBBxYdH6ZMafzoQFbvZJPup2AzuRWP/HEdrqCX+RA&#13;&#10;kp8BY/QzXpCFHfH9LW+XodHBgPvwR53a37WrWRxOX2AydZIjOCb/yak8vN692+KSb7P6RvKcOla3&#13;&#10;63YfHQX6xaYAchSdq+f+oAPc2Bk0tEhIbtFPH1yna2xq6kRb1tBW8L+h3Y56f9qs4UYmONGnXTti&#13;&#10;q9X4rvCO2KKQ3rF9FsPoCpvIF1UODRIP7eAlP0Uf0r90PR8ecK4cHNUF8CjlIG0s/CUy5B7HPFdW&#13;&#10;ObRg+1yHU+oxeuG136757ag+R/ezPepoZLIJVrFDAD3Vh/bk0NF96OAaXiQu+KodfUB7NtB1CW3U&#13;&#10;ox3l8RxN5Kc88Ned2+KxA+bG73Pi6Uj6TtUTBEU9Y1EXBYJ+oUPxZ+jqkH4qH+50x3fSlPh//suo&#13;&#10;rRdlHwykHOIj+hjT7r//vnpcEA8FzAkd6IaUDzRAD/REr4PV7e76J/sbj7phcMumMvDx/zP24iI2&#13;&#10;pUtmONneVcMd8fulPxfzuXWlXPEkwtRVIKaf8VYyHUndMYYmbcigfAmdXCNXZHY8UN/69eurLN16&#13;&#10;6631DUj37Y+tinNnjfHuH+saPqWvQQfmzJkddmh5tWV0j3zTEbguWdRsJ6wP8u6+++46tsPtYEDb&#13;&#10;vuG8eSu/23feByrdTjzhxPjGVvN9VrrnUxE+kdABt99cyg3/1pE1/AB0y952FvArdIk6CYTG+Da8&#13;&#10;wOjSX0edf+WkDdHuC34lFhivG8kkExY0rK2artHRqqdxDqhsTHurjt4vowVv+E/x7cEzWhnNKVmF&#13;&#10;Fro61290ZmcnCwObbuq8BelU3hcoqD9dhcM9GRN8X/HTHx57cZE+pXhb+Blx05oqr4/Dr7+0fpdx&#13;&#10;8NLHxbbsWbi53OtvkKdsj/EpCBWXG9lolkN6lT60PKToJEdDoz0R38CnNhgL+AHGETrN9rN/Y6XK&#13;&#10;9zGut+v9Xj8fvCTeYvzd3ynllb/USQpxSQnQRXrXyRJXGvjNV8WbbC8LcZleXEySOHInbtzxYNir&#13;&#10;8Fnnhq9v3AyZbF4eaJc8tPPUI99J3VMXGMOIzphT/nVzxFV2bKobBLRb6DV+t6/3fS7GcvlV4R/9&#13;&#10;fCm/8gcjt5GT+yIxH8b9QKfKDt+KneqGMyPjaS8o5bR1HVf2hy9qLNsfYzqo/k4Q1fwH8EETuu1F&#13;&#10;+/fBlFNv1pFHee262mX49PAztvMbKq4KBAxuj0+a3Pf15kf+RZMKnRYwczuOWaQrhDlw5zc7ivXz&#13;&#10;o6uKfm6ZLjNNgWkKMAKh3wGpjYeXJhkkMPnOSbWJnyCK/axNUjrAdwgsjM37jVLe+Y8dl8b9cWVc&#13;&#10;/f1PNPulezLlSMGjrg08WwuMMU7WiQOntmNy3oUQx5D95+ymg6LIyZHOeaSz/iCe3Cu3fiO+BfnJ&#13;&#10;Uv71Q6V8OI73tG4Vm3vq42KAe3Ipj/u+MrhuQxlYvKxVINCMAR0vDKgm9jmxEDjBN5NRE3WTfYNC&#13;&#10;BrLalRhQTE4EOQQE8JhzayBRn+CVwJXfwITRBNHkcn44xWefc05tO+ucG9uAPHfdo8rJC5aVP5ox&#13;&#10;t/zNvTeFRx/RD9ubesNK4iTU1JLlOqYaXSP53uKBILCn/ObG08Txbbk3x7aoP37ulZPeAlJfOO0S&#13;&#10;WnjjbtuWmPxGgNJT0zvjiXjOvb5K6OieYw3wKZ8WzuCUCTqejtLFw4A8e0A22kEFMjEvgrwCR3AR&#13;&#10;DJkIyKWgokAk+WTX1MNhIX/6qS0yLelbbSd4ZNKMjwczeZ4Ir8lehyOd0ReJ3Og/fRGkTAfMNU9u&#13;&#10;275JnmDshRdeWOl4X+Tpn2AiyHt64cJpXzQQuhMBlIcy4C8+S3hvC9lcUGr3S9CKnJMXQCdNvNmi&#13;&#10;8ejUrmMqz/HbZAA/BffYWDiRRTyXJgr2dePjfvqrbvKBJuRBfj+61K4v5VE9aEce4aQuOnOkAB7G&#13;&#10;E4ne6ke/7RtbyAcfw3iFtuhcg5XxMINv1KQ/wg6xR2i+Ob5z7a0OC9XanAjQRtIWWkltQDOgL1K/&#13;&#10;oK8pt/qSvNwWdmJzyEzas6y/n3qVnRXftmt8v5E7Zi4+o8xadG3ZNfNdMVZGfoyfzWg69OOI+IkG&#13;&#10;7SH6OI2m4TAzfJfZC8+Ns06YGVt6ookE6L+Ej3jcprWxOu298Rm/6D16pL9CriarJ22M1EVH8Iw8&#13;&#10;qdeCSG6T2C473jmZJEtsU+1D0EEenH2P0Tek03boO5zbNgwefA92hTwbF+GCJvITXPNwChlnh8iY&#13;&#10;N+mAtukN/dcWmnYDeimnfvgZg+GDvuOBvqnTeAfHpr/hms1tbIw69cFb+nBSVv/4K+jhtzLwxldJ&#13;&#10;HWiujL7iAXrpM3zgiv90BqTc6KM6tZNJ/eTIbzjqH7shH15+q2f/3hEfBn765eha4sVXhot6ZoSv&#13;&#10;qkyCstqHGzrA3ZHt8R1KW9ZmvXC3RSMc4Av/xO2BBzbWe9WFJnCHw8LYjWDBouZBPvdXiGuj4MQ1&#13;&#10;pbz7rbHY9dMjl5gwomDewEVAtly8SDU1lFqIbMPF8eOpP3hI319sV+eczPIH0QV98JeskQG61Qvw&#13;&#10;HI3QSvnU+V5lj0bewPX/Usp/uW500ysiy7qGISOnM+hNbbvpLf9Fz4pvy/1rz7cZQrwq7cgxmaUL&#13;&#10;9BnN6Aaa0hs05SuQ7VyIjprHBPcrSxbN3bwlTebSHox54xgX6Acc4IZfWQ/dSX1dFN/zZOfguSfe&#13;&#10;vIa/b3Hedttt1ca6R38mA3QRbdiNLfHd2t3xcOPM2BlhUXyTlR1vz2/1TwC3vY10beu7347vl7Za&#13;&#10;NWWpuiIvGdi63nEa1+lUr+nh9q0RbG7efB2+5QlPLeUnn1bK2/5+OKvGDLyZaCqfeuoq2RBnZraj&#13;&#10;qlHwglfEg8YnjMo2JmS/2Xxygz/pU+N73zDPPKQZT+o9cOobhgp337N0nApu+GIp7/iF0QXoDvMH&#13;&#10;9cb8Nz4OVwPttkRK+GqcvObaMvDnn4+tox+duWMe6djCoMl2J0O21e5JE/N+zCrHvKDWTnI07diB&#13;&#10;ZkD8owXGATqR41zyLfWpVXT6dBIUGIg33cpzXxaxvZgDXfdzve9s1nd6X3vHW0p5xo9+73zyqjcV&#13;&#10;eubes2tLuS12WKqKWv20xn565KE563nbQWWqb3gDF7pjm9Tt95V7dmyeXH1eeIjvPYeDWBfy6luu&#13;&#10;4bvFk1zRQI+544mnlfLjry3lO7eV8ifv62yLa9jLVrdLxe2D7/mnMnDJFQ3OQ9dYgu0xvhvLjMvM&#13;&#10;ERtk3ALpd3b/dk1evR73DB5oyo9bbuge97aBr9oLRmyO+VlTQv3y2ahV4U94yD1hIMacOgfNjIM5&#13;&#10;QqUbnZ33TbqmHhycdB3TN0xT4HuLAlsfLAP3h7LxSSwyrVh12PpvwmBiw/CZEDN+wwYtWs2AH4d+&#13;&#10;xBANoXPp40s5929L+aGPxeLdG0v526+NjefTT46nimLwvuopETkfzwsdu4pDuhJPNpWnhjn60JB3&#13;&#10;YbAwVi5Sa1jVYYOXVi/yWFsG1y3dA8s1MYBc+Cg3TwzbYlD8q/8WA9drxi4bLzOW//7PTSpvLAN/&#13;&#10;9KZSnv8T8Wr+yCTDB9NN2i+IBQuTC5iamOOdwcMEz4BgUUN+G/BUOUGAnNDmoGbCYoIiANIGARXb&#13;&#10;HgkWONfG8REIXhllc3sP5T3ndeXxZ9b0npv+pfzYV/6xlLtuCNqFAHP46kLj0OxhmLxoG0ywJeqB&#13;&#10;eMPB4mJM5n70nCeW1577hHLRcae0UTmoc877yuNWluXxpC0Z1wcTYJNlsm7CTK6l4QDPQbU0tTfR&#13;&#10;SXxCd5NHvMy3UUfp4NQ2XWsjWwKZvqG0N95CASZEZESQgIz1AwJHghsZiIS7YBQZboKWlDDm3RE0&#13;&#10;sHAp6Od6v/X3g8NUlGED6QH9wQ9bzpAZwZ62nuGX7al8H4a+nROL8eeff34NIpM/sqe8fqpTP9v3&#13;&#10;TwWux1IdB8IZFhhPm0OGVq9aXfnflmO0ymAxGqEtGXF0z5EGPIY3+4BP8BPYyYCp84OFDBDRcYsb&#13;&#10;aCMoJiDHXvUD7DY6ZeCQDLHd7PODmx+s+ML5SAAdl7SNX2TbeT/gPrSmBxIaSNUWr44JWVxns5UR&#13;&#10;SJPoYCl3hD3fXPvJLrpnPHBd/WSOf8P2tCHvx5PJ0C3tmfoST7xgw+CJR+qeTGBVncbxtn40uIbV&#13;&#10;WfHUMmf1u8reeyJnaDit12Ir8ZYD0xSf8r/kKey1MdvQLUWz5v5zT35jRPFOHdUiWTj77LNrPrri&#13;&#10;o7Elg+YpNwqwj2wAID8SGuAJOuI9WqLNoQAdw48cY+kg2WBnMsg3Uf36sHdvs22vuvgSHmCilxaZ&#13;&#10;HHOhRf3q1UYbvGmjP3QGbcilbTb5buxM6pB7jTPshnEF7YzN6GEhYdasOZWuaNsLVq5cXcu6Bx3J&#13;&#10;pb6OZVf3xBuYbAh5xh+4KYuXdI1sg4YGeyst9QNd5bV9K/jpC6AX6vJbH/TXObx9sw+v/Za01eaF&#13;&#10;c/Yt/VO8Iy9oK1Vc7a4QPEm6KSPtjAATvPCFXZHU3/b30NKOA7t3Nw9DZXsV8fij/xZTUmb4M/qA&#13;&#10;p/ivn2iDl2Dfnn3l7u/eXfuG7viGPvwneOCxsknLelP+6WU75b3op2Krxy/Ft/3ekSWbIE/GZKiF&#13;&#10;oZLp5bLF832jIGxqedNfl3LiofvW7bqTXmhEF9LnS9q0y+Y5PSZfZNIRPcjRMQN/+65SPtOFDfoZ&#13;&#10;+s3L6xCX41wYQ/ZYwoPkSZzWh0j/IebIaH7CaLqn3NMDcswfoCto5xrdJ5+b4vMEG+/fWOXIfK2t&#13;&#10;H5rpBrJ2+eWXl0996lPVj8ETdL7sssuqjnWXH+s3vPi1D2zcFM+B7qs62Jb1vG/GrBl14Wv7drs9&#13;&#10;bA0dW1zOOuus6kfRAUn/cnEs7xvvyP+S6BqgQ6tCxjyk5rwN9L4dBB2+Fvh0AB4l2zoujPNDefcZ&#13;&#10;ZhO+fWd8RP3c/NUcV0Sc5id/Pd5qiWDBOz89cm1fnN4/9FNdUjP1GcrsPAy+/z2lnH1BTzTZLW9q&#13;&#10;khG0YdvIDL2jf+jbt38anx4p5T9GGmc3yLdF1V52aKRk9QGGYyPt/Ct6x6qixjLwDx+MNzzvaJdu&#13;&#10;th4Uqujmi990ScLqpF+cls9F+qeoy2LASoukY4Nx9rGzF5WPhY9d4oGTBvER9CcrCmO31FxpFi81&#13;&#10;Ez2uKR5ECl7Njc/GtCHjD+wf2a3yG+MM3pFtYw4dz3O/M+UY165v+rxFAXr44p+Jh/WvLeUPf6WU&#13;&#10;t3+gdXGM00dG/ge/VcqpZ4xRYDr7wXhzcePesMW+LWoQDLkV+5tqHUpKRwsBQwbTRCPa/87uZo6Q&#13;&#10;ZcY93nVHPFwSxuLL8TDCnTfFF5fCEK+IQfyM82P728vjAYWLwr50+uW1vthBbvCtf1kGHvNn4XeF&#13;&#10;HPUJg7/4sjLw0p8tAxseMeoOi4sZRxU/yrcWdW8yFKz2hTHtE/gQbXsx8tsD/VjYzLNUxz/P63k+&#13;&#10;N2xX+/7arDlYt6s2PJ5VSz8+dopI7fHUHavW+zspMDxMwzQFpikwHgW8wfWpj5byyQ/Fm21/XMq/&#13;&#10;9yj8k88ug9f+UBnwCvdJp/Yo0F8Ww8Fh55ja9mhXTKoFUSUTaE6NifOCeMLDN2/S4WF4eoLFwque&#13;&#10;HAuNF5by6ttLuTvS/REBiwBC3BxP2IYDeEoYDh8rt/VnbJ9yVOCix8S2B78bC4ytRb4HAxPjV316&#13;&#10;Liye8/ZTwIygyUHMF0ZN2J92XSnruyYYUawNbh+4/eZSfu0VpfzFP7YvTXz+ql+LveQj/devlHLm&#13;&#10;OWoavmdZBGF8rycnF44GAQGLDEZlYbyuAbCYXConsANMn89d8QAAQABJREFU8DNoY7LCeU1wj8kg&#13;&#10;59e9++JNEuUFf5Ttfhov73N89pqLyxdXnlZu2HRX+fi9t5b3bLoznqIOedh2b8hEOAeBZwVPJM2O&#13;&#10;geq4k8rlK04pT16xpjxm5dpy9rLV5dSFy5syU/SXTKMNuRbIMNHWr6Sf3/on8OQ40eR9itDqWU07&#13;&#10;0IBXeCTYYOI4pg72rGnymfidAR94sBUmtDXwt2Rp3e6qLSe9WoAzunKmBA4FHAVI0F49zQS5+W6S&#13;&#10;PGlefFOQvzoz3tzxgfljBdhE9LDYlDqGH3ixdFnQw5NwQ2ABUpBSIIUuWlg8fd3pNWh2dzxFTqf0&#13;&#10;lXypC10E1GpdQZeHIwg2sSOCwRaRlyxtvufaHUh0XUJvwXmT6rRNR5Iu5BSv4WKxw3gIFzYDPmS3&#13;&#10;G/eDwU89AoB0he3Z/GC8PRMTKIHniQCNMhCJVuRJXbYlu++B+0Y94ThRfYdyXfvJu7Sx6NUPoC2d&#13;&#10;UId7e92nb+jN5lgYQTc0wydvBQn0p+2mW673Cq6p37ilDffuHfoOY/Iy7T17B6/JgDrZZzqNNxI8&#13;&#10;2DI2dHssfJCffm23/rA5s6Lfxqy5LXrOWfbIsv+Enyx7vv22JvAWkzrz7hqtrN9i9GPET5hMPyYu&#13;&#10;m85QEzcTIDWUzzDXPPW5Zea88WWXTUwepA1FazTHU7TKI1qSiwS/8T8XbdWDxtKcWGCbHW/WJQ/z&#13;&#10;nvGO5AqfyII66TwZw6d+oMG1eUDE4hI5opPyHdWvvwLA+Ckv+5/1Wwxzjf0nu67rp3EEXnDJsdY1&#13;&#10;sqCPxhftwFkffAdR+2iZupBtOHLbjbtoKxC9aVPz9j2ZbQNdJHf0GR5w0D5ewUWfUke1q0/K5HX4&#13;&#10;aT8XVtlP4576tE8v1Q/4qHwtSVvpn+KFOtBDvd7wm7cgfIMuQAcpgyH6viOeUidLcJZch4u3GMmL&#13;&#10;a9mm321QHk5oDx99Uxbd0W1L7HxhLHNNWQss8rUPV20laAct4SS5hnbo4X60k4dek4aX/GzMqQL3&#13;&#10;N8XbjN2wvTuj6/dZ8fu3313KE5/adaF5iFRf2v0YVWiCDPQyDuExvuvrvffdWx/w6/X9P3TzUBke&#13;&#10;pcyRETQ/mlDnbF/4bCmf/dtONFbGT4svWF1xbOMZ53VRJu6WfVykByIlfOgtpVz2xJ4LjIqQD3aA&#13;&#10;bJB/NEQLNKXbdJU9RCv6j1f9jCnuvfTSS8tXvvKV+vACm/HlL3+5bqFqxwD1jAdwufeee8vWeFvP&#13;&#10;FwkWhx7nTgO97oPvkpgn0GcPKtADC+r0gG7D4+KLL652u9f98tCAPKQtoGdowXdcsbz5du+k5JS+&#13;&#10;tAGDDwa679sfD2LHv1HB4XNjpeKn3xxb4kb641gE6wb1dNeVZSJEUV73rjJwzbMyp+dxRjCDvOAv&#13;&#10;WpMXY4LxxpFssLkTwvkRYC/vHinGPIu3VzcCkm0ZHynWdCCuc5W67c7lL2wXHD4f+MoXI771B8O/&#13;&#10;64khSHs9dSryU6eUUXZjpIS//634xM5VJZ5qzpyexzmxGHLB8uPLxzbeHvGHCOSEfQaxaWldHOl5&#13;&#10;0yFkVq+lthHteAIrHsg6ZWHMH+z21YLUPXrN5klk35hqrHA98x27f9MByXyZr+k6eXCs+UNjoPHq&#13;&#10;exI4xhsiPvcrfxgvQFwX2yR/vtkq+c5PNG/1WyA5eX2UuSLk6PGlPPLyMhiLi2NJfNJwcFu8/OGh&#13;&#10;a/w8WrHMROYIH/fGAt2OkOc6/g0RaiJ6HQqKnXXHr8F95UHtjwexnX+5/t/iZZd3xuLyX45XspTv&#13;&#10;j8sv+tMy+CMvjXlUl54MxDz26S+IHediMfLf/qmUz3+4lI9+oXNcV/uTQ5Ae8+OlPOEZsbAYZWPb&#13;&#10;7m4YDB3fF2Og8dFYNjJ+NYt8ytNxQH9B/m6fd1/zm78Jel2TbzvxoSr9bAGb0/o5dFrHM6SOehOH&#13;&#10;md0VeGnkrB8q5eMtH0mcHCrw6VVxR1NRBht3d2TGjoAXd2VM/LOLaxPfMF1imgLfMxTwRMVXb6j7&#13;&#10;0pd3/Uop/3ecnr/t/WXgL95fys9dF2/iheGLhcbB2DO6h40YVQknhuPJWef0O3fMiTCDZ8LH+Ekm&#13;&#10;4HkcVVmvjIUxWY40uPbMik/9fsX+GIQF4F1romC97jxyeXC5/InxEd8rSvkfnx1pd1Oceigm0KxP&#13;&#10;y7HvDCUDGF2oWww5b8MbfrIUb29OAAN33FwG/+TNwbcxFhcjOFeda446HLTbho/Gj99+ZXzY/O2j&#13;&#10;npbkOOKrCQbHUsDCBB/fgAk+R9VkzZHjasAQlDOhHQ7QtQKY6lPehEW95MR9vhUyP7bFXL16VZWT&#13;&#10;8b5/tyQWix4555Ry9tKTysXLTyrP3fJAuS32Tb9159ZyUzz95HsEs2PQWxaO8ZlzF5Q1sUC9duFx&#13;&#10;5Yylq8sp85dV3A/HH30XIEMrNCLvGdhIXUAntJHoQAbUDgc+vepEb8EtyTmHRHDBZHHEKel158Hn&#13;&#10;4a/+d8sK+iQtHMeihUlRTozgLCghkJFPLKM3/PNthhoUDj6QX3VK6cgcfC+m/k70oAMCHfQBPQQ9&#13;&#10;6ZmUDp2W9ffmm2+ufdavNWvWlHXr1pVFsV2eegSGMsCJlsrLx99jse9TQU32B90c2RXfYtJfqU07&#13;&#10;bZEZdEYTdFbGAy6HS+a7+0d+tZ22zzipbXyGi2N3ULq7jsn+pgcC1QNhC3fsar6Rpg2Bo276ZN0C&#13;&#10;dWwD+aFryrP5eQ86k7P25CDvPRxHNJPMKRYtmvhbrG0c2By2R19zzGpfz3P2Aa3YkAXzFsS3SfdX&#13;&#10;e0O2tI1P+EfO8I/8SOpsB1fQSh4a7d7b+EJsE0gdTPpl2/0e1c020PO0h/PnzK9vT1n4kN+9oNOu&#13;&#10;2z1kLnWmWWTaX9afub6cFFtkJgwsWltmH/+0MnvF28p+/oL4VTiAzXzODK/pT+TkLVN05ABpLA5D&#13;&#10;vlHM9evDv7NOelGZtWRD3+3gt9TmDbqThaQd2Sbr5DjHJzSxQCbfmxrK4L968NGRLJAXR7+l5G03&#13;&#10;gvilrkr7Xc33xdIv6C7b/q1dW/eqN9skm/jnGhnMeuTTV7ZNefruHqCse+BBNlwXIHY//dZ3+foC&#13;&#10;HNkhtCJP2+PhQEe837u32XqcHaUr3X3muwk6o5dvRNIdOBqL4KBN9zrSS/SEF9unDH1q2yTl9AmO&#13;&#10;rsPLPdrQP/qgTMqzdoE2lNMvCxXwhK/6s+2kITy2zY/vuS1p3jZMP8F1bZOFhg7Nt8i0nXqvDXYV&#13;&#10;Htp0Dz5oC+iz+pRL+uIVfNFeIhf6T/7U4Zr62Fvb1sJdPcopQz7dJz/lFm0ssOgvmsNDXXwjdaXd&#13;&#10;rkj180cA64Ux91hxXGzf9aZSvtHPTVEmpj3l5yLYduWTRm2NuitweiDkDn/hhEZJ6z5rr8XwnRzo&#13;&#10;ay40PnD/A+Xue+6OLbZWjaoK3efHm1ge0rL1JRnRNrk8mlAtpwXGWA8ZBihJYy2E1IJxp5tnhIGM&#13;&#10;+FstnwG0T8fvr325lKufUkv2+kNWyAMZQQvygh9JV7aKvLmWcqb8RIAnZ5xxRuWvN6TJqTrJKB1M&#13;&#10;+W/Xw8Zs3coOPVC2xKc90vbgLTzHA3ZjV9jTnTubhVL3wJkvbeHZg4ennHLKsB3MuuBT++2TFtE2&#13;&#10;ffOmh/r0wZF+TxYG4w23gXVx161Dd+6Mo7l+Y1aHMsc6BC+HxrsaD2gXCx2swdh2nnMPSF50WSwy&#13;&#10;/lYEm9eX8nd/EMHp7kJdvyM0UZ51Vikvf3MsREdcoY+FC/qKJmnH0n8mN2QFD/HK9THh3Ajo/sCa&#13;&#10;eKvw9qaIOAT6iIHUxT3ZhLoNaBJJWfKtfMIj4uSyK/NX5/ELoQT/1MpCf3pS29JGdzvKRp5sOoX1&#13;&#10;3BsxGfCxSM8JJb3y2vpzrD9zgx8X2g3pjv+IASiCPRYoAv/4wliZNVT9WPdONj+wLPv8ITRB/9pW&#13;&#10;vCG1btHqsnimzo4AO0c3jDE5ZiTfeh3ltfPV5D662U698shKd3JPlnXMc+UeNhD9KqesbdIjHxPb&#13;&#10;Xj67lAc3htzGW3j01DaZJ5wUby2eHs7sGLHUe2I3olu+Xga+9bUYb/9vGYjvwNbP+cyKAWFJ2N+z&#13;&#10;L4kXDc4p5fTQ39ZuYw8bGrY6YqEpHoWLnCrkrSuH57SzlfgVO6LNw9Ox4O5vl/KPESP/w58ZP5ae&#13;&#10;938kTj7yijJwc9iGV/xSbIt7cl6pvSyx81m57Op4wSP8riu+L7bevSN2J7gnYrVbY4E59Dl8wXLi&#13;&#10;qfGt3DNHfW9xuCIngfO8sMP5sChd69YzeSDzjYd5Lj8X/ur5eDRQ4EjABTHGlb8daSnUovo8bLSx&#13;&#10;o6HgyPU8M3a4bLra3lxgbfy+8NL4MzkILZ6GaQpMU6AnBXzn4b+9uZQ//XDPy6MyzdN/+93xtmOk&#13;&#10;3/mHMnDx5bGAt3hUMRkcTMnkl7POwc/JtuvplHDaTWQ4OhxWk4+DhTT9AwbeYxFsafKTvxELjNd0&#13;&#10;YsdRvq8za8xfHrL4sf9UytoJgmq749G+f/tEGfi9d3RWxX+Lcak6y85zvF4a55znB4eOcajw7s/E&#13;&#10;EzIfise+V8d3HDxG24DvTXA4Ad6ZbOIjnptsCL4I2ihjoOLQmsCbrAmmdIPJq8mJwA2ZUY/7yINJ&#13;&#10;ivo5xIIy/cC8uPe85afU1E/5I1XGQE7mJfJOL/SbbqBXTu7RSdBK3+nK4QY0F2DEN0Er/BKQhMfh&#13;&#10;aJ8Dg+f6TF7QoPI7HG90wW9y0qvtxrb4ltaOSjfBQDZGUo8+CJSY4JIZQTZBpwxeHW5aHkr99EU/&#13;&#10;6AHZwAuykvJPx9ogcPnVr361Bk/QT9DmvPPOq31Hl3yqmI7qP/1BIzB/7qF9U6yNx7F2To/IFrlm&#13;&#10;Q/RbQDEn1IkveqcOojV5aYLFnXTO8lN5pAPww8O0l+R9TjydasEMLhMF1A4WH3aIfunz/o2NzAm+&#13;&#10;0Xs06gZ4wtGWgO4hh+3FReX1RzpSwG6Q8TnxndC0lf20rS/sLVz1o1un2nVkn8gQ2tBFtPN2NF7J&#13;&#10;p3dpe/zGMzRkx5RXB/lzP7ukfSnB/ZI8tm2y4F79VzdZ3rl9Z8QIF9XFUDZWQLiXLSX7dSEl9ISd&#13;&#10;0Ac8FoilP96Sbi8wegJq1orLyrwzf7Xs/MZvlv0R3KsvLg47XhyIHJ8zc7K96S6PHuFn1MBcc6jB&#13;&#10;xfBdZoQ7Mm/tT8X1ziAmGtgemVyg/0SAfsbZ7mAo+qAf3uEL/ZCHxwC9/JZcl5+LFHhNrhzJiTba&#13;&#10;Y5lzPPMm4abY/o884pOxKif7vfDW5oH9fKNmIU0Z+Bmn1ZF+BH6zH8rjMZsPP2M6/ZWnHfi1/W59&#13;&#10;wXtH1407bbzh7Ldr6kQfdclTF5vQLg8/b7zATzl9ZJfRy1t7dDj1GH74RXe028v26Y921aU9ZfQ/&#13;&#10;wb3y0F69ymuTfNPD/KZk0jj5jl7wUrd79GtrBPN2xBPp2lGfe9jq3BYVjeDrXv1bvjS2B5zf8Ftb&#13;&#10;K2Nh6667vlPbN57PiiDi/HhrTpvqIyuSczRL+dPGnd++s27nrS8pV9rQlvKAvdAvb3nde/+9FW91&#13;&#10;4Cc+4X/irW+2SlX+tttuq2Ut/OBB0iJpOO7Rrimv+vUmGPPut5Ty7k+MXXx9XPqpX40n8X+k524r&#13;&#10;B4JGu+Kb5PffG9/Wiwc30ALueIiu+DoZ3Nyj33SIDG+ObT0tppIDdOsGfF0Q39OzYM92SvKOOnzp&#13;&#10;U50oGI7rFIBNHc+uxjWXZ8YY7B7zyoSbv5RnPY9ojfZsZ/pD5M6DeQD9yLsFQjaGvKJ3ymLPSocy&#13;&#10;8y1rdsfYItF/vHVNO23QPn2ht+RZ2/36QvQFfhYYk+9siXHNmG3XAXKW/dIuvNyjvWbsOFD71bZD&#13;&#10;k5HDdl8GTj4ttsJbEwuMtzfZhn0JPy1cBQ3GhNCPGgw1rLbhvPhxQgSWx4QYHM+O1bY3/L+lPO05&#13;&#10;EfT+YCl/E3Gez/W44WdfWMqTnlXKE58SE4JY8JgEoAn+2wEGn9DPgydb441r+mcsYLPwpCfA8Yrn&#13;&#10;xwJj4JawKU7EJQzb5LgjWDxEDy4B2b4/UhueEn258NHtnJHzL3525NxZLvJW8o/DAwrlMlzc84Cb&#13;&#10;Gxj81hfH1Ual5sZOSY9etSYclQXNwpBPssTYvTtoZ0lJ1eO13rQ08d/ALtyiwQjhoFEQyBNYdmla&#13;&#10;sqKcsWQkbpM18UfoAd1oA700rtB1etHrPPOUhbzvssmT5Bn7wIHAI7/Z5jebIdF39mZW0GHmbA9i&#13;&#10;jeS7lr6SsmQsda/7XJ0PGbCV7gTb6WZfUG/ArnL3fLuU98dWmX/5S6X8c17tPr4jXvgI//cHQ4ee&#13;&#10;/sPNTm1VgbrLPfR/L5gZPoGxYmiRPgStHCB/h6lrzExT+5BORbxkZWvXqI5m47u/5e/+KhYKX9eR&#13;&#10;3dePN/5xxGRjnH32j8XugGtG37Ii9Fd61BWjr/WRU+10jNUPK2Dnf3BdKe+7telWmLu+PzlmPG1C&#13;&#10;YCMkufYJpZwXi/WThE7PZZI3TxefpsDDlgL33BFPYF3lc0K9IQx39XwaK9tZhq/2+CfHE2F/H69m&#13;&#10;P7XzWvziaGyMSfLW+DC6J+j95nRInAeTOJMGySSFI/E9AbGdVnnsE+PplvAWXvO42LJjkr1+0ZNK&#13;&#10;+c23xRMrZ0x84+eijT//8c5yxphlkWZHSv62S7CWrjG+21oX3hqD5hnxhNQ1zxjO9L2JpTEh3R4T&#13;&#10;epM1g5gAnImhiXpOIPGXE4vXY01GTUYEPkxQAMfXhCWDXOQlA0fDCDwMTjjZJs6CImgg0Oj7Q7bD&#13;&#10;8hs90M11/T9cIJhm8i24RlfR30KVttO5n8q28VUQTf92RoDJRATo44rjgh5LCeloQJMmeLCzHtOu&#13;&#10;KKkPZE9wkI0RSD3zzDNrP9D5oQD6gC6CYvqG9mhCv/CiG/T3m9/8Zt0aVZ/113cXc0IvqCLIAlbH&#13;&#10;t7BmzWm2evQbj+cvenjaXnKcgWJ0ZIPYEIldaQP6SCbT5CRtVXfQq33PVJyzj/jDZrKXaevousDM&#13;&#10;4dT3Nv76q22yR7/gA9rtoyFZYyPgTb7oFzwTcnzP34f7yA6gH7z1Ad36BX1wv37j+Vjjkvr0S/+V&#13;&#10;dU6GyJP73Usv/SZviY/yZEq9GTCnn367z3V4J7imLvnaOBhQt2AeOWYD1TMrgjfwlmeBIW2IPHZG&#13;&#10;MFVZ1wVeLZyQgQwA+W7HxhiTVsQ3pxIGZq8s8859fdl932+WA3cHfUzsAupnUeqJ2RtHQpSQk3Gw&#13;&#10;gA5SNIAm/hsmrDVGE7NiPj7v1D8ts1Ze1tlAlLv++i8GLfdWGfU2d/a7s+DEv/ileCuxl+QdvYzZ&#13;&#10;8qC1I759uGXL5qoX+IemEsixU1n8yXoc0Vj9vtHsO8PuIUOuqb8X4GnKz7x5zZu1WQ5+7oOfetS9&#13;&#10;Ot60tIB0b/B1W9QPP3iwN/hM7tyX/nfqEBugjpRR+pVltEem2VFv6dm+kG2AF/B2ULtszYw/2uJT&#13;&#10;wM8iheSNJnZGefKPvtqC41iATimjyYfusuiuLxK/ki7STfTTX+eOOU663z36JdEP/ZfoCbuHJpse&#13;&#10;aLaatYjofrjaVtr4rK3uscWbrotjF4Fbb7211rNrF99koNZvgRRe5EDbcENvedp1fdv8bbWNU089&#13;&#10;tcpFdz/RXLk9EdyCM7r4rc60z+wVgCucXbvtttsqTu7fsGFDWbt2bS0zqT9XxbxPelfctT0mDIKh&#13;&#10;t3wrHlCMqP+cBbHAEasgp62LhYKx/dZ9YXf2RyDVNrRw2bGteSMdremsxKaRjX5A38gEW0e++JeS&#13;&#10;hVUylbTIutRLBtA7aae9ow5f+FAnCsxpr/laZ6nmV5ZzTxvuv7l5c6Z7y85WGTRCP3KIHuQSfST6&#13;&#10;S56NFWhKD11nXx0nAvJ30UUXVV2nTxYZ2SNym4v+6qBvxiE8nBkLJPzW5cf1/10/eNJhfYAnXcdT&#13;&#10;vjG/WrtwyQVG+kLelOUXAOX1Ne1hzTzYP7ZJvCDm/B+kKENgeKg8jQEE9KJfDaLHNcNpMy1WsoHn&#13;&#10;/nSeTXgcjE+zDEQafO3vxNaK8ebUtmg8xsZgaqTRc4oJK+xVIIZ6tCI/6I2HjZ2/u+p12vVRty6O&#13;&#10;9q/5wVKe8fYIzj84ctkiHjUMM9JBJ+SK8b9EN+rOTnEYhjA15ekvjAWWU4azOk6+9N6OnzXOUV2U&#13;&#10;iWV3WPe6dGrgnq9PqFMatZvS1QtXlU/OiPIHgvaDYc/ibajw9mLr32aRsRO5yf9Cmr3+cEosTu0P&#13;&#10;/3LBsvLaUy8qC2Z02s99sePAd+LBF3bP+EtfHPGP/uQ4xhcZD+hvr8RGZMrr9DzztNEL2nZEGYmN&#13;&#10;ZtcleNXzeAiZb5v5jmPV2audYz7P7muf/odSnvj0/lD9UPD6Qz8f26xG+rNPl/Lox8V9fch1f7Uf&#13;&#10;M6WOi5dZVscbud8g33UyEAuMoUOxmabpwZT2WH37qz7FibY8GLDs1LK+1+eTjBsfHGNxkepxgXIM&#13;&#10;N8SwX+34avwsP/VrzduJPx8LxYuPAR8ETscyXBALjNe+JBYY3ziCZQ4hddwI5lGB+oBKHPES7YON&#13;&#10;9ZNjO+LYhu97cWxZvKad09d515DQ1z3ThaYp8PCmgNes3/Sq0YuLtEWcjlFMH4BiUkrxgyaGECdD&#13;&#10;8Ce/WAZjAjvw2GsypzmG02QCsj2CLxwMgz+nPQMsHBlBBY5B26norORh/Mur2H/8pXAiPhKLgK+P&#13;&#10;iNgEfY213PJjsbB4xZPKYCwu9uU6fOLDsUd1q1434a34ejW89U+rQDDaE5V4b3wT/5TADZE+9cFw&#13;&#10;eJ4a944sBs8M/pl8mqAJWkkmdibyghmcVomT2CvoJKhiYsfRFWAgJyYq7lWPyQrIQEP98TD8o9/o&#13;&#10;6M0l3/pAC8kkGw2cowkdcuw34NIPqQQSBAjxwNOG6C/IgOZTrZvkIwOpJvYmHLPjLRMyor3uvimz&#13;&#10;e9fusjMCc/DcF1s679/XvC3CrpAptDN58Rt9BA/UJ8DmnI15KAD64zX66Ata4AW69JroCZzaFlXw&#13;&#10;DAgUnn766ZUGfuOputL2Lli0YFieBFJMKhfE1nUPNyBT6CjAQT7QzhTE5LSbjuQGnQRE0IS8HG6Z&#13;&#10;0Y4gch0fQ6/pBDzxQ9v43h0IPZw8yrbJnACcMRv92Bh4oCcbjU5wp2PsA1zb4Bp7DtgNcne4AE5t&#13;&#10;PaHv+tEv6Cvbiv/kgj8yHihDD4G20EV78JDoqSCpI1vNVknGsDq2BU29dYaOeK8919ArbWwGSeTB&#13;&#10;azL9Sdzhpl52k/zD03fGBO4FdfUZX12X8BROaIl/2sxgoMUgsrjfNvrdMBBvXm34YNm5/5llz51x&#13;&#10;MVwJnB9xDeKeui09nnT7Gd2Vdf9uZGh4NuhnpFxcNEmcGbHReWf8bpl18rM6bvZGlIXSD3/4QyHH&#13;&#10;O8ppsTCzfv36ctppp9WAMZklvwcDaIG+6IrGy5d76Gdx2OrmASsyJbnW9oWSF/nNw+Zp/WZxEc/J&#13;&#10;An6jv7r5UvjGH+gFdRyMduDSLpN23nX83BlyuDnqwU944YJrgvfw27dnX+yy1CxSpgxqD33goj6y&#13;&#10;yybAb8Wy2D0ivjWZAMcTTz6xzLpvVrUXZEvw3oKmRTc60w3KwMGRzdUuvTph9QnxfbXFlRbjyb17&#13;&#10;4UTn2HL6NtH47jo6eauNbuXig37hqd9tOsIZD7WR/go98Zad7Rq168EcsrRu3boqV2g2Fh6rYvFR&#13;&#10;OzuCt76Fgy7w0H84oIW2gHz9l+bOnlt1lXz4REAC3NzDjqS84YWFHkke/sHdIhv6wg8/yYK61enB&#13;&#10;JHbekdzpi/yDAp+hOOOc2K5rbSz+7w7VD9sf8tkyCD2rZYvghz4pG3icMqIP+pmyjvYTjSvoSy7q&#13;&#10;Ynb4jeTFQrYFJXRqg/bxHx/QLXW7l+y27zuc59WOdge/DqZBCt+G0Pe6sNSSpfblPCcrbBZZdDQ+&#13;&#10;oFPSBB3JV/qq7BV/QJmJgJ6dddZZlQ9shbrJnPq0q0159EHZnIdk2xPVn9fJE36SKX0gN9qxUE+X&#13;&#10;tU2OyIh+kDe2iJzRa227Z0rArj+PeVpU9a6R6vCXeWTiZw0NcPUqpvkdkMHQLUPnNTP+XBXpiSMP&#13;&#10;+sq2m5B+euh3Tsh4m/V5Xo+21VtxkDquoQkAjfHMER/RNcc085XKTzY78BwG32H8tb+LtyyvbN5A&#13;&#10;yQv6LZmi5FDCTHbHoCKrwlvfG1vDPiZ/dRxRdEBdbUjCtPMmOu++Jz65Ek8Hlfpd2gnu/dGTziqf&#13;&#10;3BJPZH335nBgokPhLO0KmWs8pENbZCQq3lz0Vc763UWLmPt2Bu3WlOesu7gs8mB7C4wh6afQPTwy&#13;&#10;HhnDUlfwUBoPlJforQQc+bo1L/DxAIm4gt/p59BN59JY5+3rdJV+dh/bec5z7ISTc+XZJUe/2/nK&#13;&#10;H4swGA8LDfzPPy/luv4fIhjuR4QUy0seHy8h/M/YevhHh7MfLidLZ84tl8xfUj5jrIkdD0Koatcs&#13;&#10;Msa7rlPaTTVXr6wuLkZboVPPO+Gscslxp41u55s3xnc2f2x0fpj+wuUwFYaepGJqxfYLb3oTO+HX&#13;&#10;I8a7/MTYIeJXM2f6OBYFvG1/ZSzAP/cvS3nv10ZKoakxwnRd6C/DEIykePbGSN3w26+tn3zrzu7n&#13;&#10;90MjuthPT6bLTFNgKijgKTbfeHj7BzprE3dpP2nRtte0yPyBYWxtEVH+5sYysOGv4iPF4djZAmII&#13;&#10;DN5zDALhqBvUTew4/RyWyU4Wss6H1TG+XTl47oVlwP7rZ8bE/HPBj69+spQ7P988XWEQWhbp9HAW&#13;&#10;Lrg66HtFOM+XB3+WjBpG94azhsZtdpUtYWW/9P6ooAXHxTke1oEurW7rugvV6YrGTXoY6Pta1//j&#13;&#10;vwd+r4+nks8YzhyM8hxHAS2TQrw1uTdBw2/OKseuG9yTwRuOrckRR9C9kt8S59OkTxCgnwlsdzsP&#13;&#10;pd9VZ2Kxbc6c5k1PtKM3O3fGN5ciaINOaNam7aHqkgmgCbcgDJ4sjkm+t1VM9qfSAYe3SUwGkZwn&#13;&#10;v7M/GfzBd5MfZdyXE6Fd8e2mWTObCYN+C0zB2XX9IGfsC/kRJCA3DwXQxwwYOurTkiX6sLTKfS8e&#13;&#10;C7pZXLRooPy6deticbEJduozXVQGLdHVYivwW3toTz+T5vXiw+CPybJ+kx2AdiaqaZvIWhssBgl8&#13;&#10;KE+e0ImtmUrZz/ZyIo/H9A0v5OEDWaVz8DscbScOYx3hkLoEP98gMimnR+gpoSHaeLIfrq53g/6o&#13;&#10;BxzOfuCXwCBAs8nqur6wG2wGGek1RtXK449+siupQ+zy7NjqUKA19UsZOiUpC6e0X/RNe462LsV7&#13;&#10;46XALHqiJcjgh3N0HA8nZXqB9tXJHkp4oa6t8dYCfLStnbSveJ1l2c1cXHSOf3B+MLYZVK+8Nsw+&#13;&#10;/ppyYMcfxLz758u+e+NKw/Y6oatuhAhp3T/V+J8z7Kyhw1tp3awSaSR44Ofw4mJcmRFu5pzTf7bM&#13;&#10;PenZZWDu8ZEzAvpyd9hECyt10XRI99HawpeAMr7hj4T3eIfWE8mrsmibuuBbgosXxzZnQ3yHBVrz&#13;&#10;WfDb0aKitxOdt9POnc0WobY5XRjylN/1ZI/Uz2blAzJwS12rdYbcAu3CqQ3yckERLdCAbkj6p96U&#13;&#10;P2WXxhjTPQZoiy10JD9kRLDYubrdl5DtaYt8obsHXugIWgP3uU5X0k90nzJwIo/zF0y8VTfc6bx6&#13;&#10;0ESf6Np4gB/wUh49s18p/+RbfWiiLuXwLnHlc8Fd/srVK8vqE5rFQvYy5ce18WTHd4PouLQv+qA8&#13;&#10;vPQ75QRfkxZ46hoc4GlBGA3pH3wzwQvv4AF3sjkj/CPBXdfIEXlSHg3cj+aO6gcW49HUdbgcytu+&#13;&#10;oewR0I7vb9YVgfG4MnIt+wwfMoGucEm8s6+O+rQwtjP1bWRlu2U/a035xW/8M5bRf0n9UhvQEF3U&#13;&#10;n3IxVt3t+w7XebWMp4SOfa2GN5tm0rZOptHuezxMFrIyEaBfldWQSfSjs2SM3LhGfunRvnjQb3Ps&#13;&#10;tmL+gH/yUq7Ga8MiE/lXD/lzP1nXRsqBc/VJyk0WyBU+6wf8yRR74WETum6B0RG/s01tKUOPDqbN&#13;&#10;cXG88FGl/O4vlvKLvztSjPuCxRlzqe7UENMEQ11TpjH3cTIEz/n1iAlEfS3QXw8vbGTHYgF50aLO&#13;&#10;baNbRQ/7adovdGWDjB/4awxBc4u8xuBhYIsueVwp/+t/lPJHL+z8TqJCFmPHW3BfH9d/8T9HsPnJ&#13;&#10;NT7ilm6oOnU8/wVBh6BbPzJ/vGP3PXODeROMQVndtaecW165+d7y9vtvaxb6PY0VfIvRqSyIt2ws&#13;&#10;kHR7RXnveEei4k3InTFGNG8uepAgYnwLV5bnrV5fHrly3ajbZ8aWpHx7to/dzzHPGItf8o0peWRv&#13;&#10;M42qLDLIn5Qwnv4Yy7TDBjg39jmX5Oc1xyybxyyXZdv5zoG222lGPOimv2m78phl4C1Pap9nue6+&#13;&#10;ZR8Px1EPBj790Xj54KdHV8/tMlUwdCO1wmzE5kjhLg/DV+LsL94YD/tEbPHyq4ezHyoneEsmyGT6&#13;&#10;ZG3cz18cgcylp0S/Y9IxyzwhfLbQnqn8ninS2m7Yvzr5sJi5f3e5ZMXJZd2yzjlH2fjdUv71420U&#13;&#10;m3PFuOc5fKV+qNyLHOy9mOymSDsjJfxp8O45L4qtUtdmzvRxLAqceV4pr/vTiFM/vpRPtgrRi/tb&#13;&#10;v8c7fXos6D79eWXwlHUHZX+p4zRMU2CaAkmBb30zXqcPZ64NnNzFkergFaNX9RVGHIbmWwFhFD3U&#13;&#10;tyJS+ymAP3pH7IX8Y42TGJeAwXlZODBq4HAezQlbRegY/FOpuyIC/9c8s0l7dpdy713hAwdxB4IR&#13;&#10;sS3M4KoT40G3kYBOuxvGKROk3eG8L4pJUdvBaz4KfXu7eDPYaTQHus6rI7+UMfh1N3tT4HfLNzoW&#13;&#10;GNMZ4KxxQE3STOo4BuOBAMLGjbZv3FQdSuXdK4BFdkw6ObomKflE5Hj1PdyucewlE150MEmW0E1y&#13;&#10;DZ0lwRH0nyxw4ARdtmzZFrc22x6ujm8Gmdy3ZWmy9bbLc/oz2GWCSV7wF84ZRMiAj34pa8vU7fH9&#13;&#10;FG8uwkPfbCu2ILYl8yS/e8mLJPBk0goyoEBe1H2sg/mQ7fUE+Mj7gXjSc0ZsCYWngmN43wtM2r11&#13;&#10;cPvtt1fdEcg999xzq+4oj+b4ipYCjgImaJPyg/7qRseHG5AH9CTbdITsyNNnv9t2ST66S+SM/bF4&#13;&#10;puxUgwkTPaYD+Kc9i1TeKmXz8PxwtDuZftAZgR/yQ1bIEHxN9OHrOlzRaTxcc6I/mbYnUxZvybbE&#13;&#10;r4DXZGQ5g8hsEb0gFxNBr+AKWdFX+LQh/R08FViDZx5tUewcfe+4447hYCY5VVc7teuczLn+0Hl2&#13;&#10;kczpLxyc46MxFbiuX2gn2MTmWIRjP+WzL8rgvy27vXnSQeeZQbu118UEekm8IfnyuvPXgPl+2LXY&#13;&#10;/at5gbG2FJkiINXhoVvVCalXRv7wZoTK3DyU6zSzVREwECZx9knXlQXn/HIZmNMKUjaXYzGvebvL&#13;&#10;Qon+6qv+6ws990CGvpJjsi5oTn7QTN/wAY2kXkBelEcXyXhkC8wEepH8zzxHNMR3NsfRWMcmVPmJ&#13;&#10;7bC0p4zrFpQE9tVvu1G2Wp3qdq/+gPFwJHvJd/3Ot2vVz/5I+qHOXvWgAz13jZ6QH/UAcp8y5Dfa&#13;&#10;qV/d7AX8yR9bCw/9qAs9wQ/9lY/2eOAebfgG3kSgP2w7OqkXfhNB0lEf8Bo94aD/jmREnXihzxJa&#13;&#10;J7/0G43gq08ZlHUdDyv/4t68fyJ88s0di47w8bYR331L4KMdeueoPnhZsPUAzG233Vb1E63Qe0E8&#13;&#10;zAlPdJDwsg1+qwvP9AGdLbLkWEOmzj///Frmlti+dWOUu+XmWypOi2N7Lv7WeEAtxy8x3t29r5Ep&#13;&#10;Ce76xEbij4T38JeXcrUkHrb0Bi6edQMasWMSmXQf3UdzOtwG9MZbdlzSTj+y1a5jys/PfXYpH3vv&#13;&#10;SLXUwzBlu6+QgXGB0WRKu1Vq5WmR2Z9vg0Y5zqI/PcIbfAHkhw7siTkr2rqOD+jbD7AhytPLW265&#13;&#10;ZdgHU7/vgvqW6bIV/dU1VnvkH//ZTEl79Fg+fPk3dMiuH/AhA64dClR7EDKkLWkYbL32wy+L3Ypi&#13;&#10;gfFbw7kju0IJRJsyY4+xTsB5X6RueM0LSvm+50WAXRCmE7RnS/MdYZfsOkCGD7U/nS30/4tOkRF6&#13;&#10;iMZsGHuJ7mwYeivTAc+KvunXklfEd+fu7LjU/WPY/jwurrz6v0f86YXdRUb/Xn9N5P3tSD760pO+&#13;&#10;dCrKabSbJytOjZgZ5k0M6xYdV5558lnl7d/+j3hI//bgc+hxLH4dCFsbo0yZ31pknEDDa2PQkby5&#13;&#10;WBcX65tWgeD+WFyMfesvOfns8so1F5a53XSOe/BFIq/4wuY5GieMPY7GDTAzFkLNU9gEPlL6DR3y&#13;&#10;XUv29wf/u/2H8e5kI+CUid0Z69w1oF/OJff7nfmO8hLgQk9mzYy3HmMh0m9J//K8/dt9+pDH9nnN&#13;&#10;PIQ/A7uDd2//5VL+vasS6m66PjNSWzjSbrAXFqoSPnBzfBPl90q57CrIZu4xfcQTYw7ZI4vGfOPJ&#13;&#10;4rAjM1q29Jwlq8pVq9eWT228IxgZRImH9PaGHiGFJfqp6G3VK3/olGQXl6h47aL41FO8RdkBt98a&#13;&#10;23S+pSOrrIyfEKr8glELq3oaf+pucdGIYa69wPjV+P2RD5TBF72yDMQuFtMwDgXmBpEffWUpv/GR&#13;&#10;2JHx++Mt+HHK9rr0/KtL+e23lcG1Z7c51KvkmHnNbHrMy9MXpinwPUaBm79eylvf39lpMZLhxcWW&#13;&#10;McxSBqmaHQbRQMfuxXpTBesTn/loxwKjogaGaZgEBWJ7zBJPUdQ0dFsl+RhV7PAx9a3xzbxwohYI&#13;&#10;FrUG4YG77i7lxtaNBjv+fK1wvFrd43rwWXm8zsHPwOc7Ky0wScigm4l/PxOaDEJxIvJ+ASoTPCAQ&#13;&#10;4BoHzySp30lrC62HzSl6CmqhA4dfYEzgyblJgQmbSbnrOfnvp/Mm3ALc6uCSLV6yuAYJ8XCqQBsm&#13;&#10;lk2AKKZB4ajNnxdP0MfWcnDlUGYf0qE0EZByUgAf8mWySj5MihIyEKsOcoROJq4mtA8F2Lgxtl2r&#13;&#10;E28TuebbUPAn7yY0vQD/b7rppvKNb3yj0mjt2rXl7LPProHDLC/gI3iCjgIqFg2AfLRSdy4i5D0P&#13;&#10;hyN5y2BiBjb0VYB70YLRC6p0CJ0EYT1VTX66A7VTQRftk1UybmJMtulrBkBzgjoVbR1qHfpPBsnJ&#13;&#10;t++Mtws2xeLECSfWLQ9POP6ECIYf/TEd37yVgm7oOFmetYMneM4mHSzAYTx7w36lTTV5Nmlms9OO&#13;&#10;k4sMipAT58pnQORg8MI7skYX0Epd7KNxQ7t0wkMJ8GZrbB1p4cU52XQfvbAVtQcU3A+vrUFz93QE&#13;&#10;lmbFU/DrXlRmLD2v7P7yD5Q9sSAyaP2L+eI/ROI6Nn5HHGtEz3EMCLcDRJNNUfN7MaMIls8MMzZv&#13;&#10;/R+W+RteGRkj40D8GAbjpf48+tGPrnRGc3131PcH7vNAQbzVFIFY9M6x0/iiXxL6C6Tlsd3ftJ1o&#13;&#10;LG3btjXGpYl1Qh3ktC2r6Aov9ZDJXOBM/vGD8A+vyJmy+IqPxkL34EsbvyQEvVDeAhV5U7fFJXVZ&#13;&#10;bHWNvdTWWJD65WgLya2bt9aj8upq+3r6ZRtacgM/5dWP9inPzo3l7At6w8G3CR3dg7Zj+Xp1cXFT&#13;&#10;86adOvDNcTxAH/W6F73YW6A/7nWdrLP/6Cqf/KOV6xJcHeHrfucJY9E+r/dzXBBt2cY3BqCO4sZq&#13;&#10;9LK1Z9ISL9EdTvRw+eJmp4m2TLUrQUtboPumNxkg7/hNNtSjnx4aQBsPLJ0SONjOdaLFRW0M+EZU&#13;&#10;yHSj5O1Wp+Zc/+CoD3DevNn28ZuqrKBNtW9zN1Z90h+pG/SL/0Pv8Rkd/aYDaJuA78qiD31TPxqT&#13;&#10;x6MGF10RTbcWGL2lYpiCtgWREYMa522Iay6zmQ+28+P83Mu7MqJY2A8y39blLESu0DVpgh50GW9A&#13;&#10;+vD0CM2AMnSlH8Bbvqm3GPEGLvSLPRiYOdEctZ8WmocO9cE4y5466ivctSldeumlw7ahv1p7lyKn&#13;&#10;7I2j+slQB6w5s5T//cVSfvbKeEtP0KQFxszmuZFWZtfpy59Syut/vwyujIeOW5fwj18J+LHmFGyF&#13;&#10;vsGBj5M8a912RE7RGg5wxGd2iE3DZ/OWUXB19PERsbryyn8p5QPvLOVt/2dUERkDP3JpvOUTfsBj&#13;&#10;r403tTptZ88bZF7w2PjTWmDcEj9Nd/vSqVAqOtWIeZwMwZmX5Vlfx0evXlf+5Pxryn/65NvDpxnS&#13;&#10;41lzY5FxVuzqF2Nl1DIr7FFFKc7bfNaAO4BjuEZlT/gQzbaoFkHCJntzcX+M6UtPKG8I3J4Qi4zj&#13;&#10;AdtHXyUPmPFJ2Fb+kUT3d8dDBHs3N58kcJ2/kfewEWONP+O1O5lrbDX57UeG4ZeLj47G/u7f7Ix8&#13;&#10;xzxP/Um8tKmuNmQePMg1W9dO8tEmr/Xyy9r1jTqPb1mXf/5YmP124C5KMSPDtj8koi0UxgLCkgLT&#13;&#10;fvHjzz9cyss+Hbufhd0/Rheq2IX0Q9nNPMefpD96tv2uDfEW4fcfv6F86obo36zwx3xfNBYY4xGS&#13;&#10;eBN4hBSj6NtnBr2yaC/VxUXbDduJZdlp5bR5Pca2b99Zyv+JeGsCt8j0pPIEs9oMy0Ky5Ucb3Ayu&#13;&#10;aZt3H/nrMvBDLwo97j3PidLT0KbAld9XyjtvKuUfYl3jx1/XvtL7/BGR/aa/KOVJzyqDi+JByt6l&#13;&#10;+so9il5iX/hNF5qmwJGlwG3f7GzPQ4ke3KNl1eh1Xh75FQWUmRlG0VpQLjAq8JnYbvVVbwqjyqpO&#13;&#10;w+GiQFA+An/7quNnEObULIlAgSeiO4Cz2QaD3mSh8rrrppj8tcEHyuviZhzbk/Z2mTznPGRw1bnJ&#13;&#10;ak7EnAOTfAEBDl9ey/u/l49oy6m3cOJoEiCZAKCXowDMoniqe9GiZuu3seiFxoJqHDpOsAmoyX7y&#13;&#10;YKz7+snnFMJLwAFOZLQJYIx8oB3vXZMvmJATAL/1T+ALLpLf6cSnfGXg0GQ+5UjwTx84o8cyoE/y&#13;&#10;LAN+c2JbXLKuD/o+1sSE7txy6y11go5Wnrz2tLeJYQLaC6K7rk4J3dA5ac5Zl29y+XABMrTlwcZ2&#13;&#10;6JOgkv7VPlvYXji/Y4KKD+gpkRmBRwHNqaJJ8pmM4gldA2hP3+gwXk9Ve7XyKfpDXuAvsLBvb/Ot&#13;&#10;FOPMwrArEwG5SzgcfRMQqIHgnTuqXSDHcJsMkBVPK+eism/AHgkgZ4Jtvk/HLpIBuKN16ie7yaax&#13;&#10;AQLh7Yn1WDimrJEz9eqfI/tJvnORRTkJf9lViwsCvPBgYwVf6QtZdb/AEfrOi+827djl23feshoI&#13;&#10;PVkZctvGJgIuKx5VZlz80TLrrvfFNxnfVHZ/J67HzMsuYN5mbHzL5lhv7bg/ynBsgCMRiqOFRcVm&#13;&#10;xBx79hlXlDlrXl1mr3p85Iw96dYXC13oiYbGCnJrsdT4oH/6Jhk3ySge+I0GaEaG0cA1daAXXVWu&#13;&#10;GY+atz7VhVc5BgVik4Jsm1yQa3aBLWeLBIjJubZd07Y+wVngzz2bNm6q/NSo64lfjploYUxRD9nQ&#13;&#10;hwwI5jijTosv2h5LXy2+kBv0UVbyW93aSkA79cBRGUfX5ZFlfSPP8ARo68EyW6rqk/br9ehb/Mhq&#13;&#10;69F1C2V4o18T6QWa0SV8RStJX/k9+EUu6Alc4CYPP92jnHN9JP+50KWONsD/cAAc0A4e+XAQemoP&#13;&#10;//R9ZtgvNIG3t2jnzYu380NP58axbc/mxBPe6O4+dah7U/iJe2J7X/rgwTI2iQ9PJuYO8aajXzti&#13;&#10;MeT6fy3l8/8cAdC/iqfrY/7YDGcR4I+Slz2/lEuvjnRVKevODN51zUU6Kpvcj+wz2VoSuOILWZZs&#13;&#10;UYyHu3bsqjaOXOinsoDs6Rv5v/vuuyvPLbqgB7lrQ95H79Fd/UfVR7rsmvhuX2AYZK/AJnoOrcY3&#13;&#10;wzhSj6oiqScMZuQxpBZClB0ZiuN7XKeVctYjI3ME0A5tyAVd1l86nuCc7qI5WXM0nqRM0le2AT3z&#13;&#10;DTX0TTua9fQ60i1tk0ftGhPppHsdPagAP3iNZZd61dsrTz306d57vxv2dHbw/viydu3aqkfaYmvp&#13;&#10;FPmZLLAzZEY/0Ie9oZN7QobYsJXhU3bAeReU8pZ/KOXj7yvlF97ScWnMH9z7X/rleEvvulhs6Fxc&#13;&#10;dA864ot+kv20o2S4veCJlkcD8No3+PCWTqKTh1x8joMs5Vvdw7gdd3xsd/qkkNfzSnnp62Oh/P7o&#13;&#10;ZKyWe5No0bL4Rln0Y0Ushq0OWixZPnzbhCeXXx2fmYlSscZbwZpsrMfVhQDKU3Uq9akpUpWKTtEl&#13;&#10;ZfdkfhyfGOm8Tp1qXe15unLOwvK00y4oP3PJ88p/vemzzTaP2vZWVCwy7qq2M95SD2SaLR8738iK&#13;&#10;koFKLKLFSbOwGCccpQPRGYuLzhcdX95+0TPLFcev74nDeJlkhx7g07Jly0Omhrb2Dxkn5/SFfJN3&#13;&#10;v8lX6jvZy8RvORoA/xzvyd2BkJn8/qOj33yIKpNxnf767SjRoV7nmeeoPDrMjN2GPICnTf11bJ9n&#13;&#10;HjrACZ3k5Zg2l662ibQp5PyD72nnxEQ2fhrOuBpR/5DRj+MQyKsPnIQcWIQ0RdueF+P40b8pZV3I&#13;&#10;weqTW5lH7zRpZ4ytshRj9+74/A+7mTRGH2OCMZmP0v0AKB16/Ko18SLGxaE/d8d4F0oZerM/5iZ7&#13;&#10;Qpnn4Ed0sYO2fXaZmtsadfiNYG8u0qt4COCNZ11dTrM9awuC6mXgnttaOXEqNj6MwARY4J83Gbun&#13;&#10;sO+Ngf9P2gH2ziamf/WgwGkh5z/44uZFp69+IXYKiIX6u26JhdtIwb+yYl0pJ28oZf05pZxzYSlr&#13;&#10;4vwQFxdhMeIx9cBpOmuaAt9zFPjuHZ1dZtzYwTqAdV4a9auWi9xurXrfDY1z03hro26bzuhNgTpA&#13;&#10;9b7UkXuAsxSODfK7xyDMCeS45IS644YIFnQ8FWPSOVnQUPd9Q5P3dlWjJgjti3EObxNUkzyTId8l&#13;&#10;WjgvgpfLltQJrH4AEw8TVQ4s54KTkddqgek/ld8WT2qwMD5yvGVb8y03DppJpqDLzgi+o18NGA3R&#13;&#10;Nkln0imggB9kSABBmihgl/ePdeSw4xse4nHlc+DEqZ4ZW/wOhBOsDMdy/97YLm7vrpDlZqsUZeCb&#13;&#10;8izoR6YzENluc7stReNNBhMbDim84c8RVc+xDPpuYkYP8IFe6LcJHfzH44H7bCXlKWC89pbOunXr&#13;&#10;anDHpAagB7pvi4Ag3qozgyZ4zqFnL+TlPccyvSaDG5rsjYcqZoeszVncfCstAz7kDG3n2k5jCMgP&#13;&#10;W0MPyI+gftIqyxzsEZ3Vixf4hs/kGa8l+os/xyKgI9zJEnrQqXnzm0UX/eo51rQ6QsfB4Qow0Bt2&#13;&#10;BghuoudkZZkOCKzrn/PxYPu+2F40JrC74ylWAYrZEVSYN2NOWRC7Dcw5iEA6m4z/dJO9g4PzlBkB&#13;&#10;DnJDNtt2kS3stofuwS/0EOxxzAAJW+O3MvTA9Qwia5O8C+rm4pGxQ5vKk004Shl0nr9n/rDtynGj&#13;&#10;k25h55deEHGyWKSff0qZsejHy/5Yl9i/JfwVcS+Fw0wh2WBjrjpvVyBSFZ842iF+djz4NrA8Hrg4&#13;&#10;7tVl7vHPLLNWRHRwYESHVaC8hfADQ2OBPDLhjUw00C88nr+koTua0En6Ty/9ZhvZB30VGSD75Jcs&#13;&#10;oweaop968Awf/CaL6lLOggXeHgyQ3xy7tAEXNLZgZKtwuMDNkWykblpIggMZsLXXnNlDi4xkc8jW&#13;&#10;wc11/c1zbVl4STAeaU8bvXRJHlnQfvpyHubwWz3uVTe74TqAo/uUydRLhrVJPvVDPXgGPw+uJeAB&#13;&#10;ejumzkxkh9ApF2kXxHf71A03bWnDb3XRCbirH43gSibkwd/RfdmvxGnMoy3O7rmzlO/EHCsWNMq2&#13;&#10;TeEAh5D6/t3yCE6tPiVeMzotzkceCmrXpT38go9zi59oT47hRV/TVyD36KZP5CbpS37QBx3l6Qed&#13;&#10;8Fs5fNq5Kx4iuC/GzAggV/8p2hgFsWV7ufH6eHj0I/HizxtL+cSoEqX8S+T9y1/Gn0gvvbKUp1wX&#13;&#10;i46xOHDSqT0KH1wW/OGu7/pVfd/oj36jyc7dO+sDELbUl6f/bBz+6rcFMAsZFhktMDv6jddtUDd6&#13;&#10;oT+6qge9jgpsOLuU7/+pWGD845HmY42FDa2fuPSQr/MaXI5j/KzJfM3iorJteOarSzn7/HZOPHQR&#13;&#10;9i90Km0DnSVraJDgnI6TfzJJr9AWXQG+0CE2koySLTSWN5Y99LDH5nhYRbtorX7l8XJbbMXtqC5t&#13;&#10;0gE2oo1T4jbe0X3sBT5KdP5AXeSKmGLg76EBffXmrjcb5Un9gvqyfnSR9IVMubYv6OShX3XOCzkc&#13;&#10;BgPgRbFyfMJJYQfOiq1A/7CU//hKfG9zuMTIibWra15QyuOfHtvAPTbe1Au70QPwTdtkP20knUE/&#13;&#10;/IKT62zeWDa+R7VTloX+3w1biEbkhk45bg3c0GZp+D+jYgix40hZu6FJgQnxHhkRGtS6fyfCu6Ov&#13;&#10;PhtjAbOjzIZYsHzGK2KB8U+zaPPWkEJ1EYdODemVEqlThjQu5wMyR2DweW8uA+dGoHqScNr8ZeXV&#13;&#10;Zz+mbA2+vfuOL8bWlnfFGBGKKwg+9DbW7pCT2Dw8ao5xqNYfY1FFaKixkO+64GpBMd9cjE8ulOPW&#13;&#10;lN9ec3H5gdgaddWc/uW5uwt41Ji+xobSSTJEvjLR+cynn+wnm5vHpo7m4R7yeKRBm7Z37SckSVfo&#13;&#10;UR57nbuW19mXLJPnjmiSZVxPQAu2ki7CayCO6NQBG++LRaUPdGTVRcOxFheHSwZtkdeYgOXtBcY/&#13;&#10;e2spPxIyf5QWGJMm6IIebAE5YiMdJfRAH+MFGpElcuS3Yy84d/lJ5e3nXFVe+cW/j/6GjzX0PdPd&#13;&#10;URfVmBvHHN37kbxUdd8y3ZG6Ra9sN2wL5NVryvNOv6icML/TT6p1b4322yAM5ULgMDFEGTYnkW3f&#13;&#10;EHGyaZgkBVasjrh3JN8ovu/uSOGDh08Rg3EEDIJ3Hl5ZdcIkKx2/+LEddRwf9+mr0xSYegpsvb+z&#13;&#10;TsatH1tY71IwDGKv8vsj/5iMmwZeBo2DCAh2EurQfxlw0wFpJj3Nx+4NsAYkw+KM2B4GedMpqw7M&#13;&#10;kOPCQamOWwzE48LKMLInRomNQ6U8eWe8qs5K0KInA4fK4q8iHOt8UtmlcyKtionRJIBTIYBl0mkC&#13;&#10;BGzbdNzK42pgQ38AB8SE08SSk2HyJ6AwDb0pwAmTFi9dXCf1uXi7I75fiM7b4ruKrplQctTQ2cTA&#13;&#10;2wKOOdkUaK6y17uZvnLxTqBVgDodSHnk1hsv5Hj//pl1gqlCuAwHQ4ccSRPxsZxJ96irTlTjCWlB&#13;&#10;DHWQo1XxzcijMWmG02QAPQSyJRNtMq7PAivkHD/Ggu1bt9et5Op2cnv21j6fc845dYGgfQ/daQeg&#13;&#10;BSLRiRNPt/bG22jLh7anbd/3cDgfjMmfCVsmusG+km20FdAYaNl/T9p7Sp5cWaxlbw4V2HW8xWP6&#13;&#10;iO74TP8EtA4mUHaoOE3mfsECb7GRIToruE1+2HA2g35buOkX3DuVgL7oChe2YtmypZW+k2lDHY0s&#13;&#10;9HJgmmFvR3y/5sEIWt+zc2u5feu99fjg3nizJeiwKBawl8fDMScvWF7OWBrfK5wbb4VFUGhuLDz2&#13;&#10;AzmBJpfoQ/fJBrzIS9pP5/rK1pFlOC9cEG/nxGIvQAPXJGUBWWZn8pr71Uv+6ABbL5hLDulJ2u20&#13;&#10;q/CBl7YE4N2XAAc0Z0fIA7z1ZRTMOzm+y/jyMvvU55T9d3207Lrrf5V993+wBr0DvcCxuSOPftV5&#13;&#10;eLDDUaoxtiXxluWJv1VmnRQLi7H96liwOxZ06Bsa5JtaymbAWh+Nh/oLf+X0UX/oqqRP6INWnB73&#13;&#10;WFzQP3l+J3/Q1rn7Ns7XZ5sAAEAASURBVG0ii81bb2iHttpIW36w8k/3LPqAgY3NIlfyULv4Y0FT&#13;&#10;W3RW/+CEL1UmSvOtwxnxRoQHe/CXLSQP7tH/5J/+NPrejMvyx4K8J7duZQ/QBj4pr+rTbzIm3xiE&#13;&#10;jsrxEdC1DcquXrW67FnW7HTgrYBu0C80UR/8Hf0eC/SHfYcnfLTN94Wj+1IW4KI++XTHb3KBpgAf&#13;&#10;5ZMPdSyPsdqWpmPC5nC2v/AvpXz6I7G9XywMfblHyRdcFtsyPb++8Td4ZjjUEbxq9wR++INmjrng&#13;&#10;ox/GK3zmN+AFnm6JTyR4GxF+u0IX8k0hfSEzjtkvfaXXfnuLcUtsO0p20FO/O0DA+wv/XMp//oVS&#13;&#10;/urzHZfG/PHOz8Q2VZH+65tKedlrYlG1WYQas/xBXEATiXxVP3fIBjrXfw+g5XVl9BmtjPH4SDYs&#13;&#10;PPOV2N02oAv9QWs6QwfVdVQgdLc8/UdLuTke3H3Pp0dQEMs0jaKmzG8OsUxXiHndwnF3HNvwhPhx&#13;&#10;9dNji7fO/rrXQj7eowt5omvGibbtQj92h56gM3tLN+gRQCP21r3oaq4nT71pC2vB+FPLhOwpo051&#13;&#10;sNtk1W+8obvaoXvaJPPsyCgZzUp7HPERLnClS2Tc0QhPJrSpTtt1sovazUXHHtV1ZMFT/ewZuqGV&#13;&#10;N5nUn3YJznDfFWXRYtQOQyeuicD/y2Obz+tKuSkWGL/5tVLuvjOMVKwOeEvvxPCzzjw33raINA6g&#13;&#10;ERqSdbTWJvlF52oTwpYlHeFt14acF4xT7ZRewgNzFzz1bWS6SKb8RkewLHRtFI1aWLRtZCt71Cm9&#13;&#10;pecPBk/XrW3eUh0uFHwvTw3b+7Ww0e8NvUqwcMhUSUQkG+Or0Cn61qAZJyMwcO0z443S40cyxjgj&#13;&#10;C219UmxdvGX4pvOfUNaHL/mGr30yFjA3N29KDYQvFw+whUAFHqGgoZ+5xNhUP+RE1bcWw0Z7w8r+&#13;&#10;8fGAUVl9RnnH+kvLSzZcGXrdlJ6Kv2SafkoJeIfWknN9bPsiqXM5BjnSA3WljmRdx8Kx6nDocb9A&#13;&#10;t6TUs/zNhiYt5AH6B+R7uGJ/jK2D+xnsLogdGjqAeR2WxwkYGnStb8IpH6Iw/GLAd+J8a8jWEQZ9&#13;&#10;lcgHuWCT2B8JPdgqiZwYd/k0S+Lbz/lg3EToLps1rzz/rMeUP7vrxnL9HXQnlBQNAvbEYuO+GNzm&#13;&#10;xs+wyFWdk3p5VK7hSnP0VvCeyBjZbjh4ty8G0ni4tKw8vfz56ZeW85aPfgtUHQPerD4skBgelsof&#13;&#10;3pXGDh/lhFObdJh7SuWmYZoC0xQYosDgXGa3BexY37ZsqGDf5VvtHI3Te+MphntjlI2JZ1kYs7KT&#13;&#10;wuiM8fTw4USPs+GbiSbA6ZgZaDNxcEx8TBZywj8vnLI54ZS5xjnjpwyNoROjevpZpayNYjF3GQYT&#13;&#10;z+qwqEhuhxQMF6sN4W8TtxzJXxunp5858nuCM06FiWQGokwQTYQErrsniyaDJnqcDhMggRV9nobx&#13;&#10;KUA20DQXq9DQxLc6dffvroGkRQsXVTmTz+nj7KOxQMKhAr5ZlMBjziOe4yEZbr5NNSJjeE6+06Fs&#13;&#10;T1jGwwPOJqmCACbQKUeCrMe6jNBvdEcjes8O0HPBK8E+tBoP3GtyfsMNN9TJjAWeDRs2jFpcVC9e&#13;&#10;aAPtlUvayNsRdmdGTFrRHA8ebrAwJihSGwSMMvDVBJeaq2gl+Ixe+CDogSeHArZpu3/j/bVO9eM7&#13;&#10;Wq+I7Zw8TNFu/1DaOVz3ChLQYXpG39BNEA5dPJQgkJb2md2YSG6nGk/0hKPgEfyWLPF23eQXhdnL&#13;&#10;8eBz3/1Wed/tXy6/f9dX4+nHm2KIVJ4NE/CJiaTX7wzE9embGeWsUy8oP7/mkeXaU84tpy+e2J7S&#13;&#10;SUmQhY2WnLNpvnEpYKGfdFTKibm8O3fdWe0H/JWn5+kbyMMj462gHRqhGV4ZG8ifI5mUzyZcf/31&#13;&#10;NU8+HHIMMZ70CgIJCmawgC0+Ib7NOUtgqwfMmBkPN5z6w7HQ+MNlcN+msv+B68veLV+NNxq/Hg8t&#13;&#10;3VgO7P5MpWP1Z2bFm4/zzo63Hs+JtyDPKzOWn1dmLtwQtY4/ddNH/SAT6ARn9MhxBb4W/dADzfUb&#13;&#10;HdiFDJq75n5H8o0G7LJy7vEbPcCeXbEAHG8UooEHZ4x32+PpWLRQN/3BE/emnXWUJpK72kDrD94b&#13;&#10;o/ftie39IkDkrSsAJ/WvjAfIFiwYseMpS+0jO7QvAlpkhWzAb3N8R3HJkkVl/fr1lTbq1A/j6v4I&#13;&#10;eik7ni3UF1vQsp9wcmQL0EjfHckwPNkPY7S37rdva97YV78ybfsxa3Z8yyjSWMBfkKpMB89nRv+7&#13;&#10;IWUaH73pn76CtvTHFtl4jp+OZIXssHd0S//xiN0zJsBPvnryuuCh7xSOetsGMt8Ke/G7P1/KOz7a&#13;&#10;jVrn7//5uVKkgIH3vDUWGF7SvN3YKgU/tGzTCN35AvpH1vWDbluc3RE7VuQ11/UF7+Xpk/4rL6Ej&#13;&#10;mmjjgQUPNP5YtNUBttv74r/F1qdXd2T3/eNnfi3e4LyzlF/9z/E0YeeY3HcdfRRMuaDP+pq+L/rg&#13;&#10;q9/oSJf0HW/x0NbCvj++MOaD8+aNLKzW+uKhtfSj8N29vWxhH+gdepGLH1vKz/1eLDBe3lmXeZzU&#13;&#10;L7z1+tgO7PRRpW2HS0fJmUU9tsMiNnuQC9F5E5lBV9eNMfSYHZIA+cQHcofu6O8amie45l6+MBl1&#13;&#10;j3boGyCnyoQpjfubcQxuqctsOX6MB3BUP3nQH3YBX8051cVe4Svd175PDNx88821/+q++OKLx6we&#13;&#10;XfRNUncCGZsb3zjbF3pD/5zPnts8HIBu49p+9Dvnwpp4FSOzpax9/CPZ1L4EtC/pv37KJ89sPzzg&#13;&#10;vm7dGbHQODpYPn5LB3eVnpm/JL3NSyxywgVvyIOxaWPguMrDTzHvb7+93k+rdndSz87orz5vYQti&#13;&#10;TGen7dJA94fhsqvK4Gv+qAy89wnDWfUkwkMdb351Xh39K76VN3ja6RPyi8zo33GhB7NiTGzDaQtX&#13;&#10;lNde8OTylFPPLX/ylU+U/3brv4cT991we2Ihb6ZFxpCNusg45LNSDIE6D3+w0QciQGOhMb4L9+rz&#13;&#10;nlRetuEx5bxlR4avaXvZD5By54jXaQfIIRllC9IO40fKa735IfinbfsmQh8tJLsF5MNAPT83scVK&#13;&#10;dwtMSSdtEOIe9+1o1RO7FRwJ4J8N+58xH/ZZBfrIHwSus8F8D4uJS5Y2b6aPax/HQXxJLMS/7YKn&#13;&#10;lMvCxy03fbopOdjozoGIdeyMRUaaY4T3SV9LjW1y0iYLiz6F2nxvMU7qwv3Q4uKerfGh4RPK751+&#13;&#10;WXn5OVdH6dFQ65sXbbYhbq/xdPoasj8+aDNK9FqjHGNuNX5901ePNAVGz0aONAbT7U1T4BiiwMCq&#13;&#10;MzqxsZDEb+/HIDKGUjNmxMkQxFwovMb8dfSO27fEotoXS/lUTPQ/+DvxzZAeqHx/5D3tt2LrkSfH&#13;&#10;tjGPiBFo/ElLjxomzDLRkQy4jjnpH3Y2YqKbThfHSzLhEZiRDLpSe3I74VjVxmpJPAX5hNeX8vdv&#13;&#10;HsmNB6xrzI4DYjsF0FFp5JEBgx2ZuF+BFjz+taXY57oPyInY1i3Nd3BMtATMTCb1rw2cUk442qCB&#13;&#10;wAl6TEP/FCArnHaTdLQ2seHoo6vvXaCxCZ0gwMrjVg5P6vtvYaSkenMxwgRC3XiHZ5xHwQdpfgRr&#13;&#10;4CO/OcaXJWLCRO45mv0A/REANkmmQyY2ZKiXHPVT35EsgwdwxwM2AP3hnW/nTkQD20UJlpqgc9JN&#13;&#10;zgWGBUvagPaCMGiF1ktj4SX1Rx5dPHBgMNpdXPWrfe/D/Twnt+1+7g05Qnu8QMtDeXsRX8mmiZSU&#13;&#10;eoAHixY3Czrk/VgGOqwPZJWcCeSxExkEECTUL+UEctjvsR4AIeOHAwSGGzlu3lRdtKhZXJuKtrbE&#13;&#10;24mf/+6t5a/vuLG844Hb4onfmOjvjqdiD4SNEuSJyWoz0zdL1T8LjeEARaDnG9+9ubzCjhB33lB+&#13;&#10;/4SzyjPWXVDOWtypn20cyUIGZ9lN+qlv5NGWl64BNhzd0VsSsFUef5RlT91LvvHGm3wWk8gj/uCh&#13;&#10;cVQd6mSzsz3nGx/YWN9+Muk35p5w4gll8aJmC8K2z9HGXWBIHe739p66Z81a0C7S83xg1vIya9Xj&#13;&#10;YuEwfK298WbKfm+nRIQ86DczpvwH4vtDAxEsmDErAoFzFge9I40D+tuMB3vDRxqoQXKBb7gZB/Ub&#13;&#10;ffSLDNNLNDA2kU9ynj6WcvolTzm8sHBG1uiAJK8Zv+bV3+gPh5UrV9XAtCAqOgogyVfeWEVf4JM8&#13;&#10;16Z64OJcGovWul9t+fKlZU9s04v/eKuu5gGtTpuirHr1Fy4SWbEduW/cGIvhhU7btw/UulwH6kU7&#13;&#10;Y7qFBuMM+Ut/VB/akL6s+vRRW/BCK2+noJ+H6dBa/ywi7F/ZbDtr/Ea/g4GKRwsX7ZJFOOgDvIy1&#13;&#10;+qFv7LsFBHKqXfTWtrJbo7+C0M7hiX7po+IRkIcGaRdtudcT94+9v5S3/kLMN+KBhMnAi3+6lO/e&#13;&#10;GYuMLy1l7YbhO9Gsux19F8zVR3oPJ3KL5/oGZzbZNWWa8cjCcfPmALnEYzTQr5QXx1EB/Ru/XMpv&#13;&#10;vWQYn+ETIueZDu57xs2IkMWuMJcd8OZ3lLLh/HgL74enfEuqjnbiB1qlvKIBmeB7SeiQsoGu5IKM&#13;&#10;eHONrM6bN/IGEhrPX9A8gJV0dkx56G73iPx+RCx4/fs/l/I7Ly7lfbdMrslnx9tvL39TKbGNY+wl&#13;&#10;MsyydiVoR0/oL5miSxI65XxNGXLid9WdoTLoIi+B7WF70waqj7yxu+5jw9htdeOTe/EtQTt01f2D&#13;&#10;8VYIecVDfGOP6SlcyX034JMyEh1gG+iudrQBN/WqH17q1mf+NLzYPQuTUi6aaKNtY8gVmye5Fx6S&#13;&#10;N5IafWv8P35f9q/bdnbj3f6dKtXOm+y5fuKVPqM5nNkI+LKL+oemDzxwX7XzeODaVANaa89YQJ7g&#13;&#10;hdZomzTBV/yEH37g3fbQV9umerh6Ydi1scA2qMYyvOTPkzMyoG/4o05HeHTDwCMeVco//V08APGM&#13;&#10;Uj7bfXWC36FS5fXxYMgljysDsZA8Huh3+m1sjodtumV3bsyHH7ni1PLLFz2lXBPfZvzX++8on3jg&#13;&#10;jnLjxrti1e6eeLNxW9ja9ngZUhK7ZpTYIvLRx51cvv+4teWKlWvL2cuOL6fGguXRAvxNe4DmdFDC&#13;&#10;DwlvMh/P8Mfbar6vR17rONQa249WPw5Hu/RLmnMgxurww/aHbfIpj1HQ3f+pmkp11zuq4YPLYBvx&#13;&#10;teqdLdfr53l2Vnu4b2/zdiddJ/N8FPYY39l5+joVdueilevK++NN4NdFfTd97RNhsEPfWwv0B0K/&#13;&#10;8rumTeC6cV1GSBtnMa7UVBfu9zZvEpvjLT+lvOX8a8tz1sUYPB6ceHrn1S3xk+niNtf54jiWXdvR&#13;&#10;lJeQO+BZ68PPauaCHfnTP445Ckz96HnMdXEaoWkKTIIC3YtEJod9GURmecggeuKrDdf8RBj2tiPU&#13;&#10;vniEzu+ICdjHY7L/vjfGwlo3gi0cPhLnH3lDKc/76/go7E/FQuPTmi1JWkUmc2rik86so8S5lzhZ&#13;&#10;jgbjHFQ5YwZXDpk8zpWB1zmne8rgsifGdkyxwPixVo33xrmHzvjGPi5sAMwmsddg12txMWKD5dKr&#13;&#10;48/4wNngWJtI5kTPJMbEzkRTH9uAVgKoJkKuKcsRmYaDowC54tCRKY6cSVtOfv0GAqGcfnyf7bsN&#13;&#10;fQAZVk9OmkweTZrIvjbJtEmtlI5knUSEXMOlm+99NFnlh2yYkJArbZiQkhF1H6tA19FqcwThH9zS&#13;&#10;4I4m+CLwoB85yR6rD/hz6y231iftnQvSCpaapLYdc/RPnjhHm6WxdWRC8n4w3rxqHP1p3fIksbdw&#13;&#10;2B426WBsbp1UBV9sRYzHJs94iv7oTA+OamAyBWCCI/mgYwI85Id+WSjQhwTnJo/oxU4LmqCZcm1I&#13;&#10;Oh6I4KDz/N0uc7DndICcAzwzYZ0KuCu2pnr/nV8pv3Pr9eXbsd1OicWYiBzF2Bj2Jcbn/LZHNZbG&#13;&#10;yaBRhehjXWS0RdWmu+ObV/eU1226p3w5vrn2/DXnl6uOP7Ms9O2OHpDjPnqSo72xCBQmcmhRofEl&#13;&#10;jJ2u4Qk6useRnMnHL3wQrM16jLHkT5CXncCf5IH72VHjMjrio/FAYku9adu2Kz3QruXYcuV2xxay&#13;&#10;eOL3RLas1jVjbpA03vDsQZLJeo3sq7EHjcgme6rfxjp9gw8aGHPYXfim/5U6iX7eDnRNnkQX1Gts&#13;&#10;Q2cJndSfOuFcUp5NRjs8gIstbOm99vFIynETH7SlPLz+f/buBNCuq64X/7rNnCbN1KZNW9qkM2OL&#13;&#10;zKOAzAIPRRAZlFEZRJAHIvpQnoqAKIoKAj4FkScgD/yDgjIKiJSZQlvo3JQ2TZsmbeaxaf7fzz53&#13;&#10;3bvPuefe3CQ3UzkrWXfvs/cafus3rd/6rWHX6Ley5BErTeBMnkb2Uk7tb5VhV0ala5tOtYz2M/d4&#13;&#10;SD7fZlbOrHyjEV7U6zk40XJ9vquo/drNEawtFV5laKe02gpX8pvIxn/SgUm79HHwLcq3vzq2tx39&#13;&#10;fmszeMEvoqs2qROe7JYBZw3S4BPRPXjhWJRHO2pQNloLt6ftToKopnJNU77ztVLem/FGv8lFa+RU&#13;&#10;LZOJuI76yk0rvPatkYn0yc9+ab4PE/mYINB54GS/aScHOx7Uhso35BE+wI3e27Z1FjBUfkQ3edGf&#13;&#10;jBwzbBOOVJu+rPzXp/NtuKtGHjU3i/KX6cCb0osEbdTWdYlRhyPhBa8q5d9PzbcEnzby6GDdoBU6&#13;&#10;i9pWeaG2Gx/CkYDHLbqjI6XF5zXAH9zhabIrf5t/arpDdmWf3/ch2cn47py+885MZH9iclX/1nPz&#13;&#10;vbnE+/100vefXKwFkRf601WEH3oPH5Fh8gwH5ANeKm7oWjzZlhn8SVfqm3Zs6xyrLj2+UyYdopw6&#13;&#10;Hqw0qbDgZTZIDVUfoYP6wCOoR0DXqrfJdOVtNFVPW6ZrO6XfsaMDEzgs2KDT5F25cmXTpym/PvNc&#13;&#10;nsoLysQjeEXYvilj/Hz/E768g0sLzHp3ZXuPp/DqjOiZvjuhmxL3/0/tZ7S1OvW1BT7w+pqb13Rs&#13;&#10;gM2dHZ70B3ilhXuwHWiAN7Sok2vKRFO6WD3tgP5gU3e1TW4L78gDv55XmfYMDdgxN5tcjC0jzA0t&#13;&#10;FoZH8ULTB0VmfHdXe+UfE7Kres8jn1SG3vDxHP/8p6W8Pzp8MuH5j85ikF8r5aE/Y/XJuDnAgde1&#13;&#10;B//iHc+qnMwLvAF0JD/pPGPe0iaaLPzZW1eVyzfcUr61ZV35zo4tZVX4ZmP8NEuT5+75TuPdZ84t&#13;&#10;95i/uJy98KRyt0XLykmzR8d7I4Ue4pva91d8o3PVn/ih3qOf+62bt5ZpMzoL5eZkwnTWnI7ulr9G&#13;&#10;Zd6ZQpWtXp030sa5PQvrLNwZHm6MpNnbjfS9GxZj701FwMN0WNsOrHR1pecF9EN/cksPzZ6VCeSc&#13;&#10;tuE61WFGeOTRWdj5l/lo+6vvOKb8aN212YmcnRR2H2bhYpgsspZ+v9kJjJ8cOVxD7tKmkV2LzbdM&#13;&#10;g7zZ0VHHn1X+YsX9ytMyuXjq3NFFNDVn1/WU00t5YJ58ffipLgrtmBsj/tU+vNzUnTRsJrZTOzz6&#13;&#10;V2I7duvK9uvB/ZGDgcEE45FDiwEkRwIG7n7vUl7ypFLe/W+j0JiPY1tOj8Jt9HCvQqSIEw2Utydu&#13;&#10;TazBItAn/GL+9OapCQ7y1W6CfMNgz1tfUobe99+Tr+yfLy7ln19SyqtzjNdv5oPdpy6fVF6DHB2t&#13;&#10;qFNlNBnQMqREvxkROlodrEGHqw6X0czwrYOTSVW4v4nu87BSXvoPmWBMZ9UOt+SHvovvpO0wQFsd&#13;&#10;Y3wMY8Ib/k/Zk4HueBSGEwMxxr+BBWNKew0eDOLc9wZ4klasAw0Oq0E4cAwwAvEmI92An8MQP6KD&#13;&#10;AQ9+xYcGn3Ww3Dbo5RelNbA3WOLQWpeji3xHQDmMSM4H9EVnPC16N64RPYmmqRcvWW2rfrxkEKwd&#13;&#10;ZKkN5ySKO2RJGODwWvHlnpPB4FqEq8kEuLZz8aqrrmraylHqWNTenYvKMoDlNN65a2fj1IAndBXU&#13;&#10;v3F4B7Hj9NBomrPp70Rhd1ZEbKGD9+TbF/qndGLTo6RmZ4Jo7jiT5+RgxYoV+4WFqus5UNDZwIrj&#13;&#10;oDpx0Lg6EvargkOUib4Gf935qn8ix70T2MAhbwvz7U7fGapHBlYwyeRIgP7E7oNoRt7u902Hj0e/&#13;&#10;F1Z1zX4XOJzx6uw8fNOlXyzvu/abmSS8MSPjdIh20dVdiwalerx+jo6G19JYq14dZ+VbHRtWlw+u&#13;&#10;u6p88ObLy1vPfWj51bMfVBbO6MhiG1byWfUYR9SWLZvy24SASZ6OYw6P+k2X0s8iewPN1t/amSik&#13;&#10;j9FGWrr4uJxaQFfQE/RAO1S+1T8rV3mN/s+kCZ09WZrJB3aT0nSPvJ4dyoBXwc7Wgj99Dd7VT5BL&#13;&#10;sOFvEygVf57rS8DKqepan+knyS2+0ja4VLb3ItmGP21Vb02rDHksVlAnOngH9/RC2x6UX78GLs+9&#13;&#10;rzaicjicHYc/lDZ0pkE6GEVfdWgbh32m0Rr64YXJ9rHKUAdZXXH6inz2r2OTVvjZXAsXLk7/ftPI&#13;&#10;YgP14RN1wDGYtUGEH3nhCi7hT3ukM3HjOTyply50HS9szwT9ptszYZldmtsTd1mBHgz4Htec7Bye&#13;&#10;k10ix+WEkTk+zNkTwNjgLnp+49yNjY0CFvhHezvUat1teoLVc47eBemXjwu8+KQ3KKvSzXGS06L/&#13;&#10;usLqH5fyykz+9A45zH2IbdtaRv7Dfov3XvnGPM+g6jVvlqorsClqG7xgx/mtz2cfwS+6tnmBfIhw&#13;&#10;I2gDWla7z2/lwt8Yuf9CJhffkAnTdjDfo6jGYUYfellpSuEnQp+Fi2sSjSNq+NQ/luKoz6XL6pPG&#13;&#10;wXdHZKEN88jLKbhBSxEfoHvT9uyohTc4gDvHYsIRPNzznvfs6MC8h099XWdioKNf8PNhDw97THZN&#13;&#10;PaiU5/2glAu/nO98fjKn88SjuboF2S/co5RHPDtH2z40k5LBeTOgb72f4BZutBPPkG871Ldu3Txy&#13;&#10;pCgeowfZsfjHmA2O5NPfwGUN0sLrTTetaRbI0XvKpRvpmvHGgzW/+vEm/hDRT3l1XED30TVoBRZ9&#13;&#10;GlkV0NwCOxN83veGjv4+Lu1b35SBF+gJZV522WXl8ssvb9oERkEbwaCs2oZZmRAJeA1c625ZV3Zk&#13;&#10;lzDbqOod/UQ70PngVZboPZ0u/cGSgVq/ukR1nbT0pLJq9aqyOrsK6Y6VK1c2+n7Jkhzjv6TzbWa4&#13;&#10;d8SryZ99ha3alHVizW94Uya7Ev3bAU2lQVeBzDY+hHyLzjHGbB18AFfHR+/R1947sl8/47nPGzh+&#13;&#10;VBv1v3jUvTrrfbvOet9or8f9XGTl4aU89xtZVPEfWZT+V9ktXFMMX38610e8ohTy9/CfiY04sdMf&#13;&#10;P6IxvtLP+I23yAdbouJjzK7x4epOO3ZRER93l244fBuu+2u93e+PtF/oRtaqvYTWcFH1cbUn4MYC&#13;&#10;zV3rOqd4oJ08riKewIdVHxxp7ZxSeJac3F0cX1zHHMqNfrb2ud3Jml/B78hOuNyOhPvnrvfbuyMv&#13;&#10;J76pOpd80q+VdvUePel/coe/ydyM6I5jcxy9+376d+Ia9+/tsRl/Pf7ku5YHn3hG+cS13yvvWXVJ&#13;&#10;+e81K6OgN8T4yYQhfIwcNzyMwwZHmQlsdi3m6qOlc7LQaN6p5ZdOPK+8YsUF5UFZJDqp4Fvar/ib&#13;&#10;TDC+dDT5utyyl9hFIxs52nUP0wt9MxfaFdLNlyfHn57droNw5GNg1PI58mEdQDjAwMHHwNnnlPIz&#13;&#10;T+2eYLSt2/i5GUhG+VGK7eAnO1Cnt7b9IvdPemwpD3pUz8ND+PPqyzMofm7O1b+of6UUvUiZpy8Z&#13;&#10;E97+kXSUefHqP80q0dPGvK4PdLjVkWLAIOp0Gck6WsFVx8owMiCp8VB1thXW5jonA53HPCUfNP8/&#13;&#10;pTz9RV2vmgni9iRx99vuX3/x+ynnqWXIsavjBIM8TjZGNGOQcd9xXI2fx2BfHnitjrl9HdSMA85P&#13;&#10;9GM8Ca8c0PDJCWjAjCYGPwaAeBet/PbcYK0OAOX33gDP0UGcCX7jc0FaDjyDRg6HqXTAGHCozwCY&#13;&#10;rDFcwVWdxYeCsFTdsCk46erwMFyCG978ZngvWdw5Zo8+mEyQ1+D5kksuaeTIqt9+x6Iqi6GPhvJM&#13;&#10;izMWjtq0MBi3iwEOOX3Ac2cK6/Jh95Xr4yjZtKbcsj3fmcw3SfIVtjJ/xuysOlxQzly4LIP1JfnY&#13;&#10;+75Ssz+WOLrIDhobdNH16EoG6gR+/5xH3lO8Srbxjr6JftAGvNIv0CPkEM9p/+ZNm5t7zgCDSSFf&#13;&#10;FG7+9ct/IM/0E/RPdeJNVpYmqvPazbeWP/j+f5QP+HZHHIRldvopK14jR3XXoi9VzwjrMItGHfFx&#13;&#10;iuV3evxmruAOkw57hvOYBBFXX1ZetzmOy1nHlicvP78smNbtcOQ4qQ5MMkrfkU36Gk20lY6Fc7oZ&#13;&#10;TQzmOdY6+qWz259MV73NgQgv9I4y6AW6AI/i29rPqsczPCuvwTearrllTeMo9m6iAHblKg/vKION&#13;&#10;0y8oV3nj8VS/PO1nuzjmgoNemNgXeFX/wO6obcWf3pkE5+BTb8UPPOvX8BJ+h1e8S56l9Q1VhPac&#13;&#10;w9wzuFK+PolOxudwDp7ab8KFctRb+81KC/Sofaq+E7zKkl/ZM/N+PGxLR8fIp2wTkJy+t+/oONe1&#13;&#10;Y1/kAK3QY36OyVa/ssELPvTT7lNOWda0U5uF3bvtpt3e8Fx18suLL/GBMrTJM2VXXnbEKjxV/mvT&#13;&#10;tH2/Mfr6ojXXlotuW1V+mB3Al2XHxpXZGWta4NQcc3XesceVcxecVC44/i7lbktOjTyFX/sER60d&#13;&#10;P+v4hj7gQSftApeAVmQMn9R+GWyLM6k6L9+j7A3S+GakxVT4g6ws6V34dlsGQV/81NjJRZNx1CE1&#13;&#10;OkJcNxE0isTzkxI5oDpzIrlJeO1bSnnZ/7Idp/N7+K+jAE224hcBT2ubdoJN9A6M4wX8LsqHn9BJ&#13;&#10;uWg+jKLRrBd+IYstRn82OxO1x/iJE260UcOJ8kwhx0QrAtF6kzXDr1y++Yl8siJjj6VPGnkIBrxX&#13;&#10;5WbkxUG4waci/Mydl+PpwrNwRpdaxDVrducUGTxLbuHSTlVH2DlaGJxwvS+ydhCa0SnS9yzvk4lD&#13;&#10;8ddfj6PKUL5zlUZl3D5/Sqqla8iu9t5yy1Cj/+h6/U+dHIRLeCFPdAV5gzt5a6BTpuXDV/oieU3i&#13;&#10;0avGDJMJaAaOql/oQ+WL+JeOR0s8XPUR/panysp49czP97925EQGOkHUR4BfnY67/vY3v11OW35a&#13;&#10;M3nV8EPqkEZUF1j0D/prvEy24IT93cZBrZ/+kR7f0UnywK/+TXmHKszM90ZXrFjRwKmdjgmuOtHx&#13;&#10;6uwO+gU96Uf41LbJBDoTL7BP0Ey7RHiBV3RqBzhUn6hvwU+eCXY64R99iujd5s2xNQJThQ+uwadc&#13;&#10;dUuDVmikzknLq8mXRz2xE3//L8uerZk0X39rR6YWZaJ83sIxGq/djvY9fiQreB4faA96az+4wSr2&#13;&#10;45F2Of3uj6bJxX7wwwOaiOgmoBn6k+dNoe+unZ2Tldg2ZAQ9pceL+EHcm2z3q/uoebZ4UdnzuueV&#13;&#10;obe+fxTkzbmlIurGj37cGP6PEHT8s/y47fCM1+dY8/Ftg3bS9j3eRQeyWa/u0bFG8o0mVTdOVle0&#13;&#10;65nK++MyfnvuWQ8sjzv17uULN1xS3ptvmn7pxviGdwQp2d3YGaepcdgegzOjOXbNsSeU/7niPuUZ&#13;&#10;Zz6gXHDC6bFBR/uyvcK4OCurnvALSdaaYJSJHWS/RDPJmGvdzThcbWP/oVfmQLvCM/8g30w+u+vR&#13;&#10;4MeRi4H+HpMjF94BZAMMHFQM7JkVY++Bjyzl+Y/Kjr8vjtbFrxBfW7PSltRUHUshmlykCDcktsPD&#13;&#10;8+NZr2g/ObT3q1aW8rG/yyTaRd31gn1xokGv++E+pfEOamNsyK7wZx/N9xjvV8rP/UrXUUWarmNd&#13;&#10;G8PZlcErMCZFoRq9DHPHZM3OxJ5nDMn9MSabQqfqTwzk8uTnlPK1M7JC+lG57mPB73pz+CT0nd3t&#13;&#10;+KilGEx0nJ6dI1cYGQZ5jHz4GC8wKg24DD4Z4ByujJVBODAMwKvBbDPpFAPQwJkzljNHYAwy2BmN&#13;&#10;0lSn9g033NDwM4P+mOzcqcdwSWcAZ2Ak74jzMA6NY6ZnBXwMzqkKBhzgMSAnW/jCQFK9B9d4jZF5&#13;&#10;w3Vx+kUpxFE2ND8DoONPjLe5e8XteO2kF/CyAXYdXMMxhwwZmKwTwWDriiuuiONrZaM3TC7aucg5&#13;&#10;0y9UuTPoMmjrlbcNGzvHwHmODyYLR7+6jpRnq3Kk5efzvbv/9+PLy7+tv975VBk4hH7NICtQGixQ&#13;&#10;2vjSZNGxC8prlp1bnphBx/1OOKPMy+TjvgY05YjCl/QV3iQncCoeCkfpvsI8UXp8oz3kjVzhLzKm&#13;&#10;z5oo6MvIo8G//HDBUYtPySpdYIqxhqnQDY5mhXc04HjC5wfqZFi55Zbyniu/UT5w+X9mfBk+8d0/&#13;&#10;uxCHV7ly5phY9H3AXHpCJlg8yQumBQsg7rSyO87UzjE8MTbsfNy2pTz3qx8oH5r+ovLzdzm/zAzu&#13;&#10;agA/mdQuOph+bXCXK3q413/SH/TKLZn8WxfdxPaAc7rYTkW6WJ+JLt7RQ1u3ZqJ9a+cYSE5Eu952&#13;&#10;54QHPKo8ixXwb9VT7uXlaOynQyrM9VqdCvi/OiHwTj+agEe5O1P+gqTRpvF0EHjAvYVdsP62ZueM&#13;&#10;Oh0LDebeoD42A16EQ049fKwO+NQHcvZpHxnF2+rQP/otgAVO4JBMVGendnl29tlnN+n1jbVPwvf6&#13;&#10;RLhSD9yhF1lSl3fSwkk7oBEaJEvSt9/0vwdvWx6X4oVhHQQGQX3gn0wAH1yxzfAPGNEHjtASLvAe&#13;&#10;ntIGz7WNXOM178Hjt7bAkfdwKoCltn92jpjy/azx5P9ra64sH1v5g/L2my7P6u21kcHo7ztiVzeq&#13;&#10;w5+hsjKXr9LljrciO/OXlF9bcka+h3Ov8rCT75ZFI6Py1ACQP2SKLgIn/qj8V9sqXXWc97Mpano8&#13;&#10;ol3aJ8JPb99ablpdygdeU6vuXJkLTFgKApG7CO13GoUB+OxNxN2U2A6fzWTcY57cNVm0y0RInK9o&#13;&#10;h+fAj4/YdOCkD7SvL4ztsofv0c4Ey7z0mX3p89W/784V1TjSnj7acCSxtlqUSinqYjNf34Rv5u8V&#13;&#10;PywlRxLWoF7tIaO1PfXdwbwuWphvDZ7dkStH9N2UHbvrs5Nt1aobGvrSI3ALl3b50pvgJDueHWkh&#13;&#10;GA+uxx9jHQi8dAQ5wvd0IxzQsXQD3iM/cENn0vHS0Q0C3aDfIk90rbx0S5I3OmK8PqAXXjJMntkY&#13;&#10;6sXr6mNn+61+NDvvvPOaycvJjh/RkiyBC+y+ca4sbSDvyj5+6/ENzHRfW/bb4yv6Cv/Ch2uvPGk/&#13;&#10;HpdHXfCpf6KDa7/d2+ZD8VvdK1asaPoB8MGp9tN52qD9YLc7c052I2kbfkDDfgHOlIMuaC+9iDbK&#13;&#10;pHOUX3kCLjzXX3iuH61RHfLqy+VzxLPvyKK9sWHti8mpdNJXeuI1PNNLh34wj/dsaG76bXE4NDJW&#13;&#10;f0xwBR/5oIvV7zf4RXTHb+1x+ARF/cS8oi/QjkzgBccMb2ns18737OEQH+IVvFP7dbyI/uTSsztN&#13;&#10;OGFZ/I/PK6V3gpHYNWo+CocNoR/GmG79cTU3vyWx9ru5bcL/eHZsjUyA7SXAf5VL8u8e7qtcklOy&#13;&#10;Bed0vyv64XU8fiAytxfQ9vn10tnzy8+fcf/ymNPPL9dv2VCu2bimXL3xlnLDto1lc3TJHXtuL7Oy&#13;&#10;gGhxfJorslv43Bw1fMZxS8vCTFDO38t3VccFJrZF+bf4kJ/09O4kMW+bRWXsKKyKbp1BY76xmvve&#13;&#10;8Fu/XMpTn9X7dPD7CMbAnUgDHcFYHoB21GCgMZpOWZ4Jp7dnteoT8r2NDJZrMIlYV1QYL0i8M7Ez&#13;&#10;l5abnvDK9+U4lof2PDyEP791YSlvTDvaYV5+sBGrQm8aPJxAZ+y58eJtie0O+YO/Vco598pRGI/L&#13;&#10;i06QVSfbOMqGjcba0TKORL8Zuq6iDveICoGxPOiRpbztC/n25MdyZOq7Rs8LHw/Q59w3neWvBhfh&#13;&#10;jz6TiwwOAwiGnwGU34wORr4IL+OFOgCV32DTgEveQdh/DOBRdOAYdMWDBjVwyxivQToGu8iAr4Yh&#13;&#10;o9IA0TNpKi+jpYFRnQBmXHo3lQHvVNjxhGAQzHlqEDlZh8Q+wZSVquU7F+ZInK+WcslXSrk60QIL&#13;&#10;Ak93LD27lHs9MavFo9vu88DsOji1b/HwaFAJ73AHbngX4b3it2/m1kP4dzwTZ8qeOLYMsE0u2n3a&#13;&#10;L3AKwBVZIjto1KbLxnxPy4DNAAxME8ljv/KPtGfXbLq5/PuNV5QP33x1+eqtN8QxHe9snA9Nx5Tv&#13;&#10;L4x+YyGPwr8j31XI9xj+dNum8qdrf1x+femZ5aknn1semgnHfg7q3jajJxzjTRGuq77Cl0cbXg0i&#13;&#10;ybgJCnyLJ8j1cc1xYpOXaTpBWdVh5EpWm74vjn88P1m+78V5728rm8GKj+meqeDjj1z/w/LWKyP7&#13;&#10;cYyVmRH2ZudiFgQF9jmR/zqxSBVMFMwjpLXF3OKu3G1vJkRqrvBgdjG+79qLyop8w+MBJ6zoKmru&#13;&#10;sIOs6ly442jRVo4qzrSq09kenHjVOUmnu8eDNcALPaAcuxHQBO/SE3iWM0B56OI3nSvWgLfV493e&#13;&#10;cIwW9BvYOSLIBnh6A1jUsSn6cdewbmz3RTV9u534SlA2mLTRzhdOpd7gnTRwxhkCfnDgReVs3BCH&#13;&#10;QmBTvv7QlUzTtW17A0zV+UeXey+w6dTLgU2/owmceo8e6q16QH3qqvQ844wzo/87Dvc23EH/fgVH&#13;&#10;xKEdeUVbO3jQtuKmOuvgvNfpps3g9Ry8ylAWPaAMePPcs6rnmuNYs5tQsKgATuECf8AjvIu1bHzg&#13;&#10;vR2nixYtKNNSVzvszITWZetvLJ+54Uflz1dfXlaviw7fGu/L7vDgMdE9zc5hdrMISZEf7+7IBKbJ&#13;&#10;x+2by3s2ry/v2biq/O6aH5cnn3pu+aksGIk7uV1NOW7ecc3EkHZpH74AJ/zQ1/gDvauNXvlBuhql&#13;&#10;9x5OpF0QfTfmSLubryvlsx0+GQGACdsoBTB1w9VJk2cYoO72IzLGIDV84eOlPPgRXROMM2aS545s&#13;&#10;bk9/p13aAb7KC/gRT2hjbVctst8VCEN9JmjLhltLubInBzJqijhhGE5gkpG52R5X3Xj9mJx4jayQ&#13;&#10;ITTpJ99jMk3BAzQ1aXTe3c4re+KsxbcboifQ/o4clwbX8AnPnoGv6rspqP6oKqLyk/bTEfDhSqd7&#13;&#10;J9IrcEgvCuhqsslv+tOCBenpx505BphM0iXSTSbgZ/YGvSTv1hx1uyv9W9Vz9Liy6aR9CfKAXV9L&#13;&#10;p5Ep7TnjjDOaepSnve1+otr52iaP3c/aYlFxWz6qvMIVXtL+udl9elzS6zfbZe4LzFOZVlv1HWgE&#13;&#10;rxs35du1OY0BXkWh6QtyZDUZ0GZwy+eq/YJ3dI+02kmOK1+YmK44hE/v4VyEo+n5XIPd53SsiM/U&#13;&#10;DSYR7eVRviONLb688cYbm7rJML7QN82bR0/PHoGpAewQ/kHjOu7WNjBX/GhX7XPdD0I3BugBEa3R&#13;&#10;3o5y+IJHvKV/pl/c17hz+85mAQg7VR7fcLQ71++K9+5ajpJfM7K48B4/lSN742/4x6+PAp1uufG/&#13;&#10;si+a/ril65jwdXKxo4JH8738yVmhd150E5uqO5C/23fFfsunVeB1e3C6Kzv24R3OyavllXDr+4kV&#13;&#10;11U2q47oLvXI+TUr9uSsY+aW4xfOLefOP6GsPyG7pXelP8+R/GVPJv6jvuZE/8zP90yXzOzzbe19&#13;&#10;bYqFcA9/dCl/+Xul/MYfdOdGn7ad1/129NcLHl/K015U9px2Zrs7GX0/uDsiMUAkB2GAgQEG2hjQ&#13;&#10;6dzt/Jwd/d6sOs3E2kd/1H7buW8PEse+LeWf3lPKo9KJTXB0Zr9sU/rs65/pHszy6cRn2KykbQbG&#13;&#10;zZ/RKptt6umgPTbAvzlRJy18OfE7X+2aYPSY4atjrZ0sA7oa2p5PdrCkrMMaHvyoUu79gNDsSaX8&#13;&#10;y/tK+URW3FzXgigLqMoTHlfKT4emD0tnuSKTLI3Dp5UmtwxozgEDkzrYYhTWiZWJjDyGi7wGJO6r&#13;&#10;02eiPN21D371w0B1qBkE41f0qM60PXfEsRpDkvFowMeArMY63vVtIXlEgyXp0MZgURkGogbS3k91&#13;&#10;wEt4CC8ZSFbYOc/w05QH33i66rJSvvbFUj78ylKiPvqHeNo+9o5S7pr4q78buXhmKWfHKZVdTlRH&#13;&#10;Db77Vx0c8FXhphcmG7TfcUUrV65sBt4mEOyeMcnYL6Cd1cUGXuqBp/bgFf3W3bauKYszwMTM0RoM&#13;&#10;pS7L8Xnvv+Zb5U9y5Em55dro7vDh9FnR8Rmwd33AvbYyuUKXZmcjem+KdR/n9l+vu758Zf0N5VXZ&#13;&#10;9fiofBj+9ByjOl4gT2SpOonwJVyi8ZHiJBoP9n7P8YT2cKi513+RbXI9Gad0u0x5OXcMUsksfY4P&#13;&#10;4Uao/WG9tvPuy73ywew6Z27n23cHWuaPwkt/tOrSHPN+dRYZxQCYHjmNTE9rJhc7uxPb8r03eKU1&#13;&#10;fLfr0fxivhjblNdMWmbg+tkbLy0PXbwskyHLuyZDZsfZ5Nt99J/BOv4S6WY4pRNEcq2PhFvHy3Go&#13;&#10;4cN+AR1FuluQR37luvdc+fQV3aEv8K7mw+vSs3MmCvKQAfDRRWQFL/UGfKIs9dW0bT1V04MLjcFU&#13;&#10;YfUNLTuw2Qkm9sDY227P6Db5OPjwCj6Ujh5WrmciHNf2K7O3LHBJww5RLtyQE8/pY++0pXHGDpcJ&#13;&#10;Zm0TfdsWbtWlD4Ufi0Pk23sIvXwLRs/C89EnaNcyOzQDi52p16WvIMtkD0+QR22qNio8qltbwGxy&#13;&#10;ymSVNN6xD8CJ1zht8YfnaEnG7FwZysx5LUO+Nu3aPAJP+CAIjpyOOp9rM7ZlxfiXV19V3n/td8tH&#13;&#10;rv7v2OuZmKPDTexnp9jo5GKv5A3rcDvU6fGsQC8bbypvunV1+UEWmLxgx9by2FPuWuYqaziAeVqO&#13;&#10;LAaTtpAvcKOHWOGuNhC+xA94CH/AUZUb12MTHVE6Jtx8Y/cjXQkwmib0tqM7aRCcNqdtvWL23o+N&#13;&#10;+Q6jo3HBD8atOe582/ZtzT3YKq+Cneyi6QH19Sl/zOcvNGUybapNlLYXXZs21LfN1WQtvkIjsKMR&#13;&#10;PtXOA9XvXRWN82PBgoXNDi68v3r16rJ9R+d4RjgFB17uyLLd5Z3JMfJFD/+kjVPonar/8Bj9Bm/4&#13;&#10;zDt0REN6iM6EP/euVebc08+bNnUm/cng/EwKDekw9xLoVnKJR5S/cVNnd7iy0UP99DDY1NOr19vF&#13;&#10;K0d59B65Vx65wnPKUeYFF1zQfPvcc2VKA17p2xOn2q+P6a0P38CPvMqAI+XW8fGRxD/ajLbaD3fo&#13;&#10;iCaei/oDMlrlFA7IiHT6dnivE2tVz8pn4mJ9vqOof6r9I9lWh1jlSPmei/DYT/Y9I4/6MLsX0QPM&#13;&#10;cAq3HdsoE7yHKehjwCZWPnWKx8xMFsFF5ZPa7xwmMI+aaivvVYDRHr+JaL9rRyanYwu4h3s4b/MQ&#13;&#10;noBrcoa/+vFULftIvO7JyVBDL/vjnBQXf8Mn14yCqAsV5ydyLVCd/JYxu5qdi7l0BRsEXvSGpOu2&#13;&#10;J/krtgZv8NfYQL7rnYVkVc/CGdmudIBbMnY08+/c2OZz58RAEw9mmJ+TUZ710nzz8qTg/mWdjTmT&#13;&#10;re8Vv1jKS34np+jdvWNuTTbfIN1hx8Do6OOwgzIAYICBIwwDJptOP6uUM/40W/P/bnLA/exdSnn9&#13;&#10;35fykEdPLv1BSMWFNnR1Jgo+9w/dpfOlNwP99MAxTseG4ed1FfHipFjbSnXhR0p5zstLOSGdxHCY&#13;&#10;FWPRijkdrw74yAqxMmLcFjuypseZlRXc9WjHBke9wM6JMf6IJ3TiO/Jyc6yWrdmr77kOci+BgWIA&#13;&#10;ZQW9Ve6OEuJcXJoPyM+atXdnGoPRwINxY7Bi5wCjcBD2HwN18GvwL3CGoAm8GugyxEVGZQ11UGlg&#13;&#10;yFplSDIiTTgYUHqPPgxNA3JOg+pUqGVMxRUvVeewwSfYwdA7cJ+KupoyLr2olLe/vpT3f35yRVp3&#13;&#10;8ZtvKuXvEj/4jc4KwxisNcyJTgiym58cDnTEvgQ0MXC+6KKLGiN/2YnLmmMBTT70CwZU6LH21o7S&#13;&#10;QhMD7nYgY/AqwCM6Hq3B5OIrvv3x8oWV38xKzfDqjOipZsdZBk7N5CId36vrOaa12DU6yfGXd8Sb&#13;&#10;m+80/uCqr5cXXPGl8saHvrA8/8wH5huNHdqN4Cf4pZvQxHcGFe37luQJfQ22jsaAH6woxxt4VFvo&#13;&#10;3v0N+Arf4UX6goNF2R19Eh9zZPlABvfKoc82bdjUTHTMzQfvpwL3n7zuO2XzrTemr6x81HFCzIm+&#13;&#10;MxTHTfsahjkwZkf0aH5sayaJwnd3RBdsWF1+Lzu2HnfSWeX+S88aKZodYREBJ51AD+gXL7300sbp&#13;&#10;TXejkcUdp59++rg7mWuB8CU/fc8ZUx2arpwtyodPtEInkd6l3+EVTyhDP4G2E/XJ6MrBZ+Kv9i8c&#13;&#10;FL3OU+mUq19RH17pVzZekQ5O3Kv7lFNPKWVVFm6nXI5deGKD9fIA+PGxPlAd+Fx+8OFP+hJvavft&#13;&#10;t9vFN6Nx/MJtry3nt+d0qkm3zVs6O5fBrV9avnx5MynsSD2TfHCqX7xt/Yay9ITjm/aDB7w/zoIR&#13;&#10;bdKXTRhMnF1/bRZBbAlPZmYm330qJ6bt44TZweU54Rs7Ba+66qqGhnAC9+heHUWyO6p0blaf4wt4&#13;&#10;gI/qKKpOXTvm6QXP9RP0nPa74gdthFfthJ+avw2eNovjha9m5/kTfvDvOSXga3GOxckzPRPkOaKq&#13;&#10;Hknc1t92BAujX3OlwxMdX9zsdIwu37qh/OsPv1j+Nd/X+feHPLc8fNl5ZW5gqwHfOaIVD2g32pED&#13;&#10;z/3GIyKe0UYB/PC4JPifvzAyM85Er7R7slhr6LZb3I4GzW8UQQf+0Rf97pLGQsfeiTgnxWQnQTuY&#13;&#10;3AQ/+DZEF27KZB24ySk+11d1ePv2Rh7Rpx+N2mWOe5+FZlMS0rSuMGOUNvU52MmHtqAF3rWgCg+i&#13;&#10;08EM06d3jkY+aemJjS5QNzzCM5jwOuKAi+6gN/E+/UM/TMTrBxPuWjZ6Tw8/HFws1do6VzoBX9Ez&#13;&#10;zaTSxux4y9jPb/Si8+gJeCJrcEn3wadAL4HbpJt+Q75eXd6pafQvmtBN6CA/eVYGHqHzXfULygQT&#13;&#10;OtZx+mgpnTtyLh3aoqd8dAE9p+xG9qMfLeJRr+9zov1ll13WtEdaulBb6VFRW9tBf7FmdXa5b9nU&#13;&#10;lOm98i0AOdw804azfQ9GdEKPVTesak49yTRgxoNzG1xqk5MA4Ax+4a/i2lVQhn7dVTr9pXeu+AZu&#13;&#10;q37FG+imvr0F+MZXFl/qw9gGYDU2Wr58eUND9oey1H+oAx0MPvyJP/BN3ZUJVjyC/pNp66GG/Wip&#13;&#10;r/ZnZF+gY8gx3Lv6jc9EtCCfeAGf4Tu8hi+PltDodJ+vevX78w2/J449aax3l2K/hj0+7f31t5Vy&#13;&#10;wf263uqWnSZST7/As/Al6o/hDb6qvdGVefBjchhYEr/xczPJ+JinxMf0l/GT/8nE+Z68PDse/6KU&#13;&#10;R/+PidMN3h6xGDh6tMsRi8IBYHdqDNhG/9o/LuUXX1jK175Qyjeyrec/v5rvkrVa/aQozvs/o/Mt&#13;&#10;jXPunm+ULW29PPS3TUd87RXZjdSq2/jYQN81neaEwXuD/F6/yOrsXPpxCm1NMBrJMVZ0xEdE2LS+&#13;&#10;7Pn8p8rQf2Qy9L3/Ohakk/PoJa8qQ4/7uVLOf0BWSvculW5l8Z25yX5rLgMM3wEyeGBMz5s/b5+M&#13;&#10;aMagAaO8Bp6Mxmo4tiAa3O4DBgyw1uebVRw1dfANv3UywUC6Oh2rIcngrgMiA6FqxHtuQFR5nRHf&#13;&#10;DCy3dlYPMuAZ7gaNjNEDGTiBUXnVIc7AteODcbvfDrK94e3qzBY+N0b39/eWsM/7S/LsgsjSFz5Z&#13;&#10;ml3brSR2Iy3NIgSOq30JcMBJzJmBRtp/znnnNMdKjVcOesCbgA7o0aYDHsAL6IuOYvv9eOUeic//&#13;&#10;c/Vl5Q8u+0r50nXfC3hxLOc4pWaysLVr0c4xR1S2XaMOd+E2NnVzu5360nMYi7dH4e+eXt74vU+V&#13;&#10;ldmx8b/v8chMMi4ebb7BVvSlo2HIDkc8p4brkeokGgV+7B3HmgElx5D20LscufjmQAJdQgeYAOMw&#13;&#10;pNt3ZHXx1ixWgacD7SuVRzf4DtbCfEfYwPdAQ/bKlN9emQUG61fHK5Y+0aTFfu5c7AcL68AkI5Ni&#13;&#10;F74zsT19TiYZ15TP3nBZ1wSj/PjKBI/IMYom2k2ufXvqwQ9+cKMP6cbxApqiLX3vvs2zbeeWsvW1&#13;&#10;nIRVr3PKuPeMjsDj6scz6t9bQBM6rMKweFGO3uzZlaJPqeWqR/p+7fEMzyhL/XSh33as0Gngwsec&#13;&#10;dvqIdqh9Bz7klFxz85qGN6vs0oV4aXO+u2bJN/7Ubnjux6dgdrQfXcvJTJ/CMRi02XchOaJX37i6&#13;&#10;rLpxVfNOOn0pPQ4ek8KLA2vfsDb895n0I/8SB8THftg3Sfn1p5fylGflW+mP6LvwS/naZyEE/GgL&#13;&#10;2QYjx1unf3d04YZmMlQ74V+QFo7hSv8gLbjnRZ7hF1/Cgff4Cu44UeWhOybbn+QchPKNm68qj/3e&#13;&#10;v+WkkKujv6Nn7TpvJgqjiyMjjbxEcPIrktO2r33P1SL9fOcy10aeevV4jiB+wlfeXz74kGeWn8t3&#13;&#10;TueatBwOdlKeHD1eeUob0Bxuqpx4Ry7gw7VOoNQyxr0O7e5Meo6bYJIv2s0dydI7O9eZ/MTzYNy2&#13;&#10;bVHjTNWOSmd0wp+iNuFNunmfg29Amdte1cqZpjaEMFbqok8rzcht0uh4d4486NwsO73nQUoahpOs&#13;&#10;kC9toAfxXltvjck4RQ/g8qSTl+Wkh1vLNdde09hgJoKWL1/eyD54du/uHHeId4x5wIyH4LbaVmT+&#13;&#10;UAVyCldkXoCrJUtMDh0aGMgHvUzvwAddQ5bqwhbw4dMVK1aMWThKxqSlq+BQfgEee4Ny8TL9iw70&#13;&#10;Dr2Lr+9617s2C3D0I96hY6WL3yaj0LGOK9WpHFF/57fy6Ep1m6yiu2/fmR302clKD9L9ZOviiy9u&#13;&#10;6vKpAmVqA/0oX5vu9Koy6Ei79/SB8GAyGnyT1Ze9eDhUv7UFvOCk7+HHdw/xvR3cc2bPad5vCk5u&#13;&#10;yo7f6667rpEXdHLE6QmLTyhLT1ra9HuVnsqCM4uojs/iGzv60EmcKKgbf6gbjY11wIR2jq8956x8&#13;&#10;NmJZxzZAI+ngH3/Ufmui8qfqHTkE26ZNne/ggptdQZ/RD4sXZ6FK/CNHOu2nCh+Hqhw6CI7xK1nG&#13;&#10;I3ijRjqg2pnkkR1D1tGE3nI9KmjysMeW8q4Ls7D5LaW88xOTRu+e3/7lMvTsV5Vy9/PH5PF9c30H&#13;&#10;/MALWSU3IrzSA+LeZHRMwYMHYzFw0illz8tfX4Z+6cXxo68s5ZrY+RaF56SSPccuKENZSN58juv4&#13;&#10;E0cWqI8tZPDkaMBAvAiDMMDAAAMTYmBJJgzFkzMYfMhjSnleVujWo23sbluYI6eiNIdOOyPFTGwk&#13;&#10;TljPVL685eYcmdQq0Jh60qAloUEzzwa/BC+GkMH1ntuyEqrza+TvEdHp3hqaXPjlUj709jL0f2N8&#13;&#10;jBduzIvfy6qYDyc+7YWZOH55DI57j5d6r8+DpUwsGvCtbww5A0kDLYO4yQ6gDNwMBgyq4wH4AABA&#13;&#10;AElEQVT05GfUyDsI+4cBxvW6dbfFuX9Ts8tnV5whDG94ZkAa8EjjGQO7Os88NzA00Hc/tKczUTDv&#13;&#10;WMeBHdsY4IxPoRrk1THHeFe+K0MdDZWtjskGtDcYqA4xMDJ08RLH0r6UNdk6m3S3Rlf8+RvHTi6S&#13;&#10;/0WJdED109TZKasFOz7Z3AyHD7y9lAVxlN7nIfVJoyv2Z3LxyiuvbBwi6GEw7ltfJmzazouRSnIj&#13;&#10;XXWUGCSRQTRoB7g1+IVn8oXuR2O45LYbyjuu+nb50qqLMyEYgti56DjL4V2LnR1nOdopjevV1U17&#13;&#10;8xBX8o9mP27ZybHRTDYmh/t8l/H9P/5OOSmOjz/8qSfH0d0dFi6OQ3fB/IYfq9OkO8WR/wu/cHzR&#13;&#10;u1XOOGE4ysbjsX1plTKUZZBfnXicLp7RE/sbqo7gQMLn+PhAaZCvipRL1l6f44TWZ5CHnyLwgd/3&#13;&#10;Fus3F/cX3poPH+LHmbnxTcZmQtsk4+Z15Q03X15eu+dn8+1PqTqh0oAunJ+jkUwaaSvcVX040aR2&#13;&#10;dcTBPZ1MF8O9qJy2I4X9UnU13a18upZTH49Up4yrvgFsixbke3WOymzBXGF3pXvom+roU+Z0k7at&#13;&#10;AH71Kq/W0Xo9clsdHNLgVbpNuWDxW59U+Rl/6CvaQZu35USFpn/KMZIc2EuXntD0Yccff0KjD8G6&#13;&#10;Zcv2xmHJQQUP4+EXvBWH4K96Fyzq9+zUu5xaFi5a2DihOdmVrzwTkOAb890+u97++3OlvOfZpWTO&#13;&#10;bcLw1x+NcynxBT9byq/8VtmTxS1DM0Z1OdqSZbCYeBX01/BGHqvjDW/pW7TVO3DVNtvlt3DhouA3&#13;&#10;U4E5Rr0eD1rfy6MObfbtM/0KZ69n1UaYqA3fv/X68rCLPpWV+NdE5mJFzoiBTh4aucuu1YhCW/ZG&#13;&#10;JaNTKrvT++l5QZdn32AmGqVKdN2VFPkm45uv+kY5ceax5dEn37WTcfgvHOEZjka85B4/wRN+cUVH&#13;&#10;cbz2yOOY0i5aWjQQee0KVd0BGogThiSSjp3RG3JE63hBe8jcrMCLNtqANugFTjyvfXSBBQIT8Xf/&#13;&#10;OgL4Ex9Tyt+GR2vYkRvIN1YaRw90kg63CR42d540f++Rv2d206W+BR/dQg+hEZ7VBm0yOXPQbMFh&#13;&#10;AMgD2bAwQb2OS60ygjdMNAlVj4KPzq2y5b7y0KGwsxo5jI6pegbuDtXk4jDKGlzQneRFX2+nN91o&#13;&#10;Z0wjJ5Ft76oOqfnASp/iT/nIIx2LxjWt9nmuvIpn7+TD63gfLeg89IIHZeAjdeJ7+dBTGbOiL42L&#13;&#10;pNOvGO9IS96V5b6Oi/Cfb5a7oim4aj10Oz5hm8vbDuqhY8G9c8fO5ih3+AGzcsB3NAR4BfMxud4R&#13;&#10;+6NDwyyazG8BrtB35nB/bvHMutCR3oFD+BL1v2isvGrDzJ7VjbN++JAPndCv0qs+Ux56sY+Wn7G8&#13;&#10;6X/IoDrgX3q/8Y82VD7pV8+BPgMTGKtdrf34BL4sSvRdTrwKDvANwtRjoKP3pjX4xXtkEr7xAHqI&#13;&#10;eIbM0wl+u9Il0ovt+0NGp/VZVLFujeNKOn2pb7dmUV5ZePxYJFkMe8H9S3n5H5ZyjwfG7xc76stf&#13;&#10;7f6kUc11z9w89ElZjPb4MuRUuTPPrW9GrnADH8ZRtW8lr1V2RxIObqYMA0NOhEvckxMCh+4R/2v0&#13;&#10;FMNvKD6HcmxOmssu8UE4+jHQPeI9+tszaMEAAwcPAydm+5vYJ+x13Nwnz0F9lLPDuwJbfn+AbI8B&#13;&#10;svp2KI6qIy7k2JXyuY+X8gcvKeWHk4ROuh/+XRw8cUC9/Pfzzc2fMlqeZOZOMsbZlnSMa9bc3Bgo&#13;&#10;jBJOKgNxg47JBs4pjm7lMQgNPgzABmHfMWCAw9HHOWxwa+AMl+jB+BbRye86yK0DXYMxA7Hd+di1&#13;&#10;4+LqYHv+fEcg8SSNBkZ4pZN0BtHbtm5rBnR1MGgwx7g3uJo2Y2LeMhDbvNn3FjvfKPGbwYufDMoP&#13;&#10;mqHv+1YXfzcrAf95tHHuYuMV83MsBHqj6g7OP34+6GAT3pZYwz98KQZ8HL/3eXCe1Az15eSuDH20&#13;&#10;s3uRPGj/8uXLG6cg2o0XqiNDGjgXK11rHgOpOpiCW3Q72sKG3TvKX15+YfnEDT8I/reEFiHS8OTi&#13;&#10;jEwSmqSpnDY+tipJOzsckThfCMo3NEPYxiIMkfNdxrfk244/e/J55f4nnpWJodHSOAmO5oAH6Ft6&#13;&#10;osqZgSU5m8pAZvGvQC/R84L69zfIq5zqMKLHevl8X8veuHNb+abvd8ZB1JnkwEHRkyF5u/vf13J7&#13;&#10;0+MgxzwqfbcJbRNuOzaE124uN21bn+9+dk+M0a8mbBYfv7iZmKLL6VZXsV/gLJCGPoAnTi84wrPo&#13;&#10;6368AI/6hhrpEs8aB+uwIwbPqOP0004vxy3IREy+fzlrZud4vLZ+ol/Uhe6iPBxt7aAPkQYPes/x&#13;&#10;0y+AQdnagu70lrz4y1Xb9D/q8d5zfU/liw4fLkh+38Dyfej1Td8Hv3MDPx6la+lezmlOaJO6MxZO&#13;&#10;PKHT9G3pW7ULrvGmHZILFi5oHDV1R482wtu07GI/IxOMvbbNnpw6MfS5T2Th14tLubwfBvo8I0Lv&#13;&#10;jGPppuvK0G++vex5wE/n04WjfTS8kOkqK5UPKv3xCDyCEa3a+OpTW99HtX9GG+XBHacUesD5eOGm&#13;&#10;fC/xP25IQ6/8avrRnJKR75FWucu+wkbX7s1cr9rYNVZN841TNW7nfBOwWr6Rd+kNl5T/N//Ecr+l&#13;&#10;Z5QFdia3Ap7jhEZ7cKNnxYXf4wU8hlfkXRCZMhlbQwOXxZjtkG6qSOLbik2o0A//bF8kEW2xb4df&#13;&#10;uEfOtd27TTwjvDgjvI+eu7P4RjvwAhqBd9X1qxo5suNLW71Hq7bstqvtun/Ik7onGLMeo/lWJFT5&#13;&#10;rETq6PSs7VxpTOS7Wc3Tq/YtVr37vdqJm3v6ADzkhC6qOoh8wb33ZPZg2i94wcSR4zbpvxtX39j8&#13;&#10;rv0ZXUqmqt6osNLLZI4uqjyFFm06jGnwFDzAy7VfVV+vjpmCKiZVBLqhC50IP64mvdHQb3bHvHyq&#13;&#10;49gsTmkHdKav4BP+6HN8C99wCp8mblzx67FxwM8/rnPcKtzWUNN3dpBtasqofCKvCUE8pGyRPpS/&#13;&#10;TSuw1IAP4Ja8y0u34T/0xxeea1etQz79GFnzHk0c6exEH3m0cSLdWOs93NcqgxUOMB8XXIwX6B24&#13;&#10;F5cvX17WpL9r+p7gQl4R7av9gk/G6+9rHWCAX3nkhUv50A1PyI+v4NSEv6vfaMEH4ShrpxwoAz/g&#13;&#10;LbTX7/faIrXO/b2CVXvRXMQznlUew0fqxT+DcOgw0JZztVZ9jafwBTrhCb/RD//QnXiIbnBVhud4&#13;&#10;Bv9NWeC3u+mG2EE/yhHxl+Q4/KuzKCqd6rT0lwsysXjy8vSP94tP4W4lK9ZSbWs0Yvxw18weik/8&#13;&#10;hSyO/m4pV1xUyo0/zgArK5/jsylOB7hb+td73if3p40LNlnStqUnZLHZsaO2zLgZBi+mDAMNNy1Y&#13;&#10;EnonDsKdDgPdI947XfMGDRpg4CcUA61BR4OB+A6bgfu+oCP9fNdAn+8iBscRFz73yVKemcnF8QIt&#13;&#10;xx/Zzyf5njipttyaY3D/opR73X+8EsY83xpjf20GEZxxjC6DWgb+vn67ixHO+DeAYMxxfChrEPYN&#13;&#10;A1h1W4zkS3/4w3JtjtU0mDZQ5iQx6KtOB0aze7gWDOQN3Dmk0UKURh6DNIb1RKE6BtC+GVTnSNb6&#13;&#10;XQ40VZaBtcEVh9Z4wTeEVq9eFUN/S4zdGQ2Mjlw76I6SKy/NUXTv6QYL+xlLk5vGZ9b86aSxWh+y&#13;&#10;XWtz2pOMv/eOUn7+eRkYXNBJvw9/OSqslP/ud7/bDITgdPny5c1RQhMVY5BUnRnz5s1vBtu9A2h0&#13;&#10;NogS0AFdpnSwNBGAU/Rue75J9s0cp/e3l385zL4xzs0Moux6yc7FmcOTi7gVtSYTKlV9scjpjVtz&#13;&#10;vcOkj+84xjldcszea7736fLhhz23LJ+3eDJFHvFpDKbJO52L30yk0Nnk82CEjn7oHN1Hl+BTegEc&#13;&#10;vTw6mfrpNXyMdzlr2s7AyeTvl2bLrm3lu2uvS/+YxUMmKAzeU/7wVEW/LPv9DH+attqNS5tjHcNv&#13;&#10;ocNl624sJ8yan6McKZ1OoP84N/SJdkhwgHCKwB3a9QbvTGRxhMKPSNbl3Vf6wmvd6UQn1Qk8uFcH&#13;&#10;h+ymLAiRTn+ifNfaX7iqW7/CMSi/tG2aS0O/u2pPdQC209Q2Vqes/kn6qrt8A9skmWd4C3/4BiKH&#13;&#10;o36nBvU4mmzzZse+dnYxHhNaO6oMHykPnHb8XX311Y3z2i7lWk8tp/cKVn0sfUqmtBcc2qt+x9vq&#13;&#10;R5UNtsXpV3vD0Kf/X+y3TC72CxiGv1ufE/YcEz4Wx9Smx5ahN2Rn2UMf3fVaH68fRy+Tf9oCVgG8&#13;&#10;4oEGfRS6qoNeYQ82zujglOMKXXrD19dcVd5w7bfSv6Z+x6I231ycVmZHJizkqHq5N994v6XvoAnP&#13;&#10;p2toJhn107Fxdmwq77nxknLf45aWF9314V1FzA+/rh92JtKBk7E10LDSGE2nRV6bvrRdMsdgO2Rh&#13;&#10;YnM0KIVikhGQfQOYE4l2fI9d4ZHPCtGqwdH1ZtwfdrChv2hi++osWiIbjl1nM3B6V9l1v9dwv+Dv&#13;&#10;Odkx8cGvjyZdm9sTEvFoM4Ea+BsK5oJp/dQek4vrE9vh/k8p5Yzz2k+ymTULzaLn4JRs4SW0oQfx&#13;&#10;MBuTPsJbFl+0J5e6CjrAH+qlV9DasY8WDsBdW5eCkY4DA1n3mx4j/3QxXqEHtIN+FOG56rIDBLEr&#13;&#10;O91JN5M3ND1YeOmqtM8PdKELwAIndINn8KDfv+KKKxp8OH60V89LSz9Jj876MTh0vPrOndubsYn2&#13;&#10;wSOdCvf9Qh23OPIPLaTDP/Rfe5KS3pdWndL001VglK7yAZjQEPzkXx4wKpcuJFfS6Avs/J6eb4zK&#13;&#10;v/TE9BFH0a4U/ezu0AGvjqet+uHeM7x3l+Edvn7DCdnFF/BIRtDjxhwhjk/Qsx8tpa0yPy220jH5&#13;&#10;DjFcSq+fEeAfDcllm5/0fSfklILZc2Y3ZeA/5akPvdgH/ejdFLoff/AZHsC36hLAoE8hj3jscMnk&#13;&#10;fjTnTpsFDUQ8JNDT7Go80dE1nWPkN2/anL6oY7/gTTSscUr094Zby54vf7YMvfmXxn5LsRf7v5Z+&#13;&#10;8jf+sOzJZGFfWTztrFLE8ozenJP6jU/FQRhgYICBqcXAtDcmTG2Rg9IGGBhg4LBjYH0mzT79wUye&#13;&#10;DUNicbyJA56Ippfu21UPJx4eGFtFHD/2SDBn8PTXZhfnspFHh/Um36AqP/h2KY984lgw4nsv/Gvs&#13;&#10;KO3mP3C1cBQu2pONP7gh7zdkNdR9s3NrrAMsqUeCwQHj3mCBMV0H+gxojoy9OeRGCsqNvAZjm2LM&#13;&#10;1UE4p8GUGHDtin4C7nGzQZsBjSsntEGwo2MMpgzA0IcTRDDYR0eDIoMuA0oDZ3Tk0HG/rwMwhnuz&#13;&#10;sjh5OQuUaZWp8qtz3DPw1bLBaTB+8803NQNRhq4BI8fsIRmQffOrpbzyDxucjPwxl8RhxhFosqHL&#13;&#10;rPdMHH7sNefZsDw17rV7nVnKfR/Uky8/Jwhk4aqrrkm8osEXHDgWdfny5SO46pcdfh1FBccdJ/qi&#13;&#10;hna9aeGYvJIzMnbssfP2SVZ7yzscv6/JhN+fXPz58qPbro8eD4GmZ1CUCUE7F2eHJr2UmiyMHVJ2&#13;&#10;djM6MnWEuLfvLKtyzN69TjijnBUH9azGcT3ZUo+8dJyQ9dgy0Bkwn3zKgX9zcW8tpc/JPF3P2USu&#13;&#10;8Sodsy+BQ4++4hSQn05T7oGG1TkS96+v+Ua5aVNWCjSTfpyRdsPmuyMHWnif/Dl5Ol0wGyNKI5Pm&#13;&#10;8UKWR524opy1MN+wan0rDq7QTJ9Lh1cnMplHu7Z+5ODSJ9OzdKz3dHndobYv/XIFGd3oafW5rw6z&#13;&#10;6oz1TLngUi/HmnvP6H+BXqOblCN/fV7rcOXY0Q9UPunn7FBGLVs/BiZ57sguLd/U43jEC3jEczwi&#13;&#10;1P7OPd0HDnDKb/YDnjyDS/V7py3g9g2p46wEn0TQLjypPnCCoeKl4sNJAEHNaGC//eiiUh71pNFn&#13;&#10;9Y7dxhRTPT+6WO03nQzwa7g6N9svLuV+jy17cnRtuwo42Rz87g488LqvMlermOiq7XbxOe5u5XUr&#13;&#10;y8qVKxteVDd8tHlv3c6t5W1XXFguWfnt6O4s5Gi+u9jR4XafH4gOB6MdwkJnAn8YE9s2lH/duaX8&#13;&#10;z7MeEJk2yzcchnkXz1S+QXfw4oUadueUg00bNzWOag7vyq94ZkF28c7OzsJ2G5tZtSXJ/4ULaxGd&#13;&#10;49TZ3k0DQ8AGtEopuiDvIrcjk3G9E4x/9dfZhXCXJKp5RouezB0eXxi5MQmCB8iTttIxeF6byIR0&#13;&#10;4+pU3543Kfzhj49WCW7+dGq4DZrnYe9mgaYxWFRrV3jRz5TyCy8q+UDbyGNZ1qSP+Na3vtXABDa6&#13;&#10;DG7xEXyDj1xV+UenfjplpNADuFEXu84uqDrWAQe9KoALjHgHHPRixS9Zs4MK/FUXwDHdUvFMH3Xz&#13;&#10;zf4BCwb6Hx3BYWFKu2/Yv1L3LZd24imTv3Al0MnGH2xZcIFPhK87Mvm2KEdINzhuVVV5D558M1Gf&#13;&#10;dkfkj26l9y22ce3XR7SKab7rR26NccDEblAXvNRIDuh/14nwpT1sF+XgPfUbW7E/9DPeoy0Y1aON&#13;&#10;8KH90hhPTVR+G+7DdY8m2iDiV/gdCr7aIr2/sFXZUMeulD0r/QU5wfsmjzdv3tTgUL1kAz7RzRW+&#13;&#10;5XfcOL42MaSca6+9toHVJHY9drwXvkpvMquMWr460EigO3p5sLeciX6js7GVycuN68MHWSCrLvhD&#13;&#10;f7w/VXbqRHAM3u0fBuhg/IFWeMmVHDttQmB7i9WWq3q29k1ovc/8891vlvJnrylDr35TvsE3Cbi/&#13;&#10;c3kp//DuUpbn+6Jn3zV9cMe2nkTOQZIBBgYYOIwYmH4Y6x5UPcDAAAMHCwNn3z27iFL4za0KOGVI&#13;&#10;fIzCWLetF+3bvPPehEHHRzX68q6ZyDvrrNHfh/vuxlgnn/ynsVBYURzfTbMFo91MI3iOANGgP3OK&#13;&#10;I+FtHy3l/EeW8uyXjjxq3zCyDCAZ0gZ/fjPEGGQiI21fBsucG8q57bZbM6jorKY26GCwDcIwBrZm&#13;&#10;ELRmdb77eUuO5jWLFWJyeC45sZSTMsnd800ruTiRpsVoNgiuA+jqgIHz6uRAS/fVwJYWPetgbBiC&#13;&#10;fb5wEIhW7nK41EGrQSF6M9Td4xkDPnDU59Iz8kVwHZJw7Y+6qzHnUZ1l4+oIWUILsjU9QsUZvM6z&#13;&#10;zqPyjc/k+1ivTDmTGwigi1Xyq1ZdH3xsa2h3zjnnNJMKE8mDfNVpQ/bgFN17AzzDOZ02a05ntf0x&#13;&#10;tuwdZeHi9TeVj13/g45utsuQszjtnpWm7K9juqIANqzVnpObbRyLe8J/5Gv7xvL5m64q91m0rJy/&#13;&#10;5LSa/Ki7ksO6GtyAmLxzfJG5QxE4XMg1+dd3kPn6bLL9hjz4mEzg9arXDhT+2+/YVS7aHl2r3ycX&#13;&#10;4SmuNTxxMEKnXH/VhXNLuXXH1rLbhFMrwA89CGccGoLf6Fcd15xl+uTGcZudeZzaFhDUXQEHqkc5&#13;&#10;RquuVqe66RM0qI5Z9EQXPMbh6l4/oh+Qx/vtW7c373r5De2l1T5R/rq6vIWKpt3aQudJo2z037zT&#13;&#10;zuwt4eO5jdNSfZzScOa4beVXZybY8SA4OS/hjEzUCQO6c8WKFc07OL1x1Y1lUb5DCL7JBLiq9LGA&#13;&#10;R/nNbt20n2N8jJN53dpS/vGvxhY9nv0mpW5R/8S+a0/afCgTlY/8eBl68WvyYjTAkV2TaNCL+9FU&#13;&#10;o3cmvjfuim2QXb07bze5s6fMzKT3/JmRX98XHCfMTNsXLc5OuRVnlKuvubqRb3yCHu1w0ZqV5cM5&#13;&#10;frrk245lVvA6osP3f3Kxll/l1S5I32TcY0GIHe47YshvWFO+t+baHHd9ZhajjNqY8INHqg3S2C4t&#13;&#10;GcOTZMwVDtGXXLKV4FMc05eeeEopT3pmKb/zZxW0Tp8VcpcliehXd/sBGopE4s/MuzWxHV782DE7&#13;&#10;/dqvJ3vvm2lLYmPPCfx4eke+C+cbm+hEHsgV2fBObBytvfb4Ax5eyrveXMrLXt9drbZBq+4Ej2oP&#13;&#10;lWWc0RtOz4Pnva7sOfucLh1LZsHBieueHql2LJyTX3oHXGAlX/hLpIumOqD1oiWLmkmyZgIhsNnF&#13;&#10;aHKJTvTeBJV3YK26C0/RMxVOvOWdNoEZP0lfeYhewHf7G2rd+Bg8B1LW/sBAJ2sjXeqq/mqLVt2J&#13;&#10;bujn6H9pbrjh+tDymGaXfFsv4kW4qvLmnoyhPz3tOlHAC/BrXAHfYNuWfnH37R3ZpYeVIQ1aqAf9&#13;&#10;hF79KC/9LQraom3yu2c/6WtMMOFZsGu3cirfdvRDp49vCjkC/oBT++kz7Re35VhF9Jgb2OlyoerT&#13;&#10;bpAziMgnUcota6JXnYiS3/nGbTqZHOlIsPsHtK/9MLyadFMv+qIVuYdHMIFPGrzsuHF9sIU+vgO8&#13;&#10;JScQOGUAzcgZW2fp8Z0J/341kwn0qr4FvFfHvuoAA5pVPu1XxnjP5FVe1Q07dmYyNBNTM7JgrPI/&#13;&#10;PYD3B+HIxQAeQSMRT9HL+hP6A41F92LVK3Qu2tNd8lQd7l6/MG645Ds5ZvwPSnn3p8ZN0vdF+tGh&#13;&#10;Z7+slD++NhsVn1/G+3Zx37yDhwMMDDBwWDAwgSY4LPAMKh1gYICBqcDASRnk3yfHCn3xn0ZLW5fb&#13;&#10;zM10BvgxjGNYdJvRGRVziORVMzhuO3DyqNzz4RllWFJ+aILBUh0MMGDGGKpXXZrv9ryjG5gT8tMY&#13;&#10;jE3b2756vOOMtHFe3tuhGcNlJHwszq4+E4zgMBgzgBQZ7M3Kzxjmx2eF3v6EapybUGGUMeh6B3j7&#13;&#10;U+7RnieUKUO33pLz+K/NtwG/lXP1v1+GfpxJsHVXxCkVh9yyc0tZfs9Szku8231KOSWr2n0Uejgc&#13;&#10;E5ovCF3EGtDPQK4OhhjHBnx4Cs4Nhvo5dWv+/bnazSAqH++I6q1GukEZY7067Rj1VnsamIPtkIWb&#13;&#10;ru6uyti6UQv9h9ddiav66PUNffoLHQdqzwQjnifPBjQcFdoJJwbWP8zRtugDX5wgYnUUGQjLg46u&#13;&#10;omBQTh6Vi4ZksndwIw8HiTTTZ05v5GyMHulq1JH5Y00mgL59axzT2VFY5kTJcR6P7FycmskgWM2e&#13;&#10;gkwuHZOjUlN+803GOeVDN19ennzyOUftBCOnMQcYXnEsJB4ja/jlUAU8qz78jv/wI3jw+GTgkB6/&#13;&#10;kx99xVTqK8fyld2Z8NA/DrvVJiH9U4S61JTdHI7/dSRZO9Dl2lt1Z5X/qs/pBbSFR3JP38IlHUqf&#13;&#10;TkVAK7gGA1jUWfsOdoBjJqeHhnQXWNDJvQgGdEdzDs3Zczvw6XdqUD6YpZdXP9UvaJ/ovXTVqYMn&#13;&#10;5NVmzzgcOZNvy1Hd27b5PnRnMpR+BLcypNGWKhf4Caze2Tlvl68dFPSy7+GaUGjD3A+++kx7OBXx&#13;&#10;tftG9w47qmqakatv7rzl/SM/m5vj83c8+02C5ojN8KmJHOzS8X17U8p7X5sjLF8S/dgt1+Ch04am&#13;&#10;9efq9bu3l9vihF+7fVO5Ksfl37hlQ1m3Y0vZlsknZuS84HXxrHll2bwF5cw5S8qJs8Njs3LMdus4&#13;&#10;X9XD36l3ObURoQ23bWhwOq2nL/9yjkctmzIbZYGIBRx2Cjc6t0qekvY/aCHrwY72bbYK0+O+vRh6&#13;&#10;f3H15eXsBSeWZXOsCOoEjmU2SeXtTZvswu04vSuvSVknFfARPqND8a02jwnqvOd9S3nbb+fTA28Z&#13;&#10;fR0VU25KVD0aAxTA6MgW35S4I7EdnppxzAt6JvPa72UOrzffI85CPeOXPaHLUHbfNnZhjsDuDdos&#13;&#10;kunqOCVDcFDlSfs45ckGPh4JJ4a+z3hhKdddU8pb/3bkcXOzO3/bJ750v+38OjeXt32olAc9KqRv&#13;&#10;lZvHdIRg4gZsYKLrwAjPZLTKVdUraES/mLBAm2obNQVNwR94Iv90wsqVKxt94OjNs7LQFB/gAfgB&#13;&#10;I33iSlfQNeAV8U6d1JAGnu100xZ4rrwkXReuJwm/MuEOjuBgf8qYZFVjkukP8Iz21Ekf/QXe0fYa&#13;&#10;8NHs2bMa/MAf/XDN7msa3EgLZ8YCylEeOrJR0BZe4EocL+ATeMU3Fdfywq1d7tstMois1T5CWSaq&#13;&#10;4A7c8Fdppo4qCyYQ3WuLI8PVowx0Rnv8AQfKUsb555/f6H/90UTwjteOg/EcfHDrCkYyA35X0TPv&#13;&#10;yV3Dr6HFmOB7cWtif19xaXbdfyffjMuYdEMmGplMC2KPn3JGdN79sxDirrk/Lc8y4dgT9EO1H3Vf&#13;&#10;cax+Ee3RDpwNv+R4U993dm9yUfp1t65rdpJK73QGk87TZnTrkZ5qm5/qxU+u6I3u6oIH9oR32o4H&#13;&#10;JhPkUQ6YlQWPeLaOefF0tQMmU94gzZGBATQk3yLdIdAj6OuKZ/AheaFr8EDtm+gpEb/OyqkGY9bw&#13;&#10;8uu8+039JxeJS7rsxiYgU2wC8/dZ99gVfudtWZiVhL/6WzHMRn08XWkGPwYYGGDgiMBAn9HBEQHX&#13;&#10;AIgBBgYYOFAMPD4TjF//p1L+a7ggnfatiTpzY5XqrMltE2rHnnF6yQK9rvD0TOjc/6Fdjw72DwYN&#13;&#10;A5Yhc0qOSOPMGwm745G4+JsjP5sb9pCxAXs7htJYl02eeSzYecX3sKX51fnzLxk0GECcfbfh/J3H&#13;&#10;GzPQ53DjpGaAM+wZ0H2dK63iJrrl1DWQEDj8GOODELRfd1W+Cfj+Uv5nDNG+YWWeZoecsDzxz95f&#13;&#10;miPWFvaf6N2xbUdZd9u6xlnKMDZANvDliDA4azsBUtqUBzyCtmLlZ4Nx32JhtBvwgcOEmkHeIQ27&#13;&#10;4s3b1haA1F6dfpMChDBFjqpM1TzG3eHt9mOszrFSJ1UMQtACLi655JJm4OIZWYAPzjWxBgMfsidy&#13;&#10;IN0eJ/pNN3WOfvLO8UFwjcZ1kOxqAK1OAyI0F4/GcE2cGd/bsCq6LU4rE3/DO19MCLbxfCBtUw7y&#13;&#10;2xG5TakcoI5izQTjd9Y/oPzSgRR+mPKSMbobD+AH35zDX3XwfKjAwutCdYDiYf0auATOuvECnjZR&#13;&#10;Iz3dBfap1FvkpwyFp0xIkGf/3R6SkMriiZgZfm7gaNV5+7ATw0QXPFVnJucamh5j92PgJPfwR3cc&#13;&#10;DLpytnCY6q/RwlWkz72za179nG50FgcxWlXHt9/VwYl+jnttB3pPGzlv8Gu/oJ7pmZDCRzszkaI+&#13;&#10;z5Sr/DrpKO+JJ53Y7CTgHAajXUecw9ogwJH+CB69l84EhfJEx/rRm5xHJhbA7D3n0WSDOtBL2/Du&#13;&#10;jNCoK3DY/vC7XY9K1g9NOLkodcOrbsI30m9wPxy+nes1l2fh0b2TbtRROtGEw007Npf/uO775Z3X&#13;&#10;frt8+/rAk+OCO3V0Jv86wpDOy1G+vF6LTitPP/X88twz71uekOv0PnKCvr00riB+6JZrhycYI2/0&#13;&#10;a9qjjD7F1Cz7dW2+HNbgig5PW7JL+f/efGV52oqf6ppgRG/2rEkRdMKHeNe18iL6k030x2fe1yv7&#13;&#10;pdK6F9A9L/3tMrT6+lLe/n+7X6FZm27db0d/LcvtK95TygMfMfqs9w69v/y5Ur71xVKu/FomKHPa&#13;&#10;xfH3yOktD0i+x+Wo9odEIE7uzdX8tlsJ7NqmPeQIz8ODtotLg5sxiwiXZELhLe8t5R4XlPLcl/ct&#13;&#10;u+/Dp5xVyu/+fcZRDxvzeteuLLzKUzYg2WQX0SXgMu6o9lLlZbJLv3gPXlc20MGwIekN9um6W9aV&#13;&#10;m2+5uVx15VWNPqhjIDikh8BEh+GJdtBXiWDTJjiGa/it7aMr9I34cKK+sF2ue/q4TnCAQ/7efqQ3&#13;&#10;z1T+RhvHh2o3WYIT9kW/seGMLLi7xz3u0eyyt8sZHuxohBf4qTjUt8AFPQxH5M1VPWjcG+SDV7DU&#13;&#10;vkYavAIWi0bQRh8qnbo8N3HsGFb8I+oLli9f3uAPbKtXr27upccD8rDhlaH/VZcA72BWhgkmaemM&#13;&#10;wx30leiiXa6ifg3P1CANu1AbT0wf5/jSMcHpDp/9/0p59S+XsnLM27EP/v4dZc/zf2OMTicXYrUF&#13;&#10;1etehC8yUHkXH88Mv8A1GYFTfI4m8E4f6NNNik424AflohdeqBOaa29Z25SNvvi3wjBeufgNL+JL&#13;&#10;OMUrysT/rgdrscN48AyeH1wMkI2qA9TU0UmOu+70l3SLSP7xMj7Sb85NvpGQRVvlwiw8fue/jDxq&#13;&#10;bvjsDMmZh6MmW2N2NROObLxbEmPujQS+oZNjQz/zJSOPBjcDDAwwcORhgFgPwgADAwzcGTHwwJ8u&#13;&#10;5aUZCP/Xr462bkdub0pclMiWjv+hsYR14PGfNCuIsyB4THjZm7Mj8oFjHk/1A8YrA5qxwqA2cGHc&#13;&#10;MMa7AsfF9Vd1PWpWtTfJDNUncNnEodBYLLQfA8ZKqRoujZPp1BXOg6lPRpyDx86dV+5y2qnNMSqO&#13;&#10;WzqQwPgyoDGQNLBgnP9EBw68L30mg7gnlfL9SWJiZdI97Xml/OLd47h5f2fVfB61w7Ydo6vuDOLq&#13;&#10;ZB+e6ucEaOed6nv14eNmoJejb2Zv73yTy6DTIA2vc67gh0MyQJ8RR9ABfc+gbfV3Y2vMIDW7o2rb&#13;&#10;Xcm23TEcHAa6nJcGy+hTByrw0RvgTtkGuNLRFwbbnOT0hncGOa7V8cJJLhj4cDD00l1aEVyuRjrT&#13;&#10;hne7dD+PVmmlG03f/bydplNeShwu2+/6rAFqkn9+vO228pmNmYxqTS7G7btv88GTrKtxTtOfnPSc&#13;&#10;03uOKT/akcHk7m1loQnOoyRUh4wrGaNr8Rj5OhwBX+JfcJBzziI8XPllPLg4mDia5OfAEacyzAyN&#13;&#10;HzR7frlwWlYGZDehvnF3YqRoKqsZKavRGmlL0wf7DmPCidl1NnNa93DEsaKcWJxh9AQa0hXu6W84&#13;&#10;hAtOM7gh1xwdcCyakDtmekff7o/MNYAN/3FEGd2xM8cqCu7pF/02+riKHHR0WHVsohuHJlqL8oEF&#13;&#10;rX2v13cO6QZto/PpPA5R7WsHbbNTQTt3bO+U0dZjyp13bCaph0kGDuVyBCuPvgRHdUjCGVzRwfoe&#13;&#10;9XsnD4c3Xek9nQrn8MnJuS/Of+2cl1XmdHsb1qZda8NrV2ZBVztg68nYb41uCv9gF4vERtehlHL5&#13;&#10;xR37bcHidslj7q/ftr586Mpvltfl26NlWxzlO7clTfrDHKHdWbwBEMhs8Wm+aea40Y/++OLy0UzW&#13;&#10;lWP/vfzdOQ8tTzn9gnJ8djjuLWxL/qs235pZkRjhMwFucQgd7u/UBWWBXv+wKzRo2pMdyletvaas&#13;&#10;3zl2Ahvv4IH1Gzo2SHVC4wk8jXb4Ar9Liy9EfAXwmTNmRwbnN/Zsux1Dx2ar4st/r5TlZ5fyG2/c&#13;&#10;twY+4dSy5/f/MWOOB4/BzZ58G3jovzKp+OcvL+Vfr+tT7iWl/Eti+bvOu//1slKelTHQefcKvKMQ&#13;&#10;2iFNnqockxn87Urv6Dc2Rj/PiF5yVOGY8NTnlPLt80v5xhczyfnRUv45vNcbMtdZHvfsUh711Ex6&#13;&#10;ZkLy1NN7UzS/1669pakTu82ZO2dksQQ9QieI9AN6tO0iMoZ2YDUpTIZNPKDhVAX1KtPnHCzWW3Xj&#13;&#10;qmbhAbvLO3XhBfoFvPTEeEEeuq9OmMCziK/oGfqm6nVX7R0vwAP9ihfBoVzXQxHqxKi+Cez6IXxD&#13;&#10;d47RdS2A0KvucvYdPRN2bNemP0gZ9C4a6kPIH5ySPTRmK3imHuVot2fwB+9+42V9R7Ux4JDuBq88&#13;&#10;JiHhWToTjyYs6WfP5P/Rj37U1FdlHhzqQzdBWn2KWPs75cC7sm/Kt+R9LxC/HMpAjrURLUyAbE8f&#13;&#10;aSc2/GlrlXM8Ax/wiGbw3owFA3/fycWLv1fK+9+aRRIfmXxz8nmIoU/9bSmve1f010OijJtObSS/&#13;&#10;xcW3hW/wOrlpaBaZR3swwavnojZpj0VCPiOBV8C/YsWK/ZZxtMVjaNno/fAWvNVJw4kWaoEJ7emb&#13;&#10;Krd4A8x4Dq9Mpe4ZQdrg5ojBAL5B74XpEy08wTv4Ak/QAeSJfHWF8G553x91PWr8dbopKlu3HP00&#13;&#10;EphdNkAQnRMTb0mM+TUS/uSlmWD8tWaM0so18npwM8DAAAOHHwPdI/rDD88AggEGBhiYKgxkQqw8&#13;&#10;5FGlvP75pbz5fd2l3tb9c8Jff/G/S7ngATEADmxSbbw6GP+M6GqkuGesCIwZBuvM3oFjBkTlpkwy&#13;&#10;tgPwWBuTsjiSiAFjUX57gvHHV5U9cQDFBThSsgHeggy0rMJnRE8YNgSxW+KwclyTgcXcDMyWLO2b&#13;&#10;xYDGwIyj4ychGNzB5ZiQo9zKN7+c79o8KQ7CMW/3/uAjl8Yx/sulvClOHh8B73gpm3y+p2GQbVBV&#13;&#10;HRdzcnzH5Hhk71VPNoWBYnUEwcHSEzqDSXAZBHtfB5wMdANNV4Y8x8BBC0uyErAdMs9bfaqTwpGB&#13;&#10;QNvwV9YjIlQ9dMbjnEoGHgbUHNvaiycMrM8444yRla/VGbAnkx13DE9AeCZIz5lCPyhHecqFU7/F&#13;&#10;oeZouJyuEscLx4krXHKgyKvcZvokMCm38iQ8t+/V1++3vM3uqbyvtJGufS9v/d1VLqTmfy23pqvt&#13;&#10;k3bJ4jip8g3PdlizNV70reuTMc+TRiEHY+dLp+RUk/KbPajNJOO0cn12+ty8+baycEFk5wgPcMnx&#13;&#10;WHfjkDF6m+OEQ+lwBDBVGuvTOO70c2RARHdwkvd2aPO795w5eHkqw9wsNLj3oqXlwkxA5Dy1yP+w&#13;&#10;rOHz8AGemKrQqItO8annjk59kZ3T5h1f5tgt2womB/WPcGNHD9xwqJLp+cfNb/Q5+edwuz0nGqA5&#13;&#10;G4JsVXn0Tv56bRXf6A7l13e9edppj8n3meCengaDK12jPk5mq/bVU+uStjqN9TvoKB1dxEFHv2+e&#13;&#10;s3kkjffgEOg27WrrCLQX8ZC6BWmUvXlLx0FvZ2PlH3nZTdKTA04geBPIgbLIBH0Ib/omeelS/OUK&#13;&#10;VlFa7dqfYKHGNMeB9oaN0WU3r+x+SuVVBdT9ps+vJHSkbzfLlHLjdWVPHMvjQat7+++brmwmCd/5&#13;&#10;44ty9Pp1KScVO0bUNxaHd4anwcPAqDr1kAn86juhdv5vz4r8DTeWF4bvfnfrhvKLp59f7rmopy+V&#13;&#10;tRXW2QmzG+1SVrP7NjKfX+PB2sq6z7fKtEZml75QXeDflFM48p2s3oCf0B8v4ym8S0fNzQT4jPRD&#13;&#10;la+lq7aKvtTvzqRGZ6ID38yb50jRlo13xjlZBPb8fDM7uPnYO0r5SJ9JuDZAd8uPp8SWe+oLy9D9&#13;&#10;45zvGXPs2bS+DH3lc6X82jNKWdXOOMH9H72rlK8mvvZDGQ89NscXjk4+V74my+SvOk+1hfxqn+Ml&#13;&#10;Z2zNBERw0nXkrSPaTCCcflYp93tEJjGvC0/fHMMjvG3x1qLjc6R/2n2X5fl2/V3TqY4/fmKnTgv+&#13;&#10;ySn5p5fIoysY0EYAL91Bdj0nn2ScTqr2JXnm+CX/2kB+q25pCtmPP/qrE088KXqhMyFmwsNkggkq&#13;&#10;/EK31HGbKzyOF8BCb2mftojyaKP24zH3dBP4lSW29aGytVv7pfdeOYcibMupKOvX39rgHA20Ba7p&#13;&#10;TLjeW6i8pT1g13b6X1u1Cc3JoaA8ZUuHvvqOKqdwBUfyC8qFB/So982L/IFrk5/4vOp7dGB7L8w3&#13;&#10;/jxHU30FWJRhklAe7RMqXSqtyL/dz6IJq4svvrgpW18NFzVfk3mK/4BX/a5VPsDnvuop90M5HcE3&#13;&#10;AeEFTuGhykP7d1/wfviDUj7w1n2bXKwFfSwLHGa+Ngss/ig659H1aXONRh7BJVyT5QXzF5Q5x3bo&#13;&#10;JxFe1g40Zh9effXVI7ua9d9oR0/QB1VXNIVP8g/eQ2PlwA85oufwGJyiH7i8r0EaE0giHsSrcIhv&#13;&#10;mzaET10H4c6PAfwjkiWyRd/gWTLf8E3edYVrIg8fi5+mHbBKM7nIRiEVrVB/8tGx8dKVlnStIyHz&#13;&#10;/iWbAYbuem+D6ZHHg5sBBgYYOHIwsHdr6MiBdQDJAAMDDOwrBk47M8cMvTHfKcmk1998bF9zl/L7&#13;&#10;ryzlhb+ZM9w6Kxj3vYDxczBQ6+DAoEdkuDJqDQQYLgyWvgO3fCOnbG9bHKmHUdIYJtU6Gb/ukTe9&#13;&#10;tkkM7KEY/e1gItCOQzD1DZvjbFq7Js6tH+f7DN/PaqvVWREf+DhMl8QyWnFOnAyhw7LT8jH4E7qK&#13;&#10;uLNPLhqs1GgAOIfDozVoiflYhhyV9jevGzu5aIyN7eoKN5hDGj66W/1ohY/+qJR7v6+U5/1GB8/D&#13;&#10;rxi+JoabunN/OIIBuUEZBzNcHDsnR9QtXtgM3sFj4Ib3m0Fedu1Up68BIP6vTqLqDJvSNpwavmyH&#13;&#10;zGMVaOK83ZssRX4bevRuinj4CzoOtna5ua8OL3jQXu3hnOAMO++880YcLAbd8ORqsnBPYKErRPpB&#13;&#10;rI4Uji9OEu/kEeTzG80NgOBRGvWT4VqWdO3geQ31nWfgrGU31yQzydgONb1n7XLa996107XTSic2&#13;&#10;8GagNn1Gx6kjjbB2Rybhm+P7orAMxhL3Qct1CpnkX+VyK9wxXA8H9ZpMXmzId8qa72dNspzDkQwO&#13;&#10;8RYe4/REb3TnDCVHhzOgPfhq/8ZRhJ+qcxhP9/Z1eF178LKBu0G8gf3+BvULbV1y7MzZ5d5L7pLv&#13;&#10;Cn07zJsJiGYixS7GziT2/tbVL5/ad3nR1EH+8mT67LJi4Ylldo8DvjoutBeOFizofNuP0xM9HSFH&#13;&#10;/gV4FNkT8CzCWa+8NYmH/+CHObNyOsKM7HLMzuDpw7sdqwMSnUS48gwcVX8oQvmcfOqotGmXLy96&#13;&#10;VWehMqTnNJyZneNgRVvvG8f6ztvL7dnJz8mnvLa9UWFCP2m1lWORbtNfiHilnUf98AQ+ZUpjl4Ky&#13;&#10;qi6mFzky5dVHwQmnYdWZ8Fvb5vmUBQuwMlnUFUYU2shN1+uuHzVJryhszI7gTPr1CzvSWV2YycXf&#13;&#10;/eEXy9eyC7HQqdMzKWEXv0nGRq5SML3XL5AdfGsX+bTk2R1ZyXcN35SFH6u3bS6/f/6jy2lzl/TL&#13;&#10;WXYn7/qdm3UAKX9Yh0e+gD9ObX3L2ZeHDWqqDpdx17ayMUel9oY7huWGvKF1pXevnmnT//bwqtMh&#13;&#10;8CL7Bg+JeHrMhPLJp5U9T8+E4b0fVMqTv5Tdfp8s5W8/0w1GXpUnvKqUn358Keffv+83zGQY+u8v&#13;&#10;lvKnz5j85GKt5Uu52fRLpbzxn0r52Wd20ZicaAM512aR3Sh6Tm467Yo+6CcDx58YB2hieVitbZ+v&#13;&#10;C9NHmbw0mcAOtFN67rGdyTVwkWEw0Dl+k1NXuoONaOLJ5JD8jt10NelTJ4ikpxtqG/cVQLxBV9it&#13;&#10;ZheVUyEsqjDBCF/e02X4gY5TVy//9NYpjagNcKzdVT/SR+KGyLOd2XgSPfCgNgj4TXo6UfuUc7CD&#13;&#10;OtetuyVtdSz1rqZeOKZP8dHeAjpql3Jq/4Cu4EdHbas855ngKj0dDvciPFT8uRfBAAee9wvSgBW+&#13;&#10;8Ie+QB9iPKJPwFvtWMtV1o4sTFi3trNApvKdqzRsFnUqD1+AD73OPffcfmDs1zN4E/V7cFH1jmu9&#13;&#10;VzCcitqFJ7ULjHhnItyMAer26MkP/Fl0zUfGvOo6/clbZowxqUXbHfMqNwkf+kb0wrtLOffuuS7r&#13;&#10;PMvfql/AAz59LNq3gzZUHYQ/yAd8wyu70X0dR0knv3Zq97Tm6O12af3vwSFfw0c5SYGNpR5XfADf&#13;&#10;YAML2WRPqxN/Njw7O0egZ+c6/mRnHAr569+SwdPDjYGqi9iNY0L4pVx9WfdjZrvZB6o8vNw/5Ll3&#13;&#10;x0TA+ICISEyokfDNr3YW9+Tb2IMwwMAAA0ceBgYTjEceTQYQDTAwtRhYlgH+X3+4DD3iAzlO8oWT&#13;&#10;K/s+SfaWfy3l0U+aXPp9TMWANcgxaNqwfsPITiVGLyOawcpYGXeQ2qw077NKloE/nr3SD8b2gMD7&#13;&#10;nmPaPGLATxg+9dFSXvPifGRuwlSlvO11pbzg1ZlkXLqXhHeO1wYiBiaiQaBV2idnINqeYMz0USmf&#13;&#10;/vjYle2LgwNoN2ZHz0pT9GJs8nVuSmwbnL+TAeEDHtU1wSibQZd4OAIHCOdP3T2Cp5ecsKQZlFd4&#13;&#10;PBOrk5dMVLwZNHpnEM+BMOXB8WWPS6nV38f/mPFAs4F33EnGEIGz1cBa+qxd6AoP+hkj/a5H9YfB&#13;&#10;66WXXtoMVA1KVqxYUc4//4Lxxxg14/DVYJcDg37g4OL0MtjuF9DcO5GzQ329gbPFQNq1fc+R0f7d&#13;&#10;e++9fELN65nQm7e3/Pq+XWaTcfiPnVu9YTOHR44oHR2VjYpEb9qp+D2K0dwFfzdn5862Ps7pqahr&#13;&#10;Ksvg5OTo0rfoO8gNHiFHR0ygwxKqY0ZfCG7OOQ4nMNdAD3D64HvOHu8PJOA9U9PTpo/K58JM8N3n&#13;&#10;hBUZyOeZHVbTM0GzZ3rZGdLTmrhxlB/2v3bNdvRqpC3lR3ZMBKVdy+ZnsnBOZ6KwXbqFIWRE+zmv&#13;&#10;li07qblqg0UJy05a1uz05exqRw7IilM6dTz9oFxxbwEfoRU7QN3Kr05O8Cmfc786M/uVB140pNsF&#13;&#10;tASz/gHtwYFn9ZmeWXjRq6/8Vp98rsoD11AmrDbGEQ++3j4CbCYapKWH8JMjZuWnQzkYwbJ2bWen&#13;&#10;t90np592emOD+eb1UNp+UAJeyzemusKwXIQ58ngvHFfT1mstqJks7J/3h7etKo/8yj9m5+GqpE79&#13;&#10;jik1Udg4ZDPJnDpnJGve5M6/TlCFBSW+krcz+LSvtzNJmJTs0I1ry99f9qVy9cY15V8e/eKyaNpY&#13;&#10;u1T+HTmmtLdttY7hqg7SZbSW2+3A7An4ysQDvbNXW3c47/SZWbgT/LFNaiAbu8NjrvitHRoIzsr2&#13;&#10;RPHZLyvlve23k7y/JAsg3va0HKXfk56daG6pqkYEq3ZJe675O3n+mmc1Tsk997zfCH3ztJFh8kFe&#13;&#10;2vrCJIUobI8NS+575bJ5eYB/4IscwidbkT6pdnOje7IQQmBHc/LTEU46WLR4UUM3E3/6D8dukm82&#13;&#10;Et2nDOWCWTuUpY7J0rndLBMbZ511VnNUI13lFAq73OgX+rn2VeqdnwWpjn+eTIBv+UV6yUIHdqI2&#13;&#10;bt+W4y4T6+IHOkt75KErRfpZ3oPdx6tLm+lrge6k19U9maA9dQeisuhqNqr86FFlBv3hEL6rPocX&#13;&#10;/Imu+gp1ozm5hRN0HXes3AJOuuOPP6HBMxyvXLmyqRcc5L/yPl7xvsoEeERBOjT3e3e+he4qvUWC&#13;&#10;eEAfcs011zQLgKrstEDYp1vthjdtxgdbtoYnstPujt0d27sWJl3FJf5ecFw+QTFnrB6u6Se67skO&#13;&#10;9aEL/7OUt36gO5n5XkMweqa3W2QoqQ5rdNgjNwl/9bFSzjy/lFe+ofN7+C+68nNUfHe9bP3Q15M1&#13;&#10;V3YsvKM7+wYPoRHZ0P6m3SmXfKDzZAPdgNfkwV/Kg2+6TvnKZbegA1qj8eLFx+f5sc07MrC3dkwW&#13;&#10;lkG6OyEG1q3OaWPXdjdM10CGosf3HpKmnjbW9vdc+q0sWHpmFPFB8IvsHahBigEGBhjYCwaqSb6X&#13;&#10;ZIPXAwwMMHA0Y2DI0XpPyOD80vuWck2OKliTTv/mG7Lr7uqsLvpSVgRnlmD5XUq51+OygviBnVXE&#13;&#10;p2fyYQoDI7gaqIxU9wzl3TmWzYCJ0e1aV+JNaLQ6fuikMwNddgzWwHfC0I8zJ5aLmwlC0khm5WE7&#13;&#10;rDjLjFT7Sd97g5Dy7a+VoT/+1VL+7aq+acY8fO1bc0zTW8ueD76rDD3+57O70arnO0dAWwOeduQM&#13;&#10;4WxCY4M/A6rpvbg1kPvKn3cjgX/d+IiPigHakHKYns2kVwjHOD0u0Tiz5SPe8/l/LkNnntNZ2ZZX&#13;&#10;hzNwFBiYcUjAj8EhZ4ABW7/AyWCwZ4Aoj0hGDDAN+JTFGSH/lDlTHCn71DdngvH1oyCtyy3cz0pk&#13;&#10;2MN5b4B3TrzenaTPeWQpj3xCb+rmNwcYxwMHGWc8Z9Xy5csnN8ZICfDBQcPpsWBBZzfXeDqi4ozT&#13;&#10;puG7cSZm5K+OnX5Ap6rAN9r+6nCR1r1QYej6nVdZc931rqbDCzXYoSmdZzXOdoRvT5jBYUuH53jX&#13;&#10;QxG6askPkxgzyOIRGu4IXuwqwB9khXxwhHGcTJmsHEDbK22bIlrI1efhG3qS7qQzKs/Sn9oiL7mX&#13;&#10;9kAmGLGdOtRHJmowsXK3haeU04+/S7nOyQAmQrJLyxG5u6Jos++lo4Jrhv24ajJp2eHG5KKJjjvS&#13;&#10;hy48ubzqlLv3LXF9nFucWjXQnXDA6cV+cCyqo4T1LWLFcb3CaZVJZXjuWX1+eybtd+3qfKNJOk48&#13;&#10;kc5tB/nQQj/m3pUuRhv5OOU4VV3xHEcveNBKdE/2lUuHoS9nobQduu9MezaOlMuxZ6JAf4FOHH/y&#13;&#10;K0cf4b18Ar44JsfAkc+JAtypl3xUR7e2msjkpNY+z2dm0s9kGIoftMlFgOZYvuJ0jfIlvzpBkxr+&#13;&#10;yHWvqiYJpdUHtcPylJmdFb3hu7deV1793X/PgqQ1DW8X35KdFjsvE4SOu56d+shBG4sVBNUAyJGj&#13;&#10;ZCFcULYF5yM7EenFLL74cnYzvvm7ny6/du7DypnHdZ9UMS11zHUMq7QEsSkUpg92UMNwLal3lj6k&#13;&#10;J8wOTy2N3TG9z+K6nqQT/sRfIhmZ8rDxtizOu18p8Sl2hQwDGjuFvRLUjgS2C4e/xVJtG+Xy/H73&#13;&#10;m8vQOz+em9HA7qqySab6BZ9pqH14v/dT8Qz+TBySczYMmCpcYKQLyC0dcMvaTDbl8wJkW3oTD/Tj&#13;&#10;SVmIsebmTj9Irk0Y1H6GDqK79Ikmf8Rqd+4NfvqHrjCpeOWVV45MJNFT4II3OkTcuTATsZOcYGzX&#13;&#10;C7/0onHgjhxFujF6UXnaAfa1a9Y2+KD/qh6kIw90IqsNQ+89Ha/PYbfqd+CBjQ5O7d5bqLa7MtAO&#13;&#10;jeVlx2uD9mkP+qKL9OLKlSu7+g/9Sp08klabK672BkP7/dx87w8d8YX+AEzKXb58eUNb8uudiWoT&#13;&#10;quqdf2wWOS5Z1PAa2gj6PHDiU3DjMZNN6OS57zmadMRfkwnqhQ82CnrXCL49u9N3x2aAJ584gEPt&#13;&#10;BwsaqAPvgFWf67q/Yejm1aW88/e6s9Ml1kBxDdAzqWtU4UTfGSPUMWnedE0yviplPefFGe+f5M1I&#13;&#10;2JsuwXdw7HhUfEfunNpw6qmnNrYCvMCRK7zBn93o+FREkyqXe6sLUNJatEmO1YeuxmxoKVSc14nv&#13;&#10;RQtyjOrCvU+SNpkHf35yMZDvoZYt3TZ1l6G1N8xUUesVaXLaZ8HU3oobvB9gYICBQ4OBsaONQ1Pv&#13;&#10;oJYBBgYYONQYyDn/5W73auKeHOs5tCGr6W9bm+NTfz0D8RgAGUQ030o5fUXZE0eEfn0qAoccQ7gO&#13;&#10;Pg0gGMSMXgMEAwVGrUECo3hSYdkppSw/rzspZ4KVUc0k1ETQZzDAB8Kh1V5tmJ/lbhfE0u7vYPC6&#13;&#10;E+J6/XycVX/xS6V8VqX7Foae87IcCZpZnGflepytekdfMJgxsEFbtETfSle/PTdAqoNm9LUjousb&#13;&#10;Npr9jf8q5fOt9hvAGbNzGHHijeHCPGsGdyHgjER+8tYE49Cn/yEnVT35sE4waj+nUF2JXB0KHEHw&#13;&#10;MFGQ1kCvOpOrzBi0G/DBsfsqN2RnMoPHcet0tNeDHjn29Zo8MtFrYM2wbxv3ZgpMzJuIdN8OT/6V&#13;&#10;OPzGOhQ4MjjN7S4z+F+xYkUzUB5vsrVdpHsTAf8/e+cBGNdV5f0zcVG3Lbl3uZfgOIVUII2EQBJK&#13;&#10;gCQEFgIkQICFj7ZsWDbUb1lKgKUvuyGQDfCxsBD4CPCFGiChJQGnOY6duNtylSVLtqxi6/v/7psz&#13;&#10;evM0MxrJY0uEOfbVe/Pefbece+65p9yCgQZlFxxxic3bLgAAQABJREFUbkwhw4XHxdiA4WOoBofI&#13;&#10;TgEdRkDeDsk04+88TqmuE1iZM1aGnR6Wi4ru1f96Qz8oVQ7Z6SiHCJQPjbxYq3xqKyCGkQfwGfoG&#13;&#10;qz7oL24AxIhW9HhynKoF32TL3zjQB+CXOKi8n0NLGHno714faPloAHJhgkev8AXO4vRbIQfI2+Xo&#13;&#10;exuGfDljwsouPTskHoxjJTichpg5tSV0q+5y+YmcNPDixNQWkzPrZ9gls07sl3KH+jl1p4z0X+eH&#13;&#10;9Hl4K2MPE5PiAB+M88J8+AptQFlkjAMP/OaeQDuQtoO/Ix5AHGjK5RfaiDMQ+Y64jIPwZtqP859w&#13;&#10;2lAOflNu4pN+pfoS22RXjK2wHvE23lNHyg8NYNil/tSdMYNA2uRPXK4A94wX8EWeJds1REr/wRBP&#13;&#10;+tAZ8TEi85txCQNzjdKpVj5xHMa/j98f0laurGjuoTyikyo56whFQ4PGncYV2dEZx5HfmNQSoI/v&#13;&#10;ph+kL3pPFFDQmv3GlqyUTIAluA+atTXo/9u2zn697RHRntpxtAQMyioZF4dhhXDA8JYvN3/OlWzV&#13;&#10;SqFPaG2sHY477Lo67BNP/tFm1U2y66qFT51t5cC39ZV1ykQ5BaNYVEeoijvPw+OX4io7fJS46DLc&#13;&#10;VE6w8YlzTsmH9s7XV3g/WCiGfgaVJud1/vg7/Z2L+HAZksKQLAzGkUidQb/LLXEn4xfvMHuraGHJ&#13;&#10;8kwEygwtE5Cp6FdJiPPL5Dv/HdpSf8LRl/5wkFfOe4WHwA/gNcgy8AL4hvMSeA08iD4P78HRRP/m&#13;&#10;u3lV83SkQ3UYD+E51I34XKkD/AVe0nGwQ4uIozxc9yJPZPZ8bUgeCxYsCLIt8i1OKCaKuaMLxwbl&#13;&#10;Io8qlSHrPM4i8UDelGGMJjuMrRwb6gS/8nJTJwLP4HeMn+CmkDxYZNb9ooFf6kkbIFtQLuoKX4bv&#13;&#10;FgLwAL93vg/O4eN8S5m5p/zwY+JwTztBe9QHeYYreYJ35BlwDy2QFm3JPeXIRa+Fyka6fO9jBiIJ&#13;&#10;aVAm6AngHfWG5qBD+gXlpjwA9aAc4IU4lAMHI7+ZSLh169YwkYZtdHPRk9MuZQFXHvw3V8ri9ABN&#13;&#10;Uw7youzcUxau/C4ZbN1g9u37spNjSEH8Em2GkPXWnwmJoxXwvybtCo/8xeys83PqRllJxX4wPhNo&#13;&#10;l0WLFoUJBEwIAsABoUptclirOcHlYU24gn9l2lRl5R7ZGPx43y6EK3BJAJxu0dkoA+3LeY0TtFX9&#13;&#10;xEnR2ZyDpbuQcPnPUwoD9FEC/Rfnf01ttPVvppLYcYItJ/OkJDe9GrvQS8pQxkAZAyMTA0dnsRiZ&#13;&#10;dSqXqoyBMgYGwECKbQUIM+fmjFmKYRuFyZUshFwUQpQGBF2UFQRWFCcUlUFDtaT4BXKWxgFjEwYH&#13;&#10;5GP2bUcZ6CeASAHA+IBlp0MhDjP0Y6nSZNurQvDYw2Zf/VBu5yKKSHByphNAV0PZSK6UfONNZrMW&#13;&#10;m11+VTriyL+g/NKmtCGKrQcU/yBcpo0YKB2uqKAA0tYo/66YZtX0N9/L+hkchqA/Z9vFoob3akdG&#13;&#10;MHx2vtDlQd0/LuMRq3WHAcAJSjlGA5Q76oxSzoqVnPXPU0b6CAGDUTBiY8hWQKEnoPyRLv0HowA4&#13;&#10;z6XE50k++/Gyldb7/W9Y6kWvyH6+L/0TQx19inbBqIshmP6ThE+82+zcZyefBsPQmjVrMs5FDA6L&#13;&#10;Fy8OdesXOc+Dffu0hV9be3jr9c6n3NIG4AqlBx5D/JEM9KvIQBAZC6ET2j4OkytF5Bio29Uo8C+B&#13;&#10;JnXbaLG4UvDqeF6kziqdKB81tBw5k8dUWUPFuHi0EXEP7hhbMGy2aMIMjhsMgDhN4DsjBeCbQC7j&#13;&#10;DoYiHDzQLf2a+tDH4al8Bw+oUz8vBVTKeET7Qm9Jk9xzZz3Nnrl3q93TulUEoFnHOEPEZ3UqslXL&#13;&#10;AskKr8HSGnkRtAZBi4l0Bx7YardHg291vb1q0lxb2TA7q2rUGR5KH6AdGV/Am/d32jyE4EHJ+rSo&#13;&#10;H/BJQq62yJUA5fEA3riHtqA5jMDOd70fw3O4929oR+LwLc8xGjKGTmyLzu4iTx8buGKgpf7EhSYA&#13;&#10;N57zm7Sc51MO5xU+LuSTp/iO8YJ0KTu0hvEw8EhtaYhjIx8clPGyTW3WIrrcckhngek82BadwdfV&#13;&#10;0xWcqBPU7yZX1NnsGq3QVx0maJvQ2jEFJotpCztb/LTs7GDvzE2hGGHlPK+TFCcaUvkz4xBRYtCr&#13;&#10;FfkptjyNwc+3P2bv3SrBoEMC4ljli5NNcXSam42FDhQ3mUvs86xb4kUhZVW6kQvceoKTEdrW4Cjn&#13;&#10;/M1yZK6cMNXOm7Yk69tJFZJZR6uCGNtwMqoe3epXmiKUFa8UP1Qa8XAAfKnPYYCvm2ENcmj/1cGe&#13;&#10;HWbvfEN2sZGzqUo+WVHtGu28oPpDU4S4vP/LH0bno0/qW1XElsyhz2pglTg1ZDgsfB/WpAHn3/AZ&#13;&#10;5GH4vPOKYhKPy9C+Yhq+4bIe6cJT4BU8J796Tbxi+2vfYhnnmPMM+AT8hXIgG1FX5CS+Jy94CQHe&#13;&#10;4nyFPOJlJu85c+aElU3wDyaObd68OYxRfEM68Gvy7NRWlvCWoQJN6DhgDCRdeCO8i3vqRh2QrSkL&#13;&#10;ZYVPJss81PzBEXiHx1MfyoKTjwAO8wFlonzgFV5POpQJOdRlE34DXKkb6RMXHRkckwZt6oF247lv&#13;&#10;j0na1J9vXH6It1Ohsnm5iM/4ynhA+uQNbqEpaAlcIpfwfowmZPCc4MA4g6wCjsA/31M/5Hv0H/Jp&#13;&#10;amoKNMBzgHqBD9djuFJ38EWeAPUkUCZwzhXagpagzUK4DwkcxZ+wPermJ7JTQH2gucNAUYBXQ7Dw&#13;&#10;W+JSXdefdGv3/zayLUydya+iAHxSV1Yt5t2KV3nS36Mt7yPHrydOu3mf4R68036kSQDH+QDaoK2I&#13;&#10;71f4xxHxtlFjIkd0oe/zpVt+/tTAgPdj+ix9GDqjHwOj5fjL6qM649XqGLBjgDqEkFIMEI/Qx3rC&#13;&#10;V6lpjTCLcF/+U8ZAGQMjDwP5paSRV9ZyicoYKGPgrwQDCBwoPygfCB4IJAikKAyuZHF/VLBUBqrX&#13;&#10;nm926919yezRLTObg5NPUklYLeJKgX67oIIsFFcASOEd75UhAm/VAHDb58y+85fsSNh/+RSOSnax&#13;&#10;LIPTU/Zao2xxeP3VOrdRW6XGZ8HH34+ge9oQ5Z6AMolQCaC4AN62rgTW1mhlajFnYNzxUPg+8we/&#13;&#10;Shx/mRe5bhTR9+Z3ByPRnpCDcRgAhRCDixs+MBywfRQGiaECBgiMwgTagD6FUo9hiBno9K9aOdvH&#13;&#10;10dnb7jhYlD5jZWJ84UvN7u92eyVb+n/qfwB/baiS8b62D9qG6A3RyugY+86O7tkgNoSDFLwgHnz&#13;&#10;OHNx5aAMTxhZwCnbgWGkQdnOp9yiEIOTbm1/iFGC+MUYXmJFPi63fUoZClp0vg3P6E8YkTDsuOOA&#13;&#10;As3UGXWLaifaul3r1enQtGSc1t9skwIxjw7ozeGMPJLBMI3R/EiXTdbqyVlyCI00oD9gAGR71FFy&#13;&#10;GkzW+UKcS4VRaqRCLnqkrTGUQr/Uh62xMAjN0rZYGPLYnq8Y6NXKshQ8ucBqMthr/BxcT3fJ+Gn2&#13;&#10;93NOtHv2bdbW6WvFW6W8Y2iSQ+SAmHK1PnQnI2kMBBEtRSsXI+eiaImVi90afLv225XLLrSrZ2sM&#13;&#10;TwA46BCvw0iOjOAONzeQ0Ud83El8ekx+wlOTfBVDJ7yF8Y4tw+DJ0By8fsa0GTamIjLGdYn/UW7K&#13;&#10;S3ziwLuDQ0Dv4IkAfR+6gGcRuOcbDDjUH0eg44Hv4aONjY0BR8Qhf4BvMO5AT5Q5y9ATYkQrT7w+&#13;&#10;jOWcZ8Vqy3ywt6vNfrltjX1zw4P2/W0Pa5LDTmWkdtQ5ndFgrZZOwZNkga2otqfPPsWun7PSLpm9&#13;&#10;3BprpuRLVhPElpi94XlmX/5JX5zdup2qQPfNtT03REVWHQotCnH45HstVd1/MsnV6/6kYwF+r7I1&#13;&#10;RP1CdC3sDNq5GM8KbGHaqlQ70TfY8cNGSZ4dXWNbtj1q366Z1M/BCLYuGTfF7tov/InGA39VKpxL&#13;&#10;KjeO/pUGon7HmZG6CzxcrkbRwkUT59oEjfV/dbBXRLE9UWochjSA8B/RYOJ9+Kl3oaGEh1o9gGYc&#13;&#10;fv5fZhe/0CzmYKyRvEa/O5p24Fv6VptkQXg4/RJZBR7uYbBjE3wDWRK5xuU/ykk69G/6P/oWPIT8&#13;&#10;2ObQ+RJxcPIQBz6E0wj5iXvkVdLkG77lbLsT9p8QeAjfEzzvuCxCGsgoyLps38hWmDiVkHWJT1rk&#13;&#10;RyCNUgA4BAcE8AsvpM6MFT5mghveg2fKkYv3FVsWyt7cvE+42x7SJ134PKEQwH+RVQnwaX7Dz3Hk&#13;&#10;gZ9cZQK3R3qOBB6PU47yoyPjWKKOztO5p614xzhD+5EH8gLgTrx85SMdaIE8qB94ZAtTxiAci7xj&#13;&#10;l5FaTTZpkAxFmXEmExc6YQIX4xZyCmWEBskzjNcqG/invRm3WXH34IMPhlWM0CDP0V8orzsjQzlh&#13;&#10;UfApgePKx1Z0nsH2lZDQUfxJNQuX2zdkpwDLHMi56F/Ajxi3kuLnQ7/TxMxrPVbBK3iAvqEXtkMF&#13;&#10;z0MBvgPv3gfBe9CjRDe0GzpGLvxCC7Ql/Rj5i3LAL6Bj6Hd/636tnKwKacT5wlDKWP7mrwsD0AF8&#13;&#10;CPqkL3Ol/0OzBOiF31kwUTJg0rGO/Q3zn76JxvCsLxI/FAcxOT5+E2PpSvWzv0J5JlG78s8yBp6q&#13;&#10;GEDnKUMZA2UMlDFw1BhAsEABQohFEUEY4RlCKQofCgOKGspiLkVr0AWYt8jshg/KwXhe36fINprw&#13;&#10;bOiBCPnBCCEBRf9DyGecetlpOjD6GkUqABjbn3xMh79/JTsSk7OynIsxhYB8UThQULC17VJwaNLN&#13;&#10;979pdtEL+m3r5VGG44qgiDIYBc7EYOVpl0I065k2xZjPGSsIlBgcPNC2KK6EIUEGdZmb/MkQhUAb&#13;&#10;x6EdK+XxA/AF3aOYIXSDA5Q3FHFX7kpRGhQ8lD2Ue5RFN7K0trVah5xUlIF+Rp60RxLokxgKMExg&#13;&#10;EOqnHL5ATsY75Qy99Saz7z2Z/Dz379P1+PUfV9/RtwklAtLfsaPJVq9+NBgx2Epr/vz5g8IJxg0M&#13;&#10;dSi71Im6Q3P5gPi0A9sOjtcqGfAxXAD/ozzg3Y1uPOM3NEM/IsTv6Tc9MjbxLA7zxk20Z42bauu0&#13;&#10;raSsUeJlWlWlFWboXaU2TneTNfkH47QcCeNn27mJM8XiZRuOe/AGLdPW0DPnVmL8w3CSy2gyHGUc&#13;&#10;bJ7QNYZDeAirQqhjWOlbiIYfuNfsnl+Z/ep2sx+szTaOXz7P7NnXmj3jArPTzy2qOBfOWGb/Jkf+&#13;&#10;2/ZqcJJjOSyDkpaAA+WAKI2ex1mcwd6WThEWDEA2DtzjOOnSDasXg6Ma5yIrF/m48en2xkWn24qJ&#13;&#10;c/yTcD2s/tGj/oFhDf7EGDQqfTYcfSjOs5J9JCuh4/AD3oIRD14Mb+7pPhz69q49u4IBntW0BMpJ&#13;&#10;IC78iz6OkYbv4efwa9qa+kHTGzduDLITBl7ogefwdgzJGIMxEHPPuYvkzXjDe9JgTCAfnsXxw28C&#13;&#10;W7ay2oG41dXaplVn2SKT8U0SNh1otu9tfMDesWmVdmHQ5JMuzeLpkmVotHhqenVrNADrS3hF4Bm9&#13;&#10;dn/TOru/ebtkpfvspmmL7SWNp9iyhlly6CVkAjli7Z3/mu1gpBDyv5l8gYHYgvzGQwFExbK8gwqR&#13;&#10;P1U30ePU3z3D7GXXh9/xP3u6FblHZQ5nLop6cQSqrhWqbpyG498Uew/GKF6V0jtIaqTNOYuHDtgX&#13;&#10;ddbjF3Ik9NypC+yu1iatdNymgkue7NV2iEqllCvRQVOGh+PAZsWwVpQ+b/pia6jE0/bXA9QlnIkW&#13;&#10;LzKT+YTqiNn1p9t41BCHKMn5Gd9bY3ZTfFaami9HH8hKq8gfZMeKc7aj3s8EGOlD9Et4GX23pgZH&#13;&#10;WbTtcbFyMv2TsQ0+A78gHeQInqNL0Z/hDfAVzk1D/oTXoHPR732chE8gg8BbeE88viEwjoZ7nZdF&#13;&#10;WUmfsYj0yRPHD1fGKeRHnBCsVEPfI0/kM/LjOd+THumXGiLeVR14LLyL8sAjKTv14wofpbxe5lz8&#13;&#10;LV+5KDd1IJAXdQBfhepCPNoEXCDzEcA7/JvvwFuyrSkzdEGZkeH9Pe0ILnEwMt4Rh7Th9eC761CX&#13;&#10;TjOpCfoFcUmHsrqenawXcUgDGuAK0PbIS+CHdCm/l51yTJo00RobG0MdoAPK73I4Yw80RN0Ywzo7&#13;&#10;kW+jCaiUg/Zw/YNvyJP2wPFNPk635EO6BOJD2zwjUBeuxx26xCvbGWBiMJSBIsmWkKd6xO9j0Cka&#13;&#10;YcxEXo3TJ+M228EW2lEglkzRt/QVl6mgObY3Bs/QJ+1Im/KcNoTOaCvog3amfaBnaIm+DS3Rz+jv&#13;&#10;8KXBABtPPLh3k61q3mIPNjfZT9p32NpOxmmNVWg0khPmVY+zS2un2CkTptopkh1WTG6U3DkM9DCY&#13;&#10;ij0F49JX4TeHJPc5T4dOoA0P0K/3+dCX1Y+zQFtd29KTsx4F+Q0ThcSlaLexPG0bdFDFUVeJH4Wj&#13;&#10;X9py+ALrrdW2/+FH+U8ZA2UMjDQMIKaXoYyBMgae4hgIinprs/UqpA5ImGM7LM5K0376NmHoK6xA&#13;&#10;myt3B5XugYPRCjeEUQQPBFeE1ArlVSMh9YTReQSJoeCfc8lWPN3sw++QseBT2SkwqTNo+rpiBQIB&#13;&#10;uYQUPQZ6r3q7pRYvi37k+9uqJY+/uDP7rYoQzgwMBg9lKIU/C/znKBUAYSq5dcq3/s1s5enD6mBE&#13;&#10;oUGQRHDkiiBJmxJQlHkOoJwgSHpAIcRYyTlSvIsrSeGD4/GHdiXEQca04wUI2W5YaGtvC2dUoHRh&#13;&#10;kEChKzWgEBLAN8I8xhCMQLSZX3k+XuetVsqATFsBvEfJp6y0aTA+YeyO0yvngZ5/mZzzMyW832W2&#13;&#10;7g9m236nlbcy0GoRSBacrV+XvNnsmc81O/Us0TUe/WxoktEJRwl5YywhoKwWCyizGD9QegHwSrnz&#13;&#10;AfHhQdAtOIr4zrGlBfoO/YMZ6D1y/HGfK4Bz+hb0AsAfaUN4pLenG1bgmbyLw1ytfDlz4ky7dYzq&#13;&#10;06v+yGQHKdydYm4sPoKrOquJfzeYe7pRcArRoYJip3zk0Fw6ZYWdNH7yYJI6pnHBIzThRlNoHCPH&#13;&#10;SHYuxp09hZBDXaAJArROyOqjfIyj7nFNdPl//232s5t1ZWDLAXdu0ISBD5g9R+Hi96i/Xmm27EQZ&#13;&#10;5xm0cgMrVS/TWYxPLL/QPr/+Pin1LTL8iB5YnSUHSmegOa2eEbXhFIlG82jVD/TDagTMRDg4Mtvs&#13;&#10;4khx5+IYDZST5tkPTrrIzpg6P/19uizqS11q2271oSrxMAB8YIzfu3dPMGiBF8YZgvel9NfH/UIf&#13;&#10;xpEwVmWkz3bLgHhEW4nS1vH29vJSQFb2Y9h1gzB9nnEUgF9RP97BQzD8MUmFOPBQVobEJ60QHz5B&#13;&#10;XvA8xgJwQj/AIEi+8ESeEYd0KLPnBT+dMGFcP0PuQbXVb3c8Yd/futr+fdtDOmt3SzTGBhpQWTXm&#13;&#10;K3Elo8BVaQcITkbaWnyjbW9wSn64bbf9sG2XvWPeKYGuGtgiNAOinkWahf7ZD+tMvJsyT8ON/JkB&#13;&#10;IAPXUjW3QgyvH6RO1aOr3mo2ozHrHY7tuzau0vbpomFkguBcxEmOg/zoVqp5RmCBVb1g9bDwayeI&#13;&#10;b4OOjnbb1N5sc2s1psbgGdMWmjU9rolmT6peUZm61afokZSI9I4GyBoerrXwKkfauUiPrKqzZ884&#13;&#10;0SZpG9s4wEuB5HgTjzOc9yltwRt4ULwQQdbmQTHYUhx2MSEqzArm5NCdg5j8nV/37NTqV7XXpo1q&#13;&#10;tyd05ufuKA3GwxlzzWbPN2tUm06f7V+EK2eN16b75xjxB+QYDLUY5aO+eiDIh+5Yod8XA8RHXiA+&#13;&#10;jhv6PLzCgb7O2Eh/p+8jg/IN8ijfxeUp+AQ8gDjIjPATyka6Lq9w7SvzwZAW8eAlfEcaTU1NYaUa&#13;&#10;942NjYGfUS7/lvxLBdQPXkj9KDsrKQHKSLm9rC4L84zyUj/GkoHonPg42sAheYE3AvydOieBchzU&#13;&#10;TiLtkv35BvySj+u98HDn73xLfMpPOb2M4Am+7CtPycfLybcEfvOc9Ft0JilbU3vb0v6kiTxEOtTV&#13;&#10;gXfhG8n+lI90XI6GhnhGOaAVntP+lN/HDtLjG9qWOIxN5MWVOOA2pf7Vo7GvVbYF2p10eAcOcDDi&#13;&#10;fOZbcME7ArRIfSgDgTxz4dfrcSyutO8Jql8WF+HAaT0rOah+QVCPJRzaTXQAgF+vv19jUbNuWw4L&#13;&#10;/x1aQdalCQEaqw8Lt/AbzkCuG1ttE3WUQl0OGY82gZYqhG/uW9SG0CHlwGnsMgT04HFpQ3Q2aA1a&#13;&#10;oO3pH/QT1yX5nnghXZUjH+zuarf7d220O3dutD+1Ndn9+8VLkRMOKiAfqm8E0HWDjmT4Ajum1NTb&#13;&#10;ydJ9Xjyp0c6eNNue1jDTplWOy5dF+flRYoC27A4T5ToztqAuTS7vPCRbkK5M3PXxx3mq91/4xBjR&#13;&#10;Vq7dUaxxsfVef76lbrm7r4QypxnmAFRdjjSiJ3pnDKSgPzxGRBGJZMFLF5ktXJL1qPyjjIEyBkYW&#13;&#10;Blx1G1mlKpemjIEyBkqDARR0bTGUYuXd+scstUlK8m4pzQiC9VKSZy+IzsKZu8B6p0yzVKFzc2Il&#13;&#10;QlFyZQ9BE4XDFSWUBZRKhNJx4+ok1JZOwYwVIbqtlDL1+nfIcbrXUjfflv0aISXyTWQ/T/767lfN&#13;&#10;LrpUT/MLx+ETzTK178ugGwf8HcHggXDk0lE8Ave808W384y/ZqvVt6s9FiyLPz3m97QfSl9QctIK&#13;&#10;L8oDigPPeI+SgVJBexKCcpJu25IZDcCf0JoB2ScjoPHy4dOjKA7R+uwr0Yvp89IRju0F/OG0Q7FH&#13;&#10;Ua/Udh04BFDI4kr+sShFEOYl0NPHCG4oQBGgTCj6PKccKASU0duWtkRR6FX5+ynTNVLezjw3ClL6&#13;&#10;endst9SOLWYbxDe2bVaTqIFmCL/LTlFYEfGRHBXEqMF2S8yExTDOVkwYaqCpYgFF15VYDBnglrLn&#13;&#10;A5Tl/doqE9ql7tDoILLLl2zmOel6v+FKP4HnEVDO/Uo/4j2GAupL4J42QxlzBY26uHLGPX0tH1To&#13;&#10;XNhTpFzjnLF9W6WQi69rFXGPjNOQ/9Eed083Qpfr5Madi6x8kbn6FdOX2uKGGboffqDPQRMYOaAP&#13;&#10;8AddYaDhfiSD00GhMmLwd2McqxfHieazQa304J/MvvZJs8/dkf0q36+f6sVP/1UryuQses0/aDXj&#13;&#10;s9SP8491C8dNsveuvMRa1f9v3/qIZvRLu2clGKuzgpNmlHWJpnWyoBImQDQxEO2HZ4GOxC8wHrFy&#13;&#10;UXzIJi+wry46216gbTSTwLao9GH6jgNtivGK/gP/4rf3E/A03IDzt0pGO0Ic4A2Ur5+xUOjCwAoN&#13;&#10;w6OpD4ZXB+dz8BDewSvgDfAyaBwHI8/gNYzHxAdnpMU3zpOIz/fQnOPpiJYOHNHEBPALLyLOCbRn&#13;&#10;DA7p/U+2P2pvWf0ba9oiepERNpwbyJa7aQddtHqRj2j7GHi7h3FFfZF237/HVu1Zb6/S2bFfV7O+&#13;&#10;QitX+8E1r5OH4IDZP36036t+s9b7x9Dksm+aXfi8fm9auzvs9U/8XvQrQ2Yov/ir8FHK1YJkSk8a&#13;&#10;K1R09OoP53ePUt21IuOenY/btJoztFqyj6+fpDNHr6ufZV9R24RzTnFIqi9G55zqU6WVwCpZFAX0&#13;&#10;mn48nHFCKwgu0KShlfX9eThyO4DM4v0qPHiq/XHkZNWrj8/EH/M0dUj8ao2c03/4tSZpfMHsRxpz&#13;&#10;c8ElenjpTWbPvVq6VGO/IxYwurNKmX7KeAUPo68iH3FP34a/wRO4p2/TZwsBfZcxj/5L+yH7Aehj&#13;&#10;9HUCacMjyIsJDcSlfeFHjJ3IiIw18IIwiUXPkRUJ8KNDB6ULqE/yPSHwFVayiMeQH+n5t1u3brVN&#13;&#10;mzaFMrGykXfEJxCf36UA8nO8cQ//87S5gkfeg2fKHAzjrdF55eAfHCMXxseQeLngo2z7yvekT3rw&#13;&#10;W77JBdSPuOCSfPlNG5IPvDr5He+JB/5oH2RG2pI29/J1dKi87a2aoyGHXQurXSNnLmkSFzgghybp&#13;&#10;UF7KSH24J11wQjyPy7O9eyT7a+Ivz2hbAt9Qbl+NyDt2FwFv0BFlRXaHdnkH3XDPO6c56MhlemiJ&#13;&#10;33xD3YkLLTDO4YB2GqIefDPcQB+h7SqEL86lzgBHpOgc0yxAwIYpBMaQ9ab/D4+nYTMLZi6xXvHh&#13;&#10;eM8+IlzSjvQRb8esb2I/OjRpp1Vby286uM8e3bfN1mlc3abJXzuDk1HnZWrMmSrnYqPOQJ6v3UbQ&#13;&#10;FaZVaUKmJiRWJsb4lNqSPk+7Nu9ttr3Ne8MEAW8jsnVnN7QC//CxAfqCFuBRxAeH0BiOftod+k8C&#13;&#10;KNkoR+Jd21fbG5/8g+xQkl8ZI8OEJdH0KNlwwsRzx46+QHbUJB07sM9WNT1mq/hm+iL75LzTw44I&#13;&#10;c+R89NjJ/Mq/B4cB+gL9nT4MLcJLCNzzjPam/dm1qqouWmkMHTBWwJ+KAk3ASb30bWa33N0XXaJJ&#13;&#10;ODYIdgBrC1vip19DNAgzxMG5GO9Py/X7lR/WIH30E7KUUhnKGChj4BhhIFu7PEaZlJMtY6CMgWHA&#13;&#10;wIE2s3t/afbJF8nAOED+52q8vvF/tNrhMgl82cay5JcoXygnOC3a9rdJ7o4M7wisCMoImlxdKE1+&#13;&#10;X/LfU2Za6qZPm519vtlLXlN88tecaXbj58xOOk3Can6DayZBCdN2F9JODBCMkHQHlHYVgZnUcFz0&#13;&#10;VSWVgd3bMrfH4wbBEQXXA4YIFEeAtkXhdQESIRJFmd/HBF5xhdkXY4ZyJpWjo4RZ54WQigQqQAgV&#13;&#10;mWcBZzsdYwBfzMxFucJQAK1Pnqrz30T7KO/HC1D0EPIJlIPyoLSi+G3bti20Me3thg8MiSiMKPoD&#13;&#10;goyyqZlzdQCgwmnPHDC6R0A5uf/++4PxgrxOOumkQa1cJB2UHowT8BnqiJNyIGXGjSzEp36lolmU&#13;&#10;L1e8wiqE9JmJPKe/xIFyA/BCcM7Kba6VlWODMYx7FLZCQL8kHeLGaamxbqJ9cvE59s4HvisDtlaV&#13;&#10;BsNByjqk+KnKYi1FcbF+WVMDQpfq0pNxCkmzY6VkdYNdPnuFzdIZkCMBMGBhyMK4AZ/iPCmMIMdt&#13;&#10;rCkBEqDPfLBz5+5A8/DcyTJu9ot5/++1Rff1Zv+jLf4GC//+I63EUfjAr83O0IBfADBO/fuZV9o5&#13;&#10;ciy/cfWvzJoeFVFr4AqrrjToieYiJ6VoOV5I+kMIGk/YyhcHB87F7lY7Zfnz7NPLn23nzcjNn1v3&#13;&#10;tYhvabtRjTkOLlPwG/5GgA+AQ/oeoRA+PZ3jfYU28wHGcOiVcZe+Dm+J8yruqSfP4ecYax1IF5wQ&#13;&#10;MH7zDr4HDuAV8Ey+dQckfBBZDF4CYDAKvEW7DiTPXTyklaa/3r7GXnr3rZFTebTaYWyd5MG+9sak&#13;&#10;w+jGQg+and9B/tO9TnIM9qAj7I7RC12IRuBRBDkr/07bbJ0uw+ficdMVOwaTppq95Z81qeU8yWNy&#13;&#10;FMoGWRTc8Hw5JW82a1yk6HEijL5u7tKqThzkh0WTrHqQI4/1KqVavRgvI47BwITh7TgNtb3sx9f9&#13;&#10;zi6a9TSbGls1WKEyXDN9id3TfLI9vl4VBbd6xjmnnSoZZzoqhRy1iefW/141TDsXEzyciQFTltv/&#13;&#10;WqhdBhKAEwkZxvsVRuKBxqZEEsf+JytxqhNjD/NeqHD407/dswuliI6c7BfB8Zp8xO9whu3//T9m&#13;&#10;V1+X63X2s7v0864P64/C179odvlV2hWGZRnZ4M475EZkM/op4UBbJIejS9FPGcvos8W0A3wEXkF8&#13;&#10;HEUuN8Bb4rIJ+cEnkP1wHPDe48Mn4Am8cz7KtapGxx4oANAH5323H2gPZec3eVEXykAajMncI/8y&#13;&#10;JvOMAA8rFZBflC+yUXSuXzxteCLOKwLxwC/8E/7IPXIx/BMcE+IOQOLhXPQ4pIHsGufL8byol8si&#13;&#10;8FMC/Jc+hPPGcck3tAXpuyOSegDEpxzgzGVb5hP1Nh0OTp99LdputDLaNh16AL+ciUjbgW/KQNu5&#13;&#10;nEi78Jw6Ujfy4zftQD2oD+2M7IRTGJwwfkKbPCcAnPdL4Fvy5Tm4pR7kRV1ZmUj60BLvXd+nDOTH&#13;&#10;88bGxpA2u5j42fQ4MYcfekP9cJQyhmY5GOuFA1Ymx0Es1OgKOEACFOI5ioMKkCT7E59uqYQz5kha&#13;&#10;doEOCskLh5Tgdzb80f73k3+yddp+3DqaxaQYkzWuUpQwsUX5UjwmBSLDq71WzDnN/mnBWXb5/FOs&#13;&#10;lvgJoN3ZMp2zV6F72hSAJml72pSy0ZZxcN0K/MG34C9BDsszav1lz0Z71QN32KNbJUOKhqxSDlwc&#13;&#10;jKH8yAm5Rjzqo3qI1iI5UoaBrY/ZO3estR9uW203n3K5nTapMV6s8v0gMUB/hk8S2PnnoI5G4Fkc&#13;&#10;oEu3AcGjoIkhQU2d9V58mex0b9BQ+eW+JBjLdyog8tPHnNRgkVIbck4wu0Fj7Quu1MsylDFQxsBI&#13;&#10;xkB+LXgkl7pctjIGyhgojIFHV8lx8z6FHxaO529/o5vfvNTsehlt3vNxs/lL/U3m2tOlWXRaxYdQ&#13;&#10;iSCCcoNMyXkBCB4oNShBKCNxBSuTwLG8GSeh9WI5q1Ytl1NVWv8ff6KZx7/XWTeJTE/W7/OutrAV&#13;&#10;5CnnaNbxXD1AwC0CklsqIbMj4Ad9I/wZIBHFwXGW9D91tA3w3dBfI/ijiLqyjzJA26EkckXZRYFA&#13;&#10;cUQJJdCG/Ea5RMAsxtgx5BI+45JsB2OrUkLQBJ1smxGUj2TqKB8KCKHSO7JWML5gVnT4d/KTEv0G&#13;&#10;nyhj9AEEc/AI7buSDe0PF9BmGJLohzgX3aiCQYFnbpg/Vn0ThXm78l23bl0wgjCDed68eRnDxWDw&#13;&#10;ghEFWkXBRaGl/IXK7UYv4kC/dbWDm+BAP6A/0E/ga24o4Z425z0hfk9elI8A7rnSXzB+cW4c/Yq+&#13;&#10;w5W4A/UjDGEo7RhkoCMMdeDQge0rXzr/dPvMtsdsM9vs9Yj46R9KmzPAqtVncDLSdQjFgHpRsIfg&#13;&#10;XIy21VOn8hVnVePto1rJNqc2YeAtJuESx6EdwA2GD9oGWsZghjEkaQApcdYlS472J8SNSdAc7Q6t&#13;&#10;UzfOxYEHz5UhsV8b7t6u7STf0t+5yPCl4S+aBZwurlhn2FqoRdfInhm90LBoFa8w+4/7tJpwWvQs&#13;&#10;z9/q0WPs6oVn2KLx0+1bchDdgoFIs+c5Y66/gYhE4MsYhJRhcC6KPuvqbeqUE+2ts1bYc+VYOXHC&#13;&#10;9Dy5yZagVUNt4qmHRYu0N30AXIEP7r0v0s84p9T7ZByfeRMfYS8YM5zXYKjF0AltwCfgddAD4za0&#13;&#10;EQfnIdSdsQcIhue5c4KxcNv2bYEPEQ98QVOMA/An4oFLDEZJ5yLp/Gb74/bcB76vMVWzn4IzWQNx&#13;&#10;2gF2gvgM5xbm5i9pStWF0Q9yk4nZeoIXMuJPgSOJdpb84j/tT+ddFxyN5JkBVo6cfb7Z7avlYPyF&#13;&#10;2X2/lAyniUd/zMSIbi7W5czr5SA/33pPPsdSs+clIvT93MHWqMhbwRmO5UqrF/W3SGmvL6EB7qg9&#13;&#10;XJd0tWZVP5SXzqt8aOeT1qaVJ1MT3585bYG9Vzh+1fbHhCwZ9HDCq92xtWndu5yMlLE4Pg7/BsB5&#13;&#10;J/2G/he2JE479idMs3+efZJdrEkiWaC4yPLQBnTosgGOFehjRAFndcYBcRk7JwinfYWrvKB6hgFO&#13;&#10;rCgL/u0mTZyak/Uo/GC3hu/dbvbm9/Z/N9CTv3uT9b7rXku9+xPirbn5HGMV8gx9EUdUMO5KPkNG&#13;&#10;wwnF1Z2N8AHiwRPygfMLeCLfu8wHT0RWgX9whQ8w1pA3Di3KwTPyx1EGP8k3OQ7eAf+trasNPCWu&#13;&#10;T1CuWTNn2dp1a8OOFcQ7/fTTQ76M08SFpkjjaIG0qCOrsMFLITqFntlRhLwdr+CWMu1viZyOrus4&#13;&#10;n4Vf8h14AE+5ysz37lTh3nGKHJL8hnTBL/oCefv4Rbu6vuy4jeOG96Tt8g5tC60A8HV3fNJ+jBP0&#13;&#10;X54zHhCQ/fk9WtuRHxauvD60ja/QpGzE4R2BejuQF3TjTkiu4Bp8eR7EoT7+GzpcsGBBqC/pUmba&#13;&#10;aM6cuYG2wBl0RlqUI56f53usr+AUvaKpaYecaU0Bx5QFfDpoupKlGpf4z+jKEAz/gN9kVlkl+6T4&#13;&#10;jPMaGHlSpT/r/H7HSFQLP2OVf692FgBnSWjqaLW7JHPdvOEBe7R1pwSkfZGDbowmy7hzLhTKv4T3&#13;&#10;KyB76fqwnJHXtMppuPa39rXFz7DLNAZMGtvXznw1VrqKO61pE3AENMhpTJmc1ml/D96+6Lw8g77r&#13;&#10;teqTtOKwX/YSVi1e9ec7tUuRZFcmHSFXxCYsMe45/2bMA3zCEncB370atfmGcVK6yd1K8+XC9f/W&#13;&#10;ThhXznt6+Kb8Z2AM0F/hFfR953nwL4LrtvRbeBJ91/kjYwkhF40OnGtfjBQ0+2aNu8hjH9RknDjg&#13;&#10;xCcMBP96oybx4Fzs318G+rT8voyBMgaOLwbQt8pQxkAZA08ZDEgo27BO26f9g9mXfz74Wt0ih2Tr&#13;&#10;Wm07JSWb8w1jyvsRKfMII26wqq5GCIm2pkEgQTgppAwPvjCD/ELnztnKM8zmzNcZcs82u2K9WZME&#13;&#10;24PaQogZc+NlhZUybFIgeuctKHo72Lyl6JON80Y53i8wJiBI0k5cESRRGvzelVEERlduXZhE2SLQ&#13;&#10;jscNzrnA7IbLzFhd44BRnG0zgjVQChM0CK5F2uEPVx5L3whbbOiSgYuu19adJ2V+lvIGIRzaxyDM&#13;&#10;FVyhaHsYVtpPV5R2p70pK+XD8EH5XGlwZaGUeCEttjfcvnWbbdq8KcwOZqb83Ma5wXA+2LwwboBf&#13;&#10;aBYFFkWWchcClFzqTTzqzMzvXAB+MIrEr9zTL7h6IG+e0Z8wxpFu8soz+grXeCBeseD9spOtsbTi&#13;&#10;HAPI9m3bg7KOASLuYCTNOVrN8bFFZ9k12i7Jdjwug0OaCcmhiZORWo+R0o76lX7DZ1kQupGecOW8&#13;&#10;ri7dyFSkPiUzdXAuStOrHG+nySBxzfwzrGHM8BqcaQf6HMYO+BmGENoYw9hgcJ2FhOP8A+UcWoK+&#13;&#10;MDqivEPn0Cx1wlCI8Y1rveo2MWb0CkUVzfb+7PuWuv0v2SXH7ojNiO4Rb3AaFzYOQcgfmLUN9fe3&#13;&#10;mr34Dq3QeY3iVOplfqhX21+oFYcztXXyuZPm2N27t9it+zWmMinmULt4sOiwR0F1C4YDDFiEylpb&#13;&#10;VDPBXlQ/056tbSFPmzKvn3ErmSt9CB5KnwBHtDHg4xTPCeASexz4JBx3YKv0fXtkRFT9dUZpMPbV&#13;&#10;yeg3cZJ2J4jKPFCZMCLT/hiRoW1omXoCvAMXvIc2ksA76AhcODChor6hPuwoAR3A8+FNTmOdWqVA&#13;&#10;WhjBST8Jj7Zss//e8rB4yhrJSmo/znplJZ6MQZxZODbNU/gOMssHcD4MhfgWu2VQPMQBsQCeR1bT&#13;&#10;bXvEPrH61/be5efbyuS2y9DiwmXaCk0y2unnyZB0rWa3i9ZEC+ro7C2rvdtmSXZbaKnpcy0lPOSD&#13;&#10;Dq3kaOnWd2F1h4glGDKVTKHC50usiOckS2m6uIE41V+tY68dxIGYgFqtynvWtEV2/eLz7JYn7pXx&#13;&#10;Ou1ElozaIyOcTsAKTkbf9jpfkaF8gtbR2yHvC4GHY4hVEM6unX2qXTHnaZp8QgP0AZOB4D3ICMgK&#13;&#10;OGEc6FM11aKBfBl7xON1ZSKEyMF+HcuQbgGx4WAM5cxRWHhDhCD119i33F70QjkBE67fVgmed303&#13;&#10;t3MR9NFtfGjHo6vuH7zCujikbv6GPG6Lzd7wLvHA3OMmPI6+SUD2po/C7+iftAljAH0bpxTyD+Md&#13;&#10;cWmrfMB7+CVxuHdnmss6pEk7ky68wWVDeCmyEzyIuPAhxqYkRDw3mhxTJZ2vuyfSMSgbvIjVL0yM&#13;&#10;2rhxY1jFR/x4HdxxDe8ayphNHuCHQNqU0fllsqz+e9QYbeunQF0pJyt22w9GDjnSoc6k63IjvJFy&#13;&#10;ggPKGYdQR7UH/cS/owzgku8IlAsgbdoUvHYcEA/XGMk7d9BQFto9X/kDTjWZ1/l/6/7WDK2QPml5&#13;&#10;ftQN2qEOlBHnKVvbUv6GiQ2a3DM1TLbjO8pDgA7I352cY7V1J8/4njYjX67QA3X1+EyCIV/qDJ6Q&#13;&#10;8UmP72hTxzPfwUNIhzrjwGMHElZF8o70jjVQJq8T9+DHnZzI2JSbsiXlh8BFps82+6fXm33kP/qK&#13;&#10;uVu3sIuxCsHJCGNRbD7glj/opAzJe/kdg6frfsFSfZdNU+CLkAvW6tzi/3ryAfuXTX/Reb1rlby+&#13;&#10;xcnGGcZhwgy0luZ5jG3wugC6+iQvjsfZ16TybLZXS67/mLbtfonGggW1U9Jxowv8gpWlE9S2yNrs&#13;&#10;IMEz2gq84ciGjtur2kO/g+7BHXSDLEHcJC13ahz6kbZaf/nquyOZYozGE8pOHZiAozIzvo1R0ZOT&#13;&#10;aXDyUht0E0ZPziiOJlLqSt27Omyt0n6f3k1QmhfPPlF3ZUhiwPsAfZl2hC9F90w4j2Rpp0H4Afe0&#13;&#10;K1dvU+dpybSH/HvqTLOXvzEaG99zc/HJSCy016rFX/pKC2ceF/9lOWYZA2UMDBMGske8YSpEOdsy&#13;&#10;BsoYKBEGmraYfeuW3M7F8coDG1akB0UCMRPWWDUWh+/IcH3S16MzGmc1Zt6gRCBIImC6ooGSMhSF&#13;&#10;MZPosbipl6GPcOo5eVNPi+Z53+d8kTyfUvJ7UCqQhotKEOFfcZM2J4w5RwEoScyCZLYqhgUESb9i&#13;&#10;WKRwGDVoJ1dsaUNXFJLKwVEUZdCf9urw79SFV2U7GCmy7LeGrRaFLmNE0j34Q5GDbokTB+lw9sxL&#13;&#10;9N3E+NOS3Luy7TM6UeDpAzi/MAiMBMDQgEEA5xzKNQYnb2PKj8LBbwxEeQHlVPQTHE1EQilmZiqK&#13;&#10;YR7AWNmqfB9f+3hQ4llFuWTJkmBUGCxvQBHCAAD9Oo6LwS91D8qx6ocBxIF6e91RrojT3SmFS7Nr&#13;&#10;XeniGYoUwfsJV/oF5Xdli9/c+2/PYyhXyuRGKHem8pt7ZvBSd85KyQVXaNbuh3Smyfs4G69tZ5qf&#13;&#10;yCiotuqUMt6p/l6pgDHdlfd4OnShoLzrRi7UtEFC7X5EDE3nlvHhiTMX20e1rd6cWjz9wwfgyWfy&#13;&#10;w9doA/ocRsCSK7/HqJrwZ8qOgbNbhh5+Q3vQOHQGQIP0WXhKgwxy0Fgcelt0jvKn3hx/FK3iweiN&#13;&#10;FE8yIa30QATPpKHH6A9xuO/zIZi9/01mz760/3ZgipYEUlyqVYyElzSeam/SSrTVzVs1q36XPa4z&#13;&#10;cjbKcbRPjpTZOlNnYVWdLamdZMsbptrKiXNsbo3G4SKBsQn+BC7ozy5beJ8DX7yDj4HDw9r6kuvx&#13;&#10;AeWDA2L7ZrNH79eqgEfNmjbJydBsveKPqZkafJauMFv0NGPLzl6NQemWyFk8rysvqavTNr/p+wTA&#13;&#10;jaM+RkMvGICgH97B0/gNVGpSxViFXvFweCDGP3CGMZU8PC1FSNNK+Cz8+bFWSty65UE9x4gp2ks7&#13;&#10;F6vITzWhLoXq05dSFA/OhVOSb9jCOQDb62oV9ndW/8TmVdXasobLNbzn4HHaTsuWCJeEHFBMOThv&#13;&#10;sjusDIQ+0l+E/pEjwRI8IoeoJrG8lHV3HmN6o5zv71l5oX3lwE7rZSUjE0Zol9G0zSg7JD5+SOXl&#13;&#10;1C4/MzJKmb86S1N/2fkV/s2/8K1vSQwf1+rjBjn1b1h8pp06cW6/Gkbj3OhAJ9x7vwoOBZyUgmLG&#13;&#10;3X4JH4sHyPI3fEkORhkmHZp1QxdBnxml+gNp1Id7cMljZG3NhegHnB+dpL37f2P26bf3i2qwMNeb&#13;&#10;PA/Sxn+IDrBbIQ5ve7/ZBc+TDnV6/GnOe+dt8H3GfxxY9Ff6N7IAvzH68r5O/aKiKv8W6/AM+j28&#13;&#10;hTETpyL93x0tfs9zZDTiMZbCQ8mbb+AROIOS409W4YUDeA6BNKATykr6pMEKOpxRpMtz0mQ3BpxS&#13;&#10;xIUvIVf52OfXrDwSP8AH5T4i3lYtxy3jRDHfkQx5kS+hrqvOcNhxLiFh1+5dAT/gjfGGOiXTpW/Q&#13;&#10;DtQNPkp6xA1jdX2DjRod8TfwTNsRl7JSZtoEXJJ3aMMi9GXkmrrxddahiQfIwgfadfawnDngOg7g&#13;&#10;kXEBnYR4tOGOXTtCX66WThnahpXhai/KQ9+m7OCOsqAf0DZMbOs8qG1wlZ+PE+RDmXEcs30i4wxx&#13;&#10;oUVkLy8LuCF/b3/kNdqduDimqDt5sbqRfHE2+rfxupTqnvzBu4+prgvTLpSTd+AXGg8OU7U7+gtn&#13;&#10;KWdg0mSzl70u28HIS4nagRcgmtHkyFgOsEx3Lkbs099o2++vSgbr00n6XuS+29LRYl987Lf2Gc4P&#13;&#10;ZuUiE7bCeYVieGEsVVnT5WXL7wC6INMHUH2C3obuxsRqJoBtecT+UROtW+VkvHHlc6zuhGz5ElzU&#13;&#10;qr3BX61olCs4BG8AtO19gPFmYkMkg9MPXDYJEdN/HpJT88Yn/6jzFlWHinrxajFLdEjhXmvhwm4I&#13;&#10;lN2x7ldPg5rwHgckJdUhJJp8ox+h3rpK5lyjlYzvVF3vnDgzTLz0b/+Wr7Qbgf4KP4YnEOgH9FX6&#13;&#10;PwEeR/+mP9Mv6ZO0o8uSxxSHiyUjv+m9ku9Okd3nbTq+KTmAJnJ//jTF/6LOOb4i8aL8s4yBMgZG&#13;&#10;MgYiLXYkl7BctjIGyhgoHgN//pNm330iOz56CfItdigkOYIDijPvMT5qgnkGbvqsjGVaCRY7h2SU&#13;&#10;hEN3WiCU/M2BVmzamaq15OYMYMCAiyLUx5WUTAS/0XukZpSPuKGX18mZ/DwrEhAiUQQQIlEiESxR&#13;&#10;BhwQJhEeCQiTrpT6++G+BlJ81vlmn7rR7B0f7SsOhptdCtAnhhwUOvDnBiMsbEn49P9IaJXwWmJA&#13;&#10;WWZ7HxRUhHSUZowlKKngdyQAZaOM0IErDxiRUO6LdsTs32f2uFaxBOP5lqhaEyZb7/wFltJq5t7J&#13;&#10;M7JYh9cb5dyVFRSUpUuX9lt553EHukLP1AMjBUovBrCBgG8wHFBvN85j8AhOHSlW4IR2835B2g4o&#13;&#10;YwDKFcEVLfjbsVK4MPT49mSUSa5NO5LSCWYqP/nSZtBWfOsmL28oq4zPr1/6TKvVhId3/OEb6hOs&#13;&#10;1FGf5+xcrWR0AzWMnrnAcUU+GKZDR1JKOJMJGJQxxnNWXlerLV18vn122QVaubY0nm24p7zHk+Y5&#13;&#10;I4y2pP1oj9mzZwdaK5qm+9XgOD4QmWGgo/xsTbZh04bQF6Fp+gl0SL8Bn/AU2p93nL2YBaLR1JNr&#13;&#10;zB7Ieho5Dhl79F0IWa95ln6A00I2qqxxZ4N+P7FaK8JmB6NP1qcFflTLSMTZN8fi/BvGJ/oy/ZYx&#13;&#10;jbEM3Hg/5B76gx+DK2aaeJ8uUOSjfgW3SD0i5N/+ebOP39YvvQjNP+17/uaXWOrN79dK+twOMiJS&#13;&#10;fh+TMeK16Sw25zm8p87QBPXDsAddQPN8V6HzEw+eEDkO6BduFBotpxLbM4M/cAS+MJwT4IGOzySt&#13;&#10;PLJvi717q2hh71ZZ8+pED5EhkEkKg3UuUnYAnBD4nkWEh4JhVKZCDI2dLfbxHY/ZmRtn2Isbn070&#13;&#10;kgOc7wRWSmQ5kUJLljwvT5DUs0D9e5R4dT6Yr5Ukj5z5Uvvgqp/atx//pXivZk31Cj/hfCq1gb7t&#13;&#10;Unt3ZbBJSp6LrtxmeLgEI3g4q0QrKu2sWcvsv866yhYlVqt4WaCjGTOmi04ixwG0yFgY6K1VW0jq&#13;&#10;zD3Ok8OAPOwwTjPNrnqd2fveaLYuVhrkQ3f+4WSMOmIaL3rnsmJ77Btuv/IpkUW2gT3E+PatZg8m&#13;&#10;4k7Vb6IGMU8ZxPMgT57L/hlkVQ2lGfi69KcbZETNcdREJk7shvaA/xEY9+nz7qjiyln37MpAe9Cf&#13;&#10;kRHyAXwD+YE4OJ7c6AyvgNf42ONpMaayuox8kE3gH6xOK7btoR1kPnaxeHDVqpDnLKVZJVmmXc4x&#13;&#10;d24x3vEb3s438DuC87V89eE58h1jAxMp0WGo41CA71jt3b6/PTgGSYv8qSv8sqmpKeCI35QRPsrY&#13;&#10;zeQgme5DlrQP/NjLQJ9hjAd31JXftCd4xhmHzkxag5FZkGPJgzqDL9KuVL+eUM+syz7wPNrb2m1T&#13;&#10;y6aQJ/l3d0db/T+x/omAL9KDeCkHAVrYsGFDwCvxXQ7mSlzaBRzgGMbB2NbeFvBDfmw96wAO0DOo&#13;&#10;G3gKjg3JPEziY6ILeVF/duJI7sbhaZTyyjiH/oB8TRtAc9A85wsyprretnDhwlDHnHnjmGP3pi9J&#13;&#10;H32j9NI47En/oPuJRQd+gLotthsmveqSBWzp+JJXZz0q9GODJg1+7rG77TMP/1j8XPylQhkF56IY&#13;&#10;jXDMv7HiQdHI1uegI01W/sm9a4dVb3YlOcIMQ8YfAuNvyw77yGO/0oradvvQaS+xGskLcaiWLOrg&#13;&#10;fQIagBdA3/ASrkBzc6QLH+k5rAlx/XW0L6/9vW3WbgU2VoYnX7moMgSZQuVjVHRWGhJM/PF3XKOx&#13;&#10;nLkcmjypbzNfdh20h7c9al969Fd2w/LzNJmtIZHK385P+FTcDgS/pC96vwYTtCn6huvqXOnPwwKM&#13;&#10;6Ve8PArrHzN76E9mjz2kSeMa1LW1s02ZbjZP+udpz9QkyFmioaHx+2GpWznTMgbKGAgYQOooQxkD&#13;&#10;ZQw8FTCw7lGzX3w3uyY4D+sVXBgOAlosCrPwkPZcb0FQTkPvz75upi0sU7Pn+6NwRVAfSYAghSJx&#13;&#10;ghTE0QrHDOqEpCv/SQ7Gj/RlgfEi4FZ4DFKxi8Z9UYLFQ+UL+ikr7+JwkWZLJrdqir+P3VNHFEN3&#13;&#10;nKB88hshEgETRRElGaUOwdGVSdoL4RLFkeuIg2lzzF70auvducVSH/tGdvHAVxJn2TGiX595n85w&#13;&#10;ukDOyNpcb4f8DOV6X0u0jR24xiCBkorSDK6HEyKDDds2tQTjEEoFCj8GKIwTGAlQsgsCWxyuXmX2&#13;&#10;Izlnv/VJM+mESfAUUm+9wuz510Z41paJcaiR0Wb58uWhH5L3UABDALPEoVE3jOfDMX0eescoxox5&#13;&#10;lF/iYlSjP/Cec9qOaFWHG1B474Z78EQf8SvvyJfAPXgbEHeDqCR9FeMTSiB0RFvRfpQHWqKMxCFv&#13;&#10;aAzDFApgPphaUafzR061iZU19s4199qe3U/Iiq+ZC6wSwkAdtiEaJeN+SruoegsqNbGhiB/JWIZT&#13;&#10;0le9YJiummBXLLvQ3rb4LDt9ciMRs4By4/CjfBgejuU4AH4wFGHQADfkh2EPnIxIHiZMQXfOmw91&#13;&#10;aMWi+taRbs2o12pZHI3Ugz4J/8Bw57QIXWCco+2pH4bZLGjZK8f/I6HpMi3JhCGkdx7E2zfrQ3+n&#13;&#10;RicucoDmEGRg3Wqz5afISI+FfPgB4zr4ATAUEpyH0U9pd8Y5cEzfpf8QjiX0trVY6q7vmb3tOm3v&#13;&#10;WWROX5AMdpvCJzXR6yWv1NapeCn6A+0PXUd8oU33NZk+Rb2pMziAL8IP+Q1P4qwjcAE90SedT0A/&#13;&#10;jPlOg/QhfgNcyS9DP+nigL2fbBEdtMlyCt8Iqww0y11CIVstB/JKxx3Khe9xMmKD7YYnkT5bLu/d&#13;&#10;ZN/Y9OhROxjbxU93yTkCDnCqOFTIeDq+Av6pnDn7CTrR/yNJBPgHR3kFj5H7gXwU1D42ZoJVp1c3&#13;&#10;5Ut+2fiZdtNJF2uV4Wy7kRUrwosGB/VXydjpVaTBQExLeD8PNJ/Oh8kh2g42bNXLlrDTltlN2tb6&#13;&#10;mvmn5XUuelmgJXgRfYhxFJqCRvjN+ImzhSu0B20NK2Ag/9evaYu0V2cXA4M/tkfEPueHNAYyY6tC&#13;&#10;Ev7+xWYvkGEzCR/z29oAAEAASURBVEzg+NoPsp9KNO9buQjhxIjHb9kukfwnKeDwdPiEdKfnXNXP&#13;&#10;wUh/xfkBnj0kcYucTrvAGxg3WMHmcgPjIfdc4ZfQvfNMz9qv9HkmaRGH+PCZDp1z29UZbTkeyUgR&#13;&#10;PyUu5SAOfMOdRcW2PWPzTDmRnnziicCvDqqMEyXXLF2y2MZoQgSOsRqVN+ggyoczXU8YJVmLflIE&#13;&#10;QJtjNaGqe0x3kD/ghUMB6gf+wSt1w4kOHgHw0X6gPfQFHFLwXsYZ+onLH3xDfJ7RlvDmgFfF5TeA&#13;&#10;fATO+YY2HmpZ+RY5kDGPtNFDqjTJlecO8Hqcj+xegwPP+zITDjkLHXwjj+MEpOykQ3AZmTGE9KAh&#13;&#10;aIBy880o9TdWZlJP8DC2eWyQzUmXPGhv2gRweoV+kMOhnwPd7ZLLt0u2rbfxOBMKsA+2eH68Zbut&#13;&#10;bmmyJ/bvsbVt++wRbb9+f2+XLRKdLNWklCWVdToLeqIt0ZmyyxtmGueR5wLahrpSJ9qFvsI9TnR/&#13;&#10;R9kdhy5PjFY7V8bwGtK+8jXireKvuc5jlag9IPzLO8Svrh0wmkfY0bHfbtvwZ/v04/eEYStMxgnj&#13;&#10;gJAnPLCbAGcge49xFuTfc2XHEtggK/969KvDV/3p28C/tH3up9bfbws17ry48RSbqq3sBwLaGdpx&#13;&#10;fgI9gFt+V9VEfcfT6JJT+V6d5fyVXeulj2hcCvqIxnyciyoDK/LTJfFPBrwSnzqzIwJjeGegO+QI&#13;&#10;yYqHO+yja+62ZRo/XzW/YcC0nioR4FX0ffoyV/oc924Hoo/SH6F579tc4Wc8p8/St0cE4EicKB3k&#13;&#10;rAvlRRbNUC6t2NaAEc5wHxFlLBeijIEyBgaNAcaiMpQxUMbAUwEDj8hR8B/fyq4JhkjJYmHQziVQ&#13;&#10;hGeS2thKDZ+B7MwOqW/ebXapjB4JB+OIEUxU0AMyyu+X8twtJaxCSidKXVUVCqDXooRXbYdjl15t&#13;&#10;9q6P9CUKvrDhBTuecEi+8bz1KLJs6YL+KVtxFrzq/ZqtldvAixKIAogw6QJlp2aGdstgHYRLGQpQ&#13;&#10;AhEaER5RZLmiPPGMMFTlNquMJfyBYgL9VGLQSCuoIfl5Syx1w/t0K1XiY7cXn+N5ivrKf5OD8mrr&#13;&#10;Hd+QhfriE+kfEwEd5RRjBMY38A9tYfjBiYWAPpyAMoFxg7JRTugE4wBlGzd+XOFtUL3gu3eY/eqH&#13;&#10;Zt98o9kPMAEPAJ+9w+w3Cle/zeyaN5nNXZT5AD3WV17FyT8TYYAbaB3agK6hYQwr0G/cEEIbUE9X&#13;&#10;osABxhXOrkPpnTBehgwBaUTG0jG6VkQGEylVY2R0Hq3ZkbQdaft1gKIN+TVlpSyUjTbCgcg9+Qbl&#13;&#10;XH0ABZCyUHeA/ooyT1s68F1kYJNjQUY5h1lyCF7ZeJo1SIn/+tbp9t8718moqjbtkqEZYz4zsTHM&#13;&#10;BmaYbhXRdbTqRcs7MEz3yBIro42NX2KvnbLA/te802yFlPVkG9IfKAcOYOpECLQmeis1gCP6HXnR&#13;&#10;/vQ76AG8jKSxh3o7b4YWUfLBC1cCdEp70r6smsDwRbti8Is74aETAnwb2nfDXQav7bJmbXwyu02w&#13;&#10;r9JIxQx0xMEQjhwQhy0yAomHjBQHYxgX0uMY+IMOaHv6C20fDKnCE+/AK7RBOGbQqlUQvxB/vPK6&#13;&#10;wWdBd37DP4hADpm9/kbhvv94QR3o/4DzCeoJwB+gB/gC/S5eT55jJDqiCRTQnwN4Ij2cCXxDIB2H&#13;&#10;fnSlF/vFA9697eGw1Ws0MUHllDGzApLR+yQf8LSKvfI96bDqopvU4Ec4Mg+12fdatlirtm8bjxEy&#13;&#10;BvQb6ssW0d7f6R+Uf4zqCLCt3RE9644Z1WJJBHv2ZG3DaqNUf63SCzxP1kkWhYRjGeORS3CvZGXQ&#13;&#10;JXGCaJI6jptk1TgJCwD4eVr9LJtcOd7manvhL21fY7/Zu0X9UoLigT3Cl9KBj6tNMn3d8+gVDxcO&#13;&#10;wll/9XOU32T7wuyVdunM5dZY5NbW9C/wDf1xBcfQEfTl/J62gP/ybFjhwsvMPv8Bs79XiANydXP8&#13;&#10;QZ77l65UX36D+F2fI5qYvZKnU/f/NpLP/VN8OPDY0AloJUIS9IzH7mTEVh8N41HEDWtEEc/P+pL+&#13;&#10;Sv+Erun/Pj4wRrhM4vjn9/gxkgW03SVt4TKEyz3wR0K0HWYk/yfbCF5BIB+2xm/RZLSWfdHZg3zr&#13;&#10;bc9YzsQFxifKBj0wBtPvmABFWQoBeTC+4cjBsUQ6DRrnJqTluArx9VwYLJRm/F2ltkVtmKgV/7XR&#13;&#10;Ks9cvCweP3kPDcNLcZBxBU+MwXFnE8+pLw5dxhoC8VzmJ09w4+M78WkTfvMO3gu/pe7cg/OjBcYD&#13;&#10;b29oAJnf6eOgVlW2tDSH+lBuHJuUxduPVakAbQn4mEJbUi8C5Wb7VVbHOj2GyLE/pAtAu9QXugDi&#13;&#10;TkbShEcgJ1IW4oJz6GK0zsHMBbu62mxN8w67T9ut/6x5m921v0n9Z59sEAqcS6utnteJ760bW2U/&#13;&#10;HCs5UxN8l2v79UsmzLRn6DzoEydMtYXjpmoLaTppBNQd/FMX6ufjI89ob2iZOlM28In+BM4oJ854&#13;&#10;cJuBiVM0oVKTEeQgt0+/SxMxM28K38Be3vNBTWR4mdm8xYXjxt7+qmmNfXDTA+L9uzWxQXJAcC6K&#13;&#10;F6t+leo8vhNJoX7k78AIE3vQyzibvZcxhKohjyj9N639rdVrMu7L5miCWREAzpBNCdAR9A1++R2H&#13;&#10;5s52u3nNryVYqA60S3qyI47FoTgXPW3qRZ1wMh7RhKFuHjBZCR1GZ4L/fNdG0cRcW6Ax8KkI8Omo&#13;&#10;X3GeaKR/QdtMFunUzge8oz2g34oKZMc+mxB9Afrm/YgEtamNr4/CiCxguVBlDJQxMBQMxEbToXxe&#13;&#10;/qaMgTIGRgwGHv2zjBKx0kgmj5yLujKI54PwToYRdEi+kT0zgGR8e0CK94tfkX4wci7uAGLGJAoP&#13;&#10;v1EigsIkgSpLUShVsRHSl51kdv2lZrf8uC9VnIZMnsOWF9+qiRhYnrCBMqNaMnc/uOhyGfgnZT3m&#13;&#10;EwxnbnREESK4IosSNUoOBJRCV2pd+EeQHKmAoszMaNoI48M4GbeyQOcx2ge+ZHbJ1WbfkNPwKz/P&#13;&#10;et3vx/tu0NZZbzA78eTwqgCF9/u00AOEdYwHlBUjDICSzQoJDHLgfziB7Yea9zVnzhRBgaB8KPyU&#13;&#10;D/wWBT/5jtm1by0qaibSKt2tUtt0yrD5qjdLgV6SeXU0WMHwg0EHB3qtjEj0X+gd/NMPuOeKogWg&#13;&#10;LPEMYx1GD+h+/ITxAQcYO4KxRIaTMWPZNvD4KlcYL6B1aIjyYRTimSvk9FkMHe4wcyfxISmObIPF&#13;&#10;c1cGUSKhQ/DBc9o3DlXiSZfPWWkrJ8+1S7bMsS9tfMDu0xl5xspUnYtnGKGDQTrWOmFWs/jECTIO&#13;&#10;jKq3V8491a6TY/HsaYujWcLxDNL39AkC5QDf1I1yz5s3LxgZStUnwBs83Z2LTtcYQEcK0JbgAnqE&#13;&#10;L4MPrpSdvkfb4QiuHqstqWtqNZmiMrQ/30GL8bqAR+iD9GjfnPxb253ZvshYmMEBXTzWpJnnhW6S&#13;&#10;bEHnOgY6KfTNcX5H/RnHvb9zheYw8rKqBFyBd3eMOD84JsW85xcaj17dP2lsathc0Z5oAwZs5mcg&#13;&#10;ezHhKA5/f5O2VT/P7OSzFD/bSE+fgRfAr+jnPs7zjPEcHgbNUF/euzGP59AZ53ny3AG6A3ek63zT&#13;&#10;3+W77tS5TLZrQzQpAaMm9KtKuTEz33eDeQ6KSI/ad2N0RI4CeVql8rumtXb+jGVWhbEwDdSJ/kAd&#13;&#10;qf8BbR/b2ROdH9SgSV6cAXU4bXCj/akzOEvCNLaXY9u0dtE5Tj/xwW7t2ME6Tso02O6TTN9/0/xs&#13;&#10;Tcc15MOqcBnFX6azD6sSjmW2Hj1B/LdCfD5egKlyLr5swZl2zrQFdvf2tXb79kft59seU8JKlbIj&#13;&#10;Q7LiHN7Nikyu5Kitw6ZNnGU3zVphl85ZIcfi4A2s8CP62b7mfQHv0Bn4BPdsjdjTFZ15igOBvjhs&#13;&#10;wFmMTGyaNDM6I20wBbn6VJ2F9kXrPfnMONpDCin1L3vw99mp1ehnsMcORClpKsLJiPwfdzBuWm0p&#13;&#10;eKy2mXeApgn0T/o7OAbgAfA+dwL5lb4Ozmkj6NzHG/gg4w3jJHIT/JBAnFxjCOMo7coEK6i/81C0&#13;&#10;qt7HLdofmYR4YQtRreSjjDwHGJsoSyGAR7NV6nhN9JozZ47mTU4Lkz4LfVPsu8pKJk8Wzj9fWuiG&#13;&#10;yCrImFxxqEHLyMvg3YF7p2/qSp1pH/AJPwLPyHPcu8Gfb4gb8JZug1LJQpSL8tAu5EnelMFpiB0e&#13;&#10;GBugA4AyeRzajT7MlTjUG5qhjag7dBKve0igwB/qBx4Zg5F3kEn5HhxRHoDxB5xSf8oNvTUor1yw&#13;&#10;paPV7ti4yt6uc/qO7FwrfUKDZ9gKVO3BJBRWuYd93eF/Chor7GCLrRZvXC3e9+nqiXb9wrO1au1U&#13;&#10;7bYhGZRvYkDZ6lRmxw91pu4A4ws2g2bxuy62pRbQ33BAevuHh/yZ3Sh9/51m5z7H7KufNvvoVzOv&#13;&#10;kjcqpaVefLomFv2TVi+/KPm64G9W/t225SGzHetUdzEfHHOqEyt9WblI7dKcpmA6/tK5Fn29Rj8O&#13;&#10;ZJyMkvsZRzY/YN+eNF9OuUabXZ27jTyt5BV6z8cLtqiNfrwBXqpxYrTqEXZSkXNRdfAyJdMr9jff&#13;&#10;Q2kVSitMVgo7IghPyud27eBy6Z7ZTykHI/0N/gMNe3AZ0eUj+hr9jr7m47Zf+9FysYguxytjoIyB&#13;&#10;MgZKgIFh1BZKUPpyEmUMlDHQh4E1P+u7506yZCTVIZoNABJUwqHlfBOHB76mX/8efzLs9whdwQgt&#13;&#10;BeHAwWj1FgqEbwNzzAv4hhvN7peDEWeLQ7Nu0FWxg8NVHeWyNQWjY9LwqMf2TeF1+lzusmCPFEeU&#13;&#10;YYRKhEyCK20oQgiQKIjMbMbJ+NcACMabN28ORgtXyvs5GKmItny0Cy4zO/+5Zh9pis4D3PSkZqjv&#13;&#10;iao5VcalBct0PqjCuMEpRsXgCSUd3Ddtb5Jt70hQpFCiOYdiMAp5MXkNJQ4GBMrX1iqnhBRF6AHF&#13;&#10;Ob493EDpBkX4tz/J71zEh+V2F+migX67E6l+4HNSgqXuve4fzGiTIQLGEeq0du3aYDwBx0eOTAyG&#13;&#10;Efq5K1mhD7D0RFmi3GI8wbBBe6FI+Rkv9IvhBBxGGC8w5mDI8DrQZ1lhWd9Qn2UMp17Ex5iHc9G3&#13;&#10;d6IOGIfYkhSjEvFQKpMORq/rbK1mfM3iZ9irFDhT7S97Ntt9Cr9r3WmrDrZGKxVBnma3Xl43yc6o&#13;&#10;n2GnasbvGdMWWcMYrSb2hPJcwTE8lvahTBiZKB/tNmvWrPDODU15khjwMfjaI9qmvrQrRi3aNZfz&#13;&#10;YMDEjkEEaJX2pe5ef29fsnMHD+X24MUgPjw8Hp93GP54B+7gM7l5DGPzQC3kOQ3imjb+DOKLnFGh&#13;&#10;S69X6KeqZz4DVM4EYg+hM2gcwzl9ghDGOvVr3kEXjCXkA95Cv5IBtuSwZ4d2g7jKTIv7soC5QAy5&#13;&#10;SYsfTJXnsJ/dCnH4x3Ot9zatQJ01P/403EMzrJxwYzH05fQOLQQep4kCjgd+U2dwQf8DH3FgPCBN&#13;&#10;bxN/7+3Cdw4H5LRbu29r8FOF7TgDjUWOQHGKkgLiENu2RYZBpY6TUSsL4VNnTFuY5WCkDg70D84R&#13;&#10;Q94DL0uWLMnUHTqgftAeYyDyEBNKHCq0u8Nrpy+xWzfJAK+VFdYrY6Scc4flZMThWSqg6bv5I5qM&#13;&#10;nIEaLCvq7eIZi606pTxjsGHDeu0C1h3aPNeZZHNqJtmrFk2yly86x/Z0d9jje7bYeq042XZA5/Zq&#13;&#10;9QntUqet4aZX1+nMqYm2Qit5pmr7wIG4A/SDPAlN+Up+6ATginwDPuFx4JQ+h8GdsQma7NgWneHJ&#13;&#10;s1wOrJDQ8fjTMDk6F/4CTfL75pfN3v6hwrk+d44cBB+03he/Uvw3T6szEWfj6ux0XIYvhkyIQ0g2&#13;&#10;wr5d2lFgf5aDcaycVeAa3gW+Dx1i5XuEW8Y/cO3jKO1Ce0H3LveDe/gj9E4a9A93KiFzEJ9xhBDv&#13;&#10;R1SOvo8DiHf0J3c68T20QdvDU3BmkifloDw4lXjHt4Xanm9wMLJV/kgCnGGMJ9SRcQl+C/6c/qF3&#13;&#10;P7cPPkmcxsbGgGfqy0pA0mCnDNqMcRzc0hdIB5mNuh8r8LxoA9oN+cv5Ou0FUG7OiezR5AZoAJls&#13;&#10;xYoVod60L7SFXDVv3rwgm8THgWLLDd0xrgCt0j82btwY8IQDFJwAXKETnuXL41450d71yF32h01/&#13;&#10;0cQcOdiZXFIp5x9jAhNQQojSC4nCW5lhESZaKH9WrWkF/C0P3Wm3aCLGxxefY29ZcbHO94M79kGV&#13;&#10;2mTGtBn6MtLjwJ875OGH1IUxA5k8p3OxLymzxSu0RfOtZh/4vHYhUr9me/mH75MA16at58WTGhda&#13;&#10;6rSztBvRDH0VK3s8jTz3h9V2P9hwv921R2NxOHdRgkQaF1VKKilq5Ekm52NKAter1g1OxpAuKyPH&#13;&#10;1NkdezbYC7ettmsXPSPnt4N9uFtO4nvDZCXRJOd0puvAhB5aZnBYyZ07aZAW66EP+WQlHNO719s9&#13;&#10;exbZy+afmfvDv6Kn9G14OzQK/4VveX+nnyPv0LfgOYzT4Vol2UerFstQxkAZA2UMjBQMIEaXoYyB&#13;&#10;MgaeChhok1EsDoOVTF16i6fxUKTAxB8N1z3CFQoeDhYEMJQmFEAM364UH4+y9a48w1Lvv83spmuz&#13;&#10;z6yT3tNvC9Q8Ber90octdemV/d5iJEARRKh0RRaDogfqi+LP1qickzHSgTajPu5EQfmlvQgFAWPn&#13;&#10;lFnWqzM8UieephUWXdHWZiguteOsVwJ2KRSWeBmgLVdAcS4iuKMsQ1uUezgBZQO6R+HAqMDqFYwb&#13;&#10;EyZwVs/gnGopnXVpN1zavzpM8BV6szRalHtW60DbONHj9uybPmM2X8akl79eL/IDyhF9NR5Q9r0/&#13;&#10;Y7yhbhh8MKYEw4/yBeceMPqEkF6VyLcYhUjHjUbD5VykPWgXeBL9NrSP6kvZMcpAP9TL6+CYwsAB&#13;&#10;vfEddR5fNz7TL6BF6gc/gA9gACEMBHCEFfWzbZaciBdMX2pt2oKwU1spHtZKRvrLKBlzqslLq+vG&#13;&#10;ybFYoxUwxQJ8h/pgvHKDHMou7YfRnNnqhQyQA+XDOTgTRdPMPD+sdMfqN0ai4QLolfb0QLtCy07P&#13;&#10;4AOac94Mv0Dxpy2T/AI8EWhLAkAbE/jt45e/y6ozDpcZs7MehRVz9E3CQIzQ40W2wb50psn4zjaS&#13;&#10;QwAfp8AJQL0xXDsOhpBkJh3SoK90ywEF3+vWuSw8A6e0CUAbgGf4wDGBX9xp9n8TKcuOmOGPID2O&#13;&#10;d4rBKiaeTVGQDTIDv9TjP/0mOmdG27fHARrCGOt8AKM/W02TDDwDHt9xIHIOYSjmGXTEPd/QDtAg&#13;&#10;6cBPaI8wAUXPeU886JM4TOgZrb7lcOBwp23WeVfBeJty4y67I3iM0l4xDAYEuWFQxuWHtaXzIbVl&#13;&#10;ZkJLOkuvI+frwmuoBzyWuiA70PbUl/aH5wRjdqLctdpe9AUzn2a37tqozrZXzA/D7Sg7pG9Gq8+V&#13;&#10;wuhJs6sU2v1ed+FMW9GneK7p/McLZiyV4zRbxd7e1KQtJJts6hTJFWqPWoVcwFfTxJ8nTJ2vLatn&#13;&#10;acMAjZ8Y2AVjhL+xWg1bnRJ/TKyKDRFif8CbOwnBGf3KeRS8BrohAOCT+FyhQyYtQTeRzBmtohuj&#13;&#10;8Xf4QQ2NIf/lbzA777lajbPJTKsFtfenKiFnsibRhG1QkU1mzrdenbOHczEvwEOE3yxI0FLWu2J/&#13;&#10;0F7QRAw4FoDJJ+CUfu/jgssMXJFpuMLjaAt4nssI3nZcaTd4Iv2BuF1aacqZ08jbxIdXkFeSJ/ON&#13;&#10;ty39CbqAz5IvDiyufMNz0mD8g8/Q18gLmsgHTkv53jNg9R7cbIcPbLPDh3ZKrtTkpyMHo+gnVFlK&#13;&#10;5+2dMHaapWqm26iaWeqv2fwyf7r93zgvhKbBsztmGWupG/UBV9QNfIFD+gS4of4AdQfoN+DKxx3u&#13;&#10;R6tvw5PAJ+mHZ2qXUgLtT57wchyL69evD21FXrSFywtcK6ujCWqUH9qizLQlPHTTpk0hjSeffDLQ&#13;&#10;FDIc7wcL4I66AuAN3szvpGwa+HEicVSHb6z7vX1o/X22fscTand1MrW3r9YLjsUwrubqfPBXBcbY&#13;&#10;XulirBLvUZ/ev8ve/fi9tmZ/s717xUW2JLFF5uixo0P/oZ3BIfIWOKXulNn7Yq7yJoof/axQeWc0&#13;&#10;ir9IGFh2MoKIGLLwKEel1eTm5TnTiT1s11aw/7n+zxqj1BeQx9OOOZxoOAdzYSP2+YC3fE86qHYZ&#13;&#10;pxzbksvB+Nnt00rmYNyprW0f2tcUxlivgwg0c5bzgAUtMgL1YfzOkiV05uePtKX4x3VuZ3JST5HJ&#13;&#10;Dls01zPoq/AbHwPoV7yDXuExjBnwY+dF/IaPwXO5lqGMgTIGyhgYSRgorTQ0kmpWLksZA39rGDgW&#13;&#10;Mobk+ZEACFkoNCiLKAsoVCiBKDwYNhG2jhekxiivCy7XCruvm73z7zSbcZA5f/ljlrrsKu07hEen&#13;&#10;DzhH0g0JKIjUD8ESgZLA/V8THNH2Xvv3R4ZQFHHqUF+vVVyqN4JyMZAaK8WNIIgrWvH7YtIZKA54&#13;&#10;RwGFtqC1uDGiJHhPGwcjJXqg0vS9x7iAUky5CG5QxbgAjaAgD2zU6UtPSx+tV8bulOxxWeDG84zV&#13;&#10;1TEsBgBfIRAHJ2N8zsGPbzN73hXWq1m8/oViBCUJZQmliTqgKPkV/PIbBQq6wABKf2YmOA5dcO/G&#13;&#10;MxQnlH/agOAGFZQwcME7+r4bhMj7eABld2WQ9qEe/KZuGH8wwlEmN/LlUgCd5sAFbVk3PjJQkB6G&#13;&#10;Pvgd4M7FeB3BJWeQ0adQ4uNAE04crRn2tcX1sfi3A92Df2gOoE4YJgnNchCzbSEOEers7TRQevH3&#13;&#10;1IK2PJ68PJ4/beo0Cn15+zod8x58Uz5o1O9pb0KhfgitOvg9/Zl8SMeNnh4n6zpOK/RYtR0HbLJY&#13;&#10;jDC4ZfW8eCS/VxxsgtFuz/5QkwMWa3XNABM9+mKHO/oztM44TKCdvf/RF6GJQnhIJJfzJ/0cGjrS&#13;&#10;fiTg52DHwTDGe/93XnK0+eTM3B9+R7sLxGG8fiBiwAdDf8vuc5kmYIt04oFWfHcOf/yl2UmaXb+w&#13;&#10;rx1pOd/qk/pSP/qWpwxe2Uq8s1ZnfClPrz88BhqCT+AIGqcJNyeMjs4Ho32gKdqI99AsfRIac7rz&#13;&#10;InUpnV1sPUeOsTp5/h6vFFfSjEylaXolPxmJ12hLtZ4j2U4Yykm9mLiAUZ06UXcC9ULeA0+MgdAA&#13;&#10;dEf/4xoHYcTO0SrCkzdNt1UtTZHzScbbXm2xh0OQrdaAodaXmtCtOrlhfKceOLi0Levztf3cvBzb&#13;&#10;lcIre7RyFHx3d0eTFZLlVmoZqFR5K2UkHwyAv/Y29VHJXuAPPkOfIR9WeLLtHv3W+6rjlt/QDuMO&#13;&#10;eGZMIjDxA8fY0Z6jN5g6FBUXJyPhlLO1Nel+LdHReCma1r6cWuYp2ZqxUTBg+zJRb1KjYsrI70DD&#13;&#10;hnbVdcAE0h8RPw7aVcC0siQJ4J7+GAfkBdqIAL3Tx7k6r+M3YxPPuIa2TPcJ+kDUt6Otu3lP+3k7&#13;&#10;MlbRX+gjtDXAN4w5/IbP0N8ILpNAp5TJ+xX5kx78hLx4V/QY3y2ZWk7FnrY14un363699XY8ab2d&#13;&#10;q8LENSWXAfnM1X7zdfzcMjuh9kQbVXuynI3zdT/fUmOzZczMR7ohCW8myue8EZmeclJe+CB17nvf&#13;&#10;pjrtD+M8eICvgBfaBhyCA9KhDZC9vM6kB/7pLw70G9LlW9LwvuXvi7m6/EHe5MlvrpSBSSPIybQR&#13;&#10;7ykDV3ggeVJ+6sbqzLjj0ducMtGGLmtTVpyMtP1ggHTAE/mTHjiCv4APnucDutOdm1bZq+VgtJ2P&#13;&#10;yzGnJ2yDyhm19D/xJJxgrHIPQ6zuac+INLRqS7/kyrMurT4PW0QzYYCgSTLWst1ulXOrXttSX7f4&#13;&#10;bFs2fmpWMSgrMhy4o10oZw3jh3hbvA2zPhroBzrplP59e6DPcr1vOrDffqYVeOHsdI4tCHUTjanc&#13;&#10;TtO5vhvMM9Lpc8oJb+D90D77s8bFbRqDZ1aLVx0l7JYscd/+HUpbvC3WphmV8ijT98+pC2lCL4fD&#13;&#10;ZCXVR/S8seOAbWrdY8smaEwYwUC/pe/Qt+Eb8HSuBOiUvgld0qfgO/Rv+il92e+HTLcjGC/lopUx&#13;&#10;UMbAUwsDg9Ncnlp1L9emjIGnFgbq5qo+u/vqhN0mktD7nhW6Iy6aQBxOGX5hDUULJWbvXhSs1qBM&#13;&#10;uQOokFITr0bJ73EOPv8VOv9Pq+v+S9umfPALA2dx9TPN3vQ+s7PPlXKVrdgdkVCJsRFlCEXYBcuB&#13;&#10;Ex2ZMWgzDBJsL4TQjLCM4osTyY0cI6XkGFUwZmIwBzAkUE6Ma0MBulEKY6O27zUpj2FmffMuPZVa&#13;&#10;JCOATZSnrkZXZr3Gzp5K5gUOUYrd2eQKB3jEETck2LrJUt+9LftTjOE4K6SniQD5o+CQvj9BjAHj&#13;&#10;D3GlQ2bgG78zu/Knlnqh+kIaqP8BGUV2amstDF3QNGXHOOHGFxQmDCcAtA6u586dGwwkxBkI4Ad8&#13;&#10;73TFtm/HA1D+3NgGvbBVLdtSeR1RAjH00Ebc5wMMM+F79RE3bhEfZROjMHUDD6TFjHQUyzjw/pDO&#13;&#10;86qsrgpx4u+Oxz0GSwK0ifGL8nCPkjxj+vRhXXk42Pq7IY82gRe0HxBu5dSinWlXV/ahWTc0wiOg&#13;&#10;vWIAmnEgPfKjnenb3JNWwXGsVoa7xSs9iehK18HPS1ehb/brt0RTvuSt12EFMr6kOCw+UYb4/EbB&#13;&#10;eFTu4eP0O4y24Ir6QwOMV0Pllck8+O10Dy1hhCEv8EP/oK+4QaYYPpEr/QGfcX7pdx/IjoavPid/&#13;&#10;jEcTr4Rd4vRNdv17bze79GVZDkbavhPjkvBap34ObVXGDL7QHat5CUmYIP4Cb6XvHZBhDQcl7eGG&#13;&#10;ZnAE7kgDHgKNhXP/Ygkd1hh1oEcGWmgE+kmz+thNLHZpbnH6QY4hD+W7qkv9jHNiY9CjctM3djbt&#13;&#10;DAZx5/G0P3Vy+ogb0mOfZ91O1vahr5u6yN7cvE0rNjapbTROqK6dCnQdTVkJ8TNVz/o6/w9hLNSj&#13;&#10;S3XoiTsX5WCcMPVpdsNs9a0EwE/gIZxPN5NVdXJ0whugg5LQMoVSRcDdli1bwvbVHeLLPcrXDZIp&#13;&#10;bTPei5FeAK0wrnigbG7gDPFUNlaQs5L8aIF6EuB/hJKDnOzsbDEkoH6LaK/v9X2ubhH14TRS+970&#13;&#10;v1O9ImJIvML5OX7gXQf4Cpx4O9BXHaAZ+CD9GT7oV2iGvtCt83nJHgC/GK95x5Xv4BEtzS3yc0Zy&#13;&#10;AnyU4G0A3yCQJ1d4u4/n5E3gOfRJmsgslAGZBB2sMEgG7tLuBk0/Vfgf695xp/XsVV3ho3Q+yCBJ&#13;&#10;CtSlV9sIH1mvMv7IUlKTxsw8ycZMf62NnnKujR5HO2XLQnoQkqHe4IA640hD/6Ce8AnXqYhL/2je&#13;&#10;o/dySFMv+oaPwcSnjqTR2dklnqqz7tUveD9BePMdFRz/4IQ8j2g1NveHe7TaSE5871tO8+SbC7zM&#13;&#10;tCV9jzZDBqGteUZ5+O3OXeR+4lBmwsSJOE2ZcDFO930rGuN50X7z5s0L5Vu/YX1oX8+XdmQMd3qI&#13;&#10;f5fvnnzBKfUFz5SP9KgzY1gueLx1l12x6kfiwZuj8QbnIucM4lhUqBQdMDZAFkCcLMQ1wtA7Wg/H&#13;&#10;6r5bcg38W4WOQo+ucm598tGfhq2jZ9fUW21sZ47RKi91pF25otsl5eko1+TfaKSKiDX5rjS/O7Td&#13;&#10;6+NtOzVBAv1Q8qToDZyUcltRSioMBdyCvy7whgOQFf3advvPuzfYJJ3jXoGz7iigRWP5I+3NSiGq&#13;&#10;A7kWJyEPLVPYCCauUDOYinhhk7YSH4kOxsAj1EfgnehK9G+uBPoOfIg+yJV+RJ8lIPPQp4rVNQI6&#13;&#10;yn/KGChjoIyBEYCBY8n/R0D1ykUoY+BvCANLzlNl7++rsCvJaKAIlYWAOMjT0Y4wfTFPe37f/TDc&#13;&#10;oUzhpELB4h7hCwWBVT0ofsMO85dG5zJc93azh/5s9pffa8umtdJim6QZ11jvbJ3NsOIss5MVlko5&#13;&#10;Dtp1/1KzQgFhkjoNRtnrn9LwP8EogSGarXlQQhGUUfBRZkca+MzgA23aIkmOImgLJT5u5BlsmVM6&#13;&#10;U8d++WOzO75i9p8/yf35C+eaXfPPZuc/L+8ZhsGpvnuvtWrVIb4CcAjd51Pic2eUeLpDCv5tP8t+&#13;&#10;iPEc3TLwiDx8AuXTnYz4JFQkh957fmypF1yj7yMFlRRocwwRAFeMWjzjzNCqyshgxdk+KFS8w7mI&#13;&#10;IbwY2oe+9mk7NAwyGAyCcyNPsUMBSvQn7mCBrgkAZXanInWhTgMBBiwMMyiOzDqnHqSPc5F3jjPO&#13;&#10;6XI8epoopBhLoF3yWrhwYeAdlKMY/Hk6pbjSVzDWsFUWxkmMdxgeg7Mj4RQtRX6lTAPl3tuBe9rT&#13;&#10;DW/gEV5Mu8ALCNDvUMENjbQXRoY2nd2DAZF043RPu9IZx6dXs2bym92os8QuNrsl1nf36O0UBeyt&#13;&#10;YSWjrt4PxC8C02BM71IgbhyuPdts9oL4k7z34IS2pY0xjACMw9Atfa/U4zC4B+9uvISmfOwAf/R/&#13;&#10;8MQ9ZSs5bN+cnSRsjBBw6wjOjtL3S+9x4BAfJ6PLU/fqfpcMiTGgnm5AGijV2GcB3/MaG4OTCh6C&#13;&#10;Q86dE/Q7aA0HEziCZhsVF1wlARJJYWg8jhDI0vNTkaJt3rPLgEOMsW/HrmiCCn2E+kETfh4auIMO&#13;&#10;AO6pH3UnTrKuz5tzkl3Zutu+s/1h9RM5k8I4lbIO1Z3yjOF70iGxIoBvoLpO4Tl7a1QJ3LKC//Os&#13;&#10;E+3iOSuyU1Jc6Jjx22kWmTZeXp7Tv+hbxRnA+7Jg7KCPwsPgaQT6JumTLrgi+LjFPXSCTM23PIcv&#13;&#10;gWvG4qXLloUVPn05DP2O7a6hU5ydjGXwC9qKOibHtqHnchRfsqXqac/MTkDzwsJ5qqHbqMVFIzlB&#13;&#10;OAxEhCiwLxFjwcniAcmZBok4A/wEP8h7hPgkDs5u7NJEiEMdh6zjULSFMuMJtE/gO9oVOtijrQNp&#13;&#10;a+8fjDfwboLzbl/lSPvzDN4BfRLqtco9HMmgNEmbNImTUj+qre1zhmZVpXOndW77kR1af50dllOR&#13;&#10;+Xahjwkd6e7X1+HiqKVzxQLfdW15yLo2v81G1QmdC//FKhe/Xv0sxwQ7tRH0/Nhjj6nc7RpXo+3c&#13;&#10;kaHgEYzxnAMPLqB/+hnymk9cYIIU/Y93xK+uqrSJkm/AF7iLA3gAB46/+LvMvepBv6ItiO9A+vQ1&#13;&#10;8gK/9A3vjx4n4EA/KDNAOdFNSAfeSKC9e+TQbNAZgjgZCwF9bfHixeF7cED7sm0qbTltyjTNeZwY&#13;&#10;8FEojeQ7ygOekEOpS5O2f2biBPiMw+qWHfaxR36quc8b1Obi9dpdw7dFxZE2VmkU4r9OHlwJ6Mq0&#13;&#10;hrhJWI0Ozw2gMwDf9cSfbJJWMl6rM2wzoPjwwUWLFoXyUuZ8AOml9klY2rBOe8C2kJkmhWoy8axG&#13;&#10;TQxF2Cot7O/qsA0tkgvoFLFtyqlS/lIOrQykR7pdnGVPfmzFqglGj+7bYefPPNEqYk7ZoeTQri3t&#13;&#10;Dd03FDz8Eb5LXw/KRupRjyIDAr8kN/RoUu8IAvp/GPvUP+hr9Gf4jwfGZvqmy4Hw3yqteq8on6c4&#13;&#10;glqxXJQyBsoYGAoGsqWmoaRQ/qaMgTIGRgYGlms13QwVZXu6OCjJTCgM0phMIkEIS7+LX+JKclvs&#13;&#10;BQu4nn5u7MHxu0V5wiCD0cSVLJRgZk6i8A3WAHPMS46xlsPeV54uo6KUwm5pxjrMKFUhZYst7uqZ&#13;&#10;yUxDFIZCyk/hL0fGW9qNNmvWalOUaBQ7HGO020gCjC+sWoS2MEowq3+6Vl5RziE7EjgX5J5fmH3n&#13;&#10;P8w+H5sNn6viP9hk9oPXmV11ktkrbjTDQZcAzmfC2JrS9nec1zSubpxVyuhxVLBjS/bn4/QT+24g&#13;&#10;zQHoE0UOR0bCr5/6+Tel231V2iuejgiqZHyZJcMOjgGMIvRXDDpuaMEoQRvwjP4MnRRD+yhk+1u0&#13;&#10;TZS2l+NbFDKuxwow/KAYEg4d1Azz7mgrG8qKUuiGOe6po9evUHnccEfafI/hECXUeR3GLBx30GIu&#13;&#10;AyzGHGjWy0C+8EqMTuDCJ18Ug89C5Sz2HXWg3rQFwO/RKlNO2KuZ2k+uMdNKWtulgUo8wqplOZyq&#13;&#10;gauxUZMwVsrinyCwnAkN/qEb06E77gluWIeuwB10SFt6oC1og6SBcVC5Y7US0B7k4+XgGbgiX9qU&#13;&#10;9qMd2YpwtPq845N4OqzN7Lr3ZjsY8XLgs8LWCrrpm96FyZP3Qm84F5j7GPS+8SOWashhpI3HkVxw&#13;&#10;QKs52TWAclFGykp/hWbhk/w+FoDhljagrWgj+h/4I986nXVUOy4aV2ivkgI8XNvmZQG4dbxmvSjw&#13;&#10;g/h85w5GoiIXxABDaa/CYJP2JFhZNkb4gI9Ao/F0amSkor0wZIG/XPLSWJ0h1iBjbIAgA0aEKvOX&#13;&#10;HsVT8xyHfo1SxneQviM/5fEsrTAcMyoyFXrqOB1ZyYlTBXkCOoMeRo/RucvCF8Zxr1cYD5UUz+FB&#13;&#10;OKVxKMTrO692ol03d4XdoTPKezb+RUbVyElOfof0TU+vxidVFwzGSxLHgJefbsSZi4f0gHOawxl7&#13;&#10;nN/XrbY90mHXnHiZXTxjSWZlpNfJV2XOnj07tAtyR3v7wciBk5aNKDt03tHBCiWtvJJjp0ErlLq1&#13;&#10;kmpfa7SdMn2CPjdaOx+Ag1qdv8w3OEeQt6ZNk7NATkzwBq+BNmh/D4cll/oYRnyC80Piz5s/P2yd&#13;&#10;yPaBeWG/PGk7xbu9n4jWwplkk6fn/ITtVavVhuzQAR+hns5TaTPajgCP9cBz7rkSN9C34hwTUPp2&#13;&#10;+jPMniNHwk+b+7JgxTfy0WhaPxCZrl4G/Q6P9QfnYtKu/Ww9m79Af44NVFaybV600mX8kfGZdqa9&#13;&#10;aXvalf5PH+Lqci6yB+MMk0U2btyoMaZO8nm0FS59DH5Kf0MW8XBAO3F4exCHNIn3/9k7DwA5riLv&#13;&#10;1yhLK2mVtcqrYCVbjjjnBLaJNgYMmHj4DJ+BIxxgODjSHWB8d3AYMMZgwsGBTTzA2AYbcMQJG1tO&#13;&#10;smRplbzKcSXtarWa7/97PTXT3TOzO7s7CoYp6W33dL9+oV5VvXpVL9TVMbgshj3r7rTW5Z/TisXf&#13;&#10;heMVWaDM0FNspnZWfIUumzKH3gwMB5uBZuG4bfG/2J4tt1j/qe+1gQ3nqG0K4wrkKZPX4H+cXU7b&#13;&#10;TLaAtvnNFaCOyAh4CJrkHYHfOPMiQ//gQLcZ0WCPQPVk9Rzfky58Rl60hedFW8Gb0DplArfIOfRb&#13;&#10;4kL36AsAPALvozPg8N0tucB7nIyVAN+CG4CJGjslf8iDtmVyZXyVZyXpUW7KRF2gFdKnnnHYqe2g&#13;&#10;f9P8jH1/2SNqRCGEVXPs2oKMFyHgXMyRRPyzsvcel6/qNGbTPh+2l0kyrIbkvNNNK+wLKx6Xw2ye&#13;&#10;TRtSoA0SpJ6lgBJnVjWZ3a2dWO74gdm37y4Vzeyy83Tm66vMTjrDbPqc0nE6eQqeKDcrXB12tO+y&#13;&#10;1bvQN2AO1UP4ACKshNuq/gkYCHnk8pO8eE6rJ9tTZ8VmxSc7JTec9qBZ2tvbd/w4nVOa4v/wLqQT&#13;&#10;1SGqR1WL30liylNl7ujYF9pLJ9mmXgXZq8kfrZr84Xq+973O68gd5KjLoHyfnuv/ytFpKqvazxoG&#13;&#10;ahioYeCgxkDNwXhQN0+tcDUMdAMDC47Uqqg3mP3n/xY+2qJbjZvDlD9WIEl15X8eGBCgYctGEl+V&#13;&#10;FN6/7vxo4J2PvH9uUMQZBBMwnqCQYdRk4OfG7P1Tkm7m0pttmrqZ1cEYHUUa4xGDzda21jBIHyMj&#13;&#10;dv3I+n1miJYWL9qVwRAjhIxvmQFdO+AY6FNOnFwMkFHw6+qGBqcOin/PQAX4zS/MvvM+s1/K+FYp&#13;&#10;3PS42VPiWWZ/nvNyGbQKg2IMyPWie4ytGHSqMvDYsjFZMsa6QR7EhUIySuEXcSQsNA5OwF/1SwPV&#13;&#10;xH44wmt/lRsDAsaTODDQgka4MsjCsIGhpBLYvVvfbo1WaiALqu5gyBUCGYRhjoDzr2VHS9gGi7pg&#13;&#10;fIpoJlrZxn2lwKCTupOupwU9Iut2tEQrGt0hX44WKQ+443twgNGMZ6TBNzgm95WBolQ94SHagbzZ&#13;&#10;6nlgkXNRNLN6hdkTMu7f8xut9L5Fx12JR1ZFXU+gvMOV8oKjzeadZnbyObrXRI1ezhhHHoEnAu3p&#13;&#10;A35wzzP4ib6F9uRKOw7ShBBW2fKbelUDMHmQFsGNNNxjkAMiZ0N0riFtWcpQFyIeIyP4VR8y+8jV&#13;&#10;4Wf4Q9+9XkH2tbDixtkImyNGbxyMafj0+yxz3Kl6Wr5+4AtjNAZIpzfwBL3RD2MI3ddAHrSTA053&#13;&#10;53faivfIj+qCcJJud3DcEyj6rhjfxU+UkXgoq9UTGW3TGy39kfwcJkfqELwdSeB7jNhp6C/nA/IB&#13;&#10;eoO+uE/3H4O1rfSkunp9KmNjFjyrwMp7b7r+6cR7+FsbGEZfumNO500dPmyMtmZL9g8DdIYeW8ay&#13;&#10;QsblGTJt4ADJF21FiDMNYyY0il4IwDfIUXZNoK4NmtjC2YEOJ42fbj9rP8NeyQoLtkrdg7NXcjvb&#13;&#10;3/bIQL1HOMD4ChvJtxfkZ7xtKDss1a4q4GBMnLmIw5ItuqfMt3cdcpzNTZ0BxbaJW8VLlA8apnzQ&#13;&#10;tcts2gWeh9+QTbQXjiLqNEJnVrd3RHrV4sWLxX8496MzKOkz+2oiAmmRNlfSLsWb4Iv02BaX8kAX&#13;&#10;yEO+AY9cofsJclDC50XALgpMDHnqLzpz/DHLPr9EK32ao2jDx+p85kaz+cdFW43OmiuHY0MiiVAu&#13;&#10;pesyhTq6jKX+yEPigAeC33PlvV+ps8fn2gcccM2FRKbd+TFIdb7oo3IwSr46MNkSogAdkCgrkwkA&#13;&#10;F4I7F/ERxOHyb5tNnx1/UvX7eB8ST9z7Pb/SvtDaTm2pvkN6DA568M8VYNIGAbkOPyFTwTd0QBo4&#13;&#10;sNiKlXSgIZxUQzXhhfzjkN2rlXgb7rHWxf+sLVGfCM7FsCgL3AmPIXryEz2Mp6D7HHp5Hl7pT3BM&#13;&#10;8lwM2K422bPzHtvbeo/OcbzKBjS+XYuSCxNlyKOhYUJIhi362RGCOkD/0Ai8Ad05DbkcoS7Ud8gg&#13;&#10;nbUop32d4vXYsRirkqdBXZxG3ekPLdOfgmvkHIHzUds1FsDB6DzLdwDXgZp8xTe8g5e4MkamzSrp&#13;&#10;C2lj2hBYq3/cQxtAyE9nI1L/dNsSDzy6A9vlhssQJoV4XUJiuT9PbF5pP1+7WJMRNBNqkMY2OBfl&#13;&#10;SPOVi+CF0F3gGyaEDBY/yv0t5IjIcF7u3m7PbFhpt8rJ+JbZJxtn2HYKLepnH/mz2U3Xmn3t151G&#13;&#10;tetv1Y40Cv/8OrOL36WzX49Xh9G17g9ewdfWrdvCWC7uYGyTPN6ksXKe2HPY6CleOq8Ab0lZzBQy&#13;&#10;0B/1Lat3i2/pk2PAxFboy2WE90mBRkQL9Voxy+Qep00+7Q+dskNAnonjd7HEq36LcKBOclqLl6ha&#13;&#10;Anhd9DARo9s/wANAu8ITzhf03/AEstID8gYeR/ZwhU/RX3kOz1c69u12IWsf1DBQw0ANAwcQA130&#13;&#10;vgewZLWsaxioYaB7GJg5z+xMOSniDkbprrZJYYRCGOihiOWSRUciYFtirCk7SQLOea1WRE5LPNrX&#13;&#10;P1DKfLs97lHCMC5hmEEZO5DAIAvjDEYaDBs+O9XReSDLdqDzZvCJw462o91QpmkznCXxQUhVyikn&#13;&#10;k+msBVsjJ8Xa1aJdEbgGSJkRWiU6daaMW+NlFJJBtsz5hgwANsnJwyABowJlpKw9BtGFPS1H4SvF&#13;&#10;L6WAMRekC6Fg8I8mJOsmB0/o+uq3mN3+S7MzLkiU2w0PHrU3V1g9I/pNgBOvXxMvy/woFTc34Ip/&#13;&#10;gXMCnsFo5bzLQAznrjvYcBiUNGjGE4rdt2kw7oNevuvOt7Fkyt5SPugDJyD5UE7ol0GgOzUwxlGn&#13;&#10;tBGmbKK5F6SNMYh0oT14hHTZKhaewbBKuqxC6QwoE2lRHuJHxsPozEYfuOZlfGcJVfkd5S8JzyzU&#13;&#10;at0fml35xaLXeVIS+4Qtpu0R3XzZ7AdflxHnrZbV9nX5OEVfFz8IA3+xI6t0wDW4wVCCAd7bkXaD&#13;&#10;HhnoOw1xX3U5lStenE4w1NDmzteUjbanfMSDJjDU0Y5FoJUNdukV8kjKyvrpbyRfI1dKOROTseSc&#13;&#10;vNTsH/5JgqDYKeVRnf5Z4Y1cxygCn+Lwgd72FZ48f7+CC/ICL+QPXvY5sBqiXobQOCCvEZ7dAeKn&#13;&#10;5Xxw5nWSCCvhNmsCSNNiyzQtkeNYfZtkkQ1UXzZlmlZEzYn6N/q2crtR5JJ34xW0BR+AS57FYZi2&#13;&#10;qmvEOYRHTQbt4DRTRbUIICw26Q7fxdMtd0+6EnxRPqwUlVPuiJFTbDB0nQLa27cDZ9s9ZC60wJW6&#13;&#10;wNfwLv029AHNon/gYOQ3NBuXo8P6DrJXTDvcbupotdc+9QfpDjJ6725RGeSgzhm9WQkjLlRJCJz8&#13;&#10;FQHFDhD6OP2iv2dZVocYjsA2ehNm25+PeZmdMHaWx85fN27aGJyilJ/28PIFPURnwSETkJ3IdX/n&#13;&#10;cUkEecF3ixYtCnVmpwXf3hJ8cP4wvEG/QlrIsrQsJl3SIYSzlJVuxfzUvMLsvj/KuH652W0RUTtu&#13;&#10;oko+rctdCt83m6TLp7+knRneqgwYdBSAiSc4SGknnMTIQNqJunqgfP7Mr5SdACDfvR4uQ53W/blf&#13;&#10;Pc1CCbq4e7HGTu+5z+yaXxQiMi4SmYTxE+zjFYcoxK4mNTQ4GXXJw9njzM5/tVad47zf/wDeCGmA&#13;&#10;3qAxJiL5BDtohoC+Az7hOwJyHhriWX398PyEMLZFZVeK/iV4ds/6u6z1iQtst9TysAsj+JLPIYgq&#13;&#10;x1u46iEv8sj0l0JquAW5hEhXDU2vn76zI6y3e6XQvvUjiq/tBKddYpn+0v1zMEArxCZOmKjJCB32&#13;&#10;wAMPhKdO//Sr1M9xBK9QR3gBXqpUn5QECGevhkkTFFuFjLbuLDO1S+/Jhz6UPN2pR548d0AfoH24&#13;&#10;0vfSZrynLaDzYdo6HblI+eEh+mjS4j3pVgI4GR1odyZtkA/3OEzq2+sDLuAjANkD3SBbCNwTH/5y&#13;&#10;Xhs7bqzk7TiVK6kD/nHNEntgfZPkrCYkscpQMpYzF7u7cjEUJPUHUomcjDJdqCyWFc33k97UutX+&#13;&#10;ZelD9orGo22CVsh3CnepL/ikePXhTmMlX/7HjdJnFb57u9kJZ6pO0HIS0M89gD8f84wZPUaTZwpl&#13;&#10;6pA8a6MPgfAD7ecvyQSr8Ivkc1kUUmMVKJNbYbcYUHZ0UmjL25hr0K8Vj/OD09/U4VwcqHbeLh0m&#13;&#10;vNSkFufbWNrVuKW48GDIx3UKreqt17E0aWALae834BvvT7xPScev5DffwgPOE+AJvgBv8EWQB7oi&#13;&#10;b9BXkCtc+V1KNleSZy1ODQM1DNQw8ELCQLEW+kIqfa2sNQzUMJDEwDGnysH4MbMPfq7wHCfjGgX0&#13;&#10;WuyWrg+joWEvSM++1SP73Pu1kuQs7vYL4IjA8MDWNtwTUMgYzDIgQmk7UOCDKgZ97hxg0MdANRi8&#13;&#10;pDwyi/rvFXxwyrY7KNjgxZ2LVcfJoidl5PqJ2Rc/rVVRZVLHrvXZf5OD4s2azjylKBJbj06W0RIH&#13;&#10;GM5FytsrWLFEhvvzipMgWZ/97uTByEgGkuDMx3gVh8++SgPk32obnvPjT6t2HwaX2kIqAdhwKBOh&#13;&#10;aPSZiJmLpEs0sku+DFagwiOSA78EBtdMEsCIw5lBGEYwaowaNyrgv/BV53cM4DCWM1hENmBQcSNI&#13;&#10;5192/RYjgPM3g0XoOAxKmW2tFW2UHzlUqRGnVI7wCcYj0nVDFrhgIM/AE1rEANUZIIso317NNEcG&#13;&#10;kQ6GIdLGAEUaB8sANpDU4w9qZe7x0Sq7ziqWfnfp/zP7y53i42+Kh6JVSuko8d+0F3iBPmhH8AGe&#13;&#10;CfQl0Am48kA7xg178bSqfe+GDMpBGTHiBWOh+MGNN5SHs5Tq60eEd2XLwISfK/7V7NBjZcT/h7LR&#13;&#10;Sr3I/u91ljnrAm1HO7nU6/DMjc/bt26Xo6kj8JlP8KkWr5XNPPUCnPSG31LJVf5z0tRkXAgZmc1o&#13;&#10;Kaxg6kxQKrLHx27o8BIZkaXLlIVli8xultHyk5+MJoSVi3iyXrzv22YvuajIgRP/BPoiYKRGZsAf&#13;&#10;aegnmb1glGhhoDoptm/lwDNts7tbddT63dAddFbTdHrlfoMOuowIHeBH+eyVUVPG6GPHNtoQOf/S&#13;&#10;gDyGV+BfZL3rf0O1khMZCS2yRSm8hbyjn/HJTaxagmbjDkZP/zUzjrPbBw23Dz/9J3vkyVtVBhlE&#13;&#10;+6tPZPULq11wvOMRUboFF6O+DqsuY2UPzsVd2mtxqF0++2y7bPZJdszoYr7aKnm/bOlSWy85j6MU&#13;&#10;Byh1QT6hSyKvaB/aCT2EPtJlFvWmLtQRfMALjpft2p50w4ZoBScOB9qaNiY90kk7GL3+3b4ulOX9&#13;&#10;Gjlyrv9DZZ+ik71DY4frFL55v44MeFGE09zXI7Uis6NjSv6sYR6788SNslz9HlyAL8cJ8flNm7vs&#13;&#10;5D4f1IZ9tKoznga4IQ/icyUM0sSV/gNS5o/pc8ze+iGtcJX36kcxjwOsg828EpBYti9LhztAzsXO&#13;&#10;ikh/R2DM0tjYGGiQvhInFToa99AP4zAcjNAiNMg34JxnkyZPDvhL59O26me2+9mLtXJRrAL7gFqu&#13;&#10;rvcGQRIEqF7wo5RkiT9DasCLSA4agF0Acp/lrlmJrJ0Pv1tx9tjAqW+Uk3GMIkSAA3SCnIzz588P&#13;&#10;5y7CN9QBXiNAC44L+Mr1Av++3HXLnlZbtGm1Pbttra3SVsHr2yJ9tK6fnIdDhtn0YSNtzsiJNmN4&#13;&#10;Q9E2yZ4m/DlY+t4u6X3gPNC4tonmXGZ0OWSZywR0TuiV8sHntIEDv3dq+9pt+g5ZAp2j/0H7nQF4&#13;&#10;gAaQOdyjf2blCUI/IW/KACBDKdue3TqfVVud8l7/BZE+BW1QLq6EfrEjEogFXLlmmXhnuZhcxoec&#13;&#10;bB2o4kEWnZcyfN7lH9JgzZqmKERbpeLk0sSRjc1P2qLt68s6GKGuzG80jnzfa7Uyu0Q2FBAHOYCN&#13;&#10;hA/isFg/3nCO2dd/bnbBhfE3AU8b1m+QzF8feIxxy1NPPWVTxDvpsWZftVWYYIP3PJdHOqtE4r34&#13;&#10;QbpFaSv/4XL8ZoJeU0gceQqNuEOM39CKy2V4ht9xGKHVv8cPG2UPbFimjAKhBLWpKM/4Rz28J01U&#13;&#10;MhFolBezDlSPyUNHFqWIPIOu0bspM2V3Wej9AbzjdSxKoMwDvkWOAPAS6fPM+cF5g2dd8WSZLGqP&#13;&#10;axioYaCGgRcsBlIa9gu2HrWC1zBQw4AwkG2YFAyPmZXSgL8sBToOWvhghK7gspeYveotlp0wtSqD&#13;&#10;gK6yQwFngOtKIPEZKBEY5KYV2a7S6817BlEYfxiQMvCibCiPBJ5xRTmNlMtIfFZjoNSbMh/Ib8ER&#13;&#10;beezXxmUEuKzZKtSvl07NGv0RzqD7DKzO7pIkVnl7/m42VcU/vWrOltHxthxE/If4QxmCzYGT7Rj&#13;&#10;r0Dbddpdt8k4vDaZzCj9xJfnNpX4W8YkPGcAuz724k7x72//xzJHyiFTTwL7AMZJPsRBRppwTmtf&#13;&#10;hmxdUDJR8iO7WCIXy4iYWi1KSgywoA/4CfpgpR6/GYjhgGawzaCuUoAXMcgAyAXarzeA8QRDjht5&#13;&#10;4W/KSvngccpHHXxA2htaIW3KTv0BfpM/RmEGpBiLuuIZd6IhowboDCYGxZQVvPAxfI8fAABAAElE&#13;&#10;QVSMcoKXgwUyGKcvFC3HadwLR7PDH9gosB+KvYusH1+60TJjp5i9Sc7GydMVoQDYFVjNSvtRf/BJ&#13;&#10;cDlNTOiD4O3nhubuGhIKufb8jnLhAGESBnTkK69oe9osGB3Vfm6w6DQnzjp7iSYj3D9LW87eYvaH&#13;&#10;L5v9NqKrou+Y93DmB81Oe5ll5i2QXBldFIUHOHM2b9F5xzpzke2taZfRWhEOTcIDFZWrZMovwIc4&#13;&#10;mi57qZwqNxcKD33SVWCIC2KylKzUOwgTekauxuHEdxTRMK+zMtxmbvuV+qrXaHvG+Adl7u/V83v/&#13;&#10;Qdu03W52yRVmbJtbAtyAhoxxmQsfpKFOjrVLJhxqP25/TE7GlkiOy0PQLmZkRU6pWqbTqOS3NvyT&#13;&#10;WVq4wYmpbdlYadJQP97mj56CGyEBWclEeBmAV9PGOegRvqdPWbZsWeBv5DbQ2NgYZKmfNRYepv6c&#13;&#10;OG6mXadVofdNOtTu15ldP1r2F61EW6W6Cz/0Y3lHY672tGlwMFJ2yqXyDx1rJ0040d7VuECrFmfI&#13;&#10;sVDMV8jm55kwp+9ZcQgv0R4A/MTkOfoe+gXkA3IBB4LLMNqQ98QlLQJ9AO25eXN0XivfIP+Qc/Sv&#13;&#10;OItIj/wcb3HDMPce3Fjs+mwoWPzP0wvNvvRebfv+5/jTyu4fUrQPnCD967dmZ5yf+AY8zJ07X5MJ&#13;&#10;V4eyU44sBnZRSOTEiM6O9P6Rj8EBgfp6ffy96+xcAU/D6wcNIfvZxpHz7UiHZ6wErZcRPU7jWW3T&#13;&#10;nfngf6t9P1G5UzXkqj//qHpeIofXoUf6k4P6SruDF/oenPFOi1yhNQBagx6Jg44yaWJKf1Sc9o33&#13;&#10;2+6md9ruDWITITNsi0q/7v6HsFqeH2A6jm39LAseD+mgb4OjUXwnwGnJYjXkLPMUWp/Vlt995DSY&#13;&#10;/nY95EUEgzQxbLKcOpQfeQFwD/24XIEWkCf0w+Vgza6t9si6JrtTWyt/UVt+Wqs6A52xpsNRVYCo&#13;&#10;TMF5phVUJkcjq7jOHTbWXqHJGyeNb7TDRk+Tqk/9C9BX9Eee0PCqVavCxDPKBi87nbtugExw/aCQ&#13;&#10;gvAgvmFCUpvOYqR+jMOQA9SnK+BbdBDalzy3t2wPfMN27m2t0fiXyW+kRd6UBVrx4DKDshLAaRqW&#13;&#10;6mw/VhOGNsfxp4aTiyqsOvTWTX/T3d+kQ844LXdBfOxAAAFq2+pF2sL5sPoGGzMg2bZI4MyKxWaf&#13;&#10;em2xcxH1meiQkReSD2hmdAB1kXlYrrvvfUqrtidqIoX03ByACybCLF22NOh7OH+feeaZ0E95v+Zx&#13;&#10;h9APasKLZUTMYRpO1D/wN5TTI1bpSvsG8D5NfV3jYB1REWYEFDJhdybanfaHVlyWcoVmuaZh7ODh&#13;&#10;dszwCfYAfST9vPrMvWpzpDLtXvxFOoXKflMDdImgT1CfcO6j2SnKf8awcSUToU+Av7z86Au0k9Nt&#13;&#10;nNfY1riSsvJtnXA0QHIUHZ48eIZs8eDplyxU7WENAzUM1DDwN4yBgjb2N1zJWtVqGPh7wUBQjCbP&#13;&#10;kIHs49K6Ndi56gfdq/o7L9Dqx/800zkqlShZtmObZvyulYFmkzR8DeIY5GOkGaZtWHT+XjhHS0aB&#13;&#10;coDCzUAGYxGKKwotgyR3QJT7rlrPyRPFs72dc0bagoMB5ZOBFwM3zh7xAR8GOgZ7lM8HWlxLKdvV&#13;&#10;Kt/BnA54YnYgq14wSGA4wgjBwAScVQ02rdf2ob/W+aKXdS9JjSHtTTL4fEOjwkv0bcxph5Oxr9qx&#13;&#10;17DkaRmGf5hMZoR+MkgFBQzE0oOxYKTWwAgGE4uYDDMOmZ/Jifryt2m0dK4/qu51wlSzw5TkE7lk&#13;&#10;scvKSBPKqtUrRWXNRQvDXQaljIPF8gk47ZVYghOP+AGvMMDylWVu/IR/mDwAzfigrOjj1APiYQiB&#13;&#10;5uA50ubaE8BIi9yhXAQ38FJWDJgMFhlwIou4VmOQyOQJ+ITy+yCXQSjpu0O+K54BXxj/wAXfUX/S&#13;&#10;pS7cI5+qUdae4LTom1XLdCbpjWZLU2+wfQ1VgFzcJiWyMtlYAh3CC/x2+Nh/mDXODBNeVEF/KhxE&#13;&#10;hnb6DtoQnGD0AqfIIdoROvPA7wMFkUNgczAkYmzyVfnISncudrt8wzUB4fjT1E/Ps+yJ51jmYjH0&#13;&#10;0me1+k19MTB6vLbTnKUzLReYzRbDj22Inqf+wgvQFLS5ZQvGwGygI2g/rM4XnR1s/dt2bXO5VQbe&#13;&#10;Njnn2jFkCQbIgDlQbVyv1XBDdU5Vr+EVb0k6GNWFGMlCgkzGCDI8piEhG6FbirNLIS0jjz1dDkbJ&#13;&#10;3jhInmUe/KPZe+VcTPNJPF6p+/9QP8FkiwGf1HmlLyoVI8gEeILzvNxhkI4IV7x+2mH2482rZEAV&#13;&#10;83WoknIItKnPgkUxC8Zqmf68y9+OktaAn73SD2Wp7VCno1U+7xk3q8i5SIIbZShvUd2QZaVkmst9&#13;&#10;n7ABPw2RbJgoh9FA8Xyg25isSBdyiFZOvkirDQnnbF1lE+pG2X9tXCGngcq1Y6PaT3htlwMB7wW1&#13;&#10;7ytM9FeHPkCNL2P1PK3SuFBbu54/4RA7pWF2OvnwG51y0yadRS090ifLIYvQN5FVAG2ySVukwn/I&#13;&#10;cOQWcp1vies6MPzHc3ABv/IOOUdfwoQF2pi4pMczgHzAH98SuA8BI79WSwGOX5eX4aH/Qee6VmOI&#13;&#10;Us5FiZ4wOcrlN9UBVYgPDPEOIm2bf712kZhsNldyKAfIuqnTpqhOg0J5KTf1ot6RLq4z6HL3XHlH&#13;&#10;Wamz1wWrNSusAd4THLeOX/pTnvlzrnzPe4454Moz+l+HDLLjmJPM/kljoInfNvvfr+rMSX9b5jpF&#13;&#10;z9/5AbOXXSJePEYk44gpE/8gegw+vI+Eb9CxgsNJ/Addcg9uRwlHY9Rfsf1oHLKtTda25KPWvkbn&#13;&#10;osqvkNHrUH1QEAQHUiT/I/5pN+5JiDRIHAJTO+onsgUx3LFOrDvsc9Zn+GHWf7TaLgY44FjxDB9C&#13;&#10;Q9AegXpTL+gr7BqgZ2nYoXNpn9nQrCPVn7SvNS+yzZzditMMZ0xwmOHMCpWMChMmIah8khu/Fx39&#13;&#10;fliDnbdppr1h4qF2siY1zBg6OpEF5aGfpQzwMfoxbTFSW3SPGjMq0CW06Xp04uPcD8Za1A0eQg9C&#13;&#10;H6R+LiPT35AXdI/+xNma4ADZg4My6JH9NZ7V9pekwW+XNcO1rSd44jl82BVwTu0zG5slDyRHwZXq&#13;&#10;SqOB5RzGukqiW+/DaJO2gDBwMu7ta09tWWtnyRmcdjBmNqufu+UX2iEjlcUY/WZISGLpQlJlCi/x&#13;&#10;kFjNfNPjZo3XJRyMihHaFd2OSR/ofMgZ2iSt4w/VucJT6iR/kKE4GcPKv8h5xvav1YbQ86gsKpCC&#13;&#10;8tOqvzn1Y6Q/BQwWshMuy7UzvFMKJg8eaUePkaxnNSF9516Nz6RLtKse0bnGpb7q/jP4fg9/qAP6&#13;&#10;H1vL142wU4eXdi7SP8JHtAHgfO99C20CLxK6C8GOoPQHKdSghoEaBmoYqGGggIGuNYVC3NpdDQM1&#13;&#10;DLxQMDD/cLOP/rdWLsj4f+17ZeyVst8ZnCvjyXu/Y8YWatrqpWuQsrZymc7NkpZ+761S1r9n9kcp&#13;&#10;e9L1DAPEeRronfhisxedZnb4cUqzeFYlM7tbZRDBSYXyx2ALoyth3wOOxY4wgGZw5cYqBlUo0K5w&#13;&#10;umGHgRYGHsrYE0V039dn/+bgxi0M0wxYwQ2zoBlUVR3uusXsdf9QOtmheuy2AWgPQ3Aa3nmlDJoa&#13;&#10;PV78Fg0+q9zlLXrC7IcPJHOULTJy2DEQKzUY0zMeY6hmXMKgVuPwAM/p73237zsH4+Qpcrp+SFu6&#13;&#10;Xp3LUBcMg2EArfJgtgkDSC+3fofH+iP2DsZzGZLyMEt3p5yT/xm/ccMVBpKmpqZAJwzqCPAcfI9h&#13;&#10;BCMJ9NMZwJ98AxAXviw30O0sHfibAT8TGjCeQbukw2B6iLb4GT5ieBiMpg0BnaXZ1TvyIU+XMaRN&#13;&#10;HcAPhmEMvJUAhiSMSMhKtm0lHWat79GKIHBIOGjgsYfMcA7GAcc73QC2jPRYHhqDBhsUNirEaeyH&#13;&#10;Mt5yvvBxp+tFDnJGDnfYQg/UH/lMwKhwMADlw3DISitWKtDutDfbJWL47HVfMnqsZU4624zQTYCO&#13;&#10;kN/upIWewJ07RLqZ3D6NjuhpkdFqZcsGW7hxtS3dtt7WtG6zFlaRyCg3TM6fyTIyzZSR6ZDh48PZ&#13;&#10;gsNk2HQp1u3CnS7d5Y1HSLY/VvgUupQtMHIy6uqrGYN81G+Xj5t1H4e3nmV29Amie++oci/ZPvhL&#13;&#10;byjtXEQkuDUWqyB+o3Tfdt1vxCvPm91wR8ntUgfIWAxfIHuQQchPfqfh9MmH2qFNf7Un1zyjOqgj&#13;&#10;CqtAMlqEKQO4EIihsyd4BC2h6KKzYNwLzkUxtgz3x4yZYi+dMj9dlCDflq9cKV9fW9Al6DvShk76&#13;&#10;DGQhAYM39NowvkF+QARL92B+/WT7zyMU9Nmylk1264rH7M51y+1XLWtt1255imV0nKktZI8dMtKO&#13;&#10;1LaHR6vcx8qxOIKzvsqBKo6hf926tUEmNTRMVF2K9V/qMU7nlsncH4z5rKgDT/RHyAlkhMsx6sl7&#13;&#10;6oyxlPe0KYDBFDmC3kxbgy/ScScD7yOnQjAv29623FV9HzyPHp4AOe7tyUe0NeqvEo/DxBDUO+Q0&#13;&#10;8tuJgs9lSw66DKt80CccvvYLTXQ4RA7Gq/xJuPZXGakPQPk427x9T2GVJv00z7m6U8R1B+rCO/9N&#13;&#10;Gq6vUx+C9+m8cwDffAduyI/tZ8EVqxhZrZsAViEeek20ev6OX5vdeoPZLxYlotgrp5mde5m2tH+J&#13;&#10;Jm29KPku9svbNPbooLwFh95/0peirxDQOaC5ItnRoYmFa++01iV/CoyOczHQRZ420oTSm2rTPgSl&#13;&#10;GXcyiuXxyexZu9x2D7mhyMHYV850ZEjdYE1clUO7qA5lirRRK+DuaV5s//jYbeJjtTuTD9jKeYCU&#13;&#10;mLDCWZUMNBOjm8BHKgxOD2Tdluft1vVL7NaVT9oVM463y+eeYgvqI5r3bME5xzWgxz3xxBPi4TGB&#13;&#10;t6EZeBynb2cArdM20DX9OO1FGzrv+7fwDLLD+4FdOqqAHSD43umTOOiV6CfopsTnPeUYODAa/3p6&#13;&#10;XV2Z+LNS8tQ0QTcac0EUuhW6YhjrKpmK3pNe1EMhiMggaptlOzZLP4hkZCKh1as0IeAjiUfBZoFI&#13;&#10;h2TT7RpiKu1+CgxT0AHiffwXv2P2iS9r4tzwENP/sJ0w+lVzc7NNnTpVCx0nFun69ToDeGb92Ihv&#13;&#10;dGxEIGa1PUPZflXGFdgJjjkGdDgXccxJR1gwcpINYhJNL2HYgEF2NNuEDxQeREuBB8Qru4XPSJXp&#13;&#10;mR4RLxZ1wHmtAxAiXPmEpbHz7cRRU+JRwz0yH16App0n4BX0cgL9CzKBAK3XoIaBGgZqGKhhoDoY&#13;&#10;6H2vUp1y1FKpYaCGgWpjgBVbF7zasjKWZZY8ZfasnCFLNFhaIwVbAxtZN8ymz9EqBw2mp80005Zo&#13;&#10;KHCdDQCi9xo8fe9abdP13sTqq3zxNa6w/70vCjy85Fg5L79g2WNP0eRPLBERMKhHsRvDmToMbjWo&#13;&#10;Hb4vHFSeoa4Y2RhkMRDjHiMFAywGVwAGHco0eDADqmgVU9rAFSL+Hf8Bbwxm3THMIBhHyT5xLv7h&#13;&#10;ZrP/eksxtnFiMyBkTOAEC3EyxpON1KDBOLzuHWZPy9Edm0kff93j+8VPJj/FHpAvkxcsGSX6lXuH&#13;&#10;kxG/EGV2uOdnZh9OGuT8Va+vExvNLhI+4w5G2U7Cihtwh0bgKyx1GwQCeNV4tCRe3/Res6NOIGZZ&#13;&#10;gL8Y1EEnGEExXsF3GK4IGE8ZAGIIgvcwuqQBfm3V1k0MEjGolIqT/ib+G4MvxldfLQK/Uy7So1wE&#13;&#10;DCn7YpCJkcENddSbvNyJU6lTkMEwcovvKXN/rcKh/NQHqNMEDnB3UMAmTRi5+1d5tgxlwr5OCPQl&#13;&#10;2g9GnFhpoTnVJ1gi4O01sXc3y0h0lpzuMQejb3OMkRp80HbI6Z44nWM5Ve0WwwVGQ+gbWQkNUDa2&#13;&#10;bJs5c2ZYxVi1zHqQULvoaLmc/shyeBPcsa0itIlx8WCCRdu0imTZo3blikcl15sj45ULJmQTEMQp&#13;&#10;dKUHfQbaRG29+aFpR9j5UxfYHDmGugtZ7cCQufyLZmvlPBDp5QHD4haFegU3qKM6SCUKz708+pmH&#13;&#10;T3y95FnAduuN2vY77o3RF/QfsHG+D8mlgmGTfmKbQjTPInrx00fMzpAjhPM4x06MnuX+sh0abQvt&#13;&#10;ISegQ+TvlClJQ1y9tkn9VOOR9hoZZG250gt7HGorNBkHd6ggQ4RTdzLmeq1EPqV+gAa6jDbxdDse&#13;&#10;AF9p0K7Cj5pk756ywI4Y3Zj4lLIip7do8gd8A8yZMyfB02wzjBynzzjyiCNthM70q5Z+Nn3oKLts&#13;&#10;/pn21rlyXsnphziCrvpq6z101X7qlypxWW/cuMHWalJBcCCKpwYPHhjqEv+D7GbiATKBNvG+iBUv&#13;&#10;1McdPf4NfSP8Sd3p/+g/AHcoIPvRv+BfcMOVCQz0c/QZ4JbAb7/nOf3PEDkkEtC0xOwn30o8CrIb&#13;&#10;mg/yW9cgv3PUEJfdPsclTtYf+aJl3/j/LDNpWiJN6kL5wRNlpk8n4ChGpnNP+cANZSae18frwZXz&#13;&#10;iH01I98QnxDe6b1/B17Jx/t4T3e92oFVsCWBiS3TD5Gj8V1yMonJoWOlbTiztfpHwlJXkFIMu1Xe&#13;&#10;TZpERT9A++C8welPGQdoHMRZkZSJcLD0W14LnxwGndFGQ4fqvOCUA3/PtkXWuuyjkegFBUIJvp0I&#13;&#10;eMCPSiVG7rMuL6SptDO4YAT6ibjaK/25fe23bc+6N1m/cSfpBcI5AnTL7kCztkT96jN32eee+IME&#13;&#10;mASuVmHZQKURVuJ5JVWvULVY/aAL+iV2AkHmQR+c7bpjm33tqdvta88/bb8/4TV2qlY9DyTNHHAm&#13;&#10;PGdFQpvIaGgF+mcSHLQLD8Db0EkpIK6v0kTvQIZSDOgNOUofj7MQfofmAa7wAXkhK9hS2uUqsgac&#13;&#10;UR5WVqJ3+ngPPqE80CvpEYA4X/G7Q2c6rmvdHvFLaCTwxVmJ+w5wX0W1i/Kq6xPxWjzH8H7pE0mq&#13;&#10;BK35sSTtGWtT/zjIO/1gvEZfLBSHDs7f33uHJhqco3SYgREBkyjgI8fnIbNn5+W2x+knhpmL03no&#13;&#10;OAnzjcKX8Ck6a5dMpdegTiVK459XfKXeOObY+jzQZuiPNfDrP8iOapgR+veKE+sk4qQhI+zy+WfZ&#13;&#10;dc89pPGi+vDgjM/IIahVgqpIbyQCdUDVauUm6BTCFduxtrfYu7VN+bENjXpRAOQ/NO12CtqCfpWx&#13;&#10;AvTL1qZBLnc1GbFN44/1a6MdI6CDMWMVyvQXuezJG56D9+BP7EpcDzY5X8BW7a6GgRoGahioLgZK&#13;&#10;ayzVzaOWWg0DNQwcMAxIQa2T54AzAqZpoHyClH4UJrRWzThj1l125Oi8EtuZMotel8FJ+Y3Pa+b9&#13;&#10;/1Zeox9L2fz92Zb5zBe0H9fbNQNQCloO2Ot/rJxTQD8NaKoJKHk+Sw1Fj3sfFDEQY5DFoM2VP64o&#13;&#10;oP00kO4ro0EfKcd92dujBnkMMGBFYQ+DWD3FOIbBa584F5V+9rufsszd+eyjG43FwugrP1rxNhKF&#13;&#10;8oyxO6SkMUECbvmxDMOy4E5IGlgTcbr7Y+1zyS/Il+L4gDT5NvkrxNOjdC/861Saya96/4vz7D7/&#13;&#10;Ea1wvqqQFn4qDNfMzmUOgJeNER02BOy9vI/DhVO1Uvni+JOie3gMnoM+MEwwuOMKL0JLGL4xYGBM&#13;&#10;4ffgIdqGeFjkaHSDCrxKnKwGlYMHDw0GkUoGap4H6TLYc/6nkAz63YjrA8CiwlfhAXyCkQaeQR5h&#13;&#10;uMFIA8+Qf6UADqgD9eZ8F/CKTANIZ5AmRBw08NxTlln4w2RxMDxD5/BFSd7IPe8jgoOHsJ9vUnC4&#13;&#10;5wc60+sz+gVhRoCTEeMYhrJK6MG/25dXaIw2d0c2BkICtMwKbwx5tH13AdoJhhJ9OFCGimDwzW11&#13;&#10;WGla9N+t4iP4Ybv4DvrB2A1vQpfwJbxwsMDTW5+3nyx/wj65WjoHxjetXhQyI6NVWGWHoM/Rg/gh&#13;&#10;bzjLbrfn1y219+/cajfoerkMuhdMPdSmY8SrEEKqbJX4kV9oRdaFZlJh8gAicTJ2BUcrwpXfM5sx&#13;&#10;pzjmPb/XuZnXJp9D8wnnokpBQcgPozXVhXS4So3Lw7v/VSskTy1yMHZoRQT0iIMAB43LQYzBTAhy&#13;&#10;+Uo650yab9dJL7x8a7PwrMrtUcbiVx3HKNGvrUrDz4KBmGKlgWICdBkYMzEE7sUQGFZLyBDYgd65&#13;&#10;1z5+yCl22oRZIW78D7SIDkZ/QVkx/iH3eU49MBZyDbI7TKiQoVDvqgmIqH5huziQ3H2Ap7YJ39Sh&#13;&#10;rq60YwBepi7ICeQ4jkPaAocj9UWe8X0cwAFyHrnC98g7ZB/tSnyu3tf6lTi8IwA8B/iee67hfRqH&#13;&#10;7ExyzU9D3Pwf7OYgp6T8FjUEma70WeVDt4YBPspON3p9/58s+4pLtIUmZvMC0J7UyctJPfkX/ufK&#13;&#10;RT0ob1EIxnJlI2N8Vg4N3jseuFK/+JW0HRdeAvpVHIB8O1LONGRrEWAkHywE4FioELaofVcsX55v&#13;&#10;U+QqbUzI3ytdnIz8pmzwJfRPnIHCU9/+0VmRlDngBdzkcFJhMXodjbyHSR9jJWACOjQ5c/3tWjnY&#13;&#10;HJ27qNeBBIgUnGfELyUlEqn08AfpQoycqab2V1bB3yAdtvW5a2zIiHnWZ0CxrKcfhj/Ro+Al+rs0&#13;&#10;bNqz0z618A775rIHpe9KDrJSmXMVg6NEfKQMmWyBipJejbdX7zpE8ziHtEGxIig+3+EE2SNnjs57&#13;&#10;PffBX9gPjzzPLpx6uGQqdYgAXp43b16Qe/A+dEmgvG1t0Tnb6M6EUhOAoF/oBx2BQDzSBKg3aWbU&#13;&#10;LmxxS7w8DYrWoCniwIvo4fCDj4XJ32UV78mbtEkD2uAZ+UzTCj0mChcga7txlqlc+4wMCpnl7lzg&#13;&#10;RNd62TfSW39mtkmPWLk0+aXMI5Fs43FnNKt3TKZAnOKzjuun7Nhx9IkJB6O3Ibhkooy3B7nEgVWM&#13;&#10;75pyhF277GHtECPBiSNbjkftpWSDyDIeuQf3YIOwO9zoD87FvaJJnYH8Dm1TPkyO2O4C7e56bZwe&#13;&#10;xwwYau+Ze5pdt75J/LM1on3VZY+YRaceyrEe6RDdrRNFR69gq/WOwOyqA3yFl1e4O09bEDcMiuhd&#13;&#10;DwO0724Pug+0T3npb+kTaBf0H/TxutxEHf8mf12zQmec36nwJ+l+N2jild6sV2Bew1SFY47R7lwv&#13;&#10;kz1NetcJZ6iRoj5WbwKgl8Af5IdznitynWdx3vM+wd/597VrDQM1DNQw8ELHQEHDeaHXpFb+GgZq&#13;&#10;GOgEA1LptEIxhFSsSpW9zJJnzH5wXefORcaVaIJpkF5vV1zJUptoNjADrxyggFcDGGShTGJUQKEM&#13;&#10;QVvbtGo7GAw3PPeBEYMk8kU55hofdFWjLH+LaTDYZAVBSwveJpGSBpY4GBms7xMD/9JnLPM/GnTF&#13;&#10;YYx+QC7o81gXEsMv/WYASGDMxHiXQYHDBz5n2RPk6K6mg7E1noEygv4rZagQkfJ6AffTVVuBhvMs&#13;&#10;7/+KVtDI6OsA38KnFUL2zZ+zzJHHdhobnmRQhVMFQwZnZLEaBL5z3sOYvGtndPYPfNqmlYoYfwh8&#13;&#10;g4EcIwsDM39WLlPyYwAZZo+2aOvjHdFZQqTD9zhTyJd0MGDD9/sKMJyyDRsORgbj4ADnIjyD/OkO&#13;&#10;7NT5tsgx6jFUhut24aNlmyxqAgzu1ZKh3SlT2bjLFyfPtwHFiPvArl0QOzyNMyXdJdzbZLZmdXSe&#13;&#10;VyxjBuYHA9C+0J2vVqXvGTwoMsTR1tAaMhIa6G5b0adhHEH2Qt/IXWi4L6sjOgG2PvSt/+Ar6BCa&#13;&#10;pKyUhXLBD9AP/HCwAGLosU2r7folD9i1TZL/G5bJ6Vwnma/6aqu2YMyBTgh54SmaUX2DpRmHFsbN&#13;&#10;zc/bwq1r7N0bVtrbtm+yt0w73I4fN90GxXSPTus8RDg56RyzL/za7N9eri3gO42dfHnhbLO3fsrs&#13;&#10;7Jcln/uvm75hJht2HiSS81uvYrnO18tveab64cAZplvEdtwH9dSj2iHipMQOEaw46iv+gH6Qhxi5&#13;&#10;oBsMyLR3vM3Z8vP8yfPtym0b7AtL7pVXESej8gLnwtcuyR3+DVQxQter8lGiONBuYZWEPtNamagt&#13;&#10;MGZiCGTrVZ03taDhCLuo8XCbURc3RkepQJPIY9fN4CFW9MEv0D3BneHl5PYeGR83tGm1plbPbNUW&#13;&#10;gFt1luJ20QO80F/pD5XxdoTKMWLgYBszeLiNga6qBJTPJ8rQ540YUV9SzrvRHp7EsQ8/0zfhGKCt&#13;&#10;vL3SxXIjJPkQB3x5H4ZuC1/TV3pfRzziOPg9ZesUcDDGAXqrRH6HvKAZxccRHjfA//l2y5z7CvFx&#13;&#10;QWahC6A76ovAu5SPMhMA6uS//RnP/T7+DtqO//Y4xCddcAI4frmPfwNPjBD+R0g+I6M507OnwOpw&#13;&#10;zhBlG0rKAf2SL/0DQFlCXVXzPjK+e71pX+iA4OMR2orAbwJxCH5PWh6I5/c9LXup74qci4rUsfVJ&#13;&#10;27PxV7aXOQM0qeu9gQYiCVEqreo8g6aVoXDHYDNcdMvRb+2rf2Ydcz5gfUYlHYxtwv1WnTG8Zcvm&#13;&#10;UATwl4Zt2oL7J0setm8ufUATSNZIXtHnqL9hhaoyYfXygCD/imWfp6XFzlJdtLpPbSuJJ+enHoAT&#13;&#10;CqltV23VX+3qYaNtohwxZ0xQHxEDl8nQJfrwjp3SiyUjoBucfPTd0Ab0xNWB98QjTnNzc9BBoAPo&#13;&#10;GHnJPeC05DTEb+jTeQI9HHmLrgHvUR7yoe9Ar/EJKqTnMprvGxsbw8q8pINR+KKfpe4RO3tx99k1&#13;&#10;nw03aoiR0hUGsYo0Dtvk9Nqgto0DpKBihrLGn5e6pz7op8jDOGhVpAYu8ScBh+AYmRLf7joRST+G&#13;&#10;ajeSS2YcZddualK/qwEY5xfKOc3WonASdBe1YPrLyn6DDlYuRqsX0Y2UPrQ4er69Stt9Vwq0NX0y&#13;&#10;/Qw0At0N0S5PgxrEIzmgnIeOnGwfnnSYfXGnnKXb1ka0r7rshhQ0GwAno/dAoL0z8DZVqYNzkf49&#13;&#10;P2EJhteKya/MOd2OHd9YlMz2lu1BZ47oGwf67jCO3K3zu32FbtFHemdPPKozOn9q9rX/MmsuimG2&#13;&#10;SM8W/UU7dCmcrxq/VTax48+IdgELhBSRU3/xDv0zE47o8ykHOEzLcnjMeZKry/H4lT6CUIMaBmoY&#13;&#10;qGHghYKBdDf5Qil3yXLSGWXa1el0tGkWrqb4yignaR5WaWkDfikFVLcmpEsir/awhoFOMBAUvd//&#13;&#10;n2U++9XiWKP0CD3etUYioxGK/RIz7fXT3vpezfg6U3tfHaof1eNFlF3OlNipgRlGFlfoXClDqWNg&#13;&#10;hsKHkc2vKHE16BoD4BNnCYNMcIpRmhmA4HKfALL73tuTSZMVxgyaLCjbpehHz3jMVjbQJN/Exn2Z&#13;&#10;pud0NuhZelgl0BYzCQiMknjSyY9c5G5900ly3XnFlsif/ZPw+Uazm5Z058so7p23Wua404TjVP1T&#13;&#10;KWGMKEcj8CMBQwgGDAwk0Bn8S8DAAX/6zNMRw8cmjOKprMKAnu8xFpIWAzryJw3KAM2SV7nypNPr&#13;&#10;zW/yxiG0XKsYmMGKY5GAoYFBZHeAQT0Gp1bJt0HMytaAFD5s2dWindr6BZyUMph1J4+qxpWRK7F6&#13;&#10;GFttxRYS+FcMQXwCXgtgncLa1UUOxvDuAP9xAxwOAnfeQWMjR0VnI1G8tl1tod3ZIs/7pEqLDf2v&#13;&#10;Xr06GHRoZ4wUfcMqq9IpuCFoj4yElGOPDEKc//j4448H/oIH2CbTt0TtbnlK51q9p0/oXMHXPfQj&#13;&#10;W/z8s7KMySg/SN4KDIWs+AjGUmgEIV8ChJtg0cSxxcx8nFubV9l31j5pD+84z66xM+z0hjklPizz&#13;&#10;CCfjWXISHqJ+49c3akXix4p1mvSnV19p9ub3aAv6iek30W8ZuuyanyffDdPPTvs1vQ91Vv0QHzhw&#13;&#10;1is4PHanZZpebDYLvSoCaGWEHFjQAHIRWcg5s7Q3NJKGKTpn8Mojz7e1kivfWfnXyNiJQQ8nY7af&#13;&#10;7RXN7cKCru9hzVBcXUkJNsW5GH6RdlhlwFhMdeVMP63UGj1+pv3khIu1Ze0ExSsNlIttGTFwI+Oa&#13;&#10;mpqCI4gtAKdPn160xVw8le0ynD6+cYX9ee1S+9OGpXazHMu2ZZX6f40FQz2EuMFC3Mgp9nptoXuG&#13;&#10;Vj2cMmGONdaNsiE4EboBlK9DY80+cuK6PEdOw6vIAPoaHIdp3sJ5gKPAHYHEwVgP1A1l94x+wYiL&#13;&#10;w4C0SAcALwRkP/0ZeZAfDjqekQ9l4jl50N7kQx+aLkNIsNwfORNs1dLkWzV/aPBAf8lXRb+IgwFe&#13;&#10;w+4E3PsDCcGrE48Gqe8fLx1yjPpKykygDtSTq//2a/SMd1F8j0N84ng9+e33XP09YwT6ZXBE4B4c&#13;&#10;8pywdOnSsIpxhuhs6rRpmiDCJA6ovGuA8tuVxi7hb5dwT3kaGujzx4W60B6eL+X2snDPc67EgZE4&#13;&#10;k5PvAcoOoCe58Zmrj2egHe7hcQLx+J2OGxKp4p89mx6Wk1EzJECPhEGBNCrDV++LgvxXXloRHUBl&#13;&#10;0NGutles3rHpfus7dLbEP7MRIwDfLbIJwVPoYc5z/p7r4i3N9s5HfyW5JycUEw9YvRicZJKbqqA2&#13;&#10;sg1DizI9T0iKd7SYODKcobdbyGkLyMl9JTn01+WP2PcH1dspDYcoTnFqwYGnnTz6a7Uh9At9IA/g&#13;&#10;Z64EnvEOGgagE+43b94SnKjoJNACfXx+AqhQtVuymHgEcALdEZzOeObjZ9JnpRcyhDLxDelypSyM&#13;&#10;oZFP8Ahx44BfdeRA2dyCXKWNhBWVMZuKF/+mp/fgO+ISUsj9El2M0NhsQFrXpu/dJSKJQ7Lo8Tfl&#13;&#10;7+kA4yAdQ4iJPwkl8X6ANugMTpNO8vqRU+1H2nHB9kgGh9WtGU3sAbd0+V3TXjp9xwuOxV3IkTDZ&#13;&#10;B+ci6XfYFer/Tko5udNp+G/ogzZnAg0BmgGQU5JyHi1//YeZL7KntBrzN081SzBiCKISA7S6V9nr&#13;&#10;fpAqla6TN4O3pZcfZ30of6hDTqcIE5YG29ljZ9lb5pxkw1OrMHeorIy/Vq9ulozflZeX0Cq7iCDf&#13;&#10;cb4nYNcOs0f+bHbpuWZNiTflf9wi2r7lMrMPvcnsHz9q2VnzqGkAJvfBO+OEoy2Syegz8Bc44wov&#13;&#10;wTcu6z0T+nN4l6vLee49pHnNv/t7uEITjt+/h/rW6ljDwAsZA90bVR3MNV2z0jIyetpvvqVVVlJ8&#13;&#10;0/DSSWaveJ/Zi19p1nhI+m3tdw0DNQx0goHM739p9vUrkzEwPGDowpiAwu09P1oAzwj4H9YrxOHr&#13;&#10;nzb74Oe11cSs+NNu3aOUMdBCSdumWYkYCtpl8OE5AUWSARCKGoNJgg/Au5VRLXIYlKOsM/AEr6zA&#13;&#10;IoDPfQa7NcPyL/cmk2eMFuwXEJoTWzJK9Cv3Dicj32g8lYeVT2uAqZVf2mqzKjDxKCVzVyEpjd+C&#13;&#10;EzSspOysjIpXGEEVvufulXOTv/fVrwXHmV19m9mrbtdszcvl0K0go//6F7OXv8GMs4kY+VYBMF5g&#13;&#10;VGYwDk9DZwQGtBiEWHnFOxwjnCuThvZ2zhnbFOLyPQYQZADOHIy2fMcAH6Pb/hqcMRMc5yKDcco+&#13;&#10;Y8aM4NShDN2FSLZF51QNrhuck3Va0an6MYBFxh1UoG3GEpAnk/xN4nXJH0SF17FNOeyBuQ4egM7c&#13;&#10;mY1xGKMLMhGnQaBVtQuOQWiSrfCGatVCH20158a8SmoC7ZPHHvVtGBuY1EHa/fqXpiMMjzjrkdfQ&#13;&#10;BeWBFygf994vwg8YWPYXP1RSV+LcvXaxvfHR39jK559R24sABsgIhHMRh6pWgcjcppVoEWlgcnOK&#13;&#10;ikSpnA96IhOiPpVCwjf50M8WLn3QzpBx7UHx4LFjZlZapCjelBmW/ccPWubCS2V8WqTzrBXWrpQx&#13;&#10;WsZKGX9s4jSdZX242fTZ2t5Xq/NiK7USGcmwZA/fk3gU6JzmDDqU1ygZJf8LmUvfgm4Vh+f+YNa8&#13;&#10;OuFgpG1pbzdMhftBA2yqtrMrZ/CslxHwSydebIeNHG8ffPZupan+sr/6ymBsV6a5dpA7x9gSMAE4&#13;&#10;8dyQySoJJnq2qx/XGZjvn32yvXXO8Z06F0kLXgFcTuK0x8iNvuHnDoYIsT/rtWLxjlVP2teXPmx3&#13;&#10;r1mifNXhUw4CnTHyEZzhHGUPw42r7UdbnrcfiR5YDfvixqPtwzOPs7MnHRpLtfQtPO9GVuQyfRdl&#13;&#10;Q79EF4W3kckjho8I/JdOxVc485xVFPQNAN+xzSer0+Fz0oXv4WGX7/Ax97zjnm3YyIt04G2Mlvze&#13;&#10;uUMOLrUFuOQ56VUMnJvFuXNxEBvlGS3+vLN7aDkO9+sHBu4UQEHe1qlX+Z8uL4OsohmD4pRr3vx9&#13;&#10;5GREBoMbv/It964T+Dv/zTt38LnuwFa1BNqGUFen7d2H1QXcc64a5ehQHsTHkM1kpvWaRLRVcpe0&#13;&#10;qA/t5Hzn97QNPBi+V75eNq6Ui8Akoh3aISRefspKHALpO52RjgdoIrSR8OPPaHfokit0QDk8ULaB&#13;&#10;rPCSPuVHQuQRXsFN+5bf2R4tcg47A9KIHhIDwQoS6lUUMoXQJHd0yyLBrGh176a7LDP6TMnlgoNx&#13;&#10;oFYtw6eBN3MrhuNZPynn4vXPiEi3abDaV46x/Lao2poYOaoM0iQd/z5+T6kA4rNaC9HTitxEaGc1&#13;&#10;mUCrx76z9lk77dl75Rw5JaCO+A4LFy60Z599NtAA/TYBfdh1DRwVyB7ogbamH0fn4Eo78xyagT6h&#13;&#10;KepMuzsN8Q0ALRKgV67QCffQHjTm8gSHLDKY96SJXk6Z+IZ+hElzODLj0F/1bdRKTe3zG/E9fYMA&#13;&#10;8duPtopHrsK9ywRVUjhWXtRbffDA9G4FWi1oA6IJHfls9Um3IapO4TPOeU5vI6y3o0Rz9TkZX4hc&#13;&#10;+u6yGUfbw61bbPEzd4p4pBDQTgqaGhS2KPfzfyvBHVWiiHnnHLI3rFxU36j+8ajZp9olk+fZyP4p&#13;&#10;XKSKBi0g3+jzaHt+E6Az56XUJ+Hn7BET7WOzT7J27SRx28JbclFUIulynO28SxQAR0lzytFDCV1O&#13;&#10;lZAGIQmv72hXdqVgwhIOSzHVqdrW/UtHv7zIuUhmO3J8M1h036o+jTLTJw5W2zMW836XuAE6pK/8&#13;&#10;4Wazl73On3TvevX/mD3+G8v8UHrr6CQvkBe86TIevvKAPOcefubqv+Ff+Ay5Dr/6lXvO7x0gPQ5+&#13;&#10;RK4xFoC/+R36ge6V/OCPzZb9mzdpdkSbZXQ2etmJewd/TWolrGHg7woDpa0ULyAUZFu2WeaWn2mr&#13;&#10;t+vMfvhA+ZLfvNrs5g+ZTVf4yBcse/6rLdMLB0f5jGpvahj4G8TAT76lrSNi9WL0xMpF6ethJIUy&#13;&#10;7MMGblEI2c6L+7EKGrfl4Ss/NXuJFLlu8B/KmSthDG7iihjPUbxQsAgMnnEu+gAfpYvnPrDKl6N2&#13;&#10;0yUGtm7eahtk6GJwweBz7NgxUs4jg1aXH/cmAivRZTBMAL1VjMwS79I/PF66h9u0QStQZECrloNx&#13;&#10;9vxkztKFw1Z38AeWBeeJZCz94p0CNrcdqZenvCr1oIKfbO2CAwZDsGY+VwxTZ8jSebFW6Mwze1T9&#13;&#10;53N/1RklMp5v0jYxmmNqw6abjZfRvFFOzyNONpt/pIzpUytOvjsRoS8GYgyWMJo2NzeHwS2DQ4wj&#13;&#10;GFnWr1sfBrbwNDIA3kceQJ9ueIP3MXxEEwyYWBCdcdSdsvQmLs6dpqamsOUdA3HOXxk/fkKQQT1J&#13;&#10;F4MSdQUvDOoZeFJXZBp4wtBzUMFgDQLjgKUjQGf84HFiUSUCElAtnk0k2v0ftIU7waE9DAO0AUY+&#13;&#10;2oM24jftBH1C19AjdEwfVEk/hIEB5wqGHdIfMHBAWHmBsYJ2LwdumMCRQb4YmLnCL9OnTw90RF9K&#13;&#10;mhiOKPPBQj+Pbmiyry2531Y2Pyu5KAGKky6sXNTWf7Iecx5R2tCLmAegLGQtxkuwg1htVey98S3q&#13;&#10;2iVom5+z4/76W3vq+NfYvGEyCnYDMjLsZCdMscz4idqB4Qjt0KD0tJpKhdNWXXLC6SzrYBjsLE2c&#13;&#10;buubkzFkzw46VPJpmV/Ki36FitO3OY+sk6NT9BYHZCaAHOQeGowcJnX5aDiu087qehnXXz/zWBuv&#13;&#10;7ce+PbrR/tis/iCcfynnX3D2KmOs+QQH8gpb02LIlBEQo6C+XzDjGPvgtKO1Wme6zeziDExol4kZ&#13;&#10;rPiGR3AoUmYMgsjPUnBP82L7UtMj9nMZ7MN2bG0YH0UBnGOFUR+jb9BN9XVAB8ZKhbzBtcV+t+Jx&#13;&#10;+92OTfaRNc/ZpTLyzhsxyfr6N6lM4RXwSVkJyAI/Ywk5PUhOmxE653lYfWp1hNIhLjyHzEA3pX7O&#13;&#10;y8gGVjkzIWZINtq6m/TgY2SKKhFKwuQC5Av9Cjhim1HODaRcPBtM2ZQPDjDy6O655lmlk0mv5ozI&#13;&#10;KIWJLn6mv5lEFaI6dPFl0euEvIT8c7iIkiukCQ4cnySCnHOnClfSST/z9zynDQjetshN0uSa1XvO&#13;&#10;r90lDwmrwFol19vUB9OWyPntmgjFPd8ia+mf+ZY8+Z624DfvCC6TeeaB52yrjdE4Xn7S9LJ5Of2K&#13;&#10;HCcvrxdXD+TteYIXD+TNPVdCPB7x4TmeU+Y60dpw6WQJ0L6oHTt+aVmxOawWtQMx9rceQtsjg1i9&#13;&#10;KrbmVmHP1v+TD+8d1n8kk/8i4OzBPn0inTBOI/7+9rVL7LomTThAqOKEyq1cxLnoK608bqVXp8wB&#13;&#10;SkNzB7RFJPJILhUcJdqC9W3aivrsKQtsypCkvoQuu3LFSlu5amVoG9oHGojrt8ggbzfaC5nA1Sc2&#13;&#10;4UxhS33qyjP6eeQDNOY04e3PlXhOh9QPvcV3ZCBdnLNjxowTbUWOy+BUl55LGQBkFWVyYGXm7BGS&#13;&#10;2ZoEFxxbokvT+drt6jNwKlUb6O+DzYF+CPyKJkbp3NTB4DsOGrvaOIRRDIiOvCJ4o8VeJ249nve7&#13;&#10;/nLGAssik/23rpyj2qdvdBxE7HHZ2+O1ovBftdr+TS2bNXlpqeLlUsMhp76MLLvaopfEKaJGTOHM&#13;&#10;xbAtqvd1TPbRRDcbM9s+P+d0O0Z9exyQcS25PgfeRzZCd2FstVOr7VQXaAGdEnpjPEK8cnDUmGn2&#13;&#10;ibmnBhq5Fd5iMlZ/0UhOh8iKFtoIoZ6UOgVBp/D+WrVHd0K3GDLcXj/9OHuH+uoFI1NtqSTWMSlP&#13;&#10;ejP0Pmv2rFAP5Cf9rwoT6bzigwRw3uK3PpF4FH5A0lLtgq7ljQuxKami40RuU7t97d/N3vNx6YIY&#13;&#10;vQrgvAqPwWvgkDK5HPcr+PbgfREy3u+5tmXarG9rod9wvi3F13Ee5975tVCyg/COFeSLntQRAvdq&#13;&#10;0vONskn8Jdo1RM0fzig/ZL7ZYeeasYOSjgWwMd3T4w/CGteKVMPA3yQGGKK+cGH1csv8+iazd324&#13;&#10;8josU9R3XmmZqzdb9nWXW2bK9Mq/rcWsYeDvEQMoZtffnKy5bGkF52JKWSNmbuARtqpkvMxEbfl1&#13;&#10;8vCMnEcnnynnBgkVQ1zhQjFEyXInAgN5wBWqYFjRWQBsaYQhFqUX5ZfBVA16hgGUXAaN6zasC4NN&#13;&#10;cMkgdeTIUQG3PUu1G18xuNi2JPmBK/jJp53/Sn+DE051qxrMOczsjSeY/ZAp+gLGSZAngxJ+kL/z&#13;&#10;Ao8C6Dn1Y6CC0qxxXx5m6Y4thLsCTayxtc+bPb88CpvWhHplZZzKDNfM7cnT5QicEm0pqRn4nUL9&#13;&#10;KB1Yf6plFTIb1ym91WZbN0Zlx3A+Vgr85MZOk0i81JY0tnkD00hlVdGAEBgsITBUQmCEyqaBTmcA&#13;&#10;/xIwWMDbGGIxkjDgZUUXDjwGStCoG9OIx+DXrwyASxmSOsu3Gu8wCC9ZsiSUE/nE7G62o2RA2RNA&#13;&#10;9sGH1JP02DarbVNbGHCCHxyyBxJoAwauccjKAZOZpicizQDwA/I/2B9F9244CS/Tf+ANPYM3uDpM&#13;&#10;003DRP91QK7UFcMbzkVW1hLob4aKR+q0wgXnjRvZMATgHKT9oGVwRDtCt9BxZ0BfBx1B56RDXwb9&#13;&#10;wwdd9WkYuzEMUjZoDh4YqPPmKBuOCuqAcZBAPMqDXO8q3c7KW413rTKC3bD0EbtRzh4dMCrdQnIn&#13;&#10;GKK0Ak9WY1aC0JtnymQWfw6Zad63nESI1z7hLKPoM1mLtNrNlv7Ffjthvo2cWWcNg7rHPyEfHFej&#13;&#10;ZEAidBdkL9Pemsmv4oVPvin/i2/i35EkRtwY4Iih/SdMmBDam7aO8yp6FLTMCgvkZryfmqBJAq+V&#13;&#10;c3CO+pLbZSj+/sZl9vQWzRLbLWZmBYHONjStHA9ORaUb2koOWHm4ZAVVGDbK3jdymr1y8lw7bcLc&#13;&#10;0HaxohXdQues0MHBCG2yYoZVMeh0DSo/si8OO4XDB9Y9Zx9/+k67b6WMUbtklGI1BnSTcw5EDlCV&#13;&#10;zfGUZzvdBCejysv2r62qj1ZAXrV+iS1pbbF3zzrWThw7Q6tfknmSPziknwGv4NL5DV7inhXGGTmc&#13;&#10;030PPE+9kAFAWnbDl7vUb9IO8C1pgw/kAHXnGfwLr+L0YSVdGuBhnI2EnkJmmAR1fYquXRaDP8dl&#13;&#10;ZxkQL0mKMgbOL+r36dP2pdypRto+DuFKG+3WChraku3vaCPaEflOPwwNE4erx+d3SEPyDbnOPcC3&#13;&#10;tKtfuae8/tvvPS55+re8I5kO8QD9C46kDqXvccjfQ/7Znqhs0B9lAkiP934PbVMOp29oDf0l7WDs&#13;&#10;2P6cZXJqXVIoQxyVEEjIskp/lJ9nmct+j+z8e1tXFaXfR/zM2Zj9hicN7c07t9rvNyj+5hXacUfj&#13;&#10;0TA5gQkt0cpFT74owQoe+Lf0X9rUVE5QyRT6td1ytsiJ9Ji2cR4zSU6bmFMfvI8dN9Y2bNwQ6Ir2&#13;&#10;QAcgIB+gEeQL7RVvQ35Dh8gKaISzzHE0kh6y1PUH3gFc+aYUkC46NDIo0L1oF3qD1v17aAmZRxxo&#13;&#10;m22s4zCjfrxN1vbTq7SNdDggM9tfYoFdBqL+uXTO8RQqu4ej2gMZ6w+TXFAcNdFySp1kJSso46Dx&#13;&#10;a3bqzDzJhFfYJdT95SfuJN/GviZ9BbJQ8yXgiGMtMySpSwzSmMdxlYhb5scQlfXFE+bZtVrF/C62&#13;&#10;ht++VhXDKYgBpb+cs9oaW2WjV6JWzGuKWzhUsrBCFO5m5WLo4+jn0DfYFpXJNqOn2be1avaMifOC&#13;&#10;TqWoedih8RrHoLDrBvRF2aE1ZBw7p3CFFrmm+7d8IrGbQaL1k+U0/YIc9lnR/G3shtCicWWb+kDa&#13;&#10;hYDTnYlKaToEz5Sd9qT8OBeZcDZ6ur1fOw1cKt3kKNUlDdiI1miMCD2i80L38AQ0jIMe/R0aTgD6&#13;&#10;zC03mf3y2cRjwzQFXYBwiNUJlq6XBiAZaCfq0nUj+ORXzM64wOyUc2Gw6FmJv+C2HG3Ae5TXAzKe&#13;&#10;4L95H5fv1Mn7HK60De3m4w5++7N4/+J9Tl+1Ac7jcrKgRPH3ySPoN7NqmWXvukV2/evNfqzJzqXg&#13;&#10;safMfqpwxH+bveZ9Zme9XPfHSqlK8l+pT2vPahioYWD/YaB4lLL/8u5dThgwb/lF585FOgGUATSQ&#13;&#10;NHzoKstw2PMXbtCb8h1B+rPa7xoG/q4wsEeK3WMPJasMu6BccU0rhomY0shQytiqEvs6ylgOss8+&#13;&#10;apmVy0s6GFGmUBR9AMMgxgfCKEEoRgyiBuucCmb8ulPB065de4cBFNiWbS22ujk698sN3Bgq9xug&#13;&#10;nI86XNk9XsiylBwvvC19l/5Gg3Rp26Xj9uTp7MM0oHi15R2MpLFFAd6QnTXQfsJTomdo0pRLYz5T&#13;&#10;N5aAM0+Vs++UxKOiH2wZcvfvLPvzb1vmW79LvPYxUHj4tnPk/Hyv2dlSwCuA8C3bu6S2eKng03wN&#13;&#10;M6zOeVIDg0fv1jaCT2i1zlLVVxXWdjbGlqzHnKzBwAnCCwgqD9AgPA+fM0BkBjXGcAzQOBkZLML3&#13;&#10;vMP5whWjNPEPFFC+5U3LbcWKFaHsnPUxd+7cHpcp8KFkn89cZ0C6tyMafDJgZLCPLDxQwICXOjOQ&#13;&#10;j5cj0zjL7HAZm5bLIQGgg8lGEAbqnM/VWZ8BrcAbbsDUbYB5+jtKtHmAgLpi7Ge1En0TtEkbsFoJ&#13;&#10;2qQt4kDfhYORONAkg336Mfov/pUD8uE7DD1O/9A1oRJgaz8MRDt2tNj06TMCX2BYJDhAR5SPQHn4&#13;&#10;jRHyQAGz7O95/mn76grJja3SyQfUi1Yko2X4qMS5WKrcYBgJ41vUtWHYzUpp6Seh3LHL/vmZe2yB&#13;&#10;HGcNyKX9CfDrUNUvDlgE6RO6A/AIPOWAAz8l+9iO1+UjZ3BCV0670CK0zDOMUtBX2vDGlmwvGtMY&#13;&#10;wmW7W+yhNcvsXp0R9btNy+3BbWqnnbLkyxgaDOYy5k7TGbkXamu0U7Xi/ZRJc2zcwMoMPh1yVK7f&#13;&#10;GJ1X65NHMG7jrONaCu7WKtfztCWZQTN9xXsDhYCUwZKVR0hHDLHQAzukspIIdHcEo6be4owksPVa&#13;&#10;6y772SM/tedU16/Mz6gekmNlAFxhUAe/6ErgFUMfTlv4inv6Jwd0WnANf3ubxA2MyHjaAQMg8pRv&#13;&#10;iU96g9SuGHWnNTZ2Ijk8p95exTUTGwM5grMA8skHQyuyO0D+Te537IL8Jhq6TRyOeon4WrpXDFgF&#13;&#10;CA4GSEbGcRGLcsBvKZeXDT04LefLFZB2xshNu0MLtK//5krfTiAecp4rcWlvfpOnG4OR0fQj9LEE&#13;&#10;f86KPID30Y1QLwL39KAn0iVQBi+H0yHvo/MsC1u08i2TUygL9F1Xl+Y/lXtHU+THiatwoQid0EVU&#13;&#10;wn3wlzwJIjpdQEVWBv+9bcuL8mqTrFrWtMwOOeSQwE8e4WFNVLh5m/TWftIdgwxheopwHv56rJ5f&#13;&#10;KR2owmHJ1pBB3oRzbTvsjuZnbP6oBpsxtNC/MyGNduZKv8zEAmQCcoO2TwNtxeQFdDHaz2mL9qXN&#13;&#10;oVvkFdc4EI9vIzqInNJOk/6MdKEXaHbZsmVB14EWyYcAXTO5At3o8MMPL9CiMgJ/7xw52T7OyvXt&#13;&#10;G6N+QnvYar+HMPkHnICb3gCihtV6hPyqdPpY9e2zhkoHLQK1Lcc7xIF+lEmesJPvDlBUMqWv+ubH&#13;&#10;bfG+l7RedKK+T/Z3aXwTrSsYN2ioXaZVf3vVdlc88yetklumfl49VlZ9SW5VPn1XRyhfCexRRnAR&#13;&#10;JtDknHPakhcsmc4rvH7eyfb2WaXHl1u2bgm6I7oC8od2ZmzljjquPYEjRk21m45v0E4Bj9knF91r&#13;&#10;T616LMIlk33hjNAXx6khV36QHeqDsqPyj5lqN84/y1478/iSxUDOoddwRSY6fVJu6kKAh4rgoXvN&#13;&#10;/uP65GOci4zfQ7GEZ5exxAo0ojLyDlWO8U28v7vtJ9GE3Blz9KL7AO7h17Q+5ikxBtwtB7TLdO9X&#13;&#10;+M099QYH3IMHeBrwq6cNfXrgGfjhd74/8Qz30zWza6cWMlxtmc9cW1mOIiN77MvafUnh6/9nds4r&#13;&#10;KvuuFquGgRoG9gsGirWV/ZJtFTL5061ml72/OKEResS4jpEl/S/9LfJVfhLbpBCHq76nrY6O0hlU&#13;&#10;byha0h6PVruvYeDvFgMcir5yWbL6KOIoVwFKKLn+yt+jkMGPMcisekgzRjXoiAFKEQMajKQMfAAG&#13;&#10;OihcKD4YajG84FhkK6r+mhnHbPEaVA8D4BvDI4NGFFRwjgE9bqCuXm7lU8pqpVZmwelmv4g5GCEJ&#13;&#10;xshBwe+i3X0wGJFRIaPRE6vrqGBV3unnm130DbOfP1fIh76GvOEVaN/5hf6IAQljvi0KcThZPy75&#13;&#10;sMaS2v4o/jx+//iDZv/9UbMb/lA+jsf/zu1mCJvhnAAAQABJREFUhNdo8PsvX5GD70iVY990+Zm1&#13;&#10;qzWr8PuasPMxrQaJCkBVC/V4Sr9+Gr2Ypcu/X2927ivL9rvbt0eONR/sYLRFPjAQwujMcx8oYXRh&#13;&#10;8AS9Ih/8myiz/fN3m7bdZVur1Vr9Sf7Tpk0LW/uVHNBWWCR4EYMjgIEZoxOGHPCA4alSY2eF2XUr&#13;&#10;GuVi5jqDWmQEZcvDgiPMjtRg79ffzj8Kuhf2njB5WApZGLAXqCMoanGeTetqr/h8Ia39eOd9Ev2S&#13;&#10;Gy+gO9rV2yBt9MPo5sY+2ogAfbpRrlzxyas5ty0wNAQtM6mjK8MO6cIffBs5F3eoTYbYxImTtbXk&#13;&#10;2JBOPE/4h5ndODHdyUgdyjlz4t/ui/utmqX/5UX3SCbKYYUDMLeFVj8ZnrpaudhZeaAuxG60RZ22&#13;&#10;VOYHBmS2DNvwnP16zWJbMGqiTRjMoGE/gfQWmz43mRksThGCwExKzWRE4ug9UehD4jDzdBngkgZV&#13;&#10;6u+0CS1Bt8iU1at0LqicaTjF4FsMSwn+jaebux+t80NfMnWBnTZprn0gK6eFHBm7ZcTco/LoVFEb&#13;&#10;IAduPwVtwmcDhWO2yKsE3ICNzoFjg+1aJ02cFM6JLEePv12x0K5YdJfZ6kVqTzlAwrZrkUMaucJG&#13;&#10;deRPc6dLgZMREcSQUGZIbTemB27gzK2m+KvOZnyN+PWP6ofn1Utf6ATg08FDIx0JXMOr4HXVqufl&#13;&#10;GBgWnDTgnHrynDYYMXJEgqfh+906XwhwPRd5j9MX3kbW8Hu/wRSt8GlUbk0KAEXTMCAglMmCAalp&#13;&#10;zOp9MGrrit6zTSEOp79EnRjKUAFa1Ycgf/oLJziT/5YAWnDeS9cLemB8Q0Bn8Xu/sm0xOHY9hvEP&#13;&#10;wDbRAfe8ixoh8C7v4d944Ftoh7zoe6Axguftz7Nqs73iZd4RjzLQf0Gr9Ov19dJvE6D0WjdGu1Dy&#13;&#10;HDLIk0L+JvHFvv9BvghFgW6DOb19TfQ79pf2wGmKQzsOD2+S7srZi30kGXIyQGb2kvIj/l1376Ot&#13;&#10;VtUutCPOIvVDX9bWzq+dfmTCwQje2RZ65syZXWZBOxKQK3yH3oEcdX0ZuUp7ui7BeYrIe9raA3TC&#13;&#10;PVeAq9OeX9H3SJN4ODxdH42c0HWBfsiLcWK8LzmtYabN3bTCntmsQQFOVY0/9qj+ovBeO3ApbRhK&#13;&#10;UW53qDEhWhNdrp51kg1nxVspGD/Z7MsfN3vfvxXeom/CZsF2qPQYY8bBM0MWJs0WZh9+o2W17Wq1&#13;&#10;qB9N+rL5p1uDzvF9vyZCrVh8V7QCMTjARaOM4bzPCmWM0T94CLgQhpk0E5yL7XbSnHPtU3NOtjMn&#13;&#10;pZyruTqiy8Pz9LlMjEQe0BfRztzTf8E/Pe2Hhkunu2j6sXZCwxx7aMMy++Pzi+0atjXf0KQVgOK9&#13;&#10;UB/qoRDqoPIPGantbGfaFeMOsXOldxwxeopN6URXo3xup4AWqQ/yjCs2jFL6BM2a+YNsyVH3G2ED&#13;&#10;GiBAD8G+lG5Z/UZvQOZwDBBOxlYFh19q3HOWxj89dDB6MuWuTBwb1Jfzc6PzVokHzzof016My6g7&#13;&#10;/Yv3McgB3hHgY/BC3wGP+5V78Ig8of25Ii/8GuftcuXr0fMVS+XkvdLsmp90//PF+gRbgs7QzJ5y&#13;&#10;trbtLsP33U+59kUNAzUM9AID6qlegLBskdlvvllc8PF6xOiRjiHeJ9CLUFPeoUgwWHJ4+/vkZJxv&#13;&#10;dtK5/qR2rWGghgHHAOcZsHd+HPJSI85k8Qgl7omK5uyGsS0yJu7Gy1IAzo3ZLaUIxQhFxhUcFCkC&#13;&#10;ig7KD8EHPoWva3e9xQCKKI5FBhMooQwmfJb+PlMsyxQ6M6hO++uforfXFGJs1a0mGUfyPQwNCu8S&#13;&#10;d3rHa2hNZJaA6XNFhzFnSOJlD3/MmG328R9oy6MTdWZALA3YhiBbQuQY1ZW+Jz6Y0U+H7If+xzJa&#13;&#10;vViWq+66TTP8PmX2g/v9k8quP/mzzk891uw/f6aBz0uxYlb2XSWxWMHyyH1yGJ6tM46TH5StxxLF&#13;&#10;e91lZp9dKMfs23Wu4xHJD/Vrr4wvm3SwO8aSkSNGhgERPI8Bl8Ei9MggCZrFwIIBBJrFCcRAcoiM&#13;&#10;w/0Hgvh9D/ALzh0GtZQHnmGQ3ttVYQwI3aiD7GMQSD3BA7yJQelAgDsXmdnOoHaP8J8ADCEnnKdH&#13;&#10;Gmg7qBsJDnUcKTSLzwL29/ArlkGM0xv8Ye566XHacuic1MN9+5NZwttbCsY62pW60qbQIDRG/1Sq&#13;&#10;H6LNoAkMwsQdOGig7WjZEb4PpS7BGLQ1q7f4jnxIHwcD39Pu5YDvoHm+Q3bDA5QRx+S4cWOKnIuk&#13;&#10;Q3rEwQiBw5ryMqmH5z01IJUrX1fPafandR7VzVrJYWwLFoyQks+icc5cTKvyXaWXfg+qSWOgbthe&#13;&#10;LBjn2I5O9Pjj9cvsvHWN9tJp+9HBKJrIHjLbMrNUKOSgA30C3VLgCx5S8jSALQXYLZp3UIgw+xiz&#13;&#10;KTMKv1N30CrtiyERmYrBiLb2bTehY/jajYzETwMlYhs3Sdb0q27/hvYwhkO30DA0j443qWFS2Jax&#13;&#10;nrOySsCylvX2maUPWZPOXgwIy5/pxGpXTTpRPZxmSmHQn7FGiS10RQnqjrXddjDa6gERdu/QKvnF&#13;&#10;dvWTd9p/HnehjeRc4zIA77FqjJUe8Bx1oD5t2u50y5bCCjI35oHvYUOTqyjatYIT+UIb8L3rt+5g&#13;&#10;7PQcxbWr5GhdKaO3hOYuLTXEuKb+MmwnPU3nT8np63UuU4Xix9NER+/9mNkHPld4t163+fG1aDAY&#13;&#10;4OMp65nL77TOdbF0rqOlG6UmN+1R/80qxp0ydNKX02/Sz3UXoB2Xw6QTB57HnxE3Delnnf1OvyMt&#13;&#10;nnn+6d8892/8nvK4g49nYaKkrrQ7fOcGYK4Ej8s9dIIzGqcg3xLQheBt7uNX7oHwTFTAZEyPw/O+&#13;&#10;yEHJE9KnjATiUo7C+CslB4i3Z7uxmLUj3vwkeECAQhQXJJvF4o+gRKhG0Ff1GqUtMqlfHG7ZvCY6&#13;&#10;YzbvuIlkQzxOb++9lMgozp0L58OCQE10Wc2WkSlAhjBZiLLGx71OC9AQ7RW/Qh+Mnb0NoRXeI2fp&#13;&#10;332lIU4YJj0ha5x+0jTkv5Fr6AroCQS+cd3E9U/kF9unUs50SxylraYvm9BsH1z9tOSqOjm2u1Qs&#13;&#10;zhSM5gZH8jpV/S5/wsVweluOboPHm200tR3rvNFT7fWzjg99VamEsmPGW+ZVbza76d/MNHTJA3on&#13;&#10;3Q5qNSTilSEz9FdIaotCHF46WpNCr8hHjb/q6j7oiZs11paNZerUqYno/cXL506ca9/vX2e/HTPT&#13;&#10;vrtuia2TvmI78G6qYDiogzOcQhJUyOCYE81jswEXOkt43NjD7dIxs+xibVV+5KgpoVrxjKAZdoXZ&#13;&#10;tHFTmNyDA5qVs9CQO+fou+jn+A3d9HTCC9Jo8uDhNnLifFug7XNfNfUwW7lzuy3R9ubbpfu17hVt&#13;&#10;qBqDJJfqtd35lME6f1lbtU8aOkrb3Y5Seyb5Nl4Pv4duoVmu6DnucEffGD1qtI0eo/aKgaSz2e/+&#13;&#10;K/ZEt3TPQRdz3CZf53+pjYIgpMti/o/rZE/pvmlpPtq+vIF/Ab9Sb/gQ/Q7eJ7jM4Ep7792jiSTi&#13;&#10;Q+490LbccyUN5A/XePB+gWsfycp+Os+T+3jwcnSrzs2rzP7v+6Wdi6OU0gCFqCsL9BF4EZHp+PbM&#13;&#10;ZNvI/OUeyx59co/40ZOpXWsYqGGgOhjoWmJXJ5/qpvJ7bY1zw93JNBn8oAsjiILQjQRviOTGLB7R&#13;&#10;v6xVQDtxeFRaxmEaoA9HmtWghoEaBvIYyIqhOFsnDnHeiT/v6p7xnkPg1cLgj8coJ8wuxYHgShID&#13;&#10;bh8I+ae1a/Ux4MZmDJAoogweUcgZXDLY2O/QXzR3zAlm85SzxqYBoLtdCqE4Ghggz4OYd1nPIEvP&#13;&#10;NOgMtoX0uP3FWu2wL2YVyuiaPeoEy3zkRinJrzP7vcoQB8bUhE4g+4OvmZ31Mg1uyhi7n19h9o0r&#13;&#10;zX701+JUGBDBT6ABHOHE3K4QB3B4w2ei7U+POyX+puf34Pkv6oevfkORc7GiRD+hVZWcifbuz8p4&#13;&#10;OTHxyQBtp9ahc4N27dTs05Gjw4AJOcAA15070CmDdAa/XBkUYSTnnjh1dUNFx9HEhB4NfBIlKv7B&#13;&#10;4I28GaD7jNmhWtE6acKkIMMY5PUUqBv1ITCYA3hGcOfivqhTV+VFTmCoYvDOgJT26FtKPmBQvvbz&#13;&#10;2sL+o4Uk4V2MNOhgDMrhY2gWnoVuZRMp2mVCj+yCN5d0QvOq2kCbOh3h/KB9AeShG1egrXIykW+h&#13;&#10;P4x7xCfQTr51Xak2Iz7GO2iIdDHgYARE9pYD6ADDjxtRuKc9KCffT548OdyX+x6jAP0s9cVR7MZD&#13;&#10;yueGw3LfVvP5+rbt9shGybYWWff6aVLJANG6DLCsQsMJ5JK9N3mSBmkhIiPjrvKQI3PDxuftno3L&#13;&#10;5WAsnuDQm/y6+jaDYfAN7zb7zFcLUbEbwuZBLxJD5CueYxB4BHkLn8BDafnO+GXkGL0oDRiKoBn6&#13;&#10;d4Cz1aAxnFjQHHTLO+gdGkB2laLV0qlX/hR6Q0Y73cInyDPKgM7HlXINktxOw9a9bfbDJQ/aA5zl&#13;&#10;1KolclpVGVakylgNvWCUdZGS/jb9G6xGQd/oJjqrk1iS2f2F5J3b7DvLHrTXiTZOb5gdjJ7pNCg7&#13;&#10;MgKjHDIBByNGf3BI/eBJnATgFoj6pLpgkIunhTOyRRMQ2K6S+juUcvLyLqszSjNN8k4/tVATh/5s&#13;&#10;tuhBnSt6v5n8JCbfok2epUmzx0p3epFlDjvebJYm0NbzohiQGeQZz9caJpudqRUY9rnkB4ybIbFA&#13;&#10;o7oGJ6OuLr/RcXAupnWdi94fnb+sVw58shvnomiBwOQK+vr6EfVB32dyRnCgYDTPAbQD8DwN/szj&#13;&#10;OO36b4/v8fhd7j79jjTS6aV/e1o8Jz6/0/ceh6u/92fx8vE97UJww6//pv+FnuBl4nle/CYt/82V&#13;&#10;NkXOu5HYf/eToZ6Vwl4HL4unR1rkO1iTtKLG9dIFzMimroFccRPEIx2Q+5ykjPIOdJN0MHJuZim5&#13;&#10;8tAuyUTOYRsoHsH5J6hW3xMVJvpL+ZjUEEBlCdCyyZq1mjwNLdrBY+HChaH9kAPIY/RfZCTtSbvS&#13;&#10;nrQhwfmXeARkKnoAAR1kzZp10kuiCR2RHj0kpME9unZ/0QPpelpcPR/oAZkMj0J/lIEykW4ciMc5&#13;&#10;l3EYKtvBGQ2H2NlTDrM7FktWyfcVcKz0dwjLQ4SGaGVnJI/j35a7h/RoWZyL7bQzOxKE1XpqwzGN&#13;&#10;9i6t0ps0BE9haQiYn3aIZf/5B9qO8VKz+JBqq74hoLoTiMx4Ct20FLzh382Okq7bTQCPK5pWWNOK&#13;&#10;psBrtBf6GHh3GKZVaqcLdy8a22hnPz/Fblkzya7Zsto6WlRAzlRUfxHqLjzoQxGtcM/uD2p/6z/I&#13;&#10;3qktUS+acIidpK2+60qs6mJ8hS7f1NQUZA2ryGlnaAZALrhjmfLSp/k4Cyee02O8zF72zq6cizlr&#13;&#10;eEMIHm+ndkVoDVum7tVkMB3/kLY5ecQKrvAG5YNGoWGcjISg86YcjFnRTubuVKLoYTRDoSlSEeI/&#13;&#10;wbvwP1jP4g6vZum0JQC5Cv/sa6DehFJAu3p/QnnQY+K/sx2adCIZ730KbU/fwG8C5QeXfkXe9NNu&#13;&#10;YsgQnrkMicuoIKuQV6UKdN8fzd7/6eQb1D+GP/FxIjFgfp7Bm+AcvTkOf7rZMhOmmU2QDlODGgZq&#13;&#10;GDigGECUvvDgV9cky4wgQuCE0SUiLC3G9Dt0wFJGEE6jFZiR6XD/78xOPFezLE/yJ7VrDQM1DIAB&#13;&#10;zk0Z15DEBQo3HX34k+a1ZNQQh7gFO0EUYfxhRWcR9ZNChHKLol2D/YcBFEyMzGyZB9AGzCbvzMC9&#13;&#10;X0o3YarZmz5k9rGrC9lhwELOo4D6dl1xQxe0xuhzhwIDxTi8+apOV3nEo3b3PnDBy19rNnWaZb/8&#13;&#10;Act8977KkjhG0b74a8vgXCwHm9VZfeXjxc5F2VeNQJ8WZ0MUb8b+4GC7gsNPH9N5Bd83q5aDcdli&#13;&#10;y37705b55QbPoXAdqVv6ZC8X/I+dVXbhBPzbDZr9KX5/379qwEBlIqirGxK2cWSwgtHRB75uSCEW&#13;&#10;AyhWeBEYQDIY5soguKVluwbAkbOFVSOdOYVyWXb7gnEZ5yIGZYzJOGbgm3EN44KBp9sJxj6AJ0kT&#13;&#10;GDRoQHBQtYcBuOZBsSpOg+f9DQxGOZ+F+uIwA6fBkSU8F4FWItnr/9HswTuibXo9Avzp5IL2yRhY&#13;&#10;dpLAs7oUwdc+a3bOhYoHkReAQTKr3QdiTKkiYETBkAYdAdAf+MYRAx11BXyHwdyNHAy+GZTvzRnK&#13;&#10;SS8+8KeNMfL4CkKMdr5ysVxeGAOgvXVr14WzWOAJBvYYqZwn3EhULg2eYyCCrzAeUAYcnHwPbcX5&#13;&#10;rLM0evtuzY4t9uAGGWPYni7MypdwF476SW646OhtHnxPWqTJarXIECd62rbavrBplX2+Ghl0N40L&#13;&#10;Xm12lxyMf4p9uFb34xQgafo2gL6NWwL9GjI0bVT5p0t0ru1xelEe4F2cWNAN7Q4ts02uA899RTJx&#13;&#10;oVlouH23DGLarrwaAJ0ho6F15Bs0hsyEBjFi4eCEtikffJKGtTKQf+LJ2zXJSLzJKuncKg62M2Tl&#13;&#10;Il8Uf5VOJfmb+KgTbMWb1WS6dh5gpMVorXy+sug+mzBkuB2us8TiAI6Q/eAMPME38Lrzd18Ze3EE&#13;&#10;wVfUi7pOmDhBC3ii1YqkhQwDwMlm7eixW8cRgJdwNqHKw9ahJeGRP2s7sSu04/hTJV/bw0v0nPCj&#13;&#10;CCE3qo+96FLLSoam8UM9AM55zL/DyXLEsWbfF32++d3hff4PshuZTVftZAFd7lQoZYT/2FvMzrtI&#13;&#10;L5Owc8fOfJ8NfpCDTU1NgRbQ/32SAzhyPCVT6PpXKRrq7CviQ6NxqDSNeDlJw397ev6bq7+Hp1W7&#13;&#10;fJ4eh+cdoj9+k78/9yv0xj3pEKAZ+Icr7RkFGiVyjHoZ4nXxe9KCbuk/CNAxgff0Rf5tASfCUdhK&#13;&#10;tPDkwN5FPEQZCne6ZxJHmLHReenacJaiV4WPxQH6z5rfPC90/nm33yJrIqYkr6iv29aurQtVABxt&#13;&#10;DrQ/MhhdIqN9nftotRD9MnKbAH+4gwenXj+t3PO28yttS0BGobetXLkypIme0F8TOKEhnAJDh9Z1&#13;&#10;qq+SHjKaKzIP/Zpz0KGbuB7K+1Jw6KhJ9sE5p9sdTQ9LRqgDyzlx0el2Svoi5Qao6nGnbgETUYre&#13;&#10;tnAn5y3uUtkpf+RclODBQawJKG+bcrhd2HhkqWIUPctc+MaoLBe+oehdcCpi5+gMfvpds5e8qrMY&#13;&#10;Jd/Rrs8995wtfGKhLV26NPAr+tpRRx1VcsyNQ+7FctASrpIe+VetZFy0udmWtmy09a3SN+VoHKxJ&#13;&#10;Aw1DRljjsNE2b0SDHTmmMUFPpQrCmYvNzzeH/ifukPO4yACeE9CJoSPokT4NfQE6RFYzDugtDMlo&#13;&#10;+1XRYrXA5RcyrLm5OaIV1ScNGe1UUgREC1GL45eMy8OIsQuvt68u3OfuaHf6+gM1fvMCgRuX997P&#13;&#10;+juuyHz6EPoUQvwencb7nHatOmUlvUPgR/EmbIlsgC5cRnBFXsXlBd/xdebm7yfHf+gV2A+4gtfQ&#13;&#10;brm2cH0Yp67jPK4Pf1Pa/OGaVFVzMApxNahh4MBioHoSfX/VgzPhbl6ezA1jc1oQJWNEvxBUCCY0&#13;&#10;GuJ733LXfTqnSmnWHIylsFZ79veMASkFNveIJAawe+9RYDwRnDu5zj8ZK/oVBgG6TSvrM46TEiAj&#13;&#10;dAwwwqCI1GD/YQAFEoMfgwcA5RcnCYOHgwJeocHfI7+SMW1RoTgolEyuZlxDD+bkh7YKXeLEwhAb&#13;&#10;h4vmyFGhweCosfGn1b8/4njLXHWT2dsWmt19m9k93zS7FetbDE7U/elvVlB5DhVvTZwWe5m+VaWe&#13;&#10;ftTsqv9JvqB5EvUXEsADOKCPgzc9bNG9w+ev13kFyvfMC/xJz6+/+pFlbrg3+f1w/cS5Sbv4AIAY&#13;&#10;lAvWxhe1WSEuD3Ag6+wEO/FMfVfg/watCIEW3XGir8oCA3QGk9AzgzgcRdwzGOaewQ60zZXBVW8B&#13;&#10;niEf8iCQNuWEb6rhmMdYSGAwyKCMgR35YMShrhiO9ifgOMMB5SucRo4eGRxhpQao+XLVj9K2vDdq&#13;&#10;Rc1HtB3ut/KP8zfwKqEc/PentP3U5UU8y5Z6GKW3ycjBVrTgo5xxq1zS8ecM/KkXaWJAAe+OZ4wr&#13;&#10;0FUl/RLOkYjuWJU1OE8H0cCbcXK02oArgFF9bfNa27o9Ot8G2sHpQ37lwMtJPgz8GbRDb9Df8uXL&#13;&#10;wzP6UZ7/f/beA7Cuo8r/P+rFki3bcm+S3BM7lZCQHiCEkAKhLC0BfhAglCyhLYQWluyPLMuyf1gW&#13;&#10;2KX9luVHbz9ggd0FQkmAAIGEVGM7sR3HvVsukiVb/+9n7jtP9149Pb0nPclyeMcezX33zp1y5pwz&#13;&#10;Z86ZmVsIeFm0mbZD09DWWC3y2aljHb+8d7NkhXDCCnwZHzHwxo2NhbRjqDRgnDwjtV+/ggFasQyT&#13;&#10;W4/stZm1LUNlUdrnZ19s9pp/Nfv5Dcl8t+snMpTuQ35TcWQnfHJAIVpzoIsY/PUt1jd/UUgauxuM&#13;&#10;atA2xkBo++DBaHeiy1PoFVpERmJAhB6RNQSe8Q40BS1BlxwviEE6MvjES4pdy+DUK+M4tEkeBOqA&#13;&#10;/KAe0C33KMNlJgZryqIeGK/YXZmm323asfiDjRpTDzF41Ak3GicwrItehutc9FpHtBE5GfkuYx87&#13;&#10;xslfjocfrr3DrtBRbmkHI7yC0R7jJTxEm5DRADil/fCq4zbL89qlh0zxcYj2YqwnICfcceB86XXM&#13;&#10;xp+8zSre8K7IMJe9mecC2vmrV5pd/02r+NtPDtA16tS38P4B9Q9yNAs4AVggojbY69+ZvR0u8F3t&#13;&#10;S97K+eu915tde9OAnbXghuPPaTuyC1oAT9AfeEV+IYPABdcO4Cf+m/cBl69c+z2/z29wn+s+aQDe&#13;&#10;Tz/3+8Q88zIGpFMV5OYjWQLi9Uw8SP3Q3lEEU6JdMHIuFxft8EA28Tp5G5VEEP6EelNf+M9D/Dfv&#13;&#10;U08C453Hnjf8ybGiCUA+12lRCrehLYA4KjL8HPs/XpFMXfSzkm/5BmmfvzZdLCRgDgviAvJyYT5/&#13;&#10;HsU9BVGZ8nhRZR7hm7YK1dq55QBfnHnmmYEn0PvoP4B+Ing/wiPIEmJoIBcgb5CnBPgMgAdJv3s3&#13;&#10;pxdEi06QOfT5YLoO+gnvkQd8iuxj1zb8mw9YAHLezA771Hkvs9fd+19aILNOyYUDgmTtEY3F0nTD&#13;&#10;9IBFQD72ZzAVshYHhvU1PXoFB2M4DjQcBaqJRHAuHrEXnnK1vWHRWTaXb/cVClc9X6ewzDf79P82&#13;&#10;+7cfFfbWDdrd/WrJxGUrNQ8tzrnGWLf2kbV235/uC85a+m3p0qXW1tYW+nCoCtSK/87SdwlXyoHI&#13;&#10;ZyR6KoQZiR/EdY0WyPAdZL6HnJsSotyPaqw6dLg70EN7R3v4JjBjsy+q45hUdIQ4MA+DzkiDrQCa&#13;&#10;5B3GPMYNaIy2xIExkXSML8y5oL+xnrdQH9oDTefkj+ic3ni1o2vIMx8S02+QPg58GzoFLNZCZwAH&#13;&#10;9dod3twcnXAC3xU6XqSyHJWf1AWeJjBGpIP3K7KAQB8T088E+Jo00Ac4J0Abk7VIYar6gZ3kDhX3&#13;&#10;/lY2kp/4zyhOOBf7x//ood7111mEh54MqbqJBTPR738hW8+zo+Tlv2UMlDFw3DCQ0h6PWz0KL3jP&#13;&#10;tmRahI1PxLOSJ5mk/xeJJZSQWdhwtBAW6HtMMksT7DKUMVDGQA4MzJ5n9lTdvz32DEMX0iNMzrjv&#13;&#10;oz7XGUDzRfHCOBbNa/yJVkifq3O6pNiX4bhhoOtQl23fuT0Y/VAimdSye4aJxLiBZSebvfxWs/v+&#13;&#10;ymx1rFYolK5U+rxcC5FzwnOXm737cwOO4cyZthQ3p8txPn22WdviyJl3404Z6rDIaaDSxK1PinaF&#13;&#10;jgTtm98x9AfJt2w0++0vk7ViHkcXBf4T38UU9ogNM+McH6BnnOtWiBumv/MfkUMvx7E5SlkY8O2n&#13;&#10;b78/mRbDODbKUC/F8XqR0lcdTtU18oC5iMN/fUO7S9uFsyV+xxo1KYEuc04Ms6n6L5gYMZFx5xCT&#13;&#10;YSb0h2TUxbDNZBijL/TtBpdC8/ZSmDhhDGfyxMQKYPLKZIyJdikc87SZervBGmMSgfZR98EMQF7H&#13;&#10;UsfgLnJQHAxZY0xgRXvaCJGzXDkl7OVvkWF7odkXbzb7dc5UyZvXzDC7+h3a+SLjz5RpyWf6xdF6&#13;&#10;h2XgwsiFo5fJLXgvFi+OZ2gCWiE/6AEc05cE6KmQyT95RTTWLQNC0gncp3GQ5wB5QUNe907tynJ6&#13;&#10;RfYOhlNojTpSBrSBwZE2I7MxUMTzL9aB3tgQfWsXJwe4xIBEHhgbRxv29EowdbIColLyQkECDPEx&#13;&#10;GoBUJO8jyCXKwpGk9m6Tg3fm1KSDEVzj8AAfxcqIeN3pF8JU9W2DDGwJeOoV+qbuR2SsfGvidlgg&#13;&#10;wyKZoUDDi/2dxrWOZZHYj6XHUUygHfAu9IM8gf64hm+gQ35j9CKdO5Z5jzrzHs+QbdAb70OrDnG8&#13;&#10;OP1JUAV3C/KK/MGh8xfX3IOvoHPepy7QNEZrZCrl9ArnaXh03w77Bt/pZMU8Oyozzmi+rRlRTfqN&#13;&#10;4n5DG7SsXnU6DDahDQz+Pfvtnt1b7HE5NuOGa/CAvAFn4Ad+oW20ieBtJw0GTtKThvaCVwxx8K/L&#13;&#10;FtLxnHvIHE7zSMABEcS3vmgm5yJAfRPADVU3WOEjX0TisX32h1rcI6P4Te8XvWixVQYw9lHWsXR5&#13;&#10;PNexZ/bsl2hMlxLxqRsLk928d7LCS96m7yy/MlEWjwB4SgSWXUgBPSBznV6hAWgCnEW4qA47wKEx&#13;&#10;6ArwmOss7eka3MefgV+ee0x6XEgV2bMqo7y8H3gez4+8nObj9/3a45CvyiYfpwG/Tj/zskjnabgG&#13;&#10;/Hf8Op4+/k50H3qL3uMdnlNfYupO/QYL4Jk0BL8mJkCf5B9vH/kjQSsa5oYyw9wuGtaied5Qi02j&#13;&#10;DEbhb0QT1EfNtUr5uypqOgoqp0a7A0M7SO1tKejN0iWSy1AyLMnv6KdzZs/R9639u5vsUsWgHy1o&#13;&#10;o4+Qp/Qdchn54Tot8sjpyWsJH+EMJD3vIbfgOfJxGeyyGtlM4B2nfc8H+YRsQ4YxZlAui5EoMx9M&#13;&#10;1G7zF7SdYXtV/5sfkTzhmGucu3zfltMpcDJqTMbRSEfwFz4FcC4GoHO55r24c7Fpsl3efqa9ddl5&#13;&#10;tjK10zx6Mc9fyj7tKWY33mZ27rPM7vmFjp3+ppwUescXUczUNSLz5Ct1+svTzc66yPpOOi1Tuzx5&#13;&#10;px4xvrFjcdWqVWH8Re7x7cUlS5YU5Kj17MBKA+MfAUiSTnQvx9+It5lHsGgxOuYSOnHHH/1JgEam&#13;&#10;T5tuTc1NCTqCHuhvaIN0jOtOO9Ag+UAH1Ro7u450SYbgdOoO9IIs4f0mfbaCb5Jz8khlrjEnR71H&#13;&#10;eouy0WWPBfpJ5aZnA4Dxk7E00F1EgwPS+A3yhCzTCyVnzPUU2ViSOPAdu/56e1nQVxH4D76Dz+BJ&#13;&#10;5+M0/2YzGeML6pGuC3oKfY0cSI8d3CNAa8SM9YRorMpR+Yf+ZLYmdh8xAu6DUpejb7JJM/2Ck1Hi&#13;&#10;JGsL4vn6eyJ7S9OkbOryRRkDZQyMPQaYb584oIEvfMg+XmNaMMQYEE8eJZZQig3K4fXDkfEsmbb8&#13;&#10;q4yBMgYCBl70j3IwymjggPIN7+HsCEdVomWJk2AmLvnDvA/FC/thHPAhLDtdaWNMGH9evh51DHBE&#13;&#10;1a49u4IxuUITjonNE8MH0MfCqFxU45gAXnSZ2Uc16XuWHA65YKA9sj/VC1aa3aDJI9+EG1MQI8xf&#13;&#10;GIVUuWG80T2PU4+TPzdt1Aq/7yTvYfeHdaT8h5B8Gv3iGQBvNiuWHT8LH/9a9P2vFrT5YQBHSv36&#13;&#10;du3QTL2Loh/G40HqRZ0qJRSYQExW2BZ7/4OfkzP2eRZ3MPI0PbmJvTHoJZM0Ql1dgya1kePIJ8NM&#13;&#10;iHHQuFGTSS8TpkLKwejGxJqdfBjefNLEpJrycPQQRgpMOJmwM3mjbj5hcwN02ugz0vIGe5824gjD&#13;&#10;+A/OAJyLGJQwMhQMC5fLuT9HBponmf3s+2bf/2ezu3O8DYu+6H3aXXtV9M1FeD8HMBFngktfukEE&#13;&#10;XFE3+mEooF1dOqoLGegOOybB5DlBBpBmGVYwvoHvQgHawDHHd9SgLYIDNggAeqEvqTMxBnXKIC04&#13;&#10;zUU7tIs+wDgV5R8dXUn9eMflNc+cXgrBQVSj6C/yH8Mh+MRwSHnQOHguqp/jmRZ4fRBZ0i3nSca5&#13;&#10;yGssKs9IrwJzKSwZeUb5UgBBBgwZKvd0HQyqStycAV2AC/jQ+bywUvpTuXGefoFnKzHExukTI9Tz&#13;&#10;Xy5jiBSkN9/a/2IhV+cp0Rs/I0e8HEApwLgDvbDDxHkXGQWtQS/IF+gFmqWOvnsOGoB2aDM04Gl4&#13;&#10;z+UmbfF2xWUm1/EAfZMPctcdh9QBWqcc6Bd+AyiLdKSnrFyGxzUHd9lvtq3VeCaeDM4/HQus3iz1&#13;&#10;cYYcU8g+177ggFZZ+g7Wb/ZvttXaZRt3MNZpcQ67OqANcEq7HB/giPbAPzgXeQYfIWOQo+DS04JL&#13;&#10;jvJuba0KOCF9k3SxBKg/7d67zF7xxsTt8AMbWtDBFUPcyBr0bhbv7FKIw8e/qoV95+g7ZdO1S5YB&#13;&#10;OAJok51q0AU7GuM7DGz2PB2vKhptl9L+Hb3/lf9jttnfzBG/6hlm17xaMvyZ1qfdPRG/9ac7oPbD&#13;&#10;W9CH85XLQHBBQD5CM+AIXLqjA7p2+iPmfadFz4vf8fHR8ewxNYlfx9/z65CGmmcqH08fv/b0lMk1&#13;&#10;zwjZ60we2d+ZZ16HeNrsPQk/vj/pv3k3V/7+PCQc4R/yRxbAf9AmMbRLHx2D9lJQ3TwvnE4c6Ax6&#13;&#10;y0LiR/bu6F5kyiTKXFZr6K2qW1BQsY040auktIZ39Ue4OKZ+z2RVUB7FJMLJEEDlhFJ0ROsE1YGd&#13;&#10;aWmorZMeq3/IDvrI+wcZwjX9Q78hPwH4iLToEcjW4OxRPzrNInORvfwmP2Q9wWV7jxyY6CTk5/kQ&#13;&#10;ez5eBnoWvOiLQigXXQRazQdTaxvtVYvPtsl8H5C0+zQB6FLd+X5i2JGufgAP1E+8k+wD/WLBcnAu&#13;&#10;Smc4psACSdHilXNOtttOusBWFOtc9MpSF06SITzrBXJ4vM7s8XWqH0YOPeMkDp2UYUtWWN+0mUEs&#13;&#10;pOWaZzVYjExbs2aNrV27NnyKhP7p6OiwxYsXh88MgMPRAD5lwPH8yERkJjQXHanLRC0C+pf+Y+Tj&#13;&#10;2NSwuEPOS2jV9UtPSz7QEe9wDb0w1nECAkA7CNAXMgT6cnoL9KpjNfn+K86+SgX6eizA8QtNJUrE&#13;&#10;BvW652gBzf/rr0a3LplG+M7m/iepK2hStxCRkEoc5mm8TAFjLIsIfewKeo5w0CteAl9AhWixQjLY&#13;&#10;eQkcE8Yb0KeO01x1Qz4gm+hz13egeZdF2XfWrc5ehgumlWK5VC+FRwP+0JGEflKOkmx/0Gz7Fi3C&#13;&#10;RjkqQxkDZQwcLwykWfN41aOgcvukfFcwuYxDNGbG7wxxHQnyoBzHU45DIR6vXvm6jIHjiYG+Z15j&#13;&#10;FS/8nNnXtPLQAQMGYzhKAWwZVrAqhsUIGDn2KGgukAC+uza/PXGr/GPsMMAElckhuxhQZCfL2ORH&#13;&#10;oIxdLYooCYPb5XI+6Zt/9qn/rW8W/nthL7/jlVrx/55oZ1xhb4y/VNu3aqfgQ/31Yq4Br6GEDzU5&#13;&#10;4zm7Bpm7oohnhj5diS/FvC2t4bLoPyzG+fUPk69hrwwyQHG+egXDrQZt6oQvLvJb6UKwQQbkEkJN&#13;&#10;TVXY4cUuL2geoyWBawITHoy/LZNawmpdn9TlqgKTwr2799pW9QeTQYw4pMdozAQqbWTOlUeh9zD0&#13;&#10;MjHzCbr/xtCanvAXmudw0oEjdjBRPpNJyp43Z15i90fB+TaJhy94ehTe9zFNAGWl3vo42xE1fmgQ&#13;&#10;Ub42CSIaGtzAQZ0wbGAQYzJLPQs5sot28R4ykD5k0gtukYEYWooFaIM83WEIbcSdheTvE2sMTRhw&#13;&#10;3KAwWW2e0jol62xJl42TB2cf71FXDH7sHsVQ4fTqjgtohufQdbFA/Wg7eVCet4UyhpNfoeX3YMA+&#13;&#10;qtUPx2TRQUaNMiSL0C/xctfRHolGhGP/UzfsOH14/6Wrh1EuQP+r2STex7y7b8++YJSrU98loEX0&#13;&#10;dtMH9N2YJ5t98Cqznyae5v7xlhdqx4Xeie329oS0AoMfNFEtwznyDWMghmVonP5l3Kd9XMM39K8v&#13;&#10;MMJ4TH2haYyDvMfxqNx3OqBdjg+nQYxlOKYov0/vImcxgpOWPOAH8oDHkGv+HvWG3jBIkSfP47zD&#13;&#10;c+BPB3bLYfaonGnT1U0aBDWO1AjnOdAevTCMv+RFwLbYHcYplaOdNw/u32FrtIPyqbIxO9RoBwjO&#13;&#10;QHADXuMAXgH6AH5EJoFLgL5xJz7t5Tc7SuBpjnsGVwPg4fvM/q9kZhqEilBZdII4IugExleKZHFf&#13;&#10;fHHRR26KTnK4Uob0DFAPXkcmtk7RLuqm1OKRRnlszntGFP5G+teDfzR7SGGbdBP1dXBYLlxifWec&#13;&#10;ZxVz2jzbRJW4eVjH8m3XLmnaT//HeYs68BtaRY4jI7dsib73Bm4cL9ATwd9Nx3z7kgUTADTu+RL7&#13;&#10;71zP4um4Tv/2cvx+KOAJ8gde7+2Jdpugy4B/5AJ4hi8HQP18qxBtBYmpP0omfJFKtBAppgNeGZ0b&#13;&#10;1EBlEgGZnxUtC7TLMsas0dPB/8rhFRqAA0uZsGPOHVxxtho8g8KfUEJAGEjDWSZZ1lqX4rcc2UF3&#13;&#10;yBkC+qw7BekrdANi+gqZu3PXTquR0xLZg/xHb3MZhQxGLsFfyJ62trYgj+lvxnz0DfKAR5HL6FqU&#13;&#10;N3HiJOUXyTl4FP0DvYtAWurHvaFgWm2TvXbJefa02Uvto3/6sX1iw+/lnNkeORn5pq5kQCTfwXwG&#13;&#10;++CKb2WGINnK7kXBlFlL7N9OusQu13cXJ8Q+rRAeDvdP6wzJM4VBYDB6gPQGewaeH3jgAXv44YeD&#13;&#10;jKVfli1bZieddFIYQ5AtowF9R/usR7oN/U2fMe7ST7kA+pg2fVqQnSw4CkdYix9IDw2lAVkKbXDs&#13;&#10;J/oEAVogvdMCYznvojeQP+0erbam6zfY75ytv+hZSQcjYyYqNIlZEBtwln4TmoSHlaZLAQJweKkW&#13;&#10;8Sxo91/ZuFbzFXSBfEBfwc/wI+Vyig94o+9OJIA+XObkop9sW3Zvzl6GC1ghjepkitgvJcyeoBa7&#13;&#10;fUDO7s4DsRvlyzIGyhg4Hhg4oaRWmAZNTwlo9N9IL4yETSHSyQeFOMYLUI7iycvXZQz8JWGgYl6H&#13;&#10;vhn0IbMtV5v9MtbyfbomNClg0EA5gL8OKbASLA1veXH0YfTYCup0kvLv0cMAkx0MSUwwUfaZFGJY&#13;&#10;zmXUG71aDDPntkVmN39E3xR6lY6wuVPfzrhdx9n8WMYu5depoA1SdpYmC6ddbHb6UywcBTZlmm6e&#13;&#10;wHBof7LyPvFJ3s3/C57ENgBPOuzZada+1H8VF2sSZL/+WvIdeD9MDgqZHSgNjk/qFHcwbn1Mhgbl&#13;&#10;PcjOtWSBxf2CvpnwYKzE+A39uyGFCR3PmQi58yqeO4YbdgPxHjyDsZMJFEYejMlMADHCuAE+/m6x&#13;&#10;1+6sIt9gDAjz2L5QBnUL94rNtMj0GBZpK3ICwxXGcfAWVjnHjpYrMttkco4QniZDjsrqE07ZNVQM&#13;&#10;4FzkGCdwHjngDoaJOX1FXemPNK6QfRjQcAbSd/QlfY7RjdidAMXUg7TQETRUoePWyCctS6kH/emG&#13;&#10;OIw9GP2oJyFXudSVdlHXHq36ht7AP+mhgzi4UQLagcbJfziAEQNcHJVharsc6dTXyx1unkPVo0bt&#13;&#10;sioEAQbEoVKP/HmyCP1S39RL3kQulv784XH6BXqCTpyWiPntAK8A8TT89vRcA/zO1c/RU/298DLt&#13;&#10;oNioRRbrNK79XMeBPyBd6xHJbBlLJohPFp2iUx/OiL6H3b4k59HB5IX0hbagQY5fgyYAjsHECQit&#13;&#10;MOZDW/CAyxScW1On4vyL2ga9Qtc8Z6cFMfRBe73N5Eu7vK2UhZERxz0GMngUPqQ86CpOtzyHxl3O&#13;&#10;UBZ1XrBgwQD63dtz2HZql6lVapAJuxejMQapUWogx6yIU9tCeQd1tF044jxZGu2j3vBowIFIoUc7&#13;&#10;cjHQOg5wQsJHyCloCfyDJ9rP/c2bNwkPB0PbyeeUU04ZSCf3363vg/0wWfh0/YTNg3ORWsdwgdEN&#13;&#10;umRMblHQkJo9wu1hXX//02YxB6PuyLAcHZ3LApqWIy1BznB/ADD/nnypdK3zxbKRoV9CwvrqtDuh&#13;&#10;FuVkILBbhXYf1sIk8ICRFX5BthA7P3kMbqALcAit+fgKDYFzpzenQ2J/1+8V8tvTeo09X//9RIvB&#13;&#10;KwGaZVynT+Bz8ABNEkOjXIML75+j+l0Vk3ngpbrlJqtu/mhYGxLWlYrcTN+Di4R4jBZJPKqAASgi&#13;&#10;d+ad+AirW55jFY3zCi71Nc0z7dMTtNCj+3Amo8jJyO7oUgIo4huCAUc4y3CEty62ObWMf0mgD+ib&#13;&#10;wcYMxmMfk+lPPndxSLsBXR7xLvKVfkbOkA/yFV6CB6ED5D/P4Cues1iCcQ8Zjj6Djkwa9ECcj7zL&#13;&#10;c3QcymbM2Lx5c6IMxp44OC2leWtRU6vdevZz7JqOM+2ObY/YF7Y+bOu3rtUqBK1IVtv7nYzKDVxx&#13;&#10;NLZ431rb7boZy+zS2Yvt/BmLbE5Di7452D8ex8sei2uX6eA0FzAWcCTqgw8+GMYJnG4cibp8+TLh&#13;&#10;fUpWbuV6t5B7fE+xR4F60Of8ZkccJyU0qL/oV3cspvsgnT9pqR98j+z1cY33Iprh9JeINlxOUCZ0&#13;&#10;NXfu3EAH0BVyBFpBVgMNOoK/qWlCurjx8/sS2QwuVnV+HquSyNCmKNAE5qpBOXV5oN/cQtzhXNyt&#13;&#10;EIfLZONaenL8TsHXQWcSP7JIC9zCg+hqjGfwlvNvwRmO94QFLK4ougl4NfhWeBnKGChj4Lhi4ITj&#13;&#10;wr4GGdlWCmf3x/CmxR5hINDAJs049iB1yXMGBuZFvONwlYzQcxb4rxCTjMEawe6TlUSC8o8yBp5g&#13;&#10;GGAy4JPPehkqUSoTE8uzLpCD55tm+5+vI5tSjS9kwdA7rtMxT29PHM+UyqX8c5QwgNLPpJGJAxNP&#13;&#10;Jg3uXERpPWGgZYr1nXm+VSxYGK2o3yd60jf2grYvmrUpsrzNnGM2FQvcEwCYWMeBuXSeIS6eNHtN&#13;&#10;+vQcXJPQYQMGgF+n3k7nn3qc+El9ctXpkFYqHD40akebMI4HmaYJNDSPIQVeOCTjzIED0apRJtWT&#13;&#10;tFq7Qau1mZgzkQ4O+c7IIc9kGgMLvITxBsDoQr6lAPL0fMmPb/DAu74CuBRl5MuDsvbs3hNWMFMP&#13;&#10;cICcwFGAAaKkEHYiFU/OXofKqmjSHfXr/jAZp//cOIfhjPpjJKO/MFrT5wD49L4kxqgyHABflAkd&#13;&#10;VWnHLEaANC1QPrtfMeY1Nk4Iaaa1TrOWyS1ZI4yX7XXFoEe+1KupKTpydTA6c8MxeKCP3LDjeRYT&#13;&#10;R074Fhkg5TjpjHb9MlbgKBkNPTjsPGiQUbJzl6oZyTpEHp/GQkSUEsg9KoECCJJjclhNrtdu5FRB&#13;&#10;GFDTeEy3P22wS/9OZZn/J0f1cWQqoU1jGzvMD0qp0rd6wrfwOKaNnRUF7PKlHtB9LqBds2bODM4+&#13;&#10;+BsnA/dwXLtzEZqGh2g/tIy8c/4g71ztRE46j0G3pIEX3CDtuIS+KRc+JMCTGNJwPmLcxPnkZXn9&#13;&#10;9x7Rrr8eWfKCvIgGDxzC0ZWnKl0c0QK564qdjN37bG23HJwpoI3wNPxHncGbGwRpG3ilvdwDNzwH&#13;&#10;wC3X8CrfB0YnAycYaTEOJ6Ss3rf77kyWzCZHEuVyLoaUqrvqFnQiDKQYSreHB9Gf3/0kOi1gwaLs&#13;&#10;TXa7QgMcpwfthLrS19kUsYsaFU6IQc50mefgCQc3soXgfJQrJi34gW6Qy9BH5Jw8nDWukma4EH83&#13;&#10;fj3c/Mbje9CjOw89dgcEOxWPaMFKcEaI1pwOq9T/nPgAn9L/xB4Sc8BMg6unnG/VU+RgfEw3oEOY&#13;&#10;BvIOTkb6Z/h9pJcLAAqT/CaKXSIiqqddZFUTFiTyoL3gJddc56xpc+3TOx/RjtxHlZf04j4txNDb&#13;&#10;1WpCqVpBFYVtmZ50xbiT2YV3xfQOm9GYdMrRZ+gT0D59gAz2cR2ZkqZbnvNdu8YjjaFfkSU4HLv1&#13;&#10;vUPXDZBDXDO/hxZI47IXROFcBMifsuBTZDKynLS8S3ryQbbxnHSMDQD5IsegHcex74akfi3iZxYx&#13;&#10;xGFydYNdNHOxLZ7UahfP6LB1i/bY6kN77XEtRNjbK6ep8KTWWr12NrbqcwdLhKdFEyZbW9MUa2/S&#13;&#10;7rhBFjTEyxiNaxzu6Gd8C5y2pZ2qXianf6xZs1phrXDXqQU/c23hwoW2aNEiLeZp9WRFxfAr/UEf&#13;&#10;0BfQNfISoO+oD/inH3wcdTlbSEHQGwvZws7EHdvDCSZbt24NbSR/Fp91yZFNnqTlnjucyZ+6eN24&#13;&#10;hn6oM99iRJ6TftzBdNkLXvwPcjD+TX/VNOyGMVPrDiIno2I/oQt0M33GuYgjMg7z9OOMC0c0hw1H&#13;&#10;lGu8pP/Arfc5ugY8CO+BRwL9XUz/xqt6vK+RiRUzk3I6CF4eBKE+lPRFliopfRGHySu0CIqOK0MZ&#13;&#10;A2UMHE8M5J6FHs8aFVL2C98qB+NH+lOygoT5TpjzSPqHCUhKOGmQk6SOnItpZ8g515qxOyYGvdr6&#13;&#10;f0ATfAZJH0gR+AzcZShj4ImAARQXn2gSo7gSmNw0yzg0RSvsJkyIOZ+atRz60qt1fMQPzW55VnIn&#13;&#10;41AIef8bpMTdEL5jMFTS8vPSYoB+xsDFSjgUVOSY7yzwyWBpSxzd3IJkb9VKesITHdIr/FgYg1Jd&#13;&#10;DJAei0kcJiR3QcUfPdGvGc8JTHgbtbqWcR6Z50YYYiZx8AnGuF07d4VJO4YEJnxuoEE3IB28RNqR&#13;&#10;AjKYCTkxwMSRa2LKIYwmuJNgx84d1t3VHb6VQtswPIOv8Qjghn7B2EUfdMpRjLGLI5uIqTfGMR/b&#13;&#10;mJSDR/oRI/ZI9Tnypc8oA4NcLmdlcDrs3hnqAD5xfE5tTX6zCBkN3bkRgXypq9eTNqYNi/QHfcZ7&#13;&#10;xG6EHEk/UQZtwNlDnTAWYUwDZ9Sh1MYMvsdkE+QB6dROPQyvEm5Q/2iYoRCDgbPUrqyRV7sXZ8lg&#13;&#10;mQbaWeq2ehnIDfqLHYW5jPfG7l7CKEG1eAIahBYPSu6xmCzOB9ArNEX76feh8EBa3oFOkKMYvaBb&#13;&#10;6IUAwB/wCXoIMTiAvsADOgjlzJTjE5pPw2HtCjyMQT42r8NUnZrhpV8b1u8oT/6KRogoU4b6zcew&#13;&#10;OCaB+iNjHFfIahajgIMa0RU4gCcB0gLwF/dcDiFbeQ8cEAbgetM6s1U/CO9m/7CWZVDnYjZVVHc/&#13;&#10;Ip1pazSsRIsDOXY15mCkmdADkEvOhAfD/AMakc30cSEADsAPMohr6Ar6AocE6lnqOhZSr/GWxuUI&#13;&#10;sV/jnIIe4wHeA1/0Afgkht/BMTH8Ck1y7WPIUON91ZQnW1XLq6xi4+cisY3ZJahAWHvdkUTPjxbA&#13;&#10;TxFBB9bKlF8l53vNxFNUmaS+4nKH2qTnPGe0zreVk6bb/Zsf1oCqPLXopEcLC+BcX8jAeyMBaht2&#13;&#10;L1JZ/46g0HSFjgqdqV14cUAeICNx2NGv8A2B/qKvuKavKlVPFoXQt/yj7wi070hz5Eyk7xnDkVPk&#13;&#10;Rb6uM3AfWcVvxF3rtOjYdfKjHAK6AO+QltjlHeWg71CPGi024D44puywLEFd77vk4ddmLZKqop4K&#13;&#10;cajW7/mNU0K4OPNgt3as7+8+pOM9tXBD/dCoHZ6Ta+Wc0vHHxxvAJzraunXrQvvZxQk/xQF8Mg6w&#13;&#10;a/HRRx8Nsmu2xrbly5dbW1vb4LvD45mkruk7eBu9EFkIrvkNPuFVaIIY/NNvwwHq7YFjprnGSYz8&#13;&#10;pQ9xPBJDE/Q/9EjstOl9S72wM0Bb0A10TAy9oA9QR+jmeABtYgzhe4hxSux75vOs4jatwrn5H/ur&#13;&#10;hSjTrfDpDzZg0s2BkRWnbci6FeA/vm99S5Yn8vZHiZiFY7IxW5/kjb7zbFogkAvoy1rhGXzukv1m&#13;&#10;795oISW4B4/0BWno+0gmuOzNldv4uhfwv3h5slL79RPTRFDwQHa8l5JJ1ZFhjUlis5CS9M071Spa&#13;&#10;Z6YSl3+WMVDGwFhj4PhI+RG0MoibS68y+4YcjH/KZIQc4phG9DRaNNiWdvRRFqKmF6Oef5n1zda5&#13;&#10;/XrkcEg7KbZo5c4hKVUMSAyOTAaJgxKlgb0MZQycqBhgEoPSh7JKYEKK8oWSiDILzdejxMjBmKB0&#13;&#10;ji+8+HKz7+0y+5kMHx9/ndntaYaKsBLUg7dda3atnIsrzxJfJhXxExV3J1q96V8mPEwUmAxhXMR4&#13;&#10;M9yJyInW/hO6vuorO00tuDfTCuycTHxgpbCiMsGdmUQeiQNhQtKn7aMztGpzuMCE+iK9/ItYBpRR&#13;&#10;KFAnr1f8HVZyT2iO3xnVa4xtzRO1O0whPnFHLrqhGMMJjih2cPkurvXr14fJPRNrdvcNZYwrtBHI&#13;&#10;X8pG9lI35DCBctA5uDdaQDlMYll1zdiAbEBODPXNkNGqT7H5Ul/qWr+nPvQdRo3HHnssZOO7qMAj&#13;&#10;RhLalTYKFVuep3ejGzRAvkz844CRjWOySCeXVaAXN5x7Osc96aBD+h9jQat2ObbKEZmvrm5IhjYi&#13;&#10;w03k0PC8hxOjA4Az6ACapE6sYqeNGDRKCa31TfaiiTPsq5tXRYZXORmPyqiIqzEym5amNMSNtJoQ&#13;&#10;gvAJx65pQlDbaNPrxk7m0BrGY4xvHB02qUVO7pSBsjQtHjoX+rlJTrA0YLxE7tHfOMnccJhOB52S&#13;&#10;FrpFbgHV1fqm2FQduy66dRmGkdKPJoaeuO+GMTeI85v5VS7oYzvrcYZeycc0wJcYTGkTPAwOwBlG&#13;&#10;WPhn3rx54TfpIhzi5IkcPOQFjuExPxaWsYTvNCVg6yazLdK14xDGfm4MhReei/IZNlgniPHOYeOj&#13;&#10;YQhO55BP1virYxWDS3BCnRiX4BvwhQHbd1yNVV3GWznIZOiNAB0RQ4fwJBDnWa4Zl9KBMRP+i6fN&#13;&#10;1U7GmNpads71P61sEG1Pv9K6Gz5nx9jJI/YIu86DYRhDC4aY2Av9r5bgKqM8EhEoW/onJ203dnzY&#13;&#10;KuqTu8OgF+QPYzE4gi/jutQZUxbYU5pn2/1HJcOOilGY42oM6pKS3agmhCaNoNZUkZ2LOjwyqugx&#13;&#10;ORZ6pZBr5/z5s5bbtLrkmOr6H/2FQ8uD9y11p+8Y7wnITuI40K8EB+jDHYXQDvKK/FmIBW7Qd5cu&#13;&#10;XRpkFzLf8eM0g2xmzEJHROY77VEGaQnU0+U8dYUu4V3SVOvIQspHB/O8vW7peEqNPmWgMB5hp/TK&#13;&#10;VfqWIseeXn311UGfjNeTdqMr3XnnnbbhsQ1BVs2cMdPOfsrZ1t7eHnAeT1/INXmCVxyb4B16Bof0&#13;&#10;jdsl6bPhAjKVfF0vgT7In3LpL/obGUC59OWcOXPC/cHKc7nNGIge7t9npP9pAzo4cp36jyXQTtdt&#13;&#10;JmmM5vuGDhXzO8xe8SadhiQZcOsn/XYUI86wLw8FX/+82cVXDir1kANBIu7cYvb4ejkvt0VORuEi&#13;&#10;LPaZNS9nCexonIxjVzzOnMb5GH4E6rWTl+8mo4tAB2ON15yVLuBmwMfKJ5k9RYl/E3sBW4XbNwLC&#13;&#10;cowjLEbU/7BwOrWLtGKFMkzrUbHsy5dlDJQxMDYYOOEcjAEtT77A7LW3mb3+5n4sMb9ll4bssYkt&#13;&#10;7UgxAoME8oTss2AAAEAASURBVDiSybrIwHteY6ZVFGkRxgBbk1llgwKOsoQSxgDJbxQ8hLkb/zy7&#13;&#10;clzGwHjEABMrn2SgZKFsMcngPgHF0ScTXDNhgbbTfJFtG0d2XfY8s7MvMZ3/Zrb5UbNdO8SDWplV&#13;&#10;L8Vt1nytItIqfBlJTTsh+7S8ddC8spmWL0qNAeQVAaWUfsUwgwEM+VWGEwADMzXpeNpL5GD8cn9l&#13;&#10;MegE+40GtsBUuThLzzRBDEo46eNwkX7oqMZhA8ejXfB6ORhjEzEmBcwXcXrGLVEDCtFzBmQmB4zZ&#13;&#10;cZi/RHJiNL6sFS8k9zWyjgBvYDBnQo+cZJJNYNLNfb6xxTWTaCbQhFIB+SKjAWSyA2XAu6MFlIUh&#13;&#10;gMC4gOzHADCYwX+06lGKfMET7aHvWFAB4KzD+cc36ejjUgEGNQxuxBh6KMONtYytGFYw2vAceds0&#13;&#10;tynQV23seEH6G/kc8tHYSf3RK6FD8hzKGOcORsql3zjmrlSAIQjaR++FNom9nFKVMXNCi53TusC+&#13;&#10;ekx6wzEZdvtE5ypTXyANn6jKJdmGUzZSpzeIHmSPeItvvU6ea3+jMBYAPdDHBAxD8Bl9fVgLGVm4&#13;&#10;gDwpBXRrp9+eI9pRS/tkGm/Q0auT67TTpEDti/6mflmaFQ3mAuZDyEh4zA2PGLiQGRiVOfrzoHaG&#13;&#10;85y2EqAd6Br6Ji2AwYwywUXaSO7lNso43aDdOtBFGDv0F2dxX4Ft8nwKiSnBywjlUWZ1nXUo5AIW&#13;&#10;C9Au+BgeoW0EeCef/KTNjhPnd2TuAH7XUcUWncQdFV+03wYOUhvwksThsI7Jj/2m3YfVpywqPF67&#13;&#10;S2LVyV667IamMNxDdz5OocuOp7pmK12iC2QG7UXGe+y8BP0wznlMWmgHfDCPg58IyBUC4x7PodVK&#13;&#10;dCy+/5cH4GnGUALygJ1aGOXD8X2Z96omnmy1Hddb90OfDSJV2WZYR9RUgf5CGfnLyWRVRASlKm8M&#13;&#10;zLokCgvoVHbYvbj4VdFFLMcNGzbY3XffbWtXr7X6xnq79tprw27pWBJ77qyF9umFF+ro4D8qP41B&#13;&#10;asxR4Uj7uK0OnCnxcFpCbXEuHkKOBKO4DFE6/tMmTrdXdTzZOpowWCUBOUgfIg840rZbx0siW6AB&#13;&#10;5Aw0AE0go+kfeINAP/vCDfo7PqaQJwF64V3yIUAvO7btCHrK+vXrg9windMM+bnOhD5CoB7QBIF6&#13;&#10;QYfUCV0HHoUWyYNxDbrhHdJt2rQp0CB6EvKxVABq1UUFw7Fe6YU9nepn0ZF4wnRUa2UtevzQOjbf&#13;&#10;/W5WexYvXhzaFy8UnmHH4n333Rdi+G/h0oW2cuVKW9ixULvmitPN6B/613VI+hseZux0ZxJ6JX1f&#13;&#10;DNBf9Ad5Uwb1ps+4T4yMgP4mTmwJfMICGPoa4DnvOE3kKxcaYnxk/oKugO5Duchv8mtunih9YNKg&#13;&#10;436+vIt5Bs3TVuoALmknOKONiRMkZkoX/Ov36XNZc8ze8e7CnIpU5Fo5tF4hW/R5lw5ercfXW8WP&#13;&#10;v2v2+ZvM7hw8mf3D2/V95JeaLV+pREidfoCe6AtwSMCmAx57pOt5XzLnoG+c3+HfATpFf5bH9Sqw&#13;&#10;7Nw2s+cKd7+RPd+B9VSQNCoXm4UGLKTWPeQ+Km7KuWgv1kaGk07XgzKUMVDGwPHGANOVExAkeDmq&#13;&#10;8X0bzT4QM3IicLYroCewoAv5LFkUzsqOT9J0K8CVmjxfe2P03RO/l4nrNHCjIDEhZgAmuKKfVfC6&#13;&#10;jlhNXU1Q5OvqamVEipQ6BgIG6TKUMXC8MIAi6JNSYmgWGuYaRRUFCzr1iQgKCb+ZcPhkZUga1gp8&#13;&#10;faxMzkQpZstXyGEgJbRXIz8GVO7HoMwNMWSMwSX9j3EPZR5lFGUaRT/XLpsxqE65iOFiYF6b2cXP&#13;&#10;MfvIl/tzQKnGHo0CXsUAJwgMluEyZtwMfNh4cPyllfDrPqpFAEn+VKrCQbLCzmcyFRt79+knvhuq&#13;&#10;UCkZEKxNuk4DdWNyIH9CwnCqz4uZVpEebzmBbGScRy5yZJ8bWpCbTFCZ0DFhC7vlSuikd9mMnAZc&#13;&#10;9lI+k8TRMqRSHjKCttF2xgGMAhgwRn1iyrGHj62TzrZZR2SKgLqlwElOGYtXZs3RRH+eMJGcZAfk&#13;&#10;5PjDka6cOsGkmzaBM3CHHKQviZmE+7iXI4uibvXpQ4H79kffJKIcnATkDYBH8Lln7x4ZXqPyMQRR&#13;&#10;B+Qw3znz+jhN0f8Y4pDR4L7QBSCUhXyH8WhnqemEdoFPDBfQPjoC7aQdpQB2D545bb6ORWqVnq52&#13;&#10;hKMwq6xL+nPkSwkHro2oKKQhDqluZKIbeY/qm0BT5toF0xaMKO+hXqafwRsB2qSvwCd9DY0SO90M&#13;&#10;lVeu59u69tuavVttdedOW3Vgjz3Y1Wm7dbQcRjQMM/U6KnCy9LFTGybZ8uYptkh4XjxlprVU55b/&#13;&#10;yF/mPNQJekrXjbrTFniJGPqDRpAbpIeOMeJhhERmErhPIA1puUa2gAtkLXXl92C0O6VWznt2tITv&#13;&#10;ozF44FwMI1yISz1mUEI2d+ilfpJ11OfeIUK9qb/r1bQN/KFn5QPogvYTO25yytsa8Vl8LRhjelEA&#13;&#10;pgSZKPqhvzpykFuOO4ZlvinWrf7yvsymPc4X0AU4BVcsxoDuwDm0iBMXHjqRgXbBN7THY9oXvpUo&#13;&#10;BxP34TNi0gKMOeDFY/iUawIy2vnJ40LwgyHe+RbaRF45D8OnlB/fYVvZ1Gb1819uPTs+a33omBrO&#13;&#10;+yS0I9VP9axAl2FMLGwMH7qOUKzyRQ4IgprLTxVTpXWstXM/ZhXVA/mOoyrvv/9+27xZeoaofs2a&#13;&#10;NdakTwQ0NffTzdnT2+0/lpxrL9u+LnIAHlWdNQYdgUH6incyUlOCXMB2kIoiRzh+lZ2L2sV8yox2&#13;&#10;u2npuTaB3ZI5gP4k0Jf1DdFuRacPaIH+gFa4JtBP9DVxnA54nxCnC3QLAnoGz+B3Fs/xLv0P7UFb&#13;&#10;XYcjRyJpGe8JyCp/H75zeiFG7sOfxIxtrhNBV9wjf97NKedy4CDXLccBeXICAGa2fKa2Y91yeO5f&#13;&#10;a32H1lnvoVXabbtGKsYm+b+lb/axmE/CtVL2imotjKk/xSrrF1tVo+YhTR1W1bxYz5O0yw592kX7&#13;&#10;4u2gbatXrw47G1k0Q98tWbIk7Apta2sr2LkI7p33HLfep+iG9BVl0xf0XSFAntAL+fh4C81QDvgE&#13;&#10;l+TleXo/E3sbcQ5iT+B9dFbaV8gcgXQ+3tP3rgdRl6gvo8V50BLllRJoF22k7sgy8Em7ne4TzkUv&#13;&#10;WN+57nvuK6xi4Uqzu35m9tP/z+zn/jAWt+v6gvM0D77G7KzzzZYqvdoXB/hf54HphK8fmv2/z+u0&#13;&#10;r+/EH+e+/psPm31f4dq/N7taC4tZYBwD521wCc4YF8Gl9y0xcoEYHc37kvT0caE0Eyuy+EvkXDe6&#13;&#10;vF4VrQ5qC/CcL77C7IU/MPvafX4nsuOzBgGSYAgJTkbFIJV8sfVrX0PYOKTIoe+Fb7aKpbJFlqGM&#13;&#10;gTIGjjsGTlAHo/C26CR90+11ZmseMPvKL5OIxHhJyAdXaQXtW76qgSG3MEKRdmUapR6BzWDFIJVV&#13;&#10;7nSO9mEJUlfIJkhpbWzsPy+fwRVFzQfpfNUpPytjYCQYQJnq7WUFWjTxhl5dqSJ2OoQmUVLdiBBX&#13;&#10;LEdSflDEUx+rH1l+5beHiwHkFRM6dpxAByiZTE5wHEAHZTiBMICj/oyz5XxTnR+L1Xu7rmVU6V/l&#13;&#10;p2uUcBRwV8JxLu5QiMNl+vG0y4dW+uPvpK/ZTXLmUzS50oM7Yw+1MLj/BAFmAcz+M8+pExXjNmPz&#13;&#10;Tn7H4E1vs/R3kGNPR/0S+cmEjMkzYzwTNyZwTI4BVl8Hp5Gec48V2OgBPnl2h+BwKwqfkh9AXQAm&#13;&#10;kxhRvA7hZgn/MNnGaMDRYUz2mYRisMU4Pqo6CwtRHl2jb4vda3bfr83+/Aez9fdENDFdDVysifty&#13;&#10;0TzH56w402xumwxAuY0p3m/IOwJtYkzDAYzco13cI2BEQ1dzQ81IUMmugn179wWDLwYnjBZArybX&#13;&#10;0Inj1A0nXk/q4wZyHLsYA8B1c/Mk7ViYUpDRJl5vaIY8aSv9N1I6jOfNNfnCC+i+4BdjDWX4ccHp&#13;&#10;9MP5vaxlpj1txlL76eaHohMQKiRfZKXulvCol/zAxOdipNj8XRR2cQFf4cAM39mqtFdNa7fTpy8o&#13;&#10;NsuC0tPf9A26FzxGnwPQJjQBj0E3wx2Pd+o7VQ/t3mS/2rHefrRtjd2xc4OOwNwm2XpQyAJ/GYxh&#13;&#10;2JZB/nt1os+WOfbsGQvsqdMXa9fofFs2caZNxIEVB72HbKtTPStEl3FARtEOjMjQHG1ENrnBE1p2&#13;&#10;xyPvoWvSVniDNOiccblCfvAl9/LhYaKci3O1C1MZqv/kXMjIR5zGpT4XAzI5GmhFF04v2mXb0dRC&#13;&#10;k3ICOIHnaYuPG0PxIXKI98AjeBrU8NfSajaFvqRSmYgxlJ8DVvaTIAeQNn2KwYxZCZ6CXOg/6NXl&#13;&#10;SbyvcuQ6preoCzu6AHDHGI1+i64LrqGvEwGoL/Unhn/A9RGNJd3dkdMInujRQht2pdBm2gZ9EEMj&#13;&#10;8AkBuexOIzc6Ew8HqA99D07hXwL3KDPSQTK74TJ8119GjVW1nmP17R+1rp6bDJ9N2FwoWoqkjwg1&#13;&#10;0KjkUbgT3e1/v9ArZ8hIlvEWYi2UJXFeKbt+3exXWN2c5wzIEB5j3Kdt0Ejvkd6wuyzsrIs5GFuq&#13;&#10;6+0Z8062589bad/c9KD4BTlKfWuDk1Ffwg5jETvBvRUexwv1mhL3CF9dMCqVDeOO9LteObWmddjr&#13;&#10;555iKybPib866DV0QH8THKAbxmRkDrHrAX6fdkNj9B96AXLaY+gImoKOfBcw1+gj3OcdfqPLdHV2&#13;&#10;hXGf38hv5DkxdSE/AmXzHBnI+9AOcgRdAR4lP3QH6J33h+JVp0foj0D7yZc+JE+eo8MNDvI+HN5u&#13;&#10;vZ33Wc/u31nv7p/Ysd13Wi/0qUf0TbYTuaaLFCqrf2aVGmaqJeqrJr9GTuunW/Wkk+R4nK+bzaTM&#13;&#10;AnVyAOc4Fe+5509yYm8Ubupt4cKFtmLFinAcL7gZCmgTfQne4nqW4x1dIcIdC9lyUV5/CS5X6H/4&#13;&#10;GpkC7si7+7BoUFUHn+DW6Yp+jF/zPA7MC8h3587IgdwnmiZ/xrs4LuLvxK89b+iQa2QM9XLdiHzc&#13;&#10;cZsuO55PoddHZQs7kDlBAX0FgO7Ru9BvwOVgUDFtttnTFfgU0OXP0/xE8mDzOp3UtSeSCTj9OpaZ&#13;&#10;nXyq5uULB8vGKlgwd9cvzG65KjlPHvSNzIM7FN/xTulyev+6v44WXKbeoS0EeAnaoX+RA/QxdARN&#13;&#10;Oi2RzvU0xz88WalPFgURl8q76J/oZHt2ydYgo8T2xzSPkx56kB3CYirxad8sfX5sumTdFHkMWxTS&#13;&#10;cKrmec9TO792ffKJsgwg1TUsqOYHcl8iNCyc5ncc3nW9VZz/NC1W5IUylDFQxsDxxsDQI9/xrmG+&#13;&#10;8petMPuyBPiZ7zJ72235UiafvVGrTt7wfrNlpyTvD/KLARSlisDgxECL8GaQJEa4I9R7ejgyaE94&#13;&#10;jlBnECMwcCLYy1DGwGhgAHqEFlG+iaFHB5Q1lMdG7VjieBho2JVJT1OOn1gYYKLHxA46QJnHMINi&#13;&#10;XQrF/YmFqROkNezm+sqPBx7BgvOQeZJ8kNEqv0x7ZHQJuwOl4w+AV37GrG3JgNtF39BKT3vFP2ni&#13;&#10;9Jb+VzFiMimYrICtKxxvohjQXCPrXCQNE4U4XHOddqy1xe+M6TWTUAwsyE/Ge8Z5ggOT/iBHM8YV&#13;&#10;eIvjoLjP5Bgj+kj4C/2BCTffG2ORCIDOwBFCGAJKDUxAkRMbN24M+TNRRU7E21zqMrP5/fR7Wp37&#13;&#10;0uzPxMWj+nXXr/SHILhiptl7v6KjuC8OP9N/9u/vVD9sCWOfGzpYSIHhjEk0QB8hDxkf2cVA39HW&#13;&#10;/EaqdEn9v49plz56H/lBE+h4yFlg65atwWgCfikfQyb1AtcAdcGoguEHAw3vY7yhPoUYokImmT/Q&#13;&#10;C3TjY7y3N56mFNfUkd28lEW73XBJvR3nIylnso4oe/vy8+2nnVtloJAhp0rTEuGsR2Rfqd0jtRgZ&#13;&#10;VUCxXJAVOdKPeoORV3zF0aF9R2TsmG1Xz1xicxoGdxyNpE3QBk7mTtEnO1bhYeYB8Bd4Gwns6T1s&#13;&#10;n3745/bu1bJEbXlYxk85V6pEf5UKzDPCFiLHlrDgbd+90b67Y419t+e7+ubPk+xzSy+y65aebzXR&#13;&#10;lqNslaCjyRmDot/EYI18RE7S50736JMYtjDiE6OLelvhL0IuuoSWPD28kyuNl018SrP6qUljTpcc&#13;&#10;texg6quSrVhGcjXTWxpPP5xr6IUQfStNAxRyWN9LO6l5mnUo5AL4GH6Gr8ELY4HLglzp/R5GQXiJ&#13;&#10;ndC0nfliTpg732w2K3mwOmZA5Nt/RHqe1qsvQoNE8gmDXJt+ty/Wn36g33ozdXKHwZiMBf1VKOgK&#13;&#10;OQl+2YVGnaFJ5CAG/aFoqKACRikR/Q29M/aw0/7QwehoQugn1/gOLdFOArzm19DJoLQyjLqDO2SV&#13;&#10;4xGcEtA9kFeu2wyedbXVL3mTHT242o4d+qQdk/8CihR7RmIIAqyAADE1uVMmD80OKAiORFmE5yN6&#13;&#10;JnLnIiex1i64whoWvMkqGsUrMYCO165dGxbD0B5wDf7h1z04HUQzcZihndL/dPY19s3bpaBufgAP&#13;&#10;YVRmVa0dkzH+kOqPRlGj6sv1m22N50G12FuN+t0dXlW9g+zVHe2YtyOalx89YO9bdLb91cIz/LVh&#13;&#10;xegK9E8caB/6K3SGvKat3EPWIp8coCf0Pd4nRn+ZO3dukF/oEr4g5LAcJAcPsOs+0jPApzsRkfvI&#13;&#10;dugDeiQfcMz3+ciXtOCZnaPQMmkY93gnH/2iN0GP6GuuTwf61/urxfO0i8VjfEczN+g7y7vvta61&#13;&#10;/2iHVn89DPX6Okt2flShITJQX4oEgx9cfXZUfuWjmjf1rf+00n3a6uZqY9qiL1lN+0tyF6e7h8XL&#13;&#10;tHPDhnVBh+vo6LALL7xI7WUiNDQ4XuFB+s7lATgFv+AtH87iJbizycekeH6kA6fIEvqP/vLYcR3P&#13;&#10;K34NvTEe0Jc4U9G7j+p0DnRBZHKhQJkE6MD1Cdq/ZcuWQC/YKdDfRyLLkWmu73MNQJPUs6gxDcfw&#13;&#10;medFodAGxtM9/CezS+SkzAUM90wZoEPEo3yJA+DGv9VihNlycr5ARyoPTkv0He0jAPA8/E6Al+B/&#13;&#10;50dkO31OWmjL3xlQdjE3Vj9k9p9fMXv7bTnfCqwmf6y9TfaCa29Qu1O2cBa5PeuFZt9RjB0gDf2i&#13;&#10;K/2k//cNz7a+W8WzQxz93f9C+aqMgTIGRhsDFRI46EUnNrB64sG7ZZO6XVva/8Hsxzmac67uPeO1&#13;&#10;ZhddFW1n57zt1MQ6x1t5bzG4EhDeCPEweWACocBAj+AnuIKFouQDOteuSOQtpPywjIEUBtw4gYEC&#13;&#10;BRKFgnso52788wkpyhy0hoKKkgjNlekuhdAnyE9oAMWayQXyiD7H0I4SORKF/QmCnhO2GQzQFayA&#13;&#10;/vYXzF5+/cBvFxbasq98Rt93kCLflDRMDPU6dMX3mRi74t/gCUdbfvajZu/+8MAscHzWKzC5B2QI&#13;&#10;CpMoTeDT0PfJv7eKl79BjlJeGltAXvpEl8koPONHozNuAxg1mAAja3nO5Jgx32UvYzy4cWMN18UA&#13;&#10;8htnJcYbZDjymbIxLGD4KbW8Rjbg/MBZQDswKDHxbmlh52KYDhZT/cLTbttk9rH3md32+cLf8ZT/&#13;&#10;8F6z19w0YDUv/ff444+HPqIdGCgY7+iTOKCTeT9znzS+mjmdNv5ermsMxDu27wj5IV/dOYjzElqB&#13;&#10;Xxh3MbYRQ1cYZdatWxfKdR2QCT4h8FWG1nKVN9g9+o+jSykPWsHwNpoQd8KjX1Ae9Xc+GUnZ2g9n&#13;&#10;N/3+2/aJtb/RcblyxuoIR5NhV9sKtIdEK+2LdDIiM2XelaG3L3IYhR0k8swckYNKTz503rV27cKz&#13;&#10;bHb9pJFUO/EutEj/gydkA3wG0L/0D4Zc5Mdw+fmAjNQ/e3yVXX3/f8lTvSNytqlMx5NhSRWeIqtV&#13;&#10;KDrzR9gIhm6llcPMdISq8T2oxsl23pT59uFTnq5jahdabQ4adJ0CYxXt4Td97+1AftBu7qNf0kZC&#13;&#10;o3Ze19SySt6dCvH6aIG7DNfbteIdXME/GBXzyc27djxib7/vf+zOtXeJNjR+accRtDFB7Y3vKkqW&#13;&#10;UtwvaAbn4mFwxS7XHjkEDu+065/8Unv/yotzOqORowRkOOMCjnhwMxSgo/G9LvQyFiHkNXx+WnPa&#13;&#10;174jmSWsTjGhu3PgmGk9Qc2wvQrxcff6Z5p95ke62Q+0PbRF+iPyCrlFW5Cpg/Vh/9tje4XJgjry&#13;&#10;bT3mQMhv5DnyFtobLn+VohXwATxB/YgJ8A2OZBYa8JxAG+AbcAu9wFPQAtfx2OdspCtVu9AxkFPw&#13;&#10;NOMivwmU4ToMeMw1jg6Go6Odq6zr0U9a96qPBxHjTp3EWocgmxiX4zIqrW9AiQAxQYojdAwogjUR&#13;&#10;7ByLynqK2tnaQXnyv2jX2el6kOQDjOvr168PfUEfgG/wyzV0Db0wfqfhJ5tX2W1//qXdzlikfrMa&#13;&#10;6XOZsSjYjDJ2I+3/ybYkU1NVkUrySyGzQCEci8o3hhub7YOnXmkvbD9TO6L7F6+lyx/Jb6crl8nQ&#13;&#10;odMifQ09kgaegbYI9Dv9j3OSGDmGDoxMglYZyzw4vUCLvAtwD3oiH2QG803KAffoPZRPnsg5dAb0&#13;&#10;LmT9YHKSuvMOYwN9SB3Im3LIf/r0GaJNdX4Kju6+x7rWfdiObP1KOP20T0MdPZGlwQzZBYpLkZ2T&#13;&#10;WHgBGqMbFUPH4TTxSbOtfuE/W83Mp2rYGejs2bVrt/3xj38IPMPRqOAvH9BGcEb7kGGBB7W7tkrf&#13;&#10;0AZ/0Ce8CI7y8b33DwuZ0EvJh7yJGZPAW9oWhGz3fud5MUC+jF3MV7hGRkAnhGLzou70M/n53KcS&#13;&#10;fa82+mY6uiV1LxTga8/L6Rz8TZk8xZonRps88uGy0HIKSnfP783+RWP253+WTD5RP5kewjpOgxAp&#13;&#10;NKc1CGGBrqIE/OT7OnXoysStoX7A4+CXPoJ3obE4n9JXjDPE0Bn8SFwMvuVZV/v+Wd+tfFdU/zyV&#13;&#10;CnzI86UK//Jd7RC9emDqg9rl/JPvWcWXbjP7hpyWhcJn5bjErjFjdqFvlNOVMVDGwBhgoOr9gjEo&#13;&#10;Z3SL4Bi5eR1mHcu11FUrRi6/RCtHzpNQPkfXl5q97EVmz5EB88IrrO/0c6xCx1FFE/GRVYvBCgHN&#13;&#10;IIZgZrAlIKhdOUfQM/Ax4DHgR0ehREof9xkAPJ8xG/xG1uzy22OMARRGlAQmAEwKUaKIUVChK56j&#13;&#10;LEBzkZF1igx/E8NkO06L0FeZxsa488aoOOiACRkBxZJJBIY7JnY+ERyjqpSLKQgDUrn3yZC+V4tj&#13;&#10;9ssCeEQrLfUN31yLXqIJsSaCc9p0ZOQis9WacGwrqJAokV6xj33K7LJn64iSKUW8qGppjGLyh6yp&#13;&#10;1xiXoKUJMvTKKWV1MtrfpRXfcZA9JRxlgmGTIFttWKmpKAG33GAVL3ujdj0Wvgo28f4IfjAeI0tx&#13;&#10;PME/zjM4A3yyzASYyTQxkzAM4UymkbXgAnnKGM77pAFf8B+AEacQeQtufeU57/IedXEjwwiaOOBV&#13;&#10;6kl76VPKwpBIeyZNGtkOzAEFpW9seNTsPz5h9rcKuQA7B5NuZqK54Me/1ARSTqdTzpTBr9+AH8Y0&#13;&#10;6WDgK5+zjvGRAG69v+grxk7y4FkhfYU+x9GoGIaq5KRpndoaDHbQEYH86DfohLGX9Dt37AxH7OIM&#13;&#10;pJ4Y2DBsUl/SFFJuLpTQjxgN0D/dsZorXanuUQ4A31AubYMH4IWRAjtCpmll8x4dFfjQ3o1yjMiC&#13;&#10;jGVQfaPD+kLQpSAy6np5cRuN38NWg8PysGgp7FxkxxtONRxG+pbe8vbT7b3LLrCOCaWTOfAvPAUN&#13;&#10;cO1jMP2CPGEcLpTGvB3xeI/q/q0N99mLH/6Z2eMyvqgPom9HCfdh96KYh6OrhbMKhSpZRonBX8Cj&#13;&#10;eMS0CyekqdQ+HAzn+l7jxgPb7HOH99tptQ3WJqN3DWliAG2iU2Cggl/gH2QjfQ8fEaALjKLQM7SP&#13;&#10;TBmqrdAPuIKW4BXecZkbKz57WVNdY71K+98bfqd7tENtUPv65FSoVh2hA6eF7EtFXCB2kNqH1C41&#13;&#10;Tj8yjtjmVrtx2Xl2oRywaUDew9PE8DU8TTwUOP8gQ+AdaCMvD8ELW+VUXq1x1gHHIeyobo2OoaQF&#13;&#10;ADFtUEQaxt5OhTi8+S2So2fF7wTcwcvUjTGCGBqmbwnDlVGJQkr0g7pAXwRoBhpkfkR9Aebio13f&#13;&#10;Xu1i7+mJduFSNmM4czIP/IZneEaAXwBwDI0g9+EV+h4ZwTU85IZe1y9oH2Gk7YnPIeFnnz/C0/Qv&#13;&#10;5VMPAvWg/Hz8GBoT+1NZ12pVDTMkXuQQ6PpdYJ9gNM+k6edNvDZIaEKGVrOx36MfFYI3MUoW0Jd5&#13;&#10;DcdRldai1c+9RLsnP6zP50HLMEI/gH9kDHLFdTbaBn7DLhdYRDKQ7zAi0+IwZ8Jk62holnidaPdy&#13;&#10;pCm7pvU5nFBN/mT6EmcixzR7CPWlzmG8USV7pdMz5qi/a2cus9uWXmgvWfgka5uQ0sGV3xHxG3IE&#13;&#10;tPiO9+H0Oe/Qb7QJWoMXCLSb4/bdHuDyGT6HBuAh+McdXtSF9wHyQ/6SBwHa4H1oigWtyEBoHTqC&#13;&#10;nknDO/QBAdqH5ukHgDLJn5g8fEwJD/WHNpC/l39Uafj8S2urTqaQ426Ac/GYHGvbfmJda260nk06&#13;&#10;DnV/1EVh+FPXhnU3DIUEHyhSMfezAVLytOpuNp/2Hei0vsNfV+fo24sNOvKxpsWrG2I+jQRuZ8zA&#13;&#10;ARq1M5Eg8wNcgxN0BXDNNbjI8qB2PToP0v40DdBHyGe3BZEHvMxv6J3nvEN+1If+QP+Av/lN37jc&#13;&#10;TOedq77pe/Sry1doxvsx0Ij6LM1L6ffjv3mHepKf93dvb0Qb5A2uoJ1KdRy69mAAHdF+5Br4AA/k&#13;&#10;R9uxgdB2aHY47R2szLz30R2+9q9mf//FZLKp+skaWqkuYeFths6C6OIadsP5eFAhDnN1c9Hy3MeL&#13;&#10;xtPFrmkr+HUZAJ7hQfqfa55DR4xN4PnIEcb96ChdcI9k9jxi2fZfbt5o9iW18cb3iDn6bw92lZX/&#13;&#10;MnfYt76qEzSke5/y5GTyWo3bbYv1iQzN8VbOUwV+YbZBSaJhPZkWkX/FJTrd5lazS2XXmD66iyuT&#13;&#10;hZd/lTFQxkAhGIg0iEJSjvc0aA+zJZQIeSAr6PKkGc4jH3gZLAEGegZfBjtCpMShzPFdlmiiyCCI&#13;&#10;wCfUy7jcoI95kw+hmIF6OPUtvzN+MYBSxTFsvVp1j/KEIuDKOr8B6IOA0oji4IqaK//jt3XlmpUa&#13;&#10;A9AHxjpWoKMcQhNMKghlGEcYYFcEDsWtj0txXmu2RfH+3ZpxS4OeoJnH3AUKC+VIVDxtupicmUgM&#13;&#10;Jqk/r3mp0nSY3fwMs19icRkCLtPzN3zF7KoXDZEw92MmbtAV4xnH5g0AvpP35g/IqqdJ0Ic+N+Bx&#13;&#10;3hsffLP1XfsGq5gxJ2+y0XhIe5jk46RhksUYDL/gbPOJKGncYMiYjJxlsurX/IbXkM2kgw+JMbZw&#13;&#10;n7RN6tfqmsG/w4ysRz+AbwEMLpTP+9SplED9aC/9Sbnkj9GHibi3uZTleV59Ms5V/PJHZu/6sN/q&#13;&#10;jyEpVCYm2ChnTFbFDuGbYey8icObb9FRqReYnXWeJuP9TsaJMogWArSXcZJJN32PfoZxDN2Mvsaw&#13;&#10;OhQeXKdzOUt6+h/jBjglDzcQ8ZtyduzcEWJ+06/Rjq3pKquQWudO4wZj6k17yHe0AX0DmqZMcAad&#13;&#10;U7brsSMt/6zWdntV+yH774M7rHPLn2WgxbInGafdI0czR9RVqZBgnxHucCs5CiEbDL589oW1DRh9&#13;&#10;w7vsIsG5qGNFxYg2Z/YS++xJl9jyiaUxSIAH5Ad8BR3QL+ADPcwdbvweKfznpgfsVX++02z93XIs&#13;&#10;aRm8jpUN40OwnsogK0z40X3gpB8vFRmW6gvrO3qDlVXMFmJhEwO6duu8SQzYqPHm8jknJaoKfTfI&#13;&#10;8bu/Yn9oGzSMDkq/E5AdGPHhLZ/7JDIY5AeyiACAq6HmOzPqmu2cGRobm2dqV6HmT/Sp2tCrHdf6&#13;&#10;iuOwj9GlfGiHkbRLbRMT64dkccj/qD1v3go7a/JskiUAHMDbyG7qDg6Q9YUAssPb7sbVvO8tWWn2&#13;&#10;4vfpGLLX9yfr0uV2BeSnOxpDS/SbxjCcMM1MGyvf9Uqzcy/Rg4HAdzehWernhmvkJePdWMiXgTXK&#13;&#10;fwfaA3/QoRuX4T/q2zJRDgDGlBFCRBL93008JqfUUelxzvdOx8ReNjwDTRCDP+ibevocDXlA4PdQ&#13;&#10;dD/C6oc6Ia+RTehy7vR0uU2/MmZBv+gz1Hm4UDXpDKtbLl6plD6x6e+sZ5/YSdNVRJROuk44bZJO&#13;&#10;8RwlwpQC8O8MGoYCqic2q51/jdW1vcOqpp5NsgR0dnLixOYgp9rb2xN6FPoZAN/2yJmxUw6yVulA&#13;&#10;9IVDncaai2ctsw59G3ipFtG98/H7zXZrRR/Owm6NI+xmzHqtHF8Z2UElkR9UGrnfOM0um7HEXrfw&#13;&#10;TLt8/mlBTnk5IVYDO9U39A805bTh8pXfTkv0TTwk8hnkh9Mgj+lfABmOHuOBcgnQKfSBXHMnNDsG&#13;&#10;4TOeEcgDWuZd3kEOkh/PGAO4z1yUe94eyuS5yzrkC+noC96B/lw3i/MD98AD7zHGzpo1W7/RAOIg&#13;&#10;R+W22637z1dZ92a1TegPnyBWMoa47EDIK6Gr/Kb3m+cFofEy/aiIxwrQLf5wdswe2aRh4fD7gl5S&#13;&#10;t+QtKic5HwJXg4G3mX6m3cTex+AXHLgjLJ0H7xLgY/BAH8HL3APCYiJ9l9H7xnEdxYyttLl0QB+h&#13;&#10;w0JbvsgNR7O6XHOo4r/fTv8yDzl0KHK0gh/kKXRIO5mXgaNc8gka27dHRzzrFDveQfZDN6RHDwcH&#13;&#10;pYZAKeqLY2owJ/pUIuvjhaxba/bfH4zfiT4bAvthcXfiiqeA7kLQTfzTjO0On9K8+qyL5ZRb7HeK&#13;&#10;iuPzVfACzqAhHwsi2oSuotNXGBNC0JgwNdecn52Lt2sX4l+/d2A9aB9qEDGIkvy3SOTqIgMSo3bd&#13;&#10;jWrTJdrReLLfjWIWWT/p/Cg88wXW98AfrOKRVVpQvVF6n2TvVPFYx9Lo82Yr5IhkkXMZyhgoY2Bc&#13;&#10;YuCJcUTquERtqlIStnx0mAGTARQFC+WMQRogRuFAyXCFn4G3DH9ZGEAxhz5Q0l3Rcgyg2DERQoEi&#13;&#10;oHC5Eu5pyvFfFgZQDrfo+EaUceQJsoOJDnKkDOMMAw/cY/Z1TRZu/UT+ir36WWaveafZaedKUU9P&#13;&#10;qGOv/vFXUvR/YPY/tyWPBX+a0jz9bToS/Lna8SglPGY8ib095CVGGBwwOKQYm/i2SF66uuO/dfzJ&#13;&#10;u9TGP+bP+20vNbv+Zk0uTlK6xNQs/3slfMpxlkyO4RnatmDBgjApjRfBWO3HXuJ4ZFKNIS4XhImu&#13;&#10;Vs9imCUgx8kX+TxZuzwn6VuKcSOW50H5HCPlBiaMCIz7fGOG8koFTL7pR2QFugb9yI4bJpyjDj//&#13;&#10;kY7RFU3/OlaSbG82VYHYbT7+OMzg9QP/Q3yizfMXiZ7f8xmzk0/n17ABfG/R9xIPaGU6OKefOMIL&#13;&#10;A3s+gB8Ym3mH/qGv0eUAxuP58+cHIyGTd3a+YhDy8Rx6OPnkk7XKfZZoY2RGH/pz9erVgX4xzgz+&#13;&#10;TaJ8rRnes/iYg/ECGipl+XfvXG9n/fILOi7qMdn8ZN2rkdEhGHVltVB5QWZk9OYBLcDKhWUjHE/n&#13;&#10;zkVZNI7ss2XLn27/tuLpduFMGShKAPQrMoSxF3534xb9gXHLdfuRFrVq7xZb/guNGxi660Sf4IMd&#13;&#10;fDKE41islQjFxOWS1GMvF4wAxKxN5/tgR7HE+k4bDOe9MhotfIptu/iVNp3jaWPQpW9wbZbBnu/L&#13;&#10;U1JDQ12QH/DKcBxPyEp4IzJK9tmKFSsKMgQekEPgXx/8qb39wZ9oMrVLeJBxiYUG2rmpte/DcjKC&#13;&#10;E2EiOBd73DnAlpVuWcVqKu0Hl73dnjp7qdWzOzQG8Pf69euDUdPHhkJxAd3wzUrGF2QOBtRcY0Os&#13;&#10;ODk4JAj/UWNmruOlYQm6DFUhNEbxEYU0nKUb/36v2Umnpp8kfiMb+TYvcg2ZBS2jU3I9HgFZzDiN&#13;&#10;XIa2kMN+fPNIeBA5hw6EDCfu0jfp2OkRn7fH8QH/Y9BmLGEMp0+JuRd3nMTfGc1r6omjCBnFeAGe&#13;&#10;AOpCn0K3zBdGA3q3/I91rbrMDj8iac0YL9rEJxeElA99ElRBVrnAEjPCjwG4yDAnbInDnM3VlZrW&#13;&#10;NK74d6uee6V2GKJADITf/va34fjcOuF9pWQLemsakNnoQ+AH3a9VuKjGIZgDVu3bbN9d9yd756N3&#13;&#10;SQaLf4LsRe7QqMx4xLiDPOUI6mOSH1oI8bTZK+xNy86V/FhhE2ILouJFQFfwGnoEtOqBNIwp7nCM&#13;&#10;nEXJY3Thx1LaiKgLOOHoYfREyucYWWgE2gacpvmNLoRTnXvIPnRKd4BF+lX0bWx3SHFsKPKO9Dyn&#13;&#10;zdAkedEW9AjGFPgnDZCCk0n8We/j37bDq55nXRv1XF2CcxF9MqgHvBBegvAy/RRezpUTJQAZogs7&#13;&#10;aKM73Ao0qO7FYV4pn1XjybdY3dIbVV5uGsy8GSLaCg8i95FPLpNoK7J/MJ0T3PIucg16BVf0iQN4&#13;&#10;pf/BFzKPPiD2vvJ0oxVTP/pwvcZB6kXZtGeo42GHqg/jzq4du2yvTvZx3Zq2Ia/I32Up+IQGD3bq&#13;&#10;iFk59Wu1A46TWJjXjIZj0etNuxm7kanQcnMzp79E/BHSfONzZn91vSePYq27iOY6WaJMPg+/IDQF&#13;&#10;yTrT4ozEyQPvfYPZB/4lxzsjv+U2aWL0GtoHMNddtmxZll69pL7v/F+rePF10fzMbxIzXa1TiLMa&#13;&#10;5Cq+CZ9HQX2MwyL9+K30minT4nfL12UMlDHwBMFA2cE4xh3JpAUBjqLB4BlNXKLVZDxD0WIAJSag&#13;&#10;PMQnLWNc3XJxo4wBJoGulBPzG0USWgCYYKBEeoAWCK5EejzK1SxnPw4xAL24oYpJC0o4yjUywycx&#13;&#10;47Daf3lV4ptiX5ZT5IZ3FNf2W15n9pLXmy1Zkfs9jm3at1e7FDq1JFtODmbBOC4kL/jeSzi+dBDD&#13;&#10;Ru4Mk3f5th0TW8YrDAMYpRiTBoM+HfNasX2LdmhuNlv7gGLN+jVpUcX07bzJWoG5UEeZa1bBDs3p&#13;&#10;s60Pg8pgmY3SfcZdJqVMjJGx9fU4lmYG3onLUngLAzjtZzzmW4iTJmplfp5vFIIn5DdGAZ+sYZCs&#13;&#10;1bfIkNkTmrRbQN+/hE8dmCRjzCFmko6cZ2KHQTeeztMPJ0bHwMBBm5kUu3ERg9CYyImbX6PjgkT/&#13;&#10;cdBC1OzOm6w1yBOIXphou7Fcc9AEfOGjOvb+TYlbw/kBLjCoYcCh38B9ZPSZqmtZq1JAGngCfLJb&#13;&#10;rk4GDe5BNxObJtqMWTOCXgee9+3fZ0d03CfjN/1KWdAbjjgMJfn4KFXsgJ/QGWVgmIQ2cWgh98cS&#13;&#10;aPemTZsCrVMHDD/UI85Dw62P9kTYn/dus0/8+Q771/VarLBrgxQhGR3Dd7BkBA677yTnEnSToRlk&#13;&#10;YDD0Sn9iByTbDxom2usWX2gv7TjdzmptkyMqZgwqspL0JUYY5AIx/Yq+Bs/CVxhjoaNS8dUeHbN3&#13;&#10;wx1fta9vvEcGHTkCayQ72Nku43a92o+DMW7PGao5wlJgqyPQJHI57PAUno4o70lT7eaF59otZ1xl&#13;&#10;dRmDsueH/ECuwRcTJQcxrFVXaSwYhgAnH2QwMg+jZHt7e8jPy8oX75Pz73/96sv2nXV3q86qd8CH&#13;&#10;eFX11YGZiW915qsaeCDIZCvnYszhCs30yNnaPNVu6Hiy3Xr6FdZaK9qLAWMIjgnkNvVHVg9mJI69&#13;&#10;lr0El7xLPrQdw3pBfLNzq446f4/Z38mAWSxcs9Tsg9/Uyv+T9GZ++ke+0DfIOmjb5SIypqB6Flu3&#13;&#10;EqSnzu4wYuxmvKW+9AvyKR8gl3mH/oCfiblH28mXmADv8xscgBMCfICM95hrL4+4VHIgX/3jz6gn&#13;&#10;/EX/YV+gPchq6gKtMuYT3L4wavXr67Kj+x+2nt13WM+WL1nPZh2bKrYKIjsjsLJi2BkVhgQUB4cO&#13;&#10;47+uK1hfIht03exbrXbO83QU6zzdyL3Qi9fvv//+8H1TdDDa2tHeYe0d7QP0KfocXIEn+hI+JE4D&#13;&#10;1eCI6m2HOu3PB3bYmr3b7ZHOXbaxa59tReeVRG2S07FV+G1rmGLLJk63xU2t1qHjlVvrdRJF+iSS&#13;&#10;WAE9orWD0ieoC/1EgPagQa4B6I1+IlRK7leBOOmh/MaxQV86DXq/EtPn0GUxfQyNI9u2bd9me/fs&#13;&#10;DThDDyV/12HAGfoHehD5s9CKsd+d1TxnXope5UAdaA9p0H8YK+ElAvkSqK/TKemYx1LuYNCz5UfW&#13;&#10;tfpZdkTTDegl7FyEtly8BQKD9yEwJ7LBcovfhxAJ9Ly8I5mfgSZxlghYb1J/ym1Wu+BlVlWP9ygJ&#13;&#10;tBUe3L8f+ur/zilyCTqDLrmmnxzABTgFf8Qug4jJD9zwjssersE/v6GR4yGbkTe0k/6mD6kLfQtN&#13;&#10;UN/hAvmCA/JG1wLAVS2fR1BX8twDRwpPlJMPnEI3cZwOt/x87/k40KN+6VOfsZCBnYxZ+MBNZrd8&#13;&#10;LPvTJumS9d6BFJ04+x8nr0RsHMPBmsX4vOdFK2VDkA4YVmlEb0CWB0Ur8MlI+t7bA525TRp5VCX9&#13;&#10;bsGC+cnqYWt4kRrzn8nbNkO/mTJ5l4MPKsgfYviGNu1UiMOnPqRTma4tfz8xjpPydRkDTxAM9I9u&#13;&#10;T5AGjfdm+OCHYoCCgPLmExsGaBQJYgQ9AyixKxH+DjGKVz7la7zj4S+1fj55oF+5pq890N8cd1Gt&#13;&#10;j1yjqDEhJKa/CShsTj9/qfg70duNrtUto57MFtLFtAKRVbBFAhMRjJtMBFHAoQufuJXKKVFklcrJ&#13;&#10;B8PA5o1mP/ha8c5F8vvbT8nYKa38f73NbBGGwRTgPJwqxwKhxIBxgIkukw8mbkyKh5I9FbVa2ju3&#13;&#10;PQqnnCarjJZhSr4F0CQo1DM2EYtNyUpc+9zZMWFlskqAh+AZHCPEcaDNpMFAxcSNtgenfR7nIu+T&#13;&#10;FnnNuNygo14OTjgYcIh8p2zGeXYDIfvhU8rh2id4xMh5ykM3KAVQrjsXGV/cuUibizE8DbsuHKfz&#13;&#10;45RzkZWuTEaZa2etjPESRBkQR6WkJfY++aYtsjFEiR76vdkOObKnzYp+D/MvfYUhBLrGYIYsBegH&#13;&#10;+iAtS6EH8BlNviW3VT36i3SNExrDM/KBb+hz7rshjbyR2eRNGAmgN1AP8uF7RKWilWLqBI3DO9QB&#13;&#10;vEBj3MOgPxJjB3XAabZCx9O9Yem5Nr9pir1ry0MyTGzWrjVZJ9htF3aQ4NwKBJSptnCKBZDj6Qg6&#13;&#10;Mswmz7KzprXZtTMX2zNmLbXFk2ZqxB2e1KGdbpCmf102QkP0M/xEXEqd/JCOYrxj21r7+qb75CzV&#13;&#10;OFAtmYBTTzpDg+QoeKI1xbSItGCtLmMA6pbMsj4xY7Vwd3Cf3bbhD3blgpX2ZB1Xy7cNHVilz2cc&#13;&#10;OKKONo8EwCOyEL6Dz4qhl0n63uRrO862TT3d9juOi2V8DBasWutRdXUmjOlrS6o77Yzq39+KKCXc&#13;&#10;xxG6PbrQV54ydCML2FEt2MG5qG+kXTPvNHvT0vMHOBdpN/TuxnPGRsaGYsCdB8hf5EfB7W+dqYUV&#13;&#10;Ml7yveKPyzC3vsBS3/5Cs+feIOfiioJeoD7QM7IRHbNL32ZCrtHvxfZXQQWWIBF1Rh4RM3a7fgyO&#13;&#10;6SNoDR5GLiM/04E+4Z73DWl9vhWfe5EPAVwQexrigvuxBO2NZ0Fd0SPgK4KPUdzPjk+iUeaThFLJ&#13;&#10;KMcncb3yjfOZVWjX5qTT5QdcrF2HZ1rNtJ9Z776f2bGDt+tbdmI5BT5VxtGTFQrwZBDnEm/44yok&#13;&#10;YirlWKxoPNWqJj/XqiedbTUtp8irk3vMVxWkz0RYYTEYgIOcRWLr1q+zXslSdioyHjuAC/CDLD96&#13;&#10;9FjAIXphA7qXZ6bEyMupWuAydVKjnTRphu2YesB2dMl5pONSD2uRX5/KrRbdNUofn6KjnGc06Ht3&#13;&#10;+Rb2IXL0D9qsQd/TuMnYAf1RPjYgYnegEPMsHvP9T38O7RHoV7+GFv3aadbplfvx53E9kGscgOTF&#13;&#10;6ELfQuvwEO+BT+QfdQTAIflSP3iOOiEb0XcoA57kfeiTd5EjpOEZcpP8KZM8vD1uA6MOU6e2CjdJ&#13;&#10;+Qrujh1YbV1rn28924VLDV1+LGogwkAHmDbj+kGoboF/yMCD8oBA6S+GSnJgqJAa0v3ozXI0NljV&#13;&#10;wjfqZnIeDz5oK7gC6F9wRex6gvMPMgm5Q4B/+Q2+wDc4AH8sYHJ6ddnDM/B4PIE6MibQXvod2cOY&#13;&#10;QZ/Ca9RxOEC+jEG0FToBl+S7ee/mUBZ5ch/6mqV5QGOzTvXSN0bHAmgb9eNoVGiW3wnY9EjipxS1&#13;&#10;iJwCTSUf5fxFdklykrPxfn1eRZMgxv4MICN8ng5tgI/h4NvbQ5vAN/MJeDDQuhfm8X2/G+hcxPyA&#13;&#10;ShjYzflGvwNa9MePf5U8D0e671bs8Nl36KSms8sORsdHOS5j4AmEAUbhJyagvUoAS/pL+8tK+HHV&#13;&#10;Vlf8GBwABiufHBCjZHAPpQPljUEc5YSBhEGAGAWZfFA0Bgx046q1f5mVQYlEEaDvCPQlExoUT/oW&#13;&#10;YGCn71wJpU9dmRyOwvCXienx2erDOjKnU6vi92tCuFerXTd37bWDMo71ii5qNGOZpAnKzAZ9t0vf&#13;&#10;OWrSpLRZx5/VhZn24O1BLqBsY9SFdph8MCmEfsowjjDAGPTjb+u407cPrBQKeZOCTyQ0VIUVfgdS&#13;&#10;ST/4f3RDw/R7/kmzeV4YfWCCyw4TYsYYnAbIpKKAY/ZmjB96RAYzScXIwbXvOMq18wT5TEBeM84y&#13;&#10;iS2m/cF4IqMITifKQdYT4Ft3NHEfmc+47uO86wM8g69HCugQ7OrA4AowYWdXB/mPCTBDXb3K7A+p&#13;&#10;0iClMA8NM9DUQ//JxFTX7mT028RrNcl9TJP4EToYyYoJNf0L7ulvjDzIVmIA+qefmHCDxzhdMDb7&#13;&#10;mM1Y7jxDenBMvhhZ4CP6GbrjGTrBSIB60reUWadxgzYcD8Dp5DiDvsEbdIvBqRSwomWOLZo40546&#13;&#10;vd1+uOF++8D2NfLu7JKzTXoTuxQ5ryxsK1BprOzGKg3fsNNxQot9YO5JdsXcFXbG1AUjqg5tpP8w&#13;&#10;5tBOaAN5AG3AU/RzKfg1Xck1+7bYlx65O3McqIxnGK3VTo4DHY5z0fN3rqsVLR7TR6Z6MAxh1cdo&#13;&#10;vOdx+8/HHrBZjZOsfcJUf0XtZZfW8IyF2UwyF8g7+AmeA3/EucANrRi34RuHp6lfD2gn4/MPy3i7&#13;&#10;fW20UxU6yHwbrSvoTzIC6gWC271gO4ZZzMXRNzp1w53SOBc5GlW7Fa+cv9LeuuhJtqxloDODeiPD&#13;&#10;4T/GBupWzNgAz0JPyAD4tph3VW2zxSus79XvtIozLjL71r/rSPKvh9s5/1y5SCcgSPe48LLo1IBU&#13;&#10;ol7VpWqQeSP03CrjPnVF7tFe9E3vs1RW4+IndWM8R85CY4z3zLe450Zwpymew8ekZbymvdAYgX7l&#13;&#10;Hv3jfYSsJ9Bfo8Hrw0EgdYceaSM0iWyifdQPXNAOxidoFFlVauCbaXv37hYO+/R97sn6BmkOfU87&#13;&#10;DWunnicPnULvjda7+z7r3X+fHT3wsFUfvFcs96uIIVW5PkR3zUlWOeEsOSZX6FOOK6xGoaIhchgO&#13;&#10;Vn/a7/KEdjLm0nb6DhyBl0cffTTgiSPKwYcDuHLagMahC/q+RjajShaUxeSOvzOtvskIRYPEDY7B&#13;&#10;LvXRMfFetcqo1Y5wpy3iXICsgFZpYzyGN7nHcwJtdZqO3yPPeBnQBgFaJuaZx7TdeQDaQd8hX57z&#13;&#10;GzrDNsHiA96Dt3gHuUZdfBcxuOQZehB9Qn9wosOu3ToqtDM6rcMXd9EHBMp1+UifqUkqs0khSbsV&#13;&#10;XVvtyGNfs+5N8vJJmHMEb0bk64LWMp4Eqc+PEQCZEZRfBbYa6W/KVtUKZfZsFb1OuMmqWy8MznTd&#13;&#10;DsDzCCoCDYIvaAw8gLPQT8IFn0xCr+g8IL7t6g7tBwfggnfAmdOxX4Pr8QbUCfuD04GPFdSTPh5J&#13;&#10;naFRAnwJvbuMA0/kS2ieFDkixxovgTLUVwNAR7smINCk7niceJj+QSJRUDot0xHZj+IAj4NrZD50&#13;&#10;hdyDzriGhoYLPu4NeF9HhNudP0neRgwyn3Mla0DFSa7G0B7mclq7EZQy2Algbrhutdk5F4Wf5T9l&#13;&#10;DJQx8MTBQO6Z3YnePo5mY+fIIVlrORtbuyr65rZpAB++0B0LlDAoMOEmAAyoKCAoeQysxPxmUGGA&#13;&#10;BVA8UOIIKIAMDmUYHxhAWabPmKBjnOK3A4qRK5GugNN/I1EMPO9yPD4wwDd9/mfDffa9jQ/Y59mF&#13;&#10;sevRaNGD74RiBkWo04S3tc3eOmuZXTnvVDt39hId4za4rIKmCExUUOw5oqvM9+OjzxO1+NVPzf5O&#13;&#10;Ow7SME03UMrpYp9IiAyC8o2NBn9Q5N/QheCDnzF76hVm5z1NaYZh2IhyKegvRgIMc4wzGFgYV5i4&#13;&#10;nOiAUYdxkzGVMZNV7sjdNMBTGEmYtDGxpe3I5eECMp6AE4Ix3J0UODrBMWMDY4FPDn0sGG55/h5t&#13;&#10;pR04vQDkBMdY0Z9jBhzh+9jaZHGgPExGue3En0zS/0vPWf0KnxB8+Fy/xnQmU3+yEV4xIfcFGnzL&#13;&#10;i36iX4g50hSc0VfgkvsYKD1geAtjvFYXH9MuCGgGwxq45hpg3GeHhBv9XHcbbrXJj/6FVtnB6OUM&#13;&#10;N7/hvocKikGDelAfjI/QMjpMqeisXrv1zp7WEcLNsib+ec8Wu3fnRntY3yVcf2CP7ZbR5WjlMZtR&#13;&#10;1WgdE1vt5JYZtnLqPFsxOb9RutA2e7/TNmQjbWOs5TtD9DP9P1qwav92+/pj94r2VUY4HjYywuIY&#13;&#10;hHOG4p589eJd2JDvN7LrL5z5Rhly3t62/g926azFCQdjvryKfYaxEFwihweTreB9y5Yt4ei1U089&#13;&#10;NUFPYPy5C063P0xotSvv+rJt2S4DlXYT9R+jqxSyBB8lhMqpfYyvAXThepcfpYtjMeyMNbtu4SX2&#13;&#10;7lMvtaU65jAXIFOhdWhgOGMD4wpjEHSUa/zJVWb6XkVzi9nFl1ufQgVHT294xGzjOrP9Uhx05LfN&#13;&#10;Eu23LZJOOdBBGs9rp8Yg2jCY7lhdUx3kInIL2YdeAH+zg4gj6cYjIFtpDzIR+kFeA8gpZHy9Tlk4&#13;&#10;qn53Wez8TF/wngdoc6RyejTxAx3RHwTGKdoDII+QS+7coX2jAYxBnZ37An+Sf6++j3psaqvGxch2&#13;&#10;kbPMap2CMf2CEHI+H8bNbjneOCocJyN2E//eIjrXkiVLAh7++Mc/Bl1o3bp1infYOec8JYzP8eLA&#13;&#10;mzsekT3kV6PjGNPOrfg7xVzTP/ST7wAEf/CS6xHUHZrLBU7Tg/Ep7yBPoQlkKzEBZyMxZfk9p2mP&#13;&#10;vTzqQvkEyoFu0IvIwwM4BS/EOI74bIJDRA/RSQak9/y65DhDP6D95E2e4JfxlHKam6Md7MhE0hDT&#13;&#10;FgDcUFYaejvXWNfDt0Q+P8ibgSyrUzI6ZH+kXx3mb/ITMGi6k1Hl4tjs3a11oeu+YBNOO52HAUhG&#13;&#10;vWfOnJHVF3hA//snTbo53jsMRdoZqS2wFTpxAfwgh3wOwNiY7qdQwDj8Q3/7Qj2+KQ8dQuv0Z5xO&#13;&#10;iq06tEM+yDkc8iyQjHgz2tkJrfDNUGQ7Mn409bGC6y6aTgCrmgBEdKCh8GtPdVsXAABAAElEQVSQ&#13;&#10;P5EcD2njKZhKcEJQDDiWtVY8BK6hLfgK+prcMjla8FHquR6nRfz667Ea6BL2DOxBw/I1Ts98Lgd6&#13;&#10;xDdZ2PBw9rJ8UcZAGQNPHAwwGp/4wE6RP9xl9sNv6Fi5j+dsT4VOl7EXXWf2rOebXfAMPHM5042n&#13;&#10;m670onCwmrRHSjyDK4FJLgFFpXdvtLKH9ChtrqgQHy/jUyF43NNz2NZqlfYj+3fIWLTbtus4tcM6&#13;&#10;3krrkrSzq8bmTJgoI0erLZk8XSvZ80+WCylvtNOg7DDIHzx4WIN+tMMABYsAoHTSJ4Son9h9wErJ&#13;&#10;aBKIklaGEx8Dq0TT39MugA8+/qDt65SBH+OXaN1qpVlxnk5YbplpJyvoAX1z6iNakf8ROSMvmtpu&#13;&#10;r5i33C7VSv05DTImpQBFHr6G/7mGlsowvjAQ5hJf/KR2W6XqNUO/mSwElocWMs95gRV+iAA2jqCA&#13;&#10;aw6ahY+/xaztB2YLl2VvjcYFzhKMqBgMWlsjI3qpy+HbFQC7J4qSeVseN/u9Vrz/6ddmD96tRUSK&#13;&#10;WfQ952KzlWebnX6u4jO0c1IG1hQgc6dpcoohh4k7Y2oakN/uWGJij5MEQ10pgLGZCTB5Mn5jsGWs&#13;&#10;YHLIb8omDQbfkQJ9yG4Td/hgDEJOlMrpU2j9+iTbKjQOJgCN02k+8SDPD9LznjsYOclUhrNSAzQy&#13;&#10;Z86cYMzAEUzfwAtbt24N9zB0gEMMX/79RXBNukrJ9EmTIyM2tBU37GI4AxfEIwUMLtAL/El9Mdgd&#13;&#10;TyMU7QQfs2bNCrjC0EF9qFepxyV9sUiOw3m2YOI0u0w7QY7oqPGjwgeALKnT0akN2onXVDPy8RDe&#13;&#10;xKh14ECn8K1j8NR/bgyGj2lbUbKryI4/cExHgO7eqmNLd4r2tSgg6IgyQgq3DBHFslCu4slDLstw&#13;&#10;ulU3OgkflmJg2rXO7t63wy6evbwk5cTLdtrlXj78IYcxVMJ78CS0jnx0oO6nypH8i4uvty+u+a3d&#13;&#10;+uhvzVjEFb7Vqf4Px+gyyKpdwlkE4j94EJ0L5yLzxqMymtXhlDvVPtR+pj13/im2SN9PywXUHZqA&#13;&#10;96CFqVOmFs17yApkPXyTlhO5ysx3L7RKcyRbttKsfZF0TI2rLEwTrnT24qCvUn92GyPb0CPh1cH6&#13;&#10;gjkLYxJ1ZjxB3gXng+ZnuYz/gxZawgfI0eD00C6gI5ID7jxxRwbto77UD3wjk6g3+KbfaA+0RDuI&#13;&#10;s+0XQqvEZ8dTnuZDE+2iHbQHWgQHPrekXa7bIJtGe1yAfhgjwR9jIvjeunWL7u2RE2CGvkvGPuvR&#13;&#10;hzrRb4OORgQXzIcwsLP4wwGHxOmnnx52MHJkamfnAbv33nutra1NR6a2if5RIJOArAGH0FPnfjlv&#13;&#10;9Y9y+NbacAGaoo/oQ3jO+5BxBvpF3nEfmnX9dDCezFUH+psAjVNGpHNEOxv79E23oxorsR9RltON&#13;&#10;x9AQ78Ar3HO+oM7cC7sO90WLh+Ad8AutQYOUSXrKIw93lFIPnD7co0zyIQ1jJwAd4+ylbOgHOgLf&#13;&#10;BNcf0L3TOsSxg+vtyNZv2TGplX0aDhB3qmYGGB9KNTp6nh6Tr4BvOgMMKyqbevRs+5i+N/pqq5rI&#13;&#10;3IwxJwK+YbdvX3TqAW3nmN5eyWhwgpyhbR7oe3AGPun3YvreyzveMf1G/8+fPz/Mb6APX+DBHIQ2&#13;&#10;FgrQDN8x3y+64xqcNTY2SM+cGcqATuEd6Ihy3HFL+cfd0bhE47Fpru7AVCU44tD/s8TqT5MxSQjR&#13;&#10;FLn/2YwnJ45H5QE0Mlt69yTJFeQJAbzskQw+eOhg0JmQOSz6+P/ZexMAuaoq//9U0p2kO0snnX3f&#13;&#10;SdgXAVlcEJTFwUEHxQUHddQBN3Rc/uOoo4K7f3BFxeX3U3FBHBVREYQBZVMEWYQASSAL2fekl6Q7&#13;&#10;naV/3899dapfva6qrqquSjpYJ7n9Xr13313OPefcc8+5C87ZfoPawP6yPDsZyJ0q9VGt8BGMio2j&#13;&#10;R42L0tq5I1oM1HgAJ79GOdf+1jBQw0AVMZBk9SpmVaWk166Itor5zZVmdxTIQ2N1+8qPtH+0wuWf&#13;&#10;MjvrFWZHHFvgg4HxypUtDKlSR4IC6koi13DPIEszxVCwUeS843XlhasroFwPJuzUVkTLWzba45qJ&#13;&#10;fsfWNfaADCiLdtHByGqorSPDOSgoaVI4bag6nMZRdqbO4Tlq+Hg7e9w0zU6fZjMa+2+ErQQOUI7B&#13;&#10;N4Mr7uncUXaCQrRHSmR9NIBl0FAvo1dDQzSzljZA2ToUlchK4O25mkannON/2fC0fXfl3+36dU/I&#13;&#10;SbQ2qqrODQoGr3oNUINzMaaNBWOXlC4OI2HF9b6tdtfObXZX20Z7y7b1Om/oBDtu3AxtmyqeSAOD&#13;&#10;MZRo6ArersHAw0Bq60az7/02u2DYLRlj0ZRhVByjg3CLAq4BLCIaEUef5XCTFPt3PFVVB6Mb1ZFf&#13;&#10;kTEuojEvQn+vbmxARjIQTMkw0Rcw1kqtfdbs/nvM/nSj2Y2/MkuzVc+3f9KtwjG6nPkas3Neb3aS&#13;&#10;nI1jewxNzPbEkNEonoF/coHXH3mOcYPBWSmD4lxpxp+54QD5T17gmEC/QZ70JeAGw6/zdr6yxtON&#13;&#10;35Pu1s1yLrbjhYtWLmLoIZ8DDeguNoSRdQzS9pnYk75vIYL4dySp1TXVAOQpzljaCOMGxjWMFzhs&#13;&#10;MRL5ykSMRfu6ou0OiQs9Qy8YB5PAdwQg4CQZoYTfQd8TvUBL7mAs4fOqRIVHmsc0BzrGCYGhAxrG&#13;&#10;qFRq/wQfdEiPrRNOw5k6QS72FBuJMXqw+lFChYE2cv2ZOsBLyCzqN2LE6NDG8FElZUK+Kqxs3WKP&#13;&#10;4lzU9oPB8Ze2pOIQrCSQGucVaoM25SPsIpM7dttSbUW7saNV27fLgVUhwHjMGIUrOMxHG8TBkUeg&#13;&#10;TXz1b7IYHLM5f8RYe8thp9i0EWPsRxPm2r0aW4SzOndt19ISycBwOFfaOEwCYdWihInOk7SmCVom&#13;&#10;M97eN3aWvXTiHDtxwiybOCx3feE7aJorfAe/s71hqcD30DhGeWR8sWMAcLZXq0tzOUQCfWib/WDE&#13;&#10;LFAg8EgzuwxhzEJ/g8zK1xYkx/vgLFD+HdomDaMu5UcWFvquQFGKekXbU0YCfOj3XOkzk1dkK+WC&#13;&#10;tsAtAYcIMol68hw8EtCfiTvQwWUSbQZfeOB5HUcqiA6hR9qI+h4I2eS8SZuQL3k6XdMG7HwhMqso&#13;&#10;7Fd9d+3cJdprC3mSr/PO6NGcAdelfqc9OM7BQ9Av0T8EOMQGS37ST7NVqvfl0A/nMiZ1I6cLpz+u&#13;&#10;XfRL0s8A3tcp4ECql4PS+/S9irNTZcS4D71Bo5QRvQB6Ix/0Si+fxwF39DvwFW1Jv0Mc7sEtPFas&#13;&#10;Hkh+jpdQ2Ngf6oHsifMSvMDv5JW4BOoK3tevXW97NCGDcqAfUXbSIi/qT12Rj1zBfaALyUd2deAb&#13;&#10;6kB6riMRF77c1b4rgyPS8rKlNE4mjcHsQBaDfVsfsL2bvqa00KUUeE0zhxv/EfugordkhN65N+TN&#13;&#10;lr7s0r5fO3XvWXOTpeZNsEFDxmdypN7QGE42aI/ACuq6IdH2xeCE9iUe7/K1WybBQ+CGOtDGtCMT&#13;&#10;EKBp+A0aKWYyNN9B/+4wgy/AEWkSoC1wBcBPBOiIb5BLxCeEsZ7eedwDirqFJ+j4BuW4OZ2rzDo9&#13;&#10;x6GkCTdngRgjKDCRcmciwlEvSjyIfoIbeBRagl/AA30EfOjyhSvyhPfEKxvQRaVeZUEkYrMe9fkj&#13;&#10;+Y3GUiKYPj+rRahhoIaBQwsD1bHSHCgcrNTWOD/5ls6n+krxOT6jqJf/t9n7njS79CNFH3xffAbV&#13;&#10;jUln4h0rOaHAoACi1NKxoPT5s1bNvkMJQ1H1b7iiFNdJOT7QCs2OvR32p/VP2y9XPm4/XvN3rdrC&#13;&#10;UqwCps9OCUoiBaaf3a3BsFY12ua9dqeckneq1/3atOPsE9oa6WVTF9rzNHt5WMzpAi6qDSjIKOLg&#13;&#10;l0BnTkCJ4jdKFO1DYF948E6H7lee1+C5iYFdGnzdt+EZu+DR31mHnIzG9oA6XzHa2kxilgEQtA29&#13;&#10;h2saD4yUIPhuKc3wwX4pgJwHtH6xfX/z07ZBjvePHPFCO23ivDA307EHrfVLWfSEatfKY0CyuPvv&#13;&#10;D2QbWRgTodsjApwOcuUMnbiTkcVzmnuRgaWSmZxV0NSceVTJG9++EzmFYa5S20N5GTESsVUpAx4M&#13;&#10;LdBwIYAzUk8vklPxB2b/eXWhqNG7x3R5TLsYfEXh+1+17rP+yVLT52a+w8k4SIP5XICRh0EtfSgD&#13;&#10;fgxCDFKrBW50YdDHPThnsMjAEIcW/TT5M6DmeTF9NX0RKyMZcAMMyDECk9ZBAa0m6544IZsPsNGp&#13;&#10;a49N9C5QNORiOr4MORmYrDs5tKoFtAf0D85XrV5la9euDYZLDCRuiINeeM/A3Y0ffFdtgD7IG96h&#13;&#10;XQ9EnsXUCWcLTgh0JOQIBkT6p0FaFVeviVbFAkYitqnl26nagm2E6L+/sE+62W6tdkLvzWdwwrAF&#13;&#10;75M/q3NoZ9oXHNO+0AN8eKDg2ZYtdiczu1mJl3Yu1omTKm1CRQLLRBx4VJu1RXkpz+Wd22yNHJyV&#13;&#10;dDA6jrn6mCQXPmkDaAhawknNyoVC8m/28Gb79/mn2qtnHWv3rFusMcYy+8rWVdHZlTgUg45FThIm&#13;&#10;atOw5ezIcfaJ8XPtRZPm2ynSrRo5gzIf6DNkq6/GQCYTygF4l7EC9Ud2FAPQIv1mu/on8uXbvvrO&#13;&#10;eLr0u7s7tBpbkyXAo5+7yL3Lk0K6JHnRHzK27N7WHXABj8AP9OOV4AvaOgQZMfdr0h004kZScOYB&#13;&#10;3DlvUi76Ta7gEllIWbjnSsCx1KltlJFHGJ5JE/qCnwfyeAxcgG90JfQSytzVpd19RL7Uk/aCFtAR&#13;&#10;0CEOFIA/cEl7UAbOme4UbdFelIvyFKQH+nOgsOoXxYn9xcbBCkm2Q2R7e4LXGzxEdBytYoQ2oe24&#13;&#10;/jZuwjjtHqxzAFV+diKgDuAWWmIbdGR8EqAr5D9tAf/TP0BD0A3p42Rs0Hv4ESBtztMjfXQ48uBb&#13;&#10;VlGyCptV/uRDfAK8wzfYDwikDx65R4cjf+pGPYc3DteciOhsUPIuB0ivYNsoUbcfcSVQX3DQMFwy&#13;&#10;eHdEd+TPO8oO/sAj8nr9+vWBJiZNnBS+QdyyzTJ0QX3BG3UJfKn7INeUPmmBJ/pmnkW2lMhulaxn&#13;&#10;17a7bM9WPUWlAA3QUaClMLDSj2oCGSnT4MyMJmtwSxfTteajVj/tfE2o63Ew4hylrsgjD7Qhu1+A&#13;&#10;j3LbsZo1rETa0Bm6MlfaE/nlTkb6c+ghF0Br0D78C00B4AmeIT3u48BvAnKINPkWucSVb+Av+i3a&#13;&#10;gLIcMGAXnZedZPbTB3uylBM60GxdWgCG4sTLpOfigeBcZMWjVsZm4BjdsTtPHoCv4FEC8oK+Ahwg&#13;&#10;T8AjTvx67ZQGPsAL+BrCDgfx7POknfUYZ/9xevJo7CljuVKA6ie/0UKSbvFIqcUpJdta3BoGahg4&#13;&#10;8BjILekPfDlKz3Hds3IuflPOxa/m/taNuQizaOJZdryvXK+zKx42u+Fx2fY1Cy377SHzi451VJNm&#13;&#10;9ygAKGsowz4DiA6X33Q03smj7LjiihKer8OvJBI2d+20zz38O/vycnW6rRvU2aqBhmiQnjGgoLjF&#13;&#10;WyHd4bLCSyvDbL8sjHLcXCHH5BUyDFx3/Pn2+nmnaD5Z/JtKljg7LRR/N3yATx/oEgtFEZw26vwT&#13;&#10;BjENMogw+34gD2Cza1f71V8M3Lz673bRQ7+RQ3yZaFsG/SHiR4xWrAoIdK3BnWiVWfei9ADoWt16&#13;&#10;t1c3e9ifvhseUHy2KiNoW9VbFv/Bnti70/7vEWfaWVOPSH9ZuwxoDGir59Qi9S1xwFflDd+XzIJe&#13;&#10;2EqEPiwOz8pxvUVTCKvgYOzS1j0MSJBrGAGY9V3pAXC9+qpmGfYIxUDqqcfMvqZJQNfeXEz07Dhv&#13;&#10;ea+lPvKE2fuv0DK+SdnvcvzyQRmvfCBWLfnNQNqNVQzAOaOEgTCDZX5jmMJgs2MH59QwMBTOmsf0&#13;&#10;GmDHq8GAEuci35EGRi1CclAe/6bq9+oXU3MPz85GXXnY/icYiETjWX1+dtQw4FYUHRKXDbPPMZsy&#13;&#10;PftZlX6hT8ETADoAhkN+Y/Dg7FscuAcS0OegHwwmGBSqRaPl1Am5AY7AGXQIHSNDwFUxgI6KcZZV&#13;&#10;JvAHdIwhGRrO5xjsK11wRZrovvAD7ZVMC5zSrhh1MZoCGGEwhlH2ZPy+8qzE+427WzTJTlap4Fyk&#13;&#10;45DuEP5WIvXsNNCgGQjugRfDBJc6W6Ktjbfs1NR7Vt1XCGhPdGdoBPxCL0mgDWgr4kE78BiysRg6&#13;&#10;b9b2qBfMPCGELyvhbXs7bY0mKe7U2GOP8qyXTjVG23DN1G4oDehlRUK78ED/QLkx0LnRssjPs6JB&#13;&#10;a/AHdS+WruD13aJjtowdrb5zgmiYchQLO7SCZunTT9vSJUvCuI/+Bl4gXfiD8hQD8IPzN3wCfzN2&#13;&#10;xFnXHwMuZaC9XbYhB0gfp0Mc+E0+0AKyDxqKDMzRURP5+rqh2jkGfK9cqe0VlS6yZfHixeG8PsbB&#13;&#10;Aw1oD5zZrpNQb3iH+lEP8A0N9gfn5dSZ9kGWomuEssjpVa+t97bt2pbhDfg1H1AvVgLSrw9SGw4J&#13;&#10;q7ZwEEdfRM0dtXEyDVYu4sDCwQg+wEFcfjTp3DP6ZdoWBwV0CX3EeQxbx2mnnWZ///vfQzrg95FH&#13;&#10;Hgm2kvnz54cJMsl8+Q2e+Zb8OFNwmxz1fEtevMOBAT/CH/RX8BblW7ZshSbLrAl6GXh78skng5Nx&#13;&#10;1qxZQeeDjvmWPoZAG5MuMhAcwxeRHrgj0Dw4Jx8C9F+N9gdfBOwZ5E+eyAvq5jSIfkzgNzRBoLy0&#13;&#10;C/FTWsEKPxN45jikvLSLO93AEXFIh7zAL++pG/hO1q+7c63tb/2mdcuex/mHSi4NUf/ov6p7JVPy&#13;&#10;YyvXaMjOKsbdq7WA/Jgl2ib1mKzswZPLqmL6sKyPD/EftC9tDV8i0+kvuIdHkgDdwyPQPg4oVnk6&#13;&#10;T0ELhYD3BGhp85bNtn3bdmtv1dapOqoIWcDEN/jrgOF/5lyz8/4t28G4UzVA5aAqOBkhI2w+DtzK&#13;&#10;UR1s1Vv8Yfp64Tvl2Dsp8TD3T/CNjkt9XRZiC2bngd0b0XM3iXebwntosyTQohR7/j/LwSg7lwOq&#13;&#10;A3YK+LyHIf1t9pU41BMHahw0Pk9pNX4NahioYeC5hQHGlYccIKNSN/28t3MRoT1WAVmFDuCAkxFB&#13;&#10;qF1zsva2vnGJ2Tc+ZamLJcDH51eMPZlD4YpyiLKNskZH44M2OhuUOAKdPR09nbkr4iiGBBTLuFLe&#13;&#10;3zqD9nu0GusLT95tt21cqu2XZLSoVy8bto0U+WHQCB2TGi+rg0p3RvRIrO7ar0bF0YjBpW2LXfLI&#13;&#10;zfaMjAdvlpNxtrZJqjT4QBSlBZwxsAZnXFGawRMDGA/8BpcYRbjW4B8HAzdqosIlS+7TajM5zjkv&#13;&#10;KaxcZATE9jHayk6kjSM86JQ50FKvF5xYomPurdNHLYEvxBt7tIpm3VP2n1LArtGss1MmzMuRQu3R&#13;&#10;gMIAZzttES3EAZEQCIA/RUK8D+OTts2a2RjN7CwyhaKjDdFMYwwJu2WAK/lsxKJzKSHi5vXqm/M4&#13;&#10;FxmkMZnV8cPADLTEZ33qp332O9rfTYOoj3yBX3lhZ3u0vQ4yHznOgJSBWrWA/pcQN+y60Yb+hcEy&#13;&#10;g0KMNsTbunWLBovRlqq8wygaN774Vp7EB5gpzwCT/vygw3gtN3zb2dou+LaeojCbN/ADmpwgq9+P&#13;&#10;HkXnpOkeBWJb+plfTlB6sxf4r4pfaQMMvDidfHsrjIYYPOjfaTd0gFJoxA1tfE8oF9DnoFN0DGj1&#13;&#10;gBlNiizwyBEjA24oIwEDKWXEIN4X4FgC59A8xikCOhdGZXAG7TP7HznaoC0uA/77EKd85zhCl0Mv&#13;&#10;9rKQD4YtzvrhiAEMneCU9wT4x7/tq+z9eQ890Z5xnm4T7nRgU9AhPG3ZbasGPRSpTKR7rN2rFd06&#13;&#10;B7KSQD3BufMOunMcoBeMjMg+2g0ZRjuUOx5prhum7ydrApe2xRS/gt8hciz21DWee889/A+tMD6C&#13;&#10;xhg7EWgj5HS5ctXHEdQnWfee3HvfUW6nDRyN8EQu4GzjNpWZ96TvdI7cmqFVWjga6SPgScD5oRQn&#13;&#10;GzwJnzCZhXxIi7bqy1jpzghoIHJKsEIqOlsLfPOeq4c4jdAG4Myv3NMW5Ate4FHHTy688Iz46DcY&#13;&#10;uQnkw0pp+nqcJwcb2HI72gK0PbSLy0/qiIMCuUVAPlH/vupb6fpQHnd6ujynbLQ/uISGoIFkufgO&#13;&#10;OnNdhnambamDO5IoK7wGbbjdIpkOsoA+eOnSpaH9kNv8dsAhAb1DW5TT6ZI2T8KCBQtCeVesWGGc&#13;&#10;y0iAljk7jpAPKFODVqAx+Q6ecl6ijpSfK3igDj75qK3t8HCOLGfJUi6uyLeVK1cG+UY8aBAAn/AX&#13;&#10;aVMPZKXLHrfbgCPqDn8jh3xlY+gL8xW8jOdhW1StGKUM4JU6gSPKThsClJu2pazonNSFlZq0KzRB&#13;&#10;WSn3Hk1e3Ku+jO/BEe+oKzzJPXgEf6QD/siPlaFJ6Nr+qO2XczGMoxDimf4w60fysyr8Vn6eN7cK&#13;&#10;3fq9t/UpG9y8udc2qdSV8I8I0ML0adNt46aNgVagH+SuT/SCvuEL6AhawzndJAcYfADNlULXxGfC&#13;&#10;A/zTsqMlk6afd89z6AvZUzS0aPCxarnGIIy9d+ncT/U5coh1z5hjqXET8ydz7ivNvrre7L1X9sSR&#13;&#10;7zQ4EPHrMf5xkmAYRJfOGJY4cThSP85+tQZ1vZ2y8WjJe2R00JclJ5DLLoPhNdrA5SQ48XjJNHr9&#13;&#10;Zlv5F5xj9u2Yg1Hz4MJYHJQGh6kzRuJryfzgXGQ8l6zj7CMSkWs/axioYeC5gAHE3CEHqScf1VmK&#13;&#10;n80uN7Y0FkYEQadrXM4hwKkp7xCIzCZx+I9Pafn5Kdb94pdnfeKvD8VrSsuk6rV6io4UJdQVeToV&#13;&#10;DCldOrMRRa9L20a1dUTbwtGRo7R6SA7mysXD3dqy6MtP32+3rXpInagswRr0J7dE9ZVdNJk3G9s1&#13;&#10;ocbS7+4NzhY5Fpl1TJDxg/Ptrlx6n9Xp9yVzT9as5OZyixi+84EvVw8oPASUYHCJ8sIADxxxHSKn&#13;&#10;D+cs8u5AGKL6VcHax1XBwIqdm+0zyx6wzg1LIwXKnYuiS5yGQzQodT3SaTtZEKd7tnDEEblbmtie&#13;&#10;EBknh240A/8h8dHHdY7nD0ZNtCnDBt6s62Sd/qF/I7iYDFEViAb31Ui6UQM0BvbdaQNCSXmse9Zs&#13;&#10;0wYNHmS81GxJCUTN1hwlK4SMQBM0IBulVQ6lJHi7BjHfuDn7C41vDD+FD848Qfp33uF43KqAw9Hh&#13;&#10;o180O/8is6OOi/oOf56+0g9yzh5yHoOHG4gS0Sr20w0qDPToZ+hLGBjTT2PAogwYWLyP8cEghpqu&#13;&#10;zmh7TMrKoJB+hz5923at0tEAHSMGA3cMP+UawStW0XhCZ7/W7EdyMLq/Akcwoo0FTGHLIBow3pj6&#13;&#10;6Z0/+lqc5Gnjo47Xn+qAG81ZLbFSRkDwCq7dwMl72hAjKUYx+n30q0IGJAxy5bBUsobQKjQDQB+0&#13;&#10;/0ADDETgC6M9hnwMSNA1+iQ6Uz6ApnEuYTx1ZwB4hb7hAfBMOsQDn6Qfzr/K0E3ulMFRMDzpCv5I&#13;&#10;C96An8gLPuSesrmeXLTBJXeWRT+lPNSPenn9/OM94axA+AJw3oh+VfpvT+q68x+i733sHlIhoM3A&#13;&#10;M1fqShvHAZ6iPXZpAg08Bn0jB5HHxE8C/LdXhuvdXdF5wfn4bzC4ZVJiCQCPQResfqB9KDM0g6EO&#13;&#10;g1yu8vSVPPWDF0jLx1p9fRN/D40Q+J6QE5BJou/OdP8A/gBwDb/gPMHYSv3coA8NgmvqRegLKPsY&#13;&#10;ragnDdoLfoSnvL/ie965nOTqweUX77nnOUD54FPSALdOHzzzcShxCOXgPmSiP/A3chzaoW2R7Q4Y&#13;&#10;tPuTtqdTyhWacBnQIbpnlQk04vKI9oPukF9hQkUZZ36WUp58ccEXDjvamzKDQ9qFchLAmxuqSYP4&#13;&#10;8A20AY65EvjW25l6IXP5DT14HNKCvpNtQX7kSzuRJk4J6A754ECa6D7QFfxLeXHA4bCIA/FwhDlN&#13;&#10;wRP097QFeeMsgxbzAd+RL3FIi7y8ntSbwHv6EZyRtB/8xwQa6M7Lzj1lpMwuW8AJdYdWCXwLjh2f&#13;&#10;XAPN6JzcnfXRtq2Uwcvi/IKsKBeoD303MoIy0LbgHdzQhpQHOqXMlIf2ppzQ6yTp+thEiOdywPl/&#13;&#10;/370JqlzSscDXha+Bw/ghefgYKjaOxu0hfKOxyMdkgE11fOQGWFnf1HdX/Qp+0IRwsZDKtO+tiVa&#13;&#10;XblRuu34rKzz9U1ZkZ6jP6DD4SNE//sniK6jnQm8X4X3nVepPu3udMS1HBpmq/4xQ8aEiWjQMTIC&#13;&#10;WvX+DjkDX5I+fJwTOjVR8+nFOm7jb2YPatyy+kHtnrYmOAADW03S6tqZp5sdcYrZyWfqqrElY90Y&#13;&#10;dI/TqrwL3mB2x6fNfhPrr7sUaVM6IiIGGmZc5Kpe+lW4INqu+oXZ0SfGnxZ9D/6QBwRkBLwMjuFf&#13;&#10;8MDVZa/jHjmSF++sMnzR2Rp/qQiL0sXwyb3ByKVKZHiSG0DPYHrqx9CF8VwcLjvfbM5h8Se1+xoG&#13;&#10;ahh4jmAgj4Qd4LX739+a/V6GzDiM0Q/sLUH5yEi5KEbYflASjvfomgg6BL3DX/9kqSNOeM6sYvRq&#13;&#10;+ZWOnECnCqCg0sGgFNMJM1BHIaQzZiCBgktHQ0dMx+MKLIpSKcrSmo4W+/rSv9jNK+4XzjWYrFf+&#13;&#10;YdtIkZ06v2EKOFRCk3lh41c1I2om3XOX4nXRu+Ns5Avut622jz99n3YeSNl/HXNO6Nvinxe6R6l1&#13;&#10;hZlOFly4MoLSQycLHlBCUJAY4IGHOC4KpV9799zHwOaudvvuU38Ozj957kWsI9L0PTjQNo7zhCTK&#13;&#10;ixSPxxW+GKRRy25fstAtw6xW694uR/19U4+0c2ccZSMHM6OiBgMSAwxcxvTMrg5l9DEGijaNXAz4&#13;&#10;Nx53uDovZhEWAzIOd7e3WEor36xDHh2dwxDOdhyq7xskh2V4sSZ1mkGeRgkGGkSuSu4VBTIY2MZ1&#13;&#10;ZsuXmP31DrNH7tb2KX+OBh/0x88fra1dLtAEntMtdfJLzCZOjvIukHhAj8pt37wsOxYTmpVcZgIR&#13;&#10;SKTAAB+xpSxdA2N7BnBx3F37GbNPfkOOTuUfA/o85D59Hv0B/R1GkrwDrNi35d5ikMn0u+pnMJph&#13;&#10;qGEQGAfvazBU0UdjgKHP5p7vGTBTTgbP9Ff0U6SFcSxpnIune1DuTzvT7D/eaPb5H/dkj/qGfVki&#13;&#10;MziM0dFoT9qStkNH256+6pKBr37JbP7hmZ+VvsHJRWClgZ8FiHFt5syZYQUMOgO4J2CEoz3dQFiY&#13;&#10;bnoIElorB2h/2hpdboS2eixFFysnv3K/gf7ACXqmG1N5xooT6DoJ+9N8CD8yyQE6DgZgbWm5U9uD&#13;&#10;U090V3APDohHHPBYGOciKfEIBlLypc0w8gajCo4srRrivfM9fIjeeyCAOlAedE7yDUaYWMZDcIpl&#13;&#10;5HB59BJLruBtT+q64wdB/UIoQ8Evi38JzuEVAFmXNO65jMMI7Xq3G9lz0Tl8sH3H9sCDTKpAbidl&#13;&#10;aFGlEw3t2yeDN0H/3MAGXUC/nL9KuqzOoZ3gvXIA2sWgx5UxVTl0Rpk85CoDeOpK9y/JPoA64GDk&#13;&#10;itwC37QBV2Qdz9kmspj6cY7YuPHjAi/CjxiMaV+cKAD19ECb8w6gfJSfsnkbkx+4IFAGVihjJE7S&#13;&#10;R0igAn/gdfIKY2BtoUf9u7r2qGzIiaaq5Zur6ODIHXfcgx/q7fIIuQWt5KL/XOlV6xk4Qo7TlvAk&#13;&#10;/SF6B4H25BllppzQNzLNA3Fo60E6v4s4Hhe9Jl6vQK/qIn3snasujerz2F5xpSb+UB7omHTiQD+B&#13;&#10;LEC+kveGjaJt0RN4jAM0AD/QL1AOVs7DB8hk+hVWPhKnEECvBPKkvq6j0abgjOf0U5SRQNnJhxWT&#13;&#10;9EPEoS6rV68OTvspU6eEfo/vSBdwPZB78O+6I/QCDZMG+YI/cMu3BO4D3lW3UsD5mTqAF2gQfJIW&#13;&#10;gTakHLwHqDf8DX6hC5yLgMcPP3L8AceUn/RHjGi0tWvWBnlO2tCA17/nU53N2L7I2BxGJBfpiuFl&#13;&#10;afXrSa8/d7EC+BhExejueEgOxs06/Lw/aT83vx01CvkgO54WN2zZvCXo1tAIfAG9coUWCHG5UA42&#13;&#10;kEnOA9AltIosgLbhl0CnaVrulX67ltfd9Qez/7nG7Id393odPWjXRXEI515hdukP5Wg8Q8c2zIhe&#13;&#10;628gi5kLzK4Xn5whgngw86rnJlKHen7H72bqx+e+pfQvjD8t+x5ZRgDPLjPgXccJ/Oa8Ds7ol8Fj&#13;&#10;L5gxz+zCyzXG/1rPK8ZpREXEDpbyyL1v/4ouydCHsZ6G9WGVpi4ZePnrzKbPyvys3dQwUMPAcwcD&#13;&#10;soQegnD9x7ML3ayf1ARdI2Yw7YkkiReEpSQd8TSez8wiIdIDvzJ74XnPWQcjVYwDnQkBxRFAWXXF&#13;&#10;lc4HxY8OmeADQu+c6LhRMlEOCsFuDTSufvRWu2ntIhkLZYjW+SjaWF3tIKed2ohtIzXcjPqiAgmF&#13;&#10;vkqxom0m2QVPjcxe4Km0oWrLKvuo/cWOGzPJXjrtaBlFIILCgAKL0uEDAupLPRkc0bFSP1fsUdS5&#13;&#10;76u+hXOsvX0uYmB56xb73CM3qmrihXppV+kzF7UWKZy3GNFuaTXnGyiYlY8ag8mpjqFRfFMn/tHo&#13;&#10;6qol99jCpol2dPP00hKuxT5wGBgmw8QcDS7iwPYnKOA4woLUi79M3NPwKOWRXa7n5eQZ6rvw3BWG&#13;&#10;kMND91nqll+aXfPV7L7OP/2AZle+/p3R7Ei2HSwH/iKn4mcv1mSfLb2/ZtBxqwZXt/5QNwTBt682&#13;&#10;+2etZps0Nfqd429K26YZ51fel3ipMVrkXBSHJAc+MA0AbrHLjFPAyejwLfHoez7Zy8FIv0cfsGf3&#13;&#10;Hk1AHREMyMj7akHYBk19KjsHYEihz2Ewx8AuX/9CP42RCuO2OxYpM84vjGwYd+ivMA4zWz5fOtWq&#13;&#10;U1HpTp1ldtG7zJ55yOwXT/V8wjidAPnRnSP4pCqErW4ZkCbhUulor/k3M20BX2nAIInxD4cCAQMg&#13;&#10;hg53Ls6ePTtjfIdGMAQTj0E6bYmuhBMiF/5zDtRLrAAGOfKgvcm7cQTCZOACeMDJCF5x2IJbf4Y+&#13;&#10;FQfO48I5MbZZZ7xp5R515bxW8IpORn3RO4MxU7obK/1Jo1hDFPgnPoZdeIZ7nFKkCe8dDL7BOA5e&#13;&#10;9mlXD4w+SRjFRBDtmBG2Cg4eP3UJEm9sxebiLvlNf37T3URA77HPZmi3hMb67HbyGOVcoVvkLYC8&#13;&#10;ihvveY5h38cePj6h3ZGPuQCdfdOmLfbEosds5KjRNm/eHIV5RdOEp8mKP+Qp4A5mygZd4HCABsmL&#13;&#10;8lOucgE6hn99jNGftPKVAf6CJ8iDMU4SwDtjPvgL2gffxKNc8AZlQoYRr08QmTBWgobZwnuv6Ji0&#13;&#10;CeCPPAjwP/wXZJbkJu9oU3iQe9I40ECe9Jec9Yo86NIq2GefXRUcQMh7ylptgJ4w7hLAP22HHCB/&#13;&#10;cMjvgQDQPv0cfADNIKdpO5zK8C00w6Qm2phnjKuhK9od4Dn1ok5cafMkeF33aHzDt9BvLtneoLM0&#13;&#10;cQq67gPt0S8nAT6Grik7OhOyFnlPuZPgk17YevVpnVNKH/Pwww+HK1up5ipvMg1wQF+HngYO0B1o&#13;&#10;V3CBXEOW8J7609cQOnfpfFidz7hs2bIQjy0kt4iPOBsUHmRC03RtaxwHykIIk2v2abWynCFs793W&#13;&#10;qlXLagvKTgDnxCM/8oafHcfx9JL34D04WXX2t29VSXvHeZT0OrR6srV1XSir66/kVYru7GWknKRJ&#13;&#10;nZBB8AVp9eZBbZ+8837jvEM6wJ4+sOcuWZ/q/o7ly61Cd+cS27d7RzAxVjfvQzP1YUN0lrZ0GvgW&#13;&#10;voQGkBM43quhg5E+tEWAL8gXeQ9t9aYv4ZRtUH/+fbN3/GfxCL5VUW99k8aXF5l98DNmOODi0Cjd&#13;&#10;7ndrzH72XW2XekX8Tf77t59j9u8fNTvxhfnjlPkGOeD9NG2AvEL/QX4gL5Fd8B/9EHiL834my1dd&#13;&#10;bPbEbRrLLc48CsdYIF5RZek+3QxLN8Binm0KSbjsFVoReW6v1Z/JaLXfNQzUMHBoYqD6mnSl8dKh&#13;&#10;FRn3JxJFZ0WgqUMpCLzHCMmYhpr7GOz2ZWZvUCfwDwoo3ijJdCx0+Awm6HAIdEI+CEX5Q2H2Dhrl&#13;&#10;ks5qmJTEOO53ab/9uzYssa+skqGY7QZi26LiAByqdgjNVSS+aVWC5tTYcN3gZOzW7PZwjiOraNo2&#13;&#10;2esfv90eGzvTZjbiPc4Gyo2CQV24pz4eUEJQjF15BxcE6sggJ6cikp187dc/IAbWa3XuHzc8Ixki&#13;&#10;h0i9DN6DJFTkDIRG60VTTrPloIZv4Q/4ROZU28+2wDgZZcR5YN2T9ueta2xB87TgxCwn/do31cVA&#13;&#10;9widRXPiC7Iz0QLCoHzTsINkzs03EUJGuWBPpm+KKeV6aqmFJ2oSzBTd5QPFeujPlvr5d8y+eF2+&#13;&#10;SNHzq39qRrjs5WZv+pDZKWcUjh972y1DUOon15pdcblWL8Ze9HV76QfkOLxeA7FvyrF5Uu7YOvOi&#13;&#10;++8PBv7JRMCfRJ8dmIo/uUDPA+MIB9iB8ROCc4enF2nl20L1RbyMgD6Avo4txenHSjGQeBqlXFkl&#13;&#10;Qx/U1h6dMYbhhz43nCvXR0L0RSGu+lrK7P0T/TX9FQYtBtDEwRCYy0DXRxbVfX20doj48PfURm/T&#13;&#10;7OCYk5FcmclbaDavXnd/+F8t9Y5PVMW5iFETwxqGVDeOMrhGJzjssMPCaob4QBvcYzDkygCd9sBw&#13;&#10;gb6EIZN2TeI/hWdIpIm+kXwHCvoCjPWui6F3NTRUzxHeV1mKfU85MfZiuET/wrhB/fMBIlGbIGZe&#13;&#10;g/8J4yfaGBkfORcWGmf75kFyEMTbI/NBjhv0PQwotKvrtJQDwylGTXi+GONrjqTLfgQ+hgk3wVCs&#13;&#10;doVncbLGYVrDaJvWMMrWsNV22KpUW4IqAkOdSoPIUmnrb+h71DdJpz5y2Cib1NDb8Vlu3hivmFgB&#13;&#10;IJ9oWwdfYQBfQDPgh/fc5wPac/t2rUaVDG9sjLb/ivMVK/l2qN2R8aO0fVnD8OzzSnlOvhjUoEno&#13;&#10;NO5YQ65CF5TVxwA4yVnZxFipVKBO0B9X0ovXv9S0CsWHL0gfeUEdvez+DYZDygBfUF/igEuewV9s&#13;&#10;F8kV+Uc9Q7vRdgrIOeKDGwJpRJBS3dgqcYf4ckhIF5qmLOCQK88HaxUbbQS+eV5IFnh5q3lllTTl&#13;&#10;RHaDA98+Ftlerfbx+mBoh+agL/oM8EFbOc483sG80t7oFLQzvIi8Al847KARaIZAH0gcnnF1nQT6&#13;&#10;Qr46DyVp0esGrTrvcp8PiIPcBm++2hDZju4WB3BJOaFZyk8caDkfbqF1+nnK+9RTTwU6X7lyZbji&#13;&#10;iCa/YgB6hr+oM301+WIvoe8Dl94fUrZhkllz5swJjhXoD9lCnYjLdq1cOXsYnON8gSbjENdZx40d&#13;&#10;F2QLW+xynjh5UXfypxzUHR2R/ClbLtqm3Txf8MeEu8mTJgecxfOlDYdLltIW4Jb0wF+xOIqn5ffg&#13;&#10;jTakDNBWbpCdp2tZ6KIUPdL1Q8SsH7k/rdZTsnZy1X23OuhB+2WfrEEWBugzfAIRkyl8chc0BE0i&#13;&#10;N6BX7qsF8By0Cz+Rz5CY/hHyXL/a7Ff/1+zdn8xdBNoam7HUo6wjODz2139utuUZHevxB+1eNM6f&#13;&#10;RtcJUzWZ97Kwk4899EezJx8wW3yH2Qq9xux8ssI8jYePfJHZqS+xcL781OnRt1X8i1xGJsK7YVwq&#13;&#10;mYPc4d7lR2grxjOB6dKFOVJjuX//vNmzr8xemcn8MQIQ543oSfbfS19u9hFNfm7KlmvZkWq/ahio&#13;&#10;YeBQxgAi89ACDSqzIBhs9QSBFv3Jep39Iy31+Ab7TGv6LVfNHksCijKCFgWIGV3hH/cKGioFL0B4&#13;&#10;Fxe+yUQOkd909j5wpgOm3gQ6ZgbG3KMAckUhYCDQKCMXCibKaxye3bnNbnj2MeFXM4IGaTCOc0QO&#13;&#10;QVYulupcjKdL67GlaqNutHFWSDM4L/d2WKscL3/ZvMzGTj3aRsSMyLQhHSaDR8pOe6FAD9YqSOpJ&#13;&#10;2QkoHyjedLjEqUENA4UwsKxlo93EuYsYRGPb/g4R6SBe+ktBfE86rNwNq3ZxMhI6dtj9On/0LK2e&#13;&#10;nDdqvGLUYKBhILT99DlaFa+S3RMrnRb0Gfo0vW5wMiaoBOMKA1YsyZqXEYcQc/bC+KPe97f9xuzH&#13;&#10;V+m8u3t7v8v35Nrfq+/TSOd911j3SdrKVCtXCkF363ZL3XW7nJJyLuYDnIH5BmLX/U11fIfZJ66z&#13;&#10;7rmHhz41KxkZ+lJPaWJKHCgSCOhTLqfxySQixqpxB+Pa5WbaUs/GTcykDKrp9zCQ0M8h+6sJ9JuR&#13;&#10;YbxF/eawTL7FCgv6MgaADNjpq312OQNF+mMM5vTV9HfDtQ3uUM349z69mvUqKm365OedZvaBb6oN&#13;&#10;rjb71u+K+ixE+vT7dJ7JmzQ7eG7x3xQZs1VGuFXaooxVEe1t7TZk2JCg04A3jF44FKCNJEArGCvQ&#13;&#10;GzDk0S5c0R3Qk/iWdwDPurVlEPpjuUCaGA4x6LquUm5aB/I7aBMeQ0+MDM2l8Vj9EBndg8CMVpiB&#13;&#10;S3BAmoUAXQ9jFrzgBhP0PAzA6Hm0r5etUDqVfofMIYAP581exi69nzVqnB2tyXJr9sspxyQ6ORn3&#13;&#10;SX9GrEYjEd1UACiLNtOO7KQ4MslLec5qbLLpIytn/IF+92jiIYDe7e3nMpE2pX2QY7QduCFeLuA9&#13;&#10;BsudO8WvioeBLMmjuxUHfiR9eBUHYxx4jmMEeQxNkJfr/ZQV2uE3xn34jfLC44wjMPbnK1s8j/g9&#13;&#10;MptyM/agzF7/eJxK3FNX78eoh8sgT5vf4ApZQl/h8cE7v8ELTlfq5+Mh3oX2k4N4j7YVBviOeiAD&#13;&#10;aTf6HtpwyJDIwYn84zn1rVZdvU7lXqkf5ad8tDVtjrMHqLqTUV0BbUEolZbKrW8p30Gv3q/RhuAJ&#13;&#10;mQXdwAPIVMcbvEh8gDYHr8hW6sXRIthOCkEp9AG+KIs7LNasWRccg5QxDuQNDdKmBOpCPhjMcwE6&#13;&#10;IDQNrePY26FVfFz5zapJdC3y7gvIg7zhDdIDH/AUgXIgA7jHmQmO4EUC+VMv6A9ealX+yCcCZecd&#13;&#10;cs75ysvh/EvbwL8jG0fars5doZ3c0ciV9qIslM2vzsOUiTzJGz7AuViI/kmD9+AEnZRvCP0BvgcH&#13;&#10;4Cg3PUiHgsTosPqXVX+KmfvbdHlC1xkKmTvaP9pTt71Be/ArfQh8ik5NG0N38T6HfhieqBZAt9B8&#13;&#10;Tj7+31/ndi6yYRDjT8QL7RwpTNGqvIQp2q7XuPWsH1n3RW+x1MjEpITxk6Id8phouVpj0c0brbtl&#13;&#10;h6XoT0X31qxx6fRZOkZEzsgDCMgpAjIb/CBHXF4hEwB4c7jkVYbtkIOnvtjsUzdqkvGrTBvI9Qbw&#13;&#10;lA/++23ayehNqu/sfDFqz2sYqGHgOYCBvjWmgVRJDWCMFYxxcMEff1bwPt1LJO0TUsrigHykA0SZ&#13;&#10;HqSB/eC6aKCEsKWTjF/pLD34O94Dfg0/Er+z36GkeayDf/WOB0UYABcoCiiAO3V2xR5tZbdPGlV2&#13;&#10;HaJyL27dYD9c9YgqLyQH56IaSZWLtkXVbRStrL98y5mLDbrpEN6tWyTMakaV51dyai4cMd6OGzsj&#13;&#10;k7YPjtmSBOMhnSiBDhVFm5CrDpkEajc1DOTAwOL2LXb/phUiRmmfOP5E65y5CG32h77jWTmtI6rC&#13;&#10;KsawaneY3dGy1l7dsr7mYIwjayDeX/59s4ffwmyICFiltU2BsQd29rBdqq4O6t7C7Eici23+MH39&#13;&#10;oWb7FZrV+IQGN598ZW5lnySYAwJBMcOQzi0OrChbdZalvnGvnECnx9/0uk89qDjve22v5+HcEWy4&#13;&#10;8f6Y+rBoBZsd9w4/ekizOa+31OsuNZs8zZ9GV21XZmtVnjjAAMUyFfEI6hKyYLsQz1mUMSAa8p8+&#13;&#10;jj6hmrC3K9qKDoP2zp1tMir1GJeKyZfBOsYmtpGiv2Ig3tQ0WufajQ8DQjcGuqOLgSLGKIxX1DFp&#13;&#10;gCsmz6rEef4ZZnMO00BcTurrP2f2yyX5s3mbZrm+9jKtrn1xcdvocECPztMKK74YBKMfxCYb5cpo&#13;&#10;q4xqOBc5F2ZU06hwFhIGCPQDDGiu/+T6Fp0Pox9GC9qEATkBXQljO9+7bsGVRYzlADoMhhiMuPWa&#13;&#10;zELZDhUAl25E7W+ZMUBByxhA8gF4B//BMLtDWz/pbGRvT7byg4/c2YPB60DjEhJgNSaBbWDzwfSR&#13;&#10;4+zI4WPtltD5i6b3q83lpOYscvToMkmpV3Z0BXv4IxoLfMOKSdHYghFjbSxnSlcAaA+M3MHAqHHU&#13;&#10;kDRP8pvxFbRNuxIYYwDwVD6Z7DKuo6MzyDiM3UnDJDxDvgTA+ZB72h85TDrIRXgceemAMZQAsH0b&#13;&#10;cdxJEcaDcpjU1U0IZfRvCl3Jb7dW+EGb1Im6lQLUJV7+Qt+6AZW8yDcXOG6pP7inHQBwzz1XeIwx&#13;&#10;ILjF8M89Y+Bh9dEqO/iGAN7Ix/sfygq/Ud5S65mrrNV+RttSR8cvdEEbgz+e56PBXOXaC82Jf7qk&#13;&#10;xIGHbu1p7BOTOc90qCa1Mj44FID2hAfAg+sR0AZ9JfiBn8ENPItMhT74HWT9iJGBVoqtJ/2o47+Y&#13;&#10;b9hCdLv0OVb8rdM2o7Nnz8ziX9IgPcoCbVJeaJq6uD6UKx/Kf/jhhwd+X7FihRzt2zMrGtkCeKrO&#13;&#10;SCy2nNAVeCOAS8dnZD/ZGXCF05A+jbjoEQRwCY5ZTcgKQfiQsqxatSqkxdapTHqAJ+GzOLgM1aaQ&#13;&#10;Ok1Dk9GkZ0LPpEF7ceV3nfh46NBI7+WbuLwDP2Olt4xM233i6fs9fM/WsnWSY0zQYuvLDskRaCAX&#13;&#10;wAtA/Mq94xI+wZZE+0ALgzWeBg/gJQ6cFjLwgQ67Bt4noIdBX9AqtBboS3IVGoIm4U0c28SjzWn/&#13;&#10;UmRuMZiG1pBde9Ppx/kGykxtWGP2ncuzk6IZxytA0tzHxTYf0YXzDh9cXB192/stdfLp2qHnZL3I&#13;&#10;AaM1aYsgiCeZI+YBfQTvEpBX6AW0icssnsOLWe2iXZrsHNkbJv/V7HtfMvv6DaG8AZ+FSn7zz8zO&#13;&#10;OF8z7KrnSC6Ufe1dDQM1DBw4DGRrKAcu3/JyYiacOqYs0ITbXgbTrAjJH5Gy02uZu7ZwiQPKDh0g&#13;&#10;HV9cGYrHie5xLvZ+ivJEQDAT6Dg9+LPwXloT213En/l3fuUd9ynFzZVX79wr/8Q7IBRi8AFuCMxQ&#13;&#10;jMOOfR325y1rZUhfpbbS9B+cInK+cC6dn7kYj1/OPR0zKxlZRRo5XtTbK5//WfukXTTjmCwHI8oE&#13;&#10;ijtlxgiBYhNXMMrJv/ZNDQMPtclhsf1ZeSiaRd84GGV0EmFCm5UERAuSqZOUyUfGv9XbN9nytuT0&#13;&#10;uUrmWkurIhi48F/Nliwy+9jVPcnh4NugIP08zIz0vgMHHHY+nHHpLkp3EVx0nNkb3yUZl2eEvUO0&#13;&#10;8F9S9v/iH6SvOBVHKdDLez6kTT44MeP+No0T7LtXiNg+G53LqJ+9YNVyOYS+1XtbVAZidMsUL84A&#13;&#10;5OUDMRym5Onw/k+bHfP83g5GnS1je32fFY9cgWtmq8GetAarb8BASp9Wbejsis7I2dW+KzPQpj9C&#13;&#10;J+gL6LvWy+DE9lHcE5iJ77PxMeRiJHcjOE4u7gkM4KkfA0fiFJNfX+Xp93u2+b3wTWYXvFHbCq3X&#13;&#10;jN5nzDauixzAjXJqTJ0py/4srXScXFxWMhzYqqd1LsjDck5L9+jSiL9B6UyZIVo+XjNl5+ZNh9nU&#13;&#10;bVotgI7FlmUAeg14Qm8oBl+uV6BbYBQE7xg0SAdjKMC0E3URYuG+2zt8EPtDWhgH0UkbR2jHCBn0&#13;&#10;/lEBI0eWoSOGCJxJGEZYgQXu4RP0VugfgyhtDG9EK1R2BGMXbTYQYaj6+tObJ9lVY2abtajD2C+h&#13;&#10;LZrsQs9QgdmKPS5qy6kD4pmtUbvocHT2ZcgjpY5o+jF2vM55rhS4Ewu9O8iguogH3JBFPrQTbcF4&#13;&#10;i3aijfM5qDBY0s7whRvxkzo9bY/BEuBdnI9xNsCj5AOPkwb3AHTDuWbEoUy8pyzwH/XgumnTZjku&#13;&#10;dE6lVjYVA5RjtybOUIZyxx/7tbqUMSBpxOuSzJ8ygzdw4/UnDveUn/pxpX7r1m0QHrdmHElsGQqv&#13;&#10;+PfgkFWilBn+weE2VGeDqgi9AIcHThDaFCcG+ZFePl7tlcBBfoCzBxoAx9AWW1ZSByaJJJ3XuYq6&#13;&#10;XMd0PLpttS3eus6eaNtoq3dr5bTabJSOTpih3QSOHDnRjhoz1Y4bP8umNDTlSmLAPKMNkZPQCe1H&#13;&#10;20IvTG7inELkLHTijnneE3AglAOF6DlXetAiTrhVq1ZntkClnLRdHPhNu8IL0DK0zzboOOmS8iL+&#13;&#10;Hdul0uZsl4reBV23t7N9YGtwQMbjFnPvuhc4Q76BX/CJLEGno4zwFvRH4OxFAjJq5cqVob+CJtEt&#13;&#10;+B6dlfgzZszUBIipGdkVL8vg+h6nJXoDeSE34U3alcAEjQ0b1od3I0aOsIULFgbnZT65G0+ftp6i&#13;&#10;CTsE8EsgDwBc42Ai3/gVfuJZlHdHpr3i7UZ88LVHDlKXyVGi6v4wJdHEdFyE0NxZP0LUA/4nXQTk&#13;&#10;4qBB5fHAAS9zFTOEzhh3QL+0J/RAPwrNIjMc6FfQv6GJqE/fFmQLtF+uLPG0/Qq9u4Mfup6iPikO&#13;&#10;gYRu+5XZvfGnuvcxLX1dILqYbNFEL1UqMswwjmcOU6Rq6EZw961mk6QbsGrxEAScwLQTcha506L2&#13;&#10;hEcns/I04CJWqWPkSP3az8zef6XZHb+z1N3aRen2u8w0rAuwUH9fdpHZSy/QpFI5FodjkKhBDQM1&#13;&#10;DPwjYICx6iEDbDKF8Skm6qOVERoTRwoHPX3W29x1I36kC0Xv6fMmZBuzEKj1Gqyh/NEBAnSUBFeU&#13;&#10;uOdd9Cy6hriakaXTCcJAkLi8dyXalalcv/2dX7PjMLAkf670edFgk6vf+wDJf8ff+b3HIe3kM34X&#13;&#10;A8RDAUBBSH6zfMcGW9S+IdIGNWOzx/nSf4OIl41S0u8P1U0HywLCCjLlpYHdY61b7V/S7z0+ikV8&#13;&#10;AOnPa9caBsrBwE5tIbY5rHgW7aWdi6SDA70aoPkHAvKC8WUI69hqy3a2VCOrWpqVxABt9So5Udrl&#13;&#10;APz8D7JT3pH9M++vN5xi9h9X6czZPHPfW5T27b82++3q7CQY+DBJELspwjIOPMPxh20dh6bDt2/X&#13;&#10;NpRHW/fRJ+am5L/eJSfkLR47ujIQY0xNmqH/iPFAfCDGuIKBWLSgRDeCpY9r0PFPuol9M0yFmnY0&#13;&#10;L4kRQdT9+q/C1/RgP2vAxxfMGpURKg4YY3sNmOIRKnjvhuttO7YFYxxGlPiqmXxZMUDHmMYAHF2C&#13;&#10;/tsNwfFv6M8xilEnBocYsAg+wGawT36883jx7w/KvWbS26Rp2o9ugiz78nbvVUPjgGN2K9tO9wUb&#13;&#10;14j2NaC96Stmv5CDMR+8+VSz895q9pLzNOifkhVrqPA1e94cmzRlUjCsuxMXXBVjWPbEMFhijOaK&#13;&#10;cXZnW3QGkzQ22ydnBNtDBn1LtO56nX/b1xUaoP34Hp2LnRgOeVi/yuzRv5k9rpkNj96t6/2RGGB1&#13;&#10;65FnavKBDBcnqt1mz5P8km5XAOCtuFMdAzg6nxu+aUc3mqK38ht8wh+0c6WMWQWKWNarE8bOsv9e&#13;&#10;cLp96v7rxRvilaDnDtJkI000lMgMIres0AC2uwAAQABJREFUlKPhEjaxziAvxXdMwOA8aY1bPj/z&#13;&#10;eJvfJJ6sENAe0DBtgPEK+kcu+eRNdHPaACM146dC8gnjNG1NmsQbP35CzvbzcRo8EzdUUw4MjrQ/&#13;&#10;vIocRmY6YFDrlOGdsuIQcNrAgcFqxtWrVwcDOWngeMAYmhwDeVp+pazQKAD/FnJu+Dfxq8sNrmHc&#13;&#10;VmDLSfoIx5HXlR14kD8+bgXH3Dc1jRTO5WzQ7i7tu9oDTjECI8cos+OJssAr4KS5GWdtb9lM2fgO&#13;&#10;vNNXufOEZ4eKkxF5QT2gF+iAduKsxHzAUSB3rV9qv1+/zG5oY4KMZlDtkYLDSvqwtbGYS+mFvqxO&#13;&#10;/RMTQxpG2RtHTbILpsy3l0xZULFVwvnKWOpzaGfLpi2BP/kWWoHf6BdxGkBH6BDTpk23yZMnhXvw&#13;&#10;VSpNx8sV6Bs8lQDusECGUC7KhGzJBcSFF2hT5A4TUMaMaRbf529bJgZB79AEjtWWllZbvnx5kFFz&#13;&#10;584tSTegTOCIMiJrSBMeaU+fl0h5kEeUn3fkC9A3zZs3T3ieHNoAZyd1pY38vMbVq1cF2wbOAHgt&#13;&#10;F7huiLxExgZdVPILWUa5kGE4Xvi+0Kr6XGnzjPJ6+7fh0BG9gGcAeeDBfyN7CLkAeiN+irFDHFKa&#13;&#10;Ut74ch3h8HvrFovxNqKYRLz4N9W+T2Q9qGGyddcP7MkD1UIJbdauyZNtbdF518h/+Jr+lQDt0/cl&#13;&#10;AfqD16BReAI+gN+gZ/iBNEoB6Io0CJQBWqcvI8B7DdIzesGvv5f9iPmmqAQaigSbS/ZbHkZynW15&#13;&#10;YNVmhc2xSPdqTPL8s8p2MEJWHbtYbaxJDeKjMZJfyAXnsVhOVbsF7+g+yATaAfkJTzdKD2Jibq9W&#13;&#10;mSW9/ZUXm52hMdb7NZtY+A5AmzcJoc0yFPTlXJQOotme6nSEAa2w1uHrwjNabg1qGKhh4FDEQOGR&#13;&#10;+wCrURBqCBzZXE32iAwwdqMmKCWFOiR1gvQJYQWHxtMZ+KcFMmpOz/zkBsPjMAlHBlyAK0lcXQkq&#13;&#10;dM83Ho8rAtt/UwYckHwPxNPhN51keJeI599zBcJgU+kWe6UMybh9PYvnwz3x/Rvwk8T3Kq3surVN&#13;&#10;VmvOXqStFJ/Z1qGvJoEKQjC5K/2gBGCE0hkhi3ftsE2drTZpWPZMmQPZOVewirWkBiAGtnfutG37&#13;&#10;JHTS9K2b9D/uKg+Raz4t23Ay7m63pV0yyNdg4GPg8GO0+vC9Mt5qQH3Vj0or77tepcPh3ylDu85G&#13;&#10;zPflimd0OP03s98i+nAuhj4R+Zj4mq1Z6SuJQxcknT4Dd3zJUhcrz5lzM48yN3f+UvXI/NK2lbpn&#13;&#10;zCgxH+WRyIdSh7yVSZ0CY+/4QGzFE9HKtfi5E8NlJFognJnycmCsQj599e8hvvKhe+wMP3r+TJvd&#13;&#10;60D5Og1u2aqw2sDgjMFzq4xUDHQxuDLgduN1vvwxJGFAwzBGn+sGKJ8sk/yOOAyiCaRNPlxJh4F2&#13;&#10;MJ7rnsG3O9CIe9CB3SMSO0gULFOnBqJ/+7PZz7+hrXk0mO8LfvAXM8IHX2f2hvda91HHZ501ynZg&#13;&#10;GN9aW9qCAQ5dAfyAz1IAYwlOCb4nBAdvW7RigMF5ubiGfmgz9D7aNJehppRyHtS4Wzaq7e4z+/0P&#13;&#10;NdNbbff3RGkeXyqHsUL9tZJ9L9Ds59eaveAcs1nzExGjnxiRMNDiDMF4Ct4xaNGe8AvtGAfaAGMN&#13;&#10;39Em4LIvPox/X8o9ojUlg7yteVZyb4POJJegVb4BVDYbI6PLhElysk/NmeyM4WPsn6cfZZ9afZTO&#13;&#10;yV2jgYEEoXSO/XIwaT2ctkotT6+mXJFzUWMZrbIKzkXSxuE/eoadNXmBTazgKivkD20DrmkbZCC4&#13;&#10;pw1oD3iGMQ/PGPdA4/l4hXbG4UF8vhs3bmzOuD6GYrxDcGD1EPkC7pRwPofHkNN8yzvS93ceH8Mn&#13;&#10;K4ngbWQzZXWeD4nm+ONGfV4RHxotFeL12L8vGv8hF0gbuUCZCch48EPZqCe4d4cF+SKjwC3PGNvC&#13;&#10;I2yXyCQW0qvTpFAcMsSjnyEtcAZuSJu84B/4Kwk86+KcRpWpTXIPXJIOOKwWjyXL0J/flJN251on&#13;&#10;Z35w9uRwQm3XDguPbXrWfrF2sV2z4Smtwl8ug6oUjpSszWGZlfhIaeiPgtpK+LBuGV1x4ovzflw3&#13;&#10;1H68fY19vGWznTNpvh07droN72Mr7/7Uq9hvoZWN6zfahk0bAi1Bq9AEtI6MhW/HjB5jM7VybvKU&#13;&#10;yQE/cf4oNp/c8Xp4NPf77KfQKLyI4xNnG7s5QMu5ALnDO8pPPaBjeAH6zld+6Jb0iUfwSV44GQEm&#13;&#10;G/B9KUBelMX7nMbG9iDzmNDAhCR0NNqAssJLzqsuI6FHDP6Uv4fPt4Y6gYcJ4yaE8xOhYfo9yo08&#13;&#10;DbYkFdSvtCn5wMvUgy1XkWH9AcfjEMmVIXKk19V1Bnwjt6gHV+Lku5K3lxW6c5nVUyalM+JYdX+/&#13;&#10;V7nFWXRiAfTjgAOZx/JN/0w1nKgTU0qjiQNe9CpkCN3SdyPvkRXIf9oQOiZAj7R7PoAf6IuIA12T&#13;&#10;FjQDPUDzTlv5vic/AvxNPwVt0/dB53wLLcFPpJUsR7ecWqkbH89OmrEmxQ0yPPtV1i/eM5ZmCMUY&#13;&#10;2H3mP3tIuqv0tXJB9d4rvRE8bJO82qd60LejO+XTi8rNqq/vwB3BcQw+u2FA+Dn58diJmiyqUAqs&#13;&#10;XqEdkZaYLZPOv1Lt0CLbseovT6b0Y01ym3es2ZwF0v/n6XfuCRSlZFeLW8NADQMHDgOlj3QOXNny&#13;&#10;5/T6K+Vg/HjP+226Rcgj8QZJ+IWOIS7+JLD0PwgudPwWhTic9MpIgMWf6Z5Ojs6xv4Ait59Vjdpn&#13;&#10;nr3m2XOezpNOI9fVB4zxdzzr1vZx+7SVkX/n5eKdd8J8Q2cQB57FgfiAf+O/eRaPS/2J40ohvwfj&#13;&#10;VFHnS0eHAo4i4enw/Wo5+GxXq+IwyAq9dL9mWpNmLqB1Q3Prr2of5aXB3Xo5fzbs3N7LwZgrjdqz&#13;&#10;GgbKwUDnXhlROJw7JmciSi8ntcLfOJ1nYpGnDByLMQjWYOBjABl45HHRCka2BP3Eu81WFFHsqz5s&#13;&#10;9iY5JsfJAF0Aulc+Y6mfPZwdo5BzkZjQEIRFp4j9XSI7A3fq7oG7czsYr705Ey3c8G0g/F5Umh3P&#13;&#10;XzPbMw7PaCDGgfdxB6POFbTjTonHisqn8UbIizIHvsuOEn4FY7nu6P6iCdQ9kZhhOYSRYw8kB5s9&#13;&#10;byp7h9HVDToYWhnsEuL9ZjJHBu0YiTFsYSjCYIRxqVhDkBuyGJRiIGbw74ZirqTHgJtAH07ffsjA&#13;&#10;A/eafVozZW8vscRX/cxs0xpLXf45nTUq51UMwiQOWa3Qf2ijpGMqFrXgLTQFzsEpjgiMBATu0SVp&#13;&#10;11IBfQ76IW0G+weKbkstZ5/xW2U8uPWXZv/6rj6jBh6+Tu1MQGa++2OShb2NFxiS4BN0YnRS6BnD&#13;&#10;L/yVC+AljNMYssApBrHqgFZhbFyvhdiLzP74W7M/X2P2h0ROr5ece+H5Ci/XtqSzopneiSjH6Dzx&#13;&#10;Xxz1Unv1w5K9W1dJ9kngSv5FGr623NS9c24Q6Ynv4z8ZBRA06ggrF/fFnYusXmyeYl+Zf4od2zw9&#13;&#10;ErXxj/txD81j7KNNkEsY+ZFBALwCX8RXy8F/0HkS4AP/FtnJt7R3LoCPCfCK8wvjHPLBEEk5+B56&#13;&#10;AHgGHWGg5B2GUXg4CRhCoTXqQ73YchHw7aqT8flNuUmfcpB2qbKWepAfaahW1rGzw9rqI6dfR6ec&#13;&#10;iHJQkAfl4oq8oR4AvEA9yBu8kj8OxYaGCMc4F5B1fEcf4dvDglfi8h6+Im3qixwjbepLeybr0jS6&#13;&#10;KYxxiUN8HJTk7VtFh0IN4D+UNRjFhZNUjj5xTWeL3aYzot/6+G0RPzKBYLBWWwxpio154VEqyR9x&#13;&#10;nNovXBl342RkdePqx+zKDYvtq5MOt+9qxfbLph9uo0nnIAHty7awK55dEWQiNAO9wDPISOc32v2w&#13;&#10;BYdleKpSxWV3plIA+qQs0B/ONfia7RbzATKGOroOBF0iY/LJD08H/gk8I91x2fJlgbeWLl0a+o4F&#13;&#10;CxYEGeJxS7mCXwK01qKzglvbWwMfUxfKyHP6Kedd0kb2EOAt9EJWehEX3sXJiixyxyt6InwLPUcg&#13;&#10;x4DkPTxJ30e/OVI4ZFt44uUEnOacW8656BrzhjBEMpHVRWE17nCdKx1Nf/XvoRnSG6Gt3J1uaCMC&#13;&#10;spYrZfJn/l3f10FWN/JIYwfSfej2aZYK3wVvY1+9X985lBYjsqE5a9OVDh4+31LDeusopaV76MSm&#13;&#10;X4Ke6JMJ9FHxsUq8f+2rVvRB0AU8Ci8TANLLp8sRlz4RHvA+j9/IKugLvoUe4X0Cv5OQwqEVB9gF&#13;&#10;hSojv+Mvk/dp+c43qJsye2Zg88bMbak3lB/ZRN0ps/M4fO6THkpNs7/xKQ+BNgfvePkpX7nQrVX+&#13;&#10;qTUrzX76HbOPXFU4mQvmmb3uP83Of41mhamfrUENAzUMHBIYKF9CHMzqvfQVmtX88ex9s7eqQGMV&#13;&#10;GJf6Cg0voysj0u2D4TFp49EAv3vC1KhP8W8qeKXjjPQ8NwX0P3EEPcp/75B2ZKoT8M7Ar3QM3Ptv&#13;&#10;/5bn3Ptzjxc6knRR6fQciEvHTWeXhC27OzSiVkgbQnhfYEef5Ocl/aZEYHQ/ZQv5DbaNe3ZZC2cw&#13;&#10;1aCGgSpioLThcOULcrDzr3yNnuMpauvHbhnWU+e+SucyPiEn3l1mT+Jgu0/yUsbWic/TeXEvMjvh&#13;&#10;BdoeUPdTZoYxdI/UzY2f1PLHs1/IPxetXNQ1JrOzI/ELmSkqQoDyTdzJ+Nj9Zq95C5EKA9+GAvZZ&#13;&#10;yigvH4i5Tf/GxdpCVuU/8YU9+eiMJztROKBr2dTz2Np0z9iClZBgJtTN89Vv9WthUjF9fLwu+mkX&#13;&#10;vzjaipP7gwCNwxuDoZY+lIEwRlv6z3zAQBJjH4N2dAcG2BhoMTqVCnzPQJ9vMSoxcMe4hmGAPNhy&#13;&#10;CyMacRiEMzAf0PCU6OX955mJdXoBKCVAZ2GJlq5JXe+6e/XufTqz9P/I8X+sIkQAObGSERyAq0Lt&#13;&#10;498UumJkYytb8E2bY/jAOE8g/XxGk2SafEdb0Y4YYRjkH4og7rTUFz5i9tlrSy/+FXLOrXzU7OPf&#13;&#10;NZuzMOt7cILjHeMW296NGFHYcc/HtC2GW/gM3MIPGGYrCnf9weyTotM/FUj1+vvNCPYx6/7QGy31&#13;&#10;bzKiLDwq64MhErAXzj7R3qjVUj9uXae+AseRiFWroHAyao5+WMkYnUkefepSkV/gHeBK0Glkci7q&#13;&#10;LshLCUsmKu2RQB463N4+9Sh7h5yZ7DhSKcAYDp4BxhO0E/jmOW2HXOMZv3mPQc2NjckyYGjDAE88&#13;&#10;ZBYOhvi4xOP7OAaeiRvZ+Z7Ae/KItznPkbesDgwygJX0eYBxD3zIaibKAk8zJkKu5wLqz3vKQigW&#13;&#10;4H2+RX6QB1uyUqfWsa3B0QDe9nFmMVMsdVRESnvpI1fIi3icq8Z5c+AqF54oB/FYlUYc2oX+gL4g&#13;&#10;7njBWUG669evzxh/6UuIRxvEZSXpgVfwQv9Cu5K3O1N4fyhALufis9rq/otP3WPffORXqoL6ycEy&#13;&#10;WONwYTvv2G4mkW6SqCX8hl2iWyaX/YrPt3I0tqxbZBdtftq+dPJr7Q1zT7SJQ/PTXSLFiv2kjThb&#13;&#10;0R1W0D+BdoTOkZG0HzSBrK1GG3L0SyngdOZ0i9OMCQL8zgXEp/zwKLxEvwyfUM++6gPt41Qd1TTK&#13;&#10;Hn744eBcDOcytrXbMcceE3CSK89insE7wyYNszFdY4Js27hxc3D0Ux/OCqZ85E9w+UGbwNezZ88O&#13;&#10;Zd+netBG7ZJh4GCjeBgnKLKSeNQZnQO5R71pb9r22GOOyV/EZdLNb/m52a+v0NlqkTMtE3ms7i59&#13;&#10;m9nZF1rq1DPFA9kyDXx6mTPfVOCmbvQxNggfEbpdluWS8tFnVa7fUmIFAJkLL6cvZK8ypZoOt0GN&#13;&#10;kwt899x5Bb1Ba9ATfQGLHxo0zmluZleBcWWNI+AFJgnQXzDZhUD/xypb+muH3R06J7lderX4jxAW&#13;&#10;bYi2+Q6nl49loMF43+Tf91zVgLsYWMYAuiqJjIisdJLDpg4f5MbSLuEWeQsuqLdviww/g+uJ4yfa&#13;&#10;8JF967klZFd0VMexf4Dsgd9LQtn2LZb63Q1ml2jiYDFw0zPa1eTtZq/4rNnnfqFx2wnFfFWLU8NA&#13;&#10;DQMHGQNZ3fRBLkvx2TMIf/OX5GB8f883jGE3KKBfou+gr7rUQxHgPZNiNJ7Ogi//t9nswzJRs94N&#13;&#10;4B8I+lyzwFAiAZRnv49f4/d9xfM0+MbvuRLoVIZoWzPKEYdODSxtP8jmuULifTxuJe6zcldeuzSV&#13;&#10;rIvVZTWoYaBKGBgho8IwtjRi2mIYZYjkdZWKW/Ec4eaIo9NJw991DXaCDIw1OLQwEKhDZ8B1jxpn&#13;&#10;qbkylO/U4EaDpWDsrVdXLIOdNakDSxs3+6QmrcCx7RuzkUDfx4fFyF3i4GRM+ixYWZgL0BbiojXk&#13;&#10;kytirme58+pes7wX13QP0+qBT10tI8YHehJi1jL5jVCgHGHGe4wzYEW6HZyLSafSe67UEpPcxl/F&#13;&#10;PiCAQYfBLoZXrvlmf7KqitnoDK7dUIMRnsFyf8DTwjiF0YrZ5QSM1+S1S2d+NDYOkyEq2v6uFEN4&#13;&#10;f8pVyrfdWv2R+uanezsXscmCHujCaRLS4Dk0Ae3Ex/s/EX1P+7pWFX9PL3oAfWq0jOlh6/eex/26&#13;&#10;w9iBwQUjga9O4B6jPe+S+lMyMww5vnoRY0M+ukl+N6B+a3VG6qffze1cpN1ko88YaOBjdPTkLiM/&#13;&#10;vFerqr8mo8R7zOYerggRsBqLVR3oqDin+sKnfwc/4sDBYINjCQNsRZzrMnwZxpOPXaptnzy3vq+p&#13;&#10;///HZqseM7vsc9Z9hs6aSnzywSNebJ3CzS8W3xrRNFrB4CE6m7dOx8lrAqPiI/o5r5k1Jf49bIBu&#13;&#10;gh9qd9AkdCP9XZ40GUUlKPepD5Euc8n8F9jb55+mNPzLRAHK+Mk4AdrlSttAuxj3oWlkIPTPM5x7&#13;&#10;xAP/yKZcNE5bIadwghGPb+NOsHjxyM/HOcRF9rljk3fIUtrbaQU56I5HnHKkO7ShsH5FnBkzZgRZ&#13;&#10;TX28XPB6HDCQIvORu7n4l3ISh+AORe4pL4H3XndolXSoAzgCp+508N/UFzkDRQyuj1ZxeD3j5Yrf&#13;&#10;jxw1MjgicDCBY/iBc9/iRl3y8X6IuoIvjMuUlbaIOzEpC79ddoHvEcP7duRQpi1dO21Hp1ZnasXU&#13;&#10;ftWdLVtH1jfY2KFyeh3EbUQ36tiNjz7xJ/vJsr/CUGnHomgkbIkq7pMuBe/UiX0i00PER/AfIwMm&#13;&#10;we7Vjz3pibBhh5/9skrvVWxNyn3/ov+1NvHkpXOfr+2J6biqC9AUPEf/jyOYFXE4nuCL2bNnZ1YH&#13;&#10;8h6aok1HSi9FblYDxKIZcN7NPMhzgwzB+UC5ccjRr+ZzMJIE9YA/4StoF/qk7jjgkBGFAL5jwhB8&#13;&#10;4M67Hdry+oknngi8A29QHoDykwd8D6/6lefcE4DwnDGk6IL4tAdnD9I2lG+n6jVBDnycDYTGRvGQ&#13;&#10;BHxyW3+2+q+TbkAceHGiyjJv7jxr3xltsQi/4gxCZu3VOdeUNe9qzyce0dbz3zG78tpQxpx/turp&#13;&#10;Z6U7Ed6tCZMXyvh/2kvFE8mBRM6vy36YGn2kpUa80lJDfh14UOiE7QTgM+K6shMv+kM4Omqz8Ilu&#13;&#10;Yek6if26Eegl1cVB0cWsUkTkvct++A66hSegLQJ9BnxWLiBn6HvgN+dR+iXkEu/IHz6BRwh7ZeuL&#13;&#10;eCOif/LnW0JfPK2W08SqHsdlKDOynSYuGtKR+S4OaVkQf1TqPfVF3oJP+uUgE6SrrN+/3po6m8I7&#13;&#10;cH8wgaPEYEHkXJfaBpnGmc91smdQ/qgXjJWwZZvZNZ/VZMEvxx4WefvbFeorTzX7T/H/mecV+VEt&#13;&#10;Wg0DNQwcLAxgkjn0QEp998susNTVW8w+IGEVB8mvDHg/F+lzmceZm/N19y+XWPf4Sb0FYSbSoXXj&#13;&#10;g8n+dPL5aoyCTKAz4UonkoQw+zkzG7GknjqZVFG/kznUqcOj06tBDQPVwkCzZvs3MwNZ2xW7kxE6&#13;&#10;9FBp6sNAGFIPg1FpssOa7LBh/XM4VAs3tXT7xkBqqAYFk6f3HbGvGKzU1iArCyC+UggwV/xtTwWK&#13;&#10;65VM3LlIphUg+NTuZKLp2pz3LzJe3K3ByE3pB7rIHxvCGF0ZV2FToAwM7nAqyrafhO4PXmypk0/X&#13;&#10;Vk7hxN7k6wP2m8Fu3GCbK2MM3T4rmPgjR4y05rGsysKrWhlgQErwQTlGMQbsGK937Ngto1t0jgmr&#13;&#10;LhsbGkNc1ykqU4IyU5GsTS2S8esazaqPA7SAjQBVJBCsUy2EIUAH5B0hTh9f+D9mb/8P654ro5Ve&#13;&#10;OQzvp4HE04lfMY7gUMQYQ7vSzgzEMZaMkkN36LD8zgzaBkMo32Gor4ZeFy9rxe/psxbJoXvpB7OT&#13;&#10;BunjFZyPvRFoNuy0DQqtCizYc7jyW9qlZIJ1X/7JTJuh6uFoKRVok8ixviu0B3jurxPf2lRgVi6+&#13;&#10;/tLcxYEGqS91lOjuBTfIwbj7EktNvNPs8KP0GgEXAduWvmP+yfZMV6s9un6J5L4cgzgJ0UN0HMF+&#13;&#10;BZmnFZmQpv30t+GCNdb1B7ZpDGdI69mIsXbxtGPtsnkn2YnjsvskjnLo3N1pDcPUGN4+8TT7uGec&#13;&#10;gFwBMDYBGLt5juEMngCIg7HQaZxrEuAZHGdcWUHI9/naKxjulQe8gqyD70ifb5FlGEJxeDk4HQzS&#13;&#10;LgOk25ec5jvSxlkBD2P4g36Q3dAitOVAvpQH4Bt4mTJQJr4lBENpuozc8wwcefmJj7wmXcpG/Vk5&#13;&#10;CE4JGFMdv+RDvB2NO0IejNP6AtLHSY9zBgcwbYSzBudNPF13EpMfeMXQTPDy0k9RToA4pBcM0Lof&#13;&#10;zPmeOaBFdLx611Zb1b7DntQKwdU6XmPbbu1CI/qk7ENxMGrr0AmadLRwZLPNaRht00c02zSFIVj2&#13;&#10;DwB0iF9ueOZB+8mzkmOtmsU8RO3LBL+0c1HTGqxeOKQ0ziZ+jbAf/arXBUmlTfysS/GDZyJ8ofut&#13;&#10;z9onlj1g4+qH2jsXvLAqtYKmoC9oEOcAzkPamnMX96qO0ADOJ1a9oRfQttA19BGcxKN6eKYqBUwn&#13;&#10;WgzNEhV6hEZxQFAXnIx9ATyF3CEP+J76Q7dxnuVdPMTTbNIW/vA9+AuThjZvCWnAN+6AB8/wBHzv&#13;&#10;gfRcLnHlN/E8H3CM3IPfwH1K9zgL4XP4aLjKiCOxEGD34FtCc1q2sppxnbZOpXzrtQI5cgRFq5qz&#13;&#10;0xKlPvm42XeuNPuaDPjFwjU3mj3ze7O3fFsrjF6tfrua41JtET/mTNsz4te2b4fYB3RErKUrgwB+&#13;&#10;+INiK1BqPDg6kud0p2Hsoa6tbtqbLdUws9TEDpn40KrLDPiGPhtegm+gKSYf9DUpp9jKwgOkSx70&#13;&#10;rUwCgNcJ9Dve3/lkJPpE+h1CLt0hX760ZEr5ZAHDUdo1vAx/sl7n/EF8qWNZoF0BKgHgAp3E6w0+&#13;&#10;aAeXJbyD3w8WILcckD/d2klhHxNBdR/XHYgTsHnrr3I7F1EbEB3O0+CUyaFJkX6b7B0zr9GOT5Oj&#13;&#10;o2cUpQY1DNQwMDAxEI36BmbZCpYqNWNONJtZgzr7TJ7ZVpEekDud81X1z9xrNmNe1VWS3AU49J7S&#13;&#10;abginK/0I6UAMCM6MmYoFsp6rBPK9125z+m0ItCdNL5RGpA21lZ3OVJq1ypgYIhGNlMbNNjmnFGM&#13;&#10;fGGkoQGkVKhKuzGgb2Y+B+2MfDAOjpxkcxsro8BWAT21JA8UBjBwJY0OPQKxuFLkit8wo9e3REvh&#13;&#10;ENgce8UgIEB46z/yXBWHaAl/qE2Y2Ct+GLJMn2X25v9PTiH17z+6JztOctCR/bbn19vOsNQ7PqaC&#13;&#10;V5oroyyozh4NvDVPPay24CnzOdkwpl6ygdVExYIb0DFa+QB77LixYfBebBqlxGOQ7quAMCRiNMBI&#13;&#10;Rzm4d4P2qFHaOhXHVh4DcSl59ivu+jVmN9+QnQSOxYxzUcjO0jMc+WolttVl8IqvI05/v7pOjq8P&#13;&#10;m43qkaXJQXF2huX98vbEIINRBCMIRgICBl8MnvmcGrwnDJbzgzjVKF95tSryqzXPmv3vb3pHhu1x&#13;&#10;tmGVRwP35uKndMbwfHT0Kmv16bVXWOqit2rL4+nELBtoC4zm7iDBcOOOk3ISRRakHrxbq2Jf2/vz&#13;&#10;Jj3CgOLGE2IgOzFmMWkCunT49VbV7SOapf1ls1nz/Wm4njn5MPupVrF89JFb7MYNS7UyV3HlmLJB&#13;&#10;WjURnB3KIKyQiiNTn4LPoDtIV2F3EXQIVoCPmmzvn36sfeiYs21Sw6isvPjRqfO3WM02SVt1lUN3&#13;&#10;bpTEGAbN8xtaBu8YEME3gMzB6QF9O3+EF+k/GOFpJxx4pIVBE9mVD8iHeADtTPoYK3F2uVxzeUa7&#13;&#10;Ow2QP+l6ufKl788ZC7Hagrr59mUY8gF3WJA3AYcDAXxSDnifMjmQho+vwDXlxqhIefkNfviedFl9&#13;&#10;VKj+PkYDb3v2RHjwfPJdyYMVWpSJsrGKnrwwYFIWB+7Jm3bC8Etf4bIMOYbzhfalDMTJB/DLuo5W&#13;&#10;u1t0/MtVi+yXa+TcaF0r2lR5U6KLjPMQ2oVuRbNsRzp+nn1g6tF23owj7dix0+SQQ7D3H3Cmp/Kc&#13;&#10;5bFkx0Z776LbI34bojoF56Km0qqMjWI1tAs4LsF1oVDxZ1EctjRWEnq7CyHH9qoBlO66J+1dUhrO&#13;&#10;nbbQ5gxH2aocuFMRWqefhz9o60D7Og8LJxYrcmfOnCF6HhxoDbplZwO6VeiAdq0WOO1zhW6LBWiO&#13;&#10;slEPaBH+wlFaCOBz8LFzl3ZwaItWcMJb0CuyA/4EP/vEOzheuXdH4H7RJwZ9eAMewanJ6k9WNeLs&#13;&#10;nDdvXpbBn/S8Tlwd4HcCwBW+8oB8K1UWebrJ60RNRoAnn1250u6888788o0tUT/9dm3Z/UAyiei3&#13;&#10;9130WUm4dbfOVn6z2T1TzE5+ofi0eg6PwWNPs/qJ59m+bbdIJkg0CIURWpFzET5zc2Ky0OX8hi6V&#13;&#10;DxcC+StoToANnX6x5vpk0x0rsOl7nbbLyXEgfAPt44iHt+Az6kMfCZ3Ca5WWC/AbfEO+9C30rTyD&#13;&#10;P3Hiw3v0QeRL/1guBG5sku5/glJ4OJYKji3EMu0X49lYjOiW99ABPCEWyMBZups0NfOzvzfg2+uK&#13;&#10;jEDmILuRYehTTELoDx76Wz6+R4ahr6DTUybQ0iPtohxSWzeZXf723u98oqHLmCh6NBsHUbJTQXP3&#13;&#10;MvBdTWiYPMPsim9lHtVuahioYWDgYQA999CFcZOs+8qvW+po9RAf+nedZ1VcVbqv/aKlzr7A2Bq1&#13;&#10;BsVjACWcTo1Ah48STMcXV5wnD9NAiVlsrepMghVFf+mH1dskO5zic84dM+rbSZyAtrfXpg7RmTy1&#13;&#10;1V25EVZ7WjEMnDxSg4lxczTDar0IXLQng13QSytI59A3IahrGQNhl50ow+DckZU1QFQMMbWEDhwG&#13;&#10;tMLNtN1qFjDYETmGrU8LDY74yAdIEG4Muued0EtWB9l91slmP4sZIHDWaEDRZ16eDzaAXbGMjtf9&#13;&#10;zPmxB4nb552m2Y6aPDT5C2ZfvC7xso+fX5Dj6DWXqI9f2EfE8l4vaV1vj21ZbYu1Re2ydp17o63d&#13;&#10;dquezTLUztAqi4VN4+0IGUCP0MqjZm3xVgg49wvDNAN4BpAYzFilUumBe64y0HdjKGDwzsCwZbvO&#13;&#10;aNTWX/TxDOy3bt2u8kQGfeIUa3zPlVe/nm1Ya/arq7OTEPlHThuEbh7twp/jZMQnEdn/o3S+Jj3w&#13;&#10;4ndlORizM6jMLzeWYMSPOyRwbtDu4BpDTdJpwHdhsC66qtd29AdzpnLZmHjmKbMbvpL9+QT9RG5g&#13;&#10;Dwztk2i78EztVa+A3wsDg4OSs7tus+7XvrWXjPIoxV7diItTH6MN9B2MJMUmEIuX0jaw9vMvmd0X&#13;&#10;e8gt3TTLlpLGE94x+sKQRf20IiMD195s9uLzwzm8KlDmMTeHN02xG854q/16xUP2kaX32jMr/iqb&#13;&#10;p/DEpL6MozEgNvouyF6Mogr7JLB17puWzNrL55xu75x3qp07/ahQtKxM9GN3p85YklFxi5x6oySP&#13;&#10;MOrF9fxk/Fy/MdSzAgoa5h7ZgdEQZwa4BnB2QP/IPYxkrFJIAkZGDJwY1dyoSdvlA8YmAOUlXRwl&#13;&#10;lIN78nY+oiy0O+94xrtc+efLx/NAVmNgYyUVMpw6UT/KiOMBxyjvwQHpUy7KSP7IBGiO/Kk/V+KA&#13;&#10;K945ICtIuxggL76N8B6toKTufQGGSvJA7mNIptyUjbZPAunh6KSexOM7ruAaPE6WITji7eSXavO9&#13;&#10;u+2mlQ/ZG7UtqMl5Z9oONdqqXTMKVPbIuRiTCWFsh1Kjdt261q7etsaufvwWe5Xo90MLX2ynTpzb&#13;&#10;O5MSntAW0AG0leT/p1vW27cX3xM5F+GUsGK4LmwDF3cuFpsdtSKw089w3ezMOBnFwzhXW7bYNx7/&#13;&#10;k338pFdYk1Zu9hegbdoS/oHP6FMAaJBAfXEs0i/R/jgXAdqTb5jYMkbnqlVbF/HyQLuEUoAtTqkj&#13;&#10;fMe5qPAPAXuFOwu5p+4egkzZvsPWanUf7U/fC93Cs/ClyxDuCV4+XMk4oqH7ww47LJR1vVYGIptI&#13;&#10;C1i4cGHoz+ER6sK3zpNc/TlX+JQrcaoFbKk6a/Zse/VrXhPy6SU7Vz6tSXxaFZR0LiJ+mORDH+Vd&#13;&#10;CuTDGIM+ixCHs86Wo+aRXiuLaAPwX6oThDYaKnkY3xK2bszzrG7SG8yeviWYfFKRqE+XL4zAVaJq&#13;&#10;4FL8GZyLQoBug0hS3il1u4PHnymn50vjmAj32yUPvW+Bf7zf6RVxgD6AV+ApZAFynf4EWkVO4rSG&#13;&#10;jvhdCSBt8iA/JgrAc+QPn6EbQz/eL7KrC+cGVwK6Rdipi/9LdPu5nuS26RaaD6qX2jvwZoKmVD4V&#13;&#10;MuKF9p5Pw91LLte4dl7iYf9/IjuQddAR4wZ3+iLXkV19TazofwmKSyGMEZPybKv6+ZuuN5NZOAuT&#13;&#10;E5UmeA5kpDfxlxzfgtxx2dMSy58tnP/13Tou4Yh0+8Te1W5rGKhhYEBgoGcEMyCKU3ohUszcPftV&#13;&#10;ZnMOt+6nF1lqqWZC7pAVabsk2Y7lZttWRwP5GaebHXeG2fNfYqn5R2rgrwFQDXphgI4c5dqNAvxG&#13;&#10;QXRFnXfcAygB3ul7QtOGj7WjFBbtXxppYdLGUPtCX+2RKnBV1yM7On8F7nzRTMxpQ5ts6oiE0T2K&#13;&#10;Vftbw0DFMDBfjp1/njTXfrN5heSLHAjddbZXM5rhDIwHcT2p3Eyhbp3CA6OlaVyctLfTTh8z1Q5r&#13;&#10;1hYRNahhIOlAQwnHLhWUcigoHyVCU3qNwaBNIQapY0+L/Yrdvuhfsh2M2/UOezBZDGIgRqYJ8IEY&#13;&#10;hoCkQeLUc3sZIxJfawAhB+FlHzM77Bizu39pdt1fekXJPGCQ8k6V8byL1def2O9VTpl00zdLNGnm&#13;&#10;TxuW2HXrn7E/71Tld6tCbFUonjTO/WVAlJI+wqqEIUKMHItjGpvsPc0z7IyJ8+zYCTPkbOxtGGdr&#13;&#10;Poy4DKgBDH3VNuilq5S5MHhl4Dp4nFZ2jRweBvs72zTg39Vube3RVmkYuTEuuCG8mkaxTMH8Zofw&#13;&#10;/Tf/oSuaKyHQeT4aT8dnsMuKLYwGcVijH9qSr9rgRkrywaBI23JlII6RAOMoehW6Fs5l3gEYLfft&#13;&#10;3ReMOOD8gOI7lKACf5ZLD1wUS0ddZUHnokcNBgq1GajAloSscfjr7VrF+Jbc8sbjFHEFp7QFeAX3&#13;&#10;GDT5XZbR7G/3mf3xj9m5ooYii5FLoT5xOlXdXEYP13tYP06K9/7O7OhTJR+P1YtsgIzPnnqkzWka&#13;&#10;Z4/NP9X+tOlZ++2ONba9VeOenXJCdQhZOBQBZNEwOYhGTLEFmvRwVtN0O3PSTDtck5RmasvJYNeJ&#13;&#10;Ymb97drDGW2Rcwo6HNYwLJy5nhWpwA9oHsMXV+jbHWesOMJoCM79HbTvTrZcSWJwhE9oI2QjzgDG&#13;&#10;HfkAOUqaAGVnvMIzDKLwl/MR8gyjJu2N/KVsxQBpURZ4c8/eaNIlZSQv0vS8SJPf4IF7yk094XsP&#13;&#10;5A2/uwOC39wnwcvMc9IvBHxP+uCXclL/YmiaMjY3j1U92DZ4VzCOY/AlrXzGcb6h/LzHwUheYXwY&#13;&#10;6L13KRdtX2c/XP6gXbXyYY3P10e6bXCMi05xbgUdIs4npCFeUV0y4zyc5Hs77MbVj9tfd7fbR2cc&#13;&#10;axfPf35JDjlwQ9tHYZfwMyjQZbLEd2sS0bXL74/y1yQP3xa1QUX0lYvJb4r5TQ35HidlWMmIHaNO&#13;&#10;wqKz3b604kF71dwT7AXj5xaTVK84tDm0SNtx5Tc0SDvBe7QVsg46gh5Hy1iPcZp2BviOAA8Rd9zY&#13;&#10;cZl3vTKr0AOnb8qEU8blA2XwQJtxTxzuCcSjLpR31apVwRmCbEBP4b3zfvwbikw6APVz+UJ8cMD3&#13;&#10;Q8KEDTW3eAneIZ84rzqu2E4WB6NPLiCN7dJV4HVWW4FznjmQjgd/VuyVVFIr1Z8+Lt558hGFB81W&#13;&#10;/DE6l3zqefJsHmd2xElmx2siYGIFFdsXjlaZkhDS/LPSuOKb2a9G6SdzQOh/IVaCA88w6NC3qbvJ&#13;&#10;gNjSbr3BtK9/1hEQ5AH9MZEHfNPvIovBTRKgVZwn4JR2WbBgQa/zIuvHnGDD5l1gu5fdFHVzKpuq&#13;&#10;F0GKETjp9pah6RhlXKiB6CXdp4bmhHyUVb0mSw2b8Z5eaRLHnd7Uk/4L3qPe4MDpp9eHA+QB8r+l&#13;&#10;JdJNaTsAnvIAj0DH5QI8gY0R3kVGkQeB9uc5eHJ8zZkzJ9ACspr327Zqwo76CcrSnzJQ9lCDsy/U&#13;&#10;zK3PmTF5DaB7ZcKXO9fDuA4aiAE/IbVdCslx7YtebjZ9ll5UB+hzkUW0AfoF+MMJDP5wNEJfBxNy&#13;&#10;tsm6tWb/86HsYklMBDmSUz/Wu0BfQrTvQAOuMSY73PF7bZU6VdtF0FA1qGGghoGBhoHePfxAK2Ex&#13;&#10;5RmjkfxJL7CUgm2VY1Ez8NUjSfDL2ioDWdisffwUzSqZo1nsNWFE5+6KtyvsXHkWdfAMEqNZx3T2&#13;&#10;POMbOjUCSjcDE+6Tncmc0ePsODn4FoXZ0uqB5fzbL2WAPput48pXSbIJgf59D3/Q5NzBOHy0HSGj&#13;&#10;SWNm25nsb2q/ahgoFQPQPrzBgAB6d5g7epL90+QF9pun7pRCKq1nvwbnonPNk5fym7YpeuQyrpA2&#13;&#10;DvSODH2jzeqpDIMnjZ2qLVp7DxbLyKb2yaGOgdkLzM5SJe5IV4SBr/xdwXIcBkY8T0pdZKYCQpm4&#13;&#10;kJbD6bo5XmcW6pL8yl5wptnFp5j9RAY3B3W1wQGAbQonYwD/knz0gDIxOIgb0In3/HO1Rfks7vID&#13;&#10;BsfZ883efLm2X3qx6qq8H75XxhUZMrboM9LHQP/Ct8ipeJq2u5FRnglEFYTNMvrdtfEZ+/36pfb9&#13;&#10;DYvNOAONcg3qMTj2OFfp81TZdlVacmG7CnjlxmX2m+2r7ZLWI+wcyYwjJDuSwGCZPhVDGAPrgwXI&#13;&#10;OQKDVwxBDe0NYSsxBq8YfLgy+McRQ6DMSR2gKmVHn4sDjio1QUlAfPy70KJDe9I64C8qe0V/IgDg&#13;&#10;Cxz6PYYojCe0PQEnCG2AoXWfVrWAY48fPjqU/qxbnl1aqh3aDRnhciI7SuYXBgYcw8nZaX8U7++7&#13;&#10;ToaH5IvMl0XfQOPwmzsb+I1xuGS493Yz2X4zQD2x8+QznlB3r74bUOIk/uObzV76upwORvJo0jZ0&#13;&#10;z2ueGcJpOjvxNVpJvaRtiy1tb7F79rTZOtENtThMjovDh460BSPH2GHa9WDemCk2e3gzSRQEaHRw&#13;&#10;eo9nDFij9srijIwvEvZ27Q2GL2gYmQENY/hi5QP3AOMNJjGgYyFL8tE4xlnaB0MtjhDiFgJ3JqC3&#13;&#10;wVuMV0gbGes6HIZNHGLkTXtjtCNeHOBXHx/5eMnHSHwXn4TJb3BGCPVK8zPpwc/UG4cD+RPg71wG&#13;&#10;9nj+8XuXHy5D4u+S99SjLs0blIU6FAOUa+TIEQG/XV2RU6qlpS2UM59B2WUZbcr34CSfgXOJzi/8&#13;&#10;9tP32zXLH5ABd63oSe3oZxmGlXPwRMQUPlZEYvZMJNUvdAxN5gurdTvabd2qJ+xd7dttt+j9wlkn&#13;&#10;2IzG/ON7cAc+KCM07Y40nkWr97Lbf0Nnq92/dU1U1gZZQ8M2xJqII8btj3PR24Lc6pQW3NDFgXKk&#13;&#10;z9moLevsgU0rbZ74ddIwPD19A3WDBuE1eIX6QePUlbaDvuEb2ob68o7nhPHjx4UrucA7GKvhW9oU&#13;&#10;2s3XnoVK5fTqvJjrt38PDcHjLa1talsdcyI+JU9vL9KAhvdppXa3nDzcs6Ut/wDqQxzKDL+zZSnf&#13;&#10;ehrEIQ/oE97wQD7Uj/pCC/AjwevMNwTi+/ekwb3zLpMSkEl8g4OT1b+tLa22eePm0K+wurm/QC1T&#13;&#10;2sEhtehhs1t+EjnxnkymeoseKDxPl5dfZnb6OWYnShceyxKh/JBqkYfwHk1miQPidaSCyDH0Uapv&#13;&#10;dKMLQJ9MiFSYbCfjDz8vJ+fJWQ5GcAXOtm/bbvVD6oMspq1cfyRJ2hC6pS3Yepk2hJaRmeDQ8U3c&#13;&#10;wcPn2rA577X9LTfZnm16IPEWdsgK7KtyZZyMiXLzcckA9skgkqGYmsJPqfmDhaP6Ke+1uokv6pXq&#13;&#10;Hk3QGSZdArqEB6kb111y3HG++QhtdV4/NOoDoK+BAi4bcVyh7yNT4CN0JPiFKzxQDsCTpEeg/ZnI&#13;&#10;0tHRGWQR6ZEu8og86K898Jy86a8J8Di8z84vo8f0TBgqp0zhm6OON3vje80++tWeJDp0S8AJNlSB&#13;&#10;Joq6pmjczJiZoYPMy1nw4UvkrDxOjzxy1tuK/IBevB3gi1ad/Q0+aTtkIzIJ3A0kurKN6kdvjRka&#13;&#10;QE8GrwX4NMgexfUdaBjzO9zyA7ML3lBzMDo+atcaBgYYBlAhnlswVgodoQYZDLhy7x08ilsy0Dnx&#13;&#10;HqBj4p4rimG9HHYpGRswvrjxEUUAxSOu+PHtLJ0dcXSTlFq8LKzqGCzFTMZYba6QOZOqv11vpPJp&#13;&#10;BhQDjOBcVD7dmv0/YaEdm9wykELVoIaBEjHAwAAecaM6Rqi44XGMVi2eMUnOnSbNoJKBI2w/JiPB&#13;&#10;ftF9l7TRoeKbuE5aSvbQN+OYTm7gSbZOwvCgQd0bZUQ5aezkUpKrxX0OY6Bb53SlXq1B/R0f7qkl&#13;&#10;g26ILxi4RT84GjMDHt3zMxCYrrIvZMEL32R21HGZ2Fnvjj7J7Fy9jzsYOxVjswKLP7CUBaJP50E+&#13;&#10;PhCT7SgLWGl46ksVv0gVhEkjR58Yhf/H3nsAWFJV+f+np/PM9PTkHHoik8hZAcmSQVAwgIIiLApm&#13;&#10;XZd1Xd017OquurqYRX+6pjViQOSv4AqKKDnnyYEZJscOM/3/fm71eV1VL/R73a97euCdmeqqV3Xr&#13;&#10;hnNPuufce+uN1yqrH2Syo5i+6pRMZqmLdW3b7ftacfGuB2/RKqql0mfyqtTJsxBWXWigTaCR0n0g&#13;&#10;xPvwLHop6CZNPti5xR546g57YNXjduH0g+xfDj7b5o6aKHR11xq9yjFYwOvDwB7nCA4HBvbumEX3&#13;&#10;47REJuIoStsBZW+HttVLAGgvFUB3+r10vqXmWWR69InbYf4KTgDHM45JcIvzBVsMvOL0xPHmjhZ/&#13;&#10;b785Q/+sUopDCLjpRjfpx5+mrkkkXkr32QO6TdCkSNGRyjTxEyc6s77R9dA5dm1czycSF/px62eT&#13;&#10;T3HShnrThgKNDXJDbaQtxBI8yKi5kcb2skXAAZp0xHFOEWmLTQIeOLD/CUZAl9j/xUKbJihCv2w9&#13;&#10;Cd2DZ+g4HhwE56yQhjfgg1z5E3jAqQhP4FSbMHFCJhhSqC7OR+G9YcND3gQBAOqDLONwZx11c+A5&#13;&#10;fIfTjjqmz0F/qkt518dIOEFHjxodHKHgi4M8aBMO8mnTpvWOrrrqG5cdXBcC6lJXFzEHdeAoFuiH&#13;&#10;YcIXfcJ7O9U/tbXR9yAL8QXynyBdqBu2RQp2aneZf33gN/bdpQ/KcbtZOlTE7sFF6VACdnXCaSQe&#13;&#10;uieiRi2tCkHGDqVphV/Ch9eUkqAk8vuFJfaePz1nw2pq7dUzj8i7JTl9Qp+jy3bswDMcBY+c5+tS&#13;&#10;+vfB9cvt11sUCGWHEiYTEQRU+TU6CnB0quWFf5IP7W4jR9pTrXI0MemmdU/bceNnFh1ghNdoG2cO&#13;&#10;+gPeha7pNw+a0T8rVqwIfRtkn2g2TvuOH9J58CxXC3hO/gDX0IvTTBQMjFYa+jW0lL4mPfcAVrcR&#13;&#10;XOJ3RIPDAm+RBvCy/JrfHNXCGTIF2qPd5IMehS+R656O3/CFH7WiFXaO4Dltpmzkv+sDzsUC9MMq&#13;&#10;K/D48MMPh2Dp0uVLtcX0RjvkkEMC/1Nub6FqiWau3PQ/Zu/+156zuFdJ7v2y/uj42qfNLrhMn/KQ&#13;&#10;PyYf3PsXs9t/mXwq8zYKLqp/u/o4kcDvEWRkjIFaIBgDPKzj/j9rF5FXhZ/8gUqQg3UNdWHVN3jm&#13;&#10;ABoaeLkzjLNZBbpjxy7RUzSpyldqIcsT9uWQeqsZd5LVzfyChsbX2R7GMCIjZEUwx7mqkt0dGoES&#13;&#10;juhUFyUAuXGQcUSD4cRPDmVZP+MNVjf1SkUZkxN2OkTD+A1GYB/H7Gf0yGatCuRw+5k2otdcj5RQ&#13;&#10;wbInRT6ib7FF4UPqBE3DR/BXXwD+hy/hta2aSNDaqslzKqNaMhXfIjwEHzPeACfwZRzof98ClBWu&#13;&#10;25TH3nb1i5IVu/NAPL/ktWjk4qtlqyp69envJh9BWwDmQaRSo0m5beFu9p9rP1qY37Lf6PUdeIoD&#13;&#10;3HngleA8/AKuCunrXhfa2xfXr0y+ia2LSAzdnOzrZMKuNCRJD49v0iyLz7ngyXqrcqOCgQoG9jEG&#13;&#10;XGTu42pUii8nBlDmDIz9QOH4QBm9vZfZf12DAhS5G/EYwSgrPzCy/RqjP63089X52FEKgMw4VB+t&#13;&#10;l2GsgSUDp3ZZfhCbcumVuedlYfJh7rUF+09/9BF2/7bMdVMOsjkjJnrSyrmCgZIxAO/ggMDQdicR&#13;&#10;vAL9Y/hidDtM0uzibxx6tr3lHg3QtinK0uWAiGzP3gUZu4Y04XtuHSFAAX3LidKuAZlWLV4573hr&#13;&#10;GV5gwOiVq5xfEhioGj/Z7JyLzW74YHIrQmb6sYSFgVEw5KEsgRPYbl0rLp6AM+UVP+eyxK2sHyee&#13;&#10;bvaJ95hd/5nuR/gvRf6hHGURzpRDTCiX/T9V99/3CTNWX5YBehieBF1XrO6KV+cJfX/p84//yb70&#13;&#10;xG3iPyGsTg7q4BTVSAdPBso0DIRz1EAyIyC7U2lxGvLtptZd9tMlf7Wfapu4Hx92jp2jrd3qkRmD&#13;&#10;HBj4u6PBZzbjLMAph5xELrpjoBTHXEnNTn9XGZrrIumi8yF92jEwFIIdOECXxAG9gvMGHOMccCcP&#13;&#10;eAXX2F84CuJO4Pj7g/s62dbBWFf0Oc53nGrg3oNJ4L0kuCOV2p0nOURDKmWXHBGuJCYSsOzxxM/+&#13;&#10;+gFNpuUjdInzirEBOGEMUQow3oCGkRF8NwgnYNwRiHMRfHOGtjnithVlUTYBSviAFQsjR4wMQbx0&#13;&#10;XdP14j3KJ+AQVl9oVR597E5+yt21c1f4Tbncx+FNOzl4jh1IPuDGedZ/I+McP9CJO/koC8CJunbt&#13;&#10;2rCiibojH3m3HOB1KZQXePQAE/jlKBZoCw5vArO8R15c05c860m+h75JqbS1u7baFx+93b677CHp&#13;&#10;QAX26oZH+jCsCNTEVelQVvK5ZZ2LZVjRyIJaxo/aTycKNMZ1b8d2u/qR31uz9PMls45KNBfUb9c3&#13;&#10;Utl2kb71fmxujr4tTP/QtjQ8vnm1rdm8NtLfBP+k8xVyD/XMVcf0+8X8Jh/ahu+UMXKYcKWy/rh2&#13;&#10;ia2YtdmSLUnmCE9CtwQznGahDx+rQPP0pQdnaDf8CF+QBn5sHomRGAF5gSP6G1qmL+EH6AB+oDyn&#13;&#10;J7/nvymX/HknTutxevX7noazQvQgILwHH7oPYpj0MqvdoD+/zzX1ZntEgoNc0zYOZAyBkPvvvz+8&#13;&#10;gz1SbFCE/qdtzvsEMHDQOz87fgqdaQvfseSdRx55JKzAQ3bdfffd4ZuMLS0tJeWXKWv5s2Z/f6G2&#13;&#10;F3w0c6voi7e+32zNcrM3viP/N+Eevd/syViOHkiBMNWm/KBnPK6W3hI7J+z8B38t2+zjet6t0JAb&#13;&#10;06dND3SEbIZm+WYlQUWCI+AeHNIXU6boEyD6viU4K6SHG+Zeq9ifJr21XW97NWehSkzE4mbYKAIZ&#13;&#10;ieEHN/xmoTbxFjYLB/KaSGL0U+Qd/SRLlVM/9Virn/dBrWJcrAfdwIo8VrI+8MD9NmP6DJs9Z3ag&#13;&#10;Q1awe/CetmM/02baDs24/cw19D6QAA8jF9BVyBF+oxeRHxyl8EG83vA7sob2ckauIA/In76mDG83&#13;&#10;8pd2cz8f8By+JA/wxuSk9tWRXYKNjHzoNcxZYHbV9ep29fl//iA7m53ZtxJ3Tpf++OdfmE1pSdwe&#13;&#10;iB/IPfD3wvoX7IUNL4R+BNfQF5ObCuF0IOoXymB1ehxwBoeuzt/f3cmVhknSzsZxU4rvN1eggoEK&#13;&#10;BgYlBioBxkHZLT1XCiWN0Y8iceOfMwfP+D5Ih1YQhmt+dx0Y5Rh7bpj7tZ/doI+f8ykoLwvF74MY&#13;&#10;as734f5Lg7x3rn5MRpkcswzOpE126czCRq57Ywp02XraGpXvOkrLMJWM7SkxLEbPtLOmzLdpw0dR&#13;&#10;QAUqGCgaAwwuMaw5MMoYAHFgyGJcY7z5LMN4pk3ahur8mYfbLeuW24+Wa6C2nVGOCFwBBcyevaLy&#13;&#10;en6K3iH7QPrxDGLXTtva/EfbourdTHBRObXLuh05xa6Zc7QdMm6aZjz3hntihVUuX1wYmDJdM/k0&#13;&#10;uLnmPLOnY03bomsOYih4sCBAxmPpbV10K8Dbv6ntUY/2X7nPU2eaveYtZs8vN/uvHyfTSBxnVuAk&#13;&#10;n3T/On+22Ts/b+UKLnZnnLyCn/ZIF4qF5Ygq3cx5TI7FG7Sd25eW3K2glKKkNfK8ECjs2iYNPmcF&#13;&#10;Yo1wGnGjczeucHwROEJ1hlfDIR2IHmSygL4Lfclj/2ffkn6+NOUMTbZi8PzCBnDnB7IQZyQHjgMO&#13;&#10;5CUOFBxEOA5Im89u6FWr5OhIgOZbhAA6yE6s0E2k6vqhRFGn5AgwMpW2f8Edq5SSCyfYWgQYJ0+e&#13;&#10;HBz5UWBmk4Je64ODB9ttvwSC51pZlwCaQl+Efks8yfGDRIK4Q4HfB+oooxMO+xVHF/YsdAz+++yY&#13;&#10;cXFQUOvTmC4gfVqt73rBn2bO0BIOO+gFW74vQHvJiwPHHbwbB/LH9nF7CDup2DJxVuK0hHbJGydY&#13;&#10;3FlMnthbAGUw/kjDTm2hxook0oaAwYRxRTlfGRMhm8gfPDmuqAttxamN85/fOH7BKXwZH0tRF9rK&#13;&#10;Qd3iZx87wbdcQz9cO4BH8mKbP8qgLo5jT9Of52g8FtEGfba3I81A+Uv3gGm8bdjB4BK+oB/jY738&#13;&#10;OUVPtmmF4c2rH7d/1Qp+024AYaINk22kR6ulF/1bhqTOsEyOTHnmB9+Tk2SJvl2Y+RyGZMWmVfaV&#13;&#10;5Y/YbG0tesS4mZlc6BoCVvQx/Yj+gibQUz7uzSSOXTy0TctXtosHYzoffU89ygnkR77aZFeZQ0c6&#13;&#10;tJ3sM3m+D0xfeICCM31MH9F3Pl6hXRzQNnzOOwTOmEgBbRI42L41+s4iaXjOM/gNmmVrSvQ5vMdv&#13;&#10;DtJxUFb6DD7AL3QD/XHwO37mmud+eDr6BP7moC3oQXiI9lAO6cmLf77q0MvjDPAuMpt+bWuLAli0&#13;&#10;u1ha9WAHOILOKRPZQN1KAYK2CxYsCLS1dOnSsL38c889F/A4fcZ0G6XvXRYNu2TkfO7DuYOLw5UL&#13;&#10;8xlgBIfxEC4AAEAASURBVAC9ymQ+7KI4fPgLErBK+Ob3yUcyPv4kul75XPIeeQZRVgSVk4QjbV6v&#13;&#10;18SYDZq9mFo5CQ3RJ9iLyEZkMLIRGgMICNOH4B38Q3/4serqI39VSJT6UzfjMtFGne164n2mWKN1&#13;&#10;MvEMnKgNIhkBsk9HuOaBV5pnaehKi3HSZXqES24Lv+TNMKBu6slWt+A/FVxUUCoFrMzbpi0rqfvS&#13;&#10;ZUtt1+5dgZemTp0a9Bw0De+5rukUfVNR6BTfA/ih7fwmLdf9BfAa9URXUzZ1otww8aBrUlup9E8e&#13;&#10;5OUHfcvhecNn6HsOZBX5c8DfxQAyA3sCgH6QW0zMg7YIMpZa30SZs+ebve0jZgcdY/Z/Gk/feFvi&#13;&#10;cd4fH367Vuy+2joPPzYis7wJ++8B+Bw3fpy+GlBjWzZH330mCAve6U/kYrE4LnctYaUqTQjJCcV1&#13;&#10;e85XKzcrGKhgYHBjIG0aDO7a9lS7HbIwdsvCwiCokUCrlzWgvc73V8CQjxv2fo0RguJob2dWYfSN&#13;&#10;RIwF7pPGDXu2NkUhM9Corq6RsSKnaNdgGUOCa84o5VIMGcpiYINyp44M2OLOiQmaoXrKJBlfE6Sw&#13;&#10;X1gWbWMTnKxVsn+17YKUCjNW0S3F6heUFN1KcHE3Vh+GGasj22VVDx9jH5l9lC1SEKbY/PZXmqjU&#13;&#10;uzwYYOCK4QvPMMjhgKa5h2HvRjAGMcYZfARvcY7DGH1H5rp5R9sO5XPzsns1Q1vyp1b0qWBEhwIK&#13;&#10;Gi6EhQm1IkxmKqdpHrrmILDIN0WZnR1tragRTVi5KCecvpl0yfRD7J0HHGvNBDkqUMFAHAM48k8+&#13;&#10;2+yfbtDsSw12How/1HXa6ZB6bON047+/Zp0nnGZVPepLUfCchdqu6RNyIEwz+9RntWQjnWGe31ef&#13;&#10;aXbJtWYnnZUnQd9vsz1Ru3QjfO26rdRcd2hW5Dee/at9cck9cvStFz/LhggrF4Vn6bEGDYZ9JX62&#13;&#10;vonu4DDENYXfp1Uejz3MrAnOQ507dtme1U/Y55Tn/KaxcobOKrWK+yy9OwRcPuIkwA7AoYATnTMy&#13;&#10;0524BHeHhAlGfawy3xK67GVm3/lzd0b4pYLPSDKzkINCNkMwHli1G4eLjx0w+9AdsvHi49fYbOAU&#13;&#10;/UJanCfoI2w0dyL3yXkSL2wgr6fMSJaGE7RRB9urBYj4petH8uT9lp6kfMJF6vekHk6+WPqv5hHN&#13;&#10;Ac843DyQksY3Njc2AP1UdgAdjhLPvHGsX2XOlE8gAIDHsCiYjATd9GTDIxM5sNnrajUJSu2BZwkE&#13;&#10;0lZ3+HlhyE9sH95xR2EaJ542fiYt9EvepMdhTAAgDqSBrgHkBTZXHPi+Etug0VZ4A+chwa1iAIfp&#13;&#10;xg0bg+MU5xr1d0f26tVrFURZG+QU7aUeAPjjoG9pc9Ad2kaxRvKLutGOaBxVHN2RD++RD31G+eCk&#13;&#10;zystikAA+PJJNaHP2eWlSKC+tJM8oCdwBBAUgC94Rht4Xgw8om8Yfm/lw/IGr1BARP0X9KgHF6NA&#13;&#10;YXE5RaWRloPxI+PInUQSCAAStNQuH7dLr36pfrh9XQHGeL7VNdXB0Ypsdd3UU/3/sFsTBvX9ZavX&#13;&#10;5Jau9sJv8Xx7yqPY5xFVkbPagz3XriDMbo2vdSdeHjy7RqsMoXGuAadN7zfuMUaHtmkv1wTOcDhD&#13;&#10;h9Am97bJX8IqIGiE59AneYIfgHedP+hvDugDunD68Pvc88NlUfx3ldrEN115xjvOb6Eg/fGgJTKB&#13;&#10;8uP+BE/T05l3CD4QJKUtyA4CpcUAdA5dgx/sGWidOhLwKhWQd97OVStWhb7im7TguaWlJdAhuCkI&#13;&#10;2u3C7v2T2We/l0yGmGSuFcYlWThxQCiwKl2nuHjiu+r//GnN+j7c7LxL9CAF2Ldx8Gp5vvFnWddK&#13;&#10;lPnOe+whM+vUj3Ha3Suds1IrFncKv8gS+gcaBL/Tp08PNEn/eSAEO5L+Q4bSN9AseqIW2RQrqrph&#13;&#10;qlXNuFRlic6XfSB8k1Ffywks1AlTUcXMC1jjXZC5p99pvdv1mzm+4ZleI89qqbCaaRdafcu7dX2I&#13;&#10;55Q4w4voHPqZ9iH7aQu8VCN6EgMFGeov8ZyD5wRTOVM1Dq7hCwB6KheQJ3yNDOFAT4NjcE8fNDc1&#13;&#10;W8PQSO4XUyb1p62008cCnLkPryOX6Lt4P6b1fTHleBpkEDgGaAtlIdu45j7PewWMz2YdYJ06qo4+&#13;&#10;xeywm8y+9CGzR/Pk9uq5ZhcpcM/Ye3wpvkf16fq1ZmtWa29oHfp+tknWB6IdMco6x020sDPRhMni&#13;&#10;56TdlKcm4Tb4HTtmrOhMQUb1q+Ml2ACSPfRtOemoUF3izwKrNaXagUkCaUPf3Qwafy12rTSkhR85&#13;&#10;4lCG77DHs6tcVzBQwUD5MNBLSVy+CpQlJwxtZmI9/bjZqiWaKSlroFHBxQlTzObOt86JMkKGpQRc&#13;&#10;WQrun0xQzCgFFDaKG2OgdZeO9uh7IG50sL1Ipww8N1ZR5ihuFHowzOobwuwv/10O5YJxiPLCQKR+&#13;&#10;5E35KK84LNJ3GH904Kn2mgd/q9Uuz8jgDWpGllJtGBRivtSqvm5MdT2NZxGu0SscBGDYFjWsXJTh&#13;&#10;FbZFlaM2TCvT96zeuugV1iSnSQUqGOgJA/AURrUf8Bs07PyDI4tZhhjFDj7wZCY0H2mPw/HjZWjK&#13;&#10;UFrTvs3uX3qfaF2ebEYnYcVTtbVpcM03VqpEw74VFDYVthX2UggqkiHvcPi2v+Qjyr9Y31384Lxj&#13;&#10;7ICm4gbLZFWBlxgGGBxd9jazmaLFT77Z7OaVxSFgjpJ94WfWecYFQRYX95JSzVA5H/qMtlSV0+L7&#13;&#10;X1Wg8cb8r54hJ82bP2F22vlyjmQ7zfO/WNoT9KQ7Qhnow8c4JkqB3doi53crHrXPPPOXyCka+1YU&#13;&#10;Ky4axLfFrEimTFwCTCpgaze+yxq+HxWmG+iBnKH3rn3aPvZIrf2/46dqa7f9S3e5zkfvM5DFJiA4&#13;&#10;wzWykt84CnHaEVzo9aAfRAITJpmd/vpkgBFHWq0OjIchkpthoMoPBwlYF7IyEbO2BH71lRrAN3vi&#13;&#10;ATmjYwoB9hS6B+caOMPWA5fM+McZVyo9FyprQJ7Nmm+2QCXJNA8gP0pwguLIJMiYDx/0m/4HR6kW&#13;&#10;QyTgZafL7oULywfodBw04BoaxtGNDIkDTmcc8GzhltWPhyrl/bHUOFB4nXbka6Mn97ZCo3GYinBO&#13;&#10;gtsu8B30gcxjrOBBBtoQ5zXoh3eoN9uCbtm6JTj+cMS77Q4v02ZkpzvuKJXxAjYQOKEcd/4na5T9&#13;&#10;yx382FXQMnnGxx7UibEDB3hM15kcd2slCPimTsgQ8kmPMeIlkycH9YRXVq1eFdpMu+AlbD3qz+pF&#13;&#10;0uBMRT8goyjfx0ju0I7jMF5Osde0C9xRZ3gWXLB1XktLS2hPsfn0Nh31Z0IpfY/juhTgXfABzYAb&#13;&#10;pw/kOniE1sBfMXDn+ufs9yufEC8o8pHZAYBtUSP92FseRnxgS5MPO+MEZuvUqHLLartxxf12vcae&#13;&#10;s4cnA9LFbpnp7VrSRmShW69gwfe2vp5nrjN5RjkjK/ih1km+sfpzqyYZNhM87YJW8cySJUuCroWn&#13;&#10;oFcfpxCQgMbhA5dP3IMHCEpC99DicG0ZTOCcfuU5B7wIwGts9Qm/kTf5RLQUrUzkHX5TNgfX5QLq&#13;&#10;DZ9wUCfKKgWgWVaKbdoU+ScImhYbYKQc8AiNsL0xOON97nnQq5S6IPPgfdqAzEGGPvnkk4F/Fi5c&#13;&#10;GLZ0LZjf8ufMvvixZBKcJpA0KA+oEbE4QaIr0afcZ8KgYhYZZ7x0buf/3mBVuQKM6Qmr5ANw9rzD&#13;&#10;jTx/SOfveBKxjBruv8K5TbT30IMPhsks0BV4RgfNmDEj9Bl0SZ9jQ3Jw3abJ89AlvibAt8FN20BD&#13;&#10;6idY47z361OpLVb19MXWukaJVSdWHIp8wydbI76KfofM0nUON5XW20MbYH2d9uhelXDeMOe91jDr&#13;&#10;bfIlzupKnX2CVmbPnh1sNeQl33UdIZ7KxyfOR9k5acwg+Ytupy0NWoVaKj/kyhPeQqdC29A4v+Eb&#13;&#10;bHT6o1i5Tt70ETKF/kIvkB/1RWZQV/QE/EPeZRkDxBpEndHflMUKRtpE2cgQXwEbS17SZSD7Axab&#13;&#10;cbz9H/Vd0b+ZPfWYdp55QctXRQhTWuRX1rMZs0vKN5P48YfM/niL2Q8/qO+fZu5mLkL5b3+V2Vmv&#13;&#10;Mzv5LHV+cbqWDMA5vAWP0Mf0i/tqwQ997LohU+BAXIyVLz4OTEqmWYiJnnagcZ7Epo7DWfIlNHTr&#13;&#10;xvijynUFAxUM7HsMYKrsv7BTUuqm78pBeo3ZXfmbUXWynl35ZbNTztVMk8n5Ew7wEwZ+rdrOAyXN&#13;&#10;ERwBrVqR2NEerqv0JWmZ/0FpojhR6BzuTMBQ4+C3X/tgACUSBi1BW/WtYSimtKKiHih5DOl8Rsmr&#13;&#10;W46wz2qW5LtZafj8012VkLYYUmu7NYhqVQ35pkW07Uz24A29otaHlV3avT2y/tgWdY88MaxcbNsi&#13;&#10;RX+c3bzgFJvcMLCOwr5htPL2QGPADWvoGMMf4935Cd7BAMbZxBmjPw4Yaj7jEsNt+rRpGqAnnY/H&#13;&#10;T5hn3zmqyT5W12w/YFvFXaLNWgUicQ50bbHUKZpvZ8TDsAXiDuB0rdFMoG1ZUf7NxYZGe+/BF9pb&#13;&#10;5h5lC9JbzfnrlXMFA3EMHHea2TdFf3f93ux3P9fKxJ/Gn3Zfv+kV1nnRW63qkGPMps2CInsHhxyt&#13;&#10;gdgisw98Mprks3alljtsjWh+vIJCEzWwGCedi0Mys51Z74oq9BaDXBzJDDTRgQyy8umlQvms14qF&#13;&#10;Cx7+jZZGKHql1cm+cjHazq13Ky4YQ9Wjj8XquzPO0EYtbdxmN616zH614gE7a9qBNqpG9/ZDwImA&#13;&#10;XGTwiiONA0cnAQL6hX5wJwOytlcwWl6zV16kV69Nvk6QcYwOxHEIWGUEayRjcRTJXAjfCNUpA8fq&#13;&#10;6nwN4OsGJ86xrQhkYdtxoLfAKc4TnL/5HFaZ9g2Si845mg1+ydvNPnJDd43kp7EJOkKf4cVLSR+8&#13;&#10;fHQjDgUcEXGYpx8nnN57eRXPK3UNnWIDIEOgXQ88kYygGfIF2wA7Pb2Sws64UgHGr3fnKPNUxm1E&#13;&#10;k+Fuqo2ZlF1tJQYkkyEBmkkfB2Id2DFupzAmcOcR9gw2f9PwJps5a2awbXiG7eJAvaEheJUzdIWT&#13;&#10;DtravmN7xp739NAYvA3skqPXgxD+PNeZOvkKK/DZ0tISxibxtLv1nSrGOzghyR88pwG5Qd2x0aB3&#13;&#10;6ulAGdSfIGTbLjmh26KJmOAGPCxZsjS86zIHXuIZZVIeuoEgivNXORy3Xjc/gyvqTjng2etMkJEt&#13;&#10;IJGV/QlR8KdW7dbKGL4rVQJQX4IjrGxl7Ae9MM7jN/1C3sjxnmTQql2b7Tvrl8seWCdeH56xg/nm&#13;&#10;ok/SKaFaWUnhKHYSQExE3y+UQEGHigZuXnq/vV47fozBBu8FaMQquSS8qa4OXHX/8rv9da5SYEMB&#13;&#10;N9FQmKnUVQxiEVpCBjjvwPfQsB/0H33DfeiQ1T2kZ4IKB/RP/9GP8AX8SmCOfAkwTtP4hmf7AqgD&#13;&#10;fMO5VKDN1P3pp58OshqZDf32RKdeDvhC1iBDKB95AW7IM5eM8vfynSn34IMPDrbPs88+GwKX5Eed&#13;&#10;CELNmjUr36tmy5do4t4dyeesXMRjh0FJEDoOgTD1h4lW6FXES7fot6rvKq//idRqgoanzY7nIkbS&#13;&#10;z4B6/iRSJtOFX119pCITQD1HK5ARu8kKxh0KQDH2RvYtXLAw6Clo1QH69Qlp0AAr2NFL6GPkDv2J&#13;&#10;DuP9XJNNaqddZENGPmg1q2+x1uV/b+3PK2dEn0g5oEsVkkstf7NojtoSSE/vMRyvHqW1CtOv0KrF&#13;&#10;K6x2xIHCP43rGahfk3guLj96fiuZAr3F0blXk+sVbIUuwVExsjeZU/QLPCILsG3ge3gcfKNbqW+x&#13;&#10;PE8fep+gh6nfHpAl/FG30Hblh96g/tS5PwDawR6Gb7EVCHBCI5RZSnt6rNuBR5otOlS80SWLtUIw&#13;&#10;i/96zEQJdsjA+x/5of/ugz2nvuFnZhwXLtLY+r/Njjwu0p89vxlSIO+RWdis6G36iYkTyDT4pzfy&#13;&#10;rMiicycbP1H+dz36fddjZEarDvFm9yrouMToSgdRwZAir7R93Hnue7XjUpMnrJwrGKhgYJBhAHNl&#13;&#10;PwQJnLv+z+xnXzP79Pd6rv9tSnLb35m99ovW+Y7Pmh3xcn2ouZeOrp5LS6TAUOpgK1MFDTEsOTAU&#13;&#10;OPMMg4kzCt8PfqOUMVAbaqMZyShNfscP0mAU+IGiLSegsDEmUE5co5wog4ENzgMODArqlg9eM+tw&#13;&#10;taXK3skWceuXSklLU9TIoaAgIwEXAo1YfKzuig860T+sWgyAgsms7JIFzMpFfduxce4J9u0Fx9kJ&#13;&#10;k/A6VaCCgSQG4COnXc4MtuE9DmjWB+nQM7+hZechBpgY0Tjp/F14D6N5u3gC2o8Pjih5UfMk+6eD&#13;&#10;T7c5o8bbx1ZqxhvbA+/cLCNKg6gh4hGCC9B74FN4FbrmEE/gBCJwzjdLmyfbwgmH2aWTF9gl0xba&#13;&#10;rOHjkw2r/KpgoAAGOjWJpurk88wWalD06qtEh/I0bN+oN0Rzw2SQj9bMP63ur2qZE/0ukFdRjxo1&#13;&#10;kOYYIzqdL9ksPgvL9thuleB6PwN601e7wLcMmuFp5+Vii98qR/Uf1j4lPfWseFL17trODZ7ty4oL&#13;&#10;OB2oE99rLB5WNIfVHPC8AppfeuavtlgTCEaNmRYl3A//gmtkqE84cicEdgMHdg7y1GUucjSX44F0&#13;&#10;BCjJbyQrn+LOCW0dZN/6vNnl7+jGEA6xtTrkCAoBHQasgPCMs0j7qZtJBGfBtV8a0OBiKQ5Ttw9x&#13;&#10;ArACA/sO+kZ/4SzgOU6hAXcSZCGx5xtVfLP19FclA4z0i2IOxmJm/IshMKyzA8+JGmieQtb2ztdc&#13;&#10;bza1RQ/KD+h0ZAd0ygG+0fngHscctImNQH84T2dqcdzpkqUKMO7ourNdZ2LXJKwWMYYX0m/pPgJB&#13;&#10;YkDbeiThjcdHs+Rjdzs0Ua9NdaCO1MPr6GMIeIZJi9QPWx2+Y5yBs43f2EMAtIhNg4wkL55v3Rxt&#13;&#10;b0xbcbI7wKc48ZCxpC8E5A+e+AYQ1ziycM6DwzjwXSpoGPuJIGDajqJ+BD2RAwDtQZ4A9Altos2c&#13;&#10;fczEM655b6/kKvkSNJk5c2aQS9znHfLyQAs47A+gbfGxkuOTlUzUGR4GwE9/gctjyqMvqFOhcVq8&#13;&#10;HvQHfU09CQZzTVAKegL/nOmbnup/77ol9vB2ohyyeTXew/6Fc1h5WA7wXOp00R7KkPBnRZbGh19c&#13;&#10;/oC9csaBvQ4whrCH+CmKNkS1RaVwDAxoPKxVjDWpb1c1aFciglNDZFfV10fb9qJH6W8/w29DZLPs&#13;&#10;2Lkjw7fwMf0FL8fpnsBNGzs+CaDTceMmBB4ZmDZ2lwLPu46EXjng1VKBttFOZCN0ympm5EAuWyNf&#13;&#10;3shE+AZZRh7IROyaON7yvZu+T78wkcHHjsgA8qWtyCOCjGn5pz3+rfOZR5NcwvzpoCt1Dj6TdEld&#13;&#10;v6FZ9KnYIAQiI5EfHnauWW5Vk6YnXuycd5B8YboVkUCkc2W2h3cLrixSGWpDxsaK57r4Mum+YfE7&#13;&#10;oscqm622TtaEC/DLjgFZ7e56A5zR9yOaR2gjssYgy5Gn6KwO6TdkD/hDxidB/rCmgxQMHGe1ow+3&#13;&#10;jvW3WvvmW2zv1oesA1WigEbgXxccfuZm19EpvNWo6tVSgTXNb1A+p9qQUccq33lK5C90l0oAhxV0&#13;&#10;2GnwT4Jm6YsyQJV8Z7Xarhsahi6hbdoPPcLX4KsQQMPwOQfX5IHOp77Y4+RTiD/Qq8j9SPYzOSj6&#13;&#10;7is6BT6lDn5gk5IffVsoz0L1LeUZZcCb1INywQt1GFJIdrDgYcMLmrymgUHY7U6G2qgx1tmsFZH5&#13;&#10;Cmcc2xdzYanGlT++0ez9/56vhNz3f/qobOWTzN6hdy+8VIQZNFPutKm7yBzGCZzxY9H/nOEleJBn&#13;&#10;PdFOKsve/5wsufOGzyjA+J7uPDCDMA2RVdjIQLwDkC/cdvtY7rE4VJ3xan18t9tWjT+rXFcwUMHA&#13;&#10;vsdAcuS37+tTXA3+9HttH/FPZt/7S3HpPdUPHrKqzWeb/eMvrPPoE8oWZESpcaCIUXR+RpFjRPqB&#13;&#10;QuYeZ9K4IYVRwoGC5FsFNfp+JEqBASFnlLX/Thgw3q4ynr1+KCE3SrhHuQw0Ud4YJThjihmwTmkc&#13;&#10;YZcoyFgtI+jaavXXxlVS6vKmMOBEWbL3hIwEbeqiXVTj2kWNCgpmr846wraRshCV1vTdKhs92X60&#13;&#10;4CQ7cdJcGybjqwIVDIAB+BB+g8cwphmUYJBDw/AbNAsdYxA3KdjSOCz67lUce6R1Y4zBJXwJzfMu&#13;&#10;2xIzwCENhm2aHxeOnGjXNhxnR46YYL9c/bR9fcMSTf/XMgxoPhzyeGcGiF1GlSYRWL1GNQ3jNDBr&#13;&#10;sndpNeQFUw6woyfO1ZaMpQ+y422pXL/0MBCkqL6jYRxs5TKQUK/BGscAAbNnXU/B+wyccTChL0uF&#13;&#10;p7Y9bz9Z8ZicLRrJ1Gk02bXyuBwrLlyzsZKR77LuZbIB+k9y5E+ajPDQnKPt4P04wOi4Bu8c2AlD&#13;&#10;G4bajl07Qv/gnKCfOCN/6SdkKraND3J5tlnBiU2bNgZZi4wmbRw6z36NVb33Dn1r9Efx28ntT5mz&#13;&#10;JJMhL3zqfWannpv38b58gF3o9iF6BycQuETP4JhEn6HfSIeDAPw4/vZlveNlo9Wc3gkqdC4+wqq+&#13;&#10;8HGz6/6xOxlOg+d1aL5D+HaUqzn6DUeCfD9Z8A9XmJ39+qzb5boB3fqkOfQ7zhhsCIJT9An9AN2m&#13;&#10;dX4o//CXKfB9jmad/6q7Out1OV4HjqnM6low06X3ObnzJN3eU15jNgunZje0q04d6ntogj53OqA+&#13;&#10;ONo4atjCS4D9zsEz5KHbLJ4bz3gfID/oijZyxnHrzkF/nxUoPclUcMVKAiZgYSthH4GvNLiTk7zB&#13;&#10;N3IbgKYBZtrjiMd5i3xgTIUNx4GMAHg3LmuoL+0hDXIFBxrb7xFMpC9pF3XiGfjg3F9APagn7XLb&#13;&#10;kbpyjzYRLI0cs5KR2nK/aCgk01KZQB+UTbvBKzig/cUAuET2cmaHHX+X/qR/yRN6ou/giXzwtxeW&#13;&#10;K3CuWQJha1QYXPa3yB/xnJEP+V4u8j75REFLqVLsanS2Juk9se5JW6fvWs1LkR99Qj9A6+CI37Qz&#13;&#10;F50O17hyO/kF+tQYP/wrV827Gwj1d0mE6CbjXR1NKn/YkKRXu64+2gaUukNTnPOBBxjpJwKL6Is4&#13;&#10;DSADGN+0qY/hM9INLeHba/nK7c192kE/0B/wRl+ArTShT+Q3K4aRAYXoNF0WfIP8AD/kA47ANTii&#13;&#10;jqUC+RHk5Ew7166NVsNDh+Cc+pJ3BvR9tqoVT2V+hougQ3RVoL+jF6AHURPVRMQxSacLqp59QruJ&#13;&#10;TJJTv7usqoOPNLtgkdmPFMhwYPV9YFflE8grTWO6D0+4ro7mgfjbZgdrtVUKaN8BBxyQkUfISPAL&#13;&#10;TvIBuOa5pwFfyE7ehX8JjIetflM4GVI/yYaonTWjj7TazRdY+6b7rG7z3dax8zvhW4roXOb0hrap&#13;&#10;GZxxQ9HmIY3HWU3TK7Vy8TAFFw+VbSJ85YFt27bbc889F1a5olOg3ULQKp7e0iZ7uE0T9vWd9zbt&#13;&#10;vdpZpcUEqn+DJiAP1Zijua7BRmoVdhrjQzTRIBzCCXjjAB8c2IDwdZo2kdvoWqdh+Ip0yDrXzejR&#13;&#10;XEBaxzNlkA8H15RDPpRL37id7jojV379eQ/epD3wOHZKTl7X56VszSqzFc9pu/6HZGQskS9yrQwl&#13;&#10;+WWGKkg1Xp/RapG9NU/j5Wkt8i9OKF+VN71g9ovvWaeCi+l+DXwGn9INkA+27w4dcbhTP/a8WbsB&#13;&#10;TTY7/pXxJz1e00/ghj5D9uzcGW097/oPWkjInh5z7F2CTk0+rspVd8YA43R4kDGOIORLPvv4Pa83&#13;&#10;Y4J0BSoYqGBg0GIAtbp/Aduvfeg0sz/kqDa+KMY7GFdu/GxPpbtFA9Rh11nV+79qpiBjX8ENJVf4&#13;&#10;CG43AHjmSt8HAv4boY7wdwOKM4qReyjMfQEYJBjTGOYM1DGYqDd1QxFhRKUdfvF6YoDUq/7VqfpP&#13;&#10;qG+yt89/hS1U0OX6x39vf9E3rsIWp3w5myksUn7hA8fBUOzSMMFYUyeyyiNsv4Cm0e/m6fbhlsPt&#13;&#10;moUn2kQFLytQwYBjAPplAIJDkANHiBtW0DC0izONwaPzo7/r53YFF55//gU5w6PvDsGPvMOB0b1i&#13;&#10;xYowuKEseJi80jChYbid13JoON65caX9cc2Tdqu+Q3rTxhVyhMvIDdNFRefQOysbmyfaFeNn20kT&#13;&#10;Z2k17nybMWx0OsvK7woGKhjIgQEcoDht0bXwN/wIr/cGnt6yzm5aowBjWG0sJ0w/rLjANKkX20sy&#13;&#10;KX/pPiYQ7Fxvd25YYSdOmGPTho7qTdUH3TvI3WFN2uVAB32Ck4PDnRTYFzjXeIazH7uJfsT+wCGO&#13;&#10;4wM7Km1vVI2daPauf9fM1Slm//y53O3G9ssHn/+I2SVXyqGg9wcYwInbf/mKdqcRz4dru0t0DO/g&#13;&#10;IMYuDAEc4Q5ckZaZ87mc4/ny7+/76EWOhJOHiQ5vv97suSfNPvvtZBU09yZrG9RkiujXRQeaXfFe&#13;&#10;TZiQM7QfAdkBTRLMJdC1VxMYhmm1BffdSZ+zeL73fs7lZr9RgPG5WApWaqLOEUk4kcKqEJ1xJnXo&#13;&#10;wJkEDuJwwWxtAytH0oikLNgrvsAmpy4+7oA2oAtsE65d9sFn2D/0g/MX9ML73kfwHL+hH/iOa/JI&#13;&#10;u0kTfRmvZ+ya+mB7gTdsqOHDcwcX4W3qBm/D//A571E37lGnxx9/3JYuXRomJLD6B6ButJH08AR1&#13;&#10;wqHJ2WUEExjI2wPvBBYAn4BC27Dj+jO4SHneN9TZx3PYm2yXSjtdDj777FKbO3d2klfIIAeQF0Ab&#13;&#10;igWXHR5gLPY90kFHvE99OcA94z9oCtmDfd2oiUSjx47O0Fw6/ztk+1qrxutdE3Wwd2GBcgMjxlr9&#13;&#10;6WD/QybusJXd9rW2nM8UpIDvkK5b97y9oNWZ4JQDOuK7eGln+/n63MF3azVZKow/I/x7kJEyywl8&#13;&#10;CiQIha7gInmP1vbdufAFTfUErD6FF+En+Ay6T78HX5CGvmVSQX/zRaE6wx8+JvN+KZS+0DP4nq0S&#13;&#10;kd+rVq2yAw88sCgei+eJTEGOIE848IkgZ8FjbwC+JZAIjh9++OEQ+EQOEKCifwgCZED9YgQl4lA8&#13;&#10;2+stUSd6RiZsAh66zzoPPsqqmrrb0KltuKuOvSgZYNyktyA8fGlh9T206RQf8UHGv5aqpl1zvgKM&#13;&#10;Ryt9EuAttoaG5rBh/Exfpeky+Wb3L2S96yJ0WCSXom8I5pSL1frcyRitPtQhA0THt6xz9xrbs2uN&#13;&#10;zlrp3qlturG/a4ZbVYMmJTZNVxrxe5GwdNnSEFykbcjGQn67XfJjsaL7ng3L7NGNa+xBbRv9N23x&#13;&#10;HT4UqYDvSZpYfJh2MTl4zBQ7ZPRUO2DUFMVcHOfdFaIsaBD7eY1W54JLeBebBT3udYDv4e3NW7Tz&#13;&#10;xQ5961gfgnc684BTd67JK/QX+SPj6SfwDH7hT9e9lMnh/ZHMYeB/QUP56ChQ74N3m/30/5l98sbC&#13;&#10;lcPc+Oh/mp12ntn0OYXTFvv0lp+YvfOj2b05VhlgF8Lb3tVSXWHSneKe8ckB4RNgn7pCPutnFYwr&#13;&#10;nkaVS9BryDL6H7lIvyLTmMTF+AF6oF+LhS4JEJJ7tXt6N6Sbs1BbxH7R7NK3JZOv10+aNEwHcofE&#13;&#10;4KFNx2YdaThfs4Yuuy59t/K7goEKBgYZBuTh2o9g3RqzL/9bdnARwSSZE5Zbxw0xF9YM4jXOycBP&#13;&#10;5OgY+3FtIbdY7/XszGeA5oNGFDcD4fZWzcBq3y1nWPS9AIx0DGM/UxbGAArYlbIP2viNMnSlHTeu&#13;&#10;M3UcwAsG+Bi7m7VNUodmVtFeVmoNbRoalA9Gsdc3V7VoM++zHYkb5hg8aThx8ny7acxUu09bR/7v&#13;&#10;sofsmyseUr+slrdVU+ZY0RhWa7nKUucRXNwrLdOoLTUmHWDXTz3ITp8y3xbLAGtk0FqBCgaEAQ8q&#13;&#10;uqMK+uWAZqHdMHgeJhrW7N+cAxHlwYCFQSQGO9fQNLyLAQZNY2j79nTw7/DhkYHdUwdAq3NHTrI3&#13;&#10;zH+57Zas2KWtkrdrK9RQv2qtmKits0bJiXpdN2ivmrrM6saecq48r2DgpY0BdDGOcXgTXQuv59I7&#13;&#10;xWLpr1vlLdm8QnaEjAkclRpQl3vFBXVhizi2BGeL8OB8rW6wB7aut6Wb171oAoxxnGP3jBs/LtgS&#13;&#10;9JU7LRjoIlOxp1iJymx00uKsYUCcN3DGtpvXftDs5Seb3fhJ7WRxV7y43NdXn6Ut8jWwZaVZU8yZ&#13;&#10;lzt1We9iFwLYeX6drwBwwQE9D9X2YJwdcCyhe8AZB04gHKjQPFsYunPJ0w/0GX7EDkR/EkxxCBYd&#13;&#10;f67/d22hfJDZ1e/zR8WdWbn4zn8N2zoX90LvU4FDHC58M4tACsGHkSObg3MU+eJO8JwlvPxUs3/7&#13;&#10;utnFVyYfb+z6yTgFPw7k0KpD/sUsYPzysR+bzZiTeMTWqGF2vuoDhDGI7gHQBLiHVqq1Ktqf8Rsb&#13;&#10;xs+k4xltxL5xRyJ8hvO3Q/ZJg1ZR9MYEIW/oky1RyRu8eeCPOnIPesXBhWOLevhzbCFPQwDLAyPk&#13;&#10;N3PmzEBL4N7HT9hwtCneFzjMoD3aRJspn3Tkx33ww/vkybv9CZTFQf0oM15PVlUyTmJbvXatqnAn&#13;&#10;H+0rJ1Am/UxbwS94KQV4H7vZ36Xv+A3+yAucbtqyyWq1TSd9n7ariZ3/33bpU5zofBIj6Lzob5AH&#13;&#10;pVSmiLRh2K86U0LQ3RpPbtgtXaPVjE3Srw4dsr/5nmgckMnQY6O+ec52hA4HN4+1747Q8orNz4tn&#13;&#10;NR5VOu2DEnZ/707lqXt/Rhx08Ac9QTks2xgzyxYM7d0EWsZB6AcCA/ACuoFzHLCbfCtj+g8dkk4T&#13;&#10;T9/f1/gbnE+QFX0BeB8ZDk9BtwQa4cNS2kddeB/cMSYEpwB5lJJPuh04+Ql4InOZSAF/ZbU3F3Hl&#13;&#10;upfO3H97Wj/7/Ufvtqrdb5T90x1gDElecYbZ627WNx/v8ZT6rIIuMZMgG1wt8YkxdA/6izRpuOTv&#13;&#10;9K2Qg9N3M7/BKbyGvIZGGaNj75Uqk5FtoX+3Rt9nJJ+ebX/RWIO2q9URLY2KEKRpNUiNkmHO7Nk2&#13;&#10;Y/r0UHd4KBc8pEnFP1hyn33yOeG2VTSET4stOjMgZGpixO2qwO1Vj0fjAfkEjhw13a6eeYidNnWR&#13;&#10;Tc8x4Zi2T9bkG3CIvsSm5h54wf4Cx9AVR31jfbCnkd3wQS4gPbxCPtA6dOn+TPejkD/0C/0j751f&#13;&#10;c+U3mO5VfeVT+u7h3xdXpVVKdqUmsp2u4wO/MDvl3OLey5eKnddeL56IA+aH1EpYtRcUFw+7KJCd&#13;&#10;LngOz3G47ahL+5X837/6oXWeep5VjejZb80rcaDvp06dInoZGmxb+nvNmjWBFxlvod97BPmHqzZu&#13;&#10;0CQe+WWhJSZ8lgKXXCWHnVb9XP2B5FtyAWvWbc9wupK853+t85BjHGM9v1NJUcFABQP7BAOIsP0H&#13;&#10;HrtPs9Y/n6wvcazhOoIRxCMJamQ1BrsLawQ2xyYdDl+51ezc27Tl0qv9TuaM4MUAYpAIoGz9QHn7&#13;&#10;NWcMoxqCA1K6KPf4gWL2wTD3ufbfmcL20QWDRNqIMcEZA4MD4xxDDUOC6/qG+tC+fNUEBwxWMHQY&#13;&#10;zGNodWrrh1xAt4yvH65tTQ+w6ZrhfNG0xfaovg325I5NtlaDwY3tmi0og0iTrWyoBogTa4fZ1MYR&#13;&#10;NldB4AO1LeosDfYmazuDjE7OVUjl3oseAxi+DJ6Zjcw2QE678CaA44oD+oUvMawKDWDgdxwm2zVY&#13;&#10;IV/ew9hiEMj7W/Wx+S2aCUg50PeE8RP0fbBomzJ3hvEOH3XPtfd/vYIVqoE1I4PqQhUrfyoYqGCg&#13;&#10;jxhgMOwrb+BVeLYQnxcq7oXW7bac7dzkZDe2GQxedlZcoLXKB+TGoY1B9S1GXRHIlK776/YNKj8+&#13;&#10;mixfmYMhJ0KqyE53/DGZA8cfdgPyF7sIm4NZ/nxnCrlbELSFUadWeVWNk7PozD+bPXa3Vo49IqfX&#13;&#10;A9HMV4I5Y440a1loduBxOnQ9b4HsxMEtgINekx0FHaNTwEscwBGOHXQaOMSOQwdxxlGH3ttXjh90&#13;&#10;KHVBP1O/5pGj9Q3NWO1xRlzwWrNJ08xu/qqO35stjz1PX77uULNTLzV7xZk5g4vQDQ402ox9XQ4g&#13;&#10;P+QK+OTa6bIovLJS8wTV9SuflgPl/dnV2ZF9K3HnzPFm1/xXl4M2KXd2qK30qzuBsEUYn1A/2o7t&#13;&#10;E8Yi+rwCeOEZ4w/oBfBxCW1yXGG7u80Eb+p/n4A+Hy/+JX/GFdSDOvuYiXEGDi3olvIA8Ey9eZe0&#13;&#10;/Ib3WdnCMX/+/NBm0ueja9pBWfAOedFm+otyKcvHJeCOcvobaEPHHvWHZLu308ukv3Dm0Q8euEAG&#13;&#10;0jbvK0/blzP50f+cwY+PZUvJk/rAC7wLft0mBq/glPs8pxynS8+fGITpW11hgqgNldLTFpjSAUmq&#13;&#10;9tR9P0c5a9ypcoLu1mTVHXKCtiqgGA8w1qqu6CDqS1+AH+g14CoWXKRGB+lzBxO1685a7S4QAgND&#13;&#10;9lqr0qO7aUc52sJImdWLWkscBRhxSIs2jhs/M4yRqUcpAN/BY/QPtE5QIU1X0B6Te7bL0UvbCaLB&#13;&#10;L/sUpCfoDwB6RYf0BXzSDTqJYD4816NNkSoQWcJ78DNyBPkFzyKX+iJH6I+WlpZAc9ivWZSkvugc&#13;&#10;OSpJX4GhUhXM99NRl35n5AQhOYeeXHSQgiofVoDxvGSO7i9j8j7iGoJniK34QNi6UKcE3PBJs8WH&#13;&#10;JW6lf7ico398JTS47Dk4mM4popMt2mmI8XlNTXWQR9hMjdqav1p6sDAwGI+gGD6GjuAb8nc6CmXp&#13;&#10;dy54Zuvz9qPlD9nX9E33JRtWmm1RcAgnZbD3dWZ8IVkSITWSAmHsIR8Y32X/m4KRf9u1yc5fv9yu&#13;&#10;mL7QTpm82NiyOQ7QEduromOgS+d7+AcAp9iE7Lzg8i7+PjYEcsJtTn5D65y9bcgFrinDj3geg/pa&#13;&#10;Ww3bL75ffHAx3hi5h61d/FCjwPvxp+Xmm3j6XNe7FYW/94/ZT8bqFsMQSDRDA55MNBGC+aIJRDJd&#13;&#10;ucWf6fz9/7AqxjK9CDCSS5XoDp3gdqPb6y57YyV1X/L9yHv/avbAn8we/HLkR0cOwEL43498m9mh&#13;&#10;x0lhHmE2c273e7muxKd23utw0pn9+7VmGrIVDW84XHb1xzVJ9NikbCw6g0rCCgYqGBhIDOSwNgay&#13;&#10;+BLKQlncLwEXB3xQmeAigjlmKoTLlLAmXhgf5N/0jZwBRneUoHgxiMLAXYZBlbwlXKNoMTLCfRno&#13;&#10;tXVSvpw184hnNXJi1dZ2GzDxKu/rawaFbbvbwreRfKk8dWKAhUGCo5aZSsUMODC4MJBRUgw0wQnv&#13;&#10;MmOqEDTIyF3YPDkcZyvhOjl31ynIuFV707dqYI6ya9RM7NENwxRQlNMsZVgVyrvy7MWLAYxfN4Dd&#13;&#10;gcWgDz6EfjG4oUHOHNwrBPACPA79Mtjeq+AC9A8fcJAvjpWNmrGF0e0DoTFjxwS5gHGOYU8eGPHB&#13;&#10;4C9UYOVZBQMVDJQFA7v1LQl40/kSpyED4d7COm2ntrpdnhPfzk1DGHeIxqyK3mafeI/8mETDzOUw&#13;&#10;ygzbpG6xVQQ4X+Tg9hQ63q/pN2Qt8pV7bHuLfOc+DlCe5YIq2Vt2kBxaHFvfoGDVsmhrMTmVO7Va&#13;&#10;vWqkRvIzZmrrnRG5Xh+we9hJxQL0jIMIXLgjK/0uthnPwSG2KrgiSIFT1gO4BR0G6QzL8Js2wo8c&#13;&#10;1J9+pI7oxASwNe25F6vP5Cx45V2y6Tl+ZPbL9VGyl+l01KXWeZhmKB9xgnXOmZfzW+kdKgPbk7KG&#13;&#10;yGkybHgUeE2UVeIP2gA+OaC7uB1Me4qCCZPN3iTHCd/W+5YcL4qhFgVvPV0rbN9hdrIClCn3ids8&#13;&#10;0IP3K3TCfQD+oH4cXHtQCDqhDQDtYSIkWZMHB/ZRTzaSbdJsdT5Loe/ZBQcoEWM5cK1JPCUneOQl&#13;&#10;C0WEPw3q8wna9WGTbCqc8jj36SPqRZ2pG2Xj5GIyAfYWdYBWsMfoU66xv1jth13VE9Bf5EvgC5kB&#13;&#10;H4AL5yV+gwvK7G9oa4u2CCZeRDvAexqoC0EK2gvvMg6jvuCB8WO5gPLJF/yDm1IB3qU+2LnY2Y5X&#13;&#10;t5F9cgg4TwcYQ4yjU2USKOpinSI5qNRq5k6vwjq0tekeyo8B9DlEtgJ4gQ7j51iycLl4zHS7SCuJ&#13;&#10;blhydxQo7VRfdg5RjEVrnvR+OdpD7dr4Qz19ddPedjtnwlybMXxMukoFf9NHjGXgIWQFfeLO5PiL&#13;&#10;8CVyGhqlj8eMLn0FWTy/clzTDxwAdBa2yOtDxrQdHmMLUugUnBBILRXgX3AID4E3jp7skmLKAO+z&#13;&#10;Zs0KOxA0NKYmU40ZZ1UTW5LZ4LtiOEvwoQtPyQTxX1342x2/p+v5B0oopcoiSb101bEnRltIvutN&#13;&#10;2ZN+tpGoMHS+701WdcnlmtQ1vnBCPYU2sVOgQWQL8g+c9qiLUjkj88lj9+5dQb5zjcxvbWxVn42S&#13;&#10;ziGCE8i817za3rHHtm3dYsuWLVf9anOuBo5Xq00rkB/ZtMa++uzd9pVnJDcUaAxjihrhmLEFAcau&#13;&#10;yYuZflR3hVpC9/45IFY5rnvObtq8xm7astq+qckaJ01eoM+noHO7oVG6hEkT4AI6RxfCP8h+zsg4&#13;&#10;aJhr7Bs/kBXoHj+TjoP3oE0O+oRzPvu7uxaD8KpNxH/nrQqcvye7cuqKELxjWIHIwTxHPRLIi6vJ&#13;&#10;2/V7z1lmX7zHOhcdXjoNbdfkgd/9UpnEgIAcfByCixF9xp52XapS4ZHoQaZWIsD440e1e8uyPn0q&#13;&#10;gP50Wwi6QFbWqd+zYOtGsyce0arJ70Q7c0TmZlYyu/mLZlN0XH6FgoeXa4LcIYXHXBOnaqLhZVpt&#13;&#10;Ilv56woY/uje7Dzjd47Sjws/oHHD661z4cGl90M8r8p1BQMVDAwYBrJHPwNWdIkFLXva7J7fJV/C&#13;&#10;bxSUhARyXqOLZ6STsGasHQ8wfu0Ws68ms+QXA3ccGAhilC4GEYqXg+s6bSOEsVGqQZRd0sDdwbDA&#13;&#10;mGMAgkHHtRsfGBEoHGbruZHfU83ID2ObLY/IC1zgDGDGVKmDZFY1clSggoF8GIDGMJ4ZKGIUA9Aq&#13;&#10;POr0i+MDHi0GCAqSF/SL8wUjHGccTi/yA+CV5cuXh2v4Hh5h0ArgHIL+Mewd4KcKVDBQwUD/Y2Dj&#13;&#10;Zk0KkEPBB0sMkvrCf1s0Y3ijtqzLzCyWbIGbMR36A0K+2CzhUElyIKxnxceLHHBqMHOdvgOQt5Fz&#13;&#10;qVbOj84gT91GQZYTaMAZ1aNNwffqFnc7X/qr33rbPeiqnugTvea6CH2TKzjh5UP3OEzBEfhElzHZ&#13;&#10;Bb1EHthyAwU4KdCF6FQPhlF3+pr65WzHjNkK/uq44FJV84asqnr/+TmegPJY0Uf+OH6hn0Z9J7Ea&#13;&#10;XuoD4KADlzgpoTloj7KgVXBatL2PE/fSa6zzpDOs6tc/MfvS+zX7O0/FXnuEtqd7t7bkOl+e18ju&#13;&#10;iKekffQrOKyr63YOU0f6Gvz6OMXpC5uEfoBnwA3ANVsQsxUxbeI+9ozbOvEyM9crl1jnHbda1YOa&#13;&#10;2PmsGrDxYQUW52gl8LGaRX68vrV1TOS0zrwQXVTLDhqjsQBlYj9Rd+rImIH6Ui7Bw+naXi4OjEvg&#13;&#10;fXCNLcZYoicgTx/PUB7vwUfgh3wol4Ae+oGy+xt2KxBLubWaIEm53ifpcuHvlpZZtmTJs0HmYdsC&#13;&#10;bFWbk1/SGRTxG3zQfmgIWikVeLe+tj70G/a30xv149MB4B1c8ywNDMvDJy/gSdEbDnT+DghQno4a&#13;&#10;TdxJy4SqLid6MfWYot1yXjFhmt1Q3yTHs/C3V55h5bkbWa4MfCVjMXnlSoNfW1NhulYv7lH+8uDu&#13;&#10;lQ2inZdePnGeTdKnQYoF+AAagn+gOWQXOiAts5DR7ByAfIA+SYdc2NfgfgdkE6BQSJ+qBK/7SkPk&#13;&#10;IfoROnV5WErmyEjwC+7QBeg6eAA51heAv9IyMOTXKF/InIOSWW/ST8R/GGIKR/l0HfiLCEvf9k5m&#13;&#10;YYdKXg/N42fRNwDtVW/UtqiSue8+J7++SmUZfn7jv6zqdVfqUzZEQ3oG+trlO/qW/kFWYQs6HfSU&#13;&#10;C3TCrkLIJOgYWwiapm9clhI436uAn+vCfLI4XRa+P+Rap/qcusEvzzzzTJB5yG38DPno6KGNy+1f&#13;&#10;HrvNfvnwb+VzlO6tFU6qJTd84mLot2hygu+OwjxDrdmNqtEpyck2ydrVxKRDrEPyYMUjdsXax+3j&#13;&#10;R15sb5n3MpvQgOOzG6BF6gS/g0dwCP3D+7t27Q46mPpyHzruaNf3K7V1Ndfcgw5pF31CPpz3e7j3&#13;&#10;z/LtvjW7GeN0CzMgPbgD/dyHZzbrcPijLn75Q01WFF9MafG7RZ07d2kHh998IZnWeTjQQfJR8peI&#13;&#10;gskEiGa6W3O8MrBqWeaytxf0OzbuCMl/7LUs2LBOk+N+re/VvznrUc4bq3T349+Mjl9rC9NXXiBV&#13;&#10;KfrNB/rEkJ3+quh44iGzu26Xf1/Hk0J4h4Td+EPNFkheHXmS2ctO1AeJ6TihJPyt/KlgoIKB/QED&#13;&#10;+96yLBZL69aa/flv3amRicgvzj0Ja56zXSqtRULpMgPLn9HHfOXoiImu0RrYMiBFWaN4EcbdB7Me&#13;&#10;M28P+gsMMIwkHwwy+MWwcAcD7eQaI4M2FgPkEXfG8D7OAA7yqUAFA+XAAAM66Bb6dYcRzhLoNG4M&#13;&#10;w6Ol0C+DcAacOCihZQaQ0C4DRox1p29oHF7hOQOYuNPWHbq0k4ER7xY7gCkHbip5VDDwUsQAjoVt&#13;&#10;2hIJ/oNPGRAzsaWvvMfM403BMEAHRnqwOG3Yu15I5I3e7WzXSgY5GV+kgPzG+cOBw4f+QobTdziI&#13;&#10;kLt8z3qrZosj73HkceAURAe4vC8YEBnkuENvFaJT2gpNY3eCk2IA+w1HEjqQQBQ4Q0eiO8Ft2sFc&#13;&#10;TJ6lpqFvKZsz4E6uUnRyKWWCR7dbeQ/aKYTXnvJGpjDRCJkC3qh3S0tLsA+gV/qEZ+h/yioWqqbM&#13;&#10;1GrGv5Pj9g1yWm0w26DVDJJdAcaMjVZ7NI9S0E6BhBxb91Iu5W/UMV3fNhw6FO9UNAESuwQ840gk&#13;&#10;HX1OveEtAJucIw7Unfc4sFfyOsjv1ETOb/yHVmD+NjYq8pw0XjKO70Q33nqm2Vs+EAUbRYMOyDec&#13;&#10;V/PmHqAARnXgY8clMjtdNvXHLuOAZgl8kK4Q0G/eZ7QNGUGbkRdsd79H8pQ8oJWBkhvwAH1QrTb7&#13;&#10;2DFfG2q0jR8BRVZ50g7wQ9vTgaHMuAyklgDOf+AJGukNNIjmwCntQrZAc/Aa+MYmhm+gpzSEqg4V&#13;&#10;Xe/YqEcacOv/HjlMtbY0nbQsvzPhS7U1Km+PjajXd0DD9x97X8SikVPtjQe8wr796K1yfO6WaaDx&#13;&#10;reTPTjkehqkp0feUS88fjBFU2EV9CSho5x7rUKBW31u7auZRNn+E5EMJ4KuXoBV4i76B/uKALwA6&#13;&#10;gz5JB7/gZB4s4DIcei0HmSAbCeCtWLEitBs+a2lp6VVz0cfwJfqB4BO8Ci/0m1yZPksr/GUD/DYW&#13;&#10;JWROFsGGmi4aVx92Iwo64tAtWH2Ljji8aoF1Li5iFRbfY/zpE9pV4C9mt/5I230ryJALzp1kdsY1&#13;&#10;2r78bLPZC1mWmCtVwXuMuZEr0CRyHxwjrzPyLs/byBvwv337jpACOqZvGM9jOyLrsKUILkJTbW3t&#13;&#10;WoG4LOhH0kIXlMvWqiCMfuTo0Opz3tu+M/pEEmnpX87wEzqK5/BPWrdSkb+uX2IffuKP9ltWLtao&#13;&#10;o2qFkxBcRGZIZoqoa9VleMgIMdJ7DshFtkqWdyNMYGCldDTZkXd17N1l//jo72yLtn3+6KFnWwMr&#13;&#10;IWMALmkX7QWH1BUcIZ8JkLptidym7sMVaB49dnTAG23kXfTFiwZ+9yuzW1KTarRDcFg9GJop7Cc6&#13;&#10;QIyDP5nYKj5l1JbDP3xaE6qOKxhgRGal6baqVbaYSCEBGRTHC0+k6P4BfxNkZMVjHLbIlmSFZmzC&#13;&#10;WfxxKdc5g4sbXzD75mfN3v9vpWTVnfbsi63qa5/R6tF3d98rdDX/oOib4xdeKuNW+wOozUwE6tTO&#13;&#10;dVXslqFJThWoYKCCgf0PA8WPlvd127bLGFgaqwT2TBEyOvZGlJ734hMuX3g++iZMTIgNk6GDwvAB&#13;&#10;WiKP/eAHBhiGMAYXhgUGMYML2oQRh0HBwQAEw6IUiBuEXLtxh0PgRWWglIKUStqyYQCa8kEcZw5o&#13;&#10;F+MN5wv0ywHt8pujGID24YMo2L5NfCEXgYwYnLAMyKFjfjM4wVnKoIdrH1xA3w4e9CRPjHkG6fBT&#13;&#10;BSoYqGCgfzGAfNigLYsZ5KO74L9SdViuGtbKAaD1+7Y+PMRLM4AgOWJDtE0gjoQXGeDoiGRu90QR&#13;&#10;ZCVOf2Rqo2a9Bz+Z2s2WVtyjP0mzbdsOyf9ohQw6AHuG/uYZThLk9YsFsNlonzuv0HHFArrQJ3eh&#13;&#10;t+ARnEvor7huKza/UtJRBv1L/3BNn1Af19H9ZRO6PVBKXXOlpd7gCgcntgZ0hU0AfeJ0pD94Bl5p&#13;&#10;F/dLAnbmGMchh+zcxUQHo9eVdyHY0xF9foC6NXbZOp4eOwZ6wfahvnyLGluEe/Q919xP0xDORXiL&#13;&#10;NqSfhbw3ybF0601mn7xS39rx0no4f+03Zj/U8R+f0vZYCqSyRWwXMDyrb4jsM/qro13b2Yo+4N+0&#13;&#10;3YZNhTOU+oeZ9apjOo3n6+egCzQJDAdyU9Pw0C76Cz7asWtH6C/sN8qj7QMB8AL1atS2h+A47XRM&#13;&#10;14G6wbuogM2bowkYvMO9ctQZGiY/5DBHqfwIzUNLbEO4ddvWgEvuAcgWxpfQHXwU7y802QVN4+3n&#13;&#10;W6RRcYYSRJNrHSe6bz1OHuWCPahskEg5qg/O+alDReeFVlEUUficEePsytlH2rfXPa3tt1creKNJ&#13;&#10;FCgsrUjaoZYM1aUHGYtxR4Rqqly2Wd3p9WU7xD3CkWh0xvjZ9r7FJ9nYuuLlP4HfLZu3BPkLzbFy&#13;&#10;z/so3kT4AnkCHTiPDRYdSj2cV6gfK637Csg6Aow+eYRzS0tLr7KFb3ysxwo5cM49+CtO973KPNdL&#13;&#10;02dqK8RvKcB4cffTrrkpmc8CMWledJQBWAz1wmonkVMCXvveLHcZE7p8G9FMWmzQmQdE2xceIMf/&#13;&#10;hW+1zvWrrUo60DpUgSZFadjacPJUs2mqY0zeZ/Io8sJxirxEbqJnwSfyphB4gBdZT59wAPQDMhP6&#13;&#10;QZc7NDRE4wRon3fiaeAXl5HoDOQZsowy4JdGTVKoreezRzWhjuRdn8PnsF6f+fnkU3fZb1doNRY6&#13;&#10;vlY6n0lDwidbuDdIOLBi0S1W/cwC5CKfTkCeIB9YKR1kDWeCxts32qdWPmQLRoyxy+e+PPE+bQcP&#13;&#10;3vagA1V/bAFkAe3mGj7jYAIMwGdhgFL1QnhpsP7BjrlTAbI4jNEPTBGaDT7T3BBw3cVPkB9H3E/8&#13;&#10;4J/NTj079KeeBGiXvQtNtWqV6HDZH83Sh2ydnQHkey6IJcn1OOteOj1baavsrMBj1ou9vPHbn+cO&#13;&#10;LsJm4CXgUGeax5xY4vxRrF8XXfD592jiwTyzk4SzYoDVz10roL25fi7m9UqaCgYqGBh8GBiYUVc5&#13;&#10;2o0RHgc0dakSiPSu4T0vBHVKEeyvyhYHD4cbFwzaMThoD0YbhgYDbg6MqlKBvFGoHBhiGGcMhBlo&#13;&#10;7q84KxUHlfTlxwB0lTaMM040fWcLuoV+ccZAcz0NQNI1JG8GhDgJOQBocihrAABAAElEQVQ3yKFf&#13;&#10;z4+BDoMctm3BGKc8ZkbGZ/niTHH6ZwDrK3DSZVZ+VzBQwUB5MeB8jDMCZ5QHqcpRSpNmGzfjEAjf&#13;&#10;QNHISfy/t1T7ooSKhGF9sDu6BrUqfxQznl9EgJMHG8SDXi5TkafYDLkcczg/kPF+ILc5sDewa9AL&#13;&#10;7lQKgQPZMTU5Zl6D1XaCXpL9PHcn0r5AL+3uCdArtA0aBy+uk3p6z5+ji5hlTzvBNzhjVQu6lbzB&#13;&#10;WX/YaPQJ5VFvDhxx6Gv6OF8bQt/I4UV9gmPZGxE77xXOqDvPc/VvLGmfLl3nQ1/gnXqj0wHqD96w&#13;&#10;Cegb0vDbHeG9KrhIu3vrtmi7Q3homlYvOq9AS9QD3IBnDuQhfcw9gPrBG2n80z/gfKTamPXNHb6z&#13;&#10;+AetVnmtgoulAg7tq7SKUXXrfItmrSuokxad4HmnHLgAdfb2hBv6g5yAXqk7fdBTIJe2QOPQHzTv&#13;&#10;45rVq1cHfOBQRcZgvyFLBgroL8oG/7SzGICm6Nc2fXsWPGFf0k9Oh+TRW5oLzmTlRf7Uq1QZ4DTG&#13;&#10;9tXbt+8MeXi7wDsTQqDHNtU73afHjp5iP9+wTMEOLb0i8Kc6sEIHJ3qaPorBU7406NJorYokC+Xg&#13;&#10;5FVwc3J996TAfO/2dL9OwYFjFPT7zznH2Huf/JNWtqyWc1f54zlRkJGVjEzRrVWZcZdEvH0u/TmH&#13;&#10;utLXeGepK34NgpZ71IKxc+xD0w+yuSMUxCkSkEsEznZqwiQ6oHlEc+CF9Oukg8foK2Q0PDaQfJGu&#13;&#10;T/o39O00Dq1y9BWgfXaXgb9YvYgchz+dfkvNH/wyXkTOul1DXuASXigrsKr9Faeavf54s+/d0Z01&#13;&#10;QUYOdmeVuZrxZ0FYIqOslYu6ZR+62uyEM7hKAJNsoQHwlAXDFE1YdGg44rScla6PN5DbyCXoEj2G&#13;&#10;3ASX0GguYDKJ+7cIjo7QVovkAfh70A5yFB1B27hPvxE4pAx4wW0LZFaTvidMXrxHf5KuakiVrV2z&#13;&#10;NugY0nCQJ1tf16fk+k7x8M3LH7KfK/hn2xTcqtMkpK7gIhMXG1KyIVe7uAee/SBQRa8gX8L2qtXS&#13;&#10;JcgLyZ8rnrzTjh4/xxY0J+VErVZ8Qd++kwX8RNuZcDBGW9/6tsO0Ez3AefsOrfRXwIo+gL5pZ056&#13;&#10;oIL7Czz+gCZKpSqLkA4C2jGceh5+6hmP+ZwWwbR4gPEJyf41KxVYn5F5ERriW9PIgvGd4/Ud8OFW&#13;&#10;F5cD2qEgCxBrHKxM7EkLkgSAt+NQN6xXK4bjWeS93rrJ7PsfzX48Xrdc3jgKvS3cJ/Ao0s/Aw7r6&#13;&#10;5Dna5nS52cRpmduViwoGKhh46WAgtxYfjO2vTw0SiTe6AC62vqRPxSmtUcYA+6Pv54Cyw4DmwFjD&#13;&#10;eGAThnrN3mKw3teBNsYaRjqDXwwwjJFJkyaFvH1gsJ+jsFL9fYABDFtoCiMNwx/awsCFpnCQ4cDA&#13;&#10;UZR2lpVSVRxXHOSPYc0gBqObvB3cMGewTtmUicOWwakDTjz/ZgT8wMCGgUsFKhioYKD/MYBDGVmB&#13;&#10;roM/4V8GxOWA0VrtMIFVAyHAyIgOZ2i0pRtmA2OqcgH5ZSbo4zRgRmpDk00YQEd4udqSLx9sEHfq&#13;&#10;kaZe361ualYb5fDDdigGkPmuA3AMEcjijCznmmfQAUc6TxzewfEqmQ+dYP+Ui1aKqXuuNIUcN63a&#13;&#10;TsmdYtU1+naY9FSpQP5u57Etln+Ti3zhGZ4VqkOp5aEP3dmHPqTO5I9zsFBZHdL5GzSJh/4bKl2c&#13;&#10;cMpQCTFI+Mai+o7VAgTE+sJ/+fg38KHagK0MjJ8w3saPw5PSDUO1RRO0BT1zYENgP/Qn0Fc4CaF1&#13;&#10;bAzoO25jUw9wj/MQmqb+HLzHfQBHqb/DPa87z9ihJQuft91sds3lPE4CMTL8twyReAlUEcckVhh3&#13;&#10;wOmnXf332ir1SKs66gSlTdLvbtEgNhZ1Tju1d2oFJnIdWuIZtpk7jck2F5DXli1ENjtDWsY40J7b&#13;&#10;Z+CFezj/BwqwZb0vqEuxPExat0XXrFkTaIz+9zaE+gv3yU31imsVvEg9qFe7th+rr8/eyq1QTtSt&#13;&#10;QVux8f5uBSSwz+PgOhjdDC+T3uHwsTPMVj6qrYHlZOzSq604vdUSyCiLBv3FEs7kg55mZWTQo3zH&#13;&#10;UDR26qSFNkarj8oBBA/fufh0W7Zjq31+pyYo7tqi9qi8Gukx+Q5aFURoVWvqddR09VO8bdSR+nXo&#13;&#10;Igos6gJ87BUjEVxka1Th+BOzjrSL5x5ddJXhAfiGMT+0wlhl5GgiT9mAzmSMBS2QDhkW76vsNwb+&#13;&#10;jtfHZVg5agD9M0aj7eBr6dKlNnv27CCHepM/8gmZ0qEV5ts0CQQ9i35w/u1NnnnfaZLs+uiX9V2y&#13;&#10;RWb3plKJDIuCd19s9sbr5OSfkkiOvsaGYgIWOrZGwanaffAtTvoHOY2NguyGnrmXT27v3Lkj9CX1&#13;&#10;H6Hvbg8fEe085I3jXQA5hT5E3wDwB3oFnUifYRuiY0brO42sNied63XopHmTJk5IL7nfAFzRx43D&#13;&#10;smXKOk2guPyhW6QTFZypkW3AtqjSf6UEF0Mlu/4gOziQk2zDzEppq6ZdUsZtUrzPP23fe+4ee+sB&#13;&#10;L7fp+k6sA4FC9DzyAD7HvqKN4JfDAT2LbYh94Qe8R/s9bdqe9ncHy5n+R65S78SqQaJxzzyRrCb2&#13;&#10;C2opCOXwJ/k8/ovHHGmX8Io7zVZJj8UCjJRLsLlWOEc/UicRUndufIv73Nn6huOz3fewnUhC5Xuo&#13;&#10;SkiEOde9GFc/BLLj+8VnzU4DP/8f1XdlVI7/naCLXAFagqShE/QHthinY72/pPP/p+PBe/RdV9W3&#13;&#10;vn9t5liplcsKBioYGCQYSIvRQVKtHNUYq4H/abqP0AKYrSV5Hi3X7kladwlC0ifHR/r+4gwpk/0H&#13;&#10;DWpBAjAQMBYwGhjgcmBcYAjjmMDAwLhy4z3xcpE/MLgY8GL8oUQZoGCsYYy4E6PIrCrJKhgIxj8O&#13;&#10;CT8YUEK3buRCXxw4yTD8e0O75AlvYGzjFCR/jGYGmzg/4wY0g0/ScYaemTlOmrSTi/oyOGHgAm+N&#13;&#10;HR2tdKh0aQUDFQz0LwYYOG/atCXwMk6E0SNHhwF0uUqd0jDSJjVoEL5HhkVwhmJTRM5Lti4qJ5Cz&#13;&#10;3KAqR6PHEGBst8VNo236sP1/sgKOHewEZClyFzmMrETuYi9gm5QK2C/IYxw8yGDy5kz+OKb4PUwz&#13;&#10;7keOjLZ+9DpgF2EHcZDHYAX0CVvBgiucPI0N2U6sUuqO3pw6dWrgD/QavEOwl3Oub3OVknc8Lc43&#13;&#10;+sFtQPgSpxa6O18/Yz/SXzj4qCf1oW/jwGqc5cuXB1uT5z1y37o1Zn+7w+wxeWGf1tTpNU/J4aHJ&#13;&#10;QzMPMVt4iFUp6GWHHBMvIlyT73DVdYa20SNeUJ8D7zV1UbCU+tJW6MgdkVkZluEGNABeoYmhwyJn&#13;&#10;tuOX7MEf/YhDC3xTH3DNPd7BViI9zlrwjO2O7cMzAteh7nqegDVynH3ldXJcJu5qRZV+41iCZeOv&#13;&#10;wErcZywVdyiR7B9ONvuBHFTjkw5td+BSX3f6KnkAtgaFV11W9CQnaA+23Q6tvqhScAe5gD1HW8Fd&#13;&#10;cBDrXj4ntZdbzrP3C3imjdB2KUCfISd5n75Dtq1cuTKsXqXPQnAx3gdFZg6uoQ/yZYVkZ2fP27am&#13;&#10;s2aLQHgaeqJe2MVx+xk65HecTsnjmAlzbNHwMfYoQbQaabwhtSp/iHRfp9Wpvb1oTqJq6FH8r61c&#13;&#10;BF2qAT76u36kXSreH81KjzIBLPCuxSfa+MYm+9DDckLsWKcy5S1mZRHOfwUUPNCoB6FUWsgUpQwg&#13;&#10;ZDL1FD74piMtaBprNxx6rp074yAboa3S49ChoPALG6IdVeALlz3QmwcXwTsyFPphFVMakFvIB96B&#13;&#10;LpkYDI0OJqANTj/INo5yAb4K9CA6cNWqVWHb1LQMKqUsVomCy46OtmB/kDc8lh4vlpJnvrSdcxZa&#13;&#10;1Vfv1DbUXzX71LfzJct9/2PvMLv0bdY544AEryFnkTHPPvtsxm8Ef8+aNcsm6ZuwubYAzV1AdHeP&#13;&#10;8gtBKwXhwCt5OZ0Wes+fITsYc7s9RzAPOsWWiAO2HnoCegbfyPe4HCIt5XNgA5Ke5+4/ID/4BF5A&#13;&#10;n1MOeZA2Tg/OI8g1xvsc8Bo2FTwWhw3tO+23qx7T9snSoQQAteOS6fuIbItaL5oeoru9lXO8x7aq&#13;&#10;bMOcWcnIpAZNSPjY03fZyZKv8QAjOEFGTJw4MdAi7aVd3n6vN33DgZ4E5x5k5Np1aCRr2O1sWMC1&#13;&#10;v1uOM7wNDfKNTLZohZc42BaZICnP/J6fQ3rS6nlIqzy8P/nWcwbHzNxUvyYA925IkEmVeJz8oTQE&#13;&#10;zkhK56FgAM0pMX2bMw7Q1tQpU2yiJk1CK9U6EtAo/XP6FQrYfaj79k5dYjuF7Y25nadOyD/KlprI&#13;&#10;2n50yixeLD+wi8W3PpzMl/lZqIpAyNQ1Xl9d+09WfdIu5uyDK4c//tps3mKzmXP9TuVcwUAFAy8R&#13;&#10;DKQk4iBu9ZQWfWj3MgUYv9NdSY0lopm1XQohI+26kwRj34U16eNwqH40J50b8ceD9RqDCCMJo86N&#13;&#10;BJQuxsSo0ZrVNWx4UL4oQBRfX4AyMKAx7CgDAwujDCPSBwR9yb/y7ksDAziFoFWMfjdk+Y3jA0MR&#13;&#10;gxdHMMY9M6br9O2e3tIXvIEzxB0ibnhjNHPEB9ekiTtKGejgDKcucSBPBhm0g2cjRjTZUBnfFahg&#13;&#10;oIKB/scAfLpLW+whE9BBQ4fn2dqpD1U5bIQ86qNmRAPJGjkrO6s1vqvuWpXQh4xjr8pS6V5xEewS&#13;&#10;OSnlFD2iaZLNGqlJVPsp4ADITHbStxPbtW0UctYDgzjf0o6OUppKv2PLYHdg15AfjiZ3SiGX2zQD&#13;&#10;Fz2CzcKBvUL6tCwvpdy+pqWLewLqiX6hjXzzJ66feno333NwhZ2G7sOR5n2Dc4eADHjpS39QZ3CM&#13;&#10;PidPygHQ5ejYfIDtynv0F32Vtk+hI9JgG/Rovz77hNnvf2H2C62ckx8jG+6Lbr1cp9PfZXbiWVph&#13;&#10;d3jC5q9WQG6oaMn9JOk8aBf4Qve7rY3Nkq53+r30b9pFu3epXUJYJiiWTgde6C/O9B9HHKAT8APO&#13;&#10;yY8z9gv1o17OG/Q3dScf7nM9VN+4Ib/kjH/lfvvNZvqfAGajEyML3RpzJJEImsZBhtMJkaVYSwZu&#13;&#10;19U9d5mdek5YleX3a0WPbt+l6c7tL2y/yXJwcy4E8Ly3PXKEDgt4YIxCu8mf+2lncKE8+/psiPDL&#13;&#10;+MuD5b2VOdAavEW/0k4mdtLfWqcRHLKl1hM6pV7kAS2Qdxr/PeUJ7cCr/i60HAee02dpe32Ytgm8&#13;&#10;fNxMe78O27RGtKTglxzvfFsM0mGFTj6+i+ef7xoybBee5JKWM5bgoiLelDFykp06bZE1axxRTpg5&#13;&#10;bKy9Qd9jHN8wzK565q8Krj+j1SVyytaoHAKDCizQPiFCxUarNKPyVVPVM5pMhL5XPVm1qPwOmTTX&#13;&#10;3tVyiJ2m+k6uz5abu1ujoDm4Rf5A19DI5k3RNtjkD50Hmyg1ZuEZfQ4NITfQK6RDRg82gCadLtP0&#13;&#10;1de6MkkFHBBgJLCGnAAHaXotthy2z8T+QPchu5BF4BY+Q/6WEwJ/MDlmpCafHXis2a++qGCjJtEU&#13;&#10;gjcep2+fvcbsFMngabOyeGylgqxPPflk8OtAH65naUOWbihUDs9E1q2iS+xzdBCyALkFfjiKlYPU&#13;&#10;Ad1EP/H+JtF3WqZs2xJtb0oZ8AH5O814NZF3tIN20T/QUjwN71AOeVNf9AV2JPItDdAN77u+98Bd&#13;&#10;PN2SLevsV6sfFz9LBtWJ/9kNTTIg+uYiUqBvgJzkm4zEeNrYFUCTNKxKMmTTSrt70yo7avxMQ846&#13;&#10;NGjVHPWurxUd8nIBAAfgnT4Cn+AdGYOsAC+RvRPtKkC6QB/iUwC8cKCn0At+Hf3mfvdzT8PZ0/k5&#13;&#10;c08f0d2jiZ0EHQk0Zu6n3uE9B+iAsrOAPbjLDdhByPYUQG95bUF8y6ecpzc+1P3WDl0ifjkIyoWq&#13;&#10;xuvrukLP1c2JYJ1+2jtfazZpKlflh60bZQumgrOoUJrdpdNyF6r60wTaQ7viAcZbv2H2qsutEmDM&#13;&#10;jbnK3QoGXswY6Fv0aSAxM3m62WEnqMTvdJcqeRiWm2PTMeDNJ6zRSbLpjfRxePPH4r8G/TWDRA4M&#13;&#10;IjeMMJ4wbDGQOHAclWsAgYGBAY3xiGJnYIPxQjm9Nc4HPZIrFSwbBjASMfQ5oFkGYhix/MY4xGB1&#13;&#10;muUM3cYHA6VWBBplUEFAHCcdvIIRHQYVIxV414e4HagbPOQrEzASMbKZ7co7cSAtPEB66scAZYRm&#13;&#10;sQ7RQLMCFQxUMNC/GGDA6053BsNMAEB2lBsOahpnJ086wG57+k9yAjJAr7F2DSo1pO+zM5S6ykIJ&#13;&#10;k1LbuAgrGTSCZJs0bc162OiJNk0Ox/0RkLM7FFTcsCmyFZCl7rTAoVnOvkJvoCf8QJ+gW6CRnfpG&#13;&#10;GHTCb3SMl53XATAgyKazI8hnM7l+RH/VN9aXzUkJ3gl4ePvBFc5VdCROM+w5f+Z1LOZMPcEzOMfB&#13;&#10;g35EL3q/F7I/aSv1AND5OK7iQN6kAQoGh5c9raHAF7SFnByuPYHY2f70ObMTdVz9VbOzX63MuwN3&#13;&#10;PWlx7AHomXqBO9qODMrXn7mqA01iS0OjrAjL1XaEAzjF7nb7CJzicMPxhv20fv2G0IfY/AB2CTYM&#13;&#10;eQOs7MY+4T0O5z3O4JPvBCVAq3Dsh59K3Arf96JbglMN7KQw5D991vpIJYn7pf78G7P5i81mzc/k&#13;&#10;S33ZQjNt4zleaDO0ihPX65x5OXVBm0lPulH6thTt5LcHWSkDm89xlHq9X36CErZLC05p8UNvvxtK&#13;&#10;nZFbzgfYnIThXC6UQnM0FNzAm/AocppzqUAeyApWaDSqjTVdtOf5kD99Qc5OGv7szMlz7HE54W+U&#13;&#10;MzwE1nCSy1nJihy2/2OFTrbb1t/OfQ7qU49YCbmbUiUzjK1RWRHYPMk+PnmhTWno/vxB7lx6d7dl&#13;&#10;2Gh767zjtJ16o310abPdt36JgozyGu/epgzVEuEibA+ccciqfuDct0RlzKDt0K1hvF08aYFdNeMQ&#13;&#10;O2XqwpyVob+QOchIrl3P+VgEWkCOQHPQexqgIdIi8wHSQFuDEWiL0zY0St3LBdAv7QZXyEmCWMjC&#13;&#10;XDgrtkz6hDyRO/AoeIYP2AKec1mBwDWylOMwBRvPvMPsr7drcs3PtH1qV0kH63zSJWZHnaSlwydb&#13;&#10;Pof+eumKp556ypYuXRrkLTKXbULHj492EihVZrJCl+8lh+0iu+gUXECr4Ae5gTwmX+/fXLjhGWmx&#13;&#10;DXh/69Yt6qPhoZ9IDx9s0Za02C2NmijDRGD6NQ2UgyyiT+gbDw7G01EO7aYct4nQ57nyg0bQp5Aj&#13;&#10;7Unj54mtL9ivnn9GgowJBtLJGi8QEESupWVhvA6lXJNPrf7oy5AqQ7TAIXlwp2TqGVvW2iFjpndn&#13;&#10;pyRpm6r7YfYVeMe+YYtc2o/dAf+BF9fN3KcPOcgb+va+hE/BMe/4GZvQg45uH/pvr0E8D/JyngnX&#13;&#10;QY4KpaqLlxNPTx78pt7UB/xkAN4bzeyoGGBOSgRHfxKpY4n8Elmta8RPXAQhNvW9z5KAuiw40Oyi&#13;&#10;RWY/ebT71Rd0SRWDjaXCwvcYux5TNgd1RqVIpSXgwjdmbXeceN6XHxq/JSAEQXUnoKwnvOk57RBp&#13;&#10;RtHwrpzu0ZnvOlaggoEKBl5yGMjW0IMVBVJudsQJZi9XBXEYODyvC2bR4m9kwIt0RhZyCTDBheBi&#13;&#10;fJYt94/XccYFXO0XgLL3bY9Q5ADKFwMI44jgiCvpcjQIZwZb9GCkAZQzbdq0LAOrHGVV8njxYQAa&#13;&#10;hWaZabtJW2C5YwOaZQAAvWLocy4HYMDi+PPZupTH95PGjhsbBiPpMjxtPGhIcDE9gOA9HFcM0hnk&#13;&#10;YGTDb7nSpcuo/K5goIKBvmEAhz4zz9FDyA22p8JR1B8wd+REO3/yArvtiT/IbtB2B2HrM6240KiJ&#13;&#10;SbG4jXoaZhWqFyYJKy70pTQNXmWYaJUfhsokfS/qGK26YEXH/gYEROgfnDU4QbFBcMTg9ERW9ie4&#13;&#10;0wMHUNA1kv9L5TjDTkL/4KCgfqSDdvYVuO4LTpIcfYxeof6uG8tZV+8PeGbNmjWhn9BllMdWeTja&#13;&#10;Si2P+hLUAsduc9JGdHlPvMm79AlAv6SdYehx6AgIAbFcvL5+tdmV88x+F5IV/+cPSvqHqxSYFN+9&#13;&#10;9kpFX4qnCWwVZBF2MfQ1csRIvV788AnHNngH1+CcgGUaWttbg2OU+6TDeeeBXOQfdgjbtZEPeYAr&#13;&#10;DuoEXsHlsKZhNkXbdpE/ebhDMF1W5re25rVfLMn8DBfMr8JRJFstv8TTMx4zsRM2jwcYb7vR7JWv&#13;&#10;SwQYCUoNVX7xdlN3cIkNBq8WYw/SdtrLu03DCJiMiJzP+h4j+YAzyoiXo9oNCOBkT09O603B9BkO&#13;&#10;9FbxQTtHR7vt3bnXfCu4UmxPnMOkhz/hq94Ebugbxn8chSCX9lo0cqq9aeZhduMzGrSz2q+jK5VW&#13;&#10;GvJtMbb/wyHP3Vzvp8tDh0p7RsFFtSnz3UWCix077cAJLXbJnMPTr5X8G16HxsBdLnyf13K4nTht&#13;&#10;sf159VP2Ta1m/N9lf+5qn6wEHMvaCjZqkepYJV1PhKJTcqd5il0z4wi7dM4RdtiE2VrpBKNlAzSO&#13;&#10;kx/cz5kzJ4xrkAXIAAJE8DarfZEDyMlcQB5MtqQd0CX9Vw76zFVWX++h+ziAQKN0dBkBHBH8Ax/Y&#13;&#10;K/BXT/TcU/HIGPJBDyJ7wDP30IPelp7yKPm5tvxm229703XhVdBUDN+QuE064o4779SWuxtsnOrN&#13;&#10;tyhnzJgR5G7IrBd/aOdw6WgO5ItP7oV2sRGgV/DhPqpCRbhuBI8EGMkLeq2WHU4+0DP2xvDhKi+P&#13;&#10;LELeuU1BfeibNJAG+xTdg1zEdqWu2EPpfqN8bJqt0ju55MA9CjDaOkV5G+WEhO+FD4KBcH+5gP4l&#13;&#10;YIm10cEqOlZJVtfbr7eutSt0xAOMe4U7dklI22G0E1yAWz/gM+5x9mPPnshu5je6Frp2vQpuwAe8&#13;&#10;xIH9hnxyoAwgffbnvE//gX/e46hRW6pro2ueZe53pSFt/L7nlf8sbM2Ym3ys+R9h687ALD1wDI85&#13;&#10;0mQzUQ7jCVOS+Rb767pPa/v+s8y00DUD63WF6wvbiY51JpaqCMFFFsOg6OJwnSYQnHBm/E75rpkA&#13;&#10;owB+AhQvz9Qr8aDAD9rBe5EJHyXU5NMKVDBQwcBLDwPFj5AHA26mzDD7t98qOPjKZG0IHrqwDgNj&#13;&#10;/UZJIKzxZWhckwVv/7J1zllUsvzMyqcfb6D8MaxwBmGwuYHgRiyGW522gamVgk4bRr2tFsYBhoVv&#13;&#10;VYFRhQOvElTpLUZfOu9hlEKrW7eyomRHGHA4zWKMMijww43McmCHMhkscMbRBs02j9Q3eFi1mGMg&#13;&#10;Am3DVzv1EXfqwaz5XLMTqRuOPQY6DG4wrhmE8E4FKhioYKB/MYDsYHCLPkK2oO9GNJdnQkKumo/V&#13;&#10;h+hP0QpGm7pYswpWy37QKEkOwL1addAql0Fvv6niY9bsFRcyTjTI/si8Y7U96oRcVRq093DeIEMJ&#13;&#10;nCBzsT98ZjjOB5xFAwU4IKCN+rr6UCdkNk4U5DT1c9lNvdAHpB8ocGdLvvKga5zZ4I+0/aVb0Ike&#13;&#10;eEKfbdsWOdXoR5zUufRkrjrDkzjk6HPq63Yn1+DXnXu53uUd+gbAhq2rz6YR8qdOPGdFWBY89YjZ&#13;&#10;f384d3ARPzuzwuledxJt1zVx/Dhc9nY5nEaanXi2opjFrXSibdgX0FIINMq+GVFbjCO5U/bDpvAO&#13;&#10;fQuecUo7eHvBCwHgFStWhAAsznDwwDvQMkCaYN9otYE7yH3FIzY6Ngx9jD3j/eLl5D1rEmECcA5l&#13;&#10;HF7u9UqkiP3Q81yz1u9SktRseNqR3n6PMY23l/YwwasQgAdoFxyEMZBsPIA+QU/A18ggnKu5nMGF&#13;&#10;8h5sz6g/33cK8kOyAaBPuaoqQX4FvCs9cobv+XEeaDhifIv95sSr7Mw/fMVse2yVhIKMrGRECtSp&#13;&#10;YXzrOGpp7hpGQ3oFSnWBLs0EF9ulR1u3WvWcY+1js4622U2906XgBlqCz7E54E1oKV9wZISc/CdP&#13;&#10;XWSHaZvCjx55jj2lYMOSrett+Y6ttrltZ1h5XCv9PkrbXk8dOtLmaIeE6cNH2wRtsTpCuxbkm1BE&#13;&#10;uc9rIgGBgijAUh0CItB3NG6JvtcL71NfdF9ap9HXyGmeA/AWMmx/AGief+UEcAQOHnvssTBWJFhL&#13;&#10;gLavQL7IaWgH+cwEEIIkxerTvpZfiF/ieW+Q3HzowQcDnRx+2GHW0tISZCXyoVyAzed0Bg9Bq+hK&#13;&#10;6BBaBSfIZ87gKBewatF1Inkg70lLHuC4p0koyE0O0lI2eaUhyFTdxO7p0OQNfkMP4AI9GtcdlE0f&#13;&#10;07dspx6Hzdrm+PlWLTML2yMLj2ELzWj1YjxdOa7p5xr96ejUHw8ybt9kS7Yng0JwDbrw1ltvDbIL&#13;&#10;WwC+Bx/oT9rKtZ/RKfzmzD0/U2dwjZ7lffqPgzz8jB72/kROgivkkB/kxbXf999eBs/gc75XCXA/&#13;&#10;1zncLOUP39w+TC/cF3sJszP4hoWhUExUViwFkdHogGSSaDU76DSzKdMTyYv+cdzp2mnj62avuzLy&#13;&#10;SfuL+KU5qApKkM6LB+b0MwNXyVZ9z79kfpb9gj5IywLq0xtIv8e25RWoYKCCgZccBspnXQwE6uRA&#13;&#10;siOOM/vE+8yu/49kiS6sk3dz/7rxc9pO4pyCg5ncL/b/XZQ9CpzBt5/dAYWyR5ETrAkOGM10LSdQ&#13;&#10;NkahD2J8RhmOCwY6FahgII0BaAbjmwN65eAaQxTD0ukVmoWG+L7ikJqkoZ7Os9jfra1sGxQFIBiM&#13;&#10;YCBjDEOvTcPl7GxI8geDDQYqOJ3hqXo5OBlQcORyiJOetPAigw7y5nBDuNh6VtJVMFDBQOkYgO/g&#13;&#10;V2QJfIdjolAAo/QSst+Y2TTGvrXwZLv8vl9oVc5aDf40KtXANxr3yRmqa3eN5BiiZmXIWIsDh+gu&#13;&#10;BrCsXPTt3OqbbOyUuQpqzrcxtdkrmrIyGwQ3kPfIWpwY9A19hIzHCeN9hONgXwAz9HESMTsdOnHH&#13;&#10;UFw34XDFduKIO5IGrL4poqFuOGrQlf1dJ8rAIUT/gCec6M5fHR3wWH7Hn+MH/PEe4P1MvuAbHe/3&#13;&#10;PH38jG2A3iUNvFzDCuEUwOvoXWgpq3+2aFr378SXX/hZ8q1h+onvnOwgPXDsjAdbtf7/7J0HgCRV&#13;&#10;tfdPb5yZjbOZjbORBRaUIFFwCYokFQn6zPoMmJ4PMfv5FPMzZ0XMWRQFFZGggE8REAUEJG2YXTay&#13;&#10;cTbvbJjv/7vVp6e6prqne6YnLNTZranqqlu37j33pHvODTo00aAIvvJSs8m3a1/3E4pul/pBmd2G&#13;&#10;cbmEzcC9crBz5y7Njlgf+IT05AP/EABo3dO+Lx7tsHbN2uDojNebdsJu4ozdAX44T506NeCc2Tj8&#13;&#10;Jg12D07Tiu0TzVawHQlPGo6uBI2Wq194RnreizvHWDYyBpRpADMv8hDkyJatwb4CJ9AldlgpwLYD&#13;&#10;b9AfeUE/0Ehk022Tkz8aWAbPw0fkeaADbd5dgDc5gN2t0X6p3c2z2vcb1O6nTjvEPn7MC+19D91i&#13;&#10;xpKCzqB6xt5iLP8XYtuipYiFnQijUJO26AqTSrQYn15VkJSDFQDYy5C2nnaE/eTgk+3kyXOrLV4I&#13;&#10;ECGHoS3vv/AbPgR37gBPy3iIHLMThg4Px9xhE23DWO3ppuDiTmadimZ5v15ybqT0+1ilKwfIhB07&#13;&#10;tQ+a5GSd5Mpe8TrloT8O33ONDGHwAflSPsq8atWqwPvwhEOLZoDBLwA8wbO4XPF0/eUcyYcoEI5s&#13;&#10;qDWAL5eP2C4ElDi4110Av7QPA1ehG/Sjy+3u5l2r99EP06ZPtxmSneiIWtQ7rWzIXexB6JRvQp/Q&#13;&#10;IbQLvtH/3IMeSUe7FEP7/pYMGmZmIbSB/Cc/9ATvlQLSgnvyxa5CPySBvEJ+2q9wQF5X0G6Uj/Kj&#13;&#10;h+Lloi6j1Mbxe+S5UTOyWxjcgF4LQTIGSOQHgSQ/WoPfAVOqX/gW/ZJdm23VTtbRbAfKOFgBnaVL&#13;&#10;l4a6E0RnUDQ2MfUAPxyk82vO1Nvvcx0/4EeC6By04x7pWnQJaQBonzRuA2ITkVefgVY2sAv+SwHG&#13;&#10;L7UXQaZjsA9xCfl2WvEiiiaCSoJcMF3itgy25eFH6U8XARqXv9l++i2z977WbHEiH3062KiJ24Wf&#13;&#10;73qF2YWvM2uaV7hV+wshY9TY4mwJyiKKkyxanKr4F3WJxhC23x/Zrpfab2ZXGQYyDDzZMdD9Hkxv&#13;&#10;Y0jLHtprLlWHVpriHR+r+uttX/2E5Z7/ko7rdFedU21fcCWOAsfZgBGMQndDjU6zdxSShk4tSoKR&#13;&#10;wHcJqHhHBmOO0ZuUIYMMA3EMuPGOs40OBAf0itEZp1k6A3QmakmzdA74Lh05DncGDJdh2TimMXRC&#13;&#10;4mXlmo4GHQgccpQdY5hOFoZ3Wtn4Bh0h+IFreI+OmRvVyfyz3xkGMgzUDgPoI2QKfI48gffKORZq&#13;&#10;9eUGdc5fMPtoO371o3YHywfuprepzpeWU6TPqbl6WtaM5YrUKc9/NN5P5RZ9LICzxgqHGRfa/ao9&#13;&#10;uBicEno4ocl+MO8Uzbhon9HEe/0VcA7RJj4ACbmIbHeHVV/aCa0abLJp08bg6KA8Ti/YNOgI6MiP&#13;&#10;Bu3hM2JkFLCmzL3heM1pFmya0wVbi3Khg9AxPV0W8vcBNbQf32eQDm27b1+0lxe6MQ3Qoc6T7ozC&#13;&#10;bkUnYieWes/zQk/zHeoKL6cFUPgG+pmZEB2eP6Ah6b98v2cXnXH+jNRBTyYwov44Q8KAbJsAozI5&#13;&#10;jpVOHG7UxYW3Vxxg5DVscOgduwCaog7JACP4AK8AuMXpvGbNqnAPewMbiVkuEb6jmYngA57atXtX&#13;&#10;yI/ZfNglBNDclgLfgwYNlB2zT/cGh+d8C3sGvFI2HLDJ8oSClPrjeEo+j4qfvNut35SfraMcoPn1&#13;&#10;GzcEeoJ2oMly8h1cYr9BG/AJacEbuNyxY5tosE30Fw3SgG56zE5jz0pmZ27ZrFkOOnYqiAMeNXDO&#13;&#10;6jWjslEBi9GS52qP/gLOR+AOmukWaBnfqP4KTIsP5G1W/YUAzdITc0Qzg0OgONbY+qB27rL3HrLQ&#13;&#10;tmuAzcdUDtuqwTt74U31Ldm7TMSxR/nsCTN0QGiCCANP6R6BRV9enOAifgDp0Z8e/Cw7RysPDKtw&#13;&#10;2WN4FFkTyb8dqsrWcM198AXvQWPwe119ZYNrWUZ9ggYNcXQFtkoOM2ML2cDMI+gbOQPd0w+Bh5Df&#13;&#10;LGuJXKA9SYuMoS7YTJSbNuY9niETkCec+ztQP4A2cBlayzIjGxmYQfDF+4K1CLTRFvhKQpBKW4Jg&#13;&#10;c0BD3O8xOVQlYoZJHs3Rkqi9BdApOHG9BE4iXtsW8MQ1utCfx/HEu7TLFg1AWbs20pXIfPREOR3h&#13;&#10;dQPv5EH+8AX8EM+fdIG+RG58H7qAHnbs2KV0mwPfxQe7QJfsH5ycOb5N/NWCPsgPiUAOYmpEVMxX&#13;&#10;agvt+eoKXmnV4CUdSWgYHu1Tz8ADZANyBDlGXR3fzmvghX85Ca9wrd+k50jijO8gY9Dd+CfdnkMO&#13;&#10;cQ+c8g64L/V+sqw99vu5F5st+ofZd//a/gnsP7pamLfYhY5QVA0HwUWp87D3oU4F+Pjl2kvxiMLP&#13;&#10;Ll2Mm2ht57/cco0qwAdeYHZHhbl87B1mL3uD2fQ5Fb7QjWSULQ5S0wEnIUoAvhxh8UT5a7V9CEby&#13;&#10;TtzEOHei7HPZRBlkGMgw8JTDwIEXYKSJJk42u+wjGhVytpZMvcTsF/d33nDPO9jsnV+yHNPV+xnQ&#13;&#10;EfBOBEobgwgFjcPGnWWdOW+6UyWMBvbKW/748mBAYHBh4DHyKYMMA0kMuJPZOw0YqxiXdGLpANCx&#13;&#10;wEB3Izb5fnd/03nGsYaRi0E7dLD2rNFeiwQXhwxOD4b7aEiMYQxgHHh0vEuBBxfppGCce2epVPrs&#13;&#10;foaBDAO1wwCOti3aVwtdiNMMPdhT8iRZ6lEDhtoVC063/5RevPuB6/OP1YFS8LFNo5V3hi65+qnq&#13;&#10;b+FGjcYst+dCX5XAIv7TEFik88UeF2HGhRwCrVvMDppn3517nJ01vZsd1/bP9ugVdgmjyZGjtAlO&#13;&#10;HJw+OEKrCmr0UCmZ+YFewJapb6gPNMOnsGOgn0hn4azdaJsVGMCZ647BzoIb3SkyehF8Jf3lnic6&#13;&#10;lLJh36E7PRjgz3viDB8Fx7n0NW0Kr1EGnH6+VGWavQl+cSQB6F1wTf3AYyWOWt6Fjsgb2inlwCJf&#13;&#10;HGHJJTXtrzeZ3RLDCN48fPkhuChmTDpA3B+CMwmnEgO0FRsqwJ9+aHb8qRWPTse+gZZWaylTcEV9&#13;&#10;sAuw1Wlj7Hh3umE3rFy5Mhykg8aoN3UGZxxc097UFTqgTcDL/PnzO/AUjlK9ondy4RnvUoaoTWi3&#13;&#10;AcH+qkpGMvMi6fzBX6nvVAU4lJJ+zvriUeveFJ4vtpsHRqgzRzmgruAIvIEnaG6neB7aBTfwDgfp&#13;&#10;wE1VeCj34eSzf91t9oerNYv2c2Zrkg/1+43na/bEq82OO0UBt8qW303Jpaa3oE+nUXDVLbhHntHf&#13;&#10;X2V2xdc61v/MKaq7Bv+ern2iZh2a+pmPHna6Patxij3nlivkyF2nNAoSDlJwkmXUcqJHZgLBx87L&#13;&#10;gRb1x2ct7lf5Wbp8rwKde6VHp51itxx5ti2cND/1e6VuQkvwDnQIzQDQFLSFLOMAZ70JyA7kMDRO&#13;&#10;mZAZlOnhhx8OcoTyECCbN29ekCX0ZegHwUdhgMIugvANwR4hL9Kjm8nnQADnWZePtS4z8ne6ZvEx&#13;&#10;KAF/C3g7+GD5hWoA6AYCYMh62o72oJ+J3dobAJskZWxvfLezbzgOwAOyGpyDI/APjtCfPINGkdsO&#13;&#10;kS+hIeCS9wB4kvw6A/LhfWQdB3yStGecxsgPnQ6fEJBDHqDLeT9u16bZZa2SSduQSzHExy47K2YX&#13;&#10;npO7Wto/0rbXttOvSADlPuGEE2zx4sUBx+ADOYGdgU8PPdlVQKaALw7sHWQo7QjNI7toK7fvaNvu&#13;&#10;fKurZQzvHXWSAnPvVYDx3OJs1usnJFSwG3WN/UKcWGNmOsAzdOfi12nkSPd9oTkGv5zxfPmt9bE7&#13;&#10;/2z225/Jf61ZjTEIfHzONLMXvD3o0baZBxeaO5asZy6HCSlvkO6+wvu8+gzja7GvBzndOfHFi6Bn&#13;&#10;GKeQ4rb4fV0vfI389d3HXSLX7GeGgQwDBwAGEB0HJGi1cMs97VizL16nTt292kT3HrNHdV58m0ZV&#13;&#10;yiBpmK29lI4wm3uYllU91axprtn4Cf2mrhgxKGQ6OihnlDWGEIaMOxpQ4ij0NOOmVhXBEcLoyI0b&#13;&#10;tBm8RobS0cfg6y3DuFb1yPLpWQwQcPPOOPSK4Y4j0A10N9IxzKFZ7yzWslR0TDBm4Rk60HwLeqVj&#13;&#10;h1Ed76D4dymjdyi948CyIeUcWvAE36G+5AkvYJxnkGEgw0DPYwA+p6O6Uw4z+A7+7gl54jVBRiCz&#13;&#10;4nDEmGn2ucMW2v/KwXfdfb9VB0qOzUGSAQOZcTFI+zIO1JKn6mwFR6iCBfluIB3EaFE3Luh4qfca&#13;&#10;lkXFKSovPA6BqYfbz494rp0zQ/ZJPwfkPG2BzKVdkKHuFOLck7ZJpahBHyGrKStynRmKcaBtuY+z&#13;&#10;o7FxVJiBRvpt27fZvo37wm/ojDTYXklaiOfVU9fQNzqsJ+k8WXbajuX2qLs7/tB72KHjx2oG3Si8&#13;&#10;MBHgkIMGsFPRiTi+0cGUGTroDIJ9u3tPeJd30hyF0Ba8OEhOv1S6uv5TxZ/Bb04PBp+HBySKU0QP&#13;&#10;ec6yWAQZ4/DX+9Rn+HfFAUZehT5wSu9XdoMGDgi4Al/bZB/t0AEtYj+AK+xqd/QzI9PtCHCHE44z&#13;&#10;sH2r3h3ZzlvgJwnkAw4BpxN+8502yRRou0s2yrhJxZ/CSUQMKuAVaQbySkCQb3pGeg6HcyfLqTTR&#13;&#10;f3U4w6fQGc5JbLiJE6N9ojokzN9w2xMahEc9mM3eltBLQwPLpWrJXdEzAH2m2YL57Lp2uu8usx9+&#13;&#10;3uyzcgqWg6//2ozjSCX6sNKefUHQF+VeKftMAbW2VY9bbvXjWrJbHtAhqqP2FrfJ09WfFZ4rAOdX&#13;&#10;cAXu9+7dL1y1O/M7zWK7Anl3yCH6+TeZXadylIIbVprdoBkXpuODbzF7pQ45SJPwrMkH2wPnvst+&#13;&#10;sPjv9qnmf2r54sXqs0tPak/DEGRU+wlpEem5DkVvhuCieECrGB0y/Sh7XdPRdurE2XboqMocmPAm&#13;&#10;fW7oCV0GLgB4mv4L57q6evGldkcsKU/CKz3yxwOB9FdaWqIBMLQddI1O4hoeoOzID2QoA3zgfWQN&#13;&#10;9WtpWaNBI+sCPxCMRO4cKOA8C532FDCABhnivhfwhlyuRXsjfxm4ii5FXq9bvy7sCx2CLGXEaNV1&#13;&#10;3brZjNn8f/6DBtx8Rzyn2a3xTP5DfrGFF5mddLrZYQii/gHQN7gA98j+MGtw+46gL7l2u9LpgLMH&#13;&#10;+uAB9F2w7Yoq27FuvIeOhM/RxbyXDDD6W/ATedN2pMPWRZ+v17LmEw+aWNDRnj5+rtfs69HMwEZG&#13;&#10;EfjTmS5BT0FRv4LvDVBQm/5ICszWbFVoncAi+xxj7y5ZsiToXYKMPgs65dWKb4FTvkG7ulwF58gh&#13;&#10;cIhtQvvR5shX0teCzyou4JHHa/LJD8wuekXxK8yy21h8K/XX+fPMPnJVTYKLRfkzmOYZz4x80294&#13;&#10;l5ap1wCXfdh28puxrY9W4mobrv29tT94D5JTUZHCjxEjhas3FgcYCRhCYg2kEM2x5zalomBcBrrX&#13;&#10;CZG9I3/oVIAzL7C2g6b3bj0KH88uMgxkGOhLDEQ9sr4sQRe/HQQve7gcNC06DtdQEylT27JBnV1J&#13;&#10;OzrvEtKmqelhxmMXv1Pr1zB4UMDeyaGzAGDkoKjp5GAcoYy515NAWTCoMO72aM+IkVIwOHMxwN3I&#13;&#10;68nvZ3n3XwxgeLtTCxr1a2gGIxHD0Q+Mc+g1zWlYixryTQxkDFb4hg6oG610Sko51ugw4MiCvnEm&#13;&#10;kM7pu5wTmfQYzADOLPihp+pWC/xkeWQYeLJggI4p/Ie8wQEP76ETewIIaCBP+B5yoQHHfsyxeOy4&#13;&#10;Jvt/mlExWE6Ea9Y8Eu3J2Cq5MEidwPyybmHGhbpPco/GQD0vnA4huCgnZphxoeDisDE2d8o8+8Ts&#13;&#10;4+z0KYfYMGZs9FMAN+4I2r5NjhothYfMxGGJzKVNysnQ3qwW+ol2xGYJA11Yri8B6CzsKejJnVYN&#13;&#10;2xoCnbluQ1+QD7oFG8wDQImsqvpZcArpraRzBVoHz4CXL/zoxT+0odt7PqgGXYv+3yenfvwZ+AHH&#13;&#10;HOhTyoxO7Yw/yQtaatVyYuC0QTNM04A8g8NPZUriynZuN7s18RaODzoCMZ5NpMj/xCEifmQMATHT&#13;&#10;rdHtNsVKco8vzqcpPkVObpYNK17a1vFFavZYo7y0Yb3sIegLugFPHFyDH4K4BAK4Jg1HnHdwSOfk&#13;&#10;mYTuSgVroVEOcE++gAdMBmiwA+9ig1ULbbL5c6850+w7N7S/SpdEPrCAs9DRCn/an4ervIwjRqOm&#13;&#10;KYKT/sNsyoyiW/EfyFsO6J8+T6OWFS1XdpzRzt/YY+AAenI6Hak9fsAtOKc9wC1pagY3XmP2/U+Z&#13;&#10;/eRvlWd5j5K+5sWa6fgNs9Oer2DgpMrfJfD1+BJru+/vlrvjBss9epvZquXRPqJMPmFS1JTjzI5Y&#13;&#10;aHbUiWZPU993/EEl8wcf2K/u+N1PoC54DUu+0v5g3Rpru/FXlnvvm1Wm9tudXl3+FQ32fdDsde9W&#13;&#10;oOM08R4EFYF2ArPDFBR8/dwT7ZgxU+3OjSvt2s0rbdH2TdGSs9rD0DhwXvLeYFW6TkfDKHvWsHF2&#13;&#10;wqiJdub46XbE+CYbMzhdlvi39u3ZZ7u0jKDzCjzkfRhohgPeQScgmzrIHc+oF86UAf6nrBzMLgdo&#13;&#10;Ow8UIjvgHZdD/IaHSMPMat5p0Qx95Bb7kgYchlwOrD+uF3ui1ARFkCngeMWKFUF/lZM/lZYBmYN8&#13;&#10;Qg6hS3cqcLB+w3qZiJGerDSfsun+ebuC/D/VUuHir3+VSPnTu7Tfm44z9Pw/Pq8ZU2dZWqC/xNs9&#13;&#10;dhvecj8BZ3gPuU470Lf3ARDwAWnhVdKAV9J7wMr1X6mCwhukHyi9iI7hiAN5O59zdl1BoBm6a9mk&#13;&#10;/Uu17PaQTdGMZvLCNqFccRipwQgjWDGJwQ/SO4DWdNC/NH0Zf7Nr19EX+KuD79VpOWaVIQ3AgQ9o&#13;&#10;woZjdmaY7bw2mkGK7sQmod9D/boK4I4DuQV+sAXJ220g2ox2pJ1pS9qOdL3iT2nUkhXPPle88E2z&#13;&#10;H2hG4PXqu1UK75ANc8HrFKB/WqVvVJdOq24Fm6CEXdAzFNRJEVnR4tiTpbNPNbvylvbEBGNF4iHI&#13;&#10;SJc1BBnzj+m+8Ax1rfFPRfCmC7WSwdwe4oaiL2U/MgxkGOiHGOi/Hq5qkcVI3ORo3Grz6KH0dHox&#13;&#10;cujYoHA5UMAAihalSyfHZ4H1UDGKsnUjmCXP4sEXOitucBW9kP14SmAAAxtDH4MQxzJLyeHMgU4x&#13;&#10;WjEOOXzEby2csOUQC53SoSYQjqFKOeAVjGfKUMpQdfrGqIb//B0M6nLAN+gcwqsYxHTsqW8GGQYy&#13;&#10;DPQ8BggWwX8AHWN3KNf6y8g55Boj2HHwu+M/Ls+GykFx/PiZ9q3RE+zMxZPsQ4/fb2vXydFLkHGf&#13;&#10;Rp3ip6VTxrJu8W4UgcXgdNCZRzhHh4y3sw86xN5z8LF28oS5ta5OTfPDHti2VcsdaU9D5C4yFlmI&#13;&#10;8wC52x2HRE0Lqsx88An711EuaGbgYCJJ6YBDiXQc1AcawB5D33mgEgcJuoW8SFdKx6R/IXFXJCBS&#13;&#10;SwW+iV2IvdWtb6TmXvlNvh/wJv3ONc5XcOK2ALwBn6BHuQaHOAWjYGE0uKjc18iHWXrYFeCzPjHD&#13;&#10;1N8FF6TBzugAm9Z3uBV4K3hiKnHHKA2OkfY4R8SxG9d2yJd67lOZwxKtZQYBRM9zcmSq/YQXh72q&#13;&#10;AwDPgKOZM2em10lpwCP4pt4jh0SzbMPLiT/YM3tb92or2Gi2BemhV+jf2yEuuxKvl/yZI4Bz/n8W&#13;&#10;BxgJwBK8xXcZ9ioS3tTmBRB+8HEGx5LEYHJZrLZjT7HcpCmF5MkLaAn6op0njp8Y+DCZxn+DH3gU&#13;&#10;mQRPog+w0XifumObwcfkRbr9mloKDXPUBO67W7MWFVy7cVXH7PgEOAI1rflDpwKs09WLLzG7alC0&#13;&#10;/1Il+wPulm65W0GE3//Mch//biGrjhd3mv1YB6rknZ8xO0vOvKkzOibTHXDhtAEeOfx36guFmxJc&#13;&#10;N/3aci9T/dOAeuObRr5R/yT86BbRiHiBmRFHnpB8GvYeZv/hC5uOspeuX2YPKcj46NYNtlSBxmbt&#13;&#10;f9wqHhw/qM6mSV40DW+0QxRYPFwrC8wYXt6GR94A7thGzkIvgMt/aGnYMHRatEpQeNgP/uALIADG&#13;&#10;8srMZKSt6LNMmzatIHeRF8goDh+QAA/wLvWDJ+CHXWHJVLy+0T2e9WegfNAq9epJYJYhds2yZctC&#13;&#10;4IVlU9FLtQAP+CKfsWPpu9Ie6Pdu6XhsyocfMPvCezST+v8qK+rNSnbzpZqFtczsRa+NZkxV9maP&#13;&#10;pqKNoVcO+LJliwaQyNeA/scfBe7c9gB38Cq0AR9jmyG7Um2EfKlJCy8M0AoDLu/iFYrzAbTm8oI8&#13;&#10;Ax1Irm/ZFK3YEcmJYbIFBtiEiROKvjuubqRNHjpcWattYkFGtkdgRZNachscsY8/4dAfBolowMUM&#13;&#10;9v1NAHjkgBbB35QpUwo485UqFi1aFOyO6TOm29QpU7tN/7QpOOfA14JtQlvRZuhp7Bf0MzYRz2l7&#13;&#10;ysZ78fZIVKX7P0c1Sge/zqxpjtnML5p97drO8/zc+63twtdYbtqsztM+2VKMGG32csmYdY+aXbOy&#13;&#10;vXYtuuSQKg82NLaP633sxSQs1I03vFM0ygsZZBjIMPBUxEB7r/ipWPteqjNGlM8UxHgCUP4YLwQw&#13;&#10;ULgo2t4ClD2GnAdfvBx03jN46mLAg2s+utMNbzCCYUhnlqNWnbHOMI1BGo3Ize+tJeOVADgzAsp1&#13;&#10;MDCuoW13imLI+sybct/EEKZTDx7gT5yuGMIZZBjIMNDzGKBDip5EP7m8ocPaE4DzBx3IN+ng4sh2&#13;&#10;Z33ye2M1g+KS+c+yC2YebTcsu9e+suguu3Olho/vVCDUl3ULQUbepPMvHb9fHldmOmqmxjtnn2Av&#13;&#10;036LR4yZnsy63/0G98hObBaCdgBy0O2U/lbgrVpKDnk9eJD2O2qsLviJwy+aQRUt8cTI9Y3aoxGn&#13;&#10;CAf04c+7qgf2yzHIEpboUncKg0Ou0W/oKmgdp3JfA3Your1uaJ2tXhPtM7h8+fJQdsrPc9e7lB9b&#13;&#10;gHudAe+2bG0pBDZKvQP/gY9U2Ec0vwdgd3FkBP8dMxOHiDa6CoPkqGR5Qpyb1MlxlsyPusJnnME7&#13;&#10;eMHuSAP4khmgQ+s1M0P5ezAc3EI/3ZKT5yo49YqFGuV/a/untRCMNepA/BLvZYlZgBMH3RhmLuJ0&#13;&#10;isPrn2u5IzS7LjZjLf6YuuLkRO4iV6Y3lXbu01dCH/AONhz9E/AD3/A+fSb4hvqTJuKxaP/6mvSn&#13;&#10;oLmPyDmZDC4y3izuaKOC4AQSRWRqBcMi+NBrLTd2ktlp5xTdTv1x03Vm57049VHqzcd09/Xv0H5N&#13;&#10;l5t97/7UICM4GyqeRs+BU++DpuYXv0lw9aVvit+JrpkF3KADUnUvujsbqXucVX/6ZwUYP6Vl136t&#13;&#10;B+lAFkeOmxGO9BSV392yhQGREW2g49ENEV1E8gqZBd1BT/0RaCPKt3Tp0kDjyA/01IIFC0KQgDo1&#13;&#10;L2sOwQHqBVAn6olMRl+RHp6AB3yPXfpMzj/9sd5eJmQb9EldegoI2IIn9qhzWwcc1kRmqNDgnm/Q&#13;&#10;Jsgq2gwe5F6X4YF7zc482mx1F3L4wBc021GDFn50mwaO9C+6h9Y5sL+xt3wwMXQLLbAcOXijbbyt&#13;&#10;3G4rhQl4CH3I++hN9HAcyIuDdDyjjciT9sL3gd+Ama3wHnqZQXXjpWfGjGks0uX1GoB4CAEUdDYB&#13;&#10;vzCwUIOTJBQHSqi5aIx/u6vXcEOwjHzw4v49NmfEGJs1opim0IPgkBmLjgdsV2yLuXPnhj0Ym5ub&#13;&#10;w2xn3zpm1cpVdthhh4V6drV88ffAJfzEQXmgf8qEzYI+56B98Dt6uvj7PXLNXtscH11v9rdbtcTw&#13;&#10;382WSXm26PeEKWbzjtRqABoEoxl84LqWbdcj9enJTE9+joKIP9SAhtN0JD4UjdNJ3Ez8PFG/L79e&#13;&#10;Kywcm3iQ/cwwkGHgqYSB9N7sUwkDT6wya16s5VVlue3YKmNBvWk2pZ0+W8ecLmMCwwbnAQfXKFoA&#13;&#10;ZY+hj8IfqqW8Bmu0PYZAbwGOMxT85s2bCh0SDDiMvAz6IQbkVJJlppHC6tEPHVLTAtKJw6jG8HM6&#13;&#10;xeCGVjHAodHh2ttmhEb5MmoQw5H7PQ2UCRrFicQ1AI3SKcQopeNQCkjPUkF0Gigrnb1KNjanU+v8&#13;&#10;SscdHuV7GWQYyDDQ8xhw/vOAH536bjnNSxQZp4E7uJEV7kDge8HpKJm4Z89eG6x9mJIwXqOVnz9L&#13;&#10;MxCnHmbN2gdnyfb1tmzrRlu9c4tt0/6KyNM6OdYbhwyz6cNH26yRY23O8PE2RntGjdO9/gzgxZ0r&#13;&#10;XFMXlkxHDmIb9EeHLLpq85bNwRGEnMdZ0VVbCrssOD207yC6AzvJnYNc8ww8kA49WCmgg8Cd5+8B&#13;&#10;JMqO4wXbED3L0R+A8jXKkVavZUzZl3vV6lXB8Qd/EjQDvxykA9+dzYSCjrAvqO9AbWlAoKOU/sbu&#13;&#10;IF2qjcFI9CTgXw/eoEpcQkpDsmh8cDPltgAAQABJREFUX3tOmkEXByxxZiTWAsBRqbqSP/IHGsDe&#13;&#10;KMdjOF/BC7h2mQhtcpA/PNpZO5SrT9jP/tXvMlt+a/EytEwkJ2A0WgckD3LAOV0Z7ifhmbrxni9G&#13;&#10;21Ikn+k3tIBdh51FG1Nnyp4GTjfgB9qD1uBx3nUdgS3oNhppvI9F3uXwnva9Dve2qn90yx8sd/W9&#13;&#10;xY8oLqyKCZokE+7RowZX63Q4/FsXX7zMygYY1cZ22x/KBxfJO42G+c4f1Xe9sMnsG383e/ox3CkA&#13;&#10;8gp+BqAjD0wVEqRdaPabff0jHZ+M1y2Nmwn1j3dbKRflo4uyTUfcEfnNa8zOvUqzLF+gNLXtw+hL&#13;&#10;BXjooYcMZ3mr5Mi4cWODnGbPtgbNVES+Qj/wSap8KeTS9xfIS+gX2wTgDM1jo8AvM9pmhIGQyAWC&#13;&#10;IbQnfMF7yAf2mOfMb3Q6ZwI2nMkDXdQfwXULZauIRrtRCR9UTZAF3CCLXJZ0I9vCq/VaupKZkthS&#13;&#10;6Hjagb09RzCbt1q452/ixcutTS6qOMsFfmMCG/IGWQQPeqAf2R2HX9xlNl8y6NIPaeAITNy/AHrF&#13;&#10;voDu0WvILPSn+9GcF/gNL8DLfi+tJvA4vA7+4RPeg6Z4Fx1Eu3MNL3hfg+fIR/IlIE9Ak/cpD79B&#13;&#10;bxLmMZt60qFmaxYJ/wQZFdSUfaRdXEP6ovZKvlzh70jka6YlORJgZOCL9uw7aeQkm9tYbL+QJboQ&#13;&#10;/ckZnqcOzBIdJPuLOoI76gzdo1+xbwkAMku6qamppE6usLhFyWhHBgEht2gHt1toD77Jb9rDbWDK&#13;&#10;1lUbvujDpX40jpMePtPsuFNkx2gVuX3CJz5fAu9sqSWoRZuV+vwBc/+Yk7S07B1m3/qo2Vd/V3mx&#13;&#10;/+sis5dcYm1HnZThsXKsZSkzDDwpMUCX4CkHbVs2We6RB83ukQC941faK0IGXLPQsFzHBB1NOmYc&#13;&#10;JoNMPeZnnaM9Lo4t2WlWygKg0FGifqDcuUbJegcHQ4rr7jgECh+s8gJDwpcnYikhDGoCNxjbParU&#13;&#10;qyznUzr5pieipVAWPWS2RMd6EWXrdhlBw2TIzjKbOV+jrQ7RsUCOHxm3XQAMTg6nT4w9aAOjHOPa&#13;&#10;aRXHKEc5Q74Lny/5CvyDwUlnDOPfjX3o0x1MpZwDGNTUIenAqrRDzfc2bYyWRuVbfLMveLQkcrIH&#13;&#10;GQaexBiA5+Ff+Bjew+GD3qwlkD/foVONbEEX0/FFRvAtHNTuqEMv0tlNwgg5SDlmNDTasfum2QYt&#13;&#10;adeye6ft0YxFYhdDNJOxQfuyjK6T40IzH/t7Z9Ud+eCFuiN/h9Ur4BXaQINLdO62sz6JxBr8xlFC&#13;&#10;WQnSUD50VneDoOTjgR7ygz7IHxvOdSY05M/Qi53ZTegrcAh94TDjALgP7ZE/+dWa1ruDYsqI4w1+&#13;&#10;GLx+sLY03yufVjQABzzAFzhPK8E3eYA/6Ky+HntiaMmiof+xRVL17sgxcgzp1T/FXpefLThX8cCV&#13;&#10;ZbS8a1C+pKLlPAkWTWvSnwpgxTLtQaeBiKtXKni0VpEaDfxSsFTRWGvTPvC5GXO1F/xUGrYos1L0&#13;&#10;Af1CS9TX8Z2GT+fPfZoVDY1Ak4DzKnSEHd8d+gmoO/pEa3vb9y33j1cW9qgMHwJ1SWd1eJD4c4Z+&#13;&#10;v/knsk/nJR60/6SuzKyAHqB5HI+l7DnojDpCP85v5ET/BZ4BV/CV49edw+ALPvb77V+v8mrVCsv9&#13;&#10;4qvFLzFzT2Z4NHNPWJMjuQhYgjccujtex7rY0988Yvbgvfk9nYrfA8W5BxQAOOuFsRfylz5bkOCl&#13;&#10;vwYdQ/ubdUTjVnUhuFPHtT/QlDY5ShPtMDQfWAOfHOUg7CK2WH2PKxKORflmTSQfBRcpjBeIS9VC&#13;&#10;uA/8SJlRhuq2FOBrl5qdsFD9aDrYtYPgRBcf7RBNYfvjSKd+yBkc5uhxeKYSWV27UnU9J/pkOP6h&#13;&#10;Y8rOGR7BGU8dkMvwO/XmngdMsGfgCd5htQHon3ojF+JBBN4jLTI8Vc52veg1edPlAfXm6DYflygV&#13;&#10;fTzwRBAJfBNAqmWAkeU5hw2LBkA4/qkbOGeQTRKQX8hHl++F58yM+63k6pXai7VwUxfoLsxTzAln&#13;&#10;RQQJQAyfTyAfdupw+MjXrG2hgisnaZZ5jQcr+ye6c6atOaBj7AtoHXzBz9AtOgHZz29kPIH0OH2A&#13;&#10;Q6dvdCt4x651OocXwDE8g+3ImTbhO+gY9DB8wZn78BIyBX4hX/JPwpxR4+zNk+bbV1c9KJknpGtv&#13;&#10;9ra2ARLLWgWB+iRfqPI3TcpXd3FBcJHVUViOlb1ox0yx6TrHgdUTsGEpP+X2slN+P7zO8Bd1BU/N&#13;&#10;zc3hzCxSAr3UHR5x3MW/Ue013yMf8E/bgm/aB1lHe9BGu3dGPijwT1uQvhbfTi2r9q5k/8oMymCA&#13;&#10;gUBPP87sksvNmg4z+/PntGy77Ab0ehIY+3feSWYnXyTZcrp8k/Mtp2B2BhkGMgw8tTHw1JMCmnmQ&#13;&#10;u+HXZj/7qNmvlnZsfcV3jOMuGQym46dXmL37s9FG2bMV2EkBFDWKEoWJssRwQZmjUDEYUZgoaxR/&#13;&#10;XwGdegxpOu0Axi8GNso+g36Agb1S3o+K3m7/k+jyXdqQOk2T58t53hSz579dynyh2RwFGisYFQyN&#13;&#10;QpMY6G5cu7GOkYnh58Yf9Iqh15tA58E7y5wpk/MNAQA6FOUAgxXnEwdpoWveg+86Azdyt23Xxu4y&#13;&#10;bHmvt+vfWRmz5xkGnqwYwGGAs8wdxziekUW1AmQfuhnZQGcaOYhsgc/5ljspkDvoSGQJcoCOMTq8&#13;&#10;lOypVydqasPocNSqrL2ZD84HdAFOlG3bdsgxsi/IvdGNUdC1twaWdKXOyGxohjpgV9XSjnHnBnmC&#13;&#10;H2wmaAMbCtrgHs/QLeiJUvRBvaAh163xevLOpEmTbNdOLe+qmQ1Og/E0fX1NGbFfmckKj1Jv+Ajg&#13;&#10;PnXrDHiPd+BBcFWOpkjLge5PhRPfogDjV9ofadJWcKZ6UCfVnSfPnL4dHCMasF7kIDlNdtTcQ9vz&#13;&#10;S1zh08ttVJRo+WLtRXeN2a1XysmyMZFKaZ6tW89+hwIoulhwdEUDvxyXOC0JlIGbNBpw2bVfI+1Z&#13;&#10;HtUd0NAh8hJcjR6lpUMHl8BZh9KWuDFCs3/PvED77mjQ2kvP1YyMEunSbp+v4Opb5YBaeFba08I9&#13;&#10;yszecvAswXVkbymA18AROIHPoBvqS/8KugMP4M0BPJEvwDvleNLfKXte2awlBf9anISuEmhW/uEo&#13;&#10;fsqD8D/sW0kcHRM6Ypco5a2/18DVJs2UIDrQDrm1K8xuua79hl+BHtRgPLjIMwhzcP7YpnPUpdOF&#13;&#10;4ENf1jdmWTLACJ0g1/bvjZzwUeL0v7mN683uvb14Bg51KZQFtzlHHBwnKtwgHTTN9tjzP6zSYMkn&#13;&#10;uh1gpJ2R/U77yBZkM7QFjaDTXUZ5/6ESORUraZ9dUid0GvoYncHKK9AxNgu8QP1cNxGAARfwQ7OC&#13;&#10;AzxDn/CeyxFsFwIFtD04AC/oMs7cR2/2p34OZXS+pW4cXpdaNwq0gf8DfIIT8FhrGKL9csEzOs1t&#13;&#10;CPA9dmy7TYktSntA00CdZj4iXgrAQPjvfKXwM1wgPpBFQS7Ad9z1s3gPfYhqxvFPdCrKWhd6dOMv&#13;&#10;tTKX5PWcdF9WSNRHf+Bh5D5tQvDQZ4AG/CgABa5IQ1vBK9AGegT6Bsf4EDiczrH34SfSIffGjIsG&#13;&#10;EqI76jTYCd0LHaBHnE/gGXiJd6APAm4cfI986/RsgHjSYYZWKDn9oLn21aHy7al8pqVL2ZN9l96P&#13;&#10;xHbXg4xqxaj5xAcstV/YeiG3154++VA7pnGqmjlOLHw6WrXJ+dpxEuFHy6y3Rnhi/1n4nwOeY0lY&#13;&#10;Px599FGbPXu2sTcpOhpbFxw7b3ZVnoJTcMtBnrQlcg35TTl3b4lWfaNNvF3czuTdDPoAAwuOsjYd&#13;&#10;9uI3WO6fd5k99A+zFUs0cEFGh/YgtSbJkvnHaHlZHZNn9EEBs09mGMgw0F8x0M1eaX+tVolybZMR&#13;&#10;+S0FC9/+0RIJUm4v0r3XXWZ2wXfN/vcqs5QgI0ZMWD8eI1XGAAoYBcmIODo8GC19CShxHKd0XACM&#13;&#10;KToj7qzoy7Jl3478Bbm/3KQg9jmVoeO3KzWqUTR5rJJ/+nqzU55b9j2MN/aqWi/HAUYd4B04jD3o&#13;&#10;AVrtK3qgTCxbSCeMssI/dBzoYFRSJuh7zeo1trllczCCeZcRqZUGKeiIkAcGNHjgfTemyyI2e5hh&#13;&#10;IMNAtzBAxxfdSScTnqPDC//VEpArq7VsMg4CZAsyj1G66GiHls3af0/6EQcHaXBmeDASOcQ7TybA&#13;&#10;YYLcYwQ/jhZsFBwtOFWGDWfmZf/t0KO7aCfaB6AdcVjUGqBHHxgG7eDYioKx0RKq0CxOYHfAVPt9&#13;&#10;cN7XtmG5MkMf4PogbRnQJqflokWLgv1Amak7urkzHYvjFNwBpB2i2b2lAJ4r61Q++TSNqpaz9d58&#13;&#10;DqyezgwNgh+EQyDZQLb8wT3HSWecrPL7meImRXD4eZpRdnTRrfiPXPOjCjJ93Yw9rMqBTDe76TP6&#13;&#10;o+Py/zZ7h/oXDe2yJe1V8Ifdg+MOm4NzGsCb4I/gGWlwvu7ZszfQP7jCkcgy9gO1H1Q1wLt4sou4&#13;&#10;XDOXwzKej6if8Lufa7nTN2rWZplcZ+oZAa2LXqWIc3n+w66jnwQPUWZkPPVOA2QT6ag3NINOgDZ4&#13;&#10;H0BOwZdxnPGcg2aHb7vtkFyuto+DfGnts4WKsBZPpev8M/ashAQi0o/S3PIjLWP6qg4BRrv/n9r/&#13;&#10;8tNRGv87Thf1OoKXmjxj3wyzBXVrsL5BIA/63qbD4ZeXakbBS9TRm+B3guN5hPC4STrOA7H+ME8K&#13;&#10;/lMzVsUo/7g9/sWoLgQtwt1YWdrfiq6CI1jlgpypfzzIuOhfZjNna+YvFSsN0LyUkg1g6briUgSZ&#13;&#10;/9hjj9njjz8e+rDQEnSAfkZ3AXHHNc+hlQMB0GfYQtAuZaY+0DL4QO+4vsN2AUiD7kMXwjMEA0if&#13;&#10;BNKBB/Igf9Izk5g+D7ZNf8FPkEnJwvfQb2w85A99X/QcB8tm4hepJSC/8AFRtxb64MI/etMHRzDg&#13;&#10;YsmSJaHN2SMvzB6O0/yfb9BecbES0bzoO84DEnIhJNO9wIPiIXhwtI614UH058s/1KpcL+iXAUbk&#13;&#10;O/bCUM0+hi6R+w7QLnsQA7QVQbAHH3zQZs6cWaD7IDf03OkIXQk/oBd2azlM7DRonXQ8QyfRNvBZ&#13;&#10;XJeEj+gPNEJ6+ijwDN/F9onzS92AQXbSxFl2/oyj7Ncr71cwV0ZJTo2jNlBvwxrUHIPUnrRUNSAJ&#13;&#10;GiyYVtGNNizQD+m2far/HikUbat02Zzjbe5IlER5oJ4cSUAH+EANfCUc2HfLli0Lg4DoL8ELM2bM&#13;&#10;sKamplBvZCwHe3QP0QxY6BgcdQVoF9qXg7Kg72l/7CIP+FNu1/WkS5NtXfl29k51GAi0O3Wm9nee&#13;&#10;aW3Pe1F4mXvQaHhWXXZZ6gwDGQaeIhhI79U+GSu/stns198rHVxEB4MNOms4LpJw9QMa1Xuo2U8U&#13;&#10;cWR/xhigCFG8LE+A0YpSZJmxQRrBlma4xF7t8UsUN4YRihtjAGOKMlYSuOnxwmUf0CbTcpLeep3Z&#13;&#10;C15ePTbu0itvPCsKfJ99viziYnbeqU7nFrU/xjlGNoYynVc6PYFG1TmFDjCa+8J4c6cTHWcfwYnj&#13;&#10;iU4fHWJ4qhzQUcAYJTjpziiMfzon1LEzoCPC+xwYuXTWvVPf2bvZ8wwDGQa6iQH1UHAGwv/IJ3g/&#13;&#10;7lToZu7BgUDeyD/ki3dY4fG4/gvBNqXBicB9OtY43zjQmczgQkag3+sllyqRLd0te0+9v08zodh/&#13;&#10;GbuA+iFDwTmOFnRCZzK3p8pVTb60E2UHkPfI7W4HFMoUgLz5BrgBR+gt7kErYelB0cWTCaAJ18nu&#13;&#10;vOcefAMfYS+Af+wJeJY2SLNz0a/gCt0K77EfGkvHpQFpwSl5c/C9Ds6rE083e/n7FWD8WHsWioUF&#13;&#10;T0dwukqgBI8Hro/8fex5/JJPcCMGTbo+9XkKdpSwE+7+q9ln36iVTuQ0rAY++AWzv/3I7BO/UzD0&#13;&#10;GXqzY32RN8g9ZB5OT3DYoa75b+7VyhbgHPyAQ/CMPIMHnC65Xy3w7j7huG2flkmTw7IIRirwd44c&#13;&#10;SceeYrb6cW0h8YiW+1wt56Y6RqyWgRN+2jwds7QU6MTU4CLtR/6D84FT5CeDHF3Ox520Rd/WD9JS&#13;&#10;P+qFXOId8MWBncq72Idx4HvQIw560pTCZ/ydktfsP7h5Q/FjUAxtCW+dQkinVDFzPDjjrn5IezES&#13;&#10;6U7AfbeHxXIKdyFJTF+aJXwv+U399lvMFiS2G4lDXQiUnd13p9lpCqDnYYDyqZfjfmu+PbgNnqGD&#13;&#10;odp/asjQ2CBYreRhy/R+HKiL1yt+P/VaCQmwUo94gFHtb+QdCzDSZrSv61R4A0czZSNg5o5l2h4b&#13;&#10;n8CY2/u0OXKZdMhleIP6IJugH/gGOYY8SdJLarH78KYPsKQI0Dd9IMoNjB8/IdTHeQD+hy+oH7hj&#13;&#10;thd4BMCd80i4kf9DXuAJfOEPQP+TH++DV/LrD7rfeZe2Reb1JCBfWEYXPLh8qnWAkfJDw8gj6gRd&#13;&#10;Ll26NOAd3eiD6xioNAo9EPg9X2twcPv1BVYPdwkYOi8WP8m/lD9pFp0NkPKDhOLygQEPSx8rTtsP&#13;&#10;fm3ZEtnbbivQ9j4IB5xxH/xBx/A5cgI+Jx1naBseh3egcdIQNINXaF/aABzT5uCdvF2vlqMzeALe&#13;&#10;4Hs7lA/fGj5MA3rC4IcIceOHDLf3H3Gm/XqbBmasEW73asqo2rFN/hhtPFMUZHSxXQ7lUH0wW1Q3&#13;&#10;aX79ILgo/t4rvaQVU86ZcbidOnm+jRxSXy6bss/ADwc4o/74TObNmxfokeAtgUbwtHz58iBTwJ37&#13;&#10;ZcAdchaa5kybgCcOv4aPKwXKgU8SW2j3Lu15uT0afAXO4UvkE3INe5u25eiWfq+0YFm6DhiI02/8&#13;&#10;ukPC7EaGgQwDT3kMxLpAT2JcoKD/9Fst43N5x0qO0S3vzPlTtDv2eouOaNBU9EQ+B/vld7WE0CVm&#13;&#10;E6NRhDyok+IbLQWJgkX5oQirUbBR5rX9izGGIUBnAqOI8mAocfT3zlZtMdGfcxOh3fFHy6UFF+kY&#13;&#10;MDqZM5ocmtyrQysThLNOAf6tv5ddLKfPn6M102PLpfIaRiJGGnSJkQ1t0pn3MwZibwO0idFIudyA&#13;&#10;pDw+whBnQWflomPswXPomzrRuYC+3VnRWb0oAx17OjB8n/fh4QwyDGQY6HkM7NgZyQA6+vAffF8r&#13;&#10;3eSOShyM8PnwBu0nOCqa+cK3HPg2ju8dO6LZRMhIOsnBWa2ON3qT5YnQpXTER0l2IV94D9mKnEK2&#13;&#10;diav/Ht9dWbP5UjmRoHF3RppTScdpwGde+pAvQ8EQN67TdObMhtHCDSK/gI6c3LIPWjb92k5PznH&#13;&#10;QuBDtNIwULq3n+9PAm3jmPNBN9Qb2oE30I846Xbu2BnukQZegYaSuhMag0fAE7qdmQlJAJe8D385&#13;&#10;r/KbmbU4DYtocrhmNJxyltmZmjV3A4ZQHpjISoCFCQ9uL/FIZn+Y4biVHwn4zPe0t/pxiZv5UdnL&#13;&#10;NYjw829JDy4SaEJ8EDeEDOTzK+oj6Kf9QY7GuZ8ze/17tWTq07lTAOqLbKKO4BW+K9VXiNLuLgRo&#13;&#10;HRfYPdgs4LU7fLtHbQMfwUOed6GgoxRk5JhzqNnRJwm/wrfKLM8qHnM5OjFO02G38sU+8+AiqSgz&#13;&#10;NEVdCVRDS2kAXigTdIWcJvjq/E6evIeOSOIM2cxzzp3xZdp3i+4xU0Z1KALau2JTmYRyDMfSFy7z&#13;&#10;sqMo71XNRT8Lyx+GDApvFqfhV7Dd9R168fEgAvzw4D8tHmAkeX1DpPdoC3AEDcGXg8XPRUA7b1pS&#13;&#10;dKu9LmXK4294EnAWh11iUvKOAfIBeqlTkBOeov3csQx/QA/oVuSP8w3tz56knKEPZE+8zeEJZMfG&#13;&#10;9Sz9HfV9kU1JmokVo08vCYDgQKeu1Ck5QHKwlj+mX4M8oM3go30aGLBbez8P0D/qSv2gfw8akhZe&#13;&#10;ideZa9obfMLv9L3AKbzGQXpwB977AmhDt6OgA+oQL3+ty0Q9CTA2NzcHnIJX2qCDLKzBh6kbOGYZ&#13;&#10;Sm9r6oYtSdsS2Bymti8CzVrLXX1r0a2Cfgu8X/yo4y8xogf60Y8Oa5b5VQVnyRcGQW+V/G9V4IwV&#13;&#10;CJidP3pMpAsqyCEtCbTqx6ZNLZo9uiroCGwLABkFvuB7zk4Xrqugd+x2gDYDv7Qn+ITG4SOnIdLw&#13;&#10;zPPm2ucUQmOkKwfoIXQWM1zhP/Z5pc0cEHdHj5thH591jL1PMyVt3dJINsNGCjIyk5FaDVZCza1v&#13;&#10;F6WeQf5MKTikxcKei2FZ1DBzUTKTmYtDhtpxUw6x/znkVJtSNyrxdtd+glcO8MmBPAV/4ydMtLVr&#13;&#10;VgebjDpjm3kbYAPTJtiJtCF0DE7hG85+zX1/Bu79d1pJaT8vw5C6IUEOIZtof76PHOfMwT3amYN8&#13;&#10;vVxp+Wb3MgxkGMgwkGGgbzDQN5Zkb9eVEbhXf6D4qwywGa8Dh0Sy84iWBzM8wzkRd1Bc9jGtN31i&#13;&#10;UYBxoJTjSCldjv4AGE10HjCIMAJQ+HQeGIXEdQb9BANLF2tW7Tc7FmasbjH6N4xgjj2GLrnPDNuN&#13;&#10;sfuP6vrq72lJpIkW33sFx8EwGYsYhBiOnOlAYsz1FWCYQpt05jAUMe69k0UZMTI7A+ibThp54JjE&#13;&#10;yORdjP5K3id/OiW8Sz4YxvAHnZcMMgxkGOgdDMB/HHQ82ffPnV/d/TodU5wPyBnkDc6GxrGNwREZ&#13;&#10;dx7xDEcGo8i5D/8jIykTepN7lAl5w2/O/AaQG7yLvEH+kLa/dnQpN3VCXvoyT5SbuuCcRP4eKEA7&#13;&#10;4ERFflNu6tDbNk05/bl1n0Zdq2wbd2+z5m1a8k7n7a1y4qoNBovOx9QNt8kNo8K+naPkrBs2qN7q&#13;&#10;q1zesifbyp3UOHSgEeoKXcNT8AazAuAneAZ6wuFDWzAzduzY4sE9u3ZFQXj4m3egQ675BnqftuQg&#13;&#10;bwb6EFTkN2kBvh935IWbRyhg954fK8B4XnDG4dwLQNxiQ/66s9OHL9USki8ODrtk0tyGNVoe9Gda&#13;&#10;qeTe4kewCOZBcBrqzIexxxAHfJvBiPItFuDLV5nNmm926ILgZPT7vAIeqL8PqvBnyfNe7RuFjILO&#13;&#10;SYucISBD24BzZA73uwq0AzKMsmD/gO9U0OAM46gAKFeLZCN5sV8VgJ2Hg5Jye/CHcxLAi9MUPA0d&#13;&#10;DB40uOBkJE8GRKSV03EKvUJj3QL2s9R3i4CG46gI8gnT0qcFBnYxrSgGbvcXiDv2rMOlEhFEANXx&#13;&#10;IMKShzqkHKzBh/AaehEZ6nxZNGuKt+gf1NEJiTFUoS5cdFIwT+tn8hS06fu5xAxm6Hun6GNbTNdC&#13;&#10;Q5QT2oR2wruiUejd+zHQCTQE/SflMb99trXrafQE+j2ZNmTeh3+oXzTAaUega/gQOZsEgqjgCtzA&#13;&#10;R+CG9gs8MXps4At0vM+Ic1uE95IA3txmAT+UgffAOfIWHHebh5IfrfC3l9v5ucLXupwMXIBv6Alc&#13;&#10;oIfQcbWqP7IV/JI/OGZGGLIQ+UYgmcAiM1Ch1w6g9i6aAUyCAusVLjq8VrhBEo5kd39bFJgrpEu7&#13;&#10;0Cwya5GTYZHkyPLHzFauUFkUaKwTbY6frH1eZ5vNO0z7PI61tlFj2ouVyIv6u76nTTn4jR7jQA6t&#13;&#10;1nKcBF65Dx6gTfDDu7QD1/AtBzqB5+wPyExQ5wPSkNbzpxjQEvfC9zQzjrO3K8E78gf8HH6U+AON&#13;&#10;YOsgO6ETeCQpS14x5zh7YnerfWGH8LZDwph9EwdJMCvI2KplUzUcMZgPwYRQu3jzUAoOjRkIY5UY&#13;&#10;jBbe9ZmLsiltYM6aJs6198451o4dP6tEKbt/mzr5/pdr1kwK7QJPIHOoN3iGZ4J+l12CTAKvQY4L&#13;&#10;P+Cfa3CKvKa9SI/8Har07F9JvcsBdgMH8ppVuLAn+D62ITKONvB8yZuDdnXZUS7v7FmGgQwDGQYy&#13;&#10;DPQOBtB1T364+Xdm1+IBiAHBRYYVYXyFTl9M7SX3uMCBQFDH4c+/keNAjo4JMrT6IeBExCjYtWOX&#13;&#10;DdbSNzgROdy46odFfmoW6c9/MLvipuK6Q5c4s5wuY2Qpq604IB7r/9snv2N2wpkWDzAS+B6jDubo&#13;&#10;ftKxxkCkk8WBUYqxSoeaThZOtEoNRByRGLsY/NA079ORroa+MVTp6GFQe3CRjksGGQYyDPQ8BnAM&#13;&#10;eACQDuKYxjHBcdDdL8PX7M+E84LOLnlPmTKlEBiM58/30ZMAMoADmeTyye/hAKTTPGzY8EI+OI14&#13;&#10;H7lFh7xS2RX/fm9c45Ck/MhL5C+AswTnVpojszfK1J1vgHPkPoGHxtGNNaGZ7pQn/u7DLavt+ub7&#13;&#10;7NOP32+r12rUz26N+id4yHJlAPqbEenMAmsYaxdPOcIunvk0O2XSwTYex10/APgHZyi6FAcPPIQT&#13;&#10;EMBJBL0D2JPoy3XrtXdyyxbxzDrxyB45CNk3OQoQQnvQHLqeqsPzHjzAmc01jiiew3O0rTsK4Sd4&#13;&#10;jABCURBtiAJTC881u+v/LHfZyWb/F4pT+Z8rP2P22stKp1+iQV9v/kDxc5qGI3gG/RGGmSpFMIiD&#13;&#10;Z2ruoiDPVz+sGYzHmJ1xnh5EQL2GaCYCdgf1AqelYNCgaOYneMZZR5uAN2QR1zj50oJtpfJL3qcM&#13;&#10;lAd5yeBDZAL47woIE0HGrJOsoU3Jj/wB2pa251sECJGraYDMhvagB2QTsnvjpmiJO97lXimZBZ2S&#13;&#10;hvJz7hYMFY2NJMAWg1ZdQ/oQcmf5gwwOVhyJw3mz1OdMBC55vj/eudTvQvELF/Fciq89SV7EFB5u&#13;&#10;XBOK4I+5D17pG4JjgihhppxosMMMRmYoNZ2oN35byC7MBvZ6xTNtTxG7UkLS0m+OQW6sOjd1kWzw&#13;&#10;29AK7d6iWUzQOHTCwFj2pkPGQCvQAQ59DhzLyBT4gGOnlrNNoydojz4BMga5QgCD/Mvxm5ept87U&#13;&#10;gz4Ih8vbtICglwd5vKd1jy1/fHkIyrD3atOMpsBrvI9spt4sb0id4QkOeC4J4IL2B3erV69V+mj/&#13;&#10;M3QrcpdAT3dkS/J7lfyGbyk/NME1596Aidpj2PuDzc3NQe9Bc90F2he6Q77Cd/xGPtGO0OG06dNs&#13;&#10;/sHzbYwG5vQYgELFueLQJlopy8JrV2oAzzVmr3xL/LWia7INeXzqPZa74JXRYJqiFNGP7djJsg+2&#13;&#10;bdsa6MrblHbmwC4FN/v27gszrOFvZDx0Cf2h+/yczJ50yAneh2ZJS37IEPKBvvke95EDyJkiWyKZ&#13;&#10;YSe/yQ9+gl/RaePEVwTMHJhV+M7DTrapdfX2jv/7tuSflMZ+ybsQZJTcly24V7ag5mPmX/Gzfjqt&#13;&#10;E5TkILi4X+/v0RIJOSmSyYfbD448x05WkLE3APnA7F70BHuEPvzww8EOZIlqAsJHHHGENTU1BXyC&#13;&#10;E2xE2sAPaB0eJh/kdggu6ne1UC+ZVi//DjaPD6ygfeFXDuQetOIH38sgw0CGgQwDGQb6HgNd6032&#13;&#10;fbmrK8HvPlucnkF96CE6Ze78KUohRei6kD0uGLkc7wPe/SuN7Lq43wUY3VGDAYRBVddQFwwElC+K&#13;&#10;OIN+hoHffKq4QNAZI5FpqmCMORHmk3GP4DcHA9dxem3NP+P0j5u1gfsZotfiDguGfF+Cd/Lp9GKI&#13;&#10;8ptOFp1paJMOQCVAB4HOhDvL6UTghCCvauibMmCkkh+dF/IgrwwyDGQY6HkM0FnEyYkzC/5j1Hyl&#13;&#10;MqBU6dB96D3yha+RB+Q7dszY4KBMvgf/k573cCbhUKNDjGzBKYEDiPvcQ17Qia6vryvk5Y4SnnfV&#13;&#10;KZ8sUy1/u8wFH3T2qScyjs4+Mrc7jpZalrOavGhX2iwK9g7TnkWjQvtUk0et07IM6h1PLLZfNP/L&#13;&#10;vrDq31oyUyPXd0sp4zAarEAK9mXBxtQ9nEd433fvsKtWPGBXaTmtuWOm2GXaU+ecmUfa1PrRtS5i&#13;&#10;xfmBVxxEzj84a+BR7sOn6Nm4LQEdkaZeDjUC9ehmdDx0xtEsZy18Bn/wPjwDH5Ef19AkfM8Br7nz&#13;&#10;leAUdEreJXnryOPMvnm/2V81QOsXb5dDtJNqvv1F1nb2f1juqJNKJ2Tfvbv+VPwc0wQ7i/5CsL/i&#13;&#10;Nln+mhlkg3UQN6Of4IGlRWrp639huViAkdliw4ZFfNgZD4JrHHND2ScS009Zg6uDDz44BA1op87y&#13;&#10;0CslARnpA7vcMUibhnZS+1BW5FtnQLs/on2bVsnZi9xkLycPRPOuzyanrMw8gRaSQF2gHc68S1q+&#13;&#10;Td7IL/KlbGkATUFLAHWK02ha+oruMUMnDoxPxUQMfUa1daGDGE/ENc90wObyDRfBqS+zNgXfO2B0&#13;&#10;H9HLNCj3nXx6kgB+jn6JZjvOKkIngCf4Ctt7xowZgU87lEcz4myB+CseYKQuYUCuf6jDW/kv6zlJ&#13;&#10;aI7EmF6bu0CjFIrbkLZdrzbeJTmzboMGxSpoiL4FkDcuC6AHt/EpP/ICmt2tWdLkkUZTBCCgJ55z&#13;&#10;QEvQFO/2NdAOlAd9BmCrUF/qVgrgfZa5xdFOvVo1W4o2dbxQN+Qm/OCzIrnn99P4ArxNnjxJ/NUQ&#13;&#10;bCfypkzeR3MZX6pMtb5PWQHqwNEbMHHieAWMngjBKoKzc+bM6TKNIDuxuRgEi05EpkF7tBEDYX12&#13;&#10;5N49mo2qATkMoBisQQdpAyfaRAu5Y4WBu2JYiMScbsBkpXgwn15lCcmSgf7GabEME5e3/N7syv8x&#13;&#10;++k/Eg+Kfxa+/K5Pmv1ex1u/a/bCVxUn0q8hYcuWaJ/E/Qqa5WQLQceuH7iG7rG/kUfggWfgy2nX&#13;&#10;aSKZOWnhG+gEHNfJDhkwICf7gqWCtwVZhyzBhiE/0rhe8byTeZb7zTuUFd6lfbFNkKPx8k2uG2Uv&#13;&#10;nv0Mm9Aw0r605C67e9Vjmvkpu0JL49tACVDNZoxsQjBYwKKuaSvROzS/Xw2GTti7Q0vRTrbXzDzO&#13;&#10;3jTvRFsw9qByxeuRZ7TPrFmzQr0JLHIgHxYvXhwCfMhnBljSFhzgBvuuVXIJecMy6Qxgide0KwV1&#13;&#10;2xDZTZsj+71tOdO22Jo8p405u1zsyveydzIMZBjIMJBhoHsYeFIHGAsm2O+fKMYS/dvQUexE7WHs&#13;&#10;4jwAS9j9bqj9dp32YVxanGcf/0LBYtjiIKVzgIMHRUyHI1O0fdw4aZ9fvdzsVyuKnxA0LBVcLKTM&#13;&#10;0+xA0SUOj3iA8d8KMC5bbHZEcYCx8GovX9DZwhDE8HPnEUYnI2oxzDFIK6VN6BvDFhqP0zf5VJoH&#13;&#10;1cf4JQ+MUt5j5hTGaLyT0Mtoyj6XYeApgwH4Dx0F/yELkAF02rvDf8gG8kQ+4KD0jj+yAT2YBJxz&#13;&#10;yABkEw49n42Fc418cFjgWKNzTd6UOe4UIT9kG9/BQdedsifLVovf1IvRvS536XBjBwQnwPARwaFV&#13;&#10;i+/0Zh60CXXy9kVmpzmVe7NM61u32dXN99sPVtxvt69VNGnzmmi0Oo6kQXJiFwUX0dtYpDqCI0me&#13;&#10;Qi2dajtb7LHt6+2SlifshZvW2htmPd1OnDjbhg8o7WjuqTqio50v3ZGGrnXnDjwAQPvwRPxM+7iO&#13;&#10;5z48Af1x9qDVQI3gh9/gSfLkIE/Sw5NcYxswU6Ccoz0UgiUs5ytgIecWS7W1nfdPy/37di3ldksU&#13;&#10;5AXdow7RsxO0N/Wp2m/xaMvNnCv7qkyX5/GlGqSl9+PAoC9eoS/AkQZ+n8GIDF5U98Ahd+UPzT77&#13;&#10;g9Dy/jY4Ab+DygQTCu9z4S/mb4K/g1TvVsmmkmXyDMqcsX88cIOc4wAo31a1HbwGj42S7PBlNGl3&#13;&#10;5AtnHMGUhes1cjw+qiAjDsfDD39aaEvygp48YIE8xsGeFujACQy9QEcEEykb36EM0AU0lCbL+QZO&#13;&#10;Td4jX96j/N2GKbPMLjpcwWsFsR3k7w32Oa3JJzp8R/dFyyG4CCo11qAIFp5lueEQVDsotcREorwE&#13;&#10;EXhQEfBNJfS+qb8zuThAShLwNEH4Z3wi7YAMTYXxE8yOObn4Ef0M+chDvel7hCInyk1BqD/lTwZX&#13;&#10;yW3iFP4WAe3LEni0PfrX5cJYzXYcN2586MMm2512btCSvSzBDM1CJ2m6ADpA5yFbCAigP6AlD2AU&#13;&#10;FaQXfyDvsD+Ql7QJtA1vwIudAekJSCEfoXXyQka7vAR/HnSB7+A/0ritxTtJACfII9KQD+9wwNfk&#13;&#10;XY73knl15zftRfkoB2Xm6A1A3kxU8A86GjGia4OvAh2LhjdtVh91w8Yg86Bn6BKdxoGdSdtQR2iR&#13;&#10;IDByD5uTe0k6z7H6wamvVIDx++1oQK7gvwoDjZP8154sCAXQBy8mA/0Ljo4njK73SYDco0jmF15k&#13;&#10;9puk4OqYvOjOrfq15tXyR0i2nXyG2TBG5EQwaIiW1BR+vd6u86kv9A8vQn/Yp+gO2r4agDahUYL1&#13;&#10;bbKr6uujJfPBqx+0A3wDvmkPvsd3oLdqdQXlpazQCm1IPeCdOEypG2kvbjrapmlVit80TrXPr5Ft&#13;&#10;uGVtFGjcrQYJQUa1bXLgGbMWkaHYBaOn6phoHxg/1y6efqgtGN1Rdsa/2ZPX4Iu2gT6Rp8waBZfM&#13;&#10;zAUHtGN8FSlwkiaPO5RRs6ZthwaT7NsrmpZtOUx4zK9+0SGtbtBWyCfO0BHyEtnudgI8iD6gjWh7&#13;&#10;nnt7V9vOad/P7mUYyDCQYSDDQOUYKNPbrjyT/poymF9PrOxYPGzs8LCcgRZ7DZsHP2XcUFsnZ1I/&#13;&#10;ARQrRipLy2A4YQhg0GHUZtD/MIDdn1sqozMOsimj4CI3O6FLGVjBEIV7oU0f6LloqRxsyxVgfIZu&#13;&#10;9i3g8KGTylIidHTd6KRDAF1WZIDmq0DngA4EnfLW1r0yHKNOG53yajok7gTFmUGnhI7B2PFa5qTK&#13;&#10;Tk3fYjb7eoaBAxcD6Cp4Gf6jo448QDZ0FcgPuYCcgb+RK3SCcaDSCU0C32VkOU4HOp2kRR7RMaWz&#13;&#10;TH50YikXDi7ucUan0nEFSINMcpmW/EZf/aZMdLbBBbKXutLJRk5iD3j5+6p83fkuON/cEs0udUdH&#13;&#10;d/Lr7rsrdm2xXy39p73tvj+YbVqhIJRoQ44lIzBYWBZVejro6vjXpP0xAAZIaRNoJBjJaPX1S+1X&#13;&#10;q+61f+3ebF+Uw+XsqQqe9TK4XoRO4Av4BEcNvwlG4MyBpuAVrv03ZwA+4Tm8hc5Hr+JUhf7QtTiq&#13;&#10;4C14NK7/eY9vwY+epuKqj9RgqpOfYzkdwa7aoUiIZi+I+RXsG6dsOrGl4h9aIdvpwVvid6KBhdhY&#13;&#10;nWXDcw7suDgQmFm5zHJTpuuiPZOSwZ34u2Wuw8yAFPlW5pUOj5BftC14p904HJAjOBFdxsFzAHKF&#13;&#10;fgbBB9qV+8gYZC10QD9kiJzKDgR2eIf2LiWDyIs0LnvJk3vQI7QBLXKUstOQ+xwA5aiJM3GyHLwX&#13;&#10;XaoA42u8KlH/D1VFHIhgcqA4HtOu+s0tigE7xILM3M4t1J8jj9efFBgDbcSAWbBhEKzeDCTTTjex&#13;&#10;VLrMf1P+2aK+KYnmH8HfApADbTlr5syIB/O6rJAgfoED/LAjzZ6pm3+JPaBOij22ly3ULJ8gXxZ8&#13;&#10;5JR/U/62n775GQX8G/1XOO/THqN71M60MQdA+0GT0MCYMekDhGhfZtyxrCc0A61Ci2kA3aHf0eOk&#13;&#10;44yM6au+MfWE1rFZkKPUExlJkKszQK5yjBqppau15y11AxfwadzeAYfkCfCMOpMOHgFPafyBXIY/&#13;&#10;kUsse71tq/YOVjmR/5QTfPEs7d3Oyl3N83j+ThPVvN+VtHxzkuxFthIpRUfl8qWc4Hi5Ai5LlywJ&#13;&#10;sgt8Yt8yWIbgDO3BPQfsS+jRA808gxaKQVx7/Jm69f322y26RP7A0NgQhSBVe5JILoifkEXJQP9H&#13;&#10;/9vajjouEivxVx55yOzdYvg/xW/mr1lUgaKjB2FT5M2W/FmnAA/r71kv1JLlN1rbM59dyJ+BKaNU&#13;&#10;1+GiHeSPAzgjMEW94Xfoq5R893fSzrwL75AX+odvgHf0BboIncYz7Av4HhzzHP1CGWj7OM2lfSN+&#13;&#10;j7TkQUBt7Zpoqxb4LanPB6tdFh40344ZN8vOm7TIfr/8QfsMg9DYnzEsf6pcsf+Unwoi3OqMH2Jw&#13;&#10;vc0aMc7eOuUwe+60BTZ/9EHxz/fpNTYcB7TLTNENCqSDVwKNs2fPDjMdO90ugr09CSwufcTs8SUS&#13;&#10;UKvpUEk3qL910HTLTZ9tNmWGgqvyXYbZrx2rTJvSdsg/2oIzvOTyase26Jr70AZH/VDZKDG7pGOu&#13;&#10;PXxHs5Vtl4KpWuJagljKWG2tvkJbvWZ3DknyfQ+XJcs+w0CGgQwDvYCB9p5gL3ystz8RDIidDDuN&#13;&#10;AUZSVSDFz2ix5Hs78Rz0PWD804nAabtPu0TT8aKzgRGQQf/EQA4Dc30iQM3kgCSNdVZ8Ohk4IrwT&#13;&#10;ca+u2Zi9jwHjHZrEQUQHlY6td7Yw/KsB8mIfCzoJXGM0Tp06NRiN1XQM+CYdEMqFgYrRSYd6yGAQ&#13;&#10;n0GGgQwDPY0BdBUygY4gnX10FHzYVUAmEEzDkYCMCQMG5KiAr9OAABzfx+mNbYDTZ7z2jAO4j5PI&#13;&#10;nXM4Lsjf8w6dVDnSAe/g4hAZVKITHBL24h9wiw2AfAMXyEbKzNJT4OVABuqDA4G9fAbmBgbnUUdn&#13;&#10;XO/VcKWCiz987E5731++LZ0tmhginRb22ZE5rfLhNGKXo8HSz7jUUNP8lRtd/7SEl3614lhC4ROM&#13;&#10;xKGfPxY9+hc7Z9dWu1nPT5eTqbcA+kc/QtPQDvjetFEzgnfvCvfhV+6hg2kPDsB1MO/hSIU3CC7u&#13;&#10;bt0t/1lbcNiir3lWCvgu9OsOv1LpOrsf8NygtuDoCmxWBOWu2Iuwe8Emi1ox9jRxqefeT8AmY6aJ&#13;&#10;w+rlCsxMkvOQB/0LaFfaDvzTdg7wF4FDd9whD2lzZCJBHZ45D/Ksvj6aUUwa5DuOdfJsbm4O50kT&#13;&#10;J4V7nn/8jNzlnQFyyo5uZLZkVJ4o4BjNruIbpQC5zgEt4rCWy7hU0srv4+A85yKzcz9k9ju1nwPm&#13;&#10;NSqLg95z+JT6h/ofZgvR7gkTPDdT9975S/3pCOH1o0/Xgx+0P6Rr6bTHCjohUfjTnoYPir/CNxNd&#13;&#10;XDteyY48LpY2uqzG9m7TLKTcR68306zLInhCv1CvNEcQblRcgDgguEhZCILE4SSh56Wvt5yWMIxD&#13;&#10;ixzNBMrZI5nADrQIzSBjXA7F0/u16zbO0AhBt3JAn4Fv0I8gLXIG2yMe8Cn3fi2fUT8C9PAVPES/&#13;&#10;iKMSgE/QgdSbZYjJC37EyU9e8eCh2zEEXFj2k3epN0e54GroX02ZGuwet62wK+jHkT82UzxQVEm5&#13;&#10;K01DvWh3IK5jKn2/O+nAH0dXgHKHWXraE3qVaA17iwAUy0GXCljSPrQDdMBB+5DHiKQ9/Kxnm8HK&#13;&#10;d8ZKhnyReIqCfjCeZIOLB7VvkEXcVtymQ6D/hNPMps7SgxhoAIxd+72OwUXMRmIfLuf8G+QN/5N/&#13;&#10;QtbZ9z5puVGi58OLBznHaQZZjV2NzQHuwHt3/FUE98Cl+xyQI/QB0E/MdEaewHMEc5EBfBd9QxsA&#13;&#10;TnPhRwV/KDOyFH0JbzCjb8b0GVrOvKN+Hy7/wqmTDw3Hh6Ubl29db49tWWnLt7VYS+sO2ydf0FCt&#13;&#10;qjBGMy/njJhgc0ZPMvZy7AzgfepJWXob8C+i38HlY489FuTLokWLgowAJ01NTalFalux1HK/+r7Z&#13;&#10;2y5PfV6oybNlv/2XbOuTpRcT2/3w4hDp+JXaC5J2pA1pZ+wD+A5aoAy0L7oBuYUcoy9Em5Gm1+X+&#13;&#10;+rVm/5Jh+c+/mT18t/Sj7MzhGgAyfa7lmAxw4ulRcDUVK9nNDAMZBjIMHJgYiDTsgVn2TksdlG9y&#13;&#10;yj3GUVUQM9ji7w3tohMjnkc3rzFM6VygaDGSRkmBTpg0ocNoqm5+Jnu91hjAkpJRWXOgb5Y6orHm&#13;&#10;X0rN0B34GPIYd3QSMf7oZGHcVduBg77pNNCJpmOMcYjDHGOxWsMag5xyYXBiYFKm7nRqUhGQ3cww&#13;&#10;kGGgJAbQU/AyvAv/dYWPPfMN67R/Ucsm27k9Gl2BXMBRR56lAKcGnU1kCd8fq+WRhw4ZGjqkOHhw&#13;&#10;RCCv6Dwju5AVyDQ6sXEHNwER7uM0ic/WKfXdnrxPOcEpuKUO3ZW5PVnWruZNO+AwAEaMivRItfK/&#13;&#10;q99Ovrd97267ctGddvkDN0rXali/RpxH++tIn0v3Et4YIv1OgLHgMClkEt0ZpJPmnijQ2BZ8dG2M&#13;&#10;XsdRFHS3lPgTS+2M+663u+uG29PHTg95FbKo4QU0jDMG2lm2bLkcndsD/Q9QsHPr1uZAT+hs9CX4&#13;&#10;Jy2Arcl9nNHwBWcO+IQ8CTDu3LlLdBk5ENHjOOLQ3+7Ui1cDfoIn4aded/7EC6KyF0EIoBTdqewH&#13;&#10;78WBAWU4fiuB1cs0i/I+s+Ylcg6v0eAxybdhkmlTm8zmHBodiZlglWRbKo3jnLal7WgHeIv2RBbS&#13;&#10;drQ9bcd9eBHgmc/a4F5d3ZAQfCAf7CxksdMW3xg7LlomMFkO5BX0h72Iw5TvuCyDzpjF1pndSJnJ&#13;&#10;BxhEoF6sVBOQc9r+3/c14+JUsz/HciSexYE/mYPvwRrJQJ9uBbj8S9obXYGCUvC0Y8ze/iKzz/28&#13;&#10;PQWzBSfqCDOHRDsErwsVy/dJIde0gN6F7zabOU8Puw4Bhcct1AzOb5l98LVm/47l5UEFusCUj6IR&#13;&#10;WE2r/xzdf+9VlksJ+sPr48aOCwNi2Y9uzeo1QeYQBEQXE6ApBdAUsgf6JC3nhjpFQ+gDpQC0Cm1B&#13;&#10;K9AaQQEGPUDnvQXeB6GsHgQpNRgqWSbslmA7SVcMlzwgoILcBNyugV/iwUpkLb/hDfwE8Cm8CR9z&#13;&#10;n/SlgFmSvA+fhwEj6j9RBsrOt+nP9YQO9jxppwMJkFFTpk0Ns0sHDo6WiOxMbkG/4JL2oW02CL/B&#13;&#10;Jo5XnFn4b/yiAoxva7/rM6QJ9IeByTFccYkoJPi3QUccDtaPWQcXpEjh0b1/N3vf5ws/w0Wj/g7T&#13;&#10;4ToQ+8TBB9LwDBJa7w90/vafzI6+pUOAMZYi0BA0Bd+6byD+vNpr6JR8wCG6Cn4A9xyjR4+0adOm&#13;&#10;BbkC/0FfrpeQAyADnCMbqgXeQWfCU83LmsMs2BFhdl86X9WL3+aNmmBTh422Xfv3KriowVr6qMLq&#13;&#10;2qtSS+QOGGJDGXBWBsBbc3Nz0JFz584N+x86z5R5reaPkB0M2kA+MOiAACP4YAnuVLjmp5b77lu1&#13;&#10;/G6SKFNS36QRNjddbPbaZ5q94eMdluseqPYGz96OLv9dniE7uLdfM0TZ69Tt3O3qK9JHGi69XtcQ&#13;&#10;7fOcZo+mlKgLt8SIix5SfX9i9q2PmemyI9ysW18Pt3OXnGVtL78sBBtjnNbxlexOhoEMAxkGDhAM&#13;&#10;qDf25Ia28ZM6GlR0zKh5UaetDB6wAnYmnudnPiTu9spPFCiGFE4bjCkUKwY/xmo5B2uvFC77SOcY&#13;&#10;wJGo0Y5FQKcBOitvXxa9Ejr2UR8zur9ApxGVjYYtzqj7vzDW445uOtAjRrCkRrS8VbWOQ+gbYxpn&#13;&#10;E/ROMJDOOHReLbgTK54XfOIGabX5ZekzDGQYqA4D8DOOQzqF8B4Orq4493CqIWc2bmKwwG45wQbY&#13;&#10;+DHtezWV6mzzbXdk43hAlgwfGckS9CjyCxmFnEEu4KzgYDYNzsm4/CItMmWoZiTF71eHke6lRiZS&#13;&#10;PjrM4IMycQ+80tFHTiKDnwxA2+HYxBlA3eLB3t6u322rHrHLl98vr+5KOfeka1kaNQQ1tDS9nFda&#13;&#10;oDHYm+WcBDzDD6jx50awUfMGbXdw4OXf2qNg6ppH7MrH7rJ3ax+fmcPSZ+R2p+7ulMF+ZEbvypUr&#13;&#10;At1DQ8D69euE72jZNpx34BynPrzBGdqC9jnidMbvBg3qa9RMtPr6aKlDeBbnNGf4ywNTfAc+ckc5&#13;&#10;+fScw4evdQKJGVZhqmmEjk5eTDxmimocCK5AI+XgsQet7a7bLPfXa8zuvslMPt8iwFw8SX+Ovsjs&#13;&#10;lOdpT0kFpcZOLErS1R/IQ9oARxwyBaehO2jJE97bvbtVbTMwpINGkN0u+3jONQMz4FWO1atXFxx7&#13;&#10;LpPidEK+5INM5pseMOIev6ELygDtdUYTlJvVW5D9OPdL6QC+WTUce7LZf/9YEdW3mP1hU/HrBNXi&#13;&#10;M1WLn0a/rvys2RkvkLN+ZNrT6N40ReGeI4dqPMAI3Sm+HGYqEQPDZx36qzrzjD4sYy626IjDWy+I&#13;&#10;8orf6+q1eN7OfKG+q07JW14dlSeel/zAncIHv2xt2pctL9mKkkNDThN1mhK1c1Q02wRbAX0GHSAv&#13;&#10;SrUnugC64TlyqU34SRvWwUdJAx0i9wgIIPegc+yAzuirqNBd/AGN8s14HwQdTfk7A2wm3vVZS5QZ&#13;&#10;eQz+eAa+4EHyhg/j8pXf+AX4Ps9JC4+Br3LfZ19Q7DTep42wMeBrysH74JHn3n6d1aHS55TL25vv&#13;&#10;9Bls3mC2Wjqe2UcsbajlfFVZs5HS+cxGnzRNgwvag9PQd51+101ov9dZ2akn9E270tfFltuh9om3&#13;&#10;X8jjjOdLNjyhQQgKVDigY3QrzHTWGKfgNwBd3IcvkQ9J+PKvrE3LT3bgxXv+WpyS/BSrD3ky+Cn5&#13;&#10;hsodZBHySCLCiM216HC46zdmr3qTyqYBGgmgrtQT3oa2oEH4sLtAXqO0zCZ6jLwJqBMAg7/AMUEw&#13;&#10;6BeZAY1xwDNbNrUUBh2ib6Bnp7/OykTe5IeuQt+tVz9it76P/VMn2ydNroDNYVr1ZFiIDHf2hfTn&#13;&#10;e8Xz1M91MIMr+wKoP3ilHMgjcNEgHMahbW+r5W4UPXzkJZrBF39SwfW3/iLj461auveb0ZLdAwcX&#13;&#10;XhopugGX4DjS/9E+zMglfrvsCPsbixfQJ8i+jZtku2hQKTyG/II2KDttX2m7FwpR6mKHRh/95WZr&#13;&#10;u+prlvu2bLlK4BvXW27138wu+Y61nXSq5frIj1dJUbM0GQYyDGQYqAQDnfR6K8mif6fJ0Tl6jhTT&#13;&#10;jdHo61BagjLoKgwkjKVSgIFL0AejLR7IOUuG5tSmUm/1+H0UJU5RjAwMKxQlnQiUZQYHAgZEc9Nm&#13;&#10;FhcU8qRTAEcGR0IZusTDoP8hfbwjMX2MOj6T9aD3AOMaQ51OO51QOrwY6Rib0GRXOg8Ygzgk6cwC&#13;&#10;GIMYsl2lbzoW7sjCGPYOeu9hKftShoGnLgbo8KGvkBPIBhx9HZwoFaDHHTG+xCm8jJxhyZ5yjjo6&#13;&#10;m8gT9Cbfx2nNewB5UjY6pjg7/D4yA0fFAAUwSY+eBZB3yDjqxDPy631ok7Nkq2TupiB3+T7loPzI&#13;&#10;3K7gtvfrUNkX0QU4pGgndAm2Ds6hvoJvLr1bTsclsh/lPMsvi5pTEDoeXKykbK7dqclQ2aCo/F1h&#13;&#10;9LrorE1Omn077YqH/2jPmTyn5gHG/eIH6BdnHDob3ej0j5OFZ4O1tBe0hJMOBxb07zxQrn7kuV0z&#13;&#10;IXHaoLPdAQQ/sRrBrl07lW+7Ludb8BM8Cg2nOeXKfa+mz8ZotshJyvGv+VyZBYJ9RQygGpss3lcg&#13;&#10;q0lT8IRx1RG036Ytfkyj3D9huU//uONzv0Ns63f687tv6kLHt75g9uzztMzWLE/R5TNyFPmJbNu1&#13;&#10;K+IzMqMN4bXIaUsQMXLmQSNxuYdcJQ9vb3iWfZloV9JCR2m2G8+x8aABZBYHvM73oDVkMWXoDHi/&#13;&#10;rS0yhKGfmjkK+TD9x/NfIjxPN5v8QbPv/KlscTDLnbftl982e/7L1Pad6Iihen78s8y+8Wk5GN9Z&#13;&#10;nL/iHAHw1UNCfAD6Sg541a0Ar32vtR1+VHsZ/H7+3LZHEVHxYE76TkhT4FISSAMJhOj0co5QUPuC&#13;&#10;V5o1zdNMEpijQnjueM2K+onZM07qsDSq5xCnIe5hl6PbaU9sBWgB3QttpQE0hc5jENAA9rTqBHAi&#13;&#10;YzujGuIAAEAASURBVHug18mboA70wnd7EpBt0Dnfg7Y9sEl5OgN4BPuEMpMP71IHADrnGtmKHOeA&#13;&#10;X5P6nzoiw3mGDKbugUfk2xg9JsqrVDnAPQdtxft8g7qgj6lLufYplWep+5SJbwDIIurb67BTwcTF&#13;&#10;D5vdd6fZ324yu+Wa4tm7Z4pXTnyj9MQZZkedAAIV2FZQtIsFRc7RhtA89AFuaa8immdPuov+UwHF&#13;&#10;FWaf/H7xl5ADpWRBPOVXPyF9cX7Hcq5aZnbvL+IpNUhZP4POo1alaqb7PBqoNiI+GA8w/kUKlFn4&#13;&#10;KfIC2oOGsDegnVracyM163bnDu3xvntDsIvJG94Gn+gR5xdw7sH2PdK/+C4oF/qLMsFjgT9Urc4A&#13;&#10;vkC/hWBlngd5n3u0K9+uJSDvmmbODPwHraxYsSqUuRLbrJbliOdFmQ4++OD4rcJ17sF7oqXGC3di&#13;&#10;F4gesVOgI8miMFgnOWjlJ6KjYe8zu/RzZoccUXgZewX8YiMgG5FFLpM4w0/IEGD/kGjZduwSZCVy&#13;&#10;hffBmdMIdEI9aE+eVdr+hQLFL+64TUuii9f+Fb9ZwfW1m7VU8Qstd91VZqfJtqvA9qkg1yxJhoEM&#13;&#10;AxkG+gQDtdV+fVKFzj/a9rwPaRTN+9sTbtQlfT4MpLBRNhccMcC45aDfuiV2n8tj1Gmcc0jiZu/8&#13;&#10;xDjz4AvGOAYRhhFGTQYHEAamz5HhNcXsupXthaajAEeGwDe3EzTJrRBczNNlsmMx/3QtgSJHQC8B&#13;&#10;nQQ6v4zew5jDMIMOcfhjrPG7WnDnFAY7QH4scVKJoyntWxiTBOLJj04bZUt2wNPey+5lGMgw0H0M&#13;&#10;IBfozNMZhhdxCqKzqgX4F+cYThjyYXYUTjM68uWAjiZOSzqWALzv+8G5847OKbLBO5ikIz2yCCcg&#13;&#10;nVjvcPJt7nP2TirpewuoT4QHlhWMZCQ4xQbg7A663ipPT38H2qF96PhDN5z7Anbu32O3rXzIrl27&#13;&#10;WI4Q4X2QPP4pMxerLZtr+CFyrrKlWisBjYGqo5bPsp0t9n3NlpzeMNqOGTezbNbQo9No2YR6OEDf&#13;&#10;gt454J9pCp6wR9Eo0Q90zwE9sXciTpxq9Lg7caBT+Ik2o2zYCLTlpk2b5RDaLT28J3ybZ7QvZccZ&#13;&#10;V2uHXGe4KHo+pUkzA5+vAOO17bcJ5hRsMm+t9seFK9UjDEYkfRwO0o9xmvGSBrQxzqhnnpH2tPy9&#13;&#10;1/632Wuut7bLr7Dc1Bnl03byFDqgjVtb98pJR1Q1AhxwyEva1IMSaiY55iInHKloU9qadNhqtB/y&#13;&#10;Fqct96EjgtQ+cCOfdXgGnfE+33EHKfak007yHX83eUbH8A6yj6NSPkjmU/b30c/UambXm73iZrMb&#13;&#10;rjb7xHdSk+deobY8/+XaN22h2UHTU9Ok3hwlPfaGd4jn5WG99MMdk0Tqq+P9+J21qzS76qDUXkNI&#13;&#10;tujflrvrL2bMWHpE541LFDQ90uzg4zUzVseJKvuEyfEc89dq9KNP1KztJ8x+q2DEt99sdmtKMm5d&#13;&#10;8jyzF7xaMx9fUCJB6dvQDnQELaDvoQ1oBPpMg2rkkr+PTIJGHn300UDTfAsdX0mwz/Oo5ox8g3eQ&#13;&#10;rz5IBruFelYC8B76nr4WspgjDuAA/kKGevAGHmpsHKt6tqcEt/Ai6Qn+k5ay7VNgvjMbilywLeiD&#13;&#10;wePwN+XiTBux36Djtf2LXbty+4WyeYCgazlV/1bbdi3f/20FMkrsERdyvGGP+P9LutRxnE6fuM5y&#13;&#10;JyxUMKDr/hdwCtCG2LcNDdF+tuFm/k/b1JmW+/CVGugw3+xN740/Kn+9QB6DL15rudPEl2nw+FKz&#13;&#10;FTEfBGkG6RDLlxYkJAKUCF8F3XzGgbjqWKTrZY92CDDSpvivfKAf9FiKt5VD1QDtjBo9ylhuGR8Z&#13;&#10;fABf8w1oF/xSBngBPwB6IrI7Buv+/vAO5SPoBE9UyqPkBw/Co7QfeWCnkg/Pagnkx0oBHEuXLg12&#13;&#10;1T333GNHHnlkQYfW8nvdyuv+u82+8v6OWdD9Y2wFdON0JjIKNIRYRNfF9d2Vf1Rw8eemNYgliIr7&#13;&#10;jrQf/OM8pDcD0BbIWw5kFXRAe3pAEhpEtyBbm5ubQzvRXshmcNuoZeiHjRhWffutkw4+/VwvRvEZ&#13;&#10;0U1AFblMfWX+hdnGEilFcOHFZj/7qdnzXlx0O/uRYSDDQIaBAwkDtdV+/bTmuVPPNjtbiu73sQIy&#13;&#10;IniMDgR+COgg8WPA4Jd9OhhRkwzknHSutWmJDHRjbwGGEcZ8YSaGOvmjGjVLbEzXZon1Vrmz75TB&#13;&#10;wLlvVYDxPe0JWnQp32IgrAGiRze+PAUkKjoIjiwNRC4aNUiaY8/UiMryDneS1QK2tGjmg/ZYwpjG&#13;&#10;mMM4o/PrHVHvKFb8LVVry9YoeI5zAcOR/MaPH9fl4CJOJzoZjHCjY03ZcHiSdwYZBjIM9DwG4D13&#13;&#10;NuOEooNXTacbJxMyhjzoEMLH7gDgXA7gfwKbvItzAXmCU8MBJxvP+QblcoeCj4ilnHRM+aYDacmL&#13;&#10;M/fjzzxNT5ypC3igvMhHZC5lo9wcXFctc3uioDXME8cA9aWuyG7q2VewoXWHXfHYHXKiSUlrr5yw&#13;&#10;h7JmLrCXYvp+i5WX1LURMxn3yPvQxkxGgowD6+w3qx62Z4+Z3iHAiD2I8wQa5eiqTuM9AothAI/y&#13;&#10;hM7IFwcZ/FotffMu9AnUyenqvI4TmjxbtCTZDgXGsWP5FuAz3XAEDuqJvanDVyr4o0GDbc88y3Jf&#13;&#10;u7Y98QZdhj6CzqmDEWW4uE2Gw4j0cXjz2+O/iq9vv8XsA88pvue/cMARV4E4QBMoJf84fOcGyw1R&#13;&#10;oPHTCnYNL3a8xZN1dh3wLhpC7nE40HbQAG2KrIRWoAfkLm2JDOQ+7Ug68iHNsmXLAt/yvjtaPU8/&#13;&#10;kyf9GeiY/EiL04+8+E1+HnT0d0qdecdpiXd6TA6qznb8qRrEp8GlF79Oe2SqsbditIsG2K+RNpBz&#13;&#10;0sYrqsxSil2Bl7xBey9OMvvum7QPVYUZvE0OyRe9MQQXO7zBjKx/3G5tv/mhZsj+sMNjRRt1j+Pr&#13;&#10;0bMPKp8XvtrsiGd0TDtKdTtH3zryJNH5Gh2rNdhCUQUGRYwYqeVcVW7qPlFHF8F1Go56APrg6Kp8&#13;&#10;SysGzujZs2eHYAA6Zs2aJzRBdWrVsi4t7+Q9ZCGyDpuB7/pMmWS6tN+8Cx7Qf/AROhC+SAK840FC&#13;&#10;eIgBlchzt2c8PenQofAtZXLbDNxiG3XGN5SB79BGbo9RRgaPcKZvFfSIf7DKM9/3dvZ2rzKLrif/&#13;&#10;1z8s951PmX3xqsrzuFNJTzvH7MuXa1DBKxQAaar83URKaIPgBnuDbty4IczIRS87oAYkEM0ufJWF&#13;&#10;/VX/doP2hf1m6UD/hXM1YOAis5PPttyhT/NsOp4lv4t0FrqOAEj4YPjT8Z3kHZJJNBYCjDzX/uhJ&#13;&#10;YPlQ5DR01KgtYpJBoWT6rvwmT2gZvkbHwD/wDbqJOsGH6AjojHuua+AxeIJ3KCPv84x3ybMS3qBv&#13;&#10;wTuBn8RnLJlbDlol17bv0b6RmlW+c4+W8NRyors1o7JN5Rw9tMFmjBhv9WWWVp8yeXLgN/i9ubk5&#13;&#10;7MeY5Ply3+/JZ9KIlrv1Oq208Mfiz9D9IhhNlwq6UTsE4AV8Xtz3A9Xq8NuPa8aw9M6z5MutAJB1&#13;&#10;2CrII2QmMo+DdqZtkX30J+lfbN5M0JuZtdFe0OCTduQAn+SBzGNp1UFaxQH6JX+XVYXisJzyNyRD&#13;&#10;koAp0KCjUOd8Aupcr0MqtIgHMcF+8jEFVRdY29wFESvqVgYZBjIMZBg4kDDwlAgw2vwFWqrmfxVg&#13;&#10;fHd72+zWpfpIYY8LjCM3qhD6HHt0bNGB8I/Dxy/TBtZH96rQRymiDAmWcMZAwvAZP258twz6eLWy&#13;&#10;6z7AAIHvt/5dHZSr2z++TpcYYdimLD+St79CAugSZxO0uz7caf9zqTr+Tz++/XcPXWGY0YnF2U2n&#13;&#10;EmOcTiudS2gS46taoDPpQQScThiG5EdnvF77GXQFyBNeoSOMA5MyclTrMO3Kt7N3MgxkGIg68y4n&#13;&#10;kAt0/KvpAOMMwIHtzizyoLNIPsiazsDfxWlAZzH+fWQCcoxv0HlkeSWXXR7UQs/yXhzQxcg8Oped&#13;&#10;OR3i73Xnmg4xeEQ2uv4HDxzINC93d77R3951mwd9Q/2gm76s5/Jtm+yaFfcpyKMoz0CcVfIWiAYG&#13;&#10;64ir6K7ikTwwQet0oQUM9UOmOd9pecJu3rjSLpFRKpdGh+xz8WkqHZ7qBksiEgRgwJxm/Zr2DU2D&#13;&#10;oXm93SA8ozuhfY5qAF6C1wDaasiQ9u4Fv9HnLGWY25QLTh7nM2gavcz3cOD0GSi4mTv0mMgBFrf7&#13;&#10;CRoybis4X7HJMMTywCW4pb+Q9KmeI0PurAvzCROn1cs1G+yHHR3EiDVMHtBAc3PwDeIKfGOjjnig&#13;&#10;8RvXREuQ4Xjr4r49tA34R67RfjjikG3cQ/7hpKWteI4T1e082pu2g1dxwpEWuUoe3Idnka1JvnXb&#13;&#10;zHmbd8mD33wTmZaUu6p1SaBc5OkyuYPjr+SbXXgwVB5BtjdIbnHQhaxSX9EMwrZzXmy56XO11+b1&#13;&#10;Zrd9zuzmlJTQydN1XPhhzRY832ye+rhJ2CyCZJnWH73TcrclH5b4ffnXzVY3m71cgfETTpUMwisa&#13;&#10;g0bRNIeVCVrEkld7ieOWtmf2dJjpJ+d+rduT/KDhQaobdL1DdAeNQ3fVyrxy9YMP0NnYIfAA+WOD&#13;&#10;VGI3OI9s27ItfIL3wEspXJC3854HJuEleCsOlIMgITxDnbGBkC+Uafhw4UTLvpcD8sTuID24cvuO&#13;&#10;/OBh+m3wPOmqhTgPI4P43Suw5GE59L9cOrjo/iHkL/3vJLz1g5GcftXbtETGqOTT1N/UDXxxLgQ+&#13;&#10;pKeRqQS6oJmmpqZAL0UZjJ9kbc/VMopHHmu28HlmL3nI7PFm6R45s/ZLaRw0xWymZMfcQ8zmH66B&#13;&#10;DoyiLwdSXrlyz7v4DJ0YA1pyt+xY6gp9jNYezZXwQSyLii/RO/CL45EX+WZOkTtsaaczLC74A1lA&#13;&#10;WQZoYNcOLe+OHgL/tIUHGuE90pYrM3zBt+HRNDmyQzMrV2xfb49tWW//2qYtZVq1MsC+VtuxR8vK&#13;&#10;67xNAcbN+1uDep84ZJjNHdZoCxRkfJoGdswcNcEaBxGNaochCmAiIynTunXrAz9zTV37GnKrHze7&#13;&#10;63fFxSDQhjgKtg1EFyO8cMkfUcogHcxk3KEDngNu0XHGjdYmOyf2VnhU6g/tgBxKyiLaCVlJ+4I/&#13;&#10;2hp7xc87tYQ4fU50A/oIfNL+HA0aNNcwvCHQTAhaxz7etuhBy/3PF2N3dAn7Yc8hDim4ylQAmAJb&#13;&#10;kueIXXx/Dj9/QCtbaOaxAowZZBjIMJBh4EDEAKL+yQ84a+jof1Kegvf8f/bOA86Sqsr/503qmekJ&#13;&#10;PTnngSEPoORsAFERRcUEC5hz2FV3zSvo4rJiWv+7q2vALAqmXVEUA+qiogISHcIwwyQmx56eme6Z&#13;&#10;9/99b73zuqr65X7dPaFOf6qrXtWtG84999xzf+feW9d1lxcF744a+mQ6Ae7RsXFOk8ZU+b97k+Wm&#13;&#10;z04/6dPfGPE4FzljuGA8TZyg7SWGlwaL+jQzWeTN48AiDQDYTijuYCR2ZJKqHaUjGGM6I48AS5pw&#13;&#10;mPgeqH5C+Utfa7kFR0Q/+ug/g1EMLwx3jKWh+nYLxjlbSrhhXW/SGPsYd2xV0d4eAY0eZ3pwXE/c&#13;&#10;DBIckPfBPfFmlHEg40D/cIABG30WbZy2x8COAVst5ACYzyqmDQNeAY6lB3al4nOQjTyQJu8Bwjkx&#13;&#10;eETvMPiMwDtGtFKxnV0hzwxAfVDp73DmPkQ/XGtZwgsN/AOMAaRkRi18JG3SpRzjtXNBaysj04OT&#13;&#10;GPy77FAP9C8DRR2aVb5km0b/WwSajJwqO1EyrNWL+qpPwAVikEGvsxg5ERWj4g9Oxs4d9sPt6+zh&#13;&#10;zavsqHEzi/EDnpTtHwWQ2A7NjhPIk9+wxnKsJmD/VclMWGXBKqOR8lipTaUJ2QJQYRvVcmB2+h3/&#13;&#10;TZ+LvNKmxowd0wPYoQ0Hu1UzwZFpB1OxKWjb+wPl58233NfklOGbV040eeG3ASzCLgMMotKxyQBS&#13;&#10;8alu0pGmi98TfacrfZ/fbDV53deST9JgVEiEIEqIsQmHFpHZFh2q4iJ99BVyeP1RPh+Bzg0QoKTr&#13;&#10;MnQMeseBVNodz7D9eIYe9ZUn1B91jk6ibpEb6p5wu3ejP3NBh6azhN7lQMfTtukfAHIB3Im7nn6C&#13;&#10;uImHg3x6OdJpHki/c2wDxzfeONgK95EHzZY9JifCOo0HpPMnSwjmLDQ7Wh5G2nEJyu/Yqm853Wj2&#13;&#10;mneVeFrl1ud/op1VdPzoDsnUSZG+q/JKsx4jC9T/rJmztJAz2sawXNy79+k7sqp3rYuy3ZLZLm33&#13;&#10;yfdwh0h3DdNZXw20YdLVLeHbtj1jYTIFsrtZtgDONmSY380ixh/YGRD2DxMsSKMWwn6hjeySE4J3&#13;&#10;0I9l9b0ipN3BN/QvNhN4AW3BHRDxNOP3GXexcwyqhnZPHmsh9AL5wRZjq1TaPHqcfDMJgbzUWtZ4&#13;&#10;eq53uEd++oW+IqfAv34lmRQ6Hla4c5Gn6HscjEw+iapVFwV684fk5BdA9MyL/U7iTFmQbSjSj9E3&#13;&#10;LKmvPXs6dS9yZqFP4aP3j0cfc6y1jkw6jOh6bIpsAY7znsOvxkn617rN4sihUy/bKZY7gjwnmrCX&#13;&#10;JnQ89dvaGjlr0s+b9dtteu9n4Dsyv0/boHbuivo35FdZCUR4jsnSq52dbUEXUF/0KdigjCFov4wT&#13;&#10;eK+cXFfqe3bKhrz9yYfteyvusy+s+KvZ2iXdNh6T1WiA2HyQ8ml8U3ivDIsx0+xps461y+Ycb2dO&#13;&#10;PswWjp5QtAoISr7Z7lXCpXa8PbR7JmcMOD14t9n9f05mwzHW4GQLUpx8zq/wTGecjG06y+wu0s8/&#13;&#10;bbn3fqr4szcX6HkO6tN3taHtoTc3bdwUduei3n0SKu0U3RZWyHa1FXVfMQ9bNljunt8Xf4YLyutl&#13;&#10;HkR5U2X2WzgZsSspb1yvfPH9ln/jP0osNN7IKONAxoGMAwcYBw4dzTVrvr5Z8jZGo2bvu75nNcUH&#13;&#10;7D2faqboU8w+9N+WmzGv1NM+u4ehyeAHYwnAB2OCwUY5I6fPMpJF3DccOPlMs/+90ey5L0nGD2jF&#13;&#10;UQPlf/hNy/GNmDID6RqiqBokGF4a+DgwhMEN2ITRjZHbCGHEY8StXLkyDIyR6bEamEzT1h9DhjQW&#13;&#10;p+eDgT3thrz51iX+LDtnHMg40LccAEygDTIoA4QCuKrFMUiuAGDYKgpdwzUDQb5xgs6pVdcAnKFb&#13;&#10;eJe06TP9XYBs8saAkgEjEyTcmbJ7j7Yr0n2I/MbzDODAu4QFTPD4QuAm/wO8R38BFnINeV7RuXEg&#13;&#10;rslJD3h09AvUPQAtPA4zh1VPA0Xr9S3EpVuFdGjL0uD0A5mSDAwWQJCCDHqVRccbhinWPQAt9OeD&#13;&#10;BHjv7rAlW9YkHIxlE9IsasOx8IFrwmSkkvmbrbff86/a5vFKgaiTE1HhWKy2tVfihdiPnTt3BUdR&#13;&#10;ABH1HalS7YNnODEBdvguGfINiAOAM1vfguTZQMp2cO7wDb0P3yt7X8BznNyJiGnCyKlLB4BzKfqI&#13;&#10;xhoXXlLqSXTvc+9MPsNPhIgTN3XPUSSuBUKxhRj+D4Co+HjlD/p9750NOxj1dpgshv2FjvNVG9yH&#13;&#10;0HeAtOg+6gmdSjj0K3WFXnLnB3VJ+2X1KnXMQTj0r9croC06Fh2KI4J2Tj/B73qcMFHuIkcEabpe&#13;&#10;9vsHxVmf4jAd+bPq0DV7hfbf+Wuzy97QkwXpiYs4E3AObNURdyys0u83na4t3yRci0/Rj/4hZAn5&#13;&#10;Ql7KkVqB/WnDUvvjk4/Z7euX281bV0vXrVN7LAyYho5QW5poLxk33c6aPM/OnLrQFk+YUzK6oZJ5&#13;&#10;xgekiUwiQ8hkb4nxEv03bYY2gKMvbktUi59xP+2GNkn+almV5PYB72E3YeMMVh8yCYd0imhrxIuO&#13;&#10;9m8yepBanYy8yxiQ8pFf2jXtH/1B/fkzj7faGf0A/yH0jTvkqr3X8HOtGLO75BS4+r+SUaCH8Y+h&#13;&#10;a8lOXBWj97mP41EiF6f8tS/Qtw7VKWiVfpy2y5bZJh3nzgp0FWVzneXlpOzwku3ECYv8LHt8qc2e&#13;&#10;NVs7EPdeJuN5Kl5PkzEwnbiZuVwg+jR0QfhMS7zwHsDPaok0RsLH+yPNwbJZCzxQOFNWZBJbbqwm&#13;&#10;H/U10W6QQdof7Zo+Bj7TT9FO4DNtnkkGceIebZW2gaOXA7mmLjijG7C/a20jxP3QllV23b0/sxtW&#13;&#10;aqJI+0bJkzr54ZrsheMIp6I7Fguyr4yKr6oAnIzi2S8f+7OOP9iEuSfal44425436/h4lsP1FMlM&#13;&#10;l/rkdskadhUyNKC09FGze2I5oE0F24Z7lWSq8JggaXSaSV7LH9PkmqRs6W5TCB2Lc5YDewQ96pNE&#13;&#10;ookAWmEqnTpa41ApqmSaK58wu++O5D2aVSgzYVPhiyF1n0fsVqZuK+FgFP9yq5b3aEvFV7OLjAMZ&#13;&#10;BzIO7MccSKvw/TirTcjapOlmV2ngLwPCvvuPZj+rIU766fd8yMJ2FJX2sq8hqnqCMIB3pw6dG52f&#13;&#10;A6UYTxkdJBwYpZHMmU+XPH5V3115h7bxlQFaK10gObhSs7qe/mwNekAOmksMCjC0MK4Z8Di4BCAP&#13;&#10;2I+RXgpErCUXDDYw3jDgXb4ZECDjvXUuEicAtSx4DQii7VLqGdzXkv8sTMaBjAPlOYDjYGfHThs+&#13;&#10;bLgWTrHVMaOnyoS+YVBH++UM4XAAqGJg7wB1pVi830RfEZ73AAxcT5EGeUPnADYQP6ACBBiB3iBM&#13;&#10;HDT39IgbZx/PeQeQrtkECAKQgW6EB6Tn+UTnkq9a+NDsfPVnfNQdB0SZa5GdvszfZn1/cXmHvEs4&#13;&#10;+3y2uRIUHFoWNmg0PwFr4B8f4lEKlpOMdXXYsu0bI8yvXMQ71d997+tmX5JT4VflAhXuCwuxN8j+&#13;&#10;vVHH6/9bW09dpC1Ap1R5qfrjXfq2IvJKfVFvDhaXepO2Q3/PQXunbW3ZusWGr422LMO2GDAarHp+&#13;&#10;tWwx2Q729//SMxsAqhzl6P2vCt/oy8+cW1o+1gg0uiv1MsUFjCo10z0ElTwAavEdSNQOq2skkkV6&#13;&#10;+G6z1arYBndX8W8LAcaiG9N6Br3kB2lSzzgSIMIyJsGm8wkRgLCAtBB6DJkgHPHzHtvRDdcOLNQ7&#13;&#10;76Gf0dXITb36jTjIG+R6Pvw4iP6hDWqmB+6x3Fc+3jM41cEwIYCescfco3veqWNL7D6Oa01etPHS&#13;&#10;DbPmxh703SUyQv9aih7fvsF+8+Qj9j9rHrObt6zUSjL1EZ2yEzQpKGwFXZAB26uCdK6xGzUx5MYN&#13;&#10;y7T68y57wegp9qKZi+ycaUfajBECiGOEvDGxkZV8pI08uk0QC1bTJXLoNoyPa7Bfah1/kD59v/d/&#13;&#10;8IP3a20T2ArTpk0LqwpJf6u+K4ZzivtpQgdj/5BmsNc01nOqZxITcTPxmbwyVqT8APHYU8RPm66V&#13;&#10;n95+yRNHn9JmKdDvfD6ZBNBKmw5MQhpdcCTEWh+rjThgp2CkuJMx9yvd/+PtZk85ndlpehjRPukn&#13;&#10;6oI6pUyUEX6gM4PeHcp24tHqWe4jQ9ihOG3h4UZ9kxFzYIz0Y9NpzmHaavkyrVb+z+6oGTrTx4Sy&#13;&#10;cjtWfn4GUllpb1RReiL0ySr70YsL4bpPlIt+vb/sOeSONHdh66s+4C0yT1vivFd1wbXLXHdO1c3q&#13;&#10;PraJ297Y5O50ou9DvtvGtoU+a+gwhKUnbe7cad974q/26kd+r5V40ld7pK/C97slZGGLfew7eKsj&#13;&#10;7rCCr3huA39laOzTDJCuffrk7cN2sbbRvXbTGrty0Rk2dXhSjzHOWa941qxZU8x3JRusZ46beGfz&#13;&#10;+mRktKsgRqVkKRk04ofKL/aEw9XABv3eitGzIP1C03+jy9DZ7kxGp3HQhlv1rIc+26TyPnxLMh+h&#13;&#10;DelW1SJT/yov/TL9cEcsGhyM4NbDq4+fY29llxkHMg5kHBhwDqACDy2aptmgl77GckeeEH3j4sef&#13;&#10;1GxPsSANGByveyddaPbsl+tD2edbfsLk6v1EkzjpBgxGP4MdDDIMdZ9x2KRksmj2Fw6M1Wy2F7w0&#13;&#10;cnwv/pbZtV+pnLM5enzFGy1/wQstd/xJQniaP/BABn0VSZgJq0ERRhczEN3wrpzJ8k8BhNy5SBrI&#13;&#10;N45FjLneOs8Br8jvbhniLS3Rd5/Id0YZBzIO9D0HGNC3b4++0Yr7pbXg4K8GkNHPOTCFbmAAB0CA&#13;&#10;TuBcCwHeEAcTcwBmfLZxfDAIwA0Ihg7y5x53fKYzei4NyhE/ehECoOBoFkVAyC7NQN4pR8tm29ke&#13;&#10;gX2eR861gpTNytOAxKNxNn0CdUFf0Iw+obfl2KnvGK7bLXAogEKAAVq9KNnWVZ9QiJd/gE4c+nbP&#13;&#10;6l2gfmJOqVTXaWr3T2+WTfDm+vLzawX/9Wss//+uttzfvU1bstfWzkolAoDKASGntbQNwgA4Yk8g&#13;&#10;/3u75GTcvCXYvLQ1+u1S4F+p9Jt+b7qMrBe/Wt8C0kqqa98lJ0UNKVw83+wi8fF5LwqgUKjH1Gt5&#13;&#10;bXmY+9v9ybuA1Q5GlarfeGjkgZUlwnAT9LjifHJlww5GB1+pB9oe+iZui7n+dsCSuo4chXy7Lfo2&#13;&#10;HOAbzmLCMAkNwNPjI07qG9sMHco1dQtoi66mrhnjNFLfyArUyLsJHg7gD3gAj/imKnXBwWrihuhP&#13;&#10;vzP7qo444QxBZgAxkbF41ICbgLmjdHAGw3X698/IWaAxRj85GJEzlzXPAltU/3XjE/bt5ffap1c/&#13;&#10;aLZxucB6obB8o5ZJH6wECiC/F0rlYQWQJjzYzq0qzwr7fu4B+/62NfYeTdS4ZObRdtyE2VqE5uEV&#13;&#10;hVadIYPIpsuqy7rno5YzbYBxu49rkGmOWol25eN+d27E7Zdq8ZBnxlKUATuHM44qHIDx9uzxcA8H&#13;&#10;JvaQTyTlGXWA3ZWuC38vfSYe9Hi8Xe/QJy/gJ7Yd+gT+VuIpz/w5eoOjGUQeBqNvVKYE4QS5Xg70&#13;&#10;OOFclDiFfrdk+5PMIDboYJwmdJnbdDj99lazeXKATJvtdwJPKDvlgT9D9Z3hoXIqcs0B7/jcCDLo&#13;&#10;RL/IM3biQJbgC98MJZ6m02I5RC3mYJSpExyowaehcgZHY3dbCWYI/8DM6PLj+kI/7cy3ii/qN2O0&#13;&#10;b2+0ehCZ9jqOPe6TS/oDZHikZJs2lK7/av0Fz+nbwCfItzsZaaOMM9DZg7XT0thhPdv3rn1d9tWl&#13;&#10;d9nbH75DE3/UNw+Srhqijp7JSwnnoh5JoOCuc3ifLrTGVXd0sIvFPh3oONkOtvYRe0+7JmTlB9lL&#13;&#10;5p9oC8dMKvKOMo5VeTerD2YHGAj7eUCI1ZfNIGcKcbHSXnXZX0T9c9A+aXfoMNoi5x6yo/v2eCxn&#13;&#10;+JxpziH/8ULEwiQuFYZ2hk6JOxhxXGr75MzBmGBW9iPjQMaBA4ADmFKHHEXfuHimvnGh460fMHv0&#13;&#10;b2Zr1CG3azCCIaAZgLbwCDl8ZhR5U0sXUQzciwsMfV+5iGGMccMAAOO9VmO/F8lnrw4UBzA8z77A&#13;&#10;7PTzLP+S11vu/36tLSZ+o+Mn2g9ImTpWxynPMTv5XJ3PMTvupKJBqidNJQxngCIfoGJMYVQxcMVg&#13;&#10;780AwQeyDHoZ/Lp8I+M9jLY6S0V78dVP5NHzXGc0WfCMAxkHGuRAALQ2rg/OBgbntMFqjjHXCfR7&#13;&#10;vD9kyLCgZwCo006+Stli8Ef7B+RDr6TBPYABBwkYjKdnU/McwBvdwbN0vsknYBnErOXe6qt4WRyc&#13;&#10;hwekT18P7wDq4eOhQqx6hRfocsrP0Uw+N8LH3QKLtsnJF6EFkSXYl/ZgjxTkQGnX93iAVrohyEJJ&#13;&#10;AHJ+e1t55yJzj9zKpwjCQdKUe9MHzWbL3j3/YgEcIBz1EQ4e2h7tg/ZK26uFqGPkHLuC94iH9oXd&#13;&#10;QTtE9mnDAK0DQjPnWf6177Tcc15k9pPvazXXZ7Wd/dKeWblQIN/z/9Hyz7mk6icUcruEyLLSME4a&#13;&#10;ctRuzEk63CEUj2ONZknyrc0GyYFu6gA9SF0WqSDs1BUH9YZzETsRPQr45jYjk0P4jUMDm86dBOhd&#13;&#10;dDty4kA7eo77gwSe8g46t14iv8RHXAOtJ+rNu4d3wHrj+o3CkYeo7xulb5jqW6hqE3XT6mVmd/wg&#13;&#10;+RqrXZEx4dRiFP90xIh7yBSANk0XH0Y0vyX6HvwdPzV7oVY5DQB1SMbu0KrFy/76P9r67+EIbB2i&#13;&#10;TLYI1I9vMRjKFcsgzqmwzaAcjdLftlcg7coH7NoN2lJVIP3nj7vQnjJxno2SY8cJIBlCRnfv3qP+&#13;&#10;Xy7IdLweuMQZ+UZ3YYMgi4yVAPhpM7XQ3s7om2+0Cd7n3UYdBOAFtEnyg8MSG4I2Xiov3MfW4hnf&#13;&#10;UyR9p3rS5330NbocO2bb1u42jy5ggjT9eSUiDnhOm3bdUSl8tWe7pW83bNwQtjXssQJw3erk67QR&#13;&#10;RIDqqljvtBeF8W0Nu9mlvvgLmmTysoSDcYR02zDZtNRJ2qZULCUJHsB7bCHqg4N708PnQ5rcHzJJ&#13;&#10;+f2vM/vI57rzslGX+AjRByQX9IPOEKpCzSo4F+X/SNArTtF3IWVHxGif6nKf2iD6vb91NLLN0Rsi&#13;&#10;z8g1sotjkTYVTWLeLd9PNB6Ix79HfdL/rV5ib79PenPdY5IpeaHRWeHb3VLCqscWCdAQyRDORSj6&#13;&#10;H8USaeJccDLKWrC9YS9+CSVbqbIN9Ja19v67f2QjpLuuPOI0G0/cBWptHWUzZ82yO++8M5R7pLaq&#13;&#10;H1ZmhaW/0xfn/Ki2RJm6F3BQunhpy6QeMSFyYnuQiboYVVl/eNBmnml32CcctEn0Ug85pr/BMe9U&#13;&#10;QxE9aMWzuq6owVUMlT3MOJBxIOPAfseB3vW8+11x6s9QfvQ4y51wmuVPqKnbqz+BOt5g4M7+6Rjm&#13;&#10;XZq1CVDDt6cwzEoNDOqIOgt6oHBAA5Hc4lPlQDxZxuQ7ZGAxQBbYIyPH9MyGghLUNmCtt8j7lBbb&#13;&#10;BDHIBPRggMqgG6APEBAwqTeEfDPY5SBuBr0MOom7t4TRBzBA3gHHyDMDuowyDmQc6B8O0O58FSKD&#13;&#10;MgblgGyVCD3DLG2AafQDfZ633R6DuAoR7dL33xj4syUYfSV6hfTjBAAIMAAxUIw77nBsAJoDWANI&#13;&#10;AJJRhjhRvqKDUYP73gIXxI3eWr9O31neEjlVAsY7ckQx/81II16G/f0a+UEm4D91VI8M9FXZWEnU&#13;&#10;vZoI5KNvKaQAYBGQPJ21smHCENmApYCZn/5QK+wu75khulT8E8GpUHgMKEhz3KVjU+Geny661Oyx&#13;&#10;v5nNX+R3aj7TZgBA6dMB4Wp1FNGWaPPUMe2VOice7AMcjGvWrCk6Gnk2EBQ0wIy50Zapl79Rs8vl&#13;&#10;od2xtXtWuQA9a+EYqtqpwS6jXiXfCeK1kFBS3yTClPpB3bofEIeQ+N8ohVU0BfuO9kedOuX35YNO&#13;&#10;xf7jwIFC/XA9avSo8Azdi+2FzmSLRvQ+ugtd7I4O9Ceygd7lPumg/8aOjSYSNDLGIW7i4N0DUVfS&#13;&#10;H+GM8RUxlGGobHzATDUIr4Laz0seMLv/N8nwOE6CjCFf5WRM93mE04T5LO5g1KXd/g05r/9d+5X3&#13;&#10;rz0tsbOv6ttjr7//51q1+ITypvEHjsXUKqCQ7VjrQ3K7gkNEDYT2hiOSlY68p+/uPbzifjtX3278&#13;&#10;2qkvtefPW2yjmFRcINoBOow6of+pVe/QXoL9ITsGfYZDjXGNOy09/krnrdujT0bQhsgD7aTR/g/5&#13;&#10;wf7B5sFJ5W2TMpUi5I78kt7KFSuDPBKOctU7PsOJhiOMMjCRFNvOHTLkafIkbVmvlV+lyG2uuP4p&#13;&#10;Fa7aPWw57Mrly5cHXXXY4YcntxhlW11W/scJx3poHuFf/EmJa4VBxtLF+LE8c/8c9zhK9LAf1D/U&#13;&#10;S9QJ/SI6Dh4iX/CW+ujtWDyRF/r8l77BEg5GAmzWoe4u2AwghegQFTl8exj9ENcR+hnotR82e+oZ&#13;&#10;/iuc3W5G93v9JgIcID/oY5BfysGZcpWaTLV0+3p7xh+/K525LnIu8k3YsNJaq+EkYMOQB5UZKSsn&#13;&#10;abCZXTLwLXYpdAdbp+u96NBDbbf6D4/+Tqsnh9qrDj9LNwqkIKxiZILP+vXrAr8Pl+z3N+X03VCb&#13;&#10;qVRXFlJGjvANhoJTOmW0HKGzXc7iYTSPKz99VqU346H75LqsjUF/vVBJukrRfJbghA+5qFJeD1Oq&#13;&#10;zOOlr7XaOaOMAxkHMg4caBzAbDikybs5Pw8UM9wgxpBkwIxxDtCKMdPIwHugypGl2yQOMFuN7yrW&#13;&#10;Py5pKAMARgwCAfgYlDIwxoh2g7q3AxriZ4BEGgyYAKAYKJUb8NZbCAbRxE3bGaOt3sh3AGnqjSgL&#13;&#10;n3Eg40BDHEB3cEC062oAGWG3bJLO2bEtOO54h4O2Ww+wxkB/vVZNAtIO0SzhsePHhnjig0HAbCYg&#13;&#10;4NAApGHyQRw8RH+g99BzpB9/15kB6MX7nHk+mO2LGiR0IGnS33PetWtP0Lle/uEjhoeyNBj9Afka&#13;&#10;NhA6nPrE/qEe9gcaMaTFJrcIQAgrYgA/NCNfBiN4QF8QwHqgALQILh8+2k6YOKMHlmkdmjJ986fN&#13;&#10;/pLKxWT9LjoVeFawbtnWjbgRWyx/4V8J+sn3tFLp78ymzkjcrvYDRyFtj3qj/dTa79KWeBf7lrYI&#13;&#10;WMf7tE+AaeSB9kFbAbBHJgYUoFS+lDkpN21p3ygBrI9NTajCSRjqnH81jkQI6s5F8gIQ1Yvv9KBv&#13;&#10;sfmwn6gTB/ipU+7xjDDwHwcj96izMaOjCSTYdjiGqcvZs2eHOiQe3kFXspKIyR/71Iao572azMZz&#13;&#10;4kDn1SozFDVOyAZ5JR2OA4HILzqf/o9tJHd1aNtcVTt9ktuttIGGiNWxd8beZHELbAliVUW2yAQ6&#13;&#10;Io0K3KP3V6/sdwfjDY/cYa9/+PdydKxWvgSyDpbDtehcTK4CSpdMa1rDCqBOnfcEYF7jKclm2J5Q&#13;&#10;TkbbsdEuf/CX9mU1oisWnJZodegg5BKbAeK6GiH/6ECIOvQJE9Xe8+foOt4nTeQYfddom/A40Ze0&#13;&#10;D+LkQJdSNjCFUuRjPto8DlbGbE600XpxCLf/4B9pkwd0B+0eHvlzT4Ozp4F+4aiHCI+N55NYSYs2&#13;&#10;Bh/YXjRByIC2Pk+QxCMIQlqYEoFSPwhL1HFdLP41i5ABeE+dUDbKhD5FVzivmpLWYUdq9eXPzN5x&#13;&#10;vtmfYzGyQE8+05ro69pm9binJoJSgzhYka0B7bs9V2pntnq5vom4RhOtdC1e2hj1nVOma8cyHTUQ&#13;&#10;/Ae/QN7S264ua19v33rsT1pluEoxSTDYFrXgXBwhPjANCZGpJmL+HJEMU5d0Q1+VV1zKL1tDY4tK&#13;&#10;L350xX120sS5dtz4Wd05VzqzZs60+x/YasuWLQv97SytauxXOmKxHM0T5WDcECWLIKjJhb6Fdq08&#13;&#10;liY94zlNSOZtgs693HKtkb2RuL8//Jgo7+exzzL73U+7c8N8L/pS1yvdT1JXlFm3VKU9yjzvcHVA&#13;&#10;GntklHEg40DGgQOMA6i/jJrJAfbM3qxOVYNp263NtOlImeE8TmDZ+IkWVkyWSA/jC4ORwQUDcAzI&#13;&#10;aqs/SkST3co4UBcHGOz5wI/BGL+Rv7Ftci6OlpOutffGDYNnBqwMMomfAR8DcOS7GYMkBl/EzYAY&#13;&#10;479NYFu5QXRdzMkCZxzIOFATB3AWOECG/mDyAOdSBMBKWMASB+Xa2sYJVBtvo7UFTo7ZujUSceGU&#13;&#10;ov2jB9AtTMxJA7Q8B6Chn3UQN56EOxjpf+l70SNpAqwjDXRWeF57NhNRwavgXFW+SZc8jRo1MuhD&#13;&#10;wKR03hMvH6Q/4C08wckLIIn+LlUHA1H8McNabMZw2W95IQaAHyK+kQOIza8GxSDEk/7nOENAHACR&#13;&#10;2N5PDsYjxpVw+j0o5P+Lv0lGIZyj/HaIyimrLjiEUZnwHyvgPyGSG95rxnZpdTgYAdmwH5Bpdw7W&#13;&#10;6uhxByPyzrtQ6L/VBiBAe9qHTxyirdO+a40/RDIA/0IdKq/oiR6y0SLAcfa8ZK7A8Zndn8LAk4H8&#13;&#10;l2IngRSGnZ91suX0nfjeELznQMfRHh2wh+8A3egp7lEftFHqAhuOOqKusPNot6xg5H1sPs7wgR1Z&#13;&#10;eM63ZfeMjbbGJS7e97gbyTt5Ix7ytr/LBeWjrdAP0R/R95Fv5B++0S/BU+41SnmthE+8TbNK3Kgh&#13;&#10;5gjVlgOmEBZZ255e8lxDPA0GQbwf2rLaXqXVi7ZhqX4pQw2sAqL1sQJIrklh2wVHI8wI/JVuXbvE&#13;&#10;PjFyjC0aPdlOm7wgkdtWyfvWLduC87qag9Hln7ENYRtxDrquQ4ZpEzjfejs28rgYF7m80b6xy8rF&#13;&#10;jSOIsRntyvMEYwhf73gNOaZtu16hf/eJpvCKgzhJ04k88x5tmqMWQl/RptBLrFpkcgptC91D3GGL&#13;&#10;UrWxBLE1LkecPDnO9bSZlC4OTqB4vL24hhfwiPqgv8Q+oi7pL7nfNKIOznym2Qe/rWXDHzS76eHa&#13;&#10;o5bJYK/9hLYJf7m+WZzM0z7VDXlHBgaUlj+qHRqWmD3wZ7MlcgA+oXPHWikHrcoeL+fq7IVmi882&#13;&#10;O+xos3mHVZ1EVK6v+a1WRl/9uGZ4qL+zoerr2RZVExHrcS7G+YQYRoc+26CLyMkouR0s/dXZbo+v&#13;&#10;W2ZfffRO++hJM6yFSekFGqfxF22PlctLliwJeol23Zu+xeOu6TxbjrFTLjf7wSe7g2NrTtVBcx+k&#13;&#10;/Ac9zGNKqEZHu6PN057k+00426bo0cnn19UsFUP/0Yw5cjCeqfRiDkZWbaJigs1NVihnmii3DrEj&#13;&#10;bDmcfjyphN2fDpP9zjiQcSDjwH7IgQHu9fdDjjSapd3qEdet0SwwdTB/vt3srzdGM0mxa08R6nPi&#13;&#10;xZrRc47lzniGGUBAzBggSQaZbCuCQczgAuMgo4wDfckBwA4GKwzIGLwwiETuAOjr3RanXD5JY422&#13;&#10;OmPAx0CQ+JHzZjoAGQgzeCV+tuwi7wM+oCnHkOx+xoGDjAMACIDJDpgCfJQDP2ijhFu9enUAW31G&#13;&#10;/cyZM4pOhnrYA+DCIBqwin6zlGOT/G0tfA8I/cNAOw4QAGQBfAFIAb7h5Cw1FiTvhA2AGTOJGyD0&#13;&#10;YXxLWOKCV+SJ/B+qBF/Q4fCXvmF/sn8mtIyxua0CovZpCnZwMoIGDA5ORraxaiYJagg7kAXQoeBg&#13;&#10;nD5suM0VCJ4gHI//96vErfC9JMAbHFUBvCmVN93jNlshYpty+EIOYW4BhMNGrZFod7RBgCvaTjUw&#13;&#10;Ph4t79LmeCfdX+NoRzegV+jfAY+xUQgPgN9vQFk8w1WuQ93pm0w7drbbULXrlhZWZKa8hoDahwvQ&#13;&#10;jJOqMjhzCMoKsiLwFg/EtZ4BRgHAae5inHLzFwu8mx6/Vfc1dUBdUJ/UDToRhyD6E+cXhO6mnaI/&#13;&#10;fSIEK4aoH+5hOxIWpwv2JPFAxEGdUX/ET90iL9Rluu7DCzX+6+qK0H3S6k08NSbXcDDKDz99VRWy&#13;&#10;DL/Q+cg6PIv3SY0mlNuLFPYBqe/rL3pcqwvfx7fn1z0qZajGMbRV7ULtpk6gHjUXHXLi6gL4fZfv&#13;&#10;OjBEfOrcZ/c9+ah9duhIO3HSfIUhdERDNQ7PCxjGKY68IquliDqlP6dd0B6oR28rpcKXukcatB/O&#13;&#10;OJixBZoly+AJbJdI/0oeSQeZw+Yop0NJuxnfZPSykgfio19HV5APxp3wlXyRPy8vbYCD9lyN2Lq5&#13;&#10;Y1dHGL+uWrUq2JR8b1EVJxwlWqlJXYxU3fVYwag+VTNRk0ng1AB2QQdX7dcVhmDpZnGW7kmHNpPQ&#13;&#10;lZQDXrnTF35hIznfmpbeRS9R/3SM2aJPmX30C9WjvVwrFt8q5+JTKXhP6lT7DVvE1lCfPd9u0p2/&#13;&#10;3W/2jc9ajy1gQ/Sb9f+OwvFVs3N0+eYvmb3gctlI9dn4a3dvtx+tWWq25kF9u3Ki3pfOykXbota6&#13;&#10;cjFkqcQ/NBO25ghddAReKu59kjNN/Lj+0d/b248732ZqIlqcxo8br12A1xltg7ZHu2oWrhNPp+T1&#13;&#10;cBmWZ16o45Na1RcLofUXYWKbsh9s0PCIhiTy9oRtsync6f73qissd+Kp3b/3t6vxss+PS+VvpzKJ&#13;&#10;KghQrgoXHI3dfUwoL/8YTmho0WOl8PXvkzMWgz6jjAMZBzIOHHgcqK8HPfDK1z85vu8us6/LgLnu&#13;&#10;yz3T26Fbt6hXvQVjrWCwffJqGTAvM5uzMBEeo3qiBujd3/tJPM5+ZBxoGgcY4DHYY+YnwDmDY1bu&#13;&#10;YIDWAxJWytCOHe0afK+17Vu3a0u5fQFI8YFmpffqeQaQxQCfwTlG9CRtVdH0QVc9GcrCZhw4hDjg&#13;&#10;zjl0CWAyYClHKQIg2bRxkwECEXaEtgFl5SI6oRFwNd720V/ornTaALtMoNitCUAANQB4cbCQ/KML&#13;&#10;Ab7DbHeAxNgY0MuBjiTMIK2uJFyOpRF1EO8CDuEwgQ/E585O9G4j5a8j+f06KLyhHwJ4hLeAn/E6&#13;&#10;GujMT2xptcPHTRPYLcRgrxwmQ4Qq5gfLJ6TtHyUG9UlC+dKAr7AykiNyMCodOTVbtT3gyDTYxRZv&#13;&#10;d92ajEw4fHAuhhxVylXhmX9vzR2MxLb0/mScVX7hKAFkh+h/h7Ktew1EndM2kXvaZSkiPvpy7BG+&#13;&#10;TQ4gzWQC0kNnNMtOKZV2vfcAUtdo0sSyZctCHk8//XSbOrW0U8LGCnx83fPMPvej7mTAOVl9OhQp&#13;&#10;0BGcHfE6LMiERCI4hKOdqPWjQAC8gFy9IMYf6FH0E/o5OFcE4FNPtEl0JWAlehdHovOfusFxgW5l&#13;&#10;e1QcF9QpB7oVXQfRprskL4TFiQJo7nE0km3ys1crRTiT5v6qQ5FX1/3OC9f99FfNtFfz49qS+gj/&#13;&#10;LiJVDwF4Rn7h6C0c373ZFriOtHdKv/5q3WP2gyW/kKNHCm2I2hBAfZ3OxXiStCLcVXz/jGbVEZyM&#13;&#10;ijMv9Ld9q31z1QP2Mm01eN6MI6x1cDeg2zqyNXwbmclQc+fO7SFftA+f/EDboR+v17lIW2MCJnqU&#13;&#10;vg/nH3qvmeS2Ee2EfnblypWhPJXSQSaxp2hThKfNQ+iCRp0UpIcOgGfYi7QLHO7wgIkGzjvSrNSe&#13;&#10;6Qew6agXvrHIdUd7R3AIU1b6homTpF/GRFvdExf57kFT5yZv0Y2N0RHmhLgOTgYp/hIvg2Mg3nfy&#13;&#10;8JzX9ElbQTbQufCKOuSAh5MnT5VNWsxVcy4WHW32fn1z9c0f0vbr8g49oJ0Slj0kp8+TWmmvvmvW&#13;&#10;ArMj5ITE4TNltu71tPdROTsKTnfyPmD0g2+ZvevlZo/WmIPbFe72V5q9RbbVB7X9/MQpNb5o9qcn&#13;&#10;l9pNW1dJZ8mjxJbOci6icPjmIjqIozdENQ9RLNJc1skCBfTiXtmBHdvsl9Jhz5u52No0qclp+ozp&#13;&#10;wQG/Zu0ae/zxx4N+oV3Tl/cLHX+K2dtvkIPxyu7kMAXW6iALON9oazCG5tmlg12m023qWN17vuok&#13;&#10;hZfq7v5FCxZZ/t3axvW6r3Xna5MuKRtORtB2nIxOXPIM5+I6v1k4n6zz818Ruu7eyk0q5uxnxoGM&#13;&#10;AxkH+oUDmYOxt2y+TSDBZ19t9sP1tcf0jg9a/t6fWe7NH7P8iWckDI/MuVg7G7OQ9XOAwZnPIGWA&#13;&#10;x+DLB3eAHs0aDAAs+RaI+2RFTRg/IQxMKw1q6y0Ngy0H7Bm4AtYAcmWUcSDjQP9wAJCNdo7DAHAM&#13;&#10;kAg9kqbtOzR7fnP0jVfCMsgFkOPcCDBM23f94jqsVNtH36EjPE0HsTx/AL4A3jwH7C6nnwAACZvT&#13;&#10;wB4dSZq1EmAQoBpn4nHwjrLDs0bKX2vaB0K4jp0dRQCTOuyN06Gvyju/VasdZmvUv1VIANtfaQUr&#13;&#10;IA9gj89O723a4A2d/AO8zAuJwZk5eqpdBKiXpi4hEw8J/IuTgzW1iCZhONIjgK0bzXYK5RlZWz9K&#13;&#10;+wd8Brym3lpa4Eh1ov3yPT6cUJVsDgBj9ARthnaKzcKZdoSTCnnZH9oPYCptHF6QH1b5kbeyYN7F&#13;&#10;V5j9j8YOqwu8wqGjryoE4A0WhtnuCEOBuAScA3xLDzXe+HyzeYsKARs/4STBjkJP4WCkTnfp24mA&#13;&#10;894muXaHHvqQ+sDWgygrIDhEvVJnPENXEi/1/KScKV2Kg3Dovt4Seps8kR75358IGaf88BM+IbOU&#13;&#10;GT5xwJNmy26O7XdZSPGHAidYDYLcBN2AEFVSDnruclZ4PZwAeOcu6Bewk61Rf7byYeVZ+k11Gq0C&#13;&#10;kuNb+XY9W6kE8WzHr/0d4oAdewD/Aej3yRGwa4fdsPRObUM93RbGdC2fh2jXamTaNUd8ItA+6V/s&#13;&#10;D3QR5M7FSrosBIz9Q26RDQ7aEnFw9AUxNqKtIIPIJeWhXZay1Tx9yoK9RN6woZBhaJD+xrQ19nkL&#13;&#10;d8TSXhmHoiex0XyCGu2D9MgnfCGv6CLCuO4nLAdliOse+gOci5R1zKgx+nTZ8KAXaGMjSzltJ6hf&#13;&#10;vfQ0s+/83oscbctIn8jkG6iHnUcb0YFjAJ3NxJA4nfns8Cmc+K1mXXtf6HqX8nOPOmq67lNfblNn&#13;&#10;ymGq8iwWjzp2qJ2o85FOz4uXOb5bWGbSAZNtdqm+6Ceard/q4uXNN5h95KranYvxyP/9RtXjBLPL&#13;&#10;3mS28Kj4k7LXd25cHtmHfCORSQyyD9Fb9Equf8q+XOMD4hqmyPTl6igNJp5pEtqv5Nw8eeKchIMR&#13;&#10;2WB18Lz5CzSJYZWtWLEi1MdRRx1V0eaqMSvVg6kN2unnmX347WYf+lQyPBOkOKoRrP+PWyWDeNz2&#13;&#10;c9KnBXJv/IDZPV8z+1ksr3QRaj42Vge6hUr0fhaVGs3d0EWM3iwH/7wjmiY3sZizy4wDGQcyDvQL&#13;&#10;B9LwQr8kelAkslvTTu7VKO6fL9ZWVfWXKPfl38lge7PlPnCDZoNpBMeMpIwyDpTlgCySdlkpbMWr&#13;&#10;AVgYfLcKoKlxxQCDNAZoDOg4GMC1aBAxVkAHA7JywHrZ7JR5wKCCgSMDUsA2vqc2XlvR4MRsVhok&#13;&#10;7YNzysLgCsCGctQD/JcpQnY740DGgRo4QBukjdMGARIAOmiHcSIMemfD+g0hLL8Jhz4AgG8EGAFg&#13;&#10;YSUk6aJviIe2nwb3ANQc3AUgB7xK6yDCUAbiJAxxlSLC7Q3b8UXfzKol34BjxA0IST7IK4BeHGAu&#13;&#10;ldahdA+e7FC/BoDogGa6HvcHfkwbMcquW3iqvfv+29QPCxkB2JHNtkvIPZ8MDfh9LzIKXqm1WJrM&#13;&#10;DICp/n2f0Mu96usnLrJzxs/oGbP4FmaCx580A8ViRrxkvVZCxmkb1Bntp5Z2QZ3z3j45EdAbLVVs&#13;&#10;GMDocdruy52MtHtv+6RN2+fZQNKO7ZFTDh3DCh/sK9o95UvrnJDPU8/SKom3mb1HqyScAJoAnMbr&#13;&#10;YNGHDwkcjMJZVAqUu+wtlp+hlYN63Bsir9QhNhQ6m9+sEKROnb884zfH7t2dAeTHyYxeo9xe/36m&#13;&#10;npAN+ALgmdN71L/H05v8Eg/1z5n0yO/+QO4QwQ5GBsgj/IM/9H30MX2m4/iG2PHPkYPxx92skBop&#13;&#10;rp4IQlJKUtA7OqR6egCepz1Ly09H9Vq+ujNU/upPG1fZd558UPkdKfmXA1BA/SDp2WasAvJSExff&#13;&#10;ZAwrjFix2NVhN2sF4ysPOz3hYCSX1BOyijMR+XX7YMu2LWGcQ916m8dhXA9hE+AgQ154F7uA9tcX&#13;&#10;RNsg7+hdnHPIJXq1ms6m/DjusNs26/ue2DOBpJvIr7fzevLMO7xLnmi75MWdhegRVkTDE3hL/uAT&#13;&#10;/PfDeUb+p06dGtoVExawKXHQUk88o82RBvVXivJyIOVe809yMArDcWIFlcQubDfONrrBE8BD4qCN&#13;&#10;FG6pm0x8v1g/Ay1+qpbyl7YhPUhvzugP+hYOn9wHP7nfJ4STiCPbR6NPAABAAElEQVRGpbkZBcC5&#13;&#10;SH11Kn+NykcsqQYvZU0teUjY3FVm96eiaNVvDsyFQpUWV5FtSoX98H9o5oA641f+Q8lVmqnQ9uMt&#13;&#10;T8qRtF46SzqlsHqxmTtckB5Z5tuymAb7wAz5VIO2y79h/VK7quMkOyIlBsjFosMP09ilM6z0feKJ&#13;&#10;J0L7WLhwYWgjxNmnNG22dmsQ/5iUd/Vn60vqAgV/3Te0zer59b03YKFVO3MOM3vbTcrBi5JORkzq&#13;&#10;jdUzhnrJ/dfHzJ7xfF1Q2xllHMg4kHHgwOTAwI7KD0yeRbl+6K9mH39rT+ciwAD2GEaq9w8+2w0D&#13;&#10;hh7E6Vv36KPSnzN71d9HH5n2+9k540CcAzgWly8xW7ZcRspqORk1kxAgf9b8sF1JftpM2bOVmzKD&#13;&#10;MraSaRdwxPcoGHxN0sDRZ5zHk2v0ep8Gi+0aXLClDgNZH9TOmDGjCFA1Gnf6PcrDgJOBFgAeICMD&#13;&#10;y4wyDmQc6B8OOIAKGMRAljYIsBMnAGbf1tCBEEChRoE0gK4wgWHTxtD2Ac3KxccWzegJxmmAHQCB&#13;&#10;aQKkwblFvtEfDqSnwwF2dWmQPFiDesKWA638PQB6QLNo9eRe6cJBIX3fGtDDHepn+BQAqYIM9RlQ&#13;&#10;1ktGj9d3ul48/6n27sf+JBBJSAGOOIFI++Rd3C24Z7iEDNDHTb56ksMk1Nc9bScAf+G7iyZACJfj&#13;&#10;u6YdYSdNmdczOoR6mm4vjz2K25ax2xUv0+8MF0g+FCM2Se4Uit8FbKb/pZ8HGE63/XjY+DVxYR/g&#13;&#10;1AfAHlrDqkdvw7RR0qNdoQccbGWmPvcHgpBhVjoNE9/QR8gwbZ/8ofNKOhjHTTK75NWy5wRIfvyb&#13;&#10;3dmmPuJAFEXC6VOObtDKgNOe1pDcpaMkr+hldJs7EvhNvaL/0L1cu47cuXOHAVhSlzNnzgyOCI+T&#13;&#10;uuU+B8S7vIcO7n5/Z6+AceSIvoe4ybvH63kYiDPldYcJeg2ZxHmETOBg7HMbdfocORifpqLHHIyb&#13;&#10;9ZPhAb6r4sosXTshc+gexqk4sTXcKJJ0TP6ZlyXki+D7VL990d5u27RKK3QfUV4nROC5ZNG/n9iI&#13;&#10;bi2Wo3BBHOhp9PWuANAXpoZsWWF3bVlrp0+Zb21Dup18yDu6DTuC9uwyhpOOuqZuG12NS3zYR8gu&#13;&#10;slFST6QL0IvflAMnHOmSd8pE+Ui7ElFmVgaSTz5HQZ7RERyN9Ne0V/QJ7df1DXniwB5Dt9NOyCtp&#13;&#10;Ms7DhuRMe/dyTJ06xebOnWfTp08P9VCpDKWe5fgO4zOeZ/bik82+e2d3EHAaTEUO2g1Cw4pyBB9d&#13;&#10;XM65+LX/jFb9KUhfEW0OOxv9Ck/QNdSPy2lfpVtLvHu1qncj7UI2Ad+9bNTGryWtimFWyCj60nU9&#13;&#10;nYtSKYltOV2hUK8MWzB70JVRl6UL0fs/om9SLja7UA6jCoRY3LVdHfcezRBikgDtQ/dwBnoyFV6v&#13;&#10;6xHxkd3dxIwjk/PmVba+U2mnCNmgfWCjIDPr1663u+++O8gQNhPtq89pykyzD1yv1YxPN/vMa/S5&#13;&#10;qA3Vk3zHS8yuEi56rNrmgUbPfqFW994mXfEMs1/UmflvSIdc9NKaHNp1xpwFzziQcSDjQL9yAPMp&#13;&#10;o3o5sENbAv30W5r5JidjnMbphyZeFqezu2XhBgz+j+2FQ6dAV6tDOeakzMHo/MjO3RxY+jcZY98z&#13;&#10;+7f3mT3RfTt9lbtKhszlbzM76ewesw097LZt0eCtRYAehiUDw2aCHQwWN2lguI7vYQiwx7BlNing&#13;&#10;P9fNJB8cO4DD4Lfe2cPNzE8WV8aBQ40DDFYdRAf0AAyKr8oARAIAIQztlTAAcb0FWRko8+2drj3d&#13;&#10;KwdKOQ5xPGzfvi0A5Wxrir4DmIoTYBY6BKCMOCoBIj6jHnTSnRzxuOLXTOQA+CGv8GHUKFb3RCs2&#13;&#10;m6lz42keiNf0GYCc1AO8bwSs7M9yzx01yT6y4GR7P87FjSsjcEeygysQKKlF1wW4p6ZsYRZGmKUm&#13;&#10;5gDw41xkpneXEC59s9hmHW8vmHGkTRvR1jM+AcP21Eu1Uuk73c/ICCBZ2F7Tjc/ux4kr0sOhAFga&#13;&#10;p0mztXqDKf7d1KW2zhagOM/iTgXqzds2Dvxa+3nqnfc4805cb3SnWvqK9oNNwTl8e0u2hoP9jQL9&#13;&#10;pVOq7S5AOcA35+EjRkrHRato+I1sc8AzbJQ470Lshx9j9tZrBEhKL33kC6UTLOdcHK3gX9A7L7qy&#13;&#10;9HsN3vW6QC+iu+AzehP9R53xG0cIDsid7VqZLkCZekSvM3nCCdng4F2e+zVgp+tS+obetnl3VKDD&#13;&#10;e/DXM9MPZ/pD5ADnSCTb+4Jc0y/iEIAP5LGZRB1QH4PVhhIxn3KG2cs1pvymJkM4yY9tRYBdbT/+&#13;&#10;QqSEIucizpU4XalvSp1xbvxOqL/gZNJd2j3OjWbQ4zvW2UMdGiCHlYsaM+AAVEZTpet1UhQ9xEl9&#13;&#10;BCej8j94uC3ZttZWafJIW9uMYhr0S8g27YE+nbENckYd+zPqt15Cd+FQo3zRt6h7Ts6qN85awiOH&#13;&#10;TPjku487d+y09fmNwfbxdl8uDvQ07Zsz32HFtqHtQ+XaMDs+7N6zO0wCgV8crkc8HW8TyBF8RSdA&#13;&#10;xA1/kHHCkL9Zs2aFPoj8o0/HaJvOWrfk9vRKnt95nSbqnGt2Z+wpTnYOMBv8zQgNuph7tJc0fVwr&#13;&#10;IS97bfpun/x2uYOftEP4RL1wv18cRiVKRftALqhfxv2NtIkS0TZ264nHzK77avJddJ+62TC7ILR7&#13;&#10;HheUoG9Hzk987et0eL9LfX/n81UdjOv0HcRgv+UKektpaO2sp6BImkdks/gJeMqCQO5Ya2t3d5RN&#13;&#10;hBWL9OeMi2hjDzzwQJAVsKB+oSEyTC+4WDbraZZ/9EHL3a3G9re7zB6/V/2OcK5Jp5gtONbsaDkU&#13;&#10;Tz0v+vZlH64E7usy5+VMzX3pUeHEN+tb2/8o73OVFD8i/O7CF1vuWPFhaHPxsiopZ48zDmQcyDjQ&#13;&#10;JxzINFkjbL3vL2a//mTyTZyL4DIBYVKnT7/v5oUbMIyXxugA2GnX4fTbW8xOOVtOxgV+Jzsf6hy4&#13;&#10;RYbJ1642+7YMsGr05dvMOK6RkfKiq7Tl7uIeb4weDYDeEgCJWkABxlBBhHvEVPoGQM9uAUodGngy&#13;&#10;2AHsY6DRLPAhnipADgPPwfqGSpu+BQLgNVADq3i+suuMA4cCBwCMaYO+8g8wAQedg0UAHwBEgB/o&#13;&#10;BUAtgFb0TjUgqxL/ALVIl/iHtQwLIEY5IANgHx2BXiDdUhMQAL0jkE9dt3QIAE05ohyAyA52eVk9&#13;&#10;PIN30iM+yu28AZwEgCP+gQTAPZ/705n6hFcQ/CkHVPZnnqlj8kV9Iw9publcDsYNuzrsU+2aZLZ7&#13;&#10;p7KmXlLgCb69vUKvhvNT97zv9HO8DPStfnTifOGXr1xkW1S2SB07xW4++pl2zPhZ8Ve7rwH1Tz1X&#13;&#10;3//+Tvc9ZSmAoQGXr9CDK82QgS6F39L9eriaf0TiBrHAD8BD2hH1xIFjA1mnDXFN+6+1D0Z/0Ibh&#13;&#10;NW2C9+sh3sG2ID3aOfng8HhrsW/qSa9SWMpPHgBW29rGBj4QHn1H+XiGzqKMY6QH2D0iQexC8ep3&#13;&#10;a+WL6vmWj+noSDwu+eO155k9/82q/7MEmKbiK/lC7TfRa8g8dYyYjJJTGR3L7hS0Ca7R4ThIcKah&#13;&#10;8wD84bkTupD6IDzxcI0+5D4ORto87yEDPIv3HR5HLWfig8ecyTd2Z38T6QOue5l26nuyw4YNlSMk&#13;&#10;+h64t5Vm5aurs8s6pH9cd8J35GpEvO868jiz135YDsZnJ5PdqJ90caN0hHGqzjRwlBdqGH0QJ4YR&#13;&#10;z77MbHK3w43HyPoWgdTeJzbLzn9i+yZ7sLPgYCxsMdib7y7GixK/RiejInEA7A0ORv2SU/Oh9o22&#13;&#10;tn2bHR1zMKJjqEMO2jEyj6zRr3NQ9noJ/qEXkP/h0guA/PXqwHrT9PDknX6W9rd5L5O/OsKWpNOm&#13;&#10;Tas6VqN9UWb0LE4KZJBJZD55gLhxYCAXnGkbnVqJz1bYXLu8kBfioswtLcPDuJQ2jI5A9zCBDL1A&#13;&#10;u2L8SH5ZIU0eSZ+JLk3l1/EC9d//DbNPvcLsl86pwpnVbPEVbanH4ecn3m/2git0iVT1D2GbMMaG&#13;&#10;p/AfXlEn8Id66E8ibex9ZAp9hD7vi3F/TWVqlyK7X/hcnEbqB3qP6mE/+6J1pstAugfPBgmYY64E&#13;&#10;zsh10ZPw/4afm31SyrPMNyeDjdSpfhu7LfA+4n9fSkOUAv91hDRlt+5T+hWINkQ7fPDBB4MuW7Zs&#13;&#10;WZAVnPX9Q8rrhCmWGzfRbO4i9TnPlWNU+l5bvBqriUeN1pa0elaGz/2Tx+akEuoHPPcFl+v7kaea&#13;&#10;PXKf2dIHtTp/tfpZjRuGaKeQsRI0dhw48kQ5V4/ShEJdhxWpyTxs2sQ3x3eFNkW774vJSskUs18Z&#13;&#10;BzIOZBzoPQf6f0TW+zwPfAx/usPs1lg2MEr4/AKDtkoGDKM59vVXP5pwMP74JrOnvzBzMIothzxp&#13;&#10;kGV/+o0GPC8yu7tObnzg00IDhRi+8Z/NZs5NvDy2MMsWgKssELhJ05yflAG04UnLbVqruDR9jwH4&#13;&#10;KA2iJ8oInTxVx3TJ79hE3PxgUDNUwBMDDAaJDHQqAfY9IqjhBgNbBjEMzvfJmGYgk145VUM0WZCM&#13;&#10;AxkHesEBAA1m8wMKeRt051kArgR0OBDH87Fj26QPxgUd0WiyDIwBcQGe0F8A3QBPnm48XsICegBy&#13;&#10;ORBTyrEJwEdZiA+dVSqMxwuQwwGwlQ7HffKGXiJ/6CkGgQBh5JPrjJIcAGSljgAV4Q8Abqm6TL7V&#13;&#10;d7+oM+SF+uNANujLhgngZIWQ0+zW8Xbp3OPs4fZNdsvSP8irCPoom07f8tonZ89OoViEHiaEwb+V&#13;&#10;4+9yVkgdctboQmv4gqwUnYusXATtb5tq7553kl0w61hr1SSa0qR++bTzzJ6ip46ngS/hnwrIlhIA&#13;&#10;5QhIR/inH7qncnIqOhV0WaSXF4CO4g1dEF6EzNOuWJVC3QEg7tGZe95+QsAa/jmv0R8AzY04htzJ&#13;&#10;SL649npzgJt211QQukS54AP6Dh1CPoZre1kHVtEn6Cfy405G8sm9HsR3e17599qB4hyz835q9v2P&#13;&#10;mWmIkSAA0pcICH/mlWZnPEMAncCrqHITwZrxo80nhsmmQ4e1Sod3qayDpSdxiHSqzqlDyk39s6KU&#13;&#10;cE6UF+cDNiHtGt1IOH5TL/ABnQnv6CdK6VSPq9qZOkCOkEGO/iLKj45wvY8eg1pbI71PPVP2ZhHl&#13;&#10;5EBnIuukh2xhc49Mp9OiwejpTzP7+n9ohewbzTbFcqH5C5rRUBt9/PtmJ5xWMix1Sf3Bc2+LveX/&#13;&#10;ul3bpRSVuYJzEfmmRl17lcxIL24yXI8geaUi3f2X3VqluCc+8zeKHP1EXeL4wrFOG8cpiG1D2esh&#13;&#10;6tAnZ8Gv1lHR5x3qiaO3Yak7HKO0SZxS2HKUzydtlIofeefgHdqr1z+OJQ76Smwt2iLtgjPh4Y8f&#13;&#10;6ETX9+hL+MgzwqJLONM3ETe8GaKVPMQ5buy4MM6bqDHo+PH1rxYtVZ7EvbBV6vMtP/EXWm10reW+&#13;&#10;clvicdkfw/Tk+muiSb1Tk074su806QE8QueiZ6kTeI5cwa9m6p1q2UWe0UfoQeqy2XqvWvo9nq9Z&#13;&#10;Yfbgn5O3ixMqigZR8rn/CpMNCk5GjDj5vYq05D6zE6ULy3wvmi3uI8Oqr7RVMSclLqqUq/AGdjZO&#13;&#10;Rupq6eNLbcWKFaGtcR9d1m/EpKgpwpE4DnaaNE2rM3WwgKRDeBpb4mvShZRbtA2qdFslwsbevmNb&#13;&#10;2EGENk/bpt3TztGhjdjOldLLnmUcyDiQcaBZHOhGTpoV4yEQT/5PtyYHPUzehZPqACoOh8JzGSKE&#13;&#10;ZTyu8VSgpfr/kFCii19auJGdDlkO/OV3Zuc8q3TxkRnwRsTMwcTdqaDXfiUCBd/1cW33Man4EKC0&#13;&#10;HGEa55Y9rFW5PzW78YPa1mFr6aCvukAyeoXln3upRD05sMbQwanoA83SEfTuLqCKb4uGgRXArzS4&#13;&#10;0rsksrczDmQcqMABgAxAKcBFBqYACgBHEEADYBOgMWADYLKvXKwQZU2PiJN0AVVJl+26SjkQAKkA&#13;&#10;zMgfxICs1OAZYAZQi0Fb5BwAwS9PAOIAOQ6oekju8V0iwB3yhh4kPWaXo5+IP6OeHID3AB0Q/OpP&#13;&#10;UCydG2QGeUB2kR3q1IFP+rS4g5F3T5u8wK5RPd+yY4MAg+Vy1sm5wOx1ORlt0BDrElDVFTrpaJss&#13;&#10;B8kFXYVuGwdjcNyxajGsXBTggHNx3x5t4zXO/mH2ifZPi8+v4FwslIDVhs97uxyMnyrc0GmzDhJE&#13;&#10;nPneGuLHDhoQJw4lF1YspbH0i15j+fmHJ2xb5HeM5JgDAjTeo1VUtC+cTV1qi7SfeuSctsQB9cYp&#13;&#10;QZouO2z5544t7ATiR/dgJ/QVkQ4OHwi7Jy3DtH9kiTAOwAaHUEFfJvI1QgDfyedExzuvVf1s1EQv&#13;&#10;gVHSt4rY8rPm9bC5Eu838cc46W2OOOEMCM7Tgr1Fu5gix+ITy5fbTG1d6DoW+aANwRvqB9kYJECR&#13;&#10;9hTeV6TwBfmhvmhzODYIVy/RbuEvhBzVI4P1phUP73VKn0QZKDP5p/6j/o620jy977xChtCbpEd5&#13;&#10;4TkrF4dKF/UggPBXvEF6QJNb3nql2eoeIcrfIOu3ayxwluz9EkSalJM6ps+nHty50Js62IZzEb0A&#13;&#10;0F/gX/O4mCwI8ZJKSCf00bqjVSLbu6SDSxCyS72zIo+yNkrUH6v+0E/YRyUnHDQaeR3vYUO1tY2T&#13;&#10;PLEatiPYVpSLPMWJusXmw7bhIP/u6EYeGY8hj+g/2jHvu40Ez7DR0MEcXKdtNmQbHYDz1u072hKr&#13;&#10;FdETbItKvMTV3r5d8cihrrw3nbS9dU7fsuV7tvaS75l96zPaQej28slcowkhF71Mq5OeWj5MPzyB&#13;&#10;N+5cpC2ik2iDfcKjEuUhTfo32gYywDGgTo/1mhi9/I/JnAZsTrdqVSYoBuaGxGGQx5dopdnikg5G&#13;&#10;oh2Bwwi9hT1XoILV5T+beu6OW1dqf5RtWNCblZOhTR155JGhzdF2l6v/pm0dffTRDfXBlVPLniY4&#13;&#10;gI03U0eNhF5lV7DBqld0Kv0tB3oSW4O+g/bWop3JuvdMqTHyLFjGgYwDGQf6mAMlRiZ9nOIBHj0d&#13;&#10;e+4uOYHi5E6fmgwYBRqkWDT+KzoYieux++MxZteHIgf++hezGz7as+SM+cDw3VAmBIKIEQxYCKjI&#13;&#10;2eljX9Vsu7PMzr9E2zCM97slz3m+J/rDb+j7EW8q+Txx84u3munInflysw//rwZj5ya+18TAIg3G&#13;&#10;Jt7vxQ8GtQxoHQDGuGJwlVHGgYwD/ccBwAScaQBPDG4cWGawysAHRw0AEQ7AZqxiZpBFu/dZ/wAn&#13;&#10;gE9poMo5AAgGgIe+QEekATMPB7DFYA2dhR6pBBpSVg7Cxh0W5IkyExeAIY5WgFfKPaAgixdyPz07&#13;&#10;QAnfkBVAj3L12ddFcHlGxgDJqGdkbPw4bYE3YXzRKZLOxwnj59gTT3udffTeW+1zj98pMGqN+md1&#13;&#10;yDgZWXVYWIXDFnyRC6QQA2AQnbfSsbzA9L3quLsErLNv/sS59sVjL7Bnzz7Wxg2pzTGWf54m+9yn&#13;&#10;fvmmh7qzKN9U+N4QWEbcZgD7wk7gOdmI05tlK5z7HMuNqdynAl62aAtIDla2wTMALneuA4RUItoz&#13;&#10;9c+Zum9GOyFPbL1J26RNYiMAWpMn2mJfgfg7d7YH3UT6AegRgB4ndAr3yRv6ERmDAM2rlnvMBHkt&#13;&#10;dRSopqGFB+6HM6sZp8nBiL7zyWvUKQA3gDftKMhKcCoM61HXtDH6DngCSI0s+ESVWrMPf5nIQT33&#13;&#10;WMVXayR1hiO/lBHdhRxD9DEc9COUuRlEf0JaHPSplJG2BrDIAe9GjxmtDXPkWK3U5p7/CrPDNBHh&#13;&#10;Fz8y+9d/MRP+XpbO05PLP2F25jP1zjFlg9HGaVPUMXJN/nAQUR/kq1Ee5JmkkVJMzeFm2aLEHigl&#13;&#10;yW8+5iDwh9QF5URGp0ycEjyTlBn7gX6r1vLinMMhTXy0f3iIfhgoGiP5MZtmTzzxRMgXMuY2EW2Y&#13;&#10;/HKmXUPxMzKAvKNzKRNOCg5kE31XiS/Es2nDJluzdk2w1dxJTVy0Zw54DX9YHU0fTXsjHc7cD3pH&#13;&#10;YfqELnieVgCrMfzLFjnml2sbcZ1VZ9aqQfikqdrmUYfqLT9CE8j6JAO1Rwqf6ONoi+gl7FFki4Nn&#13;&#10;fUnIC3VC/ZAeNn9fp1m1PJokYO1axRgnKilUVC21pTBMyErPIUAGsHXK0KThY6UX9BI6LEwc02pf&#13;&#10;RZU2s8q8Xvft4MakXYa2qfPw8TaZlbg1EDpn8eLF4TuMtL3hGrfUqsNqiD4L0iQOUCeMjdCp6GHa&#13;&#10;WfxAV69bv87Gjom25qfvRQdnlHEg40DGgf2BA5mDsc5ayGFALE+9VLRbihepALGfBOFI4zAsnc/o&#13;&#10;0ObAbd+XA+/2JA/AmHAuYvAG8Qr/ojCsUOA+CxVxMka7NEXPvvlhs/lHagu1M6LfJf7nn1hquR9+&#13;&#10;TTOc/7nE0wq38K9f+Fyz//i45S99peVGd4OSsdxViKD+RwAtAIcQAyqMZAY1GWUcyDjQPxxgcMOA&#13;&#10;FIAIQJXBD6AnoAbAPoMggGOeAQI1w2kEoMQKQcCu4PhR2yfdUgTgS/7IBwMtBly8U4qIl3DkEaCs&#13;&#10;ki5xIJk4AVEZ2AGscJAv7gF4kS+OSnGVysuhdg9wFlmC0ONxp21/8AIwjjp0eSY/yDEODurP5abS&#13;&#10;YJ1+blZrm739qLPt8LYpdv2K+231mke04kzlwmEYnIzqnwL4H+sVA/gkG5LvzuzVahlmvk+YaZdM&#13;&#10;O9JePes4O2nqPJs4jJlDNdLRi7W95tVm973YTJPsi6TPvGi/1ojAHEC6lGQpyr/nCstd9a7oO4Cl&#13;&#10;ApS5N0gAyKBCH7y34FACPIeX5do+vAeYhGgnlXhcJtmyt9E7tEXipG2iC8gL6fGsmWkhM6z8AQRC&#13;&#10;xyA7pZyrpIlugC/YL+SJCRCA6DyjWuDjgUruXCT/yECnyklZOeAHZcRecwDTdS6gGW0fu466gn91&#13;&#10;OxglP+MUN/3RMNpRHxHxoy+oOw7qnnvoCcrAmbx7GRvNhqdD30R6HPArp89uwC/kjLTQl7QdZL0q&#13;&#10;DZYOOu4kTV6Yri14z5WOuNdsxcMaL2iWQVe7JroKGJ80y2zeIo0XdCzQMUGfQ6hClJU2RfuCyPOT&#13;&#10;Tz5pfM8LnjTCi+FD5KAfrIGxeOvUfeV3mnfujpsrHVp93qIjTe5oCzpkUrSSkXrB5nE+pN8p9dtl&#13;&#10;nXaBTqAu+5PQvdgy1BkH19QbBzYchJOK9gp5OGSNA+eR62zaNdeEoU2g25Bf4oQ3pfp07hMOZy28&#13;&#10;27Z9m+3ZvSf0FRMmTrBJEycFuxF9QNjWEZEjHbmHd+SRPtvLgY1Jf11K74YCNPoPGWDrQh35mXO1&#13;&#10;slVtEJmkT1eZnfYXrY1uoB7o59BN1Ad105ff1qOuqZOdO6Nvw7kebKTdOz+bcqZ+RoBHRPIc4uxu&#13;&#10;6LUlUVAHicDa/jwv3VSuzodLZsaPGGubhsqpW5gooU2CQ/+e11vl3kukUeMPsscW+0Fn+YQIfTd2&#13;&#10;0tDSY51S0bLFc176AN02VRMChqg9VyQ+l8M3HvW9cXkkKwbNHjaXA+g37At07qjWUbZzDLZntAMP&#13;&#10;uhud6u0eXUBY9G/T9WJzi5XFlnEg48BBzoFua+kgL2jTisfMdCaGaWzWMJUyYPhuRkaHLgd27Tb7&#13;&#10;2WeT5W/TT8SCVhpAqLSZqt/+YXLCxh2MP1hpdsk95R2M2tc99+MbSzsXSQYMn3SRVfDAtLxz79Xv&#13;&#10;tNzkGdoq5qX60XeEEeyDTgwnBuflHAd9l4ss5owDhy4HHFAA9ARoAmwD6AHMACwCUKZNcp/22YzB&#13;&#10;De0eUIm272kSfzkQwwdbgC2EY7BVKh+AYMRN/hm0lQLD4jVN2YiTM+VndRTgCvcYzAEUkt4IttlK&#13;&#10;q+h4RNl1ACGRGfgP7+EbYFh/kAOg7lhErriHbAFUApJx5necAO74Bh3bW5LnOB0xdppNlaPxuNGT&#13;&#10;7Edjp9q/b1K/q+8zhm1TO+Xh61S/zkrFvAQD4QCk1Oo/G6qVK8NG2uljp9ulk+fZ02ceYccIJKqX&#13;&#10;coBKZ51v9ombzF71In1DuUQMnSXu+a0Pv8Vyl71RzgWtcuoFsaLNiXZB/dL2cILEHSE8g5+0Yfjc&#13;&#10;zLonPUBn6ohr6hngxUF16rdZdgOygy4YIscWMpyWGecFZ8rIJIZ9e7V989YtQV+ic3DCdokf5K9V&#13;&#10;upOVBPuNs1G6zrYJpO2Q4afvboqhAha1QmK0nCLDS0/wgOcjVYbtqlfqmbZF3dMfUEb0LXVCubmP&#13;&#10;3uQaZwK6e/Qotb2WZNuL8zF9japlu86+JLbEbN8RrZ5Cb1Eu6hq9j6xxUO7eEP0KbQJ5gg872ndY&#13;&#10;555OG4LDS/xBZuEV/VklOSufB+Vv+qzoYHWi6sI2b9BZRjxg8XjNYkx98qB8XN1PKDeyTz1TBvhD&#13;&#10;vdK2aWv10rgWTazAyRgmYbBGJ8+67jAEaXa3yrAmrAIiduUfp8CUFq0KHZYch1MudBltGMebO3NW&#13;&#10;rVoV6ory0par2RDUKzYD7YA6hW+c+4KQUdoaB3XD7y5ta40sk36n6r2T3+E6apdc0w6RQ2SM/CF3&#13;&#10;lA99WurwvNO+cRoCdBMPNhv8gleQ38N5STiekyfKj6MD3ciEC/hLeiG/4vteOTTIP+EIg7whW9SH&#13;&#10;jweJmz67r3gZXEM1rgxzfvT3GZ7AA3gB76hH+ON6oy/yg66iHvdpohS6EHmh7gacWjVhYsJiZePX&#13;&#10;3VkpKhFafTVNgi5QMJltCZoy03Lopgp0+ejJ9ukRcs53bFccShS9qLppJlfIGo7LrqC3lAZOPxXp&#13;&#10;oglzbDLbYcepQnFpzzNnzgo6YvCQEjncrr5fK4xt9QqzlUu1QwcTUvZYXroh1zZRW30ujPqTydO0&#13;&#10;srd+XR/PZnZdGwfQqRzDRwwP9gB9Cv0O+nDPrj22qWNTsHdp9+heDn+nthSyUBkHMg5kHGgeB/oH&#13;&#10;2WlefvePmGYqG+p/i6Q+Phgl4V8VA4ZOnyM9m3zm/GJ02cUhyIG77pCDcWuy4Ix1sf1kpJY1jMO+&#13;&#10;+zI0aclMPBW2WaS7btc3Ey/TMhEZ3TEKdudvbjV743tjdwuXsh2DAz2kW7in6A0bEgdmtIiw8ECn&#13;&#10;d74s2oq1DmCo++XqVwySGZQCFGIsOahT/c0sRMaBjAPN4gDgGOAwgA+DGgaoONoAFbkHyMB2VgAd&#13;&#10;zSJAEg6ACwAMjnIAK8AKefHwAFIMtNKEPiEM4YmrllUEADYM4uABB2UE1GEAB7hGvjKqzgHkBGAK&#13;&#10;XQ7/4WMz5aVSDqh30kVmkWN3ciEjXof0L2kizwCngGnU88QJE7UNeBKQaRsywp4x8+hwvFPOxT+u&#13;&#10;e8x+v/YR+4GcjY9vFZDPqsawWlHOk1ET7Dlt0+zMiXPs9Cnz7dQpi/TtnCo2YzpT6d+j1Dk/+4Xa&#13;&#10;BlETij5/rdmnNXGoFrrpS2YX6D3eL0PdGBVXUOW8Bh6qPJsEJsNz9ALOBtoLxD2AUIj2V4rn4WEv&#13;&#10;/lGn6CjqmskP1DtgDCA227g58N1oEsgEegC9QFzIRTUnE3nKT9AKH4H86J9NmzfJOTYi6JWHHnrI&#13;&#10;5syZY7Nnz66oS0iXo1pajZar+J6cW/bgXVoV+yezRx6So3GTQEQ5FqfPtvxRx1nuqedYfrQmehRf&#13;&#10;iC5wjmKf4ZTZKL53ylmBfqWN04a8D3FngQPTXkdbtm2xyZOqr55LJdtnP6lfZIi8c40MU484QihD&#13;&#10;M2SXfgV9RBoc1C0H8gsv3Snu7acphVXfbQDDTSDsAHiBPo9Wpm0J9Y/Dp16nz4yRY7XD9AjbGyZk&#13;&#10;aNAhWe+SkLnmaUJ2i1EQpzZqDmkEZ4AcJSe2jhZILzmPEbLMgQzTzr1M9AfYGxzU18yZMyu2S3Zh&#13;&#10;oO9D58Gv3uqgWBaLl9SBO6o5u92CjPFMqld5jIKTZ2Qqsq2irX07OnYqjNZb6T56kn6xFiI8upU4&#13;&#10;WZ2NPEOkS/w4Y9lCF/lG9yPbtCGci/AtbQPQR5DfrkFdob8gLtoa+YFvrJQlDee/63X0yaFK8J46&#13;&#10;Q8boX+jzkLnhLVrtPLSnXdMbPiFb6HL4T71Qf41MKOhNHsq+O1nb185jstSvu4MwGVoqL2x9Klkt&#13;&#10;T+gDPQXP890fPPBhR0YTbPx3ifMpEzWJY/1jZjvkjMPxpwkiexTfUCVJs6uUconoSt4ie538k24M&#13;&#10;DZrvduf22dOmLbDJmugWJ/QW9gbtkzaXJlbGD2Zb1xKU/9VPLff1fzP77t2Jp4kyXPUMs0vfYPas&#13;&#10;SxJhsh99ywHq0/tX9KhPXqFN0v75jU3l9hXtE7slo4wDGQcyDvQnB5prefRnzgcyrWfJaXPf17tz&#13;&#10;oB2xglOGbytWNWAwDBRek5wStOj4xM/sxyHEAQ2m7NEHkgVmnFt08iXMumQ4fiFzyJ7wywStlbH7&#13;&#10;5IoeDsYQ2ycvTQQNP6boP3EUreFCusRNXjjQGMJMi/Swrr7xH2YvUJsYh3eyecRAk0Hptq3RzN8A&#13;&#10;8E5qbhrNy20WU8aBg5MDAAoArYBDDqoCGvEbAIkBDNsxlRrENsoRwEp3BDI4qhY/eoLBFYBnJVA2&#13;&#10;gN9yfpB3wlUD+tBBAForV64M4D7goANklLuZZW6UVwfKewyMqUu+3bYnJkt9nX8G3sgSZ+ofckcB&#13;&#10;ID6gL3krRQCmgMmAtYB49EFpB2P8vdmt423q3DZ71szj7D0CrXcLaNorMIhZ54MF6AxR59qibQs5&#13;&#10;Rg7SSrv4y728zh+12HJX/5fZFW8z++Mvo+NeneUrCvQU/T/5Ih1PMzv16WZzDxdoVmZW/tpVZr/7&#13;&#10;meXu+JnZT75tJj9TkV5yqr7T9lyzc59ltugYIWjJOIZIJ0wU4LxBbXiD2hpgB3xzR0RUB+KDnBCu&#13;&#10;T4pxN+mCugJ4BmRxXeIAN6AMRyOEPkAe0B/IDTrAnQ7V4kPXoMcoP1sD7tL2ch27OoJcESer98h3&#13;&#10;HKx1Bzd5h1fudKqWVkPP16+x/He+bLk3v6/s68VW8g8vN3uZwMWnnNkj7Hg5AuBTR3tHyC86EocA&#13;&#10;5d6xbUdwHlBODpwGANUA4uG3VtPRpwwk4RihPjhY+cVKKuQImUGOK+mLWvKN8wQQ0J0k6Bbq2eXJ&#13;&#10;+yV+w5P9nehzkWvKAM/oh+kvcR7V2jYo4/xxU+2skWPs10zGiG0zyHCZzQmLstdLhmg0Ix8C/0Ws&#13;&#10;NGK7agH1R7VOtmmjUnpBZaJvQJfEy8J3BikjfYof1Fu6vmgHPIcn1Dv6AkdQb4h2hMz4gS5CZrlP&#13;&#10;HXCQbvyaNtXSEm1zSjlok5yRMc7kDRsPpxTvER9HrfYNPKJcpLN06dJgM9GmyZP3rfS56C/kgrD8&#13;&#10;TvMrzhfy0bU36q/9PvlhMgb6kPyGyRrqX+AF/UutTlGP72A7U354Dl/Qqxs2bgh6i3puFiHL8F8i&#13;&#10;FvQhMr3f0PQ5lj/+bOkK2UFOmh8TcA0UCDs+hUnZ/tDP0geSt5LORUFz+YVHVtU/p2gnigu0Tf6t&#13;&#10;T8gpN0QOHTkY9w3OaSLDICXfe/3leku9RUFvaSIQDkat/H7a1EVagZ2sh+07ot1laMf0XxzYILS7&#13;&#10;knYXevAvvze77k2Wu+m+oCEr6twv32amI3/FMyz3D5rYdiwGZsU3nNnZuYkcCHWq3XPclnJ7Cv2L&#13;&#10;XqRPpu7pn5jwRX+dUcaBjAMZB/qaA5mDsREOA9CMkIORFV3QNh1MnmMsGAwYOtl0R1swYBgt4ZCM&#13;&#10;280XakB9zIm6mdGhyIG8AIzc+tXJomMDBGwhLUfJYNEvheHD5GksYssSrTjc3POFTU+ayTZM0CT9&#13;&#10;AickjgC2xtMtxE8ayDljcIx2p/e+w+x0AZZNdjACwLCtzm59A4NBTACD+cZBRhkHMg70CwcAngAr&#13;&#10;0gAWvxmoMmgBdK0ViKqWaUAlwFcADIAMwC9muleKH0DFQTyAFMCrcoAKzlLyDhEnZShHpI9zZM2a&#13;&#10;NSFP6B+AxmnTpoX3BhoIL5fv/f3+KOly5MqBx77IL3LkAD4DbeqcumeA7QeD7nKDbXckIfsAuMiJ&#13;&#10;yxVxc4/Z36WcjcMEYA2T002up74oWtk4Q489RrPYTzhNW1jNMTvjQm1tpY5aTqwwq03ftLIJArfZ&#13;&#10;1nw8HX4JWrVctsEPzb4kJ+VvSjzn1o1/iI4j32/2coV7rnYxOP6URGBWs41Re+GbfFsEcMAvwA7a&#13;&#10;FDyF4H1JoCsRU+M/kC/qOqf6IC3SRbdQt+gM2jP6pR6iHAA2nMeOHhvir+d9wCB0CHplw7oNtnnr&#13;&#10;5gCyo0t2a5t8wCF0qhOyhm5DlpHBSoC8v1PvWVad2R2/sNx3/9tyn7qxptdz13/T7H4dr/6SVs++&#13;&#10;WB57ZsRFhByOVhkc0KQe0MehjNoyGDnwdudh0AeUbVA156L4ZevWaAeZ9ZFcAxaPlcyzIk/b2EW2&#13;&#10;q+ekvjP6AT673iCf5G/cqHHB/oT/5fqVWlJCB3V00Abag0OV+Ck3cRI3skqfxO++bBe15LXeMNSt&#13;&#10;O3doH8G5IQcQTll4WAuNGdxiTxs12X49eopWfUtnDdbES23dqjU4Jpy+x4i6ljhLhUHeo1VAGozj&#13;&#10;yOTQyskTxk+zmSPHJV4ZLKc++U/bH9QRZaP+KCuTGKgz6jBO1DljGPQFbR9bqZa6RUfxDnrKD+ST&#13;&#10;a3/mZ/LAfdoZ9UDbYhu9odq+mbTSB+2Me4R1fcJ5gpz7xOmOO8qYLne8bOlrdCt1j25z5yvp4Hye&#13;&#10;NWtW2OECnQuPvP2n4+A3eUHvkZe8VlSmiXK6Mxf97bYfPKCvp15oT4Q71Iht+uExvIAv1Ad1gPOV&#13;&#10;+u4t0X8TL7I4YkRLSKvW9t3btGt9P8d270cq9EOxN4BBwC0CrgIIB7l8SMYQM6mBgOlF5gkBIrri&#13;&#10;6mJIv1XqPG/MFLtYTsZbx8/VKsYNMrmUmPqnXawUDPqrcSdjMXtc+KSIvbvV746zZ80+2maPnlAq&#13;&#10;S7a3c6/t1MpkdAl1x9bbtGv0mpc+vKj2Zj/+ntm/v8Ls5xE4mXheMvboZu4rApN2ys58w9Vm5z2n&#13;&#10;QsjsUV9xgNWo1CttH91HXaOP6X84qH/O2MCRk5lvNWbfaeyr+sjizTiQcSBaj5TxoV4OPOUMs9do&#13;&#10;UP2Z73a/qf7VmJgYDJhgBci4KHTRdN7cwq6RTWDaQSFB5wikOUIzwTM6NDmAmOyOjLoiA2q17oov&#13;&#10;6CL9zt52yVwqXu2jb48tib8Vze7Db1fSuehBFTnxs5pxuM5cI9PQWh1rnpAMHxt+NuMf4AsDdw4G&#13;&#10;SBhOowXoZZRxIONA/3Fgh74/BWAEcANgA/ADMYgBtKBdMrBpFpEOYB0grw+YAOXKESAUOoLBFMTg&#13;&#10;qdyMaoA4Bl6ALwBTACMOsMXjJ5yDzICDACroIIArnJ3l4o/Hcahc79IKg459nbZnr77tJOCD7gGe&#13;&#10;tuhbgyO0Qm+4VuqlCTmCn31B7vxDjgDXqDvI+xBkCXCyEsDpMoUc0g8BslL3yDtE3AzUAeyIr5ny&#13;&#10;HxJoxr9J08046iH68Ju+aPb2a2p7CwDvA5/WN3oeNnvbxwTqHZd4b7ja2Fjxmq0yaZ/elqgT9Aft&#13;&#10;sK8JWRs1im/RRGA6aZMXB++pP/RArWA0IA3vI+MjR0XfuqmnDKSDHCFXa/PRdoKkjzzyDNkCvI3L&#13;&#10;lDuiQrtKrRatJ+1yYXN//j8Bi+82+/Zd5YKUvn+rbt/6SrP/abX8OedbTtumOlH3UrL+M5SHMlE2&#13;&#10;ykibch2APqUt9QA9/W1s2LWrzZY+Ynb3HTrfb7bqATnPdeSU5nStnJh/tFbTSv6OPsls9jx1BMnV&#13;&#10;HB5VqTPtnTwhG7Rr8khdkC90xRg57QHTGyH6Eg7khn6KfoX40VPwA2cLfRbH/gbU11te+lTaE+V1&#13;&#10;RxMyS93G5blSvKeMm27jJ8+1Tcvu1thFAw22GVRdMKwGnmfY0RvCeuH7ZdH2qBqQs0JO8duE+XbE&#13;&#10;2Mk94h+k9NFVpQj5QIdRt9Qr8kM5vazwAV3BAQ+wleKTB4gT2SOcO9S4dt2EnHDN2Q/C5eR0HSyP&#13;&#10;RWgzipd2RB45kzaORVZDo1M4uF+LfuMddBNloUxM8iI+8l2OyD95o745WAEJH7iPPJAvyoyTkVWf&#13;&#10;zpty8XGfvCI3EN+tLUXOT9KgfOQZ244zaSOHtC3CHUqEKFNf8IB+A56g0+ARPOktuQ4jHuoVvVWL&#13;&#10;bPU23breR/9/5AazF17Z/Rq42zod+OECRqczE6YhRAznItuipp2LV56ubeQv1oPqJNbbWVPm2ZVz&#13;&#10;jrMb7vt5+GZhWC2pSpHFYK0KoC/UBh1D2FqJXJK9XWr7+4JzUb9Y5Q0AM36Wvefws6xNkzPiRP1T&#13;&#10;L62jW7XBxNCgR4Ke0TtMjIunT/y5e/5o9oV/KjoX43GFz+MwxOMlAsPL7Tri9F3ZDqM+rkk+s8y0&#13;&#10;jXpGA8MB2jkHtgRtE7sGnciZvoozx8iR+ua1+i/C+DsDk+Ms1YwDGQcOVg70DcpzsHLLyzXvcM3a&#13;&#10;vSzpYOzUwyd14GSkM8Y+dgOmaCHo3iYdcWLh4rkyYNpKz0CKB82uD04OBJMz/R0kjF7kJvyLm4Ol&#13;&#10;eKCAhE2PxYZNsLyAnMTbms1myx9NRtKqn2EcRshE6GQ4niHThGXMuSX2+HGBjKefI1ApOYM3FqKu&#13;&#10;SwZF27ZsC0bymLFjwqBp6NBDa7BYF8OywBkHmswBAIqtW6NvQwEeAVwAWAESARalZ+v3Nvkova3B&#13;&#10;EQHABCDiqyLKxQ245du3MmCqBKK4c4C4yDvgVJoYmOMIwbnEgIzDwSxWLlYC29JxHey/N3Z12P3r&#13;&#10;n7Cl29fZ6nZtFadVJ2wFOmaYtkEdNdYWjp5kR0/QdmjDBEL1EzMAN3GIcwZQgZALgFNkqRYwjHf9&#13;&#10;O08M1HmP1YtO9E0rVqwIcSEb4ySnVVde+cv78/kT7zX7+Dfqz+HnfmL2TR1/vt/yhx+dqGvaGd+B&#13;&#10;Yqs26gWwg/aKDgF0diCk/kTrewOHFt+I5cy2t+gazoAt3K9FlwHWArAC+hMe8LxRAJvVj+QF/UJe&#13;&#10;kEviQv8gX8gb93AoIMfcD0DQsOYO2fI7t1vu3Wea/aoEP8foHiqSxot9KV9M2K0lalb6UaCLXmK5&#13;&#10;W262/IWXJOreH3Mm75TXHQHwkHsQ7RNelm1DDwi8/NYXzK797xA++Q8j9BeFQ6fjdVzzLSG958tG&#13;&#10;ZclKZYKv9G3IJHUbnLjqFwDPaffkq1Hauzcf4sRRQ9z0VRAyT5lJ42DrT7xNUFbKTJtnfDN12tSa&#13;&#10;2HiM+os3TTvKrnnsDwLRhWTLwaeGoE1/BtsIySEjgEb7EkQY0e1Qm+peBaTdDNQ/XbfgtB6rF5EN&#13;&#10;Ja12WbrN0V6pQ3SIO9i4xyQkCFmnLdOGvc7dcUabpt1zsKp1t/pO/03bgDws195v0WaIC9uFgzbF&#13;&#10;UcqW4b16ifpD7qNJXu3K+9oiCJ2Oi3xSv/SF6FLqG4InvtqffKMryTcyUYuD0dMJuo9v2VUgyo4t&#13;&#10;Cp/JM303bRldzaQg+phDjZBB7GDkyftcZAlnAvZ7o4T9DJ/hLXynjl2HNxpnn7ynCSH5S66w3Dt+&#13;&#10;bPbJ2CIARAknIyxAraNMUAqo5XYdaVqgG5e9p8fEqXSw+O9j2mbYVQtPtRuW/FbLpKVb+IgsSkR6&#13;&#10;DCcjOoy1gwEejL9Y4pqsRTpL3y7XReRcVCeMc7FTGZZ9fe2MI+1sbY+apq1sYSu9QxtAX9D2qDdk&#13;&#10;Y+iwpAwoS2b/ebXZjx5PRkP/DzaE+iMQBxnSvI9wn+Ye59uXf61JbZ8y+9cv6UFGA80B7yPQBfRR&#13;&#10;6EYO5ICDPgudgA3CQZvOKONAxoGMA83iQGnLuVmxH8zxnHCS2f/7mNmbNOvHic53vQ76b/wsGDAQ&#13;&#10;4wUm0vM8Tdf9SHuX42XM6JDlAAPYeYcli89suqLjL/moxy/kiiM9Fpt+ouXYDi1OGiTYY4/G70Ty&#13;&#10;6gZk8knPXxjLOBmTNqpm/knwt8vabIKD0Q2hPVptiXE8dcrUpg2gexYou5NxIONAKQ7gaGOrqw0b&#13;&#10;Ngo0ir415s6WZg9GAJO2bNoSABHAENJhYFQJkALgQlcA5PEOwBbAbTnylQY8J1y8DAB+AGQMuoiP&#13;&#10;34BtDqAwMK+Ul3JpHmz3V3RstJ+veNA+sfJ+e2D9cgEoAjwCYKvOx+2b0JfI+NG2PaoYO3XKAnvV&#13;&#10;9CPtvOmLbAHb3zWZAIKpM4B8Vos4kA+wiQwhFwy2HaStlDyAHAfgHPWNU5n3nUiHwTlAHfLBAB3H&#13;&#10;CAN4nJLIFIN17h8wtFFbENz4+dLORSYS4WRyW5Y6xp7FrxO3NwCbrnur5d50rbZoPVk/umnI0CFF&#13;&#10;5x5tFl7Rvmi7fMsVPtMeOfqyjdGGAdyoN1ba0N45kBeAaOqtEgBLvRPedU1cf3SXtsYrIYzICPmB&#13;&#10;F8iwOxiQU/LivIBn6EfSrUWGa8yBJkSu0reWvtjTuYgKZfySBhap+xE6WMGwUUecvvphy02TrZna&#13;&#10;KteDwFfnF3yE59h2EDrW9ayHD+fdslVv+Y6ZwOKa6R6FvOhlZq96utk/fcZs4VElX/W+g7ZOv+AT&#13;&#10;Seh3mIwQ2rX4XS9RTx07tY3g9qhfok5Ji7qjTpFx9BJl597BSOhavrOH7YA+3qJJSoMGR99ErSa/&#13;&#10;00e22UUzjrBr5GS0zWukYyRs2mZwr/oSfQXXhqttwDW6mHoI0UVdsQqIOgo7u3QRtxSbVk1evuh0&#13;&#10;fcMsOTmylvqhjeJQRJ6RI3QbZUbH0Feg46j/sZokSf+E8wuZ2KuVk11d3SsXyRMHegA9RVshbnhJ&#13;&#10;2/Ez9+AhR9P1QYGhOI4oC3qJvNKv4cRzfvCMezgVsRHbtcsF9Utfiz4jLG2I8PACXYtjCj7QzghX&#13;&#10;ibx8zhPO1eSGtgWP4DHpeR5p3/ThtDvPf6W0D5Zn6FPkEn4jg14PTKZBvuol5NLtInQXdej6u964&#13;&#10;+iN80A/vvl79mCbuX/NfySSxX9IrFZMhor7vKz/Xt6rPST+p+vu48TPtc6e9wl53z//KTlodKStW&#13;&#10;GMrJ2KHVg3Srw5TBcqsZ0VUQk/XYyrn7m4vSYMG52KGHnfb6hafYCxf0xA73Sq+sL+gZ9AX9DQc6&#13;&#10;KW3f5Pfsstyff2f235ogFic268AJ6zYAGhemkjm2KUGEOHge5+V1XzZ7xeu1k8AJep4GiRQ2o37n&#13;&#10;ALoTe4b2in5GF9A3YcvubI8+H4He9PEMujItJ/2e6SzBjAMZBw54DtA9ZNQIB/jmx3NeaLbkL8mV&#13;&#10;jMSFAbO5SqST9PyjHzd76pnqyJMDmypvZo8PNg7IALDjUoYis+qQI4y4sh8mhxEy9hgwM3rewe8Y&#13;&#10;HSEn+PRZsRu61ODQlj2UvIfhWA8RPv0OQHOV2aa1JMGAlkErA3WM4/HjxoeBYy3vZmEyDmQcaA4H&#13;&#10;AMKYmY7Dje0FARQALNra+mam49bNWrG8I1p1xgAHoJcBTyUCqAY8AYDiHQZR5YAowDIHzRg8xQFe&#13;&#10;4nHHIvqHOBiIER/EgAxwqhFgplL+D6Rnqzq22m2r/2bXr3jA7gM02Srwt2Ob+iZt1yDQJAC1xU6B&#13;&#10;PkkdEv3Bvj32B63O+MPWdXbW2qX2WoHHZ09bZLNT37pqhBfUO/2EA2hcc4+6dVCF61oGy7xHPIBo&#13;&#10;xb5HMoBzMe78cCcmcSKjAMHIlueDeFxuGilTv7+j/Obv+YMcgx9MJq1q7f5mUfJR2KFDeFmYvR4H&#13;&#10;l774S7MF39JWlUfIpu12yvrbzJxvbR0VvkEIT+Et/ALsAKCnncE72j311hdE2yZuvoNIHVLn1B36&#13;&#10;zsFvd4TF06eOyR/55D3yjn3SKAWnUwGU15cHwzZm6CfihzfoJOIH2IVH6J64HDaabuK9Rx4we8uH&#13;&#10;ErfCzhRx56IDi4RSPoJ3J9ik+q05ZUX69r1yLP+gooOReoX/6FiOisS3Fm+/pT7nYjzCL/5CyOwr&#13;&#10;zP7lZrNZ8+NPwjV1iSMCPlOfOCiQzdGjI+dfuX6kR0SFG9QncREv9cg1dUkdEjdl50C2SO9gJ5w9&#13;&#10;tDEInqBXvc1Xk+PD2qbZF456ur36rh/pZXmycQJKbhgOaRNuORkZFoV9X4o9TkioxD9JbMDE5cqT&#13;&#10;c1HDpOL3y1gFpFmck+baZxaebFNTzsUSUZW9RXmoW8qJ042y0l4BcJEF9E1HB9/Cir65iVwgX7zn&#13;&#10;BzLh1/Ezdof/rlcmy2a4hgf0bRCOQcqBfqRMrispI/fRTaM1+QynJO+0tY1XG4q23eN95B+9in0F&#13;&#10;fwgPoT/LOfxIh2foXPRfrUTbwm6DX24TkCbtHH3jTsha4zvQw8EH7Hb4Tx+Lox85hffwuFbyPhpZ&#13;&#10;oE6wteHlfk9ThX383Vv0fd7pZu+TfSNztRohnbmrzjC7/L1mJ53dkJOsbUiLXTL/RHt01zb7t0fv&#13;&#10;VD/5mBqCOtWwjelQLWocpM0ANFlIadETMA+Paw7S57OjQlME6eiC9hLXWUy40Janl8w72y6bd4Id&#13;&#10;NqrnhD2c/aO1RThtx20K+iMmUaX7ntwGTS77yU1KLUYMe4rORTJHzgoULgs5HaK8EVaQUph05GFu&#13;&#10;k96ePke7ufXMmwfJzv3PAXSqT1ShT2KMhH7ctVN9kxzN6Ej0O/fQE4RBp5bT0/1fgizFjAMZBw4k&#13;&#10;DmQOxt7U1pyFmiV7vb75cbjZRz6a3DKyUrzn6eFrNKvqhZdZvh+3D6uUpezZAHNgzmEyhjXz/6sy&#13;&#10;SJ026YIxerBCNdAKhp4bexieeoYByhgMI0/j5QQteqp+evjCE745snlVIliIJ3mn8i/SJc04tQgQ&#13;&#10;7CVwwuCFQSuDQwiwsW1cWxiMx5PKrjMOZBzoOw7Q/pYuXRpWFwFSMCN96tRpApEmBPCm2SkzCN6w&#13;&#10;KdrWigEQIBGDn2oEaMKAiDxWA48c8GWwRNw+0Ob9jes32pZtWwJ4wqAKvQNg5oAaA3XydagOtB7b&#13;&#10;vsFufuKv9o+P/l7fPrtfQIl0vUAUa9FKhOBcLKwpcSAigIj0T+okcDJ2CRqWc/G363RsWGb/3L7F&#13;&#10;Lpp1tJ0wbla6d6pW5eE5gNee3fqWm7b7xuFHn7FX6Qwfqu3iRg4PABogWK0OIOJzINLlCRAOgDxe&#13;&#10;54QJaamf4jmrNCCcCzzb27k3hI+/EwI08x/fUN4i0J0+UiulwjfEqAO+Ecd358YKGBY4UDOt0Vav&#13;&#10;v/tpMjijAvDlYHfo3MPuUN3yTMkFijsZv/sps6c/3+zkcwoPu098T8snK/gKCMB29A3ghjtoaJ/w&#13;&#10;F3CDOuwLYB0ABb1BG6f+qXfsD+py4sRJAlfEz5h0Uu/oKfJC/tATvSHKCj+QU8pK3KQNP9BrgLno&#13;&#10;KNJDnjjqAYWr5o0JAA/dkwxGnQIYUv/Ueaj3WJBwT3XPDhbspoX4xydS3qQdXd59beyF5KU7UQC8&#13;&#10;KSt6tWxbYVXFRy5LRsAv8lfMo66VlWCLqln0+PzE11W+079rdukVkuepChARW8d17Ym2pkWv03dQ&#13;&#10;B9RFPbKmaATedwbZpf23awePHTujWX7IFnLCQbzIS9myesYOsjM8pa454A8TB+EB/K7E5wDQLzzJ&#13;&#10;vr3mMbtt5d2ayLI94szgYVrJODhsNUjrHErb0Dk1wilyMRKNUquABNLvadfqpnF22cxj7IVyBtRC&#13;&#10;6AeIM7L7/9k7DwDLiir9nzcdpmemJ+fcTGBmYAABUUBBERADIgbWrLirYsSEu2vWXeOaWdOuLrLq&#13;&#10;3wC6BsSMK+BiQJAch8k55+me6Z73/351+7y+7/V9sV/PdE/fM1N977u3blXdU6dO1flOVV0PyDLE&#13;&#10;e+J4w5mGPvOxTEtL9I1Xb8PoNdoyuo024UfOCQOBkFfkFt3MOxF4X94L/YTOJI5vPY5zkXotlHHe&#13;&#10;k36U+NQ/6XEOFZMDlw3y87iVJNWFKwAAQABJREFU8gReUhaOtEH0NiHIodr8mHFjAnheWM7E9PdL&#13;&#10;Rg6oPateAym90LeO8I4v8akBdZE6pM7oV+jjcBR7G6y0oPRN9Ef0WdT5SE2Ip/8cFMQK9stnm4Gv&#13;&#10;XP9ls2/dWrzYZ0iXvOgD+uaixi9LT+0V75DkICuZRKbL9cV8FuBNC8+yBk2O+ERW8rN3q+RIIA3f&#13;&#10;E2Zln65n5Wjk+7I66ZVX6NjC+JkxtPQLjkXla2Om2iVTjrMPnXSenTh+Vv5zalehzejqhEkTrKml&#13;&#10;yfbu2Rt0L/UX+iLp5Lzctm9RP/sf+elgeuF/Dv19XuyeeNyDcDLia94cfkV/rvmo2XNfnjoYYywZ&#13;&#10;SKe0f9oxAVs3jF0YvyigJ9AX6EzauI9dXJ8OpPdIy5JyIOXAwOYApmRKfeHAdA1e3vkRdagvM/vv&#13;&#10;q9VZf7V0ald/yOyyvzdjdpWoSPcd7qV/hhgHXvhOsz++yOzR7vfWWDQAOON0xO5ka4r4dz2x07B5&#13;&#10;NW7ttWXVB9+obSqW6kYBYSRNbdPFv/bcIA3SIpQTSIxD4gHoxGmiZquNpqC1EwYMs00x4AEgCQxs&#13;&#10;Uko5kHLgyHAAw+Kxxx6zhx9+OBjRc+bMsblz5+ZWI9S7FBgztHnA2UxDJgC9Pnu+VF7xGfEYSYBV&#13;&#10;AErFCFCMvNAngGIAV4AtBAwrQC3SYZavO47QQxhcGO2VgArF8h7M1zd27LW33/4ju2G1wHrNyA5O&#13;&#10;xe7tnti6LoAQdBoOOPjLdoOIYfV9VjqcZwBJNq+wD21ZZjduOduuOf0SWzquACTx50scqUvqDcCS&#13;&#10;eiNgDOMUJlRL1D8yCAhDPVP/yEEchOw81BniIA/kRd/kIFME3h0QTpQN9wCQ+43uu8PstzeY/VLj&#13;&#10;zJti3p0l6pYvudwyFwocO/Vsy06YXLYrD2V84G7NYC8Ys07QnTDe0JE6zqPuug7jEA0EcPYIhw1T&#13;&#10;7oknf4Dd+qtEByN8AoyHrwAXBIi2i6OYNs0YgEDdcp26IJ7zOjxQpz/oAlZlU19s54h+iPTBfps5&#13;&#10;c0aufGSHXgRo5RkmQPS1PKRFQOfMnDkzvDu8QRZ5d8qEgwJZQ77dOVenVzdb/ojZvbflJ8fwDRVK&#13;&#10;WyYkEvd0g7FooZjfrusPSp4Wn5QgN3pE9Q7ICS+RBVZ1jRqVAFTv0cy66z5jRnpxommTp3uVvIiM&#13;&#10;R5FXvE67FOIT7d74z9GqyrOm6UZEw/RuI0ZFzhGcYMhZvK17vFJH+gQAe2QWpwkySxou2+iHcn1S&#13;&#10;qfSPlXu0FXiycuXKUO/+XvCnFI1vbLEvnnaRXSrF8tD90icYHVnJipyMbDXYIb2kvQZU7VoJKDmI&#13;&#10;RCISCK3JDj7nTj2izYX1HAGgXgZV2GJQCqtzj10+/5n2j4ueZDNaQMiLE+MA2ir6IRy1ErFd2/fy&#13;&#10;Gzng/dAHxCP4mIJtYnnPOXNnW6M+g9E8vNmamxQGiU3j46lHH300fN8QHeQrFTnSR7LlJnqqFMEb&#13;&#10;nIzosfXr14f24vGT5AB+EhfK6jum1RLP+oQB+nWvD8YNa9atsUWLFoV6KZnu1o1md/9ZO1RJn8m5&#13;&#10;GiRsojrG+bKpz3iyJldUP84omV8/3YSX8Bg5RUehq5A/6pK+pRJCzzE2gtBpY8bggRpE1KpxxnNe&#13;&#10;HIXPbVa/d6fZsoc0btE7NWuikCZP2oITy36qaIfkAEe1j//KcWDuqAn2/qXn21MmzrRn3vkTrWRc&#13;&#10;KdykXTpMnVV8548g6/HOzPWVgBmci9oFxLo0mWzs8fa5xefaa5Y+zVpZ1V1A+1RPjB8g2ibtctKE&#13;&#10;SbZt+7YwdqXOPZfcoztjY0guArcwBggKtVdsYvQQ5WYcQN9LVG+q9+tcEzZTGvgcQEYI9NPIDvqB&#13;&#10;tu7jU3QnY7ao3Y8J49WB/1ZpCVMOpBwYCBwojsgNhNINojJkFyy2zDv+1ezv36FZ/sv1fZO1mmmu&#13;&#10;Tpb9D9TJZ6fPssyMNsuOHW+ZMeMH0ZulRT1iHHjaRWZXfcrsinf1ZKnxqMnWCduVMfhzcIXBHA5I&#13;&#10;TbDMA1T00+YovOh10aw9fscoO1oz2M5WPlf/oOcqE4QBbgANw5gy/Om572fuXNSYt9d2I22LLduY&#13;&#10;MID1Z8scMWKYJQvI5iAeRmJKKQdSDhwZDgD8rhQQuGrVqgBIzJ8/3wi+1Vm9SwHIDEBL6NKKmsnj&#13;&#10;JwdDp1w+WYGF6Ap0BroCsMvBsGLPAq6QH8YUIAHffuMa58EQVxo4MgD8nbiHoQWRfrk8/Llj5Xif&#13;&#10;voH1qtuvtzs3rRDAIaXfLH0cnIsCN7qdi1pfFgBeegzvNeiasgIfAHijGdrqtIiv1SeAw9bVbrev&#13;&#10;vsdOOrDP7jz7RXbyhNlhy7tSfAMgAyDEEUW9A+4CnlFnbvxSj9USBjUOHWSf9HA44eCO1zV579kb&#13;&#10;rawHQC4EmChLB9+LE+EYAsipK2nrYPvTzWaff5vZjRpbJtGDYvGD15p9UkF4WeaTV2vl1hVyujBo&#13;&#10;KEGPPWwmHDVHwtsCyBTGGfwpRqptKtxnsG+LxfvdtzTp7mOxC9Gpg/TwJw6ywzP4Tn8PyEFdeKCu&#13;&#10;uc89Qi113KsgBRdIt62tLegU5KG9/UDYHhq9wj0Aa9cDzPpG3vpCyBC6CETO5QxHqoPAyCP6jXd1&#13;&#10;AB6e9dWpmVfmzRvMVuENjhHWIHVKKEmKwFhRzTlspRZ36MlxmZ2/yDLNDCjziXdFv1KnkYNxf7KD&#13;&#10;8eabzH52c/7D4PnIJnlSwFDG8CcqC+VBXPFbMS6OT4D7Xznk5y3UxLqZuhHRSJVjungaQFfVb6VE&#13;&#10;W0c2+e7c3n3Rt3p51lcqckRGqk230vwHYzx0NBOV6HPR4bQnQrl2tGjsdLt26dPtGjkA//O+n8tb&#13;&#10;KPA8rACSnpfDjlVAh5TOIVYAhTqk5+mmMMFFvwtXAZHG8NH2ttOfZ69deKYtGauJkQWEbNL+aPOM&#13;&#10;AQiHlQ4rjmmjTE7ygEyjn+gTAGnRa8jHuLHjwncoZ8+ebVMmTynIYWD/pI7Y6jXunPO2yzuecsop&#13;&#10;YeIHcl4p8TzPUu98v9EdIfCT63GiH3YSx/206iN5MXalfgDKGTtQT0X7EE0ist9Lzv7f5zRZ/Pcl&#13;&#10;88u+/BzLXH6VVutfUjLeQLiJTNKPoLt8xwd4DF/ivE4qqzsdfNxDmy3Kv6QEBtq1iWqLTzrP7PSz&#13;&#10;pEskW+iNRo2RWqRTShA6AN5hM6DjkaP4GKbYoyPlTDxfq6RXT5pjP1t1t3151V1233qNufZrwDQM&#13;&#10;R2Okx6LOi1TQWTgWCerEtBLS9A3zd806xS6ZdaI9buKcROciT2JHobd8sgPjF/ohxrOMYxLHD4wt&#13;&#10;40S33dP84neKn9N9ogr2x6K0x3/ErqenA5YDjM18fIuch3GOxuP0h1u2bMnpT/pz2kAl8j9gXzYt&#13;&#10;WMqBlAP9zgFMypTqwIHwRQhmtRGOkzHLVjkCKsIARltKZIZHBjd9cUopBxI5MErA1fnP1jZTmgL2&#13;&#10;b9fmR9ke+4kQxWzp2B19y1G//u2H+g7SiXmX/UdmrIy5J13gP6MjYAz4KBMaw8oEjnFJZdCraxjt&#13;&#10;7tTUzxw9Z5723JcDPXehuhOMTAbvgHsQYBsD+JRSDqQc6H8OAB4waxFQicBvVi22tbXVtCKskhJn&#13;&#10;9aER2nxwLio/DGDAC0CPUnRYz0VOgGi7Qowini1FkQMoWn3ABAaMboATDG6eBXxJAgzgA/EBEzGm&#13;&#10;Eg30UhkP4nsP6RuL1zz6J7tz7b2R7h+meulePULf0KLAdBJ0fjG9z8qS4brbqT7lACBwVshFcEzq&#13;&#10;yBZ1mx6xT99/i733pAvshHHTErlFHeCQoL4APjmHMISpe3cK11I3pIkzx0FvABnAzkIADWMbWQVk&#13;&#10;cuPagTnK16HtWunDKFPhs4kvVc3FDWu0wvB6sze/U9u1VfigfEf2yivN+L7Opa/QeHRR8QeZDBcn&#13;&#10;gKIAMBWr1VhkohAK/ak/XxuL1HMKYA0ARpuDX3ECDPY26HVL/cB76od2yLnf48gz9SDSQZaQIfSP&#13;&#10;OxccUKTe0SHcA1jpK/EenZ1dyk+rmqRXnODLZG3PCp+Is2HDhnBEpgjorboR9sn21T3JUeeEwNJK&#13;&#10;+Ko4jBUpfhxL3LnFMqorS3Aw0mbgM20O0Mqdtj2F6D679edm62NXhbGGCXA4F0OdF5aPsnBNMoVF&#13;&#10;i5NRC1VydNvXzM59Rp6Dkdhx3ufiJpwgq5SVOnGZpPwQMjtqpL4bqpWYyAdp1ksuE4oyKC/Rruhj&#13;&#10;acO0LXgIcR15cH6hSwv1+BmTZltrU4PNlm30/nXqi7aukLxp5VED/ZHaQ0YVHhxS3TKAnRIZK5ED&#13;&#10;ge0JmRzTKeXZOtFs1mK7atoJ9vr5j7f5o2Wrx0nP4jT2MlLHwZGo9Jo0eRInGYF26EfOCdQ7gCx6&#13;&#10;afr06UFW/N2QH+8v4tkNpHPeFT1L2/RJXy7jTDJDB/Ke9I+8e7lxWtK7wSNsO+qZPLwvhzeM/VwO&#13;&#10;MpqUzTV34nL0e0nplrpGOuhVnm8VMN6g381JE5HWSq5+9n2zd79bE8NLpRjdy3z7Vq3WV3jrZ8ye&#13;&#10;+TzJ1XHlHzqKMagvxjfUI3ynrqkDd/omFQ25xS4gPu2Suqul3pPSPqrXmuRMJFRBvD/vzjiAfoCx&#13;&#10;gbeFcskwTp6tSRIvbDvVTtSkiXvnnGI379hk98vJ+IAm2dlB9cV8uoYxsr6fqL1NbZS24T1X3yk/&#13;&#10;ffRkO1Nj4xPGz7A26Sv6rUJyvUlfRNnQQ9Qt7YZ2hR6i7SYS+jFOuQxyJ/G7yedEZeyQR0ER511J&#13;&#10;fwx8DqAv4+NwH/egA+gPfHUj+gO5ok0wNqVPSCnlQMqBlANxDqRaIc6Nep7LqWiElFIOVMGB7Pwl&#13;&#10;lnnj+7R9hwaeX7o+mMq9hnrFxm7nKKMrv6FvCDy/dI6z2szedFlIPxeRFQhkBL7fQAaxTPwnY1GN&#13;&#10;hUPQIUdXfFR7ciQDxLk4JU4YrOM0wPgZMWJUMGQqBX9KJJveSjmQcqAMBw4dPGS79+wOs8oBtjGg&#13;&#10;AQMBlVhVVAj4lUmu4tsYwW6sAMox07wS8P7gwY4AAAJWYuDg8MEoKkaAJD57HeMbQ9vBevLjXYvl&#13;&#10;i+HuICMG1FAxojq0WuOX6x+yzz32Jz4wKCRe45hu52KjHIQt6ie0iVnoLnr1TbGK4B5dB6scGwTw&#13;&#10;deiXUovSAu8Q6PudR2+2MwUiz9D22uMAjQsIGaF/AJSmf6BfoN4BDan7osBJQTqFP0kPuaDfQX4A&#13;&#10;YpB3ZKOQiEsgHiBbXF6QKWSSdkJ5GhrxgtSHsgLGMz+/zuw1VxVPENHP99X1xH2H+mVW8Lz0jdoG&#13;&#10;bFbP9fjZto3xX6qb7p+lKjb3hCL5yrHcteiEei9MAl6jY2hXtH8AMOoT3jmATBuDv9QxPAfIIC7t&#13;&#10;ENCMa/CcOA6ElGr/BcUq+ROwBHmiLMgd+SB75E9e7lwumUiZm+gjwJouAYq8a1zeyHvipIlhy9SV&#13;&#10;K1cG+SRvVkHBo7rqYk3UyKPCysq7WcUPVl/Ex44Fj44YEX37kvokJNJPr82/jIMxqHgKWaKgYZW0&#13;&#10;5B3dguPTk79xj1bzatXIky/UxcoJfYOsugwie/xGPuizkAmXi7rWTeVFHDQxaaOspEH+cWKhC1x3&#13;&#10;uz6Fv81qAy3irRPb2Z44bqYtVjhp7CS7etVE+92mx1S38moT2Ha7UzJB3edkQ7LNCiCI1Ul8M2/4&#13;&#10;FHvJtEX2sjkn23kzlxgriwpp1+5duZUa6B/qmHqlnVJWQnMzzv5oi8nCOkc20Gk4cjjnnXknVn8w&#13;&#10;vqmXniosd19+I+PoGPQd5SS4Qwl9hxOF7RaJx9jQ2wP34E+1hL6fMmlKeAxHLnlDtCn6YKiBnQ66&#13;&#10;mzn59ZVIm/ECgfRwMuaRvv9tP/6W2Vs+mHe57I/7FeN17zT7gmz1F7zSbObcso8czQjINDyGB/Rt&#13;&#10;tEP6PK4nEXpv9+7o+5XEYaxcKPNJzx2L15Ah2gL6C93FWATd77qrkneerJXTk6fJcThtoV3Wod1i&#13;&#10;dm+2NXu328YDu213p0bH6pNHSC9NbhllM0ZOsAXjptqsUePDWDspfXQN9Uhw+UbHkA5bOFNG+ljK&#13;&#10;TDl5h16kvPIIjCcMDfiTED8vcvcPonpf6/cTHLjoEAJ6lHImlsefT49HlQP0eQRkHBmiH/PAb/oC&#13;&#10;+svWUdE3pkdqXDdcq4CHqn44qpWVZp5yYIByIHUwDtCKSYs1NDkQhnRz51v2i9dZ5vxvWublr8qf&#13;&#10;IV6MLW+RU/HKf9W3BE4oFiP/+qvfanbz9Wb3xS7LzjJ84ow50Qw+vgTABBlmZmdAiHV0esW5Zs9+&#13;&#10;sf+q+oijgO8fMWhhEDxJHydnUJNSyoGUA/3LAdre1m1bw6pFjAeApVZNipmtbwYxC7+/jAWMzE2b&#13;&#10;NwXgtkUrXQAeHVwq9cYYypQTYAoC5Cr3HIbQ8uXLgwMVMAWwDMMJZxLPlgL9AGIoK4Y8z5SKW6rc&#13;&#10;g+3eLesesLevvEv6fo2AWS0H6v7mIs7FEQIp4lBuuXfzLkSQYVj1yNMBiwDgxRnRscuuXPFXmzti&#13;&#10;rF3S9ri85Lq0yotvNgGgIIsAmtRfX4Eu5BxwDTAVIk1C3NnjBQFkI9BWuI/MIAtOpIWMUT5WMgVw&#13;&#10;1G/28Zj54y3JzkXh5WFLKu+jAXjoo9mFgD46Tu/8uOpPjtu3fiB+tX7n5E0oIK/3+GUAJW/D1Cs8&#13;&#10;Q9+MmxB9bzkOOHHOeIAAsAcA7g5GdAB1R13g8O2rPMTLSJlwECBrbOnIdn6sJARgreR7Y/G0ks7R&#13;&#10;KZSfI+McdFKcyHfBggVBx5E370kcvufmDpl4/JrPcQ7EF36D43tdhl0skmownpsiE79wPNiqHTK0&#13;&#10;2qsYNWiFBu2ImfEJYqP0pB0eKnga5UFxkgDSgqghIt+FYggZBz1Xr+wVs9QFyofM0ddwTn0hk/Q5&#13;&#10;gLnIXGHdlUovvSexkN6kr4ePjPmZ4ME5co1MuMNjMqsFm3p0LLxDBJ479zR7plb/3KVVjP+z8m77&#13;&#10;5Op7tQp3ufSeVjSy1WDkhdZRypCtVFukKMfPtvfPOtkubTvFTpt0nO4l0+HOw7ay26lPW2d8QF1X&#13;&#10;2uaQFQLjBdo131VlMsW2bRHIjx4r5shJLlH/X8W5h37hvdGt9GXUEXqV958xY0bQhc4D6se/VYvs&#13;&#10;oytrmQja2NwY+lvGU6SHwwY5INC2SNf7UcZe9STS7kX/9VntGqR+spCYpIAt7I+gI+VLzNMr+hn6&#13;&#10;VtJ903v4NaCJ/hJbmzEV9U8bHKYVo0z8iBNjr+07tituR27ckzQ+ij9zrJ/ThhkH0h/AO9oM8lSL&#13;&#10;o32KnI1TJo+2J0yeXzPbaK/oGPooxizYbPRLlHPtmrVhW3934qOPuNfLhin8XBPyjZ+fZld2HKBI&#13;&#10;xKNdxPta/QyTOjh2U5dsN8qCjqSNo2PS/tO5M7CP6HgCugOZQ/Z94l2HvkeMnhjRMiLIF/U60Pq5&#13;&#10;gc3dtHQpB45dDuSP4o/d90zfLOXAoOJAgHdYiXinQNeH7taHye/Qh8n/ZrZWoKMm7tokrRhccK7Z&#13;&#10;kieYPe4MfXdxXt4WUGVf9rSzzP7lWrN3XW72WCy2r1CkAMMVGEBqknAiveBks3f8W+KtSi5i6GC0&#13;&#10;At4w2GQADACRUsqBlAP9ywEH6TEYAHEwnL39Vbr1Ty0lpM0DagFwYLSMHT82GMeVpEVZMVAxkjFk&#13;&#10;MKR7GcyxhDCC3EnA++EgCN9EkjOpQdsTCs8qSYCFlBcCeAMAGwr0zZX3aCu6lXppoWvd31wcJuci&#13;&#10;26JW41yM8wrO8exwpaEN46yTVQqsimwSsLXhIfuKtoB6+pyTrIXr3cRWaYC81DOgLfIJ2NmXekCG&#13;&#10;ANVcjgBm6HOKgR2ASDgYkVV3Tnv5OAI2ISOUa1TrqJLyGH+u7PkegeYf+/ve0SbrEv2yV4SLJP00&#13;&#10;fh3ubVNgJrrT5z5o9tSLLHvKE3NzhvyWTTsudxpOfAY7wG5ZeSdTkfD8SohVPLSjwCuB+AGo27fH&#13;&#10;9ut7PQBl1DPgBEfiOcH7SZOjb6SitwA4AKWpS5y71BGgVWsrq2pa+iQfniflcB1Ded0B4nLAtVqJ&#13;&#10;cjPmIa0k0BZZRE8ByD344IPBAbBo0SLp6QqqpNJCTZtp1vYMxf5lzxPUPWynWl2ueu7GzhSBONQ7&#13;&#10;gGSc9C16vVj8Sq9z3o+6T2zHBxiAFpDLesHloj8pe48aiaIlpVuQAH0EdeOyRbumD6CO4rJJ3Zfq&#13;&#10;dwqSTX/GOIDMA1Qy5ojrYRxa8Jo+GwIsT6JmfXfxVIHy87TV4BVLzrP17bttk+p2m1YEtet5dhkc&#13;&#10;KQfluJZWTVoZYxO1+n6sPk8yrqn4ajvyhRj3IJP8Rqcgp5W0c+IzpkF20Bu8C8+iP9BP9B9MqOCd&#13;&#10;kKOjSZQV+d6gSRPwn3MfizGJgb6Qfg59iuMk3kZ5N+5js7lzhXethdDvE8ZH/Eb3wyPyYgIKvMNx&#13;&#10;47/r7WTMlVft3f5yc7JzkX4WNRbXPeg8n7gQzU3KJWWfeW/0WZILnttzbQCewVfGUS6zO3fuDn3t&#13;&#10;pEkNub6IvmnnLq2qU4D31Pv4seMH4NvUViTeb7fGEFlkTTIe5LzCpHxcwDd4aQPIMTot0XFdYZq1&#13;&#10;RvNxCW2G8SzthvZJmWbPmR3aN2MI2jf6h7rkfh5NmKTV/aeZXXdnz2UmqtF/4mAM44Dwp+d+OGMM&#13;&#10;oMAYoHDr/jeoDYzLl5dD6kvdMUt5KBd8g/cExvdJY6GCTNOfR5kDPimOvo2xuAd2QqI/of+mjRCw&#13;&#10;3dI6PcoVlmafcuAocqDHij+KhUizTjmQciCBA2yxu0hOvIUnmJ12tkBfWTV792hQJ8NIg0kbJyto&#13;&#10;ygzN0i0YNCYk1esSWwqd+0x9r/EbZu97tdmDBTE0dgwrIgou+8/sP1xgmZe9Xd98PN0vVXXEwGFQ&#13;&#10;zECTATKGNwOSlFIOpByokAMylE2OiOwhwFq15zHjBIrkr4hJSumAwF0AMcAlCIMU45Q2CPjXX+0Q&#13;&#10;AJc8MUIwdskHsKMSsBYdwbMAUQ6SYJgmEaAeTgjeEfAKoBjnBjPyk5xESWlwDSACGkqA8tr9O+3b&#13;&#10;21YJNFA/g/MvbFfGysVuzCFwpLY/wBTgdcN10skZq05wYGoV4y+3r7W/bVluZ01dmEscuZgo0FfC&#13;&#10;HQzVSsDe3MMJJwAcgKMu98g6gAtGcxIBImFAQ+7gjMsqMoysIZuAJbShuhDfDLvndn17cXV+cuws&#13;&#10;hwMxOE/ExLgDMIBB6rS5L8zINio4rdLJT79rmYUn6kUKAO7jFnis6KhqDyAqFVVuBrsDTIWz1y+/&#13;&#10;ID/N7l/UH8AE4DXtnvoAlAdw4ugOHtr4iJECnjQrGp7Cczbk5TyAUroOgEHd8CxHxhMcHdxAN8Tr&#13;&#10;KrFAZS4CcJMfIDq6Eb2D7qK+KT95VZsHuohAWvAD3ZtEOCNYwfjwww+HMRJg5tSp0fslxa/62qz5&#13;&#10;ZkufpMdiDkbqHr9ppcBi4cQz4ZS2cImeL/Tu6XqMqMfQlpGfQkrYWi04MwvjlftdmLS+a5VE1CVt&#13;&#10;2OUImSR43SOv1DPy5LKYlE56rXIOADr6NqL007R32hH1QJ/LsRTxTbNJzaNCOE4rZoOfu0sTPboO&#13;&#10;Bzy8SX3WqMbhoa8plQ736At8sgltnPbuoDx9BfLB9WKE3iEeuoe2TD/h8TnS1l3PkQ9yfzRAV8rA&#13;&#10;u1JW3o+yuB5iTEQ/SH/o8p6k15B/9B71RR2RBu/CtVqoWVvNkmdwaEmv0gdAjAspG0Q7JPQLbd9i&#13;&#10;2a9/IshMLn2ywmfqzkXuevboFD4fgnrT/N68PnaFfl99ubZhXifbPHk8oRgDgtBl1Bmrj/btj7Yh&#13;&#10;Ry6RAwje75FdQX9MX01g1emxQkHe1J92HuwMuye0SIYz0j+VEPoh7lyhLdAukOMjTdQZbYW80aOM&#13;&#10;EWgr1CPjC9o07Zj2jn7aE8ZV2tY7ZjdlJ06xzAvfIAfja3uKv12njAMYS7IbgMt/ONFv/Q9/MI9Q&#13;&#10;1dGcEC5GdOmrNVuDQWgPoRvpR5Et5Ar9gU6i30WHsPV0i7bYjM7ZgppvTpceR/Sknp4dSQ4gU8h8&#13;&#10;GItLlujnfAzv/Yz3edQ5canXYmPdI1n2NK+UAykHjhwHjp1Rw5HjWZpTyoEjywGA2NkChAj1JA0u&#13;&#10;7eIXmz4MYPapK81ueLSy1N/zOsu8+krLLjixZ+xZ2ZO5WAwyDxzoCANNBsoM2osBvbmH0pOUA0Od&#13;&#10;Ax2aLrptsyYbbLLsykcts2WdZfZr1ccwISKThYzMmGs26zgZeJp8gMOxgA4L1GU2KQYBRigGKY4S&#13;&#10;2h5tEIOV6/1BGMHbt+8IbR7DA5Cj0jbPsxjJAH4AJIAeheXkHoYNTgCMbQI6hneaM2dOWEFQqZED&#13;&#10;CAF4iDGFIVWYV3/w52inuftQh/1m7b1aIS/EAIf1MKEMOgLoSlJq1vXx9wKrIC2wi46Qh/o2nIzK&#13;&#10;86Z1D9uZcjDm8AzFaVXd1YOQC8BVZMKd2wAxyGESAYRs2bolyKrLW6HsAC4hI/RfGNF1ow3rzf7w&#13;&#10;m/zkxugnoCdNMwCucS4RVb+5PkxwO/HAd7ZyvZs+8AWz117V28HIluovXGj2g+6+n8U87QpgpEUd&#13;&#10;TYBMCiD7hxR2KMTp3Ivjv8I5fILvAA2uZ2iX1Msefedp774ItAZ4gq+0N9p462htkzqi1ZqGN4Vr&#13;&#10;tMeRowSSKVB3xEU3RIB39K1O0gX04D5tl2eqJQfAqHNWPgdAVmVDBzFTm/EL+oa8Kk3f9RO6hXIh&#13;&#10;N8UIeQIgJF8mSZAnQCGyWGl+xdIO15HXpWfkR1HXEnbHCE1C9RvqPyZnuhSAReod/J+VsnG6+M0C&#13;&#10;JcuD67wbfIXHvUjf4O5F5Efe5Rze4UFFJC5yGafu777FL1EfOF28b6FuqRPqhjK6HCGzKdWXA/AZ&#13;&#10;+UYn4KjCmU5dINvcO7DvQHA8ZRoiJz/6oJjc07pHsw10hcMW2i5tkDS9X0AW5s2bF3QO54whCMQj&#13;&#10;32LjFGSGdkk89Bo6y8l12H45cXbu3BXeD7mvddWfp1vN0fUpfR8TrjjiyPPxHs4J+kGO6JZyxCp9&#13;&#10;VnqSDmNI0uS5WtsIbY3V6RktPd2xa0doi+6A6DfHor/k+tWWufYm/xUdNWzOORcL+1lXhThd6GPx&#13;&#10;x2konqMbNG7auNas7fjcpYF4Al/RbfTJh7dEEyx28z019ZnUIzKNjNAOqxmjD8R3TSoT743sEka2&#13;&#10;jgz9eDHdkvQ88s6ERdp8NO7YFfhZOD5MerbSaz5eoq6Kpcs96gx9RXx0GeNbH2PxnH/7FT17kPGL&#13;&#10;xktxB2OGLVLPuah3sTbpEvIdxpx0qCL6X04J9Ml031sU4sS48+ynaovU/HEAZUE/Ujb4jnzBO3jI&#13;&#10;b8Zx1AH6AN1EoA8mcJ3Q7/og/h7peVkOUCdeV9hL6A3XHdQt9crYijg+lkKn0C+mlHIg5cCxz4HU&#13;&#10;wXjs13H6hikHinOAFU/nPEPhEW3H+kc5Gb9v9mWBkXHDiaefovCij5md9xyzxUtDem5vhR9V/mnQ&#13;&#10;gLOlpTkMPBh8AAamA8gqmZhGH1ocYGXT/wkQ+eLbzX60LM8Rk8cI2Yz2ebXh57xUq5ux+HpomIxS&#13;&#10;QLB2GXgZDfQx7AD2GPTTDjEG+oMwPAClADIwMnxVUKV5YThjQGOgAoiRRpyyXdnwLQgHvrgXGUBs&#13;&#10;VRZ9T6iad8Ngx/hFJ5HXUNBNuzoP2E/X3i9wfr/AWiELrESSE7BZir4vuj5eT5yTVqP+dHAWtkpV&#13;&#10;Xe7dYddsetiuyj5LW7FW7xAqzCP+G+MXEHjDhg3hMgBpKeciYAwACE4diPiAI3EC1MF4RkYcFInf&#13;&#10;79P51o1mf/5efhJgv0Wdi7GoktcABOETgY0AQSIwocxWvf+0WeF37s9Jj1Of/jI5GD+UuxQcR+RF&#13;&#10;GqzYgKg0KPzUH9LFicNs9zidrx9P4k8P8QhgA20KwCjedh1EmmyTA88DsL9jp7V3tAf+UwfEB+gE&#13;&#10;BEdHeVt0cIPVUOgHAqtOeQbgmzrjGfQddVQNoRORAZ7DEQJQh/7B2Ufa5IVcAaQgS5UQwDnftKL8&#13;&#10;gJRxPiQ9Txy+nQTfkDWcMPCLstSF5i8y+4j6kvd9ric5nMVUGN0A1mFw6ukIcb0YsPhU3bv4Mv0p&#13;&#10;T+hw+hveK5Eunmf2s+U9t3Bmou4LHZ49MbrPVEDKSLKsxnRq0wmTbmKUPZwNfd+KFStCOQBA4S0y&#13;&#10;46A6/UdK/ccB5JtAm6dNPbb8MWvU1uU49B00pw6IQxukbvoKTu5VO1q9Zk3QRyeccELQJ9gejE/o&#13;&#10;I2jLrB4mf9cptPu2trYgH3Fu0PZpl+gJykn5APzjhKzPmDFT6UcrtXlXn/wQj1fvc/ow8tq0aZOt&#13;&#10;Xr1aOpGdYqLtfunP2M2BMRjn1fCUaUbwiNVvW9u3hndHJ5JWtTrW37m5qVlz4yZrQ4NhtmHdhsBT&#13;&#10;xqW0SfR9v7TD/VIQj9zlRYiOzG2gm6DZ04/mOj2d5kjXueVORvSkhks5+sst2lloYhRyFwfeCX0Q&#13;&#10;dU8fhpy3qz7dWUxbQDfTvyLT5fqpgfd2pUvEu4egLfg5Vks8A19o9+gMZBW7g3FINW2pWL7wnjEM&#13;&#10;eoc6oL8vVk4vC2MLnqHu2A6VvgzdA6E7qUPaKfd7jR+mzTb7f/9h9rIr8osEBsR8iRYFR4rpX1m5&#13;&#10;iMzvVSikr39XswLzx8oehfaM7nMdiY5inAX/0KOMESkffOUeZeYd0AGjxwgj4hvnqXPK2Tmgjuh+&#13;&#10;AuNt5JZ6JXi90hdxn3aTjq8GVNWlhUk50G8c8G6j3zJIE045kHJgkHCA7U7ntJm94g36to5GkJ1C&#13;&#10;dhh/N2qEOUaG8xgNHMdoy7o6EIPHANwKOGyQcc7gM6WUAykHkjggq+6uv5h9XO3yur8lRci/Bkj8&#13;&#10;qreaPe/zWrX0abNnPj//vn5NEiCEQQrAAICDYVCNA65XgiUuAMQBjmM4AhbS7isFjtwIxfiEME4p&#13;&#10;a5wwYngX4rjDB9AQ4xRjZ7i+weTGdvy5UufwBUMfA55n+wXkKlWAo3Bvn0CKH29ZKb0vhD4jRB8g&#13;&#10;Rv+iDSrrV6CAz4V08VfoV0a6/9AeW7Frg+04dMCma/u7ehH16A4hl3MAFwc5kvJBjlhVQ9HGqs/D&#13;&#10;QVXYPwFAA4Ygb/RlyHXdaO/u3tujBuciOcC9UgQ/pS8AScG6lRQUntq0UZOD1Kc3xpxto9SnP/FC&#13;&#10;s/kfyv8WM+AScxPAqHAyerY6DQATTp+tCvyO08ulc45fGr8SeORb8sGnQl56ZPQPIAT6gXZLu94r&#13;&#10;h2F7e1Qf6A/uE4/6Q4dA1Ct1ym/iOLhBGgDsAKjUIffJvxhY5+Wg3QOI8Dx6BFAEArQDSOeIPuM+&#13;&#10;oB354ZQgbik6qC3ZDhxgeajYKp3CuxQj5AowzUFgzpFL3gX+UaY+66SZbWYvV5/yq8+Z3RoryU6d&#13;&#10;Ax7y2gzLkCWvd4DFfQqF9PqvmZ1+duHVor/9/dmue4T4mUcXvUYOxvf0XMKJjRxSDgqSCArrukDJ&#13;&#10;IJsRi4kc0UVPl9yf4L/C8WDnIQ1xo1U6yAXyQf1RJ7TnlOrDAeQYHQwA7ivT/Jx2yH1+o09xWu09&#13;&#10;pBU2at/INm2c+iAg/94mqi0ZY4j90tWPLltmjzzySOgPcGLivAdsp02vXLky6A7aPe0LBxxygAOB&#13;&#10;do6TjmeQEyd0Gm2fspFOsfET6fAs/RBpbdBEF76xWu2YxPMtdSR9yoR+wumBDoX/rVqpBbBLOdGV&#13;&#10;vAf5l9OFxfKaOGmiHc4eDnmgk3h3xmW16iR4zvOUh7L72BRdy+4T8LiutFNKZU1sEgOJj1QIOobO&#13;&#10;zjs8bhRS9z2cjDwTdzA++oC2SVV/ipNxEBD9C+2KOiTQX1KH6EQcZqX6qEHweolFRMZCKFnHiY/m&#13;&#10;XaQNYdvAN8YBtCf65VrblCcO/9GJjC8Zi9AG4nrH48WP1CPPuL6lPEwEcB1DfVIunxTBziB5Ev7c&#13;&#10;l5h9RW3iDe+OJxuNH7vHkPk3En5dq0mtT9cE9AqJ8vBe6Hlkje/4HdBYjzEcAb3FmIcjOg0dgTyi&#13;&#10;awiM5WrVNxUWMY1WAweQV+qJtoAMe6Au6U+pS+qOuvd6rCGb9JGUAykHBjgHUlR/gFdQWryUA0eM&#13;&#10;AwCPk6ZHocpMZWpZ5qCQnY3rzHZpoKrBblid0ioQkFVUbMcaIwa3DBhTBRRjSnqacqCQA1rJY3f9&#13;&#10;yez955n9pvBmmd8/WqG2+AK1xe9a9pIX5xmUrGSk/QF+Ad5goPYHmIDRiwGOkUE+GBXkVSlghEEM&#13;&#10;UMYRABhD2ckNT4C+PXuY8R6twsSwIT55Ay62to6qGjTGsMdYx4DtCxDnZR0Mx72skN25Sg4leab4&#13;&#10;FppWEgK15wERdXqRoP+V1kHJoZgcpcqqtQNy1tTJwUgdAlQCGlOXyE455yJAt8+oHqb3H6dthjGC&#13;&#10;C6mjgy2+DwRgHPnAqK4bdch7F3eS4IfqZlFleYinOBkLMVltQ6qGke9gJMElJ5t96X/MnlEwEQEH&#13;&#10;InlLHHIdNavDcDApmV70sau0GvJZvS5nxVP4j66BT+idYhTGBLoPTwmAT4Dm8JqAw5EjABT1BFBB&#13;&#10;mg5qoMNGDO/5RiN6h7jIAkd0CIG0k8rh9Y/+QEdR93G9yHPoLwjwfv/e/UG+iAtAjowV021dal+U&#13;&#10;HZ1EeeFHMXLdxfvhFKBcELKMTiIPBw2LpVHR9bkLzT78M32L++K8zzGGVYDbKkrB7Bo5lc97pmS0&#13;&#10;p161QFCUNfqZJOLd4StbtsHTvHhPvdDs0n83+/GGnkcBOYPDUwkD7OdpJf3mEisraDc7FGKUPfdS&#13;&#10;y8w9PnYFX6TKJj4CwlIX8LlUfeQ9nP7I4wC8pH0hoxyTQtchORo1YdHvoQ+of2/jyLOvBqLNeTvj&#13;&#10;yD3A6KT2mleQhB+uJ9AD6BHyR2/QLzCuwOnGmIR+gbYF+Ilc4GB0hxfxSIdneNcxmnTCpAfSJD1k&#13;&#10;h3QoazHyMQnxeY53Jc+4bin2bLnr8B29wjiIdAnuWIRnOFDJi/ehHEn9Wbk8Cu+TBmm5LnbHLNdq&#13;&#10;JXhBOeERvOZ94D1pc72udEBeQX2DMY98Ek+yysqLGtQP8Qr72M1rNahJ6hzzHx8ov+A5skvbwIlO&#13;&#10;26AO4TfXj1Xy/pT3o73XQrQBdAdjBdrbzl07Qx/C+KIvhK4jbeqC9oVOIp9SxDtQX7yXtx2+Yzhx&#13;&#10;4vhQJtL0CRuMLYjHMzlRHyW7is/l0Idf8a5SWfW+h9r72hflXHyutkat7t0pF/qdgP4cru8wwr+4&#13;&#10;c5FzeMwRPQxP4E2IzzMKTVoF3dw8NHaa6V0BA+8KshXVSzT5kjql36MeqT/aC+eMvbiHvKOL0jHY&#13;&#10;wKvLtEQpB2rlQI9FWGsK6XMpB1IODG0O7NxmmbUrtOXM/WYP3W3GNnt79wikFjA7dabZ3BPNHvcE&#13;&#10;rY5coO/EydEYX0ExtDmXvn3KgaIcCDDqw/cKwP1ksnMRXxvGHfYxkeWXMC28yqPf6dfyl1hmsZwI&#13;&#10;x5+Qd4uVI50C8AHNAMnqTaSLIQFIBKAIcDF+fGkgLl4GnncDGwMUIxsjGeI6jktAKM4xTkgf8B+D&#13;&#10;hVUCGDAAbBjeGLLVEEY4QBfPkTb5H+u0R6t67IDQefHPAXx9AqsHhKgjAwI2xx99eynkELZF1bZu&#13;&#10;Hfqu4eEua2Tr1D4QYATAJGALYAoygaOmHFCDEQx4Qf1jILeO6e2cJr2DmkzTqRVpjc2RM6xa+Sr5&#13;&#10;ag0FgBe+Jdp3NUT8wme0BV3Y9rYwnZFqUxc9z7Jf/Ihl3vy+/LvolO35lxJ/vfIpZi+9wrJzF/SS&#13;&#10;F8AG+E9bBEiohFfEQSe5XqJeANoAmGjX/Ea30DZxtNH2IyejttUaIdBJAV1BHILrEZ6jLDxDWXiG&#13;&#10;8jnR5pEblxnXN36fI++BLCEf24eJOfLboot4Fp1FWeJp+rPIFCGAL82lV0W7/iGvMLtfz/Hu7fsF&#13;&#10;zjTtyQEx5eTZ8y55PO/Zcs79WOO1V2mL/MIOpOSTckx/zOzFr+kFLLIVbJf4Aa+TyMEk6maM+NUc&#13;&#10;d7YufbzZBW+Wg/G9PY/i1Ma5DeaN1YqTEdUB0T6KOBftstMs84RzVb78/q1R+py6HSUZSKlyDiDf&#13;&#10;tA2ObEuOzOM4RN96oH1yzj2IvpP2jNxzjkxzpP0QkAXuIQu0I2SG++74rbx0+TEpB+nhcCN/nMmU&#13;&#10;HV3AmIRVPqwsJB/aM23OnXToBsYNjCd4V+LTL3DOWMZ1CmWnDRaTcy8R74NeIA/Sol/iWdKvRB96&#13;&#10;OvEj79KhSTm7djHGihymvCvvh2y7k4h3JG94XU/inSk/dQ0/XL/3BSSGT9QT2zyy4pN0nVfo7LqR&#13;&#10;6tDk9K47seuPZGQwEX0s8o7c0MdQr0n912B6p3Jlpc3x3c++EGkgk+i5MCbR5KcRLdGEJ+S4ViJd&#13;&#10;dAq6CMcvbYA8aF+liHpEZ1GP6KpdmujdoAE8ug0iXXRAKFuSjM5q044Gr4+20f/wS/TJnPBY6T8X&#13;&#10;qv/8x+/oEzrPiCYllo5d9i66g+D6F74Gp6K+ybu/PVrV6PxG//EuyKvLMEdkF17xvikdXQ5QF9QJ&#13;&#10;gT6ICYJ79vSM45FvxuTcp89C7qn/vrSferwxGrxLK/QZWuKGb5AspdJUD86maQwlDpTusYYSJ9J3&#13;&#10;TTmQcqB6DuzSNPcvywHy3k+Vf/aSxWbv+IwGo88qHzeNkXJgiHMgowGu/ew6s//8ZT4n8LERAtCq&#13;&#10;IyNfRsQsogLP1eRs26ngtFInn3q72T9/XlshLvGrYVDfqMH8YcCWfiCfgY6RCIjHDPpWVjRXSBjK&#13;&#10;OBUwFDE+MFAwHHEArFu3LgBbAH4AdWxRSPoOjGC0kK8DgBVmmYuGEQuQyCo2jPKhYKweBBAOjj4J&#13;&#10;FMb5EbWoyCxjB7TKq1N12peBKfXmMuKObUAWwJdyhMwCaCA3rPxge91CAiTGMM5qlSDgRl8A1cK0&#13;&#10;w+8RAm1O05kDPOD0WLq0cVYmlq0YxSFa4UIKtm0b0ft9FDOiN8mh07ao4m/p+WP28+u1DfMLw88k&#13;&#10;kQEswEnWF4LPBEAl6gcg3QE49ARgNDoGHYEeAKCi3RLIm7g8A/DGEcfDaOmicZrwwDPUNwRYzj30&#13;&#10;Cmmgd5IIfcBzlInJDDyDrkLnEJCduM5ADrlO+SlTY1NpCUf/IGfOO8rPNZ6nbnkHyojsAc70mS7Q&#13;&#10;6oOT7tMW3P9tduX7yif3ZtX3K680O+OcxLjw4oDqibK5To5HpNzwfK30+FQ5QPIcjES8+O/0HfBV&#13;&#10;Zv/ynz2PIc+bFPCT8MpguMg5TvC9Ckn03q+oz9O4s4DoR8oBtgWPDOmfyCLtjPaBHHNOQCaRQyfO&#13;&#10;/TeySx0j78gB7ZNzjoW85xlWDTboG4ydbF+r/putMmm7tTqW6AMIpI1OwNFGeUh3jb7DSLtl+00c&#13;&#10;cVzHWcb7AOhzz8uNwwsZxjGIXOPwoj1zn3ZOupUQ+oQ8aMvwkyPtoJZJAvB+u3TOZm1puXbt2tw4&#13;&#10;Cd5O0STOmbNmhrLVMrmqknchDmWHd/ALvcoR3rL9a18I2aC/pu6c51yD55X04RXlrbozTR7KI/rY&#13;&#10;agixL3xGnxDJSoaT+sFqkj7Scemr4DFyTh9DG+/q1Dbd2hUkpeIcoA2MGzchmvC0e09oh+iFvsop&#13;&#10;6dKWaVfoCo7oiaS+NF46xiPoI74tjDMH1RyVsWfsW6h7488bk820241d8iKzO/7P7Le/MPvdNWa/&#13;&#10;3tgT7XnHaceCVyk824zJQP1I8JKA/obQe65vGAcyDj906GDQpbiAkFf6Cw88m9LA4ADjgbFjx4SA&#13;&#10;fqH/oz/18TxjaBz0fG+TsXUt/WI93vSQGs2afVtse/sezUE5bE3S5+NaRtrMERNsREPxXUfqkXea&#13;&#10;RsqBY4kDpa3cY+lN03dJOZByoG4cyB7qsMyvbzD7/GUahFaY7E8fMvupBqWffo++8/hGsyla3ZhS&#13;&#10;yoGUA8kcuPU32rbu0/n32IHKnYsBxdAfRzOwJlmMw31wAfn+c/T1X1v2qTdZZp62isv0gAZNAhWy&#13;&#10;GvjXmwAIMRgwHjBoAeIwfqshjA8MawwTgH6MS9IEeALoxHjECAG0wxh34xsD1O8D6tVCGPVs6zZs&#13;&#10;uLYJlbE/FIhVPQGRCKi93hgAzWXriDAga8MB53Bu1kiAYwDA7oBhOzvASgzWcoSsEQAykSvA06Sy&#13;&#10;IBvINYTc1R3EmKgZ5+cK4Lnz+z1FPqRTxJA2XpI/uk+94ZQ8oBCnmXPlFI1tixW/p/PA9fOeYXb7&#13;&#10;rWY336hv830ieeU0zz1V4WW6f8Z5Whl9IleOCNHGW0e1Bp5PmjxJTqxotj5tnnpxJ2KzVgiOGhVt&#13;&#10;YUYduTMQvURcQodW2eGYRM9Q39Q1OgZ94zOqOS9F6DYmNyAD5I1cIH/oH/SSOyj5jVwRH53UGNtO&#13;&#10;NCl93gVnR2ZYtJKTZwkZrextEoiGnFNW8kK34iDpM02dpVWorzU7/zlmj8rZ+JhWz69bLjnaI6ee&#13;&#10;JoZMnGo2a77ZiafrOEdb6Sc7VvZ287ije3Y6et91s5cRPsAztkZFn3O/JQYGhpWwL3+L9qHVCtHP&#13;&#10;/cAfi444Ggud5/kxzBbqwkcFjJ5wimReK+gK76e/e3EA+UJOkT0C5wCByCH3str3tkury8O59FCQ&#13;&#10;R9Ufskegn4yf85v2Q902UAdaTVMoB14Iz4PtzHmGdFy+kfVK9LenhUORtujORcBmQHdkDuB/1qxZ&#13;&#10;4VuMxOGbc21tbSFPdADl8PdGN/gWujg6eR+2kSQQD0cauiWpj/CyFB5p+3z7kQlSu3dHYxt0TTVj&#13;&#10;jEPKGz22U2MhHHCco2coI+Wl36LN1b1fKnwZ/aaucAzzPvSd6FL4Cp+L1XVCMr0uUVfUB0cCssC7&#13;&#10;UrekXQ3PeyXOBSbbzNJkmjihU/BHMIlHcl2S6IfpZwv10PGnWEb902Ai5IeAEweeU6e07c1bNgeZ&#13;&#10;qkY2B9N716usTU3RJybQld7/oxcIfSHaMOkxVsEZg56opE3zHGMC2gsOOJz+tCGuV95uJP8nP1G7&#13;&#10;T6kj/bvLJecSdOl+NWoNejW7Z/QYtaHI6Zf0jugA8iZf2iv6vB7kPCBN+ijyIMAndAR62Z1WvD/5&#13;&#10;o3MJPFuvctTjXYZyGsgx/RX16DLudYiNjz6i/ujXkFvqrnLZrY6zO7va7c6Nj9ltm1fa+7et1ARt&#13;&#10;7eLB50LkXMxN6ETuM422tHWSPW/CTDt7SpudOX2BjWvoWxuvrqRp7KIcOKDJFNIxmdQBXJRFR+NG&#13;&#10;6mA8GlxP80w5MMg5kPnFj80+q5luN9fwIld9DGRW39l5hdnMthoSSB9JOTAEOHCTQH5h/TnCRsNH&#13;&#10;R68NAFIIgoRroB4KrPDAp6KxslPmDjXWJz3DrG2BXwrHeg/cAegwDjCMASsABwmcV0qAVRgcGIw8&#13;&#10;h/HooDrpY3gAhpBu3JAHGAFY5DmMEgzLWojnD2sFKXljpA4FGsVs9WaBYxItocnhlfmWGjtJcane&#13;&#10;FH2njVTJBGNOiwqaWq25xu1RkQ+ADcAYZGTkyFEyYicGWSkn48THWQNIhPGLbBV7hjgYwICdLZrZ&#13;&#10;Wm8ALjtlumXOPF98iTkY5WcJDsaA04hfhW0fNsJHmCocKKxiDte6/zxvqfSBHKbxa0nnzGB//JO1&#13;&#10;1ek8bS15nhxOD5utVFivyUEsFRs3z7JzFlnm5NMse9qZlmkt77hNyqZP1/QS8JzQohWmtHP0AUAT&#13;&#10;eoL64ch30jg6uES9Es/jU4foGOIDaqBziA8wjl6pBMzjPdAPgLPoCnQPARlEFwGCcY+ycc4MewCT&#13;&#10;YWxXW4LQP0xwaBB46eXgGmWF+FYRDh/KzP1qysvzlA0ZagA4iRPfyiYsltN4q+qf72m3K090oGaW&#13;&#10;h+9pj9SxBHXqPf0bv7SRYkT9ATDtVT/h9enlQU6zC5da5o0f0stKh3/im8WS6X39leeaPf8NZk97&#13;&#10;pgRFq897xxiyV6gP5Cj0b9KXfh4/Iqf+m3Oe8X6QI/JGfdFOAGyR//g5v4lXDSGP6G+e89UnOPho&#13;&#10;nxDf1xrByu4yRFkZd7gup60jY96Howt8NTvx2CaVfHwVInqfNsY17vOegPW8H+/N+9Iv0F/AI46U&#13;&#10;m/uVEPFoq/v0PdwdO6JvPpImZfIylksHHrXovQBoh8uOcieoj4d45yNJ5IeOgw/UF30w74SurZUa&#13;&#10;mEgh3vNOTNSgTkib+oX/XK+U50llyI7V1rQLluTfYqwM60JVFutjdV9lCM5FJv3wbdg4nXpmpCPj&#13;&#10;1wbwOe0bOad/8nbHNXhNP+Z9S7XteQC/ct2LhjzCO8YTPqmSo6+MrjVDdBVtiPohoMeoj3JEecZP&#13;&#10;iNojdhh1yZHrjD2SyNtV3j21P5ukSUWECone/qDaKuMf+IHc0HbJl1BJ+ctlRbtHvxDQPcgreSDD&#13;&#10;HOO/6Ve4TlnI2wPPol8q1bnlypTer54DXo/UA/Xi9eT1iAxRn9QdbQH58XqrPrfeT2w5uNfu3LLa&#13;&#10;btq0wj61bbm+c7BB492Nmpyp8S4TAH03H7dPD3fafc0j7D6ckFuW2YtkE71w2gJ78pR5Nq1FDveU&#13;&#10;jgwH+JTLsgc0CVI26SrZpqsf0QSIvZZhV5ix08xmLzZjIv3CE8yma9JkSkeNA0MDOTtq7E0zTjlw&#13;&#10;DHJg8zqzT77Y7LaCdwP8pJ9FqziqA9jZrlBoiL35A0IN5GR87bt0M6WUAykHenHghn/PvwSWH9qW&#13;&#10;GpeMxWTSdQdIwONiDka78wcamMmpX+BgTE6ntqsYdwATGNgQhnc14JnninEB2O/gHWliIGMQkibG&#13;&#10;O8dCkAnAj2d5DuOzmEHt+SQdMbZ5Hh02lAzQMTgRRk9nn0gBaHp/GVYshCsPaSRxsfQ1gAi6hoDU&#13;&#10;dedlDc02cYRmWYfr1f0BSACEATBGBnE6A0wCfCI35QhZQ24g5IqQRMgGRi/gcgB6W6LvhyXFrfVa&#13;&#10;Zsx4fbP47PzHqQ760KADxD2+QQeneDVOgxGsA0w9oFDQ32Zf+W7LFHknxe5Fmckz9L1khXOe3vte&#13;&#10;95WiXGWm+/59MtQlPdQt4DvfXdaKwm7l1CvNWi/Q/gEfCMgAYARON2SBOnJdxH2vV84B69ANxCcQ&#13;&#10;H6cEeot4rErkeQCNSgiQBHnjiPy5HkRWKKODJU0ygsm3UG8V5kHehzSLGgcjOoh00W2uV3GsoqMo&#13;&#10;N+AhcQiVAsEuw83dThMcgnmEk1+O7hDybpT/QVm9/XBerP2xPTfOEdosoCQrHqkbp1CiBXJ0srX3&#13;&#10;uc/V9q3qD6/9vd9OPn72fWYvvFwgw/zk+0PoqvdjHPleIt9KdNmk/pEnP7o+o64IyCdH+lDOaQcE&#13;&#10;gEA/p27LyXGl7EaWKSfpDR/eHNpne/vB4KxCxikLTsD4ZKKktGn7tAfaNGXFmUdbdyJ9ftO+SRfZ&#13;&#10;Y4tRdzDShhhbhMkG+u4Xq2F4X66hX/x5ysE5+aBjSJPflRBtdPx4tmON+izKge4g70qIttoqHULA&#13;&#10;+TkQCIcfMkQ/Cs+QG+SDOqiFJLGBn/AKRyr1sXVrNGkNOYGoW+SiFgpPHXe8VjjraWGVOaLfRFya&#13;&#10;yEOhMH3y5laSc1GXbfFJ6uKqc67z2NEi+iXkD57SL9EOcEihG+A5zmKX+aNVxsGQr/OINuBjDm8D&#13;&#10;tcoo7Yc0aAPUB44XHI6V9PFNjU02dtzYoLMY11Am2iKhmJ4J7apb3mtrVZrfJj1On8I7wxPO0ZHI&#13;&#10;FjqCQB9fyTtUUu/k4e9F2uho5Bc9xBGe+TXkmfKRvwevI3hCWv1O6A+VLTixVJbgxNIkKFW0JnIO&#13;&#10;ze/8ISvUA4E6RF6oK/SSj1HoU1o1+XHUaPV7agP0v32RoWV7t9kNa+6xdzz6JzkLl0ufC6RsUD0M&#13;&#10;U2iREx7nYndbCDIR9L7qC9tm91Y5I9fZ9x+5xb4/9/H2hQVn22XzT7fp7PKRUj9yQG1n/Wqze/5s&#13;&#10;duN3zL74k+J5naFbL3mv7NeLtI2zfkheUjryHKhsRHvky5XmmHIg5cBA5MC2zdoW9f1mtxUUTpTo&#13;&#10;JukAAEAASURBVJiogQ1hW8VHpxhjzQro9y0K/Hb6wD+anSog9fFP8ivpMeVAygE4sHOb2d8KWBGc&#13;&#10;i7oWb18FUaKfisA2T7RFZmTjcIBuVnjVinDaX38wDth2DKMO0A0HTzlQsLAsGIcYxKSDQUgaGH8Y&#13;&#10;qZzjsCxGGJQEjA/yBRyslg52RKsSSKOW56vNb6DEH9XYYmdNnWd/3PAYS5yCc6hLhpbMKolc/Yxf&#13;&#10;ugDS1Ne7Qh7BaJNz0bT9zCRWUNZAGKNs0wagMULfGSwnJ/EsACKQN8B3jFdCsXpHtoiHbABSAAL1&#13;&#10;C81bYPaFfzV7q/paJ/nsgsc3AKA6D07G7pswVFUWVi5GftLuGzq8+FzLXPrSnt/9ebZfH8N78G6z&#13;&#10;u/4qY3CVnNVagTRChvdcvc/j9L2eRUJ0G1FK9SfqxEEswDLAU+qVI4AFuomVSc1yYIzX9l6A+ugo&#13;&#10;ArIDwIEsoHNwUgAW4igjTe6VI4AS4vIM25KRN/LC995wDAJiTZ5c2VbRyBg6lDQJEDIJmEYZHRAj&#13;&#10;Hr95P5yFOB0qoYMHD6lM2wMQxxaHrSpz2CK5kofLxEFPE8pRcJR0tzfeAV6xIgtdH71xdwpjx1v2&#13;&#10;mc+3jIJ9epPZQ/dq1vJy9ZGaxMKWSDM1S3nxUn1rEW9BSuhAAvz0I0AdwZ0zziV+E+JALTJG30ko&#13;&#10;BUh7Gn0+qhugzREieY+A3qlTJ+taZxgHuKPDV+sl5cm70s4IpIVTkLbt7cefoX3OnTs3bHVKO122&#13;&#10;bJktXbo0N06hneFo2aDvMOZ0hq5RBrZVxuEVrUKMgFDypa3S5xQD7z1vP9LHoF/gMWWEz4OZ6Afh&#13;&#10;Ce0YfesrptAttRB15rIKb9C/yCjb0+7Rt+4g6hgdXjNN0jjyo/9t9rxX9SSh7irYqEzkoWsP26X2&#13;&#10;3O4euEQTeIgbp2u/YFntaJCnu+L3B9g5fQdtBRmHv7QX+lB0N3ylTwHYH9a9mrQSnT7AXvGIFofx&#13;&#10;IG0ZfcB4lHZAu+gL39BF6Kudu3bm6okxRiXE9+yoU8rjbZI2hA4tJNob+sj7AuSgFmIHAh+DIT/o&#13;&#10;AfQmNh2B3/CIcvWFL8XKRrnhFwHinSgH9YGcc84RPQXx3nHHFc8V9hchYr3+PHCPxi93aev5ldIh&#13;&#10;GqhL/4cJv9p2PrPkJOUS9X31ym6wpRMfw6Of0D+Mo6mznbs1cXnXjtBn0n8iR/Q51dI929fYR+7/&#13;&#10;vV1/7880ftS4HttzuIwqX7WYcy7GNTm2qgcZWodVb9gxGx6yt25fZ9evu9e+/oTLbBEr6FLqHw48&#13;&#10;qLbzRdnDX76hfPq3K8rtH9Ufheu/oW/KvkQG1OAeY5V/6YEXI3UwDrw6SUuUcmDAciCrb/NkPi6F&#13;&#10;HSdsvJxzUZ1y6Jf5ow4ZAghl3MRk241c6CbOf/yt1MHo/EiPKQecAxpI5xHth5BrW3l3E37QDtXu&#13;&#10;GFO5g5FYgLL9RBgDGJMYdRjbgBRu6FWaJaDoihUrApAEaMfzgHYO6pUC+nkWQyQYjSWcROXK0i6D&#13;&#10;/LBmKmLs9JsDqVwhjsL90Y3D7YXTF9sft67TjE4Zv4clPJKhQxI6fQouEr06laszZ6zJMyYQ2UaN&#13;&#10;t7dNWVjT9qjIHAEAHfnAAQ3YWwkBqDgYBPjCc8huMQIkAbBBNjByeaZfiFnNL79CjpT7zT7zvZ4s&#13;&#10;OnQqH0uYOCD7NugEulmuy7fXi87SlSv+udflul9gy5qfXW/2ww+Z/aFE6s/SvUs/a/bsF5rNmF0i&#13;&#10;Yt9uoQMAH6hLdAf1Rj0HR9aBdtvWtS2ATcgLAQCOuOgbflOv6DEAsd0Cgkbrm0PcBxSj7ksReeNI&#13;&#10;xHmAXOLIAyThuUr0IcC5A31xhwXpuWMDGQRgQV679K0YVkY2atVCpYTskl6nthsir30C3oK+w4mp&#13;&#10;cKRpuHgOmOpbpBbmH7o9Luo7kNkztHLpxFPlUJfeAAwCOGiNAMXC547V34BvyKc7DsPvg9GqV65T&#13;&#10;p/SfBD+HF/CYQL8WP+c39Y/cI79+fiT4x2o1ykggbyfOGUNwHWcfbYhrgNOFOpo2w0od2jjvwHMA&#13;&#10;3bxjIdGmFi1aZNOnTrN2OQyJU6jHaaeMJ8gPUPr+++8PTkB0A20QkH7/Pm09uH1bcNKwEhK+k2+l&#13;&#10;zkLyGCl9wmqjY4HQJ/S9HdpSGf0E39B/8KRWOizdRv1TP+g6zpl45g4C0uV6XG4qzqtFk5kufJ7Z&#13;&#10;W35k9u8/7nmM8TIBP45w5Ny4m0k8BxWShtDvfpUcla+o6xhJOfUb0V6oG+rJ+xVvU/CatkO/Sb+4&#13;&#10;X2Nq+sEjMtmg3974yCTs+gE7BF2EHnV9W0sJ4DnyjW1FeyL9Sh2M5EfdssqZfoAxEPVJeRg7FBJl&#13;&#10;pX0hG8Tj2CBdyXigCR0Z082Fzyb9ZoxBXrR/yk/wMtB+GUuhS6t5n6R8Sl1D15MHedFHEtDrlIM6&#13;&#10;Ckd9v63jUEcoH/HhGXwmcF7YN5TKL/He8kfMfnej2U817r1hbWKUcHG+/v7jv2ls/HeaNDW3eLwh&#13;&#10;cocxCbKPXkJP+fidOkQ+qTsmSHAfWXP9VYo9N8sh+PFlf7ZfrfybHIuy85oUcDDmnIvRRNpGbF4l&#13;&#10;xGgE8wrV36kfjFUsq/E/8T1oHPqHDcvsgj9+x76+9Bl2wczF+uZ0P9mFKseQpDtvM/u3f9BXQx6q&#13;&#10;/vUve7XZV2U0X6JJttP7z+asvmDH/hOpg/HYr+P0DVMO1IcDWlWVuU8dc5wAOQlgbqDQeSYWv7sv&#13;&#10;4WTEjp6ksJWL3fTR/zB757/KStRs0pRSDqQcCIPYDB8Yj1N3U4pfquk8q9l3/UAYAACAGI4YBhiV&#13;&#10;AGjVAD8YfuvXrw/ORQwIwCqAPNLCSMTYK0U8jxFOnuRdLn5SWhjYB2VsHtb3zXgPwlChsc0j7cIZ&#13;&#10;J5o9LA/Rbu0B1iAAX7PXO8RPbXQYNHtfxRBjDQnsCIZat3OxS96xkWPs/BmLwg7A1fAbOXG5A8wA&#13;&#10;fEZWAEsqIUAGQpccyhioo+WoKFXnyBigPumPHjVax34cQk9Qn/iKt6lLFdc//d3813EQNP9q719v&#13;&#10;/3r4pmLvG/W5kt0ttPX2WyzzH1dZ9vpleb1/Yg4/19Wfv8Ps1f+j8H6z089W3Qvo7QdCDyATBAeL&#13;&#10;ACWoQ/QVR/QV8XAQOIiN3uGcuNwnHkBG9PuAwIzoW0Kl5KRR31h0EI/nAPiQG0AS0kI/xZ2H8dcH&#13;&#10;QCE+MhbPg/iAce5I5xujLfoWYy3UqG9BEpiBcuiQHFNyNNK2+a7jLgGBbFcaZFzlhH9QlwBHvpd4&#13;&#10;SI4UVkrWol9DQgl/GpBxvZ8TegJK0jcZttYnHONEX4TTCqCXIwG5oL5wDPMbWfF7nEPILrKC7ABQ&#13;&#10;c/RrjdqquLk52k6XOIRKdWV/shtHEkRbJDghY/T/yLyD1LwL7+RtI3KWRN8z5FlASZwjpQBHB5A9&#13;&#10;n6Qj7Rfe0l5Z4UybZeUjfUxoG/omKd9ppk4oG/0QdUb+pF+OSKMo71cti1bprl2lCSVr5PDS7BGt&#13;&#10;jrOJWiExbZZWhM8zm7NQtlf5fMqVo573AfInTJwQHFLoPZxY1EO1usLlAP5SB9Q1sgrvvU7QzRDy&#13;&#10;gF7kWDWpD7dX/5PQY3kOv0LnFKPdOieUozc/X9syv04OycomNZVL7kjch3fINbLrjp54vuh8+kHu&#13;&#10;M6am36IuXfbjcdPzHg4gp+gJxqDwzJ2C8K0WQqapH/Q47YmxCPJPW6iUeB5dRl1S7+ziwPNcj+ta&#13;&#10;b3PosAbtDHDwYLTiD/3K7gi045HSN653K8nfx1/khw6AH7wHAZ1OoEw4iNCZRfVhJZkVicN7UWYv&#13;&#10;N+9BvtQT/OScvpNzykeZKSs8J3Duz/tYqEhW+ZfFb7v7z2bf+px2/fpB/r2kX4/p4hX/aPaue+Rk&#13;&#10;fIVlz36KvitX2/guKfnBeA3597E7dUFdYa8hM4zh6Xc5J3CfOi0mR8v3bLZP4Vxcfbf6U62CZ7ec&#13;&#10;4FzUOFgOQX1d2Zo09GD/DEYgPaOQyMnImDQ4GnUHm1iNJzynj6WHnVrWrr7HvjRigo2U/JwzZcFg&#13;&#10;ZPfALPOGVbJ/r0x2LjIJiCZC1+/gwj6dtyvE6fWaZDtKY6UXvHbAjZnixTzWzivvpY61N0/fJ+VA&#13;&#10;yoHqOLBxrdl9f8x/honj4FR0tnldcjwaHbF+42QEq+LcESSirVupD2poAF6LgcjzKaUcOIY4EIa3&#13;&#10;GijnEV6ZeJvJu5n0ozuyfER5JEdOvalL3xLapu/jMNjHGAXsqRaIwHDgW0grV64MYD9psE3ZrFmz&#13;&#10;gtFQSZkxEDFcMSgxnqsyBrszCA7GjmhVD8aNG6WV5D/Y46DGT5o4W7p4qla6bpBHQaAbDrTsME3c&#13;&#10;z9pw8ZVxPOq7FkIiCYcEYMBnfRhMecg408SUx42fYk+cNr+qZKlrwBKMSwCR8ePHBmC5GqARByXP&#13;&#10;NzdFM61btL1qKSJPwAjkYoQMltDtlXqgr/dOeaLq48OanCNj+ONfqzy1Z8w0e/+35FzUEsZ+c8Zo&#13;&#10;xdEfbjL78GVmf6lSLr7xB7MNF5m9+0Z9X+9Zlb9XjTGDQ0A6FQACoM3Bvx07dknfbAqrnxyIcv0B&#13;&#10;YOHAEjIC+AS4sXfvnqDjfBVgMXkjHYBGZAzQI3JqHggTKPgGHKBfko5CviKQL9/ByKuTzvTpMwQQ&#13;&#10;0lrrQ6x+JEDwhtUqO7XSHZ6xcsHLyHcS2VISHsycObOs04C2ntkrhP6AHAHSzUGf0O75HqdAOzWg&#13;&#10;7pWHyRqFsnAnIz0ML5NjUerBT9S3B3coIi/IAkcCfSR9HPGQucATdHL3OfIKkEt9ce7yy9HrcEBy&#13;&#10;SqhdtDIgKl0mm1/TkcxPD+/tDnreGQcIMopO3rFjW7hP+8a5yDN9Jdo+6fG9U3iODqA+4rz0ySzU&#13;&#10;GfdxwiC3jF1qGjvs2GL22ENmvxAg/cOrBVAXeYsr5dR61svD7i/ZiVMGTNtAJidNnhTkFV6gK3C8&#13;&#10;4iSO863IW+Uukw51DC/hrRP17Vs8hhWr3dulcp+64Lmq6dQzBex/AOVn9p+/qu7xf3i62Zs+HG3R&#13;&#10;XN2TRy02uoQ+if4M5wkynuSMpw3hLIf/xKU+uUb8Y4G0KXO/vAY8wv7BERjpph3BHoHXtZA7A0mP&#13;&#10;usPOoj1VQz5Jg+fRobRF2gp2UiHRxlpbNZlB/EGn4Ygmb+qddHg32mY1BE8ItFHSQ/7oy1yfcx1Z&#13;&#10;Iw8vWzXpVxPXx3T+7pSD90RXEdA5fo33pt6Cc1WOSbcr4RE8KM4HjXPuu8PsQxdr1aIm4VVDn/q2&#13;&#10;2R3ftsyHf23ZJ184YHR7Na9Q77jIqssQ426vK9oC4yJkCj1F38AuGCNUV3Fas3+XffbBW+zGlXdp&#13;&#10;PLpL9pTkXjv2WEaTfORcbFG30SBO03sk9SB+Dedjg34wWtY+NtYZtvbRBSIcPGw3rLzTZg4fZadP&#13;&#10;nmsjM0NncnKc13U951NBt6hP/q7aUpxkDhvdEBUB7wkQRgdqVtBF+CSXDjn62lvNjj/V7Ann5C6l&#13;&#10;J/3Lgciq7N880tRTDqQcOAY4kN2+1TIP/TD/TQoVfP7d2C86YWl/cDE6BuFOOVr1mGbkajbu6N7b&#13;&#10;duTipCcpB4YQB7KTp+fGTLnXFv4RBlC0o953c9FCJKIQP75t4nH6PW16LF7fTzHG+D7I1m1bw0Af&#13;&#10;0DwM8mWAVUI8j5EAcM3WqDiMMAAXLlxobW1tiQZwUroYhBjzGCIYqLUa89kurWDUtmmUCyMS436o&#13;&#10;0bePe7y9vF2Cs+7ByMEoA+yg+AqkwCxPKPobTiv6gzgS5DrpXr0o4cS52HnAbMo8u3LaEps8HKuh&#13;&#10;MsLAZNs8AAqcIzgXq/3eE6CZG6g4tAGsSwGUgDMAzIAKOCKRjyNCbeob/+Urln3uS81+JODhk/9V&#13;&#10;PNuXPDla9fjMFxSPU687t/7G7D1yLiaB4PTx8clEHfod10WU4Zdce7bZ1+61rL6hV61MkUQtRL2h&#13;&#10;pwiAFps2bQh1yTl1y0QHjoBKAF/IlYOyyBuyh+wQH7khThJAS9mQJ9Jim7J92lJRnopQZFZqA2oh&#13;&#10;cw50+bsgY4AlxfRPPZ2LnqcfyXPmzBkq16SgA+P6DycL5SIAvHVKRxb/bqOcz4/eb3bjdWY/+Vez&#13;&#10;33sO3cdzdLz0vWZPf57Z0tMLbkb6hfy2bd8hfS5nvkA+vs94pGSkV4H66QL9FrIVgraWbO+IviEM&#13;&#10;fwNJXILzTT/gO0T/CE9a9I0tZJD+DicijrCGOjqeQ2ZH4A9AP/0t70lbyYDgFRD9OW2I9oSjg/EC&#13;&#10;skl82hHXZ8+eHVbClNLhBcmW/QmYefyi48V7jVPU9qkDwHHavBNxmAjFKkf6E8pHPJyM1EvFtPxh&#13;&#10;s298wewjXyn/yNVaAU64VHrzo980O0HA2QChYRov4IiABzgB2dK0Wic3dUhwnRN/Nerdx5hr1qwJ&#13;&#10;YwDuk1+1jhdPN6uJPJmrf2T2mr+qP/qEQsFqRo/ox3k6+chXzf7utdoxD9h58BDjZOQUwqlD/1Os&#13;&#10;zdBH0jZ5hnZGfdLmCvuswfP2UUmRFSjoG8lZvYlxAbod3sE3dAIyG+9PK82TukHfUAcE9E+1ck6/&#13;&#10;jmMQYtzMJCLKEvUlDNR6E3qNdkvALmPMgzOHvooJUqRZLZEnYx7kjrFUtAX97nBO+uTFBBHerxZe&#13;&#10;VVse4tO3EJynPr6jjbgjlPdmooTrJOqXd+Db1cEhWpjxHX/Uqqs3JjsX8X3hBEHsGA4yNt6nEKff&#13;&#10;6cfvnm6Z9avTbR3jfNE5cgf/CdQZcuR1xT0mpMWpXZ/guGXzMvvSX78nh5QME5yLDZFzsVl9VTUT&#13;&#10;Z6myKGhcr5MOWcUHuYCx06TK7NhjX113jy19cLy96YQL4sVIz2vhwMpl+oziFflPMkce+zKHPYcK&#13;&#10;iOLQnljIgmqaqrApuhz+3qK/N3wndTDGWNLfp0MPPetvjqbppxw4RjmQOdhutj32cvTjUW/bfRK7&#13;&#10;l3iqyO5kjN9nlrsG4imlHEg5EHEgDJleowHq13/bwxKMECbF0YZChPCn576fAWIz0GIWV5ye/CSz&#13;&#10;eUviV/p0DviDAQaABCCKEcyAvxjYXpgZRtseGZXbBFpgaJIGxiVA4pw5c6oCMTAyMHwxSgFFajF+&#13;&#10;KR/vRLk4kgYG+FCji4871d67Z4d9dPt6yZAcgJrlicC1a7tUqEmAh6v+cKHMH0QROAfnYjuyKbA2&#13;&#10;fD+tU/1J135726xT7LyZlculAxMAAdQPwImDA2WKkrtNHQP6cHRHUjGQjYcApABAAIwAFEYI3D+i&#13;&#10;JMdB5pSzzGa1CdT8ezOturOtazUbV+gEq8/GjLXs9OMswwSCKQr9TR2Si/dd1Nu5yBwhWINlEVdP&#13;&#10;XMMoRIfFJxf9QW3uvz5tmU9dqxtHntAVJ510km3XDGi2/aRukSsHmdAp6Dh0AfeQM/QU93EEMnMa&#13;&#10;uQCMQ44AXuPAGPLCfYDMWbNmhng8S5rIsYPilMMprn/IszLStqp7V1rn7kctu3+5whr57zfo86bb&#13;&#10;ZG+rvQ0bo92g9P3Clhn67MxxNqx1vjWMkeO6sSffeD7kS1ONY6/wAAAQwLRBuqCojr3z/7Qt2Ke0&#13;&#10;LdhP4knmn9+qn7d+VH8U3vMqs8teb/a4M/PiwMfx46JVSeQVF6e8iAP8B3LigbrlnOPhTjnWVDfI&#13;&#10;SE9gJWM0FqYO4DdHAvxA33EkZASODRPKhWwVrYsBzhuK56CtnxfTw7StCRMmhb6ZdseEpOjahADe&#13;&#10;w6Niz/aFDYDPx+ubjYCYyP7mTZtDPcTHOTh6fdUiQDRtmzqJj4fQG7R3ytmL/iZA+uqrzK69rdet&#13;&#10;khd+fJ++Y39aBJyd9yxtA9bj+Cz5XD/f9D4VfqFD6WshQPlqyB2MHON1G3RDd1r1+CYjuiU7XDsS&#13;&#10;sJrxvXLyXv42szXLzVY+pnCX+i3NjhkjxHJmmyZEqB+et0h98SwBmYPLuUh97N61O+ggZJYxO8dS&#13;&#10;RN+GHOPUpy9zXYRuSqk4B1iNh+wTsG/g1/ix4/XpNkbP1RF1gB5i7EAd4rzkdzVEfMYZ9D3oMvQU&#13;&#10;fQfOwmJEf+MrxWnD5M1ztEdkolZHM+3XZY93ojwc4ZU7M3lneFhOPouVvdbrvBN1Ba/oq+E1Adkn&#13;&#10;QOj3uI0Y1022baNWn3/F7Ht35xeB+ZMExsZxEcDhyNhY88/yxsb6aV/9mNnr3y0n4xx+pVTAAeoJ&#13;&#10;WUJWfLJEYf96//a1dt1K6kL9boPaTPe2qE1VOhfjWdNfUIU4J7Pa4ecQF0j3sNLftdne/Mgf7emz&#13;&#10;T7WFoyOnfvzZ9LxCDkjHZB+40zL3xuLDdG9DGCdxA4Vo1APku+XB/m3hSvTnq1/VFsRqU4NoO/NY&#13;&#10;6QfdKaoupZQDKQdSDpTngDrkvIERyHE9SIZ4SikHUg4UcODCl+Q7GLFtsCnBAxhAMZgKAyr+dDdG&#13;&#10;DcqCNwfn4laFGGWf9BzLzBOoXCfC2PIZnhivGJxjYjP7y2XDTMNmGbDMRMSwBJAjHbbfw7Cshtw4&#13;&#10;xeDAcMVwroUAfCkLQCDlGVQORhx3GMD6bpG1NAkwa82Nt6vhxVgZYRfPWmx/2rXWbnro95IxeBmN&#13;&#10;3NvF104ZVMP107eUIe3oLmcRedfAkbUpB3WCgzE4Fw93r1zEUT73DOW1xNpGTfBHSx4x9N2pg1GP&#13;&#10;UQkQQL1XSgADAWgTqAEha8hMKcIBAKjAdsDDR0XfZSkVv1/u8b09AE4ChCNCAIgsbOkDORyiq/3+&#13;&#10;N6uJRpk/y0N0S0FWGHPoJrrzUBj94YgQ+KxS7hF2KHRT5tP/LRDln8zmL9aV8KDf6vcjbZwJDcxE&#13;&#10;H97toADQArBgtYADS+gTdBMBuXNgwx1H6EGP72AgaeNUIA4EcIUzHPCd9HgGYA1dA+g3ZgxbpjYG&#13;&#10;/cN9d1gWZ4IcFnuXW9eeZda560+W3fNnO7j315bpUDOT7z5LtgRYqiacwdqTCHWqjoaNONkaRj/F&#13;&#10;Gsc+QZO6l1hmzCLVC5Z7DxXa7l4m3qdZstirpvQOdtefzP79KrNv396TULmzj6n+N642e7mew0nS&#13;&#10;TaRfCBb5vbwjeo/t+1etMFuv49Z12pJVbVttwibMFDinMGuu2o0C31zrB+IbrnxHkLqkzj2gL/i+&#13;&#10;pf+Gd9S1OxTdYcgRmeIInwHNCA7mc448cTzWCJ4RKqHRo0cJ0Iuc9vCUNovuLqb/u6Tr1+zbbhv2&#13;&#10;7bDN7Vr1fnC/bTqk726pvhh/TGhsshmNI2xyyyibNmKczdAuKuP1u5Boi+gFwHX6HwJ6IA5+0+65&#13;&#10;Rv3RrkN/oX6D69R3Rk75kVr53kumkf0v/XOyc5GiENR+gx5V2+61ElyX7JMvVbwbzM6/mF9HneCD&#13;&#10;O39xADJWRHbhY7G6ihfa+cg1eFfoYOQ6fESfcp/6oE/3eIwpaS/VUNBnkgebuyAKPLx1o3TLegt9&#13;&#10;XkurZbWyOzN5RjXJDpi48CZMbNm7J8goY6e4/BYrKPVFG3PnFrLdKN06eWr0reJizw3164wVaPuM&#13;&#10;IdAF8A39jmxWS+gU0kPm0XuhDtSequ0PaH84DEnDV0MiA2PHjuuF1XsZaUfICkefPIEceV/H+Jny&#13;&#10;VUvxd+Ld0BEuY/ALOwzewUPK6GOvavOpJT58JSD78IyyoM+oO/pvt1cT+f/n/zO75tv52TKPSwvn&#13;&#10;eibexUZPPjamay8YG9u/yCFyzkWaPDin93grP4ch+wu5JNA2kuTw1q2r7KfrHxDv1ZGychFbqQ/O&#13;&#10;RWc0NYjU42Ts0tlhJuCS/qE9sm/W2x+1anJy80gbp4krKdXAgS0bLPNIgZN+vNKhncB88T2ZdD1U&#13;&#10;jgxPVUc412kgMLGH7zM77UzVlfr6lPqVA1RVSikHUg6kHCjPgRGaajVtnuItj+KitMEFOJbdtpFH&#13;&#10;FJH4gF5xGj9Z1iKek5RSDqQcyHHg7KeavfESsy//NHcpOA0B8mkuDWpPYYxFA+wm2pdw3rxZW9w6&#13;&#10;TlHPOFezv6o3bnm8kDAuMTYxCjHCMEAxvopvmVeYAguvtCJDxikG6igZkaQ1TIPG+Gqe3k/1voKx&#13;&#10;DLgE0IQBjyFYK7nRzPOJxmOtCffXc52q7D0C0wMQtjZa2dal7fVGC+ycJCBsliq+dbRlR2slUBVl&#13;&#10;OHXiXHvHgrPtpvUPa2btLnkl2vW05CzbpO9OZK1TBhXD8yYlipHF1ys8faSRcFh/D+kkOBZxehJ8&#13;&#10;W1RijJ9uPzv5GXbWFJWxAsKw91n01BNyA1jSC7Atk5YDKw5eAGCUSwPZAvw4rHdA3isB5soUo++3&#13;&#10;WVnaXB2I2vdMVddbt2h2toCPOKFWsKOD8YckuDT4qX6HMYLqnRnbWgBpiJTTL643e/FrzSZN9ytH&#13;&#10;9DhKIJITeowAiIROAszjHLlBBgC/ue+AH3Lp99whCSDLfX4jq+gl1yfIDnILGOJbhJHHpEntQY+S&#13;&#10;HjI5Gn0qHZlIh/dY57a77OCG79nBdV+2ru1qXoyraIxRg+yxv2mM8sHhh4PnXTh3D9+j+wrqR5pn&#13;&#10;X2jDZ11ujRPPtMzIObqZnCflpeyAOSN17EUP3KHVP08xiy26z4uDqCIWUk+96Jr/NbtX4bsCgqpx&#13;&#10;NB/QhIq7bze77TdayfVxrYrslXJ04e0vNnua+tIzz5OMTSsSqbLLAPXxgNMQ+SD4OfWOTMAzAjLj&#13;&#10;ThMHxPjtDhd0CgE5KaeLKivl4IoFP2knzqNipYeX8Iz2QRuLrxCMP8Oklp1yJN69fY3977pH7Jdb&#13;&#10;H7O/blP/uEcOI21jFjWSrERdCNRIob/jZ9urJ7fZU6cssMdPnmdtujYSZ1OMKBtjkyZd37hxg+3v&#13;&#10;BvypTyfGHtQf/QXjI1b9IBe8X7Qrg1a9xYlvDP1WjsH/uiV+NdKl6FSKQHt2otnhI2e1i7rlHP1B&#13;&#10;Zz+8xuzkx5tN7pt859Ls4wmyzI4UPpkHXYq+Y6Un9ViKeJZ6dnmAf0mEfmTrSYjtO3F8oGMa1DeO&#13;&#10;GQcD+0joCgXUFuTH6Nfg+otOop9hvAxvaTtx2S31Nsg1fN64aaM+qXvAtu/cbi0jW0I/SB2l1JsD&#13;&#10;8AU9hS7w8QG6oaVlpHREch/bO5WeK9QB6eBMpx5Ju+j4oOexvDMvE3VPWyQ9JgAwViEUI/LhGfoo&#13;&#10;2iLPod+QKX4zFq9UlgrzQBfwbsgkumKXvou9Z1/kYKSM5IPeRd/X6swszLOa35SPcQ8BO5f2gy6j&#13;&#10;v6LcveT/xm/mb82IzsYkpcppK73aC+1H+g17nmEo9nt8y9S/qG/gW+z6bEpKxTmQ1KdsVl//q+3r&#13;&#10;5PBbI8xEwAlOQDkXR4jl9Np91Vw8Tzp8w3E/HTWT2nAyahLU91fcbY+fOCd1MMaqrLAf9zEfbQLs&#13;&#10;J482rddnWh7KuxTGQ0QrjJsfiwj6T5vSKeOlaC5xFOuhe82WnCJcJH98F91M/9aTA9X3cvXMPU0r&#13;&#10;5UDKgcHDgYky5Jaco2/qLO8pM6AWehoDsKTS13397/VdOFJqW6CBFSOwlFIOpBxwDmRnzbMMW8fd&#13;&#10;IgejJl3lSJhUAPNZcBKMFh29bTHDPQ486WegT19rtvCE7h99OzBIxCgFzMGonDBhokCjqX1KdDSA&#13;&#10;ukK1xAAVA5Qjxi9Gal8I4xHCoK7VYO5L/lU9u1sV/ev/0WzZd5v9YlPxR//plWYveWNkpBaPlXdn&#13;&#10;uAyx87Vt6e/Pe5099U/fk+NymZwSsnzDLFBtBaP7h2SoHQomGs5FfT8rnEeORcQxCCX9Ao5FvBvu&#13;&#10;XDyo0f7sU+wnpz7bnj37pLx8i/0ApN2wYUMEICoSYAMrXQEiqyXAAWQXgxTAoBKZcccBYII7AqrN&#13;&#10;95iJL3DRvvKj/Neh2QWLPVh/+fdyvzD6iCeZwOhrz93QmOKD+h7f84+agzFWktwp9UxglQxAGrPq&#13;&#10;kRvkB52DLCB/AHMATehFdzYir+gkjoBxfKMNgMqJdFk5yXH16tXhWcA00kf38N3HYnLZtetBO/jo&#13;&#10;Z61j7de1elEpCtfQomLLMFtXx+5m2HPszjT4dzmncRJolhq/dSz/jbUrDJcKb178QzkbVQ8JhD5k&#13;&#10;IghaeljMqRKiPqBtBL/+id7ORcrkjhLqHiJvxo1SA+H7QzoEkp/Q3vEssy/eJP0wr/tiicMBoXBf&#13;&#10;0nZH7/p4iUjdtz4nHUZ4qRww7/m62YkCGKog6pa69IA8eN1yj7qGMtmM2Bqd85u6BFSmnql/P+c3&#13;&#10;91ISz9SOAOEhdHIvwDbGJOLRR+PgB3RO4iGidcPyO+wfHr7Zdm5aIVkDrZVyYiX+MCmquK1B/3RI&#13;&#10;9bV5pX1j03L7RvY3weH4wSXn22uXnGszR46N5R6VtVWTd6batJw+AHiPEzoB8J/vAz744IPG91bp&#13;&#10;r9ABvRzzq1S+V7w5/ni0BRhtBvGgPdOgaTu0G1/tgq7lPmNBJ3TymU8ze2VBen7/KBzRGYwNqTd0&#13;&#10;G05AdGU5RwH8ItC2SskDr4QMTJ4UTdhAlx7Yq2/VjTlgrVmtrCppkx4FhhylLGkz8B6dhe6Bt6Uc&#13;&#10;SknF5Bmezx6OdKF/L71YP5WUxlC7hi4YN258cJwxZmAMQR/ABKNqCT7TduA76TDWqJX3jGmQCdLA&#13;&#10;qYc9R5nKpUf+bW1tYaIf78OEK7aqZrzCWJp3q5Vo56RPCI7Gnbtsx84dYeyF7OJUpQ+l7Oj/JIdS&#13;&#10;rXlX8xz6puQk2PiEYBJmrOtj42L6yK8zNmaAFXcw3vULy6x4bupghJdV0t1bVtkvd28W/1sU1GFq&#13;&#10;DICdWs8N9+maSY8q7tL4xYbJJtUk35+vu8/eqjHECeOOPccw4136Zh/7VnrOc4WBdo/eYUIlk85z&#13;&#10;xKeztj6a+xlOGA/B8OhPuFT8jyJi9MSSDHG3yHHJJOyU+p0Dhazv9wzTDFIOpBwYpByYPkvfyTlb&#13;&#10;hf/vnhcQ1sjW5sHJiAXsA6WeGDrTdQx5cJc4qEicBQpTZ3KWUsqBlAMxDoRx1BPk0P+CZrif/5zY&#13;&#10;HZ2yAohQCX3oDWZPuUiGTj5YVsmjhXEcKGJmPuARRuVkbRt1tAjHD4aug44Ae7WSG9w8j6GcBF7W&#13;&#10;mnbdn/vfn2u1zxfMvvbr8kl/8puW+co3zd75NrPL32I2Z16vZ3h3jIS4w264VgGcNW2h/fwJL7Rv&#13;&#10;Lr/LvrdWToSdcmSy6oNZmt0GG0abYMAwd6Qn4W6dzzaehzWYZ6VlVqFljF2w+Gx7fdvj7fwZS3qi&#13;&#10;lzjDQYO8ATBgnAAwEOJlLfF43i0AERxEvCtABkBnuXSQMQAPnnEnQV6iQ+iHatUyO2Wwx0m2e26i&#13;&#10;QznDD6VGKPQL/1bXcJjXi/bLOH1IszIeusds2SP6drSMSgo5XrOY5xxntvjkaLXPKJD88gQYi5yg&#13;&#10;XwDlkCMCjqZ9+/eFbxIOUzvI6Jt46A2MZmQGpyFHnsOIZkWPA2PoT5wT6Jq1a9eGtDifqhU+I9gt&#13;&#10;ooAOH9xih9b/xNofe6117YyaU7bbb4LvBL7mhl/wuBhRiSKGZBnGZN3hoJwVXfe9wA7vfLc1t12u&#13;&#10;HVOPD/Hif4quUP/FdXL2/TQe1WycfjJvLIBrOnqZyB/Lk3EjQJreJUc/XWl2qdJ57su0vWkJEJa6&#13;&#10;/dZnzD52be7Rik6+81c5ZdSnXvkNs2e9oNcjtHH0DUA67Z5zB1Po+5ICckG9eWhqbhJQ0ix5ibZZ&#13;&#10;o76pa45+3ivjIXzB+essKOVQou3RVxVzLv5lywr7f8vvtKvXqt3v2SLn4SEBfuqrAP26Vy/0CCI5&#13;&#10;ShhpCGESjPqpLvVR+/fYhx/5g/1m13p7/dyT7eI5j7PxTT2TA3hqtLbaPSx5OKSy0L5p25QL4B8H&#13;&#10;ACvtOSJP3Jsp52KvsUmHhP9vt5FcD9FWUEnoRxpzrkHzWyE0chqQAkUi7m4Fp6+ofx9ADkaKhS7D&#13;&#10;OeX96ObNm0N76MUPf4fYsZQsxKIZbY6xKIT+Ham+vahzkVXPa1ZG31jcslF1Di81bpRutraFieOj&#13;&#10;kPAg/UP78klV6K8A5mrcUwvBY2Qa2ab/Y+yNbsNpmVIyBxr1/Wz6eZ+QAs+oA8af1RBtwScz0S/B&#13;&#10;f8ajtfIeJx06yyeL0o9VUpfEmTo5mhwVxuXaQQUHIGkhH7xbX4k0KM/oMaOD7DL2Z6yFHKNH0LPo&#13;&#10;j9ZRraHt9zW/uj2/YS2aOTfUCeky1gnjMx8AFckNXc8EEuLTD0Rzbsz+rFVc2qY5peo58OBu6ff9&#13;&#10;GmCyHSY7vmigHLpWJVWmNqrKjOptVoIHNMEsjDM6dWX/VlumvJ9eVUrFI6N3PRArPm7iuv/2c+Ik&#13;&#10;xS+8z3PoFn/ej/58/DfX+B2GIYd7JtORplO43/3Dr/uRy37f0w32kPJn8mI+iYdh1mT+1ap/1bOi&#13;&#10;q858aD+AKksp5UDKgZQD5TkwUlvtCZjL09eAUxi4wSimk+keXnkkOh4uEQ/n4g6FOL3lXzRjq++O&#13;&#10;j3iS6XnKgWOGAyM16DrnQrMffEsA7ivM/rfKN/vAFWavfofZxGlVPpgcHcMO0BygAqN5nAxKDM5E&#13;&#10;Wr9aW1wobN5o2Z1bLaNvURnbjo0VyD9Fy2X4LtbUGdHgPzGB8hcd7CcmxndfjFsGvBivEMZtGPiG&#13;&#10;XwPsz29+LFl4o1Z9bai8YOjoD34+2nLkyo91r+DRAL6bsjKMujSrj7qMv3ezDLKLZp5oU/T9ocVj&#13;&#10;JtiH1t0fORkPKMEO7dMWgFsNI93DEdJD50vhs2qRJVLM6hw1Tg6D6fa+qYvsObNOsJMnzrYWtpMp&#13;&#10;Q4AybAkFKIPMASwjd9WCM54NgAiAMCAkYMiIlnzg2OPFj8gE4AaEfOFIGKoUunXpgDwCWww3vNPP&#13;&#10;u1vwQ3GYVYro4ZiM2BrF6ah0xkRBkvGfcg7YPXIi3fQTszuuN/tREWDmIj30tH+KtsxceqpkM9pm&#13;&#10;L55U4TltA0CP4LoGoA/ZQA91HdJ3+PSPeBjs3ENfBmBR28oBknEdYAz94o5InNxsP0d8ZGusgD9F&#13;&#10;y6f2DdoK9To7uPxt1inMBByDbyp2YyZRXH/Gj9Hyp1g64nsYjHVHJ55CWP3I+EzNtWurqqT949rh&#13;&#10;aa81z3mVNY4/PYpc6u+a5Wa//ER+DIZ04AV0DbxMKFP4o3P0A9f1hzicx33LN/672QmPM3viU3Uj&#13;&#10;gTaoT/mfa5KdizRN8E3yJV35i3p9s+5XkpEW6c9p6ntOO0sResjrDX1DvRIAR9CJ1Bd1S90B6jYI&#13;&#10;tGps7PleYqOcimx9xxaajXIuxvVoTw7pWRIHHHSC/8X4Rl3QB3jbKUznt+sesK89doddt/Zu2SQS&#13;&#10;5CYpmCYJQ3AsSiCCHCKD3XLoCQRwTMKi7b+tQQKEk3HPVrutfafdtne7fXD/XnvdwifaDE2OyZH0&#13;&#10;F+14l9o0AD2yAeDPKj1kh7aMrLDK/ri24zTcmRJW3eSe54Tvhd7357xLNl4/6RZDMQvKmYup6+hP&#13;&#10;BBxZp293+pNOdmmmAGOsAUTuzKBI6M5eK6DrUFba5ARNPGJ71GFql71os8ZLTDj5y+/E9z/o/DaB&#13;&#10;992x5ul4nML8C9QnXKzJJ2do8usS8ZEKGdxEu3EHTXDKSG7pw2oh2h79FWnGV9wz4Qt5TymZA4xX&#13;&#10;vQ0w/mQcip6rth4YH5CO2z08X6uDkWcZT4dxyt5odwb0LzsrFNPB/naN6ueYNEB8ArqPcTrfIc5O&#13;&#10;jCbvedxaj8gagXfmHeEb+VBe3h8Z5ByZ5l3+P3vnAShXUe7xb2/avem9V1IQEnpTpIMFEVBBFBVB&#13;&#10;0AcKIqKo2ID3eAI+G1ZQUSxPfYqCCqgIUqUJIkUhCISEhPRebm5J9v1/szt7zzl79t7dvbvJTZgv&#13;&#10;mbvnzJkzM+ebmW++NjOk3a6AE+XypfHZBd44hRR1Wk/IvqauwirGBbpel1ScdZpDeJjHwDNrxQfg&#13;&#10;UOIZZfXVXsIvKK41OOqn/J0szK/4iEVydFzdtkkOSkzUOWAF+Kbm3JEuxHjjW/LX80TEc80449en&#13;&#10;i177ND6/6DOufbx7V7fIKWnv+HTRd/y1pwnUA/D3XCfjOrv375GGwH1fjV3/Dvk5wOln8CRdzstH&#13;&#10;6AeenoDs0GUrKg3J5DcWg2GS9cJcFUNJvW5gZQMEDAQMBAyUh4FddtWZcF/Q2XCf7kiv+VvzVc7I&#13;&#10;CEXBC4s5COJOkOLKbYUluTcGR+kuxYs8libcBAy80jHQR1LKSe+RQW6C2TWXmV1/d9cYeZ2Ysw9f&#13;&#10;Z3aYFCZDhnedvowUGzbkhEi8SDEsYuhJE26zG9ZaZu6T2tr1j2a3/rfbNi/HkkYKOVzXJ0jBf/Dr&#13;&#10;tSr61RKoOhjwSKpOL1E2ImS2yXDZtw9nmzR2S8lBfu2tOW4UhSGhJwGkNDN/rtmZbzVbmFIzUIhA&#13;&#10;C7KhuVogUcRcf1dtMk7atEEXylN/uhLkoJdTyPVyClxWYkV5d93ZfjqTkXMZj9QZvL964XH75rJn&#13;&#10;pcjUChGEF1YpUhAVBBBAqAPGZAyQA0bY+8ftau+aurcdWeaqRbJpb9/iPKNRXGDkw7iHIaZa4yLK&#13;&#10;CRRtKCe8oZIVZ10B6VFk8IHes7qrd3bq520Jia1rFKajg44VBY2/bkGLrJX3/cXs0reYPdBFTn/S&#13;&#10;8z9dpT8KP/iqZU94p2UqcMKA7hHoR9AgDInQRa7p+154x6sfAVq+x+45/Yj3UBISvEMECloAGlQk&#13;&#10;aIu52rzgf7Vy8SJrX6ZEGlLoS1BcOVkf/Ls2AKGEQoSuU8AJ5zBsOXz7PDBaOiOj7G+bn/2GeLaX&#13;&#10;rfeeV4s2a97pDB68WzTeD/58QmiRq2NaXRRXiNZ7LOTASOKz+PULZsc/XtLAmP3N9Zb5zFfzBeV/&#13;&#10;INVMc8JNAQU84jM1FTpaqO8qwG+FyAEfFS97q2U1P1IdD7RBi8Y8NAflJu3HXOCVmL7t+e1pc4T/&#13;&#10;hh3tl/HilF+qeHH/Z5rZ6sYYbUBIwlNrXraznrzNFsjI6La/6qdGx1gYUSz2VSujXMyNEDb15h9d&#13;&#10;JON27N3i5j09xSCJ88uWFjnkPGWXrZxvIzSXvX3avjY2YmTspT6BUpv5ie1Qc3OEuqDi4I0wxPDL&#13;&#10;2KYPsaouBlrtYv++KxbVsbwi2iPjSXJ3es44pt/rM50h3SeD94Kn6kHn2jNWcOhhvAwTTkquhPbf&#13;&#10;UOUvispUeE6OUbf93uzci1Mfm0iOC3fcbvZdhWN0f84PzY49WUZcCMiOC8xLzE8YAGkD+mV3gDmL&#13;&#10;fMiXPo9BnXalrwdIxwA0zRsGMS7iiOB5yUrmEGgL+UBzwL2nOemldh1LHTgTdctCnTGunRgAxip8&#13;&#10;DTSrM/B0jvqzKtkZTlevcvIYRkryTqPlneWZ9ow52BtWwRvfDp9F/yPA01Nf+nW1skFauRXH4aii&#13;&#10;c39j0DkKY0kLN5D+5Hs45waoGANPsXpR5zDm+IDcnMoWqbUGcuSgkBwTq194CfEQq1olcypEDYwt&#13;&#10;rS3OOYO+C19D8LyPlxv8PfUsNYb8+Iym9XG85yH9fXbT8Clyv6RLe5+n/hm/0WvSR+/9tX/H30d/&#13;&#10;066hIUU8gbY9t3FTldU9ZJcDhgFTPIxbp81IAgH8f46suVv3Z/osETks+AHqjQHY0wABAwEDAQNl&#13;&#10;YSAzaJjZBy+27MN3WOb6Ozre0WIWnXKcU+ag5Ea5BI1nQkCxk9QdKpvsh39qmRm762GAgIGAgS4x&#13;&#10;cNCRuXP0PjdfPNefzf5xv9nTt8rYpAEGv7SPtCJ7H6pVGYcoSMFUhdGuVB1ggpctW+qEOwx5eOan&#13;&#10;KXOyC1+0zA++otVy3yiVVS7+bv3cnVfwX3Ku2Ucvq9jr3guZGMQQLqlXd4BvbJUXKgw7Am1P88jO&#13;&#10;zJNx8QoZBhcmvhJ9EbpLuDkvNEB70YtBf1cpRG1Cl33bbPpsy572oQKPznZiDaWUc3odIOvDtAKR&#13;&#10;cHHLBpu7apE9tkrnTK1dYs81r7UFWoHWJhxO69dkM/qPsNmDR9qcERO0WnGKjUXhWwFg1EMRg5c8&#13;&#10;Rhral3NeqlUgkJ/PC8UH+ZWr2GEFGsoT9AeseESx8koFulVmYEJRTt/iQddSH4lyQHrp72MgxVa3&#13;&#10;4PuiO+d9pvIszvyoZf7zRcue8RHLTJpW8fvQHQJnGEFD6K94KHvhm+3DnDOE+lEvCeR+RSzKMr+y&#13;&#10;AaUhUExzdO7f8z+Wwe8ity1qhq6ncY7+ojB43Q0MVyYSqcuS4NMpE2dszBEHsnHtq8cct7r5pV/r&#13;&#10;e7RC4ICfq2K5+qVm+fe/xqO1WNnRIoopVDKeJHenBJRP1Xkn6qT/j3sse7raI/naipctc94l8VjI&#13;&#10;vvjJgnGRt3iRj/Fn1kEbCdEyfvaQ2XvutMxhrxf97FC60xaMcdoSYxYK1+J2UV4BaoIB5luvJGPM&#13;&#10;JJVcjCdoN21QpIRSDV7cuMqOuu+n2rbxxVyb99VcUzAualtBzW3atDhvWIxWOd+79MOwQhelEWrt&#13;&#10;fnC5Xw2K1mY7/4GfaEfwvva+6QdZEwbIPNA/MLbccccdbvtj+CLuJ02a1PU23jLM2IKXfVa5cVAY&#13;&#10;1/m6dTxNvyIZ/V/j1UN28ULLzBZx7UEGRuoGjeynUNaXcV4zLVaDlQbZxx+0zKdfI2c3j6Eyfm9X&#13;&#10;mtvfJ37rGbP3X6DtU8eW8VLPS4LxBUU2Ywi+h1VnteBfWDWGEYnVu/BGbJna2KQdRFK29u55WNk+&#13;&#10;NfK0An4Sgy/zP23h5/5yaoVyHtzzHnwEBkbkoGplH58fW7dnV2hlldpy8aLFTv6hnK6A9+lTyEv0&#13;&#10;Aeg0Bmf4bfgh7zjVVT7lPIf+Y8QmgDvkgzVr1rk6e0M3uOR5tfgopx4l08hIYkNgZCIAGYMPqQRI&#13;&#10;z3tRYDVXgIox8Ey7lJIws5y9HIGy5qBI+nIvMTK65ta4gEnfIMNwc8I4DK8DPWbccu3P7WYsAZ4X&#13;&#10;6uV2XlDVxRN5/pM0/tr/JuN8Pjz3Mghxaddpcbm07MKiT4i8Vy4OapaOHa52mRPPDl0yYiJyg0NX&#13;&#10;DmfxRLpDWIehYxxFdR8k3OsAMXzdlDXJJ0CXGEDkChAwEDAQMFARBjLnXYbEqBVVt8TfYzUjoSv4&#13;&#10;3g8tc+SxXaUKzwMGAgaiGMBouMtuuVWJh71R3llaBdi+WVyolF79pfgfLAFnyEiNzdoxUChaEYi9&#13;&#10;IIvgmGZctL/fb5nrtbLkGzdEa9z19WXf0hkT883+43MyjB7Ydfp8is2bNjvhklsMRiiCuwNuBaMY&#13;&#10;fxh851GHwNhTQAK7PXyXzlxMaMlwGkd28vaFgvpODDZxhNEKKNZZhOfh99dahu0BZ+/jYyr6HS+D&#13;&#10;4fAxM2z3YeNsg7x2m6UQbNUWq06fr1WL/bVFYH9tUTe0r1acsIqxAkABg5LCGwRRYKCoqNa4SHtu&#13;&#10;2LDJeTrTxvQV8iwHUOKgLGnQSsd+/fq7rQ/LeW9nTePEuaEj4p/HfI/9SV0uZ7AqIfS5t5SIdDgc&#13;&#10;RZ2Opuu+2q3SRZ+yP1d/TjMu0v+xHfFLtRA28WhNKnA+f7Vl+jeZnXaexssEJagOENhRtvWWArBR&#13;&#10;xujRo8damzyWt2rL4Ga87kVHUfrSJ1GK+S2/UBgmV2Zlt2609qV/sea5/2FZBGuMDyJJ3v6RG+rQ&#13;&#10;qIJVooJKgwwCjaHxmaExtJZLWbntV3kiktO26FZrHvYNa5ryXs0pkxSbAnMfjEcy3F32/OkC0GJA&#13;&#10;NJIkYvOm3OdFX5fR1v6S4Dd5jk6P9x0aXMHE5urgv7GXyoBO0v7g0sOffmk2S0qM6bv6GGcEoT1o&#13;&#10;I5Q0XmFTSBAuao4B6DIArqP4Jh4DCQplHEwwUEXhBW1lev1zD9nyZf/Oddzeep43LvZRZ+5H91If&#13;&#10;iPSK6OuFa8gD6VjQThdpdso9/5b6jlYh/M8Lf5PzzCA7dvIehffgE1hVv/tuu+kssL42efIkmzJl&#13;&#10;quNFoAWdg/LV/wJUPIypnzLgJwIZtzV5IjLyfHteptZq/VptWfqo2d/+atlH/myZJ+4VP6ha0iUg&#13;&#10;xa97l9n+Ryq8VuNUvG+ZAGozC56zzEXic/5c4iW6E43fpiB6VwQXXyWvIhGXk89UXaYVPe7JEYwd&#13;&#10;+CiMRvRTeCjmploAfRtDOrwRK8rg2VaukBPA6HAeY2f4xfDldz2gXaBryC2VyC7QRwxpGCnAO3l0&#13;&#10;16A2dNhQaxf/7vkSeG/aGKN0OQDvgpGS/sW71AuDI78+vpx8yk3D9/eVAwV9EH6KAD8FTuCpMI6S&#13;&#10;pqJVlOzE8s8ndWb3Uzqfdb7ZChEh8f82UvzuhF1Ee15ltpt4hQElZAdWyyfPt2cywdDhiJH708kn&#13;&#10;6jlJoHsS6QtwjK5GjyvchotKMNDVHFxJXtWmjc968JYYwemjjGXPJ/Dr+R8fx+QOiwx4vshxM/k4&#13;&#10;n84/i6aLXvvnpGeMA2nvugc96c/sfeO1adGtxADnUO14H32LR5BPyfd54+JKH5n//eAJFTuyJ3II&#13;&#10;txVgoAdp0CqodUgaMBAwsF0xkN3vtdIlXpwzZlz1o/LrIlnPPvZDCY0i9DrTK0DAQMBAFRgYMUbn&#13;&#10;KipsA8iIKeXMHIQ1FOcIyEWweIHZj78i4+Kvix455S9yKrw+jB8MIgqdKFx7c85oOlAJUfh2ARg9&#13;&#10;N7dqe1QJgChPEHC9R18Xr5Z8jHCKwgQgT8+Al3xhWz54aZ62fbw9XiJGHfCKggwmO8ZoewlECEf5&#13;&#10;TpNFDYy/esLsiD92amD0XpYoPxCKktAoJWyjtowbE9k2Lpmm0nvKRCnmlVYIYSjGUBZUCygeNmxY&#13;&#10;JwN5q4yUTc5QWa6irbl5s1OSNOhbBw0a2O0+Vu039Kj3hsvbXUqPTLQ7Ivi5fpgi8BUqr2cIfyhQ&#13;&#10;oAFROPVsrUKrgh/grM9/PWaZ0z8UzS13Lb2Q83Z19co/VvFOOGWYI3xCjzx8/EqzKbtLmXyaj6n6&#13;&#10;lxXBjRo3BA8YGPuLTkFLN67Xdqra0pX+Dq3xQr9Py++WNU9Zy4tXuXMRs/oGVi92GBcZ34hv/ObH&#13;&#10;uq4qB/++fp2RUVu0KhPKw9KyVYqulhc+aw39xlg/jIyZuIIadGaW/TNeLHS+0iol9UCac4pgoyyD&#13;&#10;t/44Hk2XgTS5MlPeIbWni71VWxbfKpsCXP1Ls1M+EDMwUvXuziWF/MNFlxig7zOfoy9izo3Ou5tw&#13;&#10;DFm/zsVBs72ijEzpe39e/Kz91wsPyTikAS3jnzMuilZrY1sZF9NWLZauDu1OD9JpQM7QuJG7Xowx&#13;&#10;WaGkfH5x6b/t/waPs1ePm6Etz+SMkAccX3bffbZt2LhBfEj/IkcBn67ol/N/5QtWAHgiPqpsUGLS&#13;&#10;o8SOArvM9CkxFqLptvc1Kzv+9Q9tVa0xeOeXzP6QQjZWqJKP/0wPFM4/SVuWigbtvX/u7O4u6p9Z&#13;&#10;uczsp9cWGxchydgIaNoompiX/LygywJccHmONz3jo4Wonn7BmMIwj7GFsQX/RIiOre5+AzQSWQBD&#13;&#10;JvyaN5Zh9EnjF7tbXi3fT5tva5l/qbyY63Fww7gIn0sbwV9jhKukbXCQo20JOH/CI5N3tRBtS2Qg&#13;&#10;8qRe0Nxy83XyYV5uoi/Ad7PKEFzTTyoy9nXxIcwDTU39XKCO1BVcYNCk7nwDDrHID5SLAbbknK4z&#13;&#10;du3fc83+fp8cmH5h9tcHzeYlKoD8dNQ0rX46zuwIhb0OzNGERDKTQ6UdoMi/RR5gLKRpOl11BS1X&#13;&#10;gB+Fl47CHu+Q4VJlB6gYA7PkbLTcObgyUXYAd8z3tYbcpuvKlQLUnv21TWpjwsHW0wDKZsxHeRri&#13;&#10;AkQwMHM3s+9c4XbNK8TiLA1++ysgp+Cg6IFLxhC8FOmY0z0wLk8Wrx9gm2Egyl5ts0JDQQEDAQM7&#13;&#10;Ngbc5IxH6X99x+wX1+iQrjK+5/PnmV0rzuukM4JxsQx0hSQBA/XFgLixrdJOsR2VfiNsWqxYxvog&#13;&#10;CWojtXJxuJQHRcaZTdLY/vQbZlcnjIsockbnA/Yh6f/cSicfF9dVm33xx2a/vE6JugYE9ObNzRIS&#13;&#10;EDRz29h1/VbnKVDEeAMjCpIexfg/KyX+PTfEP2CAbp3xRC3klejxFIoXi0cDIuAm7Te3fT+ZunAP&#13;&#10;LhDYFy1aZOvlHYwht95AmSgkCLQv7co2XN1VjKHEQenQSwf9pb5xAABAAElEQVRwofxC4VAubFYf&#13;&#10;49tRTqCsKFfZUm7+O2K67FCdWXfGt+JVx1hHF0G4w+gXoyaiLChPCAh8KFDWKUThmBPlMDEiGlPe&#13;&#10;9eKXZHTSuIgKkrwJjaGZMT45IVSDgAPYuCYO+8AYhaRO7v90HqOi6wFNUnKx2mna1Kk2aszonMOG&#13;&#10;FHIYKDjPLQ5brW35nbZ5vlb1qM4ZPS42LiK+6ZtqAuRDQQT9z99y3bZEeveXv2xbVj+eXlJyu6Fq&#13;&#10;EJh8xxl2EsWxgvFH98UjmWMcGqhwJ8AHkQQ0QzejsFSGiADbFQMoofnHnOvnXebi1WtX20ad/eyM&#13;&#10;Fokx8py25v7ekme12u0ZjWkNdr9yUR2iUuOi/3i6CN2JLVX7uz6jO85j7CUjY/MG+9GSuXbbgid8&#13;&#10;8sLvlMlT3DyFUp2VO2XBMNG7cQfHk2IsdGMhOSDiyVwikkBqNyaesdIORXdPhyce1hG4kgk/8SVn&#13;&#10;XOy0unwr/OUbNU/88nsyAPy70+Tu4QvqG59R3lGAD2WaUXO6syuhBz7AjzJnjM3H6acA37tQq5pe&#13;&#10;KNz29AvGDnwUv/BRGHiK+PYafAS8FGOTMigLwxJ8Y4DSGMAYxgomjzOMs/C7lRg9wTvvwzPzLoa1&#13;&#10;7gL18juFeKMxqxErAfoYPA75UEd458WLF7uz1OvVLygHOYHtqf32qJSLAXfBggVuG1/ociroSAy7&#13;&#10;5zazT5+is+0vkBybYlzkxTUKv5mnoz++aXbqsdo++bdaZViin595VbwoDB0qJscbQ8gIHvL38MbQ&#13;&#10;cppxlX+W/93nYMtOnp6IDLflYGDXJikdcAZCJgHHgoIRsJwMykyTb8V8au4or92G6biQgSnn/SFP&#13;&#10;EjyvU2Yxr7xko8abvfU0M/3EgPEoucTxPhjwGV+MHYb5WoWlCsRF4dTPmh36umhMuK4zBmCtAgQM&#13;&#10;BAwEDFSHASbvd5xt9pb36jCU57TFxN/N5usXrzDOABmtmWHGq8xmzpa3rjR6bD0UIGAgYGD7YgDF&#13;&#10;/DNSlC1dJMZMHJq2f8xMnmr2qr1kiBqVWreBUoSnAooclERRGKgblDlwGGjsHKC+E/MNCSCMVIAZ&#13;&#10;jMppn/ualEgn5bbDchphPU8BDEYtm1vclpUoOEp6p6a8WyoKoRrAuFiL/EqVU1X8/OfNHou8SVOA&#13;&#10;Q1DqrAGRZ8lLnuPllzTo/vYFpUQYIpM4oAxAUYpxDqMa27/V0yvdKzSWLVvmFFUoDVBUYFzsjhDG&#13;&#10;d/ANKL9QoNBXKlG0obzx72II6k5d4hjece8y7Dxw0ulmZ52bE+r8p2CngXTQz5xXqfpWfsi7biaZ&#13;&#10;2wmBy/UbhbdMNztEgl+aUSmaLu36RfXh/7wy/gS6guHJjQ83QDqeu7GielE/DI0omxFGPdyg1ZD3&#13;&#10;32n2msNV9wLh8k9r8otikDPacNpYr5WMY2RsTPbJ9iW3a3vUi53RFuNizoimXzdUiSges92vHHkK&#13;&#10;aXjaS0HC53vjZvvSZ6x10G+tafgBsWJcLXY91uyumzriIaNkQeiqmj5djvR25OGM1B237kor1mNA&#13;&#10;8xBcGV0VxJtKQ7vTN6JzzppoByBdgG2NAZTr0FY8+v3ci3Kbre+YdzCQsJNCFO58ea49unKBxrEm&#13;&#10;Q2dc1LhQHtUaF6N505swMtJVWhgI0Ca2X123xK55/hF76y4HWl9HS3JvNfRucPMkin7OpWOuwSGl&#13;&#10;01VJE6aY7XqQMrg/lwl/6eLQpU5Xu+g5ylLGTprfz2576EEPhztuNrv8eNGNKup5/qVmz4oZ+pR4&#13;&#10;xQlT0zN4+UUZAW6MP5Oo6pzcHPlUC9PIuT+5dA7nQirxzCFLctHuL010m2jcWTI09nBgVTyGPgws&#13;&#10;AHwLoV5A3vBquZ0iNrjxy5itZ5n1+pZtlS+0AZqW3aKt0uXEhpERHiDJB3RWH/gIcAyPS3uD80re&#13;&#10;T8sbuoWhbv78+a49qRf5wjdXwvti6KMu0HLyWLV6lTM2slKT764HUHcMjZTtd0EBLyWdI+W8Yn/8&#13;&#10;ldk7pb+qBF5WYrZMvvQfMjheXfzm606UDPtJ5R15BIuB01tfBbZrh3hDZ7gE4H8wiMBDR+FI3ex7&#13;&#10;qHav4MUAlWJg94FCen8pIjYvFq4lgGjeZI+O3o72V5pb5+m3uMZUg1IO25TLcXuUDJwjOBM6QPUY&#13;&#10;GDPBsr/+i2VOOsqMsecBeTJpjPfPkr+Xn59b2JJ0hkymC/c1xQCsVoCAgYCBgIHuYUCeOrarBNux&#13;&#10;E6W82ZCbYBHMOQuOc+ECYe8efsPbAQMJDKCUQ5mAFyvb7iHMsTVfSVgiY6LOubE7pXi58RdyCEhJ&#13;&#10;uZfiDpU355sUDn+DmPMumOMVkpwevCeeEQoyjItOUab6xOqUr59T8IsZH6J0eJ61K3i4+Zc660IV&#13;&#10;GSDvwxKAUI3hB0Gd7YIqEX7TssTABS5RCCJQd6oYTMug3nGrEpIn8qbIa0xBVrIOtIFw7dInEnH+&#13;&#10;0aC4wE+/QlkEjrnGyIcyA+AeIyB9DuUGz7oLKABQBGDQpE3ZQgolgVMqx/pO5SV573CUHXhVV6KA&#13;&#10;oU945UQ/zV8oMALkMdAoheV3v252ugQ3Dwh8KFIY09LFF4w/KFFQoGDUiRp2dOsMkud+JafA575S&#13;&#10;mPd0PE+aiJBmXCzknadJDaowNAoSJ5alAA/fqS2w9u+U/vi0WXnAZ55+3J3Zk9UYzWxqVp4Sq0aO&#13;&#10;07ZWU8ymzkzdSquX6Az9e4DoV3QbVZ9vy5L/0wpG3TFmsfnlyWbOY4ObQoR/pUa/5EuBNKZA5bOo&#13;&#10;sV2f1b7uC4q43EXH/uzzGt3e1BFFG7v2p+GBUnXluQJFJfvFjH14MQ6iPTFIo2exBCVuktXJO5aU&#13;&#10;SB2i64wB5hTmE+ZweBjoLk4hGBeJY57xRsdoVb65RGN/9SJ1Vw14VhnqAMUm8lCiZBNH3yv3mjz6&#13;&#10;KL8WcmMQNGjSbdtkd62eb8+uXWxzhsp5MgJDBg9xK4lQbmNkhIeAPykFWZ2rldnvED3+akcSTceO&#13;&#10;flE4imj3Ie5PPo3iGAeMGYyLK/PR/umFp9Tk2+O51vjun49pJ5tPFBsX0UYxdzi+MV8m8wZG13X5&#13;&#10;e//zzd+aTdpVjm1X+Zj4Lw5Z9/84Hger4joH7RnFqU+Wj/fzwjDFr/bP9Pu771pWBsa0NyOptvsl&#13;&#10;W0MyfhhXQyV70wfhaesFjFEcwjAesWqSsun7OKYFnqk01uGd4S83r9js+F947EqcJaGLzeI3PK0k&#13;&#10;v0r421I1ox7wyjh40Jfg93vLwWLQ4EGOHpd6LxlP/egb9AP4ey9P8M3w92k0PZlHNffeIErfQzbE&#13;&#10;ObJvknffKEL7x1+XNi4ievohAw2CP+Q3CpeK/2Wr1De+TfxOTj5yj6fPMjvju8r/P6Kpc8ZDaBBJ&#13;&#10;oUMeyFf8VRGN4/mlfzDbRXQuQFUYeNXQsdJhDNd5mgs0b4LorLPj0rTRJqgq88hLcKZt/HFzsyZn&#13;&#10;+Oehk23mQDlGRdKFyyoxsN/BZtffqN3yNOZ+cGf5mdDQl3xEq47P0SrgXUJblI+5mqSEpQsQMBAw&#13;&#10;EDBQGwwMkVRGCBAwEDBQNwygkENowxCEAIcSoUFb8KUrTlSN56WMu0kKl2uv1HkTnVTrcT17XAa+&#13;&#10;uxUu+KrZkceZTZtZ+oXFi4q37sReBWcBZ52qyPHx4shJB7lAme7hsm+YnavVOyUMjHwzKwVQYiBE&#13;&#10;1kJ5gmELAyMCMed18NujoA0rbASqqV7aOxL2k4AigEAfw9hHoI8B4B4FKrgCumtgzPXjdU4xRd5e&#13;&#10;yUK+3TXy8g0oX1BYk18lBkuUc7zPd6II6afzXgIkMMBK4yteMLv4a/EHa3VLKAOyl15umdceXUbK&#13;&#10;lCQoDBbPjz9An+80B3T2tA4fTa7nODqg8IkaGB/5sxREGE5LOzjYiiVaAf5PyzzxgM5Gvdns6Ycs&#13;&#10;82gk7z11PUdGyr30bQcrzJptWe3mEK0R/SpNyZZtX21tq35gWSmdsGvk6Ci/vI1VLZqLbmsO5E/B&#13;&#10;8vXWpVvFKO/6rRvl0LJhrvUe2KHwQqeS0XncNlsX/1QAMAhArqhqqpFE8RgWUcag8yEtCjYPu+li&#13;&#10;t338XcdvngYVIiBBVKBsoEwlpswoSDkeYPthIDrXQm+huyi3mZNLObGs29pqT66R002LLNONYiDc&#13;&#10;amMps2s4Nvxo66c83SpGdl9pV6x2Z3lizSKbJMXlEHZpyUP/Af1tSGvubDTmHfgzeJNSRhbyt1ft&#13;&#10;YXbWG8yu+5PPJqeIHqVbphw3fiKdnEtvXFyTv9aPg8OFhrec5e965G9Wqzoy/3ut2a/Ej0YBnpFh&#13;&#10;6PnG6DPwAI3G2Cc6VIBLvmh2/HtEK+YoymGz8MgWSaF884qOe9mGXd6OfCbSdqTKXUH0/Ern6LPf&#13;&#10;zbVMu4gbK1l7KHjjPDsvwLMNGTakoi3hq/0s+jlGKcYsjgEEeDkMSbXgz6utV09+D7qA3EZbgS/4&#13;&#10;avgBjIzlAO9Dc3gH3hljoDfqlfN+Z2nglaHFvj+tXLVaTqwZ1bcTniiRIXSd+lA/eHm+kW8lX/hr&#13;&#10;jH+laGMiq4pv6fvw/DhwwWcU8VlP/l3boX62OF/ZopxzlOe7SAHNha+ET4mQFKIzZ4v+3P246DgM&#13;&#10;nwfRD85pvO7LZmd9zEfmftfph1AOfOli8Y6vE72hMgGqwcCeIyfbmwaPsltZUchxMJJpt/ZqcCyg&#13;&#10;Tj9MzhrVFJFnKcUbc+VWLyJTZ+yQcTNtan8mtg7IbpWBs63VydZ+hW/H03BVCgMZFqgcpTE1bqLG&#13;&#10;2g1mP77K7KlSqfPxZ0gueZP4odedIGPviJq0dRclhscJDMBuBQgYCBgIGAgYCBgIGNhBMICgtmTJ&#13;&#10;Eucpj+CGAFdy9SLboH71M2Yf78K4GP32J3Vz1ke1SukLhrIGYSoVVi41+8n98Ud9dIsOxynE449i&#13;&#10;dygF4UBQ/iR1PhvWxpL6G7/aDcEX4RQBthbghWmEYhQiUaVnLfLvdh5Nie9EyegapWTLxIskWUrS&#13;&#10;rHCYBBSjKEgRgEbp3E0Mrh5Q/tIG4KdIaPeJyvxFyYBSZcWK3FastCfloWDprlIKRRfe9BiiyRdF&#13;&#10;TiXKDAyf4IBv5T2UZQESGGD789NFI74m2lIN/Px7lnn3OVIeJ/p2uXmtkcZ5TUTjw3teMZSkJ2l5&#13;&#10;OhqlB0kp6KEH5Y6MkqAEbN5k9vtfaaX3MXKE+JwUVQ+ZRY2LvPaEws8eMfukBOFDX292ww8t88Iz&#13;&#10;JTKMRG9tsZbFd1hGBk83XFW3DjLqPy6Svi6XIIaC9ZMPkOot0q23Lb5NkWjacsDj7N6v1payR+Rj&#13;&#10;8j80C8kw5kmp4renckZFp4RRHM8wGCxXiMI7P2zZmMIu/7BPBx0qJCcPhyj3pxBdfJF/Dt1MrpYc&#13;&#10;NrY4eYjZZhjwjiTMKSjJ/fzjDCRSQiedWNqlLPzn8vky9qlD5s9dZJD0VWf1XbZWlSc/t50ag9Dx&#13;&#10;K7KAqf8+uXyRrW6NdyS+g3kGhxyumdsIncKkKZb9wKeKkzAmYIH0iW6MQI4IjCnRBrd9J8+i8NbL&#13;&#10;crQmGtfDrjPLxC9ecW28VuhgByrAN2oVai6I4AiH7hqyB5sygucKHvj+678mw+NKH9PxmzwHk+k7&#13;&#10;+m5HypQr2lrRlJuEtauSMT3qnrFDgD+GN8aI453D6l1R+KThw4a7MUD5/ixt+LwA6Rhg5Sf8Lm0E&#13;&#10;b03bVXKeIjgngGNkQgyNtQD4b7+LCHz+mjWrVLd1zoBcaf7ID2xdigG6T+8+hVWRrIyE3tcT2Cki&#13;&#10;VU654xY5IIgWRWG0bmBFoUOMfU+LuMbxARoyRiEPkAi3pemj94gmJ+TVMeMte8pZZt//ik9e2e83&#13;&#10;rzA751PBuFgZ1opSTxowzA4eMk46Bk0gWzR56lxE5u/NIkkFEbrorfIjoGzkQ34546LylxMNRuFT&#13;&#10;J+5p4/oPi2W2SeeIs6sOOxxUOtZjGb0Sb3ppYOK0edGVOg9V1sWffMvsg2/RCt8IMo6TAfLz55nd&#13;&#10;8Xud2azw9vc542IkRbjchhgom+XahnUKRQUMBAwEDAQMBAwEDKRgAOHdbyfpvYRLrrpj5eIXZAT4&#13;&#10;1o3FOTH7o9gZkv91ElMi2ZXX64yzc6VvKaEkWJcQrNABk6/LKy3DRP7ckj65iERbr6aVyLejtMMA&#13;&#10;xLfXyvDjDYwoBhHYe5yBEc+9KMjG4SSbaFzJ6zwmJfsUwYDBRVEoKcAHfQolgwdwjxIE3GN87A7u&#13;&#10;yQPD+OLFi51ihLwwLtZi6yT0WRgHV6xY4QyEKNqSSmr/TaV++VbO+eSXb40aWUu984qMHzdZjgif&#13;&#10;MHv4LrMPn1weCj7/Qa2iftqyJ7/XskPQGlcJeCW7bY8i75dJciJvFF++rKhSStElC80+836zM88v&#13;&#10;fq+zmHM/KwePQyz7DxkvO4Ot2pZ46R22RWMVe0aBlrrvImJbAQXmynMGTl2qarb5X/rulrhFMIOH&#13;&#10;/TsvNDsgUTctMDPoFIYRb2jE2Mg1cTxL6PgUo1VJ79J5wNPdZewPKw0v/kAsyuXhjIzQuDydi6fI&#13;&#10;3dGeaIIol+Bhd12MjmgNfXz43WYYYK5l3kWxzpwA7UbhznyQRrc3a3C8sE59ULTZLfF1A0UOL+qy&#13;&#10;tRj+0Q/PjYJ8rs7AqL6u+j65YaltwMCZAHiHsWPHuvmCORReBUNLSegts+iBh5n96OriJOsVxfiA&#13;&#10;Hi1WWKSwRIGVfEn4/Dlmbzk1Gduz7tfIEHjvH+N1QpkP7ye0OoW+IzbRVtS1w7uekzY5XXzxBzLE&#13;&#10;puBXfSkGkDKXbTTvWIriG5JiWIhCc3GbRx9vz2v6G8prjDYYiNiydFsZF/13Dx4y2PFw8EvUg74P&#13;&#10;zxggHQO0D6sF/dao8N5dOiVEsqKd/bvguZa4hpZhFKR+3mGCleXVAN9Jf5w0eVLMAP3SSy85mr9N&#13;&#10;jdA4et3y5fhnQFdwYijQIREMaJELusbYyDOcYUcqROGiD2sXi7uiMbnrgRKsz7xANO9PZue/vfh5&#13;&#10;Wsw5x5v94yEZTi6ybIpslvZKiOscA4eNmmIHTRVz2ibavUUebZIbtsrI2CqesAuusdOM/bvks8U5&#13;&#10;zYkfwbgIgyvD4gnT9rVR/bBYd4B3oGIc0feff/55mzdvntuGGAeBAGViYOZss3efbfbln2q8rMnx&#13;&#10;AOvFGP3fvySffdmyR71Z2yvFjbtl5hyS1RADSfaphlmHrAIGAgYCBgIGAgYCBmqFAQwzeL6hhEO4&#13;&#10;RPgbopAKK1fIS/NnZl//Vfwxihp4L35RvHgYrAv4Y/Q1KG09fPdms6Ouy501MaTD4MTjrJR86GG6&#13;&#10;DQhvUZASMeM0wtEKSrctxZH30kWJ0R0jV7Q4VqqhoEHZ2SO3Lpk2S9t9SBN3a14IYeUPbeUEYok6&#13;&#10;TjEX/SJ/rWco12nPpHOzvP+SbYegj1ENz2r6VhToewhBHUY3NIOVA/mgRMEASHt6L26MiygyugvN&#13;&#10;8hJlfPAtfkUJypJKgP7gvat5t1b9rJI67ChpswMHW2b/Q0VTRmk7mpPM/vWY2cK5UoRLM94m5WLf&#13;&#10;QVIMTzKbuZdld51jmZlzzKbMKOp7FX8vq0qblHcUMCIh+ZcDpCMwNqJwxtukbMJTIgHz9E0/u9bs&#13;&#10;Kz9PPMjfekU5dWCYJutx40rLbDnMst/SVnsTp6XmkdUZb62rr7EsY1tDoWN8Jglk6us1jKRkxqI+&#13;&#10;xl/K6Lllg2JaVlhDv4nxsg46TMa/H5m97fR4/Erd8j5zi5c2lY/bJiyJH0XbL69TP9mdq2LQGXd2&#13;&#10;rIzYV3yv4xlGGJqKMlK3Y1Uh0D/aBJxSnyicebHZePXNVxBElbnRa1AAbfbONVxHwaf1vz59Whri&#13;&#10;oumiacmfZ/yyugSjIqtZcJpiTmfegW4zN0CDmROiq1Bapcxb0kxHVLtifGLuU+j+zBH9ko5r17XU&#13;&#10;wXKcjkrRKohnmtdbczsdqhj4BpTpfA/1R5nIHFJytwW+4bh3aks9DYwvfsxMZKYI4k0Rf3zx6TLw&#13;&#10;f8jR1PiDHna3Wozlo3fHK6Uh7egCbegGcfxx4Y7nbFuKgh9SGKXZGyECCVAbxAD86fXcH8oqA0gf&#13;&#10;LYdXql1tX0Zx3UnieSr6G8YcVi6yknZ7AP0cwxQ7rGDwoj7IKpXyYNuj7tujTGgbvC88J/w1vDH8&#13;&#10;Ju3naXGpeoFX2hpeml07vGxUKn2l8dAyHCbg+anbuvXrXDti1OyqbsmyoOPQ9fHjJ4omLi84k5CO&#13;&#10;b8eZhO+pOzz+iAyCkVKYOBAP+C1Jh0QzIBvwGKQV61mQpxbr+vH7xPueqIsOcFRG+WXlQJIZP9ns&#13;&#10;DaeYPXm/zut+VnyIeOMNLymvgXJwepXZjH219aPCjN0UdC9clUmlOgoMV6kY2HfEZLtwlwPsHQse&#13;&#10;F88AE6t5W+3SopBRc3LOsmv61LfTI5kamFLaxMe0MLHg6Ei+7WL8h4y1S2cebGMbi+kvsi7jlTG/&#13;&#10;Wc4q9Hsva8IHQSMZcz5sk/GQ/ok9P5bzI0rMx2Hs9Izm8yJfz6hNqEXAQMBAwEDAQMBAwEAqBjCc&#13;&#10;4BWMwAejilDGNjCp8Lg8IX96efwRDnVeqZN8DcUNHMFohdUKUWftd35Aq5RmaZXKYXrQAZmhCS+x&#13;&#10;Fj2D+64ESI/SOQr90NbHK+gF6OyWrPjKJseEVyrkRouIXpM3jL5XhNQq32gZ3bqeJaPMYefJwPjF&#13;&#10;jmzkuOe8afuAQAUJSjkp2CdRHMp1lGS0S1IPd7QMKREgF5QIKH9RBNC/ogB+UPoC4KlPHzpM5YAg&#13;&#10;RR+mLyNQoaxAqYwiqrtA3cmX1Ye0Ifki1FUCKOtQ1PG9CHoYnAOUxkBOkaKxOmP3XOBsxkXzZERa&#13;&#10;q3EtSzjnZwwbYTZxqpQmtRP9sv1l2Bw1MV4xuie6Zfq9Gw/xx/E7paHT57p0x6OjpShKGi7bRKBu&#13;&#10;laPGZ7/akY4rSJQ+reCsweeRJ7Z57A9CQSz/32l74aN+YHba+WbDZZBNwNYt60xHMObGLMOrgC4u&#13;&#10;CjeJt+p1q/J8kflffto3zpfNWG2diYwLvPWPeLO2BBN+3v/ReIXAB3joCq76lNmb31FSaWBskbTv&#13;&#10;a7TCURn9PpLZcl2DShR/nZ1Z5/EaedWdlTRqfDTGtmj8b9X8GjW2xRLoJmk843nUIBedP6LxhXzy&#13;&#10;XS/XWQqx7jbnVx+J02VaeaSI5a3G4YwfIJo+liblWam6RvNAmyasFOUdTdNVObzsy+IbG2RYQ+mM&#13;&#10;wxTe/CjJMUygXIdmb9ywMWdcVJr+Mlp4yEoruIkzicsa4/6t7v267s8faMrWjD0vusYqiFLAvMNc&#13;&#10;6ec5fvnWko4qI8R0nXia+rHo2Y/Fs93wZKmsO+JPGG52wiUKGjOjdoBVuDJO2BM3dtSfK6Z8h9d4&#13;&#10;dPEdidS3obd0BWVVgM1yYknCcJjYCOBcJV2+M05GotMv84MTvik3nDqSlTgXvCPB9rnCsMTqRZzk&#13;&#10;MEz5bXq3R23gDen/ziAlXg9+D95u9OjRMUeB7VG3nlrmgP4DXJshh4A32hKclcO7emMEfC80B6Nu&#13;&#10;SWeGKhAAzYJHh77Tz3CcgCemDE/Py82W9AMku8E0YWTBmEr/AJhLaiUHuAxL/fnX3+NPcH4q8FrQ&#13;&#10;mVKQfwaPAS2Bpnh47lEZDPUdcrZLQoZzeneR0ZBw5LFahb4ot61zizLQCnYbKeZlguh+3445LplH&#13;&#10;uK8eAwOE40PGzrC3TNvfblqgtm+REdDJBtqSXecqwzL11T1TS1dTEdMBgZmflYut3LGTijMuqj0b&#13;&#10;B9ibxu5m71JZadKsl3cZU83NLXIK2OzGLOPer0Bm3HseyMuf0FTiKx1vqmaAgIHthoG0MbDdKhMK&#13;&#10;DhgIGAgYCBgIGAgYKMYABg+EMRRyMKooEUoqrHj9Tq08fCSSD7O99MBOGQ6D7ZjsyHOnwBHDjBPp&#13;&#10;MAU8M6PwhAyW+x0sJU+EbZg01ewCed9/7Re5lHDfKGZIgntgQUOtyyLQc5LArYvnjwEGiQRg9EGI&#13;&#10;RhLg22tp+CFvmHzyrGW+iU+o/nb0OBkY36D3IwZG2W6c4h6ZFnzj4e9wrmsA3NIWGFBQwkfhrEN0&#13;&#10;btph0RhntMYw5/sWAo0HlAsoL1AC8LxaHCFEoaCgHPJAoUyIluXLrObXK7WoK/VEYVFpXdtacqsX&#13;&#10;EeYYX336MiAClI0BvNCnyhmhzuDUPVOktIkCuirsyWgLGABFNI54AcYJxke7wnoiIsDZipE2J1nm&#13;&#10;aSkmvvO5SCJdNipAJ+keaZoJ77AhkhVTiF9wucbymywrA6P7Bj32kN2yxrLoy5Vnxg8/lyiZ0r9R&#13;&#10;z1//UeBR/xVQxrSvfcp6Dd3fejVNiBeu87fsrAtkXJV19b3vK6bp8dQddzN0+YUfyFDyLhkJsRJ2&#13;&#10;Aij4z77BbN7JZk9F0kHfoIPoLsE77U/DMbdA/1YpJOGqT8pgqfks0Uc2iUZBR/yKdm9EixrQiPPx&#13;&#10;ZJt8lrwnjU+f9iwZl7znfYB4n4+/57ccxVM5acirPJCrgMdxeS8U6kg9CBjc+GWF36JFi9z8y0oe&#13;&#10;6DWhpbXFejf3TlWWZ9iybrsAnYoA+N/cXfSvX5WEIxiG01UrVrn5iDmJ706FEVI0H39KLtzxO7Pb&#13;&#10;f2N2/Y9y26JGX3jfkVoNo7GCsnp0YgxG0/W061YpYP+dMAaCCteU5bSn0sDfML6jwJm4SZggvLxe&#13;&#10;BPQ2CLwAXolLRxuUR2LMk6QAzA3QDd6JwrGTLNvYv4hmR5Nsj2v4Vvgp5AIU0Rh+cBDbnsD4ZYtj&#13;&#10;aCgyC2MAXgqHyJL9f3tWeHuXra4NbmhLjHgY3jAu5Bz5uuY/4XO9AyD9AMNkLek9Bkbqxqor+ho0&#13;&#10;m/yrNWTyHt8GnWT1OnmSP2HcuHE1rXusaVlptuC5WFSHk0MZNIgkhCQNWjXPbMWSVANjrDBWXLEb&#13;&#10;zbRYbLipMwbGNw2xL+zzJrtp3TLNp3Pl/OfnjD7WqpVwrWrURoXe6tOFKSlRJ80Kblpo17y/2ckP&#13;&#10;ivErF9l+Veenv2rcnnb+9H1tplYxpgG0Dx6A4P13kYm9Uyxyq6eZ0ADGB3QAZ1/GDDS0VrJyWv1C&#13;&#10;XMBALTHgRdha5hnyChgIGAgYCBgIGAgYqCEGYDhhRBHMMMqgREgTImGEMyhdfntNvHSU4cz4Tkji&#13;&#10;TxIUh+KlQdoVZNqRCisiaZ562OzFf8sTc7eOyJFipA88Qvd5AyNPxGvnlO6qCfmVAq/IQQEchcm6&#13;&#10;GcQSoDhgBETxyzfz7TDptQbyhqnviZDV9jmZb1yms+4u6age+joC9lgWFHndJZ0A46J0ejHjhm4N&#13;&#10;m8w7LtTWgFO4KwCCDZ7TeJonFVQoLzZvomGlw5eQ07cfhVUGCFILFy50bUjboRRBCVVLfPsziMif&#13;&#10;beoqNS7yRS1aHUM/A5r661v7VP6t7uXwp/4YmDJNK+aO1sq5OzrK2qBLhnBvBoGCo0GeDuneResP&#13;&#10;CmfSJiGxos29+aebzP6ZSOiNi04jQSpfBumUP/GsLkbXC42L0rm7b7XMhKkyEIzTgw5ocNs3ddx3&#13;&#10;ZBnNO/K87pd8BIREoCowNVjrSkVFP8Y97fjzttPM9tzf7MG7zG76rtlvSqzGettUbft8vtnRbzbj&#13;&#10;zMWE4WWr5ocNUjwOGqSVqtHPP+4kzTHXm518hsUA4zIBYP6i2tQ3DS4+07LnftrNJdHHm6TcXSYH&#13;&#10;iLWaa70iPG2OjRoAo++nXfv3ZRvMQ+HCR3T5GzUqRhP7vP0vz6h39J44f++/yccl74lPi3PpZdRj&#13;&#10;1aGHUnn65z4f6s61v+c9aD4BxTI0G+XZsOHDbOasmTZzxkxXX3AMr4OCLQp9sg02nB0Oeqku8BC5&#13;&#10;Aa2/0U4SfaN715TgWoyyCCpmP5XfJ+polVIE9cZgitLQfyfKQeK6BM4QOlh07VNf1nhrUwVErNgS&#13;&#10;DKcf+B6tlBACu8ymRyWg76RVGQR3p+k2iMlhNWmkb9rUGWaHnysD49UdKIA2gHrvhBUjKiTLty+N&#13;&#10;LZQXOSWc8OFuVZMS6gHeqYrxhSFoe65ejH6fG9P5lW/esYz+n+Qto+9si2vokaff0CJPx7ZF2Z2V&#13;&#10;4Xli6AVGQgyzPq6z93iGAYL0vi/Aw9fSEEHfgm6Bu5dfftmtzCaOMqhjNeCN0NB4jIwYVlnpjZGR&#13;&#10;+pezerOacq0NoSgCFdEeEufmgEgO4iXFD3VM8LFH4aZnYGC3IePslr2Pt+P+KS+05+9TpUTos7ru&#13;&#10;JflOc+tmN3/IyCgqj5ok6sPElKCNkzQt5OcI5htvXGRbVPKauId9e84b7Mhxs3RfPkAnCcjC9H1v&#13;&#10;cETXwz1jGt0H/BJjhXEBjee3Gvm2/JqFlAED3cMA4yhAwEDAQMBAwEDAQMBAD8UADCYCJB7xMJcI&#13;&#10;ezCbaeDkpUXzdd5D4inJeVikWEmk4zlKmGT2z95utvjsuIFxqDQ203eNZ7BGt8icBDTSrjxXq3y6&#13;&#10;PJMO144iR/rqGFx4mbbB0kqVBLTKyMX3w1SjvPMKy0Syim9RNniFQ8Uvb8MXMqNkjDjx3Vq5c6/Z&#13;&#10;tWqLKHgcov8lYDwpAdkrf2YZZxTuSMC2gC3qYygMEFySRj8MjJtktEbBgEKhUqMbwhIrFxGWaD8U&#13;&#10;YRgAk+V01KjyK7bUoxzakjGCEb6aPoJQh7Ijk81Yf61YCEJc5W2xzd6YLmH+3RcWGxghN5AQJBxo&#13;&#10;mVcq6xIdgRsfGObXK0Thyo9G7zquv3NFxzVXIxSgj4y1qGJbtzmAhuYvMXSyclzO0wV46BazQ95Q&#13;&#10;ZGDcKqVdjkYXUvaICz4FtLm6bUGhD+EuARhCOGdzxBizPV5t9oGFclRRWKdlhCjhho6W84po2djx&#13;&#10;UspM0bWcVBIAPVojw9Mzzzxjs2fPkTMCCIzAUceZ/fpHZp853eyZSLy/7KR6duUndFbkey0zYLBP&#13;&#10;7X75PmhgH9FAv9ImqnyO0pJoPC9Hn3EffR69TqYt9SwZH73vrCzyp5HSp3iMfGo6jGR5SOZFdLQs&#13;&#10;ny49vrictPz8uz5ffknHXOCvB8uIPGr0KBs/brybG7wRwD+P1qNP7142ZaCs+4w7lHx8j/7DThTG&#13;&#10;XPSFblyDKYLWjeau3LaoGZvTf5QN6CPlZBfAXOoUh22tztCIkxjzJwrFToFvY7VLiTOGOn23pz7E&#13;&#10;KLzHbLNnI54artGoMPj1BLPUBygNyZK8TW+9l+zwE6bk6KtFDIzYFaD3OHxAk9nxIQrcEqAdq6MP&#13;&#10;dH3CNJ1BfmIicvvfeuM18gH9Cr4KB7CeAjiRwbPDP8JTrV29Vn4BvZzjVk+pY0+qB20HzmhXAjIf&#13;&#10;sk7SySJZZ/h20sCrwr/CB/s5LJm22nv6l68b9SLAv3NGYym631VZvE+e0HnvQEu+0H/ihw7Rs6il&#13;&#10;p6sMu3qucrIjxsYpjadBjP2uSJAjEEqXIB3WJH6mP4QlQE/GwBHjd7VfSyfxJbXVA/MeFa2X0yzO&#13;&#10;OxgZcRgS79quPtJe6Ah0CDW2a29+CeI53LaoMipjrB4w3A6dPFvnLh5qrx69S9WfzxhiDHsZ3K8a&#13;&#10;hk+CFkA/ofOelqL/YUx6+sBvteOw6kqHFwMGOsEA4neAgIGAgYCBgIGAgYCBHogBGEq2GPLGGYwn&#13;&#10;MJalQUzw0sXxxySXzirHN3clRek5CnnSo0T3ytoXZDlcIyVxEiZOS8bkVj6OUrRTwisvr+AnpW6d&#13;&#10;NpAtqLxhjHhgX4XXv1Ue+nElSYu2rWyT4IxA2l/nlZQyrro8KvwDflGCwJzXMt8Kq1Fe8knTzT54&#13;&#10;hROE7Jo/Fb+DsOwF5uRTvWqXfNMyrzu+SBhulhBD/0KoTzOoeaMbgj+CTCV4wiMTz2SvkKAMhKe0&#13;&#10;cpJVLvee+q1avcoJYuSLlzyCWqXA95EXqzl795V3dmO/kgr3SvMO6euAAc632e8Qs7PeZHbdrR0F&#13;&#10;oEhmdaLsEEUre6FnaxU8XdOlg/NOMnvL+/yd+4VU2Sad5zkvFp3LEzKaVGwnkrnnKLKhg7K7+cWA&#13;&#10;9qfHzN61KJla+SmhK7T40Q4XM1wTAMG0mrFCyMrAyBjcuB6ngfU2cJDGs2h/AYaNVFu9S3hV+193&#13;&#10;hlbrYz3oAiYJtZ/8gmXe9m6zcZOLEjNFQdf82bNRZU30WmY1tVPH6yhHgViaRL/wacpNF03vMt8J&#13;&#10;/6AwQ3HGnD5EBmScpgYOxCuAYVV6J4HGhj65Lcg4k3OrBrEz+mWd3UlqwmjTuLy6+6fDuKgOgnJR&#13;&#10;fNGcoaNsCLSnC+A76E/MgazURPHfIEUmc1PnPFwXGe+Ij9kTbs7hcgyIGBjhAaGNDL7EmIl/IrhX&#13;&#10;jNBf5BQykN0uIgPSvaj73cVMXvoRhYiRcZ0eSi8cO4ecV8kbvsnzpNxH4bhzbVts+x0tspxrVrrR&#13;&#10;pwAMShi0exLtcGNb7e5lmHU6p87xVZJfGliBHCCGAeYQ2hHaCL1g5TO0YsyYMY5OxhInbmj7TZs2&#13;&#10;is9e73ht6Eutjc3eYQJ5ydM05AF4+uj8l6hap7f0EeQBvpM86M/ICpQBPw79JE1tQH1u2m5uuBco&#13;&#10;BvQAcdM5HBRi04uDLhCSTg6sWoMnCdCjMdC/dx87bvxsm9BvgP2gz2D77vLnJAu8rJ1+REPhJwg4&#13;&#10;yOHgE52PnGFRE4RbtajGzyrAew6dYifqzMULtS3qYWN3Lfp2+jBQSf9lHBAYu/R/nJEwLHp+CZ4J&#13;&#10;GZXxR759xYf070/oL56C7eX7uXjyCBAwsD0xEHrg9sR+KDtgIGAgYCBgIGCgBAZgMJs3NTsDo9Yf&#13;&#10;OGbTK0BLvCJFiRjh5o3xx9XI8shayHVeEb9a12Jui2D0eLPrv252hra78wBfvURhuELUuIlwxjM5&#13;&#10;DhorHZPw/ivNdtsjGSuBc03BeMRqlkoY9qLMIhHgF+ad33oI5JGiane51/4yFH5fhpVfaXXQheXl&#13;&#10;+yYtufrkT3X22xtT02NcRGjBGzlNQYWyn+coAMBTucoEFEusXEQRBqA8YeVirZWrCF8YMRHoMC5S&#13;&#10;TjXghTj6FwJbJYbUasoL79QAA1r9ZJ/+krbklIExort2iqAUf4jUEg9R7HuljN61mPZkliyKv4JC&#13;&#10;HLrodFFdKKT8m9BfLeApKMehpauiSxrzCf22i0kFd/7xdv+hXr2apH9JiI6KxxDTEFXKdKOyKEcw&#13;&#10;OE3dZaqjz+ulcEQJGQPqwJl1hx1j2Ufus8ytPzf7yi9iSdzNyftoBdL7lO5Yy0yZUfzcx6gpt/f2&#13;&#10;fb4qO/MvK8yZDzjHC2UZDiEjho9wjisNZaxWYcTN0nZn1k9aYYyLrEDI9tHKgwbHWmAALnNUdolm&#13;&#10;unsrf8Qf5JSLYoZ6N9oeIybKwBh3guosM+Y85k/mqNWrVzqFIP35FTW/cEbrAYcKTd/uQBX02fOH&#13;&#10;EOxU+gHuFTAAwjcmIcVZwCUZqRXUH/6MnA9kYHws8hIsrCe90GRos7pQat6Ktss1Lxx3Mlc9Chg7&#13;&#10;fkv4/lqRA72sFV9cyw+F16P/YziCz6TO0Hd2mAhQjAFwg8EOXtRvrYyRAZ42jTf3OcCvDhgwULQ1&#13;&#10;t7oQObHWBkbKYo6EdsFr056LFy92/HyXq7J9RVN++S6+j/qSHwZGAvkzX4CPWhlMMnPEDzBBiKQ4&#13;&#10;kG3JrWqGpytJg/LPoEPIrziwRSC7y16W6dcYiQmXPRUD/bSC+qBR01148/x/2PnP3msvzmeCkHfJ&#13;&#10;FiYZzz0wMXDvf3XpOo06gHYv2HfcTPvUrNfakRN2s5F9tdtACjB+0S0wFsuVmaPZMC4YEwQ/5qCj&#13;&#10;5MsvPEWzdD2bNuV27sHYjwP2wIE5egFvVU250TqE64CBajGQkBKrzSa8FzAQMBAwEDAQMBAwUEsM&#13;&#10;YFxcuWqlE+aGDB/iGNUulVJ430kIjAEKlEoBASz63mjda8vIIpBXYPa0D1pm8QKzi6Xoj4JX8Hul&#13;&#10;PB7i8Oxp8IWLzE46Le2JVqetdsImjHqXBtbUHNIjEV7Zjs8rZvxveuoeFDt2otnpHzJ789vN7r9D&#13;&#10;Cva7LPPI9Wa3q460m3Yisz0P1OKhoyz72jdaZpo8bEeNVWQxsDoWQYWVsWkKDIyEKLN4hrKoXEGf&#13;&#10;PDmvxa9cRDExceLEst8vrml6DEoIFNYoPFCyoKio1oDpt6ChH6AwCcJZOs57XCznwv74Pjk6fM3s&#13;&#10;GzdUVr13H2z2+e/KasGgiUOGrZBaNsUjnSIqHlXWHXqKKGhVdhIy0G6v+OKX4PQdhYvkK3W+z1XG&#13;&#10;/dWfrdSl70jLNsSNK+s3bnDjb6joc62AsQfNQCENDWlq6i8jFNaIBAwZbpkjjzM76HDNP1+VnkiT&#13;&#10;DEYnEMf5qVoNn5XSJdMn5d1EVuG2/higLZcsWapmanE0lvlktf7R3szH5cI5Y2bYNevFYGxaq/ZW&#13;&#10;O2vlQZvavJea3Q2ZcjMqkY4+rzU0YoF0hSFzi/qU6mjannXfkVOtSSspywUUfRiA+L41q9a4M8eY&#13;&#10;Yyo1sqCsZF5lnsLph3yZt3cIGCja8OqjiquKgn+wgj8zl9bzDUgjeOMihkHPT+rSwZc/a9mhwwrJ&#13;&#10;fXThlxXU1z2gOeFzZj+EOUpAgrQnnppd9TGdV/1BM7Zc7UEATwZdhC/LrSAb7MZSD6pirCrwY6zC&#13;&#10;W7Jkifj4Zud0Rhw8VhrPGXv5FXgDXjAoQC/8DiDIffC3pYDnTdpSGbriaQTzZz1kGugWtAgaRB9E&#13;&#10;hgC6Y2Tkfb5h0qRJrn/gjAFvjwxBGZRJX+82HHiYHAbGm92slWse1umChdCcmQ29d44OnggRpThP&#13;&#10;h9gsIepne4CSz95bkQF2NAwcN2UvO2jsTHtu/Qq7d+m/7f7lL9rvVqtfrFssJ+3VuTbvJTNJP01Q&#13;&#10;g0bbm4dOtNeOnmr7j5xse8vJaFhvjbdIN4l+/0qNiRVyomKMYAwcN36cduHonsmFsYz+AxkX2oAT&#13;&#10;AvQBgyO/jPtceetjNBYeAdoR5NloC4XremOge7293rUL+QcMBAwEDAQMBAy8AjGAEmG9toeDOfUe&#13;&#10;bGUJcAhHSYUIumzpynMrbxCiSnDFDs8IU7pA14ee1sOus3Su1kh/F/t1K1pOPUerdKR4/sh/xZ65&#13;&#10;G8ov1qd3pLviEzIuvldnkknwiwBCLEJmqwRMmGsEzFoyyQ3K0wnhUhxmFPpKwN1hAIU5hsbXnWiZ&#13;&#10;vQ8ye+tZWskl11q2cWH7NlZ2yYs/M36yPqm4vbcKtxjmOPsEAaSUotIb3bzCvxyFhV9RiDKZ9xCI&#13;&#10;8GIv1zhZSRsgXFEOiio8nRkr1YLraxLSqDP4qGVfq7ZO4b0yMbCnxsCHL5VR/XCzX31aCqSEm3ky&#13;&#10;m0MUccLHdbbWO1KNiy65vJ2tCe13BKCJ0MdKAfobhZR+2tAghYV0iNg1C0BZ0S2mCw+2xQWTgIA6&#13;&#10;EHTbMGCCdpKKGzWgzyg3amlghM5Am6FRKE/Wrl0j+j+G2hQD7YQBg5ACxdQvJVGIqjsGoNUYRjAu&#13;&#10;MpcPGcLYyp2/VdLQoH7X1t5WtNrv+LGz7JqVC6UMXCK+RnOh+kCr5gCUGn2UZ3faPN/VbbPr9+r0&#13;&#10;/swlGRc/MmlvG9a3tKK/FBLpyygFW1u06mCzzqNTv0ahztxYLnilPsr3Fo03+BXGHcaIHWKuGiGD&#13;&#10;3zevMDvv4o5PhkxDZiApNB5bFdJ4Dvf65RkK/ZwNQxd5OFxJ3nGWZQYP8zHpv+z4cMFVZnv91uyL&#13;&#10;/2kWsSukv6DY1yscf4l4qjMsO2Fqt/pSyTKqfOB5YsYRTlUonEvxblUWUZfX6OcYiqh/S3OLW83b&#13;&#10;W+epNiaOQ6hL4TtgprQpMiDj2xsR4J9xKigFjY19HT2Bp+cdjAr16hu0J8YMVhxC16kboVrnPv9N&#13;&#10;zAPQM+Z/vsPLKFu0umz48GGOJ/Bpq/pt1GqzE+U4cLOCBxwN5DsSp0EQIIGnQ/BkrKBeRWQEzhQ9&#13;&#10;233PSES43FEwIKnfRmu7VMLUAUPtDeIpzm/ZaCt1tuIanZvcpsbvJ6e/QTIMDu3dZGOaBtqY/kNs&#13;&#10;VOMg640zYClQn0EOZX5HFqYPMzaGDx2ujRfEq3QTGCOeP2a8wVtAK5DVKY9fArQDmrtRWyf3lbNd&#13;&#10;o1bZNjY1ujHa3XHazU8Ir78CMBAMjK+ARg6fGDAQMBAwEDCwY2EAoQ3GFIEcYa4SD7SsjEqZo/W9&#13;&#10;d0S+uVXXzPidnncjzljlOaVOcjuqXQ+W4XJyJMPE5ZTpZu+UkXGAlLznSnEf9fJMJC3cvklXJ0j5&#13;&#10;c/IZMl6OLkT7CxQom8Ugw1DDsHfHeOTzjP6ix0JJ17eGK2+i+W+T60FyvSXsUn5prNpk28Hly5Y5&#13;&#10;QQVhA2EoDRBUEFJQYGLg7kqRiVCDYgAFGH0X4QeFQWfe12nllhOHQRBFCgpo+gbKlM4UMF3lybci&#13;&#10;qJFPWcb8rjIMz7cdBiTA20ytQiS8Sludvu5us/t+IWPj0/E6vFa3x2pr4UOlRd5jv67PzlHfjQEG&#13;&#10;RpTeKJ6c4a8zUwaJBKSPrpbBTjZ0BE9ikOk10BoUvRUllhRaWekwRPoE5OMK5GYbgcrzxeYvOZ6m&#13;&#10;14CpmkfiBsY2KRpRbDB2StGRaioNzUCRwjjH0YZVMAF2TAy0bm51/AztyBwybNhQzQ2DCkYH5oqo&#13;&#10;kZG5n3mH+QTDHMZrHII8HDBmun1o2Tz79uJn5AglZgUjs5R+m6QpHqAx01vKw85Gps8n+UuXZ7i2&#13;&#10;qj5b3BasGohbxDxlFDt8or172r6OjUq+19U938y8wje1L293fZp5kj6O8rEc8IpF8uJM6s0ac+TH&#13;&#10;GCFvfns2ZCx74jss89gftLLwno6qbtQlYaCCfKOcsp+GgNZuUEg6p7Ha6D++bRkZ/7oEtlLec1+z&#13;&#10;6TPFI+1u9sf/M7vtRrPnSrx56blmbzhJW9CL35UTVzV9qETONYmGR8Ghqnljs1NWw1/Vmi+uSUUT&#13;&#10;mdBncQBjXK9oW+G+ASeDXlLe13LOSBS7w97Cx9K2zH20tzdSdLbqGTxyhASyI/Mx70IX6gHUj/aE&#13;&#10;/4ame2dC5mjaujvAd3gjI/MC37FmDQZ1CIL8WLu7GuuYN5td9ryOmvh2RzWhM4ThCthw/SdE6VCz&#13;&#10;4vNAtKMNHDsxaryPDr87KAbGNw0xQk1AHaNJfZTxQf9lPPpVvkO1VLaW9Jqx4ukntJWxwhzB/NDS&#13;&#10;Jl5DvLmjIW06/1Z8BnIt5RMYw7wL39DzeYeatEzIZBtioDyudhtWKBQVMBAwEDAQMBAw8ErGAAo1&#13;&#10;DDQwhjCCCFuVGE7cisI3ykv8DnlXelipC2xISEUNUpY5zXVUfSKRScxwTrumNKsVorD7/mYTp0Vj&#13;&#10;iq9ZgXjWx8zedIq26/y92W+uNrvp2eJ0l50vw+Kplt1rP1Uj3bDFSwhxMOjgAKGSEKD7GFgnw/XS&#13;&#10;pUud4DNt2jQbJEVvKaAPouRFOClHsEeQYoUFxgYUJKNHj65bu61andtGCe9MPPm70z8QyvhOlCMI&#13;&#10;XVFldynchPgeioEDDzcjnP95ERDRujUQP8FgaaZ7laY3uUTxv9khI7RCWHH/iMS36hrpqVNnDT2P&#13;&#10;0lNVowBHH2Q2bkLhtnCh5Yu9R1xg2XVfczsyOgLoHsrI4ZafF1LW+QLKG6mwbt100aSpY+AuRWVv&#13;&#10;ad9S8JaGTtRq7JAX897G9RtzhhkpS4gLsONhYMWqFU5JDm+Dw9TIkaMcrUURnlRwoSiD//E8EA4w&#13;&#10;0PbGiAFtVL+BdvL4Xe13y+fZwvmPyRilfsGqAhmUNmms9NfY7CVmBw4nyuV0hjnf61s0bmXW1PjF&#13;&#10;uCjrVru8A6R8vGLsrnbAqOL+31me0Wd8Jwp4p/CT0QClPP2Zs4/LUcozrjDKTJgwwb3H+cYo+FlF&#13;&#10;BM46Mz5E67E9rzPwkOf+jyy4F5j95IF4VbySPx5bfHfVl+SUdnpxfGcxA8TjHP+OXGhWQc89rdWM&#13;&#10;i9S+Mlqw28P4STJC7tZZDj3iGX0Hg05Ge/MhF2BAqhW9rfcHMo5RujPm6fuMb/o/2wcHKMYANA98&#13;&#10;0d7eMcPLQsWpRfrEuw5SX2bOpJ8Qko4bae9VGwctGj9+vC1YsMDRIWi7b+Ny6Fln5fI+305+bK1L&#13;&#10;f8EhA4cK6CVzSNVlTJ1l9i45Ejx1rxzQnoxXA+euMoA5JfvgXyzzqjllpA5JXmkYgCZD16BvzM3M&#13;&#10;08zXGPzGjdN2qXXgY+EvmA+cU4E2C2CsQDcwcBIoG0cFAgAtQUb37wQj4yutl9b3e3tdKqhvESH3&#13;&#10;gIGAgYCBgIGAgYCBcjCAkOaNP3369nFKIwStikFnI9rC6+Oe2qxKZIeOgsYNlVo+eO0ayvOlClE4&#13;&#10;QjdnXq4tTMdFY0tfD5In4G57aPvBd2s7rA/J2/wsKZXO1lZV51r2ExeZ6cyszOTpqgcqwNLQS0Jm&#13;&#10;o5jgIRImWe0APjpLXzqn8MRjACF9pc6GQMmDAgMDYGfGawyGKCoQ9BHsSymz6LcoOlEacY2nJGcu&#13;&#10;dsfo5+uc9ovgtEwrMDEKDuw/0J1xUa2ARH1RYCCEgQuMlWEFYxrWd8A4LGM6m4iQ1SqnSumHS98i&#13;&#10;w8Uf7+r4eDzZlaXzcndGRh5FcxYxxbgITWX1zQoFrj2c/X4zPN+pVxRUv2w2Y21Lf2ZbVQYrBp1h&#13;&#10;jzTugjKi5URfruU1lc2tFsA+y2rKjOaNpvFvs34TtLoncgYjnwmgrGDMVDsGc7kU/93cLMO/tqsC&#13;&#10;KAM6VIoGFb8dYrY3BlBqeaeTvmq7kaNGOSNb77yxkDYdJkXcMPE4KKy9Mm696DtKOd5nDkER5j31&#13;&#10;/TeNltFvsrYD//UCGRhFwx1gZNRY4TzGBg0VTIx+xPhf/77/pQvnenzWmnXRTqd3xkX1O4yLLWvs&#13;&#10;rbsfY2fPOMhGN8WdcapR4DPHoPxjXmX+4rsq6dco1sEV7zEPgjPy4Rc89XjAuWJXOayNFo9618Pl&#13;&#10;V1ev2Pd/oxWGJ1hW2yGXas8uM+RsVnjZqeJBd9nVbLKMxiPGdPna9k5Af8mdTdfs2h9+jH6wIwF9&#13;&#10;tqlfkzv+gT7L+CGuMx60lt8HPQGH8HwYqXryeGGeAy/UlXozvgHm2VLGNeLh7UnvcVvPPkLbUU/q&#13;&#10;RrkEP0/Xot1cf9EcgUEGmknAGZDyoJlV8xvDZYE55DjR9pfMHpazQSVwmBJ/+1e5s5+ZbwIEDJTA&#13;&#10;AH2U8QCtw+mWXy9718PIGK0G+VM2dA4dEoZE6AnjlboQvBESvQC8BHGMqXrXLVrPcL1zYiAYGHfO&#13;&#10;dg1fFTAQMBAwEDCwg2EAQdIbTqg6TCFecFUJUcNGaMXieLMb/9CBBXRweInL2d9pZ7xmDbkVRbiU&#13;&#10;2kVn3SjKrlcec/ZTfhWs/uFA8/5SoA/RFoM6C9BGjdX2M6PdmTmZvlg5c1VwF538gRlGaG6QtrBq&#13;&#10;hVIkfz45s3G9VjXJVXWtQrO8fFFas8XaTg4I5XgDe0ManpQob8FxKaDvodDwIS0dQglKGwyXnDFF&#13;&#10;WgyX9VLeIKShtEYBjQA3VNvtIURVC21tW1T3FQXBDwMj+QbYuTBQupd38Z1sZ/rvH5o9nzO6udRc&#13;&#10;RrfS8o4a/Hq6Ck1do5Czj7nX3J/PXqJzH9M837VVUdNoa112pWVFohzk7CUiWmQKjar6K3L5dfmX&#13;&#10;cjCw6Ndf6lt1PKQ1zbrUeg3bU887aCWkg23u+knRXQ+lBNsfowRhzHtlY1XzYZffHRLUGgPtbdo6&#13;&#10;d1OzMxCj3IKfYU5InnVMexKY5zkLmd9+UoQxN0GLoe0oyoiPQl/N2cNkpG/SGYz3rlumM7LW6THj&#13;&#10;Ixfa9bOFa271h+4M8OsDLJFU8e68RZ0Qp26vGHfmogZtm4yLnAk449X2tVmH2IGjpspo6TIjG6f4&#13;&#10;9wq5zuZQlzjyh34MeKU8v8RVYggAX7yDwpCxQaAu8JDkk8RVpPiecTlqtNk0GfcOFl85VvRk+dM5&#13;&#10;WplWu2MUefp5lj3vCsscdJhbid7RCmkvlBFHO8LzCY9CVhkvbN8kGIvgeeDdaFtWqzIuKul32/cL&#13;&#10;Okrv3QcBJLfCBmMRxjDGdz3mj45Sc1eUBZ8KPsFfvXjUZLnV3tPW4IV6Mw/yy5j3hoJS+ZKW4L+z&#13;&#10;nv0EXplyoD+0J2V52lSq8EydfwAAQABJREFUfpXE8/0+P74fWudxQTyhKsARdtqr5Owg+bTh7+Lx&#13;&#10;koxaIteZuv/I+WYfuNwMOpSXYxOpwm3AQAwDvu8yz/u+yzX9mnFcT2AsehpCWfAGXpZvlHNWQ6+G&#13;&#10;Am1h/FI/7yjANePa82b1rGfIe+fDQDAw7nxtGr4oYCBgIGAgYGAHxID3UGYLCxRy3Tq7Di9tzjUc&#13;&#10;L83wbffGsdGsWwyN0p85oyJ6ORTarHBMwuUXmp12bmXGxWQeZdyj8Ou20qhEOS7vlVJAPv8vy/zt&#13;&#10;Hsv+9XbLPHC72aN3mT3+iGWef8ZMW7hJO5f7Th2GvrMBikdW6REQGOhbo7SapCvFAwIJSphSSksE&#13;&#10;frwfUX61NLfo7IkmZxSv57ZXKNkoj2/iO/xWNNW2WWvrZrcaEqEPpRNKbXAUIGDAYWCk6Oh6KbFu&#13;&#10;Fc3wgIHRO2v4OJEPt7MoDhvQ0uUKGBmjcO3/mB2h1YuN/aOxhetMQ6OMixtty/r7bavOsc0vyMo9&#13;&#10;dwSSP/WklHxEbqWEX72I/r2PUNB3129oB0op5RKAAoNQL0CZiDMBtIrxuS0U0fX6lldKvtBmjMPt&#13;&#10;2oKyjxRbw0WnMRp2RVdpY1Y3ogzDwEhAgV2qfw3u3Whzho+zRZs22FObxdC06jA/Vh/mx4gWBGtF&#13;&#10;Ys7Gz5DlCYFhiTp5s4yKXG/1qxa36q5dAw/jYqNWA06abbfNPsYOGTPT+nGeXwQ4y3hrXlHY1Twa&#13;&#10;ea2ggCcOng+lPHjhOyvp27yDspA5mEA+KAe94rIUzqJ12X7Xapih2hpz9l46C/dAs31eo7MSp2o1&#13;&#10;oXA+RWHOFK1UPFQ7Z5xuduqnzd6ssxtnzBYhqq9Cdvvho/OS6Sd+iz34MXi3qg0rnRdV96eMlb79&#13;&#10;+uoc0ZxBCvru+39X9KG7lWOc7EgGRr6XdvbGCcY3tBX6WMo4QXr6i18BjmNHJXSlUhxDZ3xfpFza&#13;&#10;kzhkhlq1J/XHCE3fAReeJ6CulEH5ldDgwjeOknGRs7j3FE+2jxwemv9sNq/wNHexr37ec6Z24vmU&#13;&#10;ZU/9gOjQ7sG4mEBRuO0cA4xV+ikGOz9Pe+NdqXHceY6VP2V8eN4AvqqxqdHREMYO8W5s6biD5s3N&#13;&#10;ztGdMYbRsb21Pccf5YusN18hds0y8HKbxMupLjm9zCtz3q+8lXvOG3FuuefUK9QkYCBgIGAgYCBg&#13;&#10;4BWFAVYvssUkjB6KVJjAcgFGsEEMLNuKFmDCVJ1DdkmOSfvsVwvRhQuvbStEJC6+8jmzcz6ZiKzP&#13;&#10;bWbTestuRokstoTVlzVUomfmPy/jwA1mH/qUq3xJ9fzRevyhH5kddZxltWqpZLr6oKCuuSLUsPUu&#13;&#10;fQqDXKWe26UUBRj6/JarpOGMKYx+9QIUGBhJEX5QyGKI57c70CpFF4obBCfy8sqS7uQZ3t3JMHDC&#13;&#10;O7W6+yWzS74V/7D88Y7ufFskKmhqKUf4M14vJdXH4++n3PUZe7y1r/mhjIzKXPa+rEi6pgQBmXMB&#13;&#10;ja8HdUK0lxmGn7yxFFtNg3bo7jv6SuvVb6webFtASYkCBmUMYx8FcXfH+7b9gldeabQV3u/wMQNF&#13;&#10;n2M8SR3QMaZxiF29/wm258ARdvE/5QTAakbO1ustpVSDHANYqSZL/VaNma25gdRRC9XVndPqz1vk&#13;&#10;zEVn2W+3w6ftYze85u02so8MXimAIdRv9ZryuNMo5hgU/8zL8HzMaSj5ONOsUmAnAuZetgxnXnz5&#13;&#10;5ZedEp65eIeAiVN1vreCjIgBijHAWGKHCNoWI8vOsMNCHx3hAB+KsYhvI0DX4R2hGwHiGIDPpf2R&#13;&#10;ET2umBfTjBPQAuZNaAxyIe9AWwj1AuoxcuRIZ9SkPJwOacdq6FmpOpIfK3f5LuQOyvDHJGBwZ1xU&#13;&#10;Bf217fU+r86Fsy9y7A/5ZDQXZLVzRKahw7gRemZVGA4vCQOMYfouNI/5HrkZfpZxyXjd1uDphx83&#13;&#10;OCRQL8avX8XI7/Kty1290R34Vd9c14tOZ178t473mWe2Umf1aBcMYzvj6bPMJkwWT7ft8bSt22Vn&#13;&#10;Ka9+s83OgqHwHQEDAQMBAwEDAQN1xgBMJwwbjCaCNsxoOQIhStcFCxY4BRMCOwJYDOTxnf3IJZbZ&#13;&#10;TZ7iP/28tkxdEHucenPK3joz8Uqz/Q7WvngDUpN0O3LxQss+eLdlbvuF2TU3u+xiwtsJU82OPUfn&#13;&#10;NR6rLWzYlq8K0KoGu/13Zie+u7yX71CyO043e++rLXPeVWYHHFbeez08FYoJlFScdVUr5RR6Wc5G&#13;&#10;YzUhSlKEFc5cJP96CR6gGeEHIcgpG2SI7q5ghgKG+pMfQhMCYICAgSIMTJwiuqDtsfpIwP30l4se&#13;&#10;u2VQsk2UhEs+ZHbGR0o+jj7oPeow67P+Mmtbdl7uLEYRRg03t5rRMhK43R7XtTYyYlFU3hSk4Bd0&#13;&#10;ZfVN/Sa93frscroebHtgXHpFCDSMsVpP5ca2/8Kdq0SMiwTajO1OY3N6HT91VL+B9sE5h9trxky3&#13;&#10;r8+9z34z72F5wK/S8pYmBQyNUncUlgPna+WMi7KgF85b3KzO3mhnzHmDnTJ5b9tv1BQZF+vE/wgX&#13;&#10;4AjjIP1648ac4wy8H3xcpXOoV7wvWrTIKS1RwKO8nDBhQh2xHrKuNwZYrQaPhTKaa1asVuocVu86&#13;&#10;Vps/3+JXoyHHYDBC5kGJXS8Ah5QJjdqRAFqBQwK8PDvcbNQuB9AKjHppAG6RIek38MvMmeXIk2l5&#13;&#10;lRtH/hgUFy1cZBu1+oh6eqNxLVc9uV0MtM1uP21Rumz5MicT0K7ghqMZuguFOatXkAW6i8vwfhwD&#13;&#10;yKvIyYsXL3bjEtr+0ksvOT6AMVvpvB/PvXt3lI8DC8Z6xtLGjZyputGNL3gUb3iEt2BcQ1NIz3vQ&#13;&#10;p27Bs0+Z/eGXZt/8L7PnOsnpvz9u9tb3SCek3QwSO0p08lZ4tB0wELZI3Q5ID0UGDAQMBAwEDAQM&#13;&#10;RDGAAOY8T6XgQjD028FE00SvUR4hkLNtEgIkDCDGEVYMRM8J4p2M9trPyvsrM/twnR0h4+FECU5D&#13;&#10;58qlTg9xzp+msK+8P998otn7zzJ7+9lm+8u4WGIbP6WuChDpM1IQ2+2/N7v2Py3zCRnxHnk2Pa+5&#13;&#10;OrzsltvNnrhGKwq0Im70GMsOlndzeuri2JVaxfCnX5uddEbxs65iHl9otvFJszHTLDt5evlldpXv&#13;&#10;dnpOX8Fo0H+AtkWRYFASh1pFaqtXFs6mdNUtcc6I9P5OGEJZg3CBYRHFKH24XoASCu9tjAyMjzFj&#13;&#10;x3TbwEhejCN++QbvZVqvbwj57rgYcKuap8mTdsZYfcTfdGaPtlLsCg5QgstkkHyLhGLOHCsTMr0H&#13;&#10;yO6x0rYs+6eUoRHbCO9nMAYyin0gsjtAfhhaVBD/87cc+9hvuqaBXa62XoNKOHlsXGf27D/N5CyS&#13;&#10;vf1my/zpRrO7/2D22F/NXhBt37A2N48MSF8FVk6toTF4UjPHMe5RbtRbWVpOvUKaYgx4BRn8THKe&#13;&#10;UXeyzFLNrY/eZ/bHm8xu+K7Zz79odtP31Gc01899WluVa97Wu1l5rSffLy4tHtMohdPEgcNt90HD&#13;&#10;bfKw8bZ18Gh7sY9Wt2urVmtVP2zbqG7eqqBx296sX23DxT0GyGHjbK9Je9jZux5p75+xv85b3MUG&#13;&#10;E19n8PNlm5x1mN9weGE+JXhcllMF8M078IDM94wVAtfEh/FSDhZ7XhpveOMX3oQVfih0dxagvzIG&#13;&#10;oO/0fQx/9aTvjAdWvTG2/GqcHQWX4IngxrbohXfkYHwngfHOvImRj2/2xoBkulrf055yMXFtCU9N&#13;&#10;XakfbVoJPeuqXpRDvh4f3omSX76d57WASuegWpQZ8ti5MUCfZTwwfhkfnvbRb+nTtRwnlWKSsj0v&#13;&#10;0a9RZzZKH4VDC3w3Y4rn1Bla7ccc9efaO27wHeV8g+MHZcC0P/xGhsWPmX1JBkb5hHUKf7nf7CHp&#13;&#10;hHpLJzRWzlOcoxqgR2Igow5OGwcIGAgYCBgIGAgYCBioEgNbNZOu3dJs63We24b2zbaZ84e2ZiRq&#13;&#10;bbFe2vazqVdvG6DVhAO1AmZobylI2barCmDKRnDDqIjwiFeZZ0zxcMWjlfvOILtisWXmPS9j0nKd&#13;&#10;OSFlm5hHWWvMps4wGzKis1e794xzDu/TMsHPvtNM9ruK4KufM3vb6TqjRxrvLsAxrr/9idnH3qtz&#13;&#10;FxOJkTsxrIIipEeU6dI/muyZRfC2WWbfVn3HTCx6tKNE4NmLMCCO352BVVTvtTIoLllqtlgrW5+X&#13;&#10;oQAFr5QX7qyj4fIGni5PwYmTzTirJKVvtLSg6NjqBP1aCfVFdVQE34HXp99CGGPm2LFjyxJk0vLz&#13;&#10;cRgs2ToWIWnSpEnyEh8uQaq6senzDL87OQawwD0iQfc2GdO++RWNn5TvxR53/IfMXn+CZV9ztGXk&#13;&#10;cV8ZtFnryvus+ZGjrF1CN0WyezSLsDp2SKWfEqpVg0EpCTgg6Jf/0MMtudheg0UqD/qL9R55qCIT&#13;&#10;9WcryRefM3vgz2b3/9HsdzIqLlKyJJwwzuzoD8hh5Qiz3YUUbT1dKaC8wGuaccocxyqFnWUVT6W4&#13;&#10;6MnpvTohTbmUXa8t8554SH1FhsQ/fsnsLyW+ZKri3/5uOTu9R/1lH7ORmneqAHr13LWL7dHl8+z+&#13;&#10;5Qvt2+sWm7VImbVVnRtmrUFjhsGkbVSPGzDSjhoxwQ4dO8MOkGGxM8iKv8twNpCU927YocjuL+N5&#13;&#10;N1a7MLfRt1lthPIOHo4VidUaknA6W7N6jW1qlgFV4LctR6m5IwFt6PtU0mluR/qOauvKt2MMW7Fi&#13;&#10;lbpbm1sdhoERBfXOBgsXLnSOXtAOvrFeZ0xiqH366acd+lhJtMNsI5xvcJT40Aqc4qAbOMWxCjpN&#13;&#10;5mPLwxdffNEp//lO5s168ui+T1JH5mvo0OaWzTZi+AjXnvWYs6GXlIUsjFyMMZW+Q6iWfvrvCL8B&#13;&#10;A/XEALQIedZvlQpvy7yP40MaD1XPunSVN7SG8YWcTL3hydErEBhz0B9WZ+YcGQboOufUxFyVRptc&#13;&#10;eWuldLnnNp2x/A45dHdVg5Tn3/pvs9MkYw0amvIwRG1vDAQD4/ZugVB+wEDAQMBAwMAOj4F/rXnZ&#13;&#10;HljynN219Hn76aqXzNbLeNe2HstI7kD4QRPsLcMm2OGjptprtY3XXqOmmXzVKv5uttR47rnnnHDJ&#13;&#10;ywiMCOQIkGmerBUXUK8X0Fz/5udmJ0txWApAB1qlUnDReyz7xZ90jbWXXjA7c7pWSiYyQretHQ5j&#13;&#10;OnmnxVJcu8IGBTVZDK78pNn7PqIVlFKU74CAUNBLzH+fUkbn//2ODL5i0l/s5ONm6tkl3zR797md&#13;&#10;JKrvIwQb+j2CDYIYxsBaKExR1rCtHDBr1qxguKhvM+6cuS9fLCPjQm3JKIU+44yzQsZOqsm3Zjc8&#13;&#10;Z+vvn2ktKsIZGKNGRkqQQjZH0LA8AuXMKZ7oiSZ7a6KiCsZF0cJektmbZl+v1Ysy9iSMi7ydeexB&#13;&#10;s88dYdlbWsoqUa+Y/fBqOYmcZqaV6ElweSYj8/co2lHEoCxFicFcV7QVeIl3Q/S2wwBKqK1qq9Rz&#13;&#10;CX/xXSmSzq6sMsy9p5+nsTSxsvdKpG5TB1+xeYMcwHR+rxy+BvdrsqG9YAjKhPWy9D/xd7N5c3XO&#13;&#10;o64zMi6OlBPOrDkKu2vAyNBYJUSN6GSB8wz9vFpjEgaIJUuW2CZtvZqRMRXjAvmVVPZVWe96voby&#13;&#10;Ev7Frajop7ORS/Ew9azEdswbJ0L4ExS6GEumTJmyTQxE2+OTMRSxVSB0nj46efJkx+fR9rWEHd3A&#13;&#10;CC74Bs5ZXSsFfW+dZYmhdOhQDM9xXIFT+g9OdCj+cVxAVtwWQNmUSz2ZFyib7VPrJaNiYITeYVSl&#13;&#10;vOEjRtq0qVPKMNTIUWr1Wq1w35yT04eNcujpjB/ZFvgLZbwyMBAdo8x3rFJnnPDbkwGjoj+z0e+g&#13;&#10;BZ+Os7F+nGzOjklDBg9xdDyV72Anq9edkP6Z/RXtF2ZriJY0QP7k23JIe58KrICPSy8xxNYYA8HA&#13;&#10;WGOEhuwCBgIGAgYCBl4ZGFjcvM7+8vK/7Lp5j9mda6QBbpWCWcqrnJe8lLdOY5vHRUZex3gey2Ne&#13;&#10;Fh+bM3yynT1xtr1x4u42Y/CYLhGGgQXhm4DSBYAJxVMTj7dqFVFdFlyrBLf8yuzSU7TyJ5EhfDTM&#13;&#10;pFBT0FRrcYBpEV3qdhnfuFzGQxn8WDWQAk4w/M6VZh+6OP4UuREeFBkcpXxUDw9HzIveyCh5MwYP&#13;&#10;3Gn26iNiUTvCDYI2UHQWFmdTPnSP2WeO0wqkCr7kNUp7uYQCcFEC/xXkVnZShDC8of3ZDyNHjpDC&#13;&#10;IqcIKDuTlIQISShA8CDFWDl9+vSaGC1TigpROzsGWBm1ReONlVGi77WEravutua5p9mmZ15yNg0M&#13;&#10;jdBLZ1v0dKxgaCTCRyZrAZEjQBeYn/LPuSRKn8CZiw3adahp+kesaY62sM70yyeK/PzsWrOzz8k5&#13;&#10;ZESiy7r8nIxMnGU5QwaZCGwRrWqW4hSFMkbEpGKZOW/u3GekPMw64wurNgL0HAygbEJ5nFwh43ZL&#13;&#10;+N/vm13w+eoq+xbtIvCt28zGT6nu/ZS36PalRkhKcp3LfLPZz+SI84NbUx+7SJzoP/JhsxNO1Xbz&#13;&#10;TJSVA4YDlOQ4kTEfYUSHv6sGUPaxuwXzG2MH/pAVRIybWjjmVFOnSt5pwTiSx4Vf2QFdeKUAvJtf&#13;&#10;1YdyFuNwNWdz7kj4wkjkj3xAtsEozgq9WsLOYGAEHxjv4IcZ44OHDLax2oEmuUIQGuBXMbKqEHqC&#13;&#10;MXJbAU4Ti5forLm165zRj7acOnVqGUa/ymvItyIjQz+Zh/xxB6k5cd7b7beY/f5qraaX3J6Edx6q&#13;&#10;FfSnWvawN1hm0i7Jp+E+YKCmGEAOZaU6uh2MjMxzOBih10nywTUtuLuZiZHaIrmHuQq6yviDd8Hg&#13;&#10;CFB3HBumz5hR5HSWvf8Oy3zpTLMbF8RrAR+lDbVi+iAYNuSTFgVtuJSE7APK68DDVSBKpAA9BQPh&#13;&#10;DMae0hKhHgEDAQMBAwEDOwwG7lky177z3MN28fN/sxeX/lseVqtzW0s61ZUYnQZ5t3OGD794umPZ&#13;&#10;wuDTJi5Jhsllm1bbH9avtHl6b4i4p/EDhlvfFAYJ5g0hEiOIPyuO7TPwCEUARxDv8cbFVdqC8+qP&#13;&#10;md2aYCbRnQ1QwFMtrzR3jCV8IijD8IihEYOjhz/8RYd8v9Fs3CThtVhN6GLOkYAYlRtx2vVGTLc1&#13;&#10;GqkiweejJnL1SJZ50OzcKoUdyEsOgZu+0yDFYhRLWfW/zO9/Yfapd5hpMUZFsFCp//5zLa+YZdlZ&#13;&#10;sy2DwbzO4BWlKJ4QvoYNG6owvCYrMRhXCEMoXxDmUGT2aIGuzrgO2XcDA2y3yHjoZMWFM2wsecns&#13;&#10;8Ue1RbTCXCm6Fj6vvbU1d/TSdtoDtDVSShUyTVOsoVEGuYZ7rR1ve2XE+YgkjqdHClfIQDAJ+Xv3&#13;&#10;m793lkReFujH3SpZVo/Js/dwyfczPmV9p5xlDf3G5tJF/3JeyhfeazY/Gpm/HqRf/D6gtf0UfBV0&#13;&#10;WYB79N3j9XCmaOrAwYVo5rQtUrSgOGVcQrsA5jaeMS4Zq8T31bmwrOgJY7WAvu124R2faIs+nIkV&#13;&#10;7f9rVljm1htkjL6ouH7YirAd+D6DUon5l7k3Cs+sVKfUtgJ7HyheId2pKJq8nOv4mOnkjfnPm/1C&#13;&#10;xtFPn6ktXcXjdQb4fN39sMb0derXUzVHjtdAgrkpHzAkETAI4lRDX8cYWM2qH8aMN/gyv5EfAWUm&#13;&#10;RuCkIbj8Wm6blO2a6+F3UVzyHSgqe3qda4WZrJwoUNRCCwF4E/j9Hs/ndxMBvp9jmKKvOppS474K&#13;&#10;D4lhzuM1aZTr5idss9fdiiARstZWbVXY2i4+P3cGq4vP1wIaQJ9hPuW7wee2lBepC23q25M6UB9o&#13;&#10;Wq3nbr7V0zV4g0Yd+xHdVtmxSy+LabnxZ2bXfNrsf/7X7Dk5WqbBUwu0284tlnnu65JNp2n3GvFB&#13;&#10;29ChMq1KIW7nxQBjgXFCH2aMwFMxT/v4Wo+VmmFS9Ie6+THNuOasRjf+ZCRlPPZV3DDJ1XxbDL5+&#13;&#10;sWV+cH8sytAHITug+0G1gK7GBa4V0BHBJ25UiEBmsuSIabvq+AUJLwF6DAaCgbHHNEWoSMBAwEDA&#13;&#10;QMBAT8fAOhlo/rrkebv4mTvtxnlSlrIdKktKeovz6S2tmc5XzBkXFdfgA4pnXbOyhbN6CChQN6yw&#13;&#10;Z/X+z2Rk3KffQBs9YIgNwCgZAZRMKFbxbkNRBANHYBsNGLkixi3ybo+5vPMPZhd9OV4dmEmUjEKJ&#13;&#10;YyJR0MOEuqA4+FGYShTVWhhaWG2jS5sz2WzqrJiCmmgHK5aYXZgoCwOjLyehks+/lSuXG8qFuaVM&#13;&#10;D5PUtrP2yQmaPq4H/2KUc0FdDMUDn+Qh86iY+svfWrySlAR4Dw7KBxh9umJusawu8rBMv4t/a5m9&#13;&#10;jtFWkFN8bN1+UbbS91G4YVhA0VYrpRD54uGNgMTqAJSYO8R4qhu2Q8b1wEC2vVXKqmcs88DtZndq&#13;&#10;BfBPLzW77gdmN8n48rdf6OxTGTKWLbEMnr/qg8VnimQsM2CG9RpyjG3d8B1nP8y0awrBgBeBwjhH&#13;&#10;m5YGPl6/3rDojIC6b9BYZ1vUxplXWuPU91vDgF2Kc9DZvfbxg8z+mngE3YDGQjOg19ANAvcoBKAh&#13;&#10;vmxd2h0Pmu013WxPGY3y4MiuxiGOBIx1r2RhzmNMMg9CC1C8sAVntYYXX174rR4DzC20C4prlPW0&#13;&#10;GfQTvqTQB8n+r38xu+K04rM5mfuZZ+grYoXc3Mwv9/QX9W3XL/Xj4K+PmR1zqNlU9ZkUJyyfLO0X&#13;&#10;Y01VNH3hi2Y3yLh4/iXaQi8t5xJx8xX/q9+a7feq3HnRFTglUU/6tTcIopinv4PXqOGgRMlF0eTn&#13;&#10;V/2RJ/kx33mloDfoFL3YAyIY72zvyhlufAO87ivFwAjt86vT+G7Pm/SAZqlrFeivtDG/GJZRtnNd&#13;&#10;SzmHPHcGAyM8K6G1NWeQYHxDI+Bho8BYZ9wTfBpHp4XXbQG0J/MFeHdzd76O1dCzcuoLTaPMqHGR&#13;&#10;9zLPPCm+65taZS56/q+l5WRl9qyS/fImsz2mmk3R3NMYx215mYRUAQNdY4Dx4Oc3xipzAOOV8dso&#13;&#10;HgI62JOB+nlDI/QaOuQNjvzGQI5bmVPOjkXZCN3C+3k9TUwfpG/n8wm9FMguamS862Gz444220U8&#13;&#10;V4AegwGaMkDAQMBAwEDAQMBAwEAXGGiRVvb2xf+yk+79sRgceRezMrGf3PAxGLIFap4pkjo4xyfl&#13;&#10;80O32i7mSOvJpGjVHWndCke91y7t64J/2CnrltvX9jzWzp1ztHvXVwWmjZWKCNwA10kh0qftkb9S&#13;&#10;CtstP49XzSsXYRYd4wznGAXdE98gCxmKR5jP5ZHnt/y3tuk8quhspmxLs2XY/iYKjbpx5RCZLCea&#13;&#10;MP+YJJQZhad/JwOAGOLZe0Vje+w1yjmCF1hiFb3mUrN7YzE5wyKys8cTOKDTgjvi6XprFDz8VY+/&#13;&#10;/TltS3K3j6nbL8YGQi+NmeHDh9W07yPE4SnvFZg9XYirG5JDxnXFQOYhjZPTXq+z21KKQdf1yP+z&#13;&#10;dx6AdR1V+j/PtmQ1S5Z7dxw7cXonvQIhkE1ISEINkNBLaEsvobP7h0BgQ4dlaUkoC0vbQAiwSSAh&#13;&#10;kJBASHGa496bbFm2ZUnW+3+/uRrpvqv3pNckP8lz7Kt3y9y5c8+dOTPzfXNm7tQfNskb/sXsvZ9X&#13;&#10;Z/nQ6LjnL0VyXOPR1nSeiLYnv2DtS99lae6lF6eLVD1pbc7EETibUKZ7Nk8w8jtWZbx6ziVWs/hD&#13;&#10;8mB8RrY7Vf63ajqxn/Vf13aKgme1sXoQ9oRtmjacRlhLxct73mL28mv8kfsFTMGLGDCSMg+BBfAC&#13;&#10;IEqdB+DiwMquaG22cg00yEhEOBhQA+if74J3mR/4QV2Dx0g825HNUrf+2NL3RVmyN9Lp2gMgIq+6&#13;&#10;jMuvhBvG6A/nqe8h9fZo83LTdcpHuvm4U/2ZAX/JKxDSpJe8Q94qSL4nMPra6/vfQnnDMZFf0gwZ&#13;&#10;qnEB/eTFr9W0qrpY6LqTioipDAEZ/bRp5H9IpmIJQdZdoy3Ad2KwGvFSxpiGjbgrVdzgKLUD+Yak&#13;&#10;/UAQ8i22jxlLyLOAtQeSnSOfMh0sNgY9YGOoA4qdKng05xmAe+pL9ET/kDxDWzaZXwhDW5cpaAnT&#13;&#10;zHqN46iYh0cmN0925Xe7ns937Ec4DHUy1q6w9Hc+banrfpD7SVQPuUzMK99q9sUdZm/9UO77w5Wg&#13;&#10;gRI1QLlgAC340cZNG11dDSlPM2mSZu0ZSYLNTtohl/5uvc+9d2S+Cm0p+hCUwax4EMHp5BBGja5q&#13;&#10;/TZoa9PmZYkGEDz7En8UfitAA3zWIEEDQQNBA0EDQQNBA4No4BfyWHzJo7eLcFFnA4/FMULKeslF&#13;&#10;jT5XC2icGkH4jNEWigtYVIRHpWyvA03UmnKEZM+v4nzH0j8LTOm2dxx9fvxWt8/aORAgWUmjfqEr&#13;&#10;6ESHCMav/jwzQQK0IzILLSU1FQtKY9M3KCH9egDq9O/k1fLGtbGA0W5KwLMDwuNXaIwO8Ih4UBeQ&#13;&#10;eQJp6MaeZ+t0vDs+ZC7zrko7gjQDlMvIKxC9/7jH7Dt3ZCaXfkvv99C+a+D3BFEcThc05tGJOHUv&#13;&#10;qe/9yez1f7D0SWdaqpreQfkF0ASgiU7W+NpoTapiQdZk6ro6uxy5CHBJnMMOeiQTFI5HlwboSN+v&#13;&#10;8vaec8xUVPKWb/za7G5t1/6n2YuuVrlLdtPklbTw1TZ28snWtfl269zwDevauM72qXg7M0c5ZSeb&#13;&#10;zQNAU5EGSGNpRaZDHTvjahs/8wqraj5RxA9sYQ5ZLyP4LZGCccFrkaJPEp3diD+UfeyHNmwpdgZC&#13;&#10;1MsG7WgdFjvhTMUB4xSJ94Sj7ONtxS/2jA07gPcJ9SAEDFMHlsse+OeH3+waQN/eHvPriRDqGQgB&#13;&#10;AKW4pJY8aHbHTZnZcKpCeHIxmV9c1tEfP6ioSWHjBOONKkvPFYiUJ8FIGpliEmCdPAVph+xs3Wk7&#13;&#10;Wnc40rGhYYIItkTdRbn9jYj0JLlI+ige1dp8GdOuK0/Ujyp/8fqRS/b5N2q2BXnpHn28O8z3D7ok&#13;&#10;zegYQoA8D9kEOF/sIBjAvpkzZzsvA+pUiMb0Pn27mdMdiZVv2oYrHO8ZJ4XJZweCYPMgjHh3iGFs&#13;&#10;HIMMDzSB/Oabe7KV9hnTexab/7PpL56/sl2v9HPoAp1g27B11JH8oqt4259BBL5967yj2vdkB/+H&#13;&#10;6oVlL8nLDUprrQjQAaVlE0ZaHuxqpNSojz1dU00X6LXeL/6ffC87uUibBHvuixcmhlkhsOXq4mfI&#13;&#10;267VLDaHW/qZ/6JxxX3tlYww4SBooEQNUPdPmSqSUVODUvdTXjdu2KjZSrrduqLxcl3io/bP7ZrO&#13;&#10;2R75R+azGXDe26ZyDcHM671HPdfoUzAuKk4wrpO78S7ZDS0zEaQyNJDZI6iMNIVUBA0EDQQNBA0E&#13;&#10;DVSUBu7btMy+JE9D27JMYKoQ07HqKOGFqM6PZs+3arAx/dIEytVE0mRdLLUlvDWlpYbSjmjsBWbx&#13;&#10;ZNy2zv517P12wtT5dsq0hTY+1rHyHcSKUko+iemIo4Q9N9Chc0rKpSkfMdfVmKTxCQnW0+lzd22N&#13;&#10;o9U+fJbfwR6R5RZ3Kn4fnc6cXzVXBPvnPCADpFkq6bGh9bDsNz/OTBTAKA11vgdrHSTfERDYLfbW&#13;&#10;06AnfLxRf+tPLbXgUK2HOU8Xyi90sACK6XQ1NTXZeE2RWg4BuNolwhjCgg6bn0auHHGHOA4cDeAF&#13;&#10;RFlL2mZwqtR9fzb70vtzk4vYNMpdz6CJDK09qqPPvE7glwrnZVdmXHIHmst03OQzrap+oVVNOsO6&#13;&#10;Zt9tXTvvs/Tuf1h673pLE6c2N4WqS4yO1dtjGtSUqq1U7SmaAvV0eURqm3Ckpl49JArgIu//x0Wx&#13;&#10;foXWmEtc87YjSRb1BsN+aIM0AsiDNIoDd7ffEq1tWyPPtB4B9MVrB53yiz0DZMEbDVuAzj3BxXXs&#13;&#10;AuUXGwHZWE4A2qfpQP3FTqJ3SDpIKb4D+uc8GzrnOwFwJ6eks3/el7nGr5pKLg84IEl5IlnXeCUz&#13;&#10;6AoGnPATtcU955/4uw816C/phqzBxpMn2Nhv1ywHePJA2tQp//STLZvNPvLizNOUU8hR8jDJc8I7&#13;&#10;ICodviyDqAgf75X7tfez75ktUh1Z4HqMeF0CyjtCQPqHEETX5Pdipb6+1s2AwbsT385dOx3p76cd&#13;&#10;rzTCxX83n9+Kfe+Rch9lC0KNvMu35vtXsofpUOrV23bKLPYH4ox8y/kgfRrwRDR5x5Vp5R9vO+LE&#13;&#10;NPmIrV3kIracunI4B+dQV7D1k31qqOB99MgD+pXBXK6tbbk8w0VE1M7WwKRZlj72WZY66iRLH36U&#13;&#10;7PCsXDVHv6jdiYcU7w8+lnkNjpO6hToG2+1NuXbdgBHsPF2NuC3n2usvt9QfnzC3PAfHQYIGhkAD&#13;&#10;lFsGGCHYPT9YimPq/xFNMnarvK9h7uGYYBZckzBeEGPX47sunE7QJovLjvWaSUKNxUAwxrWyX/ez&#13;&#10;WPv9mp7w8KCBoIGggaCBoIGK0sDOdId98cm/2p/XPq6Oj9imKnVye8jFGgFXEIy+3TNQwn3ziT7N&#13;&#10;eN1HG2k3PRy8IJFOzUW5eaW95eHb7PsnvcCOa54TnR/Jf/d2ZKaeVgcKyFukNUiuZIOyXaPVEpKu&#13;&#10;0pdoihrmvZfUnnWdxt4TeewI3xQD3CcztVsHml75AsgAcFArgCpDtreYfeqbGad6p3pTXszsZceD&#13;&#10;oX8dj9M3ANuJE4yf+obZS944JATjnj3R2ot4cTDFE2CbS0c8aUXuA1oBPhM3oEsgGItU5AF6G/lm&#13;&#10;z25Nr9vZEQF1KmsUES+pli1m//sDAVt/9af6fjFPFE0PbKlYuWkWmYZYeH+vPKi9j7/c7LSzVb7m&#13;&#10;9p72O+55NTO17K+2ac/SyHt5le140tK7llrXng2yXxvlodRq3fKIHzOm3tLVmhatZoamQz3IUo1a&#13;&#10;z7FG4F2e4p61fnVmaHgObLK7GH/7zGDuCPvCqGOAvTjBeMd/WPqqt2Xozt/tAUnAUuz3HgGju6Vz&#13;&#10;pubslN4BXTZu3OjAZ8JQhn1Z9vf6uMJvYRqA0CGPA0SzQXoAYAN8UbegX0B/SBA8aLJOhfX4PzMf&#13;&#10;2qDD3no/z/ySqMJspQhGPFyamXN3YIGYw857UgIgnvfq1pqMkNbsj00OwiHKVUvl6Z+Ie4qOPbnY&#13;&#10;r67Uu9A+YSO9OEpujd3/sRvMXvcOS4tgHOStYzdJVUpb44RGl1bWuCS/M10kuo4TBxk35XEQJ2go&#13;&#10;SwCYEHnoA2859itFfFoOlOlRPUHE+/It+NaVRvoOZ96g3YcuKK/oBnsDuF4qMUZe93lrON9nqJ5F&#13;&#10;3Ud+webRrmUAhbfN/pnUkeQn7Ai6ZL9UPfq4i/7dsMbsr3do6vWbzL7xuyzRqL9tWrvabjc7Vyb2&#13;&#10;ik+YXfgiswUasJGPNWX+dwZ4/C0WNeZNXYk+cpETMZvnbTltFaqZOMm4Sses5TjvYBnoAJ9LG0GG&#13;&#10;SAO0sVyfV/H7thjjrrCHDAgasfWCbK/tVP8oLokiGL+Ucz9WZF0Y9QnUIcsZPFwYfg0ECzn8Og9P&#13;&#10;DBoIGggaCBoYIRrYoxFXf92w1G5eqV7Kzm0CkTQFA4SgvAsLIRfjr+vbU+PUsanTgSMZ6bCMU6+m&#13;&#10;o80eXnKb3T7vWFvYMNUmjPTpWHDZjIsayQUTftyvdmmG4EWaFKbqnLsg8yzAfS8YTiSJ9MRD0/gl&#13;&#10;iPNYjF1YeI46paCMlS9Mp8boRwCHDNkhgjEutP7YUMdgoKK7LsUQHrXH2/HJeHW5VAFQAvhkCjfA&#13;&#10;E8CQcpKAdNIAYvgFiHEkRqmJDvcfEBqgs08Zi6YtHGuLFx/a36L84mazf0+Q+RAsTAVEGRqjLW6G&#13;&#10;fLmCxIiTEw/p+Juf1cj592QlGXW1T7SQ4thJx2nE/3HuEX0XyrDXppHB2+NIm+LEDuRjO9zjCSj7&#13;&#10;wXvHRbhhSh5lg4pu9x4Yhx56qPNiwT4AsgCqesII0BhbAYnCbz8bOOiDQgDyNwA1ZBY2EmIRPWN/&#13;&#10;AbywlRB3ANWOpBPpiA3tJ2ueyjzlyejB6hp3V478sl1xKl2FEIyA6N6+e1KBXwC8JFGX3rzOUvf/&#13;&#10;OTPdVKPkdVdmkxnYB1V6SbIn0SnPcsBBaE6klgkkn67BYmO5kL+wBiFrbuPRBhnY2tpmGzZscGsn&#13;&#10;JtOef6waJ6Ty4d8fkp6ZAihD1Ice1CwkvqEIyzeKvyN5bTQLbR2+MfaMskYbjm90IAtkIiQjOiGP&#13;&#10;YpfQSSnrMcbzUXx/pOuZMo2eGBBCPkJ3bL7dzC9hKOOEwaZQR+4vSa9ZYanvXC9v8S/nl4Q7FezO&#13;&#10;j5idf53ZDXebHX7s4Pft1axAH/9SZjgGgAxoz2O2nGoNMjLedfrzb80WHyWSc3FmvOEoaKDMGqD8&#13;&#10;QiZSD65du9bNONApj1/sFtPSj0hhhopGpoOICVV7odU7OFJcwM6qKdhBKkUDuVrLlZK+kI6ggaCB&#13;&#10;oIGggaCB/aaBDbtb7XtPilzs3KuOibzYetZcxGuRDVyJrRihAoZkhKh060zgFekaSk32i3VL7KGt&#13;&#10;K4uJtrLuqanLTA8NQzbXoMynVakwhNcAtQyZlGik6qL7DvMWmh2UEdJMny56Js/L9cyea5CLuxL3&#13;&#10;H3NmNGo1cbqSDgGGt25lHZZoSrh+adsbdz3UVRwyC20BEp6RvXFJxhu/VuS+89bQu+xL78vtIVNk&#13;&#10;3NwGaA7IAtgCAJ0VIC8h/nDr6NMAgBzg/tKlS53nHHmnVl7NWUcSv/sdmQrABEJUQCBCtDAdcXz9&#13;&#10;Xew/WDLhAMDi8jEBZKtXxM8M2T7EETZkj941Q9zAi4TddMY2I9TAB4TPdk8628ncUUE0QhwyVRQg&#13;&#10;/Ny5c23evHm9gDy2Y+u2rbZu3Tpbvny5+2Z4bECgBMmtATwS8ZRbtWqVrV+/3tlH8jZ6njNnji1c&#13;&#10;uNAmaSpU8gjkOr8Dk7iJ75o4zJ2SAa64MjPA9Z5LpI3yCTCX9NLxpALXktOIp3aISH/q4cwHUN85&#13;&#10;cnSwF9B1glBHMpCgR9xdK5fJczeOUvur+f36KUy7ujoc8QuBQH1filDnEe+sWbMcCUG52bRpk/u2&#13;&#10;pcZdSrri93rbyjfje45WcXa3ZavzCia/QqrhvRpE4zmVTwHTIcew4ZCM2PNSxduBUuOplPshI/x6&#13;&#10;jJCw3pMx/p6QjNSdlCvKOzZ/v8hTj1rqP96XP7kYT+Tv1Y9512lmTK8+mKxb0T8EbTCMMm2unKJr&#13;&#10;rk+uAMmxM3//laaVXp/zznAhaKCcGqCsMuhn9uzZrnzTd6X9xcCgkdimTat+s8NOyFQRTXMHvyT6&#13;&#10;GJmhoqMemMYP4OoNMmWOpafN7D0MO/tfA4XCS/s/xSEFQQNBA0EDQQNBA8OkgSdbN9vNq/8RTY06&#13;&#10;Vo2jlNAmdT6qtbl+SonpIA7WZIRoVM8vIjDH1dpdWrT6j1vXlBh7Bdw+XkzWhfMzE0KD0pGMgzUo&#13;&#10;dZ0gSdJvrs7NmJ0ZZ88R61zaa+XxE5dtOoBkJJ5esJyIezbOaeo0dx1sPcHF2TGnWDoLoamQFSOM&#13;&#10;Xt4mYH0fa5pk7TyT08ogZYomV0oAPRwhIDAVMgEQm99yCUAlugJEBcxLAtDlek6IZ3RoAGLRd+jx&#13;&#10;6mK6SE+8TGLa3gyRDVn2pBZOyTgZkYsMrqVcujXmEoXIndc5T+AnSfylIj0o18Mg2zWVMuUjQ7Dh&#13;&#10;1QlvB4/3Y0IHFQUiXDIsUYroKUQASdn4BpRhvNMAYPBqAYSBdKytqXXXAKPxdIQ4AZBh33vlFfLM&#13;&#10;0RoWW+gIWXkHbdy42XkJoR9AaQB9vOdmzJjhdIqd7OoZmEGZANCGCAHUzirTqaRjQt2LJPNAdDbx&#13;&#10;tydQMmzdfLOGHM+LxcA7QdpAIpJXsgnkYr91I7Uur21YmRm8kOzpyrFuZ7BAXLZsUPujeDCfPI6u&#13;&#10;qQvRPd5c2KFSBfKG8sIamuzz7f10rKXGXer9lG+8GPklP8aJklLjrrT7fRkEMOZbO8+yRBVRaWke&#13;&#10;zvR4MpxfdFVKHiUfYfdGY56inUx5Jg9RN/rprf23Qn/YEewieuT6cArmPE075nufM7v+v/s/muYU&#13;&#10;jlnwBLO0zdA2RVvSMelW2dJvf9Js6RJdzCFMmbhJdjcu9TqgjeXK1mAFTNcJgv2P2/O7NkVrvel0&#13;&#10;kKCB4dAAdSDl1pftve309be5wUb92urDkaASnpEaJwzt+NMyY9ihQ2Z8cO29ZKMvHlTXwGoImxxj&#13;&#10;csjRguaShiJ+b9gfbg0EgnG4NR6eFzQQNBA0EDQwIjSwK91pj+zcrOnhVkTpZRpTAcQ16nn09lNK&#13;&#10;fBP6MMRVzY4boa8eDZ6M29fY73ds0GyUHskt8UH76/bxAvguflPm07fq0DcoWScjq6gh6Um/pEfh&#13;&#10;S1+uqVAPynoXarQLLzN7XmLoqfqFBnnIc4k3uXGe6VS3aIvLu6/UiLtjoj5p/HwF7Xug2I/s7gec&#13;&#10;ktbqBEkHySs1FCSE5764JOONXytiH+AUoBMQBO8ZwJJyCh0ySEw6bQAygC5BggaSGoCgIC9CLjI9&#13;&#10;UcvWFuf5CvgLoQUo328KzjaB/v+8NzMqQC0AKmffnXXKvN57pGsQFABaSQ7lcQ1wWbemN+RQ7VAm&#13;&#10;ugHzk95CTD09GaQvJthSZ7rzMCIEYcPGxuXS8+RJrbgLENIIuYVQjgGKOQchBgAzc+ZMRzYCyHjb&#13;&#10;AZgKIINnHmQj+9hK7+lWwONHRVDqC94dTzjAejxzd8jDjnPYQ/SI19DUqdMc2YEtZuS8J9ghfigD&#13;&#10;2Gf/Lfop5uDDM0/Br+WdX5RZyC/JumbGIWYTWRgrt/Bu1B9+AEl8cMqgJBVegZ3JxoZ/1kBl14fR&#13;&#10;L8GSQVmHel+udk7s3gF2IXL5LhC9EAOQ5+TrUoX4sGWUF74leQDdYQdyyi7ZuS0bzdbLJq1dKVJW&#13;&#10;v9vUwNpVenr8M/lWKQbzSTwh5K+Npl9IRb4neRbPM2xWbW152zyjQV/YG+pbbA+2m/xfDLhOXcGg&#13;&#10;A+wcdm00CbqhfYKeeDfqR2w2ZRrh3blGPkN35LnhlBRl+qEHzP7tu5mPpWsCmciAI5oDeBmy0TSn&#13;&#10;KEzVNlFbXG6+z+zGL0UzC8XP+33VV8oo/ij6HaefpG3ODNH/iPDc54VxHckZHvy18Bs0MEQaoDz7&#13;&#10;fsf4mvEq2xHJSFuW+npEydHPMDs9kWKaDrwGuIxre8TbHz3nPB5EWzI+3vJMHS8+Vn+CVJIG4maz&#13;&#10;ktIV0hI0EDQQNBA0EDSwXzWwtnWLLW0RkDJWvZ4echEQeJw6HYX2UwZ6EeLShF36J3AXkpFnjam2&#13;&#10;R3a32BMt6+yo5jkD3V7Z17RWpT3nBUrj+zPTqdnI3PoWtELGAL7FNUqDUqdocNLwTPQT7dyLzQ5a&#13;&#10;pAs55PhTza7+qtmtr8kMIK7YAPzptIIt8EgeTf+bjmMS0NQpe+snLD17fkbqOF1JAhECkADAABCZ&#13;&#10;lTRrSPTQvUen0wPKjus/+Xax7wGxEJeGpBdX/GJh+wAiAEcAHx7oLreHIYAez0EAn3MC5IUlPYQe&#13;&#10;RRoA8MXjjbwY4ezRWqCA8IDxubyiHPC07LFMTQCYuaGcA5WvnlsIwpbsma15WmszauRDcn3ZntvK&#13;&#10;9QMAOV1ea1nL3NyEvQWbBBDk3Vh7TrYnu2A7tGHLsbFxOeciFUIMcmFSrVHQpBFvLkgWyrEHiwFP&#13;&#10;Ib7YsO1tu9scIA0ojV3xoCvviq1kA5T1ZGRhKRl5obF/5GvqC3QH+IzueH/AZ0CsbPl7i4jIHSIk&#13;&#10;uwRmTZC+8GykvskpR50QAcTeGdaDQi6/6MM4T94sd5NX9N/VybQR4nL4KfJmSRaOeICIjOIbA7qR&#13;&#10;F7K9C3dkTXmVUG2V8QwhLU7YyXpXz3X9EISNvB6XCSoog6Q7HjzbPvUU9sfnX74hebgc+ZayxHSp&#13;&#10;xJXSd2lQerMOUiJhq5eZ3fsnswfuMVvyZw2EWyKvo6MF8J1hdpy2s58tQgC2oDSRf6nery8OSMbR&#13;&#10;KNQ1tN8oS37Qyhim0A6SoQH0A8FOPmBABAN/KN/ojHKQr1RrsAye7giDUkajUPdRN2Lj2SjX6A47&#13;&#10;78lVCEbfFo4PwhhSfbSoDfPt6zMfAZFIF4IxQ2R7V6f05P+UjCn2tEp/aGsg8TrhE183e+P75fE4&#13;&#10;P7oW/0sZqk7UFcWakOR9uequ+PPDftBAmTVA+fWDjJjK3rdzaOsw1XkhdrDMSSssuumzzF7ySbN7&#13;&#10;Ptx3H16MmHGHzai8O1tA4e8RyiDtKtqRLT3nen7SL/+0pRYelnkyHO13DSSs735PT0hA0EDQQNBA&#13;&#10;0EDQQEVoYNOenfbkHrVmRPa5qVEBPdTyif6VN4m0p5gqtYMOliMZq2xLR7ut2rltZBOMqOngQ82+&#13;&#10;+BGzt32iT2k0FCH2fOfSgdQ9l31jEnKRhmdcXiLg8tiTBcLTMx1Ann2xpW/+uqWufGNmIIBxtsGE&#13;&#10;Du13v+vWXuTbVKoAuABSARZ7EKZWgEI/aRZw+qZLzL72y75LfANagXTk3Utme1NdA/TlmxA+Lm++&#13;&#10;VN9vUvxM0fv7urqjhewFtgGCAHRnJUqLfkJ0o/dg5AjgJRCMJSp0lNzuy5H3oKXzToedPNjU2GQT&#13;&#10;GidYndaTHVsFI59D8MZOevH4IuV/c9wanSaQL4uxgB0yhJoyeDgE0BXSqUMeANU9noI8N60pqVNv&#13;&#10;faHZl37SlwxsM8UfANClm/THXtSxsz22g4EJbHG54FJLT5wcvyN+Nec+34CyyzdiAyjNCpIKsGio&#13;&#10;j6ZYBpgBdIVkxFZyH/uc266198ZXj3dxEi/fHPB6tAjeYLzzTnnY7mqL3plvjO2DVPReLxx7ota/&#13;&#10;O+WCUfJ4O3bqnvqGeufdOCC5qJvTJ59lqddcZvbVn/moImAIR1hUy6CiOJhM/omTi8zeR53j5QIh&#13;&#10;0Ece649y/gK28V35hTjLRTB2y6MQL70MaqJJjZEFal/YnX3xM1KepgZpc+ntu9R/ryeve1LVB4Cc&#13;&#10;b2jyR0X/kifx0OXbYaeo9yFayNulgovoim+fdepYlS/7+z2W/tl/WeqzN2VJ/8M6xybAX5J+14st&#13;&#10;9dK3mp0owrFY0YfxeZH8O6j3abHP2Y/30RZh4AO/2C+IoaFo8+zHVyzro9ENJDs2m/yP7jzxnu+D&#13;&#10;xo3TmmZuEIFmoRmbUfrzjaLiw2HzyEvYCT+YhPLtBt0o9fzikU69CQGJXku1H3kpBS/nL/80M6hM&#13;&#10;btQH0W8/4k5tid4mhWwr3RrqBfqNXv5yp9mz1a9pzBwYktY06ankQAf6LyxtOkATzkcrK+b+uzoo&#13;&#10;3vQ6VSGkvyBBA/tDA7S7aK+xLjazT9DWoW2GsEzAiKk/nvsC4RH3Z+IRLXoJ+ggTtNFG9F0JFUVX&#13;&#10;5in7YEJxOU/BnvV8vfzM+NmwXwEa4BMGCRoIGggaCBoIGggaSGhgu9bNeaxdbhc96y7S4HEOX4lw&#13;&#10;5TikLRV1d7XnCEY9qbPdNraD4o4CuehKjT5VQ/gjX+x7GcA79Tl7p8JBATQm6dDRmEzK+Trxni9r&#13;&#10;fY75ySv9jlkzMXWBGrE3atjbF64RQNYvSO4T5wvMfPVXLf2c5/e2cXMH3r9X6FzQyUA8WDw224ju&#13;&#10;5mlml78qs0FPvwTwlKmIxqJ4CRnRizulP4wcBDSN+jH+qtnzr+o/dWLf1YL2UmNTVl9X74BhABJG&#13;&#10;pg8GYhf0gJ7AACuAzwBTPGconlFMusI9+0cDECiQTYD1lKO2XW1aa67LAb4T6uXd1hgRVHl13CEg&#13;&#10;BGxlSE+xcnYtXrYyAvmDnsD+Hn+aKfOSo/H9tTL/AuqjkySgn5o+29JXvtlScYIRMKBVmwcE3CCR&#13;&#10;2Duwi+0g3FZtcXnliZaee3CGuYlfHmjfl13CAM57gD7rPdI578TGNwTIB6DmHkg3fjs7Oq19T3tv&#13;&#10;PsAu+MEHALMjlWzE1rl31XRaOzWtZfvuduvUGljownluQr7W1To7iE6TQj4AxIdg3COdAWw1T2zO&#13;&#10;y/MnxSwMz0oQjNTrgEjgszyO/OIKhn4QCEXyC3U/+Sour1C74fBj4mey7vPOAOtj1WbjnXLZ924N&#13;&#10;BuhWPSBl9MUzearZ0Sf1HbNH84v6kfQyECdXjoWAJP20aZJtl4MXy12KQlK6kBchWXhHTzCSr/k2&#13;&#10;ud4136eSL/pJqz7YL39gdvNbLHVbv6tZT6Su/7GmdH7a7JUfNHvmhZYWeT+o6UvEJErRvQ/vRD5k&#13;&#10;G23ivYjRO223MDXq4F8YuwyQTjmn3qb9i43mfL4yJls+z/fmERLODxRCR9Rx2HHsBHUbeY22Dtc4&#13;&#10;T1s7r/ZNSe8u+7hmeWYMNJVcPaDffuRiPKisB7YXxJq6I96W+Mc90UCGBMHIIGCbNjseSURSQE5i&#13;&#10;5gacdUHXsef6329Wm2dcoXUhA5khzQTZTxqgTqQM00ZnYACDCPyMBgzMzTrYbj+lNedjDzlceMRr&#13;&#10;ze7+ZTQ2yQdkEIAfyOybpLSpssl5Ovnx35ktUvsqSMVpYHQO36k4NYcEBQ0EDQQNBA2MNA3s6e6w&#13;&#10;9Z1iVgCO2dRpGcpK0z3CKSl6lpBu27kXdHYUyIJDzV72ZrNrRPolBfIK4JGO4zZtSYBOp+xcbe+Q&#13;&#10;98wJp2kH/QwsLsRkkWov1zOv+4XZJY0D3+CvvvdVZter0/riV1lqQrM/W5G/dDAAqQAKAAgACgBb&#13;&#10;sgoAzOnPEjmbuLpJxzToacQn16XkmPNcJ1xc5ujgDMVXJuCUKdlmzJxh07T2V7M8MgBCyi2eUKBT&#13;&#10;VlcfvBfLrd+RFB9lB+CN8sN0qKzNB9g2RkAXYCVeQVOnT3Vgfr7gWxqSRtMpZwjlB6AqTqRkBMhy&#13;&#10;AMkSl8mz5QE1MX5mSPcBMABhXbL9k2RfUqeca/avr/Rnol9s9QZtjCyGQOJ9/UbVxaCEOCCoQ7tA&#13;&#10;25s+k4cVJ3B/gWThGwHMe7Kwf6j+Z3gvviUeHNM0FaxfrxGwBjKKgQfkAUaGs+4mv34AB9eSpGv/&#13;&#10;J1TGGcgY9ALoxDus27DOvVdXusvpjekw3RqL06Y6ojEbucibAEJDLkJkeWJrYgLIHfCNTz3b7LPv&#13;&#10;ywxCXUJ+gUBknzzDRl5hnMx6bUly8WIBSM+8SNOXTtHF3MJ7U6b5TtU11e6bZgtNPvADTTKu12na&#13;&#10;giNPyDjlRs6TtymT1IeKO7Msc07kF+cBryEk4/IvIi3nLIifKXkfgtHnWb4N34i6reyyW4Prfvdz&#13;&#10;EYVvMbutwNh/KO+E511m9tc7LaX2SaGCHeY7IXzPkVL28n1P8unOHTsdUUxbh286dpR61OWrk3zC&#13;&#10;kSfI++gLIf+jR+xzkD4NYNMZRIKusIvYcuo2hGuQELSD6TtQVwx5+dIsAbZ6VV8C2YNgdB3qqJxn&#13;&#10;XkwcYQsI5kkHf/mx21VfyE5lkfQk1RdXPyfzCiogq2CvnS3PvOyO3DXtYc/pl8blGedoStZkJyoe&#13;&#10;IOwHDQy9BrCDtGNpyzG4iAFH9GWY0YD9yhcV/LOerQHPv8udVN+PyBbiPJ18l/Cgs87XjjMi2UKF&#13;&#10;c/tRA4wHCRI0EDQQNBA0EDQQNJDQwD6Ao0yY1YXIozuUiKnYw25htaRhlMhCAYVf0Oj2RZ8UUK0t&#13;&#10;X7n6LLN3Xm9pLQ5ejO7Tz7rEUudsMVv2lNldatA+JAJx6X3qmK7UFH8L5LUgooyOI+Tl3IX5pmq/&#13;&#10;hgM0ADAAIGAfwN2DLrkSlq6Vl8M31Si/6IWZQaQa19mv1y+tQpSs/rfrYAP6ZsMHv/FTkR7l8crQ&#13;&#10;E5zQaYqmr/JnyvuLrpgWatzYcW7qRA9glvcpIbZK1wBgJMQRwDxTrSG+DEE8Fes9m5JHmB12dObr&#13;&#10;A2jptOsDD+QBRYED2AL8So4pwSZNnZ4Z7xAeQSYBOKKncTFvD0yCvetjllrzT7OfaPPChS1+66kA&#13;&#10;AEAASURBVDiJ6O2Hvx7/BSB8+/+YnSqbW6RQbgHlAUghigDr+X4cFyKQjWyQyd4jDJtKnoCwAXgl&#13;&#10;jzBoA48Qv15jvoRzIWkpV1jS7afF8yQa+iLtTRObrHFCo3vnwZ6HTgGr0AdELkCWI0EGmiI4Gems&#13;&#10;uRqo83pLb1lnqc/cmHk1ScRlXu07OlS7X7tVoC4jWgYW3pdvhvCNcg620XXyyz5t/WSGnvNv7zT7&#13;&#10;0Of7LkGSI9SPePqTv11Z1i95n2jA9HinZNl9w5fl4Zvn4Cbdno+4elKeCpTPdevW2datW13e550p&#13;&#10;u2WTR/5h9sLX9I+OMUxU/fG2AmAgti6JbV7xXLNb7jQ7+RxdLEwKLc+Fxb7/QtMG4Zvtbt/t8inl&#13;&#10;qhAPvP2X8sp5MgMkKOvYuzGa9nS05pVSNI79o27zdRkEBMQidQH1J3kO+84G6TiUeTCt2YBSrXQ0&#13;&#10;YjK2Zx97Oqj0NCqSVfyypRqgkq2DIhM9Vo2NK15r9t0YiUFQBkXRJhuH8WbzCWBf4u059oz2WFzO&#13;&#10;FKHRPPBAl3jwsB80MFQaoB3AAALq/dWrV6vdGg0Io36ZN29ezgFWQ5WeguPVerh2hsrThjVm31M7&#13;&#10;6X2fzi+KD7xeM0y93dKLjugtufndGEINpwbK2BIdzmSHZwUNBA0EDQQNBA0MrQZqWOdvnDopfkSj&#13;&#10;OiPJLklZU9DTv4k6PToYW20Txo0v6yP2e2TqyJqm2ksffaKl/nKH2R9vMPtDllQdo3PPFBEGEA35&#13;&#10;N39R0Y1J133kOx6qaTmmyKPggkuYW09qVk8SULpGyCEg4ISmLAmpzFOAK3inAKo68DiPdUGcHs4T&#13;&#10;4HejGvOveEvmi9Hxzt5PzwzH0fe/KI/SC/qfH+jM5nXyZtJwYMoSUz4yuri+vMDrQI/nGkALRAIg&#13;&#10;LIRBAKUG09jouk7HG/IIAgYChWMEgJeOOgAbwBsd96KE+uL4U+TFqLvXxmKgXAGMQUq4qJPx6zzl&#13;&#10;AmCLJAFsxeXIk2WbIo+N+Okh31ealKpeu0uq07MXmL33y5ZeqPXYPv3d7Engpmxyjk5+9BaRDWdn&#13;&#10;u1rQOcpugzzOWttaXZnGHpYCkGITsKPEAcHMYATsBRv5BBCWfUBaD87yC2BbdH4p6I1zB4ZoijxU&#13;&#10;2pTuXS5vUy/4dDLCnbUoq6qr8rJ52Mgtm7a4OP30jQN6x+dOWjQN7jUfk61X/v3IlwYImeXS21T/&#13;&#10;v/Qal+eSJSZLaJcPKNeQ44Bu2Twz4546rKfdT2rVFnjde8z++Uez/36g7zIkI06CVFlqSvTe6svs&#13;&#10;Np1Lygev1jSxmiIUb7zktRKPIQ+wW3vbNf3hzlbnybVt6zbNADCtxJh7bl+iAQTfub5/XKq2oynV&#13;&#10;9Rt/KZqpwgsdwRrXxWad+59vaSr16WYLD9NB/uLLFWRw/LvlH0PlheQ9vB2h3NIOKcVuVd4bDk+K&#13;&#10;yBvTp83QIIGuQevsnVpqYvnOTbZm1w7b1t5mOzqpkFNWpz7B5Op6m1HXZAdPnGZTqmGdRo+gI/IW&#13;&#10;0yYyUMYPGsF2sFHfUZ8x2IpwQ5kPWdvVqjAQMcnVTogFGXSXTzaQ5+8zn2f2gavM/t/3+qJiIAgD&#13;&#10;IXoHSSgh2DLSgz3nWrbBIl/5fxroNUMXgwQNVI4GaOswG0d19VZXlvHqXr9+vWvHUr9UvGj5Bbv6&#13;&#10;bdGMSP/8i9mj92swuAYFrNNorTal/mBti4RbHHW6pU8801LzFpmxJnzFv9iBncBAMB7Y3z+8fdBA&#13;&#10;0EDQQNBADg00jR1vJ1bX2QPOk5GeR9T/yBG8pNO+bxP1cnTEM0UwTmbartEm6qSl5FVoR5xgdvbz&#13;&#10;LH3V05baIER+9y4B8RrWOm2WPAkXRHPrA0pxriyiJukkEYxsI1gApuhEsAEAAxQAIucl5KfnXGZ2&#13;&#10;kzr873mz2fq87ooC6bOkr/tK9O0Gy5dpDf1d8pDZE4+aPaXf5Q+q075BEei5WmsxPW2BpRadpHW1&#13;&#10;jjJbfOSQr2sCsAcY64H3EdHxKuDThKC5NQBBBKi7q22X7WyLvNOqq6odQVVTV+PKT70ImLJMUcfa&#13;&#10;c296j9m1n+1LkHh1t+4P+JrzgMLa++4xtl6HVC94AQHIx+XVAsgOOjR+Ztj2IfGwNfwyhTHi/p54&#13;&#10;uqWaJlt63mJL/fgDGiSSR5LeoPd4qUCEMzVgBM+CmPD6PCfuLRm7nHWXNNU11DkvIL4vhGCpACm2&#13;&#10;lA3wFeKQ+ABlvacMtoPnsEHoAezUN9RbrdbdhMyCpOT+4RLe26eNuoB9yBjSj32jTuAd/HR4+aSL&#13;&#10;7wABv711uyN1iANykXctRlx+0Vqb9sq3ChSab/brr2hNv+UDR/UMXX75R82eealApeN6S8rAN6n4&#13;&#10;9HwfbD3kajaCMSOOKEtnnHIHgMiv/bDAravMfgPS3COQ/1v8wSC/736Z2UuuUV2nWQMGCVrsZb7t&#13;&#10;VE1z27Wvy+XJHa073NTfebcFBnrw3+8y+/qvMkNM1SE2TFW4WzIg/mLSed96arq+VZuX625y4GCh&#13;&#10;BCNlCZKE70m+Hg1CGd2pKR0pu+TRhglaBzW5bu9oeNFheIda1d25ZEvHblum9uZDOzbZvS3r7cnd&#13;&#10;O+zPe3fYvnaRi10UZAneviK9TqppsMPqJttJTdPsOBGNiyfOtBk1jVGYEf6XepKBCOQ37Dr1BL9M&#13;&#10;r4id4Bq2vVj7nrd6yONavzdDIPJkNlTAI3uScTF5QEBJ0qPwoDM04EEDFnOJZm2xS1+lAV/LNTDy&#13;&#10;T32hdmmXTclyAyawaZgYBpH0ZA/t9Ur6VWdY6gWy6Q1NvefCTtBApWiA9p6vIxkwwIA4hLqzLO2B&#13;&#10;oX7RaTOF+8y09DEnWWrVSrUfhE3IVmmhbA0EUBmerDaZlp9INU8e6pSE+MukgUAwlkmRIZqggaCB&#13;&#10;oIGggdGlgSm1E+yw2kn2QLeQXwg/Nda65IXSLcgIbCWOr5T65nSf6G9FYLOepZG5pk7ZnLpEp6zU&#13;&#10;B1XS/TPnauqzuWXVYyW93lClxYMEdB4AGelAFARs05h/yWvlUXC42X+KCPn2bwZP6qufK8+O91lK&#13;&#10;5IJcYQYO3yKW5FERijffIJDy11nDpuwenb9Z09Lq583ylLjoRWaMZByi3ACwt7djr0sLRID3jnAn&#13;&#10;wp9RqQE63BBEjNJnY59yApgGKe89F8v+8s9XXv7nzzWN6NK+qCEmwKbAwuCg/BSL2nWgGaBWNvLi&#13;&#10;6nfIRlIuhld8+eju6LI0U4mpzIDBOZFHlh0i28F2+rlmd9wm4uhj2T3R3/tqs/Ofb4bdaIahyBSm&#13;&#10;qWzfvceRJICe+QrpA1Rpadkhz7WIQIYIK5c4AlO2FfuKQFBDLALOYks8qYlHrPcU9KQkBB/3D5VA&#13;&#10;AjqiQs8GSCJdCHkbneCNS51AegoV6hamb4Ss4909EF1oPP3Czz9E9ce7zC5+iWYw+J3ZX5Rn7vix&#13;&#10;maqJXnnV+WanXaA89UythXh87+l8d/gmHXs7nO5L/gbnX6x67gf68P9idme+KegJ9ybl99d/UOXj&#13;&#10;yH43YpPKmTf4znyjrq59Lo+yliz1G3myaGG2gb/8PvP2iTokSme7srR+GYDgPLRlK8h2E7Tt1Obl&#13;&#10;TyIrX/Emf5TXr7dBBKatMxoEe9G2KxoYhr3Cs3iImjyjQV0FvwO5ZP3eVvv1qkfsB6sesjvXP6GZ&#13;&#10;M1Yr32qAxBgNbEkpA/cMlnHElvp196t/d393h91UP9VmTF9o/zrvWLtozlG2sHGqjaeuG+FCewcb&#13;&#10;QfuH+oI8SD3BxlSz/BbUfyhCH2kRc6nZ8zLvhAOhekXFrj00QI+a8g8BSDspLkecqnbVwGRwmumZ&#13;&#10;933cUk+fZ/bn+M3ap+qMqs/EhdjhladY6prr1A5LpD8WJOwGDexvDdCnoRzTPqSMQzSyz7li2oL7&#13;&#10;431SzNRyJI2NY/fH48Mzy6iBQDCWUZkhqqCBoIGggaCBkakBP3ViPPUzGppt0QTNCdUtYgLCz3ky&#13;&#10;yqtDLKDGVseDlrRPp1iTQLl4XS8K7699HXba+EZb2KSRW0GCBmIaaGttcx0IALipU6f2guCxIIPv&#13;&#10;4kV06rnRdu2TZvfdYXavtmX/FCDzuEYbH6apSU40O+WsaP2kBTrOR9atFGEpYvHDX8gntNnfFey1&#13;&#10;Ap4P13azev/HnizAobxNU8o2HS46W3S0AFSCjG4NQMAwhTDryAFOswG0Qb6wLhHkSTmB/rg200dr&#13;&#10;FO7rPmf2wKUqT7ErO7TPBgBfrY0qhFElTAOUTW74iNlZz8l2ZVjOYV+qa6odceEIpwRhRfLTx55q&#13;&#10;KW32jo9ypOld5boEGFitl8R7YBDZqu8D+YsuIEYKKZuEHaf1t9ra2occICW/sEEKeKAWMo4N0JaN&#13;&#10;/ASxA9DjvcrLCdxCTvnBJegMe0a+5hmQ5f6ZkGvFCHEzlR6/xEk5Id6yiqa2she+KtrsR1mjVu4p&#13;&#10;uHXVva/bTZHKpL54Lg7qvZj1yfGTQr3PvVDE+Dazb6osv/vf4xez70PAfetrZpe/wtKadp3yEZcu&#13;&#10;fa9d0m0hRHr8/lz75EnK56ZNexyoSB7kXNFeSU8+ZvaYCMG48G6OCOCtkm/mA+o8l/DShjiIE4y/&#13;&#10;/q3ZpnXR7BQ++CC/nmAk37ONdImmMW7t9V6kbJWeT0e6VsqX/g7ZwrvXPW5vf+RWe2St8rDKhPOW&#13;&#10;r9XAFtqUkIWOXIzlXzdwVHkLT5muTtuw+hF736r77X2zj7abDzvPLlvwDKuRLRzpQt1F24c8SLny&#13;&#10;hD3nhkOcxucdmvkoirS61r0Drlyg2LfxoWlPUCnQVlJTIUNOOFt9lWkZp5IHLsbTzjX71SZLf+bd&#13;&#10;lrru+8kguY+v/5DZZVebHbQod5hwJWigQjRAOWf9xbVr17q2ACQj7dW5c+cW1LaukNcJyRjBGigv&#13;&#10;ijOCFRGSHjQQNBA0EDRw4GiA0e54JdD4wgOADhdkTXw6ialak+P4SSL4agSy0RGlE6rpOhlEOU69&#13;&#10;Foe3lEFl9J06+UNHimfsU8e4Yao9u2m61gUJZEgZVDxqogAA3qV1tjwYD2HmgbhiXzK94NBo6pHT&#13;&#10;n601lJS75Q2h+QqV74Uqam3K9MRJOSHFjGdu0XyrH7rK7Lt/zDid14HwIDvhDHlC/VRrZD4/Aoby&#13;&#10;unHwQICTvowDutIJCzL6NIANx6ZD9gCkQTJyrna8SOUJkWcX375YAiZfjTlACy+sb/zS7O2XaKrg&#13;&#10;xJ17dMw2kHz542Yvfv1AIYbtGjqknoTQmiCPqbi4d+09oaNGDcgpUCifxA8ZDEmX72hr7B7lGZDe&#13;&#10;x1E0qVJAmnkGBA7gLNMu79G0e+Q18hxED+QfJB3hvHej3y/gMb1BfVuFfM1zOGbQBHmZjTYLZCt6&#13;&#10;KJY0J17W8PPkIm0hCMti4+tNfBE7mXkqvwja97Y73UOMoouypXtCszzvrtHUvs8xe/IhleW/ma2U&#13;&#10;V1Sb6rqUIJRJ87Q+9FHRwJhDjtE0XnNVb/YnF3erjbld+cJ7D1F/l0s8wUyeYFAFbQTO8Q2L0sNG&#13;&#10;eXzFnK/dYAiS6z7MYF9H1/FG8uFp1yJSl61ZWRDB6NOO/WEb6YJdwFZQTiHvh7oeGun6KiT9G9pb&#13;&#10;7ZtP/sU+uux+DZBbq36U8mGV+k54LbLEQjZy0T1A+Yq81Us0qu/VpZ7dljV25T9/a2/YvNo+eOx5&#13;&#10;Nq+u8HqtkPQPdVjsDYQ2doE6YzjqyeQ7pfX81HXv1xrOn+67pPFIjmCUg6mN0XdwXtA9NsYVeb6N&#13;&#10;rkEuxgcs6NAWazv2BA1myLM9P2mqpd72Ca31Jlt+7/9pavfv9PdoJN4LlW/OfZOlz7rIUgcfquUc&#13;&#10;ZubX/+HeIEED+1kDlHE8kynzrs5R24M1GadMmeIGN5WKF+zn1wuPHyEaKF8Ld4S8cEhm0EDQQNBA&#13;&#10;0MCBpQHACYA/ABh+AegANNkA1vil0eU9AOLaWSSib+asI2z9Bnl5aRod69YUFFpUnv5OlbodPV2h&#13;&#10;+C0F7dN3wiOyg16UIzEV8752rUl3qJ3cPLOguELg0a0B8i8dBvJsTc1412EoB0jl8vDEyRoJrC2L&#13;&#10;5JXHd8sN60ffy04uNilSAAQ/EJxMLxzHeXNRkOLyg89rqtTp8hw5M362pH3KPMA5BEkpQH9JiQg3&#13;&#10;D5kGIJew6d5DhF/O0dFubm7utet8+2HrXNdrjsCzBWT9h0jGb1+rsvFwfu+/QMGuvV4k+2WqAzS4&#13;&#10;pQIEG4N+IUgoQw3Oc7A83UfIMepfbBsEWk11jSNF8gVACUf6SBffHVCF7z7UAvnBs9lq62qdfngX&#13;&#10;BjJ4EhAyya39qXQRDuKLXwgGtsHyInohPt6LeNhSY+RVqnXDfFsFMpY13DhfrPBtmRa1dWeri8J7&#13;&#10;+ZLWkSJe53z7shKMKIA1odmOP81s3XNFPmyS541GCEBaaD1hm6ZyOmt+TlWh3zblBfID35ON71dO&#13;&#10;gTSAQPD5j7LE9yvKA3XnDjNxjL1Srb1CsxfhyT5qyvaK1vWM2IL8IouXj5FOMFKGaYPQY5jQMCEA&#13;&#10;vb2ZovSdzR277POP32Wfffperd2ljDtGGXacPOjxWvTkoh5Df00lVusJR8+EV8SJrlOkFnPSuP4X&#13;&#10;4bmvS65121bZN9plwxXqvUecZUc1yQaMYKGe9CRjttfolj5W79li63e12pY9bbZB61iu79xr3VJU&#13;&#10;jeq7Js16MlX18/Tx9TajvslmavmO+rEYh/wkxWCNy15u9nMRjH+J3SNzanQ9NJ4xGrVLB6FH+ED0&#13;&#10;Eaiadvec8z8fuKFnWQV/Io9freNmM2ZZ+jhNe/qsy/XCy5RnlAAGVrJO5HTZ8vkL3fTvqelzXIT5&#13;&#10;Was8nh2CBA0Mkwao++n7UIfStqP+8QN2mEEhXrcOU5LCYw4wDZSnh3iAKS28btBA0EDQQNBAZWsA&#13;&#10;QAKQGeASoM4DdPx6QhEwCmCOxhj7rgFGr1ONMi+ztHbEvx1yqr26Zb28TgSQdGtErIClPeqI0lEF&#13;&#10;MOgL7e/K75duFP2ndnY8uch6j6IcPzT7cDtmymztBwkaUD5RXgag3LUr8ratrY3Wx6oY3ax4yuyt&#13;&#10;H8hMDtjDJG0qMg44iF/lGgAknlzxaY9uvsds0Y/LTjACvFLGfVmPJyXsj1wNYN8Bblkbj/IBmA/J&#13;&#10;BPECUUJnuqT1yEpRjcA4t/7goUeYPfsWs+/9q9ldA0T4SV2/5GVmR53g6pgBQg7rJcgwdIh3FOWo&#13;&#10;Q0RGk7bxRU7FGU88xAgCQcjgiZYdLcJ3x7jBE/mAIKSL9Pk6HuKGcj6c4glDiC3egzaGJxR8usib&#13;&#10;5FHS6zwORUzVKI9WVfXvhhMHeoYk4h5vu8jX6It8zXuWY3AJgy94jp9KmLjxfNtvZabID4cnqW/X&#13;&#10;oaMhyQPk94MOibY808m0qOiWb0gdjjBtmS9TeUYzaDDKCnmC70k5JQ/iyUheI98UJDANQyLR+xcS&#13;&#10;NW1y9OZ1V8i9lRKWbw/Iyy/fo1FrxpWj7FbK++3PdLR0tdttax6xzz70G7NdOzQ1t4j7cap3Hbk4&#13;&#10;RrShBoKog8aSFvTTMvpqOiCna9iRW6KiQ6E6naejaEh+8WRsa7EbH/iRLahrtMZDauXJ2Lw/X7fk&#13;&#10;Z2eziwxu3bSn1R7fvsHu2rjU/rBlhd2zbY0GAG5Q+3ybdCFFoQ9I2wnTbf7kOXbZpPl2+oyFdvaM&#13;&#10;Q2zCOA2yQd/5yMIjteb6V0QwXpMZeqsOiYJxF1TffCjXOdbvLm1JeeFitZVeqpQX0f8WUZqat8iM&#13;&#10;LUjQwCjVAH0g2hm0J33/iPYBNqDsg7BGqQ7DaxWvgTxrhOIfEO4MGggaCBoIGggaGC4NeHAuImOi&#13;&#10;afIAoREHUqhHCRiDp0RdQ51raNHY8kBnMp3N6lRdechp9uqnNOSyXR3YfRrZ6jqhKXEjmm5Go199&#13;&#10;5zV570DHdGwjclFrL/rpV7XuIuSiTZxjl849esRPyzPQ+4drhWkAD42NGzeKMO/UKOSmsq/jVFhq&#13;&#10;EqHXrDC75YeZJwEJGJXsycVe0h7kQLmfAlClP8ItnMRJxo9/WeDBlfIYObXnYvE/dKjQHUCl73AV&#13;&#10;H1u4s1I0gC2HGIGUwtZj451dF4HD9JWM1IdMrgRJz19kqde8Q1MtvtnSW9ZZasUykepbLY2neoOm&#13;&#10;DdN1my7vCA1mqVRBl9OmTbPVq1fbmjVrHIG2YMECl9xuARiAkH6EdKHvQN1L3JAigPB+ikemERxM&#13;&#10;AOpJG3kBoplvD6iyvwTwBqKHjTzK+5Au3x7x6URXkA1+QwcMiiIseRpAyA+S4n3IzxObJsphrnzk&#13;&#10;GfFDhEJI0W4iLTyH35EmTJHK4AL0yJYPOZ3rHTsA4fR9soHxue7Jdn4vnqEiFyEY+YaeLEPfpLHc&#13;&#10;JC7xMw0aRCt5iLy0fv16mzlzZmEkY6OWBJA5snU9b6Umr2usFsLbU79zX1yI1zEH8ZMD7/Mdi7Ur&#13;&#10;A8c8PFd9mcam+TLGtw9SHg08vGW1veK+nyuvqS515KJIsLGCNtVHq1XeGaf85puYtDyT4s+NUbix&#13;&#10;OqDm2M0dTK3KOhjk13SXfWLJ7Ta/ptFevfiMZBQj/viW5Q/Y5Y//SVMYPxS9b0oFPY3WNKCiTh59&#13;&#10;tN0ZeIsu5Nm4cvUS+8Lqh+0LS6SjCTPtS4edY5cedILNqad85yEve6O+kZ7Bb1zopsf7AfFr8f1X&#13;&#10;nGb2HpGUEzXlafx82A8aCBrI0ACDi+bMmePqUNoEtPeWL1/u1mlkMNlIrlszXjQcVJwGAsFYcZ8k&#13;&#10;JChoIGggaCBoIF8NeAIBEoGNY8BmNvbp1NOIglwA0OEXQBLAh8YXm29kcQ/hk8B0tTqcP1x8lr20&#13;&#10;UwTgOi2oRQdMna5uuTDuUhenVr0cOrJ0dgbr8NBNY2Na1L3a6YqTi50aqlk30b5+7IW2sHFavioI&#13;&#10;4Ua5BsjHANSA1WM1Pa8HpUt57W55KbTtarNdAiEpAw0CxGtVPoqR9KqnLfWzz2bemkEueojHB1Ep&#13;&#10;6S0sKgTgbYxShl/3ctdvtb7KSdFIdH+uiF9AZ/SGAOztT/KhiOSHWxIawD5TFiBqvDc65cN7K/IL&#13;&#10;6VQqOZB4bEmHvXWC0pWadZDZ1JkCRDUtN+vtjgPEq3d1Qm+4kp42NDdTR2J3IM7QPWUKTywIqS7p&#13;&#10;f4e+Cd8FW+KnpS0kJdTLs2bNsg0bNrh6HECe78jgn4HIIup0wpEvfH4grkoQdEb6SR+etBA/6M2n&#13;&#10;k/YKxxs3blL6o7YH6SbvsqFvbJbf0G05he8F6ISNpM3jiflyPmM44oLE8QMM0FGush/3ghsoT1Wr&#13;&#10;bUg+JE6+G3m+GBkDwdHzzfyzyROuHho3dCQ45Y+04zUHUU154D3yrvtmH2QmR6NegrFT+zJV0bqK&#13;&#10;tF4HslS6ThDIAn69iKewBfI6KlD8d+Ibj0SB5GUj/dhK8lLe32EkvvAwpvkRrbV444p/aG2+jTKa&#13;&#10;aru6LSIX61X2/MDPgXKrTy5h2JhGtUE7moxa/TvFNY78XC9Pxm32tXWP2hFN0+3UGYv8bSP2d6/a&#13;&#10;Hg9sWW7fffoB+8+NT8qteoMGEahfi12Kr1uZUdbRhYbF4onNTDtd+pWX41sf+T/75bbV9rb5x9rF&#13;&#10;844bXCeygfbcK8xunaop5DVN6W2D39Ib4qOvN7v0VbJPR/eeCjtBA0EDA2uAWSloi9Cupv3p2ze0&#13;&#10;FXK1lwaOMVwNGhhYA+XtrQz8rHA1aCBoIGggaCBooCQNACZ74hDAjn1AOvYBygAaaTAB6gHQ0agC&#13;&#10;POOYXzYP+viEAP4A9gGcsg8YAzAYl/PnHmnv3bnVrtOaHNbSM7RbNWhanVBGvAomtip1TBkJm6RT&#13;&#10;fDxAJN1CXTq1sxf0JUku1k+28w46xi5ecII1a52lIEEDaACAirwJSAVAVV/f0EuKF6shAO2dihOS&#13;&#10;AMDTeVMUSTCmVi83uzeWEhzHwE8pCIx+zim6xuWxKguN+t0SC/j7m8xe+x6RL6U1Uz2gn0qnImBX&#13;&#10;4HGQkacBb+fpHEOM8IsAnntCC3s/IsDbKhUQtpgMVEpiwfbrLvWmJ8qoLyEwHAGo+hbiZFfbLueN&#13;&#10;zz7foRAPLYgEHzcgCCOtN23arOVYU/3q4qQSsF94O1LvV+L3J01eH+RRbBI2HfLHT12FfUfQGTYe&#13;&#10;MsLvJ9siyfcv5pjyxLPRM7r3ZYhvN9IEW+DbfbTvBhJP9A0Uhmu0JbEzEHXjIbGLqDcoL3w78iV6&#13;&#10;JW0MgOBcTe3Qte8oD74s8Q6UJ57PN/aE3YDvf4imdD7+lWa//35fMMwtVbFm7Ig4h2wWizatNsjI&#13;&#10;yDz33X/hWWbNU/qO89wj3XmlOc/4hjMYec3XVfQ/0H8hNnE40zoSn3XL2ifsW6seVJ5T6h0ppgwq&#13;&#10;z0XIRT/gs9D3cs1RZXBmpmHwKP070xSg1tFp969/0r5c0zTiCcbd+zrtFqaVXf43u3+F9Md6kym1&#13;&#10;i8fLc5337ZmhxxX0jPY75Rtdi1hMKzwDpLo1KnD7OvvD3h325J4drm977qzFNqlqkEE+zRqB+NwX&#13;&#10;mNVrIOHh39QMKD8zW5rja9G5fvm5Wpf6FWbnPDea7SFH0HA6aCBooL8GaH/SpkTAEWi/M7MCMxM0&#13;&#10;Tw4kY3+NhTOlaoDmYpCggaCBoIGggaCBitQAjSE2OuueLPAAHeAP5wEhAHHYPIkIyAKQAwDN+VwC&#13;&#10;kATY5xfCBgggPry5xsTum1zdYG84+EQ9r8s+9+BvBKLIKwqCkM6nOmUd8mrsUIeUJ1GxMt2Oh2Do&#13;&#10;k7GsDYO6uxyxSEdN9youY1rUTqExagCePf8Y+48jzrNZNcWNmFf0QUaZBsjf5E82AEuA9NoygJOU&#13;&#10;KYBZ8j9lhTxftKxflXkrHomuyFECfCnIDNJ75IMkeb9bnlbZoMSUJt5LiPfLNrigtNjD3UOtAfIp&#13;&#10;dh5PK8hwiBjKARu2faR6XeXSW7feF8+nSpWmxiZnN6iDAc8hqAAuJjZPdPt8I4gr6lymZixEIBL4&#13;&#10;npBFTCO5bdtWVYuCinUeG5VLIO1YD7JKW6WTEeiFdyGd6A4hf/s2CnaKa2ycZ+AU18pJTHj98p3Y&#13;&#10;h9BkhHslkrO5vrk/79uFvAdtt3LpibiIGx1B1o0VMei/kX/2YL98Q9qg/ntPFME0UXENh/BN0Ylv&#13;&#10;K2Mvqf9Iz6AyeZrZCWcrWIxghP+mjoY3YECQIxpjdopGrmxXNO+/9jUOL0POf2XGYb4H6NCLb+v7&#13;&#10;40r/pc3mSWrvYc93CFK6BrZ0ttmHN8jzbrPaiTWaShuCUcRYjeuDFbEuXyxJ5Di8H5mZJpouVd+M&#13;&#10;dR3lrXfzmoc1yPS56qMNTzmOJatsu39a/4S9+OE/mK24X6Si+prjVLdqXcJoZh71A1TmVJO6Pmy8&#13;&#10;V9Ctc6IUtU6liFca+GO04fWYkn727rFVInsv37bW/uf0l9kFs46w+kG9tKXgsy6Itrc8Znb/PWaP&#13;&#10;i/DcsDJq+zfLw/EgDXY47hR5LB6nQYgRQVI2RYSIggYOIA3QpmEKdfpU3pNx476NKvYa3KdlV8Yx&#13;&#10;tXSQoIEyaSDkpjIpMkQTNBA0EDQQNFBeDQDA+Y3pHLv3yf9PjSOABi80muo0xdyECQA5GhkuYjAf&#13;&#10;IIh4AK39vPSAMXT+AYMAYcBLknJw43R7xxHn2hR5F77/gV+o96kFI7o16tORjOqgqcO1T53cfeqI&#13;&#10;uQh6wRHF5iLkF2KRTVPMOHJRIGNHi119zFX2zsPOsKObZycfG44PYA34/AnwTL4EOCyJDOzRJWUI&#13;&#10;gpFfgMe62twA/qDq36lyEBffslQxGFwUqNcrIhEaAr4E2ad3A6DEHlC+RyKAXsLrj/hbIb/J/wz+&#13;&#10;8F7rfEsAf4h2iKV8bP1IUQRrtgFIN4nMqNS8OqZnimbv8c/3wX5A9s6eOduNjMauQMxQl0JIUh3m&#13;&#10;K9TBfFvK66ZNm9z3x96hj1w6oYxXKw2VLt4rjm8M+YDtpb0yf/783rzMe6NbrgMCoV90gu1vqNOU&#13;&#10;qVo3Gr0WK/s691nLjhY3eh0CE+Jj+vTpOXVb7HOG6z7acegKvZEHS9FNPM18F+Ijbr5HKbaG9UXJ&#13;&#10;n1XDSC55OwlBTT6C+Ce/LVq0KP6aufePO9nszZeafVXtXC9btQPGT/ZjAFG83qZ9C/vAbOTbtMXl&#13;&#10;7ZoO8cxnx8/kvU/ZZ+M7s40UQdfoHf2TlxiEEcjF8n29u9c9YV1tanc6ckwubup7jVHfq0p1QQHV&#13;&#10;Tc4EEQdekHDqnXj0uTUZRTJ27LHfrnrILj/oGdZUreMRJo/t2GTPu/enZltXiJhV3TxOIwZ6yUVI&#13;&#10;1WhqWYjFbHrURCA2XldY4qNdRoBlQiKPR92BJ+SO9Xb5P26xX2ikwSXzjs9fOwsPN2Ojo0wfGVFa&#13;&#10;pHi3G/4EDQQNlK4B6lLae7SZPcnIuuq0BfGwB08LEjRQDg14GKgccYU4ggaCBoIGggaCBorSAAAy&#13;&#10;QE5He4e1d+hXYCuNHrd1aD1FTetC42h8taY5rYkATTruHngcNw4PxsGrNICona07bUfrDkew8FzA&#13;&#10;ABpXgADEx6hvAJmJTVozpTHTm3B2TaNddcipVl9TZ99e9bD9g1G0rZt7OmpRR9ev0ZihCMAR77Xo&#13;&#10;1q9o12hwLbI9+3j75Nzj7JK5h9thTYV5fGTEHw5GnQY6OyPPLUAqwE68TMpFqBAnZQHQizyfAigo&#13;&#10;VqoSIEC5cECAnRIEe4FHFOtLsk4cREiQyteA97oB3IesIq/y7bDPAP2QLRzHvVsq+a0oZxBurSKW&#13;&#10;IBma9B4QId5TcdmyZVqHb6Or3w477LCyDCAYSn3wDaifqSP5RmzUxWOrxrryBhHAN2SdF2xLoaQP&#13;&#10;cUEy8gziRnfYPQ+MDOW7lTtu2hbogg1ikTYObRryLnqc0DBBS3D2TFGthxOe6+R77iE8W+uOaN3L&#13;&#10;qtYql/fRaY1rB+XvfU7c21u3yzt0i3sGz29unlTw9ym3jkqJj3dCV/s0XV+VPGaqx5cHIANoY/N5&#13;&#10;mW9CXi5GqLupi3LKlg1m69eoHbldbIZmtNAU6DZ9ltm0OcyZm/O2wS5Qt9NmoI2L5zf5CNJ+yuQp&#13;&#10;4mMGSA8RLxLY/6p3mv2PCMaNsScpicYmbsKtC0A01PeMBcLLMTkmCI7h0lebzTlIO4UL5cTbeexo&#13;&#10;udo/hack/zvIk+ibwZHkGe+9mH8MIeRgGvjTBnkuakpOG9vT5xLpNV5NWLJjCS3ZjMcST7X+qOfp&#13;&#10;CEz3rK5O+9/VS+xZs48acQTjyl3b7DMP/z5as5IpUR25GOkPj8VqlTWvv1w65DzFnaVAmKWnQ3t7&#13;&#10;dZ8T96NRBltX2heXP2gzayfayVMXRNfy/qtINBtQkKCBoIGh0wD9YupSpkmlrmLGkJTaKHg4+n7J&#13;&#10;0D09xHwgaGBwNPZA0EJ4x6CBoIGggaCBYdUAgI33SuEXENmBaXvbbW/7XgeAefKD9Woaqhoc4APo&#13;&#10;A2DjAaB8Ew04AWBHp993/okfoI4NrxiOSQfXAQNpgNXW1fYbeTxDJOOrFpxsR9RPsd80zbLrNz2l&#13;&#10;hfI0mnaXhni3a7pTwCQ6Sb7j5UZlquMFwQgJ2qApfeom2cumHmQvnnWonTv3CGscE8iPfL/lgRAu&#13;&#10;IiW2O/AUgA1SBaCqHELcgPcAYeR9ylIpkm6ckgnqADKCQkCq95aBXE9QGML2DFrOCMUUTCUIeAdk&#13;&#10;BVuQytYAQD55Ehvt7TPH2GDyPZ67ECKDgvUV+JqQZIwWpk6hvPE+vhPP+WXLl9sWdfAhA+o0cKXS&#13;&#10;QXTSx3tgk6izeT++S0RYNbvvSJ3u6trt0ZS2hdoY4gbswFaxYasKkb2qa1lnVgZI+tTApGEGLWnf&#13;&#10;kH9376bNERHlHDMNFbpDX7wjG+0OL+gWUoLrrj0k/VImINHQqd9Ht9g14mLjHraBiCzyH2Tt3j3t&#13;&#10;zuZPnDhJeXFCL4Hj0zCSftEzbTZkXLUGyww6LV9+b8cABvKsJxjJg8VK1m8iL1JbusTsSW2P3GO2&#13;&#10;SlMEbntAiL3y7MSDRTAeZnaI2LmjT7O0yL7U7LmRp1GBiSBPMDADPfH9sTe8GzbIE3dZo6Sdevyp&#13;&#10;lv76TZb6yMvNHk6EErczqNCk/dRPzE48bdCguQL0plHFn28xEoQyitc9+ZKBi9jFrHlgJLxMBaZR&#13;&#10;c7/YF7as0AwyYrpjawYyrWk5hdgg0iDdup0Xo8pEV4f9YtOT9gkNgrU8ZhsuZ3pKiWuP6sK7Nj5t&#13;&#10;31t2n95Btsx7LqqNzbSyeH56cnGw53gtE358z317fFudeDva7Pa1j9mXqursW1Pny+ORkEGCBoIG&#13;&#10;KkUDvl9FnUrbxtVPg9Wvsn22VYPpd2n+c9pD2N4alXemfW9gxFGQoIE+DfT1avrOhb2ggaCBoIGg&#13;&#10;gaCBIdEAjRmANgAytmikPgBRtJYigAIbI9HrNeUpQBtTn9ZrlH8ciCskcYAreFv4KSG4lwYWpKIH&#13;&#10;ADgHKODXYvSAwD7dm+259eOq7ZmzDrNztL1o8zK7be2j9hF1qmzbOr2KusDMJePF7QocYSqahin2&#13;&#10;rpmH2oVzjrRnTD/YJtAhCxI0kNAAIBWjCwHWPcGSCFL0IcAX8VPOKF+AkKVIaubCzNtZfwnwxSEW&#13;&#10;gIKxspAZMiIh4Q7Ud8mQl51LIc04FQ5GrwY8+QEB4olFgHBPWlEXDJSNKlkzvBvljXoEohRSCeE9&#13;&#10;n3rqKdumeqdhQoPNnTvXqsaXVhaHSw/YDQhRvBSpx/23ot6E0IAMw34xHWd1TbXzSCw0bdTP2Crq&#13;&#10;b/JBL9mQJaJOjVJoT8tTdO9u29y+yzbvkcdfV7vzzK7X+lmTtNbUnLomq1MdXKPp7vC+GCrp3Ntp&#13;&#10;O3bKY1UDlRwx2CEfGJGcEIJ8f+w57zOY+MER6BM97GzTmpdtUZuJvEOeol0DEebzFWRjtgEVfA/K&#13;&#10;FunB09TN2NBcuVPxDqYbrgOOoZf0vrQjF8u5hpAnenmOz4Psl0WUR+32X5l97mozcYv9ZZlOsf3G&#13;&#10;XUp95BqzF4jkO1ZrkanOLlR8OWIgAGWVdjDvN2geVFlJXXpl1G791IvNxE3kLTMU8rs/N7vg0rxv&#13;&#10;yRYQe8LWrX+lkLzZ4h6Kc6QRPWPzSTe2HlsZpHwa2EP/SlNxWoeWl6hpVpkY49ZMzJcgKyQllDZq&#13;&#10;5L00PhikArC+ZaltBWwfQfLglpX2n6v/qYGwG6UzDXDtmRaV6U7xXOQ9C7UsPryshOvutjuSUdqq&#13;&#10;Un5vXW83rXzA3nn46XZM81w3o/IIUldIatDAqNcA/X5mCgFjoA1Zq7ajH/gYf/m0bF1q41oNiBK+&#13;&#10;teTvWrv1SXmPy/Zqyn5mWUgvOsJSx5xsNmO2bAvzpwcJGtAYlqCEoIGggaCBoIGggaHUACPx44Qi&#13;&#10;4BjgEJv3TPCAhx/VT6c8G7FXSDoBJgHVWMcIYI1jGlUAfH4NL0BLQIH169c7UIC08dxZs2Y5oBSQ&#13;&#10;AMBgvBpgjohJADxQICdPPdhO1Pbu4y60FnkwLmvdYJvaBQZquiver1Zk5JTaRps3YarNrG9yIzpD&#13;&#10;5VvIlzywwjrvnx4gmfxZboKR+CmTlD/A6FIJRps7XwCoPC5+/nj0oYTBCJHpIxgdEuHhiNi31POd&#13;&#10;9yKORsl1my54QTQ6MhY87I4+DWBbAbwBZLG9CGQVBAjbSAZn091p29YSvRt1DHUb67FRpyC8+8qV&#13;&#10;K11ZZB0+tpEivAPTLG3foWlSd0bTpPI+kBaefOQYcgYSjDoVO1ao4MWIDRyIXHxEg3r+sOYRu3Ht&#13;&#10;Evt7yyrNIiDwA7g0hSGSpFVLo/LqOjtn6iJ78ezD7NyZh9nhzbPc5XL9oY1BPvbEInU/emIKVEhC&#13;&#10;iB7y9kDvkist3Mc2edJkV07QLW0qfiEa0TODo7Dn5DO+A6Sjb0Nt3bzVhefZnJ85c2ZvPsz1zEo/&#13;&#10;31uPaS1A8hz6KadUVWvKVbX7sEs8y3/Pkp6xdYPZtW80+/ov84/mE18x+7626280u0xEYxFC/iP9&#13;&#10;69atc+WR9jbvxjaYpC9+kaVOErn5j7+a/e9NSvstuW85Wpfe/gWz855rdvBhucPleaWYspJn1EMS&#13;&#10;jPKIDSDdlPd4GRySBx6AkW7e06ZBnGo7Oq/0qF1JP2wohNh7Vw/QN3UHmo65RV56I0n+IoLxT2vk&#13;&#10;LT1Og5vGqMyLDGTNymLJRf/ukfYhYVmXkfUqqWtFMrI2Zude+/HS+23m0U3GrD9BggaCBipLA7RP&#13;&#10;6ZPkFLVXUt+5wew9n84ZxNsAe9tLzF6pwVAnnpkzbLhw4GggYJwHzrcObxo0EDQQNDDkGgDEAOzy&#13;&#10;03sBzLAB0kDwAbQSpqa6xsbXjneAmAfPqjSqktH1gGKlAAs8D/DNA32kh4YUgLUnazywAiAAMMcv&#13;&#10;wnUfjnuIB/KRfQBVgJpsQge3VuM0a2sm2LTxdfKe0PqRjLtWP5gl6sZrrZDhnqYtWzrDucrXAAAV&#13;&#10;a4T6PItXSinlIfnGlA9AaeIvC8G48FCzi14ngvFdfY/aol36LWC+YwCD2Hq6Itp1zCK/kIt4PMbl&#13;&#10;VB086/kKHxEx8UtZ9xlduXypRpZrdLYI/rSmd0sJ3LOZ87WW1GIVwPICz1nTEE7mrQHsP/aWDftK&#13;&#10;XoTshiTA/rLlC37n/dD9EHDX7shbiPqHd2NQiyd8eG/Afq5xHiKt3ATJcLwy6xR3ykOP98BjkfeE&#13;&#10;vMCu4OHI2pK8K7aG6V+ZxrIQ4b5ccsfax+1rWgf5J1rzyU2Xx5pcHbtxbYtsB/bG2RoZGaaFk937&#13;&#10;Y9fj9sft681WP2TXTj3ELpy92I6dMt95NuZ6zkDnadOQfyEXfV6mjYMOyMd+wBT5ueSBHEoI9QD5&#13;&#10;hLggEWmP8Hw22lx+UBXHnuig7UVbiDQRPk5yD/RulX7N6550ku8K0S/5arA6dZymACMfoz9PMpZU&#13;&#10;Rpdp5P8XPlQYueg/wgrtvP8Vqk9rzM6/SGS5fgsQ8p/PK659oYF3yJw5c1zZHCgqV2tTlzbK8+lQ&#13;&#10;MYjPVzo2rZEXmeLYtiEqbxOnms092GzB4WYHLTSbPH2gKPO+5r9TfDBi3jcPc0DaVQy4aG/f48oo&#13;&#10;dp38E6S8GmjHexC7jn13bcriPPDyTVVUA1EKeja1S/fsw2c+OpNvPPsr3PauPfa7lnWa2rBFnovK&#13;&#10;j3ga6h1q9Dq8G29VinA/8bAGZiexMXUia2N27bXPrPibvWTRyYFgLEXB4d6ggeHWgNqP9sdbzb79&#13;&#10;SbOfPJjf07/4I7NbtH3ya2bPu8KseUp+94VQo1IDhfX0RqUKwksFDQQNBA0EDRSrATr+dKwBe/gF&#13;&#10;iAFs9IAX5wAJAFYBZ/gFCGKfjQ444MdgYE8+6QPY47kA14AogH48G4IGMK5xQqPzJvDPwrMC70a8&#13;&#10;HEkTgGBTEyRkNH0ZgB3eNYBzpBNg3Avv7ePx5/zvOI3inCCiNEjQQKEaoByRf8nHlBVAQcDTcgn5&#13;&#10;ljJKWfFlsuS4mwUunnJ2/2g26RR9DEcy6heS0QtFCXKxVZs4gQy5QiDs7IMyTsUPHLDTrZufWmL2&#13;&#10;93ss/fA9llpyh9axEui5QY8RhmKarcUOO0/rSJ2vdayeofWsBHwyhUuQ/aYB7Cf5GiKGPI59pn6o&#13;&#10;1ToeeHl5z6uSQPz99naZD6YOpN7gXT3ZhEeLF+qdNWvWOGIVbzIIxpEovBPfkbqUOpf3pR6lbmSg&#13;&#10;DtfQA997a8tW957ooxRZs2e7/WXjMvvU03+1h1Y/qumaRHRoGlQHalbJQ8MNTBDQ6cBnPQnCEThY&#13;&#10;nieQjLZXBGPLGvvUljV2Z+s6u2ru0XaxpiyfrmlU8xXyLRvv5fNy975uLbEcTT1JXqbdge3GzpZb&#13;&#10;aNf4NhRtGz+gi/LFRlnzMzfwXbD3EB58k6FIT7nfL5/40H+71uvm26IL2pGDicsKgwXquc635Pvx&#13;&#10;fSnPbEXbpq0bLf37n1vqyz/t/3TxdkbSPdpPdqVu3NWz6cfJU/r7+hea/eoueQmcroOI+oguDv6X&#13;&#10;Nix2hjYGeYJySb4hn+Yl9Sofmg7NbdxAHdyikUQsB9CogXfV5R/Ig60gr7vHxdrf7kSF/XH2r43B&#13;&#10;MloJQWUSG5Crj1BhSQ/JKVgDyvMjRB7ftsZua9sc1X/q51I/QsmWc81KtEGsmLEO6l9IRnkw2pan&#13;&#10;bVXbdjuuObS9R0h2CckMGtAU7r82+7zaGrcXqIxlCn/lm8x+pDb+c14QSMYC1Teagpe/1zOatBPe&#13;&#10;JWggaCBoIGgguwZEEHRqFCcAogfY2AfIQgAF6Fz7kfu+ww2QXF01OBCU/aG5zwKaxAlDQDQ2Ovl4&#13;&#10;HgJ6xgXwbdOmTS79hGMqI0b2xwEkyEU23gUglbgQwDuA1GqI0jBCOa7WsF+iBjwoTNkhv5EvywlS&#13;&#10;ASgCzALcAZ568K7EZFt68TGW+sUPzS59aWZUwh/dAixg97Q4QSIgF9u1AaAm5e2Xm12SiCMRJtXW&#13;&#10;aulHH7DUV641u1HkYuK6O1yuv3ffoT9skhs+afaiq0UyznGH4c/waoA8B6BN/uaXfMcGuA3xwVYq&#13;&#10;8TS8bzTw0/Be9MQOdQebJ3aoI6lXNm/e7AgpCEauj0SJ6s6G3oE9fF/qfMgMrvFdeV++OfUtNo22&#13;&#10;QLGySuTijU/91a595P/kQbVONkWDL2pEbjAtm1sDStbAEYx6gjcMAvwdwYgndVrGR2s1mtoueD3e&#13;&#10;/egf7G6Rlddr2r3XHHaWNY0bmCRhgAZEE4OSaG+wz/s5e1oXeeBis/MmbYpVROw+X478M7HxtMnw&#13;&#10;kEXv5DXqEE+WMWMDYdlGcpmLCEbWEtZUf8pz5X4X4iMfozvvwRhTe2G7d9xqqbe9P/MeBsI0a6Ne&#13;&#10;9OQiIcivnFOWNsJs1eZFWd5uFUk5XYD9nAX+bN6/5E0IaPIs7VjeizZvUbqDRJg8I+9nFxMw3vah&#13;&#10;7FWq0P+gnHXJu45yhT0vSqeV+oIVlK56bDS2nfzg8oSW2+BQmzf55UwuzdUodp5A/aFiySwZ7nzl&#13;&#10;/3m0ZX20ZpqvI7GXSjbpL+c7ENc4/dGKbYpYBo1N5eKxnZvsjM4FNrkqz4EMla/SkMKggdGrgQ1r&#13;&#10;zD4gcvHhxCvSRqGbQruEfcwhA6HatDHOKy6vfb3Zd2VlLr8qfjbsH0AaoAkbJGggaCBoIGggaGBQ&#13;&#10;DdCJhkSEXGPz4BodfwALfgEVASw8oQio5Um7OFgw6MPyDMBzAfro3AOckEY69nh+AW6SjjiJQniA&#13;&#10;ToBQPyKdcEznFgcENmzY4OIlGYCiXOc9eEcAOuLg3biXZwUJGihVA+RNn4/Jt0MxlR3gM6AieZ18&#13;&#10;HS8bpaQ/pXVG7ZKXmH1LYMZr35kZFWMOtmeeynr0hvPNXvcBeUgcmfWyO8k0qD/+rqXekgBrc98R&#13;&#10;XXn7h83uu8XsvV80Y0H6IMOiAZ+nsdHeswpgmwEffirqQqY2HJZEl/gQ6sYd23e49/V1kSd/iHrt&#13;&#10;2rWu/qA+mTNrTr/BLyU+fthvr6/X7ACNkccm9SrvCjGDQGhABFHX8v2pOz0hVmhCmertQ/f/2m5a&#13;&#10;9YDIQXktVmvQEGAzREcPoIkXhcM/wDh7HoCD1T6BIZ3yoE4z2sGtyah7HOCq39aN9q4Hf227ujrt&#13;&#10;NYeebrPqspO9kIoQdnxf7Cj5GGILW50kkQt9t3KG97rnO1DOyGdspJVvQdsFIRx1gCd94+2fcqZn&#13;&#10;KOKiHUZbj1/SzbuVW2jLeoKR/Eu9WZwIhfvxv4O89wnJhVz0YJ1IzN4ci6c/4B2EOEAeEicZP3yD&#13;&#10;2UnnFEUwEhV2l7Yrtpl8OxTtcp5TTuE7s1WiUKawe21tu5UPxzmdYveCDI0GJuNJy2AS8kNPnqCJ&#13;&#10;ORRCjmOZC1ceeRZso549tbr4QTJDkc6B4nx6xxYRABrN5+rJqGIcG/0MdFtR16h/nbKwZ6zHqGVP&#13;&#10;1u5ute3tOwPBWJRGw01BA8OogRa1Db/wwf7kIhAX4wNUpHvbJCQL20hTH4JRZqZXIB2/fLXZCaea&#13;&#10;LVjcezrsHDgaCATjgfOtw5sGDQQNjBQNMLp+xVOW1tpiqV098wfWyntu+kyzgxYN25piACodHQCD&#13;&#10;ESnBMaAOHWr2AdgAhwFhALD8L+cAZ/gtF4GR/HSkgVH6bAB+gJc8D7IPUA3QDBAlLpCjAAEAhQCE&#13;&#10;AIOALWxxcA0QkTA8gzjwMOH9EA8mADgB4PFML+iGdPAcD96hhyBBA4NpALDPk97kKQf81kUes4Pd&#13;&#10;W8j1JMEYz/eFxJMrbPr5L7HUD5Xu/3xDYdOrfPBqTa3ydrPFR+WKOppy6ftfMXvXJ7OHofNDcaTT&#13;&#10;Q4cnKTffq6ncPiIC9OPq+JySvBqOy6iBvXs7ZJujKTOxh9hF8pq3zdhebOpos4/UiZCp1Em8L1Nu&#13;&#10;T5iQCUYyeIWyTh2x8JCFrqyXUfXDHhX2CkC9sXGC6r5oClzslydVuUZ7gTyAVyffnXvidedgiW4R&#13;&#10;ufiZB39rN617RN4YWrSVtaRi5GKVgM1qYZoAnECcbHGBZByvsxoGJZ5nrHV5Dwt+92nb02ofeeKP&#13;&#10;Nl7TPL7y4BO1ZlQmyQi54QlGbDWEFu/Hu/Gu5ONKycu0URiogs5JHwNVGCBFuj3Ry7dgI4z/JrwP&#13;&#10;eZJtKAi7+PcodZ908y6QY6S73PWYT1+18gNx8zz0WpQ8+k+zB57KvBXArpdc9CyiD6LM6jPwWFVm&#13;&#10;AHiAe/GpxB+8x+y5L/A3FPRLuRsrDyzydE5yUR69tmGtpkAVs6mpf03ritskMaKz5kZERUFPLD7w&#13;&#10;WJEUpJG0YlsHTHPxjynpTspRS8sOla9O9Skmjnh7XpIyhuHmGlDuJnnOtos0wxtdXun7ZMe7VWgo&#13;&#10;Nr7olCMpNCWjUq89nsXSF42LrLG6r99XjucMZRxr2lWWNXgm8uyPNFROHfm0e93zFWRZouep/LZo&#13;&#10;XeTdnfHRFf6O8Bs0EDRQURpYIrfF627MTBJTuHty0RXymPXAQPqBUNO0v6nv1vSdMgG3/tzszQUO&#13;&#10;Bu6LIuyNYA0E5HMEf7yQ9KCBoIFRpgGmJlj6hNmSf2gE0d2WWn6XPH+2RT2mCVPMDjrJ7KgzzA4/&#13;&#10;QUC8vHxmzS+rAjx5CBAFmAIZsWcPa89EYBQPA5wASANUA4Ti2INS/A4VoehflLSRLkAxNjr3iAf7&#13;&#10;ALABr+MCKAHIDejGPbwbwBveh4zgjgODhGPqOuIFCIV8JKyX3XvUWVIY3hPyMU5iEi/kJOAxRCf6&#13;&#10;icft4wi/QQNJDZDf8O4hf5PfXJ6LteOT4Ys9BpSlnFNWKcM5AcYiH5CaOtPs4hebzT3I7Bn/rUXf&#13;&#10;/8vs0QEie6mIvguvNjvvAq2buGCAgLp0zx1mH/xk/zCAtYCwwn560SVGmoMM7dAWxza+dpuMhYDS&#13;&#10;w79lxqCNIGXVADaQPIYdZCNfA9CT19jI19jnoa4nyvpSeUZGPePrJfapk6ZOnaw6oA+M3Lptqyvn&#13;&#10;gOXUP5A/5S6DeSa3rMFqtI7mxInNImIY+LNbded29/48hDYC9fLOVhHOmjoWApY8AemVj+wWcH/n&#13;&#10;uiftM0/cLVBZYOkYuX/FyMU6ERBMWOewjxwRelMKAYn3BjM77WEotoiWaNFWndBaVe9beq9NrKqx&#13;&#10;1x9yer+Y+E5M7z62to8op/6vpO+HbfdtEPIY5Q09U/YQ6hdP+PPr6wPKKce+LUd4175T3h1XVXlQ&#13;&#10;QXygzFASjGPHRmtdolc29OUHm/XLILlOLHnQbHnsImPVcpKLsXC+MoNkpEkbJxiVTw1vg2ZQvcJl&#13;&#10;zJjM0qInWIqBjcufMntM6X1aQOPyJ802r1Smadc0HpPNpolcnHeI2RHqhzDLwJz53FX4wwu4I6XC&#13;&#10;Slo7O6NZUgq4dViCQjwzyHGPyC7KTmNDY0afYFgScYA9hKLz7skL7HM7t2h6vu2OYMSTcZ88f8u5&#13;&#10;riBlQpS228Ru60C1huzhFTMWW3NV5uDVSv4ELV0qv2k1glV/uU2JHapSS7wMlxAV2yMpNzPAXnQX&#13;&#10;JGggaKByNcDsQA/9JTN9EIuYOvrWiTaDC+gNCW0U2jXqWluLuxLZmG98wOzqa9Tn7sPQoqvh72jX&#13;&#10;QOX1Gka7xsP7BQ0EDQQNZNPApnVmP/yG2Ts/le2qzqnM3nJsAABAAElEQVQzZb/t2fTz7++19Bvf&#13;&#10;ZakiAQbF0CuATr6jTGcZoAkAB+DMA8EQZQBNdbV1DiAG1GEbTgG8xosAAg8g1wF+PZ4E2dZZJG2A&#13;&#10;bLwT6xEBDnEP4BleiR508++ADogbAJT3hlwkXi/opG1nm4uTe3l/rx/CACoTB/oDUOU4SNDAYBog&#13;&#10;X5NHydNVmlKIvOMIxsFuLOI6ZYDy7srzUHnX1sv754znRNub1cF4UGDoIxo0seppIRsqE5Onm81f&#13;&#10;bHasgMrjRDCqDA8qu3aafeXd/T0TwVfp2IBq+M4OkVH0aOGCRulWt+nHyfU/MrvoFWZnnu8AI386&#13;&#10;/JamAUgK7CdEOWA8AklBXmbAxWglFr3WsP1bN2919QxgM4NX4gNQKHtPL33alXX0QR1USeSUf49i&#13;&#10;fiFiIEz5/m6K2B2tjnD0709dOX3GdFcPUz/y3ti5fMiav21aZtc+/kdNZSpChanpesjFMfKOqFWZ&#13;&#10;9+RiPunGRETjENS20YGGClmaqePGyogQ9+qH7A3ja+3ieUfZzPF96zaTXt6vq7HL5Wn/Xvk8czjD&#13;&#10;oHvKH3kRneNBG2/nQOxSHtmoBwjPRt1D/qR9xeYHBUxokIdmQzQbRLytM5zvlO1Z2BpsjE/nUKWN&#13;&#10;744eafvxPH7zybMZaV7+RMahA+yc0yK5cRAhiM+08aAbl8hbYH3RBGM8KvZTe+QN9ujfNcX5Z8y+&#13;&#10;8evk5f7HH3ub2RWqQ4/UYEdX+fYPUo4z6D9qRkfei+WIs5xx+AElY+RBR3+hfkL5B22VM72jJa6z&#13;&#10;Zx1sn9ssAnyHQPFujS6TDW9Xm481AJNNwWLfmSZkB3/cur1qz+wTSVfbbBfPPsImqo4YMcI7IP43&#13;&#10;Ohqyv8nHhG7wkKk6RBw0UD4NrF1p9rc7M+NTkzhqMPuGSObl6EjXuIwnIwN94/KQDrYJuwwEY1wr&#13;&#10;B8R+IBgPiM8cXjJoIGigojVw35/MPn652W9UEecrH7zOUr+6TtMZ3GZ2lsD8AgWQD2AJoIYNkgPA&#13;&#10;CVIMUg4BHAZcAaBiAzQFyBkqMCfXK5AuSD+/Ph3HAA+AtIB+AJUcJ6Wrs8vwGMEjEXAITwrumTJl&#13;&#10;SlaQaMuWLe4ZxAWxSNj4u6InAAUEgA59xIV0oTvu4VmAX0GCBgbTAB4n3qtn4iSm2Boa4p7yTh6t&#13;&#10;1nqJBYOkg71EruvzFsrT4SBN53aZ3IYE0oA2qHyogFha6ehfarNEJNtkD99v9pOEKyTkIkXQIUrE&#13;&#10;FIvNr2NVpefBE8B37dHmBSD1qBPNpojsDFKSBqhLsM2Q5J7AJn9hl7Gh1B1xO1rSwyr0Zj84pbWt&#13;&#10;tXcACgRjXCh/K1ascOQPddC8efPil0f8PoMWANlpQ9CegOiaNWtW77cnP5BXsEHkk40bN7rrA3n5&#13;&#10;t3V12M82LLUly/8WEYsxz8VCycW4giMQWuSRTMYuDIgnGatke7Vm1Y+e+qu99ajzHXnp76tnyuqY&#13;&#10;ifHnK+XXey6iY7XSXDunqSn3yHHaJ3wT2jJ4Ofo24a62Xda2q815QrpBL7LV8XYg5Or+Ls/kH8oc&#13;&#10;dgb7kq39V47vQry088ij5GkIxmS5Hvg5qn+0HmuGRAx3xqncB8pw1GXJfNexVRl3d+7bCrmyfrXZ&#13;&#10;TV/R+sSqE/OVj33RjO2n3zY7/1LVsbgulF/IZz6vYTdoPmRp6pf/wXnESB6k3Ua/gDJBXUe7P8jQ&#13;&#10;a+CMWYdb3dN/s92aOtvGieyT/U7j6Sq7V60MkiwuhaZI2UxNRtVjsHIQjHj3umdNt+fNO8YamaJ7&#13;&#10;hMjMatVpDKBhKg8KkCT663bL+od4Wek4En67rUnTTNdo4GSQoIGggQrWAETgQ/+XmUBYoqixnHm+&#13;&#10;31FPO4W2DfBFvGnCwOLps9TnxwYFOVA0EAjGA+VLh/cMGggaqEwN/PkPWgxZc5TnIhd95b4vS/L/&#13;&#10;qnOfvkL9hh+YPeuiLAGiUx7Q86AMv4AlfuM6AliT3ACh6DRXMc1bqb22KDl5/yV9AFzeq5KOPOmh&#13;&#10;Iw8oBuhFxz4buNSudSO3tWxzo/G7OjQlZF2NIyMBh3jHpEAuAtBBEAJYQTDGCUR0BAAHqAXxCjDH&#13;&#10;b1y4l3AAIqTTAyPxMGE/aCCuAYhviAfKJOUMwnz8+PKDF91d3e455NHqmmqrqS3/M+LvlbE/Rr2O&#13;&#10;araMs/mbk62bzO6/K/NmcHPic/YRw5Q0TnR4em5h+ha4njjBePOfzD60wdIiGH2wntDhJw8NkI+w&#13;&#10;x97zFuAd2+dJJuwjthkbmc0+5/GIERUEPVB/oANfP8XBZq6vXbtWOturuqXZlfP49RH1sgMklncn&#13;&#10;L+DJiCcc+YDNCwQkNg/yEXCeupY6ORfJ+PctK+x/t64UTqkyXC2bBREob6H4tKg+7kJ/KfdMqQdR&#13;&#10;uQcblVbc4/SMti32Tk1BefnCU2xebYwkrmBD4XVOe4m2B/UIbaR82iCUT/TvB03xvWjrECcbbR7i&#13;&#10;pbyTx2k/0faifcR+rm9X6PcoJDxtQ2wQzx7qcsR7olP0gF4KlqS3k8ffC44odoOyqxrlsRNF7u7U&#13;&#10;FJM3fMjsMzcWF8EVrza7Ud6PF73UbOLk4uIY4C5fd/TNBoLy9n9BJD0t21tc+aCOa2rM9FYf4JXC&#13;&#10;pTJoYJJIxY9PP9Tes3m1puRbK0NO/3SMtcuW0STEq53fYoQcBrm4GzLOkYt4L+5V/p5tV8093qaO&#13;&#10;bygm2v12z/wGkf+a9tt2M9CBd9Ig4iFg6dGb36LniJjt3mczahuscbwG5wQJGggaqFwNqG+SsZyJ&#13;&#10;71+7FOdT5yoMg6GSYwlatwmj1DTNgWCs3G8/BCkrQ+t0CFIVogwaCBoIGjgQNNCy2ew7GjX8owcy&#13;&#10;35aKHVwLC+17SbTcNYjSTfWnurpXfrPT0jNusNTRJ2iNFI0SSgjAJgSGA4v2tjsiA88+gCcPzgDy&#13;&#10;sQ+Q4rckeZaIdkgPASA9qAVISfoBeAC1mGYPQDK5zmI8QQBhHsAE8K1rqHOAG+Am8SSF+LfJ0xGS&#13;&#10;B8AM7xJ0EheAJQ8uAZyzJYVnsSGAXtmelbwnHB/YGgBkJ/8BpJGnyXceVCunZrq0BgrPIX+SN2u1&#13;&#10;ZtqIkdYWTd1ye2ZyST5F2QElA3R+uM7ULdjS5MjKjastdfixmfGGowE1ALCKbaZe8Zu3mxAT5F+I&#13;&#10;imz2ccCIR/BF6gV0Qb1DvUk9k6yfINyYppsR/bNnz3b10Qh+5ZxJ5/15d2yNJ6Q4R7sCoX4lf3CN&#13;&#10;uh3PV9oeubzC7t6wzJa3SG8Qf2MiELlK4HEh06LmTKwuYDmIC/PQBcnIMzo0EmHbCnusZb1Nr5lg&#13;&#10;4wVcV7JQ/pilgTUuId3QL22YQttw1Dvcw1Ynb82Ojr29RCN5HFKP7+bblHxT2mRsvr3Dtxxq4X1p&#13;&#10;I9KGLZxcpCFdmPCevBd1J8/mN/+2nXLYjNmZD6Qd75LBnwHqLneXwhBMWH2GTDxGhMeUjFMFH+j7&#13;&#10;2u9+mZ1cpP9BkSXrk0TSQNMWfrVNW1yue6vZpJmWvvDyQd8mfls+++RJ3x7qIxnzuXNowzj7Jc9U&#13;&#10;yhu2q2liU286h/bJIXavgX+ZvdiW79xmX92xNpq+VFNm0x7EfxvPdF9HDFbCfHxk8SibQy5yAEHW&#13;&#10;Qy4qkjNnHmJvXqhZL0aYHNI0VRWvGr+8C++kt9yn90vrnfLVTb6vLB9jF3+kOxmM7g6bqzXPp4ww&#13;&#10;Ujbf9w3hggZGjwaSjYxyvRkd9cpuQ5frTUM8fRoY+p5A37PCXtBA0EDQQNCA14CAGvvZzWb/JQ/G&#13;&#10;uNCxh9vCOtP69z0A2u2cg3zUgGHTwGMvqW8rjiO+bOm3f8xSmnbQyz51fgGe8M4DjHGbKnoAJIAZ&#13;&#10;gCgAYbbhAIZ8ugb67ejssFat30Sa9/5/9s4DsLKrOtfrSiNpZiRNL5o+LmOP27hhY0MwtsEYYhIw&#13;&#10;HdOD6Q8IAV6AkIQXeJTwyAPynhNCCCQQHqFDCISSgIFQDDYYgytu07uma6SRRu//9tW6Ovfq9iZd&#13;&#10;aa+ZrXvuuefss8/ae6291r920YiqkVEt6ajyAloCmuUCt7l5AWzu3r07zI5gAGpvb09Y/ouZFfmI&#13;&#10;wOuuXbu12tSxMEsTsCC576Lfw8h9wCXKAoAML3MJAMQDjM7v3Gvi98gB5wCALe2cNki7Zpm6fO3K&#13;&#10;r6/lEyAMYJj2SRt2wL+WPJt27+FDmsF4c/bjKrJepUR9f4jkBJQdWzVgQ4q0N79uyH5g/EbboQ0R&#13;&#10;FPLZegDtPigDvUjbmmkEL+ALhBwTaE0GIJA9eEa/RD/LsqGFAmrTgXfYE7wfILzPUkzqG3hEgAie&#13;&#10;EWR0fUQ7yqUv7n9Ato4CjG36jUCfUqfE2c2i3Osr/U4+9OTkOUyuBBnbacMj9tM9D9o5C/ts9Zyp&#13;&#10;qx/oQ2h/2HkQfMdOysfLcEGZfxiXQR6eD4MKsK2oM2Yz0mdRvwTOqT8fWMBnsq7LfFzZl2Fj+UAZ&#13;&#10;nlvJQIZkgKqSRRTpk90+PjGc3kogKd8lC79hY/YlrLLPJCgaHiP+i7VmjFhwP8UCs2jlBrMVOYHL&#13;&#10;rAvK+MLSqM94cfaFlEnxiMzqAPyKkFBMEqLB4J50c9OB6A6lT39Ay6A/NS0/4WR9/iTtaLet65Nz&#13;&#10;9bkgC+g1gu4E12fagJrqOVffO8+av9Kev/5Cu2nzbeojdkmBj4281WxGgozExzukyGjSEM24ENG0&#13;&#10;ETNmLg4gcx5cHJbgnVDfvmiVvWz1eXbp0lMKZTFlz5+9UAOPNVAm7CGpGYXYwkPSO2xQAE+K8aWS&#13;&#10;l4J/J4Ke0B/ZPMxehNb3LrG5cYnUwIv4J3JgynKgWx37OSqdz3fQisrjA5sQ7FKaAr2pyxhAlSTN&#13;&#10;7peRmDwTj2cAByqCaGYAP+IrRg5EDkQONIcDB7VswI1vyH7WPH0FeEAzg/CE/nysUweICH28/nAN&#13;&#10;x6x44vSm91jqBRpJvGyFn7F2ASOAPTjBACI9CraxjxCzlzo6O0Iww0cHZ26apAPAA0BYAEccdwBI&#13;&#10;AKQFAv8JDgJKlgJ1mLVIHoBggEkECkncm48CULD/gJ55IFy/aOGivMFFRvIDqnE94DFAej6+8Q6U&#13;&#10;G6p8ZH2+EsZz05UDAMO01cHBodCuAWZJjSKeR6Ld+myTRj2r7vkK1LU7c3JFLSb1Y87PWV/HVGgG&#13;&#10;afIfBZJLYP1b/CzCAQBVggmA++g4gmb0KyzFiD4EgM+nE4tk2fI/0cfQ18AbAi7wY/ny5ZlghL/g&#13;&#10;li1bQgCI/ozZiwDS05kIShHoor3QZxIAww7xYBD9uM+yQwcSqOIaBlgkqf/EgN16REYOMy9mSTcq&#13;&#10;uIgo89dFOnl9LccslRoUCkFMlmHVkqw/699sTxk4d8oGGGl/8A27h2N4iixio9SbaLsk6hU7B3sI&#13;&#10;XUCi/jzQSd+CHGBz8Um911MvoHd4HmXo0t5eHgCt9/vm5sdzeH+ei31KGy5lj5JHMNnPf6TZpfpy&#13;&#10;SyJXYiEM7MeuD405t0XrvOo0AHwAdv2Jezk8/6ry9zDOuTV83a8I4X/+28RflukUWGAIfo7JBFe5&#13;&#10;/8FAHU4jqsoiQ//8Y0s95/M2+uRn11U2ve1Q77RxWDLZdPTY0aDzKVMMLk5ubZyjwN9nH/E0e9YP&#13;&#10;/1GzaxNCIh1+XP7v0GibZqAjavkDjTQnEjPvhnRAgDEEF0fU57As6rBGpGkW3nvOepw9YdXZk/uy&#13;&#10;VT793IWr7QU9y+yTyPRJKZNRzdIXX3jXNvkDiHOt5DzM8I/nSF/aqsvtlG5GTUeKHIgcmNIcWLDc&#13;&#10;7KInKMD4rfFi4h6DRwZ7YPz0xCP0ps76KgfJC9aeHpdHTfJjhhzTbCJFDkQORA5EDjSTA3jJ9981&#13;&#10;8YnEF9DKIbiYa/brO6fCad3PtZrYEzp1fQS665cawr5QQ88Zu5kmACeAPUYCO0jUqFlS/sxKPgGm&#13;&#10;AKsAagFuACQhB8oIunQKSGpry+XH+FO4BzDzgAKFg8fTswwJSpIAuQpRAM0P9gfgguexzBE8ShKA&#13;&#10;0iEtPcYzAJkAFBz0SF7HMYADid+nEo9zyxm/Tz4HfPbHiIAMguAAt40i2jCzb2mb6ILcNt6o59Yt&#13;&#10;X4G5dqZyuyeRI84MqbBaGL+Y6yCGWCeJfSibsKRf8pGtdIxuzp2xRPk9GE4QgfY0UwdTIFPpQQKD&#13;&#10;gQ+F+ptdu3aF/gm+bdiwIVzbSu2gmrISWKJPZYY2bQid4wFG8uP7smXLMktOoqOSpFCCbT28VwCv&#13;&#10;QF7QjTB7sX5Loyaf5WYVS+oNB9tL+iZ1wr52YLe9mb1jpihhN5Foh9gmje5HYIPPKKO/oj3zbPoy&#13;&#10;/8ROYpAY59AL1DmJ8tEmarWLaCe0J/oyBsmRZzOId6HNYqMymIB3LyfAGLqnxYraPePNCjC+f7yo&#13;&#10;xEIIMFJ89ggmgJfpzHTMVxLBRY1FzKIbFK089+LM1Vm/lftly4Nm3/tS9tWsuKrYQxpMBFFMkt7E&#13;&#10;+1rKy2Rj4tj4IE5f/4ylrn0ao+v8TM2f2P1ub6d1BEyZPKL+WYqYbSbo/0jNaoOT99ZT98nztK/X&#13;&#10;49acbe+84Mn2p/f92Gyf2vUJGXqz1EAVSDupGekDoeGm+44Q0x97HVpSmHUXBE1fmLVICsFF6X2C&#13;&#10;ZPOW2eu0F+9T15+vvQTrP3CjWZy9auka++TSMzQo4AHpG/m4Wk6W/SrT/KgtyAgf6b2Pc+AzPwnO&#13;&#10;ds6zm0595AS+oT/R4fQZ9A346PQPLufN4kl8TuRA5ECCA6tWm114hU4kAoystkB3XnAgFPdL8H0w&#13;&#10;FOZ6kqRybNHi5Jl4PEM4EAOMM6Si42tGDkQOTCEO9As4u/fO7AKxClcILuoTkKsg4eirQ8cz4B6A&#13;&#10;Cqdfa22DjZvMlq/yM8H5nYoOMGCBOxoAUjgczIJxQAoAC+e9lNOBw0+gEKAX0Il3JQgI2FYskMIz&#13;&#10;STg5ODgsK5YvGAnITvCSvMmXMuUjRlc7SArwVKrc+fKI52YGBwBhae+0Xdo87Spf26sXN3geskab&#13;&#10;5DktFxCaqxlfF1yiAOPPxlkCohFwTFCNYvqSW3SNcCNLj13gRJqWrlC0rHVBI3+Nen8mdTMzpNCT&#13;&#10;XQLyPEhAII02Ww7AXu+yTZX8PPgKfyD4QUAtl+iXmGFG/8HvzHCcCUTbYHYrM9zQc+g7eJbUPbQn&#13;&#10;+vljuob+M0lD+r7rGLMXJehhb630EOokQJy8vh7H5B2WScX+ojwD2h9XS7ZPRcJuwe6BrwTtwgAp&#13;&#10;8bJZMslzSNQhbZ+AIn0MdU1ilrPPcOQa7DqCcthntAFSNTaS66YQYBwL+jWjfngHkrdn2m2yLZcs&#13;&#10;wzVPN3v5r83+7hvjl8oNCDY8S46Ghj0mA3x4f7VPx9miYfa0V5qdvlE/1EDbt5r9083ZGTC2LohZ&#13;&#10;sf5Uv/EzQUbKnQww/s2XtZ+jZnx11G+wVIqBBSL0A3U+2YS+R+ZSCnwic4202yb7XVvl+YtmzbFX&#13;&#10;nvkom6Ng4pseUMR+/+b0Prrtmn7DnrrMSFc7YvAIE3Ky7UW1Y3R9CC6qrxlRUDEEx5TP/NX25tXn&#13;&#10;2h+ee5WtnF2/Nj0ZfL182Xp79epz7KY996mT0zuO7Vd5XIpnjuS52n4V1RRUFfIZgovwUH2m+gZb&#13;&#10;uMKuXXOWLepAUYwT/UT//n47pK0Penu0TUuPVlWaO8dma2B0x6wOm9Ux81bDGOdOPIocmBwOjC5Z&#13;&#10;bqlNGryUpAF9UZceJjRgiIRAY8I+QAFwHn+c4OJ+vifo9e8xw3+PNOM4EAOMM67K4wtHDkQOTDYH&#13;&#10;RrXsV2rbb7OLgXNPv100uDh2C9ewVFHuQOEHFbQ8oiFHUxzDBCQCdPX953grwCaW9ipnn8UxLgSw&#13;&#10;hzzYfwiQDQCLwCKpGAF07ty5MwBhAF4AoYWCmQBnAOzkD5gAUJaPAD94L64jsFkNeJYv33hu+nGA&#13;&#10;WScAVbSRBfMXhHbbyPZCe6cd8wxA0oqA0anAfgW07MKrzP4lEWBkYlHQmTg9FDL8yVNa/a7/wQFK&#13;&#10;b5M3fs3KU6RH0wDm+MmZfURbYUAFepUgBsAu7aVnXk8AVNHR6LiZTgRRfAlQAiwEHJCtJAGk3Xvv&#13;&#10;vQGQJijb19eX/HnaH9O30l4Y4EBbop8mwJoMgsEXlmkbVt+ZpJPae/nwiIQc0FK/OyUO/VRdPnlC&#13;&#10;4il6rr4dP2JDLM86xYjgHfLJXtXDmm2D7ULbSvK1mUWmX8E2ImFL0e6Tq1IgKwTmkBcGKnT3diso&#13;&#10;OU/lrnzvb/QTCZ3UTDsL2eZ52Hn0pdh6FdEFjzR7wRuyA4xkcGAssdCG2/PC/wOop48J9HYFF6/+&#13;&#10;vdr3Dd67MztrMMBMlGFcErIv8m/6HaAxH4J0TJ1sb/2CMbQt729yByF4aZr1STvGF0CfERhBd/ne&#13;&#10;nM0qQ3xOfg4s6eyxPzrncXbp4rX29l9+076/U76wltgOsxGxV0KQUQ08dCDevrENSepj0POjSnxq&#13;&#10;5mL30o32j2dfab+//iKJZevbOxvnr7CnrlGA8e7vKRBwVHzROynoOqJA+XG932zxJSP++Vk84Sxm&#13;&#10;NcHFQfFwiCP12SG4eEL99uLV9ldrzrdTtTRrLqE7WaEA2Wa54SNHFbDXMToWOwqbgb5ksvqz3PLG&#13;&#10;75EDM4EDQSuefYHZH79UA4U+Nv7KTGJA0Fk1DSUB9ujEIaYQwUUGTCVJJo89+RnJM/F4BnEgn3k4&#13;&#10;g14/vmrkQORA5EDzOZASQGLHFAhMEr27+z3J88WOc/2eo8qT0YlTlHDMcdBJPsod0AaAFmedAGG5&#13;&#10;Djuj9wHZAK5wRHBMWHKNPIoRQOeOHTsCCMZ9HtTEwcklgCTyB+AAxCO46GBH7rWAfgAg5MM7Fbou&#13;&#10;9774fWZxgHbCCHjaFu1k8ZLFEwIT9eYIbZ7nQTjuLRdgXKyZho9+nEr/l+Edwh9NbgrLyxHT8X2h&#13;&#10;JihQeT/aSy04QMJUsugajVAvMRAh6/pp/oWgAHqZwDdthXYadHO3gmcLtQeu9u6d1RldBpqB84q+&#13;&#10;AX3PTJZ8A0+Q882bNwdAmoEza9asmeataOLr0S/DLx9QRH+bXAUAXdStvpX2lkUK8LUHYDfXyMm6&#13;&#10;qrFf1O+Ptk/i8/O8nQ8AYGYsx/CXvSunEhhLYBmwmGAjNh/BRmQFm29gUMupnkjPvuQa+iNsNhL6&#13;&#10;phjRRujLHIxuZj8GfykvRBkmtNdiBfffLrzM7Dv/avZ4BQhziVkCpehPXmGjb32fpebWYda9gP0s&#13;&#10;yqj2iXZw1nXJL1xKlSUn+RJgrCMl7egQYExgm3V8TMmsCCyjw2jP7GG/QH1iqfZaMtN4QV05QHP8&#13;&#10;nb4N9tkrV9g3t//GPvvQHfZvO+/WrJoHZSNKdsNsxmQYTY3Jg4vMWuzts0es2GAvVGDs2lXn2Cnz&#13;&#10;Fiu4WIE81PVt6p/Z+dqL8QMXP9XeeOuXNDtfcjrm8w4r+CovN8xkZJlwf2P/zC0JIkgiTMiyqCPw&#13;&#10;0IOLw/IzZrXZy1adZzeccXnureE7A4B91jv9gvtD2Anev6FrfdY715aLC+R9YDwZORA5UB4HFi41&#13;&#10;e8P/MPuRAow/SNyCv81qBRrrGwZCYRajBDDbMSU0piCLGGP0JuXB/ouRZiQHMibljHz7+NKRA5ED&#13;&#10;kQOTwQFGU3YW3huw7CLRwSdptvJkaZIpRjjlgEuA13w6SERQ0Ucr4kzkC/LlvgqjH31JVPIC+AHg&#13;&#10;xWkBrCqWB84L91IOAAPu4d4kiJF8HkA74BhEOQHOChGAE2Xj+ThDxcpRKI94fvpzAJAKhxpwlDaV&#13;&#10;LzBRby7Q7mmbDpK2XNvsEop55rlml4oztyS4s1vHDJAG5AxBxhyFyFdGVwLeJpdy01d77T9oCawl&#13;&#10;HM1YArAF1DlyhGUNx/fAdZ0KsINOLVc3zxRGEoj14CJ9WD4AjN8ZyEIfQj9DmomANH0mwSP6anhC&#13;&#10;39vR0algzXgwCTAxF0DsUD/ayz5aLJHILJOAZowdFkI+a2iA408gE30DfO3S/mosJTdFCJuFWYsE&#13;&#10;F7GpaHfe/qZIETPFoI9Bj6A7qFuCyuia3IQtePTogNrDwXAt19MePJiXyVAH9GPcD3FdMwOMPJP3&#13;&#10;QYbhPWWhPgrZjlw/gTRYIwyU+fZXzT7/t2Yf+fqES/KeuEgt8sZ3W+qap9YnuMhD2nPgHwSgGsq9&#13;&#10;T3VdT6Idkeir4Dczn5pNPBubDd1FfffO6w22W7PLEZ9XmgN0Dctn99jvrd1k587vs2et32Q/ObDH&#13;&#10;HjrWb/cPHLR7h4SG+yDctk6bp2U5L+6aa+vnLraLFyyzi7Xn4qkLltuyLqb0Ti9aJr4845SL7Gfi&#13;&#10;x2c23yabeE/adkaqhEkcU5AR6e0UE9sUZsw3tAbpQwpP6GAIWQwBWhnZLC07LN08fMyuOftqe572&#13;&#10;rFw+eyIP3Q9Bj5KwL/GDvF/AXiIhb/QNwQfXnqdds9MBR+yJmWhHTa+WGN9mSnOALZbe8nkN4L3B&#13;&#10;7NuJ0UMIP7MZy6DRm26y1JXXlXFlvGS6cqC+luB05VJ8r8iByIHIgXpyQEa1LevLzpGRQHTgpFIA&#13;&#10;ml8HeJ6k5WtkFCjvKUI4E+4s4JxzDFiAkwA4RgJ8LBekIYjnMxcBLAGhANjK3QuFMgAOk08anFsU&#13;&#10;HJxC7KK8OD44NABkxRwb3tUBpxhgLMTRmX2etsQycbQ/2j0zPMpt+9VyzsFQ5A55ASRtRRpdutJS&#13;&#10;b/uU2bOePz5jAj24S2mxEvEKXs11J0u6oB8ZXZkeI6CDMfpdfV75RAUQ0jNS/PRM+vRBHwA56ES+&#13;&#10;h9lkape0TR/4QbuJNM4B+gT6EWQYcIzZY/kGnhAE2r59e7hx1apVoY8az2VmHdGe0H302fAOfnV1&#13;&#10;LcowgTaWG2Bs035afd0aLs0MQmZHjAUZEelyTKRM5hUcpOdQKndAU54yd6H1tvu6lRVk1KBLGex0&#13;&#10;4OCBwEe3fZDTqS6j6BUS8oKdRDtAjvikXQwPs0dwep9O2gbXkbrYk0v7cXnbQOZ8cBrXNTvASDng&#13;&#10;O7qSchBk5HtFpNlvYQbjqnXaR1GDZt78l4VvP1M/XfX7Zs95laUu0mygOi49avOYYpAgTeCyHr6X&#13;&#10;KV1chpjkLpiime71JNo2NhK2NfU/GUQbxe/gkxnD+ALNbnuT8d6t/MyF2pdx4eJ1dpHSM7Xs6UOH&#13;&#10;d9uOI/22Z/CIHZa+gbo1o3FBV7et1IzgdQosLsjZKzD5/sPDtL/0ffn6++S1U/l4rfq0t5x1uZ3Q&#13;&#10;EsdfePBn2lJln2YcSmZnyYBWkHGYvSqDEc0KAullU/19EHet05P+Sn+cmf0pvrC8bJd0W9+p9sYN&#13;&#10;j7LLlp/mt4XP8cFsR4L8MEAE8r4BmfKAIjap61j6Cfo9dC92BPfx6b5MlMPAxvgncqC+HHjC70k4&#13;&#10;P6eR9e8w+8IvKsv7UwouPumZ2oN1Zg/grYxp0+/qGGCcfnUa3yhyIHJgqnNggcC1dRuyS8nKQkyQ&#13;&#10;y6xvXgjYxcBXAmnjniSdcY5AiDosn5TMs8pjgCRmawG04jAAEuAkAIhVss+iPx5wYdeuXZl9r8iP&#13;&#10;fJgZ4gCUX5vvE0eF4A4AJ4FC9ixiD6BCBOgOAMZz3LEpdC3nKd/Jk+kZjMUCkcXyiL9NXw4ARtKm&#13;&#10;HCClTZEaTbR7nHVvx60aYAza8CnPM/ufdwqUfXc224SRBAKzwKpFRTLRJR8eeYXOv/Vb0pMLdTAz&#13;&#10;iZlk6GZ0IaApbQPABvCUoDfgfqSJHECO2EeQfgE5AhRjoEoujWpZXvq93bt3h+tWrlwZeJt73Uz5&#13;&#10;DihI24If2AK0LwcJC/GA2RPrejU9uV3Ap/pVDzICjM7OjCIodHdl51EXgKcs+ZYGTfk2ak/X8+dP&#13;&#10;kQFb9BtuSwGqMqgKWS3H9qmMG429GrnxwWUEjZAl9BF9I7oInUQisEQb4VraDm3GA4zoK77XBC4X&#13;&#10;Mq+LvD685rmU1wHwigOMnv9Zm8xIb3qf2e23mN33G+1htEvtXQHtC7V50YazNcN+PAjvt9Xtc6kG&#13;&#10;OOoRpu40ECuo41OEQTpIRBEGheCCLskNLmrig80JUUod1Ieoa4gABTzns9lEGyXACPnAm2aXIT6v&#13;&#10;eg7MUeDsrPkrQ6o2l0OHDgQdhf5au3ZttdlMifvOX7TO3nNely1T3/o3P/+MyiRZZ+9JdA+JWfvS&#13;&#10;vyPs0ZhbYg8shuCiFMCIgoukOb32+BUb7SOXXW+naqnZXMIPwXbCBsBnZzsT7KckoUtJDBoGPyCw&#13;&#10;SF/AJ7JPH9Hff1A2VSoEGpFF7xum+iCb5HvG48iBKc8BBhxco8FNj75ag3E/pBV/3l66yG99mdkN&#13;&#10;rzI798LS18Yrpj0HYoBx2ldxfMHIgciBqcaBUY30S23UZspJYgQxCX+6XU508O9znXwAMCWsfq4F&#13;&#10;RE/SJVc2FpRIPqvAsTsCgGEEVQCFAIJwGgDEABsrAcUAFAB0du7cGcAoHgvo5A5KOQETysBydeTD&#13;&#10;8ykH4FUxpwTHZnBgMAQjAfNKPScdYBzNBFKL5V2AdfH0NOYADjZ7huI4ExjHMW4G0YZdBmnzDtg1&#13;&#10;49kNecbzXqGh5wrqvPqtE7MHJC1G1ymg++bPpZ2mYtdNw98A8322Irotra9OBj1IW0THAe60fPto&#13;&#10;UN3BL/jGIBVkmP6skAxv3bY1gGkMNGH2Yr4gZIOKOWWzpd9ltif884ASfXgxmiuw8/EK8n2n66Gx&#13;&#10;ICOBv/YQCGQJt1zrqFhepX5LBxexr/SMkwJOUyN22ZL1tjjPMm+l8qr377Q9gFn4hnwCrDJAqpRN&#13;&#10;Uu9y1Ds/3gWQmaAdoDN9JO+IniKoQyKwCrCMbnKwuZbZi+hBp0p1HXYrz8a2o1ykutCmi802nsca&#13;&#10;sGm7f66Ad5YGbiStXmf25OcrwKhVAZyO6cADjHn9D/0eAgxjPsghv3Hs89Vv0CymwtsI5Fxd9tfJ&#13;&#10;tKU9yEG7wW9A9irxX8p+yXjhlOYAOomEzsCOpy1Uqj+m0gtuUBDwrec/3h7dt84+fN+P7ZZt92or&#13;&#10;AY3Ua5f8MqgnBBnTgcbxcnv/KACCPjIsiaolQk59lP3thsvtyes22aquwgOckWMSenzkxIjNWzAv&#13;&#10;8DHfQBH6NmwsbCdwBAaf0Dcgj+hdHziJPUHfQB9CX0Jq5XoZ53U8ihyYAhzAFnnJa82ecoPZA3eb&#13;&#10;3XWb2dYHtYerwEdWY1i63OyUjWZnaLDUytXCH2fuwN0pUFtTqggxwDilqiMWJnIgcmAmcCD47nTM&#13;&#10;f6wRP+/76Pgr79UhmBurLmX2FHMYDeNe58FHwDW4Nkl/cG26s0+ea+IxgUUAIRwAHAGOAVgBYQls&#13;&#10;YPgDMlYCFgDkAi4xeph8cURwOADD+SwnL8qFQ4hzmGrTvk66DzCrmBOCA0P5R7Q0W/fs9Cj6Uqyk&#13;&#10;rCQcIwCIcspWKs/4+/TgAO2J9ktbRCZcFprxdse09BzPBRgtFVRvRnlqfsaKtXJ2nqdlUZeaffxG&#13;&#10;s38vM8dXPtHs+W9Kzw6ZQvuqlVn6qi9DJzloDyjjwAyADLqQNsFxnHVdnMX0Bx6YhW8k+rN8tG3b&#13;&#10;thBIg7cbNmwoeF2+e6frOfpEAozwEbCQ/ph+PB+4mOTBdUvX2Xf6t8jeUWJPxtF27f3UbprEEMZi&#13;&#10;uXWUvKeSYzepjnOAgRVmSw5ryeXZdvnyU23ZJAcYfeY7dhCy7PZLqwcXk3WELUaiXwQsRm7oM2kn&#13;&#10;9F0cYwP6DE6uA1gGgEZvNYsXlBFdiW1HuaibuhD9EcsLkppEo+tPt9Tjnmn2l4kA40E9XBOYjGIk&#13;&#10;/Q+EzOWDT4lHWHo8GV/VK9gTlV/u3o463apEUBG5c18GfRX7yVatzfLKzYBW9A06Jdk3oZO832L1&#13;&#10;B9oBuriV/bw1s+fb9as32WlzFth/LN9oX9r3kN3av117M+7S4GUtj8RgmzDQYUwBhME3Ci7SJy5Y&#13;&#10;YSsWrrBrF6y0Zyw/3S5dfoot7Zy4IgsyhN70gb3wFTtqYGjAhvcPB56ix9Hp+fQ450j0C+QBz6kH&#13;&#10;T9izDMChzpBT5JXruL6WgSjltZZ4VeTADOBAtwYNkNas06oLmhhxRIbCsPSA5FIGkXxxgZaylyNF&#13;&#10;DiQ5EAOMSW7E48iByIHIgWZxYJ72F3ruS82+pACjBg9maLeOWBmJICNOu5YEC8QHwUVmLe4PZ8b/&#13;&#10;nCtf4Mb/bqlJWM4L0AtjnwAKIBCGPk4XQAyjfUk4Z5U6YuTroBJ549ARrPTZh+MvX/gI5wZnBmCK&#13;&#10;Y8rioFShu3BWcFJ4D0BRnJV8jk/u/dxHmbkn6ZjmXhe/zzwO0AZpw1C18lAt12jHtH3aJU73tKCV&#13;&#10;a7QXo3Tn2lPNHvkl6dC/NvtVgTd7jhyip7zG7OonafDGqgIXTb/T1Dl62QNj6DSAnk4tfUMb9EEa&#13;&#10;ETAtXffodgJi8BI5ct7l69MAH0ncw3XLl2sgUaTAAR/kQGAGXtIvE3SkXRaiR2tPp0fufdB+uvu3&#13;&#10;WrlBIEZK+0RpX0ZiHB11mMWIWXVCoPKog6cs98byUFpG7qxFK2WC1RrCLPRmpc8DdtPu4BN6HDsK&#13;&#10;GwgwdjoS8oQ+cvCedgKAzLvv0AoUyBSJ4B6DxvjEPsPWxObCTkM+CxH555PZQtfnO+/PoUyUpWmk&#13;&#10;tiADUz6BZKUOsxtTHbIFLnqk2fVnqf+8a/w1GLjIJASCjEn/gyvwP3hltmbI3Z7h9c9N56ef6k21&#13;&#10;1lm15UH2Dh85nPEderVyQjFdVe1z4n3N58BJydJJyVSbdEIbQLkIfXtMg2MPjAWp0LNuH6F30UfI&#13;&#10;PbY8egddg+5pZZqr2YqXLTvdNmmvymv7t9nPdz1g39u/zf7lqBTB4ICYIoFH9zCcRwN0TftWXqNV&#13;&#10;BR6vvvFSDf65tO90m6s+OR+hn/F96LfgF/zkE55yHhuAZVNdr8PjQvobHYD/QvIgI/eTqBO3KciX&#13;&#10;/KkXnssn30v1DfnKH89FDkQOJDkgHbBsRTolT8fjyIE8HMjfK+S5MJ6KHIgciByIHKgnB2Ssny8H&#13;&#10;/+3/x+yF/y07Yw8gMiCQEcUQg6W1Gkle+sP/banLr877UyNPYtT37++3/f3j+yxizONIABxi4FdD&#13;&#10;OHoASCRAckAdAossqVbIAcn3HA9Q4uiQBzMXAdeLEc4OYLzPFsCZKYe4nnIDQFRSxnLyjte0Lgdo&#13;&#10;FwASgFU4x8hFswJ9gLM8PwSWJJfTji67yoz0jg+b3S+QdMtDAj4VyAVkXqJRlY3ex2oKM5QZPuhP&#13;&#10;Zi+ilwBoAFvQo4sXLRZIPYULP8WKRj8CcIUswUMGqdCf5BLydt999wXQCz6zjGWkbA4QdKU/po+l&#13;&#10;fcLLYvrwkiWn2hMX32c/ZWYhS7JpPy01ZhtoU+hPbVhrBYSZjNlPKe9bOl4yqjFbAlB9aVSesXit&#13;&#10;fWzDZTZv1uSOyqbNEVyk/0B+WVobfs0UQsZczpA9gGQH9fnu9h39G7Ymth22JzJajGoJWPEs2quD&#13;&#10;4pSpWPstVo6yfzuwR4MKtXyhViMIsxxXr6/PbEf1kaPv+LilvnRZdlH69ZWEqYyao69AWJixmM8H&#13;&#10;ebHuf9Eb9KMAyAYTfVkziPbFQJETQydCe0JvtXekA1HNeH58RmM5cFj2OP4r+oXAFkT/vVd1znYc&#13;&#10;9N/8hj8LoXdoA7SLXbt2hbYRdBGDehvf7EMZGvmH5cgfsWR9SK/Ugz6j1H9C+yYePyBdpwGKCsIu&#13;&#10;6Oq2ZV3l+cP08fRdWzZvtsXqtxhohY4m0IcPhJ5m2W+uQY/De3x9rivlP6O/CVSS8OnRxfSV2BQk&#13;&#10;nu3PR1/jw9M3kLgnUuRA5EDkQORAYzkQA4yN5W/MPXIgciByoDgHnv4igQUCsp5948Tr8jnzuVf9&#13;&#10;v4/Y6JOf1VS8GOMdpwBjHoAFAx/HAWPfR9jzvRpiRCKOvTsKOCUAa8HBryBP8iEPAHYcltWrVwen&#13;&#10;pliZAC9wdAgGQTybVA7BA5xP8qj23ct5TrymdThAW8CJpk0xe4c23HAwcow9zGCj7fPJM3n+dKbR&#13;&#10;0zZaihmNIydtVCOtU+gKgSYzidDL6DzXy3wPIJgAd9oeuiy0vxhcLLtZ0I8QrAX8gneAY4UAsMOH&#13;&#10;DttmAWoAl/RZ7L8YKZsDtEGAPnQitgN2xKKFAnM7C8vqEzVL4ntnXWU33/M9BRkJMArRFch4TMju&#13;&#10;3LEgI0263GZNiII0rL/HCFiE4KJmahBc7Oi0Zy7fYM8+7XIFLyePaG/79uzTDKojAeT2wVEz1bbA&#13;&#10;tkL+VqxYEeSK7/AIW41+jsR3AGv6OoKMtDU+PaAI2Eziu5+rtIa5jzx5FjYf+iHo1EozKnq92uTP&#13;&#10;f2D2jS9oCwUNnsnxA2i7qUv15wV/YXbNU8zO3FQ0t8I/ig+bNMjxC/9g9vQ/mHjZoYmnJpx57nlm&#13;&#10;r3qv2aZHTPipESewZxpNPIM+lMA+uh59Ve5Aw0aXLeZfHw4wcw7dgb/qAUb0BvXs+90i48l6R87R&#13;&#10;w/Rd6Bvu39e/L5yrT6mmVi4LO+bYAqWgb1S0cvtX3oLgLPxidijBP+SI5LqSQN/KlSuDLsXfxxbg&#13;&#10;E33qOEK5fR35Yt9SV/QP1A+ySx1xTD15/jy/u0d+/dy0b09/EClyIHIgciByoL4cmEz/qb5vEnOL&#13;&#10;HIgciBxoRQ6wifLjf8/si580+7sXlL+n2LV62Zd9wuyqJ1mqpzmj2gGsMdZJDuj4CFCMe4AXHIdq&#13;&#10;wRscEQBHPgFpcexxHPgs19mgCQD8+OwdylduHjiUOCYEhnBCeJ9yCcALqqSc5eYdr2tNDtCeAKpo&#13;&#10;j8gH7bBZDq2Dn7RL2vF0DzAKKhWqoWXfFKeoBAhpzZaVXerBwSEBKeP73wKqoPdocyQH2pvV9rJL&#13;&#10;17rffCANcuxAM31Rvv6NPnHnrp0B0AIgI013mau2ZtFHtEvaKfqRWSILO1mXMT+dt2iNvfH0y+3m&#13;&#10;/Vu1P9TudCCQSzWAgCAjQyc6FPhxqLCQ/AOUQoQoWBY1M3NxRMtDEFwc0sCiUx9hz19zrnXPKhzw&#13;&#10;DJk08A9g6J69e+zowFHZE23B/qE9+WyaBj56ymaNLELIFAEBbDTOodtoR/AMOcVupE05sIw96v0f&#13;&#10;10C1BBmRfcqAPuBZPLNuRKD7gXvMPvtxs6+/3+yH+XMO7fsW/XbLn5ldofRyrYJy9e+brViT/4ZS&#13;&#10;Z3Xv6Bc1k/EfX2r2FaSjTGJf45f+iY2ef4n63EJSV2ZeZVwG76n3RhNth0El7oPQxvLp/EaXI+bf&#13;&#10;OA5gFw8PpZdc9qegF9AXyDd1j37huqRPR4CKQUYEoZF92gn6hfumIyHV5Uj2iHycAfEDHcvsT+Rl&#13;&#10;rrANVh1K+/SHAx9Z1cH56b45nwcPHhKukF7pBRknH/Q8vC2HeB75kOgnqUNstcHj6hcGj2f6iBOD&#13;&#10;6Xo9djS9pzbXkbiHeyNFDkQORA5EDtTOgRhgrJ2HMYfIgciByIHaOLBISxVd/3xLnXq62e980ezz&#13;&#10;Ahd+WSBLXWLPf53Z7z7D7JLHFLiovqdxsnC4cBRIOOA4CThVLHVC4AQnvFoifwBaRjDyCeFcAKoB&#13;&#10;RFYCjFNOACbKiaPCkmLk405NsTIyepLAKc7K/HnzM6Mti93Db5SfZ3FfOc8plV/8vfU5ADjhQCeO&#13;&#10;qwd5mvVmACDIEu0SUAQnOtL04gB6B13sy0PR5tBBrpcBWNDPlejP6cWh6t8GufHZi8gS/QipEC+Z&#13;&#10;ObVt27bwQGYu0udEys8B2idt80D/gdDfohv5Xqjv7NY+UVev2Ggf2vgYe/09P9LabeIzAUFIS6Ye&#13;&#10;FzA8NKqlK4WEsmcigcZcUJSwBKET9dQ2qC8nCeYkZy6OKPi0YKX91fqL7YrVZ+rKySHslzDQSryh&#13;&#10;3WH/YF/5zI/JKdXkPpXBMgDO8IPAHoSegyck2g56kITMkrjnyGHtoacBY7Q3gGrvE8nLbbZq3oy8&#13;&#10;KAf6tn4BRrXH3/zC7J/+l9n7P1N+sb6vS7+vLRb+VtMcn/li7R2qpcErpQWLLfXUF5qdd4nZY/7Z&#13;&#10;7H+/xyytyvLndN1yPeutZo/T7MnV6yfIWv6b6nMWvdxI8jaCH4DdhvzRfiJNLw7Qj6fac3uJ9Mw7&#13;&#10;bCZ0MHoCncJ3p+AbyjelfaCr+WQ2JIG0mWxjE1x0/51gHXLT1dURlolHpvCF+B29iW3kepxP7Kp0&#13;&#10;gG9WuA79jW6Fv1yL/BWyu7xekp9cyz0k9AV1SD2l+whWXBoK/QIYAf0H+pw65nrKQZkqeV7y2fE4&#13;&#10;ciByIHIgcoDtKyJFDkQORA5EDkw6B4Krc/5l2pfxMht923ss9VvtKXbPnWYH96lscqrnL9Ho+jNt&#13;&#10;9KxzBa60N628OFkY4swIdJAHIxyngJGcGOW1EEAPo0C3bt2aAZAAjFavWm2zOirvonAktm3bKgDp&#13;&#10;ZACeKGe5jh/3knAwCHCWO6IRMAsnCoDUHadaeBLvbX0O4MwCPODg0p5xuJtJtEnAT9ol7bjcttzM&#13;&#10;MsZnVc8B6hbAxgd8kBN6DqAEvVzLgI/qSzV97qQf8KVR4Sv9QSGeImP0jyytRh+wZs2apst7K3Ee&#13;&#10;kJZ22juvNwC58Jp2XCwoy4zC151zjR3VnmhvG1IwZf/2dICQfRJHZ9lJ7ck4MCorSnmzLyPYsc9o&#13;&#10;PCnzifUFWBJVCllHSuzpeNJnLh4z65xtH7noenvGqRfZglm12TS11IUPtAJgBfhkNgj9x0wlB4hH&#13;&#10;R0YD+IvtmUu0J3hFog1hp8JHggS0LQ860ifTzrA5uRbbsJrALfoAO48+ljwpI2WoiX57t9lH3232&#13;&#10;YQ0wzEcdOonZz17sNOZceuUfSyb2mr31L3N/Ke87yw6ffo7ZG1WGV7/N7O5fm915m9mD90pwtHzw&#13;&#10;PK2SslajG89/hPY21nVNDSuOvwK6tpFEIIR2w3NoS+j9GGxoJMcnJ2/qlITsJolz6Ft0BrKN/kgG&#13;&#10;GP1a2gZ6hP0Y6ffRI/T9M8HOhmfoPsjfl/4KucEu5RN+pIOGHSH4yrX4QwzCQnf6LEfOQ66/+WQP&#13;&#10;TPQ3eSKP7MvI9dX41sm+geeEATwHtFLSofRKSfQVbkt73VP/pHJxA/KNFDkQORA5EDkwzoHK0dvx&#13;&#10;e+NR5EDkQORA5EADOBACiKefZbbqFIEJaUPe2qWuBWw0K7iIcQ8Yg6GPs4VhjtNAoITZfT29PQVn&#13;&#10;HJTLEgx7Zn6QcOhxLnAkcN4KzWYoljfOCEAvPiPOTSXgHPfibHAfzkU+IKvQs+ENThdlrqbchfKN&#13;&#10;51uTA7RrZk7ghOMU055o280iZIm2DOEkV9KWm1XG+JzKOYCOQRejq2hf1DHnPAAGYE47izqoct4m&#13;&#10;70Cfw2P6PgAqZpAVk1/2XaTf4Rr2FSoUiEw+Y6YfoxcJhKMrAXH5DphfCkR89aarbUXvQnvJXd/V&#13;&#10;LKs70kHCdgUZ2W9VQUZNS7Fh1dkwwcYsklGAYTBKYFFpREtuMgtSS5DauvPso2deYdevv8AWTWJw&#13;&#10;kTZHUBu5BuxkVkyzB6ZksWwKfAHERw5HVG9dnekZi6WK5eA27Qk7Fp1JOyMQ4PlxjGyjM+fM1myX&#13;&#10;uXOCfVtuoBBgHT1LX0veNQ20G1bU8BMfnBhcJKDIysEeXOTF1YTDVFy69/2cSNDbtPLJuRebXf27&#13;&#10;2kC8hgFNczRja5PywQcZ1oOQG80UVjRBkYBuFaEZC6Im3itxSH/XKKJtIH8ElqhP9H4pfdSossR8&#13;&#10;G8sBZBcdi7zTplzuPchEMIx2gO4hwJVL6Bj0C7YCfjLtBp2AzzldCT6hTwkSjpwYsd75vWGGIu+L&#13;&#10;zYO8EBwkwIgt5H4HsgRfkC94he4lL/apziV4Ch/pC0n0hVyPDq/En8/N17+HOlqyyOYvnB/8M+oX&#13;&#10;+4NPDyijz8EkqGPei8Q70DYiRQ5EDkQORA6U5kAMMJbmUbwiciByIHKg+RxglqKc+WYTDgTGthve&#13;&#10;OFAY1gAxgF04Dhjb7pBVWz6Meox4nBECMeTtDkQ1ADmOCA4JjgjlBbwkz3LLyb04GDhFvGu5ZcBR&#13;&#10;8tGc3BMBiWpbxPS575BGyNKeaHulghONeGtkFicZQlZxqiO1LgfQMceOAXYdDmAIego9TWDRARDX&#13;&#10;y637llOn5ARv6Z8IHtCHAHo5WJZbSupmx44dQd6pg9NPPz3US+518ftEDjAzhIS+8sA5+rIYkDdf&#13;&#10;wcQnr9tk/9LRaR/o7bNb9jxodniX9k8cULBQe7ASCMF2YkZWksJyqGOzFgkupjQTaul6e1Hf2Xb9&#13;&#10;qo322FVnTOrMRfQ14CvtjvcHfKXtlWuHJF91Oh0jg/AEcBoZpD8rh+h7scVIAMVuo/mgDPiKHkV+&#13;&#10;j3Yetc7D6X27fEAOn8VsR/KkXwVop+74XqzdFi3zT75n9pmPZl/CqozzlEBpiJUn4+XE2DhPt75H&#13;&#10;KTmp78bnaO9GzT4Mswz1W7VEwL53ft67k0XJe0GdT3o9UleeitVNNY8n3wMHDoa6pG0ge+jzSNOT&#13;&#10;A7QfEvoF3ZL025Br5B9d4bY033OJvov70SPuf3pQKvfa6fAdfsEn3jX42bPG+1jeGzuJQCu2KTob&#13;&#10;GXK+YqfCZ37jfq5DX+YGZHkG13IfeXIdeYETwGv0OHwvZI+Vw2d/D55BQs4pK3rc92ykjNQr53g+&#13;&#10;ZeE6nsvxTO+Xy+FzvCZyIHJg5nIgBhhnbt3HN48ciByIHMhwAOMfYxpw1WcuYkiTMPgB/vislXDk&#13;&#10;cU52794rwPygnIbRkC+zFgnsVQPSUHaWC6Ts0LzeeQGgK9cJwJkgoEo+vC/ORrnE0l04TbwXzyv3&#13;&#10;meXmH69rPQ4Mnkjv8YQzSruuxRmu5u1pz8gyBCDrTn41ecV7Jo8D6BR0C/oSgIWgNSAL9QnI4ks5&#13;&#10;lQu6T96btM6TAbDgMzJEXwAAVgxoZpAMfQ99B/1XvtkOrfP2zS8poCRtnP4XMBEbw8Fc6gIZoL0D&#13;&#10;Cjot6ei2Z6272M6d32dffegO+4td99pA/470bCvtr2QnpfuGFXVJjc124lZmN7YpaNKlyE2HApFz&#13;&#10;F9gHT7lIsxYvsrXdkzvrhLbGDFgHUbFfmL0YB4aoKqXv0H/IF+2gmr7U7TL6YvpF8kR3It+Q61ja&#13;&#10;GG2P2Yy9Pb3hmDrAJk22P+6hHFx7ZPhIyJN2W03ZaKGpLym4eD+5jhGrwBJcJIBI2w1tf7z9h3ZN&#13;&#10;26b4S5UUX8/Qbh3ddbvZaRvTbT7zQ+seUH/wFjmh7hpB5N3fvz+0M+z/BfOr80UaUbaYZ/05kPQz&#13;&#10;Xbckn4I8oyvog9DLtL/kPVzLd/QI+gk7gEAUn+iF6eoH8l7uT5xg5nWCPFAHv+AJdhQ6F4JX2Efo&#13;&#10;WnjE78hywBcYSJ1Qb1zPeRL6l+uxD9wuIw9klOfl6mXurYR4F5LbeNQhifIl65+y0gawu2kb2NyU&#13;&#10;j/fKbReVPD9eGzkQORA5MB05EAOM07FW4ztFDkQORA5UwAEcLAAu9pPAeMdox2gG/KvHPovJouB8&#13;&#10;sIzK4cPaR0lDrwFwAWUx2qshAEicD5a0YbQp+fWt6CvbwXNAmU8cCMpRiXN4UjMhuBcHJOl8VfMu&#13;&#10;8Z7pwQGC8bQF5Mod12a+mY+65pk4whGobib36/csdCXBKwAWdDK6jvYEaMMMp0r0VP1KNX1zQm58&#13;&#10;oAq8pi9wgCzfWzPC/d577w2AFDLf19eX77J4rggHAGjhI4ODaO+AewC08H/H9u2aiChgUnZIT55B&#13;&#10;P2cvWGVnX7DKXnPyavvJzvvsu9t+Y/+88yHbvP8hs6OKtIxoViPUKdti3nLbtGidPX3FRnucZixe&#13;&#10;tmxD2NIufcHk/cV2YEAXNhEyTjtavGRx1NljVQJ/sEmxRz3YV0ttkQfgNLLqA8lod4DXA5olzjFp&#13;&#10;T9ueACD7IA4+k2A2bXS29u08PHo4E7SsplzS6mZ/9bnsW7XdYXrmolD3EFzM/jmg8ZxvU7CNYCTx&#13;&#10;8eRyqbd8W0ulXqQ92xVknAYE373/Qy+QknVR6yui970NYC9R13O74+zFWvk6le+n/aBTaEvY6bmE&#13;&#10;nUWfROCZtkFwDP8wl8gD/5WAVLIN4Yfy23QkD/yhugjCoQsh7FHsUs7Rj/M9135i4Az89iDjli1b&#13;&#10;bN26dQVnpgdZVF1g+WqrxwAAQABJREFUl7FUKrYCebsOB6OoJ2HzORZB3dMvkKhfn9EI1uD9CM+n&#13;&#10;jNHHqmctxLwiByIHWp0DMcDY6jUYyx85EDkQOVAlB9yAJkCHAQ2Yg4ON8Y7hzHE+p6qax5E3TgJg&#13;&#10;Gg5IZ+es4HzguLlBX02+OHUsUYfTQpnJzx2ecvIDvGLmhN9faVlGNQOTd3PQI4L+5XB9el8zV05q&#13;&#10;J7Mj1DYmg2jTPlAAWZiuQMdk8LbRz0QPOaiBnqQe0SmMnEa3AXyhl2Od1rcm0N8AV/RR6HN4XQq8&#13;&#10;ou9hPyIAaoCzNWvW1LdQMyQ32jaBNUBHeIoMAAAfELAHtWvZ027NKCOmko962zrtMX0b7YIl6+xl&#13;&#10;Zw3a4REt4aY8jqseWSp1tmYv9szqsB7tY93TMdt6O+dMieAig5Kwh7A/eF/sLtodgGUkxYepQ+lA&#13;&#10;eAOoXastiozDc0/oUPIkb/gOgEzCFg728NBwqJvDRw4HvUBfin1IPTHrpWtOVygb91DWiolle++7&#13;&#10;K/s22jgzF4lNFGrwfge/t43NZPRzfP7qPzSr8QXTJsBIPZGS9VfP/o/6QwbJ3/2eJDvj8fTjADYV&#13;&#10;egVCH+QSco68o5+xC7DDCukf8mIgLkT/xUBd9ANtyZ+Rm38rf4cvBNRcP6M//T19hp/7INiy9Gf+&#13;&#10;O+/tvPJ9LuEX5wr53vCSwCW/u42Afsbv5xPbgTLVm3gvnkvfwPvQDnietwcC0OgOBmdzLf0Ctjkp&#13;&#10;+b71LlfML3IgciByYKpzIAYYp3oNxfJFDkQORA7AgaOHzHZuM9MyPjY4NjJ/9lwbXbrMUktXaqpS&#13;&#10;eSNucaIBRDGSCSyShoZOCMRuC4Y6RjIgNqlehFGOA4/zxbMxwHG+cDw4rpYoOw4HRj7OH45GKVA4&#13;&#10;+Sx4wb2AWAAWODCVvjd5AEhDOJo4Q5GmOQdGqG+NpNc+Rfkw7zYBF51ywCeDaIvIGITTG9vjZNRC&#13;&#10;5c+kztBFR44AYBwOehl94roY4IbjOFK6ct6Wcwe8D/3TYLp/om+C54WIvgdgjH6UUfqkQgBkoTzi&#13;&#10;+TQHaNf03fAUQJd6QG8BYAZ7pHuOQOB04J1rZ3cJTMxRvAQRZ3f22FKlViGftclAL3Q1s14qsV9a&#13;&#10;5T2rLSegLrYZhJ1Yq+7DVoP4JClsFb4DBiO75M9zkHtsVp5N3VAO6opzDjBTX8g+v5NXVQHGQb3b&#13;&#10;zq2hDJk/LORR9sQnCQFLpXI9ZmfaDDW7Z4tJkDJZtvpBEqz3OqzXO1G3aR9oKNQ7+qYRwYp6lTfm&#13;&#10;Ux8OYFvh8xFcLCS7yDh6AT1AQjdwXz6i3WDDkdAL+Lvok0JBs3x5tMo59yvQffCFd0/yhe+cR1cy&#13;&#10;YAt54h4n+nb6OnhPcA758/oohAfwO3qZOoOv6GP4TN3Bc+y13HL482r55Hm0ARLvQBm8PfD+jh/4&#13;&#10;OcrP+5L8HvKIFDkQORA5MJM4EJHQmVTb8V0jByIHWo8DBxVQfPAesztvM7vjVrOH7zDb93PiG2bL&#13;&#10;L7PUhkvMzr80nZYsM+thfaX8hEGP0Y9x7st+YOzP1Z4z3XO6bcGiBcGJSjr0+XMq/6w7WywBFhwu&#13;&#10;7bcwf0F66dXyc5l4JY4FwUXeBefDA5ZJR2fiXdlncA7cScERxDmo9N0BPHBw+HQnKfsp8VvLc0AB&#13;&#10;HzvYr2XI9pntESCoGQ0B4J4rMHvZKrOF2mdk3kKz3vou11MN32jTgGZJh7yafOI9zeEAOpn68lmL&#13;&#10;1B8EOAFg0juvN+wpW4lea07Jp9dT6EdIqfZUBqwqBgzt37s/zF7kmlWrVoUA2fTiSPPehj4X4A4A&#13;&#10;j2XQAO4IJK5YsSIsP8cxdgszFgjkLlIwMswQb14R6/4k3tFnxyDb2C8EWaOcj7Mauwo+Qdhm9Rgs&#13;&#10;g52WTONPY8JgOtCI7qU9opfdRqT9OaDMMdcAKhMMp93ySRmxccumEQ0EOnok+/JM/CIngp59VfY3&#13;&#10;Lk0GGO/V9xPai3QakdvlXnf1ejX6XfQ+hAziB/iz6vWMmM/U4wB17PXsbcq/e2kJEtEekHtknn6I&#13;&#10;lI+wAwhyMcAPvUGbQi+gE4rZEfnymurn0HHoYnhCgn9JQnf6b8gXwUR4kSS+M2vReYX+hP/0+cX6&#13;&#10;QPjP89G/XI9+JpiLLob31AG/NYJ4Lok2gd0OduDvSTl4PpgE9U0ZuI5EmTtnaQ/PWRP38m1EOWOe&#13;&#10;kQORA5EDk82BGGCc7BqIz48ciByIHCjEgb07zT72QbO3vK/AFT/RedIY/f0HbfSpz7HU4uV+JuuT&#13;&#10;0YL79uyzowNHQ3xSnkEA8FjeDcO53oTTAGB44IBmX4owtnkWTkCtBNhI/gQacWhWrlxZ1DHJ9zwH&#13;&#10;j3BUWAalGscE5wogDIeDfOoBguUrazzXfA4Et1nLnKa+9WWzv/8zs68/lFWIDASo+L695q/Nrr3e&#13;&#10;Rpevyp1ck3VPo7/QpmmPOOnI23QDNxrNv2bmH4IM+w/Yvv59ASBBh6CD0GcEUggwxvprfI0AgtGX&#13;&#10;IDfwPx8gliwF9bR3/94w+p76YWlU6ipS7RxgNgPgLPbI6tWrA0BLvTATAnmhrgAnCTCi6wBwqyX6&#13;&#10;bvrsZhNAJHaR2y/YQ7zrZJSl2e9eyfOod+qYekIu622jKtRYtDg8k0TgiToDUPb2Gcp2NL13KDOZ&#13;&#10;3Q4EICcwURalBMFoq4AsyqzWSNnKbJtcmlyhlXFOWpFkuhBy4f0gurdeRJ0SnKCNEQRA7xcLbtTr&#13;&#10;uTGfyecA9Uy7wn8k5SNkn3ZB34Pso6f5Xoi4niU16b8IPNFX4Q/i804nov/lvdB5yA78S/q9HGPD&#13;&#10;0r+hL/l0Xib5wDlsp4cffjjwiuAc57B9i8kh/QDXUB+OA/AMysLz2F+3bB2cLFAFx+ijMABwzO7j&#13;&#10;2b76AsFODz768qn4YpSXlORVBY+Ml0YORA5EDrQMB3Is25Ypdyxo5EDkQOTA9OXAMY2o/fF3zR7/&#13;&#10;lMre8cY/tNTPvmn2B281u/QxE+7FeGeGBg7CIgBsOQFz5DB1yCGoJ+F44CyQcLTYbxHnnRH6xRy0&#13;&#10;csoAwIAzgfMGQICRj0NRzCHJly9OEU4AIygx+AGRqgGweFfy4NOd1nzPi+dajAOaOZy6+dtmb3iO&#13;&#10;2QMlyn6Lfr/ltfrzWkt9+iNmT3yGZjUuKnFTY34+diwdYETGAd8jaN0YPteSKwAE+gsgimMHaNBB&#13;&#10;6DPAGXRRrLtauFzevQSt0v3U8dAvMqoe2SlGW7ZsCcFFQCwGtgAeRaqeA7R/wDnqgnYPCIcMEMTh&#13;&#10;O7Jy5NCR0MdiQyAj9P3UA8Ae/AfY7enusVkdpW0Z7qHO6f8JCJFfswhbgaAG78v7MbCJskdZn1gD&#13;&#10;1DEJMLdeM4FkpgXCXis3fscN2Ii0S9oa4DZ6mzakHR3DTGZsUvYUoy1jZ6NDuBZ714Nj6Scn/s5W&#13;&#10;cHzFmsQJHR5TYvxdZiZj9s/Z3/QOvA8xt/Sq6OmfHy19tGBy7I/s8tXnG7Lh8kG9hbqrMWv8CAJH&#13;&#10;yCB6HL1SSu/X+Mh4+xTiAO3J5RKZpU15G/Ni0vcgw/h1yDupFKEn6FPYmxnfF11P+6KPyc2/VF5T&#13;&#10;9Xf4gY5D79CfDWvLiC79SxLvTN8GD9CN6MF8vj/8Wr58eagLeIUOJX/u5bMYUT9uf6GLsad5Fn0G&#13;&#10;tjR5cE0ziP6JZ4FzHD/OzPf07EYCnvCINobdwfvBB9oV95BqpdEjByz18x+Z3fpDs18o3foDs7uV&#13;&#10;6/lKjxSGdLGwoEdcZnbRo2t9VLw/ciByIHKgLA6U9sTKyiZeFDkQORA5EDlQFw6wbNJ3v2H2+mdX&#13;&#10;l91HdC+jfHv/0uysTVl5EExcLDDrpIxdDHCcgHoTICFGfhq0TS8lhaEPKFOP52GwMyqQ5wBCAgzw&#13;&#10;WSmRDw4jTh/OX3CYKs1E1+M4AFbgrJZyiKrIPt4yGRzo3232r/9i9rrXaWnUCgtwwys02/Go2e8q&#13;&#10;yJgLHlaYVTWXDw0NZgJW+Rz6avKM99TOAQAs9A2AC7qHT4CHJHDtoIMDX7U/NeZQjAPoboJXBJra&#13;&#10;NfAG/tNXFeM/9bh9+/ZwH/J1+umn16VfK1bO6fwbdUCwrX9/fwAqCbZB9MfUDaAcskIgB5vFZwD4&#13;&#10;LBHsgAAOK1pEPXpwshiYyz0+I5L6pt6L1Xm9+O+Do3hfZJ/n+qCCej1juuRDu4BH8IzAT/1sq3SE&#13;&#10;sZr6pk2hr0nYsnySD3qdNkiZw8xGtdkO7c9Me+Q6B595jyzAW/faqrXZVcZkKoKFYOttBEGLzGLU&#13;&#10;M0OAMXc11POeru0TVmXn28Lf4LHLM+0BXtdK6JQQIFZ+rldqzTPe3zoccPmnLRVrT51dnUF+6Yfo&#13;&#10;N/gsFRRyO4K2emzgWPBXZ7VrK5LuwrMfW4dz6ZIG3aclP9HRJ4a0Rcic7AAt/Td+NbyCb+hCvucL&#13;&#10;4sMvH0xCv45cIu/49i73hfhDOdxmQ7fyHGSb/NDFyDZ2Wql8CuVfyXnKQuId58xJ79eIPeJtBz7Q&#13;&#10;V3g7om/gWj5JlN/bZVnPPSzn9LafWOr7Xzf78od1nHPX7fp++1f0R+lJ+njye8wuv9LsTOFC4kmk&#13;&#10;yIHIgciBRnEgBhgbxdmYb+RA5EDkQDUcuPtOs0/8hdn9OTczQHCeElrbMQcfubxf55I+90c1i3G2&#13;&#10;gm5/fpPZ4mX6MU1dMvqXjgF4fi7vJw78kIIkJ4R2kK/AEutS4rMIYdT7KESMe4xnnARAw2oDeMnH&#13;&#10;YZwTvCT5KEcM+IpJfAO8JD/K5Q5KxfnoBpxIqGLnINwV/0xJDnxbDtmLXpe/aExW8i0+AAJztlAK&#13;&#10;N934R5JhCekLlUeqeUuV4bgigzip9ZC3/AyIZyvlAHUC8AF4gt6hngAiABUAXQBBAFkiNZcDAD8E&#13;&#10;e6gf+hHqgXopRoBfPlOJ0eqMvo9UPQfg/z7tbXvs6LEgD33L+0J90McTBAQYRJ8hK8wu5dPliafS&#13;&#10;d7e3aYbJ4HE7cDAduOM8clWIyHN0JG0wAZCSyLfRhPxjH6EL0M/YRbS7ZoCfjX63euePbYYNiZ0H&#13;&#10;QFwR8FrvwhTIz2eaU6/oEspJe/RZK67vqWuAdvQLA+2yaL4C6i8V+vsxDQx0OqgD1FDHmFE/Icio&#13;&#10;8x5cxAbB/k/S+ZdrcNPK5JmWP/b6d3u7lhdC3tEvyCF1UijwUcsz4r1TmwPoXNe7DAwoRG2y39HR&#13;&#10;9DnYbQSvSgUYyRc9wD1De4dCwAzdgI/Y0Vnchy5Ujql23u1XdLT7HbxfkuATvKPPg2/09fnsJfjF&#13;&#10;dRCyif7kHM/w88l8c4/pI8AZsKGxGZBt+g+WrqZs9LP85jok9/5GfEfnk+gjaF/oGh9YSJkoHzw5&#13;&#10;OawBNApGooe4FjuE9+advH3mLd+BPWbf/JLZuzSg9dd5r8g+SffyDa1s9ZyLbPSlf2qpx/1+U33T&#13;&#10;7MLEb5EDkQPTnQPFPenp/vbx/SIHIgciB6YaB778SbPP/ya7VKx2xEoajGomuOgBRvAHgh0kraqa&#13;&#10;Fez46y+YXXeD2RVP1L0VjFY7fkxLQt6jJTZ+ZbZvrzJVAG2+CrD+NC258UgFGilIfhqQ0YwRjQGN&#13;&#10;c8HyJRjO9TLsAXYBeN2hIO9cpyZ/ybLPHh86HsB+nJne7t7gDGZfUd43wA4cLMidgvLujFdNWQ7s&#13;&#10;3WH27JdPLN5CnQKDDjMLxn5G/vCLWTkpF+R78RvMTjvb7HeeMHZxYz/cieUTmcg3UrixJYi55+MA&#13;&#10;+hCdBfDhI+XRFYAegM2xnvJxrfHnCAgAfFE/9CeAO8WCUpQIkOjee+8NwYQYXKytjpAFgu3sRQjQ&#13;&#10;Nnf23LDUOcAs4Bs2xM6dOzOzEJAX+nuI3wjeQJwDPOQelqWjTqlPAF0+8xEyt2jJojCzBBuA1OgA&#13;&#10;I+VDB/Cu6GfeE1C0UBnzlXsmnRs8nh4sA3+o36nKJ0Bk6pN+lzpleURsQvQKQLeD3egb2lmXAOQe&#13;&#10;vU8WPeOl2QHGQf1K8yZGPktGBjMZc8kHFxKMzP35ksdqw/O0rOTe1orfAdodbMfmrjXIiB4n2AGh&#13;&#10;90sFjFqRZ7HMxTmAPsEvpS0hu26b5d6FrTZ/3vwweAUdjlxPGCSQe5O+08egD+iraGv0S+iJcu7N&#13;&#10;k92UO+U+Bv0w+o5gKueSBH95X3jmMrdsybKwTUvyOo65Fn6hI/Hz0ZvkCR/LtZHRxehf+gtWOcLu&#13;&#10;hu/UG3kzQIn6bDbR1giUerAUXmD78I70C5SPdoIthB1C+ef1zrPeeb35y3tAuMzXPmP2gtdV/iqf&#13;&#10;uc1Sn7ne7Cff0/Kp6iciRQ5EDkQONIADzde0DXiJmGXkQORA5MC04MDm35p98gPZr0Jgg/ggWJkc&#13;&#10;7XRwcSzCmBKywEhmAozgCTo0TTzM0Jf/weyUDWZnnJc5lffg5LDZnb/UCLfPm33xfTI+816VPvn6&#13;&#10;p5k9TQGYK66dcBGG8dIlS4PT7o57PYKLOH8Y3zgqEODhsmXLynY8kgXFGcK4x3mhvN29OWBP8uIS&#13;&#10;xzim5EOd4EQ4CFLitvjzVOXAIUUJP6lZv7m0VCcILjIZMYjemPwhcJxDNvGtdyklaPTv32upRz9O&#13;&#10;93BBYwmgBMeVNglg1mjAvLFv09q5o68AXgCWCCigc6gXdKIDDYAmuYBMa79165Se+nHw30Ew6qVU&#13;&#10;X0Wdsu8fOh+wigE0kSrnALoK/u/YsSMAa8gFwTZAQAjdBVhIQA65oW7o850A48Lof+XDeQLD3ONB&#13;&#10;naOaDdnfv19BfBT3RAJk5D7qmzr1mRYTr6zPGcoL4EmZeSbvAxA6VYNm9Xnr2nJhRipgc1t7W6au&#13;&#10;asuxMXdj86HL0fFJoJ22TLsGYKfe6ZvRO7RR2lu72kGGrnyi2TsFFv/phzOnQoCRpU+x67EtEpeb&#13;&#10;L6MqcyUc6yNDn5XN37cq83U6HMDjUrq53Pcc0B7VyDw6HDlkgAK6JtLM4gBtyv01+phi1N3TbV2d&#13;&#10;XcagB3QS15eju91PRf9zH34nNh/trtWJPtQDf7zfCKsd5Rl7TL9M/+z6cV//vrBPYSF5Rl/CX4KD&#13;&#10;5Lt169bQVyb7/1K843mUr3tut+2XHcCzsSXQweSPzBd6fqm86/E7uAN8Se/XeDwEGekX0Eu8M+Ul&#13;&#10;8KjFe0NZs9raqPj871/MH1zERwXOANnHRU0OQuE4Sc+90uz7D5itPiV5Nh5HDkQORA7UhQMxwFgX&#13;&#10;NsZMIgciByIHauTAsNCEn/7ATJMHM0RcAqOdzzYsRg9s6DCQvhN0JNDBSGdGPCcDjH/7bwoG3lg8&#13;&#10;wLhXUZEfftvsH3Xdlxk6XYI+JOP2LqWH/6/Z1ddpD5l1mRvaVJYejbqbPSe9t0DmhxoOHJRhjyac&#13;&#10;tLmajYmTgIFeDZEHwD/54rQAAlVLPvqVZXRwaLIcgWozjfdNHgd2bTf7o3dlP58VzWhqyGCQtaQM&#13;&#10;In+SOxIYFXj2HqUxSv3jdwUa3quZjGf5qYZ94pTipNImAczc+W/YA2PGEzgAaMloZIAMEoABRF0A&#13;&#10;aqBrSBHQnMC6pp44ejhdP8gK/QjBgFLygmwxow7gB2Colj6oqS87xR4Gz31GB4EX+mD4T4DRCTkC&#13;&#10;ZHQQ0IFgfuc8MuZ157IEcMssR5fB/v4DCuTMDYOIPF//9ABjSjYV+0ehOxtF2BsEU3lnD2rwrpQh&#13;&#10;UmEODA6kgdaerqk/wwzdgV6gftH76HraLG2SxO8EFWlnMjuD7Zn15rOFCl/3PLMdm81u+vL4T5jj&#13;&#10;u5VoKvgBBBmJhWDjK58J9LKrzK75fU3Lmzfhp1Y/4ToAu51ULbGMMrocWz3q8Gq52Pr3Uf/0L7Ql&#13;&#10;+pJSbQr5RcbR57QfgoTeJgtxg9/p37AXGGDCfTwTfVDK3iiU51Q5T/+FboNv9MdD4BcFCF5xDf0g&#13;&#10;gT54QspH1Av2APnu37s/3ON9fKF7cvNxvgf9qyVpCeyil3k+v2FDEISczDrgPUmUwfmBb0CAkQTx&#13;&#10;e9rnTLzhHbdpS8W/S5wYO8T3xAcNfmriZ7bWoe8YUOpPnH9Qx//6Wa3W82KzRcsTP8TDyIHIgciB&#13;&#10;2jkQPZzaeRhziByIHIgcqJkDo9oMPvUTBfqSxOjljMGYDGwkL9JxCHzI6WakM9jCocTvD2uUWgEa&#13;&#10;HTlhqf/4qtlLXp42QAtcN+H0t3TmW68x+9B+G73+BrM1p2ZCn4zMbpfRXC8ChAyj/8UfjPH5C+YH&#13;&#10;h62a/N0ZwtnA0WAkIY5jtYRjSoJwuAg0RmpNDgTIasuDmXYc3gJ5IrhItQYZyyeDBBn1e7tySDpz&#13;&#10;OhXo1h+m90FdQKSysURbxCklaDKZznNj33Lq5Y5eAbQAyGBJJg8sAnAAHgBmLFy4SDoCZR5pMjlA&#13;&#10;Pe0/sD8zm4xgD/0A/UExog/avn17AAhXr16dFRArdl/8LZsDyAYy4rM5AF9JyIoTfT6J8+g0fgOg&#13;&#10;JHBD380xeo7vyUAdcgaICwjM/YCZrg89b/9EP2oOS/hKmyAFQM8vqNOnvy+gIcvAAp5OhxksdWJP&#13;&#10;3mzQp4MnBgPITP02ol7yPrjKk/S3BA585gntMkkB6B5r31xDq8PeyNI4F15q9oq3m225XcDvg8nb&#13;&#10;zbRIRpjRmH02+9uNjzV74we1KWnj7YzsBzf+G7wlQWHvVJhXBXmQg0BwT29P0B+ebxXZxVtamAP0&#13;&#10;997no/tLEX4ifQZBRgJV2HXJPqvQ/bQvAtncR5/HveSV2+cVun+qnue9CPzxiTyRChG8wsbi/ekP&#13;&#10;4YXrzHz3wB/qhn7cbWqeA/8r6QuoH/jMfcyIJC8SeoD+mN8oh7eDfGVp9DmeDR9J9Bv0D9gwfPbI&#13;&#10;nknOdA99xre/YPaZW7OLRXzQg4v0KsmOhcGvqE6HJpJBxle/xezSx9ioAozJW7Izj98iByIHIgcq&#13;&#10;54CrnMrvjHdEDkQORA5EDtSNAykBKvZf/y87P18aqQT4GW7iGqzE3NjeDgUYBxjyPJFSX/20Nv0u&#13;&#10;EFzUoGpjUgGJmZH5LNDXa7Pwz31co6obMwMAB8NnOwA0MkMBp6BawrEBoIQYLeiOTLX5USYcAQjH&#13;&#10;h+W8IrUmB1L791jqgbuyC0+7DwF+Gn8+AfDLx36n+pGbJN1+q40eOpA805BjHNRVq1aFpYNx5iM1&#13;&#10;hwMAKwSf7r///rCcEwAShH6hPtauXTu290sMLjanRgo/hbqiP6GO0NsAX4sXLi4JMKHnCVaRkDPq&#13;&#10;lGBWpMo4QN/LsqiAfASOfB/SJFBLYJAAJPXD7yxFy+8Ak9gDDlB2tKeXmssFHLEPCOBxP3JJXecD&#13;&#10;kAlieeJanltv4j1pbwCGAIlLly8NIGK9nzPd8qOdjIyMBlkDHJ7qhB6hPXs7ol0VItoybTavNbHp&#13;&#10;YrPP3W323jcXuj3/+Y//tZZY/aSNnrkp/+8tfhbZ8SDAiJYIZOnASgkdwN5uBBaw+xcuiLOIK+Xh&#13;&#10;dLre+w1klf6dVIywqdFFtCP6oFLXJ/Pyvg6bARuEPtD90OR1rXaMLcS7wRN0XyG9R3AQ/tEvc0yf&#13;&#10;XKq/JfDHMuJ8ki82AXyrhng2y9mTH3WIHcGWKw8++GAIPOazD6p5Tj3uoX9g0BtbwCSDi+SdQu+9&#13;&#10;933ZjwEO8eBiwIDcVx37ZNAzq1/hfjBpNLc7veMWDWBhemOkyIHIgciB+nEgzmCsHy9jTpEDkQOR&#13;&#10;A9VzAP/mpzm3VxqvwqbMvWdQxuOQgpdzsoMOo9s0W+tpL855oL4SUMwsCalj8sSfB09lFRTtL55F&#13;&#10;H3yXpU45y4yZjHUmAF0AOpxBRoHioOHQVEs4daR27YmHs4ODVAvhmPjITcqF8xSpRTlwTIHnfXuy&#13;&#10;C09TG/PTsn/I882vy22eW++2lPaTajTR/nrVpufKmZ4leYnUWA4AVBI4AGxCpwBaAA6go9AtvhRq&#13;&#10;1AmNrYdKcmfkOiPZ0dnUT1iqsjNXYCfmuHnz5hBcBOxi9mIM4E/kUbEzAITIya5du8LsAUA+B9Fy&#13;&#10;+3OAROSKPh+QjXuRLwBJ9mNCzqDO2Z15Z56SNzMBkE+AzAMH+kM/z8zBJJE/AUxsDPImGEm91kte&#13;&#10;KTMBDT6xM3hf9IID28myxONxDgwPnwz1MapAEnyr1UYbz7lxR+gF2jH2IDqG4EO19Tza1WmpF7/e&#13;&#10;7KJHm/38+2a3fkGrhTycPYPxFL3LFb+j2SdPMHuU0vrTw8xFTJDpSB5cRBccO3IsyHYlOpj70Cnu&#13;&#10;S6D7kcVIM5cDWUFrya23sUIcQQ8h58g1fQuDVTlX6j7Pj/ZKH0T/RX9DP4fOoC22KvHuBOuPHj0S&#13;&#10;bCrejf43H3Ed/TKDbrAF4GWpdycv7C0PyHIvPAcLqFS/cj19MHn2yyY4dPBQ2FOTQCM6m7qpRKfk&#13;&#10;e8eGn7v7jon4C+wGdiC4GJzVfKXQb/zMKjvgOOkVWNMX/vZXltq23WzdaflujOciByIHIgeq4kBp&#13;&#10;z7qqbONNkQORA5EDkQOVcGBUS1mkhBPYbxN3VT5Qd+LeLMyqy51Zd7DfUj/+buJBY4dL9ZlZEpJz&#13;&#10;DlmoIBix9Bh9SruVfMDnFh1/6k+0h8wzhPrVFrBTToEABHDAcCgAg8NMEzkVOCnVEuAPTmEIBHSl&#13;&#10;Zz8QEKiFAJJ89CPOYrnOZi3PjPc2hgOjJwUynEiD15knePPPnKjiYPCwRoi6sFRxfwW3hOWJY5C7&#13;&#10;Ao5VfqkDRMnAIrkQWOzu7tXnXIEnc2oaCFF5qeIdpTjgASfAPXQ1YBd1VorQ8du2bQt9EYDYqaee&#13;&#10;GsCxUvfF38c5gKwQyOMTgBCgj5mG1EOSCAIQkIPn1A3XYAvQr3IeMJBjgEBsgkLBQOoJu4E6P358&#13;&#10;MAQWABZz7QdARfJj9gWApy+ZmixTNccOIFNmysi7AIry7pGKc+DkyfQ+hthV2Ge5dVb87sn71YMN&#13;&#10;tDv29WyfU90gn2ByLF9lo9esMrvgUktd9WSz5241O7BPA/xkn3SoDS2XEb7mlDQovHDJ5L10E5/s&#13;&#10;tjVL57rNXe7jCSDgS6AP0D3oh0oDFOU+K17XGhxAL5Poa+hjyiH6CJLPwKMPKlen037pB9AP2JA+&#13;&#10;8IT7y82jnDI28xpkCH7gV584MRLeq1CAkWvhFwl5TK8mdEx9OdPqChN9/ZIli8MF2A8MEGtvx36b&#13;&#10;N8F+KJxL+hfqG9nH7uiUHkUnUA/oE+qFRPlqxQVKlaOq31U2eygJDikXWEc3EzqNEs4qP5NyIY/N&#13;&#10;92hg7c4YYBRrIkUORA7UjwPZ3l398o05RQ5EDkQORA5UwIGUlvyyC89VgPHX43exNQS+D6mE/Zi5&#13;&#10;Lnc7ifkyzgV8Z9GubQoK/s+sU8ZSG5mZi26N+iX6zlr+OGJgZGAaBBmdvviQ2V2/NDv3Qhm8uRas&#13;&#10;X1T+JwDdzp07g8OCAwMYjGNQC+EU4tjg6OFE1AO4wjFxsAOnJIIWtdTQ5N6bAuzuyglgExdE9iqh&#13;&#10;3Ot7tEFGR3VgYyWPjdc2lgMAUegl9IgDTMg7gAogiAesHAhtbGli7pVygOAV9UY9ElgqazaZZJmB&#13;&#10;LsxEA3wCnF6+XPIcqWwOeLDNZw8hJwQO6deTBPgPnwEe+Q0w1vtT5AtQMA0utoe+u5g9AJC4YMGi&#13;&#10;AB7yXIBJ8mKZNM+TZ2MHdAngTY2BzcnyVHvMe/A8AqoA15SddpP7vtXmP93vcz0L7+oNvpMn+TvV&#13;&#10;U1dj/1Fe9MTAcc1u0kxE2mG1FMz9pSvMSDOcqCdSuYGgXHah+5FJdAi6vx62f+4z4vfW44DLPzKb&#13;&#10;1AuF3qSjoyv0GYcPHwr9FP5kJcFBdAR9H23R7RF0BEt3tiLBv7lz5ga7Ch4SOC1GyB19IasF0M8f&#13;&#10;PHigZICR/BZoOeOTJ7Uvr/rWYE+EICN9fPaqBMWenfyNvph6w3Z3mwM7gTphSXZslEKB0mQ+zTwO&#13;&#10;A2D3KhCYJKCWUrhQ5voxDCe3S9rzCzPNQI0UORA5EDlQTw7kqpp65h3zihyIHIgciBwolwOMTL5E&#13;&#10;o5WTxMqKAQ8hapEbuUheOPY7wcVcW3H1GTJCcwIcD99v9pUHkhkkZi5iseazWjFQleg1CDLmxCzt&#13;&#10;5q9rGaeD2XlW8Y0Rhb6UGs4Xxj5LpdVKjFbEIeyanV6erdb8uN9HPnJMWd1h5Xuk1uLAaI+WzOpb&#13;&#10;nV1o/OUgWsVkb+yWMRE0DTTNolM2SraylyfO+j1+mfIcAAxhmaaHH3446CZADgIVgEVr1qwJiYBV&#13;&#10;lP+pWZX0KQQKqTdAZkCucgCko1o2+Z577gnAFjPQ6tEPTU0ONaZUzAxEbpLBxb6+vgnBNvpRQFeu&#13;&#10;4x4PynmpACaRryMCwqhHric4WIyI7VBfgIkDA4MhOEn+AKFJald7qCUQlMyLAAjvQSCUMgJi0m7i&#13;&#10;coxJLhU/pn4AkgH8AeRJrUDUNW2NNkB/kdvOmvUOtLvpRt6v0iZIlQQakUcGlsAXAhIMXKAPiBQ5&#13;&#10;gN6nLdE2vI0V48rszLLcbWHwSqmAWr68aHveB6In6CsOHzxcUZvOl+9knIN/+NMp7fE3PDwU9Hax&#13;&#10;csBjn8mPjkcu+SyHkF32NOeZhxTgJUiJXVctkQ95rl+/PtgJ1AtlYbWK7du3q2y5QEq1T6rnfWX4&#13;&#10;oaUeNyGLCSdK5RB/jxyIHIgcKMmBaGWVZFG8IHIgciByoAkcmKsgxO9cowe9d/xhWl0xLINBUK9N&#13;&#10;hmCI+4U/49cQAZGTFAKRBESS9voGfV97SuLadLwkdSQnEDhfl5S11MbYsykLExAon9NP/8PsmS/V&#13;&#10;cEM/UfknDhuBQEYS4oywRxIgfq2EIwK4jDM5R8sXAjLUg3BMHdCJoEU9ODp5eaTmLbTRM87NDq0j&#13;&#10;JuDYYSgW8pcre17eMRkE20vKBD9fcLlkYqFfWP3nyAmz3/zK7Lb/Mrtd6bbPmn1f2VG+axQYveD6&#13;&#10;9LMufZTZynXVPyfemeEAesOXUQJ8QD8RmGLQg49yrmQEeybjeNA0DgD0M5sMMI9gBQAXAaxyAEXq&#13;&#10;3vf9Y2T7ypVatjBSWRxgMA+rECBDBOMJsjH7M1/AiLqB1/SlBH/pnwEAnagr8uiY1aHxG+mlzAa1&#13;&#10;9OncEsurIavYD2HWovr+ubKxGtlPoyMIaPhKCbwvbS1SeRwgeAQP+SRY18i6Kq9E5V/lM2Jox9ia&#13;&#10;6J1m9Q0n9KwBPRO7GXlDxuAfQXjaX2j/5b/KlLsSXcCMZWYgowuKzV5OFh57nwEJrvvRLfn0T/Ke&#13;&#10;eDxzOEBbcjsAnVOKuBa5og0h37Qr+qxK5QuZpF+ifZLHrj27rG1WW0v2FfCjvU37Uqo/RneXInQ6&#13;&#10;tgC2NIlBP/j5pXiIDsAuYLbn3r37g57DviDoSBmqJeoSm5A80BWHDhwKfTj1OjDQG4KQ5QxGq/b5&#13;&#10;5d6XEo9tycrsy+USFh13nnU1Pmqe65dfaKM9vdl+b9Z98UvkQORA5EDlHIgBxsp5Fu+IHIgciByo&#13;&#10;PwdSAtTOu8jsaaeZfVEzDJ326oC9EZk1SGAvWIke6BgzGvGNCC7uUUrSa/5Ma+sTZcyhYzmj8zr0&#13;&#10;O1nKgSpJ4TpdRUAySb/6oZn2R6mWcLZwNgBoOAbAZ4RhrcY9MyIAXvgE8GE2RBK8rLa83Ec5IZyj&#13;&#10;VO4s0fBL/NNSHFi1Lh2wO5YoNYNkwbpnpet6QpA/tAH9hgwy4xg5TNK555sxO7JK4qmp395p9mMF&#13;&#10;8L/yf8y+cG92TpT1K1uV/lr7Min93nXav+m5lrrsSs3IjAGRbGaV/gbQRIAAkJhgAYAtugMAAoAS&#13;&#10;cAigIy6zVpqXk30FICCj5EkAW9QbdVgKzKLc9BmMkudegotpEKprsl+pJZ6P7ADW0Ze3q18EUIR/&#13;&#10;+fpyryPkjP6ZPj83gID8kTjPJ+DfQdVLqQAjzOIe8k0HrYrX36D24T104pgd1V68g9oLEKOoQ3bZ&#13;&#10;bAU2e2bNtnlaIq8Y0a4YwDTckw4u8d6tFCQr9m7N+I26BXQGyKetNCtAV493o7wevKL/oF03i0bV&#13;&#10;Zw2Jd6HfIuihfouy0Fchi/Rd8JLUiu0xBHa6ZttSBSKgTvG6FGGbo7vR4xC6n+QBpVL3x9+nPwdo&#13;&#10;C/iC9A3uy5V6a+SHPuXwocMhoEa/hZ6vlPBv6cfQE+RBX0ne+frISvNu5vWU2XVKuToPOURXYSOQ&#13;&#10;0FO5fX6+d6B/xY6Ab9yHbLPEKfZZrUFG6oP34BnUB3ozPahwWFhEbyhfvXCDfO9W8pzKZuu1GlWS&#13;&#10;8P0yg8ODp5j8NfuYn0kEJZO09mxLLdWevpEiByIHIgfqyIEYYKwjM2NWkQORA5EDNXGgR9P/nvsn&#13;&#10;Cib8gdmOsZyYFbVTKRNk1DH7IUJ8ENggrkcgMpeueYrZCs1uSpKWMrEjB5JnwNHSKfts8W+5schf&#13;&#10;6/IyRoEWyhSjnuViGNHJyGtG/5daBq1QXsnzAFYADTiQODKkehBOKY4OTgdgjj4itTgHUgsW2+hH&#13;&#10;/8ZSz3vV+Jsc0iF1S7Npl8AFWRmTP67iEBkluLhPKUlve3n+AH/ymiLHZJ26+w6zj2lW8//6dJEr&#13;&#10;x37aos+b/s1SSvY37zN7yWsn7itZOpcZewXyTFDRgQ9km4QeIvBBcKqVQO8ZW5FjLw5ABHAHkAiA&#13;&#10;xKyBcoGoAYLM6osAvtauXRvqf6bzs5z3p79Ffpg1Sh85b0E6uFio3+Va7597e3sE1o7vvejPox6x&#13;&#10;C6jD4RPDoT7Zv2nhwgUl6xPAthhoOyIle+SkVk4YOm6/3r/FHjyy13Ye1XKtQwPBtOpRcHHZbM2e&#13;&#10;6l1oZ83vsxVzNfCpY4515RlQFGZDLEkvicqycR5w8veIn8U5QNsZHKQjTYUBHOUMBCieY/N+pZ/w&#13;&#10;dsZ70Jc0i8KzFTwEuAckx5YmWEtfxqA9+iz6MAIhJPjKPa0UbGtrF3/by5+pRLAD3e8DE9AdvHOk&#13;&#10;yAHngKy7jAyUK6/IF23JA1DIWjUBRmQSm5K+Db/XA4ytuAw774JOQdYIHJaysdBF2AO8N0FCeIju&#13;&#10;LKe/hP/Y4dQXA8BI3IdtV4ttji7E1pvdOdv2H9gfbBjeZY9mlx7XnrroE54xWRR8wQ0bzTapBFrI&#13;&#10;JkNgPyD5YEIBk8kFZrhSvzEQli4JfzZJZ2gA7LKVyTPxOHIgciByoGYOxABjzSyMGUQORA5EDtSR&#13;&#10;A7/7LLNdii7+NwUak8TsRDR2j5LPHmSQNAN082EZn/7IxCUfdWmKZUwCiKMvTlivnvLZp35d8pPr&#13;&#10;k/RoZSEno9zbk7diyLMUnQcXGaVYCJBM3lfqGICTPAFaIPKsR9CSvHA4yD81mgYSWwmsofyR8nBA&#13;&#10;Mw1TN7xSswE/ZfZZLUPqRDwe3JOBysig41QE95E9ZjmmB8rrYIzW6vMlr9efaiQiLY6pB+8xu1Ye&#13;&#10;5WbPtILPV/2xBiYo4vhH71S5a1i3uIJHtuqlyDFALIAHugiAmHM9Pd0CgRYGQMnB41Z9x5lWbvT+&#13;&#10;wLGBMNulT8tqdWkGjGI+ZROzZbrHBrr0abBLnLFaHut2794dZIkBPQB2LGlWCHAEkETufJbVsmV9&#13;&#10;AgtZqiGbkEmuAUAEXEQ2uZcgJoBsOcBkdo7pb/s0W/Hbm39lH3ngNvveDs0SH9KUAAGNQcFn7Bs3&#13;&#10;jPiUwl++0d63dpM9ee35dvbCVROypSzVlmdCZjPsBMHjgYHjoQpoM63GR8Bv2ij9h/chzQhq8Vyf&#13;&#10;oUeTQVZIAPcA+JTFVwchEBCCjb0KNs6fV1A2W73pYY93qS58/1b4EylyIIsDsuORT4JV5c5gpF0R&#13;&#10;UGTmXFrGmEZWHaHj6L+QUfo4gozYmQQwW4m8z6Nf5j14h1L+MDqIAKvPREROy9X3XAtGgA+OXsPm&#13;&#10;4NksoVwrzeqcFeoEfUEdU77D2vNxaGgw6FPqazJ8gWC6SnfbS95h9gYlp/06wCdlUjcDYKGknUtg&#13;&#10;kdP4qTRVjS/PonMu0ZTw8gduZN0bv0QORA5EDhTgQPs7RAV+i6cjByIHIgciB5rNAQC2pcvMVsvJ&#13;&#10;+PYPsp9OQINAx8BYYvTamE2po3H6v39h9vQXW2ou0cgc6pQlev9dWob16+M/yG4NeyoSOAkA2/hP&#13;&#10;E454HsnL4Rc8+wZLXXGdoniVOfKMDty9e0+YxYCDgdPBkif1AGZwAHHaAJtxGOo5AwnQhsDlkJZT&#13;&#10;w+Gh3PUos7Mzfk4iB1as0WzEH9roPQfGfTWC+QQSiVUjdzhrBB45l+u0Ec/78EfNHvMEHSS9PX0t&#13;&#10;k1IP3G32/v9u9h/3TryD/Al2ImqI+BwlZDi3HDffYnbGCumSdRXLpXKb9oQMM3uKQAVABXoCYiAC&#13;&#10;QMLixUsCmFQu8DHtGdYiLwjYBPjUrlkv6H2AvFLdWr5Xm6X+CN0+R/dHKs4BAn67du0KcgT/4TvB&#13;&#10;xUIDegB1AQYBV31WAqBhLjHDAxkFuGQPReQS8JK+l2dSt+UAmsl89w0dtc89cKs96vav2xcevt0e&#13;&#10;6t8qewZFLgMopfXiU0LsQpJS5TOMKJEeH5EBpnu/c3C33bT7AZt17KAt7uqxZXMqs3mSZYnH4xyg&#13;&#10;TgF0Afv7+vrqHvxC33vAjfZJ26znLEnaPTant0uCjZPRd/BMnk0/FmblSEb4DsEDdKMH7Z0fyBRy&#13;&#10;WCowMF5bU/sIWxy9QB3PlR80axYGUqTIgXEOYO8dPXbURoZHgv9Wbj9C20LO6Zs0B9J6NPMe2amG&#13;&#10;0D/IHDoDmeSTNlttftWUodZ7vOzoFXQPNlMpX5j35hrsbu7nPvRVufrHdRz6jPvxw9G/3RoUqJ01&#13;&#10;a32lUB4f5EK+PIdEHfGd59ez7yi7wD3Chfb+wOxORpyPEaYL6p3X9ld3nAbMyH1X/NUkffT9Zpdf&#13;&#10;Kf+xO3k2HkcORA5EDtTMgRhgrJmFMYPIgciByIE6c2DhErNTTtfyikvNtv+nZjSWmb/ikvZBGY1P&#13;&#10;eb42BO8rfNN+Gaef+PT47wQm5iq5D14QjZXVyog4DNZ+JYxXpze8weys89kgxc+U/MQxwMEAVMJo&#13;&#10;JwDIMiT1GiFI3iSIjeQBW+rlFOBoAIgBlJIvgFW5zlFJxsQLJpcDyxVgXLzeUkd+bnYPDT2HGA1K&#13;&#10;KkSf+IjZE55aveOmJfrsm180e/uHsp8Ajg0GT0ARhxJMwxNix3kC/ziXTl/5d7MrH2m24Rw/M+M/&#13;&#10;0TuAS+gdBiAgx4AjACOMHkcPzdOszzlzukoCJTOemVOQAfQl4CwdApg7BQQVpeET+llX5+nzyKOV&#13;&#10;gL6i79nAH5EnZInlyugP6QsJFvKZjwggMbuKGQLIHTNCuB7QLpcIgBBgJF+WREU227QvIgAvMkzg&#13;&#10;BHuh3Hq6W8HBzz34C3v1ff+lmeG3a6CIdO2oAouzpDy1z6K1S5G2S7m2qyye2nTcxjmlk1Kux7XO&#13;&#10;2IHt9t1jmn05OKDlUttsdY/KL8A0UnUcQGZpQ+hi2gFL5Jdbp+U+EYDYA2q0OfR9vexBysA7IAu0&#13;&#10;TfL14He55avndYD38A/ZSCbO8Rsy6PygzCS+I2e8B+WfCvbsIe3rvnPwkG07ut8e1vLFW/W5XYH9&#13;&#10;PccP28Hh4zai95gtuWzLo795B/RDDC7Ws2VNn7xCkP3osdAHMUAUOSm3zSMrpOGR4YyclQqq5eMc&#13;&#10;z+O5nl8IWko+OVdP3ZTv2fU6hy6hL4aflJl+v1TZeW+WPR44MmCDknGCgt6Xl1suricfHzAxeHww&#13;&#10;XRfaK5klymsldGVaf6SDx+hI3pFP3pnfSU2lJcKERmSHfOFr2Y9lwCs4Dq8NLoN/immLP7hPKT12&#13;&#10;UgdjdJU+3yQ/tW+1n4mfkQORA5EDdeNAkzVj3codM4ociByIHJjeHFix1uy1bzO75NFmn/yw9lZT&#13;&#10;wKEYveP12r/xpZqxRCChBNC15lSzF15ho//0/WCPhmxZ4pEA4yyiE0rBYXcjXd/Daf3BcMVYxXhN&#13;&#10;0mWyWLXEZCXkwUUMdsAeQMZCMx4qyZdrAUoAMXHYcNYAlPIBmJXm69fj1OBk4OA03cnwQsTPxnCg&#13;&#10;q9NGn/Q0S515ttnp7zT7wKfLe85zrzR787u1T8Yj0uB0eXdNvOoOBTY/96fZ58HqES+sNsQyI58I&#13;&#10;pqhNn4i9/E/brZQI/o/e/FVLXX2dZikzimBmE+Cvz5QBFIEAEdA7BC/KAUdmNgen9tujkwHIZ6lO&#13;&#10;84HONqKOS7MWTPvsGANtCOYT2GJADgN7tJTq6NiIbu/9pvYbT37pCNIzCxiQlFkIDBIqtsybB/fp&#13;&#10;n+n3kblC/T7yCqgHeOsDhOZ0a8UABRvp25Fl+neCOaVoqwITH7rzu/a3D/xUexFJSXZo+vcsBRTb&#13;&#10;pFQVJEynArWudhWU7+hY4JF2dGCnfeLgDvtE/xb7hm67ctVGm51nb8ZS5Yq/p2fWIbfoYtoEdlWr&#13;&#10;EXaglx1ZoH1OBcLuJSGbBFKQP2QP2eLTy8oS4VyHrUxC3pC7agIntbw3knZwZNB2Dxy2X+172O7o&#13;&#10;32n3Htpr9x8/YPtOnrBuzSpe0THbTtd+qGfOW2HnL1ljGxb02VLtjdqBHEeKHCiDA+gY1zPoHlK5&#13;&#10;bZ3+isEK9E0MgKG/q9YP5D76TJ6PDJLIH13YCoTOmNUxK/jD8AMbrBzq0P7Gi5YssuHdw0FXYkeg&#13;&#10;dyohbHb4hj+OXmNVBIKbxeyPSvLn3agbdCcDqKhrdCbvSWJFBWwPb0eV5F3Vtdgq1z5NmJDsjxe8&#13;&#10;NjsLuptyu5x3/afZmlOy74/fIgciByIH6sSBGGCsEyNjNpEDkQORAw3hwGWPtdFLHmX2zn5L3fUr&#13;&#10;s20Py/tmVpWmES4SKHrqGVoCUYbiYk1fbPMpiCVKskLBy+e90VIKMGaIACO+OUsuhiCGnAQ2Dof4&#13;&#10;IBFcZKRc7qSuP3mZyrBeP5RPOAMEGAE5AGVWr15dEGQsP9fxK3FWAHhw3gAw6+2s4dAQxMQh5RlN&#13;&#10;czDGXzEeNZADAd48daPZe/9JsvIasx9/1+zmz2tvxl9mP/UJuvKJb9FyqE80u/Dy2gKLnvPPfmz2&#13;&#10;tYP+TXKow4xc6ksW+BpKmj7XpqgimITiJCHIOJZD6pZPmf3iJVoO5+qxMzPvA10AcOPLLSK7rhtK&#13;&#10;BURmHrda840BtkK9ChQak4rsF6Hv/LJk4e/ebqauNC+9UUt9Xy9ZuUizfuPSl3lZlDy5c+fO0I8D&#13;&#10;thHoYx8kAhPFyAP8XANAWOh66hL7gABIb09v5rpZ7QJkFy6y/fvSe6YC9AIAFgpS8pw9Wtr0VT/6&#13;&#10;tH1t5z0aICVjp2t+ekbiWHCR/lvzIaxdDYdl77z9pE0fBa31+5C+jGQCkbK1sLeGhejtvNuedPM2&#13;&#10;+/pjX2ZXrVSQkTwjVcSBJJBLXZSaAVNR5k26GFvQwebjx6dOgDH5+vAVeSO5fAGYI0Mua/STzCal&#13;&#10;f0SmAOsB/vneaDqkwOJ3tv7aPnD/z+xHD96WfhzCGARRB2O2zx069a2U7B2CGQyu6u2zd5xyqT3z&#13;&#10;tEvtbAUbI0UOlOIA8up6hiBVuYEx8sVnpb/DD8SmZJAs36sl+q+TJ0dCkAzfmGAWerBegbJqy1XO&#13;&#10;fejuzlmdQZ9QdnhSDi94P2xvfHWwAHQQugheVELkQV7btm3LBBmpT2yLehHvs2rVqlA2Vl44fPBw&#13;&#10;8Cd4X55DqjfGUKjso4uWWurpLzKbr+VsXnyDjWqsnNsrhe7JnH/meRq4/n6zR12VORUPIgciByIH&#13;&#10;6s2BxluL9S5xzC9yIHIgcmCGcSDFUl2LFEC89DGacXGhZg+yFoZ8ay1HmtJSfmHkfSU8maOZTJco&#13;&#10;GPLyawW2fnP8zkM6JICoLE2PzFitOPcaMGfEPPhM0rMvMHvmjckzJY8B+3fs2JEJLuIgFAIZS2ZW&#13;&#10;4AKcPoBJAB+ctHJHphbIbsJpwBkcUhwbHCw+I01DDrB3z6ZLzFau1xSV62z0D/dbSmB6IJYD7pWw&#13;&#10;aM9QW7qiPsFFMr7ta+n8/S9+MtYaTaxYO+M3wDZkF6xD2Heg7+nv3bfPyAAjoCnABfoAvQP4AajE&#13;&#10;TA70wpyuOdY5uzVGiqcrM/4txoF2BnvkXrBzi9lXP6fBAW/Unqa5P+Z8Z7Yy6S0vVL/2CgUaNbgn&#13;&#10;0gQOAOARhAAYRK4IRLB3MuBgsb4QOQREhBj4gwzmA+boW5FbgFt+n9udPfuaPhdQj5mTyDhlKRRg&#13;&#10;fFjLKn78nh/Z13bcK50oA8eXQiVAqIDhbPpwtZqgXsfe1NsQpo8bQrN0kjFWg1rqYYRIZJgtpVFZ&#13;&#10;LBl/9IC9UbMjb9JyjVeuOIObIlXAAXTyXLUdgHt47sB/BVlMiUtpq5Qd25PkNuKUKFxOISgndjc2&#13;&#10;MgFE5BhZ4hPg/IT8jEOHRsJ3ggDIHDKGjJcTQMh5XNGvR0dP2M1b77Y/1d6ot/Vv1l7Xe+RryICR&#13;&#10;PKVnGEtWFRAKQhqEUn9GCTBK+KQj7OBOe8dvf2Tv2HWPvW3VJnv+uvPsrAUriz4z/jizOUD7bxsb&#13;&#10;lEt/Vgn5YAJkx2ezobtq0VvsMbxES2Bu374tyCEyh5zxjKlOzGBE96E7fAnRYnaAvw/XYAdwH/oS&#13;&#10;eyIELCuYvel5sOczuAK6i3woT6XBSi9XoU8faIEedNuHARmUH5+i0hmYhZ5T7HywTRj8dtV1Zt/Q&#13;&#10;KlQ/+pbZV95l9r0idz3zHG3bIZzm0ivMzjyryIXxp8iByIHIgdo5AGQVKXIgciByIHKgFTigvQVs&#13;&#10;AZGDNDkI5t8r+lyooMgr/1wBRUUNP/WT8VsBy/aOfy16tFa/PvvNZudfWvSy5I84EYCBOE84Yxjk&#13;&#10;9RxpyLNwMAAxAXdwzuodvOQZPoMRZ6gZI7t5ZqRJ4gAB/uUCq5Rqkrlyiq89veyuH2dfKYwtzC4u&#13;&#10;FlwMd4yVjiAjeLwHGPnt/rvDFTPhD3KPnvGZGXySZs9OL8cIEITeqTf4MBN4O1XfkTqHJsjntofM&#13;&#10;PvZ+sz+/Kfxe9h9mLverI3ztO83Ouajs22bChT5rg5H8AGvIE+Aa/XgxUJFBOfT7BDHoM1kSnXvz&#13;&#10;EYCvzwzhmtzgIQAvA5Po6wlEkvIFcwa0lOl3dtxj/+O3/6X9iLQcbthjUTaUZhm2h+CiTqnV0G4m&#13;&#10;tJ2ccwpxhNmNxBaHtG/jYGafJ7U9xTju2vIr+8rCNXbavKW2pptRIZEq4UA7ASRSCxPtkqAA/Q/t&#13;&#10;HfmYygEC5BUb1oOHyBllRq6QU4IFJGQRmaTP5DfeifcExCfVQnuGjtg3t91lr7rvx3Zk8y8UxZc8&#13;&#10;MQiAWcZjgwAygyixgYKq548SQUaCQ1o61bSMqu3bbO8+3G/7Bw/bqzdcbucuXJVXrmspb7x3enCA&#13;&#10;tt82psN9wGglb0b77+7pztiayE5uP1VJfml/uFd92bwgb8z051xfX19NgctKylDttfTn6BD0HvoD&#13;&#10;G4Hv5RC2OPcwa5OgHd8r1Sk8C/uDmeMHtcLT4cNHZYvsMVY76Pr/7J0HgCVVlf7Pm5me0JNzzsMw&#13;&#10;BAGJAoKACRUUFcW/i2nVdU2Y1hxXUdc1LYY162JaZVFEURQFRAUUUUGihBmGCUxO3ZND/7/ffX27&#13;&#10;61W/9/qFejPdr8+ZqX4Vbt2q+qpuOt855w7v1plUcj/l0lC/o0/g/rgm9WI0cOKZqSP5Bqq9/3LX&#13;&#10;LHmMKWkwOmcqj+NONbvgdrN71c9ZLsKRKFOyfe04+kWWO1rROB53giLsnIblTsns/IAj4Ag4Alkh&#13;&#10;4ARjVkh6Po6AI+AI9DcECOn4pk/prv+tkGSs9Dm++TOz059caeqgAGQAwTwJKAOxXKxlMFHugihD&#13;&#10;uAad/TAAlEKkHqvSUtcifwalDDKcYCyFku+vGgHCHyuCX4Ggcw3a72Iq8IKU+XQkS48j8eIaAMIA&#13;&#10;nwF/DPNGGaX8UxdMmDA+kBJ9WeE7AF5R5o8YycUe3r3rV8uy+39Lk4s4BqADk346zCvMb1K+8guz&#13;&#10;1XeZfeEGszmLkkcG9DpKNZSBlDMUaRB9MUxZKWA6DnQEcjGShrT7kyZNKpU8tN+kpfzGdjydOBoP&#13;&#10;QXjE9jjdFv9l/TL75KPy3t6wTISFSL/OORchF0dIwUw1WUGt2nVp0lIdD9O5rO8KHjD6iCA69rTZ&#13;&#10;f628wxaOHGtvOPLsrnN8ZeAgAGkBIY5XE20Rv/2pvaGssVA+IQso4ywY6OzckScdIeSaTW4AAEAA&#13;&#10;SURBVPN5Tp4LD2SMCzgH5Tv7q5UfL/2b/eu9ci1XqGFrkWfOUFXMGHUxnylewp15ErqYstehSyig&#13;&#10;ZZ5n5C8GVR1SZ3EOHo9bVtuX795k92me1S+d9Fw7Yuz0am/J0w8QBPhmaf/pQ3T1Iyp8dtq+USNH&#13;&#10;2eZNm0PZoKzXQzByWfIkEgDtGe0fHvojdY0xY0aH8lXhrR30ZLS7EHnUE4zBuf9KCUbqDkg7+uy0&#13;&#10;5XFe5WpJOvr506dP1Xvc39X/p44ar3Dqw4bVZwSRBpR7i/Mv8o54V+gduH+ITvpDB63eJ1TqWc/M&#13;&#10;L7pR1YZdfZrqa+P0k/q2I+AIOALVI+AEY/WY+RmOgCPgCDQPAieebh0f/57lzrra7B1vNVM8/17l&#13;&#10;f79qHU9/juXGT+k1aTIBSkkGEVFpyEAqa+9ClCJRMclgr5SHRPK+allnAIUCabAUjNUOhGq5np8z&#13;&#10;wBFIjhprggLVXHPLtq3bbNPmTbIAb5OSI28AQP2CAjQqQWtRgDY3av376VAK7pFCq0UKrkFp5fYt&#13;&#10;vzN7/Xt6PqD0MWGu0iS7BLkoJxgjTHhnBGStmf1MxPyJnzd72RvM5h4Wdg3kP7TfMSxp9K6oJAT5&#13;&#10;HoVbxOOR9pkyiQKulNCuoqgjLddAUVeqjcVIiXQod/FWSMs18oz6x+p/iLgYJfIh77kIYTFCmrfk&#13;&#10;60+fV247Ku2Ys5FqeTdECMTGEHljitB8Y+s4u/jwU23cYBhsl76CQLUEQq33jcJ8pL5x6qNB+n7r&#13;&#10;brprvZE6z6PMsdB2Qhqg+KdcBrJRv7GM0q/nmelvo1yvpk//ubt+bW968BaNO1TPDpPLDZ6LgyAX&#13;&#10;1V8RfpoEwghNnJwXlcfS5AQBV4hGqu29IT3nqCyyaC7Hm5b92d4i0vHfjz7HTpm8sE40/PRmQ4C+&#13;&#10;IMsB6Gr1I2h3qhEItDi+3LFzR2iDqjm/VFq8hGkfuSfK3Nq1a0TWDenTETfAYhhTRkhojxnjVyPU&#13;&#10;H9Qz1CWM32nzy/URSuVNfwG9ArJ27VpbI+x4x+RVKeFZKu9i+zHECPW93lns34Q5GvXeICB5poM9&#13;&#10;5oj9k2L36/scAUfAETgYCPQcjR2Mq/o1HAFHwBFwBPoMArlZC8ye8+J8KLi7FGbjvj8qpOJtsvp/&#13;&#10;VBOJS2k253SzRSeYjZ9qdqTmXDzyGMthNVehMFBCKYGFH4pAlBbMl1CvtWf68gxqsK5G8YFFJdal&#13;&#10;cQCYTlvvNtfiuXJdYdLqzdHPdwSEwDh59SgyWIF06T0qUFWShCU9vp8+uyDLZtmgHFK3UO6j4pNy&#13;&#10;iZIGy+9RCmFFPdMI5UKzYNifnwPlDe8bZXSB3C2vtWu/V7ArzGOK05z019JY65zEYemkA+PEqAgP&#13;&#10;YojGKB/8nNnixw1ogvGAPBC3bdvaRS5SnvBARIGW9hqMsMVfyIkYGpXzUMpBSpYS0lOWea+03+U8&#13;&#10;ATien8dRxETyfSrzlTu32hc3rpB36la9W/VjICBFRLTqW4lhUUvdQ2/746ValNceyA48GSEZ94ud&#13;&#10;btuo+eTus2fMOdaGQny45BHAO/+Bu83uucPsIf2ueEgh+teajZGH2YJjzZYck+9fHqHffiyQ3iPU&#13;&#10;5iB87/Fb6cePFJ6Dsg55SHmjH49nI7/5kKr5cKps88yUWcom7XCx+mG7Qhf/bvX99qaH/6T5Ex9T&#13;&#10;uYSgVxkOnosKMyvUKFuxmi6GId0cyjEEpM6WE/pgO0B/PLQF+t2733618m6bMULzLQ9rtSV8Zy6O&#13;&#10;QCcC9B0wEKWAxvFcteAwlo1hgykHfP/l2qtK86eMQXjGPBk7Dx6s+YIV5r8vSvBgFEkIptwzJGM1&#13;&#10;AmYYJ0Aucj7tP/2EYnVHb/mSF4Qi+GEQxYJMnSr9RQMEgpF7Z5zBtXgG6kYITr4H6s3e9RCqzZY9&#13;&#10;IC9u1YXt6q/s0wBO9adNniH9yzxNWF26v9SAR/IsHQFHwBGoCwEnGOuCz092BBwBR6BJEJikzjfL&#13;&#10;SSIT1zxP2jkp5tqlZVXn2abNNJsn740haGarF7z9YvgQBgx0uOmQZ23ZB7HIwmBxRKsUkyOGZ34N&#13;&#10;nh7FZ1Bqax2LSRdHIDMEpLCwJU80u+UP3VkyVqfo5YoQKd2ptIbKTQuE5PaCA2YLj0jt6N+b1Cko&#13;&#10;MSAWGdCjkKA+QeHDQB9FKAvbLs2JAAokvoGidfAfbzD7yjWFDz5Jm3wOQWstrSKaxaQQaq9Fi6L0&#13;&#10;GXMR70gcvO16s3OfKwOAyg1rEmf361Xaura2fFhUyhkEAm04cyhWogDEC4P2n3YZxR8ETAhNVwKV&#13;&#10;qGDk/aK8RYFXSijzxQwI9umeb9Pci+3t6/PVYqdX1BC983rJxXgvfD20/sN1Dzv5ljSvY/CS3LXd&#13;&#10;fqT5GM+YscQmtPRNhXB8hoPyu08+ZvfdZfaH68yu/7rZjx5OXfYebf9GGmD9PO9cszNUzphbau5C&#13;&#10;9Tmzrb/5ppL9t9SNZLJJm5PtXWdyW3VnQpkNz9bZxlLumPNs506FT1W/G8MAfmmTSUv7C9aU93Qd&#13;&#10;fdemlXbx/TdqzsTlKp+qkCknneQiBgCUU8oXSymJx/LpcjZSK7tUuetr6/xuVJfv2GrfWnGnTRo2&#13;&#10;0v7z8U4wlsJyIO7nGx0k0g6J9UK1OND+QYTx7cd2KwuCkfJCuYGoImIA7SfXGiovwXJtZ7X3n1V6&#13;&#10;7im20/TJ6J9XI7Edp72PntL062vxYuS61E30T7gXMNy8eXNXv6UR+NEnCsYk1F16T7wv7h8Bl5IE&#13;&#10;44Y1Zv+4V3Mn/s3s7ltFMv45b9jNGE5BF2zBOTK6OU1zKJ4iI+8lIhsXqFLMf7Pk7eIIOAKOQF9E&#13;&#10;wAnGvvhW/J4cAUfAEThUCGDlP3N+fsnoHvZJsUhHH2HQhOdD1uQieaPAZKGjP3bM2PDL/qylKzyq&#13;&#10;BoFpxUnW1/L8BiACJzzL7JsJghEDXHTsYVwppZkGsT1F+6XMC+QiRS1f3PLJNEa1JfIQaRIh3GLb&#13;&#10;1rYQDhXlAWWeQf3I1pE2bry8FWT9zbZLcyOAdTjKqLRlukqB5W69tvDhFX2v23OxhIImlqshygGS&#13;&#10;MUkw/vEHZne9QuTH0wrzHQBbYIySEy9ElHMYB9GGV1LGULpyPqQDbSVls6SyrRNL+goQmVwLRWFU&#13;&#10;XJaCmvtI38sueUjdsGapGAe9RDwLg6cKXlGd1WipzGrYDxkSqBAUfxCZe3bYd+SddanqqQFPMO5o&#13;&#10;N/u7lKbvVSMkzr+srNXRL/0yv7zxQut45dssd+wTyp5SzcFoFMY5jeh/VnMv/T1tLJuUz46OsV3k&#13;&#10;CuWWsk65R8FOWWdJ9pPb9u62X6psbrpPpPKIKaqXh6vcqL3u9C6mPJWooUvCRgnkHMh+zg7dH8p9&#13;&#10;izxJNyy1T+rYG5ecZrPlzejiCIAAdUCoB+g2y/CApVqhHEAw0jbGdgtiKwuh3SPcJ+0n5QmSjH0Y&#13;&#10;9/RFYdwNYUt/fJ+mKKhWqCMgFMGRvh2Y1kow8l4xcOBd8F4ZJ6xatSroBNjfqPofghSCmf4I7wxM&#13;&#10;hmgpKgeE0U/Vr3zlW4oeDjuvp9HsbDjf/jKzV7zVOuThT33n4gg4Ao5AX0Wg2j5cX30Ovy9HwBFw&#13;&#10;BByBPorACHW4582bZ3PmzLFJGjD1pjCs9TFQXs6cOdPmzp0bFKB07hshDIBQVjEgSipOGnEtz3MA&#13;&#10;InDSafLkkNdwUtq0gWk+JGIHihD9xiXsQ0uiXWjW1mtJyumvsQ7y7OdCuWN+k0eXP2qrVq8KikwU&#13;&#10;BSh4QrmfN7dir6p+DsWAv308BlAaoXzbr/CdScltFSP/918nd0nzrE1GPPpeygrHSULTwTlRZFxu&#13;&#10;D98ftwbMLyRBnBcJZSqhzVHaVeoZTMgwCAcUbpCSKODKKfdQyvFeERR1tXqD7OrYZ1/ctDyQfZbL&#13;&#10;kxe8WLwXsxRyY2E+xvBtQWTul+Jw6wpbvVPk2kAWImCgQD31nC4dacVwfP5Ky73jVLPfi3DMSOir&#13;&#10;QXbRXvD9lvsOM7rkgMgGHCmn1Av08efNmxfa4xBCeey4HnXFn9cvtavX3qc6dozIf1WyeC6q3IxQ&#13;&#10;PrWQixFkyiFV/DDlMziQ/SqLzLs6ZKQmSt1p3/nHH2zj3qTVSDzTfwciAny3cfwGCVVrfUCbRvuG&#13;&#10;4SkevNV675XDnnI1bdq0YGhDu7hm9ZpAvpU751AdA78RCuHKtCF75bVOf71aiQZIjK9j/y5pGFJt&#13;&#10;fhCULNT79BkhGaNnYbV5VZqeb4q6b8mSJTZr9uxAdPY494G/mz3/6PLkYvqkT16uc4613NXfSx/x&#13;&#10;bUfAEXAE+hQCbuLdp16H34wj4Ag4Av0AgS0bzZY/pPBGYjK2a8DOYH6ULIWZ523eAo3wNaBPCcpJ&#13;&#10;vBdrHcSlsiu5OUwDMojFOHAsmbDGAwx24gCSa6Q9J2rM1k9zBLoROOp4EYzvNvvxG7r3oauGR8Gz&#13;&#10;CvIjhEvVL8L+UuTiXB078xl5JR5p+6FAOkBSsKB0QFHAM6OMQFmMF8XQoVgNo150GQgIROUT7Yn+&#13;&#10;F8omtUtqngqETyOkSycuSNW5oTSULwjGXYnjG1YlNpp7lXYObyTIRX5p5yhveC9WaiAUwyXi0UAZ&#13;&#10;nTJlSq9RBXivlHfaVq5Xazu+B9J5y2Myytid92JCmawPoOszyPD18UUN5k8HfzqvsP+Ard+1zfZ1&#13;&#10;TNcccQO0XvqtyMEPv7on0sDBlFJoIIAstl35iHLa0SnX6bdFbdfsB61j3qJ88Y3HavhFWY+B2wF9&#13;&#10;j0PlCTRY33TjRA+1RvXFMoWDXavvUGFEwwOMFKk2XcZDCw4zmyDvvSYUlPn0wSn31BXpPv/16x+x&#13;&#10;O9aogh7SHRaVmSohF/kc6pFYAodrRT7Qgbi0ISIZ97Tbex+42S5YcLJNxKvRZcAjkO875L842rta&#13;&#10;PBgjiLRveN3huUc/lbYr/d3HtNX8kgcei/R5KU87RZQTTQDPxkqNfKq5Xj1paasp+7Tf3C+/tdwj&#13;&#10;HoacS1+AZyWPSvscxe4f/Hi/4Ee+GD2BK2OHRgn6juHComh9duefzL7wAbOf/KP45Ym7zomyU+oh&#13;&#10;ssuwj12sP0r0nBf1OOw7HAFHwBHoCwg0snfdF57P78ERcAQcAUcgKwQelbLk7tvN7rzN7P4/Snly&#13;&#10;ixlKITrERIVZJGXQcWdrvoCTzOZLgcLcjQmpVVmYyKLXVfrljbxOJBj55TpDCO3k4ghkiUDrKLPT&#13;&#10;FIrxkovMPvfD7pyZV5EF5ayifwVdtn5sv5adWjiWlo98XmXylOID3XTaPraNBXQkKfBU27ljp5TC&#13;&#10;eSUGVuMoIlgYzLsMHARQFGGFjrKI72BQmmGUF0FBeFMaBZZqpNg525NsYzWZ9b+0kIoo9yh3tHMo&#13;&#10;41BqVqro493gbUyZbRnaEs6v5FyuS5mP16zVgGcPXoS7ZZURwt7lXz7dlEZJqIH4DsOiLf1u2bfd&#13;&#10;dnXstVE5ERwDTdavto6ffN1yKESTMkEbEPdRicqrERds4poMuzTasCTR+HNtn6F8/uXfzMZP0kbt&#13;&#10;wjfVKqVvY0UPs1SK4ztuVT/5Zi03qs+8VN7PnVd9nH6PPl7LGfl+8rGKLDBnfmNv6SDnjvIegrFY&#13;&#10;BBHNkG7XbRbh2rZBhohS8IfQxZrbUd8BZYjPoV4hD4wJWvS7N3gyqo+OocGGf9jDmpP1yDHNSezW&#13;&#10;i9tAO59+YyQB6VMwpqtV6Ifs3K75RxUSmjaT7WLffy35x7YQw1baZEKlYiyBsU9f6vuC5fDhrWq7&#13;&#10;2wJZW4sHI/iMHjU6kLUQjJC19Acq6TuUwpb3AMkIfpCLvB/uFeISHBslReuyzTJ++5nGdF/HeiYh&#13;&#10;tIfjtVBpxeEMnyMkI07XGJhGkfrFPvr/1IZo2ouFS7RR9Eoxtf86Ao6AI3DQEXDN6EGH3C/oCDgC&#13;&#10;jkA/Q6BDDMZyKUm+dKnZf3679M3/+lodY5H81/vMXvhqWWvPyW9n8ZcBIPMW4MHEL6GVNEiwXCNV&#13;&#10;h4U3jpUrAxV+GdwNbjl41y68E99qagRE0He84+OW+4sGozennnRrarvU5kellL3gJRqxw0j2L8Ea&#13;&#10;HGXKli1bApFE2CXIRRQFhDyCWHQZeAigBIzEF+soidDDFKhYhorQSeoKWU9u9wqbEpP+QCqhvHEG&#13;&#10;gkDyoYiDIES5GedcrFQZx3vZviPv/Qhe40eNDx4dvWHHeSgTaV9RKFLGowK4t3PTx3cTRnq/QrTR&#13;&#10;N5AykS8k/zedshHb+Svt1XPs36cPCWOQgSZXfc9y3/h14VPDD8LvRSYpvJfOJHr3YT/HWLZ07ufn&#13;&#10;XZ8wO/+iugnGRI4NWe3Yt8dyD9wjo6APmH3lmuLXuEu77/qr/rBI3vMvmhzw/TLGm5XfbvK/96x/&#13;&#10;1G7fsVnFUS85GOepD62SKaonlM+sHp8SyHyre/mYQh0gddeBQXbXpsfspAmzbdrwxnkvZfUMnk9j&#13;&#10;EaBtoX1DGM/R/tQqhAYdOkJ9ke0d1tbeZhP3TsyMYOSe8JDkHmMUD9pn7p3+cF8RxsOtrcPDfeHB&#13;&#10;WCvBiEESbT9EKoZKEIL0B/COrFXoJxLenXvCOI2F9z1bIUxrNWKq5V46rrnCcu//bOGpDGWojtDI&#13;&#10;pzsp7KP/QNdTgaO65M9a+8HXNCfjm8xmzO3a7SuOgCPgCPQFBOjGuzgCjoAj4Ag4AsURaBObcdUP&#13;&#10;zOYvLk8ups9+s8jIS55hdttN6SNVb3esXGp2+eet4+VPUSdcve0RMnUfKdJE1pJ2inrgH3mz2R+k&#13;&#10;zNpVzIWr6suVPYFBCYMUfhng9SUL0rI37gf7HQK5mfPNvvOA2QdeW/29f1OD2Ld9uN+Ri5AbK1as&#13;&#10;sIcffjiEZ0TBMEyE0ZTJU2zhwoVhbicnF6v/HJrlDKzaCdvJd4HSKITdTjxcUBFOnSbL7sROVmUj&#13;&#10;kycZK1QikiztsDhjDjk1tUR8Ue4NlncR86oxnxAKzkqFMrx1i/oN4vh4P3g/9uaBQHuK0g9ykfeK&#13;&#10;B0it5CL3OWQwxIJeovKN751XytJ4yV9p2OAhCp2KxnCACZh/8R2FD40ePHouylgkEExd2tTObbBC&#13;&#10;oYonY5rLv/VGkY7yeuuj0tG2xXJX/I8Z4c1LkYvF7v1jX9W8WrPNbixBSBY7px/ve7hNHjx7VbEO&#13;&#10;knEgJKPeOa+8EaWka77VQGaKSBo01Ja1bbKNO5Musv0YTL/1uhCgfYnjNzwYIfBqlaHDhob5B2nH&#13;&#10;du3cFfonrGcptMFTp04NhBhE46ZNm/vcfIwYIYEr7ThGgrVK9NAkr0iq1ppXPI+8ZsyYEUjZ2N9Y&#13;&#10;u3ZteFcxTaN/c59+Q+El4EwhF1Ud5g1sYltI3aiFthIOnHQTtCTlfZ+1juXLknt83RFwBByBPoGA&#13;&#10;ai8XR8ARcAQcAUegCAIMkK75oazkLi5ysHMX1nV0jovJlfdK0fRekYy/L3a0933LFGrqC5da7jnS&#13;&#10;Fr/8Est9+4ae52DJ94HLFEbraWaXvlHeXr+RYlPejQ0SBiYMnhAIxoNp/digR/Js+zIC8mS0l4tA&#13;&#10;//5/m71YykvKWyk5Vgcueb5C8HzP7LwXSknLqLTvC2UKK2UG+yxbt24Ng35IiSmTptj0GdMDyQHp&#13;&#10;EC3O+/5T+R1mjQCGHdGjlW8D8ipt1R4U1aPHa97RZxZeXhHygkdiUPqVUfxxnMN7tXBOlDO1e9ER&#13;&#10;caspf1EI4rXYtq0tKF4nTJwQCMZqyMUYvhaSMaeJCfF+rMQgAOUu5R7Ph/hu6wF5GMq5EYrbHryk&#13;&#10;8orj2tXHvd9JyDt+W3hP6hsaPVReLUNKdY56z7O/puh4bLnZ31N3T1OEolRK3pJ0EsdYSJd2MLvr&#13;&#10;ZrPHVutAjUIUDs3N2vHoUoUwldHOYytkQLAzE8KZ6iJ3tYzwXvWa4jcHgwY/z1JM63KL9l/2KrMb&#13;&#10;mp9kXLNji+rWTs/iTjAC3ywIspT4lQWSMXxzKOuH2Ipdm23bntqJjyzv0fM69AhAOiH0QVnqkWgY&#13;&#10;Qx544tfqwVfqHiBD6fPQphL2s12ekmvWrNF4lM5K3xDGwyy057TltQpYMo8lfQFwpD+RBZ7ki9EU&#13;&#10;GHKP9CdZ9uyp/V4recbwZS17UCGzU6m7PBdp+2gc8t9jVyq+zyTJiJFOQnL33aH5ZRt774nL+aoj&#13;&#10;4Ag4AhUhQLfXxRFwBBwBR8ARKEAgKE3u/IvZ/7ypcE4cUo3WgrIERRB9YhKz0M+V44JJf9Al35Zi&#13;&#10;aPiHzI78sdmosV27e11ZIUXQd78g8lBLpfLRb5ndd6PZKz9ldva5eU/HSs+tMF0kGPllcOqER4XA&#13;&#10;ebLaEcB7eN5Cs8efYfbsW6W8vd3snl+b/WNZ3tvjqLM1H8fJZseeYnb8aWaTptZ+rYN4ZlRC4DXF&#13;&#10;IB8PJgQFBaGfUKZATqRJpIN4i36pPoIA9S2W7HwjUdGGAioqCHvc5hOeZvbVX3Tvll47kPMoaAap&#13;&#10;sQp6nJQyBwUjC/Yj7d2nhrUnXGy5xUendjbP5o4du+QRsT6UQ/Cl3OG5CKlfjUASYiwA0UgelOFK&#13;&#10;2kiUkbxfzsN7odrrpu9xBHO7jVU9qLCVFgg/GQbJo1GtduiqpN58+vSqtvXF2H7+IFwLz0l5L05W&#13;&#10;GMahQWmYPzQg/mquuxwkXlK6yEV29oI8h1nSvOy96j9ugMA7RkuFsl8d0jWrzFaJTHz4brOVj8gL&#13;&#10;Uh50u7V/zGjrmDrLcrPVri6U4QDeyaPHVZhxYbLcvdIaf+21+XmQk4fo7hY8u7b5TmL9kgy4cfVa&#13;&#10;9akvVRv/hD4fCjb5iNWs40S+afeOztDFeskoz7UU41yrybdcWvLmuvlrDbLH5D25sw8RMuXu3Y81&#13;&#10;HoHYf6B/wVKPQIbRbtGOQTCG6Bval6XQN4YgS5JjtLHjxo4LUwhkea1a8xqqKEP0ITDErQcD+v08&#13;&#10;G30Kxgj8Mg90vcI74l1zb7yrzZu3qo8ySLhOKt2frPOiOd2/3Yk1dELQodDOBV6RRq+UUE/q2GB9&#13;&#10;n+hekvYRS9X2rFcbN3NeqZN9vyPgCDgCBx0BJxgPOuR+QUfAEXAE+gkC373M7Lpkb1b3PUkLSlrp&#13;&#10;7wp0RYzNaFHoMKM4gWiM8tUbRIz8SqTfM6VEGRX3lv7dIGXLp96tuWyuKJ2m1JEfP2L24wvNbtU1&#13;&#10;T3qi7pMbyk46pEnEkpIBnnswZoer59QLAswjtEQEB8tFr+4lcd8/zAAfsoi5ZBjko4xA2QMpAXEE&#13;&#10;wYi1sYsjAAKQVpDQKO7wqMMCvSzxfNIZ1vGqMy339d91A7hOq3DvfFaBZEwpFA9oP9poyMWk8l+b&#13;&#10;dvp5/Ya453arERRtW7ZskjfE2qAYJKQpSsxqST7KNKFV8YRE2TplypSKyjDn8V53ieRkTmPeK4rU&#13;&#10;emRYboi9asIs+3rbRhE/eqEQf+q07BfDw3xvWQlfEIuCpuevcUAfEMRJ60SbORDnedN7tPVrCuGl&#13;&#10;vFUMuRJC0JKeTyAfLCLv+dFGwaxCIP5+8CWzj32z66TkbXStP1WHX/8dlfGnqIxP60pb0coeKY6/&#13;&#10;/h9miWomnIceHG4h3U/mIPt4NnDZrCXK//7J7KzLzS4WkVpJPzme109+wXvnfr1QlfcqPohMn27b&#13;&#10;/gMyBgiUY6b5emb9E4Fo/FJviFSeHq9C+ib0Y/G4gxyjLc1auAb5Mg6lD03UAa7diGvVcu8tw1pC&#13;&#10;u88YmXCx9OMjkVtNfpCU9PPoT0SCEaOnWvJKX5dxBuFSly9frrzbFXb/gDAcGjDMIv/09Yx2Yund&#13;&#10;hbuDsRu7ulqiwuPJLZKwpLtFq5bJ8EYdWycYk2j5uiPgCBxiBLCbcHEEHAFHwBFwBLoQCMP/Rx40&#13;&#10;+/R3u/aFFUUcCxbZdHJRomGdHxfCeLDA58EhsiTl82/tqXhKHo/rqx9VOEgphYqRixOUCP3PDC0z&#13;&#10;tUzXgiKHjnpa3nyOPL0UPiRjQTnBgCcSjAyCXBwBR6AyBPBUglR85JFHbNWqVcEqmTNRxsycOdNm&#13;&#10;z54drJSdXKwMz4GQCuUf5CIkI8TThAkTAoFV9tmPPt5yF765ZxLZrgTyUI5tgbxA1wyJIaemYBku&#13;&#10;PqrAOEab9hF58T/+JNaaTlBSrlu3LsxrSVsGsY+XQLXKSt4Rik6IQpS2lOeyHqYJJGlPUcgeyB0I&#13;&#10;BgZZlP2h8iB80rSFInFaRRrr5UIqiGTcq84N/ZssZV/IkYxFYhKefegoe+H0I2zkAAyPWhRXFKNB&#13;&#10;ulbijtK/JE0mD+u9v7mQgvfwpU/I2VFlNkEulrzYr3XkgpeYvVwdyr/8oWSyogceXWb22R8UHqKf&#13;&#10;TJ+UfnKI/5noJ9NfZh/HcA5OB/V4zb+p/sHduvmEV9hKmcBYKpYZ/fb+VmvHoiBvEZvjdP0hqhtc&#13;&#10;HIGIQCQZMXSpR2g/If9ov2gPadfqCRNa7l6iER7Xoe2kb4ShUF8QjIvopwUMdu8Kv7XeF0QgBkeQ&#13;&#10;fuCJARNj7ywEA6pp06YFQyr6LYxHwLLe76DovcmwwZiXOilRdZBs55LHC9aViHTptLsU9UV9OBdH&#13;&#10;wBFwBPoSArF660v35PfiCDgCjoAjcAgRyG2TgiOtaMEaO1rcBXIx3dOlA9y5MH4nlEdSfrXKjLCn&#13;&#10;vcntt5q96d8LU43QJmQiChnuA8tviEx+OYZCB/IxKX/Sxq+vNFun62YoDG4YODEIcXIxQ2A9q6ZG&#13;&#10;AEULJBFzxmzYsCEoRPBaRIGAp9P06dODtTLhERtiQdzU6Db3w/HdYMHOdxGJKyz2e5UTTzX7xmd7&#13;&#10;JtukXY9p2aAFXT5eRKu14OGYcti3p2rfs19sNmueVppLKH+QgnhB0J5BKtYSFhVUUMxhOEA5jx4W&#13;&#10;laIFycn7hWlAmUgdUK8QmvRMkXw2clye9AskowhGXQRCsD5Vcv7uyANV525WUE5DLu6Xknf4SHv+&#13;&#10;nGNs1BA6KwNLOnh341OdMcj7AHj4UxkgAMt5UQ7TSgXhenNbVbg/d6nZ694Vz6z89+dK+s4z8n1f&#13;&#10;Quv2Jm2qPO7+a2EqXnmyn9xDI6zj9JMhGeHZxH/3kGUP9NjVDDv0xDZ1uAYGkIyQwJSZ/P+GPB5f&#13;&#10;G59R/jpc74DNUtkcJU8lF0cABOhTQDBm1eeEWIO4Ik/aNYirRghjT64zderUYMgzQsTmkD5i0ALB&#13;&#10;Cg70KXZqntt6CUH6fPQp4hgCXLMSDKpiNAwITIyt6MtkLtT5eoYCic1h/C04mN7orCjTaYdJKVJJ&#13;&#10;XzidnW87Ao6AI9BABJxgbCC4nrUj4Ag4Av0SARQnt/++8NYhDFGI0FEupjSJqTlOEkjGdHQYwnmU&#13;&#10;mZC8o10Wfn/CnDwh6ALGa+GX6yctwlmP1uD03VN6Lfvuf5r9GaYxW2Gwg5VmtHzNNnfPzRFoHgQg&#13;&#10;4wmBunHjxjB4h4RA6UL5wRMNQoNwjBCNFZFGzQONP0kFCESrdZRKkE8VeS/GfCfK3f15LzW79G1x&#13;&#10;T+EvZGKbFvRJacUNKZ+m5dLfyRPqRLVpzTVcAk/K4uaNm0N4YpSVlEVIxmqVrXhO4EFBOY+h2ijP&#13;&#10;lQrnR89H2tas6oE5rePtlRPm5EnG/VJKQgCKZNildw3xUOyVV3rPpOP8vVKiHoAsITTqATFizP04&#13;&#10;bpqdOeNwG8b6AJPcULFrM+YVPjXlqwvwXlAPRK3SC84COeIpwjXdwStIYaZQd3bzDWZv/mDqgDYx&#13;&#10;RJukZaoWVQs2RQv9yrRcrx2ffYvmN/57+kjP7S2yTLgnRTBW2k+mkxz7yeLAC2TZ/fJi3Fiwq1k2&#13;&#10;5o6UNWCLWNjgUcy30BHmL+3lq6j68fM589l1rgVCc6/NHzHOxuHV7OIIdCIQDUUhxFjqEfKiDaUN&#13;&#10;o11rCFnVeYP0hyAYp2gZM3qMxqN9o48CwcgCloRIrRdT+hKQjGBLP2Pnzh115xnfMXlGkhFSlHke&#13;&#10;6RcFg6eYKItf4WGz5xbmBE9Ku1hNTyTdLo6fIS/4dANSeBnfcgQcAUfgYCPQN1qjg/3Ufj1HwBFw&#13;&#10;BByB0gjI6tD+fkNhtxfCEIUIS28SSca0Af+alWbbcBspLjkmQb/1G4UH6Tt3XZsmK3kDWuda0Roc&#13;&#10;JVLS+eEubf9JCqeMhKHnUBEjhFWpStGd0fU9G0egPyGAxTEeUitXrgwLBATkBQoYPBYJh4r1cFaE&#13;&#10;Qn/Cxu+1dwQiCYZSCUUQiiZCg1UlkBLv/ZTZ1d8zm1fFmR+8RGEWpeg/+Qyd1FxDJUj/LVu22WOP&#13;&#10;PWZ75KkFqQe5iKKtFqFc42XKO6I8owyslKRECQuJjJcDRgcxHFot91HsnBfPOtIWTV8swkp9mkAy&#13;&#10;7g+E4C4pP7s4r2InltlHP4Bz8YSU+lT6QW1BLu7VNcZOtc9OO9ymicgYqNIxH3fDlBC9LwAOeizF&#13;&#10;pPMY6dJOJEefJmJwZrGTuvf99Wazj76gezuuTdaKeK3gLUj/kH4pfUU4cCJjpKuU791uduM1mjAw&#13;&#10;fRNKm5R2WSc8lCIiu/qqyYQl1mM/WQ59BbL6ESadLdjVLBsLx4vZxeuGsthJMjJ/abmvotZnZ75V&#13;&#10;MRGd5RPv4r122OhJNmUgzo1aK4hNfh7tFIaitF0xMk09j0x+tH+QVfRfGkkwci28/ceE65UxZsF7&#13;&#10;f+Mas5VLzdY8qno4H9S7nucsdy79eZ6fNh3DISIl1CO8H/p+w4YND+9o25a2TAlAyFD6LfR/Bsso&#13;&#10;CGPItWvXZkZihmcfLqOGxccUwkAVD2EYKj/+lBHqMdJiFJeU2Quadm7w5GP6uiPgCPQvBJpr1Ny/&#13;&#10;sPe7dQQcAUegbyKwVwOCtcsLqLzCjQpuW7xfj3P2Ssu0l15yCXngHil2EsdQBKF8oaUq60Gii6Gs&#13;&#10;YYyFBXlSbvuittBY1S88UhiMyPMKkrG1gpBd9V/Vc3AE+hcCEAaQFw8//HDwWmQbpQMkxty5cwOx&#13;&#10;CMno4giUQgCrd4hF5txhfbQs9Ov5Zjqe8Xyz6+42++HXzC55gdnxRa580QkKr/hBhT38i9lbP2S2&#13;&#10;4PAiifr/LkIUb9y4PigA8VwkRHGt5CIKVEKsokRE2Vmt4Q3nQzKiRIQ8RjGZpZwz80h793y9bDyn&#13;&#10;IDU6iY29wZNR3lO6GKo9lkqEdPQmCLW6A6Vf9FzcJ83f3jY7d+YSO39eSpFYScZNlCbHHHsf+bfC&#13;&#10;J8IhT3ru4iSjcARLlqhEbS883U57irwPyxCMamPsuivMbkmdh8cipCKfVYx4EX/pL8qxJPQZ03zw&#13;&#10;NZ8w++utOlhGmFdrp6JuJIVOYjVC+rQmRvOWdeBt24Ry+JjpduHISfl3ASkPOa+ylCXloa8ofGYh&#13;&#10;dDElmzLKdYYOs+PGz7Kx7sHYhF9W7Y+UNIap19uOu6CvS1sIaQnJ2KgwqWWf+NGHzL79BbPnH6m6&#13;&#10;T5XcJFlSzF4og4q5Gie3WO40VTyf+5D6OjKmaIDQjtOmgyeGhvUK4+4JE8aHPNu256Ml1Jtn8nzy&#13;&#10;nzFjho0Ziyfo4BCNYfny5Znce7gO4WtPOrNnSGzaOar62P4lbyqsq/4KBkzaAMZtqQRHnaL2K914&#13;&#10;pdL4piPgCDgCBxmBbEdyB/nm/XKOgCPgCDgCDUBAHWybiOaDoXqnJFbjrqp/mfuknALx0aWFWWJl&#13;&#10;HpQvFWhtSMKSbtUe0L6tCmU1VgrGDIRLDNbAUaPHDHLzLByB5kGAsEJ4M0EasA5xgFcSxAFEBp5S&#13;&#10;WXsoNQ96/iRJBOK3BHHFdzNO3xC/tUqOsHyHHaXwjbPMjpVS5vmv1NyLahd2ScMzSO0SnpGT5V0z&#13;&#10;Xcenza71Mn36PDwKsM7H2zDOlUiINTwuahHyI5wY5R2FIqGOKe/VCO8ZBSxK2RgGrZrzK0l75uTD&#13;&#10;7PWLn2hfvPtaKelwAVArLqUr+rp9Wh8u46Qh+k226LTzUWLXh1+8ovZoBYKxi1wkT+ZeXPAEe/Xs&#13;&#10;Y2zBaFitAS4XvkzhSr9p9stN3UCs1epkLZB6g4RfTksUViO5CBmZlNc9J68cT+5Lrz9wl9ltul5S&#13;&#10;xGN1hdbHAC10EBMJ2BfuQRenatmuJerCf6V3+vQ/mJ3+lMQJqdWh6myOnlC4M/FIhQdKbJH+QOrY&#13;&#10;yFGW6yPzqaXuLJPNcybOsisnzjfbtFKdadUX8hqiVA7R66AM8qbqESCFsDwAsNEAQOTigilH2Czm&#13;&#10;ZHVxBDoRiB6MEGG0Z3gxQjDVK/RVaBchGDGUil599ebb6/nMQXv9L8x+8iWz79xSOjm2E7f+u9kp&#13;&#10;Wv75k6rrLrCOuYvqLnvxgvQH6AswHqCvUS+u4IeBGQZnGCzSb+A3i/mak/c8eTINlHg8GU0RLpVn&#13;&#10;wLsxs+t84J1m75LxSpQ2ragZCe3PEGqu2IBQC2qdTdoH2qX1WpLyirPMFi5O7vF1R8ARcAT6BAJU&#13;&#10;ay6OgCPgCDgCjkAXAh0KRZI77NmyCL+6a1+BqX9vGgCs8WKnuDsHKXHVeZfypJR0bNtcOMBhnNfb&#13;&#10;tboyU0KURen0O5VAFo9ZEYxdl/MVR8AR6LJQhkxk8B+9mVAwQCqiFIBgrIcccpgHFgIo+lDutLfv&#13;&#10;CMo+FDytI1srDrtZFq2RIhIPf1x+KZuwuQ4e2HfAtrVvCwQjSk8UZ3gb1uq5iEIWBSrlHeUh5Zz3&#13;&#10;hNdGpUIekIucT/0wemTloVUrvQbpFoyZZP982Cn2xU0rFJlhmdiHHdqrvoI8OToGDbGdojW4a3iv&#13;&#10;wXQjwj9tdAoBHOG+9uqU4GlF/4bwjoSew3ORk8fNte8feZadPf2wHl2QmM+A+l1ytNmFHxTB+Kbu&#13;&#10;xxZstk4LXUCMx2L/jv14ceDNAdOUlPmC+l/eZblJvZC2991h9qvEieQN1x0YKzqF6Y5hTBteuJS8&#13;&#10;uglVDbYh7td17/xtybNCquF6iNlLtPrr7pN4Dj4knqnUJWPq8B1pg3OSMlneRiMURrRJ5dQp8+z5&#13;&#10;mxbbj9Y/pDIEwThE5TBnu/Wyhon0Da+sxmcHdowAdoKt2pEw76rCQFvrZPvoYU+0yUNLjz9qvKSf&#13;&#10;1s8RgFCk3aI9YslCMKRjoX2jjWyEd36P+1y1XHXgT8xe+eYeh0ru+JOO/OntZp/caLkXvtJszqKS&#13;&#10;Sas5EAnGaGhInwM86hH6LPQzMDojX8YbTLWQpTBmgRBl4b1BDtM3yYxgfPaLzZbfo/D713Tf9mat&#13;&#10;QiBSNaGVD+1G53dIx0PVV7Jd0lZeXvLWnvMdx2P+6wg4Ao7AIUSAfpyLI+AIOAKOgCPQhUBOnWw7&#13;&#10;5old22EFog7SMGhOyg3CdIzDdIzT4TxmzdNAv/QAP5dWTpa7jLKvSLiPYL1eUeqSibK4lZKZ+wFH&#13;&#10;oJ8iwAB89erVtnTpUiP0YpK8mDdvXlAAOLnYT1/uIbptFDss+6QYRimFZxwW7C61I0BYMcopijmU&#13;&#10;f5CL0Vq/llwp58yvirKPd4QClTBjlQqK3G1bt4X6gndLHZGD3WuAMNA9fsIcu/fUi2zWDFn8d0ib&#13;&#10;t1dsFnMm7pPnoYjCAwpJuUuhyLbrvtr1G5e2sC7CQmTFPkhFQlcSZhWvxT3KYw/GS9Ps/054tr1w&#13;&#10;3ok2fkh9StQGPP6hy/KCi8w+896e14dIxBtD04LZY52/EHtpclG77NPfs9yxTxAZCWNYRh64r/Ag&#13;&#10;3cwupqqX74rDLCmT69w9N2nusnWhO1uYeefWGHnDLZaxQlJ4Nvqc1fSTU1FWg5J//KRkrk21ftzE&#13;&#10;OXa+5ikNYQEPUP5UnlS2mItxj8ofw4xa+tv5YQehi8kgkot8VMp/1Hi7cNHJNsrbkab6lup9GDwY&#13;&#10;o1EMbRLGTVkIhBSEGHnSR4awaqjIeMh+8aPy5CL1Wymt79v/Ix8ePqObpI8R+wP0Fegn1Cu8K4yY&#13;&#10;wBWDRozQssg3fV8YXRE2fojqCp6BZ8lMjlD49H/9d7OXn1mYJe0G7SHtIHoTPBshHldrYV9aPvlO&#13;&#10;s7PPlz6l9qge6Sx92xFwBByBrBDIsNbM6pY8H0fAEXAEHIFDisAEeRqe/tTCW6ADjO6MAUoIb8Vh&#13;&#10;tDJJ0cheA6qgIWBcHxQtieOzFiQ2iqxOm1W4kzEZyoLwJ32twqQhDWnT48Np2jd+ajpx5dtt6uXf&#13;&#10;8zfLEb51s8LPHJCVq0LK5ebqWQ4/1mxKthaUld+Yp3QEDg0CKGFQmsRwRQz22QdJwOB81KhRYT0q&#13;&#10;bg7NXfpV+yMChL2CuOKbQkkHuZipgqc/glLnPRPGlNCoYIpyjrCoKOpqFZSlKPeoAyj30Uu5mvw4&#13;&#10;b+u2rcF7EYISz4FGyxHjZtpPT3yeXTlpvn3sgZsVOn2V+igiOAYP16LhMHMHMtezFJkdyb4NfRo6&#13;&#10;FiHcYifBCDEixeNZh51lbzrsVHuG5nrshQJr9OP1vfwnqt910avl3anff76kuvt7ipK/7Uqzs55V&#13;&#10;2XnbcI1MCNqN0GXsrd/IOUpD9Av6tkmhz9u+1XITFTq5mIybaHbakwuP0O/VpxHyGqw8i96D9vNN&#13;&#10;0T/eqSXdZ513mHY2t5w2dZ695vjn2Vfu/bVIfoEQ5liXF6PCpQJN9GQEhd7eoJKHEQLexXgudkRy&#13;&#10;kbK9d7vZzKPs8iPOTPPHzQ2wP13FCODBCHlFm8SShdD3jSQj7S6ejLRzWYRfLXp/14pcvORtPQ/J&#13;&#10;BiLMQUvjREGisPCI1FEazhbIp7+vkJsymHjJa0XIjy04VO0Gzxm9/iAYiVKQhZAnodTBlHzp22As&#13;&#10;lXUfkWssWrgwEIxljdt0Hx3rV1luw0bZMajyHzVGIfanW8eEKaXrrWOON3v7f6nPIc/Rb1xfCAvt&#13;&#10;B0s5ueyDZq+owku1XF5+zBFwBByBBiDgBGMDQPUsHQFHwBHozwh0aLCfW7DI7FliFH+OBqRTsDqX&#13;&#10;rqjoHDokYfDCOKLY4OWrn1HHewapSsvCJWZwjCs7k2DFN1oLip8wV04ZVQNaiThw6jw9/Jx0jgZY&#13;&#10;UiBWK3f/1eymn5nd8mOzu/6upTuDcBdHaPtIeUOc9Gyzc55jduLpuscy99d9uq85Av0SAZQEcX5F&#13;&#10;yAW8oVDMRIIAYpH1aLncLx/Sb/qQIRCJq507dgaFEcRVrfMDHrKH6GMXhghkzkUUnJRLvBbBtR7y&#13;&#10;n3JPvtQHGBRADlarOEU5SB2CBwKk58EgGHk1j58w08YNHW6LFTb1q6vutlvWLZfHgFwHdouIYC5O&#13;&#10;hWvMk4ydbBP9CgiL4L2IxZPWW0XOTj7KLp2+xM5RSNRjJswWIeL0YtFPf8Zcs+e9OD+36fVXmH3r&#13;&#10;B/IKLJoyv1O6V3ui+lMvkJIbz8Va+m5lsq/6UDqqRjqDqTPNXvVMs69r3rMoeJzIRi+EaA0kIx3j&#13;&#10;hLBJPxlF8ubEfla/+FHNf04nu7llwahJ9prFp9m17evs0cfuFxaELUZabI/K0j51+oepO83cqPSq&#13;&#10;S/WsgfKABh6EL5aqP19W8TLGMxkP44nz7NIFJ9ozZh9N5i6OQAECtIOx7crSg5GL0N5idAcZRpvJ&#13;&#10;ekPaudWPml31uZ7EFHYRikCcHz9zR51CoUH7q+YukIxy8O2S171bY9pTNZ49U7tKlbqu1CVX8h6M&#13;&#10;XFzlspMMLJm4ygPgyIKBIwuYZk0w8l2UfFdtW8zul0Lgb382u/MGyy3/eb5Noz6Hl500S1PMnGMd&#13;&#10;Jz/Nco8/SWFnF+T7FcnnPPLxZm/6pKaM+Yg8R69KHim9fqwOXfJps6c9V3oRmGMXR8ARcAT6JgI0&#13;&#10;MS6OgCPgCDgCjkAXAmFYwRwwl8ii8VF1ZhPkmq1Vsgla4OzQwcUxCIMWlCbwkep/F8g0bT3r+bJk&#13;&#10;n1iwu8fGUceZPUkd8u+p4x6FTnuwvtQFwrXiBWMC/QaLZf2i/0srbE4+N5Gw/CqPkNulB/jHPWZf&#13;&#10;+5iUPWU6/vcp8X0PmP3oU1KGSbn0eg0WHq+B2RgpH10cgSZCAKtuPMt2aE68rRpcb9++Q+RChw2X&#13;&#10;AmXEyBGBBIIIcmKxiV76IXgUyOtAXMlTbKws6CHCovLvENxOv78kpCLeoCg3scInjCkeofVgCqlI&#13;&#10;+FrypLxHgrEasFDkUp9wf9wXXglZKwjL3c/8URNt/qKJ9rjx0+y6Vffb19cttYe3iGRkTkVC2RFC&#13;&#10;db+IRLoawaNRmlhCdA7Rr+bwfLXCrT531lH2lFlHW4sbFZWDOn9srPp956ofedyJZmc+x+wP15n9&#13;&#10;5ltmsuHqkvOkMD3zNWannK3lLCnG88rpruO9rYyjk5kQcUzB4C38KdJnTCQNCen8sSQFHe7oMeVz&#13;&#10;4D5f+W96FvUBk8+zXudyPv1kNC3xFvRZhX4yfNo2LUlR99HOv0jfGFZ1zS3yGQtk/38vPsP+Rbiv&#13;&#10;FtkfvA07ZNQ4eKgdkCcjc6PiSzxUf/Nzo3bDyKtSFyRMX9k9L6rADeQigwZ9ACMn2nsOe4JdNOc4&#13;&#10;n3uxuT+nmp+OtiiGSaWfy3ZWQtuG0R0GPrSXtHklSat6Lvpb1T3/e0dhDlO02TVGDw1Z93GMdcOi&#13;&#10;XQzJ1fQV1H1/usls7uEykkjVqd05VLTW0jIk9DXoM2QZIhYMIS3ph9BnZMGwsR6jqYoeiETrBRZ4&#13;&#10;X/FZsytVZxWVldr7bdVa3zZ7zyvMnv5CEbanyTBpTGHqxz1eOhbpGZY8QTqPd5rdXHi4a2uq1l6m&#13;&#10;fJi/8YTT9V5VR7o4Ao6AI9CHEcipMc2uNe3DD+q35gg4Ao6AI1ADAl//L7NXv6X4iYT/b9FCK7JH&#13;&#10;C+P6YvKzH5qdp052JfIFWXC/8X2FKSdrs2uwpPWo1Autl/6gtJFOMJCLyXu46EjreOfXZEWozn0l&#13;&#10;AlH5q5+aPUPKsFrkG5dZx8teq0hrgOLiCPR/BPAwQkFCiEU8jjRqtpYh+TnTICvGjx+n4oilgYsj&#13;&#10;UDsCKOAgw/jOUMzNnj07kFe15ziwz0TpxpyLlFnIu0mTJtmMGTPqBmXdunXhHaEwhADmPVVLWEIs&#13;&#10;8p7Xrl0b3nH0qqz75mrMALuoezevsNvXP2J3bnrM7lW4zQd3t1u79i+St+MRrePsSBFYJ0yYa6dM&#13;&#10;W2St3r7XiHQDT/v+f5v90+u7LwCph2KWrljoL6rhKiWoQRT63nYoAd6HUZ6llWtCJzPuKf37/S/r&#13;&#10;+q8tfpx7EDcdZLf+Qn6mZaF2XPZ/MsS7MH2k6bevX3Wvveru39gjD90kMlbk6hANLChjaW/i2O+P&#13;&#10;iAT1ld5PMDCEXMQwQADv0YuUh/L7l5xtbz3u6TZuCIMHF0egJwKQioTZXLNmTfCkp52sJ3x4+gq0&#13;&#10;ww888EDw9p8+fbrNnDkznaSu7Q4ZxeQukmXCj/7SnU8wjNBmMMyl3itR90XD3J1KgkFElOfONXv3&#13;&#10;d+TJeEbcU9MvY4eHHnooGBIxVqD/kZUhEf1F+jft7e2hH8J7oz/ScHmf6viPqq6vVq76tnVc8JJS&#13;&#10;byKf2yMPmC3VAom5VzPSjh5vuUWLzRYs0fQ0I6u9oqd3BBwBR+CQIeAejIcMer+wI+AIOAL9AIFn&#13;&#10;X5S33i82hw4KmXJypA5+5FtmT3l2uVSFx047x+zCx8k68K7u/Qx+otdkGDQllD6Qi3u04LkIyZiU&#13;&#10;i95hueMwC69Qfioi9J0vLp4YHQVKIsZqXKfYs7/yTZYjNNO/vF0JXByB/osAIQwhFrESxvIaK2SI&#13;&#10;BLygUMBgRQwRhPW3iyNQDwLYOfKttbW1d5FhhMByqQ2BtvY227h+Y/CaQKE3ZcqUTJSm1ANx3lXe&#13;&#10;D8RgteQiT0Tdgjc0gudBnKsp7DgEf+hSHDV+ts0fPcXOm7fP9sgLCg9tLKeGEEJPy1DN0dgqzyoP&#13;&#10;hXoIXlAllzzqeLOnKuGvOxND4tEv5OWGOcNLtFOQVCyk36IlKWe9J7lVfv2Ci63j6lGWe+5L8gZv&#13;&#10;ydT0F9N90+Tx07Xxnh/o/s9P7h0w62fOOMJ+MHSEfWvcdPvKP36nKChbRRRKPTVY3qGQjPJmjHM0&#13;&#10;FoACQRJIEpkIHNDL3od1od7lvOPsy/JcfOH8E5xcLADMN9II0PeIfdisPRi5FuG/8WKEENuze0/o&#13;&#10;S2fZ3uXkyVdALnJRxqrY/PVmWMFx6kbGtdSTWNogVy3XHH+P5dfr+Auu9BNo7yEbMSzKKuQ9GEJa&#13;&#10;QuBiRAXODSUYH1th9ul3afl+aURoYgRnUXnuSy33Ix0894KenoydJ3Qw9+6MOZYTXrRJOeaFHt5Z&#13;&#10;BxbN1Hc6Ao6AI9A3EXCCsW++F78rR8ARcAT6BgJTNGH5eRda7gpZ0H3rjWbXFmPWitzq+RqxvOa7&#13;&#10;ZqdL61PNPDqHa66Uf/2oCMYUKblJ16ADP1YLLRfrDIiwvmRJy6XyujzpzM5BVvpgke2HFBb1+5cq&#13;&#10;PGrqGNdD180AjGsiDCLYr7FdmMNCP13yyXeYnXqW2dEnKL17dnXh4iv9AgFCD2EVzMB9h0Kh7lTI&#13;&#10;YIhEFAOQiigM+D0o4Yj6BWJ+k/UigIKI742KFWUcBLaH260NVXDEO7B9e3tQnKKEI4wpCrh6BI/F&#13;&#10;TRs3BQUp7wZlXq0kcAiPulsBEDvnOToY7xoFJ/XaCPVFhhXpj9BSjxoiZXCYtKoepPzcQ4LAYvUb&#13;&#10;z3qrCMbPdF8eb8SpWlCgD8ISTR242IfTViAW6ctBLlL9JD0Ln6LtU56kPxVKq8jFJz3T7GoRhZd/&#13;&#10;SP3X+ys78SXqJ77sA/m+akt9ZbSyC/a9VIQZPnHyfBsztNWWjJ5s16xfZtevX262dWXeGzGnDn+a&#13;&#10;ZAzEMMSimFvVIzZ8jOb5XGyvnbzQnjV9kZ08ZYGNHzKi7z2s31GfQoA2CCKMBbIx66BuGODQp4Fk&#13;&#10;271nd+jnZEkwWpvI+KTQkHWNVZOVXTJRXOe4KkDOwUFuW9yv381Y9dYnYMqzggHt79495awsqrsW&#13;&#10;7w1cGYuEsYoIXH7Zzlw2iGz9uYyPi5GLGD6H9kW/nXB2hcBWwJcCef7LzG66VnMMq3HBcCIlYbZZ&#13;&#10;RUwwFhdHwBFwBPoxAj1ruH78MH7rjoAj4Ag4AtkjkJs8XfMM/rPZ/MPNTv4/s69fZraqxHVO1f6X&#13;&#10;fFxhRp9vhkVetcL8M2c+TXMSfEUhp15TeDbKoLSVeWGK/NZLRCy+9A1ms+YXO1pknzL+nsKeXHFv&#13;&#10;4bFJ2qSv3zVgSxxmHy0oy7rE/oe0/sVLrePSL1tuknBzcQT6AQIQCEmvxfz8aENETDDH4shA+jCg&#13;&#10;d3EEskQAQhtCjO8NEgwyLFMFXJY328fzgrjbsGGDbdua1xRCAhI6rF5ykcfGA2PzFsIEKPqg5qUb&#13;&#10;F0Ij96bADMkL/vC+WfAWGTZ02EF513hfQy4S3pXva5wMf4YOQyvo0jQIjFDbdMbTNdeVCMbbO5+K&#13;&#10;/iJ68olaghJYO+InyzEWSEVi4aaVwc8W6XfkcTpQhYyVtvm8i8wWHmF29i9ENr7b7LoS5583RX3q&#13;&#10;95udc576qfNKJBo4u+lOHzF2alievHmR/Wbl/fa1NffbfW0b5f25W+9KZOI+Lcwdx3vDeG8wizrg&#13;&#10;rWPtFeNn2PnyhHzKjKNttOoVF0egUgSiFz7kIm1FlgLJhnHetrZttntXnmDE6Ccz2UHllRDGo7GO&#13;&#10;S+wuvarElCkKYFJ27khu1bQOCRgJRsYXEKxZCoaP9HFC3upTEAWjIXMx3vp7s/elohLRnkAutmiB&#13;&#10;oI2YUzexjwXdQZqn/dUVZnMWSDeyWAddHAFHwBFoTgR8DsbmfK/+VI6AI+AINBaBpbLQXv6wrIw3&#13;&#10;Wccg2d6Nn2x2+FFmU2Zld90br9H8jwobpctULJ99v0KUvsM6sCiv9CR5U9hw3BQTMl7rI7WEARs5&#13;&#10;pXND0aGF8eguLemBxD1/l4LqcTrg4gj0bQQgJpj/DnIib8V9QF6LQwOpCEHBoN3FEcgaARRDhNxc&#13;&#10;tWpV8GYj5Oa0adPCetbXavb8KMPr1mp+xE0bQxnGC5Q5j7IiF+P8mNQFM2fMtDFj5TFUgzDfFfUM&#13;&#10;94uilfcdFbw1ZFfRKZCjjz32WFBAouwlZCxEI/tr9cKs6MKe6OAi0C5i/ervml38+p7XpXvHgiKd&#13;&#10;rhwOjYpEV9Rg7cVPMPvwN/NEoZLUJVtEkD0iq7M2Wcapn2xjpJU+bIn6m26sUwmuK3dssfu2rLSl&#13;&#10;W9fb6u1bbfs+RVTItdjEYSNtlrA8cux0WzJ+pg1arFtbAABAAElEQVTFw9HFEagBAYxPHn300dBu&#13;&#10;xjaphmzKnvLwww+Hvg7tzeLFizObi9CWP1hIVjFexWsbgquSCDqEGGYMq6rTks6QX/uU2avepp31&#13;&#10;CUaLy5cvD20t0yvMmzevvgxTZ+MZybujX0EkBLDN3EDttQpr+uWru69MVSP7kG5ykQaFJUp53UDH&#13;&#10;j7+rUNr/FBP7ryPgCDgCTYcATZGLI+AIOAKOgCNQHQLzZYGn+QJs7z6NYxRaZshQy8nbKVM57Slm&#13;&#10;P5E5+u2yILzhSrPv3Fw8+5O1+5lvMHuyyEjm4qmGXMQ6+m+3FubLWIFHCcqo9OAhJtV+Dg3WYAKD&#13;&#10;aZRXSaPPu5TnXOEzkliqLo5A30OA0JRbt0ppp9BCeBVBLkIgYBUcww8xh5uLI9AIBIJXnAhGvju+&#13;&#10;OcgfrN5dqkMAHPEC3bJtS/DAgEBDUZoFuci7wTOAegJvDIjL4SNqD+FFXQO5OKRlSJjPtdHkIgpI&#13;&#10;6jmUyEgMF7tl0xZbv3F98KQcMXyEjWgd0VX/jVQdOKiz3kNBirclz54FntW9WU9dFQKjRHqfoz7g&#13;&#10;x5eZvVsK8qTQN0v2z5LHkuvPVb/2w98SuSgSMAsZJ2+lo8ZoqkBcJdVlHCzNv7epFSM7q3WcTRo2&#13;&#10;yk6etMj2yovxgOqj4LyoPy3qoI+QF9OQ4EJUcZae0BEoQCD2OYJx3QGN5xogEIu7dubnMqctgmyj&#13;&#10;TalbxstgISlUM+IM816+PEsF1yAZRrJJGT8luVXzOqQf+OIZyhgja2F8wliFPgVtNQZrGEXi3ZiJ&#13;&#10;3HOn2V0JcpFMcUAl++C5WKy/mtINjFbaNi2dkvvjL82cYIxw+K8j4Ag0IQKuOWrCl+qP5Ag4Ao5A&#13;&#10;wxFglI/XX6eusYJhTPW3NEyZM5choVaPPcXsArkyrliqkKSrRGzK3HLcTLOZ8xRyZKHZosMVamqB&#13;&#10;xlNV3slWWZbfd1fhvcEJBnKR3eXy6zwmgjV4OyYVWA/ea7ZxgxOMhcj61iFGAGU54ShR9KPoaG/f&#13;&#10;IcX6AVn/tgTlO4N1SMbhUrpXW5QO8aP55fsRAnyD27YpbJiUTnxvKNwaMn9OP8KkllsFP5RqEIAH&#13;&#10;9h+wCRMmhCUrLHlH1BUoX6kbIIJrnTMRJSOKQPIiPGpW91gOt1jPcU2+Me4fxe5WzV0FMcu3t//A&#13;&#10;/oAhIVQhuadPnx68HCEnIVe5ZxTEPHcmSuFyN+zH6kNg+mzNaXiJwmlKY/4fX8jPrVhpjq97tsL7&#13;&#10;vzk7cjFeV8ruXNBIxx3+Ww0CwxUGlcXFEWgEAkkjF9qCRgjtzLDhw0KfG4OXsF3nvMjhPvGEPlVr&#13;&#10;SRtZPLMhwNTmle3EcxxyEVIyyf2dre1pM/QnG4EEBGPa/72791rLMG4uOxk1anQY00SDNbDFkCgT&#13;&#10;+cffzW5O5EQ1xO0HcrEX3QCHMUDG+DhBMNqD10k3sE5EZTYkrnJ3cQQcAUegTyHgPbY+9Tr8ZhwB&#13;&#10;R8ARcAR6IIBl+uM1imLJWvZIEbV6eWGuDCAYHFTCsIR0SgshmZS1j2pQkZofI3nc1x2Bg4gACnZC&#13;&#10;UqJwR2mOkoMBP5a+ra0jRR6MDoPyWsmDg/gofqkmQADiKnqVQfy492L1LxWLfcKNQjBSliHspk6d&#13;&#10;mlnYT/Ik7zg/JuRl6wi0ZdUL9Q91DveMshEl4MEg6/jGUDxSzxGCl/Bp1IGRNMUjEwUoIVRXrFjR&#13;&#10;RSTiBYoxRiRYWR8vb5HBg2nwXfo0ApCMb/mY5mN8snX88DLL/c9ve7/dz7zX7DkKW7dA8ye6HFQE&#13;&#10;9mtuxT1798jLsyPMjVpv1IQ9u/bYnn17Qv1yMIwYDipYfrHMEaA9wssOgxLaqUYIBiq0Pdu2bAvt&#13;&#10;IG1pJh7xMnqxF31ABOOHu29bUZnDnLM6FNwZwzg21W4FclHPCrmYHqaec4l1zJ5X1rSWnCsVnpMy&#13;&#10;Dba7NN4eMnRIpm1/q6IPYPzEuIY+C17OmcmKZYVZMW0K5GKQFKZxd9evjheb33KDyMU1q5xg7MLJ&#13;&#10;VxwBR6DZEHCCsdneqD+PI+AIOAKOQMUIdGhQmdM8LwXCuKG3sUPBCUXSt2+Sl2U67kz6JN92BBqP&#13;&#10;AINulPvMo4ayHaIRpQoD/zgfWb1KvcY/hV+hWRCA9IG4wjMMxRDhPDMLadUsIPXyHJFcxOuO8o3F&#13;&#10;Pp53WSnUIdRQ2PGuyB8FKe+pVkF5C1lHXpCLWd1nufuJhhQoNrl/iGyE744FpTKEaevI1kA4Ugfi&#13;&#10;EUr9iLAdv0vuuxJ7o3Ci/zn0CIxUXLpzL7CcFnv/fWa3/c7s77eZLVPIu+2acGzmkWZLjhUJ+USz&#13;&#10;05966O93AN/B9h3bQ9+EPgrzxkL6x3JXLSwYDlAn4tFNPpHcqDYfTz9wEMDQhTaCNo96vhGC4R7f&#13;&#10;4j6FSsZgh3YmmzZQA9WnXqhbThCMPABDWpz4grcdhBtLHNRqnU3Ixe1a0gTjmc/IRwXSoSyE5+b5&#13;&#10;ee4YNSDr8UaMPDBMJO5ItfWZyRZFIUoK5GKAMWKZPFhinaQsYI6Ad7siMLk4Ao6AI9CkCDjB2KQv&#13;&#10;1h/LEXAEHAFHoHcEcszVMGZyYcI4h0VyTFaYoudWHDzEI2MV/iTrOSlj3v7rCFSAAMoSFG0o9hnc&#13;&#10;Q0ogKNrjgiIvzkFTQZaexBGoCwGIJrzu+BbzoawysuSv667618kxLOqmTZuC1w/eEJB/2Sgs81hQ&#13;&#10;X2CQANmG8i6Sc7UixXunLuIXTw4Iv0YK3xf3D1Z8Z5EcZZtnw8ACcrtFoaFRMI8anQ8NzXEWzk+G&#13;&#10;REX57NJPEVhwuHVMmmq5s58ldlmxAPFw0RyghPjvGK2Quf30sZrltjFiaN/WLs8jQrUPDWUzPhtG&#13;&#10;AvtUB0FSjFZ44ygYCEAmUnap9ziO8DtE4VRjfUPdSP3l4giUQoD+L98RdXwj63m+wwULFoT2b0SW&#13;&#10;7d8RR5t9Tl6MlyRIxp16WuxkmKIxkIz6xZuOcSpL9FxMk4uvf67Z4qMzrRMp0xCKkLi7Vf82AuMW&#13;&#10;XWO8ynrwRtW7zEzkHVkgEb+CnRVscF4U3odCxLs4Ao6AI9CsCDjB2Kxv1p/LEXAEHAFHoHcEUDLN&#13;&#10;mV84oIKHCeMKRgW9DFbigIMBW1JmzYPJSe7xdUfgoCCwd89e27FzR/A+QgmHQh1BqY8yDsU6Svda&#13;&#10;vQQOykP4RZoOgaj0RaGMUo/58MaN61YaN90DN+CBwBDvTxbWR48ZHeZczFKJDrmGNxH1BnUE74k6&#13;&#10;o1YJodFECEBWomhsdN0DLtw/3hJ8Z9x7xId9kZhgX6wDSQeWubZcIBfBF+9uFJbcP3ny69IfERCB&#13;&#10;MEaadpaU9NK7S6X2zawRoI5hEbUT+ifDZJRHWYxCOYTwp6xGghGCgn0YEAxtGRrKcCQYqV+Gjxge&#13;&#10;6hjypbxj0BDLeczXfx2BiED0YMQgr1EejFwL7zqIsMGJ7zveQ32/qsXOU3jnbfKKe99l3VkxJl2n&#13;&#10;BUILex6KFU0YgXWKBdd5zlSz131I8y/OVILshLLHArZ4KzeCYKQeb1HZLycVjOZ7nj41hQWkbegG&#13;&#10;VJKb0pAs7RSLZ+kEn3+xJ9i+xxFwBJoFgfK1cbM8pT+HI+AIOAKOgCNQDIHRYy23+JjCI4qgZV1z&#13;&#10;LWiEUNIikgGEFgYQnJOUBUeZjU95RiaP+7ojkDECUfGGx2L0XGRgj9INchFr/no9kTK+Zc9uACGA&#13;&#10;sheFMQQWIT0hrlzxW/kHAMm1cePGsEDWUaYhwVC+J5XyledYPCXkHJ5DEGrkzXuCaKtVorcR+WHg&#13;&#10;gMK/kcL1uH8Umtw7C0pkBNIBciJ6MMb9zAM3auQoO7D/QHhu6lDqSyR6t4QN/+MIOAKZIbBVpEj0&#13;&#10;FqZvMmJEoWcPbQZlNtlOUB6pCymjEItjxxUa8lHHUG9xHmkabdCQGRie0SFDgG+E/jPedo0SWqDs&#13;&#10;ycXOu52/2OyfXm+2doXZ539c+AiQYr1F5Dxfhl6XfMPsyNRYuDCnmrbAlPJL+49xD2X3oIjmYbWt&#13;&#10;mxWOVG6aO9ott1OD9JxY1hGjrUNzzucIoz12vIjXMn2b+UvMZuhuV3feMSFlBZVxCh6h5QyQ0Q0Q&#13;&#10;+CAfOEYrnTL/KWZTp8ct/3UEHAFHoOkQcIKx6V6pP5Aj4Ag4Ao5AxQgMkXnnMSdpwiWdkRz3MJDA&#13;&#10;4nMIgwhJmmRk8IB5IuQiDmLpQcRRylPzO7k4AgcDgd2799qmzRtsw/oNwVOIwTykA0SOhwk7GG/A&#13;&#10;r1EOAUidSHqH73LsuECQlTvHj3UjAFkGabZmzZq856IU6JMmTcrcYAByjveElylKQeqOeglBCIT2&#13;&#10;9h3hYVD+N1KJC07cO89AHQi5GL0vowEGCk7uIYZphVTctzcfujUSjqQBb4hcvlfyIu96iNbut+lr&#13;&#10;joAjAAJbt2zrmouXvkpSKHuURwyk0gQj2xwjTdojCrKIcs9cjG1b27qMJJJ5+7ojkERg7ty5YTPW&#13;&#10;/8lj/WZ93mHWcdkVljv8Y2ZvUMjUSuXtLzF71dutY/HjytFlleZWNF1sQzl4UAjGHW1mf/yt2Y8v&#13;&#10;N/vij3rcUzA3eu9rzJ5zsdnjNFYfXmjY0HXCUY/XPL3a+mnXnvx4PxKMIaPwJ5FAqwr3HMhFdAqb&#13;&#10;Cg/ZsU8L4blTe33TEXAEHIGmQcAJxqZ5lf4gjoAj4Ag4ArUg0IGy4nP/ofAw7+o+HY9ECEY8GQeL&#13;&#10;SMRaMTmO0GYXuZgeQHz4TSbXEiVwcQQaiwAW/ijC8TpC2caCVX/0PELZ1kiFfmOfznNvFgQgfPhG&#13;&#10;URaPHz/eRo4amanXXbPgVOw5KNN4fhISMHrlMadgWiFf7Nxq9zGvI54/kIq8p0jCVZtPMj2k5c6d&#13;&#10;2wNJ1+j6CI8lvjMUmpAMyfvnG4zeUpF05D73H9hve/buCfeHFxVKZjCIBGMw1pDnQ5rISD6jrzsC&#13;&#10;jkDlCFCP5fsse6xlcEsop9QNSaGsUvYg9ZMEI2nYR7+GfNLlkvJL/UVZxmOKPhLXok/k4ggUQ+Cg&#13;&#10;E4tqD+2RpWbL7pfX4UozGQiq467QmQpTOn+BdYjYyqlcVCu5nJiv/yfi7Ojjzf50k9ltV5j9aHnP&#13;&#10;bJ6qXafJ4/FUrRx1jNnMuQXD254n1LeH8kuZpF2lXEMy0hdsiPzmarPvftLs8pvLZ//Rr5ix/Ot5&#13;&#10;Zi99m7A4q2f6CZPNnindwE8TuoEtSsatE4gh6ga60EMxIMFzEc9ROVAWyAUzzR5/csEu33AEHAFH&#13;&#10;oNkQaFDt3mww+fM4Ao6AI+AINCsCgTd81oVmr77R7Gu/6n5MBhK7taCXoLWEcEQYPOC5qDGiKfpK&#13;&#10;gZyhrRe/xjrGT+wachQc9w1HoE4EULoxUEdxhgIN5RkDdgbxgbzpnGcxqVyv85J+uiNQMwJ8p3iV&#13;&#10;oQjmm4Qci3Nm1ZzpADkRzCAXIf4gGsEvhjqGRMtSqEsg6FDaj1YIMd5TvR57eK5CMKLA5d7r9YYs&#13;&#10;97yRtKBupC7EwzNJWlBPotzk2ysgGPW83Cf1aiRAWee+4/7Bwwf3IDLK3YsfcwQcgdIIJD2Emfs0&#13;&#10;WR45i3qP+o5ySFlOkxHUS+yjzEeSMVkfQj5CMFJ+qQ/a29qdYCz9OvzIwUJg03qzv99udst1ZneI&#13;&#10;CLt/mdldiYvP1/pRMnI59VVmxz9R0XXkQTdjbiJBBavM7/ekZync6QlmZ55rdtEjZhs2yPNOXn2D&#13;&#10;RWJOEWk2c56ZPB5tzoIKMqw/CWWVtp/ySNnPmmCE1stB2v7sSrMvvdzst1Xc85evkZfhCnkdfkqk&#13;&#10;6zk6MdWvOuMZZm/6m9llP+zOVHAaDtfYRODNOIg7kPATyUUMj5NRkTj+wvebHSFC18URcAQcgSZG&#13;&#10;wAnGJn65/miOgCPgCDgCFSIwZ6HZxW+RNentslbc2H0S4U9ZkBYtsJHpcKgcQ47U+OIt37HcwiOc&#13;&#10;XMwj4n8zRgBlGmQN3jV4NKFUQwGHYhyPHQjGRirxM34cz67JEYDQ2SDlFt9sVPo68V3ZS0fJjtcd&#13;&#10;8y6imIMYgzTDc7Fe4i99Byjh43V4T6NGj8qkHuG9c+8oGLnvNFGQvo96tqkTIUkhJVpbR4X6MOZH&#13;&#10;vckxfqkveb4okczgGM9OGFcIUUIscu8cZz9KURdHwBGoHwHaBeoGhLlP020CZTiWvUgmJq9K+aRM&#13;&#10;QkJSPimbbEehX0RfiPqT67Rvbw9lP+t6M17Pfx2BXhFY9g+z639u9kF5y60ukXqZ9i/banbNp7Wi&#13;&#10;5b/eZ/YCkY3VkoxkP3lafnkCG4dWaPcxIqCssp61x2huzy6zv94iMvXlxR8UbTdRUCEAlTSQgPrp&#13;&#10;kivuNHtY3pw/uNts0VFdu8MK81I+758LCUYOYIDMQlci6gYgF4kGX0xH8PaLzZ58Xn7eRyVxcQQc&#13;&#10;AUegWRFwgrFZ36w/lyPgCDgCjkB1CJz5dLPxv5TX4klmCUfGrkwIeVJKsDz93E8t9+TzS6Xw/Y5A&#13;&#10;XQjggQNZg6IcBR1KNIhFFGko751YrAtePzljBFAm8c1CXCEokfEqcekdAbDDm3D58uVBKUc5x6MQ&#13;&#10;gjFr4VrUKdQtrGc5tyPKfTwBW1qGBsKvUQp+yEHun2uhyJw0aUIBTHjRUmfm9A+idsjg7uEv50by&#13;&#10;EMUnWJMmEq6QGJCS+/flwzEmPaUKLuIbjoAj0CsCe3bvCe0C5ZFyRrtA+UoKZZLjEI0QEmnDhEgw&#13;&#10;Uq5j+U0SjORFnhgLkA8LnuB4f3v5TSLt6wcFgQfvUThOEYWX/7G6y735UrO/3WT23i+bHSYL1n4q&#13;&#10;w+S9OFnThkybNq0xT3DPHWZve1rPvEdrV6sWmnuMgxFIRsbycujsMh7Wqv1Fy/e/aPbyt8qzcxF7&#13;&#10;uuXUJ5nd8mt5OIqETEveTiK9t3D7DS+wjk9crnsY1HUbhQl8yxFwBByB5kEg5QfePA/mT+IIOAKO&#13;&#10;gCPgCFSNwJEKSfMZDVY+onkUKx0LvePFZv97o+ZwOLvqy/kJjkA5BFCeYYW/YsUKW7VqVbDGj4q5&#13;&#10;GTNm2Jw5c2zy5MlOLpYD0Y8dEgTwiuPb5Rtm/ivIxbQS+JDcWB+/KEp1QqKuWbMmEH4o4CEXWRoh&#13;&#10;kICQmQjviHeVxXuCtKOu2r+/Q/nJa1DEXyOE7wvyIE9ktoT7T863BkHIM4LriNYRPepK9pOGfCKR&#13;&#10;AQmB0QbYc4z84zyNjXgGz9MRGCgIbN+xPZRHSELKGCRjWmKZ5LeUByMEInlQbqOBQDofwq9iMEA9&#13;&#10;hMFAqXTp83x7ACCweYPZ766Vo+B7rONiEUhHioHS92TTtLxUY7nLRO7dfL3CXMYQNjVisl7uiu+/&#13;&#10;qDi5qEvZSC1jOn+LaWUv/73Z5z+o0KowYP1TeMzBalMbIuuE73X/pzknU7lji4U9G3MlYr8AycjC&#13;&#10;OvuwQRqnJSkf/JLZjdck9+TXW1RHnaj5T274hdkbn9fzeKk9Ijc7vnSpdbzjE/q0nFwsBZPvdwQc&#13;&#10;geZCgKrWxRFwBBwBR8ARcARAQHO7dBx5rOXGvtns2Cdo0HKTBpmyHl2jYxqPhtAnDAbnaznl/5md&#13;&#10;9GQNPJ5otuBw7XBxBLJBAKVZmDtIinG8i7DUR9GNwnvMmLFS1o/MjAjI5o49F0egGwG+VUgrvlsU&#13;&#10;yHFu0O4UvlYKARThLJR7vJLHj58QFPGN8P6jnsHLlPcEuYaHD14/9QrEAKQeiv2WlsFByV9vnqXO&#13;&#10;Byfw4lkIE50mMrkHnhHvzNbhraEOTebFeRwD36R3E98sYahjiF+eB0KkEe8heT++7gg0MwLUNdEY&#13;&#10;gPJazJiB+oNyixTzYKQMch7lFdKwFHE4snWkbW9tV/lvD3UcfapITDYzxv5sZRAI4TTFRt3wU02H&#13;&#10;8ZlATEGAdclarX3nt/nlLK2f9lLreNZLLHeMItuMqjICA/MC/uT7Zj+UB2NSILnGa0ELC+/GDXRo&#13;&#10;gfDCu26LlmSYzc9fKUJMBkaLNc4c3hhDHV2xf8rdfxXGeo9JwRYrzo8IaZz2G2TOxJwWujr7teDN&#13;&#10;GOW3V5iddZ7Z3EVxT/4XkvHsZyjs7HTrWHKC5a58b97rMW+bVZj2WG0ee5Z1XPBKsyeeY7nJMwqP&#13;&#10;+5Yj4Ag4Ak2MgBOMTfxy/dEcAUfAEXAEqkcgDDZnzjNjOf9FZhs/ZLbiEbNtmzR3A4OSMWaz58rS&#13;&#10;dba5OAJZIoBijbmHUGbjNcMvVvoo2VD8N2oOtiyfwfNyBJgPD+9FiBtIGTzjoneYo1MaAco/uO2Q&#13;&#10;IhwFOoTfhAnje4QQLJ1DdUd4T5BvkGzUL7ynLAg0FP4QzIQVbR3VmglpWezJILKpIyEZuW8IC4ww&#13;&#10;kgJRwXFkeOtwGz4U94Vu4dmR9HNDROAJyS84UR9PUZi3Yh5X3bn5miPgCJRCgLIKwUg9h/EExgD0&#13;&#10;b9JCmaTcRuKfMpgUzolEIWlLEYwQkK0jRsrAoS3UR9St1Kt4NboMQAS2bTb78x/MPvRsM/30Kr9V&#13;&#10;it9+23K3ftvsnT82e+r5IgSrUJ0+tsLsX95eeBlILXhKsinm1DdY+/G+g/RKEl///hWzc+UJ+YSz&#13;&#10;daB/i0bRltufn9O4Q+HKe9YAVTzf7Teb/TGRXjxg8FAMxC05F8k91jlDdCfwtUmcL79VON/Qk2CM&#13;&#10;lzj6OMtpsRe/xuyu280euF8GyHrPu9THGDdR5y00W3KM2dEiIeM5/usIOAKOwABCoIpWcgCh4o/q&#13;&#10;CDgCjoAj4AhEBCZONWNxcQQaiABKMkIjosiOSrhI0EyaOMnGjhtbVBnXwFvyrB2BqhHAO4XvGG8R&#13;&#10;FLmE8HVysTIYUZxjRIASHCX8tGnTVeYrO7faVJBza9eu7Zq3MMv3hNIfZf4+KRGHDc3Ps1bt/VWS&#13;&#10;vm1bWyAYIQchsiEskl6I1Kl8j2DJNxjmqU0odfPkRJ5ghLBIk4wxtC844SXJN50Mv1rJPXoaR8AR&#13;&#10;yCOwefOWYEBF/YaHcDFykZT0e5IejGn8OI/yzG85gpHzho8YHgwPMHhgoY5wgjGN6ADY3i5Xs19e&#13;&#10;ZXbRK6t/2Bt1yo0Kjfl/3zC78J8rO58QrDf/pjAt5CHkInx54L7Cn0QaEV60Ty36Ha3f3VoSnowd&#13;&#10;PxLZedyp+qgLjWQSGfT9VeGSW7HMDHz0mDk8M+cdpjCxuHTWILcoPGpSwA2cQ8epTOcpHNcNoAmX&#13;&#10;zbBFT0Ttsrvv0Hei33ICmXjG08PCKUiZq+UT+F9HwBFwBAYAAk4wDoCX7I/oCDgCjoAj4Ag4An0T&#13;&#10;ATwWUcaj/ELpzzaKbhTZeOSgDEMxXkoZ1zefyu9qICKAspeQkrt37w3fLErkQOoMNDAeecDsDpnV&#13;&#10;3/FXs4f/ZrbuD1Icyi1h9ilmR52s8FnHa84nzfc7ZXoPZEap3EfMgg6sR4r6d1DPQALzi7IfpfvY&#13;&#10;0Wg+6xfIAYg48oYEoP5KeyDVfxXpXeXhRJ3JtbgO3p48S1Iw1OA4pCPPl74Pvtf9IkE5Th5pwRsy&#13;&#10;zh1KvYy3J9cpljZ9rm87Ao5ANwIQ/du3t3eFeqdclZLokViM9I/n4ElMuaWeYSklsX4jPeUdb2bq&#13;&#10;u3RdUep8398kCPz2OrO3FiEX8XjDi43qH4YItgjnunYtEHxJeaPOny8y7Fi140MK25pksrC+RnMD&#13;&#10;/unGwt0xLGrgFROWLl2pdCCyVHjXETJ1XddBy33qf8ze+6l+RTACZ27lUhG015r9/LvyCFW/aG33&#13;&#10;M4U1CL6naUqSC15q9qRnms2am0pQZnPlw4UH43uMOBYeLdyig0Wo1PSrXJYKaVt4Vo+tSi7V4yTf&#13;&#10;4Qg4Ao5AkyLQczTVpA/qj+UIOAKOgCPgCDgCjkBfQQCFNcoulOAorlGER2UY4QohGPl1YrGvvDG/&#13;&#10;j3II4CVGCDzIcul9gxIXr7KB8v2iSLMVSy33u1+Z3fJTKdN+abY8iRiawp/llyfp50x5QjxVZvLH&#13;&#10;nCivhgldCQcLvMFShjdSqHPwlEbhjhFDUPYX03fWcBOxXuN7oP6KZGkNWZU8hbwhF7fv2B6+L65T&#13;&#10;rK6kTo0E45hxY3oQjBAZYEB+1L1pD0b2kS91cSQ0qashzl0cAUegMgQoY5RX6gZIQ8pUKZIeAwXK&#13;&#10;JeQh5Y/fYsL5lXgwci7kInUcoY6p+2inMBRwGSAIrF2p+RYvN1uVel45oYVwmsHjLXGMxhwnwV1a&#13;&#10;Nib2rxH/+MUPW+7DXxMJNi9xoMjqRrFov/9x4QGILNio3iyHOM48gXg68vkf0BJl0/p8KM643Zd/&#13;&#10;d+203G2/M7v2B2b/8T+l73SbDl0p4pHlHS8T2XihQsGemZ+OpPRZsjISA8w7Sgr4BulaiTuK/5Is&#13;&#10;XcVs0/fi4gg4Ao6AI1ATAukqtaZM/CRHwBFwBBwBR8ARcAQcgd4RQIGGkgtPr+XLl9u6deuC8joq&#13;&#10;waYrLOK0adMCQTNQyJneUfMUfR0BlLYxNGr8lvkdKJJber/lvvVfZhe/zuy/0+RiCoWbtP2Rb0qR&#13;&#10;phBb119jtmFdcJxIpWrIJoQbJBnvC0INghGFf1YCiUDe1F3kC0mQtUD2EbIUIgIvQ8iCYkQEz8r9&#13;&#10;8JykS6eB+GBhfyQskvfKM/ANgxFpMAiBKIkeVsm0vu4IOALFEaAMYngSjQ7wICwllK3okViM9E+e&#13;&#10;Fw0C9h/IhzlOHkuuQ2pGD+dYPyWP+3qTI/ALhdH8qtrZpEzWRqsWXC0GiWUKi9SicZ39HJ+kJSG5&#13;&#10;byns6SMPJvaUWBWZbX9PHKMrhNY18F7hT+JgiVXScw9JWSeWdH9pj91k0kO6vqPd7He/NnvZueXJ&#13;&#10;xfRN/uflZq8+P+/xuDc/T2M6Sdd2i14SJGxSIIeDdK3EHcV/SZZOOhzm2cURcAQcAUegFgScYKwF&#13;&#10;NT/HEXAEHAFHwBFwBByBKhFAQb38keX24IMP2vr168NcQyiwmXdt3rx5Nnv2bBs5yr0Wq4TVkx9i&#13;&#10;BCBpIK3wEIGUwcMrS9LqED9e75e/48/W8bE3mn3w872nTabA+v75LzP72mcst1MKuYMg8T2hnKfe&#13;&#10;Kafsr+V2du7YGQwoOLcRBCPkQ/REigQpBGBaIBdJSxq8KIuR3ZAZkSyEYEwTkOQJOUGYVxbSQFDg&#13;&#10;/eniCDgCvSMAqRiNGihr1AmQ/aWkkjIZz6U8Ur47DnR0leN4LP1LPUc9wP3saN8RjAXSaXy7SRG4&#13;&#10;/K2FD0Z0Xgg/PBchFNVn6WT+8r9ss5/jw7Wkm5ebfm628hEdKC0d+xKTJ5KMvGqRtKZ2tzoNvRFv&#13;&#10;tVwny3MgQP94k9nTnyMytkjGPNOIziX9fCRfpuX8F5nddoN17E3HqSVBp+QE6pwZcSv/i61BMdKw&#13;&#10;MFV+S3VBSJvmaxcdWyy173MEHAFHwBGoAIFi1XoFp3kSR8ARcAQcAUfAEXAEHIHeEMBjEev9Rx55&#13;&#10;xFavXm3b2ro9YKZOnWqzZs2yyZMnDyxCpjfQ/Hi/QoDvG+IKgmbixInhW0bxOyCE+Ra/+XHLfUOe&#13;&#10;DWlBMYkHxFQtU7TEkGxaLZD3fMLsO18u2NWIje3teOC1B6+96PlXjHir9doQCbukAOU7aAS5yH3F&#13;&#10;8K4QBTGMdPp+OYanIZ6OeEGVIlGpm/fv2x9I8VLhGHmWpDcmpCUEI8/q4gg4AuURoJxgWIWMGTM2&#13;&#10;kIuUp1ISvYo5Xm4ORo53EYwq7xD/vQn1BfXdHpE/GClET8nezvPj/RgBQoqK6yoQyC26JwXEYkEK&#13;&#10;DuaPky7Nh9/5S7PVy9MnFGznhnGRhPTijJdI2b0KUZZ2zh2haAMt2UcF6L5oBmt/+5PZF97VM6PR&#13;&#10;2kVfaLoW+kIsrLMvTeJql73n6ZZ78H7WSstJFxUeo6oJIWV7Yxk7yUXwJURrUo44Prnl646AI+AI&#13;&#10;OAJVIOAEYxVgeVJHwBFwBBwBR8ARcAQqQQBFGcQLnoqEQyWkH0pvlGZ4eE2dMjV4EDE3UCPCCFZy&#13;&#10;j57GEagXAUgcvnM8TyCt8IrD22sgCCosu0bh1z5/VeHjSgdo07TgKYFyEi8IIGE/SjXCs6XlP98u&#13;&#10;y32RlT3idaUT1raNMn3jpo0i6NqDYp75MbN+T5B/XAfFP8p86roshW+N8KuQFtSZXKPYM0AcQnjz&#13;&#10;TXIPpCsm+/bttX3785pf7rmYByP7WPB+YoE437VrV1f+xfL1fY6AI5BHgPIKwUi5GTt2TFFP4iRW&#13;&#10;lF3KLSQkZbccGUkdEDwYRTBS72BYUE4wNBjZOjIYWEQDhHLp/Vg/R4DQuWtS8+nRJAVykWcrTXTn&#13;&#10;nxySsTN90l7qL/8wzW2QT1LqL171pyQO4tAYvet6beM7v2OIsjw3353RJHUs+rLx1k7d8E3Xml11&#13;&#10;d/c9s4ahFf0h+kK8A0LQsrAevURJk5TfaePW62VVlGYAE4lOeKJZkg/coWO7tASswbFYnaB91BWk&#13;&#10;IW0gJPWLPFeWYMeclF/3v46AI+AIOAJVI+AEY9WQ+QmOgCPgCDgCjoAj0B8QOKDB5Z6OA7ZXy37G&#13;&#10;lAfpplF24eWC1+LKlSsDsYgyDAU1cwERCnX6jOlh+yDdkl/GEcgcAb5zyHMUyCiCCVVZylss84v3&#13;&#10;iQylmXrP+wrvhOnFUKTFEGyDpaGM8zrxi0INshGr/aQ8rI0ffN1s7WPJvZmsY+zAO8Jrh3WIYIwc&#13;&#10;shbIBMg3yLo4b2GW10h6yvKdsRQjBfkuITt5VjyWSoVk3L9f7YLSoEXmnosJ3zXX4DhemSwQGdyL&#13;&#10;ezEWQ8z3OQJ5BGK9QzmJdUJvRgfpEKnlPOHJk+ORlOyNYAx1wcjWcA71YTSI8PfVnAh07BWrt3l9&#13;&#10;4cPh/Fet9hOSkfY8ylKtlCO9SDdZROBpKe86nGwhs3ohwsNx0qVDd2pXyJffvip3/0VGVx8rvLsJ&#13;&#10;2qTPQxMbQtLqBeQSC/s4RhrSJuUq5XXn7ck9hevHil089xWF+zZoM5KMCp+sGMp5zMOv1tmHXRFp&#13;&#10;NhWeaie+2Oxxx6V2+qYj4Ag4Ao5ApQgUH01VerancwQcAUfAEXAEHAFHoI8h8NiubbZ082O2YscW&#13;&#10;27x7p8aTUjQPHmLjho+0Oa0TbPH46TauhdFstoJCDcUzivzoQcMV8LLBswuvoVKK7GzvxHNzBBqL&#13;&#10;AMpcFLTrZMmPghfivNhceI29i0OY+w6Rqn/4jVlb6h5wloNEFDEVluRhFJXIICm4UHRisY8yLMp7&#13;&#10;Pml23otEPs6IezL5hfTDk5r6CVKOeihrr2mIAa4DuQehlzXRTL7UrXxzEAWElS72DNwH5AHPynHS&#13;&#10;lhLSsLS0DFLUOV5aT4FgpM7m+tTjrMf7aFe4WfIvdh89c/I9jsDAQoByQujSoUPy3sblymJEhvJI&#13;&#10;WUMgI4sZEMS0lEWO0xZxnQMiEORvHA8X/aUMEzUCwxi8GLmn3kjPohn5zn6CQPnvoWEPMX222alP&#13;&#10;M/vsD7svAZlFu08/YJCILvoIBV6UkGEs2g0BtllLUj70BusY0VpwRvJwn1i//Raz3ybuJBKHvIYe&#13;&#10;zxvT0VfSOv2iSETy/MjPN2o+xr8Ky3Py2+m/M+aZPeufhPO3zHYmDsIrY0OFd2TwWAVUScSWtFvD&#13;&#10;nu4/LzhC80ZeqPtw9Xg3KL7mCDgCjkB1CHgNWh1entoRcAQcAUfAEXAE+hgCO/fvtXu3rLbbNiyz&#13;&#10;76x71G7drpH5Xo0gsWA+wEiVAayWQRpptkjhPKzVnjtikl0wba6dMmWeLRo91QZjUVujxNB9kIpY&#13;&#10;66PsQumFIh9FO14vKLbKWePXeGk/zRE4JAjwnaNAhtBBYcvCNz5gZNsWs1uuK3xcFFqMrFCWBWVa&#13;&#10;4eH8FnWR1gZL0wX3Ba+V9FRYuVQW9MmYX/mzav3L+2kX4UbdhPKecKGlQobWeo0YkhRiALIt6++A&#13;&#10;/Ddt2pQnK5Q/9epI5qIqIuF55UlJ/QvRidd4KQEPhHp5UIn6PxKMe/bkXxLPx/XxUG/b3mbDRgwL&#13;&#10;5Hqpa/h+R2CgIhAJRuoDykw5sjBiRPlloUz2RtxDDAYPRhGLe1U+cwdUsSZDWcZME7/UBxjCELIe&#13;&#10;j2v6Z9SHlHOX5kIgx1yFEyYXPlT0IuzlOyk4CVKK86LM18qocXGr+O9ohTE47pT83MvJaKoQX9wS&#13;&#10;7T6EWo7MO4VVFoYskF+RZNNqIMqe+1LLiazv0/I3EYxJUaTY3ue75ASVP4og/SLOgYyNct+tca34&#13;&#10;7zEnmF15hYjGFxYejwQtYeqj/ZCGhAVEZDyDa15ymdnRJ8Y9/usIOAKOgCNQAwJOMNYAmp/iCDgC&#13;&#10;joAj4Ag4An0Dgfu3rrGb1i21n6x9yH65VnEGNz2qgblGkYM0ogyWqIxaWTRwDSFyNGqXYvmqocPs&#13;&#10;qo0L7KINi+z8aQvtjCkL5d0IQ1C5oFDHo4YFBT4KK5ReKNRYYshIJxYrx9RT9n0EIqGEpxhKYMjF&#13;&#10;rD3W+jwKOzXZz61XF94mur8uS/3CQ4Vb1EcSlGl4PCaVaWtWmO1R7K6hpYmxcG4VfwbLyweyDQU/&#13;&#10;7ylrL2qIuug1OELXwaAiS4HMxisc4gEyALKilKMSxh3Uw0g5gpF7hoSMBGJcT983x/PESEfw1KV+&#13;&#10;nzhxYrgG16Le5/v3Oj6NnG8PZASoD2I5hNSrtE6IpH/0TiyHYUtLZ4hUleXdIhg7kmRNiRMpy/TN&#13;&#10;uKfde3aHvhv1C3WFS5MhgEHhtJmFDwVph11JMASCzetsiwtT5bfUPnQRfnlblPz+k2UANFlz9fUm&#13;&#10;cw8z+8LXzV74qu6U5LNGC6FAMTAK/QX9InJqNAgwiLHk9bRp73yD5gbsB+TXnT/jbruly+Cqe1fJ&#13;&#10;tThUi2RgTPjIH+Ja8V/I3iefb/a1T5v9x9vMHk4lU1etrJym1/z271ru1LPUJ0tfvOyZftARcAQc&#13;&#10;AUcghQDVvosj4Ag4Ao6AI+AIOAL9CgHmVnxo63r7xF2/sW8v/4vZtsekNJCSaLBG7cNHSW+gkXvw&#13;&#10;SokKBJQJkkAyavQur0db86D9cMUd9sPJC+0Di0+3tzzuqTZuSO+KfZTReC2i9CbUFqEBUVyhfIZU&#13;&#10;RAGO0tnFEWhGBPjuCS9HGYCw4lvn2x9Qslsk4HWrCh8ZZWGQWOfE7SK/MUnak6JNbKM847IiGFHU&#13;&#10;j9N8i7wf6qhGKNKpDxHI5lEiF8t5DRZBouwuvjFIPAgLnoXvrRxZAekHYcCzch+lvKAgKyEzoqdU&#13;&#10;KQ+mSDDyjJxDvoRV5B4oBxiX8EuI4FJ5lH1AP+gINBkCsW+EIUosK5UQ8JQvzqEcUW57K0+DVR+Q&#13;&#10;7wHNqbZHRhmU50qMJ8ibkPXr160PfTfql0bUi032Wvvn44yfZPaM2WbXynAnCoRTIL7UboV2ODbG&#13;&#10;MQG/tGlaIPrSBNVx55jNnEui8qLvzF7wSrN3/9ns418pTBuNirgPlkguFqbKb735BWYveZ3Wi91n&#13;&#10;sRMO4b7bUtfu6hOl9pfbTD/mtnXlUuePDdO47VVvFaGsd/3RF5r9sfdTQopz9ffdv7TcmU+v8ARP&#13;&#10;5gg4Ao6AI1AOAScYy6HjxxwBR8ARcAQcAUegzyHQtneXXbvyLrvo9qvM2jVSl4LJhskkGOtTvBYD&#13;&#10;ucgoNT1S5VGUFoX4YA3+D4iMhFDc9v/ZOxMAu4oq/Z/XS7qTdJJOOitLSCAQdtkEFGURl5FFRFRU&#13;&#10;QHEXRVD+o7iNCyouM+MyiuOKK44g7jI6gogiqIgsgshOSEjI2lk6S695/+9Xr6v7vtfvdb+tSb/u&#13;&#10;c5Lqe2/dqrp1v3ur6r7z1Tm13i6753r7n9UP2pVHnmHHzV2SNye5USjjXgulMsowAoICf+HChUHx&#13;&#10;XIwyLWTyP45AjSGAEhf3kFinoDwutBZejd1Wdaqbr7sZruR86QNZp/6pitIgJfz0/gkP+S5Z6aVQ&#13;&#10;2O+2++6hL8RaciRioJTrQRbyvtHPMnFjOEtZ0jLZA5IBwqAQucj1sT6HNIQwHI7M4F4iOcu7DwnC&#13;&#10;8UyRttFakkkmTCwh3sURmOgIRIKR9kJ7LZa8S5L+xRCFKX2lZQjGnaFdxokOI+FPm6f90q8wcYHJ&#13;&#10;MhCO/t02EnI1ev4Vl4pglAVglC3awdsAHt2Dm1JtkwMjwy/jMOSiVloYss7y8S80222hThQpF39A&#13;&#10;6yrPM3vHZUMzYFFJKCT/9jqzV4s420frA9aCPE2VvDtR0XI+ZXLz8KyKldNeZunDHrHUX/+oCWA/&#13;&#10;NPvyL4fmZJh+57lmzxdxe7Dcq87LsXIdmsNjHAFHwBFwBIpEwAnGIoHyZI6AI+AIOAKOgCOw6xHY&#13;&#10;KvenX3/kL3bJ/foBuWm1FAT6tYjVYnCJKnOgsJaOlMIon1RdDtEdRJ1B+D2PK620ptamlAJCsk9+&#13;&#10;iTQD/iFZNL7z79fLmnG7nb7w0CE3i5IbchHFFEo0BMUU1iyQLb6WzxDIPGIcIRDff0gcrMOia9Rq&#13;&#10;Eko1AxfWCc9RbW9M1Dgz10AR9DZJjWUiTdwNHZIOUGImpUUTJUZy19enXmz5o2YrHpN7VS3qJKs9&#13;&#10;a1Af2Ka8e+4j64pFsuLWcUJGqE0iZXm7depo60RkVlMCgbdla+hr4/uGe8NCEglG3keIjeEIPwhG&#13;&#10;CBBIheHIDMqCkIC84P0nD0L5BNoCgfXmIC2cpCj0dDx+IiBA+4C04/sI4h5ycbg2m8SEPOSnvdF2&#13;&#10;ixlXYlryQVAWK5TPdxv9AP0MJCPjGeW5jC8E0qeeZam33WR2xbWDN7ZeuxouA8mIq/LkAMnYzKsk&#13;&#10;JwVZ7st1aG99sdniJewVL/P2kCXjG8z22s/sO+81+8mKkfO+QElO/aDZaeeYLSrxeiOXPnopjpJJ&#13;&#10;4N2/HixfjmKCK1gwTWI8mGJwjzQR+8FYs33PSh6NuJ/aY2+zGXq4kIfnXCyXs3iF2KLrqwKsjTlL&#13;&#10;Vq1zd9N3kqwdmwp/T4x4IU/gCDgCjoAjMAQBadVcHAFHwBFwBBwBR8ARqA0Eblh5n13yiPzwrLlf&#13;&#10;xOIUKdb1AxFyUVaLdQpN+g3ZoF+y/JYd8ntWEUyGlRMu6xXJ2JlWBEQjC6Fg9diz3W5ffqd9pX6y&#13;&#10;7TG51Q6fs3AIKCiyUEijNENJFQnGYpRhQwrzCEeghhDAere9vT0ogeNaeBNWITtZfc8x54tg/Nbg&#13;&#10;E2TOAbPjmcCAMqug9GvS4Kpy3a/NWyCll1w855H0lo2WevRBs3vlEvqvN5o9IAvuR3aabVZisuyr&#13;&#10;sN+ZZoc92+yIZ5jtLYUmirYaFUi7LVulGFR/jfIfQmC4fpb3E7IPko/3czjiEDIC0pDyhksXz7Pt&#13;&#10;E7GbJDEgGKOLVCadQKhgyejiCExUBCAXCQjttVjrRdJH0p+2xoQttiNJnCAQCcbYpkfKx3naarRC&#13;&#10;ZuIYdeW6LuMLgVTbfLMXnas1k0Uw3pG4N/FOwT0pXTYaUX4KaDgN5CLDTi5ffaDi3ihryDkip0qV&#13;&#10;3URmvVhkIWtCPvN6s1v+x+ynjw0thWu8/G1mzxWRyRg+eerQNGM55rBnqXYJgnGrDuHwwjcRFS/U&#13;&#10;pvVNFK1G5SE+Sw46JuuwqINpWpeRsO9BRSX3RI6AI+AIOALVQcAJxurg6KU4Ao6AI+AIOAKOwCgj&#13;&#10;sKm30y75hxTrax7KkIuN/eRiXb0myWrdHimk0BEghX7GEk+QIz9rUPouTZntIVMK6lHSvc2ue+Ju&#13;&#10;m13fYFfOOXegPE5BprTOyLjpQ3lW7Mx88ro4ArWMQCQXcY0KsYJythTlcS3fe966i8BKH3uyepFv&#13;&#10;DZ7eqF15XM50GsOQjCjSUGT2KHQqJGXPvZNHg/uQizf8zOwjrzX7+2D0wJ4MGQ195W9EOpoCisoP&#13;&#10;fc3shBdWyQXYTktrckVKFuSh7twDLqkn6ackluBVFsgGSDusEnnPmMgxHBEIsYAFFAQg6QmFCArS&#13;&#10;Uj4WiZCCw5VLGfE8a71BZERhDKAd4C4bMnTa1GmBVHErxoiQbycaApCLjBW0ASYF0L6KlUj6k5d8&#13;&#10;hdpvsjy+yWJ7I3+cAJZMU2ifcYzxjLZLG8bdtxOMhdCq8fgTTjb7wPfMXiKiMSmQiBCNIwnD8uUi&#13;&#10;BQ87dqSUw58/9kQzwr9+LOOFYKWsGbXkg7GG4Jz5mhS0//D5x/rZI0WKnqBK/r6/ovpcCN84mo9V&#13;&#10;mGTUt0T8JuJ7iDxRZBBpBz0tHvnWEXAEHAFHYIwjEPVwY7yaXj1HwBFwBBwBR8ARmMgIrO7ssC/c&#13;&#10;c6M91r5cCm79IGXtxH63qJOlBG7qJxcjgTgcVhmCUfpxJWpWvklYL4qkDOsyNuqXcNcW+/aqe+yH&#13;&#10;j91mHb1dWUW1zmy1trY2JxezUPGD8YwAhExHR0dQwnKfuIKc0OQiILS0Wuo5p7M3KOqWDOMdlJYo&#13;&#10;zNKwiEQibPvjIrmIm7akfOAtIgN3S8Zk9h970Ow/3md2VgFycWgOs/sUefYbzT5xsdn99+RLUVxc&#13;&#10;j7R999xu9oXLLfWq49RhylRyioLINHuO+uAPydriVz/WWriYUVZHIP5Y1xASEIU/JN5IkzlwcQjB&#13;&#10;CBnIuxlJh0I1imQEJMZwJAgEBpbqbCEvkgQjeSEpWBuS63Zs6wjtpNA1Pd4RGM8IYD3MhADaSGy3&#13;&#10;tJtiJbpIpV3R5ooR0sX2S5um7yhWqBuTBGjDumRou9TfZRwigFeAF2i8vuV6s+cV924NoPAiudS8&#13;&#10;8n/Nzjh7IKryHb1wC/ex9DNONDv+BZY+RttaJxcB5RknCed3sTcoG7QLcch3Eb/d+C5KBuI4RxrS&#13;&#10;JuW57zZ72tHJGN93BBwBR8ARGMMIFP/VN4ZvwqvmCDgCjoAj4Ag4AuMbgTvbV9oH779J5J80+Ky5&#13;&#10;iPWMSEEIQtZb1M/1EEpBgTx8CEFOSoWcscShXKwZt2+2V9x3k63QNleKmVmfm8ePHYFaRQBykYBA&#13;&#10;LuJ+Mip1a/WeqlLvlhlml70juyi6C9yC9Shg7IbyDKU3275+RRpzFtZzTiEp514oF2p7JGMsDXH3&#13;&#10;v1ebffTLWfEDBxgI4YKskKHQ539k9qUPma1cNpCl6J3bfi+rj9eZHfV0s4v+zeyav2ZnvVWHH/2K&#13;&#10;2Slnmf2L3JH94Ktma5/MTlPGUXQ7CmEAWQiBN5xAKkAwkp61GiEMhpNo7ci2XmNItFDMl4e+PpIk&#13;&#10;GYJRzzAhTZOabNasWaEM6k09kiRkIqnvOgLjGgHefVyO0p6YFDBcu8oHRCQYowVjvjS5cbRN0tOW&#13;&#10;46SB3DTDHTNxIUMw1jnBOBxQ4+HcFPlCPeYEs09pXPvcB82ezy+AYeR0EYufeKfZB+UR4GjlK/kX&#13;&#10;xjBl95/K1CDz+2Xk1LWQQnckwtSek1NXPCzwXcS3D2Qi30YEvpOI4/OSNEk5QAfPOkW+jIcf/5NZ&#13;&#10;fN8RcAQcAUdg1yLgLlJ3Lf5+dUfAEXAEHAFHwBEYAYG13Vvtz+sfl1L+YSnT52QsF+WWD2KxXHIx&#13;&#10;XpIf+KIWA8nYq/LSdfo0qpe2vlcz2eUq9d5Nq2y/6XPDEi0xj28dgYmCAGQJ7uNQHGOV4ta7OU/+&#13;&#10;pSLglstc8Ou/GTwBycgaTjMVMJagg4GXglBklj7ncuVT7zFbelBurKV+JYLwQilDc6VNEZCKmGFH&#13;&#10;iQo7rACSPNgXpCBdcqTKuVR1KeKnX7cqeedfpIQVefqDu2Lpw29v0elb3mz25U1a7+oVZgsWDp++&#13;&#10;wFneM4gKLIkgsYtZx413FNeMEAzRIqlA8SEa0jCSEam6QReohfJEAgMiEzexSSE/hDtEBe4WqQdk&#13;&#10;/EikaLIM33cEah0ByEHaLVvaIO5RS5WBNqn2WSw5SduMaclfigUj9aOPgQxlbeHOzu4BC0zKdRmH&#13;&#10;CDCB8PBnmO2zVKThibJKvE1rGis8Iit85sbw2h75crODj5XlnMbMI59Z3Jg5DqEq+5YOOdLSF11l&#13;&#10;qRvPyS5CnwZB+G4hIHKQkOUSNUT2//mMnslBRyRjfN8RcAQcAUdgjCNQxK/MMX4HXj1HwBFwBBwB&#13;&#10;R8ARGNcI/FPWi79d96jcosp9KeQfSnIpoZrEDqK7hySsRMgf3aXuoMRQvq4hhdUNTz5sT2udZ0un&#13;&#10;L6jkEp7XEag5BFDWtrdn1pfDUgQixYmTnMd4wCFmrxc5uF4LI/509eBJCL72wcNh9y4SIfe6i/Mn&#13;&#10;efnrs+PpqDTHYoC4THZ+nIPQJKDMS3r7u/gDcpn6GrlgzbaQVKqhctefzE5/zlCLgqEph8a8RSTm&#13;&#10;hjWWft9/ltUvQyxu3AhDa3rXZoR3buhFsmMgJcmHFRMk+EjWtbzXuF9FiiESIDB4/wMBks4mGGMZ&#13;&#10;EO+UG9cqxSoqEh/hQv7HERinCMT3HnIdweq4VBfaGevgTNsqpk1GKGmXsb3TpsuxHmZyAKQoEwOY&#13;&#10;JABRiqW+yzhGYPqsjDtPXHq6VBcBWRym/uUlZj/+tta81DdHrgxHKsa011wprwhnxiPfOgKOgCPg&#13;&#10;CNQIAujlXBwBR8ARcAQcAUfAERizCDy8ea3d0r5C2uAmkX/SomvNxElSX9cpJPXrld5AQ3+ZmfUY&#13;&#10;RTDWN9uvdN1HN+f67qn0Sp7fERj7CEDarFu3JhArKIzLsUoZ+3dZhRoeKyXlx64ze8tppRd2xeVm&#13;&#10;l3zUbPb8nLxiKO8Q0Zcr8to2YLko6zn6woHAMb/ssA5oVcj9lYc1pMi/YeXW35p9WmtB5nZ5kJZY&#13;&#10;TVJN5loQ5irI69wQef9nLPXtL2g9yi1DTg0XwfuWsYLqDGuwtbbOHHHtRSymIAWwSuQdxUXqSAJR&#13;&#10;CBlJnmLIjJgmSYLkXgPiHZICiS6FIV5cHIHxjgBtcPPmzaFNQazHdlDKfUMOBpfFCYvEYvLTNiEZ&#13;&#10;yUs9ymlz5MfNMes5MlkhugMv5vqexhFwBIYikG7SOHyGLBhv4rvo1KEJCsVccIbZ73+l9abPK5TC&#13;&#10;4x0BR8ARcATGMAJuwTiGH45XzRFwBBwBR8ARcATM/tYhn3+b5L8IglGuUbFebEC3XkVwKIuAHr2L&#13;&#10;Pa4jd0pPbH7Slm2Pvn2qeEEvyhEYwwigaN28aXNQuGLhgRu5Uq1SxvDtVb9qBx6udQpFFu5/mJRq&#13;&#10;X5U149rC15DxhL3iRWanvlou2OSubd5uQ9O2a5HGKz6SHQ9pCHkIcQixOETot+jFRGzRkXEdFTMg&#13;&#10;v75K6ykeL6Jw3kBUcie9dYulrlXdf/RgMjrj6lXG48HMm+KjYKVJfVgDEkIyyaedf5HZgYdZ+unP&#13;&#10;LrqfxhUvyn1IAywCm5ooeHiBmCAPxEKxBGPSejGSh8NdJRKRkcgolLZlakuwYIQk3bhx44CL10Lp&#13;&#10;Pd4RGA8IYLUb2yDkYqnjBORgJBix+i3F8pc2GdNHF6ulYkr7jm6OqQf3w2QHxj0XR8ARKB2B8JnA&#13;&#10;ZFAmX83d0+ykF5vdLLLx/p+aPaDyVvSXiUOFAxUOklvaZ/yLXNM+3WzvffSN4yrqfoR84wg4Ao5A&#13;&#10;TSHgvXdNPS6vrCPgCDgCjoAjMPEQuKdzm9bpUJgsLXdQoKNjT2q6q4MJJUJcZghGKfBT+kzqWGuP&#13;&#10;lGiJU53aeCmOwK5BAIUvJMmWDhFOam9YLqKAZd+lAAJgg7vUJVKOHa8Z+//yR7O/yBrwL7820xKN&#13;&#10;gYgT92gnvcFMpJsdcYzZ4qUFClP0ZvlXvfL/ss9jnBfIxRGeA3VJif2D/EvK1X81u6CwBWPqLp3/&#13;&#10;7DXJHBmScoBcpFxO8wd2UVKnLXXCmnE1EQm57SZLLdpXLl1zrTMTafp3IbSxRIQkgKDIWBRJQTmC&#13;&#10;kA9CACmGYMQKMVow4loRgqIYgcTg/d+Z3hnIzHz5prZMteld08M6jNwL1lzUydtNMQh7mlpEgPYH&#13;&#10;GYf1IO0JUg5LwFIkaX2IBXKp+WmbtMfhLIxHqg/5IUc7OzvDvTBBgHJLrctI1/HzjsCEQoBJQnwX&#13;&#10;EZ79Aks/dqGlVold1GQi01hqM+eY7b67voX0nTBfRKSLI+AIOAKOQE0j4ARjTT8+r7wj4Ag4Ao6A&#13;&#10;IzC+EWjv3m6beruk09YnSyA4cIuacY0adN1Vvv1MyVKaByW9rtC51R7u3lHlq3hxjsDYRQByBJd3&#13;&#10;KFshSFiPKq5zNXZrPUZq1ig27vBjM+HN/xpouLL6qc1SwCUFspBfbaGwkUrUeQhGuLOpCpqbMSC5&#13;&#10;5Q6cUPobfjJwv2BN8AAAQABJREFUFHYgNDHigefD/Wrm4toi/XWgn6yTopD6SVeY5Vr1N7KGfLos&#13;&#10;JkcgGCEG1q9fH6xlUepjLVuMq1PyQWywxRKRPPmIP2obBTIDghHhWoRiZMAV485M/nztgTTUHXIC&#13;&#10;0hOSvlmu4qbPyOdHtpirehpHYGwjwLqLhDpZK7FmajlWf7TfaFVM+y22TUZkaHfkoV2X4yI1lsOE&#13;&#10;AMhSAm2Ycc8JxoiObx2BChFYsKelFFwcAUfAEXAExi8CxU3bHL/373fmCDgCjoAj4Ag4AmMYgR19&#13;&#10;3daelkK4n1ykqny89Ku3q1rzXBV6JBk7031VvY4X5giMZQTa29sDQQKJMnv2bCcXK3hYZfdT3Z3Z&#13;&#10;V8UoqNTCSJ8wAhSFKEvwHv4OlV7Ff/eK7PhpOiR/ou/NTtB/FEhG7UcSNCb6+RNmyx+LRwW3kHEb&#13;&#10;NmwIZGHLlJai1/okHwFSYtq06UWRAZFgZHlEiAlCMQKBQVryD0dixDYDMQHxsqkgoVvMVT2NIzC2&#13;&#10;EWAySoZgxNK9tag2mHtH0YKRLe2mVIIRC2HaHf1AkqzMvc5Ix5CjWDHSzrHMxO0r5bk4Ao6AI+AI&#13;&#10;OAKOgCPgCIyMgBOMI2PkKRwBR8ARcAQcAUegCghE5Syz1aNrO5Q4WEsxY5xtrjRorTE89O1KaSxV&#13;&#10;sb8rK+vXdgTKRADiBHIRhTFKVqyxcI86klVYmZfzbMMgkJY1XpaIEIteSbPiRzogX7+EbkyK+LzS&#13;&#10;KSvtR3PORFIzEIw557IO+ztIflW2ZJ0wW6u1c4cRrIXo97FERMHfMr2lKOtFiuQ9JT/v5/Tp04oi&#13;&#10;C3nHM9ZSO0P6YskM2kNwkar80QIy321RF9oMRAXpoyVjvrQe5wjUMgKQi1i5885j/Uf7LccdMG2S&#13;&#10;9s/3Ie2s2DYZsYsEI1va5nDtM+YptOUecAeOcH+0XxdHwBFwBBwBR8ARcAQcgZERKM4vzMjleApH&#13;&#10;wBFwBBwBR2BMIJDW2lWp7VtlqSG3mlJYWL20pFPk5236TLPGpjFRx/FUiUgass0XUB4Rz0xw9tmi&#13;&#10;AGKbDKRBsYSiCiVTlMl6ZlPqpRRnvY5+DbtK1L/qs35Y+AQrn3hx3p9Uvc1KFVDKx3S+dQTGAQKQ&#13;&#10;NbiqpH1GcjHZFsfBLdbMLaRactxq4qU5doG4Px22/+vvxUifdI/K3fcrz9nNkt7urMNQPF1ssd0s&#13;&#10;JCT1Guy6M+Vt1VqSwwgKfCaZRGKO/r9Ygdzo7e61Sc2NYdwohphgnInuGElf7PtN/QjJ/IXqSbm0&#13;&#10;H65DHSHtcd+az61qoTI83hEYywjwLRcnBjQ1NQVSrpj2l++eKIu2wpYySi0HYhHLR7bx+zLfdYqJ&#13;&#10;o53SdnFvTN+0ffuOAcKxmPyexhFwBBwBR8ARcAQcgYmKgBOME/XJ+307Ao6AIzAeEVj+sKX+fJPZ&#13;&#10;P/5qtlru2bo0+3jmfLP9nmZ21DPN9j3IrLVtPN75U3pPfb0iCfsyM8XjjPHkFmVRPGYfpSzKIxRA&#13;&#10;SHLLOQTlbZOURPE4ROrP9PommxMIRqXrJxnJEUOx+u9Y3khbyMsgXIswabItVnBxBMYzAliQoDBG&#13;&#10;sRqtOKIlx3i+7zF7b1NFMC5R7R5O1BAOkF9uYeLDMD0f5yEXSd/fnWnP7IWyzJlZYPwjfVKS+ZLx&#13;&#10;hfZLTa9yonUfxDakApZ/kBXFCBbwgZTQjTY2Tira6jESEIwzkIuMO8VIJDDCWNabC9bQElpbW8P9&#13;&#10;YQUFwRjXc4tj39AcHuMI1A4CtKNNmzYFy0OsdXm/yxW+DRl/ENpjsaR/vB5tKukilW/PcoXr0w+t&#13;&#10;WbMmTA7Yvn1b2BazJmy51/R8joAj4Ag4Ao6AI+AIjAcEnGAcD0/R78ERcAQcgYmOwG9+bHbFu81+&#13;&#10;/kgBJH6Qicc44lOfNDv7tWZtcwuknVjRKHdQFrFFMRMVsGzjfoyP6UiLRDIwKF0TcTE+pEPxLF04&#13;&#10;CloUR3Gb3I9KJZRE+WavHzu51X6rYDu1Hk4/ydgnzbmc1oV6VOsPVe3jDwr6oKSXomrm7rbX1BnV&#13;&#10;uoSX4wiMSQSwIkNhjLIWcqQUS7IxeUO1Xiks+S78oNk7Lhu8k43axZga16Uwh/0TNjgakNB36Qgd&#13;&#10;+6aB2MzOae8yW7BnTmT/4eQcl6xE083TH45oMUli+kxtcpd4bNUEnwLC+4abU/r9tra2oklCxhfe&#13;&#10;V8YlFP+lEOHkhZhEGuqKt5ZijCKEyTM7e8PYNxxZyPhGvbBgjG2LsW/KlF3t8LvAw/BoR6BIBGh3&#13;&#10;TEZhy4QACMZ8321FFhe+M/m2RGgjpUq9vEyQj/YYv1lLLSOZnnYOYcq6sLRf7tUJxiRCvu8IOAKO&#13;&#10;gCPgCDgCjsBQBJxgHIqJxzgCjoAj4AjUCgKrV4hUFHn4PpGLG4qotDyn2tveY3bvX8zOeauljzre&#13;&#10;Uk3jx/0lylMCSpa4heSLIRnPfoyPadkSl0wXzxHPPoLyFGUO20gORgUscSh8UvWZ8/nSkjeZj2PK&#13;&#10;R2HFlnNJOWDGbBF9u5mtWyalt7TedVISKwFrI1aLYuTOCF1BUa5rSIlsO7vtKF130bRZOuPiCIxP&#13;&#10;BKKbSto9pAgEY7GWZOMTkTFwV0xqOOM8TZwRwfhQf33QwW9RkHGjNai3Uj84RCAFIRdJl0v2Hf9C&#13;&#10;s3n5Cb/0pGZLvXCO2a/WDRaJURH6fvp99dGFReepSqxfMmEBQhOrRchF+nvI7FmzZhVtuUSe6J4R&#13;&#10;coNQrPCOx3GmvjEzjhWTNxIYcTwsJg/1wtISgpGAZTBERe74VkxZnsYRGCsIYG3I5ADaEmNFKe0v&#13;&#10;9x5oT7E9RivE3DQjHfOtSd5qE4xxDUbaLhMgKiFRR7oHP+8IOAKOgCPgCDgCjkCtI+AEY60/Qa+/&#13;&#10;I+AIOAITFYF2KUJ/cY3Zm0Uulir//ROzjastdeHHzI57Tqm5n9L0KGBQqLIlIHE/bvtkdpdOD13b&#13;&#10;kHwogWJAkZNUsFIWyk4UM0gk/uI2koMoV2O6JKnIPkoXtjGQLu7X1zcMr5fWNWN9mClOwMKDQBlR&#13;&#10;ls6YY2fM2st+9uT9UqzLXWm6wXpTdUGfnRLFOJzqO5Yx0hZk5cxVfxWwkoRg7O2057QttH1mzBsp&#13;&#10;u593BGoSAfoIXDhCMtLOUaS6ldUYeZSLlpi9QRNiLpXVfRQmyWh5YZNBdyD/mItBB0jXBbkIqYjl&#13;&#10;Yi65+NFLLL3/YUqaPXlDKYOkWKv4hReJYPy3GKUxUrvMvwlzcHSBvCQj/aUC12adyKS8QWPrwkXJ&#13;&#10;mLDfo3Fo3bp1BsnIOwfBWAqhjRUh7yvvLvlKeV/jmMg4RShW4rhGfsZRxt44bhYqI94bpCJjG4RF&#13;&#10;dD9cKI/HOwJjHYE4OYBvNMhF3ulyJbYn2hckYfK7r5Qy4zcq5Cfts1KhzXJf3Gtsu7hOHanNV3pd&#13;&#10;z+8IOAKOgCPgCDgCjkCtIuAEY60+Oa+3I+AIOAITHYEfftPsLZcORQFdBwYNkZ9C8YklxmaFpPzg&#13;&#10;T2adsmI8/K+WmqK1qcaQoLxESRKVJewTIhnHfnDVlohHUZNUfiT3890a51HqoJghQBTGgJIn7sct&#13;&#10;aUYqM991CsVxbyhcmR3OFkUO9ZktgqMR0jKhtNp31m523FwRjPdIg92nh4syXARjpx7yFCnXo469&#13;&#10;0LVGipd6XPrxtHUGRTnkorTzvXpp+rrt6Nl72cIp5a8vNNK1/bwjsKsQoJ+h7WGNQv+BWzgsUqrZ&#13;&#10;znfVvY2b677i9WYP3mr2jT8M3hLkoebXBMHjJmMd1oPbQ8zQP2fsa/bW91hK/eqwcuIpIgRFMC7v&#13;&#10;T8XY2aGAxWQjvaRCkmSkv8x0nhpLdRpCMiknvNjSi/cdMgGkS2QbBCPvGe8bivtihfeUsYIxkHEK&#13;&#10;gpFxo1hhDEUY10p5z2N62kx0sVrMNanf7Nmzbe3atYEU3by5oySXrsVcw9M4Ak8VAhD7jBm0I8hF&#13;&#10;yP1S2l9uPeO3LfHlWjDGvLTn+I2ce51yjrHmxwKZ+924cWMgHEuZCFHONT2PI+AIOAKOgCPgCDgC&#13;&#10;tYrACL80a/W2vN6OgCPgCDgC4xUB9Jmp228x+0QeclEe3qxJIck4kYHlpVDEYv2BwjTKTx+w1Nc/&#13;&#10;b3aB1qZqJGP1BYVknKUdlR/JLedQWLIlnkAeLELk3DTsh2NVjTRxP5Yba4wCNEkMsh+Pk/uRVGSL&#13;&#10;QiZuU+kMU0dcsAnUYSkK2FiPQlsIRZRTKIfZcpy8ZwhMZow3aeY49U3KjLomO0FEn+11jNn6ZVKm&#13;&#10;S8MuN6x9dSlxx3XWpDojmb9ht+g/vB7o0TvZCbhLAd0rEyEphp+/5FQ7eMaCosvyhI5ALSFAG4T4&#13;&#10;oP+ZPn16IHpy214t3c+4rOtCWTG+/dNmLZ8x+/w1Q2+xEKkYU174crPzLzabxeA4ghxyhNZ8fJ/Z&#13;&#10;JZcPJmTMpIMMJKO2rMcYO1riCZr3Ye0KSXmGDo492VLTsydnoLDfsmVLGMcgKEq1XowuRxn/yF/K&#13;&#10;2mhxfKWajDelvOukZaxkzEqOw8lbzrfPuIxVMPeMS9ht2zrClrq7OAK1hgBkG99vtAcmB9COKpFI&#13;&#10;MNK2MiR+9rdfsWWH71Z9B9Iv0M6rIfRNtFncMdN+mYDjBGM1kPUyHAFHwBFwBBwBR2A8IuAE43h8&#13;&#10;qn5PjoAj4AiMYwRS28UQ/uhbZo/n3OQ8HUdyEQ1oVIKSDOII0hElKfGsTxXlYllsnHqW2T4HxJhh&#13;&#10;t1G5GIhAuSbtk2tS9rPi+5UcUdkRlZJsQ74852M8F0dZEhWabONxof14frgtCpwBMrGfkBv2Ris8&#13;&#10;CXkBccEWpTAh7qNUQlDWMAOeLYEZ7ISGPEqr/WbOt2/uf7y99rb1stSRqYwIRgFjXdyLHu8kbZO8&#13;&#10;cjHVh1NEFdWl59Eb3aL2iVykIBGLHzzkZFvs6y8WA6WnqTEEaJsoTlEW0/YgGFGouoxBBA45UpNg&#13;&#10;3m82ew+zn4hovKOIOh6kNG/4kNnzXmy29OAiMvQn+ZezLb32CUt98juDeSAxCRj6D4yx2qcbZyzN&#13;&#10;9UgoTtQ+9X9mi/bTTrZEhT2xEBSlvnOMIZQBsQlJV4p7RsZYxp5BMiP5kZBdz9yjOPbyKUHbKUXI&#13;&#10;S/siH+Pghg0bAjFKvIsjUCsI0Hbi5DDGDCyPKyUYY5vkWznjIrX4NpmLG3XhG5gyCZW2L/LzfRpd&#13;&#10;pdLvhElwuncXR8ARcAQcAUfAEXAEHIFsBJxgzMbDjxwBR8ARcATGMAIQQinWXvzk17NrOVuHrBMV&#13;&#10;GCYUFDlKCkgoWKgGBXTo0SpDu0H+eZfZgj1l5TioYN8J6SSFYFQmogBBwYLiIhKFGeUIyoxBF6ZR&#13;&#10;ucE2SpLYYx9BEZJUdCbToNiIgXgUJzFtMp594seCRBIVjFACo4hi7RqUMsSBX7SybJokMrFpUlDe&#13;&#10;oMAhgAdCOeTjvlBiRWnV2ounLTrc9l1+tz204j5peaXx7s/TVSdrxjSWjHgLzKzJmPMGxGLClveI&#13;&#10;oFoFy8WdgVzU85JL1FCu1ly8dM9D5ZZ1n6x8fuAIjBcEcE0MwUh7mz5jeiBAxkpfMl4wrtp91Onn&#13;&#10;2tJDzd73CbNnnmT282/KmvHHhYu/4CVmLz7X7PkiF3PHwsK5MmcOONRSZ19odv9tZj/VmrdJwfqf&#13;&#10;MJwwFr//c5Z+9vOHXLlb4ykWUFix07fjghBSoRSBoGN8SNWngrK/FIIjjt+DZEZpBF9mjMpYSFFG&#13;&#10;KQIZQ71xtYg11KxZs0omV0u5nqd1BKqNAO9taHv67uKbrRTr4UJ1oU3Gb+z4nVso7Ujx8fsyfKv3&#13;&#10;ZFwoj5RnpPMQikwOoM9ygnEktPy8I+AIOAKOgCPgCExkBJxgnMhP3+/dEXAEHIEaQyC1U6YSyx7O&#13;&#10;rjUemuCh0BUGwqkAtRTOSSnIyIfXtg0KUe74k9khT5cLziUxJigTcB+4Yf36QH5FAixuBxJm7aSV&#13;&#10;dpDwgwBE6REVH2xRosS4eBzjhi8760Jj6gAFUceWDtvSsSWsqdgj5U4a0k6Csof7Q1GDQpmA5Uk+&#13;&#10;MgNlE5ijhCbN7rvvnnWfsxsn2/cPfaE9XYSuPfhHneNZa9HNdKP1imSUbUrgmRsVLQewAwpuUkV1&#13;&#10;MFs5obUe7fQQO2C52E8u9nTYMQuOtwsPepZSujgC4w8BSBrIRdoZSuKZre76rSaecp3IuOeclgmf&#13;&#10;U43v/7vZ2pWyLpSP0ib5AZ+/h6VlrZiqdNLJYRoLv3Wr2WUXmH3m6uKh2VdJv3Kd2UmnDPS9ycyb&#13;&#10;RK7xzjEezJ07N4wJyfMj7UdykcInN8uddmICykh5OR8n/zD2MPaWOt7GMYtySiUYqStEBSQFZAXr&#13;&#10;nvJ9wLjo4giMdQSYiMKYQRtsbp5S0rqpw90bbYnvPtpWxoKxNNI/WTb9Cm2KCWNd3V3qEgcnqCXT&#13;&#10;lbJPu2VyAN+lEKz0O0wOcHEEHAFHwBFwBBwBR8ARyEbACcZsPPzIEXAEHAFHYAwjkN66xVIrl2XX&#13;&#10;EKPDAU4PKmkYgWRkDancZWMe+ptcvW3KyhiUkFJWJAXlBQr5SByyJZAW5QbbTBykIufqpIiE9xxc&#13;&#10;65DyOI7KzbhNXmes72OhGNdSxFIRgjEqitiCQVPT5CwLxSQ+ufeH0grLDpSulE0Z4EK55EvKkXMW&#13;&#10;2f8e9Bz7fw2N9s/7rhdBOEOksZS09VK+y9KnWwRvdz+5yEfOwKuhfWxKsVoMArEYycVekYt9UtIr&#13;&#10;vPLws+yi/Y61PSa3ZdL5X0dgnCGwYcP6YGGMQnd222wnOWr1+S6VH9RFsHppSzOmNE6qnFyMWMzQ&#13;&#10;LJz3an3ik840u+FaWUwqFJJT55idcqHZiWdYet/985KLkAgo6NkyeQSCsdSxD3KOsaJek0kg6xhn&#13;&#10;ShFIEq6PlEswxmsyRuWOTSPVBasvyAruo729PRCkTjCOhJqf3+UI6JOJ7zzeW9rQlCnNVSMYaY+0&#13;&#10;JaScNpnEhvZI4LuRwCSAUvuYZHlxn29+2i1W/51dnYFo5djFEXAEHAFHwBFwBBwBR2AQAScYB7Hw&#13;&#10;PUfAEXAEHIExjkBKs5JtczYRmLFcVMWlYB1ZSCNtSZJ1ItNaLWolxUFSmqR8nzlz5gBxCHmIsgIF&#13;&#10;Bvt1dZCGg+sjcg7lI9tqKDWSddnV+yhrIP7Ydnbu0H5mLSniCOABWYF1Ivgw6zuExiZrbMrMKs93&#13;&#10;D+RFaYVVy9YOuc5T2eSLlo6Umys8wWcvWGKfkRr73bLouefJB8y2aU3GnVoXq14z1nEnqOci1ZL1&#13;&#10;hHci+V7o2cP4BnIRl6hSNvfpuavO1rrIXrv7AfaWJUfbEW0Lcy/rx45AzSOAwpX21qG2hrS0TLeZ&#13;&#10;s2aG9lvzNzcRb4B1aGVRgyR7uapBMVsLG598utm+B2h7ltmjD2qsXC4X4+thA8xmLTJbLIJz8X5K&#13;&#10;c6DWiJyXtx49IhHWyQIIkoJxAnKwnDGS/ExsYZxljICQKEUimcG1y7GW4roECJFIVJZy/XjvGUuw&#13;&#10;zgE34tVwNVlKPTytI1AKAt093WFyAN9/EOJMEKiWQFj29e3UJ1jG00cl5UaCknGOb8tqEYyUy3qx&#13;&#10;TG6g/6H9OsFYyZPyvI6AI+AIOAKOgCMwHhEo7ZfZeETA78kRcAQcAUegdhDYKXKIUG3ZmU0uUjxK&#13;&#10;BRShKDLLUYZWu4pPZXkoZqK1B4oaFLvbd2hNxR2dQcGSIVgz1ppYZUAKxjV52I6k+EVBGxU1KGtQ&#13;&#10;XIExiiswR5mD0rUQ7i11TfaC3Q+0xS2z7OtTZ9p/rNZaYZvXiiQWcdIrUlJKYC3SpaD9QDL2oxfJ&#13;&#10;RVztpkUwcm7ydCnG97DP7Pk0e7UsF9saq6c8eyqfmV/LERgJAdbPWrduXVCU0tZaW6eP2FZHKtPP&#13;&#10;j3MEJk/JrP/IGpBlynaR2rgYjH18ucp53l+IvTjeFBofClWTcacSa6k4gYjyKaccAgOCZoasQ9ev&#13;&#10;zxCujH9OMBZ6Yh4/FhCg3WF9zPvO93C1CMYMuShvFbrJxvrMxL1K7pfvTtoo5fJNSX2rJfRZtFWw&#13;&#10;YEIcZCP9kIsj4Ag4Ao6AI+AIOAKOQAYBJxj9TXAEHAFHwBGoHQQm6Qe9CKgswbsSegTCiGYc/QqH&#13;&#10;zPKAg8W0HWkyaRg8TuyVqsRMZK3JXRQzWDmhUEKRgkIlqahhH4UoiibIwJaWlqDUKfZmISzXa11L&#13;&#10;lDXbtm8Lzw2lK6Ti7Nmzi1ba8KiXzphv//70M+3VG5+wrz5ws33x/pvNOvsX12S9MlkyBpIxvBh6&#13;&#10;9tElap8sYeVi1WYutMuXnmBnLznS9m6ZW+wteDpHoOYQgJjBxRttL2klXHM34hWuKQSYnILra94/&#13;&#10;xgrGDCz5ShXGIsqARGD8gUgoVcgPMciYjqV9qWM76bkuY1gsa6TJNLl1JP+cOW0aXzeF8ZXJOox9&#13;&#10;TlbkIuXHYwEByDraMO2PdxVysVrvamxDdVpKAE8Xg6tml3fntGnaI9+o0YKxvJKG5qLdcu98D/ON&#13;&#10;vKl9k82aPSv0I0NTe4wj4Ag4Ao6AI+AIOAITDwEnGCfeM/c7dgQcAUegdhGY0Wq215Ls+oujMhlZ&#13;&#10;WH0/eTgcy8iMZshFedPMkoOfZenWtuFyZiUfTwcoYlCaoERiy8zsqPiJytgpsmKZPCWzpiLKXRTE&#13;&#10;KHJQOBWrpKVcSEUC+5Td3JRZ2wYFK5aP5SiNeRYHztzD3n/Y6fbm/Y+329tX2X0bn7R/dqy1323b&#13;&#10;ZNt6ZJ0KsSiycb6u98yWNjtg2jw7eOYCO7x1N5s9ucVmNfICuTgC4xcBJg3Q9mizuH6G7GHfxREY&#13;&#10;LQRQ9ENq894hvHf086UKJEdcvzFObim1DNIz5jC2RSKi1DIYn+IYRVnJiTellMX1sYiiDMgKSP/5&#13;&#10;8+cPlF1KWZ7WERhNBCAW+Tbke4/JAbS/agnvPm2ANhUmHYw4QXD4K1MO36OjQTByZcZMPG+0b2i3&#13;&#10;jZs32rQZmSUBhq+Vn3UEHAFHwBFwBBwBR2BiIOAE48R4zn6XjoAj4AiMDwRwe7nHoux76dYhAYOG&#13;&#10;OhGIQUmRR1MBuQgHKe+Y1q6QlMOPsxTrTU0AQcEKqYhyB6IvGTiHMrd5UrM1TWkKSp9IKKIAQjFK&#13;&#10;KEUoP66zyBYFDTPgIRVR2KBwxoKxEuHRz29uCWHxtLm2ds5iW7tjs721a7t190mJJYKxjhnodY02&#13;&#10;s3mqzZsyw+ZOnmFNvE8ujsA4R4A2CEHT2dkd2hxET6VtbpxD5rdXBQTo7yEYIRGweCeUOn5QDcYl&#13;&#10;ymHMogzGjXKEeiBJorCUcqIFI3kYJ8slGMlPG2RCD+QrFp4QjuXeF+W5OAKjgUAkGOPElHKsjwvV&#13;&#10;q7d70KKYcoudrFaovNiuaZuRvCynvylUPmMmVoy0Wb5jIV75PvaJOoUQ83hHwBFwBBwBR8ARmEgI&#13;&#10;OME4kZ6236sj4Ag4AuMBgTnzzd73RrPLvzZ4N+u0q2jD8xokIxI5xnCoP1guQi5uUehPor2MHHyY&#13;&#10;rCDLU1rGIsbyNhKHKFiju6tosUi9o2ImkokoUgLx1zzZGieVRihGHFDyQGS2t7cHhQzKVK4zpXmK&#13;&#10;Tdfab9FqMaav1naq1vJZPG12CNUq08txBGoVAUgQ2iAETX19KhAbKEkrVebWKh5e76cOgY0bNwYS&#13;&#10;DfKgra2tbOsnxhHGK4SyyiE5IiHIe481VjnvfxwnqQdjaSUEI2Mt7ZB2CVnBBADIkGq5n6SOLo5A&#13;&#10;JQjEyWG0P95VCPBqkmndvd2hDVEm7345bTL3/mjbSCQYc89Xckz94rcx7ZW2S3tl0oOLI+AIOAKO&#13;&#10;gCPgCDgCEx0BJxgn+hvg9+8IOAKOQK0hMEU/5l/55myCkXtYozBHIZKMSYIxukXdqPNYOybl8x8y&#13;&#10;221hMmbc7KMEjdaDKENQ0qIUjaFObkObm5uC4gjlUbkWJrmAoZiC1CCwj3IXhSpWGnPmzClb0Zx7&#13;&#10;HT92BByB4RGgzW/YsCFYgUHqE6qhyB3+qn52IiPA+LJ167awbhvkBK4VWV+3HIEoYAyjTCa9lEvA&#13;&#10;McmG8TCSGZRXajsgLyQjeeOknXLuKeZhvAWf1atXG2RsJfcXy/StI1ANBHjHsazl/aTN0YaraQ1I&#13;&#10;HSMJCCkYicFK6077pJ7xu7PS8nLzgwVjKN/TBIhXJxhzUfJjR8ARcAQcAUfAEZiICDjBOBGfut+z&#13;&#10;I+AIOAK1jsDBR5h98WNmF35g8E6wSlyrgCEiHjdZXgySEa9oOxS2KuTKW04ze/XbzRqbcs/U5HG0&#13;&#10;UMQiInc9RZQ5KI1QkEAmQvgROEYpU65VRxIolDpxZjfEBtekfIhFlDBTpk6xxobyLCKT1/F9R8AR&#13;&#10;GBkBlMOs7wYZgiKUdliO9dfIV/IUjsAgAvT7a9etCeQEYw3uQMsV3mEIRgQCrllW9eUIbYDxLxIQ&#13;&#10;pZKLXJO80YKrUgtGysMaCrICIof6QVgQx5jp4gjsSgR4HyG9acu0YcaOagvXoB2Va5Wcrz7xW5Zv&#13;&#10;UfoOJrfFNpsvfalxfCfzLUs75Rp8a7P1Nlsqkp7eEXAEHAFHwBFwBMYbAk4wjrcn6vfjCDgCjsCE&#13;&#10;QCBl6dNfaaluuU275PLsO4ZIzEcmZqcyu+glZue+06y1LfdMzRyjPEEBhIKDbWcnayp2WndXt3V1&#13;&#10;dw0ob1B+oBRhZnckFVHqVGtGOoocCMWOLR22bfu2UB8UPShPuS7kBtctR6lbMw/DK+oIjCEE6Bsg&#13;&#10;LKLrxUjyj6EqelXGIQK8dxCC22TBSH8POYH1U7nC2MbYgmTGkfLIN8ZHCEbqVO64R17GNQRyhHut&#13;&#10;VOIEHMgc2irj8rx5E2M96Eqx8/yjg0Bsw7Q9yLngLl+EWrWF78ZgVVyfcZFajfKpb5wsFwnMahKM&#13;&#10;1HFS46TQp+Ghg76JNRnnzp1bjep7GY6AI+AIOAKOgCPgCNQsAk4w1uyj84o7Ao6AIzCxEUgt3Nvs&#13;&#10;FXKVqjX37OKPlAbGh2W1eN6FZnvvV1q+MZAa5Q8BhSnKDWZQs8ViEYUKClACStS4XgyK2dFwv0Y9&#13;&#10;UBJhgUGgHih3UJpGyxWu7eIIOAJPLQKQFdEyivXvIPppmy6OwGgiwBjAe8e4MGP6jDAOlEvoMb4w&#13;&#10;rlEWJAGTVMolCyKZwdhYbjsgb7w+xAj1q1TABvex4AYxC3aQFT4Zp1JkPX+5CEAsQprxjjMxhW+4&#13;&#10;0Xgf+V4NVsVy1U/bqobEb1/KqtYkgNx6pepSARfaK+2WiTyMsdW6h9zr+bEj4Ag4Ao6AI+AIOAK1&#13;&#10;gIBrGmrhKXkdHQFHwBFwBPIjsEBrJ170YbNnvcDse180++z386eLse98ldm/fsLSWnMxLtEYT431&#13;&#10;LYoYFBkoNbZu3RqIRRQoCIpOFJ+NkxqtZWpmLUUIPhSyoyW93b22YeMGW7t2bVDkoIxCWYo7PF9n&#13;&#10;cbRQ93IdgZERoC2iII7Wi1gSj2ZfMHKNPMVEQYB3Dms8xqMZrTPCJJdy7z26H0Rx3zKtpWz32oyd&#13;&#10;kWxgjCqXYIRk4b4oL1pElntvyXxMBGICAGUS1q1bF0jHSGYm0/q+IzDaCESCke9KviOZnFZtoT0y&#13;&#10;TiWtgqtxDdpMbN/xGtUoN7eMjDV1cyAYIRn5JsdSezSI2Nxr+7Ej4Ag4Ao6AI+AIOAJjEQEnGMfi&#13;&#10;U/E6OQKOgCPgCJSGwNOOMpt3uaVf/gZLPXqf2fLHzLZsEPMmAq5Z7tkW7Wu25ABZLO5vViPkIsqd&#13;&#10;uJYiCgyUPihMotKE87hTy6xL1TxgoYgyFgXLaCknsQSBvEChQr1QiEYXrMx2R1lKvVwcAUdg1yCw&#13;&#10;YcOGMBGBdjhr1qxRs0DZNXfnVx2rCDAuMAGGMQgFPAr3cq0XuUfKwoKR8lpntFpDY/k/WxmnIDQY&#13;&#10;qyIBUSqOSTKE8ReisVrC2Mm9YsEIwQh+BBdH4KlEgO872h1tJb6DlbThQnWnPdKGKiH885Udv385&#13;&#10;x7309lZuZZzvOsRBvtJmwYt2S9/iE3kKoeXxjoAj4Ag4Ao6AIzDeESj/l9p4R8bvzxFwBBwBR6B2&#13;&#10;EMBN6u57WUrBnv4ss3VrzbQWoKX7tGCK1o6ZN1/bIqz5pPQIpKTWWDG5bXoqBWULShcCZGIMHEM0&#13;&#10;RmUMpAFKGbYoM9ii2CBuNGdPUw8IRSxUUKigvIHExDoKRctozXR/Kp+BX8sRqHUEaKMoOyE/UBBD&#13;&#10;MKJ0dXEERhOBaDXLWNXQkCG2GZcqkegelXIYX8qdNJO0OKSMSgiT+lR9aFuMx3191SMYmSjEPdJ+&#13;&#10;wRBvBXGcrwRDz+sIlIIAE8cItBPeR74vqy20R74fI2FfLuGfr17UO5bHZLydO/UbYJQEfGirTKwg&#13;&#10;MKGCvmo0v8NH6Va8WEfAEXAEHAFHwBFwBCpGwAnGiiH0AhwBR8ARcATGFAKQjfN3L65KuBjd3G62&#13;&#10;tcNszRNmG9cx7dnScjOamiNScvZ8S7fMsNS0GcWVV2IqlJRR2YIyFeViDChsIQZQVqAwiYQipEFc&#13;&#10;T/GpUGRQv6jwjJaL1Atyk7rgEpX6PBV1KRFeT+4ITCgEOqXsjNaLtE2soioleSYUgH6zZSHAGAEp&#13;&#10;ASnGuIW7T8aFSsaE3Ik1lbzH1CNDNuwMY2okIMq52VT9oJvUNBOYqiTUMRIWTC5iIk+cQFSlS3gx&#13;&#10;jsCICDB5jPevsSHj7r4SMr7QxegjaN98/06aVL5Fcb7y6+sb+gnGjFvkvr7MMgL50lYaBza0Ubb0&#13;&#10;gdwT91ZJ/1JpnTy/I+AIOAKOgCPgCDgCuwoBJxh3FfJ+XUfAEXAEHIFdi8DWzWa33Wz2nc+Yfft3&#13;&#10;WXVJrs+YuvxdZq94vdnipVlpKjlAsbJ9+w5ZAmaUsp3bO62nrycoKSiX85HAgyiYNnWaNU9prkhh&#13;&#10;W059sdDYsGGdtbe3B+KTMlCEojxua2tzF27lgOp5HIFRQCCQPFIOr1mzJpAokBUEF0dgtBHAGgm3&#13;&#10;nmx55yC2KyEXeZch2HbKvWEcByu5B8ZT6obyP5WqK9sSkjpwX0z2ieVR10ruNXlfuBcHO7CEsOUY&#13;&#10;PJ2wSKLk+6OBAO9xnNxGe5k8LfPujca1Ynvkmg0N9RqvqqeOUvMM7VNFq412hTY/GvcQy2Ry3fz5&#13;&#10;861eF56h72JvqxEZ3zoCjoAj4Ag4Ao7AREOgel90Ew05v19HwBFwBByB2kXglt+affX9Ihf/MvI9&#13;&#10;vO/fzQgff4fZKy8wW7zfyHlyUqBQwUIxBiwC43qKcU1FlJYoFFGoorTgGGVFck2ZnGJH7RDlKdYo&#13;&#10;KHlROnFMfbBMYS2sZtWzqan6rrNG7Ya8YEdgnCMAyYElRVz3jrY6GtYn4xxGv70SEYC0Y6zA8gn3&#13;&#10;hNOmTQ9us0ssJis5YyJjT3dvdxhzeJcrEcqDzKB+dXXJ6UOll0o7Y1zu7c6UydheLRfElM3YP2fO&#13;&#10;HLk53mI7tmXcLzKZx8URGE0EeI+xfudbD2vhStvccHWlLWIlmSEYsTisrgtv2jljH30T9zWa0qTv&#13;&#10;9TZckKvt1qtfcHEEHAFHwBFwBBwBR2CiIuBfQhP1yft9OwKOgCMwEREQsWd33Gp2+UvN/ndTaQi8&#13;&#10;/3NmnVst/ab3WWqPxcPmRXGCuySUNShS2GdLgGRE8YFSMpKKKENQ6kAusiW+WlYRw1Y052SsJ8pd&#13;&#10;AkQodUPZRMCaAotKF0fAERh7CEyZPMXmipxoUJtlsoKLIzDaCGBpt3HjxjCmQW63tEytyEKQ+jI+&#13;&#10;Ui7kAONhpe9yJBnihJ1KMIG8CIRiXTrUM47llZSZzMvYP3v27DCxZ0fXjjAOz9CknmqTMMlr+r4j&#13;&#10;wLcf36Zs+c6jLY+W0Ga4DjIaE+jiJAA8cHAt2j/tdjSE6QqMty6OgCPgCDgCjoAj4AhMdAScYJzo&#13;&#10;b4DfvyPgCDgCEwmBe243+8hzza7Pc9PNiiOgMWDZlm0KuZOfP/p1SzWJYHvTeyytNRpzbSEgFiEV&#13;&#10;sfqDnMOqg3ULM5YTGddsKFQimYgiB+UpVgu7UuKMckhF3KFChCLUE2IRl6gQi7uC9NyVuPi1HYGn&#13;&#10;CgF5dLMdcpOcCb22We7dOvq6pRzttUlaV3Z6o9qi1qtqlju5KSlNSKgbavXROKnRWifNfKqq7Ndx&#13;&#10;BAIBhgUj41prq6zbNUmmEmEsgujo7ukO68BBuFVCDsQxmS0EI6ESieSFihsgGCspL19exlpwZBzm&#13;&#10;G2LTpo02a9asinDIdx2PcwRAgHcZ4XsPa1++SWl3oyWxTUL8VaNN5taTNkr9e9SHQDByT6N5P7nX&#13;&#10;D8fdnRrQNaFRY7jtBGD9WgDTJk38aaqsj8x7PY90BBwBR8ARcAQcAUdgFyNQ2a+sXVx5v7wj4Ag4&#13;&#10;Ao6AI1A0Ao/80+z7nx9KLrJMGYEREcaQgD6ACdzSDdgGhSTR+AGVcdCRlnr+mWZTBtc465ESY7PI&#13;&#10;ueVPPKEMKkZKDhQpCEqUaP3HFkJxrJB11BHXWFihYDUSFbHMYMeSgvq6OAKOwOgicNuaR+zGJ++3&#13;&#10;H6150P627jFZS2uGw046IDokdUCNmoQwba6d3bbInr/bfnbyHgfbXlNnjW6lvHRHYBgENm3aFCbS&#13;&#10;QC4yprF+YKUEHqQahCVjMGU2V6iMjwQDt4E1PnWtRBi3KYMtBEkc4yspM19e3KJSPhivWLHCWqa2&#13;&#10;yDW5ExP5sPK4yhDQqxwI7b322su6NEGufpSs/WItea+ZREAbor+oZAJBLDO5pVzaep0m4URryaeO&#13;&#10;YNRY/bB+a/z+BnlL+YPZvT82W6ba7alwmDynHHOi2dEKSw9ShIsj4Ag4Ao6AI+AIOALjBwEnGMfP&#13;&#10;s/Q7cQQcAUfAERgOgZtltvj5H2WnwNgH48FILgZlPkmk3UQPSZin0K6QMerTjuTaL5ntta/Z4cdm&#13;&#10;jvW3UUrHeik1cP3EDPAYsEQgROVmpQrYgQtWuEM9sVhEgYnVJQFFD1YoKIpR7lJnF0fAERgdBNZ3&#13;&#10;b7Xrlt9jb1p2p3Vv2xhcMFunyBWsH5BUvxUJExV6pbjcst6u7tpqV69/3OyhP9k5bYvtTQsPteN3&#13;&#10;3z+T3v86Ak8RAijumZiCpT7Ke9YNrMbY1rUjQzBCQkRLvkpuCQIQCybKgxistI6RYKROYEAYDWGC&#13;&#10;DxN+GJ+pe8dWWYlqrTofk0cDbS8zItA0ipaL8RqxzdA2q00ucg3aKNaYlM21enpGp43G+xnY8hvj&#13;&#10;J18x+2zO7wwSLFe45VqzKxSQS19n9uJzzZ6m3xDuzjyDif91BBwBR8ARcAQcgZpGwAnGmn58XnlH&#13;&#10;wBFwBByBohDokauiG67OTjpNhywnCInIFG7CgLAvpb7WWTI4NojI1QMnza76s9nz/5pFMJIfUnHu&#13;&#10;3LmBnEPBEcNoKFEStSlpF2Urs8dRXsa1FiFAUeYSUGyydXEEHIHRQaBPitU7Nzxu1616wD687A6z&#13;&#10;J+9Td6M1ohqa1Oeow8FaMaXjgQkP2k2LYCR0aqbD9q1m63fYVRtX2T+3b7BLRDoeN2/vYNGY7MVG&#13;&#10;p/Ze6kRHAMIL19+Qi4xtjBe40kaxX6nslLUu5TQ0Nmg81SQXuf2tRKgrYx4CuVipBWMshzpG8jIU&#13;&#10;Pgp/8B4Arlh04mEAIpfJPy6OQKkI6EvWUj0aO/rd35tcbusDtdRiKk6flrvQ2B4zVoaMc9UV2iZt&#13;&#10;hS0EY28vngBGUbZoPfff/crsW+82+2nGg8mIV/vUlbJwvNLSr/kvS51+njymtI6YxRM4Ao6AI+AI&#13;&#10;OAKOgCMwlhFwgnEsPx2vmyPgCDgCjkBVEEjfd7elrro1u6yC5GJMJmWpFBRWJ6U+Ok68EWLJGOXO&#13;&#10;35uddb5ISpjKjEDULVq0qCqK1lhmNbcodlAMr1u3LqzvhPIVEhSlJessujvUaqLtZTkCQxHoTPcZ&#13;&#10;7lA/cO/1dvOKe6XwlSvUBnVG9bJWrNNnOe7pArlIXvU/AyIVMZaMgWiURUa93CXKjeodD91q5z75&#13;&#10;gL33wJPtvCVH2QHTFwzk8B1HYDQQwNqdtXp7e3tEgE0P40c1iDvqCjEAqca2ublyAiRJMFLHSif7&#13;&#10;QFpAjDCZCMKy0vKGez6Mx7hKZU1nJgRFInc0rzlcffxc7SGQFqmY2tZhqY0bzB5/yGyzyDCkRUT1&#13;&#10;bnuZzZ4j19v6uK1CW8sUPPzf3r7e4OWDdsT3cqUWxfmuFtso5/jmxVvHqMnWLWZ//K2sEV9V+iVk&#13;&#10;8Ji6/iJ5RJlu9qJX6HdG5f1d6ZXwHI6AI+AIOAKOgCPgCFQHAScYq4Ojl+IIOAKOgCMwVhGQUj51&#13;&#10;/z+yazdZh4yA6O+l6BhWOI8lY7+3woG0T4oceOJxraVy8EAUOyg3xpowixticVP7Jtsq6yeULihw&#13;&#10;cYc6a9asoLh0peVYe2pen/GGwA61wxvX3Gen/f7bskKUojetvqJJykXIxZRMqSEW1X9ohbdgWF2n&#13;&#10;0/Qm6n2sT396UuwpXVoBMrJeoVd5t3fYJ+78mf1p00r71jFnyZJRSmMXR2AUEIiutRlPsOCLay9W&#13;&#10;61KQaATKrsZYCsEIIRrdMVZKhEKIzJo5K0zI4Z6rUcdC2DEm41EAonHbtm0h4HWAcdvFERgRgQ2r&#13;&#10;LfWj75l9+l1mj2TGEcaTLMGA8DMfNDvt5Wb7HJR1ajQO6D8ItMfRcvdbp3E0Epdci/Y/avK3W81O&#13;&#10;fenQ4uEKWb48/s5g6MaQWs4HspZb0KG99Hyz2/eRR5RnZiYYEefiCDgCjoAj4Ag4Ao5AjSHAZ4+L&#13;&#10;I+AIOAKOgCMwfhHA4mfdyuz748d/0LQMUbdkpwtHSoNiP9eTU/sDJsYuT/qxE4VydfPmDrlY2xys&#13;&#10;ILr63WNhrRgVl9GV1NiptdfEERifCFy/8h92xt//z2ybrElMnRAuUetlHh3IRa0bpU6pke4m/Ovv&#13;&#10;ovqhgItsVnyf6MYekYw9gYzst3bE6rF3h9206iF75+2/sM8d/RJbONlJiPH5Fu3au2JNQCzgkdbW&#13;&#10;0bN6rxZx1ydmPumSMRIPFaHY30YrKqPIzNR39uzZgZTBJS2uUqdNmyFXr6qEiyOQD4H1a8xu/IXZ&#13;&#10;2W/MOpv3jdHnsb3jMrOvKbznCrPTZUk3A3cdoyOR6Md6kW/PUZnYphul7AULFgQic7LWEx8VeUgT&#13;&#10;F6/9ytCi2xQlBwNhllASdEhG4rsU1isk5dufl5tUZdz3gGSs7zsCjoAj4Ag4Ao6AI1AzCEgj4eII&#13;&#10;OAKOgCPgCIxnBPSrXmsOZgk/+pM//LNOFjjIzaNlHa0XTcHYE4hFXKqhCF6/fm1QSkIuNk9utjlz&#13;&#10;5gSFJSQj7lGrpcgdeyh4jRyBsYPAnRtX2FWP39O/3qJIxQZpGvvdojaKLGxRaEpaL6rqscthywe7&#13;&#10;7BblrVlrvSrdFIUUxCRrNtZDVkqJ2rnZfrLsdvvlsrttbSemEi6OQHURYLyI1oUzZ7YGC8bqXqG6&#13;&#10;paXlkhgLpp2aaASZMSqERnWrnFUaeMd1kdnHXSoThngGLo7AEATaRf5fp/XGz8kmF4eky40QV2bn&#13;&#10;vc3sF983W/tk7tmqHWO1iAvk2foOZTtaVowQ8636xp0pDx1T5M54VOTG68y++NPsoufoED6TKfy4&#13;&#10;IMgNxFMd0iXlC9ea/f3PyRjfdwQcAUfAEXAEHAFHoKYQcAvGmnpcXllHwBFwBByB0hGQQnTq5Gw+&#13;&#10;kVnbQT/HH9T3RQhJkzo9lAiTmI48tgTFI+7rNmzYYFiboGhBqYrbuVltcu0mqxMXR8AReGoRuObR&#13;&#10;O+2alX9XH6L+hn4Dy8W6+mCV2CjiAAKxmJ6INASIRnSXncrZi7tUBGvt7h32tvtvssXT2uyFe2S7&#13;&#10;b84k8r+OQPkI4K6TSSqMLazdW7LL0T6th9ap2TndmpwT1kbTO5vS+yuLI5skonyy3KOqesW0hWLu&#13;&#10;gsk2uAin0KpYLxZz0SqnYfwGayYJQTCy/iVrQDJByMURyELgNz8xO//irKiBA1x2atgJgrvOjv79&#13;&#10;5Oa8t5t9S+3lNQXKSKYtYx/LQgLv82hLncbVUZVffT27eG6JJslMoHDtnOtzGII6I9KRfrNCv6Rv&#13;&#10;v9FSJ55i1jYvRvnWEXAEHAFHwBFwBByBmkHACcaaeVReUUfAEXAEHIGyEJASP7W71jdJCtaHKFtQ&#13;&#10;BIwoUgag8ZTOJUvaDjebPTcralce7OzbaVs6tgRiEVdqWG2g/MX6gXUWUQzXqoJ1V+Lq13YEKkGA&#13;&#10;ruNv6x+1T67Umq1b1ojlmCpiUWSKSANcok6SIjLqHUu5DnnovpqVf4dIxj71c8Eicqc0x6sftv9Z&#13;&#10;+U9bOmO+7T1tdinFelpHYFgEcG0IsdXW1lb6ePLYg2a33GD2y2+bXX3b0Ou853yzF7zMUk9/ttnU&#13;&#10;aUPPlxETyUXGwlGxXuzSxwTEKC6LR1Gw9mIdRiYPESBosP4alXsaxfvwokcPgfSqZZZ65ZuHXgCP&#13;&#10;p8yFY8Bg4EAYmGhiOOHAY3dSLnuH2V5LzE48NRnr+0kEVi03+9lDyZiMZWLAGJAj0NlJQjyn6vUA&#13;&#10;sGRMEIypf/5Oa2U+4ARjLmR+7Ag4Ao6AI+AIOAI1gYATjDXxmLySjoAj4Ag4AhUhcJDIwJkqYWN/&#13;&#10;Kd3aMoMbZUCdfugXnOmsc7gig1yElEzK0meZLZISZhcLFhodHR3BJSpbrBzq5ToRYjGus4hS2BWR&#13;&#10;u/hB+eUnJAJbe7rsmkf+JmsRrdcKsRjcotbJg1pd2eRiBDLoKXXQrJ1tKs+wZMRdal+nfXftI/bC&#13;&#10;tj2dYIxg+bY4BLD2g6QWeaUXKm8eXHWWNFllpZTxv/yB2bcvNftT3iIzVouf/JYZ4cz5Zm/5b7Nn&#13;&#10;Py9YNObPMXLsgPWi2kdV1ntbtcLsjj9rxsDNuo8vyN2x6rBdAfKGb4yjXmB2xDPNDjvWbFauD8SR&#13;&#10;6ztcCsZvJglBLEIwrl27Vp8tqTB5aLh8fm6CILBxvaW+/9WhN8scOA0JoSkzYAwQX/qupXnzDUxY&#13;&#10;qxDlUe18+VPmBGMEJGcrt8u2cll2JBo1cMzCODvJ4JESsa476cnHbxFk2UqzNasz+/7XEXAEHAFH&#13;&#10;wBFwBByBGkOAzxoXR8ARcAQcAUdgXCOQXrSvpV4iZeU3rh+8zy3aZWY3P/RRbwaSMWgH+tMoLpKL&#13;&#10;zPImfVIOPkJ50BDsGkF52qm1JVlrccuWLWEfaw2sS7B2QBlJKNmF3a65Hb+qIzAuEVjV1WH/vvxu&#13;&#10;WYpoTcRALqrPCOstJnS+Fdw5PZZstIMOuQsrqnpIRjEeG1bYdWuX2SuXiOxwcQQKIbB5g9lyMQpP&#13;&#10;PGG2StstIsIDwShWYu5Cs933CiG9+yIRFZMG6IlCxQ2J/8ddsvTRum7v//chp5IRyZHXfiIl+6Nn&#13;&#10;mn34e2YniLSbWZ4VLuMhQSsvBms/CLlyJN2xyVL33Gl2/U/Mfihi8R95SrlX569WeIbOPe8Cs1PO&#13;&#10;NjvkSK3HhquE6siUKVOstbU1EIxYM+7YrllPfMO4OAKr1H7f9YlsHGg2kIuB+OLdT77/2ufbl0Aa&#13;&#10;+PB1ClGuvtns0w+bLVwSY8repvV9ndq6WW6RNbOPMQqL36m0i2R9yi4+f8aVj4usE2G3Yb3ZJvVx&#13;&#10;O/QBP3m6WWubLAQFzII9FNS/lSN9wmyz+smkgGGpt0N6zTkaIBjv0/7WTfrj4gg4Ao6AI+AIOAKO&#13;&#10;QO0h0FB7VfYaOwKOgCPgCDgCpSGQQul+ynlm14lgjBOEpZsLpOE0bRkNo7IlFi0dQrBclE4kS/HC&#13;&#10;+XdIeXiwlIe7SHp7ewOxyFpMrIWF4hR3aWGdRblDRQnpFou76OH4ZR2BfgT6tCbig5ultV3/iPoY&#13;&#10;LdrK2otSsLJ+IqRgqfrIQsBSDus4dlEikx5Y33HHRrtq4xP22e5tNmfS1EJZPX4iI7BJ7+Zvfmb2&#13;&#10;g/8w+4lc8xWSd51nqdPOMTv8GLlVbC2Uamj82lVm3/m8iIpvDT0XYyA/ZBA0RO5WzJnnml1zpaVf&#13;&#10;9tqy2grjJBNx0vJSgMVlWQTj+jWWuulXZqpDUfInpfrTf5vdpPDhX5qddGpR2YpJxD0kXaPW1Wv9&#13;&#10;Vd1jSdakxVzI09QUAnyqplY8mF1niCtIr7zkYkzKeEEalUB6XHbuiOe0vfV3ZtNnZki5RHSxu+ne&#13;&#10;HkvJstJWr7D0Yw9ZqmOzrqUKzWiz9O4LLbVwH/UnIv0Yr6olvfpgf0SuS3/2XQVZYd6ap+BnK+7M&#13;&#10;95idep6l916qJWABqRQRXpCMSck5TJ4adj+Zr0cpWUfZxRFwBBwBR8ARcAQcgRpEwAnGGnxoXmVH&#13;&#10;wBFwBByBMhDAEuLt78q2pOhQOShU0JmiYMFlFMKPfpSenJNOZIicf4nZ0kOGRD8VEZs2bbb169fZ&#13;&#10;9u3bg/IUBSqEYlsbxOLM8pSoT0XF/RqOwARDYF3nVntw45PqV6RAJUD+QTD263WrBQc6YrouiMse&#13;&#10;rLS4Du5Ye3bYP9Y/bsfvduBA11ata3o5NYzAjm1mf/m92bkiv1YWcR//LmU94dLzzN70PrO99y8i&#13;&#10;k5J8RcRlPnIRqzvGW72mQeJ4i7tRxuSkfPh1lpo9z9InnVIyycjY2NPTY3W0OU3AKdmav10E7Pe/&#13;&#10;ZHbxZckaFbf/ByV72WlmX/qa2cvfUFyeIlJxH4sWLbKwFuYkgUh7d5nQCKR4T5eJVEsKE+dC++L9&#13;&#10;GO4d6T8HyThVSZME471/MTvuuaUTjLgQve9eS/1Q7/5Hrsh79YEafUpE3+mvNDvg0GTty9t/5J9y&#13;&#10;w3yF2UcVhpOb9Yl/8yctdYnChy42O/+tZov2Gy5H9jkR+8EKMhnLRMQkWZg8V2if9HhHicJPimlu&#13;&#10;khzh8K0j4Ag4Ao6AI+AI1BYCTjDW1vPy2joCjoAj4AiUi0CbFqM59aVmD//Z7JvSMERh/RNNsg6C&#13;&#10;0hNNPTOJIRjzyXelcNz3wHxnRi0OKwUIRdyhEnbs2BGIxKQr1MmTJzu5OGpPwAt2BEpHYJOsBx/b&#13;&#10;ukEZpekN5GJGrVqXV+VaevnJHJTcoD89af3BDR3rMfZ22SMd6+wZUvg2cX0XRwB3gdf9QOTihaVj&#13;&#10;8anvarFPuRo8XxN1jjyucH5ZLtm9d5h98LPZabCokkGUmPDMOJtpDpk0KNuJl5FvlseA+3T86VMt&#13;&#10;dVy3pSdBoRcvkIu4SEUmNci9awlkHNVJ/frH+clFiBgZJAcChwqRmO+IrQqdClFo+pe/UYTs0sza&#13;&#10;jHWVt0HugXHfPRREkH1rTBjYyMuWEDQ8vJvFNJiYLvf1XP6QBpQkA5Yov9Cu3C2ntd5q6m3vL5Qi&#13;&#10;O/7ST8r1sMLrv2J2xjnlrbmKS2dcMX/oebLELs7F6AAsH/m82d1Xmn1MMwIOOET9Ui4I2dUNR4yl&#13;&#10;tOmk0P7pagLuofdIns3eZ+mF2GckDRaXiuTcfY/stH7kCDgCjoAj4Ag4Ao5AjSDgBGONPCivpiPg&#13;&#10;CDgCjkAVEDj4cEtf9GlLLX+G2W/zlMcs5EKC4vMTl8m1kpQgI62rhFITpY8UnEG0dpI14X+qNElL&#13;&#10;EdHV1RXWWIzkInGss4g71OnTp9u0FikbmVHt4gg4AmMKga09nfZ4p0yg66TOhPSTthdyMepzq13Z&#13;&#10;0AtAonAtlKCamPCE1r7qkyVXcE1X7Qt6ebWHwB+uN7usALk4Q7cDyccLiuIbskzDWJZ88WcZJfxe&#13;&#10;S8xkWZhX2tfKPeFV2afQ22OcQ/mhKeS0guiinOg5CjLKGpBfa++Buyx10OHKW/xP17gGI+U0TGoo&#13;&#10;iZRLrVph9qPPDVRhYIe6QZRmmvNAdLDIJB7MklzP3Tr+z0vMPiOycsGeg+kr2CtELm7v67W1Ozbb&#13;&#10;us4O29C13dpFDm3q67bunZpgINxaGyfZnIZmm9XUYnObp9qcKTM08SD0GhXUxrPucgTUz1t3/7dm&#13;&#10;JZWh7SVF75AY+mTM8PvrVqvNfEOWgZcPny737A2KuOHNZtdqht9zZPVb6pqrD/zD7JPKn49cpL9h&#13;&#10;MgCvObeiWxpY81C7QX4qs+mWC8zeK5LzwCItKWfN1W+BvXTNx2MpGevPSDAGLHMBJSnkogJ1ye1b&#13;&#10;D3mB2WKRjC6OgCPgCDgCjoAj4AjUIALF/0qrwZvzKjsCjoAj4Ag4AlkIaK2X1I0UfOkAAEAASURB&#13;&#10;VGHHmv3PKrOr/tvsnR/NOl3w4Hk6c+nPzU4+VTvDKOSYSS3rQnvgXrNVUjx0yNoDhf/83aU42Fdb&#13;&#10;KSSaJoXJy/lUD8nrY32B1eL69euD1SLKUtZaiussshZTyS7fkhfwfUfAERhVBLrVZlfKTWnoMwLx&#13;&#10;B8GY4W9G9cIUzvVELG6SkngnCk0XR2CTTPWvkCL9wRwoZuqY+S+QgMmBibhpCpsVeI2j/JfIsgM1&#13;&#10;SedcKfWnkiBH1olg/PAXsiPbdDhALuYbQ3Vhro2rxiZtWxSwCIxy/c80fsq6Z86CGDPiljET6/+4&#13;&#10;RnHxFoxat/Gn37PUj+/PvsY8HVK3UP3++oZKq840MUhSyAzuQ1APyA9uN7vwgaoRjAPlJnZWdXXY&#13;&#10;XWsft98++YB9Zs1DIjkfE4GxUURGl+qjCtEHsAbs1Pm2ePZedu78fe25u+9vx8xdoluiwi41i4Dc&#13;&#10;5mrWWXb1eR8JpUhO+vSM2VqfsEhVUVenpX/0rfzkIv0K7Zktos/ksP55OEj8eelrMxMTXvSqROQI&#13;&#10;u7iHvUH90ffvyE4IHHHCRBx0uT+6K7hY+jQ1jQH53p/NjvlJxoJwBjMhipAX/6sIxrcPJqRM+jj6&#13;&#10;Ta37GppVsmnRBqkD5CL9abJ/06EdeULp5Cr5XBwBR8ARcAQcAUfAERgDCBT51TgGaupVcAQcAUfA&#13;&#10;EXAEqoUASsq3/ZvZaWeb/el3ZrfIROIP15n9M3GBF2j/mVLGHvN8uTc7ul+xmdQWJNJqN/2nGy11&#13;&#10;1RVS4ErZUUgO1omL/8NSLz1/2HVtNm3aZO3t7dbR0RHWWcRqEWJx9uzZYb1FJxYLAezxjsBYQyDp&#13;&#10;A+2prxu6XBdHwFgX7drvmP0mx4XgHGEj3mmA+YaMQlCEoyRHOT+TfYWkxc1b3mV2ypkFCMaVSpwQ&#13;&#10;lO6EoOgvPIZmNPKk03Uh6pIK+Bu+afbic0smGFmHEWHMLJpglNeA1JffF/IN/IFzkIHV4D0k70P7&#13;&#10;HIaguoMnREZyPck/Xm+G1ecei3SierJRExi+/+Cf7MJHbpWbzCf13PScd6oOhCYenCQSjIqy7k57&#13;&#10;7MkH7aOrFe67Sd8h8+17+x1npyw+3GY2wIy41BwC08Skzd8zu9p444Bkg9SKbTo7xeBRJL4g3hKS&#13;&#10;Wnyo3mX8AY8gfcp4162WuuC9QxPOVhT1CG2//zTvIYQj1r7t/XFx84VzMt/Gx/MBXoTcoff+65dl&#13;&#10;J5yuQ8pHy8V1g9A4dWFITgLnaJ/JNvrtD8tN6hGaSHi6Tows6ZPkuvlNPzP76g2Diddrl8kU9AFM&#13;&#10;luCyUeiK1DwDuSjuPynp97zaUgcekozyfUfAEXAEHAFHwBFwBGoKAScYa+pxeWUdAUfAEXAEqoYA&#13;&#10;s76XHCS3bXJ1dOTxZuf/Pyk0pdHskUq+WdqBGdMtLRdwqXm7W1ruTZN6glgH9CSp5Y+YfedLlvre&#13;&#10;Z2S5GM8U2N6r+Df+q8jI31jqrDebnfC8vApa3KKyziIWGC0tLWHNJdZdala9nFwsgK1HOwJjDIHG&#13;&#10;+gabV4fSXj1FUOKmbac6EvqNUReuV1dnMydNlofWfL3XqNfALzCWENgh34Cf1hiXFPgnlP8o3MM7&#13;&#10;knhPwq7+QPY1KqC0VxFZL+/fbsmMn7lWjNtImBA4iixFf+Jc7i71wBIw9xfqr1aJ4MwpNzdvzvHM&#13;&#10;mTONtYmR5lLWKF77pNk9OYWBUyBJACaAk5OAQ+quDcQCBGkHcf1ylwjG572oagTjFrk//YOIwu8+&#13;&#10;/ne7Zo0+PLaskWWYiJ56VbRO3zaNeqj9bpljFTJ9kFiOQEIq7fbNsuLqsHNl5fzWTWvsnD0PsWfO&#13;&#10;XzKQ3HdqBIFprVoX/IDsyjKPgFc/tDu9jwXHAJ3T/7xWhUc8Q+0eM8ARZMUyWR5+LzsR152rEEn5&#13;&#10;cDa2G12Q85Hok8HzgMDVLfy0WVEEo8r5gyYH/n0gd6Y/g1xUEwj3nHXf/dePfRqTACBiuxSQ2xVu&#13;&#10;vq5ogjG152Kzl75Vyy2o0voZMCAbtEf/RZ/JlnuFXNRPi2A5CcmYlMNU1bMv0ASEvZOxvu8IOAKO&#13;&#10;gCPgCDgCjkBNIcBnj4sj4Ag4Ao6AIzBxEZglEw5CHonqkLhNJkEnk7rvLrOvfdzsc9cmT424n7ry&#13;&#10;N1JgKrz7SrOzXmNpKQKT12gU+YnFIspRlKSQi7hHdXEEHIHaQWCKlP17TJGWEWsiCD+JnC/qb6r/&#13;&#10;b4iq2h90mJHIDCSCiIbdRP7U+zprVcO4ZgtaLwLqoZzaBysbxeWSi8lk4ZzeWRT2WPGhPI9y+x/M&#13;&#10;Dj3GbO+lMSazxVV4UlCwhwEuOcolE+Tsk4wQFfPaDa2mBzageGFCDqEkwRprzcrsLBA1gYQleqR7&#13;&#10;0PlIkCbqb7feKQvD9uxyyzzarjpe/fid9tZHbrPelWJXesRYNKqSuEBljUraewg59Q19kJAMkx30&#13;&#10;QHlOWqPR1j5iX9q+yZ4Q4Xix4p6121LxQiPdZ5mV92yjg8Ae+6gdquhHE8VjARxILlqPJDzS+Fx5&#13;&#10;DxTHuwDhhTVhTrM1rVme1wWykiYl/fA/LPWJbyajtD6rDiO5OKR/6W8jtBOIe9Ji+Rflyhu1Tuzj&#13;&#10;cle6V4zJv1253Oy2L2efgw/lU5lrhutmnw5HMb5B1yd9kuC87Stq//9mpomFRcnRJ1j6P6+y1IvP&#13;&#10;yU4OlsU092cq3fuuMWPpBhdHwBFwBBwBR8ARcARqGAF++rg4Ao6AI+AIOAKOQIkIpFZJAXLN1/KT&#13;&#10;iyg4UFygkMVKJJ+Xqb8q/mWvk1vWu6WPDNSAIjIybfp0W7DbbrbnnnsGgtHJxYiMbx2B2kFghsiN&#13;&#10;vafSCYi0wGqov51nSMbq3odUpdbHH7TGXIfraaLC4mmzrbEOdsRloiKQlltMe/T+7NtnTCqWNAvK&#13;&#10;eqWHMEjKnT8TMZDUzvefbMhJGN7LZMYi9smTGBZFF2RIsyKyVpSkS4Tb5hxmAHI1VKCEkkmfhEFc&#13;&#10;iG3dVkIB+ZNuT/far5+4x970t59aL25Rd+qnfJNMsXBv2iC2RlbTKbX3SSIYJytM1bOLYbIsmhtT&#13;&#10;euj0B1g5Yu3YOEX5xUJt32I/f+gWO/m2H9rdG1YM4Zry18ZjxwwCs8TSXf7V7OpgQQvJqOFnwG1u&#13;&#10;GBvUsKIbXYiwHQo5r7x9+CJLj0TwKRuSekDkeVKwDOTdR8sE0Z238aiB0K9wGpKRNpaUv9xkod9K&#13;&#10;xuXuP6o1DWS8myV8e4dLjtBgOU060iflMQ2d6iuL7rK0XmPqjFeZ3fjzZCnF7Z+kZB/7pdmpLysu&#13;&#10;vadyBBwBR8ARcAQcAUdgDCPAp5WLI+AIOAKOgCPgCJSKwI3XmX3kS9m5UFbgFmqegnR2YR0YlC2Q&#13;&#10;jAsUIB1z5T2vNHtiWVZso6wVmyZNEj+Qq3XJSuYHjoAjMIYRmC3F/X5tavjRJWFQ7qatR9rLohWY&#13;&#10;RdwfZcHFdAdykcJFLmKZJPeoB8/aM+hRiyjGk4xXBHCPumFd9t1FAiCv8j87aSAIokI+qbd/TGZH&#13;&#10;O2AwsiXdlGTWdE6vYoYsLOat5/1Ver3CWbJER82YEo6y1OkGtV5jVST3diFUKpBOWRf+38p/2lm/&#13;&#10;v1IuUUXsNsk1JgRhcIvaIFfI9TZFhE6LQrOuhRWi6MaBwPFkxYfzIhsHiMYGWT5OEuNM/dqfsFf+&#13;&#10;5Yd214bHK6ipZ33KEWAdxrNfb+nzT8y+9GYdYnUMiQjRmAyad2C4UuV8Uk7WwavfWlTPYBv0Hq7K&#13;&#10;eVcwGkbDxPs0rOg8aWhufCcn5Z6/WUpLBQwra1ebLUukoHsoWrPVXzfSU98omoeRWre6uHuPedie&#13;&#10;dJrZg/Kr/I3Paj95Is/+8xT37c9o7ch/KO0peRJ4lCPgCDgCjoAj4Ag4ArWHQO68rdq7A6+xI+AI&#13;&#10;OAKOgCPwVCOw7EGzX34t+6ooN6TvCzOxB5QcUYkhTSNKFAIjb1Kh84sHzM77nVnbHK3blKtlUVoX&#13;&#10;R8ARqEkEmmUptH+LZhy07ikLIWlycUkoF4bdUqpCwaTCv8pvDR6jN0ku7pQWuXmanT5jge0+hdkN&#13;&#10;LhMZATwRRhe9Azj0D00Dx8XukI/yEPT/cT9EZP6kZNWTJdt0xIQbxr9QmWEujstG2PJcbuFVF6gd&#13;&#10;5Zuho7S5Qhk7dFEsKTVRpyTBzWirrMGSUuA+k0mG7OfewyFKMb1lSLJSIv4uy8IrHv6T1qLcqO8M&#13;&#10;lYXVYr0mIUEoqi9pVL8SPz0KIUw8AafsDUrfpQfYExJneiTr7bRHVj9gVz16p02T29Wl05kx5VIb&#13;&#10;COipvvmDcne6xewHdwxWmfc3zi+Ic9YgGvPJ/mrSb/uepRYvzXd2aNxWXasDFjMhoZ0njofbjS9q&#13;&#10;rkZq5SOaZJDrszWnoN6c87z8sbycpMMeUt+k5JabPFdwXxfe92BNJtR3/MFHmj2m3wgrHtK3/ko9&#13;&#10;Dz2ASTLTnLNAa7BqpsQ+B8qd7X765ve2VRBOP+EIOAKOgCPgCDgCNYdA7udczd2AV9gRcAQcAUfA&#13;&#10;EXjKEfjdr8yuviv7sug+Ud4EJUdU88UkUj6gWCVEIpKZ41F+/2OzA48wO+jwGONbR8ARGAcI7D5l&#13;&#10;hr1+j4PsG8vulKJRlmS4JhQh0C1NaHO/MrQcnWiERj1K4GM6IVWwkNwp069eKTTn7WNnzN4rJvPt&#13;&#10;REYAS3jWAk0KunlenvBnpDeQd6s/KcRZlIWKluJ8SO7ZMuF/qZTo194XU4oU025Q5KugMDwOyaXC&#13;&#10;eH+VDovH5PhIKc8/09JSyOfJxVlZUS3PrJ24Wgr91U9kLCsbdMGZIgvniuCfu7vZfCn4OR5OsOyb&#13;&#10;t1t2CjWn4DM0ECcAUbAWuged5x5yuA874iQRl+UTCtvTPXb9kw/Zbx//h4jFKQoiQvvXW5wiohBL&#13;&#10;RWo1TM10NiMxHVssHevSddaF5SbCM+jusM89foctaJ5q7z7keZl4/1sbCBx7kt79j+od/KBc+P9t&#13;&#10;aJ0LEYsx5ce/ZXZyCVZ1kHF9mEcmpP9VSsQMv5sv/Q6RlryLw0muRbOGvkyfNlymPOeSbZU5fk1q&#13;&#10;X+UKfR/h6GerBNV/y2a5eu2yFH3wjLZyS/V8joAj4Ag4Ao6AI+AIjHkEnGAc84/IK+gIOAKOgCMw&#13;&#10;5hC44TvZVcJISPqD/ORiTCotCoqUeikgIRmTCtQf/K/ZC85zgjFC5VtHYJwgMK2xyc7d+2j7xrpl&#13;&#10;smKU5dFOdRQiMbBihK9o7CcGyrldqA5UsF2BXNRRcI0qNqSvy86as7c9c/4+5RTrecYbAlPk/nK+&#13;&#10;CLak4NkUZTov4UgkIy8aIamIJ9uS51lqWit72SIiMH3uey11rca0KDJ0Ctb7QXevwqIlI2MiZfOH&#13;&#10;lxkCZAPHOXKcrpUTFbL19VjqYVkLXf1Vsw/9V06KxOFztP/6/zZ7tgizPUdoF20iCF6gGUP/l7DM&#13;&#10;0tyAUP8wUYhyc2tDnGpEW4ToAN+kHHmi3KTnPIPk+RH2f/fEffaBVfeqDxE4zcIcy0VZSOPyFHJR&#13;&#10;tGjJwh2Qb5LKoNrdrM9YL0tGCMy1D9mlLa32skVP0zqu5ROjJVfKM1SOAG43D9GEtaUfMfvol4sr&#13;&#10;7+0vN7vkY2aL9s37ZhcspEmWeY3qX5IyAi+YTBraPg05N890WQKyVuhwMk8TBg5Vgr/3J8LlK+VQ&#13;&#10;Xuxf+k8N3ShRvC4TCKIs0s7ceZkiYlzZW7Wu6TNLw7Psa3lGR8ARcAQcAUfAEXAEdi0C5fwe2bU1&#13;&#10;9qs7Ao6AI+AIOAK7GoHvJ9xPURfpWDLkYj6lY7KyOk8Spveg3I2CQnX5snjkW0fAERgnCNSrwZ+4&#13;&#10;2/721t0OkBWZLBjkgjC4fpOl4Q5p9XFtGnWipdzygG5UZfRg6RHXXcQNq8jFV+1xoB3QmmOJVcoF&#13;&#10;PO34QUAWs+lFS7Lvh5cOxXp4+XibCgnnFEgHyZaUI44XcTk/GZPZb5lhqVNfKivGp2Wfa9dhh0K3&#13;&#10;AiTcTpXbR9kKkJcQBGsVkkTmXjq+5Xr9GSqpZQ9Z6uPvNttfrgmHIxfJeqPCOReYnSgcfvaDQCAM&#13;&#10;LbE/BneGr/5k9mkIUupH3ahvsK7SNpTUfxzuR1E7FHKxOl6kT65lpJIVKz9ZcZ/cXD6eIf+CFXR9&#13;&#10;mJxQyQQFrs3nCMqAJiwZ9Z4EUieSjB0b7RfL7856HORxqQEEZqtdvvtTZrf/UesC/qfZW14k0jFR&#13;&#10;b5rma55t9qWPmf3lJrOPf8UgF0uWWSIC5+yRnY1JAqFp8Gckoe0oDX1CUvY/TMSlSPThZInG1MWa&#13;&#10;CJAUyinm2jDq+a67WOT6kgNDu0gW6/uOgCPgCDgCjoAj4Ag4AsMj0DD8aT/rCDgCjoAj4Ag4AlkI&#13;&#10;QBDkCho6NHVFqSWUkNnViaWh0HOk2ldTgIsj4AjUKAI7d+607u5ua2hoCCF5G+cuPtzu2bHJbr7/&#13;&#10;D2rs+vyWQp+wXep9OTssav00yqOvIPTpb5d2epPkYp/6pvqUfXi/Z9lRcxYplYsj0I/AdCniL329&#13;&#10;2ae+MQjJeu2KhwhjUZ0YRN7JgTFMLxcvGn8gAxn2hljliaCYU4DExoXn2z4hS/1TLH3DYKmGUSCB&#13;&#10;CTb9y/6F8iHl8gyt9u6Pmz3jJJ3MEZGL9p//z+yLv8g5McLhozr/6lda6kpd8GSRLq0i/fPJc88w&#13;&#10;e9MPzb4KM9kv4DVTYbICxlXRmhGcCJCPEIvcX0LS736tpRYuTsSUtruxZ7t9Y+MK4aMHUK+LY9ml&#13;&#10;ZzWJLkRFESoR8vMJg8tm+qNQfoNIVllLXrz87/baA0+yafRZLrWFQMt0Sx95nKUgDo852exVb9Ok&#13;&#10;gn5zvWa1zxmtlpZlcwqXnlivliNTWkTIieBPCt45wqCm7XCWhJHko91A4CflyGepnYnsG0bSsxdY&#13;&#10;6llv0YQBEalRmMQAL0kY0qeRSA2V66q7y2stfcLbR3ajTDEujoAj4Ag4Ao6AI+AIOAJZCPivhSw4&#13;&#10;/MARcAQcAUfAESiMADrEVDfakBwpRcMX08atigq73Uz7dnEEHIFaRABicevWrdLfdllzU7PNmDFD&#13;&#10;enrU9hk5au4+9oaOdrt5w0pZIonlCI1ePYqskTplOdQtxX6T4oZbS43+Z6cUpD3a6RpQlKo/kptI&#13;&#10;6xWzMWmSTV2w1F6++AhbOCWP68pYGd9OOARSDWLzzjrf7FciGKNLQVCANINjg+yr4w1T4N3s3w3k&#13;&#10;H5wE6ZLyJpFz+x6UjBm6f8Lzzdq/Y6m1r86+Jik7hiYfEvPxd5i98CzVJ4f8WPOE2Vc+lp9chNiA&#13;&#10;l4hNj2E1h/ALZMYrXidi4hqt7SgiEWxyZe4C4SWy4X4RjH9InNyofcqbrgCJAVaRrMi9jk7ZcUry&#13;&#10;mneKtJjFUcnSpQkEd65ZpjUsVTjESP+6i1guYh0dupGSSx2agXIoD9h2QmBynS49pHXLbc22LTat&#13;&#10;pbz6D72SxzyVCIT3Qy6LjZBHqvL+7KN+4CgVfnv/BWgPrLnKJILYn4QLxavpPQ79i/7wOZ07cUFt&#13;&#10;xg46cmi7p7iEhNKe8Vy5M/4vuTNmhoKEa9NGZyroFQ59WiA5tY9w3dheScdxlFM1Zh77vHjkW0fA&#13;&#10;EXAEHAFHwBFwBByBEhCIP79KyOJJHQFHwBFwBByBiYkACo305DzKyKAsKRKTqNDAKiQpk6cmj3zf&#13;&#10;EXAEagSBzs5OW7Vqla1YscKefPJJW7turXV191uK9N8DhMCZC59m3z78FCk+1ZP0SAMryyTWSzS5&#13;&#10;Nd0pF6c7RCZ0KHSKSOiW5rMnESAUtyt+qwKkg8nFqvXJHxwW1ZTTq/LmLLY/H/0SO2B6fmVyjcDp&#13;&#10;1RwtBJ4uq6A3fTS7dBT8axS2KGBBCCGHm0ECOnssgnLJRUXZ2z8ysqUPxOBLzjP77l/MTltIruLl&#13;&#10;05eavfm9ZouXZuVJ96pid9xi9snvZMUHso/XfrZCiwIkIwEicDeFXH6M+/7G+0V8/lU7BQTy8d0/&#13;&#10;HHoSgmKTwjqFtQrgk49cPFzxH/252YGHaCfQIdqWJtvVP/xt/eNq33owuEbV+q2URRdSXomFr0/J&#13;&#10;ma8bCtezIwjv+9ufsO3g7uII5ENg0d5ywfof2WdoDxCHtDNcB0e3wmHs6j+mryFN7mSDcz4ZrCt1&#13;&#10;ZmQ57Gizsy/PTkc/9qSChsXQj1GHGHiNIT9XK2QP0WYv/7DZ4cfqhIsj4Ag4Ao6AI+AIOAKOQKkI&#13;&#10;8FvCxRFwBBwBR8ARcASKRCCVkgpuQU5ilBeBOIzsYc75rEOUK4ron3A9cGqPEhWwAxl9xxFwBHYF&#13;&#10;Atu2bbMnnnjCHn30Udu8ebP19fVZU1OTzWydqeWjMG/KlmmNTXb6XofaVc+9yGyPp+mkOgKshAJB&#13;&#10;KG1nnzoSEYfdkI1yt7pdylhIRbadOu5lnUXWWAwWi/3EIkRlY72dd+jp9oejXmIHt+6ZfVE/cgSS&#13;&#10;CLxYhN8nRd7lCoQAROOq/oCCHgItd5xSlP3gK2YHH8ZecXLo082+KZLx2m+aXXhm4Tzo9j/xr2Z/&#13;&#10;/I3IxffktbpK3Xe32dVXZJcxWYdzFLBeDFZLIsjkKjgTFEdTnKpAmqT8+CFZdP40GZOzrzKe80Kz&#13;&#10;v95s9rIS7pdS3qyJBF+8wewE5a9AutUn3LlZD2Wn+ofgGlU/3eUeVdTfqAiwBVe5YT1GgZnaacu2&#13;&#10;t9tWJkK4OAL5EGC9x1NebnbGouyzkPCQ7/QhEHsQigT2If/oX+h3kvL2l1v6NJVVrEzVDALcGX/o&#13;&#10;TUNzbFAU/RiTANr7txyznyuXXWjBZbJP9MtFxo8dAUfAEXAEHAFHwBEoCgF+hrk4Ao7A/2fvPOAj&#13;&#10;u6r7f0a9rqSVtL267NperwvGNbYx4JoAxrTQCRB6CyHkT6imJIQkEHozLSEEML3ExoAL2OCCbdyw&#13;&#10;vS7sevtKq5VWZdU1//O70tPOzKqMpJE0M/qej6/n1fvu+472vjf3d885EIAABCAwFQKveLUP0n71&#13;&#10;8BkaLHHdcTgckzZrlG4Mc7FgNDyT6wOj9lRfWnP06CoLEIBA9hI4dOhQCIcqgVFF4VErKiqssrLS&#13;&#10;qqqqwqfyMI5ldYVldvmqzXatf/64fp19ac/9PtC61UVD7xAKS4e9lIL3kPchISfeSC3qO4L3h0RI&#13;&#10;H6WV52J5ldnKzfZvq06xS1ZttBNqV4x1SbZB4DCBlWuHQ6V6OF37+w8f3p7O0tl+0NtcXLzw2ekc&#13;&#10;nXCM/y1LhLjYxcXjn2T2zJeb7djmXoA+2u+ivGlQv9GF8dXrzdb5c3CFtzHxb3+kJv8XYLH77zD7&#13;&#10;r5sT6vbFWi8SEf0yJmEs0VRPyJXoZ0uAXOwlUWC4yT2vXueipvLQjWVq25PPNXvX5z2P3U/Mrv83&#13;&#10;FyXVkjHM//na885yUfF5njfy6RbfcJw3Z+x+YIyzx9zU5xMOtnju1uCxHO5NN6lbzVx41MQLD9eu&#13;&#10;C2jJWXqfs/9Qp3XLg1L3h0FgLALL/d/ve/7b/25eZPbjXYePkC4tIVEW/XGN88/HLlvnXoR/O9wP&#13;&#10;hBPS+1/c+43Yq//RPbBdyfzYN488SYKmynj2Ty81+5u3W3yl1zPeMWyHAAQgAAEIQAACEJiQwMx+&#13;&#10;9UxYNTshAAEIQAACeUrgac/wgQwXGKOBEoV5kheFRicKRzYmDZD6tiAQ+H7XB0J4Nf8YtQvfYXb0&#13;&#10;8aOrLEAAAtlHQEJid3d38FZsb28PHouFhYW2aNGiUJR3UR6Mk1ml53y7dPUm21C3zI5dVGv/UOZC&#13;&#10;4aH24QFSeTP2eQnCSCSWqP9wb0cJDMoXV1bng/3ldmbjWvsnD7t66ZpTrDSETpzsyuyHgBM45jgP&#13;&#10;lfpOF/Vc9Pvym8xS9LoxGb32mWYvf6uHEDzTQ4+G5GpjHjbhxuoaDxd60nCZ8MCxd8bkvfugC4yJ&#13;&#10;5v8Ugteinr2p4uLocb5T+5VjUiJjov3aVzxMatyf6TpkXHuSq6sb3ev4QhcPX/B7z814r9mfH/LQ&#13;&#10;sjs9DOtKF05P9bxxTzY7xfls2BSqmbC+cS+UvGPIQ0ve6yGYh981hmssmLilyRVMeU3XSHiH8dUO&#13;&#10;FxcH3YMag8CEBE4/zz2Uv+j/zrxv+eHDRx468md15A7fcoaX933V4k/+iyn/dYd/FauPtvibPugT&#13;&#10;9TZZ7PPvMvvTmFdJ3uhdkb3x3z188/N9os7aKV83uTLWIAABCEAAAhCAwMImEIu7LWwE3D0EIAAB&#13;&#10;CEBgigS6XVF8hQ8mfm9L8omNvip9odBLGPUY2a0nrYrCQ7mOEHLA+Meo3Xajxc+8IOmU0X0sQAAC&#13;&#10;805AwuL+/futtbU1eCwWuKBXVlZmdXV1tmzZMtcDE//BJzd3aGDACsbxaNSRnfF+++3Oh+ynO++3&#13;&#10;L+120aLpkcOConqFMDnBxZWKJba28Wh73aoT7NK1m21z3ZqgrSRfjTUITIFAm8cRvPtWs1//wOyX&#13;&#10;3zC7K+HcyzeYXfRS98j7Sw+JelrCjnla3P6Y2Xv/xnM6/u5wA5b5op65Bfr3N/6/wXCCRPpBXzro&#13;&#10;Rc/hyD79EbM3/T+vI/vm3T7R1Wrrrv+8Wetu92LUBIMy11ELrcrFVL1mZNL0iiI8nZGntCY7xAbt&#13;&#10;HzZdYm88/nxbX92QyctRV54SiO/aZrGrXLj7oP/dpmP/+T6zV/2dC/VyL86AHXQX5R9/y0VOv/5P&#13;&#10;xxA6n+0TAJ7zRg/p+hK/pk96wCAAAQhAAAIQgAAEZkwg+35JzfiWqAACEIAABCAwywQUmvBv/9U9&#13;&#10;GK5IHpBt9uvKuaPCS6LIqMn/CtHk4x6Rc4AvDdu/+8Dm0R5KLVrnEwIQyBoCPe491NzcHEKh9vf3&#13;&#10;25B78khYbGhosOrqaisvL59QXOzo6Ah5GhsbG00ejmPlZqyKFdvTVp1oZyw71t7V32Otfb12oK/T&#13;&#10;Ogd63UtyyIqLCq22uMpqS8qtvrjEqlxkqPJ8jpF/Y9bAoiG5R6C23uy8i9wz8Qz3PrrSPex9Fsyg&#13;&#10;S03yiPW/8xC+dJEeallgBz1UaNf25IboH0F4eKbzBPVjFC61OLkKa3IvRP93lo3/oIpdSDzP/+3f&#13;&#10;LO/MkTnBEgJnz0Zq10e4Xsyq3Vu6WPkfMQikQSC2cp2HUv6gi3ivcO/g283+6B6/D11ntrN1eDLA&#13;&#10;yqPMjjvX7KSzwsSF+PoNFqtWnOMMWY0Llc/1a1/6HLNP+mTAQ13+/t3jaQy8P5P3dUWleSxzz8u6&#13;&#10;KEMXpBoIQAACEIAABCAAAQRG/gYgAAEIQAAC0yFw5vlm7/7GcD6rxPM7fEVFpjE5iYsarBvLXv0U&#13;&#10;s79+jcU9P1U6w6NjVcE2CEAg8wTksaj8ihIIVQY9V5yERYmEyrOoUqI8dhOYcjUeOHAg5GvUuSpj&#13;&#10;CYyqoswFhLLicmvwsk4TFNz6veNQoJEi946c3bCIw9fj/wuUgIvVVrfES5bfv+cjtAH52M3QUh+2&#13;&#10;g0oUN95DeobXmuHpRS7sba5utJsPuLAqj0J5F/qLxZC3V31C6q3M8HLhdWWYhV8nhGWO2QoXYsp8&#13;&#10;YgMGgbQJ1Lm3q8qaY8xOv8An173GPL64/+n6S7FPyrHFHu5j6QqfkFeb8b/h0MYqFw9VMAhAAAIQ&#13;&#10;gAAEIACBOSGAwDgnmLkIBCAAAQjkHQGfJR2/6HKLfecqsxf64MlYNtFY6GufZvaGfzbz3DGZHiQc&#13;&#10;qylsgwAEJicgL8Xe3l5ra2sLuRa1LCGxoqJiSnkWVc/BgwdDPUUeHlVlojCqY7WsWD3DBKFXxzqH&#13;&#10;bRDIWwLl7nlUrjCdHi40MumCKvJMTPdJmvpcrnJlNe4egllo5YXFtrl+udkOd7uMe8NDuOS4hzKN&#13;&#10;+cSDzDZYBOW8GnhGYVILS+woD41a7RMfMAhMmUCtexOqYBCAAAQgAAEIQAACeU0AgTGvv15uDgIQ&#13;&#10;gAAEZpNACOv0139rdswJZp//iNnXrk3vcv/juWEu8fBNDUvTO56jIACBWSegcKgtLS3W1NQUPAd1&#13;&#10;wdLSUqutrbWlS5cGkTDdRshzUUUhVeXtqBCp8mDEIACBaRKod6+n+tV+8n2HK/DUpCHkaVr6oh8k&#13;&#10;B0CPlphk64/x3IbZGQK0vLjYTmtY4+1zgXHQ46wXSR0tChHXfUvG8jBGumKv1MUgLvp1hhxurMw2&#13;&#10;1q60UoVoxSAAAQhAAAIQgAAEIAABCIxBAIFxDChsggAEIAABCEyJgPJXffSrFn/tFovdfqPZg3eY&#13;&#10;bf2F2T6vRQOaxx3v5TyzzWd6uCjPPeMhUQnfNCXCHAyBWSMgYVFioEKiKjSqwpJGwqLERQmDhQrt&#13;&#10;lobp3NYDrcFzcWBgIHg+rlixYlxxMRzf2up5FoutpLQkXDeNy3AIBBYegXqfkLPpHL/v/zt87+2+&#13;&#10;qOid8mAMHn3juPXJ80/PYk8xad1eEm3zWcM5JxO3ZclykQdCPb3xaH9fcC+w1l1+D34DQ0U2VFjg&#13;&#10;XoxKG5mZMKlOx/pHvCOHBUa/TuViu3DlCVZbhPdilvw50AwIQAACEIAABCAAAQhkJQEExqz8WmgU&#13;&#10;BCAAAQjkFIECf5wuWW4xL7Zug1nTM8za3+GeEhrJ9AHPas8Fs8RFRe2vqM6pW6OxEMhXAhITlSex&#13;&#10;s7MzFAmCCmWamGdRQmO6JrGwo73Dmvc3e709nmqq1BoaGqyy0kM7jmMKpSqvSYVPraurQ2AchxOb&#13;&#10;IRAIHHfSsNue1DWZ0ifqMRvylo6IjElCo28LwpkfI29HCZKJ9pqLhyMQJG7LwuX3LzvWPtTRbNbm&#13;&#10;s5Y8bKnFC90Rs9AK/V7lWziOrJrWnUhcHHTPxZ5R70UXFwcc7OIV9rfrTrKKNCdXpHUxDoIABCAA&#13;&#10;AQhAAAIQgAAE8o4AAmPefaXcEAQgAAEIzCuBpSvMVDAIQCArCQwODgZPxShHovIsSlhUnkWFM5XQ&#13;&#10;N51wpvKAbDnQEjwhlbdRQqXqmsh0bQmcEicrlWMOgwAExiewcbPZf7zP7O0fPnzMgZFFOdoVRiKj&#13;&#10;ZDM3fchzUeJih5dE70WJkpe82Kws/UkEfsa82DNWnWDXH9xjv2vdMxwqNVZoQwUx11cLPHxpbNoi&#13;&#10;47C46HOhtBCFRh3oCyFZz6xfYResOG5G4uW8wOKiEIAABCAAAQhAAAIQgMCcEiChwpzi5mIQgAAE&#13;&#10;IAABCEAAAvNFQB6De/futW3bttm+fftMAp/Cn9bX19vq1att+fLl0xIXVY/CrMobUXkXFy9eHOos&#13;&#10;KBj/VVttCSFZXQWRl2NJmWI9YhCAwLgEVq41e9HrjtwtkbHFiwRE18dCKFR9ysOxy4vrctbpJdHe&#13;&#10;8XqzCy5L3JK1y6c3HmWvXL7JxVDP49rfMywyxgf9VoeszycnSEOVRjgVOywuxm0wEhcHHdiAA2tc&#13;&#10;a29beaItLauZSpUcCwEIQAACEIAABCAAAQgsQAJ4MC7AL51bhgAEIAABCEAAAguJQLeHK25vbbf2&#13;&#10;zvYg6ikcqsKfystQeRa1XFxcPC0k8ohsamoKeRdVh7wWJTDKi3EiUxskMEoZ0PWnEo51onrZB4G8&#13;&#10;JqBw47+9zuzll5htS7hT1908zmd69roLzZ7/KrP6JekdnwVHnbv8GHvT8Rfa5+74znDOSPdcVALK&#13;&#10;Xv8YDJ6Mih47nJNxopCpEhZVBvz/3b4QD+Kiu3hKXFQpq7CPH322Xbz65CPuOu6TJ2ITTJo44gQ2&#13;&#10;QAACEIAABCAAAQhAAAJ5T2D8adV5f+vcIAQgAAEIQAACEIBAPhPo6+sLnoXNTc22/8B+6+zqNHkV&#13;&#10;ymNx2bJl4VNhUWciLsprsb19OLlbdXV1yLuYTohVeTAqB6RMxyMw5vNfIveWKQJxDw9q5zzV7OP/&#13;&#10;Y3bFxqlX+6pzzN70z2YnnDL1c+fxjGMWNdqL1p9qtvEpriuWuiej9x2D7qY5NGAD7s3Y5Z6MPV4k&#13;&#10;HCpFpbwaI8/GaFnb+4OwGLdDfmzcz7Mhz7kYPBddXCwpt9dseKpduvIEq/flROvr7fP8svtDX6dJ&#13;&#10;FRgEIAABCEAAAhCAAAQgAAERwIORvwMIQAACEIAABCAAgbwioDCl8g7s6OgIYUsl5ikUakV5RQhH&#13;&#10;2tDQMK1QqImQlDdR+RObm5tN3ogKcyrvReVyTMfUpp6eHou5J5IExumKnOlci2MgkC8EgndeoXsb&#13;&#10;P+clZmvWmq37pNl//mDy25MWKWHxuS82W7Fu8uOz7Ah5J57toVJvOfliO9f7N9v7sIeAdZGxyMXG&#13;&#10;QveWLiiyvliBh00Vobj/yD+cm1EeixIZJT4Gk9di5Lk44MKiJMmKRXbmsqPt7ZueasfXLB0+LuH/&#13;&#10;XYe6Qnhp9W/y0NbEjMm8tBNOZxECEIAABCAAAQhAAAIQyFMCMR8cGfmlkad3yG1BAAIQgAAEIAAB&#13;&#10;CCwYAnq1VZ7F1tZW9xCUgOeD7UVFYVBcwmJ5ebJnznTByGtReRwPHjwYxMWlS5eGa6RTn8RFCZNq&#13;&#10;pzwX161bF+pI51yOgQAEUgg89IDZzdeY3fQ9s2/feXjnBl+87PkWf9oVFnvKJWY1iw/vy+Glu1ue&#13;&#10;sHfcd73d9KDfc4HnZSz2SQ2FLjS6yOgxTEdKkGKT71I/+4O46ILioMKiekzZfs+5WNVob91wnr3r&#13;&#10;1EtteWl18jm+phyz+917cdeund6fFoQ+S97ajY2NQWg84gQ2QAACEIAABCAAAQhAAAILhgAC44L5&#13;&#10;qrlRCEAAAhCAAAQgkL8EFA5VYp+KPAPlVShhcdGiRSHXojwMtZ4J6+rqCgPubW1twQNxxYoVwXtR&#13;&#10;XpLpmM5X3kaJlMoBqXCthEhNhxzHQGAMAvLoO3jA4p5jNeb/tqzfxTPlKCx30a28ymxRjYtoi8Y4&#13;&#10;MTc3Dbkn4p/a9tn1e7bY2/98h1nTY55/0u+7yMXGAvfuLPB+SEJj8GYc9miUV+Oo1+KgwqK6uFhY&#13;&#10;ZJuOOsM+cOzZdt6yDbas1FmNYxIZ1V9p4ob6V03kKCstc7TD/Wu6ntvjVM9mCEAAAhCAAAQgAAEI&#13;&#10;QCBHCWRmlCVHb55mQwACEIAABCAAAQjkNoEol6HClSokqvIaKnSfhEWF8VPJ5OB3lNdR11J4U+Vz&#13;&#10;lDdPuuKiaGuAXu3W+fKonMq5uf1t0XoIzAIBz6tqdQ0W87IQrMCFw821y2xlZY1tqFpsP9r7qH2l&#13;&#10;bZdZ+36zTi+9nR4T1UXXIDKOEFG+RWmO5fUutq6wJZ7T8Rk1y+0lK4+zs5YcbRUKOzuBaQJEfV19&#13;&#10;mAihvi/0td2HbMA9IdUnVlVVez9I2NQJELILAhCAAAQgAAEIQAACeUkAD8a8/Fq5KQhAAAIQgAAE&#13;&#10;IJDfBORBI68aDXS3tLSEZd2xxEWJisoTJq/FTJoG0hUq8MCBAzY4OBiExZUrV07Z+3D37t2hngIX&#13;&#10;RtavX5/xdmbynqkLAhDIbgJdQ712//7tdsu+P9svmrba9R0SGT0/Y8i86B9KiFLonozu4XhF3Vq7&#13;&#10;aOlaO2fpMXby4tXj3pj6OvWv6kPVTyWa9sl7W96MOkZ9ofLIKgetivpgTZ7AIAABCEAAAhCAAAQg&#13;&#10;AIH8J4DAmP/fMXcIAQhAAAIQgAAE8o6AhD4VeSxKbIzCoSrcaKbyLCZC0yC6BtS3b9/uzkFDQcBc&#13;&#10;smRJEDMTj0tneevWrUEUlWfl8ccfz2B8OtA4BgIQSIuA+y5a20CPtfZ2ebTYASsrKra6siqrKSxJ&#13;&#10;63yFcFaOWImI69atCyGmxxIMFYZaoZ7VL3Z3dwdPbPVpynWr0M94ZqeFm4MgAAEIQAACEIAABCCQ&#13;&#10;0wQIkZrTXx+NhwAEIAABCEAAAguHgES+xDyL8qTRILbCoWpAW9428p7JtEnA1GC7Bt0lLtbU1Ezb&#13;&#10;QzLKD1lcXByE0LEG7jPdfuqDAAQWDgH5Gy52b8U6L3JeTPY/nJyDhEP1tfrcu3dvmAChPja1r9Kk&#13;&#10;jsbGxhCCWvkZ1Ueqf5PoKJGypqbWS/7kvpycHEdAAAIQgAAEIAABCEBg4RFAYFx43zl3DAEIQAAC&#13;&#10;EIAABHKKgPJ89XT1WOehTtNAtgavJSxG+RX1OVYov0zdpMKwStjU4Lmuo/CryruYOuA+6fV8tF9t&#13;&#10;18C9hNBM5oac9NocAAEILCgCClI6nUClyreoPlVeiSryUIz621SAmiihCRfqz3ReyM3oXuU6RxNA&#13;&#10;+vuVn7HS95VNvb9MvRjrEIAABCAAAQhAAAIQgEDWEUBgzLqvhAZBAAIQgAAEIAABCEQE+vv7g6io&#13;&#10;vIcKhzoUHwqD2RL4NLCtMpsmMVA5Hjs7O8N1JS5ON/yf2q570D0pjOtshHKdTRbUDQEI5A8B9UPy&#13;&#10;VJQwmDhZQvkUlXdR+xSGWpM6CgoKQ55FeS2mms7VZAkVndt6oNU6uzpHxUb1l8rNOJuTQFLbxDoE&#13;&#10;IAABCEAAAhCAAAQgMDcEjvyFMDfX5SoQgAAEIAABCEAAAhAYl4BCkWpge9++fcFzUIPdwYumssqW&#13;&#10;L1tuFZUVYRB83AoysEPi4s6dO8NAuapTmMClS5dOu+b4UDx4MOpe8GCcNkZOhAAEZkhAfWs0cUJ5&#13;&#10;FjVhI9HUPy1fvtx6e3tD/9feftBFSLPVq1cnHnbEsiZ8SEiUx3eUI1ef8myUyKiQqvJ6xCAAAQhA&#13;&#10;AAIQgAAEIACB/CCAwJgf3yN3AQEIQAACEIAABPKCgPIdavBbA9QKJ6owe7JFns+r1vN5KXRfqsfN&#13;&#10;bNy4rqswf2qL2qTB8fr6+hldqqe3J9yPvIM0yD6WN9CMLsDJEIAABNIkoJDP6ufkVS3vQ03gSDR5&#13;&#10;JkYTKiQQqi9UfkX1hROJhOrXdIzqVB8ahZeOvNAjz3OJmBgEIAABCEAAAhCAAAQgkNsEEBhz+/uj&#13;&#10;9RCAAAQgAAEIQCAvCMhjUfm+JCpqMFufEvYURlSiYpRnMXUQfDZuXh6GGkyP8ogpxJ8GxTVgPl2T&#13;&#10;N6QG9FW3wghKJMUgAAEIzAcB9aMlJcUuLsZGcy2qj0019Xnq/6I+USKhzp0sTLQmUajvjiZTKMR0&#13;&#10;1LerL1R4VnmEl5VXWFFhQeplWYcABCAAAQhAAAIQgAAEcoQAAmOOfFE0EwIQgAAEIAABCOQrgcEB&#13;&#10;F/Q6hgU9ebvIc0ZeMAq1J2FPeQ/n0tQGiYvy7CkrKbWGhoYjQghOtT0aoJeAKtFU4iLeO1MlyPEQ&#13;&#10;gECmCKj/qa5e5BMpOkM/p1CoYwmMup76YE0AUX+okigyTtYe9XUKi1pdWW0trS1h4kZvd6819zYH&#13;&#10;wVF9u67LhIvJSLIfAhCAAAQgAAEIQAAC2UkAgTE7vxdaBQEIQAACEIAABBYEgc7OLtu7d08YuJZn&#13;&#10;i0yeLwrNJw+XufBYTAQtL5umpmZvT1cY9F62bFlohzxxZmLy2JHAKJMHIwLjTGhyLgQgMBMCCnGq&#13;&#10;vIuF7j0oz2oJh+OFgFbfJ49FTY7YvXv3aE5aTQIZT5RMbVtZRZmtrFgZ+lLlZJSHuDzV5dmounVt&#13;&#10;9fcYBCAAAQhAAAIQgAAEIJBbBBAYc+v7orUQgAAEIAABCEBgngkMmbUfNHczNKuqtnis0Hxpyjac&#13;&#10;00t5Fg+NCm8arJa3jD6j8HpTrngGJ2iQfc+ePdbruRJLS8vdc7I25BKbqbioJkW5zuQJhAfjDL4k&#13;&#10;ToUABDJCQJMcFAJVkyo0AUJCoyY/jGVRWNQoN636yr1799qKFSumFDpafbvETYmJbW3Kcavcjh2m&#13;&#10;ySVdPtmkprYm9P3yYscgAAEIQAACEIAABCAAgewngMCY/d8RLYQABCAAAQhAAALzS2DbY2ZPPO7l&#13;&#10;EbOdvtzZalZQ6K54NRZrXG62YZPZ2g0WX7XGYiVjD1DrBhQmVKH4hnNxtbvXTHcY2JaYqHCo8qjR&#13;&#10;pwag59rUrra2tuBVo+vX1i4KnjWZEBfl+aMBfN1/SXFJEBgZQJ/rb5jrQQACiQTUt6nPVd+nokkf&#13;&#10;4wmMOk8ei/I0VD+mMNI6XqGk1ZepD0/HdGzkwa36SjwEtZ4H8u5W6evvC22SEImXdzpEOQYCEIAA&#13;&#10;BCAAAQhAAALzSwCBcX75c3UIQAACEIAABCCQvQT6e80e3WL2/a+YfeAzE7fz3a+22GUvMDvjXLOS&#13;&#10;ijGP7fFB7OamJms94AKlO6jIK0YDyQqRV1dXFwawxzxxDjZqwFy5xWQadFd70h00n6x5PT19YQC/&#13;&#10;oMAH4ivK5/U+J2sr+yEAgYVBQGKf+l+FK5W4p3Clypc4kcn7WnkTNWmipaXFFO5UQqHKVCaGSNyU&#13;&#10;t7omlEikVP8roVF1yjtSnpISM1UvkzEm+kbYBwEIQAACEIAABCAAgfklEPMfB/H5bQJXhwAEIAAB&#13;&#10;CEAAAhDIOgIt+8y+9TWzt717ak37yDvM3vVRVw+P9EKUh+D27dvD4LEGljWAvHixBpHdG3Ierbm5&#13;&#10;OQxsa5BdouLatWszJi7qtjR4roH4aABfg/hTGYyfRzRcGgIQyHMC27ZtC5MrJB4ec8wxwcN6sluW&#13;&#10;GKhw0pHXo/ryJUuWTHbauPvl4S1xscknoChcqiafqI9c2rjUaupqgtA47snsgAAEIAABCEAAAhCA&#13;&#10;AATmjQAejPOGngtDAAIQgAAEIACBLCXQut/sI2+1+Cevnnp+xfd+3KzLPQHf8D6z1euTblCh8Roa&#13;&#10;GkzeKxIYJebNp7ioeXby3pHwqRCBas/y5csnDBOYdENprki4VH4zDZor55m8cjAIQAAC2UBA/Z7E&#13;&#10;RYU+lfeghL3JQkOrH1u2bNlo2GtNolBIU3mjT8d0TYmUekaoT5ZwqT6zaX+THeo5FHI2Km8j3ozT&#13;&#10;ocs5EIAABCAAAQhAAAIQmD0ChVe6zV711AwBCEAAAhCAAAQgkEsE4h0HLfYd91x87yePFBeVZqvG&#13;&#10;S7WXKi9a91Cn1u8l0W65x+Ibllts3dFmFTp42ApcYNNAdiQuTjaIHZ03W5/ywpHHjAbVNTiu0H8q&#13;&#10;mR7EVuhVXUPCogblJTRiEIAABLKBwNDQUMgRq4kQ6puGJ35MPAlCfaT6TE3SUDhTTdDQp/p3iYXT&#13;&#10;6UN1bQmMOj+ahCGRUfWqSABVvYRNzYa/GtoAAQhAAAIQgAAEIACBYQIFgIAABCAAAQhAAAIQgEBE&#13;&#10;IPbYw2avf2e0OvwpEVHR7+q9VHqRsFjmRakW67xoX4pmFnvDu8x+9VPfcdgKfHA4GoA+vHV+liT4&#13;&#10;SfiT96JM+cCUd3E6A+MT3YHC/WnwXYP4GpDX4DkGAQhAIFsISFCUsCexUJ6DClearincs/pOTRbR&#13;&#10;uQo3rb51JibvSIVbXbp0afBcVF0dnR0hvLbqV6hpDAIQgAAEIAABCEAAAhDIDgIIjNnxPdAKCEAA&#13;&#10;AhCAAAQgMP8Etj5q9pNvJrdDb4tLvUhQlFNLgauNiUXbtE8iY6rTy/++3qylyXdkl8kbRvm+VDQw&#13;&#10;rrCt8lyUAJhpk5ekPG9UtwbOMQhAAALZRECTHtQ3aXKFJkPIa1BiY7pW73l01X9qEoUmbKhfnanI&#13;&#10;qLYoJOqaNWts5cqVVl017AmvSSE7d+60nbt2hram20aOgwAEIAABCEAAAhCAAARmhwAC4+xwpVYI&#13;&#10;QAACEIAABCCQewQee8js259LbneDr0p301ujD/qGEuKijizHfIf2yTFPHo6J9nNf+cOtiVvmfVmD&#13;&#10;4BoAV54viYvKGaYiD55Mm64lgVFejBrEl6cQBgEIQCDbCGgCRFWV4l5bEAclMqZrJaXDuRfldag+&#13;&#10;VX2r+lhN5JipKWyqPCQVWnrFihWhD5WHZVtrm+3YsSN4TGbiOjNtJ+dDAAIQgAAEIAABCEBgoRJA&#13;&#10;YFyo3zz3DQEIQAACEIAABFIIxB99wOyRhI0Kh5ooLh6ZlXH44ESR8XDKxeF9d9yYUOH8LkYeNvKy&#13;&#10;kVehckHKe1Gfs2HyApInj66FwDgbhKkTAhDIBAH1T9XV1SEHo8RF5WOciskDsr6+PtSh/i4SGacS&#13;&#10;bnW860m0lPipcKxRSFYl/428JeXVGE3kGK8OtkMAAhCAAAQgAAEIQAACs0MAgXF2uFIrBCAAAQhA&#13;&#10;AAIQyDkCsT/fk9xmOdyFt0UlYVSZyHy/jk11BLzzJ75xaKIT52yfBs2bmppCCEDlglTORYXhmy2T&#13;&#10;52IkMMpDaDa8JGer7dQLAQgsHAISGCXiKTSp+smpeDBGlDRRQyKjPuVVqL5WuRMlOGbC1EbVL2/G&#13;&#10;xYvrQthptXXfvn0hbOrBgweDt3gmrkUdEIAABCAAAQhAAAIQgEB6BFIz5aR3FkdBAAIQgAAEIAAB&#13;&#10;COQXgb5DZl0Hku+p0FfT0RZ1VnSczkm0W7ZZ3EOFxtwLZT5NHi4a8JbgJ3FRA9XKGzZbJu9FDdJr&#13;&#10;cL2oqCh4MM7WtagXAhCAwEwJKISz+kb1keq7JBJONS+twpmqz1P/19HRYU37mjxl73Ao6pm2Lzpf&#13;&#10;bZTIqMkhCsWq66h/V5vb2zuC+Kh2YBCAAAQgAAEIQAACEIDA7BNAYJx9xlwBAhCAAAQgAAEILFwC&#13;&#10;86srBu4aeFYYPQ1Ey0NH4qIGp7U8W6bQgN3dPWGgPRq4n61rUS8EIACBmRJQKFKFSVXfJXGxs7Nz&#13;&#10;WpMwamtqQ1MG+gast7fXWltbQ27GTHqLR2FTNXlDHpMHD7Z5afc2t7sXY38QHCUyzlb465my5nwI&#13;&#10;QAACEIAABCAAAQjkCwEExnz5JrkPCEAAAhCAAAQgMBMCJRUWr16SHAhVkU3jU6w0NRrqSTEX8uZP&#13;&#10;ZVSYUnm5KCeYvGpqa2tDmapnzhQphFB93d3uFeomjxuF98MgAAEIZCsBTbhQmFQJi5qUMV2BsaBw&#13;&#10;WKiUuBjlRywsLAz9oPrCTJrCTqsvV/9aWFgU2i0PTIVOlVCqovyQs93fZ/KeqAsCEIAABCAAAQhA&#13;&#10;AAK5RGD+RntyiRJthQAEIAABCEAAAguAQGzpUcl32eurEhhdmJvUdIzExb6UI5/8Eg+fOnuegilX&#13;&#10;S1pVqD4NcEtg1GC3BpoVWm8uciFqYLvnUE9oDx6MSV8LKxCAQJYSkMefxDpNzOjs6LQhD289HVMd&#13;&#10;6mtVn+poa2sLuRJVb6ZN3ozyVly3bl3wTlc/r75f/f6uXbts//79QXjM9HWpDwIQgAAEIAABCEAA&#13;&#10;AhAwQ2DkrwACEIAABCAAAQhAYJjAsZuTSbT7ar+X4Mk4gcgocVG7NXbc5iXRTn+ar829wKhB7YMH&#13;&#10;D9rePXvDYLkGoBsbG01i31yYBM3u3u5wKQma8uDBIAABCGQzAfVTkcffwOBA8Pyersgoj0iJjAq7&#13;&#10;KmFRoVIl9in86myZ+vjVq1fb8uXLg9eiJno0Nzfbtm3bQg5eCY8YBCAAAQhAAAIQgAAEIJA5AgiM&#13;&#10;mWNJTRCAAAQgAAEIQCC3CWw8wextL0i+BwmGEg6HJCIGpdFXpCaOFG2TwKhjOr0k2rPqzc67KByZ&#13;&#10;uHkuliUuyntRg+QK+6fQqJnMATbRPUSh+XQM4uJEpNgHAQhkGwH1WZqIIWFReWvVn03XVNfixYtD&#13;&#10;/xuFq5Y340zqnKwt0TUlNOraytN46FB38Gjcu3dvmHiC0DgZRfZDAAIQgAAEIAABCEAgPQIIjOlx&#13;&#10;4igIQAACEIAABCCQ/wRWH2120bOT71NRPlu9yOlEzh8SGhOLtmmfvB07vCTaRX9vtmzVnPsvKgeX&#13;&#10;ci7qU7m3NMgscVGh9ObClL9MHozyBpK4qQFuDAIQgEAuEJC4KJFOAqPyMM5UDJQHo/pgeUaqLgmM&#13;&#10;7QeHc+LOFg/1+/Jab2hoCNeurBy+tsKmyqNRn+qn04n+PVttpF4IQAACEIAABCAAAQjkA4G5GWXJ&#13;&#10;B1LcAwQgAAEIQAACEMh3Aj4AbOdcaPbe1yffqSJ97vUiAVGCowRFFS3La3GPl1Rx8e3uCXnJ5b5j&#13;&#10;7k1h+OTBGOXm0uC2coLNlWngWmEAJTAqBxkC41yR5zoQgMBMCUickxgo6+rqCpMlZlKn+mFN8Fiy&#13;&#10;ZEnohyVaNu9vDnXPpN50ztV9KEzrypUrQ6hWtUWTT/bs2RNKV1eq2306tXIMBCAAAQhAAAIQgAAE&#13;&#10;IBARYDp1RIJPCEAAAhCAAAQgAAGzukYXGD/hHon7zT79/WQiqfkVk/ceXnvpWWavfKfZsZsOb5uD&#13;&#10;JXnHyDtFA8gyeQ8qF9dceS5Gtxh5MEpY1AAwGzHxAABAAElEQVT3XF8/agefEIAABKZDQCKj+k+J&#13;&#10;gd3d3UFkLC0tnU5V4Rz1gfX19SEXo0JXq85du3bZqlWrwiSMaVecxonKBal70WSPtjblgWwJE1Dk&#13;&#10;San7k/ip3I2RqJpGlRwCAQhAAAIQgAAEIAABCIwQQGDkTwECEIAABCAAAQhAIJlAabnZ699v1rja&#13;&#10;7H3/mbxvgjVlZYy95Vlmr3q32QknT3Bk5ndJXJTXYmtra/AeVM5FhcebD+9BeS8qvKAG6RVqEIMA&#13;&#10;BCCQSwTk8S1RTkKgisJNz0RgjO69rq7Ow5LGQ4hS1alQpRIA50Lc03Vqamrdi7IkiI0SF7u6ukdz&#13;&#10;MiqUq8TGCe/zkLvqP/6o2UP3mD3ygNkT95u1/dmsYoXZulPMNvikmo2bzY7fbPHKRXMeHjzizCcE&#13;&#10;IAABCEAAAhCAAATmigAC41yR5joQgAAEIAABCEAglwj4AKn9zVvMFjeYvek9k7f8dBcXX/QBs2c8&#13;&#10;3+LuuRib/IyMHaEB60hcVO5DiXoSGOWxMtemQfOBgYEQHlUCowa1MQhAAAK5REACowQ3hZuWwNjT&#13;&#10;7fGw62Z+B+oTlRtxcHAw1C1vc23TRBB9zrbJk1LCqUREleLi9uDFKM9GTQzRs6PEt4/Zaz/xqMV/&#13;&#10;90uzm35ksauuT2mqi4x2y/C2F/nD8PxnWey8v3Kx0QXHotm/r5TGsAoBCEAAAhCAAAQgAIE5IxDz&#13;&#10;ARlNNscgAAEIQAACEIAABCAwJoG4e23Efvsrs1t/bfa7L5hFY6vn++Fnv8LiZz/dYk99htmiDIxA&#13;&#10;j9mCiTdKXNy7d691tndaYXGhrV69OgiMyoE4l6bXag3INzU1BYGxfnG9NS7xkLMYBCAAgRwjIBFw&#13;&#10;y5YtppDPmrCxdu3a0K9l4jY0EeSJJ3a4eNkVhEXlyV26dGkmqp5SHWqH+mv12xIX1/g9Vo7kn0ys&#13;&#10;KL57m8WufJPZVdckbp54+Yr1Zu/+b7MnnzvxceyFAAQgAAEIQAACEIBADhNAYMzhL4+mQwACEIAA&#13;&#10;BCAAgTkjMNhvHifPrN89WfoH/LLu4yEBr8TzcpV7SNXi6efnmsk9aBD8ie3b7aDn05IXjMKiLlmy&#13;&#10;JGMD4VNpm9qyY8eOkANSIf80YC4vIAwCEIBArhHQhImdO3cG73B5F2qyRF1t5iaRyDNyu/fdEjDl&#13;&#10;Tagcjeq/59rrWx7nUVjrcu+3C93LMcluvcHsHU/3CTZJW9Nb8aip9v5vmV3x4vSO5ygIQAACEIAA&#13;&#10;BCAAAQjkGAFCpObYF0ZzIQABCEAAAhCAwLwQKCw2q67xS6tkj8lLsd69X4pdXJTAKE+YufZcjGgo&#13;&#10;72JXV1cIkaoB+bnIKxZdm08IQAACmSQgoS/KwygBrquzy2o9h2GmBMByn5giQVF5GNVv6lOhWZUH&#13;&#10;UaFM58r03FBR/33Ede/6ndnXPjq2uKhHoaKfKp6qYkL5HBw7OLLsH8E8VaN98iVmK1eanfGUkY18&#13;&#10;QAACEIAABCAAAQhAIH8IIDDmz3fJnUAAAhCAAAQgAIHcJ9DhI7QdbeZJv8wGfMQ27qO3HrrOqtwT&#13;&#10;sHaxe0260Jliyuml8HbyuJEnzHxZf39f8ITRALwGyudL6Jyv++e6EIBAfhGQB3abe4fL21Ai4ODA&#13;&#10;oBUVZ24Ioa6uLkzI6O/vD/UfOHAgCJjq0+fajhAXB/rMvv8Vs694aPBEk1N6lRdhkLgYCYz+mLIK&#13;&#10;L/7oslYvkf3WFz72WrPP/MpsxZpoK58QgAAEIAABCEAAAhDICwKZ+3WQFzi4CQhAAAIQgAAEIACB&#13;&#10;uSYg5w+N0VrTLvcU8XB0d/mI7MN/8PV7hwdxNzzT7BRP+HjWUyx+0unDx6Y0cj6FRTVFYfYOHeoO&#13;&#10;Iqc8c+a7PSl4WIUABCAwZQLy7NPkjfb29hDKtNsnflQVVWXMi1GinkRG2a5du6y1dVhgLCoqtspK&#13;&#10;qXXzY+GZdKd7L/7rN5IbIN0zSVwMT67hY3yCi8nxMiotCaf+8BGzN9xp8calFpuncOIJrWERAhCA&#13;&#10;AAQgAAEIQAACGSOAwJgxlFQEAQhAAAIQgAAEIDAdArH77zb7zlVm//LFsU+//me+XcWFyKfWmv39&#13;&#10;l83Ov9Bs0fDAdNgxz/+TB45yicnKSsuCB+M8N4nLQwACEJgxAQmMCvfc2dkZvAw1eUIhoDNlqqu2&#13;&#10;tjZ4f7e1tQYxU3WvWrXS+9HMXWcq7Y11d5n9/LvJp8g5flRcdGHRPdWTTOsxFxlVPC2xLfLSnnDE&#13;&#10;Df9nsaNOMDvquISNLEIAAhCAAAQgAAEIQCC3CWh+HQYBCEAAAhCAAAQgAIG5J9DpoVB/9UOzt582&#13;&#10;vriY2qob/ZxnvsDs658w2/Zo6t55Wx8cHAwejGpAaVkpHozz9k1wYQhAIJMEJDDKK1shqDs6OkyT&#13;&#10;KTJtEi0bGxs9/2KN50GM+XW6rKmpOYiOmb5WWvX1+mSRf/5S8qHyXiz0EoTEFHFx9MgR4VHHpTpg&#13;&#10;Xvs1sz3upY9BAAIQgAAEIAABCEAgjwggMObRl8mtQAACEIAABCAAgZwh0OeD1LfdZPae55pdP41W&#13;&#10;/91HPD/W14fzNU7j9Eyf0tvb6x6MSr7lzis+GK8cjBgEIACBXCcggVFFuWUPHTpk6utmw3SN+vp6&#13;&#10;q/J8u/H4kLW0tARvRk3emGuLd3UeeUnFftLoSarn4hFHSmT0jTpeeRkju8cX9jdHa3xCAAIQgAAE&#13;&#10;IAABCEAgLwggMObF18hNQAACEIAABCAAgRwj8EfPb/XxK8w81WKSaVC23stSL8u9LPPS6EWh6VLt&#13;&#10;nR81+/G3zPr7UvfM6frQ0FDw6lEexsLCwtHB+DltBBeDAAQgMAsEJCxq0oQEQIl9CgXdrwkis2BV&#13;&#10;VVW2ePFiD8laHrwXm5ubgtfkLFxqwipj7YkJFP1QCYVTHTmRyKiwqomWWm/iPpYhAAEIQAACEIAA&#13;&#10;BCCQgwSm+pqcg7dIkyEAAQhAAAIQgAAEso7AV/7V7BcprVJKxSVeKr1oQFfptzRAq3xWnnox7Et9&#13;&#10;e335m8223O875896e3qDV48G4isrKz3EX2oj569tXBkCEIDATAkUFRWFvi3yYuwe8daeab1jnV9d&#13;&#10;vSiES1XY1D4XMvfv32+tra1jHTp32yQWTslGTkg9L3V9SnVyMAQgAAEIQAACEIAABLKPAKMf2fed&#13;&#10;0CIIQAACEIAABCCQtwTiurO7fm/2leuS73Gxr0pYVGRRvaF6Hq6kEoWbkwCZYvHfeYzV5j0pW+du&#13;&#10;tcfzdfX19QXvRQmM8mLEIAABCOQLAYV8rq6uCn2bPBi7u4fDQc/G/SkHY3V1tS1dutQkbCosqwTG&#13;&#10;rq6u2bjc2HVWKOFigikqbHh4JWybcNEP1vGpjp7lKfVOWAc7IQABCEAAAhCAAAQgkP0EEBiz/zui&#13;&#10;hRCAAAQgAAEIQCBvCMTk+XLdj5LvRx6KKtLlJCzG9IoqV4+RopxX2qbN8mpUyNQEi/30k2Y7tiZs&#13;&#10;mdtFDYBr0F3CIgLj3LLnahCAwOwTkFd2RUWlC34lIRz0bAqMuhv1pQ0NDbZo0aLgEd7R0RE8GdXP&#13;&#10;zoXFXeBMsiFfG/ASRMbwv6TdySu+X4codWSqJuo5JjEIQAACEIAABCAAAQjkEwEExnz6NrkXCEAA&#13;&#10;AhCAAAQgkO0Eeg6Zffc/klup/IoSFyUkBlExeffomvZHIqM8GiO7xr0Xd+6I1ub8UwKjBtyjEKn6&#13;&#10;xCAAAQjkEwGFLK2qqgjiX29vr3V2ds7q7UnUXLJkSRAZ+/v7rbm52Q4cOBDCUc/qhb3yWKnPeHnN&#13;&#10;pcmX8UdXEA3jUg/HExklLnqRICmvx0R73V/65JgViVtYhgAEIAABCEAAAhCAQM4TQGDM+a+QG4AA&#13;&#10;BCAAAQhAAAI5RKC/1+L3pbRXYVGDtjiZMDeyX2+wEiUTrWV+BMahoaHgYVPig+8lJSVh8D2xWSxD&#13;&#10;AAIQyBcC8tBWPzcwMGDyKowHsW327k6i5uLFi0NORl1F+RhbWg4EL8rZu6rXXFFh9uxXJV+iw1fl&#13;&#10;QCnPxKERITFJaBzZpv0SFw94SbSnP9dszdrELSxDAAIQgAAEIAABCEAg5wkgMOb8V8gNQAACEIAA&#13;&#10;BCAAgRwiMDiY7KOot9EgLqZ5DyFcqh8rj8dE62hPXJu7ZW+PQvmtWL48DITP3YW5EgQgAIG5JVBV&#13;&#10;VRUERuWclQfjoPfns20SNevq6qympsavN2Rtba1BaNTkjlmzmD9gzr7A7JXnJ19iv6/Kk1HhUiUy&#13;&#10;huLtUFsGfV3bJUI2eUm0pb5y6llm1bWJW1mGAAQgAAEIQAACEIBAzhNIDC6V8zfDDUAAAhCAAAQg&#13;&#10;AAEIZDsBH4SdiY13uofTmw8rcIFRA9+y8Zo2H+3imhCAAAQyTUAehSoyhYZWqNSiotkdUlDI6WrP&#13;&#10;iSgxU0XhqNva2qy2ttbKysuTJ6xk8obrPNnvC//O7LHfmt2cUHGLL5d5kRe9bj1yvJe46CmGbazI&#13;&#10;sV/+ptlRG3wnBgEIQAACEIAABCAAgfwiMLu/BvKLFXcDAQhAAAIQgAAEIDBTAoUlyTXICUVF6lws&#13;&#10;/C95/xFrfowO60/ZUdWQsmHuV6Nx5rm/MleEAAQgMDcEyl3UU5HQJy9GhUwtLlac69kziYzyYlQu&#13;&#10;xlYXF9XXyoNRIVpnNeftxVe4Z+IPXGD08KaJJi9FlXTsC/9q9qyXpnMkx0AAAhCAAAQgAAEIQCDn&#13;&#10;CMzPVO+cw0SDIQABCEAAAhCAAAQyQsAHo+3S+uSqJBZKNJw0n9eIuKiofKkRUZetSq6TNQhAAAIQ&#13;&#10;yDiBsrIyT1FYEcS9jo6u2c+HmHAHyse4ZvVqW7lypZV7G+RBPqH1ugqoMhM770Kzm641848p2bF+&#13;&#10;9Pe+avai107pNA6GAAQgAAEIQAACEIBALhHAgzGXvi3aCgEIQAACEIAABHKdQHml2TP+3uwX7zl8&#13;&#10;J62+KMfG4ATjIuKYg8YSF73I2zF1vPjlf2G2cs3h+mZjqa/H4nt3WeyAJ+Hq6/UckJ6jq8xj5NXX&#13;&#10;W9zFzUmGuWejRdQJAQhAYM4JRAKjLnzoUKcpH6MEx7kwhWNV8SfB2H3u4w+ZbfHy+INmT9zvDfSZ&#13;&#10;KDq4ZrE/I443O+YEs41e1rn6V+B9eDpWtcjsvIvNPvBLs9M81OmPvWyZ4ER3po8/40yLPf8fzM55&#13;&#10;ql+7boKD2QUBCEAAAhCAAAQgAIHcJoDAmNvfH62HAAQgAAEIQAACuUWgxPN3XfCXZutdYNw60nR5&#13;&#10;JCpvVbWXIo0Ge0kUGSUsarPERdf27ICXRLvUw8+tmiWBsc0Tbu3eYfbIvRZ74C4fuL7P2+qKaJEr&#13;&#10;og2rPa/WCRZ70rnDA9ZLlpu71SS2jGUIQAACeUWgwPPdSmSU0DcwMGA9PT0hN2KhJl3MkR0xoaNl&#13;&#10;n9mD3jdf9x2zf/na8PNirLboGfPWV1n8qc+02GnnmdWmeNOPdY62KcfvuReZbTrV7LIXm/32Ovdq&#13;&#10;dO/EGzoOn3GmL170erOzL7TYWV734iWH97EEAQhAAAIQgAAEIACBPCUQ87wFGq7BIAABCEAAAhCA&#13;&#10;AAQgMHcEPvqPZu/+9+TruUOgqciTUSPI0Siy3lYHvchz0fW+JFvta3/0weX6WRjMPehC4pe9jf/4&#13;&#10;0aRLpq6oebG1/r9PuWfL5eTaSuXDOgQgkF8Eent7bffu3dbm+RBra2utoaHBqqul3s2D7XrC7Ntf&#13;&#10;MHvnx6Z28U+81+xlb/aJIkundt7I0aHfTzgzdT1hF4sQgAAEIAABCEAAAhDIWwKFV7rl7d1xYxCA&#13;&#10;AAQgAAEIQAAC2UmgYZl7JO4yuzMh1lyfN1WejDKN1kpUVH5GCYsKoxrt88VR+8FP3KvklGSPx9Gd&#13;&#10;M1i44edm73mB2We8/kks6KAH/aDv/MjbutNsg4fgU0g+DAIQgEAeEiiwAu+i49bZ2Rm8F0s8t25l&#13;&#10;pYe/nmt75AGf2OHe8B++aupXvu63PpnF3eFXHG3WOPUJKtH8l+jCqevRdj4hAAEIQAACEIAABCCQ&#13;&#10;zwQQGPP52+XeIAABCEAAAhCAQLYScI8XW+Th6fbf5uFHU2KeKgzqIS9dI6XbPxUeNdU+/WGzZ7/I&#13;&#10;4sWlo86OqYdMa/2m/zP7tIe6+/G2qZ/+uz96aDwPp6eckIsbp34+Z0AAAhDIcgKxgphHDS2wgwcP&#13;&#10;hjCpxcXFVlNTM7et7vGHxCfe6eXqI68rZ0o1R5/yilfkakVw1SSWRLvZ++ulnjXm5NM9py7hrRPR&#13;&#10;sAwBCEAAAhCAAAQgAIF0CBAiNR1KHAMBCEAAAhCAAAQgkHkCgwPDebM+9g9m37ox/foV0e4TX/Zc&#13;&#10;WM8xq0szh1a6tXe0edg8z7P1k23JZyhzea0Xfbp+GEwelhJD/ZQj7OPvtfjb3m+xQsV7xSAAAQjk&#13;&#10;H4HHH388eDFWVFTYypUrTZ9zYgOuFN5xi9lfPD35cp7iN/TT6nbVT0duhfKI1yQVecS3ekkVGn/2&#13;&#10;XbNnvMB3YBCAAAQgAAEIQAACEIDAVAhEwyNTOYdjIQABCEAAAhCAAAQgMHMCha7WbX6S2f/cYHbN&#13;&#10;D8yeqYSKY5vGh4N90oW7h5rMXvyazIuLLV7vVZ84UlyUsLjEi8bONYBd4kUD2GVe5CHj0V7DNv8Y&#13;&#10;tXd8xGLX/XR0lQUIQAAC+UZAeRcVHrWvr886OjosHh/tqWf3Vpu9r/7U25Ovob5Z8030qYkgha4u&#13;&#10;uqdlKFrWtugY9eGJ9tk3+toctT3xuixDAAIQgAAEIAABCEAgxwngwZjjXyDNhwAEIAABCEAAAnlB&#13;&#10;oKvDrGm32e6dZlsf9NCpezxE6iEfHPZcX4sbLLbmOLPVR7mY5+6LDctn55bvv9PsJA+Vl2gSFxVi&#13;&#10;T+H15A0TC//zhZHBaA2oR54xzb7ZnTJH7fkunl591+gqCxCAAATyicChQ4ds9+7d1tXVFXIwrl+/&#13;&#10;3goL1VnOst16vdk5FyZfJJroETwXx5lHHffOWv21PM/3JZ9uD3j/f7x7r/szB4MABCAAAQhAAAIQ&#13;&#10;gAAE0iOgeXwYBCAAAQhAAAIQgAAE5pdApbsCrt84XE7/C7P2gx7GrscHewstVuUKX5WUvlm0QY+d&#13;&#10;9+ifki+gN2V5LWq8XJ4wo/H2fDFaluBY4CPW8mhc7MUda0bte3f7+i73flw5uokFCEAAAvlCoLy8&#13;&#10;3MrKykKYVImNvb29sx8mVZNRtj6SjHCRr6q/nkhc1BkxPyDqrzVxpFMbR+xP93ju3HUeYjXDYbej&#13;&#10;+vmEAAQgAAEIQAACEIBAHhJgel4efqncEgQgAAEIQAACEMhpAiUee7TBPRVXrHWPxVWzLy4K1u7t&#13;&#10;Zg/cnoxNmqYGraUtRoKiFlMtDFr7RomMCsGXaA/80exQV+IWliEAAQjkBYGYT7CQwFhcXGxDQ0PW&#13;&#10;3d1tAwOJbtyzcJttLWZPPJZcsfrdIC6Gzjp53xFrmhTiGxXiOtG23OeCY6LimLiTZQhAAAIQgAAE&#13;&#10;IAABCEBgLAIIjGNRYRsEIAABCEAAAhCAwMIi0LLfB623JN9zJC6GsKjJu45cGxm0lsdjoj3mnjaH&#13;&#10;GLRORMIyBCCQPwRKS0utyr3Mi4qKQg5GCY2zagqdfWBv8iWiENbJW8dekwapkhrJdfe2Ya/5sc9i&#13;&#10;KwQgAAEIQAACEIAABCAwBgENm2AQgAAEIAABCEAAAhBY2AT6PClXZ1syg+ARo00ajZ7Exhu07mq1&#13;&#10;+NBgOjVMcgF2QwACEMg+AhUVFUFcbGhstNKSEit0oXFWTf1yUWbnSSujbqxoKirlrN4hlUMAAhCA&#13;&#10;AAQgAAEIQCBnCMzy23/OcKChEIAABCAAAQhAAAILmUCBD1iPNWgdRp7TAKPjZNHn8JrX6TkkkRcj&#13;&#10;GnxCAAJ5RqCwsNCUi3HOrNSvVd2YfDk5Tab2vclHHF7TcSoJjpZhCknjMg9xXXL4OJYgAAEIQAAC&#13;&#10;EIAABCAAgUkJZHbq36SX4wAIQAACEIAABCAAAQhkIYHySrPFq5MbNhitpjNy7cfosJT0Y/EGH7R2&#13;&#10;rx4MAhCAAARmTiBe48lxlZ830dwBPfS/8Sn01Ton0Y4+0UzPAQwCEIAABCAAAQhAAAIQSJsAAmPa&#13;&#10;qDgQAhCAAAQgAAEIQCBvCdQvMVu/Mfn2+nw1eMZMNmjt+3WIBMn25CpiR28yq6xO3sgaBCAAAQhM&#13;&#10;i0BsUZ3Fjz8l+dyDvtrvRf3wRCKj9ukYHZvSV8c3P9msbrHvwCAAAQhAAAIQgAAEIACBdAkQIjVd&#13;&#10;UhwHAQhAAAIQgAAEIJC3BOLLVlrs5HOS76/VV0u9KH5egSuNsbHm5mnA2ouEyMiLxhdH7fjNZsV4&#13;&#10;MI7yYAECEMhfAvt2mv3pXrMH7jZ7+C6z3Q953+khTZesN9twgtnm081OOcOsccXMGKxYZabu+vcJ&#13;&#10;1UhkrPNSLAXRSywEPj18QCQuysu84/DmsHSBH37UBovHFNIagwAEIAABCEAAAhCAAATSJYDAmC4p&#13;&#10;joMABCAAAQhAAAIQyFsCYVD5KPdgPMpv8c8JtymRUU4txV4kMmr4ORqBjgasI3GxxXcn2rtf67nC&#13;&#10;PJwfBgEIQCCfCRxoNrvndrNfXm120zfNfDHZXHS0H5s9yT8ufZXZ2Zeanf4XZkunJzTGlvh57/uh&#13;&#10;2WXPOXyZbl9U37zIi/rrmERG/5SNaI4hhLXExa6w9fD/Xv8Vs6ra0cMP72AJAhCAAAQgAAEIQAAC&#13;&#10;EJiIQCzuNtEB7IMABCAAAQhAAAIQgMCCINDZbvbrn5ld8dLk29Vg9ajImLBLb9EKiyrPxVRx8Tzf&#13;&#10;9p83W/y0cxm0dhQYBCCQpwT2utfir39i9rI3T+0GP3Ol2XNfabZ8zdTOGzla3W/sDc82+6JfO9Vq&#13;&#10;fIO8zyOn82gSyMHUA339lU81++QPXJisG2MnmyAAAQhAAAIQgAAEIACBiQgUXuk20QHsgwAEIAAB&#13;&#10;CEAAAhCAwIIgUOIj0sed5N4tj3novfsP37IGp+XxEuX4kqio5R4vB7ykesP4Jvu3L5tddAXiolhg&#13;&#10;EIBAfhJodxfv/3iv2Ts+MvX7u/YmFwFd8VPu27qGKZ8fnBM3en/d8bB7T25NPl+TPtQvd44ULWtb&#13;&#10;qr3yXLO3/6fZGrmuYxCAAAQgAAEIQAACEIDAVAkgME6VGMdDAAIQgAAEIAABCOQ3AQ1a17iK+Js/&#13;&#10;JN/ngK8qDN+hkSKBcaxYIFd/xcVF96wpr/ADMAhAAAJ5SuCzLiy+/1NH3pynXTR5EVZ7qfRS5kWK&#13;&#10;oCZmJNrN95hJW9TEjqpFiXvSW15c7+KgC5Qr/AI3pfTXk9XwzpeZvfrdZid63NaCyNVxspPYDwEI&#13;&#10;QAACEIAABCAAAQgkEiBEaiINliEAAQhAAAIQgAAEICACj/7J7HtfM3vPJ9LncaYf+rYvmf3V8wm3&#13;&#10;lz41joQABHKNwJBPwLj/TrNTzkpuuUTERi8lXqTZBTdD/9REDHmCS2B0p0fr85Jo3/FJGX/96sQt&#13;&#10;U1veuc3sup94mse/M/v5JKc+b5PngfT8uJdcbvFVa0ebOMlZ7IYABCAAAQhAAAIQgAAExiCAwDgG&#13;&#10;FDZBAAIQgAAEIAABCEDAej2m3g2ek/ErHzb74X0TA3nP6zyf2CvMTj174uPYCwEIQCDXCTzxmNnn&#13;&#10;P+ShoL95+E4kJi71EomLku4SBUapjJHIqJy1iSLjMzeY/XTL4bqmu7Rnu9mdvze79Qazm68yu32k&#13;&#10;onM8/PVZLzX7iwvNzjjP27lyulfgPAhAAAIQgAAEIAABCEAggQACYwIMFiEAAQhAAAIQgAAEIHAE&#13;&#10;gQF3u9mxzeyRByy+7VGLdXnesKJiD+23xGydD4xvcI+Yxb5cUHjEqWyAAAQgkHcEfn/9sFiXeGPe&#13;&#10;BYZQqMFzUcpipC4mHBR3hVEio8/dsH0J27V49+/MTjrDrLAoZcfUVuUsGRt0D8uBAb+Wf0rYLPA6&#13;&#10;i4osXlg4VqumdgGOhgAEIAABCEAAAhCAAARGCczs7X20GhYgAAEIQAACEIAABCCQpwQkJq4/1mzJ&#13;&#10;Moud6iEBB11wjPngeann/VLesGL3jsEgAAEILBQCW1O8DZVnMfJcVN84nowXc/WxwBVG71Ktykun&#13;&#10;lxGL336LxY4+wcNL10abpvUZZE0XEk0lxcaQPFOOYBUCEIAABCAAAQhAAAIQmAoBzS/EIAABCEAA&#13;&#10;AhCAAAQgAIHJCFRWu8i43Gz5GrNlq83qPNkY4uJk1NgPAQjkE4H2A2a7tibfUbmvhpGFCcTF0TP8&#13;&#10;GB2rcxIsds/vLd7XnbCFRQhAAAIQgAAEIAABCEAg2wkgMGb7N0T7IAABCEAAAhCAAAQgAAEIQAAC&#13;&#10;2UCgo92sfX9yS+QsmI62qLOi41JHIv78E4v1e1hTDAIQgAAEIAABCEAAAhDIGQKpr/U503AaCgEI&#13;&#10;QAACEIAABCAAAQhAAAIQgMDcEogPKZHiDE1CY6J55GmlS8QgAAEIQAACEIAABCAAgdwhgMCYO98V&#13;&#10;LYUABCAAAQhAAAIQgAAEIAABCMwfgfJKi1XVJ19feuNUxEEdO5hcha270KzoyLyJKUexCgEIQAAC&#13;&#10;EIAABCAAAQhkEQEExiz6MmgKBCAAAQhAAAIQgAAEIAABCEAgawnUuri4zPPQJlqvr0g0jKehMuoY&#13;&#10;HdaXWIEvn3iGWWlZykZWIQABCEAAAhCAAAQgAIFsJoDAmM3fDm2DAAQgAAEIQAACEIAABCAAAQhk&#13;&#10;C4ECH0I4amNyazwto0UhTicSGSNxUakWDyZXYWecb1ZRmbKRVQhAAAIQgAAEIAABCEAgmwkgMGbz&#13;&#10;t0PbIAABCEAAAhCAAAQgAAEIQAAC2URg1Vqzl52X3KJRkVEeiqkxU0e2SWCUuNiRfKod7evnXWJW&#13;&#10;XJqyg1UIQAACEIAABCAAAQhAIJsJIDBm87dD2yAAAQhAAAIQgAAEIAABCEAAAtlEYPV6s9e8O7lF&#13;&#10;h3xVXokKfar8ikMuJg650BiKL2ub9kmI7PSSaG//aOIayxCAAAQgAAEIQAACEIBAjhBAYMyRL4pm&#13;&#10;QgACEIAABCAAAQhAAAIQgAAE5p1AabmFkKZvfE5yU7p8dY8XeSj2eJGgqKJliYrRPl8ctXe+0Owv&#13;&#10;U+oZ3ckCBCAAAQhAAAIQgAAEIJDNBGJxt2xuIG2DAAQgAAEIQAACEIAABCAAAQhAIMsIbN1i9qrj&#13;&#10;zG6aZrtecrbZP3zC7JSzplkBp0EAAhCAAAQgAAEIQAAC80kAD8b5pM+1IQABCEAAAhCAAAQgAAEI&#13;&#10;QAACuUhg/UazT99h9t7XTb31//BSsw99HXFx6uQ4AwIQgAAEIAABCEAAAllDAA/GrPkqaAgEIAAB&#13;&#10;CEAAAhCAAAQgAAEIQCCHCMQ9z+ITfza781azH3/O7Fu3T9z457nH49NeZnaJh0U9ypcxCEAAAhCA&#13;&#10;AAQgAAEIQCBnCSAw5uxXR8MhAAEIQAACEIAABCAAAQhAAAJZQuD+u83u+p3Zbb8w+/41Zi0j7TrR&#13;&#10;P8+4zOzMp5uddZ7ZcSeZlZRlSaNpBgQgAAEIQAACEIAABCAwXQIIjNMlx3kQgAAEIAABCEAAAhCA&#13;&#10;AAQgAAEIQAACEIAABCAAAQhAAAIQWIAEyMG4AL90bhkCEIAABCAAAQhAAAIQgAAEIAABCEAAAhCA&#13;&#10;AAQgAAEIQAAC0yWAwDhdcpwHAQhAAAIQgAAEIAABCEAAAhCAAAQgAAEIQAACEIAABCAAgQVIAIFx&#13;&#10;AX7p3DIEIAABCEAAAhCAAAQgAAEIQAACEIAABCAAAQhAAAIQgAAEpksAgXG65DgPAhCAAAQgAAEI&#13;&#10;QAACEIAABCAAAQhAAAIQgAAEIAABCEAAAguQAALjAvzSuWUIQAACEIAABCAAAQhAAAIQgAAEIAAB&#13;&#10;CEAAAhCAAAQgAAEITJcAAuN0yXEeBCAAAQhAAAIQgAAEIAABCEAAAhCAAAQgAAEIQAACEIAABBYg&#13;&#10;AQTGBfilc8sQgAAEIAABCEAAAhCAAAQgAAEIQAACEIAABCAAAQhAAAIQmC4BBMbpkuM8CEAAAhCA&#13;&#10;AAQgAAEIQAACEIAABCAAAQhAAAIQgAAEIAABCCxAAgiMC/BL55YhAAEIQAACEIAABCAAAQhAAAIQ&#13;&#10;gAAEIAABCEAAAhCAAAQgMF0CCIzTJcd5EIAABCAAAQhAAAIQgAAEIAABCEAAAhCAAAQgAAEIQAAC&#13;&#10;EFiABBAYF+CXzi1DAAIQgAAEIAABCEAAAhCAAAQgAAEIQAACEIAABCAAAQhAYLoEEBinS47zIAAB&#13;&#10;CEAAAhCAAAQgAAEIQAACEIAABCAAAQhAAAIQgAAEILAACSAwLsAvnVuGAAQgAAEIQAACEIAABCAA&#13;&#10;AQhAAAIQgAAEIAABCEAAAhCAwHQJIDBOlxznQQACEIAABCAAAQhAAAIQgAAEIAABCEAAAhCAAAQg&#13;&#10;AAEIQGABEkBgXIBfOrcMAQhAAAIQgAAEIAABCEAAAhCAAAQgAAEIQAACEIAABCAAgekSQGCcLjnO&#13;&#10;gwAEIAABCEAAAhCAAAQgAAEIQAACEIAABCAAAQhAAAIQgMACJIDAuAC/dG4ZAhCAAAQgAAEIQAAC&#13;&#10;EIAABCAAAQhAAAIQgAAEIAABCEAAAtMlgMA4XXKcBwEIQAACEIAABCAAAQhAAAIQgAAEIAABCEAA&#13;&#10;AhCAAAQgAIEFSACBcQF+6dwyBCAAAQhAAAIQgAAEIAABCEAAAhCAAAQgAAEIQAACEIAABKZLAIFx&#13;&#10;uuQ4DwIQgAAEIAABCEAAAhCAAAQgAAEIQAACEIBAHhKI5+E9cUsQgAAEIJBZAkWZrY7aIHCYgF5E&#13;&#10;nmjusHu2NdmDu1vsgX0H7a7mdnuk9ZBZz4DZ4KDZ0MjxMf8s9T/HqlK7YHGFnbis1jYvrbNNqxps&#13;&#10;89oltqicP9XDZFmCAAQgAAEILHQCQzbYtdUGWu+3eMefbKDjARvs/olZb7fF/RXDEkdDtFxsFvNS&#13;&#10;WPZUK6w8zQqqN1lh7SYrqtvkOyoWOkzuHwIQgEDeEWgf7LMHW7bbQ2177MG2JvtT+367trfdrL/b&#13;&#10;f4f2+3NCP0T1I9RLgZeiMju7dJGdXF1vx9U02AmLltkJjWtsZVlN3rHhhiAAAQikRWDHVos9cLfZ&#13;&#10;I/eZPfRHs3t/ZnbbBGfKheXSNWYnXWx23EleTjY7wT+rayc4iV0QgAAEIJDrBGJxt1y/CdqfXQQe&#13;&#10;3tlm9+1osj/sbLK7drTZjS0dZgddVDzYa9bRY9bV5z/s/Add4p+e/gqL/G1EQmKFjwDW+mDfolI7&#13;&#10;urbSTm1YZGeur7cnrVpim9Y02tJFZdl1w7QGAhCAAAQgAIE5IOCiYvuDNtR6nw0cvMEGOr9qcX+9&#13;&#10;iGus2F8t4l40cSmMGUfjxiNvubFC3+6vGTF/zSgs8c/y4VJQcYEV1TzLimqfbAW1J1hBcf0c3AeX&#13;&#10;gAAEIACB2SCwr6fdHjyw2+5q3WU/c2Hxt10HzA65qNjTOVwG/YEx4LNQ4j7RNZgERn9QxCQy+m/Q&#13;&#10;olKf9FrlpdJ/l1bbqZWL7aJFS+yc+hW2uXaVHbWoceQ8PiAAAQjkKYHHHzS7z8XEu280+8NX/dPv&#13;&#10;s3ma93qKn7fxBLNznm92ytkWd7Ex1rB8mpVxGgQgAAEIZCsBBMZs/WZyrF39g3Hb09Zlf9rZYv93&#13;&#10;9xP2uYeeMNuy36zFf8xV+mheiY/sFfvIXqF+vHnRjzj/L8k0CDjk/1MZ8JFBiZA9/uPvkJeNDXb2&#13;&#10;8cvteSeutaeftNrW1te4Buk/AjEIQAACEIAABPKcQJ8NHdpj/W13Wf/uq22w+bvuuehDwu6AYpop&#13;&#10;LeFQ7xRRGY+G3jPcggAZ3jmGTymo9jHlJadZ8dKXeLnYCitW+ftKzfDB/B8CEIAABLKeQGv/IdvR&#13;&#10;1WbX7nzYvrvnIftj01azth1yW/fivxk1y6TAS0wPDf0OTfkhGia++oNBnxIfh1T8IaPZKxX+PGhY&#13;&#10;Z29dstEuX328baxbbsvKqq3wiB+zWY+JBkIAAhAYm8CA93d7d7uX4r1m1/2v2ce/O/ZxM9l6kZ/8&#13;&#10;zA+YPfVys1Wr3amgYSa1cS4EIAABCGQRAQTGLPoycrkptz2617544/32X796wGyrzxJd7O4BFS4s&#13;&#10;lvoPOXkmRsJiJC7qZlN+14VwZuFHne/Tp4uWh4VGn2na4S89Rf4DcWOdff7ys+yZZxxjq+oIa5bL&#13;&#10;fze0HQIQgAAEIDAZgYHmm63nsf+wvh0/9bCo/vrgrxc+sjs6TpwoLKaOGSfVrXFjbdD/ohJ5PPpY&#13;&#10;cvBuXOyvL8f/txWtuMwKShj4SOLHCgQgAIEsJLCj+4D9bOt99qYHrnNRcdfwZNVIWCzwB4bERQmL&#13;&#10;0UyU8Bs09Yeo31iSyDjycBgVGj0Sj0Kr1iyztx57rv3NsWfYqfVrs5AGTYIABCAwDQJ33mL21Y+b&#13;&#10;ffHH6Z88Ml8jnOBd5vBLdpqnf+k/zJ7xfIuvWHPEsGCaNXAYBCAAAQhkEQEExiz6MnKxKQc9l+Jn&#13;&#10;f3m3vfc3D5lt9xA0fT5C57/hrMz/V+zFhcWYi4qV/oOuxH/HFfqn3kNkqYOAkbaod5MBX+nxwb+e&#13;&#10;RI9G1S2PxkGvqNpzNZ6x3t75tM32lyfz4y4A5X8QgAAEIACBPCIw1LfPeh/5rPVs/4gN+dylmMZ7&#13;&#10;dX96z/BXgWiseFojE6GikfFkvXiobm3zejUeXbLmqVZ29AetqOE834hBAAIQgEA2Erh2+332rsd/&#13;&#10;7+k5/LdonwuAEhIV6lQd+Tgei/I89K5+9NGhrl9Fj4J4NEI+Kjbq4eBlyCe7hljcfmSxT6RdvNw+&#13;&#10;e/RZ9urjn2JlEjAxCEAAArlIoPOg2dc+bfa294/feo8cbZrX711rFDlktANVZypTJypTR6riw3am&#13;&#10;1AWeLWl0ny8m2WW+9vcuaF7oHo0YBCAAAQjkNAF/88YgMD0Cd29rtqv/8Ih97AaP0b7HX0yG/E2i&#13;&#10;0t86FA7VvRarXVgs8xKcF/0S+ikXfsxFLyGpl/Xt4b3E/xf3UcMKXxv08/v9B16n19enEKuq20VN&#13;&#10;a+20m+7aavt6+q25/ZA9+7RjrIaQqalEWYcABCAAAQjkJIGBA7dZ3/ZvuLj4JYt7tPUw1qsxXC+j&#13;&#10;wmJ0Z+G9IppGHb1kRJ/RQXrDiIq/r2i3r0Z1hfyMI4MiQ54uum/XjR6CdbeVrf2gFa/WwAf5nyOS&#13;&#10;fEIAAhCYbwIt7k14zRP32tsev91amx7z34fu3l7kyXWVZDcIi8MPC4mJGvAY/j2aLCym3sPwEyLm&#13;&#10;j4a4DfnDod83DEiw1AMohFj1mgY9ok6/ezM2b7c39/VZqy8/Z+2pdkLtstTqWIcABCCQ3QTuv9Ps&#13;&#10;R/9l8Q98NrwWH9HYOt8icVGdqN6b9aotS33FHt46/H91pDJ9epdsntLWfPjOPGe6+ft8kl3ra63P&#13;&#10;Ntv/JbNLn+shU8mDnsSHFQhAAAI5RAAPxhz6srKpqXdtbbLP3/SAfe1XPlt0n4uLdf7mUe5vHi4C&#13;&#10;VhcWWLkLg0X+4lHgbx9h8M4bP9F7SOq9Re8l2h6cGP0Npc8H/tpcxBwc9IVenxLV6T/w4v7jcV2t&#13;&#10;ff15Z9nFp6y3FTWETE1lyToEcoXAwMCAFRQUhJIrbc6Wdg4OapqoD6AVSoHBIJDbBAZab7e+R/7F&#13;&#10;xcWfmsS+I0Ki6vbCS4X+3iNhMbrnyd42ojcMfar4v52gXg6vhkVt8sEQjScX1/rrzYnftcLlT3OH&#13;&#10;GEKmRpT5hAAEIDBfBHZ1t9s1O+631957jVl7k3fY3u9LXAyei/5McFGwxB8Sxb5Zv0WjMXG1d7In&#13;&#10;hI5JfEpo3smAb+nRwyEU36LcjAMjIVOr6+3vNp5rr3ZvxhM9NyMGAQhAICcI3HuHey56mNJPf+/I&#13;&#10;5kpYlDiY9JrtvWfoQKfQi0bv1+pIVbzrDB6NEhtT7RufMbvYxcblq1L3sA4BCEAAAjlAAIExB76k&#13;&#10;bGtiS3e/Pfuz19gttzzus0X9x1Wti4tlRRZzcbHexUWFQo2ExXRePya7v+hHnoTGQX9J6fZycMDf&#13;&#10;UBQytcvfUg567IVlNfaFV51vr7jgRNc5E39GTlY7+yEAgfkm0Ov9yP6W/dbS0mLl5eVWW1sbSnGx&#13;&#10;4rBgExGQKNvU1GRtbW1BmK2rqwvsSks13RSDQO4RiPdst/ZbN9nA3k6L+2N+VFzUC0VUkkY8ZvKm&#13;&#10;MfqG4ZVLVRxZ91cMRcQLIqN/FvjcparT/9eK1zzPj6Nfyr2/KloMAQjkC4Fen2z65Yd/Y2+9y8Pq&#13;&#10;dbZ6dJtKFxf9nWdEXCzyX6Gl/lhIDYM63fvXU0HFHwUhqk6v1qKQqQP+G7TfXXJKyu0F68+0q857&#13;&#10;sS2SByUGAQhAIJsJtO43e8W5Zj/bktxK/Xz0iXU+Q0MDeiPv3aMv375hmhber73vVEfqr9vmkwet&#13;&#10;ZYy6vuQ5IF/xBvealLqJQQACEIBALhFAicmlbysL2rqnvdte8pVf2i1/3OEvB/52IM/FiiIr99Cl&#13;&#10;S1xcLHV3xZBn0d9DZjLkl3ir0SuNO0V65FXP5+ilvsinU5W6x2S1v/1I4Gzpsjdcd4994zd/SjyV&#13;&#10;ZQhAIEsJdHd32xe+8AU7+eSTray8zFatWhWWN2zYYEuWLLGSkhL72Mc+Ztu3b8/SO5i/Zh04cMB+&#13;&#10;9KMf2caNG00i7MqVK23Tpk12/PHH27Jly6ysrMze9773WWdnp+3YscM+85nP2GWXXWZ/9Vd/ZU95&#13;&#10;ylPs6quvtoMH3fMcg0CWEYh3PWpdd77cBptdXPRBiFFxMWmQQwJf0pTqGdzF6BuG1+H1ymVRm/x6&#13;&#10;YdFfM+Je5EXZveXF1v/EGLO8Z3B1ToUABCAAgakR+IrExUdu8U7ZQ6IGcdHDV4+ERS3zzrvcf4v6&#13;&#10;tNfRsfGp1X7k0SOPhPDU0e/cCi+xKM+jhM0Sj//n+Rmv3v2A/f2t37G2AY2cYxCAAASylMD+PWZv&#13;&#10;ftaR4uIib68ilHq3Nvya7b2f+rpMjOp5vzmcH9c//b065HNc6p+qPtFe9w6zb34hcQvLEIAABCCQ&#13;&#10;IwTUvWMQSIvAjtZD9t3bHrLrfvOYz9Z0z8EqH4grL7Yq9xisCiFRh8Oh6ofYbJjqDcVfUMr8ZaTR&#13;&#10;X3iatUFx3TUr6tH99tHqLbZhWa09fdPq2WgCdeYggd7eXnvsscfc4/YW+/Of/2w1NTV2xhlnBKEF&#13;&#10;D7n5+UIffvhh+/rXv27/9m//NmEDHn/8cdP3hx0msHXr1iAufuhDH5pQJPzNb35jV155pe3cuTP8&#13;&#10;7f/iF78YreT888+3Cy64YHSdhSMJyDNU/cbNN99sDz74YBBxTzvttNB3VFa6twSWcQJDXf7vfdtX&#13;&#10;Pffhb8LsZgl8GuAIYxu6WrQhEwMdR7ReLxMyXdSXYx4fVUtadZPY2e+TvWPl/2TxqnVWUn/O8A7+&#13;&#10;DwEIQGAMAnp3ueOOO+zOO+8M0RkaGhrs9NNPD88Q3j3HAJbGJvXKt+x52N687W6zA7u8u/ZJIUUS&#13;&#10;FzU5pCAIfxIW1ZtHPXoa1aZ9SFRvsdeuSa/d/jlYkDCU0tNhX912r53WuM6eu/ZJtqRMP1AxCEAA&#13;&#10;AllEYM9Osx983ex/b01ulLwW9fNGXVoQA2ejF43q1qeP3UnIXOJFnowKnRrZp1xkPO5Es3Mv8i2z&#13;&#10;1I7oWnxCYIoE7r//fvvDH/5gGqcqKiqyM888M7zb6T0Pg8BCJ5DwVrzQUXD/ExFQkvtf3bvV3nnd&#13;&#10;ff4S4KFgGv0HnYdFrZS4WDg8UzS8i0xUSYb26TVDP+yUW6PRvSab/XelVfr/2vtsx4O77P+V3m3f&#13;&#10;rl9kx3rY1EyaPH4UhlC5zpQnLqYbHseUB00eWBpEiAohC8eBNcubt23bZldddZV96lOfGr3Seeed&#13;&#10;Z5/73OfsuOOOC9/P6A4WZp2A/h1df/31k4qLasj69euDN95UGtXT0xOEN3nv6d/hRP9OVa+O0b/R&#13;&#10;6N+rvP/0spit9pOf/MTe8Q7/4TWJLV++PNxb3CdfyOMx0cQGm5jAo48+at///vft/e9//+iBz3zm&#13;&#10;M+3tb397EGcn+7saPYmFNAkMWN/uH1rPEx+zIZ9TEFNopjkTFxObGN4wfIMGrIdHO0ZFRh/d7t+7&#13;&#10;3cPBv98dVr7pAyPLE0+c1eV+n9Slf8cq7e3tJg9w9XX6963+qqKiwiR8K7x0Y2NjWJ7VBlE5BCAw&#13;&#10;IQE9Q/T8uOmmm0aPu+SSS+yzn/2sHXPMMaPbWEifwMMHd9ur7/ulWdPj7jHoP0yLPYTeiLhY6b/J&#13;&#10;FBI11Rkm/drTP1JPCV2r3Bd6/IoDkcg44G3qarE3PvxbqymttBetO82PypzpObBv3z7r6+sbfbfV&#13;&#10;M6C6utoWL148oxzceq6oRHWrXr0X65lSVYVQmrlvkZogMI8EBvstfuPPLPaWw79tQmskLuqfeZhj&#13;&#10;573WBGNcmWm9ruE1FXifqfd9eU16Kt0QPtU/7AEv77/E7Au+sHGTtsyadXR0WGtra4j6c+jQIdN6&#13;&#10;NLlZYwJ6v160aJFJPKqvrx/te2etQVSc1QT0N/KNb3zDPvGJT4y2U38f3/3ud+3SSy8d3cYCBBYq&#13;&#10;gewdRV2o30iW3vcfH99rV/3BPRdv3WG20pMRuediaXGhVctz0d8Q5kpcjPCEdxL/n0RG5X1sUbjU&#13;&#10;Kn9Jae22u6550K49ca3VnHucLalxITRD9vvf/95+/etf265du8LLRqJ4oR9iMn1q4Fk/9PQiooE+&#13;&#10;LetTYpbyo2FzS+Duu+9OEhd1dXklSajR96HQnNjcEdBs/h//2PPmpGFnnXVW+HeUxqGjhzzyyCNB&#13;&#10;wJTHqgZFJB5qQoAs+ncaLWs9GpBXWFb9m129erWtW7cuK/+tavBHAlc6dvbZZ4fDdO/Ka5loGjSK&#13;&#10;mCRuZ/kwAfX1ieKi9vzsZz8LA3jyQmHA7TCrTCwN7L/D+nf8ow36AEMQF/2frN4rgs2q5+JYrY8u&#13;&#10;nCAyqgvxgZehbk//vPV661t6jZWsfK4PcGtUZnZNA7733nuv3XDDDfatb33LNHN2PHvNa15jz33u&#13;&#10;c+1pT3sak2fGg8R2CMwyAU0E0G+GmxLERV3yuuuus7vuuiuEMucZMrUvYV/3QfvZjgfsz4/93n/8&#13;&#10;+Uh4sbvaSNgb8VycK3ExarWeEhqLL/MH1SEXGYcKfK3Q3XGUOHjnffaF2pV2Us0SO7EucxF1FJFC&#13;&#10;0T8UjUW/NVX0W1TvJM961rNm9HtGf6+/+tWvbM+ePaFOPXf0u1XPEoXWxyAAgTwgcO9dFvvKG5Nv&#13;&#10;RMKiPBfVoenFW2VObORaBR4iRCJjo5d9CRe+0Zd/+X1PheRjZ0tXJOzI3KImbeg5rWfz9773PWtq&#13;&#10;ksp5pKmPfdnLXmYXXXRRmCCUzRORj2w9WzJFQMLzAw88kCQuqm6Nz1x77bV26qmn2tKlivuLQWDh&#13;&#10;EkBgXLjf/ZTu/Du3b7HbHtxt1uA/njznohUXWM0chEWdqJF6/ZEnY6kP/NW40Hgw5GT0l5ShQXvb&#13;&#10;jffa5nWLXWBcM1EVU9on4SJxtsqUTh45+PWvf71dccUVphCFmhWFTU5AoQqbm5tt7969wXtU3DSD&#13;&#10;TB5a6Zi8TscyCY8aiMXmloCEG5VE0+DFlVdeaccee6zp+9YLvr43hbJNFccSzxtrWbO7FQ70l7/0&#13;&#10;We7TNImML3/5y8OAzSmnnBJmcU+zqoydppfXVG6q/PynnG9vfMMbTV65Mt2/hNPo30c06SHsHPnf&#13;&#10;ZB7Yicfm6rLue//+/aaQsrrfYvdyqG+sT3sAbrx+Q+K4Bt6wzBLo2fpF62/1Ol3T0yBHCIuqh/yc&#13;&#10;i4vRfeniMg1gu+vi8ByFENFJjjOHHvlbK6g9xYpqTxs+bJb+/8c//jEMKCuPajomb30V9Vuf//zn&#13;&#10;Qx+qAWgMAiKgnMaaqa9BNYkTa9euDZPgmHCS2b8PzXAX57FMkxQVyQGBcSw642+7p2WnvfvR2/wZ&#13;&#10;4ZNco7CoLuol5lsc/+zZ2aOnhHpXeTJ26SERiYzF1R7KdYv9tGZpRgVGCdcf/vCHj7gZeVPo/Xkm&#13;&#10;EyZVhzwwxjIExrGosC1XCSgSlX5n6veSfnNOdVwhV+87tPuH/20m4S4ydWLVXjQiPKfiYtSAketG&#13;&#10;nowNvr4/Yd9brzQ78cyMC4x6BmvSnlK13HabP1cmMYXDVJF94AMfsBe+8IVhAsYkp7E7zwjo939L&#13;&#10;i+L5Hmm7d+8O45UIjEeyYcvCIqDHCQaBcQn4OJo9tueg/eeDO/2B72H1FIrUPRfrXNkr9heR8C4y&#13;&#10;7tmzv0PvRQXeiHL/Xdft4Vr7PGyrKZ7rg01248O7bdOapbak2kXRDFgmBpW/+MUv2q233WpnnXmW&#13;&#10;SWzUICA2MQGJBJoVpFm7W7ZssQsvvNCe/exn23Oe85y0QllGQkvqVSTy4lGaSmX21zUDO9Uuv/zy&#13;&#10;EHYy2q5BT4X/m44IPzQ0ZF1dXVFV0/rcsWOH/fM//3MQ9F75yleawpqtW7duWnVl6iQNWI7lufSK&#13;&#10;l78izKiUp7RsxYrkWZ7ioZJoGljOd9PgrvJQPv/5zzd5p55wwgn2ohe9yF772temdesbN24c87iX&#13;&#10;vvSlRrjrMdFMc+OgDbbeawPN37S467ZBT5SYpz/R8HcarUyz+hmdFt4wvAYNIQ+G5sTVHHdQGfTf&#13;&#10;l/3NN1hB1VHuRJP5yAQKgfrzn/88hOm9+uqrp3wX99xzj73hDW+wN77xjSFkz5o1mZtsNeXGcELW&#13;&#10;ENDfkibg3HfffSEf9ac//WlTpADehTL7Fel5fPTRR49Z6VFHHQXvMcmMv7Gpt9N+ue9xj1Kz3X/0&#13;&#10;+e/QAnd38YeFciFGORfHP3t29+gpEYVL7ZbAGPf2SQDtOmDv2feYvaSzxdZW1WekERJGxjNNgj33&#13;&#10;3HOnPClP9SnftPKFjmWd7f7bH4NAHhGQUK/n4H/913+FHOtPcy/daFxBEV7y0TSeF9u2xexTX0i+&#13;&#10;PQl63mUdfudO3j03a96Lho7UW6m59/KoTOx2fvtzs80+XtawLCPNkbgsj8W3vOUtYbLPVCv94Ac/&#13;&#10;aI8+9qhd/ozL7dLLLrVFNYumWgXH5ygBpaLQZJ6xbP369UeMwYx1HNsgkO8ENFSCQWBcAu3dA/a9&#13;&#10;2/yF5ImDfow/+Ev9B50LeaUuMMp7UO8D821qg35gLlKDvG3BpbG7z7730E674xH3usyQjRcOQV5W&#13;&#10;eqjooZOO3XvPvfalL33JvvnNb4YX23TOWcjHyHPrxhtvNIW8lCfjt7/97SC0aNZhOnbiiSfaP/3T&#13;&#10;PyUdKm+viy++OHhCJu1gZVYJSPjT95loEn2e/OQnJ24Ky9MRF3WivHXG+re4efNmk2ikkKjp2u23&#13;&#10;3x4mAuiH6HznLdQEB4XFSrVzzjkneKCkbo/W5cmXKjBG+/L5U7NT5f0l049JhcD53e9+l/YtKxzO&#13;&#10;Jz/5yaTjNWP11a9+9bQG8JIqYmWUwFBvk/Xt+IEN+ZyAuHRwf4Qf1r8l7M33W4au7+1Qo7Q40j6J&#13;&#10;oQN7v25DBzwvdYZNHk4Sgt785jeHz/Gql4CxadOm4IU21jEKq/q6173OrrnmmrF2s20BEvjqV78a&#13;&#10;QojrXUqiwuOPPz6aa2gB4pi1W1bOppNPPvmISYTKvaiJhdqPpU/gD3ses08o76KiBxS6ACAhz/vk&#13;&#10;Uu+TNZChrnk+TdfX71AVD5ngbfQRe03sattjP992j3X/f/buA9Cyojwc+NlOX3pHd1EBIyqgiF3A&#13;&#10;3mvAhhJ7Qw1Bg0oUscXYsXc0Bo1GwPiPGo1GUQGTYIsRE42CYiyICAgsy5b//M7uvJ373bntvfve&#13;&#10;voX77d532pyZOVO+Pt+sHU5eGfQN+NteBhBh28znUYEsZdsI0R5qYJuBCUxa4MbUAuRQMgEnRLTQ&#13;&#10;yl3zx8r+GyssuOoPTXPO33Ua7pAhPvgtEp0PWDTVAdvPwFjCZ97ZNP9xfnlnRud0Sq9//eurxkXO&#13;&#10;Qbe97cEt/e7lJKTwM//uzObYxx3b/Nu//1u7Z+OMKjR5eYtpAdE+8HEvfOELu+p81FFH9dXHdL0w&#13;&#10;uTFpgRtpC0xWMN5IO3Zcn3X5H69rXvb1i9LywFUpBkwaLik06g5JqOOtOV+grUn6QwTaKu3HuGpp&#13;&#10;4k62W9L8oiMo7AAAQABJREFU6Ce/bb7+k/9rHnKHlWOpai2E1DHHHNOceOKJLVNKSMOcMqJYdcdD&#13;&#10;joLvzDPPrJYv3CpBkSdUL4Gx+uJN7CbjiNVsJTA+1fqjTJPPMQKvfe1r23AWwqFgHq1mGjX0Zs5v&#13;&#10;cpx+CwgrEVcXCulkhdm4wOq86AwgLPFTk2Fo+fLlbZhdY8p8VRfzVFgLxqizzjqrWg2rGYW8kM/m&#13;&#10;AnH/eahHGGQwvakaGHn6R2//muE5tme+XrlyZevd+uAHP7i56KKL2pCzhM3JSp/cQuM5LrjuV831&#13;&#10;P39tsz7pdaxeZMdr2Ys2Rup8UB3n76T1WNPWr13FmC7X/O6iZu1uFzSLd79XTjTjo1DgZ599djv2&#13;&#10;emUm+sFhhx3WOkwIs0hZRjkmhLK9hSNYyeidCUxa4Ec/+lFHI1iNPSwv1fHi5GJgC/Byx1dc+O8X&#13;&#10;Nr//w+/bvdgnUUsGNls1wZcYF3+fol9YGWgFY6IPyxKhWJh+rQxYfWvubqoDarU0naxxZm9I+zFe&#13;&#10;d1XzsksubB5zwBHN1oui1nx69bNFxK/SPokA/5fDuQv3ZwUjp8pRwGp5NCcDeRR/nB3TFia5egKT&#13;&#10;FrgxtYCxbdyXQK9wow4nf2UKu/Hnryo/eUNo1HZ6Z8a78/GcX7UCQFrMQKFnUWD2R+Yr+s0vNc0D&#13;&#10;Zi6D//RnP23Dov7Xf/1X1+eJjPXkJz+5WbFiRasjuvrqqxs80w9/+MPW2e/HP/5x1ztn/8PZbfrt&#13;&#10;txdndgI3lRZ4y1ve0jz3uc9tHXPonCw2GUXHcFNpp8l33jRbYGJgvGn2+1BfLRDL//xf2kPkgl82&#13;&#10;zc5pqOy4tFmUVgkmG+O8Wb2YPwRrxOi5bTpZRRjaKmn/Lr2qOftnv2lOWbWu2X6r2RGQKAuOOCLF&#13;&#10;ht8IFNoU+lm5zeD4ute9rsGUWA0j5FkJf/3Xf90ccMABjTCME6i3AEGXEagEHrWjKsVud7vbtQZg&#13;&#10;jMBNIURk2V7z5Zyh2PwogSf/uL35Y/8yYtpDJu95lI1uea5mI7a9GOzdaJXHhRdeOFVNYV05EmxO&#13;&#10;A6M6/vd/dyqHV65cmQTi/mQ8tvfUR93IT6z4ZJQtYdTQpnAMB4Wb3ezmzZIlE7xRtuV4zpOh/6rv&#13;&#10;N2uS3oNCYWrfxTZzBj2UfT6AeiQeIis/nKbqrbs6hUm98sxm2frnpxtbj6WiwtQJ21SDN7zhDc0D&#13;&#10;H/jAdsUiGkgRnHGdMJfHHXdcu5fM+973vilniUMPPbR5z7vfU8tucm/SAq0zzo1aqToP+viwOx7W&#13;&#10;Gmwm7Ty9zrh27Q3N237/8xRyNBGKxclIZ4VgwsVLElqeLxTCl6kLORTlWouYMTLecG1z5a9/0vz4&#13;&#10;yt82e+w2cwNjdKCj0MQbcjLhgCZKwxOe8ATVGRpEePjsZz87lX7XXXdtjS95D9FMY6YSTE4mLbCF&#13;&#10;twAdTR7f+VOmo1fI787/Y5K7f/zDzmoKRUp8TKhqA2/b+XizXeGz7ceIpc4GRpU5O4V2Pfmv01ZN&#13;&#10;LI/Tg7Vr1jZnffqs5tvf/nZHBg94wANaPZwjPUGpXxL9iDzJSdkejMcee+zUu3QXLzr5RT2jiEwl&#13;&#10;nJzcKFuAfsCWPpEu3yg/dvJRkxYYoQX6ayZHyGiS9MbXApddcV3zg5//LoWkSaFdkiJL+NHtk4Fx&#13;&#10;Pq1eLFsdT0LgbBalP1YxLlzd/PjyPzbfv/hXzV0P2mdWBNEYOiYrEMoVVFZN7bNPKj9VkLfpxz72&#13;&#10;sbLazVdTmI6JgbGjSTouCM9xQ2WK1dzWHYkHXMT+GpB88ngWWiD2gb4s58ssFNnOvWxclL+5mMdP&#13;&#10;LtuKVqvTHvOYx7T1efWrX938/OdJqbURLr744kboQnN5c4A6UyZdcUUKc7MRdtttt/QdpMMJxBYg&#13;&#10;EMaVz8badGDpUu60Exh3C6y79tJmzdXfb0OjinDeEun2mC/GXeJM86M63riKMVWRq8Saa5OB9Iof&#13;&#10;NIt3PnymmTdwzLnnntuVzy1usX9z0kkvmjIudiVIN3jf+wn/DU9YqW/fVnuQHnrYobVXJvcmLTAx&#13;&#10;MM7BGEC7I98zB8XeKIoQNft7v7ukaa5N3hwIRBsadWHyR5k/qxfLhsaNWcV4XVHXZu21zfd//6vm&#13;&#10;oB33aHZdMtxWGmWe8dx4ykARTsmdtx6wT709xPfbb7+cpO/ReyLtZMAPG6vROSs/nxwnLXBjaIGa&#13;&#10;XsG4z3LhjeEbO77ht2nF839tcpptn/F3wNK2jHd7Z578SfhtQeKuaaiJXjdsrFZacLj+B99uFhxx&#13;&#10;5MYbox9uWHNDhzNFzoHcz3mvtgrRuPBbuXJls/MuO7fv/+M//mN7T4SbFStW5Gwmx5tgCxgbE5i0&#13;&#10;wKQFOltgYmDsbI/JVdECv/zD1c13fpkMjNulYWLZYlJkL02CDdlmk3hTvDAPTikpt0sV/CMjo1WM&#13;&#10;V61q/uOnv23ueKu90/aR46/1sPH6Ma1HH310G+s/GhjPOeecGbWcEA5CPfLIIxxSLpbGlF6Z53Cu&#13;&#10;woRY5cTA4kdJOW5Qhh+hVVvkVWull1ivMtWzXMF4s5vdrPUuIyBsLmFA2drcT9tpM+0+XQNG/nZG&#13;&#10;EXmuSiGJF6TBrB+11TDtlPMY51GfqY8+0Na+0W8mEEPT+rbZXmWn/vpsmHZktBNH3340Vh+XYH8b&#13;&#10;3t2jrISj5M9taHxov9gGZRm9zimVli/fsbn00l9OJTHuzPt+UCqj+qUb5Vkep9elcbpw4zj1TeOe&#13;&#10;j/BFOx/Syle4bZut0mrX7YabD9evur5LSTZfBAHtZ1z4Piu0jQvzXBsOM0YH9ZU8GVeVYezL05g1&#13;&#10;9kYZu4PKmenzNdclA+OV/zG1chFvsQFarUe+mCdHlUs/B5ZFmuT0W5+id6+94ntjMTDa6/X0009P&#13;&#10;GW8CoZlPOukvm2c842lDjQ3jSJg8XrXGgPenO+6NHfPPOIVnMv7PThmbajm+M7TAfrdoj/KVZX7A&#13;&#10;dcPgTe/mce+7t0o4Y9ttx4+b8hfjv5SHvmh7bTTu9tH2ylDWwrQyaqutN/Abo/ar9qyBuo8DjBV1&#13;&#10;1IeZ1s0GP6mucJyyjE311xbjxKG5PZST+VfnxqA+9n2bA2Ib4xHHgdN9I3yR2zPPt2Hm3Gy2w6q0&#13;&#10;evHfL7s4KZlTOEOhURkYExJevBEVz2bZ0817gxOuCiYCoc7rlzTf+f0vmqP2XNnsunxm/LM6lfyy&#13;&#10;/rHFgNDaQKjs888/f2gDo+0BvvzlL7fv+iPax64779pc/UcG3fGAMVXycepsro6bXxxPbfvnYo74&#13;&#10;FvPFvJsNnJNrkPlEZaIBG+jZBtw/qO2khx/Vc8H6NF+WbtANjHM+KyP3q/Pcr7OFG+F535TbQxso&#13;&#10;Ez4e1B65TfMRLbRyNwPHUXyyMkbNSx7eK3GoPODQ2eAHcp1HOsIP3z2v8xV2Efys37yDVCmrGBlB&#13;&#10;UyC1DAu+/a2mOewuSSe5LN8a6aiPohOffcxF+qgZF2Pmy3dY3jzkIQ9pbJdBtj7wwANjkpGusyxt&#13;&#10;TMvPeBkHbsQvmpvGeebFxjn3y4/EF+G7s5zQyuoJv/uOccizykLzfI/vUt5s8Xv5u5Tj55t8g2/Z&#13;&#10;YYcd2j7KacZ91Ffa0VgAyhwn/oCjjX8/ZRlv22ybythm/DLLuNtmkt+W1wITA+OW12dzVuPfXnlN&#13;&#10;c+b/pZA0S5OQlFYvUv4x4M1LXiS1inrZj2MpzyerehhFr13bnPeLy5qnJsS6bEAowek0LKZyFMDI&#13;&#10;WK344Q9/eOo1HqSISjQKZkWb5wgBZtUKyJJgC90o1IMY8fKwAsv+gne5y11aYjhVSHGCOF/x+yua&#13;&#10;iy+5uPnJT37SXHLJJS1Bs9R/5cqVrWBKyCzLKV4f6XRVUvJfdtlvm5/+9KcN4wyG3nfYm8Zv7733&#13;&#10;7vrusgBtwLjIIzcDIo/wE6i1me9BOP08Q5AjYEy0j/z0GQZouvv+qY+VbNrOdyHUe+65Z3PQQQe1&#13;&#10;7ccANaqAou72UZGn/d70K6bw1re+dcvIEn6shJ0rwFTZr9L38Yi2pyjm1Njaf//9B/ZbrZ7ayTca&#13;&#10;yyVgpi677LK2LzHb+pPgPs697uSp34cd04zYd73rXctqtudCHQuXMoxCTxvaJ8c7//3f/5PG8eXt&#13;&#10;ODHuzTNjfxRB/Morr2znTlkp32NOqY/2NY6MbW2X29kxn5fvTudcGworZC4bp+ZlHqfGhXE6aE/I&#13;&#10;YcrVX9oObtJ+VpIa/8rQfownmO9eYJ7/7vLftcqIMo0+gTuMs4wzpIWTasKDtMasdpbOHOj3fWvX&#13;&#10;rW1+f/nv2zEs/fbbbt9sv3z7sgotrrViQBua5xQmjEC+zc/KgxoO68ikz4VxwjiuzS65+JLmtwn/&#13;&#10;Gh9wOmF4xYoVbZ+pH3DMP+Mkt0WfIsb2aME1v2zWX/11hDswFnBEJ54YW6EzymhjvfAYCeiPFyRZ&#13;&#10;cM1V30v7gc0M0Ch7vZrHJRx//PFDGxfL94ZdwVK+k8/Nc3yHMWr+ZR4BjTP/4Ed0blQw/4x38w+N&#13;&#10;NKeNtxLQHHvjoIVorTToqzl/xzvese+8h4+8q85oCjxoTuUwRpHHKsstz+EfeM4R1PgK34APoNBX&#13;&#10;V/2nbbSRtreCdBygH7S/8Ie+zVzWFrkf7MfWj66Z2+a1+mofuAZtz6A/XOsP35vx4iBcl9939O0M&#13;&#10;Fdpde8hDnwn/D9/gtYY1hqqvtqcEQcvQl8gLqLP2+M///M+WTvg243FloqvaxrEffSjr3us8zwFt&#13;&#10;bx5cfPHF7XfKP+NRbTkIRN/Qrr7LXnZLFi/p+p5BeXieed48DnyzdtXGvpdj1DB8Sa0scw69uPTn&#13;&#10;lzaX/t+lLY3ynZSo+m+vvfYauv9q+c/k3nXr1jQXXH5JMjCuTnQiqSxapLshDOlM8p2td1EI5CwF&#13;&#10;VG/WtAbGZBBdt6D5lz/8sjnuumuaW4+BjTeWMsAzxgCaD1/mcKcPf/jDhxoPcMK73vWunF3Ll+r7&#13;&#10;S36R2nyGYNyrj7oZt/gdvA18bGzBk3DrIPC93oUPMj/rHO4bFciBWaY2x+GWYXCFOpA5zRXfAueb&#13;&#10;F77D/EMTh8kn11c94DH5ooHoXCk3mt/f//73W9net0tvvpMbyIV0Cb0APtbm+Ez9Cx97V121Pdw8&#13;&#10;iuxRK0fd4QxtoSz4STtkWqu8fnSpzFM/5PbQv+g0Y4/zDOiBtrcXnnKVh0blbzKW+vHmOR9HbZ7l&#13;&#10;+Hxf+2cca0yWtLBG//N7jsYTXkA7aO+s59Ae+A/zyTgbtj3KvMd2fvmvmub8L23Kjn9MQk0JTeU/&#13;&#10;TuYPZEQa/Xi+87W0D9Kzpm1gJB9FOPzww4cyLpbvmYMzAXw+HrXkL4xn9BZ/AZ8MgxtjHcapdzAH&#13;&#10;zHPzwlxUn8hDZzkBb4oHVL65lPluOoFhDLfxO/K1uXrNH69pLv3lpS0fBgdccfkVzS677dKWYY6N&#13;&#10;WgZcgi8zH/GlvknbZzBG/uM//qPFvdJJA6/ZhkJZeR5rG3nBXwBOjXg859nvCD/TM2R5Cy6B/7O8&#13;&#10;NQ55Qj3havgJPSlxFBwKR02Hnvb7rsmzm3YLTAyMN+3+7/v1l1+T9q/6dQrHJ+5oWv23dSIwBKf5&#13;&#10;DotTPVumKRlFm+tXN5+89HfNe0ezAw79iYjfKLD99ju0DHF8B9EkMJQCBmLz7ne/u3nzm9/cJidY&#13;&#10;2FtJSAblvulNb2pe9KIXxaza63/9139t7na3u00pBRCXs88+uw3t8IlPfKL6TnnTvpLK5tU1HUDE&#13;&#10;1O9tb3vbwNef/vSnNy94wQumBCYGrec///ntXni1lymwXvKSl7S/+JxQ7d2jjz566hFB8P3vf3+7&#13;&#10;qffUzXSCMRqW8cEM2j/Tnpn2yOoH2uxZz3pWa0gepFTDjAm18apXvapVlvXL9/GPf3zz8pe/fMYe&#13;&#10;c/3KILh99KMfbf7qr/6qX7L22eMe97i2PpigfvChD32o3bsgpsGMYaJe+cpXtr/yuTFuz1JM3Thg&#13;&#10;1HmqbgTkCAz52bssPsvXxv7f/d3fVcdnTuNobJgj9k2rCcbmrLFu4/AIxi3m9qtf/WrL9BLOMxBM&#13;&#10;rJIWKjFDKajne6McjVPjnwHkO9/5Tt9XH/vYx7bjhzF6VKDEfc973tO8/vWvH/jqM57xjOYpT3nK&#13;&#10;1B642srYtU9dL3jjG9/YnHHGGa3BPKbhxV/iDf145plnNieffPJU0nvf+96tMo5CrwbfuuBbLd7N&#13;&#10;z+yFpM0w74QW+xzZFB7u6QXogO+wZywl2rBAufHJT36yo77Dvlumo6QeNMbL9DM5X7v616LHbdDI&#13;&#10;JrLd0m3HDVoPJ/MQcEFp1fDG+qYFNs2iq/99RvUkwP/t3/5tK/iVGR188MGts1AWaMtns3GOzn36&#13;&#10;059u3vKWtwykcwRpeK7c23ZQnT7+8Y83z3nOc1qhXFr09ElPelKrqDV+TzvttHZ+9svnn/7pnxr7&#13;&#10;5JRtQrnx3ve+t3n729/e81W05CMf+UhzhzvcYaDi/Stf+Upz//vffyovcxYeYKTn0AUvwN39AK5A&#13;&#10;w8znUfEvhQU8+5d/+Zcdq4tq5cFZL37xizvqm9PpT3gE3eoFeC+KpAjGnjHp/bKty3RwpFX+eMV+&#13;&#10;IA/lMJb3ysv76PR3v/vdln/KfNbd7nbXtCfyh1q+B7/AOQ8ex9f1AjQIX1ni815pa/c/9tGPNR/8&#13;&#10;8Adb+lp7nu9RyLzjHe9oefIaL8ngGmnFve52r+bMT57ZGgpyPv2OjL/2hs5yQK+0lJIvfOEL2+8u&#13;&#10;5Yhe6fEXF1xwQStTDCMT4NOEW56pYrVXfXrdv37tmubjV/46odzkyWHj24R4N/3r9dbmvY80qGkK&#13;&#10;pp2qi14sbi6++vLmyusRu5lDVmjKCZ8Kp33ta19rjSbu4f/MS/iqH5j3ZM8SKFCNpX/5l3/ZdHs0&#13;&#10;Mbd1EMBnwe8Umf2AHIGXO/LII3smg9859kWgMOVoMSzAGa//m9c3H3j/B6Zesd8xmbGXrEHB/M//&#13;&#10;/M9D7WtJbsLPD6qTNv/ABz4wFSEFjUD7HvWoR7XGQJEM4HTGtF7w6Ec/uo12QC9QgohI9ASf//zn&#13;&#10;y9sd53/xF3/RPO95z2tWrFjRcX+YC6tj4WAydT/QBgzX+INBcrD97vH9ZEWgHfSJd4FvEtmBXqMX&#13;&#10;cD4iR9/3vvft0KPk9NqSXP71r3893+o4ev6yl72slV3K+SXRQx/60JZ+oeklMArgl9B58kc/IMcZ&#13;&#10;a/qtNGb0e2esz36XFgtcVOTIngJRzVtQuYR4INISPpfG9es7nfDKx4POa0448Auj/FwAeo5XfcUr&#13;&#10;XjGwuGOOOaZ59rOe3Rx51JED0w6rd5ARPhnOHeRkQL8gLR0VePazn93yF3Rc5oj5+s53vrPl2doE&#13;&#10;lT+PfOQjW77knve8Z+Vp/Za88SZ0lqe//fRmddLj9gOOHfCplaU1Pqx8V/v7Ht+fgc7gpJNOai/P&#13;&#10;OuusVh/FuSOCfnvEIx4xpRvyDlybwdiCd0XAGgbws2Qo3/jd73y37ytoBH0qx/dR8Adjojqpaz+9&#13;&#10;g8I5nijjPve+TxsKuG+FJg8nLTCgBYbXXg3IaPL4xtcCV12XDIy/SgJRG4sm7SGS6P0GwW7+fivb&#13;&#10;oqgK7VJLyy2vTYzIb69u1iSCNRswquFiUfJgrjE4FLq8WErFAOLD4JOBdxCvO0LhBz/4wZ7GRel5&#13;&#10;VqobhT2G+otf/GLX3o8539rxW9/6VivgYIjvc5/7DO2ZadWR8hDNzJTU8i/vEVTUk6LxQQ96UMvo&#13;&#10;qW8EHuoYIu3QCz7zmc80BNYSKNl4BEWIQkR87lqf8AJlXCEwU4IOAorBZz7zmQ2h6alPfWoSjG+f&#13;&#10;GIJlXa9RPlG4DsNoeplSc3XaD/W4457QMjCDGKmuAvvcwHicd955rYGiXF3b55W27lY26jfKgV7K&#13;&#10;jHIM5/wop3mNKZehLAIlMqXa5gTzL0L2oI73XVPYEb4/9alPtcJyLU15z7gkRBubhE5elCUYn+Z7&#13;&#10;BMZInoTmAuVHaVyUVnuX90ZVbsfyjFMKSIYyhsZBIK22y+NCXw8CnpyUB9ruH/7hHwYlb59j7CmY&#13;&#10;KJMZ8gj7VrREoATWVnATMGZroC1L0D/qVQIjZL82uPaaTgUifEHBxoDEuPjqtK9nbbyXZRB24Q/t&#13;&#10;TSiLK7zKtM7RAwopShh0YabQ7/tmmnfX+6t/06wzzRKp3qTscDFfYVNF8Rop8lizPtka1636Vqow&#13;&#10;HoMyeXQwXxm/IlBWUh7PNsA1ViSjR8bdMMBgzljoxxh3yCGHDHwtr0zLCXlvU7ZS/FIgDjP30Sf4&#13;&#10;TxhYwBhIoT6IbimDodAcRK/6rRKOyibKDvgJT0VYH8YgA1fA74w+6jrsikb8jflsLqPJg8D3o6Nw&#13;&#10;DQNQ6YWMf6kZF+FkShm4qWZcVCaFKVxpbESjILr0jW98o1WuoNWDgLIGL+Tb8Gf7r9w/2V3MpW7A&#13;&#10;C2fjoqff/OZ5zWW/vax1tvj7v//7Vgnc/VbnHf2jTYxRCq5hQLnqyUnjbae/rVlzw5qBr6EZvkcf&#13;&#10;H3vMsc2d73LnjnfQkAhf++bXerZ5mVbdz//m+c37PvC+VtFWPqudc8yjANTGnNEo+Et5onzHt340&#13;&#10;GVFf//rXDcXTehefir+hbEdvh6HrZZnTPW9lt6sTzU6GxmbhVolOpHCPKbP66JluKeN/b2p4IxTg&#13;&#10;mmRgXNPNU254ONrfUnbBHzAy3f72t29Xw+ScGOrxinHFSX7umFcc53scN4wbfO50QqTigc1diuFh&#13;&#10;nEuVi+bgzRh4OBZyxorQiweC86y+iPgpvp+vOYeUxkX3tWWJM3NaR6tYyH6M68MAA5f5Bw8zdPWq&#13;&#10;F5xbyqR4PrSQkQDuZ7DqZ1xUF4Ytjht4RSup0ayPf/wTyaj3zoFOgJxj8KEclLXfMDICXAfX49G1&#13;&#10;ySAwttBbuPF+97tf1bE65wEf4eUzaHftAYeTuyn2B7WHd5T12te+tqXvkd763ppxMesVjEH0vZxb&#13;&#10;uT5496hXwC8xisaQ9vmdeDQv8HPajnGDE3c/HiS+P+PrKzvlmykkmvHTjAuYhQygTj9GxsRnt0CV&#13;&#10;s6abrm58OvBQM878+7//eztnOBn0w5cDM++TIPNM+Av6sWFA2h/81w+aJz7hiS3N5TwcYVS9g/fp&#13;&#10;9fDi9A79HIHJJaWjgjlKv8CphUHv1FNPjdXpukYLzG+8KCN7vzFvhTgcLYQt/tmcHgbI13geOiOL&#13;&#10;DKJTV5kH3Bv1KvAuoLPkMFYzLnpO7ihXqUfemuwcZQfvRVAH/DW5ZZCjYn4XjfjzP//zduECfMrg&#13;&#10;OAj0F2flYWU67X/ssce2Mh1aTB87gUkLTLcFJgbG6bbcTeC9q69PFP33SaG8+5KWyNtXYqOoNK+/&#13;&#10;Hr+knutJeKuT0u939mhhddz8QOFQUzAjXNHLj3IgGpF4o1B28cTrB8ITYDwonyh2pgM8WAl2hC+r&#13;&#10;IQcBzyDMM6/V6BU76N0vfelLrZDDM6rXqp1s3CG01YSAXEY0+mrHGtPYS/jL+ThidBBoQs6owABy&#13;&#10;+OF3TMzOrToMjOpHGUQhOqoR7R/+4ZNplcvP2+/nSTUOwGz5TqvGjK1RQL/xnKZM4G0XhTp51ZRc&#13;&#10;BNp+Qi1jZc0QP0rdyrT9yirT5XNMovEcgSInzlNpzGnKN/2JMR4FtDuDHMa7H7Of8xzmW0qFTJwP&#13;&#10;OZ9Bx6R3SYr//2nHqTk9CvAC5DRAqOCN3A+0NQH+lFNOmTIC9ktfPuNh6ZdXG5XMf04Hbwwz12O7&#13;&#10;GrdlO8pvxYoV1fFclpXPHY0L9aMsHpbJ9x7BimDGUaTmuS8N0LcUL1Z01zyoeSQSBtECCp9hAX4d&#13;&#10;ps2Gza9XuvVrktE36VzbhSlTiVDvLQcWpHmyrtV3pJNpGhiNjxruPeKIO/V03BhXC+lrhnmOPryR&#13;&#10;RwHKBiv7fv1/v24WPnVhq/Ds9370mPY+PsNxGOOivKWjCKKIpoSk5KP0HAYo3Sl3hJOsrQzPeUQc&#13;&#10;T2lM+YDe6athgVESbodbCOs1WljmBV+Y91aXjALwhZ++pMTMfGOvOawfPPODo3tB7Rlljj6zipBi&#13;&#10;bhSwwgcPfPzxxzcrV67selU7wdfCyVGAZTj/gvNbx45hIivkdz73uc+1eXCQy+2Rn8UjhQ+nOjxZ&#13;&#10;zdAf08drBgHj8Yg7H9HB19T6m9GnV7/kfLWxsYOvQj9GAUYOii6r+61EqwEe5VnPekbtUcsrlw5K&#13;&#10;ZSLGDz9KvLkyMK5en/Dq9SmSztqkrkiRdEh33DjmO5XY4Gqyob5tG676Y/OHDYSibNJpnZfyjzmK&#13;&#10;74HPGNyykxUnTatNa7JPLpTzZKlAPuyww1rcyhnDPvCjgjFL7uHoOQoY436cxCi947iFr9/xjncl&#13;&#10;vPicjmzxPoxs+Jxh4Jvf/GZXMu/HEMzalEKXEp1xaxTgGMJ4aJ4zItUAXoj9QqkNL1A4Z4V37d3y&#13;&#10;HqO/leaUzRxbn/70p5WP+57rJ+38xCc+cWpFTq8X6B0YFwfpHeL7FNwckCjtOSVokxpoj9LIi2ai&#13;&#10;Z/CYle/DArmaPIXnzQ5I+d3I3+f7yh6GFub0jhwPzZtexkX0pqbn8S4nGXoOfH0/Y4u0Y4VrAt/C&#13;&#10;aDffkagGUMel6Xedi42Q6PV0gV6B8R8vVwK+y5y0SrWmxyjTjnrOwIZuWimHBx0FfvhfP2xe+tKX&#13;&#10;thGJooFxJnoH0bDIj+Y/fWEN8GIcBzOfR1cEh5rXpw5hXMx5mivmH9zWL+IVHowDoLk/HbDqG1/C&#13;&#10;SabffI+6Jc4TZBC8HxrWC/B4Jd6u4TNt1g/wv62jS6It6MsogLafeOKJrcyFz++nL8I/+x4OFzWg&#13;&#10;c+bAUQMrz7dJe9fHSDG1tJN7kxbo1QL9Z0Kvtyb3bxItcN2apHi4MmnO9kjUPRGH9H+LAWFSb1Bf&#13;&#10;ypNrVjfrEiGdDehFxHqVRTlVU/SuWLGiiyBieqNCjsGw5smHQaDQJ3hiXCnIeKf3M3bc/pDbN/e6&#13;&#10;571a4YqirmZEYzCkzBvGwMgTlYdNLxC+gMCLwDJKxVCLQvMg/JQ9Vm1YAVgCg4/npXBdPnde85DS&#13;&#10;R1FhKO0gJQ9mipJGu9aAJ5xVWhgaApgVhhF23NH+Htt23KYE+NjHzqwaF+2diflduXJly/xRABBi&#13;&#10;SiMRRfRjHvOYVnE56Bs6Cu5xoS8If4wQNSDwqw9mtiZsEwZ5zusbzGps6xqzTpGA6fargZVbNeat&#13;&#10;lnaYe9pplLlKgIzeacrB4Efm1H19wisQ4x2BN7OwFgRoTB8G1mqzEoQkpCTCXGcg+G69defY8Uwe&#13;&#10;5kAvRTcPtKgwyXmOcrzkkp+13uU14yLFCS86eMfYxPhSWJTee5hoY8d89i01yIrUfk4QmNzDDjms&#13;&#10;+eO1f2w9kCPekK8+IazHcFGewRvRUOh+hCjs1/DGoH1U4nzULoSeGlDuEBAYLwhWERhOsiIiPsvX&#13;&#10;cAmDS824SPl0ZFqpxUPbfGP0Nc5qcHxS+Etj/Jp78Ttq74zj3rq1aQVjItG21toECPd8ZjaKuqXT&#13;&#10;9an+mwyMm75ilLO4Uta7xsY+++w7SjbTSkspx4mml3HRymr4i2BNUWBeR3jr6WnFxY9+2IbUpNzr&#13;&#10;BREPUFr2WgHHI5miu1zNlvO1Qg096lXnBz7wwYnPuL4zzN/Gl/Ep+It+BsY4/q1u6GUAxQP4LnO4&#13;&#10;xptRyMCNVor0Uwgw6jBi9jIuWg0JH8D9eBJ0xCrCEqwYgZvzqtf4HTmt8QYn4sV6AXqEx4l0E7+A&#13;&#10;xtTgaU97WsNIAR8rA12MtE4oQB7meIoaKI9jRWlg7IVDOSLd+z73bs4/7/wq7eX0Q3FvDEdeuiz7&#13;&#10;B9//QctnwZE1sAcOAzFcauuC2gpWSuXYVrX2t9qodr8sV78Kj1vjJ+zhro31Dx7V/IgGdo5OZIpo&#13;&#10;qFEGpRJePII+wasINYimoy0cz6KxyD5ElFNzBavJbqtTZICF26UiN+DeNETmPSSJOdVxo9ypwutW&#13;&#10;NVchdmOAUh7At7tmUCEzZQOj0Hacu+CdXmB+GM8ZGKrwUKMqwb3PKGbVQy942MMe1sp/+FYhR42v&#13;&#10;CEJUwkkxqgsZ6yEPeVDCjZ1vmCfG47AGxmgQEoKzthJEm5h/jAIRlOdbKJvxTJThcfW898xxMmHN&#13;&#10;EF/jLWvyt7IZQOFKsiC8H4ESWX5xnkqHl8Ozotk1o6VQqXjEfjRbPuh+L+OiFZRWz8JHDKvCJpZj&#13;&#10;yvucUcj3vZxitVXJo1tJ0yvcOZzmR79Rc8qCD7VVNDCiSTXDH/kAnas506g7gBNLJxXGe20XAd3V&#13;&#10;HtqTLIQfQNPznMzp0bfauMjPZ+V4TYgUtAXg0LYd1DOKj+umb2DEB6B/0cDIydWPUw89Rk1vMZ1+&#13;&#10;Ma7gKTqWXiCkpjFGVmbMi3yd96J86t5M9Q7wrHHYy4iPry3HPdm7Jn+rC7xoXBvzZIoIHL7oifoZ&#13;&#10;GPG0/YyLT37yk1uHS3NL/3ECicD5DV6v8T7SwpXRCOibyMY1/m/X3XZtfnfZ79pi9th9j47ioq7L&#13;&#10;w0G8nZXPnFB6GRdtbQOPGKdwR00PRSeDFsijNi5Wp0hnyqkZF0X0YERHv/CC0nG6jPT4gIMOGPgt&#13;&#10;HY0xuZi0QGiBDrVOeDa5vKm3wIIkHIk3upER2ZL4kQ11TX9bwW6jkDcL/TmImMQiKcwouEpYsWJF&#13;&#10;B3NdPov5I54lWBVD2CEUEjJ5/GXiiaFnBCgNX7wJGacOOvCgZlkK27l0ydI2PSaIEgfBinu9UKzx&#13;&#10;mqFk6QVWLNaMi5g0K5OEF8HEI8jqybBEeULwyERdGXkfDMwDZgszgDHBWOT3CFwUIdlTXzr19yOk&#13;&#10;1JQfsR17fUe+T2jnbYWIR7BSj7IPA6M8eauDbxG2hqEJEJAIeFGxxVP3Na95Vcy2VVoxMBJOch8K&#13;&#10;/4jZ1QflvnS+VVkEeoLddIEgRxiuGRcJzRg1hjH9RrFpvBmDVrtE4zVjLKGO91gJ7mszbaTPMXKE&#13;&#10;4Wxc5J2H6aEIYaykYMA0jcNIluuh/sOOAeMMo2vcRmBQi+3N+02fRmWgvsHAUw4Yk5j1dWvXtWNZ&#13;&#10;em1YKtfNUwy4eQuMrbvf/a6totY8YEQSRx8Dno2L+ofSxNzUbn7qV7ad7/EbFYQTqnkpwl9ZqZPH&#13;&#10;qXIJUOZyZGqNXQJdjRGmiBByrQbmE4UEpe6SJcvSN6xthXYGOeMwK/y1C8HGz75DVrmYc/YPMwc5&#13;&#10;dOSxRimgT9S3xBvGhnJK0OZ+JRhH8V75vN8z6fTXi/7iRQ3mHW6k9CAsfe+732tOetFJXYoIwqb5&#13;&#10;H8dcLpOy34qVEhjBzzrr7HbldCkcUkor335pFHwZzD0KaXWBVwZ9Q35vHMcFFLAbh2ZnS48j9znM&#13;&#10;w+LFaQIhz5iOwJikT2YbjIVI85VJoWgfO/jLfFq0cFEbUo1AyqAR36F0Y+hh8Cm9fMv6m2dwU2k8&#13;&#10;Kp9zsDj66KPbMo1d45GBjgBchpVCl6NxEf9x7LHHJCeQDV7GaAnhXHi7qEyiiBf+M875XJdBcwAe&#13;&#10;ZgBl4Np6q7SZUVquZMXP7353eZqPp3XwXPLkqHX3u969r4ERb2iuR6BMyKELMy8Bdx1//PEtnWLU&#13;&#10;K0E/MGKpG/zM0KcdGTApZPQrg2nGiRRqFFzSyzfjRWWh/aVRGN2pKaPwQ3gVvJn3tJ8yjW3tBO+W&#13;&#10;Cu6vJvpHsV8Lq+vd/J3ld+Vz/GsuS/9Ji3/51y//a8PQHcPKWjECJ/bjX4UhzXxoLscRn4meaE84&#13;&#10;WFtoH+MUD5OVzJxBrOobBvp9m/fRJvQt8hPmIp4XHs9tjCdDP9De015xWvPt720y/ps3jOjZ2Cxv&#13;&#10;fABnwgiMlvg06eUtnfljjHGeE8rL6gv8OYNGSVdiXmO/bglD+lMQiOJ07MWNI8OO+rU8RLqzLvFh&#13;&#10;mdjNsJCSn9P/5ppxER2s4EnPyjmci4YXooIWf9tvZUN+Nx7hBbxXDeBf4xa/Y2ypDx7MihGRFzjN&#13;&#10;lkCpyiEghmejEI0rj8hA5h1+tB+sXbO2+c8fdIfPx1+ibyVoT0aqaFzEv5oHDAFWVMKt5p9vMzfJ&#13;&#10;S3j6DORWhiUOH/jGEuC4fvKI58oydzOOg0vlCTeUc1h7lUD+go+1Fbyl7/U1fMAZJoIxQOnfi8dk&#13;&#10;xEBTItAXMKapH9ne9+hbsjqnktJRxjjM+5fFfFz73toYzWk5OJGN4Cc0yTiC8ynFjSHyWgkM5L6r&#13;&#10;NB6jTeQNc0dd8QRoE5AX52d6CriUc2umg/qYLFYaBCONkYcxrd2ly3QCDqXXYDCyyl096RXQW98w&#13;&#10;tzAe54a5rTNMmgSExF+NC/SNPtYn0TFHGfgbP3Sfbs18nwng7c3FGpCvjUH4JI8HY5HR23jJ+ITz&#13;&#10;WjmW5TVdvQNnN3gkg7nNYayXk0aW8XP68siBWP05GMDv8BxawMCPzyx5Pu+RZ31HxLk5T/wGnj3L&#13;&#10;p/Rh5r2jeWUeqo85rO2EkPU9pVFSn+qzXk5pyoJvSmAULZ0DhTCG2+gUyGDmsX6J9a7h8Jh3WY5z&#13;&#10;uDH3a/lMeGe8PBpuLMg7RyYi++AxS+DkhmdjkNQuJVx++WVVR1DlMi7ihzOOwm/6VrSKXKMdtF1N&#13;&#10;FinLmJxPWmBQC0wMjINaaPJ8i2yBlnxkGpKPs/Al/ZjiWBxv4CgMSJPD+8X0rvsRKww7xRNi0QsI&#13;&#10;XhSByiaIYdB5KteYBgw2hoFXZt5sXb4UDAg4JigSsvz8He94V1cVGNcQQEbOyLwQ1ghewqspk3BT&#13;&#10;ejaVBhJCUgmMqJgZAudsAGbC90ZDibIIC4xl2jH2DcGcx7D+YLjDnEbPUIrNKLhSJFNUEaij4kY/&#13;&#10;YZYoJnihlopSq74IUpQC0wXKNwxaCYRahmjjpewHafTbAx/4wFagxATxbC2B0QfzXo5JwqcfoNSM&#13;&#10;wvZOaZXnihUrusoq8x31PPYNJjHei3liWjG3hEDGqQgMhoT3yFTyeoye0dpAG8Z9FeGL5UuXtwIH&#13;&#10;Ybw0MBKWGe8wt9lIrqysBKcgjd/guXlQCr+x3q5LhVTtebxnrEWlAsEA42mc5vrl94xT40b9eAOW&#13;&#10;44LCwSqSuC8CBVOZLudlzBHCCWWU3iUYf+YUozTDpHqUghfDRjZuwFcx1JtncY6V+Q86j+0/KH35&#13;&#10;nMIFroOTSzyqTkcdfVTzxOOe2Lzk5Je0Sqv8HkGTp7b5EYHAEwU4eNa+One4w2ExeYtjj0ze6lZ+&#13;&#10;ZQFOIv1AWC3xb9fLs3ZjS1R6pMbAU2w0jM60adAzysMIhNmsdIjPxnVN6RjpkbwJmmg3nqCErbbe&#13;&#10;qqXb8Lm6xdXNb3nrW5pddt2la/VAmUeN90D/KaLRz0jPCMR4ktLAWOa39657N88/6YXp3Ud0ObeI&#13;&#10;vMAgZWVFqUAwb/A1GbeW+fU7x6sxOuFtoiPNdttu1+bH0ElBKcxQCWedc1bz7Oc+uwt3SkNhXMOF&#13;&#10;DP8cALLjVc5PG2oneB/N4oyRAW4UNi/jzvyN+CjtyLhYgvvGWsab5bPynFGYoTRG4DBWKKgOO+wO&#13;&#10;iTZuYrbVEQ5GL7S/kFxwD+DIZjVnzcDoeaSx7gFtSwnsXbQgg/N73/fezbWrru0yMDIE9lp9Q4nM&#13;&#10;wMHpIoLvUlYtRDUagg80BiiyOdDkdo75xOt+NET7GAf49RKyARffGWUO8xCtxHNScqMZwHwxf0sD&#13;&#10;I3oYVxdJa96VqzzVEc/kh9dmQMlRGCId9/6sgzCpE5hqgZKf06dkFmMy0nCKXv0W+8z7DEelkyA8&#13;&#10;yblNftmBbarAPiccKxjkanOIkpwcEfkXuAavQolPiVvidrynFfVwbMRJZMlSBlItfLPv70cr/3Dl&#13;&#10;H7oMmd5llFV+CVZ1MqKXgMeEYylzS7xjLpJn8HTmCkNAuX8XAyh+Nba/vHvhAXwtQ6BvLfls/Wue&#13;&#10;yl/I0RrQB5ALtV0pe3pX/eDBqKiGm+H2moHROKHEz858uUyKb+VEWq098kpFuJXSPAM+w5iDj6IM&#13;&#10;KE2v9iA/oC+MDGVUG9/kG/EpxqtxkwE9ZdgpZQP5o0cZol6Boh2ui9+U0+cjuQ3vUAIjC8co72dA&#13;&#10;//y0K4Oi8ozVu9/9HqmN9s7J5u64iTRvKDNez11NNntJjNTGFbknOjjkynHchAsYps1vehp8UqS/&#13;&#10;OX3tiCbjmWrA+ZVOQZ4lGC/qh+YbN8abORPLpXeIq3yH1TuUBkbneCTGrViGOdNrXjLCkmfh0BIn&#13;&#10;wtnwlhXg9FrkmwwXJ0cDzg7xm/Nz/ApjF1xF78UhFv8V9VA5vfJFcSgNjJ7Rq/QyMPb7Ju+e8tJT&#13;&#10;msc+/rEduMP9ccBXk2Nd2fY5T3SQo0qUKchZ6Dfa5jxGIKIngXNKHk+eIkPBNSWgwXR32YHds4yj&#13;&#10;yArGHF0gXCpt1tmVeUzOJy0wSgtMDIyjtNZNMW2hRCtO531LtHXNFc7HWag1BN0LMNgQPSYGYSW0&#13;&#10;RMOFVXCEglGBYo+wMUipYVUYpsM+NJROvZiFXD4lAwVFaWD0jHcLZqdUjLtPAPnRjy5KhO9NLjuA&#13;&#10;oYTipZfxgxJJedEI05FJusD4l0AgIlAqe9D3lO8Ne075WBp+8nvaEBPQSykmHe8jhsVedcMURq85&#13;&#10;3vj6sh9BP+zQw1qlbylcU0ZRFg4SiHL94xGjRyEcwXihRCXA1QDzSPg19qNSlHITI14aGMs88pwo&#13;&#10;7+lL92cTMKEUgZh3DDuvVH1kbGGAzVPj/lsXfKt545s2KWtznQiylI1x/DOYWnlYGrL0B2UNxrAX&#13;&#10;qAdlBaNTqSxgHKK4LBULOQ/1tuqmBArjQW3nO0cF479U+njfuPBd6t4LzA1K4HJcaF/CflSyMLYT&#13;&#10;QiIwNBh/UblUpjPG/PqBcRWV6XnVTr/38rPptFt+Nx4pq60S6RUikcLlyHsd2XoNUq5lMK70OYY/&#13;&#10;AuHVHC6BkqOfwwpcHMelfrBaleDRa86XZYz3fNF4s5ur3EafUj1rZpyW+CMnhEMJ2rMJHExKY7Oy&#13;&#10;KF54r0bjYq4HmstjmUBKOUO5nMGKWtfmZql0yM9rR3MCHqRUrb1DuIZXKBMobCOc/PKTWyNcNqjF&#13;&#10;55StjIulgRHtzIaYmL7XNbxOqVLjg8p3KEbMS+1aGnO0Sw7XGfuVUwbaWQJcy7BTKlXL5871Abqk&#13;&#10;HHsIZYir39xHP2q0Ag2s3c955SOFBcVyCXDGk598fOItb1Pe7jjXpxRpaIBVcBko42t8Ui+eDq04&#13;&#10;Pnm4RyNKzo+ihUIqAgcKzhg10E/RSC4d3lW7Up71AuPNz7f1MojW3u31fdJSXMdx4D6+07jqBWgy&#13;&#10;vK+NhaDNwFAp7GQGuCbyEJ4NwjUUX1H5lfOck+OChXNSzGwXMhtfgXboV0AZS+bKSm18GHofeS88&#13;&#10;WU6Tv9l7+FzGplEMjBdfcnFXXvLkjAln98LL0nB4UhZHFzJyBnQJ7uMgUvLceGbyVemoKxwfp4fS&#13;&#10;mJTzyUffFMOYeoavKucjPGjOxEhBeLd+cro84Aq0M69qlj8DK/wQ29+zGlhRybDgO2u6BfieoQ2d&#13;&#10;jWE30SVtjt5F+qIsuBpf/a//+pUUwvB/poqHA/VBqXj2kIykjKjU1hb6tV/oXXnV2gtNhEd8xzDA&#13;&#10;sKg98BNlP5XvkkX1WWlghAdreK58L9I8dMI8QiejoaV8D+8Q6Qm5v58uBl/Nodpvs0GUA8fIw262&#13;&#10;b5pBwXgFfX1lcj648MJNxukyS3jAj4PXMX96THP4nQ5v+Q94o8RL5TvlOZ6T8SiC1d7k/NIJIKah&#13;&#10;r/OrQdY7GIsZhtU7wA+ibJXGSYYl/Hc/HVQux9H7eOFehkLjHS6Dx8mWGX79y1+3Tm75Oh7hLfWD&#13;&#10;I+DMfk4j3sXzwYfk3tJQDB/UeMtYXrx+3nOe1xz7uGP70pLynVF0BMYaHTC+twSyDx1gL/4Kb8mx&#13;&#10;jBxAf1ziNfiUnID2lePR+Ii6AX0SnSrKeuj7YbbCKt+ZnE9aoF8LzAa/26+8ybMtqAVaho5H8hbG&#13;&#10;iKjuBn/XdLY+1d83zBIwTADMKqFNeBUEQLgriluKel7oCGD0ivQepT1CPApgzgkS/RjanB8hBRND&#13;&#10;8OzFoOe0jhTd0Vvefcw3AhmBkvt73/t+vN0SS17VvYyLXS/0uUHQKYFArS7xfplmJueE1TIcac6L&#13;&#10;4NhLuZXT5GOvto4r3XiNMVwOYuwIPASp6KmEiTDuRgXj1urHSy6+pONVzBpmZpChATNDocW7L4IV&#13;&#10;FdEonNPos6wMyfeEL6qNrfx8OsfY/phcikTKO55tDHkYZAIsxR2mlvBdMy4qn7dunKdrb1jbtmFp&#13;&#10;9JVWGRQng4A3bQxv551eRjBtxFBaQp4L5b1xnJ9xxhkd2VAqmM/9jItewAxLFxlVODGO09peDgwJ&#13;&#10;FEv9jIsdFetzURtTvcZln2xm/Eh7CKnXy7iYCyBgxH0jCJCxz3N6ShR4uQSrAmr4u0xDUCGUlIBW&#13;&#10;1YxcZZrZOF+fwm42G8lzJ5vReTUbZY8tz8RFL5oBi2FM1tqe0qqmKBxXvfEspZIh52vuMiAOAopj&#13;&#10;+DMCRV9c5VamifPSKgdhkGrGxfweXgedjMA5gyGonxL7lre4ZZfwbk71mlexjHwN//MALgX5/Cwe&#13;&#10;zXXGsAjoUKkUys8jLqT8onToZ1zM71JsR0MYpzbOJyWgvTWeSX/EPinfy+cMjJy7MqBfjFf9jIs5&#13;&#10;LdyGtyhBHaMSJD+Pihsr83i2D+K/8MY57F3Oy7EXTWVkjuH1pIcfY5u6X4NRjIu198t78HlplPaM&#13;&#10;kWKY+UjpGemu7ysN6fjIGk4xX2urqMu6ba5zu3Qk4YU341QVNp1N3ZpXJx31a+ud7iQ5dCF5dAxQ&#13;&#10;zg/4JPPU8E5pxGB8i6s7FO+dGLnE2DE20IVoQOlXZWVEuUZ6PHM/vJzzxH/nbSXyPUfKVIbBEhia&#13;&#10;otL93K+f31z4HxeWybrOzYG4TzWcEvEr2UUYvxI4NjAGDANoBDmiBHhuWLBKkqGwZlzMeXD8ibjU&#13;&#10;Kn/1xGvW5nd+9/DD75RWju6VL9ujNqa3iIAnKQ25+TlDRJRD87PyyGkh8hdWhPXCxeWYlo9vJIfA&#13;&#10;w1GeK8uh34gRkhh24tgp33EeaV42Lsb78T06ktg/VkzGVY3xvc1+vWDJZq/C6BXYiEk7VUApm5nj&#13;&#10;UTImZ4Wzzz5nYDhI+rzXvu61rSObfa45RET+qvZtnJpr85/c38+4WMsr31tzw5oZ6R3w0lb9loBn&#13;&#10;7yUbx3mp7lbO9TIu5nw5GUQd5c9/+fMq/5vfccTDwfGDjIv5HfWA9yKUhrj4rNf1U572lC760ivt&#13;&#10;qPc5ccBnEeieBukGvMPgSmcVgexgi6oI0YGCs0h0uI7vTK4nLTDOFkiqkQlMWqDeAlsvTsq/HVKc&#13;&#10;+HWJyCchaV36dQhO9dfmxd21hDqVXZIYke3TPnkE1FkAYZ940WA6KZ4wLRQvFCrCKlB2xJAkuRqU&#13;&#10;M6PGuZYvZbXyZgtqCrBeRiNMPEV3CRgDBjrtMg6oKcXci4zPOMqSR40hJMDxKh1GudirHtoptq08&#13;&#10;h/VulW806GGiasrpXnXI9xl7akwJ5vGAAw/IyfoeKauszIr1p7jtxdzpsyjArUvhr2arL/MHEBDs&#13;&#10;aSJuvZUeBGfeX+Wqlpw2Hu1RVVOAr1q9qtqGlIFRcRHzzNcMStHzOo6RnFYbRSVgVizlNL2Oo7Qv&#13;&#10;JjTWwd6a0fjVqyz3Y1g5c6ocp4Sz6CUvVNXTn/r0Gc2xsk61b67hkvKd2ThHD4bB14y30YBrHvUy&#13;&#10;hGi/qEShXOqnjPF9nqtTCZRv0QBcPp+t84ULk7JLEIAOxqLjYraKnkG+Rf3SactZJDYpaZCnladx&#13;&#10;GnGijODXQX05rQLTS8qsKcTwI/1W6MfyhHOLRkYhfUujRnwnzsF+hsX8Lp6iFiaJAmOQImLxkg1h&#13;&#10;ynJejqIU9KJRZbryvJditEyTzylX40phz7R5FPzN74gLKd2jEjnnXTvG1Sfwa8QN+ryGE3vdL8uh&#13;&#10;gI7GQPxtTbFTvleeR4UaJydjZRiwon8YpxPGvqhsln8Nt6GdtXFqFdIotG6Y+g+TRnvENuaoxJFr&#13;&#10;GPqhjIjXGYrKb8SXRAON9xhURSyI5Xu2uWEx2W3JdgnRJnl0I6FIQ7mTZGzuSlbK75CWVXjxsmZ5&#13;&#10;wunjBnMz0w/9H43weNyyX437uPqNU+GKFSvaqsHPo+C6iGdkgo4MozSVFu7CX0bgnBsNnXB9nJuX&#13;&#10;/uJnzVfSqrxeoH7k1wicRbbbboeO2xwoIl1QXr/9W8sMrCKK+Cc7IZfpnNdwcY3GxffQy4gLtcsw&#13;&#10;qwK33367rtXWvrfkzXN5DA5xnDB+UugPA5xm4Zo8rrxD5uplyIh5opPDytuxPbRtTY4vy6i1/zB6&#13;&#10;Be2/3z77lVm1UYkYU+PK145Em/ti2+WdNegy2nU+njdX2O0Y4Ghh78hho9bb3Laf93nnnd+x+r9X&#13;&#10;PlbKcXbjCPvFL36pV7KWp6vhRlvvRMNbz0wqD65fXdfdjKp3iFnXcEBM43rJoiVD8yNRBwgPX3XV&#13;&#10;H2vZTvse/BplCpmheZkuDpM5B43Z2nZJ/UrnvFwfTji9IsXkNOXRyvHIc9PXRJqFz6s5gdDvCYse&#13;&#10;ZZCyjMn5pAXG1QLjw9LjqtEkn3nTAsuXJiPWrmnvtLUp/Eoi8nn9GnrfKtXmTU07K7LRHrrBMLo0&#13;&#10;CXS7bdUsmsVVjDUmorNGnVcU6bwAeagPy6znHCjua4QjPx/2SCi1+hDR87s4hafxHYRP9yPw2KoR&#13;&#10;JUy8d0sgWPKGjV5+ZZr5fB6VfepKWTiMIrTXd2F0eDnGNmRQwCARdjzDiJTMEgUzpZm2JERGwR8T&#13;&#10;xRg0jHBZ1o3gXltlwti1266dxofyvXiOqRUqpwzJRmmI4Yl7m3jXd3YJdhDKPAJtLrwPBa+xrO9r&#13;&#10;32Ku1BQXlJnml/7U7/ozf7O8/bLxgLDtvAQKZ+/UVkbkfHL6Mu98byZH+RmnUTg3TrOyZ5hxmtPm&#13;&#10;uhinBJg8Tik9Yxna+7a3v21+ZcbH2FYzznAGGQxTF8bBqFAxjuKcz9UQ7iQaFrS7MdVPIW1Mxv0Z&#13;&#10;zOF+7+Qyx31csHjPZiHjnCjYU3hg6mTcxc1KfusTF72gjWQ6PQPjwqQsqa06MD/0ZRwT4/gIuCvS&#13;&#10;bfkybMUx1a88Dk9RoYoW9POUhWNKGGZuGJu1aAgRd5b5lue1sR1xVJm+dh5pdy1NvgfH12gGR5do&#13;&#10;7EIvIw+ZHQ3gzExHtFNuK/mjD74fXxC96Y0dNHgY/jLnmeteO8qvNFJIo47GLX5JHvBKrKN64l20&#13;&#10;f8T3rvGaNYNXrFP7vUOEydQm0cimruoWAd9UU/pwJouKsfjuTK99TwR9WBoDPcdzamfPvNOPn9DG&#13;&#10;0WDr+8zF0jFtRTIkafO4ouvUU09N0Ui+14YjtGqIoWpQJIv4DbNxvWxRwqvb7Ng016RwcGmcIRTd&#13;&#10;vTkbJc8szxbLqa+f7t56p2bHxa0nyswyDm9zOitxqv7FG+SxZEWe8MxCdQJ4wUqyEqy6y/KaMYY+&#13;&#10;DAsR93AGQEdGATQELilxo3rWjHNojvqWW034PrxSTUZD5+KqRIZ7sktCFx2A94WjI6gHPJx53xI/&#13;&#10;mZfwsJ9+iLhG+/iuGo2P5QxDz3xj/E58Qg2nxPxdR7nCt3k/gjqXbew5A6rvYSDxjm+NOD/Tpdxm&#13;&#10;mZbl/Ielu7343pxPeazhqUHvl31Y5jXM+T2PvGfzvg+8ryOpkMPaRkQbBnu6GtFEYnt3vDSXF9vv&#13;&#10;1FkaJLoBnW7AT51P58+VOsYgTUs6ZeaZVhbOutOdDk9b3OzV9h3aKJRlHP9lOfYlJav/5je/biOR&#13;&#10;xX7GL8FhJcA7g7YEKtPXzhkYZ6J3UM/a3MCPiZoyCNasi9be3m/UDKk33BA7s/f7+Ym5ykEfv+jI&#13;&#10;QTDrr/RBjPrgPTw1/FTDqXHu453wfTUZI9dhJkc4T50jwBP9wpbG9IyRMb12yLQ+p8cDyzvCF7/4&#13;&#10;xZZOGod4PDgKTq+1UXx3cj1pgVFbYGJgHLXFbkLpd9guCUN7p/22fpaEjWS1u4Gs1HIk3cLxfGkW&#13;&#10;styUYLc2nSUj6V57L08LGYMksRkqzKNPOC+EzC8SilqVIiHECA3zXi2va8W2DCQAAEAASURBVK65&#13;&#10;NhHoX7UGBEIUwQujUu7dU3sv34t1cR8DRSlRAqYiequXz+fzOQHBrwREPXoFl8+HOSewR6W+94Sm&#13;&#10;UJ7npcCW88zCKwaIIlHIjRIwXATrUYHwJ0RqhFH7TQik6HVrlQaGJ65ii2Xl6w5P73xzzEdzT3gl&#13;&#10;bUxw1q6UAdFDV7H2ouHRTyGTDWK16sgnjn2MGg9HXuOe1xQSWQDXn5Q6UVjAGOvTmtAc61GbkzHN&#13;&#10;KNfaxzgtFVbeN1YouweNU99DkWKvsRIoPstxatxG4YuSycqf2YRxt9cwdV2zdk2rhBkmbVRC6YfY&#13;&#10;Fzkf3paUiSWYe0KW1ZT2OZ12/8IXvpAv2yMF9GwYsjoKqV0sTQbGZJzjw7SJq6BRmK+gbi2HkXXd&#13;&#10;zcLkh7Vo66PT/U1fMErtly1b0rUiwfsE6VEUvaOUScFQo0fw+bCrr3N50RhDSRtD9+a0jnEOxusy&#13;&#10;bT6HV2thxL07zPtZeZ7zc4yK4PJZ7XzU9LX6EvBjn+rnaBjCn33uc59r6Yf0yi7xAPqFjmR8G/d1&#13;&#10;Mcej0bL2TcPek596lsBwRZmKZqgjWlf2R1lHtC5GC4Cn4neX+Zfnvn2YflZmXM0in9q7DKM1pQ9e&#13;&#10;b3PgQoqy2Mb4KKtitC1+Io+D/D2+18840MY//vH/ls3W0ly01vt5DuDXhIl/6cte2lz6i0un0uuL&#13;&#10;9773ve318ccf34baxPuiyZwO5L85YGkKo32L7Xdr/vf6VQn1Jtyb5vyaBbjG6eHbufiGlkpMkbEN&#13;&#10;dW623iWtYNxq7MUbCyVu0FfC+ImuA4whYYCzgdF4KBXnQqqSRzPIL+Ko/Cwe4ZiavLRy5cqYtO81&#13;&#10;I5RoP3GfxBixQyacoShIy2+46KKL2i1JOKmRlUqggM3jOt/3zbU5jibG7yGjaV/zbxgZLfLz8vMd&#13;&#10;NceHXJ98zPM6X9eO5mH8xox7a+njvXKseObdGm0jI5agXGPJKsQLLrhgIM5XDqNFNgTkvGK++X48&#13;&#10;DmuI9F6N1ta+KZYRr4dpf+9wOrXlxsknn9yRxTe+8Y3GD958+EMf3hx6h0Pb8Yqv0v/RCNXx8mxf&#13;&#10;7BgiSrETtTjKn/mIS1O9VA273dYzHcEh6TcLjhp4TDKVn7CVIjSQiz7//z7fnPet89qi4x+y/vnn&#13;&#10;n9fqOug7SkMNehr5G7q7FStWxGxGul59/eoZ6x3KeubCL7/s8tbwWMOLOY3jKPMqOkKM8j78gVbh&#13;&#10;0RgQ6SsdhfyO+oWyfvkcvl5vtckQwLBojtbaZYjXByaB89Q/grE2jJ6nfC/qpBjDo6McXG2xAD7A&#13;&#10;6twSLBbx46jzmEc/prnd7W/XOkJYyTtd3XKZ/+R80gK5BSYGxtwSk2NXC+yyzdbN7nvs1Pz2J2nf&#13;&#10;r7Xrm+uS4LE87SExk/2GugoZ8w3kpA2PirCsSb8U4vX+++ycCMeYCxoyuyPvcWRz4J8c2Arp9tDD&#13;&#10;hEQl8pBZtckQ92GZ4DJfzPq5536tDYMkFNK4AAMVvYdGVVCOqy7jyIfXGaamBAbT2mqEMs2gc8xO&#13;&#10;ucovp7fZ90xA+48iiOWyMDxCJUQYxFzG9JTLkYkk7Mc2jO/N9nWcI8IhCQ9BuYZxpZSjYPzsZz/b&#13;&#10;vOtd7+qoDgWjVcKRketIlC70adyjxPzMip2YfthrCgl5j8p4Dpt/v3QUSzUP7tqepP3yic/iOCU0&#13;&#10;xBC9mPxBbR7z3RKuhxVyat/ST+CBl+JqM8of4cZ6GRit2vnP7/1nV1GEkZqSpivhmG8s2mrvZlGK&#13;&#10;frf2qpQx4u0HkgJ5fio9VI7GI0GqYoru3CxKXPSi7Q5PN6anpCEM1owijHTwwGwAAyMDTwT4fNRx&#13;&#10;UFOcRqViWU7EzfG6TJvPsyElX+fjMO9KW0snz9mEXnM39inlQDT2fvzjH2/8pgt4slokhunmx8AY&#13;&#10;FSTnnntu4inPnW6W7XsU0PpmUF9IU+vDWLh8hlXiorOx3eXHiz8b42L+s3ld88SnTBNGayaApy0N&#13;&#10;jPI67rjjWmXiM57xjGrWZ5xxRuMH7H0p4gqawsFxrmHpgkXNUcv3aP73Dymc7qpk9EhjASSTcwpK&#13;&#10;nQysc12hIcpTww3rPDYSiUQoDt1xl2bHZeM3MKpOOTcoCRngSqBkfM1rXtPKnozYpWOcKB2c7zLg&#13;&#10;j42XYcDY8iuB/DcqH4cGrly5ssymPTcn8NQlLuUEafVhhM9//vPtGI0OL9HgxzgU9yrNeUUHTvft&#13;&#10;8zsTwHNxrqvRyZhv2Y/xWb6u4Th9NizEtPKr4d9IP8gGVun5zQRWrRqOpxl2DKpLrf61ezOpd/mu&#13;&#10;sSo0PLpo38wIZGC/DNIIdd2LL8/pZvW46y5Nc+dUwgUbS2E/3j79NpNubGMt+h8g0rhc/R7HJANj&#13;&#10;pxNB/0xGf4oHhiP8TjjhBUnOPyc55bwo6TV+05XZddetaj74wQ82J554YgcOY4yP/AX6OaoTdyxw&#13;&#10;tvQOV1y5IYLZIB1QxB+xfuO4hmvIEOecc05zyimnTDvLYbkD83gY3DvditC31fR/6OSg9o5lxogx&#13;&#10;ntccOtFBNJ9+8EMf+lDMpm3f1/31Jv0jHCUyAJ1CSW+7XpzcmLTAkC2wcMh0k2Q3wRbYY/k2zcP2&#13;&#10;Tl5P1yUKbzVgMtqh9Rvlu3nXIngRfq2rnDAwrk613W5Jc5f9dm+WLJ4dLgrxy6GeKIoozv1yXOyz&#13;&#10;//HslgF94Qtf2IaNmYlxUYMj7qMQQoT6a1/7Whtm6UEPelBrYJRPDcT29j3RK6+WNt+LwqX7Uemd&#13;&#10;024JR0IVobYEho+4Sq98Psx5Xhk2TNpR0lAUT4fhq4XIoFSbjmItMkgMR+bEfALeadkrkYKBpzOD&#13;&#10;v7j7UVnxhje8YSghutaG4/jmUef4OMrMeczWOCUUlXiLwTEaIRhZaoaWXLdxHGdT6TCO+sU8BtVX&#13;&#10;eJMSKLNOO+20dtVL9DTV/pRwzz3hueUr7blwKTGUVVeiWbixYOu9knHuAbTFiHcBXTeKZ5vzNFVS&#13;&#10;PYvfgqQzXrh8+qF94c+aUw6BFP2eDTAf4/xTjvk3aMzF+tQcIWoCb3xvXNclXhlXnuPIp1c7RnqN&#13;&#10;h6oZe2dSB6tIx9kujHHRkWwm9Svfje1RPpvNcyvya3NgVOPIuOp45ZVXdTndjCPvXuOA0fDCCy9s&#13;&#10;Tj311L7FWP1F0crQuDn2GNsqLRG/867J+JT2MGyEZ+PVkWhZ8nmdl7CBNJCV05m6riM1r23uscN+&#13;&#10;zW5bJ2+aWYCyjxnY4/6HeFWGNo5/ETej/SXIa1jjjhWMkddHQ2o0oSwjnlNoRsOgNGSxMvJFfm+f&#13;&#10;vffp2ovRirK44tG3Rkc24VtLg2rO05HD4bgh8r7jzj/nV46BfK92jOlqdEr/Rzm4ltd07g3r1zMK&#13;&#10;XYjfNJ16jfrOihUrmpe97GUtTrQ3Wj846aSTWufyl7zkJX3Dx/fLY8bPdtkrxcB/1KZs+BC0Cj23&#13;&#10;5iEypWhUrcgCH3a3Zv0sOWpoiQjLl2/fRh674IJvNe9///vbkJIxDSeE0qDsOb5O6OYSGC5n6qQz&#13;&#10;W3qHzTGHyrbJ5yJd0EMyxvczLlqB9+xnP7vV4djzN0INr8U05bXvn602QANq/PN0xkItjCt9Sg2k&#13;&#10;/Zu/+ZuWrj3iEY+oJZm6B0dZUcmZvGYMnUo4OZm0wJAtMFnBOGRD3RST7bPT9s2hN9utaa5KnMgu&#13;&#10;iRPZanFz/eL1zdLkMio8TTrMOyB0XtuuXkyC3SoGxq2aw2+xZ7N0lvZgJBTVBKPZaphRCCAFsxVW&#13;&#10;CEcNeLkytBxwwAHtCj0ellbFUE6JL19byRTzqRkEKKO2VKDsjSvyeABNZ5Vg2QYMdzXFlZC52l3+&#13;&#10;mBCCXRas9HVmkhzzz3NpCdMPfehDu/bAKsvtdV4zJCo7GiV6vV/eZ5QqARMd27B8vrnOY50oYoT/&#13;&#10;0gelR7f6WQkmjJI50gtqbagvGfLNC33KQKBNS+Y19qn8peHlxkBkNVmsa686jPu+b/INEXjr7rHn&#13;&#10;Hs11144+TuGDOE59nzBP5djRVq5j+KdYl8n1phaw0pbQ+/SnP33qJsUQI6N9h+wBQ9mnXYW1Ouus&#13;&#10;s7pWHLz1rW+dsVftVOEjnizc9ubNgh0OSXrYLzQLNuiNE56TCc3H7DgFjVjFIjltR6pkBpepmgyM&#13;&#10;i3fetAIkPx72yLBbWyEvnCYFLkXWuME8r4XDmY5Bs0Yba1624/6G+Z5fr7aMTmZoBZxbOmtxhjG3&#13;&#10;0QQKJfN3EF+AxigTX4BumfsRRuEfy3eNUeOlNMgdeOCBLa3T/2UdM62r0Tl54jMY99A5Icg2l7e0&#13;&#10;fsDvRtDm0WkqppmN6622Wta2cRm2ncKH8jq3sf41DmIbq0+5clMb+w5jgDGlRlN9/yGHHNLKL4cc&#13;&#10;ekhz0Q8vasOPffrTn65+3ic+8YnW2CPfhz3sYdU0s3Fzq7RE/I57rEzbXTAwJm3zerRhcbttr3Us&#13;&#10;841KaAO6e0bQDQbGdJWMjIfuum+z+1Y7ejJ2iPOaYvH5z39+c/rpp0+VxZhMBikVnZSO0cFOXhnX&#13;&#10;TL3c4wReiDIgXDCqElx5cEIEeVvdGGGnnXdqnvOc5zQveMELOh6RXUt6+Z3vfKcrnB68xeGwBvat&#13;&#10;Ko0CHH/gUuHjjHvzz9zK7e1Yw3O+Rxswvt7rXveasYNqWVdl5vLL++M8xx/EfoVD6AvgFH0yDM7X&#13;&#10;Nuqqzcg29qsbZp+3cX7LKHnlvhz2HeNDxBA6oEc+8pHtFiYcus87rx5SkxEcf25uon9zCnsmA+Pt&#13;&#10;7pKKPGtTsYx3phdedj4q9LDbV6VfCYfdpVmwpBsnlEnGfW4+oMUPf/jD2336jjkmraIMYFEBvUzm&#13;&#10;78wfoXJLwyM+Dg6p4bSQXc9LdYkwXb2DecmBgzwu9HSN75ltXFN+i4gNIne8+c1vLm+35zvttGNa&#13;&#10;NfzYtk3pbXbfnb5ytxav2FP4Yx/7WNc782VMw521lauj0kkfWHO46bcAAs0/6qijWrxr/Fql/9Wv&#13;&#10;frXl9bobrGmdJtDi448/vtUN19JM7k1aYJgW6MZUw7w1SXOTaIFdt1/W3GbfFFZhn22TIi1xIGvW&#13;&#10;NVctWdhsk5jGWbLXTbtd8UfsijckZnbD6sXEmSxd3Nxj9+XNQft1K8ynXVB4EcMwX4HR5CMf+Uhr&#13;&#10;MCzraNWL/S6s5KJ8iMpADAyF5zAGxpqCRmiILRUICtEQSGFXKv+m820YjJrC7z73uU+rSJQnZi8r&#13;&#10;j1xnxi4KPe5LJ/0GRmt3yUcCDCWFYeyrUcdzVnyVhTPMxTFVPp+L89x2uaysmCuVcPmZ8KnG+gc+&#13;&#10;8IF8q92zhoccgToLDFMPN564z1O83FtKXxE09bW2zH2a31Wv2J+euc/I6Mdzb3OsJlMP4zSuinP/&#13;&#10;6KOPbo44/IikxRx9nPom47Q0aDin3GQEy4CpZYysGThzmsmxswW0I4M2A27pff/1r3+98dPuK5KB&#13;&#10;StvaSyiCcL6DvK/jO+O8XrBsj2bR8kObBUlfICqqBR9TQiGL47xTH1Num6/pT6rewsRBL9z2fs2i&#13;&#10;HW7V3p/un15jnjIYjumFg6ZbHkUC/BbB/CuVJPF57bq20oEyZvyg0bccqBleKaujEget1Bclj2FV&#13;&#10;Ea9s+BgdgUNLmlajI+5lOoKHqRmtp9t6+CJ4xP5SGYQSV0f8YqZd+JIMg+rIe7sW7cJ7cwEcL1au&#13;&#10;TIarAPqBwqZGp0PSsV4qUxuXYFzg1bWxttXOw7axdPiIfiGv8EPK9DvqyKPaPantPUVJbrW78kpA&#13;&#10;Y8x3PEqNTyjTjut8QcrooB2TQWj7JIte/ouEd5PBbv2SZu2Cha27x3wKk7qRLDSr2yGc/rSrF9Nx&#13;&#10;mx2a2+y0T9qxI3mjzALkuZ/HrPFiz8XPfOYzU/KffRiN+XK1NP62tr98Ocb6VZf8F2VA8tKo+7/C&#13;&#10;cXH/UeWaExFfuu87RNyJYOWFbUiy0y9DDyNjBjinJofl54fc7pAOAyMFMN7XHpUlP59xVD7mds/5&#13;&#10;uK8N8f9wTG3VSU47X48xqoJ+MFbwi4yEmS6VY8V319rCfT/tsbllw3G3N96MHsWPkQn+NNfw34z6&#13;&#10;Ed73vve1RhLzppSJYrpxX6/febdmwa1v15kt493W6bewRVjpBLadB5DGSovcqdc2sRRJEE3XBx28&#13;&#10;2eyh2ZBX29vOKjJ4L49v/YuulgZGTgroZ04znZYel94hz0k0npMXA+NMDJ/T+ZbynfVJx2xhQ824&#13;&#10;+NjHPrahpzn88MNbXhl9y0Beufjii/PltI/aY7aA032N7pC34FF8/rAgnGuEQbw+fR+Zwk+EPbpf&#13;&#10;tNHe7fBUBFs3GWdWXG/OMRHrNbneslpg0yzdsuo9qe0ctcDKvXZqmjsk4e6iX28IObp0UXN9YkYW&#13;&#10;pb0YGRnnCTvStoaQNFejEckQ2qxKQujey5v77r9bs/UsjnIM83wFey3G/RJ4xv/FX/xFXw9k38Tb&#13;&#10;cBigyMJQWx2TgTIbsY6CRn4+juNs5e17ooGR0BA3UR71GxDrmkKG8id6EI+a93TSY3gYJUqjmnz0&#13;&#10;3ShAGRfHynzcLDor5moGRqsoeBnHtiAIPvnJT26Z2hoDqE+9VxoYCRkUHLW+HqVdN1faXgZGCoXb&#13;&#10;H9q9781060nAikwx4Qzz3MvYMt2yyvdmC2+UZcz1OWUa4UsItHKFkXoIERZDouX6CQ9Med3Lmz+n&#13;&#10;m80j/mHxdgc3S5PueO0VGwyM65MRe0HLWFBup4t5wWVgLBJf4ZBP0+XiHdJvJ6FnhhcQU+Iu4O1s&#13;&#10;VVDc01VIQoI/5dU4oZeBET6nBIHbhoWagZFi5cYGo+IOivYIBPyoMIdb46oOPAi6VCpSYl6jXvdS&#13;&#10;oAzzXZRle++d5IACKPl56OMlxg296jrOchgb8CoRLr300lYxOMociHlM5xoej/VhIKTUpyCabdAe&#13;&#10;ed8pWzp87nOfa84444zm7LPP7ij6m9/8ZqtAlz4alzoSjvFiWSIIp+588+bUy3+eVrT8Pvmd8EhZ&#13;&#10;lFYxLmgWJVrRkosxljeTrNL6tkQpEpFgXFybNORp5eU9dz+g2X/7nWeS7cjvMh6SLazqA7UVHlbz&#13;&#10;RX7L3Bt2/nk3ykt44N9U9irr9wEcAGv7H/YyzOHj4Z4oe1oB47uzgZGRvIQTnndCX978Vgfeqkze&#13;&#10;rtJbuXJlV8jZjkQ30ou4gpGcxxCBhs3VvJ/rpkULh6GHvepFpsHH+aEj9pA74YQTupIzosD1c+nc&#13;&#10;1+LIW966aQ5L1cm+htRXVjFaBj5fWO1UlZbJZli8pr3Y9OcBL074dOvNiu/RYivBrHQuHWSFny6N&#13;&#10;h4zH0YCMJ+TUPVMD441N76CDf/Q/P2rDc27q7A1nVv1a8duLz6SvnM96WF+h7uS4CGglR8Safimm&#13;&#10;zdfeKQGtG0WGh3f8OMLTa5555pntPsNRT3Dqqae2e2+jfxOYtMB0WgBJmcCkBXq2wE7bLG3effc/&#13;&#10;SS6DyfPy2sSN3LC2+UNaKriGENLzrbl90Or70p/ViSG5wV6Rq5Ngd9UNzd0O3Lu5x632ntXKlN57&#13;&#10;s1rQNDIvV7R4ncKK59Wg8EaEy2EJNuJGSC0BAYwhJ8vn4zifqSDQqw6UStFzk6BQhs3p9W6/+xgI&#13;&#10;q4kiWKFSrlyIz2frGsMT+01ZVvKtunbV0MUyajDAloCpnm8C6CCFiVWXtb1HGeOzgqb8RufGCiVH&#13;&#10;hNge8fl8uO4lRFNoY1ajYsc+NpGxncl3GCNRMWXsld71M8m/17s1A3OvtFvCfUqfL3zhC224sNK4&#13;&#10;eP/7379afQ4NL3rRi9rwKMZ7DQdUX5zFmwu22r1ZuuINzfqk5GhXMCLo7a+l7BsvZrECQ2WtLhuc&#13;&#10;iRJ53OBVnS4X7XbPFB71DkPl0C+R+faMZzyjK4n9z2ZKe7oyTTcYuVasWNH1iLf1KPOcU0Dcg4vS&#13;&#10;t7YyrauwLezGKLhDm5Se6/lTeTFHj2C4MCvEczo8RxnKMN+frWMvepDLU7899uiMBEI5UfvG/M58&#13;&#10;PzKQRcOuOptvtTBUs/09+M6okNTGNcPLbNcFH0BOsH/PW97ylq7irIYfdZVaVyYj3rjnnrdsVuyc&#13;&#10;eOi11yX8mwx3KVTq6kQoOJZCyZsbMlm43km792IiEGuvT9rFHZpn7n/HZjtG0VmEyONyABAlohdw&#13;&#10;Nq3RAOljXr3yME6UUwIe7sJvd6/cKtPEc4r3L3/5y/F2V5jOmCDuK8UpMCtKrYiM+y/e+S53rsph&#13;&#10;OV8yWlxpUltZmdPfmI/oFLmohHe/+91zPu/L8mf7fBAdHKV8ctTTnva0NkTvQx7ykI5XrSKaS/o+&#13;&#10;Vfj2y5vmhLdNXbYnV6a/SWWWJr0/7a3N+kc9khqvjYFdGhiPSvfucu/NWrVcuJXV0eAVcSbnixgW&#13;&#10;U5/PlJ5vyXqH3H7xaBXi97///Xi7DfH9pCc9uauty4R0sLHty+fz4dxYqUV1+cEPfjASPiVXWPVY&#13;&#10;gj2FI99YPu93Tk7jTPbhD3+4+dM//dOupPj7URcddGUyuXGTbYGJgfEm2/XDffj2yxY3j7zzAc0e&#13;&#10;K9ISgyRM2NdwfVohuCoxAevSbx6wIy1fxOB5RSI0zQ3pZ+/FnbZuHvkn+zZ3vOU+w33oNFPNV8LG&#13;&#10;K6ZUOPs8Xk81g0j8dIq0yDzFNPma4ikqE4WpEZo1rmzL74x6rCn2KOBmy7gbDYzqKy68vXFm0t+E&#13;&#10;16hc5FXM63auQf9GQVodeFz++H9/PFR1tIX0Qi2UgLGebwbGsn61cysOhZqMYGWu+P5XXkkK6wR9&#13;&#10;WVupyOCzWYTHzuoNvOolTPNui97LvNzGaeggeEUj5rnnntuGZRtY8SET1Fb/8DK9MQFlXrkywX4w&#13;&#10;VuK+9rWvbVfDERwYqRytjvv7v//71pBlf7cantscbbNw6a7Nkps9slloeyocaSLfCbVsBEa9qYt8&#13;&#10;c46PylepjVVJLEYbvTUt3Fq61xOaRTuGsFPTqB0HFArfJzzhCV1vC2FDEJ0OoC3ocaRbaKp5HoFB&#13;&#10;oSbox3T5+ktf+lIXXsAPTFfgzfnWjpvGRO3p7N8bxcvYvPzUpz7VVSkK/biCES6Mc/FDH/pQV/SJ&#13;&#10;rsxGvAHf176Bg1MtnGuZvfpFmi4MHD5v0LtlPvPp3EqEuIpe/V760pc2P/vZz2a1qnE+Kkwbx9Vk&#13;&#10;QuwxmtRWCc9qBTdmjkekHI9yg9CbNZ5oNut0pz1u0Tx1j1smpLtdQsfJwGiFYDLkrUp4mT4aet6c&#13;&#10;oHxbdKxrjYupbuq4eFFzh532bR5w89s3yxZaJjS3QPmIJ6iBsHM1A3stbb97u+ycdAMB0IVho74Y&#13;&#10;RzUZSIjXQXKoFbf3u9/9Okrn4Ef2ZASPjgL49SiDlS+jXREn4EuFkpvPUMMnM61vzcAoT20xLtl+&#13;&#10;pnWcyfu1vX8Zp8epV0DrRbSBQ2Mo4mwIn8k3jPzutinkxkPT/oG3L960gpFPcYtE5wEWxegl9NlE&#13;&#10;kfthL2uaQ+9cVHx6p1ZLf+TDH2nsKVxGHxolN3JkpH9WJZZ8HAfa8lr+eOtPferTI+9RW9bNvKyt&#13;&#10;httS9A7lt+RzoajLvafzfYsi9tprz3xZPZJlajrCauLNdFOfRT2pqrzyla8caQz+0z/9U6uPKj+D&#13;&#10;HBf5xvL5oHMygVX/xx13XFdS82NiYOxqlsmNIVtgYmAcsqFuysn22GGr5oTb3qxp9k3MyR+T0JRW&#13;&#10;CF6Z4mXbZ8K+h5uTJVE2D9ZrUkUYPpvrkkLyurTn1x32a+56wF7NdstumkO8Fp4LA8Rrux8QVBhH&#13;&#10;ytAP/dJTjtUMVW9961tbhmEYZl2afqsmakqx8849r41d3q9u031G6KaAL4GH1VlnndXGLy/v9zrH&#13;&#10;MEXCzGjzmMc8puMVxquvfOUrXXshdiSahQuht6LSSDEUmwTzQf1mnGCWebRG4KkVvZpjmvl2Tdgk&#13;&#10;CL7gBS/oqhrjcm0vDcKj/dGiF/irX/3qNq79bAj9XZWb5g0MeS8Do3Fqb9ASKBWM03EZ6Ch3a6E3&#13;&#10;KFOFYBtmBbW9C+C5XmNV/8RxyBu9V/rye7eUc4aMT3/601PVtUfFMccc04axEgL5+OOPbw2Kjq4p&#13;&#10;5Gr4eiqDzXSyaJtbNEv2OKlZlIx2aWHKJo1xy1y4sbm4DOUmvoLSOJ06UH6sW8C4eFCzaOe7NgsW&#13;&#10;pugOYwBjVR/d5ja36chNqHM/K3yHxSloDwPQ2972tta4bE5FYOCvrXRFk4ZZtXHllVe1Yy8qBijS&#13;&#10;at66sfwt7Zqyepj2Z3DjjEHhUwKHB/QiGhh5pEdHFbgN3YkrcMr8Rj1H42qhNo2rqCyLeat7zSB9&#13;&#10;+umnt7yi+m5poD16hSpjVBg2EgHjH/5wpoAm1ww+H/zgB1sDzDjKUEdjWJ8PuwLR2DzggAM6Po/x&#13;&#10;aK77fNtFyQljt5XNXnumuqxNGvG1STOejIxrE1Jenb4Jpt6cVEJo1FWZSFhhuSattNxx7+bP9j6o&#13;&#10;2XnpNh3tN1cXFLQcV2pgH6boNFBLN+jefjfbrznqKMuLNoGVD5Shtf2iNqXacIZ+MFhHsII28m8x&#13;&#10;DZ7drwRjk2I07i31pCc9qWtFUfmec4r7GNUhbzUy1+M91m2ur8mIRx55ZFex5OBxOht2FTBHN2oG&#13;&#10;xq9+9asNA9QgsJLIOBvWuca4inxdNH4PKnNsz3dJBpvjXtGZ3eXpEgnH37ZMbufjubnCYKcfdv/a&#13;&#10;9EsofgqSD9/6O9+3aRhIZwDa3P7Cxz/l+OZxj3tcyxtzbhhlbqP3ti6IUbrQ7nLFIr6uxgefc85Z&#13;&#10;LW4aZuzY2oUxv9wLOesdopFxNvQOw/C7M+iOqVd9X80hZZC+UgYWG3CinO+A1uL/I9Ct9NN/5vR0&#13;&#10;L2hR1MHYp7sWItVYJz8MM8448tS2aqJfGUYXk+s4OU5aoGyBm6b1pWyByflQLfDIww9oHpJWBDbX&#13;&#10;Jg5EqNRkZLw8hSPlsYknSP/nHJS5NhW+KhkX/yg0qpWL1yYuadmS5pX3OLg5aJ9uz8o5r+RmKrBm&#13;&#10;lMOoDCI2BIdSYT2o+pSUvcLw8OAfJhyElZYEzF5EFqMW4d++/W9dBryYZrrXCPbznve8rtdPTTHJ&#13;&#10;tc+gNvQd3/nOd1pPo+jpycAY28sKJELbsIAZHoUhruVLmUWQfspTntL1WKiimkdxmVCfWRUVwQqc&#13;&#10;KEjFNHPFtMZyB13zNmRgjIZX+7jwyK4ZphjJHvWoR3Vlbe/TYYVw+erPWv5dGU/jhvaOebcef32Q&#13;&#10;tj0meL+X8NGPfrTdhH3Y/vNN/ZSi8ldOBILSMAID45oVpr2U8AylsS8x3cOuLu1lgI313WzXieQR&#13;&#10;rkogKMTVp+Xz+Xy+bMWTmsW7ptWBLWHfqOdw3io8Es8x51yGwmlclJ1K33ipOqLdLbvFa5qF2+3f&#13;&#10;PhvXH3tpRicUeduHhLfrMCEp7aHIoHj00Ue3q1u9KwxOpEXyZXiOhqPP/ONnmhheXdoSGKTOPfdr&#13;&#10;zSc/+cnydnvOOSeuAulKtAXe+OlPftoqrgfRXsYp9CKC8PQUTjW8AhdSgJfAqeWd73xn1xwv05Tn&#13;&#10;lDT6vhdQqArtFUF9hwnTzjHBvq0ROCVFI3NMk6/RoX51zOnm6kgpeMopp3QVx0GOQ80gWkfRjF9i&#13;&#10;0Kg59XVlPOAGZ6W/+qu/6kqF1+L4NQxoYw5uvUB4vje96U3NF7/4xaEc2+QVle6MU4NWl/Uqfyb3&#13;&#10;b7Prvs0rbnmntNI9IWNGxjZU6rrm+kQbbki/llzMpIBpvKtMxsVrW0E4EYd1iV6s0f43NI/e88Dm&#13;&#10;gTfrVipOo5i+r/Qap/BNXDmVM3K/hos875Vffrc8ykcoyAjPfOYzN+AFDdQDKOsZdWp0xB5RcQVQ&#13;&#10;zIb8GR2mrAxjXPznf/7njuRCwA1SWHM4sJojwjve8Y7WYaffvCrfQSO2dMUsuRs/Ep1t7clKvhnG&#13;&#10;eKxNtMUgmlm23Vyd1/QK6FiNT4p1Qhso+9HofjJOfk+aOHYGje387qwcH5zCIT6205Gt+X0qKbPZ&#13;&#10;LbM7KyX3yDQhCWUyLvLVuSIkO/H0ZsGBob4hyTCX3/3udztWPL/xjW9sZVAO9cMYfPEu+pzjXgRR&#13;&#10;O2LUnIMPPrh54hOfGJM2p5122lA8E1kVLnMscTI+IYaHVsgoegf8Irpe5ttV0Tm6gQ7V5uOgPqFr&#13;&#10;48hX45nmqOpDF8MwfNJJJ3WlF1ko0qqYKNNJPFsE+Lk0bHtOPuMoSn6gi4z8W8zDdVwQ4R7+ODpE&#13;&#10;uj+BSQsM0wITA+MwrTRJ0/zJvjs1f5aMjM09VjTN5YkDuC6Jcykcqf0YN4eRkczCuHh9kueuSKsp&#13;&#10;m+sTZ3J18jxbvm3zmAce3DzgsP0b+0fe2GBYZiDu6aMdKBopk2p5IEC80f/sz/6s3fB3lHYj4NXC&#13;&#10;gVHSUN5gemoglrgyCaj2n8K01YwFvQgcZrH07KqVMZ17PI2OOurezc1X3LzrdULq6173ui4vopzw&#13;&#10;vG+e15x44okNBYzQPTG0jjCcxx57bE7eHnkkPec5z2mNW/2MH4QUoSof8IAHtN53HZlM8+LP//zP&#13;&#10;Oxhu2fzt3/5t435cgZGLwPAyAtWYbErUmpdWfndzHWtjvlYXBsPHP/7xXY8wgL2U7pQrMbQhIz0F&#13;&#10;CcVgjXHLBVCGEDZ4U5oLo0I0HNbe52zQGhSLhwSla6/rrYymWFCnEihTTzjhhHac9jMAGqfCzwgL&#13;&#10;VDO+5jwxxgwcEYw7bYrxroH8rZzluW4FFpwVvfq8R5kUDR1ZYKvlO8y9YcdRmdco78S0ffs3cW+x&#13;&#10;Xxm1P/e5z5XFbzHni5fftlm67xnNoj2SroE3dSLprW0RsZ9zI6NCE3NB45JP1SddLkqLUZbs/9Rm&#13;&#10;2V73TasX08UYwZhFO2ormTiiMBS+5z3vaQ0a0VBjDjAsErbRiBIoRShToiGJgT+Gxvnp//60edaz&#13;&#10;ntXiJYJtBEZteK22lzOBtqagLfMYp+I1zpeynHGfn/uNcxsKo1e/5tVVxymOR5SOz3/+87vmIFwI&#13;&#10;T/WCQw89tMvAKO2b3/zmxj7AFJq9AI6gpH/2s5/drlC0L3IvqBkYpe/Hd+S8GKIZDSIIk0pxIvxy&#13;&#10;P+Dx/7KXvaytYy/eIr8/k34d5V3z7YTnntC1agldphhk1I/zLNfRCmF8a14x7noY6Fc/Bg48VAT0&#13;&#10;FE+mrfvBD394UfOKV7yiNf7VnNb0tfEJhwiRiT7X9r7LZVDw4Xs4WZUARw0y1pTpx3W+y5Jtmgfu&#13;&#10;e3DzyFvdM3l4pFCpN1yX6ESS+9JKxuuSPDjXRkakocO4uDYRCMZFv/0OaZ5289s1+2+XCNoYwfgZ&#13;&#10;Re6JETZUBc9Zc0LN1Yx8xwbTbX7aeWQoucc97tFGR+h80iRZ57jmjI+c0eXgJh06wqGvphzG3w0b&#13;&#10;9o1DY0mLyJvoU7nCSB2t5OwXHjXXndxGxiuBrIrXJNNe/LOLy0cd5+jr+9///hZ34JX78f4dL87h&#13;&#10;RcQ/ruO9XB2y90te8pLGStgStAP5gCzY6133KbnhUf3cj4bJO+YTx2BZ/jjOe+kVjJt+Cvl2Bdzx&#13;&#10;z22dbYz7l7/85X0dIin74WIrekuoRXApn8/q+UHJWPfEVzTNnkUpCY22YUnx3qnv5m4lo7LSD7vN&#13;&#10;uHhZ+pXwpLs1zf0ekbY9St6HMwBROWoGGvdFdoGH6Md6zVnbFOChY0hmVXr0ox/dFYXCfQ6uT33q&#13;&#10;U512wDe+8Y2Wl8Iv1sa5exx61UuoaHojfHkJZORovBxW73DJJZe0fKU5XG6xUebf6zzO017pRrm/&#13;&#10;bMmyqmM6voMjcQ3gFs6YZKIatDQrDav5BHhFur4SGADJW294wxuqRu6LL7641XdEfYw8OPeRHSLA&#13;&#10;y/e9731b+SGPbX3eC+hz0K0IIlfUop7EdJPrSQvUWmBx7ebk3qQFai1w9ME3az66+obmSb9Im8z+&#13;&#10;ISmnF9zQ4EmuWJo8o5Oyc3GzoFm4IN2uvTzGe2jGhpWLTfN7KxevT0Id4+JWy5p7Hn7z5hUPv1Oz&#13;&#10;5/LxhC0rq10jrLV75TszPY/Mh/KGLZOhhEGqhLe//e2tchJzS4nJW48yxZ4zGJrpgDA2VksQ8qJR&#13;&#10;wDXlFY9+exBScGHehWgSEoHiJIN9wxA06UpPMIImRY7wiSUwmDIyChXBA+rH//3jZn1a/kLBab/J&#13;&#10;EoZts/zOvvvs3bzxDW+sbnz8qle9qq0/hRvhnecVRSzjKE+4cvUfBlL9c/gBaYUTwpDGlaIMTJgJ&#13;&#10;afUPrySKBHkTxjG4pRIPs2x/FaFspguEc0qmyHjbVxHDrY7aV7+tScqTSy6+pN1zsRZyj5IRQx2N&#13;&#10;HrFuUTmyXnhjAsaYQF4zmTfCFGK4GFozYAIpLYQOjQyXbyYA6OsSfpX2gnneCc9r28u4Nt8Yrwkw&#13;&#10;FBH62qqEvNqFEIqJHGX/Msa2QWB+RsUKj3EKQkzone98564sCN+EZwxx9C6HQ+ALK3GNf0pRY+PK&#13;&#10;P1zZjlOrlku8wzhrnMZ2MxeMdd8sHGAJhAfOCcYlfMBQCFdpU/iqxFWENYIhwa/0ClY3K4PK8FuM&#13;&#10;pIwgjp7DG+aW/qWgj20Rx6WxG++V9W6NUR03ktychMW+74T05SXldr9341gRuocBx/yFd6xmpEjM&#13;&#10;eTj6ZquZ9LHxCI/FVQBlHebyfMk+D05GvLc11131gmYd5oJRb0HmKRKtX5BofbMo/dLNWeM0Wg5j&#13;&#10;Y+HpkIpl3xS6deGSplmyzwObrQ94cbrYPj0cPzC8c97gqGK1UQlwBZxxpzvdqe07+7zoT4YAY9qq&#13;&#10;AgqwCFblm+sx5JxVSOaN8R+NCAwVhHsOQMaSchgxGSlKup3LsseIkGq9wk5KZ/xFT/48NnM+teMw&#13;&#10;aWrv5Xu192v3cvp+x9NeeVrzrQu+1SpErBCSj3CT8Dk8VNu/TxszTvYCNBMtfvGLX9zYB7ME+Ffe&#13;&#10;cKh+3GP35Cm/ZHHb57/5zW/aVa2U6jnElH6E22tGav2NvkVnGYoKNAktgz/wZ4BSHk7U92DFihXt&#13;&#10;2IyhxBnX8HkMncYLfK2s1devbn79m1+3+eEZcuh9OHll4nFiOMK2kPQnGqHbvhqCRejVp73uK2/3&#13;&#10;PXdvHWdqUSsYGClmMg3yTWgQmkGJU+5XitdFz7RRP4jfFtPC6Qws6FEJnNWsYEYbMz+Bpq5evSZF&#13;&#10;//hVauP/bR3aMm9mpZG+yA5fFN1wQ0kP0Ql4RmhtYyt/J/7bXMdfl+lzffBBkfbkZ7N9vNk2Ozav&#13;&#10;OeSBzY9vWN384Jf/tcGYt2DD+Lxu4aKWXixJtCGJpLNKITZQibQ9R5r/LYGwctGqShv07rx38+mD&#13;&#10;79PcfY9bzUpzxJUdxnevMS7ErfHEwEGWgKM5kPXi0+UTjeq98s4fB/cztMSQ25dd9st2T1OOT+aF&#13;&#10;FYccMYwt8lLNMZWBHY4aFvAuZKose8KJfiVQRA9rEBdujvyIP4q0irEN/WVwM1fQX6vz0F44wQq4&#13;&#10;Uq7jQHfYYYd1GXP79VdZ717nsT+iTNXrPfejbDToXW2LDyhxnXzwmsYJ+mCMkVe1sTGmf9FBaXLU&#13;&#10;BfiHnqAGvifWa5RVj7E9lFG7V5aNp6Hsf9e73lXebumvfoQP0T20EL8MR1Lmc5K59tpNVjD0Gp7M&#13;&#10;uB8/rR3gecYrdAJ9LcF4lN9mhbvfp2lO/2DTHPPUTdW4ZuPp8nSkHV6YcFmLWzfg100Jx3UGd6Zf&#13;&#10;4q1b4+JvQ773Twz3S97dNHvtFx6MfmmuGsv0MzUnzLe85S0t/aTvQNvwyvrdGDd28Te9HKPoPlau&#13;&#10;WNlVKbIXvq42zowZOhb0Gi7BN5Pns4xL35BB2V/+ypebnXbeqcmLB9B2eDwaCL3PuQFtz3xCP70D&#13;&#10;fMwh0XyoQcQPg+ZVmUctbe3esq2XdUX2kg9HBtEh8M5+6gLPukdHgxfqCYZWRSBXfq0OPfPp8yDi&#13;&#10;LEn75Y1foyflxJD5NO8YY3h/uhN9po/lneWtGp2k54RPjesSyHJRPoOj4GG00vhG43bbZbdm9ZoN&#13;&#10;ulh1OeOMM8psEg+/Z8s74nknMGmB6bTAxMA4nVa7ib6z4zZLmgcfeovmxAde1rz5Kz9sml9flZiP&#13;&#10;DUbG3y1Z2Oy8aGGT2IFmUcuQjF+4S/RiIy+yvrkuGSX+sCYxP6sTZ3J1EuzSpkj7H7pv87y7/Ulz&#13;&#10;8D7dYaDG0WU1YlK7N46y5IFQRWUEprsfASvLtoKKQkc4ywyMVH4AIUOkI2BGMEVRUdmvXARRuE2K&#13;&#10;ieg5jWgOEypVPTA7vrk0MFJWIcrRwEip5cfQgUDnb8HsRQNjZJKU1e97Fi1e1DJdjBxW60WIBpH4&#13;&#10;PF8L4RBDZ1l59axnPqu58NsXdnnDEpKzoEwR4Lt6hdqkbCbUzMTASIDSVr4xhgrDiJfG0vxNtaOV&#13;&#10;DYTp0sBTS6fNo9Cub/r1RS2ffvfkFQ1vxtSwZWhTgkhpYFQeRRtjGWVxDEPJo5+AYpVBCddec23z&#13;&#10;gQ98oL214047Nne8wx1bRXAWusu06keQp4SpedfWcA3FxqDvMjd33nHnsqjWSEchRMlzxBFHTCmQ&#13;&#10;y0RwAM86wnasL4V2XpnMEKm9e41TbWbMRwOjsjC62syYoBAtQbl+w4A5FscVpZe+jEBB5HfggQck&#13;&#10;gWXdlDKdAMNwkxVv2jW2OcVev/ZexxIVYBScXSsv3iuzpzyG58u2o+T3GwQrksKPooxRQf8QctGE&#13;&#10;zaU4Vt+FS3Ztlu7zqGbtVRc1qy9+T7Mu6WvbRYSJU92g4qDw0Mat9iMdN9xNJ2OAlsNI+SSeIvdj&#13;&#10;Ksop4+L6pLFesvctmmU3P6FZtN0BYyivngWBkaKWUMih5JxzzulIaM5HY2BHgnAhlBJPZwaqGlCa&#13;&#10;wd+1PEtHgdq7+Z68KVEGGaprY7l2L+dbHmvp3Os3H/P7tXdrPEFOP+gIp/kNAxQHaCxlVT+gYHr6&#13;&#10;05/ehoqPwj7cmvFrpvmUTrWw8vqR13LNwKh8ys1oYKSM8uOQwZEje42/9KUvbXFExt34BQ5JxqBV&#13;&#10;UCVw/LAyDqxcubJVmFn5E2mH59JxyqkZGPVV5JlaHqGiLJJXhFq/DhojFHUc3HxvhNgX8Xm+Rhti&#13;&#10;eL1audLU7ud8HPG7FPWU2SVol/e+973trf322zeF3F3RKj9rdJLi0dzPBkZ0KNO2Mk+Gg2w8MGbQ&#13;&#10;QPwHJVit7+TJaJLHRJnXXJ3fesd9mlNucXjz2BsSgfi/izasZCR8JliVjIwoxNI0VvOMGzeVkL+V&#13;&#10;i1ZNThkX1yRnL0vct9+zedUBRzT33+c2jX0jxw3GTpQLa/gtlwuvMNih8cYARTIlYy+QP7mjhHUc&#13;&#10;efuAcXXve9+7NTJGvEDhzcA5DMjD2Me7DQu+r5/zhjENH44CeCJ7n+LpowxE2ZsVvnhfbSVCQA3M&#13;&#10;H8a3qLyv9aH3B+GFnCbiOHJzvzFQ1u366zFVmwDf3O9d8gPnJI5FUSbKdENuDB74ebikRpfwEox5&#13;&#10;5JsIvtvYLCEaictn8bxW/9hG8R0GUZEFooGR3sMPX2SeZdz6kpNf0t6rybgcIbOTLoOrMed7tA9a&#13;&#10;GcF8zHg5Ppuz6+VJT3bfhzfNy9PYPa0wsjIyJn632TH9lqafcNQg4dPxAbzpl3JUliH5u5D7Ien6&#13;&#10;mR9OA+u24cH0Ljm06htb3cAZ0egr13I8D1OKfE4++eQux9TyXXPfakN4IvISjPDD4kZ8gzzMxwy9&#13;&#10;9A54kWH1DvhF9Yg4ShnmVU2XkssfdKzNwdpcxRvD4dGh2feSf/zgUY58tb2j8ddRX9mWY3wFgGtq&#13;&#10;dXDfLzvThdeqlxFnSSSPfoC/4sxWGhhz+kERKnI68qFFF7U9PtWpphMsef47Hn7H5la3vFVV75LL&#13;&#10;OOWUv+rrLJrTTY6TFujVArQ0E5i0wNAtsPO2S5rXHnv35jd/TOGgzk3Gqd8mbiTJHmu3WdxclmSp&#13;&#10;nRalWNpJEbcoKf6sZgQzZUuga791CXGvSSdXJ+PidYyLVi5em7gTey8esEvzunvftnn0EbdU5KxA&#13;&#10;jZjU7o2rcISK4FACJqNGHMs0+ZwigAGhtm+ONNkgl9M7In6IPAVRJNg1ZqF8V7g1jDUGKDM35fNB&#13;&#10;5zxXeeVE4wpjDk96zByPngg8wUqwL1sJ6h2ZJM8HtaNyGSsRcYq/6YB9lRhqSkD873Pf+zT/77P/&#13;&#10;r2VOs6GmTON8kJEA8zWImYl51q4JhhTMFNvRa76WPt6jBBP+rZ/SIr+jzaPwef0Ng1fh5feHOepv&#13;&#10;yrkSRm2ru975rm0osRi21MrT7K1a5s9Yg+EjYAujW4M/XPGH1qO39izfwzxH5VF+1mu8DhoDxtvN&#13;&#10;V948Z9NxJPDYj6kUWnIC7zG08sjOq1nzs/LIQ7cfEHZ61Z2HJ09eK0U4NtTCdPTL2zMKb4JWFJAo&#13;&#10;vcw9z6PTg/f++787nSsIWZRhpXIr4neK937tvTaFaosAh/d7p0xf6/t+eJexgRG4NDCW+fU7tyrK&#13;&#10;Lzs0SGt1J0eBmoDSL69xPlu49b7NNrd7XbP++v9tVv/yS836jfqw9UlbvCDxFhsg0f72It2c4jCm&#13;&#10;y2lMcRgpr9R/Gy9bOdFlYjXoWBYmvdhWt3pHs3jPB2ysw+wdeE8LYch5hoPNsEqIWCMrzSg3+ilg&#13;&#10;edtTtKGbjISM76OAd5VjVdMgqI3l2piP+cAfNRzS5tdf991mVXu3LVdfT3fYxEpWrimz0Fa8yzDA&#13;&#10;QAsXMvZHRX1+vwz9l++VR7im1s45DWMaZ7Cagi0q0+09xgGkNCahcc973gktrUPzagCX+vUCXtER&#13;&#10;t+a06s9LvQR9VXPeKNM418+1fAeNMcqrpz3lae0qHPNlVMAr4rejgb3WD1Yl18ZjWSY+Gi+27743&#13;&#10;a5785OPKR1Pnv/jFpWmFc2c7TT3ceFKG+kNfOaPgr+N+n/k9K26iQ0N+5nh08pjnjBZpbZlmrs6P&#13;&#10;3f/wZk3q7ydee0UKo5Pa4YY0kReb0Eua1QsWpXCpC5qtklK8jayzsVIzmepy9kvucM316YSBUWjW&#13;&#10;DXsuJh52XZLVtt21OTGFRT35kAe3LjAbix3roTam3DOmak4M7uFpSr6mX4VqY7MmP8U8lGOFH6eB&#13;&#10;uGVATFu7FnGHkyPj3ihAIQxf9gLOLxwnRgFGJPVBe+HjKAvnvAbxvuT1cg7m97RxrU1rbZ/fyUf4&#13;&#10;MeZp3g7LY/7/9s4FtqvrvuM/vw1+8vADA4kfQAMm4aXwKIQ22UBoXbVkCYO0TRaNoVbT1krb0Kas&#13;&#10;09ZI3ZqVbApapHRK12yqtHXrskRFC6JjGhulkYAlDRACJJQGzBsTDDjGD7zf59jHXF9f///3/7cN&#13;&#10;f9u/gy733r/vPfec7znnd36v8zvNzViQbicMecnehUdHToC+EdkgKmGA5EiUMLYxlwQdiHme/ouM&#13;&#10;lm6Kou9R+AbzpxzoFTC8eyNi8O+sBAqmdw++6xxL4cUwShJBKSqF9Q/hZ5jX4ZWiDK3hZ0f8vlxX&#13;&#10;P/3JX4ucPyPynYAjGzw3qpYKPQr0yIHycSgFdUQ0XUqqecBY++yUjRe641U9wunZ74k89oXwr0O6&#13;&#10;Z+6jL3PgdICTrY/8kGrGyJfMheEtBqLywViNHg4dC+Mo1bTmkTXOSQ16FEzDqXdgDIbnD+hR2ECe&#13;&#10;yjiN4sWi5i/qRJQs5g34o6iViegyoxLjacGCRQNoNGXnXzjxexS94PdkdDCcV+u1gTSLfBIl6gkf&#13;&#10;hn4PnhEnvFQSEZ/gDXFuiUrocKFt0BdC+kal/ft08YAeg6Vnn/162jrPwfK038cfAn3qmvFXdatx&#13;&#10;uggUqOXw+fWr5OuPLdZdYIvVyKiCFSFK2zrliu7LeLkLAQxjoHqKKCMBufX8RNxv+ud5n3CoHXpx&#13;&#10;Q48Lalj8hFWLrert9rEKdXopD9TIzi+vkc8taXBhceJ+I9XnwsY+3k82maT6jeDzTPbhb+LBHGbO&#13;&#10;g+8Er3kORUI4hELwmeA1McAJy4DSKEpgizP5wrgRQpTVXlHeNcHv+WsYNLx5YNaiVhzxHApXmA7C&#13;&#10;OSVLMERBD3gE0Kh2GozRCebPJA2GrPoMhwULPhe+xjCFkgzjRpTxhucxfoA3oTVTEarBF49ZVrjE&#13;&#10;VVyGyxe+R/mE0pF8o/YACj/PPcIZK0jZIyqOcZF3CNXJSodgggmN8qwPPpPKNcJ32OicyrjhW3Pu&#13;&#10;m+NWekR9FwEyiinEKIMBEq9l+nLctHLVSre3EitSUNaHV0f6fKKYdf5GiNlkCY/ZqBj+vIeRKayw&#13;&#10;COZH32TFCR7IGDziJpTrKKzZRwyldKKEkA9mqdANhBG8hvH6wxs4LBzxPRTHKMnDK0GiyoJgEzRM&#13;&#10;0yfDmEMDw+Fmg3lF0cjB6E/wPX8dpvf8HlUv/zwG2qDy3/+e7pmxj9f+3U5ZueVStOi7UjDrdyVb&#13;&#10;I7R0K3vhVjLqfI/Br4eh0ItuvN45+LHvD70P6Cky9XEX+lcYCLQcmodbpqiX+mf3Df2Z7LFj5qlc&#13;&#10;X7Tip5JX9fBI2qP04/0Tzh8oQVD6J9vbMPjmqodWuTA5eFcnMi76d+hjrGTG2Bx2qvDPRJ1Z5cHz&#13;&#10;cYyLvB9F5xPRnuA3o/gefstSp7ZkKcor2Y1L19DJ3hanNGclItEgwvtzRb2NRzW0jHdSnaPhvXBs&#13;&#10;Itwqioi4aZPu9YMiHH4CT/3BEsYhVurFmaOYN6Pap6JiqlOsEaoqKrToYN/G8xpcUESzUikqQdPC&#13;&#10;Cbqam50b/nnAPTxdFA2Nw+tVVFU4owLzdyqOVq+qkw4KahyL4oaTiponwpVBEbVhw3q3wn7Lli3h&#13;&#10;Pw96j+KJFVYYeFmtGkzweTguwIOxEhJ+PW7C+QfHwbDDXNz3R+K5X6tdJP+xbKMqwuuUUCvB7lBt&#13;&#10;NSsJbxHpRWVF7TeEMG1Xog6ljztDUNbwLKE59uXXyVyhYeHd/o8dqmTsuKZCSqVsvX+t/NHCdZK8&#13;&#10;p6aPRpgnISfod5w+le5Xr7XEc2xFgY+DKmNoMMfWcBlwDqO/0h9TkYOC+WAQDEdg8X9HDk03Xxzs&#13;&#10;CMf/6t+/6rOLdUaxCwbQ5MEMu+nKpLR1uA9gJIyim1GFLSnBYnQ7heWx23/pf8W8QZtiVB3MsaT/&#13;&#10;Gz13YEB4XsoIPx41jzMX44iYbgpHLyGfRHyz/w68Mw6+zNPJ0tlzZ50RlBCoyDZEh8LxMm5CBiPq&#13;&#10;EDoMHEgyJXXna3/4s20i3/zDgUUiEqz6b7gVhrDJyJoc8E1KV29TSb2MTL3P8CzvuPf1QVh2bDNn&#13;&#10;9YgyLu76kcivPK5/TM7b6UNpJfQ6hDxF7xUVSSFRpsyFjO9nnn4moTwYzANeHr6LPhB33kUfwMqz&#13;&#10;H/77D52TRFSfTlfvQH+E7jL+4d+j8mZchp0GolYQBusZvI7azzKKF/fvENUCvVYcBxV4G/hdeOUF&#13;&#10;Cwaucs3R6AFRcyL1jPo9kVzvyxc+dzmuIvxr8ntW06I/g298/vnnk7/Q+wQ6GJ4fzLjoM4JHQ27E&#13;&#10;WTTuPMy7Tz650elUtmz5g9jzif+mnQ2BMAJZOtCYASwZAikjcPLyddn5s5Py5R3q6XVEg6d3KddQ&#13;&#10;rMqBQhWvcrMlPydbipU/yNNJitWMWLOzPMOg90HWoa8Twofoc8TORhhUW6UzVrbAmLBqUQ2YunxR&#13;&#10;jYuqcaydJL++tF6++tlGWTpL93zRsJYjmQjzyQoWb1woKi6SxnmNsRR46ZQLRQmGLYwlTIooSVCk&#13;&#10;s0dTeJVfovxRmhO2BGUQ3loY4PgNRRaMLl5RhMWDAfKML8w+m7KzLw8TL0YyhK24ChTex9Pef498&#13;&#10;EDAQjGCICE+CwMJ36+rqnAAYxeCE68WqSzDBm4nVjOw5hTcSRhmETMqPtxjeaV6ZSVlot/cOvedi&#13;&#10;jiPYYbBEIeSfCX8n6p5v893z585L85Vmt9oJD1UYJpRB1AUFDrgiSHkso/IK/kZbkDcGDpg3Vvhx&#13;&#10;UD/yI1883zB2ItyQNwabVMoe/F6ia7ChLOw7QXvRbt5gS/tQJ18myoBBOBXGDO83DHTgSPnp0yi2&#13;&#10;YfBhuoYjsQoNpphv0DZ8AwNWIqVr1Hdhjgkf4kMIkQ9esYRxos8mEujZtwllNJ7F7N9AW9Km5Okx&#13;&#10;BEdWD2GcJT/aOFFqudoiu/93t7ASkj551O5vAAAR3ElEQVQPDWAcwWwmawNPSxBuMHzTrtQL3Fmh&#13;&#10;Ag1I1p/om/QNBBJoIHlQL99PKQt1Ymz5MUB/TZZvsM6MJ5huTzfoe1yDPWMcOlRdVS2Tp0zu208g&#13;&#10;zmq7Ex+ekEOHD/X1a/o2fZ13aQPqv2zpMpl//3x3T5lQrFNfHBvo+zxPO6EQG4wOggl7ZUGXPJ0B&#13;&#10;g7h9j3G3a9cu17dgzSgXNL+2tjYIk7umD/AsBlS/Cpo+xGpilFr0NcrAGAiu4OU9aCJ1g8aHE/MA&#13;&#10;c10q7RbOY7jub10/Lu1n3pC2E1ukk0XJOv1nob1VZkKrpf/1Hnpy15x7OQ13efvHntte7sJzGe62&#13;&#10;9y9cO25Yv4HciHExu1ydImZslAm1X5OcKUv1D3Axdz4xLqBpGA0YD/QzfvOONPTj8tJymTx1ct/Y&#13;&#10;I9xtOl7y0Cw/zhnzjG/GIf2B/sU4Z05i/ob+M+bjJmgyfIhfxc4YI/xaHAcV5knCktKX6dPQPHgS&#13;&#10;DHjJeAdo1n+rxzB0hHFFmdljaTDFM3QfZYdP1BejE6s3wIc6UJemprN6nHKPgQdzIhhRH8YRtDDd&#13;&#10;BK/EOIQvgJ7QBsxtYAftpw6Uy9MvaAQrTBLNS8GyMEcxF1Mf8uUbzBP0GegseZPf2jVrJS9/oNHP&#13;&#10;5wVvRV70k4+bP5Yz5864/gntAQvaB96M8qLsp18mcoqgT1Mu2ow+B71ijpsza47k5CXm8WlbyoPy&#13;&#10;zyvC6GNE14CWxk2MNRx+mCfIB3ygmfQz6kKdqBt0FmUO11GJd1CC0XdpT9qNcjAfpMLDMy8w9n15&#13;&#10;aDP6Adj4fkC56IPMvWCcrO/xPnnSbpQPmkIf8PINPC318mMFXoGxn2mpVeXOfRdPytaje2V707si&#13;&#10;LZdU6JyoFoZ8Jdc6WWRrn+mdLNibEX8EelGW+3e7NkwlyJ4kzkEZFOOi+1u3Tg4crFzsUhm0U5f6&#13;&#10;5OrYqGqQf5y7Wh6pmSvTC0tdHiP1H20FT0Jb0f60OTxCePVsut+nH7B6i3mGMUy/grYgd6aS6LMc&#13;&#10;GGaaLze7/BgP0Cf6FeMAOkPe9Fe+k26inIxXeEf4HugGvzH2ccwZqlEc2ovc6ccKYweawBwclP2g&#13;&#10;xdC4ZPIfc5iTSXUeQaagrMzhGGejDHBBXJjDoG+Ec+RZ3q2rq3NGC76fLOHMS7v4uZCyMg/GdYSh&#13;&#10;vMx95AEu9EM/f4A7+dAnaWOwYZ4Fk0R8On36/fdVRn+vh++kbMylrLaPk5C1aHtPu5jD6FPIfXES&#13;&#10;79O+Puw4daLvIHNQB/oqYaGDYeYpI3PUyZMnHQa847GA1iMjUA7f1ykPOKdC9+OUfbie6T79c8na&#13;&#10;tV1k81d7DIDhjIv0ByWrukC8hw3uUejdfgoCGkz9iWkPUVWy6fZaxKjIdTh96dMiX/mGyOIVIhP4&#13;&#10;4Mgm+AXoHDIx7ci8ShtCQzxvDV1iDoRWOflT+zf0hD6eTkLuRh/n5XDGEN/1ujH6C/PslMlTpL6h&#13;&#10;3o2fwZyOw9+Po3cgf+rEuGTOSMQnQO+gU4x1eG7mGxwWkYHjJHSAyBLQSRLf5v1E/D48KOMRHhA6&#13;&#10;y3zEuEY/BB1BfwJvCn1gPDGfQAPhs+CPmGMYsxjw+B7lDiZwpq1xjvf0E7zR6yTiS4N5+GvKCOZ8&#13;&#10;k+TpBOWLm05/dFqOHj/q+HzqSV9AZwSv6fsbfQ26iryVyjxJ/4amQafOnbug+fboFy9fhtdvc5iC&#13;&#10;EXiBAW0DncpUGhUXU3suMxAwA2NmtMOoLUVrR5f860+Py7f3vi+Hj58XUaOjE74mqGCXr2KcGhqx&#13;&#10;LubrUah03ukGleBD8vuT/R7+A90eoVDblTlp1bNbnYOVEeMiIVE79DpHc5leJr+zdJZ8aflsWTE7&#13;&#10;vuJg1AI9DAWHYYaZQWEC88SExYQ4XIadREX0gohnvGHY0lF++m8goMF8IJh44YzJmIk4mbLR5zGU&#13;&#10;M0wQ34cRhYGhLjAVyYTDON/0yh7OTPwwABwIb3c60U9guGGgwJU+A86W4iNAnwdDGGWEC9pyqP0/&#13;&#10;/tf7P0l/9Qws4wZmFSEjnTEDM+wVnuQzEv0UugFuCDYoKBgPHOkmlCOUmTxJ5MnYhQ6GBZF0v3Gn&#13;&#10;3kMJyGrD4L44eFSzIpz6QKMQMKAbQQMj/ZG/IWSxSgoPfWhZMCGQIMBlBCadV6TtF/8i7R99RW5p&#13;&#10;NJkuDZig1dKVa1riXiVHnwwZZiqClQpfax4k8urVKDulB1l0K4uRo8EZCmb+nuTds0lyyxbwaEYk&#13;&#10;5nHaC6EdukwbMYd7ZVYiRV6qFfDfgmegHzH2mGPjGrFS/V6mPB82MFIuVuqHQw7RDihhSGAzkmOG&#13;&#10;/XzPX1DnJuULvJKeeWSo/BtzEvUgX+hjSQkGxh56nmo701/Ag/7C/OL7S6qKGwdohvzneU3PA2HI&#13;&#10;r6yuvCv8GJBAv2kv5kbmRY9xXCXkYLBCT+gDXhmIsQJeb6j5Dva94f79rQsfyN+d+D/5XtOhHiNj&#13;&#10;l8qLzsCoGnFnZLxtaFSi2ff5nqsembRnKuidGHjCTw6cnXFRteK3NF9WScKPF02Whqo6+avaJfL5&#13;&#10;2sXOmbYvY7voQwB+wxvpcQyhz2aisbqvwEku4OfhI6ENjJMeAwTK7CQvjsE/QxfBAnkAXgT+AFlg&#13;&#10;MCe8TIagrbVNzl8872ir1ysg2yD3xpG/vbzCPMi8zLvQ0FTn0buGUZsuK/zRP4ts2ySyJ0EpsP0V&#13;&#10;6OEUenqm34f7PmTUKfT0zIpF5dudcVFPkelrj4t8UY2bD66O/POd+BFeyOs76Nck5j/6M+04EvKQ&#13;&#10;l6OZyzHsQBuHQ8eSSXqHdNsOPpL2gCdhDOGsy5gaq4n+By1F7+YNjMyTcWhPXEzgHTFgMif7uXhU&#13;&#10;0ai4FbXn7joCZmC8600wNgpw5PQV+f6ew/IXP3lfN7fSmArqPOqUf/nKdeB17NxGVSBzjIj+58++&#13;&#10;+k6Q0xsn4el/rFjsMywi1Ok9fysplNLZlfLKuiWyZkGdlOvej5YMAUPAEDAEDIHxhAB7TwT3wyGE&#13;&#10;M3vFpuKtjxctIbTZOymY9uzZk/JK+eD7I3HdefWQ3DzxHWk//bdyC4dYWAJYCcdL6H3w3HvbT+kB&#13;&#10;/6DJnXqv3Y0qQdAdkw/6kFxVnGRPbZSJc74tedWf1T9ojFZL4wqBKAMjKxjZe8mSIWAIZCYCVzpb&#13;&#10;5cenDsvvH/4vabrcpIptVZi7CUJlUIyNeKUQ89odTBgkf+656/mfyYVJgrPOCn6vRa7dLKG/T54h&#13;&#10;32pYLk/UL5YGDY9qyRAwBAyBMYHA0cMiP/iuhk79m5Gvzmz9xLe+L/LIOhH2hLRkCBgChoAhMOoR&#13;&#10;MOvMqG/CzKjA3BmT5E/Xr5Tf/Mx8eWPfh/LNA8fl6iH17P6FxkIo1m5WqIJdngp2vSsaBxgYqQYC&#13;&#10;XdCw2K7CXKt6i17X8+Iq+Y0H62TD4lmyZmGtFBfkRIqFmYGGlcIQMAQMAUPAEBg5BAgXGUyE3Ut1&#13;&#10;LxG8QQmpF0540g6n12Q4/3Tuc8vmS+6irVLQsEk6Tr0hHU1/Lu3NyjKoZ/SA1YyqM0Y97JLXH/sf&#13;&#10;9Ox1x97DGh10jjrGFkz/ohTUbFTD4mdUIZ1+eEv/aTuPHQTwMLdkCBgCmYvApNyJsr7uQVl37wI1&#13;&#10;NB6Sfzt5SP7pjK5ovPSByp7qKJLdGzbVGRqV6GNoJDkjZM9l3+TgViyq7MmKRd3TUbo0HGpJtSyq&#13;&#10;miXPzFwgn7/nAZlRNMlWLfbCZidDwBAYIwh8qlHkj/9SN2XbLLLjByL/8A2RA8Nct2eUx35M83/4&#13;&#10;c0pXCe3bS4uH+TOWnSFgCBgChsCdR8AMjHce8zH7xUJdpThnWrl84aF5smpujRw5c0UOnWmWg2ev&#13;&#10;yH9ebFEhT8OnXlKP0ssaXuYTXZXYrQfKPxR/3cpcFOhRol2yTAXByiKZObVUVlWWyX01ZfJATYU0&#13;&#10;VJZKbUW5lKhx0ZIhYAgYAoaAITAeESAUE3s9BhNGwVRDNBN+hv01womwucn29Qy/c2fuCyS3dKFk&#13;&#10;NWiYzqpflsKWA9KpR9eNvXKr9QO5pVGNbil7QUgm2IvbVka9Rp8Mv6EsRnahGhT1yNIwqNnFv6rh&#13;&#10;UBdqvsv1ukGyJ96rPyoPYskQCCBAyDRLhoAhkNkIQOJL1ZC4tqZR5pbVyPr6BbLvygV57/pF+fG1&#13;&#10;C9J6XSPstOpxUyeLDt1H8ZYeQXdVjI/sq5incQAn6oqaojJZqaFQF5ZVy5KySrm/tFLuKdZ9sgrN&#13;&#10;ASWze4KVzhAwBNJGIF9Decyeq8T0t0WW/ZJGJvuZyGGVOQ7vFPmJbqmgJDSltESfbvy0yH1LRR5Y&#13;&#10;IVL/KZGZymsXj92QlynhYw8bAoaAITCGEDAD4xhqzEypyvRJE4SDvRHPf/yJHDtzWZ66fE0+ar4m&#13;&#10;TVd1D7CWDjnf0SkdXShssC6qnKeavwoNpVpVmCfVJQUyc3KJ1E0pk1lqYKyvniwTCbVqyRAwBAwB&#13;&#10;Q8AQGOcIsBdI2OBx5MgRF9aUfSriJPYP2rt3r7z++uv9Hmcl5FD2x+2X2Qjd5BRO16gIekxdKTlt&#13;&#10;Z6W75bh0tf5cuj/5SBeanFCd8QnJ6vwfF0LVrVLUcjjjYs48VR7PlZyCeo18eq8aE+skp6RBjzp9&#13;&#10;grjulgwBQ8AQMARGOwIleQUyr7zaHeumd8mHLedkc8tFOakGxlM3rsqp9lY51nVT9rvwpz1yKIto&#13;&#10;ZquBcV5WrtxbqE6uE0plZlG51JXoXotl02RK/sTRDouV3xAwBAyB+AhUzRDhWPqQyMXHRT78LY1M&#13;&#10;dkLklB66V7s0HRVp3ieiC7wFpz6S0lGZot57U9SgOEN563v0mNkgUqvxUBtmKe+uzhuWDAFDwBAw&#13;&#10;BMYsAmZgHLNNmxkVqyqfIFXlM0RZE0uGgCFgCBgChoAhMEQE2JR92bJl8tZbb/XltHXrVqmoqJCn&#13;&#10;n3466epDwj3u2LFDXn75ZXn77bf78uBi/fr1/e4z/SancJoqLKbpwsTVmV5UK98oRqDb7xM+iutg&#13;&#10;RTcExiMCE7JzZH75dHeMx/pbnQ0BQ8AQGDICFcprcyx/eMhZWQaGgCFgCBgCYxcBMzCO3ba1mhkC&#13;&#10;hoAhYAgYAobAGERgzZo1/QyMzc3NsnnzZnnzzTfliSeekIULF0pNTY0UFxdLjipYL1y8IE1NTXLw&#13;&#10;4EHZtm2bHDgwcFOV5557TjZt2jQG0bIqGQLxEYgyJnZ1eff8+PnYk4aAIWAIGAKGgCFgCBgChoAh&#13;&#10;YAgYAobAeEDADIzjoZWtjoaAIWAIGAKGgCEwZhDYsGGDtLS0yIsvvtivTq+99pps375dVqxY4UKd&#13;&#10;sjdjdna2XL16VS5evCj79+/v97y/wbjI6sVMD4/qy2tnQ2CkEIgyJt68eXOkPmf5GgKGgCFgCBgC&#13;&#10;hoAhYAgYAoaAIWAIGAKjGgEzMI7q5rPCGwKGgCFgCBgChsB4Q6CxsVE2PrlRbty4Ia+88kq/6re3&#13;&#10;t8vu3bv7/TbYzerVq4Xjqaeektra2sEes98NgXGDQE5OzoC6FhXZvkEDQLEfDAFDwBAwBAwBQ8AQ&#13;&#10;MAQMAUPAEDAEDAFFwAyM1g0MAUPAEDAEDAFDwBAYZQgsX7Zc5sye4/ZjfOmll+Sdd95JqQYvvPCC&#13;&#10;PProo1JfX5/Se/awITCWEZg0aZKsXbtWdu7c6apZV1cn8+fPH8tVtroZAoaAIWAIGAKGgCFgCBgC&#13;&#10;hoAhYAgYAmkjkKV7jXSn/ba9aAgYAoaAIWAIGAKGgCFw1xAgpOP169fl1KlTcuzYMWE/xkuXLrmD&#13;&#10;FY6lpaUybdo0qa6ulqqqKqmsrHTn8vJyyc01P7O71nD24YxEALGI8dTZ2SlcM0by8/OFcMOWDAFD&#13;&#10;wBAwBAwBQ8AQMAQMAUPAEDAEDAFDoD8CZmDsj4fdGQKGgCFgCBgChoAhMCoRuHbtmhAilT3j2tra&#13;&#10;nJEkLy9PJk6c6AwknLm3ZAgYAoaAIWAIGAKGgCFgCBgChoAhYAgYAoaAIWAIDBUBMzAOFUF73xAw&#13;&#10;BAwBQ8AQMAQMAUPAEDAEDAFDwBAwBAwBQ8AQMAQMAUPAEDAEDAFDwBAYRwhkj6O6WlUNAUPAEDAE&#13;&#10;DAFDwBAwBAwBQ8AQMAQMAUPAEDAEDAFDwBAwBAwBQ8AQMAQMAUNgiAj8P4Z7MfE1FZPDAAAAAElF&#13;&#10;TkSuQmCCUEsDBAoAAAAAAAAAIQBOTFL4rVUQAK1VEAAUAAAAZHJzL21lZGlhL2ltYWdlOS5wbmeJ&#13;&#10;UE5HDQoaCgAAAA1JSERSAAAHPgAABZIIBgAAAGYcQ/UAAAABc1JHQgCuzhzpAAAAeGVYSWZNTQAq&#13;&#10;AAAACAAEARoABQAAAAEAAAA+ARsABQAAAAEAAABGASgAAwAAAAEAAgAAh2kABAAAAAEAAABOAAAA&#13;&#10;AAAAAJAAAAABAAAAkAAAAAEAA6ABAAMAAAABAAEAAKACAAQAAAABAAAHPqADAAQAAAABAAAFkgAA&#13;&#10;AADzmnsaAAAACXBIWXMAABYlAAAWJQFJUiTwAABAAElEQVR4AeydB4AkVbWGT29g2ZwjbEQyEkSC&#13;&#10;EpUoBlRU4IkiCkaSEXgqipgxZ8yYAz4FQQUDIgqYRUXJsCxhc87Lbr//q56aqa7pnum0szOz/4G7&#13;&#10;XeHWraqvq2/dOf899xaKsrCZgAmYgAmYgAmYgAmYgAmYgAmYgAmYgAmYgAmYgAmYgAmYgAmYgAmY&#13;&#10;QB8mMKAPX7sv3QRMwARMwARMwARMwARMwARMwARMwARMwARMwARMwARMwARMwARMwAQSAhY+/SCY&#13;&#10;gAmYgAmYgAmYgAmYgAmYgAmYgAmYgAmYgAmYgAmYgAmYgAmYgAn0eQIWPvv8V+gbMAETMAETMAET&#13;&#10;MAETMAETMAETMAETMAETMAETMAETMAETMAETMAETsPDpZ8AETMAETMAETMAETMAETMAETMAETMAE&#13;&#10;TMAETMAETMAETMAETMAETKDPE7Dw2ee/Qt+ACZiACZiACZiACZiACZiACZiACZiACZiACZiACZiA&#13;&#10;CZiACZiACZiAhU8/AyZgAiZgAiZgAiZgAiZgAiZgAiZgAiZgAiZgAiZgAiZgAiZgAiZgAn2egIXP&#13;&#10;Pv8V+gZMwARMwARMwARMwARMwARMwARMwARMwARMwARMwARMwARMwARMwAQsfPoZMAETMAETMAET&#13;&#10;MAETMAETMAETMAETMAETMAETMAETMAETMAETMAET6PMELHz2+a/QN2ACJmACJmACJmACJmACJmAC&#13;&#10;JmACJmACJmACJmACJmACJmACJmACJjDICEzABEzABEzABEzABEzABEzABEzABNoIPHBPxIN3Rdx/&#13;&#10;b8S8u6O4fkUUBo+MGD8lYsbsiNm7R+y6V8TocUZmAiZgAiZgAiZgAiZgAiZgAibQywhY+OxlX4gv&#13;&#10;xwRMwARMwARMwARMwARMwARMoGcJFHW6woJHI+76V8Sv/i/ix1+KuLN0DYX8pZx+QMRJr4o44oSI&#13;&#10;qTMjdhicz+F1EzABEzABEzABEzABEzABEzCBbUSgUJRto3P7tCZgAiZgAiZgAiZgAiZgAiZgAiaw&#13;&#10;7Qk8pOjOqz4Z8e7P1n4tBHxe+8uIg4+MGLxD7cc5pwmYgAmYgAmYgAmYgAmYgAmYwFYjYOFzq6F1&#13;&#10;wSZgAiZgAiZgAiZgAiZgAiZgAr2ewN9ui/jsRRFfvaWxS/3SFREvfHnEuEmNHe+jTMAETMAETMAE&#13;&#10;TMAETMAETMAEWkbAwmfLULogEzABEzABEzABEzABEzABEzCBPkVgycKIi8+I+LIiN/M2XBt2VBrQ&#13;&#10;tmOTPlcqbWlbz35874sRp56T3eJlEzABEzABEzABEzABEzABEzCBbUDAwuc2gO5TmoAJmIAJmIAJ&#13;&#10;mIAJmIAJmIAJbGMCq5dHXPeDiNNfU34hQ7U6WmmQEqInk3wyQQxps9IGpSVKWTt2QsRXbo+YsUt2&#13;&#10;q5dNwARMwARMwARMwARMwARMwAR6mEDad7WHT+vTmYAJmIAJmIAJmIAJmIAJmIAJmMA2JLDg8c6i&#13;&#10;5whdz1ilIUqJ8CnVc4DSQJK2DVYappQf1fZXiyN++FXtsJmACZiACZiACZiACZiACZiACWxLAhY+&#13;&#10;tyV9n9sETMAETMAETMAETMAETMAETKDnCaxbF/GPW8vPS2TnSCXEzYJWCvpzmc8k5LNtPRFBtQlh&#13;&#10;dJxS1t7y/ojVK7JbvGwCJmACJmACJmACJmACJmACJtDDBCx89jBwn84ETMAETMAETMAETMAETMAE&#13;&#10;TGDbEiguejTi338pvwiEzET01GcieJbvLq0hgCrxlzTzf+bt4bkaEZcxcW0mYAImYAImYAImYAIm&#13;&#10;YAImYALbggCD99hMwARMwARMwARMwARMwARMwARMoHECmzX55arlUVy9KgrLNQGmlmOLtg0ZHjFh&#13;&#10;YsRwjSE7YkzEUMaJ3fZWWLgg4t6/lV/IDlpNAjz5pytD/JS4ydC3o5RWZvI+8O8o7DxD23WvNhMw&#13;&#10;ARMwARMwARMwARMwARMwgR4nYOGzx5H7hCZgAiZgAiZgAiZgAiZgAibQzwjcfnPENVdF4YpvVL6x&#13;&#10;4xQe+bKPRRz7nIip0yvn6cmtazQk7dw/lZ+RKM5E8+xO+OSwNvGTCNGsLZgfsWF9douXTcAETMAE&#13;&#10;TMAETMAETMAETMAEepCAh7rtQdg+lQmYgAmYgAmYgAmYgAmYgAn0FwLFTRsi/qJ5Ms97ScThx0RU&#13;&#10;Ez254V9KDHz56yOOUDTkd74QsWLptsWwBeEycwmt+su46GFuM1S9aAImYAImYAImYAImYAImYAI9&#13;&#10;TsARnz2O3Cc0ARMwARMwARMwARMwARMwgb5NANGzcMO1EV+8JOKn99d+M2R96esiviIh9MRTIqY1&#13;&#10;GP25YV3EooUSUDWk7kYtD5RyuaOG1R2tIWYnT9Msm4UyXbPTBe6oCNSxs7T5odKuLfpAsyQxjG3X&#13;&#10;R2u/jGybk6WOf0Zp7NvB+TDQjt1Vl57YGLF4UcTaVaUhggdoHF2GBR6nYYKHDK16mHeYgAmYgAmY&#13;&#10;gAmYgAmYgAmYgAmUE7DwWc7DayZgAiZgAiZgAiZgAj1MoIhEsXZ1xHqJFxs3lZz+XMNgNVV3GBrF&#13;&#10;YcOiMHhID1+VT2cCJtAVgcI/NEzs+xTpeXuFXMx9iVZHFKV+0qGfdid71Rsjrnwi4pw3S2PMhl52&#13;&#10;ylm+YcOaiGUSO+/4c8Q//xihOTVj6YKkrohJO0fM2TNi/0OiMGs3CaA7RQyq8ifv2HERMw9U2Q91&#13;&#10;lK/LCbLXpHsqE2Jp/t52mqU6a3gtsmnpvOt0P4/Pi3jw3oi77tDywxoqd61EXAmz3M+u+0Y8aY/S&#13;&#10;8MDDR5aO8b8mYAImYAImYAImYAImYAImYAJVCVT5K7Bqfu8wARMwARMwARMwARMwgZYSKPz9tohf&#13;&#10;XRPx4w9HaDFrxVccE4XjXlQaRnPGrtldXjYBE9iWBK54S2fRUwGKgTbHX5np0LFpVKRGxY386Lav&#13;&#10;eWvEThL3nn2adtZgCx6N+P6VERdc3n1mjagbn/hmxAvOqJwXUXTPA7TvRx37pTfGDkoDuGisiiBb&#13;&#10;lOKJ6Imoy31lba/9orCDRMtabNFjEV//dMTbPth97kvPjXjFeVGcvVu1q+q+DOcwARMwARMwARMw&#13;&#10;ARMwARMwge2AQKEo2w7u07doAiZgAiZgAiZgAibQiwgkw2T+6ZYofvHtUfiGIse6MwU8xevfF8Xn&#13;&#10;nxaF6XO6y+39JmACW4vAGg3FesuvIp71wvIzjNUqwifRnqnomebgL06EQo3mGgrOLLP9FGD5hxVR&#13;&#10;GK4hYruyP+icX1PniK/8sqtcnfe97VURr5XAOnv3zvtuuyni6c8s3z5Bq0OVuA8kxrJoVN0Ifz5z&#13;&#10;P4iei5W4p9RecVQUv/zLKAzsZqhbzW9avOnnUfhfibL/TQ+u8fO7En6PPTliwuQaD3A2EzABEzAB&#13;&#10;EzABEzABEzABE9i+CAx8t2z7umXfrQmYgAmYgAmYgAmYwDYlIKd/4bc3aJjM50bhGkVw1WIIDD//&#13;&#10;TRRGST0ZPVHDPipay2YCJtDzBOY/ot/uORqWVfNRpkaU5wilJNITsVDKJ4Jhe9I+gicRE4coaXTX&#13;&#10;dpMQWnjBScm8nMG8lpXsjj8qelMRpt+4pdLerrf94e8RozQR5/TZpfkys7mHEN6pC7j1Xx1b26M+&#13;&#10;002onG2JjzTSc4WWNU1pu+2spXd/Lgpz6KVR3Yoazrvw469H4VwxnFs9X9U9P7ouYt+ZGqZXQ/ky&#13;&#10;HK7NBEzABEzABEzABEzABEzABEygjEC+L27ZTq+YgAmYgAmYgAmYgAmYQMsJ/E6RW295ccRNVUpG&#13;&#10;IKlml31GEV8finjkoWo5vN0ETGBrElig4Vl//J/yM6SiZyp0lu/Vmn7U7OOvT7TGfHDnLb+IWDS/&#13;&#10;01HJhsXa/p5XRXxHc3pmjXpC03QGgY9T2xLLY5TydvnnI355XSJflu2apAPPvqhsU7JCR4tlSgib&#13;&#10;RHQS3cnnBqXVSo8rIZBm7aw3RDxDAm43VvjXXyJedp7uN5cR0Zj7maQ0RYl7Ga8Er7ydq+NvqTPy&#13;&#10;NV+G103ABEzABEzABEzABEzABEygnxKw8NlPv1jflgmYgAmYgAmYgAn0SgJ//l3EB0/tPLzjMF2t&#13;&#10;AjkTAWOaPkk4/xEC8vZZzcn36ffkt3rdBExgaxNgbst595afhWhPAjURIhE3q5r2sZ+8Q3OZbrs+&#13;&#10;YiUhlDlbJIXxJ9+J+L87y3cgnCJ2Dlci6BFxkMQy10PdkRcMr39vFP52q3ZkTX8O7/7kiB9+Lbux&#13;&#10;tLxGHwuVEDkJTH9MCW0WQTRvF7wg4kwJn93ZZimoH7m4c65UwEVAhg1RsdwL90e9OEEpa6A67yWK&#13;&#10;PkWJtZmACZiACZiACZiACZiACZiACWQJWPjM0vCyCZiACZiACZiACZjA1iXwlY9qWMncKYhqGquE&#13;&#10;wx+xYnDbJ85/HP8IHAijWfuwhIpbFTm6YV12q5dNwAS2JoE1KyOW5pQ/frPJX5VdiZ7pRbXlQfzM&#13;&#10;2l/uUAQlSmPOHpTI+qE3l29E9ETcpJ6gnAEqM5vYxjVRr2T/2r1+VcRn3qSNFYw5M3/w5YgjK+zr&#13;&#10;ZlPxojMizlLU6Jzdu8xZ3Lg+4vabI773u/J8iJrUc8kwwfrM3gvL3Cd1IwJo1h7Sys+uUVSq7stm&#13;&#10;AiZgAibQHIHNGhJ9+ZJS2uROJc3B9NEmYAImYAImsO0J8OeVzQRMwARMwARMwARMwAS2KoGiSi/M&#13;&#10;eyDiymvLz4M4gaiJQJEMk8nuNnGkoKNI7GP4SvmkkqEm9ZHYD74YxZ3nRGHGnHSLP03ABLYmgSf0&#13;&#10;I9yU62zA7xNr+9mWVrr4l3z5vA9q2+YnOh9EnXFfbnN3w+omQ+oqMhXBkPplUeb4r/1REZcLFEk+&#13;&#10;ObNRi2PU8+KEF0pcVKjotz6r4bR/Xr6/0tpJuonnfTgKzz01itOmd7ql/CGFhQoXvTlXLgIukZ2I&#13;&#10;tUm0bA5MujpQ9SD5qAeXK6X2rU9GHHioOodQkM0ETMAETKAuAo/NjXhYL6CH71dkv943KyV8DpCb&#13;&#10;dJh6o0xQr7uZ6tAyY3bETjMViU8PFJsJmIAJmIAJmEBfIWDhs698U75OEzABEzABEzCB7ZKA3N0l&#13;&#10;h7p6nxMxVNgkcYDhJgcOiOLAHaKwg0KbBhMa2butsEyT5v0yJ3riyCchnBDZ1Ek60LZEDND90mrF&#13;&#10;6S/Not0++cMonP4GOaUsfLYz8YIJbEUCxQEDozAoV99QSWHtlVVpteq/5EuPSTOh26nsTrZwXvkm&#13;&#10;6ZM1DaubiJ86CZGfJObnTO3WmyOe+Rw5tnNh5KNU+NHPLqWzfhXx6+sjfvqJiL+kB7Z9nvn0iOPP&#13;&#10;iOKRJ0RBHS8waq9ubeFjitD8WHk2LiG57Ur1X5qVelDLA3Q/+N2zwuf3b424VBumzkgz+9METMAE&#13;&#10;TKALArx+kjr7gbsU6f/ViMuuKM3nXO2YN54e8YIzo/j0Y6Iw0C7Uapi83QRMwARMwAR6G4G0f25v&#13;&#10;uy5fjwmYgAmYgAmYgAmYgAgU1q2W8/17ERedGYWRUv7GalzEcZOiOHpCFGZrzMeLz5Iz/UcRSxb1&#13;&#10;bl4rl0fx1hvKrxGxo1qkUzZnQU1WWq1EcA3P7tDy3Nx8g7ndXjUBE2gdgcIo1TnjcxNOMiJgImQm&#13;&#10;/3RzsrY8RG9n7fh99Nsekd1S6uCxQcPDZo06gLog6RCR3ZFfxq2tRN58nfGvP8vJXWFY3WwRhx0b&#13;&#10;xf/9UBRvWqGhfRdHcYl6XCxZGLFiacTnVY+ddk676Jk9rMvlFRIo/5DJQd2HDz25VP7pyrSfLByT&#13;&#10;02tj6fyuDvQ+EzABEzCBDIHCKg3X/lVFy++yZ8QlV3QtenLcx7+rYdBPjMI7X5+8DzJFedEETMAE&#13;&#10;TMAETKAXE3B3pV785fjSTMAETMAETMAEtmMC8x+NuOm6iE+/NuK2zhwSN/kibf+YHDKkVx6tYRdf&#13;&#10;o0ik5yoqKO/p73x8j29Zty4KN/+i/LTtTv/yzZXXdMdEPBEhmtEsissWRmG9ht7ckVAomwmYQFUC&#13;&#10;iySQ3f/fiIfUWeCxeRGrVup3MyTpSBFELu4mJ/CsXSWudfUnopTEabPKT8EUk2iWiIwooF2JkkXt&#13;&#10;R/TUT7bMnqY5NkepY0fWVqvgNer4kbXkHNkNXSxTSZLyt7NMIuaWvPLauZzCIIWKjiBctFRM5xx1&#13;&#10;blmXE3Gpy5KKvNZylJmhv7mktZlj1ucYZXZ50QRMwARMIENgrd57n7hMkfISPuu1D3wpQm3OOO89&#13;&#10;EXvtW+/Rzm8CJmACJmACJtDDBPJ/Bvbw6X06EzABEzABEzABEzCBTgQkehZ/8rUovO6dnXZV3fDV&#13;&#10;30bcorRYzpxnPV/iRC8b+nDTps5z9eH0Txz/yT9Vby3ZkeYl4iljhbVSQS18Zoh40QRyBBZL6Lvr&#13;&#10;X5pfUkO3/unHEdfOzWXQ6gFKhz0v4ojnaM7IwyNm7y4hs4rKOGV6xPP3iPjJXR3loL0pGDQGSZjD&#13;&#10;Oomf2o7oqVGrQ1VByPdcZocdp2j2SWWb+F0X166oTxssL6HiWlH3VWh5qRVPldvYxia3telVabiU&#13;&#10;XEMt2vSpXIAJmIAJ9FkCq/XiufEnlUVP9QFKRgdIPaS8q+irku9X8oVrNO+n3n8j1dtn+pw+i8IX&#13;&#10;bgImYAImYALbA4Eqf81uD7fuezQBEzABEzABEzCB3keguEVzeH7vyvpEz/Q27tXC2RdE3CDHDHNq&#13;&#10;9iYjUqmSVdlcKWvi3c/nZxjcTiJLxaO90QS2PwLzFdl5zfckaEpYfMcnKoueUPm70meujTj11REf&#13;&#10;eEvEv/+qyMwqUZETJFC+8h3lLIn6JBJb1VcicDIPcTZt0Q+X4phrk0j1rD1VK4ceFTGkFF3Zvmvz&#13;&#10;Rs1pnIuSxBldq1FXkLimjBUmTJNAm+tBkdm/1RaH5qLS24cIrvWMuhnuJztfKYcOG27Rs1aEzmcC&#13;&#10;JrD9ErhfnXVOObPz/U/UpglKjFxANU1iSHEGIZislHs1xSUfkoD6U+2wmYAJmIAJmIAJ9GYCFj57&#13;&#10;87fjazMBEzABEzABE9i+CKxaHoWffj/ijZd3vu/R2oQDRj772Kntk3WirPL2yvMjfvOL/NZtuz5U&#13;&#10;XqRn5i6hXVfBm9+NES1GtpyIEWPHquc9k4XaTMAEsgSKjzwQ8RY5ec++MLu5++Wv/Cxiv4MjfvEj&#13;&#10;iZn50Ez9DEeo0jnptCi+4ujyspZrlYRWSVQnv28Sv1nW1yrNV8qLl5d+Vxsr2Ah5nUfgjc4Y5XA8&#13;&#10;9UGXxn4l8iLIZm0PhbfWMBx4UkK358kW3M3yaNVVT8nkgQt8kltJ/snszC9qP1nID8esjeNFYDMB&#13;&#10;EzABE6hK4PGH1Snw6s67qT53VBqsNEBx89lE9CeRoLyGyJO17+q96jnms0S8bAImYAImYAK9jkA6&#13;&#10;kEOvuzBfkAmYgAmYgAmYgAlsdwTmPhTxrjPKb5vxCycp0eOcLmvpeIY4wXHUkHDIaNqhMvvJZyP2&#13;&#10;lYN/173LNte0slHKxcMSTR68V3MBylnEXIAYQ3tNmq5hMHdVmi2HEN3ja7RhEiePPE+C7Kc7DiBy&#13;&#10;ifsiGrTLqM2M039Fx+HJ0pQ54rL9NmmLTygq7t9/0zDC/9HcjffrOZCytE6QRuuh2Vnf0S4asnS3&#13;&#10;vTQ025Ny4LzarwksXRSFK/434ts3db5N6gyiWQh6pB7hd5gXB7Upzj9VUaBXR/FZp7RXO2xOqqCB&#13;&#10;A6NwzqUasnZBxP/9l80loxwSv2vqJTKnoqcWO9nHL1G9cHynzckGBNY99y/ft0yrlEtdyMVXrDeo&#13;&#10;L5QQPbk3UtYOOUJ1FyE9XduG9etjxYoVsU7zE48dMzaGjxgegwY1UdcQKfu8c6P4t8908Fyra6DI&#13;&#10;pA7kehK6LGQscz+Iyll7oX7bdP6wmYAJmIAJVCdwr95TN15Rvn+iVnlX8S5M3iWZ+jdZ1D8D9CKh&#13;&#10;jlY/nKTjjj4S+7X+vf23alupPWwzARMwARMwARPolQSa+MutV96PL8oETMAETMAETMAE+iaBLXKu&#13;&#10;/PvPEXfkLl++8qTHeSJ64olpc8wkHzj+ldhHr3VpEO32rdsjDr4mihI+245o31VpQaVE4QmFID1w&#13;&#10;d8Sff6u5AG+K+KMivv6Yy32Q1g8+WemYiIOOkrC2mxxHKBHd2OhxGm4TgSMjfCJi0JueC8S5xLC1&#13;&#10;nUxXlooYOP0RM1LD37TTzHRt+/rcIBgP3qchSn+vyLxvRHz/tgiGzszbocJ39MuicNyLI/aSiMT8&#13;&#10;jLb+TYAozdt+G/Gp75ffJ3/56WdYimzRJ787/bySJI0xiSTMdix4QNuuuSoKu6vzxJw9tJKzpz9D&#13;&#10;85+9X8LmWyJ+KtE9a5UEx+x+lj9yseYKfYVEei6qiu325IgTtf8XSzsy6PaCCPjB6cXrRrgXjE38&#13;&#10;Qz3B72ER6xl7+dERE6dkNlRf3LhxYyJ8Llu2IgYPHhxDh3UvllYvTXsmT4t4xrOj8O7PdGTjXtI6&#13;&#10;cGBy8R33Qq70fjZrmfuhzszaGWJIJKnNBEzABEygOgGET8TK1Kh3q4meaR4+aZfSPqXDEOLncja2&#13;&#10;2c0/0/Dw56Rr/jQBEzABEzABE+hlBApFWS+7Jl+OCZiACZiACZiACWx/BO7+l4SKd0Z87pqOex+v&#13;&#10;xTQyK98bvT2XmnI053CMr1bKOsYP1vofa2zqbVoX8c+/RbzvVRE/lvhZix2rTO/+VcQBOhERnV0Y&#13;&#10;V1HYqHMM4YYyhmaK7oEok+ieWRGDe9P2VMRYqOWsXfnhiBe+TMOQ1SZkZA/t08t837+/MeK9z1ME&#13;&#10;Qz6crYs7+9DbIk6Tk27Gk7rI5F19nsDfJIJf8nQ9G5k7QbPDaYvztr1/QUYt5HdGHbJeabFS1j79&#13;&#10;nohzVTdVs4fuifjwWyM+f221HJ23X/31KJ7w/CiMQMHswlaoQvul6sQXn1WeifvhUO6H28jcSnIf&#13;&#10;/Czyoue+2vZRlXWsfjc12MqVK+LRRx+L1atXx8yZM2LcuPHNRXxyzk26sJc8JeInd5ZfAUMp4ohP&#13;&#10;Io8yu7L1X/5+yLZ+rY5rUpDNnM6LJmACJtAvCbz9NRHv/2LHrdHuZNAShratOHJAR9akIco81bwf&#13;&#10;F2S3a3mLOgwWqLhtJmACJmACJmACvY1A+5+9ve3CfD0mYAImYAImYAImsF0RmPegovcyoic3T290&#13;&#10;WmtVRU8ytTltyJcPvPyTti2v5C3nuIxpbtH4hhxCTz28dtGTw6V5xuFSP7+iCKYleVUyU74WE11i&#13;&#10;Bznor/xI+Y5UaCGaSf6jwLm0OU1aZ5jMNUr54vfStpe8cvsTPVcu1Xf0DQ0PemJ9oqdwxUUfjjhj&#13;&#10;14iH7ioFkrHN1v8I/PPWctGTO8yKntQnRLEkn23LOH/pfEAdQt6sffRSrW2q/szM2i3ig1/XMNbX&#13;&#10;SYx/Y4SCwSva6/TM/vArEfPuj+LJp3cvelII0YzPfHbEeS8qL1J9KJJhB1fok2XqET6pK/QT6SR6&#13;&#10;alO85VMSPZ/DUk1G/wL6CBfEaeDAQclnTQd2lWmwKvW36Tryhti8REk6ZhLZiXBLnch6tfu5+qsW&#13;&#10;PYXHZgImYALdElg6tzwL7zu99to7zZTvza2RUUY7O2+M1mIzARMwARMwARPolQR43dtMwARMwARM&#13;&#10;wARMwAS2NYFF8zU8ZeYiCOJpj/5pc7pkdpcvan865C0RUIiFqc1XuaPUtX1AFz3Sf/q9iIsvTI8o&#13;&#10;/xymVcrEqs3Vd/7/SjRR+a9TRGF39rzTIh6XyPvuz3bkxMlPL3rOxX2nziXOt1Kpkl/psqsk0BAS&#13;&#10;ux3ZBoG66WcRp7yi8k2P0mbEcgxmiEEIJ1m7RSvvPC8K77tSkZ9zsnu83B8ILF0Ycfcd5Xein397&#13;&#10;RHXF4aTJTh2iD4Zb5Te4nG1t9pA+//ufKOyxr/KQqYKNkkD59OM09PUepYjK8/WDXqsf72aFke6o&#13;&#10;AscqpHHyzlGcPiMKylullAoFa9O4iRGvf5cW9FB/+v/K81A/1GJfkOh/zPOVM61cuj9os659yxOl&#13;&#10;ymeg5jQltcQOeHrEl3Q95+TqS36vpFrsy+pA8szn1pLTeUzABEzABLbQM6ZJq+vF1eS5fLgJmIAJ&#13;&#10;mIAJmEDTBCx8No3QBZiACZiACZiACZhACwhoOMUyS3ujl23sZgWnTF74XKWhIpm7c4cqTntFX8UX&#13;&#10;Xtd5eEvpGEn0F4elzh5pIsnwkkQiEYWUtY9cVJrDc5/9s1s7L0/ZScLd2YrO0v1+6Kry/Yh0eaGu&#13;&#10;PEdp7ZPvjTjh5Ep7+ve2e/8Z8aPPdL5HhK0dlbLfFbkQkhmBGHEo6/P7lkJ1n3NTFMdKgBrJF23r&#13;&#10;NwQefTji4bvKbwcxHL2vmmjZnls/dDpQ8BwNVyJ6MrW79OzNUWRnV8OqDtGJZuxSSulxuc+0Kslt&#13;&#10;7n51j30izro4ikOHRuHD3+4+f5qDzgDvvVxDPL9KdRc/lNqNaM9NW0q9SIj6bJntqB/rKWeJscbq&#13;&#10;/R8Nv1ivff0TEc96UUlMrvdY5zcBEzCB7ZHAqGnld02fFtq0NVlbxlI/mLIjino3tPDtUFa2V0zA&#13;&#10;BEzABEzABJojUHuX1+bO46NNwARMwARMwARMwAS6IpCPxKrZIZMrtNNx1Zt7RYa4/ZIih27JlaEA&#13;&#10;q2TuIwQTBNiBcuuQWGYbosgkpaw9oJUvvj8CobU7Qxy9SOe9Ihfx1N1xE5SB+f5e82YJehINtjdj&#13;&#10;KNFv/rH8rvmu+D4QvAcqMWQp31U6dCnzBqJtjlDK2pVnR+Gff81u8XJ/ILBssaKn/1x+JzwXeiQ6&#13;&#10;ejCU7y5f49nRFn7nWZv3UMRGejxsQzvgoIhLPxtx3Y8ijuPB78becIrqi99qmNx31C16UjLCZ5Gh&#13;&#10;t2Uti/ZMStM/RMCe/uqIRx9S9Pt56dauP996RsR/JECfeYHqX3UgsZmACZiACdRGYOe9y/MRXZ+I&#13;&#10;n50azeX5WCMLqdQPhi0lO+VAjRrPC9ZmAiZgAiZgAibQGwngvrKZgAmYgAmYgAmYgAlsawI4whH2&#13;&#10;pFskljpl6vGp4JjJRvZR0OSpUdxhh4o90guLNRzl5V9ITtf+D6PHtkcPopYkiknbbi0TEUZCUEN7&#13;&#10;WNS2i49P/zDitYr83OvAzMYqi9zvqy+OOOioiJtviPj+p+TUr5L3FDmsnnVWFE98YRSm7CwVApVv&#13;&#10;O7PlSyKuuaz8psuicnPfVfK16Z8B+q4GKxH5RjRtGrFwk5b/+vuIw44tL9NrfZsAQ8vq62636v0e&#13;&#10;2rNUXEien8yezRtL811mNm2LxYKiJIuap7Nw0B0Rc+9L5quNh9TrYs1K1Qv603b8hCjuPCsKux0g&#13;&#10;cXByQ4Jnel9bmLtNLBE9WxrxmZ6Az2kzIy68TBGgZ0bcf2fEvf+KeGyehrzV/eyg3gqTJXDu+mSl&#13;&#10;fSJm7rL9De+dZeVlEzABE2iUwK4ahl3Nx3ikrYDV+lQVm3T0oZ1UNapf+5jw+QnlVbVcZkefoleE&#13;&#10;Iz7LmHjFBEzABEzABHoRAf11aDMBEzABEzABEzABE9jmBHaSg/vpMyOunVu6FJwspKS11pVTRnlw&#13;&#10;yiBo5XujaxOO84pumQ2K3rpHTvasEeWF6IlYkjiB8uoHmbWNzcwFSH5N31cmtt79bw11+SQ5lGqI&#13;&#10;yGRewMOPj5i1m4bJPUFChobdZf7PdYpEHaALGSNxdOc52r+r0i5RmDBFJ9tO7W59V7/J3Xu335Xy&#13;&#10;J9+jviueo3FKqbBOUXf/TRG6Yj1yDGu2/kBg2HANcZzpkUC9oK+/LiM/x2VNQyI3G9nCnJnr12+I&#13;&#10;TZs2JmLisGHDGoqkLDCk7qSppbTXvhEr9AyvV08R5uDUfKKFsWPU2WN4Uk1lb6He5UT4VF2H8Dlg&#13;&#10;QKMKcg1nHa16cLQ6i+yyV8SBR0jEXaXoWlX+g/SjHa7vc7zC64ePrKEgZzEBEzABE6hIYHd1IHnp&#13;&#10;yzXFwjc6duvVkbSL6BzGi7Ks3at12tbsUn+ipJ2bbWPvrm1HHdf0e0al2EzABEzABEzABLYSgcSV&#13;&#10;tpXKdrEmYAImYAImYAImYAK1Epgtce+Q50v4/GTHEWu0SGttEA4ZNif/sNBhiWNG+3HMyF9eZmc/&#13;&#10;R5GZqGMVbLkUsHsVYZQ1fOtEmJY5f7IZ0uW260D8lF++TPi8R8LnU4+sTfikOKK0Zj6plNLi/VlO&#13;&#10;oKgv995cOCyRCsl3RdYKz0W2BL5PonTzgbLzfhMx7yFF6O6fze3lvkxgnETPKYqQjt923AV1g77+&#13;&#10;5Bno7lkhI6JnPnKcuTuHEObduD2huYZXrVoZy5cvj8GDB8dO6uzR9BCyzJNJylk3v4hc7s6riJ6k&#13;&#10;AfqPa91qEZ/ZU2v+0th5dnaLl03ABEzABFpBYJY60R1xYrnwqf4ysUyJVwjtIyI/k5elPjBW6YDI&#13;&#10;aBmIpFl73v9E7KMOKw1a8kpevlRlq6HPMPJbdKIBag8zB/SIkVFU58Fm32MNXpoPMwETMAETMIF+&#13;&#10;Q0BvVpsJmIAJmIAJmIAJmMA2JzB5Z0V8KvoxMsInQ3EpuCmGcXVykyTDzGZcIWlvdBwziKRZsYJW&#13;&#10;3vNO0z9VbPWqKD4+t9yxwjEUnzlFlaM78uVbk/PukwCbV2CrluIdNRAoPrE5CvPmludMnHRsqvHL&#13;&#10;4tnJB60t0kOzbGF5uV7r2wR2mhExXZGDWeGTeoHnJak/uL0qz0waOU59Ij9s1op77xeFwc0Jn4iH&#13;&#10;mzZtUvWgukf/TZo0ST7eKh0zsiffBstEpzLHJ78Zoj17RPjcBvfpU5qACZjAdkGAKRIOOTrifW+K&#13;&#10;ePvHOm6Z9yNJgfdJe5t2Eq9IOgAR4blCiXdi1s54WsT/nKd8Vd6l2bxVlgvzHoj43Y0R//hDxAMa&#13;&#10;fWOFOreN2ENi6lFRPPjoKDzlYA3bPqfa27pKqd5sAiZgAiZgAiaQJZB3VWX3edkETMAETMAETMAE&#13;&#10;TKAnCeyyRxQvOjMKH7qq46zqEJ5EcyJ+JsIkAqiW9ZGkVPTMzz106QWaF/PFylTFiluisDE7bpfy&#13;&#10;Ne7DaT9J8YlNUWBuPFvrCCTfd45po98VTr20KD4Rd2z9h8AwhW0fcKTu53Md90TdgL7Id5/MZcau&#13;&#10;7AOkZyDbiSJfl5z5jCjsNIuDmrIdNNfwEEWNIiLyHyIo4mJvFBWJ9kzET1WyTUeldkFt44ZNMXiI&#13;&#10;Ikq7yONdJmACJmACLSAwQUOkv+6SiAXzIj71w/ICifysxY5Vpje8L2L/g2vJ3TnPTddHXPlOzWv/&#13;&#10;98774i7N5X6X3gdXJvsKbzlLw/O+XqNy7CdRlt5LNhMwARMwARMwgXoIWPish5bzmoAJmIAJmIAJ&#13;&#10;mMDWJDBtehReem7E7VdF3Jw5ET3OSaOV8H2k4tVGLedFCm2Kl2j4rRNOkVBKuGgVo/f7CMZLzVgq&#13;&#10;iGU2dbuY080Kw8ZoSMx+6KCZ/6icZUor9UVsVHjAAI0zy9yYzDU4ZZqcUlsvcq3A/IJjNd9p1tLh&#13;&#10;SxP1u0bZhO8q+x0ztDFCma1/EdjzyRHnv0SO3R903NdCLU5SokpgiGqiP1NjkUQnCoK1iX5Jjcfj&#13;&#10;eS9P15r+3FFDbw/XvJXr1q2L9RvWJ+IngmgrbL3m+dzA3MWykaNGxYAmonHSiM8Bha031C0MFixY&#13;&#10;oNG+B8WY0aNjuOrjZq65FQxdhgmYgAn0BwKbNVLG5i2bo9P7hbbUqyV+jh4XcXlJYKz5fl+8Z8R5&#13;&#10;n4hQNGapIV7zkRFLF0XceE3EJ86J+GONx33kaxG3KF3w+YgT1aYfO7HGA53NBEzABEzABEwAAhY+&#13;&#10;/RyYgAmYgAmYgAmYQG8hgBj55KdGXHy1hIgXaRis3IUhftZir3tPxH6HdJ1zuETPybPK8yB8IIzl&#13;&#10;h9Qtz1Vay4ol2f1TZ0YMzQmq2f01LG9WtNVGCRhbFA3GUJgDEf62hW2SiLJovoYhuyfizzdF8e6/&#13;&#10;RuHBG0tzPdGKnv20iD30fe2t9BQtT5wqIbG5e694m9z/jNnlu9ZqlVMxz2e3pi+L7wuxNGuT9tUz&#13;&#10;oGu29SsCxRkaHu/FrywXPrlDxE86T6DR89zws+K54DdP8DdzmOWH9LvgVRGHEeLSGhuy45AYOXJk&#13;&#10;Sfhctz4QKzs5phs81cqVK2PZsmXJ0LTDhg2LAZqbs1EjEpWoT6JRt9ZQt4i0CxcuTL6CQQMHxvCh&#13;&#10;mjB5UI2dGBq9MR9nAiZgAv2cQGk+6VWxcePGGKVOMDtq/uSymnXvAyLOfpvaPzMizn17bTQu1rvw&#13;&#10;VImW+3fTtq5U2trVEb9RpOfpOr5eQyT9n9dFfFcv7NNeXe/Rzm8CJmACJmAC2zUBC5/b9dfvmzcB&#13;&#10;EzABEzABE+iVBOjZPflW9UY/M+LH99Z8icWzNCTle78eMU3OnO5s/ISIXXcvz4Wwmg6JmUSElbmK&#13;&#10;MnkR0pQQ0ogQy1hx972iMHZ8Zkv9i8uWLo1HHnkkEUX22GOPGDNGkZXbwv7yh4iPXxTxw78kZ+9E&#13;&#10;49bbtJ0km6z0xe9FHH1CxKhWX68cXnvun5ym/R+EKlIiYEm5UmRaZct8V+vKcxR33iNip9nlDsHy&#13;&#10;LF7rgwQKRB8fdlzEtz9XGiYvew/8xtMOFPwliOhJqmSve44crufr2d650t6Gtg2WGDkUJ/SAQqxd&#13;&#10;uzZxTDdUUIWDEBJXrFgRgxRBWdys535whUw1bkojPsnOULeIn600hFWG+i0N+6tAXEW9DhjU2nO0&#13;&#10;8npdlgmYgAn0FQJ0KFmyZEkggNIhZuasWRopNvdCUAeh4hv+NwpK8ZvrNC32z5X0zryl7S730edR&#13;&#10;aosfoTbdCS+I4pgJjbeVrvu+RNOzO+Mbqk3q79IejqLXVvvICxtz2U9/jTrYHR6x2165HV41ARMw&#13;&#10;ARMwAROoRsDCZzUy3m4CJmACJmACJmAC25LAvooivOIaOUskvt30E80JpN7i1ez1z4847sVROPQI&#13;&#10;Dbs6vVqusu1FRZcWnrR32bZEyFyvTfjfk6hPduflvjYhDbGEvDnnTIGIVaJJm7A0ygqxAYGgx40h&#13;&#10;yX7yzYhXvbn2Uy9Q1pNPU/TAyRGvv1xCpYYbbaXN2S3iTadHfOy7HaUu0yIjnyX+PMRPvqvs99X2&#13;&#10;XSFQb1DKDYtcOPQkbbT1RwJFCeGFk18acZXU8TMvqHyL+ejObK4LT9VwgG9XRDPe39YZv2mGuiXM&#13;&#10;kWgchnttlQ0cNDB20PDeW/TfE1ue0Ki+jQ+hi/BJ4noTIbXF9VA6LC+iKhGwRLbbTMAETMAEGiew&#13;&#10;Zs2aWLRoUaxevToRPYn8nzhxYgxWZ5hKRmuJFmbhsGNKo62c/Sa9mGgsyQapYTVEyuQIjfc+cnRZ&#13;&#10;y6qUocZ/7/+v2u8VRE/1PYwhSgOVcs22pAMi7eslSln78IUR77+qNMVCdruXTcAETMAETMAEKhKo&#13;&#10;3AKomNUbTcAETMAETMAETMAEeowAw97usmcUZ+4Shb2fEnGSRIy5d0fMu0uRfhIzRshrwjBdM3ZJ&#13;&#10;8sWcXTXE7LCaLy/xs0yYqojGd0W88bKO45ZqkZ30RM/PBUguvEQIaZWcMu8iOmwauZoyxIaBAwcl&#13;&#10;okNxSzGJ3ioMTK64qXJrOnixFMyf/7Br0RNHFQwq2WckVhe1851fEIudKuVofNszXxjxCwmf/2kr&#13;&#10;Qo9BMjwpw5fSqh+gLyedu5HviYRAjR9PWm6ZvV2OuAMOLdvklf5DIPm1DB8V8ayXRFwtx+2336bo&#13;&#10;8cXd36CqmniRnKvPf2Xrxfu2sxP1iUMa0ZOoRyI/WW/WBqnOGLTDoKRMhqltxrIRnwifdMZopSF8&#13;&#10;cv+UixAME5sJmIAJmED9BKivV61alQx1vkLzsDM382jNmzx27NhkqNuu6u+kZkfgnEijt8WmDjhx&#13;&#10;g9qEv8mVO0nrqehJgzv7eqHdRjuOVyKdELNtt6/8MuJl/4iYoB5vA+zKFR2bCZiACZiACXRJwG/L&#13;&#10;LvF4pwmYgAmYgAmYgAlsWwIFRTDFPlIjSK02IjNf8NKIH1zWPmJrcgp6mUsrSRwvtBZTpwwOGaLE&#13;&#10;CNJaqZS1/bRyqsSSYRzYnJWETzw+0u2KW2KzhERJGs0VWuvRv/t5xJvP65xbGlJJDNZnygPxk4hX&#13;&#10;xOKsffY6iYo/iDjl5RFjmhv2N1tsHHxYxCslYL3lwx2b12qRNE6JADewcX3pd8W+1Up5QxCbrShS&#13;&#10;W/8mMHGKnsOzIg4/LuLF10fx59+Owjdv6XzPGvU4XqYI5+NP1vzAT1UU8VZwAredld83864xDGEa&#13;&#10;9dkK4ZPoSRJiKmUTLd6Vw7szhI4tCKc40zl+awx1y30zNC8sLHx2cPeSCZiACdRDgLqeIc4XL16c&#13;&#10;dKKhowpR9OPHj08+6ymr5XlXr9IUCJeUFztWq6no2WmUDu2j/ZYkNeLIR9sz297+002apmIvTWkx&#13;&#10;UztsJmACJmACJmACXRHoIQ9SV5fgfSZgAiZgAiZgAiZgAtuMwExFil76o4gLT4lQQGm7yV/TPn9n&#13;&#10;OgojkYMIanmbpA2XfUsRYqifzVsqNlBSNvKq+ZK7KWHJwohPSSTK9rDnEO4PUTE/JBktaQK1cE4t&#13;&#10;V8qO2smQaYc8o7XC58SpisY7W8Of6To/8HWdMGN58TWzq9PidYpoPfAIbca7ZtsuCDBPp+YIKzBP&#13;&#10;2Df0I140X8+rFPEd9PCOkmo+rLnhqethyO975MhRSYQOkY8MT4iTulkrdZjgR6r+GXKGU3fgBG/E&#13;&#10;ODaNGkX4bEZEzZ+fcrlvEnN7Inw2KtDmy/a6CZiACWwvBOg8wnyey5YtSzrRMH/0hAkTkuFteR9s&#13;&#10;c1uuURbuyF0F7emkg1qibuZ2pqvax25GXaEPUlb4vP1nEUc+x8JnisqfJmACJmACJtAFgcb+Euyi&#13;&#10;QO8yARMwARMwARMwARPYNgTQJIl2WrFcKpzEhWFyAiXz6XV3OUeeEPGJqyM+8qKIX1fIzLC21exw&#13;&#10;7bjoexHPeHa1HHVvT4VPPhEcemyez19fG3Fz7nIRPRE2E9Ez56hK5kEVdTaPUWLoWSJiU2Nu1skq&#13;&#10;YGLzw/+mRcbMJ0W89u0SrIZLbP5s++aaFvZXrrd9Tt/ViaFJBWs6pGKmNVLF/3ZbxF+V/qIH5nZF&#13;&#10;EN6vnOjeT1XZTzlSn4pORQjX3Fi23kZAD6xEdP2y9Ojy8Pa8jRgxXKLkwESgZMhXhEYExmaM49My&#13;&#10;mu0wUdxcqndwniOettKJztC+RHwOGTxE08eNaGnZzfDzsSZgAibQVwggdi5XW3fNqjXJ+2PcuHFB&#13;&#10;ItqzlfV1wzzU+SYem1d++DCtJm1JNnf37tV+2ph4bBFK09Hbb78zYkU9Pd04l80ETMAETMAEtk8C&#13;&#10;Fj63z+/dd20CJmACJmACJtAPCRQVSbRRPeAZ9gsBdJTmOKpJ+BwmEe2wYyWGXR8xVaLat/5RG52X&#13;&#10;7BXFc94XhYOPjmDY3BYZTqs0AqpZAaPmS5LAGtd/qzw7ml010TPJiWNKaYA8UkR+KnAuFIzZbr/7&#13;&#10;Tinqs5XCJ86yGU+KOPP8UJhcxE/e03n+qPYLyCxceHrEs08tCZKNRvetXB7x99sjrvtaxO9/IMEz&#13;&#10;Uz6LRDbc8YuIrygdo+Vj3xRx3AsVXSoR1NbrCHQnem6QOIdAN1C/x1YMRZsHsIOiTREVqasQP5uN&#13;&#10;fET0pO6gowQRn2nEZv68tawzvPbmzVuS60vF1FqOqyUPEa5cH/ORjhhh4bMWZs5jAiZgAhDgfbFy&#13;&#10;5cokypNOJBgjBowZM6Z31acbNUSK2uJlxsghasJ1L3pmjiI/7dB0RJHHWF6TyeBFEzABEzABEzCB&#13;&#10;agQsfFYj4+0mYAImYAImYAIm0BMENm8qDR8rh30MaC7iicvF8Y9YiHMdm6hhvxhOsVsjMu/okzQ3&#13;&#10;5SEaTlXC1U+/IQHrxsqHvVRC1gvO1nBbJ0aBOQRbbNwDYgMCBvfSjIBR86VtkFfpGzeXZ2eIMXra&#13;&#10;I2521Ts/ET8lnCJ+0rpOoz6vvlfznj4YcfBR2thiY37O8y6LOEmC5q8lWN/w7Yj/+3v5SQjqPPfM&#13;&#10;iKMUjXusvtsdJXA3ajjafqfn4QMST2+toRAih3/9MUWF/izi4i9HPPlARalyQba+QoDI8dWrV8eQ&#13;&#10;IUO2ivCJmIrjmiFf0/MMHsyPqDGj3kiPLw11m4bI1F9eqd7ZnBzY6HC5lc5KXca9Iihz/0Qn2UzA&#13;&#10;BEzABLonwNC2dOxbsGBB0nlkR41cQeeRyZMn19bO7f4UrctR4P1Teoe0F6pmYiusqKJpldpMwARM&#13;&#10;wARMwAS6JmDhs2s+3msCJmACJmACJmACW4fAExLaHtUwWPMfpQt7xAgJj1NnaGhUzePYoOH4T53p&#13;&#10;OP7pGb9k8ZKYpOFWa45aGq0owpNfWkpflnflkbmav5Je63LgjB4TMX2OlreuyyUVPvlE/OwR4XP5&#13;&#10;snLq3GI9Q5Ix+SkiKdpitpP//MfLy2312i57RJBe/WaVrGtYrwiI9Rs1xKwElYEtbOr/4CsRr7ig&#13;&#10;/qu/+q6Iqw9XVOpPNcSu5qWy9QkC1B1Lly5NOlDgWMbhjADaSsNpTUL8RAwkYicVLhs5TxrxybGl&#13;&#10;SHEcz41Z6XgNBaxODWn0eWMllR8FV4RePrlX7t9mAiZgAibQNQE68y1atCh5L9Em5L1EpOfEiRO7&#13;&#10;PnBb7R2sun302PKzq6lPM630T43taPIreLTd9CdCQfNC20zABEzABEzABLon0EJvSPcncw4TMAET&#13;&#10;MAETMAET2J4JFFctj8Ktv4341U80XOhVEdKEOhnTQV5wccTxJ5ei5AbWHwGFgEBEEcLF4iWLNQrt&#13;&#10;8Bg1alSnU3W/QUrezrMjpimEEQ1Bw1L2hGXFhp6L+CwNmdZ+f2Cv0S9VOkaZmY8pH7S7oRR5217u&#13;&#10;Vl3QNRDV2UxkZ/76npCISqTn+RVETzQb/G88FrDCQYdjr00n11KHffQsLV8l8VORp7ZeT4Aox9Ea&#13;&#10;Kpvf3/oN62PhwoUxbdq02jtQ1HCHQzUHMWIqTmyc2oirzQiBAwsdc3zS8aOZuYHTY1spenKf6Xym&#13;&#10;3Cf3bzMBEzABE6hOoLilmLRjifSkkwx18qRJk5L3U01TOVQveuvuGTQ4ijN2KW9G0swcrZR0qqPB&#13;&#10;RMOpijH9Au1uRhDJ9uF5xqEREyZVOcibTcAETMAETMAEsgTol24zARMwARMwARMwARPY2gT+c0cU&#13;&#10;vv7JiDe+IOIjEoAqiZ5cA/P3XPTBiHccG/FVDRU6/+G6ryyN+kRUQExYtWpV8ll3QekBA6Rs9ZDo&#13;&#10;ySlxbKURqggQqQiRXs7W+Czm7w9HE36peoz8+WMG1jDMcD3n6Om8D92n4XKfG7Eyd+IJWldwcCJ8&#13;&#10;IoASDMgnU71OVsoFOsT1ixX5+QVFDy/RTltvJ8BvcOzYsaWhWPVML9ewtzidW/lb5BzUUek8n3TW&#13;&#10;2KJ5NRu1wsDSENnykycRlYi2jRoiZbYearSc7HGIsdTFMET0bEbkzZbrZRMwARPojwRovy5avCiW&#13;&#10;LFmSvH+Ikkf0JNKTznytHIZ8a/ArjFEj6aBcyeu1nrQvKzUY07zah/DJK2x1uq3t86nHqDPijNxG&#13;&#10;r5qACZiACZiACVQiYOGzEhVvMwETMAETMAETMIFWEnjgnogvXK6ouXdH/LfGgq9XpOCrL474/hcj&#13;&#10;Fmg43DqNYcCI/GS4WJzt6ZyfdRZTNTsumy04ZlhosWUFh3TIyRafolNxhRG5iNi0l31yf7XcZBuL&#13;&#10;7JBknGXsuE7n6jMb1slD988/dX5mGVmOYDWiYgcoYiGf2E4kKMJo1j6n4W5vu1lbauGZPdDL24IA&#13;&#10;wtyI4SOSudMYmnXZsmWxYV3+AW/uyph/mLqKeopoSKJLG7UBeg4TR7gmQGsm4pM6p1AsJNdEXdQq&#13;&#10;gyH1MOU74rNVVF2OCZhAfyTAkOAIno899ljybuBdMW7cuJg6dWoQ6dnKurlV/Dq1bIYOUzv+o+XF&#13;&#10;L9Mqr1FEzaQNzVGZxASe9N5hv2bEiPygIQc8PWLKztphMwETMAETMAET6I6Ahc/uCHm/CZiACZiA&#13;&#10;CZiACTRDYJki3c7ZP+LTP6pcCpFyqYhUKceF74v43pWK/JxXaW/VbURSMVQl0UVEaiF+4khqhSF4&#13;&#10;rpdIgVNqxcoVicjQinLTMtI5PlnvKeGzOFLjj81Or6DtM52PqZM3K5cPpxV5EEuzI+bup/Vp0/OZ&#13;&#10;+876wxLsb7mu/HqJ5CSyMxmqTaJQIgwhDrUl1hFC2c9zTQRo1q79upx5WUjZnV7ubQRGjByRRH4S&#13;&#10;AYnwuXptPvykuSsmgid1YlM/NVtHpZHi1BukRgzRdIv+w7HezJyj+XMT0UpdDEuETxz5NhMwARMw&#13;&#10;gXICDGv7yCOPxIIFC5I2LJ1jGGp98uTJSYeU8tzbfo1OLbSxV63MDY2h4dfjBWdEPCV3jQu1jqhJ&#13;&#10;GxORM5t4bbGdV+1Spaydd0rE3vp7wmYCJmACJmACJlATgZ6ZqKmmS3EmEzABEzABEzABE+hnBB6b&#13;&#10;K9HySxG/wcORMVpgCEhJxFxmOw6PjUr50UAvvFz5J0S8/PxM5u4XET8ZFiwRLFavTpztrRhecZMc&#13;&#10;+DimED4RLRAHWjnkGIJD2psfkaBRAaN7Qh05Cgzn+9q3aZjhD3dsXK5FtInBbconol4na3Na8d3l&#13;&#10;9bxjXyoxdddOR9S8YaVCAx7WM7ToUTnB1O1/iK5x5JhkmLPizCd1NTtUzafoMuOj8yJ+kRPsET3p&#13;&#10;OpmwqMSDErWdXQPFhsjPrFb2BUV9fkAC/FB22Ho7gTQik+GzEe5w7lKvjBw5siWXngqf7RGf65uL&#13;&#10;KKXeQPykw0ejw/KmnS2yHTCavdmNGzclUUuUQ50JQ5sJmIAJmEAHAd4xtFcZWp1OMLx/GLmExDuo&#13;&#10;Nxnvl9VqVy9dujR5N/LeoH3NuzFtvybXO36S2pX6O+DV55TmP09vQn0ik05kleZJp+2ZH/X9eL0z&#13;&#10;3qb26cRpaQn+NAETMAETMAET6IaAhc9uAHm3CZiACZiACZiACTRM4K+3Rbz5feWHEwHHqKq0whCH&#13;&#10;stoRUXJsH6yE+Emv79R+9nXNFfSMiD2fnG7p9hNRYeLEicn8nkQarVRvdBxIzTrdEQRw+jA0JZ+t&#13;&#10;dkql4gU3iPDZqIDRLaBchuLxL4jCj+RY+lPbDiI4Ee3QeAYhfpL0hfGdsZhGeqaiZ66zfxx+fMSM&#13;&#10;OWSs3RQ5EHPvjfjPvzXM7B80F6yeobl/Ls2xSQTlRP2z85FR2OtpEfseErGXwkonTq29/HpyLlpQ&#13;&#10;Phctfkee0eSZTf6pXloijAoSzzNCadaJt2p5FDX3VTclVC/be3qUAPNRMqfaokWLkqFacUa3Svjk&#13;&#10;RqiPqKuYz23Tpo1JR4c0crPeG6XuoCwc6KmAWeaErqFA6hwSx9V7bLXiN2gIXxz51J1pZ5Fqeb3d&#13;&#10;BEzABLY3ArRRETzpVEddidDJPJ60L3kH9RYjupO2L4lrRvjkfcF7Z8iQHZMpIAYm7Z/MFT/zOREf&#13;&#10;+1jEq96U2ahFBmGpZSAWNSXj/G+q7Vdne7L8bF4zARMwARMwge2OgIXP7e4r9w2bgAmYgAmYgAn0&#13;&#10;CIHFEo3+cF35qYiWQ/RE2ET1SZwjGfmnIKEoSdo3Xmm+Umrf/3vE0T+rS/jk0LQHOqICjhqiNBFD&#13;&#10;cdI0ahyLI4ooTxxUiAyttlT4SEWIVpdfqbzC/odGnPxWCZ9XdOxGzETYTMRPfQ5IFM/SfsS8VPRc&#13;&#10;UdrU/u8rjpBQfaQiRvnSa7SiCvubhM5vf1pDI19d5SCih29oS/r4spxpL3mlrm90lfxNbF6Vuymi&#13;&#10;X5PHNfPMdlc8WUGQiYYtavjnwvRdujvS+3sJAX6LEyZMKA3lx3B+SsxViYDXCqN8hjJkiFnqEsrG&#13;&#10;4d2IDdTQgtRLlIXwSf2R1iW1lEcnC45NRc96ju2qfOpJ6l/KhVuryu3qnN5nAiZgAr2dAHUu9SPD&#13;&#10;2vJuYZ32JcPa8h6gs0hvMN4nvJ/S0U5oU3NttIfTDi1jx46p3FlmwpSIF70iNP+EPl9V3+2cpIjR&#13;&#10;i78RccQJ9R3n3CZgAiZgAiZgAkn/a2MwARMwARMwARMwARNoNYG774j4+7fLS0WbSiI9pQYVcObk&#13;&#10;BaS2QATkKwAAQABJREFU7exCl2Q43Kxd98nsWs3LRGchLOC0wbmEk6lZS4fAxIGfOvWbLTN7fBpp&#13;&#10;lUZtZfdt1eUXvizideqdnzWNMpuI0EThrlJinUhQhiN7XCmnD2pLxDu/GLHTrGSx5n9+8NWIQ4/q&#13;&#10;QvSsUNLZiiD4n/0i7v9vhZ1NbpJoZDMBCPA7Z85gHNI4fOfPn9+yuX1xGlM/UaekwmfD1FV3psNu&#13;&#10;I3oiYtZrWcF00MDW9BNG9IRbKnym11jvtTm/CZiACfQXAtTRDG37wAMPJNGe3BfvgtmzZyeRnr1B&#13;&#10;9ESIJRL14YcfjnvvvTd591GX806kE8uUKVNi11137bjmfLRn+mWNUoP+lLMi7tVoHh9/R7q1+qea&#13;&#10;dfGVj0Z8/R8WPatT8h4TMAETMAET6JJAa/6S6/IU3mkCJmACJmACJmACfYTAZjnJV0vF4nOYVErN&#13;&#10;19OwPaThSm/MHE20HC2vRO/MC56ZfCziOCGycEhu+/VS2TYo4m9IfcN+MWQYziSG5UqHvEVkaGbI&#13;&#10;W3q5I6gSnZUKn60cjiyNuMIxhuOpx2y3PSPOUtTnqkUR3/pj+WkJtiR1Zc/UzvO/GzFnj65yle/b&#13;&#10;rOFtfyyR/MJXl2/PriGEg6GSjnPdXEUSn6P5nz4Rsd9Ts0c1t0x0QtYI7E2+Cv7p5hlOjyNrbtrG&#13;&#10;guarraOEtCR/bmMCY8eObf+t87tnfrNWReSMHD4ylg5amkRFUnajRr1B3cQnAiapHqOuQSzlM6mD&#13;&#10;BtT4nHdxEpzkGzc+kTjKqYu5PpsJmIAJbM8EaIsSPUmijqRupHMN75lm2qatYEq7k3Zt+p7j+hji&#13;&#10;lncD7VwETxLLXGvtEfx6nzxp74jTXhPxtOM0jcF9EQ/do6kMNELME2ooDVKjf8K0iFm7K+0WMX2W&#13;&#10;Rn9RtKjNBEzABEzABEygIQIWPhvC5oNMwARMwARMwAT6BYEnpOQ8Pk/OhwfkfLhLUX2PSPBSGF9R&#13;&#10;6tII9c6eOkuOBw3JOWO2nBBPkhhZR9NpwWPliNAqET1rMjlHGPJ2YIXMiyXI7TSjwo6uNyF8EnVE&#13;&#10;Yq7PHYbsEBOHTOz6oC724rynzDTiEyfWuHHjujiivl2IDvT2R4DACdVjxnf8lKdHvOWzEcPfFXHl&#13;&#10;9bWf+pXHR5z++ojD9FmrbdGz9g8JrKedVRo2N3scw+um82ry7KAWgkI6aRJtqkPb7Tt/iNjnBxHT&#13;&#10;5DSbqNQKY+7QPVVQGkzKcLVooTyXPJ9diZ+I1WThGvPa04jRXR2pA2y9kQBRinR2oA5hSEIidagH&#13;&#10;cAA3a4OHDE4iPvnN42TG6cww3fUax6fRlI0In9Q1aZQodVDtDu3qV4pA/ITeNVwXrAYMqFSxVz/e&#13;&#10;e0zABEygvxCgTYegyPuDtij1Le8V5vJE+KRT3rYyxE0S7VmuMf1E3CTR0Yd2L4IniXdEQzZl5wil&#13;&#10;4iFHJn9zFFat1J8dm6IwSJ1ixmqei6HNv1Mbui4fZAImYAImYAL9jEAd3rt+due+HRMwARMwARMw&#13;&#10;ge2bwBapMQhOP/thxLs0p2IFa5d23np6xKnnRuylsadqdUisYizUjCWRnqzX4SghK621rMAlJ3ps&#13;&#10;0ZXVGYmE02bM6DGxdGkpqmq1rm/UyFFN9aynhz7OfJxDDFGZRklxl81aKmAgXlAu/xXqYdfMBTC8&#13;&#10;5X4HRnxSz8bzf6F5NC+J+NHd1UucpV1v11ybp0q8HDmmer5Kex5+IOKaqzqLgxOUGd0nERkzB/JQ&#13;&#10;EjCGb5Bhd0mp/e8VEj7lUDvz/HRLc59Tpkcc92IJn+KQ2not8Eymc9FW/E50kQifCJ5r0gPbPs8+&#13;&#10;SfdFLwBbXySAcEdEDmIeTmvqgFYIn7DAkYyzGcczn9QtqYhZKysc0RzDJ3VHKmLWczzHIYBSBzUr&#13;&#10;fKZOfurHoXruYdWor7zWe3A+EzABE+iNBKhXqdsfe+yxpHML10idOHXq1ORd0rCQ2IKbpbMN7zQi&#13;&#10;UGnT8h6g/qftnAqzfDb7TsheavLXAG1GpWQ5u9PLJmACJmACJmACTROw8Nk0QhdgAiZgAiZgAibQ&#13;&#10;1wigHRU++yENSfr2Li+93RFxhYYuJb1d0Xyv0ZyKRIF2Z3lxh5OS6jHy56PlhkoNq1P0TE85dNjQ&#13;&#10;GD9+fNLTHscOIigOp0YNJxVOK8QFElFg9IhvleFgQnzAWbZl85aWOpxqukaGFD7xBRFHakiyT2uC&#13;&#10;z3v+o6jgeRIbpeYhjk5VZOWcPRWBK4FQAlCxMLB+59Vdd0Zc/uXyy0H0RBtMRE+ewvYnsSQ4Iioi&#13;&#10;fhIRyvNBJGZqH72gdcLn7F1178+K+FRG+FymE/EXRCLKtj3QyeXxj9bZlIqeDAuc0//j5FfqWMJY&#13;&#10;bX2RQBrhieC5bn0p8pPITCJ1mrU0qiad55PImnqFz7TDBJ+IjtQd9RjHpJ0tqN8opxnj/KWIzydi&#13;&#10;0OBSxGcz5flYEzABE+iLBGgjLlmyJBYuXJh0bhmk6Mbx48fFpEmTtunw3+lwu9TTdLqh/k/bttko&#13;&#10;1GbfBX3xO/M1m4AJmIAJmEBfJ2Dhs69/g75+EzABEzABEzCB+ggsXhCFr31c8yF+qL7jyP2+z0Xc&#13;&#10;eW3Ex38dMUuiUFaQypc2JTfcKJFyI8iEMpQRstjUydoEJHz2ZM8aQ5k2aAiJCJ8MVUmvexw9CKCI&#13;&#10;GI1aOoQuYgW95ekR34pe+wgQac/6VIxI1xu91oaPG6YvTqk4fnIU1kjJkwMvEZ8R8DQ3YWrdfatp&#13;&#10;vvZP5pK988/tq8nCcP3bHulJiflStZ6EjOnBGKSEzpwVPv+l9TvviOLe+3U6UnvqM0XgxX6HRByk&#13;&#10;w7KXuUjriLOajioG6hqSS2x7UPnQbQXP+1KlrL3+uRJSj2m7/uwOL/clAgidEydOjPnz5yf1x8oV&#13;&#10;K1sifBLxSdnLly9POlFQVyGG1mPUPalYigObVJepzk2jRKlvmqlzqLeoaymPa+JemimvrvtwZhMw&#13;&#10;ARPoJQRob9LRLu0EQoc56nfai9tizmPqZdq+aWJ4depr6mnETq6P9xHD7m6L6+slX5svwwRMwARM&#13;&#10;wAT6PIHmurD2+dv3DZiACZiACZiACWxXBFZIifn1TyuLnkTYjVeapDRZCWEnESr1mbWfPBLxzS9E&#13;&#10;PK7PrmymhNFnZjIgBCEIIQzJwdKlsR/Rc0Mu12FaH4Qq1rghLODUwcGD8weRgV7ujRpl4RhKh6es&#13;&#10;W2iocmJ61yMSIGSkwmeVrD22ubCD2I/VgzFxip4VPSQZ0bOhi1j4aMQDfys/FOEzaaFXEj0zWRE/&#13;&#10;yUc3xrxufedfIjbmH57MsfUsMrftB6/TPecOWqx1BcEmoivPNqfjU8GwsVApL3qeoOHcTnmNhNo6&#13;&#10;hwJWUbbeRYDfJs5hOkzw21ytzgBEezdr1COpOIgjms4U9VoqfPLZiPBZ1BDO1GXcV1oH1XsNaX4E&#13;&#10;Txz9lEW9S7KZgAmYwPZCgDqQiMrFixcnI41QJ/PuoOMMQ6bX27GlGW5cC0InUaekRYsWJWIs7xoE&#13;&#10;TkYt4LomTJiQiLJp27aZc/pYEzABEzABEzCBbUvAwue25e+zm4AJmIAJmIAJ9CSB3/8q4pJzOp8R&#13;&#10;UQfRE9EJART/NGISGg0iaD7o6FJFjP7rH9rRhe26V8SBp5dnQBRKxE8Jm4ibnYztUjwRPdEi8+LR&#13;&#10;Sy7tdEQjG3DwEKmJE2rZsmWB46dRw2GUOq+YI6mZsrLXgHCB8MAnw0UiHvQ7WzBfQ+f+p/y2kuFt&#13;&#10;tSmJoizf1XmtTfzM6yn33x2FVgmfgzSZ6DOfHfGBT3Y+PUInAugCJd1K8okYyjOet/O+pHJOym/1&#13;&#10;eh8lQKcE6hGiYhAoFyxY0JLfPnVJWp/QMaMR8TMb8Ymzux5LhtVmaG0l6p5mIjQRUC181kPfeU3A&#13;&#10;BPoLAepQRM9HH300ERpZZyoEplcYN25cU3VrvYxol9LJj7lFH3zwwWS4Xd4vvCuIOmW43Z133jn5&#13;&#10;RPCk7reZgAmYgAmYgAn0fQIWPvv+d+g7MAETMAETMAETqIXAmpURP/p0xIO5zAreS8ROIueYOzOb&#13;&#10;2IboiSiKIJq1H38x4t+5aL3s/p1mRhyl+SGzRlAUw5K2i59SOBE607RF4l410fMEHXdUa4QjIrVw&#13;&#10;9iBa4hDCOdWMYEkkEwIIji161DcTQZrFlYoOiJ79UvjcKOVwHUphxvC3JT63GhxvaZZ8i37VCvHi&#13;&#10;QWqhnfWGiJ/9UGJ+nWU+S70J/vy7iGMkntam5tZ5AmffVgSI3KEDBb97Ij757bPcjBH1mTqe165d&#13;&#10;H3SmqNeo13BcNxLxyXFpxGezzm/KYYhHxNd0GN9678X5TcAETKCvEaDOQ/BkOHTalgiMCItTpkzp&#13;&#10;sch33kVMv8B1IHYietIRBaMNPHny1Jg5c2aSEGLTDjN9jbWv1wRMwARMwARMoDoB3Hk2EzABEzAB&#13;&#10;EzABE+j/BP6l4T9v+X35fTKsrQLakiFDkx7eqZKkban4NECOfFpMo5XWKaX2BQ3/eYTmLNznKemW&#13;&#10;zp/se+frIy7/XMe+ZVokmlN6UFJuKloR0IhmwOiORNHl7fRPROy5X35rw+uICwgXRGrREx6xgGG+&#13;&#10;GjGETxxJCB8IIK0YIgzRAeGTqE8cWIgYvcU263qWK1KWaxo+bHgMH8GXWb8VB0ug2WGcDkQNb8B4&#13;&#10;ZrD0s7Qmr95WiFgYoFDUw4+N+MQNEkC/G/Hbr0fclp6wwqeyxkkXRxz9PM0TepB+Y/yIbP2JAL9N&#13;&#10;hE9+99QhRI8jXLKtUUuPZz64DRvWJcInUUL1WFJ38LzK6u0wwW+aYyiD+2vUqLNw+FMe9SP1azPl&#13;&#10;NXodPs4ETMAEeooA9R5tQN4FiIys08kOYbGn5vPcsG5DrFm3JpnKgXcT9TAjB1AH8y6hE0raEYVt&#13;&#10;W92YFmO+0nJ1clunjjw7qjflGLX7pk2P4pTp7g621b8An8AETMAETGB7JmAPxPb87fveTcAETMAE&#13;&#10;TGB7IvDXP0bcl7lhIjiriZ6ZbFGQ8xvxc7A2MvTt8szOf0tMjVdnNuQWp8/SvIZnlgufZKHTOYmW&#13;&#10;GNeByIqux1C4leyKi6L4jOdKJMuPaVopc23bdthhSDJUJT3iiarCSYVTKB1msrZSSrnSiE/WcDTh&#13;&#10;ZEIIbdYGDRyUCBAIEb1J+NwoRxqCMU495oPaceiODQ3bVhgzQXOG7iJMcoqlxnOAkKm5BruPkFQe&#13;&#10;suWnaJ06PWIgD2yLbaR+AIcfLwH+gIhjXxTxdymff/uNBFB9ztO56AOw17ER+x8RxYMOi8JeEuq5&#13;&#10;R1u/JZB2oMDZvWrV6uR3z2+/UZGP43BKE31D1FCjkegFIvdl9dYbqVDKdTR6D5yXOpWEgAqPRupV&#13;&#10;yrGZgAmYQF8gQIQ77wE6wZCGqI1Jm5K5PBkWfWsabTHOz/C1RNmTqH+pz1PBk3cV4msz76ea74ER&#13;&#10;Zh6eG3H/XRF/1YgX92l0mMdujdDmpBPllKdF7LJPFPZQo2mfp0bsuocE0cY7DNV8Xc5oAiZgAiZg&#13;&#10;AtsZAQuf29kX7ts1ARMwARMwge2WwD9z4WnocklADw7ykpO8KhuiQQdIYUIozdp/vhXFzZ+LggS6&#13;&#10;ikbU0X4HR/zpFglGR5SiObMZGfKW4W+7soteHvGai6OA6NRC45ZwAOGYQhzASYSzavJkJjWtzxAI&#13;&#10;ED9x8lMOYkUaNVVfSR25k6itQeIn26JhW+sVMDpKav0STjYcaxgiL+vpsLx1nU1DrcXOu+iQmzsO&#13;&#10;Y7pVnjOET76kqtYmevIM4UzL2h77lqIKsttauTxekcHM+0mSob3mrzS/nmT0P/2OAM89Tu3Fixcn&#13;&#10;Tmcc34h8OLsbNRzVlJEKn9Qp1C/1GJGjXBv1EOXUOoxhWs+k0eb1nDObl2smUTficG+ofsgW6GUT&#13;&#10;MAET6KUEqGcXLVrUPmc89d7YcWNj/PjxW73TB+dOxVY68FHf037kHcB7g/cT76Na3wEtQfx7dQj7&#13;&#10;zBsirnusSnH8PdL2N4n6isUlP4048kR1hqzyt0SVUrzZBEzABEzABEygawKNj9/TdbneawImYAIm&#13;&#10;YAImYAK9i8Ajfyq/HjQ11JmaFJq2TCUdrqOcteuisJKxa7uxgw7XPIe3R7zvjd1kzOyereVvfDqK&#13;&#10;7/xMRItFz/QsOKdSxxQ95RmeDGd9I4aTid70OJcog/KatVR8KGruU5xbvcW4V5xpqSMtFUvqvr5h&#13;&#10;6uG/r56NrBFRTASngoyTuV87jWNLZkRPJaJD85gJsFS0ZbGQf1g5butYTT+hrXNql9oLCPA7mDp1&#13;&#10;auJkToe9beaycFojFlIuTuy0k0E9ZXIs5dApgTJqMeqY9LfMsaRGLa0D03uhzrCZgAmYQH8jQP18&#13;&#10;//33B8OTU9dSd8+ePVtTJ0zeqqIn52Xezrvvvjv5ZK566nBGDJg0aVLMmjUruQ5G5Ujbalud/UY1&#13;&#10;3j58ScSJL+hC9Mxdxa+0foymzbjsQo0oszi306smYAImYAImYALNEHCXombo+VgTMAETMAETMIG+&#13;&#10;Q2DLVujvlYhTNSLYV/McjtOkovs+PeLW6yL+pR7e/14a8VDmeKbw3PtACVfP0bChGgpr7wOiMHxk&#13;&#10;JkPrF+kRT9QnkYtEauK8Yq7Peh31OJYQPhE+ED1JRJQ2aggGCLOp4JkKEo2W18rjuDa4IW5wXYgr&#13;&#10;Ddse+0e8TNHA37ylowh8XwiY7ZGf2ZhKRE/tS0VPhNKsXSBxXUMiNy7ZZAsrLW+RM3GTng+E6B5z&#13;&#10;IHa+DG/ppQT4PfDbx+HNcINr165P6hGibNhXr6XlrdTQuRvWa+jCVWvUQWOciqm9rIGKwud5pf6o&#13;&#10;V/jkGI4d2GDnAeqEdIheIlfrjVatl5fzm4AJmEBPE6CeQ2wk2pJIf+pMOoSl83k2Uvd3dw/Uq7Qt&#13;&#10;ET35ZJ3EKAGcmzYniXqX1KO24NGIn3wn4qIPVj8t3lfabrTh8vbez+oVp7bkhe8u/a2Q39/genHT&#13;&#10;xigs198aepcGQ8CPGKXhdnmf2kzABEzABEyg/xOw8Nn/v2PfoQmYgAmYgAmYAAQm76V/Hu9gkYqW&#13;&#10;WU2pY29uqc1Lkde3RsixMmx4Lm+1VQmvO8+OolLh6UdHPHhOFB9+MAoLdU30Eh8hgXOShj7dZdeI&#13;&#10;PVBAKxtiGw4lHD2tciwhWuA8QvTEkYWAgROpHkMQGzFiRDLkJWUhgBJN2ozhSEP8bFpcbOYiKhzL&#13;&#10;NaUCYD3CSoWiImbPiXjJa8uFTwLU5itpRNlkbtkkeLPtGeQDx9lapRVKWTvnmIjnvjS7pSXLa+Vk&#13;&#10;ZAi5JNJ1lCJdBzfxJ8QW3ZwcpsHw0AwFbesXBPhNlOqRjfrtr4klS5Ykgl+jnR+I2hmiKMm1a1bH&#13;&#10;2vVrJV5ubv/N1QJskIbJTjtOIHzyO+2uviRP2omBuqcwsHahNXtNOOXpSEIZ3D+fNhMwARPoLwSo&#13;&#10;35gffsmSZarvV7fPo4noSfuxlUa9nJ2/k7YIdWzaDqPjHudM0zapbzerDf+7X0S89m2db32MNu2o&#13;&#10;lH0N0IZjWoP8gDGXfz7i4CMjjj6pJFAqS0O2VvMfPC4h9pGHo/Dg3RGLHta0Gmow8i4aOzliutqd&#13;&#10;M/W3xtSdo6g54TW+QUOn8UEmYAImYAIm0NsJNOG16O235uszARMwARMwARMwgQyB3RRZF7/u2IDT&#13;&#10;AWcEc3d290e/HC/J0KPybZTZuKeqjPqiGhP3wjiF8ykVDjysrLjuVhA9H3/88USAIpqqVQ4mnPM4&#13;&#10;j+i5j0MJhxbCKuJDPcb1IAimvfARLJtxQnEsYgWOL8rqLVYoFpL7xPHGdTV1bSMkMB/zvIj3KlLz&#13;&#10;HR8vv8VFWuWB0Yi4QaudR5XnNj+8rTYldsZbNaesIoZbaIhGDIGMKI7wiTBERHCtVvbrWr4k4rG5&#13;&#10;pciDHfVsTZyiNK3WopyvlxOgTsIhvnr1qqQDBetEO/I7qdf47e8wZIcYKHGcMonuoWNFd+Jleh6O&#13;&#10;J2JzkxzStUZ88jsuEz4biFalrqIO5ZzUhcPUMabWa06v3Z8mYAIm0FsJ0L5bsGBB0l6kniOykuFk&#13;&#10;aRc0Utd3dZ/UyUST0gbhEwGU+pREe3PMmDFJh5sej+7MX/Qdf4r41oX5repwqU2M3MErMKst0p4b&#13;&#10;3LaPET6yzduPnq4RP34TcegztKM+S9pb61dF3HJjxOdfH3ENjcgu7D3nReFl50XMkghqMwETMAET&#13;&#10;MIF+SKD+v0L7IQTfkgmYgAmYgAmYwHZA4AANMYujITX5BoLIOjwFCJvVjH3sxjGR75196MnVjmr5&#13;&#10;dhxA9HRfKgfQ4sWLk4gqoipbZYicRGgiGHAeUiOGMwrRFIcYjqpmLI2qRIxIBYlmymvVscVCMRE1&#13;&#10;cL7xvdQqrFQ9/9ARUWR4s/e/pXMWnj0w8uwxrG0l0XO6thNtQKRAiw0nJ4I498gzgkBeqxWf0BBr&#13;&#10;OAQ/pCgIRKSxEvwZyvnAw0ufk3Yqbb/0XM2B+zvNbYqqa+vLBPj9Ey3ObwOxvJk6gOdtx6E7Jh0f&#13;&#10;UjGxVjbUHURsIkQinPLZnZEn/S0nwqnqwkZslYRfzkk9OGJEa6OfGrkeH1MHgRUaEvKBeyL+88+I&#13;&#10;h+8rddKo43BnNYH+TAABct68eYkQSduHzi3Tp09P5tRspehJ2xZx9cEHH4xHHnkk6YxH3UxHGubv&#13;&#10;nDNnTsyYMaN9jvptzvy3an9dm2szI3oy2i6vEYaYLcj1mibW2c7+fD+y32rb73+uf/JDzGhTl6ZR&#13;&#10;De78W8QZagee+OLuRU/KuvTTEU/bLeLL6nS3RlGiNhMwARMwARPoZwQc8dnPvlDfjgmYgAmYgAmY&#13;&#10;QBUChxwR8YoTIr50Q0cG/s5nGKrBOMWVEGfau2VrPRU9EUjxaWR956fsErH/wdrYM0b0EkLAGIkK&#13;&#10;iAmrVpTmVMLBj4O9WaPHPL3nGeoWpz2OJ0SvenvSM9wl0VkkIkcRyhp1iHEcCUGiNwmfXFMqynJt&#13;&#10;OACbtcJwCYqnv1ri4Hj11L8kQn73muy1x0ecekHEIUclc3vWdEyNmTZqCGYEcKIscDgScVfz8/Dg&#13;&#10;PVH4+dURn3t7xJ3dnPDyz0b8UOlURSj8z+sidtunmwO8u7cSIHocZzh1FHUAzw/b6p0zmPvjWeO5&#13;&#10;W6OhcymHuqTWcvh9Il5Sb+Awr0X4JG+aj9844m29RlT+hvUbknqL66/591LviZy/NQTWqfOQ6qr4&#13;&#10;x20Rt0m8ePRWdTJRCBbvfEaEGK1IqN01MsMhJ0Zx/4OiMH12WzuhNad3KSbQFwjQBkD0pH1I25C6&#13;&#10;cdKESTF67Ogk8rKRujJ/32lkP3UoHV14f1B3UzYdaniPkNL3QivOmb+GhtaLav/95n3lh47TKs3y&#13;&#10;JNIz+3dFmk3beL8MkLhJh0w1+0IDYrTbP2+JmHuvhqPdvX1TlwvqNFb8y++jcO6xEdI+6zKmVTjn&#13;&#10;TZo6QRdwzlsjNJ2BzQRMwARMwAT6CwELn/3lm/R9mIAJmIAJmIAJdE1g3ETNm/PCcuGTgEl8EtKc&#13;&#10;kqFEk2FvM+omHa7RtBA9Vypl7cTXyiG6d3bL1l2WAwWnz+TJkxPnPI4hHFE495lXqRXiZxqtRbkI&#13;&#10;DURsTZkypS4BII345PooA1EQEaERS8UHymiFuNjINVQ6Bocb3PnkulomyjLc2BkS/nbfV731vxvx&#13;&#10;nW9pbqZKV6BtT1M6/fKI409W/idXydTc5nUSBXB0IgYhevLd1mQLHov47pURb/9YTdmTTHfp38s+&#13;&#10;p9+ZRIfXvFPi5176bTb23NR+UudsNQF+szwnJOoAEh0gGpnvF9GTRIeT9WvXJwJ8rdebRHzq98mz&#13;&#10;m0ZxdndscUtHJ4b0993dMdn9nIf7pT6gPm5FnZwt38utI8BbvrBkoSKrNCTkL1TPfiHTIarsNBIf&#13;&#10;QmnM16Nwnt75xz4/4imHaPhxekzZTKD/E0CIpB3ASCPUcQiPtAcmTJzQdMcO6mdEVURP2ot0mElH&#13;&#10;MqEOH66hwon6p0Md56Re7nX26NyI6zN/N3CBQ5Sqip6ZO0jETx1L/qzdc3vE/XfXLnze858ofPMT&#13;&#10;lUVPdMxUhOUcaUfODdkTavktEm/3OiDiyOMi6IhnMwETMAETMIF+QMDCZz/4En0LJmACJmACJmAC&#13;&#10;tREoHnFsFC6V8/I9X+g4YI0WSWOVss4B/BgblZYp5Xwa8dKjIo6T4DRaQ3f2oCG04fxhqK+FCxcm&#13;&#10;Q5AyDBhiA+JnGoXYzCURrYXjCQcUwifl1hO1xDXg8Mehlc71WWuUVrXrRkjoTcIn18l9wh1HYEuv&#13;&#10;jTk/n3FSKb3nUxH3SRF88L96DpcrAkkP6ISdIp6kKIAnSRjcypZG7XIaou2IOO7W1qyK+NR7NGyv&#13;&#10;hM9Kxm+Mv0DoUJB3vJH/4z/QP3Juvv4dPXKPnNLWWgL8/ukwQd2EEMjvpBHhk+N45nB2b9SwyTjg&#13;&#10;cYCzvTvj98lxqWOdz+5s85aOYavTzg3dHZPdjwOfunNLcUvsOKRNtM1m8HKvIVBgGMlvqqPFGy+r&#13;&#10;7ZpU/cblajeQfnRVFF/48vaxIWorwLlMoO8RQIxctGhRMrUC9S4dWpjPs5H6PH/31MmUT0e7JUuW&#13;&#10;JHU1eah76eQ3ZsxYpdF1tT/z59jq63pnxMMPlJ+GCE70WTpVdltLKJOmTkhEUppX6zhG9kf92fHo&#13;&#10;vG6PLmXWvzdpaNzPX9e+miyM1L8jlGhvcS3J9eiTV6H6EyXtL/UzK7M3vkgd7m5V546nlW32igmY&#13;&#10;gAmYgAn0VQIWPvvqN+frNgETMAETMAETqJtAYfocDacp4XPBfRFX/qr8eATOWuyFe0Txw1dFYdrM&#13;&#10;WnJvlTyIUIiBOIiYfxERFCfSxIkTaxIFurooHE6Uj6BHL3wcUhMmTJSYiTenNkMoRbBABMCx1Uz0&#13;&#10;U0FD/OJwa1lUZW230G0u7qmg/xA9n3hiU7f5G8owSmr8fgcronMfTfckBxvRAYMVGqBzb20jSo/v&#13;&#10;DwEJZyffJ89bl7ZUXrQb/6+y6MlQblx2NmCDiGrQ8dsjCiG1j39XQ79NijhXkZ+jOdDW1wikEcLU&#13;&#10;IQiWRAvRiaIW0TJ7r4iXlEXEER0pKIs6qjvjOJ5X6g3qslqET/Kk9QydNbp93nMXgfCJ0Evk6NBh&#13;&#10;mp+UaFVb7yPw6MMSPT8TcckVjV3bKWdG4fuquJ57WsTQGqPgGzuTjzKBbUaAdmU6tC316QQNbTtu&#13;&#10;7JgYNrz7+reri6YOp31B5zqW0/qZdiMdW7LRnfW+L7o671bZh4ioIXnLrPamcsdhNK1yntmCRjmo&#13;&#10;yZgf/dq3l2dV/7ly0TPTduOaGd2G/kOTlRYopXa3Fm6+PmL2rqU52dPt/jQBEzABEzCBPkqA153N&#13;&#10;BEzABEzABEzABLYfAnvsLUHlg0on13/P550ScbEi2SqInjhycBLh/O4JQwwgOhNRinNybnrOt8Jw&#13;&#10;PFEuol7J8UVIbO2Gwz8VJ3BuIVg0agMHSl6UgEGqRbxo9Dz1HpeIIvIlJWLJZjxJW8nkcIzh6ro/&#13;&#10;UkMrEg2qSLKeGAI2K3zWPJTyvf+N+MhrykFIp42pSvhK02hPHHwkHIREOUjjTJx0+mi3qz8Z8eff&#13;&#10;t696oe8RoH6inqJjAMInEcT1GgIkdREOcJzkpFoNZz2GYz0VNLs6lt9yGr3N75t5leuxVOTlvNSB&#13;&#10;zUa613Nu562RwPKlETeoc0Yl0VNVbCIETNMniXqrUt2kzXHq2RF/kuCgufVsJtCfCFBPP/7448mI&#13;&#10;HyxTjxHBP3Hi+Bg+YnjdHUJgQxuVTnALFixIyqZDHW2MzU9sTtqKdNqbOnVqEk06WvPYc85eL3py&#13;&#10;YwPUCMx3CqRDVyOWb0buSCOpBrv5hohfZvLx2qI/BofrPVZqLyJ8tqVkm5bJR5ssP3DNrRp1g5FG&#13;&#10;bCZgAiZgAibQDwhY+OwHX6JvwQRMwARMwARMoA4CA+QN2OfAiDdfEcXPfCBCizXZZedHnHdZxEFH&#13;&#10;to8YlR6HU51hYdMe8j0hfhKJN2bMmGTIMaLxcFAhLuBMalYgRLREsOAclLtqdX3iZVb45PhmeCAi&#13;&#10;4ACDcSpKpNy39WcifuoiGCKzPxlCNZFrfG8M2UkEcHdOyMRn96+/Ruj/MmMIaQROnGw4CZm3M02s&#13;&#10;k9g/SikbyPoPico3fE8bbX2VAIIl9QhR2zi9SfXWBanwyW+tXuEz/X1Sd9RSJ6bCJ5/UOwV1uqjV&#13;&#10;ED353XAskUsWPWsl18P57vhTxFVvLD8pdRORTwwNSZAu9VCaWEcQnaiUt2u/GfGQRo+wmUA/IEDd&#13;&#10;xXs/bctSn1GX0fGJueUbiWDftGlz0oZcvnR5InoifNKZjrYc7dYxiiBl6FxET85D27O7tkZPo+Za&#13;&#10;6TwDD1KZ0ZYZRw+JjNE3p17xk/zZfkG7aH0svS5qsBvfX56J+ioRPfWJyFnRtJ19eIPpnEYdmNrV&#13;&#10;92pa43+na/40ARMwARMwgT5NwMJnn/76fPEmYAImYAImYAINE5i1axTecHHEbZrI8+eKAHnnazVv&#13;&#10;Z6a0Q7X81pdF8ZrvRKxaHnGpItB2VbRoznCqE2mJw4hP5rXDuVOvgz9XbE2rOIjoKU9kFUOvMjQp&#13;&#10;568nKqraiRAtKBfxYPWq1YmgWi1vfjvXhVML8QCHEaIAnBoxzp8KGL1N+ETc4NpwGJL6g/E94fhM&#13;&#10;RE9FrY0cNbImEafw0D2K0Ly2HAGj1CJq8hcHDsJOXQbanG844HDU4bDLWOEjEj7X1RdtnDnci9uY&#13;&#10;AL8NhM9ReoaoE6gfiQCv16iL6ISROp9r/a1R/6QCJMd2Z9QvaT2VCJ88lzUaHTyodzmO603PW+Ph&#13;&#10;ztZTBH7104jf5U6GqJk6/7OdM/TMKuy3VDchgObFz499N+Lvf8kV5lUT6JsE6DT32GOPJe1X6kLq&#13;&#10;MQRJoj0bESPp6DJ//mNx330PxNx5c5NpGSiXupE5QmfPnh0zZsxI2pnU773O1KSjTc10EvPnz4+5&#13;&#10;c+cm7etO1zlHKmVWOCQDrxuavN21C9lPPvJn+8/todE9dp6ljTVYNtqT7LS5eHV1+/5SJvLRNKPT&#13;&#10;R9YeUHvOZgImYAImYAL9gEAvbGH0A6q+BRMwARMwARMwgb5DQE6YOPL4iKc+LYrnvC0KT0gI1Rxt&#13;&#10;8s4o+mNYFIaPKA01WuWOcAghEOIwZ/iutMc8whHbx4ySmoNjYSsaPeYxIj7pkY6TZtKkSYnjqtHT&#13;&#10;0tOfcnGGIVzixGII3Fp7/ePIIv/KlauSHv8IAzjS6jWEBBjjH0K84Lp6i3GPXB9CDIxaeW2IKDCn&#13;&#10;bERkIiFwwrE9eebGjCtpiS2GwX3wHKXP7+iRcsDVYvMeirj/pvKcRE3x7HfngGM/c06lDjsttts9&#13;&#10;GnJt36d0X0b7AV7oTQR4donkSYe8pn5EDKWjRj3GMfz+eS4piyjk7iytO6Kt7uC3lHaiqHQs+9PO&#13;&#10;FfU6+vldUsdRPvUe57b1MgLzH4n47efKL4pXZ3s9VelF3SYODNRDxKuHx25lRxHFv94Yhee/WGU0&#13;&#10;N+9hR4leMoGeJcA7n7YrkZhplCdtV+rtWtt76RVzPG1G2i4sUzZ1KvU99SL1NnV52nZKj9uWn2n7&#13;&#10;jevNJt436TuBZe4DHrT1y94PQ0dE8Y2nR+Ej6giRGnVE0p5pa8xUagPpfZM0bBE8M3VKUsSTnxux&#13;&#10;175padU/11foGJa0uTgEVbMb47oKuo6cV7i4fEktR3dTuHebgAmYgAmYwLYnkHvFbfsL8hWYgAmY&#13;&#10;gAmYgAmYQI8TGCZBTqkGN0HFS8MJwrxEOLvTuTZx/uAswRmOE6leB1LFE1XZyHkZ9hbHDKJVKr7i&#13;&#10;hE/n2qxyaJebES24L3q8I7oRsUUEQC3GNeHgwgGGKMA1NSJ8cg+UhbOJ++tOvKjl2lqVh+viu9el&#13;&#10;tVyUxQHHs4TBgPPwPcCy9L1sVpBBa8UV+KYOS55Xvq8hQ2sUmvXcxcMZsogJXF7yo6rxl0U29IOs&#13;&#10;Lw+xYq995ESs8Tp0uK33EODZ5TnC4V1yiK9RB4HlSceMWq8yLYM6COGTugQnOtu7Mubo5DeqeOyk&#13;&#10;7uD57iqyiDomcWpLrS9zbHd1krZ91POUTzQT98t5bb2MwH2ag/j3uWuinuIx6vJZUgbyIH4yJ3FG&#13;&#10;pCjcc2PEI6r45uyhHU0aQgj13UMaavJRlblUc3YzhyjRcOPGR3GnGVGYuUvETrOaPJEPN4ESAepS&#13;&#10;2hUk2qu0F2nzkWrtyEW9l7bx+KSepj6kDqQdkbYl+KTtUm/d2srvKhUw+eRdwifibPYzXeb9wj0g&#13;&#10;2sIiuZ8q11846gUaOUbC551tV8twt6uV1G8yBul3Te+bsr8wtM4mIj3Jlx3mVqtx0DHqeNnRUZCs&#13;&#10;WKc3XrqjtLtl/xYaG6ClZed3QSZgAiZgAibQKgJqRdtMwARMwARMwARMwASaJYBzJO0hj/M8dQTh&#13;&#10;BMIxhPiJU6k7Z32j14FjhuHDcOIgMKSiGdfVlbO/u/NxT5RJlBVlsl6LQ4xzInYQSZA6w7o7V6X9&#13;&#10;OJtSZnDtTYYDj+vDg4WzrJWiLMwRPymfctPnCWcdwsrWcB7yrPLswJtzkFL23XLfIO/dA5lcjfyV&#13;&#10;kYgLmTJYXCfxt5d977kr9Go3BKgLGJJ704ZNsXb92lI9MnZcDBpc+0PCs0j9Qz2Es566oPTbq35y&#13;&#10;5uhM86S/z+q5Cb4pDVk9YOCA2p97Fchvk98lRt3oYW4TFL3rHz0vxbn3lQsHiBJU34ma0ElSyF2/&#13;&#10;9leIjIpH1eHj8UeaFz6XqZx//jniT79TVOqXIn62JHd+nf5Z+r0ceV7EoRJF9j5AQ+9O65THG0yg&#13;&#10;FgJFjWqyZu2aWLRoUfLO5xjap9TTtNtqaV/QrqWdQn1Mu4G6mTqUY6kH6fhGvU0nFdqhPW1cC+8J&#13;&#10;PrlW6mjq6mxUJ9fPvrQtN0BD8vPO4Lp5b3EfaeIeqt7HwYdHnHaupsz4TMdt0m+N1wLDyKbRn1Qz&#13;&#10;iJUk9iF6Zjt6aTU+9GaNQHMES+22RdfIdWbPTxGFoR3iaHvmtHzqq/Iarz1L+0KaNzvMLjtHj2vP&#13;&#10;4gUTMAETMAET6MsEav9rsy/fpa/dBEzABEzABEzABHqIAM6jXf6fvfcAjOyq7v/PqK629+71rgvu&#13;&#10;FReqsU0xLRhIMIkDhBpK6IT8qKGEgEmAhACGEFoChN7+pnfTjDHYgMGF2F57vV7trqRd7WpXbVea&#13;&#10;//dzR3f05mlmNCONpJF0jn313rx37333fd+9570933vOPf744B3Z2dFpB3oOhNCzzICHmIQ4nCrB&#13;&#10;QLN58+awFhGGKDw0Ebw0J0p+cj8YsGg/BiPq5B6SBphS98MM/6amHHGH0YlULSmAEQqjFMQFhp9s&#13;&#10;dlikBNbqmRfaBjFIu2hfJWRMJa3GUAdWbKPxDVKS+sEdr4mKCclKLjiSh2cMucR1MVZynYqlSYbN&#13;&#10;1cq9Z6RE2pBWSUUY4dLlmlVvdjxSopLKPc9MIoAhuW1Rm/UN9AVd0rWvK4TSjsTkeG1Dl6A7GGuM&#13;&#10;BcbHeGXRG1HfUI7xU0qicZxxFcd1qbzJ45TD4M/4Z2wyblzqEQG9N/ZH5TTSvrwlpAr9QlZIjBzP&#13;&#10;bdah/RHP/JFaq98Myt3rg+8we/17ypf9ltzDvvVvyqP0xueYPe91ZsccV76Mn3UEUgigB/k+vO++&#13;&#10;+/KTq/jG27J5iwIr0LnHl+gpSj18N6AHSeh5vEWZ6FfV98P4l6wqB23iPREn3fEbHY3QzihR3/Od&#13;&#10;S3uTqapvrLWKhPKkZ5vddpPZp38eq9ciodolsUYwqUGJ1xAeoaS0nKUDzxTxSX0JOXS4144eGQz/&#13;&#10;hoiH81oLZ3OtCJAXbpPHOC7vOcJ60p40+aq1V10cAUfAEXAEHIG5gED+c38u3IzfgyPgCDgCjoAj&#13;&#10;4Ag4AvWCAMYfjO5t3W1hVj1GmGi0Z+1MDPlTIRBl69atC2Rh94HuQFTSDgxREKMTEYz5GJAIo0ui&#13;&#10;7ZUQn1xr0aLF8grIhRSDIKAd1RiUyBvz58gLPAomche1LwPWkCQY1EixnZO9Eoa5SHxSP88Pbznu&#13;&#10;H9ynou/QPzFmQhZhBCSxX7GsWa+QtModuQVFaAwGvmB8G9cCl7sM2TASJmXTsVo/rzJjbLKY79cf&#13;&#10;Aox9+jWTJ/bt2xeM5BjcK5XoecNYo682iWxvairdRxk7sQ9TZjzik3EXydJKxzJlCA99RDpu4aKF&#13;&#10;4Z4qvR/PN50IiCZIr8OJvqlWKJMsh8NVhWRR0Uv9UUTJ+99o9qFvFD1d8uA/fVQhdm+37HPfbJkH&#13;&#10;yQPUxRGoAAHe8+heCEsmsqF/WSYB3RwniZSqZmAA785DQd9RT/zu4TuIevAUhTjk+wTdO9WC7o2R&#13;&#10;Mfg+GlBYaO6JdvGtlPtezIUvZ5828f0U3iML5Mmp8Pktrbnf6Ht0f0wTavspYi1f+x9ysnyB2afk&#13;&#10;vZ2UUkRnMs+V56n8hy0r0jNPasbzmvDH+wvPz4zuo+D8X8kL/E3vizlzobhDCG8pqpCxIPdoPuEX&#13;&#10;vtGYxDE4etgeq/0TT08c8F1HwBFwBBwBR2D2IuDE5+x9dt5yR8ARcAQcAUfAEahjBDCgYAyKhpS4&#13;&#10;1iVrKWGEWb5suS1esnhKDETMuo+Gfq4H0YBhB0/N8YxbxSDFkLV08dLg2YRhiXtpbWV2/PhEKm2B&#13;&#10;pIA4xdgGIVyNUYy8tB2jD7jVkyTbBt4Y4mohWXk44qHAPXMNnhlGvaTxrhbXSdaBpyfGTK6HIbRS&#13;&#10;Yjtfx5Ztlj3hEsv86Ef5Q8GYxr82wEXPsKQkDXBJCPEgPUFsasPUG1FLts1P1AwByHSM473yXqF/&#13;&#10;ow/oZ5X2NfQQhnXKoVPQr01NpXUQfZmERH1Y6mYYW3H8orNHLMalsuePQ+QyboaGc5MSaJ9LHSKg&#13;&#10;EJa2WpMzkoLBP+gb/pTRT6GM8pCNlHMcC0dtrTbLJxjF4Y5bzD4jwqIY6QlxQVeiK0YPMSaTJOXj&#13;&#10;P7NMw9sV0mGz2baTkmd8fxYjMCBd0ifvvsFsbjLVAhGLCxoVQnvcPlr6ptFt6M0YLhzCkPc832Mk&#13;&#10;yMtiwjcI324kdC56m330JbouRoaIHpNR3xarazLHIpnJNiZ0L/fB77iNE8b4ZuKeeGewJfGeYRvP&#13;&#10;8Tun66trGfdOoq6C8rw3TjvX7OXy3F7/frN3fa7yil/zDLMnPsvs9HPGPGVUDmQt1+M7aoymuvhx&#13;&#10;uq70SFxfFD3BBDImZaCwCHmb/v5KfnN1kS8hl75Wk9jOThzwXUfAEXAEHAFHYPYiUPwLZ/bej7fc&#13;&#10;EXAEHAFHwBFwBByBukIAgxDGFwhIEqQh614GQ83Q0WB8qrWxCKIQggHBSDXQlwtRy/G1a7HUVieU&#13;&#10;W7h4YWgrHp94bi5oaZXha824FUF8YrTBaBZDQlZzv1w75scIF8mJcS88DRkwRNE2NTF4skWicrKX&#13;&#10;zmZz61FhXMOwBgb0F+59jLFtshdTea5Dv+Qa0QMkGNmqqXvzNsuc+kCV+NFoqf3axYAfHDZlvQeo&#13;&#10;ArOdDHL6PxCjkAndSkl5olwPFi9LHvH9WYxA0CPyilyydIkNdA7YwQMHg24gBHglgh6NuhR9wiQM&#13;&#10;dEspYezEfkwfL6c7GLvkifomdNVSFY8cpz70K+MGPUBbCgzh45T309OIAA/0uBMLLwg5gHqBGx9v&#13;&#10;Pbygp5QvhrjVbpBN8tLatHXkR5WbL3zY7J8/XlgIfblcCZ0Z+XeuTQRlrn1QSZFx8/LRH2qtz6vM&#13;&#10;XvNuX5cvD8rs2hmUN1/PEU0EEdm5s/eg7e3rtq7+w9Z7dMCaNOlnUfMCW9W2xLYsWm4r5bW8vGmB&#13;&#10;LZa3It2jEoEYRF/u3r076Ct0HGQn34K874sJ+jBO6uC7lW839CN6jrWZ+a7jG5NUTgcXq3u8Y+hV&#13;&#10;UtTJtANdj56FeGWfxHn0be4bLOexCRkLsUmbSLwv2FY6uSa2jbrD+0JjT60J+5FwpR3sUyf4cb0C&#13;&#10;uf9DpBO2mV1wmdlnNS6/HBnJgly5Hxdr89wPmT3qco3j1MSMkex8NXEfpSR7zoWWedzTRHx+ajQL&#13;&#10;314Ikyew+Ab9xgEJ+oTJFOgT8qXnEz7wkWYrx/+2V0kXR8ARcAQcAUeg7hFw4rPuH5E30BFwBBwB&#13;&#10;R8ARcARmOwIYZ/C2xFgUw8ViSMJ4g0GK0LS1Nh5xTYxbGG8weHEdDFcYazBWVWugpxz3QJg06qK9&#13;&#10;S5aNb/SCeIj3hgELwxV1YXyrRDBq0Vbu48iR8uRFJfXVMg9tIw0PZ4MhLBjKanCB4SGsUrLHq24E&#13;&#10;3BAMbGOMbOHMxP9g4MMjmL5I3ZGorrpGrcWZvfDhljlDHkg3j5TGoHZACXKBf3U0YHEjJYRbhfTs&#13;&#10;UUqGW9ug349/uv64zCUE2ha0BT3C5I9DCpvYdqitrMdR8t7RGxi26bPoIAzQ5SSOT8Ylhmr0Xynh&#13;&#10;HPUizTLsV6KfGJe0Ay6fdpUzTpe6rh+fRgTOuMDsfF0vGYUSEjESn+GVVOS9pP6jF1BOT6UnZ5x6&#13;&#10;iby7Nld5E6rr5pvMXvfewnJ4aOV1ZTxFe0Z0JkwXzqXoSgjQKFd9wuwpzzE7V4SLy6xC4MDwgP3i&#13;&#10;vtvtC/f83j5+7+/1bNtFREmvZfTCjN9IIkYDU8V289n2T8ecaY/ZfLrdf/XWce8VHYmu5RsQ/ca3&#13;&#10;GGFtWfe91Dcg32hhmYR9ue+C8F2jS7cqwgffjpQvRZiO26AyGbgOE0l6e/Eqza0FzW90N22POjnq&#13;&#10;6fg+iLoX/ct+qfsqc+lwCn1OAjMS30TxdyRaaWNMXA+v2c2bi4z/9Zs0Jp+VS+33mN15u0JTa6vv&#13;&#10;/qwmEWY2bjU7/mQ9T20nKZklminxlL81236j2RduGa0NUhM9gU6JEyk4y2uQ0LtJHcJx5OP/YXby&#13;&#10;Gbl9/+sIOAKOgCPgCMwBBJz4nAMP0W/BEXAEHAFHwBFwBGYHAhid1qxZE4xPkE2ESGQ2PUYWjEkY&#13;&#10;lWpJbMWZ/Rhv2MeI1N7eLiOSnEqWV09+0v6VK1eIKOsOBCYk6Pr16/MGqVJPAQMVnq94FUIUYJyK&#13;&#10;ZGipMvE45MWowQuGrH4EUpe2YQjDOBfbOZkWUtfA4ECok76AES8a3fhdy/5BO+kbkPG0n/5Hmqhk&#13;&#10;Tj5TnkdXm/31i0arEC8UCM0V2iaNb+TAngunCzk6oJSU17zJ7BEK4eYy5xBg/LPOMWEX0QkdHR3B&#13;&#10;EF/JjaJLIOej5w+6k2PFhLETJw/Qv7NDIwRSkcwQn4w9xnBTU7qjFimgQ1wbfZbVxIfo2V88px+t&#13;&#10;CwSYSPK0N1n2hreM+p1DZGIRwaGqUf0jen7m+UYdo9vw6jmklJuDoh3JNqXzJkA2HhLjcM1nQhX5&#13;&#10;P5CvkaBQH1RHzJ/Sj9w+E0do3xL9hPOHvIjy0+8q5O2WXIrHfFu3CHQN9trX77nRnn3372y4e4/e&#13;&#10;f+pcg0oN8mBvkJseoZnjc4fwJCkErnXttDcePmBv3PF7+9vVx9kVW86w89eeYEsVgaOYoGP5xkS3&#13;&#10;8W7Hu54JcWlyEP2ILmZCHroV3caxxiZ5nC5cFIhOyE6+25oaJ2dCpC3Uz7cH3zakeD1IzTgJJW7R&#13;&#10;yVG/8v1DG0I79P3FNxg6Pn0/aSyol/shcV1S3Gcb9T9ti9eN+2wj8cr1SPFbjHcP7Wdb8vtvw7Fm&#13;&#10;K9YojK28w4f1nUjofk0AsgUL082c+O+zLzR7xftErj7c7LpENZCc+xK/y+2+XuTpY/5ckytWl8vl&#13;&#10;5xwBR8ARcAQcgVmFwOS+WmbVrXpjHQFHwBFwBBwBR8ARmHkEMJBAcmJQ6jnYEwxNGJuiYQajVC09&#13;&#10;hzAIMSsd4w1EJWTr/v1dMhTJzqprlTTWFIGKulatWi0j1ZH8elHUDZFRTrgfDFfcJ0QB60JVSnzS&#13;&#10;PlJWhr9onCp3rek8Bx6k+OzYTla4R4xy3HMkOSPxSd/B6FYrob30BwydGA95RqQJy4rVlr3o0ZZ5&#13;&#10;xiVm//Oj0WogC/YqYculeoz8QIW3VTEu+wV/ZvbwJ2qNKiz8LnMNAfraqtWrgsEYfcDac+jESvQe&#13;&#10;YwL9gaGciRwkxkUpYXxGA/aQQkiXEsYCYy+O6UwyNGCJQrSBsYPQ9nLtKFGFH55uBC57kmVe8kez&#13;&#10;931x9Mqd2mViBq8xdFPy2aOnIukpXqpAXvOvlj37vEhPFZwq++OwXDZf/67CLCv1E9UOxyndX1Ti&#13;&#10;cQha5qckic8ffNzswZc58VkUuPo5SFjb33bea9/Yeau9dcevzTrvVv+SXmKtYkjPZnXAPOlJP9Cz&#13;&#10;RvT9ppkbgTizQ3Ll6+m0D3fvtk8e2mv/fKjTnnzMGXbsIjpRoaAvmSiCfiJiB7oTHYegF/m2QIfx&#13;&#10;HUBCn6IH+T6jHN8DfN+xnci3R/w2iuQiOpP62fKdw5ZzfFNy25CqXIf2siWhV+O3D/dTTM/mdbzq&#13;&#10;pv6oz9mP145brsvxIeF+VMtNsI/wXoqJ64BT/M2W37QnHovn2bIuexyeobL0H0jOWhKd6fqb9A68&#13;&#10;/4PN3v4Ns/e/zOxLd6RzlP/9pheaPeOlZus2ls/nZx0BR8ARcAQcgVmGQO0sJ7Psxr25joAj4Ag4&#13;&#10;Ao6AI+AIzBQCGE5WLF9hC9tyxiRm5UMAYATCEMXaSxieqiEly90LhiKIBYxDGH24XiTWMG5VIxik&#13;&#10;KBMJMzxXuZ9ixqhYL2UwnnHN6E0Qz423jQYnLMIYqLiHehHuh/YhtWob90c/YBuNbxgjkVJGv3By&#13;&#10;An94FpBOGAnx5sC4iRFvMpLRWp/2Jnl99jzJ7Cu3FVYFiZAmDwpziPBUf3zJW81OPTt9xn/PIQTQ&#13;&#10;feiRSF4yKWPN6jXW3IK3ZWnB8Ew58lOWPlzOSznqj2DoHjFwF6s9OX5jmWL54jHyc32M6bQJHVcr&#13;&#10;fR2v4dspQOCks8ye9MxC4pPLiEsKaZm2dEE4J/QVnujFdNYlmpTx+Csss2YCRIE868ZIdDIuy56o&#13;&#10;FOfx/CQ/lpw4ceSanWYvYnaJSz0jcP3eu+xfb/2ZXbNdbnkDmjTRLEKsValBDzMD6annG/oAHTAh&#13;&#10;4btHebJ68MMiuYY1m0jl++64zl4pj9FD/b32wlMfZqu1BmhSli5ZGr69eMcnJ6ihv/Dw5P0fvTwj&#13;&#10;qce3AJPiIEnRaxWLuuWwiF2+XeJ3DDqSb1oS+3zbcG2+M0jxG2rhwrbwDdmqtUsJqcv3L4lvnmLC&#13;&#10;/ZD4ns0Rp7nwtOl9zkeJ1+OacZ975hpxG7+x4u8mEYotLTmyM9ZTt1u8fi9+rNmqtfIu/YTZWz4w&#13;&#10;flMvUZaXfNLsokflyo1fwnM4Ao6AI+AIOAKzCgE+l10cAUfAEXAEHAFHwBFwBGYAAQw7GzduDMYl&#13;&#10;wj1igMJQgzGfUJB4U0ZibbLNg5ikzkh8Ri/TY445Vgam4salUtfEMIYRixCpEBAQEeWITwxNGNAw&#13;&#10;JmGYwghGO0oZtZLXzRmoWEcz55GVPFcP+5Hs4H5o42SFOsAIaZHRjfrBi+NgXA7naq9NP4MEx0gJ&#13;&#10;eZQ0jFZbVzJ/9riTLfOB75k99vNmz3tV8lT5/Xe/wexvlX+x1qxymfMIMBmDcRPXPcbQPh7xiT6A&#13;&#10;oA/joi/nrVQOKPRn1DvlxifGeM5TL/njuC5VdzTo0x7aTRmXWYLAAy42+5E8oy4pEkqbsNvjycUi&#13;&#10;qD5xk2U3bqne25O69+0tvAJzj/LzTVKEV2HO0V/kx0NVzqN5OYDrqks9IsB0rVu7d9lF139W0Q/u&#13;&#10;0i89wFa57TaKxAyEp35L9+iNb43qAjxe+RDqr0hE/R3SuaPaOYpbJPkJlwpZSuput3/83bes7+iA&#13;&#10;/d1pF9umttH3Z0Njg7U2ihAbEfQW73wS7/+oE9F3eISik6udAMX3A/WSotco++hUzlF31K00g+8+&#13;&#10;rsH3RlsbnvKt4XdsY3LL+wGyNKbkb/apP94D5ZL78dq8A/huypGaEKpxf3Q7nr5Ptqnu9884z7JK&#13;&#10;mZe/xezH3zG76Rdmt99gtudXuckS93uiZc98gGXOeZBlz3+Qno/6kosj4Ag4Ao6AIzBHEfB/oc3R&#13;&#10;B+u35Qg4Ao6AI+AIOAKzBwEITgwzGKNYjwmj0d69e4MRCWMUxGItBNnko2MAAEAASURBVOP8unXr&#13;&#10;QlVcCyPVnj3twcO0mpn9GK0gyiBPMUjhNUD7yxFnGJ0gCMjL/WF0q4T4xCDViCVQEg1p4Ued/MGo&#13;&#10;RsLgRvsmK9QDphjtGgl7JwEvBLwgWmohkKk8f67D84TMruR5VHLt8LQ2bDZ78tPNzjjX7OciQW/6&#13;&#10;gdaeut7szkQNm7T/oJPMzhEBceEl8lI4x0nPBDxzfRedQ79Dj9Af0UnoqHJ6BEzop/TZQ8OHAnHK&#13;&#10;+Cilv3L6ozFMJohjlPGalqRuqYTEZOzQZsYj+rlYnelr+O86QaBN79PzLzL73lfNPvtes4/+qPKG&#13;&#10;vfUlZn/2DMtuOX5ipKeulGWdv+QVcyxX8sg4+5QWC5Z+FRAy1aUuEfjD/p32/N+ov+3fpUcnE1yz&#13;&#10;PCnzpKcmhuk7R9MtRgjP5C3kegpGuxbt8oQVFNYGlT/Ehg1EqDrCkV57x59+aosXLLK/Of78AvIz&#13;&#10;1tbevluRRQ4FvcXkqqi7+C5Dh8XJaTF/sS06D8KRFPepixT1a9yiE5ncx7dhchu/YSJpSVl0P1v0&#13;&#10;MFvqjzo51he3sRy/uQb1o7Njam5mP+fFyTGuF98DbOPvhgbC06YHUbG7nn3HQq9ZvsrsUnmAXvBg&#13;&#10;s97DWkNWE+roNyKbM4vlsb5spZOes+/ReosdAUfAEXAEqkTAic8qAfPsjoAj4Ag4Ao6AI+AI1BoB&#13;&#10;DDGReMKoH0lJwshi3MEQxPlaGNcxEkGmYjyCZCVxjJn+GKcqFYgHCFu8tQiZRtlyhAUGKMhSQvpC&#13;&#10;VLAtF6Iy2Q6MVbQXQxh41JPw7HguSUMd7Z2ocI8Qn1G4b1I06sXjk93Sx3gGtJ3nWIo4mtR1Vq4R&#13;&#10;oXmx2Ymnml0scvMp95h1tGttT8WPpK+tVEi2TcfovMjPVesndSkvPDsRwOBO/2OiBwQouqicHuEu&#13;&#10;o75Ej6Ab6cel+i9jkToZn9FwXkyPxnNxPI83hrk2hn/GpXt8zsK+t2ix2SMuz+mgk79m9ql3mv2u&#13;&#10;zH1cqnNXvkehuB9vtvXEQuKyTLFipzLptf5w8Metr2IZyZzmOVurCEta8bU842QRuK+326659492&#13;&#10;3d03qSpNuoikp7w2NZXJWqWjoN/4aij35ZA7n/MIxYjXp1JZPD75QR86sMdef+f1tlThbl98P5Fd&#13;&#10;SdE3xJEjuaUUOMy3F99wMRXTiUePEkY2R0SypTzfJpGYRKeyH79P+HYloUPRn2zRj9RN4hj52cay&#13;&#10;/E4nvoFI5Itl2VIX35lRR3OsQfff1DR6ndz1cscatV7ovJel8v4luTgCjoAj4Ag4AvMUAf8amKcP&#13;&#10;3m/bEXAEHAFHwBFwBOoPAYw6rO+JoZ4QshABXV1d+Zn1EAQYdiYr0YMUgxMEGNfAyLRmzZpgVKqk&#13;&#10;ftoIgUp5vDfx5Fy2DPK0eNhcjFWQt7Sf/BAHlQplCfgWjWGVlpuOfNG4x7VoH0ZAsJyoRKKbOqiL&#13;&#10;32yjwW+i9abLRW9dCCP6FUbEyUjueTaIgFLovrRAcJLOfVD6jP+e5wjQr9EjTMBALzCJgvXlOF5O&#13;&#10;IEfRQZShLzNxg7GYFsYROoct4xOdR7m0DA/l1owj73g6ljogPamPdoxH1Kav5b/rCIFzHyi9pHTl&#13;&#10;C81+I4/028V+3nuH1vXsls5ab9ltp1gGT/SzzxeBsLI2DccTKyla6jGsJwqfmQl/kmdT+zpPFkjP&#13;&#10;9FKh6XpTJf3nzCDww/bb7fV3KcyoiEQtYJnz9BTp2ZIiPStpXSRHm0WRymHRekWkDqP2eH23iMzf&#13;&#10;+Ud7ycLl9oTNp9qWhStGq5T+i9+P6MlSE93QaZCS6Lc4uSNu+Q5B4vcN9cTvH3QqOpttjpBsyOtb&#13;&#10;6mNyCluIU7bUQdn4vZT8HUlO6oprbEKo5n7n1uRk38URcAQcAUfAEXAEHIHxEJi85Wy8K/h5R8AR&#13;&#10;cAQcAUfAEXAEHIGqEMBABSEF+cnan3HdpJ6eQ7Z+/bqaGNohPwl7iyEKIxfXQmIo3EoaHEkzPFNz&#13;&#10;dXSqfevzhrF0HRjGMGBBVnBdDGqlPLWSZTGKNWn2PoQDRGA9CcY7DHW0kfZhOOTYRIU6SNEoGA2D&#13;&#10;YDceIVPJNakPshrsaXP0+KikbKk8PPtdu3aFZ7NqZG3aiVO/pa7ix+cqAvRtDPHoEXQdOm/z5s1l&#13;&#10;b5dJFOSH9MSojl4oNu6C7hiZLAK5yfgsJkeHcp5LnBtvEgDkLGOUdtMOlzmAwMZjzUh/doWIRd4x&#13;&#10;InmkH3O+eDW+v4XqMxeoTnFheZETfCCvID513ZIC+aT/bTQoQC7rX51ntlqTS1zqCoGdfd32oV23&#13;&#10;me2+XZ6eeu4j4W3Tnp7VNpoeoq8Oa1N/OYy/KGt+spZn80Kt+bnbvnDHr+xVZ15WUC1enukoG/E7&#13;&#10;jO+BOCEN3YbwrRC/P/iNfuX7LRKb8buHc9TDd0XUr5RD4jZ+t7FFJ1NPJDOT2+R+qMD/OAKOgCPg&#13;&#10;CDgCjoAjMAkEnPicBHhe1BFwBBwBR8ARcAQcgalCAEJw9arVgeTEI7Ovr1dG/oMyuB8JHlIYsDAS&#13;&#10;TUYgvTZs2JBfTxQiAXKtUg9ADFh4a2E0w+hFol3Ro7RY2yAKMJJhXItrgxYjLJJluU5jY4PK5Lwq&#13;&#10;k+dmeh/jXyRKMPpFQ99E2pX0aoVUob7oHUF/GA+nSq5JffQn8Oc5pQ2hldSRzDN0ZEjrxO4JnnqN&#13;&#10;6jtH9GzLmO2TRX3fEQgI0K9XrVoV9AhEJsQiZGY5PUKZ6AFEX8Zoj25BVySF3+g0tkPZ0qGyGbfR&#13;&#10;KB/Hc7KeuE8e2sY1ub57e0Zk5tB2qtf9W6T19Z55lYjP14yC1qVdXud03wYRr6EfJ/syhKcSnKwc&#13;&#10;B61TKSmP+CuzY7Ymj/h+HSDwM5Gev9i3S89TZrfEmp7J8LYTbSa9g3VB27TTB/HJ2qFNIj97Ouzv&#13;&#10;777Bnn7yQ2xtS+H68Lz/42SRqPPQZRwfGOjXNje5LJKa6FlS1KvkIz+/4zHq4VslqT/5NkXvJhP1&#13;&#10;xN+hTrmsNqrd1BOvUU73ThQnL+cIOAKOgCPgCDgC8xcBJz7n77P3O3cEHAFHwBFwBByBOkegpbXF&#13;&#10;mltyayZBKmKwYouhCeMTISEr8ZgsdZsYnCC+ICKpE4M+pBjGJ45jjBpPuD4ERV9vXyAfaF+ctV+s&#13;&#10;LHkPHzpsPYd6AvEJcTredTjfgGFPMjyc8yQoVvdMHANDjHmQlhj+osfDRNoyNLKeFnVCqkTik/uH&#13;&#10;CK2FURCCiOeMQHxPxmON9nUfzK0Ty70vVl9wImgiT97LRO9JvIejBzrjiuOlBN1DOtx7OPRp8qZD&#13;&#10;IDJ20Edsy3l80pfRgQjjr5SQD2IWAmCJCKxy5GypOvz4zCHA8+N9d0Tvz9hfSj/tKWonHp+XaX3R&#13;&#10;B4j4/GXiGpCfRMGFAG1QXwxhb0fO0zUj6ZkLzjByYmRz3kMtu2qdTzopRGXGf30Fb8+evTlvTNbj&#13;&#10;FKm+QE+JL6ta9DvqgPzk62iIb6QGdZ7BfjORrbfub7fla4+zlgSRz/sfj3oSeo6U+76SftQ7PO4D&#13;&#10;HPtRF6IbY/74HcKWPGyT9URyk+PJ/Ziful0cAUfAEXAEHAFHwBGYDgSc+JwOlP0ajoAj4Ag4Ao6A&#13;&#10;I+AITBABDEqR4MSIhOEWQz/GW8JCsiYoZBMGqIkI9UM+YtjCc/OgvEoxUCF4flYigTw9MmgdezsC&#13;&#10;MQsZkCYgYj2QbZC54T5GPKe4r3ISjWrkGR7OeRZM9H7LXWci58CKRFBE7imSJxOp6+hgLswt9wt+&#13;&#10;EEA85/h7sveM0RMvW+qE8OQ5xWc9kfZCxO/duyeQ8DxX+suSJfJmcnEEJoAAeg5CEQ9iQm/Tl8Yj&#13;&#10;PhcuWBiISMhI8qf1DmMH/cKW8cmEkWKC0Z9EvnLCmETvMs6btZ5x+nrlys75cxAuwiesZTiEW6Kk&#13;&#10;SWvxNSuxtuE4ej5XYGr/MumDvsUzXB3Ccq/QM5xc5IQJtfi4k82e8U4Rn/9vtDiQ7VZiKVH4/txr&#13;&#10;WDsSIjQT3hZyNC0feIfZKWfWhEhLV+2/J44Amubzndu1FquY6la9FzN6oOgjpfJaprpr8uXXogr7&#13;&#10;qBVytUHjTeGaf9mx3U5attbWL1iar5DJH+gwonvwPUHiG2DBgjal1qBvo75Mkp3sczxOamtulEdn&#13;&#10;S+530rszfyHfcQQcAUfAEXAEHAFHoA4QKG9lqoMGehMcAUfAEXAEHAFHwBFwBGQ3kzcT629i3IcY&#13;&#10;6D3ca90HuoMXKOtqQl6ORyCWwhHD18rlK4PRf+fOnXmvUoxilYRChXhdvmy57d+3P0eeilyDECjm&#13;&#10;/Ued3AvXhIiAjCMvx0sJZEQjRkNJJCjK5S9Vz1QcD23TvSDcD+2bqBwdHl0jNOJDnTzXcgRQpdcD&#13;&#10;awii3HNdXvT5VFoX9WA87evrD89yzZo1YZ3GSst7PkcgjQB9HEK+u7s7GOcPHMjpEUj1YkL+lgUt&#13;&#10;YcxBZBUjNRmfGOYRxibjKS0Y9UmMOVIpgZSFOMtkFV5yIUTBglJZ59fxPnmQ3/wbs29/yeyr/2HZ&#13;&#10;m1LebJcfb/ao55k9/HFmJ50+o9gQkaBrn6IajITYVPeYOXnK35jt7zB7/bsK2xA9OsVfyZ1PRLJS&#13;&#10;ek3PWOINLzB7kTxHXeoKAU2Bstu6200fRIHsjKRns8jJWnl7Jm+YqVdh1NGhIT+zR+2GrnvsCcec&#13;&#10;VkB8tiqKyNIlS0NocfQn+jEm9CzfYujLSGbGfbbldGOyLb7vCDgCjoAj4Ag4Ao5AvSDgxGe9PAlv&#13;&#10;hyPgCDgCjoAj4Ag4AuMggOEJYoAt5ABG3BieFqP88qXLbdGSwjWdxqkyf5rZ+3hc4Q0IoUW9nZ2d&#13;&#10;4VoYxDCOlROMaKzTRxlIMX4XIz6pA8KAOvE+5Dr8LpWX/BB1mcZcSDbIC0iKehGeRTQIQrwUI1Yq&#13;&#10;bSvPME3egDtYTpbo5bmCNVuMmEuXLg5GzkrblszHPdJH8PiElMVzCkJ+vD6SrMP3HYFiCKAXWNt4&#13;&#10;V/su9a+DwQuJY8WEMYHeQH8wdvBYpx+mxwp9lL7J2EqPL+qNY5ZycSwXux7XgGCVb2i4LuNyvkv2&#13;&#10;F9+3zGfea/b+r+ehGPOm+NqdZl+DnFN6z+vMHn+l2Ymn5fNP1w7PDm+3BsKNqs/wLkUXzpisXmf2&#13;&#10;lGfKXU9teLW8NtMC2VmK8CTvu19r9ufPSpfy33WAQL90zY4euedqXeFARIZws7mQtGPGxyTbS32Q&#13;&#10;qZCfQ1yHSWS67JcOdtg/DMoDOyGt6vcrV2mSXHNuMhX9P+o9tsmEzuS3S50hcMctZjf92uz315vd&#13;&#10;+EWzboVSZj7P2sVmZz3D7OwLzc4537LHnRLo8DprvTfHEXAEHAFHwBGYVgSc+JxWuP1ijoAj4Ag4&#13;&#10;Ao6AI+AITA4BjFEQARjoMeizxZMPIgqjPkZ5jLoTMegy2x8SC3IRUhVikvo5Nt5adpQl1CmkJwQE&#13;&#10;2xUrVhRtRzQ6Uz/GaMiKcsQn9xwJCUiKeiI+k8ZBiJHs0MRJ2UjMRA80trXy9oSkhPikvePhXa6H&#13;&#10;0jfoazw72kddEN48fxdHYLIIoLeWLV8WvNnRDfTbGJa5WN3kR58cPZojPtE9aaKUMYQBH90RSc5k&#13;&#10;XYw7+nJSzyTPx30mDQTiU2EkCbHLdeet6J1jv/mZZd7zNLOvyPBeqbzy7WYdiuf61OfLSH9BpaVq&#13;&#10;ko8Qt/SP+K6qi+cHAfw3L1Zc+TVmn36l2Y8ruNWtyvNq4Xi5CORNx1ZQwLNMNwID2SPW2d8jN3N9&#13;&#10;D0BG6r0LC9VQa9YzcWP4qsN/5WhQXai3x3qlF5OCHlysEPfoTRK60WU2IKBIIvfdK8/635p987/N&#13;&#10;/vcrRcJeHzK75mqzNUpXPNkyD3u82UMebrZhy2y4QW+jI+AIOAKOgCMwJQj4FK4pgdUrdQQcAUfA&#13;&#10;EXAEHAFHYGoRwNuI8KKEv8XQj0Efw+7dd98diCk8WyYi1AuRlQtxm7WOjo5QHwbj8QRyFCIMYxoE&#13;&#10;AWUhytKC4RmiE6IBMm68tiYJCQiKYuRF+hrT9RtDIgZE2sW9DuHhMUGBgOHeuF+21En9tTDQQ1SC&#13;&#10;M9gTFjkSydU2lee6a9eu4GFHv6OvuOdbtSh6/nII0J+YREFfRe90dXUV1SPUQT9G5zQodCn9u5ie&#13;&#10;Ig9jqpTuYKwxdslXblxQP5NMgsfgwgVl85a7vzlx7sZfmP31o0qTnuWsDO/4mNk7XmR28MC0QUG/&#13;&#10;YMIG5DXvHibl0CfqQtZsNHvuK8z+6w9mH/wXs4eWaNUDdPw/3mb2nd8rvK28PZ30LAHUzB8e1rv7&#13;&#10;0FF9g2WYCEU/y6Wp7HG5uvU37Oi6R3vsqCZpjBH1+9iOoUlM1BpTrx+YOgT+749mn5Bn/WOeaPa+&#13;&#10;YqRn4tKKnm0f+LLIz2eLIP2g2b3bEyd91xFwBBwBR8ARmF8I+BSv+fW8/W4dAUfAEXAEHAFHYA4h&#13;&#10;gOGW8LQQYxh1SRjm29vbA6E4SmBWd9M5Qmt1IAr27d+XJx42rt9ohMQtJxAWGJkJxQthQfuKeYtC&#13;&#10;bkBsQPZhjCbxu5hwn9FIHQnBYvlm6hjkJELbJmNIjB6fEMcQMSQwmQyxCNkTvXBpI8+2knVbyZsW&#13;&#10;yFPWl6WdtIlnS3JxBGqJAGMdL3NIdvQIXp/otWJ6hEkHHGcMkocyEPtpiWsEMx6Swm/6c9QxcSwn&#13;&#10;87AP6UlibEKccd15K9f/WMZ3EXU7Ugi06beiLRrQRGYF3oVwraxbmYT+c1oTdNPfWfa177LM6vU6&#13;&#10;OXXCu4VJQehTnh0exJPRqVPW0hPk/bn1RBHKz1OH00SjboHW16t1PvVeXLka5W3ZBZow1Owhlqfs&#13;&#10;GdSoYrp/M+uS5/s8O6Q4MGp0oTHVxAuy1drpqfOMAb4T77vvvqAzo96L2Zj4gY5DD5I4z7H4my3r&#13;&#10;4zY0jobFLZaHfC41QgDS83V/YfbFP1Vf4d9fZbZzu9nzXmd26pnVl/cSjoAj4Ag4Ao7ALEegvOVq&#13;&#10;lt+cN98RcAQcAUfAEXAEHIH5gABGXEhOCFAMvBAFPYd6AhFH+FU8okqRiqXwWSQjq9iHUMehw4dC&#13;&#10;nXsb99radWvLhkeDWMOwHL2jCJkLSZC+PsfIx3kIC1I6T2xbMLbJ+IYQSjZNXsR8M7WNhkGMitlJ&#13;&#10;eHxSPhoReW78pu7JGOmpBwI6ejqB+USkr78vPCuIJdpIf4PkdnEEpgIB+j0EPf0Xr/Cuzq6gd4qN&#13;&#10;hUhEkpd+zgQEyielsTnnzYnuYFwlDfP8jmMtXS7WQb9Hp1EOfVoqX8w/Z7eEzvz8B8w+d3PhLcI1&#13;&#10;Q3wCO9xO5HfgXyBCmdOiyJ+maIx5ec+nFY7xsWaPlBdTm943UyS8WyB76BeQ5BPVgVPUvMJqITmX&#13;&#10;kHS4CCEcYS0s5L/qDYHmjNZMb1UobMLc4nXJOFAansIHmPftZHKH3tHWushaGxl8o5JV6F3GAZPT&#13;&#10;0GW8y5PC73icLfoy+Zu8yTzJ38n9WG8yb24/533fKOKU32PPjx5Hx8bztCP+5jrzRhSu2N4l7+5i&#13;&#10;pOdSocAciPiqI9gIgV4OKiXl3z+nSRNSzi97u9YB3ZA84/uOgCPgCDgCjsCcR8CJzzn/iP0GHQFH&#13;&#10;wBFwBBwBR2A+IACRCBGFkaqhoUlkQW5NR8gAEsZ6SEkMSRWJsmEkhuBC8BrE+7OltSV4+ZXzeIKw&#13;&#10;gIDA4AyxCSGb9sLCiEV7Y6hbtqW8B2lzJBoIJQtJUU8S24dBcaKkLM8oEjbcK78DGSPvilKEcCUY&#13;&#10;QNbw7JDJGP2793eHdT2ph+dGmky7qMfFESiHADqL/otu6D7QbYsWLwp9Lq3DGC/oNvLivXn4cJ9I&#13;&#10;00KCHw8lyjGmyBP7LuM1jlt0Z9Qz6Xahy6if87QLr6h5KbeI8HzPFwtvHdIT3jKQnnpxJN8xhPqE&#13;&#10;iIH4xFCP6pYTY15+qLCNJ52RS/mDtdvhPRTfMTwzSE+IchdHYCoRaJGeWN+miUE4PoZws7lvFpb8&#13;&#10;zDJEanxxVWtaqTg31kbC2561ZKW1NRV6B6MHmTyCRz36MKlL47cL2/iNFfej7qTZUWeSJ5YptR9v&#13;&#10;k/JRv8b95Ba9mvyd+44d9TrlN+dzefBAHSVouUY8xz55aVcskz8P6vq/2Hny1J3g7f2rn5p9+JrC&#13;&#10;pqG+CLQBp01Hip2JTsCy0+hioohrGea8vP0TZudcZPYXz8of8h1HwBFwBBwBR2A+IDBP/8U2Hx6t&#13;&#10;36Mj4Ag4Ao6AI+AIzEcEIB0hGru6moP3JwZ7ZvfjscSaoBjtqxHISIxakAMQaIQ6xXBUbo00rs91&#13;&#10;8DTk+pSDmOB4FAxVtJX6MEzTvlJC3khI0I5olCuVf7qP0z6M6kmDIBhVI5HopBwJkgVpap745zp1&#13;&#10;4P3L848hHiPhU2nbuCeeHwQ29fEcN2zYUPAsK63L8zkC1SBAX0VHEO6WPkyoZY4V02GQ+uiRwUE8&#13;&#10;RHsCwZUcgs1NzUGH0J/TxCe/EcZd1DPpdqKfaAPEWVUTSNIVzebfeLNfmzLCQ2hiiIf0FBkxaoXX&#13;&#10;bhAdk34UXSJDvRLkZ1LVv1ck6qVPmTLiE91F4tkyWYN+gr52cQSmEoEFmny2belajQuxU8MaN4GM&#13;&#10;lO7RRRkytRT4LlGQjLAR4lPXUx9/8NKNtrRl9JuL0/T98ULU830Vv/nipJDktpp96kHnkhDKJqXo&#13;&#10;t5yGJ56pxSTWw5YxHb8No+6OBGpGYYYbG3PfjYQ5x+M/mTfmZ5uuJ/4udv1pPda+Q2v6KqR4UiA1&#13;&#10;CbSRJz1TugycObRCCQgVMTsvH3iuiM9n6meqTD6D7zgCjoAj4Ag4AnMPgYlbUuYeFn5HjoAj4Ag4&#13;&#10;Ao6AI+AIzAkEIAfWrVsXCIK9e/fmiSu8XyAsme1fysBfDADKYAyCnIP86ujoCNnSXpzJshBtXKez&#13;&#10;szMQEpAWSeKTvNSJ9wGEAuQD23Qe8mGwyhAyToLBq6ixLJydmT+0D+ITfGgfxj3urRoZGMiVpXxM&#13;&#10;eNVOxrMM0hncaQtG/2LYjtdGngnrgbGF8IE8n0g9413HzzsCxRBAj6xduzb0Qfpya0trUeKTvone&#13;&#10;GxjoCfpu7VoM7LBxOWEcMQ4YW+hB8iOMXXQPxzlfbNxCqA4fza23S7lqdGfu6nPkr0hl++mXC28G&#13;&#10;IhOYhWNZg3o4L0s8BnvKJMMx3nWrDtRe0MP0GZ4fz4z3GH1kxuVgt9zzNLFloSYhLcj1wxlvkzeg&#13;&#10;5ghsWrhcumqtlh3oEjMpylPk55C+Y/D9FGVXM/oJfusof6TDtBaA2EWNU030uHDtFlvdsqjq+4p6&#13;&#10;sNy3B/oySql9znMuJsYjid/FtnzXxcSSBkT3SObjXPJ3rJdtlKT+5njyN7o+SqnjnCcf59miN0hh&#13;&#10;XwRqRmQq5/LH4rlkvpFjyfLxutVss9tvs8xXUut6ojsD6al7SdxPvl6ONQiPJiUI0t35M2Y/Fgn9&#13;&#10;+xssc9o5OUI+ccp3HQFHwBFwBByBuYqAE59z9cn6fTkCjoAj4Ag4Ao7AvEYA4wzeLevXrw8eU2Et&#13;&#10;zd6+YHTC0M+sf4z4SQNQOcDwdIJMxUMT8hMvLIw/pcLTYmAmTC7eNuRnS970Gn20AYKONmGkply6&#13;&#10;TTlDU45IjIavcm2d7nO0D5IScpD2cS/lQgGn24eB7siRgWD0w1gWiV0Mj9XUk6yXduQ84AYDeYrn&#13;&#10;XBr7ZP5i+3i5QVz39/ZbU0tT8L6DQHVxBKYLAXQMHp7oCfrj4d7DQU/Qn5MCGU//xsMZfQO5mQxp&#13;&#10;Sj0kJicwPqMw9hgrSDRUx3NsGYvoriMiE9BNyTqT+ebFPoTKF35feKtYE8bhPPMFMMoT+rYw+qbZ&#13;&#10;nu35LLXc4Z2HTkaPxj7EM55WAbO77zD77a/NbrrO7E6lPb8VI6RWwHlueazZaQ8yO+s8y559oWWW&#13;&#10;uH6d1uczhRfji+UV6463t/Z0KvToXpFN0jMizwY1YMSf1YT4pBvh7TlAh8KrFIKV/baldsHa4215&#13;&#10;69SEdU6Oo+R+JXCic9GrlGPLbxISzyV/j3csWUex/XgsbpP1xe9JtvF88h5oI9938R7jPlskeb6S&#13;&#10;PLHueH/85t2Ffir4Puvrscz222P23LYgvG0ZPYaOC+SnihHgpWe0moyITzvmOHmErh496HuOgCPg&#13;&#10;CDgCjsAcRsCJzzn8cP3WHAFHwBFwBBwBR2B+I4AhJnooYfSPISMJQQs5AImFwaUSco3yeMxAKFAP&#13;&#10;ZACGIozKEKzFJBp0IBogLbq69ok8XRsIiJg/hqiE9CTRprRXTjQuUaaYcSrWNVNbjFjgQDujAa26&#13;&#10;tkB85jw+uT+wRngulTybYtfi+YA5bYvhOYvlK3WM++B58KxZp4x+AnEd21aqnB93BGqNAAZh+h56&#13;&#10;hEkS+/btC3qNMZcU9AbH0FHk43fsr3F8Mh6ohy3jlfEWxyzG7Jg/1st5yFTKQHqW0nUx/5zeCosx&#13;&#10;krP/63AZQ3yyENnyZUZO9OxL5qjJPn0gF577iJ5ba3h3pZ9tTS5UrpLOPWY3XGv2XYXz/fcvlMj5&#13;&#10;TR1XeoQQfOq/mj3gEZY96RTLNKfZ4RLF/XBdI/CojafYWzvuMdt/rz5e9Ey1ZvcR6R00V7PGTHoo&#13;&#10;VHMzUIWkgbCjP4TUHRrUxILF9ri1x9nxS+qT3ELvxrEYCcRq7rtYXvQ5CV0e9+O3YvJ41PfpPMXK&#13;&#10;kReJedlPH+Mc324I+0i8Lvsco+60xLwc590WJ+7k83WJLL/v7vzPsINKoMMIv/FFeSA/KZMgPu32&#13;&#10;35ld+ngnPscH0HM4Ao6AI+AIzBEECv+1OEduym/DEXAEHAFHwBFwBBwBR2AUAYgDvDUhwHbv3h08&#13;&#10;ASN5SRjJlatWWkvz+CEAMVJRD4YdyFMIAQxYHINgLSYQmf39AzJCd6tMpwzQywu8piASaB/GIeor&#13;&#10;ZiSKhjKCww3LuDekMGj1JLQPYgV8wAaSpBrBXgYRzb1TF1vqAZc0CVxpvcHDV+QPdeB52yiDazUC&#13;&#10;uUQfoR20gbDF85r0qQY8z1tzBAixjPceHsj0bfo0+ozxEgViksRYgvSPkz44zwQCdBUG58Ejg2FL&#13;&#10;WVIkQsNacCOTDmKd9H/0EuUYS6X0XMw/t7ejWOfvcyKqOF1mJIx5vs5J7vDMeP5M3ECXLliwLJAL&#13;&#10;k6y2+uJf+m+zF/y/ysp9X9m+/2qzi8VrvP0HZg+8tLJynquuEXjw+hPtOTtuto/e/SvFo9WCixmZ&#13;&#10;39Tf+8RgsSQu3zRFRtW498QQIkmTmaZM6YfItWGRnsMKobx8q73g+PMDsTpuRXMkQ9TltSJSk7Cg&#13;&#10;Q+I3GdtIZlayz7uF91byPYV+QqiH42FSzogHaf66Wqfa9nfkf4YdSM9KhU5FSn/27bqTj81Ka/F8&#13;&#10;joAj4Ag4Ao7ArEfAic9Z/wj9BhwBR8ARcAQcAUfAEagMAYirrVu3BtISYgvjMGuADgz0i5BcGUKZ&#13;&#10;jlcThiVIMISwtxiXIRQgIooRYxAFS5cukQdWvzyx+m3//v0iCBtFIowSrZHgw0BEm/idNmAFDwEZ&#13;&#10;coaHmdk/dgb9eO2eyvO0FeMVglELg1i1gtcAZamLLUaxSNZUWxchbvH4pA48CaoNT0t5SE+eB89i&#13;&#10;8+bN85zwqfYJeP5aI4CBmPC2kJo9PYfDOsPohCQRCUHP7zipI3rS0BbGJ+Q/Y2t4KDe+OB6N2Oyz&#13;&#10;flvQM/yQkJexQB7qZizUi0B6ZAb6zP6gsKn37TA7tD/XtMUKlbrtBLPjT1Yo1cW1bS6ksJaHs5sS&#13;&#10;1eadQEOLEieK7JKFlJ4XsmZbkcwTPzTYPxjeMzw3PNVJ0yrd8mB9/z+bvfE91V/2xyryoIeb/egb&#13;&#10;ZhderJClxScUVV+xl5gpBK485lS7vme3/eG2n8gLD+JTHzKNzXZY5OdC7SpWROCotFuRxGEE4dmv&#13;&#10;Pp7z9JTXIcRq2xJ71cZT7fHHMlBdaoEA74TkeyFZJzomSn5fh/SVGg5zLH98JCO/I5HKO4a6W/Wd&#13;&#10;ViBZekM1TGdB6dI/qLbSjla6Fj/jCDgCjoAj4AjMGgSc+Jw1j8ob6gg4Ao6AI+AIOAKOwOQRwMhC&#13;&#10;yFqIAAgCvJkOHNAadkdyM9OXL1Oo2QQpWeyKEADUgfFmf9f+QH5CTFA3RFta8MyCRNu9+3Dw1sIr&#13;&#10;K018QlhAakA0cD5JaFBfnDEfDUbpa8zkb9oGMcIWQ1a1xCdeAdHrjPIRS55RmgAe7z4hUPGIO6rn&#13;&#10;yXMqRkaXq4PnBBkeCegYDrlcGT/nCEwHAvRldASkfgzljL6JY4QxyG/GD/lIkfRCNzU0NgQjNGFQ&#13;&#10;ozGaLWNvWOvjUQ9lo5APfYSgk6i/LuTmGy3zk2+b/fTLIj5/Y/bHVKvgPC54rMKmXqb0MLP7nSEb&#13;&#10;+uSN6Nkm6bhHPlvE58dGLyiuxYCFtTsT2I1miHuwAUrMCUmGXuQ0RG2NBP15qPdQ3ksXspz3z7TJ&#13;&#10;PnlpffcrxUlP+FeWXIxeWIJD7npmB0e22uTlNY8ze++1Ij8vyh/ynfpEgAgU/f29emcelo7IvXPj&#13;&#10;RChafP6a4+yNx/faU7vuU9/fmyMoYZ8am6xX5BZfTM0aO3GEjmqgwvulu5BY03NQO3h7BtJzeIT0&#13;&#10;PHLIHn7ihfbkLacVFvRfU4ZA8n2R3K/0grx/SPEdli+Hzlq+Jv8z7OQnmRQeLvprtLMUnl53ojpb&#13;&#10;nbzHClvmvxwBR8ARcAQcgSlBIH5fTUnlXqkj4Ag4Ao6AI+AIOAKOQP0hgCchxCVhbvGKam5uDAb+&#13;&#10;jo4O61Q42ujlVK7lEJMh/OmSRYHog2wj/C1kQVoWtC4IBASkBGvvQbZCSkSBoItEJ4RbsToCcZHw&#13;&#10;hoxl62GLwQtDJ1tIz2qJT/JHAxhbhPqSxtNK7xNceRZDCgkMUVSN0R/cKYtXLkLZlStXVnppz+cI&#13;&#10;TCkC6C36JLoCshJvcwjQpKBLICgZU/TnuP4a+oPxyfiibDRSx99ZeZLHY7E+yqKPyMM1i03qiHmn&#13;&#10;ZdtzQGtG/szsQ281e/HrzT5XhPSkIXhk/uc3Lfusl8nz8A1mv/ieGaETJykZ4W8PeWRhLWqSGBjY&#13;&#10;GLEy4U/h+fBLOg29xmmIUsi+KOJms3in1kh4vxyWRzDPGLIaHUi/mTa56Xqzq55feDmYrLVKy5Rg&#13;&#10;ueAdSDgQL1LiXFrNqhq7VuR2l4gyl7pEAL2Ajjl4sDuE4N69e29Yf5jJQ0lZogkDl246yd596sPM&#13;&#10;lq7TBAGx/0flrT2kgaD3dL/GzWHqEpGpL4EwNyCOJLYk5gtoZeLg4XmIvIy1YblOs6bnEdWV1f6a&#13;&#10;E+1vt93f7r96q3K7zAYEeOeMIT1p+PJVZpu2Ft5CXs/mvhELT6Z/oXN1bPQzO5fhxFM1+WIaJ4Kk&#13;&#10;m+W/HQFHwBFwBByBaUbAic9pBtwv5wg4Ao6AI+AIOAKOQD0ggMEFEmHr1q0hTC3kJKTZrl27rL29&#13;&#10;PZAK47UTMmDDhg3BuIwBEE9BSDP2C0SGXwzQ0dMUYhWCLUokNDAkQjQkSdGYh20kP8lXbwJJiQGL&#13;&#10;tmF0r1Si8TRJurAPeVPUIFamYogaiCDwpSyYY/yvVCCSCF9MmygLKQ6R5OII1AsC9GcmbDDe0CFJ&#13;&#10;PUIbOY6XJ7oCEixJQnAMYXxGHcIWL0EkPd7QY3ESCKTntBJooUWJP/JitB98U56cDzW7+muJE6V3&#13;&#10;g+fYB75u9uhHm/34W6UzVnMG4vO8VAFFdg1kJjCim0nB6s4+BI22MDcY4buUkvKYN1qmhsQn+q9H&#13;&#10;JC/9gEkb1ei/ZLMmvP/Da8x+lyotrisQnsTaUjjlsLgjHrgs8kji+EIlcR0F8j/vMLvu2oJD/qM+&#13;&#10;EAiexeprfC/t3LkzfPsMDg4EnTPm+0dNXt28yF55+qPsH487X896hcbLYaVejQsNChGYwwrf34e3&#13;&#10;ssZOrxIhbEkDSn1KhyI5GsaTBhOkKaFtIT2Pqh6Ftf7GA55qTzjmTGslnK7L7EZg8VKzE1Keu926&#13;&#10;JT4tg3rlTwlRfwl5mGCCN3lSzr5A5DszMFwcAUfAEXAEHIH5gYATn/PjOftdOgKOgCPgCDgCjoAj&#13;&#10;UBKBNavX2IZNGwIBCjmAsR8CDAK0mBEvWREE2Zo1a8I6knhZ4TUK+Zkm/zBEsw4ohB5kBF6fybo5&#13;&#10;Tl2QDxCfyXPxepwjRaIiHq+HLfcHYQkGpEqFvBCWEDCR/GTb1tpWtccnpDG4ghEhaqvxUCPsMc8N&#13;&#10;bCE7eaYxTGil9+L5HIGpRoC+Tb9k0gX7kJv03ShJ4nNwYDCcj+ci8ZlVaMo4RunvjDfOUV8U9Bd6&#13;&#10;KoxFka2MpTg+Y55p3X7tM2ZPurL4JZmbgBMPqVgUQ3Es9uqnWvYrn9bOJGWF2LmXvq+wEgzse5Si&#13;&#10;N2cgOiE7STrOeXEzlnBeDGb7DTp26RPM1m3SzuQl6j+eLToM4jM+88nXXkENN//a7DcfLsy4Rj95&#13;&#10;JnQt9TP9GUnasM8xyE84ebxBk/NU/qjf1/1Af1zqBQH0BROE7rvvPtuxY0eYeMG7m5DKGzdutGOP&#13;&#10;3VZ2Te1Xnv1o+89zLpc3nzzv+jVjYLAnR4AehQDVQBEJOiQSdFBpQCQn6Yj2s/IMtaERD89AeGpQ&#13;&#10;D4jVamq0B9/vIfa1i59rl2w6xRY46VkvXWXy7diyzSzlYJ8Pix3IzTDTRNdBm44kiHHOoXPTpOel&#13;&#10;OnbK2eoz0+gBr0u6OAKOgCPgCDgCM4mATwebSfT92o6AI+AIOAKOgCPgCNQBAhkZXpcslpdUQ2Pw&#13;&#10;asKwh9EfQg4SEk9NSElIhWICEYHxD4MzpGkMlQp5liQTIA8wEJIPwoLQuHiMIpGwgHDgmtQDGRol&#13;&#10;khP8jteaVqN2bEiJbcQGwyipUgELcEZiOe61ZUF1Hp+UBTNwBRe8NSslPnnWPDO2eLXx3PAGnlGi&#13;&#10;p1IAPd+8Q4CxBqlFn6e/79u3L+/lSZ+NHp/oEc5HQRcxNhhzcazFLceTuopylKc+xsJM6RrM2Zkb&#13;&#10;fmr2yVfF2xjdLtcuRBmkmbizIKgeyEZue9Sp3uxWZXn708zOPNfsOIWWhXCbqDziiWbvE2nzkjeN&#13;&#10;1sB1ITYh7/BepE00Hg8lDPAplRiu/tEvjfVqUtaJCO8ECHB0GP2DiR9RJ0+kvgmVue33Zt9JlASD&#13;&#10;MaRn4nx+V2gASKMAg7we7bIKW/yfIr3ebxkntPJozcRO/Gbh2wjdQOK9zXcRiYkYbJPfLMXauayx&#13;&#10;1Z649Sxbrm+h/1i23n6+967cup8DGqw6ZzxnfYcFpjwO0UhyQX6OkKPWIvJq/en2j8ecYY/deJKd&#13;&#10;tWqLSE/KucwZBDZsNnvVV82+J30bhUksiBxCg6d4WFs5HMlzn4H0FJ8eJpuMnAqb52lShiK7uDgC&#13;&#10;joAj4Ag4AvMJgeLWq/mEgN+rI+AIOAKOgCPgCDgCjkAw8EfDHeQXISTxoOns7Azemxj+INOKEQAQ&#13;&#10;BhCakAjkw/gMGYERkDJJQgESFYMhRmrycD56b2Gsjut/Ylgkb1K4NkREPRKftDPZtmS7y+2DGXhw&#13;&#10;T8mEx1ISt3J1cI5nRQJ/8ISsqaQ8nrUQ0OCOQBpBfHIvLo5AvSKArogEBH2XEKfoIPothBe6B+KS&#13;&#10;xPhCp6E/SIwRJlhEfcU9Rt0S75exhB7jOGNp2km0kYZkYAw//i6zb+XGZ2yf4UmIpydcR3Ko8pt/&#13;&#10;4ZNw7OlUiiKHRPvWF8z+8vmKvbkuHq1+K4N89vKnW2bPfWZvS3k44vVZuMRh8frf/w6zxzy5+LkJ&#13;&#10;HOU5807h2dIPeK9Mu9zzf4WXhMTMOxEnH1JhtvCL06S0deYPOrxbOG88tkghPzTVCKAjeEcyqSiG&#13;&#10;1ua9in7hPUs/Y9JYS+voJK3x2rS2dZFdcey5duby9fb1HX+0d+653Tr379YkgUF5gOL5qa2ua/L0&#13;&#10;tKw6UKNSRqlVA7ppiSYXLLJLlqy35x93jj16yxm2rNHJrPEwn43nswuXWOaSx5g9S+nj3xq9BchP&#13;&#10;EiqOd0DUMUwuUfcpmPCin0FeLPL04Y+Lv3zrCDgCjoAj4AjMGwTSn9bz5sb9Rh0BR8ARcAQcAUfA&#13;&#10;EXAExiIQPf4gwHbv3h08ATEoY1iGCFi3bl0gA9IlMQbihQWhAKEJccDaV9QHcRCFNdf4DVlBfRgT&#13;&#10;W5pbFH2rKRwnP4QGhsakUH8kJ5KERTLPTO/TPgTje6USic9ImmLvZH9BS3WhNaO3E16ehBSObRmv&#13;&#10;HeBMWGPaAeHJ+olOeo6Hmp+faQTQB+iRqENYXxjdARmBoL8gLOjXkKJMomBMQGBynDEKIcqWCQec&#13;&#10;S44Z9BM6rJpJBFOCya6dZh/8/wqrXqWfcB2B9IyMWSJL8AKS9yDeoCuV5JyZF7w0L5IBfDLEpyrL&#13;&#10;HLPN7J/+U15nW8xe/IZ89ePu3E85PvAVM7xGayQ8z/iOog8wgadSb/caNSFXTafIq6TkSWme0Xii&#13;&#10;PDw3SAyyazdIu/7uE3vtxOcIINO7oV/xPcN7km8bdAV6B30yWa/ik5dttJPP2Gh/d/rFdtOeu+0H&#13;&#10;7bfbD/Zut2u77xWxtUckluJDQ3g2i+GSd+gVKzbZZfLuvEjphMWTmLgwvRD61SaIQNAaRD15w7+Z&#13;&#10;7b5Ok1a6C2tKevQXnin89QLp+xe9xWzNxsLj/ssRcAQcAUfAEZgHCDjxOQ8est+iI+AIOAKOgCPg&#13;&#10;CDgC1SKA4Zg1qzD8Y/iDjIxbiLUYTjJd7+rVq8MhDISUadc6oevXrw/5Y14M0xgNIdwIsQoZym+E&#13;&#10;61IOI2MkHmK5SExEz8h4vF62kTyhfbS/Ei8xiBcM9+THuauxMeex1ox3R4UC+QO5A5HD8wLLSshL&#13;&#10;nieEEe3Fc4U0I4RBhffp2RyBJALoIPo84SfRFYwBdAl9n3EQyUvOQ1RAlpLo74w5xmckMzgexwzH&#13;&#10;GJdNjU1hPOB9PSNyYL/ZL39ceGmaAukZCDJM48E8XpiHYxxuGCE/USW5aNq5fHfKjfDM+6fKTPDn&#13;&#10;019odtZ5Wovy+2Zff5fZT0rUc8VZZpf+ldlDH63wtieVyDSxw+g/3iM8V7w9kxNtJlbjBEs11aif&#13;&#10;RNKTZrDfWLk3YSySYb3R2/Wc77nTbL9ItMZmy67dZJltJ2qdvzMtu+2koj2H8vNd0A3oDlIkPNEN&#13;&#10;vFeXLF1iixctDnoBnVELacs02wXrjrOTV22yZ0uf9Wotzz55fR7Rs2/UR0GLQtguaGixBc3yPm/Q&#13;&#10;cgHNNepntWi81zH1CBwnffl2eXxe+CmzN3+guuu9+e/MrnieiWGvrpzndgQcAUfAEXAE5ggCTnzO&#13;&#10;kQfpt+EIOAKOgCPgCDgCjkCtESCcG4QBBEE0BEIu4EWFByiGwDQpgDEwkpiQar29OcIUw2E0SEOu&#13;&#10;YaCGkIBkoG7I0OitA/FJ/RwnbyQlaAf1cH2IiXqT2D7axX3xezzhXiBvIhED5qRKhbJ4zVKecuBY&#13;&#10;yXV5jpSDNAB3njNEkosjMFsQQC9AcNJv6c/oE/QRBH7UJ0cHjwbygvFB/gUL2sLYjJMo2KKXKBeP&#13;&#10;UQ/jCi906p8x6T1kdvMNhZfHeb6Up2dBzhHyk3Ujl+pEV+LkvXcpHOI+eZHhDjpJWao6HvyI3Lqh&#13;&#10;F2oL0dau1M2Cn5LVW82OOc5s6wnKIwP+qrXhcK3+8Jx49oP9Of3Hs4T8nmopqt9XrS+8rOay5Dw3&#13;&#10;YS+LEdTJ7MpDNk1+KRA51NqKCp9TlzxOb7zeMj/+utkNH9HagAU15VqA09cFqyzzyFeKSHmYSFAR&#13;&#10;0gvpVC70pTiBAsKTd2NexywS4bk0pyd4X9ZamjKNtrJZuqb2Vde6qV7fTCBw9gVmy1eb3U8E5tc/&#13;&#10;bPa/N5ZvxbMvsuylf2mZh1xmduw25R1P/5Svzs86Ao6AI+AIOAKzFYHxrTGz9c683Y6AI+AIOAKO&#13;&#10;gCPgCDgCk0YAIx8hbCEgIdQgBTA0Q0xi/MX7E9IgektxQQg4ymBIxBMHApPz5ItGw+j1yfqSGBkJ&#13;&#10;KUeoVYgG8nGMa0HIRSIQYqKeiU/aR4LMBJtKhHwxgQ2J+69UIHQgMLlmWG+sAvIS0hhvT54Lhl1I&#13;&#10;aMjqSPxUem3P5wjMNALoJbzM0UfoDHQF4wA9wbmWBS05nYEHp/TXUnlstWo9vjb0mcYafR4dRjlS&#13;&#10;HLvk5Td1zJj0K9Tl/91UeHn+9Y4NuxI7dsyX/hc/IVl7FCexFsQnrRNpE0KxzkA4VnQY76Nh/bd8&#13;&#10;yfJAeCffRTSv1oLOpb8tEsnaoH4WJStyN8Oy1HLUDcKyrHCKwTt3HPKT06SkZ65+2qlKq1OEKsfT&#13;&#10;sq/D7Jufl2fYy8xuS59M/N6l/a+KBf/q6+UJdrbZlX9vdtnl8iKev+QnY57JVvSjOBkI7+FWeVYu&#13;&#10;WrIovB/5LonfLgk0fdcRmCYEpESYPEJiwsITfqbJDT81+9H/aLLDSBMeqO2D5FV/wSMs+8BLcuHI&#13;&#10;p6l1fhlHwBFwBBwBR6BeEUj/M6he2+ntcgQcAUfAEXAEHAFHwBGYQQQw/JEgAjo6OoKRkFC1eEhA&#13;&#10;WEYvz9hEiANC5ULqYUwkQbgde+yxgWyLhAPHISz4DVkK6Ucib/S8goDAmE3CIMk5Ur0J98x9xPbR&#13;&#10;1nJGeM5jdI33xT5EJPdbiZA/EsSUg0zmGZUT2gbZDLbsQxLxTMq1s1x9fs4RmEkE6PfoHvo0JBjj&#13;&#10;AVIfXQKhD1kRCMwRL8BiYyvtIQgR2tzUbA2NOY/SGbs/Jk9ozb8CGeXZCg6X/ZEu0ydCVcTdXJA4&#13;&#10;EYfnyjMv9nxreZ8xEgHegG3StQ3S91EyJ58lUkK/vj1yBCJzUCl46OpHeA7ph6Hzeg+ExFyZ1DJ+&#13;&#10;dqE8M5tGr6EcxeXf36Q1Vz9Y/Fypo5//rdnnn2b2ZZEnlz1pXnp+MjkLfcHEK/QHwjcO71L6E+9H&#13;&#10;F0egrhA47uSch/1Tn6tm/XfRphXRMkXz+UFHwBFwBBwBR2CuI+DE51x/wn5/joAj4Ag4Ao6AI+AI&#13;&#10;1BABPDAhEzAUkiA+d+/eHQgHCIOkhxRk2tq1udCG5MWjArI0elhBcGJchADEiwZCdd26dYH4pB5I&#13;&#10;DDwxICYisQfJ2iiyYzyCr4a3XHFVkJ6BQJQdG8IXYpJjpQSjK/kQ8iKQp5V6fMawfJH8SRM4ocLE&#13;&#10;H3DmGXTs7Qh4QxjhLeekZwIk352VCKBTGEuMKQh9+jo6BCIs6ZVXyc0xZpctW6pxoXU/G2bQhCzy&#13;&#10;1dafoCbjpjci0i1VS7rMIk2OaKncq7zq601TAaIJQECiMwlxyzthKnUZ/QuSjOvSR4aZfJPU76co&#13;&#10;DOVlbxTx+U+jCHRqd50ScLPmKpLsUoH01DFeA4psHLbaBIFEffDFuf1Sf/e2m31OoS+LkZ68ehYp&#13;&#10;YfHh0niTco20PPkZZl/6mNkjn2y2ZH4QffQbSHMmXkFmozPQF4TNhuzkXTrVJHr6MfhvR8ARcAQc&#13;&#10;AUfAEXAEHIHaIuDEZ23x9NocAUfAEXAEHAFHwBGY0whAsmEcxNgMAYqXBIZDjMHRgxBPq2iAxoAI&#13;&#10;uck5yM9oNOYYdWBkhNyM56ibejmP18WCRNjXtta2YHCGyGhurswrcjofBsZwUiQ0IV/KCYZ0cAEr&#13;&#10;8pLAt1KDK9hDflIeHMcjTKM3XF9/X8CWMuDt4gjMdgQgvhhLg1rTE70R9Q/jaSKS9OSbSPmalNF6&#13;&#10;pHaiwpHaT0argyBDrZCSBNpojtG9SKqlw6eu3qB1P2c3wcVEmc7OzkB88o5Bl6F7p1J4R0GW8b6j&#13;&#10;vxWVB1wq8vNfzL6T8Kjdo5xrlHhlseZqfG7xOUbSM+dwOFrt099idhbsZwlRO+wXPzB76ZvHZojX&#13;&#10;o/snr8d6r/1KWuK1QD7ycoUr3mb2gIsLDs+1Hzw7Jv/wLowTqyA8Y7SEuEbsRPXGXMPL78cRcAQc&#13;&#10;AUfAEXAEHIHZjIATn7P56XnbHQFHwBFwBBwBR8ARmAEEIBXwriFB0uE10dNzKBiiMSzivYghOhoP&#13;&#10;Idcg9ThHwmsGwRs0Gh0xKA/2DwZDNsbHVStXybavdbYSxGdDU4MtaJrBNffGwZr7JXH/kJqVEJ8x&#13;&#10;X9LjE+J3PMFjBcIYAgAMwQwiuZSQD9IZnKkfz12eSySISpXz447AbECAvo/XJ2NuvD59NDtkR7Ja&#13;&#10;FRJiUNKoNSpbGhrDUox1da+Qa2eeX9gkyDFUYCYSaJHVKswWmFFuD1LtYOrc5m2W1fqepUqmclf3&#13;&#10;c0gXBFc8ZRtK66PqKi3Mja6EvCKhb9F9Uz2BA5IM/YnORd+iP4vq21NFVD/3ahGfzylstJbgDF6f&#13;&#10;0QMT8HHyJxSullsdI1c+wOzhCj+7KhcxYcx5Dtxzu67zycJTcL9J0jOcjU+a56ID5OHR7A0nc3++&#13;&#10;pU5y6ffmLPHJpAjemZDXJCYnQZQzmWrZ8mX5dTzjN0sCGd91BBwBR8ARcAQcAUfAEZilCEzNv0Zm&#13;&#10;KRjebEfAEXAEHAFHwBFwBByB6hCAbFi4sE1G4E7bu3dv3iPmcM9hW7t+bd57ES9QjIo7duwInhYY&#13;&#10;rzE8Up5z0TAJmZokO6trzczm5n5IkC9HjqbdrMa2jXvGABuNsE0iCooa08cWzRvhwQoj/Hheojwb&#13;&#10;CGpk4cJFAfdKCNYil/ZDjkDdIlCO9GRV4HsPddn2A7uts/+w9Q4PBvJvccsC27JohR2/bIOtaFYY&#13;&#10;2HqRJSu0ZuTFha2BKMNjj2aWJD9FcEE+csPkhfxMyvGnTQnpmb1vu2V2t1v2yIBlFqiBa+VZunFL&#13;&#10;8so12cfLHfIKIfT5KoXrrlRvTqQBTNbZtWtXIFrRszFEeNG6li637KP/3DIfP2z2rJcWZsEJlDSe&#13;&#10;nKMMV33K7Jjjy+f89S/MPvTdwjyr9RPP0uDpCeEZSU+yaT/0GfUNQu+uUuri+Ih8/e1mj/pzke3n&#13;&#10;xiNzYgtpHQnPODELL2G+O2JkiTlxo34TjoAj4Ag4Ao6AI+AIOAIFCDjxWQCH/3AEHAFHwBFwBBwB&#13;&#10;R8ARqBaBtraFYW1OSEu8OTEu7j8g75iBvrCGJIZiCAk8c9at22BdXR2B/GS9T4hCyrHWJGRoSx2G&#13;&#10;sK0UD4zvgXiRXfnI4JFAgJYrixcmWOH1CQnZ2tYatuXKcI4ywUNW5fF0wnhbivAZHs4q74FgtB86&#13;&#10;OmQLtb7fxo0bKrrOeO3w845AvSPQMXDYft7+J7t291327wfvM+uVZ9uQJiUMixUc8fjUQp7ygtM/&#13;&#10;i1lTc+Fy+5e1x9tF606w01cdY4uaYJFmUNZvMnvR5WZXf220EZBV8Fl4fobQqVI4SeFnJD3TIU2v&#13;&#10;vspswzHJ3JPb/6mIt++qbd+42jI35apKUm12lo49+WUK/6p7uPCSyV1LpeNkEfTl8ccfbwtYi7EC&#13;&#10;D/mJXri3tz+8ryBb40Qd3lXlJLN4me75r3Mk49W691+Vy50697pnm135kvFJT4pdlyI9ddlR0hPm&#13;&#10;s5hAfuo4642G/qN9+gpyrdLNauwcID6ZfMQz4z2JZzDvTPoOhCfvTBLhbaeSMA+Y+h9HwBFwBBwB&#13;&#10;R8ARcAQcgRlDwInPGYPeL+wIOAKOgCPgCDgCjsDcQQDPQ4zRJDwLMTayBiWEHAZHQt9ybsWKZSI4&#13;&#10;c2FgozGySeTneGvq7T/aZ/v7DlvPkV7rl5fkUYWqZK3PNhETi1tabWWrCMAW3KBmTvIenwrRG0PY&#13;&#10;lmsNuETiM4YNpo5yQr1xXVXwHM9Dtq+v1zo6OkKYP0I0QkJj8HVxBOYyAu19B+xne++yb+/Zbh/r&#13;&#10;uluebSI9+/aL5JH7IyFYFd42xwDBEipBhA6LENXkhX/Y326ndm23p605wR61/gQ7e/XWEB10JvBS&#13;&#10;4F7LPPcfzNpvMvvKjtEmdGp3qRIqL94KZyPp2av9dIjbB+nYo59k2dVrA/dF9gmJdK/d+ScRZd8x&#13;&#10;+5TWhvxxmVp+p3O/e6/Z9Z8QGfhmhW99rNnWE3SwFDGnU2UE7/gGPb/lhOomFPAUChNTurv3BfKM&#13;&#10;STkxOkFFZNnSlWaXi/zEa/PH3zD74gfNbi3T2It17gp5XD7iCZY9sUKP3Fu/UlghRCaw6r1YXiA/&#13;&#10;1VHIyxLPOefZXJHbby5ftM7PQnjF/103AABAAElEQVQO9Gkdz97c9wfenjw73pWR8IT85F1YarJQ&#13;&#10;nd+iN88RcAQcAUfAEXAEHAFHoEIEnPisECjP5gg4Ao6AI+AIOAKOgCNQHgFC2UaCEwIPg2P0TITg&#13;&#10;w1MGgjSu/wmBt0hhV0uRnv0iSA8qbOLdPZ32hwPt9qfuvXZ37z7bPdhrvXhJylNrswjPrQpTecLS&#13;&#10;1Xbqik12jLxt1rQstjY8uKZZuH+Mqdw3BnqMsOUEEpOUM+Y3BGww0JaTwQGM8d3hGnjQEq6vlIA5&#13;&#10;JDQpRzqvCN6hpfL7cUdgLiDQMXjIPrP9N/aq239qtvt2kTzSBawN3Nhm1iyWEA/PQP1FgkjjlLGq&#13;&#10;tT9NOsf277JbOu+01913q1236Qx7+ckPFfm5xVY2q/w0S2jhOWIs//qtIj6fWXh1iE0Sqo7Qpaib&#13;&#10;QaV0aFsdstOVXvtps233mxzpSV23/N7sMx82+2eReZXKNw+YffMVZm+50+ypzzM76cxKSxbkQ6cu&#13;&#10;XLgg6LOCEyM/gsYd7LeM9GRWzzPDRBI8eTU5Jvfci5Uaewwdzpqe6E4IUMiyXFj3sZNrjmoCC3kg&#13;&#10;05iMk5fliiV76eNy6c/+0uw31+c8Ku/6RehjtkXP9dT759ZxvfAis03HhqKJGvJVJXe4x0zX3rHE&#13;&#10;Nt06yHg1KBPthPxMvybvuS10owpqGLlW/Wx4Bnh5xolX/OY7hMlBS5YstaXLlljbgukfw/WDkLfE&#13;&#10;EXAEHAFHwBFwBByB+YVA+lN3ft29360j4Ag4Ao6AI+AIOAKOQM0RiF6IeBbee++91tfXFzwOOzs7&#13;&#10;bdOmTcHrECNyuRCtffLA+vydv7R33nWD3bpXxvJeGc4hMEQuWjZhlg3kogy4WVn7s7L6b7m/fXDb&#13;&#10;efb4Y8+2zQtX1PzeylUI6YmhFeN8JR6fGNezQ9mQn7LRa7bUNai3Vx6ckMmUBV+wLiWEHcbbE0KW&#13;&#10;dUDxeBnPo7RUXX7cEZgNCGw/vM/e8Otr7H+3i2QakNtjs1zaGhWuFi/PhiTpmb4bdAhJ3oxNIsmG&#13;&#10;RJT299o1//dzu0Y66P0P/Eu74vjzbI0mWsyIPO6pIg517cdqDca0QHQWIztjvhO0884vFi8b81Sw&#13;&#10;FTqW6e4ye8erzD79w+IlBHXwQKU9cqAdI296v8joe8zeLNJ07aYxp0sdiDq1NU0upgpkbhMpe8tv&#13;&#10;ze65wzKHe+QVq/ivEIoQraeLZKxA8MSHPON9xeQRdOzmzZuLesrzbuvq6go6+ZhjFBpZk1EKyM94&#13;&#10;vfNFbCoFDOOxCW7D208TgqwvVQEnEq/G1NniP9P5e0WozjLhXcgkKiYE8c6jr/Ceg6zmvUeUA96t&#13;&#10;Lo6AI+AIOAKOgCPgCDgC8wsBJz7n1/P2u3UEHAFHwBFwBBwBR2BaEMDwiDfitm3bgucMZB3eGBBx&#13;&#10;hLYlVGGxUHN7B3rsOzv/aB/Z8Qf7ScfdufCU8p4M3lohRCVuLUoYbLEi8yd4auGtJWJDZV54aL+9&#13;&#10;8J7f2X9tO9eeqLRaHqDTJY0Kocm9Q3xiQC8lAyNrgGbldYPhFsErs1wYRfAjdB8CthCfkJrFBJwx&#13;&#10;3iMY7kt5KxUr68ccgdmIwK867rL33X6d/e+O34gIFPPWrJDOkfTEy5OJCVIc/AO4Qfojcj5aBtcY&#13;&#10;gUc0FkWZSJ8ooWuGSNI9R3vtxTd/227vP2SvP+1iWzcT5KcIP7vokfIa/LnZJ99t9u9fruwRvfTJ&#13;&#10;Zn/xfLNzL6wsf5lcGYjhj7zHsiI9I3YhOz9WKUF6JtUR6g8PVHGlBfLBa0REXmD2sjcUHC73g3dF&#13;&#10;fg3ldMb2HVpjVMTue15VPpzsw+Tt91dvVTjZx5sdf3K6lvB7iDWRRaK1t7eHyTp41ROpgG1aIukJ&#13;&#10;2YZ3YX9/v7XKo7ClubSJpQC3dIXV/F60JBemNlmG9yEJT87CJ5TMldsnC5J79eT2+bv2uNH9Ot+L&#13;&#10;hCfvOd6NMcpCDGnLM4P89Mk+df4gvXmOgCPgCDgCjoAj4AhMEQKlv8qn6IJerSPgCDgCjoAj4Ag4&#13;&#10;Ao7A/EAAUg7jI4bHQOop/GxDYy4cbDEE7jncaR+649d2lUhL65CXJ6RDowz+TTJYsyZfIPkwHStF&#13;&#10;CzLG+EB+yoI7rLyU6d6j1G7PE4naOThgl285005Ztq7YJWt+LNOY8/ocj/g8onZFr1CM+mA1noGW&#13;&#10;dVNJ5CNccCkvFshRvF/wViKPk541f8xeYZ0hcNehLvvPO2+0T0F69vWMkJ7y8hrx8myVwmiWzpD2&#13;&#10;CS2P6iP+QIuQZ0i6RAEy7WgMhxsIU51U+Nv3KXzuttZF9uJTL1FdBTWEaqb8D2TXuQqPipf3aQ8x&#13;&#10;u+7bZr/8rtmfdGU8LBGpSSOK7IUKsfqgx5o98GKRfKdIX062vULotj+YvfrtedWrq+TWGJVTpSma&#13;&#10;bDiRvAxt4TiE6H6lfqUoH36jQt4+02z95nhk3G2xiTL265+J9PysPEg/MG55u1Yukte+Wvcgj9Ar&#13;&#10;XmjZ8x5ceC+qIatIA0cImXq4N0wYwWOwWDjxIwNHgnchpBsEXNTHjTDq0yFLliu6wbnqAzeOXo0+&#13;&#10;AN505nGboUyQnhDTSdl2+vhFk/lnYJ/3JqQzCU9P3om8P3nX8Rx4Xkz2aWmh47k4Ao6AI+AIOAKO&#13;&#10;gCPgCMxXBJz4nK9P3u/bEXAEHAFHwBFwBByBaUIArwuMkNGjsVh41u2H9tkHb/+5/estPzDTvjXL&#13;&#10;w6ZlqZgKfa5CXmCOHTHe47WFXRf77nDw0uKHfpF3mPyy/g4pFGD7n+y18v68W+n1Zz3KjlkoY/EU&#13;&#10;C6Rk9MLEIE7YvWIGezyESOQBl4hNqebhzQKhGclMDLyUSQteR4RexAOGtmAEXrNmTTqb/3YE5gwC&#13;&#10;rAX8YemOj90j0rNHugMP70ZIzyZrFHG5QMoi6oxSfFA8DjGquQuBR+wLpClnlJqlX/btsFfedq1d&#13;&#10;suEEO3PlMXkSddqBPPlsM9JzXyEPR00SweMxeHfLxXLZCrOt9xMpJs+9phoSP3vbLfuTa4Lezd8v&#13;&#10;ahnSk8sEmEawihnwPEQvo6bULGuPJ7S9Renrn7XsFc+xzFJOlpeievSPIv3e9hyzr8H8ViH/+ml5&#13;&#10;zn7aMh/8g2Xvd1rBPWVGJqA0tzTbipW5MKlpPYsu7ujqCHoWr34879evXx9CiVfRislnPfMSs88J&#13;&#10;gyiHtMOzaBDmQXgeRYRnQhaIUs0RyMt67Z0qMrWOJYYhZv1V3nH85j3HBKtIepaLmlDHt+ZNcwQc&#13;&#10;AUfAEXAEHAFHwBGoMQJOfNYYUK/OEXAEHAFHwBFwBBwBR2AsAhgn8TwsJncd2mtX/+mX9u4bPi+j&#13;&#10;rbw2W2VNjyEqZYiWP6S8sXRIdlx+Jc25ohVlw83akEjRQRlzh+RRasFLS1Z5vEQPH5An2HW2v/+g&#13;&#10;feyhf2OLmsaShcXaNNFjkJzcK1uMsqS0IRYjPsZzSMx4HnI4EqbFro2hl/wQyHghLSD0ZUqoi5DC&#13;&#10;EJ/sE6KR5OIIzFUEjshD71d777J3/umnZgc7RLIR3jZHejYF0pPwtjlerhIM0C3SIOLqpHX04zC/&#13;&#10;5KlupvF2RC5yPZ32jt9/364673Lbtri4PqvkOjXLc8pZZqSplt07LfO1fyu8ykr9RJ0CGjp3jOgE&#13;&#10;k1UahBv5UEWdiUyfeLVlLlMo3gqIzzGTR/bcZ/bX9zcT7ztG5BAbXhg0Ca9GzYExLfdaID/Ur5de&#13;&#10;ZpmrvmR29mgY4Ea9b5YuWWobN24M7yt0eVLQwejXPXv2BB3L+pFMLCG86rSLPFbtvHeb/XrkynJo&#13;&#10;DV613HejXoY8l9wfdiQQniTtpklPTj/oOLP7j2LBoXoRvDzxro2EJ795NuAe1692D896eVreDkfA&#13;&#10;EXAEHAFHwBFwBOoDgWL/QqmPlnkrHAFHwBFwBBwBR8ARcATmPAL7j/TZfylE5btvF3GREcFAWNsm&#13;&#10;kQyNspTL42qBDOqLZTxvVWqSERczNB+wMfEbb64WpYXK0xYM7ToKWUE9zapvsNc+336bXX3Lj6y9&#13;&#10;78CUYooxNhrLIR8hOdPCMQzoeHwihOiDyCxFfB45kjP6UiaG80vXyW/C27LeHPVjkMco7MbgYkj5&#13;&#10;sbmCwI7eLvv4HTeI3DqoMS/CM0yY0BicAOkZMYEvQr+gb9ApgdTDm7xJ9Q8dtc/Ls/RnWk8UT9N5&#13;&#10;I11iLL+VYC0BCTIToMConAQMlSHtgPpzHevBTbFKue9us898aCzpKc7b8FqEkIWH5DdbfnN8sVJS&#13;&#10;viPy9KsfNbtve/KoHGXx9lyZ1+PxZCQ9Id/w1F+pPJCexULhxjJTur2/iM8rX1d4iS79hAClaw5B&#13;&#10;cor5jSm/mK3OabiI1S+UP3uJZddtLjw2w794R/JO27Vrl+3duzdEPeA9yfttw4YNtnnz5uDp6e+5&#13;&#10;GX5QfnlHwBFwBBwBR8ARcATqEAH+qeLiCDgCjoAj4Ag4Ao6AI+AIzAgCP911m12182axdrtkSJel&#13;&#10;GnIhhKhstEUymENoBtu6WlfKvM5xEvnw1IIobQxrgoqsgAwRhYHn5z/IK+xHe/7PBuQlNlWCZ1IM&#13;&#10;jYhXCgbytCQ9PtknP4RmE+RKSih/+PChfOhawgQTWjEtrHOGR0wkRzHKE/7PxRGYywjcsm+PfWKH&#13;&#10;wn0elQYY0R0QlbnwtqV1RiWYoFMgPxegXfBoJIQ2WuZQp323/S6788DuSqqZG3lCKN3EraBamHUS&#13;&#10;BKTKCfjpPAoab8ykHO5O/qpsn3U9X/G2wrwKEmBEMh9R98FdF5ddEmqV4zGPdvPy1v8y+/mP8j/Z&#13;&#10;oanNTYW6GF0O4YmOZR+ykwgGTC4Z441aUNsU/li11uwhl5ndL3UN+Glg7Vdibs2RkcQ+nq97lXqU&#13;&#10;kvKWl5o97LHh3pOHZ2qfiAhEL+jo6LDOzs4wqYdjvP/AnUgGMfJBOqLCTLXZr+sIOAKOgCPgCDgC&#13;&#10;joAjUF8I8M8PF0fAEXAEHAFHwBFwBBwBR2BGEPjI9l8r/OE9sjTLkh5CVGqNTJEMeG5COvCxiiG6&#13;&#10;EiEf+fEApTz1hPVBR+q1PbfbJ3feYrful6fPFAlG8Oi5iccnqZgkQ93irYLHZ4ZYvinB4wWDOwQp&#13;&#10;Rt9iZCaGeEIvQpDibYpRHo+Y2I5Ulf7TEZgTCHQOHrZfdmssd92dux8mDkB6avyjA8aOpupvmzqa&#13;&#10;NaYzeV0it0V5pX+q4w77w/726iucohL4lQ9LR5CmROQ1XyB5K0IVKJO1kE8UMYd7YnFB542Ro2Lv&#13;&#10;rv9u4WE59QdvTurWswokddiyn/jNeeaMJMlXLvG9L+lPaUG/4nUIAcfEEnT12rVrg56dcR172rlm&#13;&#10;V391bONxpIXg1HyisLZq3EKKph2VH6hjT3uhZbelGVQdn2bhmff19QW8d+/ePfJeOxwmB/FOA3c8&#13;&#10;PXnHxQlG09xEv5wj4Ag4Ao6AI+AIOAKOwCxBIP9PllnSXm+mI+AIOAKOgCPgCDgCjsAcQKBPXpc/&#13;&#10;vO8Wu2bvdoWplFE9kJM54qJNtmqcibSZkFCO8tST89Qi9K1cfkSufrv9drt2958mVG8lhZKhbvHW&#13;&#10;LGa8x5A+fHQ4kKKcx2Ol2JqdXK+3tzd4u1AGT8808clxDPKHDx+WJ1I2nGd9uhk3yFcCludxBCaB&#13;&#10;wJ3de+ymffK6DKGx0R0a5yK6mpQmqjvSzaEe/sHcGirUH4XfDrqk4067cX/9eHz2avzvEVG0u709&#13;&#10;EEfp+5j072ZcJhOSd2QvQk4mshXskjU9D4TQxEUEAhedNky41qTc+nuzP12bPJILZ4vCj2Rn4dnc&#13;&#10;r3iOfIS/TcpHvinyvDiJzQQV1vRsF65MQkEHr1u3LoRXnW5Pz8H+QRsYCY+eb/5CTRi69PFmX/+8&#13;&#10;Xnj5o4U7PKsUjPkMz32k2ZfutexxJ9dszOTrrnIHUhmyc/v27bZ71+58lAM8PHmnbdq0KeBeZbWe&#13;&#10;3RFwBBwBR8ARcAQcAUdgniLAvEcXR8ARcAQcAUfAEXAEHAFHYFoR6B44ZF+6WyEqBxRzD+M3a3LW&#13;&#10;0FsLniLn+aklz7QmmGVVP+Tnwb32mc677VlD/ba0UWuA1lggHCEyMYqX8vgM3p5HBgIpClGK50ox&#13;&#10;ohLPF4hPyFEIT4zucf1Qmg2x2tPTEwzz7C9fviyEAEzmqfHteXWOQN0gcM/hffatHrm1oT9YH1hj&#13;&#10;jlDXEJWBp6xhS/E+zxFrqh3PUumvG7VecL8mcCyADJ1hQacQ7hqd0dbWFkJnF9MpE27mshWFRXEA&#13;&#10;XapU0a2PsG4QcOl1JRcTn3asDMtTnnsabhvW80xcpH2n2d07RgvwoEciEIfnM3pm7B7kZ4PaoscX&#13;&#10;OkmevNXvu+/QWqBaCJQ8I4L+xtMT4pN9wtpCwk33mp79/f0h5CvbNnn9r5PXY4G3I4T/wy4z+/a3&#13;&#10;zb4v78/3f8hsf7yLEtuH6pV45dssc8nlZhs213y8lLhq0cP0Wd5jEN2872K4dt558b1HKPjpJpqL&#13;&#10;NtYPOgKOgCPgCDgCjoAj4AjMGgT47HdxBBwBR8ARcAQcAUfAEXAEphWB9r5DdvW9v9P6Ywpd2ABx&#13;&#10;IeOtjM619taCsOC/LKEqG2Uh7++16w902S2dO+0B606o+T1jnI3EYzDci5BMCgQlnkODum/yEuaW&#13;&#10;VEwgMg715MLXLlu2bIxXKIZiwuBiKCYMLnmKrf9ZrG4/5gjMdgTatW6vifyMpKd2pD/4W1uhPlKD&#13;&#10;/g6zhy7R9kaRn7t799nWxWtqe8EJ1ob3N7ogeJRLz9SU+Fy1Wp6FatgPRxqH5yZrR8JJQiYmCMOR&#13;&#10;HKMbTdwQcLn8o0fNTtcPhSxNCyQj98F2jMf8PsVq/W2iBF6O1T5w8lMuScJqLUnL6qYg0EckEnKB&#13;&#10;cBSZHEnPmuIaL1Zky7sCIhAdz1qXPFcEXAqITw4uFo4Xifw88RSzMxW79uffMrvxs2Y36Vxcz3Od&#13;&#10;9hUZ1y58ufI+3DJnX2i2Ymb6Ls+V9yDYspYn7zp+M2kIghlyGdKT95oTnnpmLo6AI+AIOAKOgCPg&#13;&#10;CDgCVSMw+mVfdVEv4Ag4Ao6AI+AIOAKOgCPgCEwMgR393WZ7btF6axvMWvRJKjJBPh019dbCvk2i&#13;&#10;3n7ICshVvMO0NuCvta7ouWuPt5ZyBvsJ3BqkJ8ZbBMM1KSn8xqg/0D8QCFI8WUhpwTCMMbi3rzec&#13;&#10;h9RMGrsxguONdODAgXC9lStXBoOxG4nTSPrvuYrAbtadHDgYdEcgIzWWq+XAKsWGeuH4htEXI7pk&#13;&#10;n9ab7NQEjnogPiHjoqc5OmYMYVjpjZbKt1Z6+vI3iPh822gO8c7Be7J5xKNzjC7VcUhPTsPZpb0Q&#13;&#10;n/8WEZ8pT1Jlg3CEDGvWhJAx+mywvzBc7kQeOGXS5VhrlLYm5NChw8HrlDDka9assRUrVoxtTyJ/&#13;&#10;rXfBgDDm3d3d+XcFk2Ti+6Xo9TZsMfuLZ+TS0Y+Z7dxp1q3JAbz3Vq+27LoN6r6591PR8tN0ME7a&#13;&#10;4R4hPBE8lSE8edc54TlND8Iv4wg4Ao6AI+AIOAKOwBxGYOa/eucwuH5rjoAj4Ag4Ao6AI+AIOAJj&#13;&#10;ETgoI/OOHhljG0T4YYQNRII8JWWMTtujx5au7gj1UW+ometwPXl93th1rx2R50zLCElZXa2lc2Oo&#13;&#10;jx6feOYUIz5DqFuRn5AVkJ5JQjPWHD05OYcHDEbhpLDmHOEBuRbnIT7LGsSThX3fEZgDCPQelcvh&#13;&#10;0QENbWKd5qTW+iPWy7agbkg+eQj2Den6dSBJvQPpWXPiE0Ltsr/Unb5t9G659UNKWmbSmkQa4vmZ&#13;&#10;lmEdgPQUPx22yfNPerrZ8pXJI2G/t7fPug90y8NSXqZpWbzMbLMO7hw5gddptRKJ2GQ56g3TbkYP&#13;&#10;DimMMQQcabVIw+kSJsbs3bs3THxhHx2Ptyk6Ho/+MWRwqYY16Z2x9cSCswV9uODM1P+gT+YIzwPa&#13;&#10;9oQJQLwfIZYj4YmXp4sj4Ag4Ao6AI+AIOAKOgCNQCwRk+XFxBBwBR8ARcAQcAUfAEXAEpg+BA0f7&#13;&#10;rENhIq1BhMUI6cnVCSVZa6HGXL2ydkdvLZEVN/Tst6MZrPK1l0h8QnBCfiYFQy8eLhi0MfgW8/g8&#13;&#10;enQoePmQB8Jz+fLleWM35fEAwlOGuiE912rNNyc9kyj7/nxAoCGoC8LOzpw0psiymWoJkygiIYZe&#13;&#10;qDnxyY0du9Xs9S8w+2etIRkFQhOHPSLWwj/HxwG5SIKYxNMzTVC+6YVmm7bpRKHg7dknL/ch6cBw&#13;&#10;T4WnLbt+o2Xup4OR+OTaqFjccTNcsNw7ROfJQn45jhbIscepDioZFSadLJT+nS4yjvcFk1nQ74S4&#13;&#10;5T2B/ofwLBbqfLSl9b3HO6u397DuTaHbFcWA9xrHePdB5PJ+KzUBqL7vzFvnCDgCjoAj4Ag4Ao6A&#13;&#10;I1DPCDjxWc9Px9vmCDgCjoAj4Ag4Ao7AHESgXyEiDxGyENIzWMpzxmr+ljNbTwYK6s1SO9ccPmp/&#13;&#10;ONJjw9mpIT4jCYFxN01AQEpg+I3rxmFcT6/xieEfAzGCt1HS8I7HDOEPMZJzztf1DDD5n3mIwLIm&#13;&#10;he9kfdwBXAphtOLfsFvzP7krjFwF3aH1IBfShjoQSM+od9A56J6ay4JFZn/zIrN7f2P2PzeMVg+J&#13;&#10;SII3xDEdtc7lWUNzFDT9GJGXP8XsStVTRHoO9ASvQO4HvRjJ3Jg1s+0ks1MuV8jdr8VDev7axaoB&#13;&#10;8RleIMXeIjpHKFvalYusOlr+Yu1u3haamiy5SPqVNhTzyB8tXJs93gmELYf0RPdzXbwgSXh7xsk0&#13;&#10;tbna9NRCH4S85X4gdCOZy4QfJuzEd1s6msH0tM6v4gg4Ao6AI+AIOAKOgCMw1xFw4nOuP2G/P0fA&#13;&#10;EXAEHAFHwBFwBOoMgSEZoI8EwzxE5PQ0jtX/8jZ4SAu8oqbo0hjr/3/2zgQwsqpK/6c66XSnO51e&#13;&#10;kk7S+0LTQLMjO4iAiIps6iiKOjgqrgjq6Djq3wV13NERGfdt3EdnFMUNBQRlF0UQ2Zem931Pdzrp&#13;&#10;dP7f71Zu8qpSSaqSqqSSnAO333bfffd+79V9L+e737k4qiEgshWfSeKTPChdICyiMfcnYW5xGkfH&#13;&#10;cDweneM4kVF4ogRi3jk3R2AsIlA3QURclaSGLRvTpBaEXxjcUHw06CugVwN5BoGmMLeNGrQwvbo8&#13;&#10;QnPGPocqtrf3HHDB/qLYgYebXfE59dvvMPvvuzOLREmZHq+Rub9zCwxTbxJp+br3mi09rEce+sut&#13;&#10;27eGOT5RAqK2jH1fV+ZZinN72MnaTBCfipoe1KZMlUy43fBOSb5YuF9KkJ4oTzcrJe0579JE0NU9&#13;&#10;XkXUYSiMQTCEtoX0ZO5mSE/6dcLr8n4YiUY7GKTDPNS0i3vLO4t3Gm1jwM5IbdtIvB9eZ0fAEXAE&#13;&#10;HAFHwBFwBMYiAk58jsW77m12BBwBR8ARcAQcAUdgGBEYL6JvInNt4onGIT0EplnvOq+iJarPyvFy&#13;&#10;dCed48WrBCQETt4YchISMzrwIS+jmhPHL+qXpBHqEeKTc1F6Tp7cTaxs3rw5HIMwxSmOaiaWmyzD&#13;&#10;1x2BsYDAvEm1Nn5KvbVtW6t+BFarI5CTaDCL+cum5xCVGP7jGpCetr/NDqiabAsmD93cj33dU/qB&#13;&#10;qArsEBYQTaWyjmNOsdQHvmV29I/N3nZl3pdJffFjZhdcbDZ7QY9z6COjkp0+EWKsV6XlsaeYnb/I&#13;&#10;7BdPdZezXqsNStz8CrU9hL3tPKzNQHqi9BRHnmHPn2R21rkZu4ZqA3KQvh5yEPKTPh+yldDlKD3j&#13;&#10;/Ryq+hTrOrQphuslMgHPIu8q7int4r2XreQt1rW9HEfAEXAEHAFHwBFwBBwBRyAi4MRnRMKXjoAj&#13;&#10;4Ag4Ao6AI+AIOAJDgsCkSjm2pbAJBAJEQkjpf9kqNmmRcQUIASm1Tpsg0qSoV8qEDuKTMH/79+0P&#13;&#10;Du1IULIPZzDHcfAnnfvsb9ZcaJAAhP/DWTx+fPpzfdOmjSFcIMcgRFHNuGImE3PfGlsILJxSZ+dN&#13;&#10;abSftiv06n6RkSL89mlQA8JDBjUUqx+h/2gPnYj+0e+PUNlW02inlwnpyV2HSIpkUhxwwf5SGLh2&#13;&#10;LF5mqZe9TurLY83uvsnsr9dq+ZTZisQVxU3asQeYnXiR2TGnmi07UuTk7ESG7tUWDQiJxCdzPkKQ&#13;&#10;9WqU8xapTn9xYWaWDdqcqsRYkjDnp5bcNzhxQvFuU8q2V3xGbTgme2/Jt1HtM08zSwbDoPKkX6fd&#13;&#10;I3FAC+8uQtmi8iTt2b0nvMghckm0jXda8n1XcpD9Ao6AI+AIOAKOgCPgCDgCYxoBJz7H9O33xjsC&#13;&#10;joAj4Ag4Ao6AIzD0CEytmmQNUmuhmoqEBR5qVFUVRaMruttFucEgPVFrVdbYM2obrXIc3vESmJiB&#13;&#10;qNZp1/VQ9uDwhZBA2YOjGyIU4hICNBqOcNSgnIs6hrCAGPs2b96i81qC85gQt/FYPNeXjsBYQ2Dh&#13;&#10;1EY7YcZs+ymhoiEjISWl9GtTH1Kh3yAE3WCtmzej71D5HbpOuyaVbFpix9U1Dbb4op1fkaro7HPS&#13;&#10;83vS15TSAraNc81Ix0mB+cRLrWP545baJOmlBneoczObKQnmoqVmBx6quT97Dxvb3tYe+jiIMwhA&#13;&#10;iLI++7dJUsGf+myzz33I7O1KSduuDRJGJTu7/rCd/c/nP2h2xgs0kXK3qj47S7G3uS+0E5IX0hM1&#13;&#10;JANgIHtJI20wC+82Eu8uEm3DqiZUhXsIkcv9dMKz2E+Sl+cIOAKOgCPgCDgCjoAj0B8C3Z6W/nL6&#13;&#10;cUfAEXAEHAFHwBFwBEYIAvg6i+H0HiHNHXHVnFQx3uZOmqF6yznfqdQi5C3Tr1XqxhXz3vEs7OOf&#13;&#10;QHqKuIAgEfF6eN0cG0/I2xIYWjMc+NHZG8NO4iBubye1h+PkiQQp1YgKIJQxKDo51qI5P5n/jRC4&#13;&#10;kKSogSA+3RyBsY7AtMpqO7F+vtSXM8327NRvWz2IBjO0Empa4Aw2mHXoNlROa+g7tMWgiXaReu0t&#13;&#10;dlnDEjt82qyyuQUpMb0MpqDO9C+xzxmSCtZqnuGjT7SU0kCseU+zbdc8kBgDPlAHRvVqr+VBVr7t&#13;&#10;gxphMt7s8vflzgYYvdlV75FqVOdx/hAZav8Y2pb+nDbSn8+cOTO0e4iqUbTLtLa12o7tO0KbIDx5&#13;&#10;7uI7Koa1TQ7sKdqFvSBHwBFwBBwBR8ARcAQcAUcgDwSc+MwDJM/iCDgCjoAj4Ag4AmWMwB4pDJ58&#13;&#10;1GyLlCYilmxitaVmKpzekoPLuNJetYXVUnzOfYbCD+q+QUZqzs82EZHp+fmKE6YSv7eoTmuFDkCt&#13;&#10;xXVQa02cZMc3LJAqrJgUa/c9hfBsamqyxsbGQF5GchM1z4IFC62urj4oP3EOR4UPpGcMeThl8pSg&#13;&#10;loEo3bZtayBECXEL4VlXV9d9IV9zBMY4AvMV7vbtB51qn3vghvRvm7mD9bveI+34OP28Y8TTgcBE&#13;&#10;/6EZCjv7D0hPEauQn5Mb7AVzD7EDastH8QmJFsJpq9L0FaSRYJBlKNpJ1J8+kYEfedvrrjA7/Giz&#13;&#10;719t9vXf9n/aJc8yu+gys2c91zpEepbmDdCzGvTvGzduDGFgIaXp9+nLUUT2qW7tWdSw74HA3b59&#13;&#10;e1Csct+4h7zzIHG5fyQnPIf9NnkFHAFHwBFwBBwBR8ARGPMIOPE55h8BB8ARcAQcAUfAERiBCOzZ&#13;&#10;ZfbnO8xuuc7sL98ye1rb69QOPNX4TOuVlhxtHae+2FInP0dqlOO1w62cEJg5aYpdufBY++ADN5nt&#13;&#10;1f0bJ+WNwjUWO0xlW4ZaS8TFhBq7aNocO2j63JLCEdWe2RfB4T2haoK17UvP85k8zjFUoFNqp4Td&#13;&#10;26SCImEoQHEoc9zNEXAE0gjMmzTdXrXkePvcusfMNi1Pk58iATvEeu6xcVYdyM/CBlLwGiFBeu6h&#13;&#10;/0CVDum5r0Uy0gl22dJn2rJpGlxTRgbxGQdYQHqWUvHZpgEZXKNSivR4zYFCASHInJCQnhBnkJ79&#13;&#10;qj2TFyOE7kln6p0v9e1zNZfoA/oueOI+s413mTUr42Q9APXHms1fZnbkMzXPqEjSRUsU3nbKkJCe&#13;&#10;DGYhpC39OO2kbZCd9OcQniOpP4fwhOikPShWmdcTmzpFKt3amhDSlneYk54BFv/HEXAEHAFHwBFw&#13;&#10;BBwBR2CYEXDic5hvgF/eEXAEHAFHwBFwBApAANUe6s7bb5TC451m18sRncuWa+c991rqR/eave5m&#13;&#10;swteb3bCqZpzrHxCE+aq9ljaV1dVbefNP8o++PTfRHxmhqlEpYUWZzCBaNE77RNxsRcKg+cG4qJ9&#13;&#10;j56BpXZuwyKFwhwqrU+Ou6pLZxOjzPM2VQ7xcSITJkm1jJOcsIg4mCEDUAeNNGVQjpb7LkegqAjQ&#13;&#10;Vxw9fZ5dtegY+9dW/b43r9Ie9RyKmd0u9ecu/c4ndZKf9Cd9/eohOzH6DsLbhr4D0pMQupCezMc7&#13;&#10;c6H9y9ITbA5zFJeZRcKw1KFuW9Qn0S+NE75TpkwOfRZQQIKOE7FXiEUSDQKQPm5ARKDINjvsqHR6&#13;&#10;/os1CErPAHONak5kmzDRbIZCIc+aZx01tX3e/0Lq3V9eiGfCv6KMJIEXpCDkLnN5Qn6OFON54n0U&#13;&#10;lbkseX/RHubvpE2EJw6K45HSKK+nI+AIOAKOgCPgCDgCjsCoR8CJz1F/i72BjoAj4Ag4Ao7AKELg&#13;&#10;kQfNvvhRsy/8T/6N+rpCICp1fPkTlrrwFWaNpVX65V+xsZ1TLnI7um6uvUlz5X1p11bN0bddrASf&#13;&#10;plJqaZ4+/OeQkwMhPyPpuTuoPbUViQuRF69pPMhObTqw7MDH4T+jM4wtaqo1K9YGZznqGZzkI8lR&#13;&#10;XnbgeoVGPQKvO+RZ9tCOLfb1basl1ZSCHKsUlSlybrd6EXqWqk4CFGouSc8lCU/Njml7tWM/gyVC&#13;&#10;eGyRnm0iVPcppHrjofbjQ06zY+oWUHrZWVRfQrqVMtQtJB7zDqNar5tRF1SM9F/0URNRbOaBDHWE&#13;&#10;QINQg1iLYVLzOLXvLAoTbgcckk5ZOfOpV9YpA95Eybpu3bpAftJW+nHm8iRc+UhSRKJYZQDO5s2b&#13;&#10;Qyh2AOE5I/rASCNwB3wz/URHwBFwBBwBR8ARcAQcgRGJgBOfI/K2eaUdAUfAEXAEHIGxh0DHqqcs&#13;&#10;9e8KW/tzYtrmML5qkP/ITx0kO1lZUm/8dylBVphd9kGzuoaso745XAhccuDx9vXmTdb26J8CSREY&#13;&#10;T7GekBWEqUT5icM6H6c1BAYJpWcX6RlDVPJQLHiGXTz/UFs4pX5ImyvNWDAez3wM5cyc2bMNFSgq&#13;&#10;Lp/XMx/UPM9YRqC2YoJdvuxUm1hZZdfc9/M0Ucl8nNpvFZW2T/MH71OfoiC4XQMqojiR8RH8Ruk3&#13;&#10;Qg/Cjq7wtiI9W6VIX3CMfefg0+yCRceVLcxDpfiEqIRYHQemCntLCFQIMvorUujD+0GJMKmbNm0K&#13;&#10;56IahEgr1KhHJHsLPbdU+VtaWmzLli2BLKSNce7L+vr6oNwfKarIqFaNc09zn6NilXtFFIIBqXNL&#13;&#10;BbyX6wg4Ao6AI+AIOAKOgCPgCGQh4MRnFiC+6Qg4Ao6AI+AIOALlh0CHyKvUd77Yk/SESZqupOkh&#13;&#10;gzQQdgzfNZK/vUpblJL2IZWxVCHxXn5pcq+vDyMCR9fNty8oTOUbd0vxueZB1aST4pRSC+XnPu1J&#13;&#10;KrV6q2r6tncoRKV4Ch6CGN6WEJVsT59tPznsTDuuflFvRQx6/572fbZ810ZbvmOTPSUV64N7dtq6&#13;&#10;1hZr0/42SVcnqU0LJlTb0uoptmDydDugtt7m18y0CWpnto2Xgop54LCRpBDKbodvOwJDhcCh0+ba&#13;&#10;pQea1VRW2CeW32e2fU1a/blfZJzIT+YQ7hBZ1xYYT/UzdBpdRp/R2W/sV6/T3iomVKSniFRbcrJ9&#13;&#10;b+nJdvbsQ9QXdfZPXeeVzwrEJ0QgpCQqw1IZhCPlcy0ITwg+1iHCIvna17U5F2KNMLcYYVJRfBZi&#13;&#10;nA/ByDWrNVcmZQznnQFz2kNY2xi+FwXs1NqpYc7mkRCmnPsCcYuilzagyIXwBGPuTwxpCwGaz30u&#13;&#10;5H56XkfAEXAEHAFHwBFwBBwBR6DYCDjxWWxEvTxHwBFwBBwBR8ARKDoCqccfNnvfZzLLrdEm02Tx&#13;&#10;NYPHM+n1xOfLfvmsbaNSlNxp1f77PWYXXmxWPZktt2FGoEpk4AVzD7NWOVgvb+4MeQvhUCGyQsxE&#13;&#10;m8gK0d7hdnJLK3Sf07eafzsCdwHPvU/3vI0tHP4ovSAvEqTnlVJqnb/wGD0SAwmeqwv0YbtFzK/e&#13;&#10;vc1u3/S03b1hhf1wy1O2dctqs50b0nUQ2RIMMrZqkjz9DVY/Y469rG6hnTZzgR1bv9CaqmutGnIm&#13;&#10;YTiY3RwBRyA/BPiVHTF9rs2fUmfzJtbae1bdbzs2rVQYbRFsbSIyCaXNIAN+j/E3GYrO6jfaNWpm&#13;&#10;gt4PU2YrOsBcu+Gg0+3UOUttQgjFnV9dhiNXJD4hsEoV6hbSk4RykQEZEGNci/Wg9syj4RBrKAlR&#13;&#10;ikIOovjMnvO4r2IgWwm9Srhd2kwZ7VJUTtGyQvWKtn9/h7VLuUv9eFuEayh/+v0Rcw1+SX0gCgkJ&#13;&#10;C3EI/pCEKPWpWyFtG3xtBlYC95Gww9wXUrzHELa0AWKZdSc8B4avn+UIOAKOgCPgCDgCjoAjMPQI&#13;&#10;ZHpXhv76fkVHwBFwBBwBR8ARcAT6RmD102a//H5mHghNSM/xSngxgwon4c5MyZEdko4R1XS9UrTr&#13;&#10;N5tdf63Z2S+UBE8klNuwI9AkkuI1B55k06Qa+ue7f2q2Q0qtShGXHSI/x+kmo/wUUbEvfbM766t7&#13;&#10;HA2yM5CeIhYJURlJz33NZjMW2KeWnGTvOuLsmLuoy62a++8Pqx6yt/7j97ZmjQj6VlRinfUeL3a+&#13;&#10;igc1PpsQLKpj8zbbtGOjXfPEHXZN9VQ7ds6h9tFlz7ZnSlE2KYv8LGplvTBHYAwgMK2y2t687Aw7&#13;&#10;a+4y+/GT99j7H7nFbJv6lHb99sLvS31KID87+5CwoN9QnPQQGrvZ5i880q5eepo9d/4RNlGDM0aK&#13;&#10;JRWfEH7FDq2KujOSYhB6EGYY182XFIvEJ3WDVCNsaiGG2hPSMyoSWVLm3LlzQ8hcyoV83Lp1S9hP&#13;&#10;HalfQ0NDCNdayLX6y8t1N27cGOpDXshfQsHOmjVrRBCe1Bn8UM9GpSr7IDq5N8zjORLUqtTZzRFw&#13;&#10;BBwBR8ARcAQcAUfAEUgiMHL+ikvW2tcdAUfAEXAEHAFHYOwgsE6KnZ99MrO907TJV0wgPbsVHt2Z&#13;&#10;dAAydBwKO+0lYqjEhF32y++YnXymE59dgAz/yuSK8fbiJSfY+KqJdvXjf7Y7Vtxr1rJN91lO8Qrd&#13;&#10;RMiHLqUW97ezzpCeIUFckDpDVMrRvfSAk+wzBz/LTptzUEkaeOf6J+xjj91h1z39NxGeu1QnKTSr&#13;&#10;RaaHukZlWaxosr56LlGltiuv6n7PmkfseZtX2RtU3zcvOc6OUPhfN0fAERgcAktrG+3Nhz3bXqp+&#13;&#10;5a+bV9h9W9bYvdvX2fW7Nqlv0e9VJF6wqgl2oEJPn1g70w6fPseOnD7PDpRqtEkhqUcS6QnxiPIS&#13;&#10;chLSE/Kv2IZKMygow2AjSu9QKNQJIRxqPteCtIRogzyNJGEhc0VGZSLKSsjPxsZGmzlzpjGHZgwN&#13;&#10;zrH169eH64AJ6kvyFHKd/toCBqhOCW1LmzBIwqjyhGgtZ6P+3AfIThSePDNgFcMO0xbuT7m3o5wx&#13;&#10;9ro5Ao6AI+AIOAKOgCPgCAwvAk58Di/+fnVHwBFwBBwBR8AR6A+BDevMbktkQuVJgu/MCFeYyBNX&#13;&#10;cc6Ok/M3O2LoN35n9v+kBnQbAAIi7TKUlwMoopdTJimU5LmzD7P5UkHeOHOxfYA5P7esMtst1rpN&#13;&#10;RGGn+jPcfO5tcOyrPnLiBrXWfoWorG2SyvMge+WMhfbqeYfaSY0HSEXJA1M8a5Vq854NT9q/P3Kr&#13;&#10;/WnF36XgFJFSKRIzKD3l8A5zdqp+1DGXBaJWdaY9YT5B1XvHBvvK8ntspxRnly/ZZyc0LM51pu9z&#13;&#10;BByBAhCYod/kjJqJNlehpE9Q2Nr1u3fa5Xt32a59rbZX/Qb01ET9DqdVVdtMhT9vqJlmjUGlXcBF&#13;&#10;yigrakcILEhPyMViE1dJUpVr0JVVVY3Pm1SEKIRwo16Qa4WSkZxLSFnIuokaJDOlNh1SFsIRi2Fw&#13;&#10;OQ65xzUiiVeM20SbITq3b9tuO3YqXK9CKNMW1KQoPQnbW2zMi1HvWAaYBMWt6r67ebft3bPX9rbt&#13;&#10;Dapb6h6Th1mPiPnSEXAEHAFHwBFwBBwBR2CkIuDE50i9c15vR8ARcAQcAUdgrCCwhUk6E0Z0WkjP&#13;&#10;vAzySZ5ZvNt89aSj8qXP3JNWaeRVzFjOtHO7dWzbbKktIve4FztFQmreTaudKiWtSMbpkt9OVzzh&#13;&#10;GkK6Dt5qxk+wkxuW2PFKJ06fbb9c+4hdvflpxeNTiOJ23UDCVaLsTCl1qB4VehioT6VIRKVXNC61&#13;&#10;i+YeYic3LbU65tMssunqdu/m5faOv19vd60U6YlqDKIEcrVTlSrqIQiN0/ORds8ph/6KWUkJ2dsq&#13;&#10;0l4z8ekc1T/MO6gHVGq0HyhU7lYRM5+fNNUOrEk784vcBC/OERhzCEySanyR5tYljVaD9IykWyQ+&#13;&#10;i91WiEUI1aShMs2HwEStCXHJkvCpM2bM6Kpvsry+1iE9CS0LedfU1GQNMxuC0pO2J1WYrBOqFUIU&#13;&#10;FWMxjDJRSG7bti2oPcGaML2Uz3XKmSzkeeDegRv1hxhmH+GKUcRC2oJXObehGPfQy3AEHAFHwBFw&#13;&#10;BBwBR8ARGDsIOPE5du61t9QRcAQcAUfAERhxCEAUpZpFtCUNEjMI6XpR0yXzxnWyIvpLEJ8dbXvS&#13;&#10;xcQ8vsyBgO7Ar//XUl97j9mNWQR0zP2CeWav+bjZaWdpPtXGuHfQSz5SnzPvsJA+JYXlw9tW2d8V&#13;&#10;DvbJnZttw+4dtkOKrQkiPGfVTLUDFJZy2bTZdnT9Yqss4LEYSCX/LhL2qof+ZHc9dKOkYjNEek5O&#13;&#10;h+JVXVIiMyfq+pV6siI3n6wOzzMPL4QoEZj3KVd4CiE/qTgK0T077Dea+3P2+En23iPPtsVTmKTW&#13;&#10;zRFwBByBvhGAyIqKT0g6tottkGeUjao0XgPyjNSXQZYSGpbzIQxRFhJKtRBDablmzZpAfHI9iE9S&#13;&#10;JHtXr14dSD2IVcqfPXt2UYk8CFfmwmxuTkeLgCgk1C7EYbkbSttNmzYF4jbeN9Sy06dNDwQ05LWb&#13;&#10;I+AIOAKOgCPgCDgCjoAjMJoQ8C/c0XQ3vS2OgCPgCDgCjsAoQyCQRppnLcPw5Q7En5spUpFIsG9H&#13;&#10;bcY1x9rGVqk7b/ql2dX/YvbHfhr/q5Vmv3ql2QnK957vmZ3/MhF4sNPFswkiFA+bPldqrUZrVWjY&#13;&#10;NhGh+3Hy60GokMpyYqWUN6mqfklP5qfDwQs5MBDb0rbbvvDEvfaTJ/+s8MlSuoqcTM8/WiEic5xV&#13;&#10;iQyILQ/PbtZF4j6WPMLjO0nQFi33BbVoZ459e+wbj99uB0xrsNdqfsKGiVm/gaxyfdMRcAQcAfq1&#13;&#10;8Z3vNUjPbGXmYBGizCTxGcunT+2P+KTvhfgkVC6hZ1EYFmKQmY8++mgoA5XlrFmzArEJ6Uk9Nm7Y&#13;&#10;GFSMiOgpn9CzxVAvQhKiUt2yWYTn7majHVwfhee02mk2oTo7jn4hrSptXrCm7qhUIY25dzwjELao&#13;&#10;VEm0ZaDvw9LW3kt3BBwBR8ARcAQcAUfAEXAEBoeAE5+Dw8/PdgQcAUfAEXAEHIFSI1ArVV3SWrQh&#13;&#10;kV2aOopUUjJDcl30EgwTpGdr9352pTSfm1sOBLaL9PzWZ8z+9ZM5Dvax6y4du1QEaKvmqzzzXLO6&#13;&#10;4oaUrBCxWKswuD0nbO2jThzSzd6jsMY75PzFiY1THGfvQOzmVQ/ZNzY8ogK3qxpy3I+TblNhaid0&#13;&#10;kp7Qqf09kfG65EunlEhbsxaVoaC5aSJVxK7t2WrvXXW/HVZTb+ctPCqe5ktHwBEoAQIQaxBoKBnz&#13;&#10;CdtagioMusig+KwcF4isqOobdKGJAuL8nuzKVnz2RZ5FAq6lpSVgO3nylBDqNlF0n6vcl/Xr19vK&#13;&#10;lSuNMlByLly4MChG2/dJSbpls23dtjWQqhCqhNBF8TlYgyiMoW1ReUKyUj6EIe+Rcn1OwJu6R9KT&#13;&#10;8LbcH8ILk1Co8g7sj6weLH5+viPgCDgCjoAj4Ag4Ao6AIzCcCAxsuPtw1tiv7Qg4Ao6AI+AIOAJj&#13;&#10;C4GZmkdS4rou26M1QtbCXvYXyo/j5AuMkpadljpnjskDGDd9GRFoE2n5+1/0TnrWKOP0zpTLr7xR&#13;&#10;x176WqlEf695OBNxhWP5w7EUqbhHznLC/KE4wpENyVGo8Qh9e/l9ZlvXKiytnp1O0nP8AEjP5LUh&#13;&#10;P/kgn4haVMrWMN+n5iO08QJ43WP263VPJLP7uiPgCBQZAQhDQoESxhSyaKQa5FY67GsqhLmNisxi&#13;&#10;tAeMINRYQnpiHe0dQUHfX5hU1IbMK4lButXUTOoqI+zs5x/OXbFiRSgD4o7wsjNnzgxnbdm6Jdw3&#13;&#10;iL7qSdWB9ETROFijrbwvCG/LfJjgSrn19fXh2uVIekJ2t+xuMeZBXbt2rW3YsCEoPZN1RwlLO5z0&#13;&#10;HOwT4uc7Ao6AI+AIOAKOgCPgCJQ7Ak58lvsd8vo5Ao6AI+AIOAJjHYFZc83eeEkmCkyxFchPiE2Y&#13;&#10;zRzGfg7BWG3JOv7Cd0g1OnjnaFapI39z1dNmLxFxmW2QnbOUIKCJukqK+1hm23++0uyOm7P3Dts2&#13;&#10;6hYUQEHBsz0d9q+QyrTrQXpg8wq7bp3Unrs152yFlKdSesp7r3lG08RlmgoopNTuvJybJj+1EshP&#13;&#10;BWXhGi277Mubn7Q7Nzj52Y2WrzkCxUUAMg+Ca926dbZT/cNINQhJSC54SdoEEVYsoyzCvEbSk3I7&#13;&#10;Uh1BddkX8cl5EIcQyxiKyULm9oSA5L5AfGLz58+3uXP1TSBDBcp9Q9FImXPnzLWptVMz6hgyFvgP&#13;&#10;dV2+fHkoG6UnIXMhDOfNmxdIwyQGBRZdsuzgxOCelatX2qpVq7rwhmieM2dOwG369OlOeJbsDnjB&#13;&#10;joAj4Ag4Ao6AI+AIOALlhoCHui23O+L1cQQcAUfAEXAEHIFMBOYt1ryR/2z2if/u3o9vmik6EW1W&#13;&#10;wG5G8hMKqXMdny/kKHmT/l8mYbxA81BOKWyOMZ01um3VcrOffLNnG4lYKw4uMHPAG4O5jhPOYMnX&#13;&#10;JAm1Z7Q/auV715idclbcM+AlZCXOZ5Y42AkxWKhaBac4Sh3K2d2yOyhi2Jevamfz3t1205qH9TyJ&#13;&#10;RQ+kpxosgnKCsBinFGAZcAvTJ1KGKAvNFapowV3k50Sz5m12y9pH7diGAwLMg7yMn+4IOAJZCKCU&#13;&#10;hMwKqsZ2RsqMXIP4pD0QjkVVfErdCfEJRtHADFKQ6/VmkJ6Ep6XPjiFW+8qfLIf6Q3hCfHIOBB7k&#13;&#10;I2WhzkXZCOEXlZioQQfTGaNMpVyiAtBWsOR9Q6Lu5Uh48l6MxDLrRDPgPUl9wYUBP8WY6zR5X3zd&#13;&#10;EXAEHAFHwBFwBBwBR8ARGAkI9P5XykiovdfREXAEHAFHwBFwBEY/ApViOA8+wuyfT89sKypORCSK&#13;&#10;zhoITubxlHM2zOeJ75q5QDcrZUcu/Ni/mc2crQNuGQg8IWLv3VnzehJNENITgnOcqDkIOeREIWmd&#13;&#10;fRwTP2d1Skn78s/NIFMHaTi/cebiiB6oIx+HNQ5gHNg40CFAUfUknfh9VXPr3ma7dt2jerY0Uew4&#13;&#10;PY84+lXmeKDo68QCj1EWZQZ8UZRW6Fp7dtj/rn/U9u3nAXdzBByBUiBAv0B/EPubUlyj1GXSz8V2&#13;&#10;0JaiKj41eigSn8myIdV6U3xyfcLUxrk96X/zHWzCfYCERNUJIQmRt3DhwnA+4YhRN1Iu/TpKxsEQ&#13;&#10;k1GVSpnUFwKRdjFYhgSBCK7lZNwL6orilZC8YMJ9Yf7RmQ0zQzjeqK4tR8K2nLD0ujgCjoAj4Ag4&#13;&#10;Ao6AI+AIjE4EGJ/v5gg4Ao6AI+AIOAKOQHkjML3e7IqPmT12skKoJqqKmpMEOQf5BmmEunO3EmrP&#13;&#10;bLvsfLMXXZK917dB4PGHMnGo1ibyQ4hNOdRzU3zazyHUn+Af5IpaRrv9BqlrX6H7Q2EDs0qpeyYq&#13;&#10;VC3OddJAHdA4f2fMmBGc9ziJIT5xmgeVUD9V29G2x25dr3Cz+8Woj1NDRQBXquHFUnvGywcoQ7k8&#13;&#10;xmAr8Ft32z2bV9luka4Txw0cx3gNXzoCjkBPBFAR0rdAuLW1tfZK5vU8s7z2RMUn7Sgm8Ul5EIKQ&#13;&#10;a0lDOc81s418EJYMMmHgCoQcBGU+JBz1RnUJ6YmakX6fULNNTU2hTPpuyoZEraurC+FzB/peaG3d&#13;&#10;pzruDERqc/Mu1W9c1yAZyh5oudl4FGub+wDpidoVHLgnYApRC8aQnRC1bo6AI+AIOAKOgCPgCDgC&#13;&#10;jsBYR8CJz7H+BHj7HQFHwBFwBByBEYJAxzEnWeoTvzX74PPMbs6qNKpPUl92+Ys0V+iHzJYs6yvX&#13;&#10;2DzWLOnsk3/PbPtkbQZ/NnQcqTeDoNMxQg7XaIkSN9pfbjM7W7gPgvisEiFBKoYx1yeOYRzHkJ8o&#13;&#10;ZnCq96dC2iIixLaI+KxW3N8KlD8pq+xsdjHqlSwDKPlAb4VshvgUCQD5uXbvTpsx3onPJFa+7ggU&#13;&#10;CwH6AMhPCLvW1jbNGdmRF0lXrOsXq5xIQtKOUhCfkGz72vdZx/6O0G+CWy4ykxC0KBEhPRlgQr+b&#13;&#10;K1+udkOWEt4WxSfnMGBl5syZQeEJ4Qfpyb1irk/IvoGSk5QTVZ7UM6X+dsaM6YFMpc7lZi27W2zL&#13;&#10;tnSI36C+VYSLqolVAVtIZQbxDBSLcmur18cRcAQcAUfAEXAEHAFHwBEYLAJOfA4WQT/fEXAEHAFH&#13;&#10;wBFwBPpHYMMahZzdJhJHZM5EkTfT66xjsubM6v/Mrhwh74nPMvv4jdbx82+JBP1e17E+Vw7W0Uvf&#13;&#10;bfaCV5kdyEamoV8ppB6ZZ4+SrR0iPncQFzhhfCUCTD7gxHzZX5ZP3pueFzNR7HCvEhIRp/yePXsC&#13;&#10;8YlSBqdxXw7j7W1i1TtEQHaF+pXws0QNAUoiCFuH/gnkp64kEqO5ZY/tF7FcquuWqDlerCMwIhCA&#13;&#10;SGMQBAQY/QPEYb5EXTk1kH6MekN6og4sloFLVJGGa2jkB3iRsi2qPVEkcg4kYr4qxDggBSUjifMg&#13;&#10;N7knEKHsg+BDjTlQ0pM6Meglkqh0s7wXIFgpk3dCuRhY8q7auXOXlKm7AukLFihtwZX6knh+R+Lz&#13;&#10;Wi44ez0cAUfAEXAEHAFHwBFwBEYfAj3/Uhl9bfQWOQKOgCPgCDgCjsBQI4DD9dF/KHzqg0pSEj75&#13;&#10;gIi1jYHAseopZvVzLHXQM0RESn1Jqm/Kr4ZVCjN6whmWappvdvgpUn5ea3b79Wa6VA87WnueK7Lz&#13;&#10;VIW3Pf5UzevZ8xooS3Ai4kjtT/XXo/xRtKNjX5ul2loyWwT5Vqhln7NThLcct+VkOIijsxgnO6EU&#13;&#10;ufc4vnuztg49z5CeXUxwKi8+uLfy+tufAWMgP1PWsl/Eg1RW4wIr2l8JftwRcAQKQSAqPlHSBTVd&#13;&#10;mfVb+bYlqfiENCuWQXxSXiyT60AQ5howAlFHv7qvbZ9VT6oOBF0ugjS7buAOIcm5rEPucQ2uubd1&#13;&#10;r7VJiYtqH4ISBWmua2eXmb3NvKCUz3V4/8e+n/J4BwykzOxrFGObNlNXVKm8p0gQtry/IpEMFiQn&#13;&#10;PIuBuJfhCDgCjoAj4Ag4Ao6AIzDaEHDic7TdUW+PI+AIOAKOgCMw3Ahsk3LwofvMvv8Fs/8SMdmr&#13;&#10;fdtMU3bapZ/XPJAXSwWqeTzzMYighUvS6XzNH/mkyFVI1vVrzVDmVWt+q9lzzQ460mzxUsUN7Tn/&#13;&#10;GJeB8IxOVhypqP7GKvmZGl8lnCZlos9cqYVatp+9VvdBCqQBWbvm05S6J4R6hXQcp/s4QfVkOUjD&#13;&#10;P6GRXgAAQABJREFUoY5iqGVv2rHMfHI4k3tzeo/jmTMaF1N6bZDV6PX0TBjT16xIMb8p6xm0aK9l&#13;&#10;+AFHwBHIHwH6fsg5CCdINxSTkUTMv5Thz0mdi6345F0J8Zk0+kr60VykG2QdfWpKgzRiCNbkubnW&#13;&#10;wZyws5wH4cd9oE+G7EPlGYnpuhma03Pa1ILvDfeTehF+l2vQJu43hGd9fX1oS656Dcc+2gzRiWKW&#13;&#10;utJ+6grJiQIWgjafuamHo+5+TUfAEXAEHAFHwBFwBBwBR6BcEHDis1zuhNfDEXAEHAFHwBEYDQis&#13;&#10;fsrsmyI8P/C5/Fpzu7LdfoUUmUpf1saRxxdGbNVIpXfECemkogqhhXCCklB9oFDB2QgZVk5h7vID&#13;&#10;sQi5ps4wyWgyC8LPnebc+ufa5KQ2iFJxlRl20IkiVAfwubl6hdnf7k6rheX8DeR13SyzpQpV/Awp&#13;&#10;fWunZ1ym0A3IARzyOJcj+Y0THwI8l02uVOjD/VJ9Eu6Wtip1BDI0V+7B7QuQ808wrsU1FYpx/ARN&#13;&#10;uTpAEjkW50tHwBHIiQDEGmQeBBmkGMTbSDXaQf15pxXDYpjbSHKCEURcroFCkJaRrEOdOG3atJz5&#13;&#10;kvUCb8LOQkpyDd7BEKH0z/TVkZRuamoKxF9vA1SSZSbXqT9hctevXx/uLWWi+m9oaAhLtsvFdu3Y&#13;&#10;Febx5L1EvcEDwpP3FVjynnJzBBwBR8ARcAQcAUfAEXAEHIH+ERiAJ6r/Qj2HI+AIOAKOgCPgCIxB&#13;&#10;BNauNPvwG8y++vvCGy+Oy14t+eenf2YdZ184YE1bIVo41CSR6EJZgeMVZ3G+CpXCG1nGZ1RPVsjh&#13;&#10;Y1TBb3ZXcodW8bGmRAAEYHtDF3JO+fCxi6PMsOOfaR3Vk/K7n3KY242/NPsfEeff/WNGMRkbM7X1&#13;&#10;L68yu/DVZiedmXGo0A2I7ta9rda8qzk4xnEq51LS1Il0tGlSr7YLg0CIdNg+tXm8NntDpdC6JPOn&#13;&#10;tVXgCpusK+j6DZN6D8WbPNfXHQFHoHAEIL8g6ngHRMVn4aWUxxmRoCwWeQsBF8ngWGZUfGa3mHcp&#13;&#10;5CdkJe9SMO3LKJt3LwmjD2YgUhyURBmoMumrUTsWSnpCnlI24W1pAyQi5fHuh2CNWPVVx1Ifg0im&#13;&#10;nhDGDMTaq3fSfg20iSHZWVLv/rAsdT29fEfAEXAEHAFHwBFwBBwBR2AkIeDE50i6W15XR8ARcAQc&#13;&#10;AUegXBFQyFD7X5FmuUjPqaq0eCPJ1dIGSYYycJtSUpByv7a/d5WlCGO79DBtlNZimLvoSMXRisoC&#13;&#10;J2RvTt3S1mh4S+84YJmlgF3TsQbjHu1RChFwddNg+LJVjp0kYLiPTBEKTxdtmVaOO9VSzMvanz39&#13;&#10;hNlNIj0//jazx/rJrKli7VPfVb5bzF53ldmJp0mt2tDPSbkPQ3JOqZ0S5o/j/u/cuSM4l7MdzNOr&#13;&#10;JtjEmQdYy4blIiP10KrdbSKE5TZPw5K7+IL38tPYLxa5HSYZ0hOVqa5tUxuttiIPHAu+op/gCDgC&#13;&#10;EYFIgkF8QsiNVIvvtEhSDrYdEIYRD96PkMRcIzs6Avkg78CPgUWQlv2pKaPiHnUqIVwpA/KPcrgf&#13;&#10;7IOkRO0Y25VPe6gDZUB4Ul4sH9KTlF33fMosdh6whOSlfhCfJO4ZdavVe4m2g2M51LXYbffyHAFH&#13;&#10;wBFwBBwBR8ARcAQcgVIj4PGySo2wl+8IOAKOgCPgCIwFBJ5+yuzyD2W2VNMxWqOSpty0aiW2SZCg&#13;&#10;EhiGY5CiSfvurWa/+2lyT0nXIT9xqDY2NgalH05XQuKtXbs2OCRLevEyKzy1WITzm67MrNUWbUJ+&#13;&#10;QlBDcoawqyLkupbaBz9AHvIm7cWXmTXNS+7Jvb5xndkPvmT2mjxIz2QJP1th9oKXmP3+OrMdsOgD&#13;&#10;s9qpteEZ2Ne+T8T39pz3ffr4SfaOBuETQt6KEe4kPwNBObDL5jxLaAYlacBaTnHbr2tNrLV36drj&#13;&#10;K/yzPSdovtMRKBICkfiEkOJdUCzisEjVy7sY2hHbUoxwt0nF5371/eBSWVGZQWpyHZSVDCCB7GRQ&#13;&#10;SS71fGwEZZCX9y0KUZSevIshASmHfRCeM2fOzItAjeWy5FzKXb16dRjMxD5Uk7znKa8ciETwgvQl&#13;&#10;/C7fGxC0GERnfX2dzZo1q0uVGg74P45Anwjoe2Ffq1mr5sdlrnvmSHdzBBwBR8ARcAQcAUdgjCNQ&#13;&#10;Ocbb7813BBwBR8ARcAQcgcEisGq52c++lVkK6s46JaLcwdd0KQWRDUKgKXEsRu9Mhkj9/gfNznmp&#13;&#10;2eKDlaH0hoOYEHo4azds2BDmGSNcX0d7h9U31Idjpa9FGVwBkvKFrzb7gvB/OFGfzVrnPqH85MuR&#13;&#10;W4jpFgbSc7eWO9mRsPOV+cWvSOzoY/ULHzX7yH/1zMDzAUEelcL48bgO103ay14n4lTs68vfkNyb&#13;&#10;9/rECRODAgh1UFTf4HxOKpWmTaixM+cus489fofZbjkVK8Tej6u0FtWlUniERzzvK+bOSLPkujS5&#13;&#10;LdVGyGW1qV3Xqp5qZzUt1c8lAp/7fN/rCDgCg0Mgzlu5d+/eoBCM6sbBlTr0Z9N3RXVkMdoACQwm&#13;&#10;qChRw4c5N8dnuhE4BtmYVFb21XLKW7NmTVf4WUhS+mDewSgfUYsuXrw4kH+xLX2VF4/x7mauUJbt&#13;&#10;eofX1EwKZRAqN9mnx/xDvQQf6rZlC+TuHmtr1YtNXTvqTohfCFqfx3Oo78oIv95mDR574C9mTzxh&#13;&#10;1rzVUpUaYVivKBgHHGJ22LEacMiIQzdHwBFwBBwBR8ARcATGHgKZf7GMvfZ7ix0BR8ARcAQcAUdg&#13;&#10;kAh0rHjCUt//dGYpGaRntlJNXr5AhIrgqVCC3ELsAPOD3Um62TpEfA4l1QPZ1dDQ0EWA7mwWy7ZJ&#13;&#10;3J5CHuKEjQqaUMfR+s8skZ//dZ3Uu+eZ/SPRSAhHEiQkil1MnFxQgoaNxD/ytdmlXzc79JjEzhyr&#13;&#10;eyUTvf3GnqQnN71eCV9dklHk+ahR4rqQsUn79hsVHvlws2dontgBGPOn4RhHIYTzHccz9zxa9bgK&#13;&#10;O67xAFtSt8Aeb2lWu6WsEPHZMS5lrarkhE5if6DPK02D9GwNqlptoSjlGlKYvnjGfDt13tAMAojt&#13;&#10;9aUjMBYRSBKfkH2QVOVAlhV6L3hXUW9IT9qQHbq70PJiOag0KRvikxSNdyRkJWQm14LE60vtiSIT&#13;&#10;cpIl5UD2Uc8nRNxAChKKdv78+aFPzve9y6AVVJMklKTYzJl1oSzqM9z3kecphrNF1QpW1IlQ69SP&#13;&#10;FAhlRaFwcwT6RYAw+Df9yuz/vmn285+bre3ljPPmmj379Wann2N25DN6yeS7HQFHwBFwBBwBR8AR&#13;&#10;GJ0IZHsiR2crvVWOgCPgCDgCjoAjUDIEUiufNPt7oviJWu+h9Ewcj6uQRTBFkGndHFP66K2/sxTk&#13;&#10;zxBbOsxcvULN1RtOcByVOGgJvYfjcvSbbsgZzzf7f18ze1aO1nJL8CmTct0efVl2fOz7ZqeeLdKu&#13;&#10;2zGeoyQ56labfeySzEM8C41KhEbmGWJb5GJIrLMP5anEDBn2O133h1/J2FXIBooinO04n7nPkJ/Z&#13;&#10;Vjuuyt4+V5Og1jaJDRdpSyg5KTP3irFXUMzA20NgFmqcQ2oTqdDKWiA9VXabrlE3z85pWmyTUv1g&#13;&#10;WehFPb8j4Aj0QAAiKhJ6gfjcl6uT63Fa2e2gHZEwhFAcjKHkhPikvEh8Qm4myVSIxh3bdgTyknco&#13;&#10;pGe8fva1IUkhN+ljyUNeyifs67p160K5hKSdO3dur2Uky+RcyM5NmzbZxo0bu8hUBrLwHqdfH07S&#13;&#10;MxKe1I060nYwnVg9sSuULyF9wYFvDjdHoD8EOlY+Zfajb5hdeYHZl/sgPSnoulVmb/uA2ec1lcAf&#13;&#10;fytFaM9vm/6u58cdAUfAEXAEHAFHwBEYqQg48TlS75zX2xFwBBwBR8ARKBcEVssJkzSIKUiqwGrC&#13;&#10;bPZhkJ98jUBoJe1XPxPxMziHbbK4QtZxQC5YsCAo/nDuQn4Skg+HJU7bUW8p3TzCx151m9klp+Tf&#13;&#10;3IueaXbXnyx14cVm0+r6P2/1crMbsiYGzVB66tlI6eEIBHnnOiQozxaq06xLpK76jlSpA5/rk3td&#13;&#10;N6MuEB8te1pyzvV57oIj7azGxaqTCMpIfkp5saeTtES1qSN5G3k5Z6/ODyFuUXFAqLa36Br77Yo5&#13;&#10;h9vpCnPr5gg4AqVHAOIpzv8IocZ8liPRIPoYzAFRCfHJcqAGcQcWSYMcjjixHwXjrt27AsE4ddrU&#13;&#10;PkO1Qv5BcvIuRWlPOWyvXLky4E3UhTlz5vSpGE3WJc6TyVyZ1BW1PvN4UgYkbG8EbLKMUq2jaGXQ&#13;&#10;FHN4Quruat4V6sMAm8aGRmtqagrEbJJELlVdvNxRgsDalZb63pfMXvEGs1sLaNO3lPliDWq76+YC&#13;&#10;TvKsjoAj4Ag4Ao6AI+AIjGwEKkd29b32joAj4Ag4Ao6AIzC8CMghuluhP5MWSE/tEEfVv5FJTlnx&#13;&#10;Wxm2gt3DQ3xSD5ylOCVx8OKoRdFCGFTC0+FUjaqgjDqPtg3Cxn7hOrPX3GX2J0kqb/yc2R+yGnm6&#13;&#10;ts9+h9KLFNr2aLOJsN552OYNZn+7PTPjVG0ibORZgPDMaRCgOjBOzwzKYp615GPyV5G1J54pYhTJ&#13;&#10;aOGG075lb0twxDPX3Lx587rmyqO0+ZNn2DsXPcOeatlmTzwiR2IgZtPXaVE4XOiBKtVvnCpJNUnZ&#13;&#10;FikIlqIkRHoyVarOhFwgvG2b5LQiVo9cfJy9YvGRtngKbLCbI+AIlBoBCENIKIjCoPgcpFqy1PXt&#13;&#10;rXzeX5HwCwSuuhY1bUCGOjGSp5EABaOq8WkVOmpLiE8MorF2Sm1GnxkvyrmQlFHxyDsUAhDlJ1EV&#13;&#10;eMcy8IQQt8x12Z9BKtJHc/7evem5R1FOovKEUB1OA7OtW7epvczjqSEtep54tmhXjCwwnCrU4cTG&#13;&#10;rz1IBL78CbMPf7FnIXwyMRUAv3M+LvQpESJzaNFlq7X21vPNPv4js/Mv6trtK46AI+AIOAKOgCPg&#13;&#10;CIxWBJz4HK131tvlCDgCjoAj4AgMCQLytozPRe/ke/FIA+Wbf+jyoZhhnkdUQKhJmEMM9QYOXMhP&#13;&#10;lCUjznYpzNnGNSbpiaoub3i1iMoZM9MpV2OmTLeOk86w1KKDzJ7/ErPtmlyzWSFYhY0kOQr7Kray&#13;&#10;YbbZbM0jpTkv87atmjx1+WOZ2YET5x0Kzz5Nx1FckrdWaWsi82MPmx32jAETn5TEfHM4rnHQ49DH&#13;&#10;OZ+0UxuX2Gf277MX7haWm5anicpKHO3jrVVq2VbRnVAClaqmAk5mkJ887aT9+rdNK4TIlVdcO8Te&#13;&#10;7of0FLYiFUzziV5zxDl2xPT5yu3mCDgCQ4EAfT2EHH0/isSRqvCPis/YhhT9ZUZPlD+aSeITAq9j&#13;&#10;f0ea9OzspiEzeTeCG8RjrnCtvDMhKBlEBKE8oWqCVU2oCtEUOJ999LuEuO2tjFhj8kK20j9DlqLK&#13;&#10;nTKlxmprawOxmFSixnOGasnAqDjHKHVjGzwghKdM1rynNZPCdwPPl9soRQCVeKve4ynNAa7nvL+v&#13;&#10;mbxR2Kfvg99pIFou0lOfcN2DxrTOz53EYDJVxZKBMB7U9jfebHb4UWZ817k5Ao6AI+AIOAKOgCMw&#13;&#10;ihEowEM1ilHwpjkCjoAj4Ag4Ao7AwBGYgtclYUSDjY6XfL0+SdUeRR2vNFCJCucXyXAgo9DAcbtl&#13;&#10;y5ZAhG3bsi2oaSBFcWiWvUF2rnjK7PG/mz18nxmhiXeIeEQqOVnMYcMCs4OOEWF4nNnBy4R75udh&#13;&#10;arziys5blE55NjbcfjnJx/VGYu7cYbYZ+UHCCvEFUy7O/Myqmq1fpbixexOFFr6KWggnfHSu47hO&#13;&#10;Kogma+7Ss2YdbD+Qc/PiR/6UJj/3NuuZF3OreUBNys9WKUEhQPkhoP6MTZNLNJCeoVY4SEkxvO0+&#13;&#10;KT2lmF0w6xC7aumJBsHq5gg4AkOLQCTuImk4tFcvztWSik/Umry/Bkq2QXySID3BZnyV5vdUwiA8&#13;&#10;CQVP+YSIn8pAmBxGHgYNRYK0olLqeJ3DNopI3rMQlxCfyb42uyiIxKgaZVAKylOuyeCU4ZzLE3wi&#13;&#10;6ZlWoO4NbQIT3iW0jfWB3oNsHHy7jBBo0yzfa1dZas0KszUrzTYoteh7QIOgUpP1e5izWEkDw+Ys&#13;&#10;tI66hgERoXxPpSj7X/8ps+F8/ySnBwhH40e3zqrQDhL5+OSL9gtNMfCc/zF7/b+JMB2BA/hiO3zp&#13;&#10;CDgCjoAj4Ag4Ao5APwjwGeTmCDgCjoAj4Ag4Ao7AwBFolFMnabu0ITGgVeCuwaIjJr2V8W9Qu2mP&#13;&#10;BrNn2Kkv7UHAZRwfwg2cyKhQoooGQoz5unDcYmVNfm6Xg+u2m8y+/RGzn9zfN2oXHmz2vq+YHX2S&#13;&#10;sE87tvs+ofejLXJo43AHmxhyMSM3c6W2iOhLWtdj0rWSPNpznWzZWXE4tqfvS88T8tuDcxpHOvcc&#13;&#10;shslU7Yzvkbk58sPOMEmy/F+wYO3mK0UtvuYl1NkMsQx6tcQBjclolMpEsA874wKYEkoZylHrV2p&#13;&#10;Q/N6Kucxc5bZpw853c6cLQLazRFwBIYcgUhOoSyE/ITwy9mHDXnN8r8g7yrqzDuKfngw9QcHEjjE&#13;&#10;vrBSfRzlEqIWjOgf6TMhNLMNQhDSE8IS4hRFJufGMsnP+RCXhILNVVeuHUPbxrm2qQuDjwhtO5wq&#13;&#10;T8hb3hO0kTZh1A2yk/o54RkgGZ3/oMK85zZL/eYnZh/5cu9tPF2HXvN5S533ivzmP88qia8Ie/xB&#13;&#10;DVzLOlCnbcJLMLIqfGMkP4i0zuAwEtzmdKVkdIx3fFBzub9exGmTDrg5Ao6AI+AIOAKOgCMwOhFw&#13;&#10;4nN03ldvlSPgCDgCjoAjMHQIzNOI9mfpcuJ/guH7g8jEGQP5GXwxSYdMyNVJ/mhdvE9GKC4On/w8&#13;&#10;nUcB5WNRUYJTGYcvjk6cvnV1dcFpWz417azJo/8w++YnzT753fyqdq28atfqRr7/DWave5cmtDwg&#13;&#10;v/MSuXS3bdPGjcERjLMabEiRTOjKylygtTO6NsNKF19JKTmel2RuspCylcLTJX8YP/jPWxz0hDNG&#13;&#10;qQTRzT2nHdl2/vxj7K81jXZt40H24Uf/pFDAa/U8Q35KJRvITxEB4TmO7VGlg9JTedr1Q2mXOrVS&#13;&#10;JPOM+fbxpafYhQuOsoNrG7Iv49uOgCMwRAhAvPH7j4pPligLR5LRhtjn0g9DgNKHFWoQlBCXJMqL&#13;&#10;xGdqXCqoNSPZR9+IsjHbuO7G9RtDpIRIelIWdSJRTwbHUC7LXAQmakpIU8hFzqVMSFauCVEa25l9&#13;&#10;7VJvE8qWeqHwhJQFKwhccKBe1NFtFCOw+ml9X11l9oEv9N/Im5Xl5iv0zxXWce33LXX6cxWGtuf3&#13;&#10;RK8FSVFq99+VeZhpcLtIz96+lfXdwacH3+FE408Sn3ynP/moiE++N3o7X4fcHAFHwBFwBBwBR8AR&#13;&#10;GMEIDN4zNIIb71V3BBwBR8ARcAQcgSIgsHCx2Us+LOLzA92FbdRqo5L4HxsHQyVLcD+BtWI3pCcK&#13;&#10;0aS96BCz054beK14SvLwcK5HBSMO2zgHJPXBiYvCY7icsD0weVAhbb8t0vPTP+xxqN8dH5Hqc/3T&#13;&#10;ZpeI/Dz5zH6zJzNwv6qk6AEfSEOW4NLDoS01pc1dqty/6T6dZwFHHs9FvzdemSBKxRtm2IKDrKNa&#13;&#10;KtOMnQPbwFGP6hPnPok25HLuHzljjtWJyD155gL73YYn7ddbVtrDEKDblPbycCcbpEpDiFbJCzl9&#13;&#10;jh01dY6dWz/fzpi5yA6ZPstmVSs0npsj4AgMGwL0WfzWo1pynxTZI434jIpP3ksQcgO1GOKWcsAj&#13;&#10;kpd7WvZYs+aJpuwYzhXyMmnkZ4BQ857m8H7k3cg+yiJvRcU4EYZ7wzsiEobJ81mPIXJZUheuH0lF&#13;&#10;+uKhft9SfxSehNllQAxELBhE4pZ3HW3JxiK7Xb49whF44G9mP7zG7GPfKLghqQul+rzmQ2YXvVGk&#13;&#10;Ix/Jedhmxal9NCtiR/i21rnqr/o2HUf1ybgHPi+2J3KvfFLTGxyhQWiwqG6OgCPgCDgCjoAj4AiM&#13;&#10;PgSc+Bx999Rb5Ag4Ao6AI+AIDC0CDbPNTn2urpkgPqnBeqWZSvhDu5SfWocHIkXSc6fWk/a81+m8&#13;&#10;2UUhr5LFFmMdp3gkPykP5ycpOpfLgvwk/NoPrs5NehLujPsRB/hDHqLOTSoBtGlf/a3+kafsgINE&#13;&#10;YM9hT95WI+VOs5zSwUEsVQz4TBeBWJlUHM1UeLWDDsssE4ccdRuvhyP48npx6MlxnvH8JEs55DBL&#13;&#10;TSmeEw+VL+2gDRulZK3Q/J3Vk0RaJgwo50+aHtLRIj/P3bTC7tu6xu7ets5+uFeN0hxgob4wtalK&#13;&#10;hcetshdVT7fjpjXaESJNj6ibZ9PHExvazRFwBIYbgQrNzQfxGUi//R22r00vKkJFjiDjPRUVnryb&#13;&#10;IBsLNUi+GLqV8kgYJDBqR5SO7IOIhPxMGtejz4T4pAwISvKino3kKfXbvXtPqGd1dXouzFgG+SAX&#13;&#10;UXlyHcrjGrxfuV6PgTTxxBItuT7PAwQsifbzXqAeKDv5JoCIzcahRNXxYocJAX5Fqa0iIf/nq7lJ&#13;&#10;T34GfB7wUUBmvnF3KPGdlbTLPqQoD/oGevkbknt7X2/WR/KKezKPdwm4e/lOysitPJCf2cL1jfpI&#13;&#10;36MpB5z4zEDLNxwBR8ARcAQcAUdg9CDgxOfouZfeEkfAEXAEHAFHYJgQSFnHoUdZ6rv/Zfaqt2TW&#13;&#10;AeUnI9MnK/HVgY8GJxBKPRxC2XbJSWZnn5+9Nzg+o+O1x8Fh2IGDs7GxMThtN2zYENSf+xXCFGcx&#13;&#10;KsFhM0jPv9xm9h/fzKwCzjhG++P4iqRnzAHZyD3ifsgH1mVf/ZXZkqvN3vkx3bcuL1vX4d5WcGjj&#13;&#10;oMZRHEICKxzgROaAk2O4y6rEJCw7rmszrBB6bY9SqJ+cdDwrwacX/tGG9uHA1/9G3uzn5yjtW3a0&#13;&#10;/sluoHYN0KLCKLZlgpRK4yp6n1OuYUKNNWiezjOUsB8o7dY8nrt1X/R02JSKiVbNHKBujoAjUJYI&#13;&#10;pCpSQbUHwdW+vz2QdWVZ0T4qRR8M2QhhB4nIslDjXUa/x3s3+3xIP8g/SFAGh2QrYomGQN/P+Rjk&#13;&#10;K+XFdwOEIWpJ6gZhWFPTPRc0+zgX0pPrcH2uQWhblkNt1J22Uh9C27JNOyZOnGh101Wn6VPD+lDX&#13;&#10;y6839Aik+B39Qm/1j34p8+J8V/HZl/19xc8OMpTv3c1KSbtYis9zLzLLZ6DWPn3wNK9Nnp1ej59G&#13;&#10;PY9k7on54jIe3dus73HYWTdHwBFwBBwBR8ARcARGJwLueRmd99Vb5Qg4AiMVgZ3bzFYuN1u30myn&#13;&#10;vPoTxFY0KBQSc+3Va3SwmyNQpgikKsWevexShfeUd+etH8isJU4fUn/2smPM3vIJswVLMnIyfxah&#13;&#10;RnGAovbA4VgOhvO2vr4+hLVbu3attTS32Ib9G4LChfkhhzoMX8Bk4wapNT+eCQ+kJkpPnHI4voRj&#13;&#10;hqEEgCtEKMkyGXr43z5l9oo3m81ekHFKfxs4s3Fgo5JsFoHQsqclk/ikgFnq0z77XrN3iFiNhvKU&#13;&#10;6kHURpUw9cNYkKKKIknScvxdOCOLR3pSJEZbcHajPNq4SWoPWb3ub77hDCcptO2kKv/kDsD5P45A&#13;&#10;mSPAe4a+HXKL3z392Egz6k47MNowEIOojOQkZUXVJkpMVJxR7Uho16TRT/K+3tW8K6hlOY/6QI7S&#13;&#10;l/JuhBiFRMSSilHOZSARRCPXj+9YCM/heO9TTxL14jkAS9pAfRjcQ/2G5T2fBNzXhw4B1J6vviLz&#13;&#10;enyOxu+r8Pmh3138xIIoZR/jxkj6PMuw735R31ciQKfCmvZhDBSbeogyPNSdKX4Phe+jeMHuwxlr&#13;&#10;5MWylac1GkjAt7ubI+AIOAKOgCPgCDgCoxQB98KM0hvrzXIEHIERhMAOOX8evN/s7lvM/vQ9zePy&#13;&#10;qEIaqf5pn5DZgVo/uNbsyIsVTvRss+NP0R/ZDSOogV7VMYNApZi1F12iEexTzD73drP7+m85/pjg&#13;&#10;snnT881e8x6zw7NUgDq+W6qPTSKccDDiECW0XHQ69n+F0ubA8YkTFEUMjlxIWtQq8tna9OFQgqx+&#13;&#10;yuybv89sNIQmX3w4wjud4RkZwj7dCULM6taZRACBYIyZ7r9bTjd59iarHyrAUMXi5AaXZjnBCRFL&#13;&#10;GNxoHTMaLfWS15pdL+Lz+rhXyy1K+NIRiFLvyGXitENABDma7cB796vMnnOhDpTGcO6jONqyZbPt&#13;&#10;FJE7AbWPtt0cAUdgdCEAyQfJxhKiK4Z7HUmtpO4kyEPakK3YzKctnItiM6o+Ub9TDiQghCh9IgN/&#13;&#10;uE403n8oIyFHCRFMGZCeDBLhvU2UBPaRj3rxjiCBcSRMOZdzeMcTPYHj2YrSeL1SLCE4+c5o3t1s&#13;&#10;u3buCqpT2k17Y0hb1vMd+FKKOnqZw4CAnomO++7s4jS7asD3FYPK+E5JxY+VzqP8NiAmSQxA45Mh&#13;&#10;qfx8y/vMnv9P/ROf0/T9deDROjlBfDKeQcWG1P0T1I5cpox8M2UPQGRAW01h33W5Svd9joAj4Ag4&#13;&#10;Ao6AI+AIlCsCTnyW653xejkCjsCoR4C/V1MbFbroxl+Y/eRqs58+mLvNj2n3YzvMrvuy2dFKb/mM&#13;&#10;2VkX9FDF5T7Z9zoCQ4zA7PlmL7zEbO4isx9+xewbv+mzAqmzdPjFnzY754VpZXNW7v2MmFfC6dra&#13;&#10;ui8oSQh/h6M0qkBwkg6n4QCNDmBIPpymmzYxtH9/ULPgJB0SQ5m04snMS0Eedjnl+vCOBee1sObL&#13;&#10;UD62QD7Gkv5yp9lhIqQLJD7BpaGhITjOuWfM+ZYkPkNt5i42u/z/RGi+2OwP8YJa7ulMiV29rr5e&#13;&#10;pPk/vUHzwpZOFU9bcMJzb3H6h7ZI+QPxjQMfRz4EwIQqKcUqh/d57BUnP+AIOAJ5IcDvmvcKpN9I&#13;&#10;JT6jEnEwxCd9HYn3L3hACkICUjaEZFKFGQf90DdyTke78lWOsyrNaQzpOX369FAOA4PoRykTIjFJ&#13;&#10;erIf7MmPEpTlUBmEbKwLbYCIpZ2QrrRzau1Uq5lS44TnUN2QcrvOlg2WuiP5kaIK8q3U9X2VRXp2&#13;&#10;1V9fOnzsjNP3FeQn2ToHbmmPpdavNlu0VGt9WJ0Gux7CoMAfdGdigFqVEuUG6+X7LnxDKwPC9WQ0&#13;&#10;D86Zt0iDzCax5uYIOAKOgCPgCDgCjsCoRMCJz1F5W71RjoAjMBIQSLVr6O33rskM89hfxe9Vhte9&#13;&#10;U8q435l96rsaPezKz/4g8+PDgECtvEHPFjlPep8UzHf/UerPP5s9/Q85fNoUJ3SB2dJDzY491eyo&#13;&#10;E+R4gZ3LbeNEJuEwhTwkbGpUm6xbty6EoIvzfuEsHU7DQYq6EYKMuqFaYYkzeM6cOXk7S4MjTA2J&#13;&#10;S9qUXO+zjds2mq1ZnpmFMGzBH9eLUyyZG/ITJxrOtKQ9cJvZ9n8WmZ3cmd86znGUOzi7dxEuUBjh&#13;&#10;8M6wc14k1cFvRX4+z0yXKsj++RSz935eA0EOLOi0gWSmLTjjo6KJcI5NTU3GXIDr168PpADbtLdH&#13;&#10;GwdyQT/HEXAEhgWBqJiENByJoW5j/SHzaMNAjPMgfiExea9RJu8ziEAGHZGikZeQsLyjwYvEO5Hz&#13;&#10;IAsZGBTf0ZEYpRz6yfiehFBlH4Nl6GeHsg+l/gxaok+HfKX+tBdilrrQp9MWtzGMwDaFovhLMjSF&#13;&#10;sAjEo5Z8O/VpOo7qkzFRCCw7I/qEs556xOwIkZqTev8Othkz9a18XOa3IMQnY+pIcVqADD2qrsfH&#13;&#10;I8QnpOdOpaQ9X1LV+YuTe0q2TjX6Q6hkF/eCHQFHwBFwBBwBR2BMI5DleRrTWHjjHQFHwBEYOgTW&#13;&#10;rTL78dd7Jz3Hqyr00IwKFj/aw74p4nOzHP5fvKHgufd6lOU7HIFSIsBI9kYxZs99oZwveF9kcoia&#13;&#10;VCCSjMhhw8Pet+GAhPicO3duIBQhnnCw4pDFaYojFXIUB+Vwqz9xkOK8jfXCoUrq1fbIe/XnW83u&#13;&#10;vNnsrhss9et7zFrkJEJJcO7pCm19lqWOf6aWp/VaRNeBFsWBVWi+DMPRhscpL68TmeSiys676S7d&#13;&#10;O1VqgIZSMio+16xZE4jgHvfp1LM0N+l9Zr/8jtm7r+r/SqcqyyWfMTvv5Xq+Zvefv0g5aAvPHQ5y&#13;&#10;yNzJkycFR/kezWHa0bE/OMtx+EejvTjSIU1nzx66esbr+9IRKCkCTz5s9jcNarlffcQ/bpeiaJ3C&#13;&#10;Zes5X3Sk2aFHmx13mnUceIilCIM+Ao2+GxUgRNhQEnHFgIr3JkYbIEALtXge5wYFpwgU9oEDhCB9&#13;&#10;WjRC0ZPAiby8A2NY2FlNs/S6T99/3tVtCoFLHlJUWZKfuTMjQZrsQ+M1SrGkvtSJxAAW7jV14T3O&#13;&#10;9wSK00j6luL6XuYIQqBlt9kjWZF5uoI7ZH805WgXv0fIz+yucLti3+5R2X0RnxQnkjJ16fPNvpaI&#13;&#10;orJJ++uVGOAWyE8oxk5jlcRnN5+FEKVJe+M16qthYYtvXDbFu+HWGzSFy28s9fVfZ17kpRrwePr5&#13;&#10;Zs98rnUcfLjeDzDIbo6AI+AIOAKOgCPgCBQfAdzqbo6AI+AIOAJDiYBCPtot+iPwiit7XnWGdiFc&#13;&#10;6/pjWuv4qySSC/PadfJG2jL7+eNmZ383HVZ01rywy/9xBMoSARykCSfpQOuIMxTnKKQZRCiOSlKY&#13;&#10;T0wOzN3Nu4O6hDw4L4fDcDbjEEb9SXi88VKJVOVSo+7UkP+7RXje9DOzb39TSs2s2m7V9ndvTqfD&#13;&#10;tH7RO6zjzHMtdcSxUkf2Ev4Pwk3YZFjCD5axP+dGL5nHi4XNnrsq5/m5d+I4xpGMUxkHM/enVmqh&#13;&#10;ymRdx6ney47QXFeXSdkgkvcfIlIeFD6r/5gOe0uzakWoNAqMI5+tuWCPMTtIquH6WbkvWqK9OP2T&#13;&#10;bdmwYaO1trUGwcfEidXhnied9jybO3fsHBDxUKImeLGOwKAQ6GhVWOdHHjL74/Vmv/us2S+kNM+w&#13;&#10;tdr6S3rPSeo6nq/f9Nn/ZHbCszJylfsGv3XeNSgR6btGIvHJ+whysVDiE4ITtWc8l4ErrPNuq62d&#13;&#10;EkjNeP9QStKvM8ADRSj9Pe9n+kneg5H0BMO1a9cGghRMycc1IEjJS0qGzo3ll2LJdeNgHJZst7fv&#13;&#10;D0QnZCd1oi4j7Z6XAisvMyIg4jLX+IE8OM9YQo9BZRxgUEJHH4Pj4sn1TWZv/7i+i0R83hZ3arlJ&#13;&#10;iU9CxiHwnRTrQ135mxF1KX9DJu2KlwTS0VKcUGR7+jFL3fBLs/9+h0jPXsr+sb7vSCe8z1IXXGH2&#13;&#10;gldJ9fqMXjL7bkfAEXAEHAFHwBFwBAaOgBOfA8fOz3QEHAFHYGAIPHq/HIVfyTyXvz1nKsHVIBaK&#13;&#10;f7hqNYzYpbfm2A6lXUrR3vJ+6xDpmWJORTdHYAwgEIlFHLAkCE7IJZyqGzdttD0t3fN/jpeqdNy4&#13;&#10;5I9p6ADCeUpov5TIyIqEAjDUYPMGKRt/YHbN283uyaNODyjPA5+11O1fV6jrz0kJepFCrE3ueWK1&#13;&#10;hv1Pm5q5H38afCYpXyiynXtz5JCqqs4st8AtnNo401evXh1CxUIoJEMldhU3Z6EZ6WypATasFvG5&#13;&#10;UsSnBotUqPJTFJpt1lzNq1XflX04ViBuUQrhMEd5jBN/cvXk4DSP4RxjvTjWvn9giqtYhi8dgbJB&#13;&#10;ANLz1t9p/uarzb5+Y//VukNZ7rhGznqpQS/7pAYtKFxjzdS8u6L+L1C6HBBzvF8g/CDGIMKiirJ0&#13;&#10;Vy1eyQzAgLhjWWi9o9qT2tDX0X76MhTvdXXdYWtRbaL0JAQ972CuBWlI304Y+iSRiUJ+1apVYbBS&#13;&#10;JDrpSymT92WPKADFg6KrJNpFv82AKerMkjmZJ06YGOpKvanTUNSlq1K+MjIQGK8/xOaoqhrz0WVd&#13;&#10;31Z5fGDFvNnfV9ViLccz4rU/0zfQIUeaveXLGij3RrOnEvkJYxtD2fK3ItfohUvteO3plrpYg1GK&#13;&#10;/B0VEHhc4Pz4G5ri4qpE5fpYFfdpd33ebOUTZm/9qNnBh+k7tQRkbB9V8EOOgCPgCDgCjoAjMLoR&#13;&#10;cOJzdN9fb50j4AiUIwK3/sHsB3/NrBmkJ5F+AukJO0HqNEIjyeEUiM9a7WPk7t54UDmv/6HZOS+T&#13;&#10;UjSfP5y7z/M1R2CkI4CDkoTzEgIqhKzbuSM4NglFitoER+ZwOTFxnPew7Vukkvqp2atFehZqv9HI&#13;&#10;h9+81jpuqtNo/ef3DA82Tfub5meWSngzwqAxd2ewRN/SuadrQT+Dw6y1a096Zemxgw6JBoHAvYjq&#13;&#10;IBzy7IO87tUa5GUklZnxPBEGEYXTypUrAymQakiFZzGp9oQogHCIqcya4dVxBApH4I4/aFDCBb06&#13;&#10;1Xst8Ef65vnRc9R//dRSzzlXAxnwzpe30T/RT0H8QerF33N517q7dvRTvB9RX+Z8F3Vn7bEWSVPa&#13;&#10;z8AiiE/KoExIS4x9hPLmOO9gDBIT4pOQtVw3Gu/nJ598MhCfnE+9eD+TuMZQGPcR8pWEMhWrEMky&#13;&#10;RREUqDfvJzdHoFcEJougPPhCsxuu7c6CopKujM+rPj6t0id0fl9pHFeG1TcomkUBz97L3yB1pwaB&#13;&#10;Xai/+3IZfyP2ZhefYKl3atCKwssW3RTq3z78JkUpuaXwor/0S7NHlf5T74nDji78fD/DEXAEHAFH&#13;&#10;wBFwBByBXhAYmr80erm473YEHAFHYEwicMMXM5s9Q5v84RxIT/7JNv01zdww/GVdqaS/d219Is/D&#13;&#10;Cjf3gP5YfIZiyrk5AmMQAZyoKEtQcEB44oTdrTmTCKvHOg7NsnBqEs7s978wu1jOoWzDR4yIM36Z&#13;&#10;4UjDqcYo/iwiMnWmnG+3/t7slDN1MNFnEI528cHalzD8u5zPIHrIz+CcC/8kMmkV0jNec2vmITtR&#13;&#10;8/TNbOjfr5d1WvYmjvPGxsbgMIcAxebNmzdsxHR2/QrZhgBgXlkMBREpW1UFUTLSyJJCMPC8YwgB&#13;&#10;nNqP/8Ps9HNyNxq/PeM8Oj9VQt+lcRo9VEfvfJHZp36qwVovzF1OGe1FvT1eKi8Ivqh4LKPq9VsV&#13;&#10;CEZISPqlQslF8kNe8m6lHIjL2H9zYfBA6clgo/Xr14djDAYhf1NTU4bSkzm5n3rqqaD2h1Blru5F&#13;&#10;ixYFRWh2n9lvowaQgb6ZbwPqCuEJAUpbaBcJgjZbqT+Ay/gpox2BGRqhevyz1cpru1sK3x8GrfLx&#13;&#10;hOX4tmI3/SeDyiAld7MjYQsP1GkFqhyfe4HZvXdqEO1/mn36R4nCelnVrAD2po+k50Sff0AvmQax&#13;&#10;e/N6S33+Q7lJTz6T4sBeLgFU4MB3JphEu1ErX/qQ2Rs+4GFvIya+dAQcAUfAEXAEHIFBIxDda4Mu&#13;&#10;yAtwBBwBR8ARyAMBQjfetzIzY/yDMJCbmYcytjgOcUHPDVEaR/XeovUnFV7Iic8MuHxjbCGAoxZy&#13;&#10;E4cmzl6cnJCe27dvN8LxoUrByYnCMKnKG1KU7ldc2+sUBizb5E8Lc/vCYSb9ZjiIUGtCXm5WStp1&#13;&#10;39d8l7PNlixL7rWOptmW+vfXmX1CYXGjMQVfoxKi8Kj8jNcJ/jr9gwMKonW7UtKatHHg4ZaqoiKD&#13;&#10;M5zchDTkPkF8ck8gqgmJGB3gKKtQWvVnVJu8e6S6xCC+h9p5DamJ05zni/qjAKV90QqdVy+e58vy&#13;&#10;QYDnLIVKe4e8tLrPwSZKpTyjXqqbmvKpaKlrsl7fLt/7Us+rTNMuRNv47elTSIBGYjAHfZfg6zJx&#13;&#10;p/azL0vVc4RZKRzwXRca/EplJYrP8WHwAkQfYVIZ8DBSjPfcYN919KuzZ8/uGjhE/wZxCJkJGUri&#13;&#10;GhCeEJ8oOGN4WwhH3r8Qo6gsyTdnzlybP39+UFjGPr9UeMYBKXwHRNUq3wl8B1BfEnUdLEalqr+X&#13;&#10;W2YI0Oc/45TMSqHepI/j262CTk8Wvq0SH1h9DSp7zfM0zYm+4wo1Pbd21Anqe99rdtzZ+rvyboXg&#13;&#10;/blCxq5Nz4nO35W1SnOPVp3PEZGogbGHHqXvwDmFXqn//HsFwl1/MvuI+vWk0f8zIIbPucT4vJCF&#13;&#10;+vE92qyU/Ob8ogYGNi1w4jOA5P84Ao6AI+AIOAKOQDEQcOKzGCh6GY6AI+AI5IvA2lWZ87KEP5Z1&#13;&#10;csYfyv0Uxjn8QRmJT7KvlVPSzREoBwRa9lpHa7OlWjsfUMLYQRRM5KEtreHAhPSMof3YRuEBIYXi&#13;&#10;g3VC2uHwLFQBU5Sa33id2XduzSyqUZuBkGS3OoLoL2MTPxqhriEW+N1DYEb75LfNjn2mdYj4TJ6S&#13;&#10;QpVw0esyiU/OWa8EwYrDCQddPIlrJElPHHlJ+4QUBU1zk3sGtc49wUEOack9QTUUHdDtmksPIrRa&#13;&#10;5DT3sLIPkqGDefdERG3YsCHUB/J0KIlPSBDIdZ43CFDIWtoTFURUCuKTY24jEIFmSa03ScWyRgOV&#13;&#10;HvyL3rEr5KTdpt+k7udUhSZcsMRs0dL0skGOaxFko9qYu+3DX8ps4gxt0jd1kZ6xU9E+cIrfNyw3&#13;&#10;KUX7+u+knLrW7NJ/jXvKconak/cEv+MY6rYsKzqASrXr/uyTCm2/lhCQ49UvV3S9FDILZDARKRok&#13;&#10;In0ffTXv1oaGhvBepQ+mP8ToCyE9IUYhSekv6+pmSOm5OOQvJenJtagjdaCe3DsMkhPilkQ9nfAM&#13;&#10;sPg/eSOg/m2pQsS++SVmX/xJ91lxUBpjw+K3Fd9tGIv4faXXR3b0jjDlQZ0I1YEa9SG98JVmT1+u&#13;&#10;uT/1vtI89xqhoffUtPR86UX8fstZzRWPK/xvAg8y8U07XYnXIq8FBu529S8ChfcDx+LYoST5+e0v&#13;&#10;mL3ysvT7VVncHAFHwBFwBBwBR8ARGAwC8ka6OQKOgCPgCAwZAs3ERUoYvXDCV5g40ssqmfUHI47G&#13;&#10;pKFGcXMEhhsBnsMH7rXUow+YrVulMIfy+DTMkmNmmUabH2lWP4CR7QNoEw5NwpCScLqiNsEJG8Pg&#13;&#10;4vhEmQLhNmQmZ6x94z8yLwdxgD8ZYiDDMdSZLfqKcKLhSGIE/47OYyzuvN5S//SaxA6tjlOnghLg&#13;&#10;Cx8xe+v7M49BnFIOvun4BYhTDsVCVtekPQqNdqEcUG8Oq8X8B/xRSUYlDupPnOY4qJ9++mnBIWXQ&#13;&#10;vDkhZGJv1+UeQypyXzGc2pDaQ2XUlWcLspUEOUJ7eMZQhUEUsK+UDv6hauuYvM7NvzX70EvN7umn&#13;&#10;9a88xeyKj6d/c5Xd5FA/Z42sw5vWSdFzU2ad6UMYy8K3yLjYUSWy0J/Rb5EgBFD+JJ3bX3vnCCA+&#13;&#10;03N80ipUjqNlEMPmfQoDv2OLbW3dbW3tCvuqMJv1k2pt/pR6m5TH3KtETYBcJKHeZyALIcwj6RnJ&#13;&#10;ThSXYBbzoRydM2dOSftECM84jzTrGINoqCMp1jEc8H8cgUIRYCDfm/89k/ikDMhP+kM+Kfm24ptO&#13;&#10;XV8gPVu13KKUbe/Wt9szz87eO7BtBt4ccEg6DayEgZ/10D/MPvfjzPMhPcEhvBoAI2m8GzgggJi+&#13;&#10;hXeJxhkFrMj2pNItvzFbdKBWyOfmCDgCjoAj4Ag4Ao7AwBGIbq+Bl+BnOgKOgCPgCOSPQDV/4SWM&#13;&#10;0JL8cZy3dWaGrEjaZBgRN0dgGBBoU/jHe26zjp9+01Kf+X7fFXj9OWYvvlRqn2dqrtq6vvMW6Sjk&#13;&#10;J6QYTk9IKQg3VCAsIeBw3OIMLTlB9dC9Uo5lNQoSEp9QLtKzKytOIm2gJJikZZL4fOT3Zo/cb3bQ&#13;&#10;EV25u1Ze9WbrkJMu9ab3dO0KK7pdRurP3vZys1e/TdeVQ60ENrlmciAqUWxCIEJkQhZG0jCpMOrt&#13;&#10;8vG+QjhyP3F0D5VjO4a+pJ48WyjD1qxZE54t9vHcRcVnVBr11g7fXyYIMAfvwxq08dn3mn391/lV&#13;&#10;6nu3KQTsaWbvU792ydsVFlrO59FmK5/SgJY7M1uFgx/SM9++C1IgSXz+WdtrnzabtUAr5Wu8FyDv&#13;&#10;4tyQ5VvT3mu2umW73b3uMbtp3VN2zdYVCoWpUS4iPMO8g+EDVC8YyOsKEffVNfZv9Yvs9MYldlzD&#13;&#10;Iquf0HNwEJgsWrQo9HsMPIHMpM/jvUp/zqAQyE76cpTwDGqBfCxVpAX6WUhWrk996JupI+8CFPi8&#13;&#10;47n+SApT3Pvd9CPDjsChR5v97zfM3v1asycStZHQ0kgY32ydf66F7ex/3vkKs9e/K3vvyNx+TO/M&#13;&#10;pE3RRiR/mXe+NwvvDoHEe0Ti1Axy+I4brUPfsKkSfX/2ViXf7wg4Ao6AI+AIOAKjDwEnPkffPfUW&#13;&#10;OQKOQDkj0DhL81qpgvI9BYPAJPEHcgiNxF/L/Rh5UWglbdbc5JavOwJDgwDzvv3oy2b/81FL3ZHH&#13;&#10;Jb8qMuE6pbe+w+xlrzdbdFAeJw0uCw5QFCo4YHHOQpIRAo8Qfah4IMxwyE6pnWLVpQrHq5CC9vTy&#13;&#10;zIZABATigN39/e51nP4h5qcPwFZLYbtanUku4nPqDEud9zKFE5Mz+0qFlFyZPiWvf9//FhHUrzY7&#13;&#10;XA6+Eln1hOrgkOZ+4ChHpcM9wjmNgjIfJzVkI6Qjjm7uI07voSA+I8mKwx1Sk+eHOvNc4YBnSd1o&#13;&#10;A89ffPZKBKUXWywE/ny72ZeuNPv2jYWX+B9fU/h5eb0v/7DCCy4q/PxyPmPTBg3auKW7huqOuh3b&#13;&#10;bPRlOk7fxV+cKD+T3y70XTP1TVTGSll+wwzK4LdOPwUJym96JNjy5i122/rH7bsiPa/fskaDZnQf&#13;&#10;d23UN6cI/pRuSBcpofvDO0ptVKdln9q+3j61abm9ft1CO6/xADuucZE1ToDN6Db6PaImTCYkufo6&#13;&#10;+l4SfR99IX0iOMW+sGZyek7N7hIGv8Y9gZDmGgx6oe/lXUDdeA9QBwhPkpsjUDwE9Ps/8zxNJyDy&#13;&#10;8yOvNdPYsx4Wv9F6HNCO978x/X21+OBcR/Pa16q+qI1nXd9RFZXj8jqnZJnWJtlfXYV+nirl00+S&#13;&#10;h3nns8fX3Xydpdo0OMOJz5LdNi/YEXAEHAFHwBEYKwg48TlW7rS30xFwBMoDAQjKI6V0W0FcpE5D&#13;&#10;fUVvjHOwrz8U5XALBGmb8nJOtNO0svjAuOVLR2BoENi4VoTnV83e9tHCrqfT7L2f1ch4ecDf9G4p&#13;&#10;fuYXdv4Ac0M+RXUnBCgObQgsVCKQbzhMp0+TOrR6Yl6kW0HV2K/f7tZNmafg6CnUf07+CUqRPBDv&#13;&#10;3LF9W+/FzFloHZdcZqn5B5j996fNvn9bZh2yt07Wjsu+Ynah1AjZ6vTsvIPdVlsgpAlPSyhi7gGO&#13;&#10;bEgGHOfcr/4MxzrEJw537iMOcMhsHPGltOhs5wZSVxztPFPMdbd27douEpb20SbqQ7vcyhgBVI3X&#13;&#10;fis36UmYVn538RaKNwq/QcLzJe1T3xORp3f8pVLyaODBqLHtO8zuTrQGLAbSd2kMRlffRXGbRcKJ&#13;&#10;uLIaDpSn0cfw++VdQd/C7zmfQRnD2Rq9bexvW1bbtSvutw8/qRu3TqEGKsRGVOjGVU7WvdMIGr41&#13;&#10;w/cmN1JnhO9LEZ+onhUG17auta+ufsi+Wr/APr7kBDt3zjJbNm1210+A9oFLrfpf+l6iKUA+0hei&#13;&#10;soR4jANawIv3Kv1hMQzymfc1RGckXGM/C9kZVZ7Uxc0RKAkC02eanX9xeo7nr35GEQKuy+8yn/+I&#13;&#10;2SsuNatrzC9/jlw86836XuLZ5/tnin5vFcP1fQE5uX1tZi0D6Zm5q/etzv4nvltjxke1ona6OQKO&#13;&#10;gCPgCDgCjoAjMFgESusZGmzt/HxHwBFwBEYbAjicznirVG8f6m6ZfExhnj/+/hunP/S6nFHdWdJO&#13;&#10;KTmn9Ddmj7n4DjrNOpYdVbAfMlG6rzoChSGAY/SGn2tuuw/3PI8vi64wiFrnmd2t1KqUtI98USSB&#13;&#10;nEcvlROocU7ySEnXcdaiVKmvrw9h+bZu2Wq7NPcuIfpw3kLEEZqvuE5T/Xb3A0TxLQWp2oelUFM9&#13;&#10;54J0+uxqzdX3R7O/K+zuhlVycqtOM5qsQ3Owpo55ptmSpUM6wh6HOPcC0pNwt6hwwb2pqSkv4pNm&#13;&#10;cz9R9OB0x9GOEx5nYCmJRuoJyQopwrUrOxVrhE5mfyRiccxTJ0hc8rqVMQLX/cjs49/KrCA8Ta0S&#13;&#10;HHzSMctPDvKP4xJdZ/Rt7/qE2WnnWIfCeY+aO96e1XkPtGHZ57Wq/4FwK2Ojf2FQQyQ+YwjXcq0y&#13;&#10;VMFfNz5px92p53ndwwppq2/OCdPVr+s9gMoTgqTrGzN5Q3Qfwr3QskLk536Rhtz3dY/ae1b8xX53&#13;&#10;5Dn2qWVn2bH1C3s0HXzob+kH47u1e3BIeoBLzaS0ArTHyQPYQR/P+4Il9wMiCKKVdzcpn0EzA7is&#13;&#10;n+IIZCJQpd/Icael0zv/bnaTopn8/jtmP9NAg2gIpV/9UrOzX6h8p+pbd248MuAl3x9EyOA3QL/E&#13;&#10;8z4UkS56r3Cp+vBSldt7S/yII+AIOAKOgCPgCIw+BJz4HH331FvkCDgC5Y7AKadLUSXC51qpHaLh&#13;&#10;PEUggoM1KD+z/uDDm4XKpLkzadFlZ73KUjVTuzZ9xREoOQJ//bNIzzf1vIwe60DiQxJEnyqPskQm&#13;&#10;hlIZkl++7i67/EqzpvnW8ZLXdGXvOlbiFYgoyE8cRlGxgqIH8hPCChIL5UhRwuThbK5vymwRXELW&#13;&#10;zzwzQ44t8ifV3vDFdQUoyxp0whkvMDvhdN0HboisUo5xQvzWTLMO1TPetvTBdBV3i1QEFxxsOLaL&#13;&#10;SSpyH5gPEyfexo0bAwm6ZMmSgpzX3Csc7RCOlIOyqLjEdURDsOkZgcwMKiaRtDw/3N5okK7k2bRp&#13;&#10;U6gPpECaHPVP7ohR2S3XaRDAt96bWS36LF6r4Z2sZTZxTXg+7rsCOBgBHJLc4K+/b6kG/d4XHqgD&#13;&#10;o8CmaAI2ol7f29kW+qCB9F2dXU4XIhpg0jF+Yo8+p+t4GaxAfMaBC/zu+W3zmy5H29neYr9a9ZC9&#13;&#10;/O7/0wC5DXpmRcxIkR7CRQaVpx5YPccKwB2ipoduiw5f95JPzH1a388GecdBkpL0A9D2H5b/3V4l&#13;&#10;kvErB59up806KKP59LWzZs0Sb9rR9b7knQo5g/EenVDNSIGBGwQnA2Qol0EuED5YVHjGsLblrsYd&#13;&#10;OAJ+ZlkjcOChGsinPv8FLzb7j936MfFC0O+oSs/9FI0ErFUfWsMomsEbvyt+B/RNRDEZ1v5ovPoI&#13;&#10;zQls9sfuhvG3Ku8HUvYHZXeuzjUyyTgnaSdrI/lhlTzm646AI+AIOAKOgCPgCBSAgL5W3BwBR8AR&#13;&#10;cASGFIFDjjJ70ftFfF7efVl8OOuU6pVwtOKRin8wBo+Utncq6e/pDPvYO9MkRsZO33AESojAdrGX&#13;&#10;f/q12casa8Dr4Q8O3lSOxQdYqxVybsgHZBCjkJ9J8u7mX1jqWI2EXyS14RAbTlIcpji2cd6i1sO5&#13;&#10;Gh2rOFc5ThqUc4m51BZnta9FjcXZAy4Mdkjipa1M03GyQBqzjLZA4dJmLYhb+S1xvmU54OKdistk&#13;&#10;QTizwQRSEcITzFDEFlPBCFkIOQixAOaEMYRgwLGXj0E+ooKgjiwhQUtFfPKMUEdwmFwzuUcdIV15&#13;&#10;XsAM8pO8ELPukM/nTg5DHhzUd8tpe0/WtfUzSZOe+lVkk55kZR8RGnhfS1Bn69nZaVd+RarP82zU&#13;&#10;EJ8o8w8+RsTnX9MNjAOx+Hnm23dxTtb3S8fCJeLmBkeIdSJesgW/W8JZY/v37Q8Kw5JdbJAF37Dm&#13;&#10;UXv5w7dIzf+ECE9JzSo1oIU58gLpmdLUewrby2Pb+a7Ratq0wmuFlP7cTNlenm/eWzHtbbaHV//D&#13;&#10;3qZzvzVxkh02fV54dXWWkBHGlv6XdyhkZewPB9r/8R5oadmr8rrn5uY9xPuCFAcnDer9HBvhS0dg&#13;&#10;oAhA0s1QP0kqsfH74luJ559vp3y/k7qqtWG12fLHzVY9pb871ze7u/YAAEAASURBVKpf1gAFfudT&#13;&#10;GjQ/9Vyz+QuVFmvgD6N68rD5h2Rmop/XmIswd2c40tXTZOZjC5U5nU5y4BD7T/0XvVt5ubo5Ao6A&#13;&#10;I+AIOAKOgCMwOATy8ygN7hp+tiPgCDgCjkASgSmSkZxxrtmV+sPzg1d3H8HrFMkk1CYQIuzbowTh&#13;&#10;kW1LtOPCS9JzzGQf821HoFQI3HeX2fWJ55br4OuJpGcgCbIdHdpOkgSQ/NG++nORBBcMC/EZq4Bj&#13;&#10;m4STFgcqo+khrCCucOCG+T+lSoQgHbDacdGBZs/XFX8Tr6ol5GckDwJk2biRV50AziFI0iziwA5+&#13;&#10;btpJRbYSGTWC/IToBBNCAoMRZF6xyE/KAXsceDj1IBej6jafZkVHOGQn53HPcApGwiKfMvLNA6EJ&#13;&#10;DtR18iTUnnIYZhnYQMBGApf8YOhWhgjoPnXc9ttOKqizfhCZ4XepZejPeqk3zuLYr/HObk7kW/5E&#13;&#10;eH3n+kUnco2M1TkLzA57luraSXxSa/qifPsuHNvJwS6cL0vNVrllbhB2kVRra28LYVXLscqP7txo&#13;&#10;X3xKklzm9Aykp+IwQ3qOU/31dFfpOaan4nnM9UzGfZCiFdqAcmjR+j5Un/wGyLC72e594k77Ts1M&#13;&#10;e/Mhk+yAmtzECKp7+mHelyjSBtIP01/Sf/IuQOEWyR7KZGAJhOegBySpSW6OwEhCgN9VnGeY31VB&#13;&#10;A7x2bTd76jGzW39r9qsvKEkVnsM6Xv9sS51xkf5O1QfrzFmhD8mRrXvXgcsyIwLwbuB9SIdDZITQ&#13;&#10;uYR/us9hrUMvBt4NRAJIi8PZG6zjpGeH/ivHWTGLLx0BR8ARcAQcAUfAEcgLgZ7emrxO80yOgCPg&#13;&#10;CDgCg0Jg7iKzf/+k2btfm7sYHKg7lFB55iI9z9D+6x82O+Qwrbg5AkOIwL1/NrstcT1GdvdJenbm&#13;&#10;DSSB1vGoivvvMp7ve/7UtTmcKziRCNm3YMGCEH4VcgsSbe3atfb444+HUKw4YwdkE6rNzv1Y5qlb&#13;&#10;tQkhAKkJMRbIMS0DZdK5zRyeHIckpT9I2gnPMatWGLUSGqQkc24yd1okJletWhUc0sW6LE5uCAZC&#13;&#10;3kIyQC6SUAzla9w7nOzUF2c5960UFglNCE+UprnIX5zzkJ8QntQDJWqp6lOKNo6pMveK3vnDdzOb&#13;&#10;nNGfZR7quSXXLH9N6eedYSsfsVQBz2/GueW2AUF5ohzRSeP7hD6pR99Fps4+jP4sqnkIB5y0T707&#13;&#10;uVW26/R5/J4x1IeF9ElD2agfPHqn3bDmIZEFeiFXKnWSnhPVH5IqVJlIfPZVL4gG8hEOt1rnVYX3&#13;&#10;ts5mjtDxIlP3p+yz919nt294Mmcx4LN9a7q/Azf69Fx9ZM6TO3eCM+TpypUrQ2IgEmQPfSrv53nz&#13;&#10;5oX3USSk+yrLjzkCowUBfgP8Fvh9VGt6Ar538rbNIjl/9C2zI44ze/P7eyU9KS/11RvNXv56s2fP&#13;&#10;M7vjDyImc4xaSV5Yc8TbC9+a3JMexMunMv1/9rdt2NYBjuUgPe0Y1eE0fdu6OQKOgCPgCDgCjoAj&#13;&#10;UAQEnPgsAohehCPgCDgCA0KgSs6pyz9o9rWrzI4voITPvNfsao3sX3xQASd5VkegSAg8lFD9UGRU&#13;&#10;J4dh3bhN+zA5UoNXNR05sDvjnXLIlJFFAnT+/PnW0NAQyDgITxSgq1evts2bNwfnU8FVfpZG0L/q&#13;&#10;5MzT5I8Kqm4cQJCc2QliGA5vk1LS3n+p2VGFdBzJkwtfJ7xtxKJtb1vXHJaFl9TzDLCF/IRIhGTF&#13;&#10;oQ1RGOeI63lGzz2cM7V2aiBQIRxRRhTTqB9kLE5HroXaqC8lU3T6s6Q+kLFuZYjAfjF3GsuRYYX8&#13;&#10;dUSXR4JZStoeqWt270ruGdnrfG9ccmZmG+iT+Jll9F04tNWPtSvRd0GO0scl7XRtnPfKQI8md5fr&#13;&#10;eiTY+O2TysngDh7ats6uXPMPvSc0kobwtszLqYEZhLZF7Rkf0ULqzTn8DCZAfrJGuFzIVAhQYfB/&#13;&#10;qx6xezc93aNIyJn2jvaguC9Ukcl7IBKeRBagDx8nxSrhPGfPnm1z584NROpAw+b2qKzvcASKhECb&#13;&#10;fhO79byiTN4PsVcC47fFtye/k6oJ6agbeV3mMfUNV3/I/j975wEf2VGl+9MzkkYzo8k5B884BxwJ&#13;&#10;TtgGewkmLSYsG8gYTDCPJXkJJu2y5LwsCzaY92BhWaJhbTAsJthgMMYBh7E9M56ck6TRaCRNv+9f&#13;&#10;rWrdbnWrb7daGmnmHP1KfUPdulXfvXVu1fnqVNmr3pwqej6SLrPzREBe92l5ZBaPXMnH0qwjx5hd&#13;&#10;+rzEgd7NLfrl+4DKLNWuhU8lWb4RSbnyY5oyeHbQW8nDvu0IOAKOgCPgCDgCjkAtCDBJkYsj4Ag4&#13;&#10;Ao7A4UJgvkbUPvdvRGKu1LqJGmX7G3Uw71Nm6DBGgVg6RWHlyWbPeKPZ+Zrecv7ieNZ/HYHhReCx&#13;&#10;2wvvh8E/tWWViDIKFZMEvytMciTs4enDiHqM3hChjLTH2w/yi/WVMHDhgQJZl9oQe9yJln3eayzz&#13;&#10;9dsKiwiBABncohCn2MR2BqGAZ1UpW/szXpxbh0mnh0Mg8MADwz/GaXDAkwecwGAwAjGIUY/pafEs&#13;&#10;BV+Me2AOxpF4qHSP5vHNIS/kDaM55Olg8xbvSbnx3CSfvA/kdSABF/KeM96PCe8L10POukVvIORG&#13;&#10;0jn01SCkGgJ1ELcZlksXqK3yumvNbv2F1odL3BHdRVUo1l3ik4PRuxTf/5KPac3Qk0dNNRgzVhPA&#13;&#10;StfhzTjSiM/dXfvth2s1EG7vdpELokH1vWJ62waRlY3Kc+pPc+KRxk2u5RVmmtwubWWZ9hbis6fT&#13;&#10;frD1QXvitLl2+swlMXr4xRMe3YeOZDraNIKuR0+it9HZbIP3xIkTpGdzayazPXasmy3S4Olxhh+B&#13;&#10;/Xpv2/a1yYnxkM2cOTMMiio1Df5gcka9oK1EutSvgQZe5e+zd5c8Pf/N7P0KxaJxDH0DF7Ud25vF&#13;&#10;8a5+u9axnmH2glcUn+nbP/F0s699VoNj3tB3jC2ppfB9mKDf2Ffg2wDZWWpc0IffZtnLnjtqvg0q&#13;&#10;hYsj4Ag4Ao6AI+AIjHAEvAcxwh+QZ88RcASOAgRmzDW7+PIQshveZJlHHjTbvEGEx151GOUVOnuB&#13;&#10;iNFjzY496SgAw4s44hFoL3LfGSQ3EMoLsScvkeBVMoIAwPjK2pMxQPhFw2wkQpnKD0IQYy/xB5QG&#13;&#10;+d88+ekyRP272YteUxiV0e+ENHLT9yx75rmWwRA9jIKhDa/PSErixYhzw4IF89MZ4crklfQgOyFX&#13;&#10;Z82aFQjGaAQHc7xNOVdJIKDxDiK9Awc6bffu3eHZVXwulRLWefKHByrkRyTDK12GcRLyE0MlhAnX&#13;&#10;N4+TwbIZlttlRCAgksjOVk7+kMgNbnRBGH1QoU4ThYAxNykTp5s1T0weGZ5t9KjeNTyUM1nlvVHl&#13;&#10;q4eeaNQ7e875Zh+QAf2q1+YGZMQSdWiDkEY++W5N+f3CNDFHTJwxmu4V3UIdJqADUg92GeJSbOto&#13;&#10;s3es0csrAtTG6hnxPiu/4/ToIS0rvL0Vc8f18BXN2pD/Ze5d4j4719q3dq62txelAC4MCsHbk+/m&#13;&#10;QMIgEnQ1epHvKd/WSJyiN/muElwcgZGOQGeH1oTftSO0E1paJqcerJW2XNQT6gd6nXYYdStVu+ZX&#13;&#10;t5i95/OFt0ExiMfsW6Ki9zTfMQawoMvlPJ4XSMpPvlJenc8xm8qF/SU7ScsM/P3rzR5+wOyDXyiM&#13;&#10;QHqESvKGvzZ74Ssts3h5pZh+3hFwBBwBR8ARcAQcgdQIDK/FLHW2PKIj4Ag4AkcpAqz9SXBxBEYq&#13;&#10;ArPPUs7+2Jc7SAIMJqmkN2Jx/Km6mKn0RrBgyCW0trZpmtftgVSD+MMLlOnHIOwg3SqO8p860+yK&#13;&#10;V5hNmmb2rBf0J0wGwuAinbz2J2YXPK2fQbu71xgv+/SQCgQvUw6yzifE4t69e1Tm3DqgEH21SCQ+&#13;&#10;SXtc07hAdJIOUwtv3rw1eG2mIT65Bo9RjOjkjV+mziXdwQrEJ94WGPYpZ5qyYtjH64l3ghCIT107&#13;&#10;bUxuLdPB5smvrwMCmjLQzpf39B++2ZcYa5PpsJhDhUo1SnHQgRiHkzJ/qRijwb93ySQrbre3at7T&#13;&#10;P5tt2mAZEWKmgRY2d6G8KzVlxIzZFS9PFeFvrzSbOcfsHzW1IVMhViPf+KLZX8m4PU06cBQJBANk&#13;&#10;A/UZ0hN9Vcnje7iK90j7TrMNf9KMAbMUREiK9GzU14E1Oiu9udXkUcN6QnrZsOYng1DG2F2tu+zP&#13;&#10;29fY42YtK0gKshJ8BvoWokvRh3w70a3gip7mG8pgIoidkUIuFxTOdxyBEgh09eTe4Vz7oKnu7y46&#13;&#10;J06XTzs0lbdnm6YLed8LC3NL1UX95qpw7hzfuNAm1z9IUZrifLq2506H/8zK8rXPWPZlV1tmstqu&#13;&#10;RZLXNdd83OwEeX++5FVFMSrsfuztZm94r2WbxtdVb1W4q592BBwBR8ARcAQcgaMAgWHukR8FiHoR&#13;&#10;HQFHwBEYBAL5zmPKNDAeYSxyA1FKwDza4BE4+Ylm/50gPvFShO/C9a8SSYBxhcCUWkl51oXJvRG9&#13;&#10;3dIyUd6HDYHQYupSiE/Cli1bwoh8PFWYXnVAog6vnAsvM7vtVrPf/cLsh+8z+/kAxX6WvL6ffrXZ&#13;&#10;44XTcSf1i4hBftvWrcEbgPunnWKwX0IpD6BzIHoxbGO4hmDECxKDdS2EAEY9PKlIg7WrIBo4Bq54&#13;&#10;OUBiNmp9ueYJlYlVrsVozrWkGaaX7fXITVm8ftFyecHbQk74MuhDeg5k1CcBPDMIxON94BqI3IhV&#13;&#10;2ul7+2XGD9QXgQlycTn/GZb9xDf7DK54u/CqYQRGYZXTa1kxnpCe6DPxjAWyVLM0DIdAcP5WyuPH&#13;&#10;/9fsU98pf8cXnmb2fOmQS545eOLx/KeYfVl66ybd70fy7hHvVlbm6swrZQS/6NlmZz7BbEppj6Gy&#13;&#10;14+AE5H4RA+ga9ErI0F2d3fYmn07lBW9qBqQEQYPQXyqIVltW3Kg8pAWgbEAnYH41L2Y8vZgh929&#13;&#10;e5Odoulux3K8V9B35dqkHfs7rLWtNeh1dDSYNmu9+wlTc1Pa8v3i2wnmLo7AaEEAvaAvvjU2NJZ9&#13;&#10;9wdTFuoKgfvE9sSA6XWpYX7PHWZ3FsXSRAR50jPUsd56Fn70Lwz20TeP7x9xNVNuXq5+v2We+/dm&#13;&#10;JYjPfBxmKXr6c81+tcTslv9S+A+1c/NnCzdO1C5LNpz3dLVtn+ykZyE6vucIOAKOgCPgCDgCdULA&#13;&#10;ic86AenJOAKOgCMQEVCX0TLdchmRV5i17dW0c1hFtT4SUxNNkWtbHQx/0aBPR5jR9UNNdMSy+a8j&#13;&#10;YKecZSbnkvxocA0qD+sEVSIJIBBgjrAZq1okJXvOpf0MtWGqxhFo/MQgC4nFiHsCRBYj8Vl/CYKO&#13;&#10;wQgEDLgDEmQTJ2vqyAu0du8JZqc+3uzZd5ndf7vZ+htzGGFlXnmFvLVEFpz8OLPTzjGDpCkSPD33&#13;&#10;6L5MCQtm0TjP/csZn4uSqGkX4xv3i7oIghFsMFpX62GJx08kCaPBG68GMIX4BF+wbGpuqkg4Uhiu&#13;&#10;RTfiUUS+yGu1eUqCQj7a2toD/wWpWg1piaGSa9DTTN/L8+Gd4d3huMthRgCvyMdfYBnN4mq/TuSl&#13;&#10;XdvotAa+6ApJXcQhjkXSE6I0Kde8zGzZsckj9d8+1GP2yANm3/2a2fc/Zvb7Crf41t1mP1O+Xnel&#13;&#10;ppqVsflxZ8tDkMU5a5CJk8yecJHKuFLYiQS9S5bte0SE4nmobAXD+uwV0l1PFdl5rtnp0l1LFXeU&#13;&#10;CjqJAQ/oIjwTRwrxuaej3da37dF7qneYGRN631GtSFp3pElxbEhW/yA5MzIhiFx5aN826zqUDbxr&#13;&#10;vGnxoJ/4XUKPovvAEZ3P9ykO1EFHV/ISjen7ryMwkhBAJxCYEpu2Qb3bXbQnWVOee8SBV7GdVBaH&#13;&#10;nRoQcdfvCk9P0a5URfiuJQYqFEaifhNH3zfIT76BfOeibHhMa8sfE/dK/zId7vnS/cfoG3j+5ZZ9&#13;&#10;6F7LPPxns8d+pfgHNAvBk3TudA3iO9XsFP0uUnrSBdzWxRFwBBwBR8ARcAQcgXoj4MRnvRH19BwB&#13;&#10;R+DoRkCGoMyWjWaPyiB5n4yAa1eZtYvlaZQX00xNObdSQ1xPPTPXcWxRLzRpTK0CuQMdB2zDxo12&#13;&#10;UB1ijEp0houNTVUk51EdgfQIQMBdLsLuOowYvYK3k3i8QpIgmjFkQIEogPTEKN6hkHSYecZEy5z1&#13;&#10;RB3sE8gijD14yxEwJFXysOu7eni2MDxBsI0fPyHUPzwfMU5h3CX/nCffFackmyYW+clPy4V81gEs&#13;&#10;4pc/2G/jkDCFTNu8eXPAi3tiWCYPTPHKgIjBEH79blh0gPJzT4zYEI27du0JZWZNzrTGvzjNIekk&#13;&#10;88o2ZCGEbmdnVygX5GeaQR4QipNEzkTik+lvubZW4blSPvJYja5FNyOUhTzhEYvXJ4Z/9LUTn7U+&#13;&#10;kTpfN2+RvCHfL+LzPX0JM6ADmahAbwlDcBQ2MQYzpgnSk6lxk3LZC8yWLEseqf/2/feY3SDC86Pf&#13;&#10;SJ/2LkX94BfVNrlFU9X+m9m5T0l/bamYc9SmeRrhubmzezXtapfAkAefTdYgrxQ6rFSyI+0Y9R49&#13;&#10;zjcI8gGdNRKkravDtnbq49u7rid45/6GBnk4kJzo2wRx0nPA1rTv0GedyiDitYTwLeQbxeCV+G3i&#13;&#10;24A+hvREx0N6ujgCoxUB9AHvOe81xCf6op5Ce4E2CO0IpoJOtpPK3kftJrv3D4WnI5FZMX/Ub33k&#13;&#10;qNK06zW2Ii9rHrDsyacXTHfL5zAMXCtOd/4SM4XMUy7PX+4bjoAj4Ag4Ao6AI+AIDDcCTnwON+J+&#13;&#10;P0fAETgiEaDjl2lV7/Brn9c6Je+qXMYXnW925TWa7vKvKsctEYPpIKeI1MCbCaMS5MCcOXNKxPRD&#13;&#10;jkCdEVhxvNll/1BIfLbqHlhFI0kQp8vi1sEqot9IehZ7Rz3tn8zOFpGakA4ZebZq6lg8KDGMYuzB&#13;&#10;SDoURqXEbWvaHDt2TCC0ILUOYhAX2dWI8aum1OJF6a5uV93frbqPFyHGtkgOY5yHDMVYNnPmzKo8&#13;&#10;FGMO0v5itJ4/f56m+t0ajNtM+YsBkGeWhvyE4MZohjGv2JMS4zhT6m7fvj2Qhei5NMQnWDAtLiQl&#13;&#10;hGVra3sgLtivVsAy5pHr03qPch1C2SIByrPAiInehpQlLcpTb0NptWX0+ELg2S+27N0/s8x1v+6D&#13;&#10;A/KTAIcXPWU4y6PVTILhHPtJ+Ze3ysNRAzk0NfOQybpHzT6v9sMXb+p/C1QHehijNXxU8UATHbLv&#13;&#10;P2J2tzxyfna/PG9O4Eh9RLNZhLZQfVIbMalQP9FN6Fe8PUeKx+cBzSbSdlAeVOHjm/tm8BlO9/Wo&#13;&#10;BV5S1hPmB5KjR1OsS393F7iE5dKFCEp63fONQiCQ+TYQnPDMYeX/RzcCtA/43qMfeL/r/T2nzcBg&#13;&#10;NtpItIeZTreiHNCAiEd/WBitb+RC4fFSe9Rv2vHFt9q+1TLtSjsx3S3l7+7q1kBAH8BQCko/5gg4&#13;&#10;Ao6AI+AIOAKHF4FqmkCHN6d+d0fAEXAERioC6vRlfvk/IjKfmY70pBz/KeMqXl6f/5DZ5nVVlwxv&#13;&#10;odmzZwdjHAYlyM+RYoyrujB+wehD4Oxzza55eWG+5dhs2xT2K2DjJOAYwy/GdzkDFawXpF17kbxH&#13;&#10;8TrCYyUhY2R0mSBSaNGixYHQnyRyKJCJGGNGsDSpXgZydpjyiOEY70qMYUlSGMIRwzMEG0QknjZD&#13;&#10;KS0tk0I+IKfRQxCVEHvkYSDhPOQsRkN0WjHxiSGR8lFOjIkY/9Kkyz1JC+M617W17QtG+IHyUu4c&#13;&#10;uhXDHpjioZnWsz5Z9kh8Up5g8J8wMXiN7dqVmxq53L39+DAisGSFZV72brPnrOh/Uzxe0G1besN2&#13;&#10;/ZaqUu+STnzZm8wmaTaHoZTvfK0/6QkxO1thvsI0BTx1IGwZD0Uotkmv0bHPvE+6uV0b9ZORraFr&#13;&#10;L2fS43PEtLXoxRd8OocZ/fzt8hs5gDXYgxkQNmpWEgYv0UZl0Aht1oULF4bBLE561v4u+pUjCwHe&#13;&#10;b9owtBEC8VnHoQd4k9JGQhgIFupNUXUriUZWo3MYoJOU/HX5jeTZ/ttEK45KuqrfSaF91Nq6L2BQ&#13;&#10;eCYZy7cdAUfAEXAEHAFHwBE4PAjQZXJxBBwBR8ARGAwCv/2ZDIhXm33jt9Wn8np5h35fU9Vt3VjV&#13;&#10;tRjzw3SOIhoYBQwhgDdU0theVYIe2RGoBgGRBPbXMvIvLbqoW/taWsg2K2xS4LVmG6IgZ7vRRq8s&#13;&#10;0u9V7zc79qR4JP8LuYRH88xZM4On5zi8bUY46ZnP/DBuQKRBNuJJyC+4RW8D9AL6ANKT6VUxQA+V&#13;&#10;wZ57Qr4ypWz0skQfQVIOJBgLMZqRT/JbilTEmAhZSLoYAHds3xH03UDpcg7iE0xIF8Mk3ke1CPiR&#13;&#10;R9LB6AjmaSSSnfE3XkOeIPIpV7s8JyBWu7qKLZQxtv8OKwJ4nr/9y/L+XFb9bd/3erOXvFEk44Lq&#13;&#10;r63mCtoK132g8ApIzZkKTGXYqAAZFgP7HIcEJSTlM9/SusJ/lmeov39JWEptU1/Rc+iskTLVbdMY&#13;&#10;6aTgWcwAEyiHbPC9HDryIZmytrW26MzG8ZoJupAdYeYDprZFt0X9zQAWvg9xkE4pjP2YIzAaEUAf&#13;&#10;dHfniM/QhimsDjUXibYD7Q/aL7Q/6PPF9l3FRBvHmc04tTBavvrmNwrPJ/eIQigeu9asdcmblHaR&#13;&#10;UM+DFJGiRdF81xFwBBwBR8ARcAQcgWFHIJ31Ztiz5Td0BBwBR2CUILBHbmyfvsrse6sKM0zHF68L&#13;&#10;PC3m9gYt5dfP60KH7HXvzJGfbFcpTK+JMZ6O99atW4OBvsokPLojUD0C8tDMniGvzxvvNHvK9Oqv&#13;&#10;p15842az8y4zWXP6XY+RB6LriCA7MQTh+ZgttiD1K3ZNBzCEQQwmPSMhODHARSIUAzSen0M5OCIa&#13;&#10;uDFuQzpi+N65fWeY2rVcwTDsMWiDX64vRXxyLWRhy6SWkMyevXt6yULciQcW3iECAmkKDtUK5YiG&#13;&#10;R3RtGsMj5YEgicJ+FN7tKVMmB71NupDD+/dXn6+Ynv/WEQFNU2hPuFBrZ/7B7Muf6D+wo9StnqCD&#13;&#10;39PgpTe+z+z400rFqN+xNrnV/+CbZn9JJElbA+9OCM4x2mHtxX5Bx1ncBIK0WN3+5FuW3bBWJ+on&#13;&#10;vO090nm0S/jte/vrd4/DkVImo++e6nKO6GCUz+GVFpEbs8ZNyhHX4fuiabXDX46zqHfu8l8w9Bn3&#13;&#10;Uztg6YQpoj15CfsEvQZOEDV8l+bPnx+8PKMu7ovpW47A6EeAgVE9Pd2hbYDHZ72ENsRetXdoz1F3&#13;&#10;WFM9tUxU3OVF3yNUFso4lUJWJCo8U7onhXWdtX56Usb3rtdLGy5N+yh5bdltlTnbLT2iIHDTZbls&#13;&#10;Yn7CEXAEHAFHwBFwBI5mBOgGuzgCjoAj4AjUgkCrjJCf/ZDZD9cVXs0sdxgYGQCbHF5CZ5M+MeeY&#13;&#10;Ni8pV77N7IkXmp2qqT+rEAzxkAIY5zHGMbUlnc/iKSOrSNKjOgKpEAimzpPOEEkgj6Ff3Gj2gdeZ&#13;&#10;PZTi0s+93+zS55qtPDlF5FEcZftms9UCBA+t/e2WbW6xzEK5ubKm3jTcs+or6AHqfsPYBtuxM+cV&#13;&#10;ydRoGMsg/TBGMwUtno8YoodCR3B/1uTskffD7j27ra2jzdavX29LlizJE5DJUuPpmTMa9gSPhnJG&#13;&#10;Q9KdPGmyHeg4EDxX8V4lLoTvQIJ3JkQshkPuw3VpyUvShSjFgA9WXAeeaYRrCOWEdKZNmx70Nbob&#13;&#10;MpRj5cpfLh0/PjQIZCfPsMwrrjZ7xgu0Ttr9Zn/+o9kasY27NNctj3We6vFxjzM75UyzE6UD5QXD&#13;&#10;4UL6ZwjyBnH/rbcWJjxDu5Ce3LycV3w8Pla5xGa9XyHKf33WMk95ntniY+KRQf/u15p0cbrruXPn&#13;&#10;hjo4FPpm0BmtMoGGhjHBsB+9Pqm3h1OmNU+yhRM1wu6QyIHEFJRQzaIg6po13u8e/qHXID0PiUVp&#13;&#10;arbjps62hiIveHQfsxAwkAXy08UROJIRoG2FTqCdUs9vOG2W1lZmhOgK6dLGSy20MU9jVM7X+y7R&#13;&#10;5yO3VjUVGSmjI0Id12mI0lbiJWSlvEjHF9ZplqFoHKC9k7i64mZ24xrL3PMntZ1XWWbXVn3b1Gme&#13;&#10;Nc8yK45T//jsIWk7V8yUR3AEHAFHwBFwBByBUY3A4e2xjWroPPOOgCNwtCOQXf2gZd7zyUIYsMND&#13;&#10;bKJdiw2R9DXH6B9kKF6gsqEWCOt2rRApMqGKzq0SwLAEAbBt27Zg2MfAiLHfxREYFgQgAZ7+/Ny7&#13;&#10;e+8dMlg8oClu5QG965GcQXbasXrfZVRfrnf71CdqatsTLDt7QTmTS+kst7dadtc2y7DWEcZmRpzP&#13;&#10;mKXBBVj8SwvV7YC8CRmBjgEWo9SQyzaRnHfcZvbrm8x+fF2BZ1bexHSBcvHEl5tdcrnZOReaTZHh&#13;&#10;uk6CV8D0GdPl8JUJnoQYzhBINTDAQNcuUoK11/AWj2RpnW4fkoFsZIpiHjAeph0HOoK3KYRoscfC&#13;&#10;oe5DIU9cCIkw0DSy6DmM6eS/q7MrTAFHuQgDCVMrMiAELLgWDNIYJzE2Ms0c5CzxK90nmYesiAEM&#13;&#10;oRAAPJPi+/FOTpyY84Yib3i98ssaeC6HH4FcXdX/uZq2dqb0zIoTzaSDrFMEE8I7N1kfe5HXpulG&#13;&#10;kXz9DntD9E8DCewXRWlXIj1jdMhP2h/EZwBWTjWY3avtHTIw11GiByB1jcDAgyOB+KQM0SudcqET&#13;&#10;6ubhVAP+0xsn2EmTpTP4JgbiU17m2bFaWlsDYPS46/VO8i0lBB97SM+wfqD2NM3taTMWWhMexglB&#13;&#10;54HL4cQmkR3fdASGDAG+8wRkoPZLtRmg/cEgNdKmPlXT/gj3mq7v1pnnF962Q7vofaorg2CCgkhq&#13;&#10;CR0LlV3/ID0hSpNykXb4HhZJLplkOkURKu3u3aV286/MfvJty/zim2b3lLlgpY7/3RvM/uoFlj37&#13;&#10;vLrptzJ388OOgCPgCDgCjoAjcIQgkOutHyGF8WI4Ao6AIzBsCOzdbZm/aFRqUpq0w0BYNCtTzhV3&#13;&#10;y2K/MBofxQ2E9RD1E+QDXzB71VssK+IzRo2nBvqlU4xxnykTOzsPBOM+BMORYGgcqNx+bgQhME3G&#13;&#10;kMc/ORe2bZKX4ybLyiM6wyjwFpGUM8X0z1uoepEjH1O937u2m61bbbZKVpC1Gv29Zb1Zx55gbLUp&#13;&#10;cnOau8TshNPNlskaMn+xjPnjCwAJNVDGV7wdMSBhsKZOEIbEIPuoCN/v32D2lQ+babOsyL5jv7rO&#13;&#10;7GaFqz6uqYKfabZU5HAdhHJBEEYDHN6EEH6QipFYxGAPoQcpByExWetN1ltXkB6DMTDaQX5yP4hn&#13;&#10;AvoqSldPVyAWiV/JeyqWjfyi6ygbzxSPsoGeJ/cEE94BsMCLs1GE+Rh5bw0kkfikDNUSn4cOMdUt&#13;&#10;FsTcWqOlykbemQYyGjjBCCI6ic9A+Tuiz+2RIXTnNjN+mQZY76keggY8aDqFaar7M+cw4md4IGjQ&#13;&#10;h32o1+1MW5KO9sKYEJio1KBQU2nVXFyqYCQ+SXHvTv7XTcaMHRN0CnqI9zsSA3W7wWFKKOpR9Cbl&#13;&#10;QocOpHuGI5uLW0S+z9Q3sFXPEC9MEfFdIiJpjkJAp3wrKmaVySbDpMUQn5rWE7L1rMnT7fipGhxQ&#13;&#10;JKX0XVEU33UEjggE0AXoAdoZ9XzvaafRxlHSYcBY1cQn6C45xuz1V5h97r/6sN6hTfqejBcL5Geu&#13;&#10;nRIisElQ9TY+NcXE51u+bRpZpxN1lA2Pmf30e2afebPZ3RXSfVjn3/NZswfvtMwLrzY7/yL3AK0A&#13;&#10;mZ92BBwBR8ARcAQcgZx53nFwBBwBR+CIRYA+XDD8yEhlnZrfjSknuzotM67ZsuO1Xpt+rQEXiCrN&#13;&#10;Q1s3m/3pN4W4McUtpCeeFWXT0zlO0+HEaEl8OplRNj5mmUXL416qXwxvTMMIIYDXEIZ9DPXuPZQK&#13;&#10;Po9UbwRmzzdTqLJGFeZi/aNmt8pr8lOvN7uz8FS/vTe92Oz5L9V6oU/VqcK7YiyC8NqxY0cwVDNA&#13;&#10;AHKJ+lJPI5VtWmf20beZ/fuN/bJX9sCfdUYDHewd95q97aN1NeBQbuo/xMPOnTuDAY0yEyDWICIi&#13;&#10;KQoZOG/evDxZWja/VZ6IBGz0tGSaWQyEixcvDmQB25AHSBrik3gYF/H6JE3yT5p4rlYyCsbpfiFh&#13;&#10;uQYMJjQMTJyRN3Qp7wn6tNhrk/yUE8qWlVcURkv0M/ulBIx4HzFy4o3Ke8pzq+ZepdIdjcfitzpM&#13;&#10;dfe7X+bq/y9laFX1yMsl2rpAOuHcp5id8UTVGXm7HU1yMMlWquCQnlUJ7Q8hXcz5FxOqVaXZPzJ1&#13;&#10;hhCJT8iBI0GCnmpsCPWVOosejYNMDlf5ZjZPtPce8wR73wP/q4FBYirGqD0r4rNTLwfj73jUhV/F&#13;&#10;6nJKvcSfrYONMMWt9nr0Hk6eZVdMX2oTG2jIujgCRx8CfNfRA/xGnVcvFOKa5HQnabeNa66hnmkK&#13;&#10;dnvlP2pAnojPDYmcQX5OUqAJxDckfg80psGY1GCvQq5ppo1eecnFmvpdJGq95eufN7tG7d9q5Bu3&#13;&#10;mRH+63rNnPLMuradq8mGx3UEHAFHwBFwBByB0YFAbOqMjtx6Lh0BR8ARqBKBzO7tWhPrK+r8PU0d&#13;&#10;PU1NJ8+NzMLlWjNExEyLmMrnH2v25U+ZrV9dXcp7NLr+gVsKrwmkpw5VtDL1RkADtxQmYVrfxFr3&#13;&#10;FB2svEunG88nDOZx2sQjxdhYufQe44hC4E8yaLxRRpa/E8FRifSk4J/+pkZ+X2b2yXfLaNM7FWUC&#13;&#10;kMkiO/E+jAToY489Zo888oht2LAhDBQYdD15SMPU//nq8qQnxqVoZErkK7/54a+K/Hy5BmW05g/V&#13;&#10;YwOPwlmalgxSE8KQ8uNVCKHHGp8QbpQdInDNmjWBeKvHfZNpQEguWrQoGO44zv3Xr1sfDIXcmwAx&#13;&#10;mJb4JA3IQghsyEvKwlqCGB8HEq7BeIiBEsIUo+JAQnroUUgNysC1YJhWuA8B9wmuG+jaSMZDokSS&#13;&#10;etDvZNqMjpB4IJXZudXsix+xzOn6Pj9f9eGzRaQnef25wns/Jy/p55i9SF6fP/lvDRwa+Nlz2VDL&#13;&#10;ofCsh/ouSn8cyiQhVfOJQhqwxV0lJTuhuCGSPFv9Nu87dRpB71Sqn9Xf4fBcgU5t1EA56jZ1NFfH&#13;&#10;D09e4l1nNU20F688W6NH5MbbpcF9PaoPmp67W/6ZB9FDikioRbgucCGkkyc9lX53u50391i7YM4x&#13;&#10;tSTr1zgCRwQCfLPRbUyHj25oaszpvMEWrutgbprbQ4d6pEcb1dbRQD2t3V6TnHaO2sbqA88ouprm&#13;&#10;pj65tklhW2J7h7aLSU81r+0tH9C/OgpTx/+LBguWIj1pajGQWM7sIdB+LiVXvMzslh/pTK0arlSi&#13;&#10;fswRcAQcAUfAEXAEjjQExl4rOdIK5eVxBBwBR8A2a3jrD24we+3Fmubnh5pCZ01pUB7S0NYf3Wz2&#13;&#10;qMiTdnUs5y8SGTm5dNzk0TUPmn373/vW6YTL5DI6bEXrHSUvy28Tn74aBkjZqvJy2UVmK0+UdX9i&#13;&#10;/lDaDchPOuEEOuQY5aLXVdo0PJ4jcFgR+ONvNeXVOzRY4d7qs3HzrzWgQRVw4dLc+nu9KUBexdH4&#13;&#10;kGyQZXgM8hunwWWfOsN54qYW1sb7xhdlwLmu8BKcyGcoTFWAq5BNOgT4BaYYg3dL2mruXGV2onTP&#13;&#10;giX96j4GdvKHYa1aiVNOQkKQTtQNlBNCj7KCA8dZN/OQjNsMnqinFxP3aNJ0od2aHjHcpztnVWMb&#13;&#10;/CEYIf/wykyLfcx3WO9T+SfPBMpVSjiOcZL7cd9gpBQm5TDF0zOuCxqJyXJxS90PTMkbAdKUUO76&#13;&#10;SIrG95K8EpfyHBUi427mQdX3d7zA7MNfL/weDgTAozr5429r1gSxfyedoXpFJRs+QV/sb5c3+c4d&#13;&#10;4R3mnUz7/tacy3Z59H36s32X036gqRDaHRwu/f5zJidSOlzD2CoYrV7JvPylWntZ7Y46SaxveDDT&#13;&#10;DmGQRfH6vnW61bAng76KnuDMsjHkzzxFCaePa7HN7XvsTx2t+raoTcuU8pmx1iNdwhsxtlcvVno7&#13;&#10;krfi8xRJT1E7+l7pxQmkqvT3pFn27uMvsKcuONEa9X11cQSORgT4BjCYi+88A7FaJrXU5bsd2x+0&#13;&#10;2aZqLelp06eoTYaSr1HmLTI7Rfr9kR+YbS6RBt+ExPegIMZLztNAxC+YnX1+Tq8UnKxxB9LzNxo4&#13;&#10;/LI39U9glg5BetJOpgkEl8w2bWeawB0KSTmktsPiU9XuX5Y86tuOgCPgCDgCjoAj4AjkEXDiMw+F&#13;&#10;bzgCjsARg4DWGMx+/+uWecVb+ojJSoV7SOwjBGizjEbzl2sNlNm6YgAz0bo1WpdERtpkJzJPfA5w&#13;&#10;XTIfWJbgAHTrvDz7r8yOP1nkB7286gXCAgM6xrnug93iTyfkPS+qT82vcASGEYGtG80+cpXZV39d&#13;&#10;eFOqEyO/qV8EqgYcB3agYmevm241O/WY3OCBpj7iCOM0hil+IZUi2QShiEcSASMTdYcQPXliPN2p&#13;&#10;tNz6U+VZ3p47EqfJH/nl9nCo2IWTgWPkH28tQpSf/liebJeYLV0Rj4TfThF1rGmJkJ9qSUniU/ZM&#13;&#10;NmM9IpkoMyGShWACKdhxoCOUHUJ2bEN916tqGpdbVxWM0U0YDPklIExXSx7Tli2QDcrnAa1pDJkJ&#13;&#10;0UJ5opdZSLToH3F4rjxryktcBoaUEkhPPGG5hnU4IS7T5o30eIcwhnIvSB/uU474JH58rkFvCyP2&#13;&#10;j5pBK6vuk6fnP2vmBRlCSwn1hVDKMKsZN+2W35itmG92zEp9v0s/z1LJDvYY79De1n22ZcvmQKbz&#13;&#10;jgw5Wa1p+m2tcLp/a1/2MQxjEEZP9hJcfScTW3r3c0yWjsnunJeLtPWcN2rQxeL8oXpsgA9TS1Pn&#13;&#10;wIZ6MNplrMgH6ihkB/qAQRED1et6lxdMGbiR1RrCyW8Tj36BprzdJB2+aq8apXhBMwBPoRu9p/Nj&#13;&#10;9Es8JP7m9gr/E5fAep6d2gikp74bpvWYwxS3Whv5DSvOtxcuO8PmjB/9z7Sw9L7nCKRHgPYMbTPa&#13;&#10;Ti0TW8LgjnroAwaM0H6gjs+aPUttowllB3Wlyq2ut8Xq157wBA16+V+zh9orX0Yz9I1q2175T7lp&#13;&#10;5cOSMJUvSxXj4QfNbviE2R9X9UWnPa9JHALJyfeeNjPfM0JsP/OdgwRNZv+B3Vpao8GylzxrQL2m&#13;&#10;q1wcAUfAEXAEHAFH4ChFgKaEiyPgCDgCRw4CjEr/5r9b5rXvLF8mOlXlLD8fus7s/33a7LFHy1/P&#13;&#10;Gbxx5iwsjINhFotR7l/hueI9jJDETRIfxJEHgSzyxbFT70cDI0a5dq3bxchhDGUujsCIRmDvLq3p&#13;&#10;9xOzr9xamE1VB5ungFcTBg+qBoQixCGjwkuNT/jMG81u/6VOFgpkGVPeMs3r0qVLw9TQ06bmCDeM&#13;&#10;8xizt2zZYuvXrw+BKVSZFhXjVln56bfMZMPJC4YZ8swvC6wFw42aWr1G6Pyia5yfpqAoeZEzl/3x&#13;&#10;1/nduIGxG+Pa5s2bAxlXa32eNmNaWB8TT0+IOYxrEKCQjtOnTw+kDca2TZs3heljIRTrKWA/Z86c&#13;&#10;QDhyX+4PxmAPCRnIzCpuyKAO8g05ybMjDCQYJCEq0I2QF5S1lEDKUnZwJ1/o1GrzRrqUCyF/lUhT&#13;&#10;0qcs3Ct6kUSyOyRyhP7LtonQv/l78mL8dv8SztAh6j7GUOq5uE2bqzBVoVheJQPtA/cUHx3S/QYN&#13;&#10;Dhird6m7qzu8SwPqiXrlhAFRz3ltYWpSnWEAVWh/5BshiTi0NXSc9xFVJsgL5PJrcjNdFBwc/A7v&#13;&#10;PEQwv2AzLPgMPtsDpyB9HQlH9DB1dTgFnQWZvGv3Lusp+i6dMWOJvVFkpM1aLoJSurtbJHnw0JSn&#13;&#10;vZ5/u4Io0+DwG98SNFQycJwSMUVum0IX7w1lJJ0uDVIZo/3pC+0Np1xkK7TGp4sjcDQjQP2nLcWQ&#13;&#10;AvRCLe2EUvjRPkG/kB4DRmhDDFomqmF6ybPNvrvJ7Jc3mb39FaWTfKIOf+o9Whf0Tk0r/0nNRHIq&#13;&#10;I+FKx6316Cp5aX7xR4VXz9Qu7Xssk/l2c6INTXsacpT2P22DpPzLVyyzZX3yiG87Ao6AI+AIOAKO&#13;&#10;gCOQR8CJzzwUvuEIOAKjHoE2Gb5v1lQ+V7+/f1EwlmI0XdD7G42o0/tHtQ9+RZ3DG3QCk1AZmaZe&#13;&#10;2ikXF57EezNakQrPFO31pouVCbIjKYuWW3YSjEjtgvEcIzqC1xLkp4sjMKIRWLfW7F9fXZhFCEQc&#13;&#10;SiAJMXhg+EgGbDGQoRAjSfmTdpjmegDBSAURt2DhAlu2bJktWbIkkILRAxBPvW3btoW1L1kTFGNz&#13;&#10;P2nba/ZvRYQNeiYMrOg12BQwm6TA8TE54w7lKjbg3PcbTUf2ABHz0ijjF/mCjNu0aZOtW7curAUJ&#13;&#10;MVetYERbsGBBIAAxpu3evce2bt0avC1ZIxjvRtKlvBs3bsx7mlZ7n3Lx0U2LFy8OhAgYs6Yl5Gck&#13;&#10;E8pdV+o4RCakbTAMClf0XCWyECKT+NwP8rUUWQq5gNGROOSXa6oVDKKRFCGdNIZL4syaNStg09nR&#13;&#10;GZ4BGB3JkvnVz82+dm1hERnkAOGJ8ybQU0+oU/xi9EQnQIQWy9c/anbvH4qPDuE+UxIrY6GqZ0L9&#13;&#10;xAg+pDJRhX/2i+TRXnQX1JO4qRyrpfZFIDqlH/iVd2Dw9CRraiIlveRDS+Tpf5ObYlun6i0Qn7z/&#13;&#10;1IVaB2zUO0+DTS/W5Uh6DDa9StczgAKdxIAc1qVGX/NtQn8Vy4ULTrCfnn656sdyvZdiubs0uAMC&#13;&#10;9JBmMZBe71Bo0zvRoTQ71VjV0Xzo1LH9Cpw/EN4bCE+9NJCoB9WGzB60RfNPtFvPeaGtaFH718UR&#13;&#10;OMoRoK2EXuMXknKw3p7UdWabYJBIHHSF/qyrjFX784KnmL3r42bbNTvShtVmLN2y5iGzjevMbtRs&#13;&#10;Aq96a276+LreuDexQ9JL9/6+MGUGMeZJT+WvX7uZ6L1tak7T7i+G5Y7bcvqKqC6OgCPgCDgCjoAj&#13;&#10;4AgkEKD54OIIOAKOwJGBwLq1Zh97dWFZ1FcKxAjGUoymxUbUaGSlI5WUH3zA7LZfJI8UbGdnyzL7&#13;&#10;uCcVHDPxIMGjQp3X4F1ReLZ3r/ecbEqyPOXiJ+PNX5Lcq2kbjy48m/ilUw4hUMpIVlPifpEjMBQI&#13;&#10;rLrHDMIyCvWWugnhEUd/B2MIJ3oNIBynFYPBpNgO++PvmGnK60oSvZJYq2327Nm2cOHCQAxCADL1&#13;&#10;KsZtCMd+9Yc6vvaRXB1O3gT9Euw25HMACWXSefKelEd+ZbZehqiENIp4mzlzZn6qSLxQd27fGTxA&#13;&#10;MZJFgi1xyYCb6AU8LyF+x4hIRj/gfUk66I158+YFsgKvA45jZK+XtxakAWv9cR8Me+gnyL1aB2dg&#13;&#10;aGSQR2NTY0gHInUggoXnTbnBgPKVIkrBl+eNIRPik2uqFQyY8blQ5kiWVEqH+5G/puamfP6GnEyr&#13;&#10;lKkhO686dPP/K6z31IdoBI2DHaK3dBgwoHrFcb7XxeTnF/7H7M7fDlluSyXc1DjOpk6ZGt4V3ruB&#13;&#10;3r1S19d0bKIA+sePFV4K6blFAZ6cbUhOvDsJbMtZz7YrFI2BynzwzWZLlulE/YV3HuKTX+pCvXRI&#13;&#10;/XNaXYoQEegG6jhlGqpykT66kYEhzEQQ1xxG54W1RfVbLE3SVefOXWG3PP5F9qTl52jwwGS9D2K7&#13;&#10;8dbsgQDVC6Fpa7s0M8oBkTX7RXBCdvIL2dnNjCkhDoSn4gfiVNe2TLXnH3+J/dtJT7HHi1St8HUr&#13;&#10;zpbvOwJHJALotfh9Riek/c6XAwNdQj0nTXQng7QGK4dUv/uJ1v+1Fn1HZs6zzALp/6XHKRyb8/yf&#13;&#10;rg9rjUut9LtPqQM7RKxuXlV4hu95mnZzaPv3xpVqK5D771J7XIM0XBwBR8ARcAQcAUfAEShCoHpr&#13;&#10;TlECvusIOAKOwIhB4ME/m/18Z2F2MI5CeA5kRMV+hJNlUiPeqv0fyChbRjKTdcGJpxeexcDI7IkY&#13;&#10;G+lsMmo+7wLKfm/gMMbJHQpJee8b5QE2a9BGJTrfeIhhHGMbbwE60y6OwIhEYLcqwmpNfZUU6mMg&#13;&#10;PfWrd7i06DjnqLexjseIa7Rxzx9VF6mMlSUSoJBykJ543kE2xulHMWoVSLcq+5aNBYeCh1pShxSe&#13;&#10;Ldoj7zpE/OSgi0e1v2NbQVyiQYiRnxnTc4RsR2eOlMQojlc3RB2G8rQCqUvZINkw5JMGOgLPBfTG&#13;&#10;zJkzguENwzvkJ+frOfUtOBMgILkn6UM41iKQqOCDoOvw4oykY6n0uC+kK3G4Z5KsIi+kwTkIBtKt&#13;&#10;xZjJs4jPg3crLXnKvcCfPHI9ZSE/Ma1S5Rm1x9avNfvx9wqzn/eY1mGIzn5fQ+qNQqzzxE/KXb+1&#13;&#10;LF5qwySsXRvrEET6sHnoPuN5Zu97Xf9S0vzZrIAKYRuyk/Ef/BbD8uLTzF5ypfQPrrX1F/RKJD4x&#13;&#10;6EeCoP53Gt4UqcvoD+oq5UJn1FvQSehjdC8htt/QC+htvgXlvMsmaFrKS+T5+cHjz7fnLD1LU9Mu&#13;&#10;zrV/8dwMRKZ+4zS4waNTjdH4y/FunT+Ip6gIz0Z9nGYuszevPM/eceL59rRFp9g4rXPq4gg4AjQv&#13;&#10;u0NbAV1HGKyQHm0S2h+0jeIMJLWmi87drdk72tWO66lRT6VvVabM5a7dZntFfiYl326mtVtB+P4T&#13;&#10;rahJbhsf1gNhRLGLI+AIOAKOgCPgCDgChQjkmxqFh33PEXAEHIHRhUB23SNmd/ysMNOQJ3iQBPsp&#13;&#10;PaXiThUdKJ3kPORn8bSTH7leBweQ5Rol+6F/LIwAvxink6MPFqaZU9cx/sLDMCi1qN+nI2ZXvLxu&#13;&#10;I23phOPVheERgyzEwkBkQLi//3MEDgcCjAB/bHXhnamP+XpbeKpwr7dOE7el8Iw9eJ8MuFS26gSD&#13;&#10;NsQgBChT4OIFChmVlKwGNWRFSBUIdq9iFVMQocxO0l4GaaH6WkoY/T9/wfzgkRkJOYgxpqQlVCL8&#13;&#10;itPEqIaXK4Z09AU6AiIVEnXOnNy0t+DAPtMs4vkJCVcvoQyQRugo8s70urWkT95JB3zQcRAFA5G0&#13;&#10;kNiUHeIgGhojsdh5oDMQoZAblB3jYy1CelHfkr9qyFPuC5lL/iDS9u7eO3yEWi2FreGaYEz9izw0&#13;&#10;IPqjYMjM13sqdDnhu61AlOLH89B3LPPog+UurPtxni3Pi+fbvr+9pve3pkzhpfNytT0+9H9KXw7J&#13;&#10;iRphVokSkn35k8yu+YoFL58S5+txCEyo22BEXUgOMKhH+ocrDfQH5UIoV6zn9coPugs9zBTrUR9z&#13;&#10;T3TC3LnzCvT/QPe8aN4J9h/nPNv+84xn2qLZel/0HAKZCfnZJddgfg/ql2ls+Q3HOafQrX15Mz95&#13;&#10;/vH24zMvt0+c/Tw7c+bSUOUGuqefcwSOFgSo97Qf4kCIhjHFTFx1SDCAgu89/bX4XSk3uCFNyuSN&#13;&#10;GS3Wrl0bPMbba1zyJNvTN4grzX0rxmE6+K6igbj6nFfdduaapLSr413F4L/kpb7tCDgCjoAj4Ag4&#13;&#10;Akc2AoNrpR3Z2HjpHAFHYDQhsOExs/tvKcwxRtE8eVLcS0pExYiakSkWo2uxrL7fbNnxOl/CEMtU&#13;&#10;Qa+/RuuV3Gr2n3/ouxLHJQLEazTkchbSE2Ok7Er95EsftexJp1Xd9+uXTuIAxjnIAEb9EiAE8BSg&#13;&#10;U+3iCIwYBNpleG3bVZidfHUboN7mr+itv8Utml1ye9K0foMVjM6EpGTQBxOLmFZuFRidZMwU2+iF&#13;&#10;KHLOsQnFbE48KXUmQi56OOIFBFkJWcg2RjMIWkjAYqK2L4XCLQxreLdSPozspLF129ZgzCcNCMLt&#13;&#10;mlZ3164dwYgGCUr6XDMYgQShLKTFvSEKKQPGOtYgrZZwJK/oOKbMxXBIWqQbCYrivEK6ohshWwns&#13;&#10;E7e1rTV4cHF/CK1ahXJ0aJ1OBAKoGuKTa7g3unrzxs3W2t5qjXsbAyZHiu7OsOjkhnUUtU9wPMzX&#13;&#10;+77Dpbd663wcbBDr3RbF3qZ/x55S+rIhOBqJTz3l8O7wLlf7vGvK1sJlln3NWy1zvMp6vdohNzJq&#13;&#10;ooLIydPe8HHLXPwMyy47rq7tjVJ3pk6BBfXhSCE+qYN4fCJdB7tC2UqVvdpj6N59+/YqtAYdBhHC&#13;&#10;u4WXZ9T5xd+hSveY2TjRnrPsLLt40Ul254519keFX+9aZz/dpXelXS7BnSILeuTxOUYN1fHTzSbP&#13;&#10;tOdPmWfnzFxi581ZbiunaEr0hvLfo0r39/OOwJGKADqNgNCOGtOQ+uNVEhIGPNB+QV9S58u1XUpe&#13;&#10;XOIg7SAGq/E9Gqu2VlrdAaF7QO28gwpci+4Zw9S49ZKJ+tA3z1Fqa/tS5PtNoB9e6asUv/VqQiQl&#13;&#10;O2u+uumDewbJ9HzbEXAEHAFHwBFwBI4cBAoteUdOubwkjoAjcJQhkNmp6TJXYfXsFbQbfaDAm1Qi&#13;&#10;T3qNqMTH+KrB7nnZsF7rniwtPx0cU95e+X5Ff6/Izzvyl4UNzeiTSj6n65/xwkrdvVRJFUei0wpZ&#13;&#10;wchf1r/DwE+n2sURGDEIaJ3JkgMLQgZTGELKFaQhsiLlIgziOEToPFjKhKA3mHozZLlSvnWeKBhv&#13;&#10;kl5Zx2h/9nz9G1gwYlG3MY5BfOIxidGMeg7BgNGLej5h/ARBO7D+I61p0xilYYFIxQC/I7sjGL0m&#13;&#10;tUyS9+csGfobQtqki2EMozykZa3GOXQS6WDYh0SlDDGwnh3e6pyrRiBpyRN6LhKfeLSWEtJGF0Ic&#13;&#10;Y3AkP5SJ6/ilXLWWjfuRRpb18iRjZTSslgjDkMrzZdq7iAvblO+IEBlU7YBIl6TkbasDv6/JS8JH&#13;&#10;k289Ho4IdfBA8gMejg7pP4gw3j2M4JDv1B/ereGQzIy5Zpc9z2zxCrPLbzP74/+YPfLL3PS2DL6C&#13;&#10;n1ugsPwJZqdfbHbWhWYnna7pTwc/pb5SrSi8x7z71HWwORKE541uCIRuz+CnukX3oLvR4ehXcOIe&#13;&#10;DMxgQEckQarVIRFrpqad1dRiF8873k6eMt8um3+cvWl/m+3SVLbtmuK2W8+mgfvJw3N6wwSbO36i&#13;&#10;zZ041eY2a2CfiyPgCJREIBKfDOBioBR1djASiU/IRr4f1Q7+St77YOfB/DT+6KqoQ5JxirfR0bQf&#13;&#10;+X5RNq6jvUH56iqz1CabtUhJ/r4vWfhjBgnTJq74+Vek4nYzlx2jAUDKs4sj4Ag4Ao6AI+AIOALF&#13;&#10;CGAucHEEHAFHYPQjcEBeYw8likEnqmIHKhGfTeIXa0UZoyquG3LhZZaVgc/Gf8gy1/9vUaID72a/&#13;&#10;8M+Wee7fms2lI1h/oQONAQ3jOR1aDGx4K0SPhfrf0VN0BKpEYOIksykzCy8qGs1deLJ4T4YQDCZJ&#13;&#10;z0miQAoMchR+8Z3y+/L4zC5dZhmq7fr80RwBgw6B2JHBv6xwnjzL2SYp2RVPVprLkofKbkNYBnJT&#13;&#10;pMs4Ga3Zp45HogyjFeQZpEyl+s61xM+RFNlABkIgYoSLa8pxDsMYxnm8QzGUcQ3pVysY+yFouZb0&#13;&#10;I5EAEYkHJoQJUw1XY/wjLvmh/B0dOe+JiE9x/jDmQX4SMDhCKmK4pGzxXDX3Lk4/uZ8ZO8B7kIxY&#13;&#10;tA0mYIARErzAJs2zLEpmhO4Kk2JPsnydp2KkxIyo+eu0zauod3m4hfeMZ0Sd4P3jOdVKVFWd94ma&#13;&#10;hvus83LhWX9jtubh3DrBnSKAx8oQPHOGdNUKyyxYosFgw48NdRnhPUafDBsuVQOZ7gL0RLJMPPNa&#13;&#10;hOvQ1xCeBN4f0kYn8T5Fj/vG/ldYAABAAElEQVR6EQ9N+mYtFKFJcHEEHIHBIYA+ow2DTkMfDLae&#13;&#10;xgFYpMX3I+qYWnK5N3iO7wt5mjwlN3iiEjFLGwgPUdpAUQeRj7rLJA2yW3qSkv1OX9JxkA4en+HT&#13;&#10;X+b7H9vNtPW5Jimnna2BPk58JiHxbUfAEXAEHAFHwBHIITD8PWBH3hFwBByBoUCAqXiYPUfLBQZJ&#13;&#10;GkN7D6X6wZCalDCKt/hgMgLbmuTuSZeYPeFCs3M/Z/bKNxdH6L9/5XPMXvEWy2CwHGKZMGFiMKLR&#13;&#10;Scd4DgkC2eDiCIwIBOR9ZPOXFGYFQhBvpWAIKWMECVeoblI9qe8a+1Agx6zsT64URBjcTkaEQ/YF&#13;&#10;f2+Zj9/QlxAz9mpAe8g7mQrkZzL/5FeB/OIAJUf1pGRWynijKSirEQxuU6dPtZbJLYGYhLCEfIGc&#13;&#10;xJiFER2vykpeaBjamF6V3w0bNgQD2NatWwMxuGjRorAeKAaxjZs2Wuf+zrBuFMa6efPmBUNZNXk+&#13;&#10;eOBgIInIO0QIeeQXHQW5St6RuXPnpvak4HrIAgZ3RFIhkoWl8gaxiKcrxj7uiZAGhCdYVTIUlkoz&#13;&#10;HiOdKMnteCztL0Qu5YEMhhzBEInuHoxRNO29hzQeU0XP4oOdEDyfqcuphHqkiNSjJO+E4/LUGalS&#13;&#10;qGekifKS2zN2TyCvqHMQ1oN5f2rO29yFqjQKRdL3NhadGIZd3lUGVuAFDblXrwEFw5D1kregPseB&#13;&#10;JHhnQoBUK1zD0gPoanQoenCMSGn0F3WeASuDEdIHcxdHwBEYGgSoYwTqLvpgMPqebwZ6gDRoe9A2&#13;&#10;qVXIU+ve1jCognTmzJ5TUefSXqQNxC/liYPdas1DxetOfbza/Iq1qTfmAf0S4FnDdLf8Jr9afO97&#13;&#10;v/mo22LSU9/97Dnn0RPXSRdHwBFwBBwBR8ARcAQKEfBeUSEevucIOAKjFYHpMnYyiDQSnxhRMYpi&#13;&#10;HE2zboiihfgdbPRJVuvNZWTsTyV4U7zgZWaXPkteF6u05uidWsfsMU2/J0aGNaGmiuBZfmxu/TGt&#13;&#10;z2XkuYxgJKQDWg+ZMGF8MPDTsaVzjSEdoiEa7+pxD0/DEagZgWny9jzhnMLLmSaapcVCFVAlLjCC&#13;&#10;xKi9xhDqOfU9SYAQ5fQnDbn3V+ayvza7WcTnfdxQQh7g0HCqCV7n5B0l1CtsEiA9i5Y1Nc3UZU96&#13;&#10;qv7VJhi6IVyo20zZCukH0cA2o/gxpqfx0MT4vmTJkkAIYgiL078ybSze48uXLTcI0b17mV631dY/&#13;&#10;1m3TZk6zqVOmpiLkMMz1aBpY9FvSWIjBjyluIS3JL/lHFsxfIAzTYwLJi54j35CFlCcSq8lUwAvi&#13;&#10;k/tAQnBfMILcHSxpgP6OMlg9Th7JGyQJeW0e12xTpg6OGIl5O6y/x56q+qkcRN4IwyfbzBhY6Zsd&#13;&#10;jaDUo6QsONNsyYrkkWHZHjd+XHj3Ie7x4ovTlQ7LzUf4TahL1HM8o9BHGOMHMxhgJBQ31ulIfqTN&#13;&#10;U9TH6Ca2Dx7sDu0w9Gr0zq+V9ODdo21H2rGNR5rov8HoM3Qp+gfCOqmv05bZ4zkCRyIC1P04fTeD&#13;&#10;O6JOqKWstLPQB9TTqVOnDaq+bt682fZrunf0CG2HSvqEuk3fEL1B/Waw2bQp04ZWRx93stlbrzF7&#13;&#10;8z/3wbWzd5Pu9pjednNs98V2cyQ92/suC1v//GHll4aDiyPgCDgCjoAj4Ag4Av0RcOKzPyZ+xBFw&#13;&#10;BEYjAnMWi1B8ptkvbuzLPUZRtBydptiB6jvbtxWNqHSqohG292xmubyvxuamauu7YICtSTJIExYt&#13;&#10;NzvxdLN9YkG6DioNdcqaNZwVsnOCpvYsI/s08rdDhlM6wJAY9RI8haapQ717z+4wqpeObrn17+p1&#13;&#10;T0/HEUiNwFJ5Z56n2L9JXMESgPA7jb1WjyT5ySEqNvySqlex56Rd/VxNdYvr5RDL2eeaveo9Zm96&#13;&#10;f9+NGDxBnnCqRnUE8la/SLn8cu7a681OFnEzCIFQiAZqfjGA403Ab/S4wshOKGcQIw2IQiR6GpIG&#13;&#10;gicA10Iucj3GslaRn4d2HLKe7p5gZK80PRoGPoxtGNmKPRe5L+QnXpgQSOipqAvTGu9JkzxCBECg&#13;&#10;QmpyrJSnGcfJLwZMysj+woUL++UrFL7Gf4Mlecgf5QEPsNvXus8am3L5rjFLI+OyY483e8nFZl/7&#13;&#10;RV9+NDtrbrp51e1Qb0p8uJPf65yjbt/1Zz7NxML37Q/TFu8yRmYGE/EOEUaqHNS7ThuD95L3arDv&#13;&#10;Z6VyUm/Bg/pIPTsSpruF5KBclCcM5OjVZ+WwiLoIHUOIJMeUKZOsZWKLtUxqCQMuaiFPYtoM8oCk&#13;&#10;RNCjBAZx1EpWxm8H6TMTgHxSyxXPjzsCRx0CcdBD1G+1AkC7jHYK9Yw2ylQNaqpFD6BX0S3oAdpX&#13;&#10;DHKjD1lJvzOgimsQBkqE71izBuoOpczTYLaLNUB4uYjP1YkbQX6yPDaBvnv8/NNupj+/W6F4gOP7&#13;&#10;Xm/2zBfohIsj4Ag4Ao6AI+AIOAKlEXDiszQuftQRcARGGQLZxYstc4qmz7EE8blXu9gfA3Gi3yRx&#13;&#10;ot0gwYgqIyuEZ1vvsfjznBNkQcJ1q0aZOUfraymklB51gPfIo4dOaJNIBTrBlaanTJl0MH7NnDXD&#13;&#10;DnQeCAZ0CAs6uCPZQJu2bB7vCEBg0RKRh9eJ+Hx5X2HiqO7JOhSMIKqn0RCizUAi4umZmxW177pL&#13;&#10;tfnc1/TtD+UW02o+TUaXzWvNPnxD350wzsR84bnKYHSO5ezS2iiSq64we+pzNGiiUN9QTCQWO7dX&#13;&#10;+T/1Onovso3xCyM9uiV6F8Tz5QzjGM6jAY7r0BkY1MjNJBnqMfgRENKEYMR4x4CKUiQj8TDyYZzH&#13;&#10;SFfOYEi+SIc4kH14l5JHjqfVV8SlvBAMGAPxeoKUiuUhL1EiUcu9KAeEbql4MX6aX/KOxN8015SL&#13;&#10;w7PjWYAbUwBDSFAWSI1KRs1yaY6I4+Pk2nGR3vkk8Yn9lVcqLC1GfQdHvf1UgACp/mEE5XsNF58c&#13;&#10;qHSJ9s++QP8Oj/DOEUa6tKk+MKCAd4c6GN//oco37yr34f2Ngx4GW7+GKq9p0wU7yoU+RKeha0rp&#13;&#10;0UhqoIPAnPIj6BjqdPRGL3VtpbxwbwgTdBY6AZ1JniCzJys0p52ppMSN0Fs8L9LmPqRb61rFJZL3&#13;&#10;Q47AqEcg1xZiTOvYfDuolkJRhwkI7abYpqo2LeorOgY9QNsA/VJucBtpU8fRGxCfXMN3AKK0XNut&#13;&#10;2vwMHF+DKBjk99nvmL32+WbrErFp98e2v6KF73749ifixM0XaNaI5/69GTMouTgCjoAj4Ag4Ao6A&#13;&#10;I1AGgbHXSsqc88OOgCPgCIwaBDIYUZnq5j9EnkTJ2egTXle9vaekEZVDGE/xNMkNeo1Xm137YXXO&#13;&#10;zujbH+KtQzIwMZUhnWAMZBidMGLV2hEuzi6kAWnTQWa0csPYBhnHmgdt5C++j+87AlUj0Kz6i4f0&#13;&#10;htvN7nq073JGeTMgIdZZ6jT1Ffsx9ZXBDcXygS8N7whwPEsfL9Zl1/1mdz5UnJtcfilHkqRJxMq+&#13;&#10;9aWW+cC/5TzFE8fZ7JZBHQNbLYZxruc6Bk9AyGDoot6jAzB4JY3a5XQMOgPjPIYxwv72/cHDE4Ma&#13;&#10;hrJoYIs6i19IUs5hLC8WysJ5SEYMbKRdyjgXB3wQj/uis8hjPF6cbvE+5YZc4ToCZacspe5FnvAw&#13;&#10;JV+cX758+eB0rog5vGAhOxCI4LSEbXE54j7lAU/IZ8oDocJ+qfLEa0bFr2YhMNto9vsH+7KbswHn&#13;&#10;BgvEo3ynCdR/vKn3KPDNTsq7PiEi9WlilaRLXEoiQD2gjcG7DlkXSfWhJNAj+cd7y3tMned3NAs4&#13;&#10;opvAMOqlYn2HXgFrdAuDQoiLTqJNhwclU0qiA2shgUkbb3wGhUBckAZ6Zq685UObUbpuMML7gA7n&#13;&#10;u9EyQQRK87jBJOfXOgJHFAK0SfgWd3Z2qQ3UHGbCqEWHUo+pv7THaEulWYqgHJDo9C1btoT2IrNm&#13;&#10;kNZAehb9FddyR3cxELaeswyVy2f+OOt8rzxRy1ycZnbbt3Lf9PzJ3o3eLnvx4bD/3BPMPn2T2Qr9&#13;&#10;ujgCjoAj4Ag4Ao6AIzAAAk58DgCOn3IEHIFRhgCG9mWzzH58S1/GIUgwlmJngzxBkkbUSKwUEyjX&#13;&#10;vNrsZW+SERV3reERjFfjx08IRnqMhHEqJTqlxUa1WnOEkY7ONqTHQU3By6jgeqVda578Okcgj8DJ&#13;&#10;58ija5PZHQ/kD4UN6jFERxwNDjlSikj8949qjV08J4fZ80qEmZ1zoabbnqv1fX9mti3keuB/5+r0&#13;&#10;J663zN9cqek55TlaJEnDNiQa9RbjGnW4WiMbBjAM2QRIOHQL6XV2aIDF/pxXD8dLGcq4F3qC355D&#13;&#10;ukaDMiA4EQz3XIexnfMYBDHwY1SD8ICYSxr2uSflIg3ywnXlSEGu5Ry6KupCCIe05GcOp7EyKrbm&#13;&#10;SQeuTeaHMuAlQZ7IG+chZmolJEgPjHhe5Jt0mB6YvAxWeDZgDL7gDL6QEmPG4hYxOiWLx/SUWZZZ&#13;&#10;fYPZ2kQZqO8MeODbLSI5THPHsTjYobjuX/VsTZurKe/mLFQkl3II8P5Qp6ifB/Zr7Ua9q5Bbpep9&#13;&#10;uTSqPU59437UBwSDfD3qQ7X5qHd8dBiB8qHL4iAE6iX6hLX2ICNoyxEHnJkiHHIh6tNq88T9IFMh&#13;&#10;PNFbpAuJyvTcpDmmzoQy6Tc0Vv+9qbZcHt8RGE0IUKep2z093aHe0WZAt1YrfMvRE/zSFkI3lmsP&#13;&#10;DZQ2eUEvoB/ISyXPTfQxOorr0P3opTCdter7UAkzGiH9cFqw1OyCp5ot1vy2//uHEGfAf3IUtfd9&#13;&#10;ROuDamDy/EUDRvWTjoAj4Ag4Ao6AI+AIgIATn/4eOAKOwBGDQFZG4MwcEQ+P/dDswQSTCbmJzY1f&#13;&#10;+l4YTfEawbC6u3dbP3l51kqzl779sIwkxSAYjYJ0YiEns4dy00LWg6AkbQz80UMLYx3pDqXhM4+r&#13;&#10;bzgClRBgfb4Fx4i4FLF22z2VYvedP1ub1/yrpr16kdm8w2QMmai1e5ly64wnaxS78jBlq1nTrpze&#13;&#10;gSecqqAB7nbhaWYvVD5f+l6tayqDz3SVuUgOieCLXpmxrmIcQycQqMOQgJEMK7q85C5GbOo6dT4S&#13;&#10;e13drPfXIc/S7pyuUZrEK9YHHOM6jFbRazTmgeMY6/jluqhfyC9x433JFOfwfuo+2G2TJmtKxgG8&#13;&#10;v7iOdLln0IUi+0iPe8S8lCxo70Gua2gYG0jCSBRyLSRFFDDEI4v00Y3gwz0jQRzjVfNLGXl2PDdw&#13;&#10;rhfRQ3ko90Fhd/BgZzCWstZn07jSU/hWk+fDFRdTcWbGLH1rNQpg3TcKyU8yxTebukM4oFBMeOqQ&#13;&#10;vVre1lfLELriOO1Ub3wmiXoLY6syYYTVyMhPsny837zvTHvPuxpJO96voRDqMXUBIzv1La6FOhT3&#13;&#10;Gq40M3q6rGm8vyPndozeoK5DKEBIQkK0trZLd1nek4tyo++IWy3WPC90CuniacY2RCdpTp86PeiA&#13;&#10;cmm2Zw/a+rYdtmrvVrtv9yb7y66Ndv/ujfZI6zbb2LbbdnVpkIqAa2lsLll7yqU7XFj7fRyBkYYA&#13;&#10;gzgI6DPqdC0DGbiWekx7iHYJ7QRCtcJAC7xGGWxFOnh+x4FopdKK8dFT6H8GZqFHaFsMhXA/8rar&#13;&#10;d0rdcdJ/fBPyou+RzV9s2WUnWOaSJ2nwoNrDc/Sxn7XNjPGAjGU6WeECtRH+/qUKbzc7/zKzuT7I&#13;&#10;Sai4OAKOgCPgCDgCjkAKBAY/BD3FTTyKI+AIOALDgUAw2y1eYfbOr8vq+FKz764uvG00oBYe7b/3&#13;&#10;pk9qrbDzCo5DRAQjfjCmD63qxOsIYxP3o8NIBxWhYxpJ0YLMVbFDuhg66azT4SZtDHF0fl0cgRGB&#13;&#10;wGlnyejxQRlDlmpUt34ryT9oCPjfvtvsKfL6OtwyZ76MNgqXXC4iR17j6x6R96cMOJ0ykI+TN/e8&#13;&#10;eZZZKoKmEjkrfUN9x4BFnU96UmI04hzGNnQFBnfqMMfTGKm5lsB1kCAQEqTfsSO3XhzGt2nTtf5v&#13;&#10;Q2OBgYq4eBLEe2Dkx3CGcJw8YHTjF92CYTCuHxX1DvEx4me1diPlIs2BhPNM2xaNZ1yP8Z/j6LEC&#13;&#10;A1qJhMgLeUOX4qWBvsPzKupRPF7JD1gw1Rz3oVwE9msR0iBQ5rTPJO19yPeUKZNEenba3n17g9cG&#13;&#10;WKDPR61owJI9+Rkainmz2WTVmx8wKimlXP08s1ep7h+HZfQwigYo2R4Ncti7U4Opdlhml357dKxZ&#13;&#10;ZZsuYlfklE3WtL5M7TuG6ScOr6A3ICNj+wJ9QH0aKsEgjzAYgrpRN+lUo25/m/SrDOUiIlXhtLRB&#13;&#10;k9hGlYWBKKqDQyJKtnlCbppa9Ac4IuhSdAf6pqmpIehvdDj1M+qcavKDvkNvQXZGPc31PCu8tFjL&#13;&#10;s1QZu/X92H2wzVa37rT79m2z+3dttvvbttpv2/dZK9+irLBqaLJjx7fYKeOn2ymTZ9njZi60lZNm&#13;&#10;2/wJ8jxrqE33VVM2j+sIjFYE0GPUTfQa39/YJqqmPNRriE/0IW25Wtsb6B4C+SEd2m/l2kWQregR&#13;&#10;4jOoNuqRWu+dpryR3KXdRv5a9O3ppws17W1m8XJ5fSo884VqM2vWl03rNGBZelVLstgkMaDz1a5m&#13;&#10;YKSLI+AIOAKOgCPgCDgCVSKQUSOIgckujoAj4AgcWQisftDsq58z+8Dn05frtc8ye/fnRE4s6jfy&#13;&#10;nc5bNLgzJVC/jlv6u6SOSed67dq1oXNMBxvj2aJFi0JnO3UiZSJCSjz88MMy0B2SAW26LVygdOUd&#13;&#10;5eIIjCgE5Ilod/7a7I+3mz2gabB2rJHFWUTCUnlln3SG2RMuzhlLRlSm65sZmmmQFBi/CRjWI7GW&#13;&#10;zWaCgR1jF/oBI3skGdLmAgMcXo979kCA5tbhwxCGniPdUroOXcg16EXuhxE+uZYlROqmTZsCMYdR&#13;&#10;kPQgMDHIPfroo+EXXQYpmVYOdh60tvbc2qSkEwmFNNczndz27dtDVPJBfskXxCzrYmEAhPwBC3Qj&#13;&#10;HhDkrRYyiGeVw3NPeCYLFiwIZHCafKaJw7Nnmrp169aF94DygD35H/XSqikY7viV2XWaxu4bvytf&#13;&#10;nLe/TIMdrjI7/nEicEbAd+v2X2qg1fVmH7uhfJ4/8S6zy66Q1/ep5eMM0xmM5AxOWL9+fbgj69oO&#13;&#10;5eAnBhywnhz1a9myZeFetZAFBfB0tpvdeovZn35jtkrfBtaHbjleHkNnmp0u76BzLjBbpu/EEMqq&#13;&#10;VatCXQdPdCW6Gn04XuvMTp2uASTSI9Xq45hdsKKegx06H6GOk+Y8DaAZKN07tq+26x/6rX3xsT+L&#13;&#10;iH9M5IEGmIwRIcyaD6ytF72RIUBxo4ak17THNvc4++ixF9pLj3uSzRwn0t7FEXAE+iGA3qQtBunJ&#13;&#10;9x1Cr1qhXtP2oL1Bfaa9Ue03nAEWjzzySGgf0lZh3WAGdpUTdMrq1auDHg7xZ88Neqpc/MEep32I&#13;&#10;3o/tRHBiWu6hJFoHm2e/3hFwBBwBR8ARcASOPASc+DzynqmXyBFwBAICGtOxdbPW23vI7KffNfuF&#13;&#10;SNBbS0CDo8jT/0ZT58hb7MwnlvTEOigCcoeM5hjOMTbRecP4NFAHs8SdajpEp5j1nBili7GfzjGE&#13;&#10;RLUd5OKbY6iDmIhkLkZPDOgujsCIQ0Debda6T1NddshRpTs3ur6pWV49zZadNK3fIIURl/86ZQgj&#13;&#10;F/UWUhG9EAPHG7UOW4M8NDHE4b2IUQuvrrR6gjQwTmHMwxsgl2bOqxI9h74rJiqIGw3zkKPoEEI0&#13;&#10;ajFwA/2C3gxeXlLJ3Xp+EIMQj/M1gp88ViOkAwYQDOjDGCqlAVYQPeQXTBYvXhx0OToQUoF8o9cp&#13;&#10;N8ZIyoqehVCsVrgXxCc4QoZg1OS51FPAEFwhbiNJTX6PCGH60J2aJnqniOqt8vzYo18R8sGLb+Y8&#13;&#10;eYMvwMVYv3MtO0brDx6mQut1tsw9Itxu+KTZx7+ZPhcfe6fWI32DSCaV5TAKbYqNGzfm6uNsDVyY&#13;&#10;NXTkOfeiXlEnMHxT32quE/eJzPuv/zB7/xcqo3fl5ZpW/Eqzx4sElXdjPYWy3HXXXaEeonMp1+QW&#13;&#10;TXs5WV5N0iXoGfRTNYJeQx+hi8EMb1L0HfqVgS0E0i5Het69c719ec0f7HNr/5TzhO1SvcHDFq+p&#13;&#10;TC/pmfSC1f2C9yek5yERoLqPjZMXqbw+P7LyXHvB0sfZkonyVnZxBByBPAIM3qKO0n6hLcHMEtUK&#13;&#10;+pABWdT5lStXhoFc1aQR21ekEdsrtKnKCXolrg1MfqdPm27z5g/NNwidBbFLG4W2CvejHUkbBV3p&#13;&#10;4gg4Ao6AI+AIOAKOwHAioB6OiyPgCDgCRyICMof2TjuZnS8PzvOfZrZ+tdnmDblp0eh8zZhrtmiJ&#13;&#10;2fLjLLvkGMs0lvaYGSvjFR03Omx0djG+H5KnJEZyvI5q6fSmRZyONWQn98QQRmcSIxhExGDui+EM&#13;&#10;4yMjgOkQkzZG+rRESdr8ezxHYNAIUC+ny8tTUkxyFO8P+l4jOAHqPYE6SoDcRP9QhzGQEyBFqc/R&#13;&#10;eI7OIhAffVFMXsbiRsM6ZATpog+i8Z31P7kH90IfRWM+hqyYHiQougk9hV4hHmmxja6BAOU8xjqM&#13;&#10;9+i0SJDGPKT5LSY6sxj1Uwhl4r6QkuSBvJAWmPELPpQPgx3GukguU55Y3hS3CVG4BmMmQtmrvT5c&#13;&#10;WOHf+ObxAUOMipSndV9rwBPcR70wTSlr5RKQbnmj6b3WQ8p5ruWOhv/J+s909LyPyWOJqHXfzPzq&#13;&#10;ZpGenzL7yk3Vpf2P/yJSSuTu819p2RNOHrb8FmcSvUCd4F1nnV/qBvVgKIR6gD7g+dBuigMrqrlX&#13;&#10;IJp/8zOzr3/E7Evy9EwjX/yR2e8VXvZusxdfZTZzcIO7qNvoVuodeBHQIVG/oO/YrpbURV+QDjoX&#13;&#10;QnX//gPC6GDQ97TLIDvRl4Soc4uLf8vGB+zLa++yb62/W4MFNGCgQfVorAgZyMwwvbJqRiA9Yw3J&#13;&#10;6SgpK5Gf0qN4f/Z0aXrJXZqyeaO9Tftb5VX78uVn2IlTNdjAxRFwBMK3nW8ubQX0Wi39MNpT6BDq&#13;&#10;MnW6ljS4nnYV+aA/SPulnKBbaPOgW2iPoPenTptaLvqgjoNNHBSHfkQfxsFzfHNcHAFHwBFwBBwB&#13;&#10;R8ARGG4EnPgcbsT9fo6AIzDsCGRY95MwgERTUKkodG7puPFLR5VO6742reV0YH8wOnOODl05g1Sp&#13;&#10;NKs5RicVwUBJoLOLDNZDEyM5gU4xnWg6xjOnz9SsaCNg6sBQQv/nCKRHoAfCSQESbyQJ5mUM5ghG&#13;&#10;p4F0TYiU4h+GMgK6ARIhGuExylOf0VH797dLJ2naRXnGxrqOnsIojy4rFvKWjAeOGOL3ywNvnzxu&#13;&#10;uQeEZdSFXM/9Se+QDOftbe1BN6Gj8DzAoEcaXINuxLiPkQ4vSrwN6gFERnlOI9wf8gASAa9PAkKe&#13;&#10;MMwRKD+BfIMhAUMh5a1Gsoey4XnH9CIJWk0aFePqJeJZgT9ladezjt6sI+39r1iWShG0FiHrEQ4k&#13;&#10;1H3eT97rCQOQQwOlUdW5NavMvvAus2/9sf9lZJUlEnk1xSVZm0IxP/+eT6tMIgLnvlXrllXvVawU&#13;&#10;By3UW95tvvsHOnJTPEPcDYXwTkbjPvoh6sP09xKpfb88Pd95qdlv0l8VYt6l/3d9QMS5HsoVr6gZ&#13;&#10;b3QXBn0GhfCuUa+p4+gVSIdaZwEBD9pf6BrSR++AFzqJtHlGbJcTrZhsd+9Ya6++96e2ZvMDWkhV&#13;&#10;gwSapLPC9Lb6FjK1rfQff3wZo8YM3yXtd2u9ZUWWMlSQB3XuOnmob11tHz/Qbm3ytv6n0y61ReOr&#13;&#10;04Pl8uvHHYHRjAB6AHIPKdWOSlM26nqs59TvagdK0OYjjfjNQ/egK8oJeoWA3qXdgJ6nnVNvIX36&#13;&#10;p7RFaIsykIY2F/cbqkE19SoDWrAebfN++WFQSVtrTi9rxhOtTiHne+nXpnGW1TrUQ3LPfpnwA46A&#13;&#10;I+AIOAKOwNGNwNhrJUc3BF56R8ARcAQqI0AHl44inTg6nXR86bhCDPDL+aEazYrRnk4jxi/uh5GM&#13;&#10;PEQj/WAIV/IdiROMn0zTFg2UlVHxGI7AyECA6agx4O/S1J9JI/tIyF2nSMjdMgRRd5vkvdpQ5zUJ&#13;&#10;0QPoHozv0Uge63V3N3oKUmN/MEhhLMPQjqBTyumOaLBC5yX1HYY2AhhHQxZGu8mT5Dl2QFPwioCL&#13;&#10;hnyOxzikAwHKVGfB4HYYrD1RR0NcYJwDC8gLjHLgxvkolAG9znnKlhmTPsMQxRj9MJDyTCaOn1jV&#13;&#10;9TEPaX7BN5Im5Jn3gGPlnmuaNEdbnC59C3ft2GnrN2wUgdcR3s2h+hYHbFSn7NrXml3/80KocGbR&#13;&#10;DLyG4w3bOE8SsEez36GQlJ/fphknRDSec37y6LBt847wrac+x3cd3Ibi+089os1E3YukXlXP6G5N&#13;&#10;KfyWs81+WQKeaTrG2DBwx+E5OhVp5tYCuVHP69zTzJatyJF7BSfL71CPyTdTU+INTt1G0GPUNYiE&#13;&#10;SHxGfVc+tcIzfBNIk7TZ7tK7BS5MBc56fbQ3K5Ei9+3eZGf98j9sz7bVuWltmwQCnp6B+JQ3u4jP&#13;&#10;ZtqQCo0KDUW/TeEY+RpjhwJJKmoUD9GMSNCOfXbn7rUa2JKx46bMsWlN5QnYwpL5niNwZCIQB4lC&#13;&#10;k02alBv0UG1JmQofPYKurWUqfK6PA2AhPQno1VLCoLXtO3J6i/uxtjo6q96CnkSPMf0+GKEL49ql&#13;&#10;lXRYvfOSOj0NXrZ9u8MyGtYkb/oq2nmp7tGpj/5f7jK7+Qdm/32dwtct84vvm939e8vu3mkZpl+f&#13;&#10;npvNJlV6HskRcAQcAUfAEXAEakKgdCuppqT8IkfAEXAEjnwEMI7TmWN0LR1PDGJ0YOnw8Ytxv1rj&#13;&#10;VxrUMFLSWcUYxlp1GCtZr2Ws1m6aPHlSIEHTpFMcJ3oVQAJEwySd46Ewfhbf2/cdgXohALm4XcYg&#13;&#10;3mEM0rzXEIIjQSAVqKsIdXhcs4zSQyToJ3QTxnN0EZ6f6Ap0EwFyDL3FMQxUxAMrQqk6j0Gf4xCD&#13;&#10;EMuk0d7epnRya4Liccj9MLrNnT9XTlXj8oav9evXB1IRfVlJ2rSO66p9W+yhvZvt4d3bbY0M7lu7&#13;&#10;5GmqtecmyQi/vHmKLWuZYisnzbTjps2z46fMr5RkyfMY4CBfIRvAgXIvX768wGhIWSEhwAi92Hmw&#13;&#10;M0fWlkyx/0FIHjxg8bDieWTH4EswNMKzgRzB6EheeUaRjBmaO468VMdA5DQ1GjZLnhvvIu/tUNT/&#13;&#10;rLzfMr+/1exz3y0EIhJvcOd5tQNZrmfPMYJm1redCrlxB9qQ/Os1ln3Oiy2zYGnYPRz/qMPoKHRn&#13;&#10;rBP1xo56EI3f3IfBFKll83qzH/xfs58VXYEDIvb7Asy1T3WD/ATn7QpJ+dLbNFXGklRkM/U46eFJ&#13;&#10;GyzqVvQ435moVyHfKRP1kLIOJHhF8Z7SdoQgIHAv0m6Z2GITWyaG7UrpcI97dq6zzzz0K7PdG8XD&#13;&#10;6LvSIKYdwlOe/g0iMcfpFdQ8JfqDpimU5D7zEDTogK4UPz9GOktbHCBST6d9+qFf26wJU+0VK86x&#13;&#10;uc287C6OwNGHAPUb/UUdbtI3p1Fe+9UKbTL0LUL7i1CNcD36A33Dt55BEqXabqTZeaDTtm3dFjz6&#13;&#10;0VfE5bfegh7k20Ggjck3hQFlELL1/pYMKu/bt8j7/3azWzU9/de+ZLaxL7WgD5+11Oyiv9UAmaea&#13;&#10;nX1B38lqt/boQ3/jt82++jqzovFRMamMfTW3+Uz9vPqbZs+8IujteN5/HQFHwBFwBBwBR6B+CDjx&#13;&#10;WT8sPSVHwBE4ShDAsBo9hOhwYsCiM0pHlA4xRleMWGkMV9VAhuGN+7K+aDSe7diRs+xNmSKvJJ2v&#13;&#10;RTD+01GFCKEsdKYhTVwcgdGCAMYV6hv1ECMMv7zXI0Goq9HQheFsqAU9AMlAwKiGoQs8YiAvGKcw&#13;&#10;uO9vE5E5vj3EiUY46n8kKchr3OcXco0AKXjoUHcoF+mgPzgPqchzQJdQ1oHK2yNj/7q2nfYXeSz9&#13;&#10;Ugb82/dus9vad4i9YgT+Ps3BeEAeTGIx0Gvj5M7VrNAyzS4V+Xnp9EV2+rQFduK0uVUb4iEt0OHk&#13;&#10;DZ0diEo9o6ivwQ/MwAPMWttaQ/wkJgM9Q9JlultIA9IagxfVEArfG8oRnqfefYyifJfS5ncIszYs&#13;&#10;SfPcAmmkby7vZs4Iu0dG16n1N7pukaX05z8sLBd2ZL2aYR5R3lVCXtjWuwD53ahNZpKV7TUv4vQy&#13;&#10;GGGf9WK92zB5wy9TJk0JuEHyUa/RD/U2jqOfqXPUB95VQmq583eaUvizhdHx8oykJxAnMRfUAW/4&#13;&#10;R5b0zI050Ybkxs1ml8oSfeYTxQiW7gJTf6lLYBHzSR0bJ31AvULPNWmaQoj2Ru03S1d0SZ9S3yhf&#13;&#10;OSEt9C71k8B7ipAmePMcxk/MeZGWSyN5nMEi39vwgF3/mKYA1myKykyO9NR0tfL5Njw50Tzlc9SX&#13;&#10;WoCQJBSbcmn1Qeth2ltEetradti7HrvLjp041a5YdlbuuP93BI4yBGJbjjZDg/RHQ2NpHVIOFnQA&#13;&#10;fSx+qffVtlHRTbStaJfEfmg5XY0e37EzN0iWbyRtNAZJ1ZuIRJdBeFIuSOFIek6ZUv97lcO10vGs&#13;&#10;dGXmT7/XABp5Xd74NbN7y1zxw7VmP/ygSMjPmD37vWYXXGq2/Fh926Vb0wjrJN/zR6XxLbP3fDLN&#13;&#10;FcqPoj2s7/+2rZa99HLLLFqe7jqP5Qg4Ao6AI+AIOAKpEfCpblND5REdAUfAEehDAAMXBjCM6HSG&#13;&#10;6ZDS6cPwSqc2nq93J5P08G4hfYxzBDrhdKIJtQgGOzrGdFwxzEVDcr3zXkve/BpHIA0CvKvUCYzV&#13;&#10;1MX4Dqe5dqjjYKTCMET+GAFfzlA1VPnAQAaJBzmEoY36Hus2nonRGM80teQV/YUQJ+JK3tEvLS2T&#13;&#10;ZHAbGzCOBAE6Dx0I5uhEysc+95yk+OOa5YVUJJ0yEN2xfY19Y+2f7Kr7fma3P3q7rd/2aI70lJEq&#13;&#10;eG1lxBQF47sYDK2NZB2tZns226NbHrSfbn7QbhBpukjpLmmZYRM1hXAaAz/ZQE/zPNCd5JnBJJEM&#13;&#10;jdmkvMSDnEC/Uqa0+pV3MF6HoRFMSG+ohDIQMHRy3/gsqjWqDlX+hiNdyo/wzHiu/PK+15v8zTwo&#13;&#10;i+lrrtKNEqWaoW1ITRijks+59zhrKfIaYCtPTnubWWd2yV+LPD08xOeYsWPy7zrvEO9rc1OzZjut&#13;&#10;L2FPPWK2CvQL9Q0DeSWBw8xc/wmz793VFxUHKaACx4B5pPcAN2Kd2wzMH88mifcEMc9nXqJpiWfr&#13;&#10;RKGQN+pv9PQcL31JHWZAx0RtNwubHIGbu4563Sj9CmbliE/KTbqkydp30XN+rLwy8e4kfQaatWja&#13;&#10;TNJOK7/evMpevlqk8JZVYk/FvOPtCempgRbVkJ7J++UQlKe6ytUjLFmPLvfSamP/VjmVTrbnLT61&#13;&#10;z6k5ebFvOwJHOALUY9o7Hfs7NOAht7wAdT+tdB3sMqapRc/yfaI9mLZdwT3QTZs2bQr6hHYLHpyl&#13;&#10;dAZtANo43Av9Q1w8MGmT1Uu4B+0N7kHfkftQJmYlQrfHNma97ldzOhqgl/nDb8yuvUgemHeLYEyR&#13;&#10;0iq1QX/0Uw0k2amZGtTKnLc4xUWK8oDaB1/5iNmHv5Iufoyl29gPbxLpqW/i8uM1CIqRVC6OgCPg&#13;&#10;CDgCjoAjUC8EnPisF5KejiPgCByVCNC5C94A6vzSKaZDC5GwXx1jDLB0BKNRtl4AkV7obMsWdbBT&#13;&#10;6+qpM4yhl3zUei86z+SbQIcWIe8ujsBoQIB6SJ3AuBwJLYxKQ0k4pcUFnYDBG8H4NNzEZzKf6Afu&#13;&#10;jyEMgzvbYAeJ2d2V019t8gLdvXtXXq9wPhrn4HUwnlEODP2R/IzkLrpowgTWQp6W04slSE/y8/WH&#13;&#10;b7Nn33Wj/ZZpGg+0y2Av4yFr0zXIS3estsMadRrIwbSNbDP1YtjmnAIelZoa96bND9mNOx6zUyZO&#13;&#10;tyXyBFX2KgoGQZ4JhjpCfHcoF9sIZUMP8tzQ6xA1aYlEjIAYBHn3eAerMYxWzHyZCDxXAkZZngXl&#13;&#10;Ir+ljKJlkhj1h3mX+X6hA3hmlJ33tq4Y3HWH2Q3f6cMKOzI2SnjXSp698eXkt00hygOyxL76VSLi&#13;&#10;Du9aX9Rl3ltkvOpwrPMxm4P9pT7xbPgNgyLUXqmknzM98vp+8/MLp6zF25MxXmWJZnIqkJN4t3Ks&#13;&#10;VzpkZT7zfLPjT45Hwi9tqI0bN4Y61KRvCWvhYcAfV+OAMhLtFqZ7Nf305s2bA+kb8aVuzp4zOxAX&#13;&#10;3KOWd/Tj991if9j0oAaFqL3WKLdjeaBBprKeZ6SCCwqYcgfYCMDbFbZ6gdSAlL+MzdhZ4yfZcVPn&#13;&#10;pUzNozkCRw4CfFcYuED7gTYBfa5qBtfQPmJZFHQtgx2qaaOiO/D2JA2+dVzL/UsJA0yIy/eQ9sec&#13;&#10;OXPKxi11faVj6HDaOSxnQL7QX7Qp0Zno9kp6vVL6dT1/y4/MXv90s9trSPX3fzFbIy/Rs/UNmtl/&#13;&#10;oEy/FK/VoKjPJdoHMQJdacb58MtMBZF/Lp744Ga1h+dJlz/xYkVycQQcAUfAEXAEHIF6IeDEZ72Q&#13;&#10;9HQcAUfgqEYAIyHGLDp9dI67ug6GXzqpGKHpHNdKSpYCFgP9+ObxOcJC96MjjsGbKdhYe6ZaoaNK&#13;&#10;B5lOLIGOOZ3qWgxy1d7b4zsC9UCAOoHxmvrH+8v6t5Bwh1uomxj8EYxDaQm0oc53JPwwokGCki90&#13;&#10;AOQmBjNwJO/oA/LPNoJOQF9wHQGdB97d3T3huk4Nxig34GPLgVb7zH0/tzc9/Ft5b26SZ6dM9I0i&#13;&#10;OxtkCQpkpzyetKZnCBBJMXBMRv3cOeIocE6j+Xd27Lav7dtqs3u67HgZ5MeVmcKSvGOwg4SgfOSb&#13;&#10;54GgoyMpHA70/qPM4MA5dHwaI2fwCNGgFzDCOJnmmuQ9a9nmXtwn9xxy7z/HyhlGa7nHaLiGd5py&#13;&#10;886iC+J3uV55z955q2W++5O+5DBkiocfmISL0SGQ8GGUiM+TS12fvPoVmpb18JFJ8d3BmM37Hus2&#13;&#10;WNZLmP6ZaaN5LtxvwngR85Wmitz4mNk1mnYwKVO1I1WgUQrJoyW2E3gzlos1P5E9CuefJWP2eWGX&#13;&#10;fz3SCwc6DthBtduoM9TbJuVxsKXnfaROom/QJehFvLRmzZoj4iTnfZ/PRBUbmzv32YvulUfS3q3C&#13;&#10;Qi8gUzFKR07Q84prelaRXL+olDu3MmjvaxqgFIiaIWCc3uHLFp1ijZWI/n6p+gFHYHQjQB1mMBQ6&#13;&#10;jDZTuXZOqVKiA2hH0T6ANEXHoGfTCO0TdDOEJm2Y2bNn2/Sp01Xl++tApp6N0+Hy/VuwYEHQafXS&#13;&#10;5XwfyAeBPidlwCOewP1GlPxJbOcn/05reiZHGimHwM4AGpp/BPhjCEm+5Xybk7JaO53rzJ5xhZqr&#13;&#10;aNcSoranfed6s7d/pPAkBOdMBTVxw2AduuYxkAfO58YaaaNX7vy12XkamLNwSa6NG4/7ryPgCDgC&#13;&#10;joAj4AjUjIAsRy6OgCPgCDgCg0WATiWGdAx6GLvo4EJ60lmlo0pnEYNaPUkPCAg6z6TP/RiJnCMq&#13;&#10;NfWjOtbVCvmnI0/nng4t6UXPrmrT8viOwOFAACKLdxfj0p49u0Vs1eZNU8+8ow8gzjBejTRBb0Vj&#13;&#10;FfUf7NAdUQ+gCwhtraxJdyB402LogiDll2sxALIfCT/KWMrItnH/Hvv22rvsnx74X83ZJiIYwzle&#13;&#10;noHEFJOhvEA1NMiyhDkvGt5JT76ZYepFZhjtiWQoROghNWO7NY/lpofsKhnlm+UV+pKVT9B0jzAj&#13;&#10;/QVCjDLyTPC04n3BA4NjGAw5FgeoUCb0K+e4Dl2eRn8fkgcWOhldHNPqn5P6H+Fe5BcDK8+CbwLf&#13;&#10;HJ5nqedR/xwc/hR5PryPPC/eW54Z72kt38Pi0lB7M0qzQHIvasGhVDvFryeG08Mosf0CVrzvtF3A&#13;&#10;Ms37njbbGOl5H0mf+nGg80CYLnLA66XDCwTccqxcweHyO4Gxyxmbk5H2bE/uhW2mdZ0sfYAehPQs&#13;&#10;Ka3SW3vkva/3SuyH0m207CTpsKkzLDMZS3p/Ib2gIzUd97jx44JupZ1Yq3Qc6rJ7tj+W06HCUXPt&#13;&#10;ChMtgSBg6kF6xnyBXKN0slbHU/oCHo/7zlb76tZH7f2d7bZoPC5MLo7A0YMAeovvK005vu/V1GP0&#13;&#10;HrORoGvRg7Qv0grfc75lDKLgW8b1DU39TXh88yA9uU/sH9Kmob1TD6HszJgB+cu9+F7MmD7Dpmo9&#13;&#10;7diOrMd96pOGHtLXP2X23S2FybHONqRj8beEDzy8LY+FGQKSswR8+cdm//BLy5wtQnIcbGWRbF5v&#13;&#10;9pZXFR6M5CqPKcCPHu2Nwr1Y95vjrEOdzKImJLDrRKCe+LjwXdGeiyPgCDgCjoAj4AgMEoH+raZB&#13;&#10;JuiXOwKOgCNwNCOA8ZkpjDB2bd+xPUcYaOpIOokYYxmpizGxXoboYJhU/4kOMR1SOr2kTYe8lo4o&#13;&#10;neTYuWVELx3bajr3R/Oz97IffgQwClH3MBQRMDZB4h1OgfCMhie2CfWq//UsF3mivhMigQYZGEOP&#13;&#10;1tkEUwZEUAZIQwKYozfQN+g5rDuldMb3191t/+cvPw/rdJrWigtr0mFMl9G+Sdc0ySgkf728bYiy&#13;&#10;YSfCRsQWhCh0Ac5bnbJadWvaRQGZC10iPzc/bK/o3G8nT5tvZ85comkfC419DD5BB2O8pIzkmfzH&#13;&#10;MvGLzkNHgwXPDByiIREyKI30HOrJk9zDSXySN74HlIv3nrJioKQc9SSw0mBwuOLw3DAK89x4lhGD&#13;&#10;ehCf4V1kfe1k4XgZcy9o8ujA28QvnuJO6+YebmFdT3DbunVrwI16X8/3hvcQAhAdQXuFUFGkZwYt&#13;&#10;BQ+sN7VuHlyfjFXeICLKEp775Ca6c6vZn+8wu//PZhu0ruY+kactmk590UqzY08xO0sepDPmWHbK&#13;&#10;9IJ3BAIi6sq+O9a+1dp1wH4P8dkjF9agP/Xu6L1vVDlLFbXWO5EWGhTdfBA9ywAV6Vdr3W7r2nbb&#13;&#10;AhGfhRq21jv5dY7A6EAAnYW3J7qMel2N8E2mDcE3iu9RNcQnbS70MW0sPCtpvxQL7RvIUb75CP1Q&#13;&#10;2jLktR6C3o7rhtKGop3NwFjyU6971COf+TS2brDsp75dqBMZm4L3ZSA9UZgJjcka3HxvaGQypoPP&#13;&#10;U9Ib8ysfNlu0TIvKr9CJhKi9Z2se0jchcYxNPElJi3sk78O5eFvIT8jW2QrbONErX5E3/zu0PisD&#13;&#10;auIx/3UEHAFHwBFwBByBmhGortVW8238QkfAEXAEji4E6NhiNKQTun379mBIxAMHQyzrrWBgrJdR&#13;&#10;fIKmTJs7dm7wKqVjTecUYmLx4sVVg06+6eDS0eaXzjYd3FpI1Kpv7hc4AnVAgHeYesC7S12AhKvG&#13;&#10;yFSHLBQkgVEIYxdCvRwtQp3HsEXA2AeeGNb4ZXBE3EaPYYiDYIZ0KkWW/Fik5+tX/8Fst6xDTZpX&#13;&#10;LExtqyaoyEmmZ9TkucHAU8rIkzyGvQpyNKw/p2lyD7CBYGDqkpVq7zZ7+90/sS+c9dd2wtS54VT8&#13;&#10;1yNPTIyDPAPeh/hOYCBE16Gf0dUQh9GwiHGT8lD+roNdQS9C3gwkpI9hkGdeLx0/0P2Kz/EMKE/8&#13;&#10;FsT3/3DkpThvw7FPfeMbC5FN4H3lewb5FOthrfnITJtXeKn49jBF3ljqdfJNLYyW21McosG5FTt4&#13;&#10;Tji8gzPI39jGsTZ1ytRAGOMxBHb1NmpT5xYuXBg8kqhTFUVrBRcIxmgwTAN3uLAX82KiedqMgmTZ&#13;&#10;KTVYI0Rada/Zl2T0/vg3+l2TO3BTX3Ze/QzLvOadZmecWybu4A+3dR+w23dKj2ogSvDEDN8W1vWs&#13;&#10;9P5Vf29SZHyJ4Q7LQBLIT+m3ta3b7OQpc2yKyHIXR+BoQIDvOu0Hvi+0C6r5ntJeYiptBkWhA2lT&#13;&#10;pCELuSdtWL7lbNMXo71SSvbubQ2DVphSHA9M2inVkrOl0uUYpC1tIwYT0bahjUQ+aBuOSNkjt8lb&#13;&#10;byrUiBCMkfQM7cZifYmOC8pO7VN9NyA/k8TnV39h9ppN/YnPbZvN7taAmKTQRAykp35DmsmTcZv7&#13;&#10;aTuSn3DZ/5+98wCs66jy/nmWZEtykavkHpc4vZNCeiNAIBtIgIQNgYQSSgjlC7CUZSHwhS8LLLuU&#13;&#10;ENiFDQQIsHQWQughgYRAQiCFVCdxr7Jly7JkW+V9/988zdN9V6/cJz1Vz7Gv7n33zp0798zMmTn/&#13;&#10;/8xc+hO9kn70AUvNW6j+hfrLQYIGggaCBoIGggaCBgalgcoMAxtUEsLNQQNBA0ED41MDgKw4n3xj&#13;&#10;ZfbsRucoA/bhQG7YsMERB5V6cxxi/y0X4oSUWLt2rSMoyn0GxBEOLemHDGALEjQwVjQAqAQwk+7O&#13;&#10;fBcJEH+kJQpyAWCNNYEUgDiaO3euHXDAAbZo0SJHikCOAopBkjCoo1vAYFy2C6i/4Im7zLREok0Q&#13;&#10;+hQhPSfLxkB60hkFA0oiDitSwIm6t05b5rufQpmqhRxpudvfrXvYfrrhUWvWsoxRYVbXxBrNX9I9&#13;&#10;UeLTz/5kD7DJYBWASi8ZIrTW9u7LLCNXaqaaJ1e5f7BEm09DOXvyhLzyBC2gKe3B/iTonTbML9nM&#13;&#10;csaUz0FLY5PZEZFYmOAMfweZWapec51w3BOVV58ncHPkiU+SNKl2UmYZRQH7fgBUNKmVOMYW+oES&#13;&#10;JeNbvNzsObFQmBhMaCl9E4hwkKVRU7BUv5ccqD+5ktf+fOe/za45qgjpmYkje+9/aUnEN55mdsvn&#13;&#10;VC76bEjukwb3a5/atZ/vbta76cXcrPYM6UkasukY3CNy7nZAAXaW2N3z0ra5o9Xae4bm/XIePlI/&#13;&#10;NFvMbvue2XVvNztf771A2wxt87S9SqT2f1xn9rvbVa72L7s6UtkxGp5Lu961L9O/oY2N9ulKpY/B&#13;&#10;NyztXaVvRLplahPOFsUG4y/Sx8Iv4/vA+YSBPdu3N7v+S52+a0/bx3MqIXyXecuWLc4PpO/KoF3S&#13;&#10;4fsXlXhGxeOgXt57Z260EJl+pmcxS4mt0391TDODmqKxtETXpO29wPLnzz4WDZVZLtd1aomomHBd&#13;&#10;G2EhZSOSWveMWVuwLxGVhMOggaCBoIGggaCBAWuAZj1I0EDQQNBA0MAQaYBRwTig7KurJzgA2gOK&#13;&#10;AOhdGrXP9ZpqhocOTgAT/WhgiAhGCuOg46iyTyqQAtzjnHU53OwB/zkfJGhgtGsAko66UDOpxhFY&#13;&#10;EB6ARgVn9AzDC3kCjNHyDowfhmdW+hEAfZ4whFwGjEPP6BaiEBtTFQP02mXf/gzhuflZs30ioCcJ&#13;&#10;fXLf9Myd6VluWj2cxMKjcBt7lDZLy4b2CJjs2GH/LeLzOM1IOnfB4dmo3exNzY4n7QwUiQKX2OB9&#13;&#10;e/fZ1r1bnY0mjLeZ2D5sYFvbbjfzwoOQ2YhjB+Sxy+di4Frsnkr/JF8APzsFnHpimnes1AyQSqd3&#13;&#10;KOIj3xhoRHtL/tEmYgN8vg7omXMXml32bkt/4N/6cpdxQXhTNZREbZ4kyj5A5zzpCUm6PXshc3DR&#13;&#10;lVoylXXxRodAmqMzCHMGAUxRuSm4BKxPcpderFlr9bXqm5yqR44g0/csbYrq+5x5llb99HWWW6h7&#13;&#10;0frno+m/111nXGr2l//pu8SK03SXmCnjJBpz7ynywes8TjQ/5xCzQ47yAfPv94kk/9VPzf75DWYr&#13;&#10;8wcpePYvunLl2zPvfu4/6DttMwsGHciFLpYI3itbyus7kL68gSPlPjMzF18Pc+UahL7HdmkwCzPo&#13;&#10;x53sVOV86AGz3/5I3wb8vI7zvOE37zFjO1vXznyL2QsvMTvyOBEX0/IEDqfGiwa6OrtsX9c+Z7dc&#13;&#10;X6fAd8Tzva/3pRh4RbuUZLYobReDTrHDtNu039wbF9p3fD36uYSj3adP5vuc8fBJf0NyujZg63bb&#13;&#10;tXuX69NAds6aNVtpmZLQfid9WoXDdaiRePjbuZHSRtNU5GsuckNmAtG+4PLS3nhp35Uxu/43+w61&#13;&#10;FVvWRc9kiMzcM4V/+TRBykZl+zZLiyxPlNzofeE4aCBoIGggaCBoIGignwboBgQJGggaCBoIGhhi&#13;&#10;DQCks0EcACbipLLHIWb07EyBYxA1gxVAS6S7s9s5qyxNhAPMt17KEWbK4DzjfJNWRhT7b9+VE08I&#13;&#10;GzQwEhqA2AKkoY4B3kAEQeaPhFD/PMgPmMS/sS68j7dpvAs2gnPxwRGbO3baN57WMmBdYh+YkTlB&#13;&#10;Nk6zhmoF5/jlbQeqCw8I1Ui/XVr2tgugqooZpfX2xKaVdufsZTnEJwgSacauxdNJeZnWMM1adrS4&#13;&#10;ZTgBHAlDeP+ugIoQvNhsgM9SRLrjCQb6coO8jzRT/pnpyQbpt33bdps9Z5R+j2uQ75vvdvIHoJgZ&#13;&#10;37RjtGHkG8DwgGW+iM/nXWApEZ9ZgVhr1QYm7cBVSKJIHecQjgjSU5+F7CfnvHBULWdH20/59+Wm&#13;&#10;B6JNuswrDDRo2Wb2mBiiB/9k9ri+f9myWfVcKG7jIrPlIhmPPdlSSw/Wby09XQZZkH3e2S81+/n/&#13;&#10;6Bm9ZwCia7VhAFhimL03BjrMmFedV7Ld7FolL0eOfJ7ZisNyTvX78fgjZheIcI0LQPhUbS6ftSdv&#13;&#10;pQIHjouLzJGXXykC7SciyC7IOT3YH1pIOzPAwz08+uKDjTn5/d1qx7pdoU5+z2gPmW7eZKk7RHZf&#13;&#10;clWypN6hYHd8wexube//X+WzSO4g41YDnRrcwaxPhHYk5daALv263EOfgT22NR95mS8WP/CEa5Ce&#13;&#10;3BsX4mRGKGHpZxKmEn4a/VT6DP57zzyXdLOEPH2iUS9ancOepAGICGM2nCSwmT5I9p7eW0V+p5zd&#13;&#10;i1zQKiOaCtwbYBA7/0wfhdrdFHEHCRoIGggaCBoIGggaGLQGAvE5aBWGCIIGggaCBpJrgBmZAO8Q&#13;&#10;MjisAOksw4fjyjVPXCaPsX9I4mBE8b7V+1z827Zp5KgcWZzWcgQHmvQBgG7b1lIxcracNISwQQMD&#13;&#10;0YAnOCi7kHIATyNFfMbTz2zAJCP+4/eN5t+FwLAN7a1267P3Z4AhiE+RngB0kJVxnGcg70ccQFCT&#13;&#10;dKCvb2UIF8jPXdvsGy1r7Op9u2wu3xT1IjsIKci/uECOMwgFsM/PDvTvxR676pd8I2wh4hNbS/6O&#13;&#10;dB7znrNF8gGO8j7N25qN70HnA1Djuhgvv8k3vlPJ+zMzBkIPktvna9nvyWzlI483+/CbzD7yn323&#13;&#10;t+lwjzbGVsARUrwonBBj4K/gonECTqfsq5+xdIOWled4lAjllj4K+qIMxWdxZ5PJ7M7vfcXs9e/K&#13;&#10;nip4gD6+/WWzV7y+YJCCF0452+wlV4j4vKUvCLqEv5ZJyZKf/io6By+GkI4Tzc/XufMu0p8i8qhI&#13;&#10;3Js/1T/ALJ2CcHXLJUYuy9y4mUE8rzlynsOvfUxlQjcec3LswsB/ToA8nqgXl211BUzvyyc4h05Q&#13;&#10;qER2LVOgU1avASw1kNvjRbZtsdTXbzS7VvlVrvxKN9x3odmXv2r2sivKvTuEHyMacCv0qC2l/8Kg&#13;&#10;KGxjKaGvR5vDnnvoN3B/KcHv8m0W9tjP4ozeR3qIm9metPH0b+fNm5co/mg8+Y4ZMIvfyKAhnk8b&#13;&#10;in8aHzCW795RcY4lueM8ca8Z8zZsIOlk0Ikb0xTNQmzxrAWK7r6+KMvhK71ZjfG0+lCr7DwjbYIE&#13;&#10;DQQNBA0EDQQNBA0MVgOB+BysBsP9QQNBAzkaoA+fWv202ZqnLa2lz1JaGkaemMAfzThccIDZ4iVa&#13;&#10;+gsEaQSE0ZNP/t1s/SotNydETMu5aW2gzEyERcvNFi4VsAWSNrQC8Dp71myrm1RnzfouC8QM+mIh&#13;&#10;0wAAQABJREFUTi6OLMc4sIQZjADsLly40JGqfikkHHWc1yQOO88mDYw0Ztm7zk59304zO7i/EOA/&#13;&#10;mPSGe4MGKq0BQCbqgQeQ9rTvsdr6wdWrgabRg12ZJVAHGsvYuq9TrM8TbWIC2rXVTFc7IFsrQGqS&#13;&#10;aB5woyh2NJg3Ix4W0gSG7wbwgpwSKP+slmd7rHmtzZ2fO7sL+9ehpSKralh+vK8bzDGzJBmE4jeI&#13;&#10;c2Y6eFsIIAgYyIZt9Pnq0w/pifCMkSY+ScdklscTgcWMR0f8tey0mqoam8QypPuJuPZWwK2f/Q2g&#13;&#10;y7mk7WA/NdVOtvQb/slSmh1sn/lO32UmA3mizRFy+s05CNF88pkPm7340orVg3yPGOg59EM/pFoz&#13;&#10;PePlmBKeeuCPWu5TRNGnvpnsEQDBl7zB7L33mr3mGksfdnTy956lAVsXvMrs97dodl3kcdt1DMns&#13;&#10;Z9rCQ5A4dK7VB92mXY68S0uYHn1izql+Px7QQ6L5SoDZ2shTnkF/Nmq8eCazzbk2R5svAzq0r+p9&#13;&#10;j/11RYnPOn0y4ZTJ0+2eVtlVNyOI2ZesIxBNFA+vjGQwfF5SG88T8t9YP8Vqq/psZ2WeNIKx/Oz7&#13;&#10;+UnPyUoTE9xoXFAvaqB8ya3J+VbvDv3+0JWWPvBgSx3xHIWnYAYZTxqgDWVD8IGStB8QkvQh8O3o&#13;&#10;LzCgJImwOgGD9bC92GH6snGhX8vgWZ7BoCzCDZaYhHClfYRQ5Zj4ID2Jf7Bxx9M/pL/R19HPNXtU&#13;&#10;9tdLxpD5X8X39ON8XY+ETDGojj5mVCAoDzxcZ9S2eGGgEwNiYElLEt0KQ9ri/YQDhEk0qN8cJGgg&#13;&#10;aCBoIGggaCBoYNAaGEdey6B1ESIIGggaGIwG2naarXrGUn9/wOyPPzd76nZLPaY1yZ7tjRSs6eDT&#13;&#10;5IycYnbCuVpq7FCzeQt1cmjAmpxX0WhuW/m42SN/MfvTbTr+jZm4WVujTT6LHavt4PM1k+N0sxPP&#13;&#10;yCzPNsTk7MRJWipxor5Qp+WSdu5sFdCe+QYZJCPkCI4mTnIcWFdKEwlOOXHgvAL4Anrj0Prl/5I4&#13;&#10;7TzIE5/cy8hiHHDiDRI0MNo1QBlndht1im37ju02t3ZuIsCqku9GHU5N6LNznhyr5DNGY1zb9uyy&#13;&#10;lZp5KYMmMy/kWPkBCMQKcX3aqEzKgaKAmrU4mCLXL5bU3bvbHt2xyc6OEp96PjYQYhMwkpkUURsL&#13;&#10;uOftJuQmdg+bxz2Q6Gye+GSQShzIJE4Eajcarzs5An9IAzbcE5+tba2O9KT9iZbJEUjasD2SvCOf&#13;&#10;sQGA0ADKu3btFqE9ZcB5lFq4TATeOwWOCrT87Hf7v0tH/1M5Zz75T2YXXi5CrbxVGHLiGMIf1AP0&#13;&#10;BvA+QWUoKqnHHjT7yr+Z3fiD6Olkxx//suqmaull7zA74uhk9xBKIHb6Iz+21EtfYsbsWi/wEDIx&#13;&#10;ieTzN5iddo6IrCmFg6uM2N9+n3sdYpXxMjJh2K9+1surh2V3CQdWvUOblz+ofLz1fRUjw+qqJtmJ&#13;&#10;DQvsni2rNZNYaLkjP6uEnWs2u7M8/sGD3+uNrJs/btOfNPat2hbX6zt/Sse4kFUrzb5/Xf9XgcTm&#13;&#10;FWlcfB4Tys/wlepzyt6jCvbF/6fZ4DeZ8S3gIONKAxCMbLSp2Mf4gJB8L4v/RV8Dn47BJPH+Qr57&#13;&#10;fDvFvfQ3IB5ZwSQqtGH4Y/h1XGPAFu38YIT+DIRry/YW6+7pdv0e4mWjLRhTMlm6eM7ZZt+KEJ/U&#13;&#10;10RkJHZOYTF1DHCIygxGwORKenajpY48Kfdki37SFmA7iCzWhnLWCf0HSE/asWi7xsUlB4fvBqOH&#13;&#10;IEEDQQNBA0EDQQMV0EAgPiugxBBF0MD+rAH8A/fNizt/afZ5gXm3r8qvjj/r9J//YPZ1bfYJs3//&#13;&#10;gGY7vNLsoCPzh6/U2XaRr7d9x+yKt+WPEQflt2y364+25dp97L/MznyBwIvF+jF0ggONUwmw3tIy&#13;&#10;0ZhNhGPNKF6cUJaaxZlNSlLmSylOM8/ZuHGjA3z9Nz+Tkpc43sx4wiEG8N/dlvleYtwRz/fscC5o&#13;&#10;YKQ1QDmnLkH+Q2JBgABADbvIULK86v5CeqLfbR2ttrldDEBKoBmkZy96XGlw3udl5pNbQqgd8SmW&#13;&#10;orPDVu7c6nAlhz/1BsR2YWOZMQGgF//mFjaZMuNmSGrmA9eZ6c59lB+Wu+V6W2tbPyAT4pM8nlA1&#13;&#10;OmZ88sq0L7QjO0T8Y8Mh/3iX+Ht7PY7HPXUeWwABnCG0twq8rhmcLThOy5fOX6R+wgFm+uZnpi+U&#13;&#10;QHvfFDFy0ZUCRjUrZZRKdCZ0ThIh9j/zfrP/pL8UEwg/gGUIQgTgWDyiaUxcjtzwFQG6Cny4yNP4&#13;&#10;7JmcgJEfUwRkn3uh2U9/bnbpC802R64lOfzyp81e/47SIZ98WMTnt3LD1etnIdIzGxK7ox/M/CRb&#13;&#10;Zfay8n3F+ajIYpZIroBMrq614xvVN+XbyXxjFeJTNoevz1VyUAnlmW0faXbPUIayr55oBzQ0aub4&#13;&#10;eIAQ9IY/+JrZj7fwln3SpENPepKx5K37o/AohZlclAtkW2bn/n7xJ5a+8lpLBeIzopTxcYhvRvvh&#13;&#10;B4WUeiv6ArQ19CNof/ClSpGlxO/7F9hgBu7RfkeF/gV9WdpxfENmetK+l4o7Gkf8mP4McbLMP/Hw&#13;&#10;XPo89HfGpExXuk86S0m/oS/5tEOo0tlp2bG8bQ/1W5suu7aLNiwqeTCBVI0MRT7bDpHJoJlqDIY2&#13;&#10;R37ycH6z055DmfCc9oJrLz1Eq2MBRgQJGggaCBoIGggaCBqohAaiWFAl4gtxBA0EDexnGkjtkNd/&#13;&#10;4/VaiuySwqRnPp1cq5HRVx2l2aF35LtamXPrVpn9y+sLk575nvK0Tr7yjWbve21mlmi+MBU+hyMN&#13;&#10;yblkyZLsLE9GCa9du9YRlu1aonOgAumJYzx//ny3rCNgPw4us0yTCo43TjBxtWh5P5ZBChI0MBY0&#13;&#10;AMFD+QXMAbhipDz74RTAKZ6fBhSX7C/kZ3unlk1jBhWzPTPIsajfzDK3ThEV/gOklBGO1L3t7LJ1&#13;&#10;mnUax66wt4CKgH3r1693MzL8nezJK8hPiEHyCtKcsAhAIPcyKwMbHRfKll/OeDADVuLxDvY3M03m&#13;&#10;zGlyhCd1wH93bLDxjqX7IT7JU/KH9/fL+Q3qHSA43nmd2cP3W+pLIvIuO6V/dBAk11yU+R7ms0+I&#13;&#10;uHtTXtIz3SPyaphtU//EFj6TbhWb9/1b+pOerN44T5u4SQcsQ36yATID/M7VFh9r8i//Yfbdr+hC&#13;&#10;cnH1mwFpdz9q9t+6/7gE937oLWb33232umsSBFaQjeu0ckkkKKYra776LEwkRORQ1wlCeGHhWQFE&#13;&#10;X/ts9udgD6YJaD+5aYWmuIt47JZ97SU/9wpF51GZVmawT8ncn1lCVzFCeHZrWpKWeT5h3gpr0n5c&#13;&#10;yF71rd/1f3NfBa6H8gtCoj5vH2FBsN7frOBAPlPGYxOIU3f/0myTylGQcaMB2gyITNp0BkvhC5US&#13;&#10;CE/aWu6h/aUvWkq4B/+MdqBhaoP75nj0HvojGzZscIO2OA9B2dSUadej4co5ph8D4Uk/h7RCohLn&#13;&#10;mCU9eXl9Rsat3hQfa8KAFGZXOkOpP5CPWExHQuq32uDsgJ3ogAaFsn//l8xncTiOC8vdfuHjuWeZ&#13;&#10;LYqbzcgROqHEzeonbh95DoOvZcajkn6b4tK3v4MEDQQNBA0EDQQNBA1URgPymoIEDQQNBA0MUAOb&#13;&#10;1pv95Ntmb/tw/gjw8zTZxzkZHXmC3KVz7z1HM0XvM9M3nyr6XZyVAse++QU5K/+T58E6BTAFcIFD&#13;&#10;EnM6dMbslt9qJOalZp8WiDEMy9HhcOLEQlACyEJQ+uWMWPII0BYwnnDlCkA+gC9xM9OJeHGgq6ur&#13;&#10;+s1Yyhc3RAHPJl2MSOZ+4uN8kKCB0a4BQCfAHJYGY+YyRGjBGU1D8DJZolNYB8eeGBuCR42qKLsE&#13;&#10;lu9JCWXy4LH2peHCwbwCsUvJ7Nxhl+3uhuTWuciTyXtmYABgAjQC+jHwBPvrhWPAR0BBZm1g+wAu&#13;&#10;uZdr2MG9+u4x5Qnb6IX8BRRlG4it9vFUeu/JXN6FtoX3oj4AbiYBcSudnpGIDx1gC8gv3p2N/GRQ&#13;&#10;z6CkTiQQ3/WDBH3uuWZv1Oyx3UI8uwVyqoyl1Vam5oj9a1ogIrCvrESfyeydVuVLWsDo3LlzXdmM&#13;&#10;Xh8NxynInOtfn5sU+K8GbfTzXL3jT0TcN870GwwXIDna1/rIG8xe8o/qi/mpc5H7ih0uPzQDCqPz&#13;&#10;px8Rqfi0iKa1+kaakOYqMazk5/yDtJrIEWZLRRAuWqK00dlLIJC7ANFe6MPGXslfKrgnPPdF37WV&#13;&#10;SHPtUMH7E1xYMnmmnTZ7uf2hQ9OKumRj08qA9ARh+pptXgE7S0pVem0PB5CekKuQrA1z7KpFR1k9&#13;&#10;37obD7JhTf+3gKSnmy09Fs783kLB8sbUAWVDVv56p1aMuSBjD7Inw8FY1gDtPW07bUhS4pPBUrSz&#13;&#10;tK/0P0sRn4SHfKTfgX81RUuxR/upfsAOfQ7C0A9p1DKr0TDl6LhHBNyuXa2OaCWd9FdoG2kPaSfH&#13;&#10;vExURX6nMIDL39L3Kowhph2iGabNYjBib1V25tnjAXHS80SFvfgKSzfOywbXmT7hWRdfbvbQXSJA&#13;&#10;b+s7rybJLZdL++ee13sJ4wohGm1rei/ZB19nqeeepbYsYZvl7wv7oIGggaCBoIGggaCBghoIxGdB&#13;&#10;1YQLQQNBAyU1cNftAvne3T8YnXxPLPqrdPSFnTgnoMOf1P73wlVuvdFS11xntnBJ5MIgDgVI20+/&#13;&#10;pW/t3JgbCQ6OMLHsaG5/1Tsh23WCYy+3PmT2wh+a/cMrBfjkByx90ErtcThxZHGScURxhj3hiOOL&#13;&#10;szuQpTpx1nFocZgBfCEvGVmMU84STKXEk0ekxTvoALT7C2heSj/h+ujVAEQnQBKAkSeyhhvYyZJg&#13;&#10;UfsyelVWkZRhG6rdcmIClwDQh1xiDxHZUTdB4FFaht+DW71poDx4WwjphM0lvb5ccIytJRw2D7IQ&#13;&#10;m4wN5RyEKWWJMhVdZs6T2uR3Ns+H/L2TPYD0M4CGgTQZG97ibD/1Y38R8peZO7w/s3ZpBydPpk2t&#13;&#10;wCAeBkjlGSQVK3p5VU1Z2qmyRNooixDSo25g0TMrNbM1lnxmdALoqr64LXbZnZsgo4e3SRdqcySA&#13;&#10;xqbZ6qd6P3dQ5oAur+sTTxc7JzS7RWTzng5LU4+nafZNidkyPSIxutUXol+UI85e5JypzA8GrGGe&#13;&#10;khSGBE9EW29adLj9YddWkb6PC8DXe8je7VU+AJdLC467SxBVvyAkk20fg3Qc6Sk2gNme0s2RMxfY&#13;&#10;OQsOddnZ78axdoJyEyc+4XtQrsunEplFmUdTlO3eQx1pWeN7tHRlszsMf8aHBmgrsM0Qn/hfpfwe&#13;&#10;+gH0ESBMsee0O+wLCaQqfQz6GjyDdtr3Rfw9tBEQo6QFn42VfCBHByKkj34P8fn+D/0a2h36PeNG&#13;&#10;nvcPGlz9B7OP39r3ShCOai4cRoHri8HE4Hl8It5Hb9S1d3zR7IDlxc1343yzV1+rdqhV38AWsBEV&#13;&#10;sIUk8u5LzS65JnzbM4muQpiggaCBoIGggaCBMjRQpqdZRswhaNBA0MD41sDmdWbfuKr/Owr7cyOg&#13;&#10;GRCOn+c3fjOSGlI0xiGmPn6L2ZOP6EKF5MH7zD50fW5kPHuuNhwdsC6fLvb85jxpZx+VV2u0KDMK&#13;&#10;hlEAPPk258KFC7OgOk7vunXr3PdfOB6I4FATLw4zji/fkoEExUFPInPmzHEON8B5y/YW54AnuS+E&#13;&#10;CRoYSQ1AQEHuUK886cHMt+ESnu+Bsh6NrADk2h+krqrGGibI8AKegywBpGeOhuT1s1pFvzxT9m5O&#13;&#10;TX1ePgZwD1vowUUAQL5/7IlLEggpQhj22FxITsoPRCf3EZZz2EMvnPOzPrG3o00AN/07M9sD+w+Q&#13;&#10;ur8IdREdsJE/EJ/bt8endwy/NihjAOMA5Sy/vKMlt1wNf4piT2wRkfPkX3NPil/Mkj6OBMq9nP3F&#13;&#10;4Ae8TfpZMUw9/Zc/iiTKN+0le7erZ9m63Xe670hEhM1bbLb0YEstWl6S9GTAQ7vqMyQD9TlHporJ&#13;&#10;5b280DUq+nAfMLInfLxKTZ2p8RcliLRIFEkOn7/4cHtB4wFKnxD7LiW0h5mfPdYu+9elRA/E1pJ0&#13;&#10;NkhPls61NKSn7FtXu2YrN9mb5h5ky6fCBIwD6ZTOtos4jgpl1GVTGXlF0Oi4iQf0u42pXkHGiwaw&#13;&#10;y574xFb7/lyh96Ndwa+ijaGvUWq2J6QnG8+gnwrxyXO8OJ9LbTXtNc+eOXN2zkoTPlzSPf0Wv7wt&#13;&#10;/RWeF1/1Imlcozocqyy87v1m7/7H/snERtP0qGlzs0B3ao/RjMv1n9IS9lfFz2pBhzyBTz7H7D0a&#13;&#10;cP3aM/qFL3niA1eaXf1RfS/02JJBQ4CggaCBoIGggaCBoIHyNIArGiRoIGggaKAsDQCM2B0/1zK3&#13;&#10;sdsgDgEAwHv5Bg6AV3TjHEQjo6pjAJj98jtmq57UhQrIT76VmVnqo8LSAWbhR3IcTxu/OQ8526At&#13;&#10;jlff+2uznUmHbOr+CglkzeLFi51DyihjnGIcX4BRSMuBCA44o3obG5s0IynlwH6Wv42C94XiJQ2A&#13;&#10;5jjknVpeDbIgyX2F4gvngwaGSwMTJ2YGE0AuAEoBMg2n+Nl/gEz7C/E5fdJka6yToe/9Bh2QeuZf&#13;&#10;BlyvtP4dDCX9utghPqtrbek0fZOzwIOYNbFgwYLsjHdmPqxevTqHDMHesfwbYCRAJrYSwTb7mfce&#13;&#10;sOS8J1KiZDfnR4uQLkBO3onZXJA/u9sGNpBmtLxTuelAB4C85Cntl5/RO5z1cvfuDkdy+rRDsJMm&#13;&#10;8gbZvGWzK2ujpn3dLnR4wyqXtuwf+kv0mxIRer19LAagRST15GOm6beRM7mH9DFWrVplq5591uVT&#13;&#10;7tXyf7X1DiBbs2aNG8zQD7xevNRsRSRezAkzgZxZcT3fyMX4oa778H1jITKD6ZasKD5bKB5Vgt+N&#13;&#10;k6bZ2xceZfOXnqTv1qk9g/xkZmYv+cmyt9jEUqnmUYRhgwbeIxu6h189kJ6Kj3j3tdrlBxxt54ts&#13;&#10;HT9Cmewjl9x7JVFWPgX0u6/fiXx3hXNjRAPYYU98liIxeSX6mAwowlfCpvv+X6HXxc4xuIq4+SSJ&#13;&#10;71v48JCUkJXEx6oTDQ1THanqr5ezJy78R1Y9ID6eR9sTf2Y5cY7qsAfJZr39erOb/rW8ZJ6l4L/7&#13;&#10;mdmr3qgDGro+6ZIv3qy+YN5BY4ceZXaDMIhv3GT2gkK9z7647DVnmv3vrfrWsNK39KDIhXAYNBA0&#13;&#10;EDQQNBA0EDRQKQ0kaJEr9agQT9BA0MB40YDgArNffS/3dcDrcoAwFyo3jAfIqgUKQHy2RS7/9uuW&#13;&#10;PvciSy0ZZMd/j0Dcj8rhiAqzTD3pCRHbT5RWlzbBRIQjfAbfzoT8yx/07a7zSs4k6BdtBU5A1EBU&#13;&#10;4qACsAPOM1sNJ5xRyMzeBIQvNQI5mhQc3FmzZiqOLudMt+5sdY55U1NT0eWYiIPZTjh7zI6ChIU8&#13;&#10;SAIERJ8fjoMGhlsDfM92uuqKn+EGMAXYMxxC3fT1MzqjcDiePZLPmFM3zZZOkTHtEQsQIT+7BapX&#13;&#10;VZgGAGbucliz/jASn+fV1tsh0xmNU1iwnSzZDaGJfaVcAAoCLnq7hv3F1gI8QpIxWxC7zB5bjE3G&#13;&#10;DjKzY7TP+EQTpBXiE+CT2W+7NDtpkpZ69TNBC2tr/FyB9EQHtKPkIflPGzvU4O9eAeibNm2yTu0p&#13;&#10;Y7TfXjxADnff3p6ZYcw1VlrwZdGHHfZ9h8ivttjM2HxdqUIJozvIFh9U1rJZExY7+1kDyib1jfrI&#13;&#10;MfWNPCN/0IW3p4UeFz1PndytOFhKmMELxJfW8tfEOSHeH1x+iNlzXmf2i5v7omBcAN4y/VbXrXV/&#13;&#10;+q67I10j42AOO2KXLjpZy/kq3iGQ05oOtP/QjMxLd2kg3E5tXb0Pn1BtHVqalmRPVHKxt6S6QMod&#13;&#10;QYpdhvR0AwDcTE+Rnp3Ep1loh5xrr158lOz58LSZQ6Cq/lGqLKkS5p7XKzsG2P3Jp63c4O4X7DKz&#13;&#10;x7ycoIMpsWVt/LWwH3MaoD7g89BWYHtK2WLaVEjM7s5uZ6/oJxSyV8RNn5Q2iDBTp0zNDn5BUVzH&#13;&#10;18IOckwbPWfObGcLy1Ukz8CmstGf8YO6aAdLvVO5zxqJ8Nh5dOX7YjlpWLTM7GWvkR0WCXr3L0Vo&#13;&#10;fk6Dt3NC9P142WKzky41O0vL5B5xPKPc+q7pqJM+k/p8vkzkXPQ/muabnf8Ks0NEgl7xkNljmga+&#13;&#10;da2+/S3Qg3aTfvHcJbp+jNnBmuG59EBLK+8TWhz/lLAPGggaCBoIGggaCBpIqIFAfCZUVAgWNBA0&#13;&#10;ENPAzb/IPSEMoW/0f5HuuyMYBRBhfeq1tfdGc59AGb4hNVhhZkJcIGRJknt2/GLkN9dTShvkZ1T+&#13;&#10;9FOzi98gJ+i46NlhOwaQBXwH+AOsA6Dfs2evA2txxgFMAd3LWVoRAJFZJjiLAPd877OmukbkUHEn&#13;&#10;GKcSR557cPxwyAHN62pzncNhU0540P6lgd2tmeXpWjQDW4SNGAShujImIrnEZGhm9xxLz5qTF0CY&#13;&#10;qHpEXWF0vSesKMvDLdS5/UHqtdTtkskCeOohd2RXmUEkQF45pm9/9udABqoTxeyAe2Y4OfKBpR+Z&#13;&#10;qSTi9ciZC/tF29XZZdU1fd1fygB2NN2t72zt3mXbtPQpthRiij12F/sKYUK5AaiEsGIQCHaTc2zY&#13;&#10;VPIWAHO0zvhEGaSP96EueFCVNmZy3eT4xIZ+uhtPJ3h/AGBm8/hBReihnHa0XH3wvO0qM4DjkO6k&#13;&#10;wc8GYu/tEROLAc8z3+GmLM4YENhdbvoKhqdf1K9jVDB04QtEkyP9TmRn4fpVLejzANIDzuezneiU&#13;&#10;Df1FiWvqNERzh+ot/RUAf/LWlXXFR/2dUBVjb6vVWTzmTKXw5r5UMkCPPiT9VWwMuoj2JUVIOJ4M&#13;&#10;sy5+2HYSLiJnvEzGLt6pjFwfxOG0ibX2/IWH2U3tO+zqp+7Rko3r1SaqU63Z7uRXl4jdLnXMeUtS&#13;&#10;4BY70Z7usFKtWd8ZrjZrOznLoBE301OkZ41evHGF/fiws+zUxmV521VFMzalRsvTzI+1D/gjftUX&#13;&#10;V+bRVAEh38lzqStHDj9ThOqcnFPhx9jVAIQj9gV7gv0oRhISFruNb5SqSjl7hP0qJPQbsPG0QbTJ&#13;&#10;+F9RkhT/ijaa63V19c4PZF+u+IEk9H15Dz/4iT6Ob3/KjXM0hSd/GJRGm4FdT6ktmCxfNUca55md&#13;&#10;e4HZsSeZna39pQ9lPmOzQwN6qmUhZ87NEKPM2FxxqOx9f9+AmZ7kmW+/i/YVtByxsT3nVM2Y1+gZ&#13;&#10;reKgm5UkPWuK+lpzF+W0I0UsTc5rhB9BA0EDQQNBA0EDQQPla6Bwb6z8uMIdQQNBA/uLBphVGRdG&#13;&#10;8ruee5Luu8JMEGgANuOJT+LbsIa/A5cuQerrY3Hg+8jPSJY2pQuwg/Dc59P2Vx1vExI5wgL4x4aj&#13;&#10;zAwVnFn2ONoQo8zYLEdwfiE/cdYB89dvEGgmFXjAv1Bc3OcJJJxNgMRAfBbSVjhfMQ3sFWjwh1+b&#13;&#10;/fbHZt/9mtmzsZgvOVpLS73OUue8yGzJgbGLmZ9Nmt0HaEEdAiSBfKD8DrVEwayhftZoin/F1Bl2&#13;&#10;/IIj7f4NT2YA9Z4a6xbZwMQoffk0Y5YHmWBZbOsEhHabYga0lx17xeRZtiz2PTpn6/RNQUBG8t4L&#13;&#10;RCYAYMcaLUG6T+RUs4h1iZ8VDCEF+MhsPWwldhg7CAgKyMmGPUZ4BnGNZkARwA47DyFEurHjvBPv&#13;&#10;ub+UVfKOdoz398QY55gBM1RSLb1T9mizAWuZgUg58oLuSRNlCCFdGzas01GPyy9I+BER6spUGKGI&#13;&#10;UImTCq/DFr9n9jxLRQYhEF1HdlZm2tVR6iY6iZKahPNCfYTUxI5j3+uVVm/juba3Q7O1NIOR+kj5&#13;&#10;9oMWCtbP404we/8VWq7wFv8IDbbRISQXWUVfl/6rF/9eYNoZs+GvmF11jtmp2oZQpovkfMth50i9&#13;&#10;KXtrz++1TvLKjK2F/IRwTVVZjwjQvZC1mumaNbrZV9CBt51ueVv1o/muZ4+mMS44xO445sV21nwR&#13;&#10;AeNRmHW1XC/2dOTlyEfQEUdwc1466ye9OqM8x92hY07XN2cX9bsjnBibGsAW0/ZDGGIzihGZ2HRs&#13;&#10;ticXaVMLCWHad2faXtpj2gU/8IV7aJfop0K08czp0xucn1covkLnuZ/lbUkXA0d4TnRZ9UL3jZXz&#13;&#10;6BE7z2cKaD/5jT77EZ/+hWbOMTv9+ZnNn0u4h4juUfzka7G87RfdRJWDhcv6nQ4nggaCBoIGggaC&#13;&#10;BoIGhkcDgfgcHj2HpwQNjC8NuFGLsVfKhw3EgmR/+rATsmcyBx2eaYydT/gzLYcktScWR5aQTRgJ&#13;&#10;wUgf90WlUyDQKBFITsBSnGIcPhxbv1QjyzbikCUFr3GCcRQBCpn1Qjw4+sVIVMDh2bPnuPAA/oC4&#13;&#10;ALiFgMlRoraQjLGqgZ0tmW8K/8dlZncVfon0dx601HfeoQDaPvYusyuv0YyOJTk3ULUB0VlqskVk&#13;&#10;D+V3OIhPD7JTtzypkZOwcfqjqW66Xb3seHvd1lViNDR1im+qQTDKwDL7aCDmOaqqDOegpehgVfiu&#13;&#10;J6Rnt6ZdLTjcLpoLop0r5Dc2DrvJoA9sqRdmCvDNz40bN9qefXtcGPKNcACPMxpm9M623+NARPKR&#13;&#10;ZUj94BN+V2v2MbaX+3ye+/hH2x4SDfITQS+0J9jwESPXRkBB9Zo9Q/7S9u3W8rIQwLVavaBWqxgM&#13;&#10;hVCOaHNps9F5nPj0z4R89eWIstq8rdm105S3EWlnZ2k2zKJYfRI35r7p7ggi36nzbxDfq35CHEIq&#13;&#10;ReXQoy1dPyWHWupWX4Q+BuA89ZPjYjNr6L+gT0iH3QKmWYYQ0gCQmms1E7WShZYepX5DLBQjLlzS&#13;&#10;lovke+Xbzb59S+7gmh26qgUH3IxAxsrQf/Uz/jgfn/m3UOcuf4/Z4VrKcBjkdYeeYUumzbHrNfPz&#13;&#10;j4/8XHZQZHW1tgmatamZ9thdl+hoVslmObvJ0rbM9OxSP5cZ8w1z7d0HnWavWHKUnTBr6TCkfoQe&#13;&#10;obJl7/p/lr76A31lkHwmfxmYCcGNvvrpTOcgPSnPceLzZJEqLHUZZFxoAN+I1SCwQaX6itggBmFg&#13;&#10;d7DTxcgx2pqtzVudncfORUlP4sHuEwbBFpY7IAeSk3Zt08ZNtmfvHvcc4pg3b97ItCFDUBogpOl/&#13;&#10;0Xchf9A5fRoGt1RS+BY07Qpt0UT518Xao0o+N8QVNBA0EDQQNBA0EDRQGQ0E4rMyegyxBA3sXxrI&#13;&#10;t9SO8IHE4sMCGkWlvvDo2GiwQscplryMxwE44Z9X6Mb4ecJzX1RYFmuUCIAos5UAbHHEcI490MfI&#13;&#10;XogdQL6kADZhERxlgNidLTsdaE/8hQjU2rrMN9Jwznk2M6Tmzp876sH+UZKFIRlJNbB1g9kX/9Xs&#13;&#10;Q58reUcUm7R//pTZPdo+fKeWtnquAGABnL0yRcBFlxuZ3+YILMCspHXFx1HOnjrkSYweyLn9SGZO&#13;&#10;rLNztRSjPbPEbONK2VUB6/r2XFqs514xB7WQhNJHTt4l1E/GTKet3YP3folGfVP02vmH2ylNMaKG&#13;&#10;5+h52Ll2DbJp3trsBnzMmqElbWtExIoYADDzoCO2EEANGwsoOUk2D+Jpw4YNjlQhvJ8dDwCHHYRU&#13;&#10;AfT0+Z3wVUYsmH9flsCDKKIt4VwpgHfEElzhB6dUDiEiyUcAa3RQU7NN4PB85WGFH6boKDO0t+ib&#13;&#10;ckYZKyTRdpnBRVEQfCjtVd70NGgW7EFH516CIIIcQk+OICqgMGweZg+iNDYuzY4/zVINfYMPFMKB&#13;&#10;19Qj6l0Skpdv6XmS09c7yAp0Td6iRwaKERfnEslhR5h9/Vdm/3KeBt1E7uA9NA6npByoEJ/7gdlx&#13;&#10;p5QMWqkAtZrZeea8g2zapDq7fcZi+8G21fa4NmvdqJENIjMZdKIwWgey95GyoC5vID2VOfUNWu5j&#13;&#10;uV0kovPShQfb8XMW25Ip+ZeNr1SaR0U8F77SUr9XXn3r/r7ksMALY0Io31XSU7RoUwY86RkrC+l/&#13;&#10;0ooT+l5fkPGjAex0j/5BdhUbNOH9J2wP4fyKEPk0waAXbBb9BuwcbW50BQraB2ZoIlyj/0G4pEIf&#13;&#10;hPaC/gsDemgviIN2LolNTfqckQxH2wnpyXsy6AySmf4Z9r5S/ReWSkeXzIifpPaDz2UE0nMkcz08&#13;&#10;O2ggaCBoIGggaGBgGgjE58D0Fu4KGti/NcD39OICEAASzej/HJQgHpDfCuOBsOjlOYMcJa1vVNoc&#13;&#10;zUyICkBb4sGfShfJJ21RgE4YmMXAOZ0ZccGBxRlmw1EGeMcJxJlmYxQxDi9gYDEBDJw2rcGRAHxP&#13;&#10;pmOPvmGytcs5jzjL+cBCFqkkfhx4HPQWzcqboe+QRZ33Ys8M14IGimnAWZFWIevf/Xph0pMeDDMz&#13;&#10;qK/5JmTfpuo87zqzt37MUsecrEAZcd//ESA+eUq9A58AqIaaSPB1MNWT2q9mfKLxxfWz7KYlx9jV&#13;&#10;Hbv0naNnBcAr42STNDdTMsEm6VhwfMlWwwXXH8oGm77KKdJTxw6897OV1BDNXmbnzVthB/B90ZgA&#13;&#10;SDLrgZkQkJ/7+EasBPvHLD/yCXAQIA3QEJuKTeQ8gBqDSjxBxjVHiMrGAo5hCyGoCIvNHAsAGfrg&#13;&#10;HQAR/QwT2pNyZ5fE1DymfqID8rxrn1Y90Ddeac/I52KzdQb6gpQL2kieSfmhzBSSTLs8LXuZstWi&#13;&#10;ZZo5PyIA9rKDzF7YZPbzzdk0ue9Z0r+qVkWMk59UUmqq7+vpU2o58kLdeMCKnFP8mDSpVnVR0ek9&#13;&#10;S4nmz1tbO4R9q/o8ex2oT76hY+y6Jz2TxJXzLAbKnPo8s3d/T32//2P2o7U5l4v+OENX3/YV6eqi&#13;&#10;osGG4uLkqol22pzldqq2F216yu7QYJPvb19lf2vbrtmcsnXdspMa+OHyBQJUg1DcN7L1vi+dvsBe&#13;&#10;3LjUTp23zA5tWDAUyRudcS5Yavbyd4rgvtxsUySJlFf6F1O10degG02ZpuGC9HflW3svqh6p175D&#13;&#10;7U+jPxP2Y1wDkJmde/UFXIgvtfPY7UJCG4qNJqwfaFEo7M4dO11Y7BJtLXbKC4QobTE+HPFA5pXj&#13;&#10;V9EXoY+CT0g/x7fnEKjENx6EthMd8Y4INh9/lG0w0qO8Q3+sOkDec0x+ku91NEpBggaCBoIGggaC&#13;&#10;BoIGxqQGCvfgxuTrhEQHDQQNDJsGLhOR8M0/9j0O/I4BqaWWPZMT4QADiFKtfJgVTQqyAwRADFYW&#13;&#10;LukfA0AFyHocmIuH9GnLIPJ9V58jJEvLA41G8Y4zjh/fLMQZ9Mvote5otQWLFuQ41YXeQVi9A1Nx&#13;&#10;9AD8iWPt2rW2ePFiBwLnuw/ilefi7OOk82zAfhztIEEDg9FAiqX3Hn1QpOX7+kczXafcTAztASMR&#13;&#10;D64DSArb9ZL68h2qu1/Td7xkYCLfqKsSkAEQxOw9QBSIDk9O+nsrtfdEGPExcwBAZX+Tyw462e7Y&#13;&#10;ttG+u+UJAceMKlHGCWzH1OrLWZr5Cbbc981Pn61RPXmcGe0JirQ9zl7rl1+isVvx1k+zrx33Yntu&#13;&#10;45Lordlj7NPChQudjYPQxHatW7dOtq/DzaDHnnkijJtY9hYQkfsc+CVCBdKJPOReZhxAHAKOte1u&#13;&#10;s23N2xyQOVRlKfsiFTwADPWE7s7Wnc5+Y9vHy8yQJKoi36dOm2p7taQ9ZCRlg/weigERlCXiBSin&#13;&#10;3eR5hZ5DOfK2iTRRFimTyLCTn3MXmr398yI+X96nUpb6pGJikyGJXP9Pe4Tz3i5DItHni8rVX4j+&#13;&#10;yh5X6RvASQS9oQ9seHPzVlduyTOIBADwcsiCgs970cssfdSx+m701/Xu1xUMlr1wg5a2fcUVam8O&#13;&#10;z54aiQPs56lzV7jtgzpes3u7PbVjo61vb7EWDWzbJwK0XquYNGmZ4cX6FvLBsxZaQ9XoWdVk2HV2&#13;&#10;/kvNPv0lLXF8Ve6jaaAy3Eru+fiv5Tpx4w/MDjkqfiX8HsMawB/ax4ABCbMIsS+FBHtOXxKbDZFZ&#13;&#10;yA9iRigDWPCxmJHO0rO+v0Ac+F2+TcD2E6YcwX/zg7ZIMyv3sBVLeznxj3RYdExbiL+L/0v/C3IY&#13;&#10;XQ1GmNlL3OSLb5vJG/Rf9sCZwSQk3Bs0EDQQNBA0EDQQNFBxDRTuwVX8USHCoIGggXGlgRdclkt8&#13;&#10;QjhARoC4TBDaBZOWZSV0iDigWmgYAFj8uzjPu1igAVMrBynMJnqPRm5/8ht9Ee3UIdauBiRO4tKW&#13;&#10;Ocz81fko6RkHOk58ntkSDeeOCA4xjhLO7WhwinBwvZPGKFhmfvKdOkB9HEKAwCRANmAq78OSuYCy&#13;&#10;OJe8a6GRtMSNHgjPcwHRCzn8EfWFw7GuAYjJ1U+bPf53zZJYrUEMGsVQJeRbAIsdeKg2iEbQ8AEK&#13;&#10;8d7yydybMSlMpoBXBxvntxeqNnWcawyoyKwSpgPJl75odswpZhe/OvNbf6t6R9pTbgE7/CyvbIBw&#13;&#10;UFENNEyotXeJ/NwjW/KTB3/YG7cyTTOUejTrqF0Z6rJPeTpBGUvWxrOX2V1w2vt0GwSym7nklrfV&#13;&#10;qJt9yvQZC+wDB55iFxxwnE2vLj46HzsH2YTNYsAGBAp2DDKca9hTbJ4DKXWd8gE4yTeUATWxjYBj&#13;&#10;gGSQZtjIrk4BmgoLEAfISBxjQbD3gHuAo7Qb1Af2SdqLsfB+SdPYML3BzQDGJlAeIM4oCxCVlRZ0&#13;&#10;S9mhfDHDhzbTg9/5nkWZ8kLaKLeQ7wC+w5ZPIsnsrPPVv5Id/aSIQC+s1rtJG0mEO/O8JaQnxCj2&#13;&#10;OC6f/pClX3RxTh2PByn0mwEH1Ec2BhygQ3QA4blkyRLX36lknqUWLjO78p1mL9F7P/Wwlu1+3GzD&#13;&#10;Or2bGpk6vXSTBsUtOVBLAR/j2r/0tJkDeq9C71uJ84s1+32+lrLdJzvVrQjTKjsTZM8gmWu0BC62&#13;&#10;d7+WOn1m4/maofuLJrOPX2j22zK0cfnJZm8QvXzaeWXc1Bt0d29HZTIz/qItXvlRhTsqrwFsLCSk&#13;&#10;n/VXjDzEnrP59jRf+4+tYqAG/QfaF2yWj5P+BAOpeB72y/dFkr4VcUJ40jbs1SzVyfrsy8xZM23W&#13;&#10;TLVh1ZVvw5Kmq5LhsPm8I3t0RB+NNrpcctiniXylPaXfhv7J71rlyzT18ebNW2CT6MP59szfFPZB&#13;&#10;A0EDQQNBA0EDQQNjTgP7va8z5nIsJDhoYJRoIH3Oiy31mu+afe2uvhRt1yHfxQHvdSP/YSMiwk+Q&#13;&#10;ayb8RIkJgpxxgdZEFHhUCXnplWaf/Ubf8pfCxR34xsBZvyRb/DmAdIzuhiQFGYrKsadqRgMv1ie7&#13;&#10;BQ5v650VAujmt3zObt9dQ3uEww1AikMIkIpD52dF4HBzDdC+GCjINchMHEBITxx5HGl/Pv4GkAc4&#13;&#10;nTwLxxuHlHMVmW0Rf1j4PfIaaNVHre7XTO97fmH2u8+aCQe2LbFkHaffJ7/E7JQXmZ10utlSDRpg&#13;&#10;Sb1y5KE/6duet+XeAenpgXWBtjlAIfaGwQvYHjBE6jKgOwIo/73/yCE+OU2Z5rs9e1TGKbeDHTFO&#13;&#10;nPlkAlSeSy9JFH1HOse5ACJNgsyRTfJyzKzFdu3Bz7U1PZ324Oq/yj6rIYBAF/nJ8rddWnqxy4G/&#13;&#10;fPcz8+1Pfy/L2jqtOd3pqEf3uZmeYl06NYpGSzu+d/kJ9voVJ9qMGOmJLWPJN+wjJCV7BLtFGfC2&#13;&#10;EkIFAtMP9OB8Y2Ojs4Xc7+OA/MTeT5s6zZq3NVurltmsmZghSrH/DEAB0BxLgs0GQNy3d59b6pz6&#13;&#10;gK4GCiiOpXf3aSW/aR8hfslryF/0MhR2gQFCEJ48i3JHeaEsFpNoXvj0EX5YyU++7/7a9+gbvbK+&#13;&#10;H4+QnyQk3qfjXD755PtFIl6uz01irJMJNhNdtbXtVp8kMyuH/gZllPzx/RNfp5PFWkYoVgtgW3CA&#13;&#10;BtGI6GrTy7JMNsD4ZHUs6R/2fkd6tNJX1fq+Z/U4IUB8zqV37bDU4w+ZrRQZ/cxjZhuf1CAYdfhn&#13;&#10;zjObv1x9j0NESGv27XINxioyW8/Fp289p895gfL5N5b6zY/Nfv1Zszv9k/LsL1ZZOOMN2nTPwXpG&#13;&#10;kvL8tNL4qDpNj91n9uQ9qjNymugbTJkhAn2Z2eGnmR12rAaOqc80mIFjeZIbTpWvAfoCLIdPHwKC&#13;&#10;0pOU8Ziw4Z70xLbTbsQFG4bNp20lXmy+7yd0qz9De8PGsxiE5H25eDz5fmMbPYGHz0c7BnHqbOM4&#13;&#10;qPO+Dwfpia6x954YRt8DEfKLvGAjTvKH/EBntCMT1acLEjQQNBA0EDQQNBA0MD40UHWdZHy8SniL&#13;&#10;oIGggeHUQGqaHPW9YjG//5O+x0IYMroffwH0B6Tab1wTTuTAsThA9paLzC4RgDALZqMCMm+h2a6V&#13;&#10;Imce6YtMWIgjQ6LYImmD8NRruG8Eshwb4SKSvukTljrrhRrZn+tc4cAyOhenCZCf2UI4swgOFFiG&#13;&#10;B9gj0Q35IQQLAC7OIMekBUcYJ4904jDivBcDWbkGsA9ZCrjIxvvhzBN3XHhPnsMzuIf7oyBtPHz4&#13;&#10;PfY0AO2UWvO02Y+/afbvr9WABxGTz+o9xDn1k406c98TZj/4qWaBq7I3CBRunCtgsLpf0LwnBGzb&#13;&#10;979kdpfIMS/wSFRB6i+Vq9/sCJ1z53sv8aho2h4R+/lm2ZgpmqETkX29dcMPDChWLyK3lXWI7qhD&#13;&#10;gFrET90cKFhT1oNHMDAAFfkRtRfVIjYXT5llpzc02joRbE92y9h2Ka87RV7Kfri2wqU5Qw736ITf&#13;&#10;NEVJ19lkY7vFanfp3rT2gHoNTXbdQafZaw883pZP6d+GYKtJD+AgNhFy0ttmjn1eUAa8nSQZXMPm&#13;&#10;kWfYduwocXDvpIk6r2cTHoGAAayEhGIWQiGA1AUepX/Iq86uTveetBXYdAawjMV3GaiKyWvyl3yl&#13;&#10;znJMW+bLy0Djjd/HcyhLbB4EL6Vnym60PJJHpJN8oqyyDYvMabLUfJE001Vvf/+38h55/bs0e/Lt&#13;&#10;ZguX5NxHVww9xPXMu9H3oA4zK8fPzEEX1DnqGmH4TT1unNOowRa0D0MkKg+mmVQ2fabItTkZwrNe&#13;&#10;I23yDOzhnYYwJXlf0OmLPpt0RhlDL+NS6CM8+oClfv4Ds1s/afbRL2uW5r3qdzxl9oA6Jnc/pCWZ&#13;&#10;79R3O7+vAVBblRHqt2qgSrz9j+smpXxMLVoqcvu5Zkc9X/sVKqt1MvCKl67DEdpecqnZW95k9o8q&#13;&#10;yxe+UkvpL8gQ4PHIor93qj386x8t/a0bLfWRf1E/6h79Xqt3aDb7uzaO/6A002fqEHnLHNyZassi&#13;&#10;y/NHowvHw6MB2nz6Dt5GF2oLsEuQZ9Q3bBLh4nUPWw85ic+IraKv4PseLdtl27TtFWnPuaamJmff&#13;&#10;krwl7QBLv9K/pA/D/fRFIPFKtSlJ4h/pMJCe6Ix33LUrM9MTUph3pA2I67lUeomPvGJAL3HSvtD3&#13;&#10;IU70Xg7hXOpZBa8rz0yDNtwAmt3ykTrkrChdafUrx6nFLqiKcCFoIGggaCBoIGhgODQQiM/h0HJ4&#13;&#10;RtDAeNUAS3zNFdj2y7tz31CYhO3SJlzakZ1gw+rjZ8/pMEe+9xN93/PAnFOD+gEIdcBBQtIEgNwv&#13;&#10;ssYLBCdkCOSsJztJ63Zt7CFBo/LKMyz1r1/qR3r29LC8WoboBBz1gDnOGc4UDm6nlj1MCeiPAv/R&#13;&#10;qIf62AO2AKU47R7IBUDE8auvrS+6/BH34wDiFPI+AABsONVxgBWADaLUzzDFES01s3So3z/EX1kN&#13;&#10;pFavNLtZAOO7P262roy4ASAfuUUzIk41WyIQMYmsfUYzNG/SfTCovaLJNm5AhQO1i0ADAL3M/kQY&#13;&#10;aCGeLCvnnS67IMA+SsAq/F6BEJRtyjzlu1wgJRt/gQPqmyc+AaIAa3jOeBXszapVqxwhgV2Igm/k&#13;&#10;XGPdNLv4gCPs4NrJ9sM2Gd9tT+ms8owZnMzk9ASnO9Y5fY/ONEvUupWhXQKMIEq71MDU1OkbdofY&#13;&#10;t056uV26/ESbM0kzr2JCWli6FFAQO8ZG/tbV1WZJFn6TJ9hqbyeZUbdX5Gx9fV3W5lFGABkBzbCB&#13;&#10;3MO7AXTOnDFTs4cn9bONseSM+p+8D2WVdgJdQHzShsQJqVH/IgNMIO/JO/tyQPmBTKr0QB6eQ1mi&#13;&#10;z0D/gdkrSfsK5Aflj7SRT5RH4uN8tK4NUAXJbpsz1+z0883OPsmsRYTTk3TwishlZ5h9/r8sfflb&#13;&#10;LBUbfMJdXepnMPOed4gK+mGAGQC119VkLUs6a/Yst+w0dZDy6uv17DmzR01ZpV2ZAJFGmzRMQnnA&#13;&#10;3vEdWMrCRJWTCeqfjTu565dml51j9o1fizjUoKZCQl//T4+a3fodHWzRjMrjRWDSmSghk0R2QoCe&#13;&#10;qHL7D6/SLOfrzK7WdoW2F77c7GiV+6b5JSLpvdyquvHtm80uerWlIDejA7LyxfDgavV/5BO1q108&#13;&#10;VeRrbNBlvlvCuaHRAO0AtqdHfRKWjMXe5JNNmzY5G0TbwSoRcR+Je/ANsWXYA1aNgJjkGB+L5W/5&#13;&#10;Rjj9pQULFrjnJLEbpI/PmWRto9K3aNEi57uNlzZ7e/N227J1i3tHfO85GtzS1NTodJUvL0qdg8hG&#13;&#10;3/irtKHkKXk2f/78vPlWKr6yr7er7/qg2sy7fqWBQ7Jjf7pTnwx5UO1oi6UYVNOgQeVBggaCBoIG&#13;&#10;ggaCBoIGKqoBDSkMEjQQNBA0MEANzJHj/7I3CLUSWP3ef+sfCYRnMblQRMi1n81LejbLOQE4Aghj&#13;&#10;Cb4kTmDOow4+UjO8PqKR+BMFuAlEiAq8SAnwIf3eKyz1+vdE78oeTxD5AimIk8uyhjifAG8eLOYY&#13;&#10;kBzHCjATkgPnKh9pmI10iA4AbHHCISIBxHCyPUEJ2IrzDXFZSBiVjO65l/di+VuAfuKLCs8gPpx7&#13;&#10;AF3CoZvx4nxH33W/O14vIO4/P2p2wzf6v3pKp8CCKELUK03Ei8+aNvn49sEXmX3iN1r+VmBlKdkh&#13;&#10;Mqz5L7mhiJ9nJR0PPUFBhV3mpIX3UPm3mj5wvV51mDoKcETZpQzHwXeeOhihDnj7BYkCETqeBSIC&#13;&#10;gZCBQMynz0ladvHipcfb0Vr+9s6Dz7BfbHzCfrpZQG/LGhGcak/4VrMGjmTyWwWLmZ4Qo9XKuzkH&#13;&#10;2pUiPF+84GA7tXGZzarVsmQurHtszh9sG4CWH5iBDQN8xA42NEyXHesjS7FpS5cuzc7k3y0gcs2a&#13;&#10;NdlvSAFW+kEu2HrKzWzaJuVvEqF6tPfsdVx8bUqkhHQw2gQ90SaQh9QJCGPek/ZufxHqKu0eZYR8&#13;&#10;ZjYP7Wgh0HugeqHNpA9BmaQPwXGxtjj6HE/EYlsAckkjtoVZMMM2qEKzU9Knn2epQ+609D8/Zamn&#13;&#10;n9B3n59RIRfRwwCV6bO13OgSsxVHaH+AVvSYndd6o2NsBXqnDmIfOUfZY09Z5Bpl0G/oyttUwGvu&#13;&#10;4f3ZKi2Ya+ae813oJEL/hzwh7ZAYPq+S3DvYMDwbEga7xfOXL1/uZjHli5f6TRmvqa4RFzhG6rfe&#13;&#10;z36sfsgrr8r3SsXPfUr3/VDb9/6s2ZzH5g6AKn7nwK+2i3n9yDu1SsYt5cfxxZ+abT7D7MNftfTR&#13;&#10;J+atO+VHOrrvSGtAaWqNbMgTfxdPvV62RE6k2h/TgAZbdkjm2/EatDlcQnuPTZmg/kWhQSXUM/w9&#13;&#10;PwCUNjQu2DL6QjKMss+Z5dOx3di2tWvXOp8Jm5bPt4rHxW/sHX4cdob2g2dzL74y8YwHwa7jR6I7&#13;&#10;9Mt70S6zFC19knIFPWVmje5y/TjaXx/fsLSZ992VsT83fKl40o/R5ff+p2aTX6bVBfr6p8VvCleD&#13;&#10;BoIGggaCBoIGggaKaUDIUpCggaCBoIFBaICZmq9+m8gPjVL88T+b/SphXB98s6XPv8TsOaf2c+hx&#13;&#10;NtvkJHrQHHDGE43JiTQBb0c8R0tSfUTLRSltX/+amfzokrJEId75IUs9/2UC7A4vGBzQzTtfAPs4&#13;&#10;ZQCjOLJ+ZhAglN9wugjHhmPMnvs9eFfwQRW4wLNw2tEdOmXDWUfP6BawsRCoSxpxqHFCIYa4lzTj&#13;&#10;NMYdfEgj3heHHFANAL1QvBV4rRDFcGngZz/sT3rC2czUVqMtyt+AO4ufcgMLwHm83K2DD51rdus6&#13;&#10;zZRY4M/m33eKPY0OTABvVnVOLgrMrM84Tt2uSLuFYkeEOkE5pn5Qb6mnlO3kdiYSWTh0gBw20Esx&#13;&#10;krde30Q7csYCW6Dvm50wY75dsvhIe0LfPHuwY4c1qwy0ayncfZr1Wa1ZU7Nraq2xut6WTp5qJ02b&#13;&#10;YyumzrWlDXNscoLvqpGf2DD2EETYJmwUto+Z+35wCGnGVkIeYfcIAyGDYCspJ8wM4Dz2HrCsEOm5&#13;&#10;T1TJ2l1b7JmdzfasiKCnNcp/zT4tN55GN7Kf+kjizJqJtkKk7bLJ023p1Fm2eKqWyZ04fKCue7E8&#13;&#10;f3gvbDd1gQ2bz7v79i7PLePuFDqgz0FZhpQEYMZGUD4qJcRFOULHPAP7Uw4A69tWTxRSrpHhJD9T&#13;&#10;DCKZv0hL3y5Sf+sETWvalpmRDUnIrDlmr5QAb0k3ZQz98v7og/4Je/odvm9FPyVfOYSYoE+CzR4K&#13;&#10;u90u8mqHwPcapW86A2NKgO7kI3aGPdtwEp/YtGj/rlhZ9eFcWR8LxKfKg92rwVP5SE/6IHC3oBr0&#13;&#10;FWjmGYQV7YPop4lTs5vkE1x7g9mhR3Jm6KRtZ2amZz7SEz4Dfsr3nUgvTYPGDOTIDx8zO+QLmZlg&#13;&#10;RfyRnHvG4g+WAta341N3/8LszzdqFq9eYlXkRehrHqvtpNdpFu55Zsc/V9/bXRIJUPlD7CrtPkLb&#13;&#10;l29QCvXN+1K+TxBPCTaMPgO+UW1t5rvhxEfc3qcibtob2t1SQnzYFzZsJHbTD2Itp/0o9ZyRvE57&#13;&#10;iM7Y0DHvxTtCetKPK0dow8mjPvJZTZLiIy62SrbpedPV0mz2u5/L7rxa3w3OGyL35N/08x/fpOW7&#13;&#10;VfcvuEzLbR8nm+YNRW7Q8CtoIGggaCBoIGggaCCZBgLxmUxPIVTQQNBAMQ3MW2z21vfJKT3D7ORv&#13;&#10;qcOuZSoLycXH63uebzR7wcssxXeS8kiXZpB6AAvgmQ2nEccHEAlHL5Ewa+hwecsf/JzZuRfru4Ea&#13;&#10;RfnF2wvf+tZX6Ps9cjTOOj9nVljhGzJXSCtOLxsC2BVNN44XDipAkw/ryUYc4BqB9xOq+2aFZWKt&#13;&#10;7F8/IhgnD/0BNpImnErSC3iIM+j1Hn26B/x5D96LewEamQEVdUIJx3sRb0dHhgDlWUPuWEYTG44r&#13;&#10;qwGRNfbV/5MbJwPaZ2gDf8iSi6CNvbNt8NGpolzX5M2sCLO0v/7J7IznFwfDWYp2UvauDIgZ+Zno&#13;&#10;kKQAJkZF5JkKbvSMO6bcQiIAQlG2+X5j/eTKElDUK+oMYNpQzErq91IjdIL3w1bzjticqH0olKSZ&#13;&#10;NfV2kmZusiHbOztse0er7daStoB81SoP02rrbG7dDKvFphcRr984SEk6aD+wReSFt8eenAAA8/bb&#13;&#10;kys+7bwPdhJgEuKTuAnrr0eTs09L4m3Z02YPbF9jv9u40r699VnbuP1ZAfCqCHzTNFthKKAqi7VT&#13;&#10;NRPuALtk5mI7c+5yO6tphc2fLAC0OtOWROMermPey7dP2HvaLc7x7vuLUFfJb8BpZokAwE4W6U57&#13;&#10;zbVKSI2Ib8oa4tvicuIlHVFSDdsFGI4w88cTo+XEOaiw0o+xlSmUMdLtbSSgN/WeMsc7kA+UR3Tf&#13;&#10;T1SNqPPogno5FLaVvNmkpWN5BvajFPFJGrAXpIs9ZShxn7XfC5Z3gj4aNg1doDdv0/LF4m2gu9Zr&#13;&#10;jvKFGzXnVj5i9pUb+idnlk7RX6DfQdVk432oWqxGAfmZGYxSvLIAAEAASURBVL+iA8mXbzN77rma&#13;&#10;PbhcfZTi7XxPL6k+oBr/pNi7q67NPNP/pb+kyYtGUeY4GjHvgNknvW3avNzwVd2jwWLXXu/PjK/9&#13;&#10;0yJ4fvMjs899QJ83KPBq9CPpP/7mZv3Rdv07zC5+rT6hoMGpJfoEBWIseZp6y4ZMVJ8wn29E/aZ9&#13;&#10;pM77fmQ0Ys5z3YfBntEPQWhTtrdsd8voTlObn4SEIz3cx6oVGSK11t3nB2tFnz1Wj7FLtAcMNkJ/&#13;&#10;+KUMXGMrt+3FFqIvTxLThpAHEMw+H4ZUT8z4/p3szcVXlv+YD33abNMa2RBhK8ecUP794Y6ggaCB&#13;&#10;oIGggaCBoIGsBoojSNlg4SBoIGggaKCUBuTFH39aZvvI5/UdwGfM1q4yDbOUcy9EYqEcd77xJwev&#13;&#10;lNTqW2ksEYbDw1I3OHh+ZCxOC98wyQuCFYqYZz7vJZntCwoEILFpXWYZpVqxMwuXmS1eKu82A0IW&#13;&#10;iibpeQeOCSDDUcNxA5BktCmbd5RxhHHiAPf8yFOAqnIdu6Rp8uHQHxuAKd+GwTHEwSQ9ANsApnHS&#13;&#10;gHt5p4ULF9r69eszDrtIIsKxVBDv4AWAkjhZbg3AGOCNe4OMQQ0IgLBffs/snljaGZROlqvKq8Dy&#13;&#10;RxvSu3ff2BTyCKbYrU0mICs/vsVs+cFFZ1Pb5AYh94t1i5x+L8RDj8XF7Z/nL8b3ejbA577c8+m5&#13;&#10;81XHa3wqsxepDwDG2BhAEuxOJYlP6rSv19gDtvEqgP3Uf94RuxC1DUnfeaa+3clWrnTpu8qAZjXK&#13;&#10;Y9qHuB0jD8jrpUuXunYF++RnlkG2YP+4jgByAozxe/Xq1c4+elKJtikfCKpF8ezeTU/ZdQ/9yu7Y&#13;&#10;IASXJT+rhHCz1WiKz0TaPl92KaNsKtibn7HvbHjMviP816YvsRsPP8desuw5trB+BkkZEcFm++Ve&#13;&#10;0Sm6o33yRN2IJGqYH0rbBUBKGYGc27mzReU5QyhVIikTVU7RJ3WF8kffYCBCW+7tC205fSaEc9iy&#13;&#10;0S70PfjmmiM7texqdU1m5if9J+qgf7d87yFrmj1dLFw2UJkHnrzkNup8EnuG3aHsUG94p56unkzb&#13;&#10;VeazBxKccsRzEfpixYhP0knZ4x27NbM+bi8H8vwhvef+e/VNzz/mPmKOftJtd30R7VXmszJBZQMy&#13;&#10;1G+t2StaAUaE5HL5I2ddEDmZe0je7ZYua2ULyfeyyhffKf/5d3MjJGmMHcmSnpG0EtKvUqHuj5Mo&#13;&#10;+fmxj+kboVeYLVWax5OsfFTLAL/b7Au3l/dWH/yMvpP4W7P3/5dmgmr25xCIH7RAvZ80qX9/gkfS&#13;&#10;18GvQ7C18faR6xs1aIK4aD/9jE7vE+7do0EKWtGiaW6TTeb7jkXE91GxldRbnoeNbGpqKnLX2LqE&#13;&#10;r4/v6HVK28YnU6IDfJK+EbYQH5f2G32Rj/RpaFPKwg+SPjBfuNtlA17+uv5XqPp0B/GjOMa/2aMt&#13;&#10;Y7p10Cs3/UCff1B7/s3f+zNhHzQQNBA0EDQQNBA0MAANVF0nGcB94ZaggaCBoIGiGkhPm24pvgG6&#13;&#10;eFlmmyvik6XPEkrG2ZyUHekPCMFoVxzINn17rVuzQhlFX+5IemCy1AwNEZ+7MJOuRUs1mlqOYzVo&#13;&#10;ROUFsAQQGQAdhwswit+c79QyizhkfiYlpAugFe/J9SQg20BTTBpIC89Bt36mAI66T3M8bnTt0wQQ&#13;&#10;zD0+rAfNCMM5rhMv+YiT6e+Lxxl+j2INsETTlz+hJcie7EskXAzVGDAx+w3GvsuZI3nyOPNsAJJR&#13;&#10;AO/+JzT6WWAjgyAKiQgBe/hhEa4ij7xQPT1IoPJVWFTDqeQM1G/JDZX66Ect1Tgv96R+UV4RABLq&#13;&#10;HmUVAKtc2+IiKfAHuwVxxrOwBQMBcgpEPapO854QyNgR3pFBHd42DGVCdzKqf0eLs0lJngkhQB5j&#13;&#10;n7ztYw8JQP77NLPnPTiHzWSWe75y8aSWtf33v99pb/jr/9qqlg2ahiYkS0vzWo3AzGoh81Ua/OFI&#13;&#10;UBViv5/gj1W4uc5vzbD+2fa1dlfrZlukcCsaRgbUpJyiH/KTOsGGALais/1FqqqYqV3lbINv7yg7&#13;&#10;vnwMVg+0/9gdyp3vJwxEv76N5V7qHmml/eX7jZUEeYkXcpW+yh49h+cNpG0nbYDbzFwCyIcIQKcM&#13;&#10;amMAAjOYsJOldIHeduxo1fvu1XtOcn2sUveUk2eA5xCzvDfEBX24UnnPuwHgszk7U1c7IB2Vk07C&#13;&#10;8jxIFnRKPT3ooINcH69QPOifsoI9m67VV6qradRHqax52tK3ftJSD6zqSyB9EXh9ks03ZbP9Edpz&#13;&#10;fmfaddcHYdBUhzZx0E5W6+8y9QXOfEHvif67duX9Gg16od2mTJGXvq/QP3TszN9E0t74ttzPa0B6&#13;&#10;ysxnSNreNGY7SnnSG+03kfbjVujbpMf3vmfseWPx58a1+v7pa82+JAIzLqgHHpC+pppFl28+7/TT&#13;&#10;yaMihNrURzzgUC23vdifrdieuo9tpg2kT4E9itZ96g51CJ/N+3fYcC+0mZQdbCV1DJuG/cA+UE/x&#13;&#10;kbDNDCilj1GsbPEM7C59K+LFFhEfA1WL3efTMtr32HHaAK+XjE1q0PfZMwOgy0k/+YKuIFCxidRd&#13;&#10;8g89sx9Ie1XO87Nhn9IA6w/IvqzJnskczNTO+1Her2HPAA7KO+U8093SgeQRRbBIoyEOOUJ1oa98&#13;&#10;ZS6Gv0EDQQNDqoHtW1UHH9BAm/uFS/zV7KnHzJrl46m/alM1esH3M4Y0ESHyoIGggUpoAFcgSNBA&#13;&#10;0EDQQMU1oDlO6sjTkx+44GQC4OAE4SDihAJC7W7bLVw5M7No2pRpWl1tcmJnBn/aNMLWtHTicAmO&#13;&#10;Kc6WB8/rRADj6OKU4aSxB1jD0fYbTjHAM440786+koAeaQLIwXkmbvSK47lj5w7nWHtnH91HhXQD&#13;&#10;1nJ9V9su29GywznejKT16fMjkf2MKtLPuSBjTAMdGn78xZ/kJjoHuMu9lPtLNY0ZDBQfVj9k+TYv&#13;&#10;mwR4FZMGIQNHnKwQ3+4LtV2H/tkgA87ZcLW5LwyMZ482Rk/HR05f2GTp5Qe5sPG7OEkdaJjeoE/U&#13;&#10;bXdAFnWBMl0p8XUDgIdtvAqgHjYNG0G9Hw6QCWARoItnAwhGwclCeiY/GPhBWGwc+Y3Nxa6xcQ0w&#13;&#10;EztJ2QCwJN/yvc9DLevs5pX32WdWyTEWaZkhO1VYITIB492Wr9QpddKTW6ovrbCQpd37BOZut7+s&#13;&#10;edSuEpnzBT3zrAWH2tQhGphTSD/+PEAh+kDHbOgEHfvy7MON130VyyxPm6r2cVqm76Eygh4qteyv&#13;&#10;7+NQ/ugD0BdAxwMRX16pB/SViNOJip6bTVSgCCZ5FmWgva3dWttas0Qt/RPST/3Yp+t71H+p0rKT&#13;&#10;dfV9g0bQFfWGvgYb8dDHoa6xeWCaMkV87JkVFe93FEoj75pBilWNRH5VmgTwfTTSg01IUu4Ji+1L&#13;&#10;KT2QFJk0FnqDyp0nzyFISCN6RN/FhLxjw1b39IC0wzCNUnn8IUv96Y7cxOFeMAYjb1+gN6i7JhtL&#13;&#10;P4SVKpp7z7P789f151ORE7mHaZVbyigCwVSWrNQArz9H7iArIDfKSS8ECf0eL3f9r9krXidyZGD2&#13;&#10;wUczWvbpH91qqa/8ITc5FEFIIfbYK2+zPBlEPzLat7v1T+pffszs6B8pj1Fw5YS6i73y/lu87mPH&#13;&#10;fH3DNlDno4JP5Wcu0o7iO2ELtmzekr2P82zxuKPxUAYhPLHnpInwzPQsdV80jtF8jE7QEyQxOqM9&#13;&#10;wX7xjrQJSQU75nWOLSR/8DuJC10NtF1N+vyccPpGvf1U/svvc86axWeoU8Ap4zJRxgx17APln33G&#13;&#10;9OhA8oZrzU45R98lPjrzO/wNGggaGDoNqC9uD99ndp8q8P236dvgaqfW63G0P9TXxdqWHqPVBp5n&#13;&#10;dsLZGpB0gtlMKneQoIGggdGsAVyBIEEDQQNBA6NaAziUOEE4Lh6kBlxnw9Fp7G50oBQOU6WBr0or&#13;&#10;xgHpdZM0+VVEi5wx3sGDgDjROLac4xjAEMeNjXf37w9YVan3BBzDuXQOpjp0He0dzsF2z9cSbVMb&#13;&#10;pvZzPnHyEdIKMIjDCiEAOUC6SB9AEXlDPDihvBP5E2QMaWAP0wwiQoe/Shv7zB8OiogCQn7m4kEC&#13;&#10;8zYVuaf30pFyJM7XaMrbe8F7TmvlUAdeAooBEji0wCUmc8wpcHCSvVNbVC54r4Dowl0eyuzsWbPd&#13;&#10;oArKNGW2ksRnNCnj+RibAIGDYKsrZacK6QxgkhlO5BfAYjkDLEgbNtUTtNgx8p74eAcPMhKukO1q&#13;&#10;0fdIP/P47+3mZx4QYakZKJM0Mp8ZnZQ1ERDUE7VKVk1VcP/63kRfe7Uexd2pctuVJUh1DwNz9u62&#13;&#10;9av/ZhdqBujtIt/OXXiYsGBf1vviGOoj9INOsONs6Ih8Rdf7i1A+aM8AaGmr0QFtd6EyUY5e0CU6&#13;&#10;Jl7ayD3tAyc+fXn2pCxAOWn1dZDnlCuAyaSLtpy4iJM0094D1k/QbFjCdKhsAM5zzGAq9MMxAxJ4&#13;&#10;N/9NNcBoP9OQ6+iQfgNp45j6S/xJhTjYqFvFyIOk8cXDUeY9+ZE0baSDd5mgOk2ZwY4Mh/jZZ+gP&#13;&#10;sL+UHrnuiU/S6PQoezQq5RmtOvFwJGUU5aR9Ed6Jfgj9hqjctjXzyQtWf8kj6MOXKfa+HuUJ2v/U&#13;&#10;uqdzzzHuj+bA2fASOia99G/i/ab//rXZpwe2HHZuYkbBr41rLHX1+3MTQp6q+XQktdNV5DJ5zYZp&#13;&#10;IB+j/bsv3q7vIGrQ0dEnKkxy26FYigp1wtdd2gBfFvxN2GrsGefxiaLtATYDW4nt8+0HdY1zW7Zu&#13;&#10;cXVt5ozMUt7xeH387Imfpcuxv5RH2l3sO88rqzxGIx1Fx/i4O1t3unaCd8Qm+bainL4c+qafsnnz&#13;&#10;ZtdPoZ7RpoAbEF++AWtDqgZ9u9U+cH3uIxjIAI/r7BY2IGIH3GFvva9R3Zfr4wh+HWblsb9pdvNy&#13;&#10;zXLff/pe2XcPB0EDw6WBrRvM7r3T7NZ/M/sf+XX5REHsXtXHb2k7QuGu+Vezc/9By+cfqmodqdf5&#13;&#10;7g3nggaCBkZMA5XrIY7YK4QHBw0EDewvGsCxnD9/vnNm/HdAcHbWrl3rHEGcnLJHZo+w8ngnNtKO&#13;&#10;7NqpWZStOxyQj9PMBvgGqIiDjOMLqMg+6mgP5jVwoAHKcKY3bdxk2+W0dYj0Wrt+rU3fPd3plGdG&#13;&#10;hbB8W2brZpEO7W3uWyoecCMczj5xAhzs7dhrm7ds1mdeF/YDD6JxhuNRpgHNqs4RHPZyxPf//d7f&#13;&#10;u08fsxGIU9RBOOhIgVk3ivh8jb8rQ2iC+1FVHPmpPYAm4mcEMBsgwpW6a1eeaukXXhiFGdzp+B/I&#13;&#10;f+oUNgXAyZNp8XAD+e3BLcCr8Sq8mwMKlRcTayeWBN4roQdImTZWABCARv5NnZIZlFFO3IBiHkz0&#13;&#10;y256wob4IXIALeOyde8u+3d9z/PmlfcKpNJQ4Il6tluyVmFFetTKrkJWUvx9FfB74hKU7qKEFKX4&#13;&#10;7hEi1h1dsrFLDP6aB+zaSZPtcwoL+TkSgk7RA3UC4BbbzoCZfDoZifQNxzNpy3h/9IB9YDUDBkag&#13;&#10;i8GIB82JD7K9fU+7zdK/wQiAL20zcUPiEzcEHOkth7DmHshO6gLvTN0mTmbAzhBoj058GaDuoQuA&#13;&#10;Z/oTHANcY0+Z9bl542Zr2d7iKgLxcp4+Bf0e3hvSDnvLc5ISjDk6Uh0aCiKA/CZ9pCkpcYxOfN8M&#13;&#10;nWGbhkOiRAv5XwrsJ51s5Acb6fT5ORzpLesZm9bnBqfaOfOZsaG5F+O/KBxqdyHT2KLZsVWDsAoQ&#13;&#10;n9F88+13POaCv1s35l6i+SCpSZLrAvWmNzcWjZBhZNcYF31CIf27n+WqAr1A9tCvc3rKoyzIYPIR&#13;&#10;3od+YHTm5zc/b7Zwqb6hOk8XKiOd+zKrP1CPqM9R+4JdwFb7fkfcrvr+A3YQO4ftwJZiH6lr2BNW&#13;&#10;GGFfSFp3tjq/CUIQYYAIS+2XmsldKL7ReJ62CV3h4+I/0g+jTSinXSUviAOC2NuwhoZpxrfYS9nA&#13;&#10;odCJSqilGPjANzujAumJ/XHECOU7j7hrioF6gJ+zLRLmgT+YHXOS2bJDIifDYdBA0EDFNLBxnQjP&#13;&#10;m8zec0PyKLXaur35fWZX/sTs2k+bHanl6IMEDQQNjEoNBOJzVGZLSFTQQNBAMQ0AskGA4lACqgH4&#13;&#10;4DgBMuEk4jjhiJYNVhR76DBdmzJtitVqqTjeBYfOEzAAgoxq5f04hgjFqcOhxnnGGR7s++LYNzY1&#13;&#10;aqm6Oueko1ueR1rad7fbnMY5OWQGI2lx4tPb0o6g5fss/MZBRyAMeAe3TBPAZsP0cTNSeZiKw8g+&#13;&#10;ZmKM7GHiCl59UvFho0Aj904SQeQc/CIRqf7aKeda+p8ut9QnvtEXkDRoYp0b+e9nffAcrSyVA4Tp&#13;&#10;p5Oz9Pc1ckoWLc/8LvEXm0I9w54AygB4VRI8AZgZr+QnemMD3EFvQw2i8ywGhlAosYG1tfVueckS&#13;&#10;WVzwMjaU70Bh9zzZ07y12bUlcdKjRaTk/679u/3r43fou5wqfDVay9CRnppF5UhPBvbnkp7xB3vo&#13;&#10;i1oGCVqvE/t0tNfVjV5CTWTyY+sfsRvqptqKGXNt8eTMAJl4XEP5e+Kkic6mt2vp691tmWVK0dFY&#13;&#10;G2Q0WB1B9EGCQSYCYgPOooPBtruUO+KirWSrhFAfPGG/tTkzI9qnMw7Sx5/n6xX9Ktp/fgNKM9iJ&#13;&#10;e9FDnAjgHTjv6w0kJn0B4kBf2D1sK30D+mc+LuIlXTwHu8j7l2MfeYYnsvz7xd9noL9JC30f7Bh9&#13;&#10;zijxUSxOwvFeCLojjuEQ3w+epW/Y+7wv9lzei7SSN6SxHL0Xi3dIruXrL3gDWs4DE97jdYJ+BtSW&#13;&#10;JXxOwaQXvL/ghYJRjboL27ZY6q7bcpPFWI8s6Qk7lEd8GahSh4/xTVHi81PfNHvTBypKfHZ1Z+oE&#13;&#10;dsXXZ58q7BVtwUQtr4vdi9oe7AZ1kbqPnYPMIzxtJtfoTzIwgWuFBJtJ+HatwMOzZ83i+6DTxw3p&#13;&#10;ie5oQ/EN0QlLsc+cNdO1DXFdF9IR9sr5ltI1/UB+o1PaGPKkkv32QmnIdz6l5eDT61flEvuQ+n7w&#13;&#10;Q+6V/lFQziH442OqVt6v1XLEhC7rf0s4EzQQNDBIDTRrENQXrzf76H/mj4j2iW4deEa+bvpX75YD&#13;&#10;d7XZh75sdvBR+eMIZ4MGggZGVAMZz2xEkxAeHjQQNDBmNdCipaLWrzPbqtHNANCAUAK8hXCZNS3Q&#13;&#10;CNwl6rzr9xAIQCGODRugG44mJCEOFaAF5CAgXbERtUOQrEFHCdASfS/ejXfgfXAQ/ZYB/DNLIREG&#13;&#10;YM7PuhgQUNObcsAwAEqcT+LJ0Wu6xzmUUyZPcQQDaW2YPsM5nACQLJOLIwoI4OMgDyCRXN7s3Wfd&#13;&#10;9d39QIRBKy1EMDQamCgyp1FRQzR6URXPrDAL21gKhFMYnIT4yOc5TT624vum+Za66v2Z7x5+6ju5&#13;&#10;YcGSo8ud5V7N/Dpau/f90Oz400um1N8OYEJ5Bbin7AMgVwJAiQJj2KfxKIDn2F8E+zwcxCd5BeBV&#13;&#10;V4f9iyNF5WsZmwdwhm0DrMRucRyXR5v1XU8tRWu71AZO0kCParVzWt4W0rNO4bMYV/zGAr95AnDv&#13;&#10;JN0L5rWH5W5BgtOaJqCZpb/ZtNJuW/2gvfmwsxOX5QKPGtBp2pYZsvXMgqENYoYeth197S/iyT2/&#13;&#10;CgPlg/fHZgxWiIeyTP0h/jjRPpD4iYOy6wlI7Jm3PeRdXFwb3jurlzTQ5yA8/Q/ekXvQQaF6TTiu&#13;&#10;o5eNGgTFO/l+C9+7xCYA+BMuSiQSHxvP5/3ZJ7W51H19Ndn1OfLV0/g7Jv1NvOgAm0a6SW85Qv+J&#13;&#10;9KC/4SA+qZOUH3RXVVPl8qpUemmTfF5yX1mDmkpFXunrfPc7Kr4fkumMRK8UPqbLwn1RmSZfJY+g&#13;&#10;DzbykPxPSsZko2qYlz10Bz69SbpNvBPh8nUTqguQgrlPG92/tjWb3fzT3DRmSc/+bW1OQOWHWwaY&#13;&#10;8DQ9UQC6ebPZisNzgg/0B3lP3SX/sUXR/hu2ARtHncPe4et4gexk8AfXsH/YYO7NkJjtLi4GfmBP&#13;&#10;o3H6+7F/hG3Z0WJ79xBHZsYog0x51ngQdIOfyHvSv6JdccvbzpyRuJ5xH3kAeUp82DH6beQFuvV2&#13;&#10;bUT0tVd9Rr1fjvjynaj3pjLuZ6hHI1mj/qZsfJCggaCBIdDAL3+cn/RkUA6uJU2vb55om1l1AAwi&#13;&#10;4/LqQPLN+4R7fsrsOs0aHSff4s68WPgbNDA+NBCIz/GRj+EtggaGVwO71No//ajZX/9s9udfm/1O&#13;&#10;TuzjkSScq+OTrzI77UX6+LeWZpk5R8Bw5c0NTilOExvghHcu2UNc4ASxvBsO6Ig6QhHVlHtI2tl4&#13;&#10;FwC0XW36bqZmX3qQlHO8L046DrqfSYHDzW/eGz2VI16vAJQAPv7bUSzTBJDZNbPLpQfHvaYah3Om&#13;&#10;SxvOLM4owADP5v6pk6e68ICuE6rGAWhTjiLHeliNwrYrX2P2ia/1vQkkpnPihcy5YlWgbKkMOPAO&#13;&#10;gjLuq89b3BdfqaMDDzN760e1ztcisw/KoUgqL5qvkZe3mp10VtI7XDjqCwAT9gRwBfCb+kd5Hoz4&#13;&#10;OkjdSKUL6GwwDxgF92KLAP541+GwuYCE2EGktrbOPbMSaiDvmaWB/cKe1Sr/43LX1lV2j2ZiWo0I&#13;&#10;pF7Sk/euU9aWS3r6uH2pmKh4qD579f1E973Q6noRrM129bP328sOPNEaJ6peDrPwboCT6IP2gHoB&#13;&#10;6MiMx8HWjWF+lUE9jr4GwDVlnbKHPipBfPpBS8SLbrFB+YDxchNPGaYsI/QTyDvyki1KrlKX6DOR&#13;&#10;p7wTQr4Shnyn/1GqD4Vto+4QD7rhmPLh+xHoKd8sYZ5D3PRh6F84Es6loPQfnsmGDKSvU+gJpIV8&#13;&#10;IC3YMt6hHCHv0DH3k6fEV4n8zJcGnkG+8Rx0mTSt9O3QGfrr1r3SZL7oR8e5+Wr/4erbepOjcZZu&#13;&#10;1h/G1qXbW8/e69Ed5QOgkr5IVI7Vjzlz895NfqFPxJPY7kfSP/OW54akmYK3ct8m51KJ9JIVAKsR&#13;&#10;SV9xpqX4fvRYl93KxChYzCtlG80ieom+N8HQZ5T4bNmiEyguYRwKWUjox1CvyHvsWFS4FrUNUTuK&#13;&#10;3cMPok7hi2HHsbv4P8TXoFVvGPyBbYgLBB5h+YwLgt2BzMOHHSrbEU/DUP+mTrGSCu9Jm0O7R5tA&#13;&#10;G1OqfSFt6BUdcz/xINg87icedDbi0qMy2BkbYeGz2++TJpLwFGkE3ysdi9ddCH+CBoIGBqWBHrX1&#13;&#10;N705Nwogy9nacP2jpCehqJNc5xrd5UyXWQcS8JLLr9G3P49XU1Ruhc9EEf4GDQQNDI0GKs9EDE06&#13;&#10;Q6xBA0EDo0UD+j6LfUXr2L/rY4VT9Btd+s2X9EfbCu1u0kiq01+AJ1f4nkFe8aNocYgg6Dr3Zkbe&#13;&#10;AvThELGVO2p/kEmq+O044cy6YcMB9LPSACpxBnEkAcDQAY4yTjdgI6DlQN6dOABNceBZeomRzOjT&#13;&#10;j7blGyo4q9UiP+fNm+eAIp5NelavXm1Lly51z22qbRpXznvFM3aURpieOt1SL7gkl/hkhCPVGEfA&#13;&#10;fXOJxMc69wCNbOCG8e9tfuAKM0DMcmTpwWbv/4TZq95k9oNbzD4v2/NMgQje/FKzS99o6RNOtdTk&#13;&#10;gc3Eot5MnzbdlfMdO3e4MkwdGqx4sIsZSuNRAATZEAAo7NVQCc/B5gEW8hzAxzhAOdhn+0E18Xj+&#13;&#10;3rLOvrzlaRH6OzQSWOVCMz01Bb53pqdIpfgNZfz290J+dqqS9TDzs0re9T4h/c2r7W7N/Dxv3iE2&#13;&#10;pWbo2tJCycXW085CCmDnaQ+oK5WoG4WeOdrOowOAaNo42t9drbts68St7txg0gpZRZyUZ0B19Fwp&#13;&#10;sJs8AmynntA3Iu+wRWw8F1CevOR9PElHv4E0JAWk93TscbOUiMsT44D2fsa8I+Uox3mEdJA2+jS8&#13;&#10;P/ukQlkcCiFe8gOyArsykP4T93E/G/ZqqEB54ocEQMd+qcckOqEssyFdiqMcvSeJv6JhVhxpdqpi&#13;&#10;/EVvrOD/kGck3/VDvOXsvZ7dUZa0UUwyY2SyV+zki83qp+a11z7fCEzZLLsuLpPjA7H6197H6XPN&#13;&#10;Lr3ZflOB9FL2STJ9JzUvXjiVOu3CIVtBxz9nWPZaNSBHyu4mSHf5ZsTJdqgSKMPy25mcZ5b44e0Q&#13;&#10;9QNizQt2ARuX7maVibqcmdX0R7B9lB3q+uTJ9a7cbNTs904RYTNnTpc9nFWQ9OQbldRj7qfvge+F&#13;&#10;DR4vwqCW9evX95LGfJ5gii1cMN/qpSffNy71rvihEMvoGsHeoadR1QehvEyNDU7DXlGJXUUm5cVE&#13;&#10;gXxY9l4axfTHSHh/KeyDBoIGBqiB3WIt77zN7O7Y/ZCe2ZmetNeRNpv2h7pZoz9TtadJi65s9cOv&#13;&#10;a7D2nMyqd7oUJGggaGB0aKDs7uboSHZIRdBA0MCIaOAvfxTpKQLi8z9K/vinFPS8l5h99kNmL7nC&#13;&#10;bPGy5PeWGRKAArANh3Tnjp22szVD0kEGQtZ5MI9wY11wFHGOAeRwjnHUeUfASxxMgDYAVPY44zji&#13;&#10;6AWgk70HvJLogfB+iTp06R18gDaejdNJevjuKvECopIG0oKukwBHbV2d1tyx03Z1isxg9J06mYD7&#13;&#10;s2un2exJDPUPMtwaSDFQ4ZSzzV4m0PH7D/c9noH1rFbrnAJ1/HECvHDIRhYyKyMONl70etmA5bpQ&#13;&#10;poiETy9ZYalXXW32gpeLBNqobZOl97VbSt9ZsqkCiGbP0wyORm1aIjfPDB2A3U6V2RqVyWJAC+V9&#13;&#10;2vRptqV5iwHoU96xHcXuKfU2/l6As1ENMJd6kSLXsQcMvgAkBiwsGywuEnf8EvaFjWdgB6PgZDxs&#13;&#10;pX//afOz9kybBgBNULmbIJBLpKdKlDD4wZGePp241+Djk3SgRdP0Q+0VpFFPp/1u/RN2pL71eWBN&#13;&#10;wuWifaQV2gM00qbQ3rDRtqD7pLPMKpSMEY2GugyhR3nHNgDEQrwPRge047TRfuAQcVeyn0L8DP4i&#13;&#10;7aSXdhxij7zjnK+35C/1iT12sFQdpo1nQw8szcisQZ6DvfRxUF6oqwz4wP7li9P3EwD9CZ9UnC2l&#13;&#10;CdI7VDFDukKCPijfCDoqd1AF6SE/ice/E7+HQngG+UmZof8LWZ1E6KuxCgd5wr2jul06Wizi2e8V&#13;&#10;8fnxvlfbpkPMoEyjTRCzKZ3rjzZEhYJ+CH8gHQAl2/jdK9xz5vn+V789eYZOEMpmOf1ld9OKQ8wu&#13;&#10;foeIz8+4n+6Pmgz36QDXb4KJVVp9cgkQJT3pO5HuXklxz/MuUDtQuTLu4867b5eyVj1r6R2bLcU3&#13;&#10;rGnrKFf4b9Nn5b0l8cm6WD1AzS6vksbQm7cR/bg7a+UnVID0JC5fb6kf0UEP2CY3e1Mz7xrqGnJs&#13;&#10;Puexqdg3bGBnZ5fq5Q5X/6eKCKNeRmeH+rfFT4Pw9PdiNxlcw348CHYF3fjBNdSlhoYp0tHsxKQn&#13;&#10;OvL3kwe0Tdg62hmOR5WwfPbCpblJwg+q18b3aXMqfW4w94sgbBnz0xfgEA18aICNCRI0EDRQMQ20&#13;&#10;aoTRz/4nN7oZ+un6FdrLv+svkba7WpVVVT6H+Lz+c2YvfmUgPvsrLpwJGhhRDYx99H9E1RceHjSw&#13;&#10;H2lg5WNmX/90YdITX5b+AZhVvMOOmt7+UXUg1Fl49TVD2nnHqcK5BKyYqO+j4EziNHkSEDADYI8w&#13;&#10;ZYMZvMcoEsA1QDk2nD82wFdPCnjwDlAScJLrHOPIs3lAj30pAbSrFqiAXgG70SvOrAfNcEABB3Hu&#13;&#10;SRfP4Xc+kJNnacC0PaPv460WgfDk7hZ7ZNc2276n3Vq799qe7n2W1jfBplXV2cyaWltS32CHT51h&#13;&#10;SybPtqVy/GbV4EEGGRYN1NZb+vL3WurPl5utjTxxs45xDqj3YHEewAPPwwYw0zODG+ugV655hdlh&#13;&#10;AjCrBtb1cI/Qdz+NzY5xkWpRUO39397n5NntFTi8S+UVMBtAifJaTCjvhMNuMKCA8pwPtCoWR/wa&#13;&#10;daFQfYiHHYu/sa0AxtiIJDZlMO9InpCXAJPe3g8mvnLuvav5WYHoLRkwmBmZsncTVTjzucflxBsP&#13;&#10;C5nKvzSONwRrzz777NaV9o8dx9uBI4SJYttpPxkQsLljs2tXqCu0J+O5bMfzBtuATQCEZQ9h6foc&#13;&#10;A5yRQV+EOsPet9tRwD3+/IH8Jj4GKdF2Q37SJyDPPFmGTSRv6SfwLoWENp80YhvpA1AXqfe09zOn&#13;&#10;zLSZWvqec+iGPe9EfNgHfuezo6SD+7lOuEIEaTxNhOMrn9S+VJVvhOKhyvvt36/bzeqa5NJVXgyY&#13;&#10;hAzxiY4A/tHXUAl2kOeQbvKYPEwi5EmV+5aw+mPKv1FNfDL446QzzZZ+3Ezm1wnZDvnJpDgHUtIX&#13;&#10;0EYx6D105CH9kGZtUXmflrU75dzomZxjdEk59H3ssm3bggPMznih4owQn6R3qza4C5/eaJHlOr4T&#13;&#10;pCf9p6i89yqzJQdFzwzN8WMPmT10r7Z7pOeHLbXtgUx6IF5n6fmL1O864mR1v04yO+RIkTnJylpO&#13;&#10;YifrnoU6s673LFWDd///7J0HgB1XdffPk7ZJWvXeVpIl27jgAu5gDA7NMRhih2pCgikJEEJsSsCU&#13;&#10;DxKSQID4gw8IBAihBEjAoYRuIMZgsA0GU2zcJau3VVutdrVF+/1/d/bsznt67+0r83bf250jzc68&#13;&#10;mTu3nHvvuef8z713qLMwiS7OlOEwuSfC506qm5+MU4h+gOyiT7RqG/u4LoNthbwnzIxZkc1F1pCp&#13;&#10;yFPaDTYY7YXf9Ev6GRNEc/slYXmOLGb84B1kME5TxhfaXqMTZaRsPqGHsYAxCH7kGwdyy0s9wCNs&#13;&#10;TuKAJ/CGg3gYM+qOkFWr1mZnCxmEXYStFCZpFNIW1QnUtoLc0tyDLDrjXLPly7JupT9SDqQcqJID&#13;&#10;hzXYfvir2ZE4njmWDOY5O04wnvOOYx709d07s+NMf6UcSDkw4RwobNlOeNbSDKQcSDlQLxwYGhQA&#13;&#10;8EkBDh/4r+wsIUHiM6N4ivHKTFwUAGHDWfSad8pwPlErP6/Oul2LH4CxHBibbI+DEQr4xPdTuOcr&#13;&#10;FeNGbS3yMZ5xepkxCDHaKTMHhjrgmAOqGKOUG8MTA5Iz72J4FzO2p8vJgGPTQW5AT+IHDMA4ZVVo&#13;&#10;cMAKfOvRvUIrYLYfPWy/27fNvrnlbvvgjrsFBj2o2XJCe8LqqciRENoRaAirP2UsW/sSe8qqU+w5&#13;&#10;K063i5edaOtmL9KKqELG43hyffKnlXnKM8xe+1az178ru7DevzHmUfwBowrhu0/Ss9e8rTKgTK8W&#13;&#10;pggciv7mD4VI6hWg7t+opR8ARhVqn8RC/8AhQL8BjAd4KQWoyZ8DNe0x+lah9xrlPjIFkAqCd/C3&#13;&#10;loRMox4BvqiXWqcXL8unD+7QUswDqtS24PQEaZfkjAep+prYOFr092hwfKqTMVukc4vtYNvbCSTG&#13;&#10;irnz5oatTZH9jAPuVJvAbI1r0vRnxlnaPCtRWHGHPKkGiPXx2x2EjKXVxJfLkGOD0YpLxnjkGmA9&#13;&#10;19QdYzeA+1jpoVfwHvKQsZ94mpq11bS+Bw0/5szVBKjmlrCCCXlL24AvpIOzgPZCueBfnADESRtZ&#13;&#10;C0/hwVh54X3iPKZvqhEdaSSx5pr0kS+ZzLGQ11LyES8L1+SF+qRc8Izy1ILIK/XgYxp1SbqlEHWA&#13;&#10;4zPg7MojMryu6XQ53a5/r9nL3zCaTfQN8MV5Oig2ugjEoA/LEZW5DjLdssufd/yqLO4PE/VFvUGM&#13;&#10;Z7ntdThY4ZOcH0NnX2CZD/2D2V9ePxqOKJk0xsQVDR8j+XXdScPKcfRK6V/PeeVxtxO9oVUvQ7//&#13;&#10;tWU+93/NPvTVAlHfr/scsgOvWm9DL36nZXBGL11VIHyB2zgo/+iPzf7fl0cDYC+iMuD4VN8pSDRW&#13;&#10;eIWqEakbo0GXsPy3ekKmINeof/QK+hTE794jveEZbcLv88x3uaHvYV8iIyMZEk0Uwm5CFsSJMLyH&#13;&#10;45P43OmZ6yCNv9NI1/AL+c8Wvsh15ChlZKwpRaYi0xhX4VEYZ1QX8IbVsPXEI9oL8j6LFslB+epn&#13;&#10;ZztU9inEYh3YSoVWqAdhrOc9OnLl1qPPEd6yRA9SSjmQciAxDhzJsacQ0xyhS+f067yJKgzjFvPx&#13;&#10;3fFJuP0oJimlHEg5UE8cqC0yVU8lTfOSciDlQGUc6D9qmV/+1Ozdn85+X5N2jUVTwVjVOa4fcA/l&#13;&#10;nsmYGPlxeueLxsXx6UlinK5evToYohiYGFEARRhibEO0ZMniANh5+Mly9pm17gTFcGTGLIYo1xiV&#13;&#10;gDv8BtTBYCesO0KL8cF56kYtBryvIGG7WxxGhZxKd+x92N7+21vsu/d/X8afGgig/pCAhRnSGtmq&#13;&#10;LhiQ3pikTA4J5cD52XPEbnrgdrvpwZ+p3S23j57xdHvuhvNtflMEShTLb/qsSg7M0j4uLxbwtlBG&#13;&#10;90v+6vjIAPMijPD4Z9y5WqsDrrvB7CStEJgAojW1trQFEJt2T1sF5F2/fn3B3ABk4AhweUEbB8jJ&#13;&#10;Ba8KRlDkQd0DzEXyXugRfKVcAOnIkuOAoEIvVnCfSRakp/WzoU7HEwTrOaaG3n1QoLos3FZ9x0ny&#13;&#10;iy1uceO41KqgSHlfIb6RRWxBLkoedu+wbVoZP9GEfAeAZIs+AF76FPWQRP+Y6LKVmj48YAIVsoH2&#13;&#10;CEhL+RlDKyHAb+KkfbsDsBSAuJS0yCP5Y8wGqGWsJz10AOrtmMZZnGiF0kP2oTcRhzvaKCv5Zbwn&#13;&#10;vrgjABnA4RMUXObh+OQ615HE7+bhbSrJE0ehvMTLS1mcQpwJdEL4QD4hylRKPjwP8TPlh0e0DcpT&#13;&#10;Czp6NFp5S55xKDMJhHothZDRGe2sgZeQ/MV5Wcr74x6Grez/6MVm2zaZvePD2cnncxhmhxj99f2v&#13;&#10;m+FEKEK0d3gK4fzKba9FXh15lNE30ode/WbL7NFEmXdq67s4dekHx1h05QazP3+b8qudMmpF+mSA&#13;&#10;3fhZy/zFG0tP4caHLHOjbLk36XjFW83WnVz6u0vkFLr0mdmOT5xC2Is0x+OcQkSNLcBJf+hKGoKz&#13;&#10;6O3ST+cwC7d6oh9gI3Gmj/ikKmRyd0+0ghOZ5/KOSSA8g7yt8Js+xViwatWq48ZF9ErXLXmPrdPR&#13;&#10;Nz1O7jUyUfYD+w7Yth3bgt7c2qrde/SN0+XL1YdLIMYpJikzfjBeMM7AI8bbSvpiCUlWFIRyBjmh&#13;&#10;djJj2EFOREOztGL3RbKV4ivJaLe0c5ppcH6GBh21+eHLYEfRlAgXp796ntkJp8TvpNcpB1IOJMEB&#13;&#10;bUmeRfTNcvXIMG5lxSLMqicMWeVGlRNL+jPlQMqBBDmQOj4TZGYaVcqBScmB3TLav/KZ7KLha5qj&#13;&#10;wxWEAMrGhvcwa1eafKvCMEFxtw6nX+ni1u+bnfN4PR8/pxXgHoAQZ0BaDKojmum1Y8dAAPIA7ng2&#13;&#10;GckBSsrPzGOAOIA9AFb4gOGGcQnY03WoK2wRjAHuQBrv5yNm73rcGPFcFwp7SNs0/uf9t9n/2XyX&#13;&#10;7di9UdEpThyf03F+4vCU64ADoj1hCEZIh044PzkERGkrXOvaa3/xm+/Zrw7ssWvWP8bOW3wCgVOq&#13;&#10;JQf03Ux7pozv76yRPPiY2ce+NXZqFyjI894ikOtZ2uL2zKzwxwCXtF3m/gP7A2hezWrKrIgL/Ght&#13;&#10;axkBXXziw44dOzTxYUnBNktUtHH6BwcTBwC8KgVeeK+WDsECRR+X2wCFgwODYevZWjo+kVPUH4BT&#13;&#10;U0tTkFHjUsDhRA70g0pJOI1M0pAYq2EGolGVvzrCJJGMdWsyEuIxelbDxItETVsGiKTeASkZR3CK&#13;&#10;0T8KjQFFomvYR7R1+ABIi3MR4BtZVomMIC7GXAB3xucAqFbBGeJhjKe/kLfQRzXGo+fgtCaP3KPe&#13;&#10;eo70BCc2/SvuuOU371LHxOW6AmH8wDGY62xDfyAd3qEs09R22Zaaa+LMJdoMnyZAPpIG/bsU8riC&#13;&#10;Ey/ooaW8VTwMPCHfYl8A3Ct1fMITyoVehc7ljpTiqZf3tF/xOo9xCuAgKKftTQsrPiOnt/OyvByM&#13;&#10;c2gmX71cDjptwW9v0urPcuipCvznn7Oh8y7WN8CL6/rUGW0w7vgqJykPG2T0y15ntmyV2Sv/xm+X&#13;&#10;dn7NlWYve5N0p7NKC19JqP17zT7+T1pJq4lphQj1v9DEtnd/LgC8dt17bEjfbi9pTJJD2M59gtlp&#13;&#10;ivfuWKLKSvY2wIxyw8QlB2IBh7HMgCx6ARPzWE5XPdFPXc4hz11no591y2ZksgB6If0bWdG5tzP0&#13;&#10;cWQ3/R09kfcJw9gQHw/pY0wWIgzOUWQLYXwnnepzP/Ex+JjCuNI/ID7MnjOyw9JYuUNO7tu/L9ih&#13;&#10;8AdZhkMY+7xc2TZWWpU+j8ZVOcG72d6YbY8Hw5g/I+bUDf3gHBlA//B69a33jSZFu9U8g+D8xNHv&#13;&#10;pnW8bfeOBg9Xl+rvde+KJp7mPEp/phxIOVAlB3K/C81YFxt6So49R60dmtFW2nhYcgJpwJQDKQeq&#13;&#10;5UDq+KyWg+n7KQcmOwd2bTd7z79nl3KufiI9AJrygk3c13P2vke5J3x8hu5N/2N2wkn6XkWHHowP&#13;&#10;YbwCxgEuYsw6kOeOPwwuDDbAOsJMRsJQ58CApLycMS4ptx8Y9hwtTS3CltoCoO184114FyffZpL7&#13;&#10;GKmEzaXNRw7Yf2/8lV17/4+1/cc2gSjSEFvkOZ8uz/mI0zOYinIiRKunhvQTPXIoaKBqR7SlIaXN&#13;&#10;OwN9imerfUyrrg7KEXqtGuN5i8evLeWWb8r8BnR82hUC8ZaZnXGxJjB81eyXt5s9IA44MLZc1+t1&#13;&#10;PO5FZk/WdmbnPSHvTPw+tbm9+/bawQMHA0gE0AiQ7iBT0jwlXoApQCbocPfhMAGC9uoO/Hxp8oy+&#13;&#10;AVDFhAnae742nu/d+L1agN7x+Cf6Gh4NaEt0QD74U6t6BIzGEQOwiKyeMUOrLseR+lXGMAkjlmYk&#13;&#10;uWI3EryMtu6U7AvjrFLSeUATQbQ+S/OOapny2IWgrr1/AArTPwByuTdViDER0Jry0y45IytwQpVL&#13;&#10;3nc4uz5SbhyER9bwPg5P13O4xxhNnyG/yDHyTn9i3A7huqLvUbKSukUTRXjm71MuQHt0I95FVqM/&#13;&#10;FHIKEjdpAX6TFwBwnBbIhXwONvLAO1A5jk/K5bI1Wr0Yoqj8j7oa6TMekR+OSmUZvOHduBOt8ozl&#13;&#10;f7Ontyfwl6ee3/wh899FrGTklIaH5LMhaIV0vavl6GI7yc/LqfjDKNequsIS8fUv1Pa20kn0Xc+M&#13;&#10;6mUs8jZKX+SoilatMbvyT/QtUsmEf3m52c1jxPZ4PX+WnKTPeIG+o5k9YWyMN8t//MPv5Hd6yjcZ&#13;&#10;tuJlVo8PMzQPqd7HrUb7wI36hMkplrnub2lMClACrVxr9uaPmr3oL0YDSz4EpxCiExMszvZj+i0R&#13;&#10;EuxI8hCnN7wk+t5o/F4V1/190UTQ6bJNvO7pH9hKx/q1/bW+7Ylso78c6tKkH+1G4zICmUk45GTu&#13;&#10;ZFrkIKtDmSTKtYdhrCgkR6soxoS8ih5I+Sgn1zg9cVyiE7h8z5cx+hsTkQ9p4u0B7cTULz6iRzLO&#13;&#10;MF4x1kw0MS5Qb9QvYysH96i7vPlrmmH2x38mJ/0Rrfj+SHb292f/LPjrcXry6s+ardlQMEj6IOVA&#13;&#10;yoEqOJCLWTHOMN4EhaKoVjGcqMIQvnf45/Apo88xpZRyIOVAfXEgG8Gur7yluUk5kHKgHjiwe1d2&#13;&#10;LqTLR9u06FzUyAVRUZjpUgrwhcUdn1//oFaCvUyOT90fZ8JAxSAFvMM44/ufGC8AdACXGFkYajhJ&#13;&#10;AOMmK2GscWCQYsA7cIsjGIO1f1BG3qFo+z437DD2MUQxSOO8wYBn5Vw+2j/Ya9/derdd+/MvCzSR&#13;&#10;AThdiEaLnBXhe57ir+pDG2Nak9oKTk+ajBMqpzabkk9NM7B1PcCKJz+om8P77IsP3mqdvYft8xe/&#13;&#10;yBYRb0q158CZ55lxvOpNZhvvE1i1LWxFrH1ONZN5qQ2tP8ky2uqpGAEgHOmOVhs7EAS4NLt9dlgZ&#13;&#10;VOzdap7R3gcG5DgaBvXp/8gE+n0+AtBAFuDMwAnAiqVKHJ/E7X2GcgL0+O986TbaPWQGcgRwC3lQ&#13;&#10;K6LdIKfhIXJplkDI8aTpYUxQOx83QgqKVN5gietEe82WlCHEhPxhPKBP+PjhzrBK+8iEFKLKRGnv&#13;&#10;yA/0CHiBPIMvxYDeQknSpomP/sSBnMqdbFToXe4jV6gL12eIA/CeekH2ofvE64a4l2kiC7IIxzVy&#13;&#10;Lsg4zVbnm6D0Ndqbx0E5iaOUPCE3SZe+SpwcxJXPwUZ8lJ18UGaOUoi4KDO8ZpvtauloX/QZABSR&#13;&#10;Nu1IUko5i6UJ3yg/5SGv7kgp9k6pz9DVAOG9jdBuym1z1Ac8J28c5JV7dU+r1pm99DptfStn5g+/&#13;&#10;IWfi/1jmU1+1IamYI7m/UKV4+mvN/uAPzR4jD0KJk2RoT/CCCQDUfyL8WCJj57myeXBm3n6z2W0/&#13;&#10;MrvzW2Y/0pJHhpPTFyqPyue5TzR7wlM0uWy1btaaNJh86MXHJ7JUt/ANk68RZuoaxIi5CQzvOG7i&#13;&#10;QC/ff3/+S81waJZKV6ru3vhzs3/6ZPYb+4Z/khZpAiofHb6Xe/qz882uuTb3bsW/qfe+/r5Q502t&#13;&#10;TSP9Cd0P3YNdJrAd6cfYj4cOHgryh77Hc9fr2PmAMcCJZ4wLHIwTPglvMu2QwFjD9zwZe+CDl5Ex&#13;&#10;o5iuS1j4iy6OM5EJLO2z2sPuEdjiE03kj/qjvhkfmWwypO9K0wYYS7GLaRN56cTT9HkQySm1K3vX&#13;&#10;x/IGKXjz0Xryli+ZXXZlwSDpg5QDKQeq5IAwB3vhEzWJ6ubRiJhcw9hTyjenMc1QV3t0xIkxP6WU&#13;&#10;AykH6ooDdOuUUg6kHEg5kJ8D2sLF9m7LfgbOHHDfuEWcHWT0l8KgOOTiUb9SiJ6u0WATcAWg4Vvo&#13;&#10;sPUQxtoRbfcG+AdwiLHGTFwM2slOGHCAou4ExYDFEOUAWMPoA1wDBMWwbdWWdO1SFgkPsFnMqP3u&#13;&#10;I7+xV9z9fYEkhwWaaNYu3+QMKz31XVGhKs0Ab2IwrSlfi0Kn5Bt6zXqIbtmrX8fCd6mG3xBQedPW&#13;&#10;39n1d37Frj/jabZ2VjLbXSmplErhwLqTLff7TvnqMTcq2g5A99ZtW+1w1+hWjPQ5VmXyrFY0b94c&#13;&#10;Abyara/2HYCWYaCXPp+PZsyMvp3mfYK80e7LJQeZeQ+AeTIRMgNADyCoVjKT+JHN8I50qIMkHQml&#13;&#10;1MecFg2ACCy23w5TgkcXO5fyfrlhSGWEaDNqtzO1Gr9elHcfO6h/QF36CP0j7lwbyf8kvkBu0T53&#13;&#10;7doVdkmAF5Ws5GEsBUhlvGXcxbmFrCyFCIsew8H7EH0RPQfZVqhOqEMmLgHw3nfffWGcx4EGcM97&#13;&#10;pM9BvspxrBEvPKAcOBTIE+XjN30316HkcsP1jVLK7HLUz6W8UywMzlnSx4naPrtd+a2up1FGDq9P&#13;&#10;nAFJEbKQOoe8jsodN6kjdOFBObmp/0F9w7hpenVlTqp8pcQztGCJVlVdY5kr5cB7v6bH4WDgO8yU&#13;&#10;gbpTO1YllhLVSBjqivaU0QeWW5qjVbsjD6u9mCkHyZMu13GZFNp3RfklTtUDu58M6VyK/lRtNkzb&#13;&#10;dNqPb5LDOEcPwemJyROU8mEd2xPzT5hwm+8U7tYhVo/QVz5tQ899uWWWrBi5VfQCR/RfvdVsqQDi&#13;&#10;14kXucRsR45C9JfafeQVb0t0tSdJuQzm7PLOJ4TQf10+ozvS/+jftBf6D4QTDJlL34IYF7Zv3x7G&#13;&#10;RsIh+1asWBHiyZWB4YUG/IMswnHJ2EMZkUdsp84kmWLUp+/r7dq5IzgU6XfwY8niJWHcKDReFYsv&#13;&#10;6WeUB4cntm+Qj5IvyMuZs6Pve9MWxpS5a9ZrdfN7tfvNJWafeIfZ1+8fO5t/L2fpS147rrtijZ2p&#13;&#10;NETKgUnIgbkazJ4t/eHzN48WrlOXPvmHmTeSS8chVJJzEnYRMCV4K4vecLUmL6WOzyyepD9SDtQB&#13;&#10;B2QVpJRyIOVAyoH8HBjCEBGgmUWOIZRjnRNW+EOWEatVV/VA7gDFoMW4wfEJiIvBAwiGYTN//jwZ&#13;&#10;OxRg8hPGOoY5Bj/GKyAgfMDA58A4xUHcL4MVw59wcxVuQZ6ZuXfu3WQf2vw7bY21XQ5PAX4xp+dM&#13;&#10;KZKaSx9AnmJNyZ9FTUhOUl0cFSrTPwJISvHs77WPP/Rze/T8NfbCEwQ6tJTvlJr8NVt/JQTYWLli&#13;&#10;ZQA9ABdoXw7aA5jT92pBAFqA+qtWrQqOfNKl3yML8qU5c8bM4ADAqYOMANiij1RDgEOThYJTow+w&#13;&#10;WF1cPOSoBSGLANgg2o47SmqRVqE4Z7NSvU0zhAHWcX6q0IMChFmZXgvSwoLIuA6OVqUxc4GtxPla&#13;&#10;R8TYSX+lH1FHjAv0j3x9qY6ynXhWKC9jpa/sARBdMH/BcXhJsYRdBiFnAMx79R1kxuFiBN8J744w&#13;&#10;6oA6QcaRJ+qiGDhLOtQZk5xInxVPgLzEQR9jIkrBFS3FMqZn5AGZjsxFTpBXeMR1rpwgDPfcSTpG&#13;&#10;1OEx+XRZmsSKT3iA/oceRJmbmlzhLSU3x4ehPOhI5JN6QW4l5ewgrxyUHwcD9eXOluNzkv8OeQl1&#13;&#10;rrwFXiJwcicq5n+1Lu6OSF30Qa3QG/ldRe7QcWmDgTfNtRnLgmdRE1hyZ7Akkf+Sin5Qyyq//cXs&#13;&#10;oMz7crA3H9ALd7k/TeMe5pBEm+2JRfEf77DMJXJGlur45FVWiD7v5Ta04VTLfPZvzb58byzCApeX&#13;&#10;6P4z36CVcC8yO/nUAoEqux36vZzTTUvVltT1W1paQ/+i3yIX6GPIBSbLIjNd9tBmIOQtK+i9HyKX&#13;&#10;mSyK3HO9E6cocSQlByoraXJvoRcj4znDD8qXu+I1NzXGHHiD3u98ZKxwvb/YeJUbV5K/yT8ylTxR&#13;&#10;Z9Q5x+AgDuvR1Z2MixzUaSk0NFOf8XjiH+oTP6fIoalV3r+73Wyb2voB2cb6XIs1y/myTA7SU89T&#13;&#10;m9ZSzxM2pE7PUhibhkk5UC0HZmtyxpOfoQk0iig+/BzUb8ZEVAA+tRQmujJCcz18Quwz9yzX8Xnl&#13;&#10;NRrb1hAqpZQDKQfqiAO10ujrqIhpVlIOpByolAMZAGyt7ssi91cy9qMDlErxmcG801Q/6Epw3gk4&#13;&#10;wpDBYMXg4cAoc5AOowyjt1RDp1S21Gs4eMIBaIqRytlBQQxBB7jhVz4jlYnaH3ngDrt1hzTJY9IO&#13;&#10;m+XEApwSmuBOz9JMxlEO0dxoNW0BlIk5P3EKHNpjH9z6GztF31V48koZlyk1BAccrKWtAZ54vwOA&#13;&#10;4AAgqkWfo80C6NO2fUY3QBQHacYpgGG6h3yg3ZPHUrd7jMfjQBflAmSeLAQP2Rp7urY6znVmJFlG&#13;&#10;ZDEHNJYzJ8l0c+P64zlL7csHd2vrbuUlOCSnh+24c7fqzn2v3N+0EHZcCoY2uy+w4mZBhy1rzW6f&#13;&#10;IcgE/qFdUx846LwPM5EAsLiW7WECi5w3aXiAXAA0ZYwE2GW71JmzSp8k4fIHmUMcfD+uECGLGJNd&#13;&#10;fgG+I0epBz+og0JEeM+n55mtxsnDkIDe5tbmIIORV9UQ8pR8AIyTDnlGZuS2DdJFLlMud37mhsnN&#13;&#10;h+eNMSKJb3wiX+ALsj4J5wTloQzwmTLnc/jmlqmU35QbPnEwljCOkla5YyXtjAMacXyWkoFJHIb6&#13;&#10;p57gJf2JdjnpSH3RPvil7GIhKlDKQ3mLlJnnAMGYhjQdt+1u0/W+Hfpzto4yaGWHZXTYkmVm53xH&#13;&#10;K1G/aPbNzcdHcIZuPePPtHXxVWYXXCIlQBOQakDTpMfwHc84Yf/Rj2kPEHIMWUGfoZ1wxukZX1mP&#13;&#10;vGMSDKtFkSfIZByChJtuiGHBAABAAElEQVQMRJnhA05gdGL4QPnGcuwi/7v0Lc+Dh7RV8KHDkl2t&#13;&#10;gSeMnRwTQchmZCl1ygQiHw+bNfEB2cr4xXhA3SFny6XQm3CwnHZWdFzyNH0iRE7PwwcQvOpL6nxa&#13;&#10;6Wor1qhv1Q82Um450/ApBxqSA/O1U9ir/8HsNdePZh/VGwNMcxJGJgS50xPjDKcn83BznZ5/orHp&#13;&#10;jHOFcZYvJxRbSikHUg7UkAOp47OGzE2jTjnQ8Bxg6yUp61kmMAtAwfHCDKisJ3mKK+NY/4NhjKLg&#13;&#10;tFYXrdmGpT+ayDPGzfLly4PRA3AbvuchI83BQRwlGLaTEggpwniMfQdUMXYxcgF13aCfKcMwl7Z0&#13;&#10;77d/23i7vu26S3WtaXNsbyuDboZAE+bll+v09Phpcbzbqnj4CtMxjMTpUjC1je6DmkH7v3IMpI5P&#13;&#10;51YVZ4xxnC06D4nXGcBR5IGiHKvXl5sqQAJgCf1vx44doX25A2XlyhUCHNpHwNly4y4WHiDLv00L&#13;&#10;eANI5UAnTow4kUfAL9o87R9Qi9nppRKgEACzyw4H7Et9v17DUQ7kI2f4yVELApgClOKAj4BQlQBQ&#13;&#10;SeTtkkVr7Mv7tmi7dh1N6iND07WZgbaMVMdIqm9Ew6Yc5PQ4+iKTR+T4fPGiE2zxjPoDTqkTQE9A&#13;&#10;TfoG/YT+ApBJ258KRN+mXSIX2PaPMRJ5Uo7jEz4BktOPkDO093wEOIvDkwOew2Pkp4PrgLXFyOuJ&#13;&#10;90mHvJPu4iWLrWNmh/VoVwcH99m+l3GfuCshB4yRr6RH3nEu5RJ5gF+0JRxPyJWx5Alyh7xB1bYz&#13;&#10;RRXSdOckeamWyD/xUBbKnJTcp21Rbi8/PPN2U06e4bnzmHKz1e1UJ68nb4+cq6Vjw+2UVckJRFdt&#13;&#10;dgTYyvEZJ4ZtqXjRADZWeXmuzoJYZyhiZYxTp/T9SumCJ8mhqeNv3m32gFbF8e145B+OpkUCptef&#13;&#10;olmPEzPpB33QdUL6MrqHyzGXWYx/2IcQco6VnshQ+hfjIFu/IqMnAyErkEFs4YtuhvxhfMB+LiQ3&#13;&#10;kVXwjvEEHYE42toi3R/eTZQ+x+Siw3LA7j+wP+v7ne6snjdvrhyeCTvZ5y+SQ0VHSikHUg7UBwee&#13;&#10;8ydaiX2T2cf+dzQ/qKl7dDDkMfQwRqJuopbn24b9Qt2/VuNXjSblKPaUUg6kHKiCA7VBqKrIUPpq&#13;&#10;yoGUA/XFgczSNdkZYoYTNgAKAMZvMSseJAklIWe3XHvWC0yWIBHUJTGrE+AQY9W3KcLIxWgDvMNZ&#13;&#10;UikIWJcFLiNTgIvwp13OqMWaoXpMQFku4NjZf9i+s/nXcnhLa2SL2+Fvemru/Mj2tmUkeVxQdFCa&#13;&#10;X5suNM9YAIyGsun6MFHPQXt/52b7swM77MR5y497L71RnAPqrRHu9ctbzX7/G7OND9nQoV2WaZeD&#13;&#10;b3mHtmA63TJnn6/+H4E7xWMr7yngIu1q7dq1oc/RzwDnN2/eEhwJCxbgGOXjU8kS4AZOV0AZ+joO&#13;&#10;C64dSPbU+E2/J084IwC2ynF8EqeTA9b+u5HPgFf9RyMLEMCrVuAVspcDWTORTk/q6oKl68y232u2&#13;&#10;60GNb5Jvkj/9WsnO/F4270Y+VUO0FIbNPi7CdrqSo4OaeqwZxE9Z+ShbOiv5/ldNfv1dgGEATNo3&#13;&#10;zjRf9TmWE87fnwxn+gByAn2BA+D7wIGDAsTL03fgJe0duUE8tHmIVSk+Kcuf0+cA3DmQocXIZReO&#13;&#10;aa6JH2AeJzV153rNwJyBsHqXiSiUgTrFIVSOzPN8APajSyFraRfITuQoacaJMYAwyFpPL/483zXh&#13;&#10;IN6t1kHV3U05B4MMcydHvjTLuUd74CCfvjqznPfzhaUecBwc03c5kYfwi3oknVxdLN/78Xu8y3sQ&#13;&#10;stz5GQ8z1a7hL7yAl/SNatsV/NuviZQ4fGjzTKBsk31R7ThRVb1oO+ssigavrFvFfyj37EAQ7MBY&#13;&#10;yN6e2I9KLxX3iafbkA6tPde/6sfUSnOS7z1kVEdHR7ARmTBHv8apSd3SD5HP6JHIOPoWMpMxwScY&#13;&#10;5Iuzke7RNyg35WQMgR+0afToQmWkTzGZEb6wlfo06UuMNXzrlF0RklitXw4PkXM4bn2CZXw1/qy5&#13;&#10;s2ze3HlhzEI+JtH/y8lbGjblQMqBCeDA0lVyWv5fTUi4wezd/56dAWyx3JWd2SHMtIjbrv+2Njy4&#13;&#10;IPdJ+jvlQMqBOuFA6visk4pIs5FyoG45sGyFDV3zVMv82/dGs4jzE4O3CW1AJNApm3RfBmBAb8HE&#13;&#10;92c/tadeqb3zF2bd7JdhdEwGVSXgTVZECf3A4MEwIz8YSABNR7qPBBASAAMwkucOSCaUbONEoypv&#13;&#10;CtsV5yIfmiB35LDduE0ztgHrWY3JqkwcA3qHSeK5raWSQhMHK0cZxAYUt/HtPTkgjh7eZ3fseSh1&#13;&#10;fJbL1G2bLPP9r5l99K/Nbht9+bi6Yruxl7zV7Kl/rO/RnDkaMKEr+hsgCgAKwArgESA9wAnAvgPz&#13;&#10;CSUXogHkBrQhDfo6wDwEKIMccALAx4mDw4F8xR0SHqbYuVxQulhc9fIMAKnnaPSdOeqOoxaEwwS+&#13;&#10;Ux/Mvo/XSy3SKxbnGYvW2hsWrrH3br9HwkcyDtkjGaS1qNrGu3oZx6iqtWHhkCdCclSDKN+YXrDC&#13;&#10;Lly6weYzmaROCfAXEJG6OnI4cnJRV7VyiNcjGygvTkTkCXJiz57dYdJGOat9kDO0eUB15AwEX5FN&#13;&#10;/OY+PEX/QCYiw4rxGIAaHYaVLfRX8oaMxVHK+6TXGptYwjOclQD5gNy8jzxGhnG/XDCY/OEAeOSR&#13;&#10;R0IZcKbiDIgTcbrjE3CdNjQWkT8OqNw8xeOGH/B1UM5E+FhOXcXjyb2GjxwQdUa5qiXiYJwizy36&#13;&#10;FAXtDR5UIhPhGXXKmXgb2fFJ3ukzvnMD7XqsiQD56gK+Ehf1VqxP5Xs33z3qxnUG4kaPOU6vyvdi&#13;&#10;Le/xjeo4RfMH4ndKu4663mhYxqmEKOJR7ZyeXf1afdiz3zp79WmTYUdws7a5ndPcZvNnzLaVM+fJ&#13;&#10;XilcU8gz2geykWvkM440n7SHzKOuGQtcBiTEmgmLhnbMeMBYgjyjjO70LVRG16nZ1pbxkD4ZdPm5&#13;&#10;GnfaxleXQT4g58kHh48xjDvoLoyDyH7qtVB5Joz5acIpB1IO1JYDJ51mds0bZPyvNbvxHWY/KiE5&#13;&#10;htJrtZjjj15mdlbq9CyBY2mQlAMTxoEczXfC8pEmnHIg5UC9cmDxMsu88NVmccdnlzKL9GA3yOD8&#13;&#10;dOsXI3H4OixZ0c9OHXFisco5Ug7as7dN65IhhRECcI7x4SB6NWBWPNlKrkkbw665uTUAcgdbDmr1&#13;&#10;Q2Q4kVcMP4AM8psEQFJJHuvxnV29h+2HO+4Tei+Qj+8cyCmAk1JzZ4vACOWXhNaGM3WAWH3L295D&#13;&#10;9pM9m+z5Jz7+uMno5acwRd6497dmX/2s2ZvfO3aBtRDUrn2X2WvvN7tSij7fWhJIkCQBQsyfvyCA&#13;&#10;sQD9gBWc6WuAiAAnlYC8xfJIP8fhCuAJMEJ65ANAKw6AkDZAV29P5Aig35fq7HOQmXw0MsAc5yPl&#13;&#10;QBZSL/ChVnKQNkD9k8bs2e1ZdRLPz3hct2jL5yctWWf/smyDHd5454jjc3BaRpsbTAvbcFc6wYNh&#13;&#10;E6dnj/ipmUA65PQc6DWbs8TeufpMO2FW9oSh8ShvOWlQ//QR70NMWqDOmFgwlQinC3ICHcGBX2RW&#13;&#10;qbIChybvATCzEh2e0v4Ba3FU8RyglqPY5Cv6Ju/gaCQ+rqkj3uFwp2k+PYtwyD/SjRyuR+Qc0w4A&#13;&#10;0otIt5yJHOhIOACIk7bhq0hz40DmEj9pwruxyOUo8eTGNda78efEA39w/pEH8psEMXZQ58hHysS5&#13;&#10;WoIv1Ct5ZevU5rZowkl8nCo1DXjt700Gxye8wfFEO4Pv9JtyiXqCF8ThvCk3jnh45ABxQnF+x8OM&#13;&#10;+3Wuw0lDTJioSvNkJeeYmjrjk4Llzk1oL283gqOqL3iDbAx9X1HWiijVbtkHWzQ58v7D++2Bw532&#13;&#10;SPcB29XXZXvlBM2oPK3N2tlDn81Y1jLb1s1ZYCe2L7QTtcPCqtmLrJ0JTjEiz0wCiWzE5iAjcQoi&#13;&#10;Y7mHvMPBRzuaDIQO5o5d5BhlZHygnPlkL45gZD3vIO95B34RnnGn1LGwWt7RvpAL9EPyQZ74TV90&#13;&#10;Wc9YiKzgd0opB1IOTFEOyLazE081W/tmTew+2+yx/2H28f8yA/PMR396odnTrzG79DJ9o3plvhDp&#13;&#10;vZQDKQfqiAOp47OOKiPNSsqBuuTALG1H9gdXmF2hmVBf1yo+J1ZxgkuBK2AP4oXCYMa6dKfnHl3n&#13;&#10;0vu0jcQSbSmRQ10ySDplNAJAYVABrPmM7aSdHDlJj/mzWcYwBix5wrDFkMOIAmAB2GXGK8ZcUmDZ&#13;&#10;mBmq8wDbjmqFyr6H5RhfrjbBijmBa2ofNJGkKZqRTeQcSqvnsH103zb7oBIi5ZTG4MCenWZvf7HZ&#13;&#10;l+4aI2DO4w/IGOC47X+1tctFiTs/W1qiLSORBQD/gNL0NUClZcuWhf6YpFwABEHeIH8AaABIdu7c&#13;&#10;GUCr+AonZIA7EpADAD/lAjjEzzEZCFAJEB6+OcifdLkAqpC3pAEwVczRk3TaheI7V1vAv7PrbHvd&#13;&#10;pl9oRaZQY1adqw1FrprynZ+0Bo5+d3qyxS3f9cTpOSTn58IV9vwN59ZEhhYqY6X3WTHBeEm9OVhK&#13;&#10;nSW1iq7SfI3ne8gEeADAipzgoPzIklKI92nvrLJEFvHtNGQhfQwZRNztM6V84WEvQPAfmUna7ngB&#13;&#10;hHdAvpR+RHpLly4NIDH6DnEiF5Ff5KFUAhgn35SBPOHQRabn8oP8Idfp78iVsYh8wCcoH/g+1vv+&#13;&#10;HEcXfCYueD9jRjLf4iNPni/agufV0y33jDOB8YfxijyTV3iG7unplBMnvCYOiPg4GpWc1/CGf5WO&#13;&#10;sfAYPhCP86YanlBftGXiKrYdaDVplP3ubE08fZq+MfjdvaOvapgJE1oZiIoq6wpAGHy5R3TESRNl&#13;&#10;y6FDmmCGHKANM/EsOD/F91rQ3Qe22U3bfm/Xbfyl2aY7lITS4TMZGQ7S5KBsTDhS4dhpYf5qe74m&#13;&#10;HD1//WO1xf16W9qCwZtN1Guf6hf5gdxymYlsq6RPZsdeH78YxxmLkP2UCV2Z+io0BvjqV74BSj+E&#13;&#10;J7yzcuXKRPpUqVyh3zFph4Mxx2UEdcb4R3+sZHJEqemn4VIOpBxoQA40a7IKuCfH2z9idrc+3bRz&#13;&#10;i8Y7eUDZ1WCxdsJ7lLZiX7muAQuXZjnlwNTlQOr4nLp1n5Y85UB5HHiLBv/fXCKDMfYaO7BxMEmS&#13;&#10;CfLYjeAm7IUfYVG6iNE/vMHs6lfGbkSXGEZtw7Ps3XjEcMJYwWDCMAE0w1Dh90QRIBHbs2HQYgRy&#13;&#10;AGbx3ZKuw102R2ACz5N0yExUWStNt0/AYadWfEZbz8r1CKCgoxZOSJobuC8rSQeD40G/NHvbuvZo&#13;&#10;IroAzGKocKUFnETvDW3daJlrrzL7ch6n50wVFOwXBtOXAcVyZj2CfWUueJKcn7eYnX+xfiVP9H1A&#13;&#10;CsB7HKAAGXx3DiCGvpb0DG2AHMBpgE/SIE3IAR7yAngPUEffR15xzf2xKC4XKgVlx0pjvJ/DJ+rE&#13;&#10;HQZJA33EGxwSA9EWlPC+HmiRVoQ8Y/Wj7RenPdW+8JCcn30gwJJIWuGO83NAHYdvELPSHTkF+Tn6&#13;&#10;Ff2lD3GELqZxUGtn9WMYeB3Q99KQZ2sfa1/ccJGdNKc8UDmeznheM0bzjSycZIzh9BPGSraOnkqE&#13;&#10;vsLECIB9nB84/Fx+FOMDTkpA2mhi1X71r2iLVIDjUoBa+gt8P9wlIP5ob5Bl9Bt0KHQXrsvpp8gt&#13;&#10;JneRd4Bs5CI6D32/nJW8yGomreAcII/Ekev4JA3SG+wvfatbeFmtPEWGDUjGMMkNeZ6/txartcLP&#13;&#10;KA9yjHp1B3Th0MWfkE/4j1OOeqTcXEd5Lv5uvqe86zo19VktH/OlMW73JGBp15QJYRvOFSROHTlf&#13;&#10;42N2BVGFV+jLrifQB53flcaXyHtz9d32P3qjHJ86nA7oAjWmmRFJBB+PI8YnHdh5DHlx+uvnalKr&#13;&#10;JjuWSPQJxgYOl0eV1lmxJDv7u+0T99xib3pYzs6Dmo3LLgqt89VYsE+GnZ6hrJRXZVOfGnF+alvw&#13;&#10;L2683b74yJ120eoz7C0bLrQ/7DjjuORaJNuQ9UxA4KCea1GW4xIehxs+FrnjkIkzOD0pYz5CV2e8&#13;&#10;Z/xHpjBuwRt06CT6U7404/dcZyQf5IH+TD5oY+SZfPjqzslSR/Hyp9cpB1IOlMYB9GT0KWRCwYUL&#13;&#10;cxeaXfQkZoZpXMBS0zghnS4D5pRSyoGUAw3FgYnzIDQUm9LMphxIOTB09vmW+Zcva8vb12l12CPZ&#13;&#10;DGFi/liT898tA/uqP5UzJc9WMjI6fcUkDk+AMZQRwELOGC6cAc4AxgAUUVIqBXuyM1/eLwwlVm5g&#13;&#10;+HEG1ORg68uB/oHwnRcMPfJIXqca9Q4KmOPbnsMrPR08GYX/k+cI6ic4TFh1JczCBgesd6Df2pvy&#13;&#10;tDXCpaQPse6wzLe+JKfnr7K5gV9pjg60g7heD1+Z7C5fjAGQiYCJAn3lk/r+oIC0E7UqvAZEvwc4&#13;&#10;ATAEUEEuYLAAcGCwAGY4cJZE8oDxAJ/MbgdoJk3ip19DAM5cs/obQBNZVGpfd6CFvDc8qU0gmykL&#13;&#10;5a8FoEv8yNd+rb5on9Fe2DidAGaeqO3v3nL6U2yHgNSbt9wjIPiQciGm6LvGxwSqHlEHohs1Yyer&#13;&#10;t9BfvM/QnSCtL7YB/QgOTwdcJb+ilZ46Lz/JPnHSRfbkVadELzTI3+n6/jN9lvGcPgJoyphIv/E+&#13;&#10;0CBFqSqbyAacgzgxacf0EeRHPsIBAFALvyJHHNvoM8miNTgIkUuFVqfQB5GLvA+v0aG4h47kfCdd&#13;&#10;+mkl/Cff1B1xUhbSQi5C6G6lyF/iYLIKcpV8+vu5vAAcz0yPVuzR/4vJFfKDrCb9UvKQmxa/aaPw&#13;&#10;O6O9LmdIxpQqy/PFle8e/CZOyuLystK80kbgPUScDugzRlZSr7zjvIOPxNeohISlPM4HylMuUX4O&#13;&#10;4kjCSUMeaF/ESXz0Qc9fuXlLNPx8rfa8/DmKUnaZE5PbmLSKP2vkEyY+YhFI/ISlNBGaIMNdnK56&#13;&#10;qdmylfE7Ra9pd4wR7dLfpus6aXtuUHn9ya4H7NNa4fmprb9VfndHTlvsghYcnjg+h5Vc1fcIhXZD&#13;&#10;WaWjMQkJe0YTm3667V67vLfb3n9ojz1Puy+sbIv0QX+vfdguRV7VRR17xio803bd6Ym8pr7QtwtN&#13;&#10;vnFdmfELGQUPmOiCfk67T6I/FSoKeXXcAKyAa/LAfWQj6TMOYrPzu9iYUiiN9H7KgZQDk4cDyAdw&#13;&#10;BGTckSO9tmr1SmsNk97ylVHjQ+53sfMFm4h7hwTI7NiqXdb2RhNwGdfmaWLPslWaiDS1JptOBPvT&#13;&#10;NBuLA2AyKaUcSDmQcmBMDmT0nUt7+lX66Pdqs1lvNfv3m8Z8JwSYpb/vepvZ814mELcj7zuYnBi9&#13;&#10;bvj2aYVD95HuYLhgwAD2uFEzpNnG7frGG0bMzLaZ1jazLRhU421skleMdgwpACg39nCGYAACdmDw&#13;&#10;VQpI5WVUA9zk+3R9gAVQHEyI7tTkbwyyiNIcygigHc5DTVKcBJH+WqvUPvQ32QUB8Aqgl84BD4pz&#13;&#10;VkAQ96RTh6NTZ6f3fNps7aNq5vgkGfobgAvgCyunAGIA4B1MBpRPCrAGoAHgoR/7rHHSdQcnfZrn&#13;&#10;5AOQhbyQfjECBHIwDLB+MlC/Jhcg5+ANPKkFsIXsh8cQsha5Xy9E7zht/kp7m74n3Jxptpu2aDsk&#13;&#10;fTvM9I0wnJ9sozcgYHVA8ghZSPhoa+4IP8bpGQigFZCVLfbYXo/tbdlOacE6+8jJj7crOh5tC4mz&#13;&#10;wYi6wlFHP2L8xtHFOF1PdVhrlrrcAmRBR/Aj7sDEKQJ/eOYz0HkPPtGnejSpqtBEL4Bd+ojHy9md&#13;&#10;hegfpMPB+9WSl4X8ej7doYNO1jQGMIT8Q4bPmjlrxEFL3waUjhNynHJTNuRLMZCaMNWS65fqpCP6&#13;&#10;XLVxxt+nLPAOXg30Rc5PfldCtBP6EzLXeUQ81eiZxAORvyT4GSKbgD/xMbbSctB3eBf+Fmt3pRaP&#13;&#10;9u19pFZjZKl5yQ03tGqtZf7PX5m984Ojj3Bmojq7HsjnSxi4INQWnjEcH9QRp2ecaENnX6CGOGMk&#13;&#10;ePxxoWvkUhKyKV/8N+/4vd3wwO32zY13aGaRMs0YSr8L29tKmR12esYnJSFNBlVefYxAf3QQlmO6&#13;&#10;xmPi2H6Pve7gLuuVffGcE87WN0AXjyQ9Tf2IYzIQOioTdViVz5hCX0DHZcJvrrwmLO2cMYHwrg8S&#13;&#10;HnlfqawrhY+u/5M+eniYJKcxA1lAf2tVe5w1a0ZiY2ApeUrDpBxIOVDfHGBMBj/A6RmN+dJ9Gsku&#13;&#10;1zepg7PzgXu0E99PzR7+ndnWe7UD34Maq4TVrrrQrON0s1POkpF6jtmaEzRjm0E9pZQDU5sDqeNz&#13;&#10;atd/WvqUA+Vz4IzzbOhT37PMS78v5+c/m33y24XjeMdr9G3QF+gbgBqEy6CWVjlBdbCSAAUFYwYF&#13;&#10;BQMM0IffHAA2gOEAfBhZGNAO4pSRXFVBMQI5yA9Gn+fNAT1mvAJgYgxOBWqSV6wlrPYcBg7GodCA&#13;&#10;FRENpymwZlrIg99Pz8dx4PYfm2kS/AihDaAXs0hZoEE4Rh5ywT04rQMMHT9ffMb/l99sdo1Wg+vb&#13;&#10;nLUiwAwmGwBoYLRwALbgVEAu8B08wiRByBHiwyjCwUk6kH+jyCc1kDYHgDSyqBiNyACAtQQA+2Jp&#13;&#10;jcczB50c6GKVX5KE0wMwi3TgLcd4y/dSynPpilNsUdss+/tpzfZfd3+TfW5VwfojZ2gEnIovAlm1&#13;&#10;KWXAjQMyHITWsLzy73ni9GQbPjbLXbjOvnDaH+jbYueXkoW6DENfZJUi9ciW0fQhxkqA0KQmKdRl&#13;&#10;wXMyRbtlogS6DE42JkfBB/oNoDHyBacwOgO/uY8+g97Ab7aX5T0O3nPiGfoG73Kmn7hORHocyMok&#13;&#10;yeUiZ/Qd8kz++A4oIPdYRP5nz5lt+w/sD3KTvOc6hGgbHLQb5HpbS1tYAZovbnjAUY3cJx1kODKZ&#13;&#10;/CXNM5wGtAHKwsp16qkSZwBjDHmlrLQR8svh8VfKA94nHvhIG21kch5QFspULsFf3qN9c1RD5IHx&#13;&#10;izO2SXyyQzXxJvVu0JT+9FUCTr9m9pVHRqPt1iUH6ox/7gBWalgK93XKopP0663/aplZxSd/Zb1T&#13;&#10;4x9bjxywa377Xdu85TcaU1VSbU0fTUaKxmKte8/aiSGeHYrKMaB+dlQXQ9P0Pk5SbAomJR3aaW+5&#13;&#10;4/N6P2MvPeXxtqCp+kkl8fTr4Zoxye1Z+gFjie9ylJs/JgcypnV1davPRJNH2Bod+72WhBwlnz45&#13;&#10;kX5G/0e20tdIn3E0pZQDKQdSDjgHkBMuN5iI1j6n3To6OirSyTzO8TwzNmV+/XOzz33E7ANfyJP0&#13;&#10;Ud27efjQ6Sk6XvffZhdeYkNzFgTzU3dSSjkwJTmQOj6nZLWnhU45UB0HgsF80aVmpz/G7Hptr7Bj&#13;&#10;s7a/3KcFKwJlZrWbLVqqj38vl3NknrbHrM7wcKMLA8YBKl/dAJAE8MYZ4weDB7DQVzkADo0XuSME&#13;&#10;oAMjkHxx/cgjjwTwFyOs3oCPWvCmXSuD25sFBLB6KaxiQk1jsrjApBqoXMQeoDpALg6+29OqrZAF&#13;&#10;nKZUgAN7dsrp+Z3sh2AUaAR0boEH+Un3Q5cSn8Hf447P3+v376SMP+ai/K8meJc+DjDOmW0TkQsA&#13;&#10;6IDXy1cst5naHjIJAkRha0aI+Jl8gYwBAOIMuLNrl2b/C5BG/uAoLUbEFwBrrVrH+Gp0gu84YwCK&#13;&#10;g/OCvpcgEbc7JHAcJO2QSDCrdsaCDvunsy+3py5dZ+/Wt8Qe3HmfQGKt/mRbvWmsMokA16iDDafs&#13;&#10;qzyPyUmqLcLDxALF8/oTzrdn6/uh5y9Zl2QWJyQu6g3nJ+MhB32IegRInUqEzACoRTdAL0BuIAvQ&#13;&#10;XeAJDiccUDhImNyBPoHuw3PIHZ/OM95B5uDwdGcV+gW8hrfIx1rqP+gz5M/lL+UiHy4vPZ/5zj5J&#13;&#10;DT0OPpDfuG4EHzhcvgxKl9Cd46JC7nBQzmrK6nKGOGivlCtJIl7GC/JKG/D6KjcN2g3tgbjgIXUP&#13;&#10;j9xRXG588fDkkTGp0rzF45rIa28H8LrcMZayUz8QbYA2WA2RPv2UOqI/o6/UHa072exNn9Zktjea&#13;&#10;ff6O7OzJx2ccxehxeviWG/WN9ycWCzWuz3b1dtlf3v4l27x7k9JVX26RPcIODHJcTpMDc4bUWF/l&#13;&#10;Scb08zhikhJSgG3qtaeF9aITx4/+I/bGB35qcxT3n2tXhslEyGQcA+i1yBom7yKjuY4TuhlhkUvI&#13;&#10;0NbW5qATExY5WiuiT/nh8pT+Sv9iXGLyCum7LKhVPtJ4Uw6kHGgsDqAXoDcxWY9xec7cOUFm5cq2&#13;&#10;ui3Vof2W+cZ/ml39ytKzeJOC3nSl2XXPtcxr/s5s7Umlv5uGTDkwyThQnVY/yZiRFiflwJTjQJ+s&#13;&#10;2s0bzR6Q14KztvCxHk3rleEwtHylZdZs0PaVp2iv+I7jWSOgxOYtiI4TNJAe1Tc9+KiKjJ+wLdDx&#13;&#10;b1R1ByMGwBSQB3AQ4AdjCzAVAw0jzMFBDDFWl2D8+MF7tSaUJ8AS0sIwcwcteUHJIq8AIOR/shJ+&#13;&#10;sZUzBPAANjBvetj5qa8mWRPYQYIFV+xhZna0ZeRwWq0z7bTZi01fvEowpUkW1bZHtC1KfLmnykf3&#13;&#10;gGWAO0VJz1n5ifZAFfcMB96u88YHxsXxSYr0NQAWnImANPT5AKTv2GVz580NDoAkAGzkB44IQFEc&#13;&#10;DfRlZBGrm0if3xhSpA0IUwwsJa9OGGCNTpQXmQs/qI+kgSbkOjITAsyqd+N0zax59scdZ9ups5fY&#13;&#10;LavPsG91brJb9u/QBIF96idygvarswxvrxdJLrWHtrkaQ1faujlL7CnzVtjT5Tg9c/4q62hfqC42&#13;&#10;2l4aua3QhwAkcdpQp4yNjIH17MiuBb9x7iEnduzYEVarO0BLWugFPOcMv1xWoEsQjn6AnOE+sgh5&#13;&#10;xz2uec67AL9cj4euQxroYBArg6hb5CP5Q14Wk71eTnQ2DspCvl1+IEM5cBwR76C2lczn+OQ5ctSP&#13;&#10;kJky/8A/0oBoj8Xkd5lRjwSnXMTNmfTcuTYSoMQL6tsdnfCLtgQlkWfiIF/wlMProsSs1U0w7zeV&#13;&#10;ZIh2xHhG+amvYm24lPhd56fOiY86q0caOut8y1z7Pk1WvcHsg1+JhqZSMvqSC8xedL3ZOReXEjp/&#13;&#10;GHY56NTk2SNRW7aZmjiLXanvGldCnf3d9vUtv7Wvbf61xls5safLATfs9GzW2Nsm+YSNMtbI6s8J&#13;&#10;2zL8Dt/sjra9VZzobwd22HuUzgWLOuzMhXls5EoKMIHvIAeZ4Of2KmM04zZ6bnxMQU4wFqF3dx3q&#13;&#10;Csxkwg0H41fSehr90m18xosjR9jhJVr9Tr8if/Qt1ymSkIcTWA1p0ikHUg7UiAPYHuirjM3IDOQb&#13;&#10;MqshqHO3DX33Rstc/arC2WXgKgQt/PN/me1/xOwftfpz6YrCcaRPUg5MYg6kjs9JXLlp0VIOFOPA&#13;&#10;0JaHLHPHLWY/+57ZD75odld26GD4PV0i4pLX6rjcbMPJNqRVnNGXyrLDhl/6lsZ4kINIGDxQHDzD&#13;&#10;OMIo4x6gkIOGDghikAFm1NIwIn8Ae+SPg7QctHTgCkWLPFULrIwHvytJY1mrFEmB+XZYRjErP6WJ&#13;&#10;Cd6w7PnClcR8/Dv6MkMEQuBgZeXUzAV2+YLVNVldenzqjXcHnThzoNNsVyzvaAJ0+NDpw5/YwwKX&#13;&#10;BKNC3fFJsD27gs5dYgy8URXRfxxk5xowhi0UBwYjABdgPgkQhr4K+AIwhIwBGCI9VnwCtiBvAEyR&#13;&#10;OaRZCDTmvgOzgKuNTgMCFh3Eb2ttS1SuAhbDa/iKDIXPSdRlrXk+V+Pghcs22NmL19llBzbYr/dt&#13;&#10;tl/t32nf7tpn9/YelKxSvdNBBKbyLZbnzlxoF8xbohWjK+10AahLkZ15yNufg+i1HMPyJF/VLXeS&#13;&#10;0W98ggJ1yerAQn2lqgTr+GXq0VerILtYJc5qUHQGjlx+IC/gH/3A9Qjq3u/zDoDzHO2s0dQyviYd&#13;&#10;+WICCG0Spyf9lS2NKQNykOf5iL6MDoS8ZKsx2gUglANQvEcZkZHB8TkgHSKP8uAyFF64XM2XXrF7&#13;&#10;5BkQjDyTh1roZMSJLkgekZcuM4vlK/cZ7YZxhnfpOx4fcRfic24chX57W3Knn6dRKHw938+wLano&#13;&#10;mOQsPCuHCE/ZOcPXamQsbZO2RXyh/rUTSr1SRltJB+flhlPNLpKt999ygP7n3YWz+2Q9uuo9Zpdp&#13;&#10;FQmTY8ugUCOacJvZvtXCTkEb79Wk24c16XavtpSVfjRvkWZOrrGhE061zLJVZstXa0aC8lci/XzX&#13;&#10;JnvFg7fLkaqxlrG0AqdnPKkwVOsGW+PO0o9unJ/hW8aqz75u27j7YXv/vT+xD1xwpc3HydqgRFvF&#13;&#10;kcnnI5Dn7hRAvsdlKzLCJwAij+gj6MeMZT4RJikW0IeQzaSD3sA4wXhAf0IGki4H4wZjSkopB1IO&#13;&#10;pBwoxAGXceAEyC13eubq3IXen/D7P/muZV6Xx+mJyThTB1sUMGAxyAIvaA2Lac5tFn1KY+MT5Ph8&#13;&#10;9guE0Y39aYqsd9MfKQcmAQfG10qeBAxLi5ByYFJwYMtGy/zjX5v9yzeKF+c7ciR95/0Ko+N9b7LM&#13;&#10;c15qQx0bIv9I8TfH7SkGDweGFyADoCIGEiDh0aN8Fyv6fhaGkoNrGGi1NpQcFGQ2KmAgM2kx2ljt&#13;&#10;QR7JL4AnRtxko8XaavYFSx9lXzjyy8gZqRUbx6ZrtYMKKmgjkfYzotsFJEV/lIYNStObOccu1Kqp&#13;&#10;CP6abJxNqDys6j4Ui4tp7WUxbFi7zn2nV6u+Y9GO1yXAP317z+49tlerBzBsAEuQAStWrKgKwKQM&#13;&#10;AD+AKzgp6L/ECziETGF1Fs4HB434zZGPAFT9CMZJvkANdK9vIPruIEZkc8LfdqX+kJc0TOqWo5Go&#13;&#10;TXL9DK0C4fgTZfyfhzN/VN/+5JNjchOX3FcAABkzfDtRX4VB+2sUwlHDeEdZcHgBsNKnAC6nAh06&#13;&#10;oK1pD0Zb0yJPHExGViCjChH8Qq/x7fPhF9/TDCts5miFjb6XWY2DplC65dxnAgh6DNseIhvZ/hY5&#13;&#10;R33nI/LrfZrw6Ea0BQ6I564XuTMuXzzwhnQg52e+cMXukT5pkCbpe7rF3in3GXnzOmLcIN/lEGX0&#13;&#10;MYdrgDri5Jr8Vuv4JC/kz+MsN3/llKXWYdnKFA1zSNvJe9soNU3C42iB4KvXWanvx8MxduGsYZxH&#13;&#10;P2hpawBZDRD63JdGx/vkjLzrTrNtm+VElLKIcxQ5dcpjzdjhp8KxJzMg/v7iZ2Yff5vZv98aZ1nW&#13;&#10;eBg0zGv+wOwVb7VMGdvofm/PRrNNir9pripRzkltMT+9jJWeWRmK/SA/bI87UxcjKz/Zxr57r332&#13;&#10;3pvtdfoe9/x5+fW+WDR1eYlDwLe3RT7RXhljch2ZtGf0X86EY+zCMVoLOxaZjB6PnoDsQyYhn+iX&#13;&#10;2NQcufmrS+ammUo5kHKgLjiAXoodhQxBj0Z2VTPGj2uhDnaafeLFZjtzUl2s3xqGgtOTRwxUEGox&#13;&#10;8w5ROw7oiG9Z/5LXmJ15jtnZqeNTnElpinEgdXxOsQpPizvFOcDqux98y+zVV5jdXyYvXv9uG7rn&#13;&#10;Vsv8pWb6nn1hmS+PT3CUGEBhQEEMJwwmQNawskDgIYYU9zCmcHwCvmHk1RJ8RcnCiARUwyFL2r3a&#13;&#10;poftNsgPDlDyS7jJQovaZtsVHWfYF7TllPUcllIm7WtI3yuTdjZdilnZfrYCjNHcfDlTpeHh9Dwm&#13;&#10;QGVQyw/b59sFy08s8EZ6O+jFcvwbn67cPcwPsD4U5ZJpOLDmRWTRPD4UOjEE+Lt02VKbMXNGcBLQ&#13;&#10;53FG4jQAmEkCJKGfEp+DMXwnhFVrDjwjWwCR8jk+AVXjwLKvSOFeoxIrPsk/DrikDUh4CXjc1DQ9&#13;&#10;yM56npXb39dvTc2R42CsumzNlKd2M45hsPuKOhyIgIA4hjHcGb8ahQAr6R/0IRwMlIl2Q5kmIwEO&#13;&#10;I4d8IhblRlasXbs2ADDuwKIucydiwR/eBahBT3C+tWgLyI6OjtAnku5zldYBMoC6RYfZtm3biKOW&#13;&#10;8qP75BI8QEZS75Sd9ykffR6djHiQtfCHMPnkKXFSfsIRR6X6E+nSx5Bh6IG1kjOUmXJSr7SDcojw&#13;&#10;tAH4STuBH5QZOUC81U6AIF/wEh4SJ3ksxPNy8j0RYSkL4B/lKJe87O5QrrRNkS48pD3L/ao2HdVZ&#13;&#10;ufmZ0PCrTrChJSsso3Ko4TGzIDg7h7T6suKpi5tkdH7o7zSP9nMlFS3zbz8w4/ibl5u99q1a/dlR&#13;&#10;9L1fdG6y7+zfrjAaT4adnmwt36asJ2FzEAfTlcCS+/S9UJsmZHkaY9eA3bz997asbaYtle3TKEQ7&#13;&#10;d2cmbRXZh526fPkKyZlRJy5tmckpjNfRZDQbmbiLzAx9LqFCM95xuP6H7KMfkg6yHj0emVdN30wo&#13;&#10;q2k0KQdSDjQAB5Bf4G3o08g8ZMiqVauCztMA2Y+y+L2vm+WuUwHDcacn4/OI15NLYTTh0DWwDFiP&#13;&#10;hvER+tE3zVat1fb2y0ZupRcpB6YCB8pDYKYCR9IyphyYzBy49YdmH31zfqcnCy+w6LDuGCDZwpIF&#13;&#10;NzHK/NuPNZi+yexdMlyXrY49qZ9LjDCMIgAiQDPOgHIARRwYbpxRhgC9MPwcXAPs4UjaqMKgBKBu&#13;&#10;nt4c0gLEIl3OgC3kA2UsaSNyomplrmaHX7TsJFnHaiN7HlJ76lO7mW6D8nr2D+l7gKoj1LRKCbcb&#13;&#10;Ds8eKbFh60i2uB1QY13QYW9fdIIta2kc8KFSHlT13spV6r+K4XfDsUQMBdWJlOWitQPPFQ4ZIZ92&#13;&#10;FnWsz/o53j/otw6YAwaHbxAN9zH6u4Pz1eSLforxBBO6u3tDH6Z/kx5yBcDG5Ug8HeQSYeYIWDqm&#13;&#10;97lOEjCKpzUe18hRZBdlb9U2fkmXBfnoDolarcRKik8HDx0MvJjRpi08tQIvaaLtcgD4MVYBBmLE&#13;&#10;O1DPuEF7agSiLmk7TB4A4KSvuNOlEfJfSh6pF2QB4zsH4ztEWSk/MgRnKOWnXgFlVq5cGfQO6hYZ&#13;&#10;wrMefcusXyuk4A+yC8fX3LnRbhXcqydC9kag+fJQt5QfoBy5wOSueH5pq+4IdNmJbhQn9LZmlXGa&#13;&#10;4o2/Gw9Dmjj/4RnxVUK0RfhKGqRZK4IPlJWxgzovh8gf7YF25Stl4S/lDnyqsOyeB/JG+TmTBsdk&#13;&#10;oHLLQXh4ypm6KtTuSuENYxd1RH3PmMF3dxtDPsfLFrbAZaVnjCrS29GXHrrH7PpnmX1J9kC59J6P&#13;&#10;C7jdpvffq0+unFrw7V/uecR+3yWEF1nCdrRyerJFLSs1K8p3npSIp1l/+ohRq0nDpM7BIfv27vvs&#13;&#10;Eu000yiOT2QKYxMOTXQt5CfjEpME405PwjBWcaZNo3+gY3Mgi5IgZDBjHv3Fz/Qb+h9jCukg5xg/&#13;&#10;K5XzSeQzjSPlQMqBxuKA607oouhdyC10xnGRI4e13XrnHu2upR0TwmeYNEl1rryQi+WxZOJMOfTt&#13;&#10;L2aH1oYGAa8lGult+pP9nN/cnyZdDtV4gQ5lZYRu/S9ta//k1PE5wpD0YqpwoL4s56nC9bScKQfG&#13;&#10;mQPA9JnuLhmd/2p2493ZqYPT4vREGuD0hHiBe0xM19idtU3CJ28xO1eD8NV/rtV1WjlWxwR44cYZ&#13;&#10;BpQbVhh6GFuAHBh0OEgw6AiLgxIjC3AOw4s4kqLWGfruJ4fSIn7SJi8AoxwAhOShUUDsYnzpmDnP&#13;&#10;/mn1o+2NfGtnv0CLaREQ0atvMKGiAUhw5iiHaJr43Hq4AFBBoRwUkDjUb1euON2esWJDOdFNzbDL&#13;&#10;15idKhDq+18bLT8THZABPkuwUM3Ac3gvX3YWXapfJ50aHpVbp1nxVPmD/opxg2EDeEL/4sDo4Tdy&#13;&#10;gP5XKTlABDja3x/NIkVO+GQJHFL5HJ+kR7rztCIdGhfDK6RUmz/uMKDcyDRA86QIOU381Bc8w7FX&#13;&#10;zwRYR72Tz1ntya4aYyygPRE3/OA3B+0ZQJIxDECSNg+vkqyHWvAcJwBjLGMfYx4OHfoC+W90on6o&#13;&#10;C9oDOgVyh/qhvqg/ZA/gMvKCOqWuAJ450DmoP+cJcSDLCOcyi35BXKTB/XojZAE6DHygTJQBpy7l&#13;&#10;oNzkHaLc8IDf7NDBO7Pnzh55ThjeaRE/xqJqZIPrgKRVa3nsZabfMnaQNvVdCvEOvISv1DtthfZF&#13;&#10;PPAxibwTD3wgTtps45L0ygrHIu+/lJ22DD8qIcBWHx9p45FcriSmSfLOzi36buhn8js9sT8RZc5q&#13;&#10;fO7ME5G5mkWf+pbZGedG2/CuWJ31yH/cvHezQOa9iktIL8Cy2gFOyuQ0kyguHKlgyf1yrBo7OGSO&#13;&#10;2nd3PmSvWX/IzmqA3QPp4+gOOAMYf2mjTKxBDiNbIGQAOg0TlDjTp5C1jNOEc303BK7gD3lArjHe&#13;&#10;ET/6AOMb8SKLyAfpoSu4DV9BMukrKQdSDkxhDiBX0EUZj5EjyC500ZqRPv9i2zUOPfKw2X3a8Wzz&#13;&#10;fWZ7dwqj0qA2e5G2ixf2su5kYSVn6VvWGsdK+c6m9An71Peys8yYWdDpGQuKLjRNgA2qN/iOq3Zf&#13;&#10;vl9j6UNm510SC5xephyY/BygG6SUciDlwCTnQEZGhn37RrMPfjm7pGDwTNoMDg8exUzE6RosGViZ&#13;&#10;KaQJS1mru/7ijWZPk+Okzh2fyvUIAWJgSHHwTSoUIZSiA/r2VrecwvzGCMPQwxDE4MLIQ0lKAlga&#13;&#10;yYguADI5MPjYGo50Uc4wRpmNtnjhYpsxq3arD+J5qeX18zecZx/p3GSbNBvaHZ+k16OZ0kNqajg/&#13;&#10;wTtira5gdtQag1ONlZ69+jE4pDbtKz1RKpum2QvXnmnnasVnSmNwAMD13KcqUMzxeVA/wWGpDPp+&#13;&#10;qJR4zeiegFcDmMLpKXwpiy58pbZOWVdSXWa9V6MfGDlr164N3yRyJwTACjPaOaoBU5APyBAcEPTZ&#13;&#10;3t4+gaTR9nbcKwQc8x7HZCDkJeUEqEI+Vgo25/ICQAy5TNxs64m8bgSi3uEBYF6pDo1Sy4Wx7s4k&#13;&#10;AEHGJdLj29FdXaMTZxph69tpmvjC2Ef78e3eAToZb6sFU0vlZ63C4ehEf2Asp74g5AzyhjqMO1K4&#13;&#10;ph5xaNHeH3roodCP4AV9gD6F7sF78IYDfpEGegPxErYeiXYY9YVBle9wkME4g5Yu1ra3DPgi+ghl&#13;&#10;w/FJ2cabBrU9PnyM5EzLCOBfq3zAD8pMv4UXpcoJwqIf0iaIg3bBwT3aGH2m2jGFeImHM3GSZqOS&#13;&#10;ihD6WbyvlVqWY/ouKO0BXjs/Sn03Ho4+inwjjlrYD/G0GuL613dqu9p/ys4qwO08HYiwuBGA2EQP&#13;&#10;xS7drwNd0+nad0bfF73ihX4n6/yFA9v1zc1OgbzyptIQpI3yxdekiRib9KcfIwbFb0Dnzodt29Hu&#13;&#10;pJOqSXw4PH0sQZYgg9mSnPYK0QfYXp+xjGv6EmMYOm8SE26I0x2vnJE5pMGBbuB6TCV9uCYMSyNN&#13;&#10;OZByoOE4gI6ErEPGINuWLVsWdO5aFYShK/PL28xueK0NffGusUeef32f2eVXyRm6tniWDmhMy6V8&#13;&#10;mG1umPCb0Uo5Y4zFlAbncdquBQkppRyYYhyoT6t5ilVCWtyUAzXngMAn+/TfZycD1jTi9NTgGAzF&#13;&#10;eBCMOg2YzTqYIMWKsDge8tMfaO94TW+d2wBTXOPFGr4GhMLoY6YrIAUAJEAYoAWgFGCkr1gAZPQZ&#13;&#10;qNU4THKzAeC3bt26MOsWBS1yxB4IM18d9EwaRM/NQy1/r5453z6w/kJ7Vr+2oX3gp0pKbYqp0qJe&#13;&#10;OT+ZfNaqW7lbUelWcHISDkKhxN82IANZcJ9u4PRUYxxUvP0CG1pn2d8/5go7f8kagqdUCgfOeZy+&#13;&#10;9ftMsw//z2jo3bpcrAPgKTg/4fwweSVoce1xTk9NxLdLL/OQdXUG0KHv4ozAAcoB+AzYA8BSKQES&#13;&#10;L1++PIA2yA1+EyfypH3W+AP5lZaj0veQmQDkyFD4mxQBirEKgbiJN8m4k8pjbjzuKKAN1MIZBQ9w&#13;&#10;kmHIMybh6GB8WL9+fXB+MmZh3OPYx5nEUYt85Ja70t/kn75Hfuk7nBn/AFcbjQBtD3drxcqhrpGy&#13;&#10;cI+xnTrioP5oG7mEgwVZtGPHjtDeeQdwGYAGAJj3vB7hGdf0D3gG//xZbrz18Bs5CNhE2Wi3DqIj&#13;&#10;j8k3ZW2TDtYk+TERdGzwWND1qAPX72qZD+ofXY6+irwY6POp98VTRc7CP3cK0A7QT4/2RVuNJ9UG&#13;&#10;iIc8kjeXZ8VzVr9Pva/RD8uhwcHI6cmYVo3Thfpyxyf9uJq4ysl/EmG7hm2gIfWLduV9lmyfqvL/&#13;&#10;oLa4/dZns7OG05MJtSNOz5hspMqwOwFqUc/26ZCaP0Lf/JzZmeebrVk/cmvkol9eUjmv2eIWWyP6&#13;&#10;F6yOkSBJXZBCZDMr76Qnk2Rn75Gkoq9JPIwdPjGH9onc80k5yGr6C+MwujJjMsTEM2Q2Z2RPpYSc&#13;&#10;ZdxCt0OHQYaRH9qWj5WcSYP+l1LKgZQDKQcq5QCyBd0TTI3JGujLyDDXDSqNt+B7u7db5iP/aPbO&#13;&#10;D4UgsRGt4Cv2itebPU7Hu75t9sSnFw7Xczj72YjTM/t24V+MURoXo3kto8Fkt6SUcmCqcSB1fE61&#13;&#10;Gk/LOzU50CmPxjcezC472HwYQBkUCwzT4b4GTMKxOnRvLIo7bzF77OMb1vFJSTC6OAB9UI4wBB1o&#13;&#10;CuBFT+QQBZx0xyjgFeEw0HinKlBAeSAeQG2MPeLFMCRtFDeMQ4zB9na2gWtMY/DiFSfa57Uy84WA&#13;&#10;AnsflqNS5yYcJc2aKD1Nzk/xX7+YQY1eBljhNCQnp1qfHJ5M/NYfgCxf6cl3Q3F6zl5sz13zWHvB&#13;&#10;CefaqjamkI8S9UZ9QgBQKY1yYOiEky3zrGuyHZ883qODiQ5UUVQho55nWMks/Fx6zQfMzrow626f&#13;&#10;2m63gA74D4CP0ZEUSJuV0Bg/6J84HzjTx3AQOfgMwAtAXymgA1jkK7IwqPjGY2sbXuPJT9Qr/HNZ&#13;&#10;mFSJiRdZCyFfaTv1TkMCWwENaWO0iVoQfMaxzkoMAET6EsY8oCRtmsP5BshYzOFWi/yVGyfjKOMe&#13;&#10;4xx1DuDqcqLcuCYiPPUNOAzPHczlnusH8B+Zlw/E9TbefST6ji116e0HWYRMoe3HiXgIR58jXcY2&#13;&#10;0qpXoi8w5tIW9+7dG2QufOIeB/KykNOzT2P8rp6Dtq1rn+3sOWSdffpeqr7h3a/7bdIZ5jQLyGqd&#13;&#10;actmzrHV7eoDbeVvXQYf6Uec4WMuv2vBV9JxB0MfW6KVQOiC3d2RPIRv0zVhDKcnMie0CT4hkADR&#13;&#10;tqgz2iE8aWSiHBmtLC+HvNwuw6uR48gE75/o78TZKHRU7a1reOIRfQK+VEW/ut3s81/JjiJrpWcO&#13;&#10;b0K16Y9/m4ywu2Kvf00g8WWKM5/jk7wC8GJDSL4Qc3mtIJbOGJeRnUJ6pEB6ZkeOaULCkORJud9v&#13;&#10;GyOtJB4z5jDpD6cmMoWxySf/0T57ZOseOnRgRI9AtjA+cyB3Km3DxNsr28/Hyt7eHskX39FgnvTH&#13;&#10;SMejrVWqhyfBnzSOlAMpByYHBxh70TlxeiK30MWxlfLp4omUePsj2k3v7Tb0ns+UP97cqhxcf5nZ&#13;&#10;u7+rXbiEp+pTIMdRUw72xxDHUS7lvtOaE2+58aXhUw40IAeSsZgasOBpllMOTBkOsB3ojs3ZxQVT&#13;&#10;o/cHm40/RQjDDmMyd4y864tyZL3U7ORHF3m5cR4BdGAMcgD8AF7gIGnpjmbYA9C6Q9LD+Zl3AY4q&#13;&#10;nU3mRiYgCXEByJEWyhv5wAGKAQpwVmkaE1UT8+XkfMbK0+wL+g7nC+5RLjrVFvtwfmr28HQdrPzE&#13;&#10;Acq2UQFEyNHOAvCie5wFKkTb27LsUIdAz2eveYy949SLbV07U8izCcUXhwDkKztqpvxmJ133vzIt&#13;&#10;EgLnPdHssx82+5NXZ+eXra05SqG/fY3Zk/9IM/gXZYUGQGM7LcBuDA93EML/akDFrERK/OHGD+AK&#13;&#10;/Yd2Qf/CiUS7wPlZKfDtMmCsrPRqNYmmM9ig0juG817tfbry0irgeob6QZk47VjJ1fQ58hGZBO/g&#13;&#10;bVKAFXG6vHNnRCP0V+qzaoB4jBqjz9BO6U++cgJnKKAk/Oc5eaBdA24CdNLnCDPe/W2Moow8Ri4A&#13;&#10;iJJnX7XKOErd1zOhC3h+OVMG6gBZwBhOufLJE94jLGPS4a7I6Ub/WblqpfUc6RnpS9zLR+44c2cx&#13;&#10;6RUKm+/98b5H3gDXXU6Qb65ZTZZRe82lI9IRdvd02V0Ht9sv92yxOw5ss+8ekNfjiMbwfg1IfMub&#13;&#10;7/fNmK+lSAvsqnmL7Zx5q+y8hR124ryltrhVq0ilT5RCgYe9mskjtQMZMx5yplVbd9MX6ZuAc/TX&#13;&#10;sfQ5wuEsIBz1jUPP36XNTWsqrbxj8STor2IG9QNvJgMhl73tjVUeyuzlbpFuWqnMDO1K9YtzpxFk&#13;&#10;WS5faFu0T9rbNPWlsdpn7vvH/b7rNun8sbvMUcCWDF7J/HIuhGYVpTs/mbPYFe5GTtBfaveYZ+fZ&#13;&#10;7jYnujEs2+EIyz8dF694BfWrPwfdrs4cn7RJJhZxUL/oBOwsgE2JjO7p4VvMe8O4hG7H2MUz9I1K&#13;&#10;Jp7R59DlSAt95dChg7rGZotkLd/5RpYxTpKXlFIOpBxIOZAEB5BfyBywM/Qr5Ew1k5vHzNN+rQa5&#13;&#10;WZNx8jk9GevAWl1FA9pCDAJJxVWsn+n3DdeYveULZudcrB85NCtnYh/z0gQhBOenT/TJeSX7pxIm&#13;&#10;fO5cuznZmE32O+mvlAOTkwOp43Ny1mtaqpQDoxzQNrdDu7dlz0RiMA622nEm3Oh7I1cKw+CKUYnB&#13;&#10;GtkvZj/U9XUHRkJNpgtADwBlDgiwktmyKFQAnYDzHChXgBsYcH7wu1IiXba5A3hgSyK+4eZpYbQu&#13;&#10;WbIkgNmVxj9R781ubrXnrz/fVrbPsyfcJSXxwZ8IxFQjZOVncH6KZwAd4Yi1SSmuQbvDUcTWtppR&#13;&#10;bQP6nifnGXPt/519uT1HKz2XtkX1lFU+vQLAjBMA8IYzq6PgYb0D61nlqOWPuZpO/6JXqW+L91e/&#13;&#10;svyU/u46s7e+P+979BnaLMBKBH4cCn0F/jP7ciLqAKB41apVoW/t2rUr9K3t27eH/k2+MJJqQZ19&#13;&#10;3fY7OfwfPLhHwL6AIK3YgS8LWmbYmjkL7eR5y+wUAfhNwwBaLfKQZJwAaQBbUDXyLjdPAGW0GwjA&#13;&#10;bSLaSG6eSvmNsV0qwF5KfIXCMD4gw0gPPjFGwCfqwNvvli1bgiMRXuIgBeDEAZpkPRXKX7n36Y84&#13;&#10;xmhLvhql3uu9t0cTOvbuCeMJ/YCxhXKwZWCxWeWM49QXshBHL4S8ofzUD+Xn6D/ab8imFStWHOd8&#13;&#10;IR10EsIRB3pCJcB0ufVUbXj4Qllpk+hJ+ehAf4/dtOW3ds3vf2iHd9ynvfC1Ddd0OcCnS+nEkYBu&#13;&#10;wGw9gep2SNsSHNhhN27ptxsHJC+068OTO86yN590sV266vR80Wfdo6/CP77zCcgPX8eDmrVrB32Y&#13;&#10;9Af6o7ZTLF13ohGe96hr8gwfWXGGs7YpIccn8cPjwcHGX/EZnHVSHeFRqRNSQp2oP0NNLZVNYiQt&#13;&#10;ZC711toaTYQoVr/1+Iy2FeW/Ve2t+h1t7LZ/zS4mc1pQ8UvRdQjDtrfYq+74JLZfsIL0Q1zlEBFj&#13;&#10;M0DRbjHRdbJ/PYWRWIftlCb1n2l15vRkbN26detIu0TeoQO7rotd5NuRIwP8ORN4KiH60aJ0QQAA&#13;&#10;QABJREFUAHo/Yx22MroK5GMXYx1O1ZRSDqQcSDmQNAeQZ+BmjGHIMuRNIZ0zkbR//QuzF+dgJzg6&#13;&#10;8SmOTPCJpYSqyRiImRvfPeur28zO+IzZqY/RJ8hycIjZkpdrNaJtioZOvRnhsMTPYMSwV5AUgDCI&#13;&#10;YW2QNkJn6GrFqpGf6UXKganCgcoR+qnCobScKQcanQPaEisDWBQnBsqig2U88PA14cGe4hQMvviN&#13;&#10;yXkN4ATIhBIFMBB3fvL74MHIIYqxh7KFUclRKXDPewDWKGwocoClAN0YqFyTDwDQqmdjj3N1nb/k&#13;&#10;RPvV+bPtlrWPtY9u+qX9fstvBHDuiwBOVnKwWiMAnMMZo335Kk+2tmXa2qIT7C87zrYXrn+MnTx3&#13;&#10;mS1olvM0hzD2ATbhIVuP7tq5K/AqAMt6xgxADpxPKYkDz3yB2Q+kBH/z82b/rFmHY9HVjzO76hVm&#13;&#10;T3h6wZC0UWZzH2ULrcNR/6CveHumfwCA1NQoKZA7nA30MfrrwQMHQ5/CUCI/ixYuUjOsrl30y9K4&#13;&#10;/8B2+8HWe+21OwXiH9olh71AVVYs8Q0ql5u0Pw62slE7fvmS9faM5SfZ+Us32NIZeZz5BcoznrcB&#13;&#10;tqhHzkmvlMKRg4MIon2Ml0MiCf4hS8ZDHtOnaKcAioDs9CccS4CW8GzdunXhHrIOfu7ZvSecafOV&#13;&#10;gplJ8KdQHJSHvPUe6TW2/2R8o13VW15pl0yk8RWe8J+8I7+oD65zxxP6COEpU9fhLjuqFYbc8/d4&#13;&#10;l3LSbuAB9UV46s7lY3BIDTMPvqBfQOgDjeL4JL/I20L9+Yfb77YbHv6FfWPL3ZHDMyNkSE4XLWeU&#13;&#10;PoBOIOUz7igRD8OW9+gGg5KTEq3f17vf37fdXt1xt718/UV25sLVJJuX4JtPsKAu4Ot4EJMPqGva&#13;&#10;Tv+ARgmVo5jMoH+TV96jndC++o72RZNOxBJ4mtSEBtpZJqweYJVk5KwYD54knQbOTrYDhlc4M+Fx&#13;&#10;KUSdcEDwNLcvlxLHwMCx0Nfh30yBl7StRiP0IPhAeyjUX8sq0+6c0IDC5die+ezOX23PidR/DssF&#13;&#10;kF79H1R7Vg/zh4meR9yqMVnEFtytcfsl0RTLj4xxZ9++zqAnIGfQE5igQ7tk1xPGGWQM+hzjDTaR&#13;&#10;68blpEZ7ica5wzp3BacD7Yg+hNwiXp/QlJS8Kid/adiUAykHJj8HmHCBjo7sQTdauXLlyOKFmpR+&#13;&#10;vybg/fBrkVPREwA6WKwDByfXcb1VP6WQZDtEBX+N0E2fMHvis82edPnIrZGLl7/eMm9538jPsGqU&#13;&#10;NJoVH5SbTrjJOMhAqB/RfOJwN/y59Cqzk04Z/Z1epRyYIhxIHZ9TpKLTYk5hDrCPe3vOLHsGwjBe&#13;&#10;8qdEw5Cg0SKfiJkbdGpj5B2lYxpkAZT4RgyGDoYzBnSlQMJozBN/RRk4UKg4MOh6BWSyTRDfXALU&#13;&#10;xIik/BxcEw6gkgNeFAO5ckvoTgWMR97HiHUQFcUOx95sfftzxszjHX+5cdXL7xaBAmfNW2GrZ82z&#13;&#10;02cvsm8tPdl+fGin3dHdaXZY+39oZZxp5YeQFymNanDNAo7YknXGHFs8c549Y85Se8LCVXbBog57&#13;&#10;1NzleYsF71GAAQyDY232HGtpbgl1Ag+pF+cfwDMGfzn1kjfRRr/JjMKLn2rWcYLZRU8zu/P7Zg9p&#13;&#10;JuPee6NZguB3Ai9s1ZO0FculZo9+rNmJpx0vV2J8oK/QRwBZ2vQdH9ouB+2WA7CFg/qgDlxexKKo&#13;&#10;2aUDMpzpZ7QLHBs4zAFKaRfkpxK679Bu+96Oe+2TO++3X3du1azO7VGbDo59gPxgDUVRhy1v5cxn&#13;&#10;BbOuP354r3183xZ7+Z5N9twVJ9v5coSyWrqeCJCLvgWfkGlJOQ2Il3ZBHdB2aBOJAK81Zp4D68iQ&#13;&#10;uJOqlski15BhbCWN45M6AFwkD4w5TDrgHiAAbdvBAN6hP9YTX+mD5GnOvDlhIgKALPVP/xsvfhas&#13;&#10;Kw1BjO3ILfKFrPLVd74jBOdcftImaMuE5z1kC+2bupklh8jsORq3VT5+O7m8JCzvMCmD8lPXTtQp&#13;&#10;vBrSNtmEox82CtE2c8dZtrb9wda77e8evM1+vl0TRI5oCnzYBUJ8CU5PycoA6EhHDWoqf1Qp6KLh&#13;&#10;rIvp0hX4nEO/Jkbt22of7j9qu7Vq9iXrHmOXrTo1L3tYbcnYQ36oh6RkWN7EYjdp69Qp7QM5R5ug&#13;&#10;3gsR7Y5w3r8JN6At08k7RLsjzqSIuMgb27Ryzq2vpNKpaTw0kdBWykuFukA+wgPqpBLZM6j2TN/1&#13;&#10;bxgyhjUSxdtkrkyruBzqmlVTbn3m/vYEZmoL7FbxPDjug5CQlIicn4Ve8VfLPWthtESQ/qDDIYtm&#13;&#10;LLLVbSjKE0+MUYz7kWOze3gcma+xZHaQJdhHPEO+EJYxhiPfWFaoNMgH5BDjEDYXZ7bkPnp0QDK1&#13;&#10;Negj2K3I1/GUsYXym95POZByYPJyAPmDXOPM2MUkD+RZkvrRcdy7VxP1bvto9u2F+gksGsz8PLoZ&#13;&#10;+myYYMaYoXDMY4w2gDH7ma5v/UF+x+dT5RD9khyfdykMBBarTVGM+dFNYTDSBXHrxE/+cAbrJf4D&#13;&#10;OuJ08R/m/052PEx6nXJgEnKgsMU1CQubFinlwFTkwJAMwczCHCcRi2oYMJl9OybFBtD4wtEzN5jN&#13;&#10;laEZoz4BcQekfLC1DjNHMXhQQgAS/IwiAqjgQJifY9HU/SVl4cCxM9g/z7p7ugPIidLVLwAO0LP7&#13;&#10;SHewidvbo9WfgCAclJ+jVFAJoBM+YkQChpKGg6m983oDyM3zSoCaiWL0Qjk0L11xSjg2du/VNqBb&#13;&#10;7Z59O+2hw522qbfLdg4NWIsM6xNaZtuJs+ZqZefi4Og8c/E6fRMxjzIZKwhgMEA/fMKoX7xwcVj5&#13;&#10;yX347rzjzD0Ar5oryLH81e2lnMO2QUAxx1V/arZ7h45tAqMlLFqlnS/SNMalK6Vko9WXTvCcdk87&#13;&#10;pr/Adw76CGcAGPiPs9GBl/ECosmTyyUcSAA4OJMAQDGc6HOlEvjeRq3s/MR9P7X3bfy52Z6HI8c9&#13;&#10;2zW2ymk8spo5B4IbcX4qhh5ZMl2/sY/vfsD+W8cNj7rEnqAVoGsA9OqE6FPucEGuFwPuy8nyEU0g&#13;&#10;oU0AqNFeyuF9OekkHdadBOXI9GrzQJsFqKT/AF7Sh+gz9C8IhxoH9+AnshAglG1U586PQM564m+L&#13;&#10;vn2I4xZHocsF2gBlLHWcrJanue/Tzg93y3F5qCvwjjbPGAvfkFWFJkcABlMn8Jv6QZbQR5Bt1A9l&#13;&#10;ijs84+nynPDIId4lHHzwPgYvSH/69EwIh6OiUR1UOD1v0Za2V9z5NU0O2RqthNd479/9VsWLNdrO&#13;&#10;VYeKG9tsRN+h1O8BqaUDAEhD0gfCqlCZs8d0dO21L2kr/Qd6D4StxM9dsi72bsTt4AxRv4B36E7O&#13;&#10;33hd1Ora2zP1TP0VSzvSJ/tDu6G9QbxDGyPv9O9i75dbBs8bOtFYTtly4x7P8F4O0qQfl0LUB2V2&#13;&#10;vsbjKOV9wiAj6LtsP0zfTbJuSs1DpeEoN3mHX+S7kIwqO36pjKb5cyNUWnWMBB8Bb0fvaEtA0OXj&#13;&#10;6XXzV9j7O6WzdmsZDfUu+TAgOVKSmXt8dAXvUIRo6gHyB2RZ58VrrEPfGJ5oog0z9mArRm2xKYw5&#13;&#10;c/VZC8YNvre5a1e0FST1zPiyZPES7a44s6SxlvbhYxTjNboHvyHk0dy5M8LYyFiGfp1SyoGUAykH&#13;&#10;askBxl2cnujMjNvoSqxsxyarKd37a7ObYikAjYw4PXPs/Fiw4J3k8XSNG+Cw7vgkzK2f0Z9/5iqb&#13;&#10;HnuR2RWvkuPzI6P39dn74NgMzk9ds1jAiUuGptwtdXn+PE1cf8zF0aICfqeUcmAKcUBWYkopB1IO&#13;&#10;TGYOsPWTrVmfXUTsFGYMYRFOw0AspCBo9JRBHD6MHR+cie2Mp5gtyXaoDsooApRB+cD5hGGUS4CH&#13;&#10;GEQAeBjXfmA0NZLzzss1vXm6zWmOgFDuUWYMz0MHtLpQ31c91BWtMoQnANYOmmIYllpeV+Z4FwcN&#13;&#10;Ri1KHt8Yhc9hC6PFi8LKRs9Xo5zXzVpkHM/sSCbHtC1WPAGgY5QHEE/gBI54vm1D/ezcuTOc4SXg&#13;&#10;Is+WLllq0xP6XlYyJZngWOjbOf27mhzRhqkbrx/6CPynPmjLnOkP1B0HgMx4EOAP30ckX0zYACzi&#13;&#10;GyHkJ/4tpGJ5wca4a+8mO/fWz2mV7CYh8pKpbXJWZn2/FktHh/gwSshXfnHWyvxjsppwlA7qG7/a&#13;&#10;uvHFO+6xa8+8wq477Um2qk6cnwBfGJoApcgz5HYS1HMk2rqzaXoExtXcaE0i04pjUCuwINr3eOYZ&#13;&#10;hw3f+9y0aVNoq9RF7gQYnGy0a18ZeqhbuwZokg4yj23AGYPqgegS5AU5jEygfTG2cW8inAc4lzr3&#13;&#10;dFrn/s4sJ7/LJvicjxxwZtyhf0DoOQsX8v3Psb+zSllxACMPiYt6gh/IJydkJOkzrtHeAJ2T6oOe&#13;&#10;xnicf7bzAbvs51/RBJEHJfPET3Z3GP6eZ0b6aJvahDaGRWKGIzdPLXpwTE8GJDt7aUDosH70H7G7&#13;&#10;tI3+BUcO2qanvFoTRzTxJEbUCeMLYBnX49lv6afUM+2Dds7vfHog+gu6NPVMeO8H3OOZ65OckyLS&#13;&#10;IC/HNBmHduVpJhX/eMVDGeALPPZ+OFba7tAhnPNhrHfiz5EZXi9tbdmruePh6vUaPpF/2httMjHH&#13;&#10;59kv1mcUAHOHCY+hVJyw6mWstosMRYweHX7XT2dd4VdZ5/MWrTbb9bA+LbBTlQjq22R9er9ZXQQL&#13;&#10;N4meQnbkHpfs0RUrS1ltruuXLT7RlmqS5kQSdYc9iB7LNbKNMQs9AX125849sokOBuc2Y4g/KzXP&#13;&#10;yARkJmOSO8npN62auMQuBozf6BwppRxIOZByYDw4gPxB5u3atSvINWTduDg9KdzD8Rk9+s08jwCl&#13;&#10;MtKMMdp4kFwvzHc65azs0mpQvJkxYqx84Z+bdW42+/A3Rh9ok7Tw7U7SZp426TNIMc4qmrz0tn81&#13;&#10;W5uDCecNmN5MOTD5OJDb5SZfCdMSpRxIOaBBVKPi6642e/9/jHJDu4qFvegDbi2gPhih8cFaoyeG&#13;&#10;px4FwzN3q4THXRZtjTkaYzC0AOkAlTCSAAM4A9YA8mCMcQDoYTgBUAA6xQ9ABweHODfr+3dNzU0B&#13;&#10;3EsS5IllO9FLwFo3Kikzqz84KC+/MRwxQikb4TjgF79Loeh7KWx9Gzk+4a8bojhGed6IQGgpZS8l&#13;&#10;DHzEoIecLwD/ADsY5tRPR0dHqAfqwsFl6oj34OFU5l8pPK42DPz1uoD/7vikj+A0oC7oE9QF2zlX&#13;&#10;+83NUvJLemvXrg1OInc6bN68ObQJ+lQxIPBbm39rL7hbUz87t0hmajZJi4D84PTUteQq/1i51CTx&#13;&#10;ioTlwDbh+1Ojq5dksbByiS0e/Rg4ajfc/2OtXjpinzj3mba0beJBJeQ3cgyD02V1KfwdKwx1zjhB&#13;&#10;/6Xe8zkDxopjIp7DD3jBGDaeeWYsRJYx6YX2yphC3+F3nOhr7thHHnpfI9/0wXqSd+QHnQG5jCzg&#13;&#10;PJ7jGe3aJ2whlxhbaY+AuRyM1bljA3UP/11mEAdjja9ip44AoEttG/Qp6ovykwfaFbKJAyL91atW&#13;&#10;B3WtSde5+YnXfb1e37bnIbvhwTs0QAvEma5yNQmxwempVfH6IIC1qG1LEgZCVuYjl6PTFBZDVq5A&#13;&#10;GwD0yQzrUZKdtn+LfeB3P7RXPepxtkHb5Dt5ncLjUuvF36327DKTdkL7yueY4z79lLZF26HdOdFv&#13;&#10;aRPUe9J5Jz6PkzxMBsrH33zlgq/OW+qoXFuDsYsxDGKyCW2skYiyI2/gF+Uvpu+UVa6zH6fgnxl9&#13;&#10;BTuS5kxfRQtS/81L2J4oSUzQZWWLE++do9UqeeiCJRvskq332Y8e+YVkimxe6VHHWB2vxNC/CqSU&#13;&#10;J6b8t8gO5nAvF+zUgeMTOZMZtCevPNlWz4zsjvxv1/ZuGLv2HwyTdXz88YlPTPREnuDYRnagIzCu&#13;&#10;0k7HImQQ79K2aR+kQ1tHTjC2+U4GtHfaTUopB1IOpBwYLw507tUERS0EgMBvsCESG7vGKkQnIGqM&#13;&#10;EH+umMZu579UQHYsyTcoHdaAl+v4JJKTTje75no5NDWIfuYn2dGyix9HMTpFD//2k2aPOkNDq3ad&#13;&#10;KxY2fZZyYJJyINVSJmnFpsVKOZDFgRkCl56v2ULfkOPzvuEnGJQYoWDpSAK2SQh7z+saciuP2ba7&#13;&#10;w53RP2fpkm/8AdTHaLqMKowpFA+AEwcTuAbQ5DeGVPw+1xhTnDHYMKgwoMJZDs/p+jZeczPf3Ym2&#13;&#10;9cJw8+dcT9cKIbaW4rpeiLxzAFpxtM9qtx4ZnXwDxZ3AANUAb/CKa8AtwmJAFgNNKOcMObKbtTUp&#13;&#10;fMAg5SAOeNzX1y9jNNpmaKoaooCC7gBwR5oDWRj88Jfn8AfAGv5h3NP+4CHOgFJAgXppb42YD9ox&#13;&#10;bZ+64gy/qQf6hIMrDiYC+tM/ivWLanlA+6D/MVuUdGg39CnaBAftJZ+T4We7H7KPbbzTurb9XjJT&#13;&#10;pkQzTk+B+JKNpaxcIt/R6iUmaWasDyDQD0yTw/vsG9u0/e3shfaq055oC4h/AglZTr1ASYHvXufE&#13;&#10;SR24k4ff9U6MZxDtx2XMeOWZMYZ2SZ0gv3AU5uMfcg4QlD7HNWFp2wNamYy8A7yk/413/nP5RL8D&#13;&#10;TKU9kEcADcoImFHLvNGeAYVJkwP5Q9t2UJfxIO58It+DAr1ZpYzMYgzx1V4+jjvonE9m5JY79zft&#13;&#10;n/fRieAFdYWM9PGcbQkblfolSz/28K/sm9vugYkSfirLsNOzTX0IxyeADMdY5OF4Y4Z+aDN7yU/e&#13;&#10;ktNJ6VjfEbth4x124twltlLyc0Zm1OSFn/CY9jWeRB3SJmgvtDuXH/E8UO+0Q84+9vGcfs5BXyD/&#13;&#10;Seed+DgG+yMn4KA+ZMj2mI1GbgvA23z8zVceeI0sdBlZrrxBZtBX0RXcBsqXTr3eg0+0SfhAG21N&#13;&#10;6tviZ19g9qdPMPv0LaNFZyVKsDsxMrE7c9oYfZdH+N5zV61c8+SCjs+OWQvs8sUd9qP5q6Q3CZQO&#13;&#10;etg065mm3RiUBHIiJyUlUBqRHUb6o8obK6KD03NQepDGLFuwys7U0Z4Uz0rL0kgo2h766oGD2na2&#13;&#10;byCMoW6/sLXtvn37RyZRMKYh99ATCrVx2jBtgXhxdnL0yHY9JnmN7HKnKWMdRyVj3Ejm04uUAykH&#13;&#10;Ug5UwAGXeehRyDtsIZd7FURX/iu5c5sYJCDOlQ40IYICL7OjyZnnmF37PrNZ7zL7l9jKz/BekT8v&#13;&#10;1Dj83Nfq+6FP07jIXioppRyYmhwYtQKnZvnTUqccmDocYJbsi64ze1ts/3ifJcQiEQZxfIeMiAzc&#13;&#10;msya96PYum3v/aq+9yfjMg9hTGE4O0iXGwQDe6B/wI72HR121PWNnAF1MLwxvLhGoeGawwEM4gUg&#13;&#10;9QOji2vOPAO4AbwgH37k5mE8fwNQccyZOyeUB6DUHTyU7/+zdx4AdlV1/v+9JNMymWQmZVImyaST&#13;&#10;UEMXaaFIsaG4i4VVUFFRV2y7urqyouJa2b997cKqiOiKoILKKiKgdBDpKaS3STKTMn2S9/9+zn3n&#13;&#10;zX1v7pt58+ZNS+4vOXPvu/fcU37nnF89xRt5KTdCG4YulFMUU1+XqPJSVwQ9DMWs5GGlSmB82SZF&#13;&#10;NVi9iIKbqx2i0uzrGd2iTQbfrqRW8qodWbHGv3HqN+MSJVauFRsjRaDy+KFOGLQwHtOH6Evgzb8H&#13;&#10;3xjYwyt2wCNxUOppgxgGDwOMVfo9AQcD/RijL8YW2gxnDs8J4XExWCWizT09gRZhAKIclSpftoGH&#13;&#10;uSM3rH7EfrVBZ32ob1mpJpikVy6NyWvlEvVgzDCO2N6RBfgtWu+UxFLHElGgudGufvJOe1HtAjtz&#13;&#10;1hK3eiF4MfR/ocuMJ8ZFMWgLY5L2Jl3wSz/IZZAb+tr2nqPnS1zpx8NBK+ivjA1oFniEb1AWnocB&#13;&#10;nBIvcJiMkaF0t/p2i7aUDXZjwJjJ++HGPfSY/uUNrr5O9ItiA+0G/4X2Y0QBhwA4gndCbyhPNk4o&#13;&#10;H3SKwFne+7v2u74LLwaHhIGODZy9lA9ZITv/YuNhqNLDcfD3nevs+o1PaRXXFiFa3g9HL7W1rehf&#13;&#10;f5ye4TJDJRFdy9THkzrzs5MHrLhnG8qda+0HW56xk6bMtuOnztOLAJikN7Fqohsr/tlQXKFxno9A&#13;&#10;82jjbKB/0e68C09kQF6EJ0Fn6KPF7hekSyD/oGwoAaPLTABOqAM0EIjCr3uR9cfLhnxfyNilbaAf&#13;&#10;5O1l96wsRvRP6u8dt9R/XGmR2n3ZUWZnXJTp+OQEFLr9RAWyCZ9Npp/Ow4jTk5WewSJangZwxsVm&#13;&#10;8xb5Xz2u50+bb3+fe5z98MnfSoeVhMbkXLWp1nbbeE3sRUNJSVU9vs31gKJCuzo0HqWRquwaFzg9&#13;&#10;D7TJgVtn31h0ii2ozNxpIVdaxX5Ov0N/gX8xGaesoszphOTTrDOqd+/eo7EQ6JbwePSaXMBYYex7&#13;&#10;nojcyz19mj4xfsJ4xxPhjdCfGGIMxBiIMTAcGIAusb0t+jn6ut+tq9gyUa91m1yb+RpxyYlz/OmL&#13;&#10;y8BHFA3GEgbUtqrq8JPMe+Tl5Sdr5eZ3zc6+3ezGT5jdsi4zTvav//cxs1df3vPIs+x48e8YA4cA&#13;&#10;Book2R4CmIqrGGPgYMDAP11ptlkrk/77jszaBDtFBNYj/DxY9HNA8huftsS5UmQLBAwSpWVyXCpE&#13;&#10;AYoXBgQUOm9M8LNPMcbwjCuGUQ9e2CFtFDSUsqjg4/nvhvrqnbUYNTFgoVhidCUgyGHkJSDQeYM2&#13;&#10;RtQo46svO/WcOXOmWxXD2YQowKQBflCIZ82a5Vac9imH+QR7uT4ho+WzTVts7d6dtl3nl+5LdtgE&#13;&#10;nUlYq2055k2oscNr6myZZj6PlPlk9AVW8HHl3Btwwra34N6fm4aRqq6uzhkLwDu4A284k/mWeLGS&#13;&#10;30unKOIrxgdnD6LE4FRwMzrVnxknBNoR4w3vcTIMFmDoIQ+cLWx3Sx+pyHK8tMvIdOsLD9u3Nj4h&#13;&#10;T6WWzpfg9BRNk5GpTGZ4tmv080jyKSdqUhASVikDnTa5tANKy535KceKtey0Lz93j03ReUrHhgz4&#13;&#10;+aRdrDiMGyatQGeLZdyFlkP/SBuaR7qjCTAYA/CW4eIvTKoBj4wRJgp4xz3jJRsCfiGeoC2k2QLP&#13;&#10;8wmu8F3G33DVg7LiFILned6IA4gyF9vxSX8DVwRoPgDecHYy9rlmA7IJdIlvwBdpgGP/TTEcnj5P&#13;&#10;6kt5WGWTS1bycUfLdXdnq9246n7NnpJHY5wsPNrNA8dEiWhdCeNHFSEUAnznnZ9sbZn0tHNcpT3U&#13;&#10;sNb+uPnZDMcnzpCSUqaZDC3QX9y4FNlAlqUPZYOXfXlO34cfAfQ/AvSX58Uep6Tr04Se5Os0dIUb&#13;&#10;QX98ubn6+76K59uBtgEP/QFkd2gn38HDGLejDWhvcEAdXP8sWgU0Ms/RmZz/vtLs09/sThWHJgEb&#13;&#10;L+jyKHceRv2WSNUDrtGuRWe8pMfj8IOjp8y1tyw80X747P8Fjsn9yl9j/YAmkjUrk7DzMx9a423T&#13;&#10;rPR0Tk8mU+D07JL+eaDTzppcb28//Oz01tzhsgz2PX0OnQU5mX4OH4KvwzP97kJjVO+ammrH16EZ&#13;&#10;uYC0PG+jP3u5hr6AzO0mRk2Qp9q3U66E4ucxBmIMxBgYRAwge2/evNnJ4MhGTMTw9pxBzLZH0sn5&#13;&#10;h2XKq0zokRkgYAZ9OD95Tci2ta6QXaM8j0meU6eb/cOb5dB8k9nW9WZPafL1hrXBNrg4R+fWmx12&#13;&#10;tNmCJeKvo0unFlZiiDEwaBjoaRUZtKzihGMMxBgYdgzMW2z2jo9L2dRMpc/c0LM4KJ2EKNDkfPvq&#13;&#10;Vy3x0kui3hbtmZ8RjxIus4Uz/B04gAEj2CIXww9KuneAhq98Q+A9zlKMOAhG/so9ihwB4wRXnx/3&#13;&#10;3uhTtMr0khBlwVCKgRMHG+VtbmZboWC7T5RP6oFTwBt+MaoQn7JmAw4DHKCkiSLsnambNm1yCjHC&#13;&#10;IQ7U/sC+A+32wOZVdtuW5+wrDWu0z1OrFH4p/cykxgDA1p7CsawlEvYkbI3TFrJVNfbW6jn2kpmL&#13;&#10;7IxZhzsHUH/yLHZc8IzSjmEApyd4xrEJMPuZ9wB4oy94hxv45542qJmks/Cqh351iCvYIfjHtxn9&#13;&#10;FScEThCcE75NUHwYB36FVdR4KAbaGFOzZ89Oz3gPp7lD2yi+9pk/aUs19aWxUixweqaM+P11eobT&#13;&#10;1WhyqxIq5PzEUIcj1Tk/tcrg1+sesxfXLrQjp9YPy6pPxkJnV7fhvb8G4nA9/T0GNwx10G3oXH9p&#13;&#10;lE9nOK4YBx2fEm0BF0PJP8L1HaetixgL0DPoPmMFXELzo4CyQu+IE94tAPoIf/W8YrjqA2/2PJHy&#13;&#10;UB/6RZQzMqp+vT0jPXC0Ryth2tqD7Uah+6Tt653tuEDGoI/yHbSIceD4t1YMVk2sct+SRjHGQ7js&#13;&#10;jq71ZPXpKHs62uzZ3Ztt9e4G26DJFw3tWiXP+FSMKSXlNmv8BJut7R8XVU+3JZNmDrvNemtrs123&#13;&#10;5kGzVlmINGHKnWUs+YGtvikztG8gENBOHY+kGyaOpGnn7q12jc4V/YASD7j9QHIZ2Le0KX1Hm7C6&#13;&#10;fpTtmEM+gb/Rlxif9CsPvIPe+HfFHp+Ui0CZ6OPZZfPlGOnX8Dj0DpzeyuxpOHUP47u3b8LvaC/4&#13;&#10;GG0LXQ3nH443Uu/BETSO/jQojtv6RWZvvkoG2ufNvvfHTDREOTgzYwS/3na2tup7Z16rVo6aUmfX&#13;&#10;nfxP9sG/3y5D8I7g+3Flmgyho0FEF/Czljiak3uyhbdLo4Vypqfb3tav9OyU07O9yc5cfpF9ftlZ&#13;&#10;w0JT4IlMwIEfAcjDwG5td0tbMnb9hBx4Z1S/pt972RraQh9m3NN/kScCR+oE9637fqAE2pUw/hNj&#13;&#10;IMZAjIHCMNDe2u7oHvI4gM7T2yr2wnLJ76vE4cvNXiZH5W8CGuy2Zpd5zDEEd3QY6UQQTdFmEehg&#13;&#10;K/fdWXmd856sB338lMxidfNl050qnqQdCES/HTCBeIL0P9HyGGIMxBjoxkAvKnV3pPguxkCMgYMI&#13;&#10;A8ecZFYjJll/lNmtHzO7Q8yyLzhHEd75fbMzXypJo7av2EV5jxHCQYSlCoUNBc0Htprr2h/89vfE&#13;&#10;QaHH0Mk9AWXQG3cwUqDMcQ0H3vMb5Y/78LUoFQslgqGBMhBwshAmTKh0Dh6viKLEopBiXMEogTEM&#13;&#10;JRfjLPeU1QPp4OTz77yzCDz5dFCC+a43aBEuH9u1zn6x8Vn7nx1rbEfDOs3A3iiBTsKUjAfB9lEh&#13;&#10;gYozbzAKaAb0zoax9vmqdfbzpg32tsatdub0eXZU9fCdf0M9aUdW2dIfMPSDS5yf4B98gTfuwSv3&#13;&#10;4A/cETB2g782GZkxBBCHuDEMLgYYd/RT2oJxwT3thvOT8eADv+nT3mBX7LbxBqVwbfervz+5a4PZ&#13;&#10;Nh2YfEAEqkRGJzcudPaa+gYjYyA9hG/Zkg0DfiuOz6TGHKujtOrzd40b7KLdW+zwSbPCRRqSe2gI&#13;&#10;9BQ6mk17CikAadGmjC/fzmF6VkiaQ/kNfQ2+AnAPnRkuoP/jLPTjArrlx0RUmSgv4wqjAThnkoc3&#13;&#10;pnp+Ab2DHg41UDbGNE4EykUf2bFjR5pPFlIe5IO21mDbanBDmtR7gpyDbgs/OTArx2dua0v/xMCC&#13;&#10;cZj44Ja+T9kI4AccDmWfbdcksJXixQ83brHHmrbaA3sa7AEmX7TJ+KIVlW5SEgjSJCQrk1FmfJVd&#13;&#10;WDXNzhS9WF4905ZOnm714ycXgsIBfcPG+C/sbZBlfovKpglYjl7ihNC4URgIvQwXzNNOaPABzkTS&#13;&#10;pABra7aWvbtspfJeKgfwcAJ8zfcXxlm2Yw65jwDQv8KyGv3P00roJeOkmAD98jTMy8vFTH+o0gIv&#13;&#10;BMYqoS8Ap9SXb7ws2Nc34ffQBtqMb2kz377hOCP5HjoHbwcGyte7cS45SKsN07Bwmdm7r9WKmC+Y&#13;&#10;feWW9OO8bt4lvfPKa8yWHZNX9Ck6cuDSxSfZI8277Ma1D0l32arv1A9Sky06RBc4Tx0aIepgHGPL&#13;&#10;vQd6jI63dYtxoFuGfqMdPtxKT5yenAOz7Dz790Wn2glT5vjPelw79N0WTUjZ3qpJKa0ttrtT/Ec6&#13;&#10;UpueV2iS3KQSTRSV7Di1vNJmVFZbbVlVjzSyH0Av4EfoMfAm2o7+Bt5pQ/oyv/2kQHhoNkBHkJvp&#13;&#10;tz4Qh++Ij8yL7EAYDv6fXd74d4yBGAMxBqB9TXuCSf3cMyka+01YRhpSLC05wuz0d8nx+fnubBt0&#13;&#10;O0OB2TV+C/cQGxShdqzIOUnx3ab8lLozO1/hlHPdbb//VIp3EGKIMRBjoFcMIPPFEGMgxsAhhQFx&#13;&#10;4bkLtfLzg3Jknmd2wW1mP/+YJe+JMNa//kyzV1yqA7EvEDPPreANNfq8gSZK4EEg8oo8V5Q8b7D3&#13;&#10;Bg6vJPLcK+p8B6D8YVTyAcWPfLh6Y5M3rPhrMepPWl7ZRJij3MFsXLYtCpwDGKZZzUk5iOtn5VI+&#13;&#10;b7CiLCiuPngFmdnBGJHZEgQnIAbbKGiXUn7P1pX2yef/bH957m4JaTIJsC1duc6GSRkrZSHSpz5I&#13;&#10;kHPGAQQ6GQRYCbqv0dbI2PCRtQ/byQtOsQ8vfpG9fPbRbju7qDyH4hn4wciP4ZEtHlH8MabT/uFt&#13;&#10;Umhn4oEf4mIkx8AA7hC02QoS41YMQ4MBxgVtQWD80g6MAW+44bd3kmC0YVwwhgcT1u3bZX/coq3b&#13;&#10;VB7TSgLv9KxQWTGgMTIGCqTBltG40vbj/MTxqXF4965N9uD2dcPi+ISeErxTmutAAPrrjfzQq1w0&#13;&#10;aSB5DOa38Iyw43Og+BhIWRkn8ANWLTKpA7oFn8AZGuYN2XnAO4hDXOoD3/Hji7YeLsMCuIRPdXRq&#13;&#10;y/umDtvduNvRXehzb/XJrh+/qQd0goChlzbzRl7qBz0Hfx7gCdAXcMg38GEvF0BrwDHbCxfPXedz&#13;&#10;7v3a0N5sj+3cYD/SqskfrnlYfFYG/YQsLOy2kBDNw9FHPWDJWv1polPW0Gl3aGvGO7QC1KYttGvm&#13;&#10;H2+XLjzZ5srQXkr8IYIGOWaf2aPyOlrWXVaOMe7GfHEKQ3q469sdPkQ7wY+cDk/sWGf1VbVWQRmG&#13;&#10;EXz/7ejo6fj0Tgn6I/2ScemB+PBA6GSU7OvjFXplzFE2+j/5eJm40PSG67swHc6nDvAh4vEd4zxM&#13;&#10;C/KpA7QCmoLsAX0YbUBb0+8A+pvvn4XUA1x2ICOo//bAxbGniAb9l9lRp5tdo/XXm/rIQXZle/+X&#13;&#10;zF76KrOZ9X1Eznw9vbzKPnnEGY4c/vjZu7WvtCYT4MBEjkKPEQ04IMrT4eglRChMhdBllB7xCd7p&#13;&#10;mdRON+NEO2rm2XMn/YMtqYo+L5NjEPZ0tdvfdmywe7VTzr06IuQPTduC1aftewIH6jjR48oabTVT&#13;&#10;a6+bONtOnT5H5xDX2xJNTpkkmTJcmnDNaKsdOtJkn/iYl8V4D94B2g85GJ6eLQcTH3nL80K+8X0e&#13;&#10;mgK9gbcNBm1xhYv/xBiIMRBjoAAMIJOgl2DHgoahL2K3gecOG3AW5+nyVh4jx6d2mk2DxFxjfYh3&#13;&#10;fnpi7niKnuPsZJFocMKGblLwkg+ZHX2C/xVfYwzEGBgEDAyudXAQChwnGWMgxkARMbD0KDPCVR+1&#13;&#10;hLYhs71N0qCk3LEnfI2UOs1IHW2AIofiFqW8ITw5xRzlXAFFEIUfQYorSiXPuWIgBRLMWpbAQroY&#13;&#10;RFAmSRtFESWTe66FGGR7w62vA064zvZOKbrBeaA4P30duMeJhxCI0upn6/p0vYF2185dbptXDLic&#13;&#10;A0pdcjkZrn/+XruSLTy3r1KlJVTi9MRwiLHQGUqFDyfIeWmO3FKGAneVoYCZ1awOlfL/wKq/2MW7&#13;&#10;Ntp3W/bYPy0+1cqU93ABBh2cl7QhZzd65ydGK7YJDgNGG3AETtkCEucngjf9BGM5QvdADEThvOL7&#13;&#10;/DBAuzEe/Pa3KEE4eWhHtsDhnnGAw4TrYLXPBq0k+M2OtcGY8JMBNChwVIZHRX61io5FOowUtoFs&#13;&#10;ZUtp5zAQPd69ze6TAf/yxTIiDjFwvie0BzpYDHrHWPJ0FhoGHR1NAB7gKd5oDl0dbpg2dZrjZ4wF&#13;&#10;6JajYTqbK8GylhxAuaFpOE7hD4wr2oVxBW+cMmWq3g29QZ8+UT2p2jraO1x5KBf1oZz5AHwc5yV0&#13;&#10;G2MvbUW/haZDR6AR2W1GnyQfAn0d3kAcaAoBvpD9TT5lGWicpxs32Zeevde+89wfsXIHvLhMKzcx&#13;&#10;5Gv1kDPcO+O9b2d4MgHDvSwtWvFqDS/YNTvX2jWrH7QbjjrPXjF/udXA34cAdsvxuXbPTuVEWVPl&#13;&#10;1S9JVUXPnRSD7q475/yUqqstgJ+R8+EC9YmKUuU/jABfCmhHMNHAyU8pPHjZDl6HUY94Hrp0zAB9&#13;&#10;mP43GLzNl4v86PfhvH0ZRsOVco9x3DO/0qIHQMP5DvrQH0Cm3q+xBe6y26s/6QxnXK/3UAavzxRa&#13;&#10;HngG9PaA+um8+voetDI5e54lrni/2RuvNHv4XrNH/2r27GNm67Acq6/Xa1Xn0uVmx51iyWNfZInx&#13;&#10;hU8yXFg13f5r+YV2/tQ59qZHf20mGmqd0nPd0QTQTRyg8GyF0DgL9BlopyZyQjf3yyncpe8qqu2K&#13;&#10;JWfa505+tU3GcRkBu7va7Bad/f7mZ+8zk8PTOrQK3+lOqpuT40Rvx0g/4l7HmljLartpy/N20zPK&#13;&#10;RyvzL5m5zN512Gn24pmHRU4ULVE/g/81C8+Alz+4R9+LcgZAU+Bn8EL6K98AtDW8EHmavjscfM0V&#13;&#10;JP4TYyDGQIyBXjCAPoKtC30EGXzGjBnD6/T0ZV0uR+U11+uszcv9k+C6XRdE6/EKiJsi9+4YMean&#13;&#10;7FbIhndeYHahFplwjnIMMQZiDAwaBmLH56ChNk44xsBowoC4coWMiYSDGDBseMUe5Q/jDgaP8D1K&#13;&#10;IoYAjCEE7r1hgCvf8BwFPzAUsT1YsM0hiiMGKwJG/OCerWyDZ4UakkrKSrQt0iTn4Jw2ZZq1aAUo&#13;&#10;+XvjtN/yCMUWBRbjMEZjAnn6FYy8B8ZrS79sYKXn9c/cY1fKUWlNW6ScS2pDuXerSQJDJVvSyVyg&#13;&#10;2dyBHIcshwqd1HOZV93WUPudoVGGBOeo0XddutcWd1f8/fea6JawV9Uvt+nlw9fPaCOU/Tlz5ti2&#13;&#10;bducIM2qWPCJ8xP8eaB9iUufwXCA8RzDOPG5Osey3hMvhqHDAH0a4w9jjDbAmMMY4MpkANoG4xuO&#13;&#10;DcZAuE2LUcptOqPuKa28dAb81IQAtmxkPBCKCYw5Z5RjXOFkbW2y7+7dZt8pZiZ5psXqO2gfdA0a&#13;&#10;Uyg9IzvoKGMOekt6vj3zLMqIiAbvoB4AuBgJhsOxWpFSXVPtygW9h25Bn/JxFtIO3nDKd9A50qCO&#13;&#10;7e1a5Sha11/HwEAbCiMHY5zxTX+BBlMGaHIuoLzQAuLCI+mztA048Cs8SSPcf0nb0w+MK/RL8iB/&#13;&#10;gu+f4W9y5V/M5/Su+3TG9ru1aunJTc/JkC4DuTPca5KAn3ShvucojyM+ngJhuKckXMW1xyolbbPo&#13;&#10;QtNmu+zx39gbRMP+84izrH5C9Molvi4W7NWq0+2SWwKnp2iZo5eDQzMpMzkEAP3UL43VDaKdHQkk&#13;&#10;leEF+iL0k34WyJfBCmT6OP2O8QrPYjx64DlyKu8Ga4IIaRM8XTuwf/hx5euf75Xx6caoa/JAtu/r&#13;&#10;Wy/XjxUvz6YLvX3Ld7TZfuGJ9iy2nNFb3sV85/UZ+hc0jz5QKHgaSh8n3Ww67amTlVVY8sTTzRYf&#13;&#10;YQnRajGYIMsKncWp7cetWpM6mIA7QKjVdt+vkDP1oUl19rP1j9vnNz4VTOpsbRRNxPEp2ugmYgQ6&#13;&#10;jsvOrfQUvdwvegkhqZxix808yd4192g7Rw7JKKenqLL934Yn7Xo5cH+69WnpPEpfky2C7XXJQwm5&#13;&#10;kMaA6DK0OTUxJaG4rXvtZqVxc9Mm+7f64+yNC46zw6vrMjCQUNtM0WrODvU9ZFx4HTjGeQmf9LSB&#13;&#10;MezbAjrjaQ3tglxcWTlBIZhs5r/JyCj+EWMgxkCMgRGAAXgsthr0evR5JiCiiww1QGsTop/sZpCG&#13;&#10;8SrHi881+4JWa/6rVn6GgbkpwfyU8NOe95doss+Vn9SEn8N7voufxBiIMVBUDHRrVUVNNk4sxkCM&#13;&#10;gRgDIxcD3jiCEpgN6KJdUlgDg1Sw3Ze/9wYSf0UQ2i/luKMj8wxRDFYYULj6gPNzjAwr/MawQN7+&#13;&#10;yrO+DKrEd0YE2XsrKiucIosyi2EXgZBVoa1tOEPbpPyOc8Zab4wpLwu2RkM5BihbGFpUh7tlXL3y&#13;&#10;uT9pVvRmKeMS7EqYmax4GINkpGTlWa9ncfGJEsVU1q6YXSj5zmmja5ekP61Su/K5e6xMZ4+9dt5x&#13;&#10;VoHRYZgAXGIkoP0w7uMsA5e0B1vZIlx7IC4GLa60E44AcI5RHcMOBkmE8H4ZvdqFj43rzLZu1Cqc&#13;&#10;hmBLQiwsOIRpo9pZZnPqNYU7aC9flvjajQHGC+OB4Ps5bUA74sRgTHDvHRe8Iy7tOFDYzDaSe7dr&#13;&#10;bMj54IxZmiOg/q//RQXSI7Aqim3ZXF4Y43RmXZtWcZXj+BhCgO554ztjYSDQqjOvaCPSo23Ki2Dk&#13;&#10;HEh5CvmWsnuc0K8SjuYVklJxv5lYNVELVQLHMsZPxgd9P5vuR+VKu0Ibg/oknGEfwwP1hN75yQR9&#13;&#10;8auotAt5hlEWpyP5Ug7oL8+g09lAGelTxIOmU3fqQd1Jw4cwDYB+Qy+amqDr+1w9eU9c6DpX8Bf+&#13;&#10;JjvfwfrNlon3a5Xmu57+gz298cnAOQBfHuudngGFcOdkQh5UEALQczKSDPtM0jigcaudGGznertR&#13;&#10;27+Ks9nVR66w+srB5TXw2qYDyjchAStV0pSE4Mpb/D9gQnk5pOhPsst2dSh/VnENMyBn0Cfpq11d&#13;&#10;weQJxp130jNO6XfE80BcnBnEy2cc++/6c6WP+zwZSwdwyoxCCI9VaHRf4OoKblMTFPuK79/THtCj&#13;&#10;TtHaysqS/smAPpERcKX+jE/afiB9y9Nf0iKdcDtEVTMBz0fWrc1862lY5tO+fyV1/vEBBXVjZ6D2&#13;&#10;X1RrVfsJWvU5tXy8HVczw/66Y5nd07bbtksv2Ygsp4ls1iJHJV2Fj5nsKceslVXaOROm2rk6H/mU&#13;&#10;2no7cdp8G8+7LNitSR2/WvuYXaeVno9vfl7paUkPK+nTZ79TIEeIAnrE9+luqRsmphyQYsfEFFaI&#13;&#10;bt1hn9V5zY2iz29ZcIKdpHzDMFY0AOM/8kaHaBp8Cp4NbYCfQSvgffBBaApjAHqDXuMnAiIX+7Ee&#13;&#10;Tju+jzEQYyDGwEjBAPTL22igV9A5Ji8Olf7h8YAtYe/uvRK9U5N0wza0Wk1Ouex94htaUPC9j5tp&#13;&#10;bk3e8I5zzd58tSWPPjEtu+f9bRwxxkCMgX5jYGCWq35nF38QYyDGQIyBkY0B9FOU9lwGAIwdGIBR&#13;&#10;Lr3jy19ROlH6UTQRlLgSP4kj0bkEpQ9LOcWQSvoYcP3VG6YR6MIhClu8x1lAQAH2ii5GGO4xQPjZ&#13;&#10;wOSFsovhGIExStl9qGGtfeiZu+SEWyPFX8YIzgPDqSMjAOcWsoVnPkZKzHQ4aVgRygzoVgytIBTA&#13;&#10;ALXhcbu6cpItkZH1xTMWBc+H6S9GGX/+He1GG3LmJ7ibN29eDzzRPhjbMRg0NOyUUSEwrHsnG2n1&#13;&#10;ZSAXBiyxXatpH/urJe/+lSV+dr3ZqggEXH6Wtj15vdnxLzabf5iQGrPqCCylH9E2BBz7OKRZrYbR&#13;&#10;h7HgndT0f5QmDMqMwYHANhmkrF3GrfHTlQz9O1i5NJA0c31L6oyrA4wjF/RLDpGGtr02Z3xNrs+K&#13;&#10;/pwxAi2DfkC3ouhIfzJtacE5Haz2pG3GjIPCjD6A3gPQ5LFjR0YdoG3gFNrElrd+lSQr//MBvmes&#13;&#10;wDfY+tZP9vBjaqhnXFMO6Kvns9SH+kFvPcBrMUw07g7GvjfkQ68pb5SxBOcoae3Zs1sG407XhqTp&#13;&#10;aQU7IzDkhgsel3Pycyv/Yk8/K95cOklBhhWcnqmtYuHNTEbKyZtVdsU2eqhqF5xn5yZq6Auu2onh&#13;&#10;e0/casdMnGKvXXC8sTpq8ADuN5yOtOHOvxuzjC/4FdcDmsCCzMFvxhd0lj5If/VAX4aX0cehvYTB&#13;&#10;AGgYZSIfxhrX0Qhefqb88Ky+APyD4/7iFhy17MOxFKy6Qx4fbUC9qQftTv25FgrQUvopOg3OuLAO&#13;&#10;5fKQ7DB2AOn3VS4mfjJ+kO+Q87Jhnla2E147P6BE29v32ro92+3pXZvtvu1rbLcc2FXaMWGWzgdd&#13;&#10;MHGqLZs005ZOrdN24N0TIbPTbNLWtndvedbe+Mit2ilna0CbS7U9r5uc4vUfdsoRrRY99thFJZSP&#13;&#10;1ulJwS45+oG+hKxPaNxm32q5y57Zu8NueNHrVO5MWQ++Bn6pL3Wlr3t+RjuAb8YBuIC2wM9pE+5j&#13;&#10;iDEQYyDGwEjHALwbXZ4AIJcjyw+W/JMLH9jysA2hS8HjWfFZGpLP3HfTZpq992NmJ59udv0XzL5z&#13;&#10;R67kgucs7vzgl8zOv8isbp64QwwxBmIMDAUGBmb9G4oSxnnEGIgxEGNgBGEAwwDKY5QCifKJ4o/S&#13;&#10;iULKvf+N8MQzjCx+JQrxvaHBG2u88cXlURqs0iktC84SJU4U+PJg2CYP0sdY7bdkpQwYwXFWoPz6&#13;&#10;PEkL5f9Gbf/05Kr7g1nKbG/rVnqOsfEozhLJyDU6556lIR7KPYo+xW3hF4o86SarbOPm5+yHFVOG&#13;&#10;3fHpS+4F6RdeeMHhDrw9//zztmjRogzDDfHBPwYHQmPjLjkFGpyxAYEYnON4I72ovuG+5zyjL7zb&#13;&#10;7KbHesfn9XdJeFYAbv6+2T++ObiP//aJAQw8BPq7V5oYE4wFJgPQdj5OoQpUu1YPBR4RdfDUmBw8&#13;&#10;12d47KXyE91olcFNprLe+1Gf2Mo/Ajj0ziQM89CuXPQon1QDI3+7GyvQpIE6UvPJs9hxwIEP0NSB&#13;&#10;4KPYZaNvs21tsPJRZ4kJoEv0/3zLiWG1rq7OJmhbvIYdDWmeAi9jfMFv8p1EkJSzPrFBE2v27VWn&#13;&#10;FU+YKEPu7Pq8qg1uoav0mWByT6cbz7NmabWQgDr6WeH0U/oSxmC+Yaxnl5F0oAVBWoFDiT7t6QI4&#13;&#10;Gm7Y0dFsX1nzqN3x1J1iptpOi9VDKWO61lJZmegOEyIAUYWcwDtoE0Z3FL5WfZt0/Dj1yf5Wu+rx&#13;&#10;261+fLW9kvP1BglKtcPDxBIZ3d0kMCiXnFLu7yBl6JdUuayUk87zmyLH8RicxsMM9GfGIuMQ4x4y&#13;&#10;IXQEOY17+ivOfg+8Y8xBf3kXdij5OMW6etmQvPJxGhYr32Km4+tAmuCuL0BeJx7tkU0rcn0LbmiT&#13;&#10;Tu3AAO0g5EtXc6U5HM99n6PszqirvlkIsN0vNBVc0nfh6R7AExNoyGOSDMbQ5oztAn3EAVxpP86A&#13;&#10;Y6Ib+VOX3mQKajmjrMpmTKuyk6cttMsOOz09LQMK0RtNDRfz3k0r7VV/vUl8rUF6jujbOAV2sxGd&#13;&#10;ob7lCjknpygTeid0kIkp7YqrjxRUOoJWpP5549/t8r922fUvvtTmZa3K9/Ir20B6p7Mft9Tf80Dw&#13;&#10;ER4T4fLH9zEGYgzEGBhpGICeQ9f8BH5oGPJ+LtvKYJQfWkr+OD3hK/B8ypVTLoJ3vvgssxNPNvvI&#13;&#10;Bq38fFQT27X8c8NazT7s0G5eM8zmLjE7/GgFydoTJg1GseM0YwzEGOgFA+jBMcQYiDEQYyB/DDRJ&#13;&#10;wVv5jNmWTZbc02gJCQfae1WzluaazVusa33+aR1kMZ2iKwMIwhlCkxeSvDLKtatTWwamttLFSICh&#13;&#10;C2Nt+IoxAuMsijsBpZVtcjlLtKQkODsU45cPGGu8ko8yjAOO2XEYvkmHQNkw6GYrwPdtWWnfbtCy&#13;&#10;QwyC/kxP5RVe6dnfZpLq7gwHOE0r9MOt/JQr1JJyfuqcr2/ueMHevnOdHTOl3jlJ+5t+seODl9mz&#13;&#10;ZzvjDA5MDDXr16+36dOnO+NBVH6TJrF6NthSGOGYb2g3ttuKhFt/YvbVN5j9IfJt7oeXvMXs61vN&#13;&#10;XnOZ2fTA0J87cvzGY8AbvjDA0f9xjvixwLijnWl3AkoV4yNf0GgLLFZ8IEVoyEFFLRFdyL/EAy8h&#13;&#10;fRv6BZ3xRvtCU8VpRnoAaWGgG60ATgD6j6fBI6Uu8ALoGrimfPAjypuvcd/Xo2pildsGkjGFg5Fx&#13;&#10;RFpAjXhNqXhRJGxaa8kH77XEn2+1xC9+brY+K9Yy/X71W83OfqXZcS9WYlOzImT+ZBUcYxeHJZMa&#13;&#10;qAv1on70KYDx7ldsMmFoDAbkFFBuvoUWeEc+Dot0fOHLG5P9N8N1/Y3Oirtx63OiLxrlpVpJlnJ6&#13;&#10;ap2gtp3vZZVnRIGhEwQmI7EbQ4vo1wHQMlZtSDvu2243afLTPK38PLpmdkQKA39UKafnnHIZepg0&#13;&#10;4rZQ1aQB90/9UslTvmICzgRlpKA78tMWlYu0bWXJCHB8QidKNamNvovch+yAXOadntnGPfo5cRhz&#13;&#10;jN3B7KOUaYxWrnO+Z04Dn8PtyP1DHTx4OuV/R13BOzgeq76RL230NIe8kB8G0xkdVeZiPWvXERnU&#13;&#10;nz45EOctW9d7Ggw+wjwdozEyMm0BD0kUmd9T/gYdGcH5a0zGmTRRW7WrPv0ByGE3p8jvy/u2rrSv&#13;&#10;rX3AbM82fSzdhokdqeNBNLpFa/qenEJPZWIKdBmDnA7csP388H1YBvO7RZt/sOoBu3zRyTY/y/lJ&#13;&#10;/4OfgXtoCPwP3HtnPP0yPB7yq1kcK8ZAjIEYA8ODAfgEEzmQ8aHt0DNsMdly0WCWDvsA+XNFV4CO&#13;&#10;on+gK4R5W2QZmKTITl3T5Og8XitAtROBO2IB/qBJpCb+ZDryKYYYAzEGhh4DseNz6HEe5xhjYHRi&#13;&#10;YN1Ks0f+om067zV7RqsQnlxnCdnlHEzX3+MVllxitvwUsxNW6KDuI5yxyb0/xP6gaOYyoCDUIczl&#13;&#10;Cvu1MgajE4YYAoZef8817Oz0RjCMFjzHIMa9Dyi/KMM8J1/iZMMtUt5tx8bA6YnSLuMPZ4a5FZvZ&#13;&#10;kfv5G0MC6cjUaZ0YHF36mvmm7ZtuXvOIzZ04zaYgJI4AQKgFRwDCLoYa8AhECbreyABuCRjUHb61&#13;&#10;VVYGaJag/e1+sy/K6amh0wNk03b7EWIBAVE6bqgHvPuj7PNi9orXm1Xnt11ljzQOwQe+bVCYaBsM&#13;&#10;chjhMCLTXtxjMKJ9McgRP9e4DaOvmhn9zOwPnYGGEb/45vsg18CIz73yIE+tXppUoskmQwSMCwy9&#13;&#10;0CxwNBAFlDQw1HGFHtEuoxXACzQZBwE0fyQaGL2i7ngI5RQ/6G9PhdYxQcCPDd9+B1L0skf76axM&#13;&#10;+9uDlrz1+5a48cea8dwjRvBA86fsme9pMojCy68SfbtUcoNmQmu8RgHjlLxZYc8s7MadjVZaXurG&#13;&#10;Ln3SG9yJ58tKOox3vsPxCW2n7xEf3PhvGP8jBTi/93sbnjbbvVkMNLXSU/yTlZ79dXqG6wSLYbpE&#13;&#10;hc7ZbMbMz8rPsaIn+9vsJzKuL54wedAcn9VaXTW/SryLMzYl44jZqjSs+ky6MoXLOdB7Ut4fJB/Q&#13;&#10;S+ETQ9PSSbVyRvTXvTHQ0vT8HjrBme9coR3QVq7QE/ohfTIM4Tj06yg5Lhx/IPeubOO0heaBYIU/&#13;&#10;eTP+RxNQB4Knzb2VPamOQjwgwbLoPAFjKPIDx1jQXgPhiXlmOSjROjsDvo6sSz28zNufzMBFmK6G&#13;&#10;aSm0F7qLHoPsQPq0TbHAyxMdbR1y+skoLZpepnwGG/ZofDBZ5HebxMTQbTBkp5yeTBr1+lM+NSVO&#13;&#10;ENSXdKNpEFoBKmCyC9y6fY99cvWDNqNior1zyam8Sa1SvMsAAEAASURBVAMTe7zc6mVc+N9oG7Pp&#13;&#10;CsU3MQZiDBzSGICvIt/DO+BJ2GbCOwgMJnLgU/ArnJ7YCAB0H/JnRxjP55EZiAcvg+5GymSs6IxX&#13;&#10;dQ5mc8VpxxjoNwak9cYQYyDGQIyBPjCwRZbL715ndu23oiNqwqvdTrhZfxRed1ywf/0xJwWzYKO/&#13;&#10;OiSfIighJEUKSsIIhiYMCQQMYghi3HNFEOR7lH1+AxjLCADfIoShCIcDzyrKexp2t7bvsx/uWBts&#13;&#10;01SurQdTZ3KWSvn2yrhLeAB/SIf02MrJpY8y37HXPrvuEXvL0jNHjOOTKrI1IoYZVnuCXwzsXOfN&#13;&#10;m5ezvcAtgfPgMGb2WP20fo3Zv8lYke30nKgMsW/ChUESQDPyvF1hp0IYPvkeN1MwedEb09HDr+P7&#13;&#10;3BhgrPltLL1Sg6GO8UUbM7sUBYv2R8HJNTZ9DrPKNJYq5IjuVIPhiNT4269xORgCFV1CGyG6PAJH&#13;&#10;q/KT43Uy5/0NEUBfwBXKHgY1aEuhQBrgnmuUkb/QdIfrOwznAHgZqcZGeAYOk4H2T5T+GTNmuHbD&#13;&#10;kVgtQ0DkWHnwHrOPvdQS9+XZKg8o3gNfMXtOE0Te+0VNnDo954fQZ/gfK3y4Z4UPDkx2N2CMU1cP&#13;&#10;vq9hxGAiC8A39DvGOgaVgfRln08xr21aEfnAtpV2zw7xjVY5kMvEEDCsq15sb4sLqruG/c+ZbwPn&#13;&#10;JzsxKLWkegU7PexcbZ/cPMX+5ahzrAoDfpFhSlmlLaqq1UChBDg+CWOdgX+cHg2kTuGiMhoJ2ntB&#13;&#10;N6KVzskqx6dm2x85ZbaVM2llBADj0ctyyHXIGchv9M2w44ii0o+RAQG+G0w6w/ggAOTrZUv3YJT8&#13;&#10;CeOnr/J3ySlOHOoMbvMF2ixYZSdRQG020uhIvvXwOgblR44N089806BvYiSm//pJZP5beD0B3EKr&#13;&#10;kbOKCfAhDOUTayY5ep6TjqiNk9qWOKFJpSqoBpL6OLQAnacAuG/js/a1zXJ66oxQK5OBWyvKSYut&#13;&#10;bfvj9AxnTdmh76ShQ1Csi4kp0DEmv2x5yq7TavyXzj5M25J374wwVvWA98GH/bgNpxnfxxiIMRBj&#13;&#10;YLRgAH6EPo68Dk1j9zLCUAB5NzU22S4dYwRvh2ehW0ydOtVdfRmQi9Ap2L4dWYP3hBELyNqO76mE&#13;&#10;yN/Id+IxMcQYOBQxkL+UfyhiJ65zjIFDHQMYje7+nbbZfJlZYz+QcdOjOsfwDLNvyVn6xitlGSiu&#13;&#10;stuPkoy6qAhS3pkWLjzGGUJnJw7RTMcoAhvGh3AgHWajJ7S6A+HNbQElw7CHDhkFH966ShbCFglC&#13;&#10;WmGDkq3ZwyjtOq2uaIZIxCsMrZhSO1ltQT6aZW7aXnf1vp22mFUgIwhwfC1cuNA48xPhF6MNZ34u&#13;&#10;WLCgh0EyXGxmBfaQJZt2mN31G7Pfh2PqHjmeIYHNxcmfXgjFWJt6DndmQoEHNZV95U2WOP/Vsoxo&#13;&#10;u5QYCsIA7URwClaTttNpasxYEcbY87M7cxnppoP/mrk6IHdtYFxXo3Wp3fyEgYIKFvERXYEVUQ68&#13;&#10;Eb90gl1QObRKFsZQ8IXChzIIjgoFaBTGStLCkZZt5C803eH4ztFjGVOBQgzGw1HmgeaJcdWfZRxZ&#13;&#10;59tuMvvo63W+TY6cvJ1ZokUP+NGDMiS/xuxDN5qdem6P12yz6w3sGEUw1jOWcWASwrA7NbYxitPn&#13;&#10;6G9+XHMdSB8O51Ps+z3tbfbLtU9oclBb4JBM8WW5JAbs9PRlhduwDb020de2imoQHJ1jNZmjbZ/d&#13;&#10;s/FpO3/u0Y5n+/jFuGLQX6wVlzZlvtpYfHG/nJGqGzIB0yiQODwXHGh+bqIIdNPRTPIZa2dU1trC&#13;&#10;iWxNMjKA/sv4wYlP4B56EiX78Z7+S3/vj3OukJpSDp8HeRJGm0OFOgTyby/ncaWQA204oH5CHfOt&#13;&#10;J05q+CGOPnjYSKUl+bQ/9aB/UQe/miWf73wc+iw0FjmZe+ix5+n0HZ4jR9PfmWxSSB4+r+wrxnHK&#13;&#10;7iatZdH/jLicLf3w/ZZY9Xezreul87SaTZqmHYqONDvmBLMjlsu5KPqXJ3SItvx47SMBHRsnQd7t&#13;&#10;ZMOK/MKdnj5raKB3fu6DIjLpBf1MO3ysbtpsd2540q44bIWP7q6juf9lVCT+EWMgxsAhjQG/mwv8&#13;&#10;Amcikxnz5csDQRzOVhyZ8DL4GPkzoQSe5Sc18Rz9gzLC15ADeNesb6rER7lH9hgxAJ9b+ax21ZE9&#13;&#10;dtsm8T3Z3TQB0WbVmR15nNmCpVIEsMzFEGPg0MEAptUYYgzEGIgxEI2BP91h9rlXRDs9MWBi/4bP&#13;&#10;Mxk9mJCumxC854NS2qTGvfV9oYfxbSEYQKAilJVhoCh3RhcMCxhf/JV7DDkYAwgIZvzGkJUtkLXL&#13;&#10;8PjEro1yQqrhnOKOui3FHV27kAL28g3pka5b9Ykij2ovp+za5p3W2NVqNePyNzr0kk3RXmG4qaur&#13;&#10;c4Iwgi443Lx5sxOEcSJHQaS8u+Z5szt/lBkd+7x3errVL2Fs616OahfY7VF2Ytse+vyPur//Hkuu&#13;&#10;uLDobRTK5ZC4xQBXM7lGR25UprbAZBvMvc4JythBAaIf4OTJNizVjZ9kb5gyV2fwyRvNNorJEuuS&#13;&#10;AR9fTjEN+Lg8WVQqTSxlxJeTrXqmrZgixWUIgf4PLYGGjGVlQ4FAGuAVeoWSCH69UllgksP6GfQW&#13;&#10;ZZiQTV+HtWBDkHlkfZ/+m84jjnB6sjiZgMbhyZ3r3Pq9R0H6eBpua5BR+sPykv1K9G9W+jE3ODPg&#13;&#10;ZTguocMY7flNv6ItAPoXjnUME36HBD/Zge8Y9xg1Rirs7my1L22Q47NTE5JSBnV1Lhun4FE30LKT&#13;&#10;DtyeiRqtnCGK85OdGDQJ6i9bV9uZsw63ykEwiEzVSvn/mHeiffK5e8yam5Sn2kF0sx0XLMVQmShb&#13;&#10;oUCXgga3OnqpX9Dm/epcU+bYa2YtKDTZQfuOfsgOBF5Go59m901oJe8B+vpgGwEZ1+QDeNnS/RhF&#13;&#10;fyJpU0T5odvwes5lH6fdOny9I6JmPMKRR5vQFtChfL/LSGQE/KBvEcBXoXwYXBCgzeM1wbW8ontS&#13;&#10;FMZk3pG2p73FqjZ0HvoOPY+SyaEFifv+YPabH5p9/4bMSYTZhbhIwvYbvmZ2tnTdqdOz3/b4vU4T&#13;&#10;Nn+8bbUmioh5jVV93eQUVuQPnIaRGTQQLYktc9Or8slnz2b75qanezg++SaGGAMxBmIMjFYMwItx&#13;&#10;PMIzEN/gF0zWL+ZEmSjcwEPIkwBPQf5i1wL0fibUeHkLfYKJNsRB76C8TLaE9xD4Ll+5I6ocxXyW&#13;&#10;ZKLP3b81++NPLPGDe6OTZu78684ye8k/ma04X7rW0NoUogsVP40xMPgYCLSbwc8nziHGQIyB0YYB&#13;&#10;Zgj97Ns9V6vBMMNGTLS0tMVJ97JnpQF7zafeHzDWhYfpB6atGIqBAQwNhCjAYOWdnwhpCG8VWau0&#13;&#10;OrX9xZNNWlLYJcMghk9WY0rRjk4xKpf+PWMVqVPplUeQ31jbsq/R9nY0jzjHJzVjpiHCLThG2EUw&#13;&#10;RrDlGUJ5XrD6ObOfPNwdFRTkdHr6aIpEvDEaVCyFwc+617/T9W5NRjjtHFlBeRnDQDCAskLAAReE&#13;&#10;cmeow1jnnSe0OUpQWAGbrVXKK2oX2o1P3SnDuogcTgM59DvUcBwTRvMNFCCprPZkdUF65ZKM+LNq&#13;&#10;ZthJU+oHmny/vsexRL+HjpSWFi42YixG0QTAdxin/SrQCIkMTqC1jhYPGuXsZ2WbdurMZs2W2LVD&#13;&#10;hlIxYxm21clFd8S4ayabTZuhFeda7VJs2Csj8E++2VNemKKMsIVjyQ0zFzo4XQky1qwQlht+qBnK&#13;&#10;F/7akv9wuSVKuukcfQbA0MBkBFaAMk6ZnLJhwwY3luF3jF/4X2mZVoRqC3LiRzmVXGIj7E+Dtp+3&#13;&#10;XTKqjxOPKYEvyykhigLqikFXwtVlJwbSd7wf4317s9228wV7f7JTIl7xncOTNMHpHxceZ5/c9rw8&#13;&#10;1PRN0U7JHV0imp3J4PxSyldIPQN6qSpoTIpYpZyeCKD77eLpS+zsWUvDVR8R99A/aCv9FSNbFE3k&#13;&#10;PXQTPkR8b4gbrAqQfokc0tA0nGJ+QsFg5TcY6ablYs2FgEbnAuoHnQCod764pb28XD2az1OEF4MD&#13;&#10;ZKBCHZ847sEHuJtUrTPQSpmxJ7VCeMVQTN+lbyNDpdvFxSj8D+WG9jMeGDM9HM87t1vi3j+Z3fAf&#13;&#10;ZrdIBu8LbpUOdOvbtKPKNWbnXmy27KicXzR3ddhTjdKNm7UFEn0rtSI/oNHFm5xCAViV76ghuhn5&#13;&#10;yNH6yK7NtrOj1aaUjqzJojkRFr+IMRBjIMZALxiAR/uVlMg78AucntkTjntJot+vkGtwZnr9AZ4C&#13;&#10;L8G2g0OTMgCUxx+PQxkB4vGeuOgV+coN7uPB/NOqyZJ/f8gSP/m62Zd+1ntOUjPsu3cF4d8u065+&#13;&#10;b7Xk0SdZIsW/e/84fhtjYPRioHAL1uitc1zyGAMxBvrAAKaCxE+/Y/ZNrboIg46B7HEuoX+PYROK&#13;&#10;gr1MizbSsE53X77a7MP/ZVY3N/04vhk8DGBgwJBB8AJcdm5d2sb4mTYp726rxm6zajFXrPk8U+p7&#13;&#10;6ie/lJ8cRdtkaN3HtrcjFBCAEb63bNnihGQMOQjC4DUvoXzdqsyasdMw4wQU9GreVQSHJo1E7Bth&#13;&#10;x+edX7XEB681m9DtECC1GArHAOPFz9z0Tm4c3Rj0aPPy0sxt4CbrzKWT5Pi0MilH6g92QEGTBzpl&#13;&#10;nA5I4MAmEEB/ZbOVEV9/Moz4B+xl1XW2vLa+8Mr288uurgPpGa4YGnsYGfuRHsol+AWgS4UaW/uR&#13;&#10;5aBG9UZ1FN8EHu/hhr1yJv3hNoVbzb6tIJ9nBly2wuy8S8xO0XX+soxXA/6xU87Wa+X4DMNk/YB+&#13;&#10;OZoHTQvhiFv6NivcmUhFhw/sCroRfPEdljj35XLUzgp+6y/9j+AB4wX9ifM+N23a5MYw/Yo4jGfo&#13;&#10;98SqiTrKjQKMfAAFm3B8ajKQc3ymJiMVazJFGAOgH66P83O/M6wLR9p94e8y6rdxxMEgAHkeWT3b&#13;&#10;rpYj8lO7t4mvyUmfmnTV5nY/wA8e9JHgb36FgEwG9FJHAbC9rTvTSE7P/ZpkUTnRLq5bonzr8kts&#13;&#10;CGMhQ+AgwviG84k+yzUMvEfmAKCXA6G/4XRz3eNgHTOOnqFzq+UUI4w2oA6EA/rXW/mh3+CWK3jN&#13;&#10;F7fQHNqF9sPwSV6jDcBLW1uwcoV6Z/e7fOuDURi+jsNz0sTubQl5Tr8mH/CEg7gYQHuRLo7PxYsX&#13;&#10;95TDd+/SLiviga+XI7O/cNU1Zu96wuzfpavOipaxGrUq/vEdGzU8RGf8Tjlq/2KeU0yx6VEE6GGH&#13;&#10;p88JSZfaCv3JnWvt5FrVfYScV0x5Y4gxEGMgxkAhGIBXYGNhMhG8gknneU8uLyBDJ3Pt3mvbGral&#13;&#10;J+KiM/itbT0/p1xsa4stAL6Dnge/ZxIPYcTBo38x+4JWcN4q2bo/8NkbzNY8YIl/kf524pn9+TKO&#13;&#10;G2Ng1GEAG10MMQZiDMQYyMBAgvOl3vuJjGeG0wYDZZQRk5h+i05Wd0xV0IKTNHz1fy35hndb4hBx&#13;&#10;fPpZ8hhUCPzmCoR/J90ZVDI8ylCX/zdBOj7NXHn45wh5nFOAUBeemUYqT+idW62Lhi1IXYIfg/AX&#13;&#10;p6orvctICr3yP6BtxkYyIIjPmTPHbXXLjD+E4dWrV1t9fX3fxpztazOrhk2TuudrKCNuts3+Pj3j&#13;&#10;fLQYBgUDOE6Y0cmMU5yeztmtyQGMJ68QkfHcymr70OHn2+dXSdlg20aMUjJQadM3t21joRMIGA2E&#13;&#10;TuWnXPVDhmccq6yO0haUF01faDX9OI+Ksg4EDmi7SBRS6A3G0UINpHyPwRhnMnjEEHqwOD5xnIf7&#13;&#10;xkDwXdC32zeZ3fELs8uv6v3zG/6kVTAKwNeuVfz3OMdQ8GAAf/fuNntUW3AriTQPYV6Gd3r22NI7&#13;&#10;lZeng+P0JbJF2PH5qH6/8Lwl5fhMp5n6jAv9CYO7nynOPW0Ar2Ob8sE0nISKUdTbFk0C2t0mp2eK&#13;&#10;lgTYHNgkir4KCHsJXFvCcpfuWvdYG9du/3JfSfT7/esWHm93Ne+ye5/4dVBX54LVgiY5QXFglqod&#13;&#10;/VSsqLb3GdLfCPv1l0kiXd7pqVVZbqtgrZD/6LKL7VQmqYxAwNEJX0Gm4B5ZIyyjUWRWzOE8miAH&#13;&#10;vtt5QHEGExhDrPhEXCVfyjfaIF9aDA0BvwB4z8Z9VL3hhQQgeyJGVPyR+iygn62ujZF3whNK8i0z&#13;&#10;K2bAH3gbX9m9zS34aWxsdH2Hfl1MWuxlMuSzSPnht7dEOz0hdFUKWL0gKhA9qbkWzMPSTQq+IT4K&#13;&#10;/fiWnKcRnGdPV4s9vXurCI8olaPTAYUKdrTxiRTnSso4VDsYgt75qfG4cm+DHTl1Xuz4LA6a41Ri&#13;&#10;DMQYGCYMeOcieiF6FHSdsz0HC1qaW2znrp1Or/eTl+BP2Me8bgv/2rFjh5tg4/UKv/0t/KwQXjlY&#13;&#10;9Umn+7AMQ59+ifTA9JPuG0RGAkI1AnarQvZ6g5ufNdu3QotUnjJbdLgixBBj4ODEQOz4PDjbNa5V&#13;&#10;jIHCMSBjhz2jWa/ZMF4PUB5zGTFREtHUxkpLg8liyJQNz0OCNI86vk9Dqze0+Cvfc4+i7u/DV/88&#13;&#10;/Mx/69/53/7a1/Ncafnv/ZV4Pq3wNzzzxhf/vq9vot7n84x8ovKgPN5whWGD+7Bhh6aql8HiBbZU&#13;&#10;xQggGGwTl9zAQUap3MbK0KnNQUPPRuYtM+KnT5/uVgTs2tVorW2tbobitGnT3OxE39YZpccwgrMq&#13;&#10;DCCdkBcooptMEBF5FBojI2oxYh/RnhjVcKL4FdMH5AwYq3PAPNSUlNs7jzjDfiMj2FPtom2sLsI4&#13;&#10;pVn4zdIwKtV89O7+NDmjAyqH07ONscLKK1Zkc06d+sJ1C19kx9bO9UUYkit0g9muQolTDPNdFZNd&#13;&#10;OBRb0kG5PVhWe4IbGhi6Knd3dpWH5vcaKazf/rTO4v5R//L7549pW6QHzd7zCbMjjta3hZc/2bjD&#13;&#10;Ek8/kUnaJipJSDsdJ/ONfofAvVdfZ2gxuUo+1DS8sMps6TE68Kcm/QicYyzBsI7RHR6JUYJ+ieOI&#13;&#10;MCINE+ka5L7pTGh1NWMeOhKiHAEVyf1doW+6W0Z3tAP8RvTGrZosNNE8vluq1ZcfmH+c3csZeWse&#13;&#10;CqrqvOQlWt0UbBlervpj9PcOBcrqATpJYCtwzkDu3g4ceplyeuoc5jNnn2b/OP9YTVKZ7D8dUVf6&#13;&#10;6ty5oufCfaf6chRt5RmGOWjmeFYXDnIN4H2s+IROM9YcjRvkPAcreWhDWIbOzod3GD+5QsOj8B/+&#13;&#10;BjkbZx/feHoTfj+a7qkzPJkrdekvzQQXrISBBiMrYRD2AH0GT8Txfde/G8gVpyd0H6jRipuwPuMe&#13;&#10;PnKv2c2fcrcZf9hunYkcjh+F3qDTUmy2WQ8bgr+tbdZfdpMlVlwo3lMd+kA2465Oe7ZNTMqdjRzQ&#13;&#10;acakDxmRi/DDjXfHI3Un2ohMuK15r+aoSC4cwglwRahKnESMgRgDMQbSGIB3QNNZwQ94ewqyR7EB&#13;&#10;3ZNJknt0JAfOT/JGv3e7wki+ggcSB55GecK7OsDDCNjRevCcYhe0n+khB3OWfeLLH+jp9IS3YYdF&#13;&#10;t/IMig/YfIFNRLS5TNhGa7fr97FfM7v2G7qJIcbAwYkBhkMMMQZiDMQY6MYA54I9/Xj3b+4wYnrm&#13;&#10;2avpxalpslaJu6JUhhyftupvZts0U3YBiQWAUYXZVcyq8oAiDmRfUaL9M+5zxQk/D8fj2/Bv4uX+&#13;&#10;7VLBsqb/cmJKyeUalQYxAe/8QmhzDr6gGqFzbWS+TKGH+GHhzn8bfu5WjIU+CBtlcn2b8b3KnJQh&#13;&#10;kzKzPUf4GxdPxtVl2rLzBRpWZ3oFpsTgL0UPFZXoAwLSS6EjuKON5RislvOo3G2rNqDkh+RjDEOs&#13;&#10;uACfjY1JJxzTbgS2ZukBGK9LGQQhyERE6EXULTjSc0I2OMN49sP4d7Ex4Fc40uZRBuB5lVPt/fVH&#13;&#10;2RUtu8y2Pq9BozZPaNaHzmPC+cn8jxL1D6/GRY0p37xc0yuXRGtEnFJGfE3PxOE6fZldMOdwm1UW&#13;&#10;0deKXfFQetBI6DMrszFw+lmxoSh53WIMhdZDx6BHhaaTV2ZDEMnzgjSd9o08BHmns2gQP/3+53M7&#13;&#10;PVl1WaLAAvGwYdcnwKqWaXVml/3zgGb5JvbIcLH+aZ9qcPXyQlSnz4wJ81TQCKC8YdiyzhL7lHbI&#13;&#10;8Ukf2i0DBltQ4TjCcIHRHWMFfYt2IU5/DfnhbIfrfqyGvHP0wR8dBFf/a0jKJdkttS/DoGXHUDl7&#13;&#10;1hL7X9G512i7e2tYJ0OMrkktEdZqQwz8bY7HBdOi8FeEh5fQ5Lo0jk81uAL0Up0cp6dWZFnFJDtW&#13;&#10;tPJzy8605TWzB60eUQkntVtKolkWJRnWHLA18wSt7NSZ3FFDYeasWVYiurpD2zVH0cQybbPOc4xu&#13;&#10;OQEctItPsHsGvKKk8OW6GPbGprbQ3L8/mu/lLMcIeYGs6+VdL+NHFY13GEC5hr+JisszHJ7QGWQB&#13;&#10;eJifFJUr/kh+Tp1xfFIX6GZU3+ut/ODN48IbhomPrACv5z19tli8HprO9raky0SX8VHj4aavm/1C&#13;&#10;tCQMtfrBcICAuAGoP1w1VJyeynMco/hTWQmTgsRn32A270Gzo0/0j9w1qbOIDzDeXFrBK2SAwYLu&#13;&#10;lLlT0OSYPdoZgMlxMcQYiDEQY2A0YgD+wyQWnJHwIHiI29ECeamIgD4AnyMfP1EHfsfKUoK3jcG3&#13;&#10;KA9xiI/+gF5BoGwjVZ9IMAHmiYfNfiReFQbmimJ+8npYmkel+AZCNe8ImseThk//t9lbrpKddmn6&#13;&#10;UXwTY+BgwgBdPoZDCQNu2zyMBCJ+rNyTkptpUjiUkBHXNRIDbTIcrV+d+QqDpNPA3J/Md9m/iELI&#13;&#10;pi6bXxCDlYMgBAgbnM+FERNBCCeSWzkTtnKF4vd16xTQPIoYlU5v+fqVipQvasZX2GjCe+IBPOfe&#13;&#10;1St1z3NWOo4ZKwephDIfx1/DcXlG3mNkBAw/d/eYSHX4F/dA9vfuYS9/xintpVXT7HZndJTjOaVI&#13;&#10;B3UtEIm95OdxmDZUynRZWzHBJoyiWcsY2ln5SV9FQEaY9rP/EaB7wNQ5mY+wheINA9epdsuMEPqF&#13;&#10;fErAaRGGc/RDgnsMQ4cBxhjKUhS8Zv4JtrZlr127QzSzi3GkWOOkvMn5ifG+XeMUVS44A6qniYzo&#13;&#10;ODy7dNO9cgkerc7SKUtcUtfJy+yBE15lh0+cGVWEQX1G/8boCGAc7a+B1BeOGbQYLb1CCb0azXBA&#13;&#10;zpZkapvuMM0fsjrt0wSle/9P2xv9oGeWGHLh2Yh3HvAWQX/CW9Dz7lopurMXDMjxaR2SGZq2kVo3&#13;&#10;9JeFED/7m92qY6rv+YQ71R879IwxiVECYwkOeYwWGMbpZ8wix1gx2qBEDqcKd8ajGgtnXhqgEtnI&#13;&#10;Sb8s+IZUg1x0l+L/NqbMKsbhLR9cmDS23C6es9zuHlduZz70C7MtWrksR5sdUN5j1XnZRlI0Yr/q&#13;&#10;vd/xynD9U+WlzE6nwekpAxC0UpO4zp633D679Ew7cdr8wa1EOHXKsX2bJVY+abZulRln3uK8rRXN&#13;&#10;XrjUEosP14pmBmYmlKnvzpw50znws3mMamdl5dmzATK/t8YGTbrZorw3ChXCVqWm+U9XnnMWpfS7&#13;&#10;rPh9/Ax43Vh1ByYKBqsh+/hkxL32vAU5jXrkAt7D3wBoeDb+s7/DQItTjzRx6vXqjM7+eIT99nwd&#13;&#10;XFFvj7N8igneMA6z88k40SwcwB53+zRRhdWe4JMVNcUwGCN/bN26VfL2XuVV4eh+j3KyPfcXb8p8&#13;&#10;zHBD+IIPZtMQR070Z4woIOSO+WQhx6f9Vb/XrLSkHJ9hylOhiZqLyyfaUy69oG8Nls6kEkSCDgjR&#13;&#10;89z9OvsjYvo6+K/87+y48e8YAzEGYgwMJgbgn817m23btm2O/yKrz5gxw01kLHa+8CLsiwR4HHYa&#13;&#10;JkuynS6/4YO82759u1vxSf5+QiVxCtV3i12PnOntkN71s+9kvsYUlXZ6itI7XuWjeMovTuCPGIHv&#13;&#10;oRt6uP2nlrzkbZaoneWfxNcYAwcNBqIteQdN9eKKOAzs03ZSf/qdjGS/1VL472t2SAgvp+v+nPeY&#13;&#10;nXWh2TGnSPivDr2Mbw9JDEi5t1b2QAiB55X+GnrV8xZGK6aaHZdtzTrD3FVRJHiEDQ4YXRBGuALZ&#13;&#10;9zwLx8mIR4b6zzcIVn19m52W/801/G1GHuly4dwMykL8MPj44WcULPVp5mP9iorv3CMBCnrEL9aD&#13;&#10;cjlmjqqRYFMiw1qzjD8YWoU3bZph8qeCyqIByjaOHdJPr86QUa1+0jSrLmPfjdEDGHhmz5rt+i3G&#13;&#10;dgxhL7zwgi1cuLCHISy5YFkmHplZh0DqfD6MkVxYdsgKrNLyKWTAOf9qSc1GzPVlRtz4x6BjoFqO&#13;&#10;+7csPtEmyVj/rw//PLVySTTUOT91VppbvURrBSs/aXrfdpivcHo6cGND37ntbUUnu6SNdIhmLj7N&#13;&#10;fnnEWXbSNDmnsgADJJMi0glmvS/GT4y9wVa3uZ2/feXjjKQylEKXMYSORqdUdh1xeu6nrQTQ8Cg6&#13;&#10;nv1NUX+vek6G3jdmJomPZLIChtxwRyMW3QyJXz4Rt7Vf2Mj7vX81WyLHzFkv1csCgEkBZRETPwpI&#13;&#10;KuMTOYUsa0eAcTKos8Ke2dp+i1u+4TdOT1YhYexgQhXP4OWjBSq02nFqmRxXnOnr+HHAk3H8DYay&#13;&#10;RpeQa6ubL2tVok2cbmWSDYYKzpi51B4+7Z/sl+ufsGtX3i+H4WoVSuUYK4/FGHVktneETzpeCeUM&#13;&#10;lRdnIw5PthlHjpky37582Ol2/pwj7DBN6hoSYKLgg3/WjPsvm31HOlZv8OHLzHTWffYqsjGqW9Tq&#13;&#10;Qc8neiTJObB33WH28+9qxbd0uxT0iP9x6XavutRs+ck+Sl7XMWp/aDW03zsG8/pwhEQKy+/UIxfw&#13;&#10;Dt4GH0Wu642GExcHHAGdBT424o2iOSru681r6sHEkf4AE5iY9AcPnDBpQtpgTX/Zu3efwxHpYmAe&#13;&#10;KI7ANxNakLUBvwIno7xaAWkP46kMAWQfp6fjg4yMHqMjiIz8hCMRnskqmSCb4N3f77fEaWebTZ0R&#13;&#10;/NbfKu3ickz1TPulJq+6iRqiR/QwH3Lkkv6+vzfdvTeVg1acTpbMWeLKnV9qiW2bzVY+rQnNayyh&#13;&#10;benVgbXTw3SddbJIfP+IjB0V8ksxjhVjIMZAjIHCMADv2LRpk5Mt/OTFyInjhSXvvoKvowOgD7DA&#13;&#10;Ap7NJEmcmV7Wgq/sadpj+1r2OTnA66bwrcoJHCtQbGo+gArl+lR1sM/8IPMtJjVE+LTcnPna/XLy&#13;&#10;NPHEV5j00xCKc8eXLHH2RZq0Fzs+Q1iJbw8SDAyddnuQIGxUVWPrJjk8f6Pzn94hJTlHye/R83u+&#13;&#10;anaNwgcvMXupDGkyfiUlVI8Ckp+jUvHjAWEAI2Zl1moJdC6Aa58dQ5GI57/hO6BK3DVLwWa2++SU&#13;&#10;AZMoYSNl2AgR9Tz8PnwfFZe0w87EqPhsZxs4pIiNzNBnRYOIo/Qvjs8Tps+Twq8t1DAeYsTX7OcO&#13;&#10;1ZtN2fJq6jzq7rtCejUbxkqM0VV1tlBnb5VlKfAYZTCg+BnkeWQx5FFYaYtRnT7inZ84QEtl7Bkb&#13;&#10;MrQnFiw2u+Iss+/e1V1G2SzdDHTOwgV69DM9x1gnNOmgx8ztovUzqUkqCQzUMYwYDMyvnGavXXi8&#13;&#10;fDRj7d/WPW7tDWvUdnulVGh5L6uXMJKpn2tNux3Ibm/a2js5cHj4c2Era+z0pWfY++cdb2fPOKxH&#13;&#10;XTE+srKNVScoj4MBGIRRIBmTGEfDtDXf/DCcMzb8mGY27cEA4IQAgJdCcFMoHpJdHZZ4VIbev2Sl&#13;&#10;wAoXDLhRxl4mI1FeSAfz22QrTi33M3tIr379E0sU6vhkldmcJUowVCDoV4Ae3fQBlItZAOr+GTBd&#13;&#10;ivf4yoxHZeo/GNMxZBA8cI9DnXGBA5RZ3PQ1nKOjiZfPxPE5UfXer7q5VZ/BavBSiSPFlEhoGraK&#13;&#10;dU3k8K8GK620iybPsVLtRjGUcPzkuXL4TrBja+rsls0r7UeN6812SX/Zq9nszvEZ0M8AAyoxeGFr&#13;&#10;W237aDVz5GCpsys0MeTC6YvsqKmzbdpQTaZat1K8/T/Nrr0+P3R97gazvyq84fNmF18q50O3YSnv&#13;&#10;tn3oPrNf/9jsk//dd56fkF53l8KrP2n2j2+0ZN28vPrQOE028GPGX/vObOTFgD7Dw3IBPIk42bQk&#13;&#10;Kj58ELpCfHhuf52FUWkO1zPqgkMRoB79lbX9BBNw4bad1YpPAHmEdEmP5wPl9bQPaRJoR1aQkm62&#13;&#10;MzXZ2myJVU+5MqT/IBLBHtzA6mN0IZNxPAuO0hAkNz1nCa3iDjs+K3U8x9wqGK1opFth7ihoipL2&#13;&#10;kU8o7Xxv0/QZSu10p7FWV1ktGg2j7wU4suapx8zuu9Pszs+YPaC44S0N+RSWvUyIuvDfzU47z+yw&#13;&#10;IyWz9pEu38UQYyDGQIyBAjCA0xOHI3wCRyM0PfKooALS5hN4Bs5O7DJMuIVvwK/JA4cmvJ6JkZSD&#13;&#10;K05RZBxfDpyi8MRR4fSkwk2ayBKGUv2AhMOKsm0N4XjcEwdRP5vk395kyY/tClgn8WKIMXAQYSB2&#13;&#10;fB5EjZlRFc5++tWNZm//UMbjXn9cd7PZowrNPw1mOdZM7TV6/PIgxUCZDNN19ZmV69TPQAPTTR/K&#13;&#10;HfEIGD5DkJxWb4nQWV28QgiplKBBiGHoMXBY9SxbrBUeK3eulSFRjZzUCjVJQqwCKVE799HSeRWY&#13;&#10;riDXSeAkwGCJk1XO1gtnHmZ1FZkOdoTU5n3Nbgstv41YWalmpJchzY0s8EI7pfLOnXIJ2BNCW94m&#13;&#10;5y+2xLlvyHR8ahGfM8jQ5XF+YnAJgx872KWyZNrkZdp2S1tvESXcNgjwOF4KMWKFs47vC8fAnPE1&#13;&#10;duWyM6x+wiT77vrJdvuWlWYtjeocrUFrsYoKJ3+Go18t6Yz4IpZMPMBQx5ionm4fnr7Y3iBn6hEy&#13;&#10;6o/N+CZQ7lDccO54Q+BAjYxRNcewiRETx6p3NkXF6+2ZV0S5ho2kvX0zGt6BG+oEsG35UDoIEhvW&#13;&#10;mv3tzy7v9B9ssUj0KLJZ/SWII4rhFGHRYBRdVoaG6Eviv35kdt0Pe9CW4Ns+/lYr8wVHZ0Zi0gZk&#13;&#10;G/rWqwLOGFA8/BN7FcKwQA7/SRS0G1jxKcGh+0Hojv6FQYWAs50xQr8djLERyraot1PKKmzZjKX2&#13;&#10;zPY1GujsxFBiXWpPehocOUz3B5IxKO/ehQH6I75cVmPnTl9gFWwzO8RQr0lQhOPluLxI2+/ftX2d&#13;&#10;fQPnJ9sogwdJJZo1ov5EoA+ojGXj7SNT6m2FtrRdXjvPanEaDxWsfV6TSv9Ts+1v6F+ODNs/Sy/j&#13;&#10;XOg3vk9OFa28yhfu/7Mlv/cZS3y3j5Wl4fRcfv+hlbRrLUF+S44Kv428Ry5HvmHcjA/JM5GRR/hD&#13;&#10;6HQu8PQ7H97GhApvJMU4mu18y5XHSHyOvEp9ANqZ9s4XcJpiUOZ75E1wgexJmv4MNVbvYEgeCNBu&#13;&#10;ODxJE7yTDyt2uGZDokO0a9OGzMfe+JsXxRRNYWIQvDMEiZ3rxZPkQAxBpRyDdTpD2CWLzEb/Uugx&#13;&#10;oS30TaG3aRoNg0xP9kjYgonTrILV8Llg53az3//C7MZPaJKEbEG5QCTMnhfTvfXfzN7xB7OXX2G2&#13;&#10;4gKdSSwZNIYYAzEGYgwUEQPI5dB0HJPwHByR6Jb94T+9FQeetG/PPmvcHZzVCX8ifR/Q0cjbT6ZB&#13;&#10;ty3VGeqVlRWOtxR71WlvZS3au71Zs1m0jiEvlucKIL4Hb4HvwVYlantw59T7H/E1xsBBhIGh124P&#13;&#10;IuSN2KogiP/4a2bv/3T/i3iXPrnrtWa3yWl63iulFWXOtu9/gvEXow4DVVJ62P4mDPBWGCMMEgUx&#13;&#10;J2flnQJGzBAT1S9LzF2qrchquY1hhGCgRA36nhnz7aomKfg7NsqYKEu1jKytMi5iXxyooZXewKqS&#13;&#10;NmccUKfAuKrVSlY12d686ASbWIqU1g1tMqg07GiwHTt2OEcCgiorKzn/wTtCu2MP/x2GwWnTpjkH&#13;&#10;CLPg22WgCTs+naN/xUu1ukPj6RehGenyh7nVnNhpsV8wrgAQho0XX1mWPGsn6NmlH9E41Aom3XrA&#13;&#10;Wbxh/QbnfEGRIGDMimHoMVAug/yr64+zM2YdZr/X1o1fWHW/PbZ1ldpTjZl2fKr1WF1OW9OQzOIn&#13;&#10;QDSrZto/zzvR3rjoRDtp6vycFcDI6LfwwRCJ4bGuri5n/EJfoJB6YyPGRxTJ/gLlo6wYmcs0qWYk&#13;&#10;juP+1on4jDtvVOfM5qF0fNqGNWbP3JJZbJrG8Wc6VS+AExIeHtWUzz1tiSXi05GO09xpJsXXE0ct&#13;&#10;z4zABA/IO2XiHDXn/Mwum8oBb9BrRw+hfWFYcoycuVEFDUfqvqd/surTG+YxmkOjR5Pjc5Icn1fO&#13;&#10;Odre27hFTj/RDceTx+oInuJtQQ/pgS+3Q4S8QZ2V5hVVdvqMhcZuEMMF9Vo9T/iHeSfY11WIzaKd&#13;&#10;W5obram92TqTXVaeKLUpFZVWVzVVWz4ilPYOjNOir8ZmN51f/k+00xPWS7G8L4k+jUMfEh+GD3xW&#13;&#10;W01qrJ33Kjka5EjpC/bsNHvfmZZg5VY2kJcfa+SXJXu76Nd+X2Neka74kLa7npudQsZvaBlyDask&#13;&#10;RquDjzrQ9oQogB/BRwEMoH3Rb2gKMh4ADxvNMhb1bm8P5AbqQf3zBXCALMA39A9PW/1EE48fJqEM&#13;&#10;BMiHM+C807O2ttbR9sh2goZxHnoUZLOcqDi5nnXslGjWmSFvl2tSSG2lxqvjW+o/TnYb5yaRlMBa&#13;&#10;c6XVz+fQaEKwU47ucLIy0Uo8bunUOitn4kcUaNtGu/l7Zu/6aNTb3M++dacZ4bafml3wauklvThW&#13;&#10;c6cSv4kxEGMgxkAPDMCHt2zZEmyRLtoJf8CuU0ynJ+dAo2uicyK3MPkGvsE9/IRzPJkkznv4CGVg&#13;&#10;61sco6MW2plhGgIYkGNC/eBERPU2KJ9URyAb+Z/xNcbAwYKBHJLTwVK9Q68eyT2NlvjDbdFOTybx&#13;&#10;lSugJEPokKqhbWy9mK0of+ANZt+QYe0lUspjOLQwgKFxmYyY9BeMlx7QK50xRx3HMclsxqrnKIMY&#13;&#10;eFitJv0rA44+Was3ajIexT+GHwNnzVpq5+3cZL/f8mzayIqRWqciaOVHN7nob0khL3SFVm6ckUC/&#13;&#10;MK6WjLXTtbXdxfNPTNsGfdpEBRBKfUCQxejkjZcYW0bSofMYgGbOnOmEahwhHRKqS8NGA7Zr/MzP&#13;&#10;zLYcrm3ugvq5v4wnP6agywwnoSfjkHn9TMPHb9TqUU1GCQH5YXDq7Oq0rjaMWe3pVYAI9YRCnFWh&#13;&#10;LOLbAjAwpaTSXj3/JDtn9lH23J7t9tTubfa0HBnPNjfYqrZ9tl6GR8bGsXJyHFk+2RZqBv+RNdPt&#13;&#10;6MmzbWrFBJ0XSofIDRgrcXTS/ihyOHgYHyh5xVIkfe6MQ2/o9WPQv+vrioJJ/8TQivJZUVF+0PRH&#13;&#10;cI8yn5QTG7yApyEDnV1jq0K54Rv0cl2fpleV069uwUETlv22bbDkvPmWUL/sD7iazz/M7JX1Mpyu&#13;&#10;6/6UFaXTFCgfeWZMmtJvCD5+CXR3+XUy4D/eLRkEIaR/QF/F4EG/YwY4Y4PxAi0cDVAzrsJePv94&#13;&#10;e+9z92jyy1Z5ZeRJk2O9U/0LU/RAd2LwKG/nRn04faaw2vzSmrl2zJR5IwpNs7S6aqYCjlrGHOOM&#13;&#10;gzjyGW3QRvgfPLq/tKtXJNx3V08di8ZBvOWKfOwLCJ4rFSJ2cLArLjf7jdI6ZYUi9AKb1ksf+0Sw&#13;&#10;XWU4GmyCIeLz5B35VSsgSzCm+O3hP+RKnrvE7LKr/JPIK7hiwktRcRaZ0+A/pM9EAY5Pv+Izn/4B&#13;&#10;LYGfgRNWhoxm3FCPjo7AYNpfxyfyOEZk5Ay/dSByJ9sXgmsmngyU1pI+RnLS9Ss96Y85ge1ZQ+dw&#13;&#10;ungIWDQ9wY9F9yLqjyL5uOHXkxZZQvJYNszRynSDR7ZLyXWrPnUkgCYLOTaXJ23KTjP7N8XJOH+Z&#13;&#10;SaNaiXneVK1sHwdBiQB2+rr1xtxOTz7zVj/oA/pHNrzytWa3/8zszAvcJMvs1/HvGAMxBmIM9AcD&#13;&#10;8Fl2J0Ie4756UrXNnDWzKLoqfJkVnGxtC79APsSRyYR5rkycYSL97t1sw94lvi0yKl0AfsL70Wwf&#13;&#10;cawte0cOz/fyY3xBMwbMJrNJy6V3xBBj4CDEgBeBDsKqHZpVSqyW8+IDl2dWHqG/VgHl2DmudOUZ&#13;&#10;xI5nSOsYwDBSecCoduv1gQNs9jz/NL4eIhhI6syuxMev1rmvn+qucZNu6T/OJqrO44yY3a9df8KI&#13;&#10;iYGnIfSc23fKYTN3ftbD+OdIwMCSSTPt9XJ+/n7barPGjXJOqgElPO7Xkk+5G1POz/wMjb4+kBad&#13;&#10;nqSVnrqmV5Qo3U7Nsph5uL29/ug0KfLfcMUIM3XqNGdYQkBGqMUIguPTA84GnnuBlRnnGFuK7fDx&#13;&#10;+eVz9UYgytUh4TvD8UkCS5bpHOVfml3/GbOfPJCZJIKq0JITFunN564PzuDhvLMQIORT/+maOdki&#13;&#10;Q39LS5tw1eKUCwR+jFTgCQEfh8Bw4ihU7P7d0n8axZz2ahaGHLxWIoFcilP2Fpj9S3TwY7P6s1xn&#13;&#10;zdVOm2BHTJphDbULrKmt2drk/O/aD6HUPCQZ7CZoK+ea8gk6l05tlOPcJgyKtCdOHNoQwysGQSYA&#13;&#10;MB7C297S1oMBhRh6GQ+UG6CfMr4PFqBNoFEo0s4Zw81QAatbXghlVogkjwyYSU7kBNVZaam+GUo9&#13;&#10;v9tpM+QM+m85Pl/aHR/aJlts2vkJirzcEDCJwOm5q/sTd3e2/l72z/mthMv61DsmcH7685cxyo8m&#13;&#10;+rdAhvV/nLnMfqZVjta8WzhTA8uw3iJ+XKl20/q0vm35WXjhJygndKjvduJxZrXSAVnAu+T9nnGk&#13;&#10;vbxuMdFGHARdVX/F7/IBjGz+jKfFixcX10m1XnLSH36eWQzIGn4Z9ClHBiir7kE2fxhnPJ+usE3B&#13;&#10;Q6Nu7vmtztY7Qt9P808zr6Ixxnm+//n9zOcsEp2g4NMOvyVfaALlYWwhk3v41bfMTn2J2SLJJL1A&#13;&#10;FL1Ptmvd8ZZ1ZuukIG7eJMe8+qb6klXKAzujTkdkLAjkfHaNGUEArYZGhwHaDe/kOZNyst+H47ZJ&#13;&#10;roKXgRP4Lo7S0QxMRKI+QF91D9cThyn8HHxCT72swSQTjNrgEFl8IFsGIut7uo3sCh3Hwdor4IRc&#13;&#10;mNWfmdCDo88Nwsy275EW44XARPAw1C0S72LQZkKVJqO8vu4o+8n+x+Q8xPmpgSbZnFX57JTDUO8j&#13;&#10;x8wEs35RFCTEVsaW15+6NIinzLbX1mkCZQTwjd33e0u87YM9307RI2hUuGB8AH9GPIMOheFrSoPx&#13;&#10;fOwp4afxfYyBGAMxBvqFAXgseisyODwHWj55yuT0TgH9SiwrMnwH3ZcAX/I8yU9M2tW4SypNi5sE&#13;&#10;iVOU535iTrkm4Y7LtWo+K5+R+tPxmKyjQNzuIpgAHK2HyPfGieAviuL5QLiiI0yGCxctvo8xMBAM&#13;&#10;jG7pfSA1Pxi/7ZQi87eHzNZmVQ65HeemI4QQwRQhxAAF0eMMJt6hd4cdVl+/1ezk83UOzTv1IoZD&#13;&#10;CQOuh7zsErMHf2H206e6q84McpgqCmXY4BJmntlKFF+/WYpUrQyjMYw4DJTKoHruzCX2mZYm+8gT&#13;&#10;t0vbbpUgFFjK9mvLO5kzbLw6hDZzdGSCCqQoSEZd6AIACjszlQOlXU8PyJrASs/9SlcG3X+Ze5RW&#13;&#10;wkUr7xiUJk6scgHDFMIsBhUceN7RgPDMDD4PGF8Qrv2WW6QxHA4WhG4MYxiV9qs8Y7McIcnzLrJE&#13;&#10;tayjM79m9l83++L3fr1Qr99+oyVf9foeOCcPjI4Yrmq1LV2rZjEGuCp1Cga4A28YoxD6meVIGTEm&#13;&#10;8c2IBgw+DVt0btN6s9WiP5te0OqV7bLYN8uDJmvv9DnaJlBGqfnqR6yonTx1RFdncqnOp1Jwq3MK&#13;&#10;KCn9G4MgBn3umTE7pjZYeYIi6Y24vEsekJEX61sEtGmryN3trdYkx1mzjJj7tI1bK2fuCsrkXJkg&#13;&#10;R2wVY1BbIk7SObzj+7HNaER2bvzSDwH6X0kJgsjBAQ7X9FMBzujeDOdFrzHtAjvFqQiguBYCEOsw&#13;&#10;yDGd5LzS0LOghtE0PxRNESREcj7YJ95n9vEvZbxyciUyJo4atA4SpdvJZtwDMNK+5ZtmC5b2eJXv&#13;&#10;A2gcM76he9DAffv2OuMI4ybX2Mg37aGK994FJ9gLbXvs4TUPBPwY/MpQg/PT82PaKdxWvZUNlNPc&#13;&#10;OD3dFrfwD8Y+vF5nZf5L3RF26owFvSUx4t/59l6/fr3bJhN+vHDhwuKW+693mX1TulEYavQDlkof&#13;&#10;p508uMbhj7DPed44H7L1rN9/Tis+zzI7XbpWFGxcZ3b/7zLfiJWkxxIOPUIYnG6n/CgTZfN0gjj/&#13;&#10;+7TZ2bf16fgkajdote3GtZZ4+B7pBHcrfF/O3+637u5o/T39VWYvOld64wqz2epLkjeGC2h7AgCt&#13;&#10;zp70hZyGIw9AZsx+716k/jS3NjtaEsinE9PphuOMpnvqjjxNfQj5APExYCN/8w0OYHiel9FJE/mS&#13;&#10;573hsre8kGNYvYMhm6kdGKknTpqYnuSY81vlmTxieSYtRIXBt0sXcFuth8ZlRkIaJ/BxeOjejBfi&#13;&#10;QerUtZIvs6BMY/ytC463n+zRwGrReGI1ZmpVPthkVT6QNSrds77+qCSOTrdTJhdUMGi0cH7htHm2&#13;&#10;YtaSyCQSm9eZ3Xlz5jsKgP0nTZt4zUNyEaDDU2BC2PZz+3qd93m32TEnql759Q+lEEOMgRgDMQYy&#13;&#10;MID8DU1nAjt2GfRV6PpAAF7j9WFsHgBOTWxB6JnwKvLF2ep5f5XsSjXVmkQjHWDsOAjf6AH4IrIK&#13;&#10;fHWs+MCYsLxXI4HyRarL/aH6wPcg2/CPcNxQFHfLe5QCeGUYrnyZbCq14SfxfYyBgwYDsURz0DSl&#13;&#10;KvLs3zTjT46qMGBESgu9CLwED7r3P71SDj/Swpo03PK92PGZRsYhdnPYkWZX/KfZcxeZPR6qO8oh&#13;&#10;AeqBIYc+hP0gm3nqkYNvf8GSJ56R7mr+cXwdORiYPb7a3nnECntkx3r7+YYnglnMJRKK3DZ7gbGV&#13;&#10;5i5VW/tt5jzpoBao0QRWeXbohmv3TGVJYe78nTZ7x6Lz7YoFx7mt6/iuN0DIQ5glTJ8+3TkUEXIR&#13;&#10;ZhGkvaPBO0ZJC4EXwZqtZ/luqAHBHqPQPgndCOBhA5DD10mnmxFe+87gHOVPfye6iJedavYPVwVb&#13;&#10;4HF+XkQs6t3V0andr6qsTIZ+DE4EtjvFcNSg7TAxVAE4zAiUz8+g947aiKSH/9G6lVoZK9x89It9&#13;&#10;l+U7X5aR5mI5gmb3HXeUxnAKT8q5hgJEW+6VM6e+vt6ds0VfR8GrHK8+H9VZUvV+aNsau2vLc3bz&#13;&#10;tlX21I514vUy3HVIceQbnGkT6qxWqwreVDvPzp6x1F5ct1Tb7kLkCwOUXWblMlbpm6WlCCMHB0Br&#13;&#10;UEgB6ufp0ZDUjgkUi5STd2jAe1FgIcJuRWUvnUBRHBBfc1EyQKs2E1mTIuhXTtHuTYFOJ6J8r/xX&#13;&#10;mITZ1VnOT/ILy5bpb7JuvvpNS17ylt66cdYH0T+hb2yLHhhJ2t1kGfrgcEyKiS5h709PnbHY3tu8&#13;&#10;y964fbVW1m2jkymUW1KG6GYhmG3oWfnpzfm5WpwuQXD2DfVZt9LTOT3hyy1602Ur5pxgl+pc0TkV&#13;&#10;KAyjE6AzW7ZscQHe51cX4Ayl3YsG9/9fgFCfIDpTWsfyreFf+ittp3smmYrMOrnZy8t/0O9XPZzb&#13;&#10;8cnEn7t/4BMKrkw+RCBzfSKq5clPAYcPZRO5cCs/dXFwy6ct+a4P5z/GVj+jFafvN/v+730KPa9P&#13;&#10;6NETvzT7usJS3X/jV5J1zpBFEgQNPXiaTFeHVmcDdI0AILP1Rr/pW/QnJlQg13mHanaao+E34wGa&#13;&#10;iEzBuAjLqL2V3zsl+RYcQFuBYGLJPodDZMvS0vLekun1HRMake3BNTINk1cqyvNxnov/1s3TVutH&#13;&#10;SK7WePHQpJupCk7sUFs7HubHi/oE3YK+ARuHFwZztHSTgiNP0HiNln/O0crL92582r687XmRUH3o&#13;&#10;dmPRLjlygDKwCnF+Uhx6JE7P9Ip8Jo1Cp6fNtzdpguqCCdEG6eQD91jil7/xJQ+uRIXeQJYy6p7C&#13;&#10;AbICgSaD9DOx2cOv/t3sxNPNTpAuEkOMgRgDMQb6iQGvq0LT4bHYceAbvfHavrKAf7EjADIePIm0&#13;&#10;cKSy+xGyfZO2tG1qbHJ6J2nB47AJ8T5fXtdXGYbyvZ/Mh02Hyf3gL8O2hS542Wfk+PxId7F26Ham&#13;&#10;gpNLs/ke0UTz4Xswm06FXTwLwdmvET+YFnoQ38YYOHgwgOoUw8GCgXVrzR66O7M2yOw9hN7MKE5K&#13;&#10;Rw7G+YmOETZO3fJIINSPK1yZyc4t/j2KMHDGhWZf+a2MmBfI+JJVbrYFIvQG//NVs4svy9/A0lta&#13;&#10;8btBxcCkMaX21RddYtPLJ9rX1zwoi4aMrckJogsiIlpp0qVZzjohQWVI6m/CTRamQKIaTn7iDC73&#13;&#10;ywlUkqiYBe2U9mY5VGrsLQvPt/cdscIOmxituJNWb4DgjNCH0WXWrFluBhyz/hAIvYMPIXjfvhZb&#13;&#10;t26dE7QxeCEkIvT6FaG95VGMd2NkUGLmIcabA8q/ROXuAcedJsfF4Wbv+LDorRxPMnBDh5My8iSq&#13;&#10;qmUslGWT83DZwisLwPIeOTQR/Ju1NWX5znJnIMLo5AV7FAHqjdCM0Q7jlDfe4Tj2QjS4JOAkGDHw&#13;&#10;yxu1te+lmTMYeyvc295rdtHnzd7zDbNzXtlbzFHxDmWO/rxbymKNziHxiiJXDK+0O4okKy3o5yiT&#13;&#10;tH0uY+xa9a3/Xfuo/ctqjemWvQE/Z8tgxmepjNIlGuMOJARoBdj2hvX2xcat9sVVMsZPmm5Xz1xq&#13;&#10;r9Eq7WOm1vcLf/Q3P0vVrwQZiMLbr8yHIDK0xRvUGXdDWre5C8wOP9fsXjlhPKg5+zXLF96N4huC&#13;&#10;5BHHqh7Q+G7YK/qKQSGKRtAHeZdRd1bIvPUDOibhaLMvvKXnuYTdSWfevVbxr7rO7KgTxW+cpTr9&#13;&#10;HjxDy/pLw6GDlBE+QX/EYMLZPoyj0QCcv33dkRfYB++/IRi3FBp+LOcnBnbmrTMZKbwbQ7heAW9O&#13;&#10;Wpdu3CpP4dFtb+v4siz9zHyfstC+sPxldvTUueFPh/2e9oZPNe9rloNqv/pZuTFrnzbdL+dLEzRS&#13;&#10;AT5HmyIfQAP5jivPCfA+rkVr8zt+mokbVCOGjHMsZL7K/KWGAtCzmJPlHZ88W/U4f6NhwzpNaA29&#13;&#10;glUzPEiurzx5752toSTs/7QTRFuLHB7jw0973rdINrnjfzUJ6/L+yfDPKqmzX2H2qX/W5MkPaVLS&#13;&#10;nJ5pD/KTbprEOcyMhEzAgQd/oq/QN7zslBlLLFH8GPpBfN+nsuOMpt+MD8+X+zMhwNNQ6goe4Afg&#13;&#10;xMuV0GbGYUlJ/1fT4IBmrEOfkZspFxP4onhOr7h+s/rabZd1R5HP0G3jKpHa8UbGgpsYpN90CYJ3&#13;&#10;eu7SfRiu+6hWfC4KP+lxf8m85fa3lj32p6elI+P4TI1HaDOstVS/PTdNjf4eafCguyjic/rRxfa2&#13;&#10;bEPelXJ6du61qxedYqfJ8ZkLEg/8WdtPh95KhQgM37q6ckWVQM94DF68rcjLBHfo5pJHY8dnCKXx&#13;&#10;bYyBGAP5YWB/137btGmT24UK/or+igMyF5/NJ1X0XgKTvuHp8CF4TpmOv2lta7Xt27c7eR9+Qp68&#13;&#10;Q16Ej+TSj/PJdyiu0YTrAABAAElEQVTjwP/gtUwaJsCvkUG8vFIqfYt6p2GyHJSXvFnHiYUcn7xk&#13;&#10;5z2ZkHrwPd7BcKDz6IwNCmGQWcrOfqnOiZdDNYYYAwchBiIssgdhLQ+VKu2Q1Pu3UGWhjU4h51mU&#13;&#10;0BuKy3sUAnoEUSGMHhq2a/bIXP8rvh5KGGCFzglnyIDxO63A+pLZf9/Ra+3pNq6nvUQ3b/+e2Rly&#13;&#10;mOLEiWFUYGBGxUS78rDTbHJ5pX3qBSm9DSslIEn5PiDrHsbolHJ/QIq0TkfqrpMzLKn1ucpI6Zwq&#13;&#10;zIJGoa5daO+eu9zetegEW1qg09NnhDELAycBQwsCLVdnDJVwiNDoBUb/DUYehEZvoCc+zj7SGAwA&#13;&#10;KwkZ09hOFoG1U3n3cH6SN1uJZG0nEsJozqIRh7pQD7/NGEoA9QQPXihGwcCAhALAM4+X4BzQYAUD&#13;&#10;QjXPPR65Dts2uJzhec+dZh+5VLsX5Kx+9ItbN8mQrJXp40SfzhTNGWXQqbPT9smJ3S4nTbPaA+c0&#13;&#10;AYf9rBmzrGZKTbq/T9O2xrQR77nSzlFKXbP63Z82P2M3bXrKfqSrNaxVx1S/41wTxvIYxnTKLIdh&#13;&#10;jLHrDG7SiDpag0kLrU32KTlOf6sVZx+oP8rOnnW41bLVcB6AQZT+RfnofwNRePPIbsijMOb8iqFc&#13;&#10;bTBohZq70Ox4mGzI8Ymiq2Z1AQHOGTuzSuDaWO8w9soHngFvOk2feDNt8EYxnUEaekOgn1FnaAbt&#13;&#10;2yIFfYqMC5Wipxlbe8+cY3b+xaL9dZow9Suzv35L186eZxnPUganLFZ4tdmKV5od92JX7jAd7BBd&#13;&#10;a5ahA4MHxhMmleRLo6B9xMeQ4CfI8C0riUYD1FVMsovmHWPb2l5ln9fkBdu9VcYKNR4TEZPjdA73&#13;&#10;WC1UAltMRAqM7B53tB2+bbnnQ2Nb33qnp7a3XVanLe6XnG7HTZ2XNtCPFLzA6+lrjU2Nrq/Bm8aK&#13;&#10;XsHj4Kn0QZya9EuAdoUnwusB7uF/xMNQhhGsKPBcVippP4/HfNb78M+gqQI9K/x87d/DvzLvd27L&#13;&#10;/E11XVZ55EdE9DrKSHQ6hYc9TX07Pv8gh87nLvdfZF7VBZ2zhKegXPPbesDVX1Mc8YsPfsqtVM6n&#13;&#10;xD3SGMADzxc9nQ4n5Y2JPEMW7HaUdseCxtN/6FPE8X2tO8bou4MnUx/qyxjJhy8jV0PvwSO8nO8A&#13;&#10;HJXQVugs4zJfuhzGGjhmHDOhi7RIHwM5dDuqTcLf9rg//Tyzz3xQMuR13a8kyrjVnAz/UgXP4jyB&#13;&#10;lG+/x84Hp+rZy18XHKOg21xwrCaLvHvhcfanFlmPt6wSbVZmKbWiXbyUMz//P3vnASBZUef/X++E&#13;&#10;nZnNOefAwgK7gGRJghwIKooY8UThFE4RMJyYUDHiX8UczlNOxVMJplMRBBWUQ4LkuMvmnPPOTtr+&#13;&#10;fz/1urpfv3nd0z1pe2bfb7fmvX6vql7Vr6p+scJA4bnQynyKQGDSaItumj2tdseDiF+2aFCJrh05&#13;&#10;5xx71ZTDbXI9HtwC8I/v579ggoSz/zDqio08vfM0YqiiiixkYdGT2dvkJsFAgoEEA6VgAH4Bb0Dm&#13;&#10;BrC3oLd21ubi7RzoAPAIeBa6APwYnrRrTzCxGzmPZ3wPfoT8V+k8G7sN+OIKb/aBZwSAOiD/whvr&#13;&#10;M7zXvfB/Ro4z++r1Zldf558Euxes009UHc/3YAMwHPS/JgV0xih8TLraKOWXQIKBfoqBjIjWT2t3&#13;&#10;sFVr5678GtO6Tt4tJvTmJ3HxIZIQRQ9iNs6AJWaTwEGIATFck0KZnj7LUifeZfabb+mcoGdiEZE6&#13;&#10;UY8v+oSMnhdoRcqR+uG1zNjoycMKxMDhIyfa6PrBcnAMsitZEbJH0lGTFPAmCbFVIg7O+annYcO6&#13;&#10;M6hLmmKWMs4T0g0ZrRVjY+0b04+2V01bYFN1vmd3A4I0Ai4BQEBG2MYAg0EFAw+BrUE9IAy7LbTq&#13;&#10;B0kQH+CEaOKXbWTxGRa4IpwjlLdKoIUC4wzFEFcGNS6Qc2DUxZBLmVn1grBMHVEKqBuCvzdogSMC&#13;&#10;9SYeysHOnTXuHtzgQCMuQjXpCOCjJ3BSsEK8ePwBsw+8rr3TE37E3AnPzxDcZRNyBhp1tSzIRmu7&#13;&#10;zjX7wVOW1jbd3YHnbN49eEM/3dO4123R2CjjYlptSjvSLlx536ZxhSGQNkQBoj294ZL2isL6pl12&#13;&#10;16rn7G0v3CuH51KN3X0yoDUE49dtxebHbwZLXMCrN7ylhfQqGTeZ9LB9vT28fZ29aeda+05zk50v&#13;&#10;R8xkrQovBvT7YCUIEw5q3Pj0Ruhi6frSO+qI8RygLbqbfhTFBdv/HXl8fhScD9gZaJpqNSaTThxk&#13;&#10;GxcLa6D0ipzrsMgcTNft696T+525S6uO0FQCfQ6DtFuNLJpD+6KsYwRHMa9SyIPBw5zc4LbKW/oO&#13;&#10;s+c0K2+FjMM7xU9EBw1lffpcs8MX6jobApmX3P9oFs3avn2HbRZ9wxAAzfJGDx+n2JXxQTmpA+MJ&#13;&#10;+scYYiz1BZg1eJR9cMHZ1jBgoH1ylXC4bZUs5GpAtqYewAQGxvIA2TJS1hbmyVQOvsyYZjISvBmn&#13;&#10;J0EO1eMnHWIfmXm8vUqTkioR6G/0K9ocgxdXVrcDjDsCYxC64gPt6p97Z0zTvuCcV/gZNLQiIEN2&#13;&#10;s2VpwkJVABpFu8PAMImmD7+Puye+uolzUPr38IRisFXOnJ98QbsIRSJBXxg6nh/zmm6m4e70xpyo&#13;&#10;xRuz/1Aep59nqWPxJpVbcJdDp/54fgNdhodGwfch3nt+Go0DrYHOEdc70qNx+tpvZEDqRZ2pUyl8&#13;&#10;y8vV4BF66scZ4xLayjNocmcA/JLPrh27rLYutzKolHK1+96o8do2+q3aum+9dhv4af7rrfk/C/56&#13;&#10;id58+FazuUcUjOJf1EsfOmviIfZz7ZTxRuHBtq0OnJVp8WdNLktLV9oHTVZgYoobMvxUBnRJ2DFs&#13;&#10;2+2WwwN0J+f0hE5rfGLk1o4bNx15ji0cOcl/Nv56b+Qx450PlTLmXBn1fSZOhWFFvJ4fjpLcJxhI&#13;&#10;MJBgwGMAmYyJLGxbDt9E5mJHIj9Zxscr5er1SD9pkd/IcWH5HX2EyUnwJp7zPfSUSpXvKSf1gAcj&#13;&#10;01J2+CtXeLOvI/yZOninJ/ijfsi1sXDhW8xWP232pVvyX3t5DLmRgMraXhwK0nzoYrNzLwzuk78J&#13;&#10;BvopBpDDEugvGBAxjQeonJOA419Hn0aJYqFso+mS3/0aA6kps4LzXt96hZxhsrAuXSRFT1xVDFzS&#13;&#10;htmMQ3SeSjJTqD90AlZ+vufQ0+11M19iv1rysP37or+brZQFLCXjNs5PDNfOUO1U+IzCLkLRphkT&#13;&#10;zPAfOde+M+dEe/Pck2xoF84ILBeXCIcEtskCMHLjEGQ2uTekYPxetWqVe48QiqDMmaBcfRz3shv+&#13;&#10;IKRjgENw51pUcC3ze94JhsFp/fr1zkDHLEsUAerPDMuokIwQTcA5irBNfBxs3rjMb8qJokIAJ96B&#13;&#10;Wmbxyov+4vNmt3xXzpFIMnzlsiFlV6z418j+sgk5543m5WThft397HuWevtVZtNmZx9X8g19jn5I&#13;&#10;v6yWUjN58uSsYkS/3amVsPQj+jEGRpQ62nz8eBn5YmBL6167bfljduWfvirjtCzUhIGiz95Jgiyg&#13;&#10;b7IKAdvYgIxokNa1Tby/xW0Fp/GNQ2W/AulaNa7XPm9X7Npiy3dvsU8fc4HVZNLFFMEpcMFKGc7q&#13;&#10;qnfljovXl5/RZgSANuxu2tEhbubMM/uvL2kryQ/kou7WrWymNlwBIyaKLu1JMZHjsLLiHG1UCEH6&#13;&#10;orda6uXnh54Et9TJ0y/6J30QWoGxm+fQh1r1zaI0QhNMTFvoutDuC6U9UDFUh2BlEMYBysJqaCZr&#13;&#10;dASUjTGDMQY6jKEdGliphpG4+oyuGWSfOPoVduqEmfbep+60pxfdq7YUL64WcXTjWqpcZjeGXHra&#13;&#10;nSBLhzOmawyzIkntdfXcl9o1h5/RI5ORct/v2h39C/5FH8RIhEGIZx74DYSf0dYE0kAz4WEY4OBr&#13;&#10;3gjn03fblbHlgJsiRDETy41FjE9hGFbE+TwwYuii2tlvhjMpck98xn4YaiL5ht81y+nyY/HjW/8Z&#13;&#10;fhqsHojjx8TiGzAUrAobFMJwo7Yg/cZvlH5M+GmP3tMHCICn0+EP0qfoExgYCXHAe+gGfc0bIOPi&#13;&#10;9aVn0G4CYwt5tBSA3oIH8OllQmgpPB6ADpdCi6PfAr+MT2TQVFXKrcpmzDJ2Ow3zFphde6NzPNoX&#13;&#10;/ru8bE5Q9C/8QbuGnNsuHX3I96fwy+GiwW+YcawNqR5o5z32O03ueVQrbOQEhTY7XUmDgokpbnKK&#13;&#10;UiJoZUGDxskQurqdcjRI0aE40zO1314x9UT74sJzbf7wDpyejTD+CIQ/E3kV+5P40TRbnoyNmjxM&#13;&#10;MJBgIMFAHAaQtdBbkdOh49ghOjsphgkxbF8L/0GuQ2ZHlocOBxO4dzrZkO/Al5gYVypPiyt7Tz9D&#13;&#10;5qDc8FL0EOrl5Vi+DY9BzqCO1Ad9v5Bs0q6sk2fqqJAviBnLBvupb7R77fS/QGRu/44nX/u02Rsv&#13;&#10;le7IEtEEEgz0XwzES/v9t779u2ajI0olBjCU0VKBuBBG0oWBWdZiOgkkGMhiYJCmfR+20NI6Ky6F&#13;&#10;4kb/0D77CfQvDIyXE/MtcmCeoW2WVux+vT2llV/L5fxYuXebrWjWGQRtrTZEyv1kGWanNAyxWcNG&#13;&#10;2xHDJtisIWNsdG1Drzo94zCP4OgdoQiYOPsQpgkAAjTCJ2dReIMp8VlNiQAdNqrG5V/KM/JF8Mch&#13;&#10;iULQpnJQLgxFOA3ijCml5Esc0pLXtGnTnHHXzZyXUI0hCcWD7yJEU4YoeLxQVwxYXhhHIPdGLYRw&#13;&#10;yunL2x34iJbD/X7gbrNv/jr/1Wj9xC7nnDeyyISNMjhzeC4fu3u+TVcPn/qm2Qkv6zOOT4pN+6C8&#13;&#10;eQMt+J4+fbq2EKWP1DrlB2MlSlOj2oo2mjJlSru+0yQnx48XPWTve/ou0WMhp1qOIbbF1JmAGN/Y&#13;&#10;yrROeIxui+lRh01Oa0BkI087MaCNrXCVJhu08vuG5f+0ejlFP3r0K52N26f1V6/cYdT0/acrfdzn&#13;&#10;W2lX2oo6AnHjq8fLy3ZEbMf37vvMvvXb3OeQ3zYqYDuWz9s5I5DrsFFHZTs9sjefaKnXv1MN396J&#13;&#10;SLsRoAcElHE3KWK4JkXovEVvhIDWOMO4HFP03eoYesOnOgPQH5R/rn6SBmXhm9AuytCRcYD3OEpJ&#13;&#10;43kA9J2dAvpS3zxp/Fy7ddAI+9usE+yPa1+wX657zmzzSqFV/RAHKGPVEUbRR+SyNN4uvRuoth1/&#13;&#10;mL1/wmF22sTZduzIyTaeyRAVDtBE+LZ3Uvnx5ulkWgSLe9qQK7zcT/bhyrj0fZi0vO+yYezCw7Xj&#13;&#10;ydM5zMnH4bYSE7rzeFQuRu7OtYl+Rsfh/KNzcSJ36fGT87NtVAT4nlPuwkwxktD9pA/oJupo5d3Y&#13;&#10;8S5G7B92D7rmuvxXTKaAH2M1EL7bVRaeTEANGKsADfLwswcsfdVTlhr1Mv+kV65eXgkbF/2HfR+i&#13;&#10;j/h4/p2/wnORjUiPvETo68DEFYCxVQrto/7QTE+DGT/gBXkWvCBj1jO5pROwbt06J8swVqHFTMjz&#13;&#10;47cT2eWSjBxj6Q983lILT9QORXLg/+yx3Lu4u8P08B0f0hnxr7H0/IX54y0TvyNcnTn5MPuzdJ7b&#13;&#10;x8+zby19WBOM1mqygQZr5kxmvzI/b9z4owXcanwRElZ5okdPPty+OfdkO1P0/hCds94haIeedpA1&#13;&#10;ckMAOqITikK0bJpMbuOOy9wklwQDCQYSDBTHAPopjk/kbOg4k3jRGcoF5DQmWaLnwmuQ/eEP8Gq+&#13;&#10;AT9CJgTQR+BBfKcjPaDccnQ1PmWnrNQHPgpewrIscgcyBQ5dfwVv1IN3HfGcduWbMkNHjL1fu+ho&#13;&#10;oultXzP7xRPtorR7cMkZZhe/z9ILjrVUsnClHXqSB/0PA4njsz+16aSpZqJh9pdMpVCQUXixeaOQ&#13;&#10;FhN+vUIe8BLFDcFotNgEEgxEMKCz4lKcF5dAv8bA0BqdoakwT87MY2Qw3bxvp21vktOzpdltwVmt&#13;&#10;cwPr5ZwZJifZmLrhNhojawUBQqQXiBEuccZgnN+/n61wA8MWwrQHBFXvtEH4xEBE/K4YZMgHgxHG&#13;&#10;NoRf8uc8R7aSrFL52p0B6gtT4pUyogBQT+5RGAgI2dQHxYA6RAFFgkAajxfSkYZy4szgiuDOc+rg&#13;&#10;cRjNq9O/W8Wk/v77/ORsp4eN0fEujDaEEGB4dTxNfA3njibJ523d+eQ/NGv/bBlqK6svhmqQd0u7&#13;&#10;gVfwTpuh8ODUAfcAeEc58m3jjf15mejHn1c9Yx9ZKWVnu4xu3unpzuaVgiUc1ihfXCNABKPZZ0gK&#13;&#10;Wmdl1YqAONDottIE35kHOzfaJ5c/bAvHTpNh7lAbXJ2/OsM7GDCKNtQ39KmVdQ4JJf6hnt54zvg+&#13;&#10;IDBOK0He9Qm1tdrga7fnFwGHzI78R+1+naEn7/6U2RHHtHuFgZzxj/JOW/Kb/kk/HTFyhDNEUH/6&#13;&#10;JNsU7t4b0FC29sYIAT3pDmAs8E1P23B6Qq8JlIvxglGkoxWclIl4pGFc4USF7nWUrjvq0F15DJRj&#13;&#10;c97QcTapYYS9ZNh4e9XEefbkzk32uCYirdP2t0tbdEZQm6zXGqoTNO4n1tTbDE1eOm7ISDts6Bg7&#13;&#10;dMQkm8kW9H0EPP/l6scaRec3/LihoS7Ll+mnGJfod7wnwLcwmpGW/rt542abOHli1yYqvPSifMcn&#13;&#10;K6jhVc7xR+mE/DjwOhbjkjQepsnnIMdngVSWmjrT7CxFvjuTAJZAHpActrOGLhcCvokzI2AjuViv&#13;&#10;mln8zM3li3Jx/Z2fROG+F/dNPeMxZarVFXun/KceUs89aTbnCO0GEpmg6yN085X29+D6jorlkQzt&#13;&#10;JkBbarVldDiuT8N76B39yss8ZRsifWYVcoXuUS8v85VSLOgs46pK9IRJJgC/eQ4+oKmDB9E5Sgdo&#13;&#10;No5TaDltA23G6Vkuz/DO1zrJR9Gzz1Jse3uuxurs+Tp65SGdM32nJolowsKuNYFgA3sad5LZoSfr&#13;&#10;bOlTtCPBQhFNTSYrvRp5MQdKDzpt3CybWD9UE0sm2i82LLY7tupbkpds1ybFVc7IUgxcxpCjBxho&#13;&#10;NEAlg9tQlVdOzrePnGIXjZ9jx46fpcmjZciv52pWwh0YfTJA1vT5UL/3r9pdw7Qp/HKGJnkkkGAg&#13;&#10;wUCCgQ4wsE9HCjCxG96ArI7+Cm+I462FsoIvoHMQ0CuQ1eG9yHq8gx+TPzwMuR3ZDrsG9+V8p9D3&#13;&#10;u/rc6xbe4dnSpHM7kcnFdyk7ZQQ36PPwOh/QQ6gj1y7DxGmWvuAtlpo2x+zU+8we/aPZqr+ZbVHO&#13;&#10;mlfjJqYhgs06z2zBaWbHKiyU09PJdV3+epJBgoGKx0Ditaj4JiqjgDNE6I69WI7Pm3OJmOXvjMeS&#13;&#10;fp1EHyPWO6FX7xGUwwo5uVz1Bv2JScO7BBIMJBg4qDCAU7PSHJvlNAAGHwRl7wREIEXI9kIfAjUB&#13;&#10;gwpXjDII3hhlEK4RTL3RyKcp9fvOeKa8WmSAxQiL4xUBGSMIK6TKzS/6XcqGssF3MOpjmMLwy5Xv&#13;&#10;UR/qTfmjgEBO/Qg4SUmDUQolgzLi2ABPCOregcA9QnyXFY41S+X4lHAehg6NrEQWX4I1VYl34dOF&#13;&#10;13l48s9my8ULD5WhtQ8AeKyrr3MKEm2Fkkdb0abcg2u2L/ZtSvwo7NN2lt9d+k/bt2mxbGuyPLPS&#13;&#10;M+P0bKCPCVmgqyNu7t9jNtaaELcV7h6MdawaZfUCqxi2rrXLn73XflE7xE4dOyOvKIyZ7NhRneoH&#13;&#10;skyo/wFKLgHo6tjtEnaOONrsio9rDGi2wGdvKj2rKy40u/I6jZEj26WhD24XDdwsQwZ2WcY8MEAr&#13;&#10;gOl71Be6AJ0kQGdod2iBd46iyJeCl/1KR177RZ9q1c+rQg6LcMH4LoZ38oWG8T3oE+OD8kL7MCjE&#13;&#10;0TefD+mJz8p46JsfY91icPAf6YXrEDlrjho9zQU+t07nb2+S83PbPs0s12SeAWoftl4cU69t3BtG&#13;&#10;2uBi25oqPePV4V3pKgnoP7QZfJp2hw4CtBd9kiv8jn5HfwDgX7Qxz2hjtj9jnG7fut226GiGUWMC&#13;&#10;Xu4id+bP8afmOyJxQuJvcL4flQEUOjR6XOoZZaN4zCTJzbHSD8H5r7bUgpcE93F/Zx0iA9aVcnx+&#13;&#10;I/cWhyIswE3+4cor/z3uM9+EPLHAL7wjAq9f9e682DzKwrbNZovkpAwD/i6nR/Iw/J1wpMw7XuP8&#13;&#10;hOyHHJ/2vFbdvVSTkXrJ8UnfIXhepI3JVfKg7PQP+gu0orq22t1HaRV9DvpCP/KyX7S2fek39YU2&#13;&#10;c2XcMJ5KAWg79LlevNyPReQQ8MrYg4bCF8oBjNoYycnXr+bhWiownpFH2QaR+kALqrWlYrsJhENH&#13;&#10;mB1zsqUVUm+9Slswr5aNY7smDsjY0aAOqtXU1tB+QmBH5fDy9MBaTbII1V1rdOyQoWNdOHX8THtw&#13;&#10;41K7a92LdtOWFfqmZh+o3wUzEdQPoQfwOq3wHKnJKVeMnWVnyNl51NiZNlIrR8uGEy6X4/PGXLI9&#13;&#10;uoVcMhYdBH0/8yN0gVboJ0ULT5QibYxsEEqY3CYYSDCQYMDJ39u3b3NyNfwShydb3HJfKnh9AtsF&#13;&#10;fAp5H3kPPgWv8bI+PBt6Dy8iHGiAFyFPUH7KDb+krPA4xI0BmqxIXbyzE55JgN+VyoPLrWNK+oEd&#13;&#10;+9Ig7BPfWyqbAHKdyiglS0cOaDHTrHmSIdvbEcr9VhI/wUBfw0DS6/taixUr7/S5ZsedpRg352Ih&#13;&#10;yDKJBCXUzQ6WhBs2bkhpyAq9CMrMCPGA7P0vr/e/kmuCgQQDCQb6FQYQrAlsgwh4RyFGFQz63li0&#13;&#10;Zs3aLNlEaOVMUG80LwchmB4QdntK4KUs3oFJ+TEuYeRn2xiEcRQFHGjFDP0oFhiPvQGZ9GxfQ3oM&#13;&#10;XgQMTtSfOF0+k4mzgp8NYRGppCQjq+LBy+BrUUlm6SPyBizvM45PZ1yta5DdKXAiOUNeRlkC/+Ae&#13;&#10;Yxs4J0Rh9/4Wu2PF4/Zbtr7cK0buzvQUUqR0eadn6SpokDt9NQgpG6SbwPkpYQJHc8tuW7/oz/Z7&#13;&#10;rUw4asREGxLa5py60L/pRyh7tXWlGVijdar03xjKoQ/Ul7oeUDhkgdn139cZ3NforNwfmF33tcLF&#13;&#10;ufYSneXyLs32PSE2Doo8DqOtohlNzU1azTPYpoye4urJuN+xc4ejAWzB3KZzyVD6aW/6LLQAhb4c&#13;&#10;g8cufYtz3qC5U6dOdUYTDAWFAPpGv4IOc7YxDgqMJRgaMLZA4wql9xM7GE/QesYWZYeO9WWYMHCo&#13;&#10;EToDbVpxv33Hdtdu4LSSgH7ENu6zZs3KKxb8y/Mo/wI+PmPaDNu7L6CVu3fqfG/OoBfQxjUDa5xh&#13;&#10;Cr7IeCV+p+DE07WzzgfkiPxSLvnWzC16FvTREU5dAS4EHAvoWFHH58vfKCPUoXpRACZNNzvz1RrT&#13;&#10;Iccnk3wYIrCCamXuiHvme3rkvofTU3Yu09yFPDhFv848P+9R3g/4x/qVeY+cDunqxJ8SgGhRkrjs&#13;&#10;6cDpVELy7opC/8FoCoQdm9CsNq2M5n1NbfyWr/BbaARxetJI2V117Sgfbzzm6uXejtIg62HMBXf1&#13;&#10;2r0BuoosyHPwwmSTQrS2UN7wFi+PUg7yKNeAzRhetmyZ47/QLGg/5ZykrRU5PiIKrteqvDZhahCi&#13;&#10;Ecr4zXfYopcrsjTlD/ctn9WMwWON8MaZJ9gP9XB9025bp/PRt+uIkCYdETJIE1NGMzFlsOrPhLKu&#13;&#10;wgka2EfdaPZYJiNoBDacME1yhCn0IWf/Ed1giBA/DBdo0qC2P0wgwUCCgQQDxTCAHA1NhLdAD8vl&#13;&#10;C8jjGzZscHScPJDv0Cegq/AaZHwAWs8k9GIyfrFyduc7dD/4DnoLZdy9a7fELv2Dpgq4oqcgO1AX&#13;&#10;9PZOy5xdKThHmOhYsgQSDCQYCDBQ2LqQYKhvYuDIl2i/bs30uPnvufJv1u1IBWwaKKN+BiD0meAV&#13;&#10;8uhqz4++Twr+OYqQQIKBBAMJBvo/BvysPIyqrBTxs/4RzAkI5RjEEPIx+GD84YrBH6EcA2ucEeRA&#13;&#10;YI5Zl16B8OdueAcmigl17MhoxXvikpd3CiPsc793T2BgJk8v3Je7MsKpCDJi5ZlTsQHlPSgBexh+&#13;&#10;8a+xugXYpiBlpK8AhnhWfNJ36F8EALyCb/ohyiWGtjjYuHenfe75v2nikurszvSU8U9OT7a3ZaWn&#13;&#10;s4vHJSzhWWDDluFTN40YD7G475cwUTXI7tSKhnNGTbUzJh2WzYk+Q3+hzB31r2yiPniDg5D2ou28&#13;&#10;snsgq5HWNnqpufMtffl/WOqiSzUG5PHYsiFYacIs32GjJAeO02xfXUePL1hUaNoIjflBONilvFM/&#13;&#10;6kk/ZFbzxg0bHR2EfnjDL0o9fbUz7c33CNBWDAjQkI7yoTx+a2+M4N44gvEE2gTNojxxAI0nrafp&#13;&#10;pK8bqC3Q67rB+Bz3wQp+RpviPAYXGJTAW6U5PzvqC3noFXmi/zRoEkmD2nnw0MGu71InaBL1xOlS&#13;&#10;quMnL+/MD3hW6mw5Ih+/y+zW0MpInJ/oWCyORrP2RNc7ILXQzOlaumTho5fJuSCdrSOYOU8TGzSp&#13;&#10;4To5Njygr2EPHKbgvwexpoA4MmAhgd9XNyF41zfNmCRbCDSZwZpQCkNAvoSSIFOIaPwmzaplG+Ze&#13;&#10;AmiELzS0BXoNnQGCFZ8B/a6JbNXuIugPdIQAQEuKTRZzkSr8D/WHJ8OrqAuyajEAZ8gc0HxoJuOK&#13;&#10;e2gt+OMZ9KKc8YnMuG1bsBsJ32eiCrwjaKtipQneUSYmyTCGAdL69Jv03FavdpMYMTT3BNAf+DY8&#13;&#10;g74ETilTKTgYr1Wdo7WSs0VpMJBXqX9Wi2eLu3ZPUY8/zey1V8vx+dVcfth+EBlpajchw0ncufcM&#13;&#10;R2gF3ZxJ8mE4751m89rvBhGO0uH9xjVmyxaLDqm9mvWRWnlhmWQ68xBLSwbpppp3WIwkQoKBBAM9&#13;&#10;gwEmVzPxEAhPfizla+i58Bgmw8Cb4APIalzhM/Aq6CvPcHYiwyG7eT5eyje6Kw60nsku8ADkSO4p&#13;&#10;G7zQTaSS3EQ5nfwpXsk9ZYU3oEMdiDJ3V92TfBIM9CcMoC4l0I8wkJ42y1Lvvt7swZeZSd7MAnwJ&#13;&#10;p+dQBSZEInEi9KIcRwVePbI3H2d29mukyOdvudIG8RfhR+lJCDmISiDBQIKB/oQB6BpGGQJ0joBA&#13;&#10;j6CLcI7xhyuCOcIwQi3PMAIRryODUm/hCuUBIRwjF8HPTMRog0KBsE55qV8xw1MYHwjzGAG94I8S&#13;&#10;sGdX4BBpamwSu8ht4ULcXuURYStK+L63EN6F74B/lCT6En0r7PgEj7QZYYSUv5oYg+UinSP1+Npn&#13;&#10;VQIx+SpZ33GCyfHJmZ7dgQrMxWx7izm8Rfm6LXTlYH1i0wq7b8yKPMcnbU6fQkmtlLHQhaaJTcr4&#13;&#10;IQCVotS6dlbbpMZMNCNkgXKW1wvY9jR6ZlqdVvxgfMDwC71D6aedoXtcOwv0Efo4AE31k0g6yo9+&#13;&#10;Rh+DtjF2GB/QJa7QZQIOsKoaBN8c8D3S8S0cfwRWPI4dOLYoHczl0DfvXH9VV0gNyPUFcEj/bW1u&#13;&#10;dcYnj8ti/KBP1F4kim2ToZX0VepDXeGB8Cyu8Ebf78qpk8Pe4QvM/v2zZg+90mxFKLV8e3m75oRe&#13;&#10;tbs9Q09eL+fC1Ol5r5pVXtpqYJjOj5sgnezfdF7TbWa/XpWLj+NzY+YnqhqEGiJNOeLg25/TZNbz&#13;&#10;497knuEIbIhMGoCEEEqCTMRo/GFyeGis9hbQ3mr2HITuW1tas7Ibhslof0c28jwY2kLo6wA9hD5y&#13;&#10;ZZx3xJupPwZpR0c1VhgvGKkZP+AMh2MpDj+PN+SazVtY2R+sFvUrtjsqh09Pm8B7MLIzppFD/XaK&#13;&#10;ThYXP2Lc0O4e2Eadtg01vX9V9pXveyM9iSk/9KPQ1uxxH6gWf64ObY0bF6fTz4aNNDvlXJ2jK8dn&#13;&#10;2PYDfWByBCwaVuiRgf0HWrFbYa9CGN4t289LTtMTHzn8soP73TIoPf2o2SN/kxP2Hjk+7zNbozR8&#13;&#10;C4vjFIWZp1tqwVnaivFUnS9+tMoWoTeKkkCCgQQDlY0BZG1oIrQdHcBPZOmo1PAU+Aj8BVkMXuNl&#13;&#10;NNKiW0Dj4Q3wmSGDh2giZs9tDRtXXngJ5aIc1I/gzuzUdV/zPmc/oXwEeBFX+AGygn8el2/yLMFA&#13;&#10;goEDi4HE8Xlg8d/tX0/VyoB0whlmn/uh2bXvsPSSkOjKzL5tJX7y8k9r25Tj8yIj+KNgwOwQ+vvD&#13;&#10;LNi8CiY/EgwkGEgwEMIARhQEegI0DxqI8cgbzBGMEdIR4rnH0FIQWjXLpFEWBsWTNUlGShkVMDLW&#13;&#10;ySLRg+cgYuTyK3m8oYryU17qwjvvIC1Y9swLbwTEcbBHW+KxvQvKi+MNe3W/e6cT+nGoEgbr/CQc&#13;&#10;D2FjVPgbzqwivOYBxtwiaMyL638Qn3QeRuhGylJfAtqJ9nEKlpQtgGcoU+CYNmtR/4s6Pjdplefj&#13;&#10;29bJeCXm3jDGOT2x+NYJuZgAHY5dbl37Qz61+qMTBJWpLGicI7pjrf1u21r7RCTrzhhGI1lU9E+U&#13;&#10;YpT3wLjeXRjuqSp3T/nqBtbaxEmTtP2tZmlrlTd19322KyWHpkBfyY++D10qFTCWeAcWZcEwDk3z&#13;&#10;xhg/GSXquOB7rHCEdjOhBZkWmsbz/gjgdJ94z4Cqaie3e0cPeAEPjXsC/gWdAZ/I9pUKWrtnraL3&#13;&#10;aY0/nLg1okecaRoH1BMjFMA9dWWFAvyaNu+M49NlVifecqqcDD/4X7PL5fx80T0t/Y9s/nbD382O&#13;&#10;bL+VJGMLOj9pYmjyghwmaW2Hm7r2J6rI281+taz9t6LOi2iMz37A7HVKO6bwam+XpH5wcPZhOD1D&#13;&#10;krkJyDcFcJ2NriiOf+PoCMPUWZp4G+H14fc9cO/lDuh12P3VonNwGfvVNdWOhkU/7eUjJgUMlhzB&#13;&#10;ta8DMhr0FVzAn4vVycu0xIeuQieID13lHbId8nCpAP0hLbuDANBaxmKULhfKj/SMV8Yu9YBGQdsJ&#13;&#10;2CSg4YxvykXd4M20IXHpA94QXazOhb7Nc+oMb6EOGMIxxnM8RqXRyfRRx1rqiz8ye83b8qsjX6Sb&#13;&#10;4I5ACDlkjIblZf3Mg3/VytFDDs171NEPskytWW7p+/5oqR9eoa3AC6RYpOf3/FV/FM4TjXvH52Sz&#13;&#10;Ot1s4jQ9SyDBQIKBvoABaC5HXyBvQ1/hB9DjjgDajLOTCSxcAWi0l0mh2QCy2dBhQ23kiJFZGc69&#13;&#10;6ME/lA3+CI2nft7Wg7xIueAfBHgMvAv6Dy/yOkgPFi3JOsFAgoFuwkDi+OwmRFZcNk7BnWipj59j&#13;&#10;9rcySveOl5t98nualTejXSKYgD8zjisz89kOEiUggQQDCQYSDPR3DCDwYrQhABiGEIoR3KGD3tDW&#13;&#10;Dg+aIWgP36ft8R4yW/SkVmnIUTVCKyCmzNWM52Ok+Gvmc5HtJ9vl14kHXjinnF5hwRCFMQc6Xo4h&#13;&#10;inoyC5PAeafkQcBwDk4IGIpQiOATrBTDqeCVm7ziT5puBrtZlnmK3sMkHaSTlDOnZF7EXDDEEiVq&#13;&#10;ZJ2yQAbeSTEJKvsRyhQKF0oW/NYrVeAOwx8GwCge1+7Zak9vWy98aVXKACENp6TMvN22hVoGZSld&#13;&#10;pZ46Z+p+jN9aVQo8sne7Ld613uYMyTeod9qp4HKt7D8YQlGQAQzDsf26sqvQqdKxCm3eIYe4cc52&#13;&#10;32w7SP1HDB9hVdWddw544zp9n0A/9w6rUgoKPcLowviB7kDXmJQBbYb2QNuicirPeY+Rgyvp2Lq3&#13;&#10;nO+WUrYDHYf6LVq0yOF1hIxTk6ZMyTr8HB2Xs2D4yOHOEAXNcVuXswIHI3mFwXKdkbdu91bb0RKs&#13;&#10;XKuVI3eEzsmbPmSsjdI2ksUA3s2KBPoWRjfqOXLkKPXfTqrBon9pnZWZ+uMzZrf/xOxDXyj2+dy7&#13;&#10;m75hds4F7Z2LisGkguXLlwdtpTHV0JBzxEN/je0sv3KXVnbpe++7PpdnsbuxevmdH2kbzH8tFiv7&#13;&#10;Lq3vpmYdkv3tbnCc4AunTxTlydBEBc3rareKbJZ4MjJPL0GYJkOvMWp6xxdjAvo9gBV46hdR8I5P&#13;&#10;6NLQoUMKy3XRhBX8G5kCPEDf4uocLjryG7IcgKwL3sAJoUr9vmFQYOwNpyl0D57Ja/36daK1rW7M&#13;&#10;MQ6RbUoBL0uyJTd5UR6cjsiVALSbckHLoP+MIeRbeBP15TkyEzwA4zxxygHyQLZlG3VoB3mMHz++&#13;&#10;4pye1Ck1dISlX/kms9/oyI1X6xoFxmWh1eDEPVLhpv8zO/pEfpUFqSXPmX3/BkvdIFpTKvx+rdnv&#13;&#10;LzH7yDvN3vkfZtqxLIEEAwkGKhsD0FxswEw6gb5Ck7EDdATQcugy/ABa6niw0nOFP3GFNzGBBVm8&#13;&#10;N3VIz99wxiIHIyOEAR7oJnPLfoLDs9ImvYTLmtwnGEgwUBgD7SX+wnGTN30NA8fJmP6NB80e+JPZ&#13;&#10;vdoi6eePF67BpWea/YsE5ePPiHV6khCFAWMRDAEG5raXkTKJQQnGhyITVjYLfyx5k2AgwUCCgb6P&#13;&#10;AWgixjHMfSgA7WDZC9qa7scyUn6u3at2Dz50sYyTl5kdJ+NmD4FXUig3jjQCSgiGYGg6Rh1ofGxd&#13;&#10;ipSJdNB/DFIoEPAGruTpZ3bWa2XrEBkRvcEqm53OJbTTxH+W3ZN95M4cQjrByOosvu5P7r270zsp&#13;&#10;Ss5Juifyaq5W0syeE3lY+T9R9MAbxjaUS3DKMwx3GN/SbcFKQ2/ApUZb9u2xJ/duVgfU6mGcnnJK&#13;&#10;+nM947DWFSyQH83SjOPTrfrUr5ZmW7Vzi82W47O7v9eVsvZkWj8zGHmnL8s86TZtA7pUNGrdaq0I&#13;&#10;kXdDv51zYsJks0nT5OyIXzWNAUAjz9avWefGOsYK6EZnARqKHOllS5yfnXFAYoxgbDBuoDuMIegb&#13;&#10;RhVoEWUMjx3kVp7jBCMwzqBlHTkGOlvPA5GO+lIn+mxLhq5EDUo4BcC9n8AC/kgTxlVvl53+xRbe&#13;&#10;D21YbH/Slto/2bVBRnsta2zTLBfVxTnY/ASMqlobMmioXTlisr107HQ7YcIcG1GVcxqGy45BjfaF&#13;&#10;R23R1pvwrM62t6N3s+aZXfJes9NfYfak9K0Xn9D2txpT2x4J+NO4E82mi8cdIsffEdpFZ+pMs+Gj&#13;&#10;wkXK3nujG3121aqVNmv2bG2NKZoegvR0HWdy8RVyfp6tI02k2z32V80+uddMn83CGbo74jVmJ/6L&#13;&#10;2XxtJTm9dF7o6jRZZdTwz9vGV6g3N8dVLUMkcJ8Heu75cZNeRHny0Sf1uuPT0WY6kiBMp70TkP4N&#13;&#10;7YkChk8Ms9Ck/mDgRJ7whtxSHJ/QTcYHwIpXDNLIigAy3KAytiZ1tHXLNg3ZtKMpo0YVPn/ZfSD0&#13;&#10;h3ZgQgrfpv2gSThNodsAdYJXUD7oGw5PwD+DT3ljNTStXHpGntDEjRs3OB7C96GVldwnUlXqzy87&#13;&#10;z+yPt5vd8TOzr8n20xEwlL/wYbOXi2YsOKqj2O3fL1ukyRWfNPvyLe3f8YQhBhljQmO+P0EPBJ/7&#13;&#10;T225u8nsw9+w9PhJB40cGVQ++ZtgoO9gwMuJyCjQXeQnaGIx8HQUOg5tJo/WVs7Y1k4M7HyV4dHQ&#13;&#10;V2R06GscXy72jXLfweMoC1d0APg9cgGB8iITog94HRyZmWfwkM7Ki+WWMYmfYCDBQPdjABtWAv0V&#13;&#10;AyLatuA4GYClmB8jJ+j5z0op1+zkZVLO05I+h0wNVhzN0PtDjzDTVkqmrQkLAcbyYdqqCKKPgo6B&#13;&#10;FsUEpgEDQcGAYcEsEkgwkGAgwcDBgIGCTsJ//EUrQf7L7Ev/UxoabrjZbMkTZm/4oM5X1vZ5Qzvv&#13;&#10;SCj2QQxICPGUG+UCeg4dx9CFQoICAC1H4A8bCzvKE4MaAT4BD8Bo6PkDyoW7b25yPKKdU+Ok883+&#13;&#10;O+T4xMaGsQRWMkBakTO0hkqAouSNrI26D2x0uQgLZWRly74+Bl65og3AGUD7wFfBa9qttsmv1I7W&#13;&#10;Rntq3y7hKHB6gqx8U3l+/K78ohmCvHWH4Ztvylm2oXGXFt2m1WTE6P+AYkwAUIQxAPQlSK9aYqnH&#13;&#10;H7bUA38wWy6as0qr0DerBnS5SQpTtPRj3gk65+tMs8MXBpPhMKhmALqA8bmlqdm2bd/m5EH6LqEz&#13;&#10;QB8nP4zMnlZ443a5+VEG6BqB/JBVCRj/MWqQr5dRGVdNokneAIJhhnSd/Xa5Ze2N+NB56LmnxdQR&#13;&#10;41KYtkOPiQMe/EQY3ya9UcboN16Qw/O+jS/a7RuW2Z1bV8qJKMd8o1agpUVf3ErzAQH9YdylZU3f&#13;&#10;32q7tG385wYvM9u03K7dtMpOHzvDFo6aauPq8vkA7Uv9wQv9g3pT186DyjJ2QhDma6ysX2u2VUZ8&#13;&#10;bf3uaOTgoZYePc5MkwlSNbVFP9PqDIKcLxk449nOVwQmL43bspXtagkz55idfK4mLqwx265vqo/r&#13;&#10;oG2zUWO0daT0O3S/0LjNy6jIj/ToMdot6Ktml12di7VdtxQFnlzlGHDuHXc8giTi9FRR8uDyVxec&#13;&#10;UJsXrxt/0L7802nM7egzcg40mzFAfwgDYwCdlvTw3Oj7cNy+co88Ea5Tsf4OjYQGQy8DeSQ4dxx9&#13;&#10;H5w4+hlaiVwMB6RxNL2p0dFc7zQM055C6aFXTF6BXsFrvdMxTJtxdBL4DjSM8tFetBvxvBzLu1K+&#13;&#10;GS0L38Zx29i4z8nD7CpAOTqTVzTv7vzN0MuTvOSstrM15mYeKh5+htmfpVssfiA4axPfMIteRT7c&#13;&#10;eZuzX2t25oWa9H6KaMYUPewE3HpTe6enyKKNVGB4cU8BPY1o1v0WhTB8/VeSNV5q9m/vCz9N7hMM&#13;&#10;JBioEAzAM6GJBHgochShmNwPP/V8ANkSWu54sxPhNElXu3aQHpl86BAtoNFuArzvbqC83r4BLwwH&#13;&#10;nqPHwScoBzzEX3kGP+mJMnV3HZP8EgwkGOgYA13R9jrOPYlRGRjQTGg7VkItoYtQq3OeCBjFPQNE&#13;&#10;SUI5QFHxM3ZgGuXOruxi0ZLkCQYSDCQYqAAMSLt/7mmzj71MZ9mUWZzbnjK77V+1VdXPtYJEqzV6&#13;&#10;yPlJqRDoMeSgdDCrHscnNBzlhFn1vMMxUK7Aj9JAwPCEckF+BPLep99cq2RorgorNyfJOPOeC8y+&#13;&#10;+escwnDEMJEUXwqG1rBlBwOKFv64bbu26hqGj1+mrbpODj/pM/eBobFaiqJwta8xa5yFn9IWzmBJ&#13;&#10;3UPQqPPKTIbyAEEBkvgbRlcoepdv8Xc6A5b7gn7I6bBdWzk755972eVPVHwGaa1e8YZz5Jxyx8iB&#13;&#10;qCDdJpWWZ+KZJy31WxlCP/rl+GKs4PGTmaCVGB+/XJPm3qTJcxpTIScM3WD0mNG2e09AN5AB2QKw&#13;&#10;M0Zh8Of7NzQDY0lXgDZBFmW8UJ6d23c6+oYDgMCqcyZmAMMGD9PwCZ5joGGsYTDvTD26UuaeTIu8&#13;&#10;Dk32TmCMT1H5HHyAG+gzbYAxyBuperJs4byb1D8XbV9rNy1+0G5c9k8545do5occeVrRaTXSY3B6&#13;&#10;anvSPOpGn3ahTRNg5J3bsd6+sPIJ+8K4WfaN2Sfbq2YssKn1w8OfcYYs+seeDM+jn2Dc6jKwQppt&#13;&#10;YiNbxTJWSoGUJpIwFlgdB/4dTS2WcORYORcUFhaLVP67VLXwfd7rtBPD1dotKJQeZwXDZpAC1gNf&#13;&#10;MYiL0O/4sZqgHVz6fq1yxQvSy5Cxn4JHj0uuvm9HxwDOPmgAV+SjYgbdXq5Jlz5HfRnbAPStmOMT&#13;&#10;ORD6S5zhw4c5XIQdoaXKhHwTpyT0BNrDeEOmLAX4Hlsi4jQFoE3IpNBlD7TjmjVrbO1aTTQQsNUi&#13;&#10;7Un5iIf8WayePp9CV8q9bdtW1x+gDaNHjnZG/mifKZS+N577vgyu67C5hGVqJqXNkeOTwArxFUvl&#13;&#10;+FyhCRLCaY0G7ghNjuBIo3HMdOoCbBT+o9t81yu/4Qo4PaERBA/QCp6LxNg2hTCrf+f7LXXhxQFN&#13;&#10;06sEEgwkGKgMDEBrkB+xFUCfkSnZPYNrHBDfOzyxFXuZkrjQZXgrMjb0Gucp/KE7ge97+ujlWmg6&#13;&#10;ZeI334aWI29RB2g8ZeG+TrtTVVV1v/O1O+uX5JVgIMFA5zCQOD47h7eDPhVMAqbHDE4UFALMEOYG&#13;&#10;Y0TB4V0hpnjQIzBBQIKBBAP9EwOrlpu9WSumHo+pHrI9Cj+GAAwAOO92Za66ZOHVb9Qs7d+bnfGK&#13;&#10;7KOeuoFGE1BO/BnO0HCUBJQRvzVgZ74Pn8BgBS8gv8AB2uiUDAxwWZi/wOwt7813fPISQyuOT4yt&#13;&#10;XlrxeNupZ/L5tYPLPhxsJ9juReU/wNiKUrhfhtd9+5qc0ZHfKGfe6Cd1rn1FWBl0QCCwaqVZdXUQ&#13;&#10;Qdv+4Mw42qWSDKFFm6BVhu9H/qbtL88qGq3dy09/1+x7Cj/8haXPe32eDZO4IzW2t0j+g2YwpjE4&#13;&#10;g5dyAeM49AIjLqFJ/X9gXdecURgyyBP6Bm3z8inGfS+/VtVUOXmVZxhFoFGMQ2hWfwHq49sEg0+c&#13;&#10;4zOYrDLcGYUaaEc5D3ya3sDDXk3g+PPaZ+2VD2rSz04tGYSk1clRgtPTOzyd05PSRCzpMnLJyqW4&#13;&#10;okP7xTDYsnn9YrtywyJ7cOvL7cNHnGGHDZuYVw1wMnHSJJ09uN45ZugnBxoYNrQPAbrP9YCBtpy0&#13;&#10;T92hiQ/nmolsZIHdFQgUDd7MFZ8askwc3PwtrTo7Je5Njz7zeOQj9HcPODUxiNK3cTSHgdWO0AHe&#13;&#10;Y5jNk1HCEfvYPfWC9gGMc/pWIfCOz8BZOdxNaoYuwufQ63neEfAtf5Yb6eAJyIGlAN8nLRNpaAfo&#13;&#10;MLTatwVtiazKmZvr1q5zxngmsjDpBnkVJ2mx+pVSBgzjnGFNWciLeo8eO7qUpL0aB5kaPOCoHjdu&#13;&#10;nA0XHvKcn9nSpCyt8zNT3X2GJivbb/9B9ivuBtaP09PrOY6GhegYu5ZAq+lGIxTWKYQgfecvLXWO&#13;&#10;Jl304nnAoc8ntwkGEgzEYAD77sqVK51sDi2GLvvJg9Ho8FhW6yNzw3u84xFaCl9F9iJAV3F6drcO&#13;&#10;Bf+BdsO3uDreJxLEhFX4BzwMncBPkqE+XeUZURwkvxMMJBioTAwUln4rs7xJqSoMAzAs9niHccBg&#13;&#10;/MoeP8MHYy0BJpNAgoEEAwkG+jUG1q6QIeCH7Z2eWqySt0oCO4B0fxcgjcx6xskXhp99Vcq/jO8L&#13;&#10;jw8/7bF7P0PeO0FRVlBeMK6goAwbojPf5CToDGBkRMlA4aDatXHGs8OPMfvD7VpddmFg9PYfAjeE&#13;&#10;jkC+Zvui0k+e2lHMin6PAlZVXeWcnihs/CagZLbpXBRnNArVoFZxrRYLtO9QubuQuSmUomu3fCUA&#13;&#10;7lQe2ramTrsg9sTX/Lcq64pB1kNgQD/wdUehZ8xWydBYhaMr7DSR0zN19+/MztXYKgQYKoFgYVBw&#13;&#10;7/9u1M1b32CpX2oGAufAS97zMET9EsMr8h/G6oG12uq6xK0QfR7+Sh+nDs4BoZWk7C7SVecPYwfD&#13;&#10;OAYX6Jk3hGCUwcGK4QUjDIYccEhdqAd00Bvbffn68rV+YL3Dga8jeInitr4+mNCIXM+q/N6CHU37&#13;&#10;7KblD9k1T92tFZsypuOQqpYjkm1a3da2Gl/qz5xdDAditNG9GYaiQNaq+/3Qv7TeDlC5CW26b2u0&#13;&#10;m5c/4s4kvmbOcXbC2Nl5VaLdaWcMddDaA+38dHRF1YCmVARd4bzx635t9pULdF5gHuoCJtMYeRb+&#13;&#10;iZ/5S98zO+e14ae9dh/u2+DV02zGPPf08ZqIPEM/8Nti0xegGf0BqDN0FZxQL/pWHBAH+gcgqxGf&#13;&#10;cQE9ZpxAKwul9fmRBys1oaHQGmivly19nEJX7Aakg0bzbRyeyJ7QYccT9NzbGZhowyQw4kyePNmF&#13;&#10;7jCgU9/s9rla+TxsRHCuaKEyH6jnyOXwM99fA9oh4lEAoJndDtultHznuvxspbLkVnrG9TOVBOI9&#13;&#10;QJQbFkP8kO6T+sNPg4kSieMzH6/JrwQDBwgD0BjkZWh7TY2OPNMEE+h6HECfd+3aqckpwU5P8FTo&#13;&#10;Mvo/gIwPH4EnwGO6g2Z7voVzlgC/g1+0aDId32fLe3QSP5mJq/92nBwcV6/kWYKBBAP9AwOIHQkk&#13;&#10;GOgSBmBcMDEUKoJ3fjY2+vM/m+T8HOwYHoaGBBIMJBhIMNAvMfD4P7WF5Gfyq8bsZ2R+uK2zPqD4&#13;&#10;Z6JgucU2gPOTq2y+Wfj+n8zmHh3r+MQ4gwEK4b27AEOTd056Os6MSYxYGFVQJKDznTUGeqObLy8m&#13;&#10;Go8GnqV1FlrqrPPNfv5Dsx+9x+z3e33Ujq8XHWH2pmstfeb52gmxb4s14B4+SRujxIFveCxXfkdN&#13;&#10;W8Oq6mxW3SBb4rZ75G3a7TrYMdLKj0HumjQrCL7jtpgUvsfV9a+tQTvCDMo0Y4I+XbbivltLldcs&#13;&#10;N1u9UqvSVsvopwBSG7QcfOR4S0+cZKkpM3UGl1ZcdXAmoC8nir9X+jFIVGNYDMMzj2lcfSP8JLhn&#13;&#10;JTW0CW8S9AfAk8QC3j0KrOzysE03V59ndtP9Zked5J86HEA3CNCLXbt3WXVNdadoE3mQfq+2ekaO&#13;&#10;pC7guKtAG2FwgWZi6MCQs3v3XteGtCWT8xhfDQ2DHJ0Dl3wf+kr8/gC1dcFZRRjMwS/1jeMf0J+C&#13;&#10;wErKHdvlHJd3nHYh7tBhlhYN6Eor/WHNk3bNiw+abVysSRyaJVQtx/oA8Tat8KT96xSYWOG7aPZb&#13;&#10;uslQItdtWxSnmXK5oNisEN27w25Z8ZjL54uDh9vUhvyVW/SLvZmVAUXrXhAp8S/a5PQB122tbW7l&#13;&#10;cr3w3RFAU/hHnUvp9y3iyTiXWOWFozqLl44+VOp7JjicdKZWdt4p2nSN2U+fLS3l6WqXq35kqdPO&#13;&#10;OaArtzwOnVMoU3LkGACaEHXiwXOhpbyjL8SNj0w2fepCnaFz0LJCdaIf4XgMjNs1jj74SSKkYZx0&#13;&#10;RAvJwzs9MT6Txq/CLIYw2odv4cjzq0sxjntHK88oG3TZG7lpK/LH8em3uS32jVLekTflh/YDQ4cP&#13;&#10;dWXoqN6l5N2dcSgnuKKc4A480V/LlkW6Wqhtm82eCmUCAUIlgVBDg4sB7weIekfZzc1/17EXIU9o&#13;&#10;sTySdwkGEgz0KAagL0yGQWaGn47QRBDk8iitgd4TBzoNXYJmO6ejZBP0WWg1MieyNveF+FAplXFO&#13;&#10;TX3PT+iBFzQ1Sl/WWdLQRghQbW211WvLWr5NYOKfl4GjZS/lm0mcBAMJBvoHBvqHRt8/2qLP1wLB&#13;&#10;mwBTczPrd+rsp317tQXaZhkA9jilBQGd2ZtRhbPPVz6pQIKBBAMJBh6TUyDsr0Opzzo9pehHjQH8&#13;&#10;ZusnAnZRJlHiYPBw+w1mV2hG9aDcinkMvRhnEN6hpd1NT1ESWP1Evtu2bFNxNANfq6+8I44V/igw&#13;&#10;XVUeomYR9xtHz0VvN5t9qOr8b2a3PO0xUfj64UvN3i6j7Jz53W/4LfzVHnuDQggfdcqcFDqUPI/r&#13;&#10;OIP4yPohtnDQaFuyX04JtpyVotqq/iTzuXMKRPHclYLT97I7GuJo1fmeOOemDRuVdUp0Jf++kpat&#13;&#10;br0xnbbxBvZi5Qd3qfWrLP3QvZa681azb/82NnrqMD1+i/rzaXIyHnOi6EJu7EcTUAb6CcaGXTIc&#13;&#10;83u0thRs1+Z/0WrPH/01PzkrLeTXcA3nPUo+BoXFgAn9Ctsgn9Dvv99lNn1unkMDeoAxhHJAmzAU&#13;&#10;s1KnXIDm1Ko/7WwNzuT0hpNy8ykUn1VL3hDijSfIqkzSGzNmrOgaW+3WO6MN9cARizzbH8DL5xik&#13;&#10;9kgeHzJ0SOnGJ5z1G9aYrVpmtnxJcJYmq+WGqxNNmmap6YfIMTbG0g2D2/e9DpC3n0O++AAAQABJ&#13;&#10;REFUau8W+8jiB8y0za1zetaoU+L01ErPgcqtVjzSd892/Vp5+2dykWq1c9Bt98lN2jbAv1GkXZvt&#13;&#10;F8sesRkDG+z9R5xlo2thygHQd9lWGZwwfkoZyz5toSsOoF0y/q1YscJa5XAaI545derUQtGzz+nv&#13;&#10;nq7wMHyfjRS62anxhvEPnlF4m8tQgs7cqk3TLz3bUsc8rLMC/6jzx39s9t3fxOf0yumWfsN/WIoJ&#13;&#10;SOOnxMfppafomATa07VrOrgy7vkddQJCR3FUA9Ahxkt/AOrbKuc7eKBOXpaI1o1+BP2m70L3oJPQ&#13;&#10;Rp6jt7PjRzEApxi+SQMewaE/l7OjMUU6tmzFsUm7YBwnrXfGUi7oFu8YrwB1oZzEo3zdAaw2ZSUp&#13;&#10;OGOSHzwNnlFJAI2gjOAEIz84wPELvnsddoaVFX0dVskkKgch+usf5V31Hr0H4k7Rw6vH4TcJJBhI&#13;&#10;MNAlDCDGN0lXaRVN1xrIzKRVDTnxguq0JgHilJT+Umy3Hi+TQG/hp9gGPA32hYN3Qjs9DYcuEaCd&#13;&#10;yM/QKGg6dBq+0hmAv8APcMLCJ+Ax8AR+887rYZSTwLf5LqEQz+tMOZI0CQYSDPRtDCSOz77dfhVZ&#13;&#10;epgOgvi+EfucEuTP/4RBoRRhOMcoRrwEEgwkGEgw0C8wsHq52ZNaGREGtrjFECBFw4Xwu+w97/SD&#13;&#10;2c/RRSH/0POnH9L2kqdnY6O9oGQg/GNQwuiJgQYFA2Ef41B3AHlBowcNGSSFZpMUjWBGPgYXjE09&#13;&#10;SsOPOkGOGlX+CzK2P/RXs2cfl8FdhvG9MrQM01lRs482O0JhwXFmE2VQLrDKE6NztRS7vgQohuDd&#13;&#10;K3kY4Tyv9IbccH3GaaXg/KFj7Pa2JjkicXzKIYnhX25PnAHdBSjRbCdJvu4bfKtNs2s1k/aQYVqd&#13;&#10;eBBBui1QwuPaoxAaUo/KufP5Kyx1G97DIqBubh+9UX8UPnm1pT94vaUahrRLwGqv3TIYe/nKGyW4&#13;&#10;5sFiTR647TN5j9wEC4yNBWmT2rhaAZsvDb81lPx3n9Iq9JPMTjk7+5AVZxgY6LsYJKBPjnboWTmA&#13;&#10;gQJ6xpX+T14YoDsynJfzDeijn9gB7lhptEcrIPftWy3jTG5VqHcoU5YDYlQup1IlxKU9aB8MWTh1&#13;&#10;wUFHkG7bZ6lHxX9+9HWzb91ePPpHL7fUhW/TamDR7hJhh+jHV5+8x5az6hlPe7UYYMbpWQ9vE/2C&#13;&#10;gpVCxXw8UtTrh/ZEsBbPF2rUD/dssy889is7acJsO2fiPOWd4wvgpbml2Y0l+FpXDWX0HbbLfO65&#13;&#10;59yqA85MLQVoG/o9/Z0y8JvxUAhwgLC6gjGCYXGA6lEKrgrlV+i5y7NexIBta//lAm19KwfhhrWW&#13;&#10;luMjpTLaoGFmE+ToHCw8R87NLJRnTz/3NAN8YhhNMxlIV/gpAH7DshKGWnRU6CeyTzG893TZuzN/&#13;&#10;+mJbSzB5Cjrm8RL9BvGghbwngCvwAY7AR11DVDjNzwFavWbNGjcRh+9AX0pxSNKHCcizjEPGH9sS&#13;&#10;QqMIlIuyVFcFW5Yj5+KM5TlAO7XjeflF6/AX+ftzRcmb+rKSlGslgafd0BbuGfecbXrA+NPeYFvk&#13;&#10;LI6yJLUMKkTUqMqifpdAgoEEA53HQFO61R5e96I9tnWlPbFtvT3RuM0eadzlMjxMR5PMrx9mhw8b&#13;&#10;Z8eMmmrHjp9lYwe21zGIDP3HZjtMO3ukNJkMGh0G7AHI+1yhoc3NraJHAx0dJy62CUfTS5SBwnlz&#13;&#10;D7/GwcnkGK7Q55YWJvIEOhi8Cjrtnatc+wvvjuIi+Z1gIMFA1zEQFTe6nmOSQ4KBDAaYFQTDhBHB&#13;&#10;tAgoNzg/Uag8ozpgQnvSUgkGEgwkGOguDGg1l214Jj83bJYo9h3aARSB2c8YDvAVsM2khxVL8h2f&#13;&#10;Uj4wYqNsYKzD+IHSgeEJYx4B2gpdhQZ3xShEXuSPIgH9xhDFd6DhGJ7Yxoz3xOt20PatNkMry1hV&#13;&#10;dNLLdc6njK2ccclKI21JaUNHyNCKZ7k9oCCtW7fO1iosXLDAlbF9rMp8Aq6dcqnuAL/0hlpKy7uo&#13;&#10;4XJy/XA7frSMzjIMBis+ZYjWWXdN6kysgMIN1mH3KwEV+L9a+CMjoXOw4vQcMdHeN3KK+0YJWfSb&#13;&#10;KH7FJ+tq6fvRNmlX0d/favaNN5ndqbYpBz75VUttXGn27o+bHbYwLyVtuj9jnGaMMw4xMuSd7UmK&#13;&#10;h+830/8s+BUWDFm3Ki6md8iY4IDJGPhssHWouR3cpb8XaCJCyPHJc/omxmLOAtorgyj0iX7M83IA&#13;&#10;mtUgJwsr8BjH0LGosaWc/OLi0l7QSNoOo4mna3yPdxiVW+Us4DmGH+htV+hoXBl6+xl1pS0w8hPC&#13;&#10;dCW2LEuf15mu/232wRtiX7d7+Nnvmt2q8B9y2F90CftEtosSftCqCRqPbFpuX1n2sAjdTlnY1Mky&#13;&#10;Z3qW6/QM50vPpWuzPS5TP1pxfuLElyHQWvbYrcsftxkNw+3w4bnJGvX1dTKmNduKlStdv+iqw4P+&#13;&#10;A59sbZPDSWcwlzoGmpuCQUZ/I01HbZR16qk9u3uMhHGad8/2wfVa2qVV3ykmvzAzwjuY9SuGmuQl&#13;&#10;760fjGNPl8ETQL9HZuIn4zost6CTwm+JA20otc16qz6d/Q5yWqt2ZqCuheRB4rD1N205eHBgAMcJ&#13;&#10;Cp8bru2hO9LR6evQffLhGxi6O5pYQd9GjsRxjzGbPs93yIN28FsXkh/OTr9FIu0HnQZ4RrquAH2D&#13;&#10;MuB8JW/aHrtFV2lAV8oUl5Zywo/Ac5sM/2zD6+0rcfF7+plGvegAa/JDEAwzPeBt3ptQpMgtUbPp&#13;&#10;Mu8GliczRHJMfvZ1DGzdYGntMuQm1Wi7Uhuuya6iAwl0jIF/bFhid65fZLdsXmbP7t6uGWCila2S&#13;&#10;K1qYGMukn5Q9WzXAnk3V2K0bl5qtkCwvJ+ilIybZa8bPsVM1KWyIzvEMA7LvQO2GEgZoPnYHaBJ0&#13;&#10;HH4BzxyiidJeF8E+AP0uRzZBdoIXkz9XeAN0GX7BPWWp07EN5OttHOTv+XmYp4fLm9wnGEgwkGAA&#13;&#10;DCSOz77aD7Q1kzWzxF8zX6plzBgUKCslipq9VmsYUjjAHGFoKBowNZSc4cOHSXnBuJUIu73WMMmH&#13;&#10;EgwkGOheDHD22ZZQlnBXCLIjyqVQZsXB+Rklg5s2Y7HTuyAP/g6WwadOCgdGOi/woxRgMPKKA4qB&#13;&#10;VzqgwSglnTHmoWh4QyBKBd/zSg/0G6UEAxTf6hHnwAg5PgllwE45aVevXm3Lly+3kXIGzZg+wwax&#13;&#10;GqUPADh07aSGRtkLG7+dIZe+QKeiI2Rg1tCxWnEzXyvz1moVpra81aqbNim3qLl+1ZSP25krX2Sl&#13;&#10;ZzMGLb/FrVaYpkbPtzNGTe9Mln06DeMOQyTjoQqHcyEAVy9oxeVXXm/255hI8h9oP8+gLfEhsN1b&#13;&#10;dLHDt3+ptp0sZ/+7zW0xqyjAAI1Dzg10K73UZ+KMwK6nPP5gkMD/1eIs5xly/SfUifz77DXTx6qU&#13;&#10;C+JlmLYtfiwby9/QN1nhg1yHfIesh/GYZ+XQBWfQ0IofzvrEwI3xBPrVE8C3PP2kLb2hBRrauK/R&#13;&#10;WlqDbUShfxjf+zpAV3AUwCugK5xDyWrddsCWtj+TE/NjX2v3quiDRXp72TXq02qvs19jNnZCweir&#13;&#10;tQLzr+sXm+3coP4o4+YApRHdYs2ip1nFemfBjPWCdNSqTjcyn7p8rUoDTduB/2TVU3b6uNl5jk94&#13;&#10;a7Vww5iGt4GjrhjQPN2u0na99LFS+K5LI0cpcRkvjCd4K30xrizQIALxyhlfxfBW9jvVr5LB48Xj&#13;&#10;iit4TqU87c6VH1mGd9AaDKo+bSXXr5SyUS/GO32IvuhkiEhC4rCjR0pObfq+lyFZZTlEjtBijk/6&#13;&#10;KMZv6D3fgF5D8+P6rP8sabzRnG2mGaL0e77LO9qB9PA0jOjQXl8G3jMJD+B5Vxyf9Ad4FSuVGPfk&#13;&#10;5yfzxeHJl/9AXMHx9q3bnYxfP6jeOZfBzYEqJzTWBkUmHuI7R1bIDStiFQBkSb3C6Rme6EnsBjJJ&#13;&#10;4KDCwFIJD8tfMFui64qnLaXt6U07qxgrEUeNM5u7wGzmPLPpM7Wtvn4nkMUAutmynZvtATk7f7zq&#13;&#10;Sbt7nXC4Y73eSwpyO2hIR2HCEgFi28rYk6KBU5QjUuQQ/cGGF+yW7avtE7s322njZtlhcoQ2MBEt&#13;&#10;BqD1rDoPJjnuzTokodfQfugSwdPsmCyyj5C5oPfwKIK3C0OPuYcPwwvgy+gT0Hv4GMHbNbKZJTcJ&#13;&#10;BhIMJBjoAANFLDYdpExe9z4GmF3L2Qfbte/YMhkMdLB8Sooys29Tk2QY40yVYaOl7efPzOn9grb/&#13;&#10;IgyQADP024uhbAX3e7RSIWCWlTbLsn1NkicJBhIMJBiIwYCMNlpmlwMsA846kHvUqTscWc46kLMm&#13;&#10;DJYhntVdGIsIKBwYcaCpOD8xDqE0oFTwHLpLHAz40OHOGPVQMtjitkGrLTdv3uSMT3yP2Z4YX1BO&#13;&#10;umKE6hRuCiRqVrlQosDNiy++6BSkWbNmFTXGFcjqgDym3DhkvEJIO/o2U3NKzdVvp8QGxRsrGeA7&#13;&#10;h5xiVzz+BxmRJB/sDxTdRhmmWdTH9o+d7YrYppxPjpus05M+mbb3jp5lx4ydrvuDCzDQMq6Aaq3o&#13;&#10;KgTp1Sss9ZnL2js9sRfihycptggPPGtW2KYAij18/OuS7eTcvvKj/olLhrw0btw4N+4Zg/STsMHZ&#13;&#10;tflTv82mcTfYMpz9o4QeQRRCVFNY/bActDKasCo7BPRbDB/0WwzbrPrEQFGOXAcNqWeWvwDjBzQG&#13;&#10;utVTwDhjhRLfZdWPN7g4WirnJ3jlXX9xfMIHoNm00X6calHHZ7OY2M3find6suiC3R/pt54w4INg&#13;&#10;hkUY3vpus5+I91z8noJ058UdG+0zazQpAMNclZyeONGE61r1N9/twlmWe08ebPXNtreN1DGtTsy3&#13;&#10;Nr1of92yxi6cvs+GVeVWkdRoAim4wdkOr4Nndga88wb6QN8iL64dATybNPQ1rtB7eFh0TPt8fHzi&#13;&#10;ed7g33XnlbJQjgHi731p2/gwTqgDwJV+b/vl6Bbd9u3ija1+rEPH+gtAx6gz/RBaHAfIjNA9zzuI&#13;&#10;TyA+E8bCuIym99sc0u8ZM56WRuP53/Ql0nAenN8yPqWtKVjFSJ8GGAPeARktM2X1K/ORZalXZwEH&#13;&#10;ql91St3hXYRi9e3st7qSjvp6JwP1ZTUt+Dng5Rwhe1MY4APILU6u0ZgTPS8IDElCWM4h8is0M4td&#13;&#10;XhI4ODCwRzbNxc+Y/eL7OtrkpuJ1PkuvL5Fs8so3BTv+FI990Lx9QkcF3LTkYfvmM3+S/rBb4040&#13;&#10;sUYT9ZB3vMPTjcXQeHQ8UbMOpDO4laBMKFn6iH1AjtPTZh5v1849xc6ZfFgsDqGbbGsO7YRuDtYR&#13;&#10;EWNGj3H03x+7E5sw9BC5Bp4BbQsHL/vAi+HD8ALoPPI3ekRX6H3o8/3rVougJKSpHaWpi6ampfSn&#13;&#10;quUH0MpYpOAEEgwkGMhhoGNtLBc3uTuQGNisWdF33Gr21SvNHi1SkI9cbvbai82OOblIpAP3CiVm&#13;&#10;8uTJbnYoyg9hn4xLGzY0OUOZ3w/eK6QHrqTJlxMMJBhIMFAGBtgiTDp7FiSHttvCKfsy7gaJVc+j&#13;&#10;RmQZ5YOZmrk00EcUDpQDDFQY7nCAoBhgPGJGJgGFgnd7du9xhi3iEzBQoUgQyjXyDRrUoO9MdUoL&#13;&#10;ygtlOdAGGFffXXu0Sis4E5AtwKgXuOHd0mVLXb3nzJmTQ2IF39G2tCVlpz0xXqL8OZDuGnVjjqiu&#13;&#10;t0vk+PyYtnHcopVUxnmfTuFNaRGh8tJKYvUW51Aop9p0R5ye+6Qk73dOT/0ib6xVk+bZaybMtQna&#13;&#10;JulgA5Rz+r4fT7H1b9a2qY/ca/bTh/NfazhnnUfODuEaNBj7bC2LnjpGQc3oVoDq4uCbHzM763yz&#13;&#10;Qxf4J+7Kqj0mkFGWQRrP7WDdlvxH7pv5jwr/InKmTOFITStVNi1PjTg+iYLziDN46LuspmGLLMqW&#13;&#10;7b/hfGLuoSWkYQx4J9L+Njn6tYK5JwHnKkYV77CFdmCcX79nvRuDjEcMzgea1nUFB9Bq2oH28Pwj&#13;&#10;L79GLdn5x1/MPvLlvMfOkI0tGn8QRm0PEAgcoZAELdDIgxuu1ITMGWZnnJf32P94jgkaq59Sf1cG&#13;&#10;bJUqesVqT5yVZXVRn2HMlXyqXW66gx46J2u9Pbprgz27ebWdqJWfHqrUv+gDOBjgHfRj8FQu4EDC&#13;&#10;OQOucU7Qp7zjrVBe0BJoPFc/TrjHScQYiPJo8vOOTwyD9M2eAgyczz77rI3TWYIzpk/vtEO4p8pX&#13;&#10;LF/az7chV3DJuN6vFZ/VWs3CGACQk3hOm9HufXmMR/FBv6Le1CnOaOxlRHCBPEi/ItDnoHfgJA7o&#13;&#10;gxi+0eGJTx9kq/OoozKcFhwzvuBX8AZ+k26gjLQtmuDHPfhHPvXjIJyeuiDP+vEUV59w/GL35EM5&#13;&#10;oPfUEfkZp2d0rBXLozfe0T4rVqywJk1Iob7YSMBzJUB6xEhLXX+V2XWhnQHkx3J8gt1rgDgaqr6j&#13;&#10;Rgx0HW2UkwfnX2s2ujLql1eu5Ef3Y2DdCjk8f2B2zadLy/tuRbtbk6pe+SWzT//MbMHxpaXrx7H+&#13;&#10;b8MiO/nJO7Va9jHVUjJOtewQfiKZ25FBMkxmDOrOQWZkBmMQnYNJYazuJN3+Jrt3yYN277Y1dnvr&#13;&#10;q+ycaQulP+bzAGj8EO0yiKwDvUbfhiZBP4sBdBt6RiAtAR7Ac+QdL/94PuBlcs+ni+V9UL7bLqGb&#13;&#10;HX3u08B44i75Bp7VxD4190Jh46SLzU440+zYU8ymzDoo0ZNUOsFAHAbyqVlcjOTZAcVAetc2S/39&#13;&#10;HrPPXGT2fyUU5XPanorw9c+YvebNZpNnlJCo96MMHjTYCfEoOCgeKEEwQRgfTBEFzBsNer90yRcT&#13;&#10;DCQYSDBQJgYmT5OAOd7skfW5hPITOWcmf+IMANmYKB/6wbZPmrCZB5xzGTEF41RwDk3RSmZfQjcx&#13;&#10;QLEikxn3KA4oDSgVGE8xxBJIg5EKestvts9ipUudzjhDmSEUMnSFy4QRsZR44TQ9de8dLOCBOlE/&#13;&#10;jMHApEkTZTRaaXv37LVVq1Y5njNtmtqpwgFFD8MfvJD6hB2f4N4Z/jAchfpUnZTcL88+3i6Rw83W&#13;&#10;Pqd3Murq/X7pwrulEDdI68UJgPLrFeBCaKArEthCqVE3gdOzNXB67teqjIGD7aZ5Z9jhnC16EAKG&#13;&#10;ZG98LaiUL11q9rc/5mOHRWT4KNQ07c7XdI2iPwNEBHAwYUOQbzELi9Qmf7nDUvMOD9o288KvwqI8&#13;&#10;3sifTcPNSDKmNTMQuvWPCl8zkaNpaiepD8SvHiKvwYMDJyGOw927dlttTa0bk6U6FLzjydMptp2F&#13;&#10;nvU08F3oJ2MPGsLYwzjOtl7A7NmznYGn1Hr0dHnLzZ++6h0T3FdFnRrrVmq159ddb8nSCPoiC3u4&#13;&#10;ipY46uFfQoN4RhinoPmZWXhadz+5MdbxKVOXLd0rC3nrPjnPBytLZSBaVaN8fdbZfLpwQ14EHKrN&#13;&#10;0EoMgTLwPbNnuy3RFrthxycrGtlJgfaG7sJP0E/KBc9nwS86DH3KG/UK9Rve09cYw7QP45jf8G/e&#13;&#10;RYF4Pj7OkK44gKJ5h3/zDc9fOU8YA+cQ4aQ72yj8ve68B4ce3+AQnEG34aXp/ZoIFFqpTx2pK2Me&#13;&#10;3TOWjnZn4XopL+84py8W6iP0deRC6pzSSpHmxlw/LLT6EXwyPjZt2pyVTXCSIncWAr6xdu1a5/gE&#13;&#10;37QHRnNorZNXtZPIkKHBmZ2FZEvS0X7UxY+tQt8r9pyyrNP57+RHXtQTh2IhHBXLqyffUT4cxfRN&#13;&#10;5HTKyBjsFOjMZntBhvEVizVJRdZx4d+GDtNOYRPMZh6iM8QXaBcK/S4DUqNF9C+6NN/xKZLudBiR&#13;&#10;dWObfBwrDqAamXtIGroRug4TRMNw1qstrS3S+wKNCRc7uS8TA2tWmH3/i2af+naZCRX9f5dJ/rzM&#13;&#10;7D3/z+y0c8pP3w9ScEb6o1tWyukph9f6FzS0NGJqNDnWOz0lUzGJjDV/WlCvu0D381XXRvnWJprf&#13;&#10;oiHZ6uQvyUbIR20KyGU71tmFj/3efqoEr5g834Zrcq0H5KJp06dag+R87glxtB8a7yerIBdxD09C&#13;&#10;roGmwY+huV7eRvbhNzIToRAf8OU4aK/bNZn1rt+Y/ea7Zv/zcHs03K9H99+sPwon6vLG683Ofa0U&#13;&#10;mMOcnN0+QfIkwcDBg4Hqg6eqfbCmu3ZY6u4/mH1CMzc0MboseO/HxLxkNbvoHXJ+ziwraa9EFiOG&#13;&#10;wYWZnFdqMOB7BumdnzDBBBIM9A8MSNLcLOfYVimf2zTdtUnjVAKo1cqQPFTW7lFa7jN2vKqqZwn0&#13;&#10;GQykJ02z1GHnmv3qplyZ9+oW0lWtNncQ16Z6hxECY0BTJpq/nK2bQ+ToiAD0EeUBxYErDgIMWFyh&#13;&#10;oxhIUCZQHMJGL+goCgcKCemISx4oLSgdrLSqk0ODdF7x8MbDSBEq5iflw2DZplVh1BXFCqMc9/X1&#13;&#10;wQqCjes3OqMbdYfnjNfqlUo2blIn2o8rZaZOUWhVu3EGV5hMnDvlcPvInh32OZwK7owXpULK04qq&#13;&#10;vVKD6YpsJelXVRXojc7hiUKsnqK+qY7JFjqs9GyRU7VhhL1p+tF2zpQjbVRNYUNntLz96TfjB+Mv&#13;&#10;7UM/i4WVS81+/Yv8V4P0k+jsPxxuuHAsjBAQA9qNVXahBZup268ze/uVOt6AjALAeeUdNJSnHcx7&#13;&#10;tdlffp177CdjqGkLFSEbmTgE0oRhzHz1Ayyb8cAYw5jsZTrGI/TFlzM+Ve4pOMUBQXqM1Exc6A3H&#13;&#10;JyUAh3yLMvh2xkhOoF7QDWa3VzL9yGEy/466hY1L7cb/4ufNfnhXfrcYqTwgHHQt1zdDeSK3sLKH&#13;&#10;gIUNm/zm0Pub7jH74gY9xyuag50t+2xbs+QeMnVGt6Ak+aa5XPyu3JEzhj9nGORbrC5t3GlLdmvF&#13;&#10;aQTqxQdpd/ocEzJxzJTbzvBmaDbp6MPQCQJ8NnZ8qgy8Ix3x4MXE8/mw2jkK3qBIfMpbLadIT4Bf&#13;&#10;lUF52Ba5VXyoTXJDXzBIhtsNPIEzArimg/u24B3tzXPkCPhufwDqSr24enkuWi/eITciC9KP6Gvc&#13;&#10;I/vRdz2Ooumgy8G24HscvtDTCWGc+zR8g7HE5JGVK1e6sUF5oLHIqXyHPu+N3z5d3JWyMrYoH45W&#13;&#10;ylwuMK7ceZlM+lM+8CTygrZXEjD2/Da84BX8wlPLKmerJqnh7Py/P2ll0F/NHpY96eGYWr5uutkp&#13;&#10;bzM7+hTtKCF9gzMVSwFNrkvPO8JS17zJ7EatwPOwQzeIrFp8FsifvECQEEDONIfOJKLmTezST7v+&#13;&#10;arM5h+bzH54n0P8wcPuP452eiJWQYD+06Tbqxm4HFF2ycJtmVo36stm0mZaePveg6zPPyTH55ef+&#13;&#10;brbyMY0pMbRa6QQ4PTUmOQaF883Z5QexzQNikAdNk3QoZrIZ4r0kFmtBngOTXFskn2kC7VsGDbdf&#13;&#10;Kt/XSN/zAN0doQmCtRl+GeYT8FH0VQL8xzs8obs8Iy10F/oPLYPnIpM6+4PuEyiGAQ2GRc+YMXau&#13;&#10;/3/aiqlY3My7B3R9QHrj4ifMXneZ2ckvE02uLF5XQi2SKAkGug0DmFYSqFQM/O1unbMjp6fk1nYg&#13;&#10;HucMDfAphEjZI9sZp973WRnS9eLaG/WycgGlh4BS4wV9zyxRUJjhiNAPg0wgwUCfxoC24rTFGtAP&#13;&#10;3qsZWf9r9jNdvbMLA+MrTrb0S19pqVPOlUJ5mGyCCYnuK+2dYquYo89UcW/KFXmXbiFbKHLMfIZe&#13;&#10;E9wfNDqBDEPOGIByF3JyuHcnXyWjMU7wfEBx8EYbDEcYkjAuscIKGsq2Xd6QRDxoJwE6S3yMWygi&#13;&#10;ns56BYWvoLhg8EUxIW5njL/5pe3ZX55/yHbldg3A+YujBQMZgfJv2LDJGergMeAKY9zEiRN7tmBd&#13;&#10;yB3lEEUQg5dXIKPZUQfXd5yyGrwdWzfELpt9rLWlW+yGf96uxpTyiuOS8z5ES1qkEOu0NqcMO1+G&#13;&#10;+qLvkvTGNv1BnGClp8vbOT31BKdnmzqoDOBHTTzMPrPgbBvPSq2DFDCWA7RBnLHXvVy7Umexu7vg&#13;&#10;D+jCmJMd/6F30VvaFHoR1U//LGtik9oh5PisUX/2q0Bc1tG8jjheT0KOT1ZZsFgzbyVGNBG/9X0C&#13;&#10;VRXbyoNZC/N+xv1gXLICHYM3RlxkOehJ2EgSl45njFEM0qx2cbRJKz57Gxh/kydPdYYaaCVlYdU4&#13;&#10;9JHyYSzvi4CxCdzCF/KgUbrCi4/nPXJbt9MHsZ7hNIwF9To6Hqt74HXEh5d5eOBerfrUqozBudWT&#13;&#10;rWmtZIS2uDxJTAj+BnfuZ7f9cSV3dFK5882mvbZ6DwMhH+ibtC18Ah7ClT5bKnieA10Av/Bg8gDo&#13;&#10;N+1wnskYekIfA+DT0H8mgMKnHZ4y8fzFGxf5DmWuqekZOZFxS50YC/QZyuVpny9LpV7BC7SZ8nIF&#13;&#10;Z67s6gJwwCq3DSA7djdaa3Pg+GNslEKfKrXO4XJRX+rGlfaLOszoO659xU/AD/WmrXlOv0VuigPo&#13;&#10;MbQcOZP+4B1y3McB8XB4sl0r3yM+Dk94A/e+X8WlDT+j7UiPPIRsSigXwAVlh5YDfJsV/uCnkoA2&#13;&#10;gG8iywLUFXyVXc7HHjL72gfMfvpg8erdttzstk8FcX4oe9Fr3lryOZuOXl/6Qck6d0jM2J77DjID&#13;&#10;ATbj9B9d8bDAyhEyo3CuHrztPdGnye/+iIE1y8yuui6/ZpCP0QpOMdHVdaxMFGQKhiisNBgSwYvv&#13;&#10;3a2dJm60lFs1Gk4QvO6vf3e3ttg9axfbLU/9TsKy5BMmoGZWeoqD2UDouSpfDCP+HVcmnDEXkybY&#13;&#10;l+GLrh1Eh2zx/XZj/XA7Ycx0m1CXk+HAbZgGQ5+RdeA5TIzxsgPxUnLGVmn2mbdBePqNjpBAGRhY&#13;&#10;9qJo+Xfk9Px2GYkyUb8pe8CTCl+5X0fhnVR++iRFgoF+goGe0Zb6CXIOaDXWrTb7+OvaOz2Hq1QI&#13;&#10;kXAob4cQb3Iz6zA2BPK8bjLw4a9qxdBCOVTeiEbtn1bkFWaIwsWsRpQlDA8oWes00x4FIFCYRsow&#13;&#10;Ea9gVWSlkkIlGPAYYKuh73zW7Es3+yf5VxYg3Hy/pRQ0W8FS79WYfdeHLH3YwqICbH4mya8DioGj&#13;&#10;jtX5aO/QduM/zBVjs26xkaO4YRx2GgdEW8AFxwK0e6NCGM7W67PkBA8/y9xjrMF4hMEKI8mMGTMc&#13;&#10;nVy/fr2jm9BLnvv3GItQRjx4QxfGLgxiGIQwsnIlEBdDLAFjS43ixJXD52fr15itW2mmXQq0h5y2&#13;&#10;1xxn6anTLaVzQHoTck7QUVkFDD4yZcokFWO/Pf/8846X8Gz+/Pk2d+7c3ixeWd9CSaSdMEZ6o7jP&#13;&#10;gOcY6FvUZlIp84y1MwaPsisPPdXG1NbbBx79X7WJOtZ+GQmr1AFxzksJ3S/jf5PycP2PqwN1Rtct&#13;&#10;uapTsspzf8bp2SqjvMrzvsPPsbfPPc5mDhnri3JQXhkjjK+iRvItG/Jxg/HGyWwe3/mv838pDqvo&#13;&#10;iI+4g8HQwx6N7eEa+/63rkXLcfypWkWhSIszCfCvEFze+obLKJwb8egDCp42Bb4bXpjNUzjsaHfb&#13;&#10;0R9oFDIc8hwTM6Al0C76bkdAXGiTdyZBn0pJ11G+5bzHWMPqcIz6Tz31lDOaY5DmNwYenJ/IrH0N&#13;&#10;oJPRbW7TmzdYavXS/KqgMtBPsjQi/3XuV6b/wN/wEyLLeHjmUZ01pD4YcnzW6KzNGmdgU7pM3tEe&#13;&#10;6JN3xzWXN3cKmsixie3cYgD9g/FNv2XbW/phKf2O4QLfpJ/Sb71REFqNUZA8C4H/HvGg+/578O24&#13;&#10;dNAe76TCmerjF8q/M889/6evUxdvpIwrT2fy7+k04J0AUGbaBXyyGsY5l6VHgm9kgbZ0mxvHtHV/&#13;&#10;AepGH6av0EeocxjACU7ANvF58OT7FH0JZ38cLkgD/SMdeUL/mHQTdaryHeLi8Fy6dKkbR5Rn+PCR&#13;&#10;Nl1bJEJT0ecLOUvD5eSetMi0tCH16CzNZZUqgfxw7FJ236+j3zxQv6nj6tWrHS2hTSjnlClTHL7L&#13;&#10;KtMvpWd+6K2azFJWKrN3XCMn5gvaWeJ9ZjMQHEKASCDZsJ28Mf8osw//WrtAvF9bL/4zlEC3rPwk&#13;&#10;FIH0padb6t8/YzZ1VpFYyat+gYFN62Xn+G5+VSDTYxTCMnJAuoN4XhZ2sogeSc3MwvXK65Kr1VcP&#13;&#10;yT7q7zf3aiXmDaselygjhDGpNaPXler0jOIHVINatHxYZmPW+Sl+KN3xb5uW2a1LHrb3zj8zmtTR&#13;&#10;ZeR7ZB/oKjSLwD28BPoKP/H23Z6QVdoVql8+kDL2M/X1OKcnZhZEF28aR2+D5m5TCMN9+nHVyWZ3&#13;&#10;6MWQ4eE3yX2CgYMGAx1bHw4aVFRQRZulkP/vLTqoOFKm0frtiZsTCrxkIGkUgkcYr4ChXfbKLFx6&#13;&#10;ibbKPV0Hnk3LPqrUGwRqmKRXvlB2UEwbG4NDsJlRxCxNlIFCs6crtW5JuQ5iDPzpt2b//Xkphf8o&#13;&#10;HQlf/7nZH39uqa/epu0pJHCyDW4ClY2BabPMzr/Y7Ac/tLT8Hp5Cu5Wc0G6MwnBd/wJbKDOgdylE&#13;&#10;4bL/stSC46JP3e+wUY97aCbGEa7MZscoD31E6cDABGD0I2AwxbiCYcobBnnvFRaeMVsTOkt+8U5P&#13;&#10;SdbPP2v2j7vNfnuDjCvrzVYrEy9oS4lNyRZiL3mn2UvP1jkTp5c8g1ypugzUneAn0mDMBhfUcfny&#13;&#10;5bZkyRKHBwyDkyZNcnWtNH6CURDDXFoKJFswRoF2Is4ANNUITKobZhfPPk5tV28/Wv2UPbpO1q8d&#13;&#10;coCyxY2bGaxOyMonQhiEH5MROHB6SnNiu/yGoTZ9ynz78Ixj7PQJc232Qe70BF30IyA8ftyD8J9M&#13;&#10;nOyj9s2UfVXwhjQ0UdhnovYpK6v5x+iMl3eZffp7uc8gI+K7ls0kWIlOfXyu9AH9RHmOm5DxxveY&#13;&#10;Hak8SwToD04UDM6sYmOcMR6L4i6TN+OXtNAtDCuk621AFmW1Ded7YpDG6I9DDAO8N6Ajj/YVgw54&#13;&#10;x1Hhz4b1+EztERPaQccIATpFqUD3IUS1yg2rxHzoSDmoUaeu1QSMoKPlnvfeXbDNW9z3fH+FN6B/&#13;&#10;0O941lF/TcshQPyW5hbR63rHOxsbm1w6+gmhEMCPCdBzz7vQheDRPI8CecGjuRKvJ3gXExWQFegr&#13;&#10;5M93+B5l6msAvYaG+LJTJ+oDbtEpqRe0Js7Z19fq6stLnZADqbtvQ/+OK21LG4MT+h1X0gwZHJy7&#13;&#10;GY7LPe9xeqKPgztoHnSRvMNAPAzhxF2zZk2W5rMLCTIqE18wgnc0nsJ50k6MLfJGJi3XWQkO4D0E&#13;&#10;6sj3cb521oEaLlt33sPrKCN1pczI4OC4vPEt5n3vHWaff2u801Nz4JyDCVoNaWFSU3RIf1oG9kGS&#13;&#10;OS8Wr580QxEC4BjB/Toft1nlZHvt6qqc/JheeIKl3vc1OS+V9j9vzp/84jOIXg/VgzdfY6lXvlGT&#13;&#10;qRZG3ya/+yMGNkkxvvaL+TXDtgkZoTtFdRJiOh1H/ZojY+i/9NkwW3zoXrMRymT4KGL3a2gWXbhl&#13;&#10;7Qu2fsNirfSUUSGz0rOaCT3Ck0NhJzAAOSDU6C/i/z7aQRPUjLM9dWzKVauetDfNOUETammAHECT&#13;&#10;4SXIS/ACeCh0FfmYe2gXsjHXcmh+7gvJncPA3b8z++lX8pHBmBmhoGZq1/DodticGCvhVdL36zdb&#13;&#10;5V7wloNivKi2CSQYyMNAVEXNe5n8OEAY2LZFM/Xen/9xiJv4j3NuOiEAFuWBe7EqvzUavF+yRRYw&#13;&#10;Rr8oI/XEyeJs5Vgysjn06g3M0SuhMFIYqN9CwW+fgBKLAsS7vmJw6lUkJh+rHAw8Kknjm5fJQbQp&#13;&#10;vkyeCocFeR9zkW6uf53O+b3d7OWv1viv/PHri35QXpkpKQOA/eB/LHX1m/MND/uEEUIp8K3Pmp12&#13;&#10;jpQ8pvKVBigZGHOgmRhPUEYwaBEw9AAYkHhO4B4jEIoLVwLPML6QB0aXYcPkoIh+fud2s/vuMvvT&#13;&#10;z8y+/uvo2+A3XV1R7K7/NFugcMUNqs+5wXmljn/FJ+vupyhbBAxl8BSu8Au2rGTrNYza1HfC+Ak2&#13;&#10;bHiwnTrvMexVAozUirkqraAdEDIwhctVrJzjBg61f5t5vC2Uo/L3QybYF9drFv/eHeqD0oK01aMs&#13;&#10;a4GRIWto0G9WeVJ3HKSDRkrmGGqvHjXD3inH58unHGE1MW3n+xF95mABjJJAMfxbdCtgjItBMpe2&#13;&#10;pD/El/85DzgLuhyQjGRnXqBzXuT4vDuUUH5wUxM75ydshVn1ABd8NE0KEkXbwennmDvPuN2L+AeM&#13;&#10;ORxHyG4Y4nft2u3ktlKM19At0gTpdjmaVBTn8UXo8lNowuTJkx2NJDOM/9AOAFmUMYAjoC84Tui7&#13;&#10;yM0DorJEqzpoW5wQ4qrZ+T86z9PRmlAO1VpJ6yZsMI4yYynT+0Kxuu82lzd3ClUDbShGwxiAX6Bb&#13;&#10;+DbGCQFt66i/0gfo463CIfHpu/QN9BlWScFn44D2IC1AP4NfcyUP+r3n1TzzQF7kzVjgeXcbFCmP&#13;&#10;c+LqG/RpgneSFaqHL1slXR3uM7IN+PJlB8fgnWfegUy794XxWyp+qSuyDXKd708+Lc+8Lu1wwR73&#13;&#10;YvvcDxk6xNEHH5cr8RkPODS5Z3ywmh864oHnfI84a9eudTuQ0H+9k3Hq1KluIldn6DftxPepE23U&#13;&#10;0Vj0ZeJKO5OWCYGUDzmQslOHSoKWlmAFLrI74w/5Gydx2eVcLofIp88zeyRSu+H67W1IXryFHKJi&#13;&#10;NCvA68NzM66VkX30FLNLr9aLfGjepwQin9Wiox5Stbo/5mSzmXPMjj3T7A8/lR4UFjh8zMz1stPM&#13;&#10;Xvkuc9ugD8HAlcBBgYENq/OridpAoE/G6BfZyO6dOixskL4cnqN1/53aVeKMg8KR8/y21fbjravk&#13;&#10;0JIuVydEYHNwTs8MCrMI69wN+j56XrMaZD95s5q0WZPitq61hzcssdMnzrMGnK0ZYAIdNB7eAW32&#13;&#10;tlvuO0Prfb7JNYQBJiP/4NP5O0AyDrD1q3nc2MFSEzbWFFsl/farZJc51tJHnZiXJPTF5DbBQL/F&#13;&#10;QE6T6rdV7IMVWy+mtj1SbgTWrGAQpm4+HkRPYYAkV3gSgkE4j4f+YjbrULPJ032Cir+itGJMImBk&#13;&#10;YpY9yjf3OEJRfthqh1UAYaNAxVcsKeDBg4GtG8yuu8js9xGnJ/riUAWEFj+cUUKxf0nGdKsAdXHw&#13;&#10;D/39z8s1k3ZmMis2g5KKvsiwYue9SRYXKQ1Xv8FsSXmlTX/r89r26dryEmViQzOhiRh7MEAFxi0c&#13;&#10;mZOzKz/DGXvjGAYhDKxcUWAGi+bidKutpYPmIL17h6Xu/JXZ69+Re9jR3ROKcPmHtOrst3Lgf1tb&#13;&#10;ZR7ZUYoeeY8hiYAh6fHHH7cXXnjBVq9Z7ZQ18OS3PfNxwka9HilQCZmy2rYrUC+n6anj57jwth1r&#13;&#10;7J5Vz9nNa5+1h7R1kXOCOoKDYAFIdmDylM4JHTt8or134qF2ztQj7MiRU7UtpY8TxPR/m/Y12W6d&#13;&#10;lYfRk353MCi63njOWCMUhNFj8l9p8aybrc52oFminx8l90txiBbnh2rohMH2pDPM/u0HcnxemvsE&#13;&#10;d1szP5kX4Yc6jlZmCcfBbf+lc4xP7rD00aSMKYy5HFuwe/cuGcw7diSRB7IfDhjkvV07Zfge33bA&#13;&#10;+hiOKGgE7Y+8yRWDPGXbu3ePm/HOeww/lQz02VhnmQxVVh+ZaEMfLBWISwgbz0nLThWR4ykGpOTg&#13;&#10;cxMuiOwT5u6KjCpyLBtckcQT3RfkhLSB9TY1dE5uNEPvHIEv0P/QNYo5W+C38E7vwISH0l+4Ammt&#13;&#10;ktrfFkVM8FX6UGtLMND9RE7oKIZDnye8Oazj8B1ID846JsZ0N/A96k69wjoY3+VZXwBPn2kDygyP&#13;&#10;IoBbcEldqCP45z3tVZSe94VKh8pIXWlH6lvLRKYQ4JCk7ryj7lpvLH9CsC0h/ZznYYDG4TgkP+Qn&#13;&#10;HHLQdA/gkJXwyJwct8DqfvouE15YKc+kkWLjx+cTd6V8rCaizJSLMUK/LxUoO7YDrowp7AWUv9Jg&#13;&#10;mya8gz/qyWpKVsgy9sqCHVst/cCfLXVPJJUWw3W4W9g4xcH5iRPUww3XmP3ruyE07gl02Y0nEXl2&#13;&#10;IomFEdpK4rWXBOEzsmU9+5SOYFqjiVQSgLQDiU2YYjb/SEuPnli2HBH7veRhn8FAukU7IKxbnl9e&#13;&#10;ZE9HbuhdHXB+mB4Onejwv+eXZpd9ND/ffviLEXffukWyD8m4Wy15jRWZWszCFrVVCh1grySMkAfN&#13;&#10;MVA3jeQ4QPIFExx0rujvVj9th4+aYlMbcvykQU7POsm80GYv75T0oSRS6RjYuM7s55GZLLAwxgGN&#13;&#10;lZ28HMrS6aYaK36VNPM020LvX3hKu3KdGHqQ3CYYODgw0P0a08GBt56r5e6dOl9BjC0Mw/QD/dlx&#13;&#10;Nfcn/Db/HmKH8RLHShieeVBC7Rv6lOMzXHyULZQWZmqiHATGpr1OuWI2JwoWiljYOBBOn9wnGOh1&#13;&#10;DGzRkpo7bpHTU0JLGJiUgLDvx7Qf0tiToMgIMxjJvVFat/arTWZH3Zw4PsFFX4FXXChn9UNm9/za&#13;&#10;7KOfs7Ta1Dd1bBU++BbNgL7YUsxc7SJggEcRwQDFRBFm4GOcwjkVNu6hqHijLgYmH0gbjueKs32L&#13;&#10;pf6g/vyWf48vHZVDH0I7w3kShZ/fb/bwArM7n9cknEOib3vt98SJMriIT8Ivnn322eykGoxp1Bsj&#13;&#10;GzwGfuONvv1BoTts2CSdzTnOLp53su2UAXPN3u22rVEr1/ZrVYiwXzeg1sbUDbIx9cNsjBwDdQMG&#13;&#10;amZvYLiPa5zW5lbbvGWzW11MvwGnB8MkpLABvVi/SE+dYamXa1D8CcIuYAUl4wKUMkEtTlnVq8A5&#13;&#10;ozQoqfCBMLzzFZLtosJdOEL8fbpG58Weeb79f/bOBLCOq7z337UtWZZs2ZL3fXecxSZ7SFgeCaGU&#13;&#10;QFgKZScsbaEJtCmUltICBUrbR3ksr4Wy9eVRKA3QF3YoAUohbCEJZAEnsR073vdN8iJZkq33/53R&#13;&#10;J80dzd2kK+nans8+mrkzZ86c853vfOs5Z+yLnzZ7yR8MzlQo0BnP+al/CPzJWNkRAxzc9D2Bg0IA&#13;&#10;ntDd0NvQ13CSk59rxQB9jnzQV7ccL7yrEqd3sbKHcg89FP7gQSHqN16rsXu0WpJJefBYdNGW1pbw&#13;&#10;LcGhvGM0noHPDYJWBepnLc6/DL3SrcK/Ojn/3qBfyqP/gc7j984Xz2/IDwbjqMO5H74hTCCS8gVy&#13;&#10;pwcHXvzx4Z5TMgvaonGld/Hd4knNtnxy4eAHNEc/Ij/pU2iWYCgrG9KAPMhZeANyw4M80Adjg+t8&#13;&#10;RzINCMB1aStg8tVpopH3zUTGrK4RYCePA2Mh+h0FsCckgsqeb6hHglvQMu+hHbSZMcdv6kI6EwDc&#13;&#10;tbZE26rCf0jUHbkfeArBaPULfUQbuXa2AO2CV47TPwKF4ybkj3d4GPTq9MURPKAfJvkr+RgHPENZ&#13;&#10;6JYe9OQdTAwgD2Nk79694b2MFQJ3y5cvTy2zEjzzDg96MiYZX+WCBz2pG+2j7pRBe2sFGFes8kTn&#13;&#10;pK3gbu7cuQV5TdF6b33Mcl/X5KQ4IGJBGbZlaHe87ZyLOeIzwu6EJe5Rctiok+9+zeyZN+r5SO7z&#13;&#10;BHpxWTics1DfbpynV0TfRA/PEEjBvvB3ZMdzBwP6ZJVpAlseBLrUlbIIQpl8JVu8kIf1oyupLMcz&#13;&#10;nB3n3dKVvrf3MU1aFQ5D0FN8XWO6DrRUuYnSXFQiBesdjNmek/ZxBV1vXv1Uff5kQG932Vrl12fF&#13;&#10;OQb4BMUDiaAn/Bx1BbFe0I7kHn0o3s4Yw+/IxBaHx9aZ7dqunSDFozPIMHAOYYDhkEEtYQDF4KCC&#13;&#10;HHFAIQ1SLfyJ30k5R1CJ0SX9lbvuioRlyhNnyiUMFwwuDDMMLTe2MGpwPGDkcB/nFMI4gwwDY4qB&#13;&#10;rZvM/u3N+VVgEgMLdiBPlJL4uGbc6n8Yv406cn5YyeH2D5q94S1yTsqQzKD2McA2MRddpu2i5miV&#13;&#10;1FMs95tfmm2ThXZop1b1asamgkzWMleTUZYroH2V2crzzRYulQMiP7Aw1Ibi4MGpQjpxojM4r3CY&#13;&#10;8s2gNP6IU6KoM+PuH2vL2pSgJwo1inig6b7ayr8cgjxtOnb1XeOgIWGf/Sez12lc8D3UMQKccrQV&#13;&#10;fOzWKrQufZeNYAaOMQB5ggMYZx9OYHd6c3TH9FhU/XivVuLISd4jBy7sgy2HmuvygwrF6tUgA5bU&#13;&#10;ou+2LG6cah3a2vaUtmaku/hGTCPBiBKA8xhcNchR3NjYFPBEIAvnKDiF7pDVZyu447/UeMktXaXt&#13;&#10;yf9MgU8FDB3g55BY8LEL63RiJAT6ciADlE7pJ4FSzYOLQ++zXm65IfCHIGamz5ID8wVmX9Zg/eon&#13;&#10;NA5/Gi+68PmzJ1nvyz5guev1bCLoiYPd+x2nebHgATTBSptu0W9HhyYXHDwUHOkeJCpUAZztOLtx&#13;&#10;fqPjVbrip1C5Q7lOG9AvoXHqAh+tF04mT54Q9NHjxztCcAXeQR74RVGeOpRKjNAzvQp85latzS9d&#13;&#10;YipMogw2SFBO8u/7L2iW2wRK5afJg0ueJJ0HxScfViL/mhRsZSVkX/BT6xjFh/JHRP5Tlf2iSqQu&#13;&#10;/lJHtvI+3W2rmlpsZbPkchGAlqFpVrrR18iBQoFP+ht7BFkLPUOjALKCBM8otOITGYS8AQh2+jN1&#13;&#10;E6NvYoVne+DQEZCfBECPabI8yjm0vx74ZGzT3vj4pC7O/4ZW+ug+NV5B4cYJKNMRgK/6OoXdx+k7&#13;&#10;ZuorjvQV173PPO+ZfISeCKLhGIV3xoOZ9B96DXnoY/gTNASvam7OH6fQAkE55D150I/I58FIbG/n&#13;&#10;y4wRl/9MgELPLKRrVoJbH3s8U0mAmjYimxiX1B3ZA08uJqMqqVc18rISvP1ou1ak7g99Ql/5atoh&#13;&#10;6ZnbtmllkOyMOKAeBt08qWt4JhiuEpOx4PPo8/B9hx9+1exJ1+r6gF1SUd2EeyrA2zM4tzEQ1iQW&#13;&#10;C9QMBz3i5Wc7dGoCwdcP7pBtoOV746XHC5e0mr/VbD1lkZig1kV/4cvQal07sMn2auX2mrMd0bXU&#13;&#10;vs7j1rtlQ37/otKoW8rSlOHtaaukd2lWyyHFGuYtrKXWZnXJMDDiGDh7vVMjjroReoEMEWbW5IFL&#13;&#10;ND/m3SzwI5mXZe7MdD7DAcMKQxwDwQ06DC9PGDsYZb5CtCIF/QzHTVb9GsPAJq1suxMPdh8wJuXr&#13;&#10;6zdCUUjyQL+5FC7LSYfBSuDIfV6P6Pyen1jvbz3XcpV+502PZjAGGGBlDYoliW92tivycXCfVnJ1&#13;&#10;yqqQl2FaSxQYzVdrq1JRnD0DK6oOBh6J0wseinMl7gwr+cJDe83++yuDAjGmWEpwjKOEx8kZbzPa&#13;&#10;BY4UZE88gPPej+n7EpcPCnziiIR/Uz/qRv1HCpALBD9x/PFeHGQ42HDk4ayjDjj9qA+OM+qDTCHh&#13;&#10;+MN5hrOUfCMJh7qO276O47ZX3+Xc2nnM9nW2WVuXtlQM/Wg2Vd+pm6FvSc5unGJLJk62GVrJNKuh&#13;&#10;ObKJyqjYJAxaUpmAbAVHJzu0MmHubDkS9S45HKArrrNqAYC+Rho3ZVa56tloKzQDDRWl0bkLzK6+&#13;&#10;Vu+PBT6Jb+BUxLnI+GClBUapA6eIDFRA2aR58LvnWS6Ul3e1sh9Tp5u94JXRiusLbjf7iw8Xfv4S&#13;&#10;3XrRW0OwNHeBfojuk8AYYcUP4whczJoFQygMrBTBic5Eg6PHtIruiCYSaMVkw0RmTqQDAQl0Pnew&#13;&#10;MwYr4l3pxQ75KuMfvkrbo3aPCw552k/b4BkkglMEAJo0OaDQN3qHXIkqPAgNa5D2s+3AyZZfgLdr&#13;&#10;YLIKtHhcaQovJL8OIWP4E12jHOgW8yIZ9GSO1uoLpfMMNjVXKvhoM5dqhdGGyDbRhIwu1YfXUyt/&#13;&#10;g34OGaiWNjKNgp4EVxX0pOCnKei5qjV/Ahn4IBjkgRHGN/0HX3PZAP9LC5DxHH0PPWCXeBnwQMrF&#13;&#10;rINvpAHPksjrKz455z0cQ6AzZrtRDte4x3uqbeM4/VIu447ENYD2FWpHWttq8RrBTgD8uR1Zi/Uc&#13;&#10;Tp3gTawiBuBX6CoO0DP9CV2SDzoDD5MnNwknnkvDWTTmgUPyEnSkLPgwzzMmODr98iS8GdnPhIFq&#13;&#10;6QC8gwQ9lhv4ZJxSdyZkAUyIpk5pYzdkGKM/yEB0pnb1ySStikeukIY8pndvzW8JcWzUu9Cvsc7N&#13;&#10;zxX9ovPTdgv70ufN3vo/057IrmUYqAwD0oWsmZnfMUBvQFCTSpBoyEQ+94noNAC6Ktson+VwHJ5+&#13;&#10;XDbWKR2Z0KMxy8rMkmgbAl4oU59ij8CD1dpi90D32b+ydgjoGrlHtLNS7uCe/PLdZPf+yb+b+KVM&#13;&#10;2JghUBq7pU/fWAfOmQwyDJxbGBjQhs+tdtdua9m2qF4CLQ5uL1eiGJA3DjguyljNEX+kls8xDDBm&#13;&#10;SMzEZlY2Bp0nHGxufNVyO7K6naUYQEHd+EB+43B2uxEa9zDk59KvPkWFvBiuh2MZ7tb3W578dPGI&#13;&#10;wo7iWO7stNYw0CxnL2mUAD4JHwTcibVz507pwOOsZXpLnkOsaJXu+q7Zxz+bn0WLdULQM9A0GnhM&#13;&#10;C/fVy3USRMged6B7Cd+/Q6tgn2y2ZIVfUSy403apbjgkcaDBwz3A2J+piie8h21vPYCBDHnsscfC&#13;&#10;qgaCnzj7cJyRcO6x8oFvReF8Q+6weoB6jhTs1qze72y937647Td2527Neji0WcaLwgIhUIkVI9yy&#13;&#10;fSJOcQU7p8+7wN684GK7cckTbK2+0VltAE+7tTqWQDB9Q6AHHIIHjuDoWPux4BjH0QqOuH42ATRB&#13;&#10;AsapH4o7KNX2NVeaffidZm/+mwE04DcgMSyJ8vikAYrFCcS9+EQB/bQlSi//a7PZVerXtVeYkd72&#13;&#10;IbN1D1r4vMIhTW44pcAQK0OXrVZwVKnIdxCpFgF4AMc04wOnbbGgJPRAHoIn+/btC2MrTGQrEvjE&#13;&#10;KU8ext6JY/omXyvR47ED6J6AGOOAoC9OdngCQV/0TxzZBAVoH0EC+K/z4LGr9eA3E8TSALXxkhH9&#13;&#10;sHCR2T8qUP+Hf95/KUy+YhhjlvC9IM49WA/NOt0S9CRIGof3flDPpOsqS5tn2dvnXWh/D2/DkTde&#13;&#10;s2R6x2l1pgJSvEPQd4h+VPiXarF1bifjNQQ9NbgIfDZNt6e0LrDpCTsLmqQ/oU/6GCBQAh+Dt9HP&#13;&#10;0CATZuKBJPgB9zwYyTP+/HjxiIgHRgFD8iZ5Is9RPoC88/uMI4J0HugMGfSH/CSAevi7woVh/oFe&#13;&#10;PYBLkMsDRbyHulOXQDfDfE/2+MhiINBUZ3eQT9BRnF75JjeynP70vqSvp0xp7q8U99rb2sPWtcg4&#13;&#10;+Bt8GJ6Hvc3zXIdWoQloED2APHPmzAljpr+wYZwwrngXwLsovxSQH50NXYU6Mp7R55yWSz0/WvcZ&#13;&#10;a+jkJOqJjCglP0vW7aCc2XEQS434dTmcVHng6xHr6y+ld5sua6JSBhkGhouBXvkgc2x9HAdiL+gW&#13;&#10;45HYQBFaJQspSY7XPE+zLphVfnZDW+cJoQe9TTqb+CG4cvNhJFoeaYbRe8L7pM+0a+Vnt+RDXXj/&#13;&#10;SLw1KzMfA+rvAt+Hz89X4S/8BurHDDIMnGsYyAKfNdbjvVPkRJy3OL9WzP5HMWA2XjGlgKfIQors&#13;&#10;Yq5EcN4LBzncu2Rsd/UZ7DiWfJayP3KmHDG4mC15/MTxYETgdDreZ9xhpOGkwnlRTQfBmYKbrJ5j&#13;&#10;hIHDBxRpkiM5Dv1O7iKKvedHqfTvrvg1jo/8JAOfQj4AAEAASURBVNpyJH4tO88wUAIDPvse5xHO&#13;&#10;3d17d1u3ghxsXVYO3+/98Xcth2PbgXgfO1+lBT1DHtGvkznOcoKfcaf4T79p9vCrLR74dAf8I488&#13;&#10;EgIdOKuQSwCOO+pJwpHnx2rw9CVLloR34AQkWMF3P3FEc53AKDgCZwQ1kCc44w4eOBiuUQ9kC4HA&#13;&#10;cpxy4UUl/jzStsv+ddO99v6NP4vGur5tqAiTdIC54glCeJh9C3KFVwwXgp+Cg/u32TsO7bZ3bLrb&#13;&#10;XjZzhb1x1VV25ZyVWnTrHRGyDelPwM2efcHxSV8kg5q0n+9SETzGOUpwHecp+XDqnU2AU5lxxErX&#13;&#10;km2b2qog0tv0LZVNZh/493w0HOz7iRYOinDmqDtT4cOfNXu2dLgRgN4Ln2C5VQpyQmM5JW2fbBOU&#13;&#10;1MY0oIqn+nAwWQ5x9CvoA4cz42f2TAWG6gubFjigp06dFoKC0AoBU8YxNJQG3GNsgeuunq4w/qAt&#13;&#10;+mCsgHfTbniBt2HSpIZwDZ4FHuAVBJEIDJzQJyz43iD3xrLecXyl8k5ty977uzdZ7s5P67viGwey&#13;&#10;s3BKPjcjNoIzHXqFEEjEJZicJf9MHHrf9nuW+51XxS/lnS+fMsOeu3iN/f1vvqMyVAhBd/E2Vn0i&#13;&#10;VpxvDaWXqRbV6Qx11B945CkZUkovXXydrWmZk1cX6Be7gaB10lbgd3+QQnyf33Fa9VW+4DNpR7HV&#13;&#10;KnRL+dBBWt+HIJXkjcs4rxi/x4EPBYU90Mk9H2ucT9Q2y7yjWgAt0x7aQhAG+Qbwm7rTBlIGtY2B&#13;&#10;EKhna0IBQU2XU9BRp3YboY97unusSRNbGhpZ7Zm/ip7A4b79+wKt8SwTW3gW2jutSQTwY/QwxgU0&#13;&#10;Qh5on6An76sWMCZpCzIjPiGhUPnQJvIEPQTgGQKKBG5rCWgTgVl0ykge6rvQsfE2pLrC49AV4wDz&#13;&#10;rJSBJvKHn5mDPI7V7HyIGAi0NHdJ/tOQLKwKnYLgZ8iUIMLwBHJcCd9mW7gw8Ocpz9YuKtMHfp+l&#13;&#10;Z12M8V5wM4CfgbORbnT0Xr5VfkoyoC5XPb1jpGt+RpfPIodZ8/ObwBjQUAipJAEwbpQ3oZ9by2L5&#13;&#10;FFhZkUGGgXMLA4W9E+cWHmqmtWELy+S3z3AY42hGMQhboxXidH2cEAbHqoE4rHmitpWaHb8Sgp4Y&#13;&#10;+hg17kjG2MagiTuX3WjKe7jGftRP1NaDdZFz3Fd9YpThsMZg69DWfM3aYgPj7ExoT42hN6tOpRjQ&#13;&#10;dpTBmRd/rtCwjedJnjPm43BoHZ6v+JXsPMNASQzgtGwO25JGBIVDCQcRUE7wM/etf8t/R5iIo0sq&#13;&#10;N26E5Wfy+5JLaBr4njz4+ZDOH9NKnxhMkNxpapocZuuzsoY6upMZRxtBBnfABqewnG38Rlbx2xPX&#13;&#10;OE9zMsdel3dKgJNgCsEbnL/bt28P5S5evDjIRgLHOM+YZMN9ZCaJ/DixuEYdyYPjjzpVCmzJ+L1t&#13;&#10;v7ZPb33Ivrr7YQUTNHuf77iMV4R5ghKGJvgOOO8rHZGPReMrmro65UTYZbefOGq3d+y3j7ddac9Z&#13;&#10;eJEtaGS5+WCg/rSjW8c6OTCpP/hLAnnaj7WHtiJD6Zc4BPrSNXeK890qdz6S92yRudCIJ/DkuAKP&#13;&#10;0CtjoaUlgWu+ZfjavxD9a6X3uz8WR1t0npykFs+heKS97zZtk/0sRYKiIET8djXOg1jiu6FlkOwp&#13;&#10;yZ6DGpuMRRy2rHLEYYuOxZgl2Ad9TJ0wtWifNzZOClshRoHDExqvR0J5HmhJtovxRLnodD72qulg&#13;&#10;T76vnN+MFQJgtJ12HD7cpjY0hPE/a/aswAPQP6ENVk91a9UMwVKeGQp/KKdOleYJtKyHxsV4Sq5V&#13;&#10;dsKffUIX/8jsDvEhBwKcms9VFrzuGZZ7wasUeZhZNPvKabPtdSueYrdtuUeBVc2s6ZvU0REmeAwt&#13;&#10;+AlLRENipWdP4ItyFrKiFELXSvibll5s502bm1evyEaIviHrwRzPAF8nMOR8H94G7Tutkp/+h8cl&#13;&#10;+5Zr8Ebw7LzRy/VjT1+wwuWYX4e38CzPUT8HzglaAdg8rCqtFnhbkJ/wbedv1MPrQ/CrlmHbicO2&#13;&#10;rX2/7ezQTkDayu0Q3xRWUH2i8NkiOTqrQQE67ZCwuHm6zWuaoW9eVw9/tYIXaAS6od+cTqFB+DP6&#13;&#10;CvcJYOa0lyH9DG91gM6R3eiH5IX2oWPKaxDuGhrqdH468GGuQSvQPXIgXo6XN5wj/BOaZLyVo0fg&#13;&#10;zyBoS73Q1Qh6UrdaAuQX+EVfAK+0CzlKG4cF6IeTBvoxlMVQ7XMLxWIlBV6jjM48kzmqOLkiWXT2&#13;&#10;+xzDwOw5Zh/8K7M//duBhqNX4J5kCIQFHjoGxVRHQLwr0KZEefBtJuL74ZMS50DgcyKfDAi7bTBQ&#13;&#10;Ixg48ysjdeRNvVYvPpMFPUcKxynlTpLz/7wL828wCRFWX9Yq6b6xkxwzC89XTGBWfrnZrwwD5wAG&#13;&#10;ssBnLXbyHM3uuHGl2Tc2DtSOrc/YIZGtA9EAZNAkNINIOUAxYPZUfHWOftpFl0RbmHHeBxgHrPrE&#13;&#10;sCBYiGGEcYtDyWd0ooyTMG64R2KbRAymWgOMCJxR1J060yaMCww5HBOd2iYCY4g83McozCDDwIhg&#13;&#10;QONFg2X4RTPc4zBxQd/Yj1/MzjMMlMbABBlNOFkcmPWPowi+idMKnpgEyC+HG3l94g6kHdhnOTxU&#13;&#10;eTBmFcPrD3xS3M7H+dsPrPicMmWy+Pck1SvaAqzf4asq1E0c+O6nO5I5IptwGpN8Ao//5h58nja6&#13;&#10;4zaN7/PcokWLQpBi8+bNAS+UjdMP5xnPIxdJkxsn29HjkWzBieXBQxxu4JdncACCT+qR9r7+Rved&#13;&#10;sH3QT/c8Zq9Y9z07sm+zZHiH9j3UbEy2f9S37zwgEMn95NPCLY4B8o1TfrZz7JQCsOkeu1nfB8Xp&#13;&#10;+8rlV9rMiUSe8wHHpq9mbWqaEuoMnuJAH0Ar5OUeOEjmIT84IrADkBf5S9tJyN2zAWgLjn/aSuKc&#13;&#10;tuIk9vYS1Bs0ls5fY/aaN0ez0v/kveWh4gZle8PtZs996aD8BCAJVgME21StUYFevRd9CpphzKBL&#13;&#10;kXxCALokuIA+4rwmWTlwxzPgDGc8R/Q2H2vJ/JSHA5uxhi4HPUKHYwneBsZHtI04n1poDG1gB5IJ&#13;&#10;M6PJGOCK+tJO8qJ3w2/hTWMN0C84HYTLq68zu+UfFFl7m9kX11VWzefJoXLzX5tdclXJ51r1nao3&#13;&#10;rr7Gbjux32zHI1rN0dmv3xD8xG9fL+L2+V/FyFwcsM83yva2inUS9AwrPVlNqnIbW+3WpVfY1XNX&#13;&#10;KNiVj3sfx4xlpy0PGNEIJuRAr9Ae23nTv0yGAbhGgh4YC3HeyLnzDN6RBJ4jiES+pE3Cc14WNONA&#13;&#10;OT2nosAndSRfNQBZRn0A6CFOE8hC2kfinDpwXitw7PRJ2yWZ/PCRXfbzgzvsnsM77Idtoim+h3ZS&#13;&#10;xjOriVnJXi8ZOGmaXT51pl2jIPgV0xfaZS0LbM7kZgVFx5afVAuXgT4IbKqP4KnOZ+A98CLvY2gL&#13;&#10;/QQ+zRGAf7NbAyvWoQeeJVGO83v6HxnQdTLa7pbnkfvoPdUEaJ6xyJF3FyufOiFD0GdpHwFadgxB&#13;&#10;ZlRrfFSjbdQNPZFJQowfcIcsAL9VAa3YzwOGM2Qdgkkl+MQAA80rwp6qn330kX8j+5VhYAgYaJ1h&#13;&#10;dsOL8wOfFLNXiXlSHvx0co3T5XHdb1OKw7v+yHoXrciLk8Zvn03nU5j8yOdOTPqMeB4aD1oFZ44u&#13;&#10;nVYNIo2lrwP63jdZkyRr0P1btTaPRUHIahK6OHIhTx7Il9C76sL8/oWvS6UJW6MUWwxFn9F9qItS&#13;&#10;hfJg5UVZ4DMPIdmPcwUD+dbfudLqWm+ntru1N7xPgc+XDNS0Q6f4I/Fb02vM+vHv7Ohnn8UfBT1l&#13;&#10;78Wh97XXWm71E/odCn4PQ3uqFO96KbXulMGAwNggATBjwA1hGDJOXY5JQz1krIE/GHQYEyQMIZxS&#13;&#10;tAeDg984LNwoqoHqZlU4GzHQpIE6lZkKMUD5QGdFESmlpZKHNODv0g/B0sujYEj0K/ubYaAiDKBU&#13;&#10;46SK2Hr0XeQdO3YEPk/QIRmwCWR6NGlp6pXcKEXDXjPPl/STHtrjOfqPyJalS5dIvkzsn7CCE66n&#13;&#10;tSfwc+7jiENO4aTGkYSMwkmH047rLrNoK3mRXbTLZRZHd/T1v1gnyI3zzjsvGB9bt24Nzql7773X&#13;&#10;rrnmmrwgTn1DvU1viL7b53IlHtxAzvA+nG44yzm6Azv+vvj5j3ett+f8/PP6tqOs/xwOWjkRCWKG&#13;&#10;lU8K2grZdcJjFG9WMFEPwx74q3Udwa7pZrUUs/55JgRBddy93t7Sqe9yKb370hvDE/E/OBTBGbij&#13;&#10;nmngDkjyuexPy8c1l704G3Ggolf0noqC0wQFzgYAD7QP+qN93vc4lqErnJqz9B3AOtFeHrCTx63v&#13;&#10;MXvFzdb73a9Y7uu3Kah0X16W8ONPX65tbZUuvWawDOnL3SYag86oC6uV40GKwQVW74qPJ+geI50+&#13;&#10;XrJkSQj4oFPBS8AJdFXK6Qyt8Ax4c6c19JVGJ7wXJzFBVR/r1WvV0EuCl4QA7rGj1nEiCvpSV65B&#13;&#10;C6zkoT179+4NbaSd8CzGG/d4fiyBsX1S/Qi/gl/mwXXPjiZMrvmQ2Ts+mHer4I9PKFj6hj8reDt5&#13;&#10;Az526fTF9oXlT7SXdsnI0feMA/QNnZPiafpSoU1URk1hCXyPZ+IQ8UFUJVZ4YgLpT3ylZ7dsmXE9&#13;&#10;tmjGAnvnJTfYNFbQpwBjmsRkyckKdELDDsgj5CYrtfhGYuPxxkDf9DHjABpmDEK/lOHg54xTcO28&#13;&#10;w+/DQ7jOWKAPPL/fp3wSMg26IQ/vIpEXWqsGUC/GFm3xIFNaXRh75OX9cfxUow5DLeOkgtvf104J&#13;&#10;71r/M/v1jl8reqd9mcNOCZKfYZcE0fU4jbPTootOec5PtNt9+zfZfQTD+c7r7JX2f1c/zZ65aK3N&#13;&#10;bUiXgUOt21g85/QI3cB7fFxDP8gqeBD3CCT6JC3qyXPr168PPPykgppNTY2BR8HLoH3Kot937doV&#13;&#10;yqDcqc1TwzdvKa+aAI0RXIXuoTP4ZJIe4+9DHiGLoE/GYWvrtFDneJ5aOMcXAQ+hfbQJnRu5VjVY&#13;&#10;uCq/qGP6STxaqmDQGGO8iSsDABdVwt1DcCkOv6UJWymT5uJZsvMMA2VjANtk9VqzT35gsK6A75JA&#13;&#10;PaYCNIsohSY1d8nE1gfBE3XlNW8cdPlsvTBlopDToAF9UgM7TOySHSw/sLhj1ZsMR5DpFthCeBcd&#13;&#10;oaDn7MS30av+4nOsQGQB8gu7CZtuknTIZUuX5mEhfP7u928w+5dvD1w/oNPZSojeceqbJG9XubD0&#13;&#10;4BxADnDuMEsnF1wa+Qn8WnbMMHCOYKA6VtM5gqxRa6ZW5tgzX2D2tpvM3v/ZgdfCvGSrRSs/dXQ/&#13;&#10;BQzNt4BI81Hf+vd6ZoYy5cNEKd4YFRgXfJsDAxzDBgOJhBHhTiZ+cw9jBCMdIwRjB8MbBR6DnER5&#13;&#10;1TaC8mtd2S+CnxhsGHsY9ggXdz5xHYOulIOusjdmuTMMCANMXlhyUT4qmEuAn9O3cimorDKglVD4&#13;&#10;k0bolU+TYTC2zlLVKoMzHAMtLWxFKVLUdwoPH45moNMkJoUMcsazSmI44Ao39ByHKYktQXUPZ9qa&#13;&#10;NWuMLWYJFuzWd5Dg2yRkEAEDHHE4t6gn/NvlEfILeeWyC6cyMgtHNoYFMotEfhKyy2UWR8pDdq1e&#13;&#10;vVpBqzrbsHFDcBTyzc9Vq1b1r/CJNwFHN3XBgcU7cCyScCJixCAveSd1JtCRJhu/seUBe/P6Hyro&#13;&#10;KasfB+0EpbDSk4Bn5PQn8Oninve7masQXPAPEBTFnd+l33wjr3+FKE8dO2zv2fQLbXfbbC9acZVN&#13;&#10;o/w+oD58pxG8ggPwkgRwCg7RE9y5n8wT/00f0i/0B46+43I279ix0+bPnydZPFn4iOc+s85pE/1M&#13;&#10;cPO0DMtJohn0B2iJhBFLvwPoHtDHINCqjNzzX2H29OeZ/U8JhU4FfDBS1Re9Ki+n1Sqmb2DiZEgD&#13;&#10;3gGN8R5oC3qfrUAr73Mnd9pz1bpGsBJgQgJ0Ay6gf94PnVA3jvQ922gXA/DDc9AWzzAxzcdl/Dna&#13;&#10;ib4GfdJexhd44PpYA+Nmeut029O1J4x36s848cAQ9Yaf+faRjCf0UPgT4wTHdxpfGI12BboVTsH7&#13;&#10;FNVjYizYF94/a57Zm96uVccKxK+7z3p/fbfl1v9Ys8cfE69SjjlXmi2TE/MJCtLjzFy8MvhXKu2V&#13;&#10;5y+9zL4ovvESjS/b/ajGg4RFr5x84oOnNZGjI3A82RzwO9ibXk1CtBDPYk4Zgc8wjkLQU1fY3rZH&#13;&#10;40sr4J+18mn29gueatMLyDL6inEMHuDZnE9pzg+CIR+gfcYd32xFJtG38ASeh5bBZxKgUeibfEmA&#13;&#10;lrkOXdelbGUNbcFvoHVonvIpi/y8s1r0Tx2gSd4BTSKv4sB7eLe3Bbnq9B3PN9rnd2t3hI9u+Jl9&#13;&#10;fvuD4qMYyCLKSeI5PvGH33k8AhoRbQmHdlo0worgA9vttffcYU/etc7evuyJdoMCoGcywJPpH2jE&#13;&#10;dTn6FzoCoB/6ER4Ff+YevHrb9m22dcvW8Bs9cMECrYSVX4CxAMCf9+zZE3Qs+t51mjSaDw8M4w+8&#13;&#10;ETlC3QjOMs4KAfWCt8JXJykwgCwi1RoQMIZnMJbBPROWiq1iHVL9Fy01e8vLzD50+8DjvlvYBLil&#13;&#10;UhgPcE+HPr4Je8K/lLQ5f+v5smfzeaE/OaTj/t2afKCXMEEPPtMcrZwfUlnZQ2cuBl7xh2JGIrqb&#13;&#10;/yK/DSzyIJWC65XhL79ptvS8oAuUyn423NfXlO3GGYvtG12SdZ3Sb5BlsgDRfbQPX9Xw0McpZE/C&#13;&#10;G5CV6icm4s4631r55mQGw8IAssr9BZwj55DZJOTpCclwZEScS9ur3qSJst8e2M2RrpfLwBB1IfgJ&#13;&#10;b49Vi/soxqhF2gAqDz7yCbP5C/MuZT8yDJwrGBhspZ0rLa/1dsrxai+7RUqouNZHvzxQWxgZzA5g&#13;&#10;QjKMTvIP+ZQK//x+s7WXp97i0ZycDUln2SRt1XaqR4y4q8e6tUUQzBiDGGMknjDaeRYGjuMGhk3C&#13;&#10;KOLINb/OsVpGempjClzknTgPvF44JzCUEDY4MGhXZ0enNU2Ovs2WxEWBYod8GVkU8D7kErIHzxgM&#13;&#10;LEvMvsXvgP2OwzBsT0FL4poKv1E0lTBC2c4iaQA89XrrVQAj/hQOAoY/TktofSzGmV6fwRmEAWgE&#13;&#10;hztHyA1nL05fAIdMHuj7yTZLV/bFrkKfEF3YdSBOjbE8/afKSF62ZonDnMXxX/3nyA8ccvBqnLDU&#13;&#10;C8ecGwvIIxxh7pDLaVXQ+PGRHMNY4B7twsFH3rjM4hyeH5x/GkXj9e0iZJM7kl128e00ysdRtW3b&#13;&#10;tlDeihUrUh1qvItxx7O8H4cgMpGEMxmjBgfkuPD9uv5mhpMNR/fbJ+W03bRng3ApR1B/0FMrgFQ/&#13;&#10;3+axEIb9OkfM3gadoNSdgMkQPNU16xETad9nf7DuB9rSb4Y9Y/5qraAaCHBSN+rcqIBbUv5Rd/CO&#13;&#10;rAdHtI92lgLKoe9w8oHDE3J04ZwE71Vd4VCqIlW8T93RGQj40a98E7WhPuK3Tm/kgb7AF7RXEMTD&#13;&#10;jZQA78/E5byfvAvcAoxb+ofgI33F9XL6J6/ACn+gS0EvjCXGJbjgnTjLGbdcR8fywBA0UwwYZ3yz&#13;&#10;EIc9k9IYSziuobc40G5oFPySeEfVHcfxF5Z5Dv+ApukLEuMeOmGigwNtAT/gzgPD1J8+g1ZSJ5z4&#13;&#10;wyN4ZJxSf2iauhCEHkQ/U+VZWaO0ZJnlrniKgp6vkdNNyokmzYRvyjGpco6cKH39nKThDtFn4K96&#13;&#10;DwC9NqiPxVTDb/7Aj54x/wL7kvjVK7SioXv3Y8oobw3bj4ZJIOJqrP7UM929fc9xQK4EQMbgoCNJ&#13;&#10;0JxCeRJMmWmvXHiJvXb5JXblzOXRtZS/4AE+iOygD6FF+gVadKDvoEvqT6KP6UNokXyFgjOUTYI3&#13;&#10;JIP1vAO810nesKo0CZTLe51O6CvKYSzQTxyHC9TJ28v3QnlnvN2UTx5vB+fUYSyBt3956/328c2/&#13;&#10;sh/selh2snSXsMpTTlmCnsjagBvhJ44j1T0AKyR6RY++FbK+C/qTbQ/bLerLv+nusOcvusTCtoJj&#13;&#10;2cghvttpyuU1xcCT4MfQLfQE7XAf2mXsM8GMiWb8njt3btj2nyO8m76Gx/P8sWMnpJdFE86mTRu5&#13;&#10;7bqRIR74hBYLyRDoFv3w6LGjoV0t01uCbIJWawUYu+AOHKIToNciJ11PrWY9exctt9zzbsoPfGJ3&#13;&#10;ohRqoVjR3cIIerKKKA6vfZJW/V8Wjaf49UrOD6vQ3/zK7IGfmj34A73jIdm1isbSRVMvlMGxWtui&#13;&#10;XysZIz+VtnQ0fUoig3MAA5oEaTcqSC9eZO99i9nWCtr8IvlWbvmg2RVPq+ChMz8r39f87dkr7BuH&#13;&#10;doqpKyG/esfLtNZEXkRdFZvYE5Qr16tky0yotz+ee4G1TszGZ6Vodr8DchgZS+Ia8osj8gp5gA7q&#13;&#10;E+gG9SU7AP3NX5r9yd8NvB4Tc68S81KIR7vJhILUpRTNwdVJDF51qdl1zxHvbY1dLHG6e5v8P3tk&#13;&#10;cIpvq+5hUm6Lnp89z2zG7BIPZ7czDNQWBsa/W1BbVcpq04+BOQvkUFgkRrNFSuPj/Zf7TyTzQoCk&#13;&#10;/0Li5J/FIF/8WimSlc3WgwkH40gOb2fEzpT5jdGEAU4eNzBQ6GHm7vThiAFGgrFzHwPAjWaOGO3V&#13;&#10;MNwTrU79ST0xoGgHBh9Andzg55w6cc/vpxZU5kXM68NdJ2yPFPwtMqofbj9o9x/aZQ+27bZH5Oze&#13;&#10;cuyIHdZ33Np7hCPNPB4vQ72eGZAZnD0YYGnCDFl3P7h7oE0YoSgo/Xa5KMU1HJwyEI4rLfFAEyW8&#13;&#10;cJn1/uH7+rNzCdipmcQ463o0znBSuFMKmh+t8RXVJPt7JmEA2oAnwse7e7rDBBB4IE6ZQfConBb3&#13;&#10;bx64XKdT2auBGOOOxYEcfWd9NI2CfiB2E135FX+g7VaeELuYf+oBBZzxnMOX3QHsdM5vnHnIGK6R&#13;&#10;B/mEowwDAnnFKoAGrZLmGr8pizzj+oKllAH/pxzk1nFNNuK7a0B8pwBkBQEfxhXJZZjXGnyCS95B&#13;&#10;QIZzgCOrKpu1LVx88J6Uo/6f1v3Q/s+2B+S4lYXCaiS+QyY50EDfKMEmnD2Ewor8IV+UVA+ddPOL&#13;&#10;vsEJzDfhjmzVLkmzbPWUGTYrtqUfbaGOdfWRTI+/gjbjgAQv4A/HP7grB0JfsIpJVaAckuOo3DLK&#13;&#10;ec9I56Gf0WPgsQT6WLlBwKNBeGhSPzOGnB5pH/2PngG+oDWuVRt4BwnwMQD90pe802mv2u/18vwd&#13;&#10;HvgBR/QpdM9YBF/og7TdeYw/mzxCJ+MmjLOTCqZBZ5TFNfCXBAKkJ7uioDJtBc8jgd/ke0v9Bt/U&#13;&#10;w50a8BP4D3hyoE30GXlpY7zfvM1ejj8zGkfwCF2DfwYrOE0FfUvWWrXad/5irexUEHHRMrO5Cni2&#13;&#10;KCgaa6c/iypzTIFsgio94rFqdGg3gQomXCbbOkkBzgv03cUrtZXar0532QFWbOpo3fLIE9SMJ5Qk&#13;&#10;fhOAw/nH6j3ys30pv+tFO9MX2V8tvsz++KL/YZdrO90J8MEiAB7oE2gQYFIMfRgH+pM+ZqyRCGgA&#13;&#10;BO89sB3Pzzn8E95H/5OHo4NP6KnXBIq0570+0BPji2epH2OMscZ7qfdwgPYQxA1b+Kq9yLjk2IO2&#13;&#10;nYfzPug4mWc4dajk2ZNa4vuTPevtZb/+nq3f/pDsY03sqRPNTlDguE9+IvPqg00VTR5iAhFpghIr&#13;&#10;Y05DC+CNI5OACJbKXms7ts++cmSPXd483ebrm7AT2X3pDANoChqB76LLQTP0LxOPoEVomHv0I5Ob&#13;&#10;t+/Y3j9xhvwrV64Mqz1dRvMsZaIL1UtHgE7RydIC9dVAFbyQd1FfeATvg86TwNggaEubxFnCpB/0&#13;&#10;E9pWK4BeQP1YKcs4o260BzyPhNzKQa84ots3m92zbgANsHYNk37HOMyZhF7OhMRjSkkn+dN17ZaP&#13;&#10;Khi5RidDAL6ru1F1+NrnzD71e2Yf+5FsiG1m61WZTSrvMaV1+83ufsTsK9/WRN+NqpN0pemqv765&#13;&#10;m8HZgQHGAHoix3HiRXl0j0104dpo282j94k2InlasOXKan/+bgV/3m928ROjoGnBzGffDSyJSeKJ&#13;&#10;H9+/RQ7GXZHckr2IPMPmQ7aRZzgAW5AGZR2BR0i/Yhzz7fXGKfaeNdfb6qnzrC7zVRZFMTIMekdP&#13;&#10;Q29CBjDxxeUosoA8yFj0KPRMZCoJWYfcGwSstJ29QJPQdS/uUySjVF/Ndo74OLxcC+rD6n0d8uAl&#13;&#10;4uV//BHrPW9taTpBD94mJn3fz8y+d4fZd75g9u1/NrvzU7r2X+Lf68327LBefQopx0KtKeLZ6FMZ&#13;&#10;ZBiocQykjK4ar/G5Vr1Lr7be2+603KXvE8N6d3mtf/EVZn/1Mc2guzQy6sp7qmgujCQYdNLYdcbu&#13;&#10;RjEGFwwfQx3jhQS4YwdG7w5pP46moeLOB2boY9CxUoK6Y2TxG6Of7awKOn+KYmng5gYFOL+j787c&#13;&#10;rtnIv9gr4dG2Q0joUQYEgzQKtBNmKM9aba/XjMdnL7hAM97X2iQphhmcJRhYuFzBShl8f/WR/AYx&#13;&#10;Q0u+Qi3pigxR/1ava5wYqQeV4nCefrz+fw1SVnAodop+ccofkVMHo4JxhVMMGo8HYOLFZecZBsAA&#13;&#10;9ALP49grhyL8HB4+aRLfKovh6H88z+y27w9cwEki9hUIsv/7EvEHyCqClnIfWVH8jsEzJKNWXxS7&#13;&#10;UPgUmbFo0aLgMMJw8BU5blggP3CCYVxzD1mD4YCswohgDJDSAN6PA5sjwRrOkV29cqrj3GWLShz1&#13;&#10;jz/+ePj2Fas/2YoXxxX14t0cPaDh73C8glvqFiCBnv0nj9vfPvrDaIvb/m96aoKOkKq1PAG1iUe8&#13;&#10;+KJHJAxPN+rhsPITpy5O4bop9n+3/sqe3DrfLpw2t78MZGJSrvtNcEIiD7iMB3I8T7EjwVSckfQJ&#13;&#10;K0rAJfiYP39+wFuxZ2vhHjTmq13AAzQGjJc+BE7QizBiaRN8F57LqsvR0GmgOVZnQ3/oMdSNoCz1&#13;&#10;QYfh/kgC7eU97lCnj6ERHLuMof1794d75CuFjwYF1SgL3sMYZvymPdc0pcnaNeuYcYpuyapK+qAW&#13;&#10;gH6nXiTaAF6S3/GkrtAI+iV9xnigzYwNeBC4oxxoa7SAOlEfeOvpw4fEK5sC7of7/nY5eraKX27c&#13;&#10;sCHQKU4d2gVuaDP9DX+MA/zutxeusSvmLLPvbf+NvXnDXbbn8V9GciR8m1MOFlaaokdzQL70B0Tl&#13;&#10;/SEAOqnVXrHkcnvTeVfbE7U6olwAD8gJ+uRkh8b6seM2Y/rgSUDQOH0MXyCgwco4lwFp73I+wT3G&#13;&#10;SBzgKfAO8qSNEcYB93gO2Ux+xpbnR84MFyiTtiD/oQPGXRpQF3BEfanDWMHjmjh63U//XTaVHL+n&#13;&#10;1X6CnqwKVgATfDBpqND3YKkzsRVUb6SyJJudgp6Cw040xe4IB7bYC++9w75zVZ09c0F5Ogrl1gow&#13;&#10;tpAB0DLyGlqlj7sU5MQBi0wDT9ATfcm4h54WLlxo7GoB/3HYf2C/7du7LzwPjc+aMctaZ+QH7z1v&#13;&#10;tY7UF14IrUGLaXKMehP0PHSIrWOjXSRmz5lt9SnbRVerXkMpB58C9aRNjB90ofhOAEMps+QzTVO0&#13;&#10;BegHFPj8olIsN0P2QN9vRCap2DD+o9vNnv7cvgeGcHjgXrO/f7XZHY+V9/BnfmRG+uvXy9Z9u1aC&#13;&#10;LinvuSxXTWMAnoPdxFiepU8yNEt+5gETPp/1wig9rmDKzxRUuecuzej+tQI6kukzlpitlC/zmmsV&#13;&#10;7LyyspVqeS86O35c1LLQXt88zz41/n6NXzmL2IJW8ktTq4LNh+YoiTYkQDshdUnfgK+GLW6ZUAaj&#13;&#10;UODz6QvWhEXjQyr8HHkI2YSOS0KvQvYicx2QA8g0dF9kNDpX2XrcUjkC3/hOjYn5g7+P6y8odHzD&#13;&#10;9YohfFCTDMoIelLGj79v9g75fe5LK3CnLpK+EdHayzQu307M4fK0zNm1DAM1hYFsxWdNdUd6ZdjK&#13;&#10;zzRDw174HLOr15gtkKIwWbPkJPPCTL0LdfwtOZJf9Qp93+GtZq/Vx+jFIHs1K2eoAjC9JoOvBgNc&#13;&#10;s5VRamDiODdwCrtzB2MeRg9jR5D29DALJpoxjeMKwYCjASGBsRY5naMZ/2ULg8HVKnkFowrhg5GH&#13;&#10;cYhjITIOoy3U3PBKc0YUK/zb2x6ym+7/tv3FQ3fad/Y8ajvbZWkwY2q8nAn1mhEj57PVTZYjmiTz&#13;&#10;u6fLfnlkn31h1yP2txt/Gma3z2uaZtMnqo8zOPMxwMzV5bM06/U7+W2RfyWMXa7igRGJhBm5h3Q8&#13;&#10;oZSA3n/8mOWe/RLRkYIYMYCOGV/QKeeMIZQsjowpDG93hPAYzosMMgwkMTBR3xNkhQv8HMV9orbd&#13;&#10;I7jTD3yPc893NUP7YP+lIH+IrfRnizt1dc5PaFuTRQ26jsOfv8Ps+ufGr5Q8h3YxEqBz6gidcw7/&#13;&#10;RvbgkCaAxz0SYwCHE3IG45tzf4Z2AjzLMzyPIdKi1UutrdF2aZTHNd6JfPCxhFwiUQZjjPK5hwMx&#13;&#10;OM2DkzEKhvEc+fx93sgDWl3yn1sftK9tfSDyxNYJkXLejpfzFsctKB2O7OZZgp8cZbKGX6FDOhWx&#13;&#10;bpxu189eak3InyIArmgT7aO9OOyQ85XKZfrIA6vuvKcvkL/gvxYBPYR20376lnoD0BUBxi71cb14&#13;&#10;LviATnBoktAn4MejCXE8wuupK7QP3rk3UgAdUD56E/jivRwZL/Rrl/Q87vkYKKZLURbP5BSV4DnH&#13;&#10;N7iNA7iljYw76JPxWUsyjXZAI9QRXDh/SY4Z+gbaASfcc97EEZzxHGm0gLrybvBO3eCHyTpXWhfK&#13;&#10;Ivjps93hjejV0Ac2An2b5Iv+jkat3FvWPNt+d975dp2+/7ly5jKtrm61x9BfYGrIFiaM1Wll5+Tp&#13;&#10;tmDWUvudRZfa6y66zt57yY32u8susRXNcxQjrYyLgnPqyKpi6BY8JMcz9EYfEdBgxSftKbQqjfZA&#13;&#10;C5TJItWp06b29yt0QhkcKQNaTgNonefBFX3D2AawsRh/w+kn2kj/0A7KgcfT5jTgvdSD+rrMTMs3&#13;&#10;ktd+c2SnffDhH9r9O/RNTz5sFbZCFk1ocg8rPCcp8R1Yet1lKOdpCeuYFaD8OwWdkITfEBk9ecR2&#13;&#10;6fdybbu8SPR1pgD9CV+Er9CP0BUTLLZs2WI7d+4I9jb3miY1Gdv5Q8fwIb7lySQaZBgAP+C5/fv2&#13;&#10;B3qjLCYqtE4f2aAn72blcduRaFtYxhV0HucT1A1eQv04Z9xQN9cxKKMWAL2BejL+qT/4HbVJLVPE&#13;&#10;Sy6+ThF+TdS65+HB6IB/Dvji8+8v08/P32H21KfrefHXocAPvmX2d3K0fz2p+JdR2I9+qXG4R4HP&#13;&#10;FZoYPqeMB7IstYgB5ARjFBkHnwHgNaSCME38h+DO1aK9Z77U7Dk3yU58vtlVT7Xe5edZjqB+BpJt&#13;&#10;PfZFdJSDj2usSA7KbuyVvNI+erIhI/mHzKsEYAkkvuupkvVDxjtBz27xkBlL7YPnPcmeJD0sg3wM&#13;&#10;IHPRi9CjmOwIzbcdbgtyzPVp9DR4P3IKHSvov5OnBD9Lxfpbg3jyyvPl83+S2UKNpQcUAI+GV37F&#13;&#10;/NfvSw68XcHSl94iX6TGFnpOAaD/c20HzT4g/8zv3Wq2q0DG5OXf7DS7/dNScFWftZdZr+y0wm9J&#13;&#10;Ppz9zjAwuhgYXQ/N6Lbt7HrbtFbtZ/8UbTtykdmVYmQHXy8LQWvapVzIytEWVLo/b1G05zazXwWj&#13;&#10;xnj0Ir5fhlHuAKPHKIHxc/RzjGf/zTkKEQpSh76ziYGAkwHHAkecEP4bw8Gv+TuGe6S+JIK1vBPD&#13;&#10;CacmdfI6cs512hM3vuLv5sPi64/stTu1uvNPFfjs3bdR3o6jMsrldEQpGYdTW7gJAodeQbxwkOXB&#13;&#10;R8O7FBnoaJO12WHvkdG6UdvgvnTBhXbtwvNs8jj1bQZnLgZEN3ajApZ/t0WzcD+c3w7IQN1eEv7l&#13;&#10;Q5Zj5q2CU2mAAxEaxXGJcsW4IvEbpxnnjC3OcXpAyxyh+dF0rqbVPbtWIxgQe8K5BY+DVgbB0pXW&#13;&#10;e+ObLPelPx64RSxI/gljUQwiJ8QSnbfpt1hbCOYr1pYHL79a3/RRigFPsVVzt7aybNQ3pgsB9Aq/&#13;&#10;5khg6ri+HXlak2ng0xgQ0PVszSpG7vgY8GBCx4loZTR5kgk5wPORCBtYfYMTkfGCAxEH3NatWwN+&#13;&#10;eLdP7vHxxhEjiPe57AKfGDtJZ/IebX/+5Z2PCEdCIvKaVZmSoXyjEymKlBguUEad2iTMyChWqbyn&#13;&#10;+4R9/egee2j/ds3evaDoK2gHiTaBAxwWFRtpfW8AD+5UZbITvIigItdqyWGJLkKbMWIxZqEr+hXd&#13;&#10;AxoBF+gGyHLqjWMWIxZ6Is9YAPWCFukb8IyzFfqkrrQH+TBSfJ53gwPGCY5eEniBVsAL+AOP1Idr&#13;&#10;xXBEWXyjrUuTwY60RVtDMW5IcboD18iuML5PRgF02l0LQBtxxMNDaTd0ztihf5JAez34B17AEXyL&#13;&#10;8UG/Icv9fvLZav/2vvG+wjkzXJxCc7QdOqRNtJdEW3kffVgMGsWvVuibxMuULp8233YdO2Q3d7bb&#13;&#10;IX0i4rj4pr6YKf42zqZKL5quVSOz9c3c+VNabTorANNA9eB7o86b07JwDV5P/0Ff8AHqSb3jQBug&#13;&#10;SeiePuNYCMgX8uYGPkNAXp4DN+C5jq3CUoD3cJ985Occ2qA+1Cs+LlIeL3mJ/iYB9EkD26kVAG+z&#13;&#10;14XjcN9f4FWpl0+oz/9z9wa7bcuvoqCNvjkWyc7yvocdL9TlK73qW8p3+PZ9E6SNdHXbDySf50+c&#13;&#10;alfMWmYTkc9nANAfLfr2Zo+2tqe/AGjF5Rq/4UWTmiaF69At9I6OAr8GoDMC4cgRZCH5W/Q9r6lT&#13;&#10;8wOQIfMI/OmULwCahL7g/XHZRTs8oEjd4JHog7ShlgA/AviD/9MP1HEkJunwnmNamd6svoHXOl0H&#13;&#10;XFx2jQa15M6qtWafe6fZvWVg6ObnmP3O72t13fXW26iVSGU8MijLjq3a1vaPtC1i4g4sTvHYsGSM&#13;&#10;gYfSD9tkHsdhpTj8ry9q5X6LHPt/a736Ft2Q6hEvLzsfVQyg9zFO4SOcoxMyBpAxRUH8ywjakxKQ&#13;&#10;0cAAQp44Z6V96Fib3bp/iyYWKzAZVmVqFb/Glb7GHSbPohGXi7P+oSieG4Ke+CWxTdniVpNkXitb&#13;&#10;8UWLLxmowDl+hm4IXSMrOUde8Ztz5BZ6GjQf9zOgr/Gbe8OGZvHGa5+tT04okHn1s7RF9G/0jdx1&#13;&#10;+jbPTvFUMVV9LsIWX2y2Qjb+6jVKOi+hb1On3M5tWqH/r2bv+nDhKkJUEEwS8PPc8jY5HTT17JW3&#13;&#10;aEewdH9l8rHsd4aB0cbAmaHNjzZWavl9U8XwSPaEWq5lMIgxWOJGCxXGcEFAJBMGGPcQIDgdOMeI&#13;&#10;Q1ig0LsA4TdpglYn4Wkfr+8oJp0SlSKGOmJAYWShqOHsoA44a3BGobCRuJ8Gd+9/3D63+Zf2yUd/&#13;&#10;rJk3CkZjJMtgDkeMaZzOqCBBCwl/JDiQHErjlAiAso0XgdLDO+3fj+61fz+41W471WG/Pf8Cmzsx&#13;&#10;m+WWhvcz5hrfXPm9t+p7WEu0GvvW8qutx+z9/6iZWprkIIWpEGBYkxgnAMoY9EuCfhlbOOtdUUMh&#13;&#10;w1HgDupoPEUOtkLvyK6f/RiAhqCL4NBMNhfn7bU3mn1kn76v8r6Bu7Cx/UqwNXxPaBRcw5kR+VN1&#13;&#10;koA/fFc08zB2uUO0SiAMRxFbB8JrqU8awK/hx8iECUeigAFOMOgeWYCDiSM0jyFCmW6U8BtnEQDd&#13;&#10;x8cB4wejJO7MpRwcf6tXrw7l8m7kAuUhq3AYYszzbupAELZH2y26nOM4laBHQnbs1MSYb+59VEaK&#13;&#10;kEU7JSNYgVKNb7Q4zugSEtvmnkQG8S0zvoF2vM3uObClZOAT/gEO6QfamJTl/p5yj+CbIBn0xcxY&#13;&#10;ZC34BefcG0ugTtAGbUb+08dhHIjuOXry+oIP2kKACD461kC9oHvGBPweGof3Q6f0od8biXoyhngn&#13;&#10;7wJ/OHypD0E77lEPEvTDeImPr2R9oAPGG2OJfmD2NGVRjgPjFPyHsX30mE3SDGh+1wLQNngX+Abv&#13;&#10;4ANaAhdp7aZt5Kfd4Ic2w1fghfCUwD9UViFeWK02QzfUATp3mhmugwaaoH0TpA9zDOfiJeCBe+UC&#13;&#10;2vOCxmkhlftMWj6CnuB1cpOC6VMKyxfGMwk84LxNGzu0gT4BR+CMvi4E5KXttJn+dKB8nqXfWX1X&#13;&#10;CHgW4B3eN9SPPhsuwCdOaEIQ7UCmTphYvB7ed5X033Dr6M8/eGCrfXrXen2LcIecarKBmcgjmRa2&#13;&#10;hgfHythnXfkjJY+en1WibIHbGYKfKpeVxO377HO7H7ab91+sLZNXVlx2yZePUIb6ibKR9c8B/gLf&#13;&#10;hX7gKazupL85h4aRY9i/9C30CM9FNsNf4atMTmIMDJcfeH2KHXknvJ9xAn0n+Tr8EfkCj2QMUHfk&#13;&#10;BXWvFYDng0NkHmOX+qEnDFd/ymuf1EYm/bkexS5avCNPj8IPceHF1quUu/hKs//6ptmX/8ns13kl&#13;&#10;RT9uutbshpdZ7zVPt9zCZeHakDB65KC+1/l5vefx/JdM009ENOyFgknYCQCkiunaphSfc/k3n5BT&#13;&#10;/3rLsQ1qBmcMBqB/5CZjAH7COIV/MLFipPWYMwZJw6zo9LpGu0HByAcP7rDbHv+F7G03tuutR+P+&#13;&#10;uAaYb/keaQ+FX8gwZPHGSZ30MBMB3Yyg5yktI9TnuS6be7G9YuFFtqhJi2vOUYCO0XmQocioSG+K&#13;&#10;fGzIUfg88hH6Rm5B8yTkVzX0tHS0q2eXrYrSDeKRqqMdP6qjdMwG2UuVbvtOn9+l2Sq3yj+TBPg3&#13;&#10;PNqVrIhoIh9PeyLzH7xFE9uvMrvsiX0PJO5nPzMMjDEGsq1ux7gDzrXXIyAwABAKGGQYXBhWOIa4&#13;&#10;xj03wDB+ECoY+wgaHEgYZFFwEqdeZxBCCCWEjjsIhopTnsfB5rPs3QhD2CG84s43f8f6tj325Pu+&#13;&#10;anev+07kxJZCEt9+SV9z19YT+m6bviNTL+OMxCoctliSK0ifqJEFgLGtdwfHNCtEcY7oG6Ff23iX&#13;&#10;LW9ZZCunzrIGjPwMzlwMsEXLxVIG3nKr9S7WDNZ7vp9v5MVbpjiJffjvFfT8Z7On3RAFRuL3S5wz&#13;&#10;FnAOQ8eMLeiWccU4gaYZUzgO3LHMOde4P3JKWolKZ7drAgPwXmgAnncavgpfcmiW9nvhpXJgSEH+&#13;&#10;75/71YEjwc5OJdlLffurDtzzszu/bHadAqiJFS7bt2+3hx9+2B555JFAl/DiKdoKppizDZqGxjki&#13;&#10;IzC4oWV3OCFfkCk4nnDqck650LkbMDzDOMBQ5zmcbgAOpLgzjXPKoQzyIYsog/HFFmbcwwnXom1y&#13;&#10;GW+MP8qg/qyW4FuXcfje/s32rV8JF2Hbc1kUkgENkhFsEDMkh1O88OS5ClSPRYZR3/ZFE7WF2Su0&#13;&#10;hWQhwMgjSAA+oQfaRpuGCxiGlINsB/chWKx3gb+xBILjOBHdqer8EFoB6H/6kiMJeiJAj0OnlgD8&#13;&#10;olMBbqBDrwD9OFKOJ2idhG5GnzLOGCsY/mFsHjsRtg+ln0vVgXKgP8YYbSA/9DqeXTME4J+xx7gl&#13;&#10;n4+3cLMG/tB22oDOStupI3UGHxzTANqCXznvZdzxLEdw0DCpwSYktrlPK2c413ifj0evS6H6lnoP&#13;&#10;9WYsQQ+sPoMO4NXeV7yLNleDp5SqC/fpC/iZb7tHX4DrNECeMP55hsQYT9aT9kGf4It2UV6h9gS8&#13;&#10;nlAwR6sooH/KgiYYlyTq4bIqrT5OB/Ai3suzvA/ZM1yA5x092h5k6Lz5+l5wEWcZ76e+1Icx2cou&#13;&#10;ROnkPNxqpT7/mQ0/szu2P0QEOApMyiaqxtbw3gQmHcHtNVr1169qtwPJzGvmrbJJBJLOQICeCXwu&#13;&#10;XbrUluib5RNFf9BtZyeBzUlhhwznuehhjFl4DjTGdz+nNkcTyUaj6YwpZDHobw2rTAfkK/rC9u07&#13;&#10;NSZZRc/2vLODXgK/rRVgbMD34DOMU/QEcJ/kH8Ot79FjR7V18c4gAynrqHAGH0p7T6DkxctlS2pl&#13;&#10;0M3vNnvbn1nvzb9vuVvfZPbOd8rO/AfrfcGrLXfRZZYLk+qHUbsdWxRAfWF+AagjzBln+PA9Xf+m&#13;&#10;LrKQypHkAgkBUGyIgbkhspEfMXvR7wf9WHcyqHEMMHahfRI6PvKOgDxBz1oapzWOxrKq1zqx0a6a&#13;&#10;tcT+Y99j1nZMEw743meY4Mq4ko6sgRWmYzG+BGyDi3zzxI4Z3CfgySrP074D3WkNQu0MZKdlNWrC&#13;&#10;2b9e+SK7fv75FHFOAnSMrYH+uHv37kDbrvthh6ALod9iI0Pr7DjlOmEpW6eqCIWf6rNzYXty6dYV&#13;&#10;w0//S1vcvlQrR2NPIlpnKTFpBRcGPJyiSZwzaQU1WuQSh97T2y23Yq3ZzDnxy9l5hoGawACkm0GG&#13;&#10;gTHHAMY/xhcOAAwGEkIFQwIjjCPGGg4JUnTeJUM8CniiVEUOsvxtDDHkcyjaFQCGIooadcGIccdE&#13;&#10;sojt2p72Nfd9xU7s2SghoMAWs4RZUUMgk2CnFI0JejUredJqwAxj8oTZVsp1SqtXI8VF0gYFRlrJ&#13;&#10;Lb++M8xEfv15TwlO8WQdst9nGAa0RUXupa8ze8Zzzfbt0lah26U0tIf+7tX3QHMz50lZmKvtQ6Vt&#13;&#10;aIufaoA7+XCIM3ZwnuFE8MRvrqPM7d27Nzg8UOR4jpTBuYcBeCCOToykPN7Ftz5v+XOz+YvMPvEn&#13;&#10;+n5Qmbh54+9oC61XawutZ6Q+AO9vEK3xTgwM+P2ePXtCUHH+/PkFndQUhmOa+noAk2dx6ELfOJ48&#13;&#10;qIbTHXrGYRzGgVa6MGuefMgYxgFHnLsuS5ABPOdO8gULFoRnH3/88TCjed06bS8j4DoyiOTvcTlG&#13;&#10;3eLQJQPzQCc7A+h6kBXw/WjFSjxfNc7pOxy6wdwNRrFkU9cx+/bRA0WLBxfgATyBA1K1AHyw6oSg&#13;&#10;Cn1GwolHIHE0nSMefCW44Q59dA76jbpRF476H2gMOvM+hU6HAr2nOlWe1O4RdKJTZ3e24oCifQT2&#13;&#10;aRu07+NhKPUv9AzvhO4x/HGc4wADf0wKAG/gGp2NVQCzZmplilYlFQKem6KtznAgHDoUfWOW8eeB&#13;&#10;HugH+cQ7oU/GbK0B9cUREm8339Vji8liwGpE5z30GW1DLsPTKI++S/KTYuVVco86k+g7+gocV/ou&#13;&#10;xgXjGb0ZvsrzK1asCLyVNpAoH7xwjz4cCXqk3dAG9WBsQ4Ouy1AHcAueaWMaEEAggQfGD+fgBgiy&#13;&#10;Q/yR+sOzONJPvIu2JHlYTqsSc9Lte7sGVobCR3gGfCH7SIWAepLAJ3WnHrxzuEC7KI+AOniYiNOs&#13;&#10;CFAH+st5oKw0yRY8YyMPfHfsXfs36fMu+2RQaQIOPBQbS7yZGiDhhgM8TzmU101pyGVsuY52+5h2&#13;&#10;83nT2t+2lsnDn/gznDpW49kJohvGgggv9Dk8G9qDtuDN8BpoEr0JfltNuV9O/SOa7FKdoklt/gzX&#13;&#10;d+3apTHTGeoEL6SO0GOtAOMZHMIHqJfjsBCPGUq9keHIVxJjF55GH8Gf4LvobfRv0XdKDuXmLYl0&#13;&#10;+z78VQWLHfJ+P3h3frPwMMJiNZxCwHPQSNWbQx2kT7HFNEHSvUoOX/m12aYN2q73Qr+SHWsUA9ht&#13;&#10;0CW8hElA6KD4HOAxGQwPA4x7ABkchzkNU+wrV77YPvTwj+zzW++TfDwkP6TwHfyQE+y05FgnjkYf&#13;&#10;Y/GHORevD7ahBz3ZMlef3GK14NQ5q+0La56l3Q6WJ586q3+j38BHoWMSfB38o/eht/okRXis64nI&#13;&#10;UPS+ZP+cUYj6zy+b/ShRY7khQ3AzKFlICVIf5EQ7Iek3+aSaOeT+5XtmT7nL7IKL/VJ2zDBQMxjI&#13;&#10;56I1U62sIuciBjAWkoID4YLAccHD0QVR/BwHBQYbzyOEkkccBVwjIbg4FgOEGO/m26UETpOOib0n&#13;&#10;j9qXNt9rd+98WNOltEqIoOcEOQ7k5GCFJ99q84BnTFTkvZLrqB04pol5asMEbbWkkz5jJGQ+sss+&#13;&#10;uvUhO2/KTHv6vPPzns9+nKEYmDZDBp7S8tUiAG0rgsGIc0yrOnQyIo2CnqFhEo4zaJtx5MEejGh+&#13;&#10;uzOM6+QjodzxnI+hEalgVmhNYQBezD94ah4/opats82e+zKzJavM7v5vsx9+wOwBXY8pvqExmvBn&#13;&#10;l1xpdu3L9X3q6+S8OE88Mt3By+z+FcuXh21hcRwdPnzEduzYEegRY5qACo446DYNuA59Qq8473B2&#13;&#10;c0R2IBtwSEPH8XHA76bJTcGBRB4fA37E6GEcUBYOJhLl43RjrGAEYewTBAVPi7WawoH3kNLguL6b&#13;&#10;clxbk/kEGcdvhPG0J4Z3DY6CLAoT6ZEt2orXuvUNLV1P4zbIVdoN7pCVtLmUvKy0hvSVB7Jw2NHH&#13;&#10;8BgcJdwbScCwpY8JwHiQh/7neqD7PvlLfaARaGuyVh9PFq2Al5wcCaxiKwnw9c1y2m1ab/bYg2YH&#13;&#10;tltOgfaA9RmaOLB4hdlSjaFVF8hwnF+yuEoyQHseUGI80U7wDJ3STmYk07fVBMqjT6Ebxsyxdr1z&#13;&#10;crs+9aLdB5qnSE06ae1aXQY+p9VNKzg+qNOkSVGgk35hrFF3nvPgFTTJFreUyX0S/VVLgAMaOmM8&#13;&#10;0Y62o23anbPEts4akNCcbwtHvzkPou8oi3LJU21w/knfwfugkUrGIvyQZ3H+o0fQH9SVttAGxvih&#13;&#10;Q0cC/TmNMN7oS1ISPA9b5TZOjn0fNk0mJR/Wb+rDe8EhdaE9BNOpB9ect6WNA/JDbwRIaQvPeh35&#13;&#10;TbnwRIIb9An9HPpYMoc2x3k/n+PwdzD26EfqxjMA5RTDs993Oqcew+XH1MPlI5MQyglw0Sb6y+vP&#13;&#10;+WgAcmrDkZ1y6h6OdsPBdlNdkGmkatWCcrDF4CJdTBJickqP3n58v21u228rtdUftt1YQofkzu4T&#13;&#10;B23viWP61u1xa5cu0amVxJr+q12BtNpfNmirAlvzGltsxqRm7TCUXt8pQR/SDksKMLr8ZezSt3wj&#13;&#10;dFpL9H3h0Wyr6x2n1MY67ZzEmAMYay7D6vUNWsYcekJ8jI1mPdPeRd2pI2PK5St8r5pBH+cvvIPv&#13;&#10;1bNdN/IQPMBL6D/4DLwB3lUUNHarNW7633NAEUu+NRcHFuziagkvK/JGeAmf/UH1o+pSnfphk1Z9&#13;&#10;zl+oT2k091/KTmoHA8hpaBJbCBqF/tADGacl6bB2mlGzNQGn6CGMWL7l6zqwV/jS6Qvt1vOfbPOa&#13;&#10;ptoHtt6vT89skZyUfYk/ksm1yICQEuMPPQorkO95YhOGoKcGXstie4m2tr1p0Rp9DuV8DcnEc/7i&#13;&#10;s+SIzIOG4aEc0bOQOfyO62hu/6N/oX+jI6K3DVcXqwk0dsguvfOT+VVhQxH4MSpEqh4huoA0xouG&#13;&#10;UJqYtHJEyWHdL/TpNq1Ebhn+ziReZHbMMFANDKCSZJBhoGYxgFKPoHGng1cU4YRQ8iOCCqHFdg0Y&#13;&#10;IVzHuYERgjGAkHKB5eVxxHh3gz7NkGeLsTS4b+9We+sjP5IDWUFPZleRFLyqk4Bgb/0gK9IeTFxz&#13;&#10;lYL8fIuNuOcJng5b20qgdJ2yR/Ztso8/NtmeMneVDNnqOisT1cl+jjYGUCgaq7eaqpzqo6i5cYwD&#13;&#10;gXGEMw9nJ0d3QHDO+EHhw4BvamyyxqYowMSYIWVwFmNAvKige2T6LAU0nxWlF79GDg85J3Zu0Rbd&#13;&#10;UnQJqMxRIIcRRzusAABAAElEQVTA6MoLrVffuHU+Vwhb0NWipkVhazUCniRWq2HwsQqZFZys/PRt&#13;&#10;ZdMcxVzD2IbXQ5s4gtxJjXzgHs405/PIBWjbDUnGgQc7OSJPgkHUMbBCCAcxASUSM5pxGlJXxgnv&#13;&#10;ZQVQKeiWY68LQzMhJUrhqFS5xe6HsnEukTB45Xjv1gPYK0lg/NN+ANyMlPOCsgkiY3jiNKGPAZwm&#13;&#10;I8Vb6E9ogX7DWYOeANBm6MJ1BY7wPOiF5PWhrl09XYpZl9ha/5Da8ou7zL79b2Yf/Wp4R+qf63T1&#13;&#10;ue/UOLrRbPUadUi6vpH6bImLtIcgDG0Zr5nfR9qOhPFEW6HXkXAeo1PxTt6B/rV3316bP3d+kB3H&#13;&#10;G4+HawSeqBP5igF0Rx4cyoxjaISVwsguxjqOXwLQ9CeJ8VdLQD3hE9AYbYCXucOkVD1pC45z8vMc&#13;&#10;dOeyGRpmjIBrp8tS5ZVz3/Vi8jL+6cNygUAe9aSd8F3qT9upJ+eknp7o2+M5zRIP40h4IS996fni&#13;&#10;76NP4f20ce64uYEPdckJ2K13UVfKLNZ+7nkeyoLfEPikP3gv4x/8IheS5VAnxj/f3sTx2NkRbWlL&#13;&#10;/cANsgIa5lnaTlkkaJsyXaaQn7K9fPLSdsYf9eDc9THypoHf7+6KJoCGdhWYQJT2fNo1aIj+oo+d&#13;&#10;z6XlS17zdvA8bQAHIw0nxG8fPLQ9csyOi+wsNBP3yVXz/chJdunpQmNBNyf42TvONrTvscumz7fZ&#13;&#10;DWMTfDmibQy3HT9o647stfs1gebe9t32w3bJGH0rPGxxKBqzCZIdk6bY85pn2xXTF9glLfNtrZzi&#13;&#10;rfWS4YlPpdCPExuiyQbQLfIQWoTfzpg5Y8RkfqG+4t2ucyG3GEMA44UxRR2j8TY1yC3Gda0AY4ix&#13;&#10;xIQPzpFb8DMP3A63nuAGHkT58C3egV+CcUs/wtt4P3gDL+RnbPpYHe77y35evN+2P5yfnUHKoFLd&#13;&#10;SoPyEPycpJyR+hk9smW99V52jeWywGdpFI5yDmiR8YmthkxokP46tWVqmKiK3Mpg6BiIxj3fez8U&#13;&#10;9Cr4H4sw4I2M9ThcMWOJLWueZUsaJtsbkVnHDkguyDfJlrVhxafkQ3iG5zTGAuhI0BOYIDmuZ61u&#13;&#10;uv3J8qvsDSuvtNXTStuy0cNn3l/nkdAvvNX9BByROfBO8I0eiK6JPge/5VhLsqcqmJe8sA2Pmv0q&#13;&#10;URrqgcimOO8WPUFSBD+TpuujPzV7XBN/W65OFJz9zDAwthjIJNPY4j97+xAxgPBJCiA3EDCgEGYc&#13;&#10;MQoQbi7Y/HUoDgg2jBSEGQljglUESaXCn/HjxrZ99gVWeu4TU6/XNJcws0rBpAqDnl4eR2QHiW+8&#13;&#10;NeokBD+ZrUXZx9vsjp3r7L93PKzg5/nWmCmUoCyDKmHAHZ4ehMBhjYFNYtywHSjj6ID+8Z21pqYo&#13;&#10;+EMQaKSCIlVqWlbMaGBg+QXWqwT/SoNC11Pzii/zXSmCnLv1PY1Nmzbpu07bg2GN44dvgK5atcpW&#13;&#10;rlwZDJG0MjBQMA6hX4Jp0DBBE+gahxTO7zQe7+MAZ7bLEhyClAP94+xGlnAtGKGqK89QPlu1YjAx&#13;&#10;Jko5vHIyqrA1IgM0nIRmDJyltWp41/rL5sXhB198SQccGLQX55kbe+k5h38V/oGDxIMR9Bd4JMBV&#13;&#10;baCfcNLQf7yDNtJW3k8/Ahi67rh0x2K8HjwHTFE/J/WP/nwH95m9501m//Qf/ZcKnvxAd37wN5oo&#13;&#10;oPSpL1jvjS8p2C8FyyhxA5qkXQRx2D6acUC70ZEI1KeNhRJFFr1NQBU8gW8CRoePHA4OdVZt886j&#13;&#10;bdHKFOrFOCoGjFdWde4/sD+MZfrGA1U46RmbPnGnVCC12HtG6h71hR/guEcfhf48qFbqnThfCB5C&#13;&#10;h9AnYwOaZaxQFrgB16VwWOo9fp9yJmp1LuPex4bfK3akrwlQ4nynf6k345e6xZ2frJruVF8SHIW/&#13;&#10;AjyL0xScoH8knfXcp63Ok8AB75kxY6ZS4R0AKJvxSZngHFrkN5NVwBtthA9s27at3wbgGQfGBHhv&#13;&#10;ntIc8f/OiFdQT/APzXHfeQT18+A2fRZ3TlIWiTZ7chzzGxwl2+314Ei/kLq0SwDvoawJ9UM33Xmn&#13;&#10;t4HyqSupHKCevD8sFBEOq0V7xd59srfHNhzSajK1Pb5LArvkjASw6jM0kHYy0VRpU/tBaxNtj0Xg&#13;&#10;c/Oxvfb5jffaux6/x2y3HJTjJavCdul4JYNnMkJDTkFQBWi/pjxf4/ts9U36ZMZSu231U+05Sy+2&#13;&#10;mfXpEyzhT9AjgO5VjBajF1X/L3SNXKIe1Md1KHgD45frjCtkSJynVL8mlZcIb3f9Dz8CPIdUDaDd&#13;&#10;4CXa5jeaKEFwCR0WngYPg1fDJ5koQ0LmjAloW2g78Hj+q/vJs4zB6ll4Jg6HDlhOPDeD2sIAthA2&#13;&#10;GnIP+kM2zpoT7cxTWzU9M2tzRLtjbN6yOchb8DtFE/2Qt0H+pjRpen2j3XLBtfaiFVfaf237jX1y&#13;&#10;y732oy2SGSc1LlG3wqIJH2S6ELa3lZzQdrk2fY19YOnl9kKlpZOrw7tSqlgTl5A12A3wVXg3dBzp&#13;&#10;ZUKJcIKeiG3itjw8/awGTSyzrevzmyjVYUC1cJrJzzLwS/fZ8hZTjtQXS7dtW/Uprx0D2bKzDAM1&#13;&#10;goGhW0810oCsGhkGHAMoBAgpnEQoChgNJIx8N/TjRw+I4qzBgMDgcycDZeAMSDNg7jmwyf5t30Yx&#13;&#10;eQnEEPTEONZMLPH/fj3fK1XhkecJfuKGPcmMY2bqMrv7ZIfdtvEXtrp1vi2ecHYrJhWiLMteRQww&#13;&#10;hlD4nPZx8DE+MLIxsN3JzBGHBEoiYw5jm2f4ncHZiQF32qY5xkqpxpVihHcQlMEBtmjRomBg4wTD&#13;&#10;UGFrWWgPBzYrQHH2JAE+juMdmsRRTn5olgAoR4IklF3IceuyBGOecjCWkB2MAQ8KeB0ZH/v2RqtT&#13;&#10;ubd27drwzc9CZTfWTbTJrOzrlYVAAACjNADfVC24xtYzVXykeG2wGL2Lo7bEs7qGsGImWRhy0ycM&#13;&#10;0T7GtQcFk3mr9RueQT8SPMEYpa/AHf2bRmuVvpf2UC7J24ZeANC/JDd2oQn4H9fSwPUK6GdSmoPx&#13;&#10;lz83+5NrzH6S9nSRa3t07yUvtdxHZCi+/k+LZBzaLfqQccKRCQTOv6FpgkH0cyGHylDeCB4JfhFo&#13;&#10;xcng45GxxBhmzFAPHLjFgOemTptq3Vot6OM43lfcpw2UV4sA/UJPrdNb7ZBm7iNHaQcBs3KBNtJ3&#13;&#10;tBvcgU/oGFqk3WxNyYr5akCdguPIc+iDBN8rNBaQB9QDxyf6M78JTjg9JQMU0B79zzikzwBojnbA&#13;&#10;l+F+MxXQdOAeZXJ0PoDOfupUr34PXPP8aUdWtVEn6sc7wR/9QbtI4I/6+9iIl8E7m/XddfKQ2trb&#13;&#10;QiCU+jrPoG8A+hOeQPm8i7YyBgDw4Lig/v7unPT7Om197PdC5pQ/3B8vpyX1J1GvUs+kFNN/iTK8&#13;&#10;v1zX679Z4oT2kugr2lKINkoUU9HtHjkjt5/QHmphdYpsItEDUG2dw8ukXKRwmBqEDdY73vZ1ttsJ&#13;&#10;fZ95NIHPqdyx+X5742OSKccOmnUqsFmvFaeseuUbpCEom8ACzmz0irCjhM4PbbPXPfAte+bujXaL&#13;&#10;gp/PXXzJoCYQ3EdPAnycDco0whegJeQ+chlZBI0xLhlP8ADGFrJiOHQ/Ek2Abx3cfzDwMMY8vI+J&#13;&#10;OdUAl9HIC3gGfUQCN8hOroEv+DXvhN94P1bj/RWXga8C+kwCCmiCTJNZiv7Gx9I35ovmy26OGgbQ&#13;&#10;Y7DHOALQHpMSkCdVgY3aMnm3dGGNfzul4ByrfectNFuyQueRXK3Ke2qwEPQLJnjBDwH4H/oJ9lA5&#13;&#10;euMsTXi5YdET7PI5y2zf2htsq+RGmz5tckq8AqnG57vg83WaPNMgXjJ34mRN6Gm0mdrNYKbOzzYA&#13;&#10;n273cYRvuh7GEZnCgpdJjQOfs0HXHq6edcbgEVv4+LH86k7Qz0p5Nvkxmz3wKZVFirP+ZJBhoLYw&#13;&#10;AHlnUEsYaDtktuUxs107rPfQHssdjRQLWe9ms+ebzV2kaZmLrHfKtIr5Ui01cyTrgsCKG3AYBgg/&#13;&#10;DP5T3TpqhgvCj98IPk8YGu5YwIBAmcOgSDoEv7t/uwzKnXIgSyFnWwkpEtp8QkHP6jitg/yQon+S&#13;&#10;Hsa4ZRvd0yftSzsfspuPPc0W61szGWQYGCkMQO84tEiMAxwRpM5OHG8D30LEGYgiScKZyTgjPw4A&#13;&#10;fz4+Dkeqvlm5o4sBeCnG2HgZDJXqxpXUFNrBaY2xh0GN0xyDEIcYQbIoCBB9u9AdP0nHGPSIwch1&#13;&#10;nL3QqTvB4ffweGi7EPAcCZp2pxwywoMC4MLlB6uHHn300YAbHAIEbnkuWX5Tri4Ym8F5iaNSYUmZ&#13;&#10;t7IX+GZZdQGfE05qjpyFWb4Keq6dPD1cSf5xJz/9C+4wAEcD4B30E0Af4djDwUf/J/u03PrQR/Am&#13;&#10;+pv+oG3IffoM/kT59A+0BY3RT7S5EM8CJ46XRm1PPkHP58Ejvzb74sfTg574A6UuhJlRdAa7iGJr&#13;&#10;xhcydOj3G96qb36eb3bV07TlW2G6VM6Kgb5knNBunCrgxB3LXAcPQ8V1sjK8C2e1ywb6lBWn9Cd9&#13;&#10;4P1SavxRLvVijNGfTCygP13G0Gc+Fulf+q/WgLrOmD4jrH6l3Y538FMu0Gfk5wjtggPaTT9Czy2n&#13;&#10;W4LjZgKTGoYB9D847emK8A2v431JgBcSgOX91IV60U/QUbF2UTZ8HB5+ukfbMWoHCfQN2tJ+pN3q&#13;&#10;JkQTTXgf76BtHD34CV1N1vc+6edyaBWNfGpz9K1VaIf3QoMk2sY1xgBthP/QDgeXP0fao8BDe5tW&#13;&#10;ivdoi3DRL/lpi4MHH6Bzp3loG6BM6k+iLbwXetbPwF/j7/Ty4sfwrJY38hzv5nc5bY+XET9nnNB3&#13;&#10;AH0Wb0c8X9o5dWXb7FMKQtI3owHw3MPa6tVykpMgrR/i5/0Xh31CqUxAjVqnX1rN0K4VlN1aeTpa&#13;&#10;8Fj7XvvS1gftrzb9wmyvJtkS7Bwv3saEKYKxIVHTJA6Q8X1yPny3TUGDI3vszq4Ou1srfz4i/f0G&#13;&#10;fbttVszBzRhsoOwxBGgS+mZ8M+74TVCRcRL4iiZ31BpvJyAJP+nQpGTqTXACvlJqPJeDZvgS5cNb&#13;&#10;GfNuW/EseILHwAPgMbyTYzXeW07dCuZpFL+bsUS37xvIgmobAKUnSat9t/xAFlJymM2cw7J0z5Ud&#13;&#10;xxADjEf0F6dNaA55ToIOkU1Dhu2bzR76pdkDd5v95k6tQlun71WqNOiBuQTLFpld+EyztU/S8bJI&#13;&#10;T2YCyFkE8D14CviFB4BfdCoPepaL36lsOay0cvJM0zTM8GmVHvQo/kl88K1qAqAja8GPTcegL7iu&#13;&#10;dPIktnrkswK3JORL0HM1WbC+buATaPBwdPVC9t/YtGZ4b3UdGl3NdWloKq7z9WrM5oSHPIAPDwX6&#13;&#10;+b0eDvbu8OyRoVQheybDQCkMZFRZCkOjcD/wGG1jlNu8wXrv/4nl7vyC2Wd+FNRE7vWrEkzGec0L&#13;&#10;zZ76LMs96XoFQTUDCimWQUkMwOwxHsL3I2K5cbggDP2IsoFyh/Abl6LE7epos8/q+yrWqZloDdLG&#13;&#10;+mbdTkB4xModzinl0KsEUzvpX4Kr7Nd/eKs9fHS/XTlj8aBvtgznfdmzGQaKYQAnH6nPjxeMbowf&#13;&#10;EmPHjSGcaYwbxhmBBBLnKJlcL1dpL1aX7N7YYcD7j/7ukSKdk0OGvmXrVvhrtfhfsoWU7TNemVXs&#13;&#10;W9/isN6y5XFtA7YzbI27YMGCsMoMAyYO0C7Po+wTUHPahddDv9yDTksZPNzH+eYOOIwKnqdc3gle&#13;&#10;+N7n+vXrg8OK7XhZAcBqRn/G67UQx+MkRcO0eikEI2WsYd/XCYnVxmNw4PY7Q/VLWxk9Y+pcr0re&#13;&#10;0eUgOMeZBu5GC3gfRisGGn1LkBvA8HfaK6cu9At9DD/CcUgwwg0/nodmmd3boG096XecNvCqUkC5&#13;&#10;0AD1rJ+Ygpf//qbZBz6XXwzFEv8gOx3rnYtiJ3XEmBB7UCkOf/lss4/9zOySq+NXq3JO/WlvGLfS&#13;&#10;WcAPwStol/al7XAx1BfjRMBhA+7pj8OHDlvz4mgiA44Jxh/ObR9Xhd7jOGes4RSiX71s+g8nMPXn&#13;&#10;OuOQ/LUG1JOAIPWk3fAheALtKBdoF85FnqP/GCO0HZwwbum7QJsJ/ldu+eRzPRlc0keUmzY23OlP&#13;&#10;vzI2ea/z2GLvIy/1pN7ggd/0Gc59fjPmaR+J9jK5Bh7EeZ3yUZdGpclK4KAc4FuwR49FW5tB79SZ&#13;&#10;cugPaJ82gkvqwdiIQ31DfeDvbUfaAh+h3tAz/RDHC/UDB9SbdvAO+A5BG+5RV3gbY4y2dndHNgb9&#13;&#10;X047+LZX9Fx3f3nxepZ9Lr7DOHLc04ZKaJCVpwTK+LYutAwuoJmRhtEe0bDnCPrOTsO4R6cWx7W6&#13;&#10;/dMb7rZ/2CgZ0LZLskO6ApNsmdSAPaiEtYlIoUYaQgFOq6rI+h62neMOQQFsR547ecLatj1krz24&#13;&#10;zT6jWzcsXKutb0vLvKjkkf0Ln2ELbOiIMdjVFU1wYQyhWzEmpzQjRGsDGMfwAVa8dZxQcELfx4Mf&#13;&#10;wP+qMRacD8KDe6Uf8gke+MjpU6ftREc0cQaeyDvRjeJ8aEwx1DrdbMGq/CowsSvoPqJJJ9T8HH2/&#13;&#10;oFklHOd9c/37sy1TmVp5n8HYYgDZhfxE3+CI3HIaRPYNC/aJz33pU2ZvfX96MVt0+f5tZnd8WidK&#13;&#10;t77Y7JV/ZL1rr7JcfYounl5KTV+F36GPoBsCyGX0Rj77Uo6OUKhxiIeJkgMTERZnKbhu5fo1/Pn4&#13;&#10;8Q7x6cj2gy+TwCkJuQLfJFWDZ48lWml7WvLgL3oj5yTyNYimaL9DDj16xiz/GR2xS8tmueLbsG94&#13;&#10;d3wir8ITpglLGWQYqDUMiOIzGGsM5Nia5lv/YfaCV/b7xbxO7icLv1kh8NE7ovR0nb/3u2bXPMOz&#13;&#10;ZschYMAFYfxRBAQGPZB0uD5yaIeMSGnmzMDtC3rWqdfQKfL6Kjw99D+UNSEUqD8h+CnlTrNyNx3Z&#13;&#10;b7tPHLLlU4pvETf0N2dPZhgojgGUJhJBHZQqFHYMIQx1nIg4/Eju1ES5xDDCeGe8ZXDmYsD79LSc&#13;&#10;pzi/29Tvk+TspW/p45EMlPFuAikk3r1161bbsmVLoL3NmzeH7XBxPi1dujQEG5PGIjTLtrkYlzjY&#13;&#10;oVcCLxhJONcoF8dbuYBD28cCzxJ4veuuu8L3nnCKsTqI8riHQzwOc7Ri8LzZ59v6PetlMCjkqe85&#13;&#10;d8thyejAqVktWYI90s2f4FSSTDsty0TbRl0+Yz4XBwHjF/kH7ggMVIKPQYUN4QKOFAxR6uAOQBwu&#13;&#10;9Gs5gFOfIIYHNPhN/0I70CjtoXxfmVaJ05B6eDn0fR7c9xOzz/9l3qUQ8MR4RMumQ+OOP/oEBzX2&#13;&#10;J0XtV3L4uU5+ohnvKy8cMYef44LxyhjwQBf8HL4+qH1etwqP8AT6kXKhrd27d4exBm2xDa4HAJPj&#13;&#10;I/ka6smkB2QNiTrzjCfkD4l+rVbdk3UY7m/aDC2SoNHJTVoh2dpS8RiDhtn2kbaDB3gh/Qet8w74&#13;&#10;TSV0HW8XgcbJ6jP4lwfI4vdxnPBOVtzTn9QF3sm2xkl+G38ufk5fsj0v4wlcwEPpM8rjN3wdPj1B&#13;&#10;+WaoLc1qU5PyANBmpUDZ0Dt0CJ7AF3oIOGJSCt/P4zpAvmQ7qB916zzSGeQGPIp245SMA8+Be2QL&#13;&#10;78JBTHm832kS/OGc61FwC6Aefi9eVvKc1RnUgWeBcp5JlsFvAif0K0DdKtXHclp56o5CbCTaM9LA&#13;&#10;BNTWsNJRgbxeya/+VwYmWvXXU2rYGj6UrF/i3S3anr5+FFYXdQin7/nl1+wDrPRke1u2Do0FPbE1&#13;&#10;61Uf310oT0/Qj6ju2j5aZydphwLmHiwNk2ePHbDX3PNl+0xvzl694olVx91QCmSsdOobugA84ejR&#13;&#10;Y4HOnecz3pC7tQLIH3gGvIp6UT++jVqNOnrgg7IBeJRP7gFPjH/4DPy/5mTd3AVmFzwhv5sO6SdK&#13;&#10;bVCXGEtp/ajr8BFcLhCthngcep9wueUm5vPa+P3sfHQwgMyHPpEfyB+nQWThsIAVni+92mx9BaX8&#13;&#10;7y+ZKeW+pkUiz31JBQ/WZlb0QXRhjshUt0c5ZlAcA+hF+JvQ4bAB4noJ8gQ9GT7qPih+n+lAu7Cp&#13;&#10;3K4CB9jMjE3OCUKe1g4ZeBKgJ/JzRN9Dr84DJkctW513KfBgVE3mtIWJVGl8u+8RlA5SpNL2XdRh&#13;&#10;gfSLBYsGfmdnGQZqBAPj3y2okbqcm9XYtc16P/8Jy930xsra/7iy3/U5acYSjBdfHhk3lZWQ5S6A&#13;&#10;AQx7jC5SHJADP9z1iH1jzyZNm1bwM3zfUzOppMxXc8Un70TM8I2ZIEswCgiOn+qyOS3z7fJpc21+&#13;&#10;UzaTBjxlMLYY8LGCYomSjnIZlCsZ55GDL/qmFQoZiikGPQoaihkzpYfqwBvbVmdvp99JOCUxNujX&#13;&#10;4KxRv7KabqQB48Ud7tAexg40hlMqBGRlQHKNfElHNtdwJmGwkwd6xFjgeYD7Q3Fi4SBnNZMbGqzS&#13;&#10;oRwcVKxQipcpv6P1apeHH+x5VHxdSMP46FvJMV7PFDEzykYttkhPcIAOyA/rOmor519ob1t1jbUk&#13;&#10;VnwwPglqYEzRFhwb8TqX/eJhZqS/6AM36jjCJ4r1C31Hv+OYwXnAOY5CN/Z4FgclNEPwhAAR1yoB&#13;&#10;6oEBCX+DdvL66PZPmf2fHw8Uh6NPCyCi1Q7KyeSl8ARP8ZvUdwnjkuBo5PvViaBVjs9VV2hXDzkT&#13;&#10;RwgYv/QzR3g1q25YbePO1aT+M9RqgC/w5o5bynX+AU4B799i7yAP9MgzPlYZ+4xfxj1jmX6tVr2L&#13;&#10;1WUo96Br6JF6wm/YLpS6FqPrYu8BryTKiMtavuXEZBRwXOn4hSTHa4VYr7bg9nEH/wKoM845eAT4&#13;&#10;h3aYkMB4SvLY8ECRP/UT6/tpgv6DH9O/tIM2EZSjDcxO5zf1Gg5QNnh3xxhl8k4S76StHKFT2kV+&#13;&#10;B/CIY80dv+CDACd1jAO4plzo3HkP5YMbcAd/DVsRqzHUhXfCj5Lvi5fp58hWAsLUjy3UwXmlfUtZ&#13;&#10;8EdwAB3Sd4yfeFv9fYWO9BV1oe7Um/aBn5GEU5KPW9r32/f4xEi3+CLfElT/YHOxz8RwaSNed2Sm&#13;&#10;pLH8fshMncnm4htzN+jbmNfMWmYtEwdWSsSfq8b5QbXty1t+ZX/+8A8UoW5TOxUxwsbsW+nZCH31&#13;&#10;tTkhTfpFCbgggZc65eXfKR37g59UtOu4PaDloSsVTF41dewn0CKvmSQQ9EdVD9pEvrqcHmn6AiXl&#13;&#10;AnyAiQ0cgcD/ps/UavR8X0G55Xk+xhWTTRif8CHaz9gE4CXwD8Yp8q0W8eLtCMR3+z+LfvuvRAOK&#13;&#10;2FggTkZY3znH8FN/okGXPwGM+298ntnzbxL5jiyP4VUZpGMA+tu7b68dOXwk0CZ8HxmEHBy2rvWT&#13;&#10;75u971VmPxO/SwPoBt0Y+kiDdf/PbNYSBdwvTrtb89eQozt37uy3V5DpjG/4Cr6Uocj4mm/0MCsI&#13;&#10;ztD3kRvwYngmuhV0Cu9E34J3uq0HLjlHXxs2vQ6z7uU+7jYCejZyEXmD3oacPHzwsB06HH3/+mib&#13;&#10;djLR9znJg4wANzx7WroLcpT2Ml7BB/TEJMKpsoPRU/NgqnT8h7+mtGfgMvy6n29zmQsJ0Dv0omg7&#13;&#10;aj5Jy+QVh9f9nraW+F3/lR0zDNQMBhApGYwVBvie53/+P8vd8pfpNWD3CO8h2V+DtgB5TNf+7s36&#13;&#10;9qecY8/RFrhpjElXM6gOBhAm+060i8nLWYcjMxiU0aE6b8gvBTGDut/jhquU/x36TsvRbqZFZpBh&#13;&#10;oDYwgGPCnRM4cVG0UNhQNFHGSBj2KG8oaBj15MNpxhHljGtnilJaG1gf21pgkNHPHDE2CDShmKN4&#13;&#10;j5sQbftXiUN1KK2BdjwR1MIh74YQRhD1oV6sFMNhBL0B1BlDAOWfRB4MKfLjWCb5/UoMT/Ky8gkc&#13;&#10;QMusbvMgnDu4vZ1zGqba9fPOs3ds0EpGOXVN3xBja7qTKgOez8qOFDPDHy95xJ+Er6CTExy44Xtf&#13;&#10;khuTZ9sLWxfaMn37JQ4YSxjg4I/2YzyyKqku+e2P+EMjdA7d0J/QFYYevISACzwm6QwgT7yvyQu/&#13;&#10;4Tr5oQ/olMSz3q9DrTp9TJmD+ubrf5tfpOzI1JWeeblUCgWNUycRg+Wc/gI+f6/Z89aZXXpV9HuE&#13;&#10;/tLPOLBo1/jxRwKPZjxAA+Awie+hVIN3MP7oF8YDTgrKJdFfJK7RN+QtBpSDLKFujFeeoe48x3Xe&#13;&#10;wZgead5TrI7F7kXBsmilOHUcjsyj3bQfOqccd8ZD6+N0jftDgfHayrRFEzioH3RA/8Af6DsS442+&#13;&#10;g6eRSvVZWh0om7qjDzDGXScg0EnAk9/Uv64EPaSVnXaN8ngfYxc6gd+7I4zJKtATDjQS+IP/OA2B&#13;&#10;W9oIXwcXQKF+oy9c7+no6AzlkZfrWvdpPeLD47qjAC+/y6VV8E85wanVNzYL1SGt/X4NfNN+3ksb&#13;&#10;K+07cEJboAvqgnNtpKFegb/zp80R0sUbkGPIM71WZ2FXnKFReeFas1oyvCDITXnyNOl0+RR9v3EE&#13;&#10;g57U5ud7t9hrH/2xtrfdq4ZJV+mbWDtOOwtNUiP5Hls5bfU8BEejQClxKP0iYEzbuk7Zln2b7OMT&#13;&#10;m+1Jc1batLqRn6hG+9IAOoKfwLs4QtOMH/gKcqlS+kx7R7WuOa9yPossoo4NjZVNoIrXh/HjTnx4&#13;&#10;qwd9fWy7LgP/YryS4E9D5e3xdw/n3PkgcqZefdYP8xeZfeqzZr9zU/+lEARlSPFJa8Q7+g5EyjUA&#13;&#10;Zzn+LanBefAk/Xr1W7WxVqz8vAzZj5HGALSJPkjQ81T3KWua0hRoHrp3+TjkOuzcoq1r/8XsG/+f&#13;&#10;vfOAs7Mq8/9zk0mZZNImvWfSSAKE3nuxoaAsKHZxEURd29+y6or4cXcta8EVOyprXbAra0VRLKiA&#13;&#10;FOlJIL33OpMpmf/ve9773HnvO7fNnTstuU9y5n3vW055ztPO85xz3jXZWcBOWuge0Ur6FrSCwCeg&#13;&#10;Hm3OEN14RIcPvjb9zc+jw4SY6Eb//gufI0/ALWMbfjM+dZkCj1cKpC1tZ/MB26PvPDe2ynZu11hT&#13;&#10;+BwivVqryTVjho+wceibfgroCGwvEvKQhPzhiM7AHkE+gjOO2DbYeZyHsVqZdnBPoYO+djvOj34N&#13;&#10;O5RrHL3d8WvggO3PfecN2k6izX7OEf1Ano4PeBVd6s/kbNvzrjb73ts6bsFniN5AishsmFCCOyO7&#13;&#10;9ZtL8CXzgJDhcVh6avxX9byKgX6DgcJehn5TzcO0Ivf83uxj7+jcuPG6xIQMPKAuZBAwGAOsCtil&#13;&#10;5PCMTt6hWRXH62RGg1894o4I+TgU/83T0Ts8S3IlhMIJykSKk62/HPSU7WyR44PBd1CmdE5pg1HP&#13;&#10;o6tHDVdjMMjWynBpUkpCu+rsGOi2QZrMvPq7dAywMrdZhqW+gQS0a1AYBm4yPI4EwODCCCNhxMNT&#13;&#10;DJ48xQ1YnIxunOJIdcck9Ful4YFBLQzWWBkIeACRgB+Ak6Y3HDQ4ykh8C2XNmjXhG6DUhSAeW5JR&#13;&#10;v9mzZ4egJA41BwYCOL2hVZzvvOMzR6k7z0KXXW0D9WCwQl44s6gHecUHs6xWOXFig101aZ7dru9v&#13;&#10;WeP+EPhEr+CkHCnVUqqj09vjR/QAg92D0mlM1tHHoSSPpDOku86bf7K9YPI8fzRzbJEznG+nEjz2&#13;&#10;AdIOfZOxTt9WGqbvWfaFAxLnCoBjAGdj5AwkKBqttGLQC47pN+7jSADvALiGNpEp0AayiH7uDmAX&#13;&#10;gNukbOJa6g+JnBkwBvOAP4VA9xlQYuth3+2OPbv66diPnjsFr8yKdvyAVw84YxeBP+yh7gB9wQQE&#13;&#10;d1hAT/QRjgl0A/2ILqAeSfzGy6Ue8Cb97DxLXuSPbmnUd33Ik9QfAVyPG4fDHC9wZcDb6/0EHvNB&#13;&#10;oNXYzeRvv0XwcZjkJv11QPSwWzxGP4F3cD1h4gTNHB9TsK88r3xH8kEuEsDGiYWshUYKy1vJM3hc&#13;&#10;vBhAQSFsLKAYp1EetON6inJ9G3LkA+3z4AZ0Rn0c+A3/Y88UA94juAgfIf9d57SLz9u10q5F9iGr&#13;&#10;fYlFQQ+F2ysbMj0+gT/9nPwjeVisNh33aZ8HLMirHB4ZpMk54II6QwvUp6dhuBy0x46fpdUHcs62&#13;&#10;0/fg7pA1Y2uq1/PRcDn1gqrC1vC0CxrDnpd8WTB6oo0fWjlndLJuu9ua7OdbVpit+pvG/vUqU7oq&#13;&#10;vQvECBE2KziL0XcyT54nYUcQOG2E4LSlfgiq7t9pP9v0hP1m3aN2yawTbASrSvsAkPvwIbSJ/EaW&#13;&#10;wy/jxtX3ic2RDwXQOnYI/IwMQHcxyQ2Z0h3AbkGPMRaCr1yWI2vACWVxDZygG4vJiu7UpZR3qQ+y&#13;&#10;GhnKzgJsQY4N7dA+QvayPtlkr/2W2a2/9suR3wrfFaab+7ZgXMSpTN+wxa0OWfCqj5udcnbWpeqP&#13;&#10;3sMA+otVyPAnMKJuRNDP6NCKwA++afbp27OzYng2UglzM+kyQUSh6qGfbUoOj+rke7eYXSNf6rTZ&#13;&#10;frVfH+Ft5AnjLQCbDR5nrIocqATsV4BzT3OTPblzq63Ys9FW7d1h6xr32L72JqvRN6tHS59NHVZn&#13;&#10;DWMm2NFjptrcMRNtpD7hVdtHuiDZZmQNcveAvqN84EDkQ/JJJ26DuB2D7ctYD7lcaPyQLKMnf7ut&#13;&#10;RhmcI9NpD7YbR/Qd53zvvUW7P3FOm92moh3Ie5K3CTqh7ehJEr+HsA3/0JpgD/Kb62XBuc/VCvvL&#13;&#10;zD73047Xd+gUGY3pQ7Yh+KkjgLEkc8wQD/EV/vppn/6A2aJjOKtCFQP9DgNlcki/a8fArNDX/sts&#13;&#10;eaLq+JDxW6D0w0gn/NEPWYnoQxK9Flf8y/T7p9/WLLvXmk2Zrh+HB6AoDslRcEgDXVciXOPcFQSz&#13;&#10;X9o0OI2ejVbrxO9zPfNsWvn4fc+L30D8iPMCIyTu/Oh7rEb1TNYDp/VeDaAYkKAgUYw4RVxBcvTr&#13;&#10;yXervyuIARmY9o/7zZZp+8p9shj0PaRUvRh67mKzE07THqBY9EcWQHsMlHyw5MEKDFgSxh4JBwg0&#13;&#10;yiAfAxa+c0fukYWxgddaDG0c1sgctgPEecz3+zDucSz3FlD+vHnzbM6cOWH1It/9XLVqVQg84lzC&#13;&#10;uU0AdO7cuVkOK+gNBxY0R/098MPgFKcODifouFSAjvneJwOWv/3tbyGgCF2zPVTcccUY/i2Lzrbb&#13;&#10;90pu7HlYOl9lsJOAHJ4EP+MOT7cCitUBDcF4hKBnc1gZo1FLOuhp7fvt6tkn2kmT53bKhsGX143B&#13;&#10;JAMocIHjg3NwAw/Dk70F1IfgJ7hnNSoyAh3drME8OMZZiAyB3jhChy4/3FlInTmvBFA2E4ySkNob&#13;&#10;n4mWvgu5hE4rpef0DAPKpDW+dWOyqB77Da7BFXwA7+LgBd/wAN9BhA/KHlCna03ebOOFw4c+wy7j&#13;&#10;N3jFucYEAegL50Uh4D62m9cP+nQbZ78mENS11FWszwvVo7/dK8UJnzoo7/OWTZqcpdXfI7Radrzs&#13;&#10;E+EvF7CNeZRnyra3sipBi3YU7JwytfsOf8qD5uhvaAt+Rg67DMpVHzugaeWP/N1stQY8uzRDAJlc&#13;&#10;r0DpgoXaFvq4vO3wvKBfyvJAC3Tj+ol6IOeZOINTn3u03Wk+Xq826TVoNx/wLvlRDoFGZBNAG9GJ&#13;&#10;5EViq/9SgpeUxXvk6+McfncFeI928R7y3e2xruTBs4O0fbvrQvLyMVNX8+nq87Prxtv5I+vt9zhl&#13;&#10;2R2hXTTbLnxKbnZ3dwSvC7qT1Z5sDx/tkqBycCLq0yILtCVsKZLc8+rq8Z4Ny+0LW1epPMm+Gumr&#13;&#10;TNCTHSC6HvSMl48rARwFuwD7ghV0rPBp2mMfeeJPduaUhTaitnITMeJlFzuHJrEx0DPwIjwIj0Lr&#13;&#10;/QUYn4Sg587d1qxJx/AOtlwp8rZQGwh6YMOgC5ENrvfABWUC2KzgBNnY14A8o7+wpZEnyLA22Wf0&#13;&#10;l0PEI/r7nptEZwpEfeWXfis6IgojcZh9Pfnrcx8xu/LVyavV372AAWQ6Omvt2vXyKWm6hGgTfcaY&#13;&#10;Bt1RMXjrB7KzYp4RZI4dLNrqZD9jI5OYa8CwMooZ6kTwgZvNnn3FgAh8wvPYuvA5AL6xsd0WCRe7&#13;&#10;+ecfO9bY/z79gH10zQMaW25RgAp5IpzyzWe+swKAyzCe0XGI9M64qfZfc06yK+adqh2BQHDfADYT&#13;&#10;uEHe+JgPHLntg9yFHj1VlCa72WRsIvywIah5UDvQyM5GlnuQ0+0ll58Ux7kf4TVsTvQfCfvQjz4u&#13;&#10;537cHg0vV+LPvKOs/RVvtdQjCnz+IZYhk3FJ8CdqGfIJxoSOEQnrJAaXzTR72XXWPml6xMKxW9XT&#13;&#10;Kgb6AwaSrpb+UKcjoA4aND/6kNn3/5bd1on6iV3BSAXFnyU29Duu+LE1mY3h8NUbzE46p0cDnwht&#13;&#10;TwjrUs7DGFJ/eNbf8WP8mp/THM7jR1cMfj35O9/15HP+G6Xh5xxRNlzzI2VznoSUBo1jMRAYlIY6&#13;&#10;Uk+1Laufkm9173ekEtN5qMwZmglcW5M9KKT9KFcGUrTD2+Lt8aNfd3x5zVCkGBM85wnnBs9zdKci&#13;&#10;v6uQxIB66Hc/N/vJN8x+9D2zNcn76d9n6Pict2jPexnnp5yb56HD/zJ0hjFHIAWHXlhRooE/g38C&#13;&#10;TvzGSGTghcFH0ILEexyrNNg/aYQ+ZcYq8oOAGca/O0hw3PRmvyGvcEz5YJ1ADnViwMnABCcWgdop&#13;&#10;U/hOTbQClHpTf+iM53DwQIs8S1twQNXVsa1kaSYT+GBFwLHHHmvLly8P+RCEbWhoyOrAk7Xi8+MN&#13;&#10;p9i72L58s2ZB4ZhEvUjH7Jch4FvcuTbKJYEjbYkmYgJmu4KecuB60JMBL99FE++8duFVdpbKG65V&#13;&#10;Uklo1Qr1qI11wbEHf9J/4IvVSWxz5cFFcIQjDkedBwaS+VXqN3TjTvp169aFoBxHBoHICWQI+oxn&#13;&#10;wDl9Tjv8dyXrRzlJ3VmRdnqn+jGTaed+ytzqoRNwyIQv8Ev/0+fYFdAB/OHO2XKLJ5ANP7mDwGmK&#13;&#10;fJH/lAUvFgtWQ4PIFRxIgUZFBy0HteIzFX0PDfqtgmSC5ErqyUfM7vmd2Z1fMfu1goZ7Y5jRnCw7&#13;&#10;/dlm519qdtbFZvMWxW5GI5Da2uE2STRB0B+dzO9KAbIah19KfZ6XV/94pz4JItvqzlvMNK8MOdeJ&#13;&#10;VS6dbnbRdWYXPs/s2FPyVg+5BW1g9yPfca4hK6gHR2gK2e90Dy/A822aYMl7XMf298BEvoKgz3Fj&#13;&#10;x9mmzZtCGdA0AK0i0+Cz4cNKs2dczoEf3qM+rZqo0hUgDyYzcKQd5fKHjwXAH7KX1FtwxfSj7PdM&#13;&#10;EtqyUkEVDZSlKxvlxPVvYneiiS5UDJoKvjxOwi4Jwm8bW8OPt49IP48bUhmap+9y2UJ3b35GjnwN&#13;&#10;HgZ70FPb94nKy931Idl0cDNUdNesPNuZYDVYY8jWRntA3xh/fPcWm9YHgU/kvU80QP6zUwb8h4zp&#13;&#10;L9Ci7f537dZWn5IJLfrWKzoQHdadQCRyB15E9iBH4Cn42vUYNIL+pSxkUjFd2JO4on4H9mmbzH3R&#13;&#10;JA7qTj3pL7e1cpa/QHrkX/5d+uRYs/d+POcjOS9qfrC9TXL+HOmk8ZNyPlK92HMYoL+hdcZABD2h&#13;&#10;PWgQHQ1NVgTER/bog52zYk4lwyv8TKROwHVd9E9DIJK1AVsGntDk0RPkaOlH8iNTN504brGr4SPw&#13;&#10;CW67o4/j+TPme3THOrtt1UP2UXYP2LVJK/E0KVO62lKa7ILcx7lM8BOQnGHnhLCLglYc2vb19u6m&#13;&#10;/fbudY/Z+2Ycba+cc5wtHjMterYH/2KTgA/3/zQrYIjcBV/cgwaxpziSwBvykuR2VQ9WL5M1Ng+y&#13;&#10;L19yeyiyFyPbyM/ZeamtVZ8r0KSjwUOirWmpPzZdMrmNhZ3AOUfayXlPQ+p48c9//trs/ZK/dydK&#13;&#10;i48bErcyP699jnag/IS+u1sNemZwUj3pdxgozYvX76o9wCu0V4PnP/8muxGKp+UPevqjMcXPrCeW&#13;&#10;jMiGCKCJPbbyKbPTzktfiA6M45rlaEJoOyCM8R4QsgvnusH9lAaRWjOZuRa/xzmJ5+JHzyd5PXxc&#13;&#10;Was1k3l4PeJ5+LvUj3OEvA8OXbHl+p28hyLx5/yYzIs2D8K5LEg+w29PDL6GJQwoBqFTR2pmLN89&#13;&#10;YwukNB4DZtO2RMi4Qn/ou+BWCOVgoLRZw3AZSnKYxMGdRtTZ8cuRYJLjP/588hzFizHhChecRVta&#13;&#10;Rf3gyjccmfEdd5yrkuw370aI48+Pjn9+H3awQY6KP91p9tnXmf2xSOv+ovt/+YxWhCpIes1Hzc48&#13;&#10;XzPJxxd56fC87YYerWMATcLwJWVmyzHgFv3yrBu84SjaHzI0Mnq5V4X+gwHkD0EnBgAMnhnIcI7c&#13;&#10;GDNqTDD4e6u2yCNmonsQjCNBTOrFlq6+oo3gpDuYqBtyEOcbtIVjipmn7jD2ACjPlALQ65w5cwJN&#13;&#10;E3xduXJlyDvudB4qWXrl7OOsUc6ADxzU9Mm925W1hCqOXQU/G5HF+ocrsCao/+zVH+iISE9oC0Wd&#13;&#10;dKxWkeYIKz0V9Bwx2o6fscTeueQcm59jJq/zHe3CmYVjb4RWg4FDBp4M9BiE4vRHn4AT+pbBKM/E&#13;&#10;B6Ol4KWcZ6Ah6oFDhkT/UFcckKSoziMyAVnqVWlAp+Zy9LfXaXu3ZGEYBXRMpxvJB9PPRZ2YfVM0&#13;&#10;2xcAH4PPyA4YFOQwOPe2I6/LBewAnD3el9AU/ADtQWPM8CZ/6kD5+QB6oI7QIfQIbzayOkHfFyYf&#13;&#10;tyPzvX9EXN+w1lJ/1IqbH91sdvsjuZv8hC4/IUfHrUrXy9lx8csUBH2unM5TMs9DwvQRK0B7ApAf&#13;&#10;OWHTOrN7fmv2pasVsO14Imct7lhv7XfcaKlX3KFtFm+wdk0uS42OJrV0vBmdQX/QC/YFOgF6Q55A&#13;&#10;g6xAhjahK2gRvYEMbJN89mD7YMkW3kdu5qs7+Y0aPSoETaL3I0cY50yeGTYs+r5nKXYxfAdNQ/Pk&#13;&#10;iwzGMVgq8Dztoc7kQZ3hr3KA90kAeCplfFFOObneec60xXbVjk12+7aVUVASR65WfR6UoB0u2kRa&#13;&#10;5KSNXJnFriF6Sc3CU5gwxFa66E7kT/10u7zhRBuZmGwae72kU3BFHwJJ+Ymq+P7u9VoJt01Knom1&#13;&#10;apfaM0SNKac9oZDEH/IBP3zzs4kVP5TRqmPTTnts10Y7ftw0mzBsZOKtnvsJLpiMxkQXgMAKk9Xy&#13;&#10;8VPP1SR/zuiQ3VpZzvcN4XX4H1sRmVAK3yZzJj9fyYRtCe+4juVZ53HsGWQUCX7vCwj6VDIDGUmd&#13;&#10;0dPUFRlJvdzuyttf+FiOO9ls8lSz2fO0I9nnzG7Lo4No4ASll75I3zW/2uy852n7csL+VehNDNDn&#13;&#10;HvSk35FT2Fj0d95+LqeCe/do54b7s98crZ+QOp1e0M7QAzwzWBJ7lI7xwOfKx/Sd2E1mfGe2nwH8&#13;&#10;45MdwK1PGkCeVAK3bGn7B02cvWnlg3bXWgWVtaUtujFMcGEshC4Lfs8EV0kGhSk/6Dw+4bVHE4s0&#13;&#10;AefD2rFsY9M+e+P8U+248bODq7lSKEUOxseV2CY+BuUc+2Ko9C04io8vwRPyp6cAO4u6IZf9PHNU&#13;&#10;0JLJwejxVp23pc+9HTwHuH3EkbqjJ/wa8hN5zm+OyXPul6NXKooP6Tg7+2KzG34qPrrR7Ds5Jijk&#13;&#10;KbD93a+w1JXXmx11TJ4nqperGOgfGOgbq6p/tL3vasF2U3+JjeSpCb4kRiaR5uckDyQUf3zV52oF&#13;&#10;Ppmtmg7skUGrBto4rTCqXagj2AlMHmrr2BqWewhv7rngj1cgKZBxxvKfQGIYNephBHcSku9x35/j&#13;&#10;Honf8Wuccx0F4ffjx+R1/+3PxH/7uefpzyTrWcpvWjdvlCx07akejARwrcaj8jAfEiaFrpQPkTkC&#13;&#10;djkDxxgmLTanbqyNr63LyrhGeHIjAcXshgVGLH2ZC+LXOfdBuV+PH8mvEKDAKd8VObgG7574jRHg&#13;&#10;170PKCN+Thn8HhCwfYsZ36h4y/u7Vt0faibeD69U+obZC14S0VLXcjisnoYmGGC5Mwg69IE2R+gZ&#13;&#10;Y5jBAuc4H6A1Bt5O89DZQIGIk+Dq8h11/bmt8DmrZOBjZrbSdxs3bgxyyIMpvVl/aIPVnTi0qc+q&#13;&#10;VatCfaCtFStWGNvhzpkzJ6zEpN4AcozgJzTmWxLt3bM30CD0iZMOOiwFoGu230WGUhbfHGW73fhg&#13;&#10;d46Cka9dcJod0OD1o8vu1ixdDVoZiLLlXXuNHVJwtCnIRYKe7Zmt7yIdoUczOgI9IQpjABuCnvIK&#13;&#10;KBBE0PPzS863JWOmd6oyA06ccB7UZDUX7cYxTlAYoM3uqIMHkdv8xq4AaAs4wUHCe+C8UnKcgSUB&#13;&#10;CJwGOGZcPnBOWfQTfRscNPoeKZNwegroQ9qfhBQTgSbqqnwGGeAxYq/o39B3mTuJE3pRCcGgGHUW&#13;&#10;zJiV9bM3f8DH9Cm8AA9AH/AP/QGfQCPlAu9CQ8h0d3jwnRqcGlyjr6EhnEKFgLoxuYG8kDPQBLTI&#13;&#10;kd/dqWOhcsu6Bz83qoO19VW7tmxNiX80s052v/A4QvbccMmToeL3CgAUlRLP2g9vNXvzjaXn+EWN&#13;&#10;SUhf+ZTZFa/SxCy80RH0VNDT8+90lH3V/uNvW+oN7+l0K9+FwPnflkP15y+01De/Z/Z82Vk5gCDu&#13;&#10;3r3Rd2WxkZEhyC4Aec05dA5tQvvQl8sbZCLnyKF9+/dlyfFkUegIgiTQM3nt3bdX8jvaPhj5WKoT&#13;&#10;j3EZz5MfNA/kkkPJ8v03ZXfI91qrhdbKBLfhed2dgmVm1eXXFug7ZJdPX2i3r30o2r6PnXeEz5Zw&#13;&#10;1Cpx4YgxWlc0ALyC6CXoSQA1jLNYkdSiMfrYKfbhKUfZUWMiPajHygL0BjSAbKP/3Nb1zFbs2WRP&#13;&#10;79decoyz0m2RBlVboJbKApN3gz7CR0BZmmD16M4Ntlnb3/dm4BN8sNoT2oT/CHom8VLZlnctN7dx&#13;&#10;mBhBv2FroA/RSeWON7Bj0KEc4Wfy5Ah9IE84Z0yDLROfHNe1mnfvaVYlNTY12s5dO23P7ujby87z&#13;&#10;dZrgNWbM6CDTXA4VLY1PL73s9drp6MVaAfqA2QN/M3vyPgVXNkn/SQ5NkY2z5ESzk88ym6/VoenA&#13;&#10;RqXpvmg9j/AH2C2DiQjY9eg+7Cjs6u7Qe16Uiuft6SezbzMPJ3R6CT3PI6TksH/zKrOd20oPfBKs&#13;&#10;0phLyjQaNyET8SVgh6X1rErpFrhtyi41jDnhcfS+y5KS+ahILX6z8Um74sm79em0P6r+smXYypxV&#13;&#10;/WESTVorqmwg+htGHVGu0n1BF7RrwMI26Ly3a4Pd+tg2W7Z3k918wuV2wvgZ0bPd+Iucg7awzcGF&#13;&#10;J3CEjCEhE9ED2O7u5+lGkTlfpTyAIwlbikTdkMPxo59j63gdvb70JcB1+hG9QN8ydvJEe/yc5wYG&#13;&#10;qF0XXSp5vNjs3B/re53vkswuUPOzde/Nt1jq4svCpycKPFm9VcVAv8BANfDZF93QrIHVvXdllxyN&#13;&#10;4Tq0Uvbd7F/IW1Ki99p3bbPUTs2grMcLF0GzhDmDewYYKB4X1i78/Tk/xq+7gHdHJoI7fu6KgDzj&#13;&#10;1/2c6zzD0Z/x3/Fn/NzveV3643HxBBkA+ii4HZJjCWeWHM0tMpiYh8QwNVKF3a85qrmVPyhpBsTB&#13;&#10;md1k80Zri8bacVkFsOITQ5UUB74bkAugAxS5Oy5Q7vFrXMcQ4BoOExw9hYBnGcjSf4DTTfwd+r8z&#13;&#10;MPiLVgxBA54wIsiL325QcM41L6NzXr185WufMnv3xzoXCgqIS8Ob9J9YPec3Tf7p1WbfliP05RoU&#13;&#10;ViGDAQxFEoN/ACcBBjJHErQIvSLToCmMZJwEPWUkZyrWjZM9hw7aqp2bbf3+XbZbDrVW8ddQfd9r&#13;&#10;wrBRNn3UOJs1eqI+W5IQ5t0orz+8ijMLnvVtbzkiJzy42Nt1hFYYbI6vH2/btm8Lqz4ZjBK8IyDJ&#13;&#10;d6YY6BOUdLmJo3nWrFmB1nCA4RTgiEyEPknQajHAkU7wE1i2bFkY1PG9nDjMqB1rN5z4fJs+YpS9&#13;&#10;+XHZBpuXSeZLkLDyk4EowTXJPwLmrXFZGgZxEjQh4ImekMBhi742DegV/HzD8VfZ9QtOtaX1M+PF&#13;&#10;hXP6g0CsO8WR28PlFE+2id/0J8kDj+ACJx46Ap5kRSs4BGcMWmkzPFkukK8HV9EtnGPDMLCkf5AF&#13;&#10;DCjRefQDAYaeBvCDbjyowXF8NwjEfOq612mLoK90VGGvTiGN8HkCLufSf7oc9LuO6Im4mn2unBfz&#13;&#10;luhi3wE8g+MLPEP39Dd9gfyFFuCncgHaYGtDnN/I99raQ0GWQ0v0LWXzTDHHEM9QH3+HI/SKTug3&#13;&#10;gU9tE2h3/sjsju+ElZWdKGGusHjNO8wufbm1LzlWrE7EvHxINe4z+8i7zf79C/kzoRIQbi543f8T&#13;&#10;Pcq+xUaZNDXXEz1/7ZtfsNTbP5i7nKR9lZwwwHyMf5Gj/eA31AYFcBOAXho1aqTobkQIaiBboBm3&#13;&#10;n6FraIrVaNAT8pF3kDHoCIKhOO8IDEwY3xEcThQTfpIXcgve2b9vf7CNB8sZOWhM5OTL9U7yGjQO&#13;&#10;D07UBJ4mlUvd+F0qwFPwLTIVvhjeja2K4UsSeSELkYm9CWdoq/YPLL7APnTP/6hYjG0RsuqD+NRe&#13;&#10;QQp+Sl3qGuRNygfUmsSkIbaG1whIP5QIemoLWGvebZfMvNheMvf4fFkUvd6i7eH37tWKQdmq0BB9&#13;&#10;Fv8eIhm0Cn/P7NoadHVwPuN8V3uwBgvVv2jhOR4gPzAGftpC4BObYrD9fd9W26otDnsLwIWv9gQn&#13;&#10;6AEmp/UXgKapIxP24HPkAnoQnVfO+BNeQX9ia8KL5OH8Cy/DR8gXDzQl7a/ewAt1QEaQkHnUmYT+&#13;&#10;pe3YWIy1qGc50D6m3lJspX7mhSJ68VlKCQoXrSvT6LycjKvvdBsD0Dr2O3YYfY6egx/ROz0C+LJ2&#13;&#10;b8vOOi3KSxN6SDIJbd6JwwEZ3QQyS4Hlj8sHe7cC8X82e/D7ZptkfGPqLL5C2+WebXaG6HShAj81&#13;&#10;pevZZLHwFLJ//fr1YezLfcYvDQ0NgZeSz5f7+8erH7ArHvmN2QZFp4bXq87yAw5SvdNBTya7sHtA&#13;&#10;xGXgrgPQf4fEg81CZ9AJQf/oScabGkP++Zn77Hoh+r+OvsjOm7qo48UunDFxBBqDvjhCY8hYPzJm&#13;&#10;dHvdbR1sjEoB41wPaLY261y2rW+ly3W3Y9yWoV5u43gdkHvIZU8e4OQ3shw5WWys4nkNmOPs+Wav&#13;&#10;f6fZK641W71cO0oqSU7YQfEZW+NPn63g6AKzmUrCg0ioNPYdMAioVvRwxQD2dRV6HQMSEQzO41CO&#13;&#10;nE+8k2LQJqEdB4RxGOzKeEeYe/DIz+PH+Dl58BvrQnZ6+rzzkfxQGBzDcFOvRO91HD0v5RSMFb/P&#13;&#10;9f4ItIcBDwoR3MVh0tA6u3bsNLuF4CPbTbXLu6nnW9R6ts5PdEn81ZLPUSD0YjQDWWcYivTFhPl2&#13;&#10;tFac1oZZwSVn1+lBpwEffNFekhsi/psjRgN4ALzf/Dk3GOJHzrlP8nPyYMCXCw4peMzgj7xJ0Iiv&#13;&#10;2gm/oSuuJ47kxTXawH0MEz96++JHv88z3QJ47M+/yx30xAeGszs+jqMz5cMOW7Ls0DENXE598XrN&#13;&#10;dj3J7PiT/XL1mMAAhjCOB1+FAV+ScCZiSEOj0BbOS2gBI5rnOfaFA8Gr/9iudXb/1rX2223r7Jv7&#13;&#10;ZCwyIGMVHrykOotYRcAanGil05Takfbqusl2xsSZdtKkuTZzRPbEBs9zIB3hZYuTSwAAQABJREFU&#13;&#10;PRwm8BuOYvrIVwjiQCrXgdJtHAjtOKNrR9SGwT0OOAb9DMgYoOL0IYDHwJ96QkO0gyOOHxxDDJZw&#13;&#10;ikOD3IM2i8kVnAlz584N727dvNVYpT9FqxziMEJy/SXzTrVx2k79++uetB9veEJ2wtrIERtm78pc&#13;&#10;Y0AaZBhyTHQELYWgp3QEQc9W0dnoKXbO9FPspTOOsQunLLAFozomQnl5fK+PNtMe+IiB3JjRYzLO&#13;&#10;f38ueQQP2BTgAicuOHB+JD9WQXlw1J+DF0mub5J5xn+jM6gP/EzdoBnyh54IZHle6BfKBnAuUH8P&#13;&#10;XMTzq+Q5sgZd1ZheAeKaJBwveKHZ175itjFdIlWT/zzs5EE/8VB40N9K9x2KXt1mmq+WBee8zmzR&#13;&#10;0qxLffVjpFYlpiZG29m783a7Jg/A0/ASuC8H6EscqvRzi77r06Q+5hr9St7wWCkTJaAL8oH+cDAD&#13;&#10;XIN/+xT27NL3v3+p738rAHnrH/JX5Rnd+rdPhpR6/3VmL77GbOmp+Z8vdGeHgigEWXMFPVErdJXM&#13;&#10;8ECLIsGwXQmmmaqaBVpp2a7gYOplb9DzGDS9BMiyP/zK7GMf7FzgeF2K158naIN8MIHX4m1YpWs3&#13;&#10;v1p4lG3FzPUEQGfIZGQN8gN6cfnhugs5hn6AprBDfIIFtOk2Le/zbj7w8Rc0jl7hiAyljFL5Bl1Z&#13;&#10;K3lbK/lDWW2ypyMdkK/UjusuJ2lLZB9Fq/k7nuj6GfWh/m73dz2H8t+YJdvoxbNPsL/v2WI/W/Vg&#13;&#10;tKUf2Uk/tolO+S62rCp9zxIyjwKg3EbqQioARxy+TCyNxlg6YUcd7DNWemqi2vwlz7a3zDnR5o6a&#13;&#10;HN7pyh9wfeAAk/UiZy/yDHz5JL14Xq2i982Nu6W3VT66PVISFRtLxsvyc0qJRnQM7Afbg02aXMg3&#13;&#10;xnsBcIJjD8IH0Cb6g+S81wtVKFoEegSbED6HV5ET6BL6sKuA7UJbsWegC/KI8w7nyBbsyBGySYfw&#13;&#10;GZ1eBOrngQnOsW+QbdQJWUNCVoKHYjZuoWq71RN2IxvSdTwWyrt6r3wMMCEH/YceA6Bz9FwhnVZ+&#13;&#10;aek3sSfqEmNchDKpJEg/mHx+uPSwfAB5gTH4Q/dF3wv/+s0K5CSefEK/7/qB/pBUnXe91FIvuNra&#13;&#10;z31OWiqHyyX9QeaDVxI8hexnnIgs4bwS0Cqd9cC2tXY5E2W3rZbC0/iQrdKZOCe5ouUD2tocd1S2&#13;&#10;HoyXjY4E+IwKOqFJTx8KjkxdYJyp76fcu2GZfUb+zvrhdXbsuBnh+UJ/kHO0n4RMQZ5wjSO4QJYg&#13;&#10;U0jIfewgbBNSV2WM+yjJO54OaXJFq/ymlIee8eQ+yWC76LvtbcIhZWLTUC/sNdJg4bBGuyVxjU8T&#13;&#10;1GiiOs8hr93+8fe6WudCuOuX9+pkYB8tP+XsBbK3sI9kf+K7go5HjspUOaKkzM/qSRUD/RYD1cBn&#13;&#10;X3TNYBl+kiEmf3gGkko8c6PASfKdobVh5kX8jSGasYRR7eCGN8LaBbmfH/YC3JGQ44hiREmSUNYk&#13;&#10;lCNKGeUXhwsnzrZbtszSDCvNGmuTJ0aDx4PCJ8yEidEdBUCXkth6KXJqyxxhdamU8WumH2ez6jSj&#13;&#10;q8Lg/Q9tdAUwOkjuAHGjwo0MP3KdQSTPOnDOfT9yvU2GSEozQQ+lvw3r+fpz/tvzcCMEQ8SNET9y&#13;&#10;j3b5PT+PH/0Zb3/86HlzzIKtm+WUe23WpfBjiv7KFsg4FTNUoDaTBd4GkvySQKCRP+rkti9qT/z/&#13;&#10;1gyq/M6z8MIR+oc+caMYFDBocKOawRkGtfMsDgYMaTeqOfKuG7Sd+rLCONX6B1ujb2P8fdsau239&#13;&#10;E/aD7SvNdqzTFpbyyA6SDEnPwAzFBlaAt9tsk4jhv4bLuJw02965fYNdPGW+VuhNs6nMqhvAAO+h&#13;&#10;e+BxBtjIVJzI9CnXk3K1t5pK+QRzSAxGqQsObupIsAXHFwNW6ImtDZn8At1BWySuu8PcB1s4igo5&#13;&#10;sikThwLBTwKsm+UEHy76jOtm2j9pWJ29ZPaJtnT0ZLtg7FT79JbltnLfTo1ItWqsUc6JFg3emXxB&#13;&#10;gAAhwmB3yHAxhhwJwzQQEc28dWKDXT5toZ2tGbqInCQQuNun1Ue8T5/QFurHN+lK6RP4iLaS4EHn&#13;&#10;R/iNLbOaW6OBL3xJ3uCOxPPgD55kcBkHaAQdgYOQ4Br4xyEHfikvHnigTN6nv9ypCK0RiKWcngTa&#13;&#10;BH2MEt0MjuuGE04zu1qBlo98o6N4JrrA51SJbxIFoR8YP3pGXRiCnjwXeaKj6/w99TxF6LNXwbRq&#13;&#10;MH9Qn0kAh7S310D1Bq/uFNi9c3fYDq9ZO5fQb9Aw96GhrgBtgCfoYyYcQEf0LfSBXKdv3QFbKF9o&#13;&#10;lnygNZzq5AX9YDf0tMzPW69d2/V9nK+a3fSvZivyPtX5xn98WUHIjWZv+s/oWzldxKk99pDZB1+f&#13;&#10;nS+k4pOysEXi3QQ5Yt4SUMQ2gSbTkLrjFq1+OFeTs3oxAL9Vbb/xkuyxEfWZrEQ9M/X3RqgBtI+E&#13;&#10;SIkvJPm9fv/025q1/m45aEbrRwcgi1wmQWvQDnLe5RL3oGtWxCMjoVXsT2DkyBFBBvAOtFaMH8kX&#13;&#10;OgaQbdA4nxkpRdaGl/QntFa0wIQZUqlA3UkAbRo+PHssU2o+8efABbwOPhwn8fs9fX6MtqD90JJz&#13;&#10;w0Yqd6/+h9l+8doQCdnwXezBYQeelkAo7TLJmUzZAZA338EOUliyK2vSEEFPdOmUxfbZo86xsyfO&#13;&#10;z2KVjlxyn6EbXIdBG5wjg6AP+h9bAx0ZBz45sxedrueE1CjpAafu+LOVOCffKG/K0g++96ntt1va&#13;&#10;5czsYQAfHmgBV/AFgRb4ob8Aup060n+DNa5HBqBbusKrtIV+h+/cPkHGwDMk7sE3yCBwMFoTzkaN&#13;&#10;iuRDb+CB8qkP9pUHPTmidzvqFH3Hk99VOPwwAP1Bm4x36HtkOvKJSQjoiR6FoaKpGQ3ZRTD5T6JX&#13;&#10;BmVGBmY/EPuF8CYlbWaNn21c58luPJpi141fftfs2zeaZpTGMst/mvr4bfr++X2W2iVb7NyLtfU5&#13;&#10;M68KA/YwYxjsAp/sgHxDhiBLKslPq7WD1NdW/E1+yKciuy3oQDmh5GfQMhet8ox0H2I+H/g9LAqC&#13;&#10;oHwpRGvSrTnckK0A8jQx5odrH7FJ0o2fPmWagqlxjRrlzFigWXoEuYKcb9J22Y2N0QRGaAv5ie4j&#13;&#10;8Is+9FRMroJP5JUn6JZzrnPu42+O6BT/zTn3eQ6ZSx1IjAdcznHuv2s0jh6kQKePcTjyPM/yfhWE&#13;&#10;AwKgpCpUMTDAMZDtfRrgjRkw1Wf7hGNfZPbHH3dUGcXPmDRo6Y7LOc8kzIODgnfigKNMRnQcBmn2&#13;&#10;Tn8aWMTr1l/OfWYSxgrGIMoTpYlS3q+BUI2U9SApQYdT5Vi+dvICu2XDIzK+FJQMAY1UmC1VK/3A&#13;&#10;k+WqSrpf7kRrhhDCLGR1Mo7uugn2mvmn2KTh2Q4cr1NfHH0g1x3nouPajRiOGDbR7+gj4uGanL5N&#13;&#10;mrHHuRsiPAdEz2YP3LmXfI5nMYQA7rlxg4Hj524MDZNxNlqDUgy0LNiwRt+QShjO+Kfh3eCUo+fj&#13;&#10;va/zsN2hyiUrbGf5aTLwMTlH3/bBauAzg5DCJxiiJBwGALwL37oTElpwPoYGkH04ndz5SD/3FDy4&#13;&#10;fbV9a8V99t8MRnaJTmrk0GGl3nB1OkGSMGCI0Qa0SAALPmfGvZx4n1ijpKDXR455ll3ZcKLNF98P&#13;&#10;ZICfGEwzHWT7NgUV9X07ZtPDh1zvyf4oBW/QBYkAJwHJVatWhQErDm+CoevXrrc5c+eEb1BBSwTX&#13;&#10;GMDhMCC4Aq1BgwzoGNwW07WsYGNQRv5PPPGEHXfccZ0cDThrmVlLeuVRZ9hDW1baX7c8Y3/YusZ+&#13;&#10;tVfRiSatEMFZStBTs3BPGDPJLhw7w06fNMfOmrxQAfP8OoK6EnTFuUebnX/gKRweyMKuAP3LeyRw&#13;&#10;w6AX56HzJPLdg5nk64FmcO6yFT7lGfBJIjgAP0MbPIfDIP6e14+t4QBWUtFXDj3luIFm6TvaSD9m&#13;&#10;BT7rVZdLX2P22M8UbIkJeMWstQwpWvWP6EFHoIJQXepCU1d2gi9/QrsAnJZ1+ZDK3ifnDRMHoDPw&#13;&#10;UsxpkJVBBX5QHiuh6Zft23eoPnvDdoD0MbzswZ2uFAUNwDvgFbrBcQJNQYfQJnzG72TAIFkGfQ49&#13;&#10;w1e8Aw2R6rW1dW/7Ldr3ahv23/1cwct/TVYz+g0NYC9AAzIfO8Fn75CNIBvj379pNm9xp9sFL/z9&#13;&#10;j52/xwOb5LNP3DbBv81zHWxkdruCSuf9pHcDn2ueNrs70ULsK+oH3kJnxnQotpa3oVb365V2KDm8&#13;&#10;4z+t/arXWSoR+OQ2shq5QiAf5y8yC95y4D60Di1C49AmUFur1ZfSAdArcos8Cskct1fIi+dJB+Uk&#13;&#10;7A2gTR7UoG3UpbuA7Uw+yENPbmt3N+9S3z9xfIN95ujB9v5Ujd3x5G/ES8IndhQrEUhhy75BCoI6&#13;&#10;rXBE8HLA7iLpeVYvMIZj6028vpp09pcTL7XTJ8+Pni3xb9MB2aH7owkXjCHpa+939BcyDjmWC+TW&#13;&#10;1WVS30HSlVDpmrgsR797oIWgJ3qjksGA7tQbHeSrUaHnkVrxTh3dTik1b+wZ7BdsEtrdpkkOTobw&#13;&#10;CwB9wI/YTJXgyVLrhhxDbkGj7uvw8S82BXWCVqtw+GIAGqDvGe8wXsauQ4dNmzZDus7lZc+1v13f&#13;&#10;ik0tPj67AOxg4q1Bx8Mj+erBPSXE5QGlODQssXZ9Uzb5ZgoZzy4SL742/nRp5/8ne+T/Xiqb/jtm&#13;&#10;F1xSMPADb6Pbly9fHvxL8BWyg7FCIflfWkU6P/WPnevsS3zXUwsFom96ovtUpoSN1mcHPCRx0TmX&#13;&#10;jis8C/qHIaza08FPVo+2y7DSDlZffLrVrp1/sh2vz6b4SlHejuhpV5CdyDtkJ7qONEzfsR+hCcaM&#13;&#10;DbCnitnx5AcgQ7G3kMnxI2MvflMm91yncgT//ps6uO0GfQ+t0WrOoZFO5jcylyPPVKGKgSoGjiwM&#13;&#10;VLm+L/qbLRnOvNjs87HA515VhMBIGMRTqXwqS0oO3a8xW6ftcuccq4u5B1e6UYUYBhiYuIMWZYoB&#13;&#10;SHLl6cESVuXEg55kMVfbzV41fYndsvZh9cH69MBZWz8pyKxNjYLhgfs4Xw/GqpE5pUtJBD0bGRzx&#13;&#10;/dA2GWxsXaitD187fZFdML2LTrBM7v33BMMjr/EhNDA3GyMGQyh+9P7iyLYWbFnBOQaR3+MdjCOO&#13;&#10;fo3fnAM8SwLIGwgDU52OHTM2GK1Zg162kXvor+G5zB/ib/mcipmHlCHZD1KD4HHZkmGlj99/7O+a&#13;&#10;qajg2DA8d1XoCgboHxIOFPrV+RrexsHCrGsMZZzgDERwUGZ4W+9VAg6K9u5a95hd8sBPoy1nmEVP&#13;&#10;sDNsTypJkHbCdZYIELgSnH9IRMSKBXheq0bfe+/tdvf29faBRWfbGdqudKBD/fh6G6ztYg5tOhT6&#13;&#10;BQcTvDhV273SL30N0MWCBQvCikyCnyQCalu2bbGdu3eGbxHyLaqGhoYweOMbnTgLeMadetAegZb6&#13;&#10;+nEF28S7tJnvfd533322cKGClYltbx0f9TW1duG0JXb2tMX2NtFGixy0bNHXxiBPqUarEpjZW6MB&#13;&#10;71DRGWImHyDrCJzBF8g7AtCrV68O19CBLgvzvV/KdZyYJBxo8B1l4WSB/yiT3/Q7gVeXufAtfAr+&#13;&#10;OCKv3VmMwwDnYK6gGoNX7iGzcTJu37o9vIujoSecqZQDjqg/x04OS74LdKOCVj89MxtVxEviK9Gy&#13;&#10;72b/uuH11v7yazsFasANOASXnONAwFEJfgoFXbIzr8wvcI7TYPv2ISHISF+CE66TugrwUbt2ewiy&#13;&#10;WlveIiccaC99SXnF5AT50PdOc/AwzpYsHe4Z99ARaZ76xwPR9zGTZeBPRsXHjUMceEQddqWPOgT4&#13;&#10;X9kEiz5v9uq3mM0pUf4/KXv073LwxYF5M9gbwaGYa2yAbaI0SBXBjkkGDr/zAWt/ww0F5Uq8uG6d&#13;&#10;b9uo723dk51FOfYVzYzFkVJPP6Hvd81UGzvoikJqtIUZ9Ao/YS9ghyK3HJBP8FnkIIuCnwRukE2j&#13;&#10;tMXXrt1REAe65TmXZ/5+/IisgBaRbT7eiN/vqXPaRnnICOrtjsHulEc7nReR3cjFQm3vTlmF3l1a&#13;&#10;P8tuPuESu2yyJqI+frdk7NOaTKJZJolvnAXiRzHCnPxhshnjK/8edrsYcNIi+5hsrctmLbVFObaG&#13;&#10;z1cPcIuMQgZyDi7ADXIZWkJv5R3fKNNBwmXdEAkFdoHSu1EdM4d8xZZ9HRQENAQ86Af+BjmFh4dJ&#13;&#10;eWVnW/BF8AJ+0F/gB3kMHyDXi+GnYMYVvIn+Wrt2bZAF0DK8ir3XVTvCxxrYWbSRRJvpWniPBC8y&#13;&#10;XkGG+GddKtiUnFlRL+iUiRDIOq8b7YNOx43RqlatBne+zplJ9eKAxwC8yMQw6BMbFlokuI8eZJFE&#13;&#10;r8BQjbtPOy+7KIRSo1KwU/QjVCVZH12HkdDt2NT7lOKw8BhLSZZlg55/+H6z578k+zK/sIuwLzi6&#13;&#10;fsAdhC+W/ONw2cvNfv0Ts2ddFr+aOQeXjGlJrguxR3vqW6n/2LHWvrvmsWgS7NDRka9BY8Fhakg5&#13;&#10;QU9vCGigCwh+8s3sVibX4sdgC11N1vr6U3+yycddYtNHjPVXgh2FjGtsJBIdyU7ajgwdObJOMoUc&#13;&#10;OwM4Qy6RkL9+znV+u4ziTfLnN7j168hSdCv6xAOZfuQ65xx5J+oTjp3rUb1SxUAVA0cWBqqBz77o&#13;&#10;bykDO0+zh+KAomUFALOe8gU/Ufok4jYa32XBJbNMS1OyLlV/dGAARYqDAic1CSWLEcgxUqBDwyAM&#13;&#10;QxBHB8mVaEcuHWdL9T2+Lxxzkb3h3u+r36Tw0wNHDIUDMhiilZ/FZ12pNwMEW059m/VdT4KeGpSf&#13;&#10;oFnI1y7IXgHSUZPD+ExGSoTBaNBIS31gRp/RP4AbRdEAs2MWOgZSoWvutOHIs37E8GIbzKHp/EMh&#13;&#10;/Nkp7/XKxzM/wwmOzGCsY1EVsqpojHqbZzG2dyg5PLPc7LhTswKf8frQVtrNsQq5MQBuSBjcOCFx&#13;&#10;8sHfzu/wPr/p44NNB4MDAPrBaPbk9JS7hNxXd7QcsF+se9xe+fAvtUpndTQoqxkWDRaCo5V+V2BK&#13;&#10;tIHbNfSgLiHG4fk2nbNFLttlhxV8gzTyatNTrY32S20v0yqH9PsVWD1P25YOdCBQwwCEYKEHJ/jN&#13;&#10;wLurDqaewgV8NnPmzOC4xMkdtqVVUA1HATSE04DgCqsNcdpBOzznKxn49mFLS3MISjHwy8ezvlqR&#13;&#10;2cErVqwITqlZs2blDWIxmB3K7NtuwGANAnG44ZRt1yxhttmrkaNg48b1oT+efvrp4BSjn+gP14Hl&#13;&#10;FEm7wQ35gAfKRQfDj8yKBo844PgNLYBbnnOHMav3cMhxzWV+rnpQBs/B17t2RaupeK4ngp9ZeoZZ&#13;&#10;1rnguJOt/S93Weq/36VtzBW86gp8UisEr8i9Og08ghvaCf4IaLhNg7wDT8Vw1ZWqFHuWsuBdHAs4&#13;&#10;tKmP4wcZDO10BVhdA0/gOEL/0ufkTRvJm36m/cUAuqE+pHXr1gVe5t3egtQzy7QjxHc6FzdJl0BJ&#13;&#10;POjJU5ARozBYG0feHiWHGz+rT2IstZIDn9gRj9zrb0dHykTpqK8KAveZmCXVlQV/0qs7NeFr3MSs&#13;&#10;yz3yY5eWRy+TMy8OXbWvwC9koqwywCpSTV7ptA2emoy9D/9Ac9gHyCSfZIFsApAvKSaVCEfogUDb&#13;&#10;wmmdxnHYEm5bFKIz3oFnkIvI+WkKquSFfbvNnnnK2p9eZqlN60QXIgr6Z5Si0rMaRBOLrH32fEsV&#13;&#10;+B4gvEhbGN/AR7SRYyXA+Z62II9I+fRcJcorlMfskePsn+Ycb0ePmWy/2vS0fW/r0/a4vntmu1bL&#13;&#10;wMKuUpuxrcAfRlfYYUM2Fr/HTLVpWr1y5YQ5donGWMdPmGmTh2GcFwf6HPy6DoN2wC99jP6ErqCH&#13;&#10;Ynhh4lLYoSElAUDd0hH7oF5UxZ4A3AcRqDyVeeKI0TaK4GsPAHxF0JOgG2MaeAvZjlyHJ6DLvgb4&#13;&#10;HHsEPUMd6T8CFl21SbFj0DvQBDxBV6bSwSR4BnpAN5Kgj54G2gKd0i4S7UQeALQRWgX/pK7q656u&#13;&#10;ezX/ymMAu5FxCsFv9MPY0WNtbH3h1eiVr4V4gkyHSt7dcL12tfhiRxHobPQ35lr4NATGEcAbyG4d&#13;&#10;EJGQ8BalOLz1pdKN8+JXovOVssf+9wudr2teclSOjnE5SxmUj+rfrhSHH3zJbGaDJqQdG78azjdv&#13;&#10;2Ww7d+zM8JePX3qKz+/XNz1v27JCNpsMvPQEa2QMk2BpTrxJnSpb5ALvYjIO18k+cgrBTxmG8kd+&#13;&#10;5um/2YvmnpoV+OQR5Pr06TOCjEMPUhdSq7bAZWI48h6ZyBGd0KpJvPxu1yxeX7TAb/d7QZ8+BvAj&#13;&#10;MsrPKYNz9Gv8SJl+rUgzq7erGKhi4AjFQGVGQkco8rrVbPa4v+5Ssy9rhYADilZKpLPiTz+A0mfU&#13;&#10;ojhbpy3SXnOD2Zz56QerBxRna4tmDrVGM4ncwcrgBOWLckSRupOXQQ4DAAYnpQRAJg4daS+Yfbz9&#13;&#10;ctMK+4kCFHZAzopgmck2U8Bjv0wHfE5DsBvUqXQrKQ5uxxH4aMKuC4NydTIzkQl6tsoTNvkoe7PK&#13;&#10;OU1b61YhNwYwdjB+ygHoxI0tP2KAQQOd6EBbWdmWNdnFUGyyY7Of6PilegbnYlLq8l0rfQ8hDo0a&#13;&#10;pO7WIAV6pR60j5Q0+NzQg55J/I4n8vTf8fwP13NwAC+TMMbjwU/nffifwR/9jQxgcELiHX6Dbzfe&#13;&#10;C+EJ/v3NhiftlZoFaRse1WBOHtcwe18dLIcWeGfbGZ1Fvud4ZiIF3ncZ0Kpn+E5wZnUoEykad9tv&#13;&#10;1jwa6vlZrfpePHpqPIcBd07f4PSBvzjHQYTDCbomUF3IcdybjYUGfBs26AIdgfMOx4EHKXHkMbgl&#13;&#10;oEeboBcPfuL8Qt9Ae65fkvXneVZ5QpMrV660Z555JgyaWWUwjpU5ZcqzZDnx34ippKORbYgmTpyg&#13;&#10;ftim7Rejb921aLBaM6Qm8MOI4SNsyLBIFpbCE/HyOIcHnB/pd3DkzmJ3ErpDznUvDjn6gFSKXKeP&#13;&#10;PJDszp0afU5gvFYZU3alAF1Bok3sRJATFJxOnX6Bbn3S2md83lKf+G7mMd6gDzrBUbrynk9rNvkL&#13;&#10;zabP6XSbC0zCgZbAB3jxiVvQIfjEwUlC5nG/k+7KmWv5F8EB/QRNAOAdWsapQT8TpOwKP5MPASZ3&#13;&#10;1CKbuUZ74SPyd6d5oVqTB6sXNm7cGJztBKqoJ6lX4H7pgg9/NbsoYoaQYbAVoIAYFTAZCsIYoj+j&#13;&#10;dGTFAfa9w59/Ye2XvsRSpXxbZ/N6rW7wF3WkyXiwQnGxMmOPdJzqvk/Mop6MMxzWy+bh+1bpyX1+&#13;&#10;ueLHfbKv1stRGYeu2le0ISLJjlywr0SbNq7jkp+5ToKfkEPoI+QJfA49Q4fQFHQIzRNAQG5BTzzH&#13;&#10;OTTLu4Xonfzgy4aGBps7b55NnJAjkEzAc/kTZvfebfaXOyx115/N1npN08dTdDztckudfL4ZK8zn&#13;&#10;L1Yfg6RsoN779kVjHcpFdlQKwAO8SZsoh9SXUK9vm50xaZ4t0Lc/z5s4y+5V4PN2bQP4YKPoqfWg&#13;&#10;xlMiZo8k1ojO5Sg+vrbOnj96mp2hYOeJE2Yp+NixgqVQW6AT+hv7kcRvaCN8M7wu2joZ2gBHpUCN&#13;&#10;nmsYI1qQfA/b7obgp8auehmxUFoupZTUYWuGiXbquxBoFW6WjtCKL74PXmFAD8Af6CjOkd/wCPY3&#13;&#10;wLnrjwoXXXJ29B82CfYd9UJvoT+oa6ngssJtxGZNfGMlr4ggIH2IbAJWU2InYufCjz0JIbAgPYys&#13;&#10;wjYg0U5sAmQWeKcudSMUhB7SWXb0ZN2qefc+BiJdsC9M2oEW5CkI/Q+dQwelyqpyaw5/tIr/h6Rt&#13;&#10;xUw+V15t9tQfzL77eOZS2BlFw+iwACSj+5FVuoaakTjvFJDUJXv5G2Q7z+QsC9r/ca+lPv6NrGvh&#13;&#10;e+fMtxikFPg0djsIXf1BHHJfc74y8KWfmx19RqfAJ6/s27sv2L7IfsZYjEcqOfbI1CF98udtGzR5&#13;&#10;fp10mQzL9ATryNdQGZ2B3sFvidl6ELuP4Cc24Y5V9tjuzdKbs214bCIu45NayZWUxvXI+tbW6DNV&#13;&#10;yFRPyCXOuQ9NoDfdruI4RMHwwWqLX0c3+BjAfTJ+DbutClUMVDFQxUA5GEgOEcvJo/pOuRh4zdu1&#13;&#10;guwOsztjGWhRmWnngrAlFr3jIx+0K+MFjeXClhA6ZOBcnT3/xWFL1My1I/gEBeuDUxxmnKNoMfBQ&#13;&#10;mAw8GAAwuMEhUMhhUQiNM/S9zU+e8Hx7XN+IWc53/Voao8FkmIFVow+Ea598mQ+oaLoy/vkExp3Y&#13;&#10;EWxtq8rpTIkBOt/zPKQpbXyzRs7bW7Sq9PI5J4Q89FAVKowBaMINraJZi65MH5SvODQpwE3eMWCA&#13;&#10;wooVvlkGvVJHaJcjdY4bgtwncY37cePQf/OuX/e8YsUdtqcedMGhwQAQZ+b+vfvD95hwViIrcMzg&#13;&#10;oOE+8oBnkQ0MYMJ3/Bgc5YDH5Vx703Lx/Qo5KIfLq0rQM3xjKtpyhtmX7lbIlYNfY4CBbEBGHNR5&#13;&#10;2F4mlKmLB/bYXSv+areMnGBvXnK2NYzM4TDNUbf+fAlHMvQIvnEesk0p5wQRe3Kw2FWcwGfTpk0L&#13;&#10;iVWqBCjXrFkTHGU4yAlWzp071+bJkQ3NQC++coB24XgiaFNoRSvv0vannnrKHn744fD+kiVLworF&#13;&#10;rta3nOeHarA5deqUkFrEC3vECzgCSQxQkRW0C74gcY4cKQfgN/gPfQxAA+QHr5EnOEQvUy4r/zxw&#13;&#10;jDOhmI4mH+gHoA82b96kukffly23viGz2B9sCPoKoO4F4fTzLHXqWWbX/JvZb39mds9PLfW9v0Y2&#13;&#10;HC+eqXT+dWbnPFfHSyQ/cDEUBuQ7OCKBS+QW/QSeOPIbPQB/kcBJTwP8ygQA+oc+o2/ZQpkjq267&#13;&#10;UgfaB6+4XEA2w4PQA/qQICYrcbhWCKADyoY/4VvwBQ31BrTf94eMyR7KI95E1wYnHvVO1l2//VKN&#13;&#10;bEBsf8XoMnDXjyz1wOvNzn1O5lLek73x5aJ6Kj5+yPtS4gZ1UQwmK/C5R0sxoPs8W5Ylcij/J9u8&#13;&#10;712f/b7jJoOk7NudfvF85p30XfFKmEzY6eHoAvIn2AWS1wQvoB1oEPkNQD/QMfQI38FryEXkIfzG&#13;&#10;NZ4lqJEPXJaefvrpYQvNTtsK7tis75Ddafb2V5mtypeLrt9H+pH+KF2l1eXv+5yljj1JbXZLI3qX&#13;&#10;EcUhfdsMmQVvVpL+kX20H6BdpP4AEzQZ9QLtjEH6V1VonyaPrt+vLVZlXzfpcxhDVe8xw2ttct04&#13;&#10;mzCk9MCWt40+pu+xFaEFxy3BA5cxxWST5xU/zmdC2zDJJ4KejAF1bNPYEawyZTZJzvF3u3oegp5h&#13;&#10;zElZ4rf2g3bs2Mk2eQTRhsoBNMHYG9uOc3gFuQyfgTd0cp2+9dfXgK1Af+KQh5fRP/RlqUBb0Lvo&#13;&#10;PuQAAUZkxyDJyiEav0MPw2qHhUAIdNLTQDvAO22CXsE9vErbaBd2QSVlQU+3p5p/9zGAzII+oQdo&#13;&#10;YfS4aAvWYjZ190uWuSt6bNKk7qaDTVYv/g/jac946Wnayv+DZj94Sba9ofk/YWEHKy+xnQDcI5E6&#13;&#10;Dj+z/nzmg2annpt1KfzQThWp++7Kvg4Lkm8+e8ztByZQUTYqPe7yuf0Gsze/Xxc7gFfc94KMg8d6&#13;&#10;EjY27bWv7d+ila/yGw3XLhDpHQ2YYF1JCO3SH3wSGvBEvg19eoXA57r9223+6CmZ4gh07tGYF3mK&#13;&#10;/EPueeIhzpGVADQIvhg7cEQ2xY/DhgjxRYZXIaPqnyoGqhioYqAMDJTnwSqjoOorOTBw5gVmb/ue&#13;&#10;vhv44uyZRfgvSChnlC/6ggVhkd7QSQxm6/xTcrxrRdCRDDj/MOxwODO4YmCKAnbDHyMPBweJcxRt&#13;&#10;UedlCQidN3qyfe/EF9i3tW3Sxx/9jawERaYJXrLdJUEQDWAPEQDFWce3//S/ox/VoRgD2goiCnoq&#13;&#10;4KktLjUq1DeJFtuPjnuOnTflKBvLN2uq0PcY4NsUzM6OQy6ejN9PnvN88h05YkSQySfDb4xFBtOA&#13;&#10;0zNHktMvRmX8HMMyV3KHFUcSPBBPGKA4JNwI9ee55ueUNVCBNsD/DPwnHJoQ8IrMIOFYR4bgsMeB&#13;&#10;wUARwJnJYIaATBJuVdBz29aVWo6l0ZQGBB70rBWO5PIIrF4KtngmSupHnRyU1R96PHyvRMSi7XRv&#13;&#10;eugnNm/cFHvD/Am6W0quydr2r984YaBRAJlNUAOZzSpI6K+/AQEXaIFAJ9/FZEICDi+2hyXQg7Oc&#13;&#10;b3eSaA8DQI44oKAn3uU7SoNqOo/oGhoaAn899NBDtmnDpuAsICBK6k1gRja0Tt/AE/AAupREGwgK&#13;&#10;IAvckQ4f5eKLZJ3JC2cceHJ88Ayzoj1Ih2MUXQ3/eZm8E2aoi2+RTTwD/xKEgJeTQH18gL1z545Q&#13;&#10;f+QkfZPr+eT7xX67/IVuS8qPWdKLlprNXWj2quvNbpb3Rm0MK+vgbbaqrNXqskFdd1nQBzgO6C/o&#13;&#10;DOcWeEaG0W/8pm+gOxyuJdW3GALy3Acf9CP1oY/pP3iDuoD7rpRPH0J/yAJoAZwDHKE/7ns/56lO&#13;&#10;oBOCsfAgdQEf0A359iS0799tqQe/nl0Esed8Trb4k0GvStYzIuOdaG6A2RM6f+qR0gKfcrRnQYS6&#13;&#10;rEsl/Ui+N1S2bG/ofeT+2Nmq4vqOagolEXBSRO/xCClZfwIsBbaFRbZAU8ga5Bz8hMMWfsL+gq49&#13;&#10;aMEzXOeIrIGukFPYaNBrvkA/z3JvhrZRT35CoX3tSkvd+il9H/izUVNL/Xv7/Za6Xc7j275sduXV&#13;&#10;orOO/q8RT7Kih7pSf1KlgLa4DHSZWKm8K5lPncZNR42ZFrY+djIqQkGdiqf/wSHylD5HpqGn6Eto&#13;&#10;Ap3ktNHp5RIvsOrzLeNm2mdGrdE4X+NHvvcuZza7gDAhrqt1zlWss0Vz4BH9IeipCbtMCDhu/Cyb&#13;&#10;rEm8lQJwhvxn0gl8BH7QU+CKQCg8hiweNarrwedK1ZF8qAv9Cu/CH9hu1LFU4D10jPO/0wa8QdAT&#13;&#10;Oxa9SFvzyYVSyyr2nOtcaBQ5BI2i85FrXgfq05N2QLE6Vu/3PgY2btwYaByeGyyZgl2ETVhJfZCr&#13;&#10;VegFeAubDfkJ3cEDI6Uvs+TZsy/TtzPvMLvo0s7Z4PMkFYIvfdzsn9+S+4mVK7R1/l+z7zGML2qP&#13;&#10;pYUu2+0mXW9/lomxfrWlps/OypcJE/B9KeOhrBfL+LFy90YFPTU7jm1u00FP/A2MiLJwW0be8VfI&#13;&#10;Cy8G+fK9z1CWynxi71bbpAnZ8cBnkHmSL8h+EjYVuODIPY7IHxJjSK5hR5B4nmMVehkD+mar7VAA&#13;&#10;XfypDjFjF5K6/JP3erl21eKqGOgxDFQDnz2G2hIzPutCs1u/a/ZBzXq6P/EOUz6l3/LCFUdrxpRW&#13;&#10;FBx/St5HDtcbGFYYcwf0Qe3mg+nvdXKUMMfod2cGBp47CVG6XK+0kj127Ay79qhhtmT0JLtp9QP2&#13;&#10;j43LNN14u5xYsppY/YlxIudmZJag4Bl9cpCHhqAngVIGoa3q7ClL7F9mHmuXzzjaTp8810bEnBnR&#13;&#10;S9W/fYaBMTIKZi5R8T/vqIK6LuxpTJcWs91k4IWul72RBbPm8tGVrEsjZTRO1WozHGsYhu5gOqSZ&#13;&#10;63wTAccwdE7iHAcD5zwL4C/2654xeUT3MGNlyOo/BmgwQhVxi28z4tc5MmjJ99uNWJ7xc465fnOt&#13;&#10;PwD8T3sYiCEPwDHOgSZ9r+ugZqbiOEC24NgAh0JqVrURy4/tWmef3PSUHNSaDkrQEz4Vj7PdTFeC&#13;&#10;nvGMIR8wNIzBgM4grSA/cFId3Gm/2LTczhw7zU7QNjOHA+CUYSAOXeCwwYEEMIjsjQFkV3EIrVA3&#13;&#10;9AlBOxx7BFWoO7TCkcAe9ETbaAMBXQ/gQFM4Abkf10HwCytLyeOxxx4L76CrcFzjpIg/m7vOLXZo&#13;&#10;/xqlddbeuE6qZLMGxtulXuREhaJSGu0P0fa5wybZoNppNmjETBs8QjQ0WNdzAPUZPVqBaR0Pqs5B&#13;&#10;zyqARDtI1JNrBAjQryR4iSPvOvAcjkGcHzhCScgn8IIz0NsHPuDHSGZFutx50I/IN5KXSR+QD0fe&#13;&#10;deAaQWrKcYc19EV/dVf+ID/Jw5OXWfTIhBlSHiimNvK8FugCfINLcA+uaDNOUJyw7pDl6PTYUw5Y&#13;&#10;cEIZTFygvymT+sAjyFDoHv4pBXgWXUYbANdz8AH85bI7X17gApwg0z1gAe25vM/3Xnevp8TrJtbL&#13;&#10;ggw7lNLLeoaVBpCKBz7JbN2qYDYUzUE0bkzC38RLAtCHyu9gD67mAZWr/+F5maJZMHFa0G1Z13ri&#13;&#10;xyjZVw3HKOd7OnKX6gsrUKlbUQSk25Cs/9SZmhhaOLADbUB3yDVklttc0FpcxrBFLXKI5wDuQZcu&#13;&#10;//PxF3yK0zcZ9LT9eyz1tU9q/Pe5kF+nP5iF0BDtxyDYr5SEj1+nisgGeeErs+5QF3iAOlYSaK/L&#13;&#10;eWSi25WVLKPSeRUlnUSBtAn5hU5H59DfXEO2oGOglUrKkwsnNdhn+Eb86gfFr0yale4Fz6oXzueu&#13;&#10;1j/RnDT56HtqMDirSvmcCjpp+hnWUDc++Xi3fiP7kbvIb3DlEwfBIbwD7SRthW4V2MWX0SfoA/QU&#13;&#10;dYQ/sOsIepZqI6Bn0UXQB3nQLoC2oefICx2ETixV73WxGUEvoutJ1Ad6Rdcis7CpSOAfXGNPVuHI&#13;&#10;wQC85nY3uglZBY13xQ4rB1vwAbTo9h806TZ/3E7P5M3qPu2OYnf/0uxbN5nd8qvMrYInz9Lda24x&#13;&#10;O/95Yro8duWmDdpR78mObLCDSEGYFpOouu/b5pN9zKZI8c3wybKJYhPN4DPaV3ys1lGdcs/W43PQ&#13;&#10;J7yioCceA/kzwt9yc8z/HlhCBzVzogUclHl30x7b0ZRtiLBN7RhN7EXWgANwgSzk6OOlfLK1N3CW&#13;&#10;v4VH2J0Na7RjyD2KNdytSZV3amwhWsZNAI0zL/ToS81OFnOdqAl1i4/XdW5UoYqBwwsDmWH54dWs&#13;&#10;AdSaMdqq4HlXyNv9U7PPv1k7GK0urfLvfJlm+V5ndtKZUuZHhlGLUc+gxR0PGPwMPPjN0HBwTRTM&#13;&#10;wMhnMIMxwrGnBh7eUZgeC+om2oIFE22mHCxf1raU3922Us4rbUXRLK2iYIrpux/BUAlWFw4aPBka&#13;&#10;hA6Vw2KkHD7DRyqNsk/qe54vmrXU5lZ4MOp1rR67gYEJU2QMnJidAbEaJtPzjS6Mw+gPJ9lAf9Pl&#13;&#10;OPJ4Jw7zFUwdnb09CrQL3Y5X8MOdcPEjfIAjBtqHL0j+m6M7i+Pnua75/fa2dmtpj/LycuJVxGiN&#13;&#10;G6j8xqiF19zI5Twydvk2QzTLj+f8OudxYzhuFJO3l8F1fievxetTqXPKIiEniD03K/h5oCkK8iBf&#13;&#10;CEDXJJwG27R12g9WykG1e0vkKOa+BgQEPMsNenp7ICHkCcFPzdkO3wsOjrCakfazjU/Z2eMOn8An&#13;&#10;/YtzBhrkHFmO05ltAKFBnEb9DagnTi3qjWOLRHAHR58HQgn+EHzjOQaCtAXew1EGn8KzI0fW6V7H&#13;&#10;oALHRENDQ8AB+cALLfpGNe9SZmdQnk0bFOhca4d2/8Padt1nrfvvV/DzITukoIl2sAtzangvTAoW&#13;&#10;iQ6SqkmNmGOD6s60mtEnWM24k21w7Uxdm6GnEGIdQJF1wj8Jx4k71tzJRzvoLxL8jbyiDbQXaNT2&#13;&#10;Vnu19SaBX5wgtB8+I5BLwBMnTNIpqCYHmYfc4x5OE3gQJw6JMt2pQjkjRurbvFoxSdnUgffAG/WY&#13;&#10;OJEtUaOgNDTFPZw+1KG7QBn9CagPOPBEn4AncEZ/+W+nW7eJKt0O6JR+4wie3THsOoYgDP1QDNAR&#13;&#10;8BX1h3Z433mIIAT9Sxty84VoXOU7f5IH/IajG5qB9qCVHoEDcgYRbIwDrJuLfePPxM95NkFe7ft3&#13;&#10;xp/Ifz6jQZMgdVs+xAA46xTjiKInGB8FKsJtUuS/10kaFuk4RU6+BLAtNtvWVZSG6ifK8XJSdkky&#13;&#10;oYNTBidkqH6eNhSyr2YvtPZRYwq1Pq3/RwU57hM0oFXoyGUaFavTKrVR+0YF2kY2OQ26bCLIkwsn&#13;&#10;0NxoDIwk/OX3ljPoOUEPwipxcUX/EL8lKC7fZwb+rrMvvMrs7GebjZ+UuczJaPFR1vaCWXfL++H8&#13;&#10;zdtuU5aXU/97C1njQWxkDX3Mb2jB5Sc0gQwqB5BjyKOkHDx5coO9fftau2nDY0KqmJDdAiTHtE7L&#13;&#10;RojkEQl5KL9oNSAbtrhtgkfUvrDaU9sAm3Yp+tbCs22yvndaKUDeIvfBG22EH9D54JVADHyCjkBX&#13;&#10;9QWAf/oVmwD7gn5EL5Fy8W2yjryPPqWNJOjf9RM8jqygfW4bJt+vxG/KdL1OXcC10xRlk6BRjqW0&#13;&#10;qRJ1qubRfzCA7cd4BNsbgNegR2zungL4GhrEXkN/coQfsNPgMWxvfueUYSOkF9nKv16669izzX51&#13;&#10;g9nP8tRUt+3Zb1N6obWfeIalCJzmg71SkqtjN9GnOSsQeyZ5yvMUgS3lsGM7s8qzAp/YrL0F2wk6&#13;&#10;hsBnh6EoVdEjQLZRKTqjEIKfBzXRgk9xJaBWW3oP17eM3SZK3K7+7EsMaGzS/vB9lvqt4gxf1QSD&#13;&#10;VXkqc/cduqH0qjMVX3ijvid/QRTkz/N49XIVAwMRA70nrQcidnqrzjjSLr5UM5/OMbv3j2Y//LrZ&#13;&#10;536Qu/T3vc7skpeYnfWs3PcP06sY9xj5DFpIDDYAlCxGB8YdA1MMLIytvoKLph1tpP/Ys9nuXP+Y&#13;&#10;/WTDMvv1lmc0q2ajHEsa0LLdLcCBbyYpkPFWbWf7bH2X5iKt8hzWz5yqoa7VPxEG5GS3407JxgaO&#13;&#10;QhxRwTpMO+dCF6f7GW8ingecDrKVw+wqHTIwVWcLl0QGZeaishMd4DhIOkhijxQ9ZYDMQB1ecQeV&#13;&#10;HxmoeGIQjXOHgQvXOCfxLL/j7/tvnvW8qYgbu86XXIuf+zMe+MQxToJXuUY7/cg5gySOOBI4J3HO&#13;&#10;MyTw42WSdyUAu57v8ZBwhNBW6pgsZ0vjbvvQ0/fKSSznUfier7yTenmo3ocMvOfLrRPv4+8crpMD&#13;&#10;5MhqccrZstzeWz/b3qOF/ocTILPdQYMzadMmvvkZfQcq7nTuT22GJnDokaZPnx6+x7tq1argDOM7&#13;&#10;oJvVhvrx9WG7WmgcHsMZQMIpQZt5L87fPMf3PVmdCL1PmjQxT5PlbNvzpDWu+qa1rP6YteIEl2wh&#13;&#10;wBmIL8iiQJLhfRZ3ENBo03jZDq0KKTXoOzZYceWaOa+x4bOvsZoJsj3yAHUkwRPwPA5DdDGJdiEn&#13;&#10;3OGB04XrHJERyADexQFKMJi2gTP4qhBAD+7E4zkPglEO+SOfKHtn+06NxVMBn+AUBw/ljVRQVGuH&#13;&#10;QxE4YtiamDy5Xy7QFvIoVvdy86/EeziZSAT4sJPgJ47gin4jqE4/0gfYS8jSSgO2GH1A3r71resV&#13;&#10;JgWUUibvs00u9YbmeN91Dv1JHrQhH8A/1IO2Qiu0Hcc717jXIzBEuEzzXiZ/dH9XIfFOSivAEpdy&#13;&#10;5zhvsdkxL1Xg87aO+wd0GrpYOYS65dBO2CYk7BNkSRwuvRqlGL8SzvkWMHQGPisGWjFgSxP2FbaV&#13;&#10;1KxRDMFPAEWdAequH15/AqVxEEpszvySdDLtIWCwZQvf62vMyOgkv0NTyDyCJ8g5ZILLRegMnMRt&#13;&#10;hiA3JO9qk7zWKIF88zvjtY0UP2LfnbShqd5eNRSxSaJPI7+2TgS/Urr9a2avuE4BrfpwiT/DxEeV&#13;&#10;BtoG/3F0e7LSZZSTX7wuyI+uAjIG3YLMRM+QH30PXdDnpHLy9XpAB4xjoZnkBIzptWPt0qkL7aa1&#13;&#10;c2TnabzYpk6Wk7lNuq1JjMtOIrCvU4LnWegY2EIPEPTcH3hcY2Z2DyHoyVh0dL1dMe80Gy76rQSA&#13;&#10;P+Q9uANvyGcPtiDHuQ4OsHNqc8iUStShWB7oQvQAdYFv6QdskySP58sH2w2+Jx8fI8EL8DwyABuE&#13;&#10;NveU3cquNLt3R3Vw3eg0im0DjYLfKhyZGEC2YOMhwwBsPLe5ewoj2GWUB1+h/+ADbCx4Yey4sTZG&#13;&#10;u8fAa0XhmBNkvyjxDc0nHzF7Zpm179J3Ovn2d51m/MxdZO2aJJ7SpFGgqCxkN7WtRUvt+gNMTOkj&#13;&#10;kAS3ZvCBPA8YiLBQFBcVq69Kkl482EZNsgE6QH/6GAm5lNKgdLD2a/dr2W9Uf/UKBliA86ffWOo5&#13;&#10;l5de3DfvMSN94t+s/fr3aXGObNrS364+WcVAv8ZA5b0e/bq5/bxy7K/N1g0nnW32/k8rSKKlYezl&#13;&#10;jo4ZJcVfO9LaR2hGPd+sOcyBQSdGHAMMjCkGGQysuA5g3OOkwLBjYIqhhXKNOxz6EkUL9O3PGVq1&#13;&#10;+dIFZ9gBGUp7tQXv1oNanaqPgNdoMFurbw6NH6aVQ4P1zTTVvU5758tM6MsqV8suBQMaKNuH3mb2&#13;&#10;AfGnA2MMug7/IN+F4NyddO59kK0atilLOuY+erOcekzjrzyUMphnkEIC/Dx+hN9wVjjvcc41Etcw&#13;&#10;djk6f3L0c7/H0d8hb865xrk7Dinf+ZcjAC+T/Lqf85u2keD7odrqpmZoR/AURwQOKu4lz/1aKKDI&#13;&#10;H97NBU8c0IzPrcu0ylf9NkROBjmomMsK/1aKg8mH/MAE3wgOq/oHq6ym3faAtkQ7cfzsXFUbsNeQ&#13;&#10;5S67cUr5wJ1gWX935BCgW7BgQQhkbty40Qh8Un++IUVbcEbhYKON6DL4BQcoz3Gd+9528kKfpVmy&#13;&#10;U3+27bjfmlZ+3po33WqHkCVSh2FFJ6Qa5E76yJtpYnRRFAUIdF3sDse3yf/Z9vTXrWX9123IpEtt&#13;&#10;eMM7rGby6brDFOfcQD1x8pHoG9rCYBdn4Nq1a4Pjk5nmtA/nH84P2k07eT7e1twl5L4KDZAfTkpk&#13;&#10;B3KDckngFDuBMqkHz7ld4IFO+oFtiZE91KWrwHvIKyAa0FeK07tak9Kep44e3AQ/tJ8Evggcgj/v&#13;&#10;nzFaDcdkD6fB0koo/BSyk75CDoP3A/sOBJ5AN+CIo3+Klce7BD95nzq77qHutA8azBeIQEdQBrTC&#13;&#10;OX0HreKc83cLt6Brd6GM1ITJWnGXeA/bPdwMfxI3kz/1TPBsJa5Pb3BWTtxI/Jw01drPvtRSn4gF&#13;&#10;PjWEkHKKbBMqEoRBnHZ1japhn+xVivv0mGBz8WX60wFt0v+7JNvokyGyYevro4BQxxPdPJs22+wt&#13;&#10;ctB85kcdGUndBgTgz8e+ChVO3/afDAuQh7QhDjd+WYHAcfErec+h2fr6CbZ8+fLAK9gK0FiSTpFF&#13;&#10;yBVoC34iAOE2Cb/hq7jt0KbdNAYNUkVFsxnAefnIA2Y/XZ65FE4m6C8xOxS/ZG3UcB0C6Df9RwIX&#13;&#10;NCvyb0e33/Res+cKd7HAZ3Sjsn/BB+1znkI29gcA97t27LKm5qYgY1IEDoXnFsmcMQrCoVeTfUm9&#13;&#10;qT/yJZKLB8I77foMCfIjOO/1LrRAH5cDyJ2O/PcHOQT+xinfQTGaWDphpn1xyfl2/WbZli0KimP3&#13;&#10;CVq0+pOPUzARzm3MOAfnqhNsgSjRnhHWiN7isyrQHEHPFjHJrBPs9kXnVyzoCQ8gE9Ax4Cke9KR+&#13;&#10;TFxCbiPD6Qf0TW8DdfAdKNAb6CfqGefVfHVCb/Fu3O6gnfA6iTaRH/YbtFJpCLStoCvlg+tW/Aja&#13;&#10;VQfbChpFHtGOXPRd6bpU8+t/GEAWM+bA/sUOhhbGjBktm3tyoM2eqDF0iFyD5ykTOQrtwwPY+dBm&#13;&#10;KbyVs26LjjGbd5Slwrbckl/IXn1rvEv0XScFebxyfyhdwkEdEYxdAZ5v7niBn6mJsvOE374ANEKt&#13;&#10;fIaRbUBtogZFf3umRtl565d0Vg2LNmLQlh4Hrl+/PtgF9JPry3ifcU7yMRRHnvOU/O3X/Zi8H6tC&#13;&#10;9TQHBtr3aGLwL79ndtXrc9wt4dI7/9NSG1aZffhrzKIr4YXqI1UM9H8M9I307v946bsassUNA3XS&#13;&#10;lM7VKDbg6fzGwLiC4cbggsEJBpUfuYaDAYXH4AKnA0cGLhhZDDpQiv0RatWXpHq+Aahx3uJRE8Ng&#13;&#10;tH/Wtj9isB/WSbOk7VVv0h75X5LTiuUIadihI6sSmIyIVHVGjbwP2hZV12IGtH6ZvfHSyFHVR0Y0&#13;&#10;VXBDlPNSAD4FODLQcWd09pFgasc9fzb+PM4gfnOMn3ONBM/nuk45Xgfq4YYwx1ISsqLjuWhLXv+d&#13;&#10;fS9yrI/URBO20HbY3nLAVu+RJxYn0lBm5Ucz84eov73L/dnuHskPF8pBHGCUw6rPg432xM71doIC&#13;&#10;n5Uur7v17e77DJgJjtEPPqAmz4EQ/KTODPRnzpwZnFA4IFj9QKDFnRE4UtFfJPgOPYezAqcB7+KE&#13;&#10;A8irE7Rp0syGX1jTmjda6+Zt0Xa2eihNfoH4lGUEfkxmkh7BwsIe/2gXGfMp0ObmO7RN7h02dO+n&#13;&#10;bOj0f9K2uLOTb+f8Da/ijAvtUHAL3vTgrQc9PfjoqyTQ2+hvdHe+wFWuwnzADL/iUMEOIG9sBYJ7&#13;&#10;4DNK0fd5wTPPusygnuTBu9StK0A7aRvvDwrf6+7K2333LO2HtsAz/bJ/P99p3W/7tfUR+EDGcuSe&#13;&#10;9xvvVALIBzyDs93DIgcZZYFH5Dv0Xqws6k7/YgfyHkeA/oa3CIySfxLgIfgNp5w73ygLXkO21Gh1&#13;&#10;5lAF7ioF1KB97HhLHSedfs8dHdnibEOIh4BV53p2PCimhD89gOc35GOzRcf6r6LH1NKTzd53jRwV&#13;&#10;X+14VuoqfL8H+4SuJQgHcCBJBoTt91kdGofXvd/slHPiV0K/ucwaNEhBFGUADYFr+DlXX2RlUOwH&#13;&#10;Qbs3f0jfH1Lg887Yw6xuHKWUaYPOvf4Eawnwgus4XHeR2UXqjwLf140/zvmwYVGAC5kBjUJzuQBe&#13;&#10;4Rlok/b7OMVli9Mc7wZbqF12RzyjnVqK8vC98SvRNrbQCuI/HfTKfoBfoiHIiAAwE+2wK7ExHVav&#13;&#10;sPa5chj77x44RjIwmmTKN+dpf38AZD+fKaAv4H/6zwPTfF81CdxHHvDMgf36VqK2ZweZBLtdHnJe&#13;&#10;TiDLaYP8kXnIK2iF6+gtZFEqoefHDx1pz5q+2F649Fn2k6flrT/QEdVuk87R2uIQE8fWFPZDHyf7&#13;&#10;2VmCVZ7N+kHgM/qmp/qIoGerAqqTF9qn551qz5qxOImSsn6Db1ZCIlfhF+Q6yfEGfdB+2g4+kRO9&#13;&#10;DfQDgVn6wvUSgcpidaE90Acyj3fJB7ohD9oHnWCDkHJNkuhOO50+nYagH+wQZAvylgQt0Ya4vOlO&#13;&#10;mdV3Bx4GnP9cL2P3Qo9M8OO8oiBx0qjdEKDJIDfT/OD2FjQJHwzXN6f5ZEn5oHe7a59Nm242f6EC&#13;&#10;n5pIArgvJvhnkJSF6qf7PII9FrMrwhsNi+TjqfzkBpVUEozTJ7FC+UxmSUMwUwo1xx/s4hEUkMJf&#13;&#10;CqHMYdo6uSabrphkhF2AHEJmkpD3ADKLc78Grbid6OfJI+/5tbi94de4H79e+jmB1s6T6XnfE3kf&#13;&#10;DkC/pe79k9mNOYKeI3WThFHqdOO0vkvX4vCpb+ubnxoHXPJPmmzHdiRVqGJgYGMAFVCFKgb6BAMo&#13;&#10;RBIDI4x6kg8SUZQ+uMB4w8An9dXAqVIIyuHSrlTW1Xx6CwPaOs2u/R+tMLjK7K5YoTgO3XmIQYHl&#13;&#10;0WGbxh7U6ctP17Zkb1dUR8b5AAKMQ8ANzXKrjhEM7zO4h/89MYiD9/nNOTObmbXPb57lnssNP3pe&#13;&#10;HEn+rl+PG91+zj2MaJcxfsRw93O2ZWQ70hKaluIAAEAASURBVJH6vqbDzsY9tmafLMNBGviEqFOE&#13;&#10;DxxRlQZy1C4xEYB3ymtutGW7tuh7rNpCNK9ztNI16b38cCTRNwDONAbz9BODeGR/fwd0FclnPLPq&#13;&#10;kzbgJCAIQzsI5uCsop3QOLwEbRMkoq2doHVHCHo2Lnulgp4SKUJPID2RQ2BHaMTphJfDuV/gCD55&#13;&#10;KX3wWxSFfFLiky3Na3Vs/n/6Nug+q51zjQa403QzN8BjBDI9sMtqiBbtbED7XFd7wI32+fM4R2mj&#13;&#10;6/TISRIFKOG9nO3PUQWeJfE+PI1jFWeMO5gpz1efwM/gGvuC+6RZs2YFx6HLsxxFZF3ifcoB2Lqp&#13;&#10;1PeyMunDHwQ+SfTJvn2aQLZveKBJ6A4+c+fqKH3DcIQme9A/4K27QH/ihMNJTH6UhY1H/yC/cZAX&#13;&#10;Cn6DZ5xpPO+J9+hD8oZn8skFrkMj5EHZ0CXthG6pD47vSvZjYKsTzhfKYoFPYhf4+bk5SPSTYVj9&#13;&#10;zoB4E5mH4yE2lyrcvugUfffy+MyTftIqHNTk6p/Z88wuf0124JOXCJCRUGXEe533ifUky9Qle91z&#13;&#10;zZ6Fo4MliB3AzH76D7wC4BO+IuhEX0BfpfJwR66Js/la7XHNrWYrX2u2InZPEzQyKzppg1CWtUI1&#13;&#10;9qi99DizV79Hu11PiV8tet6qb2e5DKcdyO1cbXLaAxfIBpc70Bn4II84bbWnZUemAtqu0h5NBD7x&#13;&#10;JdIvgUYyT+Y4ETERSIc9xyh1xMfM1qywFPYJuwf1ENAu+h9+ot9pf3+AZtUFfeq8jmzzRP28P5Af&#13;&#10;PId+IEHD9OdQ7RpCm5BJ2CEeuOtK29ARlOlyBlnDtsmsjoYm0Psus7w+8fznjhxvH15yoe1TQPm3&#13;&#10;qx6Kgp9DxLThkwo11iybTxZDIBM4MGMf6txFiML1UZY4qaE79rpvlYKHZsZMt48tOMsun7XUxg3p&#13;&#10;vj1Fe91OQz4jqx1/3i5w4fKa++Xg1fMq50jZ2GBMQIM2wH8pQU/aBn3QPt6FbrhGyBk6Qb+g27D1&#13;&#10;igVQu1Jv6AdcxumTctGT4A/aRCZxrMKRjQHkGLSNHQ6dR/KrXnY4NFm5iV1gGZpE3/lYBj0HL4/Q&#13;&#10;J4BGaCtMaBO6zCXXerKX0D/w5mBsvXhB+GmOeZbZ99OBT+7hnyFmGSaicSHrDS4IJCcRppj72Edx&#13;&#10;OFU/pvSQz0ZFtsrXAa8jAwDwm7SPp4+Q0ifwyla+Ifgpn4eepbdztYZ8ygVVKeQd8EFZmil7obZl&#13;&#10;Hz80oTtUMPqNbb6pv4+X/Ej/cO6/OQJ+9Hfi18BB/L7f41lojKNf4zc6HPnOOYlzrvk5n0QZJP1Z&#13;&#10;8Jn0e54f5XselMX15NGvhef4lJlsOL8WHu6jP6mdmi145/e1bXSiApj0GVtT5040dAlExHiFyZLx&#13;&#10;+WyvvN7s7ln6Fu/zdKMKVQwMbAxEo9eB3YZq7QcgBjDYMKBIOEMxqlyRoZgw4BiguDE1AJtYrfLh&#13;&#10;jIEXvMT0AQuzjc/W6oQcDcWJmQ8uX6BVGV+UQ1POuSMUMAxxnrkDtRw0IC9wvCFLSBjKLQdb7GBL&#13;&#10;4pqu+zMckTU8izHuifJd/vixVoY82zLGHQx7lPempn0yFqU6Q+ARJxSukA77sZy25HsHP2iUM9a0&#13;&#10;Uluzrdy7U8EvWalusOZ7eYBe98EzfYPTiZWT9AmDqnxBjv7WVAasrP4kEfx85plnwlawrDogMUjE&#13;&#10;QQj9u5OVgVMuaF59m+1/7E3WxqpyjXdTDNwhhzjRhR94wuMXk7lBM4xuGDBGg0YCqJlX9GrrFg1G&#13;&#10;mz6gFaU7bOTxH9fNziYiDg8CnatWrQoOQRwu8DP9M2PGDGPCALrbAV7DiYcT2AMl8CHXAHCAA5F+&#13;&#10;J3XViQjewKHzKfWjLPJHPpB4xp3RvgXxUUcdFRygXs9CRx+4k89AWvGZbBO2FbgmgSd3mtEf8BoO&#13;&#10;NPoA2uQZ7LBKAHxLAn+U485wZHExJzS8gnMZWxE6o289+AYd5pMLPIvTKOqzaEU2tEi7aSf0Uqn2&#13;&#10;ZXB08hma0HSa2bf/lrkUnAjj9ROnQlhtCQ+68NY5P7EXcLIpZpUF511lNn1O1iUep/11qj/9mQWs&#13;&#10;Rj75HLN77jI788KsW+GHFnyFLfc73+m4cpZO/+2zZnPmdVxLn4E/ZDETHMAvuKQv4SnkAHxCX3Ub&#13;&#10;rrpawTut0nvBi3Nn1Zz7crj6/Clm/yr76vjTCzzU+Rbt2rVrd5A/0D5OL/gjH33SfuwD5x2O0Cj0&#13;&#10;Ca27HKO/lFl2gftlQyz7RfY1l8XZV3P/UtmBltAFcdi8UQFuydUeDHxSHHw1ZcqUwMuVDGSBJeeM&#13;&#10;eLNKOW8WbSJPqBu4d96A/93OjPo4CmQ5vfIcsqB+bL2NGjMq814pZcafcT0HzcCfTNoL3SSeRJ7C&#13;&#10;M5QD3RSCJQpO3qxVn+/X5LofPvxDPSqsHJIcHqzOZkco5Uf4rZl8cLRmgZ6F1oKTWkKF79G1ilkO&#13;&#10;SbiMm26fPeZi++dF52u7xITcyMqjtB/OHwQFwSU0z+4croc9F5f19AO6pZL04mXkO0IPyHq+ewhQ&#13;&#10;N/iZehQD+hH9Aj9jQyDrXCdCM7SV37SrUgAeqS84pe4AZYFb6o1dlQyEVKrsaj4DCwPwH2Mj7Clo&#13;&#10;BRk3efJUyZo8Eyi70TxoH5qEJzh3mQr9Q5fQZ18A8hyeQd6OkT9m2NCYQqyfJFvofFXrcx1VY/IU&#13;&#10;gR3MWmwxxGdchOpSkLfYY6z0jE8q4tar/oO/FQfsJm8HNgTtoX/B7+zZ2t0ppjPmjla7CDyy61QI&#13;&#10;firwqXFdNCUjuzndqSioUAgzpIATypI+WVw3wSYnPs8EPWCnk0oF+o4Uxlb6HECrvj/t4yyOnvyZ&#13;&#10;XPf8Gs+AL5eZIXYdDOvitUFdRuPhlN7Qj/Bb5KE2gXfkb67k93gu+z7vRdfi9+J9WLxWFXjirp+b&#13;&#10;ffIb2RlN1E+6KKh/EX6g/TQDhMkAajz8MUFps1IaFzoz+6Ps1eNO1eQpBjNVqGJg4GKgs1dr4Lal&#13;&#10;WvN+jAEUU1yxM5BASbniYqCK8cSABGcUgyMMORRHFaoY6JcYOPMCk2fC7Lu3aDsJOQqLwVw98NYb&#13;&#10;zV70Kn1jp7NTsdjr1fvZGEA2ICvceY3hG0/IHIxNv+bGsf9G/pBwWOG05EhCNrW0tNokOTWThnyL&#13;&#10;nm9WUsaqjJKO6bPsylXsF7nL+gyF6I9mXG46pG3DfLvCipXTvzLCQYVjif5jYgwDbvqNIEfSsda/&#13;&#10;at65NmzHicNq7ty5IfjJd1AY2EJz6L+FCxfmdcQ1Lf+cvun5L2E72hSBEw1YMsFKigrBd0YxEAjg&#13;&#10;x+hX9l+/h06FpjSQxUGqn5AzPlSO+EibV35aftY6Gz7vDRooTcvKhu/80ScbNmwI1+kT2kh/4eB1&#13;&#10;h7+/hC7HOcI9+AvHCbYAA3yO8CDOGxyM8DSOPfqYhE3gTmvPr9gRnqUOBGDAMY5XEgA94VikDwiM&#13;&#10;EqQlOB2XI/nyh/54n0Eux4EO4Il+wyFPX9CnJPoEvNEn9AG0i11Gu7sLlEff4ESjv3Es0//UoZAz&#13;&#10;mrqy+n7dunXBNoRvqCt9Qn6kXPWjX+l7l/VMpIPGoEEmIBC8qagj+QQFPl/+LgU+r+xAFZP3cSLg&#13;&#10;TAjBTx3DBAQdmX+Akw3yZEVmHK57ntkZF8avBD8EsmOLAo0p4RK84JsYJp7JgtPOM/vTnVrt8FWz&#13;&#10;T9+Wdavgjw+/w+y1b9WqhpmdHgOH0AWALqXP4GvwCC9RL/oF+uE6fdIdaH/OZZZ67O/W/s2bLPXR&#13;&#10;b5WW1SffK/vq1Wba7rWrQPugKeQNDkdoi/bQtnFyqrI9chKQbcgZ6ImEbIFfSJn2K58gWOMv8+2y&#13;&#10;RrywuaALsiX5qOobrQLJlW9lr7F9LPxVMVm4e4ellj2uFQqyqVct10SA/SJsrWqbMsNswSI53TSh&#13;&#10;oB7PXW6At5kQ5iuh6T+A+mHTQZ+e0EP0s/cV79KX5bQF+QLdkDc0AB3BHyO1CgraoAxkTC75lLsl&#13;&#10;+izKmGn20eOeYxdPmm1vXPYnsy3PyBGvWRF8550AqE+8C3oIIojaGgU8JVTkRGaSXNjKQTi8cM45&#13;&#10;9oa5p9olM46pSNCT9qEfCLwgE5DdbpvFcejyAHxDKzzXm2N66ue2I+Vjo9DXhQD5Rdvg+3igh35E&#13;&#10;HyIb6Fdkb7ythfIsdA9cQj8k6Ad8QkPQDHWlXI6Hi91RCBfVe6VhAFkDbXNEzkEf2LLYy5Xkr7hd&#13;&#10;CC8HPtY2tmPHRdtZwwNdkWulta7wU9SDdqNr4VX4h3pRjxrx5eC4z5DPBLz9pWY3xWwgLYSzeqVa&#13;&#10;JbaMj+tQxCg2GUHPrUpxuFI2Bd/Q7gZQV3icepM4pz1ua/g5/E97mDzDvbicmTx8jF0zarJ9VVvO&#13;&#10;huDnYHS+vmctm5JvQFcKQEUrf9Cj4VurMmTbGm3JuCk2YyTGbPcAOiUlx3eut1FpIRCpYgpdA6fc&#13;&#10;Jzn+ch392qE2BVvVHn/er7dzXeNhfnuetJC+IDlfxfvCz/0exORDQ79HHn6fayT6lmue+O3X4+fx&#13;&#10;55PXWb1asLvv1KQpkUYGmOuDSR7cBdBJklb0m8qzMw3DCbo4zgMP/kSLPK4wO/083ahCFQMDFwOd&#13;&#10;R3IDty3VmvcjDKBUMEZQ7Aw64wnDHiGOYc9gBAcB535MKsJ+1KxqVaoY6MAAs68XLTV7jRyFJ8kY&#13;&#10;YOuyR34nJ+f9HVuyjdPj084yW3qx2bGnmC3RKk8cOVWoOAbcSOxqxsgqDNv/z955AFZ2VHf/PNVV&#13;&#10;We1qtb03e9cFm8UFA7ZxwGAgmGKKIRAwhA4mYAIkQAIGEggtdEIJkGBa6CYBTELHmPgDjO21cd3e&#13;&#10;e5e0at//N1fn6b6r+57eU9mVtPfsju59c6eeOefMzDlTGOwy6HWHTJqSUN5qfmE9TJZOImgPk3Iv&#13;&#10;HLQiU9l1gzEBBR4TUuQocpbBtb/zjP8+idUYMmuUTADtSr1QRDkwwcd/ogD9HI52QWmGsQCjD5Nf&#13;&#10;FGmDlHF9Mgju/JUMkK+JdnpSVYmbYOfkPVSd4dtgWhgaJ56Anjlm+VKSCkg7ULYmS7KtW+cD75bR&#13;&#10;c47VLbraquoGFM71dfVhpxNKRNqIp6/6hraKAbSIo58HF9SZcUF8jAAd+1gBhTK0TPjglG/9lPLu&#13;&#10;9IY2oHUcfIzCFTxjrAH3GNCgJ3idcYqX38cgPCmrA7LB5QtpThagvbyu0CY4OnKEu8yOhnagPWgf&#13;&#10;FGC0tY/Xhlt/8kOR6zLIFcwuc6GJYjQEz8M7KKaQ15QJWqEdaePwLVEw4qAkIx+eGF6hKXYAER+5&#13;&#10;gkE+3taJJCr/eZ4MNB98m9kbxD8OMBZKBEgHsQZp4YcdUfadQcAGiue82uz0Mws+9Ype28UX1Jl2&#13;&#10;oc1olzky4BYo/OBDFBSz55ld+Gjr+8lXdN/PrzQ+KUgu+qFhiZ17mdljrtYu0ctTjZ4EhP7BE7wA&#13;&#10;XdBO5M0T/KO4P368M+Ca9oGW4Lvh4jZXI+3LmQ+z3F/JmHn+FSr7LXI/MNuyIdodC/7a5Oat0R1E&#13;&#10;T9AOT+H9zIdqvLVEnoXAbkBojFMcioHTOuWl7PA5hg9oh/rhlwbQLHGRV4RHIUtY6AroDWeTU9gY&#13;&#10;1Kocs1VW++OAZz4IL0HAD3xLeyMY4jsOzToqXkcclhE7HmtY71Wih6rRkIXbN5n95ic6lu0rZv/3&#13;&#10;vwUoyReMIfPDhM/HXisn5VvKaSneZtAegFyHx+ETeB66xQ86RgZBmzh4qJjMCQml/CEdV14jV3iP&#13;&#10;p43cQVbyJO9SQFzoK8knpzW32cxla2xV0wz77x0P2Id2r9eO8K3ahbQtSo75R3wVlO/yxOgpY6fN&#13;&#10;WGAPlXvhvNX2yJlL7czpc62xGgE0MmC8jPxh8QrylzrSr4J/cBsH7pIGL9SNcCeq74Qf4VvyxkDP&#13;&#10;OB5ZBa8my+jlRT7QH7gR0scHlB0aYYxAHaEZ+syRArhz2kF24ADSRnZ4fzsc+hxp2bL44xMDyDBo&#13;&#10;lD4G+oQ2oRXGPtDlaAD8DS0iO6FP3uEn+Bf6b2pCbjaNCg+UW17vm5HlOPia8vFEdte7DFfZC2Dx&#13;&#10;Mi1Ee5XZ92T4XBf7sk/vGHdYA4FIZNpCVLoOxmOa/wyCq99ktmLVIO80D+9r4HHKSJ8UxrgyuHUd&#13;&#10;j35TJ74BtCP9BP1AjWR0VXU0pqIPSeubHtU23/6tbbF0TQ9qDCBZpL6gQ3WvZoym9AqlcMiioj+g&#13;&#10;QqZB2X/1Rr9Cn8IEcdYqO3vqXKsfhX6kWIHy8lmViJaVFwtZ3B8axtEO/j7wm3jR9wG/wvBUG+Mo&#13;&#10;ZSEN2s7T8TSTzz7hibGep8n3ZJgwXhMaSZd29Scl8vf4M/7udIBf3un43iZdTeJjTdIBaL/cZ2Wo&#13;&#10;jANzCuhc8fUn/qXwne8srIc/4I1oOGX2rU1mz7w3M3wWYiv7NQExMPJR8ASsdFbkscEAAt87eAYn&#13;&#10;PpjnSQfgnbtPNhlI0bHjMsgwMGExsGSlGU6Xf/dt2Wg5FDlHNYnVoERnZ0kRtygzdo7jxmUQOZRy&#13;&#10;yotfqwlGU40mGpJ1YXjJ4FrNzK+xgf6UQ3b6o5X+M2sarJpMGcT2A5PA9evX25bNW4JxCKUJkyjq&#13;&#10;5c6NQDxxPtFiQI1s9oE4+OB3fnCt38lvnu9YPsmfvoInQB1RZnlZ6D8mGqA4wKFEY9chfSPv4DsO&#13;&#10;3ftvt/b7XmJde0Vbmnf6Bo8wXwnoQJnKS4SbeNzy34kLEbGDRNZOzcryxk9NdroOyHvjtZarn2X1&#13;&#10;C2UU6YeamuiYNybt9N1MumiTcoH2RLmHo32ZVIIHFMA8URYwXkDp4hNH8qG9fcwA7VaJF2tqhs7X&#13;&#10;6R0FIrhH6V2v+Nv6V8xjCGXcQh6UyRWO/pv4Xg7ayXmj3PpOhHCOI6/7Ed0BCv7j4zgUbiiOA/6E&#13;&#10;J9rAebOSOpIX7cATRcDR9ujeKBRB4NllV1qaM1pniF50J7zuOiY8jnK5YSpJh7Qh35yevJ7QkRu1&#13;&#10;iJNmNE3Lvyy/OQvNnv9KKdqkJPjENwqjoEQ4WOg16JdslfY5xXvkZWjBCz5Dp/AJZYdPwBW7Vll8&#13;&#10;IIYoCBt2hp12lnbLnWW5ix+v1dq3m93/J7Ot662v86jlZFixhUvMVp6hRVnna4X3nML4iV/QPfjj&#13;&#10;6Qo9goBj5wuMBl6+oPDTyQnTpve3dSK9sn+ulPFXru9pV1vuQeF1+xYRzREJJ9W3ReOrRarDohX6&#13;&#10;nS4LuQ/1UDDKylhbZCeq45U5DHWBzqkXtEV9cNBsGkA/fCMMBnUU0ixq4Rhc0ulld0EyotrNViQM&#13;&#10;n9AGyiYCp1dlIBXGH4SL9KYD/rrTNNfUMvB7JG8oO1UnaWeVijJD2dkkTXGSzoadh5j/di0S/NE3&#13;&#10;zf72/aVTUZPbFnVIN77L7HXiq5e9JdC1CDIfDz6vUttx1ye2ZmjRdwUh15H/tGlDo65RmRrt3qtU&#13;&#10;fkHTyBz6KdqZJ79Jn7TJA1mCjCwHiMuYBr5qlkGBssWhtabRHjP/DHvIzEX2uF3L7Ge7HrT37ZCy&#13;&#10;W/wblNGSl+G4wxBJ/MBR10rrES3z7KpZi+3SuSvswlnijVEE+gXkD+MxcO5GT/gmCUcOHwn4Idxo&#13;&#10;GWaSeSR/M54I7aRrL5rFf1PqafdoIWAybPw3fYSPMXnS99GelJv2pJ48k31MPI2h3pEvTkPQJ/KF&#13;&#10;fKBDcJTPr1ljlIZC2T9U2tn3yY0B6Bp6oW/hyfirRXTSNrMtjANGWnunTWQatIlcApBN0D2Ofg5Z&#13;&#10;dyLA+ZixBjKH/pWywT8+d4VfXLbwPkie625lO/9is/d/Scf3/2XhfYcsOtP8qiz4j4+bXfbn6pcH&#13;&#10;yzjKifM5AnikrPA1jnfkPICMpIzVktO8Uw/wy2LSOi1YqtHdnbU6WQJ/XJpMJZ0LZy2x589eaTds&#13;&#10;13iOnf1Kr09Hox9XP12v9BkJDjWEIJ00YFihXkWGVP1xo2dPp8YmdfaGZRfYipbWtGjjyg8c40Yi&#13;&#10;q+MV8ralnWnf8FuDDIyjvKd9T/p7XNLtFV4x6hIGIE1/Oj25X1oYxqt8hz6ma7yRNHzmjmiSESUd&#13;&#10;0g1/GCqFKcJQlMF3lYewGqYWzFe2bZZHBhkGJjYGBmYNE7seWelPMgYQxEwWmAwyKKOjR4DT8dAB&#13;&#10;MShxpRkDqAwyDEw6DEgRl1u0TEo4uQwmJQZaauttdq0MbjpyNkwKNECM/nE/xPAnG8WQ1T8s1me9&#13;&#10;MQmprrP5UmxKpBYA8pZJ1rF2KeK6joeJYkEA/YjG1mE20/+usa3kM4NnHBNId8hrn1wy0cXxrV71&#13;&#10;r5sSheP7iZgEo9ynfEz4fackkwGU/SgbJyIwUcGxQrSKBRIx6O3U8Z87v2Md92+W0VE0hV2S+TbB&#13;&#10;QtDRMHp6hvlE+9PuN34yMhSpdG6Sd90brG7+lbIzFBqaOXp0NIC2ZWyAAxhLMI5gPMFYAsXHMS0k&#13;&#10;QfkRTfZqFTY6gpU4ldIAcc446yxrk2GC43qhK9L2sQp8RD7QNgYyxivHj0cTTcJA94xpJiu4gZn6&#13;&#10;HdSdh3v2RvihPXDgC2UwBvvkhLtcnIA/0gDHGItQpNMGmzZtyh+/i7xJQrWM7tOmcWQy7ZHTLvfo&#13;&#10;/l/kFekgE2ijOJAHNObGLS87yr2DBw+Hb9R5VGXZ7PlmH7rBbM2jzF7yunhxSr8/+TSzt33WjKNq&#13;&#10;UwC6RPnHMXfIQOqF4gxXEhYt17hE7vFPD8GGS73gCPqHJ+ETygC+aavZs+cEfkFGw7coTmnTjs6O&#13;&#10;0KZDlrFkBSSHOOLz9LMjN0TY+Oe9oldoFoUpjnuIwVscXLkKfpEn8Dw0BV1A89QDmVRs7kL9MXTy&#13;&#10;3Xlk+/btIS36ZgxyBdAyXcbmC+X1xQFv2XLDUWThriW8i7WSBDPdOIbSSDdN4AiWin4aR2fnj917&#13;&#10;l46clZFt324pV7Uwpk3G9ZWrtchvhU4CGIV+9561Zn//TLPvb/bSl/f88H/q+Ga5//drKbXFXzHg&#13;&#10;mNucaHT3rp22ecvmwCe0DTTLccWtM1or7i88+fZ27rbeHU7WcPnvT455RR6ST7mAPEIGIbegEeLP&#13;&#10;n79AdDfYsDCrrtmeoGNqcf+sDHZ1HrGNB3fazk4dMa1d1vDgVC2Im6+715a1zrOpVYNlZ7nlKhWO&#13;&#10;csLf8AI8hDEQl8bbzP+RA/AcfIRhd6wB/gWvwMJFlY1PaLsWGXaoG8YKH1tgyIa3kQcjBWQDxngc&#13;&#10;ZcXVytjRPLU54JE8k7JppHlm8Sc+BuCl/Xv323bd4UxfBS1ihOR42zTeG06NofvduxnrDeykZO4F&#13;&#10;/eMqkW3DyT8eh/4W2UiZ4BmXszypL3xCX4sbuv7qR696vu4m1MKl655idkc8pzLe/+vrZldcFRaU&#13;&#10;JEMjD/drnHNM5WVcRtu4oSpeZuJRTsYWjKHc0Y70T8kxazKf5O+zpi+0p85fZTes/e9+w6fGf9I/&#13;&#10;ce9z2KzXPz8pNoJIpue/GVagc+iUXOLY13DELYbVLt1/0jTdnnfaw21uQ/oCME9jMj69fUZTNruB&#13;&#10;E3rhnb7A/YJBlaN3+/3pQwmHg+bwB6CxgpNeHPkH9/tb9IQQKiIGBWYcmhi22r5yVwoUZp/9yjAw&#13;&#10;njAwxGx5PBU1K8t4wgBCmskBAxQcHT4TDgQyQprOnIEZAyccgyY6jaEHKeOplllZMgxkGMgwMICB&#13;&#10;GQ0tut9CSsueLikfNfiUHAR0oIrGiBWNLAcSLfJGyj38CU5/yK+uwc6aruMa2e0SA5Rma9assdNO&#13;&#10;Oy3IYWQxctgdvxkwuz/v/g1Zjj8Omc4gH8eg2p85GeeqZX3jCB7849+Q6S7bkfPIfvz8yXttnVaw&#13;&#10;htWs0QpXD+cTilhVUl+ZIHJMJWlxxBp9DspslG70LxMVkkZP6tG152Y7vv19kcGTERpNnZ+4oFjN&#13;&#10;/9D7aEE/PYW7B3WnDD+Z9DD3PbjVujZ81eqW/9VoZVYyHdoYRQvjB2iUsQV0iWIBB+3S/hheoAV2&#13;&#10;oDY0NAY6qMSABc9Ax+RHmtCYKyJQtpA3T/LGiEPefIfeMPgRd7JDyzTtjNKxZuAAJTbKKHAFXsA/&#13;&#10;POgKKHBTKSAH4GviolAPae7aE54om9N4G+URfE97TFP5jsoojvGA9qD9UYrF26ZWq/4xdrpxlfj8&#13;&#10;Jl/KT91QRKNEHFWQHLSrr9ERnTJw/foms19+RXdu3j84C9mS7Ipn6/6oq6OjWhcsGhxGPtAjdEh5&#13;&#10;oV3G2tQDHJ4oQF6DY+9PKIu3EexAeWhL+BJ8O24JDz9DK+XIfLq80eIuygTtQlvQr9MPfO/gMoXf&#13;&#10;fHecQmfEQ97Qn1H+YkC8FStWhDpT/w0bNoTw1B2cFcCMWWYXX1HgZdItBkfQYsZPxhs49F7HCqPb&#13;&#10;efo9f3HCs8Kft/+fjgX8su6s/1jxiKxPue7VZk99nvU95DydRjAMI9u+nWavOdfsJynZIEZw/f1P&#13;&#10;0eOg33ap2d9J8fvoJxQkAn1xJDR3edGO8MrSpUuD4Y3xSyUAj6F8h++gA9oS2YLiGrpC1mDQY3xT&#13;&#10;Dl173oy5SHOXZB15QH/IIvwxorIjlTFXMZhdL0PZ7EbrUh05Yg9u4ejhWnYS6TkWQBkx5iP74R36&#13;&#10;QBaaxPnI86UeyGf6bsaGyAR2NI010Da1WpxXi+wdBtCe8PD8+fND+eFb5JvLg2EkGdrWF4KAQxz4&#13;&#10;QV6QH448wFO83xpOXlmcyYcB+Ii+FMcYYGrLVGub0RbGyNDMSMDlG/RJHwdtQoP0c/C39+eVyLbh&#13;&#10;lId6UU/KwJPfOAw91BFeoSzwCe/InEr5pe/Sx1vuS7ea/UJ9xrevN/t5iZKu0bfnv1l99BN1TZHG&#13;&#10;b7GxArEo127JaxZVgUN+8wSCrJP8YbyA3PAn7/Qb4DfuQqRh/Fkzc7G95qFPtY+v/ZEWQelkhjBp&#13;&#10;y1kHuz81RKhTPj51LCd5xlzUAKNnF30K+oZg9NRAo22hXbfiIjtbx+uOjOLKKcmpEQb6TfIv/UIA&#13;&#10;PVhQD7hf/Amt8Rs6SqYRImkHcQH0J1vgN5wfJ3CuMZziZXEyDJSDgYGZXzmhszDjAwNHD5utlwJl&#13;&#10;20azPZpAHtTdZwyAdKSUzdJKc3accRZ9Qjk+0sIzEGFg1Nmh1d5axc2kBseEkIERHTwTheRqppFM&#13;&#10;GkZa5ix+hoEMAxkGRgsDbdrtuapFSss6aeYYpAbjZ7VOnNOiDumb9H9UgHEqjqNrouNm+ichurvp&#13;&#10;zBkLB+WDjEXBx2TVJ2JMxlDU+e/4E3+frOEfD+cTTp7xb/5O2Hh40KDxd+gDGIRTFp+Y+uCeZ9yP&#13;&#10;d//N4J134tGPeBz/zm/6Fgb6hGFiyeQYhSR+fMdvcoAWEO35rnWzsJIZpmau4DYChmv8yHv0+4/W&#13;&#10;g2my8sjJqA8of64A7dZOpPaNL7HaxU+Rklu0fwLAJ3TetkFJ2Dy1YNzh44/29h6NQ44HgwNjD2jF&#13;&#10;lQ/8Jo00wB9+gYZQKvUEJXKf4tfr+NDmMNZhbIPxBno7fCjafYqRDDqlTJ5fsTzS8p1Ifs6bKGfB&#13;&#10;K4onV06BG3gQOYEfYz+MAFN0rGAl+IDPaQfigFvSQhFHu2B4Iu+k4q1Rhm4Mo8iwDo1HGZdiSKBN&#13;&#10;kBE8HepklOA330kbpR6/kZfQEIp86uGKtWRens6wns0ak695RHTv5MMfY31/oV3cu7br3G5t1auR&#13;&#10;zFL9wp3f3EXFkbNF7k5C3mJMw3DHEc9LlixWnSM+pe7UgfKPFOhzoPfGGP7iaYIbpwHyhQb47QC9&#13;&#10;gH/ajXalvI7fMHcQvjGADiWvD6qtqLMrOj39Uk/KThzoCCOQA3RJnnzDSA6vUzYWV1BegLLhoDnK&#13;&#10;5vQLrRD+8JHDQQZQ31JlhyZx0Bk0tWXTFpvSGJ2e4OXJP+cvNHvFU83+9Xt5r3D0HkWiO+Mu8bAQ&#13;&#10;pf8zFcShncToqdPMCuCt/6H539wCr7J/7N8jRbAUqF95q4zzm0pH0/TTrv+E2U2fsNwrPmx2ueqw&#13;&#10;YGnpOPGv5PWtGwYbPTH4YlRNru3Broe9+aicprp5uEkfTvu0dgCfpXteF+W9aVPaHJkCvUKL8EYl&#13;&#10;fI1coA1xtDk0THzkPbTEvVrIOeRIJel6IeEL6OP48Y5Ad/AMNEdeGEDJv1nHWDaKdoqBboLTfXD0&#13;&#10;2WMP8AZ8QJmpL7h1Hk/L3fsExoyBh0djh3BaRil+Kp5ggP9TghT1IhZtjKNt6fNcRhSNlPIBOYIc&#13;&#10;xUFDjB94p41JF+eyDXkynDxSss28JhkG4DfGLYyH4Cn4DocM8j5qOFUmLegRuQZ98u59H+Mt5CU0&#13;&#10;ilwaK/A+F5lH/p3aud6hXfWUjbrBF/AhTxy8yO/hyFvqkNOCCDvnAvUV6ncfqjHZ3XdKj7rW+nbf&#13;&#10;bznNH5S49cmYaEvOsdzqh5itPie6piiBgF7xdmgTtQ3vlCuS38xhdWyt0mF8gaOs/j7aPL60eYa9&#13;&#10;eOWF9uWDO3Tts/TBx30lVJ11Kt+ePvVXEmgsyI5LQ39nKOFAF8uB/BxvyzGsQa/RzU5Ppakdni9c&#13;&#10;9FB7mfIaO2rwkpzazzyNqJEKW60QL0Py5aw5hRH4RSPT6GFM6VTAhzSAEOQvEiiAmfMKfmY/MgxM&#13;&#10;RAxkhs+J1Go6xtAe/JPZH39jdssPtXJJ7q5EBS7S78teYHaJjnQ4i457qSaSw++uUBYweWEwwuCd&#13;&#10;QRKDJfy8U2eAxMCEyaa7vABPFC/7mWEgw0CGgYmMgZVTpaxuWyYlnBR43IMlRXSXFpmwxpzB6lBD&#13;&#10;ynLrrsMcw7/I8Cklt476u0CTndXT5qcmgTzGDTkoTo2tiU+/nEfWI/dxTE4H/e7Wdx01yXe+xQ2o&#13;&#10;TJ5xpOXp8Zsw7u/vPN1RZiaMPJko8vQJpb/7b8pEH8RkmZ1eTEIxYjBZJyx9j/c//u5PJtT+rQga&#13;&#10;Tqp3z/611rvvi9arrj4ccwsxBYc2Dzda1FWsmqSPobBHeNI8Sa99mvz07JI7eJfVtD1K34Y/niiW&#13;&#10;61D+tD2O3YdAXJkIHUBHPPHnnTGJj0VcgQNdJZVF0Au0A62iZIKeu3RUdFvbjMBLTmvQGAoawqGE&#13;&#10;gvbjeTQ1aFdIfWS4hwcnI8CfOPgM/gNf4BtcoMgHRyjkMBah1KW9kvguhhfCuaEC/iR9FO20JXKD&#13;&#10;NON4ZTcUincMBLQLeVMeyke70zYOgW76jXOuZKOctD1PN3IgS9gFSv1GHeZIZstVyr3HRNPUq1N1&#13;&#10;ZPwNTJs2NRjX+A3eebJbFhzG611pHUgHnIP75cuXB/wk04CHwC9tdLwjWmyQDMNvcE77gGPazXkT&#13;&#10;XHNMcWvr9Hw6afFpT2iL9uEOI9LrEy1wXydGzSlq3yQuO/r539vbaY+yTtfxyH06Vhz+pp6kT9lQ&#13;&#10;8no/RzjiQkMOlB1ahm4o+/59+232nNlF6Zrw0BA45NjmDZs2hF1x1GMQsFPymuvM7pTh8+bYVw0r&#13;&#10;gqEPEva1LnxGEaXhhmF4bJeLwyWS01c8zXKNWA4rhN07ZIS80ey5L68s4m8V/Lev0z22OoL8Ba/W&#13;&#10;nbEpdUxLcd09uqPzbwq/YNik6HQ9ScMVZ/fhjwMf++QcPv5d63v44yz3/Fe5T3hOFb5bdR8w9Er7&#13;&#10;xWVHQcDYD+QM9EE7w3PQCO/QkSvfkQ3IojiNxJIo6xVagm+9r0LGwVPQI0De0CT5ljJ8lpXZKASi&#13;&#10;fJQX2UD/B88gq0vJGvDoi1eoG0bikwbcd3ZQC03Ub1uHrOfCbVhggjF2qmhWsiE8EwUcThtDQ4wZ&#13;&#10;kHe0IziAhmhbaAhadBqCNjPIMJCGAXiOfooxCU8Avps9c7auWW4a9hyGdJE/yB7km6dNvwc/I9vI&#13;&#10;x2VRWtlG4of88P6WMuDgFXjGx+fwR1yfWErODKsss2S8wV1yRYieO6gORQtQWMyc487wcK/I4JSx&#13;&#10;GWkwqrlvV8AhOKJslBX84fArp68ZnHrlPhg018xYbF88/VH2DBkru7feHRkqsW711Vq3dn52szhG&#13;&#10;SddqsBTNHgf0E9QHDQOnSkm7EAyfBYusezsVscauWHCWvXTZGls1bW7lhcxinCQMqLW1jtJkLsgD&#13;&#10;jcwQQzQcJvf5D8kX6Ed+LLDTouc8nK23xUvzP7OXDAMTFQPZyGsitdwvbjL7i6vM9pcodJiM/ofZ&#13;&#10;e+WestLsLZ/VfUGXlYhQ/JMrt3wCyKDFgYnMVO3AYALEYAmlQQYZBjIMZBiY7BiYpWPG3r78Arv+&#13;&#10;rp/pXBhNSqs0mpThUyoyKWV9gjF8LPiYs50BKg7jao8mIdPm2fNmLrGGIruChp9jFBNFmyv5Kk3L&#13;&#10;lYZMYFH0uHNFIv7+zZ+E4Z0w7jzfZH/CbxyTShyTZZRxflcSimWOXZs7d26YgDKJZhKK8grHuyu1&#13;&#10;/Yn/eFM+de34qXVLN5dXAOe7VbS++R+OpjF4kocmTbn+vl4/0QNAhse3/9SqGlZYVeOiMci3siRR&#13;&#10;IOIAaM/HKm4IQqGD41ukQI6OQGWsQrw4ffEdusEPenKaws/ph2MToRvS9HyhQc8D+sIoi4GFPPg9&#13;&#10;WQF8wW84lGj79h0QL0Z3dKIcB3/giB11jA9RDJUL4A48Y8jbuXNnULa77IC/k+C7PpEl5I0iiidp&#13;&#10;kLcDZYDXSYsyI29oI5R8tCF0w45K2pv6jbqyzQtSwRP6uvPOO+3uu++2GcLlokWLjHt1MdRTF8ra&#13;&#10;2dkVFOzgHAMD9ab8w4G1a9caDryAVwyXaQBuyOOY+j7wXgyQ09AIikzak3YB19zL2tnZriM9Z4Xv&#13;&#10;xeKTNm0CHuBNlKQHZUxoFm1hmI23L992794jRfHOwH/c40m+DhxFyv2OnFTDfAajBLKBMMgO6MLp&#13;&#10;Icm70CRloCzcdztdRttS9AGdUs+tW7eGeoMH8JkKD7/U7PVfkOHzRYWfD+knDgjKKj0xeqbBw+X5&#13;&#10;gZ8Pz+hJej//cXGjJyKWFV0AirO4Iix46s+r3yqjp3CN8VGLwErCUVXqtpsLg1A/moqoaufgCkLg&#13;&#10;pw4IbVyjHpQD428/5D7/d1He7qFnMI7rrsz29mjXTexT0VcfT8BL3j84TcAL7MCsrlZZRgAYHrif&#13;&#10;F/pABmEEQAa53CFpaJHf8HISiA89nUiA7p0PkTHQsveBxcpBHTD6UV54pZI+oFiaw/Lfuc3sV9Kb&#13;&#10;fOtTZl/7f4OTeObDzJ71SrM/+/PIGDI4RNk+6EegIeRLkoaQgxENDcikshPOAp5yGKB/2rx5c5AR&#13;&#10;yCL6Ovr/kcxXoE/6YHgZ3iRdHP0bx2vH+9OxQLiP0akb7y5jeVKv6br3umV6S+iTR1LPiss+bUZZ&#13;&#10;UVg41a1Fv8jtWerja1Xm8QBPWbLGbszV2pN6NEB4UH1rn4y3uu/ZqtV/YPyUbqK7z/tV+tEEMLmj&#13;&#10;b+3VnA/H8bZMQqVnWD3/TPvI+VdmRs8EyibEz+e+1uwfPjpQVOwGDCkYb9He4rvBIH/ogUV2WgtQ&#13;&#10;ANgRlmNNzSDDwMTGwPiQ3BMbh2Ne+j7dJ5f75D+bvfbvK8vrxgd0kfefmX3oS9Z35bOHvIsFhRAT&#13;&#10;MhzvTF58hRYDkalaHdncHK2m94ka/j6AqaxwWegMAxkGMgxMPAzMmtJiV6+40K5/8FYdOafVov2G&#13;&#10;z25ZPTtlNKrXgBLVVNqwcqjaasgZxpzcsxENQDF6aiLSddSumHe6PWrOsqGSOCnf6QNQ1OFQJtNv&#13;&#10;oFjGofzy9+STcHxHAegrgf3pisGB3xzPG50+4IYM+h8m8vRZHBFHWigSUcyTl/dNPPFDaci7//Z3&#13;&#10;/N2h3HPFI3FQflIv8sL5b77hRg+0g3bvd6xPtvRwSj0EFJy/jF5OpVMiP+qlXZ8iZJ2YFBaAdu/5&#13;&#10;svUueOq4MHzGy08bQnO0Gwocxi0+lkHBggEFwwX0hGKSNoR+CI8Cl3fSIC40gJEG5Qzh8OPJ8U+E&#13;&#10;Q4nL/V+EI00MLuQBjR45rHsvdVQXdEg4HOmTz2QFcDJnziwZOacFXIC3o0cjnIMHlMDwI+2DK4df&#13;&#10;SBPjETxIW9Ce8DjtiNKd7w60DYo7jIHevnzDH7y78YD2ciMnZUDuwMe8k5cr/fAj7niABx580O6/&#13;&#10;7z7bumWLdhruC8Y+6url4zldikKMiOAd2gZnXpdK6zBNux0wVkPP3OUHntNoF5yRD+0B3YN38FYM&#13;&#10;CE+7NWiH1f4DkWH8yJGjaoNoVwsGAdKLg8vimv5FPuRF/TAmkh67KuP15OjR7tZu9QNHQ7mgO8oU&#13;&#10;T5ff3ONKH0EdkREol6kD6ZMuNErecQAPTU3RPaHBoKMjr8F9sTojS8AjcmKL2g7axSEvkAmD4IlX&#13;&#10;mf2XLIxvfbbZ7YO+Roa+FO/g9awzzV75PrPzHlksRGn/n/3A7NMvHBwGXTBs5gMZugQGJy1y2Lr3&#13;&#10;ysXhhX+tI2d1POAFlwSFafxTwfuWjTpi8HcFXsb6hGD01FO4Swf584njfzHGxgyf9rNDZtuV7rwl&#13;&#10;BVFpT9oo2Z7xQNAAvIODjmlfwkP3LreQ4aRFu44ESB/DA3QAvUGHXj7ogt8YJJBN8Dm06MBYBppm&#13;&#10;MQhxWJQzlPHR4w73SZ6UFyMeeAEn8A/3aZcCwlJHgDLCgyPFXan8Ur8dEU189XNmb35D6YXi3/yD&#13;&#10;jnZ+aZTEJ98jI+iLzGbOSU0yzRMc0ZZOQ7wjT6Ah2o92BAe0r8vttHQyvwwDYADeZ9wE30FHjF/o&#13;&#10;H32x03CwBD8iO+g/eff+GtqkD42Pk4aTfrE45BP0iTpe/qj6ZX5TP+oFwBfwCKelNDQN797OYnnj&#13;&#10;Dy8ihygDMrNVeKyRHB8uIP65Oxg+LtWnDDf9kcT7s4Wr7ef1U+xjuobnW/f8UpWX/KvRmKpajsVI&#13;&#10;rF6lAqEP835MfankV9jlyZU9LLDuVuferQnozGX2+mUX2LVnXmLLmmaOpGhZ3JOFAa4g+MFHdSpH&#13;&#10;fwHUxGHcxBiuRu0eBnTQRP8rv/F2oyeG0jhc/tzoFMm4X/aeYWACYmB8zPAnIOJOWJEP7LXcT75f&#13;&#10;3OjJJBCdAwJL+vFBRyBtkN9z/tJyP9Ls8sJHa7RReBQSgxAfEDEoYiKIY6JCB8+giIkLA3cGYby7&#13;&#10;MkkpZ5BhIMNAhoFTCgPoAs/Q7su/WnSu/ZuOxbQje/ITi+NhEDk842d+zKnJSBf3bPjqyz5tcWhb&#13;&#10;as9esNrOal04IXCNonA4wMTYJ8f+jkKQforfvPt3/JjcolRGUcA7fRMTevopJqdMtj0uT37Tz0V+&#13;&#10;GGV1oLDwTX9HeByKbibKPsHlyW/qhOO3P/2d+J4GT8J7GQhLuoTlG79ra+vk5xPQCFN93ft0nOwt&#13;&#10;1odeQESmoP0wPFx67MqfZAyVM1MS6GeVyLFn9zrr69wR+Y2zv45XcAve3WiD8pr2hjZwvKMMcYfh&#13;&#10;0sPTPtAPuzO4zxMlNOlhxIDmyIN0SZN3xkQob/jNmIn029uju+F4D0ofKV08fZ44aGEyATjy8SH4&#13;&#10;OXq0ORigwAk4gNd4x9jV3BwZmsEzOCwG4AmFH7hCaUc68Di8SnugMPP4vGOgJg9XdHFEHHlgIHDe&#13;&#10;RXlIW+FPWzvwHv/t/ifjSf24s/SwFPddolXwCT1SV5Tr1A9cOzA+Bx/4Q3OE4Tv4qxRm6HhnjMDQ&#13;&#10;/bZt28I76acB5aJNkMfwkJcxLSx+0MjUFi1IqYlkIXEor8tk4tM2cd4gTlX/HYaE8/De7gV5iZTg&#13;&#10;RWgG4xB1oJ0xuMbDQwvQCn6EgbYwgtL+xIWW4mXwPBobI15Hfhw6fCgc3UlaxQC8ubKatnHDCHWi&#13;&#10;XAXQKE3Uo6+wvg98x3I3yIj577cUfE79cbp8r/xLGWpeonvLzheCi5clNX7w1Ijjqx8ZfNfmbH2E&#13;&#10;fBBTgUWdTxUeP7oj2GenXBx+9O3ors0lK+O+he+7tun4Nc1n40DRyaKEPAjBw3eVgbwxysZ3JGxa&#13;&#10;L2WtjuLjHrd+cL4G53GAZmkTHHQIHfNOeNoN58Yq2ipOP/F0KnmHfpln+ziF/gQ6g08xPvAb+g7y&#13;&#10;bXprKEM8X+I7HVEfaJUyjhWAI/jDF5y4PPa+r1S+LocpJ2UsxSel0in1DTzh0njVNj5o9r0vmf31&#13;&#10;9aWSGPztVX+nM/QPmF11jXa2rB78Pebj7XXsiIw67QM0BL0gQ5CPPL1fjEXNXjMMpGIA/meRAX0S&#13;&#10;/Qy0Q9+OfBhOf056yDd39HPQJfOjBhkbW1oi+kzlodQSlvaEH31+1akxzDFdzUUZ3CFfyR8ZQn14&#13;&#10;x8Ezwy2D5xk3qvocEbkOLnHI0tlz5mo8MDPUn7KQp/dspWsWfXV5nBuH4/cpMm5ePHu5TdW98csa&#13;&#10;2uyre9bZ1v1bzQ5sUeHV/7H7Mxg/1YHTj6obDX+CnkETzl7pGFhk1jrPFs1YaK+et9qevmBVZvSM&#13;&#10;mn5i/n3IeWbP/FsZPt87UP7DemVaH4yfenKNgAOvfGNctc89+59Xna1x5kX6UQnHJNLIfmYYGCcY&#13;&#10;YAqRwXjGwO9u1jE+LxpcwhnyYvKXn5zq3QWXFuyYrrXIAwbRT7xJwu6zWhn8qLw3L8e7OoOigMkK&#13;&#10;HTuTFAYiDLp8AsjTO/2CyNmPDAMZBjIMnKIYeMVpF9j6rnb76QO/iY6GCWPCOsP4qQPJbIqeTK3w&#13;&#10;Dp+K4AmxHYluKb310sNkhBWY7PTslatrtDevuMgeO/c0HXM7HAVnkYzHoTfKMhx9ULmAEorj41gp&#13;&#10;TT9G3xVN7huCcoyJNxNjn5SjCECxwKSZuDgmyzj8cLx7GPf3sHxnVaRihCLynf6RyTRPyk+fieKL&#13;&#10;euBPv4pzZSDKDMoYh75j26xPGyVo+sJrZoaioHgqo/WuPJ1o9VQVo9WinVJcTwBwfLty2BXdKENw&#13;&#10;tCXtyzvtiSLGld28H6uJlOEonAnrcai6j4W8nWlrwrgiHQVTl44gJa6v3Cdtd27gIb6nNQFQOmQR&#13;&#10;qQ80j4MPUfRj8AHP4IT3w4cH7pGCT0vhAL7BSEVbohAkPjzubQIPAeAQw5m3MceREo54KA55AuB9&#13;&#10;vAOyCZrBoRRcsWJlMKCx85U6YdSjTk43KO+adeUEdQM/4Jn6+tHNldQXfGIo3LBhQzB4YPjgdxpA&#13;&#10;8+TlylXypy1LQVTW6B5mlJGUF76ibshm+NDblHQIT5r40+Y8kae+sCWZF/QCbii3G4mc5+JhoU+X&#13;&#10;7+SNIxxxi/U7tAVl8zLTTkn5Hc+DNoAmiQMfwA+UizKS/yBFto5RzV3+NLMz15g98X+1A/QzZjfc&#13;&#10;Gk9y4P2655k96WoZS59ofUrPxfRAgDLfNtxv9tkfFwZmcwe2Q5pSfDXQCeiVnDhyFkcYDKS78O+H&#13;&#10;6z9udvHlZqUMnwc0Mb2fLaP9AGvm57Bl1oRg5I+CzoF7SnWMcdzwCe3QDuDcwemVdsRBVzW6x8yv&#13;&#10;bqFNaZ+haNnTK/dJ20MH0Dt5wr+UCxkI70CD0Ah0MVPK+SR9wB/Eo1zEgzfGEuBtZC5lpozQMcZW&#13;&#10;lzul8nY5TFjq5vK3VJxKvyELeuWSFGrs9Pzev8vo+a70JBlWQg4oeGNkmA/8Rp2sdbxL8d8xaJE4&#13;&#10;YcgXGqIdWQDBKQ/0b0kaot5j3Ub5MmcvEx4D0BN9InIAoH+l/2D8UykdMRb18df+/QetW/SZq8lZ&#13;&#10;Y5PS1KkOpEt/Vw4vl4NY8uvt1ukNHVoE0G9opT7wCvKK8pMfdfL+OCnfyskn8LwmIuTn78hF8qK+&#13;&#10;8CEulEfhXObydHleW6tFeurLq5GfYyxDy6nTaIap1vE8D2tbaGvknr7jAfv25rX2wW1aHKN2CboE&#13;&#10;4S3s6gzHxivnYAhVR8qTPnJqm/3TgjPsSYvOtjOmL7K6SYaf0cT1hEiLO9ef+ByzzQ+afeQbA0XG&#13;&#10;PoATaeTHehrShSsE4nYDeeXh2veYLVuZ/5m9ZBiYyBgYmBFM5FpM1rJvWW92478VTvCoKxNOJn4F&#13;&#10;E0Ykl4AJK44JpTYi5eFbf9Jdn/89yPBZpU6vXsoEBhI+2GLyF58s5tPIXjIMZBjIMJBhIGDg/LZl&#13;&#10;9o+reu0tOh7mZ2t/FFkvayWHtbqyWyswdYtJMH6imsyL6hju+iW2zGfs8EQPoz/xnZ5dGp1KKffQ&#13;&#10;2cvsTWueaDO0mjMOvUw4JbdPdVnNpBZFP0rr7du35yf0KDCZaJcDKMKZRKPUYvLME4ef/+7o4J43&#13;&#10;7coU3lFC4ug345NwzwvlH8YLgO8AeeBQIK5efUah4rxHxrgjW0Pz57V5ea0eLycDoFpZPJU9OnBs&#13;&#10;n90dW3RKDoukCmnxZJSukjxR3uLAPYCCBsU3Cl7eUZzQ3q4g8TC0nStV3OgSEkj8IR70huMYTje8&#13;&#10;kIcrvPHDeIUiCOWTK9mHowRKZD/ufvpqfnYQUn9XoqOkwvEb3sTYBB5KKffAFWNTeNuNgrQV/Idi&#13;&#10;ECA+R4vi723L9x65iQLgCcUnijroDtysXDknvP/iF78IdV+/fn2o66pVq/LVqtP9ldB1tNs4iouh&#13;&#10;AnqvBDBQkCfxvI3YtQj+k+A7Nbw9XcYlw6X9ht7hEdoUfqBNqTtyFl6DZlDK0qY4ZKYrO+nriBfn&#13;&#10;03gepA1NsOOXspE+9UnSFzRHmps2bQp5kh75FwPiw9vUm3ThZeisWP9C+ckXfEKH/CYe/clhyRz8&#13;&#10;p6kMg2D+ErOr/ypyX9LXnVt0ooSW6at8ugDNbAaTvwEYds+g3Th9v/lJ6GryqTGnxDF/ROAXftVv&#13;&#10;gM5AD3YKYETiNNYjcg4cY8sRa0Wgr1tK+LixlC6mIiBz5c0jDmqPPrVngXc/DYH7Tu3EPySjGMYF&#13;&#10;5y9o1tsI/qFtxwKgE+iQJwA9kC/0BB0is3q6esI4DoMZLgnQDQ76D7wzxHGzyfiV/Kacfjwz8ZAB&#13;&#10;0GsxnkumTZ8KH1PHsTAAgj9kQuoihRv+Nd3oSbfvtO0FxvgJy+91j/7nWz8kXmsze81bEh90aq5k&#13;&#10;FW1Jv+5wImjI88qekw8D8Av9FbLJ5wf0YciGSoE+BhplfIW8ID3ok7RmzpgZjpStNM1i4ZGfyFIc&#13;&#10;/TdyDD8cMpe+GP5nLIKsS/bBxdJN80eeIJdw1DHITOR96KeiGLyTB/kThjiMaebNW6AxxUzj3u+0&#13;&#10;sUxafhPZjz7wkXNXBvcBe5r9Yc8Gu2PfZrvnwE677+heOyR9RZWMpDNrGrWjs9XObp1r5+po29On&#13;&#10;zw1rQiZy3bOyJzBw5rk67v0DZuv/IFuCDKBxYDgSDUnivoPfv/lFs8uePNg/88kwMEExkBk+x3PD&#13;&#10;sdvzOzcWlnCWfvoAPnT6PtXrf/qKXHQeDPb3xaL/3/d05+cztGX9vLxnnQYn8xYsQDsbJjZMrMqd&#13;&#10;4OQTyV4yDGQYyDBwCmLgYTpe5n06IuYzDa322ft+paPGpaSsbZTyUEK6qto6uCRRchrjJ/rE+Omm&#13;&#10;vdLfoZbX+tUgfyOjp3zY6YnRs77BnrTkPHv72Y8ZZPQE1fs1UWbCyUTPJ8rxiSBhThWgz2KCDS4w&#13;&#10;HjBB5h2lXTkKBCbMTNRxKAsAV7aTTq8aq09GaZQJ/Ab86YZQvqGUQ4HOs6sLF73jh0MpgbJ8kNKO&#13;&#10;I3e7+pdbepcecin4EXxO3J9Y3rziemRY0X2zubqxURKfqLrRBii6UXjTfihKMGbgXIEDTUFHKDpR&#13;&#10;JKG8ARYtWjRkMVE20cbQJO3uChvy4TeKU94JQzkw5hAHN5l4mLqgbKJe7B6k3jjHAcopFH60B/gl&#13;&#10;XBpECqx5AV/wEG20e9fuwGe0ofMTecDLpM99dM1Kd7wD8gYcYGyAJhiDUydkutfr7LPPtttuuy3g&#13;&#10;DmMdMi2+qxMF44wZMv5ouzh1RwbO1dFudfXl75wHT+AfBeG6detCeYoZPpGTtInzjhtlKsE17U0a&#13;&#10;0D9tShrgoV1GucOHI2sa36EhcEReAHmXUqJOnxbxHPiE1kgTPkzGIV/wRh8KQFPwaTFjJu0CPpDt&#13;&#10;tJPL8hA58Ye+gXDgk3YkL9oFPxTFnaJ70msS35eEOQu10DXqj6KLn4uHJs+yZYfuhc3deWthYog3&#13;&#10;BilB0Mdkf2Go/u96YPyEXeOGzx0y1B7ScaEYaVMg16RMTteH3/d/1OY6hj/lQ3/giBQGok1r066m&#13;&#10;aGe3e3a/Xf0VAABAAElEQVSLngKu1a4YF7q1K6lbhlfoAP6h7ZG7tM2YzHlVVO62264FG96n9Ope&#13;&#10;W2iCfH0cwGkVHcc7QnkwMKYBdEkdKHsor46MHgsIcrV/8QWyx42eLoeGyhN+g8YJD36h8dEE5AB9&#13;&#10;Bs94maCK3JZ1uu/2zYXZgSZ0JgU7i/uD8I3i8Q3jJ7TocO1bzR73VOtbddYgYzpBOMdl2vRo8ZKP&#13;&#10;JcaEhrw82XPSYQB5zdiS/of+BNnNmIW+CvlQLpAO8eE9ZAQ8DH/QT06bhpyL7pkdDV6kD/NFP+QJ&#13;&#10;r7tDNrlsa9Sd2w0NA1eGlFsXyg5/k4fPp+j3ceTj4wB+w/8s+qqri+Zt8B/lO3qYuZ/W5eg75Qky&#13;&#10;TMeHs6v/VISHzFhsK1pm27EeLezV9Tm94S4Vnawk3US9cNaoa1eaq6eExdmnIn4mfZ3nLTb72E1m&#13;&#10;53/Y7B8+Xn51n3222fPUnz7myvLjZCEzDEwADIzuqHQCVHhCFfHWX5hpHpkHJqapRs98CL1owsqc&#13;&#10;lUkp/Xz/po0Q4lt3mz39/woMn1UabDVqcJBBhoEMAxkGMgz0Y0CTBM3AIkVgnY5M1Q7ONFWgboCy&#13;&#10;89uW2FTdLXVMAb688TYtNtksZYoU7tyroXgcJdMtOat9HylKPsnpsMtTyk0Zv6xH529x1um0OXbN&#13;&#10;4ofaNcvW2IWzlqU2CxNPlLpMBgEmhiiTmfCeioCSHMVhT3ePHZAyASUAuEExgKKzXKWwK8j9WS4u&#13;&#10;yYf8XBHg7z5pZyJPm9E+ra2sShqAXt3j2tsdaZBFKlEfPvD5JLxRiAh4Q7EYGKCnQ/d9xjWEUZj8&#13;&#10;sXOh8JHfeP+LosSVlbQJCkwUJzgUMChf+E6bYeTAoTyaO3uuNTY3BsUKNFdMoeTpkzYO3kSpg3MF&#13;&#10;D2njUGyjpEGpjUNpQ5xKaXA84hy+cxyAK+oJbqm3K7hc2UUb8J3w3jZeJ3CNEgt/2gKjRu/eiL9R&#13;&#10;FhKP+LUygPRKpvI7Ddhhv/XYftt6dL/tOnbEdnRqh5OufDgouVutlSkzq3Q3qAz7s+qbbb6OIF3U&#13;&#10;rLtBpRgaC4DWUFj6XXq0O7KKeoIDB4ycGCQ3btwYjPD33ndvMBpiVHPA0EB6bvADF621rRXREArX&#13;&#10;xYsXhzs+KRcG/2XL0vsfykp7Iu+gZ+i2XBlLmQlLHIy8pONGqgM6DhVlMO3sYVy2wg/gpYb7qIpA&#13;&#10;Tm0ILqAtcAGtQDv4xYE08YcvyYvfGIzJI412KAttA14oKzxLvePt5Om7zCcd0iMf52XiQu+0z5CG&#13;&#10;TxJk8VQJ6JYSmDvVkNKeX4ng0Se1ma27szAYKC237/FwSfvb4f0yfMoVMXxaq+j1dC28/X2/5ZOh&#13;&#10;C0bMkDe9DAkPAcRJ7lRYvIhLXgsiOl/RDzvdQAPgiDbnmZQxBQmM8Ad33EF7yLlwcILohztu4Rvk&#13;&#10;FU9oFMe7lyktW/gaPoPW4BmnpbSww/WDlvfuiRYLkH6aHCqVNvzDmItxjtenVPhKv5E++KQ9wUEB&#13;&#10;QHM//UGBV/iB0ZO1H7CQ8F9AX75IHO82uR1ycbhFO6JnKoG22XlfTsfyEwigJeQlvJ1BhoFKMOD9&#13;&#10;Pv0rsrtWBjz6fNwg2i6SMPyA7EC+eH/kBkFoE3kCfZJeJf1yPDvygJ8pb3zsSr74QfvIJGQF+bh8&#13;&#10;gv9L5Yksc5nW3SODphaEuJ/nx3d4HSAfxgikyztym/z4jX8kezhRQUfdahxXpTEAuETOwq9jKefj&#13;&#10;+BqP77WS5dN0Xc608Vi4rEwnBgOLV8iIea3ZwmVmP/yc2c06AXJbkayfIP/Hvc3skivMzjpH525X&#13;&#10;vvO8SMqZd4aBcYGB4rPHcVG8U7wQt0hAxYFFYGkD+HiY8K6RPIN6JqXILC3AzcNdt+Vfs5cMAxkG&#13;&#10;MgxkGOjHwFEdX8Xuj707NSjcpJ0MekfpqB0kuVnzzGbO1btW5DcVKlCJvaplrr33nMdKQV5n/3q8&#13;&#10;XUdoyXVL4YVGDyVtuE8D4Q2gaUHJJxeMntL8YUxCMaM7SKxpjr156Rp72eqLbXkzmpvBwESPyRwT&#13;&#10;PyaHKIp9cupGgLFQjg0uyfjyYVI8a/YsYbbPDuzTjthDB8NqYfAFXsYSmOjTJrg0ZXjpvF0DXDrU&#13;&#10;Sf8qPEaH3g6UpEf0d0xGAOgQJQR0Bw5KKT5oD8J6GH8OpHpi3ygvinAcgAIJ5U6LDF/Q1NatW4MR&#13;&#10;hd079z94fzCwB8OFlO0ol2hvb/u0ksOnOJRR1B2jCcoq8uAYxuNS2KBY4hsKHdJ2JT35g9OTjaO0&#13;&#10;elXq5zh2mQUOUNwhu8AFCzmoN4o0FFbUOy7HwAUKLWiHNiIex8SBO466pR3qpwwYDOPlOy5Ze0B3&#13;&#10;Mq/du9V+uWud/XLPevvZvu0y1Mi1S3HOghMG2FroYk2Su63z7GVa1HLJ3OV2gY4Cm1evcmmBy2gB&#13;&#10;hgYUnyjzeQc3LNzAQStxAAfLZIBEOXj//ffbhvUbrLUlCgeuAOKDO2gLBy7BE3gsF8iHXbPQnx+/&#13;&#10;R1r8TgJtQZ6HDkWGPPggWe5knLTftBkGXNJyXJAndQUwjPJOe1M+wlVVe1+almKEC/BCvwiNEYd8&#13;&#10;4uWDdkiP9OHdWt2fDc6oF37ESQLxwUXgW7UZ4Sk78ePA4hvSh5dpA76TP4A/9aPtF+i0nThfhwUk&#13;&#10;6kcYIQwFQRQr4BHV75Ac5SYP6jQkMO44lrT0DBlrcIBkQbu0eKd78MKYfMT5C83OeJR+9hs++aCh&#13;&#10;Ut7wGdJLJkogQRgr6cnxpJE+HN8IFkmxFybH7hGdiEH70O/TZtADLq1dB2KNzhv0iuEVR/t2a5cN&#13;&#10;7eI8A08isygfwG94txjQL4R/ejodFQs7HH9oEl7ZtWeXaC8X+qlKjDDk6XXmCb7TZMZwykYc7zO5&#13;&#10;4xhcJcdyuQP7zL74psLkMWbmd3qm8YTojDF3lYgJccsakj2xJLhn96JHFxg+G6YM9PVxvo3Fyl4z&#13;&#10;DJTEALxGPwct06fRR0DPHPGe7EeKJUQaPl6if+M3/Qx98GjIOcZnOMZm9FU4l2WUsVpzWvib8azz&#13;&#10;OrItDeBd6smTNCkr6SL/qENXpwyrHIHeP39CTvLu/abLTPpe3nni4riibEd0lDnlJB4yfqbGMS0l&#13;&#10;ZGpaWTO/DAOTFgPLTzdbfp3ZM1+s4ddvzO6+3Yx73vdpHKhd07b0dOs77RzLnfswhTtj0qIhq1iG&#13;&#10;gczwOQ5pANVi7rhW8P4hUTjm1qUmhvHgDOgxfibHIg+sjYfK3jMMZBjIMJBhAGPn1z9v9k7d66PX&#13;&#10;VNCmAnvb+82e8DSzxSsHBVnYMMM+eP6T7TkLz7B/uvMn9uNNOkpOO4uMuzmrJIgLjJ+SzXmjpzR5&#13;&#10;PdL+zVxhL1/8MHv+ygvt4jmnDUo/7sHEEEU/SlefRDOZZCLJLhd2CPlOmni8U+GdiS9KhFrdj7pt&#13;&#10;2/awCwFFKZNvlHnjEqCN6kjRLv1A6LpPbjkZhUSQf+NFO5h7czJu+kc920V3GAahvTRIKghRgOAH&#13;&#10;7aL0QYHBb54oPSLFSnVQYCTjpqU/Fn6UAaUObs68OUGhwvGfrrQiT1amo2gB2GXY2NSYj4NiphhQ&#13;&#10;J0+bMPCtK8lJDzw6H1MOV2ShGC+mXCqW13j1p53dyEddkWEYATq0+4F38IFikDDwbByfHhfa2bZt&#13;&#10;WwiL8o84hOV7EjCh/c+mO+zt9/7Sfr/jXhEti1rURvAd1DxFckHtEgC53CEDztZ77TNb7rbP3CGD&#13;&#10;aGObXX/24+ylqy6xeQ2RoTEKPLy/KP044pIyww8o6jjmjjZOKz+5QAfsxoReuOtz3YZ1Vjcl2iHq&#13;&#10;pYCuwBk4xZABveAHHZULhIU3oUXc5s2b7fTTTx9ULtokMsIcCvn5Tq9y84mHc55AcQs+/I5OaIF0&#13;&#10;fScZ+YGrofiA9MAl/YDfm0pcl//gn7qRF/giTZSyhOX4QYA+NA1vpEt8N1pjiEmGYxcLxmxwRNou&#13;&#10;x+ibcNSHOrosdFzsVd41/W1Wq3BpgBhG5pIG+cI31MXrlhZnkB8LuqYulffWgU8knBf2A94l38Qq&#13;&#10;BVAn412pY9AXLDU771JF+ehANLFiOMkI9qtWAQbNceWndgplw6aqIVUc+v7mhZZrGsyTtFGt8M9O&#13;&#10;6aXLloZ7zeLxxvId2oC3MQLCzzhoALqlPNA03+FT/DB8IM/SgDCMXag/9JKkmbQ4lfiRHrIC2u/u&#13;&#10;6g7jRvi/EsMlaVBOZBPvA7KhkpIUD0u67HanTaHzQfyvXeL2s8T4g3UGdAUu14slz3d0Jcku+1t3&#13;&#10;mb1uV0GsqmrdIxis9AXe2Y8MA2VhAHlAv0+/Bk/TJ3FnL3O1coGxDvIFB68BpAPPwhv0L8MFyhQf&#13;&#10;jyKnguzpT7BRhv+mqQOLSErlw1iZfon0cHk5pkhebuLzjkP+0VfypD7uBvF6LFPKxnzXjciEpT9m&#13;&#10;blxsHBWLnr1mGDj1MDBVC8Ave1LkErUPQ6+EX/Yzw8Bkw8Dwe8jJholxVJ8gfFg1eyhRKD5UIpnS&#13;&#10;wh8vHMgncsh+ZhjIMJBh4NTBwM4tOvrjm2Yvev3Qdd6sIC9/o+5KkLtOq8Gf/jwpzBsL4jVqm/1F&#13;&#10;s1fYJx4+w+484xJbe2CH3Xloh/3m0C7byv2fUoaGnUUoHqc02Zqm6bamebatbp1j502fbytbZtqc&#13;&#10;hvJ36KBgYsKLwhjlFco0lEMosXi60eRUmwQy+Z/GTl3heefO3dauO81QaKPcBl+uiC5ovJP4I1el&#13;&#10;nTp1GF+ShYgUG0nfE/M7ljevuLoW2fALd6agtOg6Hu3ICuVSHdL2LMVxTjs4vbq/K4fRVuakiPTf&#13;&#10;pM+7K0jIw/1QlED7VTIAcGy/pxXKoT/Ew2Eg8PT8WyVPjCNLly4N9EN+lB8lC8oZlC8YOjBEoNxB&#13;&#10;qcU3V+IQPmkYiefNd5Q95IGxxJVEKI1QHqHo8nThd8KjlCbvZH3j6U6Ud/AEv1J/6goewYHviOQ3&#13;&#10;dcaAhzzzOhOPHXMoumiDVhkPaOMk3LZno/37+t/bRzbeLivzXu0Y09i6plnE0b8YJcSJM54IXTQX&#13;&#10;5HQ4flxm047D9vY//dx+pGPMX7lkjT1t8bk63jzdUJHMP/4buqGOyGfqCF3QluyypD5p5Y/HR3at&#13;&#10;Xr064Ih0WHAA7SxbtiwEIz3wSNp85wk9Eq8SAK/EQ6GI4XP5suWD7gt1ox68SF+DknSkQP1R3mKw&#13;&#10;BFfODyh54QHqQb6l+MnLAA+SFmUDD8gbcA2+fNcJtARtYXiiHoQjH8LyDQVqEpz/CENY6JO84mWC&#13;&#10;Ho936Kg+GdGdZuFn2pj49NP8RmlL2wOkhXEHf9pwxYoVeeMTCnNwsEPtcVwygjSIR77wDmWnTjzL&#13;&#10;gT7d/Zp7yCPMvnrzQHCtvwoGSNJQ3UsCYcgq2pQ7EHSWTsWYNWfgd9rbqjPNrlxg9v2Y0ZVpKWjA&#13;&#10;WBWMn7F68IqBlbzYIBnPU3Fyz7xGnoVAOyIPpks2gMsqxlsnCDBE077wAzQELTidudGOsQhhaDv3&#13;&#10;Syse7QldkBZ0T11IazQBuqLMlBNZCu9VYvSkLNBeR3tHoEtonMUBowXwF/KSPMAXbhDo2PICYFge&#13;&#10;jJ74DoUvfcfwSXh1CwV31qqNMsgwMFIMeN/CYhfkOzxMv4AMb24emld83ECf7H2t8yu8xtgIvov3&#13;&#10;QeWW2ftCZKanTX+Dg9foa0ifJ2NO+pz4OAXZRD+NIz7xKBsu/s5vykf8uEOu8Zu0SRdHOHBUStaB&#13;&#10;R+QW/XC35h8YZGfoCpHprenjwHLxkYXLMJBhIMNAhoHJi4GUEeTkreyEqpkuBzdOlzoaKzUTQByD&#13;&#10;9CEH8/1hkytyW5foQwYZBjIMZBg4xTGwR1s7v/Zprep+d2WI+J2C/8XLFFdy+PKn6CgsKftiUF9V&#13;&#10;HQyYGDEvmb3MNh7eYzuOHLD9x6WM1oKWLh2pWKudRtM00Ztd12zzmqbpHjkdyzPMYxSZJDL5ZfLI&#13;&#10;JJKJIJNCntFktFOT7Ohuq1ITyVgVJsUruJg2PTKKoDAAFyiawVfaLp2TWemc7hCsapgXFYHu3V3Q&#13;&#10;2fFjKOXdWJS+f/Cg7NFzYx+qrlMZq6KdqZ5jnY7JmTV7Zl7B6/4oe3AobXgCST//xhMFL8qRJMTj&#13;&#10;0qYYLpzWedKeGD6TtA3GOIYXxQ7KGZQwhCF8GpA23wjjyhfCEReIeIyjLqNFBoQlDkoh0iYcih9X&#13;&#10;AFEfygovotRxpRFlTgL5eRgUTKRDfqRBeqRNOji+oaQi7TguSGOiAjjBoWijTtSbulJ3N0ZRb/zB&#13;&#10;D0o+whOWONAPO+WS8PPt99nn1/3evrRJx6cclHWlVrQbduBr6hN24EMlcmrzAYDg+cVTPFAtmuyR&#13;&#10;VejwPrtFO0FvOXbQ/lE7Rl+w8uG2cEr5i1RoQ4wdyCKMktAOBjdcuYYGaJPdIStXrrT77rsvKP42&#13;&#10;bdoUDCKkA4AX3qF78IdyEBoFV+UCeaCYxfAZlIs6MtwNdJ4G9E+aPMkLNxpAe4IP6kDbw1vUA9zB&#13;&#10;I4EfEU3pbFxQBHCMrKds0A64Zycn6eGQLaQJPQEYfagzYek/+RYMZwneIjw4BTeHddQveOC3Q5AH&#13;&#10;uicc3MDH5ON1ifh8ivKPdo26MZbv1NENYklZSL23yAhN2ajDkiVLAg1BSwDfXVZ6OYo9cyzYOu9i&#13;&#10;ff7AQBCMinmDEQwQ54mBYBFf6DcGSG20K4BlZ4kAoyN9C/xjP/oWLbPcm78gw+fjY7563S3Hxk2a&#13;&#10;grb17GlrSEtrFgbB67Vg7ZwLBnmDI+iI9gffJwLAPTKLMUYHRu/e6HhHpzHoEJ5CjmHMo32dzuHZ&#13;&#10;NECukSZ1gb6mj6Lh08vrYyNoGh6nTMm+NK1scT/6nikNU2x27eyA80pkTTyd5Du4wjALvsgDuYT8&#13;&#10;j0OgVN3RXABotpx+Cj4U+6HA6FUSMqVP6VaUTLHkM/9TFgP0BdAvfEZ/Aa8jC+jfeJYC4sIDyADS&#13;&#10;oG+ADxrqG0Jc5AlyAflQLsD3XZqHHu+Mxgekzz2jHeqPunVEe7WOkYd/kZ08w1hLJ5pwPzHyiH4T&#13;&#10;2YXzfp80KCu/8ScP6uljZJ6UEVmMP+9xx/dygfTpK5EL9H3k2zK9JeCzRfgsioujWsSwZaPZ5nXR&#13;&#10;c/9OLUTu0GLOOuubs9hyCxabLVquexDlTlCfUW6ds3AZBjIMZBg4aRhgAbDmQ6Y5TZgrT9EgPeWU&#13;&#10;lZNWvgozLr+3rDDhLPjIMKDD4Cz3UKVxcywdJprMj0rNST24Bh4hXHIR9uIzPUT2zDCQYSDDwKmJ&#13;&#10;ARQl3/9KcaMni3BdF4UMjXSLhbh6zsvN/lMTtme9WP7p6pGZdU02s00rWHRX3FgDk1QmljxZWewT&#13;&#10;ZiaHnZ1tYWLIJLmSSeZYl3ms0+cIUpR5KPL27N0TJswcNcXEPE2hPdblKZ6+7s1pXsBJstaruXhk&#13;&#10;eOl/hoVOxWOOzZf+8QNjDblgUpPdJFe/cFB29do9hCK+GKAswYFzV4rwdMc33sPKbSkxigFt2CCl&#13;&#10;pyt76oooi+Pxg2JGihqURkeOsIOyMyhKSCup3EXBg8MfHnFlNIoVFFb4OX+RHgog/NixgzIWwwNK&#13;&#10;KZQyvJM3PEj9gmJYfIlS2R3pJ8tA2VHcwKc4wJVepItCn3R5EhflFOFIk7LzOy3NkNAE+ANOcG4g&#13;&#10;gCaQX+CR58H9B62xOaIBlIbgvZii656DO+26tf9jt225A6uQFFwS6rqDWVZyEbIoWvhTC1iNRHeg&#13;&#10;7378MPbG/I7Y7w3h9JU4MGe3+o2td9tbtYt0anW9XaW7mBc0DD5mM4lqaIC6sNOLdqSdkD/QTqWG&#13;&#10;GWiO3YDQ5IYNG4Khjns/2QmKkQ0AN+QDrUA/KAl9t2SybGm/wSlpQFPEpz8B19BZHGgr6gIvQPPw&#13;&#10;MeUbCYAr0iUvcEPalIe6oPiFDo51HBtUlmJ5ghPqAL5wU2T0c76krPSXDiij/Rv50leQN/QY5yvi&#13;&#10;tLRMC2U5euyoNR6NdsWQDnIOmQFQDzfUoPimTZAFLJ7olvKZclEn6sY34pE2dQevDpQBP3AD7xOO&#13;&#10;tiGtGimkyZM0eJYFGCfXPFyWXoXeFYvBteRB7CgdhjRhWONjG/mRPHnAIJwsGhfX2B91R9RQkOMo&#13;&#10;3Ec9zuyT7zF71d8VBmeDnW+ygykxehaDt7xI91W9VIbSQpp0XIAr2gwcnQig/Whj+gbypBxOy9Ag&#13;&#10;Dv89u/YEmoa24bE4/aWVk3Smiv64r85pKS1cpX7QEfRNuaE1ygL9Dwegc9xoArIEuQO/gwP6OY4F&#13;&#10;jfMF+QXqRDbHoRTdxMPl3yFsQSJeDrmfQYaBEWAA+c5iCOjY+1UM+Mm+NJ4F9A790195v4Gf94v0&#13;&#10;R/BqJX0t8ek36NeQUfQ98D4yCqNmje7tbGiIdl7Ca/QvPjahbwn9rsLTPyI76O8BZKzLWZ7EoZw8&#13;&#10;4dX4b+o/EvBysAOceijngEfkAvgk/1Q4uE+61P8x+9E3zT4ml4AQi+729S8we9xVZueqb5xZfE6T&#13;&#10;iJ79zDCQYSDDwOTCgPoL04YN27VDC0U2aN4rd1QTBPUVWoEWLRCZv1jvOqmsvnAMPt4RMbJeaLzX&#13;&#10;bgKXL3TEj321OutPDNSC3Z90zlX9g/RoyD/wPf+m7wRhUhpfkctK2jPPzYfKXjIMZBjIMHBKYuC+&#13;&#10;O81efN3gqqsPj45b09PnUMhS9MkYpDR/KoB/fomUhwvMHv2EAu+T9YOJH5NiHBNmP8aMifeBfdr5&#13;&#10;09Ic7pjyCe3JKueJzBdl48y2mUHpwNGQTJjZ1cPEvZTB7kSWkbxytW2Wa9WT3S1SwDHujObxaONQ&#13;&#10;3jpB6nVMAYInz37Qzz5lXavTMnP1lSsDwD8OKKUcRXkx2oDiBYeRCWUP/OBHHifzgi5wDiiV3NDA&#13;&#10;XZIobVD4oEByhRTKo7vuuivwFIoX6tnbi4IqOn7SlUQonBwPpAv/ocSGT1E4u8HK844/SdeVZCh+&#13;&#10;UKThKIuXmXqB2+amZinJB5Ts8XQm2jsGARzGQZRuyDNXvqGwQynOnZcoAJ2+vI6btSvzyb+5wR7c&#13;&#10;+QDbfkV4suZUSzGPglxMNUW8VKNnMa7CGMpQG/vOcW0D6g5HZcrTDaGdx+y1t3zN6qQYv+b0R1h9&#13;&#10;uCvUcy98ImdQ1CGDeaftWYxBvSpRXMZTpb4YP0nvgQceCLs/oZHly5cHnNEPQPPQi9M89JY0GsTT&#13;&#10;TL4TH/nIztItW7aE8jodeljKQbrQN3lB78kwHrbcJ2nBY9SB8rrRyMsOzWOwQTmLArmUTCFPvlMX&#13;&#10;eBka2rp1c0gffqbsyb7Q5RB9BHlBZwB86kC7TZvWIllSH+qMHKDu0CsKa+pA+cmbp+cFjqgbeWKI&#13;&#10;Jh0M4r6QgvwoEzhMGsQoP8poTxteoEzVUliTJrRQEXAs7d/8rdmb3jsQjV2fdDNsqvP7Nn3hDd0C&#13;&#10;zo2e+/Ueh5e932zFqrhPwEUPu4ikLEnSet8r/9ZylOFZLyqIk/8R64Lyfv7ybo3dXnitlC9L3Sf/&#13;&#10;BBftagvaAdwnZUM+4Ci+0PbQFo78aCvKQfvj4HfoNxhB9u8NbYjshy5LAThbJBlHk4wmQK/IJGiP&#13;&#10;clEO5NF4AWgZ/qN84BI6R9YXbcvmxOITdCWwa7BbQrRlYBB6w/Afh6mJdOPfsvcMAyUwAN3STyET&#13;&#10;kOv0AdzjzXgFmVAMkO/Eod9GriDHkAP0d/QZPEmrXKAc8Dt9DPIH3kI2OdDfIIvoc8iH74wtCc84&#13;&#10;y/sV0sEB/nTjKP0ZcoSnO2TvaIL3xYzfKT/5ILeQraXwafesNbteC2S+9tvSxWHe9c//Eblrn2F2&#13;&#10;7fVayHNW6TjZ1wwDGQYyDEw2DOi0ErvlZ2Zf+rjZp79XunYfe6eurniO9S05rZxRVum0TtDX6ncI&#13;&#10;TlBeWTaVYkCDDlv7DTOdyBCAea0W6uaPAQrjisTgggENjskpg/8BPZ7ZM7Tb8y9ep91Ho69gVE4Z&#13;&#10;ZBjIMJBhYPxjYMt6s69/2uyntxaWFbE4RY45ZdCIS7YyeeMdx1yV78hVh+16ye0we+oL3GfcPJkY&#13;&#10;ojytravVxFt3sGlCzaS6vSMy3jBRLapIGje1GJ2C5KoiJTp1ZiLvDqWC75wZnZxGkop27hzWMVFH&#13;&#10;fmk96rf7N6XpRf15URPNSPIrFTfayhP0I4wlRP/1i19rtbMvt1xdaWVtqVRP5rdatT1tzb1vGExQ&#13;&#10;mqCEQqmK4geFEkogd/AOCiaUPCigULa4AcOV29ARSiUMGgAKGESGK4nc6IFCqbdb6YgPXQGFcgtj&#13;&#10;GApeDKsYWFB2HdKxoke1spJwOPJA6UMevHs+9dq1VSMDK8A3XKd2tFJW4hGHclBW8p+oQPmRZVG7&#13;&#10;NAvHUZ2RZRxNyrc4rD+6zz5/3y323ftvVkOoMXSMtNXIjCmjZ42YqlEN5EbPIOYVWaEGuUjsR2Gr&#13;&#10;FaCbhnXDJxn2tNtaWYJW1zTZ6dPTx9TQBoq6ffv2h7bAiIeiDvobaZtAn66oxAhG+0N/pA1EtJjL&#13;&#10;001Ei9EOzRBgiD/gFXrD6EnaGEaSxhHSDH2KFKW8kyftNBKAfsEbebuCFgMIAM8uWrQo+Lcfaw+K&#13;&#10;WegDuU7+xYDv4Kpd9xDCbyh2qR/1ge/j4PXgCR/RRwCEp34OfOcbuAEHlIO0+I2CGf5zoy15Uxfa&#13;&#10;iTR5R+4gj0iD+rKYgnKRBuXiuwO42L17T0ibtLzvJgz5oaAmHeRZkh88jdTnDBkeuzaZ/f7+gc8d&#13;&#10;ekX8u8hA140DDYi5Q/1OjzxcrrfXftRswdK8Fy/U1xX/jbq+Jd5GobU4XvBxl8jQetjsd/cVxE39&#13;&#10;cfW5Zm+UsfYZ1wzKy8ODW/IEL/BI2sIIDzsaT2Ss70zk3duaupI/9+XSzsh+jI20sRs9y+GV4lQ9&#13;&#10;vNKTv+9AQ+ghQ6EjaGo8APzvfSP4RJ654Zj+Eb4Cx7g8oCv5Lynp4sZ4H8uDwBKyQcwY0Te0fSSf&#13;&#10;otnFen/mX5vNWRDzzF4zDAyNAeQxvI5Mp29AprOgppTRE3lFeE6mOXRQ/Ue7djRq3oKsgP4xeiIv&#13;&#10;Cui+SFFIi37GF+j5Qjn6EeQS41hOw6Gv4Dc8RZmJg+MdR3iAPAlLPejT6IfhS/op6oQ/ZUPO+bij&#13;&#10;SNGG5X3o0BGNo3aHfhX5jpGWRVmUId4nFyTeLYb+0Y1mr7jM7CdbCj4N+ePWP+k+6TslHBeZLV4+&#13;&#10;ZPAsQIaBDAMZBiYFBh642+wz7zN73qs0L7h36Cr98GdmN33McnOXRQsR6xl4jW+INAjju4ynbunO&#13;&#10;v0gTvNeY3aEBvcMevcySCwZQDdh9Na5/9wkqKxcjXYF/sb5Ln2O2fNWEscrnC569ZBjIMJBhYLQw&#13;&#10;sF4Ktrd9rDC12fqJTA2a8KApiX3Xb+QsjjAz5ZDDDl/4idk/aWI1d6H7jIsnilgmiEwMq7UzCeVq&#13;&#10;x7EOO3hAq+i1C4rJLhNWHGEnOzB5Z8LOxBkFGgpAjBJM/Jm8j7Xij3xRJKDYQ6FHu9A+ccCw2LXr&#13;&#10;3Zp0yxe9Hs0isrMcHXuSLuU16kBmyouHv+rJRrnauY+3qilzC3LkDk3CcS/QSYMD0nYeleKcVYqi&#13;&#10;c2lgzKa3aZcqB2ENAO/1Uu7iHGgTdxgO/J0ngAKJdoJW8ENBjKKYd5Q+KJSgIcIB8NG0aa2iKY7v&#13;&#10;HTjiF+UX/Ebb88SRJvH55gpzFOUomHDQIw4a4TfKKtKHjnn2xO6Qg4ZJww0onh7KKNIkDZ6kQVrU&#13;&#10;iTSI58B70vm3k/2krJQf19AQGUHB4RTVJQk3bb3H3rnut2q8DjW4duxwvK12ZNbJaFmvOgYRn4xU&#13;&#10;5DfYITxH4koHqTUv+qUddmEFjO5q3rDzfvtS00x7xILTbAb3h8YAQzftixKf9kCBiZxBcViO8jKW&#13;&#10;VOorbYVCFPqh3cmLHe3kA40CyHZoFlxhhKLdGxujI1JTE415UkbK29IyXXEPBiUqaVB+B9oF2uIJ&#13;&#10;D3C34UjBeY90wBs8Q12pCzyHAhg/yoJilzDggHKVkuGUk7uu162LjulDSYtLA3gEpSp4A6/khYyb&#13;&#10;O3de4CHiUGfCgHscCmPwThxkCWWmPDwBeJF0+ebfOS734MEDIT59Ev0yeE/WgzSPHj0Syks6pIn8&#13;&#10;OHyEO856Q7r0LTjwQdnKgjPOlnHnJTI6/rfZH2Ix2vWOAyB3IFoLE73H/z5GP/7+h2FuGfcObady&#13;&#10;U3bKe4wjgaGVfnyEsNNkpH/Mn8uIuczs0ieb/fYmleU70fG7Yl+je5wux5jrCe8ye8SfmZ19rvi6&#13;&#10;WR7pAP2AX/IHRoPX0nMSSkR30CD0wXs8L2gL/oHuAO6ChUZoG3jS/YulPRb+tAVGT2ga/Mxo1QKg&#13;&#10;6a1Bro5Gfsd0fPORHt1B3aVFOr39i3Sqaq2hVju3tQClUcaWoQA8wt/QMvgDV+CMBQsbNmwIfD5v&#13;&#10;/nyVG8Loh2l6f81bza77R/eJjKBkF7JUfx6nOw9FP4+DthlzxeGqt8jwMS/uk71nGBgSA/A4fT4O&#13;&#10;WQSfu4HQ+4J4IvSbyHLiIUege4DTeYhLv4csicuWeHx/h2+6jmuRnBa/kZ73SaRHvvAQafCkXPxD&#13;&#10;BhAPeYkf32o02GeHPmMFwvP08SfjR/x44tLq4+UZjSflAi++UIPyMb6h3+XJ76Lwu5vNvvgO6U9T&#13;&#10;QtB9+HyfboK+Jr6gmShf+pX6vnfL8Km+adEKfDLIMJBhIMPA5MXAg/eY3fAJ7ZD/ZGV11DoRe+E1&#13;&#10;Zp//nNnlV+r422j+WVkiJy60T2lOXI5ZTuVjYM5CrYZ9htkXZPjcEIu2W+/T5JizS8+XV46iq2MA&#13;&#10;Lx3goCNbXnGl5S57SrTyXZ8zyDCQYSDDwCmJgQdk+IwDeilsIcyhgnIkUlTGgwSjE94c/8aECadd&#13;&#10;eXn49Y+lmHsms9W813h5QYnKamOUSUwge/f35lf31mt11vz584IyiYnsZAcm6igheLIi21dmM+nn&#13;&#10;OFwm/KMNpI3yAaVjUIpo91d3T3dQ6EW7YAZyrJl1gdVMPde6crdH9kdNyqNTNGXUCwRK2DT6HEhj&#13;&#10;ZG8+iIj0gdhAya1KY43amReJ/gsNBZ0dMEFfUOqPLN/yY1PCXI+UQ4cPmW180Oxe4WrbRinqVRYM&#13;&#10;GVJW9q1YbbnFK6Uw1wCc++yKAHTgyps0xZIbRqAT+AhDU9zwQ7LwFMZP+Aseam2Nds/Q7q5Y4unK&#13;&#10;eN6hBXax+Q4WFFUooPjmhhQUTk26vw7awdjhiiaUPV5u8gD4RvqkQVlJjzw8T8pOXSi7K91RZrkS&#13;&#10;iyeOtD19/82T/Hh6fo4z8i72zrexAOrh7ZJMf93hPfa5HZLvOzSBmyKjSv+dnrXDMHp62tB/xHE5&#13;&#10;7RZlaK2OgpUA7CRtP2Rf33mfPW3T7fbMFRflbUTE7ZFhlDagTVHSQTsoMUcTaFd2QKJkxSiATIMW&#13;&#10;UAzypM1obxSqrgjF6IFBoRzA0Lxw4Xx78MFol9jOnbsG0T9hyIe6dna6tayc1FPCiJyhWejM+Qe+&#13;&#10;wg9+AI8YPqFvAHqnPiiP4RO+Ue80gK6dd+ER0qXcxYB6cTQheSO3D2jBEP0l/QdpAeAf5TRp4eBp&#13;&#10;npQLvoDHPCzlov3J85h2qxJu6tTmYNCk/OTBtyrRarwO5E99qZ/zMGkjc1jERFgcfoQhb8pVNnBM&#13;&#10;/0c0frnk8elRmFMWg0v14Y3fltFSaSTgGG2kdnT6cEOAt8FAcDHVqrOC63vuyy13cK/k+RaNr6SN&#13;&#10;5j7QNq30nTN/IHgZb/Ac4LgvI0rFQVxW0w7gPLSd6II2qNICHOoJPQLQKLRBOOgFOoaeKwLFtfYj&#13;&#10;csIrODqmd+hwxhwZiDWIndJkfVN0R3WRRMkbGqbP4Z3yYainfUYCXWrjo73HbY/u3b37wFbbJBm8&#13;&#10;65gWJXRxB59Zi/rf2Y1TbXHTDDujdaHN1B27U2u0+KZISWtFy/AN5QJ/4BW5xj3G27dvD8fKI78K&#13;&#10;DJ/cM3XFVcrtHweqAt1qiGAMyWskWMIVQXHsyA8ycZ3Jcb3H4dEyxM+eG/fJ3jMMFMUA/RUy3Xd/&#13;&#10;E5Bx29w5c61Zcj4JyA8fB7J4gv6Z0yxqtUjAjaU8hwJ4mf6BPh45Q5r0J6TPk3LRN8BH9AvIHeQi&#13;&#10;8eLf6EPgOcK4I2xFfclQha3gO/0eeHGjJ+VDbtL/ljWO+tpnzb5xR2GOrNmiKVxv6l+Z1vAN3Wnc&#13;&#10;APqFX8jw+WGz171dC3AiWe5RsmeGgQwDGQYmAwY0EtJoTH8/90Gz935ucJUYIiIjfbrE2hzGVkR0&#13;&#10;QG6+5iVmn/pCdCKL+4/DZ/oMcRwW9JQt0rkXmH3yW2ZPkgE0DuzmxNGC6PUgQM0Tw0BejwJgzvjG&#13;&#10;9w9akVsQJvuRYSDDQIaByY6BfXvMNt1bWEttEItsSihF4oqRwmD5bxg/mTzFDZ+//63u+XzSuDR8&#13;&#10;ei2Y1KLIRRGOIglFK0fgbtq0KeyEZEJZzkTb05vIT3Z+MpHmiFGUBigvUVguXLhw1KpFeigzfHcp&#13;&#10;SgYAZQSKd/DPMXiUIw9VjTpO9vXWvf8aO75LFBeM8foanmjoCFuKRvMpDeOF8snAygMnpaBsN1Yr&#13;&#10;xWH9cikUa2YUpEl12MWDUgUFz4mCnBSs9pVPm73suuj4xZSM8xj68DvNnv5cKS9WpoQa2gvlEe2I&#13;&#10;Eob28zaMx4RvCIdiH1qCppYuXRqUt/FwyXcMVg4oq4gLTaC8gj7IEwe4IgsexvjBs0Y7D9n16eFQ&#13;&#10;UrlyiPCkCf2hEOM3infS5t4pFMukgwKJtkO5hWLM6+j1pG393Z+EJR/Cu0KNdxwKNX+Pf4/7e53H&#13;&#10;4vmTLXfZ7/duEtFKYVitgTGrBlSHSnd6ppUNFpR5KVrzAmOy87NGs8Gje+1fHrzVnrh0jU0jz36g&#13;&#10;PTAugC8U+GOlQAS3Z599dqCfjRs3hva9++67bdWqVfl2hkahE+gK2U+7F8gdL3TiCW1wt97mzZtF&#13;&#10;39yPu9tWrlxREIp2hp7c4Ae/UPdhgRjX6Yz4lJl04S/KCw5d3rhSlvpA696n+eIE8BIH0kXZi/LU&#13;&#10;+Qp+g5eKAd9oO+LCR37XL/2HA21M/vCW70AlffIHL5TXAbxThx4tfCFv6kWY+rr6ULYu7ZjD4e/g&#13;&#10;Sm3SIS+M2tQDBTt50kbOay6rPG5ZT4yLFz9OxsbN2uWild5vfk9Z0ez615o9+yVmqx+SGr5a9cdA&#13;&#10;Bc0xxgCHvXK0Y7GFCwFT02TEwo0AwB/5xXE/guRSo3rfjmylDWlz8E/eM2dGR6l7/nv27A30Q9tj&#13;&#10;bKxUFvRtWWe5n//I7D/fbfb97anlsXe+1nJPeJbZBRenfgf30BblhAfgk1K0n5pIwnNb+wH74cbb&#13;&#10;7R2bbrMt2+4Rw6IRoxXlnO6V78CgQjSx4Ex7j2TlkxaeZYubZyVS1FhDPDdPx1gis9q1mGnDhg2B&#13;&#10;fhhHgTfGqIPKjZw/82Fmb3+Ndit8fCBN2YaNIrHOQ+I6GD8pnheJb+hR0J3E4a0vMjvnPIUnUgYZ&#13;&#10;BkpjAJ6nf+DEBeQB8hhZzxgvrZ+lT4Oe6S8Ij6wiTqt2YLe1caQtWubSQH440vExI+kigwD4BIds&#13;&#10;oq8kDxzv9VO0sECLeMK7vsNXhEv2maVLMHZf6U/Z4U39eKfcyCtkAuUsCZz8ctP3tJjnq4XB6LKZ&#13;&#10;psDSyIAgo/RAFrAoQiIkOL4jExyQJ0/RHOJhmeHTUZI9MwxkGJg8GMgdkRXzf78/2OiJLETt4xtD&#13;&#10;vMrITNbkMG7a55567pb7gMZOD9FY7PRzYh/G12s2qhtf7TG4NLoXxR75aE1IP2H2/lcPPrYBXSiu&#13;&#10;GDxXg/e//pCMnqcVC5H5ZxjIMJBh4NTAALvEDsj4GQcmPEyEwmQo/iHl3cMle86Nd7L9JCXC+PJi&#13;&#10;YstkmMk4k+XIGHIwPJlg8g3F6iDF0viqxohLg0ISxcR8HZmGAhnlLLgAmGAPOblOKQGTcxQPTNZ5&#13;&#10;omDEgVeUGyirUW6gJEHhgEP5jSHaFaQkWz37Mqs59Err3P6pyOAp/X10or1GmzkMYU6EKYUYthcj&#13;&#10;WaXdh7UzeoSfyrtq1kVWv/Qv+/MdyGDXrp1STuwKShoUEmMOUtrazT81++rHre/T/zUku1Kj3Ov+&#13;&#10;QWMnuXf+Z7SjaSpHZZQPfb2RsYQ2A+LtFE/FDSHQQPvR9rAzBQV3MQV/PC7v0BsOwwaGFo4M7ZCB&#13;&#10;F6MHtIkyi7QpB/QEXaGsgk/Jg7jQFv4A4XDQHXE54vqIdgihrMdBi8gCvkGvrvgiHeiSenoahPF0&#13;&#10;PW3HA2nwHg4VFln6b56UN/6buCGswmtfaaBtjlXL6QJND0cdCOPPnBTa1fru8fAHkF/4JeEz2+6V&#13;&#10;0kqGAQyQKK1VjgbSU8DBoZOxh/5NGrVKL+xlQtleLQPf8Xa7dc8Ge+DATjuvbXFBItN0lCnGafA7&#13;&#10;lgA+lixZEo6627R5k21YvyEYxPCjPaFPpxtkE0Z6jFJ8KwXgmLjQZdwwj+EkDtCg0xXPpEyLhx3q&#13;&#10;Hbpx5zTMb8oaxyO/fWcrshs+IW/iUEfKEO/H8EfeYiikXtAcSmNonh05gYZTCkdd4RccOGCRDOA8&#13;&#10;T5/pxknyh+fIi/6FtONA3uCK7/S/bvzkrl7qRj0pO87BZQBlph2IT1nIn/i0K8B3+DTOq55GWc95&#13;&#10;C82e/wozrlj54y1m9//ebMOvtaVdOwwZ2mCjWioD6ZmPNFsjt+J0s/mF9B7Ph/pAZzjqS91bVH7a&#13;&#10;JJRR5cU4OlwgTZ1nrtPNCzkbf9IP34eb+BDxoDWMFrQNdOj50QbUE97ytmfHUofuVYdHaT8c4YaC&#13;&#10;0H9xhPuNX7XcV16uOyyHiPEPHzXDved1Zle+0OyshxZEqFM52zS246hhykg5hgubju23GzXmvXbT&#13;&#10;H7RLap9WQO2XHBQdIhORu/kVW8qBwQvjCgwS2hl6YOcD9krdw2wb77CPL3mIPXnRubZEu0ELQGWE&#13;&#10;fuARN+zAh8gzFos57xXE4cc112ohitL+wFcGPsEeO+VgRexJkJyKE5R2A2wmj3549VPNXv42dTJj&#13;&#10;K7M9u+w5sTGAvEcWuBETvof/vW+K1w55QV9FP4GMZ2zVUN9gTVOjXeDwJXIiDRin4bzfQAZxD2in&#13;&#10;dlYjf5BDyFbvd3xsyJMyMXYi7TrRdXVt9M6giGtQ6AvHAyCzqSOLmMCPusPQj4NP5FW8/y9W3j7t&#13;&#10;Ns9949OFn6VGHTB6qtJx+RtEMX+UGTvDCYtciLpVvQhu/aWOu12mPnBe9Dv7m2Egw0CGgcmCgZ3b&#13;&#10;zV75/MLaMF5iWMYUMXQPyM3+IAhm/JhY43b3+/PQHhD77g1mb3pfzHN8vab3sOOrjKd8afq0+jV3&#13;&#10;1Qt0ZIuUi9/RitwvqhMuB667WluOX2Z9D780T6/lRMvCZBjIMJBhYFJigHuHwqr0WO28M495Vfx6&#13;&#10;7IDmTZHRoeK4JzgCSjcmw65IZjLMJJPJOBNzJp8ojZmEu6HhBBfxhGTHZB9lGkoD3lEio2QDH0y0&#13;&#10;wdFQQFxw5sYh8MjEHWU0eHb88SSs+zGBR4ENoOyOK0JzjTJWzH2ydn5+ynqkT0Tp3Oe6RDR2ObTQ&#13;&#10;jDbDaFTPkYIGscHKGdEvY9rwU9nU6RS9urkvtlzDooJMemUQRDmB8RM8ofzHYFxMaVMQebg/fn6T&#13;&#10;2SfepEH1n8oaz+TZWvp7e+OzpRD+soX75JrLN372SmHrCnTaKN5O8WpQb3iGsLu7dgflFGErPUoQ&#13;&#10;OsGB056egSM02Zl9XPc3QWc4V5qRH8ZZaAjlliu44mXz9ziP8w7dorTj3evldUQ2UKd4e4a8lA/P&#13;&#10;+Dvpx39TFsoI8O7f+O3vPAHyIU/4jyd1j94HDJ7+zZ/OOyj44nC0+7j97uAOHQV5VMc+qo37le/s&#13;&#10;0hwtICW4borS7CD9HFMo+R47aHcc2GbLp82yVnaB9gMGLf6dCIDWaMuDh6L7ONmlCT2w6wTcIuuQ&#13;&#10;SyhoMUaBR2h2KIAGMMYj11C2sqsFfqetHKBX0oOm6EdQUsa/e7hyni4PKTMy0w2JlCMpk6EfjCA8&#13;&#10;UQi7Uph43LE6fcb0vJzFj7JRTk+H8oIPykp/lwbQXdz4SRqEJx3wABAXR1qUoa6+TnTAXb+DaY9w&#13;&#10;1IWwGMWc18iD9vNyOu+4H/l5n+FtQnuy0IJjlZ3vnLfS6jKkH4ZM3CMeK8PUA1JoiJ8OHxHjqm+A&#13;&#10;37h+ZeESHQs4NN1AL9QRHFNuaI1yQ0P0tQB1Yocfd/WC56FA4iTcYdcpPIE34utg4IJojjfSKyfN&#13;&#10;gshl/EC27dNx9XmjtepEm5Ev/MYiIKcL2o42xlCNH+OKcsuU27HF7Mff1d1JMuZVAn/3Yd2RKkvf&#13;&#10;c15pduElBTFpB/KnHcotR0EC+nH7vs32LRk937XhdzpS/D4NRWQgZKFJnQypGD6DXEzQPQ0XFlWJ&#13;&#10;joQL27vNbM9Ge82xfbZNp0Y8bdE5dt6sxYNGNOATOY/84boGZBl4BJ/IBcezl7Fv6emWe86rZPyU&#13;&#10;wfhT33fv6IkhI27MKPwa/XrFn5u94A0ycixP+5r5TXAMdGinfaecbrUMNakVLzSKfmug22EA8pc5&#13;&#10;A8ZMFpc1NDWE/sj7JE8SWkUOIhPpH6BfZBe0TV/Jwps6HXHrgDwhbeQHYelz6LOJ7/0wYZGB7N6E&#13;&#10;D0iLJ30bfIODz3GEo8/ifbwCchWZSj3BJ+XnTm5kZjnjlHy9dGe2feHH+Z/hhaEiVac/TumTQxj3&#13;&#10;x/hJ97Yr+EZ/fvNDs4suzwyfMZRkrxkGMgxMEgzcd7fGcom6sEPejZ5hLh37HuSo5CSL2lCTYSDV&#13;&#10;erM8vOP9Zi99o1aHslpy/MH47QXHH65OWonCFKJRPfdTZMi8+DFmT7zR7NsfNfv6HellevUzdLzb&#13;&#10;CzTpuVQT1OmjqPZJzy7zzTCQYSDDwITAAJNLHStXAL0Fv8r7of6+AFrmSyM+WHHniv7hKoEL8hjl&#13;&#10;H5TJV9KG+8L6d81wxBATUFYsJyfwo1yEcZEcdQQXtBX1xqCH4gFDAgqDNCCsT9TZMYqCAiU3Lq5Y&#13;&#10;dMU3fnGHArJlaktQlicVkPT3tTMeaY1nftGO/PEa65MdJxgi9YjGnyLYsAU0zOTxlRsOQMQ4KYFQ&#13;&#10;SvKLh/8UOdct/BsZYZ8UvsX/dGv3JXVGiRPtaOkIx22CSxQWow57pMi9/kqzX6ek3CI/dEawH9XB&#13;&#10;5sbm3TiPalxv73yednx8W/emP10/ygOU2T3d0e4hb99iMVFkoaCFLlDcoPSHjpYuXRrooli8Yv7Q&#13;&#10;JIosV+6iPEMBBo1iPHD6QxEGPUKrKL/iCrB42ijE3OCDP2kRl/RIK9RV5eWdvGlH0kozCHlY6ocj&#13;&#10;/7R3/JJhPRxlAKfExQEePvzo/+Pf+Nnb02tTGnT8aNvMUDYP1ynDzB0ccdvdLiW8+EK7GJS4yCLa&#13;&#10;xzdcDvH040/SijaZ6Q2Zzw4n0cnavVvt0tnLrHXqgOEzHm+s31FqcpQ5dLJ27dpwLCs0CU86TTjP&#13;&#10;0u60K20cp4liZSRd6JljkjGosvMqThekQV7QFLRJO0JDwwHoJe4oMzRAeuSRBOQnRkPKAA6QRyiN&#13;&#10;9+hY+3bdOUrZkbfQNf6kQ78Hv9DXIcPAA2FcXifzcN6mLOAORxmXLVsW5HqQ5yoDR5rCT019TVZb&#13;&#10;l953UE7ag3Dg1MtOf8NvykU5t2/fHuqDwpx6ESeuuEYukC/47mhnYUR05CrlKgdQqOeEu9Rdl7pb&#13;&#10;2FafG7lyElMY8nX8gSdohXqAW8oKvVBWFNvUnbD4U/82yc36lLZNZt3efiwYGkgDI1ga7UJ7AHTh&#13;&#10;5UmmM9zf0BD0dVDKdadJntSdtsGIwbgJAL/0A9QVmqP+1LUs6JIc+x/N84sZPWEDyAuxqaCD4F++&#13;&#10;arZd8vBj6u+45zoGtMdwAKq6R7vp33TbD+zHW/6ofI9Fxs5wj7JkYDB4Sh6qXVMh0KVSqVL7sFO+&#13;&#10;57iMC+vtn/Zvs18f2GIfPPeJ2jG/pGA0Az7hsbk6+ha8uoxxI9Dy5csLaCDkfN6jzBZ8UsYLtcN7&#13;&#10;/z21KKmeb3q+9V37LsstXJr6uZQnuPFax99Lxcm+nRgMdGpQe0S0tqfjiG04tMf26nmsu1M7n7WW&#13;&#10;Q3fNzmmYbguntuoeWp0QIANosbtnk6VFxtF/wOPIAIye0GnSSEefeGCfdoQeimQGcsn7C2g6PsdA&#13;&#10;XiLv6ZOgcYyq9AnHjh7TcDY6Dtf7QeQJ/Rj9O3nCG+7i/USy3OP1N/WkvvQR4IS6sYgEXFUCuT0J&#13;&#10;DT6yUuIpMGgx2eQZwMQSYfnwMDNw4y8li7dF79nfDAP/n73zAKz7qu7/eZZsS7K85T3lEcdJnGYH&#13;&#10;QkiaQMJogBBKgJawZymEzb9ASlhljxQolE3ZbcMKIwQoJBASICSQndix5b2HrGFZkq3/93N/7zzd&#13;&#10;99PT05MleeV3pPt+685zzj333nPuyDCQYeB4wcCmtZrN9tvi0pQzehZ8SlgGeSkhifEzBvqka1Zq&#13;&#10;sd6kpK8XfzsK7mkOMjiWMDBFFvQrXywj6HM1qNmr2bia3bRnlxhQHNgwQ519ceyYOuvR4BqALzPI&#13;&#10;MJBhIMNAhgFhYJKUIdNnFqMCQwm6IBQzAw2M8IOyiTAxnHiGFFHFCqW9Wimxa6eUrxrIukEIpROO&#13;&#10;wevRAuSF2fQoVhlso7Bk8MkgnGe+MQg9ngGFJMoCznCj7CgzUGayrVqsPEWJgbIDP7xH4YELxks1&#13;&#10;thhmUEgwcEcBiz++u7ICPKLM88E8ilT88L1IIVk9ycYseK7Vtjxk+5o+YAd3J2054/DE+AmvwoTw&#13;&#10;ESN1WvpKW3tiAWBkrb7gUS7oJTF66hUT4McufYGNmfcSG1U7B88FAC8o2cENBoBtW7YF5S6KeviF&#13;&#10;8rP6k+uwwE5Nvf7oNX2NnuiQWXBVUGronrLQ9SFptqtS16gArPz88BXaynG7ZiI2FF6Xu6Gs3Voh&#13;&#10;AFSiSIeOnBOLX3ABflavXh2U9CilhgKu1EKWdHdp201tnwg/oliHh6AJyiN4F96s0dl9bKGGcQGX&#13;&#10;Vob5e8pIeOIhv36/r31fmARAuvgNKxMkI4gbR3zpONPlI24A/wB1gXuufKOOcM/Vn7mP38fPGBMw&#13;&#10;drDKIQZWcTzSIj6BVmH1RlInMFBWWivi+MrdE59MKvpDFUkCqiyqNPe2brfmTpjuyAFyBWMAilNW&#13;&#10;ZjKh5eGHH7YzzlD7JEBBisLWJ7ogp0oZj9IlwChHfOvXbwjKSfgurt/ILvgEWsFDXA8FnAdYaQ3w&#13;&#10;DF87v5XLK+mjeMYPClTnZ2Ssy1ZXOoMHcMW33Tt3F4yfaaV1XAZ4fd7cecZWwuCXerJhw4YgB6n3&#13;&#10;yHbYnPzil7hLgRtwFujs1DHCG/kdJaG+X+FY2U1/gbCUgdWcPZrkQvtEvfd65PGSJu00ecE//qhP&#13;&#10;AwH08fNKCUPbPxRwniKP4IK4SYMtrckP9ZZ34IZn8AOup6g/hozieSAgHLzFxKSctrglTGh3UwGd&#13;&#10;98gHbrjADZmkD5A+DnoB0IK+koPTBB4GL+V4y8MUrj/8rtkbX1N4LNygkKJ9o1gIIsSr90elCijq&#13;&#10;l37nVuuZ9ybLXfOpMAFaX4cE98k4ueK339RqzSZ1G1S/x2qFZ2T0RCbSwiUyF/mYAFlEUmq/C5Op&#13;&#10;0w5WSTYzMSU40f1Ah92y9i92toxSd1zwQjtjilao58NyAa/IGjcGwWvQArw27262UQ2aECE5VgQz&#13;&#10;55q99/PSk1xl9qufmH3tE2arinwkD3RtXvlas4suMzvzPO1sMYh6wA4v69fIwLzBcm1awUz/f6b6&#13;&#10;i3Pmqf8h3GRwRDHQIfr8dsP99tMND9ontz6QbIEvucH22MmREcpeD/0EcegYGdcmTLNrZp9sfzfv&#13;&#10;ZPubhvlWMyrFU1Fp4EXGAbSDgNd979fzzus/fuBXADlLPyrIfFle+da5v9PaNYkA2Uab5Q5ZiSxz&#13;&#10;eYmcxhDosqRunLZNr6mtSHaGxI/SH9ovJo9SfspMW+1jzkHL7y5JmN07i0uKvITMFQGSR/yAf8Il&#13;&#10;oj1MpOxR/mK5VFF0macMAxkGMgwczRjYvtVs9T3FOWR4jQzMj9uLP8ZPrI3pZgAAQABJREFUtKWS&#13;&#10;l/RHJ8o1R99WP2i26MRE5xq9PhpuBx5tHA25zPKQwoA4skYaPxx7zoctFvUuYtKsgU6hLHvMMJBh&#13;&#10;IMMA21w2nlKMBxprBjmMc8NKuv6kpxp4/bMirqiB16NpO3HtV8RdAVyJ2abZugxeUTKjqHOFHM8o&#13;&#10;a1Gece/XtHKzEOEI32DcGKXVSwzeGdgzKGfwzqAU5R4DbxRQRyp/I1z8UDZWkbhhk4E4RiuUFZSZ&#13;&#10;QbkrmV2Rwfv6+gkarCeGToxFfHPFHHQFZ+O0goYZ4QzqfTCPggPjGDjm+8zZM4uVGDkpxZe8Sjyp&#13;&#10;1Tw9n7AuKTbhTFgwMX6CETFjOPeTnmfoqfKyDBAaTanCcQvoGuwMvJJ+plpGwzFzL5Xh8y1WNWFZ&#13;&#10;4if/e0CG3Radk8uqFwAlDNt5orxBIYkyEl53ZQ1KHpyXOR/NIC7K3AN3mn3oC8VhsMOr+1MweoIZ&#13;&#10;r7bKQ0CFo2RHFPSXuv/lD82e/WLdgK+BgTLhoHWl5fAzT934CU+xGjRWjA2ccv8+wHl9dXKG4ISJ&#13;&#10;EwL+4U1o4I76u18rG+Az+BDegxdRunHv9ZgrdZ/31HEPD19S77l2SqFEfMgr/OEoC8/lwNNwP26o&#13;&#10;cDwi8xycdxzfvPd7+Ak+xSBGHJQnhi71gbfu24sH8YEIrzLhKqNwHFNl97CaTiO17nw6MN89+3S2&#13;&#10;b2obdRSX4A9jNGUl7+CEqzuewQfXUt/wNxiAJieddFKog0xGgPeamprCKk3yAB86jaEpDvoPBBhu&#13;&#10;Jk2aGMpCnEGuReGgCWm7nIRHKM9gIfCB5AxXyh4MaLqSd4z5AwE8jF/405Wp4J8yg2eU1PA/cTNB&#13;&#10;gwkErJikrg7E01XVVSEMeSBOHGGo7yF/KjOA4RI8lALSBlfkkzx4XahXeQ+KX7rUflBm2hCMbMQF&#13;&#10;fUrRCNm6L5936j/tNuUsB8TteXd+G4rhk3LCD8gZ4gZoH3hPWcfkxoQ6QB2uq1VbWJ+s/oRXnA7l&#13;&#10;8uvfiA8HX9TW1Rbw5t+58s3z4PUp/j6Ue1+RRDmgOWl5fjBmw1deV50WjgPqDmEqgh2bzb7xTm0F&#13;&#10;m/LNws2CQir6JpEX2kFEYkve5T/nPvIN7RB1pfU87hLLVVB38sH6XO7ZvcE++cDvtPXx6qT7UCU+&#13;&#10;D0bPRG7VqJ6zpXgsqbzmkz3kY7VekEVMQB3y2YNhKawS1Qe1U7ZzrX3s3t/Y20+92E6ZVDzZijpC&#13;&#10;fUCWQtfx6muzPehEySPSgeZej/SYAGd0nnW+tmZepF0enqHVpcJr83YZM1Q/aLcmyUg9U/oTzrbF&#13;&#10;pSYuejRFV52TbQ9KSXjrTWY3Xqu+ib6uiXww4eoi5ejs15ldcKnZGY9JVp5GXrLbkcXANq3ovHXr&#13;&#10;w/ajTSvtq/BrmzrOnEGrrfD7nD8LN7KNNwYz7Q7wXp0P+d4tD9lLGhbZc+cstyfOPSnwVzrHyG/q&#13;&#10;M/xIe0r99/pNnwlZSNuDPHZ5RHvIed+0t/jhPff49XY49HOUGLyMzPD+M/KZ9sJlJm1NH35PZ/Io&#13;&#10;f6astEPIVfABMJ5AjqYniSBraQfBmTvesU16bb7NDRHQ/1PfoQgQEAEKN/6i/DUWZvKZI+4MMgxk&#13;&#10;GMgwcDxhgD7N1keKS4TsC+KyEpkpP+hNe4fySVwau/To3PdKYihOfOSf0lkd+RSzFIYfA2GG+/BH&#13;&#10;m8WYYSDDQIaB4w4DzELSv2lCUgB0dUzcDXZLNeC01KG1jppsDbKk6Qr2ojALNB5bSXdip50tpVSx&#13;&#10;YotZ6CgrUYb5wM2NYgoRBrEMYBnMcnXFMVcGta4U5R5lz+EY6NbWsuVfsiqVfDF4Z1DuilwG4gzC&#13;&#10;+XY8AopYaEaZw4obDchR8Mc0caMP5WcQPmZMsvIDGmGQYkAPrVw5QnwoRVwpCg+g7HBFKsqTtro2&#13;&#10;zWOq1RaeU4vQmqudb2MXvFz0lzFn1UetW3zaw0Iiem7qnCrJPMDEcgW+5abwUffiXQyeXBzyLF2w&#13;&#10;g0oHVKVVlNVzL7Oxje+wqompCQIK1yPDU4cU7Cgs4FncuLpxSkmrPcQT8Abl5Ds8v79jf1AOU34c&#13;&#10;/gcFKCvvvK04CNWsYPRUGXuRkPjjmY44DjtEeibiV68xu+w52va2vjjeEk+UARoDXg9LeOvzCj5C&#13;&#10;iQMvwEfQGv5g5dxw1R3iIy7+MCiQFgokN2qhfIfXUL7DY4DTAR7GEd55m/L5d+o7YYiLOL3+w7fQ&#13;&#10;EH9uRCUe4sANBYYi4w6ITq1dUp7D3zHbDyVDA4TtTUZ3WkWyWYrVrpTSDZogS5g8An6pGy7X/Uq5&#13;&#10;qd9VWirFO8cDV/cfX8lWEiYxlPLs3z0N6uG0adOD4tVXfULr2bNnB2MTvOlbwmLwg4aELQdTJ08N&#13;&#10;KyrhZXYFmDatocgYRxzwBLzivDdYnqBc1DnOEOYKsK12dXXSJo6pGbjdARfeRlEPUT5TB6EBeWQ1&#13;&#10;CfUCPiZ/EydMDBMHXCajxC4np4gbmeByHPzhn/ekN1G77tQon7SV/YHTK/4e6K54quQcqkUT5C20&#13;&#10;43spGB9WdSdpUVbKUQ68bYNOXnfdPzh3w+so0pMjXc9veOee81dw4TiGN/BLGp5nrqTjOAJP5fCb&#13;&#10;ir7wiBzDeTyl4nDeIRD83B/OCpFWeEP5cPA1NCbuLp25THqUjfqETHTwCS/gAiU+fYCK8sKK9dtu&#13;&#10;MfvhRo8quWL0pC0LCin4IOIF2jmqymj9wAaKorBSSbf2m59ZbqE6vI1LeRo07JFR8scbHrAvr/mj&#13;&#10;DESKXDtKGUZFyazRMlyOFX+45IhyVUgnfoc/VoZWKcx+ZborfFRc5L+7w77d9Ac7bepsmzNeK9sw&#13;&#10;ruYB3IFfcAndMQKBUwBegy7j9Y6zYosAY+a8xsQVfTiEh62iCZOmfvQ5s/9OrZDw6Ghmf6LC/OQ6&#13;&#10;s8fJvehjZk+4TLg/wX1k1xHCACy0smW7eOguu3bdX8M2yrZfHWZtZ2ujxGOMz9zQXqg/CkU7w+IB&#13;&#10;DKB7ZRjfvd6+vGuj3dWy1a7uaLELZy21heOmFOWalZbUeeQAvMi1VTv87NWkQPq+jJuQr/At35CB&#13;&#10;ABNsWrqSb8hN+BaZ1qV6hV/42/tWtKXISuKPZUtRRo7RB3CzezdnXO8I9RccUZ/BEzKTfif4Ce2s&#13;&#10;cIPBmPY2POvKvRBmk2UkLTJ8sr18Xi4UUJN03/UIh8TSqOCj9A3jrBjG9sqj+HV2n2Egw0CGgWMW&#13;&#10;AxqjWmdzcfYHISYLIjUdpkvHP4UZ9cVRHw1PvSOsoyE3WR4yDGQYyDCQYSDDwEhiAEXIGz6sLa7e&#13;&#10;2puKt/vBoKIBEo04CiUHDJ0MoDRZ3DR5uAhe/QazqTOLXvHgCi8Gtj7AZUDsRogeKXf51qHt7TAc&#13;&#10;oSR3YACIgg2HYs2VhyhqGSSONDDgZrCNY9UJ+U/OtmoOM5xZ4ULejicA/z7g5orBAHqhaGMWMmUG&#13;&#10;/yg8XOmGUQi3X/45L83p5sqLtOIf2oNHlKjQnmdwCzRLacxAPk3fUeOX25gT/p8Um7Ot5/43Wpd0&#13;&#10;ORyTha6mB1YQr0oHkPAsEYUBfsS74V3+J/862BRgNznuA6tLqTqm8aVWs/itVlVfWlEHLjDoUy5X&#13;&#10;UFB+ysLqKXCEAgfFBkqKVm0BhzIIwOgCHuHnimFDk9kffl7sHeVuKLcXvPhz8sQ3/Klw6KO9fvPx&#13;&#10;p5ulLZVxoALDJ94pB+BKrPBQwQ88AE7ABXyEMhxFOauKRwKgB3zpvIlyCKUwhhCcGzHbtH0mhHdl&#13;&#10;k09mIL/EAUBf5BfOjXco9ODbQFfFR5n4hqxwBR1X8HS4gVyPYtu6w590vqj5yhRmERSXHpwGnMjL&#13;&#10;AVVacBYUd/KWiHzCJoA/vqeBCQfUU48L2pVy1E9ohxunrfCgH2dyrlu3LrwjbrZihkegJfIHoyDP&#13;&#10;+HX6p9PnecKkCcFwz9a5iQxrkRGxt92jPUBZ6wYiykg+BgvkkfICVVJUoxSu0rmtQfbkFciVxIks&#13;&#10;xohJHjDUIqO6ZESFj1Em8x4cIpOoG+CBcoEL0ioHhAeQfdQt8Ea+wcGCBfNCnKwEGiqMU33ClYMa&#13;&#10;KeEniTbUX6/vlKeUnIUm1FtwQBmRT9DdwcODK3ixWmcxjtbEHsrFtrzI/nT9RqYRL9v+uiEQHFJ+&#13;&#10;+AH5QjoD4dTz0N91/779aiuTfBFvKV6FBgelJNcl5BP6DhWQ3/AFdQWeAc/QnS3QeaacyD0HcIcB&#13;&#10;GD/kk++Vlr1Hs+9zP/uWR5VcIQ92E4RckK1pIadnf1UtIQFrJguodCP49mfNLn66Harh81eb7rW3&#13;&#10;r/+LjELbZDxSZljpmTd6stIzZCtJqaJfsgpVCJuTzO4MLyQnqPPtzfa2pj/b/LoJ9txGTSbMA7SG&#13;&#10;T+vE66PHgowE4GNWG4PrBvog02eIR8vXXQ87qGurOhDf/bzZ1e+pPNit8nrrm8ze9Geza67TgGDo&#13;&#10;8qDyxB99Ph/cu9muu++39p/338h+4+rEaDA3VpWBlcX0azB6hs4yuPEKo/qi//AD/8HbBzWu6Wiz&#13;&#10;u1bfbi9qut3+9ezn2lWLz7El9RH9FBwZh9snubBZOyts2bTFtu9MVugjB6nzjBWQAbRFyCbkK7yK&#13;&#10;jPD2AtnBd+QK7RXyknjTcpZcHusAXsABY0raZNopZDRlp7w80z7RnjAuAkeA48KvxEO4ccJtEUDj&#13;&#10;qcwSiUBd/SATA/khttM+8lO4zfMDXX6xUAEeqzv1EzLIMJBhIMPAcYWB0WrzJixQkXb1FguxG0Tl&#13;&#10;QPIy74+QiajmLoFxUtQMQ//boxvO6wj0EIcze1lcGQYyDGQYyDCQYWAYMTB9ltkzrzL7lgyfN0fx&#13;&#10;YhyRUckY36CvzY+TQ4POLHq+4WJ4sgZRYdvM+GXvPYNfHINfBmsoALni9msbCLYIZYCHYzDsg2Lu&#13;&#10;GfyhbMMoGv51JkyVzkUiPgaKKCPduRK3N+Wh3zGwZCCOkhfFH4Yb8sOglcEriiiUxgzaj1UA75QJ&#13;&#10;ZT1lAnxQ7ed1UT4UESiSecdsb3ADzl3h2ZMfoBM+DM6DgpKnBBjAkwZKOgb3KFOhMeCKDuiKsRVl&#13;&#10;SRqno0ZPtZoT/smqJq2w/eu+aF3rv2sHtINXTj04FoOGo4oYz7sLMad+6MO6Uyc12BbE16OkHxo9&#13;&#10;53FWs+gtVj31sZYbnVIc5KMBL5TNeQIFBXwBDrl/4IEH7MQTTwxbai5fvjwYBCgv5SYsK64oH7jk&#13;&#10;LD54eEDYoRn4t/6h1xvlK9RNHsqBvmPRpZeLrbUj8rt2ldkUlROFWBmAbuSdK8pXV7yUCVL0ifqJ&#13;&#10;wRfFGDhCIQ7MmjWrYmV4UYSDeICfqKPUX4yVzuvkA57nGaMNfA8/4x/auCPvAOWGR3HggjDEQTju&#13;&#10;iQue9pVv+KNeEA9xHg4YpXPjJvmKDuXRGT2cwTlCGegd5yk9sVrjWK1YSJ0LFhtGwB10SPgJnip9&#13;&#10;lqn74RruDyicDKb+nvA42gcgNgA5j/oVf9BizZo1hVWPy5YtC+8wGmDsc5kOTyJ7APgc53wBHSkL&#13;&#10;V+QgYajLGHU8DN+p04SBtzx/IcJB/JB38g2E49iUD94dKi8RjnqA7IZPKRd5pwy0x/ApMg38gg/4&#13;&#10;mDKUMhx6MYgDPgdntIe026RDPOAAXBwuIC+Uj7SRt8gYyoHcSQNlo+7SvkA3HPkGF7t1XmJLS7Il&#13;&#10;MHHih/advguuFNCOYVS/8847g3wnD/DEwoULg4zHaDta8Q8HtHcgszpCvpzP0vHCN9Qrn9hBOYYC&#13;&#10;lI92C/w4/8PXOHgEHmCyjwPtBP4JRx4na/Uv10ohp3pjn/1RsXfaLp/oExr44s+FJ8o6SvUG1iNJ&#13;&#10;N36u1P3GtQVvg735vFbQ2Va1l6PFA/ntbZmQcChGT08bqtDyslpULat164gFq5JEZZ/9jffbC2rH&#13;&#10;Fxk+PVxs9IQm27ZuC+0QPAy/VqmPPOywZb1WeH6xf6Mn7I2D7dKrxMjMx76l1Ycbza7734rPFidY&#13;&#10;BpVj4I7ta+xDD95q//vQr9VoiLPcQA9fYQwTn7EVM9stw3fOJfQPaMch24HgTxXNz57tVkXS+bPv&#13;&#10;ueP7dpcM3586/RJbUBcZP/PZW9PUZE1ytKcA/S3kJrIBvkQmMGEDmTBK/Ml7gDaNtof2mXfc8+5Y&#13;&#10;A8qHC3KxU7LxYCIfXU56PwY/4Ig2iDaK78hG2i7qLm0z4P0c/APIWfqi4DJ2vAdnaeiZMs1ykGlH&#13;&#10;9EViNZGh9NWc+tH3cKtv9DtINh4r8O3CF5hNnxN8ZT8ZBjIMZBg4bjAwRcJy/nIVR/08B/oyEoWJ&#13;&#10;8dNf9nfNy0zvb7q3hUv6rr73b0f4SnctgwwDGQYyDGQYyDDw6MHAtJlm7/u52bufpO2romKjS/YB&#13;&#10;EwokxkjxzM/Iqy3Ww6ul1Fh6Uvy233uUcLEijkEcRjQGgAz2CoPHvGKN924A9Wu3Vr+gVO7o6JQi&#13;&#10;Ltk6EYUcA2ZXzPmV+P0+TrffDPbzgXh8hSdGLByDVPLHlYErA/djYdAOjskzRhuu4B3cglMUE+AJ&#13;&#10;xQUDanA3f/78UF62+JuQVy7jh7LGOGW1ZznAP8pjDH4te2U4ak1WQRKG9Bj4k367FOicozl5srZw&#13;&#10;6qMw1dlw0y6wUbWzdb3UurZ8Q8bPX1u3bGk9DNTJQl6roywWQbAjeEdWnVqMpVUy8FdPOc1GNzzX&#13;&#10;qqdfYtUTT9aHxNgVB0Zp09y8J/AnCh0MAvAESnNwhLIZZQZ8sWnTplAWX1U2Z86c4A8DGUoPcA0N&#13;&#10;cJQZvsGhxCgJCmdroy8ogVNli76WvsU/tvlImdHTvNtynXpRU1qh7xFBY3gE4D6mufsZ6IrShvoD&#13;&#10;D4AjlD7gDyOBGxcHimMo38kz6eHAObwNr0ELDDbUA/gfRXLgQV2hFXmD1lzhRed56AUvE8bDc03k&#13;&#10;UiIXqF8enjg8nqGUo1xYqbxtfr22o6MehqXQYvb8eGzQ/FIuIX3rrUakgUNTlrOzaidZPbNnU+B1&#13;&#10;n3qCgx6JgSYxqvt76gTgz2k/fHOlYPzN33m94psD9ZO6BY0x9mEY492SJUsKCkVojaGMfEFDaE0c&#13;&#10;POPIP3HAP9RjngmzcuXK0AYw2QEgH3zH8INfnpF3+Ae4epzE5/e892/4I20c4Wlj+AbfHmpdgTdJ&#13;&#10;r2Fqg1YtJvHA+/Ao6bhMQ57xznmX9Mhjf0C+COP4d2M/7/uDje17bH3rTtvWrnOSu1T3tD0ykq9W&#13;&#10;BqWJo2ttus6Lnjduqs2q03mR/UVS4j00xbDLRBQMm1zThk/wwDf4BBqTd+iNPEIu8T3IZeGIMxRp&#13;&#10;l8BBGu/4wS/yAp5qktKf8OAYei9atCisaq9RGv1jr0QhBnhF/OAWl85THJRtkgH3G38bzD2ykHYN&#13;&#10;Xvd6wErk/fsT6xb4iY2exA3/g09whJydNEWN7GBAk+H6AFqagMhKsCk/GD9jwycR7trcJ9qBXoDF&#13;&#10;h5o32k27tiQr6MZoVWvekFRDMvpeSY76S4ewxEFcWueaxI1hVVvedrXssNu3PWKPmU4nuy/Ae0wm&#13;&#10;at/XHmQDdRgHjwwr0Ef41Q2ljZ5qbozuUowIN37u1PteMWz29ZvNzv+y2eX/mBlQhpVAZqtbt9kn&#13;&#10;V/3R/nf9X2W0EtIjAz1GT0lxbckMmdSelUpbL2m1E9LltAJZL4IRVITl2tVqNyjuRm2b/IEzn251&#13;&#10;2n0ghkkaFzDZA5nEWIi+DvKYxA6qL5/T7B0MntU6Hxo/yF53tGs42sujCZBftGt+LXfvbXV85Z6w&#13;&#10;AGGRpbQRtD/eztD/pQ0CZ+ADeY2cdTnP1fsI4Mfv8VfFAEakKVXfc+O0yvdf/kUrrT/Qi1Lqo4/n&#13;&#10;RylfoV2PuUF8ozwHoyfj/d29QcPd+ZeZLWhMvcweMwxkGMgwcIxjYIYmdCw7Q4X4Vm9BpHZJ5KVk&#13;&#10;YhCTsazs9VaQmXSJ04bPZSvUD00m+UQhjorbo6u1PSpQkmUiw0CGgQwDGQaOewycf6kUGv+tWdga&#13;&#10;IP1PNNvJC57ot/yp7/UT37aeC58sI9KhK1sYxDHwTQODRpS+bqDwK+9wrmzlHuUlzwADQeJj4I3z&#13;&#10;e65hwKjvXP2ewWQlwMATxRIDd+JiAIsyHYU5eSMfKH75VmmclaQ7HH7ADThyHHa0azultmQATl4p&#13;&#10;E8oKN8ChsKzV6rFqbfEHDnnPQJ7B+VAUFOAGFwxBOkcV4xF0hmbkMSgEpCjprOmlZ5/y52TiGX+S&#13;&#10;3HIZKs+17t23WteO66275SbLoTOV4R67T1j0oj5rAJEYFoXUPVLUobscJcVodcNHZfQ8XwbQU+Sh&#13;&#10;78xpwnLeW2trsjUixgIAhQXlAKA5CncUkaz8gS82btwY8Aa/gEvKS1nBJWWEFiiTwakb3VCSj1dc&#13;&#10;8GURoIyIoTJ2jUIQwDvvva9z3UJSLlHM9L7te+eKH7644qWvr4HfOA8RH2VHoQ6gMAMvhwtIy9Nz&#13;&#10;/EMT6IBz+YKSiu+xog468kx4eBaa4qhXxAEPcIVPoDHP+CMcfBL4voaZ+8nKweGUE3XaknPJJK3g&#13;&#10;hdG14iAxRmpVpBALpw6abQYgiEyWiQ+MnlQ2VbrlE2fYhJrS9QjPMf9w34fXB0gz/gxt3HlbEF9j&#13;&#10;vygXwT2GSgxV1FFohtEGvoSeyHFoD+2cV4nf+d+/kQb1n7rOJAf8UM8BygMPwd+eF8LDM152/HAP&#13;&#10;XzgOeIdcdTmI4Yg4yKPLB+cz0vG4uSf9OG7e8RwDfEiYep2FOW3aDOUzFwxU8DiGKr5RBmQa8sqN&#13;&#10;n8h7+LYckG/wS5ouE9P+d3a125rmnfZQ23a7c8cmu69th/28TZrYDmkXkKmIPBl86mrq7YL6SbZ8&#13;&#10;/AxbMXGmnTZploygk6xBK4kHAmhIPsAT+ads1EFwD0A/jKHUTwD/4Be/8AN+eQftwQFXeCYG8ORy&#13;&#10;gjCsdEWOgUOMgPhfsGCBMdkF3JUFtb+mFZzhzEjIpbRt/ERdk/yWCgstKAc81V/dgR/IJ+D8VSqu&#13;&#10;gd6RBjh0PgSvxEf9OKAtbimv94c8LnAL74JL/JNfx7/7GfCK7IoBDU0xO8df+96731Qzavt6J1r1&#13;&#10;DVT6zV4Z/W5af78UWgobOg3KjAxB6uHJWN+PEal0VP2+JbsYpKD6foxMrJjnTMZ9rXaTVn6umDLf&#13;&#10;xqm9iAE8w8vwHnUOWiCT4N9hhwfuNfvx54ujhSYNciQHnh3nug2zGHiPYwGgWLwAr3ybtnpYYPa0&#13;&#10;5xRePbpu1GZyxABncWtVZY8mfebGFMuYweKjvafbvrTqT/bNdX8x0/meNkaK1rAqWe2J+AmjuvNq&#13;&#10;TKZ0OnyDo3XMdli8q6kyWjjKA1+Ub533+e9Nd9ils5bYRbNPKjJ+NmjXACY+wo/IPeQEcopJqsgj&#13;&#10;xhFjq5J+E99xyIX+2ot03obrmbwg17jG9/E7ZCfP5J97d+ln3vMOoD3NCdfetnNNtqan55X0sWmD&#13;&#10;8U+ZkY20Mey2QN0FF0mYZPt+vw+RH8qP+MqefKXG9B8wuz2KQOwR6i3ZYnJIfJSNHgtGz61RGG7R&#13;&#10;3Z96lnhraLyaijV7zDCQYSDDwJHHAP3u5acW54N+C134MC8cWal7XPKjq96pHQnDYJqBRJ2BhwSe&#13;&#10;ttxsznx/OuqudOEyyDCQYSDDQIaBDAOPPgxc9mxtY3OJ2ZXXa8val1VW/tdqUPXad1mPVnqGvkBl&#13;&#10;oQbli8Efg0Qcg8QYGHS6QhglG45nFJkMWlEM4RjcBmDsKQUNcTHIREHJNb6P4y937wN3lHoo0X21&#13;&#10;CANbBrEo0wdSFpeLfzi/UX5wg2KWvKLkBcAtDkUZV5Rm5N2Vm4TDb0drR8ARSuDhBMc9Ri+UAazC&#13;&#10;ShSsB6QUGRsUqgPjUEqaSScHN7bxFdbTtdO6d95lB1pWWU/bGjvYofPWujcq21L7sLSzZq5V1y6w&#13;&#10;URNkMJ28wnK1cwcsErhD+QsvgSfyinIH/LDFowO4W7FiRfjOKgyU4uAb5eT06dODcQ+eIwxx8J4y&#13;&#10;w6vQhrIDJ2gLzglpXKeVDdhe82wdAg34E3XOY78YNFCQDQCUlfrGFRwMBcATxh2vrxibiDe9Mmso&#13;&#10;aQwmLAo6r8+EIy9uCIEu0J28cgUoP/6pD7i6unEqT1KPqEuUz2nqRiUMBcRJfMRPHSNsUt/qFX54&#13;&#10;JCgrspdNFE9jOJEyNDFGSoEnhRziD6Xm8KSUsF8XPKjyBAPrQc2QkfLv1CmzbCrnih0GgHY4AJ4a&#13;&#10;CJA1yBSMn9CG9sINn0xcWLt2bTBU09b4xAZoifN2hXuAFRqcG8p7N3LDF+TDeQR60yZQt0mXsNAf&#13;&#10;8HjCg368LFyRD5wViQzhnjSoJ8SNTHFjK2FJC+fpcnXnhlTihP/IJ3msr0+2E/T8+ja1pIOMIq/g&#13;&#10;Bp4nDwPLYS36UlvaH2zf32bf05mFr1p5m1nTH1RY0WqU/GPgwdCDA2RAb5e7Ubx040EZBjCgTzvB&#13;&#10;PrP0sfak+afaYq0CLQeU03decJogZ122gAOfpEQ58QMNoQU45B2GUzcAp9NCDrhB2pXYrOwFqMvT&#13;&#10;pkqJrXNGfaV/OnzR844tZncKF+vWyKCgc4UwMEyZpp0zTjZbcqKU071tSxwu5E245ky9/gAecz5z&#13;&#10;vujPb7n38C1tHXhDtuHAGTwJvnyL5DgOeB4cQQtwWQnvxOG57xE/FMkpbLhJtUl7Lf3sfv3qvlJb&#13;&#10;cPvrctcW8eF/b7lfVnPhOxiTktlTrJ4rymO5SCr4RlzEuZ9YhdtQN/a32hc3P2CvPuniPoZP6ML5&#13;&#10;gNCBtmTKlKmhbleQ1OC9/PbnZt/RSsIYMHoG44muonURNjCmIOf4znwQJk/GEyhv+V+zS58hofEo&#13;&#10;M6JoC+2w3fK61TIIq85rLJJrmCHlaKP1zF8oMVgd2BxsDgYebt5q/3bPL2RgVpyje42eo1WPBrsV&#13;&#10;s1NSpxhLJPVoAcsoO4DBH0M8E5zadtnr7rvJbpjQYCdNnF3IJuMq2kxkKTKX+u9utM6brdfqefgU&#13;&#10;ecD7wwnIQmSWO5dh9Glp83DxN2+bqVsxFOebdjfpd+AP2Uh763KS61jtGjBKxm3iRpbSntIHod2l&#13;&#10;nWJcUBxnnNow3J90mtmLPiTDpyYbOCBLt8pRL6l+3m1CVvKNHWGSoYhuIvj2tzVhYU70IrvNMJBh&#13;&#10;IMPAcYQB+t5vf4XZv0WTvHbmyxdkpYRkaCARlgIuDAcxeiIz0cvE8LJ3yb8L2PjD0XGfGT6PDjpk&#13;&#10;ucgwkGEgw0CGgSOBgfGTrOeZL7DcmvO1zb0UlLf8zOwzWgnqCgvGuBeebXbeZWbnXmR24grNAp00&#13;&#10;rMqfwRQbhR4Kapwr+nyAy0AWJSXO7xnsumMgiuKSQSeDVq44lLduGHXDHM/pAbDnk0E8/hjEMthn&#13;&#10;YJsYydj6NjGAEv5wAwN3ykeeUFqCF94x0A96NSlEXEFMGVD4Un78ofBG2Q3uwC0KXQb0A4HMzbar&#13;&#10;o8Va9murUClIxlbrbDQprqdwXtUAQPzkhzySX1bLoJwfLOR0BujomRfZ6BnnS0fTrcnM9EgTQ4U0&#13;&#10;iSp7XqGYYynCwGVqb9+nFT2cn8VWcr1nmYIjN1RiMHH+4IphE97EDx3jnBTaKCl5RmmNcojyEg4l&#13;&#10;CPyC4YErAN0C78V8I3/2d9PNfpIo2UNHGyUFRQgztsspkpQJ76AnNm+SSWDuQsUxMH86/3hd8eCH&#13;&#10;esXwB41R3EJv8AP/oQgCd0cSyAd1At6HH5EZ5BEHbagX1HPO2du9e5doqTMdtTK6rj6ZwY9SCzxR&#13;&#10;b3DUOcJSpzweeIF4KTe84ApB0qykrpXDD4szXtiw1L7WtiesGLKDoq94RBtYB9tKOU4pF2/8DXaS&#13;&#10;GVzjPHhL9YsVWsKbaZvbM6ct0la3UpIepUD9BP/33HNP2CYSnC9evDjQgDqJzIRm0Ji6Wg6Y6ACN&#13;&#10;aU+Q82ydS90lfuo2/A0/Ue95pi2Cp/BPGjie3ZEWdY0wAO8JA694WO6RFR4Wf4QBXA75PfEQB3y7&#13;&#10;efMmvU7OJqaOeT3jOzznbRdhKQN5JD6u+MWIhTJ3MLBL29j+dN3ddtU9N2kfTynl92vywFgZL6OV&#13;&#10;cwWjp0cMPzlPcd2+1l6zZ4tN3HCPfWrRuXbV4nPdZ8krZaEtwQAHrrwtA3/IWZfblBu8gUefhMCV&#13;&#10;tjAN4JtwPnGBMOAFvJKWywvwBs7gqX7hph+YffnDZt9VH6scvO2lZs95mdlp54hsxQp4ZMzYMnWM&#13;&#10;spFHAB5wfiqXXPwNvFBW8IW8AycTtP1wa3tr4G3KidETOR4DuMYRnm/g5lD6P7kxKfmRCJwK2zty&#13;&#10;pAA0+7KdF8H0+UWPlTy0atvdW7c+LKWWOsJV4g3RgtVzmGaHQ5Z6HoiLOGnSmagSzljUhIH12up2&#13;&#10;74Euk0m8CKDpaK3wr6lLzlxP06LI81AfbnhncQyIRUQBbJnizcSjShNkmIhAgSbL5bsu4ft93zO7&#13;&#10;/01mpz8m8X48/7Ky8547zb73NbP3/2e/Jc2dqU+v+KjlnvR0bSe6tF9/6Q9rZYj85kpNoNDWyFZV&#13;&#10;K6f2Xsa24Th/Fj6vVd+hdwtm1cvufbZaMv2mBWfbDG1FPpUtdfMAT9JWIH+QgeMnaOW8Job55DD3&#13;&#10;N1xXZLC3i9z7M1fywDfukYVJE9k7IcTlP3nx9pN3OLbjxWAZjJna0rdKbQrvaFt4h4znPn6mMuh1&#13;&#10;H3kbJoLoiIzWlmR7fNoYJlshGw8LXPECDSpazN74vuLk1D0sQBA6hae+N/9+rcYfV+p9cTvU12P2&#13;&#10;JsNAhoEMA8coBqZLyfm6a3SW+efNVkVlwPhJlx6HrPSOH33MTjk3juq2AO95g3a1eHbh8Wi8oSgZ&#13;&#10;ZBjIMJBhIMNAhoFHLQZyUqTYwmVaZTHL7BQZOZ/+QinPpaxkRCdlm02UAWamvs1QByEoNo4OVMXK&#13;&#10;PQbeKOZQBPmgl4EvzgfCPkDu0jZMXV3JCga+oeRjYEscPrCN732gix/3xxWlMMpBlKMoSVEiNzfL&#13;&#10;2KA43aiBv5EElLwo3N2RNopZ3jNQR1mKkp584sARDtyBG8IxSCfvKAJcoUuZS8EubV348J7Ndv/u&#13;&#10;rXbH3m32sLYsXKt3q6Sk44yhaVIYzJQSZo6MQhfUTbWTJ06zZVPm2AkTNMu5RITjapNVSI4v8hUD&#13;&#10;NCOP0IjZ45xTV+zDfctwpll2hzrR7iBKXylvwQNKEBS33Dt+wSH4TGjc3McowHfwjh/HNc/gljK4&#13;&#10;spxywlu+uogrhrED8tMt2o2NDJ89c+Za7pznyPD5KS9kMjM7dMKl5A2IKIUNfUPjQwdd+rciwL44&#13;&#10;sbxhx/2DB4AysaXXUAHaohjDGEScKMtZJQQ+DsXAMtT8lApPHskP9Ya6S36pU84HbgCFD+DLdm1Z&#13;&#10;STngl2CYCPWLc2CrQr1DHhHGw4Uw4gvCO19QH51nuB6K0YCyPGPuCfY1nUtnLXdLESplpZR4+1We&#13;&#10;ZMw2NIW9uCmwUyc3gbdk9Dwg5qqdYC+Zt8KmjSk2+nC+V6dkLECZjjSQB85gRE43NTWFlZXIOM7o&#13;&#10;pO5CH75RF6mzGLX6A4z30JwVmKz8O+GEE4JX0mD1n9d56Ig8Ra4ia13ByrM7TwO+g8fIB/yQyI5E&#13;&#10;jjMxAIfilO/ersXxenxcAfgrWemfTKiA18gXQFr4Iz+6DVf8syoSIH6AZ3BGHaC+ehrwNDgr1UY8&#13;&#10;ojPnvtP0V3vnI1LK71ityMV9TLJg9TrCGYMJifaR4so3eQ8GUKVPe9LRZs0bV9oLZDhtatltL1h6&#13;&#10;ji0YV1p2UWfBP3kj/5SRVZ3gERnDFdnrfvDHM3WWsjlQ1+OJCtRX4vN4Hb/QKOzwMK5e5raeUGfZ&#13;&#10;srwPrH7Q7IffNvvQe5IVN308pF586Es6bkjuff9udsnlWm0zr+ABrFVV9+a18CF/Q97IK1fwgRsM&#13;&#10;UG54Bh6Ddyljp85hhS/H6Pxe8EV7BW4dSIuJHPAW/IBsJ9whASsBX3Sx2Vf/rzc47RddKCb6ROn2&#13;&#10;esjfBd7RvcSSLDbFMHtB8XMFT3u6lXCLNFvVkgPByOdytILAg/QS6KowmrKltPI069QEtv0ttlhG&#13;&#10;phig6ThtWw2e4eURgx1bzW5KxQ5ZYb9ydCAI39lOE7rR+EAT4G71J1avPP4Nn00Pm/3gv8w+9n6z&#13;&#10;DUnR+/39s7688s3i++9r5503mj3lmXrRW7/6C3evJoV8dNVtCGsJBfEBk0rEp8N1/izGzzplQz1a&#13;&#10;hE4ixzVu+smmlXaO+vPnzVhSyNpo1XvaOfpL8CT1v1TbUAiQuqEdQo7QRnkbiRzD8Rzf+3d/H8s8&#13;&#10;9+/vSAZZRb6oN9y7XPQrst/v3Q/v3HmY+Mp9f0Da9A1oO5Gn+KVvi0N+HjaYNlNn6l4l2qntvfpf&#13;&#10;Syfr9bLU18990Oyy5+oLFT6DDAMZBjIMHMcYmDFXKz6/bPaul5g9EJWTSeM4AFGoLkx/0PO2qyyn&#13;&#10;RSSlJ4X1F+rwv1drnkGGgQwDGQYyDGQYOL4wgDJOVjjLMetTq5SCQhEjHNvIjZ+gFRgllHTj9J5t&#13;&#10;H3DHKDBgLWU4YKDsBoz0NR5Mo/RDSco7BrEM4Ikv7RhM43iPkhy/AHFjCCUeBvIoBErl51DRSzrE&#13;&#10;62VAMcsAG8W1KyzJFwpd8k7eUNriHFAQ4NcV/dyDNwbn5BcFQBr2aMb3Bq3e+eXmVfbzrWvsxh2P&#13;&#10;SDO+JlG80CPMrwDYrvxt15l/9+jVjbXTZEyfby+f2mgXzGi0cxvm2+L6qfLdqzjIabvPdP7itKEF&#13;&#10;SoR2nU1KHtledDBKlTiucvfkCIUFOCEd384PhS74JY/gEkUG/lgh5jgDX3wH5yiJeUbJAR0I7zTi&#13;&#10;G7h3IyoGBRx++DYqjXeU3mecr5xFhk9mbEuXEVBYlfBcgk5KkH+GF+mgY3dKz0r82Lt1OKnqeQXg&#13;&#10;PJ0ohOj1Dx3AH+V3xRW4xDABLllpx/VoAfgMB10B6okbLrlSB6mL8Ay4gt7OB4RBCUh4pzP+qade&#13;&#10;X6E5cfIOvHg98LDgnTgrhcfOWGov2bbGvrxNileMkkEZmtO2deJPsQe1Gi4ZLMBVuC794pKDdGWY&#13;&#10;4kDdSTPtxVqNN47JMxHs14op8EK5RlRBH6U50C2ybeHChUE+Y6xhW1nq6bx580LdhqbURa/b0KMU&#13;&#10;wKfwMOF9NaGXkZVYKH6hNTxO+XGV8DV8MmXK5CAj8J/I+mRrPAyQGDtchsB3fEeecPU2jPw6L1JG&#13;&#10;ZBblRrbDV64cJk/ub7SMWqRHnuHHtna1J1r1Dh6Qv5QXXPAdnlTAkkpczvP8+uo/27tX3q6VXmof&#13;&#10;xshoxCo+eCMYPJO6zXaKgRfzzKjowm573TJuyWSn+OVyGp7Dvxigtqy0f9Vkm7HK47MWnRnakFJ0&#13;&#10;8XYPHEFHjNLknzoIHiiHlwVcxzQBL21t1M1khTbhCQctXZFPPcUf76E/cfGtc3+ndu8sYex78D7N&#13;&#10;Iv+ClCnXlcpu/+/W69MLX2f2BZX971+sOja1f7+pL9AUcL5Lfe73Ed6nviKPwSN9FuJAVgH14+uD&#13;&#10;0TPGGe89DOnCIxhG037wVxFolZg95XnFhk/OTwK18MooNWrKU/KgiwNlxqHIdyWVf3uD4pu30J8q&#13;&#10;vrawYq9Tk/+qZKzI922Y+0PqIwFhXlEgHYmonhzM2V6lzwp7jFAOyBnokjZA+/dhu26BCSOg6uJC&#13;&#10;VnrzE/mIbvmuwuAfEbo3/2mjrul485+Om8vubZq48Fmzd3xycEX66q1m98rV/szsHPX56vqfeNMh&#13;&#10;GfSXZqWzQ0bkWu0Ikt86XNMZA68MRJ1KMkYc8B1K0rASGRmulaW/3L7SLtt1QpHhkzM+aVtwRSAW&#13;&#10;OKiJLD6W8iuyAocsdUd7xj1+vO3kmXuufHeoYnKAeCvpl/bu3oPcQva47KtiBawmoOEPmc2V737v&#13;&#10;7z2Mx3+o167uLmvZm4wN4nYnTJBR+3PYoVETsl6sdmSyJgt96Z/Nbi6dA8ROgWdoaj79n2ZP1JbU&#13;&#10;bMecQYaBDAMZBo4TDPj4CV1L6OPG5Xrqs9TYaVz7vldqZ4r4Q/6+jNHT/vnvLXeVVnuefFqJgEfX&#13;&#10;q8zweXTRI8tNhoEMAxkGMgwMGQPaNm/1Q8nWtff+RedJ6X6fLCYyPtmSFWZ/c5YG1xcmSskhp3Vs&#13;&#10;RMDg1pWY6RwzqHajBlc3RvigG4UnA1kHBu0Mnl3RWlNTF+KmI4XiEL84V6SjsHajmcdxKFfSRdGI&#13;&#10;UpZ0uFIuwAf0KPJRyrrhLZ0O4THMEp78EWd9ULhPsWlaVVQKNmkr21+sv8dedO8vtAVhU2JUCbPM&#13;&#10;pagUHhLFoIbOjJ4VX1B6HZRRRFsemsJ9Yc0f7QtSnDxr+ZPsHadeZKdPlkGvQkDxigLfFSLkdyQA&#13;&#10;ZQk09XSgPTQDMLyiROfMOBSOdJ7JF+/wz2os8I9Scu/exFCK4ZT30IIzPaEVeHde4hvpAZ5OeIh+&#13;&#10;cmxreNZjtXXKIrMbVvd+kc4r7IGHQpiVFeCdFTF51BeMnviLAbQ/7UppjAbu+oJnHHpmcJMkEkd2&#13;&#10;6PfgyhXkXkfAI+mgJDpaweUHhiSAOg5d3cEzGHFxAPxAPcRhaEFe4OAJcOs8wRWZQ93EgR+UiPAF&#13;&#10;fgmb0CBE2+/PzNoJ9uxZy+zL22V0WneveCOpmwelVefMrlqREWUm1KwUnKUweHZQ96jXrMajbmvy&#13;&#10;zOunLbbzZy/rEx1lAg8oFydOmFjaMNQn1Mi+AK9sa8sWt5z3iVy5//77A89htJmgLfpc3jityX8a&#13;&#10;oIXLWIyD1G9oBZ0A6jX0haa0LV7P0/GUeu7uLt6lAH4hb/AQ6ZKvSgAeRdYAlJl6RT5cwexKZuqd&#13;&#10;y7xmbc23Y8fOgJedmjHhZxWTPvGRPmWcKBlIvmJoE0987cFb7d333awJVxvFG5pcEVYdiwelgK4W&#13;&#10;142J+K+IB/WQ8Jl2IdCdpo5Ytya4KEE5XTHit+62t931vVA3XquzDzGCpoHy4WjbNm7YaBs3bQz8&#13;&#10;x9mb8+fPD3gAj2mA5sh4wiHb4RPiQUa5wRgau/IdfGCIxg8wWtuhl4T+jJ6QsE7OWQudfoucqlYR&#13;&#10;vPwtilyeX/jaotf9PcBz0BWAb3O+erC/AP5eyHe5RdnBETwB/yLTnP5cY+A7hn/wwjdw5TiJ/VV8&#13;&#10;z8rgJ1yW4CXGxU7F0CAHmmnvArfAQdznL+CQLhp4zANfcyjwFy7xVxVfOw5q1lAw1ueDwIoVhx68&#13;&#10;xxA3PwWn8+qF1y7RtIp6kAfwTNtQSXvgYQZ9VZo9LWGj096gsHpvNnrf93uHZ1EgXU3bmvsNccx/&#13;&#10;2L3d7OufL230BA80D+ARxpRIU6NcDHfo8aKnWM9t/2f2mIv6Rfeqls129+7NqicyNGL0RBaKR4b7&#13;&#10;/FmyjMzW5ueKX8KK1YOa8Hhj82a7ujjnhSc3UiITcMgPdzwjX7ni70CXDJ10VpXGqPzkgkJEuol5&#13;&#10;nHs3VNL2IGdix9jLn0frGIJRtB+HESjX9m3bbfee3aGM5Jf2Y0gr4Icj/+PVV73qNWZPvtzs97/R&#13;&#10;bNTvmn3uhqKYQ7V+8z+YPUljgwufaj3Cb3hX5Ct7yDCQYSDDwLGLAfqrjNcYm9KHog9fNI5h4cfz&#13;&#10;XiGdywVm171TR35dX1lhv/QJ63nJ648ZmZmMWiorWuYrw0CGgQwDGQYyDBy9GNin6e6336zB98fM&#13;&#10;vqLBcx/4g958p/ftJ65NDCGLl/e+exTe+YAZpRLKQ3eu/GNQS6fJFYFcGbj7MwYQBro4wrhxC6MO&#13;&#10;imqUgygFUUCjMB8MkDaKWRwdNuIPSgOlj5ISRTQuKN61bWz1GKmYlY8YyA/hUexyjyICP5TXFfj9&#13;&#10;Gd/+sG21vU8K7R+vlVYmrICQIpbzO4tW8Sg9T1P4C8CVbQurpZHE/8Euu3717Xb93s123aKz7AXL&#13;&#10;zrNJ1VLclAHyS74BjEgTtFK5qKNaJmz8CXrukdGxW1t11dXVFgwUsR/uwQU0pXOMo2PMO2hAXjCU&#13;&#10;YADAAIoiHL8ojEUS+Z0eOtO1tWP1fl/wT56hzcKFC0N8vv0VcWMEbZjSYFMapgSFTjovhWe2l37X&#13;&#10;12X4fFzhVbiRjs2wy7oCHZKDehTGWuBdWGWh2wK8TyuPFp1YeCx340r0nBRSiRK9mKfKha3kmyvY&#13;&#10;2TYUAzJ8ST2BL90oWkk8R9KPK6ExKlGnvJ4hD7h3+QCtkTEo56hnHg4DA87DUr9xhPPw8Bc8H9fz&#13;&#10;UsY4x8O5s5baFzsusJdtlOGT1XJ5heIBGUFRZScrPzmrLugbPVifK6yEE2tbp+pPONcTo6fqMed9&#13;&#10;WedeO3/ZY+15jaf3CUt52AYWBSfl3aUzUalLabnUJ+BherFo0aKAX/KJoRnjJ1veTtbKiI6OpE5D&#13;&#10;B2Q3crsUIAeQ5/Dsxo0bg4ITGgEMquEB5DTxuNGwVDzxO2Q7wBXcwQfgbIxWTcI/lQJ1F7lJPPAc&#13;&#10;csjDe1tXKi74ePasOZKVGEB32Jo1a0IeyAs8yJa+5CdNx1bx2c83PmBvuudGGZ9k2BgzXjK/Rtps&#13;&#10;5Vn8V6swGD7L8ZyLL3YD0CYAYfHePhlMlVjiyLB2rnjL6j/ZjDF1dtUJ5/UpArR85JFHwha31B/a&#13;&#10;X2QJdOQKeFvtEy54Bs+Oe2iHX+gO7ij7jm07gjwHr9AynrRCnMiyPvDtL/Rd6Ymhk3kdwYCnq4tU&#13;&#10;KhqsgzFkh1wML9KKHc5WX3ZSwGX8KX1P/nAAeaoCkRXA9h3JWdMERTZhMO3sTLbPh+7wedpgDF7A&#13;&#10;N+2iy/LB9m1KZm3qTLPPflTnHr6597NEjm2Rw/gp20tiTEvKGYQURs/WvNPFIffSC7St6nnWo22W&#13;&#10;K8OEh4REeQtVPhm+RLe9HofzzhPg2qOdS1ixBv9H4PU4ejX8t9TxWtXfGOhXeP7i9/3e5z0nIq3X&#13;&#10;Vw2dluMPerRCOHfrL7St6DXFhYN8Md/yDGpAAzjFWC+RGUPuC9cmk1LP6Cvj8Le+ZZfd3qYOYDjX&#13;&#10;M5GxiXwV3eKIhnhPXMlqY2WYfgTyWJNZHtm31zbs22lzaxFmCSA//ex22tVYFnHv8jW+px6PURlY&#13;&#10;lYmcccMmPB7fF57VnrBDDBC3Q/F9kpvD90t5kIP0YWlTAPo8THxEZh6W+lpJcafNsZ6nPMtyj7/U&#13;&#10;7J1iOo4h0HEEEt6apKQxXa0GEjpKRIQYVh6qJGvHvB/6bWovdfByqNrDWQePedxkBcgwcIQxQNvj&#13;&#10;MppxAX1X+v1hol4pebdUOpL3fs56nv9PluOc7rt/rxWg30/65nSLFpxmduJZyW5cy3S/YPExJTMr&#13;&#10;H0keYcJlyWcYyDCQYSDDQIaBfjGweYMMnjoX6pMfMdNk4IrgDddqP/vfakXB283Ou7iiIMezp1ID&#13;&#10;aFd+urGRThMdKYxhvOPZHc8Ag3YG8vijg0WnC6MZymQ6WwyIUTCikPYBfqw8JW46aInxgxnTyRab&#13;&#10;KBTID8pZHApd4iAt7mMgTwzEUYB7XMRLeNInPIp6nokjDegS/6ztCt/x4G/tV1q1GRTaozU4jpQt&#13;&#10;QSmtLh/Kag2fA/Ro1MeqneRBV7YtZFZ6MJhocLh9jV3d1WGbdTbiPy+/wObUaUZyCUChAM7IO3lE&#13;&#10;kVByO8ESYdOvwNs2GSqhB8r9RLnbd3gKTlBaYKwAV+AORXdIW/gFx4TFAV3CsTQ8WvEzJih6+A5u&#13;&#10;CQ/NHb/QNnSypdDhvRugd+zaYd0Hu23CRK3qY5u/EtAjJXTu9HOs5zP/ZrnXqJ7GUELZG38uuv/c&#13;&#10;hzSj+4qiV+UewD8OSOpFOd+H9g3eB7/wKgY+8I0hCXyhRI/rxKGlMPKhwA3lwHldIu/wHPUPowrX&#13;&#10;pC4nkyegP3UOfsERzvkKowt+PQzyg7jgR+4J6+nAr9T9GCbL4HTx7KX2ylOfZv+5SgO2tj2JoaVa&#13;&#10;tJTikDO7GPjEq+8IT23I19pw1Ubf1q0X+3mCD9jWlpWeGD3Fs7bosfb6xrPt1KnzCF6ATpV3gwyB&#13;&#10;mzdvDvmlfNQfygutjwaaQjNWAYLTVatWyUi7OfAbExrYvtTpBq6hC2VIAzRmNQeKTeo0xm3CA5SV&#13;&#10;99ARnkYmwB8Dgbcf+KNOwDs1MtqM0YrCwShQPV3iqdG5iWke4X0pgDZ141RebdtKucFTU1NTKB8T&#13;&#10;PaajzFW50/CgtqH9NGd6tspqxyqk/EpPJk3UUT/EXfBXX4lbHJN/py1B/cr2n220LBhQiZOJNLs2&#13;&#10;2PvW3WXnz1lqjeOmFUUATZDxKOCR4+7wRFtCeahL4Ie6BJ15ptzQDHlNePAOTeEPrsgm6OHGU77z&#13;&#10;DZpUyVWnact2l+9+RVHegsEuNnqCDQocKp1+KDRuhtxWuRh+8HWzl75Bq/xlFCwDyGvyTzkpUyV1&#13;&#10;LS4ffIZMAT+UEb6hPrhBP04avk4m/RwM9RpcV5JeHEe/95c92+zju83e+P5eL+BJtp6AI5pKqhPv&#13;&#10;MBYn9gbdRHC56uLrP2Y92i7e+Sr6WrgFX0A67xNYaQvfAUH+6VIuosTnIf/qePQEQlrKU+6AjR+r&#13;&#10;XQLK5v6Qkxs44Iw5xX7o2oIq8snuEpXkC/9p2kwvz8MKcUxC7qEHtJrum8V5p2nG6MmVuh3AmUg4&#13;&#10;hIdxsNnO8DH5+fItZvO/JcXqedHL3tst2oFl3T5ZS9kOPExsQsZWRJHeSCq8I7cYVbslU5Izmqtt&#13;&#10;pSZAbtQK/NjwSXTISOQq7RhtJvLR5ZD3kfzKe+6RVf1dYz8VZveweqPtQH4yobG1rdVYaUob5Nup&#13;&#10;p2XKYc1cicRynLM9pe9Yr4TX7FU5DGxaL73JXWb33W226i/aLuEhyblOdbZ0FMqCczRJ6VQZRuRO&#13;&#10;OUPv1B/KIMNAhoEjggH6+Mhoxmf0WWmTXAdHG+WtcZ/MTW6w3GMu1g55J0s3eon1NL/Gcurzq0FL&#13;&#10;tqGfos78nLmaNHLsTeTK92r7FDl7kWEgw0CGgQwDGQaODQxs22z2XzJ6/r+PDD6/n/+VZtOrA/+e&#13;&#10;H5utOFMNO0PoDGIM0FnCpQGlGYNfdygLGfTzzDVWnGIMY4DM6iA6XhjgGCSjaCRuFACxYhb/dNow&#13;&#10;clRrCziuKBfxH5xWLjLQTgN5QvlAJ484uAdIA2W2K4O5R+FQClBr3b1rnf3Lfb+yX6+T0XO/4mAV&#13;&#10;TzB6KoyULShDMJ5g9KTzGHcgtUGqdGTadk/X/SpXj1YvBAUNShpWoe1cax9s322z6rQ156IzbNZY&#13;&#10;xZ0ClCjkH1xiMEGZAH4OBcAJ+OBKuYm7P2MASl4U3NAK/ygvHO+cC1FFx1fAuzSAT95PVl5bZTRx&#13;&#10;PuA9+IfudLZJm7KhYMYYDt90TdLWujrXiRW7MYQSM9P9OS8REceYvfLN8efK7j/9PrPLny+lupTB&#13;&#10;FQJld0MM+R8pJQ5xgxcAfEEncAJA90OleYjgMP+AI6+fJE15oLG7rs7kTFDKyGAMnsA/PIfhhXuu&#13;&#10;OHgCR/0lPDyLPCAs6Xhd9kkMMZ4axzXY21c80f7c2W53hEkLLVJYS3NdnSjzObMrbF+nOko9hqO9&#13;&#10;ZqGrlllTXyQFXAkfGz2ROdMW2PUnX2RPnHWi1bhxQGGATpWZsmE0ZGUz+cboRJ4bGxuD3Et8Htlf&#13;&#10;6jjGT+o5xvZ169YV8jhuXL3ynRjiyTuGW/g0BspDHD7RASMQg2t4Fvohr13+goN0+Dguv/eJBly9&#13;&#10;/UBeEFd/8srDxlf4BT4hnhqt3Kok7Tg8/ikbPAX/cZYpK1p2CRc14tE4L/DK77evtd/IGGmjJJ98&#13;&#10;e1vxGEZP+Mt5K06j3D3+E6etdXVTZPzsbLWHtzdp94A/28vFgxNHiafzwEpM2tUggyVTWGUM/gDa&#13;&#10;XfJNnYI3aZuhIbjFD2XmGbkH/yKDoD1+eUec1FNwS1ghx+pE53q14dVqUwrQrW8P3StXeJPcTNHF&#13;&#10;DSC0gw4BOfrBmIQTCsM25hj5HP7lw2acPzSA4RPv5BW6IVsGAngE/vd+BnwLz1BG4oC3Me6DlxhI&#13;&#10;w3kb/MHzyK5Dgc79XaHNG6X0CjBrvtkVLwpn1Nu7P114HW4QUBJnZeFyGdde8zkpns/qw3tx/4xy&#13;&#10;UHboijyNYZJWFVtdgyZ7SG5icJc8ZAs5zI8AAEAASURBVCIIfZ4op3GQQ75XtEHmkkZIC1xUj7cp&#13;&#10;GCqOFMxUX+EJSlzDgwKItVWh87xaBguh3ZA/hANhHIivcak/HV/Xu2/X1ng/LS7TVD0W6jz4inGm&#13;&#10;e6/zVB26QLL1F+BHnzF79TvMps8qvPKb3ey8sk998iBHkjjDGbHuYZivtHyQMuSfNA902i7SjwB5&#13;&#10;QT1CfuCQqcgg5Gp8RZbwjP9jGbxfQ7uPLEQO0o+l3QQPGRyHGGjVZIO//snstz83u/6jZneUKqNW&#13;&#10;iAHPO1vnVT9fRwr9rdniE5OxW/iQ/WQYyDAw0higb8fYZc+eZvXnkyOG6N+ic0NOl9LflMwT5xzL&#13;&#10;HdutVXHJBh4ZFPvPnjIMZBjIMJBhIMPA0YOB1r3qiN9Y2uiJLgfnOls0LCgitAioCH4kLduUq83e&#13;&#10;9KmgLCr6lj30iwEG8QzwXbkae6TjFQxaMgSgEGcVim8FhaIdhSoKQxRuKN94bt7dbGNqEiMnnTSU&#13;&#10;icQ9caKUYDKmpZVzcXrco7B1R5woF1A80MkjLTp8aSVmOg6eH27eYl9Y+Qf79b0a4I2dJG2fBvIY&#13;&#10;PbX6kLN4atQLjBXapTqFvmUhKxbC+YAoOoKyA8WJ7tv32NV//r7N0bkKz5p/elE2UJygXD6QN1CC&#13;&#10;h0oUuUWRRA+UmTjACXRBaREr7yOvAd/gCQXpJF3rZAQB+vMfh+Uees3Ryq82dbpZ/YYSOe5kQ0Mc&#13;&#10;PAEfQC8MRCjaUTKjrIf2fWCqOuCveJPZxU8y+8Q1Zv/xgz5e+ry44jSzN3zI7PxL+3wa6AU0AFcA&#13;&#10;+BtJRRW4hb8BVgqiTCJ9aB7jLng4hn4oF47BFoA8QEmGo77Dh9AfXgDHXl7qqhs0UaQB+CMMDj7m&#13;&#10;GcMMvIrBB/8xzB83xX5w9uX26brJ9sF7b5KiVO0Eq64xTIVtqtUoqC6HlRwhILWYBoILV7mwta0U&#13;&#10;/5x3xzmLMjrZjDPsN2debhfOWR68pn/gfwyFyDryCW/fddddIa/w0xh9H19i0kA6nsPxjJFs+fLl&#13;&#10;AaesaHSDH2d9YrROzrzcEehXSvZSTzk7ku1VMSBRZmgHzfkGD0Nrr0cDlQn/Dsgf+AX6E99gALwj&#13;&#10;dygP+R5seE+LsixZsiTkHzoSX9qMeafOk/361ockz8VfNdLes7pfk6fY3ravb4+5siscSRycTRu2&#13;&#10;ve1R3Gyhq7Te8sDN9sxF59rEcb2GT+rPggULQt3g/uSTTw48uHbt2rA1OXUFXASZIlSPqx9XoC00&#13;&#10;AucHtf3f/s7k7ErqGO0QbQf1CxmIsTD4lf8e0YZvRbBDfanbYmuRvk6UKxhAio2IvWFVyFBgZQzj&#13;&#10;J8VSlSvA+kfMTj2n8FjqhvzBQ1wHktfwCPIjkT3VoXxVOhePM17BweQpk0saPUl3z+5E2U8a4BIe&#13;&#10;hTcGCwckXzZrS2y2e0/LL1uwxOza67SNmK46P6lieNXTtNLzA1p1c3LJILSz1FXqJQC+Zs+aZWNl&#13;&#10;ZKyq7qVNvWTkCQ2N9vDO9YkclPGTCSMyKwcyQarhAGo8rWx3MHrqKUxQkWpq8mybfCQNn+rr2SVv&#13;&#10;keHzI73F3KlbeJPCj1KuRf/kQRcHZBgOS1mbv8xfT3y66LIi9fI4ebxNY7AYaLYHU+cRI7HhE/vJ&#13;&#10;Hb/ThIdnx7GG+7ZuteMHJRzAf54EXEYCeinsaekqOdlKfyACZAHtKe54B/oG9FNpH5CjtCn0eSg7&#13;&#10;7U4GxyEGOiTMbvq+2bNeXFnhvv0nM9wVGre9/XqzMx9XWbjMV4aBDANDwgD9+L17tB37pg2h/07b&#13;&#10;xPiaIxsYAxxKX3VIGTrKAmct1FFGkCw7GQYyDGQYyDAwCAzco2mHH3hJcQD0N5qsHpQU3DN6BdCy&#13;&#10;oFBjkI1SQrrKAnxVM5aXfUPbNyyU0oXAGQwFA25sQzGK4YOzDFFGM2Dm/DtfZcSg2RXTo6R4wxiC&#13;&#10;8QDFuRvA3NjBM99whKEDh2IWBTmz23CEp6OH0hqlJA7/lQ7IpVKxr6z9q33uwZvFPzLYFLa31Vae&#13;&#10;Whs2lk6k/DhL9YcjvuNguTH5MGyzKe2i3ogJ+SDj5ydW/cmmjK61i7R6zIH8U1aMJMyedqOYfx/s&#13;&#10;FTxBBxQWKDrBUTnA7ywpQ1nheagz6TE41KoMlKUUwBPQEIUvilhoiBKavNE5x8FDfWDJKdpGUatZ&#13;&#10;rnqttlu612zlXWasym3TbORxUjrNaDRbeor1nP44yy08QWfKTesTBS9Q2ADOY+Eh+gFPOIB89FeO&#13;&#10;KMiQbuFP6EyaKKdRTFNXoAM8MNLpDynzFQamHrIyAEMBdEYe4OK6izIN4wr4wG/gI/EjYeEVDwd+&#13;&#10;cITHaAcvpWk5p3aSvX7Fxfa46YvsYyt/q1V5f5EFSdpVztYNxk/VxcBj4lH4NJBbP6xw8lWeKDhZ&#13;&#10;mTJtib1z0Tn21Hkn27mp7W3j4pMPaAYtkXE7xdtdklHzZZCi3DUqx9ECyAUGw0uXLjWMYxj37r3v&#13;&#10;XjvzjDOF63rt7KtV5/taw3vqQBq/0KSxsTGsiIRu8O2yZctC8aAduEA+U9cIOxAPe51j4I6sAkiX&#13;&#10;eCoFwuGqZHwkf/BPSTlSYYTQceHChYF2DVO1te/o4mHz7VvX2B07NvTylPLLpJh4YkyFSZX0Jq7M&#13;&#10;xydbCrwK33I+WfNG+9OOJpul7eXqeJcHZAUTSKhD4AG5Cj4B6hT0ZqIA7SL0BzdcwT30YcvC7du2&#13;&#10;h3oGvxIfCm3aBPwQF3WQK7itkSuC9hatCvl90avQ5wqNJqUpB/nvVapvzLeJbQub1qq/pro7Qcbl&#13;&#10;PLSr7u9Vm0Fe4DcMmdQ5DLPQjXJRJlxcVnACr8Kz8Ah+MUK2tSVnlbP1Ou/4lgbSatYMeuIAJ+CT&#13;&#10;uAcLbS1t9siaR+yR1Y8YfLV48eLCVtEeV4/6C7lnv0QG3zPN7vyd2S1SPH/jj/6593qxbi94jdlj&#13;&#10;n5DsWjJrfu+3/B28wKplJtWQd3ACPYGDuh6UvBM35H2rKRU+/2H2crt273bJTNG0RxY/+cNAyerU&#13;&#10;gShZiKiCmyKjJ9uJj5tkb5q13GpK7OhRQXTD5qXn8U+y3CUfMftFFKVYMKxODEY98IcDGwkuw4Xu&#13;&#10;FQsCE9uybvJw0RVmk9RHOd5g+xazbauKS0XVqbTO075ShSbKqRtXAFaOP+Xvk7a58FJdcvZcZhcV&#13;&#10;ByeBPw/zNU/ZolhHH2rHuCiWY+sBuertPH025AdtRMOUBhuvyamHIgePLQw8SnO7eb31/PBrlnv1&#13;&#10;NYNHwPe2aket883e/zPr+dsnD2u7MfjMZCEyDBzfGEh2MWH3nd2h/08f1Vd5cj+UsdDxgrniEdzx&#13;&#10;UqqsHBkGMgxkGMgwcPxjoFUKmdt+qcMYU0WdrmdmZoexsQbJsZYGZQ/v3e2Jwv5MM+wfe6nZhU+N&#13;&#10;Xma3Q8UAA2RXlqJ8RWGKQyHOe5SWGCpxKFpRdHsHjcG2K3C5YgR1BSzP7sijG0owkOBIo5Tyslx5&#13;&#10;/rhlpX1o20oprnbJPikla36l52CMnnH8sB4ORXhh20IU1fChVpLduukB+9q4yXbezBNkVO1V5qBE&#13;&#10;mEAZhI/BliFOn3uUnMQBTl1xnfaTfoZOZQEFJRAp3ZMXyW8oN4r6foA8QR9oTd4wevqKvgOiOXyB&#13;&#10;UqVk2fPbr9jy03Tu2RNZgqNZ+NI2YlSul7G6Ybrl8NMPkA7pARhY4bk0wHeuGIYW5HekAZyTH9L2&#13;&#10;LcRQVruhYqTTPxzxg0fwiaO+MhijrqKMx/lEBu6RDxg24QEMZziXDQzmCIcfZABG0MDnilM3haLM&#13;&#10;0DbSl8w7yRp01tAPGxbZD3auswebpYzZu1nWbxT6rNxB6+ph9MwaJFbuTZDRfMJ0e96keXbFrMV2&#13;&#10;9rRFtkB1dSCgnlEuPzMTxenRssoznXd4rrGxMeAQ4+eunbts/fr1waAzXgagdp1FzGAa3EMvl8se&#13;&#10;j8tt/EADFKPQxmnrdIVGvCsHyCZ439sK/EL7AWVRFCl1Gx6qqk5We1aHiSaRh0HewlMYwaAn2+am&#13;&#10;4fpdG8VL4qd8O8EqYrYDRfI5R6XDDOaZOIiLOMP2zPAqZ9t1t9mdMrieM2WeLRrfUIgSfOEw7LVr&#13;&#10;O0boNWH8hFA3KAO0wZCZlmc8g/+OfUl9glaUGxkMjfkObdzhl7rIGZ9FoPC27jdFr4JRo/hN/08U&#13;&#10;GEeVjKFZHTUp22PDJ3wCz3XofLHq6pwMn3uCkZ68YsQnr8hwnsEDV8L4Fr58Q/bjDzkCr+KPdol7&#13;&#10;/ANckVfwla8S5Rl84newAG3YPhnX1toW6IOc26/4x0Z1JKReP16rZaQ4btSEgjMvMLtyg1bGyRgJ&#13;&#10;LmTcV4NhNnOOzkRslFuszPZtcykLeKLs5BejN7SjXoED3qXr2HhNxnry/FPs2jV/Ss6uPShLlniv&#13;&#10;Q7hwo36CncGWvtc/chGT/H76QshhVtgz0WRsnT1ZK+rr2Tr6CELulDPNnvNxGT7f2JsL5kttk5si&#13;&#10;R/YCuimJgKZD3ZBg8GRiZQzvfYPZWaLjMQ7UlXQbYLvVV957X3HJqL+BQSrhEvnB+IkxOYKezWv0&#13;&#10;WjyBvIugfox4kdXA7erDwTuCPAUiX8NzS7yFFAKf6kl93vqqvm3B8KR4dMaC7KNPSr8Zoyfygv4X&#13;&#10;bQPXPjxxdBYjy9VgMaB2yX7+vdJGT5o+nNd15B/DQnQqcYX8vZ6veYrlvnS32QmauDosPSNFk0GG&#13;&#10;gQwDAQOMrxiDuR4Fee3ymT4/47cMEgwU9yYyrGQYyDCQYSDDQIaBYwUDKzXY/s3ni3MrXXVBIREU&#13;&#10;V6mBd3inXnm1HJ12ZmZrAUWAW/R7841DM3xKURzOn5FiUBoz69EAMTdWhpUaDdYfRYCCBOUoHTAG&#13;&#10;yij2cCjfUMxizKFDxjsfRPt2SSgVUcjRmSO8KyU7OljZ2RbiQ5FHR490UOKhhERJywCc+LiSFkpL&#13;&#10;nA/MR6Gp0r8rNdMk+e46zTLfLuVitWiGUU/KxSopEytd6ZmOz5+DfkwDvjqxY2HlZ486o6077Gtb&#13;&#10;H7F/3tlkZ8kwEwNKhdFShPaX19hvuXvCg3PwCk3Ay2CAMWyOLaV379D5pNvkpOjXjMIA2qo3nL2m&#13;&#10;Wd+slO6ZOFmlTNW5MolBO+jmilgMJ+2iK3Qnnyjp++20T5T2ETdIgB8ZIMA78Bn8An5i4D24AuAd&#13;&#10;55/Yz0jcu8GBuFHeo2yCbtCwlIF2JPJwuOJ0vgT3KOPBN3W9XSuv9nXIECCFPTwAvajv0ABeQFEP&#13;&#10;Lqjz4At/hOvRFpWBV1MFGCuF/WOmL7HTZbh89q719kfVt//bts7+p1W8zHlhKNxRaoYzx1RTtR1u&#13;&#10;Y+14u1IrO8+f3mhnacXozBrx+SABvqJcRzuAS877pM41NTUFB56pe3xDzmJQhE7I7DTgj/qEP4yn&#13;&#10;bLGKX+jEe2hTieHT2wxoTv2D3sQzmLoHn8AP4L62Viulh2FlDjyGfErDPk3+uKVFsnB/a7LNbd7o&#13;&#10;xPa0lUvAdKx9n4kriVOr0EmDc2VzY+0PzRvs8n17igyfLsuoM1QGVi9CQwx2yBFwCW7TbQrvkDf4&#13;&#10;A3/ULeiK8sSBsAPSgnqUNvp4BIPBShqB6gsE41ghLuFE5aF9hG9cliNDKJv3G3imbADlgo9ZFco7&#13;&#10;ykg4nvlGfJSXe+QuZSUuv4JTtnOGP2mz+Aa/xX64xwEejivpUA/AcZPqGLscEA99HgzMwC59Y6t3&#13;&#10;Dx9e+s8UdWxxZ/iLyq+kAx7gA+o1/IwrB+p12JmSlzZxutr6zTJIqpMM32mlXacYqyZfxjSZysUZ&#13;&#10;f4MiuC7RIdAnrLBXGlrlOVtpnjVzSeD5OMxhv58wyewJl0lpv9LsvZ/tTZ5ugWzPwejJGALFP4XB&#13;&#10;KOpjCd0WQCi0Z1ylbYtlmD6GALrAO/Au8hvHPWe4F51Jq62xS5a70rI6E/k1Hy7XlkxyTL22KTVC&#13;&#10;eo365/BMQLz6asI/C0HTfivNQjl/pBIAOUKaOmt+Wk2vXPTPx+sVeUi7gOyCB7zPXrZvfrwi49FW&#13;&#10;rvvvMvuv1/ctNXoWhkzqjhRVOt7Vyqn7UXSk0O/0fOP1ak80UWfGXD1kkGEgw8BwYIB+JXoT5DP9&#13;&#10;Xu/HIp/RIfGcQS8G1IvNIMNAhoEMAxkGMgwcgxi4/y9mN+zszTjtu8/CDoqZfobBeaVNMH6ix5U9&#13;&#10;pwDf+5TZv/574XFQNzIK9fz1dss9+FcZtDQbWYaz3LTZZktOMnvM4zVIKK9sGlRaR7FnV5Tv3dsS&#13;&#10;DJUoUGJlHqvaUByiiMPwyQoID0Mnjq36fJWNFxMFY+KvNSjxiA+lOAo8FJgo2VHqoahBkclKOdLF&#13;&#10;8Z1viX/ODh0b3qGQjKFDysFPrRft9qxLVnsGBXNypmd6fBeHq/SeOFgtgQq9i5U7rCqr0iixfbfd&#13;&#10;0PRXO2XyAquJOqms9hwOcFxxRQEKjgYDoRb9/PtmX3u36tua0kGX6PVbP2y5Sy+Xgm9paT9l3sIL&#13;&#10;0AlDEcpllMybN28OhpMFCxfaONF3uIDBAPyGchsFNMo8tiyERxx4B+8ArsD2byN9hU8ZtJA+27jC&#13;&#10;z9CM8xRLGWBGOj+HK34GaPABDqDMLhcwWLjhgnt42f1jrMDViH/KASuqz5i6ILhXSSQDu7s7bJu2&#13;&#10;nO7skrFM6U8YU2/TazThoAKDWbeUgNQnVr1hcDqWAQMMOIXfwC+rPgHqBYNp6EAZSxk+mcRCPVq3&#13;&#10;bp2tXr06nItJXXajJTK+a78MV2XEmctq6h105wqvE09aTpfDM+0E+SXt8eOHZ4to8IKLgcUNK1k5&#13;&#10;LB5IDJGS5/LDmc7FPuNQh35PnMTdST5C2zHKbtmzzXbsK7YyspVyvVYJgjva0Hnz5oVEkanQCPyg&#13;&#10;xEa+xODfwR1ykNXKXg9jfwPes8J2GitQo05VIkb1jpsKsIO3grVB90CdmGd0cf+pTrzB+ZTwCvmG&#13;&#10;P7kiF+Bn2hLnJRT2fIOPoSX9BXiEsOAEf/A2cgR+xQX5r+xyrjftEXijD+IyGL50Iyp+ofwonRNK&#13;&#10;+uQFh18c6W7cuNHuv//+kD55w8i5YsWKUDzyQJ+FMNBmMDwfIijzE8vUMt76fEKifWXB6fZizq/d&#13;&#10;8nDSXxEu4EG62vAjUAFFgz//gbw4zj7fz10weqoedWsSiiaZ/Ovc5TaJs2yPBliovsw7P55M9vqP&#13;&#10;7xXnCCGgOQ9lYbG+3nC39SxfMWg8lY13BD/SpsH/8CwKVXiTe+oIfSd4l7pTACZ10qmNwYnMZKKB&#13;&#10;So4XAHzGUKeV6iXCzqqdaGdp54U7Dqofq/pro2SgFRN6NHEUQ7knPrKkqROKXHfwqXZp+RttLz4n&#13;&#10;WmU/lDSO9rD0uegToFT3yRPIJ9r8DB4FGLjhO2a/TpVzhp7d6En9jBsA6jsDXeb78T4/P1Z3Zle/&#13;&#10;O9m9IDN8BnRkPxkGhooB2mb6oMhngPES+jXkM33JDPpiIMNKX5xkbzIMZBjIMJBh4FjAQNOq4lzS&#13;&#10;2abTHSDujfu76MpnXHrALruXsbqNLTMrARSPv/qx2dc/YfbffygaA/QJ/pYXm13xfOt5zMXl/fUJ&#13;&#10;eHS/QKnoihIUhAyQcShKABRvKEu4olRFEeiKvWCw0DuU7b46iE4cHTpfaUPcDMBRXKKw9O1JXbmO&#13;&#10;0tHTw487jKi8Jyx5IW8AaRIHV4d9WvX1+80PSvmmaftsY8VqTyn5UO4N5woeWI5tC7vgALaqIx1t&#13;&#10;2fWeDffY6057itUElaLnaviu4B2FrOOmopipBzf/wuxzbzb7cVP5IFTFV7zVbK7cu1QXXvSasHqj&#13;&#10;fKDir/AEymdojJIeRTO0X9vUFN5PnqRtaevLWE+Ko9O5bQdtv3gAXsIBgQ/FixjX4UPnNQYJ8ARp&#13;&#10;O8BX5Ml51d8fjiu8Tx7JA3gg/xiWWJlXpHQ8HJk5QmlAE/gBmmHIoB5Th+EJHHKnVVtF8h5+gZ7g&#13;&#10;Bv8oaNPGqlLFmCwF+8QJM3XG3UHVSNV1DEsVQKfSRCG4T/wFz2AoGpBPtGLdHr7P7HZpku68WVu0&#13;&#10;32B2Rz6xpy/VVohPMzv3fLNzLjgiZ8GBMwwxd911V8HAAy4pH7j0FWtpoxl8SlgA+jChANnshjPo&#13;&#10;s1+G5XLgMtzlOFfkFfQcEK/5iEkbQxbhkHfkYaRAU2psZ4cmN/XIYIMhMvCNDF9KsDIOGlzOiDPY&#13;&#10;4sOyJp6UpgxSzbRXEWCEr5eMpL6AAweMoMgQDBjQh4lH4Il2ERmI4x56ozSJ5aDHUdFV4e30Z5j9&#13;&#10;5Eu93oWiMCFNOtEBkSN5F6wNaXaZJQPulGJjLTxJnQeQFfAb8gKegSfj9h35gLzA2IhshV/hOd5T&#13;&#10;VvCB/Idn4CFwwXfkwkGtJN++dbu1VLcU/OGfdPCHfxz+c6JPCJePg7wxiYBJPMgLaEAeSQf6INNR&#13;&#10;XGFQpZ5AJ8Kzqm6Jzv1cuHAhUQwaiANXad3pL4HLGk+3q1t22nU7Vid9I/WJIOI+9V1gRfpHg+F5&#13;&#10;WABjEkbPDuUv2d5W/UT4+GCXvXrOKTpH+W/6y86IvQf31AvOVZ8s2hYB26q+61Nmpz3G7APq36wp&#13;&#10;+tr/w/vfaPZ3V5otP3lAtu8/kuH9Ap8iW5HluPZ2ru1BbvMMHqgnztfc4x9HHaPO0a8qgumztN3y&#13;&#10;GXp1Z+9rJi5AbBziqizAB/KQrvNLTpaYKwzoCjE0TphqZ9ZPszvYFhnjZ89oBdcYQD60Rnvg5Aox&#13;&#10;DXyTGD2VPwyfpKWt858wrsEa2MXnOAb4pHl3s+3ZuyeMzZAlyCYc8iuDRwEGdL67fVxyLwaa4HKT&#13;&#10;yyUfws4pVHyGUprLElbCexx/+Z36t49XwxFNnPBv2TXDQIaBijBA+0yfPeyQpXEP/Tz6pIzN6MPT&#13;&#10;tz/iwJhvzUqzB+8129Ck8UpLqPc96sfnmFB2ivoM2iXscENm+DzcGM/SyzCQYSDDQIaB4cHAnh3F&#13;&#10;8dCihUH2gCPtxKPPTiyOxaxlz4CGzzCef+QBs5/9j9lr35WOofTzR75idtdXLPdKXZ/wVDX60/v4&#13;&#10;o0ODMg5gpUF6qz5X5qcVWv7eI0w/oxJQ36gI3I9f/WMcN9/CX34FFM8oQ9y5smS/VvR0qaODYQ3F&#13;&#10;IkpBFI9cUfDheF+qQ4bykgE131EAYujxFZsoW4jDlZO1OmetRuf11YStg/vSGfyVcihuyDOKHfIQ&#13;&#10;l5Fyt3V12G3bV0sBJy1t4bw2KVYZxzlihuFKXBhSYdVulIisKqWD2LzNNrZpJc7EWcOQSt8oKDO0&#13;&#10;Aw/gpxwE3m7XoPfbXzD78JvNVpXznfq2Qc8vf4N+pCi6TEq/mXNTHso/kkf4ASU0tKdj70ZxzkAb&#13;&#10;314fOvaVKObZjo34KC9GETf6coWn4DeUOBgD4lWEfIvBcRe/Oxz35M+NTChlwQXK8wadYVpX12vU&#13;&#10;OBx5OVJpQD/wj3NZQj2Ghi57vF5TtzGIQksMDYTBwAEvgcv+ALGIrB0IUP7BS27o6NI9vEP6yLp6&#13;&#10;uaq0kFWkoT7dIwvnTdfLIPTBvjPoSfhHGiD+6OM6p0/ub88ye5aU5uddrPNqmV5/eIB6hwGXATWr&#13;&#10;03x12yytqgOX4BfZjNEmXf8mTUwMRxhx4NHx4zmvuTb43aezJsERsod4SgF0Br+A45j80G4gBwYC&#13;&#10;4ofuxAGta8aObP3oVjptbP8ZsgzvJK3EwFw0UEn6/15oh4SrkJ6MRR0o4yMAj7Rt0CrIeQwKyhQ4&#13;&#10;QSESZKDOxGSSEbh1QzX44zvyBplIPIcEmpxiZ12goF/qDS77cFghMlrICtH2Ezf0B58USTqSIpjX&#13;&#10;mLSVRS97H7zcLidiGQ4ewAe8QRmRBwCyAh6jvHG53YiJH8Igd8fUyFg6aaJNGz3NqA/UAfDsssD9&#13;&#10;cuUd6cGPmzZtCmd5UieQFS6PyAdx48cNn362dUe+nskD0dl45Y/ykFfSpIxeX4iD9CgjNGRChtcf&#13;&#10;wuLfcRNfuXeHH3fwRAwNo8fZ5bOX2606y/aOVbeKfmKmPG90yPiJsYmJXPHksDR1k1IkpMWQ1KkX&#13;&#10;GD6D0VPGzrDSkwkEi862Z2i157y6hD5xPkbqHtxhjKZ95couG7XCQRoPNl07tzz9H7WbxRKzW//P&#13;&#10;7E+fNrtXuVof5YxsnyK3/Alml/yj9Zx7oeXmLYo8DO8teXf6c+/PyFl/hhecN+AP+NKvtJ+BZ/Jt&#13;&#10;KbKBZ/gLXsM533HvMqSPDJ+ggp94oQp3Z28BWYgeDCRO/TRX5L3C43ihzrfm3/llBcbUvhJ1vgyP&#13;&#10;Z04RPbTysrASs0eT+sSFVUqGEP2k5jEPeCVLiM6OkH39sB0+8l4rks8qMW4bMMJjyAN8wBjUJ6Ii&#13;&#10;GxifITfp5/CcwXGOAfoVq6TfSLfDvtIztAH91TK951OV6g1zi+O5WQ//2WyThCZyNIMMAxkGBoUB&#13;&#10;2nX6KchmrrTt3i4jn5n8R7/uiMJe6S/vvM3slp9qku9/JN0CbY7jEHKnIa6d8RSNFS4xe5z6Syed&#13;&#10;6p9H/DrwaHLEs5AlkGEgw0CGgQwDGQYOAQMppd8hxFA6SF7hVPpj8ja3dUNiGLpGq9sGA7+U51++&#13;&#10;WKtDv2h26RXJmRf58IyxO6V4QOHcKeUkI3hXVnkS3qmJB5/xOxQhgH/3b73vkk6R943w5357/RSH&#13;&#10;J85YwYKyFKUJikPuCT9aKxerRicGRZRGdMZcQc53wqN08fxwdUe6rqyhI4eiMeBAA3CULKxeQQGD&#13;&#10;Apxt/NKKcC8z8fEt/s637i4pPnUOEQN68ozSfowUOTG0de+3W7avkwJGeC9awTP8nUhirNZPd1i9&#13;&#10;k1fTaJu3ptbttkRbaNWxBe4IAPgJ+BCOyxohmN3++19rBeebS+dC+qawUpqCoLDaW8Lby9+ks2Gk&#13;&#10;+Xr2y6SgKlamlvDd5xX8g7IFXoKeKI33qrOPopiZjQ1S0EPHmHfTkVBe+IbBQFdnl7XnDTDwFvE6&#13;&#10;n7oBDeUnYVgV5IpD4neXjv9wPJNHBjTkB2XUtm07Qp2oqmoIZTsceTia0oAvcL6akPqMg4bwCPII&#13;&#10;4xyGBngdQ15jY2NYAYYsKTWZpNLyET9pARgwkG88I9dIl612q5S3YtAqsNUPmf3He7Vy+kfFn0o9&#13;&#10;SQTZf8lI+p1/MPviZ6Rsf64Sm1LK54i8o74sWrQoKMA3bNhgTU1NwVhEXaMeUk7kM/fQwQGjEAYh&#13;&#10;jDhMWmGL3Pp6zmKtk9xNjDLQyOnm4fwKf7tsQvmOfCIv8H+5Ou7h8U++uJLXGk2QGWlATAbt+PA3&#13;&#10;ERVnXWjrA+AAWQE+kKHgEYBnaQN5D52gH7iGLvCyr9xFBh4yjNdqOVbGxUAbQbWhqcPKQfQhCU9H&#13;&#10;71RXgwFE9i9rxl8Ezz3HeuY2JkGi1/EtZcYB8IuXAb6irCiKWL05Pr8NMLKe+oxMAEexsTfNb/RJ&#13;&#10;qrWFLzsOgCP8lwPiBaekwdbPyCPiIBx1hDigCfxOPcIIyneA+kE54HvKQFie8QO9ONPUJ1fwnXDQ&#13;&#10;EBmELEIZhn/ixgF+payE4RpkofAUX8kLBmDSjuEcnXP89hPPtyt2rpVxaqeslu3qwLCaerS27B8l&#13;&#10;IyY7Y+hJ5Ex6M+rb5SMgBzhW5HXpJhg8A60xJOWNntqq1CbOs++f9Lc6U3lxPuTIX8AT/QkmesAf&#13;&#10;0J16AD7TOAi5mTFbffZnJu7BV5kx8XGLlPgo+jhzcsYcGW9PMFumlYq19QUcDKYkTjenWfwM7Xgm&#13;&#10;39Ad3ubqPEC+43vqOnyB4z1X3nEPUF5o7g6ehB/AAeWHF3kH3/GMP/IwWtc+cLLqPMR3eYThExbB&#13;&#10;YQABAlNEnMFreIHs4D+GK6ZLGXpa4B0P4Z9Z1XnaJE0QnCZe2b4m4SNNIGQiIVGxCjkdxsNWcg3Z&#13;&#10;ksdO5a0HIe9Gz+52u2rmUlsxaW4l0RyTfuAv+IN6Ab9g8EY2+hjsmCxUlunBY6BTDTaGzxgwYlbJ&#13;&#10;FdXj2EN0jx9cWlSsk+Fzi3QnmeEzQlZ2m2FgYAzQ7jc3t6hfuSv075HNjHWQz+gI4vHYwLGNkI91&#13;&#10;j5j97hdmH3t10TyoPqlpiGt3/Mzs83JXX2n2srdq8pR2+ijVt+gTeGgv0iJpaLFloTMMZBjIMJBh&#13;&#10;IMPA4cJAepsERr2MWksOl9OZkkf8+kA9/jyOHv4AcN27te3VF/t6QhfMFi+0rsRPnjAMhXzp6nDl&#13;&#10;y8y+qcT/4eX+JowTUDRg2EEZg/IMRQPg14LnIdyk4/Ln+JqTEgEFA+9apexu1wpAlGooTV0p4/5R&#13;&#10;lKAkqa+uDwoSvqP8wz9+3L9n2cPxjLLGFXaEcaVOZ5cUNDJYopxxXGCwmjp1mhQzY4viJX78ES9X&#13;&#10;gGv63v2hwGFLwBj2Hei2X+zdIjqJJhg+VfZQ/nAX+xyee1JQhuWU35DeQduic2HbtPqzbuzIGD5d&#13;&#10;yYnCDLzzXBLUsbZLnt73EzvABUWWrgmaE77GEKpFqyadaBG85bVSaCrQ059f9LrSB+gJX+FQIrsC&#13;&#10;e4cU2W3iLRTJKGrLdfjhART+OBQ58BJ85AYr0sCh7EEpyD14AUf+DX5xXqo078Ppzw281A0U4ZzH&#13;&#10;R34XLFgwnMkck3Ehe3AA8pKVitCYug4NUWiznSQ0Z4DoDppWAsTh8ot4iY/04D0c38PZfBqEukGi&#13;&#10;KN777jJ78pna6qfo7cAPmn9hL3iN2YfWWc9bPxjahoEDDY8PysV5suCTlbNr1661xdp2k3aJOgQP&#13;&#10;ogiP6x14ZYtUFMXgmnYCIw8TVdiOGH4lPupyKaCugUuX/9xDI9KppO4hz1DWQivaUNxIAraa2rAd&#13;&#10;ulKhzcg38OlmfjjzUIhbZQzpVeus6hJbQYI72lKM/9ASpTUA30In6MdKRHDLO4xqc+bMCat5gseh&#13;&#10;/iyQ8eed4t33yXDvsDt/Q98IQwjdmnD+n64UBxR6X0k61yJ41bWWY8VdGaDMOAD5DT8BGICpt/AV&#13;&#10;Zacd4F2YsCXc8Q6+7g/gWdoe+B6/4NMBnuY9jrYDBx8in5s0YYAtbnkGz2xRjrxGQQXOeQePki/a&#13;&#10;MHiX+EjD5Qt5BYjjQLcMuzLA4KdTYVgdepBr5OB9wjoukrqEn8RIxjNAHDE4rqhn+KEekz+HOvH5&#13;&#10;0+adar98fJU98dZvyti0MjEGYfykDmjlZ2IADUQVadUfy0ssDJ4J3+oXvi0YkvJGzy51jmcutx+f&#13;&#10;/aywxW1CNU95ZK/0J6gL9AUAcE9doT4MCCfKuIkbBoC+0ATc+z3P8T3P0BU/Ti+u0Jyr92fgRXg2&#13;&#10;4cvOQHvoSp1whwyGvvQrKCur+HgH7/CuXNtI+gk9UwU/9XSzt79Udf5LvR926LZBDlZCYKbrPBHB&#13;&#10;khg90yvLnvYObffekOcifU/BgvFT7ZNLzrXX71TDqt1aws4p8s0WzGxOg+nzUHiJLOEw0Cfnz0qm&#13;&#10;BAO90jjQapfI8HkKq02PU4CX4IH5OhuaNrxa/RpkVgaPLgz0aLKabd1UXIfoModKVUnNohKqJjFO&#13;&#10;xCVNs4yem6UPSc9senThNitthoHBYoB2l34lfVHaetpy+iv01fobUw02jSH737jG7LMftP/P3p0A&#13;&#10;anZUBeKvl973vdNJp5PudDYSAiQQlhCWQNg3WURAUMcRRUQRFFxGRFFHVkf9o6MDODMyCsgAAg4i&#13;&#10;iCxKWCJBlgDZO3vS6aQ76X19//Or+8579/ve97be0iTf6a5X96tb6zmnTlWdU1W3vPW9U8vqT/6u&#13;&#10;lI+G+9DnSnnMk6aW9iBiT27lfxAZ95P0MdDHQB8DfQz0MXBEMXDqWZ3ZuyqJzsJEuyrVxpmg5wq3&#13;&#10;UwdUysWRdrwTNttDUfPFz4w2erIhLQvHZlXLDx8oh663l2HoPT9bymnRBt+8GALK8xUxmTGpoehI&#13;&#10;5YbXqYBvP6eyrx3Wfh5OEwuPwSFFY4al0iTjK4ujODG5ohx0TWEqZSi6KePsNEvlHZ+ihJO2raTO&#13;&#10;umV52RYKHWXIn4LWb0pD8VP5QjFjcpdxUrnImEpZw1EcDh5ovsOlDdJnmVlW+iaO8qAEPeOMM8qZ&#13;&#10;4dqwfzAYYXdoYCKPqkSJtiDpOBzUTj7l5458o6wyeFy5N06d7rW7/AgBfKEdesCF3/DTAZtujys3&#13;&#10;P9gRVH+kAmsYKZluaHEr3IzyjpGkg/E88OevKOVpL4yrDhvj1MjbqT0l35nkU1biSbTEp5TR+kub&#13;&#10;93rlrr1OolF04yPKZk46fIMn8SNeTIAvfDgKTxnhKPn6g5OoIDcgUKwzWEzU7qNUxfu0GLRjgCQv&#13;&#10;fB+PoQGvzJwxM0TwyCkZ9Ga8ROM0rKXSVwPIInmIhyfQncMDwvQb/ccznmO08HtxyMVRCuN//3IZ&#13;&#10;/IvfLQOhm+0AXYetJccKL41D9O+UwG34tbeVgbWnhfE0+pArBY8SOCmrXXhNH2MkANoMP8L1J/I6&#13;&#10;gQJ9xYqVFTf6KAMTOQ0v8I1GY4Gy0u2N68YT9/h+FF67MhEXXdBJX5BG3Y4kzIhyVs0NIk4PIjLm&#13;&#10;RP3jT9Xje0rpeLjqIM8Y6gLiTy0rxon5i8riGSyJneCKb3hAA7yehk+xhONxSm10ZOA+rEbPrMp/&#13;&#10;ek18z/arcbNFnPBIYPyMw4JlYThjhXlSbVj4YQcbtXEmgsqvvqT55u0E44fxveGZacP8hkcZ4Wv/&#13;&#10;DJmPV3dub06HC1sY33E3HowF8GQjBWUTvO2K7yHaCGDsSUOUMmsbguD6CYOyOPDLgGBsOuuss+om&#13;&#10;AGMY3pQXB8TTL9QVn3M5nmW9jEFcLSsCm3Y2GwW0A99n32mepWz6U32KON5Xo1X40nPC2r4+imdc&#13;&#10;l7tixfGxZwmhGkCui048q3zs0S8r77v+8vIPN1weDb47jEHRz6ZxEaNu4orbPYL7wzw3lBKB8Sw8&#13;&#10;hQsjbDkQ46trQ+Oq0qecflH5+dMfXp584tnDKYYS1rrleEz+cvCW8jj9aTaONejMpOP66IQv5A0n&#13;&#10;ZFR+ExaejwTAgrL2Bo7xlTrof3U8iXf6LECT9Lufk+9sLtm7lxG0kZNoCOAD/yxY0Bgz4cpvfIj3&#13;&#10;Uy5qI/noXcaRNkG5ysIPfHXk1Fsb5GPck+8wnHJ6Kc/7ydJh+PSS8dP6hzNHTDpppj5vU6i1URt+&#13;&#10;86dLedKz2iGjnlfGtzafv/bh5Y9u/E658Y6rY/yMTCr/DcQQelyZF83J65dHWjYqm44AVWqqNVh2&#13;&#10;okM96RmVjNtY4gqB8iNnvag8ctkpHWmOtR8btt9dvrfppvLdLbeXK7fdXa6M71B/WX8LFnny9Hnl&#13;&#10;jHnzy1kLl5YHLTyhnL08ZP/skT7ebsusoPGS4I82X7Tf959/eDCQcl7f1Z/5+ew3GaBPm9sl1G0D&#13;&#10;Q2NUhh203+6AVQa0Aw46137CPgbu9xjQT7fGKc+7YzO6+YIx2HzFHNF88kivcyaNYN8DftdvlPLf&#13;&#10;PjQ6iTE/x38DrPG+eyl4U4S95ckx3/9kDFTPjh9HDsxl+9DHQB8DfQz0MdDHwA8fBlyN8JywdH6S&#13;&#10;xTOAzcigaqBl5Kvz616T7HhnYSv+1nBteFwo7MaD2AVZ3vmjnTHoShiG+HVh3y4zyhFmws9tDJfw&#13;&#10;hahGXHk70DJ8euUqqRkxuZkqpKIk07V/D8S1qgcGQpHfpV6ysDWZ4ig6OOkshiiaZoThYFYoHRct&#13;&#10;mlZP+EwPRe/MmSPf/qE8ycVxW6Emj7YzgaM8kT9FXyp9hFPEUKIwrFLQmMx5lm8qbBgapEnjgzwy&#13;&#10;jTooK5V47XLlkeVRAlNiMoogfxsOhOExVoMR1PWiHemwPuMRZSWvDMTVWqGQ7CrfFa07d+2sC1V4&#13;&#10;4rQXbaYKiddUYMFT0m44r+uviWs23zD8sz445MK+ociqIMs6exvPta9FW9ga4oay5PEa65/i97e+&#13;&#10;XsoFF0W8kTqju7Lx2WRAXAYq7bdIR0uKS7688JWFu3fjAbwl34jrGV/iq1T2MaAJE3fp4qWTruN4&#13;&#10;5R6Od+rLiAFn2k1JrZ9YBMHLAxHQPvlgXzxbDM4Jmi4I+Zm84HRUyrh9ZF0oe6aH/EilLt6BTzzG&#13;&#10;tRXJnqUVzidLxAXkCGMfJfAo/PtG7iffXwbe99lOsjjElYvANuvPjHCs6117jIif5cdeWcpXTivl&#13;&#10;0U/066iA9q5Ysbxee3v11VfXTQbuAFi5yqnO5kS//kE+J8D3SSetKdddc201ejKW4k3yiuyGu/EA&#13;&#10;LeHbSX+0kY7MmkhGyJchAeT4MV45h+vdKYtD2MWpy+I7hdWwE9d5hiyMS0oPVxHD+RgpopQoJ54G&#13;&#10;Y5wKPF20cEVZ7orNLnBKh3IEvxrvGNX8BuQa+sF1jgf8ww42pb08rq+648dio1grd/OzO1u/x3t8&#13;&#10;zQtKeUWMRXNGt7FXMu0ynPAZFLUVH5Hxxo4avv3eymPGCieZchyFD3E58fAUw32e2tTP8Td8khd4&#13;&#10;En/OnB7zlLi3Hn+LTybDO5ngxDPDcnPyufd8LuW48vQVdUIr/a8bsh+kn3XvjjeZ39qYoM36T46D&#13;&#10;DLd3hmHwkY985DB+xJ0V4/cz4hucq+fOL49asqq86dbvhrH6ljCAhvUqrgEtruj3zXIGqOE+gF/D&#13;&#10;6sKIxADjON6c2DCwbHV5y6qzy1NXn1nOXbqmzJauBeSAjU14Fz61OR3ceE4fHjzn7/QzToMnBn9X&#13;&#10;kseV+fc2G56E4ws4xw/o2QsO4Kse9OgVd6ww1FQfN43A/KzIs44zka8xCQ3MzY+LU8jqX99FPHzZ&#13;&#10;/q3OBw4MxLjvloqG18VNWWk+wBmP+NnHM0xebZA//HLq4Df+zt/5jq+cxLU4+lUHnPOI+Ib1h0v5&#13;&#10;qVgftfv49ojFgYqI8E21e8ETI/DZLy+DJ68f5qBe0YSdHBtP3nb6heWlruW8/eqG77QveInxc3Y8&#13;&#10;uvY2h9nOlo/kih4c8/HeoEs96Vn5NSQuo+fM4IuVp5XfOOfisn6ByfCxBdv27y7fDWPnZ8J9bctt&#13;&#10;5VNb74h1bWxK2BWL2z3RL+M9+FzIqs+FwbjMiW84z19anj//+PL4ZSeWi5atiVOsJ5dZwZ9tGKs/&#13;&#10;tOP0n+8bDJDf+qo+mc/dfq930tR0+2PjRPC4Pk82gLbhMzp6KUtjftOG4eWx3jJWb8oEESc7Vruv&#13;&#10;h9wvc0cMrBm77/cx0MdAJwbMycxjOfNLY69N2/opN2rN2Zn86P1yI8I/fXy00dNwsiwc8dIeWsiF&#13;&#10;mLvUTZAxdRyGT8fTst+L76Sf13w2YPjF4X3oPcs7vGX0c+tjoI+BPgb6GOhj4PBj4PSz4zTAT4WC&#13;&#10;+d0jeW+Kx+PD0eW5Xgm05+ixYKgTcpPxWNN27Dx6ZPx+3FPjzziwIQxDn+96by3M7mBwr0qf9vso&#13;&#10;vG0YMhFoXQk68K6/LuXNf1zKgkM/zdOt1Oj+HXvmhytmkWRhZBFE4WVixYDACQcmWpQblCf8NELm&#13;&#10;gjjzyAUWxU4+ewfayhRKLPkrS7j8KZ4oFOU/d3Z8s3F6M0OSD6ds8Uzy5K++lC6cfBg6pGWgnUlB&#13;&#10;MQRZNwobaUwiuVQEUTC1YRqFCeORkwhDMMQ9+fOw+mEW7iolrqkbiBMfXfxzT1wLtDGuLNwWeEv8&#13;&#10;w1e2A27gBaB3/vacLt+jGwf3XE+4Ifj7s613WIZBRhFw1NGZ4mcFPB4P+ptJLh1v2H2G4Usxo43v&#13;&#10;NTmhlKD8rFf6+W483yKdglj7KZopjvEVHqY8tjCgOJ4oT3jIBYT0+EsY35UyjJ94DL+uPXVt5bHx&#13;&#10;6nW03ukv2Tco4Smp0dmJlYnafLTqeLTK0a/RB/18G9mpSwaKVORkPZyinxb8MjtcG/DL1lCC37s1&#13;&#10;FpYhG5x0Qn845kDKR/wqXzKHccNiFB0YNhg5RsF346TbO/+yMzj0/dWwSUzVruTPEBAH+o9+ZvwK&#13;&#10;3WUHfP2fSznjnFBGregIVocjRfdZs2bXK271M9embrp7U5keMpa8VS68c2lUg7s1a06KU2+31I0E&#13;&#10;TlWdeeaZtV+Rx2SxPtVNHw3ynoPvVLLrj2TdRICO6KIfNGOBwfjIw4LjZpYHhfL9+6FQLr43zsAT&#13;&#10;Y6zLIF312aLuIVUGa8izjhlpRBrcUx698KRy/NxQZHcB/JIHZCPc4FdjR8pKYwQ5CVdwLA55ejCQ&#13;&#10;/QPtuQ542nNDyf6JUm4L/6qONxP/ePWPxHd/fq2Uh5w/cdyhGOgP9u5uTtThUfxjvPCcskI94YNv&#13;&#10;3Gg7vMcx2uPf5G/GMfGTx+DYb7iEv23bdgxviHAy36aItWvX1rKHqjfKUy7Dqv5F3qjn0iVLa56j&#13;&#10;Ih/mgMSVbD3rlzb/cL7tawx0M4Y6tePOiqtEL1i+trpHx5WfH7rxivLeTdc13/6sJ+RMrMNhWqak&#13;&#10;ehozJhED0UeOC16dt6j89Iq15cfWPKw8dc2DRRoNkRZuyGabvtAugYzI+ngGbd878pDD23xh+DT5&#13;&#10;H73QjtzSB6QnzzNfvjI56bicG/DRvn4KIuaQ6D/Zfs546tvy3NzgP+PVvrjCmDGW/FKOurTLVn/8&#13;&#10;KLzdroHA67RpI3M8/ZfLuaF6ZnsSd4krYxn8onn6cOK3smqboq7SJ/7k6xnetF+cUQZhm2Ce+aJQ&#13;&#10;gP55Kb/96lKCLUZBI8xGBdeAM+PvO79cykMfMWmcPn/d+eW/3HNn+YPtsajaGg44gRzGz11R39ii&#13;&#10;EAZ7Unm0AVRVGhcnXONhl194ysYSJ5MZPfHw8lPL/zrt0eWRwffHEqj79dHuSzdeV957zdfLF2+8&#13;&#10;PBqxvdmMM7wJISYbbiUA2rYz3u+Iz5VsvL58dP+u8tE4+fnc6IcvO/WCcmH0yzVzRuboTaL+36OJ&#13;&#10;gbYs635OuaD/khVkh2vM/R4J67wiO+ve7sspF9q+/twB5l2nnln7x7B8Czv6Id+otfohMb9d1VFU&#13;&#10;/0cfA30MjGBAvzcum3+as+yLG3DotxYuXBxrzSV1zjIS+759MgYN3HZLKX/w8s6KWE609aL1LUki&#13;&#10;RQBxYx3M3R0u4W++HrcbfawUnwKbOfHaL5NNxVdkH/oY6GOgj4E+BvoY+OHDwIJYpD0xlGoPfXec&#13;&#10;KmtVn9LYZkVGGMrk4Zl7/Dbuxpq2Gj03h9+GZ76mlAsvbod0PrsG9FuXdoZRZtdywu8yWo1EjAqo&#13;&#10;g7oYyw369EMJl3+1Oc0zwXVuolv8mBhxuRBqh+U7vsURaId5ZgCkBExFl0mWhVPGswiiGKQU4uQv&#13;&#10;DgUdsGASNyGf2wspYdJlGRQ78hBOKSN/hieGCsoUsGPXjuF8u/N0ZSVlrvow+MiPooZSFyxbNqfu&#13;&#10;3FcHCprB/YM1P3WeNr1R9DKSUmA6gZF1rYnjz/RIU3eiRh3y9M7+MFi7tu1IQIM9f8NVhflgWRr0&#13;&#10;nxmKxTZQyG2Ib+wxPKRCSvsSsr3ewSt85ukUOKYMS1qiMQiy9AS1Gbj+is53C+OnKlU0jIeLoXd4&#13;&#10;3EGAba1svvh/yuBPvTZ2mUd/HQJKs11BQ21R36kCRTFlHJ+REk/nQsF3L/DKqMX8GIVQgHLS4S14&#13;&#10;dNpEvvgHz+DHvGp2jGyOWjB8aRt66l+U1Po6vn4gAXrDwdzgAVezThXwD7d85Yr6zVjXWjJ0yDMV&#13;&#10;4foPHksepfTFa/jDtZZ+kyt4JqH2o8/+fbOjNQONEfqFaCGjqst3/Oxa+o9F4/JwNvEkfO6v49T0&#13;&#10;k+MbKBdnSDX2qgslesrQ4ZeH6QF+GEDIcgYRMtf3PoXv37u/9pG5c2LDytBGEn0FvvSjlP3qJkxa&#13;&#10;4w5ctWWYquZ4cWBfc8IWP4sD/xMBpT08ALLuSOGiVz1eGdcFvn7TDaVsvjVoG3UdnBbK9pDFSNwr&#13;&#10;wUGEEdd7MZVxop72jM05cYrnvBVryolzRxvdGVYY4/ExHOLp733ve/U5xFil3dlnn13DGTrwMh6e&#13;&#10;KkhLPjIS6h8r49rYOcEXw0BxcclzSvn3LaX85dtKecMfDr8a9+EDYTh5+ovjOujRbRsrHf5JHtpy&#13;&#10;75baL/GCepkz+M6vMRROjA3aTH7gyZwn5ZwAr+v/eFUea+J7d8YG8xV8r88naPt1122I/O6sec+J&#13;&#10;MRxupRmPd5VhfMkTpeQXZ65yNEEb0dA8ipJNneBDPxZuXByrHZec9ODC/WGcKrt804byH3Hi7Dt3&#13;&#10;31K+tXNL+Y7PBgScG1eEnjN3aXnI4hPK+XGq7BGr1pVl0wnCseFA8DlaLo8T5+oCV+n8TieOU0sH&#13;&#10;4vSS98KFJfiNR/G/DUJ8c1CAL7xD52uuuaam9Rt/cAl4wlib8govLYy+sih4AR+5Vr2D5zPhJP3p&#13;&#10;QW98NS/wvCVogC/JsywveVIdOLynDvgweTHjdhcJJ9rLkY+7d4a/e2dtd512xp/El7hAeejNyT99&#13;&#10;5bbHuO6yOn7/+M+X8qCHlsE//dUy8L+/0vFqzB9//NulvPTnYt02tXF8Vhg4X3P2RWVOjCm/dWmM&#13;&#10;kXFbQD1dPD1kz+D0ciDm0zvjthvjLeOn3mX2XMVp+FZINpUEIsINydf8pueee+P7s2eVvz3rieWl&#13;&#10;6x8VMY8tuPzODeXXv/O58s/Xfqmp/0C0eU5om52etuHAetRcow0d7YzNXdFPP3Hll8onrvh0ecX5&#13;&#10;P1p+4+zHlQctmhoN2tn3n6eOgZQ5fONR+7fntlzKfpr9tldp3e/81nfJcrIi+zJ5MiOM4jPiBqf2&#13;&#10;mFbz9O3mh13QOYfRaWLqUeew+KiyVhd/1cRD/Unnaq8DvTv1wZM6zV2z6f/pY+ABhgFzFmsn80pj&#13;&#10;tt/6rZueem6wva/xE7dolCu+GXP8roo4x0GtZ7CtY1DKiSHfYRDjrqmg6VYMtcPwrl8sg8/40TKw&#13;&#10;rLWWGH556A8jK/VDz6ufQx8DfQz0MdDHQB8DRxUDg3YHv/mvS3nBT3SWuzF+zg8Xm5CHDTfW9nEr&#13;&#10;Q7knXNvwGD/L808qJQbbEtd4jQmbY0fxTdd1vg5d58jg3vmq81cM+AZ7EwHGpMZe10S55sq43uH8&#13;&#10;UHirbAMUUhRReZLF4iWVILn48dszPxc7vZ5NnoaVH7tC+RG76HOBZVGViyGKjlQcWyhZGGUZWX7m&#13;&#10;z5euulhgD8QVZsKUJe9URnsGFN8mbmlEUBYFtTIyH+kBP/Nv+w3yGsU4vJggUmapKwWNuBR2cAJ/&#13;&#10;gzsHa3kUS9plAklpNGqRp36x0HtJLPg/eE8QxveCKIXir6tnD+fpnciy5ht22eahKiKCGeMa4hPm&#13;&#10;LS3zZ4zwgLjqzKCl/hbBaUCGZ+0Upt3oyIfvNNrALQc/cC0OBSecUeQ+/vGPryd/lAMG4nuu5d42&#13;&#10;Y0Zgx+S1Rhv7D/Jx3brbf7i5DEQ926BOdw8p+dQRXaYK0uXJJUpa/cVigUIbv6M7h78mA3BEmUkp&#13;&#10;mgpDynKLkKuuuqrmbwGCJr14aDJlHK448JUGfLyeGwAYZ/HB/RnQRt9Hf7SYHX3jUAC2KJ5PPuWU&#13;&#10;siv4Z3t8B3BnnIwgwzj9TL/DR57JsZRrqVRqlx9SuZSP/3E7aOS7hmgzJn28i2Rp/NT3jFfgEzeV&#13;&#10;8pJrOwyf2q++l3/jG2GUPzGMLasrPpoEh+8vWaH95Ie+xdAuDO4rLe7ZUvth9jPfTcSTcHfjjTdF&#13;&#10;n1pW5TOc6Z/6V8Zt1xIud+1priDGw6mga8fpfiYH1Uta/Ve/gJejBY9eeWo5P4w+lzv1tj8W6qF0&#13;&#10;3hfjIWnnmkXkPBQwZYktScEGMWBQzFPKO8Gz7Jzy0MUnljm+rdgFx0X7jYfGQjgnw8h8xk20ISPQ&#13;&#10;gDGI3Mj+NBVZqf+Rt4zb8I8OO4LmcM/w2gE2qP3EL8amsieV8v3YoXb1N2MedU3Mw26s+CpL1oVC&#13;&#10;9NyYAz28lDPPK2XNyeN/Z70j8+aH8o17Ni+oAz7Qdm279tprq7xQT/MPY6Z+jGdAGpDgzLiEd4F+&#13;&#10;Die+gSpdm2fxto0A1113XcUDXmW4PO2002pfGG98UFcGLkZGdUIn48rBjIG1ogfxRx22bI7NCdu2&#13;&#10;VtzAnb6p3tqqLdoNJxPB8plzy0WrTi8PjStrd8Ypsp2xecH14ibZ0+Pk2ey4xWPOtNllQRij5ubp&#13;&#10;s3EyhedeuEAv9W4bAxg998WpJ3hEU+85v3OOmHwqXL45fpMx0mS6rJJwTj3wEocvMszVtPJYYF45&#13;&#10;CfxOWB5bAABAAElEQVRkvuP5biXAa9p4Qxjp/YZ79eWn6yUTEyf4PXk+8ZB+ttFv7Zg+ozm5SmbK&#13;&#10;k59Oe7OtcOC5G+SDX+B54cJFgaOuOda5sS77nf9Vyk9eHSc67ijl5g1x6vs/4ircTzaGk7WR45nP&#13;&#10;CAPpY0o5/7GluL1nxcGdBFs1e1H58fUXlGVxY8zP/+DfYsPQDWGg2Rrz0JDHDDg2E4ZM3s91SOSm&#13;&#10;/zcGz+BXp/ar0TM20QSfnnT6Y8ufnfnE8sQTz4zKHjuwK+r55duuLJdc8S9xxW/IUZYom26mxYaM&#13;&#10;uDUmGDfCgmY96FZbQe4ZS5wKPTCUJuK//9qvl1v27iq/e/pjykUnnHHsNPiHqCb6b/a1PJHpd7d8&#13;&#10;IsP0IfEzTfezdO0waDgu1tmNPGrWzp71UX03n5v3I+v3OgsJ3p8eclhfHsuNQjMD+ht/vJS3/83I&#13;&#10;q03xqJva+2OeCtriofJWhNGv7AoXS8oOOP+iYNHguz70MdDHQAcGzDvpMczVjeP6NH2Eebv5xrEI&#13;&#10;A7ffWso3L+2sWofRs2teMBwzhEZ9FTIk9t90GD5jmjBw04aYgB8/HPtwPoRU60MfA30M9DHQx0Af&#13;&#10;Az+cGBhwRezjnlbK772+lDf9UWcj7Dbs3nHYGaP59ZDwfvk9sT39Eb3ejoRtvScW1beM/PY01rje&#13;&#10;Gav5ZSHK+Nk98vpu6B7GthFwdWMaNCxsQCogTIjy2btUTuSCRtxcWPEp/9L5zVF2UH6mQiX92XG9&#13;&#10;IaVIO6922e2ysuwsy2SNssliDVAWMdjJmwKHo2RMo2eNFH+yLOk8y3ciMBmkMKSw2xEGuz2799QJ&#13;&#10;owWmfLJOM2fNjCsuG4OuBaH6weucOIkwf8HIZHLOjFnlMcvXlg/eGkboPaH4jEUnWlGUOL1zOAF2&#13;&#10;9sqwLhIZPeM5vnt18oJlZWYsUNtAGabeFNYWwknHXBBrZz0lFd+Z8208i+ls+944kXUglCSUtJRU&#13;&#10;u3buKhvv3FiVrvIR3gH7w0hN8dOGKbVd5Ib27Szq8xBPZDje0Aa0YFhkSMErUwW8gp8oqfF0bhbg&#13;&#10;J67wijiTAfwnLnw7teNZvhT9e3Y1Bn3X/1mIpFJyMvkeiTgU1BZGAB4ZpdSVMRjP3N8g+QUvAyc9&#13;&#10;0WfM769tuTuuvwtDfvB65UvfCozrgsqCcF1Qu2Dk5TpchtQ9u+dV/tkVG0X27m124eMndUgFcSp+&#13;&#10;u7IKhU/0q8u6Qul6FDJhfxrqQ8SABeGWcAm33pRP1accHwjn1Bj674rT6oxa+B1vHi7QJ+RLrpCf&#13;&#10;aVDQ97LP6c9kFRDXAn7Dhg1xKvbmavj0nvxiKNN//G6Dd+SXvMlwODZuKHs80G7jDn7Pvjpe/MP9&#13;&#10;7tw4dfmiFevL5Td9N8aNoPv+IHTI8DCTl/lRdaeMxm/B2DUiSZ1G2kl2Go/IZt9riw0yf3jqI+s3&#13;&#10;7nqlThkGl2gGR/AOP/Bu3BcHvfA0WckQh5YT8Q1cb9u6rdy9+e5KK/mgZ+bl1JrrWs0hOmDlCXGa&#13;&#10;K9wFj2uMIJvubPAFO3OD0b07YXXMp7rSdWQSzQ88HIgxzjiHZzh1YIR0qpMxV13wj7ZpN7mo3+oX&#13;&#10;xhlyEx7wDJ8Tny9f+MJ78GQc4LcBbzOwKpNR2djjaluGQvmPB+phLIFv5agLo2f2nfHSHq53iRft&#13;&#10;gB9yDB61PzcSacdEvNCuz9wwosydTch14qodZ7xneEnjgGdOnfigbSRI2qeffJB+8jy+Nj/Es+YW&#13;&#10;6AjPcI7eWY788VCWRa75DfLZuwzznU7jrnwisMbr+LPptjDsb4jrym8Po1/w+fZYhETfKouWlsGV&#13;&#10;x5eBE04uZd1pkaQzrTotirF7ZYwf20P5qcycz/JdieuK3Wyn9gvnp/Nb+9W1zd/6Npe8rqxu19GG&#13;&#10;cX4oK8c++fWc88UNLWXtGY2T1+awmNxyc2wufUX8CFk2P/hkxQlx+uvUMmBjxCHC2pCJLwnj5/JZ&#13;&#10;88r7b76ifOK2q2PsjHWVEynVGBi8GXQlm0fwHrzFAFi/58noGXFnxZpg6anl2SHTX7v2vHLRiWfF&#13;&#10;92c75+SHWNVDSs7o+cXbripP/85nS7n1B1HnqPf04MOWgdeYoyfGTcjxNDL+2MoZra1rmr34yFyd&#13;&#10;UVj7yN0dm8u/3Pjt4LsD5Z2xZvLtXZt3HuigH+J5fvY9fjvcDUP74zaG7Ifet5/bv4Xnb300ZUw+&#13;&#10;65fZf3v7jJydGzPkkS7zOSx0e/5/LuXbHyvl0y0Lpk3llh3Rxce8UcvSMqbfHfC2XyvlrId1BPV/&#13;&#10;9DHwQMeAMdtc0HyFI1fMvcxXzVkORi9y1HB6VwiDKy7tLC724FS9aK+5UUdMA1SMQaYQpo2xV2kY&#13;&#10;btsQm6JCMds6DDL87hAfFNeHPgb6GOhjoI+BPgZ+eDGwPJRNv/zbsZgOxevrfmdq7XhERP/jWEQ+&#13;&#10;9pKJ04VCoS6k2zGtC+va8BAWiL4lEzvX20ChQFHJwGLxwyUIt7hpL4o8mzDlYoxiwgLLpIoT3ySK&#13;&#10;n4ZIeVPemFg1CoxoSqucLG8ivypDQ1GTyhALMHkri6IpJ28Hk/d4ZcMDR4F35647qzKRklO5Jo7K&#13;&#10;NXkE6kYRTOHoPcVe2/DpNMKFx6+PYzphIDtwVyhEgtZxVdbuQDslQltdUjM8yD/UeJTZVelQry2M&#13;&#10;csLo+rBlJ5cT5oxWGmYbJyoODSg00ZoReE8Ya/ymBKth8V77ncy16JYvo0kHaDsFXRuwpUpPCoYi&#13;&#10;dse3SK4Kp5FM8Kl6oAsHhpWJI9Em/YSnObycSmXtlTfcUE5PRZErH6depMO3FKgWJxTdDMb4Oh1c&#13;&#10;UlbcF4C/4RE+KbGdxgPd32a7L+p2OMvUPjthLQxdk8wgMaubVxXIOORK8puuL+XK75Zy43VxsixO&#13;&#10;nIClq0tZd3op6+N0ydrTSlmybBRforWrC/P6Qv0n+YiPl4RNi6vkPHNtwPoDu2l9umBYgIzI8a4Y&#13;&#10;Iz/J4FwQjoSGIonGqRPmzImTVCHn7tl8T+VP9F+7dm3lXeFk8eEA/eGkk1bXE4Ku+NUfADmKLmk0&#13;&#10;M47oF0sWLSnXD14fRqe7Qg7ZvdwYlRJ/veoEr3iY3Mr+3CteO0zZ4is3x5z2+yP9PP+4WeWS408t&#13;&#10;/7D6rHLpdZcF/4XyHM7DEBTStswNOh6M8ZPYNU7sCF5vlPPB1/LGPotXlheuf0RZEONGL0BzYxzZ&#13;&#10;R1bhabKPjPJOXxIGX6lwYYwjS3xne6zNXPJyQtQYS+bAOUMZwx36k4158lyYMkaBOq87s3GjXvYO&#13;&#10;UBZnHENrPNQ9tjnVaQOAOmoH/hmIKy7xh3arJ5nBKO+3+sJRN8CDPMyd5IGXE9QBTjds2FBui362&#13;&#10;M+SBfNetW1fWRp+Dz/FAevxtvqJe8GPMm+rYNF4ZE72DQ+Vz8Jj10L8TtFmdxgV8GfU/FMCH7fkJ&#13;&#10;vPudLg0Efucz/k2Z1vbh0m84xhvaRV6jsbZoE/qjEaP89DD0mAvhYenEy/zGapO8ldOTryWK+pfr&#13;&#10;ryzl3z5Tyuc+WMqHLh+V1cAFEfT0Vzffwjz9nDjV0GkonxH1WRNGdDIWjcjZNo6S97Wx1ifaMGtm&#13;&#10;c1JZG9Lhb/yrTZx2orG5ind+J8748kpAF/m0QVh1YeDZHcZEY7B8qvG3HXGs5yUxCeQe3Gn4ODQO&#13;&#10;6ixscZzwfNEp55fzYpx//MKV5Vc3BP633R1rthijY2NgNRKazBqkgcKr4S8e3LQyMK88LNYArzn5&#13;&#10;IeVp8d3Lk+Y6unJswb9v2lDecc3XSrnm30IpHPWbMWT09M3XmGN3f89U7RPHIfXrZSw2cprlO5S3&#13;&#10;M0IGg4ea+Xn4O7aUz19zafnTWAu84eyLyzmLV8nifgt4GiR/t5/JnLYs6vVsc+n+mHMeCOO5+DYm&#13;&#10;AH0u5UT2M+Ge233Ps77Gn+hZ+qMOj35C3Kb1e2H4/JWRookKU9FgvXpVZYoKqIxu1vNGrQiut3Kd&#13;&#10;eLKnPvQx0MdAYMA4bk1rrDdfIQOs26zfzS2Pedge1soruwyfU1nrGp2sdbvUTnEdSrNhrG/4POZZ&#13;&#10;oF/BPgb6GOhjoI+B+wIDvh/4y28u5UnPLOV97yjlTz88fi3Oite/9e5SLn52KSeeMn7cfBu7YEv3&#13;&#10;7mSLABN+g/fwEjMTdPmigBEdQ/PbCaSu618WhIKGmyykEotijTIzFUWUH2k8o/xZGMbhufPnTjbb&#13;&#10;MeNZKCqLYoZPoQYs+EzclMU3kTvSMCuUqcqn9OcocbTbiVAnMdQFpNIWPtIgmnWbEQvSR6xYF8bz&#13;&#10;oMXmG0MrEO0J5TVlQXwpre58jinaIQHyI/1uD3aaM3y6VnfBCeWVax4S18F1z/4mXxwlFDcRUFpv&#13;&#10;CMUtHI1S1OLvxSs6s0DWCA7NgFV757vuX7VdERi23A54ymNCQdNpGHRFJ+VkKppN/vGSUzOLFy0e&#13;&#10;/mZgRz6T+EERx8mLATQXFZSqFhIUzamQGC87+KGQkMaVsnjHaaLkeWkpQixY4FG8o8Xv3fVWtn6n&#13;&#10;PhTzDBD6/0Snj7rzOVZ/kzV4xSkrpzHRsKfRc1ec1P7sJ0p528tK+fIErXnheaX80h+W8siLgr9p&#13;&#10;cHoD+VXl5pAMIWfwljr5JnFzpWNX2pYSuevNof10FV8XzI+r2R/+8IeX66+/vtLd6Wk8yQh08skn&#13;&#10;l1Pi+t62UaMr+ZR+zolveZ577rmVFvqWvqCPkLP4Tl9GG7BoyaL6jBfvvvuu4U0H8Gas0r/wbILf&#13;&#10;rqxMOaBPkWfij9df1QHfM+zp9+PFzbIOt39ufOfzjWc9rvzINV+NcSM2cVB+hnb5QBhX4oxWmRNi&#13;&#10;M8wMdXYwgQStUwli1PW2I0bPoDuj555t9Ztz74nvzZ2+4PgxmwGX5gBklmf04TxTtOARRiBAZqXx&#13;&#10;E18bG0eNCxEPbY0d8A3gWx5kT4LNAGhhDE7jY747WH9nyO07Qwmy7d64/mtfs8nAMBRsUfkHf6h/&#13;&#10;1ouRyzdp8YK6zJozq/JRex4wVl2MEXAjXcr0jLs7ePaewAH+dMVpts8JvfmT5DuKLf0BDRhf9R0O&#13;&#10;Lo/GPEm5aANf2ppjF1xlX8Mj5J2wsUB6bUF77TgYUD5c4lGyIwE9E/Rl9Uk4LoxU8KWuyoWzNGJ7&#13;&#10;Fl+e6Kf+2oFOZFL3fC/znIrfllej0hl7/uZ/lPIzcfPMeHBZvLzsz+OGmnA/8/RSXvM7pTz0UaNS&#13;&#10;4Cv9Db3ghCM3jT+DB2LTWMwf4aJ+oy9wYb4LL5xneIEPDj7QLI3cWZh3Y4ExQz7aLJ75RC076rF6&#13;&#10;9UnD8nys9Pdl+PqQjb9y7tPKa8N9OU5HfnXjteXzd24o/+Q7zDs3hRwd4rfpsb5atLK8ePHq8tiV&#13;&#10;68pjV60vD4rnuU4/HoOwLeTf26/+Rvnc9z4TRs+QuzNiHWfNEP0itnnEbTFh/I96j0XVDOfrZUHZ&#13;&#10;uC0j1iPxVFdv060f4s3eHeV//8fHy7oFy8uJ82ITk3LuJ6Av7NnjqvPYYBG+MUUYh7/zGb/rc235&#13;&#10;AwVt+ZQoEUc/IZ/0u9ovw08ZRTal0z/F9Vu8Yx+Co57zY6FP2RHz5Td1VjdEXkxwJgf/9k+lnHb2&#13;&#10;5OL2Y/Ux8ADAgPm2zx0Ym8mbafHZCmv2JYuXlFmzZ/1wYCDkZrmzVVWDSw40reAxHzNu+hnRrWtu&#13;&#10;MzgCcGyO7kegof0s+xjoY6CPgT4GHgAYODsU2q//r6W8+FXxLanvxomfq+OkzO0xiMZu7AVL43ql&#13;&#10;1aWcHKd+TjunlFPWh6Fngp3tbZQtXVHiwy8R8s8jocbmofXixAN+LCrpcboPBJ0aC4J5U19cUj5R&#13;&#10;GvFz0UY5YhJl0UWpSalGieF3LspGKj/1J2W1y1UeSIVpKqxzgTf1EsZPkQoY7Xbl3uYtmxtl+dZm&#13;&#10;Z3w19gSa7ebXXvUzwbTIhAcnPijF7KjrBe846dzyhu33BM/c3CgVQom9M/LqvjaqV9rxwigauD2x&#13;&#10;mN6f12u5WtZO9FAwPGvtw4KNOmd/lLmp0Bov76m8Qxd4gJdei/iyLvpFG7bED4dBqo0CYjvrOBJ1&#13;&#10;qIW2kYd+vgOe8PzIY+REiXcUyXiToZPiAF051wcycFHSpkIhlXn8dBQH6Ou3526lJKVn8iRlqLzT&#13;&#10;yMoI0Eu5365zKjzkLS46DIRi/3bftAgQDn/K1R/gUznicso+WkAxiafxdirWKZSFT9bQe7TqOtVy&#13;&#10;yDV4pQSG64Uh00Yr5YP3rgpZ/9bXlvI/Pz+5Ij7yzVI+8vT4htFLS/nZN5XB9Q/q6n29s8Fz+Afv&#13;&#10;esYHbai9IwyEo4Dc10UmtUEmIorbve5bfuKobMk5hnl1gqPsP+ifRi59LL8TPCqDKQaQHb5jCCza&#13;&#10;lUm24jX4MOboK3yy2Mkl/TlPT1M2itcN+sspa9eWF7zwhfWaR3lqk3zHAsYTikp9VZ5ocqQg+ZAc&#13;&#10;0b/bPDg75MKF8a3P33zki8t//f6X4sqmO5pqxHfXBkOJ7tpbLZ4ZTaFs1qLuViE35yaAPfEw8k3P&#13;&#10;YAJzl72hCFh2UnnbmReWF5z6iIjZG8gkco4jk+CEDFi3bl2VDYwf+pPwnB9QtBhryDG+9iXA8RZj&#13;&#10;bIyhrkonbxm80AYvtOG4+IYYusERfOGDgwGKILybcw3P2qL/z4od4LPj+npX2PuN/nhk2fJltd4M&#13;&#10;XE6b1jRx0kt98b62jgfyhzNlaoN8jCEJ+GtxtBlu3JSgbPGmh5sMwKvNAvCZvJP8S4b06hOTyXcy&#13;&#10;cfQP5TN0mjehP/ygIxqhJd973KldlY5xikl/3etEU9xIkryVmx7mBv2XBW/BiTbkWCytuMkH+4NG&#13;&#10;uUEEnpOe6iWevi99lpt+4rj9Wxh6Czsu5mbkH5Cvem3f3nxqQZ4rVoTBM642nzO3k08ngzP1ynpm&#13;&#10;nfGEb0F3991y640x9vxaKf/fByeT9Uic9346rokL99YwCjz64hAQI3JxXvRP43kdBqIvwa024xMu&#13;&#10;8dWWj+rcBvhFg8RzPidd9B2QebR9fdC8Gb9weJY8J8dnRd87EqD+B8Ko6zuGWZdDKcfI/Kg4jX/m&#13;&#10;klXleTG/ZjjcsS9uwDH/DszOjCtw5wUuF06fUxbNmluWhnM6/1iFf7jhm+WTm64NggX+o855vW3c&#13;&#10;3VKNnmo+2dpnPNJrdvQnJtO6kmNIhZ/YaPP2W75THrHo+PKsOAF7LELDLw2P4+U2f+ezcai7H9R0&#13;&#10;0UYbCMTLfNrh2osHU/boc1XmDMl9v9vyKZ+l4VJO5XP797GIy3HrtCp0Js9/efBbLAL/5L/EXHvc&#13;&#10;2J0vXxr6mJeFbLzgCZ3h/V99DDxAMZBzTWs0c0Dj3YI4/LB0qVup5tSx/ocGNTbLnxq13TBUY1OQ&#13;&#10;dDnIDL3q6eWUxZDchnlxkMV1+UcAOlfsR6CAfpZ9DPQx0MdAHwN9DBw1DFBEnxKKWe6Ci+L03sb4&#13;&#10;cPa9jmfFMYVYLLrecGFvo9dEdRxcdWIZOCsm8m0IG1k1fM6IEbwO9GOM9pQSBvewc43aJen6J6c+&#13;&#10;JwCLNMoYizkTJi4VExZllCOpkKf4SWeRdihgUalcZVGI8FPhqAxKEeVSnnUrQw+lXO3NBa1n7fY7&#13;&#10;lbcUdZSVFqzKTQMAPIivruJS4ABxnAihGB3L8PnctQ8pX733jvKRe26ti/8SSu3QrsWVUM3JHYqC&#13;&#10;MShcy+j1J+eBjJ7xlcBGscDg6YrjxSeUXz/+9HJKfKOoDdqkbehaFW6B48MBFuD4YVd8r9K30kbB&#13;&#10;qWeW8hPRb/7630ZeMWTSAU/XkoBRfK5N4WQXB5NGGfaf8LQyODe+KyftEKDRkvgW3JIwQAvfO8Rj&#13;&#10;e4LP0E67KaHRkHGF8kKYuuOzVBZPj13q00PhLnwkrNlhTekgLz7ewcNwqt9Q+lJsy6sXSDNt6ISJ&#13;&#10;Z/VduXJ5RG1OU+HD7HNwKk/K5aZv7g5lcPP9Sf3jaIC2a4/ytVEfpQiGF+Hq+MMG2Rb9XD92amuU&#13;&#10;4pkC61tfKwNve1UpH/z21Jv49g8E3waPvO7tpaw+ZVLp4ZIsceJNHfFmB35dF3pBZHVZKztynxjW&#13;&#10;hdodoRWledSX4slYod+1YfXJ7V/Dz2jMkcHqhd5ob2Htu4f6EfwxgOF78Q4FKOTxF55HG+UA/cGJ&#13;&#10;OcpxZdTdy2FUYXRSLiMJI4g+14GvSKuPMaTMDRonQMNYAO/apB/ifXkq/3AD+QF/aTiitCCPtRGu&#13;&#10;E1bElYOvOvOx5bb4Vvf/vD4I7/tyFMhh/PT9NN9U21vNnvGN2GAAvTGaXIHozKmB77DVdFX5HHMW&#13;&#10;Rk/xYpz4nbOeEFc5nluWupaxB6irsQ5N4CfnAwxT8KPe6k+mohOeIZ8WLFxQjVc5tmsv+vHRlqFM&#13;&#10;fsZ5vMX1kmvwz6W8VZbf0qobQNP6bdpofF61bqzbF3F2DM0vdkT9kkflhX/ko77axPdb/uji98IF&#13;&#10;C8v+uftrXGUpk/zWdvWVz3gAb9qpLni121DqO8IzlR9uqgCvZDJ+TTmtjsYj5fXqD1MtY6z4cKRd&#13;&#10;ys+xT7+FD3JrZiiX1EEdyYyK5zDA8dUx51/iiucEonh4o+Io8vHt65mzm5OG0olLPqCBfu50/pzg&#13;&#10;p6QBHKQTv+3EbzvvumVFd1uVpY3wq84pAxl08ct4EE2KNM2JL2mzzeoOd+nUQXtHcdHtN8W48z96&#13;&#10;Gz1FtoeAWML40ZXr/Ci8YfhKPL3xaXGi6gulPOKxVVbkO3Mj9Ven5P3EW8Zp+0kj8dHK73z2O93+&#13;&#10;uK52XxgBvUeT5AW01l58iUc4uJWHvq8+vfp92R3z2NtvKeW2wMXtt8W4FYsit5nMDDkVytyyMmT6&#13;&#10;6jXxLYPj29XteFbm1q3bgmf21PrA91i01w7v4ETdEyfJX+2MZ4fsXTV7YXXt8B+25+1hsH1HGD7L&#13;&#10;PbGeJf990zPWJjZLuq0Gq43izUk0Uhpj0azII2YxZV/IzHqKNE557th4Q/nkkqvLU056cJkZ9Dga&#13;&#10;gLZtnh3vOflbnLbrFa7u+ANf8ZO3pgUefS+zHdZ+Fi9/j6RpZNZ4PHo0cHVUyzhpbRl8xavLwMnr&#13;&#10;49rbD5TyZx8fv/hHxesXvrGUJ/9IGTz3/DIwxrX842fSf9vHwP0HA+SSeZO5JufZXGV+3MK2JG7I&#13;&#10;MVf9oQM3pJ359FL+JTZwJZjq12mySc9Eo1LEsfihN2rD8atDJzqy8bD96lCfQ0Pchz4G+hjoY6CP&#13;&#10;gT4G7ocYoPQ4PhbdY6+3p9ToOnk/K4yUbaDQjltgqoKDdmN4BZoDfoTFYq4qPkKPWb9/0U5/UfyI&#13;&#10;00bjgQkTBQQlHwUV3wIxF2SUIyZQlBPz5jlxdniMZBaTlB8USso0UaM0sVDM8igVD9eErSpmAlH7&#13;&#10;9zVKwd07QwGzp1HAUIxQysCFulB0wYm2U+gyQnCUXRao8qKku/rqq6siR1ptofynVKUs6QVnLFhV&#13;&#10;XhIL/Y/ccU0cabou6BmKgFgo7x86uePaQrvCh8ncK5NWWFC+zuuGjZ5xiqI46RnfScIUL1nzsPKy&#13;&#10;UGZ3Q7aTAo5LxVd3vKn+hhs4GxhojAa5wz7zGYxT0APP+elOw6fbDek9qhIvWlR1IFo2BB5NdjVp&#13;&#10;01BYej/77DJ41kNGTX+daJgI0NwJRtd23hXKfLwPL5VPgr75LJ+2UgJt8SeFMkUdH+3xL59hAA9Q&#13;&#10;cOOHBfMX1BNE0lFmKJdz9aYyEuTD6OPKW3kpU5/L/NUPn+3c6RrQe6vCXRnqIt8jDcpg2IcffXfn&#13;&#10;jubaW+Wqxw8TqD86UbKjGRw6cTXqitsbrisD//e9vY2esWm0bkpJ1CMl5TN+bsO7/i5kcMj1H/2p&#13;&#10;UM6e0H4z7jPemhY84/RyfhNUAt1h4EdC6XPZ20fStzfICA2ZMhoiZdBueCFovEh4wdmlfpc0f/fw&#13;&#10;8SP+TB7dsGFDPW0JjzYP2Oyxdu3aev1tGpZ6ZDNhEPnhFCm5hOcZVPCc/oNuaRxj+Fy/fn3daEJp&#13;&#10;7vt1U4FeGMr0ytkR/K3c7OP57nD5ymD4gz+KCnzIpYHFlaptWBPfhPutcx5X5saVVX/23c/ExhZy&#13;&#10;PugZY0cwSh1LBsMAuqfSPlqHUYZhiPYMnlzdGDNk9Fx0QnnTuoeX153zpLJw2qzhFN0P6qiu6oe+&#13;&#10;5AEfXwB0IdfILjTTp2wCQjdykKzTPkZRY6q2oy9g9BG32yBYXw79QQtABhqj4Q8Yp+Urf3VSHh7i&#13;&#10;A6kYO8lV/R09nSoms8hWLuPWBPFHXjkv0T7txI/KhANh2qtd2f5M2+3DifqqJ3mOb9XvcMGWLc01&#13;&#10;7vLTJrhVnvo2+Ji6MTXrljhnMDcrqTOTYC14QAc4hQ901D48om3whQ/Q03t4d4IbzuBWXOA7qcZ7&#13;&#10;c00OzuFrRhhH89Svk77qoczdu/dG25oT+sJqnBUraznokPTP+h+qnzyPV82RtAt+jYNjgXpx8I8v&#13;&#10;tSd9zwyAINucvIQPR8G/f7WUX/mDUcHFHiks1HS95r1Dx7K2oaW9qeVr8fuj7wsjYdwo07oOkryc&#13;&#10;yrgNt2Aifq+Ruv6gHXm6bdtIv9X+2bGJZ9my5pMRveb5g9vvLQNf/1IpX/zHUj7256X02nv0o+eX&#13;&#10;8tSXl3LhE0rxXdMeRhB4v+uuTeXemDeByslVTnZVdOgnWquPNqMLupMbrv49zsm0+xHsi/Hgu5tv&#13;&#10;Lpfffk0I0y1hpQyF8NC6ZKLrbSeDBuMsjPk+qM96NONV8PqOu8tfbrq+vPKuDeXhK06dTFYTxtHv&#13;&#10;CHzyqj5HCn5usOB3O7wpLL+n6bkNeEAeDf+TU9GEob5g3OBS9uAb/IFP8l364mTcdv795wYDAzZn&#13;&#10;P/vHSomNrOXFXynlXz9XyuXR77/+vVJujjgPDnfRc+OY9ZPjExLR189+aE2Iv/rQx8ADGQNkmDmf&#13;&#10;dZh5F3ll3LImm8wGrfsad+rru97mBDYBDkPMr8vZj46fLcPnjvhpSut2oxq1FX84YTxEfsaCOidq&#13;&#10;lhkjb08+pQzGppQxUo7EO4inZtVxEAn7SfoY6GOgj4E+BvoYeMBh4IQ1pbzzt0r51d8faXqsResI&#13;&#10;PTf8aUODfb3SMH4b2CncrdUovyne2/CL72n/Gn62uKNkMkmi3KHEopDiTEIs8i32Ka4oACizcrE3&#13;&#10;nMlBPijbJI1jYFSmiZv8Fy9uroBTZk9F0BTLlDelk2v0du5qrtWiBFEepdvgcc3kyO8aL+J6Vj5F&#13;&#10;LAV8GjPbRVOEUe4umBe79GOiJg2cUXZtvH1j2b1od1m6PE4btidxQxk8ftVp5Q/PfHz5jZsvbxQM&#13;&#10;iBunHZtvtoWiJeLZZU1ZkBOz9GWB5ADZY+99/aZnvd62nuIJZbiTnoNhMV99Tvn5Ux9ezl16co3f&#13;&#10;/tMonZr6agf6r1mzprahHW+qz2ho8Q9S0dum48DCJfHd22eW8pI4svbB1pE1vMuwaROemaPGA43F&#13;&#10;29Gk0uis4mEIHhP+K35pGEcZPFlfvXynkNMXLBooadEQPlJhmX0DjT1rF0UvHFJmJI3xtXA87Vm4&#13;&#10;PoR/LECSp/EknIuzdHFzykE/mx7KkmmhNLFQEUed+NLiRSeO1Y9TD+Xou5TpFJiUykca0JfSl++a&#13;&#10;UbhgyABTUaIe6XqOl79+rs5JA3SB29m9FM9fCgPTH/xVZ3b2fVAy18VX+Nk58arOS047pBhdcRhe&#13;&#10;/ZulnBMK2sdPzfB5XNAZT5EtWUz1n/KsUt719rgye6gEG2Qs7mweqCenozJt2VOFRvxhK1Kv7g0E&#13;&#10;T3xR7Kwdf4NMpBoG+MIHa9euLddcc83wSS0y3UYC4U7Q4v+DATTx/VC8zmAiX+PSunXrhvFhTDrn&#13;&#10;nHMOJvsJ08yIk2rGoj1xwhLu2zJswsQTRNCn9V1ty3FQPyI3yQH9/tprr619nixow6nzV5a3POwp&#13;&#10;5SnHry2/8O3PlFvuuCrkZljaXU0Y34yuSuUwfrpFoAOGDZ7BAAeCAfbFRGFvpFt/UfnwOReXF619&#13;&#10;REf07h9bNm+pdFBPuCDT1J+sJCcBeZfGz01hZDBGikt+MRalEclmk3mxecppQHQmN+TXDeitr5J1&#13;&#10;dVwNPkhDm7yUhQfgk2wWXx0ol9Es6eakr9sHUgYrD/9KOxYw1Kk/IF/JeTKDcxpX2WgzGb5IPCn/&#13;&#10;hEg7VQP9WHXM8AOx2Un9GJrVzbgCZ8LUfcaMyali4FFauOZz8Mp5Tjx7j2/1S7TnlIdW6CkeXmbg&#13;&#10;BfiZrJWPOqYRKQ0C1VgQ48meOI2Hv+QBv6eeemqlobEmwRi9Jzarwb18zM/0mSMBNrbpp9qmDuhH&#13;&#10;5nXTXHvrXCHmmLt2N4ZOvxNn+BJUv4rl5tpu/FnxEVeXz18wv9Krox2XX1rK376jI6iOOWyuWNdA&#13;&#10;UAcDf5oyqiGUMdT7HBvisbzt/aU85KIOw6fgIwnojfacMQzfAPjCm+inD6Jzz754zffKwDvfUMpf&#13;&#10;fmr8an748lI48J4/ig1GPxnf1lza/B7667u5QD3Ua3gwHXrf7e3bu6/ybM7tvE8eIMtSJnSnm+xv&#13;&#10;uOBSZsEHpzz+0YS7dm8v/3TzFTEmBF5sfLGRJsYPMw49r7LYIVZIHjZ0Yss9xqa6WSduKwlD6+fj&#13;&#10;O6kPDcPn5KRUUxE8xOlj+qdnfsosPgfHfJD90LP4AL7z2e98RgNyqS2j8nnYj81G06Y38Zz+PyyI&#13;&#10;UokHOjCAPv4ZpTwuTnrtf2sQJfjSBhndAp65PvQx0MdAxYC5hnkRZ2wzlpoTmX+ZY7THsGMRZepv&#13;&#10;Pp9zP/OshMFVJ5WBRzw+fzZ+LFticGrkbepDO4RvzIVMh8y7iH7x2/Ci2DARn3U5HONaO9t8nso4&#13;&#10;lmn6fh8DfQz0MdDHQB8DD0wMrFhVyktfWcrn31bK/2sUBRURdHB2Olm/G1lz1LZ+o8i+O1w3/Par&#13;&#10;Yif087tDy9ZQRGwOpaWJRi4WLfRSIcWn3DGBEm6hd6hgQbkzFEM7dmyvygdKMgtS4crjUimm3Lay&#13;&#10;a7JlpzLBRMpzKp+UY0KY5VkAW9RqozLFZQAG2is8lW+UpOImqDcl8D33NtfzzV84v6w6cVXFlXcU&#13;&#10;gjt2xTcZ4zTOth3N9Y+UJG1YOWtBeX581+bqR/9k+asf/Guzy7pEnCGlw+5QDOwOArtmanrQuVH7&#13;&#10;2aM+NJ+LWV0sBethH4bP5gRPhDjFszcshBSdK08rnzvvOeWC+AZRL4BfJ7e0jVJS+yn6KPYORZEo&#13;&#10;38QX/OOvbkVhWXZ8KW96b0xKX1bK/w2FSwKjfRruc2JLp97oKDJW49N1/spfxZWfF3aGH+Qv9J4Z&#13;&#10;dE8FPL7EM3x803bCtCuVKsl3fDyQSv40TMIDHFPmzp87v+w7sK8qVIVTsG/dvrWjr1moeEdJhy76&#13;&#10;xtK4tndRGGLwkv6oDsrynk+5iJeVgX49FYkHiZvuZPqINvqG0Z2b7qzla4d6Cz9WQb/XP9ECbQAF&#13;&#10;Oof+o+D6q0r5x+CxNoimiSmDo83DYLFlI4UOSzl9VziyOeFzH2++++ya9EkCnNaFq0Vcu6yHPTq+&#13;&#10;Nf26Un7rv43kpEnqQNyon7okeNSP9Kc7M7DlP/rJgYzGUNEKHfcRjx2/8vjKk2QJgxbH0JO8LdwC&#13;&#10;vFsGjpvx0Es0YdjU18gmPI+38fiR5G/F24Dg2uPVIR/h/3CMgcl/eDANn2RG9qcsQzv1fQbl008/&#13;&#10;fdSGgqXT55annHh2+eS85eWzt11ZPnj7leWbG6+PjU+3NvRnAKVc5sCw0TPGh+i7ZcHKOGGzvjzj&#13;&#10;+NPKJcevLQ+Nb3uOBeqiroxc5AwZY4zg1BGdycYEipbl8e1D4VzKJelSZsmPbF136rqyYvmKOl7I&#13;&#10;Wz7StGWrNBzcZXneS2+csfHIiUDPXM5XjEP5DK85vuMbPJRjVNa77eNfdWRQJHttOnGzg3BlG8/G&#13;&#10;lBmtjNRZuXCAl50oH9Po6YaGm4KGG64JuREdNAzuMSA1n07wrfi1ITN6nGRTnDFrYcjdzBsOze2S&#13;&#10;LuqgvXUMi1sG3HhRvz8X7csxLvGcuFb3dG5tiG1ZMf+Ia2ej/ZRUeFgZ0oOZUVdtXLhwUeDGN1qX&#13;&#10;Bp7nD+chLzRx0hb+9Sm/+egkH0blOfGNVThPw2bNfOgPPCpXO8gTsuVg5Eo7z17P8MXorTz1Up9l&#13;&#10;8QkL1+0mTeFYPeCDgzdxhfETd/CeBni8hxe1O/Et7t64ZhQORsHX/q2UD1zWGZxGT127jgc5/qQf&#13;&#10;gt7GF/tNdMv2ZrF//UQpT3luKdYYRwC0WT/GF/zs0/CjndPDSDRvng2Nc+JdM982v+4pyz/993E9&#13;&#10;7y/H+HvD1Gr6ytfHdbgbSvmxn21Ofw6lhh38md+PFlzH1fCTXulrR9Kz7eczWSht0tUtEeg6I/zK&#13;&#10;11X2htiNfOTp+vU9IedzfsjHJ/LLOmRfyHr53QvkCfBLzgXFTTcQZRu75FvrMkY+7bw3h+HzQzbQ&#13;&#10;2BAzdMVtJI61R7PmaMc9lGc0mBF/4rLhQH7wu7J23Fs+due15TWBi+lddSXv8dIwHvWVwJ12wd1g&#13;&#10;3A60P648Tnq1fXg/EOMeOScufLWdfgln7TDPwrKPJv6EJT754uXvQ8FHP+0EGAhcBzEiEteHPgb6&#13;&#10;GGhjgFyzljUn4shGayNjqnX4KL1LO/F9+KyedIG7Y5OYOYK5lDDzBLK3DcaMsu6MUp4Z/qdab6xh&#13;&#10;V4Sz0bgaP5txscbwyJn/bB9y4Q3Dz/1u6FFHjKvD4YfpobMFhynTfjZ9DPQx0MdAHwN9DNxvMXDi&#13;&#10;yaX88odjRf6SuOEhLUHR2rGU1r0Q8bpI+8L/FMewaEpGwORiUyiYKHUApQPFDsWkhXw6i73DASY0&#13;&#10;e/f4vlYoALfHCdPtO+qi3+JRWcq1gOdPZaKWCqZUIGhXTp5SeSoMmExxyrPg5XJxa/IonoWsMMoR&#13;&#10;ijmuW6lGIWZXnUmmdN5T0Jlowpd84BNuxWUMsnhf4cRfKIq1OeHMBSvKb539hLI5FCAfu/m7sSst&#13;&#10;ZnJ7Y5Y2LSx+Q9cWurKwKgkoCupMLlP7OTS7o9QOQ1rZH0ptJz3je0OnnHB6ecdpjyxPOuGsVoLR&#13;&#10;j+ieihSKPgrNXOTDw8EAHMIBlUlOaHvmc/ZDSnn1O+PDqP+1lPf/6+goLbYf/TJC3vueUp74rJj4&#13;&#10;zuv5umy8LQwBsRsgDNRViRz1KnPDWhq0qoq/mSyrnTCZb6yhO4fv8Fvbr0quIeUMHqA85zzDM9xG&#13;&#10;6sprnpMfdkbf2B4bAqSHN+/Ex0/owse7+GzVylVl9tym7qlkrEqeqBPAt2n8RF99auasUMwFT8k3&#13;&#10;XSpu+AcD+tCSpUvK/lCeayMFFX5H/+5+czD5H+40cKTfwicZBOCTw+vdeNC7Br72hTiV/A1RR4DB&#13;&#10;3coG3rpxV1EZf44LWtgrsSTcHeESPvrf44quJzXfh86wCXz00p98o3Y6ZV3Gj9Ny5ZkvDmNJGEr+&#13;&#10;8pMZ2ii6KbuVrQ6ZwCJQs5umx8MIDP79+8vA2Q8bCYgn1w7hbyfllJ+82hEpfrjWDb+R33wLbsZP&#13;&#10;C3InP8kU/MH4aScvPp4soAkDm5Ojc+JU1KzgY7/H5a8DcV31zk1lcPfG0OPeFfUPg/zeu6PPhmwM&#13;&#10;JelxAyGbpseid8byctzMOJE/c1kZmL0ivhHVOU6qo29Fatehgr6sf5AD8MLpu7W/Rxv1GXiBY/GE&#13;&#10;c3Cn71fR39VN54bS+Lylq8ua+AbOBYtPLJeFIfPvNt9avrEriG/zS5yeqwbPpiHRmNAQBM88K771&#13;&#10;fNHCVeVRy9aU81atK4uNNz2g0j5kinFMfY1jcGG8Q0e0Sb4gD9U3eWTO7Dll+bLlxalPbTYO6GPa&#13;&#10;kzILX+ctDMoSrq05ZggTR551TIm6k2f6q7L56sEXTxzOcy+QnzqSW/inu79nGjKCgVN9tDeNdNoB&#13;&#10;F2n0xOtj5ZF5aQ/cqZcTZ06ejoItMUZd/b1Svhlj4OVfKOWqz5Ty/Yh1e7gTwoXOp5xxSRk8/5Iy&#13;&#10;YLPDmedE3+48Haue+Ef71PP2W28vGzdtjNvu99T2qie8GKtyviQuhzf5IOPBufjpZs2y0aa5LhKt&#13;&#10;Adpr12CcxIFyv+EKTRg9589vTsmqj/qRC3iAEbknjULgoj0TK/6B3zboFwxO8lMWuk+GBu08JnrW&#13;&#10;NjxqjMiNPNkvjdvqgI/UE21z7IdDOMNbGT95Q3jbJb6VlbwOjz3hss92Brdlem5q6IwxNC4JDIQy&#13;&#10;fhoLEi79f8Fb3zqshs/sV9qiz7SdtpLZ+gwHN3wne6fvi/4aG/RsBhgFl30p5ndv7m30pOgksnTz&#13;&#10;VGw2LDmSzZv+NGRdDH4/88bYgLRyOBzfdfPV8Mt4UN906JOuTTN9RRvRHo25OlcIv3mIau03x2v6&#13;&#10;lXjS7I6+6Puiu4KHGEHlLS28eZ4q4Cn8mDJPXsK0MeuV/Td/K2N+yD4b/Npwz95d5Xt3XBcVjzWE&#13;&#10;mwMir+HvRLcjHuKzISxqF/8CVfDF+LlnR7n0rlvLtv1xs8JxnfKRvCWL4Q+OEpeq0W6r52wj2dDG&#13;&#10;Qb7jp/Pec/rtZ2F96GOgj4E+Bo5ZDMSA42aJ1C94Pi7mA+ZE5ufGOHORYwWMn+YJOXfKOUJ7HpXz&#13;&#10;A/J7FKw8sZTfjLnQdU8p5Qett6Eyq5uQDRtUawYWYDiNoazOfehM2/DKi+Oq7CcYQNqhh/V5jNnc&#13;&#10;YS2jn1kfA30M9DHQx0AfA/cvDFzyvFiEfjQWhrHV6V+m2LRXPi0Mp79fysnrOxIeiB2yFsuURxbM&#13;&#10;FICUUVzPCUdH6qn9sFA1saFI4pRrAWuRmQrFLHsyOZs8AXlQOlkUm0DJl7MoBu1Fr8mfdlG4KDOd&#13;&#10;OsjPxLEqOWP3md3B4qYhs62MElcbKPSVa5Gt7pT5lH0J0lPsecdAesfGO8pVV11Vyzh9/enl+BOO&#13;&#10;z6jVXzd/Rfnv5z+jPDZ2n/3qlZc2J3b2h9J6f0zK7Iau1ydZiFMS5KwufsLF8CmeaHco9KuLHfUX&#13;&#10;nvSg8pazHleeHCeCukE7UmGT7cMD8IRe8EFRK07SqTuPiX7DjUmsKpvoJl16prv46aWsXVcGj//9&#13;&#10;uNLs//SMMirwmSeV8ht/Fd96iUlwL9i6uQzGSb2Br4Xy7FuB0yvi5EDolUvMncuDHtNc93bBRfG9&#13;&#10;mPPj27yrQ1fVKGJ6ZdUrDH9x8IevxoM232zftr0uVuAEjuAdzrMPesbPiTO/8ZO4d94R17Les6Xy&#13;&#10;IIWsBU7FcRQOv3iS09+UyTESWAAxFInvt/rKU93R3PVcviHphICwdMrkJgLx8bu4m+9uTsgI81t5&#13;&#10;xwrAqf7rRBEcqeOSxUtq/4WPXlBb/9VPd74Km3nPk56dsYL3o8+m8dP+gWaPSSmxv6H84JulPOtF&#13;&#10;3SnG/J39cHvQ17dPjou6D8N5YQj52V8v5Qth+LxyOLR52Nz1e6yf7/yNMvC8l496u43cDiMQ/kpj&#13;&#10;+niLae/yO8h4bsOGDdVQQb6Sm96tXbu2XitNDk8F1q1bV6+9Rbex6xCGvl2byr67vlr23s19quzb&#13;&#10;ckU5ELgfiEWw29KGIUg+Ldhz+qLQjy/+8TJt+RPKcUsfXqYveFBEnlrdhvMc40E/ZkzTbzn91HgF&#13;&#10;9E/8l8pW/db4BuDIWJSytAb2+LN85rxy8eqzqvuVeH/j1rvKhq13lDt3bi3b9jWr/vlxUnD57AVl&#13;&#10;zYKlZX18Y3oi1S455EpZ9dFf8IB6oiuX9RWGHhmv3ecXx6m/uzffXY1IxhTtMi7Cx/44dSjfW265&#13;&#10;pc5FnNp0cieB/JBvGkpSKSItnJGZZBrZk3Iw047la5N5g/hjpTEvMm6ncU1ZeB8Pb93abF7xGy8n&#13;&#10;DsYqT7g2kjurw3CvzqPg9pviZo9PxVXar4pxatTbUm6LMO6L/xyj1D/HfC6e/+DdpVzy3FJWrelI&#13;&#10;AGfaeMMNN5Qbb7xx2OA6c/asSj/1RSdOXJBhfHIGzrOPeZ4Rc5DpMxt5jgfgBQ7xpTzQVH7SoD2a&#13;&#10;MHy2Iccz+cHnWHjzGQK3aBiN8VVbRmjXxjs31vmJ9GjglGu2o13ewT6rJzobIxg+tS3HS212rbu2&#13;&#10;AuVm2fDGJa+qt7aqJ36FN3ygz/M5ZWV6cetcIPLu+LbVnbfHt+2C5m2IaVXtvEP0a7/qfA76+hSG&#13;&#10;oYI4a8RN833MK4PRHv+0zugH8Qsu0IVssymCr63anfiBC7TS7/lAnE03xMaUSI9nGk4cqcBgyIGB&#13;&#10;v3hLKR/59kigJ93HWEqf207EPh6iv17d3pAnfgT8+rtizhfrn1f8fPN7En+z3qKi6cFAwyNkHO1r&#13;&#10;wytwwgDsyml8kjIef5hz44nkh/HKTP4Tx3OOI/lbvu18Mj6/eXZV/KllecjANmwKo2O5Z0Pwyqqo&#13;&#10;sNEhjKhYqB3pMD3LEwnrd6iVFWOB6243795Zls/oHHu1R19Rd+0iFzzDJ5kznkM/78XtQx8DfQz0&#13;&#10;MXB/wYBN0tYSNoLl3MMYaz5sfDmWwNhmnmDuyHkm13OewFd3c0PzgfYaYrgd5juPvSRuOPqjWO++&#13;&#10;fji4PtwTf7kcWMwBGD17wUtC5/Nzvx+7wy3kjxy0VuhHrpB+zn0M9DHQx0AfA30M3O8w8MRnlLLu&#13;&#10;qvh+zftKecPbJm7eQyLKG/+8lBeEInvOiEEuE+6J69QoHnzTkFLCN7YO9+pW/iY4FH5OeDrtaaJj&#13;&#10;0Wpyk86idDJAqWKyxFnoc7mQ51MegFwYmzhpGz8VV93lyIuCKxWy4i+OyZBTCd0KSu2huKegoAAz&#13;&#10;UaP8peCTrhfU/EIJKB2g4IWDJcuWVDy00xw/e1H5pXOeWp5+0oPLf7/yy+XPfvClOP0ZSi8ndKYF&#13;&#10;fer3dkIJ01Z21VOeoSh2tS2lhVOPcW3hX5xxYXnq6geXdfM7lY9ZXir1KNt8Py+VO2jj+55+wwkl&#13;&#10;FoWD72eZlE4VMl+nAeFvXFh3Zhn43eDZl/9CKV/+XCh5P1LK34VxqA1PjB9PeV0pT35efCfxvFCA&#13;&#10;0Xb1gCu/Wwbf94dl4B1/O/rlxgj6j6/E1XHhyjtKeUR4b3xfGXh6GKEWjJHf6FymFIIn8RQHr40C&#13;&#10;3VXP91alDF5bt25dVaRnxvCOz+ANz/ClddXnxo2+4bF3eIGAbhYWlIrS6Bv4lOLWomhTxN+wYcOw&#13;&#10;4hEtZ8R3RPGwk3qN4sjO9xElkTD5poEAr3gW1iiSGJ+a+H6jtQWXeOqo7zfx4htRx8AibNcup2bv&#13;&#10;qn0RPufHVXtOqtq0MCF85mOdUaI7Tk7xLFmsxFw1ax0axrdh+N7Xhx8n+2Atty/4Yn/geJTUPP/C&#13;&#10;Uj57TSm//9pS/kec6JkKfPh/lvKin+iZ4ragpcW1UzlkMFlGruXJLfwwFvjOIPySN9ddd101xHgm&#13;&#10;V/xev359lTdjyc/ufMcyVGW8/Zu/Ufbc9MGy95Z3ln33Du0JgX5Dw9CC+LhWdeGTsnzvneE2/U0Z&#13;&#10;vOZvyvSg0/QVzygzTvm5MuuEi0P2HrpM0Bf0Rf1eH9Y39XlOf8lxTH/Uj6JX1n5mfPGeTJ6K/KWq&#13;&#10;X7dgWXWaeDCgrmTGlVdeWcdqdWFk4jN4tSHlAhmER7QH+E0WMcJdd+119TpssvCss86KPJZV+YUf&#13;&#10;4EMerizVfm3OMduzMOkSyELyEfD158kA2WieIL+x+FZ9c+xTpvbCvbT6gW+9krPqil4TgTkGnGif&#13;&#10;uUiHUUviH4QB6r2hhHnXByfKauT9jfH4itfEprZ/DQXQb8ZGHhO+EZgT5aDVzTffXNsLl8uXLwuc&#13;&#10;zql11v6U2fyU03CtzW1cj+Qa05Hotxx+lgdccvCA5vPmhCG6Xm/byR/ykA5u1SWNX+28PaMlXDkx&#13;&#10;N3vO7Ir3xDFeYoy2sUaZxhq0UY9DAfWWt40I+iicmbOiG3zgdXVWD/UTH76EkVtoCl/q5J04nP7D&#13;&#10;x5vegW5f3bPvyIs8GMUfDJ83dbVQk2t3GOkTXTFaPyMO4+esCErDp7d3YKKDA+2ALzSFK/jTds47&#13;&#10;+NFntAetE39ZGhqbC8vD/HluxOuAmBcNfOmzpfxVzAPbQE8pqsFvuOkeon1wwoXNrho/20rPn3h1&#13;&#10;GXzhK+Lka9zoEK+PBuAJ9MU3nf2JbBxdC5so4G8sSD7idz/nVa/CycY02I+V17S49aOzTk3Me+LE&#13;&#10;UK0bQ2TUn5tYwo1VyvjhMNDk3ZRTDa3R/C174nv2ZWlHueYa+gl86pMcHutDHwN9DPQx8EDEQJ0L&#13;&#10;xXzFXAwYZ835bDo7VsD4bqznPKcuwzhn/CHTc57ANyfP+d64bfhPv+C7DqHf7LFmNYTGmm5M+Nmn&#13;&#10;l/Lzby7FrSlHGPoj1BFGcD/7Pgb6GOhjoI+B+zEGTjm9lJe9Oq5nuCSuqfqPUJhdVsqt3wqNUhjV&#13;&#10;podRavHJZTB2Ng889KL4ps2DS1kX8XsYPWHIwtFEw+LxUBVHbYxTelAYpVKE4odSBFAQcZQhlDzq&#13;&#10;0GuSk0pN6Sgb5SFs355QdoaxJydPwuVhsmQClQqkXBRrW7p2HT1La8JIaUN5Q2GQhqmcgLXTiNMY&#13;&#10;q7ZW5YR2UNiYbCp3LIAHSlQ4ptgw2dP2W+MKupUrl1d8tNP67s05cV3h6855QnniiWeUy+Lqpy9u&#13;&#10;vql87Z6w1m27O04ybQltMsVgKNIYQ2cF3UPBXeYvLz+6aHV57LLV9erC0xaujN3cXcqkoYJcWYlG&#13;&#10;e8IQxHcNpbqpF0ATxgp11mZtYDyDI8bqXgqToaxHeeLKJ2mGP3rRfDjh3DDSP/SRzSmWxz+jlF+M&#13;&#10;Nsf1rxVcSRvll+VhqDpxTbTffvEe8NUvhCL598rA+/6lx8seQf8eYS/+z6W85h/DAPrWMrgm+lCP&#13;&#10;aIcrKJU4c+ZsCUNQczoTbhkAchGgLHzMtWHp4qV1cWPRw8GtNOjCx9ecfoO2Fhx4fMsW14zGCdhY&#13;&#10;cEiD9gdmHqgKSfmjy+7dI99I8jsXJ+K3XcoMfvY1vn6I3spWJr5hKMBDlNTqJ404eCBdu31H6hke&#13;&#10;1IOBJfu6/ut7eJOC73fFomCtMAlOEYUbTtOkLJt/MPQweY9SXD/dGzjWj7PPDucQvFte//b43u0T&#13;&#10;wwj617Fx4DvDr0Y9xKbX8uSXlvKMcOeF0bRD1Rg8EbyCfim/XQt8z5Z7Ks3JP0YMshxvqIewUfWJ&#13;&#10;XNGckcg7coVRHO+iBz6jpBWePDKqnhMGxNhwz/fLvls+XvZsfFPZHyKSgt/JztTfDgbuA3UNpB+/&#13;&#10;2AOqrtlimQux6qD9gVv/sezb+o9l/8ZXlBknvrTMWHVxvAz5M0WAIzwHj8YBuMR/cOE7d3AHP/qC&#13;&#10;fiE8DcrkAb71Xri4CVvv2Vp2x+alVBxIe7jAd+iOi7L0Y+MeQ7f6q4cNMGn0JB/E0R7vxTOmSpMn&#13;&#10;Af1GZzTWB8gAbcErK1Ysq23FQ/JJGWZM1dbESa92pexQB/JuX3yrcjKAHuqbc4buNMYpddUG7VWn&#13;&#10;xQsX13mHduyLKyC1gSGH3wZp1QdPp/zULoZjZTL2Tm/RELv5lufAe383jJ4fbmc18mxqgeya10yj&#13;&#10;Rt55+uMPRQcL88GrfruU9WcNv3M1M6OgjQfqqR2rV58cbRo5hSdy4ngy/JMG+1074laMaCP85BjB&#13;&#10;R7ecEw1XZOgBHoxHYCzce6d/wL2+iC9ybqU8PKYvqXOeKEWHyYI81CPHR/TK8RJfGLPQni8unGkP&#13;&#10;Xta2xFXSmC8/TnzAz7kOmnuGW7jS7hwvPQvzO3kZz7t1YRQ4rV2ZZejNwViiiIfudDGfngqgDRpy&#13;&#10;nrlsv3zQQr/mc2injVwb8JG+ZH6gzYyec7rp6Nu2H/jzdrIQHvHTlFZ25F2HzNPAQJINRqZMMSWu&#13;&#10;V0SHlzDwlc+X8pgnW4hk0FHxR/ctde0No+OOxOvGI/5r86KY+Vv/8NwLmuDBUfJL3L31dKr6pWue&#13;&#10;euVzOMIqCWs1o7whmu6NfhMtG6pDU0q7rdnH+BONE4ejjv08+hjoY6CPgWMBA+SgNYF5Ct8YbA5h&#13;&#10;/WTdYPy9L8F8IOcIfL9zjqXu5LV5XXuOICznRZOu+/TQfV38rFL++eOlfOhPSnnPJHQ9j4rcn/+6&#13;&#10;Up79ivhMxIMnXdShROyc+RxKTv20fQz0MdDHQB8DfQw8EDHgm5/c3EH3RAAAQABJREFUhReXctuN&#13;&#10;pWyMa7fiarAB30iZv6AMxHf/yvEnTYgZkw3ucEGjfNxXJ2MmZCY9lEmUHxSdHOUR3ySnDZn2wL5Q&#13;&#10;TO1rvu21ezfjTVz3yY+wXOQ6dURpRFlEEZBKNHkqy+/xlAcmXxQuFGhc5ptKO0rCdnrvKcIoavg5&#13;&#10;caNY4NRjLFAOBT9FnnSUxtoP0ugqf5PV7nzWz19ZuIvj9Obz7r6lXHnvxnL9ti3lml1byxWBl2+H&#13;&#10;4fOSaP8ZM+aWdfMWl9Pi6sLTF68qpy5YWeaMZRAcquhA1Fk7TUrVUduUT8mXylx4TAU3hWNVRg6l&#13;&#10;pxBs42gouKcnnry0MxWNqczsmaAGBk7j6tnqxo40+o3vm37nG6X86RtDaXbZ6PcThbz7/5bBeXPK&#13;&#10;gBM0p44okSdKNtX3cIIP4DwVrfqKZ/inMOV384RyXDeITnhGHvgo+4GFTzsNnOtbaIx+FI76Jof2&#13;&#10;04JPZs1qjKtoJK3+kXSSNpW3fIssfoJ2SNPthMtDf1GOkx14iWFLvdVXf2j7nuUjvO3Lq5fLOkzk&#13;&#10;wwHc6utkknIsvKoyO/iYgeC+g16WjIlrg1basjtwqz3d8rSceXaJj2GW8vCLSnn6V6NPfCWuv40T&#13;&#10;oLfFhgn6+Yc8Lq53fkwp58ZK8LwLRl2VqQaMntuDt+4IIyV6WKgmbwRKK07RNo3v5Gca7MRVR3VD&#13;&#10;O8AnL8kO8fgMZejiOk4+Y54rwL2Xx6Rg75ayd+Pnyq5b31P23fRP8U3PxkZQDZ6GmSDvUBXG1uAO&#13;&#10;6YejydUQCkeDcVpo38bAw7b3l33bPlX2b/8vZeaJL4zbb9eESrhp03j1gxv8r89lH98TNx4MhtzG&#13;&#10;4/oBusEtH/74eFPfhz840b/hzu8EdNCft+3YVvPJcS/fH6x/LxpEefo4o5n+r/8oL8dAYwXaAe+1&#13;&#10;U19XV3H40g/E9x4Hw6pM1pA/0tiNjifER184wBPCpM0xot3WsdoCb1ymgdeJIGWB9mT57TTC0QrN&#13;&#10;1BEt0GXHrh21fgzRtW1BD3G1DR08iz+CL7k2Blmbiq655pq6saj7G4aViz72t6ONnkSSixqQvC2e&#13;&#10;NNFO9rAhV0NoeBXe+YHY/BQJfvvdGVJ9eF0WODdOaMvcoe9Bd0SaxA/t0k60NwYAeWs3wM/wmfMH&#13;&#10;dGkDvKOvfNAW3ccCsppzC4F4OVdAF7wlL/0jx5Je+aiXeGjFRxsOrybP8sUTh8s4+qC8+XgW3jyn&#13;&#10;HJMm8x/JL68nbTZ5wY00cAIX+Zuv/d55hrdJQZyirbyQkfHBkMzKoAl98bu7yLyx6SC/Nl6MN+nQ&#13;&#10;Z+9en6po5JI+gk7opc1cr7bBm75lPqnvwIGNXL41OQpuvzm+9/4vncEMnz2NnhktehRhn1fLL4lw&#13;&#10;fSXBVdJnnRuGz7UZ8kPt40muu79pFBocDMyIftcAhmmYbKqsNpVyO/IeKnLGQMwbusZYfc1YiIfw&#13;&#10;Tbadj9fyN1xw+bvbV7cMaz+302Q4vw/3cwxsuyeuxwwXtzjUsXbmrDLoVPgiA3Af+hg4djCQ8zDz&#13;&#10;IOMouWfMNR8y98q50tGscc6vcl5lbmCeYM5v/gDIa3NQ8x5+zhEOub4xdyhPfm6sX08p5ZFfKOXS&#13;&#10;j5fy6c/HOrcWO/LnnHh83s+U8qTnxO1ej41vgdoVdXSgb/g8Onjul9LHQB8DfQz0MXB/xwClyUnr&#13;&#10;qqsKtPuwvSY7FGOUWyY8Fqc5KUsltwlPG8ShRMtJEkWIZxOohFyM8imMUrkiL+5gJk4mjBR4OXGk&#13;&#10;2GIEUU8Ts24Qd9Mmu9Obq90ow/Lqu+647d8W6r6Npl1Afe3KS4UEZVFe8Wfy6LcFeTcsi++2Xbjq&#13;&#10;jOq63x3sb+WYKJuQUkLBhbqoB7qoC1BXdTaBFSeVl2gLb73q210ncdAJXeUPLwdDt+58e/7+/rdL&#13;&#10;+b2fjm9Cfa/ztVMzdPVVaTb0ihKQDretGIufA297f5yWfmicKj0+0tCcHTmAB0pWfQae4JWCV79I&#13;&#10;Q0EvnlQjtHFKl8KWQghePedVkeLoN8rg8LhrrZWljFQiSaNciycuy8sFTfZR+edzKonxRVs5Kk7y&#13;&#10;EB/Nk2/8xkvqgXeUqc3q6JmvbE5f4evzeLTbic8Jz7Ta2wvIlDTG4Gt5K1/aKcGJEfvWVoph+y9t&#13;&#10;3eh+24rZPIrWrXhetHZUtMkEJN72htwlm5bHybkZ3e2ZFwzvu59c+eXJZNsRZ3fg7a67mlM5jFMW&#13;&#10;2PAG8AE+ygW4d8LwFF6DY7wE3/gYjRLQGR9wTn667pbsYUB1qnzFHSvq1ds2iSyIjTwToXbXbZ8u&#13;&#10;e656adl9Y0QN8R060+bTZKG/DfaKP1lyPrcDESWcIN6QTwHGjsZ4eiBkxJ4Nd5V9N7++DD50S5m5&#13;&#10;9hVl2rzTWpl2PpKfZD65yrBLZuJBfUafHZBpAJw0/aDZfGBMgSu0TbDpRx+C0za/6kvbdzYbGOAz&#13;&#10;FQzSeef39LjGupVVZjmmj55XXX11vZJWvc4888xab/mhvzy16Yorrqh0U1/1Uv50V7AHqGPKD5uV&#13;&#10;UqaRU+Qc2SSNjRDmC/LEN8YiPllhvPU78xmzwvFC2cCGKXifCJSHNtoE/+qSIEz56pZjlPZIwzBP&#13;&#10;ZqasRE8gL3GB8rU3+6Ywbbz00ktrW9afdtroK0zvCsv6a39L1BEwTVoczlSkzapiaCJUexe62rIj&#13;&#10;XMKb/6wM/swbysCJp2RI9et8I+o2GXx2JBz6gS7arm8mPeFOfngGKINRG//2AnjTD+CyLUe648Kr&#13;&#10;uSRcppxGY9/EJiukJ1fwUsqi7jzEkQ+n7pw8c2xK+lT6R71nh6yCZictncZFc++MPZkXOpJt2gHU&#13;&#10;KemNSK6Hhw/8xOVc1fPB4r0WlH+WrixlXfy4KwPCN5bgB0fWawvCGxMijmixKaQDVsXmmDEAvtA3&#13;&#10;2w6f2Wbtt2EKLcl4NGn3pV5Z6l/y8n1UMg1e8MuqE8e4LvqOmzqzGTZ6RvBEgs17Jz9HuneT16f/&#13;&#10;opSX/lwpsaeuD70xMCfGjcos5CmeCX9wInz3zmrCUNkf8EdBtTyDbpxEnRUbBrpS40VyCOjDbR9f&#13;&#10;gvTxGkh5hV/16fQzXFg7vNezNJmuZtr/c//AAFl+/dWxIfBbpXwv3N23x9ga89SlcSvTKWfEpsAL&#13;&#10;ymDMQQfmLbp/tLffih96DJgbc+YzZJWxN9cN90XjzK3MgTlju3HdnCnnWOZS5obmB5w5HVl62OGc&#13;&#10;0NdwP/PaUnwW4NYbmlvCovyyJK7DXX9mFHkEyp1EQ5qV0SQi9qP0MdDHQB8DfQz0MdDHwLGLAUog&#13;&#10;yiATHhMxkyALT0ofkxxKDROzXKRSpFCeWMCK79kkSZoDoWUejBVwLljlYZKUzuRJmLzSTRUzJme5&#13;&#10;01xdTcAoWDn17Qb1o+zLCZ1JHAUuJfBESh5l+U6UPAA8+EZbWwmmTZT7cFgVTPduqwaMifLurueh&#13;&#10;/EajVPRRKlD85uRVO4EJ9klxegzeGTrQ7qabbiwnnHBipfFEE1nptAlO0DeVh4dS755pr/1+Kf/n&#13;&#10;T0YbPZdEbAcb2F7oSxqdSdW1VAUy5diWcA2p4iHg3b9aimulL3lu8/sI/oUTSlz8gE+avrS3GoPQ&#13;&#10;g5IXLdCpG/QJPIlGjYF+U+1PlNDy6wWUlZxyKKPRXd9EW7yoDt19t52P+uq36Mi1nzOMn/1dGWnU&#13;&#10;0te9SwVVxt8f11Tu279vuP/jKXyjXfoMX/s9e5e/haWDC84VnU5x5u9ZgYcTTjihnmCs+bYbM5Xn&#13;&#10;58Ru0b/85EgK9g68Q/EcdR0XKObo4to8JsFZF4+bbLyXaAjHDAIHBvdXw8OsaP/hAjRyig5+4c0C&#13;&#10;2+YQspNMxC/oQX7uj9M/O3c330XUz/EzR662leN+yy+BIYyjDN+wYUN1uRHj+uuvr4b69etPC16G&#13;&#10;6C7YH9c83fjRsuv7P1H2bw4SRBRGT+vbSo4kSfV1fgvfDOzKi+K1GhAoXsP5mfJCsnCuzd3+nbeU&#13;&#10;wd1Xl1mnvSk++/mg7kwqb996621Bk9uGx0b9A79iAfjKvg6/cKdvC+uG2q/iBDt84eU2eKf/8r0z&#13;&#10;TgK0SeWIdHCftCCD9d3tcV3x7viOW/ZP9ZBe3YxX0l8dBlA0IQe8M07hAfIB3Zv2DFbjNfmELwBf&#13;&#10;On1eeTluk1FoLw+Al9QVryhfHZWTdVIHcdq8UhN2/VHnrIt8ukFYyiu+uqufcrybGddlOZXqtzJz&#13;&#10;vFcX5avvddddH+1pTrFqDwcPxkn1ky9fPVLmoIu8fvCDH5S7Q74+/LyHV17uqN/mO0v55N91BFX2&#13;&#10;NOwiN1btYGS/o43a6b14ZFBji4uHeP3R/x2GnVcFgsNQNgSz4gSLNBPhMuO3ffTRDj55DN8jfLS9&#13;&#10;8p+NLPjYuDEWwC/cw5X0c8c4aWgeJO70+P4gXhIXn2+8c2NNi0+MbVmWuM14ubvSA08ZU9AGJP2V&#13;&#10;y6Hr/Kjn4sjbs7Fi1Pc0uxoxL/hWueq/LfDgenH1Spc4SfzCE3dYAT0f9sxS/v1TI9kaS6pxPPih&#13;&#10;FjdGmfjF2AMlzWHdJo/zwzv93Oa59RcNbEThwyMc4mf8rc1wn/3V78kAmphn2AiCZnCPZ8iOlAkd&#13;&#10;+cSNJmXL3R1Bdayt4mOMdnbEjjj6Chnehm/Ej9gw0oexMbByeowl81dE5wlk2/0Tg+G+QKVPcEwG&#13;&#10;82PnPPpNZNuILzxay4qAGbPK8XNGb6DQz8078J4+l7I/5b/c8Sle42efz+eUCe2+OeZz3FaQenL8&#13;&#10;j0fF5Ssvfc+cd72eM57bmJyOFqcP9zEG9P/L/jU+hfLWOFH+xXErMxAit/zSR0p52gvGjdd/2cfA&#13;&#10;kcIAOWa+aUwmA42f5pnGTmMoOXi0QF3UQX24nG+15wi55si1n/qRg0cNVqwqJZyx5XCPVwfThpHV&#13;&#10;7sGk7qfpY6CPgT4G+hjoY+ABigELN4s615RSONwXg7oJjolPOopSkx8LOhMdSkF1M9ExSaIsUm+T&#13;&#10;NX62IX3xTOJmz2jSeZY+FYl87lAmTupnwcyIRJkjv1TeUK5RwrTBQll8ilCTO2VrGwWfdOo4HlD6&#13;&#10;Ut7DkQVxoxiME1k9JqjytpBXp6wnJSMczJsbyvCjQGQTVaev0DBxRNmJfosXxVW+Q1dfpYGNAkvb&#13;&#10;TMThSvvGow8c4Av5i4+Hjwh84yulvPWvO7Nm9GRTqEaMQGbF5xBSKcaqi/fihR56WIn8H/H8hb8v&#13;&#10;5XFPDePWiAHR9Z/3BB+hJb45HIoMOAFwZCGjj+E7tIBnRkO8gVfxYTegX6bDs/ocEObdWJD1V65+&#13;&#10;ge84/Ks8dVAe16avZ67Nz+qMXzjPnHbx9X354he8Iw7F95LFDd+Il7Ih5UL6mZ824BtOnsA7kOWh&#13;&#10;hb7JYMHQqd7Tg076VlVMBR8eLNRF1GOf1mn43BK5ER11TYeXxshffVUV28en64bh1Hg6+7zhn1N9&#13;&#10;0F6047YGzRh7lwTND9b4uT/wCb+Zngxi+MIbaMgnq4TDM/wyQkiDvilj8RzaoCHe9SxuylzP8hEP&#13;&#10;bUB+hxDdnLhjzMX/0hxgceyCwb3xrcXb/l/ZGUbPQeweqGeoHDZWil/poePnonsM+og7LGjFRUtl&#13;&#10;BtHiZ7U1DcVw/e3uGz9AFVzmPeiPg/6OAY9AI8d31XbrP3CgrdoMb/oMeakva3+OdyM5jDzpg/oG&#13;&#10;Orf7mhjkAr5H+/b4hRbSwXn2/aSL8rOfiydPfV2YfBg3pVMm46Bwpz5t2KFkwQtki7Se1V0eB2LD&#13;&#10;0oy4fh6ba++9W5s8p4dRMU8Btuuo/sqTh7Jyg1Hyxc64tl856o/+bRBfHdOJpw3y0D518y598QFc&#13;&#10;CRfX2EZ+qZN6hLQqm+/eXGUTXJEV6KN9cMlIrJ1wUI2hcWIXTXJsx7t+o71y5IGH4ZA8nhvlrDn5&#13;&#10;pLpBpd2WsmljXMv1vo6g+l3CasyK4KGTwZ0RMDo+Dt7UdXLcykjvfXN8r/fFHYbPmbNcYT41Yxz8&#13;&#10;wZU+CLfwBb/aicZcoLPig+Ee7cYCNMCv8A/n3HE92+YE7ZBiL+qMBnjQmIHO8lGO+igfbfjqmnyR&#13;&#10;/kC0d1qcwkQjDuAn6efGvApOxpMG7bYwjEqLvguCZwejHcYV8hZekhfaaY7I84UxF3lvy/Bp/GF3&#13;&#10;5JxurA3qapVOyekG7bEnfpYn/XgYUy/wNAz7Asd3Bc+iPVxqm7ZnX8ED+gVcaPtkAJ3QkDOOoIG5&#13;&#10;CfqOmUfQNL5v0Zl9Ni39zrdj/9JP2lk1RwzHjv8Af7N4Zkxqlp8Wp4tvDt4Jxgn+2RuDoBUn1E8V&#13;&#10;/WOhM7gypFjI5XBRSPwPIs2OjQ1LTypzhuYF7bT6MTnMJ2fxZ/ri4UnyPPtk8mj2/zpmhHHVJrsc&#13;&#10;D1JeeJfP+Y5PtvDJGb685M9vPys/w9PPcvN3+hWLgUS/02V+KUsyfDhNlJfvxM1n5fZhChi4/qrY&#13;&#10;bPQ3ccvCWyaXiLj92gtL+YVfLOUnX1PKqadHwOHqAZOrQj/WAxcDxk5zMOOxuZB+b/1g7syRh0cS&#13;&#10;yDxjtjmXuvD9Jg/5gJw1L2jPEdSLI7/+f/buBM6zqyoQ/63e9zX72tkTkpCwCQgom6IIjOwzjgM6&#13;&#10;IgoIgqPgMLLIoP6VEUZRUEFFRxzZBgQVdfgjm4IEAsGQhJB9T3e6O+ktvVXXnO99dare71e/qvpV&#13;&#10;dXWnO/md+tx67/feXc92zz13eQ8UHClSyvwYwAADAwwMMDDAwAADAwzMFAMx4DHxEqOxMhzGxoJw&#13;&#10;7BwuG9wAkLHDgbVz185YNB0Oqn2N4cO44QwRGGYgjaQ0lKQXLwejjCT3aTQxkhhP6VybKWp6xTeY&#13;&#10;5bS8777GgcdwlD/HC6PRVfltUE9ONg5LDkxt4nzl3JMmB7PtNO17zm6TngxVcaXjLOX8ngzgjHMJ&#13;&#10;DqRnUKoH3NmtsWhRM3ljd8JUcCAG9OFRnJWxyWGgnurMQaUeAA4Z2uoIVxxWgJPAZAcIN0BZvXby&#13;&#10;b53KE97RX7uEQwJf/3xntub8hDr3wQzuNoXjd9Rt7HtQmha+6DH4wp+WcvNrSzn34WOP4CNpi2bo&#13;&#10;2ub7sYgzuIEP+JRPykXia9u92+pOOnGSL5QrbhvwMhAP7QyW1NVktbwmA/kI8sQDeBDfkXP8T2YE&#13;&#10;7cy69coLjfFIyn87jrR46Jh1x5S7Nt5V8zWgUmfOT3zl93Ds+Ny3b7yd2V7t0K50cvvtPq9w570d&#13;&#10;4ynfdvVo01xB5ZzvfWopL3xYKR+5ajxbImBst2DUeYef2kBfe4XlOarb8KKXxHc2Zz/xKSvtpZdy&#13;&#10;opCz/9jjjm2X0td98s3uGNyujvzQGi3ljf45weSZRRLojV8EgMboSVeiZTOB7jSA+yrf4iU8lbpA&#13;&#10;XHnTJ/JQnt+Cd2hHzuTnyNY2VHRu/EzZff1L4tueIcIhCmPH20J/JQG9jjBd9Ghn1PM+M3CNkoYQ&#13;&#10;LhyekZVNIJ4Obwty3vKRcv/yR5WlZ8fuuvnNbsfMbmHIE56GU+1KPicD5Cvb3t33ZPq86kPhEs7b&#13;&#10;MozfyShcwnubz8m+QD6kI0M56SA/aefHQpYlSxz3vKLGTdqkrpAnmtDX8H/iiSfExPTJEX9l9IvN&#13;&#10;IgxtUP+mLrtiJ1czmUjv7N3TrEhftaqZ4NDmXiBv9cMXFkUAE2Ic0/fuvLfmrx3qApeC8sg9sIvG&#13;&#10;e7hRV7iCF9eML67fcKX9iRv1l47uSz0jDzQS9IXKgrvkTfhZv35d8HQceRq6SvycEK4Vin/4nu1w&#13;&#10;5513VjtA288999x6YsKSbj28+Z5SPvTNTNpcqfXKgv5NAfSMyS7xsXmDklKuiPt7I98W4IPpdjW2&#13;&#10;olec6nc2b20Wb8ERXGkLfAsAfeGpzX/tfPI++5PkV/jsBeizc+f2Sie4pXcsnEADeeBLdEVDcbMe&#13;&#10;4gL5C9pbZXb0d+3fli4rq1avGjvWtiaY4T/5CIcSKu/GhF9M7Rd6pINuj31yKa/80VLe84nxKhAb&#13;&#10;6r7yAX1FO7YAX1BhzLldreduH/cDYR81dkO+2R+0dcR50hutMsym7ejEHkZDtCN3VcZWh025cAp7&#13;&#10;1i7lpV12S/K4Jk4jHtmesb537EHchN4awOQYWL14aXn9CeeV37rvzph8DlkfCeaK3Z/DwVuxlGDy&#13;&#10;hDN8g4x2koaCDv0VY5c43aAsP6a88rhzYk1HI9OZJdtOfwHIiN/DkYZ+p7/zOV2gXxJSF9AH7qXz&#13;&#10;PvuDmijzi3fZt+RVvOFhi2xyghUDNgtosrzsX/zO+9RL0nsGZeo79ltz409fV+tmzJb39FfYcBab&#13;&#10;Zv27r9rQ/cxv4Co0OlG/Nz5JO/F9E78mfJD/w2ZDjsD82PtL+aV3zKy1myP6297d8OePvaKUCy6e&#13;&#10;WfpB7AEGZogBekPfyZasNnXoOHaw8ZExM1soZX6GWU8bXdl0mP6a3ZWBz284FsIoly3I7mMnCDmG&#13;&#10;m42NMG2FjvIIA2vjKCfgoPoDDAwwcGRigGEH5m5Y0uQ3+H/4MVCN9B7F+oabAR3nRIyiYggWA5vD&#13;&#10;QHGOSU5oDlKOvRw4GrQxdNQJeMdI8r4NaSilgcRgEhhLh8p4Y7SpM6cLBxpjjrFmB8qa+CC67xN1&#13;&#10;gzgcbdIwOrWLkcnRr+7TATzZ6ZEOfsZpftNsurTeqx+nUBq8nKfKhasV4aResXJFT8ebeqdxaqJ0&#13;&#10;cRwLmTTpp9yMgx6589NECgcjPDKC7cQC6M0BjMZbN2+tPMHxMBQDdUZ5M+DOHMev2uEdp0I6Ksbf&#13;&#10;zsHd5pgB+eqfd2bEp8e3Vp0CU2hG7zmRsQRW5igEX4xw5eUdE58ea4PBCEAbkzcmuGdr9KejRX6J&#13;&#10;P/jCO5yOdijhYc5D5aKRMrsdyJyKeMgRy2RVfHTqhweT9/CfMqQlP3hAXt5rY5Y7G7ldsqz5Jqk2&#13;&#10;5uICziw4nA7gCC8Kve7xqHzJNzz0gm692v27V5qOZ2ddUMoP/FRMfP6X8ccxCVbBuga8g4/awFdm&#13;&#10;nsCuxO5jbr8/nNhnnNeOPeN7co4u6EX/3hdHcq5e0+xWmyqzOrgNXAaDVB2DzviM7tK/4Bl5ozuc&#13;&#10;0i/iwH3VR104pjsE/GEH4K5YHIPG9967vKZRN/xEv2b/IB+TtHa24ztp6RCTSX6ri0lPCz86YNeN&#13;&#10;Zc+tryu7bwzRDrVcd3rykxLxKubij/3oSNr/j0wfRB3d/enJSOgT1/0xkXDg279cFhz7fWXhusfF&#13;&#10;E08bWBd1P+WUU2u74Y6c6gvoUDjqB+CInkQnadr9D16HT+88Xzi/wQ/aoCHdTRaUKy7nyc0331yP&#13;&#10;mYRXOztdpb3//l1VptCC/iI79MuZZ55ZnbLNLsdjKi8cf/yxoUpHKh21R5rtsbsT7117bRz/G/mp&#13;&#10;t3LR0aQY/ukF6qqObAjtwBvaKw91xifqTT/gb8/Eiz0yZd6C5pQE5ajDhg0bat0XwUWUNxQz1I1T&#13;&#10;fFRnRFkmU+kx5aqXduFx7VCOfl456u07yPSMOuBBZdj16h3YvXtPLaeRj3G74L577yvXfOeaqn/x&#13;&#10;PrAb9NJLL52429PLnak8/AigBpOPW/xU3034V7mxiU/3tHfzbYtzn1tQJ8/qZGDr4SS3Fp+YhE5n&#13;&#10;mzbCEbzCBR0A4AsfeT8doJ20aO2bvWjcDeii3O3bttcFdXgBXdBAejRQZtoO+Az/6Ifq5EFcmz7J&#13;&#10;SSNNHyGuxWLSrl23dtb9c3ddD9VvbYInvAMfdEeHvnjYJaU8+6WdE5/6l7sjWLQFrdXeiatuyDu2&#13;&#10;DFOlmRuKm1F422vKyGOe0MFldvyTMXJF7ugCOJ4t6DPQNHW+PMkdOZsWLHZZdUxnNP1nlRGNG9e3&#13;&#10;nZHyV8QRzU7XNjwlfiwlMAOYDAPrFy8rTzvp/PJb1/9r8520+cFEMRm3O/hzPnmLhNNhf7K883nD&#13;&#10;niNx8jI6BaOa9IxvQpfla8qTTzg7TPHOEnwKBd/gyRyTkG/yUicVIx8yk/oJHwMyBegcYcmiWNwX&#13;&#10;Y7/sU2drs8tfeb4tvW84vmtnEjYmST0TlJv3va7eZ93qJG4wqnhZ70BzwDgO8rmnCWPpI6/sS+nC&#13;&#10;JvAVNPcT33Ue1dt+Pxu7PutzJF+HYkFl+d/v7z3puTRqTq9gbIB1fAvZosY2vP290fGF7opFYGU1&#13;&#10;hTuAAQbmHgP0AFtV35n6TJ9sfMQmOJg+ebra6rONLZSrDmwvesYJGhZnsAPVhR7Wn3fYJ9Nl/hB9&#13;&#10;P72F/BBFzKDZAwwMMDDAwEwwwJwfCoO7XPH12JV0fRnavCkGefEBl5Wx+2DD2eGsj1Vpxxw/kywH&#13;&#10;cR8oDOwLK/uuO8LQjms49YZWhXF93Ek9a2Mo5Jgt48VmcNQz2kE/NNBiADF+OCXdM4oMOtMhviCO&#13;&#10;twMm6gyYcuDGOFoSx4MuWdo4wxlHBpjpoDqUhpv6qGvuumS4KZ/zjuOMsdarfIbe5tiBYXeoNjLu&#13;&#10;OEgF9Z4OOKtMVMKR+Mri6IaLmYIBOgcRRyunsrq5ypcTb93amGiLHZbAhFi2FY6V2Y8zcrI6Scu4&#13;&#10;lpfvMaGt/DkZcgINrZWjPpyTu8J5brLNM86JXviSL7wzouF3zuHOkJ+NXbliTwIzraCIFALFx2cA&#13;&#10;3PZH33pjPBgHbfPNL7SGE7859jiKDQbQzHUmAMeT4QQfoTn6wzVeSIe8yQv82Qa8kzyAbuqFXmgq&#13;&#10;n34gHUx4Wfp0gmd+2iio20wdJTmAo1+0yUIBMorfpwJ4FrSvF6RjqJdsZ/yhu24v5btXlZFbrov+&#13;&#10;8p6oexD82ONKOeOcUs6L/nJNJy4zXcf1yT9cyusuK+VdfzX+GL8IayPUnTdx1UFzoPimWjMHEjct&#13;&#10;+M03Tjhm0FvJ9gY/0BtTtaWVU42LF1K26OxuvmjHx28mx+gOcikt3qAjqz7ZsrkOslOPpC6UP57A&#13;&#10;f/SD0Ascq0kGBDqDnMgX/+Itv+XDaXn7bbfXdipL/FxkckwM8sVd0KOMPTf/rzK88Y4yFKq17vRM&#13;&#10;T2z1E9K3Veh7VW0Wz0ZnourkZ6x2jp9oBPYHbfd897fLvAveGt/7vKh5GP/JRnwSOWS6mUD2G9/O&#13;&#10;RFbEzX4VL7T5Hh4dowp/4sEtIEeek1fx9cdopP+DX/SFU99rvuCCC+o7MmyylP6Rz/xwlpqsQ3Pl&#13;&#10;6Evlec45ISMBaOSZoAw7tNVDXZWvPsryno6UJz72ThkZyKvnyQs5OYIPlS29uKlj8bO+e/ny5jh9&#13;&#10;O2I4YhKi2A6IL252/PZj/THrw2d5Uj0W2iSpJOrOvoEruKEnAZzo0+kc8gF3CerV6BsTt81Ooptu&#13;&#10;uqlOLtOR8hRfOvxPt/W0A2JnbAckH3c8nOqHFgQ3djc1TrmYKZBtONfnk034QF91Rzvv8rmFT/CU&#13;&#10;+mG6stBQEJ9NKG848kzeAp3FhvAcX4ib77PPwMv4S5AHGqj38LCdTY1U+g1c0e4YNty6mIDvXjyR&#13;&#10;lTbZ4vjDK79Zyu03hB6PGWRxj4lvRJ13YRm6+NHB9J07ujPpXF3xE5nFh9oPH4CdMcGx+OhYZPH+&#13;&#10;d5bysl/oLH7L6E/dIxWo7+ne4Tkapbz4UaW8+OVl6LQYJ7bA0b1wje5wdzCgLWQhZYv8CnRh33DS&#13;&#10;qZ1RtWdlBGJvgVG30I/Fjnf4AA66ReGpr4t+/tDSc6waR8ENXiNHaJ6wdN7C8uSTH1ZWrDmx7NgV&#13;&#10;xstwyMi8OJUj+vX4MnJZMor3LpWbyae9ktBqGrmpdIrZ6VpGKS9ac1J5ykkXTMhj08b45myMM/Cl&#13;&#10;Pkhf0LY/sq/QD6W+cU9n+Z3Pd85rvlVMx6QumR8LhyyEXWTRaByBDRf0dU+dPVoz6QWyFqkm1Lc+&#13;&#10;iEYeiO+FW5zc9BcNy1oYBugo9W50WDPxmXotr9IJ+ds1Qztd+17etW5x1caE9v1U7+G4HcTN3/LI&#13;&#10;e32w3an1d6w+GzpSv2EaOC5XxCT+z78pUdFc6RHdfdrsiSrksT7NMI5ebdRx3AT82m+UQm++6D83&#13;&#10;vwf/BxiYQwywl/WbbE+6mWyxS016sinbMjwXxdIlbLsMdGVbJymfTaBswT29qB5zXZe5aM+RmEfj&#13;&#10;JT0Sazao0wADAwwMMHC0YOA7/1aG/v+/LeX//lop/7ajlOu7Ks5ge1pMej7mx0v5/nDUPuJ7YhRt&#13;&#10;xDiAIwYDJlSu+Fopl3+hlK/8XrNqm4HN+DanddbTS3nUU4OGTygjjwxnR3wvK+3yes0fc9gggycG&#13;&#10;ECcUw8ski9974+itBTEhWx1X4UQdGwg5kicGRQagOVBMp4m4nrkyng4HGNyqM2eLeu+LY5pWrYwJ&#13;&#10;mrXNtxHVrdtYY/hpbzOp1HiKOCw5hA2u+6k7pxVj1SBbfEaqPKYaOE+HD3hL3HF+aZOwY2ez68p3&#13;&#10;0DiRlK3+BsfqPMFRNl1BPd5rQ05qpfNb2YDziuMBaCcv1FAciQfvmzZtroN4aSdrO3wzrF37wW0t&#13;&#10;qJ9/94cebK/QTSdy33ISETlPu61UjtAWyG5p0ANv4LF0SmS78AB6pAO/7ZxpZdNxKw+yhzfTIdGO&#13;&#10;AJf4SV7kUv4cpPCoPPhuD4qU7VhZkM5HeStDvH4A76GzsuVnQCagszpkO+HB+37ameWKj4/gDA7V&#13;&#10;Ud1Mes0WeuGt5rXj3sap/aV/jO/phdPi8iDz1q5SzHc+OsKPvL2UJ/5gGbno4TGpNokz66xzSvkP&#13;&#10;r4gJ1Jj4/JuufLrz7Xo99vMVzyrl3/9kGTnhlDGd7t3OXbHb595moQO8t3VA6tzkEbIj5PPFUV+/&#13;&#10;8QWdgCek7wX0IBqkY9AEtGeCga08BL9TRuWH3+qurOA/ZfSj46SXJ72kTBMpBtd4yQ65e2IC2gDf&#13;&#10;M7zluTYNb9hQlkb87onP4R3fLXvveEvZH6rapOfYDrkq5zz+buqPXk2f5TP5hUIJJ2a4K5vJz1AV&#13;&#10;TsHdd9vHyoJjnlDmrwy+sP10FMjFhg0bapsno0PG7XUlF+gCJ2QNoAeamZwyUQh2+/5kOG4dQbVn&#13;&#10;b7MASb+ANiaoAJ6BX7JP7lI/e66edPyWe7aU4ZXN95pXr19d0yuL3r/11lvrb3HVR71MaqIrkPfS&#13;&#10;2EVl8gnfkOdcNKMO6oN3BLpOAPCCP+RL9tGeHvDMhGHWD8+sjH5c+yfs/q059fcPFX2/dmHgwC5I&#13;&#10;k7bqIl91Sbzgce2mn9TNJF/KgZLUEezbt6dOkNr1ujEc83BDD8oHv2faSXVuONk7oGGvjkdT/2jq&#13;&#10;MWFX25L+Frhk3uiivWTaNzZN5tL9AnriP3G0DZ20rx99D7fyTHzCsXu4hNsM5F/5+Moz78VVpjrg&#13;&#10;n+Q1ecK/4F68DNKpV6Z3pXN6Tnreu7mUL322lM98KMLHSvl2YmP8OsS8+eHHlvKE5zXf+r7okngw&#13;&#10;N7pF3eGWnON7OBbwvLbiGXbGBIgJ2fKsF8bRi9eV8ub3THhdF9pYbDMZ/EyMB1/1tlgYe0HPGMqH&#13;&#10;t4MB9kFjT4dNFoBn0nE7o3yPO7GUVz+/lHcHfRKYoRYYLRzl/UqONk3iOfkkS70WHT3lR8rI+jiq&#13;&#10;PfN7CF/xHvlEc/q2bUMtime/cfql5dW7YuLznpvqxGdELHsjzAuc5Wh0pnhENaTZGzSKKdf4EZOe&#13;&#10;B2JiVYd+0sPKs046N952Ap3gu9HkQx31N+pOx2Yg9/QAeU+9Qn8M74vvx8cCcfcZpHdP74g7MsLe&#13;&#10;aXQO3md7pV2VuqV9TR3TWcsevwJRTigAbZmKJoyBskBbpzX39emYnsv3qfcm+02vNG1qdKT7ts5s&#13;&#10;/3afcWucWEBSj+CNCuIJOJjq2uudSd48prf9Xvv9zmfyzvzb77zP3xUxc/HvzltL+dvQ821AA8ON&#13;&#10;nPSkEZKZMamFFeIYRkVXMbZjPoYT5f+8q5RnRp+wgqNmAAMMHDwGyKFxfY7v/WYDmPRk/7BRycbB&#13;&#10;AjnPcR896N6nKYwd/CaT9Jvy6FZXgZ5KvXiwdXiope89Cn+oYWHQ3gEGBhgYYGA2GIiBcrnmm3Fk&#13;&#10;x++X8o4PTp6D8eZf3x3ht2PgHuFlfxoD9x+K3S0xaB7AA4qBkXCWDX07aPipvyjlg79Xyncmqc4X&#13;&#10;PlPKn0Z44UVl6Jk/GRPY4SzfcFYY5wfnlOgujYFlQMkASsOLA4pThiEEGkOo2RHEGDMwycAYqsbR&#13;&#10;QRyx2l2nmf5mzFVHejhcOND2xU4bK1FXrYnj9mK1Pwek+naDb5Ruix2e2iu9we3Klf2vrjP4VB5H&#13;&#10;L9wxGhmqnMuMxrmAbuMznWToo2wOAO1PZ7c2zAVkW3IgyiDnJFEWnuH8VNa6dQZ/zbPdu+3qakrn&#13;&#10;eO/Gef5Op0P+nov6BsEtvR4Hg9eZgjTd6XrwDZqQA3iAJ/zvql2c33jB+3Qekx9hMuhnQEPO8JZ8&#13;&#10;3CuHzJpg4MBRtvKS/stXxgRnoCTrhH741Xv17ReqbEd87VGmspW75/5mkQE+VK73y2PyY8Gi6fkP&#13;&#10;rqTBS+qEhznE5Y2PZ8IX0svHkYYThoWbYwvwZz4e39H79VI+fsvkTebY+AfhV0p5yd+WoR/9mVKe&#13;&#10;/u9id0kPx0bsfCiPjMUob/9yzIM9vpS/mzzbnm9+LvL92V+tq8a767tp4911JyY8wwE8ZYCbeVH2&#13;&#10;wvguGhpm8DxpTo/TCdJznueAOetRnXDBE4l/+h3v0Cl4Fm/RlZ5nHhyJQH3kpwxObeUot1n8kCVM&#13;&#10;fsXj6pQTGPgSPzuCUp6pv+W9e1fs0ogj5OoMYyvLA/vvKXtv/+uy/94Q0/3xOnyG474AfAej3Vht&#13;&#10;ZXBQt/KNMoZGl/8HHm04HI51Efs3fbQMH/O0+NTnw8dK0F74mgqSd/GvACeeucIvmYAbNIJ/IWks&#13;&#10;HhmysCfLQUPH7aGLCUc62DM8gk7Zl8gfnr1Xjv7v9tgNvX5v873GnNhSHj4QFi2M0wROOrHaBXZD&#13;&#10;fve7363l6OtMDK5Z05ykIC/x5S996krXtp5z7/3CONLSLlP56EelxZ8mO32HdNmyho+nwuNM3+V3&#13;&#10;ExfGiRX4e/16uxeb3eTwq33peIIL+GsDWom3Y4djgvcEne6pbSE7eDplk06UXjt7wciylZ3cauHO&#13;&#10;6gj6oLqDsQ9eNosgXRtWTM137ah4S79+330mPXfVtqo3egH8gdfIbdo27fTu4cNxjY6jdA93eIwe&#13;&#10;sVvYJL0+A7+iMXzIM3Wbd+RfmuR1/KHvgVPBvWdCpnOPNhmyb/Tbu54QCwTKtd+ORTAfK+UP3hbj&#13;&#10;qZ6xmodsmQ/+axN+5v9G3/CG2KX/uDgVoln4NUXKSV9pH7ykHOv7/LbbLPGOJ7V5Upvh+FPiW59v&#13;&#10;KiNnXFyGPvir0Za7Ji2v48UbfiwW3LymFLtYDwGgffblrmhAN9EP2Y/MqFjj1Rf+dOfEZwyB645W&#13;&#10;JPBd7dDBHUYb2akza3GN7r8DTGQ//FHxTei5sc078j6KfpA9dhtZpK/JlnGST2S04UdOu7B8cevd&#13;&#10;5cPbw5ewb3fT4YXG2h1jK7Aw6Av9k0hajdP+l6TZE+XbOTo26Wm35+KV5ZdPu6R8/wnntJPUe/Vd&#13;&#10;FvoHP9ER9AX+okfICL1CdrTDb8/zXTszspfyl/rJVaCzMoiT99KnXnGl2+mXvPdbWXSS+rmfVPe0&#13;&#10;K9N1L40gn4OBqosDX+oPb1Nde70LEY56NDa19CDzRDLP4GfsXeh8uh94NhY3fic+jMUdlZl4Shy1&#13;&#10;r3mfut3vfCbvxI9r+3f7PsvLODVi/Bu57cYy9NZ358/makIzJz1rni0urrfxb14gQ9dvoUWIwBh8&#13;&#10;6Moy8tpvlKHHPTketdKNRRjcPJgwsC8WZ+yJMOwI/SC300QWBU8vmT/9WLcfPOyJTyds39F8mob9&#13;&#10;S7/oN9mObK6D1Qmp31zZHXT//bHI1g568krOlEmP0qFsP/aeq+cDODgMzA2XHFwdBqkHGBhgYICB&#13;&#10;ow4DI3Ek09DXvljK9z1jZnX/dET/9E+W8vvh/H3lf51Z2kHsOcfA0OVfKeXlTy7lW31m/ZErm2/K&#13;&#10;vf7rMYH9X8vIOTER2mfSqaIxeBhZBr51B8nGOK5z2711EMjQMpBkCHHAuDKCGEXpvHY9WINsqvrN&#13;&#10;5B3HnUG8yR11Ut80GtW5Fxi83bPpnupcNgDUHmkcE9o9cOqV3iDP4DuPHDQAZqw6JpAhOZegPukA&#13;&#10;1EZOZcExoZwA6s2xfSiMVHmjvfZygiqX8QzP6qTduVOPgxNOOPLUmdHexkU6EOQF/2jTD677wqVv&#13;&#10;rrQ3M3J+CcbkfTmRjeojbjPXHzejsM6y4E7QjnR8wIN2wIWBBXlCE7Jl0gF+0MYkw3TOv35wIQ8B&#13;&#10;H+D55H2DGfg24ZFySYZ9m86OLd9OUze4t7p/MrnobOn4L/EFbVG2vJSd7fQOr3BykqXpQFvFVx8B&#13;&#10;rq6//vpy9tln13ZMl957+NZuOJ5Q5p7wkH7kT0p5xQz7vD//cinCx/40VnW/MI68ajPVaK04ty4J&#13;&#10;B/gHY9fd3320lF/52TgucZoaPzHev+HD0X8/Pc5C5UnphG3R/rtiEtukC3xoGx1NN+XglCzlIJWs&#13;&#10;u9d2wW+0IKPkE31MHtFJ+MHk0oIYqIuXoUm7aGwyy+QTnpGvvOjRNs/SAzlZRs6lT4djZ2um/yUt&#13;&#10;fhVA1jm/LXziicdH3s2ka+Y2smtj2XfzLzWTnlRsel2r4yp/ZOxDcdXzKjiOvI3bEUXGz+F7/yUm&#13;&#10;P7/QMfE5VenoS0dk0HYBTtGKbKRj2m80hHtgZTb6oZW+Sn+DBoD+hVeyiE61j4tn5BSQXXJmtyY8&#13;&#10;i6Pvv+WWW2pa38FUlvQpl/iQzldXE1t+0zvqRweqF51DltVLelftURf5+K2u2YZamR7/tENZ+g99&#13;&#10;Spv3ekSfk0cNLs2INMfG33NP0zZ11Zbkz3ZhcABv8Eg+1ZOs+eYlHMOtdtNJSZt2+rwfCvyXZ6yM&#13;&#10;BRcxe55gXp2nJNJXJsvn3Vfv9W/iuyborlavz1/1GjFr31bFpPVG3dWVzsAr6KkfQ0v09g4vWtCy&#13;&#10;/tjex5Tu3u0Y24Z/666B+O1KZ8EB+4guwQuZb/K4q+fKwk/SwK0yk4elgUd0Sn7LKz01Y7ju6phI&#13;&#10;e3OMh/56Zkn/8DOl/HOE3/1UKU951szSjsbWxuw3yQfQBrxGFoXpZGQ0qzh6I3ZE/3j0O89+USyi&#13;&#10;jH7lw++K67Vjr8duqNdf+PlSnvsTpTzs4tCZs8DZWGZT39AtbFJt0y6yQz+h8axgcdgRT4rx7s89&#13;&#10;v5Tfi4nqhG1xYwJU2/hlU/Vj9JjXrsfbbo1rN/zJX/RezNQd70H9e6TKI7m02CDHPr5R2Q1nrDiu&#13;&#10;vPz0i8vXdt5dbrjuX0f1UTP6NPkZGwTLovhpyZmnzZvOXKruiUcNaeKo/LgZjn6kWIDgUz0mVOcf&#13;&#10;KE889YLyHzdcWk5bNtE2wj+nhB2rX0h7E6/RFdpAruhjOoP+orcF+qUNdIjQq1+hg+Tvmvoon9GN&#13;&#10;ytI/J9Bt9JS6kVlltwMdNWu+z0Jmcc02z0o3tsrDF0LaoB33YSfsj29B94qTz1yB9MIYBJPkROnY&#13;&#10;s64buPVXmSbe+XTCvOA3+NQuQTvz3vP8rb+A+zYM3XJ9+2fzOZPJJj3bMa1sy8lPCy12jL8c+spn&#13;&#10;SzEG6GOsM55qcHc0YQDX3rNnZ7lp28aycXd88iXsmv2hJ1cuWFKOWbKynLZyfTljRaetNdP20SkW&#13;&#10;OBpTkxk8jYfZ97301Ezz1xd368zMI+0s5dCbxnt02ADmFgOztH7mthKD3AYYGGBggIGjDQNDn4st&#13;&#10;Kc96Tu9q84kx5Iw8OEJ2ReiGV72Rp7iMvOqXY9PgYBVPN3rm6jfjxSCppwHxyQ+Fk/zfx/HEsyjt&#13;&#10;t/4yvjdxaxl63e+GA+PSGWVgIMEAygEd54uBI2OLUaS+BncGhZwVOVGzOr4Xu2RZs7uNQQZyYDWj&#13;&#10;ChyCyNrEaNQWbdA+R/6tXb+21p8xN1ldOfqkS2OTc5LjUtsZg9OBsqXl+IRTAy1OKxNKiafp8pjt&#13;&#10;e0axgbZyctJV+XDBaawe/bRhJuXjZRNonAvazdFgMi2PMINn9wanvpPKGQE3Brzqkw6AdDzgN04G&#13;&#10;eJyruo6ccXYZOjVa9Y1Wy+hCqo7XZUqyjg6yjdXHfRulxMaKct4FPZPnBKNJAPynHdpqwLL9vu1l&#13;&#10;cxz/m7tYxMFzOcBYuyZoFIP5BPiTfia4SD7Au7mjxnXH9h3lmGPtwGp4GW9wPm5auGlsolQ5s92F&#13;&#10;Ia28tUUe5Ejb0BP/uU/nuetkMphtl1cC3sJXdCg8TgYp+/CqDku6nQ/33B0Tkh+ZfNLTPFF2gSa6&#13;&#10;e/WXz//J2CUajo+nRZ/ba+enyvkm6PNeEs7Zp8dx81eVcvUVpdx6fRnZcmfsBg2eOj4Y8owLS4nF&#13;&#10;KuXcuK6PZeZxZHk30F0mGdbhn5g4ITfpbHP1G05ctd19Xr2ng8DuOP4a/smp/NAGT5I7/Nae+Exn&#13;&#10;EbrBozzxD91CPsk4epiwwmvpdFIHA2Tl4HtpTPgcLChXWeipTRP7z2j39m+VPXeFKEdXVL/tOSZC&#13;&#10;h86Z39kuBQZP1O99jt5G0cObw+xa/Sdl8dk/1xk9fmWfSxfoc8kP2vUKdDp5EUz2kAG4hpfsW269&#13;&#10;JeQjHI/oAEfyhy88dO2111a6kbt0qKATBbh69ZoxHkJbk6FkTVloS57xyfxAbtKazk8+Q2v8xDY4&#13;&#10;88wzq75HM/VSP/UE9CKZlq+6aYersvSxeGkyPScPsnwgeHEi/Wv24/8OxA7BbdfEpPM1ZSSOP95/&#13;&#10;fzg3994W/nTb9PBHHCO9dEOZtyzCivPKojUXlKHlZ8aboN8kAAfHHXdsrOyPI3/X+Mbsqgkx0fAb&#13;&#10;3/hGuemmm6qcaP95551XcaJdZI/8aGfiZEIm+eCY48vIc99Uhv7h9fmkFBM2dFPVT+F6a33HdCxS&#13;&#10;8E8QJuz5eHLv2NPm5pfeEDtUOnVnFZMxWWmi4Q+y65oyrc76E7yhnfhBGzxHa3xDX2RAV3pDAHgl&#13;&#10;38GB9/LyDE/KA28l4Hdl41/liYvn4VSfha/wD14CyTd5zXy6r8qWb7cDvGyOLYBveWmcmHN5d5IG&#13;&#10;39ZZUCWB2npMane/EGsQy5ufXcobPx4n6fxo/JgenD5i0VHaTeoGX/AAryZo4Dhlf/ocu2JY8PX8&#13;&#10;6IN+6LnRj4Vnfsd9EbaXEKBw8Af/xo7wkaDpUO3DupigK6uD+cl5Sz+gtbbQA23b72DyLq96a8jF&#13;&#10;HaV88Mvj2bDtNo3+RDcs4lnTFY6+aF3+8B1xlP2LWg8eerdog0YCWUYn/S060X294KmnXFjeH/Ge&#13;&#10;uiM6ua23B44JRUxIh4LaF31FfNW5uh4WBGuZAAXJZcRICKul7Iub2CcYD0KnmWQ16el42zjBohx7&#13;&#10;fnn3o55fHhbf95wKcpxFbsiQPlW/RHfo/7QvdRc9TN/QZ3TPdP2J9wJZzL6ZDlEO/SRv+sy9q99k&#13;&#10;WVAP+KSX6CpXIcc76i1vv90LqdOmau8D+Q5vCN0AN6D72v3M++E4fWIk6A2HGUx66l/9Tvw6pcKi&#13;&#10;qozjOhKz6vvjWI/h/c0uUrtQE79ZVpsGykNv9gP8jsH9MaC788axn/UG+9YuBacmt3ZGGf8V7x17&#13;&#10;y8fWmvgsV3wl6hind1VZGI89uDv6MfDVTdeXz95xTXn/3deX67dEvzMSuirUVjCzf41NFvLtu8cl&#13;&#10;FoW94rhzyw+feG753jime/2i5X0hgN4wXhboE7xNT7GR6aC2ndRXhqORyARdxK6jl/xOOSNXZMN3&#13;&#10;1lcsX1Ftq7TJUm/NpKwHa9y6Qzx2iZf4FEsopTjSOsY2p59ZRk49Y1a+83GL98GKsUG7BhgYYGCA&#13;&#10;gbnGwFXfjN0rfzhxULc6CmLE0axpv+mb+ZINAGOs0gE//+bYqfLoUh735BgYSziAg8UAg9ugi/HC&#13;&#10;0DC4WRMDyQnwra+W8sfhGP23rjfIwGeIhoxx9GNkGcTz4fmd8P4vxkDxjWXk9z4Z/rCJ3am6MKgM&#13;&#10;zvLK2HHPEMpgcKjO4jOwODPTCcP44mwyUGMkzdYAyyofiitcc+hyJsG5ARoHksG7dqg/Q7Ib4EIa&#13;&#10;35bbuWtnHWgZ9Ava3c9glBHJccBgZWDCU+bRa6DYXYe5+O3ISu1TroE9ntM2Exjoqi1wMZf1kdcx&#13;&#10;MXHjqv14SXnwoR7qsC6OrYT2nABzxWP4Cx/l4B9/CurcD877wVmVh8f+QimffOd49LBbq1dm7HtQ&#13;&#10;E3miCljUse4UsIugDU98eBwLF0ejtZ/FvXprb07OaSc+1EbBN2UXL11cn3HMCHiWHKaeMLhBo5Qv&#13;&#10;9OzFs11Fd/yET7hVF84f3391ZI7V0gY8ZIIsCLWu0ZCt9zSLHhLvkzm8Ogrq8YNucPyl+muL9msn&#13;&#10;maBfUkaTFzucEV35iZODM+k55EHitx0d7rUVD0pTB2ztCO6/8rlSXvrq7qeRYTyyoJWeTaLSr/pR&#13;&#10;/SV924Z3v7SUEz4X/eX3t5923sdxnOXUs0o5eUMpFz6qhHIpQ/fbzRMDJt/V5phed2yUlwV2Joc3&#13;&#10;crQr5AkeTBqR6cRHXvGOoP15n1fPxCNTy+IYRnwE/2gDP3DvveC5kLwmD3W4b2usOI5dGJWuEV+c&#13;&#10;dCKagJBX5qecdDaKIz0ekJa8c2LhDXxZ6RP1caU7lOt+MpBG6Ibh3XfGRNe3K1onftuzTdDulHP9&#13;&#10;Gx05BMd3fR4I3jmw6xtlOGZl5y8+oaNA30zcvr3pp+AU1B0Pkc2i+MbjvJjYSry6wg/ZFRddBTpd&#13;&#10;vwU2btpY6QKX9G7SPvnIb05DtMZX6EEPrFu7rvKVMuRtokI5JijwnXtOkBNOOqFOaqIl3hDXLuTU&#13;&#10;6Sa5TznllFquPlh+bVAvfTA+lhYvy1d/Qa49S73UTude2xfKryvPsXj7N5f9W6+Oo44vK/vv+2Tg&#13;&#10;/HNlBEpD3KpvKuwmG4nA0Lwrql9qJByW88MPujfkft7Kny4LVj+pLFj3iDJ/1UVNxK7/y5YtLycE&#13;&#10;TuhMbUnwrbhNmzeVm266qU7iao/JufPPP7/uUoevtKvw78pVK+tOyUzf8xoTn0NPeWa8ev34a5OZ&#13;&#10;5qpXRag2IWOwCzwSjyPWwo02PO8n4rtkx7WfTLhPuXa0Lf6oOifabXEEGtGtaK9/wU/0uvZmv42G&#13;&#10;eNJv8UC3nMvXOzRFfzwGp/gFflzhDN/R+e7xs8l2wUIq6WYCysOT6EYfdUIo+k/85cRJT/0B/U/l&#13;&#10;pBrRJ/Bfem6epxG9uAn4UoT3vLCMfM9tZWj98fVR9z+yRx61KwN8wQWcqhtcaJ8wlT6UNzzLp+Is&#13;&#10;0i9o8WUte2lMWgmld3169zw15UH/wx/0DJ7KOuZkmrbOFPDWhHTnX1jKz7w1aPK7pfzR307MEo2m&#13;&#10;gvf9dpze8IKQp4n9ylTJHizvyCJ+pMPJMn7Cf+SNXE5lA+Kdxx53Vvnko55XnnfN58v+u64NWykU&#13;&#10;z8Kwe+YFPmMcujf6sDjjJWLG8dVxTX6jpurOPYg04SnUSc9QWiY9l6wpTz75gvL6cx9fLl17kljT&#13;&#10;Ahki3wJ50I7sv8hYylv2oZ5pM55KeXOVTy/wPN8pg64Sn24h1+0r3vc7Q+pDv5Wv7Kxn5kXWUwf6&#13;&#10;dMGCBc1vzzJMpw961ftwPUvc5LXfcvGgAIfsH/fD9dos4ht7144X9+BAXB1PXz9n4RrBm5HIy7v9&#13;&#10;o/2QOi3qth3jOM8SC1E7QLeO/L1ZoCPqWLxxU6B5f9Pn4xvvo8ZGZ4rBr6MQAzviE1SXb765fPL2&#13;&#10;a8oHtt4SC5fvCvsqHKh0HT1XV1uOMgy+TH0WrPXendvKezffUp5929XlpaeeX74vJkGPXdRtf4wj&#13;&#10;hT7SX7JV6Cv6l03MbnY/E/knT/SMfjN1Xt77bTH64hhnsMNTB7rSa8JM5Xi8FQ+eu6plbrmuDH09&#13;&#10;fLSXfa4M/ev7Son57sINwb5mi58VLHDpi0p5zFNL+Z7vjcXMF8fD/qBzhNRfmkGsAQYGGBhg4KGN&#13;&#10;gY/+ycQBHyeuSbM04toYosk9p3Hvbr+I+7/6g1JOOi0UdwwmBzArDOQAyECH0WFQyTHE4DDpadVW&#13;&#10;B4RhVN771piU0ZO2IHziHTRMQ7yYjScAAEAASURBVBz9wllXA5udgyvhvZ8uQ//5y6U84nFB486B&#13;&#10;vLowptRLXe4PB7xn+2PVud9pEBmYMbA4YBhcHF+CAeRMjK6s0uG6wjtjzgA+V9Az4tRbO3ISsFd9&#13;&#10;EjfSysNAVJvRSrp+DEDlK7dOVATN01lngkY9DhfcH8d4MpgZygbljrG0ahZ9tRMvplNjLuvFUW+i&#13;&#10;De4MVNUhB6zw6Lly4ZJTQF22btlaf3ufxjY84VFp5xSe+IOl/OA7S/nH0VwtHiA7KyP4HlQdLoeQ&#13;&#10;jclZPPPY+DWc5xN2zzwudnUcc2K8GAftwkNLFjd4J0PwAPdkT5tMJnDICOQMn9AR4oi7Kybd0Qjf&#13;&#10;5jsOIvibKcApmuRgBn8qK3UAeqgjHpf//n3Nd0jFw8/qOmseCTxmO3NgtX37tmjn3lqHnBzTTu/x&#13;&#10;qvp2g3ppA9xxvO+KbzxasZ/4y/jey5P8GTyq+4Lu/O66rZTP/p9MMn7lE6ZT07k9zgTjfaX+cuN4&#13;&#10;kvLZuP/yZ8rIY753+pWeMcAsx4bzTpgB4Kc9oY+0Dc2GY9IKnnqBOOIfqCvmx51w6Ch4h7/Wrl1T&#13;&#10;eRRe4R5u6Tx6vymjcdjJj6yiDX7cvaPZNaF8eWUa+aCbq/7BFR3S2W13N2c3Xk89mnyfzry8Sp/3&#13;&#10;8sn47fb2bP+u28vItsubDXBBw6j2KMxcZjLl7K4KxkQ5w9b8HNkbDrot3yzzT3x6PMBIDQzHzpZG&#13;&#10;5mNhRDg6R+qx2807LmL4SJzmPdyjBzlOXKdzlXzIj0yjX/KENHQJfC5a0kxAwyP6071kRf7kRr7S&#13;&#10;oy/eQDvvlEFf4AcgL999E9d7+hwfiI+G4qsLvSdOgjp7L73n6oA/xVUmPahO9I58p4XY3Tm865ay&#13;&#10;7+6/L/vu/F9xrPDl5UDYRbX3GJXnyg9jPBHvgjw2FY2E3zO6xiBOtGfh+8q8Ve8rC094cVl8yo/H&#13;&#10;JOjDY1co/T6uk+TTbou6qa/TFW677bY66QkP8LRhw4Zy7rnnVj1FFuhU9JB+mYmoaZsWhdkJ/lu/&#13;&#10;FHOf71BUA/osE7oWMKraaBtrgzVav2ZyVJ/Vhv/2ijJy5vljmq39yj0akNtGx+6q9MEj+MbRhfdt&#13;&#10;ua/qXToieQkf5kRo5ofu2pk6x3O0RnPp0DV5GC+xzdhIeA29xVGuePQ8kNZkp0lPCy169RM14iT/&#13;&#10;0AQfqq8y2UYdoF/476/reDQ2uUlcx2iVTBSIploE78MHOgZ/ExO6n/+H2GUZ9oFdlS3YHbyyM2QM&#13;&#10;noUD8a3i+bGrTXvpRHUjD1O1D27hGH7JC5klO+RqRaRdHficT75a5T4Qt+qI5y2icI+u8J624Ezq&#13;&#10;JD29pK34ZHHga7x9cfeksO2ODVk94fRS3vae/rLeENF+/Y9ip+cLeh4v318mR3csPASnW7feGzbB&#13;&#10;5ip/KR/wjKemg2Uxznz26ZeWD4ez/23xLdpv3nltKdu3hmyEQSVYhGtneuiAAy2qNfmGHAU/V4Uc&#13;&#10;38grw9FR6jvjiMjnnvzw8qqzHlWeFrtKZwN0CR0iAN/Ks6CVDqCz6THyg69qXxbx6GZ2Zeof7e+n&#13;&#10;D6KfAB5vQ8qqsrK8vOJpelAc1/zNxtPtzZ/PFmp2gdIH8s6rOmXdkkZ5bZd/tNzDv9APrmfTpuCw&#13;&#10;sjdoPkGvmqAawnMtGFcsrYczvD0QnfBc5DPDYgfR5x4D9+zdWf4xdni++4avla/cEL61kM862Um3&#13;&#10;LV4b96MGWPBvBczGGKsLOUKn7YqVUXEc7qfu+LfyqXtvKb+7a3v5wZMeVs5b3eUHbFJXfaTfpJvY&#13;&#10;BPxQ7Ek6qR9IPUK35ziBjmMjAHqCHNB1dGOOo5fGIt15oXMG0MJA6OWh71wZn7Z5X5zm8futF61b&#13;&#10;tvZtET7/4fgX4dXPi2+lvzK+9/49Yf9xLk0NTc8xdZzB2wEGBhgYYGCAgcTA3jCw3vLu/NVcOURM&#13;&#10;etKotTPussA41wTjgeMibIyQ8AefjIHgSwYTn4mPGV4Najg0toWDf9t9zRGPmYUB5fIwZCbAnbeU&#13;&#10;8gef7ny8Ln6KatyJhpWEo3REO4NFYyx+FT7WxqaJm4A/+o1w4kRHffzJze/4b2BlQsYRhwwfgy3O&#13;&#10;IAYR48iAgzHEMcHI4pxw7R7IjWV4hN0w9hiLnHbapb3awwnLqZYD017VhgPp7FyxW3Lp8qXV2HSk&#13;&#10;msFYP8DIRHffMGKwppOHk67fPPopZ7o48GBwz5nh6MoTTzwpDNzlFSdoX3kzHIDpQIIffDlXkDiH&#13;&#10;bxMecJsDfbuB8B6HCpxwaqqr497wHwMc3tJZ4Dqn8IjHlvKct8TE56+OZ8toJT918jOuji1CckUL&#13;&#10;KVvhx+mA//x9pXz/Mzse+bErBhe+iad9Bi2cuuSIc9jAgwPcO05cONJmAd22xCTw5i33xAC9WQ0O&#13;&#10;d3v3+i7o5sqPB+MUqLon6KxO+KDJuzn6C5+jiYHVqaedWm679bYqS+qKBt6n82hCg/t8ID2dsm7d&#13;&#10;McGDzXdo5Y8fya2y4Uk94KMXkGP1GRlpJncc3ekYyYwPx5WnQp95Jq+6Q6yd2WVfim/mfbj9pOkD&#13;&#10;9YV1/Ir4bZmP+3Z/eUy8bq9P+dTby9Djnxq7Pp/Smecc/eLIBnZ8otmBAxuDJ3bXXXXdReCrRs9N&#13;&#10;PZSik26++eaqE5bHTq5TTj2lOtFNeu/dN35EW3sATU/oP0we4EMyTceSZ/GUSwfSvX5zLNIxdADA&#13;&#10;7/LAf+qJ9tLISx7uXb1zFUDqgIbuHILz4tjQs8qqlTGRFnETDuy+qwzv+LtRGuZT10rU9oPDcI9n&#13;&#10;RotxVYUw00bi2NVyfOgNjuBR0E541GcMz2+OuLRQxU5PeBTgJEH72RbwR5/QL/V96Cq4h0d9ON7P&#13;&#10;BTfyQAvx6Gd5wKf3J510cuiW8UkgtoA6mQiVH71BNuWbDmPlynPj3RvL7lg8pQ6rVzffGXV8nXfi&#13;&#10;L45TQ5QryCsdN/JXF4Gcqod66X/FtXABn+FTTh/xJ4XhcBDd9U9l99XPLXs3RqzAM5upHnWcpIe+&#13;&#10;cRSOZzWq6sd0ffhAh0PP79/0obL3+g+VJWc8vyw8+xfLwnWxiGwSIAdXX311ueGGG6p8qqv2nHHG&#13;&#10;GeWcc86p7SMXdBNdp51Jl0mynPj4J15bytc+Ez6Vb4y/085Noz/TToz61x2I+q1ueFY8eNlre6JB&#13;&#10;VHVM+xCt8KS+WGAbmbxCH7AqdqtqBzqjlfjuk67eoauA1yp/RjpX/QA+EB+N/c5dnDXzrn/0OR2i&#13;&#10;fnhaHyL/mYD6qbs24FVt6oDoj0a++oUydHPH08a2VlTUu4aO155hoAi6KyLU3vn5Oy+NBTE3lKHW&#13;&#10;xKfdR1sCX2zENv/jcW1L+egopusHuSUjeElIWZQfHHlmh5MFlou729mV16H8iX/wE9olL2kjvTIb&#13;&#10;SB7Ur4C1kdfS4KMOOP/iUn41nJPPe2kpn/5YfG/1t0ppup+OaOWFl5by4p8v5ck/VL+F2vnyofWL&#13;&#10;DJILNhhZNemunyYnM4XnbnhkuXDdyeV91/xz+R9XfKLZtWkiU39n4VfdFUUpJ4TsBD83q1DC0LYt&#13;&#10;3xb95evKb1749PKTFzxxyp1RmUu/V4t0BHyIJ8mK9gv0ET3BxgJ0hL5PXyroz2YD5JK+mkxn7dsT&#13;&#10;C59ioar+H2+TZ1f12Rf2mOAZaNtC8qM7BXpWffP3bOs6m/YdLWl0//AzAWKBalnU2Nhj74z5gi1r&#13;&#10;kHA6EFff24YTHhn83ub19svB/dGEgT+/9p/Lf7nq82FvXdfwysLgGZsKcpcn+4BllbyCHyrQbRHv&#13;&#10;QPDd/EgTRx+XW68sr9l4Y3nxWU8ov/aIZ5SzVk3sD/Gpk0XIOBuYTu4X2Oht+yB1RqY3/kpfAB0/&#13;&#10;0BWJmUmuV30rTpMIWf7yJO97PX53LKwWPv3RMvJDzx9ji15RPZtdzzJZboPnAwwMMDDAwIMZAzFh&#13;&#10;UL72hYktTEdIdsgTYox20pz8OXlmAiDh218t5ek/EkfNRGc9gCkxYCfW/XFcnWMkDZoMWtIpnAN+&#13;&#10;AxMGhwGUawfE8WjlS//U8ag6UjhT+Pvqt/7Sospo6OdZ0M9ONWPUZmzURHjfp0t5XXjnWxOfnFIM&#13;&#10;KoZO1s9A16ovBpA65kDPM0aXQdvRAAw9jkWDd23jQMp2uU7lOOWckTYnf+GCc42x2W/70ZkjmnPN&#13;&#10;ABYuc/K43zzmCs/qsW1rc8Qgh5pjTACcnHbaabWt2uw7k+Ia7Gtrv463fuuJ17U9ndjKAjn5AT+g&#13;&#10;1iUcEJwv0qAfvnSdc/Adq6c9PwzZfy7lD8ORnLAzboSYS6nfajFeDbGqTvSm2vGjC1725mZFX+vx&#13;&#10;cDgeOR05IdKRgjfwH71AP/gtwA1cpEOEXPp+nN14+DkdMumMkd6kPDrC01Q83arShFtp1U/+5EWd&#13;&#10;8C3nCn7x3mBLvTgb0yGGP+iHg4X584fG9KAJAPlzQGkfXlCv1ENksVt+4MxK+I0bN1XetdOKjMMf&#13;&#10;HiJ/0stbOyfA14L2V7WeorloaF71XS+dR9+KE0zBdxJj2cobcSn/FOGKrx+yiU/Fap/vJmorPQVn&#13;&#10;gJ7q6cypbyf/By/6ITxqJxfc18F1q7s3YBYS/6nj0kmKbzja8eHSmOBaf2wzedU47JojLtXPhCfZ&#13;&#10;x0/0Ih4DVQ5iZ2p7Jzra4Xdl0gHyzuC3535bKBE16xhQHtgb3yHls4QwAeS1+XWY/2Oo8IZFHbBV&#13;&#10;fI6qDO/8Ttx06rVFsUMGDeEn26hl2uk3vha898wV7eaHIxkuzzjjjMrrcGNCRV7wDO+pY9EX38gH&#13;&#10;fuUrHpleaQJZTYOWJinoHvEc0ypPephuyHv0p9PVwzv6Qjm+CXTLrbeEztgUfLq68uvyWEC0Y0fz&#13;&#10;nVEynhM78lK+fNFc2WRdnnhFf+ydsgBZ7gX7t15R9tz0rrL3xj8rB/jX4TllOdAP7xXy2isTz+j6&#13;&#10;CCPSjPrnLXi5/8aPxbG5HyvDZ7ynLDnrx6IAs1udAAe5wA0eLO4hN8m3YtOj8J66G31mBHaJ/3JM&#13;&#10;6JwYCxx/539PTNr46ic+zyc//cxSfvr1pWw4N5+MXdVrU9Rv6z1hB923tfYH6k7naIdFPOqPLvjI&#13;&#10;c5Pb2i1e8hsF6jtrgH7R1noNx/LCRc1upcXB6wsWNvYnHYaPpZdnL7BAR8AjePXss8+uvN0r7mTP&#13;&#10;su74X3vw2fLu8rZsjOPPW/aAzNZF4JHCO2OMFPcdEC+9nx/tZta3Jz6/EK823RbHnJ8xlsIRjGRL&#13;&#10;m+lbspM4IBOTAbyTB7KJXn6nHUGW5aHPw1eucI82DxT4xvBdd99VeQbOtdfiqdT9M6mX9uIBbde3&#13;&#10;yEt7JxxZ2c704kfHN7fOLuXHfzZO9NgRtl0QxhbvhdF5r4j+Z0U4kgP3ZUlvvmtn9WC9h8vsy+EY&#13;&#10;v2SfAb+zhXPDkf/6S59RXnz2Y8s/3nZl+cs7rynfDkd/iZ1OZV4oZxOgVWiUEP2jo23x6ooTy5NO&#13;&#10;PLs858TzyxOPP6ecvzq+Q7+gZZDMtkKTpNNe8kcOTcY38mU3qMUEzUIOPMfOgSeyJdBVB4Of7uos&#13;&#10;XByTohHIiX7QVai2WdCI7iPv9K37/E3+UxfoWx1ZybYeisk2OoHuFfSpee/6QOqF7rYfEb9XhB7w&#13;&#10;KYo2WFuB9dj7Y7zajtC6D1pV+0GaNlzy1Og/DBQGcLRiYMv++8u7v/WZ8tbr/zV2sN8TPBE+CxOY&#13;&#10;saC82cFuRB4LG6KBbM/swUfiBluEyV/2153u8YPeqyHSxmDgQzdfXj6+a3P52uNeUC5ae+pYWrhi&#13;&#10;o9Ax9ACZnQroBjqKfeOadkFe2QLyssB12fLmdCk2CB0xlc0xVZkPmXf/9PelvCP8RZNNevIFIDrZ&#13;&#10;pyq64dUvKEO//v5SXvhT3W86fgdHDGCAgQEGBhgYYKAvDMSApVz1zc6ofDPRxzY9aXbFnVGaX/HO&#13;&#10;a4N2Rl574vO2a8rIpjvK0Kln9kr4kH+Wg5AceDhChwGyZ29j/TIsDKgM0hku6QRaFL8nUOTeMKi+&#13;&#10;8cVOnBqPVxqKPSHFeFzOEsY5y8uchMmbBB/fvuCS/FWv88JgUzeDKgMgdatGUThLXNVXOFoMIjjP&#13;&#10;iQBXdIF3DhYD1MnawqBEOwNbDj1pGYKca4K0fvcDDEyOWpM2Bs8Gx/LgBD3cg0x1MQjeHTvC0FYd&#13;&#10;DHwTtAlu8ACe1G48u39rc8Ql3AntNJl2plc8lBNX8ADP6gb36uWduognoIWQNPVMe+YczrmglFf+&#13;&#10;Zui7n4nveX2tM/vwkXUcG935tvkVi//Kr8VqvkseGzedsjk/8Mvx6Bt32pH6AV9yamgTx4UJLLjQ&#13;&#10;Xg5BOE+Ae3jBR2TSRIKJSbjYef/Oymfo5l0OauTbL4grLR7AI9u2mXiMHSQxEU4vqJ/3STuTHOqa&#13;&#10;oH0HC+qgbG0lo/LUJgM3MqQe8Ac/6Whq8+Tq1WvqwJJDitzBT/I0XHJoCT3hmx/qfLw0fhL1isOp&#13;&#10;8BjvvKZvkWtLhISrLsu7Q3KFL3jgmMyFAuTJc7wyG5qgMXyjt0kIebR1nryFBPg16ewqHrrhb3y5&#13;&#10;bEXDL3DvnclU32lCR3TF7+i6ML7ria9MkklnApNsCMl76E5HNHUxAdrUwTMyBEwgdMPIvjBgdL/5&#13;&#10;Kq9jD7pTHOrfYxWodVL14b03Rhviu8X69lGwA8XEHvzTk9oN7+5d/XY/P2bkhsKxCf9wRyY9h096&#13;&#10;AH48Fx9t8UUCvKGDRQXepxNXPyUPPHBPTHzhKe/R0aS1PPGb53jFFZ2kTye58smmOmy9t1lARB43&#13;&#10;bNgwpsPQXtniZp9sNyj+SVnPOmmzNupT5YlnesHw5q+U3Tf+Rtl32ydjp2+gmD8JXkOWI4txPpC4&#13;&#10;kiL786RLyHHOeI7GqW/icXVcBb1MVu8N82xk+JXBz7E78ZQXl3nLN4g9Bmy6k+P41eUrmt1BcEov&#13;&#10;aRe+xs/ky2/tn2wSdyzDyW4ueUwpL//lmNA5v5S/eEspl08WsfX84XH/3NdEeEl8X/ji1ovmduuW&#13;&#10;e8uNN91QaYw+6IQfUp94ls8Xxg6HNcc3nztAK7RZtMg3KMcd7NKiXV7xkt+C+zbAi2d4VV7dgNfs&#13;&#10;SsfnyrMYB/76hcQ7PnKvTnBf+TXq0wHBt0OXfaDjUedimM5Xnb+Ca0z4ylK/MN5VlnLXHfEAnyXP&#13;&#10;mXNbWU5qtbsbLxG5yp06p/3gSkY9I+NkBE7IktDQoulP4fqBBHVlM6SuQF94p4/QoF8gO2hPdly1&#13;&#10;WZ/OdkxdOWleeG1NzFwLASgAxqnQ/H4o/qfT9QXkgmzjJ/yTuO0lizPF07GLlpdj1y0vJy5ZXp50&#13;&#10;7IZy9fbN5fLtW8rmvdGHDMenNuKM8XmhZJcsiE9jzF9cTl+6oly8cl05J463PXP18eX4JeP28EzL&#13;&#10;nkl8PIUnBfYombIQaG+MiXyOgT7Ez/BF9vSBgrjwlLI3E76erH5Zl3yf9q5+Q//dvroX0m5Cw/Fn&#13;&#10;jf2kTm1dnL/p8QWLGn2cujmvvXRR1udouFZNuyPswN2jq8AdJ7+8D17q9nPR4YY5uiz2fjUoemAg&#13;&#10;ZKkqF2vZotgOePxT4iSA2S8g6Mhr8OOwY2Dj7u3lr2+5orz12i/FKRpbo/zouyzEGN29HtsCyqLo&#13;&#10;UEx86lcm9C3xgOVqxLIv3u7BQzUEU9kFv3dH2Xvnd8o7v/2l8osXPaVcuOaEiNkAXZDyn8/yStbp&#13;&#10;IvbA/cHnTodK28CVLNNP+sjUT67y83wAfWLg5utK+ct3xq7NrlWFRJp/lpmVJi3FY5ab2mnrgcii&#13;&#10;/I+XlfLw8BWd87CInwnieQseWIutVZHB7QADAwwMMHDEY2B/dKC33dBZTfMctRee0BV3xmv/6h6P&#13;&#10;br61DMXAqJzajvTQvjewYHQwLnIAZEBk8GHAYGDBwBCWLotJizB6px2gQ+m28Npd+ZFO5OoJka8v&#13;&#10;EkYkxjnfUXvi846b45tn4dBZFavURoEPmWFUHSXhULQCrNfEQsY/Uq8GgmjAKWLwnjTg1OKcTwf8&#13;&#10;ZPWXfl/Q06AWPtDJoDedKpOl636OHzh4ckcH2nPwyOdwG5kcGuqiTfixGcRPHPThU04Obeb8gEO4&#13;&#10;dG+gD5fwJz0D/GBAejSB43S4JL3k6526iJcG/b0cXUFTwMDnOJtTsFrz4Y8s5Rd/N3ZpvKGUP/5i&#13;&#10;/9k/LaK+5i/j213PnZDGMXYmZNBdwGPwSUckXuHBc7g2qceh552duOTQewAfZFSAtzVrNlW6yHdP&#13;&#10;HI21c0dMYsRxl1Zx4rcqz/FuJo4LeXHS41mrxdVTwAtr13IQN9/eo/fUUwBzOYBqt1P78UbiRD38&#13;&#10;xov4xBUvSKOd+MZ78UzOwN3pp59e25Q8VSvc/e+bmzqf6Pv6ZXPxjF26RyrX/UtnnofoF1onj8AT&#13;&#10;PiI3ZBoPzATgO3kTHvvVfeiQOiadb3hawFNZv6yLfOkSOlLfWfluffMtP2nSYacdQpOXq9Hk6M7Q&#13;&#10;eN4uCw8GG3TAyHDs6OJl6ICuSB3vDu+P6iPbf1sU2rmYw1HM6Arwdj9A7skEfJFfQG/7LQ80aOdF&#13;&#10;j9Lz5ERZ0kiPFtLhoy1xxDbco6+JiszXFe5NZthRCvd2g8rH5GjSmy4hd/Sa/OweFU8/c999zeIi&#13;&#10;fCM/dVscu1zIsTqrHx4B+FgZ3rlfEt8d6oSY4N1+Vdnz3beUvbf9YzkQzoYhNm/IcT1ZLlFYr4Sb&#13;&#10;wObDzpyaX8FndacifmtoY9fnmP0Vj/ZtDAfW/ph0DO/G4jNfEZ93Wtckjf8LQvY2nH5a2X38cbVt&#13;&#10;ZNHxrPS29sKFqzbBReJ1LIN+bzjcHvbwJlx0aSkf/7P4Lvz/mZBaK2prX/bDceTny0r5gecw+ibE&#13;&#10;s4vuO9/5Tp1cxAPAJDwdqw30KlqiD12BJ9hW2uA9ugvalQE/tfluQqGjDzJv/KY86dqg3E132zl8&#13;&#10;R+VJ5Vog1A/Auz6VTjMBD+Acv8tHXSdALCgqn+l6mjwwJe9kmsA4HupsRuxyi1nzOAmm7XxfFnwu&#13;&#10;dIN6p47DL3AAT2jjOZyreyMT498D7Rfn3eUdit/qywaFd/KLV+h/vDMT0E/Ih+zoo5J+dA79NFOY&#13;&#10;SvpnmtfRHJ+8sRtyMQueIn/0di6Cmcv2nbxsTRGedGKT6z3h7N+2O+zh8FvoqlfERMLamPRcs3Ci&#13;&#10;PMxlPfrJq+mTmvG7+PqktI/wNRkU8CU8kkP8LcBh6kN8P5eQ/Wu3jlQG3ZCBzLh3VU96eyS+Reg6&#13;&#10;9ntUx9Aj8hPyPq/K0wa8AeAl7+uDI+0fH9jm0LOxw3zo1php2HhHs8NbPWOBZDn17Dj56rQ4HuW4&#13;&#10;OG7o+N61tyv/tT9Wyv/8y/H398atbt6JWr0mPwOXk056PiXSPfzRgby55YXxyg3uDjUGPhvfKX75&#13;&#10;d/6llK23Rr8ei2gXhI4a3em5lI0ddsF0lqV+x7Ro9bvFfeyrL8N1a+hoj7R/d/nAdV8ql6w7sZwS&#13;&#10;p1Gttpu0C9gFZFgg32yb+3eFXyE+EeSerC4I29B3wvWNaR/QS3Phw+mqzkPn5yf+qpT3/9/O9nKl&#13;&#10;ckdRjd2izcRmWrIBQx2NwVfj7i/eU0Ze86Yy5BvkPWCidd4j0uDRAAMDDAwwMMBAYCAM8BLHU3XA&#13;&#10;aJ/a13hdJAP2TJMZ7QqHQXx3YgBQ3ExgcKQInBIMEAMCRonBg4EPx4rA8JgR7A08f6UrBXpUmnQT&#13;&#10;piuenxmluyPeHjuCKg3HJz4NYNSPI8FgN52NPXI9oh8ZfHLEcuYCBh8HC8dIrwFiuzH7w4BkLK6K&#13;&#10;NMJsgSGqHrfddlsdWMIr54GdCQ8EqI+dJgbs6XCaqh4GuBzX4sKliYkdO5oVzZ4de+zx0Z7GIT9V&#13;&#10;Pv28Ix8bNmyojnPOLM4XzgQ7I9Nhjjc5y3eHMb85HPQG644NJFOHZOD9yMfHdxj+vpSXfCEcyG8q&#13;&#10;5a++NnVT3veuUp75/FJOOrVnPN9gVM+UKTwGjwKgN+gPfKJtaMVBCPd33XFXOW3DafXIre72So+n&#13;&#10;6BrOCflu3x47M2Olp53mWzdvDb/q8opH/J+Okp6V7PEw64iX1ak6nTfdHfTZUWUq+Zmsod1w7Fg7&#13;&#10;6YSTyqLRI5R7ZDmrR3QSfuScVk465/CK4L13nKjwgN9zUEgXw0s6pPzuCTHQLJu73oxFHbvpitDj&#13;&#10;Z3fUu2/rEenQPDIJof233nprdczBFWeXSV/P+wVx5ZUOdryJd+B5KsDjdC094x4N8LC0eAn/dgOa&#13;&#10;4X88hvcFefQDOeCXJp18vfvYvT0mPvsp4dDGwSphYdV/B4Zj8UDgqxsm5dfuiKO/7S4U2oD/6VK8&#13;&#10;QN+2ga5FX/hfvao53k9cQObpfnTUjzr2r80D6obW4ggmoMhh6oUsBy/YBaocsnvdddeFPB9X9eHS&#13;&#10;WAR2//1xIkI4bNQN7+mn1RlN5d8GeU02WTK87Zqy5+q3lN3XxaRnJBqb9IToDB3LsbuFtV2S+3yP&#13;&#10;LmFEDck1Zjvdxiu7P12Ht8Qi/Wt+pQzFqyUP+28SjoH6pp6Hf7gU4H33rmZXtPbMdNJGHj15w2Sm&#13;&#10;8J6owtXfip2F4ZwL+YrOpQwdF/bHhY8cq1uvmx3RV1122WXl7z796XL66KIbtDNRjS/QDx21CZ3o&#13;&#10;FnxBtv3uWadeBU3yzISC0OCt81ME8Eef3BG7JdUBv6kbe7UfkAZP43WQE/RTpg/d0gGNz7/j0ZQ/&#13;&#10;koXympGjfw5ll78mvWqz45ItZtoVNpgTO+AY/eGIPKo//kETz440wOvwLgB9i/58Srz3aAR9oG/T&#13;&#10;5+vP9St4AB2PxHb3aMIR+4itwOZM2cNPcJs266Gu+DGLVhThaAAy1+4H2b90C3upTj6YgIigT9SP&#13;&#10;wSX9iN/b6Q5lW/Wjk9l87CU2l761faVT2FR4gMwmeA5S3+CJxEH6DGY6tsi8D+n1isvi29fvL+W3&#13;&#10;PjB1Mb/+X0p56avLyEmnj/X4Ywns+HzxyzonPqM7LVxruh1mtcnPNjATqPZtEcbR2MT4sXfF+fwx&#13;&#10;0TqAoxID12+/q/z3my8v5ebgrSVhJ9vpOTrpuTz65Th7ZdzUnKaFTIImxElLcRPL0puvpMyPGTIr&#13;&#10;Ne+/r7zuxq+Wk5cuLy88I0716AJySu+k7vE67S9Xspm6R5+b77qyGfycCQbC/iqvDZ9QG1bFD0Mu&#13;&#10;ppcBgdCG6kcPHWENj3VebT/D299bhl4U+mUw8dnG2OB+gIEBBgYYmAUGnJm25pjOhAwywE7r0s31&#13;&#10;ece/iCSe0IaVp4QCp+UfmsARweDIAY7Bg0G4QblBDueDwImXAwTPhRlDfK+uhN1drpxxyqkT5LEc&#13;&#10;rVjq62g2uxRmVddWXof7Fv4N1AzekzaLYtfq2nVrqxNd2/ppk4HdtGIxTePwh3oY9BpE4gUOQw7h&#13;&#10;BwL27z9QJ4HxKcMXLvp1OFWeCGemQTtnYU5K3n33nYHn7RW32jcXBjUni8E0vKGlCT915hRmtJtQ&#13;&#10;M7iGx9VRHzg9pM6ucMiPPO4pZeicj5Xyhttj9/zNsXI4rjtiQj2O8YsPF8Z31U6r34AZWbe+Y/d0&#13;&#10;0tmRnlu3xjFe4Sw2COHs6zUxk84DbTJpYPeUSXOOKN9Wm3fbvOqgMIgRF104NegcvE/PcP6hK/7n&#13;&#10;iBFSR8nHb/HEkX4mNJNGufh6y5ZmlxIHtLLUQ73c79i+o2ycv7HSRhlzDepsUgzP4QP8yNmUMqdO&#13;&#10;ZA5O8AaHPJz7Tf7hQbqedaMTzeW3d8aP9X1u+tAMomUfm40/7eF5d1iuZMiiAW3ddu+2She8BA/k&#13;&#10;qF+Qj/jwC89w5tl0IA5e5FxDF3rDMzpEHr0cZPgLL+NRznFx8NR0gMb96ICheaGjwhzyKbdxGCPu&#13;&#10;+KPDfDdWg2CteQtODxabhY3QR53hc33oFjvP2/inZ+lbAW2OOTa+nRa04+i06w89yA15M/GV9Cdj&#13;&#10;0uALgH5AHmQN7dvleGeCyqQZHUJO6cU1sesCX9R+O1apr9zbHKWeE2jyEfqBAzuvL3tvek/ZfdPH&#13;&#10;yoHAZ92ZGTQfQ2m9qZ6JyK4PWe4oVPxWGGrqJEs0HAo/1b5wcI7c/Ctl/orzysJTfjgIOtFGhht9&#13;&#10;ArzDK3yRMfhL3HYU2+MHR/UVV1xR5fKiiy6qOq5HtKZe511YRs48JyZko9ywJYdCV9f69koQz+jw&#13;&#10;L3z+8+WGG24oZ591Vj1t4NQ4qlcfTP+rt/qqN72fk47ezQVoGz3gyEVHZOc3yOUNd3Qa3nFPn7EZ&#13;&#10;9AfT6QA8JC1+VQb+Une8p0+cEuI7pB3OKjoEEqdCZDtD8UB3v+CYxfiuaTdoGzrAtcAGUv/ar4Uz&#13;&#10;VN2TBuQS7vGSMJM+vbvcQ/WbUxbNduzYXnkGztFO3fsF3421M3zzprAN4wg/bSUz8sGLfg9gdhjA&#13;&#10;X+hD17snD2SKzPerk2ZX8oMnFZ4mk3RX+gfYwrvuj+/qxWJAckzv6P/gFO9neCCwoG9WX3VQP7qs&#13;&#10;7gANAynbsC9Oj9kbOyb9VvfUQdrnGV1D77avdJN+ofvq2WGFLZvitJ53lPL6CP3AG3+7lAhDf/TO&#13;&#10;OAkhdneuH9/9ORK4Khc/qgy9+adLedv7xnOz9l8wZqDGUwXR87HRtE6MxqUD3vyqWCD73I5Hgx9H&#13;&#10;FwY+cdMV5ap7bo2+O/rv9KOFIWjS007PmVqWWi8N9lkSecRINXZ+hp1q8nPh8vA5fLe8a+Vx5Rmn&#13;&#10;XVJWedYC+joXpyp5ydJmpzkdrl8kh2T9SLUNWk05Om7tIP+mbZpdEGRqdnrmGKHrPQpXIoeiZSoL&#13;&#10;Fk8kXBl5nnVuDKAmjs9D+wxggIEBBgYYGGCgLwwwNs88vzOqxfPG+XWFGk08BRiwCx3Owvi9/tQI&#13;&#10;lq08NIAjgoGRAwCDAL8FzgiGP+cDRy1Dg9HhmkbHQWFpSXSEF1wSE59XjGfDsEaXegTbdDSMiOI2&#13;&#10;p5WN5xFO0LKs07HcrxN5PJMj4w4dOFdyEoSRZ1AnGMDPxCk3DTanbbC6cOJy9rtXB5NZBsYPlHNm&#13;&#10;T+zs5dTAq3hUnWYCDGdOJlc8nYa2PMmE/GbiuJ2sbPwnH/LEqW7SDh4956TkCD1xwYkxmb2uLAnn&#13;&#10;weFwygxxTJ54WhN8tzOcb3W3+4LQreRn1Gk6Gd/E3p6K9z2jOgMPmNjsxQvanQ4Jx9vSI+jFWcLp&#13;&#10;ABfwzVnB+QA4VNABn69d0+yS8x6dXJNWcIkf6S5p5e29K/xOB6nj8DInBlmTp6s8vPdcGcoMN2x9&#13;&#10;5t1cg7LQPkO2E344t+EkecmuYPxJh3vvHScfMDCcAE+4KFaIt1aZmN8w1qz6dkLszgdWxffSted+&#13;&#10;T2e8w/CLzuO4hCv6CJ3wHDzQRf2APOAOL+Eb9Pa7H35ZsWJl5Xvp8K/yybSyTax1g3zxNt7EQ+Kj&#13;&#10;r7KnAhN00knThL1V3y4NB0AbhhaurH6EA52bB9tRDvM9RhmFuDWBNn/xGXHsVecwFz7QDM4P1nk4&#13;&#10;P/R3t6TjD4HeWbu6ORVhXlSGjJAX+KWDTDCkviXfdA4agVxwYScW+fJc2u6FPuRtfRyTvWlVs/PL&#13;&#10;UaX0A9rLG/2kT/2V/Iq+/cDeOz5e9t7+ewWNTURqLLxWyFnQ6n0YfTarC00v09D/dfIzdl3GT9T0&#13;&#10;czjWxNx/zQtjzvOfyvz1T46nnVBtyfhGHBymrqe7+9WT+vCrr766XPntbxenCKDP4pDTNdFvdkPt&#13;&#10;k8KBNhTfSwXZR+W1HV8+5NROXEfx6odNeJ555pmVvngEbZSPD9ES3fFMRUc7s4O4xzt79sShb6NH&#13;&#10;s8EROBCLt+6J45bhDT+Qh9rnTYM77VJv/Kh9ftNrte6Rdjr9UgtfHvryBx7deeqDMVGwQGQYiO2F&#13;&#10;0Zpy9F/EYbNzkrchFnJ1f+dNXbeEvk57QVvxjDrDuWvqxby2szyS7tFsW3xTL/V/Q7PmO7bagqf6&#13;&#10;Af3O2K6WWBzhyGU703OyqZ88OuLEt6PLbTeWcsN3S7nlhtiVNWrTOWYwviVZHG0ZiwXK6XE1/nqQ&#13;&#10;AlkwwU6Xkw99Dd1L9slH6vsHafPntFl4GX8LKaNwyf4R0j4h3/nMPdzDszRLYjElvXc4ofb9dquB&#13;&#10;uMQe0VoXOseYI0P7N52Uk6D5Hu/oGxIH9LZ+wtUz13ymX8/fed9UYI7+3xRy/aE/LiO//I6xPq/v&#13;&#10;nF/+C+ErCUX9yjeOJalaSh/wkni3a1t8l+9DY+/qTaiPvuAnnlbKc/5DnAp0el/RB5GOPAzsjImv&#13;&#10;X7rzmvhW98awL2OMUb/pGZ9dIP/BbZVXZlltaVmWS+Jmpzt5xzeOy977ype33lEuu+u75WknX9iR&#13;&#10;O/tFX0rWUo+4CmRsAHOMgW1h4H+35R+QPdMbqivxp+KAeOf1/LAHmRXtic/rropdoJsGE5+BlgEM&#13;&#10;MDDAwAADs8eAXZkXPbIz/Y74SelW+zoU8KSDz3jHnWPA3t4BEz/LhphMdWTWgxgMChnyjHwDlVyB&#13;&#10;7b5t4KczwjXv+x3Q94U+Dq2Ln1LKR64Yj27Og9OlHp8wVUcb9ENGTpqw1zvgxJi8PgSTEh1lHOIf&#13;&#10;BmPok6uVOUgYghwiBu/9OuknqybUTYXd7nSOyeVAUB8DQfxg8oETweDvgYB0bnAo4kt1gZfZgIF8&#13;&#10;DuoNWMmCgbsBPDqYFGNwezdbYMDLB5iwaQ+4GfJWNAoPCPBwr2nqNlX5dlUd4ASI+sLF0uADzmk0&#13;&#10;4ASEfzw6lZ7gCDf5KZ7dn9JxMsAzmnKkwD9e4wyWl3wdcYnX4JEMCPAoTtLJ723x7eDly3fU9znR&#13;&#10;0A+Poi8Zwwd4nV4kd+nAUI/7Y0cGHTkcq8ftyFGXQwXwpC7qrj7wIwA4Sl2tzuoOB+gAh/A7AR7z&#13;&#10;nM6JT3M7dTU3bQAm0wgtXdvtCLn4EU3Sw/wfXdFDW+GGrJInuPIdyEmbMlpPaekwfAVneMhvPDkd&#13;&#10;zI/dZeKhAR5xTDUeTqdqr/Te4fG6UzUWsqinBQ+g8lPwlPq7R2M6lgwIykgev/DCC2MX3AnBp+N8&#13;&#10;N3/hMWWI2tAPIuUYOd1MRtN4dchgtAJxCfI0J2UtPauMzIvvk46WKYY22iE4srA5ynquq0On0rep&#13;&#10;a6qMxC4Vk9TwbNKzvUMaH6FjOmzxhj4FX6DJLTfdUt+ZPDMx1a1TVq9tdmnJH53R1yS5cuRJl6An&#13;&#10;maZTUv9P1+6R+28q++74pbL/nqAmJ0So6mDfBuZs0jNrIWMhCmpPfkYXPxKTn3tujbUSJ/9tmb/8&#13;&#10;7PBinZKJ6lWbtJEe0mb6C548nw7gxc7tr/zLV8qtt99aHVvoBYd7Ymd76vEFcdKFOZyZANzndz3x&#13;&#10;hONrzzvvvLHdpI5MJ1/ogdZort5zDeR47959lf6pZ+iv+7bfV3ky9Zd2a68wWf8irjrr7/Bt6jP8&#13;&#10;ru5+9wVxmkN53DM6Jz5jd2+1wX3jrcIkeRFuYyhdUvfEp2/LdYEJvrtjpzV+yH7WNduKX/rhla5s&#13;&#10;D/tPuDfpafe+vkMb6Pf1cUrGsmX92W/oTlbYOPCib0h5QT95zhjuubuUr32plH/+h1I++b5SvjWe&#13;&#10;A0pWKsZBHuXHXlzK9wXNH//0MhJjpUmoO574KLuj28lG2o9wTa4f6PHKUYbGSatLPwl0mD6cvqfb&#13;&#10;XHOykE4iJ/i42u6j+oz+FR5IOU/900vG0sZOG6x9xUfaBDzXZ/mN34D8BLjJe/pbe+njvA7FWGve&#13;&#10;TDsxBcQnOMrffaSUX/7NiTJL7VjrmENxVeIPa9aQxs0ovOq/lRKfOqmn/eQz17POL+Un3hDpQ+/8&#13;&#10;5v9qv5n+/qVPi92n7yzl/IunjzuIcURiYE+ctvBvW24uI1vuCp6J1XWLYxwUC8ss8mW1z0UfIQ8T&#13;&#10;qIace/gbLEowwbrr3vK3t1xVnnDi+WVJlJmwPHR22tj6xr5tmszgKL3SM21IneOZdxkSN/NiLNkv&#13;&#10;faiv4eHGzyJ95lHL2x2G3803tItuFkbLvB97ssaLuEHWDrjzpuazdBZddUF31K7Xg58DDAwwMMDA&#13;&#10;AANjGIjB88gjHtcc+dXYnc0rE5n6zhy0T1DY0anoWKSxKqV74vOix0b6cadixHhQAYPdYJ0zyGBl&#13;&#10;9+690ac1nalOkMFuQCMYsHR0jHONiXXHlPKY741c/+d4zlvitjrjPQo6TaDf6HM0NAZBw2Ys4kUD&#13;&#10;vltxFMPw/phkjN13HKgGkwZWBlOcgAbvc0GTIR/piON+RmLHxHRGU2C6Ovk5+DnuVq1qvod2KJyD&#13;&#10;MyFbTgjAD2fyitGJsZnk0Y4Lr+k45LjmOIF/jm7ywknuvQHsbIHxjobLyVbosMkcm7PN/1CmY3Db&#13;&#10;iQPvK5Y3E5F0hPYwzuGKg1mbOJqmAw5medI50sINOsKv5/I0uWQywjvfAFuxqtmBq1yABwVOCI5I&#13;&#10;Dpf9sevhvvv2RvBd0eZoUnST93SgHHkLnMryTBnEZxw95FP9AJkkm4cKtJ9jVNnwjAfxKRyplwDf&#13;&#10;nMeeie9ZTrB01OtRoWu/L558YfRpjG+r/jQvYaVmVQRd2kA7Bf0lh3gb/l0sXLn08e0nh/Uej9n1&#13;&#10;ik/gCO2138SGgfJ0AF8c1okvztKckOgnLdpz9Clbn2qXn2N4e/EDZxv6qSNdokxXtCNP0rviL3mi&#13;&#10;n5DgGd50JOvatetCZlo2yuLjytCKx8SxUZfVLjPTND/waRdNxyMcgjvl4ZnRrN0Gf81beV7sHhyv&#13;&#10;sxotiJ3ljp5fsLB/fbo3eHF+4GHcPTJ5E+AWfwjkhx6HfzaQibk8flwOaIce8I8v0MpO0HTQiqs/&#13;&#10;0AdarHHGGWdM0HH0mXiOUlWO/tszAb3xpsmOmU18Bh9c/4GyLxYc1G9uRsP5jCpJ6w1MHAr6KiTo&#13;&#10;MtQstKiTrYoKEu6943+UodWPK4uD19uAP3MCMfuFxF87Xt6nUxle7Mb83Oc+V3d8yseOTDS68sor&#13;&#10;a3BPrtFydeAT3/QDd0c/vu3extZtbIQVY9/tlB7d6fm0IRwfTpfONWgr2pNj/J76idzjE+/xq+f6&#13;&#10;ltTpvWw9+k6/JJ088as+sPsbtX214dgTYuLz6RH118ajWxCjq8RWPfsFQj0q42FGTlh4+HMvKMWE&#13;&#10;agv2RvvQGdC5OcbQ9x9tAO90AX2Nv9MunElb9Bl33H5HXUiF3nDitIxZ896mcFj/zluDjH/YE51j&#13;&#10;GmJTvP6d2NUVYeQnnlyG3hoTpKef3TPN0fiQHJNncl1lLWQDr8FtP/bf0djmB7LOeF7QxwH6Xz+K&#13;&#10;v+kmMi+QF7oMf69eE/K/ctURSQ96V5gKLP7cG226P+yzbdHW7dHm3dFW7bUwsj1NpC9LION4UGAj&#13;&#10;utLdfcOn/ncpJi7bIPtjI1CjaRek7cUEpnJjwVQHPP6pZei+cLSs6lrcc2EsYnzT75fy1OeV8vbn&#13;&#10;lvLFjlQTf5wYj97z56X86H+a+G7w5KjCwLa995fP3fHdGOfFTLnJ7zoBGZOUwV/JVnPRIOy6MP7F&#13;&#10;h4nCvoic+Vpj4vNdd1xZ3jzy7DA7xu06E3r9+BHmol6HI4/0adRrTDTXRZ+hS9hznrXft+/1aUB/&#13;&#10;Jq4AfLprWdiLFvrOWzD95Kd07LCt4U+hw0wsp96uGca7so2B0AIEE/oCEUP5dMffFgoo9GIvmIH2&#13;&#10;65V88GyAgQEGBhh4aGGg6td3/fdSXvOm8YYbtOs7+S4M2rs/zM4o1I/0Mgjf/PJSzjkvXj54QGfH&#13;&#10;IOd4M1A3CNGBCjrXRYsW1MEIh4tBCWPcYJ5B3jbaDwlGfAfoEY+P1YaR+/WtEtAwFpzVyesJxxYH&#13;&#10;AdEwJz1NlLbh98OBszYmVI9S2L4jjtLbem8dOHLCosfywNPq1c3OkakciZM3OZB1YyD4S/9Yyuf/&#13;&#10;ppQ/+/uwoprYVYb4PV7wU6U84RmlPPGpsfOv02kljnpwHnDQMUY7DKbJCz6kbzg4DLQNvE1CLIzd&#13;&#10;IHMB+J4zi0wYxAvazdlIhrRdOBj56DU5Mhd1P5R5wIGJTRMyjPFly5sj3XIC3MSCd+gCN+ncnapO&#13;&#10;a9Y2k5/i01F4nh7CY57hdw4T977JY0IBzdNJnHHxJ2e5yYpc2CGeOquPvOGc84FTvh850i5pOHEE&#13;&#10;bVMPOpROpT/lY1K1n7ZOhYde7+BY/elidVaGqzp5rk7aCGeu6WRSR20mEx2O88c8KZwUvxITn28f&#13;&#10;L87JuEa25m6rk5tybQE9q780bonJlw541ptLufDSjkeH+4f2mQykA7QZXewc03YOT7iYDNDOEcrk&#13;&#10;e2ccM4hH0Bgv9QPKpic49dDABP0111xT+VAe6EFfyBO9/LagQlBWTlioI14SJ3kdf6OzOpIFtJdn&#13;&#10;M7nRqefmLT25LFj52LJ7+LJ6UEJkFe3WAoRD3MMFeCdCshDeiWBR94L1l8SPznovDpoNTbLzYfP+&#13;&#10;HeUbd91cLt9yW/nS1rvKp7bFbqYDMTDXOBDtW7NsTfkPK48tj1l3cnlEfKLgkvWnTxhzN5GjDkEr&#13;&#10;OIVPVxOb8E5u0A09/Cbz5JleafOO+AJa0y+u6CPfNqxatabyIz0pX5MkJuzEVYbylKEOArqng76d&#13;&#10;T96P7Ly57L7uV8tILDqomzuRE20rfZVdbzL6HF/lzTVh0j1Qr+wocl/4RuYf++Gy+KQfDPYKG24U&#13;&#10;5oWzbF3gaMe27bV/NFkJ6DHykfJQHcQhp6m3TFJc/93ry9XfubrK7wUXXFA2bNhQ84BfIfWePLaH&#13;&#10;3iML+vv5kzh8yPPme5qFS8pBd30D3JMlz/RXaInOdAWdcSj0OBucrnZV75WxCxgk72lT056FlRfg&#13;&#10;C+7wRzeoLz3nqg3i0UGudOBMYSR2XQydd1HYfw8r5aNXjSfn/+JQ79UvjIp5tSHZ6t0+rZ/6hVKO&#13;&#10;OW48L3fB5+pJhlKvdctOZ4Ij7xd8b9x4T9Dy3qrTtYM+Zgv2i3t50B36nL379lYa40t54IFZwWVf&#13;&#10;KuUP3lTKn3xuRsmHPhDx7wq6/+JHS3nac2aU9kiMTL+SDTYinarfTH3eS5aOxDYc7XVavjzs1CVL&#13;&#10;q5zjdbqernLN3/ti8awxLvtHPyvQu0eLPpgX/QVZJf/6peHgtezj9u6Jfm5ffDoo2sie02a8CNIW&#13;&#10;1N9oq6t+yZUdoF9YuizsvMDFom7dH/mUd7y8kz10/+1JT7aALhvQ0Xwn+myqeGOENtg5+kPPnzDW&#13;&#10;L3wyTwo/wJ9fGz6Z6A+uvaKU666OCZFYWDEv+pdVUeBpZ5Zybtj9jsw+6bR2roP7oxQDO/btLn93&#13;&#10;z/Vh6gWfOYbWpCQ+HWOouWkY9gyOrwdK7KtlBBOHXVR2bS23xikKa1bPsg9sVY8sZWBzgel+k19y&#13;&#10;2I7vPtPJY7Lf+TzLaf/OdPLO+3oz+k/+CdKBXnEzT/qCrcdecNoWPWIBfT8gLTtlfdhhI1GWieUO&#13;&#10;sAN3ebOAZex52npjD6a6GW9LO9ZILHIZWtzbNjW6GMAAAwMMDDAwwMBMMPDsF5eR268tQ+3jOTho&#13;&#10;d0eok2dxzX6BXk4n7n1xPwoe127p2f+xlJM35ON6zQ7naDHKVToNbg4VTlfXDNqj8zPYYLgbcPjN&#13;&#10;kO938N6BoIP9cfzJpbzxd0r5qZ8fz2lH3KIT+vH9tCevk4bo2z3p+b3x7FkvKiOr182xuRb5HmJA&#13;&#10;HwOj6oSPK0PMoConatApDaIZVeX2m2KiIyY6P/7bcaTwdb2Tevz//XF8/yfCT/5sKU+N1Z6Pjglp&#13;&#10;g6BRYFytCachg+mwTIpnwZNc4cpgmuGIj+FJveYKyDtnKIcJ3Ockk6uBLBlDn9nSJcenE+p7121l&#13;&#10;5IbvlKGbbwin1E3xbYQ7I0oYxGtDTk7aUEZOP7MMxYBz5ARHlE2ay4RsZ/LAYH138KPBuyOZcpIX&#13;&#10;/zGeh/cNV9xzNOUEAVzQNSaH4Qgt6JPp9KY2WP1NLwmps6SHe2VzYJlknR+O9XSaKzsDGgj4QJl1&#13;&#10;UBC/871rOh20ze+lcVT68uVLp+UZZauLvLULDsgmHuDAxAfqzWkuzlyCskwOzQs+tDrTCs90jmpv&#13;&#10;8qb2wMseO7hDHrTx+uuvrziBi4SRFTEAiePtyuPfXsqX82lcObnpWivEiVCylXEYn83O0RCXMfjZ&#13;&#10;H4l8nhI/M3LzZqwvHYt46G/Q3GQV3kQT+HCFi3b7e9VkXhxbayC5b3/jqOKkSxx3xz8Qq3Rzty8e&#13;&#10;EPAr+ivTRIqJLs5XeXrf0KVZbCTe/r2N7vAcD+EtkwHkSDvwELoKfjeDVU625si05Md23eYtP6Us&#13;&#10;WPvo6qswjq6fx66E8O9wU0THzdHQFD0S/DS0dEOZv/Ls+rz9r9ek5/U7NpavbLylfOLu68tHTXbu&#13;&#10;CObcsbmuCm/SjvJb0OLehUvLe5etLe/duK48ctVx5QXHnFkeFxOgF8VE6LGLl7eLqvcrR/UMOaan&#13;&#10;0C71Cbx7D+/kjlzDfQYZ4Atyp49GYzqPY70NdIqJTmXgJXyYO5DJZYbUj3jCM7+7YeRALNzY+vUy&#13;&#10;vCvehCwOhS0UVRuFtqDms7m+KowDjAF9oCk7fCUj4Rsbvu/DZXjLq8v8Y544VuiCmIRcF/iA08Qx&#13;&#10;vSvAdbbdNXWoyWG7PS1WAI961KPKRRddNLbjEz0SV3mvT0EXuBhDx2gt5AvvJj/UQTy0RTcTs2io&#13;&#10;nyKn4siLrKIj2ToUgJfUCa3xjPp4pu1wszB2PivfPZ2gzuK1+066LPlOXqnb2D1CO+5M2lDxtyYW&#13;&#10;Cr76nbE47odK+Xordbtf4CNLZOsX9kUwztI/tOFV0S9c8j0Rt9Op5mh8dNS2oxWGou4L4juF88Mx&#13;&#10;jD7sQ3TDl9MB2pvoRkN8iU/xW9IPT8wKro9JiQ/+z96TntiZH7kR3+bYS2OrNvx9EHLNW2KHbvDA&#13;&#10;Iwygjk6A260xmbZ9+7YqW2ij74fffuhzdLb6yKs1nWwxipD9JT6n/4X0R+gj6DDPGnu8WdjF5hF6&#13;&#10;9YdHWmvZCQtDpwlAO+l1Ojz7t7xW26/1XDz9IBwAV89WDa+qExIdE58HQsn+21c7dbNEIbLjOz0p&#13;&#10;51TQrVuLGakWa5nDjBqD3/yZUs6OBS+P7iHz0VeWDTGpKTzyCTE+uDPsL4ojFElMbNeF0U4KGMCD&#13;&#10;BgM7h/eUL265I8y8sN9HJz5Neuo6Wlw1J+2V3/z4t68eYTJqD+zbVe7ctaWcsypOZqrfc2iKIiN0&#13;&#10;BNnIsXe7Eik/5Au0f4vveftZd5zJ3rWft++70zfrPMePwO6Om/aOuoCZ/GbTZTrXtINXhL3qxLB+&#13;&#10;Tz2pBY/+s2ijQ7e0X/rM0smnt580dh4bgp4abUNnhNYvqkzosgmHjo08V477IVopJpyK2343uB9g&#13;&#10;YICBAQYGGOiFgTDOhp7/06V8MyZ3/sFIfRRMjAmA4affCYcNB1I31C7pg+8Jr0sYeV0DdkY5Q5Zj&#13;&#10;8kgeQOngBUaCQaB6c6QwHHSggvobYBu0cwRp02wdJt04nP3vWO347/59Gfr8n8Uqw8vHs7GKXOCM&#13;&#10;1/Hyo2Snmt8yi0djcGbcveb9sRrx7Dk31MbKOAQ3DCW0SqfW/jhG0zfk0MgKeQP4NH56FS/9pO8d&#13;&#10;Z/PxD4RT61d7JZ347NZ49LY/KOUTEd4S9Hj6s2NCZNyxaxLmSABGMIcyXjdIzgnKQ1E3ciIYxDM8&#13;&#10;t8duFvJl4M6pwrnCcZoG7azrEDtUyreD/7/092Xob369lM/2zmnoqfH8WW8sQ9//w6VcELuolq7s&#13;&#10;HfEgnsLvveHY56DjsKQzDOrpD44+bReHfqFDADqk8xY/cyqLb0JqOnD0HzzSXyYU4Nc9vSuP3G2F&#13;&#10;1zNfdRBHXI5gekxd0MI1w44d22v91YnTRVxp0FN9xVf3qfSg9xnQWZBHTp6koyN3Hk7X3n7fK8dk&#13;&#10;p9ALkje1Aa0WLnRc6vyqSxzHaYe2QVIOkGo/55ucb/pIKc98YWeWdKogEjGna/WXk8F/em180ycc&#13;&#10;Jy2Ahz3R38gCz0yF01ayOblFT3wy8v/YOw8Au47q7p8nrbZIWvUuWdqV5IptXOSGjY0NhkCwTUwJ&#13;&#10;xOAEAiGAISEN+EIooQSSgCGUBAi9hYBNEkgoBmxjG1NcsS1bxdKqWL2s+q5Wq/3+v7nvvJ17330b&#13;&#10;dwhGAABAAElEQVS7b1e70sp+R5q9982dO+WcM2fOnDMzt7vHdu7q5aHRWsU6fnx69162QHgFXt6z&#13;&#10;K/lOLb/JD36Dx+B1AvKG8dQDcdzDs+CfnWvkwz27eJDhLp+RHfAyceOak/LgYcqCTuwcoo+5nCFt&#13;&#10;1VCQg3Ti6TZaNqnDruNgT4CGBRyRUCRQX9fhAgqTciWchXK5VdGjJZ7qJl+vZ+WOvbgmHTK4/Grr&#13;&#10;WvvvdQ/ajWskBzdqt0GdLPfh2C2926BxKDjg/C3KUSEHZJDbt9PuW/+I3dd0j3ZbnmZ/u+Acu6bl&#13;&#10;TJvbONEThyvHXtfVTQ1yZenSpSXnOHhPdnkmOxOhpxsa6IPQgoARE56GpvR953HGHwfeg/aMDez6&#13;&#10;ZJwiP9LSXw8c6AjjPfkgU9wQDN0pK4bD+9bbwS0/C+gMJ4/xOJCSP/4jfmM47ikL5Uu49mJVdLd2&#13;&#10;+nVtvSPl+KTt4LGtrc3WyamHTkN/QPYiG+gDtJu2gk/wSF+hHyDDTjzxRLv88stt4cKFAX+kz+Kk&#13;&#10;rxZCH8rEoYh8pizXdSnLDWikwYZD3pSb0D4Zx/rKf7DPaDt4AOAD8AT/0HbqwLer4SHGNtKy8we5&#13;&#10;4ICcoT0srKAN4IXn8FmcztMP6so3H//0o2av+4v06z4uEEsXFhvkzaF4bK+93OwN7xOfwC9pqHZX&#13;&#10;QvqtkfULB8c08Td8xZgK70CL/gC+RO9AFriuAr3ReQhHBF/9pI6tvSmdBXMmRB9Vi0UKtENdxIfB&#13;&#10;Tl2H/3hADo13m/3LzfLeDL0+6cUMx5XxGfnipyjQz5ubmTshg5HLCK0aHCsM+NhJXwGQY/QBxj3k&#13;&#10;GvLO40bJ4dIs3QiZ5rrQQOT/sWqjl4tc93mCx/kVGUB7CT4O+bhIGvDgz4MO5S9ylTPffn5LHJP0&#13;&#10;Y1TEoAbEnTxOJt6H/Vk4jg0FeeBOCXV5W/7bfMenHpWA07MGcIIW/ZE+CC4GArwzFNBXPjyjfgOt&#13;&#10;21DUa7B5UN8s9NfGbHrPg/cI6KH0yxgOHFI5ezdKp9Zcsy6x85SP4vEbR3YfOBYWgU+CvnDYtnXo&#13;&#10;1KKuQ9aoU+gc0A0ZN+krtMODP/drlqbZ36TLxsWyBbzEv/vK1/MhfX/vkJY08dXrko2P8/X01At9&#13;&#10;A0C2oDv77xAZ/aEHFYQn07HFmqzwS6q73m0SPRs0OewP2O158hnpVLv0kwVUQc6EEtLPS794pgC7&#13;&#10;YreNofU0LayaHseU7nspXYqq3dQwUMNADQM1DPSLAY7w+8TtZn8kAfuLnNQca9sXfOtzZi97bVmK&#13;&#10;/Rp0wzeCZChBccfQwDVvsCt7+ShGMHHAiIJTpqMzOYaS4lESUHCoMxNtjEAMnCMNClNnmL39S1K4&#13;&#10;/kwrl29NV88doOnY8l//pPev/cPy+BEeg5Fux7YdtmcfOwI0n9HED4cMhlOMZP0BNHYlKZUWg/BH&#13;&#10;/s7sfXLoDxQ0H7IXC5ff/brZlS+UUQQDwsgBdzYwUQRPODyGG9yAumv8rmC0RBFHIafvQa8Z02eE&#13;&#10;b3cNth493/2KFV75xv5f/5mS/OyD+qMgo1fPK9805KYdjA779uyz9sPtdkBGCgyyKN0Y+TDUsVuG&#13;&#10;9rsx1yvNhAoZicEf4waTfTdgeJpKV/Jm1yRAeTgLMGYht8jTlX0WAxDgAb7huXt38r1EeKG9PTmS&#13;&#10;lrTIOTcs+k4v+ho0w+hC/ZlUNei4xGYZyEgLjfsCN8hgOMdwzaSEOq5duza0l998gw5cHU2gPHAC&#13;&#10;HzIOIDcwpEAn8ECdSkBffv6LzX54U3LUVelB8UZzl3AMfDbefy/Uzbfv0krwC3WTNrhQNvigT/Ct&#13;&#10;SxwKRxMXjHWz587WguVRgYeg8fr162z+/Pl9Ogi8jsjgfVuSo2nhZWQrebijkyt85lfukb2Uy5V3&#13;&#10;6BPwLm3HmQn+ifcr95RHvvAQecB7pOfZYGF0/Wyrb32DdT7+r4nzU6RJ/IQaVArMRsPMdbDZV/Ee&#13;&#10;jJNY1dQNkgmw5t51U3Row7Rn9fn+ge4u+/7aB+xld3/LbNcGvSQdpUkGN45Ww+MXjsQKVhLdcxWE&#13;&#10;QlQQzk8GzjrhTrt2N6y+1970xFL7+eYL7ENLrraWcconAuQMdFm2bFmQT9AC+YKcgYbwLkBfJgDE&#13;&#10;I1OQaRgtuSI74HdoTf+CB8ibwD205B1kBTsaTzrppBDHe5SBXCQd+cFPXlYosPin58AmO7zl88mB&#13;&#10;F9Cz2PTEERmnHO57FRwKFz64VV20GVWOz29Z46nvSBWODEJvXrduXeDrglb11zfWh3G6sXGs+mFT&#13;&#10;wD8vsTgD2ck7OP8vuOAC45jbwQBjzabNm8IRil3a+V4n4xnynOPPebZ585ZAC/o08pFn9DvGHGg2&#13;&#10;XABdoTHyGHoDbsyjLrSdvo8cIG2omxw38A4Ab+DwZNzy8RR9x8fKkGio/rzy9doZpP5y7fX5ObrR&#13;&#10;PO/pm6+V0/M9WoyVMZzlpT2O4+pEw+kaawcCyHnoB42hK/IHujs/DCQvT4tkKqxeZvbejH7frAcE&#13;&#10;WBqRHzqsLryAAwS2Qp3n+U4Fh8//xOx6jesXXCYj6eDHIc/uaFzpP8hf8EsfA7d8/3rmTD57kfS1&#13;&#10;o1GPWhnVYwC563o2/YHxkXEUnRz5xthKwMbSWN9oEyZNCGOz62jVl9R/SvhnuGw5yHJkvgM6BAs8&#13;&#10;GWvQBQHiaDPpGBMIPCtrq+LtF9/3rJIrXdT7d/pJ5hcDdtTvd0SP10l+HNAKiCFaPMuix/3Sf6Fl&#13;&#10;FrL6Dbin/Q78jiEvffzc77Ppsr89X8piLKVucbmez2Cv2fIGm89A3/M2pNGWxmE2T+oKPpgPMQbF&#13;&#10;cLBHvNohXqhHbkKX4dnt6WUmlE/KScoTK2rXaVc46s1TJTZM+gi0876KnHe8gwf+cXKP44Srp+HK&#13;&#10;b94NaUmvAOQ98zK4xu8M5L639kf3rtC20uyeO80elQFvx2aN8RIQU+aEBfI958tGPodTwvoA5FL2&#13;&#10;1Af0BmywyBrkSMggm4vixVuBdNjaNTdIwdMvkM6Rv8Br+DTvVA1qP2oYqGGghoEnIQZOPEXfLnzU&#13;&#10;7KYvmr3zH90G13dDX/8Cs5dqsr9Eg0IOcKznYQ26DLwYqxh83Yl4LB2g1AMDK4oyEz43rDCRYIDG&#13;&#10;6IaRvqlJ3wbTYDZGysxofUS8joFwpMLJclq/9SNacfR1s7fpWi1cIwXuz+S4XnJptW8c83Qonxi+&#13;&#10;mfS5MZUJ0eQpk8M359xo2l9F4QEMMX7UTin99i1ybGhXV57Tk5XgzLsSu1piEGF+xoaE/QoxvPQ6&#13;&#10;sx//r9nl6icjBOB1HGP0SXicMJyGy7jZKMoYSzFau3OOPohDrWN/hxxofIt1YvnENc4kc9+zV7tP&#13;&#10;Pv1BK7ztHzNPqvj5qhussErK7lvfLWNXvmJZRS5lSZgYsCttQseE4DyDR2kzbecZhgtkTUdHsrsc&#13;&#10;GvhkgjTQiIkJcgon6MxZM8N3f8oKyolwJye8TSAPjLwYh+OFABgHpqi/TJjQHNJAB9Ijpw9p9Sr9&#13;&#10;izpiVCEt7xJwyBFPm3h2SDvN6IdudECu075KPEU7oTEGCtrNjsItW5IjTqkr5eMIob5HG+BP6ob8&#13;&#10;gA44Ppno71GdmtWmXtDE5dLnmv30e+rf3zL78Nd6H1W6Q1584G1aCPEiszOX6Ef5WIJc61aA9hh6&#13;&#10;wSkOJepUCZ+VijuSeCb1GD6pA3RevXq16jFRPMxxl6OCoQkeQIZwJdCHcdr6FR4gD2jKOx6gvzsx&#13;&#10;aRM8BR/wHOfWI488EqoOz86aNSt879HbThrvJ+QNvnBqwH/Ekx4aDgoap1tD62usa60cnweUg7IJ&#13;&#10;J0mFOSoC3g0ag8q9n5c06WWpLxe/1ZWjWcfMeL/VTX9GxffX69s+32q73/7qoZ9ogt2uF8SnfBSU&#13;&#10;782wErzk9ITjEmNMKELtkmsyKRCDPmfqSsexbl11NNy31t5nu+Xw/evFl9jlc6QbRgA9OE6VPgKP&#13;&#10;0l/gWYLTCHpw78YRXsdACV8Q4AsC/MJ7zuP+DrSFr9gFjHGeeGiOzCE9/YL8OrQDFD7kN/WIobtz&#13;&#10;jR2ScyI+EazX8JA1PsRvDvU9ZcGX0bc+xVLdex9U5WTlKMSyRZ8UkyO5Uf0CZyZtigM42L9vv7Wt&#13;&#10;aQv9EvxjiDvttNNC/xlMzckDOtCPwGmTnKs4lhhLoCMyYNOmjcFBglxGxrNQhPtB97cqKwqPIIOh&#13;&#10;P+MQdaWO1Is6+HiHrIJnkCXwF7BbC3t2tie71/mNTIFn/TlxAwH4Dr0FXPF9p9mSN26ED/nIMW1X&#13;&#10;Xm32mzvMvvFJsxs1NvQHz1OCaz9g9uzfM1t4Un+pR97zPepgK5aarV8rR+A2eZpludN3n23OArXn&#13;&#10;RLPZug4SoDV0RSeA/vRxaBjrS4PM2go7pOP/+L/Sr0v0BaenxKAYLAmeIogL/khW1imI1OFEB/R+&#13;&#10;h+99NaHhvIUeM+irWC2C1I8QDy/mQaV4+gvPuNJP0PUct/SnRB9M+jbpiANIm82TuBiyz+Nnfl+W&#13;&#10;RlnIOuCPy65l6YspKsXzOFsv4rLp4zTgIg/iNHl5VPNO7nsRyZKxtzwnL9vrFtff4/wKjRj7/Iqc&#13;&#10;RG/nSjzpGKsJjBvoWsxDuPLb8+k5LIcOC6AEcXleuzjO7+EX9ESuno+nL12Xanxbep/ZMul061Yk&#13;&#10;TsLJM/RJmMX6xuXpOtL7PJ0wtaiUPL4hTxYAcXJOp+ZJ/A7lRCTzcqkTOEBfmDxFp5bEGXHPdxcf&#13;&#10;VT1iQP0mryi/+HHqHj7BaYF8iEFzTw3GKcfnYdWlS2MWOO4PqCfj216Nr8g45n20IcsD/eXjz/09&#13;&#10;/z3Qq9O20ns89zIc93Ha/t6P0x5v97TN25/XzsBGo8LAUWpaGR+Wngz1DSUF92XZrJLPAIyVDlmn&#13;&#10;Xaj1WsxGvye4XGBcLfWtYrVon9OXXL2PEBe33dPwmt/7c/+dfb9YxMi5IBu+f5O+8f0HOvGwcrUC&#13;&#10;fV8mmfXa91vPldc4SspfGKuTRt79Zi2o+kTvMxZIof4Hu6FoFb6l0vs4CCzEL07PrVE8t699gXSo&#13;&#10;aOF15nFWJGUe137WMFDDQA0DNQxUxoBE+2IZuK57g1a4nG32q1vNfv1Zs416Y7OC5rQ2X2GBwtN+&#13;&#10;1+xCzdhxlp18qhRC7SzIgYb6hrCbDCWQSSxKOQoqyh6//WP0DL7DCShrKJQolm5IoXx++wTBDfHU&#13;&#10;lXsC98Nt2BlMu2kLigXHaIYBmUzY2XG66DZzlvWcdLYVfqbB/CfflcJfoYSLFX/ZH5ld/YdmrGbK&#13;&#10;OV6rwpvHNPpgp3aqaZcaxjg3iDCZwxiCIS5liKpQU/iBiT9G1Cla/V/Gfw/fa/bGG9Jvo2FMVYDV&#13;&#10;nV1BvvSYYBNnnoMxhH7igO3gR/+Z0GX6bI89plfajfEOBRVD0mCNgINtBLiGRm40hYbIBXaLHZQS&#13;&#10;Cm+786mMLtlCd261AsarPKcndJIOWpqsQguMVNJzU/Duj5ktksHxd14s+mpSPkTgjk7ah8wB7/Ao&#13;&#10;kw5wTpv3adIMD2LYjuUMxlnog+Nt7+694XmdHBm82x8gF8AfAfxhBIHeGLUxGsZAmQSXedS5Wd+l&#13;&#10;7TiYfNeYd+lngWYN2nknxxe04zfvYBxHnpOOEMtX0tEu0mWBOvIcwzUTsHotLOEbdRiUAd6DP/qD&#13;&#10;9Qd22aZ92j16YLe16xsne2TsOSxHLN+ia5YTZ+oYHd86ttnmjJ1ks5sm9pddeB7aqrph0AE3tOuA&#13;&#10;aEU7wH9J3jaNN7tC42CreOfsy+QE/bbZyh+b+XhJs0H3XL1xykus55lXW+F8jZdzGUTLATHSJPxP&#13;&#10;kzzao7JdPvl4Bc/AP+BrqAAeQxYSoGOYtB6WSNPEjH5IHPwJD4MP+KNRfNAtx9hBfb/W34Ge1JPg&#13;&#10;4yp4hD9wkjjuyMONcNwTeMYV3MI/AM5M3ud3vXSLAh+0yQC0QX75OMAVnhr87nUZAyafZWNmny+/&#13;&#10;36/tsBbdq1n6Uyy4gAAB9y78i/FHfIHy2trJuba6DfZH3TI31iZUGzNVPDOqvA9R7M6uA/bNNQ/a&#13;&#10;3yy/SyuU1+qFZr2gtBhgig5PHQxqdWoDTk9vCu9SqswbKlm01v2hkF5tQw/olpA8sM9+0PaQjT48&#13;&#10;xiZqB9M5UxfwWglcluCUhO7wUAIqR5WHfh7HPYF+jVyCR+AvaA7NSOdyCF7iN/wOfXGmY6BndyPv&#13;&#10;wqPwJLzBPflgtJ2v74JmoadT33uGjqCvRMvSTTb5MP+OsK9bVT2MRYf3b7JR4zD+9j5nlyU4gJfB&#13;&#10;DziJYeu2rbZmzZogL+ljJ598si1evDg1hsTp+7qnbzM+cHUHMuMPwctFLrMrDFkIDXA2Ip+h6XAD&#13;&#10;dGasdFrDa5Tr+h6ygzTIS+oLT4E72sT4yTPS+45+ZJi3y+se5J5+ZON5Tl7kQbmMoeCBQFpk2Qla&#13;&#10;CJSC8RpnllwiB9oEffrjcn1C5A6z+76u/qlUspOHz4aom9r8Fn3j+WWaRz1HDgDt/tfxvFmg7FjG&#13;&#10;Zp+XfouXKjlSSmn8Rt20P4cT+KBtLArMO2IX1g27Je+7W0dIfl/j3v/p2EetFllZLGSSrk9XOO0q&#13;&#10;4ULtO0sLfXB06BvZeQBfeTuhFfIBmoNv+jo0hW7UCZw4P1BPp51fyT8bz7sN9KO48HYR5L8/Hsfo&#13;&#10;SEr9RMSTMNPnSgk9HucnJEOndPjnb5j9geYNGccn7YMf4Zk8HiOOdvUFcfsqpYvzSKqZtDguE3kZ&#13;&#10;45Z3XC+FxxlHCV4e1zjfvLI9bd4zjxuuPPoru7/n1G+46hYG2SIC8vpnf+Xyalz/mI7cE3juV9Iz&#13;&#10;jiIT4TnoiVwPY6ToTDzjCVcP9C3u6Xfk5SGvbH9GHgTKiuvEO1KWJQuWJos/fvLvWlyg+53hSfoP&#13;&#10;Q96FF2je9cpEBmJ7ygDf0qMMvh/P2ES/RIuRNpH0UU8fdexRpEmY358GMhQS1bIUF/p476/q7qJy&#13;&#10;wgvd6rP6NEQM1JP+dVD9jLrzTUAWycQQ8Ch6HFLagxpbGF+6pGur4kHWkTbbhuzvOD/uoV810F8+&#13;&#10;cR7V5tlfumrL7C9df8/jug/HvfN/ns2kAZ27QQPCYTGJ+pH+BL4LY+UwVCbhuqQcyiJM0Hy3Lvq+&#13;&#10;J8V2d2tBgHgrXLuS/o3cYbwN/Cm+8X7sV/DsweOGoQnHPstVy8xukf3o799utqGK6vznw2aPv8gK&#13;&#10;W7So7Vma+89tyX+J0w8f+ZHZd5b3PscuiAkCGyHiwGUJpJNoC05PdMQYUJfe+E6zPr4HjLpSgxoG&#13;&#10;nrIYoP9IDVIn0gCK4GXwZwV3DZ6kGBCNWW0mpVCau9oIzXWEgYxLBR1xMmiY16KJm8LVL9dZWn+r&#13;&#10;0KZJ+/aEr5i4zlug0KpBPt8YF5fL0SQYSDCiJIaIHVLGE2M6k1riMdww8UL5HkpASWGAR+lnIo1h&#13;&#10;hEkASibKKQM6AQV+rHZ2jh03Nhjb8gz1Q1mvI8kLZYX2MDHF6TlO9W7kg9oxyMFWeNF1WkGugflV&#13;&#10;f2H223vM2lZogq6jJeU8KUyfK8foWVY46zyzFhntjxOAnkzkMILCO9AUnhkvnpw8eWKgHfTsD8hn&#13;&#10;t4403rlT34PSEYH4MlOgbyTYb25PvtcXP5imH7Ao8wtkq2su3CJv2TXTpPvpClsVHD78Ze0OkwHo&#13;&#10;BXKsHWPwiTB9ACMShuVjxe/QDgMqjhEMq27MxqjIxBG5wQSDiXnFCc/dP9eKuD8pxyq0Qjxl2QGl&#13;&#10;Uzb9FH300zgi95a5+ibr1fwaEqDOtA0cw6/IHnCNARZDHE4A4vbs3RNkIL8dSMd70AncIDuhV7VO&#13;&#10;HdK60wm80ldwUJAvhus8AM8EcI58xCmL05UrMudgl5xaO9gKlzgmSUc76E8+OUI+udGSOlAWgbbl&#13;&#10;TY7hARwoyGDKXr58eaA1+VSCgypvS+duW757q/16y2r7xba19r2dG5Pvq3TuZaaX6D0NGqvGT7cX&#13;&#10;T55j50+bb+dNW2gnTZpu0xs01uDk6QeoLzwIDZC3nTIkQdP07nB1fhyfhN/XZOeJNcl4uas9kRGT&#13;&#10;JV0YS2fOdWlRsVTEyDjhMwSNh/QDcEn5jF0H9stZNLkr8MVAx0po5IE28B3PLsk+8kYm+BU6+xhD&#13;&#10;eoxntB0eJA10hqdxfibTetmJRWfq44YwxlwC/MeOAHgWviMdwfmMaxbgp0WLFoU6wfMbN24MOoLv&#13;&#10;6sqmp1zyPywD1H4Z3BgbvG9l01b3WztQW/9RR92+2A6uReeRaBdhEnZBv4IvS5bx6rLsM5XydKen&#13;&#10;7oRyvBJBleOU2vrWz9noiacpIh9+tO4h+5sVcj5sfEyJxe8ccYvOrwrj8BwjWofhSq/DX1mgOJku&#13;&#10;lY69iHzSfbQdTiyH+qVIfTPo++seUH/pts9c9HKbVo8A7QX0t1Eqi4VIyAznMa7wgP/mDWgFzZEF&#13;&#10;8Ao8wT3x8By8xW/inYfIE/5ctWpVkJWUh1yEL3lW4le9z+kiKejZZz2dGwM6aVIvpH70Rh+NO4oG&#13;&#10;6VwVoPfhfetsVNM86Q+9epzLeXARA3hZ/8R6e+DBB6xtdVuQR3PnzQ278OmXQIx38B9AZWEwBnws&#13;&#10;BXeMsywyQM4A0IJ8kO2kIy+esyiFvkV9wD/PkY9Op5jOvOchlJoUG/L3+nA9rF1GPcVdRl4n4v1d&#13;&#10;8uc3YyfyB5ojP6gDfZwAz9AGxjbS8SwYncUzOMx5H56jzoxD5Ek+SdlUCfwUcaQ7yuYdAP4igBvG&#13;&#10;acpAJlEOZZAWGceJMFM1pkfNDO/byWdqUajCda+XUe2DWs3xROIUUBvCN99aFmqRQu+Yn7zU+5c+&#13;&#10;gdxP6ps+1rA3VULv+Df33gaPz/6GbnlAOgJtcz4YLZ5wADMFvVv47W/0HfuvlB8T6wk1/NnthO/p&#13;&#10;j8K1Whz7x+/TySfPZ3WPpypdaSfjjPfrWB+E5tAO2iILOAGDOjqflzLRjbfT2+FXdk5P0/u0qwQa&#13;&#10;o3t+sDFNN4YkksTpSi9EN+G5sMFQQLftiJ7twMKZBviHI6kp3+sALw49sMCkN1cvy6/wM3UBv1w5&#13;&#10;xWj8+KQv0STiHK+OyyS3Xrz1h5re0gd253Uc2Fv9pU7jo7/U1T4PsrQXJZVfi9K4/I0TI7+ykEoX&#13;&#10;vQ9fpp7pxRhn3DOuAtAOWiOnXIbQd4hDrnAP/2F3cac3dSEuDp6X84L3J2QDujF9MwUs3vrFT82+&#13;&#10;+CGzr/8i9ajsx+OKefxXSqfwt681e/VfJQtQox6JPuDlIBtoY6V+wzPqxzs4G2Mo0ClaheuVqp9D&#13;&#10;vgj0p+VXhF/2HRY/FnHuL4RTziQjWSxJXcERuA11UCKeO328r0E36p2lp+eZx29xWtKV40VvpdFQ&#13;&#10;zA4BkYxxoEUoK0F5HmkeI2FeGuKz9SHOIfusUh6e/ni8NrHxoFkrFTUvDasXhdhDwn+E3iFtltSn&#13;&#10;JHMIGPSoHpvSpFPqMvMqeIz+zvwNiPtyiNAf6ON8mnf1OOjm97zjgXzie893RF+faJPs+bTZu/5l&#13;&#10;YNW8V8lfeYO+5y0l52Wv1tx+Tvn7p0nve+V7ze5/hWRc9JiFbwTENGoV/bNLQWtFcuFD/6BF1Rfl&#13;&#10;PvLIjAT26Nq1hoEnPwaQgQWd722rV5pt0gRLE4kwIAcnVYuMwOWTjSc/Vp7ELezUCuhlD1nhN3dJ&#13;&#10;mXvIbLsGW6w7MxdY4fRzkx18CxYfOQLYnZLZoRJ4bYA5M2CiwGIoSByg24IBwQ0JGDFmaafixEn5&#13;&#10;RvkBFhcGeQz+TOTcEOIDPgM0iibKOwYRFH8G85EOtIeA4YVJgOOUST0GqzLg6M7zLkmCHkI3B8bb&#13;&#10;wdDR3z/aV4x0tJ0JO/RkAochxHceDIR+OBQw4qEM4oTCgZyCh+83++V3UlHBmQmKmTMkVvD0c59h&#13;&#10;jBZWsVVqPpQ6p//Xd4wIxyf9jYkwxkB3SKUbcvR/0RfnzJkTjKnQhTp636WOGIHpp2WwbbPZ/34x&#13;&#10;jWcSzVSAVsGmIE6H2QEYHuc0NCSNXk/B/35NO/POSBZ1pB4M/gcTXuoPzuFb+izGe/gVuYMxdd9e&#13;&#10;PdPRhfAzzx2YCMfvuuMSo3M1QH44npB7yAdkBsdGAuATOVgJqPcE7Vgh8D71R+4EB6A74mQQJh2B&#13;&#10;ttAugG+b7u/gu47JNzKhJ8+R/bl01DvEc1Qj9CYtsjkPOmVY+eFa7XBbcZctX6mxL3zD0K2V4K5J&#13;&#10;dMc6oftOGfM72+ym7avtpuW3yWhxyM5e/Az7+xMvsSsXnKlu2ovrvLI8DjzSX+DJA/sOaGFRskPR&#13;&#10;n6eucxdovFQ4QoDGBHgGeYXcwwF9oCM5khJnseM7ryho5s5MrshPDxi+kJ+kCZNiObS7tHvT0/PM&#13;&#10;jWTwCG2HX4kjD8ZU6OS0cvxwJT08QmBMRz4jYwcCHFe7WUcfg2/kwbo160LfgH/yAN452KHdpmoH&#13;&#10;fMouL/BDfQYDdTMus8b9N1r3ruvt0HaJD3UTREci9nVXcn6Se+U+1HfZ5EgQr2Is5Bdsq9seTYRH&#13;&#10;S11vXPBH1jD/Wv3I3/m8/eABe8XDP5a+r5n1GPWXyOk5VpXmLAhq11cN/RlX9jKjQmp/XJiLJ6d4&#13;&#10;qI4du+zmtgfsshmt9opF59n0+l75g1yZNl3fDFaAl+At5yOufg/fwD+JM2d/4GdkHfHwFvwCvTlG&#13;&#10;2xdCQD9oC58BpIc3SON9A6cUefAbPo2h++Be4XJPoB/x3tbkrvdX/M7w3hfL9KK5Cr3dHdslsnR0&#13;&#10;aySOWJTVriNawRfylbZzzxhw1113BTlOHDtDOTUljJt6p1u73d2Ymm0LfdMDdEEuI1tIT17I3ND3&#13;&#10;5OikD4FX8sWBSADXHEHOO4wlvIes8PI8H8YtxnR4A9pSJvnznM9esBOGowAPKA/qAXi9/J70xPGc&#13;&#10;sikT/mA8hNYuC2gDvOOOMn+fssAXYwnvUA92yCLzPJAW8LJVnO6TesKrlIc84Z78wL3X1+cPOISR&#13;&#10;0a2treG4YfLKhTnzdfSrQhHo+RVSBqkAftjhvFsLj7q1QKVivuSnzHwRSjH7QV/ADQANGV/K5hU6&#13;&#10;kaPn3ruscOEVAyvj5kfNbn6J2SdlyHvT28vehU6MK1tE5y3iP/gLAM/QmvoA0COmn9c3xkEpTum5&#13;&#10;h3Zcs84QfVshTQOKoA8GwlSijp6XQGnYlp91fLZvK6XwG3Z80Y+d14iHx2PI0nigz+O8uCc/70dc&#13;&#10;6avbtugEEeGZexYvzZg5XXROFh7zDnjiPcdhwFu2niAog57+6ur14epQzTtxGq9THEdeWbx5/lyz&#13;&#10;aYnLS5+Ny75X6bnXqdqy+ss3r35l7/SB/7iefk8doTd9Ctq7/YA4z5uxk/EW2cp46/2N+lQN6DG3&#13;&#10;/I/Z86SzDBQ+8O9mX1f4wUPWc8rpKfbyRS4DzTKVXhsBes6+zgq3fKU3GocD80T6cCW57amFwyCY&#13;&#10;WTQbwxStcp6Q1kuRmYw5NXhqYWDcmHq7dupcu3m/HGKH0Ok19oTAsJLo4kOFEUZp2DcwJROHw/ql&#13;&#10;Hafzm6dLj0+PK5wiBD92aI50WHomepEHZAB6HjKCOJcZIevin0pxjGfoVT4/5ESq0XVJXIjXEbvx&#13;&#10;7zjPEXH/uY9o4dYny6uCHkAI9iNdIaXcKWFHpi4leMs7hXNR4k265sHVL9VKZmXEp22ygHoTL5bK&#13;&#10;Puf3Fz6ujStvynuSistYL1PPaj9qGHhyYqBdlpn7f22Fn9xs9kEpDnmwRJFXvl7hajnELlFnzDEi&#13;&#10;571Xixt5GOAbKj+8SVvo/8kKN8vg1Re86kIJzrebPet3kuPP+ko7gGeZOc8A3kwmHSjWKNlMrNvb&#13;&#10;d8twIOekdmts1DeE9u7bG5RvFHAG1mqByS2GGYwQKPgEBnIGdQZ38mJyjUJPoHwftPMG9mrLHc50&#13;&#10;KCO0gzZh3MHoghGG9tAWAobBMuNEhUpl6Zb9XeG1Yx5N2zFwMWmj/bTX246xrho+AZfgEQMZ+ZEP&#13;&#10;RpUpk3JWra56zOzuqG+hR4YJkq59TpCKGEUZYp3J3gh1D39fyvA/yjhNRscG4BvHIfyPU4I+MFIA&#13;&#10;WkJbrsEhKCMXxkdoR5/l2LUUz973S+0o+N909WfoJ/4OaBZoFb3ht+6cJu0WBYeffFu7pKWsspt9&#13;&#10;CAFeRebRDvgOHsS436Sd2vRfjMw4tMYdHBd40otGLtFuHEcYoDH6sfsGmsG7/QHlkQfvUwfeQ55g&#13;&#10;SEY2YlB0w0dfeZEH74f+osUr5IGspT5c4SvkL/GkJU/4S/9De3lG36PtGF3IC/meJ7fAC/UknxgO&#13;&#10;Ko/fbHnc3rn8Trtt6xpNRKT3FDSpGK1CRomHOZ4Tz0H8ntqfrLzVzIWPJfZ02v0bHrOrdm+z31n3&#13;&#10;W3vPSc+wc6YvCrvi4rLy7mkTdaYd9CF4cYL4dLgBow/OBmiF3Nq9h/Fyv61bty44A8AzdAFn0MHH&#13;&#10;O3DOb+jMuHFIu9g79e01nnNELccesdsKQz9tI4Bz8uPKccccL0u+xPENQcqF5uRJH4WvkCHgBSAP&#13;&#10;eA6exiFAOtIz6c7Ssz+8sQiKbzeiE+zasyvwPXKevPNg3IRxdkCObvgRHqPOlFvN2JCX3+jZV1rj&#13;&#10;oRvtwH1vDTYF0mBsSJxTuitgdkA/CYKGJwrVALkAeDkPJZnCpkSLTXsUNUps3XDCC63xtPdWdHpu&#13;&#10;O7jPvrlC8m/3DhUt/q/zfqBdHKKfOz0pqVqgBbSoMfShovNztMYrDCtd++zPHv6Znabd08+ZdXJu&#13;&#10;ltCfPu39Gl6AD/3q/IhMh//oR8g3eMP1HBZmcO/OTgoiPTT1sYt+AH1dBpFv4MFQ796qjcIYhBfZ&#13;&#10;oUSi0o0/OWZX6F44rO+Xhf22cTUS3NGHANqI3H700UeDQwyc4fTkO6vIU+/vjm9w7kBaD8SBR3Ca&#13;&#10;4POQcJksgkLGuOzlOXgG71yhrS9cpE/FcgYaUgeuLotcnuBsQsYAHEcM5vkGGvUkIJt8PKE+tBOg&#13;&#10;/pJKoWy+0Uk9yJP6IXsojzTUg/cYUxkjiXeZRX3hC3glxgv1dx6N8eJ5UR/GKnBPGQTqyXtu5EMu&#13;&#10;ky8AflatXh3KQB6OU5n9cVil55RJ+bQJGCfDWaFQfjRveBj9oR0xgKv+IPsO6T0OPNLGFMixUfj5&#13;&#10;j6QjXZ3IwtRD/UCVdLWEbpf4tNOpbniHjnvTuHnVK3TtXdAB31Ampx3Q9xlbuMKT1AOaAtAivoYf&#13;&#10;+uP19t/wDse1A9Dexyh/njxI3MUlzPWPstTr4QcvlzIoPi4uZIkToyvw/WrqGUzg2XfixDn3legJ&#13;&#10;PrJt5/VQjsriPXgKfkKnbhQux6i/w7v0D/oS96RzXs/LL6dKqaij9Y63LVV4Pz8q4c5fc57y337t&#13;&#10;7z1PF18DRxVF72Dej/MaqntoQ/+hD9CX6FPIt1juutzhip6HnPM+6WN0X/Xp0SlehV/eVtnpidrm&#13;&#10;c2hUH2RDPD/WT2tTeP/rrfB2GfxPX0LM0MFY6bMXP0/5faU3T/mngryi3wdZUaFTInOgKTJtl0IM&#13;&#10;C0+Pf9Xun8IYGK/TG54z80S7eeNKTXzFKIfF8JqXyp1ofKmjAncNGGOwIp+nIATdXM5Ma9AcbNoC&#13;&#10;m5JzggT9mP4MIOtiXcjv0bs8EIcuxNXjKl2RF+hGyLp4zOE+Lw4diniuHvw3Mip+TvxwQJBV6DFZ&#13;&#10;pyeTH9YrIKeyReMIzTsp7FN/Z3bm+fqMzXPL6YtN4hlXaBPF7WZf/iezf5UNsBr4vXlmr5MMvOCZ&#13;&#10;0qmoVN+QaEZ9p6k9rWHgyYMBDPT/9SWzb39YnauPZt2jZ/d8Rt/7U3itOuCVV5m15hsv+sil9uhY&#13;&#10;YkCrfu2he+Xw/KLZBz5bXU2+KqZ4UKtN3vapMFm1mRKoIwAY0NxwgAFi797GkhHdFXCUclfUK02q&#13;&#10;GJwJsRLPIMw3IFn5Tt6hHH1ntKGx97udKAGV8hwB6Altol3uWMDAR/DJCO0CN0xI3PgyEuo91HWA&#13;&#10;lrSbCTvGJZQ26IlBxNtfDR3hKXCJ85TAO7yPEb2JFVlZeKItfd4/dn0UoaC59qO+Ku8wicrqK2se&#13;&#10;17c/N5vNOiFb2lH5jRILHsEnyiVGJvhnJAF0cSUdXvfdHPRvFG+cTSm47059RyGKwU7nSit0KFdF&#13;&#10;kzge4Zwm7TiFfQrAwwoP/srshS8NP4fyDzxLOzAo0y4MTt6PMdpibCDQ/higFQtE6Atu/Cc9hkHe&#13;&#10;7wugueMUYwc4xXhOOchgAnlX04dIw8SEQB3phwT4iXZRP2QWfY1ySEf+vEcgnufIddJ2dnSGo8WR&#13;&#10;X3GbeTcLu7s67Webl9t79B3DB9u0G1s7+8LuNo6y5Xih4PQs0ptLoDuTQu65EroTJynvblljP9y9&#13;&#10;yTbr+4jvP7HDnjl7sb4HmsY7b2aBNlFfeJFjrOrkcG3Q7s+8b6Bl3x3Ib6p9SLiCfoBfA530EHxj&#13;&#10;yEQeEked4AXuSUvAANcTzkJK3g9xxUkvOIGvcHNBI94lgPvslTYTT4B+lAsPUwevW5JX+BnqgGyB&#13;&#10;v13ewLfw2UCA9PA478KvXMkXXqGOWWhqbAryHH6kjowXpBtouZ7vqIZZ1jD3GuvZu0ZH3n7MDmGk&#13;&#10;k32hR7PMoh9HEeIpHQGbuAtLA4RnkXOFsgS9A08CuuBX9I2f4Xjbec+x+pa/tMLY+SFJ3p9lu7bY&#13;&#10;W5bdIWaQ8ML5z/G26gtN4gGOrg3dIO/FfuKCaFQanJ/aB2jd9C+cn9KnbPvj9ssta+2sKfN05C2C&#13;&#10;sxfoE/Rr+Mn5Af4kODhvkgY6Qifeg38Zi9nVh/MKGkJz52d2WZM3z+Ep0uCIh8YEZAtlwp8cO+ow&#13;&#10;WBz4+0ftKoYCS3F9G8XPzRO001XMQR9kwQsLZLZu3hrGbY6D5ruera2toe3g2fu4G9/BHw4grugv&#13;&#10;4Ac9iN/gCx1o6tRkAeLEiZMkzxN9gDQ8J9CP6fvkj7zndBGPozygUfRjVwE0hbYDAfo0soRxgXyh&#13;&#10;JUDZ8Eb7blmnhRz4g4UMJ8w7Qd9knxLqQjroz3gIUD8cj/R51xF9bIn5kLzBKXigbA+U520lDe9Q&#13;&#10;L+L5TV2RKfArZaE/kQ+BeHbQhfbD8+B8EOC0oQzqHminfPzqWWZ/e7xfq6FDXh7E0e56lV+nNqfg&#13;&#10;UZ0s9N0vhKhU61j/gzgguZMfhkY0dijsVIjhVTeY3brA7JlyRCC3igA+0VMoe6Lo7TSM2xLT0d/j&#13;&#10;WqktPOOdvOemHTqpdjCkUe+qQYlJn7Bs71uNOv5fv+K84RH4+1hAZ2eyEJj+P3YsR2pODrgd7Nh4&#13;&#10;LNpwvJQ5GKf20WwbfQnZ4jKMcRZZhpxDDjLOMi4D8CyntzSKZ5BFyEbkHNcsFNpWmv3n57LRyTdz&#13;&#10;GVaQDXGHII55NUUlxelGwPG45/138u28ydOSuKH4qzbaBZeZtSqz1cUMGb50KEwis9RjqV+oo1dU&#13;&#10;cchy/Q9Ozz26xnD9ZWYtJ8YxtfunMAYm1zfZZXNOMVt6m3h6W6Izj9LiLo2pLNkusdcR4iiwI3/g&#13;&#10;TfTybg1c46bb++c8zcajq0eAzPfxL6/fRknDLTod+o5fuef9OM5/+zP/7fqnx1O233t+ozSfGD26&#13;&#10;1/HJuIxuFQdklAePJx3B4/09j/ff2fbk/S5s22r2PtnFY8B7OF0B0RZ0GFErEgPBXoQMm6WwScFB&#13;&#10;B1nYp99vhXMuEg1yxnctuLALLpVyKoF3mtL8/Dtmd8mGscEzKF5xuF7Sqo1pLza74gXJiY0s6K4C&#13;&#10;qktVRUa1JDUMjHgMrFlh9pkPmP3j16qv6m+U9Dd/bfZ3q83e8ndaIUIvrsFxgYGH7zP7rOhd7aoR&#13;&#10;b9RvdXPdm8QrOkT8NW+RNpseGD3ZsbgyqPnkds8uGTDak+/4YMzA+ELwVamkdWAwRVHnOUo6yjtK&#13;&#10;uw+KfFd0rL5F5QZYFHuejXRAOaBdtMkDbaXtTFSYOBMwWMX4GOntGkz9oC3GbgydGMNQbGi3rwQf&#13;&#10;SJ4Y6jGWwlfgDb7oMx/xYQpKkzbXhFJPy3+QLMtuTJr27i5Pe5Ri6B84vVBG4SH63UgFaET94HmU&#13;&#10;derMJLwM+/f8KN0EHJ+utJanjtIWc/KdufIdlOCBn5Zuh/IGGUTwfg1v+44U2ki/x+Dvk5S4bIwN&#13;&#10;pEU+4DTF0IuRkPfoF5XAJyJcXW7AB/Qp+gLx4JV+1Vc+2fxJ68YTjGfQh/xcFiOz2F2IwYC0Lpfd&#13;&#10;qO1ym7KhM3nQJyvJ6J9uetRevvR2O8jRtnzHkKM2MZiy0432KzCx9FW1YESmzvBtxkOqwyFWc/eI&#13;&#10;MXCQ4shhQiGn5/2P/MTepLp/Ug7C351/RraZub9pN0BbDuiovLp6rVLNGVtUYsKBwrG8vCpPk1O+&#13;&#10;vc44NkbOGTlMy4UEOTOXTb4rt0fjAN8VBZ8EyuzqTI6kZcyDZwg8wzDlPOH4dtzDJ+CaEN+TzuPc&#13;&#10;oMVzDzzLAoZp+AcnFPyKQwaeJT7mIejJc2hNen6Tb7UAnnF2wBt804120meQDbNmzRGvlOcEH4Mj&#13;&#10;Avih/tWUS3rqnh1TC02t1njm+5PjqtZ93Lox0LHqn/FAAdZLAAu/QvhNxUoPis/hhmLgAuiK3SJs&#13;&#10;/MQApxCcnrMvtqYT32ejp15Iqlw4ID56sH2z2XrphE0z1R/oC6NCHxjMTs9sIdSeVjTqZh93wflJ&#13;&#10;nxll39mywi7WcV6Xzz2t9BrfrKLvs1sTPELnmBfgD+CwjDTs/kNeYGCFRlxJC60Zp53OpEde8u4h&#13;&#10;rWjnOfn7wg34Fd5CFvIOtHv605+ubyz1Gh96gkO4IWA+UIRqlG5KPyjqmAE81FMnowiyLAK+N48j&#13;&#10;kj4KvlauXBnayi7sxYsX20UXXRS+hUu/p/+DJ0KMd+49wOPIaPokcoIAfpG/6ELe1xkfKI/n9EHy&#13;&#10;h0YuY3A4Ex+XE1V7ULfQkgCNY2B8evzxx0MdcHri6G1paYmThL4O7akvpwVQP5yz9PtqAHzAd7QR&#13;&#10;8HGa9sJX4A3cOL6oB3IGvHhang0VPrwt5Dni4Oc/1FG1/5WuFgY7qopMDH0rekwcbI3Y3xLFc/t/&#13;&#10;3zA7YZHZolNLD3B4gl9kPiFPHxgMniu+MxbPSwTIdkQ5de5rB1h4RfIDEUJ6dPsYJs4oQ0X8+Gje&#13;&#10;M/Yy90E+w1voga53Hs161MoaeRhwfoAnGDsYT5GFyESX+Sw86d7ZIxmYLFaHdyaqb5YtirjvbrNP&#13;&#10;3ZxuJH5L1iGVZIMEBDKCfsPci3gP8U7Kf3u/2WKN5b/7EiUYQpg5V98Rfau+6Xdjb6Y7i7fMHTkJ&#13;&#10;iPqFvq8r9SQgF+jj8TxRP+2lr5cMW8BdDWoYCDrzaZPm2OSJ023n7o1SeDXnY6Wk5p5yP4aj1rND&#13;&#10;5EDRBjvqHAptPtQdi3k51YTQPMWuPOFUq+9dlRmyRu7Tr+nr6C3oLNxXAp87VnqejUdHI3Qd0kLd&#13;&#10;7uTzAuhM6JAhvgsnavKbeOQMwDN0LK5AHE8f9EW7PGP8ps7MK7iij/mV+/g38d4Grvwugw1tckBm&#13;&#10;YtFj0FPC9I0/ETjRfLE8DlL5TkvwH3eYfXhzvuPTE51xnhnhdZI/bGBa87gWhG2X/iAaMmdpPUmO&#13;&#10;0bNSp2D4q/1dUVdqUMPAkx8DKx4x+/cPVXZ6urKBUi6bWxm879P6vtk6rVS4SYN99caosnxqEUcH&#13;&#10;A7t2mN34V9bz5TvLJ1TM3bChIt8ZU6D5PoVkHq+bIrz+r/VMhtc3vN1jRsyVwWnSFE12FTDsu2Ge&#13;&#10;QRslnAEbowgDH8YyV84ZNH3gJA837pMWw8TxArQBoxTtQkmhzcS5MQjjFG3jd8VJ/PHS2H7qSbuh&#13;&#10;PwZN6A+grGFYd2dYP1mUHqNYYZgnPyZyKEgYVjD0uQOjlDi+ySpL9KtEX4tT9X2fTc9vHC/HAMAD&#13;&#10;/IUhD2UQo2DWyHgMqtVvkfRhjJgoxdS7DG55KB0FelFSXVFNP03/8nRZkqx8IJ3OfwX6+Y+BX+m3&#13;&#10;4Nwd0NAD4zbf0MTI5zyKfMsz2nocEwr6Bf0DnNAnKgF48wkFV+rAsanwA04kZA3fESMOGTtY2YJc&#13;&#10;xiBCoH60jUD+THYoj7qSv0+KuCeedtBm+iR9Mwu362jaa5feqomC6NIwSUZJWVmD0zP5XhY709jh&#13;&#10;FuYr2Zf1u1505oBFnJ8dPfoRHKBKHSaIo6yt7df2QnXu27X749LZJ+fkUB6F7KC+sETZd8OKyQs4&#13;&#10;Olet0Pe3l5otV91/e4euCosuMjv32VrVfnlyDE559mGyhszDuQid4BlwBe6Qj9ASwzi/AX9O/4bH&#13;&#10;qBvykp1foyVzcM7Wq33uYKD+0Izfuf0qp05xFHlTDwyq0JhjbflNvE804Sf4lDGNoypdfg+Exxjz&#13;&#10;2MFF+5Df4IJ6jxu3K7Qzmxdlw0McG72rPdkpCn/xndtKAL+u1jGV4GLq1GkaZ9PG8MIoHb941odt&#13;&#10;zOSzrGPZq62TlbqaqxcUepAdYqm0rSGZyOeWB8MIRL6QB/mEUxHxh2vu27jwBms8/d06lRmLYWVY&#13;&#10;tXur3bd9nfqCrHWs8MYxqUrA65X6QeXc8p8oq9CvlLsdDAsGNE/QN0Qf3LbW7m/fkHJ8FtS3wf3S&#13;&#10;pUvDGAPvIq/gUQK4db4AYThA+Q3PwNcE3oFvGaOhNzyKXCIf6AzPc7+2ba116Fg98nU9j52QPCfE&#13;&#10;UBgjmTZa9HS86yHtKkWE+6P5J6pIVI3R9dPUxvQ8rF587vDQQw8FByB9CV6+9NJLrbW1NeCVNOCs&#13;&#10;P0Ae+3c76fP0R/oWeHSgj+FcRh6Dc/DL91TXrF5je/Ylx90eLb0ansDJTYAf0AM42jcG5grLli0L&#13;&#10;aeAxHJ+k6VO3UwbITWQJ77tM5Uo55ONjGGMy9+AXXLS0tISxmnvk0FMF4NrCxrXa7fmOdJM1HPc6&#13;&#10;PdWzxDMpwIFAYCqW/azAP33T7MLnpxyfY4TnvvSZVN5D8UN6l91wjZy52mHmgL0E0oa6E5lpE1EI&#13;&#10;FGQNoj5rX9HwblOnk+iYArJ140YdEy8+97kP8pXwVOLdY0qE46hw5D06G4FxFF2S8YbAeIBsJB75&#13;&#10;OF56WcrxiWy443/SrWVaQr9naApyIepH4ZY/6kN1CqxRYeelVOYAj+nvrf879I5PMn/pq5PT7/5H&#13;&#10;GwEccH5iM2PdTej7xQf0b5yeMr+5DlF8Ijva1WaXSX6Nrzz/KqWt3TylMPCRlrPtNfu1yH3Tcink&#13;&#10;Yijpz+z6ZLrAwkR09MGAeorMu/pkE2MPx8RwxO0hGXobxtqbp7ba+dMXprNVMuZg7ZoLdWk+it7n&#13;&#10;urnbSgcz/4sL4X1CNToo78XzWHQu9Cs+w3JItml+EzwNMod7DzxzoMxY3/d2JHGJbGmWnjZd4x36&#13;&#10;Wgl2yGP5wK9LP8ON93sIk57MRemUJ9ni/MTejtqMzHK4/5fa3a5xv7kfedCgF5dcEgL0BMj2SKB/&#13;&#10;7f9Icq+9W8PACMBAzx4d1fhfXyx3esL9kxUYuEMH1pWexeCNQqHFBanB+7Pf01EznzF7/sukqDMr&#13;&#10;qcGIxcC3v6IzwjNOT1aoIbChe0xvGoFQhubxqhTi36iJ68XPNnvaWYnxmLgRBjgBGJxRuP3oM3Z8&#13;&#10;AAyuGDVQvgluXCMOAw7GNCZ1vUa2Eda4qDoM0Dg43dHJPQM9oyDtJ6Cc0DbaVK1iERVxXN0yUUdJ&#13;&#10;c6cJk3XajSEEI53Tt6pGSe7xrVgMV/AReGVC5yvJ4Z0+Ycas9GP6UtBS+NOfmqI0JEPuxoAtJOPY&#13;&#10;4VtXGPa6pdBBX9rrtKaOQ8XHTFzBBTyHEggujhdgQk7IhazGVyFZ7ruVIjWPyAJ445uKAP0SXsQA&#13;&#10;jLJdsW7ZTPQbmsLP8Dk8uXfPXjmkkqMGoREKPnIAuZYHxM+YPkOTheRYSXibelQy9JKf1y+ZECS5&#13;&#10;YkSm7vAEBg7kLP0P3vD0eeVXEwf/0s/gMdpI/rTN5Rs8TRnUjT5Of6c+vJeFtv3b7FkP36IJ5Ep1&#13;&#10;O/XZ4OhROjl6OKSuvjiZ5L1KpCeeIEpZndKzUvZg4KfiG13qrBtX2GU6fmf95Nk2tzGaJJFxBaAN&#13;&#10;uWUu1REL3/uS2dtvzH/zF3ebfVXB3q+TGC4ze9Efm136HBmGZ6fSIw8m6fhJHyP4Dd9Rrk/ywDGT&#13;&#10;QWhHOiaR8AJpoTeOaGgKj4T6lt6lT6WKG/APaOx1wbiKU4V6UCblQ2fqx/gGv3OlHoRqgbYg++ER&#13;&#10;nBQAbURmev55eU2bOk0yNVnsQd3oN3kyj3rB+/Ao+cKDWcdnkr90Dh17O6rphzZqyuese8NNdlBr&#13;&#10;cgoM17Jm4EsPzABOi3h19DIUBPAbxgXdB4enrqOEjroF86x+zt8oXNOv05O81u7darfJ+Zh831YV&#13;&#10;0GQ9cf5X4MlQgYH/oQ11+nOQRmEQwIizZ7Pd2r7V/iKTHbSaNWtWGG/hC3iAa5eMGvAr9IJ/XXby&#13;&#10;nIAMQCYuWLAgODpxpiOXkB3QbfLkqbqi0GpqI/oQt379usDnLS0t4X0M/NCP/FKgbwAXGhdocYLw&#13;&#10;Lbzjy0ggOzh7/FG4eh24KoDW0ePnCrdYU9IAbtasWRMcyjjwp8uhcvqZpwdc9avDFLNih/i2HdsC&#13;&#10;XcgPHOH8AOdxX2QsAe/0CWhFv6OPA+y4HaVd8nH6Yva5l4NC9sb97bZhr767eUAnshzWjlHtqsdY&#13;&#10;3qxvUM1pmmBzm7XQRaeyVAKvA3zBWAFvEQfQX8EHAblAvebMmWMLFy7scyykbbyLrPSxB/kJfxLg&#13;&#10;YZ6BC+QV/IszFWczV2QIPEj8UwlCax+41+zHmVbTLSEJHcwFXyqJ4nnkOyW0uCO1O/Ken5pd+6rU&#13;&#10;G0f1B0dpvvAP045PhhmmBwxT1Ds0PvwpVk1xGluDfo+uuKMY7U+v/wcrzKi80Cadeuh/UbV9mvvQ&#13;&#10;L9yxj8ycNGmKwlPLYT/02H1q5Ih8Y5z2+QqyMtYvy044Wfmojvf8fho5LhuCrIz7T5TM5SjOT/wF&#13;&#10;sb3q9i9p8f6nrEdOnQpvRxkN4Pbk07TY4Wv67My1Zr+I3mOOvy363dftG682+5t/lpMjGR/7Slp7&#13;&#10;9tTDwNULzrG3tm+3G3esl/KklTFhYWLB9IEZGytmxvkJTw+Er9VDwk7PA9zETs+uvbao9RK75gTx&#13;&#10;dRZUAHoewBwc3Qe9Bt2aK7ogupPbNNB/hhvQ4VyPY47KnJFrWejW8bqaJBGP/kc4LB2yWw5S/53E&#13;&#10;9S6e5DfzgEPafRryU95S1tJN0iJcW6sFyTGEsV4R2bRxmnBfzAu9ANU1dnyuWq7jaXf17/iM8szU&#13;&#10;LHoysNvMrGdgL9dS1zBwPGCgwMqCb3wkXVXspMg3egC9Ke5RCErisSuqz6dWKL7qzWa3LUpWLulR&#13;&#10;DUYgBrZuMvuotsfHENMboxsEd5pDbwQz8cy/NivE8N2v6pzyeWWG1jjJsbzHEEFg4AK4MmgzUGOc&#13;&#10;YCDHuMogzT3GCJT04wUYmFE8mEjQLgK/mWyghPCtMnaCuYHwqWBkof0Yt93gBC3BBUZ7jG8DoS/K&#13;&#10;D8ZuAnnCPziQMeSRX56DpYx3FkgmLlHsPcUnLA5FvmLkCdZT72zF5/EFvoV1WSkaw8lXmE3C+9kL&#13;&#10;KH07ZOiFJ1AGG+QEY3cWdUQp9TCKbyJIeXYDsl+r4Q3vPyi9lAE+UXSfFICuf2fUksHYs7PvzI/y&#13;&#10;K97ioAbAewjqq3BANfgPL/JHWfAuvIzMwlHEgg76P7vUXCYg+0iDfPP8ec/vx43HiDUh8DfvYqzG&#13;&#10;KEuaPOA9l6X+HP7C+M0zjMcuW8mDvnKkQD4YTQi0BX5zYzPtxJACPzrfY5gb25TmyW1d++yH6x7R&#13;&#10;tzC0/PugZhh+vK36gdx4wekZaFBFZT0dV3aIMjx2MBlFKerR2NG5R+Ussx+sfdCuXbjEprCrNALw&#13;&#10;5+OS90mnR5TM7D5ZUr76MbOPfTsVXfHH12/XN7sVPvB2s1e8wWxOmvmaJ04Iuxc5RqhuNHKBRT+J&#13;&#10;U9EnkFypC/gkgFtkYKhzcZJI+dR7KIFykaeAO14xtFIX5y34nDrBpzgd4APkerVAXvAjgTZ5IE/G&#13;&#10;CuqQNzbA3/QfyiQd/Egfoz7kCQ8yPlBf+N/Tky/9MozD4ke+SxbyDwAAQABJREFURVOCOu1mnfE8&#13;&#10;jc9zrWvixTZ6+7etu/1u694nFpIBHFtEUMOKzJZIjNLbof+HNEpXkH1BmxGtoK42ZupfKt8X2Jgp&#13;&#10;58jpWW5Ig47UOYYNB3bb43tkJSyuJqdg1PuotnHyQd9TKg7VUPng+FSfEX99v3OX7ZYza0LkrAOH&#13;&#10;ixYusj17k29uQiv6DLwB0I4eGTOCoUMGDGgCjYh3WcGVOHgVByjyIV5BhAMKWQVdeQad4CnucYaT&#13;&#10;VxYKjfP0rVSVT1Y8JgR0lm6yrwzTb8pLcOH1wGku36zCnLIykZdtbW328MMPh135jNuLT1psp5xy&#13;&#10;SlV9CFzQ7+Bxxgjw7joV+jP0cvA04BW6UJbr2MSRF85nN6L5e/EVZ2fbvu3WtmurPagdyUt3b7eV&#13;&#10;B3bY4517beMhWZVFc1YJnKLvYC5qmmiLx062xc1T7VwdC7dwwgyboQUnaS5PdMDW1tZQvssN6kN7&#13;&#10;CPRteIb6wht5eo2PN44L3ieOPkW7aK8DfMQz4skLmcGuWORZnpzx954S10fvTzcT0e/2hjLKxUlF&#13;&#10;VQjLMZIMqxpqS7DibllktYIke+RsKcHQ3tAHYnrzTa6e855hhXNVzr1RWVt0z1pwHKDh+Ev6bhG8&#13;&#10;G+P0JF0MrWrqFb9rNiWt58dJhvMemcuch77hcx/GPF/EwHhZgxoGqsUA/EJA9qKjo1uGuKwuubZN&#13;&#10;dsQoV1S8qmSD0iEbCL3DkX4ImHtvesIKC04MP4fsD4PuhVeYvedmszfL+blsgDm/5aVm17/FbKjr&#13;&#10;NcBq1JKPXAywoOuFc0+2H+xcZ4+tlIEizDXF5DqpCOcn7sUx0j/QPJz981rjow5aY+5OT47SndJi&#13;&#10;f3nC0+2cGS15WVjzuGSxFvqkzw9dz0EXQtdGtyHQzwnohoTUWJmb+5FFooMNZExi/GaM86vf89vj&#13;&#10;fJ6e6KzjwnwiVUvpxLZjcyqqRIh0bP4vJ1h2Or1ddvoOlIKjD9mqHP0a1EqsYWC4MfCD/9RW7agQ&#13;&#10;uB6jPIpD6JTeM4tpMNRrIheesyOUPl+cf4cU9/xcR649W8/R8mswojDQKYPvI/eZPZqpFZPOQG/R&#13;&#10;OmMUCzxAciZskJQ5mGxkJXjPJ8x+T6tsMztMSs+P0Q2DsRtIuTJIA0zcGIAZmBncMHTwmwEbIxnh&#13;&#10;eAGMdvv26jsae3aHiSn1xqHFN0kxIhOYYAxEGThe2p5XT5QTDE2+y4OJFfT1yToG74EoXyg9GPE4&#13;&#10;3razk2PLkh0iOIYwZGUNyHl1CnEnnmZ2zvM1+fpBbxJ1xZLjExFb6mi9SYKcRVvlRA4WmcRw9nPi&#13;&#10;X+Geb6M5oMTt75ZSJrYHL/A6gIttjNoBXlBG4XfuubqCSrs8eH5+RbmlPwHgYKA49XxG5PUcTULv&#13;&#10;jJxMmgeEWUU4piwQqXK1GRNBcdZBvfglqXcgJ8eZzpJhte5IJgPF6iC3MNRinMLJQoDvccRAK/oC&#13;&#10;gCxwWReMDTJAQG/oDB1Ji3GLCQ15YpTmuYNPCuClvD7EBAdjMf3PnQm8Sx48Gyqg7tSXAHhZXMfU&#13;&#10;aXIl5xKGOWRgDCt2brY3LL8zOZ4dRyROHsn9gTo94zydI9gpCvk7MYJwbG6P6ibn4uuW3WFnT1sg&#13;&#10;o//8+LXgWHFcg+cmtSV11Bep27Qr9S8uNrs99Wr/P5gr/dWHxIcSGq/RAqcZvU4QjrvE8A4fQE+u&#13;&#10;HiqNe+wi3rEzcWbv2b3H9u9Ljk7GkQEN8nih/0rmp4DvyBcaI3MZs+FfeBRnAfGMZ5QJn8KzE8ZP&#13;&#10;EMrTBlh41IF3Y+Bd+JHxnzzgV8plpybyHh72iS9X8nL5yW+cI/QtZCD9jvyo47ZtHNO7V3Udpb7W&#13;&#10;HMqgHz7yyCOhL3HMKriPgZqNnnB6CDb/OuvceIt1bfq2dW37b+vZp4dK4A7Q4Nzyl4tN4tOyNLVu&#13;&#10;plSzWTo+d9ZzrG7SOZ6q8hX0RGjZoF10tldyInjO9ED/w6aryjkM+gnFskL9EHRx52dXp23Zu1N4&#13;&#10;m5XKd9bsWcY/dDloRQDv4LVbx9tyRO0B6bRyWwU6QBfoCW/Tr3A0wTPQGj6AX5zfXbYhKwjswIeO&#13;&#10;jGc8oyzXGeNK1TXMk3NZaye2KNbZLOAT4U/rCEcLkjE9VEO3nG47pll6Rhi00nVYvny5PfDAA+GI&#13;&#10;W/p6S0uLnXTSSaG96ZT5v5BX4AfHPv0FnIK3mKfpJ/QP+i74A9eMO/Qp6MBz5DT3xIPrPDiofvbr&#13;&#10;bavtP1bfZ59q03ylfX2Qp34keeCbgOcee0yr+B/jiLZuDdZ1+pb3/CX23pZz7VlzTrLTJ80NKlZc&#13;&#10;BjwBUBf4YcP6DdYp/qPvE4ecoU3IoRjo+6R3Byntg9e48gyeged8XIJ34FX4DjwhKziJAPlVA2Gg&#13;&#10;7bE0GlA1Qteppv+QRlyfFvvik+Wam8pguGBxOu8h/gWfON2ZW8RQmCJh/LYvmL3sNXF04tTEriLV&#13;&#10;I9H7daXjdiswNW1XiAFR+JGvmZ10Rhx71O7pD8hTFoDAy/D3uCadEDJrRo2HjxoVnrwFMYYQcmHr&#13;&#10;5nQ0dqdqxEJ4SwmZr+EFQqbE8zHynb9Iz3k4hMBxlFf+ntkP5PX88sfN3vvp6jL/5781e+WfakPB&#13;&#10;vOrS11I9ZTFw4cxF9rc6FuZV6x7UmMGAAcDnYzTvHKUvkWmjgwInqmDjobt4l2GYAZLhRjYy3fBd&#13;&#10;zzC54HNl3Zo0auGhNTbb359yqV19wuk2ObNYN8lBeWp+je5HANDN0Q3R67iiC6H3+D3jYxyYLxFG&#13;&#10;AgxJXVgByXE9MTji47iB3neJxuEYn4G+eOTpK0jlI8+4lkMNAyMDAxJ+H/piuiqT9RPOD5IzT0Dp&#13;&#10;gSZzNkozbRQL5pGxI+zRu8xWLE0+rKtHNRhBGOA88rtvTVcoRe9KEhua6zV3fuIbxMDqsGaF2Znn&#13;&#10;+a9jdsUghuGFQdgNE0xSCQxyDNYYNTBOMJFjQochg7T+HoM0RgoMMyNlgI4RilGPunp9Mb7QPoxJ&#13;&#10;1J16c8W4lTX6xvk82e5RwMAJhjkUL/CEgRsnJYYn8DMQgDcwhpMfecE7brwaSD4hbevJ2gV/tdln&#13;&#10;I8cnhg439oQjsCSLkauAbsMfrtJLw6r2xMbJA7OzFbSyPAvw9OLFi2WQ41sHnUEppU8QwA9tglfg&#13;&#10;GYLzN3zivAKeMFiSV0NjgzVqRwW/4ScmqhhD6C/gluPiSPekgXMvUVMixyc0Qr8Pw2BEn2yDhdNA&#13;&#10;M2iVdVCHPHtfCBQWvuuFz6EC+vsZZ5wRDKsY8PmuGrSFxhhrAQy60NHlIXGkcdrHBl3e56g/jL/Q&#13;&#10;F54gL/oXExoM1vAUxjHe93zgj9bW1uBEIB39kF2o5EXZwwEYkglMuAJfq15ZJ94eTSJu39Zmtv5h&#13;&#10;6TZa5UNdWCAiwrJSFpoUe96Aq+jv4fzUIYfWzWpcnJ8HtThg/W/tzq1tdmLzTJug3ZUO4A3c0I8w&#13;&#10;lpc5PR97yOx9f5Lv9MTOSlYuzpALLKLAURbDO/5ZTk9ZT190fWrHCLhBJlYL4/WNSgL93mWr8wF1&#13;&#10;R7YOtTGffKEnTnzKQm7Bb8hfAF6iPjxHNlMHrh54l+C8zpXfAFf0A5wz5MEzcMK78Dplw/fwNXGA&#13;&#10;9xHqQYB2XCmfvgFeOjs7JB/HhLowBvMu8XyvtK2tLfSb7u7DkpkyjOdBwwxraLlO4WXaTahvTO5p&#13;&#10;s0O7V1r3gVXW0yGn5KHdeuugHR6thUxjZmpX3zyra26x0ZNO0anN01RJFgLk6evpwmhLFrbxXZ8u&#13;&#10;8etohF3SG8pTZd8a/O/eWqoUjJByXLWzKK8CQBcCeAXoP/Qd6AAt4zHOd93yDEcTshH5xPjNO6SH&#13;&#10;7shDAJ5CPq1f/0SJnvAz7+xVWsZNynYY1TTbRk//Czu86aPJkbelYQFeoWXDiTmvBVfxs4873Cpw&#13;&#10;cveo6c+PE4X7HdJx77nnnhCIOPXUU0s6EXiC//vSj7yvgD/wAh3Qo8GtA/2KMQR+h/fBN/0SHcEB&#13;&#10;XO4XTulflZyej+3aYB9/+Hb7N8lO24N3WTgVzxuLG+CVEIo4Rj9yAx7OTznDd21Ybn++4VEt0Gy1&#13;&#10;z578THvdKZd58amrO3ZweiJPqC/jF+1jfsBvgDEFfqFtXPft0Q5h7SrkfXQgcAH+uAcfo7WTnu9f&#13;&#10;gQ/6GnnDYzhcSfdUA3Zl68PQ5b1iX8bTR9cBqu0+pMumZU4qOTycgNxnAQDjErwCf/Ptr9S3ufnu&#13;&#10;3+f3mP3xn6Wrsks/CQA2FkRG4GEiIhC72798XguKr4si8295PYuG/JTVx3obfXylL8DDtDVv/Kg+&#13;&#10;51rKGgaqwACLWGIoMXjpJn5a+d5liqfAyZPb4TzBEV5bTzJ71ye0g/MGs9/cafarn2mjwU1mq+Uc&#13;&#10;oaMu1gC95JXWc/7lWgh9kRVmzZVsrLkZjhDrT4nXx2pOedUJZ9g3rni9/cHd39RCmSek72jhWJ0W&#13;&#10;FTPf1KLFDnQjjQZMDQnO/rAeQ01wduoalEXmQ4fFlzg9dRqSTZxlbzvxYnvz6ZfbJPKMwG1H6Dzo&#13;&#10;dDGgG6PPEZhLYW/w+SH3PldizGTsQF9C90NXelLoQzo625oz82mhtmqAOITsOxOmS+cdHptJf3Wr&#13;&#10;SaT+MFR7fhxjQL1t/ery+jPHR78IQrT8cSkGAworq3ptAsmjR+4we2JNzfFZQtQIusEIvvSX6Qoh&#13;&#10;W8N4CdH7guJznJ/YO2LHp44Qsd2a0U1gSevRAQZZBmSMXhhkmKxhpCCO4IZMJm0YJfzqRjRqSRxh&#13;&#10;/14d4bW7PRgnMdiTJ4M3RtDEmIEaceyAttJGN9xxpa0A9cdQg7GOdmJoqbiS8tg1YdhKBjcYMzFM&#13;&#10;cQUv4AB8oGChaPVl1MurGAYuDKjwAryEssfEn7wGDU+/QBOiy8y+cntvFlt1y8YC9ExYDHnqgCLE&#13;&#10;PE32kzKnxmveq4UGSzxl6krb4fHDhxuC8Q0DHDiiP3CP8koAT35PG7O/wRlK62jtomAnHUC/wAhK&#13;&#10;XuAD4zE4p0yOcRwVjmBJVef4+rHkUhmb5Jj47ubeeuNQQj7y3RggiMGiLERjJVr4DbTKOp9ecqrZ&#13;&#10;088Lr1X7h8nJVh09uVeOs44wUcfmq51wDeNtulZkesl5+U3V5ANaMAk5JJruFA8z4YCWxCMn4AHn&#13;&#10;A/iC71ygdSM74APoiexjkgJPQGcA+Uofw5lDvPMHz0hLII4rfMKkh7wwDpIfhl/vi6QhPn6H30cC&#13;&#10;vO/yL5vXsl0b7Y7t60QnYQ9DA3wq/aZBP8PQdyQF034F8mnUjVqsHyqDyWjXKLtz+1q7RLs+z526&#13;&#10;oFQKx8wy6aP9Y0SXFGyXsf/HMpZ8IzNOa44bxl3kRFxpyIf8YEzeroDMcPh/f6XdL6eYPft3PWbQ&#13;&#10;V2iHXEEm7tqlhTd7kt110JYxiHGSK2NPwlcJn7n8yV5JA3g8vz2O+JgXKZOdJ/A1ZfAM+Yz8onx4&#13;&#10;E1wCyCaAfP3KM/L2NF4Ov8nDf8PX3h76itMIfoK3m5qSo1BZEEO69nba3hD6FUZh+gpjBWndSUw8&#13;&#10;uMEJN2lSNfqRdmGPmW3sHKpvFu20a79HK7wPy6mDsGFHafh+o7xco+pkIR+VOGhCYwf55yC0wHEE&#13;&#10;bxUhwab/Gs6rSpIMchpUUxI8xtgOL4Bz+IGArAO4Inv4Ljd8AJ279R1j4uEPaEc8zjueTZ82XffT&#13;&#10;Am8ju5LxbLS1S97tnjJVsqt3919h7Ak2ZsazJT4+GhZkF2AzR1bph0eE6gzDH/pOwt+hG3Er9hgl&#13;&#10;9aRu+qWp8mjvqscfD4u4wBf8eMqpyfG26Dn0LSDRi1ngVB/kKDimb5AGfIEX5Cs6MTjn3oF08DuB&#13;&#10;e/idfkB/jYF+xO72cQpZHbX90AH7qY4Hf8nSW/VttPVSNhhMJUNHSz4iT8P4ILyKXr0IT2SImEdd&#13;&#10;Q0ggYMzjO1jbn7A/UV6r9u2yVy06306b1OuApU60l/GSq8sB+j+0Bxw3XGPdkvQuG7iCC3iReNoO&#13;&#10;PpFHgOOB65PByEefIdBOrvRZ+MvjuSf4c67wyWTkdsQvATkT07xRMvxB0mq6D+mK5A/58UeisEc0&#13;&#10;qeb10jtV3NC+IE+KOg19weUEbcyFq19m9k31kVe8PvdxapzOpvjyF8yuuCobW/ytRj90r/U88Bud&#13;&#10;1HW3Fe75ajJHgG0lz+y8l0vnvNB6zj7fCvMXV8ijcnQyrrWHPo9Mjec+9JMa1DAw7BiYkJENdLHQ&#13;&#10;1/lTJQ+SNOM/NWQOp1oMJzBOLdS8bzJ98Znqm3/O6pmkRC0itomTpdvpGbtEa1DDwAAwMHF0g71w&#13;&#10;3hn2b+cftH9YdZ+tYYEXn1UJzs+inqT5QTch5Bv3FXWIkp6kp91FPUnf9DTl+YGFF9h1C88tc3qS&#13;&#10;DWMCuh3jIGMCOmCePsP44LoOehH6lNstuaIXkRdX9CrXpdAR0E2z8/YBoObYJZ0o+0jLSenyhVpj&#13;&#10;PK7mpDAEG7IqtqeTG4sodJrRsQBp2zWoYeBJigEdxWYb1qUbx1w2Nqqln2Z+Saj6kRLYXg4UH/9S&#13;&#10;122bM2lrP0cEBjRhs7Y701WB3tUC4yghqzu275BlXAPoUXR8dh/SUWcaQDGwY2zASQNguGAQZWBm&#13;&#10;QPXgBo2QKPrDcwZgjssjDfl0HkicqQzylOGDedZYE2UzLLeU78qDr57CsEAnpd4cPdSkbyVxT5uf&#13;&#10;aoDxAYUKwxQ8gCEGYxSKWfN4HTcoQ/VAJuvgGjyj5EF3FD2MdwR44Ijoz67PP5QjInZ8QjB1ndCn&#13;&#10;mAehcdC/ZL8LipC6VBn8qQwiV1wjI4+M3hWANmN8J+QB7cJgA39x9cBO0W4pxDwP309TRbgHF/QL&#13;&#10;du9hTB6rVW7wG0qsOwXoQ+DHy/V4rl6fgdAir97DHddz0mlWuPxP5fh8b29Ru3ULTUA3zk/u3UGN&#13;&#10;wkpgYo6dlrQxPPt6s5NPj2Ny7zd17LYn9u6yFXzTTDshNh7Q7rqD+m5lT7JGs6lQZ1Prm6xl7ERb&#13;&#10;0DzZFjRNtnnjJ9r0hrQjtCBc46CCV6FZo77vC02gHQsBeMZvN1Zypc9AYwAjF2lwMkGrRNZog6Fk&#13;&#10;KbxCHOkJ/CZfz4s8eE6AB0jj/Qk+YaJDP8JITBr4IssbvEcc4M88z/i33/s1vFD8Q1wWlrVvtv/b&#13;&#10;uT6ZIIbvGOpocxGS7w1CzqEA8iE/uvCh4JzSnSaq39m6xl4y++SU45PFBONFj0PqQ2UyRUZN++/3&#13;&#10;pquEbMCx6fKBWnvF4T//BrfsKalPD6CG/eIWs4svl3NUK1MjoM877cBx6POiGeC0dL6Alh6f3IsH&#13;&#10;5Kzasy85/pI4eA4eQ/4iCwDiycND/Nvv/UoduAecP6if4wf+Qd7DPwTozHMM0owBlBvzj+fDNfCJ&#13;&#10;EFbQ+a3kTZ4+6eZ9+Jvf5Adfk572EMK7eoe8gWTM6QzjzUEdtQq7tba2Bsfm5MmTlE99cMqS3h0j&#13;&#10;7LDFEOB4CRn1+0cZj9HqagVInS/J+82klIC2EerrMJCUosNNE8ZAHPURJJSIIobwNp23fqn8hpyd&#13;&#10;D8gw6juqLlPhYl2gI8GNMFx9LIPO6ABj1K6D+iZkj2Q27UdPIEBH5BMyD/6EPu7ccD5k5zvyMHZ8&#13;&#10;anutjhN+mtXLhtq1UxWR6OxR9VScINHN9KtYw+G4gD0KJehWgVv833WT36C6nZYqFH7muGXgaU97&#13;&#10;WggnnDBfv3pPfiANbYZn0SXBKXikX6EPAb6QjAUsMR+DU/QldDBwSp8hDfgknyzQd7OnHewTfX6w&#13;&#10;fqn9wbI7zVbJoTNGssqNefAm8lQIliYR+kHMDWq6dYXxWOkCInTFUcou5m1r7UNaRNSpRQOvXnyB&#13;&#10;nTF5Tqo6jZK/1MXnEIxT8BDtgCdY4MA9+IGfwA26JTxB4LfLHXiJ8RCcgRP0Ix9P8/CQqsjx8kM4&#13;&#10;gE/AB22lf9JWwuFD+l6WjmYr/Rb+AMcVrJrqFfNyjIUkCkydSklkBkLCpLvFT6acaYWpmd0X8fMB&#13;&#10;3tMHnK7IDOQDv+ER+HjsuN7FMWVZT5Oj/YVyQt6kjvn5683+ryxFecSlinrLl6zneddYYXyy4KyU&#13;&#10;iIUvq5aZ3fYDnQRxkxW+dnfpUe/NVrPva8dZi8LL/9DsuS9Rpz+3qs/QOE1ZHOJ9nj5MX6ZPP2l4&#13;&#10;uBdZtbuRioG5882YNj1crCBzK3TgIETCn+KDvIuek4ShmKsDujH5Hi2YPE0TKoUa1DAwhBho1slB&#13;&#10;r2pdYosaJ9k3m6fbFzbK+blbi2U5YYgFvWGRWFFnKo249AmCOgXjCDuqmaOxGGzCNPsX5fciHW97&#13;&#10;gr6Tng89QR9k/GN8Z6xAD0L3YX4UA3oSdlQCOiPhwAFOyklOaPExlfGUvMgDXYmAPoVuSThuxptp&#13;&#10;0jdOenqMgsSm16CogBrhXTjJhUATPcFRmrUdnXKG6KNJxjGAcq39GFSiVmQNA8OBgR4JnYKM2CmQ&#13;&#10;vCzJytSDPn7Qp3kvhg4J4RqMPAywql8LhFJQksmlm9Tjqn4UJLnDjoSqUh9xosMaMLpl5OAaQAML&#13;&#10;AyUDpxssGXCzg3KlgjH4MJAT2EmCEQcjCIMzV/J0BxgD+3ADRhcMLpRNQOHA4EDZKAhu/KVeR6M+&#13;&#10;w93eweQPTnw1PsYIN1aziwNjy0ABfEN3djSCf5QvJv4YreGrIwYpePas55t95wtmL3lNOjvYuD0d&#13;&#10;lftLNgz7sw+YoRQdAYArV07zskE5RbkFrwRwwxUFdpSMkGPHjw044dg3N3aRD3gjb3CHcYhAOf7b&#13;&#10;FdrgRKDNw9+V8ppXMa6AU+A515rd8JDZJ2/uTafN7MGxiS0K/4Dr+od1j9IK7bIL/19/pXbavVAW&#13;&#10;48q8CApW7Nlq31v7W/usvt2xfOMKfWtvk/JXPYLBt4igoCCrACYucnqeqyNvXnPC0+2yOSfbqRNn&#13;&#10;l6qj7AJAAzfI4mSDp8E9MrE/Xob2a9asCX0LmUo+GHB5DxnEc/oFshL6wifEBeOn6E8agD5Yp7Ix&#13;&#10;BNNXMZJiUKM/kS915B1Pz9Xv4Q8C6fw+e42fkZc/p51ZeHj3Nh1BDF6l0istjDdGqB1q9iM/8j3E&#13;&#10;zlI/8rZ9ky3bvT1VJeraIHw2SJ6PDvWJHv/qVrOfRb+ZhQSnu66MPdnxh0JpSaVPD/z042bPe7HZ&#13;&#10;+c8kYQB2+e5mbJMzEdo57um/MR25B3jOOEPfx3kIOP2gLTSGx+AHxiR4g3EKGvFeyB8rFP+VF+9y&#13;&#10;BXgOPohzcFrCe24459g9ZBDvQWPkvBveKRcepUyAPD2QF/fk74E07HxD3uPk53jKiRMnBPnFmAJO&#13;&#10;GGPJMwvkVydHHG3z9lGX+PhgdAhkJvWZPCn9HcRsfkP9G50odeyiCqA90Aj8TVC7sruMZ9ZrfNOO&#13;&#10;ciVQ6kAkOyycDRcgNkXIYtAv4XRCQ0K7uEwcj8gd+AnZ1R/ALxjqkUkA35aERrQdR43LKRx1HAnO&#13;&#10;b9JDJ8rhNzyxq32XPpHbFXhjghbznXLKKamiC406unvhJ6172Q3WrbGhtNGTVAX6DLgbDvzRZwjJ&#13;&#10;YBO6EMXpZ908OSynXaMfafm3W9/l5dueixYtsnPPPdfOOusspdGwJRzRd8ELgWOYD2t+4P2ZfsE9&#13;&#10;/A7+nQbg04E8wKUfiTl27DidAjE1t9/498fz6Hjr5sfk9Py52cpfig9l4eb7UsXj29R5dbJ38u0q&#13;&#10;HJ+OVa5gAuDbVhp5tMFntJygkiNx0Ldrb3zsNuvS6Qk3XvASfQPLc0jeRSbAHxs3brQnnniiJIuQ&#13;&#10;hbQP3hgvBzqLGnwBHLIBmePA++CAfo+sQQbCV+BsJIDLWupC/QYLQa6IHwDaDH+AI5fpxINPviHP&#13;&#10;qQbwCvgbVXyH5yU4NeHD0m8Mf3TxMDxD2Ur11DMYH77vUIih9WzpR5JjQwDIb/QV5AHzQNpIX4Du&#13;&#10;PheMeSC3SHZsXPsqs0ueY/aL28x++E2zz3yvPOnvn2d21auTdAtOzG/50vvkQP0ns499u/z9bEyb&#13;&#10;sPehL+szRgqf/qD1XPX7Vpi3MJuq9Ju2Mu4xhiMDaSc8zikF/emLpUxqNzUMDBUGFmu8PfMcOT7F&#13;&#10;8w6oJsE+qb5fUYYVZQMKhm/E8PcvVn7NTOBqUMPA8Y2BsToF4znzTrNnzj3Znr3q1/bOFb+y1dva&#13;&#10;pL+zQkAdpZuxU0HdIQD9hcVh/EZZ5QSvyfPsQy3n2O+feJ61jGNVQGVobp6gqUFiD2KsQDdEZ2Te&#13;&#10;M1E7lws6yr4SuJ2J+RXg9kzXPcmPeRx6pI8748axuFWbOpgToA+MZEBPPTXHHgcpqHs4KUyIDzLL&#13;&#10;8QQtivRgqoLuE8PJ+nHS6Xrn2DS+V8OPK1W7r2HgSYCBgpTbHk1KvCuGJjGZQDgOBEjPezHU904K&#13;&#10;4+ja/THGwBgZuFpPNHtQBnYHlMQAEDLFDcX46EISQumd4rMmDWo5hqvozSG9ZQLeUFxVhHFhZtGA&#13;&#10;Hhs2B1sgRn039jMYM/klMEAzCWbSmxj1h3546JJywY46d3hifCG4QkC5GI6YcB+JAWOwuBkJ74EP&#13;&#10;6ABtUL747fSCF/o1RuQ0Avr68YUY+8mPY1zhhdjQl/PqwKJwhrz41Wa3yKD+0TebtjlU//673mD2&#13;&#10;urdZz7wF/fXS6vOskJI2u9GKJCipGEQWLmwNjswpU/iuX7OUYZRWnKI6+kvhYGfimMDATnreg0+d&#13;&#10;V71/ujIMrXBi+JX4Yw6nninn8vt0nNjN6W8sYmuW/6wquFSp3vkZHSHTWjH5Y7s32ldX/MY+uOYB&#13;&#10;Kb4bNIZKsKIMN2kFIXwSlF6XxzyT0GVxidLcu+4Ru/eJpfpwZ4t9eP7Z9senXqodoXKsZwC8jh07&#13;&#10;Xq9sCsa7ahyf0B2nEOCyD5lHn6A/0N/oGxh2va+5YZUrgTQY0rtlbG5pabVVq1ZJpu2VUTRxwkzU&#13;&#10;8TBjxiQ7T+ET+pxfY8fbIb2PqTvmofgeflKJmtMJT/oPL/GNW+c3R8cdB3aKiUW8Bhk+glE82Tnk&#13;&#10;z4fyim1GFdAfNRbn9b6tdu++7MwGX4/0r7yCfybjZgzYahhqyDPkGz+M7nnGzk+6EL6PxPeT8PCj&#13;&#10;96ccn93iowOSnezgBqAtENMRGvpv8AxOcaJ7H8YginEU5xL9nDELIzjpGCvhDZ7Dc+6M5pncjwlq&#13;&#10;uFe+nnf2Sn1iOpI/zgUMtKTFoE6Ab/hNOYRqAfzzPnWjvgB1pl20h/GFfGPnBXEYh4mnT/h4Qx0I&#13;&#10;9B0cavQb7oNuUumbnioP/PpCK/DdLCPCzJl9GyFCRXP+dKn8ThkQDqotODYpn3riCOXYa9rIs4Nq&#13;&#10;H22PnRGzJSNMq8dt69pEzij/II5guZyyBhsFv6M6armD/iqEFehiVM0X5oybksoWXvrVr34VHCzI&#13;&#10;mxNOOMFaWlpynWrxi9CTcYT2glPoCZ2h17x584LRhu9QQsfOzq6QP3jCkQN9ebZ/P7vl6wNNt2/f&#13;&#10;Jt1gWzgKt7ecMda48JXWteVf7dCuR4KvM4ggsXZoYYHBInTa3leO+K6IMzq23wqZoLBHUWPm/J0c&#13;&#10;n+enSuGo8wcffCA49c4777zQn1jUAv3hD/DkTjr6GvoUepAfCQwu6RMsAEAuIy8wevEe9MFgBd7I&#13;&#10;izQYwvrqg3F/9oo+sb/drnrwFn0e5RF1QJyekkUYkzQG1ov76hFrjAF6IcuL8W/SYH9D9O0PMkZ3&#13;&#10;dcUUnXvtk2vvt7k6JeOtZzzPGhhfI6APrl69Oiz44Xuv4IRAm1jQ4Ho3fJQFcIU+mjiPuwMOGBtd&#13;&#10;pmbTD+dv+N1lEVdoBp0I6GTN0tnGTxh/RM4s+orLdehP3uz+x9npfEUaIIzLqDJllNPDJReaPUvX&#13;&#10;2xQcWC8dSCMGh3TiyTQgMxQQIjhCssPqkmelkw/iF3IDfmC8gbfBKXhElsMPXOH3PF6uWNyM2frW&#13;&#10;9su0A/MqOSM11vA9Y3Q5dBGOv2ThCScyqF/mwi9vM/uI9P/vPJb7uM/IN/4/K6zSQr4b/l7H3i8u&#13;&#10;SwrfbtmyVTycHGUIjyNvkZe0swY1DBx1DGD0v+Bas2/c11s0cy+mJYgEFvkF2RDLh6JswBaJOqcF&#13;&#10;SSm4+vrUz9qPGgaOdww0aH758kUX2VULl9iy7Rvszi2r7NdygH6Tb6Pv0Zw3fC5AAyWfxBg7ya6c&#13;&#10;ON0umjLPLtT3z0/R6RfzdILUGHSlfgB9z/Wg7Vv1feu9yWYMxsp9k/cFW0C1C2TQpdAfGFfRH5gr&#13;&#10;Md9iHEJHad+VjL1btyYnuZAWXYxxyfWKfqp79B9P1dzp3z9m9to/7y3bdRNNrZKpADoNMqqYBB2G&#13;&#10;aQLp0HtieM9ntQiMF48N1Eb9Y4P3WqlHAwNa9VGY25IuqUM/6ZB0znB8UKxYpJOGRKQjfby6SvMZ&#13;&#10;m46GUoMRh4EJzWZnPNfsv1b0Vk1Gk2AsZUJZNtHsTZbcKQ30hk9igI/4psFRBudOJtxDCQz0bhhy&#13;&#10;478P0BgUGKgZjBnEj7RsFAAm2CgBrCwOBkopAEy2MSKhUHBl4McQ9VSdjIIn8O67cMEZdIIGGCTA&#13;&#10;z0BpQZ4YOQjQF2MGeTHph74Dza9qHrzwCrMPflvfk7zL7KdfN/uWHBN5sFCRV15p9mwZTc67TI60&#13;&#10;4Xd65lUDngTf4ANHBw4wcO+GNQz43BNiwxv37gR14xv54yQdLeMj+XEU4agx2rFX/E0cPJ4N8P5R&#13;&#10;U3wXn2p2491mn3uP2b/+KA8llePeeLUU4HdUdHru11HCt294zN608he2evNqOcY0QREfciyqGi0Z&#13;&#10;jKUQyebSzYuS7A3OT6UN3zHThEZH+b2tY599ads6+8gpz7BLZ55o49i1GsHYsY1h0oLDCB4fr10I&#13;&#10;Y3Ssd1+AvHEnJ3THIQD+6S8JfdLfEXYjoF8DXWV3llUvyC5oiUHdnVajtGvQJzTwDPxD3lydl+K4&#13;&#10;OI2nC7wlRzs7s+BPfsOTvOf1oAbYQVZ3CVcoNZEzOThUSTCEkFCNv5SlC+WpPhsOq36K43jdGNK/&#13;&#10;9ITJ6rI4he7BY8grE1/2s5gbzk/8f+1RglXReK9o6NPUlBxTRP8Epxh0oTt0Bn+EGJceR67eD/3q&#13;&#10;/Rz+wmDMWFan3bXhKtozhiFPY7pEtavqFjlPefASfBTLGjKAByiHtlUL8At8SD0ZW7hH9oMT8qMc&#13;&#10;8qTePk4gx8CT7/DcpYk677NbjHRM4KkD+MQB0heA3z179ho7G8Ed9dm7d0HIG5oQB/FxoowdmxzL&#13;&#10;eaiL3fjJwhLe52hdvstImewirivKyRgP0JQjPcFZPc8zOOKIqyUyityzeWUii2RYPKi2sNNO3JTh&#13;&#10;2r5a1P8zduaF/qG6JzvYJ9jrxk6VgytNN3gKnLsjDqcbTjuca4xBhDyeoq0EaOK8HeOC9/mNs2b/&#13;&#10;AX3WQHQGj/yDrtAAZxa7H8El5T788EN2+eWXpxs3WkajeVqItP96O7hBOFL3C7gKdiTJ6OD8pE0h&#13;&#10;Iv3ugH8VcRY5PYPDU4YTnYJu9SdJTMx4ru61oCqCrXJSrli+wi644AKbO3duwAs8BZ+CA4KPs/At&#13;&#10;uhUB3NEXCPQ7cMI78A849bGEsQE+ZayAR8mDPgr+yTcGjmFPU1ib8Ls67POP3iFZtVHIEwLHyLFY&#13;&#10;dHo2qjwcn0g1Qn/g6SS9bLx+7Nf1MDv86zSuHhL+9my3d6y8286fsdAu1jgZOz/ZBQ0/4cBsaWkJ&#13;&#10;9/Rf+Iv+7+2P6wAeGBeRd9yTBpkALnhnKAC+BL/gnU97HNb473KPZ/QRfnPPlbR+7++SBjqPVxv5&#13;&#10;LEZ9NYuSdSxdAB2VXwmgMzSnTMDHgkrps/E90+dY4dp3yfH5972PcFbQXViHM1o0YyyLgZ8Ux3Au&#13;&#10;224K3vZKs7MvSkVV+wNcwbuMAfQPZAKBNsH/8AFtHcwco7cO4n4WmBAGAhvWmH3irflOT7o7+oGL&#13;&#10;GJQdSJc5yMv++ZvSCTQ/f9dHlTbdC+FdFi4CtJVvHY+T0TXbf0OC2p8aBo4WBs6VIfFcFXZvVCB9&#13;&#10;HjMTU5wgGyQQEPzIBZcNsPJWhRjecI3ZZc+LY2r3NQw8KTCA6G8ujLFzpi2wE8ZPtitnn2g3SK/a&#13;&#10;oznCQS0cZuFjvfSgsbL3T9QCm8k6EWFG4wRrQjcaAKBDoB9zbdzdGHRzdB90JnQMdEV0Jp73B65/&#13;&#10;ur7Nu8yr0DsZh7l2dCRzHOI5tcS/PY9u5bbQ/so5as851esa2eju/q5OZbi9t1icmvsUWLwcj9Ou&#13;&#10;w+zoTep3PX9znRWe+yLJNR/U/cnRuw6MM45evWol1TAwBBiQxjBnQXJ2PhMOByYVcL4EZpjNe3z2&#13;&#10;ynOUDRxnMZz6LBl9F8YxtfuRgoEJk61nySXSFT/VWyMMpLINBMEMQWVwyAXojcBmlUp2YjWnpeyV&#13;&#10;DiaPGsAwCLhxhQHveAGf2PuAy8p3JsYYe3yQZtLIpJhnA50okgeBPAluqAuKRXFwZ7KNckD+T2VI&#13;&#10;lJ/eY38xtoAbFCZ3eg4UP9AOIx9GTvCPsY6Jvzs9B5pfXvpuGVc7OzsC/VJHWnIE1lma2BGWPMPs&#13;&#10;6t+aLX9Uux5WWo++lVuYOMesVTJ08Wk68meJWcsi9cv+Fcq8OhxpHAYgNwbBh+CcPg3Aq3mKLvSB&#13;&#10;ZijE4JkrgbhgqNN2Ij8it0uOwO4uGe3CUXsIGImiouG0V3bwzYjku3yUR9/0q98PrWyRnDpbtPmT&#13;&#10;95pNnWv2/i+EevX7511/muzoPfP83KR79C2zW5941N6w7HbbsPZByVPJVI71A58YpFB2g4x0g28i&#13;&#10;LxNnAVkqPRP+Hg3QOu4mfKtj5yZ7dMtKe7O+B/ohOURfOOcMa4wmH8glHDDIF2i5XzvKJ06amFu/&#13;&#10;OJK+4EZWJjjgGwMhIPQPCHxCRB70OXgBHqFuzktlGaoodiY633D1+vj7o0Zrn4+O9YEHyA9ey44w&#13;&#10;nZr87RZuhNgiblX/slRlpR9RBHWQ+zUpTzTtlhPlgGjTzBHGfcEeKWIbMwnIjFBtnUmbnblsT2fK&#13;&#10;iQnj9H0y+rI7Qqgx9GBiST8HpwMFjP44Rdx54jKWvkk4MsPx/2fvPgD1OopDAe9V77KKrWbJkiy5&#13;&#10;F4wbYIqxHUx7mBJqILRAyCOQAKEECClACHkv5AVeCCGhhAehh5DEQCAJmBZCCd29yFW21XvXffPt&#13;&#10;+ffe8//3v/2qmX+kvef8e/ZsmZ2ZnZ3Z3RO22xgL0aD+9x1u9EymKEe56i3NUIGcgQOTd+N6kW/G&#13;&#10;dHgR5D0xjAacZGhM/sYIbS3OBbvgOOj8lp/nxqV+abtRQe3YuXNHLl8d4J+zrYx3d999T/DduHDE&#13;&#10;LAynyvGR96x4FjQeuMRL6p9ZMn7r03Hx/sQI7WBCTSa0Pl8+Y366ZPaS9P39u0P4hkLfXc3SOes5&#13;&#10;n8YK8nyfCFFpnjvfGpqzNF143II+RTgq85RTTsn4LA5QeIZ3Tio788rOJDgvziZ9iM6M6fqOzICr&#13;&#10;Avooy51wFm/dVu1S1g/k3UknnVT1QeCQzNPf9IMbb7wxnXPuuWle9GsdJi18TIzXf5AObP+DdJDD&#13;&#10;IZrU2HweP6K1efGo/uhh4vrrQ7yHMJgLGZZxFxc/oywqwcT5cUjAaf+eJsw6pyk/JzGoO4fuRRdd&#13;&#10;lHfMwgueKfJT+4wL6ByO8W2hcTwAJ3Cbx+zAG7rEJ3gNfsTDu3fgWpz80aWA/skRfVLvg1LR6zbf&#13;&#10;k37/lv+MhZRhHao7PQNfw3F6lvxcYdq3lqcF7u38zM5Pi4r2xbL6DXelz97x07QkdhefOuuEntfm&#13;&#10;zp2XaU19V69enfm30FNPotoN4xx84VkAr+gSzw8mN4vMcC338Fd+u8KrONdyX3Snerxn4r0DyAXl&#13;&#10;w3WRuWh9aujK6jc1jiJunFSe0+c/oX+l++5J6Z47U/fdt6WudeFd2GVSGDA76P34ZdW38RafGCdM&#13;&#10;LKria38Ha6+kpU3joy5FmuTr5U9N6dU3xeknH+/NEUrZIHp2SsS9xJrIscex0cZgmC5/WuxoPDke&#13;&#10;Dh0y3YaBdceuyuGJD9AvOiDnyxwDLwylnUMveYgpo17pnz8dO99+1PxCTB96jr+vD9NwFKSen8FR&#13;&#10;dG0P/OG7U3rC02MB5cN7otyUMR/N0BPRSQc6GDjiGDj93JRe+/74Vu1Le6ti3LsvgumLtSVlWC+y&#13;&#10;IUR8H9tURKUrn566V57WI3tE7Q/ZuT3GK/pWGavIzA50MHAsYsAwsCAcmsKhBHqRscLnQYyJ9Mei&#13;&#10;99FFzPUH0p1a61Z0RfHGWfll56fvgmZd1ffEjc/bMp8akwVlGKe9bww74rxLN3rhm0N3ionA33+3&#13;&#10;t5l0lg29Pwe8+59PTl3PfHlKc48fMNmhfth+BnmoS+3k38HA4cIAg8CvvzClP/1Qb4kUZnaPbKML&#13;&#10;TSMrA3WFILQMEy3KRszFUzX3i5sGnHVxSiuGNwEpr3auhxgDzmO/6GHNhRDMMb+qJpo6NUJTn+tr&#13;&#10;IR7p78acOO4qeOkT8k608tOVUsnocu/atdl4YkATGAgYtBhjsmm/Tlb1DOr3YZRKO7dFCG9rDKwp&#13;&#10;jH/5WCBHBB2GVTEGeAYggcHHcXuMaoxEfhvo58xhCK2OQKpXvd29ybbB3fuMJwxJDAMGbvhhaJLn&#13;&#10;cAy47cp5oMQxRKAlgWJFydEXxUE5EoOEPPUjwxWDnTzlZ+LPSDcWoE93hLLGWHu849KiX9sqZ1ap&#13;&#10;11aqD4UlxqJ+Q80DjhiEKJjwTtkcDPQJPArt6Dg7LqIP9IM+dRXwBbxlg1T0izjgd76GxZcToii8&#13;&#10;pQxXcUI7A2t+eSR/HhRj2bkXpvT8V6f05c+m9K8fSemfbmnO6QmnpvTY58Xk+kmVo3oAB/VX77k2&#13;&#10;XXXtV1O69TsxvoYcmxROz3Ex2Dacnnar+EZkOdqvt6Bq55UjItmy9mcHaUx1XPO7XemWG76anh4r&#13;&#10;Pf913OT0mCWn974ad/AzK5zt23bEjp6gyaE4PvU3I9j+vbHzamu1K1o/kE/4Zbh8R/57j7zTz/iP&#13;&#10;4ZYToxWKQRdtoBXXcl9+q4uAp9TV80wneezqzfFA7F5rXafT+/Tw3Bk283cAzU4HgnD+HxKI3UKt&#13;&#10;gCbIvHFBPxZnWFW7Y8fOyrEX49lQaKQ1T7wnT+MXeW18NIklA411HANoysR1JKCvC/2tDd1iVxwZ&#13;&#10;SH6TT8oma9rJm4HK8l1C9ZFHcZRpAxq02087PEe/6m/HoDoA9dFWOxEdnaoO0kkz2OQfrdIBBPoE&#13;&#10;+tUndC07QB0Pfe2112baPv300yPNsuzo8556GKuUNRZw0sz56YJ5S6NBkZvd5L4FH7JlV3hJxkcb&#13;&#10;2RdHOy5RH8kvztTsueNwCUfrY+euSOfOXdKnGY7OvPzyyzPtwMV1112XDSz6yU6766+/PuPD8bXL&#13;&#10;li3Ljr3ieNJf5JPxg7woYxY8Cww18hGkgUeO1OJQNc7BPbqV3hh48003pSlnndVEX+MmL0hTlobs&#13;&#10;3x163PX/Jx85qyHdgbBKNY22dpHYMIj5YXEomIQtUGGt8nRWP/mLswMoRMXE8EtNXvnXsdvzMomb&#13;&#10;4KabbszO+OXLl+fjv+tytjsWHu3eWx1Ti0fRLj5F82Qp+ka/xmLPgfvCy3DmN30VHcIvuvQcTj3L&#13;&#10;vtposnwcnQ6n9THjzp0b05fvuTF259wSjQhni89wxNhZjYFl4U9Tk4b8A4Y5P6eG83MHvNvdwPkZ&#13;&#10;C2nee9v30hWLVzc5PidPmZyd3mhpMP1B+4xd5Jn2wBUcaF9/AB/osB7q41mJL3H6wTutc6SCP8/K&#13;&#10;vaug3oK+MM6WoI+Eftv18x+mdPUnUnrjn/dPmQ+Olr30T0LP+eVhOxe1BV0wYsKRT5T0wBnh3PjV&#13;&#10;3252fHpoPipgmSCLXDFsxCHaDj763jga89Kqn9s9bxMH52Qv3kbjGd8h79A/+U+WwNsRhQ3hhH7Z&#13;&#10;a5urgMwMPz3rKVrkiYVx8BYLIvLON8pHgb99R3w77KPhOJpTYqKN8Q33uSite8zGk57MOzcdDAwB&#13;&#10;A/tCh8syLORWD8wNAv4fz07p7den9KZ39UTnG0NSNSw1x7f79cn3pXTpY/vItp0xrt+2Zk2Wl+TS&#13;&#10;rLArOQbcyUMd6GCgg4H+MWCMnDfPqWjTs45c16fN7S1IHO48TGl0lPocrthJi65Ol1AW3cvci94u&#13;&#10;Pf51FXdE4ZIrwo4eg/OBl8Upbj8aXlVeFnb018T4HAs0jjTUpPCRrkqn/A4GDhEGTGau/lBKP2/k&#13;&#10;z/bGuRVz0ewAtWo5r1xuPHeRhkJN+agr1uTORVfEt0PjWLO4LXAgJsW7w+A5EmFY8uhcxwgDC05M&#13;&#10;6Q9fkdLvv6c3w6JETo8oUi/3d/R7gXp/x6aAJnjJ61LyDZMaMG7b7QnyfUx6y2Blcm9SbnJZN8bU&#13;&#10;Xo/NAPGtsJ/8IL6F+LlYPfOn8U3S+tPG/SueEd9MCdp1LEAYyQ4HFIekgdiEWZsYxhiCfCOlTJiL&#13;&#10;UaJeJxNt73mHIcBvAzlDBb5gQBEoFUd8AK9X/AjdM0IXw0TBF4MmpYpRol9DzgD1dbydXR4M2pQq&#13;&#10;APfo0BXuxwIYURjMq++IVUbCg9HX6n0sAV5lFNIXHASOchsJ3lvbXIxycA5XJUinTEGZ+Kp+L25/&#13;&#10;OHEOHAj5Es/wHl4r/OIqbzzFiSDo03Jtx5etdevzmwV71ZkpLVuR0nN+MyoY1jdGezIRvcRRk4Gc&#13;&#10;kEEsdP3Dd+6/JT31hm/GzooYaJu+ZRbHd4alanIMmIy1Zdws15Ijaew5xyjbdxwWnPb7qFm2sLtG&#13;&#10;iLyvjF2la+ackE6K4yPrYFLP2G3iYDfQlDD2DgbweMLCE5JduRxN5BcDNwNxwflgedSfM4IvX748&#13;&#10;f0+NHMTf+KQ4LEp/63OyURnKQx+g0Il4fSmgR/l4l6FSmnrdpnVNSoviPMi12eFS5VPtoA18HSJo&#13;&#10;1FaFIxzMRw1NsUN3MGCQXBiJ7qgllJmQx+TB6qy8SFvXyWS1YLG/faB8t6WMS8Zq9EHerlu/Ljv1&#13;&#10;jHnoYDigT+RtPCM/jJX6x65IZZmwGisHcw72V6Z+5kzB63vDMb9378bsjBCvzOEYrIOUsjO2yBvt&#13;&#10;5wRDd+qq/uhLfZVpDKoDWkVvRaZpUx1f6NFYU2hbOWUCz7HmiFyOFLTsXbgj1+QrH7xhfBI4WMhM&#13;&#10;6cZqrNIWdvIL5i1Ol53x6PQft/80BEwsOGEA7A7nYRCUY0elGYz65NUOKpIMx1mDH+LczqqMA7vT&#13;&#10;5QtWpHPmndTutRyHjoz555xzTjay3HHHHdnRTB6hK32zZs1t0YdzsvNK3+l/ON4dq8b1H1xKh77d&#13;&#10;6xN4hGt6GDz7bZzQV/qi9BNHvWNi5YkmWqFr2so09bTXhk8tvp+65q9i92eFJ21GWxlxJHYXqQ2L&#13;&#10;BZP9YdObQqSHLxCXfBvF583rMfxMCJaesvpv0qQVL6zS1P7uCP5dE0Zd9AV3ZK2r9oKuGDfQED5H&#13;&#10;l3i86LboHC3DH1wJ0sgLnXoHvaNL7+AHeCnp4K/IX3hGp/oQTutw0+b700fWXh8NiXGTbOScjHyN&#13;&#10;gwVD9fTDvYdd46VRbo8xMhYwpgPR/i33pGvW3ZkuXXhqmmOXaQ0KfmpRTbfwaLxCR04bmDG9Wgyh&#13;&#10;begLLRWclXt4FOBCAIWOyu9yFV/us0yJ72BPCv1CvfQJXBY5U796XvBb4T70iEBA6YemRpQfdtn+&#13;&#10;1Ttjx+VbS0z/1/+ORy97Q0pnRXjz+1N6+ouikypa6v+lGIYCH3iUvq1+dqM3OT69fGZ4VX/0nZRe&#13;&#10;9ZCUvtqSG3azi2sgeP//ruozlCN8Ix98vWXrlrRlc7UoB871D+Np4QPyoOBzoKIP6bPdsdj3R//V&#13;&#10;XATG6NkJmzu4+blfOt43EE1lYmFE05HA7/9CSq8PTSj0DPwBnCgwI05/6EAHA4cbA2QdmWpsmR46&#13;&#10;YdbpGmNUrotjoV/zttQ99/jU9Ru/O/zqfSpk1WPDThQL/uuwK8aoIq/xPzlFT8DzdNMS6npc/f3O&#13;&#10;fQcDHQyEGSP05aVLlqbNMzf3LAbDz8ZYY6n5ymA61UB4pKMK8tkXp4LtjPlYXrzd0OXNk+ijFkLS&#13;&#10;h/Ct+R9d3u8jAd3nXpy63hV261+K8NevTul7g9Tiyqjnr747dV/51NQ1r+8i8EHePiSPjwzmDklT&#13;&#10;Opl2MNAeA90XXJK6XvJ7Kf12bQK0K9LujUBxpkCXmah5m8mI1ZebIrQa2D74FynFKs6iVEeKvPtv&#13;&#10;SwhDwomgLIKpo1TAzhEARoDn/1Y+VjO9/4u9FdgSt2G06XF46/PS32hBf7dA92ufk7rOujCMF82G&#13;&#10;0WlhJGKo09cUTM4mE2BGRYPiipUrw1/Q/E5P1j/9Yer61PtS+n+htN7eE9v35j2fim+fRHjF01N6&#13;&#10;4q/Eit9HVEcz9U05pjEGVJNkRghGHwNvCRR57SvGV4YHRiPPDdKMQp4DhjSDukHafTFqjGllj8HM&#13;&#10;4JDBGa2gHfiCGwZIeIX7kShT8pEnOtQf8pQXQ59+HCtDh/ozEJJ3ykQvhR6Ope5gDGLkQ79wZXWf&#13;&#10;61gDHqkb6PStcUL5xShVJqflyrhoslpC+e0d9cVn8C4vofXe73rQrkH7f1IYh4QRwMbY2fTG67+R&#13;&#10;Dtx7c8NhGgbX8i2zGC0nBg7KENtf9mVMdeUedWTdXo4JN9XxDDEuhwDfeE/6m+u/lV5x5qPTgsm2&#13;&#10;BlRA1pAzlaxytHOFn/K8vys84RF9Una6wC86r/dbeb/00cHYXXMgdjDu329nZuzzivT6S1/hC/IQ&#13;&#10;n8sfT+JBOkHu93iHcd4zfTMh6mqnr3v9WXQHfc1gIY4cxWetdWKefdjEaemz8B1OyGpQ87fn3IFS&#13;&#10;9VFfq+HS34Boby4v6n1GHGc8oXRg9bT93ziKPl10Tjg+f9L7nK6F7WQ7YB6NcjUxbNp16I4js9u9&#13;&#10;CldoAp5d9UmZTOobfYVe4Fb/CMMBeeobV7JcKM4nNET+zpw+M02eOrgTvrVcdTEhRi9oYEfsZuYM&#13;&#10;QxurVq1qTT7gb/XQbpN2clu71U+90RTeKTRXz8h4wpmL5vEHGvebLIEz17qMkk4aQZ2VBc9Ae4pz&#13;&#10;1Tt+06E48uxo5HwzsddX/cJ9d6V00/Up3bUmvv97X9BBGM+nhPEwHE9p2cqUVpwSn7dY1vb1lTNP&#13;&#10;SH94xhXpP9bemtLW+0Pnj3JCV9wXhDMu5MzkoBXQjo7aZtiIRJV2eu5yg//sJuVYldHqh6eHz1+W&#13;&#10;pgziRIFH+IAHeoCrsYnBlFMFHuEdbdktq6/Q2qQ4znbJ4iUZj2gd/osclJ9+0If6vSzskM4zgXwp&#13;&#10;fY8mlCcPRp0mmLw4TVv9qjQuyt19x1+kA+viqW4ifKLdeW1KfgFzRuhBYs9NlVCaBhu7zffxO6pZ&#13;&#10;+UHDF+pAgYlLQ39c/eE0ftHj44FCeuFgLO7ybU91VGf8UYzL+AVutAHO0CBa00aOTHyA5gHclPFU&#13;&#10;WvHos+hh6Js8lhcZAW9+u3YZk6LO8pYP510r/Cho7LZ7bwriCuHWoDXH2/Y97aD1zaH/hl1j6x4I&#13;&#10;hzgO1n070ne33pduiu+KXnR88EQLFJxpF9AGPFpkQ9Ed8aJ2iS/p8tgV77lqd2m/5/BCFpbxq9yX&#13;&#10;KxoX/C73+XfU21hY3ncVX37nwof7547QQ977jpTe+cHhvfmzSP4/XxrOtJAtL4455LRe/aI1I3jE&#13;&#10;o8Z2fFTJw2Zaze+QZ07VeOc341jXj6b01pj7DQWeFrLsl1+V0mVPCvVn8PGDPNeP5MKeWPi1K75j&#13;&#10;Ctfkexnf0DgaPipg3fqUfsbjXAOL0aEQYQcd9AsEDucntsPO7DkFbrkxdS1b1TRnR0sd6GDgcGGA&#13;&#10;bMWHm30fPRYn7dxefRfd5ghytQkmT01dVz03djCHDvOPYRP62H81Pe7z48SI+dUXpfToWBB/4SV9&#13;&#10;nJ7S+8658ZEcLfNFV/MSspusUD86nbGxXDt80gfbnYhfdAzEUENvxEv4hD5NDy98RF/E056PFKq8&#13;&#10;fTs+jtGdNiXzbuFbvCrQy+hbyp4c+oBTPCbFYvQpUyZlHj5cvJtH0sXL45ufz4lFXeeldO2PUroh&#13;&#10;NvHce2uMw4151cxwcPqEwIzE9pEAAEAASURBVBmx2Ov0c1NacWr4WuaPFD1j/l5oZB3oYOCBjYEu&#13;&#10;q6Ee/8yYzNyd0h/XJkIxye75SDh7F4Vb3M4I7eBZF8fqqqf2OZ+6GDlNgAgfgqlMNigVJhqjEYrt&#13;&#10;qtKJGwQDvoXyKzFxXR/C+B9u6E2sfzf0/hzw7uVXpa4XvD4Ma5WhpJ5WPzPQMbKYXDLUGwgFvymd&#13;&#10;M8Jw0gR2AVwXuw3++g9S+st/ano04I/3fDqlb0R4zXtSeuoLYjLeojgP+PLIHqLXMllmMKUkm1Qb&#13;&#10;jDes25CNIQxn0hmM8YBnaB3NC5QBE23KQgcqDMAT+cDQBqeMR/CYDeRxFM3UqVOyDBkuvuRL/ggU&#13;&#10;JDinkAn6cawAfTMmKocyhv6Vwah4rPWzfmC4Mkklr/sYe8cKaW3yKfKjzaMcBc/6lHFNKDzm6lkx&#13;&#10;2roXp8/dA/JHvxT5NCEWbZTvh4rDs64TwqiZfYr5rZH/2RVy7bv33ZK+ekcowLu2hCU25FPN6Tkp&#13;&#10;ZGW2Yw2jCOlNIzgjbATcnR0HYbDrDlm8f096+03fTg9fsDo9tuXI26khd7SdzCJ/4GIooP8F/YIv&#13;&#10;0QXZhXfYhzk24bfeHwX35aof8ndcs/Mx0NAY99UFjA8DL15Xjv7TD9IIpb8mTvQt5WoClft/b2XY&#13;&#10;x1tkKl5Tx1Y4bdqsGBdiFVccjZqdL5H/gUg3tNa35jbw70AHr0EjBM1Nje/JKX+ocPETU/pMzfG5&#13;&#10;OV5kwJzI+xHQpn1RWFUeEreuhrO0wBXxyhkPLr/aXgue9algLNMvxiyGfX1OBhfHSOm7tpm1ROq7&#13;&#10;epA3fpSv/AWyRR/KdziA/hwrS1Y5DpXclUdZdDXUvNDMlBhbDq4/mNZtWJcd/Jw85Da6IgPRG7pH&#13;&#10;l0BZnG2u+AjeyHxpjAEFX2QJkKbIFuXBiTZPi6MGHes6L74zqC12x8nDc3mUHY9ou1/g8PxpTK6/&#13;&#10;9ZVYYfzROMEl5EwrPCHev/BZKT3qqpROOzN2Fi+JFL3GiJB2ITNOSY876cHpi7d9P/T8ILzssZtU&#13;&#10;La4IEiOrvNGXw1oLyxSZ/XbF6XkwOz2DQEM+Zeff7IXpM6ddms6cu6jp5e7AtRNi4KuVl+EPHgTf&#13;&#10;47QQ46677srOTjqDIA7tbo9vGVsssWH5hrQyFtrZTVLehdfSL+SSfuQw1R/wzUHo+6K33HJLpi30&#13;&#10;pU9d1Wn2rJgztSCha+bqNGn5b0ZHz4odhm9NB8OfnXdnhlobfuMK1fFOvF4hJ7/f4Ok6BhpRREhG&#13;&#10;YAiUfLxtCKvxMQ+bEPaRSSs/myYueVxk1qx7+8SEtuOBRYsW5Sta0ka4QcPoikzGh+L9xn9o3X0B&#13;&#10;7dQHRa5nWg35jOekd0S2xS0lTzxCbveMvbFCf2+cPiAefbfCtds2xkLL+0I+Hh/tCARFeU4zyGhp&#13;&#10;TTzC3/KCesfn7oP4hvPzP7dtSDdvub+P4xM+ilxSb7/hCY/Dn/6Hh9mNHUSek2UF4EyAx3Jf8AiX&#13;&#10;RQYU+VniJoTjd1yMa+V5ye+QXENWdH/xs6mrndPTVIQ6bGBEf0G7KdZO5Hl/XDJEt6VX/l6cgnF6&#13;&#10;So/8pUjfd2zbGzrZpgY/ku9ohjwlY9tD9BInRSxSSKfHWPXFj8cnBb7a/jjLh0UOz/z9lC57Yuo+&#13;&#10;9ezUFTpBf4AWla/fjGF4w73+mRa7HO3YnRlH082YOTrDbH/ljyp+86b4JMKPm7PAnggaLQ8Kkcax&#13;&#10;t2w3ofb0wJ23BF6jE+ct7Inq3HQwcLgwQGbiReO0MRVkvTPGFrKyLSwKb+ZTnp/Sg4L5r/z3lL75&#13;&#10;pZS+/S+xMKCWOtZOpEdFmksuS+mhl8cpJ/Sb9kDOmv+QS0Um0N32xvd+jVlkBGcsXjMnEdSRLkh2&#13;&#10;C/3WtX2RA8daGLr+/tQVnxRJvuvr0xT0zMkhjOl9x8WgP4QTegYupPO0g4FDgwF6OZ2abmRsxd/0&#13;&#10;omJ3sfh55szRL5xXTpYVwYsAn2ZejbLwL9myZ1e10cTzzLsxv6J3uC/6lushh/kLYrFGhIdcWo23&#13;&#10;69bGQtTtMXYHX4fO0X384tTls20N6EfylceH9VrNWA9rkZ3COhg4AhhYHYaQ1/xxSmvvSOlD/9a3&#13;&#10;Ar1zu77PxDzn0Sm94/1hTAkFpQXGhTJD0FAWAEVDACbbjBGUkPI8P+j8OfQYeOSV4aSOCeauy2Ki&#13;&#10;GQrXcCB2eqaXvqn6pl3Le4wvG8PYUlb+mHxSEhmTGJVmhtFgYRyf2Ke/rwst9n/9dkof+XpLjo2f&#13;&#10;xiqjg8l4K/woIp73ilhFszgmxE8IS0f/k+HWV0fzW7vQrsBAQpnPxtB7N2UaN1Az5KNxxiLKgbQG&#13;&#10;7w40Y4DiwrjEyMRYAbfwxRjsOlKQr10h6JFixOApT4aYYvwcad719xjKKHyO4nOfDWTR53bqHGvA&#13;&#10;gVUmhPjUBFE4WsB4UleA6/Uqxi401Br0v74p8forQ9iHGOblq9/wrLFpWrTZ+DUaWLN9Q/qbG+Mo&#13;&#10;N0638WH44/QMA6zdLSNxepa6lFrZ0RKbfNLehlE376had3P657uvS6vi232rZoVhuQEToi9N3hl3&#13;&#10;i8G6PBvs6j2TGjyKxhnEZ82KSXnsYIJP+aGbIu9LfmRgAfdl8oKnjQl2UeFDKznh3Q63wQBPk7Pk&#13;&#10;LTlBtsqrPzlx1sx5sSw1DH333hjVZVSII1IDZ3ZhjuUUiNNTvtlqzFtxYG8oOSvT6pnhdB0qXPSI&#13;&#10;MO5E4n9tvGC8oy6FvzxNkHmEOk2W8nLh8XhdhDqc+4yUzjm/HtPvPfqHQwH/k8XGNZNLuPa7jGfk&#13;&#10;53Cg8Cu+0nccMmXi6p5uYJxEZ8MB4+lpp52W6+lbm/K+8cYb0xlnnDGscdbyA0dBo0d11T4Bva5Z&#13;&#10;sybnK29H06K5YriDM3UnH8XD0c5dOzNNF93AjmWrkO0QswsR/Ra+8A1xfQovJR/tx094DM8J/cLG&#13;&#10;6PAPvzelN7yj3yT5wdWh4139vriN8LZXp/SsF6d08hl93vnEQ56WnhNtuvpH/xQOdLxbSZo9IV/2&#13;&#10;hyWwHMlduLrIIRllUmxckeP+0P1ib3g8iF92enJ67o/JxIzj06tOPCc9bfmDvdYE24LeyBNyuD9+&#13;&#10;9gJcG8eFk08+OTu+ffcTDRTDKto17sM3uQTH+raM+9KRhQw0xgb4BvrBuC1envpdffSxPrVbTD6t&#13;&#10;MH7GqjT19Lekicc/Pu2+6ffTvrVfTgfNnaL53YEoNg/XjNKCONeCOBm6b4Socl7Y4hqbxtOUFW9M&#13;&#10;k1c8P42beYqUfYCzSXvhg1FZm43f6Mc95672olm4KIHsbAXp0TLdCS1qP/6Em1aoy4JsfKqNB9IW&#13;&#10;fJf37tq5Kd29N4Sa3Z7GrexgZ2euFgGVdGNxhV5yfl/pgDj2nFN/TTg/myDaa/xav2592rN3T9YT&#13;&#10;yjhDTsEHHGg/utT/8ChoXwnwXe5dPT+q4NtfS12Ora0DJIVtPS+wqVcXHXKcWavQgq70il+O71h9&#13;&#10;M6XzL4mHvaD/t2zemndQ4yc845hlYVBYsjylZ7+kCuTaHbem7g33pa7QnRx3mZaenLqWnNSTjWr3&#13;&#10;B8rG/2VOIR2ZixfoC2j2aNJp+7Rj1/b4dEGL47MI3YZM7vNOPQJyhHp/eh4Le2LgddeBDgYOKwaM&#13;&#10;I0X3IyfIR2ChmrGl/G5bKXJ01WlVeN7LqyTbYnFA5Jni1JDuKeE4bfti/5F0iKKjSUX+Gz8F+q86&#13;&#10;ugrkP9lB9lv4NH3GGB2nSbbd+NPU9bUvxMK1q1P6Tiw6u71R56fEOP+Qp8YCk5gQPOTSRmTn0sHA&#13;&#10;0YkB+hFeNq7ic7rmhg3VJoC9e4+LZwuz3j5WtaeDCcZy4z19XsCvdLbyG58X3jV/Vb8+9uexqlS7&#13;&#10;fGbP7XMa4XBlVbtsD1VcJZUPVe6dfDsYOJowMDdWJ/z5J2O11AfCqfW6odXs5Ej25r9I6fInxqRk&#13;&#10;Zdt3GLKsPjbxIYxMRggkRoWiYBSjAqXCyoxiFGqbYSdyzDDQfdZ5qevDP0vp859I6e9+JxSvQbJ+&#13;&#10;7sNitW0onRc+MrTVZie3OfKO6Fsr8IvRzoBjgCnKpUFqctDD+JoxPJd4+00pfezP+zo9wy6SYnF9&#13;&#10;03HLLGrsUwxKDb9F3FXw2Kel9N/fTum8h5aYw3KlIGsz5VgwCPvN6FGcAdpOuT+sA+5haf3oCrEL&#13;&#10;bFOsbi4r6uGPYsIoRx4M1xBeaqMPKF4UMIZUtAj/jHyUn7GUMZxpjPflKDzyjLxjlD0WgeLI6AlH&#13;&#10;cDYiA9HuYNDoyzR1+mFFgX5GM0Lhx3LVT/gSPeDLPXtihW8YOcUV/mXsdM9wbCKeV/s2Vv3q1wnD&#13;&#10;NGT+ZOu96R9uDQPhwVAnJ4ZTJ5xuWRGPelJ+R6MAe5ctjAN1r5yK83Pi9PTe+25IVyxY3uT4LMo/&#13;&#10;OjUW18da+BDIMsE9HoIzwfdqixMMbXg2Z862TB+OtLX7J8v7cOxOnFwZ25VH3sHbpNhZywHk22iF&#13;&#10;9+RBN5A3nNMLOJQGMpLql/UbYlfX9h25PPwsaEt/cNqchemqeUvS5+/+SfRDpOueGDs+x+VhZKyM&#13;&#10;7cY/u9uEytGzLyJ2p2fPPSmdOvuE/qrWN/6hj07pae8Kx+ere59ZGK8ArGRWYidHAbfGxLD/NH3P&#13;&#10;y/NzIjz+edFcbvbhAZ43ZuEVehpZijfgH+2Q19kIFEZk/TtUQA923zE+y1Pe8kOT+l+eZM5w8kRP&#13;&#10;y5cvz3RL/3BsqfyXLl06YD7kQnFuoME777wz14PsQE/jY1eb3Wp4QTo6K/r0HqDXoD00LD16Ngnf&#13;&#10;tnVbfg8d+x5uofeCI+2Vn6uOJWfsPpIHfHiGl+Ag60xt8Rt1uDbo+TfPi2/j1eihFDLQ9c1BX5+N&#13;&#10;8IHvhK50cVPKWeMnp9evvCBt37M9XfPTL1bPuoNngq8PBD52hsRhS7c7z5UUK7RVkWLwQNz4NmiW&#13;&#10;/8Xp6Xhbzq7pc9MrVl6c3vCgMOa1gO9gczTeH30xL3DnSFt6QDveJi/gD824wiEHOIflpk2Orr0n&#13;&#10;dmzeFlWoduWtWbMmj9GOVva9Y3kW3OpDfQnnrsAzNCSOvNMX6IJMc+0fwgk2/+I0Y84n0r77v572&#13;&#10;3fvPae/dH0gHNgY6QiRkgU1oF6SVK+SVwFEaIe/wDBViwqK3pElLnpImzFgd77cfT9esuT1wMD4t&#13;&#10;X748MgqREDIb3dF1GKM4MI3r+LfQFvrEb62AjvGjdsMzXNBl5sR3VAcD/VCNm+pZ6cOt9L9pz460&#13;&#10;dl/QfnZ6VgiozoUZLPeRPc/+oujHaHjgL37t2Zru9A3FOsQzfTtz1sw0fuf4TFP4sPA4OsTn5KL2&#13;&#10;wSEgC9yX3+Vaz/qouV9zc8z13t1cHeMJn6S1FRWiemmTnBOH0YX7IxS4JW6+8g9xhPbJseA0FhU1&#13;&#10;wG7tfY2dvuQ4GsNHdYBX48rU4EHHTraFuUH4c+bHp3FjwQQch96Qj0Rum7g3Eu0aV8iA3bFAwW+8&#13;&#10;oB/VBz9MjVOK6CFHNWRa1SmjBDKlCfDBUd72pvp2fhzrGMDr5sfGE3MLPGn8JVPpS3V5Oqy2zuwd&#13;&#10;jyppPKy3+ySmm6oPOUHnM16WQMcQx1ZBR1NnegB5QrYMR1/tKfgr/xgbRp6Sur5axWDVpnZ87saU&#13;&#10;PvcnERsh1Lzut3w0dT0q9KaQix3oYOBoxQB+wEt43Hxpz57dcd0Quvr2rEfSOVt1wtG2ha0V38q7&#13;&#10;zNfwLpuF47TJIHPWYtcpvEufG1ifH23Njr33qYQd6GDgFwcDViY86TkprTw1pR+GA+l7V8f51OEY&#13;&#10;+3ENBefGfRwxk858VEqPeFxKZ59fbemuJWm9JeQoBiaWrgQjIxJloggnE2xxhKUgnQl3Bw4dBrKS&#13;&#10;dcKSfB5595kPTl3XR0dfF8awjXfFMVRbY6IZO3hmLEhdi2Jye9oF0ecXpnTKmaxCfSpVjOX6zUBC&#13;&#10;MSxG79L3/a5+/vpXQrf7SHOe7DF5l0tcVbSuEdIQzZfZn9ZFqEMc45R8JNo3rQ4hUN5N4NGsQdU9&#13;&#10;Gka76LY4WwzC6B+di6MoT582PY0PI9UvMjBGZN6P4x+2bK6M6eQDxYWhBA7Rz0iAXDE5KUZ6+VKK&#13;&#10;5EvRGUvjlHZQ7ihV+2JSp3+Piwnd7EOg3I0EF8N9Bx/rFzSNX0tfDJiP3Yy33BSG+Fit6rtEd1wb&#13;&#10;Z0HG/cGQE7NDvqx8SEpnXRThQfFdt7PCiHZ4VKu6QbLUHy2QT/oND/eEcNzt39f3u6FoCV9vbThC&#13;&#10;yTU4Wh8TeYZ69IS2XAXPC2zatzP9dFNYC3dvD1k1L+Rp8HwYtKZEwP11kVbeGe5VHsxYcQh02s2g&#13;&#10;ZUdLOC/ShtvTtzasTU85qTnHCYF7fFH62Visr+FBnCs55QpH7skv8g09MFag8cKbcIlntTvM3LFD&#13;&#10;tvfIPnHe9Z5rK4hjaFAO/lEGA4l+g9P6eCENg6bn0skbbfbnGKmXdepxS9IvnXBy+vyEwMvBfRFC&#13;&#10;rkQ9o0VxxG6Fv9H0heHIWpzdboqjx87SKO+KhSvTKXMW16tT3UvbrlCnFTzs0XGCwSPiO9ff6H0v&#13;&#10;huMksPUQiwWdCt4ZYUeEVnjLh2JHzsPaFtOatN1v/UMOwzXa5mQiG+B/27YdPRNMaTx3HYpslW/h&#13;&#10;FeMlWV3yRYPyR1NlAt2ubq1xHDPeE+THkQnQl3rJt9C3xTYHon/QfaEp5e/bvy+Xi+bzmB4Tdiv7&#13;&#10;OY7Qe9mtIN+FCxeFY/XE/KzgyHvo8Z5wuvmOnPLID22tgzqWRQToGn4dvUhPMpZ4rrwybhVeq+eR&#13;&#10;rg+9/D2/197pyV5ORUMjnOIhnrNjPC498MO4+/WQyx+OmzNCLtfggnknpTesemi6Jpyf6c6fx1aI&#13;&#10;cBI1nJ+cD3nRQN5Bh4ARcgsEHjIf2PVcdno6qmPOovS7qy9Jz15xXjrBt0dbYHf0B3zsCXkL1+Qu&#13;&#10;p2QxRqIbONU3+stzAd7hSjqOT7/R6rJlN+b+lYYehibW7FqTZRFc69fFixanhYsWZoOMNECfoT/9&#13;&#10;ij45DfVX0W2N8xw2dD8nnHBaj2s6Fz3wMn5OmrjwMWncjFPSxBOekPZv+1bq3vbTtH/Xl1N3+IAP&#13;&#10;2kUXxREXgA8wb4AMnbZryspwep6fxs26OE2Y+aA0fuapcapt80LD6q2QOUErN9xwQ64zR3+RmfAo&#13;&#10;aBNcuC90WPgaHtEbOaqdAK7gHg8ZA7yDt8j8/O3OUvAgV34bAq6dPNgVO3/3oYs8XkXCSFzE2SDZ&#13;&#10;juhxrkp+012EcMytD15vBbgznsELGtJ2AU8PZZxpze+o+/39GE/+7nvN1Qq1pMfpmTutF1v6JW85&#13;&#10;dp5+DEvZQbq+9vo174qjJa9scnxa1Do5eLE41fFRAbxb9HJ0NjvG+DkR8FVbUH4cVz0U0Gd4lFwo&#13;&#10;tgULAdB16Uf8TE4cEzAlxoyFp0dV7+ytbkNWVDK31k+9KXrviGWBflCHefNDWewH3/V0nfsOBkaJ&#13;&#10;AQsit2+3C8tcfGsei+gyZCm5gC/b6jajLHc0rxuvjAMCWaGOZItxth7IL/ECmUa2FP3Ae2UcbleX&#13;&#10;7jj2sutLn0npVa9s2kk/IEeHmtb1lOem9Ge/m9KTXxBz6lPaZd2J62DgqMAAXpg7p1rUgD+My8Zn&#13;&#10;gGeKfj3WlaXbKhsP4knlFP51UktxguJf/KxuhW/pfu4H4t2xru/RmF+vBetorF2nTh0MHAoMOBtf&#13;&#10;uPxJYch+dhy7cEsMzveGYS2sa77R4Tjb5atSWrE6DHDDU6ApFYSRYCJdjAnFuEw47ohyJsdxYJ4z&#13;&#10;fBFGE2O1uW+gdOAQYeCERakrQja47gjr6row1u8MS2oYJrribPa0ZHkc0WVvzAAQhoKJMdhYqW9X&#13;&#10;lCPcJsVuiXaGj6ZcrOj94seaovLOlpkRRQLnybfHtdJNxHOI6OMjrPO8AW/6s/gWxEMPmeNzn28X&#13;&#10;xZF4aLai18oATIEX0KzJNro10edkkM5A62pSztBkQJb+F3GQLca4ghtGuaKkmBS5HylQZjhRGLSV&#13;&#10;Y3X37OOqo60oNWMJ8lcO46G+nhl9r/6cNhSwYxGKkqruJn3oecC23HdPSv/1tZS+/On4Nm+sYG2C&#13;&#10;MJjnbQKs7H+V0sv/R0pPfEGsXg2D+4I2zqCmdw/dD46G/qA4APFrPehfvynReP+Wm2/Ov+fMnpOW&#13;&#10;LF2SjcN4vp737VvXpWu3hANmXBjbwmGQrdshx+xuGUuQm+P8soxEdyzoOzekr26P7+iEkXk2h1+B&#13;&#10;SLdrx65Mt8Zf9KrNQD+T167kUpFp2kReSYeHGML3743v0oQMlpY8G41BEb8wNDO4k5HqIKibK/lQ&#13;&#10;+GzXzvhGV+gHypw71zcYB5cVU0N/uHjesqC5MBasXxPGwL25Lw6Gs2JPmNx9KxW3jqRX2BbZI/dE&#13;&#10;/Xu/Yxj5y3D+KenCucvSVM7oGhQDSr+Gn1PPiJ18bw3H56W1txq3m/pGtY155xtSesxVKdVWxbdN&#13;&#10;N4TIQgfkMpopDlDyzyp+MgN9CNKgBf02GKAlAd8YC4yNAuc2PtsbO7Ltzss7dNB1G0AbykI/8iKv&#13;&#10;1IlMlpf7WXE02fjY4SONOgtlPNYWZan3whMWxokUk3Nd0Lx2o81STzIAHeKNeTGptwNMm+vgPRN+&#13;&#10;5ZMTaFqcPAAe0v+lHuqvHDoDvHlPfcShccER1U2wc3vq/toXU9f7/rkpOi8Emx1RyK0QNALlYww1&#13;&#10;K5+QwUle4Htx85VYKBbfF00Ll5bYNDV0t0sXnZa+Eu/+0viQXetuD6EReuHeMFxYVFFkmT5u7efA&#13;&#10;ca/zn2cvCo4d6GnO8ekPlj04PX/1Q9Ly2PXZDsgSzkj9hB6M42iLw5IsgENp4KzgDZ7gDf70fdEd&#13;&#10;HEnqmd2/8oBvuPcNIHnrS3iWD8a3u5cz3G/9I61+LjyKxvz23Mkm+6Mujj1GR5w880Mm9jnJJL7B&#13;&#10;OX7m6TlMTFfFsbdrwgF6S+recWfq3n1P7ADdHItnqg4ZNyF2l05eEKehx3Fg05alcbNXxbBxQjs0&#13;&#10;5Tho3rJlc3bK3hxjUesRtNpX9FP3cKGexYmv3tqJ3uAGHcMt/oZ3oO1Fn8kRI/ijL1tlQXeczb4f&#13;&#10;3g8bkEUYoRdyv/f+7LmDK7iBC7zPmQ4HePhYh+7//NfmMY7oIlqyrGgvXzNzQN/4wB8RFuKgZxHF&#13;&#10;l+L+ybFY9hGPiZsKxjV4xreLfVur9D0aI4sFMhcv72/wZHl3JFeLEPYEHeNpfE7monVygEyYFTt4&#13;&#10;p8d3SCdOjJUFRyHgD7QIT2iuB+yuXnFO/PxyT1T+djf8Y/5WudubqnEXabCYRS91OPHk1D0zvoVe&#13;&#10;j+vcdzAwhhhA08ZWYwl+p4cB44lxhk5D5zvaAT+qp6DedIcd8Q1O7TF2lrHCOEv+SKeN5M70aWG7&#13;&#10;nFqbd5XGbosTF/798yn96itLzPCur3lHKJGhU/3m74c9NvSqDnQwcJRiwGk5Fi4a6+noW+MIfDKB&#13;&#10;foV3PBPfNO6NUVuMp/IWzAuUSTcovEs+qYM45fsUydRplc5Q5rDiHwh633BReuxrusNtcSd9BwN1&#13;&#10;DJxxbqwGj3AIgBGhGHYIIAYlgWAqwXFLhFaZfP8iCqFDgPqBs4xJYhJaYLCJksmmMGz40XdS+vi3&#13;&#10;m19rcnq2KzniRJfJOMNetZioykeej39ac55j8KsouCbYBnADIzquJti9ht9SlAGfIuw9BibvFaOx&#13;&#10;4xrnz5ufaXtEeCuFHGNXBhB8zbhG+aCYWORACcLro1GC4JmR1CTE5Eu/cNLIe6yBYZS8cjyispTh&#13;&#10;CMdjYUI3EC70CzxyNsDdwDI3jCvv/98pveXPB8qy99lfhqFeePvvpPSy14XB3aqFowvws4B3W0E/&#13;&#10;o1+8j5cF/Y2GXb1Xhzu3b0rf2rE+DIshFxvH+sVSkB6fRD3taO6JQstSlB4HzlZlRZn/vWdbunXr&#13;&#10;fem8cL4VyGIzjIDbNla7gCj52koGaUeZpLhqU8GD5/hJmpUrV2b+JdPggkwzRo+Ud9EYA7P3HVWK&#13;&#10;/kxc4Ft8OXaRvFAfdMkoPTBtlhZX15Wz5qUPnvGo9KJvr41tUhb1BLaijL0Q0j0y52dQf4/Tc5+t&#13;&#10;W+W7nvvD2jh9dvp/Z12WTpoeBswaHAhdB4+RU+QFZ0Qf+R/HAqeLHhULz36U0h/+z/iWWsv4WMuv&#13;&#10;7e37Y/HPS17d9tFoItF30dlMGLUDD7jn4GPkIsv1mf4ZKqBBweQUTckr64DxrczJm+PY8Bgn9Xkd&#13;&#10;8KFyvePI6v2xg6uMregEzaBVMhrNcPgYi9EVQ7O0jFfahHYdSWvnn9MY1qxZk8cmxq7iEDI24Ycy&#13;&#10;RlmI15/zxDvyLuOc9zim0Lf60HeVq37a4Kr96MBzbRIHlwISbYJrvpy63vP6pqhEZyp6U4/9PBN3&#13;&#10;6EnxTDCjZTjfHKHAb78tdPwLmhyfHk2Jul5x4hnpnvknps/e8r30ihuDBu/9WRB8ODPzznUyLfK3&#13;&#10;a6/UMPg180DmhTDOHYwFAJOnpEtOPCW95bRL02OWnFlKbXuFpxUrVuS+tsvy1ltvzY5LV7iGC3Qg&#13;&#10;oEO/XfVJf+A9/W8nqDEafRVdDJ7xIXrzXdiSF9yjE/QilLLQJBrXd+jn7rvvCTrdkU94uOjCC3N9&#13;&#10;+qsHCT1u2so0KcJYgO91XnfdtdnxSR6Tzehe/dAzurKAQD3RludkjWdAWzyXHs3BAXwUvUmbpYfj&#13;&#10;kYK8KlqenEml5DMpHOtTAodBLPm/eLL0UIGTCCpwjRDlz4rjv1uBbIYPuEFTeLbgqzXtsfi76/Of&#13;&#10;bK4234NuwMcDQuO5+RZW21hLfMMPaz+CyiMvfFwHstq4jhbd4y/y2DgxnDG8nqd7MtYYZHEDWiNf&#13;&#10;5Ydm0e5AcqE1ryPxm2yiP8GJY3+nBZ/2wPxYAHLm+UWyVtGb4kItzdPs6Iv++o385fQM8dvH8Xn6&#13;&#10;2alrUnP/RKoOdDAwZhhA08ZV40qZE5Cjxu2jnSf7QwJ9YMq0cIJGoEfQ4cgzbTReGHtdxdHjZsX4&#13;&#10;uTJ0mT7wlc+l9OLf6BOddTfsn+Vx47H1qLsjbGn8LpfX/a9KZ3vCM0pM59rBwFGLATxP/6QXkAtl&#13;&#10;boRX6Fh0TTr1oQQ6h6AswMZQbDjqszPmmgI9GP/SIdTbXK5VnzmU9Twa8u44Po+GXujU4QGPAZMV&#13;&#10;ygRjmQk7gVgMagQUpYKxghGCIJoRq6nGH6UrOB/wnTWWDXTc1LU/bs5xWvwkec21+5vY5Tcak3Hf&#13;&#10;O/NO3fF5R+S5/r5Bj2DO2QzyB+2hR3QoUHgBY1IZHItDoCj5rVmiW8Y3gy6nnPwchccwapIgHxOD&#13;&#10;0RgBWss82n6b3ONp7ddmeNTuwvejaTsnJCOevE0+/JavoIyxBm1RHpkEGM3JLn18rALDEfyhd3Rs&#13;&#10;tX5REtu2ae0dKf3eS+I7cbUV6W0Ttol80/9O6Sf/mdL/+WQY3ON0gWMETH4pz3h18eLFWTGmHDPi&#13;&#10;GZdaYX0cFXn/rm0hx0KpbzgI6vPa1vSj/S3vA2RmDiFE98W4uSNmzbUNVhPi6DgONzxCLp100km5&#13;&#10;PXXZ5bja1mMN0TyehQMnMKB3Rm08UAyP+M3zkYCJjzwZA4vznby1sMAz8sFzxlL1Hu5Eae7EaelJ&#13;&#10;yx+UnnLPDelzd4QDZ1fgJdd1UnZ+htk0dn5WDmQtGKgVMeJkU3ocBJyPt92fHT1hpbCTNI439h3D&#13;&#10;Zy8/Jz1p5YPTrHHNMmFv4LHgkvzHb9rUjn7S6efGd9c/ntKzv5XSJ/4swg8GRu3v/VpKV4Yx5LyL&#13;&#10;B043Bk+Nf3Y84oX6BJJsLwZpbRLwzFBAuryLcsasdP/6+yuZHseg37v23ixbTUCLgxCd1AO681ua&#13;&#10;iXESSTGqSy8O/RinBfSFVoHfxcFTxiB0xgGib8h5tKaNeMREvaSTxn2rMU+cduMPZZGr6oBu4UdA&#13;&#10;AybY6myMUga8CXhTnHq0w1137BjouraGUYZww5wrmm7iwQYl05OckmGTwJ4I9Z1A3woZ7njlNgve&#13;&#10;Fk2ZlV546iPSo088PX3r/tvTNffdlP7+/tviKPM7I4/wgOTdzI0yOP45RWcuTEviuNxfWbA6XXni&#13;&#10;qenM2QvTnMntnZO76fuBD7jWXniAE+2GQ+M5XNGZ4BFu9Rm6K/0ZrekD+uvee+7N8oksk5bMPvXU&#13;&#10;U3MZZAu5ZdcmJ6ty9BWHoj5QBzSiz7wnTvn6TL8yeCpDnVcsX57T9anEIYhgOPre976Xfvazn8f4&#13;&#10;PCutXr0640l7yGLzJ/UsC0jUVx3xFRwUcE9f0b477rgjG3zQJfw6Mhf/jIXupF8rGm7QSFRgTuxU&#13;&#10;OX5iWHkdB85DE7rHgaDN2BtaqjemV/JaGVlqk9UTj0tLJ/XdLUM204O0/VDpjmPasOFmdkvLCxSG&#13;&#10;DEPAuyRCq1Xs9m9UWbT52x24dsRlWchCRqPFskBwuGO4IvClPDfHt/bQOp1En2Uj5cxZ+RutaHsk&#13;&#10;ebdpwphGOWI9G1jj1IpdYWRVf7ItjyuhQzY5PmPHbNc55zeXz5kZa7aqT8A06Lku6ytCr5yeMbVO&#13;&#10;G5pfTy9+TEqzaspgy+POzw4GRoMBYyidyFiNto09PhUwL06UMM6002VGU96RfNc4SZbRUfCw9mq3&#13;&#10;QPZMr421PfW8/544qvaFseqoJ6a6sabPNKGsISNn8TJ9TrBO4f4Imb/jCp7/zJRu/aXUPStOxali&#13;&#10;On87GDhqMWCMo1fROckIOiqeoW/TO4uufbgaQB6ZGyoX/5JdeNeVfl/u6dTkFl2YXuG9uq3kcNX3&#13;&#10;cJbTquIdzrI7ZXUw8AuFAZMiyoQJDEHjSggRjq6Eo0kOA8TWKVuzECK4hJEaW3+hEHw0Njb6M912&#13;&#10;c3PNKHkUwKGoczQ+oWcC772A9TdUx/XGqtkCB2NyvDOMQ4XO0Fh/dMPwiM4K7bk3GNI80VsZAOXB&#13;&#10;oDmUgRBtFyOwwZPRDE0L8laW5/KW7wMFGCXwL0OhtjKEmRiYNFAm8DncjBTkXSZb8Ah3DNnyh8v+&#13;&#10;+nik5VGSKEObN23OBhcGRWW1c3qap3T5Ttpdd8fEZW0cNRjOljgiNE0PIo/jEPPxgo4OPwpAvzD8&#13;&#10;krHwhhb7hbtvS+lTH2rv9PRaDw/HPWONVatbI9Thk98KB8174luGL09p8dL6k6P+Hk2hXXIC7fZn&#13;&#10;ZNsWjse0LzwMtV1RdTvVWDaUGMxik0BUiDJjYclm5deAE0DfMviTOfqdgWIw8A45J3TFhzGnjJ+S&#13;&#10;6b5MEvC3fAZ0lg9SCDziXTxGPnIMwrE4zgcOZvJ3pDAvjtx8/RmPTlsPdqV/v+N7wYsNC0QcRbwv&#13;&#10;0LUvcMf+MBH68j/XXsDPVYidv3ETX4KLiAi+V3cgLI37wio5eWq6atm56dXhLGp1esqJfIIjfGZy&#13;&#10;pZ3u9YPjMuvl5ZIXLUvpijkpLV2Z0lN+Ht/SDY/X2puCp0KW2Ek8a37wz8nVCvBTzoh0K2I8bO5P&#13;&#10;MphzKX9/Leo3YYw+G4AWyAr9To5zvgi7du3OV32nXWWSWZeRnmm34J5BW3Cv/8XjM1d4ckUfxYEI&#13;&#10;h/JDD+rhGV70vjqhbfHwrX7yNNmWl3jv4WH5SF8H8ryMWfpHmUA7yHv6QBm74VbZrXQprTpLq2z8&#13;&#10;UfSIEidP78GdtstTWvWbHGWK7wNx1FrX1z7SHG1zrSEU8fQnYEq8XVucpHWx8LNwfN76aymdfV48&#13;&#10;6AvTYwfymbMXp8Wxe/nieUvSs5c9KN2+c0u6cVfsfI/vJe4Lh2ewT5oU+F8xaVpaOnVmWjptdjpp&#13;&#10;xvy0cmbQ5wCwM/qJcxl+GEHgWp/BgX7hhMP36EpfoAk0xVkJZ/BVaMFv/SZIvyfkr76RH/lFjpR+&#13;&#10;0vfi9GdZxCRPDkPjoLIExhr9gHbQW6mH+FWrVuVdLOqnvocSdsdCuVtvvSX9/Oc/T9ded13+hjiZ&#13;&#10;yHCDvuGFHsSJCdC5+EXxLVppWmlcGrhRb3wjSD8h+locWhSHjkcKeFE9ZkQeXVFWgUVT56QFk4K2&#13;&#10;u0NmRp+RqkGVoSpYfkLyjh3Id78/IO+EC2drOPiXz2rekd4d9cCvhUa0G04fKAAFY9Ka1kwCZ+3A&#13;&#10;cfpbQt/V/2gJ75CreHUkNIXnyXT8J7jXP+RFMZri7foY065ehzOObBLoSOpf7v0W/MZr2tCK1lxP&#13;&#10;n4N4359Wp6OUisewn5kFW5L5FrQUcIudOD1jTUrT9z1DhUi//qaU4tMMHehgYCwx4JMEW7bi8+pb&#13;&#10;fuQ+XjS+zo7PDDhC8lCPj2PZnqHmRf4YQ4uOgY/pFeInhbxrgtCT0jX/mtK3m2JTOiF+S5qHx5AC&#13;&#10;WRCUazC0xWpUC+liLX8PWNTwX99IXXnBGoWuAx0MHN0YwBd0afxCPtBX6er0bDLDYka6AT30cACZ&#13;&#10;ZG5QAh3ZOG1+Vq71sXvHtpiDTN0avB0LcKd4rzrC95DVNT6pljYHo4eu0x2464oNX/mzJD41cgjh&#13;&#10;0OZ+CCveybqDgWMVA4SjyYtASJrkFCNTMST5TVhRMgQCyySdQO3A0DAAlwabcjUI+D4LvWt8A5d9&#13;&#10;vlnUJ+uYZcV3hrpDQHfFty8zTAyxGcfFtds90Pf1eMc38OowLPsRBZFyWM8g7nfckbrD4VSP1lbG&#13;&#10;NatufSPOwCtod6EbRswywS4Tdsa0QpMGZe+4or/hgrLQqjzQtwG+OB840wy4DAPovtRtuGUcTelN&#13;&#10;7Ck2xZCobtpvQiRo40hBX5EN+tSK8oJb+GOUJA/GGihBlDXtORB0ZMeFHUCFfurldW/bnLrW3JzS&#13;&#10;T/8rQjhZbv5OOPnDIc8gsSLCykeldPpDU7rwstS9/OTUZefjML+ZXC9vNPdwiQ4Zd9E6+iZX+wUT&#13;&#10;uFe/tfmxyRubCp0V4xXmC/bMEzu+BUd17YlQ4A3vTOmsWNW++OhxfMKFAOpX93ADyEy0DWfoG621&#13;&#10;49e9jLrxPbPDDw3kR533hdxrBfUl5wT0bAfGYJMN30kklywgKTAzdlj4iffIV/yIdkbDe3DsfXIX&#13;&#10;fl3hXv1GIy9KnS8+fkV69ao4nje+rffdu38aRsKYXIyPfuoOeR671faEw3hPEK9hiATJwxF0RjvZ&#13;&#10;FJl5Gehzw4sh/UAYNbojTJqQHrL0zPTylRekC6KcdkBWkFHaqE07dlSLX8h+z2aGXJwYz5pgevDi&#13;&#10;gy/OAfa7dm6LVeOxoMIE6Lh5cVIvd0H/oJ/XN47wycaoKH8sQTsE9GHcJEfoaOjBpDa3q6GrlXET&#13;&#10;DxUDcNFB/NbfGjMhjqM0RqovXPm2656GsRjvoYliaEIX0pS84deYgCbFC5xaHFze5ahihDfRlkcr&#13;&#10;lLzQH+e7OnCISG9sEa98Y0/RTb0DBwXQMRkqrXRwIoCid9lZbTzEM+Lwoqs62f1T2lPyzNdbY0z5&#13;&#10;QVNMTeYORAXxDvnFUK6aCBtBgxsjz9sj9OP4rBKFeJ8wNdbrLEvn1o7O3hVO/73xHU/tnRqO+IkV&#13;&#10;x5RXBrwWGVrGcbSizbNiXJ0T37iDP32JDtBGweGWTRUu0Q38S4P21IE8lpZMKrSD/uC4VX7AvUD+&#13;&#10;wb17/SpfeeGbtWvX5nv8uSROdtD/8l26dFmEE/P9gI0c5kP0v39/HFge5U+kSweoD6fnD37wg3TD&#13;&#10;DTdkvFxwwQX5+F60or3arY6cx+69g2bxElzANTzIVwDSwZ94x0lzIEmLluFavnCrH+q0nV8e5A86&#13;&#10;Jgvs1sZr8F9gcsitU8IxniZHnEUjmedj12dUNtbUDCjLSh5DuZKVQkiLuAlit8M0jl8+PXbkr5zJ&#13;&#10;ktwL0k2IeuHx4ba1N5ej967q8Zb6aXQGN21TNJ43LpIVmVGezD2r3PVc6QjrN64PntoSXVstpENH&#13;&#10;eKetTOt5s+8Nui28Tz6Qp2hUPvgZL86M73hOjJMsjjTgXXTvqs74sfCle88Kf6Ex8saVfMPHfXrB&#13;&#10;N/yuemZK//K6CLXWWUQo8N2bhpLlpW8saAnVoA+85jUx13hkn+hORAcDI8VAoXP6jfETb+JL40UZ&#13;&#10;u4fL7yOty5F+D1+TR606Rk+9Qs9Pn3lPz898g3+L0zOPya0yuDEY0tnwufm1OXSBr3wqpVNOD1vb&#13;&#10;AHP1krZz7WDgKMEAHjHe0TPZ0oyRxnb6dtGvp4RzcSgqyVg1yTgs0FPJNXMS8kzd1Is+vW1HzG23&#13;&#10;b4kFxONjMV8c3zu9suWWtogfdZ33xAB+3z2p+547UtftN6Vkk8HWjaGzhwCwWWLpyWE7PDMWQoT+&#13;&#10;ujAWRjlNbIyhxfowxrl3sutgoIOBATFAmShKlIRFwTKhJpR2765Wi5s4mLD2Z8gasJBfwIdwZ6Bh&#13;&#10;3IBLgh7ANyFuMpmNSaHA+mZLO+iOCW3XbSGYv/fN1HXztXGszn3V5MsOtrMvCCNtOHUWDebQiLyj&#13;&#10;zCZonVg3PWzzw4SvFWIw6OpqmQg3DFraaxBj7CkDnTYzBuXBLZ6bpBacoL88uY6rdGMByip0zfDE&#13;&#10;6UkBUDe/lcNo5ZsYxUg1FuUezjzgUJvKhEjZ+JPRmZFytIB2GbddAXyWb3+NNu927zNkaI8dIYDD&#13;&#10;c2HsFkFHfSBWaXV94dMp/cpv9HmUI0KXSf9xTfwR/iR1PePhlSPx4kvj9+EHSh48onnGGMof3mgL&#13;&#10;99ye0mff0vzI5C10sh6DeqvMCN7LCqE0HL915+fVH4zJ22kprT47Hhx+KIYqV/zv2i4ObsQzjDPG&#13;&#10;GYsYxdEFXiUvyYk6TLTrMnZYVtBOUNVTj+V9o6zohwkt9Nkdjlj1x5/qvi/a7Doh+rvUtF1NdCla&#13;&#10;r1O7OM5/wQQBHeERBvS2fNEu45Y4dGhsMhbhZ3g3UVJn8hGfjxYev/TstDR2r70ojODfvyOcn7Fi&#13;&#10;PU0IIh4fgTMxyo7lLnEELoxE6Om6uEHLIrIRPQzpB4KY94fzNPB30eKz0gfPf3I6ffaiAatIppOB&#13;&#10;QrXbbGPI/a1pzZo1+djsgfCnRmla4EBoQI4rP1qu8Lcj+sYYU8Y4E866I6LllVH91D/6S3mcjfjE&#13;&#10;mGbyCIxtxZmiHvipBPUTGLGLMdhVQFvoAp2hDaBt8iCz6gCv0paxnvHNe+rhHbQvzWDjOb4ozshl&#13;&#10;y5bl8Us52meCDgovybNVZuIB44TjXPWz+ihTndVjX+wSnj+l+hadusGVeO1RRmlnLsgfNHffnT0/&#13;&#10;8w2VBDoyEQxECbXXJJsaITYoZwgWSBvWNn4M7zI1+CXczsN6SRtLe/Wr/ocXvA/nnNyzYlceOiED&#13;&#10;CpCz+hFdcfDBpx2O3iG78Q0ZzNFWdpdJA6/6R7l9cNrIXHo7KNXD90DpFvK+6aab0k0335yOj7JP&#13;&#10;jm9pPuIRj0zLl59UqjSmV23YGW3ftq1aLDAnaIz+rQ7XXHNNbjN6euQjH5nOOeecnrbgLe3EJ/gP&#13;&#10;joxV2qzt2oE2J8V3LX1LcMaM6T38IC1YcuKSjG/3jtMteMNHaF258h8M9KV39a/x8cc/+XFatLg6&#13;&#10;ZhdvF7hgdvTrCavju7HhcA/HeeqOo57j+YQgZKl6U5Y3RnaNg1Dzv8rxGeUc2J0umLkgnXbcwqYM&#13;&#10;0cXU6ZjiAQxPCLq9+vbeBu6LWwZ1Q9pgCDfuSVfX3eJnOrmv3rYv+JEegJ7x4+JFi/ORl5IPB4o+&#13;&#10;YSxBV/gXHZPdZAFa74+fh1POWKTFg2i+BDJJfQug6vETqhML1HtWHOc+feYQdhUvXJbSW74Rp1M8&#13;&#10;IqUvl9wa180tv/v52f2656WuF/9WP0870R0MDB8Dxhdji7EC7ftt7CxjBR2nAzUM7I5x9lM/rEXE&#13;&#10;bY/uNtCIF8885vxsNT+952MpPfNlKZ0U42gHOhg4hjBAF6Rzl7mi+ZGxkz4qnr5pnD8SQKcwRgug&#13;&#10;6Nf0WjoJvXrTvk1pUxy3n/XGmKvRcwTz6rqeO6z6h86Qvhtj/btfl7o+8+OBX33Ns1N6yRtTOrXv&#13;&#10;wrOBXxz8aUdyD46jTooOBg4bBrIzLoRhmWSYlHPi+U1wWmE6LT4+TgARmr8oq80G64BsTAo8EdoG&#13;&#10;ljIpY7QDhLUByBXeKK1CW6fn7rCW/dPHU9eHXpLSlwYp+dmPTOmFr47vR10ehbQZxMIgmc5+SGQS&#13;&#10;ClyBsCHnb3bmI3wGnY1Xb4U9sAnmh+N17vymKBNmg6l2ohmhTKwNZAUnxXhEgWdIM/i1GjSbMh7l&#13;&#10;j0KnnIImEgZX9GyniXu0jO6PFVpm7MCXDB/FqAaH2qctJkejAf1UjMj6T9/oK6HVAD6acurv6g/G&#13;&#10;F0ZwgC4YJSdF2XXI9qObf5bS656S0ufCoDdU+NQ3YzXoo1N6/7tSevFvx1uD0f1QMx5aOnhEaxQ2&#13;&#10;BqWBnCLdjtf5h3XNGVuJChXZAF85JZoSMHiOCyOQNNLeW3v60RAilz1jWI7PygjGEFatri8OSdfW&#13;&#10;e8YnwTv15yVOPChGqvK7XMXDS7lK6xmFV7z7nFebnZ3HWbU4OZwydps0ICc7BN2rFVUpcadNygwH&#13;&#10;0uxJzcZcR93ixcsvvzy3wZGaU0fJk5qG9yZHe33Xa+dOOx2qSQyc57Ek8JUdp+EMgjv3Vbzr+CyP&#13;&#10;yQ3BO2SFb+fCLTlCRuN7OB+LCdFZc09Mn7rk+enDC/4r/dEt3wlrf/ArByYHqCNkraTkuEa7BeA0&#13;&#10;4zYM6HYq7Q8rcHeEBaelP1r10PSCVRfFEZ8IvBmKAwKfceRoWwGyxJi0efP03D5yf+f2nXEi3ewe&#13;&#10;R1tJO5zrrsCXo931y+woz5GhZBg+R7OcO0NxZLQrkzwkh+kP5P3+fbEDOo5V1m/6S3Cvn/WV8vz2&#13;&#10;jr703HtkdnFQFdpAE+67AvfjglblAeQjvbLJYXRioixPv6vxZXZPd2m3ePhEM3AMB8rW7kJLym8F&#13;&#10;Zegr7eM2sfrYOCOfAupjLJOf+NYFBiWdtlggoz+UyRkE99opGNe9Xxyo7tVd3vDWDPG7obP1xAeZ&#13;&#10;Dhs0o1VMO4L9EIM20gvQoH5DA/Cnb+g4y5cvT/sPxLHPcayr5+gV3ejbQqtw47vEVlzftua23E9o&#13;&#10;AV3R6ezepG/IU1p9CY+eKb/kU2+qeqxde1+WWfpjZTg47aj0fWEOVnmcceaZ6bjZx6UZM9vosfXM&#13;&#10;RnGPHqZMmRzlTcp13xvlOpKc05MjFt2cffbZ6dxzz+2hRXTKEQw4bqWBsxtvvDE7krUZTcHB7j0h&#13;&#10;E+LbgnaP6gPthg9yVruLjolPOKH1lWtJS27hFzRdB/JNPQT3ypc3/lRu5tNoi7GmwKr47usrF56R&#13;&#10;3n3Xz3sXnHTHztTgN/OOXk4rbwzvinNMC3bhIYG8jiOZ06zF6fL5J6aFU/vy/fBKODpTw70+L/Kl&#13;&#10;qZaXPTccn2/vjdoWt7qk59ScfrCecRjpiIitEQqcEDenP7j8ytcDwc94jbw01uFdvDhUIA8KzeFp&#13;&#10;cgANyQNfC/TTaozop75DLWwU6dB50UuKbCl0r754Dm8VOUSeC+o9Lk4zmDC+VQAPUBmLiN92TUpn&#13;&#10;vje++f3JARK2efTed6SuK59cfVajzeNOVAcDw8XA1vjG7sZNG7O8x5943Xc8Zx9XnbzQOj4MN/8H&#13;&#10;ZPoYS5vAghMehizCBpNj8ZyMNux6L/wjGdjKYoztQAcDxyoGjJHFyWl+tD12RtM36TB0TfNjusyR&#13;&#10;BHUk49RHvYz7Rd8l/+gCrvQW6YzzdBSh6NSD1v+6n6T0rten9LdhDxsK/NnHw0Ea4U/fnNILwmYY&#13;&#10;Jz+NFRxZbI9VKzr5dDAwSgyYROah2Tn1jR0Ro8xyRK+bTJQJHYFiUkHomHhUkxDGjcpoYrLN8CEN&#13;&#10;wXWkheeIGjzCl0y8CGIGG1f4cV8CXMAfwVwmZH4PiKcwZKRrY8Xa3/91Su/8wNBq9vGvp/SvEd7x&#13;&#10;ztT92F9OXctWNr/neKKLLm2Oi4VxiV2YkkfZG8gEYkLO2h+25yZYeX7sNj2xKQpOGMjgYN/ehsE2&#13;&#10;2gQ/Fa4cBVbRF8VdengrE1gDmnAoAO6txpc/ekW7jN+uBlo0bsKPnqU9GoGhC74oLcUQiZ4Yyxg1&#13;&#10;p8exTeMnNhvMhtMO/SHv4hxmZEC/xSCOjg8FoBcGWOUqU1v6c7J2XffjlN50aTg9N7eviuazd1Tr&#13;&#10;DZrToONfi0UC88Ka9OjHxVa6uc3PD9EvclNgcIJPdDaQrOz6/reaa4JXaUraxVHUH3hWnJ/e2dpI&#13;&#10;yPj2k++n9Msv7PMmnKMrfd8a1Fecq36pnnO6VGnrz0u61uu4OJpkfBig8Hi4WcLXVTla8u9wuNSv&#13;&#10;jjEZF2k5YgT5AwowGp8ytS/9nTAlviU2dXZaw+CanZ+O84vbCINNdeU9HJAnu2QgohFiR344PZdM&#13;&#10;72vg1c/FoTScMgZLC5cIYfJkfVAZO8kwfAtfBXfoy30xXpIbxZGlv9Eg2eEelOd+40WTITiXphf0&#13;&#10;XbVjUN76rgRHtndFqAP8r4gjD1948kXp5Jnz0pfvW5M+tvGOOHr9/jgDcmPl1OwKwka3EkNwdnxG&#13;&#10;nThH49103AnpOcctTY9bsDI9cuGqtk5PZZLh8CCok3aYRJU+INfhRHvgYVecZLF3XTWhggtjwnCM&#13;&#10;ScazDYEnfI03yCuTS2XjKTTLISiuGYdIpzrqUx0Lb5WrOPm5luB3CYUnylhJNqu/8qUp+of6lb4p&#13;&#10;+akHPIhvB+LzOBnjH1xIrx1ow4RTfeQ/K449nDKl2iFcnsEzIzy68a70e/dWi+UcfT93Xq+sVTe4&#13;&#10;Meaq/ymrT8m7/RjwW2EgOVlPq/84l5TNkQZP8KwNeLGM8XBhHCv9XfDZkxdajJ1CTVCxSFPUoD96&#13;&#10;hEUjpXEp6tEfwAl8aG/p2/7StsbTtTjbdgUt7g0+0Gfy0ydF9yx6uv6FF3Srj7Zs3ZKd1/Bj3EVL&#13;&#10;6MD7HO3e0y/lHXVzz2Enb++hAVfvubbSuzjpt26No+kjjXIs/pFuxYoVQTe8O925nNa2Nf0+uCMd&#13;&#10;3LUhTlIN2bEvBrfuOKY76jIunHld8T3k7omxO23S3NQ1dX6IlP5xPTFw4AjxyfE5BqdL2O15++23&#13;&#10;Z4fuGWeckc4666weHsHL6g6ncEemkItwQOZqj3bABVouugzceo4e4RCdVTyxN6eXl2dFxuoPOFee&#13;&#10;q/zg2nvwKw59yN89+vXc+xyx8qofkQ5vy2fMS49dfEp698zY+em48XB4W2yyJ+qMHO38bJbYTdge&#13;&#10;8AfyztOCwEMgo3J6Oo48nJ9PPPGcdO5xiwZ8/1h6qA/gHR276gf9rl+PC95oWrx6yRUpPTQcn//Z&#13;&#10;aCEDuqNR84b5wBPRm8VvkcEN/MUlKxd0tTo89YkpnXNePaZHtpG3aA4tDAXQDVpCywKa045C1yUv&#13;&#10;tCf+cAIcF/zWr+pcaJ48Ix/hXZ3xnauAF1xHXO/gn/Tgh1XGzTMfktK//11KH/9RRoGu6YONYKn0&#13;&#10;zCen9JhnRX8/KqX5Cw8nujplPQAxYEzBn3TYMr8XZ0wm5wt/jpjGh4uz4Mm8kKXle/bDzeawpbfj&#13;&#10;sw5MSX0Yt56gzb30dcenJLFIrAMdDBzLGCi6Yv68yZZqDmz8N+6a182caUHFtJ758pFoq/G9jPHG&#13;&#10;duO8z//sicWERfclH90L7unY9BXpnahlgbk8miDmfOm6GMv/KMbqT9/c9GjQH+yIr3pb2Cy2pPTS&#13;&#10;3wmb97JBXxlKAua8DnQw8IuLgc3r43zZTalrfRgDHWW6Myb0odyn2fPDQB/K9HFhMLKzbmqeOR1W&#13;&#10;PBGWAsXL5IMyRtCUSTgFzWSjGPMpZtKbhD8QgRJqkGA8I3QNHCUYQLRbgA9CWzApnRp9N6R55M/C&#13;&#10;OfGBd6X0f+MIz+FA2IHSr78+df3F9liZ8qpwarYYEE87KyZpZ6b0yVj5XcBknPTtdyVyY0LOukH4&#13;&#10;b45Qh9MeVNFpLc5xf7fddluOgQ/4giuTVYq7q2CgyoaaSMOohI6K8ciz6jk6qpwktSJGdxtKbW+f&#13;&#10;TE1bJm3JBgC0LTAGMGyhd/3WZwAdXemjehsu1bEY1BgH1FF9Gb3hbzSgv/C2FWGMb4WOGT2V4feh&#13;&#10;AAoMGlCuNuKdeWEURS99Jnj33h1O/s/0dXrSc9jVTXSKzsNawQOGzkOkNsGLnhu7Pz+fui8/p23h&#13;&#10;AABAAElEQVR70rDnRU35DPGHPuNoISvhE30PCP/92ebHula7hiJEpMHTreRw7dea84xfDKUcEOiq&#13;&#10;8KprwXu54gPxhR9KvKu4yhlW0Uf9mQLRTQmetd7X4+RVnrsC5aJHfNuOxhdPn53ODwPvmmx05fwM&#13;&#10;GR3td4yqOawwFoCc7EwLqZbvqqMDu9MV4XhdOivG5xYouGqJrn4e3B32hB2p64Dvawbu4zjYymkb&#13;&#10;j8MROC4WPnWNCxoZHwbNiQz4rZ0Zc/NJDH2OpJsZ18m5H/QjPoZTV0GcYDeTsYo8LoZSMgTPw7Hx&#13;&#10;jPyDa44jPM+J5Upml/aU/q4c2tX37MRJMzno246j0nel7QzwwhNOPDM9/Z4b0zX335r+fOOdoevE&#13;&#10;7m7G+OzsRLdCvBW7NVLs6nxtfOfwESesSA9ffGqaM2lg/WdiGGeKAVSbtB2of6m759qE/+xUxJeO&#13;&#10;EbN79rjjek+wKDScMxjgT9GD6EVwatwgi5VNnskbqIMyu7s5ZKtdnMWgS5/QD67i9A9QZ3hUl8Ij&#13;&#10;cOy+6GXy1CbxJU4++nL7dobtygGm/9VH3voaLxWc5MLa/CnjpLEZnlzJanXUXuWiF2WpkzrAgfZ7&#13;&#10;Jn9lSqN9FjTAjzrAfRlj7B4k62eHI6orO/XbVGaIUfIROJvRsLLVhV6q7uhi//6DuS/gCy4cQ90E&#13;&#10;HJ9LTmyKyou+kBPWH2yhmETSSW/sKcB3saB/ZxDehC/1Kv3qXv1dC+hLR2nH+oPMLxyd3oXPrVu3&#13;&#10;R9pK3spDfxhPtb9VdspXn8GBPIuhVV/rT/2sb73Hoez4fP1YZIZnnIbKlV4+6BXOlVuXAfLW5/JE&#13;&#10;A/X6aNucOceV5vW9HtiSuuPIqwO770sHN/8kHdhxc4TbYxP4jSE7bgg8h7GTk3PCKbEIZVUaP/2k&#13;&#10;CKtT16xVacKUZSEo41MGEziyIawCd3Z9grKIhzP29NNPz8E9IDPpJgUP4gt9e24sh7vCq9qCvuED&#13;&#10;/uHOtegy6A9+pYejMl/Ca/AqL2mUKy/vSwtv+krQb9J7l5yRRnnyk7YOk2Mh0QXHL0+/suzc9LHb&#13;&#10;fxy7WIIgpYn0cZh1mhaIGMmxt4W89+Afstvx0MZfCleMx89f8eC0ctaCelWOqXu0rB/hV7+QHWWe&#13;&#10;hxYK3tH4wUg3LvqlB3yC5IoXh+PzAz1R+dMDfvFPjg/sZd6FxQAXgRiK6Vufb0c+/HEpnXxqPOgF&#13;&#10;r6MD9DcU0BbtQHsCHkUr6KnQEtqW5+ECOIZHdRPqOHavvuoIx67qidYFtO63+qL9MQN6x+qYJwuX&#13;&#10;XpnSE6+Jz8x8LXV9+5NxPF6UAj2XL46FxE+L8IiUzrt4UENodyzI64pxP/PdmFW0k9EDDQN4gIwp&#13;&#10;uhH+KPxpzClj0iFtd3xfL20JY9KmDSmtvzd1x30X/XxajJ8c+/NjgVJ8FzzNnndIqzHSzLvDXtQk&#13;&#10;DYpsHU6G3qG71aGaitZjOvcdDBxzGDBWTp8xPRyElS5J1tA5LXTetcs3NivbZ32+caQaacw3zgvd&#13;&#10;3bOyfkD3MpdQZ7qD3/TlktbcYlIsBvO7Ce64JaVPvK+909PUwFSgvBIqbP48SX3uJrM/eE98Lurs&#13;&#10;lB731JCBo5d/NY1R7h3oYOAXCAMbwzD28fen9MdvSemeftr9rIeFM+u1cZTpo+Ije0Ob6PST04ij&#13;&#10;y0TeJJ5RiRGM0CzGDCsy3BOYjHwmZCbmDyRgUCR0BRNHwpdyCuDHhIzgZeTQdkrrsIDC+bd/mtJf&#13;&#10;fq7va2zffCVFATNJ3hGhdSHab701KjM5db/iTc0KYCRNv/w7KX39hSmt9SNgSwT2NJNxR942GfSq&#13;&#10;dmUFkNMz9OAmeN7DU+L4rIHjlzaG4c7qeQAn6KEY3tCNVf5lcg2fcFgGMvcm5XDqPQMePAomuWMJ&#13;&#10;6qavBLRs4Fe2e0GZaFidpT3SUAwwB8IYAH/ZmB+VmhnGCngaizoy8BXnCMUBHTNKy/9QgT5n7HU0&#13;&#10;ITDBQyPKbgv//Z1q9VX9ITEjOXbTVfXuQsZonGKzLkKB8Lekz74/da08LaXlp5TYQ3I1oUVTduXo&#13;&#10;NzQ1KHypXtlIje/r7RosA2mLrChp77u23PVeg9fUDy8CdKTvXYvByZUsE98bR3GuDOwlXpre562F&#13;&#10;9xY53Dv5HwzjKkOYerbK1ZNmnZBOC6ea74qlgyGsusM6FTuAfHdsLI7zK/VFSvv8IfND1uVj/SZO&#13;&#10;Tg+ZEUYJDsqhwsE4Yua+/0wHNn4/7d8S163/YuNSj98TvU4IcTd+5tPTuFkXpwnzIxwfxtQ+H5+p&#13;&#10;CuR05jgQikwlQwX8tW3rtmy8h0eyWMBnZKx+1v8CWegdeObMIBO9z+iOH0ue5Vqa6zdwJSvwLxpX&#13;&#10;XivMmzQ9XbX8vBzeFQ83xbG3d21bl7bG0e57YlfgpDA8Hjc5jkudfULgFNMOHabE8fu+EVmcFWWM&#13;&#10;1gZOm3p9Ch7IeUdY+vanACfSkv319O1qQQ6Tj5w/DLXGDzgUL18TMnlbWMBohfeBPiLP63ir569P&#13;&#10;0DhdqzhP6BbqJm/XgcBzQZ/Bgb4UTBIF/ToznOV2YPYrZxsFqEvrOCkv7eLU1S64hDN9j/+1Tz05&#13;&#10;mAmtdeuqnZ2OExWH1vSRNi6K42mHarwfqM2tz+QpaD/9Qn/oB78ZoqdO7d1xvz/ovQ8sP7VaSBMq&#13;&#10;WQ/w6xhj0HvgpV/wHEtIX4fV58V3olbVY5rui2PCVf+hKXSCVxecsCAbLDy79dZbcz+iCfRR0snM&#13;&#10;bnC6kn7VN54PBPAilD41DhuPsy4bu3odOysvO8tKXsYy6fQhmkf/aFl/4hnvyhNdAEf2mRuoJ/rQ&#13;&#10;nsHorqfOe4N27vrHtPf2N6S9d28KB2j1hG86j4c93RDKcPcPc+CHAx5NOCmk5ol/mSYveVzqmr4i&#13;&#10;x7f+OemkZSGz4gjBwNeFF16Y8QfvdoBqK/mnTXBAthVAx9qpLdJICyd4prSffNAf+s1z9Me4Xf8N&#13;&#10;Z0UO6wf4hy88pNwir8kPZcnbM1Dks/vxsZNTPq1w/OTp6Y3nPjZ9bN2acKrdH4hpKBOxUITzc2q8&#13;&#10;UnZ+9n27OTdkLVj8sztu9kO2kxY4PfeFA3ra7PSiZeelx8YClxkTqjo253D0/9KvRW6U/hJXAI7x&#13;&#10;gn4g88YFTTfBtFBIr3pRStd/NwxtP+19RJZgx5kRyJEyPKJXsmJzhN5i4kfA774wdT/yylgE5YVe&#13;&#10;wGvCUADfbdiwPkL1PVC0Tb6gK/RMvuPLwwnkBX4wRgp4QlwZE9UFngv9qyN8q/dhg5NPD4dzhOe8&#13;&#10;LIr8xMiKDb2m6757DPpxikAspph/fDDqYWzDyGrdeeswY4B8oZ+URTbGBOMG/qTHHBb+3BoC6hv/&#13;&#10;ltKH3x6Lgn+SMdBnPKC+vOZPU3pWyLcxMP6PNZq7ZrfYR2NIyp99GU5BBrhWp8eUmJB1oIOBBwgG&#13;&#10;jKvmbMZU8zhj8ObNPpu1Pcsc8/eh6heHAyV0AbqWYP5AXtIfzO3ozGUORC/2rI+e4Jueb//b5qpi&#13;&#10;6VkRDMcEXRF2+J+exrbeYoZLz31pSv+2OE6Le0I8HB0MTXsbXRmdtzsYOLowcHesWP7836eul79x&#13;&#10;8Hp94tuhdz8lpf8RSX/rn2LFoZsjCwRmMQZUAsjkpVrZb9IujhAyYTFZl7bdpPzItmLg0k0QCdRd&#13;&#10;O2JnZxyh4Z6Bg2AVKKOU0xKK4c+AMaK2fubv+jo92dNjvtQzUSacCWbgmQlzq3B+5ZtT1yWXpnTu&#13;&#10;Rc2TrEc9JqVffW4cofvReKkB6+NKV5RXtoc0MncpE3JOz4YxKe4qeFHQ7dlhyKuBbyXBGeOzvi+T&#13;&#10;c3gSLxikCm5in1jYYHq/Jec5vBYcM9Iy7DCuyQMNCfDtOlaTAbSsviYYyioDKSPW1s1b83fgGJ2k&#13;&#10;OVKQDYpR/qQwJk0PQxMDgWMli9FsNPVC1yZc+JZBjlEHLhip4flQAWNHMfIpQ3kCmdEWNq5L3V//&#13;&#10;XI9+ktNQUJqUl7oGE88483OI+7A5NPHKe69O6ZFXpZE6PouhBs3agXOg8S1M8WjZVRvXr1uf1q1f&#13;&#10;l/tKWn1m19HBOBIOrh1T1wfwY+vkq0+i0UeoC37Fk+5L8DvTWO1a+LaU6nc9XYkf6yv63LSxWpno&#13;&#10;O4fLVyzvMaor67gJU9JD5wYO564InG2rHJJh3N0d9aNcWgOMKkYDlTgMRyLhy9jrW2a+Pbn07HTB&#13;&#10;caEIDwaxW2nfff+e9t77sXRgyxdSNx9tZFHsxkEq1bqTyIdxPzaEpq7Nnw75+OmsmLOVjT/hhWnC&#13;&#10;CU9OE8MROm7ygrYlFpnrIdmZjYpxBCYjJ94ixxj4W/m69DX+J3c5NrzLiSUtGUnuOorY9wHRsVDo&#13;&#10;vO7MI0M9M+5PnxbH/Q6wi29O9N3M45bkfNh8DUGOzB2fPRta0T/gLYbpfTEmMz5rO/pVJ7JaO9RF&#13;&#10;OhOkIl/qdAwfcEPmS1NkoTEInrS5HWifNHCsHO9zKJKh8gOeq480Jpd0Is4TkzL1E9wL6m48K/3n&#13;&#10;3rvqWq71ererU7s4ddF/2ql9Qh5T43hTO9DVV98Wfa5dHiVOGriFT21zL6ifeusL9aYHFbzNC+eq&#13;&#10;BRKMeujp+uuvz2nhwS7Ckq6U0e6648C+tHZHfAdxbzjH96OSmATH8f3zwnm5KHYFTwwc9QfaT8aq&#13;&#10;FxpXb7SqjvB+IJzt+rItvOaVcaT6u3sf0YNMkgXHiedy62WTDRHoShx00tfhkqentOqMekzTvXpk&#13;&#10;nSjyVTeAH/X73n2x+3J91V9O1FB//FXoZub0OKFierW7s7RNvwwV4ET5gjJdSz76HQ4L+G3MYIBA&#13;&#10;82UMp0PoZ3kpe+mS+NZrCDhH6fruJTosjpbBaPnA1uvSvrv+Pu29622xuzNQCp/RnK5QwXqcnirU&#13;&#10;gv4c1RDR7g+Efrtr68vTvjuj2054Y5q47Flp/OzT40mz2QGdnH/+BbnN6FS7XNE3XUhbyYM6wBOa&#13;&#10;QsP6y2IAskA7hVWrVuX8vKOf4JMMgls8SGYI8EZOKas88w5ZJM679bLqeqj4Imcs/Kg/k0eBM2KM&#13;&#10;evfZV6RXXh/9eM/PS3TgdELaFTIdNiYFLsN1mlFaR2tJHGjNpG1B0W50nmk9BrHgz7QvOilOHXjc&#13;&#10;kjPTmx/8uGPK6QmHcK3vyDa/Bbh3BehDP+tDvKC/yZQsp9vJnwddGAv0/iI+L3BZSjfkLKo/Ma4n&#13;&#10;AWBPSBXawbPPj1N8fjd0jJPbPR0wDl2iX/Jeu9AbvkSXZU5e6HYwXhywoCE+VDbcwrNQ6oPePVNf&#13;&#10;uIRb9XLtg+dhyLMhVivzG/wo20kVTUcWDzWT1nQb70vpgzFu/N0fp/Sz1ofx+ynnhi3nBSld9sQB&#13;&#10;F8K0ebMT9QDDAPmCR+lh+AIvkDHGHAG/DmccHxF6LFz5t39O6W1hY/z6IDncHM9/43VVeN//Cjp+&#13;&#10;Rnz0etkgLx3Gx6EH9QEi3MQiL+5vN7I13sjjWdxLX5fJj4l35vQueGqk7lw6GDjmMUCvMQ8ruqg5&#13;&#10;Kn3U+EzfFYyNRxuok/kPXcGcougUWWeIeXUT/OS7KX3hw01RKdam9bUbNpLgfbKCfrYwwr2NeBdz&#13;&#10;uy9/Kj49EPqdz2WNAppnIKPIqPNqBwPHBAbWxiz8r9+Wut76t8OrbugmacOTwuD6D7H78/JYOTpr&#13;&#10;eO+PcWqTvypUk/oycSyTG78pdq6UOUKKIuedoxXU184shpoiTA0CjAsmaQwLpR3aQtC6ih/VBHLr&#13;&#10;pjji9tXNaGFztUmEhCSEmSSK3laEszGpVThLevUn41i1E+PItpP8quD4MNBf/tRmx6cnUXQOdEZd&#13;&#10;owy2wLBltP1O4h/+VsOp2iy6Ke2MNCtWrMj9rZ/hRIC/EuBYWvik1B844AhNdpTqiE2DmniGB1Bw&#13;&#10;j47g2QRa3u6FigZHd7xyPS/9WVZ6b9kWRvyYGKgzgx86lvaIAFxGf1dmqtHXAH5NuhjddmzbkWme&#13;&#10;UaQ/58joS+zNAX4ZTJWv3xkWi9OzXz664eep67sf683E3ewIyJDxSegD4iPS8WJ8uETm1lqiaz4f&#13;&#10;R0C/pBZR3e4MWrMTCI7Urx7qce5LqKeRC/rWPjudyBJKpDj4LjwwI/C9oME3TZW4LJSqq+/vjcKP&#13;&#10;eH6oIG3FPr1vLD63975xp+6cXHCOtgt94wG8PBTot7+G8nKbNGQDns+yOPqAUYARD82ol5WKFPY6&#13;&#10;rIpdn89bem76fzd/MxAfq0HskIhdn3ui86dE/xOf7aijnkd/9wWVdrgEIQReozMOhNNz/4706oWn&#13;&#10;prOPH2Div/vucHj+W9qz7gNxTOM30v6QtZyauTJRqUyySFTlGhXMG++j79gj4hTc3I8hItO4nR9K&#13;&#10;BzZFWP/iNHHBM9L4+RdEM+dGgvZgEiPAp+93zJ9f7bQaqF/JUuMbOig7uoqsJvfgvcjmQveuaL/8&#13;&#10;dk+GZ/mfz+NsX78SO4EnYwDnaEnnqgxt8i3DXQ0jqvqpk6BcQRwo/IaGTOg4NEyY1K2MM+ornaux&#13;&#10;fuPGDdEf1bcR6zIfnStf3vW2olNjU8H34sWL81hRJpXK3hGLp7qiY+XBoEXOljqUeqj/oQD9Leg/&#13;&#10;/VrGNuOotmiz+re2tbUuZJh34AkOhTJuysdzfAvwaXEUFblH3nufnLcTrpWHS3nE1s1b1qabtqxL&#13;&#10;P47dwD/dsSndFztnNsaObruCHTdtZ/DiOAJ6WXzT+vTpc9I5cdT0qtkL09Lp8ypVqWQWV/gF2qdM&#13;&#10;7Yd70B2OOX2pTX3k2OVhCPzGe1L6EsaXOELwb14oRjT2nJIR98BzlUd6Gxu/45LhnPjLGdIPoD/1&#13;&#10;yN8/PljRsjj94gr0E/pFZ9qCT+G26KCu+qNPOwYoU/76pDj59OmM2LEWWMk0Ay+ewSHcFVzqX0GZ&#13;&#10;6iIol8xQR/HyxhucudOmxy7UubPyOF/yaFetg/viOOZ7v5z2rf1Y2nfv1Wl/jNXQSu8pGxXJySwv&#13;&#10;22UQcVHlahGJF4nq7RFiEdHB7X+c9m//SJq46C1pwsInpPFTmheszJhRjSnwXOicXkIfwq+teC2y&#13;&#10;AM2jf/xb6Ejadvzsecnfe37jTXzp3jvelXfREdzTGQAeK/JD/xee817JQxzwuw7PiONu9wYt/Q5H&#13;&#10;5f03B6KCWGPhSXwYNe2P96MFeQjCGbEesQxHOYtY15WnBOHqrRBcVuwYa2PXfhBeetxJ56dXrX5Y&#13;&#10;fNP5+HqxR909ftIH8Otav9cn8I2P0DB+QOd+F5ofiH57GhsrlbovuCR1vTcm7e/59ZT+8Z6eRz03&#13;&#10;ZEV/8PKrUnr+a8IxFkc295emTXw1FpHnOzLfomNA3pG7+BRdCK303Ca7EUephwCf9QDXfusDdRLQ&#13;&#10;cRlHyhWuh4TnEdewmlcy+JKncIHX4WfE5a4Ph+d3vhaf4fi/qfuD3+y/3z7340jzqnBqfyV1P/Y5&#13;&#10;qetRV3YcK6Pox2PxVTLG+Lhly7agv+oEMbxgPEeDRe4c8rbFLq/09S+l9MZfSennwyztZa+NceSO&#13;&#10;lH4trouWDvPlQ5Q89MH0ppC3b//r3gLM9w1qeWLl2k6iNsY1qta2CHV4wu+N2slRz65z38HA0YQB&#13;&#10;Yy6dkh5KBtH3hTI3JJOM0UcbGLOLDkFXo1cYu/vo3T/4VkofCbtQHXps3W0mE0U8mN8x9VJn19Ve&#13;&#10;/tpHUnr8c1J6RIzbowBTyA50MPCLgYENYcz+1PtTauf0xHAYEkcEz+Wt1tW8JX404Ntxfd1TU3r3&#13;&#10;F1J61GPjR+HSkuDwX8eHEWr6dGF6nkSaSBCcFDvCyETcxN1kKxtWQrEjqMok//DXuLlESighr67q&#13;&#10;rP4mjCZpjo8aH99MMihonwGgBEJ3LKB77+7U9ZPvxzdhWnKbFb+zwjYE4Rx+klTzk6S3hMHuMUEn&#13;&#10;dcen7M9/eBytHErhs0M5bIVWha/1ud8vjVWqVvzNmdf0FLnqT0o7I1G7yaOJMFoooZocMxqF8SRA&#13;&#10;PzD+wKv3hWL0E18mC/rIb8/1BVpCW64G8dHQlfx8j9XuZZNiuxWKcYQTi4JAETAx7zPA5lYcG3/g&#13;&#10;FY9yesEnXKJvq6cY+g5l2xie7QyBT4Be2jmz+mDyplg+/dVa7OS4zwbouLadzJS0+CfuOT/ZAqti&#13;&#10;q4dfuDosejHbifbXYXM4K8gANFpoD84Ev0ExHBVc+S34LaCb/8/eecBZVhX5v3qmu2d6Qk/OzExP&#13;&#10;YhhAJAgIBpAkSBIF9W9EVBYMmNecVl1cXXVZddddlXV33YCiCAYwoIAiScI4wBAm9OQcu2em4/T/&#13;&#10;9z331Xv33n7v9Xudpod99enT9757zz2hTlWdOlUnUEfwC10i+6AdAHlCOtBbXjjuEjk+v5t7BYvI&#13;&#10;RqmPeqhrJg5FxGkWBxkl04CD9y/L/hL6G86KHDs2Mqi7rIOvnNa9XtCK1z2dXm9+x/ELvqEPAngD&#13;&#10;3/ubI2eLK+asIkrjYfao8fZ6nSv2n5ueVPtqMI9BVs6rdrX7MDlAa2kXFQ4yKAdAI/ZJzjIL2/qx&#13;&#10;TBOnZ5euMvC+dNp8GXondksS50xV6xZt0fgD27/6o9Yuu2cVslyFCFcKkgmFSDc0NQXIFIKj7Nok&#13;&#10;o9u3fM86dnzPauf9s1Yxna3z7BZmEtMlBuCPfo32mzQpmkFeartBl6zKIz59N7zgMhY5Ww7QvqXm&#13;&#10;WyxdaAOZtW3rtrCSzONCFwD5OI+SH/Xm/D7wQPnhReQOBmDq4t/RrxCfb+n7cdxAf877yCf6Nfol&#13;&#10;4sEH8ADB0yD/g1rFzff0b8QnD4yp8BJ585y8kAU8i3/L9wMNlB/Zjhza26QJL7u1Ei/WH1NGf18n&#13;&#10;AxLnazsQD9xRPwDHJXHBB+9CXyk64eoDUHAAjgDoibjQ1KyZs7JyMLzM/IPMt7fus2U719stax+3&#13;&#10;b25+ShP9GrVkT06fYWKesNQPLo6YYhkTEHDH1I2x6dOOtrfPPNrOnr7Qjp98hFaBJ50+ihj6bvoZ&#13;&#10;2hVcIEfcYcXkq+rqXH2JbyeeYl2XfNaq7vhM+Bn+4VPapID6w6DYhUqGR8MOHDv0PA0fukFHAxyX&#13;&#10;fpr9TTmgDQJ02NLSGnANPsEhNAdeoWPomn6aNqA/6Q0/khY0zmQArqQPXZIe9EE5yAt+owz0ZbxD&#13;&#10;/wF3DtAxAR6hXMgK4kMr3MN7fDNLqz+nKX2nB/8+cW3dqBWeN1vL0+81HekZbdSAwxMcIzddZiY+&#13;&#10;6v4jxOOx2kSiP/peQrxdsrNNtNXRdLWN6Ph7q5v3NvX70fbT8VTAQ5xe4eN8QJuBO3AE/uB1vgty&#13;&#10;QWMi8OD4Cv2Y8Ok45Tv4ARmAPGJrMW9nnnMPncJvPmmDM2vR12gf2n7CRG3lrHN8iQPuwTVxyReY&#13;&#10;O3dugjam1Y2zN8w7yaqV/vva5Qner3g4LYepL2NLAY11uoTsNhDImYQAF2g7AAgliOd88g+9Y129&#13;&#10;nTVrsX3kqJfaGTOO9MhD5ur6BTQNTsE97UBAdgHgmwAeoW/akdAXOV1VIwHBqr76/5W8+IQmtv6h&#13;&#10;NJx89j3aXlXjM86ZLBG8bvCc99c887r4uKwQLZeYTcFo7HhCfuwG4XLK+11+885xDH/BL5SFAJ6R&#13;&#10;YbwfLIB3d+3YZTt0liF04HiiPL0qx5YNWlXyIzld5NBU/5DhnuLV+ZdfWpWCfefvtXLudZqoPKt4&#13;&#10;/Mrb5wQGvO9FViO7kU/QP3IdnQqZM2hw311mH5XTc3meHCkGOg7E3K6g/rMbYGdiAcZVH5Scm9Dt&#13;&#10;9aA/YMXnha9NOj4R8fsUqE81nRlBlXImDX2aHqFOaozVbaelF5+rLaqn6UUFKhh4bmKA/g/9FTmE&#13;&#10;TopcItA3ojP5OBbddCgC5UJ3ywv3/y75GDGFyYCqFKxPRj648xOTR6QqanKT7pc+XHF8Cg0VqGCg&#13;&#10;ZwxgsH1MXPO+L3SPy04KKBno/i5b6Kixk9MZ71FwkJ3avv85be2nqQjPe4E/HRJXhA+BwTwDHwZh&#13;&#10;GFcYYHKPkaC2lvNFojMUUfQOJTAIxuDngh4l1AFhOnrs6KCQYtgZqEFj1R5Zee6+3bONrqAF+1I5&#13;&#10;whn7zIHo8/B/9VNmp54Ze6BbaOZ1V5vNmW/2ESl0f0y+LvrrxhvMXvVG0WQeQ7/w1pPCTudKAJcO&#13;&#10;GNToXKEV2oKrGyPAv3e0DJQZkLpx26+0G9/xu1qrvGpHRuerURY3QnlepV7pC/meAH36ykQvnxu0&#13;&#10;eFewsy01s0MQj4EXgy4MaRgkqAODLs5bo30GEmgvVoWQP22GQoXRryfaCWVqXJEsGvSOUTQrMJOv&#13;&#10;k7/UqMz4TNtW1ijWhkbxw4JsdMrVIrqkrCh9ToPZCLpxI0766jSO8uhyD7xiqKaeGI9JD3rOl242&#13;&#10;jxNxUn43+zPI/2x9VQ+INB+o7MFTx0A13mcQN7U1NWfy7hfvsH2sy0HKBURXHFbRyjd4yY1n8C9h&#13;&#10;zBi2GkEj7D2Aa+Svy2DkAc8Iw5R3dU21janXVtTia2iVLRYxJqfrP0pbQJ8z+1i75ojj7NurNYlk&#13;&#10;vyofLOa11qpVh6BlBHhXUQtgrlsl9EkYC+P0bE+scFGHPHKMXX/cK+y0KXO7fceDzr2P275HXmed&#13;&#10;Olf1ID5YoSkURwUITUcheihItokpCAXnKvrF7ty2QTbr9dda7eJzbeTir1r1+OfpZRLifBVwlnzd&#13;&#10;4y/aHLrFSEj74BBEdhRbrZcv0aJ0nu+DPM9wHCA32DIW2mhoaAgyCzrlHQH64Mp77j1Mnz4tbEPp&#13;&#10;Ds2NGzYGmqobGa16ob+hXuz00N4RbfMJP6CrcAXo+6F5l/kYbxkk+hUZylaT9GXINvifstGfcQUH&#13;&#10;3JMm/Qltw8pQ5AUyhDgEgN/0ZWwRXFXCitnwURn/yIezGwmUFzlF+8J74BiH6BhNgGCb2lHaqpgy&#13;&#10;8xx5CEBLlD/e90Er0InLd9IFB2yjBID7SRMnhTqz+i8fPLx1tX1p+e/tx2s0qGyWTlStgSwOzzop&#13;&#10;xwnmESPACwg6HDDKd/P6ZfaFNQ/aFybOt48tONk+oDMNJ9d0zwdZTF9DG9EetDvtGAnNCP/Zsun7&#13;&#10;qkvfrIkUsvh9VMbpOOzI/KA/YRDdoYDhLB987B068+9NRQ2D0C1loUy0BbjknjahfNCP0xq69YIF&#13;&#10;CxJ6VL5sCz2j7tAgbQWvANA26dI/OUDr0AbONsoEn/ANMoH4cb5Gf4BH2DmicW1jcL7tEh3ta25S&#13;&#10;U0UTfMaPrw+0E6cbz+vggfXWtupfrfmRz4dH2n01wmtcXvImyEzayQVoXIhGdYnaUrRBrEw0d4BC&#13;&#10;Rh1bRD5NH5IxdJvVHftxMZwMtzFgFwboGfotBs4X4MX7d/pI2m379m22Yd0GjXn2ip+HZXVU0kMu&#13;&#10;Od7BNzoQ3zn/x/NsbWWyRzSG4sxR2gNeJEAX0A3fcb4zzygT4yyekTayOg7T6+rt3UvOsBPGz7Br&#13;&#10;lt5uy9ct06we0TeHSg/TABTEh+W1QlxAnr4OaNW/bB8oYs/seGDjZtpHF7/YPnbiRVY/nAHs0AKX&#13;&#10;SdAvtOtjC0pJO4An8Aj+oWGuPbV72TV8wUukyt1l9skVZr/6qdldN+vomocitCoxdAN76yVmZ15q&#13;&#10;ds4l1jVxck+qQaII1Am62L1LExTaWgNN0K9QF2gLOuj3OsVKQP7gl76SAM7BLfLBr/RpyF1wjOwY&#13;&#10;qLF0rFgFb+FPxj6UFZmLXKUvBk+9Gv8wGe66yzWh/f78eSKDkGf0EfngHZJF3xF/XXGlxtbq6yrw&#13;&#10;nMUANEffiz4Eb9Rowgk2JiZkwReDCn95SDvPvbW70xPbE2NNaNZVIvoAiqexjG1XiMP7v2h2yplm&#13;&#10;p70s6jvi7wb9XsxGOf76KrMv35jLfbdu0c+wqUqljGZV6Uq9CPAmqv5ehTh8WHrbCacNgXrFC1W5&#13;&#10;r2BgYDCA3ktAn0BOoUsiq+gzGR+g5x5OAGtX3fXzZJFRU8MQQrKiKGTes2CCoaQ7PvnmSdmY+gjF&#13;&#10;Rxd9TLzyeQUDQwYDyzXIvCXWGVMwqB9ZAjPCZ4HXMgzHbAOUDwLx3NiiW/v+AzJk3zrkHJ8UzYHB&#13;&#10;DYMKBjsYcBiUExgYcWXAhFBF4WOQNkor7QbC0Ofl4erGJQxzPkijPBgQCAzOXPi78SMYInswgsTz&#13;&#10;KPteZ7DZY79JfsbklXKEM7SCcI47PrdulAOgWc/HJNPWr66TX2JV/77c7NH7NBj/L9Hlnd0VWr66&#13;&#10;aKZmtmhG4MsuimYg53F6Eq23Z6NgBGOwCQ0wEKAtaCPoBfog8Jt3tA+DaQIGC54RgPBtldpRXgHi&#13;&#10;Ne9tDit1SRvDBvnQnrRlOQA98C00zOAepydlg26hYQbLvMtnzCsnn3jcDS17bNWuzdbYvMM2tWgr&#13;&#10;HOVHvUZqFcHEkaNtts41axg3yRbKeDUqLB+Lf138njJTB+oCzsA7Bk4MJANpHKFU5IkyxRVg9Q/5&#13;&#10;guOSQOfsJiDwR+JJzz9cxqIROUipiwP0NVHG/TEqV5dWPlRXR053nkM/0B73AFe/5znOOmQ4NIuh&#13;&#10;DdrjOed4gmuPG88v7z2Dt8saxJeNudegjUFpDYVXyJQhGwEjNuzAII6BXhyuOU8DuFPjT8JZiiiz&#13;&#10;55xzTpbXkInIRviOewL07vIb4yo8RZ24QjPIeeifazy4/Exkqh+ktW8fkx2iVfXwvAfSJQ2XwdyD&#13;&#10;S2gWZRzedp5Pp0sXed2xZ9uzMv7duVpGKFa1ZEyIbTLmspUf295yjhmk4xC1ZDT+9WegUS40nWUm&#13;&#10;lLrBl5Xp7aJBrZy5RNvqvmXJS2zqiO6ytX3zz23fkxdb5zblrsF2FQWT2Am+G8+MjMI9JfHS+Eva&#13;&#10;F6AUkXwjbtipiShEV7qIvrY12i6t/TirW3yvVU95YealLoIa+t4y5V30Ze4/7YBRBpxDzy43oGen&#13;&#10;7VzsgbtzwynlYRDW1sZJc9HWkE6L5A4dMVmBAK0QcDKgX3i/Qpz9oj9xbuBJBnPE4TnxvY8I8cQL&#13;&#10;yEz41mkdmUU5oH93YJAf+Fi/fn3gHb7hPXzBt6Tr8XkHX0HPOOI8P8pPesR3ORG/Eg/9CBkT7hXP&#13;&#10;r8TjHlxkg+IF52nsnadHXoDzWesB6Wf7mIDQlJVdlBFcU3bqTtxgSK+XgViT1+JAP3jUUUeFMqxd&#13;&#10;uzbUjzMPGThDO5QJZx1ppGGHzge8dfVj9ran/iC5tQnhqVkKckbhSIF59G1gFtUjAci7wJtiBIzP&#13;&#10;w6Q07dtt1z9zn12/6Rm7+bjz7DytAh1bg2chAnBEf81OHps2bwwruXnD87wws0Grr64RYWmV9ye/&#13;&#10;0T2K+LCgw5PYX3y/toL7YFGnJ7J23bp1wTnvDlnohjLRZxCgE9qB567PdC9M4Sd8C+/SHhH/tEVt&#13;&#10;OnKUjZ8YrTIh7TjQZr5ike+gWwJ8hM5AmyOfHaDvyVMn205tn0eb069PlvOcOIwD4JF0Hnx7cP8a&#13;&#10;a131dWt5+oaomWmKtLwMbc8LaMDpwK96lADoRbQRBCYNBE/posBCRu6ZjNKy4u80rlKfMPcqqxqz&#13;&#10;MJsCuuywHvR98AGv01dSP/gCOQKe4ett27YHfFdvjXaKoQ1pT3CCLKINwRd44VoIRowgTuSQxjmD&#13;&#10;/sTkD/ph+lFwGsmpaIIF6ZAXNE47QVvkFQf6v1OnLbRbTn+D/WHLCvve2sfs/g2aJNkipaFdvBRW&#13;&#10;V9MAjjT6owyPcdgqkzGmLrQ3z1hiF2mF50u1ynqoOD3BCXWmXeL4Cf2BJkkg/8AHcsiv4J+2Qcal&#13;&#10;5WMcb327F002LJJz661mL3+V2ae04rdVRAjUqX1EE12Sq1X1E7PUHb3M/59+gv4YfnR9jTpSF2gR&#13;&#10;GiPwGz7uL4Cvwe+BA4TorGfojxBwLPonP3BLgDf8nueO5/4qTznpwJuuR4Iz2hr9F1kGz9D+ZcPm&#13;&#10;DWY3/Wt+p+cEpYZIRWw5II4woKb183d8WCs+50RnJnrcyvU5gwFkEbTn/ErF6D/pX+HTfP3igFf+&#13;&#10;tv81uzXl6cMWSXfhXW1WGqkPQIzwfLqCxjYJved/xQNTZpS1Sl0pDBy89u1ma2Vv1QSTLDTpjoAD&#13;&#10;F76kPurWwmrWPbqm4cV68M6Pqx+MM3A6UuV3BQPPPQzQJ6KboiexMwJ9Pjon/Sb6BXrswOlK/YNP&#13;&#10;tNYqbOtxvwlJZ9Uh9NsewKOkRcDmNT182PPrXmgbPSdaiVHBwJDDwLL7zb51a7JY7vSEGX2gmY0h&#13;&#10;rmPwTsC+gNE7rjD/5m/N3vb+vCvwskkc4hsGOtEgMzKOo+RhUEOQogxihOGKQGWQRNwRI1hJEW0r&#13;&#10;19fiM0B0g2dkCCC/yCBA3gh3AoKcK2Vw4xJlHxRo1wB4+ePJrLLCOfk47y+EMyEtSTVTXFPu8zo+&#13;&#10;q2qk+c0/yrq08rPqyGPl4FyplW9rdTaVNFq1h42fpEPrZ0UrQxculqFD9wMEDIh9cO5t4AYdN17w&#13;&#10;2wfWYZCt1TmcQ+WdL9/T1sRvEz4P6iww3rnBljaF7mq1MqwmGJNqw7tS2pg0GKRQNuiTwQtpYXig&#13;&#10;LOTJc2ibOL2BbW3N9uSODXbPzo22dM9We3z/DnuaVWutct7gcMHIyzl4NRIE2trvJaMm2lHaYvPs&#13;&#10;yTPtWDlA542ZYqx6KwSUE6OqD7zApQ+8MJL1atBfKLPUc9oFfGG0A2e0FYoVRgfwVjJAs3FAs+kN&#13;&#10;pL9LGfFJkrak3NAQoRQ6iRcF2cIKMugB/GJYcVqNxyt4P6vB7Pxr5fj8SC6K+31ZoIKtNPQNmdfU&#13;&#10;iSC7ZOgjMK7E4azXWNe8xdlhrL+iXiiygNMyshn6aNV2i5x1HO5F49B54C8ZVJGl0BK/qRcGNjdy&#13;&#10;ufzkSv15T5tjNMP4BF79Ct15fOKmA+XCcEZ+GJspI98XgiXjptl75p9gWzsO2LK1j6hS4h+cI3Ki&#13;&#10;HNRqlv3SepHqoC86xwz3VwQRClU23YBGHJ/h27Ctn3hQDhodVmcXzz3RPrL4RTYjj9OzY6vO81z5&#13;&#10;CZ1Rp+YhYeS4Mgz3LqdDCXjhOftVjxJAHEEVo3MFrioSzR4M+DKiYcBv20gxz9EkiF9a9SRmJ0d8&#13;&#10;Qqrl0i3ZpYG+kUkKI9U3dgr/tWpX0i2LntOJ9uI3tAGt4MDZuXO7UjgY5Ai0RIBOoY8oMCkmt30o&#13;&#10;tMe3yB1kEXEpPwEZBH/yHoBWHW/EQ2ahn0DrpOOyHrz4Ny7jakfUWnNTc5CnvHNnCN8hB5ArTJqh&#13;&#10;DpQDJwllgn+IE3hD9OZbB/qzUDD983JRbu4pK/d+jd/7M7+m4/OcwHPyYXU35afO8BrlpN7wqJcx&#13;&#10;pF/gPFbqMHv27FAeVtRQR2Q+/MvKs7Gqe5bkMxXapG1sb133uF27/C5t1b9KT0XznDuY2XozzBag&#13;&#10;nai7/junwBGdMAK8hDzgTF8cNjCEnJ+2d4NdLp7/jnSB1849Qc7PXN9BfVlFPnJPXVjZr0RCmbnm&#13;&#10;hdkLdN7e+7TUVYa9Wz9u9uu8sZIPT9TPt33R7ILL8+pO7e1sZxvtdAFd4cyif0bOhfIJV+ANnEJH&#13;&#10;3NMuXKFV2q0UoF1pw7iThO+gYegXeiQUSo+yQLdeDtqU9GhXyjNh/AQbPSZnBHG57uVkZTD14/vx&#13;&#10;MvJ2gy5NbGv8hrWsvsE6JV7DPC7kpYvH0OAotl5fp4BuKcUeEIcAfei7ID+ZDRSly1OMtpz72bLq&#13;&#10;etGbdP75fyXymcqbogB/gkv4Fh6J+Caa2EB/CE7o++ETl0XepyELwLm3a9GMYi9JC/wR6GPrtbUg&#13;&#10;abFTA1uLdqmNq/WONqR8XEfUjtAOhFh4xRJ6n27fEeoLF9dPsRl19bZo7ER7RGdV37N3i/10n6xE&#13;&#10;Oh/S2qVASJZGOoYaBH4cMcoWauLdC0ZNtvOnHmEvmHiELaifZiPhvUME4Bue8Sv30Bs6DPcA+Pdx&#13;&#10;ndMxPMVzfg8eiCYnTolCnkxLoWxoivr5+ANeZKzDRBRoywP1Tbd5nix7fATtkB/4JbACub09pwvy&#13;&#10;jHzAJTKF6wjJWsZYcRxDw4cSoAXkKzwLf3qfxhgInPWmfMiRKiYOv+9vklVjGIZKDWm5HPMYsArP&#13;&#10;6Y62+MPMlQnIJ5xidkRD6kXl5+GKAfgDXqXfpH+gf0TmoE/Va6IDR4vQxw46NElHuu1ryWzpnnF6&#13;&#10;QqOBX+M8q/sw3hTV8xi7ZZx+v/Ejs7O1Wl3bc8e/UqxDA8edpFX00tU2XqYzTFNFcAdo6nHi57li&#13;&#10;4nf9u1nDUYnHlR8VDPxfwAB9OuMCZBPyCvmFTkUfigyjP2UcMrj6Uy8wj+0nbQsrNxkEWjeh1u1B&#13;&#10;ual2M9eXnUDlgwoGDgsMLJWSHIfx+pFVjtGQ84EYDB7z8+mkr2ThDjH1Yw/qrM+X61HfGTGb7gDc&#13;&#10;DNMsYQZGBAQmAzaEKUohgzkGJAhVN8QQh7gI4HIHJQz+GbARSN+DO11ID4FO+uTng0UMEocEMNyh&#13;&#10;jOWFPrRrpwb+7ItYBKpwlj3v5CgUiTeYr2gfBtA+mCZv2pSO14MPxr2dec8gA1rqkufCaYDfnTIk&#13;&#10;0/aejrc57Y+BgM4beihGZ7wjvn+D4Qv6pRzQMumgDDCgodylGh10gqQ9sWeT3bPpWfva6kdszRo5&#13;&#10;a2i34RoZY1DybccCf4tO6Mhl0P+DZt7/QUbe70xZaFdpe89L5hxjZ85YbOP4Lg9QzvXrN0hp6QiD&#13;&#10;fvgLoyTXYvXOk1TZj+A/Vv9wHhUrkDCksoqsXH7rmjojKeXwTmEBZ7Vz8k2eMoK7TPz42wb90NZi&#13;&#10;aeiLIxjagz72a7YZ9AJN9ArH573S7HPrzD7zzVzxcH4S2JGQpvZuAzxovkK37W31yD5/ndnpZ8uo&#13;&#10;nJ82iAJQZwLyMA04Ypq1Sm7fvmiFATSPAYmr8yL1ZnBP3Z0X4Vd4ECBt39oJunNZDx3AP/zmmg9c&#13;&#10;wSbdnuCCOcdZjVaKXdgint+1JlpBhhzMrCDrVJ+itR9KhgBRpED1CM9xePJdmHigfCUnzpl1rH3o&#13;&#10;yBfa6VMXpD7iE8mnlZ+01rV/ydqLw2Rhb6NgzcfI4Xl3TyL5hHgA35CIyqVV7VyxS1DKcJW4aF0l&#13;&#10;Y3vdV6xu2KeteuKpetO/gIEQWibDGrXjQAO05IG8uEe+Iu+hMWbPe7/uTk+uvIfXXG/g6gGaox7Q&#13;&#10;JN9CSx5vrM63Ha/tIvMBchJah67pR/iOQF7QrssKT3/Tpk2BJ+AjvgW8n+IeebBju7YR0vnR1Im+&#13;&#10;h29JhzqEPitTF77jWejTZHjitwM44TdXB3+ffaZXrIwF/B3k5y5E8vTBLffgDvygi+G8JB0M2AD9&#13;&#10;mr+nbt5v8j0BXMK/1I++0VelEXeWVqvhnIkDpbpNs/KvfeoeGaieUAb1EhLSwfw8T5VFm7yGCQrS&#13;&#10;Ail2AsQFEv9aqatrq+IGb5nKEPWZujY+aO8Q/06U3HuVnJ9xoKys6KddS4Ij5mv2/8fMzr3E7PZb&#13;&#10;zP77U2YP5PlSqpS9/rM6X12y+yhNKGPr0BTQnnt0vAE07PlzdVyDLyYFQVvglXZzugD/POfaE0Bb&#13;&#10;0Lk7sEmfNuN70ofmSL8nIC94n++gBdqV8lJ+JsZMao/Sgm7Jj/4AWmJCzZIlSwItgO9RqlcSdObi&#13;&#10;1nvtwOqvWudONRsOAxUn5/SkjsEKq2vP9U2mzS//RrTAQMtlp35Ce7wl39Y1n9Yur9NtxLx36Elx&#13;&#10;oM44fcGpyyPqzfiFNnI+gO/hF+I43pg8Ugq+i5WA7znbk1AK0OaUj7oysSGLkszH9eKNM+T0JFwl&#13;&#10;T/DqXVtsVZO26dX5n03aOaFd37PTyGQ5POdopxF2GZk3tru+VEpZ+iMO9YEfCMgp10OQy9ST5+CI&#13;&#10;4I43aBeeGq1zi6trB77v6o96ptPwdoTOoEHqDb3Bz2wdDi8TQh+d/rjM345f+rg4fsE37+Bl8Itc&#13;&#10;QN77OI28/XeZWQ5odOQRPEv/DY1AF+gBTB6g7L2Fqq2bzP50R/JzyEtzhnN2ncB5uTjuPKJLnaYQ&#13;&#10;dx596zYdTXOe2ZvelYtfuTtsMQCtoUfBr8gneAYeYfzLSs++0F6fkMJ45jEpLw+lUmHohToQdAvv&#13;&#10;O+Nx9Ix3w6SDwjaMQffE3j/1sFVd8v8Up2edIvbVwNxi1zrrQq1ClX30+vea/ei+0vN5lZyd7/t6&#13;&#10;n8/wKz3DSswKBoYmBujPCfSZu3bvsr06ugGZ5jYfxhHo+kMRggRjt0MN3WxZrITRcFgPfBQQe5e+&#13;&#10;JQpBZqAETJ2Z+NmbH0MTa72pSeWbCgYKYWB9o7ZeeDz5FuWXMXlQNJKvkr9QOMR9cAqTeONOsscf&#13;&#10;NXvRWXrXewU+mdfA/2KwxsCDgADFkIkwZVCHgkjAsICSiBGNUKpwZbBGehjeuDJQY4AIcI8QHz2a&#13;&#10;81wiw3up6Q4oVqpllFmkHNbGcsnaN/sgnEdLMx2BNnv4gw+yaT8H2hUDnAcG6RgIAOJzD33hcIvT&#13;&#10;AMYovoEOiYNhCloLxhEZSHqiCY9HGtApA5sD+6NyYPTGqYfRj3R7gl+te8wufux2rbaVbBim+MMV&#13;&#10;asXkwemJcFAIPXgmJeoXtvcTTcuJaXu22Y27brcbVz1kH1h0in30hIttSm3awBgZrTmzDT5j4MVW&#13;&#10;lYMx8IKnMZTCjwAGO4yCpeAmU+PspWr+kWZH6+eTmUfyawV5GAZrPfBJwJvia8yXgKPnaACHpaJ/&#13;&#10;ABlDnaENaAuFEYNUr6BB9X3bB83Wr9AZQCkDS3zAWSzxt7/c7MPXSw7IadUHYIvNsTqLhpAP2lo0&#13;&#10;o17GfAxMrF7aunVrMDTBG+4kwmAGb8E/7uQEP/AeOAqOUCmqrMYiDs8wFgDwKt87f+crgz+rlYH3&#13;&#10;FXOOtZWTp9nHH7zNblqzVKvAtEKQM/9wfmYdK/AWzOUMBm85f0kAs60fZ5mF7W3H29VHvtQ+fvzL&#13;&#10;ba5WWncDnJ4rvqvtbR8I7Onb22Yd08EYEAi126elPfByYsAX78uhExwEfJzRoNuW/1JiQ+d51f+z&#13;&#10;nkn29zPQBgMJGIp8QIWMbteKpjaM7+rTeUfbw1fIEoyw3BMfOoHvAOjFHQ0+YIPGKLvTEvFIE1pF&#13;&#10;NpHX1m1bw/meOCfyAWmx3SjyE/pGR6G/IQ3kPYYsgHjkT7koH7IAPQfaJQBsWYkM9nSoG2UrlHf4&#13;&#10;SP+oP/2YX7knuI7jv/19/DnPqHP2++DUj1Z584wyUL7du9nOfWdwYMGD8CvPSYutPdnGFly6AQ/c&#13;&#10;EwenCmcZ8g4cEZe+EJ5m2/ApGQew14Xr7WuX2jXP/NFs01MZp6f69rDSUyvWxJM14k0w5pQf/9bv&#13;&#10;cYiychvK1Npza3d+Dlc9XPcXe3Xbfls7dZ7Nrks6tseqDVrV9jjrSoWwokGrGuy6T0oP363+V56z&#13;&#10;Zs1E4azjSbJkj45kfaHeqE1tsHHDhkDD4BTcQi9jpJNCp9AP9FJbO1LtHK1ipu2gd9oPIE6clvOV&#13;&#10;HbmLoR/643v0IdoCQ4Wv8M/3XbFnlBVdnPxJG0MIW0az8hB5T32gIwA6gH4AaD0vtG6zlsevsIPq&#13;&#10;x7uv9KTlkZcRz+T9vuSHTkESlMhOucuRnaGNRDidWzQpvOtqq539au2snEe2Z/JB14OuqWscr7x2&#13;&#10;HoEfPKBfwePICNqPiQSsfAY3gwW0e6n5jRteZ8dPbghhsMpXTj7gEF5lXMcVWutkewamP4jGaQPX&#13;&#10;t2gDZBS/D3egL4GfCS37W8KxF/A/9YOfkReltnExXIBP+jVw6/0b9ANfI04PavIbsh7+dx3O+4hi&#13;&#10;6R7Kd9QFfgV39HPIInBG6DM8/RezB7+XTAbxAXuHjiuf7BIiEUdM1sRkg5oW1+V/8T8Vx6dQcjgD&#13;&#10;/OITv7ALsCoffqXfDTunlGAXGND6Sy+1xx5OZgEdZocnEGgRQBhAv5g34rS79mmNVdeYzZ5f5ONB&#13;&#10;fIVd7QTNRPvhn6KzlW/8vO4fKVyA86ebXfUF67rwNVY1qpdj9sKpV95UMHDYYgAdo26UnKAj63RE&#13;&#10;yKYw9mXcjC6GPQ99C11hSMJxp8vxKRngwDCKvlc6Y1Bs/Hneq+JgWpDITMAiTWrtI2TMNn1MpfJ5&#13;&#10;BQNDGQMyBtluGbDjUKqiEb6RUMH5CcPGYaMUjQ5x5mHKRQxMUQoxyqAU+sCWwR73GHua9jTZSBmW&#13;&#10;GGR1F7BdEsKR08njI5AZxPEtxgfSxrg0StsUsoUug0TCkBHUGsDaaX9ldue/5FrWhXOYIdpTh5IR&#13;&#10;zrLRJ2DWPA2skoYcDG/gabTyLNfxpVysTe2CAQJDA+1GYDDMFcPDYOKUPKEJBuIMNhjY0ua0P4Fy&#13;&#10;YpymfNHgPdqSDNpgYEJ8nke0Ea1o4B68EOjkR+r8Hb7PB+SLMZzBNOmhBJAnhi7yhVZRCvLhZEtr&#13;&#10;k/1wxUN23bP3aVXaeg06cMrg+JSyHlaJwO+ZgbM3Pw0QQDd02sNlxONss06VT+l9bcWDtrrlgL17&#13;&#10;0Wl21syjPHK4Qu8Y3Xymabltn0isxB8YRwnQG7QBf5M/OO4VHHuS2fEnyvEZG7yw+hE5ihkzoMuR&#13;&#10;FcsBXOkv7F8qO3UCzr0q8bOvP2h/nCnQGO2PwtgX6JrVYFWf/Ka2v/qaVn7+U3lJfemvzV53dZ+d&#13;&#10;nj1lioMHQxlnPiEX3DiOcx2ATwHnUWS78yf44luuOEygE/iN4HIaPiMPDM/eX+A8wvCXj7dCZvo3&#13;&#10;f9QU+9ILXmkvnXWU3ahVmA9veEIKbJPeiEZwfmYnFzjNQCfwFEECuKNFq4Fn29kzXmiXzTrGLhZP&#13;&#10;zcnn9BRhdWz7gx1Y/h7rFD0GtlWVnX2jQz4hTs/HS9ibK2mQOFfxfkxEdMmp37Htf6x13blavfTW&#13;&#10;3iQ+4N8gn1vUlh3a6rNDssudbjyHZ6CfTm3dd1BtwH30W+0hgI6QW8gRZC3347Rd2Jy5c7L9D/Gg&#13;&#10;IUKxPgnawvhJGjgnoElkFXRJ+vnkI2lC27xjtSZb2kKXfM+Vd9DkuPHjQj9En8A7aDYt89BJAHjC&#13;&#10;aR9aJu9CwHvviyg/AH78Slp+j7xjpWf8ffo+/pv602/V1OTOIUR+0b+CR9oHZw+B8hJoO+oNf1Jv&#13;&#10;rsh66k088DN//vy8Ts/VWlF24V80mWNbo3RXOTwJGafnKOopXoHCCcXA4xC7Tj/oqQ/4KsvqDD83&#13;&#10;77Iblv7aPnTCBTZ9RM6gRTtSv3IgUZ6xcqQSaAOVmZbw936Np71POsFO4Rj8QBPgjPwpB7hEDtLG&#13;&#10;UTsPE84jHnAagT+go0Jl9jTAPfoHbUpa6Cf0Q+SXpsN4+Uq9p+zoNdAwdfGzXKER6kIe5EXeheBg&#13;&#10;m1ZMrv+xtW/fFe3g7fKST8J39BkZ4VYokbKfu7CkpeQM1s8uZRM20dgnFUoTV0YufIeIKJrE4Mlv&#13;&#10;kKP6qaeeyrYP9WO1GLQPD2HQnjNnTuB/+NLlD9+j79Bu9F20C/xLfHD4XAJoj3oXa/Ny6gteXc6A&#13;&#10;Z2gZPHqA1sivri6aLECbEMAr8go88/5QAmWk3elToAv4lhDkLnxO4USEwzWpLI034sDDyARkKjig&#13;&#10;7lWa5TF+DNtkRtumU0/vE8qta5uOfDmg8QJ4Br+U0/HLFbkDP8PLLjvAL3VxHKfLXW4ZBio+ZUef&#13;&#10;hOfAH/ikb6WPpl/rD+has9Kqfh1LCZamW4bsisi+0EvQ+PmcRzfdq3MJ9a4ChyUG0EvpE7nCU/DJ&#13;&#10;hPoJof+lv4SfDjmIt21jY7IY0G0kkJLP8/4iovrQtHjdvU02TnlCZ+f96NA+fPHZZguXaMLaBk2G&#13;&#10;e0ZHOu1Qhy9vhuSnTZyq8fU8zUicY13TtKtUxel5aNuqkvuQxEBtTW3QXen/vV+lb2VCH3oufetQ&#13;&#10;1Gu7TrvAqv7rTzmcar6qZtZGfTVyrFBfLZ0hOD2xxcuuk4XjdHfcKdmfvb1hrFqBCgae2xjokFeq&#13;&#10;c2/v6xiUEn3uV0+pTSN2jLWHMfjgjYFrZEQbrcFY5MxEeWzeL8N4WzQ4Q9BWa3UrqwuQVwzQGLgx&#13;&#10;MCQwECM90sHY44Nhvw5JNI2uj1btWszxKT95EM5BuSxBOEuXTawEpqKz5vM/Aa3C1XY5ZprANYYC&#13;&#10;BZRxcBY3XDBQ7JIxo0MDSM51YxDforbge+55T/zh2garjlERLwAAQABJREFUujra9ggl34OnxW/u&#13;&#10;/Xf0TfFtZRMF7uEH7e150iHTzgx6KSMDea7QEIYZf4ZBAZqhDnzPOwYqGBmAQD9yerKFFIYKaAkc&#13;&#10;kT7vyM+B39AZHT7GARQC0mGmJ888D4/PNTg9Vz9q1z19tw7eXi+eVhdYIwNsxvCLMYSVLGEMLRrP&#13;&#10;srxuNOk67LrQjkO8S8TBSjIcOGxfo7PNblnzZ2vVAYCswHnZjCPj2YY6DMbAC/yDzx06FH3//n0B&#13;&#10;Xz7TmvbpNRzRoO1nLtM2g4/kkmDGKRqE7OZhMAZeshjjXoA/AP5A/GYe6c7sMs3wfJEGRP0EBzUB&#13;&#10;BflE3aERBrqFjNSlZhnafs4Csze+R9v2qLw3f9rsdz18/SK9f8vfa7vFS83m6tt+BOgZPnJegsfc&#13;&#10;QBkMc+InDEs4laB/AriAz/gWXnNDmxs0SYtnnib8Co+SNvHhP57BW8gP0uEe3EJPgV8Vh5Vlw2K8&#13;&#10;SbUbxkyy1807wZboeu/k+faT3Rvt0abtWuIjB6jO2AsHvXWi2Qoky6xGDilWx9bV25y6CfbOSXPt&#13;&#10;JVMb7FidZ1avVVj5oGPnw9ri9mN2ULQYFnYqGVU3gvAAIe4P8qVQ7jPSIk0IX8ZQ/QyiQD87pNS3&#13;&#10;rf+i1R5xiVZR9cOqhmJF0zmbXc27rUpnwQaoE95kkC2+glpn32GU1OrguKEVmQFAKy5jq2ska+XE&#13;&#10;ij+j/TFgsoqD7zmTsrd9O/KcwRp5syLEaQ76cicm+cWBskDffMs5enwHHWNk7WjrsHETorOgoVnf&#13;&#10;BYD+gPh8GwfkAw4UHI6kwZW6kzf8Ugp4PK7pspbyPXHgLfKH1ygn+KVsDGbhX9KFN5FtxIsb4/ne&#13;&#10;24tV4cQjPvwPXufObbApk5PO3B1aQX3nxuVyeq4Qwarda8VzmUkI7vRMYp1cioNjS9PZAqtFzk/1&#13;&#10;oF3qGKQ7fnXVA/YyTV44/4glWiGaS52ygzvq5jjkSgCoC3GKQiaulyEdF4dns/oEl484vpBd6Avg&#13;&#10;22UcMhCcQX/QSpwniENZCvXflN/7Hq4ANEg+tCUhTX/pcpbz2/mAcgHQBfzIc8pJ2aEr6pwPfwf3&#13;&#10;Pmlt6z5uXYhe2IImAYEBieA710b60Y9Aukq/KiPz9RMRzTyXllUfseppZ8jveWoiv6a9zbZq1arg&#13;&#10;4J03b17gC9oQeUFbQeuFnJm0F/wMLjCIIy+Gif4mT5ncL+3RJq9tsybotHHWp8oyTLRYq5Uuo3Xk&#13;&#10;ATsfDDRQLxxoyOFCtFlKGSg7tIL84Gz0Np3NC02RfshDtBXoX2M/5D36ZJDBkk/8Jm9+DxWgzOgo&#13;&#10;TKaBFygfdfMxBmWF/+FPlzWUHRzAR9AWfEx85yGfiMI38Ha5/Oz9LeXg3nHr+KWclMvLRpkdr97H&#13;&#10;0gZDHZCj8Bn4p57UBx6kP0MO9hdUbV6fTIoxSEBPVpAl3yd+KQ5jlaRKEMXYKyWuXhNqKnDYYAAe&#13;&#10;gl+hOa7IMM6+ht44a5kdHeJ8fkgrxkyflpQtMvS7KpVfeypgPhJvl/0EO2cpoCNTbJP4Z32jnLDr&#13;&#10;NPl7U9DTjIlpk2fJdjXLumbPs6oZczQm6we5zk4cCxZHwc7SLh2qv+SgOhWNVyZkS1xq9bMfVG4q&#13;&#10;GPg/hAH6UvpR9ALGhui0rgejp9DPopsMJT2h6uSXmF0o++ovonFRMKByiyrA5Nh8zk/po8FWiN0Q&#13;&#10;G2McXv76iuMzjo/KfQUDBTEwQkbTmol6rZlGDhmeCwpwTxoHcQHpLAkYJUNjMK7mnmKMiBtNXOHy&#13;&#10;ay7m0LtzY7lOwgoC1WfPMZhhEOnGIQQr9cGogjDmOmKkDO0yRrrBhwHiUBLABbGNUnbyGcnXtDfC&#13;&#10;mYFUQjijmmWIoZhwfterNfNuruLmAJpgtQ2OGQaGDLxRzN1BPFw4HJ4Z2OL0bMsMwsE5yjxXBs1O&#13;&#10;RxgrAK5Ob/wG57RHvG0YpPszv9J5ejvynafL1e95Xi6QZo6Ooq/plBmcUAcPzid03AR/zvfNNTJW&#13;&#10;74noinJCU+AKmiKQPvVwwDBA4B0rIMAJq2pJKw23NMrpyblmW2T4zZ5rprRk5MdwW6smxvGZb2zB&#13;&#10;Q7DOVoAydVkLRle8HtW6ci9nzi8bH7J2bdF5wlStQmAV6SAC9Ya+Nm3aFPBJu2OkYmUsfNonoH4v&#13;&#10;vsjsXX82+9atuaQQqRKDxuIdDAnhzE9dQRTyEhsnykt6THbuO7WC9GS96B9ok/MZ/oAuoIVR2rY1&#13;&#10;TiN9ymX+UWbXfsrsiqut64+/taqHRD+P3iInqGbZAuccoW19hJsXvFjO3HM0eJwWPe+H/xF/47Ts&#13;&#10;yBrkXB6wOo9JKLQz7QtfOI/AM6UAsoP04sY+/w3Pkj/8S+A58VlJAW65hz/ZbnThggXBaVOrMsRh&#13;&#10;YvUoTQI4KoS3HNhty7avs8d3bbDHd2+xJ/bvtUc6tbJTcIIcm8erPz2ufoYcnbPs+CkNNjnPttHx&#13;&#10;tCGw1i23WcszDwfaoysO9maRanQDQfKjv4E0xfchs8zWjcqqSzTesX2lnAq/tNo5r9ScCvUt/Qls&#13;&#10;r71zq9nKp81WPGlVjc9KpZHRgrJMnmldC460qiOPUd+zUL+nWJcQEq89zkxohHajPQHaD6A9uee9&#13;&#10;X6EpQlqO0j/Qh5EOBnK+6Q2QLs5HrtAZNOhOVRwa9I35wOU95fQzD3HmNsmgw2o4AH2kVVv1osNQ&#13;&#10;vnwrTRhEUgfyhrZZXUbdGEAOBmAYBo84bukP6eNw4hDiOKee8DWgokrG7w31gj+ReXyLsY/f4Gb2&#13;&#10;7NmBJxvmzg1bJMXrskJ895mV90ey2c/0VN9Xp3qz0lOU1CtwOqMPxR3XBjMymQiv1s619vONT9mi&#13;&#10;+il25LiofcgEuQXu6bOpL4Fnfg/tUR/aj0kVOJZKAbqeLrVrkxwXbI+6RzjGocyuC+A4rt/QX8IL&#13;&#10;lIPAO8oATr08PKcs6GxxgHZwjiAPXTbCR8RzY388/kDckx91oizkCw3AR5S9WccMwENptHXsetg6&#13;&#10;Nmsb3owIy71HpyoNx72vC+mTT2bSCHJTJNK+WU923m/VYzVhLLbqc8TIyNnG6m12MaBtoAlvI+pc&#13;&#10;TP7AN7Q9eCHAa8M1WXDSxEkS3+XXdT/9sPS7jQf22gZNPNmkPm2nVq+wNfIITd4Zqz5ruibuLKyf&#13;&#10;bJNGarXeMJWfiQWFQLTlDQSdoTfRHuE+842fD+rv0QWgbWQbMuSII44IdFsoi3zPSYsAnaN7e/8P&#13;&#10;HSNTAHBMAL8EcO36BXTXX4C86NAuA51yClAmeBAHNeOhMJmijIwoO2NVJrLA15STNKkf9aQ+9AXU&#13;&#10;Jy4H+A584jwhLnjlW2iN+PCRy+BSikOe8GSHJpe0afIHeCVdT5s0KAt8imwhL/BLQHfjergBugD8&#13;&#10;Ba9SL+oB3grtvFOofuAOgDa5Bz/dQG2VADquctmZ+HwXt+vgFKo4PhOoHao/nK/RoeB3+A26Y9I0&#13;&#10;euX4ceOlN/RWoxmgWqt8Njbn7Au5OP1B9j3ScNRHhPF1vIgjNAjHztkT7Npudt/vze6+zezrP4jG&#13;&#10;5+lvnq9ivPq9Zi+9wLpOOs2qxjDA70fo7/T6sWiVpCoYGMoYQGdB36dv9X4RvRb5h26B3ENPYcw4&#13;&#10;JOCYk2Qfu06Oz+tzxXFnZtpm6DHcbkgXH5mH/I0WX1yq87ln5n738q7/tNdeFqDyWQUDA46BKTK2&#13;&#10;TF6sbP6Uy4rRFopGqcoGzKiFXQmYs1CWwyQLMXBCCDHIQgAxcEJAuTGRK8rZUAcfhFF+DFMYd3zr&#13;&#10;IMruAtjPVJw5faaOOk3iYqjXMVs+zof6u782+8iXs4/CCjV+jVHAfh4cOhBLBqAHbMcI8QOZZ355&#13;&#10;w7XavqPBf4UrnVKzBr/gDcOmb5eU10HBoFE0wzsG3cRnYE4IRk5dGdQzOOdK4J3fE4d3Dk5vDBT8&#13;&#10;nneUBXpkAA6NEhiA+5V3/Cb0BTyNuOGA8sEjGAQYMBOogxuo+M2AhrrwvfMSdMk9+PN7Lx+02tDQ&#13;&#10;ULCod8v4eu2zMvpukcOAszwx/GZWemL4xcjCuKPY2MPfY4QFKy2K3RFWzGTeaEXNbzYtt7956Db7&#13;&#10;iLb3mxbb3q9gwfrpBUYHeBRao21xHkyV7MPh0S9w7PFm7/ybpOOThFFQCCgy6FugAv7Yr5AjQ/3I&#13;&#10;wGeuNnvF6zQZpXcOE08mfqXtUfqgBeh2FOe+9TfIoVn1yjeYEezbWOuiHKqR58WopncFgT/ik0/a&#13;&#10;tKoNxMLHtK/LB2QEPAEflwvIA74npAFDArSEM2rNmjXBoe68TFzn3dWrV4ctV5YctcQWLloYFPN0&#13;&#10;WvzmnL/Zs8fbK2Y/L7wGey5RwV65vWLb5rutc+vfhbTC/CNvhtAU4KL/2yRkFuWo/8qjKkMDypvF&#13;&#10;4wdF722N11jt9BdLvnTHae77Mu927ZSx4ldm//B6XfN/m63tpfPM3v0PVsUWUyMjhxlf8H6U+hS2&#13;&#10;hkTWuvx3+Zk/1e5PoTvaHqcPMgc5DM/1FujfMET7eWDIffoH+gJ3ZOZL243RlAFjN2VCV0EWQNfw&#13;&#10;Cc/4nXZ4eXrkDR7AB/zG99A9zwcS4CsmqFA+gPrjmIMPKU8h4BV9H8ENzeCN8z/BF20BzmjjsWNR&#13;&#10;XpLw4O7NtnHlfZK9cu7q6AEhKjg8fXvbZOzyfnmpa1XINqgtOD9FFzrf99ubn7bzps9LOD6pM+1C&#13;&#10;+cE5ENdP+A0uoE/qG+SU4jNJrBDs3yfju85JxaG5U3SxTWlDr+AE+UgbkwdpQmPgH70JWnG5yjv0&#13;&#10;DvLmHVfKGtdf+I6+Fh7wuLwnn57asFDZy3lOvwD9UBccguSN3oYshn+gL/rDUTobKM6bnU3PysF4&#13;&#10;azg+WT65SOjScKpj7kc5JSk3biafkJ+kP2SC3FaTdm6/3TomnGbVE0/JJjpp0mRbtGiRLVu2LPSF&#13;&#10;TE6gbtA67Umb+Uz37EepG9oD3oLOaDffAruQTEh9nv355J6N9rPGpfYJbd3eubNRgj6j+IfOh2iq&#13;&#10;T+jQRMtagX/s1EV27ezj7MI5z9fZ1JOz6SRuAh7Y+S/aXYd6QX/tos2DmX6e9uvSdiPtHe1Znoe+&#13;&#10;qT/jL+KXA8gN8EAgHegXPMKDzgPwDDQF7kbLkVCrSa0DAWv27bRnd220Nc07bFOLdhfqbLNROnR2&#13;&#10;Yt1oO2L0OFs0brotGKexZQmZU37ow+sEb8C7yHbqBX9AB9CL44x3e3btCbsgQFfOy9SfPsBXWJSQ&#13;&#10;fYhCPqSDXAC/4NrlS5Bx0IdonjbN4TdaRVpqHkMxHjjH7oFcAufQDbRJHXsCH7f6FblMu4A/7hsa&#13;&#10;GuTM0kRqpZuF6hQ9Br7Lvi39JqO+ZT+gT6zAkMcAfMakN3Q/51vkOfwK38LrQxI4+3LOomTRGCOH&#13;&#10;eQ4Z4ZB8m/xFFEI0bzH3TpNFTZN5isIzy2XnerfZjb8rGs2W6vXSG/TvBqv6xDVm7/1MtONR8a8q&#13;&#10;bysYqGBgkDCA7seEPsZ7yEG3E6F3YPeLdP8hMHlqtMag573G7G0Pmn3vzhx2sJtjM5yggKh24w9+&#13;&#10;GeThboU0fPXjWqR0Wvppr36Xok/2KuHKRxUMDBUMdE2ZaVVHnq7i/ClXJIzyYeCPFgHElOroQfRf&#13;&#10;ClZQNGDIaDfO3NvjNJshNZuXgasHHwQhpAgMCLgy6PKQdjLx/lACAw4GaxiICNSFZyiVlNUHhgxS&#13;&#10;MCjWyHlB/C3btmQGyb0zwJdbZ5kFbOWezfa0woo9261x3x5b29pie7TCYKwsKTM0+22+DO3zdcbD&#13;&#10;gvqpdozOi6tLtVUiz9derfMHVpl98+bcYwSzJoAG4QytOIkwWEI471JIw0feZMZ5iNoWKg4Men2g&#13;&#10;S2cFLktRzhm8u6EOfENTBDdShHvOZcvMlqZ9CLRP/Ep8ftOW/pxnBOiS4IYCaNDv/R3PPEC7Hoer&#13;&#10;//ZrvN6F7hn4++Dfy8YgF1piIONGA+iPulBuOnUGOuSDYQI8EsALvzGORjTZfdCzs73FPvGEFH6t&#13;&#10;PjFtRRZ3evoWfzSvN3GhcvPc4+Em5WyzVvXakIMNp81FHK377evP3msnT19ol8w+VlufJWmBqP0N&#13;&#10;GB0w/oM/8IMBlkFgvzk9MwXuWnSUVd35M7MvXtx921ds+JEdv3D13nu52Zvf1+/bwJIh9DRhPFuu&#13;&#10;RjxTuBD98UYNr5Uj/Qlx+ne52yFjZ5tWcwG1mliSpXnJtxoZaWhr5Ah82t+ADEDuw+Pk4byG4RDD&#13;&#10;FmV0Ix9XDLM4YHiP8WEkM5CLFMt13d6Wu3PH761zt/iNZlBiORSg1hbJuLcZdvuOPMgcJ4nUBMog&#13;&#10;PaF9837raFomf89cveu5lsg25Hh81X8iq2UPyQbxIQ0c7kk8Lvjj1tVmt2pm5Puv0Artz2e2mMrF&#13;&#10;rhGfeN/TG7qBDpC3GDuRybR9X2mQvpGV6TiYkPHoHsg0ZH+gJcn4fAD9+3scPgwAoUvwSR8CDVM2&#13;&#10;0sdRmgbqDy0TH4cIPIgcBUi3v4G+lzJu36YJKjqXF96i32KgSt9VTnvQBpQXnNEm1JVn/ObeNVuv&#13;&#10;wyad7fnkni2RPhsm64h2pStFuxz0D8fAEVC8aqIdEXRHPvS321bZvbs222WwRAaoK3WmXWhHyuw6&#13;&#10;Ce0Brrj6PXSxRY7ptevWWYfeUWdw5/qMIgb8eVr0z9xDo7Qt8egjHMfgDmcY76EZ8qf/JMCT0DXf&#13;&#10;QD9ceb9H52g174vOl4VGKRv0Qx241snh5el7Pfv7Ct+BC8oI/qBTp1XwR32gYfg8vf34wV3L7GDz&#13;&#10;3ZGzUc2Tk5nIscECl5uZVZ8QjB61bf2V1c58ixgv5/is11aFDQ0Ndswxx2R1QCaXYuyh/cEB7QP+&#13;&#10;oX0CbZwGdCFkCUD7Qg+0HfRTDFoV57Htq+ymxr/Y17c3ylizVQloYKB8g7cWp2fw3Hoq6o84/qSl&#13;&#10;3R7fvNLetWeHvWvln+2zcoC+as7z7HkTjvCIiWunVjxCb8gG6uAyjLpRT2gVGuS5T/JwvmdVs9cb&#13;&#10;eqD+0L0D30Kr1JvvwRnB9WrolbRIg+8J5EtwXvK0+npFJj22fY3dtXWF/WLLWrvzgGRtmwbj0h2M&#13;&#10;be+FbzGagvCK3qxx1MlaIXXxhNl25tR5dsr0I21EAt+5EsGflBc8UWengxo5G+o0AcANhdSX9741&#13;&#10;JnjhNwAdQRPoPXyPfC4G5AVuPZBOHLe8Z8v4OH659zby8VOxPIb0O5E7uy34Slnq4/oh9+DD6Ywr&#13;&#10;+CCAI64AV5fzyC/uiUsAuPIsJqxMykJ4l/3Xqjt8rGGCMvKlGCgtCDHKPhlx0vTk78qvIYUBaAUZ&#13;&#10;GU3uaRFtRNspY+xHxiMre+LZQ1ohJgKceGqyCNiYmKMW+kEIsxD98k4Buk2Psxe/wGz6bL0oAHf+&#13;&#10;3OyfPmz2k6cKRCjw+Iua4Lt3m9lbNf444YUFIlUeVzBQwcChwADjWnQe9BXGBOj+yEfkJLoM4ZDL&#13;&#10;w8XHmr3nb7U71YVmP92eQxPiLBpq554Vurv2IrNL3mBdknGFpGOhT/M9z2nH+d4OxLNNa+VgaLSu&#13;&#10;jY1mm9ZYFYccM3gYKyPD9AYtC9DAgHO1xvW/0WEgqlNJc+hjIDDKMVIM4tCsH3UKvBwuDgyRwr9M&#13;&#10;LD2DMVG40b/Tisbli80WPz8TN3dB8UJ5R+F3Iw5CyAdD3AMIKx9Ypu/5zSAOgeVXf5bLqX/uGFD4&#13;&#10;uS6U2QfIXBlwkC8DYQaDPpAkZ+pGnfiGwGCcbxC8DKB9IE75+xO2tDXbUzs32t0719sjezbZrdq6&#13;&#10;zZolPcMAWqMfzRgOGmStZruM0qqGMRPsbG07deLYGXaazoo7afIRNmcU00xSwHl82srSNjxrdsvS&#13;&#10;3EtooFTh/C4Zm6+UcjlW+aYA3NHepQymU5+GnwzWSzWo0aa0D7RGG3L13/nuecc3vPOrD0z9N4Ug&#13;&#10;f2iyUIBW4jQ7XHK9anjkUIUOnJZJx+nC0wI30Jk7VJy2WlpY+cMMdQzs0Rln0BtGIugNuiMN8Arv&#13;&#10;se0XRmTSc2g52GEPYXjdIqVfznHT9ps2TO9lQHGnZ2+oFGnBdyNUH22yo5Wf5ChjjYxYtnez3bp+&#13;&#10;uS0ZO9mOnzSHFwMCtJmvMseAQxu44ynOr/2VeZUOWbezpIQc/KnZwm+Y/eudpSf9sbfI6flBs/lL&#13;&#10;in6zX5MXdst5vFsrKlp0bgnboLHd20i2ZFT+47Sd3OQR2rIwTyo4Aw8XYBu0Thn7oHUMknHZS7vC&#13;&#10;J7RhJHuRHdGZWm6YHKx6IsuhKQzu8BhGBhRtAPngkxSgP37D21yZjFHFmbe92FIwWze6X23tB12n&#13;&#10;oWPXv9lB2UzDght4D4IQzjIWhHT0AfidyQtvJ6CfdBcHJWI6di214eNPsWEjpodX/DuoVTs4smlv&#13;&#10;ZC6ymXvCuLE6E3t0ysjKeUDLl2lLqvea/dt92XRKvvn6j9QvStH50Fe1De6SLL9Q6ghPJaeUiIhs&#13;&#10;hSYw4CKHaX//nYhY5g/oGtpCnrshFfkOL+DYYZCXD4hPvwGNEJwe4R/u+d7jeL8TT4f6QN+0B4NH&#13;&#10;6gT9khbpkk5/ABMY9u7V6iLlsVfb1VJf8iXAV+WCyw3KShq0h8uGajkc0+VeLafN0iYZsXBE4liQ&#13;&#10;TBV3ynXP//4D0mL398AQOCnoaw/ssEe0uqtJZyKOZaeFDNQIx5TbHQ08pj5BfmR4hP4e+Yh82aNB&#13;&#10;/RpNrmBFHDRRo+1FkS+0K04+5KU7FkaP7tDzquDc5Ft0UwwBru9AG9AX7Q2NQAcE8ga3POcKHVAG&#13;&#10;4lMOpw/yod3AM2kShwAyVZpQLt7FA+WM/6a+/HaZGX/PfRrIHzlMGSgX7U6dHOAfaBbjx3iMHrRz&#13;&#10;DDr3PqyzgfUgKy91723Vr1QQyzTvrQoQ8s3kr58H5U/s2PdEmAAe/2SyZrafcsopYSIEcsFnuNMe&#13;&#10;4ID2os7gAuN3/ThNgNOkG9oHvneAXuiT4HNwCK3wfSHe2966z36nlcpfXvVne3jDk9rBQtPU6Wzg&#13;&#10;H86Fh7YJAagM0p9LxvmpfEwrrHH6f3bf3jA587VygL7kiEU2Wqsa44DeQjmgN9odeqReyDyeI1/R&#13;&#10;DwB4nPc8p47QNfQd0S98j44e0RlpeD/jV+iNepMOeIvzDM9419+gqT32jMZrv9600u4QPn69ZaU8&#13;&#10;ZmvU4MKZeDjgNeAyg0eVOziQpQs+JMflQ2NW2PO3N9pbNd47fcpcO3rCzLwTCsdKLwFPOEaoO/VB&#13;&#10;tqBDgUv4E1zR/uCN3+CbOLz3kI/3wAl4p40cl/CjyyauvIfmaAvaB9xy7zKJ8vD7cARkHOC6C+Mx&#13;&#10;tl33Ha7AGXXmPbigHcATv8EZuOG3X2kfB2iOQBrQJ/gCVwF/wiHPEsB4nfkRD2aeSg80xCDszvmd&#13;&#10;WeGi2zSQL1WJfN25t6fnbit3QwsD0Ao0Rb9GHxDktyZFwK/IMAK0NxQAGnddALqN989Bzi3Wjjcv&#13;&#10;U0l/Hyst9Bu6KtEmpJ6md/oW6JahBk5+4seBNAvBYw+Yfffz+Z2eqNTqzkKe8ASbGETdjG4y8I0f&#13;&#10;0+lYl47PqJotvqtABQMVDAwZDNBXev/JFb0YOel6CroN+mO3PnSwaiD9ruv5p1jVh/5bp+h9zuz7&#13;&#10;95aX87su0Q5WX7CuhUcX69XLSrP/NdxC2R+Q52jTWrPbVPkff8Gq/lgg4uulzVx6tdnpZ3fbLrLA&#13;&#10;F5XHFQz0jIFjnm/2ibdrpdJ3c3FlA7IpCnT8wfkpxSIOKAIoGigZGpQn4PxrtedYzuDg71By3LiC&#13;&#10;oobwiV+5R/FHkeMdTkeZecJvBggEBk4o/PEBqQ+euCLcEGIePO9yruSPghYfBCIwkSzVGJOUPvmj&#13;&#10;TKJUomAiYOPAwAYB64YYF7gMXjBCMNj0wV9/CN3lMtz9ZsNyey9nVK2TcxJFMBjxNJDEIFElpwzb&#13;&#10;Z/JcRmbbq9klWhF659o2u7NDjTjjGPv0gtPsTQteaA31k7pvn/TSc+W0/I6UvwvM7tgRr2rP9++9&#13;&#10;wuyvPmF2VHcFFKpiEDdYAK6hIaejYvk6zbmyzjUevPN0moVuCCj2XAHSAOK/oYFaDUyG10QrQp1u&#13;&#10;oSnvpP0Z5SQ+QNnBVRxflAE6daMFdEbgGfTHPXyFMZAOfoJoj7QdGmXsvUlblGk/scgIm9nelrM6&#13;&#10;RenBBuhxy70yRqHkI1XuZpgnrHCBDkfbTRuesPM0S30gHZ9Ne6MzPcEReIXv2HYah/OAwjmXmh19&#13;&#10;orae+KG2z/mQzhwsktvVF5q94TrFfZEmmzDSyg/7uzpsj85DemRroz0lvl2+Z6uta9lj2zWrd4z4&#13;&#10;e5omM8zWpIXF46boHMgjbJ6uk2q0wiNrfMyf7lB6Co/ALu3trYFunZbdqAkfwA/QP7TsBrm07B3s&#13;&#10;OlEmyu59mecPv1JGQhoOqp/j3C6cn3xfEkiksK1fpyYrdApR+/ezqipyfMW/7zqwzrr2rQ/nwyH2&#13;&#10;VYwMlJiPR+/zlYzJM7bqUz879zyo8p0v3SLn+GRFLOcNYrhxuYpMw3FD/1qdxtGaVWY3/Ut+pyeq&#13;&#10;h+odGUtC9pHBgtnjcfj27WZLNOh4zTs0sXBW/E2f7qFNyowMhobz6Qe9yQA6Z2UO8nvzls3W1hpN&#13;&#10;qgJfM2fODDpIIV2CMo0cWac+YU8wfMNLwcmYGQSOHVuvtCfnpUXok3zpyzCaYxQHSCMfbZdbN3hn&#13;&#10;l7YrxtEGzqgfThocVb3lbbZapayUmXSY9EM90MdcR4yXc+3+XXYfk8RwRAbHJ9u7i3fikfrhnvRw&#13;&#10;pdIvivv1Q3fqc59pabI16ouP1eqtHORyj/f5/h5dhLag/Wl36jVJDizwOW3a9LC1NjoF39YwKUe6&#13;&#10;tOsqfIMOCpAO8egfAXBG29bqbGHeAdAw8fkevvQr7UUc6Jyr6yi0Id9QFnAOX3NPcJ2IuD4BjLYh&#13;&#10;kC+B+/A+9iz+zt9TZ848ZJzASkV0HtIfNSoy+hLPwesFPryu/o5rx957DFU4yMss6mmp7I949AG+&#13;&#10;jyjESYQJI537HlHjaLA1LGo3CoBcXLJkSaADaJ7tTHfv3qvf0Vm3bMPu/ARPjRuvMdiYcTZ+gsYg&#13;&#10;coK6QRw84fxkzIWzBn2R4O/jlYUifr52qb11+e801viL9Lmx0YQ5ViFmJg0EnOU6ntznan/oUI0k&#13;&#10;uld8xihy+n2/abN9f9tKu3XYxfaSaUfahPgEANESPAw9UUfoArlAGzpfIN+oJ7TGGJO4XL0/cQco&#13;&#10;dYJWoX+nUb7170mPb123iNNPrhL9e7d0x1r756fvsxsf/wXMKFzWCS9yVIx0pydyAhrM0GHAofAH&#13;&#10;DqULWNNOW7prk71v1f12xoLT7cOLTg9b5qepdpzwxWpw6g4fgj8CvA/ekJdc0WOoNzgeO1orticU&#13;&#10;P8MTvuIbZAF4dtoBS/As7UUAx+QFbrkHz4OB3/5oLfAFcKUu1Jl7cMk98pB7AjLItxpFd0VGUWfH&#13;&#10;BTRJGp4WOmBXcEhG+Er3efAgz0jHA3jjPh03FHLR0WanXS7H583hZ/gn80XWeYRocVoKL/mHcglf&#13;&#10;6rZdQV1hAq74ZOJn5cfQwAB0B99Bby7XoIv68fVBnveHftYfNYVH0BsoIzIGOYH8RUYnYLT6tiu+&#13;&#10;JMfnR3OPNacmKEz4brFFhpXLudeQbtbpKbNWAj73bk1CXpJ4lP3BKvpvf97sfx/MPgo3DNcIeAAC&#13;&#10;r4Sn0appeGO3Ag5Wh6/8l1VNmGr2sa/5k8q1goEKBoYIBugrXc9Bt3W7KHKT52FCYGYsdCiKHPS0&#13;&#10;F50rG7zGfsf+QJOxv9hzMU5TlOtk/zjnEh1VOL1bb95zAoVjVEkxQaQOLGxoNLv5P83e9+ny8rnj&#13;&#10;FrMzMR4NntOgvAJWYh9WGFgu58fRx3cvMnqJxmFBafaRFMoxo18cnukZUO+5NKyiCCuT9bpcwHjC&#13;&#10;4AElicGUG5O5MoiIsyQDCX5zBRhMoPRFhp7c2aEMDlCyeFcMyBeFzJUzfpM+ShuBAQiOTpRJjECe&#13;&#10;b7E0+Y70GOwQELaUg7L6IBvh2xcF9Q6dq3PB478y27hcRREuumTsYaZw2LJNvzGuKb8sINZCUEPK&#13;&#10;oRJWgrIFlToIVoL+5oy32pkzjgqOr+w3fsNA+7+/bfb595g94w8LXF99rNlVGjCd+jKzSVIMn6MA&#13;&#10;jUC38QDtxH87XXNlsBIHaMHBacqvvKPjxmAADRP8nucEnnF1aG/VioyWyMDDuWyrVq0K57NdcvEl&#13;&#10;NmfuHI8Wrr/WbP2X/+H7Whm8K2NwkctTxqvRohlSzJUs8VlZP+hE5Qq2A8z21wo101mf1r7XLnv+&#13;&#10;Jfb9Uy+z+nCgVllJ9hh567attmN7dJ4wuGSrSFa7Ol57TKC/IuBQXr8q7ORgWzYKEfrNDg5HzDVr&#13;&#10;WKRZXpOEd0zsheH3On/1xpUP2Q/WPKzvEbjC4UG1jJxCspgo6FFoKG6EY8ThhLl2/byT7PIFp9jC&#13;&#10;MZP1YOgC/HNA58/tlbEWWYmMdJnLO+RlXPYiNwe9HYugj77q2WefDTFwELGVcn9BYBnJXORJ6Jcw&#13;&#10;qsn4C1/TrzU0NNjixYtj2Wk7uY13WvPDr5CDUWQh0mLeS6CPsJIG4hhMED12yVog0qSL6dJKgtrp&#13;&#10;UimO+ZnVzLwoWxD6d4za67RVJ/IMQKbRN04X745UXePQpT6oivOi48C8Adngsx6rwBP6nWGLoLNg&#13;&#10;tEjrLD+/2ezCV+tF/wC0S1/f2NgY9AdogrMG+41mVR90oXXr1wUjMzxSO6LWZs6YWZJeQvl279xt&#13;&#10;z658NtARhmoMUCeeeGI4560QFui7aCO2QKUP4xtkqjvQCn1X7Dnt7g4r+AiDOPxDu8f7tGJpxN9R&#13;&#10;N4yAO3fsDNtLIzdweiIzisE/Pn6nvXf5XdEqtFpZveSUqVO/ofU0kWgt9nGZ78QR1qI2a4MhtGrf&#13;&#10;WsWoc4+33x53np09U0ZrB8XZnNliGHyAZ9oAHdX1VOoLQAPgj4H9aDkrZs+ZZbNmzvKUCl43btwY&#13;&#10;DJE4IcCTA/TFmZgYKZEz5I/zCec0NIDTnIBsdn3Y+RWcc0/ZKC9X6MV1H+4pr5c9rv94/vmepfnH&#13;&#10;dSPqTVngOfKgPJxXCH0iS4hH2Lxps63fsD5sc3vuOed4Vtlr051V1rohIzMZKiAqg/AsPm7IJtCv&#13;&#10;NwhL9fPITS4ik5FHHiu5ebMNr4/L+2Sm8PKjjz4qntom/HaEdgA3+9S/8pv24nxBAgYfXxEErmgz&#13;&#10;2oV2h194Bl2k4R+W/dre/+yftD3X2ghZsfPgGWuwShoJzvyySATzX+2t/8y5ZDGZ3EZ6pCfsAKKV&#13;&#10;i2EMwlWTM//jJVfaq8QPo1NHYkA3lI1+kLJxVq/TBO+gS+iTOvEeWYKRy5/v2dMk3WJfkJnE51t3&#13;&#10;wEGzBGQP33IPrgYafrbmUXuj5M7e9XIgsx98mKwqh7A7kEW3AYsBkREeQ39GwcBfCMIhRnwO0YZY&#13;&#10;NPHtu8ecY/9PDtBRTGSMQYf0iBbJXNoankDXAkcE2p7A+AIneFg1numLY0mEW+QD7UCA5uBB/x6+&#13;&#10;9nR8jEubgOvBwGm6rOX+RoZ4yDeO4x31pZ7gkLpCS8RFLtP/gFdgxMgRNnXK1EBPyCLq71e+8Xu/&#13;&#10;+ntvn3LLno3/s//R9nevz/4MNxpqJG05gaj0ULwIwKAio3BMTVxHOkPPbrjf7Pmn6qYCQwUDrjPT&#13;&#10;57s8g9/QN9EVhgKvuYxAviAn2FUAvjmoI4jqRtRZw/wGbbXNGbU5rHZpvFz1qTdo9ZNoLg7YIdHv&#13;&#10;vW/mHaQr8Zd3AQbv16zULonzuUsC4/IH7jY744Lkc+Z+0eWRRyiT/nENLKJ/8IhErEll67bT3epn&#13;&#10;rathYabP0/sKVDBQwcCQwgBy0vtoxjYAegm6Tn/abXpfackYbY9v90s2PSb5t+IR2Q+XRjbCBvW/&#13;&#10;R52ofviFZhwlqKPqEEtBTPU+w25fDrzWu3K59hb/nNnXbuqWeY8Pzr/M7D/+0ezlMthMndlj9EqE&#13;&#10;CgaKYmDekWY/vNHsNVclo9HBE+AGjccCp0lnyAvn6unr3pVf0cj7QfeHKGsEFDiEVFCSMoYT7tMD&#13;&#10;EgYbPjhhMMJ7fpNGtK1RboVftRwM1Tp7zh1HpE/wb+L3pEE8ykHA+MOVAUo5gxIGNxhi+J4BNcof&#13;&#10;yiDCl8Ej+TBIIm0ffCOIS4HtbfvsF3J6Xrn8Hhkh1kgpkwh0I4QPnBGLYfCcSlGDtdCYXWpYHE8M&#13;&#10;mtkKd+8WO/ehH9u/HnueXTn/ZBkw9H0ccKZe8BqtlJHgXf202RN/1nZVyhvHGQ7W+ilms+aZLTpO&#13;&#10;2x0rsO2ODHHPZWDwC10Q4oN/6DX+m3unZ2jO6dvp0Okv/Zu40Da0RF7QNvceoMd4IA/oChrjitEB&#13;&#10;2hozVgbdGKDDL2veHmbc23Bp+1VqW7Uhqz3VkumWj31Z/i2rR0OK0Ag0JCPPvft22LPamvmkyQ3l&#13;&#10;J1jkCwwPnDcG3uBhjHwYbsHXoIMGd7bgGDk652twpmnXGLtZfVOns/OQUQUKxFr3peLpv3v6frt5&#13;&#10;e6Nm9W/Tauu9ip3Bn/N3lrfVmm5IVJvbzg32MTlJP7b+SfvCnBPs8rnPs8U6z3eogE9kQQZC2wRo&#13;&#10;lUA7Qa/IQQKy0+UudD7UgLLBl87T/Vk+2IWtOeF5aJm+ZEJWSY/OYEzkJ+NxZ/OqyBiQYTlnvf7l&#13;&#10;6ESuxX84kWfKw3aSB1s3J76pFg5pa+rIJAUM7i5Xaf8EPLXUqn6X0pklvsJ2bth5Qz6eaeZLZonD&#13;&#10;/hMVdijIkZCFO39sdvwL1G/NzT7qy43T75gxY9Xf7wu0jSzui4MwUR5VbWTdyLDKE6fGXq3wajnQ&#13;&#10;EpyY8BWyrhvOYglQvgmTJtiiYYsCvhvloEVerl65OpQVw1k+HQQaJG3Az3+EH0kPuiwH6AsxhlF+&#13;&#10;cEOfR9oE9KTe8DlpsGoJ50drW2ugIT8ftKeyNWvlfHBCIk8zMjVFQT0lUfJ70o3SzuQFk2tC0H6d&#13;&#10;tR0HNDT0RZw9yBb6ccBlJc+QPeiO8A31R5cEt9u3SWaqvTo541z6AAA/+dXvIyfmbuE7MtzDd942&#13;&#10;tDFtBC2QNu3MCsJNmzZlV9PSVtC1y2vK43oP35AWwXmZduXey8Q7j+/XfM/i7zxN6gIuMGBQD/oO&#13;&#10;ykoZeAYuyIty8Btagz6mSh/oBhJK+IyyloQIVXqQven2ycA+iOXLrUJX++OSWzuLZguP0h7ggbYk&#13;&#10;MLGA4CuqcRDDc9AN7ecTDaAvVgbzTdAZdSZrHJo6W+zX65609694QDqj5DfjBlYnos9JH0GbGaFy&#13;&#10;SksNojb+LRUIPbfeI6KxVcv9Zp3BOyr6hwdwurQ22ZufvkdbPtfYK+eekEjC5Qy0QNn57UBb+wQK&#13;&#10;6KCjTU5f7ajivAJ/jNcqqClTJmkLaPXXmV0/SAs+4gptMjbjG+7BpfMW33Pfn3Drmkfsiqf/aO1b&#13;&#10;ZZxnHBZWego7rtspMyZeuAMZMgCPDPNwILcLZ5EDWZhFdz+ooO2yOXfu7Y//VugcZq9sON6mj8yN&#13;&#10;v0I/K7whV+AF8EafAQ7qtep/rM6Npe1x2LGS2oE4BI8fcKxvwBX8Bf7AEf0OtAeuuHc8uo7k6Q3m&#13;&#10;1eUJ5aSeXZ2aqKpJAP6bq9eBenhwOePv+N2pb9llg3tki+tlTDYFP+iz1Bse9F0L6BuJ57IPuuVb&#13;&#10;D/yOP+sX3Bwj3rnmEq1ouy2XHHpPvQJsLVIJ295CVHQ0dBHwH+IFORiHN35F4/0kL8ZfV+4HFwPe&#13;&#10;59E3u7yC3sZplzX4Ny0bB7N0yAV4ADnB1WULZXYZQfmQEaNGjwp6bNzpSVmrGCu/+eNmq0S/98RK&#13;&#10;j93RbY/qdiQKIz2eziQf/OjfCuv0W9V//UKTA+LAGIIQeEOJi0ezEG71j3FEjQJ8hLoWz/v3v7Cq&#13;&#10;S1+vMYZsYBWoYKCCgSGHAfrgSM+tCfoPYwJkFZNHkF3IUfTfuG45uJWQjOEoyxefo9WfJ2oAKGNJ&#13;&#10;C0JPOt4o6Z9j6q1r/GSrko4BxCRU+N0f/xB/Awd7NfX8e1/K7/TEwYQAdhsfCgnOpzS8+Tqz/xEC&#13;&#10;rrhKcQe2uOmsK7+fYxjQNmh24RXW9a3NVvWPUjrk00oAynBaIY5HOEU/PnWHDvl+kW76zo4+qIhn&#13;&#10;4fcoUAxgQmiXo1Pb5Pk9Z55FAxcGM9EgxpUu4jCIIW0Emw/eeM49gzMGLR4QgBh0uPZl0Et+DAoJ&#13;&#10;biBC8XPFkEGoO0Q9Ty8DZcoHuzsO2O3rnrArn7zbbIsaiz0Nw0oFxWfAqoAhAqkQDZxzbcK2YAdV&#13;&#10;Jo6QYfAcBkDCR5jd3qF465+wq2t0BotkylvmSvimgdWbhJNOMzvzQq2S2BYJaOLpPDabMl0CWtf/&#13;&#10;gxAfzPZU/YOyXnRm6DU++PZ7p9dowB0NtnnnA3Lecw9A8wDvee4DD+6hO2Y01aUMN9sONNmKJvVD&#13;&#10;rDphu7JAAzlDS0iwH/5BeQSMOG0MJjDsyPi0Vfk/q/M++8vxCQ7cmA4/w0MY9iZPmhwVoB/q0usk&#13;&#10;cIASYgBO8sFOGcDv2fKsfbPxUbvzmT+ISWWUHy6lp1pKQTCKCX/gsZucFS2481OGHduzxWz7Kvuk&#13;&#10;8LytrcneMf9UO2bCjHxZDvgz6JI2ISCPkX0+QIaGUUihU+QiV+StD5AHsnDOP+XkAY/HgboB8BoD&#13;&#10;fX5TH6A36ce/87y4kiYOCscN8TBkJkATWLoOrLYqiYMkiUi+HxJwOo3kFCSLbbarHStcDoZL9sCv&#13;&#10;9Mu0P4MTr3suVubu4XulO9+VfIwhAlRQ6VT7hIg8Gyak0CHiuxNrZOEOGUDOvqywkSQbsfQb6jBO&#13;&#10;W0m2adtmaCI4PmVY7saypSfZLSa6AjgCZzgz0CGgN+gPeV9MZ+E74hAfumWl7dbtW4Uj0FcVHJB8&#13;&#10;n9Y/eIZBFz5G1uJQIg3KgG5TClA+yosjhjLzLXLaV6Dxu1xA9nua9H2UhfQYyJYC7WHlVNSHhviQ&#13;&#10;7aBCZFSPZ3lQRnZk5Pr168MqImQj9YG2aBfXV8EX9Xe56rjgObimfQjOT1z9HsMpZ9G5PGaSEAAu&#13;&#10;d+2UU1rnh0O70DDpu+OT78AvZSGQF3kQL51fvE5+723scbkC/tvvw8MU03j5oVvKAR1SNuQHTgYC&#13;&#10;6Xh/Q/mZDAWt8Sxv07Y1B9t/eJmIkPgRFedQ/KcYIs/OjuasWSBfMbzvGSnHFdsdQy9MJmAyA0Ye&#13;&#10;eI4Azmhj2h0cIktGa6v9MfVjwoQK2jSNqD9vXWuXP/F7rQhbp7KIR7WVPnocY4060RTjDTi3J4zR&#13;&#10;M+IcZVzSrglwLW75Dl2ZKrn5Gfv3MdO07fMMW1ivsUQGaHdojiu0TxtTX8rPDggErz/vov4y2hof&#13;&#10;muAbeIir98/QEPLC+23oiHvohHfE97EYVxxYfA9+uHc69jKWcu2QrHlYq2Vfufwu1XWFkCBdTeOt&#13;&#10;CJeaSCJ8jhRuWDkLLvPhk40+MBOhechNax3SC4SY0Bahg93eaNc+80erVVn/X8NJVkc7ZYC6U274&#13;&#10;wuvosgW5yXvw2KpxAfgguHwAV/zme3f6gQ/uwQ/9g189v4G6xp2QyDyCy4+DWknM+Ipn1IVAXf3e&#13;&#10;n9PO/oxvAejLccTV6c0nUoe6a2zMNvy8Bx+kQTzogpXx8By0yvWQwOx5Zm/9oNnP5PjcECvBXt0T&#13;&#10;GIpgO4W46Pb2K2BnTMOXPhBtp4c8qMAhxQA0Sx+G7A59nsaFyIrx4yeK1qIJSPDiYAI8A1/BR/AB&#13;&#10;5UNWxOUEPEH/whU5g4zIp1smyn3ymWafuVU7hl2qVZuJN9EPd4DmeWVL9PC6r5i94tXa/Awpmge2&#13;&#10;y/H55f9IvmDuHuODIEfzfhW9Y6YAaJ6goHnjWfj5d7WC9PyK4zOLkMpNBQNDDwP0367n0H8jS5Fb&#13;&#10;OD+RXYxFCb2VpWgRBaRH6chgsVCBBUN9TruHUgycJ1Gzs+2R+8yuTwleRgSTFBCq8REEmJTNM8ww&#13;&#10;2alrHL7xV/IMa/UVoQIVDPQFA6PGWNW1H43OYvzqVWa/3FZaah95h9nb3qtVfseUFr+PsRBcKFGE&#13;&#10;fMAgxA01rToHq02z/xFoPGOQzICPK/FQJkkPBQ5hiKEAgeeDXQQjcVDsGNwxuOkLkB55EEjTDRA+&#13;&#10;+EYAUy7e+wCKfNPwW53n+WbNFg7L4GvlZKyRYyRzPhWrNGtVTB84+7eUPDO0C49q9ICxj05SixxS&#13;&#10;iOvgCNV19UN25b5ddtzY6fb8iTODOPJ0Elcd6m6ECpSNgWEaOA+jzUoEBhg+ePcBu//mysADemL1&#13;&#10;A7O5oWto2Y3VNamtw7bqXLMNOicy0E1mP0xoBKMU1/4E0guT7LHYQE3MUG9ttlV7kw4QzxOec0jz&#13;&#10;XPo38eAZDHvM+gcPyAacJ2H7iv6ujBcsfo0YK2Iw+u4+wK90ftbrn7rHrPEhWbdkuK/FKS06YWWF&#13;&#10;86fSp5U8K2b+hyJgvAkrahUfYxff7Wi0G7S69undW+zbp73W5mo763wADt34wzUfnvnO43AficMc&#13;&#10;gv07rgTSdLmLbEP2QrvRt5HhCFmL7A3GVw2QoVny5nvaEuAeiNMFv/15+h5kZDDCq0S88ED/SKtQ&#13;&#10;HUM+qlaWE0SOMq2F+P4d3xKoI/0LfQq/44Y/Lx9x8uXl771Mfo0/5zv/zZX8SS/qr5ITTA6yGqF1&#13;&#10;a1gR0u9M7IUr+wp9qEHAJ7c0aUdakZXNQf0cdcMg7/ybN6sH704+hpzpIkk7ZJB8nf0F7+D8FEuE&#13;&#10;M3w0mTLAcv1nWxlN/OovoM3ow6kLdIFcxvnQ28FUoXJBA9AbuGPgBq/h5IEeWTmLoakYoGNQVuLT&#13;&#10;b/jqOfgUxyh1SKdBfmwlCi3SzyB36WtYXUl5igH9FDhh1SC8TVrIaRxu3PcWKDcOHa7oWJQFwzPl&#13;&#10;KgWY5BVkJWImE0JXVcrHZcYh+Qh0F/LSP9FuNZNaEiCpLuM98hL9kHaiTgRvFxw6POc98ag7/T3t&#13;&#10;AA8hJ2gnlx+ePN+AG4LrypH8QheOnAiUCX70NuNbZDjxhaxQDmjM8Uz+8bzy5en5570qP8rFmXd0&#13;&#10;bMOFj5wMj/oELzdpQ6OUH56CjgnghfpTbgJ8xxW8ENcdo+n8uzhEc4gDTq6usCw1f0HBCW1Ae8Xl&#13;&#10;jNeZrWHhV3SkaKVvtD0w92x5DG4x+OCsSbfduv3b7accpbHqj1purolkYbwR6SOj9B1OT7VaCPlL&#13;&#10;l3xKXDizlvbW9YDTPqseNUnrpxuftKNGj7PrT7ok8SEyAj0BeeUTJ6gPq5OpG7RI3YmHTIQPXK/I&#13;&#10;N44iceQPgDyCvuED+Ik84B/oDJnlOCFNvuEa+Ay9mq5F9FUKPLl7o319ufCo3XrCXvTB6UkaOldT&#13;&#10;2AAnnhK4yQf+3B3Icp1GONS3EUimrFtqbxs5xuZL3+PokjiAE/iENodvHAfwCvUlOB7AS+BLyqU6&#13;&#10;IlcIcdzyeyAAnJM3wD3lg76dzmkf7v13RwcOzug37wjeLly9Df2Zpw1t8Aw5wb0HaInAc67UM05H&#13;&#10;pI/DnfdOF4w5XCYOBE5KSlNbRtspLzX7/i1mV16WdH6SAI6jYs4j4lxzsdnb/lrj+2n8qsAhxAB0&#13;&#10;Rl+Gjoecg97Qy5Dt6JV90Z16VS2JFxYZICeRE+hdbrtiQgAOWXgFGYNsoZzwR8mg3VLsLMn+3z5h&#13;&#10;9i9fMvv7/wyqkku3gulctsjsA98ye9FZkq0FnJ58vHNHMgmZz8K4gAyyMjQZJfuL95zJmxZ5P3nc&#13;&#10;7JO7stEqNxUMVDAwdDGAzKSvRhdCh0SWIVuRZ+g8JY3X2zTm0dFdVTpaTAIaJcWqGHNrZabV6noY&#13;&#10;HkUprX6AYMMqs29pVV0cGPNPVMAoE7RehGsmgpAZnjEuplRbM8+5/Enh5u9XHJ/gogJ9x4A69a6z&#13;&#10;LrKq45bJGHiv2R9+a3bHP5s9mEr68ueZvUyGwjMvMjtSDs+UUyUVe1B/+iAEwTZ8uM4VCLM/D2YH&#13;&#10;wgxweMegh0EMAxqu/OZb3qPIIQB94MU7nqPM+QCI+3got5Kk4wYb8kKxZYDd1BQ5Z0kbhTE+0CKP&#13;&#10;VU1b7QrN5rUNGjjjGIk5PXuaee0ihXS4x+wQzS5ODZyROTvX24m//Irdf/4H7NTJs/mkAocQA9BB&#13;&#10;mha8OHTaGKAxCvi5axiwGHT4LEu2/orD3vYDtk0hrPQVfaPwp53l8fh9vY+6tSif4MDTaqgtOnMp&#13;&#10;DRicMMRhfIHvCA7wJ4oKvOjAoNANeSgsxEGhAScbNmwIxhL42I0e/h1GlFKA/IvFjafL/egx2ipO&#13;&#10;A7dRKicr2cqBf3/mT3blU3dpRdpKKU2aUupbV+OYVjlYNVstdLhz2jEjdSsYiTsVp51BaXCQKu/g&#13;&#10;7NG3wssdOiP0nXr/t8dfoMkMSX72gTUGRIxIjvc47pP31CrK3Z9zpf4YxhkEE2gD0uO54wm5Rxsy&#13;&#10;EEYO05a0Od+heHq89DWNx3iaHpd2it972dLPPY6n6b/j8XiX77k/4z1lh+d8609kNrTrg3zSI4AH&#13;&#10;rl4evo1D+rnn4c/9yjdu+MOQfeSRi+WgYupxBFCBdcmIr0sSnFKSTw/FL6FBeNWEiwJAHwhew7Z8&#13;&#10;Mpx0g9//MPkIAwRsJvrrGRSH7apI1h2ffLTsgZ4/LTMGRh/6b2QSbUa9kMmFZHiZyWeju7yDl5CD&#13;&#10;5IMuAd/5Nt/ZyHlucHbMnj070Cx8SCBNHKjoJRhxCXGAhxkY0k7QPgY5p1Gn/Xh87kkXZwXpIm/o&#13;&#10;l3Cu+irDdPxSf8NbpEl/AW69ztShVJhcK4IghOUvEfNIZLmIKzWZkuPhxIpAmbDatHqETRg52h+G&#13;&#10;K+UfP36cLVmyJJy/Cc6pG3yPgy8O4Ja+nufQGDoAMhZAlrg88W/4TXsRaDsCaczVGeDIKdqGKzTE&#13;&#10;lbRxclIm7mn3BQsW2MKFCwON057EK5Qfz/29x+HqEC9f/J73XlbuyZe8KCvtTjmpJ/Wmz4/0er6J&#13;&#10;nLTkCe/Bi/Ah8jkvvbFjymEA8e1HKS64YawCTqgn/AofAJGDOtxm/0EbhEWLFgV9EacNkxDos1j1&#13;&#10;jdwAj9BaHP60eZX9o3aCsRrRXdBJZIiQoy4+3ojHL+XepTUTNWG1FrWtdSlfnJ/aCeRLqx60txx5&#13;&#10;mi0eOyWjaUSpUkfkCPWF3/lNXWljJmTMnDkz1BFaKAd8LIc8hG7Aqesx5IFchV+gPfKDF1zmgS94&#13;&#10;Dnok+PN0/gc0Fv3Jhmfspid/LfyJ5sKqWV2FS7khs45gx036+/Rv4tH1gUO6P62f1wO1DTuEMGFu&#13;&#10;83L79shx3RyfpNPQ0BDqQV0w/FFX7sErdAUOCNTF+QxeI5SLW/IrBk6/5B0P3nf6e+QR4DLCr5QT&#13;&#10;oKx+z2/aiLaBTgjxe38WvyJfSNOvhdqRtKEH+j5wxmQNjhJxuVvsO74dNDjnlWY//r3ZD/7J7Js/&#13;&#10;Kj3bb39ZDtP3HJaG29IreXjERJ67LgZvAOhNkyZO6nZ8zUDXiPyRhW4fg/bhF7aP7pIzELmAfuBy&#13;&#10;ApncJ1h4tNkXv2P2pvdY1d23m931b2Y/aUwmeYZ+nvVuOTvP0y5kp2srSE3mS8bo/otdyuJAMcNH&#13;&#10;PX4ZRcTxieDlu/icqQMsna5ABQMVDBwOGKCfZoyOvELGMg5CvqEPjZQeN07jCnSIvPCQbPC/+olV&#13;&#10;3fD15Mpvj3zNxWYXvTGahKHtaQ8XkPY4QPDko3JWPpZMHLuCOz3VGIkRN78RtAR0eVaF7lBw+Nw3&#13;&#10;zd7/Ge0NfPgg14teuQ49DISun1l+Lzo/OqvxkjdoICpDJZ06K4jGjBKtaZnF1FnWNW1mz0rGIFaR&#13;&#10;gRLKGINTAgMlAs8Z4KCIMThhkOuDIN/ChgFTGGDpfJg2nfnEdyh6ngYKHmkjCBkYcfXAb08v3wCL&#13;&#10;98UAwUuZUBoZgFJ2dwzEv2Pg/J/P3C9Bu0GjPwnkmNOztzOvSb/bwJkBeZsGk02b7Aer/mzja0cM&#13;&#10;qTMC4zj5v3wPzTIIwWEEzQAYqX2GJQMR77jTg/FWZmyyJWqsvylF7e8XfJOR8t/L2Wp5wHkWvomX&#13;&#10;G/6ED3nGFf7cuXO3cOhQvnIAAEAASURBVLAn8Ca8B3/zncsBN4QQvyeI55WOSzrF3hM/lAm87j8Q&#13;&#10;8O4ygfK4DIDH4fU4HNDZjA9sXWVX6nwr27FebSL1Ax4MKz21DaykLKu43eHJt+m2wvmJisZKbobH&#13;&#10;cl9oRzpiZYK2x/7lhqU2X4bEdwtPi+tz295CI8gg6uhOOn0Y6huvs+Pe3zGphFn2LmtbWzmzM5K3&#13;&#10;tCHtRb2pL7LX5S758A1y2dP39uGd35MPv+OQ/h1/F/8uXlbipN/xzPPmmkhXpKKhfLbN4t/6dzyj&#13;&#10;bv6OujrN0e6Av/N82H4tpKxv4/Uknv/mPh5IJ3oHXqJ78Aafs7ohCWrrKo3GafIE9Ez7iegD+INu&#13;&#10;62AV+0olYbhoEmcaEzgYfHCtk7MlDtSiSnOyEpAdl3SrdCJa+JFhhcAo8bfr7o3/6rd7eGqfzvls&#13;&#10;bmoOTgV4Hxk1EIDzBzqD9nAMwF8M5qAVl4n58oX3wTu0y/fQNOVGDtAO0DVpkT7PHTCG+3a5DBjd&#13;&#10;McD3aYMXxjv6KOKQnq8sI82+ALoSzhvKSb1x6sAX5eJ4Rp3OOtQKs63bVos9kTfqW/QfKV0CVZVV&#13;&#10;BWhYrgWEg4JcoFrFd4yOKZiVPh5AbTFW+MHxSR8P7mgr2hP54DKFzME5MoL39PlxxwTx4nHThaUN&#13;&#10;XFbTzuASuoGGaCvamQl6OMfJw4G2hx7AdU/4przFoNj7dPlpc+iJukJHlB9n3aiRGpdk1Gw30NLf&#13;&#10;8B7aBkdRXI1tUlA1Qs5cGppiJoqa+JH6ahB/qhgqvtSCpNzsVHvQXj5maG7eF5wx8C7g9Qa/1B+c&#13;&#10;0VbglLZkjAGvsoU6OuN44TNOO6TRoj7+li2rNRGyMTERC52EcUPxkQ0pFAbnrRqVp0Pb3nYwKWW4&#13;&#10;uK5TemFLk92p4zwmLzjZJo/IyR3KR9lxOiG3oE8cnlxxxkOT1LW3AG7Ak+MKHEFn5NWubWnZQQj8&#13;&#10;wo8O0Bs8A275jjIyUSDNdw9tXWG36RgDQ+8Ox0tIT9DkNF/p6d2Tp1vK1b9h1W2dfkSrZ4XHLukB&#13;&#10;rQfsph2N9r4tK+wFUxdo0pxjXK9FE9AOshs+71DdOtXWXn7wST0IyFYPpZSJOKRJoK38PuQjXMWf&#13;&#10;UQ6ex6/+3p/xm3sAnFKWeBv5M6dxf8dvb0+uhe5Dwpl/xAH8mnmcvSB/0U1of+jA+x36nkKTfrIf&#13;&#10;H4qbE0+TzVA7NJxzmVXdc6vZAzeZpdUdFl28WLrWCZeZvfAsXfXNYbha5VCgd6DyRKbT7zMZhXvo&#13;&#10;Ef2RgKyGPwca4Dl0gnjwsTk8+//ZexP4Oo/q7v9oXyxLlmXLq2x5T4ydOAnZCIEkbC0Q9jWUJRQK&#13;&#10;tFCgvNAWeFugFGjDWmjhA2UppX0LpSXlhf5faFnKvoQQliQkThw73lfZ1mKt1v/3neeeq7mP7pWu&#13;&#10;pCtbju/Yo5ln7jyznDnnzJlzZubB0Q7mEDz4H/iEbhuqrJ4+D87pl3RPtlU3GrYv11WyTzJ73TF2&#13;&#10;NcFgVLl4XEtrciqZa/o1T4xxuJxSch/SNyfwUlEv5hYzbvITnyq7MgTKEDi3IABvZd0I74LfIjcj&#13;&#10;91RKlstx6Cvv1IGjL31On5n8kNm9Ob/mPnzs/+ob2/Kyf9rvf9Hs2sfp5taZrXdzK5idp9nRThyX&#13;&#10;xfK+lOaGq7ok/wYmygmNvE5cGcbMwgDjJ/FEDkxy33OXhJUrVc7UdjkmL5f/liGQBwINUiSsXp/4&#13;&#10;PD+TNB1ZoUBR00pGkexX27AgYSGCR1BkscQCCOUHi2EEMxfSJhIaWcTiKc/jCHt4X5D5Qo7fPQ7z&#13;&#10;hHGy+A3CXypOW3xh5iFp7vwdhFr6wG/pxRenPd+263YpBU4mSoiMYYTdwix8C3EPryNfyBjixy2c&#13;&#10;2dmtBfpHdFLsotalZcNnPuCdxTQmZ1eIEoLf4A7KPfzkTkYbRj6eRyZ/qYQ5UESMr7xK1w6yuHN6&#13;&#10;gQagF5zTQ1iQycgGnQ8O9geag8Zd8R3TlStMeB/6Tbv4d/8tXxq/5U1Xkdob76+GEL4wJAMgdAw/&#13;&#10;cHonnk85sl3f4/zAdmkjUIphleH6swxtc6oibEzQLxPxW/+NMCgkFZG614Y4AeBv9nWLnn9ui+sa&#13;&#10;7c8uyjUqOZ8Er+B9wDr2KiTL/5wXko/8LIw9Tj7gj+BIfykX788+NsDSFVoe8i4uHqc0zONn4Oo4&#13;&#10;wXvhRIwDgucM3ngY8mTSiHv/iONCWXpfPc+2wcunTR6nDejhBKLse6QxF9BX5pc4L8/87v30PuSE&#13;&#10;Kg9jK2nuKYP48DDKw8SQDJy9P8MZ5UPSCtojmq7RFZ9qlzZhzxGXaQiBfLiBuXI8f6oWzmCgA7eg&#13;&#10;697MyaW4E9HQxskzjtO02SibcW+a16S+JCex4AfQwWw4cAW+D83hunuS68fgRf5bobrhnXjwF3xD&#13;&#10;FgGPnbadvhkb5hivw3kZdbiSDtzEEOV5UK5zEpXfwX/a6NcrOi+YDjxoEwpoDKrURbksXmn3VF1H&#13;&#10;00J7ROMiu1XfyE2MkTopKFoSxQe8KBVugGeCcNI8DKwyNIiY7ZL6Zluu+tOOMQFGDmeU7fQXGGN4&#13;&#10;dMe4wRd8rJ0/+O8Thc6bGWtO/jFObshmPoUmOSUJbDEyu4wLbvsYT1Q+vzkvLJRvst/9PXCTcfd5&#13;&#10;FTkBXHL4eD7H2xge4D59xcg3zlXom8KI4qUa6HEVTDUhgyO8RlS+oma9VdS15RREc4EdPsGBZO4G&#13;&#10;RtAd40O6z13kIw38ADbwWfDplD6/g3Fv46ZN48b03uN77fMn9gcjmtVJWeG3T1BvTmum90AZjEid&#13;&#10;IsPEdPoxGD+1qefvHvy5Xb/8ghzDpyv+wQXwAMctG+2L24PcGBJK9Ac4gTPOU6gTOqNe6AAHfIGl&#13;&#10;z1s8wyMxxqbx+j/3bbefa4ObVUu+CxOhDNHiM37l70zgCQyR+zBHDDJGlI8Bufu4feq+H9maBUtt&#13;&#10;SV1kOFdfaDO4Qv+AYa1ubqqpS64KdmMGfUw7xyngcXpE0m/memyeHR6eh5B6wEHi/kxIfpxvPgbe&#13;&#10;wIwQ+BL3Z2S7StGu/0YIbwSfCeNn4rPhfM5h3gEP4IG+iQd4zUmHTnD9BYnfdoXZ/drIvks4eAia&#13;&#10;1sY50b0t0Vqgc6PZ5ovMmmVIKruzBgFoBd6NAp65mLksyJGZtT38b7bwm05Dp7TBeYPPt/A8+By8&#13;&#10;AppjznUeQfuYX2etXaJ9W7oi8VMYmdPiL/DUNB82rX9zHEwzsCL+FMmFySryyXGZOSEnrfxQhkAZ&#13;&#10;AnMeAsgbzOW14mOD+kQePC2HE7DJnFPnn3ynjJ63Fd8f2T5t97P0zeJ/SDZutObK8MUXdGZyJtqD&#13;&#10;Utd1cJ/ZA7oyJnboQZDTJORN7PQ7imIWaOiNTkS579IJ0g2bddyHwsquDIGHPgQQzPp69bH37pNB&#13;&#10;UEQwYyGF8IWgg4CGcMYiFGHRF6+TQQahDp9vIYPgx4IHj0Aax0d08skXdrSFNiBE4ghhrLTBFTCE&#13;&#10;wWthwmIzFhphuml3eKDXvnvgPp323CU+IPakUwJ6KRgs2TE9GfdIl5d+9oUzLR7whbOuYLODv7H/&#13;&#10;OLLFnrHmYmtjwV52Zx0CLIhQWHHyAToAX8P1N1ICFqtMbqiusdZgFNOcklFAJNg6O91jnZB11Kc2&#13;&#10;t2JcT7maTF8QQpyWnTZ8AQPdoXzgJBUKWeiI/qNwJy98AE9+QqdD4u5I82cP+S1O97z+e/o3FD4V&#13;&#10;p0Xn+kee+EQfz0laovAhDl3n40M/FE1/+a5vip4Fj+gUd7FGT2+nh/ACxIR69R/hYijogWQQwKCq&#13;&#10;Uwd/rmsdn9t5Uc6pT95tEwzpI/gFHB3+3hfnf/A3PDyQNOXM8lvGwg0pxMFNHwfqoKy0S6f5eKfz&#13;&#10;pZ+9fZ6fetyTN51OGr/j/DdC+uzP3lba5OOdjvMMr8cRp784lASMMUYYyuF9L5vnpA7gGrKHZ6+X&#13;&#10;cfKNAOSN20EdwJoTtZzqwQDCfDIs2s9xurKxqr7DBlW+XgniYvL7bFJ2TgvyPIyNN7EqTSmVNe15&#13;&#10;8iW7xzFkADOH77iMEnNN+/yyLts1Sp9kFiQLPhm6bBEVK67KxksZYYyQQaADjAzwa+L55vdS1Ut9&#13;&#10;XIeKEetEV3IqhWssMV7BIwvVDb+FlqF9wqVLloYTQG60PKbvItEHyoivC6U+lPw43uWkIP1G5mJu&#13;&#10;4togFHngMLIYJ6GcXqbbZ3AD/o+BDkfbaRdtmY5b3dJuF7YsluFTJ7G0wSAYXtReTmZWQovTKTTP&#13;&#10;O6AeV5GHU6XB8Km6GtvsiubFVutMIXrP53JkUYyQwBccgmcwjj6WwANYA2P47RhPiQqbIMp7yBPA&#13;&#10;lDjlwX+AKSc9mVdx8DfmXnCYNpHnTDr6TzvhhbSBcU+POb/t1/Wt4Nyp/lNBiUGf4CncToCDP49z&#13;&#10;9Q/TppE7A89UdvWNHDAXmPWZ7GdAECpPeBWPakZFbadVNepUS+TAD2AAPYELjDvzMjCB/kiHlhlP&#13;&#10;+g8ccMwf0CmGbGAK7qxbtz5cgZse058d3qkTNtpoydWsGCUx1AkepYQK0OUzCyhdwjX9bPoa6rW7&#13;&#10;9DmP/f1Pss2W8Bf9HORbjPEYBg4fPGxDolfaDM+ZbUc94B0eesSx7uvVJxu45aPraJc2HCWGzzQN&#13;&#10;gnl/dXi7WdcuCWbatIDsLVhi8C0VLIEjN4No25rKxvipMRMcP7Hjp/baLTfkGD45zRDjCbw5TUv0&#13;&#10;Dwf+QPfQz4huNCEOzoBbxP13x7MYh5AN+Q/uxTABd8lHyNjBtxKPodnjY6HzwqRFZ/4vdAW9gHcj&#13;&#10;2lXW2FgfNl2Ai+eCAzds9brEnwsNPg/bCE3Bl/2mDnAeXsNpc/gN9DGbjvqRL5gT8OA8NOt0ypzP&#13;&#10;vIKHX8x2e2bSV+a7np4+ySljG1ey5bWm1h98cWe+PIvmsEAI1MJDHqc5NDMnjzN8NlJI2ZUhUIbA&#13;&#10;uQgBeN08yc74ce7O283e8jTdmDDulyRBolZYJmivWeAPcTaZ5+zpLzb7wqfMnn1z/Muci8/ODMOV&#13;&#10;occO5HY2MFuSJmK2/oryYPxMy/j7d4fveHmucliGwEMRAig1EMxQaqCEY9EVK2rihRyKABZU8WJr&#13;&#10;pjDxxRn1uBKBEM8iEMGRNhLSNuIeksbCkDQESdrFey5YUjZCLm1G+Zs2vO7tOWJf2fubsQVtRglR&#13;&#10;6oUzRlS1MKkHZYeMnV89ccB+fuABe+zKh80UhOX3ZwABcAjlJB58A1dQ4rH4Bnem4hZo1+PiGhnP&#13;&#10;w7Uv0qwJF0c0tyR7JKdSUnF5VXyoI6v0lYFvZZ6rHwaHBoNiDjrJ0i7vCiUxNHIlF8r447ridkDf&#13;&#10;CQUG9B9+sGfPnkBTroAp1DIWRVN1Tu8TvgcY/V/oMF1O+IO3M1YKUdZPDt9vXzpwTwIbFFXhpKeu&#13;&#10;i1SHw8nNCSss/CPSBAq1OtGzLpzVtbcSNCi/Rka6vhP2f7b/xN508ROtUQZwd/O0mB0UjuHgR7Sd&#13;&#10;cUDhDXwJwTvgR38w4sJnUbC6J50d/GJvQanl/c0XeprzQOpNxhzDn8c19DwU6Rh7hzlx96Q5Xnge&#13;&#10;wngO8fRYSZytVjjI2MaOdnldhP4esENpQRp56BPP+OpqwuR3nvmNNvjc4fMFigfmuXi+oHxXNpIP&#13;&#10;n+OEO1VNGxL50JuaoR1aH4go54XZflCdVOte9FEplmN1Y4rsdAtQ5OMwcOR11z9Dhs9/H/tpQNGw&#13;&#10;6FAlk+KJ8kD6/WOvh9jWq1IJpXuEL6MowgiD7ILs4Aar0tUyviSMkdSNcRBcgmeCSxizXGkfv0Ub&#13;&#10;oW/yBhlrfvJ9z9WrVwdFHOWgCPPv2cJz3cBPf6gPvGdugg+D13jwH57g9ablmrgNxcZpA/gBfdHu&#13;&#10;9kXt1jBv/GaxYstboA041yxYoY2jqxIjT7gCvsr61XYWgpg+i+dA+WuFBDCkyjwpehAS6npzG+63&#13;&#10;S5ddalt1o0baOe/wdPrJJh/6zTgwnhglg1Nx8AL4AzAv1sFfMIIxts5b4EkoNRkvaJHxYlzhT9QL&#13;&#10;/yFPISNJsXVPNR94iVKYNlA/MnJNTXIq2XmiG/PcIE4d4B/5gV9dXW3oJ9ex19aOzXvkq57/RH1e&#13;&#10;8k4bkRJ07CIKmMXZcImBVugdeOdpTd0VDdvUyPGnsZyXENJXxpFxgz6Zk2MHfWMUduMx+ckHLDs7&#13;&#10;O8OYx/lpxW1H92knpIDCCUKMaXqH74zPlB7ieohTXrimX99LFBKHeuxUt+3o7bLrRTPiJNlX6CvG&#13;&#10;eDZ0OD4w5uBqus/Zl2YpUqX5vHl+c/iuu2/aAa6xYxhvP/SA5p0+wVGb25DxZPTE2Eu/cnPHb04t&#13;&#10;TjmUx3Q4yCkpjKvDmiD1yZJfnzxsG/R5A06XugNWtBX6AY7IeNA5z+AKcXfgFQ6+xBzqm/1I89+I&#13;&#10;Ux78AtkQuiMO/yeslqxZU5PIPslzsinO4ZUOKe9sO/rGnAZvYV6k//Bh6AaeUnZlCMwUAqw74MnM&#13;&#10;xcxzPMPj4OPwFGjJaWOmdaXfh+ZjnZqvgQiRJcBx+AQhc77LdOly5soz61c2JxwXzfZIvlmqDX9t&#13;&#10;olU2VGdd62Kzi/T0y0wKEx1LKU1v4VbFiEdmcmQC8b4M/xu3hni11iWtC3Kzl5/KEChD4KEBgXf/&#13;&#10;4XijJ4IW6gqWEr7sQtjjOylcRnJSPnZvf6mNruywiqsfG6fOqXjEJUvYLr7posXuODcmi477KSfB&#13;&#10;83noPyLchlWSJ5TDMgQyEEDJsn+P2Y57bPTwQavQCUmrEB42aFG8dJVZ5zqzlWvmJLgQvliAuUdx&#13;&#10;5wpfFmcsnlDSsODFu+GQhdZUFEDT6bwLoh6yyKN+hEPaxoKJ9ntIWux9gUkafQoGBl05xXU+KBTp&#13;&#10;T+z29J6wr+q0VrjHMLNbmOtpWTyn2UH83lTilAP/5pszA2HhLEkQY0n3UfvFsT3nreEzLPYBJHIv&#13;&#10;f+QYVx/7RCcQKQbImuHH5HPnaR5mf4vKpUz/nfc4RTgkYyALFL/+BnoA71mMUAbp/h7vernE8dAD&#13;&#10;ym5Cd0saW21lY3NywoUr9+ATwiadCyipMob6XBYIsaD0lWTQ0GTrdMomx6mtLMLojxt86FeF7u4c&#13;&#10;FRygExQQLBChG+8XtMdvwMVh5zAI1JEhEB8v5w3+TBvSaTx7Wf4b+fwd38mek5Z5x/Pzfmh/RhnE&#13;&#10;YtZ/4z3c93Wi4msHdqgBKMREazJQyhwmJeDM6Zpus5arV6QPyoZvcOSu97i9/YHb7KZNj7SNTblX&#13;&#10;b9BG50eEwBnnvBaY19XxXRe+28lptrHvP8X4FV6a4h/gxbglYbKZhHic7nHyeV524I9KtuI3nKen&#13;&#10;w+TnuI6kLi8TRHX6ZtwYK0KUm+GqNT2DazhC9+ShDJQW0CUGCT/ZyxwArwefCfF9ff16xg9kDbO0&#13;&#10;ld/ID8z5DfiT5jjEVbYo7FGG4McZHyp03VTrhcm1jZAzHoYOWMa0+Xo4E45KaUDGZR4rmx4tA0Pu&#13;&#10;ySXoFmMWHvwDlvQZPjDudNYV15v9bWT4xD6KzSssPFSJ3svrGHyaAzr3RDnWKL4t1/DJFVk9Gktw&#13;&#10;njndxzx6q+goeEAfUJ4ylqd6T9lIS/IttaILmUZGcNdPCUCXPnc4fqG8TffLFVxdx7tCfsYCfEbJ&#13;&#10;62XAn/GUg7KcOpBVyEuZ/MZpU3CY8jgdilGUuaoU/MH5P7AE/ym/XqdvZurWL2i3l6y6zD5zzzcT&#13;&#10;YwG3aoje+iUL8e080KsAZk1aNajPFbenwEGf/7g6abTfnr/8QtvStjKnjEHRfp9gS/+cjzCenPwA&#13;&#10;rowlRkuUpeAWp8xwzo9yCks9QFvIEvAqwv7+gUBvoRyNKeNKXeC+h5RLfsYbPkWboIsz4eCD1O3X&#13;&#10;8FI/+IYMQPthbiO6bhN4YPyCzuCb8A/aCP6Cl7zjZXV1HbNFgmWV+umuouUSbRrROHWHIhOeyY8V&#13;&#10;MI2E5/M4+071gTAZD7rUSblS1bR1XNX9gk2X5CH6R3+hLzx9xccOHgt83IBDPuYpcAr6pgzGO3bg&#13;&#10;7I97DkkpjDVYMMjw1tgIGeefaTzUTh2sPahP7oCMn8eHdNKcDVsZB47SHxz9hhdAC9AGfAZcZtzT&#13;&#10;/C3z+qwEtAOayecGJV/f2bVXcJSeJmP0VMtz9GX53ptOGjwKA3Jy6lNwZMObcGjXSdHGQLct0bXa&#13;&#10;7kYEL2gaWnJZCdjCI4ApafQr8BWVUyFfW5vIPeCK8xsPPc3fIfQ4v3mc8Fxw4Bj0Ar+Fp8D3mO8w&#13;&#10;SDG3lV0ZAjOBAHTGvMWcRejzVquuQ2xpSU5V+vw/k3rid6Fr8Nr9kK47ZgMxdUP7zJnIcj6H8Ozz&#13;&#10;ytmgW2CEPO6OGziSzdlaqYk/0eYh8bEhtf8U/RI/oy+8Vyd6rWLDTtq1a/3xsreZ/aG8uyOKsP8s&#13;&#10;GDHEMAOPivkUspu8fgpG0i5/MRM+6SYZPs+N09+plpcfyxAoQ6AQBE5pjfHdr5t9/ie5OdjjwMFQ&#13;&#10;RD7YRMwqSIOPsEQ6LO/uTmX7+Hv0He3rFUnkW/9proT5JdiZto7FyLyFuaVkFjiJYiqGXm628OT8&#13;&#10;H+Ybu/kahQJCd5ytHD/PILBru43e8WOruO3bZj//N6u4Q1pCrb+CY/3zKCm9L36qdj9daXbZtWZr&#13;&#10;NmmhlLv4zeQ+YwGLV64P4uQXwhnKjURBkyx0EQQRylhsIaCxACEstYA43Q6zwCvUFoQ0+ofwGYcu&#13;&#10;dIa+Kw99S7ud/dLWntDgoZ1hMcvCWexiEo6RLmbSZ8pjR3dy6pOFs1hhX5d9v+uAvSHP2wiY7mLB&#13;&#10;OE7ndxbROM/jzyFRf9L508/kS6fle6bcdNlex2Shl+fvF3r2dMorNu9YPt6KjZNAHANMkg588NQB&#13;&#10;vvD9pe7Mdc7QA46FCDgPHrFgQtlM+bwThyGz/oBP0AzvuVtY22Ab5msuCt/9yRg+9b7MLFalJtGq&#13;&#10;Uji6xcgnJ130hJJW31K7sHGBbWxZllOFL3BcgeTKEuCBggbFJSH0hfIBJQQnU2KYxWNDOs5Dyouf&#13;&#10;i00PL6XKoZ5x5fFxRXUxTicf9dAn75eXR/idI/u1M+yABikxeqL0K/UpbjZIMPJDKBR12tAGtB3t&#13;&#10;6E67/8Qh65yn7+KRnnFubgXX4Ee0GQU8ykQWwc5/wSeHn7/rIX32cYjxkfz+TF7ygOOkuefZ0z30&#13;&#10;d0Zl4ETJz3Ocj2d3MeyJexs9XokRPTNGPh7kSb8HzZBGyO/kJfR0L8/rRXkBzGgXdIkjDgzBWX7z&#13;&#10;EDyGbvGel7KBLZ66mNfAcerzuj1PonhrknJ3vPKtommdVUggD0MKucmraDlgxDiXirIpczKXGGRo&#13;&#10;A9WjxK9ecJVVNq7IeRGFBVeibt++PeAYeEb/gUWd8AwFRtZddo3Zix5p9tnvZZOCIRN5ppqKsh0e&#13;&#10;+50G8BNGz/gTEeS48dlml0j+iRzf+Ni7d2+APYp0lOi0hbFwfIiyTxhlzODV0FAwNunUD+MOPc22&#13;&#10;o62OQ+Ar9VO3K4bgn/GcQDsxgLiRi88IuAEBPgvN1+lq/pM9J4NM5vIKhhNwFHqlTsd5YEa9pTJ6&#13;&#10;Ms9xDRz0AzxpU6ng2KGNQDet2Waf2f9rbfSSFozv42nshiX/8K1kTs5Ph3pAO6jgFCgIHnKalI2q&#13;&#10;lYq3b7JHLF5ji2pz6RiDFgp3+kkffYyAZ3Nzi9I5fdkb8gBfxpPQT1MVwivKQ5ZGkY+Hb0Jr4AFl&#13;&#10;g6vUC0/iGX7hvIf3qIfx5Z1SuhEZhsK3AtUeNjhxmoxn6sMow4YIjHbwU3CQtvXqMxd+ahO4ujE+&#13;&#10;4KjaR199swqw4Xc813UmdLFAh+/G+lHTeokNNz1Cg/WDhFdpsAUOOUZvOiM/HQiBLZm5zKPwzMXX&#13;&#10;6qKGDTkF0r/DgsuOHTuC8ZJxIo0+QhvAin7iSPONJdA/4wzNcmoST/58TkNhP+Oa22HRApuyNHcA&#13;&#10;Evf53pluGmUmBlU6LscEJuXQSckqPfqOe2z4dLyAz4CL9J35FVxJaKQ54DT9qtMYVyPzUKT6PZH3&#13;&#10;POAL+UrlhoXf95yQBizAUWMS+pbI2aWqIy4nC8cMDDG27tHJ2S6d3I0Nn3wjHFgGWlGfEx6SfFuz&#13;&#10;oaFez4nsA18hDj5xWwW3VpCXZ2BPWGqYxf0503H4CfwOXohcxzNzI3Mp82PCG890q8r1PZQgAN2B&#13;&#10;Y+AXczGOuQtZCTyDd5WKBzGf+7qEOt1D907D1ActE4LreJc7zgTcobGwgRVZQAsFeLt79ALIBbBk&#13;&#10;YMIMET5BoDgyDJ68wNRlGmBJ++lHvMEp9KVNG65vuFHRt4XH8IdCj8qjnmexjHwWbxbld6ZmiW52&#13;&#10;SD52UmOMXvFIq8hzg1WcrRwvQ6AMgXMMAoeln/vQq3MbzUUPLNkQKxOmlPs7fCN4JbMXgk0V7j7z&#13;&#10;DbP/fZ/Z2k2eMqfCRFIucZNGFyyyiiWrc0tFGQOjhbFOKmsrkzPfuJRVa6XAzt3hGf9cjp9nEOA7&#13;&#10;Rffda/Y3b7WKv7s1f+eRtb6imf4rn1JE/iVSKP6vj9jow7ZNjob5S5xxKophlG4s1AmHtCs+Vl4g&#13;&#10;zKDocmXkjCs8wwUkC8fCiiNfhNLP2I1IENytnc82JINFNVw3SIBBHRPnK0UcFjS2cKYeLdT7T9iX&#13;&#10;eg7mLR6h2pX3ZEAwRfjEIcymffxbOu7v8o478vgzYfqduB7iKEDi9ng5Mw1LtQhJ2oGSIbdFlO/e&#13;&#10;YYaSioURu9lxLErA/VgZCs64czjx7O0lzRc+ns/Drc2alaV4taO7Na9oIpKSd1DtcBUXuDBTx0gO&#13;&#10;M57BS4kIb9Iktq2hzS5IGT5RnrBQAf+Ju2eBhuIT/oCiDqMIIcq7c9k92HvMbu3VKkqKPavXsbVg&#13;&#10;rZJtssQcmHFkk4S4aULP7IIVXf3y6B7bunC5rWzgvo7EDesbTtAQi+NaXQ3IWGD8gO+yMHYHHTpe&#13;&#10;sajmmdB9+pl0FqfJ7yxWEwOnl+f46s8eggMxXns6XMppKOCJTsozVziPTYfkSafFz4XqH6svf8xh&#13;&#10;BY3u1zWC4KobD8BX6JP2U7/TNyWFuMYZmPI7ClzgzAkcaAAch95Ji+GevxVjqeqlVbf8kY02vt+G&#13;&#10;NV2EtXtgp+LJ4aEUVD1WX/4YFao+Ao8qpOYqGRgqGlbmvHY6gzfgGvgB3wN2wAV45Bg+H3aJ2WOf&#13;&#10;l2v49FNaTI2gKEqL2DEdwXaQeQSTHPeYZ+rGi86cpH5dS/vggw8G/AbvMQz5WMB/GR/Gs1gHnqHM&#13;&#10;AjfwyDalMtgV0wZwCPzCaIgHZ/leGfQLH3X8AifpH7iHDNZ7Usa1umNhvqEeYICvO5ZcocsYwZfp&#13;&#10;D0omaJ6ymZ/AexTEjCG8hP5Ol8aomzow3tAu8AR4cuq5VI4rv69fcYH90apt9v4dP1GF2tKfMVAw&#13;&#10;w3IPAsbPxJSU4PJEdTvqc2oOoyfKvKzRc0TaM33X8x+3PdkuWiitWcoBQ4w43d1jffUs8+c3CYfg&#13;&#10;z8nNCM5TwMfaWp34LoCXjBWbC1CywofJB04AQ+ZRyoGHHTp0MIwX41xdnRg+qRv4Q5vOm7w9Mwlp&#13;&#10;B/Tgcq/HeeY3hwM46zTEuEOP4Cz4RT/IxzN4jgOv6Sd9dpwHD0mnzxhyhjlxG7Zkh1esqvkCq2q5&#13;&#10;Qg8/CBs0xvgmjAsGAr3PJu8EY+CZeP3HK0rVlYtvNDa0xC7p25FwrTRXS9M34OcwgYahQ+gTWnf5&#13;&#10;if5D83xrdzL5aZTKWXNIJrDKxEjsG6PitpQ+DpzlRX89kkuHZASPHd+2hqcAA/rAuIMz8AZwwa/a&#13;&#10;XtS2yFq0UaBWt1PgwBXwJISSdSsz+E2aG/TAs+Q517gX1z/V+LDgyI09gf4jPJoNbPIyWcMFqImu&#13;&#10;Rdy2t18bJIeSjZPefng2eAI8iNPvJBy7ktbznk8hvA56wQMb5kT4JPRUdmUIzBQCyLfgFnMUfIu5&#13;&#10;t6WlWTgmfqX5rVTOZS/4InURkoajTuideR78nt+sq2wb8m+AKVV7CpXjcz3zF/ybEN5OiExJW3GE&#13;&#10;tN+fkUXcw8eYC4ralMBm/oddava+t5i94S/HmoWgpz3IwfjJdOdTPiBj/xPsM1HFKBK5D37SKhYu&#13;&#10;iRLK0TIEyhB4SEDgkBjCf+7N7QrLDPQM8KUMb8rNQLpSqsQ44CPcSBXrHf7nP3VF7gKztrnHM8Y0&#13;&#10;fLk9mtFTxbJVZmu25JahW2QCcLLKmoTJ52bSU1gJKcRQ2pP6ddvV+jjz7O8gT9VafpyDEBiVwqbi&#13;&#10;a/8x9Y/ofub7Zl+XUvK9Hzd73u+KcItX7E0XDK7kRBBEKEMIdIU5Yb2M+SxqEWrwCDUIaw9VR//y&#13;&#10;CW4ndUKgm1MCGCEjZosSogC3mDGIkoUzDFyerd/Un8ehVEGoxiGQulAaFH0kJnI2sRzH+BZyLpwX&#13;&#10;+p10f9/r87zFvOt5JwvBNRa+cb94xpEWx70sz+95COO0+B2P++8oXeiXK/x4Bu8R7hHq2W0MPZDu&#13;&#10;73o99NvL8TRCHL+hLE67jvmL7M2rLrV3HX1Qgr2kfhYEontO+3I9qsv96feKfU7WC6NaLyiGFg8F&#13;&#10;2ohWD8s321PaV+cthr7GDh5x4njy7ROUMvQDpR2LtXPZAZv7jkuowujp158Jp3TuJtB0qek6Maaq&#13;&#10;1qDMh4cO229O6lt5Az05hk/w2pV/NTIGDJzS6cS+3vBNOX4Dl/BOf4xBvjh53Pnv2TShAqd6wFfq&#13;&#10;8jqJO257SJ7gZdis8lMH4oMVOpbs+QkpAxegRxT8LcEc5rujWYhDl65EYLGOBz+pG6MChgNXQIOr&#13;&#10;pPM7fATDDzjb2Ngkn1wNCm2jePD200+f34hP11Uvus6Gjr0/kROx1GTgkazesw/TLb6I9xh7BNVE&#13;&#10;bEUDy82hVdpoXTV/q1Jz+0ZfUfgsW7487OQG1hh++EYP8BvnrnmMjf7Ji63iPf8w9hMyMV7ribBz&#13;&#10;w6tgmmHqSp/0VJK994/NLpfsnHIj4sHgLGPZ3d2TxVPkk65jXeHqY8YNXgU/xpgwkQMPGHv6xFyJ&#13;&#10;YhVcyseTJypnJr+Bjxg8aCsGenAX5RvKJa6idb7LWJCPvvfqVCG74DE0xfiIApj+0xeM/MgA0AV4&#13;&#10;zDiuWbMm4DG0Q569e/ba0JKhMH+RZ6qOsmkrcKMdGMNpU6kdJ+Nft+Wxds+pHvtqn07+DbM4k6uu&#13;&#10;DXZzbkNo0FiSbyIqAvtBOzb8ZOc+bfQIMtSQymxpt9esucKes/6qwO+pwh1w5wo3xivgmzY+ATPw&#13;&#10;DAd/AMbkO3Ei+S4YfBUcyycfI1vDlxgHyiMvY80YAsMYd4FtcrV+8o16l0ehQd4HZ3gXvlWs4x3q&#13;&#10;pb2E4JvHKZf2uPcyeYb+oBFCZB/au2LFcoVtWbohH9863bVrV8BD6Aucow76Ao7igQ0wo79u6CU9&#13;&#10;7WoW/pbVrf6gDaLn0HDxuUm9Kgcvq5EPDyTMgkvxTNieSKVKoK5ZfIPsju05dTY1zbdVqzqEG5UB&#13;&#10;BmwKgD7wd999t06CPqDLNXRqVqcMgSF9R27CQ+/F8J7KUTFRwVFMOafuM/MAPPSZBs3hVckgZKut&#13;&#10;Eg2AgytWrAj9gTbAKfoGn4AngffdPd02LMPpvMZk/QhOgI/gjbagqHTJzCof/CANRx5P55nfcKTz&#13;&#10;GZKsDCKahBahTULyEYdm0rCl7OOnJeeNythOeVlwZiOhjlL9odRQcmi7YgpP6ZaV4ZQBGR4DXkAb&#13;&#10;OPp4vjs2SsAve3r6wnjCd+AZzn/Pd/iU+z99CPh8zmZm5igc8xDzG/y8PrqBYLq1wN/gfXifC5ln&#13;&#10;2Wgqxhbme3AZ/omHX0H3zuemW28x79EO+h28rv3mZhVkfZcDPByVrgA5hHmL9iGj4OGrhC6XUCft&#13;&#10;xk+rDy97g9YM0l39+Ydzm38s88gyGXGVPVIIdPncx26x0We+cIyl58tTTitDoAyBcw8C3NCx6ze5&#13;&#10;7fbN1UHIClJW7u/Zp8xvGD9ZumUMn0iZFT/T2vLRv33+GD61mjW74OIsaEKkT39Zg6HvBUi4ILAm&#13;&#10;0TBbIZTzUz6j52OUvnqtfk4W4/4Wi0ZcWgj338vhQxMCFf/fl3V//c35O8fa3XV07G7Cx26fHt79&#13;&#10;e1IcKuMzXxL/UpI4C0CEP3ATTxzhZ0BCEMIQC0cEG5QrLugg5LBAc4VwSRoyC4XQN/cIbB4njJ+h&#13;&#10;YxbWpCPo4eI8CHEYuICFu2Fd7ziA4SiIV4Hjhp8mYrv+7nTCbA2hAv6o0bpmMp9jDBFeaVohQwNj&#13;&#10;Bx+in764HhO0EVyTksf/lrsYH3vH01H4jS3W+d09JXp5+etN6ozLTFLG/voYxHniuJfvb8S/FYrH&#13;&#10;7wSli5RK5MVDEyxYoAXazKIIpYQbTaCLmA7IE9fj7Sg27NB1s09btcXexQmXkwcl3EvCl3FpSG1h&#13;&#10;KqpViMsMT7HFhnxgi592CUZPTpRy0mWox16z8iK7fHFHTnn0BXqgPw53nlHonTh5IsCDhVqySEyU&#13;&#10;wDkFnGMPUr/p+1XHBZME5slGk+ldpzhZ1xk/PMZPQVgP0EyF3X2qy7p1eih24BdXw7GAxvm4EPqz&#13;&#10;jxHjRBycjsN0evrZ88fvpOPp5/Q7oTEz/ONKea6OHNJ3bqA7FKgD+u4dV627gj4dQqe+SAderkig&#13;&#10;jcAJhazjaUKvGCX4NmryvRy+O1NTUxXmNfpZalfTfo2d7nqdDe39IEQomtZoh+HTHDLrp5eoSPUQ&#13;&#10;eFRt4NOydavfr+sll+V0t69Pp7JkvEDZiPN5n/liseZRaH6c61xvFTe92uyB2/XtjV/l/pwUk5uW&#13;&#10;52n05qut4im/Y7Yslw+RtUl1rl+/PhgUwBFkEBzjy7gPnpLckpn3MDS4coY2u7wSXoj+kA6egDvg&#13;&#10;E+8h1zivi7LOWhRcRNFNnRgI3DAJziJzMNfQR9qJoZa+095jx47L4MQ3AMdwlb4CA/DX81EuZQAj&#13;&#10;yqB/yD70lfqIQxfUUayjft51wyrtpA8+JsWWU2y+Dl39/VoZJAeFu/91//dFPyzQhM9cRS7r/akA&#13;&#10;g2SDClfCJ5w0KT2D7kFUkokR5imvd8PcJ2Fbc581t9ur111tf7Dx6nFGT8YB3KgRrgBHjHrd3b0B&#13;&#10;js47qAk5AGU8eY8cPaLvWiUnHvneqeMTcAPueMaZsUKeYFydXyW8KWk7fxlL2kBeeCF1kofxRS7h&#13;&#10;N+rm/dgx3uQp5PndPXk8Dh6AI3inG+KkY2ilPdRFuzHWEZLGb7QHIwVGdzad0F/kUNpOm1evXh0M&#13;&#10;+G6kB19j3kIbUK7GOF2p0+g1HR+wgX2vD7wrsEpH+QrmQzShxeNuDKOJ42COmCQBHvapx0rpBOrW&#13;&#10;vcUqmzqVmOvoJ3Cin3yrE1zZuXNn+BYqdHb48KFwWwjjCA8NeBXBGToCnhM6wdoapOk5IdwHl+W0&#13;&#10;stFfB0pIKskf73pSWOZJtDO/ptYaWI+mHGMJTrAJgv7RZzzP4LxvMgFnHceQo3kPuDkOEpKHdxOc&#13;&#10;SNZu+eK8B/4RQmce93SaSB3QJnWOOTZMgDfgD1r0M+9k3gibitI10wf8+e7gkeAMHprhG/aMJXQC&#13;&#10;z5ttN9p93Cruv0/XaO7WqbJjNiqdSIWulbfF2vCwojO5lWIeWteyO9cgAO9lvvJ5i3nK59GWllbx&#13;&#10;L13HKn4yHefzNfOfe+YG9/Am6ornPuLMken5fzr153sH3kn9PtcTHxpCPkiu3PV04EIc/uMyAHJA&#13;&#10;tTaa1dYm7aONwMbb67w3X71TTmtuNbvplRL4Jc+84d3jX2fKxxdyn9L66gnP0CbcmNcXylxOL0Og&#13;&#10;DIFzCgLSO9phHU6InabkRPwtQmYiCx6xL+PCW7/5N7Nebbqegy5qaolbt/5Cs3f+kdlbtSPf3RFF&#13;&#10;FslzKIeTn9nTn3r2FQEMmA3I7GqP3Us/aqNivPEw8O0GFEkI8yxumPh88ohfLccfYhC4+xdm//Qu&#13;&#10;3UuV6leznlnjIlv5ul2L66AUZSeC6Dvr0CO+72azKx8tYXtNNnkmEQQcPAIQwhlCIIoshDYEGoQe&#13;&#10;X5SCq46zM6mz0LvUiYM2ELgIcZ4+WRjnJy/PhL6AjtM83fPEv3l+/40QD53S/1gpwfcM3AgVGhuY&#13;&#10;QhKbrb8BSgmogE4uT4oqRTGFMIqyJiygY0ZEPr1aU5ec1PMFdjoM74uDsf7235K0sWevMvmdU2Bj&#13;&#10;vxV6hzKAuf/uZczFkO/asuB2RSULABQ6bvjM1+aZ9gtD2MWLVttrOy6yD90v42fPUQEVJiEjLN/3&#13;&#10;UcxnlvSw5muPp4E2GD37FMle8YfREyRpXW2/vWyTrWnKPcEAb6Dv9AkeAC34SR/KBRaunOf5nHeC&#13;&#10;zVFdP5a+/iyyLZS8i7D+EQYyITT7sb75NICxO3IY4+t0ZSJjAP0wHvgsLUGnaiQ823+DZxHPH3KK&#13;&#10;c+w3fyeqctai0L4vssEn4h66otyVBf6MUqJPH7Qf1kKdttJP+oUnjgIdXPR5izSMCdDuKb03oI08&#13;&#10;GD6X6/Ri2kAwax1NFVxZs9Cq2x5jNQs/aCMi6aBTD7yVjAiSrsCfClXz7mQOynfBgjk1eYRXVy+Q&#13;&#10;eLvyaUkkKobTOfv37Zdx64idkhG0cZ6u9xV852temSeP3OBKj+xrnEzf+nCd+vy4lIOvMvvcHdmf&#13;&#10;ioq87IlW8cZbzDZszpsdxRAGhcbGBilCT4Yr98EF5mRC8Ih2MebwKNJ4B5px+QW8SLcbfHAFK0ow&#13;&#10;nsl/Jh14jOEwnGrSwNB+TiBAF3h4LLTOvANPRhF8XIpYTinHMonTC++Q7nQCfSDf0XfmMH4DVvQb&#13;&#10;mYeyqYN2TOaoA+MWsMJBZ35qdbJ3Z/L7o1dsCntDekZO2Q8P7dBuXS26ODGB8XNUuCceyZXw0ZHA&#13;&#10;seoC0gvxCcP3rEVv4bYMPc9vt1etu9Jevv5y29SydOydTIz5DwdOgE/wIjzpwBejDriGA66MEWNH&#13;&#10;Hhx4eUrXNCNzsf7jN9IYC8Yc+LmcHV5I/aFsPGPKmPkYgeduEPBX+N09eOKe+jwO/2W8KYdyCWtl&#13;&#10;yKrQdRLEuVHADZ70N9CMaHtAm1DAF3AJBzx4nzb09OraPtEkxs79OrnsGybISz5wC8MTGxcwstNf&#13;&#10;+p92AReFgmpd9qfK2narWfI4q9FafFg3HTN8CEHBZgVQK0jAMZOWyqlceDIGckXD/kZVwwn56oXa&#13;&#10;fNb5O4pLQRs56OFE14lwmhF68PkImEF70I3TM2MBrgBv3iMdmndZineBe73gz/eUYwdknt6w0L5U&#13;&#10;sz+5mSLgNhxe44ocEGcuQRyeFFygHcFDGwYW1msTRnWugRa84uTlgtYFgYc6jvEueARdMPbgP/AA&#13;&#10;Bs57GupEWw11AR6UAzzAWcKwJst8R5x4eFaeOO7vOJ3wzPuE5EN24hmYuqvS0eFFdeqDaCHhC0k/&#13;&#10;k/6WGooBjcIsnEzAIJVYT7UM/5lvnXq7yiHDMZo1lMNfGEN4CfwSGoE/zao7esjs7l9YxR0/MLv9&#13;&#10;f8zu/JbZTwLbSap9pIJLnmW27RG6neJaszXrZaiRMFV2cx4C4FYyd4pf63YG5mn4BjwX/GJumo78&#13;&#10;R7kYEkeiz5LA+ykf3sN8B/9hvocfwv+pB7yGV5bKOc/zuQbaiWUC+u6yAO1yGYC5CO9to73E07JA&#13;&#10;KdtasM/rN5u96A8lZEhJ+pd/ara3YM6xHy5T9E2fMHvSs6WYKN3VxGMVlGNlCJQhcNYhoM3v1s/G&#13;&#10;18jBPhHZihLbyCThK513v9KG0JPMPTd+pVSqNi5fJUb7B7mGT8rG+MlGWsnHWb2U4BMkWHSTx+XR&#13;&#10;WUVu9CVXWMWTnpMDVz4EfVICHLukXQHBBOveF5NRMeXoQwUC//Jxsy/fm9sbLeKDQZ1VbEyAPIPl&#13;&#10;eNZo4J+7Hyryjx81u/m1ZktXeOqUQwQicPDEiW4tQo8GoQxhBgEIhzCGBzcR0hCGSukQxFw487CY&#13;&#10;tDiv588ujEVfpPE83iUGufHp+VOU20bZ5ACdZ1w+GDTquEw912GiiQmakSQzr+HjYc0UM6OAMpOd&#13;&#10;3Yqov6GSAgIzu67nsnNcm6ttBNdYtMCvUXCyUKDNnFRg4R0rUGajD1yt+vubr7UPHd+jU5/yw2OM&#13;&#10;4pSUS6j6MLpPNt+DMzhCTjP2BbzRE6ddUPzywcH5bfbRbU+yq9s7x6kOWbShzKT/9JmFEmks2uAN&#13;&#10;KLIIHyoOg3A/PIRrpCHgUhNxMYDSadOR1PVn1fr+WVNzU/guFgtSX6TOdTqKuwvuQFPQEyGKXuYh&#13;&#10;PHHwCv7tfQoq3Az8PY1+MzeBc+Agyop5TfK6Ns/T4oU55XHqBo9B62zLWVUtl1h959usp+ttQYYM&#13;&#10;p5cAUiBkBElXzJYK8aD8hPpDwPTIdKWqKtvEQ5bfYhXz1igx1x0/3hWMnvA/lCa1J6WoaZCRTfB2&#13;&#10;ZQi0zzW4Vak5qGLbVWYf/i9p579i9p6bzX6aW3b8RMsqbtCf/6Xdltf/lmQiBO3CDiVMe/sS4Uhl&#13;&#10;MK7Ap0mDJ6Pc5hpFjC7gEzwLYwOefoA7zreQbcAdXKPqJB0FK7iIYggcOxuudYFOstQ22KGqQ9lr&#13;&#10;Ql1RxZWRtBk6oY8YTDAmuOKMdL/iHhrgpCH9JE5eyoEO6Bvv4XHQ4+7du4NizvMX6jswpW7mBMoF&#13;&#10;7mfC6El7ajXmj11+oW1pW2Fvv+2r9rFdt2tuPCA60nZf5DAM75obE4sY9IMHwwgUBiOWkJ9NJeG0&#13;&#10;J3PfUvurzY+xV2y5zlpkhEg7cP+Q+tqWmefgQ+A9hl9wBZkT3Ik3U2DgYxyGBmWE1wkhNhEwNuAq&#13;&#10;uEjImDnsnLel6/Zn5l08fJ+8vM84MG60A77K+DK2ju+0m/4re9Y5X6QcaAY8gJbxtKdOJ5n4vmI+&#13;&#10;Rz+hIfoCHuGgl3vvvTfAgfbgwA3aQPnAwdcQ4OK6desmVfDSv6jJoUz+VM3fZI2bb7XeXzwtGD/J&#13;&#10;FHhHaK6YWvYlItmH7PvFRygVn5HpM2gTHpWE0bNu1cfUngvGFblv3z47pPFgQyTzG+PLGHE7BuPB&#13;&#10;/AStAHcfS2DJ2MGv9u7dG75hTMGMN++z0WPDuvVWpfnfHbGHtyyxLx15QNeFa5NWwGutf9Tv6pl0&#13;&#10;3SuIQiAxzB+nH+hG9S1vbLHG1Ima05JZ+BY59OC4FhUVouAZfIw+g0+E4BQ4g9Eh3kSQfrfQM3M8&#13;&#10;HhyFFtIhaeB4ms6YtzrmaUDDxgkmRgZbZs+YaApVOsX0AMJQQybGmGnTRntDkzVp3iq7XAiAF/BQ&#13;&#10;6Id5G/4K7cBP0uOY+2aJnr74abNX/knhwr6nn773Rf2R71Dw4c9KfnmSjhYLn8puTkMAXsu8yfzl&#13;&#10;8iN4BX7Bn6bj4DGU232yO2wCQjZwHgi+wn/g/9SDDAd/L7WjL8wn8FIPkTtc9uD3mHaIQ1suAyAH&#13;&#10;12sjncsDpW7flMtbJB3Wq0SDT36u2Xe/Jh3q3+smmZ+NL+b3bjS78XfMHqmFxAIUq2VXhkAZAg9Z&#13;&#10;CEhuC+u8uIMuYMVpBeNklssEyYP+wvpLa+rIFj3TyJj0P9OS8r3fscZGb/2sVTztRbm/9ugRj2O+&#13;&#10;AmCS//O652yzilf+lb4XkysA+eTnygYmI4Q6JikEfyYbhDsmR+LxBJW3nnLiuQGBw/vM3vF3uW0F&#13;&#10;NdCrBVtGnoU699/hyUPeY/Lu3nxLuMZhqoZPFt4IYygmiCMEIayBZwh7eBaseIQyBCLHQfL5wtIX&#13;&#10;maOZHbieTnnECVl4juj3URkEPc1Dfsfx7M7TeI7jk+Zh7ZjsoQ1F8S7CJp624+kH3tM89P55GKcT&#13;&#10;dx+X05ASihukaFtYJ+UpWuSgfEj6hHEyOZfnPZx5CNSyO69hQBhb6+fbtnm5J/RmXlO5BHgydIJn&#13;&#10;AQE9tOkbVq26VhD6AGfOhNs4f4l98cLr7Fko8u7TzuPgYAr6zphOgMoUqxuyE2UXO/1xab0XeMMp&#13;&#10;T64IxPAZ8NSNnlzxJwXaa9ddZS/ZeK3V59l5zlzEYg3l3Z49ewIPof8of1FSAY+56uh7Gh6TtRV6&#13;&#10;bwAOHPGEV1GIXCZIHmb176gtkCKO71alHXg4GwvmdD3TfWZeQeGLh4Y89MU3ynF4ejw/JPFknmCe&#13;&#10;8XkI5TC45aGng48o1eHPOHDReXW+djOeYMHI0EhoE3WgdD5brrJxhdWsep7VHfmkDR3YHWwwbHIK&#13;&#10;zaRRFRgsaB/9myr26pUcB9YyJzE/KZAP0xSPYmE1S2+2ujU35bzhD8AYRRDyKOMGHzylMeU7m8ir&#13;&#10;jEu/0vits7MzOx7+flBA3Ph8syuuM7v/LrN7dWXFg/fpOPXBRO5pW262Sif4Nm0xW7tJ39WQkkN1&#13;&#10;ph04xAkyxoy2uNIIowBj78pzxtlPz5EPvKLNQRklORscpK2EpHPqCFoCxygTHHKjInlIBwZnw6F8&#13;&#10;Wros+b4nCjra7QYnN35iVCINBTFyD31BUQwcgA3rDPrjuA5s2MyBbEIejDNOb+QDThg/MVBRdr45&#13;&#10;DpgCb9rk8CYv759Jt7Su2d515dPtsR0X2GcfvMO+vFMni7kVAXqp1JjlGD9pmRAfeRM5jW9mc8uB&#13;&#10;bjd41cpt9pSVF9q1SzfavJQRh7dYnz344IMBLrWZeRC4sPkJWAB3xoa5EfjDm9yBP6OS4fkNnse4&#13;&#10;MQakO57C0yZylI9yFg9OQgvI8Nu3bw9GTtoHDlC3/057qM/bQwge42kfz+AE/Qh4kOGjhdpBPzFy&#13;&#10;79y5M8CCtkD7eMoChwhZu1IHeEe/wAn6ypxAHJg5zy5UF+mU5XMHdDzmdFqm40lW3/2/bfD+v7BB&#13;&#10;nfyEO8LWkpOfGt+wi2QmvJPSxvNLN3pWSdSpW/Nuq1v7grFmZWKMldMVY4HsCD0BL+AHz9m6dWvA&#13;&#10;A2QnPPmBH78xlvAkjNd+IhI6o1zGbY14rF7I1nuJbgSxvXdqbbhX04XWApozmDlQT5RKOnVo8NXN&#13;&#10;RG5UPWwuWHqhrdHaI+1oHm2N6SCdx5+RKckHjjhvg1aAF7CBRoBPMc7nf/Da6wZuOMLs2KRwvVZ9&#13;&#10;2dy6REATz8gYdMEoDL0YkIurvZgWJnmQwwPGBqOneNHpAVs7f6EtbNCppsj5Wh3agx6cVgnx3t/o&#13;&#10;lYdMFHoAH5hnoAt4CbjCvORjO6ud3S5Z5c9/z+z/fL/4anYrKzrD1zzH7I/foytw1xT/bjnnGYMA&#13;&#10;cyd4Ba8Fz3DwGeQlcAzamorz+djnXsp0uYCymPdi73RbLF8r1Bbmd3gE9BH7bP2S80a0qcJ5HyHt&#13;&#10;cRkAOnIPf4Fv0iZ8MXN0oXbNWrr08vb0F9no459qFX/dN3bLAXIem0a06XV0fotV1E4sT81a+8oF&#13;&#10;lyFQhsCZg0CzZM+F7bn1IfxC/sh9RcqNyPU5buv1gZfkpM2RB1Y1s+jE/Nm19ZkPmX1Ip+p+nqcq&#13;&#10;AFzIPXODjb7uvVax7epxORCiEeJYADIZsrhzz2LVJzAUEORjYcnkRHymE+W4xpQTzgwEpKiwX2tX&#13;&#10;euyQrSDQoNcEK/BppzSSOXWInQP9W7KhOsl4vxa8l1w5jsC5ZoMPkCN8JTgFXo3hGTiG8MfvCDvg&#13;&#10;FoIP+OVKa0IXABGw8C5A+TON8HQPJ0vz3xGsXMAKoQBRoSsXXeCKf4vj8e/pdJ7jNOqKn4njvG7i&#13;&#10;8Tvp5zg/v03k1jY2aZfnCh2RlyAdtMpaOGvwZmfhrJbA2EM94tpNC+0Jea5mm6i95d8KQ8BpAGUy&#13;&#10;fBj+jEIPZR4LI+jlTLvHLN9k/6xFzE1c6bfnl8lVDKNiCihqZfwckNZPX51Rs5JrzmJzCSq8RNnC&#13;&#10;z3rCx0bP1pX2R1zxt+GqvEZP+gp/oN/wBOgHvkEaiyh4CYo6lFe+qOKds+NEF7vuN7tLBhaMLLt0&#13;&#10;TdWxB9VftaZeiqULrjLbuM3sQhla1l1YsIlV4hWLtAvfMH4Cr1CA/kJ2GbZc8OVp/KBiE/nL6Vp1&#13;&#10;XCKl4jx9T2UuOfg89MG8QujyCvE4nd/Tnt+ZcygDmQZc4fs5nNCrrUsU8o4/hDGOgXfgm/upwiSZ&#13;&#10;B6RgFt7TLtpxtl1V00ZruPAfNPA32KDsgNhjcOE26xAhAUHBqRn6nooDq/DQfKa/4C/ia2d9AABA&#13;&#10;AElEQVRRpimF9Z2rrW6FDJN1MkDmcRhq4H2ukIcXDvEtoMHkVA1j2if6P0yRUviQP9dQoR/4FtbK&#13;&#10;TvlVugL3Mh0R0/UovTplR7fEM0zfURpt1TWheky7YGCVkuqBBx4Iyip4D3IzvAYPjiCXDPYPWu9I&#13;&#10;ckqTNqEgBVfAG/LBu2iX42sscwc81bU5pIGbbiTl1BJXNrYvSS2u0o2cxWeuHkUhB/5iDPC28Z3f&#13;&#10;pvnJBkk3fKF4Y12BEo/+4qEzl5loZpDphFJglbtawahasGKtMb9pfriOlfpOSW7lZG/8PrBGaUhb&#13;&#10;oCFwA6Mn4dlwrTqd+YTlm23NvMX2DBlivnF0r/2w+6Dd1weOndQ8KTzDyAl28SHbehlnZWDYNr/V&#13;&#10;LtNmscfpW9YXty63Nbrmtg4FWsqBDxhidu3aFfqMMh64uhyATAAcSAf+yAzAA5gBK5SifJMY2gD3&#13;&#10;yAv+chMH8I4deEu+2FMG72FAw6DNXEubKAfDWMB98TPGlXGnbscX2kB6tQw7nOAMcdELNDOZC3Sd&#13;&#10;MbD26jumXSe6wsYDjHf00emJcadeaIs0px/a5fIAadAi+fDFOuiRPtbV8W1eTHnuZNjqfIkYmExx&#13;&#10;9/21DXWH0Q2cLjF+kk8MLsj7jCmMBpePwyS/qLBMJDPXhzlfSfBLkuCZCrGn1294vU7IP13F5cd5&#13;&#10;NoLRZzZqOL0iH0EzwATaYuzBIactn9fADXAK/sVYA2u841L47ikfr824K5ausyt3tNmPaVw4wVxt&#13;&#10;I9osRXPZBDeW09+YeghkhjWeaoS8Sj4teqqusld0yICrE5+xg5dyqxX98L7Fv+eLw6PAWeZ8+kq/&#13;&#10;gZvjPnACbtNxwBrnYb4yqpXn4rZOra9Fj/QNGVtr7kFtWGBDIf0vBRypG1QaokBgKRxRRHPvfLtA&#13;&#10;3xZurc7lB329fWFzCbQOzQJP+uFhHCct9vwGvcdh+nd+w881B88ED/z60Xm6Xr+lJeEd4Mqsu7t+&#13;&#10;YfbpWwobPRkm2AriWX+e1nz4C8nmrTe/X4rZxXkylJOAwIgY64O9Xbbr5BHb13fCDgzoBOaQNhtL&#13;&#10;7ponIXiheP7SWn0/WvN1Z9Mi62zWBts8G5OKhSbzKHwF3EJmgr84H2Yeg8dAI5M56JG5ifKY8+F5&#13;&#10;xIMcqThlUh64SpwQ/g5/mw69MZdkZQLpl5C/BweRE/hOJ7o51l6J3MC8jUNurRH8WFfBO3w9RTz2&#13;&#10;LhNM1uc583uD5k/5Qm7ucbNCLS2nlyFQhsCMIFAn+XvV+twitOwLt7IGlckkkluQwZRf+19z3GWP&#13;&#10;ki6/+HVKzruz/DD5ym2mDeCqimfdrF3oF0gIkgDz6a9NXmKnsrz09WYvfIVVdG4qmJ/JhkkW7wsa&#13;&#10;hH0EPiZUJjkmVCZhJk4WEXgmrxopkWpqxi/QC1ZW/uHsQ6DnhNkvfprbDungg/AcZuqJpmv9xs9V&#13;&#10;ImI21x6Nitl5t67APWi2WKckMg7Bp0tKkh4Jdghi4FGMW+CbL4AQwlwgAifBO4Qs3uE38sYhVbjg&#13;&#10;5iGN87WTC42UFef1dH+H5TgnmXjG8zvvTPTMb+k86TSeZ9sBH5z3yetbIwXApvb1ds/euzIL59Ph&#13;&#10;O1NcVUqrStUyaufUXlgws0BHqadrmi5tW0Zi2c0AAuA7/JdFEYsj4qSh1EOhiALGcXsG1Uzr1QVS&#13;&#10;itzYscX+XQuaZ4CD7PAflFIXZVd8ukU0oEtC7XRMC44vaPBQXGlhGfAGBdrCFfbHnPTUd80umMB4&#13;&#10;Dl+Bn0BjfmrDF3Sk+w5a5ikWfcxbTq/T6vB0Xjp+xOzH3zH7wf8z+9InzGT3HO++adap1OffrKtz&#13;&#10;Xigj6GYbXaQrM1MZOam9br6UFiij4lMAyldq1QvDg+cUVogxThrj9Y0Ldf1Z4UWeMs+K83nAF9yE&#13;&#10;eJ9P+mVk6te3FZgnoBFCZBd+RykAjrC4Zvw9BB+gI56Zc8AdN8wgBxF3T57ZcLSHfqCkoJ1n3wlO&#13;&#10;i6+3Wl2ZODr8ShuU9TBr/ERwDzoYtTN8uw6YgKXuJ2r9GEaJ0BPkUpJYGUiW1KFiqtukxF/7PqtZ&#13;&#10;fE3BwhgzPAojxpAxdv7IRqUqKcCBKUp90jX44TRoUOrHPCjUoA4tXJL4VI1p+vOfvT74C7gGH4I3&#13;&#10;M5bgkXvyg4c450UYlxznmK9pPx7nSjDKdHygrqGBoVAO/aE8FEj1utqX9yoVr9QJ8DMhZ4RGZv5A&#13;&#10;D/Bcpwto7VjXsXCdJLyWvtEmQjYRcCNBWj6Jy8sXJ7/DsrmlOdAzfMDpmfKZC4E98AVW0C2nshjr&#13;&#10;Mw2TuA9N1XWSf1YG/8SObru3a5/dc/KgPXCyy/b0S9EZvl+t2wm0iaSjsVmnq9psw4J226y5b15l&#13;&#10;YW5O/11JCo4Af2BP/3kGtxyn4F3gEngDnICJG66gD57xKEBxwJp06gh4l5lfifszuE5ZcTt4t7lJ&#13;&#10;BjMZMqkbuOMpm00H4DwntKc6HrSFeukDfcTTdwyufK/y8NHDCX1Tv+rq6OgIYw9etjRrQ5hwBgcP&#13;&#10;AGeAFTRKHFhh8HRcDRkn+UO/KYvTjpUqh28y10TzQkXjWhk/f1fijOacHR+0Ue0tDZs5MnZOgUQO&#13;&#10;hocBlLgzVOc0hPyOI8RneGUmSU0I/DIk6/Uarb+qlr3A6te9UteCbyRXjnP40Xef2xgHH2N+BwY8&#13;&#10;uzzFPBiPFXHXDSBzAj/HQWCS9GWs2rbaefbE1g77cZOYOYb+jCwozhUuqwAc3uOxt4qPJVCRXAx8&#13;&#10;glwieCIPNbTaM1Zvs8UySsSOftEHaGMqznkPITQCHYGDDtOAP9pcWl07M9kAGILr4GbsOgW/h0ve&#13;&#10;u42NZsjUowpHK3V6Vleoqz8zgaHX47Acu3FF9bCxblGHrZVhJ+3YeEP/abPzAvLwHHBBcfpCHJjT&#13;&#10;p9iTBizh7Xh+83g21DqcOY7fyI8jdE8+yo9Dzxcyl/AP9TDn+vxN31lP+GYe550lrHJ8Uad6zb7+&#13;&#10;b2bv/afc30AXqQTDUWpYibMPyVNBcRrrZZRk7/ucrrx9itmjniC9TS6N8PP57Hr1CY8DMnTecXyv&#13;&#10;/ejIbvtO1x77SdcB8S+t3wbEw2TQC3RRo01KWgMtbmm3py5Yade0d9rlut5+aaM2+NQUvy6CRnw+&#13;&#10;g6/4XA5uscnENwpNNCbwbHgx3vVpPk/6XAfvgnf7+pf4VHGWtlIHId7nDuifdkMThMMyfrIJxumW&#13;&#10;kHYwnxDiqZtn561TbctE8Cj/VoZAGQJlCJx1CKxYPb4JqAHCHC2JK4g0aekNWVaeuVtTjck8k+Mu&#13;&#10;f7Tm+vHyWE6es/QwM+m32EbPk/B+7eMT/8rvSSC6VXeLv0+n91IFPLlTV1y8RlePPk272temfpz4&#13;&#10;ESGSCRiPQ/ALi82M4sV3jJKPSYwFAJM1u+D4vlHZnQMQ6Bcl3pfSwqP/CMSZJso8/SELPtGZjGXY&#13;&#10;t1tEeyzH8An+7NHVSpyQQDAb5RtxXNeYcdzf37wg+b4AihOEIV9EESJ0gWu+MCIeC1fE/TcPK7Q7&#13;&#10;rwolaJ7fyEM6/lx3rthCkJwnoZZrz9wtb2y15y7baO/Yq3HGGMnOxMzCmevkxkbA35h6KFYtHQzf&#13;&#10;8IFpa1xZoI/02zXaLXxpW8fUCyy/kQMBFjR+xRiLDuiDRRGKxLmAv006sfL0VdvsngVL7SO//h/7&#13;&#10;8I4f69tm+0XfwkPwjevHmBPCvCCMc6QDcbJGT+Emu9oxgLautc9f9hR7yurL9I3awvQJT0EBCWzg&#13;&#10;B5xo8Otte0722LHjyVWLrigFbii+mKfwZ8TBB7/wGbNXvHHy6nYqy7s/nfhb3mL2vJfmnbcvXbw2&#13;&#10;nA7iKrJwCkAwHBFsBTmBtjQ07Y1NTuRqoFy5KAvY5gW6bpIrtM+QY0ENDSBzEHrcn1l0+/wAHuh/&#13;&#10;kB+9eaTBGxl/Fv8u13hIGsqAs+WYi5jjXPF8ttqRrrdu3ctFv4020vciOy29z6jYerjlVugwJuIV&#13;&#10;UuCnS4PYkejlieIyaOVGT4yr1ZLrmy7/ltUseaQyTC5OM3Z4FDCHDx/JKnR6enu0ySr5jiby6X59&#13;&#10;365X+APPXLFiRah+Jn+YO+HBF198cZCL4THgoyuBwFF4daUAxXc94VU8g4fUz7fx/HQd7cPj4jjP&#13;&#10;lEnZQWbSSZ9YBscAA7/D4ANfc1md986UA3eR/aEtrs6knZwyPHasS32tCd9N5HdosBTO6RR6cfmQ&#13;&#10;Ovn+IHIQhh3GBePMXHKLdXpq8dJNdo38TBz4xQlL+so6C1yi/8AFeIAfeHDC+d2QrtFGsYriHrma&#13;&#10;vOAjJxbJBw55ueAUOAg9uVHD4ZzwVvhrYrigH67UpEy80yPlgQcYBzAOtrUlV6cW23d4OjQE7jPH&#13;&#10;Hz12VPTbm+m3NjFoPUAd9J06Ma7yjc6NGzdmeYDXhXyApx/0jffoPw48AWeKcbzPSc8Ev4+Fdi3Q&#13;&#10;ia+WjHHVy8D42HDReyT3LLJT298aeCc8jhPzXOGN/DNGDhmeyMsxiTiP9ELhlaThYaFM9vLVEmNq&#13;&#10;17zZGra+UwlxAXqU61M/+QYsY+/j52MG/6HvwBc5EpziFDGwAS98TQ+Npx35oTN8IfcYnfr8dtdW&#13;&#10;+9ZdX9c8IoOdZLlRrfkGtMCsFwAodXyLC5U2lg4I6H5/gIeA4beEqE2XLlhmj9dJ67QDl2lzsWOd&#13;&#10;ft9lBULoD7wDpuACcASPnIen353smXkfXKeNlJPmla9cut5e1rXb7OADCRxF9/2CX4JKM5P3MuiU&#13;&#10;C0s2ZMxbYB9cd4UtqE825GT7oBcaxes5+QsN0nbmNeKE9MFD0qAZQnzaOV9Jp/McPpuiuhgz9240&#13;&#10;IcR7uq/lPc3DNBzz1VNMGjyRU9LwDRw4sGzZCvGdMygzfvtrWhf8RW5zEcGxXaJ/gZBiYmJgQRB+&#13;&#10;0xIk50auW56jdYXWaBdfoR/KDgj0yqj5X3t+bX9217ftVwfuFuM8LuaqeSH7bW6NtW/21GeS7ORh&#13;&#10;O3x8n/291rp/zxpVmzw+qG9x37TpEbZYmz4mc+A+/APeCy8Bh5EN2bDFnEl8Mgef5pudJ7vHTt/z&#13;&#10;jvN55mPWucyPxKfjoG/mBTz1eUh6TL9Oa4TIGPXiG/X1ySZS6obvQq9lV4ZAGQJlCDzkIcBVt5+Q&#13;&#10;Te7lbxjrapeisECWGxwY43OB2UmbuBzLAalBcw6SkX6J/BWPCjI0j3PNTa6pKXWLL73SbMOFZi9+&#13;&#10;tVYC2hWmCSlopZg4JaCaduHa/AUzrpVFNII9EzOTH8IgwjqT9pCu42ISZ5HKhO0LYATEfIumGTem&#13;&#10;XEBpIMDq+RRbkiMXC89R8oTR9DvDUipwtWrkuGYIB36wMAGfUNa5ws4FI37DgzcIUR66MEcZLmTF&#13;&#10;8XxphX4n/Vx2LC6d9hBGWZAhiCLgBgE6o0Slj6u1Y/jxK7bYO+74v2KoGCTlpYEZyCycdZFwlvVO&#13;&#10;ByaMKkvaU4yvG0eGtUDU9x+ftXi1rW9eNp1iy+8AU40tCkvntQAFJSUKKR/ruQSojc1L7c8ffqM9&#13;&#10;bc0l9u+7f21/u+9OTeA71BGtvCswgGrWDxYTZxjCGU4H871IXfd69cqH2wtWbrFHtW8Q3iya0OgJ&#13;&#10;/nO9HYYB+AWKOowa8BVcU7MWe1JMMD8xLwFD6ATFJe8QwnuYq/ydksPyvt+Y/dNHzN72t1Mv+o1/&#13;&#10;aRW/0gnRP/vHcVffIju9sXWF3dK8XHN+t2CouV40zRXWHJZ16E690tw3kMHGrj/TOLGhQbVsW7jK&#13;&#10;luT5hlbu28U9sXj2BTVyBePlzzFvc+WZK9mSZ65RGgkLasaQhXaDrhtiLmFc3fPs8w78Ec8i3OPF&#13;&#10;tXT2cjF30T54OJ4+0raz73RSr+Mpsn1+zfrufr6++XnMRiWUZxX4aqKannFgC14um5Y8Zg2dmcdg&#13;&#10;8GTiILvQCoMnB4Jq1z1Cp6X+OK/RE/kBY2Mhh7Jl6VK+/7gwyKcop2uqa7LKWXALGRWjEEayxeIV&#13;&#10;KG9R4k7HIQszZiiW4DundbXXoJRnjrvgMXwGv6B/QeDjGF9QlMO7UHjBy3kf3KU8x1dCnukTfB6P&#13;&#10;o2xkar7r6GXD9+jTyRMnxVqT76E3avPhPH1XCLw/U472YszdJwMzfaduDF6kF+tAicIjnFuKy4PI&#13;&#10;QtSHpy4MB6xRHmqOuYsxB4+Z7zhV0dPTHZ4xvAB7eJobPslPXnAGgzTvwluAEYpV4AWfAY4YGZkf&#13;&#10;SQPngB/jR5y6CMF1DymDZ+rgu9qUSz5wGUMYdTLn0hb4GPideyXs+NFx3u/v0V7aQzrtY56orqkO&#13;&#10;5UMD1MfYUz7zOLQEHNLKVQzwyFA42sE7eNrv/RzfmtwUn6OQGaBd5h5olPYdPnwoXNvXMI7WNBdd&#13;&#10;8AdW0bzKBnf9pQ3tvic50S6ehwikvYcJsgvhs2zNCYDQneKI1lmDZ4Zn8rnQmjUybq/7hL6F/Dhl&#13;&#10;yE85Q4Id4wAOMF44+An4Qgic3ZDH2AEbnukrYxGMnzo5O1/fLUrDNhQ2wZ9HLNlgrx7otW/pO7fh&#13;&#10;FhA2XqqzQ/RZAKhT3MEwQTE5PwEKNmOdUoQrKYP8SLlD0n2seJi9dcM1Ofl5AIfgmeDMhg0bAh6P&#13;&#10;y1RkAvwW2gCmiWx+0o4cPRLqAP+hrXgtWqhYaAY6wTMG4DiOdxmHeP6/dtl6e4oMn1/e8yvJyoms&#13;&#10;Bxw5PdsoWCIP5h/9UGTBP8ASdBoQgp2OYcmErHXjczc+Ytw1t1TUwPwkGEAXtJcQR+g8xcP8clti&#13;&#10;MCU/+EZePHnj+IhkO57JB7zIy1iGFava4TByePNMXkJPY/MzN5GRBv7iwQOePc3jpHse+sOYOD+l&#13;&#10;bsadMWaOIe8Zdbd+2uxQVCPVs3cza/QEAyIsQKkavJI5EXpA3t3/KHLb93S9/6UC4hnuh7dhDoU/&#13;&#10;PnS//c32H9k/77w94VPsTmmQDAFsxq1ZabhgKzwLu0/CrTuil54ue90v/tM+c3C7/cnay+0pnZda&#13;&#10;A++mnV5jI5wbPB2v4LPwDnAMfMznoAHmHOagXl03zelK0qAb8J75jXkJvs4cyXwNPjst5CvT0yiH&#13;&#10;+QFPmwj5TAOf4KBsr8NpVICRLJGc5EQecO8yg9dLX4qp39tRDssQKEOgDIFzHgKtbTZ608ut4l/f&#13;&#10;qYOJWDwzTpcHGOY41A5MD3wuEEeAMIYYeFg+7d72T8lclE6fI89nXoqQcscE5OBnGQguIDK5MdEx&#13;&#10;wSKIZv2pZJHKc6++ldTQkHxzJVn4JgavWW5iufipQIDrbJqQniOXocMoZfJo+h2+WSfFQuzAGRYN&#13;&#10;LiCBEwh5PBMiKLkrC0oOiSRE2AyCqBZiLpx6iMCKQ5GDj+FIOkuhTS2L7bGrLrP/1o7GoIAIJ/Aq&#13;&#10;TPsM9c0KztVMz/jJsGP07JdgjHAcdl6zW3jklF2/4gq7UgaSsps6BFh4oAxBGUkIbFnIwG+hIWhn&#13;&#10;rtJIm3bFXrdsgy2f12KPW7LWftVzzB6Q8mtIeNqrE50nhnQSRBsj9uoZpc0K7Y7doiuCLtN3Ui5o&#13;&#10;WWIXasf+oglOEwILNxwAH/AdxSdKTOASO+YrYIbClBBYsnCEdlDqMU+xUAS2JZ+jjkl6ufVT+Y2e&#13;&#10;2DHCrq9MawMRKd4Tt17xz/5MR1LeYfb2j47bvPREneL+1vE9dtv2H0qAUmGiaTYz+EYG6H4mDtrm&#13;&#10;6rNw/ZmUT4G2dV2lLVxva1vQpBTn4F2+kCaMvfM0/x1Fk3t+I533GWPmD+YJvPO6+Buc/I5HIUVY&#13;&#10;x9X7dUlamicW1/Izl4v20SdXYhDyPCdcVYtVt18vWv1X62/6mA0d/Fc7LTme05/BAOqaayGc0C9x&#13;&#10;aXnAk0l3j8FTvkIiSK1uxK9Z/garXfY0q1r4cGXKFaMxbh/Tia8qvh/ZNC/IDJkicwLo3eUL4tA3&#13;&#10;eISSCX4JXPEYINk0sWvnzmD8xHDJexUoaTJNpOBR4T18a1h4CE7BI8jnjjLx1EWTNQNb0zxdGamr&#13;&#10;AMFdcJn68fAeDK8YBlGmkkY7wG/GmnLAXeLUA543yojf0Jhcg8szeVCO0S+eqZe8pA9q8+Fwf1Iv&#13;&#10;ZfMdNsrC02bCM6GshZdyewfG1xhWDjPCU4LPju7Dtqv7iO3SyYrdusbvQX1Da0Cw0E2ptlC3BKys&#13;&#10;a7BOXdO/WnPDKl0pt7Ih/+ZN+gQs3IjF/BjGI65whvEBGbUfPKxTP13ddvCkjF0nT1mXlIInBwRv&#13;&#10;Nu7I1VZXWXN9jS3UKcolzY22dXWbrVrUbLXsRJmhOy24YDBnXBlH+gp+YRRwRShV+FgDd3ALfMOA&#13;&#10;xTfpenRaEsdcCb8BZ8Bp3kHpCszwlEkayn3mTPLi+c3jhLFjTuZ3xh78PHDgYMBR5mkMRbQnxj3y&#13;&#10;O5/3OTlR5ian+jEG0T/K5D3K5BpdNjNRB79BA4S0FaMnxqJ0u6CB48e7Ql38RlnAi3KBA/0GDhM5&#13;&#10;6qCNGLl4F/jwLv3CmLhTPKRH/cSQ2Krycly1vmm77KlW3bjahtq+YUOH3mHD2gM2qn2h2JZQfFA9&#13;&#10;3+YOjCduivPJTBh4peLVOkxUpem3cuFzrG7pS3VCXoa+qmRjRE7degDGvuEL3EHmAQ7ODxhj4AkM&#13;&#10;+J1+wR+7ZCweGBwIpz95/2RLYgClz+SPxzJdZ/xMdy5ftNpef8Gj7QO//rqMk9pkG+Bdq89tIF9w&#13;&#10;8jN3/RGDwMsCBDj0QonRM7XewOi5sMPevOoSe/TKzSGv/4GHM0YY6HHABFzxvoA/U3HACviBk9AP&#13;&#10;3nGX79mBl/Agh2tcNrClfp+XCEkDv0jHBVmfTSu6xtwdm0efrZPiX172MJ3ee1BAUF5Zz09ro4s+&#13;&#10;PGQNAhqfQMgHOy8jHQJT4InRU18/VcXiY8GArDFauNLepuuCl+qUeiEHDU3F0S889IP3OCFzoP9e&#13;&#10;KN3zjOimqNPiufF7Xh55PE7IM+1kzAjBfeKEcTpx/50Q5/QC/sMDWCeAK04rjJs7ygP43O7gdflv&#13;&#10;JQm55vbjX8ktioPWiEkMethMmvtz+AFaq9TYYhyVijDnFMndP7HRvbusomNd+sXz6vn/7f6VfWTH&#13;&#10;z+yr3IjVI610tU5G8s3toCMRLjhsgWXWiXoCUyIUfDF+sqG876Tdsecue57Wu7co/qKNV1p7bYo3&#13;&#10;qxjwEvwCR+G58AufJ7NVZCI+15Hf+QZx+AV4B04yT8OTXD4lLeBkujA9g7dpT1meRtuIk0YcfIbH&#13;&#10;wfMplzCf9zzkL7syBMoQKEPgfIdARaPkp1dLd3fkeWbaU5N1xxXDMzW4+MkyEv1fspxUJHJ/8Vpd&#13;&#10;Tf+4KGHuRXM1NnOvfSVrEZMgngmbidgXsEzOTJq9vXyP7niYkJmYWQiERZOU0NVSYJUnyJINxfQL&#13;&#10;QpHduT73fclv4WNxYbfgJEIMwh9+bA2QlNW2xEa1Szh+u1bCEwobBCQWEWU3MQQQOvHQEooglC6E&#13;&#10;LjAj2AJLaNCFXleYpkteJGPUWy58lP03p8P26xTacL8Eeo2OhHuMn8mu4WThHI9Zupz4mWGHR2P0&#13;&#10;HHbhn29gkDqv1V68+hLbrFNpZTc1CDDeKKhQWMJTWWT44qgYRd3Uapud3JgPLmheEvxTM1WgXOnW&#13;&#10;tz9PalF4YkC7VnUqWOoGWyzhYIW+I9TAQrMIhyIC2ODBf+YfV+AVer1eymg88w9KKuDqCg2MEMSZ&#13;&#10;o/BOQ64AKVTmpOnf+6aOZd6Smw0FBDZDQvQrTmwQE3ouKTWDQJQczNCD3Af+xezpLzG78tESksaU&#13;&#10;YVcsWWNPPbbRbrv3uyI50V3mCusBMeSZXCNHlQltc6pCsUDbmhTgGQuW2N+sYzE/XiHGAp0Fsyue&#13;&#10;fPEMz0ImgH/h4V+kOS9DgeVKJ3gaHpxnrEiv1ret6mTAZFx8bDB0uGcuOddlCfoJD3dFKLCDr88d&#13;&#10;J8XH4husob7DquZdagP7/tRGdYiKm6n5zCdoAj5nFfg0PMZtnsmTQSd+g9zRMVWKHuo7Pmk1Hc9U&#13;&#10;QmoTFq/onYGB5LQmuDI0pG8rydBRSLFDVTh4Jh6YujKHkGcMoRgtOAWEX7NmTVBkg0vgXsBhlRHm&#13;&#10;34ySid+cP4CHnCble+DjnPrmiiHyuWNMuZaUKzk5cYohC17v+E4+aANe5GmE4AW47vKzt5F04AHu&#13;&#10;EwdfeJ82B2WZNiFyioffEtpB/m4IbaNccK6UdONyCnVRJzBIu27JB7t7u+wOnV76xoH77VNHd4nf&#13;&#10;7Uu+oTWYkUnCS4JrnZBDJ9oftWiVXd+22i4Xv9uiq/M7dHV/DHX6wDi74i1fvel2FPM8ODxqR3pO&#13;&#10;2T4ZO+/df8J+vuug3b6vy765XyvWPUL+wzIQnBAB6BrZ4GT4tEUa7yXyyxfYn2xbbRevbrc17S22&#13;&#10;pKXR2uUbdfJoOg7DGviCA76MNWMITmGQY7wxxKBABQfAcfJzPSPzG/l9rMHtvj4M5/osgngsMgU4&#13;&#10;iTGIvMyP4BvzKuVN5KifuqmTd6gH/KzV9w6d5ngfPAU/+J05gPk3mYe7ZaBNvkvqdOo4T7toH2NL&#13;&#10;nPZAfziuY6VuHL8361t1vBc76jl85HCox3HD28s79G0yXCE/MMEzX1GHwww47tq1y3bKqIaRuUr0&#13;&#10;NM7wSYNqmmWcfFTiF15jg/tutZFjH7VR2TJEqsHeVJkJdYg34ZsKZdOSYUuPIiM2mHBhBp95rFp0&#13;&#10;kzaIvNBqll2nxDF5gKrcAe9hGeuBE3ISY0S7wQH6AByT8ZHSXo5xASbIUaSDY+CP952xAc/AMfAE&#13;&#10;2DHe8JDJ3ErR68s3PdI+cES0fvBeWR7V8Rp1UCcXT+tEFOsPOEWt+ovcmC4RkOAxeHL7RNiIFa83&#13;&#10;mITqm+zVa6+wF3Rus4U1YzyXtvHdbza5gA/gILgHLJhD8PSF55hGeG8yB04BD4cV5QOngwd7AgyB&#13;&#10;I3AG3owH+ON5vC3kwTE+eBztYxNLbPgEJtctWW+3CI5vvOOr6pR4D7fqCHAjmkh7BDfWcL6BVdGC&#13;&#10;LobnAPAElrHRU3LyTSu32nMFy1I6cA9fDM7kqxd6gx6BZYK7Y9829DTy8Bs+TiOOIyQPIfAmxDtv&#13;&#10;JA/pjCObRhgLfgc/4BX8RtqpPu1cAF+F/1UiTr4pXq1xCN8W13gz5k5r8Tzr/adMT/c4dcft4Dk4&#13;&#10;bRKyHVqzx44BRjwEMdwwF/8exwXzcKokLU7e8w2z3S83O08Nn5wWv/3IHnvZnf9te/eLL4nmrFYb&#13;&#10;9rOfZgHIuolFnr1LMV8SxgTdBxR7GvgHL2JEqGWdtPdOe2P3IWsWX32qNhAsSW0gQD4K/FjlLGhd&#13;&#10;EHhvPGSO684z4Bd40sEtPO/Dg5lvPR6XQdxxHXogzjwND8QT92foKsZZ4rQRHIUv4nmG5xHW1YFM&#13;&#10;wKfsyhAoQ6AMgTIECkLgCTdqnfh3Zi/8/fFZ0gcdxufQoQe9d9PvSfe2ON+vcyYNGf68c8lkmFwz&#13;&#10;hXCI4p6FEp7JG0ESZRMTKAtYFrIstJhgy+4sQoBvxW6+LLcBJ/XI2jEI1SwYCgk4mSUUazetZXNc&#13;&#10;xxqrWLQ0JwmhaTJFSs4L5+kDCyGUQihA/VQaNMWiiN9cKAWWLKx9cT0ZuK5btsk+cPRBe33PYe0a&#13;&#10;3pMI6+JWoxLWezXY7Bpm4ewCfr5RT5aPEqhVGYoIDCO0KdnxqIUDO68bmuw1G6+2J3dssZbIUDNZ&#13;&#10;+873333cUaIx7ixOWHhwGgmF1GRKurkOv1phVptOd+JtvN2sqOajdAA+rgRmHkF5xQKwGAftMP/g&#13;&#10;WUj6HBWUGZqnKJeFpCv3mNem7T719txXkQwWybvRE74aExlXXkB8bfLouLV+zrqPv9NsaYeutN+c&#13;&#10;TWqU4nDrfBUovpp8U1f0pwX4kPgEnw+oReEhF1eRfXmCCDQObfcRQSmG4oVT3EOS0uZtsueuv9Lq&#13;&#10;U/M2sOQbioc0xzvv8oU1eJ1W6ASeoeJJZ+xYuMPHgD0hsgE+UaKnNTYTNP4c/cl5OvBACYGiYi66&#13;&#10;qvkbrOGCP5F/nfXv+Lz173qTDR84FE4woZwP+AvCxUgHHuHQrzJx8JtQtnb59Va/5nVWvfQ6KZuk&#13;&#10;cCroEqMJpz779U1y4IMSh2tqi5EfwS9OY+HATZT5vEc6MinGoTvuuMM6OzuDAQicg/dSB44Q3utK&#13;&#10;KMYIvgCeujEmjd/hxdQfynDeA0/HKEFboBP4GGXSNwwVLjMjN5MHfHAcgVZ45j3y06dw2qx1oeYL&#13;&#10;XSMpWYHfvL080x/KwdFvpy/6UAoH/bvBtkntq8pj9AQNvvTAT+zFv/y6DCBS5HLXZzUnK4QMnFhr&#13;&#10;0KQg2AaHTAGyHD9g39EJp+8M6x3xpOdsfZq99aLrbau+p5V29KuU7sf3HrDPfPdO+9R37zP70V7x&#13;&#10;ZbVznpC8Tr5GbW+Wb5Gg7LhOB/n211HxSRlK3/OdHWq/eOfyJtt0Tae958mX2A1bVltzg8op4BhX&#13;&#10;eGM81/PMPAWMwTNkAxzjTjpGdPrO2gqZkDKYx8ANcBmc43fkb/CJd/r1SZRRGTvAw46OjoB/lMm8&#13;&#10;hzEPfCEf7QDfCjmXSx3/qQNXU6PZXrILtEOdtNWvU/Xr6cFPPA7cx4BEWzEmcWUtNEH7veyQUX8o&#13;&#10;B6ME/aNfbKasDYpYz5Gc6gPfgQPtoHzohzTaSD8nw33ajazhhkOHxapVq0KbOLnN73iHF3LEROXW&#13;&#10;LH28rqV9vFD5/Tr9+WMbOfJ9Gzr23zZy4ls2KrTR8T3QPHwH9LTQuUroVd16tVUvfIIMp4/UFeDX&#13;&#10;KsPE8yFjQpsZPzx0CU5w7TR95+pPgSS4vXt3B34BjIE1MMcxBowTaZQBzsGvThxXmW0nAvyQSVHa&#13;&#10;swFkIgd5XKibPH551bPtop/+u9n276iDmt9qtLEhfPez2oYlt3BNP8TEyUWaxxMkBRdGHhHCJinw&#13;&#10;5XDCCplE6w2N7e+uu9zetOUG62jINdRDO4O6YYTxpi+9+u4zhnbwgnG7//77A834hhRwCXyZigNv&#13;&#10;eR8cd3wB/uACv1Ev+AE+ge+Oz+Av3p/JC44yRqRDO3FbVqpvf7D5Ovv5sV26kvMO4Yo2sQKXwEOT&#13;&#10;DayMRI0ABwyBX9ol8EwMyLo8Wq8DS40FG+fC52l67Pq119vr1l+h21eWpV8/q8/AAh43XefwhhbS&#13;&#10;cee7zJucEmccnW6cLpgzfS51+dXDfG3iN9rM+Pq4wkPwPOPjZ+8ffYzHXZO52U7NJbGDJReNpsIE&#13;&#10;NrGTHwRJ7OuiwyNWIZo+X912faPzih98ThuY7hcdCDisSzPXSDNmbB6daCNBtcAKNop6dGJam5DY&#13;&#10;BKd3ghF0WPGTh+wV3/sHGT8b7dmdlynHmIPWV65cmTvO+hmccb0PPBd8JM15BPMYeMg8SZiDJ2PF&#13;&#10;h/ec3/Rrk1OvTgzHvCfKGsoHF5lL8bTN49RXdmUIlCFQhkAZAtOEAN+F/p1X6Vr5y83e9Bhde5us&#13;&#10;34oq7fOfMPstbQhv5nqHue1Qb57XzheWTMwsrJlwWQSwMEBw5FtExBHwmGRZWONnItSe1wCfSecx&#13;&#10;fD7ihtwSkORQuiOp+Tcixi2jWDTJk1dyeViwK8i6DVt1+iP/4iubpxwJEECwdSEVukDYhU5YjBEi&#13;&#10;3EInLMDcQyssmvjNheJiwPlsGS16tdB96y++qjGT0oDFb+Zal1Mqi391kt194axo1iknuaWIkDJB&#13;&#10;kXE7r1FC6KTncyTk/9mlT5WBSwy/7IqCADwSpRy8kSvGuNKxvX1BUETBG1mYnM8OGmEhiKHC5w4U&#13;&#10;b3gWadNx0BILO5TFrrinbOLQHcor5jAUmfhCi8xxdaNI2nGv2X/cnfuTTrZljZ7sEE47Fs1cS4UE&#13;&#10;gf7xQJThc98ze4HKiwyf/Hrx4lX2p5c+y959+61SaEhrGqxPFdavkxSwZ4yf1BTTcVRqTtTpO9nQ&#13;&#10;IDrPKsUyCsYVW+0j66+y9rrxxpLf3P0b27tvb4AdCjs8YwafwgPrwMN0BWZ9Y+7imt/Bb+Dr3nlb&#13;&#10;TgMfwg/025UMrpib293VFfWrnmF1S6/VreY77fTJX9vwyd/YSO/dNtr/bRsVyqCbVreSzfDoTxp+&#13;&#10;W/atC6y6eYtVtl6s66fbhaCy8lflnyegQ5/nUFzjXCGJ4hpHOnhVrIOXkh/FPvwE3gGtM+cCd9JQ&#13;&#10;UlMv4+E0H+ZYERHfHENpyjvkhV+Au5SJL1aOha84jaDoclrBmNvZ2RlkZudFyAbECamXvLQVmfrY&#13;&#10;kWOBJzJ3sAEEPkV7XKHKM+84Tvm7cdvpJ213flgsLD0fhhHmL675w3CSNnoKDez7OlHxkft+YF/c&#13;&#10;J4OnTnxarQwUGDzx8MLgIy4F84oV8zVSSko5/4UHb7cv9By0d628yF666Wp9Zzi/wTxtNPC2ThZ2&#13;&#10;9Q7at+/abf/ys+32hV/tMesSIp+S3yw5GYMn9/Ci8QyIrdLg2bHjyB5txwA6JF7errngdIXdc+d+&#13;&#10;e/re4zKe6jTVumX20qs22vUXrQq8OX6dsWOMwEHmH/CSscfYB5zBL3ARDz4wdhhrgD+0wVgz5qQR&#13;&#10;guduVAcmlMFJ5zvvvDOUTzmO5+QDb3gXoxd46b+TnnaUR33QA2s+aIa242g7bX7ggQeycir4BR7S&#13;&#10;J/pJ+8BZlLjUDU2Qh3Ioz2kvrhe48K7LRJRB+2NHu4AFNEFeeATtpD84+sf7hRx5oS1gRUibHZa8&#13;&#10;SxswvHJ1KnREuzEqQrvkK8rppGbN4iutqvVhVjfyQtmeeq3itE70cP8t8oM2MFRW6ER3pU5VVs2T&#13;&#10;IbRRh4koe2LDz7333mu7dIL9uOAPXHzepY3IOcAb+A4MIN8czfLTQL/CaU7+8h7jTn8YG+AIvwVm&#13;&#10;4Bx9BzbAs627zVoy3/+k3Incw3QV7XcvvdH+WZsWPsotFX06NY3BLaw/4AWiL9U7Il7AsjLrAkqJ&#13;&#10;llweYWLhVNWw1huL19tb9R3KV8hjGEw7+kVb6RftdxqgD77xhN/BSfAVPMSjt6Dv4E+xjvKhE2AH&#13;&#10;/YCDlAseUxa/g9f8juN7zFXIafpHPcxF5GOsgGU+/OdWlPde/mxrrW+xv93xI22skOEKuGSMn0OC&#13;&#10;nVaMKl2bJyT1EaM2QKhcyZpNYeBRAZ6CZTB66gSpruS8et3D7T0X/ZZd2tZJroeU8zmRTsGn+Mec&#13;&#10;hYPGkTfAC66WZ+MFxmx4h48H4wavC3OpNgMiC4yIVk/r6l3S8D6/DukWADaWgG+k8Z7zS+pLcAB5&#13;&#10;1+OkSkTSPAz+ubwTEtkkoGvgc1wWLVPzT06m1ANZec8Nn+hfOTV8Hrq7Tuyzj94j+jlyn3ov3lOj&#13;&#10;NWQ46amNB6Iavj3sIC4EYU/nlDonQgEr6y54WOJI7LV33fdDfSe3zp6wcksmPQmcvl2+g1cRD/iV&#13;&#10;wTP4BTjBvAIvh0eQhgOvmKuYj3iPEH5DGrhGOR6SF5zzuZVy4POUhXd+Q5vgReRNcDRpa/lvCgIP&#13;&#10;3KM1vr7ZvX+3VZyUXMEG//YlZqvX6btSGmetc8uuDIEyBMoQyEJgyzYb/eQvrOL7Xzf7gfyX/k03&#13;&#10;LmR/HYs87zKzG55vdvUNZp1rx3+KcCznnIqNXyHOqeadmcYwgTKZ4n0BxuSMcMnkjGfhRMiEzwLT&#13;&#10;F73x5H5mWnue1zJfWvY3vdTsrz81Bgj0ihLKk+/QadmEATR2vpJCbj4S/6D4u94QBAAX/1K/lh8F&#13;&#10;ARdYCaELpwnio1KacWUOdMCiC/pxOiJ0wXc6gFwhReEzV19sffoWzbvu/6GZvrEVvrtTLcFtVFf8&#13;&#10;SXA/xX2FCL4I9KqEcfThxugZniRIJ4oIlBBCAn3T0/SNxpvXPtxepaswF7F7suwmhQDj78oZ54cs&#13;&#10;clwBAk883x1KA2CDIon5AwUGygGUkNDGTByLPJ93WGCiZMZDj9AidVMn8xPjAk1CgxO6bmkUbhdt&#13;&#10;xY5h5DV4akbZEv+cjfObf5MHPZ50g1m34y7R6pO1SB/r8ypdI3fTmkvtQ0d3Wt8+LeIHpcAKrkbf&#13;&#10;+9Qu5LCIR9+RKMGyZaUiTt/DomtxoFzaDlfcLrV36Cq5p3dclPMm38/qFmz6TiVGKmAJHIGR8yxf&#13;&#10;XHsYL7h98Z9T6Hn4AB4CL5QN4Bz+bDoUJSgBaY+Pabo9FdUyBslXN6610QXa0d570EYHj8rg2aXv&#13;&#10;1/VYJSeF5Sqk2D7Nib66VulnF1tFwxKRQGG+xje8uvRdPr6/OV+K4BUyKqA0huZpDziDshrjCu1E&#13;&#10;STgVPsn7jqPgJO9iDILO8aTBYxgD6iPOO8SZEAldOeT8G37B9aHwDsbR+QTxQjgOj6f9OOc38Bz4&#13;&#10;DDSCoQJllnuXE1xBRh0ot+BNGGCoJ8gPKpO4t8NhRoinzShtUdiOSq6jLmBA33kn9vSzkEOpBl9m&#13;&#10;LGp1B+f8VuGCYBW7QSnXb935c/vAA7fZj/TtKxuQkojvEXMdJXd4qp2KANT4tUwcPqQo/HAUw4gY&#13;&#10;qK5ItwP32ZtlNPmlvg36lgsfaZsXrAhsNacAwWBQY1I7hfnhlzsP2+dvu8/e9atdOg1zWCc3ZVhp&#13;&#10;VP/r1U54Lic6ZKyolWdzGD2tBKaZirF5Ih9xfWS4IrxOkRHl0pWjOnamdktG2nVap7VO2E8Pn7Q3&#13;&#10;HDphj9m6ytYvyTXYMEaOc4wnYwuMwUdwE7zB4wg50dFX35dVsDP2KO0xerbM1/dOMdZm3P/P3pnA&#13;&#10;93UV937kRfvmVd5ix7udPYFsBBKWhL0saSEPKEvhtYU+lgba0pbS0Bb6HpQGKOHx4b2yvbYECEsh&#13;&#10;DSFhTcgesjiJ992WvFuStcuSrff7nvsf6fyv/pIlWbIt+T/20b3/e889y8ycOXNmzkI7gr60HbZ4&#13;&#10;hndw+MBr8CC8QP5cyRteI3/SSgN85LwH7zgv0wa2bdsW0kWGUGb4xA24ON/8nqsH8jwRsJ0s7aNE&#13;&#10;vD9JvOnljb/DSUeZaRvUl/q4PAVf1HUgvqbOOPqoF/ekQXxkDPnyGz2E1Z7kwzvwfSJnaly+3nuc&#13;&#10;mpkdUbyV9VGqN1a4cR7Lftr3C5m5f3/iaN68eXOoA2VjJfjMWTODE5PfyAwA/po8OXHiUg9o5g5O&#13;&#10;HJ7UCbwhF+AXruAOviHAF3wH3Y9UJitAXQ5D71xA3a6etcRma1vaizVW+Oe652zzge3JuXqsNgyr&#13;&#10;rVIyIchHGhYTCNSfHFc7UrnYcv+cGQvtT+efZzeeszrn+b/ITfgOvoR/nebQEVxAM+rifQk4oD7U&#13;&#10;CxpTH/oc6k39wclAQFuAx8ALPBL3D7QrysBz0oEG4Ban51SdCQwP+3O2ty3UaunBYG5Jpb1XO+pU&#13;&#10;a2Lpp7b9VivWhEPwglzVhMkw+U16ZDd4CsBVOATAJw7PXqcnYzc51arm2ZsWXGw3a6Xn82ee21+e&#13;&#10;Jl9PmL/gv09yJyvE4RXaPLSDN6A94++4T4OOsTOJsfoxOSZ7r3rvtPa4XONn/pt0knu28M04qTIO&#13;&#10;qyxEM5lRciwLRMIEoKvT2Z8NcCVqPKOAbqcw96QxygWOJiKAgh/WrrfbpJOEvlnyzbe3Ve83rMmi&#13;&#10;4AcsIRnYEleqQdi6O6RHm1O7fHbPZvt2eY09b9Zim1mUTcfuo8lW6vRXyCtkRCwP4L1EVifOSOIg&#13;&#10;Y5A33Lvc4er30A4eRg6TFt9z72nF98TjeR6GgIH6/WbPPGH2+P1mT9xptm6dFTwbfTdP9+cpLH+1&#13;&#10;2fVvMnv+tWYLl0QR8rd5DOQxcNZiQLpZwYJzzV5zk9lFV2kl51t1ZEqtbPAN0sekv5VqTFczV1vP&#13;&#10;K86SVZokO2tcoSrfi6TIRUdLYBDKIILBBYOM1uZWO6ozf+jIGWgysGBQQiAuAwSeDTbgSGWV/zkC&#13;&#10;DATV+c3vNnv2a2Z3Rwkc0j3KMboxXO16sCvQTEJUm+0Hb3i7Zj+pAeehFwMoowx0CAyuaAMeUH71&#13;&#10;Rspq0k6mlEwJvM9g2AfEozkIYQujP73gJeFMnU/sXiMa7tbITwZJnJ9hFYYGWho4a+gTDZ5VFdVB&#13;&#10;f5JrMERIWDPgRtuvmGXvXXy5vX/lNXa+DJF5ODEGOrWSpKmlKRic4AkAuceg2w1qJ07lzIzRIadH&#13;&#10;uzrzbngeI4tgsgbSU2TsKRaPFXMWyhCAdkPfwEpPBocY4TBIsNKTQd1ogQ8KaW/0P27QxWhFX0Xe&#13;&#10;GEEIxIFODBpzAsb5tU9mv0KGMjruFaLZr7N+YXBg29t09fZs1+Fm+8zmL+qNTpIX6Bzd7668zl5L&#13;&#10;+8S50KX8e5Sh5Mkx4ZsztIiHOY2ZyYkYT/7SnqGOjrPTdk36QxqxUYzZ5jK0fXDxlXbT4ktsXqkm&#13;&#10;yUTgxj54FoOp4wZj9mjSJ8pyQt4i39GRuLoB43RWFHnEihjKgwHYjSUDlalgspwJWvkzGtCls5b2&#13;&#10;yxmDAZ+2iHN95cqVoSy0ffRBcETbxHAND7Kix/E31DLQfoNzSEZw6smWoRiTSJ/fGKHor4nHPc+4&#13;&#10;J7hOyjMCcqqzkzPckhViyIfeUKqzauU083S9fHxHfUgbY3uHzuQ80HUgxPN60obidkRc6k05aXOV&#13;&#10;VZVWu1uDJwHlmqJzJlu1VR/4AcBJHChDr8EVT53EAGmSntcDvbu0FD2cOiSOD9LmvQP1xVCM04x3&#13;&#10;lZKLtPkYtDbVHty3yW5a/0udebVerySFpsjwF7a3THQMVktwth+S1E3RKpUAuST9Q3dHyZet6DAA&#13;&#10;S56FbbfrtSrz8FabKYfr+5ZfLefnnPCV/yGNNo0rOoQr+gzke7oOHrdbeFiz85B94edr7N/uXStH&#13;&#10;gvYcrZa0nC4BXKj85DgskY5TqkCvhbpDuYHkb7gNP9CZSlV2TrdHpnZOEZ7YFpd0cKB2Sp6qP9n8&#13;&#10;sw323h2H7KOHm+wtV6+yixfOyCSSXKATOkDCV4lDEtnKSjQCNILvqRsr6EvLlSuyWwC/MM6i3eYC&#13;&#10;+AaHGOMudxBCS3jGnZDOq97GaIfk5UBetL292iYaJyC6LPmSnjsGeQbvkSbfU27aKfc8i9PzdE90&#13;&#10;ZTVxySCGWnibMlAX0qcNtrS0BR4nT+qeK1/qg8zDUUu9SIey8733a+CblXx+Pi9x2PaWb6HNQEDb&#13;&#10;Oi4eS3QM8cEoA+2XMrMCFSce+VEXyoeTeYoMLqzKhGdi4Dc8guzhe76BdtAe+eNyh3LzG90H2oET&#13;&#10;d5LCN9AZfYl7l6fEieWF50vtV1TMthWrZtuFarO3Vzxtt2kiQ1gFzkQZzuvkKkdustsQLUxBdWBF&#13;&#10;oogiA1G1fWL++fYGnUF53vQFWqGV1QpDVp2qyy5NZkF3oy3Q9mOgHgT4kbrQ14EHeIe6MPEG2QZ+&#13;&#10;wCH6pjuO47Rc/6EtEcAhvAc/EA9eowzEa2nS2Z2iDbghkD/xHKdx+U50f4HGWB9YXWk1clx9EPnI&#13;&#10;Knp2/DiqwAQR5GRm94+AniAa9CfodpJBYTsGfVcseazJSO8/93LJ0cvDJJIT5T3R3kNz+J8AzaAN&#13;&#10;dIfn0wBPEyfmgXScgX4jJwjHNRGmW/iHT46J149qUgz38AbQQ78cg7bx7qmZn83lUvGNuS/ZbB1/&#13;&#10;Fd1Dd/1E0U/UguTdErWnVB9xXOWj7VCeuK7IBMru/QIJePtOX5PEz9y/m5r22t/s2aiJTdvE+5rQ&#13;&#10;k9neFsflcHbIiWuIBCKwypqzdhlzhfM+salogtY39m20V9Wda29ecnn8WXCaIzMILi/op+BB5C+y&#13;&#10;13mDOC7buUIPvonpRHz6LeQOV9LwMBKezSrs2fyjQcbQn/7A7HN/YvbbARCxR88JP/+J2ZcVPvNR&#13;&#10;OTneImfoxQN8kH+cx0AeA2cdBsplJ1l9URImUOUZG+dhAAzQGTOAIAAM1AgMmhg4MAjhN500gwKP&#13;&#10;64OwAZLNPz4JDKCw2fOuMfuT78jxeVN2Sqw4ImDzIAAoz53hrv+f735NDTrf0ceICYNeDaYZAMPb&#13;&#10;XdpmKswSleKK8kqbKA+GxuRsO5ReH0zE6Yzm/SzNPLzlstfai2qW2PVrf2Y96+4RfTWS4lChXsMk&#13;&#10;oypxR2AQ3aqsvU4RHJ6sBMNBU7PSbr/4lfZ6KfU6pWY0izlh02puabaG+oZgbMFwxWAH4wqGufE+&#13;&#10;QKnVQO+ZgztsbeNe29Wm85S0dW+BeKdcq2bOLZtuq6pr7OKZi2xx+YlnNNFmMMbRL9Am3AiVy3g5&#13;&#10;GsxCHvQ7BIx4GEW8T6KPItBeKyur1TcljtB+9MKAsVsG9BgyTam3LcXvBrpPN6XDGlU1SRjP7//B&#13;&#10;axZeZD+VceItsnA0bLxPA3r1r8H5KaEtAxgruTtC5r2NOUqEdu0hYxRjFTdbV5fPsPdr+7P/+fzX&#13;&#10;a/FT/5UcUzXAxjBMyMPJYQCjBYA8wGh9ugBnBw4AN8bQf1EmL99YlwvjGkZ58qMc6H6cQ0ibBDBk&#13;&#10;FxUW2e7a3aE91meM9qxyw4g8XKD94lglfRwbGPKRO/xGLkMLdFNkjvfL4IO+mzKSJ/fE4znfByO4&#13;&#10;VuJRftKnzBWVkhfl/c+1R+7z7eFjh8N3ODBID+MruIiBtCgXAcNscCSVlQc8gDNkFoYyyk8ZoCUB&#13;&#10;ucUVWlIP4hKQZdCZbwiUg+duLONK/XzSB+8AjMSOK86qyoX3nS2H7aUP3a7tGOv0hYRZONNPMkTy&#13;&#10;iC0GiyWK0ivR+6STDMz6KjlHS5MBJNc6MfCHgBNU4WiL3fbEHWEizd9ccoNVsWVmBjyddZqVT5nB&#13;&#10;00Ay6oH1tfaS7z4kg5UcMBXKdbbqGFZ5ajtWeTlxelIOykr2DtGtPwpXnJ+h7PqFU7dUH3VJT2qS&#13;&#10;A7UbJ2iRQrGcOzvq7dNffdC+s2GP3fXul9l552SvqoROOAvBPXwFL8zVjGDGRDhpcDhCA2g6u0Zb&#13;&#10;c1ZUhjiBl8R36JHwSS6AH0k78KXSdz7r1k4gzd3JFrfwMWmTHn0wNIb/4S36RFZJ79ixIzjcyAPe&#13;&#10;g5dJi3zhC3DO78WLF4c2lotPcpVvpM8on+fBPe2oXUc6gEucf/4uTp/60c/TVpsam8IqaNo97Y8t&#13;&#10;LwHwAK6pMw4x2gXyhkBboG3RjtKAgbq2do/aVmeg4/TpbM3fx6fp+MP9TRuHNpSdeiATwDc8A42g&#13;&#10;1ZEGja+lb7KaMA3QCZp5+bmGszw1TmH73hhfyB5oDF6oM7xz6PChcO7nXjnA4UmC67Ezps3QQun+&#13;&#10;OoOX4QVzlhvh03L+3KcJWw8e3Ga/bthlD7J9a1tDMqmSLSiLq+yGyhp7Wc1iu2r2Mrt09rlWyRhl&#13;&#10;AKAODz/yiG3YsCHItxUrViR2hOqq4ASOP4NHqA/B+Zy6QGN4git0py1RL9d1kPvgHvwSDz4jkJ7j&#13;&#10;H10emQodODeXsZ9pTgXxaQ+kBw5HCjVFFfaB814iB/Cl9v1tj9vNmyXDdj0mQcUYTjzGinrkpMqk&#13;&#10;wikb6RRhwioONt1PW2R/tfxF9s5VV9nKiuyJIyMt03j7jnZDoH8E4APGGAPJzZOpH7wR+KNwkhxk&#13;&#10;U4JMgod8tSd8Cw/SJ2eB9O6CFRdmPQorN9WFhI6GMTg0HgigPepk4lfti7XserMFi/p+E0Vl2M8k&#13;&#10;gIw8oc1TZsoEz3OFv3nugefc+3P/zfVMhHt2PqNGuD9rEhb6CNvbqrWo9x458D3OTyQ8O+6ElZ9T&#13;&#10;1B6b99s3tDr7RtlIYqzQjyCrHcf8ps9AViBbAJct8Ib/Bt/QAt2Gvgp+5Z5+jnd5GGUM/NPfmP3P&#13;&#10;rwwv0b/4tNm/KvxkvdnSlfr2ZDhreFnnY+cxkMdAHgOnEgNxv3Yq8x2XeaH402mjbLrBiQ6fQSS/&#13;&#10;UQIYZKEQMPgg0NGjKORhlDHwkleZ3aNZTR+40WxTKm2U5rTiHEeZqR9f+HJyEG/8/Cy8R0FlQAP/&#13;&#10;Og9jODmmcz+6jiVndpYWJcZLeLlXYdVqDWZnn0q4eu4KWyNn1OPLrrFf7t9o/7F/h5lWU1i7Zrj5&#13;&#10;+VtBYdPgyVeCcXbn9Hn22pnL7XfmLbcrZp1rS7XiM+/0PDHl4AsG2Rg/4A0A2YfBCtk2Xgct64/s&#13;&#10;t1/UrbN/2rPedjH7XKufwmpgZu+LdQIgshkMMrBn68CSSvv0vNX2CoULtG1ZruEaOAE3fFqifgLD&#13;&#10;BIO7UwEM3J0uM2SwDKsaZEDEQNHYWK/fTYF2lCnbL9sfpAAAQABJREFUWKHSsrQyhtTP+NWQ75nF&#13;&#10;z8h6ALh23ir7TxkKv1Y+x765+UHRoClZHYURjBW24N4NYZ5GoI0G1L0rATITGrpkoVv4PPuszvR8&#13;&#10;y5Ln5XR6ehL56+hggLZPcCfU6KQ6vFQwsiCfMNbSj8HbOFrQv04V0L5ZSYXe5+focSbhRRdd1FuO&#13;&#10;IjkPcGZRLuIhV9ulMxbJ+DN1BAY39EnSK1Z/7EY/ZA/PMUJRJgx77vB0QyA4IW8A2rnM4Dd9PrRE&#13;&#10;Xri8r59aH9IibfRexyt9AN+zsh3dF2cG+Mc4Tr4DAeVCRgHkTbrQi7zJlz6G9CgjVwJ1IG3ioGtT&#13;&#10;Rp5RV8qAzk2gzABlREfxspIufMIz548pyPQINjYdsC9t+I0MjPskWyR7wlaxktuSYaysOJGR0cUl&#13;&#10;VwJbyqIZtauXOM6SS2CqhFdXj3229hk7v2K6vUvn/DmwDWqVxhbUEeyBl1xwx8Ob7BO/1n5la+pk&#13;&#10;9Vb5KpSLnJ6FclJWKZ+pyorVnco+lCNXGulnmdJlvhFO9WCKjg/Quh2tXp1s9ZSfbXPZgrb9uO14&#13;&#10;do+d/8Wf2M/ffp1ds3qess/uCeE1HFDw4d79e625rVkG6mSnHOjFu8XnLg60gM7wELtJ4MDC+RI7&#13;&#10;r7ys0NeNpeig0BMDLDTlHv6Dd3Bk0b7gLZxepAU/kg/pu3EWh9DSpUuDY4gywVN836bVlsSBt3g2&#13;&#10;1kA+tBnq4uWH12kj1dP6r+CiPSDr4HXu2fqZuKRBOwJ4Dk5xgHEFB+AVxyDtlvZA3bwdUX+A/HGi&#13;&#10;oTe47Cgs1Bb0it8p+rHai/Y7VVubTp2Kg6F/O2c1GN9OFk84X5E2fA1twC3lR2ZDN2hEuagzdCPU&#13;&#10;S1fZsmVL+IayE8ATQDzSB1/IP57DG9AXJy94AB+U04E45MM3vMNx5GWhHNSbK/yKfGCMD18NBKUa&#13;&#10;81w3f7VdVnOu/UG3jv44JvxoC1HqQ7svlMwonaLVt8JTpbbIHmy3EPKuVblxNFIGZJavSIbfkQPU&#13;&#10;33kkrhd4YDIAZWZFNOWnbtC8SccXsDX0zh07pUJpMoTaDPUqK2Ole59twtMDh9AdWoNjaELa0I16&#13;&#10;gUPSRu7CZ+Q9UjhHK2Dfrp12wOGmljfahnrtltB82DZ31ttjcvorEzonO7+o2FYWVtuKypl20fS5&#13;&#10;cnbO1g4elTanWFvWn2VAm4ZnaffQCD6ZOV07KEyTPaok92SRkaII+ruMIF+XFfAC9CfAE/wm7lFN&#13;&#10;jO4HnBn4nmvNvnp/3yu65+kKfgyReCobGLMr4C/DSXq47y1qf8HlN5gtxiHTB5SlW7IMee+8StmQ&#13;&#10;V/A0fOqyI31PKrwjOD9zT1rIRAK/42t8zzfp330lG727m9l9Ar2kd4J3MgmLFpjG4EhyJY2pqqem&#13;&#10;+ypB9QVMGO1ot7vrd9nmIwdtddWs7GSFX3jC+wnw7XwBPpAp8GeRdCgmkqAPuP7Je/bz4Wgkx3l2&#13;&#10;4vlfJ4WBfbvNvvEvAzs9ERUoprQx5j3RzmLAjvri1WZ3PmJ2yZXxm/x9HgN5DOQxMGEwgBjMwxAx&#13;&#10;gCLkHTmdOwMKBiYoiAQURq4MaPzqziLioxSQxumAAzqvaF9rox1q19Y4OqOkVYO2Y1Japqg85dqC&#13;&#10;a5q2oZlVXGVzy6psOs6iMwASJVYDSwwfwjW47wUN4uyFLze77Yfq7P/O7FtP974a9OZ6vX3fN8yu&#13;&#10;faUMRyOfwTpoHmfwS3CK4uqDGzcc8JsAoPwXaYBcUVgReBYedoUW5fV0QYkcImw5tVIzqi+vrrHf&#13;&#10;mbPSnj1yyB5rq7eD2jLzoHi6QfVjaFwt48OcKaV2fkmFXaHB86qqObZa22xWYtTMw6AYYBCJkYqB&#13;&#10;NlcGNiWagV9WVh6MRxhlxiNsb623OzWQ/P6BrXY/Zw0d2qlBgAwt4fw2dYXB0ZYx6oiPdBhO8j5s&#13;&#10;tdVjH22utzvkaH9TzXK7UY67ZeLDGJDtbKPICq+pMhoOZkCLvxutewaTYdDJwFPOlpLSkmAUhIb0&#13;&#10;SRgIy9RfZcnRqar37EXZRVC1gwM4WByyXw34i8FUDFp92VMio2X8LLqnLb9g9lLt0Fhi5yvutw5u&#13;&#10;safra7ViX4N8ztAKNJGsCQbWTCo4PH1CA7TR+Vs2a7ldXLXAbtbZWS+fu9Lm6lzgPIw9BuB1+gmu&#13;&#10;GMCQGfw+leAGa/owd6KdDtlEe2I1FTofW0viAGX1FcZ5x4k7s4jbjTyVcf1kdEHSwaBfJAM7K6To&#13;&#10;lwn01W7IpjwA9HFARvAPmc5z+nV0Ap4jr/jNc3QElxnIDddjiUNA7wVwKJEfDg3qQ5kGM2rhgGhv&#13;&#10;a9cxkomzE/wQPE3Sgpfc4EodXK+mHPym7JQZ8Lg841veUxbuKT/pkDbOLmgyVXpBDJzr+av9m+2L&#13;&#10;2x9XYpIprHjA+CcHxkjP0EJayaQatpFrB9dM5JgivQOZ1VBnn5Pz8+WLLrB5RX2yqkD4n6MyMmEm&#13;&#10;zcPYpx7cUGe3/Oo5W/+MjFtM0KmSc6dIq3PlkGSVJnq8/g8ob+M6D3TvshpfJw5U/J01kr8tSrg1&#13;&#10;PFS+zZpR+Phu+9Scp+xj6iQ49zMGeBBnDHwB3aATPEWdeMcV5wk04Tn0OXD0QDCk8h6+pg+LARoT&#13;&#10;l+d8584z0od3oDX3OH9wInGPowfnDYG2R5kA4i9evNiWLVsWHEo42yiD8yFGWcpMGkOFI5o4dahT&#13;&#10;4yqt6m3R1tdsl09bwOlVIQfODK12myGHTWEOZ6G3Wc5QpJ60M8rOcwfaI304ZW1tkfNfei7vceRR&#13;&#10;L9oUQD1wAoN7cAQucZrB91wB8IfRmjrSVorU/3aqXR08nGzPDx7In7S9HXMmdpNwy29o4LogZaWN&#13;&#10;4ZQhUE7aP45W52Heo0c2HG6wFm2tDa3ADfQkLuUnTWQ5tCMd6klevgqR+lEX0ge45xl1oQ4BL8KP&#13;&#10;O+coO2WLwXHBN/Af37jDHL4Bv5SBd8g2ys81poOnh2OTkK39+duhX2lvYdKD8iQ/yuY49XpBD8pJ&#13;&#10;feFj4nElgCPqRX15Dh6Jz3Nw0diUnP/KM+LAA+CUOvEddCCQF7zDc0+fe54xKQG6uSxFBsMfxCOf&#13;&#10;XMB30Bkeo5zkEcMMraafMa3ULp22wPZqN5UDbUesvkNbEHfpnHpZ5XGPlEl/rizU1s0lVbagTLx4&#13;&#10;UpItzn383MPvzc0tkmvJZIceyRXwDv5pN7ShkQK0Qd7Qb3IlQDeu0C75jQOxb6IRPAMvxQGezQmv&#13;&#10;e6/Zt+/XtsaZt1LpWUFsqA2T1Xez8jMGfhLwo9bHL9SnLdDv1ZdkP9Qv+B08gA9wRZ08+G/XFdK/&#13;&#10;ee7P4it8D19zhW+59yv3/tvj8Y7g8eN25d95HP/tacTPuU9DbYe8xaz21Ap8mypdQf1H6JfVFvrH&#13;&#10;Tn89tN9BBikquk4n/RO6CtDRol2Qam2BJhtURDYTtm/3cid8wAS6hC/AAZNlJmtySMwrSYL5v2OK&#13;&#10;AU0ws/vvNvurz/bPhoUeiArEtTMOXSmKJW3S26huTUNw+6/vaGKdZiksWs6TPOQxkMdAHgMTCgOn&#13;&#10;1lI1gVCH8oISSgAYOHlgkIDyyICCASgKmg9cGNigFPD9WANGnf1yeG5tbrSntTXP45w1JMPycRnw&#13;&#10;jbPdMMRIWTENzBdWzrAbqubZ5TMW2OWzltr80godbq6B31gXMpU+iisKOMooxoeWVm27qvNVp8/Q&#13;&#10;IFkD5ckx3nQeld3wBrOVF5i9XJ3+HX9vdtehVIqZn1fp+u5bzV57o/XMXdTb/+eOPLGeglPwSYA3&#13;&#10;4VMGsBhAeAYvorTCl/AqPEpg0Hoyg6uxwmKhjHAXTj8nhJuUyVHVYX97kzVru8suGQXZBKZC9ZhT&#13;&#10;Ms1Kcmx5OVblmgjpMiDEEIRhCP6ALzAAYTgh5BqgjYd675DT86ubHrZPsbXq4Z0aSEp2sLpQA7nk&#13;&#10;jKHMqMAHoGFcrtGB2k6y5ZZG5PV19tsDm+y3O5+13auvs/euuMrOl8yMoVB8RzjdgEGCQPvG8AhN&#13;&#10;ad/HRd8sKJaBcPmlevSNvsfYfLFnBOOEj5T6XmfdBfzoiezhWTB3oRVo+7jBAGM95z8RXla/3O7e&#13;&#10;uU7n2axTZ6rp3gz21X+F2akcps6gnBnJDMy510SdV0w7x35/4YX2CoVZ6qvycOowQJ8Cf6HjIDPo&#13;&#10;qzGEnCogf5dR9FHuAEBenQ7AwYLhHH2PcrHihr6U5w70p64vDipHmWhBO9VKIm2roJDtrPP0pqiu&#13;&#10;VdoSsUAeqjb16eAfZwJGS+5p97R/6EMAeE5/36O0eYYeQByXF7ynbK6/ukGUeAB6Af0BgXvqgz4B&#13;&#10;H+C0QMag6w6k3xK/UOeAtWtVAeXDEO86BrQjzRgoG2nDX5SJK/ohz/w3zwjkzRU6QANo4XoN70Ld&#13;&#10;cOBFsEHGvW/t3aBJMDsk8+QcY2WF5MzJnKFF8uQCJ5bopoVfYTWF+gWdT/7MgR324+1PhpVPZQV9&#13;&#10;tD1HK4dZAZzG3XM60/Mddzxsu56qlVyUoK1MnJ7T5PQsVn04j5r8CKMBng6o4kzCSlhQMvcIW+rS&#13;&#10;P0ou/+qudbagotQWzqyy5XOT1YbkDe/QFqdqQs0xnX1IG8AwDe7hoUCHzE4h1BNnDM+hGQF6seLM&#13;&#10;AR6FzlyJz/foJdAWgG+dX5EJ5Adv0N/BV6xypDzubIW/2IqaiQp8C8/C46TBt/Ab3/Gb+zQtvFwd&#13;&#10;mjBVL2fntpYjtv5InW1o3G9btHJtXaecaKo3Ww7P04q/ZdJBV1TNtAu068hF6ueqCos1Ka+/s4A2&#13;&#10;gXMe3o5XgVMn2ok7BMEP5QanxOc3AI5weLLSE9wcU/t2Zz8yweNRNwI48nYLPmkv1BU8QRNkFcAz&#13;&#10;zi0+ojIgY8ibOHAbuCQvzjfetm2baDxVDuWlAY+0c+jKCsR6HZPQofbubRT5gPygXOiUAPGdDpQF&#13;&#10;xx3AM+pGXL73OPCTp0MZA59opdfhQ8m259A97XQDB+CNQP68Jy8C/EL63APEYSU/8ttxF16M9I/o&#13;&#10;yJmEOHc4Qxlg5TllYMUmeCVQL2gNTQiM15hMQx3hT+IgM8Eb9edZqL8mbfAtvA5AY+gDjakXfEQd&#13;&#10;4Wno4vog3xCXcoAT6s1vB/A9+dDk0Da9ncI70IP8c+GGdgzPQpNz5p9jhcV96Xm6fp0rxyYhD9kY&#13;&#10;EJkCDmkH0Ao8g++4zWR/Mfgv6A4PcHWZCj3hDQI05bnLPPJDBiJv4QcCvIacKtGYwZ8NmOs1L7We&#13;&#10;P3mLFfzT7X1RjuiWcQLzNOj26GgIahNBz+cdzZ7fMXz6y2aLl8dPwj286xM60i+9nvCv33v93L7E&#13;&#10;73RQlQWJ7Ke58i14A7gH/Lfj05+BL/DmIddvypzglniJY9VxyzuHNk1uWXtot/DF5DXJeE2MYdzj&#13;&#10;aPN4o3GlymyPn6z6lGxi9yz1b2sO77arZi3OcnwWiQ+QEeDQZRZ8QZ3ycBoxsPZp2T8/l10AmIUh&#13;&#10;OOIXIgfe1hWAXARYjniJOqUbwceVzvLVecdngo383zwG8hiYYBjo62knWMVOdXUYOBBQjlAkUVYZ&#13;&#10;FHLP4IWAIsRgBAXWZ5aOZTl/Ufuc3bzpftuIsX+Sej8UmqBEYURWL3hcQQoWTtBd2k7jqzvX2FeZ&#13;&#10;BiRF702rX2EfXnWNXVWzbCyLmJU2uANvbPfDYBd8oZgGBVPGFq4MaPvBQpXxnR9IgrZKst3bNGrQ&#13;&#10;ABZFlcN5l6zQDHn2WUkg7v/92US9wn8MoN2wxEDAFXfwjfKK0YFBbzyQHk/4KJRR4BzNCtY6z/FU&#13;&#10;7DOqrPAEfILRBaMF7Y+B2OzZNRpcTg/3Z1SBh1GYtVpl87E1d9uPtj4kZ4JkQrFkQdg6SN1fcKgh&#13;&#10;D0kwLRk04GXMO0nf9Eh24igldDTbbU9+3548stduveiVdqVWLp6pgFHMndYMVpGnWaAV/nbZ1VmP&#13;&#10;TJNHDbtnGMsKAfQVuQCDAPhh5qjErQOPCpZfIgOH0k6DUBlmnqaeXzZ9kRE+dumrZEjea+sb9gRj&#13;&#10;8l6dn9UkY3+RjIUzNUFnQfk0W15VY5fN1rlTrM7Kw2nBAH2zGzzgKXjrVAH9FgZ1jLrwN3pX4mxB&#13;&#10;vzk9gOEHIzkyFL0PJwQ6HkYi+lgH8DYooLdslvO/QRO4wGm5Zvqfc67ZudJhBgBWmbPNYpsMmchv&#13;&#10;jKM4PQjonTyj/0cXAHcAeij9PuXmOfIe4yfgOgG6FuXFQEq9wDf3BAyy9A/Uj74DHiCNvdouk9/u&#13;&#10;0AgJRn/4Bnq50RV9D9rFRr8oeqAv5STEwPeU1wN5UwbOueOeOsRlg08wknKN4f69m+03GBjDmZ7o&#13;&#10;yBh8J2l1HtOn+vcI8bcnuofSrNDA+dmO4ZJtdHF6dRyx9218wF676BIrK+nTWWhPadhY12D/+su1&#13;&#10;tusnm7RVoL6vVhm10hOnJ841d3qmvxuN35QfdsWtWkYXqTwbSbhCZdC5yv/28BabXVZkn33ri7Ky&#13;&#10;A8cLFy4Kz+AD6gVfQDP4zx0/RID/cEQyUQC9w50m0A7gmY+j4EH4Fuce7Yt3AA4q8mEVJ2ckkhfv&#13;&#10;MCjDa4DzB3wBr8GjyKy4TRCfd9O12oH807wSEtKfQ1rZ+fPd6+yTWx62tTseEV1F27BDAUgSwhhX&#13;&#10;qWPcpssDTC4lQP/ymfYXS19g71xxpZ0nJ2guwNHgQJnDyj3JEyYKUB7aAe06cT4mMakDOCEucpE6&#13;&#10;zJ49M8ijtOOO9N15zDehuMeT839ph7T5mA9Ji4B8oTyFctzyvW+xCf3AG2MHaEtATuBAZKUi7Ru6&#13;&#10;8y04hX6UPay+jupKTWiftGHqCf1o21yhFffQi0CeThvkE99B13379ot/kkl7lIG6IwspfxooCwEn&#13;&#10;oq+SJS/KjQzhG+45T3nx4sXpz4f9GxncKlkMbikX0KXVdJSTOlAOl0+0B+rrbQG6uuylLZAWeALA&#13;&#10;Q4lW7VZWyZlbUR7SZ7cPtnIGJ7wH/37GLVf4hTwZ80Hv5cuXBzyBjzSAB2gFfRMndn1oj/QrxIcX&#13;&#10;Y34hbcpHOeGTNq3knKytkaFZHoaGAfj94MEDoT2DT2hA26zRmcmFhf15ebBU+R5egl5c4QXaEO2U&#13;&#10;fBy4hydoy/BNibbQLdWOMdwTeDcsmFFjBW/7kNn+3Wb/74G+T5k/lcyhkqKhezpZWJnJlrngI281&#13;&#10;+913qs8bnq4P3xPgweECbQs7CVfwxD3B8ebv/BnxPBCfeAD5DwYJ+nuCPPTJDB6/7XinbW8+oL5D&#13;&#10;NAqTPYV//Wcr+mFSwpMc9JqsqFZeYTystqp6rG3cpw0e2jQrpU9HYUcKQh7OMAw8qjb2PU3gi8Gd&#13;&#10;nrBhaL8pzgnn7YrmqEiM4Vn9mYGee75uBa9+k3S9Ptr7u/w1j4E8BvIYGM8YGJ4WNVBNGw+a7d2n&#13;&#10;bZDkdAKqJCxnz9Ny+RxOqiTGhP2LssPgDgWSwbgrnQxcUD5RPFGYGNQwYHCjDtfRGBx0aqbWk4e2&#13;&#10;2+c3PGTf1dVaRJvJ6tnC2WlSAhmA93aCdITq+AisrpkkDfS4lDY5Q+/YvcbukAH6g3NW2B9lBuqp&#13;&#10;bnNUaAheGHi64siVQTIKpAODM3CZNn75+6xrtZwa2sK2R3UoQGlkxd8IlN+sNMfRD5Tu9nYMgsm5&#13;&#10;nfyG31xJZxAFf4agmZsMkhkcwHu8y8PZhwFkEgYqNzbBB7Q5n5wxGnLpdGH14f1b7NZNj9iPdj4j&#13;&#10;2SbZ12vgFq9LDvKP1T0MKPuGqYlc1IZ1YUzepcGgzASJ7ER+EroK7KG6jfbX2gbor7s77GXzzj9d&#13;&#10;VRxyvrTzfoYA2vz5WvF5g5L5WZQUzk9VUwe+6Y9Cb59BHP1GtvIqNWDibcF1+rNwKbdZ0IxTSMbE&#13;&#10;WTLyFbPSdIAOhW2pF5ROt2vU93Rq9RsrJTgaqFAyaqpWC5XJaZ1fyZ2F2tPyw/sNjGb02acCyAud&#13;&#10;AeMqeaITYBSMja+nohy58sAQPF/b26LPNDY2hQlclAvD8qCwr9bsN/eY/eRrZt94KHfUa/T4VX+u&#13;&#10;dvo6syte2C8OW1iDG2Q4DiKM2gD4gU7oT66D8h5HCroBsh1d1R1ErieQDvoq76kDfQFpOP7Ra8E/&#13;&#10;eizPMLBSb9LyNOhDcgFlIrS2JWf+lZeWD1v3cB2GvNEZqRvOMJ7j7IAWlBuDLTo5Ze8n+1S4L6h/&#13;&#10;sAbhP+jHSZ9QLLmE6BtAPOWq0oDPSENraEN6x0LfIX20S5bfQztsXeNem6fVTonRsX8SHV3H7YdP&#13;&#10;bLUv3f2slqCpRJX6Vk7P6lPg9IxLQx1wsJaogzyuvJtY+VkpgXy4xf75qe12/aoF9pKLF4XJKf4d&#13;&#10;Thxw77qD66DQIK1nQh/iw49J22kMbZrvaec4RXkHbXHAwGPwt/Mu3+Isgt+IA0/ivMJhxDjC2wRX&#13;&#10;0sHIjL6DQR+gPMTjCt9Mq5Y8kV6chk6Nke7c9aTdvPUJq8VZ3s4SJvVjrMj2nQhU5l7OEW+GcVWP&#13;&#10;Okmcn9qV5DNyln5GWyt/WGeFv3vpZXZ+9YJ0NuE37QtcUE7aGVs0V6tcTEKj7Ti4LHRHIzwPr4ML&#13;&#10;nFKOf4/vdQavtG9wQdsmcDY4W/THAA3AC9dExh8P7cjxw3NoCj2QK6TrBn8vO2XwPGib3Kd5gDwp&#13;&#10;G7Kc9gxwJW3yAB/UETlD/d15GCLqD/Jr3ry5wldpbzwcdcQnT5dvHt+vlJt8wRnOOhyD1MHlCfiE&#13;&#10;Z+ALZA1lIS34cChA/hs3bgyOaY5AOGfhOb2fsYUw7+Fn6uR4IwJlIlD2BQsWBJ6m/u7cbmhs0Arc&#13;&#10;ZGcp8ATfB94V/mgPOKad9uAavALgnjS6NT5mhS7fUmfaDN85fShTDNTZ6Uw5oAf0pfykDf7Ixyc4&#13;&#10;OE69ncZp5e8HxgBjMfgQHLvMA7/QJleb8ZSQr9CC8y27NFGQe55BX0J3Nys9uwIPI+ugJQE6+RWa&#13;&#10;kwd8SJisyYaT6LNGChdcZvahz0g+/qXZ1+7vn0oyz6r/c3/y93Kc/vcPD9vp6Z+P9Eq78bbD9sLH&#13;&#10;NTGEdg/ekAFx4Fn8jjzBN88d9+nffO+04QquSSOGLqVxSNvNBq8wzsigjTBaHX3wNNFDgtWN/NRf&#13;&#10;bdQE33bxTBaoS+voTBzplNnLTZ2oB1fAn8ffxs/ie0be1DAagGd9nx03SZG8HHK9j5/Fcfkmfpf+&#13;&#10;nX7neZzJ1x52OXv4B9lFlBk0rOQMrNOHq6xIznOM8RkuRI7PgmceNlsnm8mV12Z9kv+Rx0AeA3kM&#13;&#10;jHcMaAQ7QqjfnwjGJ+83275Rh/1slgGBGScSotNW6XAYhSUX6pDkK8xWXWQ2s2aEGY3Pz1x5QrFk&#13;&#10;UMLAwWfdoZQyiOTKM94z8CEuAeVzMCV3IIw0HW23X2grxo/K0L951xpNc9Y0Ohx/nCUUBuZSYkNn&#13;&#10;56pOnJLohvPzuAb8k6XsdLRqoL7Z/qX5oD2t7XI/vuwqu3r2EhmdswfGcQpDuUeZZ4DsiqEPaFEO&#13;&#10;AZQUcMWA05VwBnTgKK3ADJifjOMFme20BowzQV6AR3BKAJfJ4CfZvoZBFHwIHuErBr3glXsGOdwP&#13;&#10;GacTBF/5avRhgEEXPMNAG6MgMom2R3vDsBMb2Pq+Gj93te2N9pVtT9j3NInDtC1dsr2tDDqZGbQl&#13;&#10;koUYpZGG/SViYqxmCyBMQEinDpmvj7P/HzKUoNmwv9y91oq04mNJ1VxbXMZo4/QDMgHaEpALXL2/&#13;&#10;YXs1jKJsWdQLyMq33ybH5/t7H4VzP1TFsC0VWkLY9jYZ1IZIjJBlzw3xcJLGcPN/WM+ic7Nw2qG+&#13;&#10;7oicQfAacojtgCeFAX38YXIPRThXJj5bpn+s/JPTjQH6D/oX12cweoy14YA+DcM0V/oxl1WnGxfk&#13;&#10;T19aLUM1K9C6urZaS1NLMHjzG1z1A52dZmse0/nknzf75p2aONgvRt+DB3X74D/pfMVvmL3js2ba&#13;&#10;Ss5q+pwmNFVm4nepraNfQQdkORAbOdGjwJvrClw9Dt8gO9zojU6GA4Ar5Xd9gXRJg+eueyBf+B5j&#13;&#10;ODqt67oYbMkz5gt+YxAnLvm3trdaSdnwVnSEQuuPl5n8KY/3X/Rd5EF9gEKdhZqG/TpDa0uL9tZD&#13;&#10;Tw4TMTD9JX1COu5If0MXzE6FumlHImJIRu5py9vnjuy3S6YvsNlayZ4LHt1cZ7evk4Ntr1YBz5Gz&#13;&#10;S07PilPs9PRyUQ+cn6W66VQZOktUjy71ilsb7A9++Lj9ak61rZqXOFf4Jj1+gTaAG5S5R17AP7yD&#13;&#10;D9zoTx8Bf8G30BU+gffgS/oOaEsfhtzhe2gOrZEFtEHikj/fkxY87DLK88KpSFloK3zPd8TH8eP8&#13;&#10;Txkd6toa7e66dfaHmx/SKiaNdVWusHoX2jlNoa9w1Auhu8yMq3B8soV1a6MMjIfsVm3nvlWG7Y8s&#13;&#10;u9yeP3OxJvJkD8UpD7xN383KqyrtnlA1LfvsSnCGLMSRhf5GfdzpOWPGzH40oFykR9sEL+Ab5yjf&#13;&#10;ENJOT68HeAGfrk/w3OlIGb2spNvSkuxsBE5pe3wHPkkf2qFXpnnD8+Hq30F36kc+BNLwVb7QHEcd&#13;&#10;PIIsceCetAk4jigPvEM5CE5nj+9X4lM+0qOO4JPv+U0ZcAzCU/AOcVkB6fzpaQx0JT3SIk34k/Qc&#13;&#10;j9xTLnfm50qDutNOHAfwuZejvSyZRM1v4lA28AZvQ9uYj7mn3VBPttZlG+pOOTBoG7QBvoGH4Cfi&#13;&#10;UFZCjDPSwFHOlbjQwPsa6kIZqKvjc9aMWeE+V72G8qxDTpfmY9qxCEeLJhd2K/0yyfHqIu3woPM/&#13;&#10;tTZ/KMmMiziqmnCZbBEMbuER+II2Az2gvwPvnIf8Hrrj8OzS2dncE6AHbRN6EEpKkglG3Hub5go9&#13;&#10;uRJ3VAFb0WVXmX1QekuVHKCf+/7QkscJ8w8f17FEbzGbu3Bo34xRLHZ/cNQPBz/gnuBtk6vLIb/6&#13;&#10;M/CPPInhmL5tlZwLuwmE0WfC62PF8aQL9Y/Tf4VMemyddnUI23NHBaPMyAwmlSD7Xf57FOoMpHEl&#13;&#10;bOQc7/F9DMEFmmLDdJxc6fMsV7z0s3S5BvqOeF4X4gDpb4PlILv4wmGm8Kk6kFb6+yTV3OXmXVz2&#13;&#10;Y9K1ejT7F16hD4ihYH+d2drfxo8SowVlSOE3O5K/F81QP2BBn4zwhO63rM87PoWGPOQxkMfAxMJA&#13;&#10;9mhrqHXD0fnrn5p98U/Nnsr1kQzNRviO2YW63CzDzktfI2Posgmkquaqd+5nDJoIKLEMwBksMGhg&#13;&#10;sICC6gMONwjRsRFQUGOFN3fqfU9/sX+j3bTuPuva8oA6vqrM6iYpn5wvhLFFnSCGflRo7PcAagq6&#13;&#10;CjbsYyGOfoSZ6WINZnu1Ntj9T//IPnb8qH1KHe/1c+TQHibQ6aPsHdVsxGYp98wKRWF3oDMn0NGj&#13;&#10;HGDUONEA2b89G6+OT3DIABdF1Aew4AOemSyaw3Mo1Ax4GcAShsNPZyNuz5Y6I4eQOxiG4CF4Cj7x&#13;&#10;FQADKenjBT8tmtH+NU0A+eaup+VQOCh5KANlWNWjiQCSc8WSNW5KSI1dsqro7zCJsyq0UwObo+Gh&#13;&#10;DOkIz7Yjdnfts/ZFbcH6Fxe+zOYMYMTOSnQ0fijv45qo4rKAKwZB+hP6FYx+0JWQGCSTM6PoVy68&#13;&#10;8EKbN3++jg90DKhAN7ze7H0/MfuyggMzQAnYs/Eb+GAOXwIL/GSP7wdvvMTsFW+wgmIZ6iNIZFTi&#13;&#10;kBlt3qLuQCDLiQZ6UZnytyeHAYxl9Cf07fAedIgH6yeXev+vyQe9CeMqPOTG2TOpT6PPZfUZjgX0&#13;&#10;HNofzkie94MnpKfdeqPZf/reb/1i9H/wI8myH73T7P/I+fnGt2lC4ZzeOLRnVofs2rkz0MWNmh4B&#13;&#10;fdJx5k4B5L8bUcEvgLMS/PLcaet6Kjqq6xKkz3PqmBjviqy2ti70KfQtGNMXL14cnCvIHeI4eBrQ&#13;&#10;02VV7MTweCe68q07fuA/6kf50R9j8Lr5MwyL63WGlSqgfkE6cnBeafWapAhyJMgSjzwK18RIr1TR&#13;&#10;sYN+XWgbGg7YoZrmAR2fd2i15zObNcG0WryjVZaT5HAspd9SGO3yDaWK5Mm5zJWqwsEp6jtKhbf6&#13;&#10;dtv33XX2xKsutnNmVlsZHt4cgMEUfiIA8AzjIOjnAZ6hn6B9I0/gB3QSdFjGBJzLyeo32hJtnn4O&#13;&#10;2sODzofwFQAfkBc8ga4DJMb/kvAtDh7yhS/gdfIhv5hHw0f6c1gTnL697Un7s+fu1VlYtUoIJ7T4&#13;&#10;i6NDoCXUCDRJdArHADveylyp94rDdrhMuOKbY+K5poP2o7X32GFNKv3keS+16+Ys9+zClbbFeJF6&#13;&#10;wcu061jOUXe2qqX9gkfwi4MEx20y2SDbkO6Jg1/wzPfIavDFdznlU+Yj8qU8Mf08PfDHc+gFTsF3&#13;&#10;sc505De4JF3yoExOG/821xVaUF/4A6Be5M8zaOSObOgOPYFYblBOdFjeIX+oL+UCjz6ujPEYEsj8&#13;&#10;gc8oJ45N+MfTJS9wDb8QhzpCmzRN4rT8HvyQTkhP23Xym3JxhQaUl7p5Xfw78uC9tw2u4JSyUw8C&#13;&#10;wHekBY8TB9riIN6pPsBpTP7UibNz4Q/HD/Fpa5TH+ai2tjbUFXlN/dhetbq6MuAe2gDUhffghe+h&#13;&#10;FY4Q0qM+rMYlTlFJjj4vpND/D62kVdt7HhGd6jWBu0GTAuqPttqelkara9H2w51y0MoJukhHmiyt&#13;&#10;mGmrqmtsdfW84AiNz0nun/KZ/wT60YbBIbikXcLr0AregObEgYehM4F4BO5pf247IS73tD3uoQdt&#13;&#10;EB7gCv+meW1sMSQheLEWP/zdV81e/Q6ZBP+32b/eM3CWf/0es9e9PXGYavLjeAVo4DQZcR2UxqmE&#13;&#10;ZBQV5Zgjf8acyKHODo2EpcvgjBsJIN9GCrQFB3A8ZNBnmgIz5OjpiEMpc1wel5eezkDv4ufxvX9P&#13;&#10;vp2anAe+kclMcJyckcUh7f17zfS/F0BJRi0ZmiarD6Ajzc0dnyS2dyd/85DHQB4DeQxMKAwkI4fh&#13;&#10;VOmpR83ef5WZJr4OCbRLk71bDtIX/KkVfEWzUi543pA+m6iRUD4JDLBQWlF4GXQQXKlloIZyitLL&#13;&#10;AIIrCuxgcN+eDXbjc78w2ylDf5Es1Zx/hkEnOD0LgqEfp6fbrmN1oUc/6PNQCbRBrHWiTGCg4Vs6&#13;&#10;WN0/tuE++2MNQu+YWmKXzVg0WFGy3jHwpI4MWBmI0YkzmHWgc3dnC8p53PF7nPy1DwMMLsEnBkMC&#13;&#10;+CwQAVHoUAjBIYNSD/BaHvIYiDEA3yBjkDkMYjBIoVAjk07toDgu1ejer9dqmlue+pE8lW2aAKIZ&#13;&#10;kuFMTxkCJMtweiIHYxl4otyJyzdFyMaejPOTNE1G0LZ6+9zj37IXz19pr5u7+kRJndR7BpwtrYnB&#13;&#10;GNmKPHAZiyEE44gP0JAHjC+T7ZqSrZd4xwqGmTKcTZGs6IU5C8z++BbNgJGR+P+qH4khl4Mzfu/3&#13;&#10;1+nmk9+UkT7b6cnr5uYm/e2RAW5u4LdRkfOqW5cc3EfUt6jjCLJvKMZVypOHk8cAsoL+250ao0LT&#13;&#10;QYrV2NAYZBZRMAxisOd6pgE8yEoq2iJ6W7l+94MHfmZ2y6vMftXvTWK0wG+B0NHcs5znX/3Rn2lS&#13;&#10;gnbluPlvsxLgE/p+zvsUsnoN5FmR9AO8ESgnxmsC/QL0pG+AlhhJfUtJZAvvg8zRqq4pOmsM3QLd&#13;&#10;FCcAOhzypqZmjq1bty5sNYoRftOmTSFtN+K60Ry88J0bb7miuwwHSB+HBN9i5CVtjPu5+jA3Inn6&#13;&#10;HAmxjaM5mNyHnpvpEcbiDC1oQsD5qRMMM/lNtvWt2hKZM7RywLZ9Tfal324326UyThczTJXRS7TB&#13;&#10;8UhapwNCvvrDSKRaiGosFN7K9avmmH33qa22vKbKrlja54j3MqJj+DgH/qEPgmYEfjMuYOwDDeE5&#13;&#10;eAWAjgTaOZMJoG3MI8QlbRwGjC/gP+LAl9Cb70g/8Kz6SeKz2o30+QbHDXnjOBhwVbbK8ZXnfmkf&#13;&#10;2/Sg2tM+VV4OT85pzWxtizESXy8DaSiTpg3b5bNNvlxW2h0/GUv1jq262+yBzQ/YzYpxq1aEvnju&#13;&#10;KqodgPZHO0aWpOUq9cFZBf/7WBH9zfk/11gRnOMQA0/gmnZL+ycP8H4iALfIeUJcHi8D9EUXIR74&#13;&#10;pCzQjnLRzoeSh5cB2rFa0PmG8kIn6IlMRW/l6s5I8iDEbZy40BsagytkF9/wHJmWC0fUjTxLy5Kt&#13;&#10;dKkD9YEGmzdvDjxD3tQLHqO+5AsucwFpwePEhX/BG3SgPNSJ8roD1XHKc+jrspY0+AaYMjXJt1pH&#13;&#10;CVVUZtsEyAf6Epd6csX5RR7UlbLW7qoNdYDm1I12gM4/I+C6M8hpdENoCV3pE7Zt2xbqiOOUQHzK&#13;&#10;GmgkHRJ8spVv6JsbtbpW/3g2nC1SsQY8dWibfWvro/a5rY9Lnz6M0qqn8KVaFI1KOjfTCBLQO9pg&#13;&#10;5Sz7u8VX2E1aNb2ysr/cyUQ+oy/wHG2YrbkBaAV94Avewb/QjsBvAgBfAtAZesBjyEZ4nnbNlWfO&#13;&#10;VyHy6fyjFet2/euScJu8K5xhzlau0BlZylnmhGGe5Xk6qzSWeU9Ru63QecoJQOtEBiR/Rz9n0g0c&#13;&#10;BT1C25PvWba+QvqsCKZoZwLOlEeew1sEl0/Ok0T3Z9zjLI17xgHjZXiaqrJCFMhKx98P8DwpdvKd&#13;&#10;50H5/L5/ejxJ2lH/d33ti3fAwOkornf8SfYhvrfV8GOIfwZqr6SVa1JWSFZ9Y5bDMiM2h5hlEo3y&#13;&#10;Z5Nas9Okq+mxV21Y6eUj5zGQx0AeA2coBobu+JQCbk8/YnbttdlCdqgVw1F64fPlMJVR9YoXSadl&#13;&#10;+Hx2A4opCgSKLjM4UW4Z9DCIYQDE4IMBH4oxiiwDivIyGfFTPdGW1np78bN3awumLcKrjEfMSM7M&#13;&#10;Yuf8ukJ1/vRpfJb6NBDAn6GcsBIUpujUfXfoQDOz9I/22La6DfZXU4rsjhf+vmZ996cfSgqDrl6D&#13;&#10;hraoOdadzPTmOZ039WXwhHJOR84gkrpxzUN/DPigHz6APzAqgEuuBHDHgMcHO+CUwRP4jA0B/VPO&#13;&#10;PznbMEC7dAMkvAQgd5ArGHeGY5w6k3G3q63B/ovtbbU9VljlmXF6Th6h09PripxEjuL81MY11hUG&#13;&#10;CpKPxzVA1Sz1e3evsxWakb6qcq5/Mqwr8pG2TVsneNuHbt72GXzR7jGIHZPxvltbW4V7fcv3DJxo&#13;&#10;/2Ul2o6yNNk6nX7GDSFcoXWxnvWDCy7VpKZPaVuqmWaf/U6/14M++PDbzG58t9nqC/pFw4DGCCox&#13;&#10;8lWPmjGG+oOXQzIOIeswQlK3PJwaDIBzgvf78N9Y9eO0hcYjyfaMbMmI0TZ2gpyaGg89F3gRiOwg&#13;&#10;fR8fkTPrM2/t7/SUamewL6pQkC26kgC2That6bMsuOUWHSOh9vaqN+qxa3FJO2tVu8BIT3sfyDBP&#13;&#10;WnG7AcfePyBT+I3hFQDX6G3Edx0VuUQ8jPSJ0TXRQy6++OLggOJsRtIgvht0Ah3lfEFG8QyeAXg+&#13;&#10;VOAb6oZcQV6StzsQYv6DL91YRbm9DORzTMa4gxheJUMSR5Twl9GTh1qO4cTzvuMYN8qHPLdr+/V2&#13;&#10;bU+YhobWLvve45vlaFP/xXmacjAW6by1QvFE2Gk9/cEp/B3qofJzDmqBnJ892n7Xyifbjx/dYa9d&#13;&#10;vbCf4xNa7dmzx+p211nDkYZAd2hNHwZAL2S2jwmgJbwBz0DjI03J5Cye0Y/F4LxLeoyV+AZnGCtD&#13;&#10;0WVIG4c8995/wgM841u+4xvSpb2iB8XQrrOz/mvXU/ax3ZpMqjFWmEwaJpSKJugSanNTI54BN2ng&#13;&#10;GQ5v3zJf7l3r7t0uXy81rH6qdoN9XGePf1O7RiypqMlKIuZZXtDW4HscmOCHsoMzyj937tyAu6wE&#13;&#10;9IN68g0BvOP0ItB2aCO04bjdpL/nN+UAZ8TjG4AyMDZFDkBn4hAYg9AewSflS9chfHyCP5OnJueC&#13;&#10;ki51JkBD+IDJGtQX2vGM8lMG6sQ4yOuC7IPWlIFyolO5zOA80/KK8lAnL8pRraphYhkyF5ySHnVh&#13;&#10;fE7+rpuRLo4q8qcc5IGMJcR1pVzEAeBvykE5aQ+UA77ne2gCjZC9xHf9DtkF71IW6uUBHDi0taEb&#13;&#10;Js590iYPnPhLlizp1eedzx1X5EFeOEopQ6m2+S7UmbZ8u3jx4lAWl6/+LbKcvoA6usOUe8oSHHXV&#13;&#10;VWoSCY9As/3794k/k4kzcXm93H597OA2+7xWU9++d4McntITWzVB7rjal3gtWU2tq3hKfxREGHiP&#13;&#10;baN1ZqUdOWi3bH7Qbjm41T4xe4W9efElYRWop32mX+EpJmDAm9ADXivR2awAeAeP8AB8BE/AW/AD&#13;&#10;dCIQ34O3Ta4E4p2xUKTxEhMtBUiSXHIzvDyL/xTKwbhI/UHQA6WrOO+HrWhHGS/QIAmZO/JT/3ZR&#13;&#10;2Sxt6pCx/2XypI0XSx5xVAn8mHQFfDcA6JU7MQeI0dufjNV71wHj9INIyXBervdxXO/v4mfxfa73&#13;&#10;niY48vuBvhnqe9o07T1rtSeJckwEc2+YWwygUg9CkhAn608gkuRu1kPpddPzbTOFkvzPPAbyGBj/&#13;&#10;GMDEMjTYscnsG7f2d3rSL1YqoIu7BoPQ1YDOjmSuuvTCf9ym6cLapmX1hb2PzuYbBmkEFFkGVAxu&#13;&#10;GMD4IIXBGgMVrmV6Fw6hjhB28GiL3b3rGbM9MpR0adBWKOtZxunJyiYcnz5siD7Leevx3AF6VLMs&#13;&#10;O4MBTkSeKqK2N9m9devtF9ra8YZ5F1r5lL4BGAlSxnpmKKr81IGBIkq4DyKpJ4MgBkw8O6OV85wY&#13;&#10;GvuHPuhlsOMDbQZB4BP8oviAQwas3MMzBB8MjX0J8zmMNwzAU8gQjIPNzay4SM5sox1inELmTCTY&#13;&#10;pNWef7/jSSn/GvxrooavzsBYizjzbmokdeZb0sD5yer4sFoIx6pmx36p9hm7tmbxgI5P6ODtG6MG&#13;&#10;gbZNO+c5V9q9t/d0+yc7ZtwymPI2XywjAnLAZavLB+Sr38dGEuINCOo3ei660gr+xyfNlmhnhnu/&#13;&#10;oG046waMHl5cq79vUvxXyvmybLV+ZGO3XTILI5r3AaMp893YkxiGjgecMAgFP3k4NRiABuAbXoaH&#13;&#10;B+WvERaJdDHSIsPgn4ryZCeM0eSlERZtwM8wBoOL9BlJdlS7Xtx3jxXceSj7Wxa5yX6RWTqW/Q4b&#13;&#10;Js0WdWt/9IozQf/hd80u3SVD4jm9L1wWtMqYyuoi9AXkxUAADV2PcLmCDCKAc+hLIF3al8sTl1nI&#13;&#10;KQLx6UvQTTCO0y4x6hKP79BfMPJ4mqRHn8S37ljAQYDcAviG+OTNPQG92J0+pENZcLKQBzoSBmQm&#13;&#10;RBzXGXZ8C19SJ8oU44C02rvldNRVGQyEmlF93peL7rS1WJ3OfOzCiJ+ChtYO++iDcgQ0y/HJWZra&#13;&#10;4rZcZWS79TMBKAXb7VbJCNqoslmJmHN7va2p06rh9mNWQZkzAA2g8eGGw4E2OJPAPXwC7egXoA3t&#13;&#10;BfpAe67QGWcptIam8BY0dt7w9PkNr0FneIi8SItnAPmQR6B3ZlzCc/JG94F3yG9a9bTAZ7xzWFO/&#13;&#10;29787M814aBWj1RrVpmp/8UozJbD7KADLgajir9L4iUTSzUq0q465CI+Z6yss2Yf0Ljq9rKZ9pFL&#13;&#10;XmnFYftc3vcB5YffcT7Rn8LrPrbCeRa3m76vMmMytUHwSHtE5wMntCmcxOCV9geOBgLyBvjG2yqO&#13;&#10;O1+NxjtkMXKGOKTveOXdSAE6Uuauo3Jsdmj7U+VJPjgaCeQDn1C+oEupHrynDN43QGfkDIHvwSG4&#13;&#10;CN9IToAP3gFH0b0471fAd85r5AOvdOqoFnbPoG7INfIGf/Ac/EaZ3NlLGpQdfFEW+J76wMs7duzo&#13;&#10;pSH5gDfikh7xKQ95QxN406/EAyg7ceEBeJ4rdeY7ykFe3pZof6RJfAL1J/Ad8ji0r0ktMhkkDla+&#13;&#10;db0K3BBIP8TVxCPKz7fgkvqQL+9ow3wLrsCJt1n40ssdCp/509LTZQ/JZvHPWx+ze7FfNB9Q/6Zx&#13;&#10;yGS1MZWFNpaEuAWF2gsBstCrXnZcRqYm9aMKn2jYa09ocsLNSy+3K2YvsbIzbGI9/AndkGGOH9of&#13;&#10;eOQ3OCJw9iq8QDz4BlqAU2hL8Hjwh99Dg/EK47fkY4vxSh3LsqxyttqA2gJnQ8PvkyTnJIrZoW20&#13;&#10;8cauBKEzCm1L+U0ptAura7TqtL9tAJ4k5GH0MJB0sUk/66kiLxy451dOus+ebzZPL32oTkTUSrq1&#13;&#10;sBVxzq/0MgKxlw6hzwZNIMtDHgN5DOQxMNEwkGj8Q6nVEw+b/e//zI7JBFn6xSBgdXX5iuBFR8d+&#13;&#10;wcKiRgWHL/3Q7Hkvzjs+HR/R1RVZBhsoyq3ayqxJWwQyUGEAM1XKbho2NOyzD2q7JOtBWdHgdZLi&#13;&#10;YMgSMYbj9IzThYyoNawU7Ym3dUQB62i2j+gc0R9ra5kLdMZGDB0aIB2UoY1OGqWdARvK+oxpWuFZ&#13;&#10;oRmrmdmM8TdnzD0z/zVA1ChbiqUMGszKxrErnLO6y1l7LMoLvuIBqg9OuU7SNjCTNbOewQ34LCvV&#13;&#10;WZ3lyXmdDIjykMfAYBiAr3z2NsYIBizIFww0hPE8aB6o3uuOaJXS3ufUfjUjJ7MlneanhpUXo9GO&#13;&#10;XT4ysaQDAw15cH7ovs32eP1ee/Oi/iVrlnHsiIIbrDAmcQ9tCNAFWhC4R35y78YPaIUsxeDBFeMb&#13;&#10;8gAZgNHJjWMnS8+An3OX6bzPPzd7w5vN3vxTs/vuMvvpndpGPVMvVdXe+WqzFypc/WLrWXZ+TvnY&#13;&#10;IYMOdYMH4TnKOJpAXak/Rj76Sgxw4DUvF0cTy4On5ToL+goGOwy5J8uDcY70jcgtVkYAtAOMu26U&#13;&#10;juOeSfe0UQzDqMJZcPigFXzurVmPTLvABT0af5F4OoQ4BsYLP4NHtjA7EL2UWm6b12rp/hzJoMQw&#13;&#10;zlvaWpv0Bwzb3A8VZ9CPAD35FqMs7RcaYOAHMGbTnmlnyDBoRDze8w08QRpufEeeEYf2iTzDqAuv&#13;&#10;EHAgEMgPQzBbkYI34vENwJUyEJ84yJSjHXIoyEDufRjGfZzjHp9vPCArSY/yOKhI4VkYtPQjksca&#13;&#10;qysZQmfJePTMFNTL8Wn3bJcxS/TkfE/pf1MVjaj9Y6c+PgU/KQNsyvhAyw90I8ZVAR+sO2RPbdtr&#13;&#10;156/oLcUyALaKrSgTUAvzun0Pgs+gd7wSAzBGVpZHvgCHoOvcCzlavd8D//BE20dbYGfoDX8Sb7w&#13;&#10;P995n4uzAX7iPc6a0DdFvEE56toa7e49m7TVsLbeLJIT1SeUqr8vU51YxZld4rj0ue/BG98EvDGp&#13;&#10;lAe02Z5SbVt92P5m0wP25uVX2nKdYZgGxlasMnT9gfZCuQm0bXCQBtoLbYJ2SXxwwjav1Ju2SFvi&#13;&#10;StsZDKAheARnjElor6EdH03OAIau0I+y+DVua4OlPdg70oI+lL3zQHKGJflSHq87zkrqiUzxMvIb&#13;&#10;BvWVMXwD3yGXcNbCSwT/zs/LxMGKc5P04UsHeAv+mTUrcbbCh3t1frM7oVnBiTOQwDvSg+fgN8oF&#13;&#10;fvgNcM8z3jldKHepjgdw5yO8X1rKdrTJ5BkvB/GglctZaMczxwe4IpCHA3UnbwJy2/OmrKSDXKcs&#13;&#10;0JVJMtQL/iA+NATPXOE74oAzcEdcysK31Jk2zTEG06dPCzxHuuBsalQWLxPXB+o226ue/rHZ3vXi&#13;&#10;f5W3SMYk2kI4a5lWosYhOuQE1RknUPiOb9iuvOmA3fnUD2y3VtF/Wnz68vmrc356Kh/SXo5rZepR&#13;&#10;TbBxXMV4BnfwOPhm8kKlti9mi2BoBq+CdwJ45MrzPJwdGJgiPlg2bZ7ahfqGVo1nse/16Ex16YEj&#13;&#10;tesNhDm0EW3opvRpU0wokC1MfHnhjPlWyWSEPIw5BhJRly3vkOtDAlZPLznf7HGNAxyYvyPRGMYN&#13;&#10;g6UDzXF6ir0sVgOu0e+lq/QnD3kM5DGQx8DEwkCfhjxYvZ5+1OzOL2fHwFjDWKvXWMPrjKDGSENH&#13;&#10;yipB4nDP6k+Huz5r9vwXJFvf+rP8NQsDKLmVVRrIKDDwY5BTIuU3hiNaPfCrAzu02lMd3mQZ+aUg&#13;&#10;o7BoGBq2YIIaQ+w642TDPd/5IL1bd8cZkGDc72617dseskdWXKMZaXM0O7lv+I9j1o1MDMQZwMUD&#13;&#10;yH6ZnCEPeup2WMGTj5k9KyPHzs1WcEyGp6oZZos0eLrk+VbA1szFZaNeWgatDEAZDBHciMhzBk1A&#13;&#10;eXni2AiGIOE0HtSOeoHyCU4YDMBDGB8wUnFFfjCAZpswjEDcT0TYI4PlM5zFRfPpNaQkW82NVBbm&#13;&#10;whNpseIjGGfc+amO7vHmw7ZDRsxzyyU/MoCBY/2GDVZXVxfaOAMa6OMB4wfyHlnpRjKMmYkBrM+x&#13;&#10;Cc14T/xTAnMXWc9b/tgKbnqP5L4GwwyIQ2eu/LXdaHD46kkuvGIgaxDvYWTmfCs3/I12ucElfQ4G&#13;&#10;PfJEnpLXkAeNo12gsyw9+JGAjoJxD54eTdzTL2JgJl3aAwbCXEb+MxXt6bbRc3CPFfw6VVpsS+jR&#13;&#10;wQmW/oK4yBneS5FGbKN7x/r0I/fJSCFdZd4ivUiAc5i6RA+chDiNoQm4Q86gW0AvcOpX7nnO1QO/&#13;&#10;6SvoPzB005Z5h6EfwDiLoR2jLM/RXzCmu7M05KUitxxp0s6E3YF+pEc5+Jb2iiyjb4LG5EF5XXek&#13;&#10;HUNz0iEO79tb5UxQWuSJIR+jsdeJOhI4dxGHovMhctWdIAl2QOckm15YIpwiS+ksVFDqru/HChKN&#13;&#10;jtSTvC6YKudwjiMjGtpktWqWFYpJjHJ64mjL4R8dq2IOKV2wpKKp/Jr8k1n1+fTBJntq98Esxyey&#13;&#10;gXM3cWjDazhIli5dGmh2ooygP/zi+jEOF/ghl+6Cgwb507KnJfArvArAX8QnncAH4iUciNzDZ+7k&#13;&#10;SZdlzeHd9vdslz+lQkHjrswEqhLRYiROT08fvMFxOD8ZVx0L4yrRmUmlrQftBzuftLctvdIWlNDI&#13;&#10;EzguvLGLDu0QXIBT8EAdOHeROqQBncP1Ddom8cE97QYopP8W0AbB22DA97RpnKjQhPw4Y1ItLJQB&#13;&#10;uhLYapf0aI/kn6tcg+WT6x1yAnlB+8dpC80WSJ9wKNR7AqBWFcRk+JHjDzhwh5JvVYveAE4pO3kc&#13;&#10;0/bG8Ay4deA98ag7ehn6BvyGbo1s9bRwGvIMWUZe4A0gPvgAN8SFN8FXIh+Ph9/TlkzrrR/P0wDt&#13;&#10;4X/0G+jF9/A1aRPID744ERDHnca0S+pM/ZDdyF7yIH3oTV7IengmBJ05CP6JTx14T7m8bvQXnTre&#13;&#10;hj4BPIHHyTnK9IPtT9jvrv2F7BZyehaIHznLEF2d1W1qF+jVYaKHKgOPxRJZEtqOKU6XUNuN3h0C&#13;&#10;3xGm2NNbHrHXayXonZLp18+XM+AUAngDn3GAb8ALAJ7gD8cxPMZ4jDYMj8NfPMsl305hNfJZnSEY&#13;&#10;mKF+5yatXv4OW/JrQo+xs5AmzGiKh/SB7HYx0iIjoaQJhjSD05NJBEjS0gq7cs5SK6Hfy8OZj4GX&#13;&#10;vsvsO3/eV07UH7qwoHBI/ohfkh8eRTSmf4IBcHrG4wmirLza7IIruMtDHgN5DOQxMKEwMLRe7Rk5&#13;&#10;hb6lrQNjGNRYIyHbK2clWfEZxYL1+7vNXvdw3vEZ43OQewZCKMUMJGJYf2S3PdiwMyhDYXUig2gN&#13;&#10;BIqEe2JCgpMBvleK4TyfNlIkfQw1Ur4ePbDLXjBjoZ1XpZUGGaCMKPGUkwFWrgGcxz3t1zYpk88+&#13;&#10;YfaT71nBf95mpt12BoTXzNU5Wh80e/nvmC0f+WCKgTCDHx8YMbhkMExggMRgloGPG2MYbDJQJ4DL&#13;&#10;MxqfAyIv/+JUYwC+woiBERqDBm2RWegYPDBcwE8TFWrldNzQLq0fozHGEElB1msTTlYexjgjLWQs&#13;&#10;RppggAmysdDua2+0ndq2K3Z8uvwG7xg1aN8YYpGXBJ4ReA+tkJ/8dhnK1Y34cRlOxX3AGYPfwqGp&#13;&#10;CpTpSKOcLYcOBsyT49AAAEAASURBVMMfqwHgubEsP+nD6xjiuJJnXlaeCu5InF/wqhs/6cf4PRqA&#13;&#10;ITGWYbSZ0TCmj0bZRpRGtzbHrtuR/an8KhIiGWVtMAmld7yeLH0a30WsT695QPqJVmdHjk+22KUf&#13;&#10;wAjPFYOrG8n1dWibsaPTn7mx3tsrV/QTaMr33NOnQG/aG0Zw3rlsw+iNHgMfkC+6TmFxoXW3dQfH&#13;&#10;Jc/IlzaKs4GAkRynCgZh6EtAD0IOkhd8QKBN18ytCQ5PNxTHspGyU16/UieA79J9HisqFukMo7B1&#13;&#10;KRM6MAIJ2EqO8xgHo0SIOIw/pEzAYBnyYVWFfl1QqnMlcb5G0KEVQoeatOdYqXqXqQqc7RmMnKPb&#13;&#10;f0VZjugW/NCnFmuSawceUA4g3d9iT2u72zQgn3FSQxfoNhzZTP8If6ALw3OsUmSMkaYnPAjvwW/u&#13;&#10;kIHPiMezCp3nSDlID90IvuGbXPIEO+D9h2u1snqLmEHWQ8Y80iVYaaPNXEO/n67jcH4nuEvGVdrT&#13;&#10;RelLTwkr147ZrbuetRfNXJLl+Jwk/qUt0Na83Di6cJpQnzRQP9o78cE1eAH/4NChQONEftO+aKsE&#13;&#10;0s4FOLnAO/infRF3qnbD4d71F/IhX3AP3ombC7e50j/RM2joZ9FTxhLJh1wwlDYLzeFB0qRe8EZL&#13;&#10;q7af3b7DWnVWJmWH3xwXyDKce9QZnCOXAOiBDCsrKw3xkbOk19aSrDjeuXNnkFngB4cz+SA7iUc7&#13;&#10;wOkIfigHeXElxG2DPKEhOOV7QrcmoJWWSm9UCLv/qEzUCVqMBOABbzvUB7rBEwTqTf8LDoBOHaXD&#13;&#10;iuoOOTcpCzKZ+JQFuV5bWxv4Dn6jzoQ0PLR/s/3ttkfNDm0TEoXLcGau2pfwOVVtoVDVYGJBXJv4&#13;&#10;XhI+2CRwjNJOOTP3GLNCqD+hS+XTFrpvU5t6sGKGLdXkbD0dVYCOHqj3Ue0SdUx08X4PHoJ2XAHo&#13;&#10;7f0mfOMOfK7gCj6AB3g3UjqOagXHOjG2d9+9Q/J1L7OiNOlD/WJFlfXMmWcFbNmfOldyrItzJqf/&#13;&#10;pgUX2He0jbO1bpJyovaifqhDfJ6MbLPbyXDrgU4Ch3Zy4ys9j2kSTOUMu/mcS6yMMXQexgcGWJzx&#13;&#10;Djkr/9/DfeU9pFs2j8Dcw6RJFiQ5BJrrB0K0SUFrPbLg5X8gx2me/lk4yf/IYyCPgQmBgdwjnXTV&#13;&#10;1jyS/YQtbvkyaJSDqZV6h7Cll+abeMvbpx6SoP6AHvYHFEXgrFAC+1c/5xOU4jSsa9hv9x7eI/xK&#13;&#10;IcrMSGZgnh44pL8bzm+o6zOcw6pP8tFMtG8f3mWv11l6seOTQVuugfhw8jslcesPmP36J2Zfe5/Z&#13;&#10;XekeP0cJ7pLieddfmX1A7eCdf65z8LQKVLP1hwLdXTIqaBYxAyTOj+lo75sRysCRQScBvDHwZSDq&#13;&#10;gd95mFgYcNVzMKk50hoz2IanMCBjsOAeQw2Da4zWo2WIGmn5TsV3+9ub7Ultd9W7ZZYGib1d1RgU&#13;&#10;gK6tm46QmecYMI+2257W2CuROIfcWAuNaN84oUM71xmdU7X6Ipd8H4PijmmSneI3VnliAMNYVy0D&#13;&#10;I8Y0DEJuSByLAsDXyE+MhBjiMMphpMzD2GMAujptkTeuu41Gzi7HMCBCT9qMG55HI/1TnkarLAyH&#13;&#10;pXvEgG0hdAZD6RGQMxl9Ok5j4wNaTtIcPwl0gBboZB1tHb3GbAywtBXXrYkTG1zDSkkVSKc4SZ7p&#13;&#10;v/RO6Av+iUtbpn1hGA9GX9GcNImHHkM8VpOxZR95EIf3OEVYHUX7pJ1SBhzZOGRwSOGMwLlCXvRV&#13;&#10;6D7kgaOA+M4D9GXExTlxMrxQJHm9rLpGuqwIwGq7cNYmKx/kw8vC5Oj8YFVFADcwytm6Skb5aSV4&#13;&#10;vvugobXT6hpFSxyfGQ9suAyFPfqSOSV3FGkKzgYcD6z6PNxqP9/T3/EJHyCj4Z/h0Mz7DfoQ51lk&#13;&#10;AmnAO/BbDOTh/Q18B8+RJ3w0RY46eJM+F6cgz5AnufrdXS0H7CFtncmxHlYs5zj9uuqAs4U6jwaQ&#13;&#10;DuMqNPyuoDtISzlWoAkAW219yyF7gS3LyoYtQ2kT3hZpA7SFNIAf6kf/S9snHrii7tmQOD7BEzoJ&#13;&#10;bZp2GAPtFucX6aFPuqxwmeD9LvFon6RFfH6T3mgC9CeMBoBHcAIuqRe4OnT4UOAJ5y3PBx5E/jgv&#13;&#10;pvm3RMe3EBwXTOBg5SerbUmbMvNtwoNTgk4O3RYuXGiVFZVhbAjOiINsLCrUVvFqT8TnOYH8oSX8&#13;&#10;Xl5eGPiW/OBll+Ne3pFcoScBvFBeykdfDg3JmyuBMlGnzo5EptMY4KtSbccJb8B7rGhlhw/03TTU&#13;&#10;qT19Yv1vbO2eLWJ6Sdqp4snMriwczTNVbUxSZNA25u2Pa7B16CY5M9ffiEc6W+1A3Sb7etXj9qGL&#13;&#10;XmKz2aZ6BABN4Gt3YnIlwN/gx/ncn0MjeAo8Qh/uSQPcEZf31TpLuLq6Ksgp2uZZBftrzTY+a/ak&#13;&#10;9JXtWu27Z53OT94oXhAWapZYwbyLNbH8Ip1Z/gIzHZ9hNfP0wuk6MTEFf8AbBHgN3SeGq+etsJv2&#13;&#10;bZXzc7cGmp29fZEODbASoYbx50gwhDZCOKp22+06CU5PbalbMW2B/bfFl4W047Lk789gDKxUu3nN&#13;&#10;u7Mdnyiz+xSkwoTVnzCLAx5v2h02ea4xfO5jOsbmhvhJ/j6PgTwG8hiYMBjQaGsIsOZb2ZEYbwYN&#13;&#10;dQhdbhgYq4vNHqOaPfptJXJ7drr6haLtAyxeopC7cu/3/OZ+MCANhzhu/Nzfc/U84mdn+v2aRg3O&#13;&#10;j9QJSRo+M3ge5cG51x9MQ74OVCxWUWkmWEtjnW1uqfco4+YKVxTc80Ozt753+GX+4o+0Fe4zVvDx&#13;&#10;b2qrZs2wGgBQYFFoGRzBzx4YADEYgtcIDDIxvjB4xOiQHlQPkHz+8TjCQKcGFTi+j2hQcUROsRbN&#13;&#10;mmaeZdnkYquU06tSKz4K1XaL1K6GIE0HrDm8hgEnzDqXgQIeZPDNqgAMGeNRvg1Y2UFeNHTJ+aUt&#13;&#10;wIOcUhvTTcDryeB2oOxIs68X0i9kcJe2bTzamvUJuGfFAmGiwjHx20EZ/bZu3mq1e2utojw5AxDj&#13;&#10;M4YheHAs5RtGQNLHeEg7wPiUNoxPVNyfznrRnxHQq5BB9HujAaTlDgr6SRwayLNxDTJuaUlQdhVc&#13;&#10;gAxHQBGX4CquFs9o2UlWurwuk07Bikrog8Hajbjgk7aCXMrSqSW/JnFmowAjrb8nDr+5eoDOODpo&#13;&#10;a+7sgAcIxcWJU5M2T3yMesSBnlu2bAltFLnAOze00149bZya3OMIxZEA0JaJQ/qkxdX1Jso2ElhV&#13;&#10;JcMqjkecycH5Kb1NOMAmxGrG4ZBksPwhE1szqtAKSp0Vpkp89bQam1WU7fg80NhqG/fKGlWsOkEL&#13;&#10;aKRPR6ssg5VzuO/oXlmATBnDvrctR632cLYD3tOEXvATYSgAf9FvEB9jMLSGj3CuwBfQHKd5DMRF&#13;&#10;n0bPhr8IYXtk9QnwVFlZeXA67N69OzhxiOflitNZp3O6f8O5atGEUnZ2QEMbWunj1Aa+Jy2cqZo2&#13;&#10;IByK3tqq0+R0fVbb5bdqy8EynEIZ4BgRnHXgxB3//o4r9aAt4niiD6StgDf0P9p/GtS8gjxlbEKa&#13;&#10;tOXY8clvJirQ1sA5cby9IoeRH8hk1zvJG5oQiEsZkDd8M7YgBpR+bV1qU6w81m5E4czZSDPLlb/z&#13;&#10;CnwFfphgQV1x7lVVVYd+zOsCLoiPjsGzXFBWXtbr5EJmwauk5f0YuOB75B1OQd/+H7qxOhQ68B1y&#13;&#10;GllHWcgXmCRHKCuWKRc0ykXPXGUa6TPSJ0Bn2g1lpK1QNhy6lDXw19Rky1/vV6A7cZD7aQdOq3Y7&#13;&#10;eERO/Z9tldNLq9qtUHIvcnomq9qHJ+doP3BXETJFbNDJBAUsFVOVvsYB/7j2XnvNogts9qwhOj6D&#13;&#10;LBM7SfYQoB/1hg7wM1eeA/A1PMEEIW8X0M1pzBUcQUcAfoD24AWcjntdJtRqGH+2yMl593fNPvh3&#13;&#10;A3y0Tc8Jss0A/6J417/RelZfOKoyN0n89P+lTbleRD8Fb02ZnLQ5+MZhXnGVvWX+CvtO/Q6tkhUO&#13;&#10;MwscWOXcId4rFg/C9bSFoQJsrhYSnJ6dNBwmfWl7aOvWThMllfaRmmV2hbbYzcM4woBki734NWZf&#13;&#10;uMXsQ6k25mZajLioAhB/oHlJrz7X7Pf+0Gz+IkXKQx4DeQzkMTDxMNB/RJSrjrWphyMZy6S/eTiV&#13;&#10;ZubnHs2WbJWyiFJJAOLBEwpDDP4uKKGZQVb6Pv3blVbSyfXOn/MOiOP7u1zP47L4tx7Pvxvqc+oZ&#13;&#10;x+X7NNzTrpVF7VpFUKTltBjdpf5gsBkLYEwZ1CvyYYDRVGdr27JXNo1FvqOaZvdRK3jg57mdnqCv&#13;&#10;UgGdk7qiHDDuTNtxfrxd8f7M7OZbzS67RhGyASUWIwCDQ5RZ6EhwIwADbXd2MvgZaCCdnWr+13jD&#13;&#10;wP6OI/bY/q32S2279PlD4hltf6qp0uItl19iMlYNl02z98xabDfMXWFXz1lhC7X93XABfsM4Be8x&#13;&#10;mGLQzeAaA9nZ5vzploEpOYsSLCayMPk7XKwOMT6JB5Jyo6BB5FFms59l0CTewzhUXFZsC89ZGAx0&#13;&#10;8B6GMAIOeZd9GMZGGzAqIU8xVtEekLFnG++PNk6Hkh4GUjfUIHvo504WMKBiYKX/RJb5qqWTTfe0&#13;&#10;fy/Dlml1TBY4upAhQxFUxPPgCS3UjVa0xQBdpkv+E5YsWRIcIjge0Tdof+CUOCMFdF3ojiEeemHg&#13;&#10;pf9x/Yd2iOOE96xsIj8CzqpNmzaFVVG8h2eYEEJbRX6gK5Eev9F/58+fH8rMb8qOXoUxmoCzgjrQ&#13;&#10;9smHNj/cyRV/OfNc+1/1dXI4NcgQj0NyklYQyYGTocVQSDIYDiEVqz27YgMjlsqKeXZx9XwrgSci&#13;&#10;qK1vte/u0h5lbB0r46b+hxBFOaNuwxAJJFFQlqYeO27NncetogiFug98DOVjpL43ue/gAQL8wDc4&#13;&#10;/WJnBLSnwcyYwXKGbPAJRuhE9D1c4Y8SyRL6oMqqZDtmeAfHVJpntjcJ/4yrMkZm8oFKVHO0IZnu&#13;&#10;Ji7xcZUmlda2Ndle8eOyqtlZ2VFO2g/lj/EIXuhfOY8RnNEewBeTHgYC2hb9JTigDXZ19k2cAF+0&#13;&#10;TdLycQzxkcWUAVyyTSf58Jz+FrlPG6VclIf2Ce3GFHZtTY4r2aRVZPt3KytRaZZwtmiF2SVXaNXY&#13;&#10;aj0bnGqUF+cwDnLqDT90dLSHXSuQJ8c1SWGK+IDtutN8QlzknAfqDS7hMbayRQfnG2gBHpG/yEzw&#13;&#10;xm/HH/xK3jit+R45SRquL4Hv0zlWhMaUFfpSbh/P8ptyQX/kP+94tkirWalDDNub99vXtz6qvkty&#13;&#10;ge2jOa9Qzn5Nv8ls5X0iSsWp9d07dXGcHlfaXTxgi04clDoz945dz9js4lJbVqHV/TkAHkfPIMCz&#13;&#10;9EHQgOfwNHX1+nKlD4KGtAUCePF2EY/l+Z42hPyBTwDaLnhJ81GOYk2cR+iDv33A7AXX0REOGXo+&#13;&#10;eIsVrFT413sn1OozeAh54foS/IbcQA7BS9y7Pu3IetG81fbPrU32kR1PyIMuGRdsffJTSi61qv1w&#13;&#10;7jQTc7wt+NW/9yvSmCCuDtvbSlvXDwXO9eyS0/PoEbvx/OvtxkUX+Sf563jCwGz193/4kUT2ffiT&#13;&#10;/UuOGEpEUf93PPnDV5n949e1PW5uWZn7o/zTPAbyGMhjYHxhQL3oEKB4CHFOFIUeN4b+O6GEt3Gn&#13;&#10;jZIAoIgC/jttXIsHgcTr+43zMHsAjhKfHQeFW8+ijPu+JyYO2PBJ7x9/7+Xx370R+Cr9kZ6l4+WK&#13;&#10;Ez8jfb5BsWZwFkOHDOwbu+VIAUehjoniQ1FTxY0/G9F9kiZ/yUtX8tOA8AD5jyeo3WX2x5oVlQYm&#13;&#10;jmss1m/qnCZRGZNFmbQZO0D//TEpB7daz8Xa8pZZ4REwgEKpRbmFfgxefXAEHVFqCRgcYlpHSeRv&#13;&#10;xykGjonem47slbNzo/3Hge32cONeGdCYnCDmOSYvOm01tE7akgYcrEzU6sCvtjbbVxX//B1P2ztm&#13;&#10;ygk6b6WdN32BFYUZzLmRAW8xUMfYgLEZfgMYXDOrGINEegCVO6Xx9xT5T6D9xMYGajIZ2ZRD9o59&#13;&#10;LZO+CmPOlAFWBYx9GU5PDgze4UGu5VpVM3NRsjqPfhujGDyKXHRDIc/gT2QjhrLRAGQs6WHApC3Q&#13;&#10;Nvidh7HFAPpJ0GskzqA3hpuTAb535xnpYvQdC0f5yZRxxN9WahuzWfOzP2dyFXoGZ/CcUHPLyJg0&#13;&#10;ii+8VhNoBp5MgKEVIzwy0yci0O7Sq3KyCzb0X+gyVTqji3xwFtD+aPNc4QnkQklz4pxEB1q+fHkw&#13;&#10;AOPcph+jTHxL+dgmmyt0Z0UZDhYcB7RvwI3TpE+6yBWMzC6DSJ/gOlfgzUGq8jKtbri9fpftbNyT&#13;&#10;GOTV57L1KAMjtlKkpx4pQC01i/5naLGqYvHlNquk/0qkwzojsOmAdAaciHIm+kqokZZhrL8DP4Qe&#13;&#10;+ly8xapwc3unHJ8JvTz/yVq9yljsRPTw+PAFfEU/Aa+iy0BXVsvBN9C7sbFB76YGnvPv/OrOIviF&#13;&#10;/oZrl1adIV9wxDOUIT3yScM+nJ7xrhGqFn7d0QaSJOD8PBZ0Fuku4r/9Wq1Wf5QBR5/jk61uaQf0&#13;&#10;aeDFgfaFQw3HJ/e8p60T90RA/dGfwE1re9Ke3Inl7crlOfhHt8RJh9zwsUuMP+KQHv0838fvTlSW&#13;&#10;ob7vaWqwgqceNfvJ98x+/lVtmznAl8wD+dBbzF7yJrOrr7WeaTMGbcuUHZwhe8Ah5Wcc531a9fTq&#13;&#10;wLu8R655oK7IHwJ8SkCWLVq0KPRbniaTPVx2oaOw8h2aEZdvyQeckh7xkHuz5cStqKzop+MOUOMx&#13;&#10;fUy9cc6CF9okfTJ8Br1pi8hjl8nTxSdpeKpxn90lJ2Ti+JTOJz6fJHng8u1kmhffquVo5ad0EKjM&#13;&#10;uCmsJi2yz9dtsJfOWNTP8QnO92qSPfiGT/lNHZ3elN/p6fIHWtH2CMgxrtSfEAN8Q5vkSpr0RTg8&#13;&#10;z7bJeD2SoQUP/zJZiRYjKL53wqfEcHi8URHf/XKzf/uV9Vx6lRUUjoYhMs781NzDX/AZMoO2wpV2&#13;&#10;BK/BW/AFMod2BY+lYfrUEnvl/NX2zPN+z7654X71TTJIFTK2kVNezs82cT89AufjsvCBtpCGRBfR&#13;&#10;BCzdiOP1KUGKJNvb4vRUBzdv5UvtfYufZ6ur56U/z/8eJxjo0Q4mBTf9kcYZshf/8H+Z/UCT+k4E&#13;&#10;5yvCH91i9srfyzs9T4Sr/Ps8BvIYGPcY6BtBDVaVZeeZrVnXFwPDi/rNEFxx6Xubfefx0saaqy7M&#13;&#10;jpf5xaAKRdEHVjxGeeQ3VyAeUPmz9PNcv+O4oe8PFSBmkke4UX2o0nEOXI8gztMHg3F68Xv/LH7v&#13;&#10;z4YaL6nqcdkSJltpeWkYcMZGg3b2+ycShv7MkA6l50Tk8HIM99qXLneESdYk52eXFCjO5jjjgS3m&#13;&#10;nn7EbFOqpOw+iT7taPS6BPLrD8+xKTK2YT98h8//wAreoVH3pVf7k8BNbEkF/zIoQqlFmXUjXHqA&#13;&#10;1Pth/mbcY6Beg4ffHNhi/77zOfte7VqtiN6XzLxjZjMrB6bKyBm11SA82faOwFlS2lpt7aGd9tF9&#13;&#10;m+0XMhK8R1s0vUSrQGcNcD4NxhEG1zgJGLQzYHKjFzw33gEZi/zskRw+LhzxG9nJYJH6ck+7wsAZ&#13;&#10;9xWVU9WYmVEecJt0PvQa3I2FlGL82AvkqZVXVdrC+GwBBvQY8pqbW4IBCIMYRjtoAo3cCYFRzA1/&#13;&#10;PvjnCs8SB1kZ03G4+ONb0qEdYFQgL8pGunkYWwyEfk39JO01l84znNzdaEg7h5fcgTGcNM7YuBhj&#13;&#10;552TXTwmVeH/CrZTCRPXP7Jj6ZfeIWzQo9PzzS69TjNe+q98i5MAj8hQN1Jj6EdHof2NBhTI6YU8&#13;&#10;JtD/0BahJW2Rtu+OAox8tFHOOkM+4PREntNWuWJc5zvihX5MIhX+oqwA9aDMBE+Tbwl8RyD9uBx8&#13;&#10;6/VN1/Wy2efaOw6tsH/gvLEuGQHZblT9dLsUv8TZlduQmE4n/VuUCn1OOEMrrKwQ4TAy8rS6xt66&#13;&#10;7AqrlkEzDZ1s2dkm3Z7M9X9oA7R0Kqf2N6MO6hs62AI5D7ph0myAddmyMx7DZMfI/gXNoDVXZDg8&#13;&#10;gIxnfAjdcRrBV6z8xPlZlOpzvd/xfgj+4Dv4A17AEQGPwINpOKTt6k27wyRtEa1h7MZV5M0QI2As&#13;&#10;tP1JVq8VOK1HxQMRTFL9wUc8hujWzhLUH1y4Q8qdnkPp96AFuAA39JekjXxA9gLeH/Oc9ghOwT/f&#13;&#10;EAf8eRzi85y49AGkkwu3xBsx6IzAgp//2Owr/8PsNydIhSp89nazexTe9TEr+L13mS1cqof9tUDq&#13;&#10;DxdQR+oEDuET8EoAkDfwIvVzeeZ2AHCNrOJK3fmW36z6xPEJrtxpiLzjN9stM8mDb8izrKwi9HfI&#13;&#10;LvAYgvia/M4EoPzwGnyCAxwcUW6AOsCb8CAyPMjtqND1R9tsTcN+zYhQKJmZjIfE6zgqfdgdRR/R&#13;&#10;LVTF/oHbqJNxFs5PxgGHd9iTR/bb76RShU7UifKCY6ct+Pff0IC6eeD3YAC/Mx4jXa4uw+CBeLLA&#13;&#10;YGlMpHcFG9eb/fut/avE8KhCgc4NBgAYpLFRDvM9Yv1ms35/6W+t4C9vMzvvIv0YP3BcWzp3IcvV&#13;&#10;TyEP6X+4utOcdoJc4UpbGqytr6qqsY+ef62tVVv6LfYFJlSzZT48LvtCt3hem5ELOVqVrHaA1KBN&#13;&#10;INdALbtOhJ6O/o5xKlv7s70tTs8i6YBzl9rXz3uxXa2zVqcEO4U+ysO4w0Do3Rhj3PhOnaVwidk1&#13;&#10;PzX7r0+Z/SpHVTBdvvBdZtdJOl55Td7pmQNF+Ud5DOQxMPEwMLRx9cWvMPt+5PhUXxk0zKHOUqfn&#13;&#10;jZUZ8HjJS/jbD3ybon4vhvEApTYZz/o2JXzMM35zn2w96vc81ye9cbgv0AA+OD8VH5WBNNEcuI8H&#13;&#10;dEleIdEkDskIkrxyPw9pZeJ4XK7+3O/5jZKEMh4PMMM3/DnNEFBCFUNve5oLc6Lst0mDvve72bHY&#13;&#10;jQclPGiJVCKqSLjljyo4RQH7IHwf2yPu0qzjCy5LtizNfF2hAWBxZvDEgCkPZwcG7t61xn5/3X1m&#13;&#10;Ox8XP2hUN0WMxYCCATgDid7BRMRjQaCItxiIsHKYgYjOzb332Tvt3sPb7curr7P3rnpxTgQygMKI&#13;&#10;giECBwGrYybC4BqjEIYojCh+71eec49cpG3RV2CMiw0SM4rL7aLiMnuG2azgVRCMijmxeHIPEX1J&#13;&#10;2hkakqfObJ1drJVdZwFg+IMHcXzS32EMgybeV3FlUE+AnsRtbm6SYbA1GAcxEEJH+JfgxsWRog4+&#13;&#10;IB0mBGBkwOCQl8EjxebQv8NgA63hBwyJ8ILzwNBTUdcqHsFoCJ+g90BLjNETCuYtMHvtfBkjopnY&#13;&#10;OD/RQdAzgOAASW6Tv8gXBcQZvjPZvLLg8hdqhvecrEfpH9AD4zRtlPZK24NutM2R0CqdfvwbmUyg&#13;&#10;T3KDubdH8oW2tHWcT+RNX8ZzAt8h53mOnG/WbgjSxEM53UjIO5cr5Mv3rFRrbmq2dm1TCR+R38FD&#13;&#10;B6WLZbY3zfBSWh5M18qJ18xbbvccvMAe2/6EBLoGKkqfFUOtMiSW6ta3kYt77ri+6XuoGEglmoUz&#13;&#10;tFCU/z97bwKf11Xe+T+yte+rZUmWLa/xnsR29n0hIYQECEzCULYW2gYKdMrS0hamLP1PKZQZOu0A&#13;&#10;LXQYPm2hzdChlJ2SQlKgbCFAEmeP9yVeZVmyVlv/3/fc95Hu++qV9L5abMu+xz6697333LM853me&#13;&#10;8yxn8TO0qhrsvQsvsE1ahZQtcNRjONsz28uz9hktVuCi7Saz4ROwwxFAzCW40wCcjQfyZtUnuIEj&#13;&#10;5pj4BTiTuYUk6ejr8vLIsOxjFd8xTpA+yEvDY3u1X3xsdLv8eOmn4V71ZnvVU9B7RogbxpGDaP+B&#13;&#10;gwcMByj0AL1B39BXroG00Io7gdA1gT3PuVIO8IUPAy/4O9HlTuDs/e1OI2DN+7ienGt9Jkz3fz9j&#13;&#10;9tb/OmGSMS8f0ZN3yPDb32P2K29JOT9HUw2prvCOftWX9rpTD9xhRSAwhi/RJuCLgwLY0LbCQvAr&#13;&#10;4i/AhkBa4ADMiATwLThAteIYOAJvtiUG5oTa2hqtgl+lXZ0WBAe+y7vUC553pgP18IkGtJ22utPT&#13;&#10;6+Zjif+OX5/TJNCtPQfE1wSPeXIeBl0o2p4znm6694HH6I9OZI30Liacnjhs3+8+bJ06v7C2cHSi&#13;&#10;yTzhLbwFXKbfaY/3mfdbvvUBVxhbwX3ghPziOkq+eZ0T6X9wv9mnFeOB+Vl0Q7C56OrsF3Yn1OCI&#13;&#10;Vi1hNIvmG+hG4W//3eyGB+T4XK8fufO28O0Z+oMME2QS5BJFaBo+CZ1A09AQ+AHu5RJo9ZrqFrtv&#13;&#10;0+32YdkVPvn092RTFU9johQ0xaQ6hAfRFrsH6Gl6YDxBH3anJ+ciD0uYnKeULSvtuxtvsesklyTh&#13;&#10;HIFAufSmzdILFIf/y/usYOc2sz07NCFfykOZ+HBTi8bCDk1AmHjC5DkCjaQZCQQSCCQQGIFAbqMu&#13;&#10;q9o2/A+dp5H6DkMN8jij8TwNphpo9UcxHhhoFfVa+49E24X66yW62XKN/5rxK0Ln6Qj5KHYIPSjd&#13;&#10;EwVXID0N6QNoBdvMd+VSuoJTJRj3BWcFuXb1L7MfPLfpXaMSyIM74ikr1fZVxdG0eF6c3WHXdrNP&#13;&#10;fDm9juiloEpW/E0ljTpAgqXazMrPg6nnXP5asxnf9t4RxyePEGRzFWZJn4S5DYE+zZz81OPfsbc9&#13;&#10;+X2zI7vkSJcgidMTZQSnJ/QoHGIWJszW0QnWiHIyFM78FBKS9pRShO/07eHd9qZH/tX29nTZuy96&#13;&#10;kZVnnAWG8sTKOhSqTKPf2QxRDA3uwPTr0IAMacGp2R94pPNK569cnXdyjyEJ4wTXTL7YVl5vq0tr&#13;&#10;7ZenpNSlnJ8npQzCeVm3MVPc0blgdHabflGWjNub5Xhdcp4oEyj0nGNEn6DIg4fjGY0wBmIEwjDL&#13;&#10;d11dnAklR4WcFjgqcXZhfCIfjIOZDopccBp8wJjAbHvyJVKnJMwuBJC36HfgDT+CxumLfAOGQ3CD&#13;&#10;vqcfMRZPJZ98yz2d6YfrGq3gNyU3fOWe0WKRpxkckKmRM8KEwtHXKXErcnrG5Q+S3NFutk4zu5EH&#13;&#10;JwnIJRyZgGEWeiMCXwz6syUz+2oXcIPyDhw4EPgFdYD/Y/znGc5K6B8ewbme1Is6wfd7TkQTJeD1&#13;&#10;jHtEjNbOa/iOyHhIOeAQkx4oD1ykDJ4RFuv8uRrhVkFMR7ioabF9QBOMXrj3ccFYVteTQShUX0Tb&#13;&#10;yCEmsqsJY4dH8soMPiawuqJfP7R5osYEjQuxM7RuaLvOXrX8ksxPR36XYKwvVUxlNrHGMPLZGbuh&#13;&#10;mqGOCDTcaOVveelY2i9V/0DXcefdVCsNXnB+JXjA+AP+8AynledPv4M7FRXlgY+AK/Am0uI4dRwC&#13;&#10;7zJDBcZoDMlsd3saAjCMgu4ExxLhXbEM5OMFaMedLDjkGC/dYTfeN9meQ3/Oc32yAOM0sCRyT58B&#13;&#10;SyLOVZx2fOdwgyZdBoO/8B116u2dQdj1iEH+v89md3oCJnzj8E+IU/b84Dhhgkg8/MHHIvz89Xdp&#13;&#10;B+HWkTfgy3zVG4cVvIp2Is/QBtoID4F/wG/AJ+QJcI8rz+JyCv2C45PvwS9/hwMVvAN28DV4MO/I&#13;&#10;G35VIIcFMguBvgSOwJRnwBO+dqbCoJzq0Bj8k7rDnznOIJ+wW+fVfp0zlN3pqbb5NuJ02UwF8vKt&#13;&#10;PmU5ET4IObTjzta+Y7bjmPq3QWNlKhSqLWxHHMdff5fvFZwBRuAJtAGvmcokhHzLPavT/1KTiP7l&#13;&#10;/0uvYq1+litCs8KBQK/RH93D+3iuP8hB3EfzAnSj8K+fkQ1Sk8y3XBX9Pgv/BlmFSZ3iV9AL/AA+&#13;&#10;Ag3DD1y3AT98nMq3GUurFtgHNt9ut7atsg88/qA9vPPn8vSLP86XNzk4P8UIVV4EXCgCQCoGhyc6&#13;&#10;qhgkk7uwNzQstg+tvlYi5DpbK6dqEs5NCBQgU3astOGOFSIv4QK053R3bjY5aVUCgQQCCQTGhQDq&#13;&#10;wuRh8+U2fPvrrOCRz46mPaTbJkXsLcFQwwALQyVwr4AijNPzMD9i4Z5Xa2n9NbEHc/PWFb5ca48A&#13;&#10;lE+YSDgq1ZZclxWV2I8YxFLOT6Du0Xsin/LGSxvlmepTBk7K05aSK4uQYudIOLQ3vaJxZXkEb9OT&#13;&#10;jPwKQrranWnP2aUUvRI6q5Hok3C+QeDw4An72s5H5fT8nlbhaBunAiGIOz3lbOMMG7ZzwunplD9C&#13;&#10;l5CtAIaCjqEUO81JzsjSNyFyfu7xw/bBZ//Dmsur7eVLL7aFsZWEGKXgDyhW3J8NAYOPG8n8ijKI&#13;&#10;MSBuUKLOPCdyH4+0CQMLhiE3fnN1o9p8GQULC6NzdUjD83hYVt1km2oW2H3wWpQ8eBX1og8Abzzx&#13;&#10;NO9lIlMOKX5IWSrgyspmW1kzalibZhFn7ecY+FgFQN/idMAQiNFuskD/VuvcKr7p7a0MBgKMfxgZ&#13;&#10;MRaQHwZBN0yXlWo7vRwn1zAe8x30gJERwwN4l4kjk9UxeZ8fBJBrgDl9CE0Dc2g21wDfAJ/caOyr&#13;&#10;l84WvpZrO3JJVyCZza59gc7UuVUTp745+glGPnwwkBCgg1ERYTGyV4V3R3TNDL/9v8zq0g3j9AFj&#13;&#10;TzZmB41glCUN9MakA/gojuZ85dPMqoz3mzLpU8opL68UjUcOApwuvpII3IH24SEYBklbIljV1EXn&#13;&#10;CfIeZyZ1ducm6dwB6vgGX/H24AxyPsC3RMqEB8V5VYlk6S3NS+0jm+6wdz3+gFab7AtjRtgOREaj&#13;&#10;PsGSVUTadyUcY5ntSAlUHSYecoZWNBlGT3B6+nZyJ7VdiM7Q+p2lW2xV7cLxQGWVOA1rJFefVGeH&#13;&#10;cStCgXE/OMMvVMWoggBAW/shuzRWjHXCY/SdSfyiD2t0Zi79jsMBXg8ugdsEeBA4A29hsg3pwHl3&#13;&#10;3LnuxsqvzNBSKiKETjnrM4zvmniVJV3md1P5DfgAHX0dxZPWJL2qSjtHZAvgsE8UYkvh+rra0D7o&#13;&#10;N9eAAxg6gt9Ccw4Ll9GgH+gKuAHbLu3SQN9Bb8DUY2Z5wNjhPKhto5Hrph2YUPaLH5m99i1js6Kr&#13;&#10;1U3R5NXUawCK4wS7A/xSYtlIeM/HzFZuMLv710Ye0ftlahdt3//886FtwIbfwAm4Iq/U1zdIZom2&#13;&#10;0gengAdtjYe+vuhcUODJO5y/wJjzPVmNXi4nvE/oYRtc4AMvoz9J13simqwF/CmD60D/QJBf6IvT&#13;&#10;HajfQa0ohmaQoah7mFwg+TufcBAdmei738BHlcFYyssn1+xpyRONYAB6DWPgfNujbaMPsjWotad9&#13;&#10;RD/RRsf/+Et/Rj8Q4rzL34Ej4ArRJ9lUVWpltFbw4kSPfxPP+7y4/9n3dQ4vQk0q0DHu9AzyfGbv&#13;&#10;019KEx4L5qSlyyLwm33+YbMX/OSsdHzCD6ERaJmrjzvQDHJGXKaBpqcbmooq7AUta61F9oBvtq6x&#13;&#10;bx/abv9+ZI/43U7xvZ4o+7B1BMAUAFM6sGkXO6ttt+a6NntV4xJ74cIVtqG+zVrKaqZbpeT7OQCB&#13;&#10;MHVvluSYOdD8pIoJBBIIJBAIEEi3Go8HlJZ2K7jqdr397GgKdBrZ+g3lIzg/dQ2rl3RFWEGbw5p/&#13;&#10;OHWvy0i45s5kP/ERYEz9ZrMEnx+VyIOHgSXl/MT4gqNlpsNJ+jQo5+pYyqtotOVspzBXQufRgJYj&#13;&#10;kAFnw4+RJxO3hGSyJQajJEq1BxlcAE2OufhXyXWOQ4A+f2D/M/baJx/UKuDt0rZlqCKGWZcyEgkj&#13;&#10;WCUCyhCy4QfPiGE1qG4GlboveOdSb7Q9k3Xutbc88aBVlZTbPR2brSSsIiVHFSfF6nQ6dTACYCjg&#13;&#10;ihGRqxvLeM59PPrqL4xrPCdgsMQg4NfCIj/Di1UG6Q5Nb59f+WayAOTWyfFptYu1y4AGHxySUgL7&#13;&#10;1Bf5blk4Xlk+vLGqJ/DEMItWg111q22qbZobZx6P17gcntOX7rCgTzDyoNznauihn0tKiNFZfBhz&#13;&#10;MfxhvAZXMB4Q+Y0jk+g4MFn1SIfzA+MDeWGQOhNGw8nqeS69BwfoSwyCTvP5tK+/V4ZJrZjAcFRS&#13;&#10;XBJwiT4/Z0O1ViG//vfEn7QK5nM/Hm2m2H3YTh8mpqEkDA6wzbGL0vRQ4Y/fofN5bo7uY3+hJe8T&#13;&#10;6CEz4NRw+iAttAzt5uM8ycwzl9/Upboax2dxoG3GDIJPVuA39YK/kBae0ljUGN6TzldIwReoN7Gn&#13;&#10;pzdsN4lj1fkEbSe6YxS84j18gUAZFfrNuYkeGorL7XWrrrLdA73259t/pnF3vwZkdUjYWaXIhmVE&#13;&#10;xwFKp3CiJWM23eRjAXJ3CMHImJKROdOT1Z44sRpW2le1df21rSs0yvNl9lBTXmxX11bZ9wbJQxOi&#13;&#10;NMYOsx3r+J9kz+g0PFXVRp12kgesSPCsZn3s2DDZJIb+Ye36IGdZvxxdbPOKQ7JITudSxTJkqixh&#13;&#10;nnacAZdxMuGgA2/oa/rZxxH6GmcoBmfGFPgTz8AhnLHIMZmhvVITGbVdvnXiAI/eqyuEAzPbDWAM&#13;&#10;McIdCqDPh6xN2y83ZzFG0yZWJuJogVZq5JDDEZXP2At8+J7VhMAAnu3OSuAHnGo1kRPYlJSmJtel&#13;&#10;zmyFhqA5YOa0C98gkg8RuoN2yQtYO81lwjjn33t3mT34jbHJm/VoxO7A6xiBsGoe0mZiNvYH7BAe&#13;&#10;vvFZrZK/x4bLKka+KE7JIazM7BZsgBHtoJ2sDgbG4BnyLm0KuNUTrd6Mj1O9vZHMQlHkAb6x0nP/&#13;&#10;/v2BF9FPrPbkCiwJwBH5hH5lUgZ4jDxEGQT6aiDlRAaPgfHpCLTVxwbqyNiA8zfbeDJZfY6HM3MZ&#13;&#10;xKh7VP/ZakasBBWlX/BsTT45xsSTjOBypuOy47Ani8Pa7/0KHgAf6Ih8COACk/SAHf3vOpJ/w/N4&#13;&#10;gG78GfcTBc8jW5qJ3pE+nreXl5lPPE3mO35nlkE+RL7LytsffjA9G7HUQJOh+yMcSE/gv+izFP3y&#13;&#10;jUSkkfALOVPtv4z8PJM39C3jCBF6BQe45zk8FNnDZRKumfCbbt0rJJdc1rTU1tW32i2Hl9lDh3fY&#13;&#10;9w7tsX/o7Yx2KkAnBd+gAeQcrXzeIFvhy+ta7XKt9LyoUQ7QLGPMdOuVfJ9AIIFAAoEEAgkEzmYI&#13;&#10;jLWKjFdbVmh++iNmb3zXaArkuIOK6KXYqTw37BlMPIorHPpJGP7En1jBpVdHP5K/k0IA4RJhCgEz&#13;&#10;U3i6WKubrKZNyt2OSGlWWnxyhciOk+acWwK6GNU/6kr9Csq5SqlttZXaVnLOBCmPMwKTzEykVGU+&#13;&#10;mjMwSSo6ZQg8d/x5+9TOX5o998PR7W1TTs9yKRu5Otkcd1B7i4VJLPrkbDG22QsrTlBe9j5mH6lp&#13;&#10;ttVVTXaplJ3THeA/GGLc6BOumoner5nUKP8nNREiMgOPKsiuSLtyjMEE/oUhDEUZYxsKYnRlS7Vo&#13;&#10;a8OZaNuK6gX26x2b7FOPfUuWJXEutnrR2WMDMjOWqA7A2uGeb3nwQyIG6VOBF2qwY1WPtg96Wdt6&#13;&#10;W18rfnwOB4xEOKlwQnCPQZCt2DAUTiWAC0Scp25IwpgEjrkxECMskbKyGlkyCsawiOEJwy715Nup&#13;&#10;1i8j6+RnFgi48Qv6xuBNzDXQz8eOHwurXsinojLaEizX7+dsuitukKD2UbNDL9HZ4yxNigUYTGRL&#13;&#10;jT3MuP3oe81ec6/yiJx5/pZPoU/6Apoaz+nPO+gXOsHYDn92WvS8ZuvadyKa4EB5bJ1YVCjeLycW&#13;&#10;YwzOBxyx4FCgdznCly1fFsYNDIg8hz8Q4Rfd3ZwbfCzQN3TPNxjpnU8EnEpNnoBP8Q3l9MhQSfp4&#13;&#10;aJJh8H0X3mLrK+rs17XNvB3bK+encDntDK35coAJzxVHAmM0owLXsOW5vmHcwfioce1ybUv38Yvv&#13;&#10;sIvHOddzJB/dNFWU2dpGOT77Na4w21Aet5NirUgDsRLjn5yxe1o9RJvxCg4pNpbbHc3pMJ2scho5&#13;&#10;7UDfcXtWjubdJ47Yob5ugVyOb8k/9Vrt31JWbytqFlqzVmGWjTPG0NfNC5qDARrcQcbAEI3TCP7C&#13;&#10;e/ACXMARBQ5hrGZsgE5KZKSOh5XaTrCyvMa6Gdcl+3Ccy4AcKPjZZjqw20eEN5HTE/xZoh0+FpZj&#13;&#10;9R8NtIO6g/fQLbjr2/2Oppr4jvEQ+qLtyHQEl8G4x8HGWLlg4egKcmiFiCEfuCKvEagDAfgRyY8I&#13;&#10;HyFPvoG3UE/eTzk8qfN1Pvdn6Z/j0BxZ6UneWfJnFyqqqjkmYYK2LiF8Rg6ZV3/HCm58sT8JXzc1&#13;&#10;NgV8ACfAGx5W6HxYHJUrV64MOIRjw/uA84ORf3FG0kbaCly5AhvkjTC2qb/gbfAettkmv3ggHXmw&#13;&#10;Ywa8mrM/cYDyLStB9+zZE/g5fTekFdUtLenfx/OayXtg4JORcOhFW/ti5Mk/9DFRmjMFwYNUV2Xp&#13;&#10;sfwzHueL9Lz1S+UPpPDVPwFX4RH0p08A4B1VDOw83I/m5HhOGvAAOgQ+9DX8hbEJvAd/iO4Y5Drd&#13;&#10;4DpUnI7gZR7GfQ6wR5uQ5gCNf0M+5BfVlYkMUc7xNJnlefvgCaxeHhO+90/pj6DFoHjFKpSeYvQX&#13;&#10;nQD9ZjLcn35hNM0ZvOtnZbe2s3Ve4bwQ3ofs4ZHfsx0q55fY5QuWh/hbKuyzwrfn5fw82tdlPeLn&#13;&#10;xdJ96zSJBydnRSFMMwkJBBIIJBBIIJBA4PyFQO4jc5O2Z3rZa2Woed7s3RmKCNqrJhpNGv7knVbw&#13;&#10;slfrjI2WSZOezwlcaUQw79HM0qGhwaAcYayKC1Nr6lrsuoY2e+DAUxLupVhIyBlMKeg4InIQMXMC&#13;&#10;M1s6hlnJKDAYA7QN5+vrFtuyGpb7zpHAKot4ELiCByP8yRFS6DCyZ6UFGSmScP5B4Gs7H7Fv7BPd&#13;&#10;FcnQF9ve1p2eo2ppbrABA6Oo7Tp1E5yfOOxQVk5V2qP7nrF/qmqeFccnRgAMLRgEucJ/4D1EAgow&#13;&#10;aVzZ5Zn/5uqchnQYADCSxR2bwRimGarzCkdXBpA2fJcj6VFmZuCcyFPie5RH9LCyqtFeueQi+9TW&#13;&#10;b4tXaaZ56mwhtr8K+rSuhHyLhvyJbGWoTfT0Q8ZDVvScVBmn+u3uJXJ81i8i63My0NcYxDDMgSMo&#13;&#10;+BjyZsKpiGGF/DBQY2TDQYFhIX7FyOJpJppFTR44c6gr34PTM1HHc7JTZ6BRwNYN4vAQYq6BPsbB&#13;&#10;DT9AvsHw7k6rXPOYs+kuuVrnjv+HtnH7uNl7/jy3Zty1xuzNf2p20WVaRTjqoOBjeFOfDO/wbfoA&#13;&#10;GoVmWbEEfOOBPgPWGH2hFegEPo0zZbYCdcJYfPyYzr/SdrfUAaMpNE3ZOA6g8e3btwcHzc6dO8Oz&#13;&#10;E1pJtWrVqlBf0tGeOm3xyVaS0DhGaBwO7gzF+QV/wGBPxCDtAd6gtSph7GE8y4RLbWG5vXrV1XZJ&#13;&#10;80r7pM7Q+iQTm3CA4mCep3wYk8OuC4KnwxTjNmMBTs8wHmibeq1gtCVb7JMrrrBbdYZWR3mG/EmF&#13;&#10;6LD0brGmugpb1SqnV7fySq36xLlYrOWGM73i0GEylStVB4593OD4HFB9W+ps86LcJkM+1rnHvr3n&#13;&#10;cftbnav60MGdygMnIzUhQ+XF8iBgw4ot4Fzfbn+8cJXdsmiNXdK0TC8ygpIwaQLe0XUscl6Bb+A/&#13;&#10;z1wegceAG+DL89ralOfgSNywv0arYa6vaLCvhHFd9RrWil/9o1as1s3osoyK5PYzgE1Jw64RtBnd&#13;&#10;Chxq6LCNNU1jysDZ4hMawH8i9c4lwAegcRxpzpvBe9rMFfjgvIMfxPNkYhdjZ4EQb35qpxHSQoPQ&#13;&#10;DvmSh8MOBwDvoDfqGznr8tv2fEx7nn7CTL7PkSAynNTpCfTAGTmsg/MTX7x8mSPh+/fb8LW3WEHs&#13;&#10;XOSm5gVa3K3taVO8c9+eyEHM+EQ7aDcRfsUVWIJDrObkHp7DOMYzHJjgFbAFnvC0jo6OINeM1CHj&#13;&#10;Bl6IcxT8pK/27Nkb8BRH9b59+wN/ppw1a9bYokWL0uTdjKym/ZP2dnWKhrojoOWDa9kKD+fVqn1C&#13;&#10;moi8lQj8n62Qnrd+CUfLRmblR6WyFTx4ynjg4wM47cHv6UMigSvjjUf6jLELukFmna+dZeT+TzkQ&#13;&#10;aW6UHzzIgz/z3/4u87m/50q5vI+nid/H0+Z67zSba3pP5+V6fdzp5+9Hrto0IS3kpRADb8EuAvto&#13;&#10;NrK9ANHMx6MJZu+OfkJGItL/8DdgwHNwyPUS9FDw4kyFYuFKu2QN4pmC1Zlqe1JuAoEEAgkEEggk&#13;&#10;EJgMArk7PsmpXoaWX3kTe3qY/e/3mz08Wfap95t0fe17zF7xBrPmRTl+dH4kQ3hCgUSQ6u8flKIZ&#13;&#10;bZ/hhivOSjklwwLvT52UAB3rsXUNi+w2rQB74Il/k61AhpZ5Up4l0PfLaMCOmcia0xESEZxQ9oNx&#13;&#10;A6U8OD71RArDzS3L59ZZdgta0xFKR45YpWIA0mQiot6TRCAeEzQrPQnnFwQ6tQXex3B6HjuQ5vRk&#13;&#10;e1tWeual42WADnplG70y3fQGY5OmyuJYPXHUPnzoOXtzzxFbUpGbcdGzRjklwlOIGGf47Uqsv0eJ&#13;&#10;83vnP54HVxRwjIYYdTBwoeBxJfKOiBEBpZp38Ws8n+ncwyvdKYuhnDZgaIo7PueLB24Qb7z7guvs&#13;&#10;vm3SwHs1KwcDquDaB0xFy74Nca78EfInsmq0T2UGXoiRm+2ItTXdtSsvs81a0VOqtp+rAaUf4x59&#13;&#10;AB5g7IkbSmei3eCMG6MwGHIPvnqfUzaGB8p1oyL4GA/gHvUjHXgMnhSnHO/xdMn9zEDA6Z6r85lc&#13;&#10;cqZfMCzTR/QXdEx/n1dh2Sqt3Hyr2aZrzX7+A7OH/tnsqWdHjf2ab2iribeYXXy92aU3mK29SDxn&#13;&#10;dKKHwwteBv/FUO2GeSYp0C8Y5jLpBAM+xnbgD33RF9Achly+makAjyb/o0ePqIxom076GyM/kfGD&#13;&#10;QB07OjoCLlCPrVu3hhU58Hb4Qnt7e6gf7/gG+uedr7iiDHAKWdnHCdpEWUTaG8YqjQOE8dpYqjHi&#13;&#10;Qm0J99vrrrMNCzrsgUM77b6je6Ltb7s15vfLsckZWg4jZGNGB5yb9S22ubbFrtdZWi9s7tCWcout&#13;&#10;UeND1pAFxAtrymx9m5a0wdM4MFSrPnt0KVX+ON3OlqAqhQWpvTg9cdD2nrQVLTV22dIMOTtW4QHB&#13;&#10;6UnB8V8lO332+Wfsl0f2ysF7UArGCcnhgmeQdzR+hmZK2AauwZmseznK36Mzz99z8Fl7/4KV9gKt&#13;&#10;or2wfrGVZ2yDy9b5pTqLET7EuEG3uCEa/GeiDvjDe2iEFV+sOo6PY3WSt27WOWhf0eTOsB21VtVQ&#13;&#10;N7nqU2e8pqoYa1u+t8AvmlCqNvqE0oKT9vLWdbaisiEtu2HpfeAzNABt5zPugv9EaAO6cLkMWQ+6&#13;&#10;hC7gGVyBCc+I0AYrm+ANBdqGpLikONSJ74Ej9cEp6rIfL/mO3+5IojzyzOQ7aY2b4AcwKtgtx2c8&#13;&#10;QEpBxAJJJqEH6JOZbrDKuOPzJ1+ygoEPSq6O2kT2jDtsf017kXPgm/3HI+ft0aPHBA/OBa4I8INn&#13;&#10;0lYc0TgmcRQiF9FW+gfHJPgEL/L2w9scLpQ3XiANK0DB0YaG+pBfUdGTIf/nnnsu5ImTlTIYL+Fp&#13;&#10;MxnAi8OHD1lnV2c4J7q+qT7r2JFPmbU6s9aKpCc7n9THAt+k3ZdPGZ6WbEVRCrqjEMoU/dZoK/O0&#13;&#10;INSgz4Gf00Lae/2ABoj0NXjBxBr62r+jT50W6TfSET1k/vbnXOPp+E0dJgqZ6ePfxMexbPlM9G28&#13;&#10;zGzpMp95/jwngqdZw3I9lRgzEkbBMvJo/JtxEvvQMP6HM/qG9tHfRMYS6Bm+B03D51yuAAbIIVPl&#13;&#10;czNa6Vhmk3DHWMrkNoFAAoEEAgkEEgicHxCIudFybPCiZdoqRoaaNZvNvvR3Zn9xHyLm+CrI2+7W&#13;&#10;mRqvjg4lr83PYJ9jjeZUMoQphGgESBRHN9IgWBH9HUJUZMCtCAIVwtV8bZkTD7VS0C/VTGhrWCon&#13;&#10;zPOyRGhKnAz8Q1JUB7S1I9s6EqYiANGniOL9QcDVHStKmQFNFZrW2CatNC2eS0b+RYLTPfLA/2Nq&#13;&#10;KiKNE7iYWB7OlAhAygYpQUIwCB5gtm+Oh9+5R5bGmVU849kn92cfBIakSP/0+WftuWP7o9WEJVrx&#13;&#10;K6MYM4hxpmXDoHxbQR44UGHOQzjsMO5pK1U7fsi+vfsxe+WKy6xCZ3bEwykpY2wRh2LmijC8Bj7D&#13;&#10;M/iKRwxh3McDvMaNYhjYMAigzPEMDgIrId+KiioZcCJnJzwKBZD0sxlohxvaMEpRf3glCqgbHDLL&#13;&#10;b5Kh4/fWXGVb+7vt0Z0/jxyUIZHOl1N9hwJ/hPxH+yyz7+CBhIgXavKJbljtOWKoxOmp9puM4x9e&#13;&#10;e5N1VJ674xvjFIaf48d7Qp9j8Jn2NnYReLP+pV+JGBcw2tLvXBkzuXdjBAZGN0SBix74jne+mo37&#13;&#10;UiYQJGFWIOB8wHnNZIXAlzqPcJ5ZdJ4aRkT6cbZ5yWT1OiPvF8tKSLz+hWZPvtJs9zbJc4fE80/q&#13;&#10;rE8ZbJvbzFasNmtdrOplcqn0GsOvMb7DqzGQY6zjHh5aV6tVKYXw89EAj8f5CC+Fp2LAh69DLzMR&#13;&#10;huUY6zreFegQWpynGXkVFazqxulZF+oWLwe6ZUtI6gCtP/3006EdO3bsCGl9VZobHcE76kqk/mxP&#13;&#10;yTZ08AdwkWfAwNNzLS3RuCY4+DgZLz9+v7qmxYh3tFxgrzq4zR6So+4+jftP9h5LjQESIsOZ3IzR&#13;&#10;xfa6Sm1F39CqCTDtmngz1ikXz5t7aCAbvi9tkkyxQc6voxI4B7VNY7HGK8kYYSSeuPszi5iV34yH&#13;&#10;iMToBtrnPlrtqdmRV7fU28VLNTk2S+gZGrAH5ez87PZf2D9u+4kcpTq8TWMwcLMgQ+k+NTlp9HPl&#13;&#10;Txm+fTAy19Fd9kf7n7MHj+2xX1tysd2u1bQ189P5OuNGqeQXaIFVi+A++O20AQ7g2AIfH3/8cbvo&#13;&#10;wovG4PsVmjj1ooVr7WtP3a+Okox/Snmpr/ulAM3EdvlscdtL24QDQbdihbC2Wn5FxwZbKjyKh96+&#13;&#10;XhvQ+IujC6cb7ZssIN/1ircePnI4jJvefvANeAALZDz4LvdO+66P8g76cxyFHgnO53lOWr51HOYZ&#13;&#10;7+EplMH7TDlzsnrH3xfgED8qvTYeAhHoQa50QLp0lmf2nW2CuXhrLNA+zpUl0A5kG9rA8z7V4/Bh&#13;&#10;2hOdHwv8vc3wGHAJJyg8CNzCccl74EdangPPXAPfUj7jIfwOeD777LNh29vt27cHuCILsfoUnKAP&#13;&#10;vX9yLSNbOtqLbN3ZGR01QB0WNC4I5WdLn+uz5jKdbVpeZc9DxynnJ9AX9ufcjbmWRZ5Bs1FbQlmy&#13;&#10;W1xQUmbNlTVjsoD/A9vJAnBB5nQaAt70aWN9o5VXZjhUJ8tslt9T18yQ9gywBMiPpgLfPaSlTT2M&#13;&#10;P8tM63Tg349cN62X4/PRkZ/BfkLViJPRrqdLV1G1g8K60fxm8Y5+hq7hX8gO9L3zQqdnp3WuSUgg&#13;&#10;kEAggUACgQQCCQTmBgRGLYX51LdWSvlNd0Txdz9kBY/KsPyUhJznd0e5sKpz5Tob3rjZCtqW5JPz&#13;&#10;OZ02KKMpQwzCFEIVApULjwjiKJJupEHxQbCaSNFdW7fQ/mzt9fbOn2ilgM4cwQkTVn1KSeeM+HxX&#13;&#10;NtEByJ2Iwhg2BlFU4lt4aQuoz6+7yRbpHKQ5FWRYHL7hbitwxyeVl23RFioiiDPSDkywAABAAElE&#13;&#10;QVQzeEQg50a/AQR/0NLkdzJWicbDLXJ8jjfjMZ4uuT9nINClyQX/uu8x9hSMjHbQmxCnRCiD+28E&#13;&#10;habRYvIgr2LdDHHH6pJ5Mpz09dg/7XzU7ui4eIzjs7u7Jxi5MFzDR7IZdeEzkRIbrcikiq7UYgBw&#13;&#10;XoORBkMKfGcmDCqUM9VA/SJjTLRVm9cXPkmdMdrDJ7OFTfUd9ifLL7U7+mVA2/EQjVUy6LpYhmRN&#13;&#10;QBFsMecVhb6LHKDef4H09Q4DJceXsdIzfO+8UNt920kZppvX2edXXWGX6ZyVczmwOoZ+EAoFQxuO&#13;&#10;z4nGpZmCBfiH8Y+IcRZjNQ5YjBLcE5kUxHtwgbGT4Pjs219S31yMXDNV7/MtH/oJnoPRaDJjN8az&#13;&#10;QNPHOpV2MNAvzjqM5ud1wMl50ZYoTgMQ8G8cJPTJ7t27Rwx3yJrZtrLFeE6fYUyHnviebftKyyc3&#13;&#10;Ck9WzWNdx8J2kMi71Kdc8iyr7iYyGDJOtbW1hXpQZ7aTZPU2DgbeUU+u0LpPwGA8gA8QGxobQpt9&#13;&#10;3MCIiSOU7ymXLVGrKquCc4HvJgvtknWJL9G50R9IJT4q/t8nWaBQzroqTagoZQvcPAN1gmZKcKTE&#13;&#10;6lFdUWpvvXG1/cXXt2rPe40xJYXa/UFOGFWVUcrHqDyLm7HkjI1sv9vJak+dO2gnZKEuLbKLWuut&#13;&#10;uTo7znxzz2P2cs5N3f4jCTZy7I5sHUyjkHEUCYLHaGDM5Zf+YJzHScouCzoT9P5Hv2X3H9xunxns&#13;&#10;s1etvELHwaW+T33cJPzvFuzAZ/gNcoPjCDjDc8YGrrv37LZaOeJx9HhYpxWfL+9YZ197/OsqU2N9&#13;&#10;aoUv2+WjV7GlICXGa+vfTnSlOZHTUzfoVkwoZTt+TWptl7P8tkXrrZoVprFAO5jUBu3mwiPBdyY9&#13;&#10;sJWvB/AM+uMdtAONQ4fITsDHeTY4Cc3xnivv+M5XfPItdQCejMHQm8uaI2mFz4Te3uk5Pk3OchuQ&#13;&#10;nB0P+QKcbzO/QY8Dn2LBV1M7LJAlcHDRXuKJE93ClSNhfCsUrRdq8h/4BC6hxyN/AEt4ErCBRwEf&#13;&#10;0vA8Fz4Tq064Ba7ku3HjxhE+9/STT4d+dX4Gn2clPM7WiXhqZt7ZfoMb8NqBgaGQF20r05nD0w3t&#13;&#10;lXV2CVtHs511cH7KriAiKknxsszumWp50JYoPfwLPIOyRF/LdBzJ4ozJBPQRzmrwHLiB49kC8gy0&#13;&#10;xMpwaATcBzfC2dTjfJMtn9P1zGkxXl62Z/H3U8HN+PdZ7zfdYvZ/ZRP0IBUsrLzGzhLCeL3Oe0XI&#13;&#10;M4P07eLbo09n8S90hayB7AANQxMEdIea2hqrrtIq3xrZvtKHm1msUZJ1AoEEAgkEEggkEEggMFMQ&#13;&#10;yF9bzyx50VIZf1vNrrpRGh0eIoX5yrZUYm1RugIXvTx//iI0YaxFmHIhCuEZYRoFi4jx2A02XFGc&#13;&#10;EMIRRjMFVr7D+D4/ZiBsLq22V6243P5l39P24B4ZSoKiiFDJyiZmPEdKupt3xhM36ZWUyBmUh7C6&#13;&#10;yZ2eKKCDklzL6+01SzbZSxTL6OO5FBqbreC621Tjd6fXGtsAE6zR1ecDAQUsGw4MUFp2ieAk5Z2H&#13;&#10;N7/U7FbFMVq1J0iu5yIEemWo//D+baIHHJ9SllMGMVYOzmQgN1+NOIxREMOqaPDrB54wVk/IapAW&#13;&#10;WBWAIY+QyTd4Bm/BsIfiDn/hGnds8g0GHq7ZvieP0xncsYUSyj18E2MFdcaQ5IYm2jFRfW/VWZ9f&#13;&#10;lyHxLeKFz+6U85OzyDC6YkTVM85E1tQTNS3aShC4E9G7MaKEoHIjI6W+PSXY4/QclPWsY4vdt/ZG&#13;&#10;e6nKOFcDMMfwA27RBxiJMMCeDqdnJkzBYQxVGORwpIAbjh84NTBWgBsYLLkSqSf1ZhzmNziehNmB&#13;&#10;ALSI3ALOIKuMZ1BDFtqzZ4/1a6IWfUJ/Jk7pme0TYA9c6ROM2fBQJi9AC80Lm624KHJOeKnwU97t&#13;&#10;3bs3pOP7pqKmcQ3C/t1410GNk0ePHA3ORsqGdjEYu0N2vO/izzHmL1u2LNAs9E5bGLugYfCLZ9C1&#13;&#10;T3KA7imH4PRPHqQjwh+oC5FzIN3ozS4GFTLwj4ev8Tr5Pduhhi3o/UGOV+dZ1Af9AH6K4xn4e2io&#13;&#10;LLFfuXyN/cX3nzI7IGdBWaF163zsMk1mhHtpiD5jgRHxlOg7Wu2pX30aE48P2dvuvc5euHHJmHr1&#13;&#10;aWXdl3f+zO7+5bclQ2+TXqhJs8COc7eZNKbxF1duEL/VrnjTOIkV8VuuQTvJbjesEEUO8qhdbn71&#13;&#10;oS9rl11tEbt0ky3QikkPYZxauDCsYHZ+xFgAfjjs+U2fP//8QVuy5Hia47NC26De0LzKXrHxdvsC&#13;&#10;2+UzeSo4Z7Xqk3qr6fk4P5U8SBM4PU8IftRpZBcdZIn6FfbxdTePcXrifMSxxviLHum4Ai1kCzhy&#13;&#10;ifBYynCHDrom+MZv6BDeAP4ToCfuSQ9tUCaB9HxHWSWpnW24L0zpfv7e5S++dxrlO1ZIcp1yEF1a&#13;&#10;6ShdhHymkl3mN5vVF8KnOK75D/gK8OYKnMrLKwWPfmPFOY4y4Aq84CvIQUzQANdwMgMH3u3T9rfw&#13;&#10;WufB5OMwmiosfJtv8qIu8BHwGJhzT3/CWxcK533yVz5lwUepM1fHESYjzURYXr3Q1lY12VfCZEFR&#13;&#10;83xRtWh5SHp2RP0zUUpEX+wOLqCItlQGkyQqG+2G2gVWGdvWmNKgpZ/85CH1Fyc3VQT+CwyJLieC&#13;&#10;3/Q58AXOPAcm6FH0cxImgMDma7T44b+bPZ1Kg+MT9gzYRiaZp1GgXqjfQt/pVmqWac7PSNBmXXbh&#13;&#10;JSM/Z/KGfobmicgIyEHwLWiWcZn+pu+RM/KREWayjkleCQQSCCQQSCCQQCCBwPQhkF17yjdfHJzn&#13;&#10;uZMTwRiFMSiOA4PWp3OA+I1QhSDlSiJKBco3SjfKJr/9yn02gZp8EL4RzEjLbMO4ItVSUmXvXXO9&#13;&#10;/baE/a17NMuOLRhD0AxfOWYGpdWVSojDkYLcmUXcDKkx9LO6qW9EAEV5wNAvqVXlvnjJRnvb6ivn&#13;&#10;ntMzAka0ndw//LXZK3/Dn0Ta0gH91CT0MCMRDzEAQoHC4iKbxJiZh8jfd71B6TIhqedJOKch0I3T&#13;&#10;8fBO4YaU6kKt0BEO+LmeM40N5IdBsD84PkW5Ou/LdMbn8zIoLc3YYQe+4I7NYJySgQpe4nzC+QzP&#13;&#10;UN7i786WDnOjE8YXDEx9J/qsX0Yn2gDPxKDjV5RQbxv1d8UVwwVt9aB1aHb1wpX2cQHzT8uq7d92&#13;&#10;PSKaPizDiPovOD81BKac11J1R2kaBZwQJn/Icha2+lbfn5LTs6zWNiy/xN6vCSfXtazSilG46rkX&#13;&#10;3KiG8Yc+wUAEfMG1MxXAW/oeHAcXcHZgAARfGCdx0mLUor5uvODKM+JUjIJnqq1zrVz6BRhDx/RF&#13;&#10;NiMR8hFGfK6kx7BEHyZh5iEA/IEt+I8zBDoB9tAQBnTo2QM0TV9AR/BS0sJHmxo1KyzPgQ3aozzK&#13;&#10;4h6ag29QZpw3e9kTXXEsUCfaQF7I0tSTfHhGPakv+EQ62kR5RNqJnE3Z/Pb2kY70Pdq2O1z1PbyE&#13;&#10;b4FD5tgyUf0me3dKW8Gy6pV60h+UB43QDsYvInw2HtiBgC1jX7i23b7RpVl3GgeteL71yPHJTsU4&#13;&#10;CvPsknj207qnqugIYbUnk4h0tqcEFLt1XbutaEvfBab35JB9d/+Tdvcjcnoe3qGxU7UOk46YMCY5&#13;&#10;RJGdMnyCV7Y2AQv8VkStn4u2/qf1jLk4Urqetzc//l2NB8X2yqUXW1VstWSN8G1pR4ft0qrnIumn&#13;&#10;9Cu8yY3bGLM5K3FIMh04kRk6tMr3jza8wJ7WJLdfMKmUrVdDKFKT0as0FqkqE9Wf5PQuutWAbqKd&#13;&#10;I1LyBCs9B2Tdb+yw3112qV3funZMv4LjzkfBc35TV8dx8JYAPjnNgWOk8/ZyD57xG1pAToQu4gG8&#13;&#10;h17g20QCOivwonynW9KwTTR5ks7zJj33jMsuH1AP6jXlgFy2eFX65xLBwqQ/JqeqTRMGkBXEiZoz&#13;&#10;mvSKu6ygMLsMQ3uBL5F2ADfaQbuAH4FnvINunZZxSMM/gBWTsIjxb0YLn/odztYAf5XhTkrqC4wp&#13;&#10;D/wAB1jJC6+jPtR1suA0wbfcU0519ejq58m+n+x9lWhvU/3CgOd24rj6RDxDfds3LH6m+lHDyWs5&#13;&#10;cSnQGJMK0uhLK7WLm1bb+prmMR9jT2EVL/1FmxlbgCkwA9fpW54TI7ppkGNZW9tqHElCDhC45Cqz&#13;&#10;V/yq2Z98ZjTxId0uUIT1hJWf9Jr3vO75SYTGDyrGw0vfqkHxsviTad3Dq+hz6Bc9c0j6HX0OP6X/&#13;&#10;neeVapvkktIzv/PRtBqbfJxAIIFAAoEEAgkEEggECMyM4/M8BKYLxq4AoiS6IMWViOKDooIghfDs&#13;&#10;zk7uEbBcaR0PfOSNAoaijlKCAoZCg/Lqiqh/e3PbWvuDvm57g5T4fhkbwvZJGO21Km1YSkYvhgIp&#13;&#10;GThp8O3JhjISwo5V+oXiIOlPEcVcygmrm4hSdK9q22C/tfQS2yIlfc4Gnf9kd77K7Pd/LIH80+nN&#13;&#10;6NJPYi7hLf/T7LJrc0mZpDnHIHB8UPRwQsuECzUTPRgVInqKkdOMtZg8A52iDEK/MhSw/deR3uPB&#13;&#10;nhN3t8FLmPFdKEW+UPwG3pOL0WPGKjuNjDCgwT+d13HlGfwSQwP8EoMERvxMvhc/Q+64+CTfYGCP&#13;&#10;h8rCIrtF/LGppMI+oVUhn9r3hDylnbKkiuDlWI0cn1iUIx4Zvg18EF4oPkjE0KbV9VaxyF6hbW3f&#13;&#10;ufJSu3TBihG1PV7euXJPPzDuYCSiDzCYZsL2TLUV/CaCF+B+5ADBkHEijL3gEwGjIO2AFhyfzlSd&#13;&#10;z/Vy3WB0UhM0gD84Ew/ITOAS8gxyEY4Hd2LF052v98h7QzK0gquBfwsQrK7D+EoIRm/BLZ/ANxjl&#13;&#10;MeQRgD9GcvqCAP144B6jOSuW6D8cl/DfeBpPO94VQyIGZPgGefA95cM3oL98Azyfcc15ETKwGyiB&#13;&#10;EXnyjnKpL3yAMuFVfMt7YAAuEsE5HARE0sIf/J6rt5cr+Tvc8qk3edJ2IivB2CbxeNdxW9C8IMAS&#13;&#10;OqEeXHGguKMoXkbx/AJ7/ebl9o0DGqd+sE3Onvl2Qs9KNUYxTM0XjsyGzBGvQ+Y9GIOO0I3CMCgd&#13;&#10;oVdOLbXBrmuzte0NQa+If/Po0d32yWceMtv1cxm7JS8VyWmQWumpaUs5H8MR9BWlRxbCjdYbVop6&#13;&#10;61WXfVvtg1UNtqy8xm5qXTNSBfqvTY7N7VohNzREf5eE/qWfoTH0qKVLl9pJ9Rf6GrQB3nighPW1&#13;&#10;bfaB5Zfb26UTPbtLk0oH5agclrNRk6ZOqR5a/xf6AcxW94T7WM3CXDXqLLO6viOiW+kJTk8mUane&#13;&#10;b19+mb1h2RarzFiFTT3AEXgkgToiFzG5B9ylruCpvwP/oQ3wne+4gotcSUc+0GE2uRA8B16D/ZHj&#13;&#10;E9ylLPLjneMoacgPAZQ0Xh51gH/hgIbmeD5txyeZLlvH39EgcjB8vYENCp7qx+wBWOsNrJNvYmH4&#13;&#10;8pusoHh0clzsVYCrOxWBE/CjXcAPmnVnGDCh/fA5+gIeBT4BJ773dPCmrk7tRFEd0Xu8rKncw0up&#13;&#10;DzIP/Q2M6Q9wGvz18ZXJ0cRstoLMcmkDedHftJNvSksB8syFjdUt9upFG+3vnvqe+kS4H1ZNz9Nk&#13;&#10;huEwKZvuHK8nJ6sF3Sx0lCNVf5y+mNiop7/fts7WNbTpfjTQb4wX0AN9DPzoL/rR+95lRuilOcW3&#13;&#10;gTvfQlvZaGi0hOTOapvMbniJ2Z9/RvpyCh500n5FvYqcn7qiVxG8E4UaY3bX4v3Vt+lYonbuphXo&#13;&#10;Z2ia/oWfOn2HsRgZITUew+eSPp4WqJOPEwgkEEggkEAggcBZB4HE8TmFLkGpQ9FwZQMhCoEYQcmF&#13;&#10;JYRpDC0YjTy68phLkQhoCOEYqRDIyRfhDIGMd9xnhl/ReXatpVV2IzOhn39WmqmkSLaVSm3riMVk&#13;&#10;iIiKkZI3ozxc+JRk6ooDK9tQzKWMb25ZbX+15U5bJyPAnA9lMvS960NmrUtt+K1/mLOyBYSCYnb/&#13;&#10;l82uuEHK96jBcM7DJGlAzhA4geOTLdewPqawJz6JIOeMckwYcE60HwJX/e+W4aBfExPKMB6kArwl&#13;&#10;H/7i353pK7zNt1LFiBPMuWojbcHogKFnogkiBw8dDHwSgw8BXkz6bLC4uHGJ/bXi22SQ/dunfmwf&#13;&#10;fvYH8gQ8Lz4n6xirC0IMFjX1sSjenZ50cHmdvXnpFnvdqsvs0qZlZxpss14+YwzGMMYfnXIVjGFx&#13;&#10;B8qsVyCPAjDWERmXMeIdPcq2gNGqLox5bPWJoRLDFY6dYLjNI/8kaW4QwOANnIdFN8hDmQEadWMt&#13;&#10;9OmG4sx05+Nv6A3e1SUYzZfsiNMOWA7pvLVurUzhfWWFtnGumdrqWHcwY+jD4Mcqboy/rKiM81ec&#13;&#10;KdQD2ZMr6ZA16dvJAvIwW+XynRvnyR+HgcvFk+WR7T14Qp7QMnV3xy3OBuiZshhDON+aMQTHOhGn&#13;&#10;I9+yPaG3EZgCW6LzOHgGuMlYxBUZG34CzIjZxpJs9eQZ3wM7eM7OnTtt27ZtIV9WUVVpFRX15d7r&#13;&#10;M14+PL9j80p70zP77RNfflrypgz52u72iGSARkXWqzEs6f9pCci/J8Vf++T0PKFVrNYv590xxfWN&#13;&#10;9vBbb7EljaMOQ6/Qt3X8xr889R3VW3schjM9pbNIZilT/dmJgbrnWn/SMTKH7/QDh2M4agBF5lSV&#13;&#10;7dr5C/t8WUOa45N60JfAnL6gT1xvcic4uEn/w6/ot7jjk+8Jdy652GpKyu1W7eLTv12OXBy/RZIZ&#13;&#10;5okm1B6OIgi7cgAkZLR4QI6gjkGv0jdh5wjpZeyiI73sPdoq/zdXX22LtItEZoBWqb/jIfQK7nd1&#13;&#10;dYsWogkGzz77bMB56BN5iXZxD01AK/49YzfvxguMieB896loMgDfQkvQCDQTD+Spg1pGeDy0TXmk&#13;&#10;LdJBtE4v1Jfn0wrL15q98SazT98/mo18zwEZCoGtQgC5wx1Y6xlwF7iD0yVeBa04K+BYHmS9jADP&#13;&#10;gH+xDTttAo7ABLjRB/ASbyv9wPnJ8Ee+88khpCUd4xxtRybZuXtnoHno3mGTUXReP+Fn4Cv5w8fI&#13;&#10;E1iDx9SHNsD7SLd48eKA/+B1NrmH8YVv4K/wJLbv9bbkValJEi+Vg/9Vkp//7mnJ3AOyK7Bdtehm&#13;&#10;UN02T/pUPttGx4uiq+lett4+6TTGLlXD4k3aJvlOnZm7WLJ7PICnBLYFZkwBLkQf7+g7xjJgynti&#13;&#10;Z+cx27VrV4AptEQfZ+MV8XLO+/stV8vx+Wdmv/7OdFAc1E+YOUOGk6G6K+yuFadVPQrh7z+hc88v&#13;&#10;9V9TvtKf0KrTJvheLxqpjE3+mnLmyYcJBBIIJBBIIJBAIIHAWQ+B+e9TOOtreYYriALqBnqMK8zg&#13;&#10;xtCCcIxyiAKCMogSjfKJgtO6sNUam9gypjooT7zPJVAWCjjKF0IaCg6KJ0oMeTY0Nowo79nyW1zd&#13;&#10;aK/W6qYiOTz/48RRWWL2Rko3SgHKYDDmc0+UAuCRGZJhW1spJcxqHtB5gU3LtdXTC+2jm+60ZTqj&#13;&#10;45wJZTKSr7nQCu56kQxKWvX1o8cnbpp8nAV/+odmH/u4DV+82QpkBEnC+QmBHT3H7P88/i0pbEwo&#13;&#10;kPlRhq8iGUl8u7OZhgp6oCgzolPOrDnVb/9p1TV2QfWCObvFKjwNIw3GGTewY4zAqBTNsG4OxhqM&#13;&#10;TeMZ3DFGYOBBiSU/0rFtHQaJyYxLTWXVtql5if3Gyivs1sUX2aaWC2xF3WJrq11oC+uarb221TYu&#13;&#10;WGo3LNpgd6+80t5y4S32wYvutNsWr7Nl1XKczXQnn4X5Mc7RR4xtGOxxMuRirD+TTQF/MDyyTRsG&#13;&#10;S8cDxm6MWhg+GK8JjKluBD+TdT6XygZXkIkGB4cCPcYNg8g1yDRsL1qk1TbISNB3NmPsuQSTXNsC&#13;&#10;HDCS98nhAO2BrzwrKS2xQ4cPBfkTnocc6Xida96eDnxHHqUviNACtAHvjOcJ7cCPXb6drzP9SJPp&#13;&#10;APF8SYsjAH7ON9QRPoxhGSM6dDndAGzg8wTyJ08vi7pTDmXCo4AbuEh6InI0DknyAAaOc1xJD56C&#13;&#10;i/AO2si3wIZIGfQFz3gXYCAxmqMscA6B00899ZQ9+eSTwYEAPAdVJvUjb/IEnh6pP/AiEibiQUWF&#13;&#10;BVoFWGjbyodtx0OS44s18sj5eUIeT46uCOfjCbTTh26oyrh/gnNBf9iq9Qjb7bPFbZf6or7CXnXp&#13;&#10;UvutmzaOqcP39j1p79v2EztyeLcaKXkZWUnwK1WtcXJQ53zr7d/wNasrOcIjCrpqBeXDOrfx6op6&#13;&#10;WyrZyN/wnn5mFTP4SX+gSyFnAHv61q/QHf0HHmXi+mKdFXhHwxI7WVRhPzu+Tw61I5LJBAvXq4L7&#13;&#10;xX+7fqUrjs7g7BS8tPVm0K0EB5ND5pObX2KvWXGZJquOncxAPXCsgYOOl+A99FtVVSl8HA6OXMZo&#13;&#10;xjXwCVwnPbRNm6EJnL60Zzw5KgXAcPHvwXXyI1/wGL02k5dTP+gJOBbIgdXZeTSkBbZ8+8wzz4T3&#13;&#10;THwgzVTDsMaJghKteP37+0azYAhHCMNpMtLRgn1wMEeX4PTEQZqx2tP+6F02fPt/Hv1MSQjuyARP&#13;&#10;aFt9Q721tbaFiSGsnIR+nY9xBbbA2uVX4AM84DPYBuAnyEz0F3AEtg5P+nM6gfLBBcqjrsAbGMNv&#13;&#10;qSvPwQHeUReijx3xsunnffv3jdAAefC9t3M6dcz8tlA40qDzUg/0D9jPe9UpfZqoyMRNPT+pSPBV&#13;&#10;7CNdmplJ7De9TYCL4vQcdHsGNgzsFxXVwW5xfdsFOponfZL4PPiPYjQOsNV4NFYAJ2BC37a2ttrq&#13;&#10;1atDHzrM4BXQG/YfaBPezzf0KzCPjy2hcuf7H9lZrKXdrF0GlG88mA4NOhA67k1F7r1TdTsSPvYe&#13;&#10;bZn7a2Z1jSOP8rkB76FJnPvwd+6hVeTPutRkkFzwLZ8yk7QJBBIIJBBIIJBAIIHA2QmB3LxxZ2fd&#13;&#10;Z61WKCkITCg2fvVnXBGOEXLdYMQ9xheuHlFM8gmUg2CNsoJwxj3511TrrI7KiqB8onx5oA4oNwjw&#13;&#10;lOkBB8xKKelvuuAKwwn6xQPb7QGtcLLO/RI0pWxgtEgpHJHWKGkTpQHlHAWhXEpq3Uq7rXqR3dWy&#13;&#10;3G5uXm4tchSca6GgqtqGt1xjBdoey67TliyPP2z27E80i32bYCRpvLJFcFhqtvISs3UXRrGtY4zC&#13;&#10;fK7BJWnPxBAo1rapVoA7clRLG72b+Nupv/USMKjJV6+VAiUybM2lAL/CUEyEt2EswKiM8QHeiaEI&#13;&#10;/ubG4kzDY7ytfIcBAqcnRp8KbWFdV18X8siF76LoNsgYS1ysc7w2N7TbEfHGbq3mHVR+8MP5mpFe&#13;&#10;VVRq9aUVipUy1vrU5HhNzs174OuTbjD6zAWnp/eEGwUxblB3cIoxe9/efdZzoicYi8ERNyjz3sdu&#13;&#10;zyO5Tg0CyCHQLYZE5BkP0D4GwhO9cubJcUPfYGSdiMb92/PpWlwcndMMX8Ox1t3THXAY/jaoc+Pj&#13;&#10;/DIXR0Y22NFHGP2APTwUXoxRED7qjmh4MvfQDcbCo0ePyNA+P6y+j4zFozm78T+SWftCfXG0+IS/&#13;&#10;0ZRTv6OtGKOJTt/kxhhC/TA6Oz5xhZ4ZZ5ClScM99UReBobQPHm5QRt+QOQ39fYxivaTnrbh4CCQ&#13;&#10;DtgBByIwhFdSFvm6k8hxm8k41JHVhsDYxz3og76grrSPssvK5BZENo+FzcsX2Nuv22AP7FL52w9r&#13;&#10;i3bRlQawg1ps2CRHX7F+zObKTyQPVnri9DzESk/0h27VQUu1rt2yxN545ZpYbUdvv7x3qz3DWejo&#13;&#10;FETBSpukhklijL/EqQYkH7m+w26JA4zL88hfseuQfea5h+xyneldqS1XPdQLH+lv4E9/uoxBn/Gb&#13;&#10;AI+iv3HYsd3hovb2EfzgPWVeVN9mb197tbVXN9h9B5+xxw5Jrzq6K1q9WSB9L02v0geCW5hYyqRS&#13;&#10;tZ8VaKYzwd+uiVa3aLv8Lc0dQQYh/3igLuAr9aNO4Lc79UkHHhNpB4E04BN46GMbz8Fl8MpxkWfj&#13;&#10;BeiK/EgLjpK/O3PIMx5IA+4CTyLpCFydPknDO/LJJZCWNpMvcSTQjxu3mL3hVrO/+ebIY9O83LCa&#13;&#10;UyDVMuAIoUAqRHOGHo4tkQ/MAzUsuPelZre+cgzuQe9Ox8AeWHcs6RhZKel5ZF6BC2NZkXZFgl9S&#13;&#10;f2idfoDu4QXgHeng6eAaZ/4CE76D9qca6Cvn0eRLn5EfjkuuOHJx0MG3iOAI9WK1IvIcdXJ7A31G&#13;&#10;XjitZzPUF5bbO9ZcbQe04vNrO36q/tGq51RvQMcnRWV+5i/05sF5RYRlwjO9ILJ9NNvbIm8EOmOX&#13;&#10;qkHlWdlgty+50O5efonVM+kiFsBR+LaPT/R7NMZFDkzg4hPY6Tsf78AL4MVYwOStE6kjFbqOd4Xv&#13;&#10;4f3O//nOf091nI5VeW7f4vj8z/eK/4mHfOF9Zg/m2ByZXYZf/wEreNlr83Z6Ov+ErqEN6JIIT2qQ&#13;&#10;7FMt2itTf+EAT0ICgQQCCQQSCCQQSCBw/kAgXaM5ne1mpaEbx3AmZCj8p7MqCEooI3GBCaEJZQKF&#13;&#10;gecITUSUChQzV55RLIkuIOdbb/KmDBQjIgIaz8i/Wk5PFJJKOT7jAeGdM4MwJCJYo8ygvMTDiuqF&#13;&#10;9tuKd2j154M60+5b+5+zzx+X87O3W5YMKaMoC3zDuYFYTjSr38pq7E3azvb6hR12rba3XZhlJnK8&#13;&#10;jLl+HyC2dqMZ0V4jy462vTx2SAqZYFMho0KtFMHq9G1y5nqbk/pPDwLVnMNUJGsLdAMNSflmEQQ/&#13;&#10;Az5NL/u0r1HuyTvS9HVDcaLVuhLWTcx0aWlFz9gPDFqcG9XTGznTMBzA3+CX8Dj4KYYGDBHcTxTg&#13;&#10;eyiyGHUwWBAwMsD/iFMJbJ3XLD5HTELkTMBgBpwZW3Ak0DdzMbgRtWNpRzDKspqDcZ4xFrwEFzFQ&#13;&#10;gUPEXI3EcxEWp6POGA2RkYbFtOKOTwyGGF85j7dSq5XAqfPeIJilQ+aJt7OdLTIf8OrrjSaHAC/g&#13;&#10;6TIi/BLjPLCeSgDnkReJlEO+8GQC+RJIgyHcDYekoc/ivAD5GIc2/Bi6wnHH93wHLsxkgDahUejW&#13;&#10;ZXHGEOrnsi9wIjCuEEmP84gIDkL3pCcvHA9E2umOFvLlO97TVtpMer7lSj7AKf49YxLfzJNhl7bj&#13;&#10;VKB/PDAuATPqTT6URb2DDC/+wzgGrKgr9cEoWxwbBytLiuzGje32ly/eZG/52sOanHcwcn6qAJyf&#13;&#10;DXJ+MmqGVUy6zpRUEMQO/eFMT7a3PeorPXukO5yQ7ra+xX7zsgvs+vUybGcJHz6wLTgiw84YqW0t&#13;&#10;cWrg0JiJOpJHsf5oba0yFR1wnEd/t31u72P2fk1iWlEYc+IIz8ENYuBP6jP0OxxB4C99zaQD+hEH&#13;&#10;9TPaPna++mTp0qVjWramptX+oKbFXnJ4hX1jz+P2bq1stV554di+ky3zico/HIcQDv1U3aCF8mp7&#13;&#10;Q80ie3HbKru+fa3Vzo+clpkFDGhF3EnyUACPoDHwEB0R/ILOwEV+wyfAGdKAm7wjgKPcg3M8B8dp&#13;&#10;42Q6Ku0HF+E15BnBJTqzM2Sc+kM+vIOeKMfzdR4CjKER6kle4LrTaDwf7qkjbWEspi/KRQeNjU1W&#13;&#10;ppXuBPrZWheZ/c6HzB6R4/PHPEgFHJxS13IJBcuU6p7fsOGNm9Lwb1D1Z3tx6uh6PfBixR80OV4A&#13;&#10;f6g7E5Obm6Ozg3GgeTuge96Tp8umgQ9JZ2dSC3CBL1DWeLAZr2x/zrfwWvKCtxCAO85Px3dWJcKf&#13;&#10;nX/B76kH/Uz9+Ba8Ik4mf3u507mur1tkb1m+2fbJQfnwrl/Ie6lJxuhRot+TomO2sGZUw5cdnZnL&#13;&#10;+u4oDIsXMUoFVqQrv8O3YUU1kzEEg+Jyu6l9vf3+isuzbh8NzYOvThPgsY8nwIzfvCPGcQJ48Rs4&#13;&#10;AmsfE/hNBHfBf2BIvxKBKTRKn4AH5EE878KCNht+0++ZMdH8i39j9pHPTQyC33ut2UtfbwUXXqrB&#13;&#10;fHwazMwE+IPP4Lf3E3Q6j3FdfUBfLNAKeMenzO+HxcML5MgOR0SJNkLgLOCyShuu0nmwmR8kvxMI&#13;&#10;JBBIIJBAIIFAAoE5BYEzI4XJCG57tktz3y+HgQTbWm1j0bZYe/5HhovTBUEXZF14RWBCkUOAQhnh&#13;&#10;PUKxG+dRRFGGZkpBGBriHLXOYHxyhwCCN0IzykvcgBKHCUL3nr17gvJOGq9fPI3fL9Psx2Urr7LX&#13;&#10;K/6tHu7uOWQ7jx+xTm0HMyTnc+lwodWWVNji2gXWVsr02fM4NDabEZOQQGAcCFSiuDaIV3XKSR5m&#13;&#10;GsvIXzCsLdzEL/TNTCpH5BeZslDwpYhhNdQM5rkyIQElND6bGn5KxMCGwQ6D0Hg8Lhv4MQBimIT/&#13;&#10;wZf5lq3UMCwkYfoQwACJIR5DGYH+me1VANOv9eQ5VFVWhbOrGNcxhGDUcoMrBiuMgTzDMIKxCvxM&#13;&#10;Qv4QgCaRm06KV7kR3nEK2Qq4AuNq7baQhOwQKJDzExghkx4/ztnunWGFJkZZcBb6hAci88FDpxro&#13;&#10;C2RNjMBMdMAgDL+GP7uhHv7KVpk+EQKjLfIv/YzTg+fwd77hOTLrbPELykQuRk52wzXGZMp3xxD1&#13;&#10;i48nwIhInYCnO3lx6lB/vnWaB74EYExa8BWY8NsdE/APTwNeD+h8vMrK6AxAYEf94COZgeecnUfd&#13;&#10;gTt1pK70JauHevuiSZasvMXhQlra66GyuNB+6+aNduxEv/1hz8/Ntkr2aNJb2YQPy99XIw9BmQQP&#13;&#10;topkDiNhqnIIMgeBYyyH1K/duukJZ3pK/mC16XFFnW35hbuvsts2dYwp56RcE1vZYaZbYwgOPG3V&#13;&#10;y3aW7EQTtuaNsp/2X9pHfmq+DbBVJs5VnCg6s/uxzr1yesjhwLNUAI/BU/oJvKX/6Q/6AGc128fO&#13;&#10;m1cd+p0xgfP8wGneZQZWm16obW+Jv7fxhba775g9fnCnPX38oPSrY9arLW1LCuTwKimz9sp6W13X&#13;&#10;Yiu1WrRSzyYK1IktNMFZxqHly5eHeoAjbNP7xBNPBByjXkTkHvBznpzf0AK4DN6Apzz3sY38wEFW&#13;&#10;ek8kK4GTfA9uQwPwAXfYxOsNPZCW4I7POI1wTznQGe+BObwmHqgjNEaELsF9+Fpo94oVtlJxJNC/&#13;&#10;6y7SOZ/yer73ZWZf2jPyKqeb1Ur1/35ptmbDWHxV/QYEd3gXbYKXcJ1MBugWb6Z9hcJv+Av8g7bi&#13;&#10;aCTQZuBPPwBHtqEF35yXMgkLOTbCvanxcfgg/Up/wcvIn/KWLl0a+o0yiRwJAT6DQ6QDx4A/vKpd&#13;&#10;K5uXLVuWlW+FhszCn9vaN1hdabld2ddlw/seF9MVTymSzMXkBa2cPql2ieuqZKJzpFhFRMeR7iV+&#13;&#10;7NtIc2buYJfdKjvHB9dcb5c0dcQ+iG6R/cAx+gaaANehOWABf6AvwHfgCR4AT94HnBAvqayOJm1x&#13;&#10;biqB/nbcBX8ZL4JtRjgAjOE30AHjNPjlMT5GRTU79/8W6Oglu+LGKH7gU5rE8DNN4nlCExdELwyr&#13;&#10;C1q1u9Yas9UbwzbF+UIEWgT+XV30W7T9M/RBH7Piv1Hwx/k5bujqtIJHtAr5P76rej2ieu2Nxq6O&#13;&#10;C8wulsP2ipu0PXnHuJ8nLxIIJBBIIJBAIIFAAoGzHwKjmuEs1jWIrlpNV/DNL0oB+StFKe+pgGg7&#13;&#10;EiRb2N1/ZsO3vcwK2peNPJ6pGwReBCQEYCICLs9cUURpQOlBWEUp4EpEGEaI4p0reNOpE+WhcCNQ&#13;&#10;IygjQJNvpEAxi7c6lJWtDIQ7lCfa4QptroI0ppTFFY22sEwzh+W0KZBgTrmcv1F0BlfcZmtn8iyB&#13;&#10;wOmGAEoufIErdAkPwKABnXkoLyyxNzatsk+fOK7lcVK2w6pPtmnSFkpjzCr+Vf5XeOYp5Um+0axm&#13;&#10;jIgltmLBMm3jNlqf/HOe3S/gofAoDFoYz9zwhQIKn8I4h1EJvsqzXAL9gYEBQxL3fE+/wC8zDWq5&#13;&#10;5JekGQsBxiTgi2GMAGwxQjLmnQsBPMFYTICu/T4ylnQFvALH+M07cJXI2J+E3CEATSNTwAfgoRgP&#13;&#10;kXOQn6B9YD+DbDL3is2hlOBfbW1NgCHyKXgJ7KBJZFbGKGgVOOcq+2VrPn2FMZZ8yK/vRF8wDMML&#13;&#10;4K/QvpdJH1IuBl6e9/b02vHuaKWU84rZdGi7kR9YgFfAAf7E+ELd+I3ToWVhSziTmDbFAzBl3MD5&#13;&#10;Qzv4hja7wwV8BR6kgVf42MR3wJ42wwuADX1CHpRJZKxDnud+vuTopgVNAd+9fK876fiOsY96YBDn&#13;&#10;G3e0QiukgQdjiM8Mb37BxdZQWWr3flVG45/KYIxDsqLIjpUUWrecn7WiMY4BDQ5GNd8h4NfM/Px3&#13;&#10;0M/0gys+Bba25dy8o8H7qTL6NP2K7W2HNV5f2mH/8OItdt2GxVYuh2xm6BVsHj1M3fTNPPFOnFaq&#13;&#10;CVyUu5kMtEvHoEarPt35KXnsKU1Ku0yT0xaWjk7kxPgNTuBwQn8Cj9Ch6Iv6+obQF/QrjiLX/RgL&#13;&#10;wAscV3EZMLMNi1ROg3bWuWxoUHXB9Su9Sonmq07CJCsT3mhz5MzP0n5TDvVxGZSX4CHOmB29O8K4&#13;&#10;5PJUeKedR8BFIrgJLfh4zTPwLE4r4Dq4RdtwlsE3+C4zuFwGLKgPdJCZjmfUDbyG/rjyjHIJ/IZu&#13;&#10;vL7kRXren+jWcS4nItmQtkKH0A407Xr2kNJnDes2m33o62Z3fNvs8283uz9rqtGH8qHYvf/N7PZ7&#13;&#10;pPguHX2eujsimAB3Js9RFxxVtAMYZfKPzI/hfcAHODod0z53bgFH8vO2wU/Jly1wDx86bMfkoKHN&#13;&#10;4CP5gGOUPZXAt7SDPqbfcXSCx46zTKYAN+ArO3fuDOcRA3fwwXmT4/lk7Z5K/bJ9c0nTcnvkmtfb&#13;&#10;xx5/0D697UeaSLpP+o1kA5yfzjeg6Qw+HhgUOldYXS08OdkvviReo3N937HqLnvdsi22rk5OtCwB&#13;&#10;3g5MoAvgQJvBUyaatLRq3NAEOQLP6FP6xXkycOWePgOO9C/5QUvAduXKlQH28Az63CN5ON/nPNVi&#13;&#10;0a3TIOOKx0way1L9c+eRnN52sVZzrt4g73GK1tn1TfC02BblkzWYsZN+8fETGoYG4SPAFdok8puY&#13;&#10;GcK4t3u7FXzhs2b/+31yxmam4PcPFfWecM91Zm/4HbOrb85rJWr0cfI3gUACgQQCCQQSCCQQONMQ&#13;&#10;GKv5zHSNerqs4IcPmn3182b/43MT544ic/87reDN35Oy8lqzG26ZloCBwsXZSAM6uw0hCcGIZ2wn&#13;&#10;xDOUNhQyIoIRVwRjv+c6kwIp5SE4IwgjrHGPouGCNkIawjTKSLaAUI1yw7clcoLUN9QHodvTkj+R&#13;&#10;gGCeLaCQl8g4o/mO2V4nzxIInBcQCLwB/qAIzQS+IB4Bn3BegWIMHbkBAcBUSDG/VduVfXrfVq2A&#13;&#10;6JSiLiek6Ekmz7A100xRFUrZIH9kPAlK/kmdX1PWYG9qXWcVeSiH1Hm2AwYeFHyUUCJ8javDDyMC&#13;&#10;fA2Fn2s+Bh5WO3RqNm5nJ86pvmBoqJFTgC3G4NdJmBkIYAhjfIEOGIcwpjEunSsBvKNd4Cb0jbGK&#13;&#10;9rkBizEVHOY9/MDv+YY04NrpMgrOZZgjMxExQGEgBI7wB3gAxl/6IQmTQ6Cigm0uRyd8ADfGIV/h&#13;&#10;gxEWPgpuTkdGJQ9oAdzunNcZjLus+KbPeE7eGPP5jcNo27ZtgRZY6YQRF8cM6YKzwJcbTt68KaWg&#13;&#10;jtCjy/HQKWXTBozZjDlHdB4pWyBi+MwMyNVEcPOk9kv0cQu+B/2TD3hKGcAZfPWxi3cBzhqOB2Ws&#13;&#10;pQ7wCr71MQ+4AQe8XvSX6xNeb545n4HPQieezo3h8CZkdPKkb+M8p7as0O7cvMJKVJffr9a2rL/Y&#13;&#10;a3ZEW6xWqT2lhXa4SNt1avVflXagKBKs6I74Kks9Sgvq0hCAFy6rsIWkHh6Tw5PtqnXgtSoifaJb&#13;&#10;sbnabtvSYa/bstLu2Lzcykuy6yh9WoH1ROeBSGZhMmXKecG2lbMRoslmqiuN47xPOWe3Hz9qxwb6&#13;&#10;5fgcLbFA/Q686XNgTz/QhxUVbAMbPecd/Y5Tmn7AebF169aAY0uXLg1Oq9Ec0+/K1Nay4qlLf+AX&#13;&#10;/Q2+oR+CV9QBHAJffSym7rznHfyASQfgKfWOy0Pcg6/gEW0FV4l8T7t5Rp7OV7w1pcXRWAdtkQ78&#13;&#10;y+QvPCvCUSFMpR7AlTR8Q4DGAj9QOspxfsK91wd5g7rwPQF6pR1EZI+sQfkGZ8nCRWYXrDd78b+b&#13;&#10;PfGQtjHSVfwwqLSiA2u7WseXXGN2oQ4KXLdJuNs2JjtgsV9OR+paI9jRVuBMPwCTiQJjmsOmuCSa&#13;&#10;JAE/5hl9SP250lZ3MJI37Q28pUYTm8U/6WPygnchKwODycrOVi/aANzIA1iTb5HsA01NDaFv+IZ8&#13;&#10;4dXOs8AP6gvO++pT8J404EVmn2crN9dnlDNPfKCIbUNTAUpZV6vjeNZcZW1V9fY3+56y3awUPyae&#13;&#10;hi8M52fgH6SEecCsFIPTU3iGsxOar2+3G5uW2p3Ny+3ORattaeUCpcsegD8B/KU/gD1wAW7YieKB&#13;&#10;9tNXwAl40JekJzo9geOeB/ekJ0KTpIdOgTfp6RN+gyfgBP1EvqTn6uMM+VCnuM4Zr9c5c48OW5W/&#13;&#10;/hb1W7/gPqpr0gcE+BB0BzzL5VwtLo3sellh1nPcCn78gNmf35v7CvJ/VPpvKH70o2YvvEt8piNr&#13;&#10;1snDBAIJBBIIJBBIIJBA4OyEwKw5PhFTC+RcHP72l6zg/XJiPpwHAD7+z2b/R/HvP2d23S02XNcQ&#13;&#10;RN/JckAoIrrS5oIqwqcLRyg2zMpGoEXIRFBC0CRyjxIx0wHlgm1t2YYDxyXCL+UgXCPw1tTUKlZP&#13;&#10;WCz1x6jTdUyOZAnutfU1QcGKC8gI2wjYBIxVtDEJCQTOdwhAf/AFFFyuGFtckUUp55530CS0xRXa&#13;&#10;QZGSap0WMHBduXClDmCScaZzvwx8UphPyegjg6NU8TRDY9qHefyAd7LSU9xTCr6Mj5SBabKyxm5e&#13;&#10;tEYrPs8OunZeC39FqUehB7YOP1foMcrBW/MJ9Bn5Hjh0IPBLfsMrm3T+U1V1VSgjn/yStONDgPES&#13;&#10;Iy90QD/5aiRo4VwJbhShPeAVeIrRyQ1NnJfNudngMLyANETGavDO0yI/gN9JyA4BN4LDD1hNx29k&#13;&#10;q3PNkZ699TP3FJiVl1cG/HM8xMlH5DfwxaDa091jTASZTmCsI1/wGuMwfABjPAE5EjmV+jBW7tm1&#13;&#10;x0rKSoKBvEEr5ViZSB+frlApmIR2q+3I0mw7CE0yFmFMhl59DIduCdAz9E79kaP5HsNpYWHkbPKx&#13;&#10;n3byrcsL5As/jMvYCAS0lwhPAC44QimbMig/6Bj6lnfON8iHSB2I8Bn4LIH08CEi7aCO5EW/8C4e&#13;&#10;WmrK7NXXrrVGbbH79uKH7emtWinVLcNvpxxI5fNtUM63I4XiT/J6liiWygnK1qzBCYpgkQrcBjlD&#13;&#10;f4Z0d0LOzqHwQHLGkGK/5I4BPcBx2V5vr718md2rcq9Y1epZZL0OaiXWTm33GmSW2Iqt2RhJyNNj&#13;&#10;WGNJeXqyR1to9g9GxnCvpMt9nJ8ZHA6aWHBKK2YHB6PJqKQD1u74ZNLGjh077OGHHw78n3esogNH&#13;&#10;CMPqJ5yp+QZwC8AHPNNNfIx1RybjMZMM2J4UnMGphTMFXAJvGKuhf/AF+qQ9mboe+ZKeyHu+4xvo&#13;&#10;2+kHXRLe4emg/0Kt4qWN/TqXvbCwL/CETBzkN04sziSGdiiLZ9Sb/LknL/AcPkK7eA5e98shjZMJ&#13;&#10;HkN6bzNOP8YIrpOOr7V1WnX1giiy68renSZmIKCKVmpE8xxXUiP5fJxAv+/Tlqc+PtHnXj/gCLzi&#13;&#10;/RLPhjqjY9Nu+qa8TBMdFIApNOvtAYbk422h7XwLTOhP+o4APvAM/sHVx0n/LiTK4Q/l8i15UL/O&#13;&#10;ziPqB51fH1s5TlnwLVaAwnu8v8AnPwuUb8EpxgPwYjw45FClkIT6wKdpT4Pqx9m58bC+ts1WVC20&#13;&#10;F8lx+bVdj9j792pCaa+c2IJV2AKXVec4OfFqQ9/Ss2y+xhs5dq2ixj7StsFepDNz1yqfiQJ9Aw1Q&#13;&#10;H/qYNtKHJTrbF94AvRNoc5yWuCeCI/QxNATu0p+Mw8ALmDLW0N9877wcmiWQ/ujho3b0WGT78Ty4&#13;&#10;Anv6gTyAObjBlb6kT8Ej6Mn5TsjwPPzj/Nt5l9Mb+AlsgLnDn3F30vDj72r1+J1m35o0ZXoCDW32&#13;&#10;xneYfUI6+WveJByc2G6X/nHyK4FAAoEEAgkEEggkEDiTEEiXQmewJgUIrg//2ApeKqdntoDOKNk1&#13;&#10;aK7arUSW/vQgfcZe9iqtFP2CFdwqAQVhd5yAQO/GIIRJ7lFk8BUMS/HnPYI3igqCKQISkd+zHRDY&#13;&#10;EI5RsrxeCLmUj/CNwDyZkoNgjGJC2xD02FKstbVtjFKCMEg5lEkZCM/nu8A82/2b5H92QwBFF8XT&#13;&#10;lVZ+Q08E+IIHaBBF0xUolCfusyn+rTo/6r0LVtoHOefzuBRmzpLS971ye2JgxNA4VUMfNYIV9nLj&#13;&#10;s5uHxCCl6P9q/RLbyPmiZ0GAv2LQwLAFTPmt1gsU0ZaWKP1ueJ5KdeGZbEdFvij+8G2M3PC1JMwc&#13;&#10;BKAFZvz7ZBw3/M5cCWdHTtAxNI0RC3yFHzAGQ/O8qyiXTKCIQfBYpyYodUZGKtIR+Y70vjIFnEzC&#13;&#10;WAgAJ+AJb0D2QAYBp7gmIXcIAEPOj+zrqwlOEIy24Cp8lQj+BWOgJhdiwJ0uPsJXwX36j60SkVXJ&#13;&#10;n7zpP5dd+wb6JFafCjIrtHC6+XFZhcblnnLr7omMxsjQjNNsV0hd4WPAqre3Twbk6Nw96Jf6E2gT&#13;&#10;ITKWQu9NQQ/g94AcMseOdQajNnnhfGIcYuwBfyknMzDGLWpbZCd6opU9pCUv5xvQAd/xHBmDCP+h&#13;&#10;jvQj/RwPvE8rBzkgPUnY3vXFmztsy8oW+9IPn7R7v6VZpd/ZIau9lKpKjY9l4k1FOr9OY3F/8Hgq&#13;&#10;A/LIKEsCkGQMPce5wLa5ODwHFFnl2SX9Sbhgl7bafS/ZbC+5YpUVZ34fr3jq/pTyPDLUg3BFgSMp&#13;&#10;kIhGf408nvZNaJZyprQo6FxSnbHZj+wUC8gROD9YedbR0RFoafv27YFPcR4fDiJ3CPEZaek7xkdo&#13;&#10;Ajx3GqPveA5d5Iv/fZJF56UcGZ5frJqh78EB8BhnmI874B/jF/iL04U0lE+7kG8nMvaDT0TkXeQ1&#13;&#10;Ivkz2YcIX2FsAwbkS71O6tzFgYHxHS7Ui7TUh3zBeQJ1gXZw6LjOS928rtAJsOMZEfrB0QMtjBfS&#13;&#10;MSkjFdtmLlud8XD8n+TFNrV71OfAjnpTz94TvfKrRcfNAI/xAnWn//mWupMWXAGewAGbgsOCKyso&#13;&#10;See8BLjAU+C1wIR3nL0JfwLf4Bs42IFJJm8Yr07+nLLhg/AX+oF+pg7Aljr6xBDSca4nZWNTePrp&#13;&#10;Z8Tz94R28Q24wJa8S5YsCfWnn6cSwA3GEuAFnTBZAHhkThgoFb5dqlWbxPdtutO26ozeXx7ZZY8e&#13;&#10;2Wd7e6RjDGIg0vELJaW2orLR1tQttPWNHeE+l3pBL8Cf9hPgxcCESHtxegIHYE+fMKZwzQzAhUg/&#13;&#10;k5Z2EckfmJMXdEH+ODA9j4Dri8qsdVE0aYS+oEyP1Iv86DNkcfodGnS6AFeAG/mejwHagL6gHeDk&#13;&#10;Yzi0545i+FvOePrcE2bvk03xwSzQrNUz5hX7YIWpQMOZpc+jMXvTuzXOKuHrtPVtEhIIJBBIIJBA&#13;&#10;IIFAAoE5AYFZc3xqKrLZu68ZCwQmYWM/oGQXLtBGgrVfV2ZUxcN/f4Uk1W+YXXtr/GkQflAgXPBE&#13;&#10;GEUpQek6JaUXwbGsMlrFieCJsO/K6zzNGmTV52wHF4wR1hB2EWgR1IgoHQjJkyk3CH0IyORBmzA2&#13;&#10;BeVBecUD6UhDQAhE6HYFLJ4uuU8gcC5CAPqHxlBAUUSJ8APnCX5FaUJBQmmCL3AlusECGuP9ZHR5&#13;&#10;5+L19tXj++1nR7ZHkzKYbT5fW4tpZnK5JlvopLsR9pYrvEfYoNoCDzNtG2dscTsoul58mf2nxRty&#13;&#10;zWpW0gFjFFA3EgBvovMleA6GAfhavgZBrzD5YQAiYlyib9wAMNU8Pe/kmg4B4Hv0aLQLAeMmY8tE&#13;&#10;Bsj0r+feL8dTDE0YmcBj8CseGDPr6rUNbmW0vRn47uM38gbfwEsYwzO/jedzvt7DX+G9wBgYwWPd&#13;&#10;AHi+wmSq7Qa/gCE4yLgG7kGjzmfhx4xV4PVMBe8rjLjwYCaf0KfwXgyvnGVGuciY1Ak59nQHyq6s&#13;&#10;iFbDQpsu1/N8f2olFzTq8OPKmOSR36Uyopdrm9M4/GgXZ6vCG6B14O7jEeUgIwADYBQfi4A/kXc4&#13;&#10;HnjvfIM+QzaH1yJTcE/+fO/8dkJZI13MTwP1wuoSu/uaC+ySVS32vZv22D8/vtO+88vdZo8dlM4k&#13;&#10;BSs4QOW0YAUoe82iM3h+CBs4PImDkjWIODzZjnJxnd314sV214XL7NKVC62lVmN6hr5BRYAXuJGG&#13;&#10;f/OGraxAeXAeaGw2K8URvXjdzkggz/SgFUDS7TIVW+rK1sw4NdCf6FecMvQz/cYzeBUBvMYZRhrS&#13;&#10;4ySi73FQId+AY+hkrFxc0rFEuKgt4QUf+hh8wkkJrlEm/Q8/5B0BWYa+J11mIB10B36AG3xPxOBP&#13;&#10;ncgX3KJOArvqHq0Ww6nDNzhIwO3xAnhG+bSX9OAoOipjP/iN04X+dIflRPoj7aPfqTN14zt4Pr9p&#13;&#10;H/WmPK7kTyQ98OM5adyZA2zHC/QBdSWfasFknr6dTuhN6dP0NTCmH+AV87X6G9nHJ3+MVwbtpC3U&#13;&#10;h3oDB4chbXIcin/PM84RhVfSv+AEvJW2AQ/gwDP6A/4AngFT+moi2MTL8HvS4zgNzlzBDTylvuRH&#13;&#10;GQTwiHIJ4MLatWv0TXPAayYBAG8mWoN31AEnKLCZCLdCZrE/lHfwwMFQJvClnFrllen0jH0ycru6&#13;&#10;ptUWVzTYDTo3d0h1H0pNYijUpIViTYAvUyzPcdebTnQJtYO203e03emIArlnLOg63jViZ4FW6dM4&#13;&#10;nEYqpxvwl/EHWJPGaYndF2grcKMf6QPgTNuJHsAZJllAx5QFzbgti28pG1zgvkcTfKBLygKPwCF4&#13;&#10;AHJBtY77KNKWyedigDbgSQ5b4AQew5Mcnoz34CR0l1f4zF+OdXqyaQYkwbAFi3E2wwADe5IabhpW&#13;&#10;08Lr32525c1mK9fp8Vh+npY2+ZFAIIFAAoEEAgkEEgiccQjMjtSkM1bsB/drFnJG+9jZCSHChYv4&#13;&#10;a2pCZLZVXMBQNnblF21402VWUMl0rCggj/T3RjOnEZIQJolxYciFIs7DnK8Z0KcjIFwze5RZpQhu&#13;&#10;RAQ2hDWEVq4IsRMplV5PhD4UJITioPhJ4EXQzqaAdGqViiudKHTZ0ni+yTWBwFyHAIoQSiZXj/AB&#13;&#10;7rkSoTs3skAP8AfoDkWJyG+/z2aIgpbdgLmgqVnn8ozykPUN7fYbi9bZvYd2mh3eLUVJ76QsnZL+&#13;&#10;0y0lqFz3vvLTdajxYA4vI7K9LSs9R5yeQ9K2WO2pVZ4fWbTBrlywYrwsZvU5Rgx4ixttuboSigIO&#13;&#10;z0UpJ+athMZqThkYho5pC7YBbYmG0QDDS8LPYkCaoVvGk8i4ciTQCjDGoMLYdK4GcJOzYRlTGVvB&#13;&#10;42yOXngBcIA/wDfAQ9IGvBdPgIewaiczQMOm1QkFO54127XdbP8ebcHXKarWtohypFrdAp0LtMhs&#13;&#10;iei4QfdnS9DqHtu9w2znc2YHtIpdq12FFDIEnOStNwAAQABJREFUyYhe16I6t2q7yw4bbmodsQeN&#13;&#10;V3VoGJkHPgycgB18IQlTgwB4CG0ynsFnGc/Az2zj1dRKGPsVfIDyMLxivIX/w+cxqGPA57fL2mO/&#13;&#10;HvvkpHjNiVPa4pVVhQqlGivL5YSKzmccm36yJ9AxuIUxm+1IMRQjW1Nnhw33Q9qCFvjxzo3YfIcD&#13;&#10;Jts45bIC74jgrfMJHwO58gw5nvfwB74DHsgjfMczrmyDSZ+RnvoQoQv4CPfUhXEUHkSdyCffUKdt&#13;&#10;h+s6mqy9oco2dDTaHeva7ae7jtjWQ132805NmDoi+aFLq117ReMnkCcCl5KeJf5VXigaF79fKDqv&#13;&#10;Lrcr6yvtooU1dnFbg61f3GgbFzdbeXH2OgFz2sBWkdWxYzqKCgqtuUzOcLakxJmaKm523J4RtLTm&#13;&#10;MAU2XQtO2cL5lakzKEehGZxu4sHAHBwB7kTwg8gz+obAFrM4E3m+adOmgPs8x+FJPvQz+SAf4pTg&#13;&#10;3gPfkKZYcOllRaX6mnTgA3gInmTSLnCEZ4LP6Hrkh9wDfuG4On7seJC/wCVWZUKLBFaEIy/xLVfK&#13;&#10;gXbBTeqQLVC2y8LUxXEcvk2kLtSBuoCPyAg4AzOD0wE8wuHGN/B78qUelEOdyJO8KJu60Q4i98Bl&#13;&#10;ooCcQr26u1QfrcisrKwSak3dyTDQH63OpFwcT2Wqx4BompXK1If6TxQK9R3woE6kpX4OA29btu/p&#13;&#10;U/g4/ULZLk+AS+TBc77n6k4v8JO+ppx8eAPleL7gBvXje3DT5bw4DtJP4BW4wHt4fiSHRw44+Bd5&#13;&#10;0G7qQ/9OFIAN33dq9Ty4wTf5OE5ZpF4pm02lje/En6h83oFz4CP1ANa01+sPHcbhyQQYzlwF9uA+&#13;&#10;9UdGBIZOT8AoLaiO9CmRd8CW/uNbIjAjck/51AWcJ63nBR4QeQ6M6CvScuVb8IDvuKc+RGAPPlAW&#13;&#10;deOefiOSz2R9k9aGWfzhHDn76JG9YOANX3F+SLu5hw5oF20mAj/aSn/lE6hTwS7J5n/8v9I/087Z&#13;&#10;6U7PWK35SJN5gs1SO2ibxOO08E0dyVUn/tgoOTkJCQQSCCQQSCCQQCCBwFkNgVGNbSar+djPtUXt&#13;&#10;R9JzZKcz7F/IKkHBjwkXpNQqqSjqHj1LO0iOhH/8Kyu45eXRmR6phwiunEcSCZPMhotmxPEbITAu&#13;&#10;2I/kM8s3CGgIqwjbRBeMEU4R/BFucw3khaCLwsE9Ah95kFdmQGA8rhmLXHmP0hwX7DPTJ78TCMwl&#13;&#10;CGAYIGJEAccHdf4QW+65YskVGoHmwXsUomLNCJ5XGp2jCz9AMfWYC2+gHIxfrAo4LOPTlksuCfTn&#13;&#10;cCvV9rYvbl1rH+7tsd/9+VekaffKqKi3cFS9k6ptmHSwG2LgHc9Ug16Fw3NQN9GZnjIW+krPUzJU&#13;&#10;aiuvdy6/3F7avsFqSk6fAwF4A1MUd4wBRJRyYAtfg88QMZTAc6cTKIu8WTEAv+M3eTrPzKW/plP+&#13;&#10;+fgt8AbWGFYwKuAYwCB0rgdWctJeDCzAAMMcxqdsAbwDD4mMv6SHB9VoHC8cY3TRCpc9O7S9//fN&#13;&#10;vq8dKr7+d2a/iHJNk3ReudnsxnvMNl9pdsFGGVzOMMyPHDR79CGz735Vdf5Lsx9mgcQ9m8yuv8sK&#13;&#10;bnypWWu7rJJjt4HzrzDawTPgE8AN3puEqUMAOCLPgYvw3dPFCymHsXRoIDLMMx4SMB5DM+B/Nuc/&#13;&#10;aRjPujQB4Nhgr+2X8+dAf6cd7pNRly0LlWd1oc6jK6uwhWV11qQxrapIBnc9G2+MJE+Cj//gF/QL&#13;&#10;/0LeBj44MRjf4WHAyY3H0DaGUug3m+wc5Tz2L3hLdAO6j39uyEY2R57njMQhnRPJmEV0J1DgHTKo&#13;&#10;Y1TnGbyDugJTfjPWkTdtCvI9K4ikw0y1j5uqSu2GNYtC7Ds5bI9sO2CP7T5sTxw4alsPdtnXD2s1&#13;&#10;UrfgL9kphLJCW11Vpq3zq+yCxkpb19Jg69obbYWupdnZYRqQWBlG/cGHNMen8GJplZQ9JoKFlVo4&#13;&#10;u8PUj6D6pWUyzR/IToJ6Khddwy4Zw9ams/8qCtMn8LiTgcTIi+AO/YAznwiOMBbSF9u3bw/4Q9tw&#13;&#10;fNJvODhZicd7VsCxYou+e+KJJ0Ja8gf3wAEcR/Q/uMLV5aRs+h91oC5E6kU9wGPyY5zCweyTdqFB&#13;&#10;3pEnwfU8flNH5FXHKZwi8I7xAnjoY5vjODQDXlMO9EUaHK9sGV2l41UCP9A70pOWulFvYEK9qTP1&#13;&#10;g9aoO5F6kRf31Id3NVVaqVaSA5Kp8gJn6CfOR5ynVZmczwld4qhk9Sd5cm5kLitB6S/O4yVUqB7A&#13;&#10;L9/xqVhtBC+8fOgaeNAH5EX7xwvUFXmZNMAZ2NDnRJejSQP8wQufXEB59BW8IZdAP9E2+oVyoFXq&#13;&#10;Bt6ytTd9lRmoP/hJRBbEyU+ET6EDYc8AFzhuwu0QjofxvIAx31AucKGt8Gbad7oCdAfsoENgANyg&#13;&#10;B1bWZms79QI/fQwBp+H3TpPkR5v5FthmBuDgtER50AZ9Cz8ZHBzdfp3vwX/4RKBPdh1LZUcePCd6&#13;&#10;IB/g7nRGftASdeM5gXqTJ31GjOMR9Jitjzz/Gb2is3Zpu7ae45pgo3FO9igbPqkKih4q5VnU+KbB&#13;&#10;0nRAeNZi4eLAGdyhndAAsPa+Ay60c7z+y5ppxsOCzsNmD3wz/SlsyO2SeNy9QzyVdzfOT/z9mbbJ&#13;&#10;D/9Xyca3JY5Ph1dyTSCQQCCBQAKBBAJnMQRyk6TzbcCjcnx+cd/oV+hf6APoa0FwdGliNEkQOHg8&#13;&#10;XwIGcjnpfV/9p3T/w39Lc3yi6CCkIxAF5UcKw5kMCKMI2girCG0EBDUE5smU0Mx6ozz42RgI0gjV&#13;&#10;KC3ZhD7eIwQjEAMHlOyJlK/MspLfCQTOZgigDGFcwDjAFTxHofaAoYmAggd9QCvQgBshoIl8A0r7&#13;&#10;008/HWgQ5ZfyFrX//+zdB4BdR3Uw/rNW78WSLctFkruxwaYZbEILHyTU0EtMb0lISIF8SSAQWhIS&#13;&#10;QiAklIQPAqGGhPwhkJAEYprBlBgCBtxtSZYtW5LVi9X3f3737eze9/a93berXVuGd6TZe98tM2fO&#13;&#10;nDlzyszck6s85V/gxNkL42XnPDQ279kRf359Bjx2ZRChPw28dOIKfh7IrZl8+RIG7Ct2VZF8sOYS&#13;&#10;tAAj3aYNDw9D8XCmQ+mgtL3trPnxrBXnx+/d59GxdPrwCQ/5+qQAmcLYLs4Z8gigMVnGwCbbxkPb&#13;&#10;dggri1OR7AScNpwUY3FUt8u3d60zBYxVnDMcJ9rTWDpR7dm51KPjDt7Vp43TeM8Y3c6hVceWbGk3&#13;&#10;/g4+8+PvR/zJyyP+MY8jwT9mkFECH/7r/EbQKxvnd8ffm2+M+IvXRrz7n0Yu/VNZJyleF/G3b89v&#13;&#10;rz8n4rjlw94hmzlsyYkihznfenBkFBirPkdajxZE7ISR77CtzyAPfZbcX7Z8WfVokQ3bczwU+B+p&#13;&#10;v3zn9hvis+uujL+45Ue5gvjaHM9yfEueGBr9EkNjSm4NH8vOjTedcp94Ym7jft9jV3RCK4OLB2JL&#13;&#10;jsvGCf1W/y3BRnhykHJcFx3AGLZmzZpKX6A7cKiiY6lHx4JabhT5SEZyyG7PrcF37GpMApJnCfzQ&#13;&#10;TeQNN/jUHc76AIe0pH+QP56nt2/a0HDOG+uk4uAda0CmjvbM3Nb2gacfX6X69Yk6V0dBNjxg3KjD&#13;&#10;zGOmx3kLkmes+OQMF4ysdJxUi2r6T/2dIzlPbWlAd8JT+Ssn0K5akAEADvcOIKBD7uMZWxOvWrWq&#13;&#10;CpAIbl511VVVOwqGCvKQY9qMbKMPqbNr2om+0tff0Oi0nQAVfVWgSZsXHaaspmtFBw+w8/AnwJ90&#13;&#10;H2UZm9HZ2IRvnOMp/A+3wh/oP3PmjKou2kS9is5sdXY3UOdxeONrdcTPDV34hkpPUL76S/oenDwj&#13;&#10;qb930ABuaKNe+owdTNRBH6r3i25wy6Iq/tGnfH93166dVf/Sv028sM0wms3O44zUZUbKH13gDBe0&#13;&#10;Ue/xQgm0WtmrjeQ9on5QK8hz2pAcKG2GzuiFr8gxdJNKAA0vKafb8bS0Cd5FK/LSce7c0e0IPCWd&#13;&#10;nDaPFfVWQMPPtuf4Fe1K8L+1zvoQmYiH3dO3Cq/WSDBpp/gOTeGLZ9AYT3bLe+iPl/GI7X61a2mj&#13;&#10;stoabTuBe2wkCa+ZkG43LuOpvCRyn+yBk3KU1w5cl7QD8K6+KQAtyYcMUWf6vLLxhzrLW73xDFz0&#13;&#10;2UmF//1uxBdSj3zLu9J2bVPSJQ+P/mf8SvQ9/NERC0UPmwF2+FNd1EkdtAU+dD4hsH1LxJdbdF3x&#13;&#10;eF7Qij6daJTX3Sq+Sc83XHy5PUCeb7o9//SgR4EeBXoU6FGgR4EeBY52CkxO4PO6AcdeqT3lgq5Y&#13;&#10;6RWdlAsPD9yjYNB1SuDTre/8Z/55q7NBoOgVY2zw4l14wvijqDE2GSiUffhQ2CibjozZkYyxVnQZ&#13;&#10;KJRbeVLc5THSTMVikFOyGYDK7UGPAvdECuDlkhh5jHZ8zSCqJ/2JUV2SPuacMeleOY6VBoxHTjHG&#13;&#10;PaeD8vUnhr7EsdMKC3Nlwe+c/5iYkytY/uiGb+d+aOnoPVyCn+n0z1m9hzIAmpvu5qstsq8K2qas&#13;&#10;q1YqpNOuWukp6Lkrt8I8NV516oXxm/d66F0S9CTLGJwMdMd9udVsWcnC8CyGKGeRNBGGtDZlwHOU&#13;&#10;aG/ttmTJcWnszm9L61ba936PnQJobnwxbhk/tavxxfnPChhT1V/Ce5wreG/c8Pl0pvxVruL88hhz&#13;&#10;eOFv5hazq6P/+b8RfSefOsaXj+DxXIUX37o04lFPGnsmv/q7Ef/zuYjXvD/itLOa3ieDyUt0BUVm&#13;&#10;Nz3U+zFhFNiXE2Wu3LQ2rtxyS/xo24b4z913xLV7c+yoxpUsJvv00mkz45lzj4v7Lz4h7r34pFzh&#13;&#10;d0ruQtA5LOqbasbgQwcbE+4Ef8gG43Clj2b7tpP9m3OizpdvuTresfp/4tvbcwLQ3lzxkas8oy/H&#13;&#10;zGlZnjKL8xV+xrwcFWPrLfGGO7fHGzJQ+qxFJ8cLVl4QFy8/MxZMyclDNbDF5OLUb31Xce++vRUu&#13;&#10;nMbGD+ORPs3JW4AeAHeO+BI84MgWVBivI56sxOML9i2oeJyOIFixJxMntHM0Qh8ytZ3ezzENh7PP&#13;&#10;PrtyrKNroWc17ibtySQOb3jSbaTyTKnfXX1kj6iv+sGLzGSr+F2HWanvXHBcyjLtZ8cKwchjcrvT&#13;&#10;pEmul6rWZ7ZoQfXXx3SuZDtlNCJj9KcsL4ex8xaeFIs7TBQTEFEXdMcz9DpBqLK6Db+wo9RPoEMd&#13;&#10;6UT6QOEd7aOtj8m6Ljo2vwc9T5Awd/lIvWnTpo2pyzS+x4lfBFZbA2z6lzzl4xxPeQZvuK5MUAKJ&#13;&#10;+IhM9c3ERhmbKl4vAZOZM2clbsdXfKI/yFM95YMPy3NVpqP8wWvqjy7aG46OcKQj4kP5eUZgpejn&#13;&#10;soWb8uHtWQmvLJq/qMJ3PDyMHrdvvL3qx/q7vOUJh3m5W8Ls3O4Xzt2M3/ApuLe2yShk6Xh7aq5C&#13;&#10;XZxyx8SMseY5Z87cXDnc+Gbh1txenr6tvnRhdVLfSr4kXckX9gi646vRQLvgGbTC5/LDwwLneKKb&#13;&#10;tkCr0047reoH3mMXwcM5nhAQFADVL0Dxgyhb/yn9ZTRcJ+K+tsXzRQ6ra8FBPdrJ4k7lehbNVq1a&#13;&#10;VdVJH8Dbpd7y1TajAZ5ckKsctTOao5mkTfVNuBqb9C04StqrU9toQ/LEOOe7w/q5/NQb30jy9lvb&#13;&#10;w7f0FXnjG3jT0boNoI9YR/bqj/834pN/F/FnHxzx0fj416IvU1yQj73uQxGPeUpErvyuAxxPTH7a&#13;&#10;m3Vwji7accJgV+q9H0oc6mBengFp1EHJAznYUJ10v22ZCty+rpz1jj0K9CjQo0CPAj0K9ChwFFPg&#13;&#10;CLx9I9RqTc70roNSKAzF8VG/13pelJBWzD6dq0jbQCclsc2jE3cp9R/OF4omxZNSTJFllFGYKZjO&#13;&#10;x6pcyoPSStFm5FBSRzJ0OB2ULVGylU3R7UGPAkc7BUpQs350rg8w6Bw5zhmhHAoSHp82PbcAy++D&#13;&#10;6VuuOUpjMWzrtNGHGOwcNtKG/MbdtvwunxmzjEzGu8TY7QTHz5wXzz3twpgzfVa8OleBxpZb0wuU&#13;&#10;2/74PueUnFWeqz+HHL/FwkohksZ6I+iZBuThnCZru++ZaVWdcGa8ZcUF8fSTz40Vs3OboEkEdN6/&#13;&#10;d3/s2duYObxrdzo3czuxqenImzs7t9+b3dhCnCE6VsfOSGhz7jD8yTvtzKhHY4nB24OJpwBe52jZ&#13;&#10;sjm/63lgf/W9S3zejdNw4rG5+3IszlPOIWMneTM+GmR//cF3I97VIehpnoRFJbp8+uXz47/ZzzPV&#13;&#10;4XXvjL75KTOe+dKI45fX70ze+fe+mSs9n9o+f13PYin6mlntYpitOH/w6/nM70W8/n3DcKaD6Nv6&#13;&#10;NCDTezCxFLg9g4o/yTHm2/lt6c9uujmu2HFbttPmHHO2JsFzzCl6dh43ZXDmPXMyILhxaTxk/rK4&#13;&#10;/8IT4nFLVsT9jjslJ9QMd6DrB/RXeiQ5TP+kY2vPw5naOSKv3r4h/nXdj+I1a9MJettPkl+S4XPl&#13;&#10;X+7Rmfw/rzb21ehQrQRMxuI83ZV479wYn7pjTXxqz5Z41+4t8cQTz80tU5fUXsiFGTnOL1q8qAq2&#13;&#10;wMmYD1/9l+MbjnX84E++uUfuGefdVycyYDxQ9A15+z7gvuT1ufMaq1PuTFlinIQHu0BZ8GvVT4oD&#13;&#10;uziuPQdPfcU1/acEP7SD54s9Ia+7A+CFho5F14JTu7F6yYw5ce6xy+Mnuzam3Mv+358499v9oj+D&#13;&#10;7rlicAIqkJK32lK52i1D8BUfWeWZwfOT5w8FwOtFwd+kH8EBugw+LxNF1ctYAMgwdfQ8/Uhb4BmB&#13;&#10;vh07dqaeuKniQe/SEb2Lt+gzvk+ujdBF/q06E/1qRz6DP7ynbT2Ln5UFNzyDj5QJFyAfASX4w8vz&#13;&#10;niv0nzmTjtzYuQAu8ndUD3wln3rfqDJt86fg5T3P0xmU5Vw+5bqjhNdLIEd99DX1R5tjFx0bu/bs&#13;&#10;qj5JI49uQZ7K0h4mI27dsrWqD3tYPeiIaIt2Y+kPnkXHtu/YbeXm1RFrb8zJSGtSXmYwwwShbJtY&#13;&#10;cEJu8X5KZCQsv3e9Ihmk2Raw/a08u69hgxJIog5FRmjXopOgI1y1r3M8yN+gPdBH/Tu1p+f5EDwv&#13;&#10;bxNACtC34YqWnd4vzzoqX4KnMvGfNtm504reWyseFmCTF7zwhLzLSsN6XpN1rt+Uvo1+6AYHMhXO&#13;&#10;4wH8qs7qg15oqQxHvKlMeY/mb/E+fEryvLbUZ/QXx5Lg7n6Rq95pBfnBS9IXyAi01m/lU+ch/Ud7&#13;&#10;k0v4wPMlKaeelDWWPlrJ9a/+RwYS/zzi45e3otn59w/y1tNfFPGRVCwFP2s6b8FxTo4rziccDtZX&#13;&#10;UmTuOmzll1RSF71Xh2Wjt6KWPBH7UrmfMT5eU3oPehToUaBHgR4FehToUWDyKdA6hE9MiXuubM6H&#13;&#10;ctE1UEBSuehCD+k6ywl8kHJfFEpKJSOjKGwMMoroeJW2oqRSjCmlFHcKfCeg7FLE4UAJpzBTjHvQ&#13;&#10;o8DRRgEGOz7lvCnOJIZaMQKL0cz4wsP6EIOb0akvFGOvGKMTUT9lcxCsWbOmWn0BL+Xpd6tWraoc&#13;&#10;BvX+B0fP+H5o+e5SwWPVnMXx62f9XPzcsSfHR67/brzn9uvSoZtb61SrHtLgOpwyDZTVNkmLyohK&#13;&#10;h2C1B1x+5ywyaPrsXJHzkjMuiouOPz2/UzXc8G1kcuR/1UX9GcocZM61kfrPzu+KzpnX2HaPoTzR&#13;&#10;UORn5TDJb4GZtU92lpnjE11eL78GBYwXxhjOyJkzZlbOyclo36Od3sV5RMZwPuFHjh+8PyZYtzri&#13;&#10;zc+NuLTlLZsuiKvQrugxAypN6EoZl2r6fnn+jN98Q27/lRMcnvdKvyYXbMv1+Y9G/KeoZg34bKSC&#13;&#10;c7mlLhYgpSirgrfl+ns+F/HoZ+eq0cfnex5qAB1kUcpPNCVTyHuyphsna8mjd+xMgXV7tsc/r/le&#13;&#10;vPrG70RsuL4R6LS67pjk3SnJdFM1YlGec4wRYOTA331DfPPWn8Q3D+2Pv151Ybzv9AfHL5yUwcUc&#13;&#10;t+pg/C1yuO4I1X7t2vC2O3fEu6/+Wrz3pv/JJT/rc3Vnlj8t8bGNre88chbCpzrWSjL+0fMFxQ7n&#13;&#10;OCdwxTF547fjt7bnVoV37opXnf/omCeAWgP8VQdjtQlLdAljud91vAVg6B2c1UX+eV9d6BfjBbKi&#13;&#10;khc5PubUqCob46dy9qWOcCDT3pQtgiKuky/kTsHNb7LXPdfpGe7pN/AsARBH9z0rGCbRh46pVtC2&#13;&#10;x770N/Uu5bV/cujqoeynBw/5tmCjvyoDjgVKAAQ+6O23lZLwaQe/c8K94qVW/m7IQJLJX8kLe7N+&#13;&#10;yRHJDUcW/MQ5GaaKOysWGgh6+jzA3OPj7afeP5bQpVoATQUAdu/K7WkTD3ijOdqyoehA2kKd8D9+&#13;&#10;oheiA9tKcEGdd+26rpJr9EC6qHvGkRJsRHPPuVe3A11HOytLjTnAc/Bwr5KXe/LbyNOmVG2Nj+u8&#13;&#10;jtfg5V344nXvwbe0k7oIzpZylafO3lE3OpZnWgG/FH0QfvQy+MhH3t6TL94GrqPhjh27Mgi2oSqD&#13;&#10;rK/zqOdXnbaqwlMf9O5o4ysc4VoP4NBXKp078WBbW4WLNuOBQqdh79oC88rv5vf/MpDzT38d0TJv&#13;&#10;e/D5VzwpgzVPj3jYL2SA/bjBy06KxG262OUP9FQ3vCawqH21HZrhAbykrUvbOxpX0bUdTen0+EMe&#13;&#10;3rUqEw3Rcvt2gfs7Kj7Qrt0CPpXwm61vrfaEq1X0eF8dtLn2sTUr3O4KQAv1govzwq/6q7ofKcgP&#13;&#10;v6m7OqItWSIpQ7u5142c1VYS2mgPedTbGv5oSS7oS55Th3ZtXOplHPOsVEC+jbZufINXnngJT6AT&#13;&#10;GSBPsgsPLF6UAeKcvFN4bWpO1O3L7dJHhJ/kJKe/+vWIf7ul/WOGaaKG7ii1Qu5yEh9J2f3cPKYs&#13;&#10;KWAL6WOSzkcC5Ij2GNYmh4fLviMpp7yb2kX02c6/Bz0KTDQFjLkmMyZPV4OMSfRpu2cnnuiSevn1&#13;&#10;KNCjQI8CPxMU6EuFeuJH7F9Kwfy5hnFXUZGNwBZt9/HwYWROdAQJvJ4+uiaYBFSb8h/lB0OiGCYU&#13;&#10;VwoW5ZFizCgdpmiNkl/9NmOTkcroo/iapSnvkfK09YzZl8DzxZCv59s771Hg7qQAYw5Pc6ToP34z&#13;&#10;wvC1/lPAb4Z/SYxJRl87Z2t550iODPfVq1dXhjvc4MKIXbFiRZx++ulNTqdSDqcQp8GcxPOE3Aps&#13;&#10;JMPaKphvpmP6c7deFZ/fmEHQbesbs0IHA59Z92npNJx3XPzcsjPimcvOiYeeeE5csGh5KW7Sjgxg&#13;&#10;hjEjnsPLEIDOaE6WMbgZ+ZMBjHAyi8GP5srjMLmrHCWTUad7Qp763e2335bjVzr5Emxlh987OgPv&#13;&#10;CZU6AhzJIn158x2bM+bY2NYQ/3cNO7c1vmn07F9pfoVPltOn4eHPk+LUSZ2GpiVxBN2RqR57XJG/&#13;&#10;r8yLHVYr5d2JgY+9NwOs6bCqg0XlcNblC7rVCWQTiGk+76xy3JmpwM/nydsvj7jvReVKdRTwoZvs&#13;&#10;yL6ub9ON6DQ9ODIKfGfjTfF/r/xCXGZlJUdbn2BnJs4QjpBqbBlswIHC8rn66soMfFZBxmlT49Qc&#13;&#10;c/7xAb8UD1x66rgQE/R8ztc/El8zyWd/BlcFYFt2OLAOyrcduWlgNsBRVeBq+PetBT9T8RfEyklA&#13;&#10;L1l1QbzjoufEfEHdDiDgYlw2rui/K1eubDt2GeNvuummwSAKXXn58uWTpl8UdNkJ9J87E8+ZAw7t&#13;&#10;otMYf8kg9+FDJhdwzxhZHOOc1XQkOod6sg2kVvnN6S1PTuwyrjuXWgFuxgVlCWAIaKxff2vaIVvj&#13;&#10;4osvjjPPPLMKZJS+C0/f+bvuuusqOtpu0VaYnO6tdsrNue3yc7+fvPrDz+eythSK07L85NVjTHTK&#13;&#10;egyKx1akRvmNf4ijvamzHMDXdso4kEJpXwqnFfeNNY94aaxoCebLUv3oHcXpD1/1MgbSA9lf9BF2&#13;&#10;FF6S6Ea2qLzPfe5T0d01vOYbnu5pM4ED7blt244cWzcNtoc2EiSiTwJl0zkFrLSZttMm2hdvaqvp&#13;&#10;uZvJkiVLR9S/tAEc2IrKFWg69tgl1btVQQN/tO1tA9s8lzLpWCcsPyE/v4r6SbbUw+vBF3XCA3Aq&#13;&#10;ODoKZGlngEbqggaedfQbXqfmMxc9+MFx9jnnVN/bPJTP6vPtgq1VZgN/Dqe9f2dOzlAuGstL+9BB&#13;&#10;8afkNxwEm0r/qecx7vP1ayPe//aIN727+yyecEJ+y/AzuW3nhfmOGk4soIM+TEcB2kC/xyPknbZF&#13;&#10;A/0Of9btEG1IznnXe+4bgwGd3z20xLuuO44H8JQx/lvf+lbFB/gIT5MZtvEWbG0nc8ZTVqd31PG2&#13;&#10;2zZkXRvffVVf/L1gfnerWTvlO9L1Il/REhQZgs7j5ct9uTX2tvx+bZEF2hBoJzQkY7RTvZ2rB7r4&#13;&#10;g2f0J/jiKXLDuWvuKQPe7O5SFpsMb5EXM5Lv2nL4Jf8n4hMtM/6oeNjJcO0licCuZqnkkf5YB0PS&#13;&#10;Z/81J9DlhIIJAjJN3QR24V6+xVtlb1vee9+vuaTsytWuLN34Jo036pKLO6PR/I28PpqTJS5JnbrY&#13;&#10;9o2rvb89CoybArpN3203545CV+RkwNSvdybDTU89f0ky7NnnRpyfY8/MMdir48ak92KPAj0K9Cjw&#13;&#10;00UBrq6Jh7NyVmR8fChfDj6SvJLmQ5fbnpXn6k5BDz7lgraPT/bFojgyyCi9RWEsSiJln9JIgRwP&#13;&#10;UNTkXWbmyo9BwnAeKU9KP4MZFEfIaAbmePDrvdOjQLcUKI40R/0EbzOQGXLlWIw6BiNDzrGc41/O&#13;&#10;jnLsttxun4ODfsYhxFmj37nG+cUJyom0KGe/zprVPFOYs4ezScBQnQ6kgU0ujARnLzg+jp81Nx66&#13;&#10;7Mx43b6c6b8vvwN2KLc4OiiCkDprOqsX5sqYZdPTsM2t4Y5NJfbYSdwqh6wgv8gNjiRtpC20ASOX&#13;&#10;3HHOeTAZcgTdGNyVY2tPY6s5dGfUT7aDZKR2+lm5Z8LOrlztMi0DHvPTMcSRoq1/VgGvGzfJAf0C&#13;&#10;PfzuGtZcH/Hf/9j8OKcPZw6/8jBHSuoHtskiN5DdbowbMhVYmydf/a+IJzwz350ctawq6v3poKmD&#13;&#10;hQJwViQdpkmPodMkvscM4Lwwf9YDn1/O3z/4dgY+H+zlTA2YljIcLXcnXcsYQMb3YPwU+NTqK+It&#13;&#10;+Q3pn6xPJ8jhZLCp6V2sgox5Xq3+Q//GSrqyni6/slep3FUb4rsqQJrvCX7mFqQ3bbguLrz8k/FP&#13;&#10;FzwuHn3i2bFw6vCVcp0wvmb7bfH+6y5vBD0FK/Nb11XgU1Al8fE9x2mJUobrapwxlBt2m573+RFz&#13;&#10;GlT1DchGPQYCuLl13AfX/jBOzYlBzz39QXFKhy3f9WPjR9GHS19u1Z3p6IJQxn5joWCfYFdZyTeE&#13;&#10;2cSeTTOepmMZnoKfZcWNMRfe+olgBqe38bCMhe7Pym83kkt0qTJ+G7f1KfU1lnq+5GPcdt89+Rlv&#13;&#10;6S7qKHgH6DHXXHNN5exeuXJl9S5aKEMQ69prr42D+w/GVVddVclFQS8BWfQrq4TURTkNnHa3nbR0&#13;&#10;ypwl8fKTz4nLtqyLWH9tg/eSLw6nXMyvY8asbPspHXijUwskB1f8si95uRH0TCMRLx9MO+j4M+Ot&#13;&#10;K+/fNuhZZDz86Rt0N/jTg9BDmwD31LPUzXPGSDyFRlaLukZXRC801gbayrtLl55d0Z6eKG+6Jrmn&#13;&#10;vbSxd7UxHZfu5b6yBB7wwaLcGnbWrJG/awc/7Qm8r43xumvqVwDe2g1+8NFWzh3loUw4Fvlc9HL3&#13;&#10;tK86CXz47qS84K4c9fCeOtAZ3WOvnpR8ct6558byLHNGXgNTTMboAg7lpxUKfuiqHsqXlKeOyoRz&#13;&#10;a7/uIvvOj3z/WxEffkfE33y68zPt7vzbbRHX5Zj31o/leJ2+jukTO7apNxrgucJL2sc19NbPtRu+&#13;&#10;dB39vaONBLfQyrN4UhCrgPbCE6U/yMdzReaU57o9aouVK1dU/KL9yBrtdeONN1a8CS82FdwmEtRd&#13;&#10;31NX5eELddUHZs/KXa+mdMd348FJP1WeOhVa64fwIKtL240l7xkzZ8SxU4+t3pcP+V2S/sBGVV/9&#13;&#10;UvlSt/qUNtK++IbskZcy8JY88ZdzcqjYZ8ZIZZnYIoDtfBCyneMb/z086En3pT4b2FvJnypBdZ1Y&#13;&#10;2JipAPfVW58a8fA8GZAZ5dZIxyKzho62Iz+Q/Mff0PA1aAu834T7vPkRL35MxN9/cSh75jixaXDJ&#13;&#10;MakzeCDBrBuBzzosW9HQwerXeuc9CoyHAvkJtfji56Lvo2+M+OerO+dwUd563KszZf+538Wdn+vd&#13;&#10;6VGgR4EeBXoUaKIANWXi4cz7Z54fH8p3Z57yqXD8VcpFJw2DcpGJN6Qx2TFPBuDiXyxnd9mRAcG4&#13;&#10;KInSSIGkeDIiiuE3XoQYLYxRijMFl4JKWaPEjxR8YOBQUimw8GGgMmB60KPAXUUBfQH/OkqMEP3F&#13;&#10;EV86SviYk0TC3+Wc4YZny3Ekfj/SOjHIGXkMfo6uYrDqx77RZGZ+cR60OlbUQV+T1JMhpX+qx0hA&#13;&#10;wi2enisoM9WhzOcY+e36G+M/hzuDlmzhmGBMOyczioNLm0jq1Vr38Zfc/KYy0b84+rR5MUy7NeCb&#13;&#10;c+z96pYCVlPs2LG9ov/hw4dy7GpMrGlyCHSb2U/Rc5xXaCDpI2QWeeZ6V7BmdcQHvtL8aMegZ3ks&#13;&#10;pUI6ouKY9J5wAgkk1mfBX/q5iJ9/Ym7ZOLGOwlJ6bLg14rLBX42T4qyClzQMyvXEmdDic2/ECRpP&#13;&#10;XpMzkm/PfJedNPimQM/sdKCTJ2QvudmD8VPg0tw14PXXfyuuX5+OkJTpYStPqyAHgoxlVWUJJJVW&#13;&#10;zFBF5c/LTearBbsHqgCpwGLy+OFszIMZxV7/43hmTr75RD7z1JPPjxnyHAW25Xv/fstV8c4bvpsr&#13;&#10;7VK5t3NBtd1uTlrKMupBrYJLuyzdExa1qx7WEhDrF5z1A8vs3BJ/eP3lsXTgG9qzrG5tA8YyyfjC&#13;&#10;iWtM8bsOeJFTWl8HxkNO3+I0n6xxSB2nZn+Qor8vA0mNFSnkDfuBzAHwYmcYm4tuMTUnqczNrYM5&#13;&#10;86txes7s2Htn4/ufdC1jqrG1JDqUPPyWP3oA5QD9kO6zZs2aymZYuXJlZcsUPYHtQQ+iJ6AjB7h3&#13;&#10;5ElPYmfAs+h9ytm1iwN9TnWvKqT251EZjPyrM3bFb+9Ib/eBdOhVAfI075LHdmVbz07i4NniJ0er&#13;&#10;VmARAsfcm6La3vZwtdIz6VYFPbM9Zy2IV2fQ8xkr7l09W/8DfzaWIzqon9/qWOinTsYBPMO2crSC&#13;&#10;yzt+CwjjE/oqnbG0D/rKy28BHnqkPOVXdvDZm47MObPnVO1H55EH+mkfPDgzgx4mItEpW3m2Xo/6&#13;&#10;uXrAS7vJAw7aHs51gFfhefUtK07rY58y1R1eZDXc9JUSxJG3cvAN3sQXypS3INrspIeyBUgEhJtW&#13;&#10;WNWRGeF8ytScKJF9Fq7wKedorfwSmFHOhOmo62/O4M3ftA96Eh0SxsR4RAYfRh2uyx9/99wcDzOw&#13;&#10;+PDH1u8c8bk6ooM2QWc0wC/4Shugg+vaRbv6TR5oO3YK3tB+rX4E+QkOygef6td4Ad/ggW5BvyA7&#13;&#10;4USfPPNMUa+GfDGJAA5WWHtGOccvPT4WLl5Y9Z1uy+j0nHqiRwnYoZN6SvhlsqG0DR5Fd/XTBnBC&#13;&#10;F/iRk2PFRXtKPkGhTt6Xr/ykItfJXP3PfbwgadfRoOTvOfjhA3lK8iv92rly9Xf9e0ri1AQbU9f7&#13;&#10;0NuaLlWfSDDEeDR5t0r1Jyq/X3Yk8wPsCr+pdvMrKcev/kFjJWZtwl8l75OeaCqRTYcPpi6ZW+Lj&#13;&#10;33Ld0W99Af/j/Rk5odhq88N53gQpZ+MRqV/XA5/b8wm6+LSBZ+HfDuQl6EkWNOYuN57y7vFDum/j&#13;&#10;Yu9vjwJjowDu67vhqogv/3tuIf172SdGef9bef9bfxnxw3+LeOmfRTz44bna2tY9PehRoEeBHgV6&#13;&#10;FBiJAi1azUiPjuHeuedHPOnk3O52XeMlikL6WKoZYR2Dnyn6KRf8AJQLzxc4L08ufET5NelHShZl&#13;&#10;c8sdW2Lbjsbs3UopTeNgUX6La8HCBZVxdqSIMBAYz5RP+TPKzcqjUI8ExXCh7HGIMHJ60KPAZFKA&#13;&#10;QSHpG/iOgVScN8UoZxTiXcZ0MRAZZYxEfMqgY2CPxt8TWQ+4MZJt8cQZxahjLHLyMewkRnM7UE/v&#13;&#10;2tIJwN17rQ6mdu92ujY5Are5tCK/GLNbt3KaNGZjF4cXBxPj13Gy2wL9GdFkHcMUDzC6pckuu5kq&#13;&#10;P5u/bCGH7++8c186SxoriMbqlPlppRw54NtG27c1ttcjG/SLruDWtc2PGYIrx4/LHZwn5Q3OFaso&#13;&#10;OYLq8NefinhDOmOrj4HWb0zAue/EXJMOpjrwdRacOzl8yvMFZ46eOtz4P7mP5JqmwKfak/vGAH2e&#13;&#10;POrB+CiwZvfWeMWP/jOuv/36dLhlNHBgy1DBy6kZZJyRxC4BTyW0cl5yWXXfdrOaLtdNxUGRxqq9&#13;&#10;B56+6fL43Wm5wiO3l31QF9veXpYr+H533Q8zaH9L8nAy/kDQEz4zM1+h01Y88lJb8JwkeGuR9J58&#13;&#10;u/oUl0wEuHIb3T9buDzOnb80Ls7dE9qBcZlMM8YUvcQ40w6MO4AOzYlcVvvRvY2PXcPBA9F/Z34v&#13;&#10;MvPJaGYDV47baUnlxCcyWNlKhRkzM6g5bVHVLwQVOc2NgfQqDly6hrq0yiArmNRP0p8qh3V+X3Fn&#13;&#10;bvFIR5HPzvx234Fcxes324Us86y8bDUN6APe1Tddc095AnZ0NDigW9F3vMM+kRfaoJm80bjxPdDG&#13;&#10;bjXK0dfpE3U4IQOSl+Rq3e/fsSY+su7HadPtSFolR05NwZe02pORJeLHyl8rg9tZPfhXwPNAniTF&#13;&#10;G3TOCTyNVcsp06YdE487+bx4wan3i9PmNgf+DudKQgEJ7ayebCv1RG+00Pb0kzLxS1uoi3q4hh7X&#13;&#10;X399pb+gvcCee2jsWTab/NATffxmi8kXzWwLbBvLM848owq6om1pg/25qta7ixc3vhPo3W5B2Q2b&#13;&#10;rz8n8m2oguGbD2+u8mu1BdWnAP7ShuoPl8YOJ4sqnRZ91Jesdl9wFX5+79jZWNkKx6Lje39pBsxO&#13;&#10;P+OMsMJ/NNCO+nk7ECzFi/MytXsGveGk3hMB/Qf3R9+nPxDxl59szs54aBwXR6oXpSsL7OzJJFBS&#13;&#10;4It5suTNVeBzpPqVx8d6RG/2hrYpPLV/7/78hHJuGZ3/8J020/8FtbU1PtR2+AAPt4J3yDr0JC9L&#13;&#10;QFs59KFuoOjzeMk7tofWPwDZUbY/1vfgDTd9R2JrjYXX6/ioq7LxMTmELvAm07vFvZ7fkZzjRfJE&#13;&#10;veFT2ke/Jx/1LX1kTGMKhLID6HeSNiS7yAzfZj2QOpzfyjCJlywq7TwzdweYMoaVrvDyrgTwAz7S&#13;&#10;ZmS+/N0b1rc33Bbxj9+s3hn8M1LQs3ooK6VjT8leQuc1TNQnEnz9CxHLM3i4dHn1tD++Oa3ekrbG&#13;&#10;a9q/yF70J4uKPNL+fTmxyLdJ8b2Jd8NWnOeK+rjoUYNlVCd8k/q1OsDPGJP5NkHSZjDoWQ/aeujP&#13;&#10;Xx9x3LKmx3s/ehQYKwX6brou4h/S9vvjvx3bq5/O3TQ+/ZSIz6ft+PinJe+OQYcdW0m9p3sU6FGg&#13;&#10;R4GfCgqMbrGMp5r3vn/Ezz8vA59/OvS2yceMCcYFBUMAtA5+8o+lLds0I8wzj3pOxMUtCovrkwCV&#13;&#10;o35zfgshv4XGkKAQVgZqzuxcmt9fGa/SXke1bnRQkiltZlQzCkZTlCl+FG1H7xUDtZ5/77xHgYmi&#13;&#10;gD7A2MKnDC7neA/g4+IoYTBMn27bOd8KmZNGX2MLOob23QWci5xPvkXEeAL6mC3vVq1aVfWdTrip&#13;&#10;F2OWAYgGjCnOwuI47fTe3X2d4cqhoZ3IMm3EOIS/unMU3BVtolz8og3wDoBD+fYPnHowuRRA9+KQ&#13;&#10;Ma5o/6OdfyeXIs25T5k6Jebn9le7d+6u+gp+bQ06NL9R+7Xp5tqPPCXmsHRXfJ0P0n/a2ajp3JkU&#13;&#10;IP9uXtOcNSdU191wAGc6nFRimbdmQG7L5uZ8PTLgpCZHzdTvwdgpcNPOO+Lvrrksrlt/TdI7+aUK&#13;&#10;eqZzOlfM2Up2evKaphipCcs9R6srBRcP9B8Te51UkAHCDDCuv/WaePeM+V0FPv9+zZURt12b+KSz&#13;&#10;uwp6TqlWeo416DmAQHWAjQDurOwXuYYpf6Rp0p8MOn1u3HTbdfGv84/rGPg0nnECc4STeRK9uNM4&#13;&#10;RwaSh77taIzk6MWnAoBdjUtb78htrj8ffZf+S676yhn6dfi5/PH43414xONyFv4j63eqc+UuHnDU&#13;&#10;WxVVdCt6Bpzp9CPJIO8XhzVncBUEHVi5s2VbY8Wr+gs2sFU45xfn9v2gOLaVIfjBringOY7lEhhz&#13;&#10;HW7oMjtXmtopwz00rnCweiYB3upB7/BtdPnWYUmuJn7vxZfEtG9/Oj64+ru5k0/Kiv70MuObbOOD&#13;&#10;GSw/WHGwgHkzPwvZCXpWIAgu5YqfKuh5IHWK6bPiEcvPi/dc+IxYOWf4agd0WJ+4kcnqV+jqOrzR&#13;&#10;yDX1QSt0kaqViym/8AUa0P/oj8YH/OJ9dDEBToCDruMZYy0dx7N+46WduxorkMlD9+UHFi6cX+li&#13;&#10;2ny8sGDBwiynoafKV9AJXvgeDiVA5BocbVuMBw7sP5Dx+UawVn3h7B118yxa+O1coEnb4xV1Ra+i&#13;&#10;RxYZ3w3+fRmUr75HPMLDRSLVH0HHgj96dtU/6xm0O994S8RvvaX5jrgdluYRIVTxJIQq9ss/rhmv&#13;&#10;pcZC6jxJ+MS3I57xyeh79BNyYreIzsSD9kF/fV174D+y3Ipw7aTvleulnbzTCdzTH9CWrUBHR1ft&#13;&#10;OxL0GyfW+55yI/CoLDxVgp7e1Xfko3+ZbEo24Hu8uHbt2ipIygYYix6KdwXA9Fd9EN7qQF7jx7Hw&#13;&#10;4Uj1G889/ee4pcdVMlk/0b/UFZ5orJ4jtcVIZWoT70poqv21NVrgAWU511/JEeMCevg9VlBWGVcE&#13;&#10;sskPdRsG61LfqwPxpTh9JfPoDAP3TPgzJ2ln7clv5hj62Gc2BT6NReqLjwD8yAFtLaBsHMJ/9VTq&#13;&#10;7dn2kDtgnH5O9P3hyyL+5P8NPWLXFf2cDNC/4VjAKfU1xVfcUS7Wjs94ca74HArY1u70TnsU6J4C&#13;&#10;735jxDs/Ofx5XZAox5d4ER/W+07+rOBFz0pd9EMRT33hwIXeoUeBHgV6FOhRoB0Fxq4htcul9drc&#13;&#10;tCB+7rGZMvD5jdpNigPjguJTKRgD9wh0Vm7uhtT00XC3M4YaT3hO9Kcy10md8diRAsOREknZolRS&#13;&#10;vCicHCqUSudFsTqSsuRLYaXEMzTlKxjBmGSAjwbwZKxQ/r1zJIbzaGX17k8SBXblzPcbro649kc5&#13;&#10;RXZNrpxIzVsfWLQw4pQzI868d8Spp0+aId2pVniKwSNxcjni15LcL0FPRlHd6Jg1I2dYTpuSPGzF&#13;&#10;Z2Pbns4GSCcMjvw6XIuzxpGhqB4M0GKUMw4ZT53Ad0I2btxQGbDqzLAvTp9O79yd1+/Mb2bu2p1b&#13;&#10;3O3OYOf+xlZ4nAWcIkV+MRS1mWuTDXgH3TkOyVLlork2QPe7gy8mu85HW/5lgoyxBhhj8EIPhigw&#13;&#10;JQNInD2bNln50wiY6Ddd8SdHbh3Go5y0eyfLnxSQ7wFKVg04cysc2iFSe671lJpSYpnitFYi1sAW&#13;&#10;YztSl+KIL7Jgv1U2Aw4pzivn9J360fV2qbxXK+Jn4vS/N94Yb7vu67lKLtutrPQcQ9CzlUhaWZML&#13;&#10;mIK9mVcVse/PsfDA7vjYphvjRbmF7cXLz8pvUA/XRXHmj7fcEp+10jPbM6am19MqxwxeNba3HWAn&#13;&#10;mY8DYEXLtwWq1YBV8PNwBsju3BZvu+Pm+PU9m/Nbn8e2zdm4pi+XYJVxx+9OYMIDB2/Rw+nUeG/E&#13;&#10;iUG3ron4989EfOYvIv7ztiprNGlQc6Ak9s433p5/Mr0ynblPe1HEAx7SpMt5fm7KYvoIJ3kZq8lq&#13;&#10;wQJ9RnBgtLHSuMq5zgYg7+k+7ANH9Wev+E03ECQR4FAevc0kLjpBHdDLBEx2icS+oP+gjT7oXXR2&#13;&#10;Xt73nH7O6Y9+oDX4OWfq9HjtBb8Qpy1YEq/NLZtjQwbNfU/2cJZ/TOojeC3zPJR81CKhUi9OCgt4&#13;&#10;9uedQ4KeOYEjeTVyZfJv5/a2Lz/z4o5Bz63btqZoOjg4qbTU1Q4I8BWcmDd/XkUn+isdRTBFPdiC&#13;&#10;6osGfqsnfRKd6YN0Gfe0gfw25xiCl7SZ59ERyMcKOG3qPTRXjuTdIwXtr73VRTvAET/Aw3W8pZwy&#13;&#10;McBkn/379ld4qRN7V3vCrfBO0fG9677n8M+y45fFwrRR1KG0dSv+VX/YlsHt/7ks4vvfjPj2P0d8&#13;&#10;b23DrhdYuGhlfhM6V6jc/+KIB2W/WNKgU2s+5bdgR6nHhIwDiVvfN75Ssm8cdUgbPVCNkxZVatwZ&#13;&#10;6NyuqVkmTmjDXUOtajz14T/KHama+3jjxsT9NVZqQ/0PT1mFK4Ctrfxm4wDtru/jXbzRyacgL+2L&#13;&#10;L7UvfV3e5F878FwjgNn43ioeIwPa+R+UaVIA3wY5hi8FsPCSySZktHfJv9K/2pXpmrb3PPzUS97q&#13;&#10;RVapQyc+7JTfpFxP9iBT9Xk4wRX9JXRzDc7oeySgj+rLaKav6vNoov0KDyhb/0R7abxlqs8w2J1M&#13;&#10;v7Ue9c8nPFaJfZ1oFPCI1KpafPuKHOM5/4agfC4B3eCiHlMzWYGqzY1tjmQCnuhWNlRYvuC3Itbd&#13;&#10;FPGRS4cK3J6n+rT5M5pJnXR5AxLU2gWb3v0nESeuzJs96FFgfBToz1XcfZ/7xPCgZ6rVQRQXXizd&#13;&#10;C0+m2j3MV35HXnvviyIueHD6Ds/OHz3oUaBHgR4FehRoRwHidXLgnAsi3vy5DFo+qbGVRCmFgiGx&#13;&#10;+SQCPX0o1UrPPAyD33t/Og4uanYuDHto/BcoppRHSjmlkaFPkaJcUlgZqG2VwHEUyYhTDkeCMhkp&#13;&#10;FHjGhjJHA7hReCWKXzFwR3uvd/8ooYCA59VXRnwnFe5vpAPt0h8On0V4SuL60AekIf3YiIf8YsS9&#13;&#10;7hv9ySdF75momjB6GZXFYYa39AUGdEl+My7wJn5jUOE5xhdDpBgkjt3w70Th3i6f4gBgnHNESerE&#13;&#10;WGSQcmgxxtsZ6vX81JmhLXmf8cjJpZ8eFUb2ALJwY/DCl9HLCLYNFoNNe5AtkvqrQ7eGYZ0W4znH&#13;&#10;Owx+shROykY7yXkPJp8C+rY24EjHJ8YxYwx+6EEzBcit2bNnpsy7c7AvGfNHhZmszxqkb74Chmk3&#13;&#10;wtpzUiukvG0F4z35pv3G68hK4ZXBF57nGsC5wqFbpAfercc5xZaSfnU4nDy3L2UT/qPn0HuKDCKH&#13;&#10;SkL7+nmrI0tg2jafnqk/qyzXyvMljyKfy+/WZ+o4Hu3nN+zYFF/csCYnRd2au6SkB8T3LXMbq9zQ&#13;&#10;rauVnp3qV1hTPpp/v62x5H04A/m7NsSfXv21+PCSE+OkmRq2GXbmpJr/sGXpnpyoZZnHQNBTXlbr&#13;&#10;lbyb3xrbL3nIi2FiNWCF28H0PO7aHN9Yf3085dT8FmKboKx+QWenXxuDjInGnE6Ar4zr+pWxvjj/&#13;&#10;ycphfUzQ7YZr8ttgb4v4s480ZTlinf/mn/IbTJle+q5GAHT20MQT75EznLmFt+1MUfQO+hZc9Pmi&#13;&#10;ZzUVPPADj9PHJLqNfmbcpau5Ju/dOSHKNQEI44JJXMPqmPl5fuH8hRVe7tMdChQbic7oG2qCm+gN&#13;&#10;N2UJqsK9rieWdx1PnXtsPP+0B8WCfPfXc0vl2HF7rv5MQ3B/6sRT0hDsw09kH8pIAwJS0LNsbZsT&#13;&#10;6mJe9oX5Z8WbTrpPftPz/DhnwfBVauQlXOCMxpzn8ALu0Q3RAe1mTG98W9I3CBfnrj7ohYfK6kxt&#13;&#10;QK7Izzv45NRTT61oXXRJ461thz2DFgLqdM0StNGunjnzzDOrcRhORVZVSI3jT9Hf6X/7D+yvZKw2&#13;&#10;FviUP96WCv/MyMDurFkNPd27cFcfNNJXHOlsjviA3gBHdNOP5uV3pwWJR9Thdm2Pviu/l9+R/mJO&#13;&#10;DvjztHNaKrYrf392TaZ3poP2ndH/C5dE36Oelvb9wzLg0H5Cg7EDFFle/TiSP3dsTNvrv5pzUDQH&#13;&#10;c8V6/rSDvI498aVukWw7CP96Q8Sbbo/+5adUWQxen+AT7YH++qak/bS3di9jLH4l/7SldsYL+mgr&#13;&#10;oKdn8aigZNHb8YtUB8/wWSjPc3gHb+lXnQCuypbgjIeUszl30jJBoPAcOUI3hYu+V4dii6mLfocv&#13;&#10;5SPVZVP9nbvzvJKfKRO1jX6jXSQ0Q0P9Z1ZuSVtk0Vhxrcv60k76K5mmjJKU6bpn0L6MBUcqc3Kw&#13;&#10;TD9dY/eeQdzrInvwYqeT7EMmELR2sbX5vIlUNRDgxGfTk3fRFU2PGP+S/xnnRlzyypyAkwLqvwil&#13;&#10;ATDktMR1y61hx9f/asSTnzvscu9CjwJjoUCfT6a86sXNrxDXqeYMBj2ru6XTJJPqc9QZaVN1s/FH&#13;&#10;HP/zqW++7NVpkw3pbrUneqc9CvQo0KPAzzwFGtbgZJBhdjoGH/nE3Lf8Q7kVzIuGl0DPadZ1hj/z&#13;&#10;sfdGPO4ZOcMlDeUJBkaB769syRlsFGvKI8WbkkgJp4w7n0ig7DOolacshoNyulWEGeQSgCPlnzLc&#13;&#10;g3sABe5IR883vxTxR8+PuHIEfG/Oex+/opEe+pacPPCF6HvgzzWtGBjh7RFv4XlQOUvSYVIMpGI4&#13;&#10;uce4KE4GBgfe1A+KAeXYLb/K764AzkuOt3Vr18XtG2+v+jLc9a0TTzwpt7Y9pcJ/NFzQhYHPQXhM&#13;&#10;bgVoy159lJF/NAEDlyzhiHDUruTJ1OmNtoIzh8Nd3U4Hc+UXpwb5pk04XMzs5iBtdWocTfT8acOF&#13;&#10;k6g4bo0R2uBodBQdLXTnYEEzchDvotWo/JrBoSaw4IK/sNoma5QxmRwmiusBRJmdnilXR9XBiiWO&#13;&#10;ev1cv5Y4tMbsBEoHfyxfUc86owD5U/y22d/Y/MzgrwGczYCHe4Hj0om0oFk+FgcdOnKgF1oWXcU1&#13;&#10;MouMKGOS7IqTm2Os77DAXMPpXe7VxyZ51pN79d9TMqDne0+u1e+V8zLGlfJdL+cFz1LFu+P4nVzt&#13;&#10;+S+bVyc/zB4IDGUjCXJlKr7G8eJVuFNeuQ438828BZ/27o5Lb/p6rLvvY9sGPnflaru/uzUDnzlJ&#13;&#10;oHp+YKXeNFmMF5k276mf7z4eVNOC2/498aX1V8djMtg165hmx3zJQj+mqxgX6Tb4i8N0JBCg0t76&#13;&#10;mGPbtr/x2ogPv31Y0HOkfAfvfT3Pvv5bubLtpIj/8/h0ZjUHIXyLbHZ+Z5wzn/5hJSIdX0BDPfQh&#13;&#10;Y7n7xlP83A70HToP/UwSUEAPOlCyduo0t1d5cohzwpN1aCWI2QjoNHL1/UDlyEvZJU/bVJrIACfv&#13;&#10;z8rvRZfJZMYXMsm2lsZ/OJ6R336ERx1OnL0gXnH2w+MRx58en179/XjDLclLW29pBDb7UxiW7l7p&#13;&#10;qQMchRl8k9bWuPOPj1edeK949qn3jwuWrIxpAuMtoM3hgYbKF+Qtdpx7Vl/CEX/QSyT4qwteoVtp&#13;&#10;A/ShP0klgIB22ghNJOB5Y0eRaWgD3Ed/z6NbsSeVd6QgT/hLxoVStnZTRziQZfiG7kq21QGPu4cu&#13;&#10;+B6tjHtXX3119S6aaXv56R/yLPWVb2sfMRz0JR3iK7ll5asvibi+XlqH8x/kOz/4eH4jL9OnPhDx&#13;&#10;zJdUw0qrHBcfl/wAAEAASURBVCllOZbzDjl2d9lq1Ev/ufnZUYOe5fHErmxRz6+cC48HYcP6wdPJ&#13;&#10;PsGn+Em743Xtra34BPCq63iu8Cb+Ln2gjhu+wB+eY/fgJXBiyiP5FaBLCurvy+/EF54gj7oFskjC&#13;&#10;V1Z8Fn3mhhtuqD5DYqKAlaF4rcg3PEcGKptsg7++U+R1t2XjzX05cWV/Tp7Ylxx2Z04SOJD0mZr8&#13;&#10;NEc/zvGlSkmLtHy7zbbjc2iqHSSB3u1bt8euPbsq+1R/1W5od6S2mXL0UQlob0kZ2lNb6tP6LVz0&#13;&#10;9yLPOyI/yo3+LLMv5WETILDULXR6NvOug74+w/iUaVLg0embXPSFXNH5yNy2nlI7OkC94pC3/2HE&#13;&#10;s1+WHeWU0V/qPdGjQCcKCPZf+5P8BEnLA+aTGJN0iWE6zsAYZBzSNQRI68H6335DjqUv7gU+kyw9&#13;&#10;6FGgR4EeBdpRoEWLaffIEV57+gsz4JMKwj+8I+L9aRh1A8+8MOLlr8tve6ZyMgnAcCzK/P79+YWZ&#13;&#10;HEQooowAiinjYaLB1jSVwZ3fE1MWBV5ZxaDspryi3DIOOEDH8m43+feemSQKrF+X/J+z/l/7l2Mr&#13;&#10;4LJ8/JGPi3j3WyNe8hup6PBSjw0YjcWpz3HjnGHkOieG5BzUnTycRvoBI7sYo2MrefKfZvDrU2vW&#13;&#10;rBl0VsGVgXzaaadVBjyDrxuQF0NbfugxJ7/XU2Yjd/P+XfEMo5YDglHLMdB/KL8tlQY9g1Y91bsY&#13;&#10;wncFPvUyOM/K9nHox+nHmeg4IQ6remG9844U0Le1gyNnESfLRDhbOxb4U3BDn9GnJI79ugOuY/VO&#13;&#10;ObX5lvlIxDNjVfAzHTftgfskE5HbMnk+nvnylPENh3p5V7/ynWKTMYz5+hNH5phl07TM914XlGwb&#13;&#10;RxPP+OnFUkbEOe/nOFHhLMBbh1UPyO3ZV9WvVOMFHK1wQlN8yLFpLOGUrRzzZFc6JP2uJ7Kj/rt+&#13;&#10;Xsaq8ky90OLc90w5L/db5Y/fnnE0XtST6+1+exb+7tdTKWOij1/duDZ3g8hUfUMz1fR0gPiGZuUL&#13;&#10;mYDCcKe8ZqYrby/nitWb0t6D8d2Na+L0eUti6YxmfWNHjjm+t1nxgoBsvmd15kSt9qxXS55VPym4&#13;&#10;5UqTD29cHW85eCCdQp31c05eso+Ory+3C/zUy9GWvoHJoY/XtHETbE+v0qfeH/GnH266XP3goBIf&#13;&#10;KI2iT+tPAiKtfftxT8vVn1dE3Of+eXM46Nenn3p6NX5zWOM3SV3oJHQTYzx5ro54tA4l+OZIZqjH&#13;&#10;ypUrq++Z638mhukbbAZJnuwJ9Va25Nx7dD/b59P/isMcLvodHbJ8t0+gTFlnnXVW9X3PRUnHW2+9&#13;&#10;pZJVRNzKVSsrfOt4Or/XohPj9Zlecs7D4+ptt8UVm9bE9zMA+uWdW2LznbmUzna2uQr5mBnz4rH5&#13;&#10;7c4HHHtSPPDYFXHu4lyJnL87Ga1kzc1rb45Nd2yqZKW2RysAd4EIslTghQxy3/feySaAdgIz+EB9&#13;&#10;0QsfOaI7WnhPXuQxfbkEGuXlGQFT99AS3Y0laOZZR+/iubGCctFam8ln3/6kUdIYbvJWNn1LAAvO&#13;&#10;2hEuIwE+IKfpldoUj8APzfAD/lEmWxlt5et+K+/17diWwYPP5armF4xUXOd7z3ppNZmi76nPzwme&#13;&#10;zfq6FV9w0TbjoduwQvdk57yqdhUzlf5byZzavbanKZeMlfq9fl5g+x0Z/M0LMxqBqHJ5so5FxqEN&#13;&#10;0N74Dd9K2gofay/nJeDWjoZ4AH/pH9qZjUG/kOfG2zdWk8OVNyNXDOsr9CVljBXgQIfBTyYg6Iv4&#13;&#10;y/be5JHAqCBo6SvkIPz1u4L/WMq8ec8dcfltN8Y3NqyO92xekzuNZXA66xkmWRhXTPZZeEK8dPFJ&#13;&#10;8fDcOvtBJ5weZ8w7fixFjPgsusLdOHT7hsaEFnysD7tX2m7ETLq8qRyJPGrIiV3Zlo0JqMpHyyLr&#13;&#10;yYqRyvY+mbAg85tZ84X1zctJG4uXNmNEhzQcpxxKpmi+N+xXPgNa44xPOvWuD9Ro/wc+NOJzOd78&#13;&#10;899HvOuVuTV3A71Of/t+/3kRz/q1/BTReRMyEb1TOb3rPyMUuO3Wxnbw9eqOGPQsD2Y/09WMQ4Kf&#13;&#10;zge6lif6b74++k5o6DR+96BHgR4FehToUWCIAp1syKEnJuCs/wEXR9/SZbntbRo2l38hHQCfTIGf&#13;&#10;GtOGgcwtGLhfprOfkt8FfULEeelMW7FqAkpuzoLyTqkrqVLm07Bi6FEaGfqUw4kEhiljgrHNYDWj&#13;&#10;mvI/1qAnnIvxR2mdmytq2xkxE4l7L68JoEDO9ox/yIDnazPw2QoMbnZr6YVpjzVtoVSe/43XpIIz&#13;&#10;M/pf8tsjmubFUYOvJQYvg1YqDhrnxXlRnDOOxSHGqcHwlI5W/ipGuj7FWGdIqh9j3ba2DGjGHUdA&#13;&#10;N+BdeTEQ1bm8P5Jx2E2+E/FMkVlkh/5f2lV7zZ7X+AZxaUfX7mrgXEE3DjfGMv4pDo7xOkju6jr8&#13;&#10;tJSnv5eZ+xxT+sCihSypHoxEAf2GrCDzDhxorIZybUTn3srTcouiX454xyeGst6ep8g9jRWaqXIE&#13;&#10;sUoL5DUOIo4fAUTB0jo85skp55sdp/pXkc/0CHqA/sa5Tl8pDkE6THF81rNsOj92ScTzL85vG10+&#13;&#10;dDn9PtWsYTOIwTDn1QDOgjqcXFs9VIP7Pizi2PbOQgEUPEmmomWRT8YpCRiLym9Hvz3b7np5zr2S&#13;&#10;XEOjcizvtbvmXrmep4mX6g4FQeFTcK0f5V3/7Tnv1d91TvZ5rqRyrX4s56WsYzLYCI867D18MD64&#13;&#10;646kd0bPpqWCwEmX+fv+ZZ2b6u+M51xeVr5k5o0yquDntLhh5x2xde/OYYHPDfuSWfYnk0/N4ASc&#13;&#10;8j1hwonEKbOr8pNnfk0yDsBPWQKe6bje0bIlnufrgOf0F2MlZy+93u+RYOr0/Bb2lHnh27RTUgY0&#13;&#10;wTe+HPHJdzVdqhy9FjwNzsofuI2lXVOcxY7ZhE3wrx+xv23EyjOaLpcf8xbMq1YH0UfwEH0GGPv1&#13;&#10;fXqO8V+9jK36fKlb0Q28q8+RDSa8GAOA+2iDHrZqJSs8JwmQyVN+yq36WcoveeFXeSinBEXcx4ne&#13;&#10;cd9zJSAi+EY+bchvpOcjsWrVqqrMConaH+174qz5sSQDRfdauCx+af/u+N0M5t2Z7Xww88eXM3Nr&#13;&#10;2zkZ5F6Y27Quzudm25J5BJg9a3YsP+nE6juUduuYn1tLFhBsWbNmTVx11VWVDBB4gLME0JguSbes&#13;&#10;6pflO5IZhZaO6mzrWkFCgSG2nOCmsYP+I3CqndAXze5zn/tUAR40FtypxuR8x/OjQWmbovuVtoWj&#13;&#10;dpo5a2aFm3bFD/LU5nQAOGgvAXM4wrUO6ua+JF+0Uz/PyU+91Uc56mHc0dZSE9iK+Ov/0T7oKSBi&#13;&#10;OFNVr+kfxj6TAupBw/wZz8/Aw+LjGhM97RY1AOhYAjrl2hEds95N0BBjTZe6+tFChiRY1q0l764y&#13;&#10;GvtD2qa0sTFH8B6dtKl219e1m0mReMeYd/hgYwIsfaHIjFKyNnfd+4KeeByPybvwB1uoPpGgvDvW&#13;&#10;I/6RD3z1G5P09Dv8ZVW5vgU//KyvsMXwNN7sBnbn+PC9O1bn7gA3xB9vvC53tUgla2+mauzKLdPr&#13;&#10;7d+XCs3BdfGBnVvjAxkcjRu/E69aelo8btnpcWGuSp/Xsjq/m/Jbn1EXtFVfdC19Dn3RVB31t4kC&#13;&#10;bYle6Lc4t+8mdyR9WZnKL2OIcuGlTYqd6T7e2pMTBM4++5xq8vAgbvr+8lWDP6sT+qM+XvUj/N/a&#13;&#10;MaqnGn/QPrtJ9X3C2uV4SE4Kmtf9CuL6q0d8nnIvHv+M9DnmhKTVyS/X/W/E5tvtiZ5VyUoZP1fc&#13;&#10;K6rvJp52dg5op2eRKtuDHgWOkAJ2H8BvdaA7Vn1phH5UPZ/3y+4D5gqxPQeg75a1ObssL9xdfaog&#13;&#10;0jv2KNCjQI8CRyEFRre+JgDpvukZgDgjlQfpfg9OBeOSiNvW5feLtjZy5wwwQ2VFKhUr2jsFjgQN&#13;&#10;hl1R9oriR6kvAU/HiVQ+C67FuGR0b9+RH52f0diuhSJcnIDl2ZGODBcGCQWWIg1f21r24B5Age9c&#13;&#10;1j7oyaclTmXiftFx2A1sfk7x1Ima4C9+J/oe9bhoOM3KCw1fwoF0XjFwi2MEr5fESMbrDKKpuY0i&#13;&#10;Qwfv+Y2XpqVxNyOD8WPhxya87sIf6qf/cuZwPG25Y0tuW3SgMvKWL19ezXgf60xadNK3StCT0SgP&#13;&#10;tLm7QJtxenFgMFiLzIKPdiqOAMYt45mT4+4AOJagJ1zhRjaRb5MhT++OOt5TysQznF7ag4MDj3Cq&#13;&#10;TJ9x1wfD7yk0q+NJLuJZ9NPf9P8RnW0nnZpbVz6lOfCZvpJKlqevpHL2VqsoCfUBcFqCnpvKxYHj&#13;&#10;s8+LuG/qRi2O5ZmJh2AC/HbtzklbOxuz8TnRtLm+xjGsvX2fb2Z+b7M4sNvK9Ke+Ir9rlIHPMukM&#13;&#10;zjszGXemJoKM6aHhpTHAcFZl3GlYIOc5ie85Zqy1B+VzqtFfyIoiE1yTwHhlF91K/evJtRLYLMf6&#13;&#10;Nc+2+80hn6HYKq+SryOQT3mvHF0vz7mmDpI6GWvL0bXyu1wrR3kYg9GEHK/D2gw89u9LZy0cqu1k&#13;&#10;81t72SiVP6T+4BGeawEpMU9/ZJ7ZVjbLuyVX3W3L73nWwZysbQcwC/7wrJSPZ5oMkK0dTg/05x8O&#13;&#10;SLQ4sDt2HKAcdQa8j6b6MGc6nbnwYae3qrKy3ahiw+A/Pxnxk9pV4nRRJnEkL1Z87MR54pj/q5n4&#13;&#10;/PR0vDsyFfijv84Vnw+IToFPeOKFosuRQfq9a86NsfQV9yW/9X0BL/VVV/0Mj8mrTNxyzT15kSWr&#13;&#10;Vq2qdMWSj/tFx5gydUoc2N9YNYT3Cw7eFYjdkt/okze+LvqYfIw5Jp15jiwSwLCqy/WVK1dWeOL3&#13;&#10;VpiR/LZ81oIqtd4b62+4L8qy0WRKTSdCJxNFbrppdaXrwVHA0+oyoP6VjTYgU+syybMCh/JEV0l+&#13;&#10;6KU+xli00AZkgvvemZnf8tNuypHf9hxXbNt4KINjZEY7cB1N0ay0mXbbk6tvD+QWncpTDh6fmTa1&#13;&#10;7YYbZc0clKMFD3kU3QxOgk2lXvLUN+gL+Anevm9aVttpP+/Ti+UPF7jhhb4aXas63HB1xH98dHh1&#13;&#10;8D4Vum7feEr/cH12ptYx8FPZP05aEXH+g/JmA2Ykr+nPgsbw7BbwrnqXOg++18qDxrXus2087Hnj&#13;&#10;eA36s036kj6TDWggMGX8xyt4TABRO2mzShbs2FnVXdtqN/yqDfel7PS+9i1jccGXrEAvechb2wP5&#13;&#10;4n38472JAOUor57IinU3r6smTOBzNhhcHdWpG1i7e2t8NrfP/sT6n8R3b7shB6z1qdOk76l8Q3i6&#13;&#10;iRApq7P8zDzPMwncW2We35COQ3vjHZtvjX/dui5eumNjPPXkc3MFaG6F3k3hIzxT5ISjpN+x67SL&#13;&#10;NizBT/cmAtCXjC5jgLKck9N4glxQNrmlf6Cz37YyxiN4QHJtGCw/OfofnTT50sahWyYyVINn0hOx&#13;&#10;0LcJ0DkTsWfyXC1I47H+h/9i9CV/1aHgAMeJoks9/6ZzE/ek+12UfJCTD7cl7+dnsCoFJHd+iuOW&#13;&#10;Nz3e+9GjwIRQwKKIW7/anNWgkt/ah5ofq37pZ3TOVrGxOfvmndkpxxL43JKK6qbcFWTLpuhLORG5&#13;&#10;E2LMyE6N/7Nv9B+3LPrmU3x70KNAjwI9CtyzKdCdRjmRdbQv/l24Nz7ljSLPWLB9E8WMMk/ppsy3&#13;&#10;GgATWVWKJoN66+atlZLJgC6zHcdSDqNFHSiDAgsU5R4c/RToz5UbfR94WzOiFJuc2FwFPek2lX5T&#13;&#10;/ckfqcS4z4iQarZFXJu//yEdA7/ymohlJ+aPBjBs8ZhA4OE04o5JJyFjphj9jAYOC3wucZr4fU8D&#13;&#10;fUAdzQrmxOLYYMzpT75Js2rVqjHXixHIwLfNF5oszrw4EY4ZZrgNUStbqNFkQ5cm9Ex7FnnFOaXP&#13;&#10;a8+puRpHUIMTot0M/glFoovMfB9585bNOVvb1sD9FV+RS2ZoD3M2dZFf75EjowBHbGOmdu4qkH1+&#13;&#10;sse2I8P26HubTsCJiIYcRfQDsrIjpCyNix4Z8YoMfr73M0OPcQJJ/DiCJOQ4IDg4S1MFaXX8xPl5&#13;&#10;7XlvzNVgww3L4hw0sYO82rTJdtyNle70iyrYvXVbFWQg3+kHHJTaf0k6DX1DsAnSydT/gudE39s+&#13;&#10;OXQ5/X7VLHxqBSO6GN8F5/QBNX1HJn9W8ILfj8YM+HKh+chhKcFbmkgwvnGKSUcCKW7TJ9fYbpfs&#13;&#10;Na6UNNrv8hzHYQHv+E1uD0KW0fy90kaZ+EvgGt8V4Bu8pXLCpofQCkxBv4Qjq2WVRds/NA95H66c&#13;&#10;KPkrg5+3HMzvBx5sdnoezNVDe6267C/M4c0MBLXNdWIuNuUNPw7aUVZ8Khk99Rt6EblobB+xL3dC&#13;&#10;95bV+ZmB/6/5Lt8/q6mqfqNthh7IiwXpKckT6XMPvnYTCwpc8dWIX3pe+TXsWPQ0esnePXur/qwu&#13;&#10;+rS+Tj6pE4e5CWAlAFcmbNCT6EXkAJkG5IUf0YHuUPhNniUAJh/P7N/TmHBF10IzY/mSJUsrXzbc&#13;&#10;Fi1elLHxxmpUZZbvYdq2UkANPyvHGAQ/beA53/wsAZphlZ7gC/Wgp6zRanPSYOvWLZXtpN4CkoIq&#13;&#10;QF3Vv/Rb9FNvR8+iGdqoD/qrG/p6Hr1dJ4c8IzhMBpS+Tf767AJZcTiTFcVT81nvkmEF/IYn3U8q&#13;&#10;wWT5eg5N0V/bSaVtyvv1I34B2oPchbM84IaHSr/oz0kF03MCrXy9I8FT3eGDJsZCeKkTegxhPFDi&#13;&#10;17+U499/DPwYOLBvmBiV0Cp9wpvZJ4jKakJQHj1Xt3E++s2Ih+eknFrgM5+IGRnkVQ+0Hq0fw1M7&#13;&#10;qLt2gnNT4GxODnKPTuS+NDAewYeorvq0H8NqmNcKuJ9ASLesWO07Niszyork6t0j/IMOVkjya2g3&#13;&#10;/a30c/U07uMV1dDm2hMv7d03tPvP3n1747ilx1XtXUcHX+kTdr/RJ/AAvWPVqlVVH6g/O1Hn7Blt&#13;&#10;pN30IzyoncklskUbqsNosmPNnq3x/66+LP70x19M/SuDmNNyTJ2Z+tQxqdAMTB5KggygPcCLfmUd&#13;&#10;q+Dn1FTODqWulEHQG2+4PF6z9ntx870fF79x9kPiXgsmJvClvfAvOgvkF/+Quuqbk2HX4QHlobF+&#13;&#10;XWirjcmFEoQt+i8bziSIgotvzE9LvhqEJRkAedlbs/+8ZPBSpc/q66kSh3Gv6uSF1ug7cClVmqaJ&#13;&#10;QPkz7p18+qCfd9YEZKA+DG88gaePVNdrKqDTj7kpH6Qe9CgwyRToP5T+wZ0GkyOE0tVKNvvTyEzf&#13;&#10;42igW5ryGL5h/52vRXz509H3wUubX2MP/srTou+RT4y48GE5MWlldufJ1fubEej96lGgR4EeBSaW&#13;&#10;AjWNZmIzvrtzoywzdLemU5CCSYlnsFPoJIbrZALDpDKod+2sVmcqk3JbGSVjKJiiSkG1VQ3FuRgK&#13;&#10;Y8ii9+jdQoFcQ3HtVRGf+Gpz6WZCc4hX/kMaS11ryfNqxU2qJBwHnq2vGHjjeyKe/MKmwCcnD+MQ&#13;&#10;TEkDrxgwjvilGAwMIOmeBpwuDOA1a9ZUEwh237m7MpL1pVUrV8WyE5ZVfWKs9SoOBE4gBqHgKaNv&#13;&#10;pKCnMvp88ysdeem9ym1w0rCeO3+sRbd9noOJsccQ1ec5AgBnRnG+ac+7xPhri+HQRXhypsL1wAGr&#13;&#10;zhqBFrLpnshjQzW7Z57hZY4UDhSOFc4v41uvLbpvTw4WtNPvOHvoD6PCwoxuvvm9Ebf9KOIzNzQ/&#13;&#10;nr63Cshxst7Kkk626Bs/EeEbgCMAGS9xAq1YccqAQ3tLFQgtjmx8UOSIPoofTs+Aw/SB8aHKPnHu&#13;&#10;++XfymjI7REf+MpQiZxSZQWOWGnB2fV28M7XRzwkHVa1bQlbHyO78CBHNNzQlqw9mqCBzsgBVLpj&#13;&#10;gXKuXkVGO+IXq7naBVG9YxxzbDzX+M4pnpPqYPJStbIyA42NoKcxu+FomKzRu9EimTv9IAOt/5ur&#13;&#10;PffmTgp18Eyf5Z0VKfxp0GSIMvWnJ/F8IBA8Ugloytlb+oU+M1rAZFh+HEdXfr/5sqaiajWI0Xyv&#13;&#10;6Rc65gVOYH1pZ+3mrddG/7obo+/k02oXh07pa3PmzqmCANvzG20mOxWbwfiqLvqSsVdyXoIE9CS8&#13;&#10;KBgiUKDOBw80vt2nD7JB0KUO8pPwJztJXvJlu5SAGV1SXgJh+rStNeVFX4Kbscc76M1ZrW/47eg+&#13;&#10;nt+xfUeFmxXsvhunLneVLDAWPujCC2NFrvC0Fa26GCPhKgDAVlN/NCp8Qtcqehddp6ySQl/1p6Oh&#13;&#10;kUlz6iFAZAth9RLYbF0ZWXT0Ou3r53o4ehX90zlawx0u2kjbud4NeP7kk0+ucLRLgPHApEF9Qx59&#13;&#10;2Y/mz59b2aTy017oUCZieEb90EW7V+3aTnb/WwZB6mBigDFPIKTCtY7vQL/wvL7hOXN9trowAN/M&#13;&#10;iQZPfHYGRU8oV6r+Ru814RF/apfCxyXICT9Jf5DwnDZelH1hbtJxENJuiEe8IgM37xy8VE360a8H&#13;&#10;dzuo4zz0WBUko5YbE5vFY8Txp9QenJxT9dLXHPGT/qcftoK2tyJ4x64dlRxxH220rz6ONuRC8UnU&#13;&#10;eUrefuNpz4HJtDmK3FDu6aefHuedd16FI9kjEFq+b65/3fe+9636QoVU7c/3t6yNd151eXzs2ktz&#13;&#10;WMJXSZPc3Whw4tAAH/pudMWW+a5xS1Me1Oau9mcy0UjwWjq0P973o/+Ktbly6rUZ/HxIbn87EYC2&#13;&#10;ZIR+Ta5IeFpf2759Z/bHxcnfixpdZwwFaisySX91RE9H14ueov2VhQc857p2JqPhpO/jicbx2OrY&#13;&#10;FPRMfPpzV5G+Jz8v4hnZf/75x0MYpllc9QnDi+5W0XXgNjZqF/R0+40f9rcJ9GnylszCe3Akt4xD&#13;&#10;RQ4670GPAvcECuiLYFrycBnf/e6bljy89KQ8u8XPBhBHUtV/OoxDA48OqOANQVauOZrcM63Zrqjf&#13;&#10;LueVL+sj74v4zdeVS8OPxrl3/0sjufsPf5P9/5K2k3SHv9y70qNAjwI9Chx9FKCi/FRBMdSKIUfh&#13;&#10;ZyQwlBYsXBCzcguiyVaaOB8Z1I7Tpk6rlEqOiOLAGAvB4c8IOJSrEih9jOAe3AMoYBvnKy9vRpRR&#13;&#10;QB8Z0XE24BwojgHOgYHJyVVmN2Uw9T73TcWICdeA4uTA55wl09JwmzKtsf1WeeaedtSPzWzWjxj7&#13;&#10;jCAGkICnVYXlO5zj6csUUXkyrszAt0XbvDT8Wg38Sv+0HckV38z0jYgfpGF99bcaq5/SNo7UL2Pl&#13;&#10;2RkAeFbEAx4Wce4FeW1x16RmmDJCyQlGKbwc4UFelaSOxWHVdeaT8CBDmSwqQRVFHH/80spYJpfq&#13;&#10;DpRJKL6XZRsK4CEOIuMEHikODH2lB2OjgP5mu78Z1TaFXY6zxy6LeP1HIx786dz29i+HtpAtRddl&#13;&#10;d7lWjmfkyZ9/OFe5PLpc6eqobTnop08/Idt7QbV9Jec0nceR7OTwuj1lJyfxcSkvOeMH4dwcP37t&#13;&#10;Lenc+4OID6Vca4WcMDwivOO1Ec96+aiTPvAjWSbgR7aVoOGIeR+FN+tyrX5exgvHwcBGDhq2zVVX&#13;&#10;8tKxpOKALPe0I/2wDpyxdL0c4OuXx+wIbXp5hB9KGSqp8etQBj735Wz0OkzPSVXzj0llpC9x41wG&#13;&#10;6lY5lRs/J/pvbiQwAIialEn0FnAWjQJF3zcmcaIaY+lIg200yvvV7Xwv1t7U/CSR0LVYTWQ5r1ot&#13;&#10;rNu+G30bb4/oEPisxv78PiXHeAlU6DvFdih9n55H1uvzAp76PD2iPFvqre7GB7wnUCLfdoA28kMz&#13;&#10;Rw7y8h49qcgX+eoDxUnuPf18c26BuysneXoWTsolT+lr83K7NH2C7uB9uptyvNcVHMxtvffeFod2&#13;&#10;rY3Du1dH/8EUUKn/9k2dm3puBjlm5i4ds0/MlMGyPgrzcKhkewYsF6Q83CsIlDSlW+qLxk4AH3VD&#13;&#10;I/yCxkX3RF9toN6eUQ9195z62EJY0GDc426yi/LnCybPnJ3yOz2OyT62qlcOXOqyZ3gNh18pPG+L&#13;&#10;dEFpIBjIFtUu7qsTnlEfPAIHtMKHeECwUXu2K7//1tXR9+ONzQXrnpV905AlzTfLL33Dc1nB1u58&#13;&#10;VY5HN13XFPhEU3huTzzwkG1R0aTwHlwPHzJhqRG81qbuHawFfUrJcfyJEY98Qv7MwE2B7XmCbeDE&#13;&#10;7nJs/HGSkNfIPMKZI1iQpw6v+7WIhd3r/fVXuz3Hf6VvaSfjuv7cCXwKxzPak74uoQtakRPaW5Iv&#13;&#10;ni7XPUe3wM/A++wwQC5MNJADPtWifeGgDPUr8kfgE3/ivzIpoY7DT7bdGu++7rvxsZu/l1HMHJum&#13;&#10;p5Fta9uB3RJsET8929N27kV0a95szQqsXsovhGez5tbdJtUMptSXcmv1L9z6w5iatvSbp8+I8xef&#13;&#10;PPDWkR/05dI+2kP/3Lfvzkrmqm+RxfWStB99v9525dwR3eqp3NPGzh3phdpU+5rAgabFhi55KPNg&#13;&#10;llNWFpMVBaqukX0rXvn23LnkFyO+WO7k0QQfSZ+WPEyNqE/8yZ+D8Jevyb74+MGf5URbL87+hB+K&#13;&#10;XUxGo4sjHtW/8YykPuowVvlYyusdexQ4Egrol6V/1fvcoQOHqk8x7c9t6ufNnVeN7U078OQEhzjj&#13;&#10;YVn0J4aK11+YBARU1dmGbg0/GxiTWu215SvSNjMDaQS46ocR//i+iLf83QgPtbn1gldG/OmanPjw&#13;&#10;4ojT79Xmgd6lHgV6FOhR4OimQKtZfnRjOwJ2FD5KEgOdYkSZpDjNnpPbv+WgsyD3O58zT+RpcmHP&#13;&#10;7j2VccZIoZxRYBmbFLSxAkW1ODMog4yEoqSONa/e83cxBXbm/oE/vqK50LKSZlSNZkDjYYTPzSzq&#13;&#10;zvObb8jvf96Rq0GPH8zbt4Pw10+D4k9x5GjhdDOb3oxY1zhpGGCcNhLnzHiAjJAnB0plfKbzwJaQ&#13;&#10;9Zl4Vb65pV7ftVdHfOvLEf/0qpwh3qG0716T99+UK7bS8fGUNOQe9cSIVWd1eDh9JymnGK+MOH27&#13;&#10;zMD1gj7O6aafS8Vx1TGzu/AGnMlWxrDz4qSwNVZPJt2FDVErCi9pE2MN4wvvcKbgox6MnQLGa0HC&#13;&#10;1q0SR83JtzlPWhlx6tk5g/1lzd8E7PTyk06IeGE6j5787IazrdNzI1yfkjtYkBESp7tgA9mJJ8gW&#13;&#10;5+ScFVaL6ytDcjVE//0eEn2/nzsILM8Vq+9K4zfnd4wKy/OJN78j4rFPa3yTfZQX8KGt1znb6DJ4&#13;&#10;9KcecugeXL01jskHHLQz+vXfzKhGr+p0QC2YaBoOa5Ucb/dnm7XCAk5l30wT0BOITMhFrhn8rLBt&#13;&#10;ffyIfsOpgYECMtmucHqu3uJ07QKMSXRvslG/MM7qI11D0iC2N4JFg+9UAR2/xtAQHvVeg1zZzzJy&#13;&#10;4vtLIwBnNFwF3egrcG+1H8gqyTjsPn3B7+LkNkaXFUUCo0WH6hT4hA59qORrhZXf9BRlGGs4nffk&#13;&#10;9rsczcYZeaEz+0Zfnz59WvV8WUUpYGWXHZPwyCMwPQMI3mldEVndrP7kbhe7b83P7d2S37ldnyuF&#13;&#10;bo9D+zJwu2dtBj4vi/7taxrOdDQV38AOsx4cU+beO46Zd15MnXt+HDMrg6BzTsoK8b4PgdVLSxLX&#13;&#10;/fkN0w25XfjupJv6lWAAGsMNLbUxugpIqJs2IWfVnXz1Dv5ChxMyiDAn700EyF86UsAHeEe7kbuH&#13;&#10;cgV5f84kcK6O8NauoOik7pVz16v3sp6eQ5Nh9sW61RFpjgwCsSXLqnuM1kfyPjnieaZxsXG+k+cZ&#13;&#10;UM3ZQJkaoFz0x89se/0ZP8MJDxY+9IzzBi9Or55RnyYw0eSc83OiUl79du2O+O1xmZC+Cn4mbgWc&#13;&#10;ykbQc2umFtHY//QXRN+ioeBQPjHhYCxXd/1aHQU9teNIoP/hWfTQhvo2nka//bn17daD+fmf7NOS&#13;&#10;Z+WNb+TNxkI7/F8CTcqbCN6s4wy3hSnrDma5xwzg6D77Dh76JD5W51b+uzMnB7z/hiviQzf/bwbX&#13;&#10;0iaenn1wSjJTBj2taJ6VLCbwWTixHOVfzjWtMXdqXtD0Oe00DtnZIHmugt3b4nNrr4xFKWjedr/H&#13;&#10;x3EzJqafy1ubqBc+Roeit2kf5+QLmvvMycHcgaAu27WVPlCOpY3lWadT6dOO7qGn8vCF/JWvTeWF&#13;&#10;D8hpRzTX7uQjHMi3QrOKLg95VMSvfjzHsksiLquuDP3Zm6fSSPDW/5v28gtyxXf7frNg0YKYPlPb&#13;&#10;N75bDY9SXzxM/qoz3CR9v8hO9XSvToeRUOnd61GgGwqQh/iu9Vjvl86l/fmNTJOXyvgzdcrUmDun&#13;&#10;RXbYHv28B2bRnxgqnppEEBkbqw7X1OuGnsv+PDgmtaqTp6zIMXUEf/Ntt0R8+gOdg56GFeNyqsCD&#13;&#10;4/JQyRGv/csUmqmAvex3IxYbNHvQo0CPAj0K3HMo8FPhIaX8URQFSyhsxZCl3AmW2DpqSP2dvMah&#13;&#10;nPnuHTwAxZJTYLxBGkqoxChhBMinp8xNXvtNaM45ezNuvKp54taAP7PZguhQKn1Hau2hm9ankZdB&#13;&#10;1Vrgs6EfdVCQOmR/NF5mcJVtbW39w1hjzOjDq1atqrajbXUAjqUeZANDXt76lKCdNCzoKdPvp1fk&#13;&#10;Ha+O+NQV3RXxhZwG/oU05l6eVuCfvL+pfUoG5JL+LHjIeKMgw6MYpOQFhycj7mgC8hXdODQp8trA&#13;&#10;LHErHeDfg7uHApxhnIHGHc4MzszxjjV3Tw2OvlLHHPQsVVi6LOLpL414wi9H/P3fRPz6H5Q7zcfn&#13;&#10;PTwdPi/LVeKPTEerSOLEQHH6cGSRMQI+HEK27d2VuhG+mFFzqFejxVn3if4//tvoe87LIz6fTqw3&#13;&#10;ZVCzncPqiafmDN+c/PH4Z6ahu3RMCB+TBj8g68jzHoxMAWPRghkp/zlfeTYqmmVAIn+h3kSP8vJs&#13;&#10;tEo5y2M6XdrpmcfNyoDQ3Gz/3G4+B4LEMVdZpYN5BBdL5j52gIn6HoSZAKttfzNYv/zYU2L+AD+N&#13;&#10;lqsxlTw0zpKP+sSYAp8KmDJB1FahAs7rv8v1liPcyXc6kTqwI9qBiQUzclUg3YGNQA54d1a2lbFh&#13;&#10;zZrVmdZUdR+LM1ge+iza0UfoAGjoGj3GhIo9e3Znebk1b8oW5aN5A1+rzhsryqzEg7/kcwJnnnlG&#13;&#10;5XRvV5c4lJPctlwZ+9f9U+xb977IhZ6V8y2r2GD8cqy/jJaHv51s8u1qE5SpGZuffvJzY/opl8TU&#13;&#10;pQ/ONhy+8kGAdlnqLnC7/vrrKnqRlWiHR9SZ/FQX+g2ZKjkXjBaYmJt1tpVst7pa6b9Qb1eNepWO&#13;&#10;9HzXrj0ZtNha6Wzy0j7aRsCXnqBvCyK4BrSn9i39xFEdHdHFO2hTlwnI3pe2bhNUDtumK6P/0MW8&#13;&#10;VwKf3ki+rYNy4SHhI3xcAI7qAUc6aVmR634JUB9OGVrX8ftt9/7Gz0b84pNLNo2j4KdFlBy/ioBb&#13;&#10;xV95hF8zWnkh4Y9fHX0t3yRt3Ji4v/qdvqzu2oHNor7dArrR1fEBPd67+Ft+bCI8DfByWQ2M3/GF&#13;&#10;4JcjWiq7rATttuxuntN+hRfrz8Pb9rfGwFaRuTfHhO9suD7++rq0t3ZsSB6an329EfScmgJjZvIM&#13;&#10;7h5Ngpf7jnxEs/Nkb/ZQMe4qPyXv3BD/cM2X4oknnhG/sPy83DoZw04cqDsb1xE/a2s2KltLm5Tg&#13;&#10;dbG1Sj90lNhjkvaxgwRqFdntfpH7ntH2ZLX2rYNnipwjC7Zt3xbb8jNRztmr3hU4H4QMxvY/5Zej&#13;&#10;74yzIt76Gxm7SXu5W/joeyOe9Jx0kA2XzSULdZ2TixakAmhjTMSL+BZueNhv0HhnaKckdW3CuWTU&#13;&#10;O/Yo0CUF2Cwl4I7n8KCkf/ntnmdKn2z0Ub8bfp0ykawaPyudvlYwW+qCC2sX8nRPJu6fiu1T9jQE&#13;&#10;U14okiqvZXmVQBSYpCPV4TmZ3wkr6leGn3807dM3vHv4dXMQiDYKSgGTfPZnahnq4w/+IrePWBb9&#13;&#10;L33VIGblld6xR4EeBXoUOJopMGRBHM1YdsCNYkiBp5wXI4fyyHiVKHLtFOoO2R3RZcaBwADFzOCn&#13;&#10;7LEaKK0IyItipw4MOoNnD+4hFMhvssa+bUeuFBR9p1SbE7DaCq9cuOcf9+/dH7feduvgCk+GPkXS&#13;&#10;FrScZVYfMGIaSuX46lsMfA47+XDskREMumbIdrvqBxEPenjz5W5/vf9zERuvinjbZ3Ibk/Oa3jqU&#13;&#10;8mp3OpT0aQqz/kxOwIOBWynHWe+jCbQFw5csouBznnCiMJ6PpD2OpjreE3HRLni5jA/GmjmtM0rv&#13;&#10;iRW7p+Oc2xTGS38r4pkvTA9aWrG+CcxQFTTKXSfyo33piZ6bTrWaE2kC60xX0DfJSzoD3YjsM6GE&#13;&#10;LG3a8jbLraTNuffL1apn5Aze388VaWlJ57fBIleEVDjnVrq5VUb0J85901pl5eiITxvYcp2uxlnQ&#13;&#10;c0SNTDM+h1PmpUNkatK6GutzPEr2OZQNlYdJgcEFTFWQ8WCcO2dxHDu98rw0lTcvHb5PX3ZOfPrW&#13;&#10;H6UzJF3D/Q0nq/etmpnIketQ5dzJGlc4ZVmzFsTzjz8zZqBLl8BhLLERBHL0A870rsB2iSec0vwo&#13;&#10;B1DVCP6MVlu452PZfE0Nd+xJGVxpXuVCL9ieONJFjK9AP6GjlH7DvqErtIKVfLtzlxkBDeMxnWnl&#13;&#10;ypU5UWxl3HTTjVnnxrd1ObbZJ3QMNJHXSOM3fcQ7gpsczCUoIrjqffqZ68YhR3kJFKLx7NyqF3gf&#13;&#10;7e3ccdFFF8VpGcTwbjs4uOHS2HvTH2TQ84qqydGtL61TqSI1cheSl6OM0DiTBRJOD2WA6s7VH8vA&#13;&#10;6cdiasaKZ5722Zh28pPyTv2lBn3RShC0WhWffEFmoqP6oLvfdB16j3GWLHVPcGhRto2dVjpBrvWI&#13;&#10;H2+5OX60ZX1ct3VjrN61NW7evyfu7DsYy46ZGStmL4jT5y6OcxadEPdfujKWzhzetp3y7nSdQ9ak&#13;&#10;W7wCTzomfhKscoR/CRyon23dtZu6FdtVXdXbfX2ljCV4s5mCiUUVka5howEmAhKnVtAfTjrppIq3&#13;&#10;4ax+6oLf4Cqpg7rgUX3HPTTBq64VqOrxC78U8cF3Rrzkd8rlxpEjuTiTDdGEmz7cDl774ogXZtCn&#13;&#10;BeqO8JZbY/7JryAwqW9pA2P6eHRvNNDnJYE1fRPYyph+j6ZlR50yRtMlfLd23bp1GVDLwFiHvtuu&#13;&#10;UlsPZvB9b37CI3fOmZb5zJ02OxYlj2f4vN3jI19L3FvfWr9ne7zpR5fmOJSTcKalvBkIek4ZQ9Cz&#13;&#10;tVBl4DxBU2cHKjbMcWBqjoW59ftbr7ksTp17XNx3ccrwcYL2LEHJAzmG2gbTb/xcbdW8r7GFtt/a&#13;&#10;HI+TT/i32F3T8/t901Ju4QfyXFvKgyyWjHV+6xPukblF5ncz/slz6ZL8hEluxQkHecJjbvLOsMlz&#13;&#10;590/4n1fiHjeVyK+8W8R//KhiGvaEOeSB+VEg1wd+sCfj/7Tzki5PnZflvqyc0wC0sfQiKwrdfZb&#13;&#10;/1d/clzd1cXYRf5Jhe/bYNi79DNMAf2yBDQdpapPZj9yD7/pT44S8BvgKbxZ+mM5J0cLv5Gv0jBY&#13;&#10;eXrEK54Y8d7PD90qQUbqRdl6nYIDHCQzM3Zmapmo2v+SP4w+Nls7gO91P474/bc131XOokzGO6Kv&#13;&#10;LmzNHjFUuAcv5RZ4WU76ecLTI5adUq70jj0K9CjQo8BRT4GG9nvUo9mMoIGoGKKMG8qZQYhyWAw1&#13;&#10;Cl7bgaY5qwn5ZZBkcFIOARwoqQzI8UJxWB6TM+vmzZtbKW+Mlx7cQyiQs/BjyWmJbG6XWmBAdyk/&#13;&#10;uzq2Gt2z00Eyo7PDpas8j5KH9Fv9hmFfHDZ4nHHDWeOoT3djrI1UJTJCGfX+ycif1a5/rrkx4nUv&#13;&#10;Gp4dSWmCqmPRX7UNRdBM8HrbfvaGiPP/NsL3EFadlTcbQAnmPLDFGuWYIaZud6WsKriMdiRjyaAy&#13;&#10;M5wsJdc4XhjRd5VsHQ3Pn8X7DDLOKkY/40ofkWx92oMJosC+XRHXZz++IQ3FW9am0bcp+3pGPnIs&#13;&#10;jhNXRaw8Myc2nJMfuV0+vMDpKZ+XDMjok/LZBOKhrzq7a/6QNfop/iBnOcKs/KyM85Q9w1a2zspx&#13;&#10;RbL9Uhtohzudi9NJ3pyknEyS8wJ+K5MM9hyfQU+NKdRpf1w5f2mcPGNOrEP0apJTbrGVg47hZiID&#13;&#10;jHgyXTmZd56VlZUZSHvwguVx3OxcQdMCc6fOiqeccl58etNNGV3amGNhBiH7cyVZrq2xOJL0accn&#13;&#10;LdmM+LOBE38OnDIJ/opmzZgdjzn57JgzRoepPlACIGwG/NjV2DUjPT1nnNuMa4qEQJaqojAdobZw&#13;&#10;90jdUZQ/46ScZHDyKc4GQf+8/vrrKwebfstuMNa6rn8Zi/VjdWm1Adge6mUs0O+Mz3SnxkSqxiod&#13;&#10;uo7JY/KmA8nX2K4cybOt+aKR/FRDv3Wfw4/OIvDnnnGoki37DsT2nY3Pi8AHjckGDmh4W7UlyLYw&#13;&#10;x6hW6N9zU+y95fNxYP1vx8E7srnTkVcFO5PGVVwtSVxRuU7qco6+AwDPyjeok2CZg5nX7Xk88OSY&#13;&#10;uftNMW3502LK/Ob2FPRs1KUR4EVHvIJOxlP0Vg80c087VEHPthPmGohcvW19fGfjmvjK5nXxkR2J&#13;&#10;wN60CU2ASVpVlVMbFdN3pufSjpm5pefshfHc7HNPOf7UuPD402PeGCeYoLn2L0GAwi8CBAJd2kx7&#13;&#10;aWftSqdTp5tuuqmqqyABfihyXL3ppN4ju9GjlT+qJjh2SSF/42hVZK1Nmm92+OV57xVIHbt/8dKm&#13;&#10;ngVneOgT+Mlv7WLCYOkj6n4wtxfUTgK++g0dSZ3wqfYcBnYw+Fgq9L+Xevr6YXeH9936I2/OgOmT&#13;&#10;n5e6wMr61Qqvbdu2J66NLXebbo7xB9wFvdRFndVfmzo/EiAj9GW0cmz086FAktWGhXfwjAkCynTe&#13;&#10;DvaljF69c2NcvXV9/Gj7xrhi17a44sCeuI3czlXVdi9YlH6MM6fNigfPmh/nz18S91p4Qpy1eHks&#13;&#10;zDFlrKC8796xJr66/qrsU5n/lNS1bIWeMsr2trSPIiLGmrf3UHdG5pVfM47+xLsKquZE5u+tvy4u&#13;&#10;v2NtnL0w5avrHQBv4sGStGM5d9Q/pXJensfb03LcWTRzUdXW+jX+9hza64f6gaC+o/fw9o7cAWr3&#13;&#10;rsb3nb1zIL8tOHNWfvcy/QT6sHfJZO93C/o7fLzj6LfUunq6ym9+Rk0e9osRZ56Xn0H45fzOfco9&#13;&#10;k+foLib6Lc4ZKPTkk1dlgKW5b3eLT/25wv+FJuQVGqGz+pPh6Oa80JB8mJFb587JSTmeRw98f7TD&#13;&#10;jgN3xuodm+KmnZvixp1b4/o7d8Yth3NHguQfq9jPyXHk1JlzY2VOolmV6cycSLMoJxn0YDgFSp/D&#13;&#10;K/qNo1T6X2u/LL/lVPqBo1T6k3N85IgvnZfUOmYOxyivLEp763f+LG3NDHx+qfbE5jyfM5B02yLQ&#13;&#10;6DepSlRbrjuvw2ue25iw30k2bdkU8V//Un+jIexK0JPgS54aKszpgGLlcnbjyK7dBF//74jHPCV9&#13;&#10;YzLpQY8CPQr0KHD0U6B7TWi8daGYbk2LdltGB9I4jn0s25SwqXjkFLIU/ClNK2dbkeydCzIQUWQo&#13;&#10;7BQZxhqljBLIgKcQMvS6GnA6FzOmO76VwZAUuDFgMHgYDfAZLxiMGTzqOiMVYUabgbUH9yAKMBJP&#13;&#10;42j5tyGkOcGS7RvKxCj8zpNDsWl1nC09KZ3v92wlg9Kp/5qhbSWSGciUTwYJJx3HnYkD+vWRAueb&#13;&#10;viQB8mGRWdPz0oPZ2gS7d0Z897KIz1zZXKyAp+5cFNDyHqeN9pTy1abv5L3pPWnsnRjxa6/JGw1g&#13;&#10;qDBEj806+sj9RNSv5D2Rx8qYTscYhxj6UfJL0BP+Pbj7KGAM5LQ09gH8bIJAb3w48jbRnft4zFdf&#13;&#10;F/E/X4v42mdTfH8xvznWJu8nptP3IS+O+PknpJw/e9QtYIvIaJPTpF4iYyR92mrzgxwm6SBKxWl4&#13;&#10;8LNLTNCJk6noYPtTT8F/yuEwdyQz6Gb4tTiqnB9Op+U9weHUJSk6PmbFon/WqkypnAkdHx12g//h&#13;&#10;lxYsi3eb5JS7IYTVh31TUhWQ1/Bha1gGXV6o2tEfukZZWXl4f65oWR7L04nWCrNzm9mHLk9ev/5b&#13;&#10;OdalEyW/YSRKdTAnXGSvyUnhw1fmtOYx2u8GTgOz6jlOD2X9c/u+k5Ie91u6qiqjnse+dHJWPJ1O&#13;&#10;J3xWHLTFCVXxf27HyhFKZpKXro0OSeizUn97RD751drTZthXnvXEtOrUbXp2Rc98DlG21d51es79&#13;&#10;/3/2zgPArqra++umTcqkTXqfFFLpVaogKAJWQKz4UESfTxSfivpZ4Ik+nk9FsaJ+Pguigj4RpVjg&#13;&#10;E6SKFOk1IZ2E9GSSmWRK7vf/7XPXnX3O3GmZmcwAdyV7zrn77LPL2mutvfZae++TzHmiaHjJF7Jw&#13;&#10;Dy/h1IF/4FvmAegv6EjEw1sEgPGZtvEehmDaxzwIID15MT6wcwvehAcxDMO7vMt4zlyFK3k6r/K+&#13;&#10;/+Yd5lwAeaCnAZTHe3V1yk+6k++EoEzmMNQffe6ggw5SHWTgS4GcA1se0A7PX9iuxd/UNzxFgnqe&#13;&#10;o1ligOD0JH0WvfFv7nlJUGQxvQsp5xQgn0YZ6nbVXiyf4/M2aMY5NmD0K5IXCn+RRTiCmiT363bU&#13;&#10;hTbTPgK0BN7BFTBSjqfxwiXfIszCeu3mfGzjKvvF8ofsf1bLIbNZg0ajiKWfGoQhkgaFRlFhEQaL&#13;&#10;aPT9QNstp7EcRN8dNspu37SvnS0j96smzrFFcgwNxpnTBoBj+h59gEB/QtvU3enA6YRs6Fv6i75E&#13;&#10;t0P/Jg76ou+gG3ARFgWqb2NaKFmN6bPN9tOTRwtPma9A80FPDr1ZeFDqoucFVARDrifZX2iaNsN/&#13;&#10;Fa/QFG3xuT11gxZ9vOE5uIBfnNfd8Qkf4LB2ui1mijPm9e+UHULzqf94l9lDxSet34h97dxLdVy9&#13;&#10;nJ4Tp6bS7dY3VHFSbty4QWNccupTuzhM5dD8g/4gL+ZG8DY2AELcn82p9+yOujEPgo+hJQBapzxo&#13;&#10;iTkYtAAtlQK+7/zcjg329/VL7fZ1y+xHLIiRw9/q5PTSNykTmk8YdrOY8l5NaO/lG9FV0+3U8TPs&#13;&#10;+LGz7FXjZ9psyfZRndjJv0Jjz53rl0v4bZRAGpPwl9oyRPzaHQuDqDGcR361CCP4kKDybl2/wo5X&#13;&#10;3ReNyvS9HLx1taI/7XBFXkKH4BG8ck8gHpwjc6BjrvQnV4LTuNu0XFbTF/4+shu64Bl8C63zm/j+&#13;&#10;quOAgc3fI4bXh4Rj80v1XsfiqCf0AcBHQVdQXAvA3jVrbhJaPOy5CHBFcADn4AR8gB/wxjX0iWx1&#13;&#10;HM3OffOA4W/2nSticYN2Mi/Td2vvEl/dq3Hlai2osa0azMRv1qjPKBV0jDtZZDlUPDBigp02eoK9&#13;&#10;omqGHT56qu03eqJN0ikZLzdAbtK/0Cr3XPkd82KRJzUGNxaO5I950vnSeRS+JEBnMY/y28ejLuF5&#13;&#10;zkJ9IuknWnzzHrPHo5y0md0IACwHYbQG57/J7K3nW66yjT7H8fmDS9I5iHTCbk6JuUQ/ST8OBcPv&#13;&#10;+qxFSEd6id0i3Pgr7eI+uuz4LCKkfFPGQBkDfR0DPeZNQ0YH9ehpSfK7b5ER8TdmP5fBJIazDjF7&#13;&#10;9TvMTjhFxsMFycQ3fh7dM4BhuGA1IooNCiSDDpMZJmslV3RG7/fELXXavGVzMFowuDJBwOmJk6Ar&#13;&#10;gNJGW0OecqT2Rtu6Uv/yu8IAxxrud1gaFbJzhO/HBCWjyCHpNOGXnvFY+nnx2CVPNWOmlNw2lBtP&#13;&#10;10ev0DbHK7HDAaMSSiiTP/gG4xzHMXbX5J6yMBzgXEVeYNgZO2as0NcKfz7+T7Nffz2NOVCNnY+Z&#13;&#10;MApgEGrhj+7pJwXZtsK3gegzV1R1az/6jI68PNfyWthReCPILI5J66vAZIFFHOCNSSOKPoZTZCz3&#13;&#10;ZehdDGAEWb9+ncaG3RpnRobjqDD+laHrGMg1aIfCYw+YffG9WvzwdNsZXi8DxPVfURqF/3uZvn95&#13;&#10;ZsujMdvOYa8+RaYS0Cng6zrREYaxPZm4I7O3ST9BrpIXgNwgL65uOODb6hgW3AjFFX2N5y9V2KX2&#13;&#10;r6nbYjW7tBNWzhScJMMHVdqUYTq5ACNqB+G48dPtO+urzVZqEc5u8beMmvXCLxK4uxyM7PaUy0Od&#13;&#10;J6NG2CInhUNHEx88ZoZVtbJrYNrQ0XbRhH3skq0v6Ntq4oHg1MlZnerHJ4xwffpY18GmFpOpFvKb&#13;&#10;5Au7PamTHKsY+WQc/z+T59lIjOYZWLZ8eaAvjFDQN2NUbJziHgc0hi/GNHccdoju9S1AO1Vj+G1y&#13;&#10;dDhs0g3kS1X6CXdhRXyhxYz/AZ+64EfAV8jV4XjdHHKs/ypeqQs6PnzhRm70f+LdSYVja8mSJWHn&#13;&#10;Jjuw0GVoszsw4Tt+Mxb4OI1BnO9Y0ua5c+cGHQgexOmF7sUxuDt3cupGckoN6SorRwiPyThPXjhF&#13;&#10;KaNGu4oqtIMIPSoGyuJEGneo8Q716C9H/bQZ0+3AAw4MC9nid7jfvfVJ2/n0f9iuJ29i03DY5alX&#13;&#10;1GY99CICWj2Ca4iIruBfP8F5WCUIBSmK/iEPgki6QX6Yxid/YE0199jQg661/pWz9aAZBgzoH+rP&#13;&#10;fI520Ab6wRd+0Q/oQBPG65vmcmhlYW19jV2z+D776GOa525YKvqQYx1arZCeh8MkODz1nlefDNRf&#13;&#10;ge/CggMRieToo4vvsU8+9Rfbb9HJ9q2FJ9rxE+dliyr+dnrGuecymL6gD3FWlXLuQyME0tOn0BT3&#13;&#10;pIX+2JXLcbJOP8XCWrvB8XeA6PnRO5pTyIEdDKSBL4iOG+3JaLuC+iZ7VJ/NUX5zFnjC4pW+oe6l&#13;&#10;+BYaJXBUaM22msDn0DkBWwHvrFq1KrSPdClgt9ob5fw85c2Wv/MWy90oO8XXr0olCT/OOsjyb3yf&#13;&#10;5Y45WWeRp+nHE+/Uom74FtziLIIPWpTnidu5wrvwKHSIXIDfu2pX8CKRg+RNF0yeMjnUFb2AeuMM&#13;&#10;h+65Z5yHnkqN1/V6+dGNK+zSx262a5ffJ1mnyS27N1mkM1ATpiAn1PcwtMoJf5zW5Ry9ad2zdhM8&#13;&#10;O+1A+/nCE+yUafvbGO0I7Qgs3rrefr/hOZVFeXJ6ib9weWpfcklq60ie2TRQrdyTQdQ3wcP9VI52&#13;&#10;lv528wo7SztbY8dnHoe3jgRHPsOX0JvLSS3HCXIooV0cnQMDvuE5Arsy2YnYGs+505l+oc/QuSiH&#13;&#10;PoG2oDHeZewjLaFymBZtZL8nmG3gHvz2Nu3Bq3vtFfBBcF4B78g5ABy5E3evVWgPClqs3Z3XL3/E&#13;&#10;Pv703zSeLJacFAOFo5yhQdE8H7J2gKc4UaD2Wbtx9WN2o46YtvHz7OLZR9m5C46zaVpQ83IBHNzI&#13;&#10;fK5xYIxj/AB8/Ij5Ev6BZhj3A08WrtwTv1fgzHPkwJZd6rQzShcXZGjpR/ahN5h95EstTyjJJt8k&#13;&#10;RS86gC4IN2xXqDTI6baA5+i7pI/hSuk8F8gTOjOOLN+XMVDGQBkDfRcDyQy3B+qXe0oOz5991ezL&#13;&#10;P2s991/LyEiwj+v/uyx37ie0IvqAFulRyrdKeWHywiCGAoPSh1KOosfv3oCgjMrxSf04QgODRItV&#13;&#10;pZ2sGAM2O0hR2CqHVoYVmaUmHp3Mtpx8b2NgmJSYY05Il4ruJTteUDSYDUqXaKFwMBslYBTAiJDo&#13;&#10;a7oRzFGonh9uX2x/UEjhXxYuMLFmYo9iCc8w+Z48KZmAd9fkCoMBDjwmi+TYHhFiAABAAElEQVSJ&#13;&#10;rMB41SZ/PvmovlEiueVA/zDH0Lw3WHVbTKuVICiM6q8BCsOVLnZ8Pqjf9/7Ncqe+RTd9H8AZMo2+&#13;&#10;QaYhY12mlWVQ7/cfRnBoGoP1kCGDZeDUzuXWnPi9X90XVw34FudN15i94986X29968Te/QvtGvml&#13;&#10;5XW0NWKjrwJ8zC6AvAzT6BjIZY4v4+hb9KiOyF++98VCFYzl6CvoZORDwNCM8Y+4pq3JroRt27ZK&#13;&#10;5m8KRlxomHeR/XvVsNBDHdIo3P197TN257rFdpV2vjy+Za08LdrppeEgWRjDGKF7GU3naEX+u8bO&#13;&#10;tOMmzrajJ82TDaGlE8WreeKUfe2Dm9baFc/dFd51B4qW/IUjzhiS9pTOqBpqxS5u0DX8OFkddXxm&#13;&#10;9dE2va1V43rl9Bn72w01L9iDG5dqXJRhKOxmy2no044yVQqDMXXraP1CNZQep2ct9QkGcjk9m4TH&#13;&#10;hhp7/cS5dsr09LwAozxOHz8iFscAcwEMVdAwASMXAZrD2I9ezdiGY4j0ngbDFwFjaYtx7jUyKt13&#13;&#10;ndlvnlANC7Be1zEK8m8F3cCdPDQExMqPZdha0d9ieN93zBal28FjjoA97PDDAs1wXGetDJk4Hqgr&#13;&#10;8h6DHPzEb3QngLbDa1wxhjN2s3AMPYfAM/LAqO5t5T3yYnEZOMAg7IG84eWKis1BRyIP8EN6ytyl&#13;&#10;3TKDByfOHPKJgefkw/vgjxM7wOeiRYvkcN0nThru89p9Wfvom6x+1WI+E1t0VAb/YJFwgtKl9E5F&#13;&#10;fo2zi+PgJXUAWz2D8qxbReWVBBUtJ326Yc0jtr3pcKs85E7rP3xBnFHoe9qKDPPFtchH4tgtOEK0&#13;&#10;VcrpuXTHOvvo/TfYH1Y9Jt1enu5B0vvZvRYWBKgNoXDqGde1UDS0Tp1BAg6jECrs0WUP2wm12+1X&#13;&#10;C15pZ84+Iix2iCsL7eNgYwEhBl3kKLRPPbmn32KgTfQP9IBsxhmOLowTgH4nD/iGPqffWgPw4Ybj&#13;&#10;YhqOtrzqjuLPcPIJ03HZ55Pvk9EnUdsDf+tZEEC6yl+WghPeJoaAuZohr/q54bo5tuXdQO0MZ4Ee&#13;&#10;fAxu4HvqS9v4DQ6myLE7Rcc+twB90zj3ylOShQkXflnCURM15CJEhH1BY2ZOiwLEUC1e9QhwD1+N&#13;&#10;FW7BY4vj5D1hO1f6CL6nvs5Pbc5b2snPH4ND5GDCz8mR1Oj30A40hXykPGQKtAEuW8hDZbaqbrNd&#13;&#10;ufgf9tkn1e/sumSuOrhK/Q0zi34C/RX63Pu+SOuiB/C6WwTCwpZ1y+zsLVfbMdMet+/se5IdMGa6&#13;&#10;V7fV65LtG23VptWF8uAx6S5K3QqXtZpPew/gokHKtC4IEZUDf2pH9hNbGACaASdjrDvR976AAtqD&#13;&#10;LgjE+5jjY1MLfmrOtnjn/An/Iefpv2Bz0iINeB59CplLWWVIYwD8uhO0I7hOv733f123/EF789N3&#13;&#10;6UjRZ6VHSP8ZIKOCdvG2HE8KdXO+Em9bXopHkwwWWoTwhSdusS8suceuOPA0e3P1ATahQvm8yAE+&#13;&#10;QDb6/AJ9g3vGN57BE/AI91z9nmbT94zl8CF8Ar/6PVeeZ8NeR9fJ0jWflh7xi++aXXJF+8UfpyTn&#13;&#10;XK5FO6fr9IFp7afPyK1g2yqqCtEYXTInPUfPlRgMi/5EmkXYXlO8Ld+UMVDGQBkDfR0Drc9y9rTm&#13;&#10;GC1uvl67O7+qCZEG8I7CZVeZ/UXhK7/VEXKvkhOheaUSyjfGNq4jZCRgEoqyjnKeneR1tLiupGOA&#13;&#10;ZQLB5JMdDSi5TCS5dhU4bol8GbyHDU8+yN7VPMvv9w4G8sOrLHfxh82+8O3mCmzWLTpGyjBQeCy9&#13;&#10;IhhMmUjiIM0aBb70Q8tPnlrKhFLIoO9dMKzAK/4dT4wRABNuP0oJwxzKZ3eBOz0xHCAfmPi0x5+g&#13;&#10;PvfMQ+kqcKIwil7QCdtQDMPkXjkw7xypkJxCqhvBg3dr18gZuilqmCG6L/1B1mAUo5/c2ALO6Beu&#13;&#10;L4YJY1/CZ0/UhUkeTnz6CZrGKNUd401P1PVFmect0llac3piM4C3EQHIZhwayUZH3RTgyge1M/zT&#13;&#10;lrv0fyQDZATsyyBRhGsKvkbuIqM3i/eRzQMwCugbc77rC+MBBjsWQWA4cEMo72JAICA/MEBgPCXw&#13;&#10;jalGHfnGfU3NjuCE4R69hnx4l2PZ+munFXl7Phgj/L6vy5y1Os7vvvXL7K8vPGeXb1wmY5NWU2/f&#13;&#10;xLma6nmNBWHbWYEI0IkFi2Uk/o/Ncoy+8Ix9aNVTdsKEajtq3KySR5JVaffL6VPm2RVzpQuveERG&#13;&#10;MO1GloE3L0cj379MjvVLSLJQSocujHPUhh07coGoqiJoHW8bjGaVY+zC+ce3ayRbWDXVPqIdOuds&#13;&#10;ecFszTOqBIyhoKNwcX7iGhioOB/xWhs5qYsH6tO8+1QGcYx+fCNu1pF2ztR9beawNE+xywY93I32&#13;&#10;0CU0CD15QE5Cm9AtARrEaAxA107LpOMdnIvIVWjQIb/wQMkF8fVv3u1RyZVs0A3kCwmeKZcNqnLq&#13;&#10;yHv9DHD6bM1rTlL6dDv8MTt/AuhSOaIyjL20ByfljBkzgq6EXgO/0maAsYAxgcVKtIffOC3gndWr&#13;&#10;V4d4bzvxjBe8T7u5ohORF+M8eSMHcJiCV8omHfHIBeJZ6MB7McDTK1euLOLVDYrJ6R1T46ThPt+w&#13;&#10;weqe/po1aKFA8CuBQwUnoeSGaWmBplrk0FqEp+eKgENQ7w7ZOY0R1bR2k+167jtWMev8Fs7P/qJf&#13;&#10;aICxFnCZx7W/6CMLT2xbYxf+889200qcnlLWww40OUeKR9vKIaJ2DFCVEl6gbgB7kFUXNbpRN404&#13;&#10;1whhZ5nKYZezZMvbxZsD9U3bV01ZYKOj3c70yyDRKPNf+henGH3Lbwfonj7zPsU4TLvov1GjE30b&#13;&#10;umf32AYdzUp/k4b204ek5Z7AM3iH/IdLH6Rsh/yxr9YcR4uFvvA9j0qOwkN3DnMcXX1hACkQPgQM&#13;&#10;pwkr6qYA559udvCx/itcoUXq0JnxAF6mDdAr9A2OWBwAn5Afn5kYNXKUUO79USgSx91IVZywB4Cj&#13;&#10;s7/K6grAx8go+o020wb4k/Z0Beg/dHvypp/py6rRiZOYcsgfBxq4gpa4juHbjBlYLTr/0mN/sx8s&#13;&#10;f0Dz09WiWdUrOPqFO9+yHZgZtkbLSGC3bjhhIEh86DwvOgffHGW+Y6vdqTHuzbr/6aKT7HAdad7W&#13;&#10;Mc9P127TOyIe+C3wTsJjXlamyl36GfiW9oSgeqvce9ndmoEKHaGKrIbvoD/GEK7wKtfO0C9ZQwfw&#13;&#10;L33FFX4kb+Zj9A08Af+SP/fIaOiks+VkmtEtP+nlGFho0agTJZpEg01qA598GSz629OFAXHeHblv&#13;&#10;EyfbNVlfuVw7K9cyoIoeNUhInmr1gr7fO13HMk/oSBFdTrNZi+VuXPGQnf2M7AXrlkiPxOkpWcI3&#13;&#10;zeEX6BxuKvBWqkDRStiNB0/Bjzo+PSzcqN1sH3z8Vluzc4e9Z87BVj1MberjAN0z3iCnCcgtD+zo&#13;&#10;x94KH/AsTsd7zmvwBzwX86HreJ7Gf3PtMyD9w+YuMjvnArPDX6XdmfebPXGH2RrRBGYziUvTMcY2&#13;&#10;+WCdJqdxcv9Dkl2e4VNxHWgFx+vHILJKBHQnJCdJVc0UwDNlKGOgjIEyBl4kGMiKsK5X+z4J6svP&#13;&#10;N/vjqtJ5IWyBUrLyUcVfeobZ56/VEbhv0o9mgRwUdRkluDLRY1DrDWDAZbKPIYGBl0kxK2WZoHQV&#13;&#10;UGB31CUrr2mfGyq6mm/5/d7BQKDet7xHyssftWNgcXMlZB8NRgHsV5CxkzkGAS3aC6um4xVVijLp&#13;&#10;OnbSGyzH0UwvAoCWnU8wOrCCGSUT3sW4yApVVquipHYnYDDYuDH5pqeXh4GvvRXTuR2aTD+PAIoA&#13;&#10;RTPMN7yDomfZ2zAx1gRE844UPHG/bMtNsgn0IQU7qqDLM5yeGE6ZsDO5Rqa5gTVKXr7tBQzQR+6U&#13;&#10;ZoLHuICRIzbQ90K1XjpFLn7C7OrLW7YHUYt4imU0Vh3WN8m2YCxi4erwvev0zbB3mx17ktIg3Ps+&#13;&#10;ICOR1ThQCG5AR//A2IbRAToj3g3s7jzx1pEHcbFTBMfUrvpdBUdnctwY6TA8ABwLWF+TTMQxTKHX&#13;&#10;eR5cMcSS1gPv9hVYph0n12hX1qeX/1NGKjn+cHaGo8gk/Aep3wvG2GJ9MUzh/MRAsHWd2aYV9t3V&#13;&#10;T9p3x+9jX6w+yM6qPtD2GT6uqAb4e0eOqbbrF5xgr9+yRoYPERtGYqVqlGOFnZ+Dhbei7cJfauMK&#13;&#10;6aJicBxvPUbosNNTeTao/vqm5wcmzpfReVYbOSSPBsrAfbK+9fnd+p32Ib7nJgNbcNbALKrbTrVf&#13;&#10;Zlmr0LBJ/TiIEPBRlHokIR8cPzg8kWvFnZ7h24hKpN0/v9Cut+P1zcMs4DSHHnEKYhiGhjESkw/0&#13;&#10;BP1CR9AN4xn0y/dla/UdNp4RoDFkK0bZeu1o1IGuIR3Of69rTosA7LiTJR9+aPa296erwRwGGdAe&#13;&#10;vF4JLrnG8tUd3w1O3QjUG4cEbUWHom3EoTfBn8S5QxK9iuc4N5544olwZQca7WdnLO95gN+cx8gb&#13;&#10;Huc3eTKvwZAO7nB8IhfQq8gr5kPSsDuS3XTgEX2BfKnDtGnTVC+8whHsrrPGDXfYrme/EWyzwZYr&#13;&#10;AglXkoXFAp2h6Cjv4i09Vwh4OuU8JP9Ab/yUft2w9HvWb9hMHXlbraTNzkLq3V/0S1uhWpdJ0EoW&#13;&#10;Vtdusd8te8RuevpW5aHnA4YWZEDSoMGqwwDlh9RyWiIP7kWh3IZhhR1lkJH2yiYOUJ7pPWuQ8/P5&#13;&#10;J+1M7US8QcbsU6ctKubjNEB/MP8kOED/9CH9hj5HHxGHHKXv6SPvJ97BGUjYvnV76EeMyuSH3HeH&#13;&#10;C7xFmegcoSzRikNu2mzLn3ym5b4hx6dEQRHgC/kUwkJA0Aci6ATGyxoF5jkR8Cj3pnNk+J0XxQov&#13;&#10;KnuH2hC3MZWglR/UGR6hD6Fv8ABeaBO6FKcckCdpkt5oJaO9HO31A//0Ezwdj6t7Uh36352e0DY4&#13;&#10;Qb8fXTU69KvnCY0gKyiP+yzdr965zb7/1N32g2fvVF9rHNMR7sm4pw4Wk+UUYpkf4zXwnzCN85NR&#13;&#10;rOjsD85S8UxdjT6tfrddJGfPJXrxuPFzvFotrkvqxRvwB0d+wiuCsJCrRcquRZBzMnap9ggRgsr9&#13;&#10;k04haAFKjJzuKsB/0C79RHAeRD7TL4kTnO9UJt8Odcco44DL4K7SS1fbIIETsoDuaI/zHW1hbIG2&#13;&#10;4D0CYw50hnzZq4Cjc8lTWpgsWn7yIX2s9v/JAbolGc9Fevm5J1pu4dH6fuEJOtp6pnbUTRatN8u9&#13;&#10;uK60MR4X42cdud+hRYI365jasx+9WQ7YZXpF/ABvcZoGeq/ojmOcWUCTjI7JgoKEp4Rj4Y4FNA2B&#13;&#10;RnXDOzhLG8WX6562S1jYpsUnH190go1AT+0DAK0CXMGfX6EP6B/5x9V/cwXAM/RD4B6+gHagIQ8s&#13;&#10;QuBbt9AWz0nb20AbqSdX+ALgdz/1ky5p0KlBRjjtdC16XKpBeo0mTJJ3LNThE1p8A3v0+PQ70S/4&#13;&#10;DB2WzUIpyH5HmclAqAp/spVIvdn8g6RJ1zXHQW9lKGOgjIEyBl4kGMhIxi7WWoYQu+QsOT2lFMeA&#13;&#10;M0DyurhrgmcIUJ8ExU6eOxT/TQn8OVJKEP4FYFBjl1hvA84cdq+hcKJgMjHpDoWXdm2v2R6UXQbq&#13;&#10;4iSztxtcLr9rGFh0kNm/fl2K9RvMHoiykh4TdnUS5TpHUEKiNH67UDffvkUzqwke06evTNgwhi1d&#13;&#10;ujQYGVBiUUJxQFZXV4fvVKGQdjdQLhNAFiWgFDOJx7mKwadd2KHJLAbcGIr6nHdQ/LDEPcmK7xSe&#13;&#10;P3On5RqlYfa+7t2iwijg4IuAskwfIc/AGfK2DL2PAVZLY8DEOAkfYeRm0UCvGzd6HzXdV4Nrf2r2&#13;&#10;vzJ+xMDiaJye8HNgf5cBEtLwMmGsgmwlRTmuW/u6dJcZD+vI/v351ecBfYYj7jA8wPc4kpDNGEp5&#13;&#10;hsEYAwTGKwzGGGPRTWLjealGspsGozIBuUIeTPp9EYob5tGjoGvKcSM9cgn57cYxrhhrue51A1mm&#13;&#10;cc9tX2effeB6u1rf4zMMsAM1tlSMEp1IXrpxNFgynF7IQDSDsSMEWQ34Zie7GVc9Yp9f96R2ji61&#13;&#10;rxz6Bps3YmKqtGFa7f/qaQvtwjUH21eX/EMK4gY9T/LF+cnuyiH6yc4aH3biUgslhzyxceggMNup&#13;&#10;auzGCctOT44axIAsx+eRk4+x8+cfGdJ25M/EwSPsPfscJbqos489+VfxgYwz5FvY/bNbBp3kiMDE&#13;&#10;OQu7+AYr+cSD3yPsAAo48frIG4LTkx1v42bYlQecbGfNPDQY/bJ1gj6gQ+QhdAMNQ5/QB2MZNJXX&#13;&#10;EYVjxiQLeKA70qK7M7ZxT4AuPUDjbmirEM0WoUpGpreeJ/1L17Ags/ik/ZtPv8/sfR83mz2/qOa1&#13;&#10;/1LLFOgy8Ay8Qb1pO+2k7t4WxgX4ZPu27UXDIPigTXxmwI2L5AFfkif5EHCEcGXuQTngk/ec7xmD&#13;&#10;cLTx24FdpThUSU/ZvE++rS0Ebdp0v+1c/BHbXascUC9gGSfYbnF6es24krGojkvk/GTzYYMccrkV&#13;&#10;F8rnOdcqpkgvL0A/EejoqlG26YFkEdiuXck4y1HEWbh73XP2uSf+n6JVQNjpWRFkQD/JAOdJiiZk&#13;&#10;IY5L0oh/ddOguu3EYA2AH3jj2dvtW0OrbI4WPM4bKeN7AdiBSn/EQP/Sb8htdGF+wyfQBH0DnSCL&#13;&#10;AWgA2UsgLYsTd2r+Dn94/5GGwHiAvsG7OeWXhdwhR5nd+Cct+Hlt+pHYukMLA5Qs96dr5e06Se2O&#13;&#10;+E7xu+p2Bv0H5yVt6QgwztAm6JdxCv2ftkObtAP+hx9Giv7BIXn3FKgHExIsXNsqp1713a56u22B&#13;&#10;OlP/rgI04btI6Uvn1dbG0lK65Y58vd2m3f1fuvvHovehyQKf4pHO7PLXCRBiZu+hmMa9/uCCsQoH&#13;&#10;Dn7vnfq1G8JHCBDqd9jfHr7OrtBpB9Xa4T89s8uffLbJiVPLuMVYGzCr9wp34aab/5A7zk9IORFW&#13;&#10;Kne39BW1QMvvu7U0+h29i4C8hd4J8B38i7xGB4qBRSnwLPSOHIZeoGnS9hY4XXFFBjFOuUxivCIe&#13;&#10;uYJc8jEIHvT3erzea1aYXSM6/vcvlC5qpbr6VmQ74RJ9hutt+pTFx7TD7rCS6ZEzjJt7Omf+88pH&#13;&#10;7a2Pq6znHxdfaazhW7cFp6cORy4sJmjePZ1QfFIVX0QzUJEagbSoIBe+BZ/wh2gVvpIz9RIdw75Q&#13;&#10;i9teq2NvR/YjZe8Aehk6BHTAFdrwq4831CyW9cTzTc7++v48solPdQysGKTv42qxpY7yJy5O3zst&#13;&#10;a1mq61tcaXd85R6aGSJ+Ht7q+KP+43vSrXxTumWJUumVL2N5GMMlM2JasRGap8SAHsbQV1A54kct&#13;&#10;7yW9EeAIQqnnKRjSc+NnqpzyjzIGyhgoY6AbMNB9mtum9XJ4/kYToHXpaiFr0dUoCSnskhghShzz&#13;&#10;HATpJgWHG3VznBSTT/63x/SJK5MHjCsM1Ay2OGKZnHQHMFnbVrMtKLBMTnBADBqYngR2RznlPHoB&#13;&#10;A6+UQeCbclxeeqblb9pSZIFiTeCF1uCMeWYfuszsFSe0lqLPxGOAZAcAwY9UYtIGn2BQZ4EARoie&#13;&#10;UFIpe/16vjWVfKcGQyfKX4ecnmAwGK4zE4Jiv3DjgquT6B7FjoI9fLeTRXUmORNl+ohJNhO3kVpJ&#13;&#10;OGZc8t0+FPIy9A0MMCZwlCATJ4wajAs9aajrG63ei7XQ91LtU19NF1ilnzg9YQMMByn+5bfkQT8F&#13;&#10;hmf0m3gieLN+P/6PF4XjE+MD+gyyE6MNjk83IkBn6DY8wwhHwDCHcQ154U5QN8a1JTOQ9xgvAMYD&#13;&#10;8uU9yiOv2AhCGQTiuKJrIaPIH8MY9SNwNChGD4zZbZUdCu2mP3fpu0v/+eTf7I/L71eOogMcnnz3&#13;&#10;q+j0TIxTrM6XySKQDs3GVtCo5OGAy7yIivQhaPGPdnH+YdkDtk3PL55/nB0/aX6qthVyCH3iwFPt&#13;&#10;nzu22S1L75J3ZIeeg0vlpjxqMQjpFzvHKNN3V+o2AM7FJt3hVMHxmeyqVAy7R3EwNmy3Q7Wr9JK5&#13;&#10;R9q+HKOVAfoHfbQUDNHRXO/f7wQbOniY/asW+BjHHw6UEYQj2gJeVDMZqJsI4ItqB6Ae3Agz0nuT&#13;&#10;b1NRH5yeat+so+yq+cfYGTMO0hRB77UB0ARyEYMwBl83GkOn6AI79b3MIfo25ZChyWcxoBXa5O2i&#13;&#10;begIvhKf/FrVT46THvfEQ/pu9+1mN/xQ3wPXEaelgI0/73u32RsV9tnX8mMntGjFTtH183IcItfh&#13;&#10;PepB3bL38AtxGImDU7PAj9SZtsIjvIu+w/GypGEh0/z5CR3xOQGOYGS8x/gcG6DhYfgafc3Ld/4i&#13;&#10;f8qFb533KA+HEWViXMOhwnPwPnv27FC245GdDClo3Gr1a36p73quEt2KLBLSCGyUGGlJ33Zfp/Lr&#13;&#10;0A/yoyBdcH7qCvsx72zQNLVfxUUWOz49ywkTJgY5h1Nh//32Ez3wUjPcL0PyD1c8Ki/MBmUv/S4c&#13;&#10;R6hjLYPTs3O7sMmV6sG7g1RB7uuK5YmP8iPsL88/ZdeNGGefOmCynqYB/GM8ph/pHwyfBGh4uE4d&#13;&#10;GFiRHLlJuvXrN4jekmNr+U06aIUr8hja4T0C/Q9NQX/e/8TT9wTkbhG0w8aOON7sVk3cf3Sp2S8k&#13;&#10;pzoKp1WbfeA/LX/S60QTaTlDOdu214SxAFrsKDBmOA5op/+mfYxrBNqGjGBBGc77QRpTiMfJTdu6&#13;&#10;7ITBHrLiOcutXaMFlTWWGywjyPiJMmLP0nVSyaZwhDDl71R/ouPRJ10FeNQXNtIun4ORL7wKngCu&#13;&#10;/KaPU30bnuozx2uX2iVP3SF6VzuCjFefa/zJiZGHimhxaEK7hNbAn3FlT31/3ewS5deHBxpHBzIu&#13;&#10;NNnVcgQdqmPXP77fSS2y6seQ4RkVSiv+bJG6uyNUUigMx50qEhUMnaGnO91BrzHfcA9ui9cCj9fr&#13;&#10;+En4F1p0OqXW0KqPa/AifFgKfI6LrKKvyQd5jixALpfqy1L59FQc4wp1xHELP1M/1ylpL3WmrrSX&#13;&#10;dkL3XHsEJPvsn/dogcYrIbyOw2VXyweq8Lkrzc44u8V79DljKWMsdUcXoR30dXvwyOaV9rml92lX&#13;&#10;37MaAMTvRadn/9RigojUUll6PFc4cLBukJTohXx6QIJHPCW+2lljb/vHb+zWoSN1gsa8VB7d/QN8&#13;&#10;0Leu26PLE9z552MPVwJyx2UP9AKtE9BF/Or6CTyEbPbQ3XWP8/N60R4PHsc1xDXqmU4S4b4Yp3tQ&#13;&#10;LsQnKq70XNoZYqI20wbaBa0w9vj4GxJ28g+5UwdwzNhWwRiWzWNUeqFU2HgklggTCOazKEitAfWn&#13;&#10;EKnpKXjTAu0+HZ2KKv8oY6CMgTIG+jIGOj6baK8VnJP/7Q+lU+ETRIehFIRqkKsF4crSWwQpV+nS&#13;&#10;wTq0RVeHH3zF7P0XyrCYEdb+fC9eGbRQzlBuUFIZkBmoUEw7otx0pKrkj2LoR3iFlX0FVHXk/XKa&#13;&#10;PowBTejzhx9juYt+p+NTvq9j067Rbo926nugnp98rtmb32V2wCGaZGIa6ZvgTjR2WvK9oJptNaGi&#13;&#10;rCxGCcPAXTWqSvah7hM3jgl4k/IpmwlVWLU/ekzgz+zqWH+n1DWv793kRmRkjea2iYG21BuZOGQZ&#13;&#10;gaXMMcw+SZOZvtV3GD+ZKIMvlGUmpUxOMbQwsShD38EA44sbPXzVd9+p3Yu8JjouzDjmNgvYdGGD&#13;&#10;MBEsNQgrLjyTgECk4SiNF249/bi+0SaD57jSBk6l7nVgko4MwBAFjcH7Wf73eOiPyTlyFv2HgCED&#13;&#10;2YHOgpwlYGRDN8oCMoUJPu+4AYBJP/kTeIdJP2VgLGHy3lAv55QMVW40ccMJZVMf8sO4yLXUb/Lt&#13;&#10;Tnh443L71pJ79AUHObtUNxsopTVy7vEtP1bd43iEYopUoxsfGhhOGvSkPujCesCuFYJ2XN62+lGr&#13;&#10;1A6aETpa9eCxM1NVH18xzD694BgbPmCg/Q6nqz6HEI6pLey4wbHouytLDlgYLagFxlrtVglOT463&#13;&#10;rai0fWYfZv85/5V21ITZqTKhD/obnZdxvFS/8sIwHcN5unYRVMqw/8NRk+x27V61zc/LsKhtdeH4&#13;&#10;XzEIRl7a6VgJRhTVhV2nfI+K3a8Y/CbMsTN0xOHZMxbZsbofjHM4AzU121WXxDAWP6K/oSFoAlqM&#13;&#10;abVGzhOOVoZO0LOhL9qHE4A4oEPjHg6eBQfoA+VTzfaVgvZWtVXfarVNaq/oFnzalH3MZilUK8xZ&#13;&#10;GPIu0kL4pe4Tz2yUnsQ4DA9RZ8qnDX6FP9x4TvxA9T38ioOLd1i0xKkacR70ketDtGvs2DFacJac&#13;&#10;sIEhEt6BX/3ef3MlgDPwAh+DQ/JDRyBgoKZc5AXPqQt1RL9jYRs6HmXznF0M6GExNGz8hzVs/L5p&#13;&#10;45jlEBFODiEZvJpOH7/btXvyhf7gPo5BTn5y5G3jtodt98a7rN+YwxXZ7HSbNGmiujPZkQIeslW7&#13;&#10;fuXjdssa9TsPigsfdFw3P5NY/e0cUC0AhxDcynHRYdfPAPGFdplfJsP4u2qPsClD00ZG5CI8iv4L&#13;&#10;7pGHLhvrdYSiTMqhv+lXd/i7PKa/6GOc4/AOc1ryAEhPuqzjBBqgzH7iTf8OdHiBI6GPebXm6xoM&#13;&#10;j7zZ7PqLzP4cnpT+8ypFv/FipT3RTN/RzTo9eQle5Zhb54XSGaVjqTc0Tj1dZkHb8DzjixuX6Vd4&#13;&#10;hHjwB43XMo/Q7jm+QzhYi2qGDx9hIyv1TcWhgwNO0yW1/JXfph3nj7Mw4h4doSkn8FO6rlS6tQr4&#13;&#10;rFEH5uynz5acpm+4HafvtGlel/k+G3UaN3Z8sd9oC0C7APqMAGTjwBPPuMLjyArkBH1Kvozv4AI6&#13;&#10;AMCRX3kPOTN61GjjqMj4+6fr67fbjdrt+Yy+TR07+jnadlig+WTMC5l18A/0jgiogCG1EiI4P+El&#13;&#10;jozevt4uX/uUnTnrYJuR2fU5SHJwCLwRcAAewnKiDpba+WTpEvSLcnW09ZBcs7wgVzAAnukv+KZU&#13;&#10;oF9yOoWgUWOwO4VIT4AOAWgWGoU+6UPyoZ8ZC4CQB/koeBnE8x72KPqcPiZP3qfPne5J1xbQ1hy7&#13;&#10;adeu0gkO2zSmifb4RAvHa46dyMen23q91WfQFUA9kCc4B6kXdaytpf07Av/t0iJExiDaTyAt7aKt&#13;&#10;XQb0nntuNTvn5Nadnt6lCXukixRb28Xv5jzjZJHHENFpAQYNGqy+qAn9D86RJcgul8W0hXY4Hvw9&#13;&#10;8H3ls/fbky8sFTPq1yDJ+rDTU7qM2sxYQMs72npPy3vwJSeChAV2LERj5dvm1faHVU/aVDk/52RO&#13;&#10;F/E6dfSK7IBmCdCn3/uV53Ea/01fQsuDtFio34BkXsBvD+CIe79yv6f9T71cXnLvIcQJ303SP7mn&#13;&#10;blw9ffZ38Vn0jqfNXnmXOHiTetMOv3d+9d/g2tvNO7zLM+iio31e7C/Vn2/ncrwtoV+B54rPuRkz&#13;&#10;ThuYLzC76JvN0VLTwxyWRSeA8mgB4YQYxcIX8TyXhK87r8UYRnQZyhgoY6CMgb6KgZaWhT2t6XIp&#13;&#10;xfdmXk45PbMCVb+JCtESuugRCOGC/LXndP/wfdrpdry0OikEvQQMeiiTHCfiEwh2LLCajkGqOwBl&#13;&#10;AUNCw64GffR9cHBEdFfe3VG/ch5dx0D4VtQRx+vIs3lmx2vn519/a7mvX90y44WKeuN7zU58g9kr&#13;&#10;XyOlpPdov2Xl0jFM3jCIYXRZsWJFUPhJUTm00kbriDl2GvTkqlN4k4kS5WMARMkcMSLhzWCwSle3&#13;&#10;zV/B8DJ1gdLc2pwOmwN20fZWwwWhJcGFbSLe/UVO+78imXxw38uAYo0Mc1mW4GtEMF4yKS1D38MA&#13;&#10;KzfHyaiMUW6EjqphMl2GbsKAdmLY04+kM8O2U7ReZ3WWdNIwSfSdn/GjFXKOsdOjDzs+MY6hcyAT&#13;&#10;MJjhBGISngUm726IQqYiP9wZwrvoRshgjFTk40a2OC90GQw/jBfoOryH7HGgjNhI5PEY2DEk7dzJ&#13;&#10;NTkSi/cxEvCMNpAXQP5uKPMreVJ2bHzwvDtz3aydiJc/fY/9mn7lm5Ycb4vTUbtd2OXFKvu2drw4&#13;&#10;FeEUZZcLHBy+6efH/KEE1+6wG1Y+YiOU5zcPn2Bj9W2/GE6cNM9Gydk6TM+vWiNnPcfe1ot++8uo&#13;&#10;hYMw7CBRPsFw4SVqTNIYmQR3Msp6wUkiMnzN1bczf77vq+wwfdfT3/AycTislmNtTWE3IM6RuM88&#13;&#10;HddxFcPtnTMOtsPHTLE/LX/UPqLvl9rWF+RZqlcdNSDyjakGlY8BhZJAAt9FRJYVdoiOGT3R/nvq&#13;&#10;vnbKjANsso7RzUKT+n2dxnnGehaA4Gijn7PgdAQtYnyEVjGwQi/Qbl1dra44+eqCAZZ2lconm2/q&#13;&#10;9ygZPw89NgmpB+3/CN2BkUs7BSorh4uWcVQkzgz0GQJ8wpV6cwXgEeidNqHrOB/CH9Tf+YH45cuX&#13;&#10;K822gCM3HJMmbid8RH7wLoF73iU/L588qQPPcA5RNlfqwjPkAXnCgy5LeMYiqiw0rr3OmrYoFhGj&#13;&#10;aVMg05CIiCz1hQfd+If8VU5OtM+UDZTqypG7u5b91CpG7CN78/hieVVV6l8BbcwaEBvUH5eue1Ze&#13;&#10;Ocl3nDTwnmQAhmqXAcWMOnnjWODI0AZVsAme1sICfYDW1m9Za39Z+Zi9bc6Rxk5rB/qRfgmOaDlV&#13;&#10;4FFoBhlJPxKQgQRkMvRA4J536W/eoc8mT54cdMMwF9V75As/kd6B/uUdcDN27Djl67VWCjml7EDp&#13;&#10;u/sfKieo5i5v/7vlH7nfck/dpmMcV0lQSMdccKrZosPMDlG6Q47xbEteoUvKYkyh3I4A9YKOSQ9t&#13;&#10;Un/a6WMYvx3AAWloP+8RKA8aHzhooI0fNz7oxjhqCMPlrBmi9CVh4wuW+6ucnT/7pE692tgyyfOK&#13;&#10;IjzwqI7ZVDj6y1rYLQP0yadrwcfUVPohcrRSD/icPqAt9KkH+hbw3/GVeNrLu8zNGJ/pP5za0ALx&#13;&#10;cfo4b/iZhQyx05P8/r52sX0Np+fO7RpoR3UbzdOjsCPOz0bdcTx62D29q8ZWbXzefrv0AfugTiOI&#13;&#10;6Z0FRuNZUAM9hPGEGsLS/EscRUlM1/8iJjyEO8pTHQ+Q06bUSQTgDz4DwLHTLPfQVuA38XJdGH8S&#13;&#10;mev6CzQIjXIljvT0M7IXIC/nY7+y23aAnEfO26SBpv09+h+Ht/M2fOT1C5nGf6DfZZJrSzR2P/u4&#13;&#10;9NeV0nVkkNP7VjVZdgsZJubKaT9rnnYs63ckg+Js2runfgT4CXwwPtfUVBT5D56n3tSVNK5PghfC&#13;&#10;HsMSte1/f6RPDmVygJ2HKyAWIEgC7CU/qTyHSdAlgNBin9WihW/fpcULRxUiRbLqg0rpG4yV1J8r&#13;&#10;fEc/IF+wgaCzZOu/dMcmu2zlP1XGZmWiihScnuHYaFUkoaRiMR2+oQnQJzuxw85PxihOJWgaZN9Y&#13;&#10;+ZDtO3JChxyfLidoB/dcoU36zccW6JR7rgTSQWPQYn/xSj85zulvZJDTJzRJQBb7NYubUo2lfIAy&#13;&#10;6CMW9Xgdifd6UkcCv73OpKPecZw/86u/Q1rnN/L1e+K9bcRz3188yHwxm4b2EMc1vg/vRM88P67k&#13;&#10;T114T38oosPAO+G9tt7A8XnKW9KOT605DN/chgcGCK/MZwNQfuEetEt1MvS3pAt0UwCOpx891n+V&#13;&#10;r2UMlDFQxkCfx0DzDKorVd0uY9BiKfMxMPdFT0F+tinEEfISsKSVTp36Jshdf9Uk6WBpxr3n/GHi&#13;&#10;gaOACQMDNROI7nR6Mtih3KLsMfCOHJ18v0eYKMNLEQNjtez3tDMtp2CX/UoGTE0utikAWmFsw2GC&#13;&#10;vg8o+HzDk10HmzZu0iaY+jBRYXfItGnTbOrUqa1PsrqpeUwuOMYJQw18BG+2ZhDtUJH7Ha1k32tO&#13;&#10;KrFmiB5mIJyxFORYViGV7FLZQSGsVzoZ01IQTZBS8Xv5B7IFGcNxTCjXTEZYdUtftasw7+W6vhyK&#13;&#10;K0wpQlOzFBW3n+PPqmSUJJQhjQFwGHC3RU6gBs3gdORmXvKzLXymcuCY21VLUlFFA0iHclFJ6C5Z&#13;&#10;C8XzD8vxsymdbx/6hWHGd4JgrGMhF0am9sANFhhxMFihExHQXzB+uJEVp5PvICdPZA0GIAzSGB8w&#13;&#10;kGDkaw+8PGVXBN4nH8pkDOKKkZgr7XJgPKBMAm2kfVxjw7enbeu6vXGX3brqcfvp4rsl2zVOy8kX&#13;&#10;djLK4DEwOD0TA1VHaI40SdA7ugnH/FE4RimMDDUb7ZdL7rXXTpxtr68+0EZlFj0dMnaa/fzYd9qJ&#13;&#10;z95l73nkZhknH1Nd1Ga20IVjzbDAQIxeG+UZVmvLiif5b3mlZZfzhEPslwuPt1NnHVjye0/gDifj&#13;&#10;M888E46CxGhFwDneFuxTOcH2WTTBzl1wvD2snZ+3Pv+03bB+id2zSU6PbWvV4JqkaoO1g2TEGHvN&#13;&#10;6Olq6z463nee7TtmemC91vJfqyMpb7nlltDPHKtKHdEx2jKYMb4R3OAPrVboiOQtW7aGdm3Zssn2&#13;&#10;01GmOHygjb0BqBCUxdH/DozHbkiEvp1H/J5npIFnuId3OXIWmodHnLfQxXhGv8EjI0YOD8+2yQmK&#13;&#10;MwPahxcJzls4OtDZYoCPmPfAX3zHc42c3+gP4BxdwevFOzynTOoAz3PcLjtAs1D/wveC4zPs9kyY&#13;&#10;oECrMb1m3+rO3xRKWTIsclHIS/zvWvojGzTvQhm+mx2f/WWsBS9Z2CVeun3lE9opKtnOeZvCJ44Q&#13;&#10;HJ6lHCHZ9zvy22tZoZvEaC2eZpHFzm32q6UP2+uqD045guBLaAMZyKkqLJx1nqCfOeJ5qHYn0T/u&#13;&#10;WPF6+KIA+hT5yJW5LX3NAgMCBlniyAsYqp3dyHmeQcc4JloAhvYDjgiB9nQFaIuX3Vo+0CVAvaF7&#13;&#10;6Ja2Mg5RR56PVX8OUF60p1Hpdoe0O4Mc4LhbygEHboDOa0HClq2J49AN+gsXLrR95s7VJ2ianafF&#13;&#10;OnFC1We/XvzZ7o18J3aXdt985A6zr/0yoaXopYHia/rVFxq4ju5XkuLmcycl9XZAzvEeeKBdzIkY&#13;&#10;4+Mxl3wIfJMWlyHv0/44jef3x9VP6TuBkuGMR8HRr1NICjTf1f51emfxUKB3HAnQuxb2fPyJ2+3t&#13;&#10;wdGfprF5g/V7kPQVTgwIzk+Oc2fhQfeDXCtJptCYjrRk0dMx7OzPguo/ffr0QGv0WxygH3iGeWr9&#13;&#10;rmQxCa8jj6FReBM+4kqfIF+hZQ9O38wxcfbE4PTg/elX8sBuBY/314lTBx98oFXPnGmV6uMWwLHM&#13;&#10;P/ya2WcU2oMPvN7sg59J+Fs47wrA1+iSBOrLmMMcFbqFjwnM76FL6JfAuLVH8Lc/m33rN+lXmVIx&#13;&#10;7EM4NCVuDuKOonCMblRwuFs3t1xrNnVm6sjqYZIzwzSm08+0w8dP10vpyxjW6ejZPyx/SDrfC6Jh&#13;&#10;0VY4OUBOQlWChS9xVeL3OnrP++QlTrJdDHjB+anGrH7MfjJuH3vnrCOsgt28rQA0ix7AlbGFkPzm&#13;&#10;2+lJW5z2PAu54IOjkz5Cjrje6L+z6f297JXFYE3SU7N8wG/0H3AJf3Hld5yuyCvZTEv8Ru7xn3rz&#13;&#10;3wFZiNyEP7n3q49F8ZV70kDLpOtoG72svXplweOhsnF94myNOT9vLlpqeXBsSi0X0SS4YF6r/0Hc&#13;&#10;4PRkOstigBi+okU+++wXx5TvyxgoY6CMgT6PAcRc10Hf0rFNMmzEgNLAYKJBvF0gDStNMvOJ/HMP&#13;&#10;W05HVPUWMIFwAyEDHAaCUiu3ulI/FAp33Lihpiv5ld99kWGgUtoG4UUCTEwwemAMY3JdX98YjC2T&#13;&#10;p0wOhkiMJEziUAZ7EqgH5TPRgDcxVGF4Y/K4x7DvAWYffavZ5dc0Z7FBt9jAgjxDExS4SAs/9Ye5&#13;&#10;KE7PeIJEuvPl3H7FK7nrVWACiYwBZ0wYmEiCKxzFfVpR71Ws9UDh99+hUxEIN1vuV7c1TyTesI+O&#13;&#10;fHujjlA6QQaFw7TCuqXRtQdq8+LN8slHzO4QDm+63Oz3MshFEFjzLfubnXquvhN+ktksrVRvDZjc&#13;&#10;YcyKwXk7jmvvPvtOowRCMMi19+Lef46hwGUBvI8xqaTxup2q8Q7GDd5HviCHa2p2BCOEO0ORNxj2&#13;&#10;MAhgBME44Ma8drJv9TF5oCdRPo44zw8DE0YaruhUXDGIuBGNNrvBgvpQd8YKdwC1Nl4t377ZPvzE&#13;&#10;beJV6aHR8baddXrGDYJcGB3Z6SKTc7A5BMMX+aucd6u8B6um20FVU+LXivdnzjzMDhk7yx7YvEpH&#13;&#10;bi62X2xYIsP0Mu3Q0ACE4Th4dpS8YBS2oXJYjpth/zJ2th07cZYdObbaZoyo0u7RjMJdKAG6AMfs&#13;&#10;hgR/ONTAO/GMGe3BUBnZDtORtfNU/7MbjrZaGbF2cryfDFrAIDnhhmgn25CB2vkhp+8IGdRV61YB&#13;&#10;mqVPcThgyKU+3l8Y9UsZ6+PM6G9ohTEP/YR+h27ICz0Gg17lsEqtOxsexsYu6RBxwX4fVAT1tPBX&#13;&#10;CmiLGwkx3BEYp8G3/+YeoD/gKXBAveE/nKg4G6Fv3uMdHD7kiXGvbmddiOd9yiIvrtl73ueZ9zXP&#13;&#10;4Q/KmDlzZuAvfqM/EEhH38DvGHrBM0bLNMiAufGBcKJx6GQRfqEp1EahNE7SeXTHL8qBygqOAxUN&#13;&#10;e7Drs7HmEetfOVPPSvODl16rI5nvXCdeQxb4Mdeqv39ft7taktQ0WVCxW30QjNb1tXbzmsdsg3ZQ&#13;&#10;j9PR1w70wSTNSwfp+OdhQxPHldMS3yZN7cj0lwpX+g5aod/pO4B7eIT4zZu3BJ0ROoDPAI4nJH/4&#13;&#10;h1NeWDgHPXYH7FaZ7DSHxsmfRXrcQ2sJbSXGbp5B54BfoVvoFLrHAZWDdtUm4qHIuG+gOjU05Dl4&#13;&#10;SEWY0zPPRxYwZkHj8BN5IyPAE/JjpBw0LZyeG+S4+GEbTk/QipUFNYM5Qha+9b96rl26H/0vy02D&#13;&#10;BhNAViCv6A/GMedXnhIHeBxX4hj/4EPAHQ8u9+izgAvhOAaOXs1LD6K/yScLdfkGu0LfIQyLfsL3&#13;&#10;B1W26sax7jFOs+915jf5sHiAViW7nIU0jj+vWWvbtPBoklWmsps9XB6rMdP0OYEVEIAQoV3yStGd&#13;&#10;daJAMNXIHwRFOJZdlv+qabZwZPMiCdLFAI7pC+8P9JDaWnY17gjJoGX4JVz1Dd4hw4YEeuM9xz99&#13;&#10;QYD+oHXuneb9t8eFtJkjOHmP/mcMh3/Iu7q6uoXTM1+j48pvvtHsgrPb//SON/IH15sRvv0FfYbn&#13;&#10;X3S0+wx/Eq4cE83pNPAN9QAPTp9+dRyF36J9dgYS53qd623olNSfsZ+5PrSNvCMdOOS+Q7B6qY7d&#13;&#10;/n46KSYXxChEp7ITYoYSC4A9kvkBjlEgnttfe5l2qx9vduLrwqP4D/UC99gjaAdjNPoE36SPYa12&#13;&#10;0/52xeOic5XhY4n0Nha8wIVRTeLXOnVPHjhRd5EbeiE7SnVKwZ3bN9qDWpB2pBadxYAejxykztAV&#13;&#10;QyXHwQL0ZdKf0Hfy7U3XnZHN9MUALb5jh2egyQINkwd4oC95P0XHanuDjlb2ON4jDUXDfdyHuySi&#13;&#10;8Cw8TD2L08W0RZ38t/OkXz3eaTKO5xmBZ9Sp1JXngF/DjxfLnw98Wvb6dWY/1mIAB6k0RsDOBc1D&#13;&#10;hHQ9Yivr8FSUffocs/d+nLsylDFQxkAZAy8qDHRQc2inTTgnd2gGGcOejNwZvTu3cZl0ThkA4nz3&#13;&#10;wj2DHQoXSgBXBkUmgzg9mUB0J5A/SgFlYsxj4laGMgb6EgZifmAVKXzBJATFd8KE5Bue8AeGB+J6&#13;&#10;ElBy4RdWgjpvMhHCSNBV3snPmG25156Vdnyi/ElHNE7zwIjRP1G8dYduHiYHYdaNgzTR03miCaHC&#13;&#10;a96CZhx+9sYf+g1cYczhygTEV9h2auLYG5V/qZRZK0PUIw+a3fBrszuvMPtbiYb94VmzP3zNbL7C&#13;&#10;m94tupHz/RXHyXpVWSLxyzMKVsu9sFr4+6O+kXyp2e+Wto6I38gx+psLzN5zrOXf8AHLHXuiDGUT&#13;&#10;W6bXSngbLqdQDMk8P45p4161omKEGEbN0ErxvjmOIweQ3ciGkSOTHXF7KrPRi9BZ0ImGaKcRxjyM&#13;&#10;JxhOMPg1NCS7OzFAYNzAGAZgSO4qYIwguPEL4xL5IuO4YgT2K3HuFKXdvEM9Mdh4QB4yftAmh51y&#13;&#10;2P1j0wp7Xt8b0zl8MhpJ95NTD2MHTsuuGKgYFXiffPRln+SYPwxgDRpEdJTmfXJkzpOBdSg0moFK&#13;&#10;OQv3Gz3JZg4fawePmmhnbZtvT8mQ9lyddmJJF9/F96xkgOJbaCN1FO4iGVhnDxll1dplOXPEBH0r&#13;&#10;tP0xmnECBwI4xCGAow2YP39+MDxmqtTi5wC1q0qOXMKeAP20UzQEzdQX+nOCHDy7Cs5t6uR9j+4B&#13;&#10;7bUF9Bl9i44CLRJoE7QBLQB8UxadAsMltABNxfTQVv7ZZ9QTXuNbkeweg1ZxGrfHa9STQPpSAJ3C&#13;&#10;c0oS2kC7cdLggMI4TH19UdPsWbPDeI/ORD9y9bZzD45pP/cEgPfhCdJRf3Q9DM8YNCv0HUccbOhb&#13;&#10;fMYA/PAM/WLr1hqVJXkimZKCJi2G2Hh/sqPAGQbiJwQOSKXu4R8qFMQhsLlN7mz3VhmgRx8lmT25&#13;&#10;zfJ3iT5u27QscXyGnW9qkPLDadPdQI5wPrvCg9GaMWbnFnu+dostEN/HwDGL9BvOPjdCQ0O7taiH&#13;&#10;bo37lz7nGfKQnY44raF36JJ0/oz+3ymHObwBXUEH0C/lbNWOaRaSQFPkN14LJIYqD3YptnAMxhVt&#13;&#10;5b5BNMiYgcOE8qAp6JK6EU+duKd+1IsyuQK0FzqEJvm2LIFvnMXQWu+Q72CNXYNYPKH3GMc2FdqF&#13;&#10;M5lyqAt1QB6OVkjBts1mt95YeqcnagVitnk4SeYHvkAy1hm+fo3l5h9qdvq7U99Loz7gHFwgD6gv&#13;&#10;AQjyQbeKCb+b1Nc+5tFHvOcLPUKCPfiDRHh20xo5PRm39atA8+wkg+Zbw+seFBUkAY7LJjlik4U7&#13;&#10;ovumeluncW1eZVpHmy36f93oarth7TOqlsaXvI5t1lgHRVCr7qgX3SMJKV+17kQHYYGcnLGHVU2y&#13;&#10;/TTmpkDP+W4z+A/8pRrslrMUuoF+iAeQ29Aq/EborC2JvOEBrgD3QBwfP+O514myUyCHVu73WuB7&#13;&#10;0Qc77vSMM/jwxaqA9Iyz3m82cWrxCXQ5SHRbq8XRjN9Osz5W85s00CjAfRyIp97gzdtHG2q3Sy5w&#13;&#10;qouAMY/x2XHI1fU4Lyck9D8PPWB23dP+K7millCFcFR3CYqBz0K0cI3PkiAzZ4B79feh20s6Pnnu&#13;&#10;dUCm0t+Og/Bu4c/SHVu1iEZ6JfSFQ1L02918RfXFRaYlD827PtExazfbA5tWtnB8UjX0H3cwez/R&#13;&#10;J9zTLu5pD1doDdmELOa59y39lgriBY72J85plXfi37ubRMuqsOfjeXnZcbzHeRquBK+bp/Xf/px4&#13;&#10;Dx4Xp6H9LwuYs9DsnI8lTY2dn8QgqhJxlTwv9ff/vMfsbR9KjVWlkpXjyhgoY6CMgb6IgfQMYU9r&#13;&#10;qBVbGnX29O3m9xJ9rvn3wOFhQGuO2Dt3DP7r160PCgADJcYSVnC1Z7TobO1Q7iiLK4obRo3uLqOz&#13;&#10;dSqnL2MgxsBOHQe5VUc+YSTBUOjGayZS8MSUSVNsnJyf0G9PA0oz/ILTk3qgtGLw6NLxtlGlc4M0&#13;&#10;uzn8OLOvX2T2sUuanzC/XKfA5McnTMgqZtqsiCulKH76P7SLT3n1EjCxAEdr164NE3DHFX3GxBHF&#13;&#10;vww9jIE6Eccdt5hdoUnC79e2Xxjz4C9fafYnhYsUjj4pdZxS+xm8dFPk1q2Wc/iXZu//ZMcb+ZM7&#13;&#10;LKdg/1crtF97ho6nmpF+V7s9bPqsdBzGDXwo4Vsn7fAIMoAg+08K9O3EvvjdE/QMDMhcMbqNGTO2&#13;&#10;y4tFaLcbnYbrqHbkMw4TZA+GcYx/GEe4x0GCXGLswCjbnYCeRptiYyKGFcrHcEabMaq7IZBnOGep&#13;&#10;K/fIQ95FTjos0fGsf127VDspa7QIoUo0oWcyUA3GyKJE7VCHZ9PqlffJp3jMH4ZlypDD4S86KvYI&#13;&#10;7Wo5QEfAtgaV+qbe/tqBQnhDIVGtVtDXKbDTa4gMaoPJcw+APvUjUOkzxhF2eIGjmTNndsj5uQfF&#13;&#10;Fl+BZmpEQ4z1lE//MHb5mIYjhr6l73jO7tT2nJ+eOU4B6IX3oEt0btpFmdAIhj93MGJg5XlMF55P&#13;&#10;a9cGfc90ixwoLBLzuvOtSMrEgdIVHZ/2Jg6nxPFJnvATcxTqTT1p35w5c8JOUC/LDZRc43vHH/X0&#13;&#10;AI+QFw4vAuUFd4JIE+MnedIOcMM76GDgDfyzwyyGfJP6aIu+9SgZKdaJmIYfvQGUy8GYEt26DSK8&#13;&#10;5ilr2rlBn8ud3GaFdsq5dPtmOYKEDwu7pWVITTAT8mvz5U4+DLIhCBj9QVdjx46kxdq6Lcbx25Us&#13;&#10;wijAAPE49EU/0bduXKZv43tPzxV5yOIB+An6gY6Q3aQn0K/QAfKReHR/eAw64906fSO3Rt/I7q8d&#13;&#10;W6RFng/ACSk+wvEBjWQdkHH54L1B+eMwwuHJdw9x3sHn7jiAJ/kNnRG8LeTDPc8G6fi+yuGVgebj&#13;&#10;/Dtzz+7KEZp7EyaoLrSXe+rh5XBPeSl4/J9mP/tUKioI9HGKYjqUonf9ptGIY57JZ1p0pOjWvn2h&#13;&#10;mRZe2mvezK8iwM8dkT21WniOM5q6g3tf/FDMaA9u6vSN5ie2Su/aLXovOGdgYJqQwcQe5N7yFShc&#13;&#10;SFYQ4hi35Jxbpt1pB46abMMHMvlKYJa+Ufiq8XJ8Pqm02pFqu4VQvcN3s/FjZdHu73X0GmSCEteH&#13;&#10;G/0RXYYj4lW3E0dP00kGaTkB3zFOMSbBfw7QC+OoO+aRk8hIeG1PgPw6Qgsdyvshee/+U07PpZnU&#13;&#10;oBkfadzJzHPrFKQGpeCCL0p50UKX93+iGA1dVIj+WAjBd7mRDQBXeAnwK/Ip8JSiOZmAe+c3vzqu&#13;&#10;GuVkRR65TOJdeBKnJ2M1V8akcVrE0D+L34fV1uZu0TH7qkSxfdS4NdAzHrPYGZy441O3+cf+Fl5q&#13;&#10;620SeP1D4ujPCnTKLatkT5hAokD33b1jmeKo3wD9SXZ9FvhKx6bj+MzCQOmT4N3HDeoeB2gv9Jde&#13;&#10;dB2CfuW+2Jd6RhpPF1/ZXQ5zEke+IT9qSLR+E+9lcCV4utbi/R3SlaHjGMgf+xrLjdfinqqxlvva&#13;&#10;Lzr+4hcusPx7LkidTtDxl8spyxgoY6CMgd7HAMN/12GYtIKRMgzFgL6DnkPQwNYmeLpYOeGF6Qs0&#13;&#10;ajNL2HvAxAEFduOm5GwLJns4VtyA0J01wbiAwYBBHYMBylsZyhjoKxjAKLJs2bJg8GRih1KMkYQd&#13;&#10;BnzLCb7Ymwon/EI9MKBTF3Z6EJhYdhvwofZ//4IME+vNvnhFOlsmPtHkJ/0w+nXZZ7US9jztEp0Y&#13;&#10;Re7dW2QYzmqMVEy+MYQgy9yotHdr8zIt7eYbzN74ts43/iG9wur/H39TdPQeOeKGdz6Pl9obP/p6&#13;&#10;6Z0V3k50DPSIUnDex82+WWf5D31S9uNInxg83PL7HpxWTzDwoIcEK5wy1GS8NBSUFhZFZA67sFnz&#13;&#10;zCaljWOl89h7sRgokJ3oN+gbGLAJ3Q0Y9ggYA5HXBMYR5BBOV98pxDiCwaon5RFjkxvN43aymMd3&#13;&#10;M2HYRwcLuwZkSIvh2a0v2FVbVkgH1fiC4VdOSRwdrMzvLiAnds9Abk1u8NUuzd9uWGFnbF3TpuOz&#13;&#10;VB3YIVpql2iptO3FYVRirHfgu5KLFy8OqcZI2AAAQABJREFUYz67QXuCfrwsaBQ6gm5rtJuQ3R70&#13;&#10;J2MY/bV54+bglMN5TcDwxi7EjurQYQeXxkTehRYZH0O+ch7gUIVOcfpRBwzWOBM7OgdoUF1dXxpS&#13;&#10;IZ1eNjnyxBGKA3HsOBmbWpUrjoHSV+oIT/E++MAQDE8DlEGAp9CL4voSR8CZ1BaQF3oD/AteAK78&#13;&#10;BlcAPJUTrbqBlHLorxEjdGw2c8EYdCxs49arwkmRsE1zs7uPh+Li2r6nzEK5Xrz6pqnuQcvX44lq&#13;&#10;G3bhAKnVCrjdkhPsmlYe8K1n1fbbnX/anK/ugmzI2Yad23V0dH3K8Vm7szZ8fgI5C03EtIWeHIPT&#13;&#10;DfIYPZp+hSbgM2jJ05MOniCe4DyBrk1/V+pYaI5IRbckLWlwpMIzxLEDecrkKTa0Uovs4gronjK3&#13;&#10;Q2daTAGfYTiHxngHmeJ0Tb6kpR7w9t4AvoFY8juIpQq/9y6zGzekn+D0FGkk3jdaHrWeozPpD56z&#13;&#10;7ucFBfQH4FGFv97YwvEZnrXzh35H3jCWwYfISORbV4GTA5ZulR1EJx8Exzs0qD7pHzWpq2X4+2TJ&#13;&#10;2BqUOJUR6F3f0f3nxlV2lI5pjx2fY/V9zxM4ppMjZ2sl+8QP1K9RFWvQaoZBvC9I/obbTv2BY7SX&#13;&#10;ubDbUzy/W/njYB0x3l6jo+LH853vCNixzOdfli9frhMJdoUd/tAu+g2Ldfrc3Et8bpdrjvpU1Ahu&#13;&#10;xygwlc4KNRACzWKe0rQ4pWd/4EKzt/yL6BnCb4aJ0huwacG/AGOFO8i4J7hs8XGE3x7P1QGZw7gO&#13;&#10;PhmDamq2awzcGugdeePv8M3vIyU/Yh2AqueeYUIVAW0JxNEBCiEJIa0aWm7NP3RcqBi4So7LTsIW&#13;&#10;jYkvaCdzsphAyIavVAho725Iqs9fYSLwlUrR90V/v42OTMPAQQODbEe+oytAw45bUvrYkL36M9cx&#13;&#10;kEEE5DhxjAfcexy/ifc44imrDHsPAwHb8/Y3++pV4t/zdILST7XoWqE1+KIcnm94u+X2P2KP5Wpr&#13;&#10;WZfjyxgoY6CMgb2JgcxwvodFj9XgP2tR+mWMgcyxw84JHrU2sKGaKOAozRoQDz1eRl+2WO0dYNLP&#13;&#10;BALDAitZx40dFwwe7RkL9qR2KHlMWFDkUDQwrKAMlKGMgd7EAHQJ/WP8wlCHcQQjCZMOdoAwqcao&#13;&#10;xu+9qaxSDzfcwydMKOGZbnV6RojPf+Qiy81ZoO+ffEQrM6MHbd0iAi/4qpxd7+y1nXoYr+g7+pBJ&#13;&#10;C0ZKHNQYb8vypa3O68ZnGEgffcDs30o4PeU/Sa04Zvhj7JP9Jqyq1qUI770AK7PZW99XjHrZ3Wj3&#13;&#10;Wv7qH1jus3J8ZgHbHoaaxG6QGGTA5U4F2RVScMHnLDdWlp13/GsqOjd5utkZ4vPfPtkcv023GCYH&#13;&#10;FHSTMCmP9RfFY8CkLE7f4iS4GPY/UnrLiDimV++RA8gDjMzIdwxxhJ4EjBvIZ8YJN7KzGIN64Lzh&#13;&#10;HpmOkQqjNw6mvTWeDB5coXEj+bYbdcOoTx04KjKGZ2s2aQHM8wUDVUJk2Myc3OK0XbknP74TWBdW&#13;&#10;xMswhXN+yxp7emvGqN6VQrrwLs5P+oY+ZecnRl53TmDc5L67gTyhCQLjF3RLX8XOneeeey7Q0DPP&#13;&#10;PFM0gpLWTzVor06MiY3REWzoNrSHMnAiEBhPoVPmBoylTqtttZlxFr2E+o6qSj6PAe9BZ1tlsIWA&#13;&#10;mFvsKVCP2bNnh28OssMOnqKO8BT1BWf0VWcgOLY2bbZtNdtCHryP84S5CXlTJvnSNvS/yZMnFXfJ&#13;&#10;YtxmUQMGzIH6bmsK8vXWpHkd4jKWoMmvdEzqvR77EZVZuM3vekanNmaFOHVOdiF5VXRin2S+nEB5&#13;&#10;TNTJy1FunqzbrmGXrRusQ64yROu7aG549oLcOE08wWkTnuXe5SpXj+MdaJR+xtnIeODPPT3vIr/h&#13;&#10;CRwM0BYADYwfP07pNfwqDwJ8AQ05LeLkIMQ6OmUC1BF+Zl5NXsyBeW/p0qWhLMr0eQjvQFfwqr9H&#13;&#10;/XiPMlsF7Va0R+43e+xBOXgeNlu9BO+LFiNqIUe1xvv9DjI7WOP0KC10bAWoF23y8lPJNkk23//H&#13;&#10;VFRwHMF2YYAoJROFMJCGt5N0OJpi/8N9/6N6ft7y+m5iTFfIIxbr5EWAcR/Bd8go5kXUk76kH6k3&#13;&#10;+CMtVwDclQLiCfRhVm5w1OvGXWJevkMY6p3kENetVJ5dicP5qVaqPOFP9XpA4+967SyeXTk+le3U&#13;&#10;ylH2lX1PsU8+cqPsRjXCuXgyV2E7teWT+skdH9J3pq5giIDTsw58hZ2ectyFb/pq3d384222dpvG&#13;&#10;wKeY4A3myvDL0CFDizzHb+Qi/cFpCdARNO8BnA+QnUkVD1nGfRTf8zD7O7yQ/UPlAV1JX6ETTeAR&#13;&#10;yikCx8U+cKfZlbcVo8INbDBEIdCu6hOqxJ9CptjxeEbz1yrEcM1PLP+O8yw3olmnhG+hW/gaPDh4&#13;&#10;O1q7Om9D28iPOJ3LDz6r0F9Hr4NXxmV4gHKQEbwXOz5DM2pe8OKTa2ijbsPD9KOWvwo4aG5CkgR/&#13;&#10;rngyBr5vukY74xn3nf8YN5GfcR/UqQ926Aj84mKCQiZQboeqFBfagXvyJGeNZrpRQxq0sGtXy/GO&#13;&#10;rMBdo8Y4dn8iY6FZ+o9+4eq/Pc5/x3KJfPjt19buQ4Lyn17FQOilg15hVj3H7N0f1bxjnb5nq7EN&#13;&#10;+qyQ7WGs5C6bAUaNsVwVA1YZyhgoY6CMgRc3BjKz1C40ZsY+6Zcx5A5TQGEIHwrncTIYcpdA0NDC&#13;&#10;PCAcF1nn8YXr0SdaXh+yz76VSdUtPzHGhVWT26REC6pGV4VJG4pLdwPKHAqxT6qY6MXKWneXV87v&#13;&#10;JYwBvq+7dqXZ8qVmz+u6VSvXNWHQ7MryY2ScmDJdO6dn6zscU9pEApMMJhFM4jBswgtMLJhMuzER&#13;&#10;gyJGEoxhewuY7DCxwahH/VC0qUNsUOmJuuTYrXnqWYlh5Npv6Jse95nJflISDlTs6//N7LjXmB0k&#13;&#10;Y8qY9CS95DvdHIlMAT8YWJEt4A1DBoYQDJjgrQx7CQMbNNH+3qUyYmXK41AEjAt0RTyoYVtgkRB2&#13;&#10;xdgQpp/268t0ZPLx4mFNTF6OsOQpy73rw+mWo1PgNyjlhQKXxINPzeFS8Ds5TzOOT5Ln3n6hHJ/v&#13;&#10;bU5aq1s0I+yqXNmpQXDg1p2e2f76tPKZvcBT9okrcgHnBYZrjEPIz9gQ01OVxODBWOEBxxLGFMYU&#13;&#10;DFQYiBrqk+sOHdVXqd1BbgzvqTrF+VI+Yxx4ASdZeKx2qxYkbBS/SpHtwd0ulBukczAWibg51lLf&#13;&#10;83sMg24JkGiXYSntlCmRrNUoxgo3KLox0RO7kSr+jZELA+r48cluS3CGA9Txh/6KnkzfYvDzvD0P&#13;&#10;v2bL8vj4Svn+PvceiOMeumUBlhveli1bFnQWN37ipMUxh7GRcc+NdYx/8RhIftS1rq5WvJE4vzm4&#13;&#10;tN8AhIv6Q+mhW99hCY0QR/m0FX0dWoWWPV+vK/zGGMy7lA9+KA9DMDhDl9m0cVOgOd4HwA1pvFzK&#13;&#10;8WdBRoVUGj5U9qTJkwMfc0woxwlSBnobC564khflU2fqxG8C90DxqkEIIyf9iUN2x/YdgS9pF3KC&#13;&#10;uiI30AXhD6+PG7TBAXUmHYZ/9MR+/dK6T17HVbKDPojPBLWFlsQDYCGqNy6qBsfw5tnRFYGaldj8&#13;&#10;o2qGjTl8I62JyGg8iN7r3ttCGaEy5KzvE4sGvf+8rPpdydHE0J0bq/tr8UR/7YCDnpwHuDqPou9D&#13;&#10;/zxn967zA3l6/lx5Bz5Al6SfcTBwhT6hL/KALuAJZDpx1APa5z3ojmdcKcPzJ2/e9fo6TXFF1lAu&#13;&#10;tOcAz5Ae4ChdeLwkbNc7D/zd7Kafmz34S7NbSqYy21/xJ75NnxM4Td9TP8ZsSnXJhOCJefpQnP7C&#13;&#10;VRFWLDN75p7iz3BT1EciokmnSH7BhzBEwvrNKe7S7ZInNGebUYzbLZxRPvwMfsELuKNe4Ap+B9/w&#13;&#10;LHIGPBMPxH1azDBzQxoC/E5/OY+H90VvTeHbexpwgsLaTrsyeXf2J7mHEsAPd6LL5+UkYkdlFtj1&#13;&#10;eebMg+1H6xfbM6uelu6M8SgRMHVyglJjdn4SE/LMZpD5DWXyTgP4hrdxenLEL05PfdvYtNPzjOqD&#13;&#10;bcrQZuceWax9YV1watZqHBmpHe+uvzheG3Yl+o33H30HzYNr0nJU8wAtFuE38QTS+PuUwX0M2d+p&#13;&#10;Z9Sd6osOqjQGtrArMTf5+63xK4mei28U8nbcF1MUsMcFOx40C+vJN1KEL37KcqeeqQWdzbiBThv1&#13;&#10;jXfGZYDfAG0rBXE899C34yC+uryATsEf7UM2EaB/nI8xqMaWG5xx2BBJ6Axk0zMvKIzdns1uySd4&#13;&#10;kUD9ka30w+hRzXghbYPi6hkXi7gojRPPt6vX0HXKJJGeuoGe9L3qUoDONGxYpegx2aXp8oY+IXg/&#13;&#10;lnq3HPcixQDybfyUJKgJkDrLT1yevkhbVa52GQNlDJQxUBIDDN/dA9WzzT7/wfTxkBgFWSGGshSc&#13;&#10;nxKpPtgz+CJhka+lDL5vOdhs2swOKa3KoUvAJI2JlU+0mAQwsWLC1hPABGbLpsQQSRmjRo7qiWLK&#13;&#10;eb7UMbBJDHbfnWb33mz25yvM7k43OKjTp88yO+FfzI46yYwdjNHkxFPDhkyuOcYO4xkT56Cwy2mG&#13;&#10;sxNDI9d4Uuzv9uSVCQ8TJ4xqXCmf49QwsDHp6XFgJ7uO97BT35wYUx7R6vHFj+uIqufkENFMccI0&#13;&#10;4XSR2SLJqoOPUByWj70P9BX4wQiCHGMSjfEIpyehDHsXA/mlz1juh79PF4qxYIhCsMSIM+O5Lgzo&#13;&#10;K6qxG8cOu2ufkkNdBryPfFbvRIY3JXvJw2ZZV/5xe8tmgqOUkTFCJgZFAoacLC7/91mz556y/Kz5&#13;&#10;RfSHN195itmH36TvbF3XXBa7PmsVGJqD/lJ4RF9hQahTIE0W3nqejrmdmo3ttd8YYNBvCBWDKoI8&#13;&#10;wEC0twF5zRjiRjtkOXWr18pijIb5fHKsKHKLgEELI4sbXvw96t3avbcpa0QjPQE5ifEc/YsxDpkJ&#13;&#10;XgD0vaxR59EGdbJWx9sA4augt7IjJaI2L7JLV/JLcoV29QsPi3Y6P9BYJ5+RnB2ZEmtrk/E5ODWU&#13;&#10;np2qRaOU2uk7V9mNQn60Ow4Ys9k9RJxDjFPilI1exdmY5E1adslCO+AO4x5XxhucjDjGMD6CQ8qF&#13;&#10;TRznrZXh8VxL1cX7Mb6SP+MbtATgtEN3YcEP/ckV/Z1AGuoE7bmhlPc98D7vbNmyOTj3oAvoLhfk&#13;&#10;bIIb6oWjBzrBqcM9QH7QKfk7rWKUJW/qFBZRKm/SMwbjKCIP5hjUl3TQHHmQF7ji/cEqnzie9yc/&#13;&#10;+jeUmPzhu4lVyo/gQBlrdMyoG88xOKMLuOHV+9ZpxH/DC9SVOtVop2c/OQxoC/UhLbhkpxLOLuLJ&#13;&#10;n3foc+oKjikDOuAYZNK0BFFCM5m1fNwbMSAUAo0B72cMei6pUeDL5MEg+HKIBoQ6HEtJBkVjcvxu&#13;&#10;N92n0MZ2UxVZqW8dDg7fF20upF7Ha27bhjzbWqQB+sfpkT7y+9CH+gbt9h2JEx7eaJSsgYacB+l7&#13;&#10;aCTwCW0WvqBf0sIvpIX/oR3SQC/EwT+eB7wCvUPrPCeePJ32KINAntAR7zot4iSivuTJc2iOe660&#13;&#10;BR4Zovq0gB1ystz6Rx3Z9w7LzoVapH1EMY9cbfYNha99Wp8UeL/lM/aGgaJ3yoK+Y6Dncyw21f8i&#13;&#10;oCOgngVmjTm2mCK60XN0FKE2LA7fUXiEaFkdZ5rEI8/BW4xDcATfwpv0qTt+wDV4clw7vgsllLx4&#13;&#10;Whw3MSB5Bqkf1FGKptUE/xtue+ZPUkwoaWRw4IPYljBz+Fj779lH2pvZ3bvqCTlzUMoS2CW61ZIQ&#13;&#10;q1DVOUqeFhBKAXwmjIVveuprhQxGCg3J2M/vcdPt6rnH2EFVU1q8vm7dC2EREHTJ2Agt0x/wBf0F&#13;&#10;3aLf8A1beAG+gNbhDXgJOic9stNlLH1IfoH/lI/zI4V7f/o1rpDHceWdQcqH7+6mYIMmF7dfmYoq&#13;&#10;blBoE0vCHghknoLuzb330/O63yhbxPRZukmAx/3l0KUdgPN7+NHGH9IB4ATw3+FH9DsbD255B3zG&#13;&#10;EHKbMVdRtzVHI+qpu/CkAprjS94VGplmDS1uPkBzg/RiOfgUeQXAg/QfcpPdqTFQpHq3GX9FRMap&#13;&#10;uu8+NDWbHR/DLQGBdkJ8QkPcet9lcV7i9XLUSwADCWWkafYl0KxyE8oYKGOgjIGAgbSW0AWk5KfO&#13;&#10;tNw7Pph2fDLirlXA6Is+gCxF4Qe4oHGi7Merx/TTpiucdxF3PQ4ooBgp2OXGoI+xBIMEE4meAMqg&#13;&#10;zK2apHKP43PEyBE9UVQ5z5cyBtauMvvSR82++9u2W3ntc2bXXqw0Ct+8xOzt52oiNzn1DsdnYXRY&#13;&#10;smRJoE0MbzgX586dG67ZyUTq5R78weQevmSCCLDLE970yUUPFp3OGifnEccnIf2kT/xCfmHoRK4A&#13;&#10;GKKzx+v0iYq+HCohvszd9Zd0S9k5KBIqvaJa8T4H7a9BkXGySmGTgsNnxLsf+ITy6JmFOF5Mn7uu&#13;&#10;XmF286/S1WLxtjsiMcq2ACETfLqBhqE1dlBe82M5OT8jCzIezQKwu/u8z1peBqrcj6K+w0DiuknQ&#13;&#10;XfQ7awDxPLj+Wnkf+Io4ptfvMdoSMEDhnEKGtmnA2I1apj8C9JP46kbt1uI9rT+nnLyOb5X9JwDG&#13;&#10;KZ4xnjDGYACkbhjRkV04WniO4c+NiBgDkfeUjTEpLoO0XpZf4+dusHEDJGUxpjCekBdjHgBOFi5c&#13;&#10;WDS2EVenA+/q9Y2z4IQMBJUYT3nWU4BTNWA+GOO0i0/fFtuu75eN6p8Y0yi3qXG3rV69OuCMdnlf&#13;&#10;0r8eMLiFtGojacBzjB9/JyRq54/j0A255AXQZzjA0JMZf8ICPu0WAJfeL34lfVw+vzsKXle/xsZg&#13;&#10;aIMjX3mGg45+xRFAHb1+1AeDKGlIjyGSK/WGzpJ8c4EO0TXY8UC8153y3KlL/tAPeRMoC5wHHV4G&#13;&#10;b9I5rRIP7qF5d+CQN3SH8Xtnrb7zpUVmDdp5weky1Icd0RjOO6tvUWZ1dXUIW1S/tXKCUjZtoB60&#13;&#10;0YPTBnWg/rSJOg7UzqORWoA5dmyiO/A+9YZnwN9k7TIFb+6coo7gknyJ8/yz/Sr3WTLvyz7ozd+J&#13;&#10;WEvVoF/GmZh6WPhRIcfwjMoJtrxeiyHEh0KwNn/KISW+ZcghdCfspp4qQysJFJB9TTZ+6Air1AKW&#13;&#10;FKgPBminMv3RT0b2fhoXne/jdPQR9OCLYZJ+184epYcuBvSXo13v07dx4B1oCfpkpzc0Qx6UQZm+&#13;&#10;wA46gb5JD+1A78yneU5aAkBe1AVwuqkW/bLAEf6C5gikZxxg4SV6P3nDm5RZEn7+PbMPyonZWfjE&#13;&#10;l3VizrOW+8glWsi4sPg2Ozz53if8Fe/2pOb5uho5P4tJk5Mhop8duiWjrE+vZnswjSTYEesIT8M1&#13;&#10;VlYIt+AD3MG38BxyB/zQL+wqq9DCFJ47xPcex9Vx7/ehP/Qj6yTrL5qYIHoLlYQGE2+R/nrtyKH7&#13;&#10;gJoXlszoTr9UzFQdt1ihYzdbgzdVH2S/ye22t+yUkrdKi1JDPbUAQ9/kbhK/as99MDsFv7TyY4x1&#13;&#10;oCx4jBENx2d4N+z01LiPE7Ve884J8+x/5hxtb511hL9WvLJDHqgapTFmcLKD08dB9BvwSnC6J21w&#13;&#10;hErXgb5r1Ne7dGITvORy2dOSD2MCVx+/vD9DfxX4x+PI2++5EtgZHdMtacKJUNetDLfFP9AgKkMh&#13;&#10;z2J8ixvhDvsd6Vk7F+vVa5cr4nCFZvyOFv/H38vN0p0Stwlx+mzC7DNve8mxc8H+6depN2t0QpvV&#13;&#10;nqjO6YT6JTwGpSxZ79T8WA53G5iej4FrvjMa141771t/eYgWSA+VHEsmE5SfAHft1MaTdvqa8BUF&#13;&#10;qIR+cioPZFLaEu6//35b9twybXLmCPQRGvOT0y2QuchBrnFAJ4jb2zLHckxXMNBT9NCVOpXfLWOg&#13;&#10;jIEyBl7MGOg2x2dQd2ZqZdV3LrX8+Z9JqxIYD11Z8hIxKuLPKGVIvPgys2NO6nG8MpHCeIPBjcE7&#13;&#10;cRgkRoieKpwJC5M7FDUmLSjIZShjoFMYuO1PZpdpkcENyzr1ml1wkdmKJ3WW/8d11NMhxXc5Emuk&#13;&#10;Jik4OqFLDBbwArSZVdqLL/Xwje9exCCOsQMDCvVC+S5DggEm0Rhr3djLJIR+cwNsGU+9gIE1Mir8&#13;&#10;82/pgllDw/gXRsVmw0A6keJ5hMMuS+L4s59fZjar2SiXfvcl+otjua68K904cNOukaaASxzJGDhi&#13;&#10;A81nvqoFWh9IOz4pYeGBljtfhk+cy9+5jpg0JDbbdJz/olsu/qHlX3tGWu9RNLuvdtQmR0h6cjfS&#13;&#10;+JV4N3hx7/F+zT6P0/gzNz7wDjIb3QbZiXMFAzdykzj0D3+ezYffRRDqZD4r/vSbuJ4eF1/jOnud&#13;&#10;KI94dC12qRDPb+QV+WGsIg3OJGRak47f3LBhkwx+A0IajH9uePG8KNPLIg8vi6sH2goOCOSLswcj&#13;&#10;IwFjIvoXeSMzWxrMIhMpfNnDUKqIEJfpAnz9OBboT293i7aHb4WKTYRTAukd+N0MzfepaCWI8yS9&#13;&#10;5wHOKBu8gVfvO55TH3Ds4zT9Q1xr4GXwPF2v5jc8jV9Jxz2Be/oOxwr6AQu3AOiKeo4cPlKb5BNn&#13;&#10;jzs5/T14AZrifdqDMwdDM04W9B7SZesO3fAetASt8g73tJP8qQ954rz0QF1wvrrjhvTo/ziQcNAy&#13;&#10;VvOMNJ5Hc+s7fzdK+VEHaIf6O14dZ7SBesOLtJP60YfgkH6jX+lL5Ibjg7otWLAg8Ax1Z3cp75KW&#13;&#10;MmgreOE3UiOGftqxpU/vSRBmH6XTxe/s1XtVo5/ql2NxWzuAA+bMcdV22bZ18pZo8hqcLHIyqs3s&#13;&#10;KutOgGuSJQaqIOXA+BWjbObQqpTzhjKhH/oc3nOeczlHv9BH/ObKc/iWMQHaGMiRhsrbFzR4G5xe&#13;&#10;SNNf3yHEKQpdQC/kyZzZ36FcaBc64J5y4A9oBJoiviNAOurGQgq+39uoRQEut6FFl0HZvPLa8Zf7&#13;&#10;3c9LOz3xLzDFRgTSRdgb5LcOpznoUoRvawGpeMfe+0mzmfOK0eCBtsUA5eYqpNSN0c3GwpNSdoz4&#13;&#10;pdbus+KxcmgLSmKsItCH7vQEF8gueJOADKOuAH3cFng6T4MTjrGSI2WhI4fB/QbYPiO1al19Hxzv&#13;&#10;5Kv/ocrdS+5BaqBvJDWnHCFUdDR3uBznOta2LThlyn52g5xJrxskZe/5Z+VdFG8O1D0OHjk/dyvs&#13;&#10;Clil0kkJxfwCrmiUWsWub+1+Dk5Pks440H656EQ7Zeq+xeTxzdBhQ2369OlhrIHewTtX+APeYAyi&#13;&#10;32LgN7RM3zmPwjPQPQF6532/p7+hP2QrvEf/tNRV4hKSe+qS7efwRGWlANncrAakHpX+IcTg/HQ7&#13;&#10;nifi1A6d3pHj2MwCIDugy94Eejt36LFatKybews1gVdxZAaZoBSBlsOfQgIuioc2IHZQtpW4CA5o&#13;&#10;6QjnaUf6pmrQUBs7WDTNwjoc7YEGKar7xxHan3J6wlcq/7RhVVFjklvGhCBvtdgO/Gzduk30rMWg&#13;&#10;kivIGw/xb/qYNhNcTkGvg8SPOE+J4zd04NeSdNmiNi+ziK1bzJ54KDnh6K6bzK4XsWqcClT5auHi&#13;&#10;FR/SugLR8SFyuE+a/jJDTrm5ZQyUMVDGQPdhIKu+dC1nlJwzzrbcZi2F/Py30nmhbEi2twvf/7LZ&#13;&#10;yafLetG2sttmPmGiiOoSGa9KvMDRFAzMHGfD6kaU0WHDes4R6ZNODA8AE73EWFCicuWoMgZKYeD+&#13;&#10;O81+8l+lnZ7MWQloSyjsLEjF4BTDZb/Ciqldn5dKgZpWfMKxONXV1UHJhR9YYdwbgNGEyd7GDRvD&#13;&#10;EUEoyxgHMcz19iSqN/BRqkw3LOFEwAAFMJkGTxhBWjMQlcqrHNfNGOD46Ufubs4UXmSU5VowTDU/&#13;&#10;zN4pka+oZvhLFpQnidas1tHvs2XQ6V1DQrbGPfp786Z09uAEIw24TP5w0woUcAnuMXCgfxQgv2WD&#13;&#10;jFraKeYRXDHu7a8V6x/+olb5zzT7wzd0jHicoJX7M7Wa/JzP6ijxEyw3PG3gbZQBa8PGDWF1P0au&#13;&#10;GLLGSXg6hs485103JmCI4DdGDAzI23UE4gA5EJGjHInoxmryz5bheXg9yCuG7HOetZXG09M0FtdQ&#13;&#10;h/46RrRBxkWMfRjGkemDtIMJgx6GQuqN0Y/nbhCkPW64Jx06G+9Rfy+DKwZDAsabohFH+fA+9XSn&#13;&#10;nRsQg+6n/NDBsu2oENH0x9mAUSoYptwoG2Ok++7TBiry3W0TczKSaudKDNQTJ5/3I8+Ii/uS+7DP&#13;&#10;Jd19IRvHFz8QR6Fp4UnLvixEF3HDu5SF3opDg7GHfqFPKLNJRjyeE+gf8MpYxDMC73MtBXG94ufk&#13;&#10;VQpIT948p1+pE/3KrjFogDoNGSZD8RDtUKho3q0ATUEbTiuBJgv58Iz2YMRrUy9XE3Zq1x/HF+Iw&#13;&#10;IEBz9Innu5vjhPWPvKgXtAZwT3254kSEB5h3+PNsW8FWDnm1SR6WOlnCwJ92F1mlZM2ESXqIcEvD&#13;&#10;YOZhJQDcU1dvf8CR6gHu0B1cb4Bf4EHS08/Tpk0LV8+SRWnOm7wDDmkDONsdtil6SlVPXsX+Iw6x&#13;&#10;proHgi5K9aE7NaQQUlK4+cUeu6PcAngVBh+vcXWUx4brbhmI6cu4X4Zp5/Wx42fbZSseNtuusWmA&#13;&#10;BpV8/2AXH6BmdFdLqBbU07wLTWOHcDxdTtcx2gGXBXgtyEPhfrfmvvQfdY+v3Dvvuc4I79Bv9D3v&#13;&#10;Q/uNjbzXFO5J7++4cdv5lCu0RF6UBS1By7UylBMP/ZAnjiB00wSQDa3LGWgJ3qAsX1RAvckPXRda&#13;&#10;dBptxoGw9fiDOqr2fc1RfiefXVhEhgiJOwcUDlfAmYET1OFLPxZPzTI7X+N5BPGrRIff4ydKH9MP&#13;&#10;d3ziHGEIp/PQ4VIF6mcpID2L2hxg5YmT/VfqSj+AU2QG/Au+wQf9B//F4H0Ux7V277hFfmVl3hCN&#13;&#10;PYtGTRGdS97gEAy7jvPBIU+JLSVPa6V0LL4RtCEgsN+E0xZ22/xR4210O7agYarfiZMW2B/12lcr&#13;&#10;x9tf1y7WYjfZoKTv2ADJQjlwg5xkPE+ET1IhLyuUp/bh8IFAR4y3A0UHn5t1qL168iIbQR4lADzD&#13;&#10;O4wvLG7DgQy9Q7uMBeAU2gevcR/BdwToHKBvSUd65KqPJT5W0Ufe587r5OeBvLLQKg3E7Q+FZ9/c&#13;&#10;w9/Cbatl7mGW3fEavJqfu8Byr/2AHJ8/aM4SvgVt2EtYbJriWQhRAH+KLIo8Thzw72/TyS6aK7QC&#13;&#10;yENkKf1HQKbF4whWyamDNX5zbDoA/YkGGhXfneNIknlh6lOkdY1ZQ6rs8KqWcgZ6nDNnTlhIA00i&#13;&#10;e5MxoTHQM/eu40CPfk86aBDZTDudLsmPe67E+9Xj+M07XJ0fknt0iuY4b8dL9vrgPfom9a91utHl&#13;&#10;Ooa6RCtvVtzN3zWrVjjlNH1+6Vw58o8zG83KmzKUMVDGQBkDZQx0BgOJ5tWZN9pLO3Gqjo37VPgY&#13;&#10;vJ330fZSp5//5JtmbzlHVnwpBZ0BffPItsuZuENbOzZI4dUEQctYtYJztM7h1+xHK78NoyQKfAQc&#13;&#10;IzNKDhUmEQz0lZXDU3pxlLRbblFoUYxRhhj8mShyLUMZA+1hAFVcZkOzn8kgf2VGO8KugL8eUkLT&#13;&#10;D9p+IQ7FHd8YV4evXGU2cz+zcz+md5pFABPp3gR4EKcnxksmkf+fvfMAsKuo/v95yW52k2w2ZTd1&#13;&#10;UzY9oSd0pDdBmo3iz46oPxFRUBQUFRt2sCv+lJ8F/4gKooL+RLACKoIEKQECSUjbENJ7Nrt5/+9n&#13;&#10;7jvv3Xf3vd23LWzCO8nsfffeuXNnzpw5c+Z7ZuZiBDOwBOiNDxxezDy+2O+GR75iY6NmZDJ4GyK9&#13;&#10;xax/eFWmF5kDm9X3/CeWBzAT2mPJpMgMwpPdAsD3dgE5LyXH545t+VxDVXWKl4rv4EbciaxvtBVM&#13;&#10;BlBoxn5mV19ndobAjbt/qe1rP2f2YH42wtnFrzI79TxLn3yGpQYPaRNhl9rp9gwwDGDgVAgcKuWa&#13;&#10;A77txeUeAAL2BeAL9kbVwKowGQKAFNAMQod4OvyGHDzz6+1diz9TKD7P+nWOpM2R9/MsQB6OH/ob&#13;&#10;vjvqLkXiAaZgI3ngHGCFwLPE4VmcNfDE0/fykrY/w310Is/QfwAuYnMR4rwg7SQhNhPl6HhEq0Ui&#13;&#10;YCqKQV7FvcLyk0ykxHNqIKoFHuAX+UlZA+Cm8p6kF1vPA+QC5sFD+mnsZ3jtdQD/kXn6b+dzsgw9&#13;&#10;eU5+PMyfPz84/GkDOArIJ/VOgG/kjesE8htkS9uWEh/ZcRAOu7yobS41AdhNYEKWOySQWRxH9M9s&#13;&#10;g7hes/hZ8U3eiOcEr/iUAO8aKFA/adsgASnlzdavsdTCp82emmf29KOy416QeAicrxHg1TDF0vvN&#13;&#10;tVTjTI21GiytdArqtMxLKStOKt8Sn7J5vmhLTsRjwoQ7tOBbPO88B89YMUrd8izXHNzF+R3vvHZp&#13;&#10;uWfF0GNt5+qHtCLI38IRGe9p10k8/UK/vW2JjfzMnKYG72upAbn64UnkF5mI1021dMGhY6aaDZKd&#13;&#10;tW555AySU6VFoD8aXmtb260D0u2IPIfNIX/iEfzEITO4zi6dcIDVJMaw1BfyBKU05tV0jXBeVHYV&#13;&#10;jzLRDojDCmfq0HUv5Sa4DuU3TnwKRr2jb5Fb2jy/ccRhswOENzQ0hLaA7ERtIZoUQRo8Qz49cO7B&#13;&#10;dTh5gMgf2y4jh5SPdsn23uQ3Lqsh8soVlvrrXeFn3p9ROqO7I0kahvIaCL7i6OD6CIX1CjLZsnTD&#13;&#10;1WZvfreM6g7GQhMbzabvYzbvieyjkQdcpwiXvy93N/eL+4g/7YGj02H6MXmWn+Ud3ebHAVyhMRu6&#13;&#10;jEmO7dVzXgKJE/pS9BYru6k/r9NENJtSOzrCY9YgAJJyyUCrtkOmlePAyXA1+VinzsWNwAZZtyJ4&#13;&#10;o9RxBmnV5uyhY214hVZvdkCsTj1twv42qbbOfiHH5ceWyAhfLyxI28Vbi1JmQgZ1gvPTKeNw0gwn&#13;&#10;ZmbpfRpIDx1tVzXsaxdoC90D6iZ6zKLHYI8M0vc5FdCn6EXqivZAG3A7h/pCX7qMxxNE/rkX7yt5&#13;&#10;FrmnjkiLNkQ9ua1C++N96GfegRzQtkirXdJzeST2BOZTCXnOv7xYsRNFJC7Pxal2qKWlmzp4e/yJ&#13;&#10;3fY7pV0H7NRzzR75o9ntC3LvVXdqqH1YggpFL0AcaJeUUXOOwrkOWTpJtn9sS2yuB5aov2iRXqW+&#13;&#10;vP6xj1gVjP0dr5vJ9CEjpyn9JXqX2pXkt1l1BwfhYU/xkWLsDMXSHyYu0JcMGmZz68aT7TxCB0yZ&#13;&#10;MiV7jT6AMUQy0C9SPj96f4FOIaCzucdv5DV3lB2v2Q36G2QVPY8c+9HbQPLIffLm8u39Bcd4yGZ8&#13;&#10;T/lBfTz6b7NrLzK7NdaPFMv/Yt349p1mNyj89EbJ9DnSV3RiZSpzoMyBMgfKHCiVAzmvR6lPlBJv&#13;&#10;9Dizi95r9qrzBRz+0Oz6K81i9kZeEjN09t5rIyWeMCby4hU7WfKMZsP8xuzGy83uz4+UNR7e/Uqz&#13;&#10;V7/N7MQz8yPojJVtu2t1G4YrhiydOIYQHXqZyhwohQMpGaB2713ahvG2/Oiyn4PTM+sUcKmXoYsx&#13;&#10;TxipsE4h7kd414e0OvtNuqeZy32EfHtbBgsQ4CCD+721nTAe8doKBe7gD4MIBsTLli0Lg2IGuwyo&#13;&#10;x44dmzdo7iCZ8u1e5YAGsb1GYQTba6n3uYTjIBWZ60rxCzzDTg8d0hyhkIQrPiu9KX20RROrmoVU&#13;&#10;CmiyGoE8WiFK2y3WfgENAAQc8GDQ7gT4FQdBkud+z0EyP+d5/x2/x7V4GoDR6AYAMfQnE0cAyF5s&#13;&#10;gifkFTuI/DBZw8sRzxs8gwBPABGJT4CHrgMBU3CcUk6AFu6jG3mGOPQZACg4OdGRxcpPfngGXiVp&#13;&#10;7sCh9ptBystOIFlBSIA6ip+ryeQTXT9nhVcQ8LD6RIBI9RA7WKEQATrhdCsqfIUe6uFrAFbwlfrB&#13;&#10;psUhgaxtWKdvYG7bEpwW3KNvwim2Owi5mT59enjV0qVLg/MO+XLwDb7hnHHnCefYGsjAJrVvJlwB&#13;&#10;8nEd0JkyOsCMfBSSVV4GAE2gvVNm7BhkkbQJXEdOeW9cDuFXQdJWz3bfPRo3fUBA7WMFo3Axq3tu&#13;&#10;0PbdF11qaW3tmL0We4oyrVixIuSFNkg5cGbS/pK2FfnHGUKdUnZ3cHtytDvSwAFDWdz+4FqrvhW/&#13;&#10;UzpyoJ5z6tdfDtnh0qNqNIh2wNaDTtafkoB2T6knjrxYmYD0M+RHPytqZmjr0vpw2f9sF8+2qg6T&#13;&#10;sjtOOuGy+il2/bqV6hc2qlwC1dVPbVcBmWuLbihUB55uR0dy2KLM6au8UQZ9601trXp244HG6rY4&#13;&#10;IafIVtxpEr9f6Df6ksBz1J+3h0JxuUadI8M8Qz3TnjjSJrjHts3IPO2PeFyDkDvkhPbFmJfn+O33&#13;&#10;icM5ep37lAF55P4GTRpA/ngnz9GeQto8w4NOi54SaPxxP4uOVCVOz1AZxI49EX7qD06OSgXGT1sV&#13;&#10;nGhuf/i1VtW8ToKhui1GoxpkH5xl9vMncjHW6CePhCpC2BPvJia8IWAmbuBCjA49z4zPBSWIsq/i&#13;&#10;kxbq1+FVfV291Y+oD9sUJ6KWdApPqa/V2lVn27atgb/IQLGJrx8fPd0+sVFeog2rxFMVLt1PO2Gy&#13;&#10;IwLOzzzulvT+ZCRxQ84ZnCbimTv6NSFq7phpNn1IfrtMPps8nz10nH30wHH27n2Pt98tmWd3Lnnc&#13;&#10;bm56UuPfxXL6iOlhhTz1Qj2on01p4Dx8gp05bpa9RlvanqLJBQ1F+t3ku5Ln3g/QJteuEX+12we/&#13;&#10;CehU9O3IOk3iZcV+B4Ru9b6C+iINdDOygG7mSGByALtoMMHNn0Fn0Z4K0hD1OecdJFxuXu42skh0&#13;&#10;KgLWFCV4pptim21ORBo1of1HE9F3++lRJ2k3l+vVnyYwQHARqEaBtkv54Qfly3QV+pUj9bV21PG5&#13;&#10;88yv9Zrsgc1BXaG/PHCOfckEKLYVdxqt1Z4fGrePfX6dHJ9hNbXuqV2h91mQ0W41eCIdHKOqyuwc&#13;&#10;QLvapfFLy3bbv0aOz1GT2zyNno3bOPQPBGzojgjdjN3kAXnlN32AtwH4wG+Okb0QyTVpx99LnxBd&#13;&#10;o69QlWT6CPoDAv0OwR2kft2PSZsmJNYX//ztbmHkp2k3j05mDrk870Kz6z6i1cef7uTD5ehlDpQ5&#13;&#10;UObAS5sDRayjHmJKnZwq577Z7NiXm61aZummpZbairWv17JVE6tDR47V9jJylNaP6txLWeX5ix+Z&#13;&#10;fevdub37i6XwzdvNCO9+jdkbFH/uURqcMDLafYRhAAhCp0+HXTei7RY1uy835TftcRzYIOvo5m/k&#13;&#10;Z5stm7BJacUYixmDMYqE8SirMQzw9XOYQtzxSaS//d7sZA3ea4sAcMTZDcQggQEcIAmGMYO20aNH&#13;&#10;h4H4HmPElsKnTQLKHrpXW2gq/PMOzVR/1Ex4QqBXNeo7DhdINx2pbUyO0YxzpqLmEw6bysoB+mxN&#13;&#10;/yzoWAi8zH+qfLZbOaBBpc3RGx/OvHW7joUG0EUzpTar/21mVAvs0r6NRZ/aK2/UJtoA+gsfCoBm&#13;&#10;qQQvk3pPqwI6RQOlZAkxiobmsQuJn2wdXiEACt3mA/l4lPhA368Xiuf3Sj0CNGBnALgAxKEfHEAr&#13;&#10;NY3eigeIQrkBWLCD4E17hO4HTAeUjQN+AID0FUwAIS3Spc/g6OAjZQYIifcfDkLBI4AXgBmOEP1N&#13;&#10;kk+z+L7ZcNmmK5+OAFnNymf2fCVdbXsZ7+Q9uBBm5cOPAP4qT3WTbHat3h8j+EX/iBMLAgSHn7Xa&#13;&#10;zaSqOnIaFAU8Y+n01E94jQMNRztgLPwfM25McDiGvnx7lFccfO6k7ql3F0uHyVLY2rSl5557LjjE&#13;&#10;+Y2cAAgDQJNnlw9kBOcPcsZvHOjIBKvWiIPcURbKBtjm4FohRxO8J234wruoK3jjR+SW5wESizo9&#13;&#10;5chJ3Xaj2Qe+UKyIba+/8wqz3//UUpd93tKHH533nTUiYy/AE8gdHBzjbYN7rFIlv8gZ9yjP4EGD&#13;&#10;Q9m5D1HPlIc4yB98gE+0RcpH2WtrUdIZ6i+AcuTLbLuwflVB1BfiLQnEBVpST7amKOW2f2lltK/o&#13;&#10;EExjXiu8uWLYXOtXmW8DV6rs1BW6IlnXZ03Yx27Z0GQrnrlfjVAJyPGwS17PHXIDVUvWKF5XSgQ3&#13;&#10;2N52G3ogOICkB1plQAwbb+8bf4CcQBpPJwh5hWhf8L4UQr5d7xXqh5Jp0H6QfwI8caLdoFMrtQtF&#13;&#10;s7Z+RmbIA/KAfkd+yBdtAR5yDTnkGd7P0QPXucYzHPl2PbLm8sVv8tqGr0sWmf3Fc6QjvgWG9qES&#13;&#10;iN3mCV3jMtfFZ8ZOmBnuANFP+8tvLX3K2dq6nkFTO3TEsWaHfj63JT6ytV6Bx8hHWEHGxRhRyTTF&#13;&#10;TQo7Ytdl06SPP6tNbuELOmuL+nR4Dz/RHXw/rytEn8cED9oqacNf0qMu0W+F6FQ5Bb+9dqmtWr1Y&#13;&#10;8i7mSt5b5fVslqOmKvCxKJcLJZd3De4g89upC+/75JyxIQ12+ZTDbEhlTt7yHuzgZIRWiZ45fo4d&#13;&#10;qa2p37ftVGvaudlWbJPjUJOYkDm23h+otBuqhtgoTSqo14r5kVU1Npxvg3aT4OPIUSOtZkhN4DO8&#13;&#10;Rn7pU+A/bQR+l9pe0bP0GdQ/dUX7aNb3NONbrfOb9sW7GEvTVnkHz/E7S6OFs51wfr7jE1kkChNR&#13;&#10;QnMp1GaoHwXklzFNnNQMlLH4lb75e+4RZrf9UN8CfrPZ84ksbk6cFzr93OWW5lNew/OxSvpDtxto&#13;&#10;T9Q/dUt9UXcc405Pkh43eKi9Qk72z8//o/TAFukKdZBqVzvUngKco4ooVAuFslXommoq+KdDX+IT&#13;&#10;Clj5PHyivWnkFBtXPTTvMdoEfTi63nV4MX2Q92DmBL2NrKH7SQt7i5D7HU1s8HNkFTneuUOrStUm&#13;&#10;aRfoI667fc7vbDziKmCPwdNigT6Ce+THbRiOtIH4kd9+TtzdTver3r9xWVunJ1mhajjSh2UrUr+T&#13;&#10;Mnr5ZzRwEYZ+wUWK24NleHa+djL4l1ZIP6DwV7PlwqkwLaYcb7bv4ZY+6HBL8Y3bURoblanMgTIH&#13;&#10;yhzYwzjQg9qySMnrNVgj7HtQ1JFrgBRoQNcM2vDs8wJ+fv8LbUnz3iIvLXL5m7earZASf+untJXd&#13;&#10;q3u2syjySi4DErhTh04Z4wCgqkxlDpTMgbWrzb5/V3508CVaMIPPzAA0P4Jf12iFeHUKa2Ix7v2t&#13;&#10;2YGHvaiOTwxhwDa2CMLgxQgFPCRgmO7phN2a2qqR5WMPR47mX1xr9o8CpfrlYrNffs7sEN079UI5&#13;&#10;pF8lB5oGamzVnSEGQlVVcgZokImBD6C0N/DIy7dXHEdoUHyAkICHNWBwAuii/QGEFWynHlH3faCz&#13;&#10;1a9ljuMmCpzY89tDolTtn9ZrqfqJiqIxYiB8VM5LGNUeLx2k4RmpvzzqCNDMi9y1EwAE+vrdTYBr&#13;&#10;gDB8a2/48NLBtd2VT/QWOh9Ag2MpPAK0AFQhPgAiRwAQyslvgCUcOfQZ9B+AT+hF6sBBFEATwBXe&#13;&#10;6wALR54nfe7xbcT+MRBkprbMe7VWg9y2TDZjhQQvXRm2tWTBA7AU+ri7FDX32Aovtj1r3WGnaiuy&#13;&#10;2bWym2OEHUn+fRUh5YOfXKPMlIPyc40thAHb+M014vY08T6AWN5PvRAA5gFcqdd1a7Xlpb59BgGC&#13;&#10;cY989iZRTpzYNH8ASexuwGCIPJGPQGIHTj2IcuD4pBxNTU3hiEwhc8gNMoS8Ebge5Ev98KCB+nab&#13;&#10;VoWx9WRcjrnPKmt4Q344J/jER+pkOPfC22N/li0WIP09syu/FLtY4s/bHpJQXmapiz8rnXlG3kMV&#13;&#10;mTEHgCZgJm0FmYgT7WCjJmbBM/hBHiFkiHMIPmCrwRPiE2g3tEPsN1aRYZNMnjw5xPc/qYETrKJ2&#13;&#10;rLXKWYgupm4icaQl8Z42nPBHe/jI+6L3h3yIBQOE1/cfPL7Ne6gv6rRQuzl4ZKNd0jDbPrz6OYGR&#13;&#10;MqgFWFOGnYFlkTMoutIm2YIX0AEEVnpuhTkBqI70AL9PHz/DLpi0X5tn4T8yiUyTT+q2UH7jDxKX&#13;&#10;+kOXIANxuY3HK+U3csFWucGps35dkBl0KnlwxzptCJng3OWGOOTDZYgjRJ4IyKCfk0faXIV2WHA5&#13;&#10;DDf9T9Mi/xUdGRMF5iNTHcgVQohNljSrfnOLpT72tfx0C50dIGP9XV+R4/N9ubtkvVkBPxDNJi7e&#13;&#10;qB7skQ0KcaenTu2LH7HUEcfxK0st2oKb/hy9QdnRq0yYRjY7S/CbdNCHpAmBQ7i+LsjbzEsO1Jav&#13;&#10;79Gqz4+uXBB9Tojt37XKeYec/XDY15l3wO1MarmDON9W5nHOVA20w0dNsZPG729VvCtG6GhkthS5&#13;&#10;HSqMiTClJkogOFiVPqvq+qvuq+XEZXvq3iDsDwJ1hfyiI5Fr6sDtENoEbZY4HbVb8khbIBCfdoI+&#13;&#10;b96mbUeFqcEX9DNH3uOObdKljrNUP9rsyOOzp+EHMst4I3SHqpXgAI3xhYrS+4IdjdwmV6i964Y9&#13;&#10;Y8vNYQJATtfnKb4jvX7Ll7VdqMbkpRDdw2VXWfrct1mqTvxLEDxGz1E31Dn1TWivTQ1Q+9mvvsGm&#13;&#10;jJttC1c8IZ0hXDS0q5Sqop8NEvvZUyZWC4m3Fj+lutCo2zP6NGylK5vSWrbYyxuO1HeqG9s8jOyg&#13;&#10;F5Ar+hTklDIgn14WtwnaPBy7AC/gQ6mEvNIvEOgXCPHf3Pfr8SN9Rrw/Qea5RhyO5BUdQR0QvG7i&#13;&#10;vwdo94SKAbnvkBKH4PqFY6HzUstWNJ54bT+5XrsFzM+PwgQc5l3AvnjFU6GofJyPqxTidMm7hBMd&#13;&#10;ZenZB+Q9Eo9S0m/64GWLhVvI2XnXj8x+9X/CyiO7JJuVv/1ZSf3ZUnN0OPO/zY4/M/rW7QiN08tU&#13;&#10;5kCZA2UO7CEcKL2H6qkCdcfhSR6YCXvXrcWdnnQODDgYZMiWCAMNHbL0S83eX3C+pSf+I5q1kr3R&#13;&#10;ez/ovDEq6JQZBALQlanMgU5xYI2skDhhICHnWCUyNtsl7hca4N/zM80Wu9hs6ux2H++tmxjZAGnM&#13;&#10;QAY8wcikbQBcljKw7a189WS6KbbI/NOvzT77BrP7S0j5QcV58MboGw5fuNHSr9RzWlXgNczAol6g&#13;&#10;KtvhlKkPcmCcRslzT9C3eP+ayxzYf2irGsGEaitUd7rn4AL9Vpwm6YTdEV5qNEYzSk95vxyfAimc&#13;&#10;NusHVksFo0FRoXYAHwktug/IGKePSd9pJv7eSMEBoW/Bst0kQAyOl1LAit3JC/Q6OgzQAjC2FALI&#13;&#10;oH8AnOE3zwP+AfxxTr9BX8Jv4pCuOwSwvfwaz/F+eEJ8BzY4B4xsEc/ijs/Jw0bZMfVyfIK9piVM&#13;&#10;2J4AvkLW2dYyjmmXUo5kHCQYDuR9zw/Hp/J5fF2jTR8xJu8RtAZ59nJTBgLlA6iK8xNQGxlw4NUB&#13;&#10;IHjQkzIBKAawCu8Bn1iphTMERyLv2fXCrnCd+qYuuEdeepOQh4aGceJHqz399NMC+zUZQN/Dpuy0&#13;&#10;CXjmeYGXTuQZXiIL8I/V0uQbENmd7A4K8kwECg4SnyOHIrx23vIugG3OeQdpI1s7xQPyV6gHsJ9/&#13;&#10;v7DTE2dOtQJyyIMIDQ6UJAB966PqZz5pNms/S4+blH0HefH6CO/WeZJwWuL4RIYoO/UJj3iWZ+AD&#13;&#10;K4kI3CPQJnmOMnIkFKOKUVdb66Z3284XVAQvB5FTFIb8tM0Tt3uGMi1N9R48jHolu1xqMapVTvy6&#13;&#10;VsjmJpf5+2hnhEJUq1Vhrxq/jy3btNa+9YQmIwIqB6oKzk/Brlr5SXVFqz+5Vah05Mp1AFt97uAM&#13;&#10;pydbcuIAYrXn0AZ7i1Z7Hj5yaniD/0lrYgt1EfSWxpXUkzsZPU6hI/VI3RGftttP+qw75LLN2HaX&#13;&#10;HHVsGU37QieQPjx0JxDHYsQzyB6B9kY7Q+68H3MnUt7z6OO1iXGRg8aFGJ73MCdEEs+T1bxIl8Wn&#13;&#10;DqlOk9xOe7XZxbL1vnVbLrqyFXZyIXmcSaTPNRxMHJN07kHaWvcNZmMn5N3ZtHmjLdH2mf3VvnB6&#13;&#10;oo/QMV0h9Je3UfQvOAS6MM8pViRhtlc+c+wMe3LdSvvJk/eoDMh7JDfb5axBhgdInrhSCtuJTyjo&#13;&#10;6N+ltEfuZ5dP3M/GDKxVrBwhI5TDdSq8QI5LJdrj4AoU6e4j2gABOQYDIv+0Wf8WKH0EY150rvcd&#13;&#10;peQutN/Md6ZrLeIT/a/3T/ymrfOuPJLyTe9/iKXe/3qzL/8kdwtfOJVCd4i8Zld/Zq4jtyS1RiFO&#13;&#10;4BAvVxtgB7c9gVQXqVeq7OKBHXqz2fs/0X6uP/J2fRLoQvFM39NObDPOg9gLtCf6187SCMniN2ce&#13;&#10;Y6c3y+u8XE4wdL7kOa3Ve+78RGaR8FKk3NtVtGuAzASfQNOimRhsc6sJBeeqL9l/xMS8rLreRcfS&#13;&#10;N7jc8BsbB9l1e5KyFusX8xIt8cT7hlKi08dgkyDTfoT/5Bd55xrnzdvlTNX2waFc4gHPEQd7hWtp&#13;&#10;bcnPd0bhD/0o1ygTZSM/tFd0C799YgLnVbS32M4qPEObpS3Gg5elYHvG8HhcIM+37vBo0XGEDtm2&#13;&#10;p9oOFc4f1SoVC36Hgh2t8LyCE+32vrstNVI3mNTQVXr8IW0Z/wOzT347L4WCcsd8gYe/Y/Yphe9d&#13;&#10;pz7wVfrmfGPec+WTMgfKHChzoK9yYPc7PrvLiV/KWLn00rap0HEwJghGW+Y2Y2qNIcMWAdHE8+jG&#13;&#10;Y+pXPv4mbR36b6EXYZpb5oGeP9CpAkoRIDckev5N5RT3Vg6kNRswtXpVfvEYv2WNo/xbbc8UkYEM&#13;&#10;hhMtnjYB/UchsxoinO/mPwz+AG8wSDEccXgGgLAI4LSbs9f9122S1+Xu2/V94bd0Pq2FeuS1F1rq&#13;&#10;JxoMnXuhELocaFR2enaenbvribS2bU8d/XK97hO5V9L30DcFjF3tkHYb2m4mCgMbRjeAC2BKDGZi&#13;&#10;lP7gtfoGGQjDS4wmTDY7SbNKLeb4hJc0BXgZnJ8wL8FMLnm/Dz/jBOixG1Z8xl+5O34z4GcCCd8S&#13;&#10;AqQA1OwqSNqb+QXMBlBwwAKQoRgBEgKC0z8AajgB2vLtSAgQhHg43HxyGdd5D6A8vCA4oOFABnYZ&#13;&#10;YIgDhT4pLc6zYdouL8yOHz1TgJ8A9lblQY6CFnk9m9WZdmebP0SUgMNDEI2AKYXwrScdR062Y0c2&#13;&#10;Wl1lvm3KVueUnQABTG3fut22bo8cUG5jcg8gyEFP+lbIAW/44oBsT4BYgLfwb8e2aNUAPKQfJ8B3&#13;&#10;vgFIPQK8U+84PwHTepMo88SJE4MT5tlnnw3bRfJ+ygvYz32+yYUckX+IvMIbB5BpQ9wj8G1Q+Iu8&#13;&#10;IG8EP1+3LlpV67JG2ZAz3oUcwg9PB7lrpa7jhANn/jyzyz8dvxqNZep1CT9x0quADqTpMKzYqOD0&#13;&#10;0wcE6sqZ9+Ev+ZVwjMt13g2d0LbgDUfyyXbB1JkDhpS5aXmTPf/C86EecUDAP+SLe9QzsgW/+F2I&#13;&#10;KkefZC1r5lhz08PB8ZmWSAYHaOj0kM9kAQul0pVr3tIio1dZjxzHOk2Jf5WN54nPnZfFWUPH2ocO&#13;&#10;OMUe3PS8PbD8MTGRjonEB2jb2wi4xtRmW+wkeE0sSLCrtegkcnjqRwCqBVADgJNeqtVumPMKO6lh&#13;&#10;n+iB2N9NmzfZo/95NKzIRe6QK/Qf9YwcFyOvU+qPuClmcHSDkHHej2MO+eH7vrQL3kM+CHHdXexV&#13;&#10;5Ie0CH/0Ek8AAEAASURBVOg32hAyhTyhL7iepLTaTUrO1m5R0eJ7LXWQOs7K6+VAqnyL2VdvyY9M&#13;&#10;ErTP9uj8g82+9ittG9iQF4tHV2mL2wWauDFz5szA3/bacN7DiRO2ykU26EcB42mn9fV10lHBIE3E&#13;&#10;Lnx6kFZ9vn+f4+0nK+drMpmQ95Zt2Yg7lGZL2PY2knVaMhRnrXOTI3LP1u5ZRz+TfZD5FjmANKng&#13;&#10;q1MOtXMaDwlpZP+o4SJXlAV5ov9yfYOO7etEfulrhg0bqrpghfwLwf6IO0ApD22pq0SfQ8BBjo5G&#13;&#10;N3NkIlx8q9UU22Je/FEtIJDcaq5MltbrF2GYgvc5VBiqc5OCVFMbuunH2j61vs3lPn9hqmy6y68x&#13;&#10;e+9HtBDiSTkeF8rGW0VnqNXaKs+kaWYTp2isMDwUJS7LXrat2l54yZKlksNo++muyOFpE/a36zeu&#13;&#10;sss2rhbvZWNKD4LR4Pzcoj5xYDjteAINeUITYk/mto2WXcEkBW3zLMGwD+1zplZ8zrRBbM8eI3QC&#13;&#10;+nafffYJtg96AvuG1eHYawTsA3Q0uhkbgWN7tnss+R77CX8J2GgdEf0P9gl55+i/3S72c78XbOlM&#13;&#10;PPQMBF9oP+7ApPwQR/om8kL/5mMKP6KnuQ+fasSnPLxmozChO34W0sn+YWhPoIsL/XFc2vTbT33x&#13;&#10;AiZWfALCndebHXxU1x2fj8qT+eHDze5Uup2liy43+9gCs3d8sOz87CzvyvHLHChz4EXhQP9rRC/K&#13;&#10;m7vyUraMfN9hZrJT8mi0zug4ZDBEnYeOWN90JFxjHMhxu4LTU+o5Dt9Pm+2PDzOh/HJPHzEiMBow&#13;&#10;QhkcMruvqwOYns5bOb09gwMpjPGnNUL5mQbITth+OFMwxjIGmd8qfNQIhkEM41XZw1l64+vMpmgQ&#13;&#10;sBsJkMaBagxPjETADdoGv/cauvu3Zuf8V9viUG+Mp8BbwbDB3QAxfZCpn1m6TdbosQdLTwkYqeDB&#13;&#10;MvVlDoQxigZE1rrM7O+P57JKuwsDGx19IEN9ewBcoH96QSFD3Eqdp5nGl39WcjLUL7+EjmIU4NwG&#13;&#10;8fGhZ3Ll9n7cETbuOB/RbQA0OAOi8at+ZOiqN1v6df8t26DIiiuPt4cdAQLXrVursD4MxNGjgGg+&#13;&#10;UO9LxQGQAIwgzwADgAVOgA8OutA/AEAQuMY9CACcVUotWhWF45LrcXCCOJwDSmBnVWuHkeqB0YqL&#13;&#10;AdqeFOLd2GOeD9IgPuBPEsyp0oSTRn1/6c6VT+nBrUF28Ni0qs+lGbNlHuRNOpx08MdFlS33AkiF&#13;&#10;I4wZ+TuVvvL7pf1ebifou2qstHFqbYm2hIcv9J8ALvCCMgEEkfcI0K4PoBR8pS8FtHE+UU74D/gD&#13;&#10;X3FGsuOC84F0oUJOBs9HoSNyxnuYQc93Inkf54C41AGBc97T0hJtHUte4DXXe5PgC3VLngDzKKMD&#13;&#10;VxyRBcjlENnhGnYJfOC65xF+UhZAP2x5+M41nonKFoFtzl/qCjkjHeJz5J2s4MqjVSvNfvAVfVvw&#13;&#10;wdxlooxSoMun30DOAMU4hqBrxHGAWvhmlv74d7O3yO5ga78OCHkAfKeNURbKBL+WL1+edZYgK00r&#13;&#10;mwL/4AXb+FJ3LnM4mCGep84LOT/7VSkvO1PWuvkO2yX97cUIDSes+qQwnWlF4ZUl/KG1qXP1RicR&#13;&#10;T6upVcr+qpr0Phsw9jXtpuH6iEiUL05D9Y3Ao+sn2QuaEPH4NnU425ixpHJkikFroltHwuiS+M2R&#13;&#10;c5w+/G6V7ASHJyvKmVixU4ZCWseRjXbtnHPs3MlzbbS+PRgnZLmpqcmeeeaZ0J6RV+oR2aLu2mtX&#13;&#10;yCP1if4cWjvUBtd0bqVZPB/89vaCzNM2yAf5I0+0NeQFmaDNlEo85yuLkTH6iUKUYmvIf/xRO0I8&#13;&#10;kLtNd0I1ZQUsd6vtL3ivq1RM0la48gpNrioxz9qG12YdpDDWbNE9eTZc23dmroBHfPEqbZX7cbMJ&#13;&#10;U9tEW6MJoe7kg3cE11FtIhe4QL0gu6ThOp4+g3EW/URn0vLkh1UNskOHjLSfbpGcb10bySt8lsAz&#13;&#10;kWGnjvTS/IY0PSKwl3agvQmitiB+0+dl5Z5+j2967pLMa0XVNXPOslc3zgnf3QyJ+J/wnqjvRsZc&#13;&#10;zpBnflNe5I4+jWvII9ey+jbzvCf3Yh3RIawaQ6Zpq8g6fQffOmRbeNoNeaauukOuC3gHOw1wnkc4&#13;&#10;Kyfuq++X/1wym3cnGofIFJHnLQqMXajEOGm8mv7hNy11mvSn6q0vE008UfpcdlmxXD/KUmMmmDVO&#13;&#10;N5sunkyeZTZ+ksoFyNKWSG+TbAkmGm7WBBTqzO1U6pN+nlAqjR08zOpkY/5p3fJI/4dWQ45T+rQC&#13;&#10;6okVhVFqtCmIPBCoFgK25DZdaGHyTJhAQ3+idoXTs6bezpt8mF2tiToTBuLVLk6RfFYHnc0EsWDn&#13;&#10;aAzWr3+0KwplRV5pYwTOIeSsjYwVf02v36HfoQ0Nqh5kgwbz3fHaMOEN24SJXehBJrNhuzQ2Ntqk&#13;&#10;SZNswoQJNm7cuOxnCniG/megxg8V+qQBdUr9YrvCA+cFepb6R8+C9dJ3MXGsQm0dXev2Yyj0+tVa&#13;&#10;ZXxBvuNyhO7Q3N2+K8gd1XtGBsKRtokAQE/K9jjnNMnuPtF5Z/5uEA7+Hsn9HZ5Y7GG63SRGRR4w&#13;&#10;XOKE3QqedfjxCEL8Tvl3mQNlDpQ50Oc4sOdoKbZrmKcBzp8TPHRwIIyb0creO3g8KXRWhgzWOVY5&#13;&#10;gKjT7d8zmyZDZzZau+cJw9sNBDpNOtLuzOjr+RyWU9xtHNAH3DUqk2Uqq0FGJNuOlLw9jL6zZDLg&#13;&#10;8ghrN9gq/EnKfF7M3AlRGeTHqZsDrHhSpfzGaGQmIWAbxiNgCcY1BinG815DC5/Sd4j/X9viaLyZ&#13;&#10;AzNjtzF8GT9KTOLOrxDjpq9qi5NJWskxJ5yW//RxDmggbRd+0OyBW8zujeUVXFQqIAwm1KRDs/U2&#13;&#10;CfBG3ccoBe722ktemtvcOh/4Zuq7P6k2scDstmf8asRHeEm/jnMAFYhOhIdbFZL0rjPNzr9EPisY&#13;&#10;v/cQNsaGDZukUzdoJ9ZdYaAOSJo32O5qcVc1mTWt0HaCOmoLXX1QSraU+i2c8Hx/dex4TcgQYNSJ&#13;&#10;7RIBVtxpB1BJH4Ded2cRwCUgAnYT1ykHgAr2E0fKixOweWe0ZSjXHVgPjj0B+twHDCVtgArSc4Am&#13;&#10;Ds4A/uLoof8hT0mnJ2yrqxxkp086wEaseFy7Kj4hUBAUEGEbYGGbP7Vf3+aP+O31xDR1CDFtVjnC&#13;&#10;ihdW+7HSkxU0AIhjZ9pZjQfZyOqaENf/UF544/0mZSPv5DmZ95rB0bcpWemxQ3YHvIUfgT8Z0Jhr&#13;&#10;O7FFlClPw+uGPhm+wnv/3RGwRRoAZdu2bAsrUMkr9UIe3flIGvT91C35oW54hnf0FvFOVtrwLmQA&#13;&#10;WSBvlI96x8FJniB3COAMIh6OUvLuThtkBx45OMg9XzEA+IU8R6DY9vAOgDDuc424IX3xI28FAC9e&#13;&#10;uVRbjH2HXznCTsAmCOMa/iRIeQmV52Mb+g/GN07z/qECSXfWFgc64QkrwYKDZUdzcIKRX2TLJ2uS&#13;&#10;HPXFNfjgoCE8JC6yR/0RKCfnEL9ZoZwrq3g38gSrmnSpbXnsa1EjUBFCMXgghWGK/Ue52mtFul0S&#13;&#10;0doISldtjZ8BE9ZpSq/pP+6VNmDiRW1Sct2DfFDPlJO6dRn28vmDs4eOtvfPeJkNrxhkNyx9RIDm&#13;&#10;EpVNY1V9P9D6qa8RD9CPANbiSFQ08gNlQWpVHM+gBwSCjx85ya6YeKD9l1a+1Q9I2P16DN6SP/JE&#13;&#10;vVA/yJ47gGi3hZzPvNLjMXmksopPKHSP1wM0MQQ+oZd5L22edyBb8M3bGe8ulXjW9UOHz4yemB8F&#13;&#10;9YwdzeqYjsqWkYs2Y6ILjpDztJM6qXFa2KHFJkyXI/YOOWR/aHZ/ftbC2YH6e+SrzE5+pdlRJ7TZ&#13;&#10;3pY4DqjTpmhv8BW5RPao844I/qG70D8E9Bb1Av7QnXHWQDl4XzHxAPv+jq32SY1fn2t6WvaWjC0m&#13;&#10;ZGJXaUJZq+SqNSznRq4ycu4ZDnJPQyRk+j1WpLECsX6iXTpuH3vj1EP0TU6UX1uCH0y6oN9G5unD&#13;&#10;cDKgq9DzyCABPlFeys31DuWg7at69Yr3IeSNMlG3tBXvQ2jT6Fb6Tsoat1k6kzHkhlCUjjtNNsft&#13;&#10;miDzcdnW0l2lUoMifukGS510drv9S6nJ9WQ89IbrOH6jKznC52rxEjslqfGCDuR735lvfneYH8kY&#13;&#10;eo00aY8ui1yj3pBLr2Puc709mjR4hL128hzbqEkvX3zuQWGUq6WosbXVrtJyjss5uy3Tpsg7qXnr&#13;&#10;ostnUkFoUxyxJ8NkArUrnJ6jp9k7Gw6yCycfaBMGDW8vG9l7yAxlI0Dwb+DWiHeum5BZ+kb46XZo&#13;&#10;3I6M2l02yRfvh8S/Av1SIlFW2h9HlyM/Unau+z3v5zhHzjweR+SA+Dn7J5MBXbenEpkhezTTrDGU&#13;&#10;uJ89Va2zcxsCADawIXtD4+Om2EmJP7WVut2tvurXjEhiRBdDYKiMoBEgvTosMOKe5r3k9ZvXf9Xs&#13;&#10;hDPMXnaKbpSpzIEyB8oc6LscKL1HeLHLwLaRf/hVfi6YjZIFB+IaOhbNO5P+0tqApHHH541/1AqQ&#13;&#10;hZbSh6F7gzBkfVCKMc7AoyMjqDfyUU5z93MAGyHYC1tkfK5abrZkYfTxcM3q1MhMiKqAY2b6NkzS&#13;&#10;4GGErmFlFCEGlcntZAD3kef2bepMgsoNGcJKJjgdpx8CSXcnATIyU5LBAW0C8HFv+qZnlpd//K3Z&#13;&#10;12/NnoYfqvIAyoQ6k3QEAeFPpn4AazgVXpn3Efsf/llAyT/Ljk+xZY8g9vDbd67Zh36mlQTnacJO&#13;&#10;LNfguwwaSqEvfUHfuDy7lJh7dxy+x3OJBlabNbC6K1FUqdMwMz1xOe/0lVPMLrrK7ECls5fRFvUv&#13;&#10;Gzasi/SpVv+hT7uymiOPLdouNzhjfi/99YefaKeBuABHXUnqJD1xungKgDtLaG4GJMlLp8AJgAgB&#13;&#10;sADgxMEDd7QAOgAYcJ3+wYEVQBgAQA+AGQ7OAHLym/hOAL44dHxnAewwiHg4cACkcEQROgKTGwUY&#13;&#10;3TLjODtFTlV77pHISRlSq7Qdautse8s3/VhHjPomJInul8B3zXboR/j+Eo4Pd3qCIoyabXfOOtZm&#13;&#10;aFVNkgCzcVbAO8pC4Dc2JWUAfMqCnMoAW9sRNN897KRAevAcQAa71B1XAMWkTX/MdX7HAWTkyYEt&#13;&#10;eIf9WsyGpR7qR9WH/p33UKc8C1GPOCD7a9LX2rXrQj5WrFgRACPyz/3eIuSCGf2AU2x7i1OAvAFO&#13;&#10;DhbYSdnhDfwL5dUKB56Bx/CEvBE3SfCBMhNwKCC7pMVz8BdJcCAUueU3KwqIn0crnss7DeBSdlzT&#13;&#10;DnAdxjYSJkZxwxQ0NyFL/7jHbM5R7QLTtA1WdnKk7Gx7Co983EJ5uE7ZcVDDw/Hjxwe5g0885+Vt&#13;&#10;3Rl9NxLZ4TlsPNoZzzmlambI2fhm27H0a9aq4Ry2aMBzQxFVjpQcf6EwAQX0x7pwpKURIsc+P2lq&#13;&#10;NLGAG8rcrmp4h/Wv3TcvbfK9YMGCsJoSHYpcQvCAtkb9xXWMP3yYvr85fki9zawZbpc/pg5qu3QN&#13;&#10;ukI6LICZAK9qu/qTeYQMEcQAtvn0lR6Da+0CbX343plH2xECrAvRZslVP8kdfJ08ebItW7Ys1Bd5&#13;&#10;B4ymPpBL2mohvYacu6zjtCzWlgu9u+A1dE2mbaC34Q+ygR5BjjZoa78h60FpSydkiDxy7NDpw+qs&#13;&#10;OKHmGdLA7n6q9MD3eITM78B//Rb7w/ae8SjHvSraaSJ+rZTffGPtjNdGYfknzJ6db7ZisQBqffdU&#13;&#10;/U2KbXGnKL84SYvQTpWbMRJ8ZFUS9co5Ogs5RBchi8UIvtP30TaRB+oXOWD7U/qK7lKl+HnhjKNs&#13;&#10;ohz0n5Jc/3XZ4+Jhs2QZWZeOdFmH70E/Zd4Iv70hIvPSM1GD1GHkBG1ve7hdpL5vEKtnEwQPKBdt&#13;&#10;kv6EgH6lf0ePE5A1ZIbdLtw5Sm8c5NubXSLdF/uUNkqgvVAGJqGgY6g/flMW6o3+grrvcapRuzz5&#13;&#10;HLO5cvQf/z19QurqNq+g1vLY9+F3mP3XO6PxTZvYu/8COmJX+E5jtAoPOfAAL5Eb5HCwZAZ+Vqif&#13;&#10;dn3V1dyik7zfRw5pa/T50ObNkW3Fe3kPNg/9IO25vTqcNXSUfXzOGZL//vaJxQ/pcyfLNQNCabLr&#13;&#10;R5hAozGl2hQTaFqKtiu1KXYNoGOlTxk83K6ffZK9Ycpcq0/sGhAyW+IftzPRH/Ab+WTCAe2yWZPr&#13;&#10;tm9fG657n4O+gT8dlbnE1+/WaJS1Pf0azwx1HPGgOfS7/PaAPAxXH92mziWTeeR2Xt7F9k5Urxgx&#13;&#10;STW58YVg8eS1VSVDfUEF+9FlS8yueku4n/1DV003QfoklidrOvdvjY7U71UKqHEITOPHX7X0ESdo&#13;&#10;cnEycyFG+U+ZA2UOlDnQJziw52goGTT2u6/nM02LD6LpT0FD59+LnwXlneksUOobczdTzy3InfTw&#13;&#10;LwYrGGEYQBiwpXaoPZyNcnIvAgdS+taN3X+PpW+6zlI/+EvxHEyQcXKVvuF3+mvMGmcUjzd6fP49&#13;&#10;7FuNNYP8tzfA5ymMH4AfTQLMo6MvilYF5F3svRMfqDo4g8OTwUi3wZfey3KXUsbUTP3ymvxntUgq&#13;&#10;t9Izqa90ziWICRpMtByusI4LGbr/dn3v8BWaIT7Rr5SPfZwD6TPPtVTd3ZodLaDgtmdLz+0kRb3h&#13;&#10;NrMjjjMbGoGvpT+8l8Y8QbI/SoDAD74sfv6/0gt5tXj/rg9rZeLe124YeK9eHW1TCcgwavSogmB3&#13;&#10;6cxSzJUaDP/ix9r+qC0I5ukEVXWPzu75rP4oXPV2s3deoe8iTfcoRY84VgBOFi5cGIBKwBL0P3YS&#13;&#10;9hHgpgO1DNa5RxwAXwL3OXItSQzySQcwasO6DdYsQJY0iQ8ojx3G84AyXIN/XCdPHfVBJ0/Y134l&#13;&#10;wPa1irtz4d/Vp6pDTcsA7T9A32PSjPwIJdA8POVZDIrDlHS9rVLrzQGa0I/QHwsxcKdnswzSyYfY&#13;&#10;z2YfoxU1ciIXIM/ziLoRAQgHDAdkccAUMBhgiv4UWShE8ALeElhJBL8oO/3xNq1k3b4t+hYSoA28&#13;&#10;wfkMAMu7IAdPeE/NIG0LPCiqk7hdi0OG51iZiv0LKIhT0AGgUaNGq+6qA3BGujjIKAdgNfnqLeL9&#13;&#10;06ZNC2VevHCxrVm3xnC8jm8Yr+8w1QRZbGpqysokYCWyBC+QmVLAUmSSAA/gH/WwYkVlcEAAyrus&#13;&#10;5ZWRWfdNK/Iuhe8XBwFyoyD/dt4ZYxuAMPkc8uhfPzJ7/fvyLnFCXW/auMk2btpoixcvDvVAveJk&#13;&#10;oR75zdHbGe0EByAhPoahbP0FcFEu2vMu/aMNIY8PPfRQKPPcuQfnOT55f8Wwfa1mzm9s84NnWavs&#13;&#10;G0qoRS0x/1SLTgTyhhbE3RJ4oFgRiQ+hjYUWF/2kuWVOuZVW0tX7/NAqRx3lD2WPGySv9913XygP&#13;&#10;5WUbPAJ2KnVarF2RwLjqofaefU/Uyp1D7HfLHrUfPzfP7uXbn1vW6K4qE4cQx1BgMqL2z8ocMjd2&#13;&#10;P7tMDs8zJu5nR4ycpi2uk5XJG2TuazvM59Ve4DltcNasWUHeaGPeTtF9ixYtCvXMffRGnGibtHnq&#13;&#10;uJAOjcct9bfraNoxMk5boz2jA2jj5A0HLU7zUon2Qzquc4o+1zjV0le+2VKf+2EuCuqqTiGwUfyl&#13;&#10;jWTlCN4TdEmiFra45Rink8/QRNRuTsRgQishEO6KjuV4+3Y5OTes16Kt1qAzqR+cN+ghjuhT6o22&#13;&#10;WoiQCxwSvisA8kp/gK4vRX8VSrPYtZP13dkDtM3zzxc+aJc8fZ9WHD2t8aUme2RXOkeOmuzzgefI&#13;&#10;vJiNcwadNbjO3jfzWHvT9MNtzvAJ2ajxH6sl28g8fRVtkX4OXiDnyBtlRFchL8RBXyEzyDgr4Trq&#13;&#10;1+PverF+U6fUEQ5QdClthrrmuGXLVrXhQUH/cr83KD1itKXeIxv5ggvNFqseH5WdvWSxOouNlqqS&#13;&#10;/hg1ztL7HmCp6ftHdnRvOGE7WTBkAMc+/TMh1Lfq3+WAI3KAPLjNw7Gn24FPoqPtkQ/qjYBsomux&#13;&#10;KQi8GzsIvV1Mp6H3r5l7lh0xarJdu+Be+9v8P6mtqB31k62bWVEddZTej8A0tSOfQEO7YueQYQ32&#13;&#10;tsmH2ocPPD1MUOhJkJe80xcSmlXGjWqHQU43RbtCUGbO0d3Od3hEPextRBnRPYRk20QeC+qeYhNx&#13;&#10;us0cyUSCqAtkkX6E1c4Vss9yJH35tL63Hoe/6aIwwREY+kxCnPwU5yd9K30szk+nG+601NVLtU30&#13;&#10;ZL9SPpY5UOZAmQN9jgM92Sf2buGa5bXRoqc8yupx18h5d/NPgiKXwk5iQhuZqsLIuG3HkZ9A587o&#13;&#10;dDCEMIgw1hlIY+CW6SXAgSfmmf38e2bX6BsYHRVXdkLqYg06TlZ47890PFPIDB79BA2TA+SKt+m7&#13;&#10;MN/P3cAxxsyrggN8omEUKyDesonzHGncPvp0baPZwK9eJYxABuMAIAAjGGKASQwC9sY2kXphpdlv&#13;&#10;BWjGiSpFXwVjsphU6Dq3MCyT44Snfm/pRU9r1vjEeKrl332YA6GW5x5l9tGb1NZ+pW1vfywH6PLi&#13;&#10;OT5Bt8640ux46QB2IRg0pHjcl+Kd2XIKXfwxs8NO1lZyd4ufcoA+UIARR+rakefLcXyS4p641zo9&#13;&#10;12j72a3bou0E0aUjhie+J1OANe1eevZJs89fbPY/f2o3Wpubn/0fTUpT+M6fLD3nSEsNyHdKAgIB&#13;&#10;zgPKMhCnL1iyZEkAgADIsY0AhQBKsJUA6wkDNNud7RgBEOgnOCbBBPoWgGEcOoBhvAubiyP9DM4a&#13;&#10;Zt0DkNL3OCBFHJ7DTgNA493EJz3i1ClPrKyK04njZ9kv5ZS5Wtv8zXtO4GCzgF62/pXzMzg2BGo0&#13;&#10;o9+zW/1lnqYP9r4YR0cAf3dGIFVFf5s642j74qxj7ARtc9seUXb4Ay+ob/JP3gn8pnzYnM5Djkl+&#13;&#10;xdMHxCItyj5QNkdrbWsoPzzZqVW/O7W9LrxwvnGEAJ3hd8WGXJ3AX97HN1XdwUw8QDD4Sn6dAInI&#13;&#10;F/GwCcg/oDXv5R6AUm8R4Dm0a+GukLfVa1aH1bc4CHg/jjtAOvIGYIccdgUspQyUBT4BjJEWYGEb&#13;&#10;AHCHVgBsZfljjIKdoPPQgcSuF/ypSDgRkix7QpH5dl6MWgUGIyerXlgV2iO8px5oI5MnTw75Q/75&#13;&#10;PhWT1BzYgzfEoR6duFdZGW0vSbtDNnBi40wOPNW22xu12g/Jzy9GlVWOPcmqZ33OmhddaTtlKnEf&#13;&#10;h2TABCkHQG5KIZrVl0ghP7XQrhQjOqpthWWk4UKwe93pybGfutPBMz9p1SPVf/TPdyJQ93y3jXLC&#13;&#10;E+QZopyA6KUQK74nDBpqr5l8kByYjbZk1nH2+CY52OVAeF6rQNfq46YVkvOBWsEzvKLaRg4cYtO0&#13;&#10;UnTq4KE2SavKx2mFThXfrUwQdUJb2rhhY5BRzrdJ7+MkQXeSR/KMbHENmaP+aN98t4w43IdoZxDn&#13;&#10;XZHr8HDiDzqEd8ND9Crvpb3joIN39FHofuIgS56XRDLZU+c35SKtdknf5Uud80azuOOTCZ44P6li&#13;&#10;htxhJ5Wo3EEgqU6cnZsVpMLz6MoLzabuk3epvRNSpT4oU/GcFr9D2qRBv0i9MV6DR97W4Bl9o6+w&#13;&#10;on7RJ/A3zht0KPc2yHGKzkanu4Oip+qZvMZplJxi52o12cHapvbhtcvtnhees1s3NkVbdfK9223S&#13;&#10;a3yvlr2lB6ifrB4mYH2EHTdsjB03YoK9TFs6z6itswmDGcS2JWQVpye2ArxBN6NHKT+yASHb2BAu&#13;&#10;U96nEx87g/6QVf1MbnGetn1T37hC/qhr+lHq1/tZJqqgX6lj75O8vD2R80g69XfkWDG03qxRdggT&#13;&#10;t9F7tD9NVEqxK5XyVYy2S+ZIx+20YvE6ex1d4HYdck3gGm0OXQNf0Dvwg7ZCQD6QefJCGwm/Oc/o&#13;&#10;wM7moaP4/g7qjHfTfpE/dmNZt2590LnUHflFhqlf6pFjITpGduBXtaL6oQlz7I/PL7Sb1z4nfUa7&#13;&#10;Uggrqt1AkOagY4PxA+SgHjHZ3qBvw586eor6n8k2RWl0ROiezTu1Pa+2nKZrqJTztaZyYJjA19Gz&#13;&#10;AySvwzX5iXJQB5SZQBvkyMQD6m6TVrxjxxMP/lBH3n47eseeer9o+6xOANCY1PRHVAR2XDu9iG6K&#13;&#10;FIdoGj7k0TB9pzbvgjaeEO+x5egH+M5vnvzrMyappzASY8Rke/pLEira7+om91hsQVHAqeJm5lOP&#13;&#10;aNty6ZDqMnYhzpSpzIEyB/ogB1BzewZhhCUpKOjkxXbOC8UHzFGn3elverTzGgwzQAU6HjrAroIn&#13;&#10;7byifKuvcgDw+EdfFYD8g07lMC0cP7VY22J+5Wdmx56sPfyxQmKE45MZmXHHJ8bPBgUwRZyfGE7B&#13;&#10;eNJvCAOJZoNxtUohSfvN7dqWTsl02jnHIGZQD/DNbwZ3GGIO2LTz6J55i9ED2xrHiXGKj1XamKfx&#13;&#10;iPzGsFQaxK9SAMSBtGtWavmS6Hf5757DAb7le9AR2g70IH3/4jSz0+QweeQf2v7251Hd0swnqL3v&#13;&#10;f7S2Yj3YbL9DBECM2XPKtztzCig8WaAM4TDx6+WvNXvmabOmZZETqVqD/9HjBFzOkuN4f808nbI7&#13;&#10;c7f73iX1AJCyds1afTK6JetUKTrYLiVnyxeZXf/h4k5PZgKjk+hPhM8G4FiHLM3Tr+s+YKkrvmJ2&#13;&#10;iOomRoBUgJDPPPNMACIBr7gG+MNKB1YCAYoAiNA/AFTheCgG2GJfAXhhXwGycATgBCiFBzwLwELw&#13;&#10;dEmL+w7KEN9BM0AaQEbuA045eJ/so2q0muWk8fvYYKX1YX3T7+8vPKuKWJNZ6YLzU50wMho8OBib&#13;&#10;Tqqw4PCUMyc4PaXUqwR6DZ1ghwig+uzUw+1lY2cY31ArhSgfwctGOSkDfAX8Zru1mhpWimQcyJn4&#13;&#10;xdIGuKuQE4t/cXL+OOBI/92i76e2ahtPeLRDK5R2MCFRBH8HDhKoJZAUUMvrh/zAV+qMft8JYN6B&#13;&#10;SWSZekEmiItcFKt7f76rR+SroaEhvAd55L2h/AKG4BdlrFBZyF8kjwIBtYV0V8hlkPQpE45Q6m23&#13;&#10;kFRhklhJRvloL9QPZSRPEyZM1OSAaMUnDjVvI0F+5DSIO2LiaVYIJKVeqWPsO1b14aAhXbbFBcQX&#13;&#10;o9Ue4m1BKaTEU215G9ZApz9mLcw9xc+pqITcogguKoTHcXTwI55W5gGUEj+d9JvXBh8oSeiRSmFx&#13;&#10;Axout+rGdwmU00mM4AUAIWM2ZIO6Qg6pP460LWxYriM/HVFdpVb3DK+xA4aPt1PkxF2zbZOt07aF&#13;&#10;W1oA7bUqTe28Rt+QHCHH54jKAhUVe0Fa8eEtgDltjjZD+9qhb7LCd+qmpqY21AN5Q9Zct1EfxKdd&#13;&#10;+YQC0kBH9mT7Ij+0Fd6LfEFcg19c453wjzLwbvQA+SxGyBRE3P4FHMF5z4mXadlMqY9drO/kfit3&#13;&#10;a6t+ErCvqDLEByJpsii13YbefoLZuW+TvBTPW/KZtPKKfuRbbrRt8lwq7UK2ttKHbbbtmgBRobLA&#13;&#10;M+QuTvDL+0zaLn0p9Ur7RD7hrU8gQZZJA7mgznuynuN58t+jqtSHjxxic+T8PEaOzP/auMqekbN/&#13;&#10;wZYNNn/nVlusvmK06nCGvlc4FUe/toOePmSUzRwxTt+vbV/2XU+hj5hU8YImbAwbNjxMZMLZSRnh&#13;&#10;Af2gl5O+hL58qz4ps3UrTpjIEQN/cUx539me/HnZXowj8oP+pC0TKA9taKvkhLaFLqIc3j/RznqU&#13;&#10;WFlY4vgDFcuqP/JIvuAp9YAuQD69PZTKa9o9uiIeKLPbH8gDgXeQNu+AF6TPb/jFu2k/nWmHPcU/&#13;&#10;6sLrzW2zAZoEyEr9bTsiG5N3Ic+Ug3aK/PJMnAarDuao7yAcUT/ezl67zB5Yt9K+pu1MW9WHhJ0C&#13;&#10;1C8EnSabc66+A33EwKF2sLbLPWrMNJsxdIxuFdZhW8Xf53essya1z+XbNtvS7ZttzQ71TVotiok6&#13;&#10;UH36kEom5Qy26dW1NnaQJrCozQ7rj4erLfXXxL1BsoUhyky5kAXKSN2hjzZt2WS7NuW2qqaOvM1S&#13;&#10;lz0uw22z2XeusKjhUGXnX7Es0R9hetOgCldbJrIiEAebJjGv3uo17o0R0bDVaUvBrs70qdkoa1fr&#13;&#10;01vPZE/DD0zTYGa1m4nMM4rDhCKqPu74ZDx+4OFlx2eGS+VDmQNlDvQ9DuQjHX0vf7kcFTLw0O6E&#13;&#10;UvS0x+UYJ/bQ78RgJf5osd909gzyduq7N8OG1oYBSLG45et7BweCWG3R1jDXX2X2zdvbFgq7kfEs&#13;&#10;42IiY+zEjJcgwtghV8j5ed2tcpC8WicxAgBg9djVGuB/OjbA18TMAESP0NENF38MAwmjRJNv29Bt&#13;&#10;/yvHwKQ2l3v6AuAMs88ZvDBY8Rm6e62xK2A7vf6FfJXEuKYUHRVnPvGpzwhXNmvS7/UghGXaIzmg&#13;&#10;wZ4ddlwUVABUQGdFYo8sd29lmm1VCaf21gv6brqsoGElHQAfIA/gDyBKl2mzZs/cd4/6rV/mJ8Eg&#13;&#10;WL6LMKkmjucy0Yb+i9UyOEGdfvaQHM63RI7n2DepWTkJ0IH+R++TV/LM6qoZM2aELew8ifaOgLwA&#13;&#10;Kps3anWLvvkOyMKgHuALoIv0AZKcH8k+hnjcJ5AHB0nhJWAyNhu2m4OKAFJJvlYr/8drRv5vRjTY&#13;&#10;HUsesWsW/ssWr3hcDVqdLchRi1o14DqNW+8LHhiu880lVoICFghcqhg91b7dONfOajzIRlezNKnz&#13;&#10;RPkoK4H+lXIQ+E2/S4AnDoJT7s4QzzpP/TmAFPjuABegO/USHEQCmbcpQOQB+fQAGEYc8uqgJAAY&#13;&#10;q3HXaNXl+vVRfeKAAjAjz7y7NwhZZNtb3rN48eLgNCC/s2fPDu1psIBn8gmY2h2qVP4pKzJK+gXT&#13;&#10;AwjTtx3zqEVndBAldRKKRDxkLk5TdJLYrjMljyJ1wLc8scOQhzFjRus3jTyiDVpViJMB3lA/w4YP&#13;&#10;C/H8fvyYllxTrqVLl9qTTz6tthmtSMLpedRRRwUnIm2uVas/+bZrnPpXj7GBUy7Tgul9bct/XmOt&#13;&#10;m3UXe1XlYPUn7Yfmk+skkwXUvTjBA5GKF/FCaaV4RFXYX/72gTP/xwZM0kSZfjnnO/GhVRmnLboF&#13;&#10;x6e3J683yoC8oy/q6+ptkLaeTOqWKKW2f6u0QnzcoGEhtL3b8RXaMw5M2llwJMceIb8O9pNn8stE&#13;&#10;EuLS9smvTzjkN3GpL2QyCbbHku30T763jKzAp2atEmdb17T29uYdtOOdLQL+pRfIg7cBrhcjd3yS&#13;&#10;HrLaEaVqpD8vuVoTyu4y+1UCzC009imUoIZW9vZrojFWoftFruG8pM+A91DSaVnkseCoZptI+p0N&#13;&#10;qmP4MVxOPfqeJMEz2it8IT71C295J9f4Ti/tFZl0nUrbhn89TUF/FEgXOd9PqzgJPUHIKX0HfQD6&#13;&#10;Gplds4bKTAUeIec4P93h6e+Ef5QdWcMZvEVbcNL3EJiUAZ/hZSE+exp94Ui5yCvtmraMbYIOgic4&#13;&#10;Qikj+oBjb/WTHfGhRTJHfugvaAPebqkr8oXtxLEURyT1jT7zQBmRb2QaOfYjaSEPXs+k3xcJHlB3&#13;&#10;BGwm6o8j7cfPacvUIXZwsXLsp21rCReokNcpbJDjc2OznIr6TAKTLWr17c4RWqFZCumLp/a3lU/b&#13;&#10;/62Yb19ZOd+Mrdj53ALeruxsI3Wau6TLNAnD6qfbGzQh70xtwX7MmJk2Ru/K78Xz34rMEtxmpg26&#13;&#10;vFKv1HGwD6WWkFniEajPnuyP8nPVt87Sciinzr1Sjs/P5TIGDoip64sWCujXYORh3GDTxB2NpHLB&#13;&#10;wdrVaBy/cqR47MiBfNFmvN/NRtiswdvaxdnT8CNbuSX0Gx4lPi4kkdUCqqQLylTmQJkDZQ70VQ50&#13;&#10;b2S/O0slQ9+O1gvvjb0UgEAT1KKRv2vi2P28n+o0GBQndTIzZcL3V/Iid/kEY40On46ezmZwTQS0&#13;&#10;dTnB8oN7BAdS6zSD6nc/b+v0xKBhjI+cZg0L/UYWGeOCE8YH57JH7XsfikB9Vi0l6a3v0fdUlukb&#13;&#10;gL/O3cEY0usDqZkE5yr2LKEQfe0as1e9pdCdHr3W1NQUgFgG5QwEADmZvVwqaNSjmdltiTHXMl7R&#13;&#10;ejF13RVq81wi3a6kWX6mT3Cgo96qT2SynIk+xwHAJYAwAHH0KOBYt0G8xx/RSs+355eVmbzCk6Od&#13;&#10;BHQMAssfKSUGuwT6NBwW8ptm6bvfMDvgMLNXvzF7qVq2W2PjpABy8G1Ivgf43HPPBaAM0KM9AijC&#13;&#10;lgLsBUQBPIEHDooB9MYBFGyuUgBfgBYC8eGlg9ecAxTwHsAqeFwIlKoTCPSm6S+zUyceYI+uWWp/&#13;&#10;Xfms3akVoPPWLlV/vkQAhYxTgAqcnTh9hk20A0ZMtFfUT7FjGqbaQXUTbVSVnGvtFb4T9ygL28cD&#13;&#10;osEnvhW3edPmUA6cH4DA8NrB1K72wfAHeSNQNwAxfEuVPt6doaxGo7+H4CP5AXjeoK1PcRyRV+qN&#13;&#10;I7yurR2q39URUC3AE4CatAC3ud8bRPn33XffkLSv/ETGpssRP0wrpXqCKsUrVl0hrzsEBgV+JRMe&#13;&#10;rAkL48bnX92qU4qNkzxQO72Fg2FJW++Qt1p6yNCo2WZSYXUGgCMrywbVDLK6+rq8VbgAsv0EgMJ3&#13;&#10;6peV2DgXChG8op6Y1PbUU0/puDKAbDiPTzzxxPCb5xgLsV3lSDlXa4cl+Fqhb65NOMeG1D1jzc9+&#13;&#10;27Yv/rK1yI5lZ0z5UfTtXCVA0T3wM84KmpeuhT/8IEgewxwEsFth4lVT3myDZlypbW5n6GZb+wk5&#13;&#10;Y9USbRyZpK64hs7hN3KMnKJTuLZk65LgOMF50lsOh52Sla1qL/DO9TwAOnnwgCzxm3ogj7QT8glR&#13;&#10;lgpN6CWPoXxKjzZIfeFQIC3u9RiJraz2pk3tbN4Z+JYWiMs5PGKrUbbSJr+8H76iRxwgj+eDcqHb&#13;&#10;IeKXTGzT+UVNOD3w21r5+c2SHwsRr/+Y2fkX6VurEzr3nGLDe9o4VGp+0Yk4K6kTnqEuaHPt9YXU&#13;&#10;LyA2vIGHOJuYJAIfIWSXfKD/k87AEKGbf9DvyBptgDEcddovMZmhm68IZaPPpXz0x7yT8jJupGzc&#13;&#10;g3cQ7YJttdlO2eXe3w9P3SagDWEvkXf6IJxN8B1eUw7S7Wpf6O/rzSPyhXzQb9OHwwPy7xiT9+nc&#13;&#10;393lQM7IG30FeaLe3MmMnKB70DmUgXx64Jz6JY7Ho92jF0LQRJlWOd9In7TRZ9QnuoQyUr+ltrXe&#13;&#10;rJtS06aN0r5pv8i063XqE3mEF9QfvOyoDodq5TShM7Re3/38y/In7Zr5f7F5a5bJKJPRjt1QIduj&#13;&#10;Uso7rKp3XavrTNRjRenG1XaTdjS5adGD6lSG2Tdmn2DnTT3MRsr2LYWoO0KrVh6y4ppyIyfUOe2Y&#13;&#10;ctOO4Q+yQR0TP9meS3nXnhInVauJV2fIjf3BmOMTlcYCBnz4FRgxCvG+j0tco1skbnL++xlvbfNd&#13;&#10;TfzYNYOjT4cUbC+kqWrucVIbDrLT4wmXEyxzoMyBMgd6hgOR1dwzafVuKgMFkL38fXJ8fiX3Hma+&#13;&#10;+EyZ0G97552LEn7RyaPocZQyuyZODZPiZ93+jeGHkY0hRydOh16mlwAHnns2Wo0ZLypVLzsnoJsB&#13;&#10;c5F8IqLIIn+4RgAjdMelftqtz2hbzFuj7Ro5j9OUWWZvu0Jb4WqVwJduit+JfkfjwrbX/cp3v2B2&#13;&#10;5vl+1itHZnizDSMDToxbDFkMfwAXBj17M6VVvtTwBFhInYQ670TJiR+fpDFa5/qGX5nKHChz4KXL&#13;&#10;AXQqAAKEPgW86zZQ8NC9ZnfHeEofBZYbbCsdwyDcbavM0b+bBgaC0wVnDdSk8MuvWlqOT3+Cy5WV&#13;&#10;A0IfALADuIVtBAACsOkgPvEgHDCAZg6iAZIAGNGXMIgHBAboxbbiCEAGKNZZMAxeAj5BgE44DkmL&#13;&#10;dHgfIA35AxyFz8m+i/KN1VZ/IzQbflbtWDtn4v62Wt/ye2HnNluvPrBZANIAIRBDtMJzlGblj9T2&#13;&#10;tiMHsn3YUKvuwcl2oQCZP+QRuUAmhg0dFsBI5AUeUh54iH0KDwEUu2OfBn6rO6/SFsC8jzQBr+AZ&#13;&#10;AR4CxAPy806+UYhjjbonPwBe8BuZQAao93jd8zx2A2l2tm7jPGnvN6sTkR1kYfLkyXpXwjmXeZju&#13;&#10;OMXKaL7fvV4ys1OdulZUpkeMtNSosfI8FHbQ1ijvEOUvSuMm599iXEPfj6kU2lm8JcWi+rgGQCwS&#13;&#10;4+zN9JGnyg7JreTkBjwepIkHjY2Nge/UWRxopT5Y4VlVXaVFH61yZkWrtD1R6gZwG3lyUBsgHvCS&#13;&#10;tPh+6qxZs7JOT+LinHnm2WftX2v/aY1TptiBBx4oJ1i1J6mjtjMdNFUOykusYuiBtmPVL6x17a/D&#13;&#10;9rdp7CZ4oOID5EHMI8gjVQw4bbCvdOR2pYpdOepk619/tlWMPNX61czMe8RP0EPoDxwrOHhpG+gc&#13;&#10;+MSR/COnyCjtBF4hk9Ql8k07Qzad/HnkqQqQvpO2LvkhDdfxvBsdCb+5504a6on2QCCvxOEIeA6Q&#13;&#10;Tt64R1q0NeJD5J24pEV5yH932r+XmyPfhvN8kT7vIg/wjOscyYs7R1bKUc59dBBHJ8pBgNBlcfn0&#13;&#10;OEWP0/fR2OgyfTbgELOfCyf4mSb0tEfnTjZ7pcZSJ55tNqahvZhF75HzeP6LRtQNryucltQpZaMO&#13;&#10;0HHozo6IusJ5Qp/FZBbaI8/xHVeuI4te1x2lVep96hF59HrjnPfuGiZ5HKYxaKzuSk0zGY/0mECx&#13;&#10;cOHCoFeQCfhC2aIgJ6vaP/0X8dA3tEHkDFmn7MQvVA/IHO2RIzynHOgunqcsXOMe7yReXyXK5rYe&#13;&#10;ZYUXXh74xznXkQH01e4iZBgdCu/QT+QFvrq9Qb7oI6gnKGxdrUZDeXiWNo7Mwn/qgX6E9OL3KU+P&#13;&#10;yjWrHNk9Sd8xZavqsGJ8RGLM3gsMpKwE70+wOV2/u04IdVijOhzQM3X4qCbh/WDhf+y6JfM0QXEF&#13;&#10;xrWYr8bUT7JOv8DvZBtG/9KpMoOICXxqL9a8wi554k/2741r7E2TDrDjOvgefZx9TLgaXBG1L+ST&#13;&#10;foly0w45IivIDefoGrclkQPaf6F2HU9/T/qt6UqWmrWfHJ+vM/vCzbmsr9dP7Jjg/NQxO+lNv+kO&#13;&#10;aT7YQ3GcUKempOyoEzWAKSC/amfY2wVJdqBpK2WzB3O3eX8gXkjP1g5FXXRb52n9KNnFnXPMt/OW&#13;&#10;8q0yB8ocKHOgxzkQjYh6PNleSBBA4qSzzD6qAY0TWAJjaHR7AAi4kVDYoROXllb/HVYnEMXpopPN&#13;&#10;Ghr9rNtHBjYY1gR+Y8TQcZfpJcCBpx41W5QoJxga9iuGZdy4DCLKNcklARkepoDx4/TTT5hd+lFt&#13;&#10;+yVHml/z46FHawtCGTqjZbjc+Lnw/Ue/VfQI9nP1N81Of62elXHSS4RRy6DSB+YYrwAyDE5fChTq&#13;&#10;qnGagBSVdmWmxBiU6B+0LfXdtkZ1zUn3iUL8uONzf5338CQNf2P5WOZAmQN9nwMOQgIU4JzAqdRt&#13;&#10;+2LlcrNH/5JfeFR16Ld0LDZw9v6sv5QV2L87Pknppocs9eUmMxxCMXIQG9vIwTkAD8pDP0HfsX2b&#13;&#10;wJDYdwa5D/BBfICxCAh1QLRrthXvcUAOsAWgBV5irwGweR8Wd7wya31I7ZAsKBcrllVpxvxEfQeJ&#13;&#10;0BcIPjufAMv57YAvvAZsgt+UjzIDWhK6Cy46sBfnQa0maJGuA9bcoy7hOWAo/I9AUVaw9Q92M+d8&#13;&#10;ow07gnzX1dUL9B0anDTIQk8CYcgUDjt4gp3ShlgdsXSZpRY/bfbYP82ee0bfB1wqEErAqb4VmRrT&#13;&#10;aDZZnTPfS584NeqjZbM5Vej3EPGYPLv8+z0/puV0SX1SDpuPXe+X5GDVT2wIsPh+GBCyLOKGYBjX&#13;&#10;6DJ2AvMgsqCVfotSBx2qdokBmiMeHzgQB3VxYMplIfdU/i+cDQDutB8COon6RcbYJhYnIrR5y2Zr&#13;&#10;WtEUVnbPf+IJe/SRx2zWPjPDN2APOujA/ER11m9wo8IE6zf8cGt54ZW2c833Lb3xvvA5M+wgsGpw&#13;&#10;2H4KrSoIameX2Ix64rN0aQX5362fnKgVI9+rb3oepy1uZytlFFk+7dR3kbdIvuAHYD15d/K2wTll&#13;&#10;A7RHVtFZgPMQMsm9Fk1uaGnZZbVDBmuRQzrwA6cM4G4/pVsVkwOqa5dWMfEcaSEL8I02Eyf4i6xw&#13;&#10;j3bAu3F08U6XfXQiRBoEd9bSpgmkT7viOEAAOt9i5TftjveRLnXIaiwfo/Ke7pLrEHQMgbyRZy8v&#13;&#10;jhvygHOW1ehrKteEV9IGnYjrPCCvpFGIiEPclHRvbjdc1ajaYFohNWWG2Ql/M/vHb81++9eoPZEQ&#13;&#10;fZvMc3vFpZoAeoFWiKqdsK1jIVI/ZOvUEDdvEvi/TTFUV9VqkIDGjKGYjN0Jog4pO/VJ/SJ7jIvi&#13;&#10;8tdRcpSZ+qfO6afgOc9Tj0lZ6iit9u4jI7wDOUGmqU/GJdUDo+83sqIXmWe7za4Q9Udb8P6I/mHJ&#13;&#10;kiWhvr1/YDICZeMcgl+Ul3Iiu+QLfpAO6SFfyFuSXKeRFoEy0c4pH+2EI/kIjjeB9j3ldErmo7vn&#13;&#10;tAV0EGWgvVIuzzvlQR7gRa3sFCaaIWO7i8gb73P+kxeuUT8E8gevmRStHjzkHduEwHPUKeWhDlzP&#13;&#10;9mje9X5bvlh9+SKzZx/V2Hy5bNYN2g5dHeeQ+qjvbpTOmDAp+k2n0ktEWb3slJfye5+CbNK+kXnq&#13;&#10;mXuErtCCTc/bN5/+p92w6CFhSyqvnI9WIbCpn8oWHJ7SrQXaS3iX6iw0eLa9xUnaqvYvu+dGOYub&#13;&#10;9G1QFoQePW6Gete27a1YXikTgbJTx8iuB+SFwDlE2Z1HzgeeLdYfFHtnX7seuMUK2/MvkRNzmfA7&#13;&#10;9VFO4NkEsECxPMtat/FUBXmEfXjtLWaTZ+ZdLumEzxuMn5YflQmsvJe6LyYX2ScUB5szqq7sVQP7&#13;&#10;0m4AZSpzoMyBMgf6Kge61qO+GKXR1j3pI0+01JF6+d9jGVil36yGQmEH5ycddoxQzsyW2aKg8Use&#13;&#10;nf3WyNDJu9j1E4wWAsYnxg1GDccy7eUcWLbI0o/8LWunhNLKrogcXToWNSJkBmEJgeKAvcQdnw/o&#13;&#10;/NmnLDVNRk3YikTncZqi6x/4bOTIvOt2sx9+Wt+4iUfI/D5nutlr32d24hnaUm1SgQg9d4nB57p1&#13;&#10;6+X0XBUGkgzOmNXIjOaXFI3QQOqYOZp1/nCu2Bp3Rc4E1XWwfsOf3P3wS/cwOtFX2xO3Zp1tBphT&#13;&#10;pjIHyhzomxxgdrQcZGFAyAfm6PsBVYs5DztRCmwKQFOcQcyaH6JZ4QB93SYcOQvvyk8GzAf1VLTf&#13;&#10;ykTnPjYXViTPMHB2mj/PbKT0PntWJigCuZjtsyH0E5Rp6xZ9t1TbszoABMABiOYAEMAuDgXAse4Q&#13;&#10;wAp8BDgFkMNRAKCKw8ZBOwAX3ke+Nujbk+u0wm9F0wobunVo6M+Iv6cQ/KIPJsBbHDmUC5AJJzMT&#13;&#10;lCgPssQRfvckVeg7QzjE3CmDjYCDEdvYAVHqBODZHT3I+iY5G9g1gu0MyRdbGrKyibohre7KQbyM&#13;&#10;2ClFHT//EDD1k69qK+jfxx/J/H5Kx/ty1z/8NrPXvcvS+x2cZwv2lyy3JzOpeg1gzrso3/FJqs8r&#13;&#10;jFTIjm24mCHGNQBijGlwfMbpi1dqXDM1fiX8dvluc6PECwCwtAvqx9sPACYOCu5RRvgIyL1i+Qpb&#13;&#10;tGiRLViwwB555JHwe6tWQ+Po2X///YqMi7QiRlvSEqqmaKvebcutdc2/rWX9PH0DdJ61bPurrq0O&#13;&#10;u8Hh7Kqoko6ofoX1rz0grBbtN2Ku9a+Z1mFpsE9pB+gYH6f5Qw62Ip9eFhwsxKVtuMMGWSVs3Lgp&#13;&#10;rBTnPmM/nMHIJvfi1NqaWy0LsE183kVb4Dfk17jOe+AjbZb24W0X2ece7Zf3uOzSfmjLtHPqmTri&#13;&#10;Hs4GHULeyT86lDLzGwcceeaat8l4njv7m7whB+SP91Ie8gIvaOvISrVWSXO+6vlVQYa4Tzni7Znn&#13;&#10;IZ533iTzQnkJA1S4QQLJ4xQs67lHRd/r/O8P6Zb6qDVyYGJbq9+06uIOS8WI2u6qJk10+JfZA3Ka&#13;&#10;amxnTRqQUU0NSnemnKWHH2+2ryY7jJuoix0T9UebIcB/9G1dHd/2K56XeKrwjNVQ1DE8o/7gNXIK&#13;&#10;v7hPuj1ByCcyT16RD95D2t7WkZfuELIJPyiPOy95J+NEyoKO8ZB8D3EoP8RqcmSYZyk/z8LXYnxA&#13;&#10;xmgf6CnaKXaAty3yw33aAfcpa18l2gR5pB4oB7qMI/qC8sATJnIRBznpbYLvzkfXWdSJyyk8h5/o&#13;&#10;BK5D5At9gY7ieWSCZyHO0YHF6jFE6uyff/7J7H+vM/vxH9t/8tJXmr3xA2rbBwmT6X0ZQOawbaDt&#13;&#10;2/k2e/S9efhE24ZvgzTBIuhW2VKl0qIta+2qf99hty7Wij4mbQyo1VhEHQFYUnB6pkwbuFt/THgd&#13;&#10;oxYVNKW0pbYbVxtrljLcxXbWPBOC3r99g/1u0f32u00r7T/HvNH206pBf7bUvBGP+ifQziFsUu8/&#13;&#10;kRMC8uD9A7Lu/EBm9niif3rHp8wWHG/2t0Rp1ifOi51+WvJ81nnF7rZ/ffRYTQDaJz8O74W1qIz2&#13;&#10;JujTj9JFM96Lmqx+ZGiWcK+aqE79UvlY5kCZA2UO9CUOlN6T9oFchw72ip/o+1Gvz88NAMEIBZS2&#13;&#10;+uhsT4xydnAgqaDfpI7nZadYuib/Ozh6osvEdhUY83TogAHxwVyXEy0/2Pc5oNmDqcX/zs9nAKt0&#13;&#10;KTNIy78ZP5NUY2Qgt9jZOOidnpIns2GCrrcz0Nz3YDnEZMC85b1ahSADl23Y9M0tLQnSXojDokH+&#13;&#10;YM1Q1sSB3qb4QJTBMoCnG7a9/e4+l/5Zb5PjU7P6nAAo0U9gND5BIy4bEoEAzKCzdigkjd+XnakJ&#13;&#10;Hg26UaYyB8oc6FMcmC89fd/dCr81+0EMWJFqthPeoKnRpwkoPVYruKTLu0AAQYAC2BcAIkPrhgaA&#13;&#10;rtSkAJ0BiVExACh5QMWa1UIQYylhEQLwhkh5MWOREj+Jjx8z7vhsWqYJHAL/tc1VkihPc/P2ANgB&#13;&#10;4ANyAVgCfnGvSqsuaoZE3wcC+MGOKgaAJ9Nu7xygE5AQQAU+AnLiiOHdSeJ9XOf9I+pGBGCROsAR&#13;&#10;B1g7NICz+j5YD3/nLJmPnjynLMyeBzwGKKUcHB00BegGXIIv1IkDzN3NA7zEDkAGnf/kw0Fm0qc+&#13;&#10;gjM2A3oB2vKNIvhN/niW+vNVzoBfyIWDp5zzu8dIcmnf+rTZZZ8qPclrv2928/ct9dnvakb/20t/&#13;&#10;TkBkeuY+lvqG3nfJ1bnnaLCrFLALsRtoSjRJbARlr42NoEvpC0+z1JveE9p6ia1XT5VOgNHID3KC&#13;&#10;vbd48eKgmxjz4HygvtA3bFvJPQJyNn36dDv66KPthBNOKBnQTg1ssIrxY62i4WSVGeXSorQpPIxh&#13;&#10;5S+KR6uEU1p3wqqUMANDhyKEjOE44vvCtGVfSTJ+/ETJe77sIEusBIZ4hrIBxtIuIIB+5BI7l/Jy&#13;&#10;H+cJfAGk9Xghsv64k4q46HHiwkvywVgxGZ82Q1oE4pEf+I1+RO5pm+SLeMg+z9PGqAfi8hswmTLz&#13;&#10;DHmnfZM3tvSm7dGeuO4OUPQdToquAsu8l7zxPvjjjg/KDn/IC6vpaMO0dcbKBMrAWIH48IfnIT8P&#13;&#10;J4k/25TvNSpPf6UdVuurXMVJLSGzy00kOe3EXC0w4ebvaLeda4pEul9I4QBCAABAAElEQVTXCZoM&#13;&#10;MVyHT11r9vp3aJVOXZH4kaxQd9QH9YNuow3Br1JomyaorFr1fJA3+Ag/p2jbaPizTU4N2hfpUnfw&#13;&#10;v6tE2uhn6oQ+knpA9sgvabssdiV99DeyTptBNujrqWvS9/ZCedAf5IP3c+R+kurq6sN14iO7xIW/&#13;&#10;EOki2+3JMGki67QR8kN5qRu+TU2b4jd9JekMrtFWzJExlMzGi35Ou6FuyCu8hRfola1bt+XsFN0n&#13;&#10;TnfkIl5QrxvqkHdSr8gJdZlulR7Usnyv14FyHA7RanjkhvqgviCOPEe9eUAfkB75R08h4+QZvUb5&#13;&#10;OBaShXjeCv5uWqpv/2ryw/U3F7zd5uLXbjcjfPTdZhddrtWfU9pE6a0L1drFpaoq+hao85e+Ap7D&#13;&#10;D8rPkXrHGVo/sj6cJ/Pz1MZV9j8L7tcXk+7Dcymnp3Rjf+mFjNOTEUCF6iBr5isBtxXQj5xV6G+l&#13;&#10;LsqC1xzs/raLmUbUH6FVs7JXL7LL/vVr++IhZ9ocfbu+u0RbRA+gF+mTkAXXFcgKfQd6zmUCmUIu&#13;&#10;2mvn3c1Trz9/+HFa8fm45PODZt+9s/TXMa689nZLn/SKbL2V/nAmJp/a2GdO/mNUNji54MJgY4FL&#13;&#10;Ut/Zt+hc7TzYn+DqSYzqgkPUXrovC7y9TGUOlDlQ5kBvcaD/NaLeSrxX0h2jmSpTtKLqDgGNcZLP&#13;&#10;J8x8BhBgjMz5BgUcDnFATqd23n5mV2pw0zg9q9K53F3CYMaAwzgZP358QaOku+8oP98HObDgMbM/&#13;&#10;fEUrNGN5Y1FIAKowL0ukyMrMRT75GM0u3rfdGcohsga9YdslOfGN1QOjxkUDfWZe8e0pDN5eJGSe&#13;&#10;ASOGKQNPBvTMYmRw2aXBSi/mdbclzarPKimfe+flXolRyYgiLhKyIwOOx5H6R2/JF5FHF59ldvab&#13;&#10;tfpDdVumMgfKHHjROZCW4y71+MNmP/q62VfeaPb1u8zmLcrPV5NO7/+P2U9vM1vxZ01oUCNHN7Pq&#13;&#10;pBMEGOQAH+AAzjoG/oUIkASgwIETQD0AbtIAcKqSbs7bnm7+I9oK8FaztZnU1JUER0tARRj0lkDo&#13;&#10;LuwuJmw4nXOqVr7N1YJPFF5EgBeAGQBbAKxsbwfwhb0EyEjZRug7xnX10ffKALsAOhww83Q6e6R/&#13;&#10;AkCif4IvpAfA4nxsL336L8AV8jFAq5Uq5MiFxw7OOCgDpwCk2kurRX3jTvGgo3idLV9n4pM/+E15&#13;&#10;cPwAHnFO3cCnHc07Qtm8XJS/J/pw3kGAbzt2AHrvyjqeyD88AbyH1+QL+UYmCJwDpmJbkEfy6mAr&#13;&#10;+dy6ldUB0ScmkHPiEcfTba9OQqTkn5UCS2/+rtl7Ppa80/E5YNDDv9HHXyeYzdq/je1FOZCfsE2k&#13;&#10;yuwUWtqERj0ne+2ue/1ydGT8gu3ApLjNmaOwxzb0hmMtddGH9G34gzoc12zUN0qXblltT69/3h5b&#13;&#10;v8LmKzy74XlbtnmdrW/eHEySIfoubTGirpAdlx/GPtQt7YvfS5cuDc4IftOujzzySDv00ENt6lRt&#13;&#10;QxrAtGIpJ6+LM3JsWr8qBX3vq58c8v3kjNCRc+vH9+BQWjleJlNgJQ3vJCA/yIjLN9f6CdSlPVCm&#13;&#10;OCGv2LLEhfiNA4jrEHXJ9rXoMvQLura/tkgcKUAa3ZUkl3GOPEu6yCqyjHNlQFVhXec6kPikiyMD&#13;&#10;niJH8JtAudClyH1Upty3NYlHmakL3o2jkBXutDHi8gxpePsiPmXsbLsnbdftlN0dx+SNtN0BQ7rw&#13;&#10;kvc2N0sn7mwO/ECW4AXlAPjmnDwm64U46HLKtF35JvA91bhzJcl7P2+3R3vofgHQn5HTQ316CZRW&#13;&#10;G0z99h6t2hFoPWm2pbW1e7y/IwnK6M40yg3AT9+DTuuIKCf9JSuUOSIz8APH9Sh9S23goIG2U/xz&#13;&#10;nUijxyFCnXaGqBvSx05AhuFrhYBxJh+R1+AAVF10Vh5IF7nCdqG+SJu6pRzUFTKMLLo8I9uUGZ4h&#13;&#10;gxAykCTKR5tAhojHM/CAMiCD3Ed+k3JTKB3yQQh6TLZKq9ozaRHYEYE2R35Jt7PlT76vt87Jm/OD&#13;&#10;snDuMrFDum/7jmjb6862aerP7RzqzwN8Jri+oVy8H3lhzO+TydienjpG1uEd+fJA3XiekWn4T96p&#13;&#10;O+oTvns9IEPIJO/jGvVBPCadteuUfkz2+WcuNfv2rzrP+r/+S/jhg5qweKrsdcCc3UOhXJn6hD/w&#13;&#10;Dr5AtB/qJPBAPbTbx/GcbdWk9xsX/ss+8+RfZTNslPdS/VBY6Sl9rt1XBolvlfBODxHQFHFt4ecc&#13;&#10;oziRk5RYrAJVxxs9oXa3aOs6G1FVa9Nq9SmCAR3rMz3YLsXLTpkpH4F2jtzQ1ik/suG2Bkf0BYR8&#13;&#10;k8YeRSNGms0QxjdLuHbNMrPHfSBWoBQn6Nrr36rJcV8wO+wYS1V1k+eSL5veYPbr/8u9DLsSFsYh&#13;&#10;Q7U3NboIp2JOEvYodm7SBv2S+s3psnnLVOZAmQNlDvRhDux5jk++q6Fv4tjUUQLs/tiWtfSBgHAE&#13;&#10;lHSSzpdiftfnoq1qkve6ee4dN501BmCZXiIc0Ja0ds/N+v5TprzYhkMUguMTK6IEAjzGoMDx5XT6&#13;&#10;iZktV9qCKB7lxT5ihDOwBfjBAEX2GSgzix1j9SVLQ4fLEpdheedP8rcDoX4JsAb95IYkRuQ6BYDN&#13;&#10;JH3hOrMDDsGyT94pn5c5UObA7uaAgJjU/X8w++bVZl/+qdniEjLwmFYk3CaAdLj6gxGyXUaN1kMd&#13;&#10;9w2AQOhXgGAG9gCRgEnoVgAgdK4DVABDAFLEBeQmOEAMaACIMlD2U55efu5Zs7/cklv1SZbAGkvu&#13;&#10;uzIDYnQaNpfT686z1OwDpOdyI2jyhZNg7dp1AbzwMmErTZg4IYDCtUNrA9ADMJaXT0+3E0d4B0/g&#13;&#10;H4A8fAJQoX8CcKWvKhUogfcD9X0znidf8JO+z50OO/Sbc+rDgRgHSgFqKCurlMgTaZT63k4Ut1NR&#13;&#10;KQPAGjyA15SPa8gUZSI46EuekdX+AI3dAJZ4D2lt1yoleOUy6XyiAKTPOXGRVxxN5JG8kjee9/u5&#13;&#10;umjJArTUN2BYDjiNVgvgaOVZ0oCKypYmNNjvfmH21stCvLw/tToDA+VIYO6BY0/YbhlKqx9P/fzX&#13;&#10;2obslGisEsDC6GYr5Zc80DbDJATxPEt8k7Oh0axRY4f/+0v2cns/KE3QIlrpae/+uACxo/PaXPzZ&#13;&#10;TXJ2Lty8xuatW2p3LH9S4Wn79fNP2S1NC+zm55+xu9Y8Z/9cu8z+s26lPbnpBXt+m5xL+rgmW98N&#13;&#10;qWSdSL6+oh7QRdQP3/OkjbmuwtmDzFNHs2bNsqOOOsqmTZvWoTMint/u/qa+N2/eIh0YfVORvCBX&#13;&#10;tE8HUdEJyBzy7wBr/L3IncsqcXBcIZfVmlDI9zORJ3QaZUf30jxcXgu1c+SO50mLZ3k/ba1FW+Fy&#13;&#10;j/wlZZNz8ohc8xt9SSAvcf0Pv8kraZI27/By0i7oC3ieNuUOXPLiRFrxdk97p45LbfOkDR9woMF7&#13;&#10;HJ88620RB4fzhLxxj3dyn/fCa/LLOY4O4tfoe5pslx0n4iBfxIMnBLaTDs4rpcu7O/39yWefNPvG&#13;&#10;NVrtpbZfImVbw/wXNCnhMUtNmKUtpifnPU1ecVhQTsrjk23yIhU44TnkCV6uX6/t7VUX1DfP03/B&#13;&#10;E3gJUX6XUeQHOS6F4BN8J3+0W3QS70V+6Yd5D3JGvZQqA3GZdvuD9HkPRFroDNJ1hyd5Jn0C8uby&#13;&#10;AM/IC/eThKwhu8T3dyIz/OY50oI/yFl7RDznGXkjfj/paxygtJnm7ZoMJL25qzX69i7v4919jbwc&#13;&#10;A6WXWFVNPiEmMsF75IP6hgqVgXvoDec9ZUf+qEPqD93BtZxuwSlXHdocck1deoj0Y7T62/MRXpz4&#13;&#10;Ax/hPfVEPXOkDjxwn/oMZdAq1q2b1bfLiUsegrzrsxK6rTQK1PHShWa/uFH2+U2Jt+rU+2+O2LrA&#13;&#10;K7Arbr/q1OYtjfpitgTdDdve8kon6hNZhJfwFz5RR/AGvnAPfZBsG/9UP/7GZ/6u75k+ronXKmD4&#13;&#10;pqcmnUmmB5Km+nCkN6u7/IVFjsQj9Nez/Ms5P8X47Rvt3tZmm1412A6tn1Qkha5dRm4oK3IBD+Iy&#13;&#10;QfmRAeQxtNGY3Y28QMSBh3sE1Y8RvnOYvhN/rNkRwqenyRk6bIVsTc12a1QJTjvD7C1vMrvgQ2bn&#13;&#10;6DhTcbQrTreJRRFjx5s9eF0OuyRR5nmBQ9EmYOcuBeah0D6UJVujAM4epytfb+nXX2IpTQ4tU5kD&#13;&#10;ZQ6UOdCXOVDAYujL2c3kTeBA+p1XWGriVIELF5Se4Utfa3b5tZqdOb30ZzoR0w2/TjxSjro3cEAG&#13;&#10;WrSvvWbYQRgKkf0VTjv+o8jEjya55qJrBmUaAy53pU/9wsiMVu7g9IxWegKoACqXSRzQrDz78W36&#13;&#10;Duur89mB0bg2/1LRs1tvsvTRp1hqN2xVXDQP5RtlDpQ5kOPAA3/RFpjnmP0nd6nkXx/5siY4rIyc&#13;&#10;FNpxoiOKA5IAHdgYDOoBO33gD7Dl4BagnXcYPvAHNAAMBVhKsWVVnIbXyTkTu4Bu8v6rve+8xB4J&#13;&#10;8SNcM3d1zDgNnPPNS/ILsAZQNYjVKgIvKrVCKmy9OEwTRXqYAO0A4h3wBxinbwI87io5AAMoDNAK&#13;&#10;KOjAIMCU85x3hLpSfax8vkn1E22T2RcnBAEuEcg/PANsd9mijA6yUWbK1B0iDWSAdxAAtQDB2wNI&#13;&#10;eQbZBzCH14CexCfP1ClAt+cX4N7BW88ndeJtgHbAOz14nOzx4X+Yfe+/s6fZH5qrEL61CRgE0Yyw&#13;&#10;2cDkZf4F8HS1jqJsC/vhFzUB7jMRUBXdCvLRrPKvWL7cqtUeh6hc2fjEmaQxzXs+bnbkiZb+zqct&#13;&#10;9b//n70zAbCrqNL/eeklSXf2fd9ICDsBAyKyLwouKDMOiqKjghtuoIj7Muo4o6LOuI+IC26IqIjL&#13;&#10;H8cFRpBFENkEA2QhZCMrWTrdSaf7/b9f3T7v3Xv7vdev13SSW0n1ve/eulWnTp1zqu53qur+vuPJ&#13;&#10;0ofw7Pe+YnbRpaUTdFxtFpD/2zUP21eW3m23rvirJl9tF6GyFUNUgfAd3qhCKzWmuzsvI8DWstiK&#13;&#10;sbPtXfNOsAvnL7bDx02Xn9cZUCwOWZ88ZbLkfF3YYhEwFrnhOG3aNDv++OPDVrdpkLaYQ/+cAZQv&#13;&#10;W740gOe0O7ICDdDL2BVZYcIedhE7i11lYkk6ADxjb7GxOBeLDj1tx6x7XENvqDPj4SVLlhTSsbIy&#13;&#10;HZBH5JnVeWvWrgnPbtsWrYbzz0Ok9cHllzKgnXLJgzqxdS8rbLFz0Ildhab4OJy68ix1RVeoCzqA&#13;&#10;blNn9NpXJvp9dG2CVhaOHj0ypEvXo9Rv8iNAA3roZUAzv6EDPhMok+voL7SxA4DbIe7Dp3zog/hV&#13;&#10;DNgpaCQ/0tSon8EmEIINk8MmrzTDZR/q1d5eXjGH1FmL0NxPv0ff8f1V6oZ+jlNExyOSo76RSQ7p&#13;&#10;8ft10qnRV2n1zqHadafY5mzFi/2C77QZNqyagG1EluAL9MMr+g746YG6I8ukgYe0Pf0dcoXzq1Ig&#13;&#10;Pe0Lz+Ej7UDbwX/kAdnqScBZ5g4zpx06oZs84QGxXJtQPhH5pY2h0Z0gpeih/uRPgH54Rt24Bj/Q&#13;&#10;P3SkmgCNRNoLe0Be8Gbb1m22fev2sMKWe7RFtc7lasrtyzSM75zH6DhyRF04h59eP5/4QNnoDm0F&#13;&#10;z4nebsgE7QQvidggeEmkLfndl4H8iPCXAO/jdGFTaNOdzdGq4bpabRs9arTNnD0rTHxI0PIH6fIH&#13;&#10;NNaOB3wyrEfARKHPkdhE/Th+JBygWxQjU6ITBfri409XlDNqLwV4j91w20EbYedoy3T42cqHtGPU&#13;&#10;StksyXzH9ra8EwxTHvTcXuX0c5V+8wzsqlce7Xk5HblA3qwmXfOovbVxrF188HNtKOOJfgj02URk&#13;&#10;jnq7nNLnIiPINdcI2FnSEZFT74/6gay+zRIn5JGLo9i3OVfOjUVEn77F7ArJ+O2xpIxt031c7Hbi&#13;&#10;9LKXm138AcsN4MroRPnZj4wDGQcyDnSDA/veis+OyuVYSTDvELM3/KvlTz/ecpM10N/2d32QJVX7&#13;&#10;FwnVu+RtZh/9sNm/vKHH39lK5Zr9zDhQ5IC2WbN/aNXnvU8UrzGIdtxXA8bKQaMMnJ4MugGdPbz7&#13;&#10;cs0ins8bnV8ZVEe+x8JLFWBGvRxzM2bOCCAmA/UsiAN1ejmYPsvszOdqRvgDZo+kjVMFLp2le//9&#13;&#10;A03s0KBSzoGMoxV4ld3KODBQHFjzlGbg6gU1ZupD0aAK+O7AC4ngm94HMIM2Hu4QOEGa08+NX+10&#13;&#10;zsv8ajlIsLGAPoBC7swDlANgBBgKs99lg7G7Q/WdIIAvnEmAW2FbPAGZnAOUdAIcBSjYA48k+y5A&#13;&#10;ILocjE4lWy5gLPRXAMHyoyTCZwQCp75NzTe0GhsjYBW6AONYWQGICKDYVwHgk74J0I8yAE4BSNl+&#13;&#10;HUCkr/on2sN5DeBCOQAz9IccaaNVq1cFOgBgAJTjzoi+qm9f5QNfaAuAR+oF2AQvqQ8AE/KIc8Wd&#13;&#10;F9zvbkD+4BN5ILvINbzrCkjmOWiCRmgCAOUIX5F1nAJEp538cIiAalIWadET5IF6UJ+SMnfNF8y+&#13;&#10;fXeyWpP1E9AUHccZiE4A8rl+cJ0IDiwfSiH85TGz056tbyktKlxim2kAZcA6aKkT/dQ/Ech/+mzL&#13;&#10;nfZCswtfZnbWc8yOWWC2eL4cokeYPe9UbXl2geU/+D7LffzjZsedpPKpa+fwjL7HdfNTD9riO66z&#13;&#10;6x6/y1ZseioCemtknOpGSM91ZFVIrWgoHAXC1RB1rbXF7ty8wq5eeo89vmOrzRs+wqY1gB4nA5/2&#13;&#10;gMdr164Nzgraa+bMmXb00UfbscceG2Qp+UT3f2Fu4B0y09rKSnd981P/kIm0TqN/TRqXYwOQEeyf&#13;&#10;yxj8Jh/ohU6OHlwH4vnxHGkcaMWOco18AVeRJfJzW0Ba9MQdicg7zpx4npTHVo0OZiOjAdSXXBDQ&#13;&#10;LfL3wLOuM1zD9lAPInlDD89QFjzx/HgOPYMW+hHSkJYI7dSfQFnYRvLjGeoEn9lCGjklHc90FeiT&#13;&#10;fHIC9s55DQ3Q7HR6PlyjbPSB8txxBg3QQ93ifOA59Ji68Azp6FPQe+wA1558cmVw6OHUo83gBd8L&#13;&#10;LjWIzm/bbLnf/dzsys84SdFRyW28IlXGzLmO0yT8ll8heAPifftfNShgJ6rFGu93BOgbOnRYoY38&#13;&#10;erkjfFq+fHngIfygPXHe0W+U4z88JC3thOwhi6Tl2XRAL3COwhtklOdoW3hH/0i/XMqhks4n/pty&#13;&#10;Xd7JG/sKHbQb7YJd5nuElAFd8KRS4D5tRluSDzKAHJUL5Ml9nqHO1IlnqRc65fzoqlzPn+cok/7B&#13;&#10;9WG3tmP2fKkfMkhZ1LHafD3/gTqi6+gQbcA5vEAfmOzBZAnGlthHZA69g2fUi/ojA7QXcof8IRuc&#13;&#10;c62UTvZHneAtdGAjaQvqwm8myzFuhP/YXKJ/vkFdhNmqZZb77Llm6n4LQd1ZYRIDalHox+nLFTGD&#13;&#10;XEfMcHzGJ6FP0c05CzW+n6Abez8E2y+dD3THyFnTstX+5cGb5bBaJYOuCjNZWjipr/SsrHWxjEqc&#13;&#10;8iwRPsf9wtauvlPb3B6vMcH8MVMCG0s83meX0DV0kr4LWUQ2kG23GegofZf3Q9gmbB6yQsxCCQ7M&#13;&#10;mKOd5U6T/G8y+2tcaUqkTV/69HvNXnu5Vqkemr6T/c44kHEg48Cg5EDxzWpQktcFURoY5WfqmzHj&#13;&#10;9bKx4Ciz818r55GMtwZ4YVDADBS+i8dy/mkzwyCgixxL3960zuypJ6O8NQDW9DKBmnozCvnOVcff&#13;&#10;fQCodEHZ1X2SAzNna6Yv4JYGnR7kCw0vyLVhKK4fDBtLBG3BVgCPi/hLlFDfSNOygBIP7d1LvBwB&#13;&#10;6vKy6y+mAMsMQnlpykKMA9oiJ3/SmZYbc7XZyb/V1rf/pm94xe6nT8/ShXM/aHaiTg6XTOlbO2Uk&#13;&#10;J/1k9jvjQMaB/uTAtmfMfvwNzXJOFYLPDmCF0VRaWTHf3NOjiW+ifPFLmhDxAsufek6nRwCiHJzk&#13;&#10;yAs7L/rYXewtgRd9XvgBfTgChnAELPLIc5xXDHxz9NgzlSTWd2kIFZw41GWI+ieAoTSVAleFKEYA&#13;&#10;0Tbdjoc3q1761nSaFSO1g4HTTXIAS4AKgAlib/sOAE54BygO+A4QShmAZoB/nPd18PoAwgDAs7Kz&#13;&#10;qYkVuGyx+UwAGakj7QBtgIsAN4MZhIE25AqZ4gjdAEgcicggRwBQ4vAGzaxnTFxl4BnaA4CKfAFj&#13;&#10;kV2uVwrwGj4jJ0ME6G3frpU4AmxdbgBFibQz+gKd8J7oukOZDpB3Kqt5h77V/sXkZZwfODSpXic9&#13;&#10;kIS7kNdIFxAvJjTE9eHBu83Ofqmu612kI7hewkNkpF7ywOrPZFDGo1X4UYpzBboef5qWwDRHOgeg&#13;&#10;qbGWsUVahcC2ttc/eb+9X05L27BM40zRyArP8M0vgYBhhQZ18Ep0ZOa6nRf6C7DJO0/zRrt+xb22&#13;&#10;obXZrjxosZ014wiZu+JztM2CBQuC3t100022cOHCELnWpQ0qUwfaDH1BRmgz9JsIgI+9oI0Zd9aW&#13;&#10;cPpyn/aHLuSYYzwAoiMX7mxELpBD0kEvY9n4M8gmz9Be2Bd0GDmjDNozTKyYOiWsQMLJ6I4lVmIi&#13;&#10;ozh/wsp22aI4P5BdHApcozzqy9ia+pKn2yzSQRP33IHBbwI6SqDO0MVK19361hsB2lwPyBNa6FNI&#13;&#10;x3VW5KJ7Hqgj/KK+8AMnD0fyplzKQsdc5/w5PzpfeIZ2Q8+9vjwPDfFAPuQJHaT3SDtDV7oc6EAu&#13;&#10;CN4+5E8efm+3tveknagD+YTyk81fICG3aqV2Zflk4Xc4wamJHsMWnguyw4n0h8AqVOwBkUvbFT1c&#13;&#10;817Lv/otlmuI2obLPE47VArwhT4LurEL1J32hX/YPOdhqTxoD9LRnrQvvKcd6Pe8XO6RL+1JGuSd&#13;&#10;QBlE+IespfldqjyuoTvk4fpJu3m7QA+858jWq3y7thL96TJ4lvpAJ3lyhDbkslRADqgDR8qhDtAD&#13;&#10;P5EJZID6TxgnPavvYjzUUQB5wTt4T9noBbwjIsfkxxEb1JVOlKK5v69RZ28jeEE7QTNtBj+pB/WD&#13;&#10;fuSEemJvaDMC8gcvOboM9TfN5fKnPYnQglw3jpDTa/eY0K7IRFxmg5r/5Q6zX6Vyo/ul6UM/zp9Y&#13;&#10;CA/pD2NddJ7x/NOx+9+6RluQnqOFFuqHB0vAqMRCk7acvWvdE9F3PakkfaL6d6ZM008nU8ce7MYp&#13;&#10;ecA5Vo+2MHYQNmE1GvToW6K/WfWonT79cBuhVbgDEVwmkFFkAv1EH4nIO3LOOUd+YxPR42HairV+&#13;&#10;WPTt1IGgc18pI7/oOZZ7+ycsf7S+Hfr77+izLI+WJx09ukST8s74Z+FU2pmESXrlU2d3Mg5kHMg4&#13;&#10;MKg4gAnbp0MwuLxkHHJkFPugNrzLaFMHs5XLtUrrAbOHBBw88hfNJPtj9JID16bMtfzCUyx39Ely&#13;&#10;UCw2mzFLQMW4Pig9y2Kf4wAO9kOOSZItDC0AYbxHAIoRgrD6EEHX9HJScHpuipIU/r7mVL18MwIf&#13;&#10;XIGBJC/nADu8XPGSymx6XpqyUJoDuTqBmsc8RzKiyRknnGH20rtkUxQf/nm0XSbvU8e8WCDniToe&#13;&#10;r+8PnxK9VJTOLruacSDjwN7gAN8NetcnkyVjogFKwTUx7QGQ4MRtvo78JB02PsJszbbq/H8+abnF&#13;&#10;0vlGUNZiwL769oWAToDmAFQOKnONyG8i4A/HOABUzK2Ks0UnmL1IY5dfbS4m5pThTAB/qUNHfTxF&#13;&#10;u07wwdLPyR9TCHN0du5FUVdXuBidpIFLwAq2AqxVXQAoe0y/sndQH6cE/CMveAaASv/U3+AdAAyR&#13;&#10;b6iOGLFbzgVNvJeTgnpxHSAV4Hn9+g2iK9qiFX5wb7AG6CPCR2gHOAJAZQwAkASACug7alS0pSVp&#13;&#10;ASe7CvCCtgeYBYwlH/hA/l3JAOloU9Lx3U7ALfgMTRPHT9R8xGhlndPutCAfgOiko8w0nUh3jm+1&#13;&#10;/9mf6Diq647A0qDcqZv+U/e4zTiP8V7c8fnI/9M3gF+nvv04TyxZiL7R5TLZ3uEMCjQUUsVORso+&#13;&#10;EFOBIsuFTa1N9oNl99hHtMrT1j8uPZZzrE7EAVaG7+5CM9/7Sm6BF9TadT0voxbSq021ysZ2bLFb&#13;&#10;lv/F/r5zi12n3ydMWaDVJEWHDg68ww8/3O6///7wPc958+aV3Dq2HM1cdyeFg/VxkJ42pd25huyg&#13;&#10;W4D2Q1i9kwrcI7ozxHntyVyOkGPK9PI8PdsDjtBEDQ/oAGU6PRzrBaLyPLKFHviKqDGjxoTfrH5F&#13;&#10;NtetWxdsEs/g4INm8nOaOGKjKJv06Bg2DLrizgj0AzuPDKOPyLHbDy+fvLhGGuiCX8g9vON5Ag4h&#13;&#10;AmkoE7oZx3sgnZfFczhJKA8eoW/oH+V52f4cR3dOcE76YP8kQ/m2yPnE73QgH3gyQs4rB6uhDRqc&#13;&#10;R/4MdSLfeKCO0A8/qCt8C+Uq38bGaEVYPH3ifPljAnnlMIgHVA0zJt6EWLjXIWdcp39nUisiEnd8&#13;&#10;CirIPfw3jeOfrTwwHl0H6kR70/bICDzEPuKM4kgbdRVw/Hn94QFtDO9oK5dbrrFla64mWjXlDkae&#13;&#10;hYddBddNlz9kAlmF1zyPbJInsh2cnh1OtK7yTd+nvuRD3enPI12rD+OgdFr/zTPUA15Sb54jQh/X&#13;&#10;4A1p4Cl0VhtctqAHeUQfqDc8gJ/kT4RW6u02qtr8+yKdtwt1JFBf1yOORK5Rf9fbRk3IbdH3rKkf&#13;&#10;8sGRNoM/pBusAd0IfXeHuSrZZ971xyT5OD3RZ0Qch125EJx5sk+kRa8Z2xLWKC6RTr/wZeHnYPzD&#13;&#10;97tv0Xe7TcewDS39supTp6bsy9YkLxypEhJFlYGDddcO+/q6JfYR7S4xUI5PbwNkFZ0jItvYPu+r&#13;&#10;6CeQba7Rh9HPoMPoKfrM7jhsl8z1wSzzXtf+POawiZpon2Oy/Qkna1eR283u1mTYb8d06XBRcPbL&#13;&#10;NQlPGNYJp5nNPTiQ1Jfy1Z91zPLOOJBxIOMAHBi8qMtebJ+ctlCyxx7UVpMf0nc/BFyUDMvV/S/X&#13;&#10;6893w8Ai/8OvWu5F6hRGghZm4YDjwGHHaJ/8C82u+lGx6ht1OkERvGGIhuiMEAqgks7BAFoVtyjG&#13;&#10;J0JrAbNd8Fb9GVyBFyy2xmFGOy9SvCgBmgDaZKEKDuhl044/JYpVJM+SZBzIODBIOLBTKMijAj/i&#13;&#10;gQUIADBg/wF8j78CdpwDEJSbSf6jP1v+Km21l3J8AlQB9mFjAYTZasy3DcTmlgKc42R1+/yQo8z+&#13;&#10;9So5Pl9ffFT4ia1VpP+ingE00pFAv4UDF/ycYzxcdLHZqc+PXyl7Tr/RF30HfFq/Yb1t3hSthoI/&#13;&#10;gBvd+b5XWSJ7cAMQBgcooLMD/dCDKGzdCsC9KdAHWApYC2AzmANAMrQS4TVjgAAqa2UZgD0RQMlX&#13;&#10;jVQDLJMnDn1AY5xHgMg8V4088CxlAV7hXOJ5B8j5RiJ8J0088LsSGJ8DMFyxJP5IpNsFuY/rdjJZ&#13;&#10;9Ev3GdvxRkVSEFnCshVm655KOT41JBS/qC/14JyxFXpfC7Ar+e1NaG5rtW89cpt95JFbJXCrpb9C&#13;&#10;ftnKNjgxtXpG/4aKxhoRCqnEeNDmsVJxOap03BUATjEBxwjAsFZ8rl9+r52l1aP/u+hcO3P6YfFH&#13;&#10;g86dd955QVYYG3YnoCvIw9YtW23zM5EzG0CeOHqkVr6NY1V1Yxh/4iQCAIdvpQLXkVUCbV8K2ITv&#13;&#10;yMuqVauCY8SdBMgSZdbqW8SkIfA88o/MAaj6iinkFnAVHeYeYcSoEbZg1ILwLdDHH3/cVq5cGeRz&#13;&#10;6dKlYcIgZWKbkHV/hvz5jUwwqZB8GWeTN9tMIrsEaADIpW70EfQPHjj3e1zjPumpC9fhL/mTJ3Xk&#13;&#10;GvyeOnWaYrQNOPc98Cz2Cf1mlSiAMkcvd+LESQKc8RIUA7aPPCgLfhJq6qSLEh3aq1Q7+NPIfZ34&#13;&#10;OLKCPYR2nE7UnzKoG+1L3tAFjTiA+A0tfEva29DLKRzR+Sf0nh8PY/TDdRjZLxfCvQ59l3qFvtDT&#13;&#10;3vm7aOu/cRP9StkjcgpPifALurEJtDnn1Qb6PNqfuqMb8AEeIavuCIBftANtikMdO1ltIC+31cgD&#13;&#10;beABnSRP5KWv+jLaDn2gTV3XqF9XYx94RxrqyhFeuBwiO/CHupeVCa9UiSP1JJIP+dIPwgd0iQgP&#13;&#10;oBG+dqftShRV9SXqQ/sS4RXtzTX0guBHdIS28TbiOu2IneEZIlvgcoTvPeFP1UT3YcJOGsoOWrd+&#13;&#10;O1kCJg12VNJnf4I0YDWYWw35C+EfdxdOB+NJU+tO+/LGpZqMKL2kn+9w8Hof31c0w29YyUrSVniF&#13;&#10;83OXtjfbstw2yAE6dejIviqqR/lgN4joITYLvUDGGSOiF9gSIvahQRMQR46I7BZ6Ualv6hEx++pD&#13;&#10;TNInvuk9Zt/aVyuR0Z1xIONAxoHSHNhnv/FZujp9cHXDOrPrrrb8uS+z3H2pmaAlsveBV+6nv9ZA&#13;&#10;SQOPmQvMJk0tkTK7tD9zID9mvOXma0rUF7+SrOZO/QQodkHhnIjDE1xgg2Lc6amf9h+fMHv5JSA2&#13;&#10;/BoUgRd0ACJelhg0Mrh0kDEbMA6KJsqIyDiQcaC/OLDmSW2D+QuBKn8plgDmHEAVAAA38MXbhbMA&#13;&#10;EAhMIQl2P5qYH27nzjlNu0XMFthaBDkB6rCpAHSHHXZYAMl5MQdQdiArPNxXf+pVCbbNHKEO6dZ7&#13;&#10;krnSf7GiBZqhvVlxs6Kwjk791htPM3vd+8xmzdfNgQkAGqyoAtwAyMeRgEMNx8LeAu+gY/36pwPg&#13;&#10;ClDKtp8AsnV881kBsJQ+FJDRQWn6V4DafmnfPmwK6IPHgLysiOM3ABN1Rm5ph53NWgXUFgHPAK7l&#13;&#10;AjJOneEHoDrPkzdji2oCeZOeI6CW5wM95EHeVYc9Eu77BW7+TON4D/ixwqQ1HSvpt6fH26n/Juyx&#13;&#10;oBs8f6p2czhMkws6Qk48Y5UzOu11pf7I8fYOgI6kfs+fq+a4ZU+z/VLf9HzLfb/UFnRSVL7hWSci&#13;&#10;WLGplZ7DBIiyVR2rNgAwAx6sI6bJY3RdK0GVjhUjwRFK/TtWkZAyv2OjrVZ+h2i3nemNxYlvyAOy&#13;&#10;3h3wH0cCeozzB/Cdb3OiDw2aPDBu/Ligy2PHjQ1tTf7wCt3hHDA/7qxzHiGP6BZp4TNyUsoZwTXK&#13;&#10;IqKTPIfc8Jvv+gGMUg6BI22CnJIvkXPSUgb1jgfywYmAHad86gndRK+D2wLo8PzdbkE/ssxz6ArX&#13;&#10;OfI8z5EePeSaB+wN9eA+euF84AifcKjxDM9yjfzb5Cjn6DShS66bHHG60p7Uh3s8R/47dmwPv+GJ&#13;&#10;6zll44BBlqkTdQ+yoDRM3mkQfUVqnerqj/CbdxAi0jtC216SP3XCYb5h44ZQD+rqTijnZ6dSNqxV&#13;&#10;f/crs9tiE5pGKVWY6AOVXVDKbfSdSD/pYZYyOen58jBWdizSvvDJndC0HX0XfColq559uSNtij4A&#13;&#10;7OOUw4HO0eUKGaVfTK/wLZcf15EJeI0THv1EN1t3R98bJz9oJdIGpfSwUt5d3UOukH1kDrlCFhu1&#13;&#10;rXpc3kvlwXO0OXJK3ZFtzgnkxW/y6Cm93u9QZ8oJtkL5kzf8ol05J123+qBSlYldi3RuR5AX7CSR&#13;&#10;NqHPpUyvI/VHH9A9ttemzZEr7BMyhmxBG+fx/hNeo1/YYsqC9p7IYYzkAT/Na3v23JuEn8QDvjiG&#13;&#10;AsFOdqHT/hyYDGNcD0eojzv/Ev2q8nl/boCOTzVvta//7SaNO0Qffb1WYtaFFZ99s81tuhp5FbMn&#13;&#10;2D6BWe0aO4m3L52z2GaOGGe1gc/pJwb+N7qPjqML9MPIO7/R/T1a3MJ3YuM6hexjG9ANYhYyDmQc&#13;&#10;yDiQcWD/40A3kIH9r/KdaqSOz677utk7/q388AaOufMqncGXfiogVG9Nl7zXbOHR6bvZ7/2YA2E4&#13;&#10;PO8Qsx9+w+zDbzSTD7wQmDnoswfBUJCfcuHDl5qdcz7To8ulGPDrDA55geYFi4EhA0heqhxAGXCC&#13;&#10;sgIzDmQcyDgwkBzYIifCioeTJWKiMfzB+Cdvdf6lRD6THOehh1Ur1Dds1bghWtHD5aEC0xxIxM4O&#13;&#10;yEs4k7Vee7mAE42BPnGNU1c8xoHd4tXi2SuPM3vzv2s770XFa/14Rj8EIEufBNAO+OgOF/qlvQXY&#13;&#10;QRcg8c6dzYEGwHf6SwKgC0AjjgRAFiJODABH+ljASwdnfIVXP7Kwx1k7aAzA6iArtAP6EgF9W8K3&#13;&#10;TqPvgFIXYinAGqCeduMZeEGbArhWC0pTPqAWz/hKJx+ndAfgzwskzPHtzHgA2OtJiD8HfpYC0YYI&#13;&#10;eHMnlmfvzqx2rVhBFvg25HDJyijJMjID79gWup6t2bQSsZxNeGjjKnvnktsE2m6SvcHhqdixAqSR&#13;&#10;PGSsqjFZnobUw/SjJj/EWsKqdnikCu5usj+setg+Vzvcvj/xoLA7oNelGt1zZwH1Rn/RBeqN/iAr&#13;&#10;6IEfaeO47MTPyadUIB9kigAAWo5f3B89OlodQnocLE7bkJ1Dgi7jNPDnkVdoQ94j55uFsXA55xpy&#13;&#10;iRwizzyLbcCxgJ7gqCAfbERLS7PauTHIBXlRJs9SBmmgi0ge8IVrOLjgG/LhAd7gkKIOjNmpk9sW&#13;&#10;p532gac4TSL+Rc5U8nA9pE28DaAnXg9fNUPbQRPP0F+RP+WTf1wGOKeOvV3JDH2spEffoYE2hq9D&#13;&#10;eedW2KUVnNQVnkCL8yrcLPVHPLcmfzHrSBD5uEulLn0NRUlj5Ov/oX40Nrsp9SR0e9+FHEAv/MEO&#13;&#10;0nbwuieBtkQukCvy5Jz2oG3IH76Vk9N4ed4fQRt5wFN3qvH8sNHaLlKyOlyraZGjntIbL7PcOTyh&#13;&#10;fHQGB7HLcLn0fh0d8VWz8AB5QU6pE3xi62WO8Jv73Q3uVKHu8IQxB7wKPNsh57D6dM6dXuipNkCX&#13;&#10;twF155xrtEE8QoOXjx54W3Cdc9fzSuVCF+k5wiP0fmdT8Xug2ADqFrcxlfIblPe637ylqwFu0137&#13;&#10;UDqnPr/aJDtsO7XF2NAJeh+BSCYuVflq0gNqAkvRmxApL2/bd2ssqwlkQ6vc4rsHxfboEeSbiK4j&#13;&#10;56NGjLKdo/XJBn0LmnEqOoauomc+Hgl2TnrtetUTG9EjYrOHMg5kHMg4kHGgXznQsxF2v5K0FzP/&#13;&#10;qwADOT07BSZuCj8ILzihx9c5gyAmEQoPDTM+dQiBrU71cmb/9g0LYIpfz44HBgde+kqhB5ry/6m3&#13;&#10;m+n9t1Oo5PS8/EKBz3oOB+ogCbxA88IJYMPLFy9CvEATs5BxIONAxoEDggMCeW3jY8mqMhYI4wEf&#13;&#10;FCRvJ355kjRIulUOCgFa8QCY5cCtA+7x+/12Pvsgy7/h/ZabOKP0OKhcwR/QRJ9Xv63PvrFerhiu&#13;&#10;0wcBVADQ0ScBBMIvgNjxE6LJOHsTpAA4ob/EIeCAs9cHMJIIiAhI6kAjQDjngC8cHWwEpKFugDaD&#13;&#10;McBn6kJEXqHdV4s4mER9AU4ddAKMTdcHPgFK05Y8D+hUKl05HpCWCQLQQ97wFscCbYADCfrSMoG7&#13;&#10;zFWSfHN893L8pGQRrNws7VdLpgu/lJC0/l7gKaboZGznlV/IsdPU1hp9k43fNVpVyZhr+fLlwdk2&#13;&#10;Xk6ziYrUZdgwgXajIl6Wsgs7BDretn65bXzqARWqVdxsb8s3uASE4vRklWe8zk5ipSPpkb56PU/9&#13;&#10;WoIsytFUp4pue9quX/OwvWv9Yjtu0jylK+bOil9WVEhhw/a9XlfKQt5d/l3uqQ/tiBwhKxyRnXKB&#13;&#10;/OAJeZUKfo905BsvP52+TluxIqPILHIYdzTgTEcPkVEPnKPj2KA2ObhwsACQVgrkj17jyPGVeDwP&#13;&#10;H5AF2pz6cp+05IezigCPsCvQ5vWgTlwjkjYuD+FZrZBFn+APz3k6nke/0BMvl2exM0TOPT20kZa2&#13;&#10;CHqu91po4xploGPwzLcTdb6RL2moC0dCSaen0oVJP6qf7dKEG5QHPYSXsuc2Mqp/yKDjT22tvocq&#13;&#10;Xadc+DJcE4ZqNRmAc3gI7bS929lKMpS0APFSunmO3sdDTnVGX0oEt3H0XbQJ9CFPOMfhbdo2lsii&#13;&#10;0yXqC+/d7lEG8kGbEWhX2sHbolMGukCbISvOV/JyZwB50d7khwwT+T0QwctzO4HOQE/ldo0oQ2/R&#13;&#10;IWQeueZZl21S7GnfE+qNfMOjngTy5XkifZfrNO2BjaCNkUvXoVJ0w/d4hEaegf/+PHLh+kke8J/f&#13;&#10;yP+whmGhbUrlXU2dyIsIv+q1K8XW2q1BDqgPfEcmkFHuw3u3QdXkPdBp+H62HatS74uVXLqLiCVI&#13;&#10;nXo/Hr88SmPi0PfFLw6e8zZtPc829FZfNEalLVDf0FzMm7MoNrepv8GmD9KA3KIjRLajx05i59Ax&#13;&#10;t3WcI/PoNfKO/cHuYTuRffRwMMv/IGV9RlbGgYwDGQcGDQd6NtobNOT3ISHa7sf+632dMwQL4f0b&#13;&#10;wLLY20cgBys+uLdVMb4ighUT/3SJ5Y5YzFuHbmbhgOEA33EEBH726WafvcLsmzdXV/Uff1Pf9by4&#13;&#10;urQDlIqXMV7QiQQGf75lzgCRkBWTcSDjQMaBwcGB/nipF2iZDoDEtQLSeOke6JCbeZDZ2z9mdpH6&#13;&#10;sJ9ca/aDd5v9qQQVzHt5z5Xqs17Xo4k6wCO5bVsE1si7NFQArWZhh2sliopfAqhgizfAdgKAHaDc&#13;&#10;tGnTEuB//JmBOm/Z2RLoAiikrwTshL50ALCEZiJACwApqxQddAZ4walA++M8IA52sAUwySdE0Ua0&#13;&#10;D/WiTtSR1WcASZ4mDjQDKOG4BOyl3jwL8ES9uxPIG34jH5RNBERmzAKvPeAo4HoCKGacPudgTxId&#13;&#10;cXyycCuM/buQTm4TSR8Pc55lNm1W/ErYBnjb9m0BRKPu0ALwRhvzG/oI4aiVSQB08CUA0/qmYrlJ&#13;&#10;Z3euW2JfeHqJaBDSO0wvJh0rPRsA/vXyEn99SRDUxQ9/rk75tGnlZysXhih/ttFt3m5Xa4XpvNFT&#13;&#10;bOLQmL1SGpwA1AuHDs5MAr9d3qkXdXZ9oL1J21VANlwfcNiUCu5I4B7580ylALgJX6GN9HkByeRB&#13;&#10;YGUk5Xkd0EvaAjlHZrmXkKUyBQGaUobbBnQCXUc/cJSw4pMj8h/pyvjCalHSUtaaNWvC89BIuVxD&#13;&#10;ftL1q5MzcMaMGSH/IXIGcN/BXerF8zjb2GqVfCgPHeEIDTg9oIv8Oed52oY08IFnOaJr7iBxwJhn&#13;&#10;sH0HHXRQWVkNLFqhiUT33iEnxe1mf1cns/MJTT7QO/PBisc82+yUc7UF++RO3GTFNJ/ZgCcEdJ52&#13;&#10;o3x0ZoS2J3awutPD8Qs4BtPb0aJ6pUUq/mR07jqfdqxMWxBNOEg9AV9o27Vr14Y7yAEyj+M83X6p&#13;&#10;Ryv+pO9ARqk/gbzY4pRAmbQv9+BTqTEFOsR9bAyR9oeP5IM80M60e6lnQyH9/IftpqkH7V20g7I/&#13;&#10;VQRodocFekJ/hPwj26yuxwahk86vKrIsmwQ+ESmDdt6kb3nvbtltG3dtDLTT1pQVt3HQgZ2E/xzh&#13;&#10;vQfajUA70HY8R0S3eiMvnn/6SBmTJk+y8RPH28YNoln0tzS1hO+nw3ucyOg95Q/aAM9OfJlsyg1F&#13;&#10;EplXyDCMb3B38LR4M3VGf4Je0/fHw6zBMxk9Tpafh949rPSE+CgUz/xKfxy9lLzRz+Qrd7P9QUCP&#13;&#10;86TPJiLX2AR0kL6MiF3ArhLpt+lPQv83Sjsb6BMP/RrWr47GcCygGTuhX4vKMs84kHEg48CBxoHM&#13;&#10;K0eLC3zL33eH5W6ITxPT9YmKDJgC8MEgNBqI6iQaRDFIYvwNPgPgEV+48f0vCxj8jNnkabqRhQOO&#13;&#10;Awcfri0Dv2n2mgfNHv6r2SN/MVui7y7xaRqwnanHmy3Q1MRFJ+pF/2iz2fMGFYvaJdsb128Mg0Be&#13;&#10;wHhJB2yIv7QNKoIzYjIOZBzIONBfHGiQ0Z52lHKPQMtQjIOkACrxsUEpGhwfSDtG2GI2ts0tj7LV&#13;&#10;bb7D+VEqq95ec0dLiwA6gLphArw6BV64X/F6sxf8s1Z2aWZXk5yULZrdxfdAG+XEGCXPp541fdu6&#13;&#10;mhA49Mj9+p7a/5rd9AnL/WZHp8dyrznF7PmvEnB1mnVyQqVSA9YCJOIwA5TtDyAwVWTFn9CzdfvW&#13;&#10;AMxyDpgCWNJVAFgGcCQ9jhQHQGkjgFCAUUB9wEZiNXl2VWZ/3wdsZrwASEodAI+oBxFHCb9Jg+w5&#13;&#10;iAo4zbfiAH4BuQG4yYPYnUC+OME5AtZS5urVq4NjAN4BcAFqUd7MmTOTWR+00Owl881+IQeMByY0&#13;&#10;8pYUQFMuxt4B+ElQe4eIA2RbuFL8c8QZZvMPLf7WGdvB4aigjV0XAcobG0cKiIu+edomh+fw4Xq5&#13;&#10;GELW+cAnZIU6AMSVCn9ct9Q2rX9S9GpbxSGalanVo1qfU/ieZ6lnqr1GrSl1qE70xUn90EtRjWzB&#13;&#10;rh12zRN32psOOyvh+PSVEcgzKxzhO5G6OJBP+7tDBR0oV680je4QIC93EqfTeHlcd1rSadK/4S9j&#13;&#10;XCb6IYPu/HEdxFno+keeLk+kJbosp/NN/+Y5eMDRV/7tkUy0SR7aaqIVJThPNmxggkfk9ECeeQbZ&#13;&#10;xYGJ3EAXwC3lwr9SAbuCHmyVDYd+8nX5p37Q4Prm9eMZdNcdmpRHGnTZHdc8h25if2lHdJr0pKF9&#13;&#10;cLqOpH9Ih2Z9OO9vd5t97ytmX/9Z+q5+39sRvx7du/R8vUO9UxNJT+2UlpWfyCU2g3Ipnzq5XKHj&#13;&#10;FcOk6erT5yWTtOgnrESnu3KS4CFhDMAz8bBY/RgrVmNht2jcLDu+YUO0vTByjxOMPqwnfRfyTZ1p&#13;&#10;W9oGHpAPskCbIMukCW2vtvF2QU5oZwLyQ58D35AL8kCu3M6QF7wk32p1M1blPjttaGywMXvGBBmD&#13;&#10;TmwKsldO5tMFoyMTx0dbR6NvyDC2Y/cuTbzQP3f2MkGm2jzTZcR/kwff1aR9oRXdoB3WyuG9cuXK&#13;&#10;kJQ06BBtAS3wnSPX4b+3AbSTBp2iDWq0gr9LsYwT04PzGtl2eEH7O/3ICfVA1rBFyC/396ZclK6a&#13;&#10;LMJzzzb7cszxCeaiLjF0YOhsOQai8+gzvud4P86zCxfpz+ANDYwJGgVY5tBt1UORRaB8ixMb2dcB&#13;&#10;NgUbGYrSLxU/WhMYh+c621zk2vvsvqajr/LDxmHrkGnGoW4bkXsiW9HTb2IrkXl0ACyMo9vTntAC&#13;&#10;+3IPqc+79WZNNP2w3o9K5HK+8MEXv1bfij+nR5NMS+SYXco4kHEg48ABy4FoBHzAVr+j4pvWW+7O&#13;&#10;W5NcwDnFC1App2dIyYiCIYW6rlpFduV5OtyI/nzuB2avuyxzfMZYcsCdTtGLNfFQOTjXvVArg9+h&#13;&#10;QbWmEjITv0GzxiZOMps+R/LTebDYp7zSlj62bq2m4Au81ncNTNvZWKPKH69ZwdBRIjBQHa4tdBp3&#13;&#10;j7BheikDDGGgN9gHsCWqkl3KOJBxIONA7zgwQQ6+eUcpj98W89mtU0x3lzPJAzqgPR6VVrhvIrDK&#13;&#10;bPSYxKUAJpUDZxIpq/8BqMnqg5bd0XclHQBvEfgJ+ApI3QkgGSW6iL0Nq1dY7jbx7ScfM/vZuvK5&#13;&#10;XfsnM+JrNRnonzV2OuUMy4+KwG1/CMATQBGwgf6I2BPg2PPrq6MDJADvDhhXC6LS3gCdgJwceZ78&#13;&#10;AGhpN8AWjoAx3AdsgQ+Dod7l+Adt0Eo7cYR2InUiIn+AqACr1Ic0AMHuqKH+OAMBoboLLFG2A+Pw&#13;&#10;DtAfJ4Dzl3vIewCd0hU4541yfF5ZvAoAio4DftboCZ/k0DH0D+N/MmJCA778tBPk6OfoGV4iikEw&#13;&#10;YKCFKw4sQyd0NzW1hfYGZG5vH1moOzQjJ+XaXJvM2Q1bV8ubsVl0ylmMY1I2pJ7XlGLRvTojH7az&#13;&#10;5bVoF6tLKKNNx6aN9veta+3wMZOtoaY4lq0VSM8EDpy8tD1tAP0jR0bfMWQsSaR9g82rkjrSEsmP&#13;&#10;lZmlAnrIfQJlVjNuJR3yh2wGx4iATvLhWehHHtFpnBSUj90kAIhyHzmuphyeIR/qjXPOZRRZGCLH&#13;&#10;J3SQfyhXgCs0wEvqQ9kcsQfoEWnc0Ue+6YDMQxeOCvLkefSO+hEoP/QNqsOObUWHEvKGnUUnXWep&#13;&#10;I3WNgOCWoGPcJw/qAx3QQ72my/FZn3Y8btQL8k+/Y/al92mFZyi+6z9f/bnZUsW3XW92+rnRe0vH&#13;&#10;Uy7X8Acad+h7nUM1MQeaoIX6dhkOOjSZBH1nvkoQdgH6YRVVMkn4pdWCBSdJeg7PiadFk4JijzXJ&#13;&#10;BjVJx/N6DhnDOdmTvou6IidE7yMohjb2/pBzDziwaHP4gx0ksIKSyRdcQxaIQ/T9Xmww7cjznLvT&#13;&#10;zfPam0foQd+YBEQ9oI26VRtqNaGE55F78oB3nKNL1J8jv8eM1VhI/OlNIB/0xHnLOdcoE13HvqDj&#13;&#10;yCiygG5SF/SG6+iT874qGe4NsWWepVzkgK1vsQUub9SJ+lAH7AFjFdpmb9GZJh+rljv5eWYvFe5y&#13;&#10;o/pDD+joKEWwOnp+2alEUPsEfaYffyZxx+zSV5gdxth/8IYGMKTRM4XxbFI9cETKma4qUtu+DuSp&#13;&#10;eVkdQWXl6WfzNnX4KBvKmCAW0FVkh37BZRo59zhY5AaSoRH9I0Irco18+1g1rs+F8bgmrdYNrSvY&#13;&#10;Tp4jn64C7MutXm65P/5a7zxvN/t9hSd+/oDZzy83e/3PzF70Jr0XnRVhdxUeyW5lHMg4kHEg40Bp&#13;&#10;DmSOT/jyjMCCP9+U5BAvP/ThoROr0JFxX4OMAjjSHMtmw5rYj+z0gOUA2zWV2LKp3/mxeb3ZqifN&#13;&#10;li8xe+xBs9UrhdLozZ4tycZPFZC/UKtOjzSbNV9OWNEYG7Qi8aMASzQI5KWQl7MsZBzIOJBx4IDk&#13;&#10;wIQpZocvSlZdw4bgBQj4qsYAJV94dd1BFRylxFjIz50vv0jRWcCtMNoomVfswSpOAUkBPXlxB+QE&#13;&#10;eAOEwJ77Sz4v89xv0LVa2fo+D8v+YfbLH5ld9vHqs/7OHWbE679puTM0YWi8eN8RAEwAMAHlAAgH&#13;&#10;SwBMhcfQ5A6D7tIG4EK9iID3tBWR9iECNAKcAnADyJAOoHowgUfpOsMPIjRDPw495JD6AIpRH+ox&#13;&#10;WluIjRqt1ccCWQGcuMdKHOrJs5XAJEBlZJ1IvoBSHAkOUFE2cg/ADM/CKmf0Mq1np2tW/aW3mX31&#13;&#10;l8WqCEsMu7oU3gn0nAfhfsHpyYSGyK/gd8w+90GzI44t/tYZO2nk9e1LZBjdJFJX6g1dyBEONviC&#13;&#10;rNO2AM3wCFCN81Jh2dZ19kSTEFvlZ8N4rZMDTZYER2WwJ6Ue6sE18qrVn13kyniRSXw19fbolrW2&#13;&#10;buJcmzdyQiHX2jo59gIQOCTULSfnCluwDhsWySx1QRZoF9rcgVHqXKm9/R7tHn1HVEWmKtmmb4y2&#13;&#10;i8/kBR+rDeggzghkCflzW8kRWlm5xTlyhVw60OltyLVqA2Xh/IA+zqO21npayaTTzTn13KUJi5Tr&#13;&#10;ck752BvkHNmg3FJlkx65ok6UwXPwnbyQObmQQx34vW2HZE4OIvSVZzjSLg4Aex/CkXzgh9s87JXb&#13;&#10;5uE6b1RMBPTxxu+Zvfl9ictV/fitUv32AoHDvxDo+3y9aw9NPEYd0aM2bfFcMzyacEG7VBXmHaKt&#13;&#10;3V8mZ+wNxeT065rnFN7ph6DgEi6Xr6D6+sPlVsWNivHwLP04ODVO0KXtsuOt4jHtjQ3Crrkcxx8v&#13;&#10;d44M0G7wm4kEHAnUk3akfUfq+7+s1osH2hG5oJ9HnnkWGpAFAkeep/1YcT5iREPIM57HYDinnvSr&#13;&#10;1BuZp1/kt9ejGhqRZxzOznfvK/geN7CaoQAAQABJREFUcav+YXfhM96iUrpUqgzSI3vIIOfoBfnC&#13;&#10;b/ocztEt6EdP0WvucY30PEcdkAf0rDv1KUVPX1+r09bqo+ujLbCRE/ol2gB7Rz2wAb76kzo6b/ua&#13;&#10;jmrzC2o6fY7lz36b5W58f/Ex75uZ5x26x6DI0X1OiegzTs8WxXg45UVmc+bHrwy685G19XbB+Fl2&#13;&#10;ffPWaAygregkkcFM9eUYoMgqnYXJH3J6MoYaOsomDe+MESEvbKeOnGNjkBGi9y+c+zgH2Xf52dt6&#13;&#10;AB3QSCSgx8h6UxMT95qCziP/27c3qW57CjqADnvd4vVJC0xuzYpoEtA7u/Fe9K3bzIjf+LzZuS81&#13;&#10;mzE3nW32O+NAxoGMAxkHuuBA9W+EXWS0T9/W93bshvuTVSi8P4ShVPJep19Kg/OTWeFxx+eaVRpE&#13;&#10;aarZMEZbWcg4MIAc2Kq3929cZfb+z3Zd6GUXml3ybgH7vLUnAy9kWcg4kHEg48ABzYGhWkV1zHM6&#13;&#10;s0A4Q3CKMJOcMUA5kBR/xYbk4/n3XGS5CdOSF/voFy/qOJmIAFUAcrzMA7bxYg4IBwBKBHzol7BL&#13;&#10;4Cx90KevKZ89wyvYVipccIm+kf0Fs4sv63QXEHMwBPgJuEMEmIafrFLsbQAkIgKSA1gTAXspA+cL&#13;&#10;IC33fcUIoORgD+5EAQQDOAWEd97xu/7pehszbkwAwpBPrlFP5LNc/QCdAZgjUCrp2EfeAbCRd3QA&#13;&#10;3pFvY2O0bbCDbAm+LdREsFe+Q+8DvzTTvLFCABAlgu0hesgtzg/02kFVnRbC0Tp77TvNxiVXJVGn&#13;&#10;PdJFAHgCQDghOC5EK/LE1rAEgDN4Rd0A2dwZxnVAfw97BEA+9oyIDbuJiDhWqanuvNxV8/bi+VRz&#13;&#10;JD8HUlm5Glazalvdh5vW28aWbQnHJ/nR5jNmTA/AIOcE2sJlmXMCDrihw4cGB4DbpnIOyzigGNqw&#13;&#10;RCVZWbdHjrD6elZwdO81F71CruA5skUZRK4hs9hWfkMn2yojo7QRbVetwyRUuuMP5blurNV2mNhq&#13;&#10;HCMElxP4hC2n7g7CwkNoJJBHqbKReQL3cFBAp29/il61abUOtpR8qQdHrqMzbHfrgd9E5JQ8oQXd&#13;&#10;bW4q6h71hx8j0+8MbfIoPHiX2Rve49kVj5gtXjF436Yd6QtYdaVX8uCI0KEQLn+J2edvMjvrxYVL&#13;&#10;nNR20E/9iLRL1WHOPLNXXZp0fMIyJjuMVUTX6dddxqDP9X5jx7kOhfC+awunftImHaatIl2YEfjt&#13;&#10;96o9wm/ah34APtNOtCn9A31OpUD7IsfIFu3POx3ftKSfIg+eL2dfK+U70Pegm7ZFD9EH5BgZdRta&#13;&#10;DT3wbfz4CaGPYQt0eAM/3TkJf9E/7C6yVCmgh7QrEbvOb/IiBLukI7ShT/AYXiMD5M0EFyJ1oU2e&#13;&#10;eOKJoOvoO7o82AJ1gDb6HeTQt+j2iTpcJzKhZzCE3PNeavbOv5n99/VFcuiniZDIkDfqeiN9xoxi&#13;&#10;c9Lh36+w/IlnaQfZfhojp8vr4e+G+mF2+rSD7fqnn5CXbovsKQ7JGplSrWKkm+5hvqUek8s+GrIH&#13;&#10;xycTrRrtBVMOsVGpCSk8i3yjW+gBfZX3V56v2zLkC93ADtHP+LHcGMCfH6ij93/IODR7/4feNzfv&#13;&#10;KYxjuUfEtqIvjbJZJXn/pU+a/WeF9yL6w2gI0LmKb3yX2X/tsPzF77DciMo2qvPD2ZWMAxkHMg4c&#13;&#10;2Byo+ZjCgc0CvWut1JYD13y3yAY6HSbuhpexkt1WMS1nJPEXtug9Prr/wrP1bYCjNBtq8INSEcHZ&#13;&#10;332eA03aTunXN1juzSeYffeO6qpz18Na4fANs5kS+hlztG8Swp+FjAMZBzIOZBwocAAA/bCZ2q5V&#13;&#10;2xN5YJb4LkV3hvh1xgNEXl65L79EOuS++i1tdT4rfblHv3nZBgwEuAOUAqAHkAOMI/DiDijFCzmR&#13;&#10;F3gAtv5yIFL13Nc+bfahz4XyE38AlAGfeGenqyGC9THeisjVSUd45Lfqkw7SdvFH+5VBdQQkBVCG&#13;&#10;z4Cyzte+IhIAFRCIvIkARATam7IBknBAeDv77Pm+Kr8/8qFOyCNANjLJOYPo3a27Q50AywDqAZWo&#13;&#10;I3VCVgHP+PZlc/POUGcHYJF5wGMHnskPkBknzZQpU2za1Gk2afKkUB5Oiz1yxMA3ADl42wk4nzLN&#13;&#10;7ORTzP74/c7b3iGfjPGJTHKM/Eo6iYXzF5p94VeWn7swAXrhAAFsX6NIvQgRcNYc9BC6qQfXqPPs&#13;&#10;2bNDHag7oGAA0jpkAFnwsEsrG29f97j9eh2gp4ji25ta+TVUKyxZ9VnFG4xnVfVRbBQrpeUd4Gd7&#13;&#10;wxh7XljxWXT0IqPUA7rdIUU9oB1HwAg5oIfp3QhnRHtwVEbORniATGO/4BOOgrhc026kQU68rdOE&#13;&#10;8zz2EPvWXecIeVEecgoNBGhETsiT79RCE/LFN0H5VuBOyST0UB462kmmQi7l/1AWz8EbniUv5Nkd&#13;&#10;l+gKdpv8SUsaIrTgAIIuZBm+xsveukUTX/RtZvjMN215lgD96A388/KQM/SCMrkGPdxPB3hBO1LW&#13;&#10;8IZopa6Xif2Ly2Z4dtnjZh+80PKPbU7KIqKC7acI+k91ryFyTn+AqYtPJKYPrX3KbPHp2o6GTqQj&#13;&#10;SM6wF8gbfKK9ab9qQl56kuM71cOl0LfcXXyEfrtJEUGnM+OIQxZ9x3nyjCLX4+GLnzB7+etUl6KT&#13;&#10;RCSpbZqCPSrauvhD5c9ZibhNk7JZMYWDyZ3w2DZ3XNJmpUJ8LIAuuL1Dd3gGHiFP3eFVqXIG+hrt&#13;&#10;inyy8gr9oL29T6yWFnQAuUZf0DMi8otOINvIkesdck6gLOwyusbYijEW/Y/z1vOAt+gFDmkmAdBO&#13;&#10;bv/IC/rRYXQE2vlNueRPHtgbbBuBdK5X4cIg+APv3M5w5DeyBe3IZ7CXMjFsOe22Zq+QPU6TNiZP&#13;&#10;l64K23hodZIEnJywGNNO5Dw97tQlu+zlZpd/QpMTJ/NrUIdh2nlhjBZYfGnZvarPJnVYskGybW1q&#13;&#10;nzq1B6MAHXoV3Ay26ISJRVpiL5soAz1qkn1g4XPs2PFz5GRNlsK20cg/MfT5knnkJi7b2CTXOfTA&#13;&#10;x0DYPPoodAzZQid9PIBe7C3dcPuBDjOuoV7YE/TYx3WcU89OOx80q/O49itmV/5n57YYp0u8ExGZ&#13;&#10;DMR8FoZ5dGXR/CaddISbb7HcYbPNjlrsV7JjxoGMAxkHMg5UwYHq3g6qyGhfTpLTd1USgZee7gRG&#13;&#10;BAQ/Rr80+hN7U1vP+K3smHGgXzhw048s96k3m2m83+1wyRVmX9dg9vzXmE2a2u3HswcyDmQcyDiw&#13;&#10;33KACSFnayb5xdeZXfOnYjUBQ59W5CUVnAwHHgGg1B0k4ULsz+fea3bkotiF7p8CNgEGEAGfAAcc&#13;&#10;uPYXb0BSXsA9AhJWCwp3nyJ/Qt/Fe/wRs3d82C9ERwBtYczRKhod4xgJYyfuM0cMgNvDEzr5ivoj&#13;&#10;vu82doJfHRRHeAwYClADGAIAQuzrQN60m39vC4cR37MD3GYLTNodWaDtoQXwlfbmmb0KPlZgRKFO&#13;&#10;OFc6vssH/XH5hb84duAxYDMgPc8h7wBkRNIgzwBP1BcHT/3Q+gCsAa6542aotlcN95SG2frwDsAN&#13;&#10;oJs2I20haPWEnXC62dd+LpDqk2Y/+mvhVpcnV7xK46fXWX7RCQnxDs/hmBFYhtgPEwgOcAcYzorE&#13;&#10;2tpodSftBj01qhP3iDhPABppV+oIzfHQrhVpW3F4ihdiUKRXHYd4ur48pw5R0Fk+Z0tbZXv03cB4&#13;&#10;oH7wlTrFA/QTg/NhuMDBXY0BMKTtaVOXA47INnWGD+TDM7Q/bVcuIBPcp3xkoyc6AH3YTpxVgPnk&#13;&#10;CXSMnkEjeTrIyRbNOO2htydleT2gFzCVsqkzoC/1BxQmX+rCffgAbURkGWc6cZjkFhpw9kM3z7Ci&#13;&#10;k/dS5znOWngD7c5fJhMM1XfKnF/cA3SG1zyH3KUDaYkAv9CDE4f82OY2HvLiS+7+O7Xd+RNJfZik&#13;&#10;VDg8gyinhJW+gG/pkhWCxspKD9++3ex5vzN7xRv9il6x2Z54XKDHbV/hZhcnQY5HyGa/+m0Cl7Xk&#13;&#10;61PfST6xQz+JXYX/VH/+4gtEM4h1MbA2Cl1uUHvCr2oCsrZjB1sqRk4w5I9n0QHaHF4jB+n8vE3p&#13;&#10;A7xt0RVkCZvCc9xDhpEN5Nhlqxq6BkMa2pd6oBfQD2+wMdSxO8Fll2fQM/oD+OI8RK9wcsI35Jv0&#13;&#10;lEeEp+hFrVYB0iaUTSRNvC/ivFwgLW1IGvInH68TbUcZtBVp3O6Xy2ugr0M7tgHaqTf0wz/ohpfw&#13;&#10;sXknTulowk6ibx1IYo9cbPbuL2hM/v4wXg9mpdryP/pms5e9Ye98oqhaGmPpsGMLRkywkyfPs9ua&#13;&#10;t2iChl5KhmhMo90f2JZ+mBJgfYK9iz3XnVP416q+SBuua6yhfqWdMszmjp1iZ804Ut8TT9o35CDd&#13;&#10;f3CN/mf3bnY1iCYdcI2I7mH7OHo6fhOQs0jnookDyB7fva7RuCmc6zf3PQ0y2p8B+4lc+/gGHUBP&#13;&#10;0QN0l5CW+yB/jz4c7a4WJ46hZ7n3IkwI9+kreS8iEw83fMzszBeYTZ3lV7JjxoGMAxkHMg50wYFs&#13;&#10;xScM2rjB7JGrzZ6McQsQk5eyMFLoarig3oj+GZAzPnPstRdp+9BjlUdXz+u5LGQc6AUHwqDqkfv0&#13;&#10;farzzB5NZcQ7IROkwWSZYc27OQA9YpnEqsx+9XuzRXM1k+x43cxCxoGMAxkHMg4UOIDzc+p8vYAu&#13;&#10;N7tvReFyOMGWMgZgBjlRvojg/NQhEf7jnWYXvlUze5ni270AUMlKEAf9AJoA6DgCGBAACXgJB/wG&#13;&#10;6Cbymxfx/gYEAgEb16kfud7s138IPwt/JkGcIuMqrUbzLTnD+Ii+CKyCiJ8E/nkQq+2ME6MXfNVh&#13;&#10;sITt26KtWAEoAaRZ7QSA2W9BPHKg1NuzRtuZsVoOMAngESAY4MUBI9ID0hAHawCsAjgC0EY+qQvA&#13;&#10;F/VhtRNOHbZ/hc/IOPfRA+QZPsB7ZB0nDEcHo6l7PHg5oEfkQ/6Ug+MEh02CQ0xYnH+Ivtd3nNkU&#13;&#10;eWBuvSueVcnz/Jf/3XKvv1yrwo9J5tWRmjFaY0Nj0EdoRk+htVGO7BEj5BBVG1Ev6IYXngaeELnu&#13;&#10;zwA8e+DbgXdqi7s/blolwFNGp2PFZ73y821pPW1fHKkHbke2vDMca2xl2jjGLpy6wA4ePaVQBHaq&#13;&#10;rZ12SraDJ6C+1Im60I6A/NSP6HaKdsLWNWnVHI4BZJsjznDuIQO0e1y+aVPukxb+IhOen5ddzRF5&#13;&#10;gTbKpywiMojcuCyh86SBDq6NlKOErVcTslRNYbE08AS6yY+6UA/KhA70BD4hG/CMekMXes/qQHfo&#13;&#10;u7ywKg1bwDM4cbgOrVxD1qgPL69+jftuSzinLagftJQK3oZOV51oj4fcisf0bc9vm90pwNcD7yJS&#13;&#10;qej9WpxSHaKXkY4jv/2S49fx92pbbvkLLi3wmKR8S5ZvVKPH1KXbgVWfc6TvdMm33tO9xz95hdmb&#13;&#10;3tMJgEZPAm3IQ6hj19nSxqxw2rx5U3A+85s2wB4ga6wkpD3i+dGWtCPOujAe0LO7WiLnPGmRFZ5l&#13;&#10;4og7vpGpYPvUxrRdPL+uqdx7KaCTiIxSZ2SYOlKHngR0jbywF/AaPQu6pDZgsg1jK8qBx647Luuj&#13;&#10;9E1V+IrTHR6jY+gt8kfaaoLrOs8OYfWxBIYtuqHFaaKO6B95VptvNWX3Ng20wHtkk3pAJ3xC9nbs&#13;&#10;iOwz19yeD7iM0YdPnSk842TLL5hquZUaj67votaTdf+rX9LK7TeY8f3ffSyMVK/8kx1ajr5tjcbS&#13;&#10;ssXiQbsckkijr8bEJnUnYMeIrfrbwpnaODg9W/WyM3KiXTHnWHvRjCM6ZUnfgz7R7sgHR2SG86Ga&#13;&#10;nIYe0YchP8g/58iTR/QIufdn0VPvCyN7t03fTtZq9uZowhxlcZ+IHMajy54fOxHbiwvkCa3ovk+U&#13;&#10;4JzJbfF+M7fx6eg71WBs8dDVexENRveLiYu/Fy3Rj6MOEsasCbTIehYyDmQcyDiQcaBLDiTfUrpM&#13;&#10;vp8mGDPa7NmvMfvTtcUKMmmH9ydmnjIaLRt0n1EBSIAmjCbCjHnqkKobACeey35kHOgmB3Jbt1j+&#13;&#10;s++23JLUg7zIg8UyLoqLMTILdgYAIb9/Ilyk2c9nn69Vn9MSl7MfGQcyDmQcOOA5cNzJZof83PJn&#13;&#10;Xm+5C9/UPXZcf7W+UaZVoz1YvQjADShKZMVfq2ZNBxxCji9evB3c9pfv7hHWh6nXrjP7wQeSGU7Q&#13;&#10;T5yeDIdSM8OjhOqcwgu+OibSjVEUflMIN34nesFvmFO4tDdPAGG2btsawGnAHHcuDxRNgEE4dIgO&#13;&#10;eiMXnAOYckQmkAUcQ4BLcRBmoOjsTjkOxAOUQiu/Aa8AondqBRRA2vz588OWnb6NYHeBYPg2YcJE&#13;&#10;gVQNwaGKo4gyhmiMD4jdKRx5jFZmK37k82Z/+T+zJQ+ZrVwqAEqD/ZHy4BwkcPSIZ5V1dsbzq0m9&#13;&#10;CwCYxYE42og4Z86c8BgOPhy/OH3hAeC6A/3xfMljeFjd4Vd5J9FaM13vr8DwMQSVQ1n6CJqA1ST4&#13;&#10;FjnkmYxRdNJ2PFXyQJtTRyIBe8fkAmwd8gygCU+4Dk/QQX4j4+ifywLX3VngoHvJAqu4CDhL3gQc&#13;&#10;ITiWoBNwljJwyrPdrbddFVlWlcRtCjadbTUp1/UbOWWbUsDVI488Mhyhc9WqVcFhsmLFirD9No4u&#13;&#10;aIQ/pPUA7egPQDG8Il90C1vCqlHnK2WSL89iS7oKcVkupF2uJft//lHhZzgBwA39APJZTkZ1nVs1&#13;&#10;ki3eUeLv1j/9u+V2a+8/VmZ3BJye2LleBXT5g1+Idrz51ueS3wcslfE7/kUTmN4SrQ4vcT/UrBs6&#13;&#10;iOOStkbXaQPkDN6zgpc2TPOXtuUZojv6IYN0jZpI4bafNvRA26Nf6BDONfSI+8jZvhJwkFC3DRui&#13;&#10;3QD4TaxGRr2O2HxsChH5h39r1qwJfQ58Rf/gI+fYHdqDbWtL9hGeaS+O9Evjx/ONzNGh/dFH6Ap9&#13;&#10;n/oo+gG2C0Wn47rciyL77FF4he1AruAjdhK+Ipf0r6weh3bSUM8BD7Pma0K4Vn2+7u1m99yueJsW&#13;&#10;OtyphQ63RBMTD36BnKPPMTvuNMWTBpy8vizwxbOPtbdtWGVfXnmvshWvQ5+s7YhxjMmU1kmmg+mt&#13;&#10;slA9EuBNnJ7N0oVopaf69D2yv7u32fOnn27nzezs9MS2sFsHfQw2B9tM9L49XTy2jhi3VZ6GcSD5&#13;&#10;kCfRz0P/pUkCO9tYHb+zk31E1uj/KZ98Ofo5ZfVXKKufjBv/7/pksdW+F/Gdad6LGIpsiWXx40+p&#13;&#10;v3qVxqLczELGgYwDGQcyDnTFgb0wCumKpL1wf7ym3Jxyrtlnry0Wvlmn9CW8vQzRDKeSYJ06ozAY&#13;&#10;UBpWd8TDqfoxfmL8SnaecaB/OKCXWHvgbst959Zk/prEXHR6dgAJnkKiawymGAUzy/Fpv9FxvPGH&#13;&#10;2v7prXq+CJikUmQ/Mw5kHMg4cGByYKS2EnzBy81uF6hy/5/NbviI2a1lWHGirr/0Sm1L9BLNPD/M&#13;&#10;cnq22gCwv3MnsSm83Lfv0VZQ7dGqN17qAfwKs6W1ZegQbdu/V8CleIW2qDMRSwqBPsbHUhWB4I4+&#13;&#10;CrC7iNVG2XztF2Zv/7i+iVrIda+e4BQA3HPnIo4Pd7wMNGG0P8AOwBJAqQO6gNuAj/xGToJzRqsL&#13;&#10;2fZ1MAQAZcArPyLrANKAzdAOUArQzLcJAYIBVZF5B61xOlHn7vI+OAbEs1mzZgVHA/wBpCOMwYFW&#13;&#10;TkaPOUH7yR0uwE/Lz0Qns+zz4nuOrTL7IQCgzZgxI4Dd1B2eEOBPPNTo3WRyo2jQtm9hBWbHfS22&#13;&#10;jN5f4on76Jx5nlFQIbk2e27DSBtVl1Ja8QiaASWRz+7qB7o1Wo4AtpIlH3d8ItPoH0ecAzhvOHdQ&#13;&#10;k3QApJSHvKQdRk55tUdkjPwAYDkib+gcIC6xGhA1NIVkXd5hoc/V6x/043ChPBwI1JeIIwb9CDoi&#13;&#10;hwnfg8Up4rqBvCxfvjzUHR3KSUawAQ7KwhuewVnqbYT+0XcQcSyhc7QBNHCN57sdNqw1uyv2FCIC&#13;&#10;5sx7dVmnJ/cI9AfiHOnpQ6RyhbBupeVnLVCKkFHhcq9PauXgZSLDlZ8xe6Xef54SWL16hba7lecV&#13;&#10;DGCk9IxvB849RKvJZugdf0qvikSXvU2xQ8gXAWc7bUCE//GAPpEWW4/9pP3Ih7Z1uXSQv5Rs4oRC&#13;&#10;TmhfdAVHFfLgshEva7CeU89JkyYHOwA/4CH1KhW8fyEd/EKP4Zcf4R/2CX2Ar+iW2xJ3pmJDsDn8&#13;&#10;Lue8KVV2d6/RXrQ5bYEM0MboMrqJ/lMH9NCdSL21bd2lr1J6aIcuaIdubDJHaIbXnMM70gz0GDVY&#13;&#10;ieEjtMDhVE1aPNryuy62nLbhDkFbFktxtCNW9ePySnzYm/f0BmAXzjrSlmzfYr979OYwRonoqZfz&#13;&#10;U9+OzmuVrpihtcUFy1nKgtJfETG5u6Uru/kVtrfVGKRV/VhexznH29tmH2OHj5UdjAVsC22OHLie&#13;&#10;IQvoFnrGdfrQavsTZMXTkx/6SRkckaswNlBb7tmtc00GbdGkGK7v0btSe3vkMKVs5BN94Yi9I19s&#13;&#10;q/dxfuR+v4R16gt/dF8xaxjfnfci8LrUEMt+ozybtfKTSXhZyDiQcSDjQMaBLjmQOT5h0QjNFD36&#13;&#10;+Ggr0PjMUlYc0J8w2RXnZwg+TFAnxMgABEDjgMQsHNK947vaNidzfMKKLPQzBzasMbv3tmQhGuMH&#13;&#10;pycaHoA8l9uOZP7TZ5Lxzrip4x6Hz77H7J8uyhyfMZZkpxkHMg5kHChwYJTGDc89QysRj9KKr+PM&#13;&#10;nn+L2TLNtOZbYcyw1rdvbP4JZoceqftHWn7KrALYUMgjdcILPS/yAHREgFA/52UeQK5Bq9UCMKfv&#13;&#10;4/HdQsAEB+hS2e2Vn/ktm5P1pC8CSwh9jnc85UjTfQe7GXdFvp4osb55NhgC7QOQw3f9aAccDhz3&#13;&#10;ZgCsAQwGyOEI0EN0+YFmzrkG+BjkpwfOqN7UERoKQJUAd8BcrgFMc0T2ocvBZeSayOo0thxk1QvA&#13;&#10;F8F1gueokwNqPF8NGEwaADi2jqQ82hMHADSMlkMpvWVnKBSH1dhkO3clzeG5XvyBNmKDtsjdLYcr&#13;&#10;9XYeeLZ1sjVzR2rpQI1QNMBJrQDn5YRXE7jVlzSSH7lH29zqF2W177FDGyfYmGFJxxi8pG0BKJFL&#13;&#10;wMbuBgchASlpLyJ50ea0Ibzh6PLAdUBXnAX+DPeQj94Epx/5ddnBMTFSTm+nMZH/HoHqyx4zW6q4&#13;&#10;7BHLrV8ugHKHVuEKfB07VRM45pnNWRBtp8x2jBVaiXrgLIB/dTV1tk1OOOq3pzX6Xhr8BRh2WUEn&#13;&#10;cNI8/vjjIR10Rc6S6HuFnMMP0iP/yBOOf/SRunlEl7iG7lF/IrR0K4jORHCgN3Gxix8IMM/xnt0R&#13;&#10;8s9ssdw0dQ44LcqF7XqBXym+E59epXf0dRJcSW6DVk9Omq7V2gu1naViest5+u5ps6N4/Cl6L9Kk&#13;&#10;CL6hi/dV8qfZEWouOrSeB3QD3iKrOO040g60jTsvaVPagoDcIcekI7rtdIclz6EbtCuxkq7RhjjX&#13;&#10;0E2fUOJ2t9vt23MW9OpJl13qQL+GPtCvUW+uEeEZuuFp4B/n8NTlmSN5UW+i85g8g74F+8L2z/C/&#13;&#10;OfQR6BcTDirxuDeVc/qgi3ahXXEaNmsCHPRBGxEZQFa87XpTZl89C+3Qg02Et9BH27icw3/q4I4s&#13;&#10;6jigYaj0d9LwCtZ2QKnpl8IWjZ9tlx98gv2ueaPs3jKNoXeqnLz+19semTD1YAHSrJNp8a3w42ME&#13;&#10;pVQfr4kBOtFXgPUcUaMJ6YDtkR2sVSZj59l1h59hJ049KMxJKVRESemDN6vPaNdzLr/oCnKA3LoN&#13;&#10;i9usauTA9S3d36Ln2FOO5SJ2gMj95ma+bRytqEfn4/rvdoAj5fhvyua301Cob3dOtsQBNj3Y0/ci&#13;&#10;urwOn30ofsdWyXTS+dwdsrK0GQcyDmQcOJA40M23mP2YNTP1InrVZ83eKIePB160NiiOUwzOTx0B&#13;&#10;5QjR239ppyf+zuefp1lkmh2ahYwD/c2BdavN7v5lshRNYAxgcxjix4e18WS6zi2cn0k8z+wJXRe4&#13;&#10;YBME3mch40DGgYwDBxIH9GKcF8CVUwwgZ72GSuVA1jFyOpx+ThQr8KicFeaR4kt5cwAOAAkAu3jx&#13;&#10;5mWbl3MATcA9wCRiGgCoUPSA3srtjM8eU9GMMkPlK3EgRSJJGXPFHJ/5Vn23LJVsoH/STr7yAkyI&#13;&#10;dqBNBktATojQBTCKHAUnbQfgCCiFXHEf8BvakSMH2PuyHgD5RMCm3bt2287maMUNwCcRXjqYBM2A&#13;&#10;ZO6UGdGgrXnrIucCtOL44T5OGEAuIsAq9aGO5EN9fMUJ+VVTJ0Bl0vI8eeP8hDbyghb0r9chrxcJ&#13;&#10;bcfWrpXauXYhVqyWCC8QkmZtEZvLSdCHaABWI1CWYzRwSxRbo5XcTivAezwIhrQFY6dpDKdBH45I&#13;&#10;QErxvVXvKnIDB53pS70JTs8AiKosOT35xuehoybapGGaCBILe9RGAJ0E2qUvAm3OCkbAU29fHJDI&#13;&#10;GO0GsI7TD4cObYrM8AxyzrnLmz9bLU2kdzlBJgDuyzo/tm02+9vdZjdda/b56xJFJNphsW698n1m&#13;&#10;p+pd8Yij5dxLOo7jD1I+MkkdatUXodPNcsa1rG0J9eMrbvCaNGyDC0/gQaRnEW+wW+SDHNEepKVP&#13;&#10;gZ/uHHIAmbLRO9cv0rnN6BX4G69Ud855346FqP2Q/GTg7TyHbm142uy2m/VNtZ+bfS35blRogwvV&#13;&#10;AC96vdmJZ1lwQiezKv5iR6g+DG3anpHvsdIe2C5sJLKFvUGmaDsPtAey7u2A7abuLtu0CbKNPHKt&#13;&#10;2uBlkR9tjzzRrsjOvhKQSXQRxzFyDq+41qoJSTu0NXqz+ht4QnSeIfvYg0I/0zFhIF5n+M1EAI7Y&#13;&#10;FdqGZ+iv4Bf502boUJ/0D/HCY+euq9A8csRIe2brM6F86EJukAnqAR3IDPXcK7oZo9lP4QtySYR+&#13;&#10;bDL0MiahvbA9boOwaYOFbqd/Xz421NTamdMW2s35PXbOA7KB+v637ZHzk8UbmjjDpMxWrV7XaETV&#13;&#10;jL4D7pYU+xn17zqRjBfGE3zHm+1tZSNs3Ez7ysHPsQvmLg45xHnFBIEw7pSeEGhnt03oJ2MXjsjA&#13;&#10;ls1brKExkl/SDNUkzlrtWhHZ9niulc9dB9HRdGhr1fdy9d5Aud7Hte7SuSYmoc/oMdexH/k2TRZj&#13;&#10;7KSALpGfjx+wAZy7LYBGj1XLrnbtSYSCuS70SInbJX+QlPeiuONze8TrkumzixkHMg5kHMg4kOBA&#13;&#10;H7zVJ/Lbt3/86zvMHntEDtBvF+uh9/rwQXQ6G95L6awYHYA9lOpvZuv61TfqrXHf3zZDNcnCvsAB&#13;&#10;ZpJd/1CRUgZHDjZrgFY56L6vsGEGWlymVy/XjOgFGuxmZqIyD7O7GQcyDuw3HNBKkfzyJZZ7cplW&#13;&#10;ici26oU3fO94/iFmMw/q02ry4h1AAIGgAKEErhF4oQ6gl8AjQCJAzn0iCDRIBEDrqEqJy13+4LlY&#13;&#10;yPVylU0sqx6fApCwtSZACmAjToPBGABlAEWJ0IiMAW5zxEFC5BygGNkiAuz0VYBPALQ7mwTaC/Ch&#13;&#10;PEBkDwBL0AbghYwj25XKB9xiK8MIeG4NzwLSUwciYBtOyy2bttjwxmibQOpNOV0F8iYv6Hnqqafs&#13;&#10;H//4R6B97ty5YTtceNPT0LbtUduz8R5rfeZua9v2/yy/fXnwe7IwcwhDM2F1OY276ke8ynJjTrC6&#13;&#10;Ccdb7ZgjdVNO0BIBWh3oi9+eUN9o/9I40X7CqlRWZtTg/NTWdhrbCUqMJ+3xOSqMSu7mBBtFJdqE&#13;&#10;wMmpe6gcrxOHMYAsBgBOQEWObtOKd3t3Rn7IOOAk30AkOKDqDn90FHlBX/l2Yl1dveStMchcV/KW&#13;&#10;po68AEqRqalTp9pYHUsCnpu0qvBzHzH7j6vTWXT+fa8u3fuf+qN4ndK//JLOaVJX0BHqi95QJ5wJ&#13;&#10;6BcTC+ITAFiFPmXqlEAzfELP0UeOLc0tQV/gC442eMF2uvCUa+gpugAfeZbf9E1co3z0teogh00i&#13;&#10;ANh2py8oCF0il2g1pnQhHXLI/v13mb33ZLM/pO+mfv9IDUAksGPOs06KzvvxL20Ej+EtfEWG4Cv2&#13;&#10;BzsDvwnIGmmxbfCe3wTu0/Y4FNxxHW508w/54JSi3VlJj2zQ/rQt+Tsd3cx2QJJDJ/0Lsg9/4CdO&#13;&#10;fmwB26J7P+K8Rb6pE/Wtpj+gPfhu78qVK0M5e+SorqurDXoCn1q0YgyeYdvQM5wh/R3qh9YHGfG+&#13;&#10;nEk60IKMYOPo+3w84vXvb5qqzd9lNdC5aaNWA24ONDvd8JC+vVS/Vm0ZWbokB+rl2Hz+jCPtjrrh&#13;&#10;dtnDt9hfHvu9EshxWScQk50hwHQYT8sOtGt80N5hd0K/TlZhApV6+zCxSUYbp2erJjTOP9luPOwM&#13;&#10;e8nsRckCO34N0XiLPgZdQzaJ6Kr3Megftm+LJtXvkMOOc+TY7RoyjLz0lU4xea6BOpcI9OmMS6HP&#13;&#10;x8TQg15jb5uamgN9/qjbRI7YSfTM+0N3kla0L+wkEA+FfpCTKsdoJI26gmJO6XyLd7KzjAMZBzIO&#13;&#10;ZBxIcaDzm0MqwQH1kxlDr5XzUx23ffJryarj6NSOAhXDUbr7se+anXRWxWTZzYwDfcoBARmJAH5Z&#13;&#10;5Tgqek6JcX6mrQGz9jQ4tKHpG4nSsh8ZBzIOZBzYtzmwTZ37A38x+831Zj/8puVWlqmO8FR71Wej&#13;&#10;HR3mHFwmUeXLAHe87G/bqi3utH1aq160eQkHuOcFGuCNyMs1vwEB+goIqExZH90dzZYXscCir+AT&#13;&#10;qeYFX2lIhocl1a3JoxXLdOBPAUieeWZr2GISwAOAhnYa7AHZAVACfOIYnCUCjakPcugOIuoCQMyx&#13;&#10;pFOnTEWRZ8CiXS0CkXYV83SZBkRyYAu+AYwROQcooqyKgFFHuSNE/7x58wJIRZk1AnzYqpM6xUFg&#13;&#10;wCvKxtHroHc1YL4DW9BLHjhByWfalGk2acqk6niS1xaL2x62Pev+YK3rr8QnaDnJP/6YsBBToBVD&#13;&#10;LWS8XcMuLcqwnOS8ZcsPzNb+wHYzdpNI1Y/7oNVNOttqxx8joHJUGc4nLz9vylz7yWYZLlZ4tCsj&#13;&#10;AZst+ZzVCqgDcuvWkDCZdfgF2fo6XrQiBKenVrBavZxgU59r80eO7/QEoOfatWuD7cJZiC3rq0D7&#13;&#10;Yy/1vxCQI3TSv/VHmnFjxml72XyQGbYKfuaZaGtkQHa3tWG7cG0bXs7GAooiD9zHIYKzCHnqFB59&#13;&#10;0OyKl6gPWdHpVpcXXvEGrVJcZ/bmK8vvLBDLBLmGflZSbd2y1Tbv2hzqCL/RLRxpjbKX4yeMV7tH&#13;&#10;QC3yTb2pB7zCDjgwzW/uk69fJx/SYydIh7OFa+hq1W05fYbZmSL8Dx3EY9MlOpFAIlEVpFLtF/oC&#13;&#10;3r3TYXyqj+H+dvXhN0qPXvPWdOqufy8+WROexft/vtisyn6drRxxFMC7rgK2CB7CW+QJXiOrOJ5x&#13;&#10;EsBP5BU7RsQpBN+xP1x328yYgDaiXYi9CdCN7YQenKvYcBx6bC1OGYMhuC1G/4g4iyO9j1b9+5gJ&#13;&#10;uYSn8BH9dCcy15BXeMV5tQEdgQ9MLqAt+HYgz9NncY92hGeU75MHqs27N+moh5cHXUTkijZEP/nN&#13;&#10;yrlx46L+vjt1DnRpdZw9/qi+a/uk8C5NxKPTGq7JC9NmRttCy572NIxojLbjHjN6THBYO904bXFg&#13;&#10;Y1ORR9qyN6ELq9KbrPe5ZxdPnGf/c+wwu3XqAvvEyvts85p/MNiQ/RWPh8hhj9OMbxe7bgSbpk41&#13;&#10;bGEvw9smeWAngikL7PKZR9lLZhxqzxo/pywfkDfaET2hfWlXH5thy7BjxBnqF5DZuAyTjjQ+yYZ8&#13;&#10;sEPVjA3LElThBnqMPkEPdgZd5oi9hQ7inj2sFI1Wi2IfsT9cxxbxGzuAHSVCJ0fyZFyKrY6HvJz7&#13;&#10;CQtEX5iaFxRPnzzv6AtLvReN7Tz2Sj6b/co4sP9wINh3+iWt3LahsmGDYEL0/sPdA6MmvRs574c8&#13;&#10;yh++yHK8ONGZfOWT+j5LlZV8rtK977rI6bmXAboqKc6S7TccSAynelYrepN0YECchYwDGQcyDuzP&#13;&#10;HHhyqdlvf2p27XvN/txFRW/T/dveI4D7AbPzX2t2wqlaWCVQrcJjmFZAzABk6mWZl2t/6efluV5b&#13;&#10;6AL2AIRy9Ah4sE+GNCitzwLJYxKB3SDZDrKUqhzMIqbB7rMnCySoGiUolXOvrgGGAOJs1XZz7QKF&#13;&#10;3OnZbWCxV1T0/GEAGeQKmQKQIQLeADa5LLqMAgR5GkCcdAAbAxBiG7HdWvHHCjLyIAIKIdPwhVUy&#13;&#10;lAkYTbl+5LxHYJbydLoAoGgTwCvy87oBlFEn6oKzAZo4p66uV9CRDgBYOJHQTQeWyZ/nN2nVd64m&#13;&#10;J4faRIFa5cdEbdsftdanf60Vnj+w1s33W/vmCD/kI1hhKCUjEUQ/lkVwgoIzSj/YEbd9W5S2bcu/&#13;&#10;254t/2O1k95udZPPtdrRR+tGZ7rj9Thp8kH2yo2r7IfrBG4CWAJqatUn3+kapoIptpKdiueVPkcl&#13;&#10;2QKvmcYPTk8RzPe+Rk2yby440aYNTzpn4SP6AoiJ7K1ZsyasjqINHCREtjjvSXC9o42I/pv8yNfl&#13;&#10;buLkyEGGTDZLTvlOnwOXyAlygTy4bCBLPM/RA/KDHCBrrE4aqW871wrkTITlj2nV5jdKOz0xW2TH&#13;&#10;IzASW9ikqCZKhLd/WM6FQ81OPku2bnTiVvoH9YVuHAXQi3MXGYbnq1evDvTSBo36NiwAMvUDiAbc&#13;&#10;JfAMq8fQI9eRIdpOmXx5jjrD16HDIn6QDv2gTPgAsFtVmD3f7LhXy/H5vWJyTQYoOD6DQJaSSjEK&#13;&#10;WRO+ldiFhlw+frn+lJCbW/7X7FNlnJ60gTCyoADwf7tixAqddIQrPqPvsEqm36p2GJusH7xo7pCD&#13;&#10;vHgYVg+Kh5UCvIaPyBm2CFkjH+yrg/q0C7bQbTGOAM6RUdrC5RK7hu3jt8t6pbKrvUfZyBBt7tuR&#13;&#10;IkNpHag2v96kc6cCdXf7jmy6fHKEf9Dmdh8nGm0B7ch3jUBQZBQe9zbAb/QdHpG/92v8Jv/Qrpow&#13;&#10;RzvTJqTvy7YpRz82DvsED5AHym3aoW8ba2tfbAAy1C4bzTl0koa0lUJ+5VLLPXifJv/dafbQr6Nv&#13;&#10;E6/XE+gKfpXZU/Wd+jPNjjrR7FiBXYceVSm70vek5tBNdJsLrfARWml3IvVxm1WJn5jSHFuwLn9C&#13;&#10;3/EVULd6hSb9LNdEo93R4oXRk6JvKc+aZzZXdkjb5x9ooU6ysmjsDJs9YrwdrMlJN4yba9/etkb9&#13;&#10;j75/vENxtwwh3wBlZScBJwK7RrBt/vAp2rlutL1y9HQ7b/JsO2HyfJvd2LXj2+XTbYg7N72NsTUE&#13;&#10;5GDMmGgnG+yb97PIA2NKt53Ig8tLJXkImXbzD/kRS41DsEHQytEjNoBzd5J6GuQWuklPXugdO0yw&#13;&#10;dW8hTBI/T9evWzqu0P/D9pBE0iw6ygb6QgQ+/V6EbqZ3VSibycDdgNQKtRk4QrKS9g8ObNlgtkK7&#13;&#10;5Tz5uOWWPmi2TZM3mHhZq35+wjT1T7LvsxcoztE7Sdc2av9gSlaLnnKg8si9p7nuw88FY73gcLN3&#13;&#10;fcLs6MVmP/iq2bf1QlUuLNSNy/TC9NKXa1bUrHKpsusZB/qPAw2aWQbuJNAsBAFonV7qO26VPpQZ&#13;&#10;VLHFWz2ITRYyDmQcyDiwH3KgSavaf/h1sw9c1b3KXfV9OUsVr77Vcsc8W3ay8yx1Xv52CtABkOPl&#13;&#10;H0CRF+faWlZw1gZADVAK4G7ESG3FphdYwIJ9PkycbHb5hWZf+FGxKgD9vODXiithkFXitTi83Os+&#13;&#10;YIAwmUQ4X2D36LGJSwP5A9AVYANQGhCRFSUAMvtaAORB5oiANi6b1A3ZdAAZ4IY6AkBSX8BeQGdi&#13;&#10;AKbkQGrSNrb+HEAQKzBz2r+VvAG1yAMeAWqVApZ6w7u0nkAfzmgigBn1oEzqhN7xG7pw9vgEAwfR&#13;&#10;cEqwWgZgjmusGEInaXOe5ch9+FFTK8dDmnB9s7Nt51Lb9cTnbNfya7SlrRJIjcNCCtQZH40eKif2&#13;&#10;AFp56UZwgmI05JBpFx6565mNWjX6Uduz6WYbNu8DVjP+2VqkkXTIKHUhHDJ6qp079SD74VK9+DfL&#13;&#10;rg0RACwiWlXwEDlA6wH4lLoT/YUcSp9AEis9dwb9hDgp6B6hdgB1ApfPm3eMNaa+f7xLbeAA4VY5&#13;&#10;B5YvXx5kDd7HgW/aBPmireC9t0lpSkpdFT2pQJsDQJIv7RgPtCfyQVvTrqTliAwgQ8gqcovcI7vI&#13;&#10;GTrCM+SHU7wuDmYqc/iTu/NWOeS+Ei9K4Lt+jlGMyUBIwAOYDoDPjeFK8c8HXmb2Zb1vnnR28VqF&#13;&#10;M2hCpjlSZ+wTK6igmXrgoITmUaNHBbAWfSUd+oo8o888Az845zqBNMj8qJGajKPVsLQZz+LIBoSG&#13;&#10;N/Coy4DTYZEcJfa9YtKtOsUPAw+GiBkIZFwo4Q+yBim8y8gXWQjn6OyiNxd++kl+53bLXfMBs3/4&#13;&#10;lY4j/Kcc2sDLIH/h+uE7aWn+f/hLZguPMfuni9RfFZ1FbW3tgafICbQF+ybZyEluSwVk3/t8eEag&#13;&#10;jeBbaA/pATKPXHGf9vK2QQ7hMbKI/BL72n7GaUZOfOUnNEMPtFLH/gzIGhG5g1/IIDzg+6etLdoB&#13;&#10;Q//gBTbBeYI+wkPXUacRup988smQD/pMvn3BM8ohH/SBNkJXKJ+2gW7Kwqbg+KDf4F5flFsN3ykH&#13;&#10;Oog7R0TOdfiATKG70IeOYgOwEeVsa16ftMl9X7brg18oXaz8ZPbQWrNffV8nim8+z+wtH5LzcxFC&#13;&#10;XfqZLq7CV3gFfS7/8JIVttANzTidqVu5kFsvmh79myab/NjsM9eWSyZ6X2R23ussf/xJcuJOKpiB&#13;&#10;8g/sf3fGasvbF8w80p6n+O5n1tg965fZX9evtBu3rbNVzbJPu3F+qt6yOzZ8jL1C3+w+cfwsO27i&#13;&#10;HDti7CwbISdedwM6i+2ijRl/0S/RxmxLTZuzM8NYLTDxcRv6j44hw6TbsS16Z0LnSUN/hdzwu5ws&#13;&#10;d5fGSukph+g2Jp4WewWNPn5A/9E7jtzj2KrJgXHHZ276bLMz3iHH5xeLWWmYVngv4ipjqnSQPoRB&#13;&#10;hoZdFnUlxRSXvUvjjPI6UkzYP2d0pWF7+SYNWGW7rVmDX03AyDFGGqax13A5plgIFJyzJerWP2Rl&#13;&#10;ue43HJCE8bmh395g9vNvWO76+8vX7OLTzF7warNTXihnqDCILGQcKMOBnAYZ2K4sVOLA5g369ufD&#13;&#10;0YwyPlCtztDGSbFwkE6eqpeokdHLb6U8snsZB/qLA3+70+zTl5r9ONYpTFJhAC98SKrUYKpAi9S/&#13;&#10;XVEYmek9IhH0nbtqt31KPJf9yDiQcSDjwGDnwKb1WuX535rk9KnSlILr4qxjhARITSwV7rndbDHg&#13;&#10;bjGwDd4mvejfdtttAdDjhR0wB7DHwQCOvNAPxEt8kbIBONslpPqu/zM77dxkYWP1U+/AgafhHZi+&#13;&#10;Sb/DCFR/OPJyr3fnsCJHh0JYtUyz9+cWfg70yU4cCk9r27udO2y0VnxN1nf24qDGQNPT1+UB6ALg&#13;&#10;AuwD5vBa4AAuwE+dnPW0FYAO9wF3HLT22fgOCANWAhjt7UAdqA8gG2AaNFMn6uPAK87bZgE1ANvc&#13;&#10;AyAmUicCIB2AFtsHjh8/rnOV2rTN4KqbrPnhi6wNn4jAw7C6E7shn0hh6IWcVxNQA/QAEFKR8xxH&#13;&#10;/Ww85v02bO5bLNcws2xOK5o229eW/Nk+c8/1elB10Lc/o2961cjXpLrjROh4uiuSKJPY2ekpb9Qu&#13;&#10;VXb6EXbt4afZqw96Tid64DXf3mO74LUd269i67B5yI0HeI6sIDs4QWkXd5x7mlLH1atW29Prnw7t&#13;&#10;dNhhhxVklbRLliwJDhScOXPmzCn1eLgGjcgHgKuDrS73rH5E5pGVDdJ7nDAA8QsWLOic39/uMvvE&#13;&#10;BQJmnireE96XcHqiPM5wmApnWfhCn6JuKBE+conZlVepwUcnLlfz4/7777dly5YFXa6vr9P3QKfa&#13;&#10;woULwxa9PL9+/fog0+gx/Q7beeKIIwBOoyubNmyydevXhSMrSWkP2o0jgXacMWNG+Nap24hwo9yf&#13;&#10;pY9qYtFFZtffl0yBOuGURCCdN6SAP/BG3YhtVoyHS8/XTkw/i1+Rc1QJv/9Vszdckbw+QT8huZC/&#13;&#10;F6ICKAMxZAWNXu9DeToUwsang5Ok8Fsn2Mfd4ts4yVWleiNLgPzIFXxGpuAZQD/gPbaGe8geaUmD&#13;&#10;TqAH2M5IT/jmcs+cSnGaqz2nfLbef3Llk4EWd5i5bFSbTzXpcBi4kwOewg8CfHLbECbQyObCD2jh&#13;&#10;6PJXqgyeY1U5Moztxoajr30VsBVsAwy9nHsZ9A3ezlxji2nszt4a08FbeAAv2thfXYqFDZs/f74m&#13;&#10;MGhFapoh92rseunJZvekb1TxmxXuF7xeRXiPUsUzZZLAQ5ye6A1yAP9ow+myM0M7+uLEo3//q9kX&#13;&#10;P2L2jd8kLlf8ce5UrQiX7Vj0bCXrxImKj+6vNzGBaF+beN4mW1+vMUJ/WR3snPcx2D1sKP0+9g5d&#13;&#10;ZbKFB9IRkQtkmoBMMD4gPTpWyR54PgN9xA5hE5Dhei0aYIJrItz+O+3o8LzEJeO9iPECSYNYxmVT&#13;&#10;HRWN5O9FO3QeD/ffrQU6x8evDNg5XWhwev7uF2Y3fd/sazeWLvujbzd78Sv0De0TS9/PrmYcKMUB&#13;&#10;+q97/yx85jSzO0olKHPtFceZfVh902GLyiTILh/oHKj5mMKBzoQu68+MFS2nzs+eZ7n5h0YOz7kH&#13;&#10;y+k5rbAiLt5VdZlfliDjQF9yQANC2yaH/M3/l8x1qH4yITkIZykJBQDoGFjtVDpmV3tgLPX6Dx2Q&#13;&#10;28M4C7JjxoGMA/spB1r0Bvl7vbBdfEXnCoKXgQUDygKcEnkxJWJGdyvGwzB56mbON5skYKUj8JLO&#13;&#10;i/6jjz4aXthZDTB79mwB0VPCSz5AMi/xewsgczr75YiTTFvQ2Vr1Rw+sLhbh/UscJ+PtmQj6Agi9&#13;&#10;VVFdWSJ8SODaS/41cWmgf9QIlGblE+0GEOuOsYGmo7/K89VIgEmANqy8AXjCeYXzD0ASpwigDmnh&#13;&#10;AaA4YD6gFefwBiCLmf59GRCPUqOXrspAt2gnB8+hzetGfXDKbdqkVZXSU3QRJxCAWhyA43meG662&#13;&#10;Tzs72ndvsJbHP2/NSy+ztmciagIGLAArrPb0sVc4qgbc7BR1k/FbiNS0+DPhOJV+tO+4XY7V9Tak&#13;&#10;4WAbMnRSVGDq72h9c3Nqw0h7WFvFrWT2/W4pUwcx2pAxqFgoqguOQonWYtkunQjGk44KfQOIaJMS&#13;&#10;tyrPcTPtqoUn28sPOt6Ga6vvdIBX8I4IGAhYiVOAyR/IGDJCW8B7HAkc3SGyY7tWemjVFzKIvHGf&#13;&#10;wDNuLwFEuc818vXrpKNteYY2reS4gcZh2sq1QdvBQh8RekM5+gAr36vFObV+w/qw0gu5QEY6Bb4r&#13;&#10;+bmUM44+RH7naOJhRxsHnntb6x5CjWyQjvG3h4aHzA5/nhzLc/xKt45MTIA3O3c2B9nHoebtAU+o&#13;&#10;B/wmHccIpK0POh3sm3YfwFnSLIdilE/UDkyOoI1IT36koS3jvC9JKCv1Dz1O4OjVyQktODbpE+CB&#13;&#10;I/A0NTg3Ds90P3CCrr1NDmHeveOBickvOCfZL6vIApgcJn/G9Yw20H3nP+9J6bLOfK7ZjNkCo9WX&#13;&#10;dYQarQBFXpCPdEDGAfNZaeeTJeATdpI+H77CJ1Y0IZ/IFfzE6Yd9QU6xozh7aCOc1gMZoM23Ona5&#13;&#10;gDbaN24Pu0MT9Ud/4Qt9ifOGfgQHIvVH/iI9jPpW+hNsBBFb7Ku80MtKAfqRc8qiTAK8L9VWlfIp&#13;&#10;dw8aaSfKwbb45B/ogkcEt2HcRzf6quxyNJW67pNIvC9mu01oHCu5qlEdEuFPv9V3bd+mbag3Ji4X&#13;&#10;flAtxJDOgJgO9/1SuNgUbX8r3e5lgEb4C93IG7wL9lsTBeB5Itx1iyZ6v0GTFu9IXO7yxxMa8//P&#13;&#10;NZqkeJi+Sz1De61G7dblc/txAjiLNeM74PUyiJ0tW99VnjZFV2hnPu+xR+OJ/8/eeQDIdVXn/8w2&#13;&#10;rbSr3nuz5d5xwbhig7FpBoIxBhsSmjGdYELyBxMTAgSSQGIgJpDQiQmdUAwYsB0cE4qDbdmAq6xi&#13;&#10;WZJVV6vtO//vd9+cmTezM7Oz2qKV9h7p7nvz3n23nHvuufee7xbOz+xSO0t77u2Q6wP6bTjqEs+o&#13;&#10;V95u4d/7BrxD7scDIavIL+mpz20dX5QudgZq+4PZbx8sPE7UVdIO8tTrGm0ijvEm46J0H0E/7fo3&#13;&#10;m734lUn/jt9jSbt3WOanqv+vOV6TCf5TAJXyVIlu+5UmKPy7tlZ+2GzuQsvOUX+tfnyUV6Ukx+cH&#13;&#10;mANsYf7NL0m+XmC2dohpWfu42RO3CZ9ZaXHhzhB5N0G8R+Cz1oJWQ5ZpliUUEJTl+3EL0Fo5F/2N&#13;&#10;Ngc0UOYsJ/u3zxdiUrsRBi30L+jd0psKV+5FdK40MA0dKwwN2k2giD74cZ3l8VT1imMHpYgv8Ufk&#13;&#10;QOTAwc+B+++17Ff+0TJ3PVrIC0Ye8ATsIVgAcBhNsRfh+I39DZWI0dbpV/drezx9eMbT/Un+isEP&#13;&#10;w+fSpUvzBlA37Aww6OS/OgRu6CMtWqN2RcapP6QaF9oa2Z/yhm7aKX/GNk78TtMbnm/2qr/SgHl+&#13;&#10;+umY31NWGDMw0I0XI8tIMQEDtxttATYwKGHY9XsMTvjBuN8og3xzaiUOhkqMWfAEA9RwZJpVB+u1&#13;&#10;7dofdm223+zcYD/f+qjd8sTD9uOtD9t/b1tnv9y+wR7Zu9We2KdVejpfkvhaGkAtKpOXm4M05AUw&#13;&#10;B+ABQzy/qY8Y2DC0kg+c54M4MNhxTVN/707reuRfrfPR91qfxBvbbB7TxCt9reBQGiiMoEx0LXqZ&#13;&#10;+s1zuQBS0jnTLWHmwuHaLwNZf4f0VlZn8M04VduJDVwRiPd52mJstc7cXCuA8nG2sesUqhPCTQIF&#13;&#10;W8KWFrqA+oCr29iYf9CrB1RJAE/KxLKgrqqYvUoAy091Xtj7jjzXLlt9ki1qHpgGfRoIPsI7tqxD&#13;&#10;bgAyAHaQFy8PjKD8pgzgOeWB3AGKONDGb5dH3mMgpewAkSgXwBLigZBR3kGUKWBmNcqIL3xL/EXp&#13;&#10;0vERPAfEAkwhbYAwZYHPjwk8uHdLIRpAN9qQUNT8KUdiPIUF4YX2hEKAHtLNWSflViYlj2r9S5qR&#13;&#10;b3gDr+A3Oot7eMO9O+o0PIa38NTLgTKhLuD4xsErysENzzyD980aE/NdVaLuMEl44WLtnCRj6daU&#13;&#10;b/JM3gEeaRe4pnmhn07ZG75smaddMBCweOj3Wv31GfeWXFlNSrWj/c4zOnmV/IX/OMk3/Ed83ACN&#13;&#10;h2MEjKw+umh79TqFVaoH8AoP4TdtPYAePIInrlOQLZ4hR7zHaI88UQd8Aglyyj1+y8VBPKNNyA6y&#13;&#10;4WXMlfInndTlaoQ//DtQ7jJIfnHoW/KNHJJ34nGgi3pF/mlL0kAnvCBNtfID/y7PpIVviYP4RoII&#13;&#10;jzgIj3wQF9u7N2hVF/mBqCM4+IHfwfg2EukqDQN+uX6dNMkn7jCLL0VPbDS74d1aKX1n6qFu8Ubd&#13;&#10;Qa3L1BUmD7Tm7qkjNAxOalrs8e+bnX+5vpmtH8PjM7yivOBbk2SO+uN8JUraqcwjf9CW4leafU3X&#13;&#10;UiKdU+W4qvsZ6n86vXoU6IGvazXQmWarjvAn8TpGHEA2KdMmySXljE6lrqIbueKoX153kGNkInyj&#13;&#10;73fLn+0AAEAASURBVKiD1C30i/dTvW3jOd/Wqi9GM8ukAzeA2PJ1heRu3afVzqfe0iGj/euVo01k&#13;&#10;HITsau5aAD15nqZ3XGH2sjeqs6d2NUV94kGveEh7DpVNQ8r/ft3uUF/n5q+Z/eWfmv3fEEK48x7p&#13;&#10;i2/pSLijLbNoiepnojOHEEL0OlE48N8/0VE5l5WXLyalp/U8dptSPf/7JzVJ8zGz404fsHPHRGFh&#13;&#10;zGdlDkTgszJv4pvIgYODAxi1Zsjaskc9qV/LCOCEAYHBCgN7J/pD7rByMdjXhOki0iQuu/5f4yHR&#13;&#10;RUyJPyIHIgcOGQ7c/A3LXPfJ4uwIuwzAJvoSg2kAC7i603PdBoMK13Rnu+N2s+e8XgYXrC4J1WmQ&#13;&#10;3qyB+zKt9GQ1x4EwgnlaDsh1yQoNOuQe/Q+z9SUpYKBP+4SjDWKgX0pXPlXnM12vFQVPKX0zMr91&#13;&#10;Bk+Wowvadltmz45wtY42lasKFrAHYy8ycIgSRiaM0RjtWYWzc/tO27FzRzDqYmDC8IgxHoM0jvsW&#13;&#10;rY7DsOQGJoy+DZocxdaE+0vYeTZ3ttlvn3zMvrn+bvvYQ7+0j/3+Vvv+fTfbTx/5X7t93a/sVrmf&#13;&#10;PvJL+/b639mXtj1mm9t22L6eLpup840ms6VYjeVEfjFMYywjjw44UDcxvvEOYnUXM/bLUr+2sNxy&#13;&#10;m3Xc9epwFmeIGlHxvhasCD8ACwgDFx7qWo78nV8VUNA5cCa5JQge9au+9O+5V2d9tlrD1MMlo+WB&#13;&#10;veVTZ9vhkybbH7o7bZPO8bJeVbicMcxT0KeOICAnVa/geKYtJ7G+BcBT9aBP3/Yo4oysb9Pm21+t&#13;&#10;fIq9/cSLbOGk8nF7+FwxwLlMAaTBb/iOQZPfLlsARcG4qRVK9TofCvniW8A5gDkMnQ6gcM+qOcoL&#13;&#10;P9O1uhwDP99gDAWs5B55xQ2FkAM3tpI+woJIJ6vQABIH0J9I76cJwwzGmFAnKNNKxLvEQBnEAz3o&#13;&#10;dMwys6c/13/VfCX9e/Yk9Zl6unjx4lCPMQrDP+o8+SM/vIe/8AwQB17yjvKhLMgrRmfXE5QD9/Af&#13;&#10;kI/7ZMUsKxSLjZgYYOsQ2BRljztFBk/J7MPflAE09aKW21u+a5mnP0dgTEl5snPDb+8wu0kGVSfE&#13;&#10;EgAnVDv+VKF0EjE8Oy2U3J94joy0MtBWIHja1sYWnVsD2I7ugKfwwgE8/KBb4Rd843d4r+3SZ86a&#13;&#10;GfoFyBmGfmT2QBPy43JBfpAN6iYunT5kBUd+kAv0Knlk0gF1kzxTP/keP4RJHpE7eMMKV+oTV+qo&#13;&#10;gxv4Gw7xPbqdeJFPwibekSL447wg310dAjm1Gt7jgSfwjVXrpAX/Ixn/UPJB/MgadbqI0Otf+YzG&#13;&#10;+CX9X/TWdDmqcrrpol3DwUbe7ZNz2sjNk9rG8izVTazRwyf45fKQDi2c6fndr2iVqkCXNKESUMuA&#13;&#10;nWSVdOK4B7wl7em++mb9nqzKfprqd8vgbZh8RxphDlAv0HuUM3WGuopDj+AgZJe2CDn2Notv0EOu&#13;&#10;f6iDe9s1oUTbdPf2qH8i4ptw3vw40KchQUV/pOOZBLToFB2d9h+WfUTdqvR7OmL0A3xclGQp7cPs&#13;&#10;paeZveVDAu9PKHpOm9uWm2gCX9C7pZTW4aXvav79nS+bXXHNwMUSBEBdYx4U+qNc2h/osMzGr5qt&#13;&#10;Oc9s+Wp5ihQ5UIYD732Njo5YV/yC9gk9j3y5jkfOXM9TkbArON2zQXKotumcS+SfhitS5EDCgXjG&#13;&#10;Z5SEyIFDhQPrHtSqozVmW0oyxFiSAQ2NBY0DthY6JQz00w2Fftocvf705y1z6VX8ihQ5EDkQOXBI&#13;&#10;cQD1l7n6Im179eNCvlilgwGFgVtVEEVflzsTGb36Ixlfn3GpbgrU1dWtAfz4MGoWUjXGd7+/Ryty&#13;&#10;3m12o1b71Ervf7vZK96o7QZX1vrF0PxteNjsth+Zfe/zOhv7VwO/ffOfmF18hdmpTztkZoxiCAHg&#13;&#10;4FzLztw2lmwz1i95doMIRkeMuBiYfMUSzHHjNuAJQCmACd/g8I9BG1ALY9VQiG7I9x/7rV374J32&#13;&#10;4KO/zdU9KmGOQl2kconCAZpcVQfzB1/OsNcsP8leddhT7fR5q4K3cn8wpq1fvz4Y10gzBjc/JwpD&#13;&#10;9Y4dO5WvPcGg5oY2VveRNwxpaerfcaft/c2Z1q0xdUiZBt/5ZPqDPNiZ/nIo92gpnIzU5Fu3ZJt+&#13;&#10;G3Zrfk8950abtOyVipyRf3m6f/fj9u8P/K/9wz3fVSHKolYvRKheZVSnzmBYoqrOYZGBMBcRcfYr&#13;&#10;Ml/p2aMJAStOty8cpTM9DzujfGRlngJCwHdAEAAPtqWF94ORA54OyiG33COHGE19C2bCWblylcKe&#13;&#10;FgAGvuMcS+R34cKFxhbj+0vI+cMPPyzDa73CmVc2rGz7Hsu00rlO0SLdUw2qtiPuX/zukwNMkDzl&#13;&#10;6ZUXmn32J/mfQ7l57LHHbO3atQHoPP300wOAiYxzRiGEERm5pizgJ+AuDrn3LVfhnxNgFnzAsXLP&#13;&#10;y4G6Dn9XrlwZzj5l5S2EngH48t8eTv66Xrr3O18we/P78o/K3qzU03d9xOyi58tIenhZL7Z9qwxk&#13;&#10;Xyw+35NkAHiEyUs53VH+6+Qpss446PGUp6eoiv3TLZY584LUw8KtTxbh2t+n7xUNco3ORD7RN84n&#13;&#10;+IFe5Z3rSfy4zi2EOn7u2na32ZZtW0I+XFZIO3mhLpNvrm5gdyCC9xCygQzxLfkGLCTPY0EAr5xx&#13;&#10;ie5Bh/uq55GOm7qArgHQZuvO6TOnK49NAj47AgDMarZpAripB/Bu3JDOKR8AUoL/kUSKiPagqE0g&#13;&#10;5bl2gbYHXbWdZyn6vzs1UaD2diH1Ze23d/xUK+GlF9OE6qXfHtLNC9Kui5KbpFkX0gyQVJrmz99g&#13;&#10;dpX6mJEOOAdo32lnqFO0VbRF6A76aLRJpX0wEowOwj9Xvq/Tv0x9sjMLfVG+RQcR1rike35t9sWP&#13;&#10;Ccj/Su3J+1uNi65+lwCguQO+QR+vW7cu6GTPs19pm9DBtP1pN+Q2aO1vtYpOjWMpUQ/p1tFVpv5B&#13;&#10;NAV08PfIqetZROfp13dVIafOKnocf0xwDqjtNFZ7PkN9vjTRp0vLV7p9YmCEvkfWmDOxSy5Nv/lv&#13;&#10;s5PUNpU5kiPtLd5PHA6MTU904vAz5jRy4MBxYIWMAzd+WXvuv0wrP1PJoAOyM/W72u0//0sys7qa&#13;&#10;n/guciByIHLgIOVAZpsMwI+lQE/yAXbA+Djdoeb5AMKwol42Paepcm05D3S8H7h/APA54UFP2HPk&#13;&#10;MWZ//ndmT5UR+dc/M/sfgTB35fiWvghjzJ5zpWVOebom8JyvM+6Wp9+OzP2WTRpw32T24XdY9qHC&#13;&#10;GH1A4P/8dYG1ci9cJQD2A1rN+6KDbuDU36ttKgV2YUjCYaTmysx6jMJQE6slZZTHGOLGEQzU7pwv&#13;&#10;GLJ5hiEJIy6G/QRETVaMYuTHAIWxinBw5YxVHl63wIZ7t6+3jz/wS/vctke0nZcADPopnKkHKCew&#13;&#10;KY8mUicD6qf3AQSURwfl9u60Tz9yl31673b75LIT7EUrT7F5k7CEFpPnx4FaDGPkw0FQtuzs6pqV&#13;&#10;35IRA/4kbelbmods2wPWuf7z1rMjF34qmYnucAusW3+K01H7L77PuQyWWwHN+pslPumarICa7g0f&#13;&#10;t/qWo6xhzjkVgz1y+iJ7w9Fn2XGzltgPNz9kX93yBwFs4rfOsAzHGJSCn8GIoPjgb5+WyTTLorX8&#13;&#10;RHvL/DV28YLVdurcFRXjKvcCwxsyAziA7CEnyMZgBN/xh1wCnFAegJpphzzjspIJroSNTAJ88K2D&#13;&#10;MZS9yzjX0jItlxbqCGkmjJaWZNvXcv5G7BmFm6Zh2GrhOc55BQ99UgIAJzzCYIwOoL7i4Mu2bdsC&#13;&#10;mEWeMTYDVEMAR4SFf4AeJj94eRLOpk2bAtCFTnBwjOfwvVV1bMDZgstW62yy10rHX6jdACSP6x4Q&#13;&#10;KLFZhivJnc7StdmLzJYdZsZ4hlUhcxamOVN8zyyAbKLL8i+cl37Nv6hyU+q3R/WMCU4lhAwjX8ga&#13;&#10;98hleqtTjM8Q7ygD5BAHjx38gy/jnSa3aLvj9ilBJgCxKXdfxYockD/qHPn3ekr+JrNFtHQ3eXed&#13;&#10;i2yNJaFvSCvyzCpU0jXUCTm1pNdlHf7Q9lEv0FXExaQCnlMnqE/UH1amD9q9rCXi4fihvvzh3oEh&#13;&#10;MFEgNF2qCGUTyXP5qVedUBUNRmjARKf7/89s9ZHqE7MsZxQIsPauXxQHTJ+9UrpDfSbNSi+OJgdw&#13;&#10;FxDG6d/fFIFP58UBvqJDqDPUXQc0aadoh9GptEfUN/SKE7+p27yjnuHS7RLf85466Xp4yECfRzYa&#13;&#10;12O1nf0115k97Tlmv7zZ7I4vmJWIeIj26fp7xp9a9tTzLHOq+nqzBoKetFTkDb0Hz3Cuo6m36Gl+&#13;&#10;0/fBwUe/Rz/RR4BXrrPRYWleh3TsfNLsc38fbov+kBzqovqmQUekX6JTUP9MlkjbIG/V7+9oHHaF&#13;&#10;+gERkBIzIgUOIGP/eWMxM7CzOOhZbheV0F6pBjTI0R6wuj/dNt2uCc7YEhYsLQ43/pqwHEAtRYoc&#13;&#10;iBw4VDhwwbPVAHxVq5neo9UsMijUSivl8QOfMrvw+XGL21p5Fv1FDkQOHHwc2LUtWe2eTjnjaTeW&#13;&#10;pJ+Xvc8ZVJpKXm5aV/IgGYwOeDjRHgCuHHaUDGNrNGP/Iq2kfLm2O/yjtlh/XIMUWZhl7LD5S+Tn&#13;&#10;SMscdfzoAJ7wfN1DGmx/0eyt7wslEIp7sLL4pkCiey8XCPQFs/MuNps5Z7AvDth7BzowTHd3Y/go&#13;&#10;Bj15j3EEQzQGJjd2cMXxfICxI5Ub3rk/jCQYmfjGASjADoxNGL+nTZ0WwJZyRu9OgWq/0NmdH9E2&#13;&#10;tj/WSk/TlrVhFSJbpwbAU/LCYDYMaEtKSUYaIR36L2sKKxdZkdgha+bGe+2atm06+7PXLl12vB02&#13;&#10;rdg41ChAFQAHIw9GMIxhTuRritKMw+DDewxFbJ9aSl2Pf826NnzKsgAjSkL5lZ6lXw3nN/mHH+Rb&#13;&#10;Z1hJTwF+Ykzq3bLWemZ8yxpmn6r3WAYGkrzbypa5tnL1XDt5xiI7V6DSj7Ydbt/pkIGhq13oqXgv&#13;&#10;noVlpHjG+s22UE2ybgtAfuW0BXbpwlV2+tzVtmAyluOhUcLb5OxU5ATjJCsxaiW+LwdaYBx1sJNt&#13;&#10;xCmrjo4E+ETOHYhH/jDwEQb3XJFhnrmRjyvxpMnTyjOvK+n3fp8pt1Viv95SXKHMSuTXP/Qr/iDh&#13;&#10;EUU0a3HRz6H8IC/klSt8gB/cw3fyChiEMRlgBjkHlGtSeWNAhq+8Q4fgqDPoDLYlxZhKOO54jqPO&#13;&#10;s5rU+U5aWb1DOGy1W3bl5wLlD3fq2Zqlr/qrLbatT3KoyQY2TeBJasv4qnnnnLApWMZSBP+hUAbJ&#13;&#10;beW/8oQ/Lwf3OFfp0KSQNMGrvZJfwGN4E2QoZbR1nvEc/Yjc4NAnyNx4JjeWkwfKlN/UAX6TX8p2&#13;&#10;967dtmDhgpAnZIZ84tfrFHkuV1fHOt+kAwAAWcbYz7VV8tTQNLLmLuoB8cADCHl3otyZbIC+4zn8&#13;&#10;gwBr4NsBo91aDvPg2uLoUeuwhmzk8lLswX/ldBngZ6uepY3LfxDwyero0QI+168zW/sLT0hyzadb&#13;&#10;6aqYbt7JO2lmEXsa+LxNv3dt1zFBLCeKdKA5gO6gjUJXUoept/QxaafQRTgHMb3O0c7hvE/nACh+&#13;&#10;aZdwhEF99G/9mwOd3wD4rTzCTC57ymmWuVCTKx/WGIXzdzleoEWVbN5CvT9ck0ePqw7cqF/Lubiz&#13;&#10;ZmuSkiYQobfhAXq8v58JY4WJYzzztgoe0CeG3zh00xT1jdFTU9RuFZHGT9l/uKkY22Q4pKYyAT2p&#13;&#10;aLgU1ane0Q+iu027vDv17m/eoN0cXmA2V3mMFDkAB+gHfvqHxbxAdmgyy4Ge7tP1P3qe7mC6bfrR&#13;&#10;DbJrv7B6/fFw4nVCcGBke4ITgmUxk5ED45gDU6drdcplMiicZfblT2ilzQcGT+w7/0wHpV+ts9Rk&#13;&#10;QIsUORA5EDlwiHJA3WLLyBhcdOYPeS0Zr9WU/dJvOtNWlZpCmFieAEBXHZm4Mc+5Rt2f/ajZ+z5Z&#13;&#10;PmbKksGVbO8D6EE9eeFV2hL338wuU1s5DgkDrxt5MPRwj3EDwkhUzhiPocMNSEPJEgZfN+oDlvj2&#13;&#10;t1wxthB/t7Z45uzP6TPUHymhO7c8Ym994Ha7b61muTcJ5GiURRIQM7X6UCc2mnYtSxZh5yqnTpWz&#13;&#10;PuWFcyl7QQDxD1AK+NArAG/rOru2/bu2R+dRvvnY821OYwrc1HmdZQGYkrRhHEuDounX2d4d1rX5&#13;&#10;3dYrW2mdkhsSB14W9ABDqVKFkP56OPc54QxAmjKfy3qf7Ow9Wz9m9XMusaYFzxg0guNmLzbc6zUH&#13;&#10;4SGd+/nAzs32yN4d9riA406dAVonns5sbLaFLTMDcHzcnGX6XWL8KokFMAh5qEbwE/lDJgHiRoIA&#13;&#10;XgAduLKlLYZP5I70cA0GPBk7AfqoBxhEeYeDMLIi/3znVwdEeU8YOOoHsl4V0LlAH/yUr3JEtUM+&#13;&#10;QmPjDytd5YkklbJl2ZpKHwz63NOMgRd+k3f4BGHQJJ/wBUCLOosfns+YMTMYQTE48w1X+AWwTJjw&#13;&#10;GaMpugaHvLPaFsI/5Uy4+Nmq1Xb1Aj9Z8Ykxu6qMAB6XA5BDyIP8aZWVa/6CYk/wEpADo+tgdRIv&#13;&#10;uFK9v+ZZA9KEbuvcl6xCgi8hTxJ95AtgCx4hJ/A6GI4lN1XzrWgPFGHsThzAdbJaKl3m5AWibiAv&#13;&#10;1N0+GdD5BjAcN17zRrooAxzyTb527t4ZwPuR5jdx0QZS7hs3bgx1yXUMzzNqo3bt2hHAT+oFMkR9&#13;&#10;oG4eEBIvbP2jxVGjq0Jx19B+4QVXajl8TJ2knQJVV+jdaNDmxwTY3lIcMiz09BS/KfklT7SdpJm8&#13;&#10;ClPKE6tfn3Km3vEi0oHmAHrH+2BcWV3vdZgJBEwmQPckdYvCT4j23us8+phJeHxHG05bxRUA1Sck&#13;&#10;0Hegzo4XHZZZutoMd6HnaOC1kNsy78S3RrW9uHIUQFBNhuzUZEju0YnodPiNvsL5BA3ew5si4FP6&#13;&#10;09b+JlS3fPi0sdVATzzSjoSEq/7hPw18si5j04YIfMKnSAkHmIiSJuQLkQ4yVK0G4Efv6fPRLjAk&#13;&#10;SbqmOoJIQvf/NNEzUuRAjgPltWRkT+RA5MDBzQEOUH/r9WaXvyZZXXPfb7Qq4hFZKLR9l1Y2ZOYt&#13;&#10;MTv8RLNjjtcKm2Wx439wl3ZMfeRA5EANHAhd58kCRErt+eov12aoTkXiHWt/JMCAYAbpnrvveB0j&#13;&#10;DmR7eyzzyb8tD3rOUiKwedXLUXCUKYszmDFaimO/+1UgJmaXvlwvDyxhaMeYg/GCKw6DD4ZpjBgY&#13;&#10;NAB1HKB0gAdDjxu1RyIHAB0YojBIYdDF2IQjvqnTBEqU0INtW+zp98uA+bD6I5NmloCeGWtWunX6&#13;&#10;XQ7wLPlYzxmwNKmcKKJu/e4JhhVGuXLcd+2xv9Eq0iZVxHef/JzSAIbxW7PoN3w/nCED3oq8hNWe&#13;&#10;IUQekIbRrPmETTysyJKqIjoxo09j+p5N36wJ+NQXeTpMKzlxvXrSL/DK9RayoXVcITd5zxVufCXG&#13;&#10;YOdoYpRETiBkFOe/KwQ96GPkHELWfTUVIA3GTwBuN5Aih27ko65gBAXow7hHOvbubQ/8pF4ARgDy&#13;&#10;cI/hlDrlAFbVBJ3/dgGf/1jwgnEPndKoNAaRqCAXgIbomx45toJzeopujjrOfw3pSr7gCflwcIo8&#13;&#10;k3d4AWHUXLBgQTAwb968ObxjFShAJwZhgE7yDt/Y4pTvAT0pR74DwIGHrOrs6tLKR1WITHOSR3iI&#13;&#10;zmGbaPzOnDljdI3LABarjinmEbxE9QS1QBlU4H+Qer2nDNL818/sCVqBM2+u7grUKT6072sP8ob8&#13;&#10;ZrKahCEZcqM7soL8wd/xSMgFckA54yhXby+44qhLweitMgR4oCyXLl0adDqGcfJN/cCNZyKdrFJG&#13;&#10;TpFlyoj2abh6p1KenU+cPUz7R32ClwA0Ldo2mHpEWjh7FN4vW7bswICfAq9NQHcRedNVqZoUecaT&#13;&#10;67XUi04pPU2eGS3K7nrSMutSoVPFPN21trsknYXXqWRmt2y2jAChCHymeDtObtGltOm0Q76DAHUH&#13;&#10;HUb9op3CT2l/ljpOHwCHX9pyHPWP79EH1Ef0Nf0E3GjphXHCyqDT0estrYXJgOgndD7tQNql+2v5&#13;&#10;9D+5RVtk/y7/M9wQVGgGqFjVlIfe+cQD5kHSP3J6aK1lVx1mmWkMxCJNeA6wG1eaAD6DaFWTr/QH&#13;&#10;Of98l+7TsVV6pMiBHAci8BlFIXLgUOUAKyEWrdB2GYsse8RxlmG2p7aZy2glRn5LqZaBxslDlR0x&#13;&#10;X5EDkQORA2H7oFlsb7W9wAwQAGYK5iGAwquBdzljaekqneVrqg7/BoYTn4w6B3SmVeaeX5u95fri&#13;&#10;qChrRIBr3oCW86LiDc8xkqXHYVrUYP96pdk5F+ucHT4eO8LADqjhBgqMOAAQON5h/MGwgQP0AOTg&#13;&#10;ikGnrCFjhJNOPBihiJMrAEipcbxTRtcb7r/dTCs+A/lKT63alG+bpDx4UVQb5vJOm2yGFaEU3z6+&#13;&#10;ok+TYbQranvS3qOtb8+Yt8LOWnSUNbMqdLiUlXFo879ZnwDxAHwWJdR/DDeSat+Ta8UT0FYhNfrJ&#13;&#10;bb/S07f1RgG+71Wfrnjl257dQu7lD8NeJQoDwAKCW8lb0XMMkYCeaTCtyEOZH8gFMoGxje/KGSzL&#13;&#10;fDboIwdr8Oj31AXiog5wBcwDmAD48XrU09OnupOcU0gdol5Rp0gfxlEMpfjlG8AKQKBgONSV+lRE&#13;&#10;Z19odrqAz//NPXUgs5XfOZCA4qMwAukZwC2AG+2OFkqlKXvhVZY58dT0o5rv0RHkgXxj+GUVL886&#13;&#10;tFLRgU8Cg0cYfrmSX0AtyoUr/jA4U38xEvOe+jZn7pzw3MFP4uEcxY7ODusW6AGwBJ8AnDKKlzDq&#13;&#10;tdJ61GmmjKYvOV0r8r0AFKNE32bKAT6HMoD3zn/d8owyYAYFi1dL7GKZ086z7NxFRV/0K7/IBOXv&#13;&#10;OhZeJUCv5FvbadeNRX5J/iDk9QyZdrmmfnR390ru2QKRs3GzoX3w8iZPOMod+UGnc0V/IPv4JyyA&#13;&#10;PZ4jP+OZkEXSSJlRv1nhTJ0YUH9HKBPwETCG8ImLukT9Ih3UGVavUZ/QKYPSbvVNNzymLupWtWdt&#13;&#10;iXfVL1u4RG6xJu7tJ+8bpLvUPhdRrooUPav4A8+i3CX5ob8tM1TXQgc6/2gkbzJ9ubrqge6vWkmr&#13;&#10;AIWV4XzgTA3l4fHG65hyAB2E/kEvoXd8QhJ1i3abfgTtO3WsHFEnCQM9QPtG34U6yP2etmS3A8Lk&#13;&#10;e9flo6UfyqXvQD7zfMIf2mrvH3n/qShtbUIrNzEAShGdx9JmNfW66FZ6MICfpSpi8wbLaDKRReCz&#13;&#10;iF0T8QdNCv3MEaHSYPpLH4xILDGQg5QDYdx7kKY9JjtyIHKgFg5oVnRG4GekyIHIgciBCc+BaTIg&#13;&#10;HfksseHLBVYIQAirdJiZGvrIFTrKGEvpoWOwTs8o5JiSo0/Qn0jD4QBGSoyrPbpOk7HCB+f7HeaW&#13;&#10;x83uuKX4c4p2jhyDcAxoDMrTA64gAzk5mKtXafDzh/r9q9vNzn+2gKbRW9mD4RoHPzDwwBOMtxhs&#13;&#10;uELwBqMFRmkMFxhuHPjkOtaEwdyN56Vxd2t122+eXGc3rLtLK06ESqRAT5natYqzAHqWflvut5cY&#13;&#10;q0Nb9KOdgmSiV73Q6h5VzB0b7Bn33WK/a51pJ8yQoXiYlO3YbL1bbwtnewb8kQQEAgTL/8g9G60L&#13;&#10;8SCwrOiVGtItZ432Kbs9u+61xrmaTl83OR8525pBLS1TJCvDH+phGMNIuFmrBDFCImPIXC2EfOIf&#13;&#10;Ocbw6AbJWr4t5wfjHA4wxrdbJX2+4jGj84B4D3EtrQ/4dcCTK99R13gOaEE94546yG/STBj4na5V&#13;&#10;XA1p8PM4gZSXvk3A50cLSXUwk+3dGrxNoeHIEbZ2lV1Y/ZBUZ39jmTOeIf1UDGLnXw5yQ/pw6AZW&#13;&#10;fGLo5TcrFTn/K03wBYOwlw1l6/kGzKOdQ7/w/S6dDQhPAY54t2jRosATyhO+Ue8BPIkTY3R10qrU&#13;&#10;bjGoRwZPTUxJzm6SfIYZBXok0JQtQjMNWs1TX96gXRQ+7fnr3i3g87mFx7TniDz4EFfX6boNRFE4&#13;&#10;6JnW77y86nytItV508Fj8gc52yeZIK8YyVnJBx/gHSDggSSXe28vSKu3FW7kRzdTlo2NDSorbWM4&#13;&#10;pVm/k/PxKDvywRV/pYScUKbUEcIFdEjCagzflfofT78BRdh2ffee3WGyBmVXCSQZiXT7hA7KxCcU&#13;&#10;UB7UC2TG9V5DOZnpk0LYuF4rq+41u+s2be16t9njP0/6H8jr4nlmK880O+IknQl4tmU4NmCu9ERO&#13;&#10;z9WU/mbV6wVLir2ih5gzpHQOGhbpwFF30rRguepa5Qk2aa/7dT9FekDZN7EnEGkmHUMh/NNvT1F2&#13;&#10;Gm1mY1FdT72Ot+OAA+gf17PoKPoe6KB9atPQST1dar9ndAd9TBuN/zShn3HUPRw6kXaRb70/wjP0&#13;&#10;uesH/6Y0rHS4h9I9/QVcxbZMfQBr31Kc5Tyb8zfF70t/4a20edlL57VUmZR+GH9PBA4EKSo98iCv&#13;&#10;r1HeNcoZXlOr+gPv1N+JFDngHBj+aNhDitfIgciByIHIgciByIHIgfHOgVMuVApTwCeT6ukb07eu&#13;&#10;V8859LHTHW09o0ONcYjOeG4Svu4SOnOZ2bEn+a943U8OYCxkG6qO9g474sgjbLK2ZR8WbZKl7Dvv&#13;&#10;LQ6iCPQsHYnjVeXucsCqT9nGirZn+q/P6wxtGSAnzcfziBPGmGCQ0bb0ABYYaTCeQhhiME67kYYr&#13;&#10;xpxSYGfEEzXMAB/as83+9cE7tLIKlEHDjtyZnqz0HCromU4Kpccs4SLws0EVuVtLuP7wE/ufVWfY&#13;&#10;Ya1zrWUYZ3hl+wXu7Pm99QKmyEaTcUw5qIckBek0je694gvxhoyHVZ/smNq97Q6rn3Gs1U0q1JdJ&#13;&#10;AjN6ZbDq1uquySMAfAL8UDcffPDBIIPz5s0LAEgt+XXDJcAa8szqwOEQ9cCNkv39Sd2gjvRqW2tA&#13;&#10;B1Y6YsirRJVAekA+gE7qX2N9smqS8HgegB8ZS5tV3xpU7/I0UwrlossEVtxi9jWBFk6AnxLDoD/A&#13;&#10;xhAVkgroCdjp4Khu8/TR90i3nJv/6TekAdANw6Tn29+lr6QTAAxgCh5zj06F5/AeXVFKhMlKNYzK&#13;&#10;lC9+AUEh9AvP+ZYVa6QBv4A4S7VdJ0AYfmbPnmPHHnec+O7CWRoLv7W1XucT1rf3AevdcY/1731I&#13;&#10;ZaVKJV1QXydgI+N6gWuL1bWutIbpx1h96yp9q2eVCNk+X9tav/lys3++qeCLNlrYqoH3Ov9JHmVA&#13;&#10;G059ZmVoKb3xr7UCpVg+4eEurXJGLgB/kf1q5VAa5Gj8pmwpb8rLQTbSR7qQ73CV0CEL1L9mgV5s&#13;&#10;u9qq7Q6bmwfKQbU00r6Qb+KhbQZ8IA4A8PFMAJGAGgD3pB2HvI9mewl4Qp3ZsHGD7W3bG+oS5bJ8&#13;&#10;+XKbxepkyWBpLUEkM7/7tWW//hnLfOiz5Vn6f1v1/NvBhe8//j6zZ/2J2eqjyvsv9xRwEsA0Tegh&#13;&#10;1Bn6iQkCA1KnR4F4J4f+El5RRCuP1Qpr6cHRollCPRevNPvNo0kMYCU41ELVNONdaSbpZdKdWbhC&#13;&#10;Ex5RDpHGOwdoz5nIgGOnAZ+QtF16edeeXaG9qzbxBn3lwCZtmK8gRSfQrrGLBVvooitZZeorSQ+0&#13;&#10;nh8X5VIvjVNfMqGJOhWIm1KNlnuVvuAt/03uRYOUjiZURYocCByYObuYEfSfmU8zaNvEZxIu5It2&#13;&#10;gYkxTofppnUUJ+V4PPF60HCgymjioMlDTGjkQORA5EDkQORA5EDkQG0cOOmpZn/xMrO/+3LBP5gM&#13;&#10;K/wAuwL4mRqlcYvDYEpnHINqmi79iwHG0vTreF8bB3xFCSAG/4ZNm7Xi86epUOjxAlyFgVS1Abfe&#13;&#10;8Ro5wEac4AC6EX3yO2bv+sdkq9zkybD+pmeeOzAE0AEPuGLwmSxAq1mzVh3oxLDqxu1hRT5GHz/Q&#13;&#10;9oR98cH/TYyPjSoAVnfJQD9JPA5FMYx0hGJSYU3WTQfb2mZVyICfjdPs5sf/aE+ZOd9OnbNyv2PI&#13;&#10;dO203t33k9xCYrkPAhJu9jvs/fsQQE+je6KWAxPv3327ZbsF/ExamA+ytSUxVI3UdqOtMugDdtVJ&#13;&#10;HteuXRuAwHxkg9wgrzjAGlZrcB0OIfs4KOgK6kofACUKWtVWadwfgyVAEuAgW1Ni+OQsPl89B3gB&#13;&#10;yNQtsA/gpFGAklP2pDMsc73akruPN3vAn+pKcrRrZU301peaXfE6rWxaXOS9XecT7di+Q4bZXWGF&#13;&#10;JuXKWV3oglIi/QlAmqziw9CLfsHBd9JdCRBm9SdlhPEXIzD5Js8AZzxnZY2XHaDqPK3wnKTw+sT3&#13;&#10;GTOmVwY9+/da56YfWu+mm6x3+zetH9BExR+0e06GQz54QJFylaO+1aEqZmhO0oKPWMOS58r2ekTw&#13;&#10;WvbPa9QG79xo9sVfFF4DdjyZ+0lxEX7paoDc63D50icse+o5oWqlH++RcRxqEMjqZ9sCqlEG8Hgs&#13;&#10;yNsGB7EpZ5d96hNtBTJPekhXUVvBKtrUKuj9SS+AIWe9bty4MYCJgOPUFeqJ18X9CXe0v6GcAG0B&#13;&#10;7gE7ADZGE/gkP9SZpUuWGmd+cj4hZUe9minDbnMzHZAU6czNzC3fN3veSwbIXcrXwNs3Xqdt9+U+&#13;&#10;eIvZmRcMfF/uCROAdOzNAGISQGiIqXi8DX9S3vQ8NDR6xKQN+sBpOuUMTTCg8zxKtPIwyx59lmW+&#13;&#10;82ghAtIBZhlWc/O4NM08E5Fu/S9b74+Svo500HGA3QVor9BB6GMmN/gV0JL6TptVidCT6C3CQHcS&#13;&#10;jq8kpa7SXhJeGgStFl6leA6Z561qhBfT9v62kKWhdOG8DqYBKUJatFSTLsam/SwkPN6NFw6glou0&#13;&#10;9nRNDDpLD1NdOOvUb4Y8VfU8Ol6O/h7+U5R98ZWWmTOKbVMqrnh7cHCAoUCkyIHIgciByIHIgciB&#13;&#10;yIGJwYEVq80uvqIY+CTngJ+s8APsCp1tXSE61AzaAMBKDad/8zazsy/Si0jD5QAGQxyGBwy7w6Yd&#13;&#10;m4uDYIyd4CW6KRpyFfsLv/SewRZygEsP9LuwFO4fAU44GAGwgCOvDloQKoZZDC04jC9c4QugBdeD&#13;&#10;iXb1dtpd21UOHTtkqGRrOaWfMwDFf5njBy2FWvJKSbLtbSgmwE9tX2cNk+27W/5oL1xyZM3AJ0AC&#13;&#10;lAbN+vr2WF/7w+F5cWLzgpS8G5O/5DSRW4ChsN2tdFPf7p9r19BiazTnDSY+yyTs9/eY/fE+s0f/&#13;&#10;aNlNj1hG513Z9Jk6P265mYzMdsTxlj3sCMs0Tir6eIqAjiVLlmglU5sMhmypWaoMi7znfyC3yDR8&#13;&#10;RdaR/3KrD/MfDHJDOKGMVFwO/vRr6WtvbwIA7Q8QA3CE8ZOrAzokg7oH6AOQ1No6VfnQ+YfKT5oC&#13;&#10;n48SoPAFlcNnrrfMZ25Nvx78/r3XmF35pgGgJx92C3Ds6OgMPGN1CvqCrTtJF+nkStrgsYNhDVpJ&#13;&#10;wW9f8cY3fItRmOeViDJi1Qw6B8MvIBt6CX52SOfBc37DI55NnjwlV64DQ8y2r9NK5Nt1Bu23rGfn&#13;&#10;t61P2GFW4sIKZQQT+R0goLyjCsqxkJetnAFa9u291uq2XGuT5r7VGhdcYfWzTtWLEoL/V1+vLTdv&#13;&#10;0OQUVsaVULXm5HD5vf5fzJ5x6YAkEUqL+Nsnud1Xvy8AwgDAAMPwlDLAuZ4OclkS9VB+Is/eLhAH&#13;&#10;ZYpx3usNdYfftAPIpcdL2aXbCN6NdFsB4A7oTRpJ27Yt24IcIFfDzfdQeDQUv5QNaaZuez2gvsCv&#13;&#10;0SR4T12CAD9DG95YXPeyWqlmP/8vy1x6VeWkAO5RJ8rJ7+16/s4LzT6hSUXHnKg2r4Y8sZr5I+8y&#13;&#10;u/ZDhTh36pakab7QgEl/+CJ+6ibqnj5ymi4/XQDG8vSTkb+fv1jnHp+jcL9YCJs0k12aqDolMCjh&#13;&#10;8CfnR8/cGI4e8QkQubd27Sv9Ll4PQg6g92jLqN8Al66Tabeo5+gkn8xTKXu0YTjfupzvAFFxAKDo&#13;&#10;d9o7wiYeJpVwRbdOKJot4OjIk5TlrxSyDcBE/QuAVLreFbwkd9RD3TF+UjeziNYcYzajZJVfkYf4&#13;&#10;41DhAH1G6hf9BvqVTeq3hsljqk95Qhau/oSAzzfkH5mGjWGCS1k9n5MtBAz5YjKMmtQ0ZS54cdl+&#13;&#10;ddpPvJ9YHDi4LCgTq2xibiMHIgciByIHIgciB0aaA1q5kT35qZb5j0+bvfQ1xaHv1k8cuIYbnSrZ&#13;&#10;98/XyO/Zl5stX10cRvy1XxzAkIGBEGND2sC+X4HxUXsxGJRsjcaLagN13qcIr8hBGvjsYYRVG/X1&#13;&#10;67xOATJuuPYZ5T4IJBTyjaHUwQyMshhYuB7sRpaHdm22X+56QrlUhWJbytxqzwbAq9pYOKgvwqG6&#13;&#10;NulG8Ix+yIrLdrq7Ntk9u0ottQODY1AOoABxHiZn4Tlle7XVcOe6YEMFrAmATXhJrLixpuI462SQ&#13;&#10;zkrMMwKY01TsS2+Q2fWPmt1zl9ktXzL7/g/NHiuTg0Xy+9xLLPP0F5qdJmPzisPTwdpkGRxXrFxp&#13;&#10;O7UlrJ+vWeShwg/kG3lG7h28qQbCVQgmPHaQhVXhgEAAMVz7VdfcmFnt+3LvqJ+AI6QNgwz1z4kw&#13;&#10;STuuKp1+nrZCFnow71NmH/hcVa/hpex+9sa/0yScF6gNKeazf0ycGHG5ohNJJ4ZZjLIOeqJTMARj&#13;&#10;AMawxD3EFZCHfOGHd3xTjSgn4iPP3BMPZQZ/IXjt5YduKtQHD1Vp1JmzPRu/YF0b/sl6ZLjKSEap&#13;&#10;9lTScEU4cwKallOZrxLSTXiu7wBc+mTM6hNw0b/9Y9bf9pA1rXyL1c9W+50+AxRA98zzdYbhYrOV&#13;&#10;RwqE/pDZvR5gleu5enft17TS4IIE/C/jFXkgr8gEvIePlEObJgy4UZx38BoH33CDEbz0MkUHwWN+&#13;&#10;U1YeD8+oJ5QHaSAt/OaesqSMufJ7tAmNDUhAmgDz2trbrHk354U2jNnK16HmEV1BmcA36gFGV+oJ&#13;&#10;q8ZGm5AJttWknFsU/4AJE78TYPmJqwYmY6oesaCbOuMVhMoBgAd4kO5+3KHfn/6I2dvfr21sj9CP&#13;&#10;QYh68vwrzP77M2bfTaGB3PqkP0Q3Ha8blTFCl1D2LR+0zGxtRTvadOxpZi870+zL/1OIaYtuiRq1&#13;&#10;XG6XFvQHPCtN9zOlxy59eT6L8hHpIOQAOs/1IDoQXYzeZHU1bRSOtox6WK2v4foaPQG4iY7AeR+d&#13;&#10;8PbpPErC5j2O9pi40cuHPAF8Hn18cTbRQ3SRyD6d0NARcKXhXqW0pPvyK/Goj2latjr3XfphvD9U&#13;&#10;OEAfyfs01CXqD30b6il1LbTNqpt5mjYjObZg9RvMHs4/NUvr+TDJRTKFqNEm4pAr2sRtcmlapR8n&#13;&#10;qN3QBL1IkQPOgcF75u4zXiMHIgciByIHIgciByIHDgEOZKZq5cLlr7bMvjazV719YI68Mz3wTfLk&#13;&#10;XF3+7W4ZWWswNlUKIz4v4gAGCAcXfNA0LMNCqU2idOBdFHuVHwO+wyJZnRxMw4DCgM8HfTx34Ib8&#13;&#10;OsjCQBDHs0OJHmvbbj9p14g07FspvslAIrgk2EtKzSTDzbc2OFUQchhhQFh6u+1X+3ba1s42m9eM&#13;&#10;NXkgUR6UEYb8KTJoTdP2Z2ngM9MnQLTrvjCxPQQ/MIixf+KM0xXRrNOgP9vfXj0dd//a7FMCgz7z&#13;&#10;/er+HtfrT/0gcVc/z+xtHzRbc5QeeqQ6zk3gBzLcIbnGqO/yXC1gjIQYIAGNcBgl+b2/5HqB+NEV&#13;&#10;Sb1Ktpn0d0MJmzQBjPAtOsj10FDCCH617a2dpFVQr36XAObvWfbOmy3z2VsKwZyq26e/QiDdxVph&#13;&#10;+GwZZVoL78rcuaGVV/AMoxHADTKLUQlg0g29bOcJn9EjTg6MuSF3is5NbmgYHCRDL/Et4bFlJ/fE&#13;&#10;jwGZNLGKrhz177jLOtZead0bHtQqZMkm6ozopIvzttGCKBUFUfQYg5a+wW6qBeIBBOrbp4kND37P&#13;&#10;ujZ9z6ac/jWbtFjyGVAPD0YhAP68QzL7vCss+9PvWeZr12lV3cDlctlrX2aZi19i2fMuUrpATioT&#13;&#10;PMDBE+QNnjuIhkEP3ra3tVu9VvTBe19tBM8qEWVHWeIID4MgMgwhg9Qp3CStumabc+JOy0KlcEf7&#13;&#10;OQAD4Cf1BTnEIRPktRq4MNrpqhY+6QLoJM20w9QXAMla9Fa1cGt5B79YJV+Wbv6G2U9K3szRb8SG&#13;&#10;Lka6QlAfqEuIKqo+vbLlE183u1CTJ2oBPvWpHa7V0a/5pM7Bvqx4a+7deoeblHO6BOCwg5sydMP7&#13;&#10;LXPG+WVejMIj7UBgr3632ZcvKQ58q35Ok6MpSfPMwVpWhpbSiz5smVq3By79Nv4edxygjnHuMtvX&#13;&#10;0o+jHezY1xF0KitAqfu0V+jwwYiwcKzWRifzPfqCCSmu7+gbsJqU+HBjoUcGS/fovpciYovsFxxt&#13;&#10;9q37C1ExWWKuXGjfaahRUq60dM9Pr4c7dJ+mf/jL0d0eOx1XvB9zDlB36Nd4f5X+jvdruPK7S32n&#13;&#10;AbRomdl1N5i94k3Fr9DzU+XSet7lS/3CAduv8/XHv2E2Zz53kSIH8hw4tCws+WzFm8iByIHIgciB&#13;&#10;yIHIgciByhwIQ7Qrr5HBaI128fm4Zs7fXNlz6k32xg9Z5rmXj/4WX6k4J8ItBkoH/nwlTC3Gioq8&#13;&#10;mc3ytRQJw0qQovQAPfW+6DY3cMcWzXdpKmPQxiCOYZUBX3p2K89Z9clqGfLnQCegD8ZijCw+IExH&#13;&#10;cajcb2qXJbVd08NZhRkQjGRLWjePjFQ+CS/BRzKytegXwKdQl8e79trmvTvKAp+U1Q6tXATEoOwo&#13;&#10;jzrSWUSy3PRvL9hzit6Njx8SLxEyXYFu1erO11xi9lCF95Ue3/hdM9ztP7LsGecWbX07Vdu+cs4l&#13;&#10;xkBfIVgpGJ5TjwGFMCLC9+EAn+n6Qv0CMMKQkpF8EQ/vh0KkBfAKAyZprAZY1Rau5I8JMS9fapkX&#13;&#10;v8LsQ1p2pPQFm6DSl22aZJnJLQIyyhtiyQt8JT0YWdEV5Il7DLJhC03ppXadD4hhCfl1vdPV1Wnb&#13;&#10;tm2zhx96WEC+tmhVWPCIf+il3h62SS0fb2ne0MUAROgsDMrEweSARYtK9Gruw57HvmCdD73CumWk&#13;&#10;ChoWkEZFkav2heBD5aeMwk3hebjjSzmMqFzwIse2zoTDVrn9AmLa73yxzv17mzUf/Y8l3+d+rjnO&#13;&#10;MstXml32Kk1c0Aeq38EKWy9UZ5KQJcBhnZdqmaGZQSgTBzZdbigD5IdzUF22KT9kCbASvQ84D/8x&#13;&#10;BqZl1if4EC5yh4PfLoc8d3nnfjwQaeMcXHQmjvwjH4AP45UoB8AK+E2aqSOcBUjZHBD6hRDPH3y6&#13;&#10;OGpAz7xhNyf47iNXH0K9kOoI/Rg1q3m65T8FaB6jLW9PyD+qevPsF6oOSLe/UZMHfl/ik6qCq0Zf&#13;&#10;kHH6xX9WzceIvgs689SzzP7lg2avF2iSJvjgvKA4Q3uY9pC6/9s/N3uW8h7pkOMAfen58+cH/Qxg&#13;&#10;6f26J554IuioBKicofavtjpPu0uYAKfod8LDMTahH4MuZ1IQ7QEOHXPI0kzp9nf8s4DPCwtZpJ49&#13;&#10;IYfeoq2HrQH81JVxE+/V9BZN0tBPO1/uiterU6i2ONIhwQH6mWECWK6eeL8m6Ztn830bn7xFXxZX&#13;&#10;lq54rSbcqM/86rcXv9YcdcPVQp+TrD7r0lp8Rj8TjAND6/FPMObE7EYORA5EDkQORA5EDhzCHGDw&#13;&#10;dZpGYnM1K/8Zl5nddatmwf/MbONGs8eVbxbkLJRb+jSzw0607FMvtMyxWrbDlnqRRpQDGCEBLjDw&#13;&#10;YlT2FTD7Hck8Ci5FrJRg1miwe7hVPfU+fSuwIFjvS0HPC+SpZJVWn4AXDCG7ZGxhAIhhhGswZmvr&#13;&#10;y8ZJybaEGFFw5JNB31ABmnTyDpb7Hd2yfPTIgVpguNf/OrnRIsVifSEe4qq3R3p7bCdpKCEACozf&#13;&#10;GK+QM4z5uEad4ZimrMLI1iNHj6YfH/h7iWeQT10DVlsOFOnvtey9v7HM1RVAT+oCtgeYhqEKWS9n&#13;&#10;WPiQVsZf90Wz08+Vh4TqdYYodRVjB0DOYIRfBxThPXVkf8nBIL4nbuqa6woHiYYSNrqGlWAQMkAd&#13;&#10;HRFii60y22xVEv9e5YMthJFJDEfkE10BAAn/cG4w4kpaMc5iTOK36x7S39HZYb19Kn/xB35joN3X&#13;&#10;vi/4YQUaYdVC8JN4XCc3NkpvlZG1AHo+ItBTq0AAJwOemKvyAd8MmUbxImyVOJBOkWQqGFGxnrKq&#13;&#10;OPcZV71igXPXgx9V/nTO5jE36CHL5EpokhpvXBnyFPi1jJeqj+CH63OASkBNX93gQDTl4XqecsRR&#13;&#10;Hg5w8j3vufIOXns5U+bEMV6JPAAIbN26NeQdoBdZhBfjNd0An4CetNVMeEGuSe8Bof+5xezuVMyI&#13;&#10;L2qHKpIX9tR76oyLQ4MqABjLntT7L35HgMILawc+mRh0+nk6D/f7Zl/+e+0E8PNUYFVuL9a7P/us&#13;&#10;2bnPUpWTfhsjCllvUYP1gqvCTg72rvcmK19L468Ger77GrOXvMps2arSr+LvQ4QD6FHqNHqU+o0u&#13;&#10;pj1FN3s7D0iJH/wORuhkHN+gp7n6Di7ofPo/tNVcvS0OgKkmN+Xr62CRHAzv4dUpmnjwgbea/dXH&#13;&#10;ilP8ZO4n/UlHFehLMt4qpRl68Pp/1/h5aemb+Psg4kC/DmFnkh11AEfdckcbS92ib0M/gfrg/Rzv&#13;&#10;w1bNKmdVP+fFOq5A1ze/cSBwXu3jI/Xyun8xu+C5qn/0NSNFDhRzwFVU8dP4K3IgciByIHIgciBy&#13;&#10;IHJgInBAA+QwU57Z8hc8x2zDIzpXQqhn217NSlXnW6tsjC1YtJWY254mAlvGOo8YGHzFJ8YE3LBo&#13;&#10;kQbXb9PK3I/eVAiGwTg933AmFI/LlChAjv6XPR/qTz6UrBTi0xwx8Nsjwy8GFtLPoA+jC4M+N25z&#13;&#10;73nz7ybCda/AFx1yqqzC58SV4fiIsaIQdi6+rFZa9RWDbIBkgJ4Y7ZExBuah3IQgFr7PJSkjIL5h&#13;&#10;mcTh0YHvRizVQwwI2cwRNvKs1Fd/3UAjdHbTest8+ytmf3TfuStnueGdepDOMM9a5agjaaP6DzaY&#13;&#10;PfXb2vJWK4pmMr0/oTrJObIOD6m71QAPB4rwD/8xkuwvEZbHRVjED8gEYVghLUMhDDUYMwkTEJE6&#13;&#10;eyAIHQJA6UZU8gKfPH9uPEKXBKdJFU3NyQQK/DroxBX9A7hM3gDbfFViNpsJss52pXxDeSD7zs9K&#13;&#10;+aaO4AaS9PRObW+rlZ49MoCqugXQM9icvBjCD4zMuTo5MJAyT/CLoCsQDgm1pC0gqKzkFrnv0WLy&#13;&#10;vvs/Y/WtZ1nTYhm6GtROjyE56M7V2y74iCxShsiUA/KUF+WCg+8OuiFv/D7YiHyyfSRtH6uryC9b&#13;&#10;TMIH8jQeCd4zCcCBEOoEdQo35vTzG4ujRO8GHGaQOoLgUy/Q3Wzx6nqa60Nr9WcIBJB43iUJCHGK&#13;&#10;dju5+V/NvvNQ+QDO1OOL/9zsokvNnqJJgCEd5b2O6tP5i8wuf53Z4sNkGP+A2bfvGzy6Z4lnl/9T&#13;&#10;crbpjNmD+48+DnoOpPvd3KOfqPvoZNpU2kb0Ae8Ga/tgBnrN20D0G+EQJo7w0CXoFd65wz+6faj9&#13;&#10;kXHLfPpFL71GE+TUn/7rTwxMZrlJc6W+PvpRTTDWKvNIBx0H0n1t5N/rE3WAOuR9SSYYUa+Qf/o9&#13;&#10;1Ich14H5S7SjwKs0UVmN3MeuMrutBnY9e7GA0o/rGImnaxxD4xgpcmAgB+g6RYociByIHIgciByI&#13;&#10;HIgciByYNTeePXKApAADPA5Dsq+aHFZSlgj4fMYLioFPBufYmQF5MCCGVUUyjOXsieGZ29kxJnKf&#13;&#10;pmcpvKkgRwXysw4Z8GFMwai9X4O9QpCH0F0KpRvTXFWOF2ACgAnwkwE58gYxWAfMmzy5OZ/STMMU&#13;&#10;q5+0wuqytwUYBq+JzZdvcAjOWBHxpQSSnzKWN85epfMFB4I+mfvuloHqhuLE4Q3ZdxyK9KdlH7CK&#13;&#10;d7idck7XaZa/tg+1y/7MnwRDB8YNjH7IPPfVCCMgPAYsoX7j9gf0ocxwGFsoOwwylCnPML5wrZX4&#13;&#10;1mes892BqrcYTwGO4AnGIviJPiFfbmQFAOU9/HZjLWn2PPCOVXgLFy4M38MbjLHwhG3+uN+5c7u+&#13;&#10;zYYVb5SXx0NcQ+Gb87dv97060/N11rNFtUHyyEpPFpMFmQpVAzMD5bE/9cS/4Xsp7Qzgp1Z/6qfX&#13;&#10;vGyX5ifd+Uqbds7XrXHRi/R+9Am+YuyjHHDcUwbwj3JBhmjHXM55hpzDb+TfgWY3FI5+ikcnBvLL&#13;&#10;drHIKLLLKkpARPJHPscbUQ6s2KJcSO+uXXtCesPW0WOd2JvpXKSIaoK4u8inXg24VT5Cv6WUxQ/c&#13;&#10;M8BrTQ+OlF7HXX1tMunvYc2U2aFZDP0COFrV11l9RJj0p0ampuBG3RPntr3gisT9/Ac6J/XrZl/6&#13;&#10;rNJeEvPVz9d2h5r4dvYFsU9fwpqJ8NN1MfoYPU1/j9XerE7nN8/Zyp1JQEMhdLmf70mby8QPD9Pb&#13;&#10;BHQgbSth4/h9SNCKw83ecr3ZUScnq6drzdR56hR8+FbLnnSa+ggHYKJJremM/spygAl0yDZ9SFZR&#13;&#10;0xd1op7R7jP2xdGX3J9+vYeXv6ofbJdemWxNftcvzX72PU3O0TjkjrwPje9lr7noNdrt4NlmJzM7&#13;&#10;J1LkQHUOHCKauHom49vIgciByIHIgciByIHIgciB8csBBlBuIAAIwJg8LGrWioZTz9Zs/6eY3fSb&#13;&#10;QlA7dMu4jYUpweCIGT1HRCl7XziXRkb1Ivq7d5itWFP0iB8YUBjwYcjGkQ9cJNkb2Uq6Qa6LrUTF&#13;&#10;Z4EG2VHkTaokFVe/QJImm9pYADJDmYDQiDB6IW8OZCBv/E4Dn/WNAoRaVwegJfkTPtUfBAWEZ6wp&#13;&#10;SXvIgm4Bmprmv9YyzXOKE4Lh+n9/VPysVT/BJkl22G84JaPhlj8KlNXQgKPIf7IDbHhsP/hiEfCJ&#13;&#10;b4x7GP1qWTUFUIJRxFcwAkDsj4GEcHAOehKe6wrKj3e1EqCib81F2lz/1Pr9/vgL4KXAMiZMNMpg&#13;&#10;1CIewkcASz+PjDRhXMVoyvM+nc3ZobMq4Zk7ZtzDA8LDqNvV3RVAKHgByAaASrmwMu+YY46xzZs3&#13;&#10;h1n65BG+wzffCrBeq52bJikt0mU40jMY9bevt+4NX7CuDb8L8hFAT8c4gzyhXP3BYKFVe09gOIWX&#13;&#10;YWUv9ToRyVAnpa87H3mv6sJsa5h3nt6PHMFLgE2cywqh8xzAr18H7LLtG/wMfNPWxpOnJFu70RZQ&#13;&#10;PpQX37rjN+XbtrstbIPuPKfMxkL+Ro472u1UMoaMcr7p7rbdQReQBwD4odTDkUxTtbAAZKkPgBUd&#13;&#10;4YzcZCVuLfqrWrhDeYcGD9Uj/VFeZQ14k/ZVuPcqUXii1Z8PpX/t3/3SVTraYYmWUlPPROjZ3Fl8&#13;&#10;NaYs+W6s/p59odlJp5u96XqtROtUutUuoxzYalT1KauzqDNaGR9pYnOA/jl1HF3FecToYkAc9DBt&#13;&#10;IM/xM1Sdhd5H1/F90Ok5YMjv0fXEN2VKiyZdTA39n6HGMe5KjlXTl15h2Y0XWOZn/2X24//QxIP/&#13;&#10;GZhMebOXvcTs6VrhySq8OfOSujnQZ3wyzjhA38b7PFzpY3q/nXe08fRX6DN7X5NnyPaIj32bNVA/&#13;&#10;41ztyiWw/bXvsKxWHGcYAAU9r8k4bLnOytBIkQM1cIBRSaTIgcg5cGPLAABAAElEQVSByIHIgciB&#13;&#10;yIHIgciByIEDygEGT24wZqA1bJqz0OydN8go+EyzH7QVgmPBBU7YaDjnEKseWJZsZ3mwR7d5+qs/&#13;&#10;1dY7r87/TN9g/IVGfMCXjmQc3WP0p2wcnMbo3a9/GI7gRZoP8wCfm4W4tQmIC2idbJMaszaI37B8&#13;&#10;JAmDcpAY4uGgwWyfHStD95zJFHKKBLyS9qwAC9KKMRyAoqxBqmmG1U07yrIYpmULDguEiahwkwp4&#13;&#10;LG4RUlEui2B89bNPtjqlM03Z9Q9aZu2t6UcpoB/OV+C+g9KAn7DNgU9C+vytlv1km2WmFPMTQ4jL&#13;&#10;Qlke8q2Id4A8GFKQH4yDGE72l1zOkEccvzFEVktDaVykhXTwHUDjUL4tDavW36SzXzwDMIZ6FK8b&#13;&#10;kTAwQRhmMcgim7iGpgab2pQYmeCdG6LI9+49u8MKNsoBOSY/+MHoGr6VToUoI/I7SaCAg/79qic9&#13;&#10;MiTxTY/Ow3U/GIlxfE+dhj+l1PfkbdazUTPwVekyLOKgjuCCaBFn/ofuR4IIT5SrewH8FIhPVe/Z&#13;&#10;fJ/VTf2Cdrs9ScqleEV+8tHgf+EfYDI8gH84nsEbnuH4DV+cJ1yRGZ7RdsEn7l02iRUeIvcOgHJ1&#13;&#10;19XTFcIP5ZLz5zwfC1kcnCuD+0DvI4fdvQmPXG4BA8YbUS7UNeo66aSeUQ8BL8aKympe2pTh0tSl&#13;&#10;ww0h+Z4VWSnrYNn0jkxMww+FtALEVNjCdlynffi5jyEMgQOuo7kCerbt0dmf7XuDHvB2b9q06dLV&#13;&#10;g0/6SUeLTiFMd67r0em0J537kh0uOnXuNjqHSUUOFh0sOj6d33CvyQSZxcvNni1g8zhNLL18g9m2&#13;&#10;zTomYa86pGqUp0n3z9XYa/FKnakrf7mtR2N9HMDJcfGAfiN1gL4OfROuoU+osV2nJpR4HwfZ9f4J&#13;&#10;V2SePk+6vzMqGapTgzR9poKeWWnkMirRxkAPPQ6kujaHXuZijiIHIgciByIHIgciByIH9ocDfTLm&#13;&#10;MSBwUKQelCHSqHLAB1gY9jEyY1AdtnHgpDPM3vBZWcf/RNuilSQ/hYWWvCn8fK220bn8GrOVRxSe&#13;&#10;pe5GfdCXimssb+E/sk8Z4HxwTNkwSPYrA2SnJg2C63NAC8+WtUy3Jdoub+NWoSMCIkHsACfBSUaS&#13;&#10;sBsrheEfcXhcawQWLZk6qygq8gKogfGrpbclDN4B4BjEM5gvojqt5J12ZNjlT58l4DhqgAjHHPwE&#13;&#10;zM3FnWRYq2dlo9aKVMErcgXKbFhvdu8fCw9ki0pWN+sqQ11V4n2dImCEiFfiylFm3YPa5kzgUiqM&#13;&#10;LskCRj7kgW0jkRPqBFeI+ovjN5MaHEzCYMJWmV5//LtcVBUvhIHz71w++U2YvKuVMEySbgceh61r&#13;&#10;aoiY9CFnpJf4iRODEkARgAx8IE3Ip+fTAWLANRyAmxO/ed8yWatKZrBKdHqor/CZcMJK0N5kBj/b&#13;&#10;lXU1JkAeaWjQMk0mAOCP9FCvSRPfwkvSRJlyX0TaY7Zr29esh9XzyInqhD7PUe7BqJioqHwKP5MA&#13;&#10;xCFe/ezv0LyEbZ+13icvt4YFz/SEVLy6DkjrNfSYr8qEDy6v8Jdy8BVByAq8a27m3NPiiR6VIiQM&#13;&#10;vsfBX+oLcXHvugijOGWOLOAPAzrx8q3LeqXwD+Rz5Bc5IT9sJYnhlG1vkdG0nB7INKbjhp8A/8g8&#13;&#10;/Af4nDljpjU0IrdjRIcrHqnSPOUWWOYalvzjsjfoVdqiXBXI+1lQvn+Sfx9vIgcmOAfQVehVBymp&#13;&#10;8+gr2kX0F3q/t3dG6A/gZ6hEu4CjPUaPh3A7FG5Xt+JJdA3xp91Q+yxDTdOo+p+VOxrmRI2xIh1U&#13;&#10;HEj3gWgH0/0S3tH3QDaRYwfqufKbd5EiBw5GDoxhL+9gZE9Mc+RA5EDkQORA5EDkwETjQL+MS7tl&#13;&#10;xMM4xmCZDj/GyEijywEGVPDaV9vAfwwJw6ZLXmS28m6z664y+7qutdJ7rrbsuz48YJVbrZ8fjP4A&#13;&#10;PfIrknIzfxkUAwwABjAoxhDvxnieMUCmzLDJpmnltLl21pR5dlOfwFFtC8nyrD4t1cJuq02RRgwa&#13;&#10;Idpe/pAAEMp+wav1DXaiQM8WbXebJoAe0oqhi7xinGfFD1dkr5TqW5ZZ3cx51r9tazA4E0UC8owG&#13;&#10;hFsau/8mc3BN5Lf6yaq3zBTNrC+lHUprCvc0cLI8MFXqucJv/MOO9KrPLY+bHX6Mjlws1MmdAjnY&#13;&#10;ohVD4bJly0JgGW2lyz/qM87BI3Qp4AgGwc6OzgD08Z7nLlPclzqXNQL3d+6fMkQmeU5Yab8hMRX+&#13;&#10;sFLZQXvKfn8MnRWCrvqY9NGWIHOcNUhd27p1azCGUo8AGjHAskUevCJvpI935Yh8Y2jFz6JFi/Kr&#13;&#10;aAmXeguvfTtiwiDsjRs3BtAZ3Ur9hcg/cfGb+tEl/jgAWBpv1+M/tt4d/2VZVQFWeyKHQb7Cjf8o&#13;&#10;/WqkfiOYmC96Qz0Mq7Flh+vXCv6ejTcNCnxS5vAkrPoR0Egb4/LjvECO4A0Gagch4e9IEDrG9Qzp&#13;&#10;APD01YeUGXqJrViJj3IFDCcdtcr1SKRxf8JgS2Z4SdrhLfKLjI9VvRpKmr1MqR/we8fOHaE+UO5j&#13;&#10;QdnnXm6Zf7ypEBU7TdBMMZmmMIOg8D5/p/eu/0snbR1+ZN5XvIkciByozAFvZ2lraYNx6AFvc3nO&#13;&#10;5AjX05VDKv/G22T0N/0T9CF6sbd3V2iTPS7CR7+z/fZItS/lUxSfRg4UOEAfiMlXPtkq3QfCl/d9&#13;&#10;kF/Oxa7U9yyEGO8iBw4ODkTg8+Aop5jKyIHIgciByIHIgciBMeAAxkcGwKxaYADAIHiKzu6KNPoc&#13;&#10;wLgLzzEIY3zH8XtE6KjjzT76LbOX/Nzstu+ZfVz35UgL2ux511j27Gda5pSzDknQE0M/g12ADQbB&#13;&#10;AQTStov8xlADAOBX7h0QwYiddhhrGBT7s1Lj/OHTF9ppsxbZTWAVfYCRAj8z9dYNKKZnPB4uuR1Y&#13;&#10;sGwAVgMaA9C6+Gg7frrOFSqhxqZGO/bYY4Oxi7yTB4xPGKEwWA2guinWtOTdZnvfbD0CV/IgDx7D&#13;&#10;mYMYy0ciJwNiTj3I5ZIs5rJZp6NvmhZcIj8DwVoTuFtEJG+oSSz3DUtMSwjZQG5wAHWTtRIO4BO5&#13;&#10;ycq/s9QBTuo2/jD+ca4k/Edu8O9XokiXBc9xyFp/r7Z31XmCW7ZsCcAQ/nq1opHzFpmNjv4GaIX8&#13;&#10;OwdE8cs9egVDJOWP3wNhdGS1K7yjrYF3GF/nzZsX0geIxDsMU4AznM8JqOn5CpnTH3jGt1zr6ovP&#13;&#10;VyJPOFbj8S2GLgBqwnLeEgfE9/DC7+GR/x444Udb7T7+DevXrnbJebG65mVlLOoCkYH4U1dB//Vf&#13;&#10;0fYJoO/a8llr7rxOZ96u0LsCrV+/Qeegbg3lTn7IP/oNB0+p+/DKrzxzWeGKHI0GkRZklj4G5UwZ&#13;&#10;4eA9coyORgZI29QWrSJqTVZfjFZ6hpNH0hRkWpNbdu7YGfpPDQ0A+TPHpeEUoy58Rg9Q93wV1nB4&#13;&#10;UPO3Z2kXiTTwqXYlqHFEug6ZzleoVJA55U+VBShl3o3TCxdpJf4J/iteIwciB2rkADoLvQ84Sb8E&#13;&#10;PYxOQP+in9HNwxmD0JbSvyQs2nef7EL/h7i6u3vDxCR0PCAT/sbjZJEa2Rm9jUMO0M9B3uhbIHO0&#13;&#10;e/SZ+zQmS/eB6IvQDiKL9LVHs+8zDtkUkzQBOBCBzwlQyDGLkQORA5EDkQORA5EDg3PAjc1uFM8D&#13;&#10;IjIqRxp9DmA8ZcDFlQEZRn0GYrWSf5ORsbpBBodSoMCWrDR7ls6EOuoUs4tfZrbhUbOt62Q/l9F/&#13;&#10;irZEnbdM+7OuMFu1xjKLlmtlW/FqwVrTMR78AWY4eOxX5NvvMapzD8+48ptvMNTANwa/fk+Z8AzH&#13;&#10;Pc/9GXnlu04NqCfpGwbLaTphxgKzhceaPblOfNb+fHX11kM5y5NKesh4XDpsmYLDOsguxa9EyAlY&#13;&#10;7evW0q999iZt/XfMTBmEU0T+MWhhyMLghTGAfHMlv+VJvFj8POvd8leWaRPaI8Mzq8yCbZqDPwFh&#13;&#10;hpWL8rEWnpJLWbm54DB8K9o6HWXYtPBV+lGGWnV25kI935x7x7aIfDsUwn/pdopTFSnn7aSI+onB&#13;&#10;DhnAcAJfkQ/kqj8AsMl24bynXgPEUQ4ufzxDrhL/ybbKvMc/5Pf4Q7b47av1/B3fQqxsRGe4P77x&#13;&#10;1adc6yV7pA0ZAACk3NHxGBqJz9PId9y74cfjDuHpHZR+Vul33k9A55Jvwse5P6z0IO0AL+QJGeQZ&#13;&#10;5OcOkicHi3lH+p34Fj5CTdJVpXWP56SBbygj6rkDapQDRlZ4TxjwjXft+9r5LIRX1gDbtU1byn4+&#13;&#10;qEwAxxw79MVo14OQrNwfygA+sPpcoo3jl5LeveNea5o/V2Bood3gLFP4y2QmeEjePf/oMddlXMvx&#13;&#10;MBfpqFyIj3KH1xjgKRPk0g2UGCkpG9zefXuDH/yhw4ZjkB+NzLRMabHuaZpM05lsG7x79y7JV30A&#13;&#10;D5DD8UToLXjrQDPy0ag61KSJMaNNmaedb3a1wM8bv1+Iim2j58gRPVuNB4l2nul3EHA9Zn7Cdrk0&#13;&#10;XfS2ZAvy9LN4HzkQOTAoB9BL6AJ0P3qYiSboBHSw6110MhMlyraHg8aQtMHefyYM4nMdn4CfyQTE&#13;&#10;oOM1May5GQAqmYyTbu9riCp6iRwIfVfv09HG0a/j6vf0OZDDKVOm5vsR/KY/wXW8tdWxSCMHRooD&#13;&#10;xaPXkQo1hhM5EDkQORA5EDkQORA5cJBxwGfjMmjAiI+xGCNjpLHjAAYIBl5po3612AE/erUKrEcr&#13;&#10;FjlHp1NGV76n3DBWYHAootZpZsdodQTuECAHf/wKYONAJoYUZJkBrxtxeA/BIxyGFQbCyDu8gv9u&#13;&#10;BOI3g2F+VyLCxWjMyjXABICFtP+jZsy3jxx2ml27a1MCSvarPLRaa5+AkhbZdXWC3X7Bhm4a7lF+&#13;&#10;BNnKMJwDPdnmtmW2nb9wta1oxZJcIMBZZvXDA/JG/kk/wBP5pL6Xo0zLcmuc9XYBPu+zPmGfxas+&#13;&#10;WXqDjBUDvuXCGfozcql8UWb8z2Uzo+JomHWJ1c8/u3yQ84V6Hq1XDnxiLAcbBCsKZ5O6QV2/B1AS&#13;&#10;V/AvDLmIli5XGAXgjXcYBQEPkT9kiBUS1D1+U4ddLvEL35E3jCvIDP6RF37jF7nFj3/DM//N9xDv&#13;&#10;8IeRkjLkHqIskWP8I/Nc2daYfxC//X17W3sAPgmL9FD2GDvDN3yX8+th8h0uXV+49/fp62B+PCyu&#13;&#10;EHkgPuTSeQB4zHP4SLpol9gOV8kVsFwAP92Q5fkg7moEv6mj8J5yYzs/Twdh8dzTA1+mTi2tDwJa&#13;&#10;2x8N28rmD+vNRxmEq1r0I/xOEYf8qnzFSuokJd2//ZfWP+tElWsB+Jyueo2cwUtkAyKfGKDh8WB8&#13;&#10;Cx+M8h/KAZnG0W6RVneuuzGWU0akmbRTnvhH33o5jnIyqwbP5ALSTp3EkV74TP1C3sYTwS8HNGi7&#13;&#10;ADzQQ+ivUad5i82e8dJi4BOxfEKOJov5VqiHoKt1ZbILjpWeAKRpYofbp11oNn1G+mm8jxyIHBgC&#13;&#10;B6j7OHQVzndbQDcATtJu0HbiZzi6Fl2NQ/cQLm07eh5dCUDFb3QmehSHrifOdJ96CNmKXicIB+hD&#13;&#10;0ubSF0SuHFhHtnhGHwe5Qp6aJ6mfMaU57GTF7yhbE0RIYjbDSD2yIXIgciByIHIgciByIHJgwnOA&#13;&#10;FSEMFBggsOIGIGQ4g9wJz9AhMoDBGYMwjO4Ye91IXS4YBnMM7nAYg91wgF/eYRjGsD9//oLEPl4u&#13;&#10;kIP8GTzCWIJjsOtAiAM/pdmDv27ccSM7Vzf2lPqv9ht+A9ZgIGJVmq+mWrFihS1YoFWeOVo4ebpd&#13;&#10;cdhT7dr7b9OSPFl2e4XCgVJo5WCHkLjJMu7qZMYAfuYxFP+4wjUAHHoH6NkJ3MH5oX2yHPd0aMvA&#13;&#10;VvvzNWfYmXNWaDtdrMcF2iceAXICMFHHMRbAK/ICH3gGmFCOGha9wBr33ma95CMYpZNsBLglMxrg&#13;&#10;J7kE9ASxBLhLfgI4NS3TOTwLr7G6SXPDuwF/lh+mszifafbTHxdeAX6Cz4Zz5HhcjtuKhIgwsuM/&#13;&#10;Tcv1Y8HS9JNwj0xR35A9ZBCZxJiC3iynO5ENnlPH4Tl1FL4PhViRz/d8R9zECS1dujToD8qU5xiC&#13;&#10;KGPucRB1hfLmW+oCOh5dwTcOPKb9h48G+QMPSol401Tqh9/kAX+kh21oiR/jKvnAMOp5oJ6RF+rZ&#13;&#10;7t1zQv2Ch/CBZ/Dd044/wsaV8h9+I9/oS/hAmVFWkOsAyqMS9XcLnN29NpHFXB0oVNyBPKgUzsg9&#13;&#10;JxF9IQnhrE+xvHfXzdbUfblZc0FWAT3J31StWG5vbwt8RV/B15nTtQJ0VrL6deTSNbyQkAvkEkd5&#13;&#10;YgynnNG1Pb1anbu7O/xGhh28Y/IBeTzQRPtN3wmZRs7oTwEeIGfkazwR/KK+eTvGb3g+VH20X3k6&#13;&#10;9xlmH3u32VvfX/gclbFNDrEGJ3Z2od60mrks3fgD6XrQz0iRA5EDw+UAegqHXqCviO5C/6LPuEe3&#13;&#10;MTliJHSEx0WYruNpl2iXubreBAAlTnR9pMiBUg7Qd6WtdRnit/c/udLPRXZo27jSD4wUOTAROTC0&#13;&#10;keZE5FDMc+RA5EDkQORA5EDkwCHNAQzMDHId9GTQy6qbUsPxIc2EcZA5jPVuDHCjvycLw74DfA7y&#13;&#10;AXjwnPP9MgK5ADAS4/5kGfiTFTEK8qAmBrE4jCGcB8TKVvKNQZy8M7D1KzyDGOimHcZojLo8Q6Yd&#13;&#10;GMEQ7fe1MMmN2VxJD4Z4jMaUB2FDpKWU5jW32udOfo698u6bZdh9JEEMNQLpl4G3XVbeySojVn5i&#13;&#10;74UqFRl2YZw2QrUu3YSVngH0lGW4V6Cn0nDSgjX2Fyc+1+ZOGmgkwoA0f/78UM9JMzyEAJDIE/K1&#13;&#10;fPnysuBnw8wTbNKyt1j/ztush60G9WlWeUiwVSUmD36S+ko5ILZaiFyKjw56UqywVY/rhG1MWvlp&#13;&#10;a6y02hNvAj4zZz5fK4pSwCcrhVi4CzbCVoohiel06hlgHXGx+qh0ZdGb/kIPBxI8dCMLMgFAg6xV&#13;&#10;Mq4gcxgN+Y4yQJaHakTEP+Eg71yp98gf5ctvyOsC96TP5Zz0eXoxJgL0YQziGd9wdee/0/XL3/X1&#13;&#10;AaYOrH/+3r/1azoMf8aVdMEr0oDxClnEL+dyUm/hE1cHvrjij7zid9u2bYGP8AQZdl6SDojwqfPw&#13;&#10;hWfwfOPGjeE3xlXqg9dd5xHfUYY45yfPrHevZfc+HGQnyH1efLzmBl9j9IfIiVcVg1ucZLdv112S&#13;&#10;3zb9KCYA32XLloQ6jt7CSEh7v2vPLmvvaA88cOMg+R4vRHkCapI2356btHvdIQ/co4epBzjy6mV6&#13;&#10;IPKBHHFOLfIGr5FX+lfUN2R5vBDphF8A49Srffvg407phAoTSkYy4bN1/vSlr1ADKETz/320OGR0&#13;&#10;MOd+Dkaf03ennq12LxqyB2NVfB85MBQO0AYwSQu9620u/Rt2XkDnopNxRe3jUCIo8Us8Driiz9GZ&#13;&#10;ONp/dPvedm1z3qSV/lNbQpoqTdArCTb+PAQ5QL8RGaG/xzUZG3aH/itjRR/vISO0b/QveUY/8JC2&#13;&#10;aaxX33TTBrO2XeqrahDDjiWLl5stWaY2svyE1kNQPGKWqnAgAp9VmBNfRQ5EDkQORA5EDkQOHNoc&#13;&#10;wDjHABMjMAZnDMq4Q3qAMI6LFEPC7NlzgtGd8qBsfHVSAQBMVnjht7lZ553pbK5JkxNgjwEeRl+u&#13;&#10;GDYPBmIgi4EDR579Pn0l7/6OK3kjjxjGMZjAC+5x6fv07/3hBYNqnA+0HTQgDdQdeI2RyI3uxEd+&#13;&#10;0vUHUPPZy46zd7TtsL8HqNy+XkkRMFMvg63OXezg7EU9aVJxsfrTYRRKL4FvkiuAZ68edPFUcSfb&#13;&#10;22qAC+iplYwLFx5l71lzZlnQk7yTVozcGJkwXpEvrm6cB4QDVGAGPo48FUgr9Gafbc1Hfsayd7/a&#13;&#10;elmBo6yQvgL4CWJITsgBqR+q/BEaDlSVqy4YwYlHj+qELTcf9mprnHe+otGgvgKFWI871ewSDfh/&#13;&#10;AK9ztFVX2duTrRQVvm+lmEQV4gmgJ6uO0nT5ydqa8UXpJ/n7ZKLBlCALyAj8c2NL3lPJjcsk8k3d&#13;&#10;3l8jHjKInCHvpSBdWv5Kog/1iHQDxDDJZTBCznEQsp3+zX36GffUzfSz0u/8m7R+AtTCqIqR1d9T&#13;&#10;r2mL4Cf5QU7RA/ih7nMPDyHeB/3Qp+3OBMp6GIgT66kz9QkAyjfIObLvdbhYzkNwgS8NDcnq++SJ&#13;&#10;/vbts+w+GZZcXvIvhirn+Q+Hf0PUpEfXcLtPP/sGAp9EhNxR95EV1wHILDJIOwNfuIcf8B5/1eSI&#13;&#10;MMeCkBNPu9c30uqgJ2XZpu2bKVvygx/ygL7ztnAs0pmOA96ha5FPeAtIT1oAC8YDTz2t8BU9QLnD&#13;&#10;u127dqvOTQtl735G7crK/D/V+ZxTppt946/NflFjTC88yuwyfffMS/XtwAk+NYYSvUUORA5U4QD9&#13;&#10;ClbJocvoo3jfF33mutbbZ/wOlwgDvY3+pv0hbge30E+7OndZZ3eip9wPV/RqpEOXA/TlkDfaee+7&#13;&#10;ce+OnNOOIQu0r1yRWeRivPRhRq10Nq4zu+e3Zv93h9nvfmi24Q/JpE26xTPllmkHk6OfY3bi+WYn&#13;&#10;aUy06nB1liP8NWrlMc4DjiU/zgsoJi9yIHIgciByIHIgcmD0OMDAEkOyG+wxiOIiHTgOTJ2q7Xgm&#13;&#10;N9teGRgwRrJahEEeBlOMAxj93RgxWf4AP5uaJglwOHBpriVmBrAONnCPI18ORiSD224NbpNnhEme&#13;&#10;MXzjPO8YYeCBD2z9fqQMIJ5ODOsYeagb1BPSjgEGxz1GmjRIwOA725cN9QlAKQ3szGlqtdetPk0Y&#13;&#10;Rdb+oUuoYcduIRRC9eq1ukpLJ/sAQLOgF8qnIAzMSAHI0BVcQ+sKw1VMS77zMz3Z4hacce5q++Bh&#13;&#10;pwtgPUE/yhPpQW5wra0tQbYwMEEbNmwIwNP69euDwem4448Pqz9bxGunuqY51rT8CuvZdY/Z+n9m&#13;&#10;AVyCUWo0lYCf+BRKmZGrGQB1FIkr34kn3JLN3COyWqeFUo0CLSeteadlpqyWhwIFf/ogzW9brQH+&#13;&#10;1R8S8HlFyqNut8jJzm4sEkozmaiFH5ddafSc15odL6NBGUJXIg/ILjLS3p5sP+0GvDKf5Otv2pgz&#13;&#10;VNlFRvm+TucKguTWanh0+YVXXvbl0ph+hl/n7WiCNhitHPykLlHPeUbcGEFZ3cnqD+oez6j38J97&#13;&#10;Vq6SH58sAfDq4KvnhbTzHqAHIIr36J8pLZLxIG8JiEv4ybeg7gXK9mtVQc+msGC4P6mquZeUAW6s&#13;&#10;KRdn7qIjXa1OWzRn+6RfyhD5ch0K7+Av+g2DNrKLUZH2ht8t2jGgVe0Q/EU2R7PcyyS14iPkwvsn&#13;&#10;XNHRpJ18sAKZ9POMPg3vqYfkE2MocoIbKwIUcDB5X8e+IHPwEZkeTwSfqDvwDl7COyYi1KpThpWX&#13;&#10;hUvN3vz/zE4/x7Lf+JRl/uGr1YP7yF+aPfdlZkccU91ffBs5EDkwbA6gLx1I4or+RUd4O+F9H3Qd&#13;&#10;bcpI6Ff0jvetCZf+t/fBab+97eYdDv1F2vhuJOIfNtNiAMPmAP1b78O5vHFFDujH0I56XyaMhSdP&#13;&#10;Cf042rGh9qWHndgDEoA6e5seM/v6Z8ze9rflU/CoHt/1pNm3P6cbuXdeafaCPxUIeobGP8m4Ty8i&#13;&#10;TSAOROBzAhV2zGrkQORA5EDkQORA5EAxBzByMpCEMMhhYB4vRs7ilE6sX40yMLBiBGKg19HZYY1a&#13;&#10;gcQgH0Mug72DhTBWADBgJOGK0cR/M8CFHLzid3pAy0CWvLrxZbTzzeCaOgHAwsCbtGNI5xmEcYc0&#13;&#10;8I50hrJRfvDHM35jHIKmT9Pqnnpfv2l22LS59hfHnm+rmqfaG+78nIA27afaOFXTlVWWIHsCP0EQ&#13;&#10;ObWvr9RAD4OCE0LXr+m8fbntbRv0zdzD7Y4zLrPT564KWF6IfNA/AF9TgmN1J+kGdAL4JI/oAGTw&#13;&#10;8MMFIKYpo+3GTviwVqlOsf4HPmQBY6EIARFJfh5XUDoDAEr+cfkXunfiQxwAE/nLPQf75F5BsNKT&#13;&#10;YBpXHG1Tjvuq1beWpEfe2ve1h/NMJ09JDeanaiXjxVql+fH3mb3xulzAuYswZ8PVQje+3+xZWllU&#13;&#10;gTC8IR+smIcAX/iN3CKz5Qi5oQ5jxPG6MFRjDQY+yqwftEu8rUVnky7km28xLFLO44l8sgC6gbwB&#13;&#10;GqEPqG/IKG0Tk0B27dCZn1rZST0DoOH5ypUra8oK4bENKdvdEs80rW5btHhR+JY4qcdcJ6t8Sssk&#13;&#10;q3qX7dNWvBLlctJcUwJG05NEQWxRpSk9oNZCuSOjyAl8Qwa55wrfkdUAgu7S1qydCRia2ZLIyXSd&#13;&#10;AzprnJ0DChspHxztJJMA0NE45Jzf9GvQ48gP7SZ1FVkZK+M4vCVtyNO2Ldtsz+49gefj0Tjrq1Ph&#13;&#10;GXICr0jnmBArUJ56vmXk7MNfMbtPK1jWPWSq6EmbMH+x2ZqjzVauCU3EuKx7Y8KoGEnkwIHhADoT&#13;&#10;HYqjnWASEnoibEOrfgz9CdrokZ7UgX5nopKvSmdSBnH6hJ09e9rUj0kmw9COET96N9LBywHaS/rG&#13;&#10;tOWUM/20pJ+bTJZFJlwWac8r9bMPXg5UT3no8d+nyacvO9Hs7up+i95++Is6V1vuq2pjL31p0av4&#13;&#10;Y2JwIAKfE6OcYy4jByIHIgciByIHIgdKOMDAlcEFg1oGlgwcRxtYKknCxPy5ZZPZXgFpAsqyMjhn&#13;&#10;5i3VUrbK2zWxmikLwCGLH0brWkCOsWYshmYcYEX6yr3P3GVAC/DAFQJ4ceM1VwcV3TDPuaWsaCO/&#13;&#10;yOho5dtXugAKkV4AWgzAPCc/pBdHPnzQHYzX2mIYYJM8kbbSPOTWaBYVxdzGFnvJ6qfYgtaZ9rVH&#13;&#10;77GbHl+rrYnWCTSUkbleMoARmOWThSWU+l5lrzi0h6ecVnj2saxLCMf8I+09K59iLz/8NFvRMmsI&#13;&#10;oGchSUled1md4ps3b14+vxiyyG9nZ5cMCyUge0bbSK15o2Val1v3H19vPZpUzOLVDIAlNieSn7dO&#13;&#10;62EANnXJP9M9o/c05X6HrW0JR1nFu/BVbW97jTUtvVK728r4XUIdHZ22dcuWACQWAZ/4axA/r3i9&#13;&#10;EBIBkK99Z8mXNfz8+F+bPe8qs9nzK3pGLpEFgAL4BXCGHGGwAUwoZ4RDzjHW8C1GHWRuKMR3OGSS&#13;&#10;+HSbB9urhUO6kGfqF+kdrfpULQ2DvQMQRg4BODFykk/O++RK24Qu7Ovps+07t4e2C/7SdtVKhIOx&#13;&#10;jLLBgOo61UFg+EmZNATjaVpg5ZXVtXWaqDCOCVkIe0KXpJFy3759e16XulzCDxyEPNU36izUnmyQ&#13;&#10;YQBEdBt+4T0y6ytx+M07HOTX0nvKE3nzOLim9bnH77KY/p326/chsjJ/KD9AcPow6DTSjkOHU7+o&#13;&#10;j9zT36G+ki7caBPpQmbhv6eBcuBsWc/zaKehlvBbWlqD3MOzLul86h7lTps2pqR21I6WQXfFERLI&#13;&#10;nF5UO+tb2hbXyEFStnm92dbNZpo0JiE0m6GJZAuXKazxXYcHyVV8HTlwQDkA6IReox1FT9CvQG+g&#13;&#10;ZwGs6Fvg0NkjSbQ/xAu4iS5ne/O2tt1BbzlAhm7FH35I57B1LPrjYW0f+sRGM+1EY43qC8+cbbZ0&#13;&#10;pWYyHjWS2ZuwYSXjjGQLY2SJ9pt+GPLEO8pwso5yob2m/+FyMF7HwqNdkJlf3mp23YWVQU/mM1L1&#13;&#10;khNxipPDs7dfoeGXjqR4/hXyN7J1tDiy+Gu8cUC9oEiRA5EDkQORA5EDkQORAxOLAxh3MfwyuGAg&#13;&#10;gfF4zGb4TyxWC+TUmWuP/N7s97/TYOUXZtseM2uT0b2/3TJNMsbNXWF2lLZBPfZkyxx5nNksDiIs&#13;&#10;EIP98UAO7DAoddDFnyFHPHfHb/xg/MCASh6aZMCs1wpFBzYxqnLvv/1+LPLa3a3z4DDYaLUgRhsH&#13;&#10;qxh0k24MK1xxDLypIxj7qSMYVBiAe/rJn6ede/9dyegyu6nFLl16nK3Q2Wanzl5sn9r6iD3QtlVy&#13;&#10;opXXOsfIOnVQH6s/w+hVl4AqCmCYJIPtVMnG1Fl22bTFdsmCVXbO/NW2slWGmCEShniMVBiMyPsk&#13;&#10;gZurVq2yxQKZ+gVmuPEq2Up1YOD1zYsts+RFKk8BaFv/3Xq2/sz6WBSrgXVGo6us7NckP4yrfWxd&#13;&#10;Cnbmgg3YCe9yGGk4z1OYRIOOp2lafIM1Lnqm1bccngSY+4YLMrZ165ZgKKmou2YqkOdqgP8f08y+&#13;&#10;crXZf6UCqHR79fPMLrrc7BwZF2bNLfJFMj07/oK44VcCsnSHOgB/kSuMg6WErCBPyAf+0MVDIb7D&#13;&#10;uXzyLWEORgHUUFzIMemtJJ+DhTOa79ETgJLUQ5dPJugAakGkffbc2bZbBk9453UV4K2SoZV3+IMc&#13;&#10;oONb5N4n/lBO8JDnOIxsra1TVcdTuleAf0ZCGWQaQcgLAzcHgorjBZftB6fSquxSQie5zPHO+eD+&#13;&#10;4A/1CR7CBwc2kWkcfIKQdXf4wSFHhOdhpq+UI3F72eDX7/2afub3XCH8pO95lv7t/t0vV9ok0kA+&#13;&#10;GuobQn0kD10yXDPBAxmDF25E9Xzgvz5MZIE/AMIFmfK0+pV4aiXiYzUUafJ2Bvka6dVRtaannD9k&#13;&#10;Gn6gF3ylLOn2elfum1F7Vq86NzVV74YS0aN/NLv/XrN7f2P2oPpam3XtlX5Fac9co8lCmjxzwrly&#13;&#10;2rqc7XJbZwwl9Og3cmDCcwAdiP5EP9AHpp12RztCfwa9Tz95pCeXeP8anc0xHy0tk4NO9TiJN+mH&#13;&#10;9YT+F+kkDaSzZt2tc0TtbumNO242W3uH2aO3mgn7tCfktPjcFsotlx45Tf3Ek54WJmpkFy4Z0C+U&#13;&#10;r0gVOEBfg34W5eZXyo17ZAjZop9BuVGGlLffe/tfIehD+/F67YTwrX8z+0nSn81nls1lGGowDEi6&#13;&#10;Tsl4Cm8aTlqbnNOjag6vfbmAe00uOuZk/fAP3EO8HqocGHyUeKjmPOYrciByIHIgciByIHJgQnKA&#13;&#10;wQUzYxmsMpBkgIrht+aB4YTk2n5mesc2s9t/YPadz+qYjdsqBKJBtn3dMufp8tIPmF34fLOVRx6w&#13;&#10;AQkGWncMQh3cZJDKgBXjgl95j19kx43QyJQbz92ozKCVwSy/uY61rJFGQNnunm4tAOkMhnyvA9QH&#13;&#10;HPWBPJJfH2RjDA7AlkCQqdOS84R8EI4f8kl+hkoy/9vJs5cH96IVx9mdWx6yX2xZZ5/YtVGD1B0K&#13;&#10;TqCG0pwnbYd79PR5dpm+OVNA+ZmL1lhLHSjH0MjLEjCJ2fqUI4YFVkph9CZPtVJd01yrW/Yya1h0&#13;&#10;kXU9/CXr2fg269EAm5022Z427MKaA0ArWoXIIis8dcH4nhErwW2aFhxvk1Z+xBoXPLNscgBnAfIo&#13;&#10;Q3RXVQPbAlmrLn+d6tWlZrf90Oxn3zP75DcGhvs6GbIueKHZeRdpMsKCge95okwlR7H+f/beBLCy&#13;&#10;o7rzPk+71FKr931Rd9vt3dgG4wCOgUDYgs3ikH2BBDKBCRAGhiQkDAkQAkkGwiQZhpCPJUMmTNgz&#13;&#10;E3sgYXNY7WC8r93ufXHv6pbUUmv7/r+67+jVu3ran7rVrTpSvapbt9ZTp05VnVNVF0l6BtADPJSy&#13;&#10;1Ehh7bTGxhJwWwmnxKG/gH/MVIH+Az1Df7ixxwPyQOkSC5XGC38u34EvNuJAq97GrqSiXLjBH3iG&#13;&#10;F6GogZZ9DHOeRJ3BEc9u4yZd4tBetBGnS8mPtgo8QrwARRV8rKGh9D3GQo3arEknxiBWmUCzI4gq&#13;&#10;fxrxnm1HsSyhMMqrThsGCpwez0FjY5NOGa4KfQy85Q38D1wD9CVoijD4YaCd3j6dxOgfCIJl8EQY&#13;&#10;eB8G+gNfni7p4AbXJRtfnVQvAu9iINwIyKlSjsQd8a/goByA25TF+xdpkM+ZMyp3T3b608tDeMJB&#13;&#10;N9AU9eaZevhY5ranzzvPBxtDGNLEdvB3PONP2tAXuGSc8bBOs4SL6+954H+2gPLRDyifbwpgXKDO&#13;&#10;cx2G+/ussE3aic981OzdHwndocShvfSPyYH5ktmtUnr+7Ju0ueUlUoau8wDJThhIGJgkBuAL8C/m&#13;&#10;x85vGY/ZJMOGOjYwwU/gfc7vJpn0hMHgj036TiGGfOBZ5Ev+zOF5ZoynbH76Ezdjw7hlOXrI7Iff&#13;&#10;N/vI68Um9o8uxx55Ye58yOyzMuybeM+7rPDK19jwmo1jTnNHJzT/fBiHfX6FkpM2Yjxk7sFtGvX6&#13;&#10;3Eedri2GXjC0F+Nypfnz/MNescZf+KSug/90efWhwQUyDNMMevHAx5SK5akOKtsRGQfpT+22L2Qb&#13;&#10;O0W3CeYHBgqaZEaz7PlR6VTLhIGEgYSBhIGEgYSB+YkBpj0sCHfs2BEEbezo52pBFhgJqowBrkf6&#13;&#10;yPsliPvrqSX8cgnXf1+Lm6f9+NTizTC0KwDD6RgJDxAg4GaxCt1UElSzKEXo4YbFqvvNFYEpwhCU&#13;&#10;G5ijR49JKHMy1A3hCXWjXhjKi1AEm3pwHSF9g6sKeT5b9emRJvC4vrN3OigXdPilrslWNM68f1JX&#13;&#10;+j7f8sSNsm6Z+n+7hNvVgV4bOn6fdd//n6x/33dsUDuNCyzGXflJJr4oZ/VVNOF6W+nt6hZqfb7x&#13;&#10;zVa/4eetfvHVCjtagUMSAN92OnBgfxCcrF27NgjYpqqAHh6WwEX0PdzcGgrqRctyKP+lqNBIDcoO&#13;&#10;KpELDD537doVygO9ERaeumHDhoonu1DA7dy5Mwh/UDhznSuKh8kAfZK4GOiSuOvXrw/uSvEpS+fx&#13;&#10;Ttt3YF9Q1EDP0PZcBwSZfEuM+iK8RIgKTlFobtu2zbZv3x76NPhbsWyFLdJ3KMEhfGxkea+GQ/kF&#13;&#10;uDIJfKDYeVJXJB88eDC0FYpOhG2uNOU7oBs3dqj/l078DvUdtL6df28997xN13AqQZT0gbYhBqRL&#13;&#10;OaKQz+yCCsHxaOqYWaa9CNZy3b9b3eKnVj1rhNlsmEBY6cp6+CVtQvtgeAa/GNrAFc3u5/j193EY&#13;&#10;3BjeEY72GhGMyj0RePsSLrgVJfRWxfV8oCXS9KsRycsF4bQ/dYGesEnDy1TQbodhnQAF8IvBn338&#13;&#10;IJ6PI9juhkegaIfuCEM/ZP6F8sDLgL8b0nN3SEfE5t+M9nTjclTLzXee/apbykjfoBxzGv75c2Yv&#13;&#10;fdXUi/iO15i97h1mHRdNPW6KkTCQMDCCAfigf/sTpRY8irUA4wJ8Dv4620AZGNvhX8z3g1KtyFN9&#13;&#10;nGIzR8W51nFphj76Z2a/96dTL+bPP8PsvR8326wNqwnKMMBY3tXFhp+TwWZ+jJ8DYwtjLoY1Ce2U&#13;&#10;oAIG9I15fYug/AW3tmvdFE56MkaHYToeq5kcyoBurcfsqEwMd3zF7Mcrby6NgyX3hYEBLbMTJAwk&#13;&#10;DCQMJAwkDCQMJAzMDwwg9EP4xgKRBSm7ZdNCY/ptjzCz4mmrh+41+/SHzP7kU1NP/Eu7pWX5KbO3&#13;&#10;/INOn8muIiCwxiAQcJs6YFiMutDZbegEASx1RIjhBiUT7lqdcGO3bknoy1Wv8cKrioUfJynKSR1c&#13;&#10;ecviGsUJJpxW0ilPTnvynrqx2KbMCEC8fghm6BMIRhBGe10rtu84ZZnpK+2Pt5am9qK6pjrqFARB&#13;&#10;GPo/SupVq1ZZqwQMDXJXD3R9qxQurU/9uA1sfdwGux6ygZP32PDph3QKVLbW7UK91WgdXtDB0kK9&#13;&#10;hETNl1pt66VW13a11bRutbomnbRsWqEi5Rb4xUL2SHER6iHBGvRL2zQ3t0zr1G2BQrToCrRJIIAw&#13;&#10;tWi5xgiMkA+6gb5QrkCP0Bm0B77zgjbCQ2/QKXRLuHyYiYpF+uQDjEejpH9SQif6N8IllKVzASgP&#13;&#10;hvI5v+GZOmFc0YaiiPoxVmEoPwo4cE3fJc6xzmM2qA/DIjij34Z0OJ2rP9KOcUXajn/6OfkzBnqf&#13;&#10;BzdsBii75lZ+NQ2LrK798kAC0HHQg4H+koOoZwnIWIUQBBKgT4k8axb9WihneFHlH2gHmj3drdMa&#13;&#10;Pdn1htA6tEtfhNeCfwy0nFeW0QYOTrdUQa0TvEf89OTu0HaD4tdjdDziEtbDYxOHvHFDB+7Gn7bG&#13;&#10;UF4/cUL54YvQGO/w5z39FlrDhl5CWZQGaQKExc/By8Az4SvZhIdmoW1wB85QLEKzXk7Scdy5HaeF&#13;&#10;O/Z3N3niZjzmSl8PN+KPYFSQPbPJJ0uHZzeUDzf1j+sWIs7Vn8/8rb559rrple59n1BD9pr92u/o&#13;&#10;6tunTC+NFCthIGEg8B5XcMLXmKcxRmOziZLxlfk1/HS2AP7HWM68lrzgsfBalKDwePgs41NF+PAf&#13;&#10;mf3RX1V8ZZoqBuUS7F7sYhT8w/f0LfjfEx/RJoprrx/1eqoejO6PnTxgT3Qesh36BMaTp3WKVp/n&#13;&#10;YLxr1jjFRsgNrUts08LldvHClboZfHKb5qZajumEZ/w6rfUWuD99uvTNTh93SZN5BGOr26wnfR02&#13;&#10;nTwv+Dh87/qH3xldTUgZbRZje3F8Lw+Ev3xYdEEimJh+H/r3pPgsR9gF/ZQUnxd086bKJQwkDCQM&#13;&#10;JAwkDCQMOAZYeLAIdSH74vak9HTcTNZGIAgeUViw0GjSAnuU0kFCePuiBGqVlJ76pGdYRCOXZEHC&#13;&#10;QpqbLjtlpBgagX/SnaF1b9J3OK4wW9cx4j0Zhwtk3R4ckHJhsPT9Tfy9HtguyGXhiUE4gPDTrzCk&#13;&#10;fnnDOxe4TqZM1QrjwmzqQLkRzmJTj2yhnQniEXYgwEbgAnj5qRt1dEEv9fAFOIIZF9zzvtoAzbji&#13;&#10;tUXKuoZGpCljA+QxUwAn4AFBFDhqUv0X504ZjZVHl76N1i3Tq53Gw1Ii1en7d426jmphvZQB4Ruk&#13;&#10;lWJKEb5gq9VjBp9tA127zPoO23C/vhE42K32GpBQvtaGalu0eVlblRuXWE3zSqtpXKXExq4xgqAz&#13;&#10;astObdrglB48jHZEadA4AR4rlXJafmMXL9AT9AOuaWdva+gQ+sorNV1A58JB6sOJxskC9AktIUQk&#13;&#10;rVE8KEpoQNd8Ug7akG+5ztZGF++b2PTLIR3lJU/c8bvgLvIk78P+PsQrhqeP448Br97nOYVN3cEB&#13;&#10;/TUo44pKJMKggAYfBW3AIK4DaQP0efgAYaAh+ggKVWiJuJISBSXiKAFtoUmnkreaLCvAq0kONkEW&#13;&#10;BR4gkHGIRG+rB2SqPLFkODVNl2xY/Kzsu9HVy6gsJfDVulDK5aaGQNcIk8EffJYNVbQLtE+bYGIF&#13;&#10;aEWeqjJr1CnLY6YP3uZOO6TnbvqKuymz99Wurh6VnVsO4NHwKJVLdQVQIlIPHw/xdzp12iac05fn&#13;&#10;H7/jPXk7XpyHwZNdIM97jMcbL71K78gDHJOGVJmBNnHH/rHb2yOEL453uKkf/YE+0iIlgqcREprG&#13;&#10;j/NCyhzn5WUlSc8jLhN4xN/jeHt4EUK3e+BHulVDSs/H3bdoc2gIQxN6H6WLnpHR9KwM/lQbzJo0&#13;&#10;Fv3eh21Y/PFs9eCyMqSHhIELAAP0UcZkeAc80+fhp3RDB7wOXsA8CT5ImNmCeo3tGN+4wljv41JD&#13;&#10;Q07xyjc9v/OvlZWeTMkIHg9R8BHWbCeKtqwAf/UlXX2rCJt1elxr6+nAwd5Ou/vwHrvj2H57sOuw&#13;&#10;fb37iPV0a3HYq+N6Q2Je5M241KjTs80L7aYFi+yKtuX23CXr7MpFq2xjq26uqKu8aXA65ZlsHK7A&#13;&#10;Z2OptzG49vGVOZ7Pudg8Rbszt4I+sPN8fbJ5zqtwWh/Yj+4qr7KGrEzpKbs4zpcH8CeNaAxqtRox&#13;&#10;UZTGis+dj2g8PJxdeevBk33BYiApPi/Ypk0VSxhIGEgYSBhIGEgYiDHAKRkWogigFrYvtLb2trAg&#13;&#10;icMk92gMgC8Wbyzk/HQIwkoWbmt0zeYo+O7Xzf7gw+Xe7LREps6aNK9TY/3P4pqraFhMO3zhCbOf&#13;&#10;kFDuFyTYW7zMfUdsBIOxAJQyInjGsAClvLixeXZBogscXaDIQhTBgC9IWYzixpzTRanWaUF5UlRe&#13;&#10;xHXyeiF0x+3tw4KbNqLO1MkX2AhAeMZQJxbibiOEQVgzWwoh2qhbp6Q6O48HIffQ0KCu/tLVnIuy&#13;&#10;U6UjDVpFB20Njfq3DBHety9qD1fbLhhjxzuC5C59K+3UUL/tOHnUdnUftUMSunTqRAzf1Gyq1am7&#13;&#10;hhZb07I47DRf1aKrqfSd0WYEMZWgtlUn5K6o9GbSfjQ9bTsszQ7tT3v7aQLatKOjY0IeBi4wCAe4&#13;&#10;qna2AJpapFMGKN9oc1fOQlfQF7QXA3SHH3WCbicL9F+MKwKJ54qDfBrUu1eCPfoIeaFwn06fDvhT&#13;&#10;4rGN2w1lcUN7uRubdgMfuHmHcQWH14Vyu58rOygneMOf73ES3wVqhHcehcKY65sZ28iLdli8aLHV&#13;&#10;N5Q2Zzh+SAs8wBfwQ9HJ9Xzkg5sTKwBtUgkKLeusbsk11l88wVwkKwXlFCCMffboq1QeeqokoFiA&#13;&#10;nBw65ZO/tcueqpPUDDSzC4578IZSGtzTL6Gz3h59d7X2eDhd7JtJCO9tMLslK/WFifKjTAhiAe+v&#13;&#10;1AW+6TQ7KF7NpiGgUQLzBa3Z92WDxzg/9AvS9P7hNlGgf/AGTUPPoV+KF8APoE/iEcbj5+04bX/n&#13;&#10;fvki4R8Dz6QdA2kAvKsr8rAl6gfNmt/MFEiTU/onteGOU0Dwcfo19aR9Mnv06VPy5T2G8IxZLeL3&#13;&#10;MRSOPGn2wbfqG+qxr9x0YYJ6d/QuCSqYfzHXYqMZ8y2Hd3/U7MU/b4UbbiJj9w02deBPpQnlKXuZ&#13;&#10;HhIGEgZGYQDe6t/3ZDxmHsrYwLgKf+Ud4+1sjwvwF3g8Bt5OWfI3OdienWa/e3N5HeAd3HLP2sz5&#13;&#10;iIeAjzCVg5dof2owsgJw3e2zbjF70cvcZ1K2Vmd2v5SdXzvwiL19+/fM9t6neJpX14pZ1SizcIIf&#13;&#10;voRRAbq1UBzabXdIGXqHdsx+ZPFme82Ga+zWDVfYc1ZfYgvyV6JOqhRTC8S4gWGtRZvStuCYZ/CO&#13;&#10;gXcz12IOjGGM4znBFDEgpbJtv788ErQZhqry8ao8UPHJSad8CaLvfu5Jis+KCLswPfPNf2HWMtUq&#13;&#10;YSBhIGEgYSBhIGFgXmOARQmKT4TxLD6WLF6SFiATUIQr0VjM+YKOKC4obNViOi+MC0n+7XvLU2aB&#13;&#10;wgZgV3oGwZovVrSIDQI5/fgNTLHy87d0ddJzXjxK8cniEmEz7YpAgWdOdnHdowMCO4Dy+gKURafv&#13;&#10;gkbowDMKAr8az+OeSxvB7JneM9ajXc5BkF7cPYwwGkAYGoSRqh8Lbld04o9gA2F7U1OzlBhLgmDF&#13;&#10;F+coTlA61uhoFPVG8EJYBM+zBZQfoY9/b4hy19dzpWL0HcIqZw7+yI8TWNAt9V+3bl1Q6tDmlaBX&#13;&#10;dHPXk9vsH3fea3+1+4cS5hyRhB58S+ozsriWA/rCNEv5uXyTvWXD1XbLpmttYwvS5uoC5Hv06JHQ&#13;&#10;3q48pI35liZKFnBJ3ZzOx8oduumV0H1QQvd2tTcCmdmC7IrUbBc7dEn5XCAEvcUA3WEoP2WEPidD&#13;&#10;i+CAOng/oG+PBfAF8idM1i8mp8wY0vWi/QNZmShXbKBpaIwyE4ZTnbRVxsiy/hn0csVvIvKGsoIL&#13;&#10;bMpCP8VQ30wYmW2+8LYhrLcteRMHmobn0efJn7CMZdAGgk3KBc5RZOLf2pZtZvD0A69TnjGQjteF&#13;&#10;07fkSRpdygPezrc+2eBSAm0IWf0bNnTyDdZ/XPVCZ+SsfOTBPUqxqusC2Rmf56RnOAWibl279Bqr&#13;&#10;XchGg9mj73w9aBeuFMSAf+YY8B3aCL4HTsEftOfXFOfTmAvP0BLKSAynV051SZGrb0H3qB59fRkP&#13;&#10;py7QErRFfaA56l8JnM4rvcNv48aNIZ3DRw4bNzIApAeNzgRinhi7oXHnk+72/oWNH32RtgIH1QLw&#13;&#10;sESnR8HToPolNIEfZixAwcg/5cXQv4k/aq71xMNmn/hGeTIMQ3xKMDRLls5IB4UfhR0Ceg8rRp/N&#13;&#10;CVCHv9NmtSuuVkMwWSuBz7Eog/NdbAzg1/37cylmciUMzG8MhM2h+gY5ik42etD/6U/79X32AwcO&#13;&#10;hPHVT5fPNqYq8jXNX+y+H5jdmcsdpSesmC4eeFXEr+AhDMH1+mHfDNPkeN/aZ/7Shn/yJbpxonyu&#13;&#10;oVBjwhefuMt+9sFvmO1/QHlqMGfzEvFd6VlWBvLHaPBnLs7GnFOH7RP3326f2HW3/c6WG+zt177Y&#13;&#10;luhmltkAeDLzMNYWvv7ysYT84O0+J/MxdTbKcaGlOdivObXWXIwjjDWYEdAYbcd1MjOGQJvyiEgz&#13;&#10;fl3uJpBoJh+2RzuA9NmCBPMDA7Mn6Zgf+Eu1TBhIGEgYSBhIGEgYmOMYQCDJd9IQgqP0YqGJkC1B&#13;&#10;CQMs5sATyk4W5tiujHA7CN8k9GQxj4Cy4kJ6x6NmX7i3lDAu5GgjSs+8UForERYjYUGihQlCO9Yh&#13;&#10;2SETOQR8h+PiS7X7uCSAp0wof1wJQPkBF/K7jTATZRc25WdRiu2Lq/EEkCHBWfxB2ArOqQu0ie24&#13;&#10;dmEsti+qKauXF2UIcWt1ChFaRvBOnaHv+npOc2UnW0iXfAgPHpp1PRSLcgzhZ0tYSdkQDHgbUQ7o&#13;&#10;hrJinIaqiV7qiUAC4RL0SxnIZ9myZSO76yvld9ue++zPdt1r3zy8Q4tgbWHvk+Z9WARZI3rTtbRC&#13;&#10;ZhYtkJgW4FIeSzNtOw49YW+SgvRNO35ov7v2KvvFjmvtysWrK2UxaT/oOChspXDgalvaiPJTDwDa&#13;&#10;pe3oe7gJyzOKCKeNSpmh3G9RHxivvQ+f6bLHtet+W9dR2xm+q9RlJyRU0rlBWyLaWdHUYpsWLLWt&#13;&#10;7ctt06LVtqiu1B/jPJtbmm2lrmOlLrQFdMBpsbzikzhOB9A4fGcyfNnr6Xacd94NDcAjoH94AP2L&#13;&#10;TQ5cSwa9uOG9uyn38KD6j4RquL3/Bf/4WWGGEQIKaAvaCttNvQR3tfWlZ/wpM8bz8nwpJ/XHn/wA&#13;&#10;zw83ZSd9wkPbvEOYylgGfeCG9qEH3sMHwgYf+RNvLCAv0kSpilwIZSltAp0QbzSOC9a45iV2Zr+6&#13;&#10;haKgYBkWS8+6CAos+opLpMbKdSb+4Fv5YGGKss96jTH1a94oj3LRBnyHE3e1qg/9hDaYLYC/cmIW&#13;&#10;GqYtnf/RHuAYOqRNMJRlrE0Ys1W+yaZbp40p7QvbQxkpe3ePTrP0ZFeog0/qgnKcvg2tUJds3Bmb&#13;&#10;zirlDT8gLeZm0C5zCuh4PHqtlE7sB72O18b0G8D7GG73I27NWPTBJpjHNbe593tSFNxt9uh3zQ7o&#13;&#10;VBIs8OKbpTB8utlVTzW7Rt+3WzT6doo28WvqxThNnb1vu005nM+4zTvc0Etjkf8TLsDhg2Z3S2ER&#13;&#10;wwI9IOuHxEOHLI5bI2H0HPyFgzoZlJ+HRl7qytwvmr39/RUVn/AHyhNwVFR4uoKWFGI+4WMMfu6P&#13;&#10;n8d1/3w4D+Pp+bPb+bQ8f/+mq6cb1Sg5EwbmBAbgk1wlD5+E12HgrfQrToIvZF68sC2M807nFQv+&#13;&#10;5F6z+7Ueuk9XXD8ic+gxBRNvWnGZvtF7TcaD4EOrN1SMnvcc3r/HCvfn+AjrNekes2E8v14jBfgI&#13;&#10;tgA+0i47Vnx+6mtWeN8BszUTl+FQ3yn79OM/sLduVxmO7VOe0rYyr9QnJcLd9SMnPZVH4F1kqjz1&#13;&#10;n9ly1Go+oE9IaOerrqo4YR/Y/n17oq/b3nzxM+xZqy4i4IzB18TY2TyN9Vf2mRTmbD7fop3h1/B6&#13;&#10;xiHmbfMNfNzyOS5jmLu5QYJNhYyB0L/TOmHcsLZZrCuTWxYwmBWBu/dbIbQIoAE3To/R63JnIJhy&#13;&#10;L57qJQfSuibB/MDA/OuN86NdprNnXwAAQABJREFUUy0TBhIGEgYSBhIGEgaEASbcLDJRwLAQQUGA&#13;&#10;wM0n3PMVSSxOWHy4sg2BphsWdrwDRwhnWchho1BraWkKbp5HCRi7pTR67KFylLJ2QR4aZOGVFtEe&#13;&#10;nMW0FifMTFnfHHV/2Y9KwHhYC+m1m0Y8+U4ii0uEpa7U5NkVBNiU0d+NRDwHjrDwi74zCk2CX5Qd&#13;&#10;3gbxM4I+xy827eCLScJhCON1dKEzfoQDPD2eCQfd044Yws8W/VM36If+Rr+DvgDyx6AUIP9qA4to&#13;&#10;8uRUEvkivKeu5IliaBStqgB7eo7bN/Y/Zm+SoKRTV2xZb7foT2Xjei3FH7lea0TgokjgN+w0l8YF&#13;&#10;YXinJMdHdtr7dfXWk6dP2Wu2PNWevmKzNQaBzehaDgg/IQ2liQKuhgV9BNRh586dQWlC+Tdv3lyG&#13;&#10;L/oowhW/khQaQtlF24+lNETpg4K8Vt8ozUO36rDz1CH70fEDdseRfXZv10G7s+uYFMAnpQAWPhAm&#13;&#10;UcQ6ScIaW7UxYYk9p22Z3aDvKd24eI1dtmSVrV+wzBpy9W1W2VevWhXoMeyMl/IExQ9KkhioC4b2&#13;&#10;w7S0oNAtx0kcHrf3H/oV9AW9OT+D7jMBCoqEgXCqAsUK/o6fOCxpxcb7D/iEZtzGTZ9xP/d3P/z9&#13;&#10;HX7evyhL7Kb8nj9lp1yxTVkAT4++i4EWHFf79u0LdeaZscxpATd15GQJ+ZI26cEX89Cv3fVnpLyn&#13;&#10;bbzvEKe2rjb0F4RP8FbqOQpaNlrd8nfYwNH32aA2qYx0j8Dj2bHi+Y3fjqPSndAD3kb/QdtZtPRY&#13;&#10;UHb1S58rhewLylLgemrqd+IEJ1mHhZuegMPm5ux7lZx8rzaAaww8DvxhoyQEx5SF/sszNEtfoA2d&#13;&#10;x1e7LDNJr0a8oqE2u+6dMvYtyK7zox7UAb6Dm7pgCOP1of7Q70RAOOgVvoBBkUpfQUHgfWaiNKb6&#13;&#10;3tOdTPlG0t6useGb/2z2rc+afe4HEq4H8huR/dvX/4+Cytwk68ZfMXvBz5ld90wpEEuCWvoRJzb5&#13;&#10;Jjr9DB7ghmfAn1HmSwwcwvGqobE+4DcE8p9DT0oBcoc/ZTasNXRX+t04fY8OW6MOhHIDxW2stNi3&#13;&#10;S8dxL446td4LKJuP5f4c23Ed8OfZeQc4z9woTjMFKGHw8/Zwdz6Ovy+lAW/N4pIG/qV32bOn5e89&#13;&#10;TX/2NPGnXv7e/d0e771G7oDrSvHJJ0HCQB4D8Hk2KjEuwC+ZpzImHD9+TPxU16OK58IPK/KmI9ro&#13;&#10;cK8Unt/4otlXPm4mZzk8oUfxqOvUV1/wq1Z43ivNnvI0XVe7pjxY7qmAIvWh75f7avqbrdfG4SHE&#13;&#10;cD7Cmg1eoqniCOwXH1mpTYDjnPo8cPqkfWHnPfbWh7+pebTWd2Eg1xxTc1XfcKgvlYclIdNkLw2X&#13;&#10;bg/pQfvOrD+cPlVfDBsUFW+wTxtnj9pnd3xPiAhbI+yZ01B++ryMcc7XxfHY52svxjza09uUdq3Y&#13;&#10;fiOIOb8cPibBz924H3NLd8cbBX0+zbtKbvcDtzF4WuCvbWG881lNqe+2FjZoXIqB6IxfQfvp1BEH&#13;&#10;iNxMHTHlyepa+JXT/h5tlHpynicYgFUlSBhIGEgYSBhIGEgYSBi4IDHA4pLr51jIIBhmxz2LlPkK&#13;&#10;vnhB8OpCSxbf4AcoaAGJ4sEXcgjAWdwhwHUB0Zi465YUfEcFxeeIMG7MmNkLFtIsZF1u7sH36Eq3&#13;&#10;I4fLFJ+NTZkQgTZFgEp5XWDl0c6l7Yu4eNHc2yehcW+mYGbRBz5jw4IP4YjXBxtDWi5opp0Ix8Kb&#13;&#10;RTb1pm145h2KPxboAGk365uGbTrFBd2T9mwCdaW/oYjDBigb9EM7QUvVbiMW0ZxGOnrsaMgTPNVx&#13;&#10;Cra1baS/V6LbvadP2Ke33WnvePBrErpIqMQu80YJqkd2mrOQhh4rLKjVHmEVPSRClXIgGKXxie6v&#13;&#10;2aeP7bKvPvXldsPKLdacU6yEdhSOvH1oM04FNmkzAXih/TgBsHPnztDmKD0RlDnQd1EO0P4ou6AN&#13;&#10;cE6bEx96wC8PtcqnEnQO9Nk3nnzUPrP9R/a/9z6gHfc7MzwEHCB8ouOq/lRX+ei+XF03dcC+qe8q&#13;&#10;fVNCug+0rrS3XPQsu3XTU+x6XfsrFX1ZNk1q+1UrV9oR5Q89UM68YIhn6BLFR4+Uoyiqa1E8FwGc&#13;&#10;Adi0IziAb5EeNjiD3o4e1vcCi9/yxA+6IM2DBw+GfOkn0CD48vScFrFJm/ZwN2UCz+AT/8zNRorS&#13;&#10;CU7ieBoh0eIP+aMkIC/o0W3c+FM24nlenga254tN3o4fxxtKfNKBTgL9RO1NeOiC/FCgw9cp4xpd&#13;&#10;tedQwh/vs2uyeUdc3sEvyIM+yzN4xi//XbD6VT9tg90P2NDD/xT0kGVdpcBmB6fDcprwckzdhg5Q&#13;&#10;esoIAlng1LBVu0y5rXytFZrXhXf+Q86O/z7x3lOnOgN+fRPGggV8dzZTaHucatngHSE2hvaA9mkT&#13;&#10;3LQLhjamLLPFG6tVF8qJ8bpQduiCOQT4xU0fdF4Pn6de3p/GKwdhV+h0OMp8+jN9AFon/pyAfTvN&#13;&#10;PvY+sw/8z7LiVKTqOxTkjr8z+yeZ9/+j2QtfLn7q/SCLDl1gZgwntTnlwdvKk4HNU7CKhSsPGgKh&#13;&#10;/NQ+nzLF54HdUhx0SmnLcdAM2MTCSVzaGoAvwI8xldzuh52H0G/DgJKlE96rGNrOVRa0ctxsLCgP&#13;&#10;mCmJy/z04OMG/tAU/BsA97Wa4xaKm2vCs94RBjd27HY/tyu9i/1idz6OSpXxrVCSrCxxOb18eT/S&#13;&#10;THBhYIC2ZGz1NRW1Yp7CuMDcgM06o7aM7Nludvvnzf7D70yMBB1GL9z9KfEfmb96j9lLXmW26ZKx&#13;&#10;4504np0c9RCwJgoQSG6SdEcc+Eisxzq4RxW7SjseS3xEIcrgS7vusd9C6XlkpxSnOnkXTnqKiWne&#13;&#10;zFyyXtmrZ47JzriURas+cQ59x50+wnzVbW1i/OzO7+px0K5escFauT53AnB+Bp+jTYJhjnS6J/AP&#13;&#10;2g4+wvhE+/namOfzDsRKxY0Cr4PXUje3XTGJzVyWz6P06/p7f65ke5wSr2Kcy7DifvBDgGcM8wUH&#13;&#10;nsE/hrk6c4cYCg0Ke7m0+jFomAo3RJFsuHllLHqlsjLMFyWiKIO1m82WrSjzSg8XLgbKqerCrWeq&#13;&#10;WcJAwkDCQMJAwkDCwDzDAAsXBMQI5phMIxRmwTLfgMULQkXwAS5OnWL2nwmRfDGC4JuFHMJNcDSt&#13;&#10;xZyujwwKyhjBvoofa00Sh2WJywKmuGAaefWkFv6ndfosAhaglHcuAIs+BBe+IxgboTAmANXiT4s7&#13;&#10;AJy7wrJZ3+Js0gkkFoH4uYAOBWnnyc5wesvTIR6KsubWTJlIePJ1wbOnjz/tiECdk2KzDdSfzQUY&#13;&#10;6AygHijtEJjOVp+DnvmeIX084EY0TL3JE+P4yNf/2Jkee+33/tG+suMubRmXIqxedFQnZVv0PSGu&#13;&#10;d61Tc4U1NXRZBIQFUluFzxoNSvmX3fMpIifugK6H1rW5z+3cb397/avsl7c+K2yE97iUBwXCnj17&#13;&#10;guIjE3DWqJ0WBsU0z+AQ2/uix8X2tub9SikUUVDt378/KFVQrCC46OjoiKOM6b776F77g3tvt9sf&#13;&#10;+6YEApII1ItOmqVBoh4obF3pGafgJ13Dd5Wk3NI1vx+68+/tQ9vusN/a8kz7w2t/ypY2lNNbi3jJ&#13;&#10;iqJg+dix46F9aCMH2o36oBSCjuUM9ILwCUGgm5JgpVY01mV79+4NdYfGMdDBgE54khYArlHQwPug&#13;&#10;P5QrhIOvQZsIVtzA+zCUZTJAWSgf7dHX1y93dq0yz+SHidNyOqRsfA+P/kl+2NADtrvzAp98eaAL&#13;&#10;6oECHPoHp9CC8w3y5Xu20AXKKMJRHuJhQyfEA8gLf/oKfRW+RTrgzeMeOnQo0OaWiy6yRdo84VC3&#13;&#10;+Fpr2fIuGzr+TzagPSmQBILIQDYECspPxAxZD/J4U7dpT4yUKK70RJ9CfjK8arroT61+3cv0UA7g&#13;&#10;nW+UsunDFY/wUk7EQi/UFVxSd/DgOCxPZeZPtC30hwH3tIkrQZ1/EYb5CeXBPVeBsnlZnR/Rb0+e&#13;&#10;PBX6BDQEfqFr+h0KTHA7Xp0IA23Cxxk/UIJyGn5B64IxefhZwc8dXzF79oumntUDivLSnzF7x+vM&#13;&#10;/vhvph5/MjHY3EQ+DgxRbqLxyl+PsgkL5Fme+IN2Z2Xf7stChJOqo74vWnw3FQv+xxiFDQ+Nn92P&#13;&#10;9NztYT2cx/Hn2OZdpfD58hGGv+GBbJzIv6/0TJzJAmWqBPAieDO28xls9/P3+LkbOw5PWDdxGE/P&#13;&#10;35G/pxOHq1Su5HfuMADfw8Dz4JuMw6Pg7jvN3v0Ksy/vH/VqQo/feqfZc95pwx+SAvCaZ1QOrnWG&#13;&#10;PRi9Yr3mvCHyHtupwJXWbKwD+CTEGPCp7d+zN7Dp8NA2KT21ySXctKL5gvh+s+ie+fcIOxsjDX9f&#13;&#10;o/DMNHRxqg2EOXyxAlJ+/qM+Q1HQROHDN7zKVjaW5p1xkswxmfNgGJ+x6UsA/Yd5EnNW5hFsluLG&#13;&#10;iPMFGFfhjdhu4mfq7s9uOx+FEFT9MnC8xJ7gyPEErpjbYsODKj2Thoch3qQA5fJzK4zFTGWDjEF8&#13;&#10;NxBEPj35w5Nh4ewHLi7JR/J82nMVv3xz0si75LjgMACfSJAwkDCQMJAwkDCQMJAwcMFhAKEii0qE&#13;&#10;bigJEMBNeqJ9HmODBQwLaRZx1B+DH0KZzB4KOAEfruQER1MR/ldED4qgnOKjqF8NAuqwMKkY0T1Z&#13;&#10;pMiNiaF1OVL62OecuTNlR3ZqExy7ssPx64tGf0YAjHHFZpO+U9rYnCk8XGDllaGdvM0Q0JMGhnah&#13;&#10;nVh80074IWxGUIybBS1tS3tmi/NMcT3btM6imXJ0dvKt1a6gpKKsCHNQJqBk4rnaAM5REJI3eKKe&#13;&#10;1D0Iktp1pS/fbMmvf4uFOC7l5Dvu+pJ95cBjWgyL0MJO85LSkx3k7DSXiHKMJDKFKLVCrNOnVfcg&#13;&#10;p0fQ+AStj9w9nfbax79tTVrg/+JF5QInBAEdHR1BuOLKPuqzY8eO0Pa4va2pF+3qNrRBe1NXFNrQ&#13;&#10;D8qSWHDDCUf8xsP7F3fdbT/98LdsaN9DWvSr7rrCOpxajRS/AYHKvwwQINA5sTnpOkQ8CSROd9lf&#13;&#10;Pf4d+8Kx3fb5p73Cnr58c5k8HTpAoYPC99FHHx25thW6BaDjAwcOhLpSX2iYrLmeNAiqJXh2Wq6v&#13;&#10;z4Qm1I8+RVjqu3yleIQAnPAO4Qr9DpoAV+vXrw94DYEm8YNik/KBW9qEZ/ejDShn+CuWkWcXkHve&#13;&#10;5O98FTflwkAD1Cc2kyhSCEI+pAGNYA/qG6y0Oac6HUcEpP9BLyiRdu/eHcITB5xhcC/UN8VadTLa&#13;&#10;hVkoS7kWmHaiztQ91FN59uo7ZEJ2WTFrFl1uzVd/1bp+8AIb5oC3mnM4k11m4Qq0L1IphIjQUo6e&#13;&#10;5DM+QG+u5YTuMtILSk/p3TmY3HTVm61xta71qx17QxPtj+EKVfiF9zvwg4IXPkL7ZDjJFHWOk/HL&#13;&#10;N/W33gaUhXzJH77PWALuUYrSPvQXaHsuA7QN3igr5XfBMfWhr9BP8INOGbt8vgH95wGhf9zfOMHP&#13;&#10;1Y+02zmBb/+L2QelvKwENAsHiCBrSJSBAAEsgtUY3vcxfXtvvdmvv1nfJ6vyCVZ9s9k2KLOjxQwp&#13;&#10;B2ay4GHd9niivfwpVX81Uxv+5HOeSjSQTx/eE8PoZ95OFKakbCW+z89idzX8xkvD39Ef4Cs8A/DX&#13;&#10;mGcHT/3keU8+TJiZ5FhpPg5p5eMRBj+Mu92erB+nZaF7T8fbk2fcXg5/789et2SPxgA8jtsxRsHJ&#13;&#10;42bvvUVKzydHvQon3YgSlD6y4UHwH/hQDN9UW/3+z+uK7ge1sa3CGKnbRuxqRbi7GIkhu7xLFV+M&#13;&#10;ZSkw4TOSLgVaICaZO+3uL/fqittX3yf+emxPcdOhyhCut9VmF+hI8wRY62TAZxX0iWY99CqmpgZK&#13;&#10;DwatgmmT4/9+4i67ef3VdvO6q2whc90i0B/ZEMW8hz6ZmazytAnjVTbX5tvg2aYD6PpcAeXFME66&#13;&#10;TZnhI9j+frD4WRWeAeebhKH82LFfPgx9Fv6MzdhNv+Y5tr2v855w/o60HEdj2YSZFnDq84PvMPtP&#13;&#10;7ytFPyknfYBpQq3ajlsMYuDR+4aPlf7+A28z23KJPyV7HmBg9MxzHlQ6VTFhIGEgYSBhIGEgYeDC&#13;&#10;xQATez8Rw6TcFTFMzi9EYIGDoNoF9G6zIEIAiY3yAYEqwkoXxrvN4qUq0KiFyToJ+mJgFRrWIvxM&#13;&#10;ctGYX0Sv2CKhe4Xd0HE+VXSzKARnGBaZGFd6+LMvPAkDQFvg0ZV9uIPR4p/vTfrCMI9r4rvg2xWp&#13;&#10;5AWw+MYgXIaOydNPCrlwmXeu3KF9yX8yQsWQwTR/hgZ03Whvz8jpMcotsUAQ1CMooDzQli98p5nN&#13;&#10;qGjgKlO0dgYFBs/g05UEjqtREYsexwdO2+17HrCP7vyhJCSSEKH0K16vxbfHEJzwTSGodCJKhZOg&#13;&#10;HEXneWa4xvr8W510pX7R+uFd9sfN99hTl3XYpYtWF0uQWd7vXMGBEvf40ewUGO2McoS64Y+bE33Q&#13;&#10;XXd3dhUk9SQNAHd7++JAG+CGOJwiXigFcCX8//Pu++wtj33Hhg4WFb91EoYhJBo55YlMP6uXq6tC&#13;&#10;91VeQxKacFBm9HeVRK86kb1//yP2nge+YW+/bMCevWprKJ//cGKIzSfZadduKeYWBeEL7Uc5oVvo&#13;&#10;nvpD09SLfsgzfcf7FzbKFMKeOnUypIkSibQJ73UGf4TN8MNO/XKhH2OE92VswuPnNn3NDe+9v3se&#13;&#10;lJuy1Tdlikz6nBvy5R3PXn5/dnxM16aMlAWlGOmDK+8TKJfIG/6PH/2S+qBcA1+UOSiJhS/oh7AA&#13;&#10;704Klyjetm/fHnBI+vRj+jNKqVadvhsFBW1sWHaDNV/659b7xNtsEMESyk8lG/YABOmlpE66bk5E&#13;&#10;JuMURUpj9bARalMYxVObBpDFgWMErMNiuTU6pF2/9qXWuOUNVmjZnIUp/vbqFAvfTKO+9DEH8AWO&#13;&#10;wBn1Aj/wUQwKUfCAH8JQ6Mb5KW1XTSA9xz95kLdvePGxO7SJTkFDtxjv79UsRzXSor+BV/CZxyu4&#13;&#10;pD7glz6ETX0dr/R5p0HKAs0Rjg1r9HHq7DRejbJOJg2oraCxzf7Xh6RwQKoaAbpLugHSs3iQIJJk&#13;&#10;9+Gqx8OyY/jt/2J2vTa//NhzRLRVFLstaDO74gazH/2glBv9I1Qg/JT8K7oUhvB9uZfLNFZpM8Rc&#13;&#10;AOflXpb8s/tPx87YCniCxaD0cHe5Db8lX+wsbHYdI+7Yz9+57e/8mXEDwN/d2PFz7PZ3Ht/Ty/vn&#13;&#10;n+M08m7Scl5GndyNf/zseOZ9rGQNz4rn4bE9jThO/D72dzd2HI/vnIOefPpxmHycSs8hX6XFaXEv&#13;&#10;Q1z+4DlHfzi1WAaclrz9c2ZffLLMO/AZ6RTDTfLxcAp5MdRxCQ5sKz7ZdtsufYL4M2Y3/4LClMZD&#13;&#10;hRLTXWp22dOl+NTJUoB0GK4Dj+MhVy75jAK6hlhmGazdIF5JYcqBOfg39j+s20LEKEm+XoyzuOEO&#13;&#10;pafPv8tjTfxEKUFHk9LQrDE7+UkG4LG3y764+wG7YuEKu2apylUEn6cxLjHeYxiTMIw9GJ+fepxq&#13;&#10;2N5nmcfh9nkm7vwz7+jH3pf9W5r+7Gn489Cg5oeqM+kA9BPqiWEsZTMRt454X/N3cTh3Y+fd4Vnx&#13;&#10;C+pnuD2dauBlUmm8/FfMdu8w+4t/KAXX/oCg9GfYgm59ugYKUOTTF3JDuV0kvxdpY9Oa9XIkmC8Y&#13;&#10;qOIMbL6gLNUzYSBhIGEgYSBhIGFgLmMAoRmniBCiIehEgItQ7kIBFjUujEewjYAR4anbLIZY5LBo&#13;&#10;YzHH4sQXdggdZw0XbZIMbr2yHM18hwNhYViksxIZZyHNYo1FdP7kxGbtylyyXC+qDywY48UleEXo&#13;&#10;DF5jIbTj2xeK2ODXF8fgGze4dX/CVALaj7QxCLyhV9qOhaS3mS++va0IizKD8JSZcFy7hEICGs8r&#13;&#10;dirlO1M/ys13SnukgEM5QLnxo96UAQOdgYtqAnm4IoANDeABvJAX9UZgPpn633tkr7132/f1nZcj&#13;&#10;WiBri3DxetvaotJzvO8JVaqPC1saEQAowGmUhwDXdp3psocPbLdPbfuB/e51L7b2mkxRmQVQd4j6&#13;&#10;JMrsuoY61adZZkH4Rmm3vneJAkBVD4IY6LGr61SIB56dLkivvb1NNDEQ6Ak6GtApQGgpDw/qCt43&#13;&#10;PPwN243SU9/ssXp1TK554ptnwkGTorjgaXTsLDVOw4bvKul6s16/25S8MP09dtuuu2xt00LraF1q&#13;&#10;G2Uc+M7oGl07yjWY9Df4EHQDreCGnmlX2hF+jTI7CFmKQhvw5UA80mkTv3G6453XGXrxPoW/929w&#13;&#10;6AZ6ok/H/R0/4gL0Xc8fG3yTL/6UGUOZsXnnz3E5Q0JV/nE+hKIJXFE2cMGJWXgDZYQGnE+AS+J4&#13;&#10;OSmr95XQp6Tw7DzRaceOSvlevIKVNNauXRuuiUVRyulR2qgi1Gps3fRqIVnjz9A7beCEQiE4zdCo&#13;&#10;8nkseQYFKB5hMJA98rIUIQwAGgSK8bFDkzAu4I3SU2TbsP7F1rz5XVbbWq5gJ9rOnTuCshfa2LBB&#13;&#10;3/cSrpw29DrgiDrCN8DTqVPdGj+z76whBMWPPkl8cAUvBm+0dzWBNsH42AzNkjftRzmc31MO6uDl&#13;&#10;iOtSzfLMNC1whKGsXgfq40pl3Bhw77wbm2f6FTZKdsKDC9oAfzY2nFV48EdmH7m9PMvFemQeA4uH&#13;&#10;bEuEndEqJ014t0rmoEwM3/mKTmdK0rquI/admZvvkl1xk9L4QSkd5k2QKFdPxuUrhchcdCg6CkJh&#13;&#10;7f8pg3UbNAhcOHPlsrpFDxl6Mv7Dd+2j4SUKNTtOH2OwMa60IDcUG+Eq3krvorAex+OHuLk4/g4b&#13;&#10;II6D+7k97vssehg78/ErpRl4dpGBV3oP/2KczPgYG5syJQppu7/bsV8cL35fyT9Le3R6I/4ag4bV&#13;&#10;T0jHwd+5jX8ld+xHfHDIxr8wrOXieNpTsUF34eiTOt32G+XR4D8oPZleh2KLfn0IJRI8CH94Fbyo&#13;&#10;S8bhP7/W7BnPMVu/xX0ye/Va8ZEb5S4qPvFFUUQegY/g4ZngjoCdSJCUxuTsmGX0bo34SFEBHfna&#13;&#10;3lPH7eO7/l28R5vlom96cr3tVOffcbq4KSXVR/nZxRMK1eLNJJ/f/4BOfF5WpvgkDuMPm+Z8DMZm&#13;&#10;TJ4K0P6YuE8S3/39He+Zi/p81N1u8x7jczz397JAd073bvMOt89XaxrLT3X7O95jaoST+vrS3DZ+&#13;&#10;H6fpec41e3jTJVZ45WvM/l2Kz29HpYNmMYAvtURiRTYUvEd+Nsn1p//T7KqniWigmgTzBQNT69nz&#13;&#10;BSupngkDCQMJAwkDCQMJA+clBhCaoZRxARuCXwSHFwqwKKJuCAYRjCIgZbHEogVgccTCbdHCRbpd&#13;&#10;LftmZ7UFtmPiEoEZi4k8sCBhIT7mQloLdoQzLKJZrKAsjWD48qdYYakEfVUEFpUIZ9244hhlQIxP&#13;&#10;svQFJ3hEAYBBCB1Mo06t1FG5yQH5QZ9+xaELUViUIjD2k1a0IWFdGUE7ExZD/giIMd7uk8t9ZqGg&#13;&#10;t2PHjwVFCfijLPQtL8vMUq8cm7YgX5SA0D35gitXjpH/ZHHwrSO77OHt3xUtSoI08k3P7Iqs6Qpd&#13;&#10;fNnMN4nQA/YG5aekzyg/T5+w90vR+LrLnm3tC3w1Xl5PV8QhcEHJxOlOTm3yDUsUWtS5TvQFrqFR&#13;&#10;6KOZk9URQCsop0iLuCgf8rDt5JP21w/fYbv33qd+poIGpafCqbyc8HTlLfG8Tvk0/B3vOQvCN1BH&#13;&#10;fVep75R9bPfdtlr94o+uu7ksiVa1VUdHR1BiU17a0IFnrhwDD7TpmIo2RXDhEDaAYCkGeCNpgT/6&#13;&#10;LOHAHQY3Bnw6EN9pCNuVXChicGO7G9o7V0A54f8AbQ7+KC/X2XLdLXWCh7g/9qpVq8I3P73vYIMX&#13;&#10;+hH9Cj4EP4LXkBYKTwBhIN8KpW9PBDX1S63p0rdJCXmpdd33KhsS/x5WMWH3OgwNsahssmkmPINm&#13;&#10;VNZ4QFyCYtTMyFiD3lR200WvtcaL3q5ufPGoFE7q2u0777zTntDV0etVfmhh8+bNoT5xm3tEFJuu&#13;&#10;CEbRBr8lDuMAm6f4xik0CS6hUQ/r8athUy7ywNC+lIM2wXZFLG3DZgDKQBvT/nMZfHyEfqA5aI36&#13;&#10;+Djb25ONbfQr+jt1o17Eg2bhf8QDCAP+zwYUejVZuf0L5VnpUFJ2lZ7scLK/xDtCQH9E8QDrRU97&#13;&#10;OLzJfj775zrx+ZPVVXyuUj+97plRJnKy6YBhBlNDh6FgXjg5AToVBjYSK0Z493wVfvUGXAlmEQPO&#13;&#10;h9w+V2MKY0CmlIEkSqfPqLq/y95P/F1Wwg+JSQ/r5KzHqZRGPGYTDuau4bgcINGKGovyYGM+Kb2h&#13;&#10;gsb4PO1HEbK8NQ3S/AD80xbwWOyRZ2Y5Usq6f9m7YljeueG9p+NtWukdYcaDAnjZ+ViZLjKEhwWG&#13;&#10;jQ2Kn08jJKkfeFC9DEveuH/v1vPenaMVn2s7tGa7QS8jYP0FDyFNrg/1tEeCyC/wEXnARzhxF8Nv&#13;&#10;vUITiMqbVXZ3H7Nv7tDGkjAH5bSnFHLKwDfcxclMxx2KrIgoUvURDKWvcRJzdKd9/dh+u3XDGWut&#13;&#10;L82Pmd8xP5gquHISOzbQfP4d83L8nPZpOjYajgUxfeCGljCM+dArtj9DX+6HP89uj5X++ewfSPHG&#13;&#10;55n9t+9qvNL4d6xCbfK3GOSD/NknzV7xS3nf9DwPMDC3Z83zoAFSFRMGEgYSBhIGEgYSBqqHAQS5&#13;&#10;CC9Z9CJMQ1DJYuB8BRZMLvzE5uQfi3YWWBgWRggLER4iOEVhgKAwXnCf1bqjlHn3m8z+y38rZcvC&#13;&#10;GH0BAsSwkNbCmUVpANwChB9nZHQYrwxu1mmdTZeVeU3lARyx8ARvCF3d7YtTF9K4QoS0wSc4xLAw&#13;&#10;5pnFJW7wDW6xMZMBlAoI0xH8Ug5fBBPflZ3YtF18shPBL2ExLGahZ9oZmuZ5svlPpoxjhQE/0J0L&#13;&#10;4ikfgAIOQ7nB02wA+dKX6dO0G4t9aBw8IAifSr73Hd1tXz+6R8UUIXLFLcIQCR9a1AbTVXp6nZ0K&#13;&#10;UH4iBxpAqMFJykFthdf3jP5134P2yo5rbFlDq0cJNnXi6lfoo31Ruy2XsIj6UTdogTZGSYUyk7DQ&#13;&#10;KDg4cuxIwAE0iR80jqIGunTaiDOiTLc/+YR95MGvZwInlLKUT0InTm82CAdwSK9HHLeSm3CZqfBd&#13;&#10;JRSqp47Yu3ffa7dsuMauWbYu4NfTgX7pByhCYmUGfQx6Pq1vSUJj0NVYQL9AEQ5dNErBevDggYAD&#13;&#10;8Ag+oNVdu3YFnKB4Ie3wTteAUfAGCb7qdcK2XjZ9ul7ffWpsLF1ZC46zMUN4UZm41msuAHWDF1A2&#13;&#10;bPBI/8RNX4EOeIfC0hVkWT0sXGOLcpTrbHfv2W1Nwhs0A66hNRSdTk/QGu3kcSdVd669XXez6PgR&#13;&#10;6932X61vx8dskOvFsm42ogAF/wGbY6AUeWqQeWOruVB40qk45Vm/YqM1bfpj2c+WYHadXoyG06d7&#13;&#10;Mr4kHonymzrC9xFucnKQuo4F0CP9h/oTB/xieKYP8i3jpqbGEMb58FhpTdefPk/bUZa4DNA8ZeG6&#13;&#10;a8pA/vBfaHuuAzgF79SLOjEWUh9oDwPdwg8Ih6FOhKUf8p6+Dm2O13ZVwwHX3N72wfLkUCIwfxEv&#13;&#10;KFJv+fvwVCRsV34yJLoA9i659+6qEGf6XsPaZFa48lqd4lIa34vSOSr3MhkUJJQlbDSI3tOfOJGN&#13;&#10;TjlWjBDk9R+TwmQhrgTzAAP0rxJUFgkzvsQwk2fGL8Z4bNLxZ/q/+5EXz7z3vAY1bg9F13fi73EI&#13;&#10;788e3tMiTPzen/HzuTN+sb+PeShea9i1Ey0dPU5IVD8e1p/He896NBv4svISB0XxQvW3ReJ1bfF8&#13;&#10;55h2TTygDWox+EnPwIL4GQMCj1Kb0ZyLZNgM4fDQPbqR5yqz/CbSK68xe4kC3eYBZR+SYa8pOsKR&#13;&#10;NZvcACSB0fQ2bFLFjuFnXi/kjKanHs2H7z+phPs0MWhYrDCiP5W3QdWZyvwzzmosN4rUgHDm4nwM&#13;&#10;XN+if6T7qD2uW0+uXdYxKhrzBOgA2snm2tBF6YQmfoFWRIdcJ8vcRFQ5QqPQHnGBETpU+9LuTo/Q&#13;&#10;C+MYNn3PDWN+3p0PS7rQl9NYuY0/IeYJ0KbXSln/wC5dSf8Rs7e9f3IVf/NPm/3cG7RhiEEzwXzE&#13;&#10;wGiuNB+xkOqcMJAwkDCQMJAwkDBw3mPg+PETQajGwqO1rTUoB86KsKyKmGOB5QJphH48YxDc4w8g&#13;&#10;rHeFEwspnjEogsqFGVUs2FSS+oXfNHvo22afubsUC4Wm1rqZ8lO2n/5kAc16kappvT8K3vElfYej&#13;&#10;Y5R33sMXrCgBMODK3bENLnlm4QjuWHSCO+y8O16M5oUc+fzzz7QdbYagF5tn3ORBO7mAF/okHxbV&#13;&#10;KGxQYCAUDooaLaQRAiPgduExcX3Rm8+z2s+UAWE7gmrKBY7J34XuXvZq53umT99v1LWumaC/O7Ql&#13;&#10;9YfmMSgHabupwA+l+LxDQg+rkSSnqPREODJTpaeXAbkDwptGOaSa0gMKVi2z+vvsXw8+bjcs22DL&#13;&#10;lpQr86AJBP7QH9/lxAbgX9AJdYUWUPBBO97uxIMuCI8BF7zDQCso9mJ4+Nhe++qh7TqeKYFTkzoh&#13;&#10;13/pej9Oek5V6Rmn63XmajGdObfBUGelPSRJWNdR+8ftd9q6tkW2shHNQQa0Y7fo6bjqRB/1OlMf&#13;&#10;6kw9qTM0Br1533WhFKmgwEMZQn+BFqCThobGwCcJD06xoU9O0WLAEf2Mfkw+LnyK3VPt48UqnTWL&#13;&#10;PoginJOI9EPqCP5QkkEzPIMP6gnteH18DAG3xGczAQJXvgO7QN8KbG5uDEpB0gHnBw4cCDb9f0pQ&#13;&#10;0Iabtkt0GvMtsrfawOFP2eCxB2xAG184AYrySKSSKUFJGAKKoShQDcpOjQlh/wA6+iUa85a/3epX&#13;&#10;3iL3depbYysvFy1abFdccUVoe75XSh2eeOKJEf7LpgmUak53cfa4nefz3nkdaYB78Adt0f94hmah&#13;&#10;MXBOeO+f+TSn+kw60CV9gHTpM54/fYMy0Kb4hXGBK7Kbs3afal5nKzy0CD7ph5xYh09RF+oAfjHQ&#13;&#10;LzZ4JTx1BNc+NtI2Y7Vb1eqhPMsUiSTMUAOtQrzjQvE9igIp6kcUn8Q5tGfcmFN9GXLi1Ofvf9bs&#13;&#10;pa8qRaefHZRB+ckwwKDkxWaexXsUnig+Y/jNF5k958VSmJSPHXGQ5J5/GMjztPxztTDiyiK3GYfc&#13;&#10;nbfjdyjgUFKiRHQlE2Uijsfz8P7s77H9XSU3dfX32ABp5N0eLn5POPgWcxwvG+Xk38MRplHzliGF&#13;&#10;i2G4+6QVdj8ee5VOYE7IgxSNML4BI05lj9I8JU1oXvG5bpPZH95h9m836X0UAeUnCleGW43dIwAq&#13;&#10;WK8dkynWZ+Tdu98oxdKPjTzGjkO9J2xHt/IPCmXNjRng1WrMwasJpIZhI2I/uNBcF+XnnT2dtrPz&#13;&#10;SLniU+Xv0WYp5kSMPbSRn1r2Oae3pdMCZWUsot2xGavcHfvX8gkJnRiO/TwctsfDruQmTIKxMCDa&#13;&#10;Wb3B7Gd+w+xiKe5/KPp95Ctme7TOQdag/Uu2Umbjan3DVmPbtaLtp1xvtnmrGm9qa8exSpD8zz8M&#13;&#10;JMXn+ddmqcQJAwkDCQMJAwkDCQM5DCAgO3r0yIjgjJM+CCTnOvjiCps6uBDQBYIsuhCCIjBEmI0b&#13;&#10;wWAQeEroiv+cgy2XaUHyVrN/+UVdMRSVjpOfAEJBFyay5kcQx2I6D3/0Zl0R97y8bxA8ON5YjCIw&#13;&#10;BXcISsEfNgIHjC8oWXxiEJwirAaPLoiNbcJPFyiTlwWhrgt2KSPt5G0GXdKWlIU4tDXKRRQ5lB3g&#13;&#10;He1MOAxlPFvgeKQ8GHBLeRDEUxYUJLNRHvCEcoE8wynPgX6duKsJeaKwaF/Ybo067TQd+O7R/dqd&#13;&#10;LmJk93dxpznfq5x+a48uBWIKhDjIiAYR6qBglfnskd32qxL4PGWJFuoRgGcELitWrAh0gEIDHDge&#13;&#10;sAnjdAH9QNNcvwndQKtOS9A07YPJX738/cPb7f+i+KwXP0Tpqfpz1ZZfbzsT8QpxwSHfB+3GRZ05&#13;&#10;UXumx/50x11260VPK1N8BmGOBDq0L1e0crUvZYfGMPQZ6gbfo37en7Dxpw+DD/oMuCBcrRTM9BVw&#13;&#10;QT+CNlGsoOBare+KYtPfiXu+AfVzOkBpyYlNlL6c0IQeqDdjHcpd+o73XfBDneGH0BV0xnvwiB+4&#13;&#10;WLRkkdJZEmiG9EgLoG2cd53uOW3NUqxNBWrbLrPatottcPkLrf/gV63m4NtsUIoW9OEoXnSrYjjJ&#13;&#10;yW2cLjjlmmjIp5B1maC04RNgdUveZLWrXmJ1y64XaUkDmgPkrgiOvW05DcnpTvgU9LBDV95S9x07&#13;&#10;dwT6AlcdHR1B0TseD/O+RRrQHfjwDSDQHW7Sdf7svJ1ygPdqAWXE0K/JEz5M2zrvoFyUEZ5MGXjv&#13;&#10;uKhWGaqZDnhtlKKdP8pN+aFL6kadMPABxkvc0Cth6AfwDuh0Vuun7yOXAXTppuzFGA+EBfKs5mQ8&#13;&#10;EcqCzPR3WLy28MJbpPx8vdkf6+RLDAh/Abou5EhHYR9Drnry0VztSrNf0nxtyfLwmH4SBs42BlzJ&#13;&#10;4zZ84mwBvAUD+Hjrfoy97uZ9/Oxutz0+44W74WW8z4PHWVBhbl/Q+GLHc7tAQYfzlnxiYz3nUSil&#13;&#10;n3GVdx7q6m34+h+3wnvfa/bmPyh/26lHDAAfoSqjq8NbG/6dX7TCrb+u9V1beM7/HDndZXt7tdhj&#13;&#10;jlhUekplOCX2mk9zrGdQBQvuJ3WNG2HOr7z3nPbKZDFpW8YYNs8xrqOsDNNY0R+0yFgDLTpdxn68&#13;&#10;iw3h/Bm3zznPJi2PhY8L1n/9Jl3fLHPLz0rx+aCuNtkjej2uOaZuw2rV7QVrNkj52WHWuuiCRUGq&#13;&#10;2OQxAAtLkDCQMJAwkDCQMJAwkDBw3mKAE2IIhRHwsvBAAIiw2xcrc7ViCPYoM0I/bBZevkj2siMA&#13;&#10;RIiPoV7VFKrOKl5e+tNmH9ci8mU/NzobCcEnhHe9yexNuUV4MRK4wrjQFJxhHGexDf5cKYIA2d0T&#13;&#10;5j/FACgTUMiwgEYwzWJa+3jDIpp285NGlMeh80SnHZGy3gXZlJv3CLGhX4TdZxsQ1CDQ51QZdQCv&#13;&#10;lAnFil+HOVtlAn/kCw4BFGIoFsgbHM4E/rZznxTsT2rnvLawF4UuKCmrDaSIQnUQTQ5CFMQvR5+Q&#13;&#10;wCfeSp/lSv/nqluUFfR9B6df6CK7YrPT2tvag4IUuoj5BfHoCwhXaB/SysNXOG0k5afVSvEZhE66&#13;&#10;HlvFm44sLZ82z9QZXJLzGVf4npGU/dBDdn/nISl810vJWpLCUW/aec/u3bblootC34DuOMmJ0q1O&#13;&#10;9Ead6AfgAuEU4MIk6gg9UHdoY82aNbZhgwQcAnCDYpD3KFVRdDEmnI9AveFxJ0/pauCTp0aUnuAP&#13;&#10;3kD9aHMfE6g717uCQ/CHP/iDN4ET+jL4gA+CuzopjOlfXI0bA7gjDmG6e7qnrPjM0pKiuf2qYJou&#13;&#10;easNntqmE6Dfs6Hj37eBzq/aQNc2G+qTsFQy4kAaYouQZ13by61u8Y1Wt+LHZF+tRh+fB3J6mHpT&#13;&#10;ZueX0AnfieRqW3jXbtEZeLnvvvts48aNoXjgkDDwmIkA+oEWMQi14VNuaB9wTRhXQsPrwXE1gfR9&#13;&#10;HkDbwKOPHTlmfWe0WaqvN7Q5+ZM3BqXiXIcYr/Rj52vgk/aB/rE5gcz8jnrjR7udNchYz9Szy8fL&#13;&#10;P089xVEx4LvhhCbzJDYEvfMvRoXRh+7Ghxv1+u0fNXvqM8cPl94mDFygGGCM9DkXVYQvnVPQd1I1&#13;&#10;0JQXoRr8gyRzyXom8JLh//g2K7S3mr36t9273B4ofyx7+s/a5PrG95it3VTmHT+c6jtt+/u1+GNe&#13;&#10;LJxjqjUHjfNxd/hCAXgLeSmnft14cSa3+FQxaG/GS+YCzBdqdSKwri5TXDKHio2nnew5iIFLrzDD&#13;&#10;CKDnBAkDeQwkxWceI+k5YSBhIGEgYSBhIGHgvMKAK4sQnCH8Q0A5F3dZIkjmdAPCUleOIUhFII2A&#13;&#10;j8U35UeAy0IMNwJU6oKJF+dzvoG4bvN5LzG7699s+G/ea4WP6RqaycBTFej3Pmn2zOfpGzXLymIM&#13;&#10;SeiJAPRYUQgK3hCEsnB1pSY2BuUIxoX/jr9q4rCvt8+6ujOlNe1KWwaFp9qKq5a5TpK2pB0pB4Dw&#13;&#10;FsEuBmUPNEGZUEBAtx7+bAtfKAfCfMpFP6Ie0CDlwVC+2ehTtB95ouADh+AEfLiiGIVGJWVeGWFM&#13;&#10;8NCP8KOf4y4SfgRlJAKX2dlpTlGC2CwIW7T8RvqiXfb7Kuy0b5GgZcN6KQVFr9AHfAzbaRdaQQkM&#13;&#10;naPg2rp1q61XeOgMXMFDXFkAvTiNUQaHA7re9vOnddQaYVp9aac91/xWE0gNha+oWXUWBrhOqrbZ&#13;&#10;Hjh+wPYtP2ab20p9mXpi7tdVpD2qBwo8aAw/6k5dsFGGOG54dvygNIVWoVHoo6WlpBR3RRR0hSDr&#13;&#10;bPejauCUtqVdMdAA7U+fAAfwCGiBU43gJwbwgSJs7969wRt8NTVrDNF1eq4AJg34EbRDuuSFopT+&#13;&#10;5kBboGyFv4FPlO2V8Eh83pMGccZTIta2bbGaltU2vO5F1jz4uzrxqZMw4f5bJLEa34IwtNGGdVq4&#13;&#10;RnQTtKCF0iYRL5vbXcp3967d9thjjwk32tQvhebll18ecORhKPO1114b8LVo4SLbuXtn6E/EgefQ&#13;&#10;j6gbZrK8jTQJT31RwJGOb3ahrTiNjVISHDtPB+fVBNJ2pT40wrdHu7qy8YS+QZng3Z5/pbarZnmq&#13;&#10;kRa8C8UuZUZhTb2gK/wZm6gXCmxwTd9fsWyFtS5sDTyhGvmPpKHTT6OAE05BgB5+Rr0u8xDfCWHz&#13;&#10;SoJl68uCVfVhxRqz1+rE5lXXm/13KSC+OsnU3/mbOun5Bl0VmAmLJxkrBUsYSBiYTQzo2nJblW3k&#13;&#10;GsnGedAkWFCIQzjixLB8rU6+leZK8SvcBW7quPU1Uh49xewT7zP76L/kg4x+fpHm1D//QbMX3mqF&#13;&#10;letGv498BsQbBwZVMI3XrpoKzihM1Z0jGcih/M/oG50xMK9iDsmYihuY7FwgTie5EwYSBuY+BpLi&#13;&#10;c+63USphwkDCQMJAwkDCwLzAAOu0E/09dkpKisHBoiJQi7FWCW7barNr+CohoiDlAt+4QhiIoAxh&#13;&#10;+VwABHYoNF3BxbO7XcGDUBQhJWVGUI2NH/b5ILAcF89cefS0G61Q/0cSyt1g9u3PSxH6oNmOXCzk&#13;&#10;90+XedprpSy91Yave4YVdMIthn4J9U9J6MkJHxamCEhdEQK+aHcMOHO3L2TjdGbqpg0RcGMQzNKO&#13;&#10;2ChaWDwjEHelNYoAysI7wiDMReGAm3S8Hiy8CYuptpB8ovpCn5QJYTI2z5QL4T5KFvA8W/0JHGaC&#13;&#10;+yxvygruwEN7+2IJJKqjuOoa0LEXKWmCwAXhhsxs7jTPVKoIeBCkyOj7U8eGSic6vU2aVM9LL7ss&#13;&#10;4DvQrpQ/NdFOc5RKjg9s6AT6xkAn0BoKKxQdKL0qtdOOzoNSvOp6saBYynba8+2jYsm8KDO2Sc+V&#13;&#10;ybqUMstP1+o+cuqQHe7tLFN8UheUdgsWtI7wR+iN8qOMqhP9oQQhDH2cq2xra2mxDHi3Xic8wQEK&#13;&#10;vYaGTFkBDqBh0oCGKuHD05hrNv2O/gA/oU/g9r5IXbzt6ZvUGxw4eBzoZXAguyYYmoBO2od1U4AU&#13;&#10;w96fwT3xeY/Ck3xQKgGu/Az8SN+cRfEJPgmDXx7gYyj64GWA8+N8uOxZNFe7IBieoZewQSB7OfKL&#13;&#10;/0TQ1dWtk9K7bfv2bVLy7gk8ivJxdXJHR8eIAJN0qCsnWqEFFGV875O6c7oY/G7s2Bj4MfikP00G&#13;&#10;GFeoq9eX9gFH4ANDe/CMDf4YF9xQnmoAdECdaGPSXriwbWRDFfl6Gcg/tOd50B/Aq4/d2JSb8Qcb&#13;&#10;XLtSGYU7bdfek92CAR4wxJkxNGie+dPXmH3unlJSkDcsRuN4xtNLr8pdeq//cKoqu7Sg9Hr1hpJ7&#13;&#10;NlyrpHT4yZfZ8PJ/tcLzb9c3z27Td9YfNrs/yoyDsug4r3+N5lo36Vt8zzDbdEkUIDkTBhIGzjkG&#13;&#10;9F1023p5eTE0hdXt4JpkwWAmGCXhUwRjr18Mmy7WID/6uvg4iAZJsxueretqZd/4SvGP75k9pnXb&#13;&#10;Pp2UdD7Iem31j9nw02+xwrVauG3VzQxLlpclU+mhTnPQJq53oGxnC0bykkPjSyOb8ioAYwpjKuNp&#13;&#10;goSBhIELEwNVmCFemIhJtUoYSBhIGEgYSBhIGJh9DHT169ucUnYe0zU427qO2gF9C++IBPXdUnzW&#13;&#10;SaHZWtdoS5vbbG1Lu21uXmLLmlpsUaMURbkFTI0E47EwePZLPjoHFk8YBPAIg11ojEAaQSQLKwxC&#13;&#10;PIR5CEERWuJGIF0Vwd3oYp17n6fcYIZ5pQRuD/5Iis9t0nDr2tF+7b5tlbB546Vml+g7UxdLCFff&#13;&#10;OGpZz9oVpWd8kgZBZ4MU4ig9ZkPBGSPNBa0IW1FKIDhHsI2CpV6n6GhDytKmU560JYJwB9q9W4J6&#13;&#10;TlChXKSs0ABhaHOE7a1SAEG/ZxNQxlI26gNeKVujcM/31xA205eoy2wAeENBgOKFEzzgkr5Afn7q&#13;&#10;tVoKAso/EHZ5j0hAQpUmEB1Nu9qj0lV7A4M6cdmvLfj1QeWaJU9/Z7PGWIAQxnkENANficHpiL4A&#13;&#10;bUKnMeg8tO3tOi4E9EvooyVfuFM0+wbpqHLGEafpJk0Wlv3Umbwk6PpBT6cd7ZXQLIJm9Re+a7p5&#13;&#10;U4exocHbnHrQl+CPnGoci/7oa2t1vS0nqun/TivwXPoXaUDD4GcuA32QNsXAU+iL9AueafuYR8Ar&#13;&#10;ANqZd86TGFuISz/iHQaeQt8mDPggLgpilJ8u2APHzgOIC65458o/8iZd0qNc4Jg4DqRN3pzUxt/r&#13;&#10;QZr07xqNz3xrtnYW2oDrd8nXFbaU/eTJLtu5c2egGWgnbnvoCuUnNEGf43pp4hKeenDlOPTIlclT&#13;&#10;5cXUHQPeoD9wBV4Y+8EJNxR4W0Kv0HRDo041B9zMXMhKfTCki4L7lE5+kj88lTJgaF/6GAZcUN7Z&#13;&#10;HjOdTqZre72gQ3AL/WH4xi045upmaBza9n6Cm74Pvqdbv2GdkC684JfLFZ/HVAv01UFnnQnQR9dL&#13;&#10;/igcYMEoHGJW/CopBjZ2jI5SbR+1f4GbMp75E2Z7/qPZ49pkdmCPiQhUdnHmdmksNl2kE13XSonS&#13;&#10;WO3cU3oJAwkDVcDAsDazFbayQyEC7V0zpuNMafg4dpjLRe/dqU12gfdoymf5zRdblGb7BIrPkI7m&#13;&#10;b1del5mBX9N67e1mB/dJ8SnGxk0+i8RH9F3FwuLSLR6e/Xj2AsVd1sDaSGWknOKXQ7MxES0WYmTG&#13;&#10;D1/GSJbQ1pDNo+Jy9p7WzSpanwHMJ+t06p/xhzEkm0dga+OWnt3E8ZM7YSBh4PzAAOvTBAkDCQMJ&#13;&#10;AwkDCQMJAwkDZx0Dx3Sy86t77rG/eeLf7Ru7fiiB0QktULSyC6eTZIeVCws5BPdaIS3eaL+28Rr7&#13;&#10;uc3X20+uye2IPeulL88QIRyCYjcuhPdQCIQROroAEiGsC6E9zAVvr+3QN2Bkpgiu9ESQvHbt2inG&#13;&#10;nllwBP8oBY8fPyH7RFj4kiJthyAWZQInpRC+xkBZEa4j+IY2aH9ggU7BLl6cfbMVIe25AIT9J06c&#13;&#10;VNkOjwjoKcfCRfq26BKd9JSAfrYAvKC0iE+KIWRAMcMJP/pItaEubJIol7BkrVHtnIosK042tPuw&#13;&#10;FJ4oHJFaTQ5cOQxdwTMQwCDwxz/PN3hXCW/cKnaI056Bf5J3hgNu350NINmshnLBr8XHj/d1G5tb&#13;&#10;YqC96TMX6+peFFbNUrbT9iguUODESqs4nrs5/YkyxJV07t+s+ItFR61SQLkCxN/NRZuxAt7CBgD4&#13;&#10;DP0SpRR4WNi+0Ba1j/5WpCt0/GpoaAI/lF3wGXDnNx+g/AIPmFjpCS6gIdqAcerw4SNh8wPpwNOg&#13;&#10;JVcmUT6UsdAdZXNAmcY70mEsI33eo5iibKFPL15qK1ZOfBLE05ysvUJXoZ7QZo1du3aFfKhzv2iM&#13;&#10;DRyPPPKIXX311SOnV+M0qe/1118fyvv4448HHnT//fePXB9NWPgQhvJPFcCdx6c9KQ8G5SO4wpCu&#13;&#10;44uw3p5TzatS+OYW3RogA5AX4w904QaeS5/xMlZKYy76gbOglBadgTu++ck4An1Df9AweAb/vGfT&#13;&#10;DmY6uC1o84+94Gah4a0lVDBYIBfnkHU9DzLwN4fgpR9NVYPSE0VpDC/8FbMOKRzPGqhsUkwEc9by&#13;&#10;TBklDCQMVAMDUq+ZXSQl5SsvMfvCo6UktYfNOG3JMIzyk3D6DwAPgi/hjdKTsDG8bLPZFqU3VaiT&#13;&#10;opOrsKtwHXZ7k64xR/E4pA18KD5VXt1PoSKHGo9UZapFrBQedDD/DThhDs7HxBsW2OoWfcM0gqHB&#13;&#10;IY3P3WHewnjCmOHjBuMOcyHGFeY2sdv9oqSSM2EgYWCOY2Dqs/o5XqFUvISBhIGEgYSBhIGEgbmN&#13;&#10;gUO9p+wftt9pvy2Fp3VLStSnHenDmpI0rNCCjsVcSUifLVy0SJJQ2Hp77OM77rGP739MWprl9r+2&#13;&#10;PtNeuP4qW1JfrnQ6G7WPT1TgRhCHcNhtyuCCfIRxLohnMYWg1hdXZ6Oss50HSj0EvQjeEUKySESB&#13;&#10;kVfQTLccCNkR3pIuec027qgDpzT5fqef3KFdyZe2xIQTNqoj7RmXB2UG5UUhQRzScoEsQmfi8TyR&#13;&#10;cme6uBovHooVyoVQnDJSPtqIci1cyFWPs3etLXm7sgQcgRf6BLhEsYcNLmcC5DEsaUdtfflJqsXw&#13;&#10;B/W5IPwo7jQfFJsJcpGZZDhG3GFPuaj05HFJfdMU1J4WlE3gCUCpBNBe+LkiNHiO84NoaQiBDw4E&#13;&#10;ZC4kGyfOTF+Vsii6dNoW4VYMQ3xvVIByjbrR9rjjfhSHn6ybHKHlYaUf6yUmG3+2w8G7GCvogxjn&#13;&#10;l4wbjBXOV6gDJwIzcWBWqtM9p4NCkZNujifi+TgE/pznks/FF18c+pjnwwYMV056PeFDnI4kHeex&#13;&#10;KC45HenpoZQlDfKhvwKUGx4CT6bPclqS8PBKFFD0bcIT7uSpTtu0adPIWEDZ6KcF9ceaYiNBDSW6&#13;&#10;0cESjSU9RUUuwsaAD/EpB+rPdyC3bNkSvvvI2EO69A+Urtu2bbOOjo5QN48T2xdddFHA9XZ9Y5Y6&#13;&#10;UdZdu3eFOpEm5fcNSnG8qbgZq8AtylbwQL/FkBd4ww/FJG3Wps0wLa0tYXybSh7jhaX8pI3Smnxp&#13;&#10;Q1eAkjf0QBhwW42+N15ZqvWO8kKb0Gu/TrHX6Qps2g8aoX7QAXWlntCB07D3i0mXY+PFZn/+O2Zv&#13;&#10;+0ApCofW4aMoPxmmuHLSiRYCFpsNSs+jsmO4TA83vVADgOa2CRIGEgYSBiaDgQVS0L3hz6T4vKUU&#13;&#10;mqtmj8hwaDMoP3M8CP7kSk/CxvCWv1a86m9CirOYyL22td02tmouO6jCMS/VmA1wMwmznWoCKYOK&#13;&#10;kEeYA/fblbo1atOC8lOqfCanVnMYxkHGbOYQfX0c2S+EccbnMcw5fN0eu1k/MQeKDen4M+5zsdaj&#13;&#10;6gkSBhIGyjEwMwlDeVrpKWEgYSBhIGEgYSBhIGFgTAywLrvz0Hb73J4H7b/uvNvs6E75SKCpK2is&#13;&#10;TjtBw/WIUlBokZFJlbKFUbZ4UWx2ip45rau7OnWkYb/9wkCvvbe7027dcKVd2r5acWYHEKoiDPSo&#13;&#10;dcsAAEAASURBVHXlntsIEFkYsVgCXEiLzcIHG+EywrkLYfHjwmXqi/AR243jB9xQd4SOLRK8YgdF&#13;&#10;X2jT6bUP+WIQmJM+6VUTvF7UAUExhnbFJk/yQ+ja1NikOmXX6dG2DpQJoT8CVxdsgx/CcLrGBbDY&#13;&#10;54IOqJ8LwF34TvlQtrDgR+ECjdJu1QbyBjfk63mDU/JFKYBQuhr9g3xOdUqxoOu4Kl4f2yyJNQrQ&#13;&#10;4k5zlJN8ixIOU12RSyYDL/Es8a0Fi22NruieCkBH4A3BDAqr/j5dOdrTFRRU4GwydETtGmrUpkHp&#13;&#10;q9yL7HQq5Zhq2FIWRVethEC5a9moE32K05n0Ka6LrhYEZVpttVt0ZqWDPzg/oU1xM3bQ3+iD8An6&#13;&#10;gytxXLHpuRJ23/594XpPeAzh6M8I3QiLcA03/dj7MifeyBcFFwaFJGFRxsXpkxZ+of8UFWQo5OBb&#13;&#10;lAsDX6QM8HrKTHoomnC78ow+Td3IEyAPwhOOd5QPIAxKVtqf+M5j46u1hxWeeChXwzgiHHn8kIh+&#13;&#10;4B0bN24MYeArlJ8w5En5wAP9Jh+P+OCLE4TO11F6Hj+Wnc5Eabp69eqgzKXetAs4mA7QR8kDQxr0&#13;&#10;W+/X1Btc+JjT0pONK04D4GYmAP5Jg/KTP3mDU6dDcAuuKINv0Gpu1DeVc5tGZlKG2YhLu8LfoVHG&#13;&#10;MNrXxxDHJXX0ulI/6MPpCFxMhnfaK16t6/h1A8l7P1qqhqaehtHt/Nn39oqvmP6xRyUj/aKnLPar&#13;&#10;fPALZpu2lvySK2EgYSBhYAIMhO+k33CTFd75H8zeE/EgeMyTMgtkNJ1l+RzAN15wJW4e3vazZk+/&#13;&#10;UWvs0o0N+SBn47m1ptEub9OR1VZtAhHvzpSfOrGvStRpylatWRszTzbb8Rfm+8gNBvvsmtZldvHi&#13;&#10;NWVVJU/GP8YExpNBnQAd0KYa5hPMWzCZP+9KhrHGnxmDfA6Gm7SwY4Mf4zF+Bd2EUleXhSloblyn&#13;&#10;TW6TGpPKSp4eEgYSBqaKgZnNqqeaWwqfMJAwkDCQMJAwkDAwLzGAbOgHUnr+yYPftH/efY92x+vu&#13;&#10;MJSdtVJiBeE8KzhWP2Msf7QQCeGGtXgjzkCfvmP0gP2BvmF3TNc5vu3q59vqRiRS1QFf9CDIRejr&#13;&#10;gkoXVpYWNdkVOJw+QADXqlNzvpCqTknOTSos/DAs7gCEpODB8YEbASMLQMIhaM0WdZnAe1B4Iy5+&#13;&#10;9QhxZU8XWDBiaBPyY5EZC++nmy7xzpyhfTMlJ8LSWIhOPi40RoBM+8ZAeaAHF9Jje1kRtKIUCApT&#13;&#10;KRfOFdBetBOKD05vUWbqRbn8SkDaaDaA9gc/nL4hfwB8ulKCMlRrwc/p3MO6uhe6RJGTr9ObW1fa&#13;&#10;h5sXSXAtydDIqc/q7zQPm+6Dzq8odOGY0NIOW99YfsXWePimr9Fm4K+luSW0UxDgd2enibkWljac&#13;&#10;COrUJ/kesj4gq6CULBRMp0DlHIPNTpTmeO9JllxCPvBr4blR33RqrikvK323sYErWEPgcX7EWwZO&#13;&#10;K5kzutmNEUSpU+7hgr4Nxcl5jQNsmikgAZx7QPvRjigru3Slb49uLHCe6MomeAoGvpEHH3fgSVzv&#13;&#10;SR+i/9J/nD/Tn+BN9CP6c3yqkzTxQ9EI/RAGukFpGAP5kxd056flUNQRn7xQknlZiE85CEv/5bQn&#13;&#10;7RnqKP6Hm7pRT8IAzqspO+FQWpE+BiUlYSmb81fchGXM5R0mD4RBAYaSknwYFygveYFz0qWeq1at&#13;&#10;ykcNz/AH4lM/6rS7fnco1/79+wNuSRN+zslS0oGfzwRoJwztQb1oUwz8mWfyoky0pY811KceYfUM&#13;&#10;+6rjmrqSD4a8qSNtC314vrQdytc8/5xJ3asZl3aH/0FHGPBHX4DuoZPAJ1U36BWaoJ6Me9SL+ruh&#13;&#10;fqQ1Jmy+1OwXXh/mmPap75QHQ8mJmQjepxNbL3rFRKHS+4SBhIGEgTIMBJavE5L2y2/Uhgrttnj/&#13;&#10;35W9N06gYyaCN4v/vO73pSSd/PxzoiRn8v6S1iV2+aot9tD+x6WMlBZXa/8BKf+YKfA5iBkOdWGG&#13;&#10;yxz0DJPRMM/X3IG5o67Zvbp9hb4xmtuAqPkC4z9mNHCTUWlzL+MlhjEH48+MP8xXMIxBsjQmSfVa&#13;&#10;9CddxhrGHMZ0DHMBd7vNBkC+L8ocppIZXb556MNnM87IsIjhdjBtnDSuY06QMDAJDIxeZU0iUgqS&#13;&#10;MJAwkDCQMJAwkDCQMDAVDDzWecBu/Pbfmx3bnU1aGxZKGabFBkpPLXx0+as1aB6bqT9LC6BMmM63&#13;&#10;QArWpwVB6RugCknczkP2wYe/bru7jtonb/pVW0CaMwQX4iIQRCjJAgdgIQOwKKmvb5BAtD0IfxGm&#13;&#10;4XehAILj3h6dOJOg3gXeLPRGBNBCQ9hPK3ywoGPhhmAYAStCU3ezmKwGXkiHfLJFZbbAnKlglrak&#13;&#10;bfft2xcEwSN1UyNSfgTUCLxp2zwQF+ExwnUXILPoxR8BMqeliF+NuufznsozdIzS0emYuJQPwfFY&#13;&#10;p6Gmkv54YaEbFBwInaEngLzBaaycGS+Nyb4jr4MHDob2gBYRfrfRblGfvH7ZarPDuuqr65j4jxbL&#13;&#10;4h0IR9hpXi21b4lX0UEk/UDgoqteX710k61fwB2JkwNoCtqkLu3iMU6D9APqBj6h0XEF98oKnrqm&#13;&#10;RXxWvKr8u0r03xnrU0ZVhjQDp1Q/yIROA/aMZn3Ttql8wwARc4dAR6fVf9gGjt1rwycessGux2zg&#13;&#10;9ONWGDgYbpSsqdepxYZ1Vrdgq9W2XWl1S6+2QsumUWmcSw/6HApC+ESvNlZw/S7CLpR7KAzpBzxX&#13;&#10;AsYbFFL0HegAQIkDj4KnuACN9icNlHP0qUr8BtpBOckVtvADAD9oKwZ4FvyLvgR90XfhYRjqQP6U&#13;&#10;iTzgddAf3yCF3wPQLPWFRjlNSVj4I+HjcjmfJZwL/8g3DsM7TgIDfQi5xgDicKUvPI4yUi7GIMYq&#13;&#10;8iZd5+VjJBHa48orrwztcc8994T4x48eD7jasGFDSIP2W7pkaWi3sdKZij9lwtAutAl4g17AO+Xm&#13;&#10;mfaBTmhX+OZEfX0y+UM33qbgyDekgDvyhN4oF/n6TQWTSfdsh6Ee0DxAmdkUAM24gtoVo+AUQ/3g&#13;&#10;mxjwC81SR3DhyvaKdbjsKWb/4ytma6R8+JNPVAxS0XOLfP/Hl234+bfMWJBfMf3kmTCQMDA/MMC3&#13;&#10;NX/7T8w2XKqrb98xtTp/+A/NXvUas9UbphZvFkOvk+Lz9Ruvszce3JFtXma9rsmgvtZsXNTBVhRZ&#13;&#10;0wbmoP0a9wfYJKe5d1CuDvfbjR032E1Ly097TpzJeErRUmzmNIynzJGw+/vPyF369MvAGd2QpLIw&#13;&#10;ryOMQzznif2YwzA3wjCuMRdwP9z5uZvHveDtA7vMHn3Y7OBebWDVXFabmWzTxfr+7JW6XaH8CuML&#13;&#10;HhepgtPCQPmqZ1pJpEgJAwkDCQMJAwkDCQMJA2Nj4IHjB+zt9/xfKSkPKpCmHgh8ObWpK1+Y/DfJ&#13;&#10;6KxG2TfwfPHDQobvf6CgYEfogET2vQqviGHBFJZJWkx8bu8DduV9X7VXb/0x27hA1+lMEhCWIlxG&#13;&#10;6IhgDMGv7+RkQYNB6IiwDIGxn4jAzwXQlRYwk8z+nAWj3tQ1W6iVFmkszBAY897rjxtgwQUefBHG&#13;&#10;ogzDAg18uAEfuKsFpIWAknRpg2qkHehOQl4EqKRH+welRKuutG3J6kj7xgBuEPC7IBU6AX8uLKZs&#13;&#10;4Ad8nEuagJ4pJ8oH3I43hL0YaLgaOIxx425X2iBUh76gIccPgulq5k178M3DXbt2BSE+dEoetCVt&#13;&#10;4TyEsl23rMOe3f64fWvPvRKI6PTWUL0N1kqZrncoCOOwXpep2PApekkfjqD0ROgiIQdCl9UX29qF&#13;&#10;k1+YQ1+0mwvzKYf3PXgUyhJwCi4ngosXrxPjlBJpSLvri99V6i8MW5NqTFFnWm/PP6t/8XoxUiYv&#13;&#10;1f/qtlW2qmVyJ/GHj99rfYfvkMLz0zZw4k6d9lTqMiQVkiSTIqA4HZDREGLDDCUyjSvfYXXLX2g1&#13;&#10;S66VXntyeXp61bBpG+cN0KALudpa9Q3H4okz55+V+ANxnL8QF3qGB8GPeUffIj4GZRh9GTqHH1dK&#13;&#10;jzrhjyKIvohyC7pCCcppx7wAjTTprwcPHgzh/D02NIcSifTgHUGBJqU8QFlJ3wE+Ci4c4nrg5qpj&#13;&#10;0mzQTn3S4+o36hgD3ziF/oNAUYJE6L0SgIv169cH3MBzSId6gCvqy3c8N2/eHPhCpfj4UQaUtbTR&#13;&#10;o48+GupPfffu3RvqzKnR4YHhoGTjNPlk+t1YeeX9wRXjBYpGcEi+0ADtBL7BI+3r9EP4avBucEtd&#13;&#10;wBV5QbcoEZ1OKAN5QV8Yws8loExc/007U1banr5CfQDKDs0wHoBTDLikft6XqDO4Jyx9CTyPAjZt&#13;&#10;vOk9Ztc/z+xbXzL76Oeyb3nmAkK9hZeuNHv+68yee0sQxlaLt+aySo8JAwkD8wkDK6Ww+5lfN7vi&#13;&#10;OrOv/5PZ5/+72QNjIED6UftZXY/7vFeaXXa12bLKNx6MEXvWvVfoVqabN15rb9x2p75XujObI2v8&#13;&#10;H9KcoE8z8UbmFyrFVHkn/Bej8/9SosrFmpWNh7oxxHRjyKs7rrVLmAvPAjDuYBg/fO0c27iZVzFW&#13;&#10;lRuUpCU/X28zn2Lew3jFWO9zLtz+TH7MocYzxDvvYdd2jbv/z+zLovkvPDR2dV6t8fmVr7Xh57zI&#13;&#10;Cm3lN5qMHSm9mW8YSIrP+dbiqb4JAwkDCQMJAwkDZxEDT/adsi/vvd9u332/FjlaiNRJCB+ut5Vg&#13;&#10;s7jQqS2Wp9I03f2wMXzDjfD6wllYLKFHNQklrfeU/eHj37GVrYvslzY93VrH+J4Ji4sgTC0uLhCE&#13;&#10;sdDo7UV4m12tx+LChY0IxhD6YbvQmvfnCyBo9kWX2yy+qHNYhGk36pmBzA1eWKSxmKLO4GBkYcU1&#13;&#10;PLrOFzy4H2HOBi7Ic6FOZ3Bl7lj5DesKnML+3TrVJ+V6j3aDstu3XoLMhRLOr5DgYLkEAOHKz1LL&#13;&#10;QUutEpSSJnWnfREw5xeMCEpZhLrwlGegWdeQIlhFcIqpKDgtZTfrLtoUYS6GsvIM7lywiyB4tsoI&#13;&#10;nSFARwjtp2zIG0E0QmoEy+B3JuD060IBTqUdOnQoKD9Jt70tO4Ed2g9FSrTw39q+ym5eusG+JUWc&#13;&#10;9XVlQhG1+2nxIOcpzmumU0aELmzKwAShC0pP0ast3WLXLV1ri+sqK27yeVFH8Eg/pK3AIUBfgzYR&#13;&#10;8LsAfzIKmNVNbfaytuX2Za7aRRCEUlZ1ppxSO4W0q/FD/fv5Ae9hpz3ayiG7dslqWzvORpThQfHc&#13;&#10;k49K2fkdGzj0tzbYeY8NnFQyHHSE0auIoRlzRSWrAaqCQ3YIc+p9dubo+6x+6VusfuUrrE4KUKtR&#13;&#10;vWcRoMVMYdWjdstOldHvvL3oc/Q/aL8S/dPOxKfP0u4Y4sOTeAdAz/BqFIb0pbVr1wab9kcANhEQ&#13;&#10;Hz5FGii3MJRl8aLFYomlsQxaQ6EZl4e06dv0afge9eF6Wfqz82JoknJ7fMrk5Sdvrwc2daPNGEP8&#13;&#10;e5KVhlPeQ/9hrOrTadd+XZs+xvcnUVpSNnBI//HxibxQ8lJXyuRKsUr44j0KYk6Q0l6cIiSuK3vB&#13;&#10;CbihPrQ57TAZ3FfKK+8HrWDALWWlXTNa6AtzEngqfR4/6sh7cE1YyjNdoPykRToY8s/yLdGhj30+&#13;&#10;vs00z+mWtVK81oWt4gHZteCMd45HyghAg9QJXJVwejrQN+3pdaWOuKGPNtF1nfBSBqvWmv3UrZki&#13;&#10;4SdkP/GoDe97xAonDoiQNcdYfrEVtlwqZedlZlt1QmuOKRvK6pIeEgYSBs4/DCxdYXbTC802bjF7&#13;&#10;5vPNHpHm8/Ef6rrbw6qL5lrN2uy79QYZnX67/CqF00m4OQob9c37v9xyvb3xTI/ZUa3Z2L2mcUwz&#13;&#10;A4FusZAbDjzZkY1ZEgal52mff7LRD6WnPrVgq59iz1qxxRbBq2cRGIsxPi+qlBXzGV+Tux37MX/B&#13;&#10;+Dt/xmbewRwKN8D4jQlzqaI7fqYcHsbdeXsm84dK9auaH3W8+ztmf/+XZh/WZqOJ4JNfM/vS16zw&#13;&#10;rt83e+HPZGP1RHHS+3mHgaT4nHdNniqcMJAwkDCQMJAwcPYwcNveB+0PdmiBdvq4juRICcV32bTQ&#13;&#10;0RnBKe/uZCGUGX1HTA6UFoNcd8uCBoH+kSfsL/bcr1NGy+2Zq7aOqqQL8WIlFgsMXxy4sBXbFTYI&#13;&#10;zsZbyIzK5Bx6sChyQ71YUCHgyxvwQJ1iwwLI64qN0BlBIjYGHJ0raFD+Lcq/YjtIYGmH9lnhoXvM&#13;&#10;7vq62f0yux/NTmUsEVlc8gIrXH2j2VVPl0BAipCly7U8Lp3wQ8iJED8P4JGFZldXT6bI6z5pfb19&#13;&#10;QYjqQme/hvBc4oZy09aU1a8rRIhLmWg3hPWU04XB+XpW4xk681M39C0W5q4EIW+E5tNdYFM3jNOw&#13;&#10;910UnlxbCC2TF6eXOMVGfgEfKhP+DrU6IvjslZvsJesvt9se/TcxEvEN9YFhfX+SHeKcOp+KsMXT&#13;&#10;daELisRyoYvEODrl+YEtz7Ctrcs9+Lg2NIdiA3zCg+iHDrQnz/iDC+o9WXjRsnX25YNrJGTaJWmJ&#13;&#10;eKU2AHA+j1P0qL3gqTMBcKAvGklwJZdf8Vsjfty20q5atMqa4NGVYLDbBp78ivXt+f/szJ7bbEhy&#13;&#10;MAoT5GDIqCiYm2J8HskP0MHVDJQVnv2nZJ+QvGv/h2zg6O1Wv+md1rjsRn0CdEMxYPUsaJx+hsIF&#13;&#10;2sfAn2qlSKSdfPyA9sfiD7QjaRAXBRvtD2ATZ4DTANosVNA3TWl3p3MUj1MFygFdkR99COUnacIf&#13;&#10;/n/27gRQs6uqE/2+Nc9zpeZUVVKZB8ZAGJShQZG2GVQQkW5FeNKitqjd7fPRTt0NvHZAWhoHUB8o&#13;&#10;ImLDU+CBIoiNrQKGMUBIyFBJKlVJVZJKzXPVW7/93XXv+b668701JHVW1b7nfOfss/de/732Pues&#13;&#10;/9l7N0WfoS2lLSqbciofInHunLn1fNM2EZ/sUVqmbyWpS3PfMWXQPtNBCLN05NUL+//MjI9WkFXK&#13;&#10;KtifPzNG3w0h+jajMo3+FpRXfP2636Yzh91IxGcmawYA12Z/CSf9Kt3hpaz2bfU1E+3XMr/mNu/B&#13;&#10;iW3aFf3plL/dl+mSH5P4PeS9sZn4CPuuZR9C1rXZAuzLW58EP/kJadNTqfsIxRv2FL3Vwf791tDt&#13;&#10;tEF11Ns+tCV1Kqg3bZZOdGO3qeeB+M0+fSQg7S6JNYnLlUEoCK20CLQItAicCwQ2bglSM8J3xNqd&#13;&#10;/eKpwXPRo0m+95Inl7+MmaA+uff+eHDrf/CLGSCQn8fjqXROKGSmp/wsq1e/fPSzjUVG6kwriM/6&#13;&#10;0R3S81g8H1sD8qLN5dPXPb9cHj6B80Hcn0aTkyfife744Bqi7kmeOWwF73r5XpTPVM4TvwXniXu0&#13;&#10;e7f7mbzt2/YG90hxmyGvrwmdzT/eIb76z6X80rNK+fg4Mo5n//LTbyrlP2wtp/7dfy596y8Zx8Vt&#13;&#10;1AsBgdFb34WAQqtji0CLQItAi0CLQIvAlCNgrY0f2frFUrZ9Nb68DHIJ6RlO9xlBQkx0ShuF9BKE&#13;&#10;pJgbO/v94ljn0J+5oNy6/bbysYVrhiQ+d2zfXvaGI9fLgwd8Lwce+Dk5OfQ4vDgdnXs0CWceB14G&#13;&#10;jjzOPXoSL0Ip+ULkBYje9LXNAI/zTWb1OiGzgCfiBfcv3lvKK380j5y27fu7T8QxIeQHnx0vRf+t&#13;&#10;9F33xI7N1IOn/4EfUs2IH6TDqWBY4MYu2AhiIJ3Tp199do944U3nPEfuqRMxkm9OZ+SWcqrXM2nP&#13;&#10;iBTkAnKAHbKf+fMXBkbLapuaqD15uWfD6aSmZ77kc1ojPtUNooKj+9JLL61Er3r65je/WZ0DRnDR&#13;&#10;P+W6GPH52kufUj72jb+JRhFH6wjgGE0X/YePKNLZovWPpQeQhDDwpXmSfsfD6XIyCPnFK8uPXvvs&#13;&#10;WHd4kICN6FWPoepEe0U42BpR1kvUsDnHESDpsEdUjSY3rgjCd9Xd5WP339JPfM6oo+VjXGHth8ei&#13;&#10;63B50J+LZXCK3+hzTgStOmte+ZnLn1HWzh1m2qlTQd7e9o5y+NafixGfgUl0O324Bp6uCANd8BCF&#13;&#10;6zpU6xGmcY2uKz4U5/M5es83y+F7f7Acu/z7y9zLf6HMWBwjsaZA2Dj7Y+/qgZ0Sdq6+kH/qaKR6&#13;&#10;kYY2K2g/2be4xr702TpCytY6lwge6SaxOBFVXK9PuPfee6udSV+ezTYiXXam7bDR7AeVlfPMFLSI&#13;&#10;rxRlVWYCA/cVotxC7ueWbTsuLufbUO1A3FmzBol/ecC2ma84TXH/NqWtUeDakHLQASmrD6GH6WSF&#13;&#10;0UQ+V1xxRe1bvvjFL9a6Vk+33XZbyXU/6SFd9TFSXY+W10jn6Sz02lze5+mqrvLZBbE3WaGLPlVg&#13;&#10;33CDv3ti9vPyhKN74UT798mWM69nQ+vXryt33nlnrQ/1re61l6HIYOWFl6AO6YjUZzMHoz63h57w&#13;&#10;vSg+opndb8uZV3Pb1Qc1T7T7LQItAi0CZxGBR2NftGbu4vKWq54Rsz6dLB//0l/0oxXPC/GsfDKe&#13;&#10;y2OS1zqZ08xQDgFKx9TTU4WA8DTZU+eDu9ipyyvE85jn76PxULn+2vKey59enr326v70Hx0bs3DM&#13;&#10;Dn/GSM8VnqG8E3n+zK37mfu0YzXEOqOeHTy7ON4r+ezlPil4DnQ/df/0rJfb3O+9/oz9/vz/LuXN&#13;&#10;3zM06el1xysdY/DYGZM7eebvkl/7k9L38K5y6l0fi+fL88+f0VXW9sdZRaAlPs8q3G1mLQItAi0C&#13;&#10;LQItAhcOAp/Z/o1gJuMzPI5/ozIRDeFMRTDwb+eLzEQQca0XIiM/vSSFRzYehCOPQ4+UN+3eWl53&#13;&#10;cHfZMG9pV9JzwmF3JF4WvFBwbnIE55eQHGL2z2c5FtP9HYspXevLTkz/xyHuZUfwgsMBbZvBi42X&#13;&#10;lwz0pqMtffOFJ/fPhO5eUPuizPF21rGDOaMTNWMqxx1B4rz7baX813eOKXqN9Cd/V8qfPLWceseb&#13;&#10;St/3vTq+Bl5z2rXpOEciwhGG1uhLQiNfBk+78CwfUDZOW4QEBzwbUDY2zVnOsesl9kyJF2l5c4rD&#13;&#10;Sv7yhpPAxoZyPA9XHi/v6dC3tX6bKZjTpqWlLtJmTW+pDSNyEJ+Oc15bl+/222+vTnnHmqN/ZscH&#13;&#10;F0+LKa9+5oZXlrfe9vfRNz0cDEunRCeibzoQ/Yi+aWb0K/oXgeSWLafYr6McY2fwS/Mg/Uyvxemy&#13;&#10;6cnlz658VlkyfZB4zWvhhjzoJZxgSAd1C79eIoM+dObI0AfAXrzR5PogfF+x9qrysXu+Ep1lDIv0&#13;&#10;wUBgcQSecXGvvqOll+dh0CE9OaBir05xG+3c4pzzl5UfufKZZdXchRl9YHty3zfLkbt+rxy9820V&#13;&#10;Lh6u6p9IwjMBd0XdH+puIfcIhn3aiGc3tn0KZRsOkWN3/1nUx18F+fnRWP/zGZlgbMcunEwwT1tn&#13;&#10;n+zVXYzNq8vcaoPqaSjJNKTjevUtruvlod4d0x8T7dg5x5LQmUyblq5+QZvZs3tP7TeQWevXr69t&#13;&#10;q1lmdsbGEF/Kqo2zR/am7SuH89vjYyLlU1btfiihG7EVlyhL6lkP9PyRPt2J/OU1koiPrLPepw9W&#13;&#10;YC1s3LixEnbw27p1ay03DMYiyL0nPvGJ9TqjRrVN65+qP6TfRSsvqvrT3e/J1M1I5cl6g8excGYe&#13;&#10;OtwZJaz/VxfqyL66yeeaxG6kdEc7x6alCX86IwjZfvb3yH/5wdP2XIlnGnWvLbkX+igmMRuuLSqr&#13;&#10;+mKzyq7+6HXoQKeds7e8j46ljz1Xurf5tgi0CLQIPBoReMKyjeWNl58sM072lY/c9ned5+YZ8fGO&#13;&#10;j5jjff54PKPGJ8qhmufxwdGfniaQnlU8W+SzZ6zlWUlPH95tfGL5o3j+/lcbr+/Ee4z99S7kviR4&#13;&#10;bvRsJXhfyn3H85nSc5fQ/O0el8cyrvumtJvvWu6hfjtnP30m7p+9YaT77ZiqYNtdpfzpO0r58EPd&#13;&#10;0a1YIXilZRIpXi88GsarXBjLoPzBJ0rft/9OTFH/8pjlqTMLyeDJdu9CReDMeUQuVERbvVsEWgRa&#13;&#10;BFoEBhGwptgD22PE39ZS7t9Zyr6Y7vR4PJRaf3HJilJWB/GwblMpq9YOXtPuPSYQOBxO8E/cd2sQ&#13;&#10;kUECcP4blRkvMjH+LNzFHWJhsop6/kV+epjxklRi2srqSd+7u3z2gdvLqk1PivVCBp3QHHQc0x7i&#13;&#10;OQYRD/bPN/Hyki8quZ+O8nxZSWewFxbiZcSLiReh3peRJOvy+KRfTkYDbE+8tNx9Rzl1Z6yDdXus&#13;&#10;RfNIfH0ZU/f0TY/6WbislEti9NXmyzphIuthbb29lPf9XhmR9FTtCJAhpO/H39h5WX7tv4/pl7uJ&#13;&#10;KXhz7toaNcJGOPw5gWF8rkW5OHcFzm7OfdJ0QLPtM1XH7I0TXN4Ce5QXrDiRFyxYFDY4Ok7s27UC&#13;&#10;W+bAbwZpwnvu7FijLUawErrSX53IK0fBOYZMNJIN8alcRnvlSz67T1kda13+RBBy98VUWH929xdL&#13;&#10;2Rv3pZnhPOmfAvZw5Hs4+pTZEaZH18CMsrfiagn3QjUr61nW9Tyr4yXaIDKxjvSM+9uaq2INo6eW&#13;&#10;56+/KrMd2NIVYUBXZUyb4qyohG/gob3SsbcO/Va39BFXPUhjNKHDU1duLD+y6Ybyh9/4ZKePjLTI&#13;&#10;oSB8kYXIz46u9fCof2CRpGfQ0wFMYhD2uGhl+dkN15drlpx+Xz95YGuMxvzDSnqamtaMw5X4bGZe&#13;&#10;u2TkX/NgFslJuafEfp3zVj8Yk1g7HeFUXGr/ZHz8f2z7njjw8pgh4P1lxvKnxonRyWKps004szuk&#13;&#10;iMCm1IM+IYO60u8OdS/Jes00tFs2IL56JuKkA0oabDttnH2oZ3nq39Ne6oUT+CNPNiO/ffv31bS1&#13;&#10;HXkOZW/KlnYn77Q75WPDMNH+9I9NQtF1Kc4Tx+BHR4E+GS+3eY0tOxfHNcJookxbLtlSy6iNIepy&#13;&#10;PVSkJUJU+5E3Umssgvykv7SRnz6MkS5xnA3QT6C/eGdClFndCbPndhye+vy0TzbFxvK3comrPLYT&#13;&#10;kWaeNd+w2bTjzMfW+ujz5x+oWLDrydroRMrKftk0HLQx9c1+2OVIog7pllgdntchdo8imANPdjcT&#13;&#10;5v3tVZrWhG6lRaBFoEWgRWDiCFh+4oaVm8svxDPo8Vi/++PbvxU+ongeP7Y/HtziGc37fPTP/AaW&#13;&#10;J+l+AojnC88YOcvKiSA9fXBnhpGVm8r7r3haed66q2NdzzNzP5641lN/pWekkcSzlXujZxT3s3zW&#13;&#10;bB5zPM/n84xjnoGb5/IZ1FZw/3S/t5/Pa54bHM/f9h3L+H7HAY/pp8tn/ibW9PxA93Hfr8+L4F1h&#13;&#10;4CI7Uf9UF8xkHI/58RX8oPzQT5ZT/3B16Xv6cwePtXsXNAKDnoALGoZW+RaBFoEWgRaBKUfgQDiH&#13;&#10;bv5CKZ/7VCl//faYtqLjLOrK53uDAHnuq0p53ovCWbwuSJGhRwx0XdP+eFQgcDCIgF/d8c0O8ekF&#13;&#10;BgEZD7vWlRt4dp0CTSLVIDeREPHHiFKjS48eKJ/ZcVt5wfrry6xYKyyFo1A4n8RLSYZc24NDmUPR&#13;&#10;liPP1gsImR46mgonXyQ47Lx4cHDWbRB5s2NUJUfd2Rau7r5d20v524/GF5vvLn3v+6eBIpxW5y+M&#13;&#10;tv69v1zKi36gs+5m2MdpcQau7tn5wDtL+cX/3nMwfi6LwMeb74EK5G05uJjS2/38xC+U8sRnllNP&#13;&#10;e3ZXvotj5Efibd04DuTzRU7FSz6nu9FLe/ZYU7BDDrBpDvom8XAmyswGOZTlz7nsRZadcS4jIUfD&#13;&#10;ygu1l23pcCofOIBMOlD3my/H0hTohaiwrz3ki7jfdHXOMYSGgJQQr44CjY9q5Ldjx446CqyJx+aF&#13;&#10;K8obr3yG7qi833qf1gPiREHMn4pXo7DFI/qrKqySITVEXMcGvjSPtllHUcbhRReVd137vPLSjY8r&#13;&#10;S2d2246yIoqS/IKfkUokHfb6AnoPR6A4p83TE4bw5GAYTbbEGkc/evlTyx9u/3p8iLAjdI5G0c9P&#13;&#10;H44+RTPRj+a0YtLrbY+JAhrLaNfDceAkDCrpGY6n4+F1CJ1esOHa8iOX3yCJ0+ToPe8uh+78tTq9&#13;&#10;bZ3aNtpqhVpmNUO6NLE/LYmM2H8iSxnX1KGeNOkQoMrr7Mngoo/esSOm0n1LkJ+/WKYvf1r/tadv&#13;&#10;4K+e9AE5yu1A2Cg3DRtle0gz9cDuqxPn9GTqEXauvrUZZLy09dv6abZL1CN7kA57kK62nMScsiQB&#13;&#10;47wwWdFOkyiSt1GfytQkibQdZSPK4hr6IEmNMBRfnNTH+eHKRm9y8nhnNAJdBdfa5vkaqfHHOXin&#13;&#10;nY/F1pfFFNumn826oye95EFPH0ZIs94rx0hSGg0IA3WmTOoTbsePHi8Xrb6ops1e4IVUzngNVaZ0&#13;&#10;d0aMhlEeQZ3QNYPfSF91pE7Eyb4yMZ9IYZIchCebZgcwoPeePfLbVW0KVvCGsfzOlrC9tGl9qfam&#13;&#10;jrPcYymHMgvSYXPSoKt7rv44SWRx5Ec/lj09tmdT17Ho0sZpEWgRaBE43xHwYfINKzaVd8cHsR9c&#13;&#10;+qXy+q3hM9q5NZ4l43ky7mX1Ib3/o+mOLp7ootfN504d8LT4MzNe/OavKq9ec1n5sVhi4YaVl3Si&#13;&#10;t38HntFGg8LzleD+Ody+NDxLeS71rJG/HfM8mM9y7oeeg9yDvZ/k1r4wO+6nQ04l/6HwFTaFu2aA&#13;&#10;9Iy699I2IP370+IdxHs/96F3fTbRL30331TK058dv87es0jm3W7PPwT6wkAb5nH+FbAtUYtAi0CL&#13;&#10;QIvAoxCBGHFXfvOXSvnlnoeYkVT5jTfGoIwfaRckHwmjR9G52w/sLpd94OfD4xxe59mLgqGJkYgx&#13;&#10;n+E8zs4p1MNDDFf3/iQhTDXJAb50fXngBT9VLpp9fhGdqbqXBo7SdJjaP3wkRhqe6Iwe4RT2IlEl&#13;&#10;Nn0x/IzDzcsEB5z93J43TrevfyUIyR8q5UOxHausj4jv+6tSbnx2vLyOQtYiWL78uSAsn9GdusuW&#13;&#10;RkDkMK58N8onXAYS79FlZ4SmvOTacuq9/1D65od9nsfiUZ2TGbGXzmb2wUGLJOFoHgv5NRkVOYER&#13;&#10;B9XhHy/HbJOTfyyEK1t3XTqS2XrzJVm52HWSSQsWIPcGbYGTne5eyOlJb/pzTktXeqbcdAzpYX0+&#13;&#10;RMDWrVsrSXHjjTdWYrZX/7tjOuwP3XVT+Zmb/jJemGNKbkycL8Q5WtLZEml2xDYMqr42xda0rmY0&#13;&#10;OBkv/8eC8Avb3RRrCr3z+u8sz4oRn7MGruvOVXtXLmWnszUDbTnXTaMJI8fgOhyRZCpHxAbng2lK&#13;&#10;F8cHQ/qHschH7v1SedEX4sMEBOis8BTQF+GLfYxg5Kd1lXyG0Jui0a61KYX6iM8B4tfX9jA4+kh5&#13;&#10;9jUvKG+6+jnl6au2nFYcU9zu/+xV5diOOKWtdpGeckN62vbmHIfGJFGm6vWIDlNf4ZcuNHYNBnBb&#13;&#10;mH3tS8vcq98RkxCsqeebf9QNe0JsCdqdwOaSQEpSp3ld7z7bZrNJkKknkiMC/VbPnEuZR7MtN/tz&#13;&#10;befuu++u9qy9TeWakuzIhwHKg4AX3FNIkmfalnaprNog4pAeRlIi1tgxssvHBu5JKdqjtGFn7U1p&#13;&#10;aJN33HFHJaPS7q2bCXcfmTSnpZaOcmkTyqJcdJf3aKItme7aWr/KdPnll9c8jQj30YZ0Nm/eXKfB&#13;&#10;HS2t3vPq9NZbby133XVX7cPoR3/tVTtW97AQnDubwlbozvZs2ZY+UT8ChxyV36ynyZSPbcgHJuyZ&#13;&#10;yC8xyY9hmvY8mfzGci1buueeeyphSU/1or4nKurz4KGDZf++ziwHbBiuMO0L5+7MqGN9Aru0Ha7P&#13;&#10;nmj+7XUtAi0CLQIXCgL3H95XPnjnTeW3ggC9bcc3YgRf+JKmBavleXzg2bD/+c6z98x4vw/i9Odj&#13;&#10;atuXXfqk8oSlGy4UqM6Jnp4xkhy1750st457HnTP9BwgpOS+e6ePkTwzeXfpkliX87RpaVdFDI+k&#13;&#10;0mqk13WdH9X/E9t4DSkPOtAvr39pKT/9plK2nD77TkZptxcOAmf3ifzCwbXVtEWgRaBF4MJF4Av/&#13;&#10;WMqv/ftS/uyfxofBz76p9N1xcyk/GmTZ424c37Vt7PMKAb7mnQeDSIgH4HSoe2nJV5epLKxHa1zX&#13;&#10;jEj/eH04jl+mnNy7I0YkdRzOU5nfeNPivPVykC8I+ZLg5cA5wb7j6VDjsMuRCr6U9JtDjUPRliNR&#13;&#10;yJeJ8ZbpjMQ3yvPtP13KX9w+vuS3RfRvf0Ep73lHKS9/dbzkdEZCDZnII/ES/Ofv7j5lAJSRnoiU&#13;&#10;SnqyCCE3QYaYCtMh/s8m+fkXXyt9iNSnPisMyCej55ewhxxxwsHMqavek4SxRQicScdyM3+Obnml&#13;&#10;kxdZk0RJEznlFFewz/a9FAvsnCAJBNez7xydw8bTrrULTvUHH3w40jlc24dr0/ksLWuByoeTHR7I&#13;&#10;G2uyIj62BsGIyEK2XHnlldUx7fqUjbEG8Cu33FiuXLymfGjbLeX3t301XprZbxiTkePmYQ19O8bD&#13;&#10;gMKO8ktzThfk54wwwM1PLL++4QnluWsuL1ctWTUs6SlfuiKwEJdwQSYhfeAkwAEuIznQYSae6xEO&#13;&#10;CKhZytsQtgNv8ZryL9ZcW/7guqPlNbPCYXRX2P7JmApyRrQ55GeM/DwW5GdMSh2XdNoQApR0rakE&#13;&#10;B307NtGX+UZ6xhTCz43pxX7pymeXJw7xtf2pQ7eWA58L0vPhuCxgtaYnrrWTlR0N2XYykuWObXWS&#13;&#10;xDwAkWSUtmZzKop64oH/txxb+Nwy/bKfOC0jtoJksyUL5i0o8xbMq6SdOoHlSG2NHbJNbeZQkCXH&#13;&#10;jnVG4+aHCVlf2d9LT905jxhkG2n7WTh16DrX5D0gz012u2jRwpr2zp2d6Vvdc5RJnuyKPn6zT/ak&#13;&#10;bD5+cA4Zq/0j+DixlL0p0mKn0nKt8rvXkSaOXXh6cGiYgHNwyb5PvYyF+BRHmbWtDgG9N/qFFZXo&#13;&#10;VAb1g5RVDmsFj0fo7MMKeehjsn+kn75HmspLb7io27Ml8k6yEdkHL3XFGamcyqRs6iptTj1NVLIf&#13;&#10;kpb05cf+9WP67fy4Qx2KM5m8xlpGuqlTBD37VQ7H1Fdv2xpLmtUG50XbjA9x3F+kSU+60dNvNuWY&#13;&#10;PoKutkKXbY8lszZOi0CLQIvABYzA6jkLy8svvaF8e4zc/FZ8PH3XvkfKtiA/dx0+UMwidTwe7ebG&#13;&#10;jEfLgvBcN29xuWThknLZ/OVlzdzFZU38buXMIuAZQ3Dvd9/zbJfPd7aOCZ6HPG94R7Nf39W8r0Xw&#13;&#10;HOujoS7xHnHHrV2H6jt9Oo1GIj1dVX0/8aTf/bpTytZPlrLj9S3x2Y3sBfuLObXSItAi0CLQItAi&#13;&#10;MDUI3PylUv74fwxNerrjzIvgeYf/i2+Ro6spv/3h+BUPL7/8ezFn/+kjMppR2/0zh0A8v4Z0nJWc&#13;&#10;RR5c65HOia6HXec9CDcd9UeCEHjkaDjDTUFzMiq8/6F1WseHXtOa6j/c5nW6W57uk5HvkXC8xbqS&#13;&#10;vcJRxWGVTrBe51Qe5ymfVj3znRSa8Zr7zsInH/Zz66E/g4f93OfEFmd6EA0zZ1oHozMdG0cZ0idf&#13;&#10;LGbOiuMxfY/fvfn16nTOf3/za6X8P28amvSMJVcGSEl2pUr2ROht+2//8VLWrotpr18cJ4eR3fEp&#13;&#10;51ve1X1yefz0sqNfadTXYCQkSPyaHpnz8Row1Jz29p8/XcrmKyLviwcvOcd7XiDZaDrVOVX9ZiOc&#13;&#10;r+m0ZhtnStgrJzbHeTqz5S9vZRCyrbBn8dl2OoNz67j2wenNAe065fbi7LfjQ+kBg86os4fL7kce&#13;&#10;jirs9DPy1IZdV4mgWTF10rEZ1eGMeEAkbbtvWyVmkIvyyDY5FFarZi8s3xUjNS9esLQ8funq8pe7&#13;&#10;Li9/s/+hmIM0jORw9GFGMoYO1Yb0Y9ODJJwdN7Ig+jbPX1y+c+Hq8sLVl5Snrd5SViATxyDIE7jQ&#13;&#10;D7704EinG4yVeSSBnXjswvVGNfWSCvoc5+GtX0mZF/3NSy6+rsyP6cdfwX4e3h734vig4Fg4HpCn&#13;&#10;daQrVlKjib4/L6zbaEM5st5o1xNH4ppIY/nF5btXX1H+0+VPK08O0vO0wafHH4pRnn9VjtwXiUg6&#13;&#10;LqlNtWZRG2ec0ICnSqQpPXr3k59RdDz28eh7pm3/yTJ7w0tL35zobxpS7Smwgm3aui1s09Yb0etu&#13;&#10;tlX1B29tlu27xrVsW7psMNuHC7WjbMdsdrg+3nXSI/nhS/0xBX/mxEcmiDLtSfmRRPTJtq/cbJUe&#13;&#10;BGGvjSH8EIri+Z3nm0VKLMXJNPM5ovNxQzi/qo111hB1zr/4pGcgGecRSbDJMg6cHGVHm9i8eXP5&#13;&#10;2te+FmXdHf3C3EqIIWqRt9qeulkYo6UXLhxbu80sYaKNKtf2HdvL7oc764nSWZ1mf2grqN+h+rhM&#13;&#10;byq3ypT1oYz22WQ+97BR/bnfjjuvP2GvzX5irGWiM/2yT5KePNjsoQOHql1l3alLZRJ3uPY01nxH&#13;&#10;iicfdq3/p6P6zroZ6brhzimr+hPoR9/USfr6Wr+bmFZdLTkQhOlI/cdwebbHWwRaBFoELkQEVsaz&#13;&#10;tXBdzNp0OMjOnfEuv+dofGjiWSLe7Wea6n3m3LI8Pkxb4qO9Vs46Au6Joz0vWNrgeLwnNJ+H3Ctd&#13;&#10;a6rbLvGMuzPeRZqiagcfB5tnhtiPZ34fOIsf7xfVzyDWfTETRbw/ttIiAIHBN+EWjxaBFoEWgRaB&#13;&#10;FoHJIvCR98bC5H/anQqyoUl+5FkEBBIkfK4DDynO/fZHSnnS82L9v1fFnP3LHLngheMwJR1GHIX2&#13;&#10;85xtnmvu53WdJAbTyd/iSstW8JBqS3I/z+c2r3F+Rji+FvZP85V5nQzi82gdEeVhtP9objPSFG5P&#13;&#10;TzrKH2U7GtPG9grnrin+YMUZRtLpbJv7zud+bgfxdVUHIy9ix4JgTae2B3v7nGDiCx1Hb+TXWJ+T&#13;&#10;Ew3pyQkocAgKjsM3r806ybxzm3WkJCmOZVmVr78a83TdIpAG6qTrzOCPzCOPZHnyd9f2UHzB8Nv/&#13;&#10;pZT3frbrcCUY+ZM9aaqgrCScjheaGJRbmu8jN8Xv3/ulSnxCNqPH7qDs3DG4b0/f4iXHy86QpGcc&#13;&#10;r9KvM/JT3k3i8x8/VspzX3JeEZ9sx5SMgjamTjlbOfM5dNnImRT2i9jgOGbPmb+8Of05cgm7UNZ0&#13;&#10;pnMCu1Y/oW2xI3GVlyOYDrajvTBL+8EHd5Wd4bDeu2dvdV67phmkJZ/DB2MU6sLBUagc7p/73OeK&#13;&#10;aS3Fzyk0tTHl7W4jcurINUvWFeHHrvi28oVdd5avPryt3PLIzvLNfbvKnUF+7o2uZHUQg5eHs+Xa&#13;&#10;BavKdctXl+uXbyobF4z/HgWPJD/VsbLCGGmijkfDB6b0gTHM1QE8mu1WPejriNFO2df5vSzWHv3+&#13;&#10;GKX6lBUby7tu/Ux5y7aYaSF0reuUntAwo1+MvmqQnXRVtJ1KeiKB+9uTqalXXFzevvnJ5cWbnlA2&#13;&#10;zB8ai2MPfq4c2fqGTnK63NpeY1sbuQ5izN6NiDtWkXika2hpjPzXPZyyG88cwcOWI3f9cZlz+b8N&#13;&#10;VT2cdARJDCdkndF6o4l48IezkXTsUR3ox9WlenRM+xCcU/eOG5Env9HE9foA5Zo5E1ZTK9oj8tLo&#13;&#10;SCQ6PbQRNqa9s8eUnJ7MVK90njOr89V/0+4yrmNsuu9U5xmFDtmX0WV6PzveN2K/Hd17P16uTQI4&#13;&#10;8xhpq31s3LixjvzLvpQ+cEfy6tuEXbseiPpYM0AWjpRm85z0TaGLCLt7+t31mWLXrs4obu1N/as7&#13;&#10;ZdbWhxoV20zvTOyrQ0H+2R/s3xsjkuODDhggQNWFviNHp4qv3sYrrmFLgnaBWGYj+iZthF3BjM0r&#13;&#10;j3ij9XPjLUMzvrpWDqSne5l6oqvtZISe0hBgRrf8QAimSYLSXT9AX7YAY/oO1VYmU5722haBFoEW&#13;&#10;gccqAnPiw7qL563ofDT/WFXyMarXtBnT4hW98644qoqcFUfiI9Om1PcDBwZ2mmeH3hfVOwbfIgne&#13;&#10;81SMJh1HCp3r2r+PSQSm/g3qMQlTq1SLQItAi0CLwKgIfDqmuvzPb+2OZpYvBGeXb9MjSDzkeDgR&#13;&#10;Vkbgn+3MLhc7Ia/5qVKe9qwLivjkJBsI8aWcfyQdJblN5z1H4MkIR4OY4GzpXIu0DHTjT/0XpJx9&#13;&#10;ROTJgf0OySm+c03p/d08Z981TRG/knXhLOPcSUGuVeeZEZ/hJz/7Qq8gAU8behQ69DtQlQ+miWvv&#13;&#10;1pNyJQkjJec40TgPBc5Mwb7jx090vkSlZ2IIK05bjkQOP2HarA6x6pg0Mw0OZ9f1liHTyq30iXgZ&#13;&#10;N/XI4xX3EeKMFH+oazMfunD2KfuAGPV1y5djitsPDByqOziDLtKz8dqRX2XyrQoxiHNA/udXSvno&#13;&#10;B0rfc74rru8hBY5EB/HAvQNR606OIO8+OswvFRp2oc9pyiciz5/a2zxyTvePhE0hSThR7c/vd0pz&#13;&#10;5LKhMy2cxJzWnLlEnk3Hvek7OXWdF9hw2iebT+dyOsFtu2xmFAWkxVltnTYfKMhv8eJFAw7kJGPk&#13;&#10;rZxH46WWbSI4lf3mm2+ua/BFEylXX31NeeITnxRryXRG9rkG2YHMGY50YpI3xKhFgZicoNObdnoD&#13;&#10;5tOwZlEmJNoSwgl+pmWkNz3ol21upITVC2e6Pujwoc4o9qZ9qAs2xJbUCTKmVzYvXF7e/OSXxtRi&#13;&#10;Ty2f2vaN8rZ7vlS23Rvt4Visk1yJz7hxA5LUKX6jvVvPc8nF5TvXXl1esfH68oKLH1dWx9f5w8qJ&#13;&#10;PeX4A39ajm6LJAK8OsXtAIAeDAZ+DJvExE9IO2q0rzPFavKgBqoe/tbPl9kXvyzW9x0kOPV/6iD7&#13;&#10;weHyhS0ih70l2aH+kuRwT1Sv2oltkn5GTArNe+VweTguH/VL1O00dXIGpEmMPfDAA9X+kIaInWbb&#13;&#10;ZZeIQ/q57x2Ij17oKIjblL6Y3kH8+iQTetDFNaSXAMr+o3l9c198NlzTi3RGq5+8Vtm3bNlSbrnl&#13;&#10;ltpXmPL6hhtuqGuJwlVfcO+922p59B9NXTON0bYbNmyo/ePWrVvLN77xjYE+Ub1bs1TdI5XZizyG&#13;&#10;63dGy2ey5+mmv2F/dFdnab/Kpm9k+/qU7O/HinNv2dSXvPSz+WGAPh0mnlXlKx99krzY01QLXdgk&#13;&#10;m4O/ewV94MCWpkLYY97nUlfPcgJd9Q2IX/mnvnTW97fSItAi0CLQItAi0CIQCHi2ndvzjtL/2O4N&#13;&#10;bMzvCaIm6QnYxXGlDzRbaREIBLxxttIi0CLQItAi0CIweQQ+9MfxxVYjGfyI5xiDkzhPhQGxH08o&#13;&#10;iDHnxTPQZOBBJ/Y/+3edUViLl8aPsyMccBnkyFk33O88J544+buzX68euNY56nKgZ7zc5rWcMpw1&#13;&#10;nCJzw8k5Mxw0TceTaVdPcj6HQO9kf1nnxpZz5+hR0211HN2cLY7V0RZB9tT865Wdstp1LNPnwLGf&#13;&#10;W+dzP7e9xxw/FaM5ZsVUk72Oq9nh+Foca3CUU2iEqNQoI/1PNk1AglMkkXQ/TSyfCKFLmbG4zDNt&#13;&#10;Y48sCWIBtoQOKVnPJ47FyJJjHVKTk46TMLfpwBaX80x9CZy8M2P0pn1OPyH35ZFO28QS1h0iulOf&#13;&#10;WT+5lQ/J37ltlrVZdselyb78j18VAntkqLidM52/w52np3O2S8OJOavXQbnz/lL+9yeaSXVGVA6Q&#13;&#10;noFvA+Ma0W8EpIDHixeT+uFDpvK+t5byhKeeTnyGfZdYN69L+C9rFQ7WY9f5oX6Iqs/Jl6M99vPH&#13;&#10;4AWdNnW04upos60M9bsXQ3ESu6HOOT+UcMwuCmewaSg5qdkR0oNNnUlBkHGAc1TTXb76Im1b3s5p&#13;&#10;BwMh6uNoTI/KtsVRxtzSwTVp92MtN0fxfffdV0dAyg/mS5cuqU50U1QijOShfXAu6+fki1BQblNw&#13;&#10;IjmU8frrry/XXXfdAOlJJyO/7rv3vhpv3bp1ZV2sBWe0+kjScZGPw75GSqznHIw5xE+dOFUOHek4&#13;&#10;ycdqK3lt1tn8w/MrFs0s4KT/yv6kea65f/3StbFG0oLynHWXla3Xv6DcFesz33dwT3koynQ0Pm6I&#13;&#10;VYWLKXKXzYrpQuctKZfMW1Q2LVgS+zEicJavD4aXozv/sRx/+L21W0Z61vYKzjrSz/3hzGA7WCLp&#13;&#10;aztxP4zdvCUdj28dju3+XJk1d2007kEiQr+MBIIrkkL9pLAr7YTtJeHJRpE34qk7eLteXOSHdiAd&#13;&#10;hFe2p0xvtG2zD9Kmsg8a7bqJnJe+fp5u2q28hupztDn9Et3Es0XsiE/PFM8rWV7p0iXt0HUCadq7&#13;&#10;eEMJ3LTzbPfyaV431DV5zHqPSC/lpNv27dtrObV/dbR798ORdqePG+96n5mH8lxyySW1f9IHsZ3s&#13;&#10;v5I8lteuB3bVPkt8/di5EHUCS/izSfXJlrM/tYUVYlQ8xB789TfjFXnos9mWvLSdbFvqOtuTtiPI&#13;&#10;K21mvHkNFV+aCEn60UnecHdsqgU+6hVWSxYvKYf6n8XlXTGOaX/pyy7oCVtxhVZaBFoEWgRaBFoE&#13;&#10;LlgE4hmsbNzSrb7BEB4p66OiZ8OR3hXivChcJ00/4qWXl3LRqjjYSotAS3y2NtAi0CLQItAiMEkE&#13;&#10;6uPI3piv9n8MMeqLv7ESHUM9sMQx51BWfCp8EbsipNz0tzH05tuDGOkmPpFAnGgcJ5xffufWpek8&#13;&#10;y20ey3h+28/ztn5nvPyd5zNu7+88XtMLQtKUp3ltppVxmuk3jyk3Rw9nTDqXOFBmRJiJ6Kj41KLV&#13;&#10;P+EuHPjBZZzCsTR7VowwjGtcz9HCAas86SDMbTqWOr87BJl9oXlu8LdzHeJn8JiiDV4j/6bE2Ixy&#13;&#10;ka/3Yi2OOn1iJWxjGl3Ppqq9GXkK9tngsUr6ySDq0lp1iy8akviEM7zVA0eqLXtKx2yOtFWsrHP7&#13;&#10;nHj0tIVTbjmHa4hpCJGf+XtakK6m85NGM0Sq8Xsw7bSN3Gae+buqVZ/olaLbdjtHBglSdTJwXf/J&#13;&#10;TC+vzWtshzonDSId++LYnxb7dO6Sh6LB/s3vdh0qBmqKJp3+tLoj+NVvBKaexSsgH1P+9HOl/PzO&#13;&#10;UtZtzCOdLaIk8O2SuHxC0mnug5dOb7amMNnQ90AQaY+EwxwGqXdi02wnEsnjsLLPBjg2OV6Hx2Aw&#13;&#10;++Ye9GdFGxY6w2Y7Z48fR2J1RlfKI/NsXpvlcqz3fJ5z3L4t+z8WBCYnrVE4nN2OpQ3X8+Gs1Zcc&#13;&#10;CtLZxxWuc37W7Fll/oL5A8QsfbWrzKdZrrHsc7gb+YiYMBJLO0Vorlq1qjqqc5QcjJUV0amv41DX&#13;&#10;Lo22StLBSKtrrrmmbNq0aSBr5IcRpLvCZl1PB/Uj3b7A41wIrNjW7LlB5sZ0rPCGA51GE7orPz0Q&#13;&#10;0Pr8XpGettts571x/Kb9qjmLanhi3IePRh/60OF9sa5SkOAxml05Z08LQn52jFIdaXTnEImf2PWp&#13;&#10;uq5m7RMiozCffqmdRP44g1sZZsbRYdjV/sM5cvzBvy/TFz+pTF94xUD+0+IjFpixQWQJkgLWhM0J&#13;&#10;jsME/j4Gmd1//9NOkDtpm2xLHPUpnfFK3pdcpwzq+kyJshPtmE3K2zHlT/Fb26GPtpn2hVDKe2Pq&#13;&#10;CR9Bf8H+xD0RM0+QPA7nsYgy0R+u8lKmrJPRrqfLmrVr6rV333137WNMUbt0SaxtuvpwHVlOJ32X&#13;&#10;fCZKiqlrutNXP+YjC4QwcU76B09Ge+pf8wqG9BD/XAj8BGVgz/pb+OpH/M4+EnHnXLaD8fbx9HON&#13;&#10;IB0YC/IQEIHajPTlpTzijrV+R8NOukaf6vulTy95KMNUC13qTGbNAABAAElEQVS1A2FurCkrH3nS&#13;&#10;j67Hop/ev7/zwQ4dnVe+1HeqdJ5qvdr0WgRaBFoEWgRaBM4YAj5S33xJd/Le732T7LHXIIlhn5Xi&#13;&#10;XDxj1q/fm4MvpHbZ00tZv8leKy0C7YjP1gZaBFoEWgRaBKYAgQfu604knIuVzLQd9mGl/xLnjf7q&#13;&#10;4TTK5z9cyve8ppRrnzCQtlGOHAmcJTlijlMtQzp5bTO4mNNNnOb5/J3FG26tKY5Qz1S9wnnXKyM5&#13;&#10;serUb8H6Na+zz+lhekNfi0/G8TE91lNARAiEfpyXJB2NzbzriTP4Z9WcmP5wbgznC2ePNdaAeCzq&#13;&#10;eXaQXlx9U+XuUzXh2u9ogvQ0/eqceeVVSzaUWYjXIQQuvr4/fNjUtR1HH7tyjGQ9wosTSx1xOtty&#13;&#10;mNnm/hDJn7ND7Jtke7CfNp/Hh4sz1PmMq/2wzw4ZJ2a/7A7H7keDpExRqdrxWNp9JT+j3vAffOvN&#13;&#10;wZy7d9Ua7bKRWFuxLI21XprCV1+r3p+u2M1Y/fsRR7R+0mMgwo2xN3vQue84+zgQDnbT82XbcVxf&#13;&#10;cbIOWz7dYT+IuZFPC8ryGKHIsTlSqcZSavlWIvZAZ2pXNso+hWZ7bpYz9zNexm0ely5HN0dwjvaR&#13;&#10;NqIgnbeOk7yuknT9bSAd/eJKn9jCISWP5++htsgUhOttt91WTLPJ8Z6kp+k2Ta3ZFOXN6TiRB9qh&#13;&#10;31/+8pcraWr0ndGeRmApb8r9999f49HZNcopb9MJnwkneOY70lb74hDPkULKwebmzDbiv/eG2J0S&#13;&#10;bOdFm5g3d16Q9B3Hunba1JmO6m6895VZ8ZHBmui7hcnK0d2/UY5H266ztDKTGnJnsqmP53q20D/q&#13;&#10;M7I37e6J3b9bTh38nlIaxGeHtJgX0/M+UB586MHCbtQTHLNdwHNR2N7CILTiRCU2ECvZX4qnTpFo&#13;&#10;bHmikvcp10uzWbcTTXOo69hgtnUfDbAteSPv5KsfI9qm9qf9+CDBddrTiZiOOkc4smHlFGBGEpeT&#13;&#10;/Wtuu5c653g8vdU4I/2RpqCMQo6EH+ma5rmVK1aWgwcO1tHkyEijx+uI7xj1SSckt/pTZrrKayIC&#13;&#10;t82bN1ei81vf+lbZsWNHTVceyswW9LHyowdCTj96JgntseihPgX2qj71x+pT/6icfsOGTS9ZtKTM&#13;&#10;WxjEc3yERN/xCFuSh4DAZktIQfjIY/dDu+tHIOpHPy5+2tB48mnGVUb5yYM900cfm1M2N+NO5T68&#13;&#10;kJoC3OC6b58Rr3tr2/Kb7myBDWQQv5UWgRaBFoEWgRaBCwqBmHWm/Pj3lvKODw6q/VDsGrBZ/Qrx&#13;&#10;3l2fOZrPHfH86J3TKzl/QIzB6JKrnlhOrb14xPfwrvjtj8c0AkN7BB/TKrfKtQi0CLQItAhMKQIx&#13;&#10;HV65/77uJPnJTucFu+MM/IqHGMSn+PxNOXDlptjf7alnUDh2OTA4IwmnRtPRnsds09lmvyniV2eb&#13;&#10;LMP51nHeGHkzOBKK04I4n0G8jG9fHL+b8TpxrEXVKZs49Vgo1xfp96bhd4aa0BT+ke54Hd4TyZ7z&#13;&#10;Rl6chYmHdOZMm1l+ePXl5d3hPCtHYr1ApGTMM3gi6tqI0KmSqMZyzB8Pv5X4DPIypmR89prLytzp&#13;&#10;3eQBZxPHJycbqbbguv59W5ilo5Uz0L7t2cBS/pORJv6TSaf3Wjip49Okd+pZ7XeIaKddN3BAQwn8&#13;&#10;DRhuEp97Holk1EsjMW1t7SUDV9Ydy1AaHKcZSqcZP351SbWPOOLlqClP+4EYbb68eaTqOntW54OE&#13;&#10;PHGarYQ5Gx2cx/U3AoctRytSbjTpOxB2GCM5g70KwxueIJkeupv+Vh3o+zil7Wed5Dbzy9+2zT4r&#13;&#10;f3NocwJz9msLCIwmAcfe6aX/yjagHSAF6Mh5rC31imtS7Kc92mY5ch8BQI8kHR55+JE66hF2dS26&#13;&#10;qBPkS5Kcyi6uoPxw5jg3NW4lPbdtL7PmzKoO7SuvvLISDMrqgwbrhVrfL8kZjnUkxKxZnT5LekQe&#13;&#10;iVGWPfVpbjnt9+4JYiA+6uCoVt6JSCXYo//k9E4nv/I+9PBDYyJ3ZsTHLgsWLqjlkJZrpUXoHqiX&#13;&#10;6TMHpxXNMlo39fjxY7VO1O+ZklPHHiyn4vGgLrEZXXHA2y/urwM/8uAZ3Morgg0T1V9EOP5IkJ+H&#13;&#10;tnd9Baz+TTU/Lz6euW/HfXWaVPbhOLJk/fr1dTs3pqJ+JPqp2haiH4S/NqLdm950KggMaWonxP3n&#13;&#10;TBBk2ql+QHuu5EvYk2lq9Qt0Y0fWyfTsxb7goBzZHyiXOMqqXWivOWVstiHnXU8X+TX1kBdxXLx8&#13;&#10;9qoH+/9oG/KRhnLajlcQj/TwgYX+QPmvuuqqqpNnGCPC5YGkQv7Kc6KShKY8EaDZx/rADWFMf/2t&#13;&#10;vkt/x14mQ5BPtJxDXaePF4zoVf+C8qt7GOlD4ZR2Lm7W81DpDXcsiT44yEPa6tbvzkcqOwOXxRUb&#13;&#10;dTJZURfshn16BqQD7CdTz2MtkzwEehw9urKSn9qKkPrbZxdwWbhgYe3Xz0bZxqpDG69FoEWgRaBF&#13;&#10;oEXgjCLwkn9Tyl9/sJTb+3NBaCIzl0YYGPk5+J5Zn+fFMdJzZ4SmvDgY08c/7ay+aTSzb/fPPwRa&#13;&#10;4vP8q5O2RC0CLQItAo8qBPp8xX+i45wbKHjHlzXwc0w7nJIdvnEweo+Di4OFM6CuyxaOsiQfOeOI&#13;&#10;8/aFut/v7Gwe742Xv20zndzylEra9RxzGTeOdvyo/fnmtRzNpuQQ1TV5vO5M8M8Dh/aUnRF2H421&#13;&#10;gsJxGGNXy5z42n5xkHsr5i4q62OdtYnAPZHicExyAnPWcFJxgnGKcZ5zFjZHZ82J0ZYvXH91efdD&#13;&#10;9wSpFQT29HCwx7CfI4HNDJhGATq1NpGSdK5RI/CISX0HSc8TwZzPWVi+fe2VQb52GxTnEieb8ieh&#13;&#10;k04pjjCB8yntyn7azsRL+ei/crA99OrSY3kTqVDXjPW6ZfH2820R/+8b5fChhKdZxGdNZ4jENEjG&#13;&#10;opt6OEJTnv68WANkTfNIxwG+ONbrCkIydc/2L2JzP3/nsWpPw5FJd8fb3Jc+W8rnP1PKP72rlGgW&#13;&#10;lfDFka6N8NQ3xPTeoeATnxJfua6X9IDQakGQKqtjy4GKaJBns3xD7Tum3QpsH3HIyYz41IaJaWvT&#13;&#10;4TpvfmfEk7ZAl2wD2kGzLST5IF2iLIlB/rbNa2yz/+BE9wGLcgjKJT+EAWJAWY4FMXdsX2d0q3T0&#13;&#10;M4hO12WZOLA5yZEL02K64rXr19Y+KJ3K+ip6WvfT9cqAkNL+4XfgwL4YldWZYhZOiWfimGX3m75J&#13;&#10;kOyJcpA5QZ4iAOCoTHm9c5lGbvNYpik9ZTIqDHmQI5x2P9IhF5zjmE9iMrF1PdFHSQOZBE8YEnUm&#13;&#10;rt/WDYUrzBArmcauXTsrls6tjX57/vwgS4doNjXBCf85Vk7uu7MO9q9JdKXf9WPCOYzvQnlGqB9I&#13;&#10;dDbHYw2hk0fSw9Kd2rF4poFZ4uys3+557At2hE2L497HbhFqM2dOnDSrifb/YaNJuqrXrPtmnMns&#13;&#10;Kzs7S9vRNlavXF0/0jJ1/+4TuwfaKRuiN13Z5fT4qOjwYdNfd0hh5ZAefNiseGn77I4u2WelHo6n&#13;&#10;TeZ2OH20r6wL6YxX1I0R5PoM/YhRf/QQELXakb5If6JuL1p5UcysPnE3CVvZtGlTtRlEq3SlT08E&#13;&#10;qDavH4IXffQjAh3PB1F3ysOe9U1Z//o6+8qs38nnKLZD56zbseqQtgIP6WXfDRv1lFv1J4/sD8ea&#13;&#10;fsZzHT0Sc2nDGiE63jJnmuPdymdOfJwzY8aS2lcoC33hCVdtiT34vW//voo9TIXsb8abZxu/RaBF&#13;&#10;oEWgRaBF4FGBwI3PKuUnf6mUn/qVweJ6x98RwffJHq3TeeSd3jdwzndeyWKnIf/hvaVcfm3jQLt7&#13;&#10;oSMw8Sf6Cx25Vv8WgRaBFoEWgQ4CnEMxOqJLPIx4KBmP5ENM85qZ3aNROA5mhyNmZYzYIX4LnDTp&#13;&#10;ZGv+tk/yfMapB8/TP9ZX23HwkXL73gfLN/Y/XO7a/2DZdmBv2X5sf3n4eDgZw3G2MIjPVbPml3VB&#13;&#10;8F2ycEW5ZsGyctnC5WXN/KVlvvUtp0g4MjnXBU6ZdErZIgE4TTkMOcg4rprEJ+SfuebK8oS7v1y+&#13;&#10;tHtbPKDGqKpYx+FkTB18NJ5cZ6uzSZSTudQP/ezkFLfymLO0/Msl68tli8yP0i3qPx2MlaAKZzKH&#13;&#10;kn3btJfuq9pfwyLQS/AZODeudh+Rxe/5bqLMN8JjCOtYFAsQ/vjvB/H52sEi+RrU06zRpnUdEAnG&#13;&#10;tS6vZYk/DIWv3EDfeiy2KdcFybjI56SD4lL2MGXOxkeC4UR4fuQ9pfzPPy/l3sG8Bva+HHsfe1sp&#13;&#10;T4jwsp8t5TtiCs6rHhejQQenvrPOKtKTA1i7Y88c6c1+zX5vu9V2OVY5VTnftVuOayONpCdwLHOw&#13;&#10;ZluwRTaQ6Ab89aemLc8kKuSVkseyTFk+/QcnL4eu+MquPI5zSMuXA9rHE0iBzFe64nCIi6/M6sQ1&#13;&#10;0kHiIg7ls27turJp06aahnMC0vPee++tZIe2rY+CXTMN/Zi4ymzblMTVtTDjLIcfHBEC8BPHeVsh&#13;&#10;dZdO9id5zrG+vumhX2d6VOWTJsJX2eRvzdWH9z1c9uztTDcJl5TEN/OzzX45MVJv4mXaRi4qM+yI&#13;&#10;LUzog/CGhbrRYA4fOVx1gK/QtH/1cCzsaE+/Y14dIY2UAYGA7JvZJIpiyvGTB7aVafEscEKDaob6&#13;&#10;Q2nOtihEdABZFmofufu0QqgvOhkZDAO/k5SBG6LQMUQKG9B21BPMplJgLsC42SamKg/3cW1Iu9QH&#13;&#10;VOItRgiTRfHhhxHNbB1JKA7bYafaqDLt2RPkaNiWsrE79gsnNq19KLtz4qbAVSDsNEPnQP075B/p&#13;&#10;SFN71X/Iq5nukBf1HFRXGzZsqPZO761bt5Zrr7221h39EJTaTfaBEx3JndmyB/mxIWU1shZecKn2&#13;&#10;Es+39umkHdOLLdGTfZ1rUQZYCPpNda+shw4cqh9VwEy/rG7UuzjKnviNVQfXC0ny2con7xnam7wy&#13;&#10;D+cT0/FgBNvaxwbO0pauOmL7Z1NSX1jRhV4V19iyA2VzTDyYC+KJPxG9z6ZubV4tAi0CLQItAi0C&#13;&#10;E0JgweJSXvjy+EB5Vym/8tvdSfhQmHh8FLzSdL+yxYF++dWfL+Vpz4mXsM6zZh5utxc2Ah2PxoWN&#13;&#10;Qat9i0CLQItAi8BkEEBOrughmWIkRYnnl45gGkZy4sR5UTzA+HIr5WmxE46qpkjFOoOzwuH4WJQD&#13;&#10;McrkizFC8sP3fKX8+taY63f71+IBLxidmDY2hmFE6HcghsOwDqU5GYyREY4rLis/tOHx5eWbHl+e&#13;&#10;EVO8Lp4xOQcsZyQHDGeMwEF0YH/sx1pyHF2cMs6Lx1k6nMN3zdxF5TWrLis/YdTnQ/f16zGtHAmH&#13;&#10;Gk3CpTzggx5PfTIX4WjkH+51bEyHWA0s5sYo09dtuGbI5Di4eomVISO2B8eGwMJwGD4xon6xP7oX&#13;&#10;ER89eLocbepZNagSxTdlbVOW9fQneS7WMyzfHS9F619byrY8GNt4R6pT4Zgt1ntO/6iu2Ov0K4jV&#13;&#10;RyIgOvpF1n2/9cvl1KWXj9g7ZfwJb61v+6mPlPJ9rx5bEl+KaF/6jVJ+6zfKqfd9uJQnf1vpW9jd&#13;&#10;DzbJg+ES1T4F7ZUzH0GI6CAcwD5SyFHaCIHh2vBw6Y/nOEeukVaczpzhnbx8hLAg9jsEorIsWrCo&#13;&#10;zJgVH0dEPH0LUf6dMUJRP8P5S/dZQbLt3dcZKeX35s2bK4GxadOmSkS5jq6IBMSNds8pb4usor9+&#13;&#10;gIMe8SAQ+WYZ64H+P84jfWyVw3X04JCGHWc06SJx+q/t3fSFbUqHXsom3eb10nR8zyNBTseUtPTj&#13;&#10;AEecWCPxpI88QuQvOK+e6ZuOfMeSqD02/1iZ/dDsShzIly2oC9jAw2/Xud6oNGkZdZsjGOkkn6zD&#13;&#10;r371q/V6+F133XUDGCxdavTc4AcEp4L4PHFYnStsLfI5/qMQnYL4G8tth16xPbkv/sQ9tM+XEx2Z&#13;&#10;HrMVqFc2w+ZggPyDaRKAsEREwBqObGKqhW3IO4mSqUxfPav3HPmW7SLz0Eay/Wh/bJGOjtOb2Cqf&#13;&#10;cjrORqUrsBl23cQGZtoXfVKSvJRO2naea26lpW149lAH7FHdjFc2bdpUbf7OO+8s9267t07pisC3&#13;&#10;5qc0TT+LoKSr9Ok1GYFD7dvCRm6++eZqR0hXz1VGoKYOhw53Rm0jRJWH7Z1PQg/4CyVm9q59VLQH&#13;&#10;eqgP/Yigb2dLAt20j7FKMw82lXnY6i/1UWwn01c3TVsaLR+2xh7ZkLJK0xTrdBpPOqPlM57z7Eyg&#13;&#10;ExzpSF/72pE+B1kOV/ce5bc9V+Udj25t3BaBFoEWgRaBFoFxIbDl6lL+3S/FFLcPxHvwB0+/1Ota&#13;&#10;55Xt9HOOvPUXSvm3P9eSnkOjc0EfHXzzuKBhaJVvEWgRaBFoEZgUAus2nn45ssFdpo7C4mocRsLh&#13;&#10;1WGxes4/+SUx/ePFPQcfuz+/see+8vZb/lf53TuD8DxiDr7AZW4QQNaprKQnDBNHmAnx9BcO5nJw&#13;&#10;b3nP7X9f3nP3TeUl668rb7j8meVZa68YF1icLOnE4hjiFLKtTvEDsRbR4SPVkclJwymcTkEOG86Y&#13;&#10;4RyEz99wVXnFIzvL+3fcErYQBtFP3h7yJV6og/wkqdlohQ6tK0eO9DzCcE7CIIYangxWK9L85Q3X&#13;&#10;ledtGHp6kzNJ7oxW7sfk+eXhAf1Xrw/is/Fl5qHQVLtHPtZKHapm2a66i3jNjx2A5IOHIFWGlfkL&#13;&#10;S3nnn8dUOC8r5VuNWLtjXzB4Aw8lW+krj9AjfT/7ilJ+9OeirFNPWHRl9VtvKeUN8SI2Xrk/VHju&#13;&#10;i8qp9wa2L/nXpZiOdAThKNVmbTnwtWdO1Byh5hiiwig2xJY13Dh8OZvPlMgfsaJfQXqkIDmSJOPE&#13;&#10;RQw0Hf3pLBfvRLTvo0cMJe5M46oNc/refc/d1aluRBWdrr/++uoQzjwQVXTWL7kGkafPovOmTZtO&#13;&#10;cxwjZEjikVtlsC6c63NUH5wdR/4hL4jfgnRsSXPfsUwTFvpRvznjL7300qp/poH4eOghozSP1j6X&#13;&#10;fnRwXTMP12cazuuvpWtf3kluJokHD6SnOHA3os1WGuKSLIPf6k86zssb7vaJvODCjmoaMZK/KTHu&#13;&#10;uEzTL58m3fFOO302D0RRTsY99GTcO6b5wKhfpoUu2ggd2ZF7ICJG+1HfWXfaGlx8VADXJGScn6xo&#13;&#10;v7BnH5nfZNNsXq9dIlgQiuxDHWa7y3ju6+weIS4u+xcvhT1oX2xGuxKfPUyP+zA76WvahO4+SHtx&#13;&#10;Mx/bxYuXdNlept27TeITaaj9JSndG2+037DUZ6i77du312myn/SkJ9U+xDG4q2/kpzzVt/Y0WVHe&#13;&#10;pzzlKWXr1q3lrrvuqm3HusPw1Q6XBA76akHbY0v6gWxvk81/qq9PAg5e2gl7glv2MYhF/S296cI+&#13;&#10;xiNsi/7ykT77k4f0EYFwSpuT/ljrSHtyv9GepbN3/94y68FZZfmK5WVmzKRyLkX/ImiPdHbfhCl7&#13;&#10;ZxO1vIGDOHDV9uDTSotAi0CLQItAi8BjBoFlF5Xy3/4o/AHPK+XXfmzw4+qRFHxFfIX9k79WypOe&#13;&#10;WU7FbDbn0ZvGSKVuz51FBLimWmkRaBFoEWgRaBGYHAJzwyn/cz8SDyp/OJgOEoIfofoSwqlcHabN&#13;&#10;R5HwhHEQ8zfzuT4YoSk3fmcpF1/SPPKY3De17Ufu+XL5gzu/Uj5+/9djqFIMTTPC05qY4fzpTNUR&#13;&#10;uPU7nAdAgF0dNRcAIj+ts3pob/mLbV8vnz6yv/yXR7aXV255alk+awiHU1xyOBxW1ujiUBE4lDha&#13;&#10;OFk4vP3mJCJz58Radgs609lyuHC2cDrZ56DiICScwOnUrAfiz5aFq8qrNl5b3r9neyn33RzTkwQL&#13;&#10;1W8GyE90yKz4HZNF5uGBbaZBU2JrTc/DsXPCyCfEL72PRZqnjpaXXvP88rzVV5S5MWKnlTOPwKnV&#13;&#10;60rf8+MDheaUNKaT5fdXx9P7a67Wtz/xux6KP9o9XuThCE15/dvLqaXLT7OBZpTyzOeX8ubfL+WN&#13;&#10;ry3ltq4zMRSl5/dQP//jq0p55U+VmDd75HyGunasx44Go/vpvxqa9MRhapZ1dGpsYRJNuI587SFp&#13;&#10;+94WxPLSeAl84fdGhG7hHNVWbbU9gSM627J2jWjgGNZWlyxaUhYv7UzPORXkTHdpOr+QNcqU5VIW&#13;&#10;xxbMC6WjO8nf+hb9yEijmzh9H3pwd+2T6MaRTh/HOa7TOX7NNdd0ETIc5Eg5REb2V+ksHm7Ed/Z1&#13;&#10;vTolxvo1fZ4RqvL2u/mxRyV6oo8eLp1muvpZ1yORYJCjTzOOulHuHCUrTbpz7tMfninT4kMSujmH&#13;&#10;FLKfZC98pI1Y0UcjD9iC844jqcQhdEs7Wr9+fb3Gcfkl+ZL2hQg7GR/mIBCkJc1FRn93ybSY4rZz&#13;&#10;/+g6fN79sDJ39/0Cvmk/aa9wRUB3bGB2xWT/vhhluz/WUo32l9ilzdW1csNWJirabtqZus06mGh6&#13;&#10;zevYH1uQB72Qb7a9wkYdt1UWutEzRblWxbV9YZ/28zkgz3dt3eN77EG6S5YgrWbVPPweTqStLHBQ&#13;&#10;BmWfqCC16WK03yMxstooT+mzZ2mrf1vtTzuEz4i6jbEg2rGRpdq3dpNT6544dqIsWbakLF2ytBj5&#13;&#10;KW9tje3pH5RhKut/jMUdNZoyZb3bJmGn/Pp/dkYHv+mcz4zijlX0T7BKzKQpZPrswD6MBP3kSHaU&#13;&#10;+brvsGlkon5T/erHsj/MeOdimzrDyT3CM7mQ7Q+e9M52TGdB+xjL/edc6NTm2SLQItAi0CLQIjBm&#13;&#10;BCyh9R3x3nvJVaV8/SsxE9LflrL1syUezjuzN/EzbLoiZm26sfRd8+RSHndjrOl5XbzXt6TnmDG+&#13;&#10;wCJ2v+ldYMq36rYItAi0CLQITCECLwky4RN/GA8n/Wly5CNBBkZghXe/OQUlZ7/Af9VLfsShcl08&#13;&#10;yMwbHF3g0GNNDsSInr++7+vl+77xv0rZcWuQHwHGzHjYmxZPdEEK1tGR4VxCGcUYigGSBmzWTYsx&#13;&#10;RjzTES/iGk15IgjIwzHKK4jUf3fg4XIknNOvuvTJZfXcbqf0qaiHY8eOVOcupxGyhKMtHdu2hOOF&#13;&#10;s2phjLKbt2BedaxwsHAw9TqXOGY4YpxzTQpC89su2lL+59VHy/chKB++t0NUzqDFzHI0yh4T41Wu&#13;&#10;bAbnaL+edCZi0VOJjsWPmPwvDoTj30hPpCciNZxWZeVl5Q1bnlauWbrGZa2cBQT6ZoWz/PobSnl6&#13;&#10;ZPaPjQxNPbsiAv8m8rNWppoMscHbID13RmjKlvjx3O8ufUHQjSgLF5fy/Jd21hZ+3StjSugRY3ef&#13;&#10;/IX4evQVryvl6sd1H5/qX9+K9vwTUcZeiUGyFRecEFwEmPh2wIvckQjNj0Buit9/+fuxYO5zy6lY&#13;&#10;izTbRRyNUdhHq+NWu+O45YjWdjl0iTaaJFcSjONxOtdExvhHvhyzBw/EFK4xDa1+JQm76pCdPq2u&#13;&#10;X4lIUy59BPKtOYKsmZX+xGi7hx9+qDrOrVXJIex6jmr5uRZ5J6QYCbRt27Y6OkhcxAEMXFv7ssaI&#13;&#10;tbxmuG2WwXbp4qWxlHWH9ESMwHGiTnLpJelkFB2nflPgpb7o2Bzhlk7t3r6Xwz7xZwPisQd9cY7m&#13;&#10;g4WQfToSr4k9m0mcciRos0y5jxSVtvhLly6JvKzvOTPqtIfkDJKrb8bCOqVsXtvZ9vcD3QfPwq/B&#13;&#10;fHMv4IjyRyflI6OGsONvfetb9Qi84AhT9d3RtTOicf6COB56qz/nc7QgYmLB4QUVX/fLidhJ3pPV&#13;&#10;tTJMFfEl3bSp6TGbBPtQxqGEvbB17UZQBtioezrReWG0r8kI7NL+5TeSiJd93LFYf3SiouzIzFVr&#13;&#10;VgX5eHftL7S5LVu21OPIOuQ+nByXr/YyFXWgLrUheMIPwf7Q7lhnNT6UUa7EA+5IOf2Etj0/RvzP&#13;&#10;mDE8MTxRLKbiOnqwIUGf4n4EtyTo3AvoQGfHtCd6akvCaAJ3uAnSkI/02aK6gpM+1dqj8xd21hkV&#13;&#10;Vx7DiTLoN6WhTD6W0da0h/NB6Jy2QF/lVU7Y0lmw7yMg5xIX++xoLLieD3q2ZWgRaBFoEWgRaBEY&#13;&#10;EoFl8cL8lGd1wvP/Vbzr3xPL1uz2BW0lOMvKNaXPAInl8XFwKy0CoyAw/ZdDRonTnm4RaBFoEWgR&#13;&#10;aBEYHYH1m2O0VYxy+pt/GIyL1DwYwWc26eDn20J8YLIieiU/Ojxb/OiXP/29Um74tniwOX0UQkZ5&#13;&#10;tG+p/Pmdd5bv+t/vifUvtwb5EQDNjHWdrM+JxAxn0uxwHs/h9IntrNjObAS/c6TkidivJCmyVJDW&#13;&#10;/p3lb+79Srlu5aaycdGyMtco0n7hVOEANeKAcw9ZwAHkOMdJjhKy5SC8aFVnOjaOcQ4ljq6mmNbM&#13;&#10;tHHSqg6bWIOv6XiZHSMwr16yplwejtYP7Q+We198sYe4bNA4RnIei9+xcmgd/MZ0BNPZcnEe54Rl&#13;&#10;OHV63zhzIo6eCNLzVDwAxyjPf3jSi8szV19eZgRWrZxFBLTRzfGRwh/9aXem2j3+TXU027xKjWX1&#13;&#10;6rS0semS33x7EHzfEYfCfkeTGIVcv+58zU+WclkQX3/71x0ydbjrfiBent76W6W89meCJB8kyoaL&#13;&#10;PqnjB2LY6ac/WsoffKw7Ge9mujT9oWkg2Wptu/Hbll9bwMPAL+ULt8dan1eVvkrWDmJz4kSMwgqH&#13;&#10;L3g5R7U9DmZbjlCBw14bRgByiJ4JQYToAzpEZXxwES+lnMj6ixUrV5Rlsf4jJy0HuLj6ECOfnB9K&#13;&#10;ECDIS+ml03zZ8mUDzu4dO3ZUPU1ZiaxIB7dRbM4ZwYU40JfJIx3s+jOYjEWUk0MdMUGXNWvX1HLr&#13;&#10;4+jHwS80+7mxpCuONOEBh7Vr1w55mbrSz9KJU78vbEUdK8twkg7xY/EBjfKzA458+ejfYeM4HDj9&#13;&#10;sx+HlXxgjVBwbji9ON/FVz5BeupL/KyHTvliWtPDO8uJHX9SZyHvnq1dpzBox8PpM/XHPXhEa9Fg&#13;&#10;4vbj+5k5G55RZlz04q6s1M0Xv/jFWs90S8xhCCPn4UB355IcgzeiKuM14wyHZ1fGjR85xaU01cdY&#13;&#10;7baRxGm76s29vjNi92Sk25nKNvXrvYA9addEOdI2lGW8+vSmPdRveYwm7BTuc+JDCO1vLNcMlaby&#13;&#10;axcPPLCztnNxfISweFF8VBOijk13K33tRHztb6pEWvpAtqKu1UtOl5x9tb6cDQmMFu4T1Xeqyj1a&#13;&#10;OrCCq7pJPbQh7cIzp/bDpuh94oT1azvYjpZunmersMs2AQ/4sO2Dhw4O4Jh1NpKd6q/0YfBn68qp&#13;&#10;7CNdk+U4m1s6KpP6z74ZDsrLRmDrHrFvz75y4GBnWnn6d/fHZ7PEbV4tAi0CLQItAi0CU4hAfPhb&#13;&#10;1m0q5dIrS7ni2theVcqa9TFAIvxmrbQIjAGBM+MBGUPGbZQWgRaBFoEWgccgAtai23F3Kb/5/kHl&#13;&#10;+BpzBBOfM78tQoQvZyj5T68r5WWvjniDRN1Q0R7tx27adWf5mZuDrNkX4BjhaY0xOhtBE07h2eED&#13;&#10;7B392KtzTEJY+ZNYeS1IwljzkuNQiN9VThwuP/zVvy5/OWNuedHG7hFuHDyrY8o3DhKOxHT4cFYJ&#13;&#10;nCwcnSMJhxFnna/lOQo5YQSyYe6GgWJkGi/fcmNZNHtuecNtS8odt3wynM9BfETZyvTQH2Hb7x2P&#13;&#10;VeX69Ygrw7lTPdV1lGcY08kkPYP4nDO//NBlzyuvueyG8vQYVdrKOUIgRmmW9/1uTB/7b7sLoI0P&#13;&#10;1867Y5by+28rp37wdWm5vWeH/71keSn/+sdK+e6Xl7JrRzl1562lL8ipOnp6fkyNumZD6dtwaYxA&#13;&#10;DbJzkqOTegvBWcrhOpMDtUlI3XVHKf/0/3VHXxY/EZr6v2YbrbHYe92J82Hv4hlIFfzpgHzkPaHj&#13;&#10;98e5wTY5L0i9VdF+OT21P87kWp5+JynSC/l3phyg8uOwz7XX5M0hq/9Yvmx5LEs6vzqUEW76Cv0M&#13;&#10;h7ipJocjEfQfiBlB2hy+4huFiHREGkoHoYo0TPJU+hzqruFcNwpUn0aUazykp2uQnoL8paU/hLOg&#13;&#10;jNLO9MUfq8AMAaDfHa1/lSfS+sFdDwZ+sR7jrBllzeo1Q2aVhIDymYLVtKILFi6o9SFPhBEHOVvI&#13;&#10;UUGZEDydI3SS1nACD2WHAce7/l84HG3hyiuuGLjsVNzTpi/cVE550+zvwutJ+2nrA7HP1o6HkZAo&#13;&#10;g9tKnwFhsy6rh5p/6Me2mjgdO3a82h0Sos+HRfWbhbj/xojPnIuBnekTkkjJ9sDW2Z9RvOzf75Ew&#13;&#10;VhZ14nr1MVxbaZZ5LPtsQxtRbwgUZRqpbxBf21aOzZs313atPCNdk+U4Gh8o3X8o1mKMqVuPB8E1&#13;&#10;M6ZzWDhrbrlo/tIS2me0cW1hr01oP8eD3GfXfk9E1LE+xRqePgCj52233Vas94kAVY/ahD4HAUpn&#13;&#10;uk80v+HKePXVV1e7uP3222ufZ6sPY38rYw3tR/Y+Uvsc5aCvOtPnweJ8F6Qim2dr6ky70Dfnxxww&#13;&#10;3h2jXdk3ndw3YDxWcZ346hFm+mtpwwZejqm3lStWlsUxpXKvaIPKlnaOQJWGNEdrn71pnc3f+YzO&#13;&#10;PuEJV/d/erARuNLd/UV/A1s6PRps5mzi2ObVItAi0CLQItAi0CJwYSDQEp8XRj23WrYItAi0CJwd&#13;&#10;BLZcWcoP/kR8Lh/Dld754dPzbI5iOv1sKW96Q2caysc46XnPwd3lA/d+rdy0/RvhfY1bsan2+klP&#13;&#10;qw4a2TmWMTFcXxmmxTXciQddmfghC2Nq2fdFXpsWLS/XL42v4/qFQ2iVKSLlFU5ATl7OEcc5t4dz&#13;&#10;knCwcA5xLHG4cLYQ1wqcquI8FFNUcno10/HQ8ezVV5Z3xXS+fx5l+Z0dtwVZdXeQY7sHMajkZ/Uq&#13;&#10;dxzm1UuN8Ay2HOmJNZ+3oly7+tLy4+uvj1Gel5TLFw9NBihXK2cJgee/uJQPRA3/6mtLuWlseVYO&#13;&#10;ZHPE/c+/HVPXvjh47wl+7GDK3VXraujbHOTLkcNBqgcBPzM+CTAt7kTTHUYNpATb51zskAc9ztrt&#13;&#10;95TyVx/vvhpfWRt1ttju051fcc5p5Cd/fpP4fM+n44OS/dHQBolPUdOhzGmrXBzzOdpGe5xqB672&#13;&#10;zbnacbYeiv2Os1WfgWjNabHlnY5kzmhEmfPwGo48EMcoz7vuuqv2MRy3iD9r73HmIic4emfOmlku&#13;&#10;2XxJPQe3zAepAw9EpX5M36Nc0uH8tT8W0X+pW+XhZNaPEXpb25JDX1r6zfGI+pGuLXz0uSOJuoMX&#13;&#10;3eG9d8/eMm/uvFqmZr8qDeVBBCiTPtl5xKfj6RwXjz69hCsHunUG5ScN+hHlhKfz9uGBkH5k9yNB&#13;&#10;ZnVIbMeqoz3qpinuYH0LL6/LVQ8Qn7XBi4WAHKkdNFOaqv3IXP4ZYnd6fFzQN/fi0zJgnwgpNsTe&#13;&#10;TxyP6aNDTyOsT544WU7EbAXIQLoL9sUT4A9fWLIXdQF/tou0V+fqIEmbtCHxhbQr91jXOtZb16cV&#13;&#10;eAwH1KN2qEyzZ86udqUcw4k2pdx00m7zI4rh4u+NqfNv2X1f+fqe+8vf7r6/fPPIvnLn0SCS3LOj&#13;&#10;zYQSZemMmeXimXPLc+YuKY9bvLJOS3/18vVlft/Y2iWstGPt8+iRo+XA/gPD9iXDlbN5XHpGjNPV&#13;&#10;CPMd8YGGgEi7aOVF1a7ZPvvWL6kbfZG2O1WiremvpK3fNlrdhwRsTbkQc0nOqQ/1yC4c623HU1Wm&#13;&#10;qU6HDbN3OrL/JYuX1LVM6UFHfSKM6Ucn7U8QfzRRh4J+0rXsVLpsXdrwInv27ql5JwmY6SrbqpWr&#13;&#10;ahuufWxcJx34Zj+Ycc+3LXyUE7baNX0F+/QW7MMCnuLRbSrt93zDpC1Pi0CLQItAi0CLQItAi0Av&#13;&#10;Ap03296j7e8WgRaBFoEWgRaBiSCAtHrSM0p542/GNBRXx1SP/3cpwW2NSX7rF0t50b8pZeOlY4r+&#13;&#10;aI70qfu+Ud4aZGQ5hMjoJ2ZixCPS0xS243UJZ3wjP+fFj0p+mi53RpAkR/eVP9v+9XLJ/MVdxCf8&#13;&#10;OEI4+Th/OESawpnLGcXpyrmbDjcOWQ5cgbiOw45DS+CE4pDhKA+vaXV4NtNdEE7X56y+rDxh5fry&#13;&#10;/GVry7vuvaV8/JFtQVYFgRrrXNUpbI8fqVMR1jVhEcPhMK3TAMeIkRJO09evuLh877qrynPXhY21&#13;&#10;cn4gYETlv4wRiSvXlvKuX40RoH83arn6vjOivP79pXxHkKY99jfSxSfDrtgluz9NYj3aWOjrtMNT&#13;&#10;cUCb4AjnSERk7A0yiqN1mmlrm/Lg/aXc2TiA36qkp2M9cRvROrtx3lrIvmIQOgOoO6f2Bbm0dEVn&#13;&#10;v/8vJy+HMTy0P45QYSxO466ExvAj+wD50V+/oO9AoHCspvNZUtp/jroRj8MZgWg7lCBYjKy6++67&#13;&#10;K7mGdBIf8UkvxARiU/+ydvXasn7d+pq3PgpRwGmtfFkexwkc1JH0xiKuQ3JwINNJGTjAOZBhHTDX&#13;&#10;Pm8i+MKE7bAhmNFrNFFu5YchHZVNeXqvVf/p2E6S0hauSQBweKuj3rIjkowsS+e5fODsOngI0lJu&#13;&#10;/T8diLo0Os71cD9dppdp858SIys/X7nOUxGlY/0nI+pQ8U9PYWqOYDvl2S/9P2csi2lu58TMBD0C&#13;&#10;X/fFpmj7QocE7ZDA9XfUi7rJfVtYEbgI8GQ77FdQT+rPvVNdCPLMrbrUFtizfWnkvno5FSNOp0+P&#13;&#10;/i/OZYB/7jfLnfvIJeUgi5Z0ZnUQfzjRxtW/MqljbWEosU75XfseKp/ZdUf56AN3lI/H9P3loQhh&#13;&#10;K3XKftN511o/VXbHh1i74wOmr8RMDWXJ+vKiFZeUb48PmJ698uJyxaLVZcGMkduo8sJtWjzb+ODC&#13;&#10;tJ4r499kRHpGlOvP1M2dd95ZiSHt3nFtQl1k29Me4TGV5JG6z1Hw9pGfu3Y9GDZzqJjOW/tXzuyD&#13;&#10;tEc2tyJGMs6Kj0AeLUI3gS7smY1pF4diitqjRzv3VThrH54psz9jg+x+JGH/+iNBmvKBl3zYPtGO&#13;&#10;HJsfzwdz5nRG8LKpmbM794gsEzuQp7RGy3ekMp2Nc8qnHxHgqs0KMKCrvsgWrs4L2nL2Pee7fmcD&#13;&#10;wzaPFoEWgRaBFoEWgRaBxzYCLfH52K7fVrsWgRaBFoFzg4DFxv/jW0r5nleV8tEgNv77fy1l6xBF&#13;&#10;uTG4sX/z5iA8f6D0rds0RITH5qF33ntzrG36rSD0wploNFoQxjE+qY705Ioc3h05Mh5cQ8jPuZHA&#13;&#10;IY4i8wyaSvbBu8pbwtn4s9c9pyyf0e1s5whpCucPRwmnFIcf4cx1nNOd84gzhWOIA8UagpzpHPmc&#13;&#10;gRmcH0mWTJ9bXrrpyTXcfeDh8tnA45933lP+Yc/28tl9u4IEDSKUDrMXlhfOX1Gesmx9efKKTeUZ&#13;&#10;ay8vS2LUSCvnIQLzgtR69nd1whu/WMrffaKUT/1ZKR/68mBhX3hRKc95dSnPinhPeErHPgfPjmnv&#13;&#10;aDh+OSyn0vk8WsZJPCHzkoiIsSa1HZxGIPQ7WgfS1BRqox5HyxYVD9CcKviRmKbyYhNcd6fDyctR&#13;&#10;rC1yaJ4J4Uz1sQPSK4kdjmkkq3ybxKL+4t577619iH19jPXsRqov6W7durUGWIt/8cUX1/Q5rpEB&#13;&#10;4hhxdf3jr6+jPhFxSE9knH3l4cjVf3GEC8qlfGMRaSBApAdTfZpApIlwUNcwdn68In06pLN6JDya&#13;&#10;aSsDzDmzlY+e8u+9nq6c9fRWXkG96buV23VNAkuazhnFiVgW3zH6SQNpmuL3jCCc1KXj/s2PtXXW&#13;&#10;rls7QI4eiVF4s2d3k1fTl39/mbbn8+VEzD7dh3usphvp1h9ni/ykR+cLApMgCLKfufhflOnzTic+&#13;&#10;U+fmVp0JFfcyu3lqyH04smP4qgNkSs6S4BgbUxe1vuKjpxN9HfKUjbET8W2loT6kpy0RZXB/FdS5&#13;&#10;kMeaW+Ul8mc3tvL0MYF4I4n7P3tAumUb6I3/8LGD5W+33VJ+8OZPlqO74nnGx0s+tpoWzzVzI32k&#13;&#10;Z9hd/IkQdcCegG/2hofuLR9+4Fvlw18+UBZf8azyR1c/p3zXxU+Iaf5HFjZvXUjY0GcqBB709Xxz&#13;&#10;xx13VJ1Tb+fgoL70NWwf7r3E+FSUA87XXXddxfvrX/96JatuueWWOh3vFTGNdPbt7j9sSV1On76w&#13;&#10;ttWpyP9spsFmkcuCuoQvG9XHIekENkpHz5fuM6PZbJbfNYL2Il33IsJehJMnd9R8paue9Y3Zx7ID&#13;&#10;9xt5Oe6++miR7BPoAlO6uN8k4QtTumlD8BHvTH0k9WjBrC1ni0CLQItAi0CLQIvAYx+Bkd96Hvv6&#13;&#10;txq2CLQItAi0CJxJBLZcU8pr/kMp3/+6GIYYo0RiVEkd1Rej/sricEbHVHx988OxfIZGaJ1J1SaS&#13;&#10;NrflP++8o0Ps8cUa4dC/rqWRntyU3ZTG+HNxPfIzxtqUE9bNRKwiWOOr+r/e+tXyks03lHnTB2//&#13;&#10;HK2caOmQT+eqLWc3pwlnifPichQhEoxQ4LRKEkDcicrG+cvK6o1PLt+54XHlWDh6j8RUgic4SUOZ&#13;&#10;GeE8nR0j6maGHnOmzYy1TzvO3Inm1V53lhC4+gkxevuyUl7+6lLefjQyDevnBGfzpmvlUGT7ExBO&#13;&#10;PU6840ePl2UrYy3JcOJxUp4J0Q7SGaodICKs68dhyHGazuiuvHvbgrY+FRLtuZf0RJxwYnLQTqYN&#13;&#10;DlU8utNZ4JCGO0Ggafscp/RvYs+xnASp4zDSV/SSdL35Ob9+/fpKBCEXNmzYGBgvrM7wL3zhC7W+&#13;&#10;5WkElDyRR4gKZeuL/gEGJMk8cZRTfzVWYVNIwBMxnemqVcu7rtX3CXSS13ixhh0M8/oh7WaEgqpf&#13;&#10;OpuKk87wGgpTxCSnPTuVX5Nsg6sRtc7BiTjmAxdp0onzXNmk0STWZs2S36xqA9IU/2SQWDBTLtg8&#13;&#10;8MD9lZh2XcrMFU8vx3cFsbcziEfNfeAmh4gc+JHRz8BW44u+x6Y/GFCt65mx6lkxpfT6M5BnpB34&#13;&#10;CepI3RkliMivfUlMu7lv776KPXJy+ozBUdPsQ5wkhFyrPtgPnLXJJEHTHl2TJGfuTw8F+2JUqLja&#13;&#10;CfJOe5CWNuq48qlz26aoU/nJe43p8IeQr+6+t7zjts+Xd9729zG6MwhIw3nnLI0qjbr33BFlij/9&#13;&#10;2/4E3NMrAYr8jOCjrJj2fs/228qL9z1cfnTbreWNj39euTimsh9Jstxsly2Pty32pq3NWFMTsanv&#13;&#10;0sb0q9b/RHDCGV7OHz54uJLSiDv3gKkW9chOYI/8lCfizvOX8ujPlEm8BRHHEgePdtFf0InNs1O6&#13;&#10;5vMmW2Sv+ih14p4Dm7T3kXQXJ+9T0s37uH5R+tk/qkfpSp8d+MhGWxMerQJTtkIv+HmOz8CWYUF/&#13;&#10;9sX+YUr/3r7g0ap/W+4WgRaBFoEWgRaBFoEWgUSg+00nj7bbFoEWgRaBFoEWgalCYGEQm0IrxbRw&#13;&#10;n95xa5CQB/odhHEbRuyFg3CqXMDcYNKaHTt1ylse3ulBNsV6Wx/c9rXyvA3XBfE5ON0kp2E6QjiK&#13;&#10;BE49xzn8/OYY4TAVOKiQGY6JN1UyO5ylQrC2rTwmEAgD9EHDGfiogW1yzO/dt7c692f2EwxTDRvH&#13;&#10;IMcrh6F9jlAOwnSSIjWGdLovCQKgKfynfP71zxgd1eL3DGg6tWwFKqFLkHDIjiHL0RVz7D9gm45R&#13;&#10;enOcIhi0ec5RW6HXSZqOVE5l/Qayh/N1KIKutzSz9S0xukrfQvWFkQ9nNSJi185dwZXPLuvWrov1&#13;&#10;8NbWS5FvykgWxf1FX6V+lJ3TV9mUUV2NRdRzJfOCkFmy5PTpgpUFBtKdiIMYhvv2Rb8f4vqxYNIs&#13;&#10;N51goxzske76Y2kRhBj9HYc/AteoQbggiOSH+KInPdgMXWylzfkPLyNtpcmejPCcFqPr1CVxn5CH&#13;&#10;9DnM87jtiROn6vnKbdXYnT8zlsbo3GU/V45ue3M5heuMykU8dnaC/JqyO580e0VGgoxjT3axa0nJ&#13;&#10;matXxTS8W+rxs/EHntqqOoDv/kU5zWeHhFRP6kMQV7uxr158aKTO4C/0Trer7p23zf3jp46XI/s7&#13;&#10;a8NmXaln17ML9Z5BfhmcN/rXvb2ulRt20ytfevie8uu3/mN53z1fivlDHw4wY9YIH7OZXr8xyjNW&#13;&#10;eR2Y0FgtnIzOK1ZDjb0I0yKYkQJReiKmpd67s7zz6BfKN4NE/dVrnhOzO2yMa3t7u05J2LLysWvt&#13;&#10;gd1OVuB92WWX1fahH9i+fXt91lFny5ctH+hf9u2PaaB3GenfGWmrPqda1IU6t84sEk5ZkNfq2DFk&#13;&#10;3oyoyyHRifZZdtxTTt13d+mLNlpH4frQzTP4RWtK2Rw2v6izZvFUl3sy6WV/pG2oW1t1K7iv2LJN&#13;&#10;W/1PPo+O9hFK9m/aErsRX/+pPxakJV15yDfvW2xqwfzB5+ThdDsQa9juORz9cdjt0fhgj8yNpRkW&#13;&#10;zZpXlsyKNZajnZ0roTtbgiXdbekMw9zSm/76H1hkHwVf17bSItAi0CLQItAi0CLQIvBoRyCehFtp&#13;&#10;EWgRaBFoEWgRaBE4GwgcDAffX8T0biWmiOuMjAiHMsdz+Eam0j0irRwbdoojknPx2IHyofu/Vd5y&#13;&#10;9Ei5aPagQ4dDiJOHg9U+JwjhVBQ4S/NrcFsOwlZaBM4lAmySUw4Jw0mNYJtKQZ5xDpomjzNQO+AQ&#13;&#10;RaJxOmsrIzoFV8YoqRuiRP/cXyoEJp8oP2JlfUZo7ZFXXY6wM7iyP4HOpm/R6W1Pm50q4VinN/IM&#13;&#10;rpyjhENY26c3DIbK03W5Fp7z+onxrIUHkTlIFqFfjvX3RUuWLqnprbxoZTi8Z9V8TIvIsctRyx7k&#13;&#10;z3l7/MTxMjfWAnZcvzZiPfXnQ++cZjE/7miSKXBgE0RenMjjFeWzLqEyw3IiacCV81r9IK+kaepf&#13;&#10;9ql8TeITMawvpz/CVL0hacRNMkAZ8jr6qjOjc5uYwUY60uYk1x4QaYLrETSuVTbYhXrdEtOezlj+&#13;&#10;7DJz5ZvL0e1xKtpBLFHZH8+9hv0iVnsvjEOTFiRb5GGD9OwPfXH7m3vp75Rpc2La7bMsabOwUo9J&#13;&#10;YqsH+wTe6gmu+hu23JSsbySn65LsbBKfjuu/1J/6VP+CtqwukadG7Eorg+u1oXvuuacSbOL3ytaD&#13;&#10;u8vbvvkP5X1bv1jKviDWZkUco/j7SU+zTcyKqkR6dujywRRUg4m6T8Rfrel4JUk9n0Q4EYRdkKif&#13;&#10;+frHy7vnxCj26bPLdUuDqBtC2DH8Ejv7TZsd4pJRD7leW/JhV2eNzV3lrrvuqjjMXzA/7Pyiipu+&#13;&#10;QL4PPfRgYDmzThsM0zMhykJX7cz9R52qK23ttNaC8Lxvaylf+VwpX/xM6fvyR2P//lLu6S/ZkwP7&#13;&#10;J/2L0vf455Ry3VNLueLaUqzLfR4KPPOeo4/LdsI283f2hdqIoF8WtK+hxPFMN/tQ6Qpw1Z+yoyWL&#13;&#10;O/ctbW6otNjwriNR/xHuPbC73BZtYEfMZrPnyKGyP6ZwjskHYq3a2WVNLC2xYf7SctnC5WXFnIX1&#13;&#10;mXuhjwPOkSQ+sIIjG2bL+nT62/ooBh50h1Hiqm0MhcU5UqXNtkWgRaBFoEWgRaBFoEVgXAhMnbdk&#13;&#10;XNm2kVsEWgRaBFoEWgQuPAQOhVP+czHVbZ3ud3pM9xmOvw5B2TuB5eSx4f7hjjtSic9wLB4JV+OD&#13;&#10;d5QHg3S9vHQTRQgKDlbODQQAJxAnCOcSZ5HzHNyt82Py9dKmMHkE2CVHXpMAmHyqnRQ4BLUBBI99&#13;&#10;DmcOQOSRkT+mpRxV1m0q5dtfGcTn+waj4hCT+Ky+2aEctOFWDcd2JUn3DV5a937yZUEKRp9xhgRB&#13;&#10;gsxCmHGC0lt7R9Jp+yN98MCRagpVjlROev2FtfEmK0Z9bolRWAhX+SuTvskIKPvy4aRFuCJzEFt6&#13;&#10;0lNBLqsvztvRhA0NTJkb+spLaAo74Bxmd70kVDPecPvygJEy6k8nkoZrOf2RU+rn/h33l0OHD1WS&#13;&#10;St8Nd/WlnBzV2of6EF/9mUYYkeV4xlVeaSHa1D/MkkDyG9bawaGDQfweP1YxhzsRTzqI0mZdy4++&#13;&#10;zXvFtKWPLzM3/nqM+vz3JQYixrmaRD/fifyMD3Oq5In+n5Pa9A/v1J78j59GnLodzlz8jDJj3Usn&#13;&#10;lfpkL4ZjkpHIBn2OrfuuNqgeYahOesVxdkSQNUOJepCHdLRhU3jqxxxjS4JzWffq+2BMh68MM2PE&#13;&#10;mjrttdNth/eUP779s+WPbvlksJYBaIxoq7NJBOmpTHMjeJ7pWIi2eLpEVdQ4M+Kkb0HqrBQ+zKqx&#13;&#10;42BU1O9+7RNlZYyYu2rpC+u0/b2p0JntJVGjvabd9sYdz29pXHrppbWd6WNuvfXWOgJa37N06eJo&#13;&#10;w531cvWT2oYyCOpI33AmRB9mfU/t7GC0Z31es23VPH1I98UgPH/lh0v5q3uGLsZNgfBNn4pzQshb&#13;&#10;/69SfvinS1k68rTCncjn5m+1qSB+kb9IYH1VPp+yXcS+wKb1gUvjA5kFCxaejk9P8dVz9vP6ZXUp&#13;&#10;SGdOzCygnQwlepS79j9YPnjnTeXn7vpCKT5iPBLLd0yLtmhmFZ1LdjbWsY32UGbPK8+L5SX+j0ue&#13;&#10;Ur5t7VVlTaxZf64l7VY53CP08YL2BA/H4OxeASf9BzucijZ2rnVv828RaBFoEWgRaBFoEbjwEDgz&#13;&#10;T+kXHo6txi0CLQItAi0CLQKjIrAnnDXlwEPhKAlnZUwhGJ6RDhcy6pXjj8Dp6OtzfpjO9HPhmImp&#13;&#10;ZB88uj/4gRjB1nBLngyn5/5w7nO4cnxwKnF6cOhxfHA8neZsG3+R2itaBKYEAbbI0cwRh2ThtJ+s&#13;&#10;IJWMcuTw0waky+4H28C8cIxqUGOQLZeX8tzvKeU3GsRn+Efr4DYzI5rmsS402Eivn6DpZwNOm+a2&#13;&#10;vPSHgrGZ+hEj9M6Rrdq9gFTR7jn8YaAvGE4QJaZVRQ5yjnLML4swVqnd0wiRTWO8KtYZnB5OaQQl&#13;&#10;kpPIR9kQOOqfszYmZa1kDcImSZ4Rkq51zNmLyEAASRPB0CtJDrI5pMt4+0I2pXxwhelwDmRlEI9O&#13;&#10;bDC3bDElCS1T/+4/0CHKpAl7erumkpWRTpIy1gY0mm0oyf6+eV3mC1f2QJQ9HeALYm1uo3BPxlqo&#13;&#10;8+Z0j0ZEHvTKtFkry6w1312Ob3lvjPr8cjkVHLXbD16gSp88pmrkJ6yE6BMq29nZ1HYV2czaGFzE&#13;&#10;pv+zZtv7R1tQx2eKxOrNL3+rO/bKznbE+pLs3D4yhr2pB3GGIzkzneaWTR+IqZVdwz4QR+yBsCd2&#13;&#10;lJL2Jd9TMWUxe9H+mwLRj9/3zfKLX4qRhCfjl+ltTaEfpKd1uOdU0rNWa/Oy0/azyn0D4hlkQVx3&#13;&#10;OOrruBGjJNb8LCcOlv9y39fKlTEl6ysvfVrneOMvPSrxGyrs33+g6tM4PaldhG9trwcOlT379pQ7&#13;&#10;7rijEo/wN/VvtsskqPUFSbyNt18Ya0Gl7z6EKD/NNndsK+X9v1PKz7x5rMl14on/hSCw3/AbpTz5&#13;&#10;meO79hzF1r+xZ7bsfqMOhLyH2Wcb8+bNjb5q0ZjuAeKrc/iqv+HudV996N7y23d8vvze1mCQjxwO&#13;&#10;4j8CwnNu3C8s0VBJz35g6r08jLP228fLJ7d9s3zyga2lLFlT3nXpk8rLtjytLI4RzeeDuIfCQB/h&#13;&#10;3gNXoWPnRwaeDbL/10+ph6H6+fNBn7YMLQItAi0CLQItAi0CLQK9CLTEZy8i7e8WgRaBFoEWgRaB&#13;&#10;SSDAichxzLnd66Qy4rPEmkCV+OwnHnEp6QycRLZDXlpd0OHMqTlwzEQ4dPRwXYtoTjoa4+wh5Ec4&#13;&#10;WfMr7wUxtdvChUsizB9wgJTeTgAAQABJREFUlg6ZQXuwReAcIaBtccZx1iGMtLuJOJ61VeSdwOEn&#13;&#10;PY5AJA9HczoGx6WmtnXN40p5/v/P3nkAyHFU6f+NNkqrVc45OlsOOGITbDDBJhuTc7gjc4AvwB2Y&#13;&#10;YOC4Ixxgwh3hyPfH5JxsMLYxNsYJI0dQsLIlWXEVdrW7/+9XPW+mu2dmd3a1K61MPam2a7qrq6te&#13;&#10;vXpV9b4KQjl/xVLPIm3RlePVWKSF5T+An7qCKuCkHrQEymyHXJre+hwZpx8ZggyFroBX5BNwhTxz&#13;&#10;9XxjACXvGDfJe188BWDzFaKEBTgcr/erplF6x+6723rvX26F+/9stuZuKR5tV9soZnAm6tIzzI46&#13;&#10;QVswHq+z6Gancx9AT240qbzbxrQFwA1gBuMs5cY1gDfiKWXHCkeu/RH59skexIfLg5IARIQDfIIn&#13;&#10;8GaghHwSD3HDJ3gNASryDEf87kcm/TdhMMbzLvKOw/gMEIN8YvQnTu6x6om0etnxTe7XAswIy3mO&#13;&#10;AGwQ4TFoc4XgoQNuxMG3Pa7O/ckK1O5wcGcI3uefhral1nrsZ6y362zr2iRxR9ZFLJQKVOAGP0LF&#13;&#10;SO4N+C+ViLQrrmKdAvsMGKhw0EYtbmua85/WNO3cTMw9qg+7JMtMfIDX5Bm+HUrjPvXMy5ByRZ5Z&#13;&#10;eYksUD7UU557eWQykPtBWOpmV3dXkIU06ElQvpWXc+6TXwB1AD4vZ+5Dd25bYz/SVvmmFW/WKiVW&#13;&#10;3N4W0JOVnsk0riRsvX/RE5Q2oCnTFrrRmwBCyNRDa+zdq26zJ847ySYDhuaIPHQjRAcKJXnNBRn0&#13;&#10;T/JP3di2fFvY9pbyYCUo/EHHUSbUVQfeKB/khnDDReQ3358Usm32jU+ZXfrv1T+LlUfYXKgSUr8V&#13;&#10;9PU/6OzPy1Up3mN20pkVj0fiDcoAh652/YQORKfivD3Yty853xY5Rj9yhYfViLpQrT4QtlMK5Oo1&#13;&#10;ywV43m4/WK92a9tayb7kUdvZholIxX61alU2atXf0jJzrZa3/dKxe3fYqzXxcOWe3fbMeSfaIybP&#13;&#10;z7+VjeMQ/Qr1Xroe/Q6v0DFpniLvONoidIu3L94e1OLrIUp+/EzkQORA5EDkQORA5EDkQJ8coEsc&#13;&#10;KXIgciByIHIgciBy4CA4gKEYh7Ea4wtGMwzkeSN5Tw8r07IGkuyvg0hEXa/KWKjVGr3BGlx+ASMH&#13;&#10;26hhyMB45+BHOUT0RQ6MLA44EATo5YBRrdUa1VJOfcWYB9gPSEA8EEY9jKqsAMkb/6vFU/Pe7Pna&#13;&#10;evCHZlddkIAwHhCMCZQAG7nv8AhIwyq4POCpW/a8R5g9++9loNaKFH4fBAGmYLxEPwHy4NBZ8A1Q&#13;&#10;hbpP3uFBX0Q8GEC3bNksQ3NHMBoDCKA3qhqQ16w0u+nXZr/+gRU+86MaUX/T7Hw9esZ7zJ54sdnc&#13;&#10;BVpNk91ykDSyApTyJs0OWKO/HAinzOoBIMg35Q4P0HuAhhh884RcICfIC98cjEwQP3ETB0ZmZI54&#13;&#10;KQvSTn4geMdzDMn4MezzPa7EgSMNXCkDAC1W9jkoAg94H8LPN+EZ6Se/xMm3+C7tFMANwCc8ICxl&#13;&#10;SPy869/m/XyeCUNcLk+cF9n/FtCjrGnSWdYz/4sCq15hnQ8m+BZpBTsIdQKEsgBSCRyW5CPfXupB&#13;&#10;jqg8kCOcxd+6OOjJ0waJdOuS91jznOeq3mXPyoUnyBJ8IE/UD2QZnsDrQ2nYh9f0G+AvcgwQgawA&#13;&#10;rpEuHPepo81NQrVySoGwvmKUMiQs1/6I+sy7fJ985+lX6++3H224V7wrr/SEL4CWlFQuGfnXa/7m&#13;&#10;PUp7tDy7iYXVc4Cfe3fa/ZtW2g0b77XzZx1vbawuTVFSd/YHuaY+IffIJeVHutKOe14vUlHU9MIz&#13;&#10;VkivWbMm1BFW4cIT7nFFV1Bv4RdX5AYeU1cot0NGN11XHfTUPBKjyEmKFwzVAzXDzgO0NU6f/YXA&#13;&#10;UVWOj0r/NtRe2e/BR8qV8qVu4ChfbwuQY/Qdv9Fv6DLKkzqFbLvuqicfuw902vUb7rML//QzHROh&#13;&#10;NqxTfYQW6Y6w0lnMDaAnDE6Y7AdWqIedRK90SRNLpuXgLefYblxpH9i51dYKtH7d0T125tSF9STl&#13;&#10;kISBp8gxDn7RRsBPnLdTyDx8he/oIOrDQPl6SDITPxI5EDkQORA5EDkQORA5UORABD6jKEQORA5E&#13;&#10;DkQORA4cBAcc6MTQgoGAK0a5BQsWVACfzRjFsMYGg0jy0aKJ5CBSUPvVctz4cD3aYReDDRaxMrnB&#13;&#10;A8M3RiJ+R4ocGMkcwJCNURMCuABUqpcIj7EaMIH6CiiE8Q7ZB0zCqHfQpNVadvbjzb79JbOLX5aN&#13;&#10;jqRigO6PZinAP2tFz8lDsxoHoA+gjCt5hsgrIC/b/Tk/w4M+/gC+PPDAA8Hw39CQGJZ5vyqtEFjy&#13;&#10;sXeaXfGtqo8zN3+tX7++TH/kfqLwj36C2djyKipATxy0WfnwsnOgCmMtZVgPsdLTz4ejzHkvD47A&#13;&#10;I76BYR3eYDQfDAEm45DRLcXv0m6kCfnDAbS58Zkrv2uBKRieaWuQZcAf0othmnaIvJAnvgsQQH7B&#13;&#10;Btm+kzCEpR4gC6QL0AY+wMP+gO+CtikgTcTB97s1oUdrptLZqelvWfhytT+N1t3xEutRHQhNYfHV&#13;&#10;pNmhnRJCE36UEFHdy7dJhHMnWcYL6RripI5xW4utGoTjtS59u7Ue9RaBEJUrdkfpW00CEeE15eJn&#13;&#10;BwJw0SbCw0NFrssou7lz54ZyAchEV3lfg7IkXXmwnvIAlAhlrQTznLpdDyHnyAX6oKIeKIJLWe25&#13;&#10;SXW5dXIC5Aj0qXd72/6+T8my7W2rPPsAkwCKWAmu7US/dv/NtmzSfPGBpfIJUR/hBdteI7/Iu/dd&#13;&#10;vJ6mr/gpW664eoj4jj32WFu+fHnYyhu++HbRkyZOKk1iYOIAPEc3EDerRfP8q+d7Aw7D7iEff1Pl&#13;&#10;a9N1C4y4GhpN1rXqWQiz2U45p098z+xZvzI76zwBe0PQ9nm8h+hKfxW9hYOQCeoL5YKcuKxQhtQr&#13;&#10;6kV/Oo54rhXoedHvv6FVnmukRMQXzrRle1sml0hOmySzTZJZZBcZLpNWIUsRdStdndJHPQ3ItJSc&#13;&#10;u3277Cv3/spu2bPJfnv+39vkxpHHc2SYNgGHXkE/4Ghn0PnwFkd/Al56G0cbFilyIHIgciByIHIg&#13;&#10;ciByYCRxoL7e/0hKcUxL5EDkQORA5MDfJgfWrzZb+4CsGg9pj0AZfcbLoDd7rtmsBVqFMDiD9EAZ&#13;&#10;yaxnNwBwxaDCPQwBGA25ckZWU0tTuJ+Pv50z+lpkRMUoG5ajyDiCoVZWk6zhJP/m4H7zmWAFxhIc&#13;&#10;ANdum9jSZqMxwKQIgxFGIYyDEfRMMSZ6RywHAF4ciALYATAAKOqLOJNwx85dAoq2BWM57xAPq7sw&#13;&#10;3GEUrdcw3td3Ms+e+Cyzn8pg+oV/NfuOgIN66TVPNHvDh8yOO6HeN6qGw2iJIRiDJboKXmHUpL4D&#13;&#10;iviKjVrgWjpSAAdANoAY9B36AiNyTdDzhqvNPq18f/2mdDT1+S+6xOzD/2T2srfpQM9KUHWPwA7y&#13;&#10;RTrQX8gCRtpx4/oHqXiPfAD48S6AX7X8wzt0POHgVbvk42AIvgOotGuVjK+g4V6ztg1tbE7OrG3Q&#13;&#10;pJRCQ3nFWn/fA2ihXAB/MPYDemGQJj+49evXh+cYpykrZB4d7wbqWbNmhXrD2abVzjet9v1RMvp7&#13;&#10;PQlA3QG1NIAtdVLLnKfaqJYf2967nmJdm9U0dan9o4miWaItDI2hboSDOYVelhpH9/BMVLy4n2Yu&#13;&#10;3APwxKmb0CQgqGXR5XKvEfBQCXryLnmZPJkVv22hfUc23LBPfeG374IwnO0j8oY88w3qlpch5YKc&#13;&#10;kiZkd+euRH6RIcoV2UT2kQEH812nVZPrwK/UH77Lu1zRC3m6ZcuKsE1nAH9YuabyB+xpLBdM/pUB&#13;&#10;/6ZkAZL2K++9gJ98p3OvXbn6NvvHU55s81PAJ/xBV7OlNfWTMgq80Hmz9MGYCEEYd9Qx93PlN3yh&#13;&#10;3HHu5wrfnffz5s0L9WnTpk2Br6tXrw7nnwL8U4/5Lls+b9+xPehX6hT8oy3hG8NGXVp5eMsNZj/8&#13;&#10;a/YTqEmaQD6tfKYqjvyqHNxv0pVqoLoRtlXXJdDn3p9sNT5znt85Yq/IBuXgckGdob+ObDggShlT&#13;&#10;p6gn+PP0szV/tn+971qNNzZJFrXKGSAemVS5al29tYi90tSlGuCayeNJ6ofYrQewmq2cbZTeD29w&#13;&#10;c78tf3CNveXGK+3Dp19s01rURxihRL2Ap/QV4Bd1Dn1BPUNfcYXX6B70EbqIsP31x0ZodmOyIgci&#13;&#10;ByIHIgciByIHHmYciMDnw6xAY3YiByIHIgceVhzYoJnWt/ze7AZtGbniTzoX7k4t9VEOsSQws11G&#13;&#10;294lj7HCmReanXK62bzFskYMrmnDuJ12DOiDYatoVMOw5s4BTzciB+NZY3J+G0ZoHHHlqQ3DyYQ5&#13;&#10;iTGluPKzSxZfnT6UD3rQv7EBH+APBi++hTFx9GSbWmVGP6CBg0gH/eEYQeTAIeAABmzqHSZ46iGu&#13;&#10;FlEX3VDnExcIi3HOHYbSYTFWt8nK/OgLEvDu1B+bXf8fZj+rlVLdf7Lc49+u80GfmZwT2kfQvh45&#13;&#10;AEC+Pe/wzA2TGCfx11vv0WkYNjEcY+jEWAzwgCEUw2gFrZZR/n8vrw56gk1ia8YQj44SSBVWIcme&#13;&#10;n6FLxatpMsS/+PWZ2/zgm5zNSD4dbCBPwd5fEbp8Ax3OKhWuhK8FevIGskJ+MeBydmmb+HWw1CDD&#13;&#10;OeltEUjSI6AJ03n/28T2/VVkGFBs3bp1tmLFilAXAKP5DumnvUK2cYBkADTIAjzgGXIACFAvscqX&#13;&#10;ugd1deqc0p7ada9qnI0TrGnG49Um/cwa13zc9q3/ufXuKDdTvciFXGVZhgYtidK9NG/cobmVC02d&#13;&#10;mtNRAoAa5woHmvMxa5n5bCEQWqnYByFPXh8ob3gU2vn9miywPTnjzmVmuHQFOow+B3WN9FBGEFdk&#13;&#10;lbpKunCkhbDIP+9RztRz0kz6qJv1lqlPIKBM+U6aqJq3bnlAZxTuUaVTpWW3CPUlvPoOVc+FeHAt&#13;&#10;+htWffIdBGH3JlvZ8ZCdNlGFmSL0zsKFC0P+kWt+T5k2pbwKWXULvQ+Yi4On7icaeAqP3RGH++Gz&#13;&#10;++EJfUEme8Bb3kNncB95Gd02WscEJAAQZeDxABQNG2190OwP12aj53OlQnFupoPoHrehRtUYwqtI&#13;&#10;S/T1G8zeutZ6Z84rBSs9OwI9lCGOukB9oTyoM15H9u3dF8q42mrudXu32+d1vuzt6zRRCRlkwmIA&#13;&#10;PRtCX71JMqC7ffLJWU04TSc0zWWxfboeYDVzeFNloPM+v7riVnvczGPsqfOX2aQRuPLTi97rC/oB&#13;&#10;fiL76J8ObXXv8g9v0UfOZ8IQFn1KWUSKHIgciByIHIgciByIHDgcHEhGrYfjy/GbkQORA5EDkQOR&#13;&#10;AzU5IKPA3cvNrv6ujDGXybpaJeBK7q2XCeH/dJV7x8vNLny+2SPO1XZslasWMHy58Ys38TvQiUHM&#13;&#10;gU4G7mFAr0E8hm8HDRjM8w4GfzeMMbDnNwN7rhjDiIuwEHHyzGmMtr98hc70+aK2urJ9sjphpdW8&#13;&#10;cZnlZEgpzx738IO9inthq60DDnpytqhWFdmkWTZlBM8sH2x+43t/exzAwByMabIs9gV8Uh9ZseWr&#13;&#10;uKjDbuAHBMIgilFvWKlNVuYzHpW4O59nvc+/0Qp3/sHsvttk/JQRe/wSsyXHm51wqtlp0l8LjxZy&#13;&#10;g8l04IROQ++gu1j9hx+CV+gr35IO/tVLxAmwhvEf3Qb/4B0rCKsaNPd2mH3ri2afvyb7CRa1gK+5&#13;&#10;7dfZjsJihzySukUuTVe8wexJF5tNnZG+GwCaVunW/UoPIAX5In99EbIAXwB60MsAQ4CGEHn09oEr&#13;&#10;fAPoJb+suCNcNTnp7ZSu1wriwm7pdLUZ1im9Dm9bFS/paVfZT5xc1PDl1LG96ijx8WCIdEKe3g0b&#13;&#10;Nti9994beEPZkD/qBuUFAIDRmhWi8AsCAOYZZci1XmrUJB8Pv1/n3vGNvqhH50qP0iq5DBVkDJ/x&#13;&#10;JBs1eo4VWo+1/Q98zHrEyh7OH1RzVZALACiv5V4txUP2k8ZOPFAwZYsdKQtifeOEF1jrwtdaw5RH&#13;&#10;6EZlf6AUR84DL5ClNp0vu3N3srpy967kvEBkAR7yHL3hPMhFMeifrscoT9KRr6P0MXDIOXJMnWQS&#13;&#10;AvJMWdJ34RkgYLrf0VeCXD/S5+FdgIo0danvcOdD64pynYCeqggByEmHGwo/xQxAFAqciVrUI11X&#13;&#10;7HrItuzvUN+lDMrCH2SZvJN2VmDy24Fgv5I/+Jq+4qe+Q1z9mden8KD4h3uEQZduenBTKPPFixcH&#13;&#10;YDnoA+RO/CANpIXvenzISVpn4E//Tn9nQH7pJbvpp9lXEHGqtb4R+Jd9Wv4VnivRVHdUH9veOm1Y&#13;&#10;W7OqeZAj7Uodos7iKBvX/4DY1CXXhZ4v7dliP1x5q32X82z3ajZGs/S3g57iHSBmPxz2qMI1iLN8&#13;&#10;rA7lHNt96ul3haZX4wJWyu/eai//y432E/XLnzxHfYAjgOAZusIdvHR9RF1BT6KX6HMRhrYT/qNb&#13;&#10;eHdI6sARwKeYxMiByIHIgciByIHIgZHBgfpHuSMjvTEVkQORA5EDkQN/Cxy4506zZ5wkYGAAmf3A&#13;&#10;/5rhfnSl2VMuqXgRw5RvFefGqbQBjMG7D9h3axZzV1dnyTjmIAuDeIyKGP25YkyGeA/HN4gToxwO&#13;&#10;g1vaADlGKyYumH2UfXGTMtahA84aZfzQ/n5dMos0yijiRpKKxA/whsxayWpPrMEY+HqEHI8eb++c&#13;&#10;cbyNAQCNFDlwhHMAAxp1DPL6nM8SkxYwWGOQpn7yDkY4jOQYpfl9yOnEU6wgZ/baIf80+gZwEsAO&#13;&#10;wyMEj8gzKwDrXQGWThiGTPjHmZ6uz9B/bJFakwQE9v7jB7L6TPbjLOiZ0nYorFH6g0F4mpyw4BL9&#13;&#10;Qb6vf8rsVZfKUM9S0YTQvehjyh6jKnnrz6AKTwCICIcMwBcATu6j/70N4J7Ly2StnPOz/fzbpeu+&#13;&#10;DivcdI3Z976i8/bU7uTpWN14xT+bPfWFVjgao3aweOdDDfi3G/CR7449HZo/0xu22iQf3MPADE8A&#13;&#10;gsgn7R4ATtrQT1mSX9orBz/rTUhoDznDVsQ3SU8tgpd8i3e8vUyHbRh/go0+8aM2+qi32r6/ftX2&#13;&#10;rXyHdQnXCdvfwi4colIUFy6IS/iDR80b29pyv3me5H3h/1jLrIuEdfYhn7zfD7H1MODxOJ0xu71t&#13;&#10;e9AjyITrE4BPeMt1qAg+0YeAV806c7QhtyW9f4dyJG30QajrnDPJVtaAD9QDViTi5zlx9UXkiXf5&#13;&#10;NvowH75bk7Pu2LlVwKdQ6bDaMymIoZumlU1dEq8KFoAO8FPnwW7coy1+tTouDXzyFvXY0+t13/te&#13;&#10;1WQt/SUHJ5Fd5ztXHPdw6D7iYfUs/Fy1apXdfffdpXaDOoV8U+fQKwA96N81a9aEMli0aFHo/5Em&#13;&#10;b6/wU99wg25/OgTIXY1iTFGpKUvKJ/Wkildh0LfqfmaAzwfXWe/O7VYYN6HKO0f+LXhP24WjfJGZ&#13;&#10;/OSFXdqC9nV3/zbZlaVxTAJ6Su5ZiTxQ0DPNMUqFmtiib3bL10PdblABNI223nt/a9+eOO+IAT7T&#13;&#10;+UIX4ehPwVP6CjjqBHUDfYZ+gc/oSnQSOirP93Sc0R85EDkQORA5EDkQORA5MJQciMDnUHIzxhU5&#13;&#10;EDkQORA5cHAcwIL5h+vMzjqvdjzYW7EidNYI8tTn6Ey9byXbS7aVDeUAkBh6MdQyGPdBOYP1A51a&#13;&#10;sVK0DzIgnzBhfDBYYfRikI7DkIzhhPC4cLaTBvQYvzCi4SDC8C3e7QV0TFGrjB2PnXOi2fJrtKpl&#13;&#10;r5xWV2jrqy4Z+MgWZ1yRtYOhxBbcq5nl8rGilG0Iu2W0bJlhF84/3sY3ZVd0HMy34ruRA4eLA2mj&#13;&#10;JQZq6qETdRzjGwY36jphMbphnMNhqHODub9zxF6Vbbaaw+iOsREgA11EHjEykm8AQvTSQIl4AFYw&#13;&#10;6gMIoNMAe3C1qFdnMBd+98usHsMoz+oiRh0qi+DSEbjSa1BmMMYTvbCWEr3lcrPnvCoDfALukR50&#13;&#10;McBkXyACaX/wwQeNs/rYjhIdT/nDM4jnyBD5xY8sET/g0qzZs0vJKHukV3/+fbOvvF+bDdxavp33&#13;&#10;3a0b//ihxL3xGWYv/SftSHB2PlS/v0kXMp0GZrmHc7mnzWFl6vz584NhHzmnzAF3qQNukAbEoT6Q&#13;&#10;T+Ij3/BjIPIR6p6AQSd+p4k0IYeARfCY7xM/cjN+PFsjVwHjWuZY85JXW9O8p1nPrnvswLabrGfH&#13;&#10;bda95yrr1ULabq0GpnsAgRkID7OCFgA2Tn6BNU8+x0aNXazVnvO10naG8LmhA24cAKUPQF5w8A0w&#13;&#10;mTzyG17zPM+HJLX1/6VMgvyp7W5uEfCplbV9ETJMHaD8Akiruo7cUieQd84CbR+b9F/QB3kiHPmA&#13;&#10;kBP0RJ5g+Q0H1FfhwFSAyGLNpsSzpZ5/c+C/s3HqV9AVo2yPzrTcd6BY+Kloyb9PfkDGcNXymXql&#13;&#10;5EVf4Kg3yKs76gPk9YoypU7NmTMnhKXsKSN4B8DMNwmDIz6XD+obk0Wob/k0EZa0+zv4qR9cKUuc&#13;&#10;p493+Z0hVgpuSt1xxtVbIB4uVw17u7QZq/L2t0BNTNxwPhQz3NHdadev10pPrcIMD4srPTnTuJky&#13;&#10;Tu4Omj28T41m5WcHAw4UGZMfBX5etXOj/WHzX+2MqYsHHf/hfhEZBlT2Ngf9T7uFo86ga6g/27Zu&#13;&#10;s9YxyeQcwiLrkSIHIgciByIHIgciByIHhosDuZ70cH0mxhs5EDkQORA5EDlQBwfuX2525f9UBhyt&#13;&#10;W+1ytFpurME+hS2MhU2J7U6eIr1BKz6/cpXZOY/zO+HqxiWMVhAGJTc+YWDCiIjhEGMaV4xivEMY&#13;&#10;nBsmAU0xevIbIhyOMBAGaUAIno+VQTRNM7Sl1UunHWVfxrjCqk+MKzKs6BQ2Y/tDTABJLOm36vMD&#13;&#10;/cCW/XgAgtjiFotx6wR7rLbYPWXKgrDlVn2xxVCRAyObA6yKot5RnzFAe73E+IzRjXvUY18R6JMX&#13;&#10;Rnau6ksdhnmMiBgV0TXp/ALCoMPILzrN9VJ9MSeh0GGsbgM8RtcRD8AVYGpfhsrC5gfN/nht9lMT&#13;&#10;9RPdjWIr6shsAH7pIc99JRJ+9JjThjU603m+/wrX0cojfKCMHQhE53YLJDnQXd7eEh6tX78+5AVg&#13;&#10;g3wgM0GvawvWxuKZld4+eP4AjZul/zPUsdPs+/9n9tnX6LzWzJO+f3xSQOmOzWav/6DZ6ecor96Q&#13;&#10;Vb7W3d2j9CXnN5JO+I/zyTq8QVop4zGtY2zv/uTsQfIFSEP6yRvyQRjaNkAV6oOXZbfaBvweVwW4&#13;&#10;Ep7U/gMYAPEdB4n4TZzIowOD/Obb1FOurE7tVRlXk8lRzVO0bHOKNYw9zhrGn2G9e9Zaz/43aPvb&#13;&#10;zdbbqbayR6tbgwyprW0cb6OaJirc8dYwbrESUgnakZ6hIE8/Rn3yQV0jjx0de1VO24IskU+vb4Qf&#13;&#10;DCG7lBFyT3n0Fw8yTxnDf4BPypp66nqwY2eHFmp2KswegRGJTkiDcLyLruT9AHzq3Tz1FphUol5F&#13;&#10;qi5SBMNJQEylz+ljkhj9o2dTSfCcsoBvuzt226TmSZWB+rkT9EBRL3ndT79CXZs3b174zv3331+S&#13;&#10;8QULFpQm0yAb6AsmicBXLzv0DfFTntRlyhh++5Xv8E13vIff36dc2xUvZwOXCCCUBc3ri3dgVolh&#13;&#10;pVC1PR7Wr8WQBQFwSmjt9x5OT6oI8QatpL1m4180E4bVzdL7nMcpPdeisHC/yisD5ghxsO0trQoT&#13;&#10;HsM3GlrtgZ2b7MZNq45o4BNmILfoSHfUT+oDzvUSdXWPjvrgHm0zYWnDcS73xBXp0HMAlVDYrQlh&#13;&#10;W9WP2/aQtntmgC0arb7WJE2amjJdW/gziy1S5EDkQORA5EDkwJHDgb+R3u2RUyAxpZEDkQORAw9n&#13;&#10;DmDwwWHYKuTP/CLj1wms/KiMymnCaI5N0xHBtPWBURoWBE2azpwNt0K/r/mx2bHLdK7lVP1ICOMT&#13;&#10;A3EMlwy2MRK6sbulVb91NiiDb59lj2HRDbm8w8Cde26k4l38xEXcGLkY1GOIw8iFMbFH4UcpTJpe&#13;&#10;vWCZ3b9nu93w1+tlZBEwKQNI76imsEqzVUYyz2r6nf78sALTYKf4q03aZAgT6MmBaaz2nLnYXqvz&#13;&#10;g1pk4I8UOfBw4cAorRyjrgajt+onhCGN3xD1G4M0K7Koow8HQn+iWzAasnqxY5d0TXdXCQgDmCS/&#13;&#10;6LHBEkZ5AM+tm3VGqFZbwTsM8ABr6Ls+absmdNx2ZTYIOhq9XQQXsg/TvxSoIE3GJ8bJJQsykwBr&#13;&#10;V5kdpzNQZYBzApQ8oPJH36KbcZS9X+EVvwF3cAAQ5IOVWhhY0d/IDwB6Y1Oy6tF1P+9WpHevZtjc&#13;&#10;+FuzFwn0rEaoVxbWoYy1SK6CvvI7beP7eLMP/956jz81sCQfhrQ7mE3bg7+3WxHKRg7vSTNy7cA2&#13;&#10;7ZmvyMXPyjRkg7aIVWfIAW0TV+LCUZ4BHFY5wweeD5TgJe96G0m88JpvAnoCuDU00Taya0KbQCFW&#13;&#10;HlKoycQgwF3O/SQ/laS4x8xVuz83iELl88Nzh7RSt+A//Bw1KjkDlvzivO4x8aDfelIlC9Q7+El5&#13;&#10;1FMm8BodgD6gbrLil7IlLcg7ZbJ3r877FSC4Z8/esCoVcA45Qb5d1ihH7rUqXxUkpHm+Jmetpu4W&#13;&#10;sUfEezgJmLNESmcrExOq6B1kkLKAV+SlQ0cUTJo4cOCz9K0+PHxn6dKlQS+ynS38pX6iS3jmq36R&#13;&#10;Aeqj9zHhLbJCX9B1N+XVLdelsqae6r+Ia7LqnLwQFlmgPHm/Qa5EOn/WzjheEzA0UdCJSYCwDf1Z&#13;&#10;VbN4QK4KQ7CkmSw/mKSl9m3ZiXrlhw9/3yb1yT+rVZeBf+qP0y+n2dL0yCHNPLE16U8XSj0cTKxv&#13;&#10;7dpiv9qyxt40pF86vJGFtlXtK/qQNglHveBKHXC9Sbj0ZC1+U28iHWIO7FIfadM69d9uMLvrDrMV&#13;&#10;f9LK8tuUCCmLmadZYfFJ6oOdYnbyWTqSYKa2CUja80Ocyvi5yIHIgciByIHIgQFzYOAj3QF/Ir4Q&#13;&#10;ORA5EDkQOfC3zgEGuTgMoxh3MCCOkaEtM4t9xT3aovY/s6xip1rZeBIkUJaCYH8If5JwGHlw2Ou0&#13;&#10;WCQDfv7iv5Itcx/3tCSs/jY3JwZ8DIaslBk3YVwYcGNYcsLYxHMchkOMkRCGqAYZKZqam0rbR2Lc&#13;&#10;JE8YwrgSJm2wwiB2QPE154x258xYaq/bs81uWH+nkBpZ99nySpk7oBnmrPxsVRaZFU5OU7klGRWE&#13;&#10;/QqH7Wy/vh9Az7DSU1atLs3W7dlnb5t1nF007+SKd+ONyIEjmQMYvqlvbMdKPcW4TF3GYYgG9EzX&#13;&#10;7SM5r552DO6AHVzJO0QeAT4myXDdJADvYAg+PqSZ/uvWrLMerfQCYAMsBFSpiwRC2s051A8bZlBk&#13;&#10;/WkzvqAw6PR8NliBsFdxp4DP/dK5gAwAn8gCzgk/xlPaG57DI7bEZeUWRlbaoHR4f8+vVZ8tv12g&#13;&#10;Z7k98bABpE1PzuEBCpmmY6ec5p6U6OfSyyd+xAqv/lezpceVbuMhnX/5y19KbQ5pIP20IwBTpBuH&#13;&#10;YdiJ8sKYjCOsA1s8B0Bhy9OwclXv0J45IMN7tF8AK4MB6eAtskHd4xvII9+DSHfr6NZQ/wCCSH+a&#13;&#10;kNsdO7YHw/esWbP1vNz+psONVD/8p76hbzDewwOurJDmSlkBiPF8IETfAwLIqw4Il2OjLOE55Qn5&#13;&#10;alT8Lic8I23oC/zIF799u2N+8x3Si6tGbL9/Umu7reY8QvUlkt4Gf/mX9FGqvTeYe96XSd7Vr7DS&#13;&#10;tNvatT3/GLYErULIILIICDncYAl8ZWIBfT14v3z5cnvkIx9Zqo+UAaAOZUN/lzDULeof+qcWjwlL&#13;&#10;fSRev3qf2XVYJuvaLtpOe0IW+KTqoRZCn7isBzPvhR/wVR7XTekA85YyuyJ952/Kv7Gzw/ZuXSv+&#13;&#10;qMECeBPweTDnetZiHqVD/z4UhK/67NhmP962ptYrR/R92gPqKc7ryO5du5MxllYUUmcc7CcM9Yz+&#13;&#10;20D15xHNpMOd+DUC/L/3DbM3v6tGSq7RfVyR/ufDOrv8uWYz5videI0ciByIHIgciBwYsRzImxVG&#13;&#10;bEJjwiIHIgciB0YcB9assN6br7XCHX80u/2XZjfdn6zyOE/Gg5NklFimWZGnn202b5GS3pchYsTl&#13;&#10;rO4EYahzow1+DK8YNXH8xojDgNbD8BxDK0b0CsPybTeb/Whj9ttuTA6rQ6vxUPe47WfDYV91m/t1&#13;&#10;8t96o1kK+NT4OwyqmbmPcRGjFOnEAMjgG+MZ6SXdOPJBGAbgDMgxeBKeMG7oJQzvkR/yRjgMXPgx&#13;&#10;KqaN1OnMnTN9ib3z+AvsfTd9UzPvZdDHaCXqFgjK+T+Y+ZoUZwkzCE+zf7BfJfZ1pUHpUILlZDzV&#13;&#10;WUUB9NT1WSc8zZ479yRrY0vdSJEDDxMOUD+3b9+mSQdbggGN+kc9xagfwBat3u7vjLwjhRXoTwAV&#13;&#10;dA66BgM5hIEQozr5xrA+GAArzQN4CngDmAjoiR6DnxgrqxHpKshAnFmNha5GaTmhnwdCHt6v/i4G&#13;&#10;4hx5e4MuZ2VhS0uib9G96F30OitX0dGsBJsyNZGNirYnFy86voKX61aZ/fjrZrkmKky4AbdL5q5k&#13;&#10;Y2KUhdqVerftqUf/KQPj4mUVwCffJN1+hf+Ahjjukc88uEN5IRP+DmknPDwgn4Aw8AG//+YZvIPw&#13;&#10;E+9Aie+M0Xdo45A9/x7xkJYGxTm6ikzSzgLE4QDhOAdxooD12TpLdapk7aBplxj9F02iWvuA+C7U&#13;&#10;WfnWDCcZaGcn/B7CVSrk2YFD6iZ1lPxxpY8QDPjt47WIri3wvq+8Uadd7pCB/mSUcgfM5PvUzzy4&#13;&#10;zLeQH+JCR5CmXQIbOjv3B76HyVraTpkzQGfMmFGzn9Kg/sjJ46fbD7esEpIuQQ5gpPp34utwQGTq&#13;&#10;QSZsoi/DBK6eLps1ZoK2sK0NIsMDZM77nfiHixYsWBDq1I4du8KZwStWrDDuUQcgAHH6gEzKICut&#13;&#10;2kmEMmiSq0WkH0ccrtPIC37qe0V+pmq11bkXKLqPlaNEv9BpxI1S3Vb5VI476B/Kga97P1neQOfp&#13;&#10;7+SpxR/JpVvfR5671S4gS6Qlr38yLxzhP9Zry3Dr2CSdrRmXtDdiYYMcnBxqIk5Wkh6gnAL4qe/1&#13;&#10;dtlO9dnHNdSWlYNNx+bO3XbP1nV21/YNdoe2Xv9Tx1b7HbvOaNcIJmA+ShNCTx892Y6dOM2OGz/D&#13;&#10;Tpo039qaqk86GExakB9kCVmfMHFC0GHIGG0UjraMfgh+wowZw+4Gg9+yfzBp/Jt75/qrzP5d+uQn&#13;&#10;A8j5311q9oxPmL39q1p9/ugBvBiDRg5EDkQORA5EDhx6Dgx8pHvo0xi/GDkQORA5MLI4sGal2Q2/&#13;&#10;MPvFV6zw89+bbcgl7wcCQHGTP2V2oYDPi16eGClmL8gFHNk/3YiE8QWDHM7vMTAFcRvVmBhCgqET&#13;&#10;Y6dcjwwrnOOFPxhKdG1S+APFWe0YeDC0Vhj27hTwqbF3idhFh1YqWB3Cn9KjrKf4DPCTRQtpg86d&#13;&#10;v8kGLf4iDRgmMTZyZbDN4BtDPsSAGzDBjdBuNPZ3CMs78Abjp8/o5z1+c+3PQDS/bZI9Z+HJdo3O&#13;&#10;9rluzZ+VblmuMEph9NDKz/0yhuxX5llx0agsyiySIczW7ICodabJe8XVEQnoKSYoHaYtdd981Jm2&#13;&#10;bNKszLvxR+TAkcoB9BB1D8MYoNb+/clyOraqniCAA3CrtSUxQh/yPAK67NQKbumUoCAxdo+fJIRS&#13;&#10;wMsgCP3kRkFfsYVexbCOQ0dxRZ8dLDnoCU/Rg8TrIDLfTBNlwIp4dBzbY2aAz2bx/kSFdtUr9RRm&#13;&#10;Z3BlNVKi0HWtQehAgrEiKU0Cb0wr9tPUKh3HalT0Mzxwh96Gd8gIz1g9Mm36tHBNv1/Nz6cD4KA8&#13;&#10;Z1qdW28y+/Z/Z18Bp2OyDeypBjRwXil5pl1CYbP60+n676t/8FyzuQv8TgBHpk2bFtpZ2sikPWlN&#13;&#10;oi6FKnvII2XlwCj5Rl64+j3qCg4+OJgCX/BTfrRX/bVVfJHw/g7XRvF7ggA34sXPN/FneFZOaiiP&#13;&#10;BHzbFcqFtGMAJy17Bc4+JCBPHwiTFlye91GPxD5+N2hb65qk81ztL/ea3XmrJqFdo+t3ze5WXdQi&#13;&#10;FtPunTYHJzDjqCdpMtrjtFruXAHPx+rmwRO8c15TXuTHgU/qCX2GsfvGhrrKVvpVt/hXMuAHckdd&#13;&#10;o0zgZTWC99Q99AHhAVepp9XAa+KgXHDESTpJG+8COvNNzmrlityQ/vx3m/X8xMli4APanaJHoJC+&#13;&#10;yTm8BygXJbF6KqulvP97itK6+ON9GV5pabdFYydaW2NtMIi8BZlR0qgPeX1FNENF8JI6CvC8atUq&#13;&#10;27BhQ5BZwGOItDTLhbpSowxrpQXe15V2xW/HLJPuUExrUrFtln+aHM2B655QQjBVxMVBT1WPDL35&#13;&#10;6zoWgpfLtFNg/saNG4O8AOgiP/CZdCL3pJVr+K36iSwlvxkLZFfgl2Mdub6dB9T/BwRsRtcg2bX1&#13;&#10;2VDkoqzRqEj6pQ799n27rV1jg6GsV/t7D9iqXQ/ZndvW2q8eXG3X7thk9+ySsOzept0I5A4A0ksw&#13;&#10;VK7XNY2x6zTRwNom2nHjpto57dPtMZPn2dlT5tmi9iGYmFJkHLKDQ55oB+hvcEVf4tBH7jo69gTd&#13;&#10;hPyho1wGh6IM/qbj0DEGdtuNZpcJ9Pz1IDjx/QckN0+x3vf80grHn8ZWBYOIJL4SORA5EDkQORA5&#13;&#10;MPwciC3U8PM4fiFyIHLg4cSBnRokfutzZm/7YP+5kh3Pvvr7xH383WYvfWNiBO//zUMWAuOMOz6K&#13;&#10;H2MdRnAcRiS/Yhzz+4Rj0IrRbaxcMPbIINQX9WhQv78zAQuDgS0XuPevd2QH+0QXbA91mABCOIXP&#13;&#10;t2r3aVDHLG6tBkoTq00w8DOwxniI0ZD8eD4YYOMwcvHcDYWEJ+9u9CEM4AOOQftAiCSfMGG2fenU&#13;&#10;p9gbZDn/2Zo7ZITYLcOiDBCAn5zHqa11u2SM6NI5WxglMqR0BEsWVwyFPTL+dmMoll9bw9nMY+zG&#13;&#10;ky60M6ctzrwWf0QOHKkc6NQKpZ07dpZWWzvoQ36ofxMmTTj0oCegy46HtBJwndmftfp//SoTipPU&#13;&#10;Q1aaLTxaIIu2NJ2/JNH/0jP9EToHfbtNK1p3bN8R9BQ6B31EPn0b3/7iqfc5eh0ghFVg+NFrfqZn&#13;&#10;HgihfQA8cYM/Rv4MaYWbHfNUAZ8/Kt8Wi4IxHpWVU2PlQPgIIJIKC6skw4/in+mzK86UYrv0WnoX&#13;&#10;nU06Se+USVNCW5WOrpaf5NEWVNDNvzFbnrrLbgRknaBBN1fJmOvsRuWL5iENfF6ttun2P2SAT7Z+&#13;&#10;B2Coh7zdhge0Xy2SDVZZYjQepe/SliEz8CGAi8W2jrzBF95HnijraqCZp4FwEFcmNXFmNUA356vi&#13;&#10;6iHeA3xlJXGnrkpYKA9WKlI+CVi429atWydWFgKQR7ybBLrwnIlFgHtViZVKGG+/eoXZJ66sDAIY&#13;&#10;hLtNExLsm4n7t1eZveyt1jtPbaPOd61Scgo3MIKXOAz4XH11NiAlfuoTK9GR12r8ptzQZ+SfssvX&#13;&#10;O08NfRDfWp+yQxcQvj+iz4Xjnb3aXpI0eH+OvhB8Ji76dOlvw5tTBXzYaNVrwBGBKNbbqH4J24BS&#13;&#10;nYcGHELKNLVOc9/k8/4Mq8cnLbR5AoL6otFhtXdL0JPIEvxH9oeLKEu2zKYc4BW8SxM8S/Mw/Wyo&#13;&#10;/L3Sh4WPfMHsOa8sR4ne3ChHVaFwghpL6m9QrehhnX6Q0UP6aafIPeHpKuNsH3ab5GLNmjVhK2uf&#13;&#10;BOOyifygS7ji4Lf7/Zp+7vxIX91PEkYCdSHfOW0wNNJdT+4kNZok06UVn5QYMuSE7h0sr/ZpPPG7&#13;&#10;B/9q31/9Z7ti9S1mW1cpcgnGKAmIJlhag8ZGDTRmfJG6J7dH45Dd2+2u9ffYXd177XPTj7F/XXSm&#13;&#10;vWDJ6bZg7BQbM4S7xyA3rpvQP+i33buZnMHqTyamFs+5VroYZ4UxZ3HCF+8Oli/O27/p6313mX3x&#13;&#10;PypBT4mFqesaxtOuRtEtampNJpDQP9Ml0A92WeFoTfJm6/4lx/jdeI0ciByIHIgciBwYURygaYsU&#13;&#10;ORA5EDkQOVAPB7ZtMfvnl5h97mf1hM6GefO7tQpBxrlPaiWCZv0fTsKgjoEN534HNf2K4T1NDLzd&#13;&#10;AMogFeMsZ1hh4KiXRmkGOEa3WlRYf2v2EQOu9Og/+zT3qzhoz4cXDmh7d1uvDGP+CCMshki2ACSf&#13;&#10;GMkYcOMwWmKs4RkGS84uc3CU/PsgHUMs4fvKTy6BNX8uap9mXzr7YvvOtAX2uuVXyUj7V1kAZVBu&#13;&#10;aJXTFSMFs8FxaVJ6SisjtB1cmKneowyPnW5vP/Y8e+lRZ9nR47Iz+NOvR3/kwJHCAeopYA0Ges6f&#13;&#10;xD7nZ+2y+ob6jPE5b4A+JPm75udmn3q7zkf6c9+fe9piszd+VKv/H682AENjdcJwz8QM8oSORu+g&#13;&#10;Zx38QUehh4aK+AbfA8iEfxgXMXJXA+B4Tlj0Im1Fvp0IaZo2XSvqHiNvCviUHTVBSVRwQRG7Ns7l&#13;&#10;Ap1G06MFKJnV/wSbK/7lqEYsQX+zIgs9Dt+mz1SaBkBV+fvL/87GAEYg1ZxkqFZKeMwz5Yumsl1u&#13;&#10;lxy0QW65DNFPfU74OdA/GHwBIfKgV6PkI02zZs2ynao7D27aFLbmJDwyBlHO/KbNq0XIBzQKkKOP&#13;&#10;cLXeD+8qrZQDfQfkmrQjZ/yGuAcIR3kBwLOih+d33XVXAEuXLFlSG/j8yZVmf/+iyi2IQ8w1/lz+&#13;&#10;eTO5wlU/NHvUEypWEtd4q67b9CfoGwFykhd0Fn0J5BEd5vWLa5q6DyRHBVDXKZNqBn3qHHHheA4I&#13;&#10;wHcGQvRZWrQinvpNfaYMiBdQmvQBRnMWbproo7x6/Ez7XKPKS8CMjUr6JYJph2QrUNWOpNrjCTpA&#13;&#10;ABTfaRljly041abkALmu/ZqEpzaB84wDv0Ynu2wg1wD98DZfL9L5OVg/PFuwYEHo/01V+8Okg0NN&#13;&#10;QeNc8gqzj6zURMzLs5/XUCUQIobega9sjKDuYQUt1Z3/0pgmx+MQTmWBPAPWUzdpi8Zqa+T29rFJ&#13;&#10;eyuZBbD3sYH3kXnX76FLccRDWVG3ufpv/GkXvnuY/jSoTiXMKidAIx/9CNwu3xwWn76jCY4NmvCY&#13;&#10;/xr1Eh1N219NL/SVnC/cc5294e5fm21ZpWyo3jaPS+qvtrVNxhZ8Lf1F0qFGOEw+UFvSrYZu20Z7&#13;&#10;/+0/sPffe619+YyL7aJ5J9nk5mw701ca6n1GHqm7ONoD6rJPYEL+vH4jO9RBH4cNZ12vN+1HZLir&#13;&#10;f2L23z/NJp3mhKJFb6RFg2qAmmOODf259CSu//ia9Z50rhUi8CnGRIociByIHIgcGIkcoFmLFDkQ&#13;&#10;ORA5EDnQHwfWrNRKT82urgZ6YszEfue2aAy3GBncwClvoM/LQH7M+8ye9xqz2fP87pBdMUL7DP78&#13;&#10;FQMX9zBG4Ces+7n2apB7QEYMN1YwAMUYwdUNFawmYbAZnAxzPB9SGocF5rZylPCRwdbBkMb5pq0X&#13;&#10;08N6VsNg/MOYw5X8wA8MvBgnMeRgCOQKr+AJYTE6EB7nfDmYpKXfnabzqy5ZfIYdN3GWfUtbyn1q&#13;&#10;wz1aNbY62YbKZ2anwU+lKTFOaAo/BkLO4NF2dC+Yeay9aP7Jtkz+WaNl4IgUOXAEc4C619GxW8DI&#13;&#10;zmD0ok4WemTwH98eDPQYyDAEYhSjzrKq7JDR2hVmX/602b99pL5P/lATGn6oVTWXvc7suWoDjj2x&#13;&#10;4r2u/YkOAjBB92DQw7jX3j4unKfY3DK0Bnb46avf0YGAKL4yLZ849CPgCCAVYTE+0jagCzM0WSDj&#13;&#10;WednboXtxymaMO9FuqtkUMNTVPLoNHQ+oOdmuTT9y99ptezE9J2afvK0fv36MGEF+ZgyeUrNsPkH&#13;&#10;5Au+ky+nkDqdFVlY73eK15JhMN265MKUfioMW97mi++B+0ohhtMzTgAZqzPHabIOW1f6yl4m71CO&#13;&#10;eYIP1CfKnPYO0HOgBvd8nPzmWxMnaPWe+kppEJX2FRCWtFF+yBh1GUM37S4AX54ol8IP/5/qUw3Q&#13;&#10;E7H0rCFTwtIq6PlPM/v8/5k97XkVjw72BjIEuEj6kcMOrWDaq90nAC3hLffgP3mHWM3u9apamRAG&#13;&#10;vqAbIOopuqEqSB9CVP8DkMBkLvo91Hf4DrCC4z4rzIk7DyY8YeYi+9xD6qOxM0XYjr/BOqV7YTPb&#13;&#10;8Xv3t/pX+75LWap3WlztqYJiIhcreUePtecsOt2m5s737NCKVWSDPijnxZNW8kN7QT4c0O/7qwf3&#13;&#10;lPJl0k2tsjq42Afw9nNeITBC/b83vLPyJQCKvujRenjp13VG32OqhuLcXWQMmXO5I7/oBNcd8Bx5&#13;&#10;Rm/6uAM/uoOrO54hq+gRrrQb7ucanFb4NmiiH2dz+/jDr7zjft71uKomfJA3pzaKjzhAv9AuAXvW&#13;&#10;o98H90G+kpBqAN/UdsGTWrXi2m8Xr8g0fRzPMzLveiMXtPRzdcdD9uX7f2+X/fUmKY4HFbcGqcGp&#13;&#10;4SpNpiR4/mvcIz1ybJfM5EvqInWyY7u99Laf2D9rNehrl55m89umEnhYiLJG9tCfyBr1nTbB+3r8&#13;&#10;Ru7gDXU/jNFGa7X9EPeRhiVzIyHSOyQX16vtS9N4/WCyBEodsVC9LMkH/Rdkgq4RzbG8GRvHNVdq&#13;&#10;wts52k7+BD2IFDkQORA5EDkQOTCyODDEVuuRlbmYmsiByIHIgSHjwHWaEf2292ej0/g4bAfDQACr&#13;&#10;j48fGRDwjFmT2Kgwujld+sFky8NnvjgZUPr9fq5ukOXqDoNC+n4wMAi8PKCtF7t0Vk1Pd2LETRsg&#13;&#10;RmmWL2dlYThIHIZrZhknv4NBgjAyPAS/7jMA9dUeGJgwUPRJu7Sl3L694omYwll7Y+sE4BYtU7S3&#13;&#10;laOGbxjKGWz1980wUFfYvHFzzmKVQ6XRFIMfBhvyCN8YTLuhlSt5xrAVwE6t0G0dnQC+GH36zX85&#13;&#10;BwPyTWkebY+ZsdTmKL3nTplr121dY5/evkGz9LU6Z/8erYASQ9jOFnSALaow0HCeXmubvbh9hs7h&#13;&#10;mWWnT5mv8zznDui7MXDkwEjjAHXTjVyAnnv2cCYhK3yabcL4CQJwAAPbQ/0l7dRX6jG67pDQynvN&#13;&#10;/p9WjdULeqYT9R6BpZyt9MpLzRYdk34ie6TOYdQd9AzGPPQPxj8MzUNN8ApjNkAMfoyLADX5FWQ8&#13;&#10;w7gI6AlIym/SB3ADUNIsIKVR+pQJJSVasNTsrS80++jXS7dsq7zsWElWOI85BCe3RUJ3U3yES9PR&#13;&#10;+vH8V6mt5eW+ibQBDuHcON8+rlL/14oFGULu0sAnyeylPcuLFg9SWa4VZ7jv4XLoUO+ubXVH0Wf8&#13;&#10;dTxEnnC0X4BfO7QSEcNxuj3zegf4CC84v5W+QTpM6VPaFrJ3zSorbNooA+h2bY+oNgrjvUB6myCD&#13;&#10;OGcezphTCu6exiasqlmi/rKKbM+eccHATfpYKUm7PH/+/CqrPQVH3Lvc7J3PN/tTNi6ju0Hfy423&#13;&#10;PEbMaDqVxIyxFoD92580W7zEjDPKhpjgHfWE+kJdph5hsKfewHvklWur+hjcoz/HO4TPE+/BF8Ij&#13;&#10;29RT4hwIUa6kge+SLlZ3EofrG3QBYfgW6aBcnM6ZvsTetWOzvXfTfUk/hC2+NRlrrzq/VH3WqQ2k&#13;&#10;ShAvxYJje9u99PPY5h+Q5YBmSWh72+fNOM6OmzCLoBmijpIP5JL00xZQZzljkrwBsh0KqlZOpkkS&#13;&#10;YdvzdWs1gWNTAItCWljlP3ma6sRsnTe7wHo1kcPVwsGktXfOQitc/FI1Gor/U28zEy5dF12kUG/5&#13;&#10;fgJ61tiFhv4+DlCJdsjlDzmFx+gTZBFZQV9wj6s7ygKdgvN7XP03V+TZxzH8hogv73w84vcpe/zI&#13;&#10;KM/c+X2uaX+IuJ8/UzkSo01lpDQpkUE4aZYaVVBDUVbpz5NTwP7kO9KbTGzUGGBcg/r1OYJH8B4+&#13;&#10;QeTb9QBlkKd1e7bbN1beYpfd+zutzJMMMnmySRMsGDeECZQ6+1c5Il+qvZm8kS5Niw3qsjOAXUoX&#13;&#10;QGmPHOefbl1tH4L3CvdPJ55v46ukN5+ewf6mTKljrp/QTbQJ6Er88AA9wL09mgzBGcrIqsstfIpU&#13;&#10;gwM336DJ3HeVHyLgzMGBZWwxnpEK/eS3yj1UCrbuByBNTe4ufPnXZo+7MQKfsCpS5EDkQORA5MCI&#13;&#10;40B5RDPikhYTFDkQORA5MEI4sHaVdu37QjYxjE2xw5ZATwYEKWKmLEbOyXIYcjWOLtEvv2F28lk6&#13;&#10;D+O40i33MLD1wT9XDAk4N+Yw0ON3+uqGBAb5DBS5Qv6bewwA+Y1xCEMBjsFk/nfa0OVpquu6RyMg&#13;&#10;Dcxt1V/M1q1QnpVpzqjUygGbPV9grwzh2iKr6nZa/oFTzpDvy/4r2UqHgRh8ZABeMRDzoHqGkQKb&#13;&#10;gOxlGTr2cZmf/oN8uyExGAIFFGODgFctzS02pi1ZpYFxkEH0oaTF42YY7nla6XDp7k22/KGNtmrX&#13;&#10;g7ZWBrUtndqeV3mdKMBzplZ0Lm6fbEdNnGlHj58tI0ZOBg9louO3IgeGkAMY4HEY+zByoZeoi4Bz&#13;&#10;GPzzBi3Xb706RxgdSj0ePpKi+KF0+Ds+XPkJ9FUA9oqPsJrKVpg2EIUnH1B7wlZz7/yE9UrfeM0l&#13;&#10;nxOUx7Ey3o1tk+5pHR7dQxsC6OlAJsZrQBCM206E2bd3X9hamJV4G7QVLrxFH7a3tVtvW28Ap2iL&#13;&#10;mBgzPvWujZFV7OX/YPZTAZ/3eIy6PiQnG2wApxiBUExiZ5iwgu4WZlBBr/k3s2WnV9yudgNdzqp9&#13;&#10;yh85ARDx9rBa+Pw98oxBNb/CsNCoht4LyV8i3bj8fX9e7Ur4FBWaBgZcpV4tew+oc6GtP5kYQIIK&#13;&#10;GC2ZENMIoytpqlb4danM1qsNdEM6ocg7BmRAY/zh/NRqwBpt7VYZ0wU8Fn79Y7PffcnsFwI+nTCc&#13;&#10;Pldt+dkXaVvnC5K2f+IUf1rz2qx6MHny1JAm5JJyREaXLVtmkwTIZ2jTerOfX1kJevIZcADSkC8X&#13;&#10;5E3FGOSPPpnTV28wW/TFYQE+/RNuvAekc2AeOQPcpR+CsR4/RB3M6zfuwwsHJJn8MVDZJg4AQ76P&#13;&#10;niQt3rdB76BbSQfPvb+Z7g/O1BmfT5tzrH1q/VG2dZ0qdbcqLH0OrQjTWjQbLS/gZ+iu8bF+iKqA&#13;&#10;xHZJnvZRkQA9w5b9KIJuO2HWUfamo+gTVlK6b8yEDPgLz1jtBV/Tcl359jDe2akyvP4XZr9Vvfj6&#13;&#10;19QXrvxW76ufZIUnXGKFs9U3BQSln3wQFMR8xlydsfdWndUpfv34W2bv+0TC3GrxXjTN7MUfMLvo&#13;&#10;2eqTs8Srf6J9wNFv9gkJfs4sq2uRWWTF5alqjCrsTukqly10DC7/m7KjfLkytuF5ekxE3Onypdz5&#13;&#10;dnosw2+/n/b7WIg48OfbhhnNAnh1nu3Ojfcn8jhKK98FFDbzwhASsi/4N4kRvc2ERk1gfBqgaxVK&#13;&#10;xm5MugSTTbalpl80beq0AD7nX7lSoOc77r1OSmON9J3GXaWVnhrfqI42KaJ0PQ0yVIyEVGm0GEBR&#13;&#10;wFEmJeznwzje4rp5lX1AZXny+Cl24YKTrY0tdIeZKF8c/UB4QFtFe+8gKCvqOf8dGUS3IZMul8Pb&#13;&#10;HxzmjA9X9H+8KhvzBP0stZtpicgGS+RAUoLaQn1onnMgbBy336y2/1XFG/ESORA5EDkQOTDroxMA&#13;&#10;AEAASURBVBA5MHI4cHC97ZGTj5iSyIHIgciB4ePATdfL0H1rNv6J+slYL4we+ZMjBocaNIcwhJWd&#13;&#10;sET/72qzx2tmZAr4ZLDZKYMNZ6dhuHFjAAN+H/Qz2PeBug/8ecY9BnZuXHNAk6sbBNzv75fSMhSe&#13;&#10;5Zpi/o1Pm33gf/qO7X3/YPaCv5eR8Zjq4Z50sZ5/UXHdUn6uhTbJYEwcCmOx/IBM98WDxIKmsGnD&#13;&#10;uRad2KnnluMq+jD+rVy5Mgyenb/wqZ2ziybI6Qq/RgIt1HmduDTJPBhYkr4X/ZEDDwcOUDcBPTC+&#13;&#10;44dY0YBxFcN8LcOqGzm1Hj7oT4y0Q0Ho5QqN872vW+Ef3puNHoMR2AxqI7QJxcdEABADvpVf/X+5&#13;&#10;9OVjL7LCWedppr2Mk0Uin8NJtC2AKH5Op6/aoW3w9qdTQFq3gAgHn3bu2hl2EAAcBVDEoMh7Dpyi&#13;&#10;LzPAJxk44TSz/xQ49Y/PyYKfGMi21JnD98iY/8LX1xUYoJx80X4C4JDWaqth+oqMdhVDagWNn2SG&#13;&#10;TXpD6gmKOFA1KfFnHkRhCKb5NRmatyTzc0A/MJivuM/sZvVP7hMIuemBxIA+Zaa2UT7J7KQzBead&#13;&#10;WjVKzv3EOAygjTwAqAFowD/ABs54ZLvTPIWcXi+D6YdeYfaTtfnHyW/48o0/JM4u0xacTzV7rerL&#13;&#10;cSdXD5+6O2ZMa/guZYBhG1CLOs82vRl64K9m//C+zK3yamLdpv9VWXNlrFUOUA30yaiPTu/5jFa/&#13;&#10;XS5DbmWePchQXKknfv4n/MaRV0CkNWvWBHCJupUnwiHfAEU8nzZ92oAnd1CulDPf65HsACDk+zn0&#13;&#10;g1j1zXfQB709RSC9mKDjJsy2r514oT1580qtnt2pu0XtqJVkezWRo1F3WnSLVWSowVokyZWmFqCi&#13;&#10;4gir3hz07JLO71S8c463yxadZmdPW1I1Cuo2aYRvtBXISBoU8YmB5OeQkFY/2x9/b3b5izRWWN3n&#13;&#10;Jwuf+7mOzJCDvvc1jQVUP+rdFSV5q/bf09TfZbvJt73HbP1arTwV8MUKVLYmnijZXnqsVppO0uSI&#13;&#10;wfEFnUDbSrvgvEffUgZsv5qXp0xCJRA87zOMXqBPTtnivBzRUfiR4fR9B0a5kg4oPcbJA17Ig/cV&#13;&#10;kHO2AOcID6dpY9rtJVMW2hUcNQEY2dskKdVqVQXIr4z0dwZzldgL8NcfdDiyA+A/dradN2VORXTk&#13;&#10;Db6TXvyrV68OPEJ/T5gIWlUmovzN+rvsrSukf7c+oPGnJiClQM8xqtP9rcwu1uhQs/GzkwPdGyY3&#13;&#10;JCC9OjTN+lLHNnvOjd+0OzTxctmEynSXUzX0Ppcj+iJMztq1O9mqGx2JrCCPTJpDRukLoDOZKELZ&#13;&#10;Rypy4KqfZllR6ru6BGQfZ37Rvlbbuv+OX2WCxR+RA5EDkQORA5EDI4UD5d7eSElRTEfkQORA5MBI&#13;&#10;48DtNyRbpHm6sEuhPbHssG1QLeKZg5+8g50I0uJI+5NmRnI2T5HCAFPgpRumGPxjhGWghsOo4wN2&#13;&#10;Bu/8ZlCP3wfzDPgJw5Utv1j54ff8O0N63bDa7JtfMrvi3WayQ/ZL7/wvs6vlXvpxM7bmas8Z+KcI&#13;&#10;4Hvqq7LA53bFis0zMEiD7czKT/3W/xLouTmXghdeYvaIszM3k0HxzmD8Y/CM8QDH4JjfzuPMSyPs&#13;&#10;Rxy6j7ACick5aA7s37vfdu5OVngCeGDExMCKwQrjFgAWdbMWuR7EKMq7Xpdrhe/vPnoC/VsBtMpQ&#13;&#10;WXj/i7OvkyxAMZ8Ig7JCX0Hop/Tq/4f0O7HP8lQG8A+aLTyq9mSQJNRB/SUf5AejKQZBjIEYruFz&#13;&#10;25i2EDe8hW+EwWFkBmwhDO9PktEc8Jkz7SgT+I1hEXDajdNVE/nYJ2i7228rn2+QkX9j1SA1b17x&#13;&#10;AbMnP9Ns6oyaQfwBW7sDwtJ+UmacTTcY8Bse7FK+kCPymKHz1Z7c8a3yrX3yNsvRJoXy9kIvB0l8&#13;&#10;xXYK67n3ATzI8Se7r/4r2yRf9RMBj1/S1pY/CiJW68t2gaL9u/8VuPIUbT/LcsgyjVe9og8BuAgY&#13;&#10;hqPswyQDPWvK5b9X29kWfvodAdlqo9eU4+nXd8WPBMLcJfDzI9b7+KeXqkat9zBQjxUQRNoAuFpU&#13;&#10;99NElbL7BfSmb1IOAJqhT8aTzNMkJMZaiG2WCbtDDgTO6Y+/0wrVxwu5G5pJEx5ttSv9NweRMNYz&#13;&#10;4QDeU5+od1s3bxUWluw2gUxSRtRhwEp40pcurPY97nnfknfRqRW6LfViSfaZVJai0VqdeKbO+vzw&#13;&#10;I55ll97zW638WpmAN42UUZMdUL9TJzkGoAR1qJ27iyUB74GQtNJNf8D/w4o3gB/pl2SlJxMOFG7a&#13;&#10;UvvmsgvtCbOP1+/qRHtAHtBNgPXwjPpO3ujzwjN4Cb+Gndjt5Ltf1er912vHkwF+7ZkvMvvEu8ye&#13;&#10;+TKBvQsH+HKt4OJh+wSzo+XmLxKzxW3VJRW49WoVOCVxMASfAe8pA3jvMss1gInF9mGw36D8qB84&#13;&#10;vsHq5G621ZYs4qgn7vff3ENn+9X9/purO9Ll46JGyXN6K/RZbZPtvNlL7Yo/CxTqlp4tnmW7XxKN&#13;&#10;LAf1MtiMFd8LdUA1gZWUAfgEYNUWspPHz7Czp6u8UtQr+UY/0G4f0DEmDapf1FvKgAlSeWB3m7aI&#13;&#10;fufyazSpY50SK6VIvWRFsd5rE18d9Ex9ok8vsoLjDN82eTrgQFih3KI0q77u2mzfWnWHtS8dbQvF&#13;&#10;u8NBHEPS1NwUgM0AhEoO6bcgjw6W07Yhq4zzGO+5rjgc6a33m2kZR8+5rPt9v8dv9yPj/tvzTh1i&#13;&#10;IlMF5cfsCHcgSrwOIljpnWL4tSvreDEGiRyIHIgciByIHDj0HMiN6g99AuIXIwciByIHRjwHbv1B&#13;&#10;Noka8yUj4DoGCBjbMHzzTpqWX53+FfxsF8ggxY34GHEadLZKg87E4p4Dndznd3gu/2GhDavNPnu5&#13;&#10;2Xs/P7DPX6Pg17xZQHJHAn5On5V9n+2/3vlqbdX1ufL9zfJOlMO2RnYD+KkrhDG51gqi859utmBx&#13;&#10;COZ/GCD2aHUBBhp4zSCYK0aWw0EMVDFIYtSkfEnLwYI2hyMf8ZuRA4PhAHLvIBvbluFHrwGu4fpa&#13;&#10;5Zn+nutD3sfoPViDN0YjjGTEMUoGviw4ID2+4l6zW9Jflh88CfWBEUgGxgyFJoI2QMZ9wqDHNqZC&#13;&#10;fPNGbVF4//ACn8oTfAaoXLt2rW3atCn40TPwyY2nGIO5h9EYPnKf/AO0TJkk0HPGtGBc5D5hABtc&#13;&#10;Z2FQrEpspfjYC7Xl+Te12ujL2jL+i2Z3Vw1Zvvnso82efanZBdLfk6aW79fwodO3bdkWtr1DdjB+&#13;&#10;1kxPH3FgKAVg2iwQaqbOp5ygfIfi83fOEChm3/JfCYhJm0SR08Z7WZdDyKf74n8A2ABK5S3Rs2SM&#13;&#10;POH00s/+PLxa0ErH3p981wpf+iczLeqBMmlMbpX//kreq18ugPSDApGfnZwvXnzKe9QxjOq0Q7SB&#13;&#10;gI6TBXBjGM6QVo0Vfvszs+e9KnO79IN2GfARyueTe9+VlbXjGVaYcZtWfp4gfvU9/Bw9uiW0hYCD&#13;&#10;LZLJNBV2bhPApDqTpnb9CH0DctUXR/SM/gNhJZqZVZ9/vEFHEJx5SIBPfTnoOa9/GOopC2SZurV1&#13;&#10;21bbL4AbeUYfAX7QN0Afjh9HwgdOvm04cVKn6+rz0H/N0UStIHvpkjOtQzJzWZMqgM4iD2dyAuAU&#13;&#10;gaJu6cHuUA7+fkrwqQ8l0EcduG514DjTE8B56iL74uIz7cI5J9pYtpfug1zHo9uou/CQdgD+0adC&#13;&#10;B3iYPqI5+Ee/+YXZh2uAnlQj7/t3ya9ubwW96b2qD5Lxl7+p6nn0FeEHcoNzRdFRRfLS8N+DvdIu&#13;&#10;ID84X11H+037SXkgp8jrwRJtUkEHUeoEzz6jcrAHPUb5+5X6hN+dhyMM9YCVz2lq07bNJ06cq90b&#13;&#10;Fmpb9rXS25JNnW3ZLdSzq1e76pCe9AsD9CP5fJGVzgnoWZT/0WPtZZPm2fF8O036nvN0r86Z7unu&#13;&#10;CW00+jnP307l5U+bH7AbNqiB7VR9alDZF8/0TK/0TEdfr588A5qOkSes/BylujlKae/qtMtX3mzH&#13;&#10;atXn4QI+yQNliYMn9F3QmTj0An05ZBL94BMi4B/6wWW4Xj7UCudyhbwic/yGuPoz/+3XEEbC0Kv2&#13;&#10;KP8O8upx4PfnHle1q9/zd8krfnRgVeCTQk2SSZJSfm4OUsolcpEiByIHIgciByIHRiIH+h55jsQU&#13;&#10;xzRFDkQORA4cag78dH32i8HAlr3V5y/GELyTpr/mDHd61iCDMitqGMAxIHODdPq1EeF/aJPObvtu&#13;&#10;ddCTVoVJ9p5f2cLCCtesfcHs9e9Izjd64jMz2zyGs0Cf+sIs8EmmZesMhH3d7WHEvTu5XfH38x81&#13;&#10;e+TjdTs7gIOnDHqZsY6R7HASxhcMmgARDMoxJmG095UgDKIjRQ48XDmAzGMsxXCKkQrjTroO5A17&#13;&#10;ffHBgU+MPxi+iGugRH0kHayIRE8ARGRo+0PW+4ffZjWK6yPssnnQM/0yzxz8BLfYUX7Y+5c7rfDI&#13;&#10;87UKjcj6JvLX2yvjq4xl9eoHtqqDMP7t35+sZGXCByv70DX44bvzG4AEXqCL4CuTRNCX3h7BW1ZP&#13;&#10;ABKSBn9eM+XSt3bmoxP3oteaXXuVJr/8wOzbN5ZfOUXeJ77S7FFP1laNZ2vV16zys358yNGGTRuC&#13;&#10;oZD8kJ56CF5iGHRjKKvu2G6UvLFilDMuM6DbI87Rtq1P1w4HSrvTZnlY7Qs2F8DPtNFQfn7KPhzA&#13;&#10;wId0TdNpz9OWtCem7/TpL6xZIZ592Qpve1+f4SoeUhVe+3azdz2g1Zr/br1aTZluWQB4KX/KF8CC&#13;&#10;vkcF3Xyd2UdeUHE7nNWKsZP23iMlz4A8tM175JyED9nUN5i9+3Nmi4/1u1WvpAW5BKBrzKdn+1aB&#13;&#10;beuy75Fkvu9pyD7N/qI+UFb5bN7zRyES+7NhD8Ev6h2AM/WRusVvrqxgRj9ivKdMkO1xrIRtQNkM&#13;&#10;jKj7PrEEgz+6zevzwGJKQk9pGWtvPeExdpLO+Hv18t/Y5i2rE7ClG/BT/aoi4JLoRPGbckEuHPAM&#13;&#10;Kz0VthdHWTRYyyyt9DzqUfb0+acmH+nnL7oHvsErdDZgpwOg3KMdGHbqlLz8xyVaCZ77Ejpeak9o&#13;&#10;UVkmyT/3ETGJcIbe8G/JVtDnXZS5PZJ/uL4Y3TratjRuCfKKLobvlANjGWS53nbqYPLKNxz8YvJO&#13;&#10;X4Tepz6Qzmq6bv6YCfbJpY+0N951jdn2DSVZ3qcddKh5vmoSkR4IUfyo4v36/oEg/0XQs0tndc46&#13;&#10;xZ6k1Z5jmxwlT2ImX4xXJo5PJiog47RZUL7+rt611b675k59QOg6QDr1UP0OzvT0NCexDu4v+SUe&#13;&#10;Urif/oxA4nCO9Po/29Vzltkl807V2aGDi3so36L8cbRlyCH9GZxPMKV9xxEGPQgwSFtDXycvq8hK&#13;&#10;mviNbvG+g18dbMz/JizPuKbf8/D+PP2bNOTTkS5rvpH+Tfry4RVDyB/x16wP6s7Y9ancIVbZ7KYe&#13;&#10;5ryEwyWiWHrYu+S8oOpLN6InciByIHIgciByYIRwgC55pMiByIHIgciBEcIBBmAjnu6UledVb61M&#13;&#10;5lTdCgZgXX0AzOAIe341Y8+7X6oVPbIaP/ZJCpCiE7Xq4hc/lCH8aambRW+1GfP5UB9/l9nz/06z&#13;&#10;5yuBBAwdDIjzA8V8FMP9G7DHzzJk0MtAFgMHhrwjQgaGm0Ex/octB5B3VgtifHJDngNsgG0VgGMd&#13;&#10;nMDoSRwYhTBq8o2BEAYy6iMOIAzwrFlgUIb27LbC3bdkbpW21ywpvOzjzC8ZtKqt/i+sX6nVJQ+a&#13;&#10;zV6YCZ7/ARhJOgsCPhuak9WormbzYdO/0S0Y93AAeoC78AewC+dE/EzCSK8AZKVAHiSBRxs2bAiG&#13;&#10;PPgUwKl6J5GceJpWOQrlfNU/mH1J6JjKS9mRfVbIWaO2YmzCtFo/IT+AHqSddKDbaxr6itESlvfc&#13;&#10;Ud60Bw6eIEe+WiKTkqXHmz3jlVngk/Ztk9wUOdq+AAByU4SVGzHcK7ddLk3PFeD5hIvTd/r2s73t&#13;&#10;d7+ss/veVxmOIqSp49uQf5Pvpum9n0mMle/+RGLMLz5rl1w0qv70qCyqAQF2QADSlz8gsDodmfy0&#13;&#10;93w75Dn3jHsAizzflnr2td9pJe8vzWbOVfvMDKnqhHwCTCCzlEeGACf35WY8DURoPLL8Ozs2qMwo&#13;&#10;tENLyCPyhtwiww7mPaCz/Larru2U0Z5nnKF4QKsqVWsHlECM3+havkN9pz6jLw+Wxo5qCSDlo2Yf&#13;&#10;Z1+573f2FjnjbEQOL2xQGlkVBkCCC7Va9wF8Auijus9WomzFOW2hfWzpOfakuSfaMeOYRTAwos6T&#13;&#10;NwjdRV7JM+3AsNK2LVoA/iVN5Mh9hXkXgJ6leuGCRv6L9xFp9EaaPinw87wLdcfDpx+OXH9zS7PN&#13;&#10;0Ap5+q3oUEAm2giufp5tfzr5UOYOXU96aqWpWfL6omPOtR9sXGlXbV+brEYOclwIqx1Hq3jY+hWq&#13;&#10;t6QodtRyp3QsKzPDuZ6sdO7SzJCuHfZvi8+wR0xbRJQVxLgAN0X/kGsmMDB5Ia8X1+7eap9kS3HS&#13;&#10;CvCp3YLUsAmMBAYbGiIe4lOLmcQP+Dmq1X6380G7fesqO33KgqH50BDFgr6jnGlH4BuOyaYA9OgK&#13;&#10;Jju5PIzR6ujRbaODjoS36BTaIXiO898haSpCzpNPE33PPPFeINhVLIXSvVTgsPJYr9NXIz3o57Sf&#13;&#10;39znnj9zv4fPX9Pvpz5V9p77agGfnyv/1iLh0LSECVx9SQz5lCNrEt80FZadkf4Z/ZEDkQORA5ED&#13;&#10;kQMjhgO50eSISVdMSORA5EDkwMjhwBNl1fyFjBxOjGArxzj+tPJK2OwYyWzhgspwR8Cd3gdWWOGq&#13;&#10;K7MpxcCTBj3DUx84KfPYvQiTN/ZocrJd/S2zkx6hLSCJoEiaJW6PvsB6v/c1K3z3v82+ep0/6ft6&#13;&#10;gR6/8GMCTC+2XoGenoL8SwwQDwcxMPYBN0Z3QAzuYYjEeIcxAwNHpMiBhyMHMCJhDMXwBPiGgzD2&#13;&#10;A3hiOK1ljOyPHxiqMAhhVAIwqWaEqhYHxnHqIkYw0sZvVqm0yVDGNUNdMq5vWp+5VTJuD0SloA/T&#13;&#10;pG9LMaTvBIMb+gF9gcENR57gE2ceNmkbyIF80iPHGIaeyRPfAfSkTOAhYQA1AWF4x8nBYcJQXl5u&#13;&#10;/pwraQXIYaVeZsWkB8Ig24JL+JvOR9rvwWtdKWcAdMoPAycr5jBw5gm5Iz3wE0ce3YjJM+QmlLny&#13;&#10;TF6RQVbXNedXGhLxyaebfeHjZq98c/YzdA9IfLsc7RxtPrhLDp/jdoHnr/2QAOD6VrYptNrJnwgo&#13;&#10;fm/wlv5QLACusj0HOSw9kGeMHAveWGWaYELyiN73GSuc+0Szc84TWDouuVf8y3lyIX2Zu8rKzddb&#13;&#10;4Zc3ZO/yXYqPdj20p7mS89WviBp9H4l4ia79jtmys5JtZUs3sx7Kh7ICiPUVy6UQrIpqzpUzCR8o&#13;&#10;5d7pnTRXZVOW9YFGN9jwLp+8j+xR96jryF+L+gPkFPmEH9RR6h19BvoK9fRl0GnUW67e1xhsWqu9&#13;&#10;N0ng5fMWnW6naqvO2wUe/2bLGvv+zg2SfaH9HRLATlUC5ScAMWHrVSGD7VPsknEz7fRJM+3cyXNt&#13;&#10;0bipNr01K498Cz6gm6mz8IX0VyPaEIh6Tn1Gl6MbmLhRFcyvFslA72150Ozv/zH7FsmgC0cdr6gX&#13;&#10;qiNss4yTCIeV4oqiRN+73exPfzQ7XnpBeTiSCL1J2dAO075TZsgrZ0lTJpRPNd08UvM4QcD9G5Y+&#13;&#10;wq7qkuyuuEllhl5Q+Wkl815N0kGlNuun4KhSO5zTgKUhIupPG5faPhV7AnBpAOmg5+h2u/C4x9gF&#13;&#10;s462iWwbnSJAOnZVQH5xJaBTdaJavb+rQzNMNq9QGgEjJT9KM6s9iylPxTx4L3kkPk6K7US+Wdmt&#13;&#10;7a3v1beX61zRwQCf1HF39CvSfn7n76Wfu59rOiw55J4Tz2hT0IEQ8oreRa907usMZ8jCX/hMXyLt&#13;&#10;CJuOnwKH/6PEX67uCBfuF6/oofRvf869hlA+FFHiTz/z9BEO4pr2E7Z0PySmmJ5iOj0u0uzvhRdy&#13;&#10;f3pPf5QVpgv43FR8sEtX+g1Ez+4kQeaLz0oX8RS+ItT0L9Ld1lP0+6QzSyGjJ3IgciByIHIgcmAk&#13;&#10;cYCueaTIgciByIHIgb44cOozBHx+vhxCE9WD0Y8BQHFwUn6Y8xFG/8OKx/Sj42V8PAKpcOuNZv/7&#13;&#10;hWzKMYJqgnEywmawlgzYkkCMEuGTHGHANzcnT8Lfn35RQKW2/DsX1DJFMvQVnq77i46SgfQHMvq+&#13;&#10;3wygtBrJFm1PeZPZ455qdqJA1HG5s9mqvXOI72H8wUCPMQODHISRE8ATcAFXMmwc4rTFz0UODCcH&#13;&#10;enu0ykFnQbnsA7JhkMFw36btXcdPTED/vow0/aWPuoOhCaKuYejqi3iO0Ys04TDSYiiiHlInx1Ef&#13;&#10;qxifWayR1m59faP+Z6SVRqJMGOgwHrN6CQMduiKsfpNhDn+faeCsPdqdsN1knyHDB8k7OgkjNat3&#13;&#10;xrWPS7bVzIEMlNu2rdsC3zAMspoHfqXLjbQCOpBu0jmRrXQHOZmDFYjEXSsHfIOyIwxpSYMiGDlx&#13;&#10;yAL540p5w1fS6EZOeAqQxG+eIUPIJYb6qvp48gzrfdpzrPCu+7XV+xXlAsNHEe7M3sr/Ksg42Puu&#13;&#10;rydbG+e2NcyHzfz+9qfNhIuUCOPkNDlvd+GSM4p0ADwShvYWUDax98oj+ubHzeYu1Da7y5Lf+sv5&#13;&#10;4iy97RFvvB75w8L1V5mt91+6AuwA3FDdQv/HP6zfTtwPt5UOjKk7/IGuX7hOqz7/3C/wibwBdiEH&#13;&#10;GZowPtkpIn0zIBG6QdAqyUkHLRlueSdFhYXHCkSGoYeWkEfXWfAewzV9BXlswvgJYQICMorO4j5y&#13;&#10;THjknftBH4RyqEw3Oo3w8JK4CT8ck6tmCLScMWOcnTV9iZ0/da29bPeDtlJnsa7au9s27NeW5r3d&#13;&#10;NkFbb86SzM9W2EXtk23phGm2cNx0G42eqkHUYeo56SfP8KYagMZ9+LF3L+c7J9uu8h7AUdXz7Wp8&#13;&#10;b0C3167MBkfuqBt91Quvp9RPRA1UW9haiW65QSv/5+mMyemlW0eKx8vGQTrar9BmqBwoR2QRAJ/n&#13;&#10;RwI9ZtYx9pn9++y1e9Rf3/KAdIvKjBXKmmnSpck7XSpLcqIjSJMizykeppF06xVUL8Bn5kxPVnqO&#13;&#10;GWfLZh9rHzz+fDu6HUVdpi5N6tmwYYOtXLkytEO0s9Rd2t1WuXbJelpPd/Z02+o9anz2y41WwwBo&#13;&#10;JZ1A2vpTh+Wv1ucjPuLtTLZqkJ5S/e3YYXdvdwQtG8/ePWp3D3SF8ve+ArKAPuOa9qMLq933e/kr&#13;&#10;4dPvJ89RnUmukUkcxBWewcMmrVRFb6ILvX9AXEym8jTwDuGRWcLiPD7PR+ifiM9cCeu/CVfLD2DK&#13;&#10;duX+nOtwUL/xnn6OJgo/1+yj3yx/Xti5aV5KEGzAT9dXhJAIhz/cBvSkX5GmC18l4PO09J3ojxyI&#13;&#10;HIgciByIHBgxHKg92hgxSYwJiRyIHIgcOMwcOPlsjZo+X161iXETYx7jlb62hQlbeikMI9+04U8/&#13;&#10;wypHrkca3fZ7s3WpRGO4YfTP2DIM4KoN4nSP2w0aOWHswXbAtjrQrXJ/lLEnD3zyjJVBy4Rq4jij&#13;&#10;7K7bNPv6ftP+RLIkiKmTZSxYuNTsqOO08mUGb4w4YlCOQZ2VGsyEZ2A9SrN9W1tbArjAqqq0AWPE&#13;&#10;ZSAmKHLgIDiAEclX3wBSIf/IO4Y8wCWM1W6YOojPhDgcqKK+Ue/6Iuoiq6AwzmIgwhhLmljpV82w&#13;&#10;HuJqlGFrUs4g7Zgln6um+qolgndS1KuVd4Xm7GqPLhmKMRrDL9I2TmDs9OL5z6lXS95e6cOCwtvm&#13;&#10;DdpWdSvLLmUAlRV+1gIZ17UMkfhrGNjgF8Y/yqG9rT2AiABOaSId69evt449HaH8KDd0V54oa7Y7&#13;&#10;dL5iNMRQO5AyTuxriWGUc6+rpZv0AmxwBajmPDkIwydAD+mAf1zJH2VMGpARyjeA7sUVZDxDXgB/&#13;&#10;edeNnfm8+e8Cbc07P6pzKo82u/SN2Yk8Hqja9TG6edmPrTCAc/yCWD3wF4GFV2djnKKftKXV2t0g&#13;&#10;h/rjZ8pOUri0TfqLvzG7+L4M8MnK3J6m5MzTEGX6a9d+Nf0rta0uH+pL6PWMCU+MNCfIJfN9krju&#13;&#10;E/DZBwGUUBYQ/gxNULuf3xa6QyEAY+mPBaqVLj0nCHWQflyaTjpLeaNjd2gJmU36BYlhHj91CN05&#13;&#10;afKk0mo55DOAgLv3hEkK6FPqYV86C7Bw564kow569msQP4jsN6sunaCVs7ihoATU6A51GJ0CoVNc&#13;&#10;16e/gZ6cOnWy6nGi19Hv69atC1sED0T/pOOs6e8QT1fcm32MjAfQk9u15C/1DFmVis4An7ddq+1u&#13;&#10;n3xEAp/kDAJY8vM92UoUsB7ZRR+zKj/sWqAwI50mNI62F8w/xdoaCvaS31+pLcuFCh2Q4uhV2our&#13;&#10;KrsEYnUFAJDy1kSdYqZcC6lhCfc1o0Q6R46Vnt0a/CjgabNPsI8f92hbppXSedouWQe0ZzIS+gFd&#13;&#10;4H0a2if3+3ub9++yzWz/XdpeOkmJ4LVSmjzsUFxpI5J2WT7Gaft22J90xmie2EVg04ObQvmTj2q6&#13;&#10;p5575DdfhwWZhlWXfNOfwRviw3GP37i8P/2b/sHevUyOSs4DTbc3hAPwDJPhpGuR7YcLFeYu0mTh&#13;&#10;HPAJoMnEZPoMoX9RkuQk2xLhEuiZe2SPf5bZjKHR+8nH4t/IgciByIHIgciBoeNABD6HjpcxpsiB&#13;&#10;yIGHKwfOerTZJSdqpURqySFGPAYHjer9l8DP1LCXAS/GNWx2aYOfftorFB9g6pFIN1+RTTWGG0bB&#13;&#10;GmiG0Xz2aepXkTeAn9jUNfYv0e2/K3lreXq1MqzwiHPNTnmk+Cqm9ig+GSR6tYrAuV7r3cN1H6Mj&#13;&#10;Bp8tW7bKeJuAMQyi3fiDAS9S5MDDkQMYqjB4YqjHYI1xCSOSg4sYkqoZrw+GFxi+qV8AB2njlcdJ&#13;&#10;mjC+UicBPqmfGMgADwBhSVufaZIOsmNO8uiS635dSoBLP5rI2wSMSykqzJLhk0kcKSIdpMu3km0V&#13;&#10;iFmx5SfhtZLKrv2FFb7zFbNPfjMVQ8p7mvyv/HezJ8swNV8TRXJEvpvEN/QRYGbeuAefMMACtECA&#13;&#10;MTOnz8zFIvt9EfTkSllwnih5oNz7I4yie1iZJpnxcuHcuGpGUYzArIbhSvwAmZQn8oajjClr4sTo&#13;&#10;CeBD3riSV9e76bgTeegM5Z/Pf9W0a6the/HrzM463+y6n5v99PM6g/PuqkHtdc8wu/AFavNVEHnA&#13;&#10;rvobpbuFDvH8pt+WfgcPbW4t0DMdklU/gJ+EHS+Xnnx1j2Ycnf9UoUhlQy78SPOkFNWP15a8wcPI&#13;&#10;EVHvR9xDWPoFgJ9iV4ZW35L5mf+BvqAOU5cxnldQvh6CkVIXETX6GCFt+QTqvtdBwtM3S9O5KsvW&#13;&#10;9vSdQ+Inn/AduUP2yTNyTL1BvtGVEHUTGUafosO8XnZ07FYdSCaS5Cdt7N+333bt3BXqA7I/HKs9&#13;&#10;h5pJ5B89DnGdP3++rV27XnV8R6jna9assVmzZlXoKcLDQ8IDHKMjcIBvAHH16CHiqIsAkx/alA2K&#13;&#10;jCN/yHx/RBAcQGma7vuNto9EOI98QnYpP+QVEI9y3bhxY2gn8iv0R2pux2nC0CULTrepzePsXfdc&#13;&#10;YzevuUNjFw3omjRBgnM0We1I+4auVYFKwxSpqGvCeZ7SXz2aqHlACqpXjb/apLee9HR78ZLT7OSJ&#13;&#10;1YGiCarzCxcuDPWfCSCuH6i/6AGvH/61PZ17bXuP4iYdQf4APOuQQ49gANckVv4qj1z4Zvceu36/&#13;&#10;gNccFcQb74tR/9LtC79xDk7yDOdApfsHcvU4HSjl6kQ8/RE6dU+HJkxJp9KPIe3wn/voFHQoDj3b&#13;&#10;Z1+xvw+NlOennal+47vN3ijnRLv4oBz9DJzrKEBPJhjRzubpfz+uCcp0NCNFDkQORA5EDkQOjEwO&#13;&#10;ROBzZJZLTFXkQOTASOLAvEVmF71awOebyqkCuHtIboJcMHgwwCoPsgLoqbFuAD3TIJ9u2ZNeotUi&#13;&#10;R+E78ojZoGkqzXBP36zhD4NkPfOBlLxwrHD/r2q8UL5dGrJqoBwMDsVHpfvloIfdh8EdwyRAAUZ4&#13;&#10;ZhJjkGPAjDEI42XecHHYEx0TEDkwRBxA5jEa4fBj8MRQ5CAVwNNwGI0wmAG4AZr4Cgk3dmG4wgBL&#13;&#10;ncSQhUHMgTCABQyKHrYmGyZMNDv9kdnHsn+Xz0WSNqtlXMMAh7LDqJSfCLN4mVZlJuCGR84KvFFK&#13;&#10;F3mqxqveLoG2d/xBKwE/YvbZH/hr1a9/1O0//ovZcXL/8gmzJzzTbPqcTFhWZVYDPeEjfAPAxg+A&#13;&#10;MGniJNl7pYeLBC8pZ1/dg64jDKBttbT7e1yRDeRk2zZNENm6JZxriJ4kLdXeJTzfYQU95YWudeMm&#13;&#10;qz/xwzP0K3JGuXJ12agWJ+8gF0xO4bkDo+l0VvVj8GW3Aa0SttPPNXvNRrOtctriM6y8maD7U2eI&#13;&#10;1zJuz5svOWF7hAHSfoEgy2/PviSbewBYEqtz9ln+F/LIxKwyvpmE2LRScijrZm6FBuB6v21qKUDJ&#13;&#10;k/9q9jfByuKSPOuk4lQnyhiHERtZCueh5YMuWGr2gUvN3vHh8pMt8rLw1yciALimiZ8Yb+mP0XdL&#13;&#10;05ufob7clPSdQ+KnTuGQZRx1gd/INfUnv/IaeW7QZC/0KfUSgBS5x79PZ9W1t+8u9TGIZ8/e5Ixg&#13;&#10;ZJq4Rmq/g609WeWGHiHv6BnPe6MmGQCUNWh7SPQQdRUgjZWu8CNP6A8mlzGZAV3PpI0WbbE7bkJ2&#13;&#10;e9D8ewP6zeq9/ErkOqtD8h0CSyDz77CqUPl/uJDrXq6swKXskHHK2FfrU8dHMrVqh5bHzjrKPq1J&#13;&#10;EVfNPNreDvi58T41XkwE0mDGz9REyaFvKdfQ3gN4qsEH9ASUnDjPnjjjGLtkzjH2mGmLtc1zbX3D&#13;&#10;RCTqAPUcOaZ+069BLyLTbRpDcIa2E6tODzAJKtUmkJK8eHn4g72W4y36dJzB7vD9yphpU+mX4fDT&#13;&#10;FuPQd/7bAVC/57+5cg/i6v7Kr2TveDi/Zp/W/oUsoiPbxuoIBvW/4DU6if6j9xtd39J/RP/wDnk7&#13;&#10;ImnaLB0T83yzlZrU/dHvZLPA/Atcf/RvLzO74GnqB2Un71W+pvqwdpWOrLnV7N7lZqvkNqgesSXW&#13;&#10;vNNlEzleEwvljjtV7bj6TZEiByIHIgciByIHhpADEfgcQmbGqCIHIgcerhzQgPbRTzb7dxna/iVl&#13;&#10;aMOAJjtnWE0RjG3F/GO3YFbkjuLv9OV9bzE7+3ytFE1mtKcfjXj/AQ2s8zaZ0gi45Ok/G6mgwasd&#13;&#10;GvMUbJQy3DHwrbrSKf/CCPiNMccHyhjbGCyTfp8hzECawXKkyIGHIwcwzGEkcoM8s+WRfwz4yD5n&#13;&#10;RzY1D5+ByAEv6iBGf76PQQpDla885RmGLQdiqZv1Gq16tbqjsERAFzYZ9L4TQKYwLtNWoYkxO6Xg&#13;&#10;CBOMoLoyESbfJjxW9zjHOEfwraZBuFOg542/MbvibWbfuiv3Zh8/CfqSNwkolTXrGS8SICejV4qq&#13;&#10;fY+ydKMrPGNlrAMS/ipljr5jsge8pbxZFYpRsz/iXUBMVlMA4gBmYCQnjjShW9GnvoqLNAGkU8bc&#13;&#10;x8BJOfIuLu3vz/jpwC3yy7v5/KXTUdXP1rfDtdU64Mq6v2Y/65ONcmKWDZT7lZpsFJ6wHTKr1gZj&#13;&#10;X0TMA+GpMxGld4qvttQ2kqaBzzFj2qxBW0xXkGS398JnWyENfBJIWK5NlGuVcz7JW5p0gCE3Xwcv&#13;&#10;Vv17ofplh4GQORz13f3IKwZ16kI1oLJZOhTnMg6QhOvQ6uADBzpDPD3akrNjb0e4j16krlQDCQ9D&#13;&#10;lgPohX6mX8f5rXvRAZrMAMADAMrqdq/Dnv82bUHcq9Vz6AH0DA4+uc7P5wM9hUMvoVe2bpO8qxvP&#13;&#10;vaGgXumawmiELEX0jfNynnqc9RYD5sOzRXCTEvowIuSU9p+yok1weUV347xf3J+ePpwsaVXbf9qU&#13;&#10;ubZE22wf3zbZfjh+jn1+xwYBQ1ImTE7RRCTrleNQT0ggfVgVyjivRTtFjG63y6YusQvnHG1nTF2U&#13;&#10;hMn9Re/5mIE2CH55/wT9gBwThjazJyfHTZrk0ciWs0EAy0JV9uU+NmQ/i1/QmZrtAohrkUZxpUeU&#13;&#10;sztuUqeduM9v8o5skG+Xi/Q71fzVwnm8A7kSD3oHRzns27Mv6FL436Wz6h18Ro7RqYRhXOcAqKdj&#13;&#10;IN88rGEXqP1783+YjZtt9u5P1J+UhQr62ndo54vXVEygqohk0zqzm681u/5nZld91eyWfIhiP/bx&#13;&#10;un/O67QF79OTFaTj6VhHihyIHIgciByIHDh4DvRvlTj4b8QYIgciByIHjnwOzF9iva++VKtsfmv2&#13;&#10;fzdn85M3pGWfln9dcobZ699hvROn1GsuLL87Any9nHGXn2BfGrMyAK7DCEqw0jvFTE3LDm4IckDG&#13;&#10;QAaYDIAZUI70wSTGc4zxrETgyoDdB85s2ThSjI5FjsfL3wAHBJlogaEAI61OOSD5bNVKIa0jDHhA&#13;&#10;2Qw1NIzAGIfhGoM0fuorxiAALIzNbsAemq9Vj8XrHFdABNIBbd6yWcZ1rfKUURJdAqBQC1RIx5zX&#13;&#10;aEG7tcqI+Z+fkrHn9eWgTIDRQp0wAQZct3TOYDEI+o7CEM5kSZKKD3R581fMZs4p/67Hd+vvzT4k&#13;&#10;w9BPOytDU7DY47kCtDIBJ0+v+WfdV0Le9O78k8xvtsl0QBL9hR7DEJsmDLWs5EHvUeYOONRb3hgP&#13;&#10;kRlWAnm58A3X9xhBAasxOgJ6ss0l+pX0TJ8+PRgdKVN+I284yn8gBAjjYDlG+gEDnwP52EDDAprv&#13;&#10;YWXREFM3RnqEMkvd4jfbE2Za8rMVRiJXIhYWUTnyFaQUIOUh/cg/spgmrXiqRciUAwBjxoyuDqCz&#13;&#10;xf1JZ5p947NmL5DhNU3URYh64PMsqCrV6gLhXna5Vuw+Gt8hJ5+ggZwzQQP5Q/6pC/3JIXKPGzeu&#13;&#10;XXVwW6hHxEF9RBdTtyCAJfRwPRMRhooB5MsBXb7rdZJ7pI36zn1+cw4nDrCTld7wgLRTl9N6hIkX&#13;&#10;9Acd/CGffGfuXIGFOSLPrBJ1cC3fJ8sFH/DPgs5CtsnTs+8h48gcMi9d2Cd5/clXwUXnKI4xmVfh&#13;&#10;EQRfjmSi/Chjyo12BVnFodtZ3Ti+fXzSbo3gTP5/9u4EwLKjrBd49aw9+5aZzJaZSTIhISuBsAUh&#13;&#10;QfY1oBHD8kQFfaiAylsUF1T0obyngOADcX0KyPKeC4gbIMiioGLCkggxeyZ7Zp/pWXqWft+vblf3&#13;&#10;ubdvd9/by0zP5Hwz1efcc+rU8tX3fXXq/52qWj6nN71oy2Ny+KVwen71odvS9dvvSTfteTBdH/tc&#13;&#10;3n7Ey8CsdMX8BemycJBetnJ9umzVWemJZ56X5uflcNtXzvhBP8hRT1c2bdo0NGbAs3Xr1mU+4R35&#13;&#10;F79KC+b2pqVmnualdRvCFWshRJRx5LCaSIfnjdQH888/wsAHX55s+d8WUk7hWMwGPdbfsAn25sxF&#13;&#10;i7juVR2f5fHqNfwogf6XUK45Vq859/7gOCf6CR/OlN/idkPSWLRkUQ74TlbZJkvhHj1yNJ8XW+bj&#13;&#10;EoHdOuV01apWv/Cu2A7hu1P6vV9L6XfDQTkWvfFlKf3Am2L5/uiDxyP268PvT+knf3m8mOEUjSif&#13;&#10;eW9KvxTh//5+Std+f1zors3Gz6SOUXOg5kDNgZoDj0QO1I7PR2Kr13WuOVBzYEIc6FkZQMf7PxVL&#13;&#10;sbw1Dfz8O7sbUv6PmFHwQ/8tPjk/NZ2eGJaH0Be/KKV//Mth/gFuGiPh8cfYBuvituL1l0eaFZJP&#13;&#10;HrAuaAxYCwheiTJjTg3cDXwBFhwtBezLs54CvARiGjzXVHNgujkQu8imm3bdE2DcHemfIvzh3gdi&#13;&#10;T574KuPowXA+hFYF0JwWLUvfvfjM9JRVG9MVZ56TLj1jc1o223T1iREHBVDZjErn9AFYDbg/0TM5&#13;&#10;AOnyZi/oo3K5BvzODoWVS7IDoNWhADxXdsCWAIx1pLfLwmFAl5tmnV/76pRu+3Z8Hf+eYaYFi/Oy&#13;&#10;YCYqYmfBajh92LvijInTIfqxl8Sy5y8NoLuzJVCZzp790Z7/8+UjnZ4wR8nAxhlQwQOcVBw+I5b2&#13;&#10;/KWULnpcGnjqs1JP7GPWSvhx1913ZV5wrhTnSTUevlp2Fp/xitOT4wJQ2wkBcYGI+K+dtAtea8Pi&#13;&#10;uGFTtYW87rzzzlwesnXuuefm5Sw9U5wjE+knAKzATHKrDkV+Oin/CYkTwG1atzmy+tJwdmRK22aB&#13;&#10;GL485plnqrRgVcxCapa7gViuMOsKO1GlZ/5IOD7fN3yFrGcZVwBE2NpR3BeFDHL6V8kSwaOQ9iZ/&#13;&#10;QGoO7THB6u99beQRmbwyythKfBDCWPQ3f5bSU585VoxpvUf2Od05PdSTrpFpS7V2SnPnzssfAXjX&#13;&#10;oE/00YcIdLM4FjZu3NhpclMSzzsR/fY+RF/Vh35q29tvvz3XVz3ZCjqu/+Aw4Digh57Dl+LsLIUi&#13;&#10;D+riIwh5qCu+cXIWOyCuc8+yJ3RcmtIzu5wTSTqToYGF8XHGOS0yvDtSZIfZ/rzM8hh6QTHoRV+E&#13;&#10;Kj3uaTHzakX1SuYPObGPq5m+pzKx82RB25NRbUhmyUXfir58r9qOM7mu6xcsSy/YfHl65sZL4ruO&#13;&#10;cOwxd2xRUEyAjEmf8fFjmpPmx0zI0SSh1M8+xmwvGUX2QiXTZLhQ6evEqS5z6/6qWIb3DO8RltYd&#13;&#10;cn765mQgxLGD5ctLJh0eG92JusaZ/GIP1IsXNX/AKik674MpdUPkuASz0o9Gef2mo0PXK+fVazmB&#13;&#10;+FPt56vnpZ/QBuXcM9U4zt1jDxzLeetv8VybE05TS4uX9LTBotjrnU3TDmyXoH72UibLbDhbpu2q&#13;&#10;7VfKP3OPIaVPCPtz/iWxhPz2lG7/Vkp33x5L4j/cKPKKM2OP+K0pxaonA2FX0+Ll48p1uveu+Ejv&#13;&#10;p0bff34sZnzPa1L6H1GGn/lfY8Wq79UcqDlQc6DmQM2BjjjQMrrt6Jk6Us2BmgM1Bx65HFgSL/z/&#13;&#10;6UdTz9kxY+Gv/yBmHMR+FWPRKx6b0ot+OA1cGeDa6nXjDxTGSmsm3Ls0vkhPFcdn4PAZBLXMYx7d&#13;&#10;jzbEhwpEXONfz1Tpcmk2U08gB1M/XG/OY7K/DHgBbwa7lkOKhdjygJeTwIB3XNB2sgWon685EBzY&#13;&#10;0d+Xvnzff6QPPnBr+mhefi0Q2AOhZIdixk+e2RXAFKKafbvTn+7env50x92x385N6bplG9Lz156d&#13;&#10;nhIzsM5Z0jnYnoHK8vU7+Q9nYQGbyT/ZBwCdSAJ4KRfAHWAGfCrOV+dAdnHoq/vAdfEdAVcFZHMu&#13;&#10;ALuYLLo8rzrbxqzPl74qpf0BDv36h5urCPzuhN5wbUo/+pY0EGDlaBazNZkc71MfT+nPw6FdpRXx&#13;&#10;A+Du+4ricC33XfOmDy9/sFwcPP7ii1PPR0MO1p/VdIPTiSMCnwDVnBEcmlXCH8C1OEgcgHanTk+8&#13;&#10;9mxxfhYHNYcnQLG/3xKg/Rm01GZsrTY0y1PgvCBfVVCzWr5Oz7V9cXwq+4ybqUGHLrwiqvOh4Spx&#13;&#10;ZPMt55nF40hP8C4LcWPS2HAa9vZcvWb4d5wdixmg9BgfmlJ96rMjr/dljDs/oMmLg0cZcuSmJyKC&#13;&#10;fCMwPZyPnDyFXro5wNXLyq8Rx/IRgrbV5mRjVLK8oj1rPx6g/4fentLHbhw1atON//y8lF4eyz4/&#13;&#10;7so0ELP3WkvfFHcaf/Qf7s9O/l27d6UVsYcwW0OXJkJ4RSfIMD3K9ivagK6aYYevxQ5OVm/GKx+9&#13;&#10;Ikt0t5qXMikjBwJHrX6CLRDPu5TrHD6eVwdxW5en9Qx7JF1x2CpOCvHER/oicuw6fhS9Zlt8FNON&#13;&#10;rWpX1ywvazfGnnQh5vENzJD8HIjYIYpZ/l2MMjbToF7QB3p8sPluetLT88eR1av6KLbyyOEjsfXd&#13;&#10;miZ+VuOdKudkQDtrG21U3qG1I1nVZ5MN8WY6cWkunK1znZxDelbwQr2LrnII4w8Zx6tC5Bhf3KvS&#13;&#10;gliK91ELY8ZsOECHnJGhU7F7cJodItgqhdVnuz0PCY4VROJPpJ+dnpyt8UHdRcvXjkhKv60uA7EH&#13;&#10;aW9vuIHDiVj0srQvp2c1sAWCa+VYbMRY10aLW97ryn354mvJv5xXjypS/S1uCa4rR0nXka1js/IH&#13;&#10;O/ESNnf+8LL7Vi1YEM7SBbE0NrtUTUdawoyiZfFCKfjg6rJ4obWUs/b2sYiPMmLP5Y5KzGn6/36v&#13;&#10;vdOTSHuHKWIcIpQ/AmETq/Szv57S2VtTev7LGmWq3qvPaw7UHKg5UHOg5kAXHBhjNNlFKnXUmgM1&#13;&#10;B2oOPJI44KvHDZtiebSrYmmYL6SBG76cer76wZS+MMiEp8XxilcEqPbUOH5HfCF5QSwfd5qY28uf&#13;&#10;mNILAjD9q4calTVgAd5kjCJGR0ZEeVRUhkZxzaDJIBnYAxiq0isD1L3iyuqVGX9ugFucnoA3wBTA&#13;&#10;benipRm4BMCVQfWMr0xdwFOWA5awvXHnfelz9/9HevPdN6SjD3wrZhcGcmAGJzCuJ2yOPabmDuoi&#13;&#10;PeSJ6A9PBKfo9jvTR+b9R/rIg7ekH914cfqezRelK1ZtSYvH2H8YMFdAabIP6AECAdQB9kuXLgug&#13;&#10;jlfkxBOAjSMNyI8ASnSR48R5cagofwGp1AcgBkgsoYDmdJjDsy0wdenjY4nM/x68DKa++yPdVfbH&#13;&#10;vzelV/9EgOaXdAYgldT3BQj1nleXX40jHwkQCYAEQGsF0cw8EvgDzoxQdX5+KX7f/u00EI7PYq3j&#13;&#10;SrZnnIHaFQBddSi4j2fAag4EoB9nzaqVq7IMuD8eed6zZW9P7SIP1/v6DoSTIpani/YoACn7qjyc&#13;&#10;HWaPWBZxTGfYeAWo3C+23CU2XNvPKIqZZelxT24u0r74qc31udnxWG29atRo9/jf9mOjcx4dzksg&#13;&#10;+TAdjT28+8LBQo/NVhqixzwppdc8PZa/+9zQpbyXJnnCrlwGGZVyDOarvw9T0zrbeODZP5J6zov8&#13;&#10;RyHtLdA7dqUV5B/x2BlRkBdel9K5F8f+YJ+M77J+vrFk3oiIceH5a2Nv0DeknqtfEDOeG87XUup2&#13;&#10;0af7miUTOXwsxb1h/YY8Q5HOTZTwCs84SJYuW5odDRyFbCOeukdfOVOmU9bZBcSGKkuxofRW/ZTT&#13;&#10;UTnoOadP+ZCCc7LYas9leYz4VRIfsVHqhoeI01Taniv5KoO82PmyrLZ7c+KdfM68SbyXr1kbs/5/&#13;&#10;L/Vc99qcd/7jwxeqEz6CNDv0IH+ckO80/lATrAHwb29cGvr7g/GBwTnhSW2hw9Fu6ognednN4Fnh&#13;&#10;Z0vUU+pnse/aR320u/ZRT3ZZmxVH9ilVsQkWli7gg7rr77xfIbJa1dXR7OG5C5bHXuNnh73dFnY/&#13;&#10;hCxmYh6mB2GXq9Z5gsXLj0kn3iBjEYs4M6aLd1Af121cvCpdtGp9U9L683vuuSfPPKf3y8IembXM&#13;&#10;/mhX9VIXx06JDrMt5Uj/y3n16PqxmII7YIndSnxxUHmu+tt1v91D5LKcl2OJb3WEY1F3v7WX+4I6&#13;&#10;s7PH9jXuaU91LTaX/S11V295lPYUV5htr9awIc5Rud7u3PPKUHQoPzBVf+ZH5z4/xvoTpc9+IqX/&#13;&#10;8qvNT2vqlREc2cnS+WoWNtPqKI3X9zgZJEvZ/+O5+ePxEr3cqo81B2oO1ByoOVBzoFMOTOKNv9Ms&#13;&#10;6ng1B2oO1Bw4DTnAOfCoANoi9LzqR6OCHzgNK9mmSpeFo/IZAfT81duGbzYwp8FZRzGCMTrJS33F&#13;&#10;0YBGAPZY1mtPhCo9/ZUBWF5UvTKjz4EyADpAmwGuAaeBLMDN8kdTBcjPaCbUhZsRHPjKQ7emN934&#13;&#10;mXT9Lf8Y+hZgyZxADnoD/PKRhd8ZOAllHARQcqEBP3kptAB3jscn18djKtjDt6b33nt9eu/DV6a/&#13;&#10;uPiZ6ZpYvq0dAZAAsByLZqAAXABygGnyD9QpYE2756frGsDJso4caffHEoicn/RSeUqZAarKK65j&#13;&#10;Kad4dJYOcxAAYwX1GhuQC75e9JiUfvPDKX1HANYv+8HOqveB96b04pfHl/PRTt3SzkCE/qHloUXx&#13;&#10;O5o6r603hCJV42h/96Pdo8vK+5BWbfCXP5N6znlUzPrcXH0o80f9ORmrM05E4vQsM8gAeuweJ0sn&#13;&#10;hPeeveWWW9Jdd92VPyDBe85y+Tnif3HQmEkhP3E4O4oju5O8OokDqJQHuZCnvE8W4Q0qspl/cPjY&#13;&#10;y3Jj/LonX2n80YYrIlhpQQdbdD3fjd/5cvwp/a5joafGyaMaTr9yydEMW2C7Np9ddQCvDgfPNfGO&#13;&#10;89nPxRLPlScejHMgJpaRwdLnw43l5yOnqqzFz3RJRHvGC2NtxtEBVf2qfrYnbBidpKPjEptHHyMM&#13;&#10;vP6nU8/dd6Z0x82xxPSOkP0oXGwxkDafk9KW89pqybjpT1MEdsm7hDpy7LOlkyEyxIFEnqW3LD5E&#13;&#10;IdO7d+5OB/sbSzOyj3RW6Ji/XRaKXrG97Gj1nYhs02UfjjlnW5TT8rWe4QTQ9nmGYzgUxBN/w4YN&#13;&#10;Qw6CUhT2AN+KvKiXNM0IR/J1X7ocLpatxBtOJXyXl5mfE6WBWP2l53vD7r833oe/UEllZ5yzy4sj&#13;&#10;hFhmgD8OWSd9KOhjgN0uVGhznL/2pyoXGqf5w4wob7FR+rm1a9eFreIlOPWJzffuQO713+yPdwxB&#13;&#10;O5KNk2mTTzSH9UGbN2/OfSNesA102gc/9GAs2rRkVfqh9Rek391xV9jfeK+LPT8HBmK/8xC8eaEX&#13;&#10;XgMmS7qVI/qpHMLIe3+MGZ9XLTkzXbxyU1PydO3GG2/M+/eWd4n8rhBt7Tfd1Lbl4we2aLw60u9i&#13;&#10;T6QxGWKfBPx1ZDPLtePh2PQBlpm4PgIq+167z57Qy2JLPF/Koi6us19sl3Pt6J2nvGNUnaB4oE7S&#13;&#10;EJwL5TobJfhdzsuxes0z1etm1s6a3Uh7Mjya8LMP3ht7hf5k8+PEt+r0JJFFKAmWd1RdPfPt3aJK&#13;&#10;n/mL1JM/ON9SvVqf1xyoOVBzoOZAzYGOOeCVvKaaAzUHag7UHKg50BkHFgaa88xrAuj/eCwrd9Pw&#13;&#10;M5yfByOYrFAFe4CgwB4AqK85q/T6707pyu+sXpmx5wa7gLXi8DTwNUi3hxRwBsBnIFpTzYHp5sCh&#13;&#10;ALX+/r5vpRdeH7ObdtwZzo9AWc3yDKCr4fQEKDRk0VJsRSqzPyI7J8IRECBLjjvgGSG8Yg/ckl4S&#13;&#10;ab+7b1d6w4Uj9RIwA2QG6qAi+2UGT744zX/ooTIAoICjdFJw3rh+NANHdBNABmwS6CYdFYBt7gOr&#13;&#10;hAIsFdDJsSu65hVpYNtVqefOW1P62ldSuuuWmHVxXwCCwfHl4eDZelFKlz4hpfPC67MsloyNJc+6&#13;&#10;plhubCD2XGoqWXF65otNd1qSj3tuA5ZkXXVG3fzPMfPou5ocn7ODb0sCnORkBMRWif3Db84JvATI&#13;&#10;juWswXtxCwjIien5e++9N4OB8jjrrLPSli1bshNCfgVE1MYF/NV+AHLg6FQSOy6gat5TmUcnaeEP&#13;&#10;3uDXuvXrm/eUlcBb35HSD75pOCl9rTZdFiH3t9G2xfEYp0NOlnbOx9e9N2aWhbO7hXpiOUL5cwzZ&#13;&#10;Q65pX9urn5PS234vJXtqVomTB5V+37l+vnXvQtfR73w2DWzZ2izHjTtDfzl56DId1Sb0syviBI08&#13;&#10;0sYt8Y2Hl49gjTTykpRdpTStkbU3+cbz5cuWd+TcGK/6K8JbAABAAElEQVRAeCdNtnpJOPvoF6Cd&#13;&#10;jtI7Dj9gvHPt7J44rR83jJfPePfprjLQ2+Ko8Iy21K5sLL1jG/z2DnU4Vis4Ektci69vUQ/lVF7p&#13;&#10;cYS12iN9D/tx3333ZRtjJrk8OTTZJ/WTDqf+ggVLM4/NQpNmcThzxkyEqF9Wwl/+25S+/7nhaK+k&#13;&#10;Qv4FnS+TJTK9aH0HjkuZfu39KT356eXX0HF3yAhdQEU3d+3yYc/p5RAkA9pRewt0wweG5IODm3w8&#13;&#10;Uoj8W8rdES/oLJnGg1b5r/KE4/P5Z12YfvfGv44xV3jX86ofs9Kh0DUWlOuzIbPVpzo/162EVsdk&#13;&#10;5Tjz8VwsjZ6OhmyuuyC9aM2mtKiNfVVuOuq9rbw70P2im3SPruvXi53X/5OH+b0R5jUCJ95Uk/xK&#13;&#10;ntW0j3s3Dmrq/6oR4lwM9o1Oepd2ro7slKPAvnlXLo589la88l7DVnsXXdAbDt+oq3slTek6l0Z5&#13;&#10;Hy1HRSnn+FuoXCtH1933u9TV73bXyFrmefC9mmZJu+vjlz4dszRbnloRv2OokW3i4PhkKEYRTLPk&#13;&#10;OUhXR3h46G5sK/S/4wPDeAfZsKVysT6tOVBzoOZAzYGaA51zwHC5ppoDNQdqDtQcqDnQMQcGLrgs&#13;&#10;9bzpPSndF86RL1Ue8yW7gMp4jLelHT05Lr4iZpFsPb/d3RlzzSC1DFwNYoFQBpJAiMayTYvygHHG&#13;&#10;FLguyGnNgb5j/enT9387vfTrAW5tvyNAl0AM5oRzKoNcAW8BlQLemhOXOT0LnlCYEt+Ux1JlAdLE&#13;&#10;0TJoKWYEZCepGaJHw5sSy6S98daBtGbBkvTssy5NK+ZAIRoEHAG8rQqwal4AJOXL9SkBSkomcTx2&#13;&#10;zJf3DfCI/gGBAEDOy96PdBGgDRTkNKKTADYA2oIFjZmnADXOMiBbAXwc1QMQ5DglFOBcz8ZzwtFy&#13;&#10;dsPJuTem8wSoBSZM8wP1Xh7A+ur4jJ1DZqJ0oC/1PHh/89OaJtvZ1lZujtb4FXE4xiCgVbrz8ykM&#13;&#10;XPVKdjwuinYGylVBtOJoBtgBJ9eHg67V6VnAOoB1cWCxmQUM1GbSQRwZZnJt2rQpHwFvVQL6iqut&#13;&#10;yuy06v3JnnN+KKM6kpF2IOhk8xjreXKtDIJ6OpLPhSHTy0J2m4DX510bzs/Q97dEv1uIU1Pgt4nv&#13;&#10;Fpr6XP4+Du6GTzdOBumaDY0ZyitWlStDx9lzOaV6s17Nj7ZfWHEy530wn/bcNPDet6eeH/2poWeG&#13;&#10;TppFaOjy0MkTwtS84X2pJ/bU7Jnb3M5DcQZP6LrA1rTKRGtcstXqpB3ShtDvsIStj8yI3/TBDDft&#13;&#10;Ts9Wr5kapz5wnY6RLc7M8qEAPnIGOrKdbCYdZVPxmu3Eb/GrOj9RZqkfWyCtVjtL11yXrzI4x4OF&#13;&#10;Ybf7Z3NQLsjOEOURR30eeOCBXFbl1O+IU/odv81S5ijDT3aDLssHD1yj5849791NXPrGUVriTbje&#13;&#10;Vzwl9nr+w1jy/AdSCnPaRN5/OUBHo+gW0jt/O1ZReXGcDElujs0Bc2TQ6Vl4iKfaT/3UufBgtORP&#13;&#10;pev4r89WVw6vvfv25rqSJXJSHGQTbqdTiBn5PWvQ2UtGOYK1tUBX2lFvzGy/fOXGtHTzFWnvfbeE&#13;&#10;7Y93kMGVPw5E57AoxKvdO2G7tFqvxZtDvDPGXtshf9np6YOSY5H+0X3pjZsekx63cnPrI1nfHve4&#13;&#10;x2X9Vf4S6CK7Q//MhOQQZZcE7xX0Wf1Ln0zWXScXc2J/SdsPzI7Z265NBzX1u6NkQFPJoRmhhUp5&#13;&#10;6KiAfFSijyK/9Fad1V9AuV5mlmrX+CCuN/pf1/xmw1tDeR/2rHP5iFM90pdyLa9L7BVfWSPNcvR8&#13;&#10;Oe8JJ+Ss2Ah2bvAWj8XTpzrH+8IPechT+kfjeDwCO7wixgMljnTVvOfLf+90mHygNZrTcyhWcBVj&#13;&#10;y+okPhiJIUmmf46/N9+U0ne+aPBCfag5UHOg5kDNgZoD3XFgZo4Iu6tDHbvmQM2BmgM1B04gBzJw&#13;&#10;+cSnp/Szfx6gzUtT+lSbzEdzeIr6tAhv+3RKT4yTyTgD2mQ7VZcM8gxWgS+7dzWcKwaBBnoG5YB4&#13;&#10;x5pqDpxIDnzt4bvSu2/9aswq/LdwqsUn1MXpGaCXvZzmBXBQwC0YQjsK+CP2EYJD9MQElJjFGaBI&#13;&#10;RhwcgGUP3ZmuiyV0/2ruwvScDRfluCUdDrEMTAZIBSCZDBXgRhoF0AF0A4ocBSCLe+W3ewLgXgDw&#13;&#10;cL4BRYtzDPBdgFL36OyJoWDg2nAsCVNNwYeocHOqhf3arVMS13PFPpuxF3yuUga8om2r7YvXQEpH&#13;&#10;9zkP8LyQdtJG+A7UK+3DjrKbBUTLQFqkDeSUhlk+Zrf4XSXPc05IUxty2lTLU4070fMCQAIAyYgy&#13;&#10;nggis+oFCBU4ZlwrvCG/nDSA3yFae1ZKL/mBlO6/K6X3fWLocj4psy6br4789ZwAJX/qj1PPpnNH&#13;&#10;3osr6m+pYR8TLAoH2oIA2PEG5b8h1z0/+OMxNTamGv/e65s/esqxRvlz3aUpvernU88zXhBGp7md&#13;&#10;W58gL2QJqX8TD1ojx2+8AxRrvwI8t4k2oy5pazwm32wboN8HGpOV72IXHemT9xMyVQh/io20t+i+&#13;&#10;vfuynnIs0jdOQbqmPJPVBfUSyE+1DH4rm2OxGZBycbR1ua8MfuPV3XffndtZPdgXYcmi+MhlUWNp&#13;&#10;ctfZogLM02s6pC7SlaZr/XnWZwD1g84IDheOYo4lJM8JkVVQ7DFrNtIfvCtmNX+8s2QuiWhv+1BK&#13;&#10;9ptdzDPQTMrNyYVf+KB+rqm/NsMf9Z6s3DTnenJ/aS8zPNXZLD9yyVmknciL+mqn06nOo3G8yGPR&#13;&#10;azZD+3N4j6afm2Kfz488+ur0/FjWOsXe7/bfjIfi+7Y54X+Pj2rCkI/3flgtDyeWYKYnp+eAmZ6c&#13;&#10;nmaU6hRWbUkv2PjodM7S5iWjyevx+IBN/67d2Gkyy/mpz9OudFK7+o3YcIF8H+w7mObMDydcOOXI&#13;&#10;xOz4sG9+/J4XDnFyXw1koQRxTzZpIwHR3+Ko9r6jzuqu3keOxjtuzHAvuj073uG1Kx6oX6mTtPBQ&#13;&#10;PDa1xC/njmxDsX/VeM5Rue+8eq2RFlvtI4vBskQcy/vqLzhFB6uS85YXeTx2JJ6J/VOXhy3NH2lV&#13;&#10;+J5r/tkPymqYdPveO0tiw3dazhp8y/sjG14Xx6dYd/57S9z6Z82BmgM1B2oO1BzonAMnZpTfeXnq&#13;&#10;mDUHag7UHKg5cKpw4LkvSensb6b0wViG5ld+u7NS/9pPpXTda2O/ra2dxT9JsQzSAf2ORv49s3oy&#13;&#10;4GLwClCrqebAieaAL+7/5K5vpM/d8vnwCgRQak9PMz0DMAkXRZoboELGFsYpGGihhN54BlR0MNLI&#13;&#10;5KvsI+FgC8fq7yzbmNYuWJweu2pz41789YU7YGYyBMQpAHZxlvntPIMqg4A54KcKIokDQAOEAmWA&#13;&#10;oEBSswY5DgoBTYHa4hSQp9w7ZY+Weov6NFFxXkImB/GipvvtfohbnnM/A1KkZpiybATvC5WZGXiP&#13;&#10;OE+ArwgQVpx3eK5tgWwICMmBB8AF/mm/ApxpF+3HodkqT8BBM7zE54yR32hAb85ogn/kI49STvI2&#13;&#10;3aT+nDIAYAAofpFxPNKvKMP9sU+tsgE/m+iSy9PAr/xu6gFmvv+TTbfG/fGScFK/OfbJesJVo0bF&#13;&#10;Y84yDjlLbM6N/Je19nWhW+nVP5bS058T+3z/acx0++mUbh8lyefHVNRXvz2cQi8LZ2lnfWbhCd3N&#13;&#10;cjGGbJMhvMRTcsKhdSp8jKRt8bj/UH/WC+WeincK+iltvCvOo3Ytg6+CpXDpbJFFei4NZaFzdHei&#13;&#10;VID6djpFrsl8sfcB2Web4ToZ1K4cA+zDueeem+8po+tV/VE+5RQP4aPnOUo9L26RB3w5dPBQ3vMU&#13;&#10;f9gddso7nrZQHs8WJ0XX9Z4Xs/CeeHUj/MDnUvrEH6f0q/+nfTKveV5K3/3aNHDVs1MPp+koxA6r&#13;&#10;H14K+IWUld0yY1h5Sx3zzdPkj3rZ97V8IOA93P6mZFTbeQ9/JJB+gfNw27ZtWTeLrHrfIa+tRGae&#13;&#10;t/Hi9Ks7tqU37304Zv0/FFfiakQtzs/e+Omjt9LbeaaVmF3Bq8LR0JNDflWdnkfjHXHZ2vQHj31h&#13;&#10;esoZZ0dazaloN7ZFOdkTuikUcl970j8fHtBPpH3pOrsxL3Rq8eKFuW+k67NjGZMjodf6CLaA/orn&#13;&#10;fY+8FLvm2M7ulLxP1lGZ6KpAfvfvjVVL+mJW8779uf579jR4pl3L+wDe+c1mTZbYQwHvhKNHHRsf&#13;&#10;FpbrJQ5747w/lh/XNmxOlQZi9RDryXCQCs0UsnJD85U8yMiXmtNpidX4KYrQIt4DD/57i5S1fbq+&#13;&#10;WHOg5kDNgZoDNQfacqClW2kbp75Yc6DmQM2BmgOPQA4Y/ACQDEYNfIDdIwZA51+Uev7L/2gsW/uV&#13;&#10;z6b0jX+KJWk+k9K3YxrKkmDa5k0pnf+02OPu8Sk97qpYDnJzSksbQNVMZKn6Goyrc//h/gyKG0gb&#13;&#10;wBt8jwCjZ2Il6jKdlhz4xB3Xp/c+fGsAUIEKzK04PUM3A0rOoEAHsMIQb0pcIJj/Q87POQHizlua&#13;&#10;Pr7thvTYZWc0OT6HHh7nBLACqGVDODMLyO0ItAVaAVYcC4jlHAF6gEOW3Zw3z1fnPVkfCwAkTcAQ&#13;&#10;wFugn1XiyJJWyWsyAH413ZN6HjOc0vqwpVWKyRzJV/GWBsutX73Zeh5xRDvecv2Cq8e0x+wg51KZ&#13;&#10;lQGwYwOL807bFpBMO2oLQKRlKxcsbMyO127aGhAKuNX+0gHqi1slbSYeoFs+U+UUquZRzpVD+YGm&#13;&#10;HEVTAS6WtFuP+MipJDhXz+KgkreAjwBhR/xWf2WrUs/KcDi/7fdTuvrPUvroO1L6i1uqt0eePyMu&#13;&#10;XfcbKV0VjspzHz3yfuUKYJYDkb4Al3dHOwBei52oRE1p09aYxfkjKV3z8jSw/f7UszNA9v17whMe&#13;&#10;ArYqyrhibRxjFtCyALtDFjol+RbeZL1um3kjNeXFo337+rLM6LvZivkBmM+d31guECjLVrTysdPy&#13;&#10;THU8ba+NyV3AzkMANx2ZLNEZPFBXujXe7CfxLDfNhhadoxPKR/6KXHZrP8kvkv9oZVBf7VeAdrbD&#13;&#10;NfE9rx5lBqryue5+cfK5LwDllVdZxRc4zNiZqs5ZOlVehdSdDXLN83gnD3sWj1bm8uy4x8d/R7zz&#13;&#10;XpLS634+lrmN2WwHdofdDeMbe/mlJfExQMjjQLwD93CWdkDqTye8lzbK5oOgRv/pmjK32tEOkj0l&#13;&#10;omhXdWMLOMjYBw4zba/9yEPrmOSUqFgXhSx6qu3JapGD5ctXhP1r7xB7+dYnpX0h22/7xidiX1nT&#13;&#10;5kL+8j7wc9Kh0LvD4aqcH7bV527FacnUekVAeTuE+NHYzzNOqk7PIyHTZ2xOb9n65PTy865MvZbT&#13;&#10;rZC22RvOSzrFntBJMuxYyG9tu2XLlmwLxdW+7JCgnY/FfvPsULGZbL32FvCEPWA3Sn/pGcSu4JU4&#13;&#10;pQ8t8Uv+HR0P9qV00/Up3fbtlO69K0WF4l1paczs3hx96QUpXXZF4z28o8SaI5HZJcuir12yKPWv&#13;&#10;7M/17OszE7SxnQp+qA+ekH19mKDOEyU8adiPSgqadrDVy/s3niK/S6g8kW2m62yn/eBPlP71HI+Z&#13;&#10;y1EQclpTzYGaAzUHag7UHOiWAxPvQbvNqY5fc6DmQM2BmgMzngMGM/nr+ACUDLycA10QAMLgtTp4&#13;&#10;yu4We9gJZwbYeeXTY5/A/9xYltF6mjFjLNlPbPX6OEacGUrqabBpoG3gjg8G2GXA6WhAXVPNgZPB&#13;&#10;ARr4i+H4TDvuDWQnnEWDe3pyeE7E6VnqAEQQOD+BCkCxNBBgGufn/h3pY7GP6Kv2PZTOWRLOjBYq&#13;&#10;4EcBn8oREAXwcqRHQvXcb7oExGFTHDmB5s2NfRZj76byW3r0EvDFUQBgoZOAIKAZQL4dEOSauPL0&#13;&#10;3GlB9grddF5zVQKXyx+XZNwxWi/qPCpxKsOzOEur9OgnprQm7HYbsjTkww8/FODbztwO2qr0B3jr&#13;&#10;XDsCF7VfAaj9nhP7VmnPQhx+ZnKUZ/QjnJqeqRJgF/Cp7QHbVbC0Gm+y50UupUNeAKNTTVX53bc/&#13;&#10;HJ4HGg5PPFMvQb8ib30qWdX/0CtaOWp/w/n5nGsDfL04pZd+LT42+mJKD9weXy7cH7O1Q94XRV+7&#13;&#10;5uw0cP7jU89l0b4XXhZ97xkdVU85lKfo3e5de6KdRi7DmRNbEiCwMOiQHzgS+zVy8MQHCxMluo5v&#13;&#10;5KmTNtF2TNbR/rAVx2NeUvDOtdnHZgW/Y0Zt2Bp1AbTj9ckk9fKOYfl85WS/1LOEyZTNO8vhQ+HO&#13;&#10;CGawj506K0t8R/wu7z+lHYrjQnrS7YTYBvUjS6PJsDqz0eJlJ3DwRvxsO6L95KsM8mUnpFneQ32E&#13;&#10;ph9gU7QtnrrnnE5JQ3uTA/ZEOu47VkkaZg+WZ6WjXOyOskyY9M30bQydG8NSj8i21AeftLPlRoNt&#13;&#10;mX9+qyNHt7KfbkRGyJ12Uj9tZFyizmSiOLzx6HQmcs1+FBviwyNEN9q1++ZFK9J151we36EcS2+/&#13;&#10;7Z/zu1xeycN73cCcmP05Ox3yAV1+Z4iZk9HfkEk9D6dnJkLG4ZmdnvEGanlbMz3P3Jrecu6T0ved&#13;&#10;89gRTk/PaYtFYWsPhQ6zJ/ra0rf5kKbYJm0rbo4feq4ttS099ZzluM2GJOOHwra5zi6IU55z9A4x&#13;&#10;vzf2B409Ko/HLEbvLWbTy5Me44+jwCaQp94Ic+O8Ld1zRyzj/ulY0eC3U/r3mLoYr90j6LFx5cLo&#13;&#10;f5//oyk99bmN/d1HRBr/QrG7yoYvfX0L88z0Q4cbq1Goa7GF7N3C3vggcEFjhqu6TJqIQG75hj2R&#13;&#10;3mg2uzUvtlsbjqS4xsfdWCCkcbvhS41zstXumUa0ob+iDT0zeHX5pk6eHEqiPqk5UHOg5kDNgZoD&#13;&#10;VQ5MQa9ZTa4+rzlQc6DmQM2BU40DBtMFWDLQMugsAy6DIAMsg0cDSYNYg7S2tHJ1rM0V4RQi9TGg&#13;&#10;BqQI6mgwbYD+SAFVTqHmekQWFQZw+56H0zcfvDmcGzF7ZH44InxlDziKAEboAEoYk3eet1TukYGY&#13;&#10;hWPZ21kBJPYcTjfteih96t5vpdddMNLxCZBiJ9iOYj8c6VABqdkKNqRqRwoAVUCr6rFaSCAn3SxL&#13;&#10;nwHmgUN0E2g9GrFXAJkCuI0WbzquHwmg8dCxAOlj/6PjgMOg2bFMbUBvaUEA4rOjXJ0QUEloAqE2&#13;&#10;bAyQLZ7+YiWF/XHOHM9p5NUAMiv3AU3KAUTiPd9VvRfnlzw+nGTrmi7KV9tabtZyihwK2kwf4FyZ&#13;&#10;/NYWQETAo7YRmso7mCoZMUuFQxMBcds5ovQ72hrQx0k1Gqg7mOykDvIiq6Ve7QG8iWWBf+Q/g7eR&#13;&#10;D8Cy5IVf+KZ+jvIv1AB4G0uVLl48vLqA/nkEXzlVYmbZQISew69N6eEHbHgZ7Ryz2iLdtC5Awhan&#13;&#10;cslnvCPdUnbtsHu3vRIXN5Wz9fki0Xnv79abXfxWT7KCdwWgHu9x/Mu8CeenozTYE3wG+vfFbND+&#13;&#10;qIc2ca3K7/HSnur75CA76WIvNWUJq5j3SSN77ZwXneaPXxwhAH+6aP/Lbik7D+JZbU8HvQtJtzia&#13;&#10;vAsJ7o/HQ7LO7IjnA4h2pH0F7ULOHPHBM/RC3mwNnWAHlMNv15VVG7M3hafDTpG+KOfyfF9ZyZN0&#13;&#10;Hdkf8dmfQvSQ09DMKmngY+ZhxBmhc+Whk3AkL8qpbxWQeuG19sI3zsHTlbSJ+jlqR/apvK/jwenq&#13;&#10;+C3tqa3z7PvBNi+ySkbVvZ2sXrJ8Q3rjxbEXbrzP/eI9N8YHqffE7M+9oZjh/MwfzoVuRnqxj0eL&#13;&#10;j2nwnSE7PaM/ORbyFpfS3Hhuxbr09vOeEk7VK9KmhcNL15ZyOrJl+ndlouN0lh7TPcfS99PfQupH&#13;&#10;74VCxQ5pZ8vC9sUMzKP9R7Musweeoct02LseHXEt82KwP2BXit0oY9ciK20dn9/6Rkp/+Scp/dTb&#13;&#10;SzHaHzlDrw+efjAcn5Z7v/Y1k9q+Bc8EdSiOTrwq/aH2JvPsXuGTo990X71PNI2Z53c9O6U/+tRw&#13;&#10;kbx7+jYhZqpnmRu+M/Is2iwLZPjZm+is85t+1j9qDtQcqDlQc6DmQDccaD8i6SaFOm7NgZoDNQdq&#13;&#10;DpyyHDAoNSAtg0yDQwOaMoA0sCwOQKDD6UTqDvCydBbwxCDZYBzQZgk4A8qaag6cbA7s7O9Ln3/g&#13;&#10;322o2JiJOQtgFUuVhbsz8J1JOz3VD2wiLcufHXDG+Tk7kIoDO9OHt92UXnPB0/KsUHERXeHMEoq9&#13;&#10;KEBIOQJl2AwANL0qYTy9AlRZqrCA3fIDVnU6AxDYBvw60Y7PA+Hw/MbOO9Od+8Km9MXMriOB3ASG&#13;&#10;s3LBorRx8fKYNbsuXRzA4XiEt+zRkQgZzCsPRDrpx2IWwhdfV67ETI449SYPL5wdmeVlb4dvZ8Cy&#13;&#10;OD23V6475UR9zBPieYjUMOkLbrnllvTvN4bMhSisjJn6a85ck9tRWyqTozBeW6oLwA5YrU3N1gJg&#13;&#10;a8tW4mgVV7rr16/PoF5rnKn4zTlGtth/YGMVgJ1s+sdjqdfd9uravStWuQynWzgpyKI8AL6C+rWS&#13;&#10;egM66Q5AE5iL6ALwUx/cjtcZ7jTDcuOWHH8q/hRAtbwX4FO7vKcir2oaZEV9yX6xFdX77c6VKwPd&#13;&#10;cdPzhTyPh2ZB4q32Zo/IX4lf4p6Io7KRf/WjP+TAe8ex/sb71mT4y87RL3zLToVwVE+UCt/JG4dD&#13;&#10;djoE/wDv7IL0V65cEXUYKcPypFv5XSoMz+zoQ4R2VAD7Et8RaRt5aC9yL573MW2Jd/QJH72fcQQJ&#13;&#10;7jWcmn1Rxr3xPrs/O0TIsXpof8Fz0q46PuXJFsmfnMtTn6YP8fxMIXxRF04RdXVE7IW2cY0tE+d0&#13;&#10;pcID7U13vLtrV7ywROiZseLMTGqzqW6HUn/He++9N9edzJJVeuB6K63vXZp+IfbhvGrduekV3/x0&#13;&#10;uv/bnwnPZMj1rOgzvEcOvkuGIMWjQthQdjTP8owPGGK52XQ8ZkovXJ1eHHuH/tylz0yPX31OazYj&#13;&#10;fpNFeiWwG3Rq7+69+dxvbTjae0BJjCwLmzdvzpfYBO0ulKX21Z8cqHvhDxvvfXHxYvtjzg75OJR5&#13;&#10;pX9F3knZuSrlnuO+u1LPay9L6Z+qdzo4/6+/Fnv6RvjIXfmDow6eGDOK8glsFZun3uRcf+y3oM7i&#13;&#10;LI0VF5YtXzbkFB8z4RN588pnNzs+43vNhOVZRIPbWd7aFIjs6QpC9JpmjIp63iX+1lRzoOZAzYGa&#13;&#10;AzUHJsSB2vE5IbbVD9UcqDlQc+DU5QDwyEDKQLCASRmsikFHAbXLl7QAOQPr4sw4dWs9XHJAoYGj&#13;&#10;AaX6qzuAzUBTwIPJAJHDOdVnNQcmz4E9hw+mLz14ewOEmhXL2QGTAziYEzgVqGqqSFrx7Xj8i9mG&#13;&#10;4VjNoNjhvvSFnXelXf0H0pp5w0Awe8AuAF/mheOsd2FjP6UC2rgHiBIvOycivZ5ZY5eWXQK0A3GL&#13;&#10;wwigV8BqaXdCJW9gtnSmk+7q254+d++302/ed3P62o67oo2AheGgjhmf2enoT+YlR7IwN71y7fnp&#13;&#10;2vUXpCvXbU1r5g/PPirlHNXWSueaV6b0xs+m9O6PlegpAZVUU1Le6jO4FEdoHhDJvVanZ1xKb/2r&#13;&#10;QP3XOhsiIPK2bdvSHXfcEc0/K++Xt3bt+gApV2ZQmZ0s7TpqOYdSSxno3P5ww4kNlNae+pZqW7K/&#13;&#10;7DEA3/Xi6KgkM6Wn5IKDQ77K0uoImUhmjRkZ9uhqzGqRNv6orwDALc6edukXUJPsqr/fBewE7tIJ&#13;&#10;YK508H86STm1lfcD9XBULgFx4pET2HhvLLvXiRx0Ul7pahf9s7xawel2aYgn/6rTUzzX1AMIbg8z&#13;&#10;TmiOL9e0x4ns37Ufu6Zu8gX6F+eN35wEEyW88h6jndSNU72qWxNNF+/XrF6Ty8lRIY/+mG1FT8ll&#13;&#10;kWnvStX21w7K4jhndmPPznZlUGdtR284p8WXjmvK77573s/cI49+c6Box8JDadMJ9/HXBwf79jYc&#13;&#10;BGy/NKXnqA533313drjoU6rkN16a4U7e1RNJdyYRZxF5wuOiJ+pGH5Ud39p9WDGT6jDZstCZNWvW&#13;&#10;pAWx/PvOmJHesJP2RtyWbae2nAodmGw5p+t5/ZV9XekBmeYEJQvqPZpduzLeOT67eHX6+gVXpc/f&#13;&#10;f0t634O3xOoP8b6y7+HGe553C2+ToWv53cX5onCir78wvfHMR6XnrD0vPeaMs9La3pHvK+PVk61g&#13;&#10;Tw6saixRrL3oMnnVryk3HR7PDkqHPp511llZ3uk7ByjbWhyhbJXr999/f+ZFsfeeJTML4/lWnfaa&#13;&#10;1HN7rKby6gtSauf09Npple9gydBMxMZ3B3FhkL4Qx5+8JqVf+VBKWy8sVyd9xDd18E7ALgl458gG&#13;&#10;7Nm7J/Ud6Mt2Ub3YRTaZHT2p9NRnpXRRlOCmwVJ4D+V39k1OXp3EezGGCojcCXHK6emdtko/fm2k&#13;&#10;d3H1Sn1ec6DmQM2BmgM1B7riwEnuGbsqax255kDNgZoDNQcmyAEgEBCpNWSAKgZJBk0GTAZaJYw2&#13;&#10;iJ5gESb1mPFQj1Hn4fgCeW44EHyp3CUZKBoUA5UbQF5jDxgD7zyoXhw86DXCranmwMzhwP7YW+kD&#13;&#10;likLcCv1AMnN9GyEAhtMVWmlZ7/PfqAEByvvxuED6d6+PWl1OD6r+QFjCsgCaAFcsRndgi70EphD&#13;&#10;JwV7IS5ctHDIKcU2dWOLShkAwuyb9Lst03j8vKtvR/rcA/+R3n/vzekr2mbPfTE71jJy0T49YZsA&#13;&#10;iRnYiZQKmHicU7Q/fejg/vShXfemlz9wS3rVhkenp6w5Ly1r2RdxTvBxVqRR5XcuU28gRy/74djT&#13;&#10;8baUPvZvw8U8EKcC8fBlvQcBSK61o5/9gZSeeFUsP+aBYQIg7g37CDzftGlzOD43ZNBNn9BNG0iR&#13;&#10;g1F77tqzK7cvO2sGCFtbSPvkOAGAOl8ey1SKN51EHrLjLvIjs61AaKd5K6/+lOwCc/UtxdFeBSHp&#13;&#10;CPByNPIMmVcmclrSka5rQPwCgJLpbkkZ5aGuytIJyVNcQDKQVX2KDhW96jt4IG0PB1Fvb8OZOFln&#13;&#10;A37Kqzh0OnHgkMkil54zw5DcSQsB1NX92NHGkvacBcrv+kR42QnvqnFKnTjSyJ181ct1AU9L+avP&#13;&#10;dXpOVsietLRRp+3bSfqzYoluQHqRG/loH3niMbnihBGHfBbSDsjzRWbKvXKkD+qt3If7G47PwhNx&#13;&#10;1KPoARksTo/cP4ReeIeTRtEr+ShL1ueFDae98uF5yUfZlduMMR8PVO2Q59geTsVsA8NukQ/pTlau&#13;&#10;S52n4qjc7KNy4ov6uObIVii7fqN3wXB7TEW+My0Nbbp0eczom9f4QAIvDh4kRzuH9Iw+nAgdPxm8&#13;&#10;MZtRm9MZuqDdkXeydh/GzAuZuGDJGencJavSZcvWpBeuOz/dHHu4f60vPjQ7Go60mNl5NPZnnhMf&#13;&#10;py2KlT42zV+Uti5cls5fvDJtXXpm2hzPSWMipA3oEB2jr+xfsSPKXvrj4rQrOt0uL+0uSI/+CiWt&#13;&#10;Ygul6RqHKF6wW+yG9C+88MLoI5rr0XP/ttjP8yOxr2dLjia18/M2Xrkb71S6FddiGJridS9Vtw3+&#13;&#10;6NdSuvKjKV33n2P7gPVxc2pIHQR9B7vIXnpfYN9K317eFRzxRrwyjm8nD1NTsjFSOT+cv6/8yZR+&#13;&#10;5p3DkfYMnvqWJF6RG8veBkMbXXXDqeydVbzWZW6f+dI0sOVRI9+HI2pNNQdqDtQcqDlQc6ATDuh6&#13;&#10;aqo5UHOg5kDNgdOQAwbGZVBpIGhAaHBosGwwVB2IFqD2pAySRuP90ZiqtCsG9LsDrLSHWew3GOhO&#13;&#10;GpgTrpkVq1M6I2YrrTyjEeaOPRsMKKT+BsOO6mmAbTAMLHCsqebATORAX+zdlvY82HBCBpgcaF4D&#13;&#10;N5iGwnKrzPZnwJ8I9hINZOLBA+G8WrY6LTTjdJDozGT0JoPeoZdAS8AUHWWzOD3L7LaJgs5sWwG8&#13;&#10;2cDRAPhSl26Ot8Qsif97x/XpZ2/9Skr3xyftcwLJmRP2pzf2vMp7r1acnjlh4I4QTmR7MB4MxGzf&#13;&#10;Q+nD8ewnYpbo+y44kK5ed0E6K4DGQj1hnzR1W7ry6gDefjmlbc9P6cstMQBywlj009+f0g/9THgX&#13;&#10;IFDNxD5yuppVYYm5yTghpSUA6YCf0mJrq22qX9L+joA9y7aNBXw2l7b7X2SOI6yAxvLqFhyXBueO&#13;&#10;Mu/dF8vQxdKa/QFC9gwCsoBdgCzdIINjkXLs2L4j7du/L8u/sklfmQTOHHyT3kT4Ir2dZlCHbi2K&#13;&#10;vR87dYzJC3DacCg0HLBV59bsWELwePBg+/aHsm4dP3o8rYrZlXNilvBECS8At5w69LWTsoqHT549&#13;&#10;Hvpl38x8Hr+Re/jnGl7o+z3DPnjnmW5SHzz03lXAevKhHNq5lGWi5ZC+tL3PkJGqbk00zdbnpCn0&#13;&#10;xkdhjsVWF9nA1wLK0wu8Ruo2mvyTL/fFPXy4oY/Vd0+6Q78ENkTdtJd8gP3KQB6rOqGtyYxQeOx5&#13;&#10;echr4FjjI4t77rknywX+S68QZ6EZwtL3nPopv1mW1XxK/JN1xAc6ot2Lk1k56aAyK+vc+KBlNN6f&#13;&#10;rHJPdb7khZyQA+1b9MzHDd4ltCU5OB35wM4W2SULnHtIXV2nC+3IR20XLFuXQ7w9ZNoRq3n0xbL8&#13;&#10;RwfiPSk+2lo8L/aTndvZBzLt8hjtmvYiu/RzUbx77Nm3J9tB9kObsYlstT7PB6g+nBiPtK9QSBrs&#13;&#10;BUewNPGmpG8p/XPPPXfkO+s//0OsovGLJYnGkVnIsxPjOMRKJ4NeOkVbGSG21c4O0DhkevtbUzr7&#13;&#10;0Sm96LpyZcqO2rTY4iWLl+S+kp1iB7ItOHIs64AM8fmMVWfkfq5qV6esMOMl5MPkFwQP7okP9N77&#13;&#10;ieHYnJpE1bdthhKliX0rE8OcEXvQx6X0ltfHfuZXxTefY4/xRa2p5kDNgZoDNQdqDozGgdrxORpn&#13;&#10;6us1B2oO1Bw4hTlQwCFLCTk3ADRwAvYYeJYBpj1Chgd2M6zCX/vXlP7sj1L61d9tKtjQONTV18cS&#13;&#10;ON/7Qyl9x7Ob4pQfhqmHAhy0xFkBigwEgSWWiyrgQYlfH2sOzDQOHMzOsh2BJENiSP/U7e3Zrq5Z&#13;&#10;v3I28cdX/qFEu2Kf0SMxa6p1hmC75zu9BqwDTpVlBdkljjGAZdXJ0ml61XiAUM4Ndg8ICjAaDQys&#13;&#10;Pjfe+e19O9Mrvvzh9NV7b4yPMA6FszPQr9kByLTuldUEPHJ6StmR8zNm/3nmWOxNdvc30vdtvz29&#13;&#10;8YLvTD932fPSajM6xyPO1aufF/tKPZgG/tebU8///IPxnhi6P/DxD6eeq5+T0tJw0lZI8fYEYMhJ&#13;&#10;oA2A/fqIiRJns7YFNmqDst8XQK5Kpf21F3tcBTGr8abqHAgKLNQP9s6LWazhwOuG8IfTRb8qHX2r&#13;&#10;/mR+yNrS4Fe3H9Eoz93b7h5aphLPOTPwybn08GYihO/K+UAs+ye9pUtNVemM6F/RQXqqntW+ct7c&#13;&#10;xtLwnNpm9G7fuT2DmPZenChpE448skN3OwFsAf0l3kDMWIq1ukcQR5APKfT/gHHt57lWWRzx4BRc&#13;&#10;AMJzyGhDOgDUZ4fwszjkJtq+0sAvMoRfnEATTauTqi5cyKHYeHdks8mW/NlX5+o3P2auk19toiyj&#13;&#10;lQf/3SuOUr8RGUDahi3YvXtP5p86kkf68NDDD2VHj/6CQ7Q8mx8c/FMcInRAG6xctTLrq6Vy77rr&#13;&#10;riFnwdatW5vkQB7skGU4tZvZoeRHvu3yqeZ5Is/JkaU7lRMPlW3u/Lm5LZTbb+3xSCBylJcxDXkp&#13;&#10;+z9yfNF3ej/THNdT1SbamFzSGXLAttET/GALOqVV8xYm4UQR27A49iEW9KF0Uh9TgrLra7Sd97Zu&#13;&#10;iF4IPtxC0sebhx98OO0OR2tv2IwR9OmY7Vml3viBfbpd73FN73L57Tj6urBTPRHEi9fA7LSLQ7ov&#13;&#10;wmc/Pi2OT8kX0ocUG+ca3unX6D57jMc+INQvnDS69AkpveFXUvp8OD7LkrcKw8kZw5mO6HsijZ9/&#13;&#10;R7TFSaxHRwWtI9UcqDlQc6DmwEznwMRG0zO9VnX5ag7UHKg58AjkgIG+gV4BZAGIgJ880FwUA80l&#13;&#10;izPIM783vuCfN78BGA6O42YUu27/dkp/+Jsp/cpvj1+s3/p/KQk/eV3s0fJfUrrsiqZnVG9u7EEI&#13;&#10;JAAIANSABQbH3Q6qmxKuf9QcOEEcgBNkh1k1vxOqt2UPvcZMnmoxuj4PrMieRAAaQF1xHNFJYarA&#13;&#10;e/ousH+AIOAw/Z8ogeO/FPtiXXP9x9Ouh7eF8zIcwvPjo5FYFq46yzPmD+YZs+VDdvnF/L10PNrr&#13;&#10;aCRylCMZYGYZYc5SIWb0vvv2f00PHN6f3vGE70obeodnIY1Z3jPWpJ43/XJKz3pRSv/yhZS+8sGU&#13;&#10;/vLh5kcujZ9PfUFKT3puSk9+RupZuzG8CiMdYPujLewVBihbtWLVpJyexeHGGQKIZWc58QDQ2qQQ&#13;&#10;QFJfxYEBpJ9up6d8le3A/sb6v/al1Q92QupRgFll7u/3IVH4j8PxQmbLbLtOgUZg9Y4du4Ln2/Ke&#13;&#10;qspA/vFo5YrYTzWWXedw0XdPlMi8ciPlmtdhXcXPwGrvwlw37xX01LHaRsq3fsP6dDT2tcUbOo0X&#13;&#10;E3UocqLhC3nptG/GH2X1nPqqp3NOxSopK6esOPLRhpwk+D0ZHlfzaD3ncMOXAlKTcfKvTabC8Qno&#13;&#10;1ibqxkkwGfvWWvaxfmsbvNTOBXD3rqm++Ktc6kznxypTsdGe8TzSdoU4IefPn5f5daCvMWPWNfpB&#13;&#10;1tRdnmM5+MiDD2mQPUe1tbzw317Gyn/22Wfn+hTb5N1QHGVxn5NXfejndMlKqXOnR2XFX/XQjxZ5&#13;&#10;x2/yhS/qzi49Uojt0T7kUt+j3+cApe/0HC+04+lERS7Jqrqya/pxzvvpqC9dHTCDOmRrKkhbsSfK&#13;&#10;TafJrXajc3RPHThB6f1ESPqbNm3K/KDTiyqzQ3N6t30rpdv+ujlpKuM1hayMJi/luv0qfR/2UCWJ&#13;&#10;G8KR+uCvp3TmhsrFWOgj5JB8dtq3NT08zg+yj0d4pY3mBU97I7QjFrbn5q+n9B9R93vvii/ewgvp&#13;&#10;Y7oz16W0ZWtK510Ue7tubvdo99cuuDilP42PBN/531J6/9909/wv/0RKL39d7fTsjmt17JoDNQdq&#13;&#10;DtQcGIUDgbjUVHOg5kDNgZoDU8mBgb27Us/dd6Z0/90pWaL1YHwSCvBdFCOqtTEj4qyzU1oXX6TO&#13;&#10;b/P1aRcFMdgFfBgolqPBld+AEAMhAz/AsnMDLscZPfj/t39M6Y/fk9K7P9oFJyLqO2OwuTsGcK9+&#13;&#10;U0pXPbfp2VmWhQqQyOAQDwBbYwFyTQ/XP2oOnGQOzAOyzOmNUsRxkDI+PPyzXJ6mY8yOi70rZ+Vl&#13;&#10;byeeRXEeFdCa/WKb2CiADafKVAHL9FuQB2dXAYYnWvobdtyTfv/Wr6Zd98Sn6/bwnB22m9OTAzPa&#13;&#10;Z0GEWHQzt9BozTIvbnDHhMssHdamJRyN875d6WP3fD1dunxdes35T0lr5490TrYt+5nrU1r94pQu&#13;&#10;fGwauPoFqef7Y8rB/t2RSTgSwtan1WsDxNqSBjZtST0tszxLeoBzQDEeAdPtnTaZdtD/ADDN5pQO&#13;&#10;8JKzgoOm0L59+3Oefuf74biZTJ4l3fGOwM8Dhxp7FJI3/eFoRHbIrD4Vjxz7D8V+kQPHhuS29K+d&#13;&#10;gplASX01p839MRPzvvvuy7/Xr1+fBA4lOlGcMKOVrZPr2lNbcL0rX5X/nTw/O/bSXhAz/Mo7hWPV&#13;&#10;8SkNzhUOoczXqBNnItBdHbohZcUTpE2k2wnRce8z2krIk6rLeUsC2kpZxZMXR0F5H5hq2dPG5B/P&#13;&#10;5MExWepEBsiVcsh3Iu8inm044IdnQk6FzLSwbNSf8qK36kYm6AdZc1RvbcKm43erzJREpaHuxT6X&#13;&#10;diz3yas2w0tLQS9YFMvYxhKYnFjyOnSgseStfMbjIf57Jutw8F4b+E3/5C8Pswa9IyJ2EI/JtXic&#13;&#10;ufKQ10wh5VEvdeEkcsRTuqQ+5Fuc0fg/U+oxleVQV3pGLvVpdETbaUvtfDp+8MiGkEvtTgbYNo5D&#13;&#10;dSbHkyXpsFd4KW2/y3tbt3a+XVnIKFui3bSffMgzW0L/yDI7UJx77dIY65r0hbZ0563h+Kzc8Z2R&#13;&#10;rsfR+9lY5L6Zn61JfzUekm6r49O+nLE/56x4TnnYt1I2dZ/suLykNWqRd4R39qYbUs+/fimlL/7v&#13;&#10;lL6+K8rZEvux8fvyq+NjuVhJ6XFPCSfo+ZPEKaJvPv+i1PO6Xwjc44Jwgr4zpRta8mz9+bS48Kr/&#13;&#10;ldIzX5TS2ZF/TTUHag7UHKg5UHNgCjjQ2l1PQZJ1EjUHag7UHHiEcqA/HJwP3Z96/vFTsbzLX8RS&#13;&#10;hH8bX1S28OLJ8ftZPxQzcJ4TA4srU1oTX1l2SQbwBZAxQORIAM4UEK0M/A3yDRYNTic7qOqyiBOL&#13;&#10;fu8dKX3kfe2dnjBzqzEZkMZYMx2MEOxuoj/8dFyLi5vObhowGWiuHPxa/5TgQ1Ol6h+PBA4ArQTA&#13;&#10;ZauMLpgVwr/ojJDtvpB9rrOY0ZT/BjYzDcyxYmTWsQC4Sn4r5y1Oczn5JkCAMoAzAJJDDHgGpGGf&#13;&#10;li5dFuDcsilx9FSLJn28LKAdQHCiFC6K9PFt30x/dMe/BD+C45zQMYvcV/JzYgZnL/xrHKenvLUV&#13;&#10;1+gsScT5gZhWMJB/xAUTng72pZ+78TPpohXr0jVnXZbjx9UmOh68ZM+aKIDPtH5T6okwGrU8MRRN&#13;&#10;WwCI9SOcFFM5cwzvtTFHxYqVw0vrkoXt2x/OgKb7QNtunXJDFejyRN8JxNVX6hdHy7c4EwoAq8yz&#13;&#10;Q/7nxQy0xbEcMaBW2fW1nRBeFMcLHQDqWuJPuupvP1XL841Wnk7yaI3TAI05PntyOelEN0R/7CW2&#13;&#10;d09j/12OptRm9Uzg+uHDjZnVnC1AavXwfKekXfACnzzbKV/ZSiEey/Yz3J+NowttSFm1v7YAsJN9&#13;&#10;z2vPqSLplzYmZ+Sk6oAoYL66jgtWtymU58gl3UXkeCocEG2yGvMSvnFSC/JXJnxVf84KvMVX5XUf&#13;&#10;L6qk7traM0KrvEjXKiVlJtuh+ICQ45NzxD31L04S+bSmX80ry/KgrdHPytez9vv0AUKRhw0bNuS2&#13;&#10;khZ7yA7QU3GlwaEm75lCeKHueI4fhc9kzLhAPdVlJpV5unnHdtC3ubE85s45OzMfvHsUOdPH4Qf5&#13;&#10;PV2o1Jm8cnpqe3JOx4ozf8J1jZdN8kUH6CJbjX/kDp/t1+kjmcmQtiDLJagPGyov9dFfykugg532&#13;&#10;D+OW6eH7Uwof5RBR7W7FglnznY8xKYrX9PTQg/m0/PHeduRoY+n5w2Eb6aS6ZnsSy4NbhQlP2Rj3&#13;&#10;8MNxyig+xk5//bGU3vWGlK4fI1X3rv+HlH4/wg8/L7aReV04QQOrmMT+mpmdj3liSufH7M/nf09g&#13;&#10;I4GP/MNHUvr4t5sL8v3fmdJTXpjS056Z0qMuab5X/6o5UHOg5kDNgZoDk+RAd6PgSWZWP15zoOZA&#13;&#10;zYHTlQMD+/eknn/4u9jb43vHruKX4/aXfzf+RHjlVSm9Jb68fFQsLdMhGQCaVWFgWwiwNCuWTFwU&#13;&#10;e3oYjAonAwgr5Znw8f/8Vkq//qHmx+HKMHNH40CjKJjmoghHIuyNUAaccZo+/MVwArx1RDqtoJqo&#13;&#10;NdUcONkcoLsA/xKAVEsXB4gbs5QLLYr99LYuXZtuPXx7wxEJRInlUgO6y6rQLU5T0m13pFoNF2Gc&#13;&#10;5f0oeeQWpLWLAyyMpQK7JeDb7l27046dOzIwC5gDxll+EAAJ+JkOou/ykT/A03Gi9Mk7vpreevfX&#13;&#10;YiblztjjNGYEDS5vOy+cnvMBVJFwp20gXiP0pEXRhgfi6eMcyvb8PBpl3HNfevdt/5LWzFuUrjxz&#13;&#10;64gi90ddCpg94maXFwDl9j4GapoRv3Hjxi5TaB+dDG8977zs8DkcaS+J38qMCiAPQNVGZQnC9ilN&#13;&#10;7VX1JAsARXmXMlVzISccOEBXYLlnEFnKwOuKmBFrX+wuaU/sVbh9x/acNlBTP47ogVmeW7ZsyWXq&#13;&#10;Mtkxo6tLf8wwcZyIzOCRtvQs0NtMWUB0K+iMn8tjlvDRo/15PzUz/sThOOqUyAUbqKwA4HZtM1pa&#13;&#10;DYB4cMZnRGJTpdOOtCO7I479Z8mh5+Un36kgeoUH8ihgfdXJ4rr6IuVplL/znNlQTkVpAM8n7djo&#13;&#10;POtRY+KdoJ6cieSEruEvXcJz8lDlMRlh/+mCuqgX3hTCl0ULF+U0pUU+ikz5WIBuehavOUQ5D8Yi&#13;&#10;6SmfYPlLvMe/2267LTtXpK/tzPy0fK73aPqpLsWR7dl169blZ8fK60TeU068Y7c4nPGY7qoP3jjH&#13;&#10;Z2V/JJHlwsmENqbr5MXYicxoY7rZre7NZP6xYfoSOkTvSv91zjnnNOldt3Xomd2T+3JyJQ8fAtBH&#13;&#10;ssUpKU/6MlXvctpLkKb02TqyrO38ZgPc84HNpOlwdfAYqXXzMlcyp1bDr+uNq4djZmycFY3zsZox&#13;&#10;ueVn9cnsHTmks1XC41J/R7/ZqUkRp+d7fiWln3tHd8n8zt+kJHz8oym9+GXdPdsudjjI0+Xx5bfw&#13;&#10;E7/QLkZ9reZAzYGaAzUHag5MGwcm2ZtOW7nqhGsO1ByoOXDqcOCe21PPB2N51je/q7syf+jzKf15&#13;&#10;fAX5gT9O6bkvjRmNAaq3UH+ALodi0GeABJQxYDLoLAAR0APwVQZJQI5JD5RayjDtP2PpwHTbzSMH&#13;&#10;Zsa1yyLoqYYGlmUoGcNK11ZGgCFzgBb6jT9J6Xtek9JjnzKpL1VLcvWx5sBkOQCYBLyVUIBh10ug&#13;&#10;2wiAtGCOT8gbtGxeb3rxmrPTO2K51RTOhcYszNnhoIwPHoaglRJ74kdADXfBEZANAJpemtm4bE1a&#13;&#10;u7A7Zw/Hg708zRbbs3dPbGN5JINmwCqgNXvV6kCZeMlHPskGsoUIz4u9HBlz7Cv9wYfX3fqVlHbe&#13;&#10;HbwIxwgHZXxkYqZnt07Pak6sWMztjSVyY8lKhoxTeSDSjiV0P3f3DemjS9aOcHziKUCT7JCRpfgY&#13;&#10;YFq35Pk94dTbPghgAhIBwVNJgL7VkSbZnlsB7pS/gPGWRCUHJ4qAp2Rh1uzGPnBV+cMTzj1gpGOR&#13;&#10;GeUzY08/i+fVZ8YrtzSlV2YbSZNcSg/g7rc0gbhFVsdLs9P75F36CFg90XcCz+GBd44C1pKXVicK&#13;&#10;UJdza3/sn3rkyOGh2WadgtPS5rSRLp4InRJeFgfGwLHGXp9j6TswmdNDnbRP+YjMbL/JtgPZkZ76&#13;&#10;4Il8Wnngnnri7UTaBZ844uiWupDNmUL0g3yoc/mwBU/oPf1zHU+KLpFNvFAXfGkl6ekvtJPn+/b3&#13;&#10;5f1v1Rkfir7u79uf5s6L5dhDFkYjvNYm3qO1PbneunVr5qFZn3jKuVJ0U9rl3VrZ/PYezvmibt3Y&#13;&#10;gtHKNBXXyaxyrlm9Ju3avSv3D0Vv8Uy5lVWZH2mED+SNnmg3vCA39pd2xBP3Thciu/pyOkWe1dGH&#13;&#10;CPrayX4gQYb0VdJh4/Rr9IFuy0e/Rlfp9FQQG+HDA+lqN/mRZ/Wiv2yJe8qjvhOiJQaYFWKCvAh3&#13;&#10;Q+K3mq4ly0e8mSsnWfNewJ6oi3N1wT/9tcAWspn0WiDDpU/EW+cd8/i+uwJj+KORY+tSP5CD8bU6&#13;&#10;eF1o8QPHlZSu+d6UPhPvaU+6qu3+8DlO/afmQM2BmgM1B2oOzHAO6O5qqjlQc6DmQM2BiXIgBi3p&#13;&#10;AzFT8WdGcXpy3hVLa2nWiN5EVit7z/fFpKo/T+l5L2m65YcBkS9eGwP2gzHgCadIgDdlIORc6Hgg&#13;&#10;NCKHGXAhwJqBz3yieaAIv4LnmelpTBuOhmaKi/ZXCcdBMngzaMPfQn//l7GnyLkx+3NzuVIfaw5M&#13;&#10;Owc4p4AaJfgNzCi/C+jhmnNAVQE4CqDRCt4u712Yrlq7Nb3jln8K+xGCPiecAgOzw0FpqdXhr8on&#13;&#10;W7nQpHQ0OzzjjNPzWEypXrAsvWb1uWmxWY4dEkAHIFb9WAPIDKwGVDmfbiqAkXwASUK3hBff2HFn&#13;&#10;enjHtrAvYVzmxr6bg3t6Npa3nRzvmTX7gi6Ik4PF+cm5emBPem84Wn9i30Pp7CXDDknOROAjWQL0&#13;&#10;zR4D5NeWZA9V4wHZgJalTykzb7sGfw/F1yax32WK5QTTouBLG+BxDtAuQiF9GfBS+ckCB8mJdB6o&#13;&#10;O72zBCI55BwrIKP+tThEXCv9KlkV/O6UCphJ/qULxCyOCGnpq/FCGwJvgcVTTcXOsCXsSqtN6SY/&#13;&#10;dVcH/NN+yku/WkndzjxzdZ5dVYBbctUubuuzeM5ukFnl7UYusi5EeRztv6pdx3J8yltZOQjEK7aK&#13;&#10;Y2QyTmh1AMprc2UpDsBqXck+GUR4Qy66Ie3K+ScN7aIe3abRTX7dxsVP7adceFnqSLeKDKkDGSKT&#13;&#10;AvnAF23f2CV5OFf3xKUv5GPvvr3Z8SmGPATtRy574wOhRUtGnwUmLeVRDunJky5aYto9Mqf9lFU9&#13;&#10;3FfW8m6trJ5jP8XlUJuMXg3XcvJn6rVyVexjGrPJqnpU3j8yfyIOfj3SSNuys3RSW+IFmcEbQV/k&#13;&#10;vninA7EHxcnNKckeFRsxWeendEqg5wJ9wc/iwKOvU8VPeiZoNzIuH/mRcUGeArl2v1t9HFi7MfVc&#13;&#10;Hq1+w2DLG0N6bfICZWzZPCqN31Xynhy/vVpWx/Xr4/e6TdWI+VzZ1KPYE21RxgHlWPptv9kfdWSL&#13;&#10;PIPv5Xk8kV7hjXZoK7+fjxmbr/+FEWVJsXNG8kpfFflSF87P3S2P/OZPxvIUMfPz0se23Kh/1hyo&#13;&#10;OVBzoOZAzYFTgwPdjbhOjTrVpaw5UHOg5sCJ4UAMmtO/fSmcnu8cmd+quGTSAn8dhBsFPpy/DOXs&#13;&#10;rM5Q/If4vfZtsZfG08OJ1wyCHokBkEFQA4xtLGtWvnItA6h4+tSmPbtTzwfe3FwHH6eP6vQcjBpA&#13;&#10;RqY5MWLDtqrj84/CEf3cl9eOz0FW1Yep5wBAQgCeOQItChADsCi/HRGgQgBQCFVQpwAXdFqcKi2O&#13;&#10;PT4ft+bcQHpDyA/uCaAlPi+PWYdH4mMAKjJ3BFxcfbqzc5hH1CJUKM7KErfHAs1ZvCK9cOMFQ99u&#13;&#10;jJUaHgClgMcC4AZYA+ABxBWwe6w0pvKevPFYm2ijbmn74X3pU/d+K5yewQf7rJqVGTy3xHDZ07Pb&#13;&#10;NFvjs2Ccn17Gj/q4Y1a06Kz56Wgsq/v5+29ucnwGcpuWBUiLn2SEzLSSeuovBOfkqQCC2mfHjp3h&#13;&#10;9NyZ7wMnOT4dxyWO8D27chh44J7U88C22MsqnJ/z49kzwjl75sY0EDOO0tKYDTjKflCcBsWpyCnS&#13;&#10;rvzjlmMSEcgBvpAJPFEe8goIBw7TSfzCD7KKz930sfgrD+lxLDt3TRr6bI4wdeZ40Tbkk/PKcaqJ&#13;&#10;zRHkL4+2oGiHmXoez/BK2aXbLj2OBXoujvrjA1524iBiK/AL4Zf8OiVlEegE+RLUeyxSVu1bZNKR&#13;&#10;41NdXXe/G5JfmQWFP4B47d3atkdjn7f+/qO5rOrYjo9j5atf2b9vf36eTHWku2MlOIX3yLR2ROrG&#13;&#10;oVQcEsUhjM+WynTEa+QZIbdZC9u1g3Q4cMgVx0chz+MxnuR7C/eP6fjUFspTZqgpg3IKZsQ5sgva&#13;&#10;kQxpx5InmSRfyslWOFc2+c8UKvzAR3VTB3Xym+7iu2V6u7FpM6VuU1EObc/+4glZZW/oPJkqMwtP&#13;&#10;F96oJ1tMBsg7mSYHdICMT5akL7A/xblK5spMWnqhD8XrqaCSH9vMlmgzwTkdZQtLn91qc8fKv2fL&#13;&#10;+bH35KXh+PzGcDTd/CDwigAAQABJREFUEIcgx+dY/UDwMztJG9+xDD/Pkbrl7OHfg2dsB5tRbL4j&#13;&#10;nS12UDTtRS7ZNPx07D8SK5Ycjw8xot8o7xTSQtqSfSS/vZFWk/m8+7ZYpja20qmSV43i9BQ5P1Ce&#13;&#10;ivqot6DZHo5Q6C9vTem7/jEcn4+JK83jkxKlPtYcqDlQc6DmQM2BmcyBqR9tz+Ta1mWrOVBzoObA&#13;&#10;VHJg947YS/INzSkaQ5wZwcBhyOnp4iAQZ1DB8rofjw/RR/41pat+O6Uf/PFA/oYHpotjQIcMJA1w&#13;&#10;TpeB+VC9ncRSmOmfmq40vkbFtrEGnh5x38xPPPUFaxmE/kec73oo/tRUc2BqOQAQzYBEOFEAis5d&#13;&#10;EwAbQLVCwCYARwGcCtABsADEVQnQAaDinOEYqtKG3iXpJ856dHpXf1/oSzigBp1whwKlmBUqkHGa&#13;&#10;6gNdnLNMSnzYCTAnz/YMRToSeS0+Iz1r/SXjpqbMQCjlBwzjATBKPdiuAvaMm9AURsBzQbsAipQJ&#13;&#10;YN0pbY9ZjX9y378HGhW8mB0Guye4HO07JwLTNFWkRPMiwYDFwpZFHvLq25M+9cAd6VWPemo2bSWv&#13;&#10;eQE2jkWWkQVEkksydu655+Y6qzvge2fstUrOtM3mzZs7A0GPxJc6N0T/9H9+M6X3/fmode954bo0&#13;&#10;8NrfiA94nhFLkIcTtIU4wI4eOZYn7wMpTzQBFckpeQCWcszR3aKjyifoZ+lxNyRtzj4BIFtAZnyu&#13;&#10;7mMqb22kHHjg/nQQeZcHeQcadyP3reVhswDc6lV4VxxBrXH9pvP4walw7733ZhlrtXWtzymvNiGn&#13;&#10;5Lab95xiX7WZfPFeOp0Q2yTvAjYrM15161DEa8uk0i3Pmk2K7610JMBre6GisXjY+lz5jUd79sX7&#13;&#10;UhA5bZdHiXuij3hf+F+199qTY5G8s036iUa/adZlQx/IFjlrp3ecJ+rpmSJ/eCwP7UeftB/eCKO1&#13;&#10;nXYtTgb5kcmif9Knp6WPIBP6DvFLX++a/OXlnJx5bjzZPpHtgB+ljPilfurtmr6ZzKnnVDmkTmTd&#13;&#10;piIvMsM+caDR1z2xFD8+2evadWE0+ZmK/E9kGmTT8t3Hjh9L+/Y2loo9Fv3v5rM3T1n70+3169dn&#13;&#10;vfN+QRe9/+GpvpBDTp86VUR+2VZOXXZEfvST3fabTcwf2VnCtpNXvfVnpfSEl6T0kYrjc0eU1vjc&#13;&#10;K8Cs6Efyu0D1fcA7cgRdjG8axa/S1T+dPwCrXmJX7CVM78ie0M5ukE/Xq/c8q1/B0xLYL+Q3/V4V&#13;&#10;Oj2Cvvh3KX30xubLhhXGyRmbUKdqveI8O3ujbi77+HhnhEJ/90cpXfbE2KPzCeVKfaw5UHOg5kDN&#13;&#10;gZoDpwwHasfnKdNUdUFrDtQcmFEc4Bz49tdj/4yYEVQleG/bgUUZYMSgYnYEH7sbD+5uPBxXUs+P&#13;&#10;xIDp2u+PLzKHHZ8GegUkBsSclnSwMYgbqht/UB6YuVL4NnS3/Yn4eNrAFBtx9mxvH7e+WnNgHA4A&#13;&#10;NYGFBUR0BG4DPIUC8gIlnDui+THbbV5vY8YS4In+0ltHoAaQwrGQdIG1gAzgBlAVmAR8c6zSyzdf&#13;&#10;kd6184EAWu4J/eCIm5WOh9fzUChLb4AzUu1QW4aSZXeU/LD65pmeYdc4+ji7Nl6W3nfWxWnRGF/t&#13;&#10;qzegC8hVHMDqDewCuhaAeijDE3gCRMf3Ui7t5nentDOWt73poduDQcEhS/1GembXDpmmThPqIJ79&#13;&#10;PnPr5VmfYecP704f3nln+sNoF47W8Yi8kiPgHzkCnHE2aAv11j7AQTKsbfIMgRb5apvHN7+a0gff&#13;&#10;ldL//FDb200XP3l/6vnkK1L6T5en9Jq3xYc8z2267cey5SdnP0J8UX+OFzqIP/SWjhUgEq/8bud8&#13;&#10;GVGRwQv4Sf45UfHdb8QBgc/kvypz9LyAle5VAc7BJKfkUGyVuqiXOk+GMm/m96Z9+xt7LeKZa+1I&#13;&#10;nbyzsG34gu8+FViwsDHDr90zZBT/2BPpVnnWLn71mjqWNqMH0nDshNhiYLn8zVbSluy16632d7T0&#13;&#10;8Jp+sd3Kze5Jsx0dCUefvJRX3FLudnFbr9FvtqyUbTRHYetzJ+o3vhfHZ7t3VeVld/AGnxt9nmXR&#13;&#10;D6TtD23Pbcap0Y7oSukfOfC0DT7Ih6ODA+TAgYPZuSfuaMTx4DltRT6rpD2Uj+woX+nXiyOf3rqn&#13;&#10;vZVBeyjTOeecM6OcZfirbhxRyjwv9j7FL+e7du0Z4hk+PFKJjTH7la3aHVttcIDqI+gm28V2nw78&#13;&#10;YV/WrV0XS87PyfXrO9iXP0ahZ1PZ99A5usj20Q2yJjzwwANZT5aEI3JJLEPdjb0bSzblpY30Q/oY&#13;&#10;eRabQrf91o7F8T9WWukJT03pWRHj05VYho58iRygZUuVcru8NDMfrUPM569I6UqJDdPxsBlsxeFD&#13;&#10;jb082XCypg7z51uuvDfrZ/koY/jJxll5XyGz6sQukVN2iP0hpwu8t7Q++Pm/bb7iW7MhbGK094FI&#13;&#10;RULq3Dz8SOmT/5bSSwLzaHF8svtosu8YOZH6T82BmgM1B2oO1ByYJg6cpij6NHGrTrbmQM2BmgOF&#13;&#10;AztixHNTDASqBOvKA6U4ArDbUQxEGyOUGFjAAQcdn0ODlnvujAGXKaMNct0A6bSm+CK5ibr2LOBp&#13;&#10;8LOV5Rw4NdUcGIMDgExAQgETqueABaGADM7FB94UABVYSj/9NvD323k1tGZ/JL667w+nGoCmAEQA&#13;&#10;DOkCNxbEnp7tQITLzticfmH9o9Mv7Qrn5+57IQ2RdE86Gsve2iPSvpMcaGyGMBbBbhDNy05P7s8y&#13;&#10;05PeLFia3nr249PzNz46x2v9gw/KXJxtjsA1QBSwyXE0IKc1ren6jYfaxlEbCtqnU9puX8++WO9r&#13;&#10;bnz6PqfB66ncU7WUo7SXJW+P5v4h8rKc8YHYL/DI4TS/sgJAeab1CEzjYHIEcnMGAAYREBC4q720&#13;&#10;i3tLlrR3zDSle8tNKf3OW1P6rb9sujzujw/cEMukvTR49smUHntlyNKww4tenEjS5mTzjjvuGFpi&#13;&#10;k3ySiyKjjvPDqYf1nRLHAt3lvJG+oG7Fmcn5AFiu6rH4wFllAmBOp+NK+dgr+RcnUad1axeP3nBc&#13;&#10;2mNRPYC4bNVohMfqSR4B056fN7/x8Ue7Z5RXfCDuWOm2e1Yd8Z79ZL+lVcDYdvFbr2kHuqKs2lF5&#13;&#10;pXnmmWeO6/xgB7Upx6e8Oby1bbXdq/mpo/IhZZ49m13pjJRLGWeHnVXeE61L45Wy8F487diOB1kO&#13;&#10;BvtIcqnNOOgOha3dvbMxg4t8iVd97yVPrgvsGRtWHFN47rp2ENg5abcjZSJfpV8v/XmJ6x5Hp+tk&#13;&#10;QTz1IiOCdJXLbMHh9pidPzJRDvU52aSMZBAf8OXo0YZ+uO6dQ7nVQXkfyVR4MCven+bEvs8NW74/&#13;&#10;2yE6SubY8JnQppNpJ7pU2to7gvYvujOVzk+6Iy9HeZS+kc0jd/39jb1U6dFUkPYT1IUtJN/soyA/&#13;&#10;bUgH9MlFb9vme+FjUnrNb4fj83XDt60kG6/ZedajV8byVaEXZy/NhpY7I7TSdb+UBi6+vOn9uyds&#13;&#10;yZywO8uWLxsqF73UR82d692hsWwwvuCdupRQTV49S11dZ6PU0bGdrU0fa3lvYxLza+x4NiruG0+r&#13;&#10;M2fpngjI98m3tHzoHZfUQ/+nzMovtC2PNGqqOVBzoOZAzYGaAyeJA6c5mn6SuFpnW3Og5sDpz4Ed&#13;&#10;sYzqTTEbpkoGFnmA1OHAggWuDiykdeuNKZ1zfiyV0wCtXTrtKQZMTWTQWTwzTTdG+xGRy4C0EmVg&#13;&#10;XsueJ5V79ekjkwNAAsFgXTh8ML7CHnRC9h/uTwcPNZatBXYCvAANBvHOgTp+A1sM7gEVBejxezyS&#13;&#10;H8ADKASgBdAgaUoHQANsky4QoZXmx1Krr9p0adrffzD9xg2fiLVRG3viiXcslkjt4/yMczMEM74x&#13;&#10;mECxRkWlHIVYrC8dGuTHsNMz0pw7Jz1t44Xp2i2PSZsWjgRH1UP5y1f2wGE8WbpsaQBsvsJfMpjz&#13;&#10;yT1UQSIAEQCuG9oZfI6NlRpfyfuQJfhaeNlNOp3G1XXkEsprIHI6diTtOLw/nTGO4xPIV2Y0agdO&#13;&#10;EY4BpI3Mcty/vy/L2OrVZwQovjxkepyabLstpd/82ZT+dwt4JlGiDrtUYIJEDGNV5Cb623AaH3lm&#13;&#10;Sr/6hZQe/9SmWyfqB/0CvgJ7OT4LmM2xgT+cA/jVDbEd5AhPBXkUm8DZKV2O1HZE95WHLaHnndiM&#13;&#10;dul0cq04bNoBqJ083xpnbsxkBx4ru3ocOnwoLY1/oxG+AtvZif17G3uxzZ4zO52xyjSaZsJTbcOu&#13;&#10;4Al+dkPis9FCcb51o+vqxPaaBWXWpzaiT8pCl8YqD+eY2WLkwMw6MjWWM0G5BHni0SxLW3dAwaJc&#13;&#10;Lu1KvsZyrnaQ3LREwXtBO+CZOo5GZEkgn3h95513pgOHYuZnzNy8//77s36UvlAa+kd8LTrH8e75&#13;&#10;cm/x4saMUI4OIPxoy7mWthZPO2i31vbymx6TR301Gyp/sqBMZEUdPc+23HzzzVknLB1uxuhMoEUL&#13;&#10;F2UemHFHtxC5GYhVHdQZj9RDvR7JpB1XrKCzvbkttTWdZgP0E2yYNh9Llk8F/pFpdWU/yLT2R9q/&#13;&#10;2z5wrPriEznzDks/5UnXyrsifuIr2ZsqYkOkyyayJbviI6+DMftb36OuykOfsy1nb1vN0orok54V&#13;&#10;H2q9NT70est7motVnJue8arA6dmY4Ngcz69f+285nZ7Y57xKPcGDBVHfddGHHowZt/pPMkYv2Uv6&#13;&#10;6Brbpz16F8QqFIsaS+Eu6I09wKN+7d7X8HpM/S0Oy1IYg4JMrQwo1ytHtpvzs3UY4r2whdhJdkZb&#13;&#10;ewfCb6H0yy3R6581B2oO1ByoOVBz4KRwoLsR/0kpYp1pzYGaAzUHZiAHYuZDuiMGSlXqDMMafGKU&#13;&#10;gcUD98RMn32PLMfnwhZHSWDmeYCJnwZfI0aqgyzMB/eDDEZ9kVqhnmUjQdbK7fr0EcIBwDpwAQDD&#13;&#10;SeTodwEE3UcG8IXMAuiNJWuBNwXEcQ4M7xYEkxfgByhTwA55AQaANQLAoADs4m/bti2DQ0C3Krix&#13;&#10;demZ6XXnPyU9HLMB//iWf44vz0Po50b5LcUaZT6UZ5oHIBI6Y3ZiuGxzlfxVy3D7pqNx4oN15ykv&#13;&#10;bxvutry8bTj6OB1iZunvXHFtOn/ZyGUHlX/H9h1p+87t6Uj/kVxmZQQ0A7PaOWxzAU7CH+2kPI7K&#13;&#10;Xdq7k6LEd/TpsFmXGQBq8NBzw2edpNJ5HOk20h7MQb5x5eCxw1ppzHyBmAB48gMABPIBM4G3nAjk&#13;&#10;iexy7DScnkMIWPsCWs3gb/8snJ4fb77P4el7HGDYcIFTsjQ5Ex6rI6foFofo7+PswwEknhFydPb5&#13;&#10;Q5en+wSoSNfUX5urf/+h/rQoltrbtGlT2rp1a+ZHt+WoOpilC7Skm8XhWcDldumyOcolDc/Q+enS&#13;&#10;FQ6ZYl/mz+vekdiu/HNixjP9ZgurNtTv0YgMnnXWWen222/PbSHekvgootXhKz0BcCqPboF4+k32&#13;&#10;HYstH61Mo133rDZRjgJG0x1txb6NRhxx++JdUJlXrx5/+UhpC9q+0/ZXJ/0Hp4VnSn80WplO1nXl&#13;&#10;JHeOpT3GKwve0kl7LNJZVPpnTgv32TTtoN4A9exM79ufHQRFlnxsc/Bgo1/XJnRyNP5KR3vZ75Bt&#13;&#10;aHV8KkMB7ulSX9/B7JRwbnlU9lW5xLnxxhtzeZQ/fxAQeq68Y9kC6U839cSHLeRZ/ciOsrNZC8Mh&#13;&#10;WvjLWbFx48asd9NdnpmePjmyV6V2NQOZLOpT8U97j7YE80yvV7V83gG0N1nVF3lvYIvY6PLuWY0/&#13;&#10;mXPp4RtdwEeB3jrKm2y6r0xTRfoPadL9kpejoB05Ft3nAB1hG+xJ/vPvjneZcMj+118bWSQvYY3v&#13;&#10;B0bec+XX35zS69+SBqwc0T5G2DBbXjTe90Whk95RSqCXbLzl0PviQzV9EjvFXi1ZFB9cxPuLc9fH&#13;&#10;paONjyqb4lXf2ZpujPGjNatDLYPswUfZ/WJX6E/5SGRx6JM2bk1mjBzrWzUHag7UHKg5UHNgWjhQ&#13;&#10;Oz6nha11ojUHag6c9hw4HqD4kVgGsUpDA4sOXvNL3FYM2gyjY8MOmGryp+350pj2+rLHpvSx64er&#13;&#10;aBaRHorjc6yBHqcVdvHkVNn2zPi9am38qemRwgEgTgYOBp1c5RzAUABnA/TitADQAlSBC47AEABY&#13;&#10;OQekAHCqx054SSQPHGjsxwYMBaYriyAPwAzQFDgqvwLCKCfADVDpOUH+ylOlrYtWpZ+77HlpwZyF&#13;&#10;6f13/ltKu7aFMyoAmznhmQrnZ4qZof3hAO3PcAPEpoUUkLIELxI7xul5NLxWi1amazZdnn7ivCel&#13;&#10;R7VxegI2ipNNndQBwAHEUkZ8mkmEd1XekoFOybKzs8ebFdlpYhOK12i32dGOY/UmwDzyQpbJkxlH&#13;&#10;cweX7TN7TZu5rp2AkB21kSXcP/Dfm0ttEqMJfmxybuZKqewH5SMV94QySyJO0zv/b0qXXZWm2/Gp&#13;&#10;bQGqBUSk48X5p/7rNqzLABwedAu2knVOGGnTyaLHQ+Be6EGrjqp6lTzvWfKoDEUuq3Gm6rw478j/&#13;&#10;/F7e6qkh6XFMqr88gMmA2LFIPYHN5NMzlgjlPGJzC3FKS1P60utIRsvDcfSc5V8ROZDXRElZyY10&#13;&#10;lIkTTXnUu0rycE+bAqI5TFauHLtdpcvGi98bs7irPKim3XpOltldzyqHvGYi4ZmA1K3TdtTmdLLB&#13;&#10;w5XZhukHyYu60zvtop3pMj3H94OxWkNxfErD85wc2s2R7LXTS3GVr+9wX463csXK2JmiYs8GmSve&#13;&#10;hg0b8scj8lMmbWcJZGlzIinPLbfckh067LAPlpSPbXBvUcxEnd3hrN7BbKf04IMkckd+9AV4pOza&#13;&#10;CY84otijTmVxSgs3AxMrDm9yVWQQj8giPmnTTuV6BlYvtz37671BnyT4wMMsTPI+1URf8I0e4q38&#13;&#10;il0t8ljeH6cqb7IsTfWx2sDe/Y2+lw6Te23JnmjLEfTK16d01rkp/flvpfSRr4+4PeLCdY9L6Zof&#13;&#10;SunpL0zR2Y75rtb6rHIaCyiH8rB1+kIz3/Wtxf6x+/nde09jOVm8ZC/Vz7GtPM5p05a6RWGkqWst&#13;&#10;WiOeq9Uxtd8rRs5oZ0/IVOnD/bZdx9xw9DrvJDtJ11RzoOZAzYGaAzUHppMDwyPP6cylTrvmQM2B&#13;&#10;mgOnGwcCXE5LN0atYnZMoaGBRYejC9FaBxbzOTBa15cpGZymx2UrU7o2Bpwf+8HhCgLP+XuMmmYF&#13;&#10;k2IA3TxiC+YBOPHPl7g7IlTpu381xcZL1Sv1+WnCgQIgAzHKOXAgAwcBejo3CBecI6ApoMFAHKg1&#13;&#10;JxyEs2IWExChXC9HcbolQHjJE2ghAFqqYADgB1AB6BCUCXkWWFqAKICHe+IqUzs6b8nq9PpHXZkW&#13;&#10;z1+QfuPub4Tz855wXsZUaTM+Z0X585JecZ5ngFZSoDNmeeb9PENxYjnV7Mg64+z0Y2ddkl6x5bJ0&#13;&#10;5ZqtlQcap3hbnLKuAHaL46cduDwigZNwASBU+EcOiix0UhTWZkksTZaBIvxqnMTf6YFxhruCQbum&#13;&#10;nSKrpfPagHNKE/c5BDhfyAt5AnKTGXIH6AZsaxsgIPCxLUDWwgzl6LnhSyl9sXKDCHJ6Ugt2ONvi&#13;&#10;yn0FzTPz42nFZY9j0YIh+uJfpPTKH56Wfo1cqn9xSqq7di6gID2igwB/et8NuOs56eGj9IsuL1my&#13;&#10;LNJblIFc6Y3HV+XZv39ftk/iAznHe2aIdxM4AZIePXos25DiGJpAMiMeoUscb+yUPNi4ToidwANg&#13;&#10;OxtSPpgAiqOy1DieSL/YxU7SFsdzc2IZXenJR58wUVJHYLS2pltFh+hRtV9Q96ruadO5c5s/UGkt&#13;&#10;gxny+iz1mzvf/p4N+98ar/W3vPQPiJ7j30wkfFc/hI+z4wOcTghfxdeO5JUTxjW8V28ORWnTHUdt&#13;&#10;o60PHyZ/DFOD3Nd2HFVkVJtpl1ZyXX7KirfHw76H67w1Wv4tTeVByiJt7eaaow9N2CDpFZsrrtmk&#13;&#10;h5Y0dIRMS6fT9vb8VJFysX1sJD7iawlsmjIrFx2dTps0VfWZ7nTIVXk3wztyREbwiW0hXwIenqqk&#13;&#10;ft4HkHoJ2r7o31TXi3zhGd32wQdHZNFrukx/2LSJ2P7Ryqou+f05tm2YFyu3kHV5akt9EDtCd+ll&#13;&#10;E63dkNILr4vtZh6dBp76hdTzxQ+n9M1vphSv13mvS1vTGPZfEO/I3xnj1SddldKjLokp4hP7GEU5&#13;&#10;2SMBHVt8LC063JiVfbg/PpiM7TcKj5RdPfBTuT1TxhP4O4IuiCvfrlw1FCK2+d2y0fdW7racxruc&#13;&#10;btQHyFU6K+rdQnRmecjT8bCn6jM3yjVe6i1J1D9rDtQcqDlQc6DmwLRzAJxRU82BmgM1B2oOdMuB&#13;&#10;xTHQ2GBk8bXhJ2E+kGNhvDf/7ICIeEDiKq1ZD92qXjn9zwNITs94wch6PhyXfGBqsGZWUQbXB6MV&#13;&#10;PuOf7Wpasc6rnhfP1o7PQW6d0gdOHgFYASQBugPySmgA/Q0Hp4G3gbgjAlAVYCEDL+EYKsepAiJL&#13;&#10;mQAqwFrlQtKXF0CnAGbKViV1AkiaCQXYcN8zwErLq40FsF28cn362SUr01UrN6Rf/9YX0xd23R1A&#13;&#10;RSxFZQZnnjU+6Pis5smJF3kmM1ywKGaNpiVnpN+58Op07dYnpBVzeqvFy+cAYoAvgEw7AM0AyiNA&#13;&#10;oxFPnvwL+KcdgEcFlO+0VKvmBm9mZ6SoARaFzWHiLSHc3Iqdpjh6POYsS3DuFwaN2ez5acX89n0B&#13;&#10;h5wZnY7khXwBr9VTW5GpDEjFtTLjYvTch+/0bH8gpX/92+ELzixva7Sg0lVZip/DNMiU2VETk+Oq&#13;&#10;js+PfialN8Wy8Bc+Zjj6JM/IIb0HBNI7ALV2FopjjcOXbhZnBXkdS59KkegkHSbv+Egviy5LGz/p&#13;&#10;dCckLWU8EHuOIWUAVk4X4YuyH4tlmsmFMFXEpqo/hwC5Uy/OAL/HIjzXFvZl3LGzsewhfhawtgC7&#13;&#10;0i9Oh7HSa70nLc8K6i9MhpSBfVNHMkYG5FGWuyRTxdarG56o33gEyCYP0tInKWdrf9CahrYE2CsH&#13;&#10;2ZlK50BrXpP9zb7ijXYgEz2zO7OSeOGZoyGzhT90TDtwLrum/uTEuXYpTkvXPI/olXbQNkU+pdOO&#13;&#10;x55xXXlLnqPVv7StPLWFpRw960MTZIlU9ZUmmyHNvtjL71h8XPT/2XsPALuO8uz/vdJWabWr3i3J&#13;&#10;cpMLyBWDTTWm2ITi4ICBGELAEIoDJIFACAkQCKb8CfkSCMV8oQRDPiCYACYJxTHVYJtiGzewrV6s&#13;&#10;uiq72tVK+39+c/bdPffsvXfPLVtkz0izp9w5c2beNjPPOzOHsnTO6rSu2V3yjXQYW09PdEA+0dPE&#13;&#10;DvUEura0ypHf1zzsCKL8ro8TXb6p+D7sJvqOztF+0K+Dt8gVMofTbCy7NxXr5WWif4nOoVe0b9SR&#13;&#10;sFiTRbk/HiG0Rws0+Whme6Alus27oSm6jj6hr9jHRoUm7QSAXFNfeMg70QNsOvrMSsVR7fEMTSw5&#13;&#10;90IrKNprtPPF1i1m2zebSadVeBFpidmS41TExtOJukMLIsFtDnaHiG1Bl6Eb9aENQb9LtgvPfaUc&#13;&#10;n9eGfMIfbepimB/G0iGUsc+0nyShQ5re2fZ0XZ94Rngy+6dF7aA6V9nb8TpSIFIgUiBSIFJgylCg&#13;&#10;8mh1yhQzFiRSIFIgUmCKUWDeQrNTz1WhvjRSMAYWYDBjDSwYVfjAonvk8XB24ho5IkCaH2GBb6xc&#13;&#10;+2GzV/7ZSMXxMgiHNybthwGbjj5W4ze2t82u9NQt+/Bfm53CKM0TczOGY4kCgEuAMkTAXz93YNvB&#13;&#10;bUBLzgFrAKEBV9y5wDmgRgBhyzpsaqcKzhYigARABOWgPLwTIGJ21+yw1V05ZwvPsgrKAQ1ADwB3&#13;&#10;Yl7HypzmNnv2yjPtGSvW2o+23mP/s/k+e/+WO6U3cjQdRkEUfNVnADSEZrAyac5JdtWS0+2S406z&#13;&#10;CxefZAvLrCwcENCyR+AtYC/fGZozb04ukD958eT/BYxGDuBLqQBJDol3TVoZkOXTfEDqBSfKiaeZ&#13;&#10;FayQldFmnkUCs5fKrbZ7NAV8b1WSHM7Cu9pm2glzllk7WxdnAvoAoA6ARwAwRGaoI85QQD1kEcAe&#13;&#10;8LYqgHb9A2Zbbi1+I3gWpnQsHQq/qw4UGXvtqwUo5n13N8TxSb3Qte593YmTYWgVHfcBNwFOAQLd&#13;&#10;GeIOEGgDmDgK5FTR0gE7AzgKEAzASL7opdMY21JNAKgkPwBMdJoyjmegvInjs/ErPik3ukQ93GGE&#13;&#10;DCJnpZxL6XpC+8VLFtt+rXwFsIU/5ANtsfVE8oA/3Ksm8Jy/HzpDA7+uJp902lBeOQG2ahtI5A2n&#13;&#10;hzsesdvYQ95D3d0xln6+1PkwX7QaHzrmKSPvhsa0b7zH5bpU/pN9D9oTKWs1Ngd+88zAYe3UoBVO&#13;&#10;HqARjhjqDf2Rm6QfkGw9jQzyHrac9YB+uZODtDyHbcwG8kbWSIONwDlSiR+UgXJu2rQpPEO7feTI&#13;&#10;oLa9ZWaeuqh6B/JAhAa0JZQNG4LM9/RqgspuTWSRfeJdE8lH6gVN2KJ3546dob6Uk1Wru3cndOUa&#13;&#10;+c62gVm6PZKuoRu8wk7Bb3fUofvIDfSDrpXkZirTi3qtXLnS1q9fP2zjaCdx5KOP4xW8HWaiFu2s&#13;&#10;T1TYsmVL6E+jS9C12nagUnmdl/AT+7171271a5nIZ7Zw0ULrEC1KBlatL5WTkzgJARpQZiKBNoQ2&#13;&#10;gTED7QK2CzvI+SylmSaZHQ6Pf7rZddeabRy6I79t2JGDJExQC0lT6el/6n8gioYJRU5PXdoTn2l2&#13;&#10;xlrOYogUiBSIFIgUiBQ45igwGlE55qoQCxwpECkQKTAJFMDxefYFxS8G4AUXLTuw0G+MtIjg6Nmd&#13;&#10;4o7XvcWTM8DSmyc/PPfFcjLsNnvTe4rLolshAMDTakG7EXws/DT85x2vNHvxq+V8fgQ1bz0SvIfk&#13;&#10;Id6zk5Ex6LQNzl9ohQVLWQYxTJqpdgLYBjDowDfnDOI5enQwlWtAGQAZwDmAQ48OMgI0OujKEdCg&#13;&#10;kaAU73cnZwAc+rT6tP+Q1HkwlAlABzAJQBVglXKVApAALtxxRT6UERAIUJQ8eLba0KI8Hrf4ZFvd&#13;&#10;udAuW/Vo26aVnxt79tn2/l7rH0hWtbQ2adtT5b2wtcNWt8+yJe2zbfEMfW+Ub4OWCIB7DjbjQMOh&#13;&#10;VK3jp0S2E3oL2sIP5Ao5oz7wBACJ+vWznZicZ9C+S8BRS4r2c7Xt+EsWn2Zf6L1ZNkdI0FFtrTx9&#13;&#10;WjA/fHkzDRnVUymwpgEHnCRj4bursxbaSxaeIHM3+i04NpEf6oZDDlAMPQHkB9TjPsAhToNqHBCh&#13;&#10;DntlbHekaoMZBQMNxRhdllTKkVOSYXbc8ckvu7ao3VPd3AnPvSoCuoeuwD90EF7CP3iLUyKte2nA&#13;&#10;FL7Da3QU3SwH7KfzRj95DlmHjsg9+VfrrOCd7riCP+RBfuMZ/J28j+28a7ElY5WPekAv16e8IDVl&#13;&#10;wfmC4wA+7ty5Q9eLA62hN7IKj9L8G6ss/I688wwyQr05Qod6AjYCvULG0DXquuOhHdbd2h3kid+p&#13;&#10;t9vssd5FedzxiRzl0UuXeWSI+vE+5H2qBqe786OackJPaHRENjYdyAt5Q2+RDeSGgAOSXRIIrlek&#13;&#10;IT020e0DNhE+ZumNLBKhLTz2d4QMy/whzZIly/TebUNysVt8Sd5H/sgC78UGQwu/584KdIZ+DPYL&#13;&#10;m0IcD/0sVXzKgkOJsuAk8f5VR8dM6XIh1IdJMzW1GaVe+DC6h+5BO+SLthcZJDov+W2i+NhoslJu&#13;&#10;HJ3wHrmkftQTWa62vaumbOg7+oxcolfoDHIJXdEhykK7jo40OpAn72UFNvqwVzaiV7rZqfe1yjZP&#13;&#10;5QC/nGZub5DD0NrR5sn+DYcnPNXs5a8xe/e/DN8KfTtBF2H2XnB+ptpJTok4PXGSJvPqdDIUnvoC&#13;&#10;bQF8sl+NfTyoWd2bN9rgzu1WOKzOIBMJu+YL41immSI6xhApECkQKRApECkwgRR4BCHDE0jV+KpI&#13;&#10;gUiBRwYFjj/J7A81uPi3743UF9CYgQW+hOz2rKRi4RHYDk7PvYrp8Hcfs0ENCFJDl/SvD//z+YvM&#13;&#10;nndl4mT4i2tG15flVsRy4R1/YnbFq80WLS+X4uFzn+9bbXzQ7Lf6iMtdt5itu1fOhQ2SKwlgu2Ro&#13;&#10;0Qlmx59qdvp5ZidosLp8lZzGkzeoZ3AOGJg+cu4OKcAOIvcAr6dpK9YmfesW0AkABnCEc+41D63O&#13;&#10;4z4gjQOe48FcyuzOEwBSABkH/QEg3MnJ0VcEAeqUCtQNcAdwiQjQC5ABoE30Wd2lns1zr10riVZ1&#13;&#10;zAvR0x8Y6Lfeo/3B59Si8nZpK9ux7AvlckCY+gNQUT7ofCwFdzb09CTbVcIv6kM9kDVALyJyhXwd&#13;&#10;0W/pMK+lwy5dfop9YcMvNNFCgPt06c+gVqjxRTgRcXo6cY3n4Ey8Ve7zxDF4VKjTgECi9k57snQ4&#13;&#10;yysHrtERADz//lxYxTC0shBecb8mMFZ0sZ5UZYadnql7FU8pseqSKfig8i0k8FzFp7M/Uk/XO3SP&#13;&#10;iB7BQ/SFukIHdC+rdzwLn5EDeJ+VX+7zO/k7oE3epCVvj7U6m8gXfcd+kAd6lC1jtr71XlN+Ig6g&#13;&#10;ac2l7VC974DWyJY7dakfOjRWoEw4CaALAPe+ffttzuy5wzSCNugh9K82+PvhOXxtRKA8lJfAyiS2&#13;&#10;6SV/ygcN0DF4midQd3SX5/n2ZVYWS+VBO0MkQBfeST5TNWBbCfCi2nJCU55z+c3KAPRichByhy5h&#13;&#10;B3B87ty5w1gphhMAfYUfHtFtZBQa8ls6tGjXA7eP/vtYPEEeurpmqYzJ91+RY5z4lJWy0R9hghB0&#13;&#10;IE/kkGd4N7zDFlAebLW3r9gv6jOeTiavN+WETpQP/aOM/n7OcfAjZ7661Z+Lx+STCQmPk0l32C5o&#13;&#10;hoxBT35rb58R+q3HGr1oP7FL6CztILaOc2RlLJ2ot67oYLM+J4D8oweuI9A1RO1aMnPGzPB7tTal&#13;&#10;XNm8nUEn9x/QNuJajX1YbeZB6We/7EyTIvVuytGmlXvHeN7HThKhWei3ine0waPo06W26ynPNvt/&#13;&#10;cnymv/XJfBF2ZmcODU3tUJctdM8YX7MLVXZi8dv+2OycJyjtGO08/df7NRa9+06NS2+zwQdvs8KW&#13;&#10;29XB1aTcNgEji9boE0Gnm511ob6NquOK1fo+arFt1ttD8LY82xb47/EYKRApECkQKRApUA0Fqh9d&#13;&#10;VpN7TBspECkQKfBwpsDseWav++tixyf1ZWAxR5GBBeMEx6rAhTQuCDMpmVGZDo/VxbOvsEJz6dVX&#13;&#10;6aQP6/NVctK9VjRddoLZi67KX9VPfMDs8j/STNIF+Z85VlMC7P78Ju2y/Amzj11fohYbdE/OGg9v&#13;&#10;eanZC0TLczTYHBZG/3F8jmzdyX8GrwCEgL5+BPRzwIjBOkCED9o5Aoa0aHZwW1uyKgNAhHsOVI5P&#13;&#10;iYtzBbR0gBBAEKCV8lNWQAfKBGgI4AX4wP1KAWAigOcCldzZRh58K4o8xnq+Ut6VfuuQs1sbf1ZK&#13;&#10;UvQbwDPlY6UMwIqDtkWJpvAF2PtRgS8ub/Bt164dtn3rdjkYBUgL5GILYniIrAF+wQdilgddLW32&#13;&#10;hKWnyI5r1UGPZqkcESqkVXQDWrWIGWfNZ2WuVyYU7hliP/ocombEyElthaN2ftdCe8yiE0dlwHZ7&#13;&#10;1I3y4njh6FuzIp/Uh/uAmTUF5WdpHAogjELmDkOJVZV0KEhHRPD0rTHPqScAPfqHswD+wDPqPKdL&#13;&#10;K3TndIXzchkBTJMHz/EMPE8HZAM5B+zFHvE7NgaZx+HFM/UE3k/5KTM8gTfjGdyRyxHgFufOeATX&#13;&#10;GfLGlhOxFVn9KfVuQExoSxmD82r7Q8P0R2YBuWsJ/m5sNnl7hPb1BOqFAwDdwsnVvac7fKOOLSLh&#13;&#10;ad5AeWgDgoNBsybId6yAzCO/7rAabyfEWOWp9Dt0Z7Um9HbbWil99jfowXPQyeucTcM1skfEQUJb&#13;&#10;BY3YhhT+oG/wikibTD6u49n+Q3NLsi0+5eY5eJNXP53vyAPPslqOQDvOezjCZ96N7Vq2bFmwKfQX&#13;&#10;sNWUnfKiN9ge0uNszOtEDy+r8Q86Rl15N2Vvb0u2t6Xc2Cr6KOgSZYqhmALQpaODiTZMAnsotB3O&#13;&#10;f+hJX65rljxK9XQKil85YVfIH7pLO0hd0Cl0kRX64x2mNSWTA2h3vS8DXb3dR59pM2ru05SpAPXt&#13;&#10;1KpPYq/0cZ90EZ1tVp95ZsfQdzaVhnRFW8iWyW+ybmM3iSXDOReYvfOTmhD8quKfcW4SCTRFjk2E&#13;&#10;G5k/K3V91VvMVo3ujxallLzY7beaffTd+mzNt8NPxa0vwAjxB4pyxl5xjtnL/srsGc+zQfWpi9Nq&#13;&#10;jrPsFJF+2FRu+0JF459IgUiBSIFIgSlPgej4nPIsigWMFIgUmLIU0IDIHvtks898xOyP3lhcTH0W&#13;&#10;LgQGFUTw4F5FBhjZ8HjdeO8NApzxlsYgZNHsha+wwSdcbIVf3mz2w2+Z/de/aVCVos0SnT//+WZP&#13;&#10;uNTsfM1EXb5KTuZja0VaqjbVnf6zBpZ/+s78z3zgc2bEz/2z2ZWvy/9cFSkBEAHzHDgBdCQCTvrM&#13;&#10;XbIDTCEtASAJsNFBSc4BQLnmNwAH4kQGygowCaAKEOjlpwwMwAFniICUeQBe8gPAcXCWa+o5Z85s&#13;&#10;Aefzp9SAHhAW4AeaAzTBh7KAykQyZYx3AZIhewFMPqStC3sPDcsYshac7DK8yFSrHOoAlPCP+o3l&#13;&#10;3Dqurcveevw5dg1b3XYLtAlbaBesV6trtSg5OD9rkVCaA+Jh/dWaRF3IU4hjdUCNxOI19ho5XGdm&#13;&#10;VmhTF3hEPeAP4LQDhdQdcIjv3dUFEC5dpln5KYJTSJyYjBYKXFSqLb8roN7JQrVwGf4sP16HaSPX&#13;&#10;Fc6oC/VEb7Ahbi9wHBDRv7H4RvbIBbzHcQSw6+AZ96Eb+s27CIlOJt+v5bzegN1AlwCR0SfKncfZ&#13;&#10;Vc97sS1Or/bW9lDvevIr9yz1gf7QCVsJPXE0oU95AvIJTynr3n17g7MFWiHPLa10lqoP6ASRQN7Q&#13;&#10;gramEe0H9cJeIC89h3qsbUby3ehqSklZAHEJlHOsVSykdccnsgNtGlGXaspcTVrkffBossJxrLqV&#13;&#10;yhfdJMI3dHIsJ6CvrGTVJ++GNjyHMxK6IZ/cg+5cYzOy8ok+wguecxtTqmyl7uGMIX9Wm6LjvJey&#13;&#10;4xTF1hC4Rjf4jTYHuUdP0BlsGzYOHaAOnFNGns0zkapUmfLeQ56g2caNG8O3kr0/Q1moC5NBaPdJ&#13;&#10;F0NpCiB/8Mkns2Eb0Nn9nfttvvp1edqn0jlP3t3OWZ3WvLJ5+JufvvKTuk5UoF+D7qMPyCH6Qzk4&#13;&#10;IqfoV1aPG1G2dtkLzxe9RRfos6MP2AjKNBFteCPqks5jUI74wiWXm/2Hxsa///L0TyPn/SOno85e&#13;&#10;InDirR+xweNPqdjzs17N5P70P5pd/fZRWZS98aXbNHlXY/gPvNkKr3qrVqEmuyt4erfN2Cm3jfCB&#13;&#10;+zFECkQKRApECkQKVEuB6PislmIxfaRApECkQJYCl75ATiUBwq9/g9m+zI8MKioNLJ6p39/wVbNz&#13;&#10;5byLYYQCApUKy1Ylg6FTz5ST85VaKXtAtJQDQjOEhSKZ8Z3VhYuVJv/Ki5EXHINnD201u14O4Gqc&#13;&#10;nulq/tHrQV01AH6pkP7aVtYACgyIB/3a7g2ghwiIRjzMtySPJFvDOvjMESAUkJEIuOlH7gOwcWQw&#13;&#10;68d0kSfinDoAcACuAIICeuAwoU6AIQy6AbkAs7im/HlAaHeeAoqRP3UHMO3sZHVH8t2yiahfuXdQ&#13;&#10;v0MqF2XrG3IQ4czwek41gAFZglfwhyM84px6+G+cE+ERdYHm8I5IGoA1QGjueyAvwGhkG3A6C1q+&#13;&#10;9MTH2C369vD39m8Tmq1taPlOpezTQTnyZsrsa+1oAIV0mivgHiTi9OwVMM+3Q5NviJL3oP31cWfa&#13;&#10;RUvWFOUFgE8ZqQPfsKM+yBcOPOSW+gJQ1rpibvhlq/TeU19o9t//PnxL+/Bqrz9FHJ+hkmVqGuqi&#13;&#10;dPh3cJZ6OFknp8mGVwjUCzmkjjjB4Gtf3yHZBK1YFk8AvJw3eZ3xrsfoLM+SL5F3QDP4jYwAaBLh&#13;&#10;O3RsRIA32BJsGvYjK1ONeEc2Dwdsud/cmjiSsmkadQ2dqJPTElo7cJznHfATXXzwwQeDHKPLefla&#13;&#10;Kn/sses0dCCiM40IlA1eIiO8h3qTP7JEPfIE8qA81HEsGUMXkJ/EjiWyixxN5XB0IFlpC30oa572&#13;&#10;MV0fniFCI2gNfSvJg9sDHCTQE4cI6b0dx6YTyYtAG+xtm7+X95EPMuz8yVtu2kbkYcmSJcGxyXvc&#13;&#10;YYiTGp0/MpA4UJATysYz2G1sEWXmCJ/9/Th4SMt9ordfXt5GHak3Zacd4f28E7pTbuiJbaQulLEa&#13;&#10;nW5U+Y6VfJAdeIo9gG6H1F7t3bPXDg99MxwaV5LhKVdPNevIHN959dXMOP/QCWTD7et4lxuZQ5/R&#13;&#10;FeiKjNK+IJNuh5kgMJYdrbacvqpzmvSDOsO7GeJxv97tOuG6Ce/z2opqy9HI9KGnxoTqiy8z+7aO&#13;&#10;31G/7sNfHPsVa5Xkqr83e/Il+lzKoys7PdXftk98yOxN7yyfLwUp1xy/5YOaHK7JZpe9LNn6digX&#13;&#10;+NsuGYDOYdKR7BK6Bu2RU+KxwIPyRIm/RApECkQKRApMJAWm9khqIikR3xUpECkQKVArBRZo+eGz&#13;&#10;rki2RPyrV5j9LmdGr9Cg4pV/abb2PI04Z+R86BGWjO9/EE8odgQ8wqggh68AvB/9t9mr3zK66mxN&#13;&#10;2abIbkc+wMTx0KMoX/FwYCXWH75WOw0db/a4iyp+8xPgEQCW6OcAsQAQ7nQCLHSAkXcAFHhk0Mo5&#13;&#10;wBDngCYciQBvEwWiDNc9c0K93DECmAL4R6SulI0BNmUFfCEyyKYueQL5HuzRNncCwQA1CQ6Y+IqO&#13;&#10;PPmMRxp4CDDX159sPQz/oAUBQAGwDv5MdgCIhRceXc6grfONI78jZy5TgGbwj6Pz0NPAZ+657FFv&#13;&#10;gHLANfjEO7nHs2lA5dSupXbl8tPse3u2mG27RzqWOD5Z/YnzE9VrFjiD6nksRT9wH6JcBNrelvkw&#13;&#10;+oPT86g8haz0lGOxbdmj9V3RNXbcDIFUqUBdAX/cCQ+oDiiJzCKnOJEAC+sOqrutvUDZCCDzsFcn&#13;&#10;+AOpaPhuNT9QUw+qh2gXKofTc7ffHzo+7TlmS1ZkbiaX0Bu+uNMTPiCj8HPmzMThSZ35ftr06fn0&#13;&#10;z19EPtgoAqB0z8GeQC/eBY+Rd/SS/LluVOC9gLXUy3mDjI53QM6RE+SY9xLHK0Av7CJ6Qj2dznnf&#13;&#10;Bz2gO3xGtym326G8eaTTUQ7y8jpDC/Krl+7QEplEz5AVd2ZQZpwDvBc6VArkQf0IlM/tT7lnoCUg&#13;&#10;P3IEjXjnVA8D2l4cmtNGwodqA3SBVy4L0GysgC2nXYZeDoTDC+w59ygPNPQ2mPzZdtYDfCA99gD+&#13;&#10;8Ew1doDnmcjEO+AXzhG2vaX+yMps7erQqx0ImJyCPSDgKOU56uuxTXXokw5Rd4LrMS0K5+Q3TW1N&#13;&#10;zu5HyGOsP9AOxydlp9zoMLSAjlxTXspJm0I5YxhNAdd9ZAZaIXfYCWQB2wPv0N1jjX70Ud0W0+dA&#13;&#10;ftFrZD1vH3g0taq7g66iQ0FXtGX7/gPJN1VZKe26TTn5vRZ7M1Zp+L6nf+PzsHQFe4SOwONDshWc&#13;&#10;z5op3rblmwQ51vvG/Xe2YH7mc81OOVX9u8dpB6WvmN3yg9FYxRNUkguFYTzxEht8/FOtMGt25aKp&#13;&#10;X2W3/ai005NxqfyZReNShhp6xOhTpsMb322mdw2+9HVWSO10wkpcn5CBbhGx19gp+m/YLPiPHMQQ&#13;&#10;KRApECkQKRApUIkC1Y9OKuUWf4sUiBSIFHikUmCuVh/+wR9rZuWztVrm62Zf/idtL5PemzVFmDdd&#13;&#10;odmNL9dWrk8vgo9TKeJppEAxBX71c60qfmvxPa4kdsEp4bg6/ggwQ6I7K3bqPB3+9f36IJWcJI+S&#13;&#10;wz0TADwAAR3M9nMGmwBzDnz40QFnBp8AQAxIOQKsEesFnjPFa8gldQIMBURhIA34Rz2IlB+wClCF&#13;&#10;gXW1gfwAili9AS2hC/n5VnfV5tfI9ABGADe+zR71pWw4zYjO00a+s5a84AfyBwCL3HkESKSMRMpO&#13;&#10;cFkDAPFYCgShzuQH7wnkD48AKZFr8iMvfodvWbm9dMUZdk1/j711+z1a0SgnJfrVJGeZAOlDcoT2&#13;&#10;yZLLXWpNKhaAddotyPtIjsNzQCdyTekGUU7PsL2tkKAjctB1LbL/POtSO3vBSh4pCvCOMrOVLWWk&#13;&#10;7NQJWsA7QOyGhbMuNHvVU80++b2RLB/SKbYG/2Bwfqr8HjgF0NLE/wBocfRwrk6e9TK/KjpCdwB2&#13;&#10;ZBKAFXCRiA6ifzh94KnzuujhMS7cXkEzdJJtOGEK+WOX3FHcaNAUGXXHATxzx+oYxW3Iz+iNyzdg&#13;&#10;e1PT+IGB6Ae84T3U03ULHcobeNbBawc04U8t/OYZb4MoGzpMXvUG5BM9g67IJauqqe/OnbuDneed&#13;&#10;6CAyVS4MDK38ozykH0vmkFl3lDm4Wy7vqXIfXXbeYX+r5SE0gW/Q1m3wWHVDfpBBnoFmtGXYDGgG&#13;&#10;z6AheWHjD+xLVsuTHgcOgXeS1tsA0lYjv+QB7xfMX8BpcITTr9i2bVtYNYfus3qOfN3OISe839so&#13;&#10;ykNMhwHZEByh1KnvsJyxqiflor6NDE4LbJaXEfpRJ2jCFry8F8cD92IoTQHklvYE3tIu0/+jTaMN&#13;&#10;wi7S96tkH0rnOnl30V13cnr7Cf+5Tz0nMiB/CxYusM6uzjDRC9pCV+QVHaffg8w2QjdoLbL9Nura&#13;&#10;LDvBe9BndJv37lE5oBH0wIYgA8dEOP5kM+JLr9YyeM1Q27pZfTYdmVQ2f7E+s7BcfTy8laVpMaqO&#13;&#10;v7vb7JrLR90uGpemiQqR6ZbQTWBcqi7wcPjUn1lh7flmfJd0KEDXhfrOrMsf8uh6hY2iTYb/2H7s&#13;&#10;WbXtjr8nHiMFIgUiBSIFHv4UiI7Phz+PYw0jBSIFJpICcwSCXP4ys0ueb/ZRrfbaKcS4V0vvGFh0&#13;&#10;avZkl0CXds3g12ApPR6YyCLGdx2DFLjxBrOvby8u+CJdBkeEjgIlkqAjW1IywMRBwRgWXG5H8mv4&#13;&#10;+6//a/aUW0c5PgET1q9fH4DEwSNyQigfwEwiQDKDTwAGwAgGnA7GcQRE9MHpVBx84hQAfCS6UwTA&#13;&#10;j8CAmcEzEYCKwXa1dSB/gEIHW6EZgAigF/mOBXaHgozTH8oCWANoBBBHveEfwE2tDt5GFRW5Aswg&#13;&#10;UjaOyKHLHEfKSzpkj3J7hFfIXh65g/7uaCM9eQKYOy0cPCEd4PUMrTBsbhlxHC1o6bCXrD7HWqRS&#13;&#10;f3bbf5gd3CMd6xhyfjZLV/StOFaCyqrzFxjMNTLxCaKQCqqPvHBDKz3l7ByQ07Nfq4GWnWlfWvt0&#13;&#10;e/KSU8Pq0SRx8ted84Bv0Ac+ImeUdZFAIfjYSOBtcO05Vnj524sdnxQF5ycLALKry6kgCyt3KWbD&#13;&#10;qz6k1QNPK7oLJQ719NrmLZuDLqI7BHcSuh5Wq4MhE/1BVvj2Ht+GQqaQk6OdR61DK0jJm4jc1Jq/&#13;&#10;v6fUEXnCvnBE/9GviQquSxxxrFS7QrbacvIO6khd0VloDV2rDfAHnSawihI5R0erCfASfUAP0jaj&#13;&#10;mjyyaakXjgx0jbqyWg9dQweRWfSQ33k3esj7S4WjWtXNKnvK1dRc2fGJ7PgKRdol6FItLUqVYbzv&#13;&#10;QQ/kjrJCq2p1i2eI2DroC63GCrQHAN60bUycwH5AM+QJhyO6xzn0BCTHJlDOU045JaxkpKw8g8z0&#13;&#10;9SUO17HeWer3aerbszKS/Og/8T76AqzK75rdlTi+xMdB0SfPlqGsNJsuvWKbR9oL5NCdu9SvnJyV&#13;&#10;KttY95BnaBK2NtWKeOTN6eqr/aY3Tbcubc8fQ2UKwBtoh0zBf2+roSP2gXYHGT8WAvpLeVetWGUb&#13;&#10;NyftKOVGV4IseOdmgipDu4L9pUzYXWhKe4NOc45eEauyO70anz+0TTvjHGQWhBUYmy9cWrZG2JJl&#13;&#10;mnhGWVjZnbY7OEAnsq0vW8hqfpglJ7aiRnd6So5t/cXq5metUv9Cqz2/0V38Vp8gFzrB5JbKMXwu&#13;&#10;Qc/RTWBcKvIPh5t1dsOXixyf/DZddpUJR52y5z1qH2gjiN7noM2kHcZ2IR/oH7yKIVIgUiBSIFIg&#13;&#10;UiBNgdKjtHSKeB4pECkQKRApUB0FWGnBIIq4+LgqBxPVvSqmfnhTgIGoHdxvhR/KgZAOTLxmAUDw&#13;&#10;tWQGlww0faw5fWiQicMivb3QL39g9pwXSkZTM7iHnKcAbdOmTQ8rDQByHJTkHHAP4I3o51WBDek6&#13;&#10;jPM5YCGDYgAojgyUiQTqAlDlQCnXxGoDzjSATmb4u4MKYIQBOJH8odNkBIBoB9IBaTiHlwA0DgrX&#13;&#10;Uuda60J5oBc84Ah/OPo3YwFguUb+KBfgBeXlHJpy7rIHAJcXACZP6s/WsId6k+1Hnfc4bgBKANop&#13;&#10;FwA58jJPQNYcxTTvlrd12UtOONd6ZdHfvv7X8tLcLw+enJZNctpMl83X6k+2wT0q5Ts6pEvDtALI&#13;&#10;D1HOdm0LGVZ4Duooh+rZJ51nb1x1jl267FGjnJ5HRBPo5I4AQD/kjboD9AG4QZdGhmA6+Cbnpz6s&#13;&#10;7zz9WXHWbkNIxGuZO5DMHyhOx9WbX2b25Es1yUcTfVIB+m7bvi0AltSjS9uwtc9MVlo7n1PJc59C&#13;&#10;I2QcGq1bty7wHDAMGuEIcUAsr9zkfnEqYZN4gd4j68gtjpmJCugRNHA9Ge/3Qkfq5yAktMeRkjdA&#13;&#10;I3QOXaQNgffon9vPatoV0qKrHMkXG8Kx1sCzgKnIKrYGnmIzyR+ZwtFF2fmdbRihOZNcSpWZsrC1&#13;&#10;OGG62tVK8gcNAfIL0xLHw7EC4CY05xumiQO6WrpDY/hHhF60BchBpcAzTFDhSHocIei68wA+4XCC&#13;&#10;N/f/7n7b/tD24JDCDrD1deesZKUY7+R57GytAZ4iI0uXLh12zGjKmOE0pB4tLa26SragzvMOzGuo&#13;&#10;h+StMCTXQY6GZI73NUo20GFkGecnTn6uaRe5R+zeq++oTtekI9noGCpTAL5gJ5BJ+oS01eg0tKUf&#13;&#10;4n3CyrlMjV/Ri47ODls0sGh4W310CLlERlzPJqq0oTzSXfQZ+URWfbcI5BRao//oPWlLhvW/k7Pu&#13;&#10;Z9qe9SazH38qWXWI2pOcpvqMi83OvsjsMdr14rzHhwltoT80lBmrP7H98Nf7ithr7AftILaF9qyS&#13;&#10;jR/Kasockql6SXHSdS0qIAPR7I8bHzS7E29lKtD8Y7ZLOT1DMmUi+bFpapvpP/J1hvSEuU9+xOwd&#13;&#10;H5alLN41BVlj21voD+9pd4nYfI7YbniAjiEX8AA5IE7kGCdUMf6JFIgUiBSIFJiSFIiOzynJllio&#13;&#10;SIFIgYcTBbLjhYdT3WJdxpcCQXYevNfsWxnvAoNLBusMIkeNSL1M+o2fcX5mJ8De9SWzB95gdtZj&#13;&#10;PXGYWYszhUEjA3sAO0AGBo4cy4IJwzlM/okPfhkIAzg58ARoSB0YCAMYcmQAzbGW4I4yB194D/kD&#13;&#10;fMzWyu7O2ZM7u98BAMpFhC7UG+DNeVxLvfM+A32guUfKQ3QwlSM84ndkDaDIwVyXvQQwrn2bP/In&#13;&#10;Un9AKgAqAu+BDkT4D6gCH3GOAqTx+xE5PgDzszK/sK3Trj75QjtdM+U//+B8++qO3+o7utoqjJWb&#13;&#10;KNuQ8zN8B3RYL6V/w6s8DyuN0rVptWjnArt64cn24tVr7cz5q6yNZ1OB9+9TmaER9FJWT5AAAEAA&#13;&#10;SURBVKQelHP69ARcBYBD5sYldArBuuIVZt1Cpd71Xm2LlnkLQFglP8FVz9R2uW81O/GUogfZxvGg&#13;&#10;6gFghZ1BXwBR4UOtdYE2yBb8BXzEwU2Ed6weXLFiRU2rCIsKnvNiGgDdUF2QK2R5IgL17x9IGILe&#13;&#10;ZOV2PMrAO+Af7QO2FgASXuQFxEnLc9AIZwF2CbuAHpI3cpE38E70lmPihKvP8Yl84kDHflAOypbm&#13;&#10;JfUGZN+5a2dYzYndQJ5pU7L1pzz9WlHIkTKm88nWr/dgb3hnsybP8d5adSKb73hfI3+D2rq7UGCl&#13;&#10;cW0yz3PUV2IR9DlPmVmV704Qd36k5QZdYKUYsnl4IAHF9+zdE3g0cDhpE4PuiM+H+2Sb6wi8C+c3&#13;&#10;bS3y0HcoaeNmSCawC7UGnkRuvF06LB2hzKwobWkd+5uxY72XfgHy7RMYoJXbZdob2h30cXHr4lCG&#13;&#10;sfJ7pP8OrehbYBfdJmHnaMexJ+6cq1VPJpK+2DIms3gfZP8+TfIY2kIdPcvauvEuG+9DXqFti779&#13;&#10;Ca297UFuobsKVVQMuioF7TBh92my2tf+r9m/fKp4B5x06lu+a/avii98tA0+V9+bfOxTzFadoAxG&#13;&#10;HKm8m34FvEU/eD/thTvhKIO3i5Tv4RECFYursuEBs7v+p/ge48wxx6VKA4/YkSg7t2WTftuyyQpL&#13;&#10;jyvOd+jK7SAygA2kzXX6w3/0Cz5gy/jN+5jwjLbl4cOPkuSJN49lCtB/P6xxpHbbslYpUnNWOY7l&#13;&#10;ysWyRwpMDQoUoyxTo0yxFJECkQKRApECkQKRAlAAh8k6DTDTAV8d2GIY3xcP8tPJknP9zvZCpCe6&#13;&#10;/5Qst24scnwyqGRLoWM1MBAGcAQ4B6wDaAYoAWBiAAwgAcDHoLmeQL4MrtlmiyPXDKrJG+ATAHQy&#13;&#10;AwAwq5WI0AS+AsQA1gBWjffgH5DMwYj08ahkedoQgJQAZsm2iA5Q+LERYD+AFI4LjrzLHb/kjcMQ&#13;&#10;MBy5gHfwEbkBNOEefIRe0K1UmNXcZs9dcZY9bfmj7LIHbrVr7v2p3bnzQa3+1HLIo3qmIEVDLYlS&#13;&#10;vSToRFteBgVsW2gvXH6aXXXi+fbUZad7guLjkFMIJ2GbHGmUje3VqMvcuZ2hDvXKcfELS1x1CET8&#13;&#10;8/eYnanJEe97ttn3SqQpdeuz/6Tt3l+uPaRHfyN3v/jRI6AQOQQALuUoKpVluXvIGiAXso7Oc+0y&#13;&#10;Dx/5Jupk2LRyslOuHvXep85E5AP7M1GgOjJIRM+xO+gbdjbR78q1ct6hm4Dr8Ao9JGKjsAd568H7&#13;&#10;oDnpKQd5otu1BABU2hDkinzdCZTNC3uKXmJnerRNKKu6KENWL6mnr/jE/pSTDWjXc0ifRVBob58Z&#13;&#10;6p+HjtlyTca10xu+latfpXJRT2iT2P5kIgN5jpUX/MZpDs+I0DDt+PR3shKTsm3evHlYPpBZn0wC&#13;&#10;j+Ab/AQkrzVQflaZkgflmS25LuX0pFmgefAQnMbIqya1FP/iKZLjDLUF0KRb8rlT8sb2j9i5evsc&#13;&#10;2GHKzTcMve9EG+nOZOjKO7DZeXWyuOSPvCvkCZoyEQa6Im+0U9g3aMsEuaaW0n2MqUQt9MZXOSLT&#13;&#10;2DsCq9dndoxu4yei7JSJ737O6pwVyoO9xl7QZmT1raAJDvazG80uelb+ov377Vb491ebve2PzV7+&#13;&#10;Jhs86YwifeX96AJtHfwMbYDGApSDCViUA5rx+1g2LH+hJjGl7HM2DGqb4MKdO0duD+9AxK3R6UcS&#13;&#10;Dv3OuBQnKeNZ+aWHwzpNJpyrfXClP5WCtxfQGLuN3XJ7jixgs+AN9mqWVvd3SV461KdtbR2nyYKV&#13;&#10;Cht/ixTIUGC4D8BMr23CYrZs0K5cmmjar4musi2FlSdqx7hleqoQhpFjaVQm+3gZKRApUIICU7/H&#13;&#10;VaLQ8VakQKRApECkQKTAI4ICOD4PaDvNdKiMjaVTjpzTa2Zg6gNMsIuD+sbNMR4SsP2AQOrkmz8M&#13;&#10;eAExAVIB8wBFAa4BoRgA1wskM7AG3CDiaCBPgEdA8AC6CBCZrMDgH9CFsgHaQwtoAACDY2E8AEuc&#13;&#10;C4BhgHru/IAn3Ceyqgt+cN7WopW22i4PXoTYrpn7Q7P2AZLq5Q31B+ggUgbeS+BdbHUKv7gHEMk5&#13;&#10;NArfNhtyXiMnOK6hWQLAV+bkDK3QvHz1efbMlWvtvu5tdvvurXbHno12j1aA3tYrPgxoe0vVf1nb&#13;&#10;TDu7tdNO61poZ8xZamfPW25LZ861WU2lAXZotU91YLUn8kt94KvLmq8YqVy6Bv560SVma9aZ/eaX&#13;&#10;ZrfcZPbrb5vdpFXofPNTn6Gzx6seZ77I7NwnaZs4OUlXrC45Wxk5gc9zpC/woF5AEDlnJS98hK/k&#13;&#10;3SIZc10HqOe84eGwnFN7cHJLvmZom2Stjp1sUAJ5Rt+hAbTlOFEBGuPo4f3YR/Qoj63BNjBxhOfc&#13;&#10;qcLRndh8Jw8HQZ6A7SCS59GBxPagR9UGnkGmKAMBxwU6WC5g+yk/K4wBWqED9jYrdy6fyHw53rjd&#13;&#10;atW2qHPmJNtllnvvVLsPDagjfM9jO0uVH7rwPDzElpNfHhsBf3A8uCMTHmZpjFzBK+woZXUbz3uQ&#13;&#10;G2iPLLKC8rjlx43iX6nylrvHu+gPHFU9sk4Yf6aw4T6zG2VHb/yq2Wd/WGw/fk/28+KXyK4+Q9+7&#13;&#10;u9AfGT62yLmKw5OAjlAnnL04AND9WgI0gD7YaJdD9IB78ABby8QbzqF3lr61vPOR8Ax0gobYA2QU&#13;&#10;2iKnPmmOthx7OdUDeol8MTll69at1r2vO/TplkxbEvq9k1V+5BYaIv+0gVnbE5wL119n9oKX1VbE&#13;&#10;9/1fOSTusMI7Pmt2wqmj8kAf0g5Q9AQ7QjtIHxR+oy/EPG3iqBdM4RsF1dPWpQpY67g0i0Qf0PYi&#13;&#10;YZJgKu8xTml34QN05kifkAgvkIt9ktcefcu1qWlHkBV0jjYgT/syxqvjz5ECNVGgsF4O/u9+w+zz&#13;&#10;f67xVHEWw+OJ2br/zr+xwnP/0GzVScWJ4lWkQKRA1RTINjdVZxAfiBSIFIgUiBSIFIgUGC8KCMDW&#13;&#10;4LooMJqvJaSf06TXwSY5m2rJZ5KfAVAAoGNQy5FrB0pxPhIBmoiAkAyK6w0OCAJo8F7AWYAgABcG&#13;&#10;0bxzsgJAL4P8tMOTAf2c2XOsY1ZHKGcjQBfeA4gAvTlCc44AyUS/BrB2+gNEQf/0kbJRnkaADvAB&#13;&#10;IBGeQAPOiWzHBk/gD5GywTuAKABdznmWZygL4CQRMKQaULeVb+FOa7fHzT/eTupcZE9efLx1H+q1&#13;&#10;g9q26PARrTRQaFVZOrVKtKt1pi1o1daucs6VC4dVzj0Cz6AndHPwhrJSD3ewl3t+XO5rBevgspVW&#13;&#10;WCQn1JpHm11yudlrNRlDuifGmoRM32rSSvFFS/WdrNFOIszO0SEnBrQmVkPjdJ2QLXjneoheQht0&#13;&#10;EH1ERnEEQDt4if43JPzmV2Z33GJ2+8/M7hYI2i3eYjxR+3nnauX8pWZr5fQ9/SyzBYsb8spqMkG+&#13;&#10;idAW3auVvtW809PibIHO2AVo76uD/PdyR9c/yo0tcLtNPjgRifAQuQfgHitQd9LJ7RlkgvyrDQD6&#13;&#10;bht4L0Aq9CwXKDNpsIPYFiLlYAIFRwK6TLmoYzmbhxyj68g3dSbPYylQbuhNPWuRPZ6FXi1Dk0Gg&#13;&#10;J3nmCTwHjxzkho7Yg6zMkAa6wiMCcut8gufI7pbNW6xJqy69Lai171COz/agJozcIGfnDR9U1OSJ&#13;&#10;UuGbD5h98+/k9FS8/C1mT3+evj0ou5JqN1pl37B3rJ7vUX1x1NPucY96Udds/Uu9KnuPCVLYUNpI&#13;&#10;t6Pkxco+tjnlPvw91uQzW8+JvoaGtN3YSWiIjNJf834TtibrtJvoMo71PsoH348cPmK79uwK3za2&#13;&#10;rVqUpEll2KzJCsh56GNKJ7KhcPON2rr2Zdnb+u64bhHdWRc6KbrWbpOWLGjVyVD47C1mS//B7O8/&#13;&#10;rhujJxTxfmiDzUD34C1tF0d0CFvGOTyGTlOdz17tMY/aZrwoVN/cJo9nn2NFJp+DqCHQFmD70TOO&#13;&#10;3q5ypF9BG4HOcYRXbivRT2+va3htwx5hqtbhIadvs8YWo6WtYa+KGU0WBfRJAPv29WZflk35zI8r&#13;&#10;l0JdhME3vtsKX3i3xlxKz9hr0fLKz8RfIwUiBcpSIIOmlk0Xf4gUiBSIFIgUiBSIFJhoCjAAnK9t&#13;&#10;f9KhTxeMkBJcNf1L+XPSy08xHOTDKHTNG76c6icMVokMXh1QOCQHE94HQEYGsO7sAGBolMODdzJo&#13;&#10;JgJiANA6QA/IWApgnShaUhacBtADEA3wlkD5KBsgVa10IG+AZ0BQaMA5tPfY2ytns75HMng0Aawd&#13;&#10;1Od9nHMkAigEUAoHWQMD5aLugL3wBaCJcvJuwCVogBwQAWopA3QiHUAUvzvoQXoAX+7VE+a3zDCi&#13;&#10;ddaQi+jdKxkDlAeUCTLd1h5WiVBXyghwynG8gzsxKIOHAEPhlGA1J7GaoLoBDtYDLEED+Aav0w4m&#13;&#10;+Arf4B8yz2/oAum5Xy/IOLhT27nh9PyyQM+Pfr1krQt2q1ZtKV6kny97l9kz/0CrQ06WaarGQJfM&#13;&#10;OvdNaEN0J1A9tM790qGE0Bk9R7eQXWwluj+W44Xykpbg5UVXAZDR7e7ufcGhgxzm0U3eiSPL9b5a&#13;&#10;3iP33Xu1Ikvfg+NZ8srzXt7nthj7iAxSFmSSPKknARqldSrc1B/SQLu0A9jp4Wmm8tHbCso4Fs8r&#13;&#10;1YM6+9af/Yf7gz2vlD79G3aRtgD5Q/+hP7YhHbimTaSddJ7wHNvgwjNkET7gmMJ+wEva9/bWdpve&#13;&#10;XKcuKz+753Yb/Pz/Z4Vr/i1drPLnt+mn2z6gyRbfMbvyr+QAfa4UZaQdpY60CbuUjPJTbuqAPFIv&#13;&#10;yl5K3sq/UJN0lCd2lLpDR9pM8urUVpF8pxYaQyNkmbQx5KcA8sdqNGwLjmrvx0Jr5BG+0SepR4fy&#13;&#10;l6a2lJR9zjw5x/WPFazInOsZcjKZIe0qw5dW6D1o9klNHtDC6qLAsIeF0dMUecgf5CHUC7Fmkx09&#13;&#10;Phze9ymzF7/a7LQz9VxpW4CuEeEhusHKfbYuRyexORyDTZmpHWja2Y5+pH81/J5j6aRrjtnjVOCf&#13;&#10;DhWa4RjjzBACB/yi/DE7LiXl/EXiQ7HtLp9B6V+QUyIyOXPmDLULmowoW4b9YpwQ2gptT+/fiCYd&#13;&#10;No1IOzQROgiFdvYdsD39PTpqq3wdd+nYNzxhUqvrNZ5Y3NRm89o7bJ7O52niJGIbwzFKAe1MZT+9&#13;&#10;0ezNcmDela8OwTxp7gVbbtvHNOa+8jVW6OjK93BMFSkQKVBEgWO81S2qS7yIFIgUiBSIFIgUeJhR&#13;&#10;QN3elScU1wkclcUQoQXX8ElOhbJBTocwGE0Wn40kW7nMbMnKkespfAaYicPDnXs+KAUk79BKBMBM&#13;&#10;wLrxAOIAdxgwQ2NWMs0UmMhWc1MhUC6AJ4BIABVAF5wGoZx1gFAA8QAD5O+ODK4Hte1yYegbndQf&#13;&#10;PgAu4BwIALEAH86rBVurpSVAO0Av4CF19wDgBHgIuJh1WFAnZIhvvPH8smXLAp2gFbIz2eGAaO3b&#13;&#10;Fs6fN1/Y2jSt/NwTnCHQFicKdRvvAOAP33HCAKo3IiAnrrO15AfvnN/II9fkB1gF/9B/bAHBQS3q&#13;&#10;4QBkLe8Mz+i7O4UvXmv2Z+/Ol8X3lez7f2v2RMWPCak4/RzdqGCb8+WaKxX8csf/eNjBSoUAKETf&#13;&#10;eC/8OXiwd0zao4OkJQCcY0c8IO84ArD3bCELGOlApqfJHpEHynD66adnf8p1De14FzZiQMDjDIGl&#13;&#10;6FyekHbWYpMO9RwKukx5kFUiabCLpfQA2929J9k6Eh2n/sdSgHbwk7rV6rDlWejjzw/ou3zocN6A&#13;&#10;LUCefGIEbYA7ZDwP3oGth8/YONJCa56lPUic7d2hHvxOxO7QprrDyvOq+njvHbIJWrnx0a9V/ah9&#13;&#10;8ZdmX9Rkip/fZHbeE4uenykZmyYHPfJFXwUa4GRBZ5Bfyk79qgmkh6e0rayAhiezu2YH2nEPuvE+&#13;&#10;aBZDdRRwGYQ/2Ap4Rt9q48aNgVd8j3oq9Ecq1Qq9ot1FBjZt2hRsHfqP/k5021OunAVWVd1/j1Z7&#13;&#10;3licBKcn89uC71Jts2zCcOCbk/7dSfwKjJmYZOrhuo+avV5t+9KVfqfkEbrQJyGiL/CZtsxtE+0C&#13;&#10;fSsm1iAPx2xYqNmzJ8nz+VP3fKom0IxxqTuVy1VO8hI+XEh6YjqwpWcDncJtmkBIxIZj07GP8AVH&#13;&#10;tDuj4RGy63yDR94WpYvWqHO1mHZ/9w77n0132P/bcrf9aNu9Wmm8TvInwvkYi8/cDGqwP3u1XbDo&#13;&#10;ZLv8uFPtGcvPsBO6Fss3fwzLTaOIeIzlI4m3wq0/MXvac0uXnAkXRAIYDxMJsuG1b7PCQk0MuFT9&#13;&#10;ATnDY4gUiBSojgLR8VkdvWLqSIFIgUiBSIFIgYmlwPFrNOP/SfoWxE0j75UvLgwwp6s7HcZAJQZC&#13;&#10;YXCp33GSaqJhUTjj97Rt5RlFt6bSBWCQD1AP92lbVW0dCoDMYBSw0gFiBqvcaySAwHsAEAE9AQEX&#13;&#10;aSsvwJ7wnilApACUD63w6DskZEasB+AE6IQ2aSfCWMWlrmkAALrjdOA+YBZHIiA0YB3OJI5+zrsA&#13;&#10;eqA/x/EMlBPAAmcvwCzl5L3wCMACmaB8WVngOb7lCeDtq6oAngBus+D4eJa/XN58Ow1gDDoDzgzq&#13;&#10;HwANfIbOAQzVipuJCNCWskDfgvgJsE4ZJiNQBnQQnkMP+I0OIuvwG1nPAq3QzB0m1ejBqPrt3mH2&#13;&#10;rtebffw/R/005o0fKMXzzkuefeqzx0xebwLqe2QgcQYjz1n5rzf/PM9Da3QPu3lIq1z6+ipvMwxv&#13;&#10;0UtsDPKV5SM6zfc9t27dGpwD8B09GI+A3gFKb9u2LeggslXLu3gmyKx1azV8f3AIQBeXW29D0nWg&#13;&#10;/qGt60lW61NvQNdjKXj7AI+ItYTQfmiyBzSCXkRomTfwHHJEPth4ZAs6ltIFbCzbdUJ32gSnOfeR&#13;&#10;QxwS1Infve3A/tC+1DTBavtmrQj/oFaMl3B64ltncZOTDV8v1e5WBPxMhxeqD/jDdWbadjwd0Du+&#13;&#10;RYtdxF5iv7GDONWQa8qNTFPPUvRI58U5abCt5Ol5IKfQBb5AC/KFdnPnzA2TdLJ5xOvKFEBeoS90&#13;&#10;pm8CPaEr9g65w7E43hPIKpew8q+Un/4mbQ9ygMxxzjdAp0S5dzyk7+bdUFwJzCpdmeCUY7yUHTPp&#13;&#10;WrIfPHJNGjfN1ul2RQ/v+1d9K/S1Yzo+PTlH7AV2CdsCjbq79wfdZJIb/Rp+Rzez7V86j6l6PnjC&#13;&#10;KVY4/fEqXsrxyTxEkOVm0Y8Q6JmcjvzVb7Inwc4xjk2HF56tLYjHr6+LDcReYivRM3SOyDnthk8k&#13;&#10;hWekRT85NjL875Z77EP332LfktPTjsrIq6+g2VZyyMuhxS4hTjNohPNTk4B+su0++8mOdWZ3fscu&#13;&#10;W/poe93qs+2py05rZLFiXuNMgcLPbzT7l7eMfguTLFiBjt64SRLrA26j4f2orbcv/2Ozn6zUauuL&#13;&#10;9GMMkQKRAtVQIDo+q6FWTBspECkQKRApECkwGRS46PeLHZ84Mlkkw2CeqbPMVKbXPDRuD/e4BYjG&#13;&#10;4DI7e/AcDVh9gKWfp0IArANoJAKgc82AFCCFwSqDUcBMBznrcmyUqTAAFOAeQF8ALfTeqbLCMw06&#13;&#10;4hQGGG5rbxsGNqFRJWATYIo8iAzyoS8AL+fkxdHrDo2J0Dh9bGqarnuJE3giAC7KjAxQ38Spcihc&#13;&#10;UyYAXUAJBzOy5XGHBgATzzugS3p4Sx6THQCWAauhO+AXjgMHYaA9zpQAvPiAeBwLjMxDJ96PE3tQ&#13;&#10;tKd8lAnZmiG68a1O7Ab/EluD7UlWdDbV6PTIVglawGv4RlmwB5QNfhMBoyhP1tHecyCxGdx3Wmbz&#13;&#10;znXdp+1Xv/AJG5TTcxTZASmYlY2jgh9xVOCgAPBLOyp+p+vPy9kxe66+1XehLsYvQJ+jAsjg03jY&#13;&#10;xDwlR5fgCcH1FB0rF9BNyk3ArmfLTX6Akw5MckQusunK5V/tfewMMk37QrmRs1oCzgDqhk6jSwSu&#13;&#10;sT3UKesYRL6pG/KNXJdz1tVSlol4hnLTdlA/9C6rk9WUYZpWukAfeEGEbtUEdB5bCd2habBZJZzI&#13;&#10;8JY0fYeTb76xtTHl51lkzGWZemGD6BMg07SP5ItcknduZ8WN3zJ7/xeKq9KhS0QMFAZHDAF7Qp+N&#13;&#10;Zgkbw4LoPYoeHtTJt7+qSRUv1naQi/1uOKIXHtEnykmZkS/oSFtP/ZAvjmPxibYU5xv08PqTX2dH&#13;&#10;otPcY5UU6dCXsfIrKmy8CBSAZsgiR3jG1t7QGLkjels3VWmLniAjbu/QFRy38xfMt3atsJvUcEAz&#13;&#10;B374n8VFQOdCu42ijWrZR9LKFtg0KSLjKxylSTOV/L51g9mZ546kzXEGnVw3sRvoJtHHGrSD7mDL&#13;&#10;bVNyvHe8kxRmyTN8No5P9XM8QCvGm9Aa53EwaGla6x63Me2MSZMmUidD4TI5lsc5oE/Q2e089stt&#13;&#10;JfYSW4nd4wifsJnoJ7zjGdqKagNVXndgl3174x32oY132oM7HtBk5B2ikfRkmgStSQa/oHNf7ekv&#13;&#10;CKs+1ck8qoH8gIh18JB9Tbbhhz277C27N9llq8621bO0Q4ynj8epS4GvXGv277cXl2++LrExPp5I&#13;&#10;/8q9MIlAx+3pH3T+XU2iWrpCu4GdmPkhXkYKRApUosD0dypUShB/ixSIFIgUiBSIFIgUmGQKdAgl&#13;&#10;axcK9uM7RwrCwJExGKMeH4v5WJOBpcZKYaUnoHw6vO8v9L2oy8y6BMpPcgDgYZDJABOw2B1BgAEO&#13;&#10;CDEwBWwEVAYMYtCaBZDrrQZlAAzdr4jDpx0AXO9q9HtqKaeDy8wYhz4OqANgMpMc8AmapAfkPAN4&#13;&#10;7PSFngAtxH0C2NhG1R2C1J301LWlBedy+zD4z2x06E9k8N+i7xYBdo43GEfZASEoL3UmUgfqSDko&#13;&#10;F/KAXHCdLQ8gNfRiNQKyRZkBLTgiQ9AMIGOyAvSGj6wyg/4AY/AQflFv6kPdWGWTrdt4lJnyIA/M&#13;&#10;eOcc2jTre3I7du4I5YSeR3X/oIDZPvHBZcbLgvmpV1fgOQAUdgBQnfJAD+gCv+fNnRd4npV1LwMy&#13;&#10;jbwQkFf4XG2ZMJ+Fe39t9uwXDZvUkCEg6AJFJpr4Cq00MIEocZ0GSX8tkHSuDPHFz9MP4xccREVO&#13;&#10;AFCJEx2gM3ID7wDCHVQsR39knJVOrHZGzln9BL/SAV1NGrfENs1o1zbazdxrbMDhySrrgr6nTRmQ&#13;&#10;HfSxlsBz2Cj0BeAUG0RdkVlWmWdlF3qRBpqh67XIbC3lbNQz6Cx2mTpQd9okYrUBvQ02Rvm5zGDX&#13;&#10;8zjp0u+iPOgDssg39trVlmUDeuLl5p3wi7LzDOXw9oV3wy9P70B42vYho+l2N/uucP2ul+p7XgK5&#13;&#10;PVAkVpNhR+i78R33sMUhR10DrHMfUR9lU/7H7KnPMlt+vH4cHSgPQL2XmxTIFjyCLpxTXuoEnSuV&#13;&#10;nd+J1JfnodWszsSmco5c8zzv5H0x1EYBbGXCr0LgD7SlHYRXBOjrOlHbG8bvKcqF7lDWvv6+0GZT&#13;&#10;3hZ9D3w8bHXummxYb3b1O4uTM2kJfULfilv34nTpKzoE6Umjz5Cj79Sz6eykU415jp5AJ3QTfqN/&#13;&#10;2BvXI/Qr0U0Vbxr8xgAcA6Fdtn6pOkX/88ORwrJKTb66QGu/mx6XMkFMPjzb6z8OHa/WmPTFcnx2&#13;&#10;YhzHP6RtF32LZvGlWf0Lt4n0Pd1uwieuaTcIpIGHecOv9myyz2uV59vu/G/bu0OyySrPFvXT9P1O&#13;&#10;fdhatFJ/Q3wP34/lG7IeWQEazvlNcbrS9utb1nu32Hd2bVCvpckWacvTpe3lJ5nlLWNMN44U2PSA&#13;&#10;2eVXFb8A+IXxBO18UR9A9knylfQF9BumhuaVCQUebvy5MJyLtNX0Gr8Tj5ECkQI5KIC6xRApECkQ&#13;&#10;KRApECkQKTCVKXDiadpm6XVmX/mimfrQw0ETm8O2aIx7wGoZizE207hq1Pa2umUnKr706mS2INeT&#13;&#10;GBwYBjR1oMcBAgBgHFtEH4iOV1EpB441ZqsvZMs4vbOtDJAXHCMqyKC+IVTYsZUTzW7WQH1mMWjf&#13;&#10;qLICjuAgo3yA5Ay+cUpBF4DyUoCYg7/Q1KODlJQrTU/AGF9pRL4AMwBXkxmOHj0ih+Uu27NbjqwD&#13;&#10;+0N5KTPlwwGGsxdwulw4pBV727do+9h9yfZr1AdHJ0doiEPNgYzJqmuvvoOI4wfZA/SEDwR33FHP&#13;&#10;xdpiOc2rcvVtxH3AbZxQyBfyQHke2vlQoJfTCLoNHhXUInCINOgJPPHf6ykHco6M46hG3qk3EacY&#13;&#10;DiOcUWMFZB2+AizyXC3lKgBQ/Od1xa/CpjIz2+0roMQwcCr9xyiwtRv+Rn5Kr9K65rOyt2+ywVPX&#13;&#10;Dj+hFA0L6Dr1hm/wbDIdEOgkcoGDxZ1E8KJUoLzYJALPufyn08L/efPUBsxOeD8tJ9jcL1nqYWt0&#13;&#10;rZbo0EqK1jEAShyetTrs0uX1c3fg8v07dAZaIIvEtD6jS9CKCJ3qcbj6uyf6iN7CS4I702opQ3A+&#13;&#10;Ky/oAy0AnAcGkh0KSrVxpd7hNMSOoRO9h9Iei+InkNMAavck38nGjrmswg/sBzLJfSL3mIxBxD5x&#13;&#10;zX3aItL6s0VvUX3s3t+oz3ZX0W3DAUMTix0JtiT9M/f4jXt6HmAUwJP+HGGD4t2amPHYp4TLcn/Q&#13;&#10;KSLtSPfe7jDRyetAG0P9vezl8uA+6eAvtIKmyHPHzI7Q99iyZUuw2fAMWtRibyu9+5H0G/Ljuzsw&#13;&#10;Gcr7fBxp//htqtIX3tMXxRawhSv6xw4ESxYvKdk/nRC+9qdnIOmNtOHDehWUq3IxPAlOh3Q4qAHX&#13;&#10;ISlkS23OOXTF2xr00fv19Ae5ZiyEPaG/iv5O9TC4ZLkVXvVmsy+91+yWVGmxWUQmeVAN6E8/Caco&#13;&#10;97PhGUrwYo1LM9t4Z5ON1/U0OZo7OtjaNvluPHp3YL++Bbo/ab+xmd43p50mYlvz8GjdgR32gbt+&#13;&#10;YF/61X/I7stR3KyIAxNH5tDWtuoZWJNkzsXU63lE8jIgug2EiTE4QfUM8YgI2dNt//zTT9u6vv32&#13;&#10;wTOeamtmL/HH4nEqUYDVuj++sbhE2BXXi9AHcIOTTqZ73Gb1Od1oxhdMGPBwz+1mlzzPr+IxUiBS&#13;&#10;IAcF6HrHECkQKRApECkQKRApMNUpsPYxGmD+wOwVTzTT50GKwr6iq9IXzxRyf82P5PQ8rvTvE3AX&#13;&#10;8CwMKjWwxEmBw4WZzoCbAMZEX2mRBYobXTyAGpxPgHmUY77AmwA4lHR6avDxs5us8L/fNvvyB6xw&#13;&#10;W4nSvPpZNviMK6zwuCeZLa6fxjgGAEKgF7QCiAUEY8ANjQg4PgDWSetH0lI36OqRAVRbq8BQbY3r&#13;&#10;oKg73KA9oHU1M5hL1L6uWyqugNWDgRfu4HVnDuArQAPHZGUE8MDoQHroBTgNUKsayR89MzgQeRb6&#13;&#10;OHgBv0k/GWAiZdvTvScAybwf0BN+AXzBL1a/AUqnnSSja9u4O9ABukAfZKyvty+s/ASApWyuhzjF&#13;&#10;kTt0FHqyNSWAUT0BWYXfRN4PX3gn78C5D6ia15lHPaAfcszzNQVWinzxw8WPFjk9s/UdAicAKEo5&#13;&#10;Krj93eutsGL1uEyOQP+RJ5xE7e2Tu/IKO4J8YIvgI+UqF+DVWI5Pf7aSw3Pv4V779c719jOtorhJ&#13;&#10;KyBu2LddKKFAQdmTEAGVBCBfNHO+XTRnuT1m/ko7b9Fqm90MIjs+Ab1F/nAGMJkGm0RE1pFnDw6q&#13;&#10;It/YdOT+WAvYLXjJETtRsz2FXwrQDnogP0eOJNuy5wGXk6eFD4qG2Cn6GdgTZLDU85QTG8ZKH0/n&#13;&#10;7SByCa/IxwNyjW0MjkTZKuwl6XDy0D7jrKCNKqp/j1af//pmzyI50myDvGBGAuCZ3B79d8iu8A13&#13;&#10;/P47Uyke/I2++/WQVpMvTN0sfQot2Xq0o7PD9u/Tbg/q61BuLz/Xbs+pX6kAnegXuSPf7Sv2GbsN&#13;&#10;rXF4LV26tNTj8V4VFEDOVq5cGRxiOMWgLZOBkFHojYxNZj+tXFXQMfqmtL/IFpPWmNjBd9QnpbzZ&#13;&#10;STJMBq0lDNml4UfDCr3GQKfwGrrBV3arYIICdm/X7l2Bhl2dXdY1u6vIDg2XY4qchG5Ph2ZyfFzj&#13;&#10;yg+8UVt53lpcMuaelJ9/kqR9sg7vutHsvAuS60n+SzuAnsGfufPmBvuOHnqkn44+0qbDP9JhI0u1&#13;&#10;M/2aAPCe279nX1qnAWOTDHmL2pRhp6e+aa2BWbOIqLX3wceVrTqS1qLfk7nM2kmCNiNENSBDuwR8&#13;&#10;8/6bw++fP/8ym4tTNYapRYF+OT7vzOgFbTrOz6BA4U+ZMg/9hvOTrmPa8bnhTg2a1ceYUeNYp8wb&#13;&#10;4+1IgYczBRrTej+cKRTrFikQKRApECkQKTAVKNAkYOpcbbX0j98wu07g/LUaLOYNf/EifRvqj21Q&#13;&#10;ztNK3ey82eVNByAK+JiOAG+ApQSAYAaM6VgOgMv7zrHS+YpIABqAO64BOQFu2lWWUeE+eZm/+02z&#13;&#10;z/2VnJ+jfh258YlvWUHR3ni5tsp8uQ0+8WINdhnaVhfcacDAmsH2Ea2AhE5OK8oLYAk4ywCcI8/4&#13;&#10;EZoDABOhJds38V1Ozv0eg/sikLa6IjYsNUAZ8gCY4MAC19QV8AG+ACpwTZnLhYMHewQW7QtgBPmQ&#13;&#10;vmOWViV2zQ7P8xzPQwMH66FXKbCi3DsacZ93I3PInvMJflIWjgDMgOgTWS5kiPIQASkpCysQOFIW&#13;&#10;B/UBeJAfwPR6wUzyhk+8E97Dc3jjgFNwSoj3eZ2/5IdNoVx1yTUrPqXuw4EtpvAHVOOoYEXXjuEc&#13;&#10;tA3cZ8xe9Cfj4vhEhqDdUc0qp94TKTepGoZTaI8TBbuFTFEu9LuU3rrjE5lHnojVhA09e+zn+k7W&#13;&#10;17Y+YNd1a+W9vp9lB+Qd6tUMINEkcSpheQUZalXF99s22vd3bjDbdp+9cssKu3ihHKDzluv7WIuq&#13;&#10;eW3utO78xH6xQpr6ovfwx+vKNXTiGodaKTrlfuEkJUT+aHsI00XnmuuAfilAN+QYWYJm6HU1gfdj&#13;&#10;O3gO2tJOltMJ7kN3Jj/hvMT+wAvsEu/OBm87Scez2C7S8g7eS5tTZHso++8yqz19lUeeXgHiS8wi&#13;&#10;NWyVuFsGJofjkzpAy7CVo/qPlJG6entL2aET9UB3qRf1TAfqxG84aHiOSH1pF6AT19ACvZ+qjrl0&#13;&#10;fab6OfSG1hy9rwB9oTW8gu5uQ6ZSXbB1rEwlIBPIFnWgT5OVqXEvd5scTOfoLfI3DQd2DkaXCmof&#13;&#10;xtI/2hCSpb/brUubO8cGZ3SM9TQpcwW3VxzRUdevA/peOW0nu5e4Yw36Ttlw9uPM3qQx6UnXmb3n&#13;&#10;4/mLedVTzF72dvHqsTJUWUOXP5tGp/R2CPklwgP6M/AHHXSbybgWvUQfs+1Mj/j3tfW32Ke3qg3o&#13;&#10;0UrhZpye6ueongU5Ldtl21npiYknlgvJ7/rEh07oivbKY3Y0bNc89IRWIN+w5R776u9usZeueaK1&#13;&#10;4hCNYVwpQL+HSP/Vj5zT1rZIFor4OSgjou+6FgUYGRhblLIoyfBFSKer7PC3e5N2+9L2MtHxOUyq&#13;&#10;eBIpMBYFpk4rM1ZJ4++RApECkQKRApECj3QKMNvzKb+nFYUrNMj8gtlffmBsivyfv5PT88Vmx60u&#13;&#10;7pCP/WTNKRgMBqDmUJ8dOKhvZwq4YeDIwICBJIPE4JwSSAlQCZg4EQGQlrIAKPE9Q97L+1lhN0Og&#13;&#10;4Khwxy02eN0/W+Gaz436qeyNj3zF7Kav6Jnrzc5/kr6lmn9bLGgEYASIyDkDcAbVAEctcl4y4Kbs&#13;&#10;7khm0AVoAl05Uh/oC219MM53O5ubs6OmsqWfkB8AdQCnHSCDJ9SFsgOyEt3xSd3KBXecssqTPOAv&#13;&#10;AFFX1xzxdDRACI2gKemQz4kM1I/vq7rDA15RN3jKb5SbVWLwbsKD3k8ZkDt4QqAsbLcL0OpOz3rL&#13;&#10;BTiAXEMDIjIAP9wWhHfNmBm+t5j3XeRJueEn8lMXKLx9Q/FrmUAfVMfRh+Kfi648SXZk9c112qqy&#13;&#10;/OrHojyqvIBnRNf/SrpSZdY1JUdOoD/2ycFB7Cs8Tgf0DzkgkD6v/T8kXt+6a30A+t63TrPot/02&#13;&#10;AajDKgq1Ia14nfUufx/gNc7PAaHee7ebaVXotRt/bddq9ecbjj/Xrlx1pp0+5zhrq2BjyKGWgK2h&#13;&#10;7ky+QEaxT9DHeYQDivvUH1t3LAZkD71ja8vC9Oq+e5aur8uxt3ccse3ISTWB53BmQlufWMGEJqd5&#13;&#10;Oi9sxRy1E+784320s+TBe4lZueQ37LT3X3iWCB8Piw5Flpv2he3w08GbsmJ1SKdInZNIAuzP+C/7&#13;&#10;cfIf8KvcR+pCxNZSfs7RQejkkXYXmaWOaZqRHqcWuwB4m43Mkha6cY+Vicg8ecRQHwXgDc5PbANy&#13;&#10;ijwT4Rf6RjsJj5DHqRSwbzg6CegFK6KRCepCnSYsIIMXXSnH5+dHXskcCoqA47Mi3fQ77QaOUj4l&#13;&#10;kg4Ll43LGAqdJEK/7j3d0r29wf7QR6LdgN/YNdJMuBM5Xf+y5zJS5z9Bn1I5xeyEU80+8gatdi+b&#13;&#10;2OwC/XblNWZPe06SvkLSyf4JuSWib9g7dNDbF++7Y/+z4bf7t9kf3vV9fb9Ck1SmSfD4lqecntOD&#13;&#10;07MwsuAv+2CJa7Q8iWp/dMJ+NgPuKG7Wuw/utlfd82O7YOkpdnpX3PK2BAmHb9HXIMAz7GepI797&#13;&#10;uvSRto70RO5zfeQI10eCXUY/O9WXbEnbuiN63x612engDE3fK3tOYuXBIR16e5JvxabvxfNIgUiB&#13;&#10;ihTIDs8rJo4/RgpECkQKRApECkQKTAEKnPpoM8XBt7zfCr/4sdldGmWuv98G9++2wqw5ZqvXmJ1x&#13;&#10;ntmjzprwwgKCMWB3550PHABwGDgCggCacT2RASBz48aNYdCKwwVgr2u2vpU5f14AFEaVhW/5vPX3&#13;&#10;rXDDplE/hRs+eBk95jX7pVI8Q9/fuOE/bPCSy0aNWUplCFAEeAjdACIJDKQoJ9ueQUcAZsZAnBMB&#13;&#10;xgBLGJQ7cALQNJUDfMBRuXuPtnLTSk0Gn9QF2Zg7Z27YXiqPbAAAQiu2kyRP8iGP5cuXl+QndGye&#13;&#10;PrLik+cnMuAM2rR5Uxg0O4/gM4No9AEnIzyc6ID8tK1YIWfjNLvjjjsCLQG5165dG8C2RpUHHu3e&#13;&#10;uTts8wtwRABQp+6ApZSjlgAfyQ86kh+6UFuQbu3TDOp0cFXKgg7pNMPnSgSomnVU8LvqPh5BamOz&#13;&#10;RL/DsmfUfSoE6O8rIWgLuHZ59/LBM5d9bFj2d0+XPf5w21329J9/TTPobxOI3SUwkVUUAhUBAcPW&#13;&#10;byJ+FtSGSMFuir9HRSNtoWpa/fmPyusftVLiW2deapce96jsq+q+hgYz5cRnUg3ngGS0i+gB9g2b&#13;&#10;B8+Q+6nmwMhbeeoEL1m3Ag/z8rFc/tho5AF6QCfa6WoD8gZQTdmQMfIhz1Khtb01OOqwHaTzdtXf&#13;&#10;Xc5ZQzl9gg47Cxw+DA1KBGSv3pDNos48qRMySaT9pG+Bc4X+B/LpfTR+T9cfutJ3g1Y9Al1xai1Z&#13;&#10;siT0T6Azz5Me2tRqy+sl1cPpeXQAOhLpL9E3hE/0d6A3E5NwiE21QHuODKB/yBfO8iMC/5csGZ/V&#13;&#10;9SXrP3uu2YXPNPtgyvG5WykxA6F9llJl24mQEW2FIk7P7BatF+reohUh1Xj9oT1oW9Jm8xbME793&#13;&#10;aHImY4GDYVU620mjk/TN0NEpGeZpxe8f/WkSNz2o3TN+YfbAffLUqb83o1Pf8FxltuYMs5NPn5LF&#13;&#10;H6tQtCNE9I42HX3E5mEb02Gbdp74r4336JvMv0r6KS3q26qPgk6z0pNuZcn2Ip1JiXOe4dk25dMj&#13;&#10;QT46TVdM+urXWHXnvfb19b+2rpPabXn71LMLJaozIbewQ7RZ3lfBUTmo/iDXRzQhjh2V/Pdwj/up&#13;&#10;Z+gLcE3I9tPoLxC830D72C5ZKHJ8YmdmLFCqu0Pa8Edd0TC5YuROhbPkHaPS6/v1gfcVnow/RQpE&#13;&#10;ChRTYGJRx+J3x6tIgUiBSIFIgUiBSIE6KBAGT48+zwY1y7agDnpBWx4GELhVg6EJ2gKFQQOzYBkE&#13;&#10;AnQzUCByn9nJDNIdwGGQSMwOIOogwZiPMiuX1Z1EzgFnGaD46jrKMyrs0uqgj/ytHJcZpyegifzK&#13;&#10;+jjLEICiI+MSfGj4KrMLMf5BjtPWb5pd9Cz9ODpAN4BHIgARgBblg14AqwDk0JGBlQ+6AzgigATa&#13;&#10;8jsRoIk4VQN1cHAUOUE+AMyhPUAZEacfdctTD0BWQDXPi2fhKbEcyI3MNbUk4IO/f6LohV6wpSJ0&#13;&#10;IPJtTOcrIAqAVhY8qbdsQ8PlXAALMofDGF2FNsgWKwwaEXoPyTZ0a5X1vmRrT0AE8vdVDMg6Mlxr&#13;&#10;gI44PskXOagVFNS6Sa1aq70cFcs/TtuPtcjO43zAPjSJh1MhwAP4i61FT9HJrEMMGaPMpCunr+m6&#13;&#10;7DncY9/SN42uvOO/tGpzs5A/AUl8bw2np7ZYTZyeCZTI97LcEoIvHQlbGyoNIBUOUp7xuHOdPev2&#13;&#10;G+xj2ir3Nac+Of3Kus+p/8CRgaDX0IA648jDDgKaIvPoAPJ/rAZ4iB1HB+Fxls9564XNxz4Tm7Ul&#13;&#10;K9foMzSrJWBLaVvhAc487Gs5GwMPSOvpeR/nwXGdgzezOmbZoBw7rHgtCpJtW3Vy0a3QT8AwEzPJ&#13;&#10;ixNyNWTBEeJ0mCfniyZsNSL4KjLqC52I1BsnG7rLNwY7Z3UOT6pAjuE1fOEZ2mD0ne9S4wilPUYG&#13;&#10;aNfR7RgaQwHv10Bv+hHYEPqL0JtJQ43uO9RbatpgJnJhH5CTPVrxNDh4ZOK+AztLfZcnPUM746gm&#13;&#10;21K12a9z+d+sibYgq4S65hb6xgYNexTT4TX/YrZwYpy32KoFC3Bwzgp9m71790kvk08DYNPQL8Yv&#13;&#10;jBHy9JfT1bCd22xw44NW2N+dtInaYtcWLzNbcWJRsnovBpcfb4V5880e+ySW14neapVb5KzhfQ+D&#13;&#10;wFgFPmHvsuPZu/dusc9suVP9DPVRcFANTcxqV/tW7nueeUlCs0FPj61vcX6GvHmHvvP+9vW/tAsW&#13;&#10;rDp2HZ/SPyb3Yjdo/4l+zpF29ojsiN+nLSJyzTGdlmv0WU+F+9CXe/Aq/KZr0vt9jn7tR0+X5i/n&#13;&#10;8J4jEf67DmL3pmfH4bSDp7Hv9g94RRLo1kg09EK8qUM3yxwoIjE7T3fucrP5GLgYIgUiBfJSYJxG&#13;&#10;+HlfH9NFCkQKRApECkQKRArURQG+I9mlGc4TGBgQMAAHJPMIwNHf12/Tm5LvXQGIuZMOcLsc8Dhe&#13;&#10;xaaMAEMAeBwpLwMTj2W3ZBvQKpNf/tTsPZ8oLhqTrLWDVrJdlo7p8Qq9KXA+BjM7FT18RydrPm12&#13;&#10;3oV6tngW7n45azZu2DAMGEI/AA3KBRhLOQEPuQftOA5HwGE5z6Z6cIAUoM4j8oJsALoC2FFPrn3w&#13;&#10;WKlO5AcvAQDJjwGvO9CgWyWwlUEq9OM9OCB4diKCg+845yg/A+XBowLK9Z0eygyoCQ1qDX2asbz5&#13;&#10;4B5br28cburptvW9B2zL4UN2cEAry5Rpq2RlYXObndDeYcfNmG0rtSJ86Yx51sps8VSgXL5NXep2&#13;&#10;zafUmzofPKDvwmnVAvKNHcDJTb3hPXyHL/UEaDqgFVcAHPC3kgxUek8oxRytWEgHwIYAPOQAKEhI&#13;&#10;WoDTbNB3HscjUOai2eXj8ZIq83S7j57Cc+Qg7dzEUeYr7mkfkLtKYb/s8bc23mVXsm0c3zcsiJbN&#13;&#10;chbipA5OT20HLmPcJGLIfVZklslXmiaWyEGnYx+yNii76atDB4Rwb19nrxXPFmmi0CXL11p7g5zf&#13;&#10;2DnqSt3d8RlWug+tsGPlDvWHXsdqcKCR8sPHsXhZrp4ONPI7dpH2TlN5arbR2BbaB+SPtqLS5Aro&#13;&#10;j/0lLc/AN2wSNipPCO1Wqaa4TXw99eziLA7oEtx/OoaCgAaXCYCi2JLsotflJ0pYl5Z5qLrb1BP5&#13;&#10;bFU/A7sJLZikAx3QX+S3T58rgH7eH8F+o7844EhD/aE397nG5sM/5DtPm15diR+ZqaEjPOCIjkFj&#13;&#10;5BU+0M+lL4W81qp/40FV5GWhHIU7djwU5Ak9pH2eq+9kTm+Qja1Y7tnacvev32f2+reNJEP/6Pbh&#13;&#10;/GS+Y9j2VkcCKslvrPTMOj2fqHtPuUSfrUi28dXVuAd46TpHOwHPGcugm24vkQHSoH8VdW2HvL+/&#13;&#10;+aXZr36s+F0rbPnZSB2ZdyNnmT3qOWZrz9PxXAs7BtVZw2DZ2mVDiQ/TUG5M+8u92+ye7b9Th0SD&#13;&#10;Qra5VX9D032Hv+lZLzmgLd8HZcjZTx+Id0yTN+2hB+1Xex+yJy1ZU6llqff1Rc8ji4n/cOSbl+l+&#13;&#10;QfJ74nzEVvl1nvO0Q7NUer9X6og+0L5lj9xDt/x+qTS0y9M1vvbfqDDnfgz9k6H8ue+/lRx/sMXx&#13;&#10;meeHZ4f/aM5B6AfQbwgT88r1A2SUIC52CduVDiepb8EE9xgiBSIFclNgfEbiuV8fE0YKRApECkQK&#13;&#10;RApEChwrFGAg4s4sQC4Hx4LTQQ6WGTNnJM4sbf/GSojJAmLc6QI4BzjEwARgCMcOAF3Fcq1/wAa/&#13;&#10;f33xwBGH5jBYovMwCEoNVgAymUEOhj1fMe38/Kevmb3g1WaPf4Z+GAmAGGy9y0oJwAu+RQZADojl&#13;&#10;gAegJKBHRVBjJMspc4acACA7WMMRHjBghA/wwB2feQvtDkR4CiALD8mDme95V03xfiIyMVGOT1bz&#13;&#10;wmvKzAAdXhLhLSuRoEct/O3XzOedfT32ix3r7Ic719k3HnrA7t61Sd8UEsilFXLBuQNx2eZTjk+b&#13;&#10;tdQepdVCz1p4vD12wUo7b/4qW9Cm7+sWS3pedpRN57wH6GSVNbRukuMPOcZJTQSoa0TgXcgF9gd5&#13;&#10;gLd1hUUrix9nhQhFHROgUBoACv0f5ah4yePkncSAPDIC4A+8hhfwBkcKDhXuE5AH7iPz6G1FW6z0&#13;&#10;P9n2O3v7AwJqNwi4bdXkkWYZ2QD0TRfwJ/BPdiWwR2lTFplXDQccoizIQ9b7xaR+t98cDwvp3vmg&#13;&#10;Pf9XN9iPZ861C+YfP/xcrSfoudsY6oc9p77oBPTAHqAHteh9rWUaj+cAMekPEOqpC8+SF8Hbien6&#13;&#10;LjX6DR2rncyAvBHJE1kby9Yjh9SDdPAI/uFUqCu0Sk4fnXF8Qiocmfj66S8EgQ1/il/ltoSJF1kn&#13;&#10;zOrT1c+ofaJM8YuGrqQH2GQijhVogIxCe9ovvtPe19tnnbM7Q7tFu0ub7voNf2jLoBv3eQaaIvcO&#13;&#10;Cpd8b7yZmwLQ0XkEfVmdS//b+7jILjZlLHua+4UNSNjV1Smd0qQkyTN2j1Wq1INy1t1W5ynf814o&#13;&#10;R98NZtf+cCQ1ak2kSaa/7pMW0M19itlwhm78+XVmS1dmf5mQa3SLCO/hLbaSviT66ZMUWF1bcpyA&#13;&#10;HVl3n9l/fVk0eIfZL8oVeZ3ZV/5P8uPfXGX2oj/VLkInWaG5tdwD8X4ZCuzVZKqb9+5QP3y7ZEyD&#13;&#10;waFJVi0y8yUsfZlcxr5NXs36o9GtZFgNCg7Q3l12a/dDtqVnry3TJMc8ARGh4+rtb7hKbg7fw66j&#13;&#10;t+kjkzfZJha74+fkwTXxqH7n25fpe5yTR/J78bcy0+2E9yX8nh9L3ee3tC3xtOhKQTSZro5fcl58&#13;&#10;JK90LJWGvDy/PLQsmUZ5DJ71GCucr19/NpQCmmODfFwRBCP8GUrAQYngA5OfWIFO9HCqTk4706/i&#13;&#10;MVIgUiAnBepECHK+JSaLFIgUiBSIFIgUiBQ4ZinggBaODIAtXxXBfRw4OG/caTfZlQQQAAwCvGOg&#13;&#10;BWBA2QAHcg1i7r/bCl/4bHE1unRJj0mDmBCLf+WH8D+s5AArwFnC1rce/vt6s8ddzLIYv2PtQw5N&#13;&#10;nIBr1qyxZcuWBWdxQ0fHw2+buBNkg5VN0B9gFB4QAUsBR2sB55C5wFN984jBNqA2jmJWleTi6VD1&#13;&#10;GSADIlEuZBcAKT1objSV0BfkETCZwX5zi5w/GssCUjktanlnr75TeJO+T/g3d3/fbtl6r5lWfIYt&#13;&#10;tVjGMF3C1yRgHFklMHjG+Xlgr91x4CG74/6fCPDrsictPtXe8aiL7YIlJ2uVW+KUSh6o/a/zHmAW&#13;&#10;RwI0hlfwHH5hKxoZHHgnT/TcnWs1v+O4FWZP09PfGcoBx0OfYkWAQr8HGutYylFx0RUqXIMdFXrV&#13;&#10;VA7wGb7DH2QCB4rzhmtkA6CJNA5mlaoP5PzIb2+2DQ/cLOexZp40CakecnqybRyOTKR8SNJLZRHu&#13;&#10;eRqOfB8LK9zrK56x60wU2HS7ffK+m61zWqudMbe+FXXYO+qOzlM/rzt6T735HTpgF7CLlWgQKjBF&#13;&#10;/6DfXsdq7HC56kAX8sRGY5fJGwck9Ksmf2iMDJIPzjdsoaxgWTnBScc7SLNLtmtg6L21OF2L6rZU&#13;&#10;9uR1v2/20f8YuS1MPGzByWKNsN2mji7AFIBSAHYi/KwMSYfny+l5yvgCnu5cY0IRbS5tGN/iPtR7&#13;&#10;yPbu2xtsOX0W+lN8d5C2GT6tXr06TGga0HfTeoe+AQoP0fEYGksB+g7ILFsSM3EOJyh6giPUnWCN&#13;&#10;fWPtuVHW6XJAbBnYEuzdVn2jFB2n7zbuYdnxZm+SQ2/am80++d3i12WdCcW/jly99wtmz3nRyPUk&#13;&#10;nWHL2NYeutG33rx5c2hDaDuwU22l9OyOW83e/waz636av9Tv/pSZYuE7GrNc/Bw958YpfxaP5JQP&#13;&#10;7t1udx9Sfzys9sQhmexDkfxtHGXgCnnSNZVbUu9RR0bf+7ynZ5et3/dQSccndhrd80mYtLfc8/v0&#13;&#10;y7L3/Pf0kTR5Q5K0OH2p55Fj2u10pP2g3U/f4zydNn3Ob9X0E/LWod50BW37bJe/VY7Pa0aykogk&#13;&#10;exZzFH3Cys+Rn0NnhJWe2Kldqfuc/tFbkm/lZm7Hy0iBSIHKFGC4F0OkQKRApECkQKRApECkQBEF&#13;&#10;GCAxo9gdnQC5DLAZAAHgAigSOW9pFlA5Tts5FhWqwgUgMg4XykxZATLdGQuYl3tAtO4BrS5KvWim&#13;&#10;zvELBedHJRBg6DcGMfg50o7Pb37c7O0f1gBnBATskLP4rLPOCgNRwO9GO4VSNRj3U2QCOfHIANqd&#13;&#10;itQNoBQAFPCGgWreQD44UQH04C/b+86dNzfwFeAvN0+HXsiA2wfTlBl55no8ArQAOKbc6BLgH26a&#13;&#10;9hnJ90gBBGsJt+/ZYJ+4/zb72IMCtQ4KGVc9wko4viMUviUECJKhMY5PEAi+ATxdUeW5aftv7SY5&#13;&#10;Ql+x6hy7evU5tnbeylqKE4ASQFfAV3QPhw68h99MiCA2xClZonTwD/oSkAdsUV1hxWqz539Ajk8B&#13;&#10;Cx526mSRIo4K36LSzYBIGhwVHHFUsB0VTot0uPR5cjQzE6LOsHe3mSZl2KaN8trpRQJ59BE+s2Wr&#13;&#10;bHDNGZrw3xjndZ2lDI+j5/ADgBb+IBNcE+AZEd1FLsrZA0j61ft/Zv+1d5PkWXXzb3rKYelOz4yU&#13;&#10;h/wr/XG24TDl/7Dzk+U/Rzvss5oUcFLXwoY4PrEv1NHtCzYA+wMdjup7XOgFtIFGtdqCSnWdiN+o&#13;&#10;E4E6AjrWE9JyQNtNftgRB2OrtfXQF2fcdOlFS2vgeMXiIbOL9a3KLrVVu3ftkfPzcOAPdUuXrWIm&#13;&#10;pX78g6vMfiTH569TP27TuT5TO2xTXDARekjK6jOcnoCe6XDVe820EitP2NSzx3b17rNubXt+WKvu&#13;&#10;pklvZmvl//z2Tm3r3KWV0pX5BQ/CdwTVx9un9pf27HDf4eE+Frrr7SmyjhPOnfhbt/YHRxxt99y5&#13;&#10;86XnddrlPBV+hKWhvwh/aPOCc1q2hElW9H2xJ/CoKjt8AABAAElEQVQCmZ4KYVbXLFtSWGJbtmwJ&#13;&#10;bUFYqag+w4xSzrpGF3jNo8z+9ENmKz+rPvg/5M/9BWeYveb9+kzF4/M/MwEpsYuMa+A77Qc6OEs2&#13;&#10;a5ramqLw85vM/knOlutuLro9fEHjySM4V0qF16vf8vefM/v9K0v9Gu+VocDWg3vtTn2P1b/rqU5A&#13;&#10;Mme2TPp6bsM+Ri9hB4uwsrTJbju037bK7qfDEX0b88CBfWEsRXtKQG7SR++fcM/b9XSa7D3kkEi7&#13;&#10;7EfaST/3+1xz369LHdneftqQgzh0zYZkmbREAnlQnvTRfwsJpvqfp/+BVlx/1+yLGrd5YGzBTtAM&#13;&#10;D2BkUtUwpAh6ydCmmJVmGqLYMy+ftBXoensMkQLHLAVQsxgiBSIFIgUiBSIFIgWmMgUAGLsFfDOg&#13;&#10;AhgD4J89R+C3AOEGhgEBsv39I9/tBLDGqQGwxQAGsAuHBoNuPzIQmcwA0AMoh3MM4IfBEOCyO10o&#13;&#10;Z1Vh24bi5GB2oYo+Kin+ueiKQRozN7OY4q+USt9cTPbWSp7g23zztAouR65Fr5hKFzgwkBHozyqP&#13;&#10;Xq0K4R40nzlzliLHmUFuqhmkMsAF1MGZBqgHAA7Q51vkuhOlWlpQBgfVeYeDANXmM1Z6gD1AX46U&#13;&#10;nfeydSNApIOS1dDD33fbznX2T7/9uX12/S/M9m6WQ17OpOkS0ODwlJAG8IPUWamSTIJzkA4nKA7Q&#13;&#10;I1rKuGuDfVqg+MHDffbWUwphK9zc2qz8evv0XTytBoL/ROpKHdE9JkVgL7AVtdTV61zpiKyh/wRk&#13;&#10;ol6gd3CBVoVf8JSQH+QapuJ2XWjXMn1MUvTmFwV+5BR77E5PHJ/p8M6rtbprRfpOled6wR2/NLvt&#13;&#10;B8n3ue76itk9ymKLonyetlzx+EVWWCsg5KzH6VtCjxHAm88xoifHLcAH5wcygY1A35ADeIbe0W4g&#13;&#10;H+4YzBZma/8Bu+J3Am27d0huRXitZkC++Z4nbqzccprJ2HlKHrCuD51hFSlb6O7fYd/aucEu795m&#13;&#10;p3QtzjyZ/5L6eZuJvSHQPkELdAOnBPUmHY5P0nD/WAoAoUe0ug8+Uv56dJxnXT7IF9oQkRv0G1pW&#13;&#10;28+gv1JtO8E74QP16VG/h3fWU6/Az7Oll3/yPjlR3lbMXol1sCcy4QH05Fdf4XGQi0y4+vlywlxQ&#13;&#10;dvX4Lq1avn/PNrtr/077zf5ddr8mxWw/fMD2qN+xXduiz5O8z9PkgQXagveE9tl25qy5dtKs+XbS&#13;&#10;nMW2oKUj87LkEjoQW9T2Qkv6V/QH4Qmy7G0ocuy239s4Jv0g8/ChpWVBWT0v+eJ4MxcFoDVOMHhE&#13;&#10;X4k2mD4HfEFn6C9hYyc7oEfoFasVKSOrE9G1iqF7F0ZTOqF+M/0WTRizOZot4Cv1Kz6c+pH0p69V&#13;&#10;+/3nNnjaOVa48etm3/+y2Z2pNH6Kn/iZesf5LzN7uhx/Z2l/yon4Hqm/P+cReqKP9Imxl9N1XRQO&#13;&#10;aDnZte82+ze1n+lAU0S/AdL7I/Rh6L9gc9J2515df+7NWmH+KNHvTF3EkIcCe/o1RtdkE//+OB1F&#13;&#10;hoPe78iTR9405JmwUWdqQ8M71Sff3ZdmJO/WN85lr7HdA/2aBNOUbPPKe7yNw4bQ1vm1n4c06iMx&#13;&#10;6dTbQk+Dbeeep/Xz7DXpCNxPPxNuPlL+nHKGtpD+czk+X1RcYz6nQYSRYA2EfkV0MhuUhf3D9Vrt&#13;&#10;GfUxS5p4HSmQhwJj9DryZBHTRApECkQKRApECkQKNJoCjEcLDP4FjNr9GoVuvF/fexICr29n2Gyh&#13;&#10;8CtWafbfqVr1o5Vjc+ap45z1tuUvESAJ4BWgCWAVRwBqBilEd3gCpDDgZuAz2QFwBwCOVZ6Ax3yD&#13;&#10;qqmlKYA9gEGUtdoQaM43EtOBqjLCJOYJpCtFHm3Rmg15s8w+N9nXyAuDaEAswFDkBZlw4Bhgn1jL&#13;&#10;KlaAHPLF4QlfCTjPcBgSfRBdKw0AC8mDOrjTrNa8Sj0HwOAOW3SIAKgALaAJsllLHdYd3Gnvuv27&#13;&#10;9o3Nd2g1saYBs/XndDmE0Pvg8CwEpxDfMmQLrHTQWrOAqfcBjiCcwdnDcxoGaFusL933YzvQ32fX&#13;&#10;nPV0O71rafrRkufYCpwS8Ah7AR3hPXbCndPwbLwDPCQWVJ9GOFjDxqmnCST90rVWuOKVxcXfqUsc&#13;&#10;n2lHRfCc6R7ARTb8ydPN/uAV2bv5r0Vf+82tZv/yt2af/v7o59Q0hC2wfq024fqP6kLx3VebvewN&#13;&#10;ahtW67pYBkZnML53fGIMdgI94Ih8IDfetnBdqi3BDj+gb1XZJqHT0idrlaxLzgHO+KZnvTXz58lL&#13;&#10;Llg7ig7h/GyaYT/ds9l+sPW3NTs+sV/oA2VF7x3gD22U7jMhgG2f3XYywYM2DPkl/bES0LsBTZog&#13;&#10;YM9qsWnZutKmE6AD0Wnp97Ppa70O7XyFh+EFkS1v4WNdYVaX2bMFdgKIv+HvirPq0yVxrPBceWTe&#13;&#10;+B6zuQtGpeyTvP1WfZYfbH/Art/4G/vOVs2M6N4i9Ve5se+s7NT5btH2t7j6mfTCvbbZdv5xp9oV&#13;&#10;y0+3Jyw+0U6ftcjaykyko+0iotPYeyJ6TFuHLvdo0hN9AGSdVYi0c0yI4T79A9pcvq8eQ+MpgP2k&#13;&#10;zUVe3dYcOtSrFbgDwQ5Bd/jWCP2sp/S8H7uH/Zumcyb+pUPQyUMHNMaR027jg2b33m7GJMRDcuK0&#13;&#10;yHk7V9surD7R7LiTbXDJUivMmp1+fOzzRcus8LyXmD31WZo89Hqz2zV5jDHVfr1Pk9Js/jKzU88y&#13;&#10;W3uuJhQdP3Z+UyCF87uoKJq4aj++0exTmT4Dw6EORZmE0ICmzRr3cPrSZaNf4eHr6lsc926zaz6r&#13;&#10;fs8svxuPFSjQMyCDjrM+tBtpIld4qI6fwmtQHgIXsu+99JlSgRWVbbLf2AnabW+vsR3Tg0OTVZmJ&#13;&#10;0zO5N7Ka052Vk20/UtU5Nk9bpWAXXWr2ra+YPevy0XVgLKEuQtmwRr+8/VNmFz+3bJL4Q6RApEBl&#13;&#10;CtDUxRApECkQKRApECkQKTDFKFC4R6DvZz6ob7R8rnLJXqXO9Cv/UqsBnlg5XZlf3Unjzk5AxgAw&#13;&#10;C6wCwOL7fFMBOEkXn8EbQDLfN3LnVWt7qy1dujTMLK91kBaGqTiFssEHltn75a5LpQ8j1HIPHDv3&#13;&#10;AewB6t3hRcmRF2b017OakXzgK98NI3/4yiAcGeS7VchgIwJgEfkC2PIOl/dG5E0e/l20AAjLqQHY&#13;&#10;QNkB/PhGUy3hvv0P2Ydu/759Y93PRCQJFyt0WAE3tLUt3y1kBRvy61CLHxFFNtlt0o0WHfUVHzsk&#13;&#10;kMMGJefcRC77e+2bd/23LWufaW9Y8/+zdx4AkhXV+j+9O7M7OzObZ2bDzOYMLCA5s5KDKCqPJD4U&#13;&#10;ELMPlfcMT/z7AMX0nooBQQRUzAFFEQOSJEjOC+yyOc7mNDt5+v/96nb13O7pnume6Qm7e89uzb19&#13;&#10;Q1XdU1Wn6pyvTtWxNq8T8JPyx5sV0BNgAgKkwKhJ6CvwBsCoHWAK9gJymenpH4z/F1wu8EAG0ff/&#13;&#10;Z2psuQIVFx8uL69r5WFyULI8UiPq4hcA0F13mF38wS4eTLv9+W8LBFW45Z9mhx6XdrNvfyITmCTj&#13;&#10;2xlACUAnvwHOaYO0iyLqcBrVNmy3xzcs1VXxwdVzGabFSeo50lk1tsdEHMQ1VCf1xEg+SEvenves&#13;&#10;X2Tvm3t8t9JAhvF9yBXaAnzg22k3XEeeIRPgBb+3bgkmePg2BEi0JxBtn2+FkKl8ZyGIeKkX1A94&#13;&#10;6GV0IeL2ccRaBQ60qG7J+7EzKhJAUxCqnqIxmmTJBB3PvyK/KL/+WU2geK8mM8zM+N7d8v4/f+ED&#13;&#10;ZqwCUMREGNXjEq0G4gBP1fDweAa54pY9l2FcHv9PLH3anlj8mCbSVdsPDznbLpx9jJWyrHQW8gAo&#13;&#10;/Tzyn0AdiNXHbM3aNQ7kpH1PmTLFxo0f5/rynTt2unEawBzyIKLe4QByg/EFcsXvvUo/DfCMpyUT&#13;&#10;rgaCbKEeZCR5Jdtv7jB7nybvqHl2RrEvqS1dpD566pzOHst8D8AUXamb+lLmSAfQ1U0bNAfq46kZ&#13;&#10;AvAEt5RocOM9J6pD8pq9hgmIQ82jtS0Knr5zl9lHrpXn5wH+SnTsjAP0gwwsxM6BQm4sJv2jTCGi&#13;&#10;fuRA2QiLn/VOiy3UpI7bvm729R/nlpn3HBMs182qLhFFHIg40G0O0AVGFHEg4kDEgYgDEQciDgwU&#13;&#10;Dmxcr31ZbjW78Rq5veSQqVv+LEO3wuc+LKPBVVkNZD4mjK2AnAS39E1i1j4GRwxbADQYqDA+Yowt&#13;&#10;pFHT56G7RwyhAJ6AbhiSMYqST4zJBM57bICdmGZg1ORdNxMao2GXxl09g8Ib4EGpnzkAl8xKzWD2&#13;&#10;X9QZ+E3wgBMGT+oLgOeIEfA+8FjqDv8pV8rUly3GU+LFWMeRdApFHvj03iqk3Z08p+eHeDA0wiM/&#13;&#10;icDnHaCjux4vG7Vnz69XvGg/WCoDNaBnkaxTCU/PIjwdnZ0lFfQM582btzhSNQE/wTsbdGxJAKfu&#13;&#10;eRkeb5bn58ihZfa5/cfa8OJUnrepvNdrogGGVMoH/iEr+DYCZdRXoCf5hce0f9Kk7VOuBaXzLjUV&#13;&#10;mpaWukweFLnHHP/Uuy32ro+ZdRf0JKkf32j2IcnyTMRngo1RmBiIOYZJ+Idd+26zT9xkduIZ4Tt9&#13;&#10;es7kE+r/DgEfTfImpl0AmHCk36HuYKSP4aKcRhvl0fyklpx1FkQ8MQFvJHsB8AtNguwUpQJp0B4a&#13;&#10;d9kfdtRas9pzcZfyvmNu6EfbAfnAa5HJRchL+lUP/lBfkW88D4DEZA94Bo/6sh11/ILcrvA9DvTS&#13;&#10;JIqejhGQv3il+P3m4AM8aG0NeAmPekSvPGf2+P1qx/doMtkDqVGdrckoJ6itH32SwJCjLV5S3gu1&#13;&#10;TEmWDrf4Ge+w2L9mmP3rH2Z/vt7sb6lZSf46SGfnvFfLbl5sNnt/i1dO6JCnnfEW+9xTf7Ab17wi&#13;&#10;r/116hdKFQQqMXEj4eUZ1Gvqd4JUpx058FNAk/P+VJ3fvcUuf/5ee2rrBnvfrKPtkLE1/o2MR0Bp&#13;&#10;JsTRfpHD1F36BNr28uXLXV8+Y8YMB7TxTENjg23ctNH1s/yOqPc4QF9cVFSsMtjh5EqjeM/+q8gk&#13;&#10;yoz7A4okR+zxByzGJM8fZmsQaTn+rJ4l/OIWs1PPzegJnfbGvvNz9TKzP9J3hgi8i3ED/VmmPs1f&#13;&#10;Yxl/wE+w6TD4/IwGQFXjtbJQhW5E1BkHhg8R85iA4pTAQN4mpG5nr3X7nhfpLgLkepG2mhiSOnbn&#13;&#10;XvBcYXSdbmc2ejHox+dqEsF/XGt2+jvNntS45OV/anUXDdyFhzqarr+HzTM74GR5oAvsPOAQbWGh&#13;&#10;cUNEEQciDvSIA3SDEUUciDgQcSDiQMSBiAMDgQPrVgvE/D+zL3wj/9xc/10tU/S62Se/ZfEZ+3Uw&#13;&#10;lAFeAS5hdPYBYxVgIUZoZoNzTmBWNsatgUKASuQZwxrAC+Ab5A05GNgLNpt98uzUz96un9jqYAf7&#13;&#10;d3bgrC55QrvERtvoLySOV5wlt7iOymjaUwPqJzynfuCthHGTQBlg7KaOYMDkiCG/J8ZM0qBe+j2q&#13;&#10;2qS8U66jRstIN3xEwZdo86ACwB3fg1G9EHWduokBmO+grREndRJDI8BcVk+HLkr98fVL7HOrpRHv&#13;&#10;0hpkQ+WtkPCAK3agZ34ecJjAgxCzYTppUKUG13dxFquS79poX137mr157CQ7Y9L8lJzF9D20O+oD&#13;&#10;PMS7k3aH7CgkMJ2SaCc/KDvqDqAL/C1EGaYkN6ZSRtW3S8gI/PzVzWb/1OSSV1OeSP1x0ZFaRu9C&#13;&#10;iy043WyGjBbdIQxXi5XI1wR6BiKuPRYVvTNIDtaRQoQQRxTgLoXw83cvl3eZPD8FmtiESbrZP4Rc&#13;&#10;KCkZqvYQeFd7eULbA+xCfmSiLdqn6jdb1+k79aGJpZwBKJ0IzvRCN68FbQGbsCYBkBaAETJce2mv&#13;&#10;qdtiU8rZGTE/anP7ZDc5b0UAPL6VPgs5U1qaKiuHa/lA5CltivqM7KA+A34WYjJGfjnP72kPfFIH&#13;&#10;izSph2/tEbmusy3pRU57Zhk++EfIm2hLK95Qu/27AMafar+7xzNHcY/q2T1fFvip8OYrLHbOpTI0&#13;&#10;HiZZi/W/sBQbLk/MIxeYzZyr/QOPMzvvFU1uW6hlApbJ614DjQqNPaZKdszaT/t4Sf5OC8Yi6XVw&#13;&#10;ef02+4n2er5x0SNyV9Z7gzQTwq0C0D5JACHBRIHwKK5NEbU6oUE9VwDoJ7Q0aYnRdfb9liesUfX/&#13;&#10;w3OOtEPHTOn04ylv2i99HPKf46pVq9yKB+vWrXP9Hf04gDZ1pW6XtlEo2en6Dt8Hd5pAdLNbHEBu&#13;&#10;lJWVis/BPrlMJmPZYY60o0AOlRZuvNytXIZeevBes+9fI2/P50MXczy98Eqzn6gDPPv8CJQTy+La&#13;&#10;qz22enkq88C5JRZcR0Yfl5V0j9uAn3iHhoHPFyQ72fs8Aj6zcs/fqBxabiXFJdaABzNjCclbVELO&#13;&#10;OuO+fz+fI3EqFZHO6O+UZklJmVXQF4RJt3fvrnPjd+QDsmGQxlWMNehng76W5W7DvUU4gui8oByg&#13;&#10;HdZMsbhCbL5AzZXnmdVqHMIWJkwEKVej1WQnmzzNbOLkgiYdRRZxYF/mgEa7EUUciDgQcSDiQMSB&#13;&#10;iAP9zoFtAjYevCcz6Cm7ltufxdsW0aQwdNen5fqm+2RUu9NiLJE4flLKzXoZV1euXCldrE1GVZSe&#13;&#10;wCMHYIaAEWsgGlsx1HhQCeNNoLgVO9CFJbwKDrows/JdR5n99F8B/9AuMQLAe4BPp72mq7AongqU&#13;&#10;C0DEVoUwnXwu64GGrwzoc3gO0InBnoBhHqUYRRmgE4NmIbzs8EIALMQjAaOcAwq1HBBL23YXKOyK&#13;&#10;sXwD6WB85ZsKUefhFXWTekogfvjENwBiAA52l34vINLWL1b9KUuCnoO7AXqG06f2YuJg6VDBvtYK&#13;&#10;uASgShpbV9tPV77YEfjUs35CBN/W355pHvik/QPAFqIcwzxy5yOENp781iC8+IzZs49bXPtuxpYL&#13;&#10;rGiRAK6YIpBCs7cPPMLsqAUBSNohkjwu1K41++bnNPs77Z1K/R6q4GRQ2j2uIVroI7aF7t38Z4Er&#13;&#10;P08s15sur0LP9eIp4Ah1BvlB+6aNMCkAorxoi5loe7MELkA/+1k7j1BAnN4hOEPcgmLJlIJ+aT/m&#13;&#10;tUp/QukoG0rbyINa5EXHN/J9TB5BxiEf4EVpaQAU+ejwdqXv5XmWyGZiAe/BM9rYQCb6CAI0WGOJ&#13;&#10;Qrc/L6epNwR4mVcar75k9ktNWLj2ptzY+LAee/hW7f/3mNlHv2l27Mm60EuG4LHjBbQSTs8tb6Gn&#13;&#10;tmkPuV8ve84+/8RPNOZQ3cTTc7BAWlaUUL8AiD9E1Zh9njPlXlx04Gezan0zXs4+YPRWnb/9jUet&#13;&#10;Xkuf33L8RTYcQLULol4jfwmUGWW0fv16W7NmTRJkA/ikjtPX0+eyD2hEvcsBxiBMTuLIShR+chny&#13;&#10;CE9z5E5PJqwVJPebZOy/8eNmd7/RMbqRukT1oxKrG5CADvbSDroP/UjQBz8sL25NoHnne/2VffYY&#13;&#10;264BQO2q1O+Hh5IHiT+p99J/8RwhvVt+VTJRKzdE1DUHJpZX2GFDh9sjeNMnwM9m6Y0lYizV2BVF&#13;&#10;19F0+QRxEdi6wumeAJ9K88hhw62mXOPWELW0NLuxF3oWchjdhzEGRwJjaH/O0ctx39/6YyjK6LQA&#13;&#10;HHB1YVyNGSGiiAMRB3qdA+ldW68nGCUQcSDiQMSBiAMRByIOZODAi09rT7cPdLyBjQjlVTYuR4yW&#13;&#10;0XhwlsEIsCVx1MHRJ2+QMV6zCM9JBT5RZryhA6Mqhg+MVQOZWppabP2G9c4TprERL5o2B7iwbCj5&#13;&#10;7xWas7/ZKRdYEvgkEXiMAUb2RTcjOsXzk8IQZQM9Z+jeSW9xjwz0PxiyMZBhoMRYj5KMwRnjJkAn&#13;&#10;fC9UncG7CUUcYDWuJVzLhmumsgx13V0SNlfeYnj19WeIlHy+rSeEUZ5vALjgezAoYGxkIkFNTU2y&#13;&#10;zXUnjSc2LLHbN6+QB7FAtiGq73jnONAzqI49MaLwrqvSOqnjjLhZQlfG7zu1x+Hnta/ozOFVKYYa&#13;&#10;DNbwD+NIf5Kvl+SB/BB6nQ48VADnoSF+0O4La8yytSvNbvp96qewupyTOyRHqaWVOntzIY/AyZBB&#13;&#10;mjSepA98yuzSj+h9gSP9RN7AhjyhjWB4R84gV7JRfZs6tgYZcWOoqcH3shJq2pdnez3v68Tt+lRS&#13;&#10;AAgSI7c01lmL8pkv8Mm38Y2Q/1ZkDP1VJg9X7jGBh2eRiYDEyBFkSH+3M/cRWf54j0/anjeUZnm0&#13;&#10;y8uZ2i988d+PpzBy1v/uMsLXXzT71lVaPePBLh/t8MAvF8oD4zSz6+9Wv31Oh9v9feGmVx60z778&#13;&#10;d3mGqN8aokbv9/VUvR0m+QDw6aVhpvZCqwMUZblzpHiDBpZtrgHoAohpwy77xcrnrfqpUvvPg8+w&#13;&#10;cTLi50r0d94LlDGEn+iADAB886shYGjvtfFbrpndR56Dz/CfskCuIF/wyGWch9xhXNcfFN+13WLf&#13;&#10;urYj6El1K1fwot9XYiouOo/mxNhmBU+sdvDByzSJ4Ex5SWkywb5MWtbYdsKQECEM4KHnY+hWx1Me&#13;&#10;EqPTn123WLpm0Kd1fCe6EubAjBFVNk0Tph7RHspuKXEASUlcPO2Ru4WkwHtfMSZAT/Ztnj2swqaM&#13;&#10;HJeSTIsmnrCcPvLXj5cZQ9OvhgmAk3EZzyCjPSDKkfEIR/r6iCIORByIOLAnciCSXntiqUV5jjgQ&#13;&#10;cSDiQMSBvYsDePr847cdvwk9HtDTWbKkNHm9yVmv9IfrGMYB5sJ66V9/puXa5ptNm6MbAWH8mDhx&#13;&#10;olNqUF5QZAYqoZChpAEo4QWDMsbyXQBW3pOu1/JeLkPQkW/Wnl9K4fFQKpt0rpXqnPEFrMyBnzpS&#13;&#10;Fh70pBw00TeFrv6K9seZkHJpoP3A6A4wgbci/Ib/8Jw6g+GMQH0pRJ3BgI0RlLLFa4+l8LwBzgPz&#13;&#10;vc2fUoGScX1bzIEcPUsNMGfDhg3uezAcYBzAo4K62pPvaRCA8sDa1+XZnVjKMAF6skcnSxh6UdCT&#13;&#10;3BMHcSEJmuAFaeDlo6VGH1r9mlXM0j6r7CmaIMq/v2d/AyxRT6lH5Ic62j8UlEAhysHlf4eAvlee&#13;&#10;Sf0UwMzOQE+edmCojkUSRDwfBj65/5pAoIMO13M9A/iJqjtEG6C8AEI4Itc9EJgtPrd8WwyhCncL&#13;&#10;xuFsyaVdD9KM6xDA2mm3u/jpQV2+EZDBGxIBGDqTn0wq4Fn4AyiBjMSrurN3ushKr972wCeJMJ7g&#13;&#10;ewtB8A9qH6NoOW4ZaXMBPumKY/V18pr+r8ygJ/03ws5nlaTor2kzYRsw/f4Nb9VSc68Gy9Lq50Cg&#13;&#10;e1a8YJ9l2XMtdWtDNJkhAXqygkep6qvvFzprMf4ex2LVcDBPljx3+z3zkaqD1lRn/6tldA+qmmzn&#13;&#10;Tj7IhuNRmiOxGsSUKVNcfaD+Y0SnbrDqAXUbT1CuT5061U10ygR655hU9FiOHECG+PGIB6AZ59Vq&#13;&#10;z27KgjJj3NKXFKNfuv77qUmO0k/6sCTo6WurrrnGrT/M4aH9blDwtFEnf/yF2SUfULvIva761/ea&#13;&#10;I6DUsDS9Dr4RcqLEg+nPUy4R4JUTB4doPHacgMefjJmmSYRa+mewRjNaNQL1nMUrPA6dU2RZHqJ4&#13;&#10;6LoaOXGgp9LQns82coIdOXqcjSluH7MTBeMK+lXGYl4e89v321xjXE8fS6BvRy6gF/rnue/POTIJ&#13;&#10;yffRHP1v7kUUcSDiQMSBgciBCPgciKUS5SniQMSBiAMRB/YtDrzynNlffpD6zVX6iQ7rNCUMACEj&#13;&#10;gDtFi5L6w7R9DHrrFTzdcZdmQJ9tYeBzkBSXniy56aPuzSMKGgYZD3oCjGGQId94GmI87gvFKq49&#13;&#10;uGI33Gv2Ac0ify30xdJj3TK2w3WE75QDVno55KUYTvXT0ZdlgD3zHf7XgDrCawBOeAzoSUDZ5Tpe&#13;&#10;GwQUZUImT6V8PwZFmzQw6jP7GOV6yBA8P4Y7o1xfGt7YrzLUmvL9FPc83+O9KPgeeEk9pY4CWPTU&#13;&#10;k6Ih3mx3rBfw2SCr/GBVNpbcVBsuVsZ7mvfwBxMXcTYRq1vyVmm1Ntjv1r5qp06enwJ89jfoSb4x&#13;&#10;zACaU39KhwX1M/w9e+z5JgnwReoHwoSR19mRKCVCFlK9cNZNtDo5BqeAn4teMZs6q+fL8GZJuqvL&#13;&#10;GN3ZqxfwinNnPJOhrKqT5S6HAtIC6jQnvkuJSCx1yoKu8tHZ/VQ7r34J9Rw6SO3A8bWzNzveo15C&#13;&#10;1FO+lQA4z/6enfVdPIPMgE/0f8gWjIlMoujsvY456JsreOn7bwXY6olsoM/hG5GpnEP8DuqLZJNk&#13;&#10;K/zsili42x5/UHsG/jX1UcAU2gXtw9tlfdVijAXmQx9O/+7pPp38+jazj/y39rwb6a/223FNw077&#13;&#10;yKKHzTatVh7UPvDO10QVJu+U6Vs86JlPBmEBGBJLnifBTyZQNKsO76i1O1e+ZLO0dONRlTNyjpa6&#13;&#10;QP/HWAI5TX0epL1aAfbbtIT0li1b3V6g1B3uscpDX/b9OX/IXvagB59ppwAVjMMYj1EOtC3G14xf&#13;&#10;+kTWbKo1Y9/IMNEGk6Cnama67KWyuqD6ybNjFJho6OmrHzc792Jd34eBz1IpJmNQHEOE2ESkIlfT&#13;&#10;eRp6LOUUVC1M06RLqv+KKDcOvGlUtb1l4hz702sPCaFUB9M2WA76MWuOq09TGVCNe0IUpxZ/l+qp&#13;&#10;gpJMNVbI0LK6R06ca/PTvD1JhzbNhGHkLG093M9y3/e/jDcIHuTkHs/yjg/IC54Pg56chwOyht+k&#13;&#10;y3n4SJwRRRyIOBBxoD84EAGf/cH1KM2IAxEHIg5EHIg4EObA80+bPRm6wITNbKBn6DG3LJ8HP8MG&#13;&#10;bzk92JMykp1/efjpAX2OQoVHEMtxYZSBSoaV2NgxY92MdIygfUWxYllWTjzD7PO3mH36Si19l5Zy&#13;&#10;LtvdfPo9Zhe9X14j09Ne7v+fKK4YJb13ETN7UVBRegE5McDjBVBII5j3YsLzi3QAVEljT93vC56x&#13;&#10;ZBzenpx7vvE98C9X3mFYwNCQDhzs1r48r29SxWvS8mXFQsBk4AauJfTUcBKugcRFnBjAW73XZ0uT&#13;&#10;3Vu7yHa21OsqsyoGDsEv6hLyYmjJ0AG/F2KunItv32KxlUtSH0dLo4ByKnA9hBd6uphcs0weYuoQ&#13;&#10;Ro1NjbsPf40YqWXVNcGhWQY0AJFWHTuT52WAjiWqdy1CohwQJo8F5ReDX06syOPbiNMlEViH9UOG&#13;&#10;RLnBVZSU2ZB89/dsDrwlkK98J4ZGAoDCkCH6pi4I8AEDI4AEE4C2bNnm5DJycqBRq/hEXpFzGDl7&#13;&#10;QmFZCe8g4qSf4Lc3unaZxjbVl5sEVIaJsRS4Jex3bcn9CZ6gvbhKpT/erq8okvTZr5ldcJnFBXwW&#13;&#10;ut4l08jhpF57t72waZUtX61JDPQHQzXYS6wAUKq+ozugp0+W7wrATzko8ZXEm9jv+W+rF9rZFdPz&#13;&#10;Aj6Jl3LzHsx1u7SQuoBPAHzGGIO1F+nq1Wts6dKlrlw9+IlhPr0P9HmMjoXjgAdAkEuMXZhUwJgb&#13;&#10;eUM7Y+xCOfUqrVtj8SfvS21T6C8kCzhHyEjc0w2Wd0/HNzVHzLar8aYDfxnj2TsvxjXBKDZxaurH&#13;&#10;ad6cW6VmkI5ulZpsvNV9ZC8drURMCh1wuCZ/UEAR5cKBmaqD5046wP60+BENqoU8D1LQ2LpB4wqK&#13;&#10;IbwceS7xhZ+hu2KJ23pXVgCfihvgUxNhLpd3/oxRleHHXZnGNWZmDEFbR1fhSL/qJz34PheZgB7D&#13;&#10;kf4XeeyBT+S0D7zHdX77uIiDaxD9OeM7AnHRH3DOkeDjzqT3pGY++hVxIOJAxIHCcaBnmkrh8hHF&#13;&#10;FHEg4kDEgYgDEQf2XQ4s/Ffqt+fq6cNbzlCQMASg5Hq678c6+5H/NaCPGF0wwgBooEihJKGoVVVW&#13;&#10;2ZCh/be8Zvyi91lsylSzr3/A7K6lufPw5q+YvftDMjiwWdHAIRRWwE7ARwzzKK5QsYzyo0aOcsZJ&#13;&#10;jPSFJNIEIARo9QArXh4YQgE/91RCaUeBB6SgvmLoZcle6m2uhkP4AdjP++l7p9buFrreJDcklrIC&#13;&#10;kJTFz9vuC80zTGEoBK1YFUlLBlDbstS24fkzwIj65I0t3kgzwLLYrezEaIsN8oQJEwVDCP6E73Q8&#13;&#10;98+650O3d6keUZ79TLQX9tQldEUjtVzhdO0vu1T7zTogUkY1nD9x9Ck0YUhMcgfDHYZEgTM1o6q0&#13;&#10;DyLtLndqkZHTy1Q86ZEDGP5y3c8QgyHPAkBs2FCr/nC7Eo+7OKjrA4m8ERTZlau8yyf/rr4oboj2&#13;&#10;7o2qncbBlgG/eSH1EUBPhJsbJ6U3Dv3mkrusmgCL2SIv6BZ1InrmEYtVTuhXr8+1dZvtnlUvB30B&#13;&#10;S487b2R5EivjPQE9gw8MPp94hokP9ZjmAT/xuN6xwX69eaW9vW6LTSrDxS53om/3ddmvKlFTXeP6&#13;&#10;SIzfq1atcoAb9Yj7PAvoFgGgufO4u08ybmHpW8Z6fpl+xt6UA6HXvXC3brTYo39Pzb4f3Li2mHor&#13;&#10;9ZceAMADJGWoGt7ScsVis0nTVXe77mNS49w7fjnWTZmZ+jEM4QAyHagsvrmH0pms6w5I03Ms+U23&#13;&#10;E6Yjjo/2Tw3zo4tztoc4ZcIcO2HaYfbwGi2X3qwCYCyhPmi35CvLkgN+UgrpJZEtapWQm6MD6FlH&#13;&#10;Wfl9PVsUt9rzYVWz7Wyt0DK2OFV/2y69C92LNo/O5beG8DIZ/QNdkEAfy3U/EYl+fdjQYdoivsTp&#13;&#10;J8hmrgFyIrd5h74ZPcaf85sxuo+TfhzyR94nLx4M9cAoR0JvjCVcBqI/EQciDuzzHEAViCjiQMSB&#13;&#10;iAMRByIORBzoTw6sTFuazSmpylBOWpEe8oaA8Dek2f/CtwbKOcoRShkB8BPFC+AIBS3wkkl3X+rb&#13;&#10;nDv2H3qc2Rd+YXbqfRZ//n6LPXCfmewrHegsbbZ69CXaH/REs4OPsLhAz5yKLyUiGd5r12n/IoV6&#13;&#10;gV5SEm2EvH3GjtNMdsXfTUKZRcHlCJ9RVCEUWfg8olx7eJYEM3K7mUSH1yhLjGksA8sRZZm0WAaP&#13;&#10;I0puf9DGpl22ZHutLd25yVbs2GrrtJ/ZLnk4Cu6wEdrfslqeXlPKRwl4qbQZ2i+nckiqIcHnGQNC&#13;&#10;TU2N+xmut10p7vDBGx0Aofk9WnU+DHxi3NjRKC89cpUAPUmI/djyr1Mui53+IU7idkR6bHAoEGdX&#13;&#10;Mx6fA4e8QQV+w2dvoBk4OexBTjDWDmO2Pq4rCfLWrq48NXjcP8sxTPIitKL+laPh7ORyXjGszM4Y&#13;&#10;XWPfWyejIUu5ycgX1z9suIX0eA5YRrw6w5CItyeAj9p/VZF3Acwlx8EzGAMb6xuTfRkGPgDLfCZ4&#13;&#10;YBCk/8OAiHxoaKh34MS4ceOSRsvcc9R7T9IWIQya3qhZiNSQh57gBZSTxyf95dKF/tXgiOjG0iGR&#13;&#10;htE5O+ket1nmFaB0U+jJ154zO2JB/wKfu3fY99arLcCaBOjJ9xTD+1BWe3rqPZHa8HQmHQGgj+za&#13;&#10;ZC9uXJk38EleADIpT+oyE4R27Nzh+v558+a5yT5MwKJs8TiMtwVe0rQX+kLaTFd9aU+/d19+nzbL&#13;&#10;GMbLFZbW3rVjlxuvec9PwOhe6WM1BrVXQtyne3JtlGu51GjaqxpDOr65fZvbn3xfBT4dR8dWmd14&#13;&#10;vdnHPud+uj9b9BedEi9ZvGVTxhMIFZG6Pwd6aq5RCh2vXzPn6f10Zqc8Ff1I48DE0tH25fmn2zGs&#13;&#10;trFhiTqxhBut+Aj4SVEgv6n2ULZanygdVzzNkqXajCQYq+BJ2iI9rk1I9ZjZdv2Bp9gEVgJII+Qu&#13;&#10;bZuxCPo2Oh+ylbbPOCPwBGUP7WACCroh+glH+nhCY3Ojk98+Hg9aEieymjgYkyPrGQPxDjIfOcLv&#13;&#10;8DnX+I1s94E9qgdrKWA/pideJlRxJJCePy/kWCONVdHPiAMRB/ZyDkTA515ewNHnRRyIOBBxIOLA&#13;&#10;HsCBBq/eJPKaTQvaAz4llyyi/KCQAYgBeqIIeQMxxjKUqQGj4GjGqx14uMJhFnv1bLOzZFxdJUV2&#13;&#10;g7xLZKyTq6TZhMlm02abzT0oCVDmWoSUfGz9ahltF5ktlJH1jefN1ghZlcFR7q5C48abTZxhdsDR&#13;&#10;MkAcoHSm57RspVNYE0osiiy8RgmFUHoBH+E5R5TMQhJKM0ArhnsC8aNwU7YoyX1dtvVaCmrlrq22&#13;&#10;aFutPSwPlqe2b7CHdm4Qj2URapRHHMYDSMCnlQgoknfLicPH2mEjJtixlTV2gI41ZaNtWJonAd80&#13;&#10;efJkp+B7xTyIqONfDAPwH75Q9zkCQru6jodNiJoFwDSQJwcCyDQiAwmUa50KRZXzaUoKLr24NcZl&#13;&#10;XBlARL2CdxhYqMN7lWGcCQ4T1bbtkXaOgy0hIJyQaL+c+UwP8VzQxNsfGS/ZJF7tSTSubJQdN366&#13;&#10;fW+hrLGuHahdxgfLLisDmSoqNtxCkGMXf2hnfq+ssgr75Jip3Yqe9l0nQydtG2Od69O0D22+hLwc&#13;&#10;oyXekRn0j8hQ6jsgRKFldb5588/TbyDHkXuFAkcAv2jbBOKmfRM/4wVCp4R37OpVqY8wt8ZZlnOQ&#13;&#10;nDxCSBXFAZiqZajTyecx/Xpv/F6xW9+2aVnQP7m9ngfJ+zk/j6Gu8sWnwypGAg0wggkwgJ9K+7mt&#13;&#10;a+zsqQd3FUWH+5Qf9YR+jglQAJ3UFbwNa2omu/LFmE49b2qWoVzGfGQ840GM9BjomSBFHYiodzgA&#13;&#10;fwFA/PiFskLeNDUGnlyM2ZA9A5KotGFyk1fCF/a98/jIMRZ76/lmPxXw+UTo+zfqfLQCRUkHCgAK&#13;&#10;cfCgJxM+Epe55WTh1T81q5jgfkZ/cucAMPHR42bZ16ceZle3aiy/YWniZTFYcrVB8rVRErdEdRhv&#13;&#10;e9dN6QlfpX0xUDRMzGrUhTYKSrLSrUoBkNqiCQRjJ9v/TDnE3ly9X/LdRELJcXKZ9mdtbGp07Rpd&#13;&#10;0Ot96C+07dJS6bha7gBZjdxFBns57IBKyWavQyK/kRXEwbvIjzAQGp7QyruMidxRwGqLtgLw1zyo&#13;&#10;iuxvldxv1uoyHNs0BvD9fhjwHKLJe0VDAiCUPPBM+rGv9UrP5+gYcSDiwJ7BgWgkuWeUU5TLiAMR&#13;&#10;ByIORBzYmzkwXsCaPdX+hWg7XvNpv5rlLPEg74RpgNoqUKgwrGzevNkpVygrKGAYw/AG7G9yhldl&#13;&#10;YpADf8K5kUo678AghC/34JySiy2RJ8effmV21ReyxCSg1e5X+IHZqVKPr7zV7K3vkoUyO1iJUonB&#13;&#10;HB5jWPQKIookyi3GLEJvEIquXz4NAyZKMoY1yjesFPdG2pniBDt6rHaJ/WzZc3bbsie1fF+troiP&#13;&#10;7GOmmcbagEy/E7PZW9WIdsrIvWOjPbS6yR7Sspf/O6ra3ivDwoXTDrGTqud1sItjAOiK4ENgUATE&#13;&#10;2OaUfxR3QIzAuyW1sWIGYRa0xRPmkEQTz1kkdJWhrPd9ChwBH7w5JusLfXqDuoX88Ab1Ei2JutfQ&#13;&#10;mEqzaZrYECbZtYK9nn25eLNY+CHOdZ9HqOzCSFJo+lx5qwlU7Q/CSKe67/ag4hxSvY8Xa/nyTrxQ&#13;&#10;Rwwu0dJtM2WkHWFWt1XfJTQ3JgBMewUCfxXC6zNglwyKjnfKG0vcYkzUHlkLxs9wWc33jwM+BcwD&#13;&#10;zleOrXTLdw5zRsV8Y8Ibv1RO16OdrKC/BDhiSfIxQ/q/j+RrWNqbJTExVNK/9JxiKglfz4PYBkn+&#13;&#10;YFxFdnpDKW0/I8mwa9uw3IeIR2ky2ZpN6NHgIaWf/ikbXxMSqLhD1AZQngBnQ5d75bRJYM4SeXxa&#13;&#10;g0JplbKpDAI465ty+qw8c8XEAhcz6TAhp36bPasJQ90l+nz6fiYDYDx39VjjkNGjR6pMm/UpMSfT&#13;&#10;qUNFSs+D/YxfwmOVCPzsbgl0/R7jQsbejMMZu1FWu+p22c5dO13ZUH7cKxgBpFYrtjWJGJl3luge&#13;&#10;ckuD9qcn6QzCVKr+QvVtXybXfKfMMvvkbWYfuUyAW4gb6kodlesvQ14ehodySnRjBx1S6LMfla5x&#13;&#10;Ycql6Ed+HHjv3KPdBML/Ztn+esnwFlXcwarsAj/j0j3qWV1FMhDwE6O8VzvpYhjOtbjxCZVdwU/O&#13;&#10;Yk/PuBrNkGH2qZlH2ZVzjrYhGcbqyFL0PNruju07bKv2wEYXQbYih5GveHUTmGSCDOZI8ETfi9xG&#13;&#10;JgCKAlwS/IQsnuM9+mni8++j2/jJFD6u8JF8MF7iSHBAqyZbNAsg9X096UDo5HyLJ+IlPeQW/Qtp&#13;&#10;+XPukR/6lb0SCKViaKwKTyAHmRf5gY7nUHSMOBBxIBMHIuAzE1eiaxEHIg5EHIg4EHGgLzmw3xFK&#13;&#10;LQR8YmfDps/g1mtC2fLDM4yBpQul0AVvTvk5EH4AxDHrHyUHZaV6QrWVDQ9mnaKs9CehbGFgRsnD&#13;&#10;uIpRt7eNbbEH7jG74S1mf8/xy/8u5e/vMmZ8RO9d8y2zKqxHqYTR/Y0lS1zdQVnkW1ASPdhZUANW&#13;&#10;KGlvsKytrXUKMrcA9VhKjTT7o3y3aqnWb7z4V7tu+bNmW9cpRzIyFMs4xrJdAIsJI3LoM4I255e9&#13;&#10;xMBQv9Nuf+1Bu11LDV4z5VD7j4NP1z467YaBlHfTfqC4U6cIGA7gEQHjgN/TjLJJN+ZjxBg+VAIg&#13;&#10;pvJuwzoVKLlO1+VnL5AzK5CMkyeBTBnOfnIDiOAVBlqMHXgOszzzXkMAn4cck/o5u/STIqDMB6tM&#13;&#10;XNmnVwDKSgErGUBpOs2dL8+NvlX3lBuLrV1p9vBf1K09YPbkL9odWc+ebrEj3yZ3iBPNjjtF/Vxm&#13;&#10;g/rk0pH2vcPOtQ+9/A+zzbKQA8Koj2APwsDrs/vLfJI/6rtbaIG2DuiJV0ZLnZ05aqKdOH5uOhdz&#13;&#10;+o2RkOU8Mej5fbF60ocMHzFciwq0OSAVo+O2rVqyTnwYMVIybAAQhkWWqOspBUbKIBZv0ONXTOtv&#13;&#10;09YZL9A/w9d0WZlMm3FSOihKQRN6QoMk69PGYMj1Vk2SGVbS+yDL9kZ5Syq4+h/qr7pf+7Mzg5Jk&#13;&#10;UoFjmktLYzItuX7X7jRAOXsUGe8wOYj9r1nS1veD06ZNdX0g/SFjBuqAHwtS1zGss0pFMGFoe3L8&#13;&#10;0pP2lDFz0cUkB2hrkyZNcpPlKCsmzfkJivS7AKAFoZGK50TpPD97sj06+i/XVvUnrb21P8SZ7vMc&#13;&#10;z2uxjhSqnqTxXe+3yZQ0B+qPf3uvxTUxLHbuxR1zyLiiK/ryf1n84g9IGvSvXtZVNgf6/THSFd43&#13;&#10;93ibMbzCLnz2D9JDNJZRf2ZFGt8z+TLhwd8qeUuVdttMuI9yjUG/NT5xYxTdZQJYq7afoH2MnGB3&#13;&#10;HHqOnVazn41PW+KWvpK2u3HjRjdORpetrKq0sRVjnUxFBwf4RFdE1vIbnYQJquglYcDQA5m0fWQ1&#13;&#10;fTE68u663Va3u879ZpncurpWdz0YE2ilBu2TzqSvUnmbMokrfYIo+j8hXR8lDQ+Ikhbn5NEf6XsJ&#13;&#10;9CMe4IRdpOt/eyCUIzLNg6Ic+0MPdcXZ0z9sw7BssdlzT5itfMNiW7e48bCNHa+VpjTGP1jytFLn&#13;&#10;EUUciDiQlQN9qwlnzUZ0I+JAxIGIAxEHIg7swxyYr0Fr9XfbZ0BrYqhhD3Y6Z2eGgIQRgImR6Z4+&#13;&#10;R54+IBiKIoOChSELhQUFCNCiTIoWSsngPjbKpzMl3hp3yxP6ZXdRsABYAO1QknpNUQL0/HIeoGc4&#13;&#10;49/5rcXLtNTgpZ/o4IGKYbhUPOZ7PK/5Fq9ohqMp1Lk3TlLGnJMWZexnG4cV6UKl2VU8T25caj9Y&#13;&#10;9ITduvrFwGuMxsT+fQAoDvTEwKuQbmRz6CLtiiCA1HmCyVCxY4Ndt+RfVqv9QK+YdaQdXjE1YxYw&#13;&#10;3KOoU+cpA5R3AtdR8n2gbOBTJiJnVcMAaGUcwdCB4UPWPgwjylWAf+lYKCJOJqK72ElL3nU2cqKN&#13;&#10;lPFiIJGTF6rf8HCPNmJkY+rEKWYXL5BB+MH2JzbqtEoBe25yf67220kjsKqJbQtd5/R/rwn2CE67&#13;&#10;3Ks/X37WYnf/yOzbN5qtz5DSPUvN7vmGbiio27MPfdPsFAGh1VNTHh6qdnn+tMPs+2sW2oubV6gd&#13;&#10;qA1iJGSZOLWAYWokdI+0lXyIak5ralB7bE0aFAV6NteZTT7U3jVxjg1nifFukPOKqG9wddMD9N2I&#13;&#10;JvkKchPDI6ARRkxkCteKiovc9eSDe/hJtj6Wb6XNc2TsgBylb85ILCmMETBMjIsocGS54uiceFCE&#13;&#10;kA1Tzf4ai+Ei1U7eMFssT4veBuLqVe/rncezr+3Bd/C3qy9qz3F+Z4CqjhvwTHy3JoRL94nyYzwA&#13;&#10;3xgP0j9u2rTZTWLhOuXq+0rKm/qOjKc9MZ7gHl5BdTK2l5cHfSjPRdQ7HAD8oE3CYyZtUV7IH46U&#13;&#10;FzKJMu02jVc7PeL0VOBzt2LTcMvts+sizhS/aiVtGQEukR1UUvdw8GfsuNCP6DS2QDz+y2/Nbvu8&#13;&#10;2a9eyY0hC/TY5d81O/50i02alts70VOdcqBySKmdWXOAPaTJXD9Z/rzduuIFTebSOIilxAdLjrlJ&#13;&#10;XYmJmEmpTl1XRXdenn5ilhpJ1Sy7bNJBdvGU+XZIxWQbnWESJn0lMhOAEnkLEApwSd+JTsYRkJPx&#13;&#10;BDIW+Us7R8aiw3kdJV3GIhPQW7jOM6O1IgUynUAcPngvTpYvR37v2BYsU8uYfYjGViWaMEQcmfpO&#13;&#10;L3e4j5zx+ecb/Dnf19KkvUKli7lz/SYPnPMc6aMHp4dBWjFksMaQpOsDOpg/zzqpqtPS7eWbuzVL&#13;&#10;4cG/mt17p9mPfy89NEt6x+n6iR80O/vfJFuPV70aWLpbllxHlyMO9CkHolbRp+yOEos4EHEg4kDE&#13;&#10;gYgDGTjwpiPNzjnb7Pv3tN9kNvNIhSJMUArO0OCNAShFBN3CUIfRIGywO0vGwSMYCfcvoQihXKH8&#13;&#10;NOm8VMpSsLRnDw0nBfoslCUUP++RR7QoQoFhR4sP9cS4kyWPFFls6WtmXxLoeV/aQ+BgOPNgAPJF&#13;&#10;jZFHNn/bqhCi2Fd+JEPvBLPxE7V3T0XyTrHyP1YzfEukoJZIecRQhcLZG4QiStkyYxiFGaUT3mE4&#13;&#10;I12U5P6gZwWU3PLG0/bDNx6VgawhMC5oec2w10yxGMxygd6cTD4pmzaVOSBgc0x/WGrWgaQySuAR&#13;&#10;tn2j3bL4UTU1GeSlWB44uqbD56F0U5/gCXUfBR4+YGyAL/AnG+AZjmxUsXg3Qoa87euUDzVutXfy&#13;&#10;VOi93dw3K+HkklqkVTzYJlRMtZED0HvCGynCvNprziuqzD72/1KBTz5ug8IYBdnI3P5cYdng5X+6&#13;&#10;QeS8uYll6vzDerc3CSPdwue1IvcXzW78XW4p4fDz5FVm/yd0952XCXicnvLe2CFl9pHJB9mVO7RM&#13;&#10;3PrXg7aoRtsiQyGen+yP5Ze97eorqedBXdfEBJ20eKMi7RrPbk00+MbMY+ykqhkpecj1B7LQgzcs&#13;&#10;+QbwmUs77yp+4sBI6Zebo7/CQIcnPbJlbyOxMUn0v3wj3+sNmsmb6ScjR5lNn5V6Fc8m4aGuzbjS&#13;&#10;76SWhAGVcCwz5U0xKtXTDaNrncqB2DxIFH6lkOda5E8GX2quUuuF8UimvPJdpOjSBGWirfSQKEPG&#13;&#10;BBinAdHwOKJfxICOUd4bzxs0cQDjPHWe+7QpxhaBcX6rwLd61xYYR3K/t8Y2PfzcPfp1wAfqNUtr&#13;&#10;47m1Y5f4r+We8QKl/Cgf+N9toKBK49ZDjk3lEfoO4owho5vgo6Nrrona6Cqk/lAVAT3TnZC//hnp&#13;&#10;S6N1I6IkB7Tfp53+DotXjbfYYX8y+9sNHXWO5MM6+eBZ6offb/ZmHQHjIioYB0ZoLH3CuJlWObTU&#13;&#10;ZpWOsv9ZVy3dSeMe7Qlujar8zeqs6IOCSq9j4lzL2dowGQKYCDlsuF07cT97+6T97ABtwZGNBgnc&#13;&#10;QzaiizBuQBeh/0TOIm/pU71ewnOMKZjUgIz14wzaN8E/G9aFw+Ckz4N/v0FyoknLznsgEnmxS+Bd&#13;&#10;8/ZmJ6sZzxAn+hBHfiPDGdenyxN+EzLJeOIl8I3+PHxkPOaBUr6L72/TKg0sp0+cpOt1ifA51/g+&#13;&#10;As/5Z/x39t1R5b/0dYv/7W6L/fBTZk93kfIjuv/ITfIIvdnsAz/Taionp9gFung7uh1xYJ/gQNSr&#13;&#10;7RPFHH1kxIGIAxEHIg4MaA5MnyNl89xU4BOjHTr/cAXhLs4YgDLkrVLoRS0KgJ7bFMK04CNmgKn9&#13;&#10;SChCfr8gFAtm8WNMGQiE9x0KEwohIBUAFUoOxjYM1ih8vUWx9Wvk8fSbjgYIbDbeSEsZEyDKuVgB&#13;&#10;oxDlLBwvSf/1ZbMpMtSff0Xy0mApbGP4DoXeJJRKllNav369U5hRFFGqWVYJA2d/EU3ittefEOgp&#13;&#10;TbBBRgWBJ8GsajUiLSelxb8EeAYLeHkWp+e1WDcAGAEDGzA2uwAIqnMtffvDJY9pFdo2+8GxF6a/&#13;&#10;6pRwjAcElGaMhPADMIQ6liuVyOD4/nGz7OZ6CQL2BmJZLAGxrQI/2Q+okNRKJcPoAuiJdxHLc42b&#13;&#10;reV2qXQR9RkHAOePXCBvyevNPvq51GS3JH7i8IY8gBoVMAKn08G6cLnimLlf+p3e+/3GQoG2hwbb&#13;&#10;Eeebyie+aLZxnZbvvlHGPbXXEL1He1htlYHrU7WaLNIq4UcbFAF+Aj0BfjKJgau+VfgjohPiSGim&#13;&#10;Pbt6rl9+eVs8qoeW2du0f+/50w+xCewr2g3yS8c5z24t71bIvg4DIUZL4kbmAkB4r41MRsFuZL/r&#13;&#10;V5ANAvzkaiHe6ZxyKNI+ZTJaxlg6vGAUGCy9rOT7MLpiuMSYmpXIw2yBlGHicdqIRHf2paJ1z9UJ&#13;&#10;Hek80iYY2f6HyctmnG60U4tkpDem0ufR9/UWFckrqFieKkEefU3urdSCeDEPB6QjE38KVL7UWfpD&#13;&#10;lk9taGhy9Rje0Va47iYLaflExo0suQpvCfSdfiKR91ICEKVfZazGMxEVngPDSobZsIlarnJ7qSsz&#13;&#10;xsqUHWMbxs+M6btF1KcDD1cfdbrZD//aHgVgJnMM6OOSS7sn6iIHD3pu0Hk6ve2SDn1H+iP76u/Y&#13;&#10;m46RPniMxT/0aYtpRQZbrL56U20gx4dLT5g222y++u5xE/dVFvXZd8/TUvqED8870R7SahYPrl9s&#13;&#10;X8P7c8tq9a8ai7gZzIxgJHeZeKjJlVdXzrQTJky3EyYeYCM72RudPon+slgrQjAxClCTsQITR8JL&#13;&#10;VqPnInc9qInOyzOMYRwI2tgQAKabt1j58HInm/072RiFbA/ke/AEICSTYpHXBOwB9OHkkXPGMYxn&#13;&#10;yC+TQZHhHAnoTV2RByRJM53cWKFRfXRz4IWK52lzU9BnM4bw+j8yLK5JPcHEIjUH6XSMNcgTvKPf&#13;&#10;oX/hfJB0Nz+uTE+vV34vXSwPz+9a7H++k1/0f5aQ/LP00p/dYnbR+/J7N3o64sBezoGuJctezoDo&#13;&#10;8yIORByIOBBxIOLAgODA4SeY/fcVZl+8tT07mggq666UHwXZxJ0BTwdnAMCot10BY12YLlM8p5/f&#13;&#10;bzN2USxQoFC0UCQqKyttlIxaQ3IAUdbUb7Pa3dtse/1ueeS0yuAn70UtYTexXPsLFRfGuEX+vJKH&#13;&#10;AQclCOXGL6+G0tOrtHyRAIJrUpOgfPk8cDEMyk7DSqhZeB66oHuawO1mujfp6OkHV6cAn/5ybx5R&#13;&#10;XvHawBCG8ogS6spZhshMimhv5iUcd4PqzM2v/MO+u/alNNBTs3gFerI8JuornE1wN/x68tzfH6Sy&#13;&#10;oEga9LdV+805oh0KUL11zYt20CuV9p45x1t5yBiBAu+XuXRKs/a5wWsiXyrVcrNn1My1m2vfkAyQ&#13;&#10;RbBNCr6uAdwMMa3tBQAAQABJREFUTuSrs2/IJT1vS2wHgwA+VbmKxtgpWpprJF6n/UDbWN6xBcRC&#13;&#10;tkwtTzyK5cD2JfrAf8p7RZMH/l0TWNJJ2F/K5If0+wfpwo1/0VJ1p6Xf6b3fLz2tSTvXZQY9w31X&#13;&#10;ssIpK8LyU+iG28xYWu/fLjermJC8pV2Z7C0T59prB77Vbn/pXhkHNZmhWBG5JeIGa2LCIDc5YYha&#13;&#10;tPfgDrduQBw8uGXiSoBHMgwB3LF0bvNugZ7D7NSJ+9v3jrnAJnYT9KSfQx4iFzGSjRk7puBgGOAQ&#13;&#10;6WDUo/8CCELuYpAMe2MkGVegE4os9tj9ZizN/pf/a9+rNRF/7JLjzE7WeOPktwTl1610JZPp90T0&#13;&#10;x2HCOMs9790RvtfhvEyg9acv1RLyP2q/JdFp4JbIbcAUyAtO91N/VCXcOCq9Ts5Wfg44WGKXl9sJ&#13;&#10;IygrKgC85WKkbX8z/7OyYi27r2BxDfRCnpd4rsT1If5T8o+54xuwI8Gh4Iz0tE/g/NLuTQbomIKG&#13;&#10;OeofJ0+ebKtXr3YGccaJTIxjwhR12xvqAT8B+xmPYYAmAHYytsRojvGcvUE5BzQl0PZ8PcqUdnSt&#13;&#10;exyAt4zrACUoFwAN2iOABuNmrufL97i8EWOfuCEV+CR7mxXAMsoVGDb5Ci6RLTf/jvt66pLdKrnU&#13;&#10;l5N8SHMPpJjkY/zIBRY79NigD+QbWNVkiBitfjSivuNAmSYNnTHlIDtJ4+zPSLbXt7bYdgGfDUw8&#13;&#10;FJVocsAojU1KNMFrKLqLfvumkJ7LNslNdLF1moRKn4QuhtxkzED/iVyk3dJeG+WNCbgJMBrW1XgW&#13;&#10;fQWdmPEFcpXxDOc8z/iGuL2cTc9D+m/6RR8nfTqyHZmN7PABXZyAXCcNwFjeI+/IFA+G5quTM2lq&#13;&#10;cKn6aCdIVMWVvg+MoZo0gatZoChp843osBwJ/tqoUdrvVHKPLXn6nFje9uavmH31to5JMxTxE6S5&#13;&#10;S3VJH7dw/eIrNcaV0LzkA/yKKOJAxAFxIH9LTMS2iAMRByIORByIOBBxoPAcmDzD7IL3my161OzX&#13;&#10;r7bHjyVqS/vPTs8W6O77ZYCeg/W7bwmFAuULJQbFBkMIytUIKVPZQM+1Ajlf1EzXJ7estd9uW2cv&#13;&#10;ss+aZmdaC6N5fTieFFL4WCboiJKRds6o8XbYmGqbO7bGxmTY26SzLyZ/KH7k0c1qlRKGQohyRuC8&#13;&#10;Nz03XN4wJL76Qmo2w4qMA9fS1Vv9xig8SO8yagNI0GTtJN233WzVEotPmpFVMU4+28MTlFfKF6UY&#13;&#10;HsJTlGWM7xwxYPYX4bXIErdXLXpMxrGN4pXAMrwkZTgokuGgRDwcrMylczdbfnkuCMF+gg0CYPAy&#13;&#10;c/WScty5yT668B82v2KKW8IqHC9GWowK8CNfg6DPD/EtqN7PTlz2jD20dVUASCr9eDzmPNcAZaFw&#13;&#10;uu5Cjn+8kbspYRQIvD3V9rQU1/yKSXZo1XQZXHpfTdjW0mCvbl5lr26vtae3b7Ln5FG7sHW3NSeM&#13;&#10;/ENjQ2yygOM3a7mv+SPH2jwt/ztbMqACT969lQBaznin2e+0xNkd6hPuFkCXC334HLMLP2aGYbPb&#13;&#10;NSOXhELPSI7avb8w+97doYs6BSvBeE2jC9tUqXhqmm5JQ7zrwpM4PnSNPNhnmp2lGeshmjOi0j42&#13;&#10;9xjbLQPhL9UebKdcfopU/vCJfbLUvpsI7h1aBImECDCN+kRwnp6AnrKij6qyy6YcblfOOFSgp3jd&#13;&#10;TcJYBmCDYQ/DIBMfeoOQsRjwMNSRJn2ZNzAWPD0Z3+LPP2mxP//K7Kabs49B7nzEjHDqJ7W08he0&#13;&#10;x9R55jyI8shQQpRlfAOjJ4ZM+h6+u1MqH2727k8IoP2R2fOhJ+kvKxVUXVKW0aSaqEo40FPdqANW&#13;&#10;dEjStbdarLIdhPfXy+WV7A3K3ZW/Pq6ujqOKSqyGZQ4hX4dVv1lunaZVaAq8PWkvCkwQKBtpx5ZX&#13;&#10;FSwZ7+E5dsxY27Z9mxuT1dZusOrqiRpDjHSAGm0JgJO6zdjCe/9S/6kPHBmHEOrrWcYwWFae64QI&#13;&#10;AC1YcSUjor4j1ygTxn+M8QFFaJcAIoyh8xn/uXazn/SUH39HEwE/krpqTVeTe5K5UjW96QaLveWC&#13;&#10;0JXotDMOOL4LdGtfNqKzp6N7vckBhkUlTKKRJB8tfWWiVp7oDrVJVrdKF2NMgNwcJD1y/Pig36Ld&#13;&#10;MoGEI/fC7RbZynjF673oKt7jEh0GfZnggUraOufoNtwHmPSyOVu+iZPgQU3eJU0/hgmDjZwDvHLk&#13;&#10;PjomMgWZw5FvIHDu85wt3fB1nweukV/6kLa2oU52ocPyXf7IOYFvG9YfoCeZZMyVDnqiijGspOlS&#13;&#10;cfzAgzEM42wNad2kER2S9IUPmh2liWnT5+md3hgtJFOKTiIO7BEcGPwF0R6R0yiTEQciDkQciDgQ&#13;&#10;cWBv5oBAvriWGorN0DqFO2W1e3ldfl/7VnkIffp3ZseeLIMwo+S+IQyxKCoYYTFYoax4g1WVZp4O&#13;&#10;zpCXjU277LlNK+3OFc/Z1xV+J2N27cqnZFxdKy9WGbUFKjkvN863rrXGjctsae0i+8vOzbaofrvS&#13;&#10;a3AzYstRhhwYlf1bw/nzgJ1XbDDkEFDGUI56nVjO8d6fmv0zBH4CZAIEAHp2lgfuec9PcGE5gHiK&#13;&#10;LzjcYjXTZNglot4hyhjFGU8jDF6UMUZGlGcCv/uTVgtE/83y5+0hlrhtk5KHt6JA80Faqm+YeIfa&#13;&#10;150S5h0CXpYtOou7MtIVZmbvWGuTxky2mSMqUrwjvZLf0zrFbO9du3fYvar3Vqc2QV2XnGgVyEN1&#13;&#10;YX9DKPjrTnP6g65McEt/coZBHU9PJh6MnWRfmH6YHSPgszdpg/Y1enLjCvvD6pftthXP2zeXP2dP&#13;&#10;r3jGVstbt1GyoUVgaMvmldawcak8exbbEwK175Y8WLp7i9XW7dS3az9Z1fcywO29kcpkzZg732zW&#13;&#10;CWYzBDzEHtWeP1k+9IJDza76lEDPK80OPkp1H+tIH9HLT2uPzss1+SKUHhiiMKikkcbLNtqOO9c9&#13;&#10;GiTiCiM34JOn6QJ55qgPHKH+LEHU8/ECf+ZoWb46Af8vyFhlbbL0sDSc84SjNusaYA3BnfMM1yQo&#13;&#10;nYen6jdL5TqPZrWjMZPsE6rn7591hB1aMc0n1a0jfd/SpUudsQ7PtZqaGmeg61ZknbyEXMHoR/8F&#13;&#10;yIqhk/4NI10+hsBOknByIdYoOSDjW+z/BL7f8UxHQDBTBEvF63vvt3jJdotNlOwYK6RRcioXom/B&#13;&#10;wIoXmff0CH8P/MUgSh+DEbdTuVo5TmVequXk70tNmrkDGAchZdV5SoCjyrnCLW8b6k91RQDq4Vpu&#13;&#10;+noBfwnQ0V1U1DoOLgqMp/nK3UQUeR/WN2y3X6x9TX2+gEjXB9B4Blmx2lMh88C3NelPq58goEkp&#13;&#10;NnqcXSmvpEMrpuad72wvULbsH9miCW6NAi4bGuudQbpUqyNg2OZavfbypJ7zLECmJ+oAvzFeB2OO&#13;&#10;wJsIgzzGct4hUEcwcndaV3yk0TEnDsBPxsrwHr4ifzzfiYDyyI/nqr1s1TBnptmLf8w+uSJb7r5z&#13;&#10;vcXefon2ua/J9kR0PeLAXs8B2iLAnQcNW5olN7U8utdraZPITI4MjzyoiJyEaM/c88Q544ywnEUO&#13;&#10;87z32qSvJkDcI3RFXiYjJ5Dz9PUED2py9HKdcQ3yhW/yE5UZJ3DNy3m+meegXNIP5y+cF9IkbfjF&#13;&#10;NzOecjIu/ALnLPdfu0bj8EVmr70kG43GRi89YfaG+uZa2S527NQzylP5iKz9Mvnle3wf1SHf27eY&#13;&#10;fVITF5eHEkfFqVBgvKyhawB8Snaq3N05rOc6nvIauiWJiYVThZayBUCp9ImIIg7s4xygmUQUcSDi&#13;&#10;QMSBiAMRByIODAAOOCPWIRr0/u9dZgt+I+/NT+aWq69+2uy895hNm5Pb8wV8iln3gGGAYigiKDTs&#13;&#10;L1klb89MtKxui/1BANXHX71fy7Yu0yMatQ/WiL1EhlJmJTpjqeOE7qHUKDhDnJQOAR+PbFlpjywT&#13;&#10;SCpg5lfzT7MFE+ZaZSfeXxhUyRsBRQ3lBqCO5YDIa5/ShvVma5akJslIjM/1n5x6N+2XHhokfmAH&#13;&#10;lM3fU+xVKWHHnS4jLWhD4amhoVF7ea5z4DYKG4orPPQziQufYv4xLt623v5nxbN6UQzF2zNRl4Ll&#13;&#10;bXNkb5ZkKRrMAsRVR33F+MxSm/I6vm71S3a0QJTJpSDYhadTqufau7ZvtJ9ulLLdIkAr0T7q9X3C&#13;&#10;gOTERO5y/75Ei3KgZz1GAwcKCcRtUYWKN9tpldPsLZMPLPyHhGLc2dZsP1/ylF31imRA7evipTR7&#13;&#10;ZAB8HSYNP10G+Pa/ZY09KCD0wda/2rXVB9rXZx9j5049xGaUjQ3FvhedYtg47PggfPxasxWvysiy&#13;&#10;VGDNNtU91cjRkpkz5pjVTO+/j/7nfWaPhZJX83DLdju5pvzzDenkDDZCn8BnKbra0AN/vd3shLeZ&#13;&#10;VU8JXQxO54+qse8f9ja7SG3ihtcftodXPS8AS2iW6lNQZ5Q4dcenSf2m7ngglL5Ey4aOHjfdbt3v&#13;&#10;zXbOlDcpC2S4++Qn/WCQ80az3uxXMEqykoI3CPpJKCw5iVzuKcmEavavhzSeuLxbUcW+8hP1TQLM&#13;&#10;PnhNANznE4uSZgyRTt4Yyj347Q266c8lf1/4XuVhpwyI1ycvuROATkJX9O+HmX3qFnkEd5QrGWqz&#13;&#10;G6Ukr2McVR6dZ7GWKpRFWan1rI5NKhluR06YY0+sfDmIN15kLarnSknSvzDgp1qGSl7exG68pV9+&#13;&#10;Oeiy0XaQVtgoNFGGLCfYIjCXsdmaNWvceAxvoHETxrnfGIgxFGMc5/kweaM5z/vxHXWDpXMJeCEy&#13;&#10;RmFyVtioH44jOs+fAxjq8e4EHAAsYLIjssiDKcimvCZiqI3FtRdd7OgTzW75stkNt3edqbftZ/bx&#13;&#10;r5qdeHbXz0ZPRBzYyzkAiIecQ6dlSVp03rVr1zp5Slv0hKxEjrIHKMuEo7sjM5m8MH78eNee/bMc&#13;&#10;kZt+RSQATyYg+aVvOUfuMuZB1hI47wDkhSPMcE4a5DGcT/KDTPHepuTRA63kGeKb+Rbeoy8o10TB&#13;&#10;oSXBsvgZkunRJfpG17+/+qJWk5Bd5rYvmb2SIcqjde38ayx2zkXBhI60JfJ5o0njRJZ5h1dMuoa/&#13;&#10;SWIsC6D6YPJKcJLi6UlOkqON4NxvhyOV1I2nNwevub+f/KLZaecJOM1sjwk9GZ1GHNjrOdBzDWmv&#13;&#10;Z1H0gREHIg5EHIg4EHGgjzkwYbL2d/uwxc9+u8Wek1X5JQE6r2l24aqHgjHv+KO0p42Mcwe+yYy9&#13;&#10;QSvG9/mMPhQhlCeUE4y+EIoVytfI8GA+xLp/bXjD3vHK323dChnwWM62SECdvPIc4CHPPGew9kbr&#13;&#10;0HtumioGbACtVhkTWa5w/VI7f8vtdtmcE+0Tc462/WUUTyeUJW8Iw4AGUIeyUa4l8VgOqM9Je5da&#13;&#10;vbxYw4RN1GUlh/z4R7ClhknAmKaQhq8U5ByQEy9Zv4wjkaJooiSz1NFAMig+IeDT1r2muiRFHwBN&#13;&#10;9QlQ0O/p2VOGwHriGqIjy2oGaajurn7RHpp8sJ056YCeJpHx/bkjJ9gVUw+2v25bbZtWSSnGCyfR&#13;&#10;RhoEfgITDNFvX418FUmPDOWd4IzbOnEGbozbgEaAnk07bPKs4+yqqYfapDI07cKTWq09su51u+7l&#13;&#10;++3+DYsDcGKoPPscUB2UWfBt6V+hDDsQi/yq/bfKo2vrGrv66T/Y1StesPsOOtuOFxjmQeDC57z/&#13;&#10;Y4zLyBybdZDZtP0TYJ54AtCF3Ownoj7FHvh1aurg/2iXFGEmWe6fdm1ItRfwU8VpeORBTym8pv7h&#13;&#10;VIGfGYi9rk6TB9ohVVO1asAC+6f6gd+qLr22YbkA4XWqH8hBDzQpfkD1sgqbWDHZLhk3W/t5zrGD&#13;&#10;tTz1KHmEk82ekjcIcqR/QT4C1PUmIXfpZ+nTMEQinwEh6H97nPbrAtcXnN0x+2p2yX33YC+Fj/AB&#13;&#10;SNyiEKYbVSdGlFn8P75ksdB+reFH8jkPA5/wmW/ttO9hQsC7P6RJAfO0b/q7Mhsps2XgK5/Wkr16&#13;&#10;Z27u8jy2boWMlX8x+7u++/Z/pMa8n36e+z6zk8TTk96iySr0IvlRteTxhdqH9gnkP3vTMmZS+2lS&#13;&#10;jxR4/gfNLb9YU5+mOPH2dHLWgZ4qWBlUrxhZbYdXzkh9uEC/MNYzRmPiHMRYg7LGGIzhm+scMeJP&#13;&#10;mjQpY93G+M14BJCTsShgKcbxnWoXGNAxitMuiLMQEwMK9Ol7fDS0P79PIGCLB0Ron4yx85kU59rD&#13;&#10;1Nlmn/2m9qZTu31d9Xzh02bLNJ7bvV19hDqI6qnyXDrY7BChC1M02UdlGlHEgYgD7Ryg3XmAELAQ&#13;&#10;uTlhwgSnq/mnmJTFJCmAN8YNyEgATI6MKQAwM/WtyFne5T7PIqs9cEo8/Gbs44HSnshaN6llWKmT&#13;&#10;6Ux2wr5AmsgWf+San3ABCAvgSprk0U+K4RszfYvnRa7H2Fr179/7itkXb+r8lcd1+/HrNClD4fMf&#13;&#10;1hhEYabGICFi7DJeZcJEETeGCt2zLZs0/n0gfEVyTj8ZTjoFz49rUx9xvT9ClEnRzA/ieal1SVop&#13;&#10;Oaq9yiOKOLCvc6AQOt++zsPo+yMORByIOBBxIOJA4TnA7MXqaYHXwYFHYRUKgAJSwpNgpMCJChn4&#13;&#10;ho8qfNqdxMiAHYUHQwdHjK8oGBixAMMI6QbvegGVT2xYYm99+R+2c+3rsrAJaCnSNyT2YPReOozd&#13;&#10;i2QW9MN77HDYVluY0YjPXVwBUAvgs0UGwN077bZlT1u9DHX/Pfc42390KviJ0oMShPKEwoHSxm9m&#13;&#10;i/YHxYu0aOPgER2T5vPyyRLPh6m4I8/Dt7tzjhHRz/BF2aSMUWoxIqLg9hcPM33LGi1zu3CHprkC&#13;&#10;pg+jjiiojIvF03zYminu8DXiIs4mYiUNDNACDF+t22wbtXRr5VAB+T0g+EydHcqSxaGMHyYvzB/L&#13;&#10;u/ks6vymVVJqhRLRfqThNsmQTn4kLbSXqbKlY+hVl5ugHcWtRSeN3qMHzySW6wVIxXpePd++Oe94&#13;&#10;O278zB58QfZXAVx/o7b65aVP2QtrF4pv+hbn6SlgypWXWr1rl0H+/TK+tP+4txD49s++juRdSyTa&#13;&#10;+jfsFLvHfimenFI9L++9f7PneGDdSZZpAbz6CvVlLk93aRZ8mDC6cCMnGasHvQe7Bz71anzF6x3q&#13;&#10;cDgJ+oeqIeXy9p9js7Xn65kT59pqLQe6tL7OtjU3WKPqBiB7ifaGnSiAs1p7Mk4oKbcaeQbXlI/R&#13;&#10;RAHfw4Rjzf+cvpA2ixEOwIa+BTmZr9dD/imr21d/S7r0bfTDgESkCwDUbdm8doWWuP15x+yM1SUM&#13;&#10;ahJ5QdkmHkGwUN4SV7ZDoU7B07fvsNibTjJ7x7v9laxH8kve2/in70knjJl8b1tb3Bk3c/o+9uY8&#13;&#10;WWBj5X1m9//R7OFvCZhMjznxW/MJ7LQL5UH2Ti0VfYRk4aQsD6Zd1rJ38fv+qH1Qbzf72ZNpNxM/&#13;&#10;Jeps4Q/Mvqlw4akWu0DAzhHHaVxXkfn5DFer5PF5SvUcvaPxzba1geyTzGxWPcaQo4VHO20vGaJM&#13;&#10;ueTGWJKxgben+gU/GWbCPDtZ+z27dp7yRuF+uIlU48bb5i2bXT32xmuM+Ey8YuIaY03qN+M36kI6&#13;&#10;UR8wzPMubZAxSlx1paW1xdUn2qkHVXmfZyMqDAcYE/pxNuNFABeAFAAYyot2m1N7JTtaItIO0IRO&#13;&#10;9nk+TG1kh3QelnfWsp1uqcbRFRYfW9Wr9bEwXIliiTjQPxygzaGTMymZsQlyk/aHnPWEnERG0m5p&#13;&#10;s0wW4VlkLWMK4sgkI4kH+clYhyNtv66uXu8G77dJD0fWEh/pIYuJJ+f27zPIkaGh+jcPaBYXD5Vt&#13;&#10;odnlD9mCnGls5LeWShcgSr4JpA8gypiIfKL3+/z685zzg47x7ONm/+9ELeMfzlwO59d+V3turjZ7&#13;&#10;32fNDtKYIkH0pchE8jkYvSdMu3ZqyW+lFya6O4ar4n3npPs8MliDMtTQ8GS0tSs0KVADNORrRBEH&#13;&#10;9mEOMF6OKOJAxIGIAxEHIg5EHBioHGCPKcLk/s0gBkkUDIxQGJFQLryxFyUKZQlFKhM9vWmFfe7V&#13;&#10;h2zn8mdk1dboHKAO0CgBeOCpBaAUBm0Yw2NXheK636q/zbK8YuwLgFKOSk/L3/5cgAr7OH5e4NAU&#13;&#10;Lc3mCQUH5QwFDEUNha8/KQZIjTdKmGTXccZj97V8dSfkvN50vyXtmfHViqMw30Y5o7hivEJ5xPiI&#13;&#10;Ekv5EuDjQKOV2hN2cf1W1SmBaDH4AHgehC44mtenEFcQL4C8fpGW0lxUt82W7digGdPdAz4xVAA0&#13;&#10;s9wfdXYsHhPaK9BTeVGxnSkvt9sF7rx38RNaGvQNgZ9CGeJMHlA7UjtoVLtoJE+qR/gUoStDGLVp&#13;&#10;O45c/dGVJOgp4FAGBaucanfOOdZ50pU5/gWPF/LvQ5rw8JnXH7fla15WppQfN/GhXQZgvA/LAF9u&#13;&#10;5Jz2D3Da3v7V7pEdBLxVlz1rF2hCxC/Fu3MnHWRD0g0KhfyQKK7OOeArnquLnT/qHqGgVYxhim1a&#13;&#10;Hv6Z9Xyo6v208rEuhB9q0MQY6s0Q1Ym0qMOP9fgcYyGykvaLjAT07Cv56Ps25DNGNPKCERPjnpt8&#13;&#10;1J2vYym3T3wx9U1ATzlcOYGi9hUUa6J1+iXWKHM8E+jLNI/CkRy17J47cgI+eR4eegqfcy0JJiv9&#13;&#10;oRhSBZLmROXK1DEnm80TsnnyW83e+azFF71ksbVLJT/lcYE36uwDBLYcarb/IRmXV86cjvL6xitm&#13;&#10;P/++xT4vA2cutFsP3fZ3sxcUrr7F7Kzz5BXbPlbpLAq4PUeel5+ZPN9uYP9V9kB3Mi5mLHlOmXjw&#13;&#10;M1EynUWXvBfIVoYTcdvt+wYmlQF8Cmy6RsuIH6VJN71J1NeKygpr1EQY2hLjS8aVeCUxdsOYTd1m&#13;&#10;XBLPAIqH88b4jkB98eQN4U2NTS4uf52xKs/mbAT3L3Zx3N2iiYGaTFQnz9zGljbtl8rO4CofTdYp&#13;&#10;UT9eqjBckzGQXXsDwT/kDQAHZel1A8aP8J5yQzZSpjkT4+QsEzrzqd85pxc9GHFgL+EAbRA9DWCQ&#13;&#10;tog8pY0OHcrEkHaZA6CIfOV5rxcjZz2AiPfnEE3AzLQyEu+iUxPKyxuVxlA37iHNhkbJPukydXW7&#13;&#10;BfCVu2d8++e97lKRJg0XaWUYP75ijIB8wSZBIG1+A4p6HZaxEWnyDoF+wcspL/s5Zs3XQukqd3wj&#13;&#10;M+iJmunHRShZ6pbd+Cf8gd/9g/pSDYr+W2OE6snJO0X0PaE+KnlD+1rb4r8lf7qT9iJLvZ7pF8KR&#13;&#10;kG4KkCxmkngEfGZiWnRtX+JAetPYl749+taIAxEHIg5EHIg4sO9wAEMfs/6kAEkb0XfnroSgTKBA&#13;&#10;rV+/3ikYKB0YMvAuqRBA45WRTMxcumOT3bzkGXv0ZU2ZLJEVlWWrHEClwb/AmqEaqPvlSNONGuHf&#13;&#10;AE54tGE+qVfe43h9cYGHZAi87YV77OCR4+3CaYdapbx7PHmlx//u12PlOLMJM1KzoGJx66c6I3L4&#13;&#10;i1MfA/5x1nyULOkwKaRl+eLyaurs7ZTns/xo1ez6bdu3uSWSUID9TP6JEyc641WW1/r98nrtefhk&#13;&#10;veo2oJ0DxlVXlKue8iPThxEncTc5EEBtSGm+1rjb1gj8tMpMb3R+DeV8y9Yttm7tOlu8eLEDm+fO&#13;&#10;nZsCfPoY3jPzWKssLrO3UFcE9rv9C1vVDmhPeEInJgW0KpOtya9P1BuWinZ7Zcqw3apKh3G7TYq2&#13;&#10;vCTv3u9kO0fL6fYWbZKx/uJn/2jrtdS1Az2dDFC+ZfxNlwHkIb3cMNAjI2ju+lLn4doM/3nSH5c8&#13;&#10;JvBzsD1WMtKOHpfWxvRkRHsQB5pVR3tAJbSFPiAMhRj5aMPM4seo1mEWfy/mgz4YzziMfn6iCjIb&#13;&#10;A1+2SUidZueFx1JvM0xIenom2lvKE779qYUWKQhnTAKfPHfb/Wafe92si73HPfjEuCId9CSaHvfh&#13;&#10;8hSzo09yga/oMa1cYvajb5pd/8P8o9LcL7voSoGmMYtfeEUHWZctQiaFXD77GLth8ypN9lJoQd4H&#13;&#10;X+P2e9aLxfrNqC6Xb0SmMpQA9HR7PdM3+BUAYjofM9kunn64TdXEgt4myhegE4M140wmANGW2Ldt&#13;&#10;yIQhzrA9Qu3Lf28++cGwT4AYx9JeaStcw3AfBknziTfTs5s1CeeJdYvteXn6vLhjvb2+e4c937Tb&#13;&#10;JkgezdK4ez95nB8waoK9qXKKzRsz0UYPbgdoM8W3J10DQEAXoNxY+nbb1gB0QTahJ+Sz9O2e9N1R&#13;&#10;XiMODDQOIE/R2QACmbzKhKgiTYytqqzqMC6gvbIcLu+g3wMisnQtcpIlxBnXdDaW4D1AUgLpIFuR&#13;&#10;4Q2aGF2vrV14F+ATGcAEaQ+y9pRnAZgbAJrECzEOC0DXOjcx2wO5TNImIJMClSHwgCVfBN73Y5CU&#13;&#10;fLGf5/d+n3LJKSCjdAlDRNiEwpxXqVSmJKSgtNNNfzI7VGOPt71LE62q2q9nOtMKBSaMMjPl0qsn&#13;&#10;3kx/lJWC1PdFFHFgX+dA32iG+zqXo++POBBxIOJAxIGIA33NAWb4/eMeswfuNvvGzzum/m9aPvcU&#13;&#10;eR2ceo4Mk7N0P320HLyCEoMyg1IDGIaxlRmlGFxzMbDetfIF++nK54VYSDlJLm+r5TylNYT3JuyY&#13;&#10;wdQr5I6AZ8MgGfgaZLBr8QbuYpnxWuvtY6/8w2YOr5B33P6pLw+UXyNlRNxPfLfvtOcIRQcnSj5u&#13;&#10;kAyOgFcdSN+HRwaWSukwHWaWHnG8xYb0bPk2vC1YFonyppwpW5RVAsrtQKatzQLwtMSlBz1hZq4G&#13;&#10;4Hy/yxWTe0lnGJ4pL6W9VQbOfKluZ52tq11nq1evtpUrV9qGDRucQZb2hhECw0M6nTblIHuqfLT9&#13;&#10;umq2fXXxv2QEXyOlVmkPVhkxGQBPEpcvciqi3rigmceAnewRh5fQ6Gr77Ixj7G1TDrA3jZ0cPNsL&#13;&#10;f1doGeBbX3/U1m9eGdRfebsEQC0yQHum5mCsT3yJayIs6sjKvKzoxB6njgBd4vKKX/uafVHA8J8i&#13;&#10;4LMXSjLHKFXNnFHIzdLwJZflXRWbeyzdJqOla7MRhjnk/5AeyqS21jY1g0yyNlvKqdcxqpEXwBr6&#13;&#10;RAJGxJ7EmZpCbr8wJGLkDECj7c7QuXEj3ucdjZydxrheYNrKRamPsDqea2KUYydlibxhyWKMgXRD&#13;&#10;EsVJeu5pi1dP6bR/Auwk/3hyYojM6oGRjLQfT/CI/OmtmUFPDKJ0lfAMdtFf0x7oGnYphOmi91ls&#13;&#10;hur5wUeKbzCua5qhZZ1/OfdYu0BehKYlw10iiVeRhSxlzkQyvypBthjJFh70jXre+UbjleK2D1DB&#13;&#10;tch1ZdREu+fw82xKaW4eqdnSyec6XoOMKz04icEecJI2NQT+UMd6SLSVEcNHOA9FDOSMdQgY9xnv&#13;&#10;ZDR+d5Em/Lt3+Qt2p8a5v9q0VHVfBa267EBkhJv+r1P9Xqd++eFBi/Ud+hY8r0ZU2TXqw98yZb4d&#13;&#10;UTW9i1T2nNuUI7IQngKgAHx6IAVwBC+zAd2+9xxWRzmNOJCVA8g6AE3aGrr75k2brUSTLwD5MrU/&#13;&#10;r+ehA/I8QCF6Cc8zaYFJIl0RzzJZBa9P5Dcep7R/zhkrodd4oDGX+LpKL/0+ICvyBRnEmIK+BPDX&#13;&#10;j9U4kh/fx/Cb7xymb6OvSelh/i67yS++lJoE4CYB9CQ5dOQtCXn6fEKFgubgpvT3V3xCq0oc0jXw&#13;&#10;WazB07RJWhVilSJIkKIOiJOUHPobqUceo4MPU5kyzYT3iCIO7OMciIDPfbwCRJ8fcSDiQMSBiAN7&#13;&#10;GQe2bzF78mHt1fUr7Sv18+wf9+t/mRGOu9rs4mvNzrzQbOqsDs+jJDGTEmUBYwbGKRSLXBSXRTtq&#13;&#10;7Qfr5PGxa6OMe+2enkPyBD3DmWLoj35RIkMYnp+tgB94vGFs2rrS7lm72PYbPTFlydvw+/1+PnOu&#13;&#10;eF2t5XPWtGcF8HOMgmxiDvxEwfE6jgOtdB1lBtBTq9yl0AfPCJZCTrmY+w9ATox/KLsogpQ1ZYwS&#13;&#10;S3l7b4ncY+z7J5sw2uKtEjKOhk4LniFfNC5iEpLhmH0FcyWUb4wCq1avslUrV7m9dbgGv6urq23y&#13;&#10;5MnuPFN8AP+HjJ1iY7Xv21Haf+3+2hX24y0rVIYb5Alcq9nGMrxSZzwDOAcpRKkepRncMp6/e0yN&#13;&#10;nSZj68EVNTZJXihJHT5Tgj24RpV9eOMyu37RY8qXwOki5cF5p8rTW9+RC+iZnjy8J7+8y7lb6pGG&#13;&#10;w7K/Ap/v2bzU7l31kp0oT9ZSPzEiPZLod0E44Ewxl5xgdqf6G0/5eLBjMPLAkH+f44x54V/Jc4xU&#13;&#10;GOYAyTBwIaPyJeJA3tHeMMR3x+MLoxrtF6Maxjb6SII/zzdPPX2edDFcIrt37NgpA+M2TVYpcTzi&#13;&#10;Xk60UbJDbTWFsBLQyAhdkh7y+7WGgc8Vr1lMfLJOJubAT4yPgFyMLTIZZrtMvq8eeOx+s998JTU1&#13;&#10;iTULe4F4ftFACDgcSjyZhkEp9ONvmI37qrYxmJFyubMfJ0+cZ3doZYb3sEcyHvTNkrJMKIsXayLY&#13;&#10;IAGZqoeKgKIbrHz4rBAnWWGVcXoqt/y5XwXAeXoqPpYNr5phn595tC2Q/BymPXL7kjwohqGcvnBo&#13;&#10;wlMz2ZdlyEyzvmqnJj41q+7TzxVrPDhc/Qz9ZCaK6ZnB+sf4lQkU9TLII1OQA1yjDuYCgO5sbbCn&#13;&#10;apfbb1cttO8BeG7VeG436zsrXSYgMS51k9jIh5hOP6ylb61NbWG3glaouG7XFrtu6wr7v0nz7YyJ&#13;&#10;c2zeyImZsrzHXWOiHMALY0fADsoToBlCZlLO8DmiiAMRB3qPA4CMfq/kndt3ugkIyDbGTekyjt88&#13;&#10;T7tFFiITabPohYy3GF8gk9PfS8/9YE3qKCsKlrZGnjLeIh50S46Mu+rrG5RW4G1PWkyUKCT58QNj&#13;&#10;H2QRsgY91wdkEEAsv4vUx/HNHXqLe36i/T1DuaIPB/Qkq+KVC8nbibfd5C/Jec3BdJO/pJYm6Vnp&#13;&#10;QCypL2A4K4kntt/pZr+/tf0R4iBtRdsxk+2PuTP6GJ7DThAmtsIZ3fsrN4STjM4jDgxEDvTtiHYg&#13;&#10;ciDKU8SBiAMRByIORBzYWziwQwja7zVg/8pVZq/m+FGP6LlHPi8PBr37vk/K8KVBcoi8MRLjJMoP&#13;&#10;oJhXLEKPdThtkrJ0l/bee33rahl7ZPDBiCVj0CAZg4ZKcQC86KBsdIgl8wXew7hXopM6YgLgYK9D&#13;&#10;AR/frX3Njh4z3qbMPCrzy/18NT51mtn7v2Sxey9tz4kHNHGwQMlBgfLEqdiXEfQ8U9cvEXDdDaI8&#13;&#10;UUoxSjEjH2AbBRCjFDN8c1Fyu5Fsr7yCATMwMrZHjw7Y7QrWHk3Gs1DpJO5jbKZGd02ALiwFx3J+&#13;&#10;eHlyjoI+btw4B3rW1NS4Zf86m1hAStPKxrhw3LiZ9taNy+3pTSvtoa3r7K+7t8mqrQqFURvC+Kp9&#13;&#10;PM8sGWHHy8vz8IrJdqCW2qsaihbfu7Ri52b7y7qlAuuXyPAvxRvQU54vxeJVd0BPn1vaP4RxG9ys&#13;&#10;CS9X2n+b4q/bap9+/SH7jSY/zOqDZRpdRvbRP64cjjsnFfhUN+K8/lxzUEuhbXYgXaeBUkWFAaR4&#13;&#10;CJ6k33P27/AGF5BVGNIhjGXIKgxxyDLvfYmxnfYECOgMW5JpPOsNdjyHUQ8Pd/o27iH38iEMZ7xP&#13;&#10;Gj5urhFPvnHlk25nzyKvmwSGYVjEyMg38s301zlRvYCJXbWpj1J0rvgylWHqo8lfdMxh2qyZOkxM&#13;&#10;6YRcv6P8F6kssk20iTc1WGy7yl7fFnjTqYJRbjKu2kjNGiqm4+wD+uX3Ug2iVB36bQyi1HlX3xP8&#13;&#10;4kA9pz/nvFIhDH5+53daAu/SvIDPsZpAds7kA+wOeX2+hzhZ+haP/0H6fjepRHVfMr99qfNEXvSo&#13;&#10;s4oqK8FRjQ9PT0BPt6enLo+eYtfNPMaunHO0lSJPQ0Rdp50x9stl/Bd6NedTyp4x5rCSYQLCQYo7&#13;&#10;UoPyvLVxl21u0p7Yu3fZOgGIm+Rl2cy3iIZqD81RQ0ptculIG6/l/8cO0TKLQ7UHJUBkiKhz5dQ5&#13;&#10;PY9MoF/miPGfvjdbPSSKnc2N9qc1r9jXljxhzy190rHTBsnVl8l9jEX9qgtB4wmlKua75eYF+tEm&#13;&#10;dqgybF5hn9i+zpap33r3tDfZ4WOnhZ7fc0+RwchnjvDa7zeITEZWIpfgc2/VpT2Xc1HOIw4UjgOM&#13;&#10;C5DdjAsYs9AWnezTBKNMBFBIoF3yHO/Qdmm3AKBMTOJ6V4T8JPA84CbxMC4hHzt37nChrFzLzEpG&#13;&#10;lJcjh4NxWlfxduc+YzSCJ3RdZD0B+TRY39qBvvWb1Esj9ZPPpn93fXzqbffLXZeM92OCcF//7H1m&#13;&#10;J5ylvcQPyvBicCk+arTFDjlGP25tf2aHTllFwm2Fw+Vwf87vBDHOoG9nqMU7Yaqerq2BMoC74Wei&#13;&#10;84gD+wAHupZc+wATok+MOBBxIOJAxIGIA3s8B3ZptvmD95q9R6Bnd+hz35ABWnF89DqBn+0zz1FI&#13;&#10;2H8J7xhvPM4l+jrNbP/08udkTN0sg5xG7on9FwErnX0wl0g6eYbhP/v+oRM0Au7gnTBYBqUNS+zP&#13;&#10;oybZuwYo8BkbMcbi51wsPv/J7Nu/bv9C3DA2KDARXvYzh+x6RWanfgd2PZ2E6L23mR1zcuhC7qce&#13;&#10;8ESpBYAYUjLUzQ6mrFEG9yQqQamVATMA+2BaoANylkVNdM9090+QAm/rDEMms5xzMLwDMK9YscKW&#13;&#10;LVvmgE8MARh6ATtnzJhh7O2Z3sYaNDtaO99l9UyrlFH31JoDXPhM4oPqWpptZ5uUen19mbxf+svz&#13;&#10;8cmNb9jPNi+TQbhM9TkAPTEa9HTiA5/pyxUAtVm/UOxdGo077MVX/2LL9j8tAj4T9aFXD8ifBUrh&#13;&#10;wVAqyCtmvbMEOW0kbCjiEtfUbBzoGTYOcev492vW+4GcpRBzZ5BZGK0wmGNQ820FY9ratWudRwEe&#13;&#10;DtzzBjuM7+w95ycSYADDsMd9Qq6GPJ8ZjIi8h9GMuLwREMMgcrO/DPnwYuTIUTJytrkJLch1rpFH&#13;&#10;wJwuiTKKZ+pkunwz9QFXvqFLeJunXwvd5hQDKSB0Jt7xakwTumIvPauVLO4X6PiQ+slHNYjQRIpJ&#13;&#10;h5vN1wSnY06x+Nz5Fiuj0vUiSa7ad/6QmkBypQZdZhySTr7uszY3gxWyGDZMPvXPYLnbinHpb2b9&#13;&#10;PUYA26UCKJn8cuLzfzZb8YzSlpttqxJw4KdkYUbwTXlwBlKVswM9NeugTZNkiiSbx0y1vx1+rp0w&#13;&#10;Ya7kc6p5CIM39Qngk3bk21LWDPbgBnU2G+i5QwDtc7XL7K4Vz9u3Vr0sL8ulGrNK2DiwMcF7ByzK&#13;&#10;+ssKB5Wz7D9qDrK3azn3IyfM0dCqY/mUDCuxSZMmuf6YyQKb1UePlgxhvEudzER3id+XvvAXs/Wv&#13;&#10;q/JqAhHLtye9PFXfXZkHKxKw7DB1mKWFHcF/8isPXTdZh/Last6+ve2P9u0Ni23hse/eazw/+V5k&#13;&#10;D3wkMNELucmEOyawMO7B+yxTuw+YFf2NOBBxoCccYEzCGIgxEvoHchx5DhjZmZ7HOIo2u2nDJtu8&#13;&#10;dbN7j7aLvsJ4ijFULkTbJn2fB9InoPts26qlxrfvcGMoJtv67XNyibcnzzBmY9xH6ED0H0sWdbic&#13;&#10;OrGp4+3kFWQ/IKXEewq9pLHLGvVXnQCf2AbsyAUpr7kxsuY1mRvCKV5FHyg/nEC6pv+uXwf0ZOwd&#13;&#10;pnfM1zhpWvBK+Hp0HnFgH+RA6sh2H2RA9MkRByIORByIOBBxYK/gwJOPyXvgXR0/hbE9QBo9PmNl&#13;&#10;Bska27sB9RYdw3T9bWbVs8ze/u9agq0d/OQRb2QOP57tnOhf27bOjCBDrDNCSQECiCH4IXu293O9&#13;&#10;TjzFUjQaidF7fTXttJ/Jc+V/5QkwflgvG0JzzWjaczEMX9d8U0vnyGj2JfE8TLJfpnhAhe+Fz++U&#13;&#10;58lJuHzmRwAHeBkCImCAQvkdPmq48/JEEexMGc4vpb57ery8FycPLbOVGO4xLKqSF8CEn/EDiD2I&#13;&#10;W2feiKy0x5cwJTgzYVBdty7YyxOABuAEQGLatGk2ffp0t7QtgHN6G8NYsb52vTMWUjbs+emBlswp&#13;&#10;BVfLBAJrsanOHumTe49uWi1vzxUhY/wgGZ975u0dzjjtH4g+WPZavxz4KYNMbKg9qz1FDxo93sbJ&#13;&#10;0zWiXuTA/DeZXfRVAZ//1Z6IVlt2/YzEW2AwotUkiFM6CGEubqJH4nLycPI71ffUJH/6k3p5JGJ4&#13;&#10;gzDahY1WGPKQa4CStA8vw7hOCJN/lzaJlxeG93yAHPLAe4BA5IEjy8H5tHNpn+H8FPIcmYInFXKD&#13;&#10;PLG03ObNm52s6cyDzeVh1FhNeJqj05DXJ6yjvDDkddlr6xkew/gWpuppAcATvpZ2PlhlRlvuQJvX&#13;&#10;W+xXt5t96LMdbslVTtcEPrnwBXlK6PSqb5ud915VkByA3gwxdnoJ0PMVTeQKE8IHMQuelgn0TD6r&#13;&#10;r+MDAT9xZAwDn288q72JV2j/r9yBTx/tseNnCygbY4/MONK+o0lmL658WkuoqvG5/Z41xkgut5p4&#13;&#10;A6OuAwb1LawKoPFR8fiD7atTD7Hz5G2IrMy0RCxGavot2m35iHI3VsCQ3VdEtfqd9jS9Zvkz9uqG&#13;&#10;ZVqrV3lnT+9BKudSBXjvwEY96PpkKq7Cjs32rcWP2reWPW0nVc2yK6cdaKfKW3ZMEQPiVKoS0ImR&#13;&#10;nn22aeO053TaoqWA713xkl36vCYYblc7GTpa42qBo0y6SwDN7BRXpLIG8KTICeSfMyYwtSqfzbrQ&#13;&#10;4vJMvlWJCK0SiBtX2n4P3WH/POoCO05LDu8thDwGMEHOIo+8d+3aNWsdAOLv7S3fG31HxIGBxAHG&#13;&#10;Bawog6c1bY9xwapVq9zEg87GK7TXcRPGWWl5qQNNGVfQftEb/X696TpLZ98NWMp7jFH8xDOOPl7G&#13;&#10;LKTJmKzfJkQ0I4fXpH4GfXbHOTOpzyR/SeIzXuJ53qtP3HhSxy0bEz86OYybZPafl5h97c72h7bq&#13;&#10;lI6E+BhDuI4l6FVc58Ip4y7G3YQQxT/yRYtVTgxdiU4jDuy7HNBILaKIAxEHIg5EHIg4EHFgj+bA&#13;&#10;Es08/9uvOn4CS6sJBwgMczoyYIYYKGOw02Rzk8NfCtD29c+YTZ9rdtq5utE92i4D0WsYhrQPkjNI&#13;&#10;uWXG2NMvD/0hh6T5HPQLjHXNGL6cEUlXZCRfuGWNVVZrqa0c4umXR1BGLv24PC2qzK7+cu5ZOFOP&#13;&#10;4ul50llmY3M3lmKgR+FFuWTGLUABxnAMmCiZzMzPR4nNPcO9/+TE4WNt/9LRtpIl+xLgZ4uUzzbV&#13;&#10;C+oIoRBEs8Gk2kIDcgZWGUeV5tHDym2y8pBOKPQAnhiNCQDOlAOGvqqq8TZ16uSkISCd9xheMcJi&#13;&#10;qPD39iTPCPZeu3fnBrlj16mBavZFwjiNUbhQ5eH5zWQKFytpOPCzxJ7XnmurtXxgBHx6LvXi8c1n&#13;&#10;ayLHUrPrvt+eiIpd65BrGVIF3wdxFzyBGezcS6ef3ywPPhCsVGqWrPLennghpAOVtCnkGUQbwdCH&#13;&#10;sZ3rhDCIwXXeJx4MgYAcgKO5ti2MfshRCJmJp2ervOd8urnG4yLohT8YF/HI4JsxKsI3vhWZA1+y&#13;&#10;UXxCtcXGz9Tth9sfkQ3QjRMw5Hlgqf1u6Ax5qJ+UbRjU44n9DtLMBCx22amDPFCZ2VOPCO36oZbt&#13;&#10;/1H2F8N3hB/av3/UbKnGQuddJs+Kg3WhQ8zhN/I7V7nb6hWp7whzy9sgmj4gWXm/PBc3pcab46/B&#13;&#10;knfzRlRpgle5zR5eYQ9OnGtPa6/nP+1SfHXbNa5TPW1Vvum0yKiWPLcSZVqA5wJ5i57O0udjJtj+&#13;&#10;Y6o1cSc7kEm9oc1Qn+iPINoVyyj2Zn1vEUi7cNsau2v5S/aFta9oEs3y4JsAG/GwLBYzkfmUs6+f&#13;&#10;1B3XP+uj8WrVEsmm5d/v1zYI9+/eaJdvXmtXzTxM+8BXiyPt9aNYYyEM8iybT387JK2tNCkvD6xd&#13;&#10;ZJe8fJ/KSyCwS1/1mv5G41sAz2B8G4w5lIlQ7PwiV0z8E1aqZGkqrMnQhkc0eScA5sqL9LY3nrYR&#13;&#10;KqsDR9fw2l5B1BMmnSCbGHcyDkU2cUQOe6+wzmTUXsGI6CMiDvQDBxj3+FWbaHPIcSZ/dTUuYDwB&#13;&#10;OEq7RG+kzRKQ/4x96ANy9f7ks5EDPE98fhIa4ym/DC55I15+c58xFvLC60C9zTq+K5aYYJdMC6Et&#13;&#10;8Zw30TV5YoikMWqX0RSrP7nsU/IO1TjmZ0/5twWa6pRhlFQpN4ndx03fLrXX2XGCIbB+JOjyEyx2&#13;&#10;2HF6r9RfiY4RB/ZpDqh1RRRxIOJAxIGIAxEHIg7s0Rx44gEZCO9I/QThac7g7AbtDLdDQ25nyNRI&#13;&#10;nEuatO48b7DEQEsUHpcxrifAZ8NuW7J9o0b6SsAtm6ZRugw7fqzu0inQHz4BQ1KzSwtDmIY2LU22&#13;&#10;ZEetHTNhlvbvGMBDndkHmF1xtdmUWWY/+LTAa/GsM/rgOdrT8z/yXt4WIzjKKsuLecMlxnAMfSi+&#13;&#10;XXoDdZanAXBvSlmF7V821u6lhrF3Fl4tOteuZDItUkMKR8SJCTPwnFFaql8HDquwGhmewwTPV/9/&#13;&#10;9s4EwLKjrPffnd63me7Zep19ySyZZLKRZBLIAmFJIEGISIJEBAWNPAVURNAn7ykioCCKCC8aREAQ&#13;&#10;FBUSggKyGFkTCWRPJpPZ96Wnp/dl+v1/dbq6z719b/e9t28vt6e+mdP33HPPqarzVdVXVf9/fVX7&#13;&#10;99tTTz1lR44ccQN5BtUtLS1upjXLvDU3N8cfSToHZGZ2Nc94ctqDzITd1dmlbe2iZTv99aQAZvnL&#13;&#10;3o7DthPSU+n3ExLIC+8JU6jkkbvYFXzGBh2ALBsgUPpe7Z/22m6B9OP56EJFHcLxGtiwxexVv2T2&#13;&#10;X/8gz88U5kv8S1byzjvdigXD8tZLrbF9AqIA3Sj3eFkChsWFOgLxCTgGwAeoxif1Ip3XJ/YOIofw&#13;&#10;mJwA8AaAN5n09vY5bwfiApQDwCN8qA7CnMh7YrKwC/k774Ztd3ZC7wbASfqwI5lsRaK23mzDtuRk&#13;&#10;ALaNktbU49Sc4XZsoQ5Mbl/0latO1unvFhGQAk5zkp8K8Pv4e83uvi+nx9zN7/6I0qGEvFYk6OaU&#13;&#10;98k9tLEntBfmsDwIkzTg+lbcknR17Jl0Z9wK/wxYiZzQ0SVycgrSoKVvr9FSrhwHuk/b4yf32zNn&#13;&#10;jtk+Tfw41tdr3ZqcU6pJYcsrtfdlTYOtrV1qmxqW25paOonpZfisAGBIOQnlHI8h6hT9CPoQkFWU&#13;&#10;L+rNdJFV3z32rEjAH9onn/yG+nTqoCY0U69CBC19Oj/JzSUxVf+USSV8gQqlW1JWz+HJc+Ax+9vj&#13;&#10;z9qgPEZ/7bwr7JIlq1zb4V5Sf6jT9IuGFFcpAHRMnmjfb3fv+6nZvh+LPF6sMo2npzJSxGuV6gWT&#13;&#10;70hFakpiQYz+RrGhHSzRzX0663cPKY2kWXn1iWd/ZBvqFtum+la3F3Y8jGI/R7+UF28re3qjZW8p&#13;&#10;V9hSyhP3BAkaCBoorAboN9F3gVh0xOeJk86ms8TsRMQidp/JsdRZ+g88S30lLNoBnqeNmCiM1Dch&#13;&#10;HPopHPTpCJN+GBPLID0hQLmOPeAT24zdyCWO1Diz+e7CT52oBaGIbc5VPKbCcxqHJJh4lI1sEi7w&#13;&#10;WuEBe19pdn/sAboJ2XYVbrvU7FfVh6oD4AkSNBA0gAaSe3VBJ0EDQQNBA0EDQQNBA8WngW/dk5xm&#13;&#10;Ju8LR3HTyx1YmQrH6DvXAYYA4YTjWJxz+9Zfmr3yDrPz1XnOQ7oEMu1hz1GEGfkjgGmhSY8oAkAk&#13;&#10;4vHvJFhJy4btOnPcBlnm0P3o75yDn4s0IsJDRcfwwd2WePB7Zk8+rBmex5WHlTbc1GaJ8zQQes5z&#13;&#10;5WJUl/MLAE5CvAF+493EIJbBJMumMqCcD1KnAeVzGhqFXAq8H9DIEPJTXhjg8NGycyoeU3xRh0kq&#13;&#10;jD5OHNCvOIZ0CDzeobirUgh2BvE/+MEP3BJR5AEE8+rVq23NmjVO9wAFmYRn8fYECAQY4FnyzAug&#13;&#10;A4Qq+Uc+Ok8VAQlzRVDR3s5TygvlgAeodQ3AdzqEvGVA4+ZTO3tTYp1d2ksIj6cgM6OB8y8x+/Je&#13;&#10;s9/7ZbMPfyG3OO/6oNkb3qKyMuYtFQ8Au8VEAMSTE/HfU4lPbBwHko74BMCDBARg80BbvH7Fw46f&#13;&#10;d3V1umd4njoJeEfdBiwDlMtEKsbDmKlz0odePLHLJArSx3tnlG2Xm71UZNg98tT2Ao+9SEepavUC&#13;&#10;arZqmzem2EEuqZl1xhYSLy6vEZm9JDO5Fr81fj78wXda4u9FdqWKzLvr13hTR7xykhvnZfreu5Re&#13;&#10;dYD+70dSQ5jid142JnxNuRT7NfMp6faSz/P+2TSfrdWLjOMFaX7L+pLS1NPTrVVkxyYY0NZAnrNP&#13;&#10;nF8qf0D9vCVLlro94H19yzqOSW588vRhu+an96kv9E31UVUAS5UWt3+p6vVIn9IvK0txHLMc0UoP&#13;&#10;YNX9qpfa/Fk/8oxaCNrogW775IOfsyNa6vc9W66xi0V+xoW6nEp68vu/73vCvqJlbt2ent7jVOmo&#13;&#10;5n7F7otkPKyJzkkzz7DfNWl05CdE6nC1yvMhe+eBh+3ihmZ7kfbvnm9CWYEswRbRN2VCHnaK/c/x&#13;&#10;SsMrNHVyy3zTQXifoIHZ0IBfQpb+VLdsPONC+gX0FyYT6iSTEuiDsYINfSf6ZoxHWltbXZ3Nh5hk&#13;&#10;LES9Z59Pxj5+L1LOOUgf6cZm0E8rdFuT9N5l6jc0tyVdcn0M2mzaaiaNj3aAkm+Lvul3bvF9E3/L&#13;&#10;eTpZrLF+tvLiV6jv9G2zl12TtPtANo8Pv16enm/5c62eclE2t4d7ggbOGQ2AEwQJGggaCBoIGgga&#13;&#10;CBooQg24Ljj7Rjx9b3LqWRIF3BdQZaJOOr8DZnqS1M9Q/Jb67k8/YYk8ic8hzVo/frZbcQM6kQbO&#13;&#10;ok/3pcB/kkPWN3n8dWjZsMFojbcCxzZ9wSVaVgtk1uBox/NFqikzpLuE9mvUSFNeBgLEchBAbzer&#13;&#10;VwNbBo/MzgW8ZIDLAHK6vDRySGJBb91Qt8xuWnWR3bvzvx3xDcjJMnIDKnnl6HGKsVHXBqTTs3iT&#13;&#10;soSePIBsqNtuWXWVbalvSgodjxEAPcABQDz274SgxNtzccNiK6+gwqUXgAS82yBlGOADBjDo9wLR&#13;&#10;wj2AAeQx93A+l+SsRv5nWLaPiQejEx8Kt7dnund1ZoZMIqeJUwR4p+xQkBnUQK3K6Ts/bHbdLWb3&#13;&#10;fVJee1/LHDnbDv3i681uuk3Lkl6qxQHS11G/tCxlHNArnTcQtg0pEXHgQTFfL6gjkJ9x8UAaABvh&#13;&#10;AwLi0TaReHvK/QB1TDbAcwKPB2SuEZ+kCXuP/cEO8Y4QthxMpkgrG7dqBQIBZvfcPvYzcwfoF2CC&#13;&#10;1BS5/gLGlLrGgWqZYaJ5OknyQn276dVJlyb90imW9b5/Gk96wr/B14JaxE0d8TN/hNc5pYN0ePnD&#13;&#10;vzK75GobvuXVU7b9LkhNQko0r/ChR59kvbM5/JmshdE93Ia+0KeXlavM6icHnf3t0/1JXwEwnL4D&#13;&#10;bdaiRQ0qM5HSIT4pT5R/yM/+vn47Ka8hSCvauIzlKsdEnxA5+bYHv2x2aKfKnNhuebRGpKcKgOwE&#13;&#10;+0SX6pNUjdf62HKyEKMsS99L4+DbIc51/au7vq/94UvsQxdW2rq6iev+Tq1e8KdHlJaukyqDLLOr&#13;&#10;dMgeuXQorHiRzOVVSQnPQn5qsWwbYksIyF1IXu33+endD81L4tPrCFtEGYNQoQRmg9UAAEAASURB&#13;&#10;VMzR7+lo73B21a9G4u25fyZ8Bg0EDUxNA9S3lStXum04GGcwKQqbno39pj4yhuR+6iykJ2GwZyjj&#13;&#10;Suotv+Ujro9XGy2dSzvjPUs7O7tdPPS9KqsqrU730LeBgM2HaJ0wbbQTqzdqkrHuis+bpK2n/6H+&#13;&#10;pMc00obD77TzUbdw7JZt6hCtWj/2PZuzi3bI4/NRs8/fbfb+P9O+0pM8JNjAXvU+S1z/MrO1eocg&#13;&#10;QQNBA0kaoAoHCRoIGggaCBoIGggaKEINONDn8EGzPSmJd6Qn19wdKT/Gv/K7eumgL3T08e4YkcS+&#13;&#10;1ED9L5N/gu2VDOlvgrOZlJH31SudZQBSjIJXZx6enfFXBYxn0MhyQQDeCOQZM+whD+Yb6cn7rV/Y&#13;&#10;bG9Yd6ndu/8RDTo1YoX00iAW0JPinY9XBuEilGIHoFJXHPEJoSb0WvuKvmbFhbZJ+6TFpaMj2kcV&#13;&#10;opMDcA9iBf1PBORB0OD9AADIeboZzpCeAM2EAwkEeDgXxRHEDgGYzAYVOPUuOv2RN+6QW/K4wOGH&#13;&#10;4CbWwHLVhRtEfAK8vOB2s8ce0L51u+RCdlrkppbPrJEH4Bp5MW2+2GzTNoFMAoNUR1NLCeUfIMx7&#13;&#10;ZVLeqT+QL3GBkGQyAPdC0HggjO8I4XCkCjaQ+kNd6usbcJNDMnkZedKTukf43Ec6+A75QzEnPB93&#13;&#10;alyz9Z00YvdJpwcRIz2VjtOjS2Ot2MXLn2v2xhvN/t9XxpKNVyUHBCOTqiLVYhTNzuiIeGedxOQO&#13;&#10;eVtemKPHwZEDAu7eEAtEp/RLPOlKIZH+k8QBkbqCM8UJHXHy8323CQTUu9RN4OWaFNgEX6qVkHVb&#13;&#10;k29gbhdpc/0t+hspaYvf7QHR1LkY668ya2yN3znj55TveNmF0PcEKOWaeueFMgW4TbsD8M199DMI&#13;&#10;g/aqRn0XT5T6Z3L5hPT8510P2Fe016X1qu8C6VkqIF0kZana80qp2K8cMoG2XU7wO3t20kKq5tog&#13;&#10;hKUvPwr7ywcesQuqF9q7L36ZuyddOina3zz4pB1lz3rycIHsjwhKTTcScTrebqULY6JrLo26gfeS&#13;&#10;b5ML23kr93Xap0/ssfdqf9K2alyd56d4u+7tEnaKPiuTWbDN2C8IGW/P56cWwlsFDcycBqhL2HDq&#13;&#10;F2MNbDgrzDBOSTexLDVl1FnveQnJ6Sdq0h5Qbwk7U18qNaxx32UHaWP8QTikz/cDO890uj5Xj5aH&#13;&#10;r6qpcuQn9oE0FVTufJ3ZB/5uLEgmVjHxy3U/1Z907QjW2wtjQw59p40/6a+PfF7yQrOV61IuTvKV&#13;&#10;sd36LVr29k6z7Vea/fT7Zg99Vf0cjXHp59A4qWkebt1hiW3PN7tUfTdWXqlfPEnA4eeggXNTA/QF&#13;&#10;gwQNBA0EDQQNBA0EDRSrBro0DTA+E9CBcLm8jDrvLN+SOm44fTJv2qJUg5Balppz+24yEoA84jM+&#13;&#10;UHCXC/InioGgRs40sKvVzPwS4j+HBPARkPv0qdN2XEvlMggFuGRgiEdG3oPRItBhrd7zWvY5a1xv&#13;&#10;3z4k0BSPwxEvj24BitUqCpCflIhsSwWliQPSs9sNajXghVAdVNiK7/qWLXZ14warTbjR8KiWGKgD&#13;&#10;Hm/ZvNmWaOZyBAiD4GcWT64AIkNck2d4e6bOnu7t0Z5tmmENeAH4AEAw90RLf7q9fdH0WO2ckXS6&#13;&#10;6PRH3n8LyP8gM6+B6lots3VZdNjrovi7zkRYUbUmdkwgZF+vZvYDygGgUdY5x44xy5/PuEBqQnwi&#13;&#10;/OYBcg+EUa840gn1p7e3X3ay35E31LV0Ewmwo9RL4qJe8hxCHR8Uwb6gRF7lrh7OvfIGkIn3BGmF&#13;&#10;UOA98JSAUEjVpXspLa1uv/1+s0MiPuV0lyQQfRyTyd98UOT3K+TKpnKQi+x5ZvzdAvYc4AjQ6Emr&#13;&#10;+F1cY8l+EA34IfFTo/I9vu8T8ZlCWI7ekOPJijVR4xEvThDCxO32TSc8bF6KuLZD1wAq4301btui&#13;&#10;CQDNLZzNuFAm6C8gvkxTjuknQEDRjuHRw3dfn7iXc8oPZCn7gHac7nBeQ74uUm99PeT+XORR7U/6&#13;&#10;pie/pYkSYtRLRHjiASnSs8yRnpm8PNPHQE5ER0L7cIIVa0lZbiVMCNUzR+09zz5gt2vC1JZFzWkD&#13;&#10;6dPKDp84KKC5R8g3z+GVqbRUKDxqO+FPVQiD/a+xbAO0WRC0lBXt0Xq/COAbV2y3hdnuDzfVxMzC&#13;&#10;85QVyHXsL+eUOWw+9srvIUj5zLdMzcIrhSiDBua0BqhLjEuw2Xh8QlrSV/DenNkknr4Q7QV9JlbP&#13;&#10;oM4SFp8sXcvv8XYjmzDj92APOLAN2ATaJPqDtFsn209aWVc0tuV3+oblWqaWvlhB5KWvNvve343t&#13;&#10;sUkXk7Z7dBKWOgFu2duR2OgTcEB6tuuIz7Wju7j9Cs1uYdZYHrJirRnHja/Uyhq/pT7Noah9pO9T&#13;&#10;V28J+iVVE48v84g1PBI0MO80UCDrMO/0El4oaCBoIGggaCBooDg0QOeXzrYXOt+5iu+0x58rAY7J&#13;&#10;T6pKtIRVFaCnAnagc5SodNHkF0PyUy50H8+wRigCpxoVf4kGd+eS4C24d+9eOygvYAafDBoBvdes&#13;&#10;WTOvSU+fxw1llfb+C1+swekyeX0KOIWgZElaDe4hLvt0MH5lTBqVSP9k8ie/cQ/38swo6UlYhEnY&#13;&#10;8vb800teZk2VyUQOg3K8jQHqmpqbra2tLSvdA/AdPnzYLb0JMUG+MZiPe+KQyq7uaN8brjPgT0te&#13;&#10;cOMsCrWuvlyDfEBivC6d5yV7r02s93yT7PJrNEN1QnwVIncAzoPMDQ3gxT4J6UlCO0TMUQ8OHDjg&#13;&#10;ltNkeTNAOkC0dBM3ID0B7yA3AeB8feEZzj0Zk04J1K/KynIHpGE7uTedUKexp9RLwML4fljESR3k&#13;&#10;c642N+jNT77AzrAMNwBiJkLY1m+14Y8+Y/Yn70injomvfeVfzF7/62Z4/uYixw6aPfKD5Cca9NWR&#13;&#10;ivqkn5NJHFmkH2GOUrnWh+Ql0X4i05O5X/+LP0p+Bk8QNQlRwzJie1zrwvnIdz4hsuTAmNRX01e7&#13;&#10;5Kqs6gW3FlpYnnDnzp2ursUnDzDhhvaL+gPgTN1IJ7Q/zU3Nrj4AcOP5Q9kCBM9HDsq78d6DT2sF&#13;&#10;k59GuhshGkvyID3j8VNyaJNYUpawXLtE2Mz2E/n5yae+b/sVdzrp0sSG7x3QcoPdQr0XqIDpeaZP&#13;&#10;QVROUCLTBTXhNcIq4w/pY09S4tKEi+8cfErbNvRM+Ox8+ZH+Kv2lFStWuPJXqv4DhAxLdeORFiRo&#13;&#10;IGigcBqgvjVomXUmsdD3wXZT33IR+j2MVXydpR2hHXj22WddO0B/Y6pCX440Esfq1att2ZJljnB1&#13;&#10;BKjSy5h3165ddvjIYdevmWp87vnnvcjstj9ODopJX0ys4lNDQdemM0ikbec71w/rSDXXd33MbONm&#13;&#10;/VAAWapl2bduj7w7tZS/bTw/kJ4FUGsI4tzQAMOJIEEDQQNBA0EDQQNBA8WqAQDGVUq8JqU7Abv1&#13;&#10;DIObkTgZPAM4p2dSxyctbXkDO3Xl1Vp6dPlIejQyAPiT4PUJYFRIIeShKHjFoxdn/0XNjj9P+y6W&#13;&#10;Q7ycA8LgErCRGbEA9AiDUTwvAPfPJbm4cZ19fOv19iaWpNv/k+jVSykgZdYnULFP5Y+9ueD1/ZJ5&#13;&#10;cf1wJ+WUMtVLxfDgtff0hPRcsc0+sul5dtHilfFH3TlAMbOgWeIW/XsiZtyNsQvkmZ8xzbM8FydX&#13;&#10;/K2QQOQ1RAtkxlwkPUkrNbxtoZZbwktlWKiA0+GwDeoH9DsdAvbgQscGKM41tYttaY774k5HukKY&#13;&#10;uWmgV3WB+gCABtgNIIcnAiRLOsEbEwCM2gwI5z0M/CfhZCL4AP780m54vkEGRgQmNMmYQLoCugHA&#13;&#10;+XD51dnXmlqV6WF5G8jbtNDLrY0lYcpnpBU9oC/0C8CZEMGycGGG9qFtrdkb3mJ2zQvNvvJZs3vv&#13;&#10;MvufDMm4dYPZi37F7DnXaGm287TQQx6t/GkRT/t2J0cAN0VWiLCaXDDosi6VuhOC0cuzT2u2iC7U&#13;&#10;L/FXpvZ5y23yBLnH7B9EqHo5phOZOxc3XQ7v/Ymxoy+GcVKzkbRnmL7aXX+m5e+k51kSyj/lnTJB&#13;&#10;38G3OVxjaXbqFW0OxCftDcR/qhAGq0nQbvk2DK8fwoRs9/Ur9bl03x/S0q53H1F+uT091Xa4pWn9&#13;&#10;8rZRu5LuuWyuUYIoSmNLygoCY2LMUK+9/+n7tT/4trRLyj7bKcJtUJnoyEiFoD4ExTKbEplNuvw9&#13;&#10;hBfVGhUayE/eXaTrX7fvt99g9YpzSGpkU1taor2IT5yMPMgoW/St8CSjLcAWBwkaCBqYmgaqa7Sy&#13;&#10;zPASZ+fpF7AiBH0cbHouQvvAmIdP2gv6U+wDTftBO5Cp/5ZLHNxLe7Nk+RJb1LDIrUhAu4Vd8H0a&#13;&#10;Vinw/UXGvvH+Wq5x2Q03m/3OTrP33T32KO25n9ejRQOYO+MmPUF6ppHht99uietepsm4dBCCBA0E&#13;&#10;DcymBgLxOZvaD3EHDQQNBA0EDQQNTFUDLau0X5pm/T3imU8FCA6M9wOEw4SgoX7X/3Ed9026tuY8&#13;&#10;/clP6strbBNLhyVEQgp4Nrwwh0uE/7FPU+FAI5LO0c9fT3qeFYMrz78tDSvcnlD5vcEMPnVCwNrR&#13;&#10;w3J1klfFgN5EgE6CpSKXaODZslIDq8zkLaA+YD0DTZabGxLpCwDJIBOgG8A+G+JtBt+2oFEBrg6f&#13;&#10;Hbaycgp7JHRsb1l5gTw1z9qvQ7odFZDar/KnpY9Z/hQAsxdgUdBlBDZGgChPM6bVnSpNlKeRMkXZ&#13;&#10;FQDpPD0HNZW3Zat9aMNVdqv29kwVgGIG2h4kzmbQTR4ycGeWNCRPXV20F2s6YI9BPnGQx3jkZBN+&#13;&#10;ahpn6ntrzTK7sHKR/cR5fYL8lztCmfqqHeUKBhwTXpRvI/nFxAd55l5Vt8watX9bkOLSgPfSB8gC&#13;&#10;xAK8gpBhxn86gcyjDoGDQ9h4of5g+/zv/nrqJ0AadhKgjns50kk6Aof6N5frYPw90Ac2A5uJZwe6&#13;&#10;RV/l5aVpySlH7OBdwNHYYvbcG82eeVLk5DNmpw7Iy4A2qk2Trtabrdui/VrVBxkhF92z8cizOe+R&#13;&#10;B2rnsWS7kAu3QaQcqc+0H5ftTp3VlU2CMtyjJeeGb32zJb4s4hMy08tJnRA/xZRiyDmGiXlIcSJW&#13;&#10;X538zCqRxS8XYZobwOwfL8Qn5Z5yQNmnDaJ8+DpEvaMfQd3q6e5xpCZkKG1PqjgwWl6i1DeAc98n&#13;&#10;4VnqLu1hNv2Q+48fsONHd6mdHiM9y6XIQnlXkiWExRv0e3KR2Tin9tkznSfteSlZ0a1yc7irQ3cr&#13;&#10;IyE+RwqXVvd12asLBRXSp52CtdwtEaggn1XhaT9q3dLjuSS8PvYWwgS7RZmKT+rDhlE205XFc0lP&#13;&#10;4V2DBgqhAewzROfx4xCVfW48Sd3yy5lnGwd1lv4QEzKZWAXpSb1lXMNBPIWYrFmqFaXcoe10iJNw&#13;&#10;iYt2xx++/0gbx4Qd2qicZb2AkNt/RWPI3Waf+M/xj2cgO0dvfPvPW+IX367VL9R/ChI0EDQw6xoY&#13;&#10;GyHOelJCAoIGggaCBoIGggaCBnLWQKnInO0vMftCjPgEhAPdcXyQgFyQhHECUaADTEV8TpJccmm0&#13;&#10;hErSxey/lAu02bCoSeCo1qrrlCfHWREfWrqrX54QJAnaI12Kso9h7E72X4yIKoFTxKOB17KaxbZu&#13;&#10;4dKxm+bYmbRuiZPHbPiphy3x8I/NHv6u2S4dpw9bgvFZ69Vm511udvk1IrUvMGvQ0q1VTC9NliEN&#13;&#10;JhnoHT1y1EpKSxyAz2CVQWw64iz56eL+5ge4vAXvHB9QN1bU2WvWXGr1Ijrv+IlA7w5VCAhxPMNY&#13;&#10;4o79JwWoQcANptYNR3woh6Rb563I8rYJnZeLOFWZ+tvN19ktqy+wJSL34wLICynJIJzBfzZAL88D&#13;&#10;6kFcM1BnEF9fv9DlYzxszgnf73lFHHPdk5cBxgtFPv4EG9DXJX3K0Ag8HpDOCwkcU5cGyDN3YAOU&#13;&#10;XyK8LxEp01pTIC8vMiDIjGgAkArQDUKGyQAAV4BWmQhG6gWgGgJp4+/zn/yWiczkmajO1TvyxwN3&#13;&#10;XJ+Pgl4hE7AjHICS6KmpqWni9oJJUBw3TK9W4ltmFSqmYU2AwXwXUhLXq7/18Y8KFL1TbYjMmg+c&#13;&#10;L+ruTCo315v97qejfbsmvXn6bqBuUeapaxCfEEqe+CRWygrXaJ8AsmlzaGfTtW08xyoTlDG88wiT&#13;&#10;Z2gT8dKjzZqoTzKgevqljiMik3VUyW4zYUZtM8u/juq3AKogLMLsJ1RHfioetR27utrtWH+nLSsX&#13;&#10;oT8i8ju30/1qu1wmi4ikr6AjlVv39xfiMwo7isf1QbqOWT9t2jkolCXKDp/Yecoi5YoyxcHkPspv&#13;&#10;uvJ4DqorvHLQQF4aoP5g66lTQ0MnNabstSOHjzhbj93ORWgfCIv2AM9/2hX6GaxUw3XGanmRkGkS&#13;&#10;UVrKKh81o8QncXEwkce3aZUaty3UmIqJEsSbqf1KE7xsvdqGCy6z4Q/8gyW2/aXZu94zHitJ+6Au&#13;&#10;/tnvm916h1Z0WJ/pjnA9aCBoYIY1AC4RJGggaCBoIGggaCBooJg1sOM6s+d9wOw7Iy8B0MdE9YU6&#13;&#10;WOaTJeAc0KMPTvnDJ/exilYqWHfNbWbNK/RD/rK8ssbuXHWpfXTPA1riTYkZ2R8JwAniA4BHH3kL&#13;&#10;yYez7fWkB6TnkGbIa/nRdzWuyTvcmXgw8dRjZh9+lyU++q8Zortf1zm0FB7yT3ebvfznRdo5Jju6&#13;&#10;pr8sr4iXRkVlhfv0e3ON3jBPTxhIswwmpCEDbAazDKjjsrisyl677gq7WATYXz92v/3Vsz9SOd+r&#13;&#10;+iACedSjJAJXx0oi9YJDJcuXp0FN661vszeJSH2rltA9D0/mFIFcAbQHSM5F/PJMDNYB95q1J2gm&#13;&#10;QhPggFnNAIAM4HONK5d0FereHctWalko2ZE9D43qvE8gC4OPQkx+wAawLHGfs2cyZuQZhyYBXL50&#13;&#10;jS2pyA20KdR7h3Dy1wDlGjKOOgF4xflEQBlgOHUCgVjxILj/nMzjs0rA+bkEnmMrWZKOfbEgPyGn&#13;&#10;0C+eeRMRU/nnaJZPMrGnXhN84kL/JFvBGHBERWH0qUSDPFZlWwsqLFt36+vNNpxvibc9z+y/cgj9&#13;&#10;d3/Z7LX/y4Y3b5tS/yeHGDPeSr5zUEdoiwC+qQteOKdcACRTVgCyqY+AyOmE8gMZxeQF9mWkDjN5&#13;&#10;gXrc2trqfstUxnZ2HLRH++RC6ycm0U8cOabST0xNJ2ERrissnvhU3/RYjwB6TdCJE5+sJjEwYltS&#13;&#10;w5mO76Rq7F1H0jjUb/2U63NUsOOUKfp3EOocTHqjTLIXNEuQQ7gHCRoIGpiaBphkwFiGetXV3eXs&#13;&#10;PfUvn7EGbQTtB/0LxmrUWcYvtAlMtMqVUJ3szWhzOBgDnznTqck6J12709XTZT19PS4N2BBsCW2a&#13;&#10;7x9OFi6/J5aoD/HWPzL7mTvMvvZljcffYfYfGmekys9octjN8hC9+dXCITTxO0jQQNDAnNIA2EOQ&#13;&#10;oIGggaCBoIGggaCBYtbA5QLffvmvRHz+2thbdOoUEBCMCr7MkZ/6RDxAiKfnKXdl7M8b5c1wxXVj&#13;&#10;3zOcMUAC0MIbADCMQUWctKnSHkW3rbvEPnp8l9zaNIsfQEuz+FnGq0Txl+sTGQN6MkSU5jLJP6uj&#13;&#10;T4Cd8+ZxJBUefV127fJ1dk3ThjRPzYFLx6WHez5n9otvyS0xgKy//0OzX/h1LSu4OenZCg0uV61e&#13;&#10;7UhQyLP5LBAc7BvD4JlBNCA+oBcD3kyyRaTl71z0Envxiq1236GdKo87zY7o6NYSiI6M9+SnQvCk&#13;&#10;JxVHy7Ra0xa7c/l6u6F5gzwIV9iKankvpoqecYNoNg3NQXgXAIFeza4m3xiMAxakA4aHBqLlcHmG&#13;&#10;d42D0zlEOeO3XqYJCL94bLd94pn/FhmpPHJ7tiVEVJZMefLDmA3Qa5FveJQOauJDRa3dumqHtVbX&#13;&#10;z/j7hginrgHqEnUAEgbbTtsyEUjliU3uwR7E6w/XaKc4MoruyabmHu7psOMiZrq1396QCJGSkgW2&#13;&#10;UJMrllctssXa07qYBBuC3UQ/EFrYIdeGL1wkJ7hstDENb9sg8mJVctvmlomlSXN7Zk6WLmyA7qVP&#13;&#10;E5eNW9UHSk/UxW/L+Zz9i7dfaXb3o2bf/6aA0E+ZfeoH6YPZpss33WH2gp/VSg760roiqzKXPrDC&#13;&#10;XoX4pDx4YLqiAo/rMXgI0BtPHfp6HGdOn3Htz0R9DcKE6AT0pn9IWw2YDrlKO5eu/TrQdVpumLLf&#13;&#10;rMYAIamySSomy/V8tEGYLHk7pDgir89SO9yvLQMEkFvdWIiluqdSyypGHWaeotXxf91pQf8QehQD&#13;&#10;weqM9GnbhnKiPscFW0U5pNxRpiDhsf0s2025gvBIV67OcbWF1w8ayFoD9J2oY9Qr7DWTVugXMLl0&#13;&#10;InufKQKeoV7SvlBfaT/obzApBgKSuAi/kOL6MYtYNafKtTvEN9p2adzoJ5sy1gKvIG3YlmxkePVG&#13;&#10;S7xS7fh1L9EkWgEnIlXdmKNUfYEarRRQrwlR9GM4ggQNBA3MOQ2M9WznXNJCgoIGggaCBoIGggaC&#13;&#10;BrLSQJU8m3a8wOxXbzb76y+NPQIIyAEuy0R+xhggK+IInUeoPlJl+FVvssTGTamX3XcAZAYOHD29&#13;&#10;2lOjq9uRUAyMGDzEiU8euHTZantd40b7uw6RTN0Cttw+SQnrFQHKUIP9jJDshh3uVpd88E1IzwGQ&#13;&#10;TrcHo5YC08x4vD1vbVpvmxpao5vn0N/hgUFLfFHg6Jt+O79U/eHHROpogPXaNyctn8OeeHh95qLD&#13;&#10;/BIwu08BzOLhCZiKlxcgF4NnDoTBLdcZ0MYHsuhlhciJthXbtO/sMnvRydX23dbz7X+6TtrjWtpu&#13;&#10;v/ZVFZPhwjCRGWtE0J9fXmfbahvssvrldv7iVltTt9xKAGPTicp9rrqnHuG1yvuIlrH6hdEs5Ewg&#13;&#10;QN9AnwMMACQAovOZgZ0u6dN9rbWq3l7YuNo+sVyExumDUR2VHgdFrvTK76ZSukOruerPA8T9cRvA&#13;&#10;Usasablwmb1t8/OssSqGYE/3i4bwC6YB6gb1GBLTA9mU+0zCZABIUoR2KC7UpzgRGv9tsvPj8v56&#13;&#10;9swxe1xt16Pa/+9AV4cdG+qxTpHrvWpzKtSWLREp0VRWqwkRC2173RJbu3CJrZaNqV0gOz3HBTvp&#13;&#10;dQcx5b3nU9vwGXuNJctECl6QHF27vtJvcaZ3hAhKviP65vb31in9GjnoJ8mm7TZcJw+PpIsF+kJ5&#13;&#10;W79FE2TU39h8kdmNj8q7/RntCbZLS/xrlYuF8vpYpUlYLBO8SQRsyqSlAqViSsEATtOe0L4CEnNe&#13;&#10;HlvulTpE/4KJbUw4OtN1xsray9xy+hNFTLiQnNQ/2mzCh7CibcazKLWtO+WWQ1c9HiE9aRXyaRsm&#13;&#10;SlP8N7rCzAt0rY/q8qFeLf3cl1x4yrWNxGJ0ARnLfuHYIR3DeofpkihNUTyuv1ytiV0s+xvElRns&#13;&#10;FmWHgzKF5yflijaCMjrZkspBjUEDQQOZNcCkFcZUjPEZo3DQr8Jm59OXoh9HvaS+Uk8Jj3aE+kpf&#13;&#10;j998Py9zqnL7hTaG9oeDsLEJxImt4L0YK9JnpN8D8cnv3JfaJqXG6qz+YvVTOIIEDQQNFJ0GkkeI&#13;&#10;RZf8kOCggaCBoIGggaCBoAGngbUbzX7zT8x+IuLzuyk6Ac9JxnRSbhj5+uXPWQICVbP+48IghaU2&#13;&#10;GTAwgAAg6+vpEy6jWfkaFDFgAERNlUp51L1x1XY70n3G7tv57Wh25Aho1CMwB7oJz09PKU0EJwF9&#13;&#10;c/CMIz0BOx3pCXGlQ14Kv7l+h724aaNV4lk2xyTxsDw205GewtUcMU2SUcDoS+o81Rv39z4stlgu&#13;&#10;MG9/v34ck4n0NnZX8Z5R7pgx7AEuwFlmEnMgzEzmd8ogA/fKCqHlKUrh63oB0RyaHuBkb88Ja9es&#13;&#10;3e5BiJNhlZtyWyrCrK2mYeSO6fmgDrFkG3XKg8oTkZncR50DKGCAXmigYHreMgr1mmVr7f2br7G3&#13;&#10;//geeWTLCA2ptqvOR1TVAhFI8gAfSUBKlqVNlq8ekJ5uiVvpxNX/Ac3wqF5kb5K395WNc9TjO+0b&#13;&#10;hYtxDVDXKe8QcIBmCN8ziV/qFlAulfgEAOOYiDhNDbdP7cruM8ft64eesH858Jh94+ATssN7RL6J&#13;&#10;zISAcBMgKKkqiY5wU0nmupZWvqNls92iCRbPUxuEF6hv11LjmAvfPSAJAIgtwiahPw8YznwapdMN&#13;&#10;miBxiWJ+MBa7+ENjbksZNV+H8nNUuMQ1OgUYlJN8j8nLz5fRPy+1KYjdUKDTWq0OcMmO6ChQkDMV&#13;&#10;DO0lwK9fQhRgOJX85h48hCkrnmgCsOb6RMLvtNH0D/Eq9gQ7bR0EVlxcG8wEpFj+xnI6fuuUzwk3&#13;&#10;Clt/iU/HD+XR3d7PLMExoR/ZqAlQrs5T1ylrOob0McxjY7dO+SwKWV1k4lDb5vq2moi1ob7JKvEu&#13;&#10;DuI0gD2nfHLQ56PvR9+I8kXZxYvMk6OFUtlZ5cewvM4Zqcxlm16o9w3hnNsawD4vX77cjaf8WAVb&#13;&#10;Tr3Kh/xEm74/Rx/j+IloD2j6dbQnftWefMOeKLdINwfjLOwExCs2hLaM8ST2g994N96bsdV0pGOi&#13;&#10;NIbfggaCBmZGA3MPGZyZ9w6xBA0EDQQNBA0EDcw/DeBR8IU9Zp/4c7Pf+1D27/fStSLTPmr23BeN&#13;&#10;e2ZYxAIAwxEBCwxUHIgMPiXSk8ECs0P9jMlxD+vClfLA/G3Nlr8P8Pj4bgGUAnVGeh99ApEHBCVU&#13;&#10;CkHCBxQgiSNVAIWAnQCFRvf09KQnZIoGUyu0JOlvXnCDNWupyzkn3Z3arvN3xyeLiaNgWqAp8Zfn&#13;&#10;hcH8+Q0wN477/84HzF74CrMLLyMT9OP8FgamLGfG7H4GpJQ59sJkpi4CUcLytwxqAfMZ0EIQMtid&#13;&#10;bAbvyqolxjGTwnvwTgAKCF4xDLwziQebIXggJXjvyd4rU1izcb1Z3ra/tOV59s3DO7XU8MPalJcZ&#13;&#10;GFT4chtQuZcftPP8ZFlBDyqm2gCqA4INGHI2QOejEx/EeEB69p+2lesvszdvusrdG/4Upwaoz5R5&#13;&#10;6gR1mMkM1BmueSI0/mb8zkGdSCU+uYbNwB74e+LPpp63D/bYF595wN7w5P1mhx9XMVVDBdFZ1ZhM&#13;&#10;elJAXaFUiXTkp7zB2o/a3586aH+/84e2Yfla++jWF9hVrZusKmVf5tQ4Z/M7+m1sbHSEAfbIe3dw&#13;&#10;bVaEvbT+4B+1R9bPjUWPuUDX4hZdm+iWvR35mesYBUjPEzqUDUly5/+VnYnI86Tr4cuoBqgjAL6A&#13;&#10;wfTvII/SCe0uxCUEKWA1RBPlhDZpIiF8yE/uO3TokKuHfXpeFVx1a8zSl3LOdgyuXkUhxk4nimKK&#13;&#10;v5EGHVrq9jTtSIqsqlusfpiWTOE3llNXGvtVBiv0DOkbe4OUB/P4StvmxNkUxVVaaTcvWW11LKUY&#13;&#10;ZJwGKFcQFYxPKI94rWPDIOXZx3iqE8Q6zg7Yoc7jdkL7v/ao/SkVEV6vSXXN2vJgeVUycT8uceFC&#13;&#10;0EARa4AxPZMIWNa/q/OM7du3z1avli2aYKwy2ev6/gbtDfWVfh2rAVBnGdMxFqK9mA4hXOwCR5+W&#13;&#10;VG8/1e6IT8aNjMewHYytaOdIhx9fTkdaQphBA0EDs6OBQHzOjt5DrEEDQQNBA0EDQQPTo4GWlWav&#13;&#10;f4u8D642+88vmn37M2ZyNhwneFHcrHtecofZBZebrdsw7hYuHBGpdFLAAsAzwDIDIgYuDAwAFrg2&#13;&#10;2WDlUnl9femyl9vND8rr69Q+gUhdArhEXAmUPCtvGVFaDkAComSrRMAkDmAgjkH90Y5v+sIB2CxQ&#13;&#10;CC9PSE8BEc+Rl82Hts5R0hNvwod/ZPYP39GbxATSk2X83Dhv5KU9jObAXb0rSoCXO6oj7lD7+bu0&#13;&#10;hN76eb2XCCCrH5ACxlLWINkZjDOARhg4sxcNQCzlkd8pj1zjN55pa2sbvd89NIU/kP4AxPkK5Asg&#13;&#10;HYNs6gwznQESJpphjB54F+7xZFC+8c/Wcw0lFfbei2+y4Z9W2Ff3yJ1LSwxHbs7lNiwwsUf1H9KT&#13;&#10;vcyoDkyBiGv5rOo+xZ85Ew4c9sAwNkBklWnvxbWbn28fPO8q29LQpjuDFKMGIF4o796rhzLPNQ4I&#13;&#10;Uep3qlAnuY96n1o3qWP+GhMHMrVTcGePntxrv/zYN+0HB5+WYZGrfUKEjsqt2wfYeXpSInXE6z/t&#13;&#10;kWuXFAKkyJBs/WC/PX3kabuh+7S9+9SV9po1Fzov89R0z5Xv6A3vDshhdIwXBPYVAHAiuzQt6a/W&#13;&#10;pKXrX2L2Wz9n9qciQL2oirsl+yE/4dk8NopREIdm0RwSncTk/W83u+oFsQvhNJMGKAP066h7tLW0&#13;&#10;N/TxUmWh9k7j9xPHozaMewCSeX4yIXzAbeKgDlFz4jZ+Ybn6g1pxIWKy+dXVrHH3uR+m+CcK3Qcy&#13;&#10;UofVFy2XHUmVGrVPr2g5z76473G1M/RbSaOWa1fKypPeIPXJ3L6Tin6XlFj/tqTWrmnZYE43uQV3&#13;&#10;ztxNucKu0/+DWGecwiSO/fv3j3p/ZlM+UdgpjScePbHPvn9sj/378X32dfUrHOGtfltUEJVBKg/u&#13;&#10;ECl955JWu27ZSrtU5PTquqXnjM7Di54bGqC/dXZQWw9oOxDsPhNM6W/RN8hX6FPwPJPY/PiONoGw&#13;&#10;iQPSMV3bk2986Z6rKK9wtgEvVOLGXnAQP0Qs5/xGOrynarpwwrWggaCB4tLA5D3V4nqfkNqggaCB&#13;&#10;oIGggaCBoIHmlWbNK7Tv1DazF7zSbNdTZvv3aGQvQLdOgNbylmjvqfWbRHpeIgTKI4ljqhvUYP+0&#13;&#10;ZkIyIxJgAYALkAEyCZAhnffN2NPJZ3Wl5fbCtm32Gc20/L1nH7BnDz8pVz2BCmWQnwKSFP+wPGv6&#13;&#10;8a4B/BkFl/WF7/wBZPbeNUPySoD0qF1styjcN625xHY0rk+OdK58OyHW8oH/Sk6NnB2cN6djeUYA&#13;&#10;9aQ7RgD2BQLBYIOX6ID89PLeu83e8LZ5S3xS5vx+MJAeDJQ5KIPew4QBq1+iEaCeATMDdZ49cUxL&#13;&#10;oHW0u0ErXgGeKM3kNebVmvoJGcDBYH2qJACAAQN9ZjdzDokZT1tq3P4778kRBwz8b8X0eeGSlfZb&#13;&#10;G660agHMX9z7YxEWpyOyyJFLWvZa5FKvWz+Q+uAqffLrUf+dHVCdOCvXLuo/R0WNNnHdah8+77l2&#13;&#10;rZa4HQ9dJwcTvs1NDfj6Afjk2xs+sQOZiE+/zC3kJu0RYcRlgdoTfku9Hr+nT5Nofnhst/2fJ/7L&#13;&#10;frDrAZEbIuVL1Uaytx8gN22Sa4/wSB7zSiaMIU1QcTESrwfEKZuDYuOO7rR363qPvIbetPEKW1Mz&#13;&#10;d4FxwD1sK/pk727sKnrD5nriOK6zaT2vUeP42t8U4SA9fvifk6OSychK/ug3zH7mFzS3goZ2eoU2&#13;&#10;ZWikjSgfWZp5emMsfOi+beFdqH8Q4OnA56rKyCOGiUa+jYZUouxMJsRBOaP9Jh6sfFwatUy5W8af&#13;&#10;CQT081Sz4LWnS6KwVW+pu4qvubLG6svUlqRIher1rW3n2xdPHogmRIy0V/DtpXoJ2pvUd0kJYtKv&#13;&#10;SoEjUqNlbvXuTKDQMre2cKldtnyd1dBHjgn5Q78EXfq+Teznc+6UMYm3/5RLyqfvZ3FOX4sjk3Ro&#13;&#10;D/VHT+23Lx9+2u4T6fnQyf1aaWWvygWlRJ300TZAXymb7PeqPPro8Rb76LFWu2PJKnu5COqLtB/8&#13;&#10;Ctl5Vq8JEjRQ7Bpw7YImuwyqD3P0aLSqDvaeI137kO370qfgefp3hMW4CJvmV+9gXATGQPzTJdgL&#13;&#10;DuLBhpIeJvxgL/ikHeSTsZfHPbC3M94fmi4FhHCDBs5BDQTi8xzM9PDKQQNBA0EDQQPnggY0+F4l&#13;&#10;L06OHAXSs0edfmY/MiioEaEEcOBJp8mCG2YTJI1Z4oOECpGbt6+73Bq1h+K7S8vs/t0PCTwQgDAg&#13;&#10;cAHi1QHHDHTcgyNReGCKT92nAZhOIrSpssF+afVF9pat19nWRSJy56poJqv94N+TUye+1yFmDiCZ&#13;&#10;ACQBcPHkJ9iXeJ5ROXJQXrpbR7/OhxPAPAaaeGwyEEYYkOKRFAeuAOgpmwD0HniF9KR8cv30mdMO&#13;&#10;xGdgTZgQJ4TLAJtwPFC2QANw7lFBjdSnosUSqhAlPEc8HmBkEB4vz9ED2f9lIM2sZsLknfBcJR2T&#13;&#10;CenmWT84n04wYLK0TPX357dttqaaelskfX9ir+p/X0fksYlHnfYDjgBGX/99vUi1AYCOmvgAKFKz&#13;&#10;yG5oPM8+sP3FBrEapHg1AOgFWE1dpY56MsUD2dgD6g713QvPUFe5xpFaNxILIt9h6m2muvtTefh8&#13;&#10;8Onv2zfYG7tC+/mVCyCHaHBenvIklY3GExnSkxLpSyVpYNc3qM9BhY+31lm3XAHlF7utMn38WXuf&#13;&#10;SNASLRf3WxfeYA3yEpqr4rw7ZPP6DmsZONlJQEF0Cug343LBZWa/8gfKDxHQ7/9UbtG/VxOCfuEt&#13;&#10;0cSv3J7M626AUmw04tugvAKaxYfIZ0hu8t23lZmSQ92kHvLeeMbQLkFounY000Mj16mD3M+RKqvq&#13;&#10;ltlaeX3ugu5UOYSQHNTEgrNp6l3qs7l8VzUd3TYhIj2jfuUVtUutsWa8JxP1/bktm6xyz4+t99iz&#13;&#10;anvUCVNfdVi2pV9WgT2qkbhdcBey/EN6lALrGSFgo0k9at9qFttbl62zpsrxaWKZSPKJPPP9GfSf&#13;&#10;ycZlmZSivo33p5+ITlhVgzJKe9LRcdr6ehcn9R/jL7pfE7D+69DT9ttPfNMOHHhC4xFR2thpJr+M&#13;&#10;tAFY/9EM9vkEAdqrPuq+h+3v9/3U/v7ZJnvHhqvtFasvtMtEhAYJGpgPGiivKNdYZZnauMjeU6eQ&#13;&#10;FStWTNne0A6w6g3jNrYzoU1hohvjnWXLlrm+B/2Q6RT6jNhQDuJlNR7fDtL35CB9tO3YFk/YFiRN&#13;&#10;TJID/0BKNfm7hN5mkKCBoIHp0kDJuyXTFXgIN2ggaCBoIGggaCBooLg0QOcf0hPggMEHnnR+Oals&#13;&#10;3oRBw2mBDczqZzZlqqwVwPVieWZtr2+yx7W01PEuEYO9p4RGaRAAsekP59Gl7867U8Aiy+P2a9Cl&#13;&#10;/XVuWXGR/en2m+zOLddZq/YQnNOyU0ukve+PkpfjI8nCxR15k0vicTPwcuN1ZmvOk5fE9A4MfXTT&#13;&#10;/Ul5A7BiLxmAZAa8DDZXr149jiBkkMwAGeGepqYmB9LzvN8PlEE1QBgDa649/fTT9uSTT9rBgwft&#13;&#10;qaeesl27drl9ZiBPiJty33Gmw5Gp3A+oy4CXge5UB98M6P0eVITFjGaOyYRBN+8JucPAnHcpdlmu&#13;&#10;iQ83tG2xCxYutkf75V125lDk/ekmNggEwJvC2YKYPcAW4EU3qKWtB+QpPnDalq661D5x0UvtHdrX&#13;&#10;d3Xt5Losdr3N9/RDbDIxgIkGkJ5MDKCucB17wHXaoYoykSYj6BB1ljpC/aWeUkfi4L+bsd/dYyUC&#13;&#10;lbAFqXK0t8N+6+H/tC89cp+AJ3l44vHFfnoiNhZoMk4VRI0OPHgEfbuDqP3BNehQ4Koy3cdECkjQ&#13;&#10;MQJfRr5HwPrp/bZORMZqeXDh8TwXBeLA2zk/2YJ00oZnQ2oV/J2WNppdcZ3Z869Snhw2+/HujFFA&#13;&#10;HiV+/efMPvBnNvzqN8pTrsHlUcYHCvgDtpk+jydbCgqMFjCdkwVFW8d70FZRh2if4nXJPw9QzL3c&#13;&#10;57xdh0QASaZKkNeq3v3k6LP20NGnFJomN1BPFFeJ0kL9o84VSvCsdN6VbnlqkYzqV75iw3PtRVrS&#13;&#10;tibNfpoLyyptcV+3faVTfQ7t+eiXvx5S2sR/yi5Eqcs1jZ70ZN/6sxBq3lu8X21c21b7s/OuthUp&#13;&#10;bVuvCAi2njgju4d9o3+AjcQWkl/kzbksfrIGk8qiJSu1sob6TekmmT3Vcch+/6Gv2bsf/Fc70y4b&#13;&#10;w+SrUrUBbiUatQNMgHHlUHbcTcxUuXSTtCifnOt+t2KNWgIt33//ocfsro7jdplWodi4qOlczobw&#13;&#10;7vNIAyXyPqdv1dPTLZvT4/pbvF4hvDKxWdTNulpNOJMBZUIHds17bGPPqNMzId520PYxfiRtpId2&#13;&#10;jj4R7WP76XY545c4O5s60S7bNA6f7bfEk4+a/ei/tQ3Rt8we+ZEN791jid5OG65bpF0WZHuCBA0E&#13;&#10;DRRcAzNjSQqe7BBg0EDQQNBA0EDQQNBAoTTgABgRQGd1LNCAngENnf5SeWbqI2thYIDHHQMXBiyA&#13;&#10;gJXagzMVtWqpWmg3r7zILliywh5oP2QPnDxoP+44bD8QaGA9An36RXAMi/RMaABQJSBCXmI31CwT&#13;&#10;WbrcLte+OlsWNtvKWu0FAvgw1wXS5mAskRCe6DRbvfp7eS4uWpJwWLPTE1WamV7kwiCXmbaQGAw0&#13;&#10;IT78kQq6Q474QTEzcFtaWkYJEsoeZRAAn7IHWcI1QGnCB6zlOgNZP5gFuCZevnM/5Z5BPgPxmtqa&#13;&#10;KQ+6eR/SRJoJn4kE3pttomwjXTwDqUNdIk3zRai3L269wM6rb7Efn7rKvn74Wfts+z4bPq1JEF0n&#13;&#10;RIRqgoMzPCr8lH/AxToRIQITX9PQahfLblytZeU2LWyyhXPYi26+5Nd0vwd1BJCa+kHbw+EFAIr6&#13;&#10;TD0A4Oe3MgBnCdeYuBC1VeP3+OSe8srypPC45uWfdj2o5Q0hWgRcl8mOakl2Vh8ol8cmhGdEbPq7&#13;&#10;0396M8697PmH02e3qJphLtA8QWjIM+iND/+HtVTW201alnmuCrrGPnlCuatTe36Wn3IToPIF+bJ5&#13;&#10;V/I9bfh12tN1x/PNVq41u+1JLdn/uNmh/U6fwyLFEupHWJM8T1j5YPV6sxadz3CfANCW8kk57Ozs&#13;&#10;dpNUsnnnuXgPdctPMqBNxJOTupUqAMRMiqPe0qbStkJ8TpX8xKZ/Ql6OpuVG7SwTEEpMtGRBl5SF&#13;&#10;pu2lw+uJRpGgVttkly1useVpvCv9u79YqxW8ueOEfeTYThkepQqvbkmP0khwbuKDPsdri7uSxUWv&#13;&#10;S+xd3aMvQ3gPQnrSV2Tf+uVr7YNtF9gljSr3KVJRWWGNmuhVpb4BeYVN5KD/Qp75vo+3o3w/14Q+&#13;&#10;I33DNWvWuP5bKumJ/p84fcRe99BX7Yfy2Iy8PEe23YDgJG9H8pdJLb7L7vNtSJns9hqXR7LctFRO&#13;&#10;9Yzb37lHS5zvspc+8jX7J+XpDc2btT+rxj9BggaKXAPY/KVLl+ktEs7ej662U689ngvQ5mLXaFMY&#13;&#10;nzHGw5YxqYM+HpNbsxkzFVLF2A/sBnGTFmws9pb2jkmsjOlIq/cCnTRubPwTj9rwN79kiU/9ntn3&#13;&#10;k5/w7UZio66/7q2a8HWL2YWXaNULTcgLEjQQNFAQDailDhI0EDQQNBA0EDQQNDBfNcBg3Xeq/Tsy&#13;&#10;uxxihQMvFf7xOayjtJT56wz1sxfCAbiGYOITEBPAhU+WAiT8VFlUUWUXVqyw8xe32QsaT9me9qO2&#13;&#10;p/uUHdGsxxMDPQISz1qlBlRLta9UkwDOFdX1tmbRci39hbtkEckIgDKaYjIkF/H3+0//rGbhJlgi&#13;&#10;uIgFwJtBJeWGgSXf8fRisMmAMj7T15cxiEwAVwadzMz1oDPgKwfh8JsreyqXXGOQyqCVeyEQIRIJ&#13;&#10;A4CMgTVhAxxy3cVdt9CqqiPyf6rq9fETD3EzgIdgmEwA0nkXngPEBISeT7JIgOD28ja7oKHNLpcN&#13;&#10;+FlNgHj6zEl7XF413+zvsk6AAskagYpbRG5urq23DfKYO6++0TbWt2rr2/E2ZT7p51x6F8AkPzEA&#13;&#10;8oTy7gXwie/UYeoD9ceD+dQRT5pRd1NJGmwAtiAV+Cbsw1pm+Q+0RKHJ68cta4hnj+xpmex1tqSn&#13;&#10;TyOflMboSFiNAPEu0abDAOJ4kLFf5ZGnRPDvtG1LWmylVi2Yq4K+8CxHr0xgwn6hP2wX+pwuwT5j&#13;&#10;h4k/SZjYs0HEJgdU0bEjlujrifK6SjZxMWDs7AplD93090dekHwvRkH35Llb/UDEGt9TJx7596I9&#13;&#10;oo2mfeIZ2mXa62zaNh9G6uclS9QOLF9vXzj4hCa7yAao/pwt0JKyxEUXql9lbNgRjVpdAKJR4V/V&#13;&#10;tsk2qm2ZSNbWLreXywvzIyx3K88+GxTJNdIE9SrvBzTToULfvXe4D2vkFhc310gDBx6n0fK2+uZI&#13;&#10;T5Gp8gQy9XfftXaHJgZuUXjJ/TvsHQd1kTqJ3aT/RN+F/ozPN/IDm8k95CHlEZvp7SbpmO/iyc90&#13;&#10;7/m4SM8/fvgb9sPd/xPt6Yyn/8jerRCe9C3KRvLS55//9PkX5WHCepkYwCwX+vkclAuV31t1/qVE&#13;&#10;mVa32GyVeIkGCRoocg1gd84ORluAeGKSesaYqRCCnaINoR/AJ3HQ/8C+Yfdoc2aqbaUvSVvGgR3F&#13;&#10;ntL/xOZiZ7GxHHzHxpK2St0DjhIX7ITcyS3xn/ea3ftJS9z1tfjP48+Zh/fOD5m99O/Mbv3fNnzT&#13;&#10;qy2xNHiPj1dUuBI0kLsGAvGZu87CE0EDQQNBA0EDQQNzWgMMHM4KkOrXgMEN1PUdYM4RScMJLasV&#13;&#10;Aca8BNc4Fmigni+w2dnRaUeORsuDEgbgdGNjY1aDFICiVVoGkGNeigZDdq3e7Fsjbwefw0HGMGPc&#13;&#10;o2c6Sy+6h9vkAJskWs5P7FzSpWL6wkCWQe2hQ4dGSUiA1OamZmP2b6pAqDPTlsEmA00IUu5HAF1Z&#13;&#10;npZPBqUMWhmIUqZ7BJLzDEA+5ZLnGMByjXrC/QzeIVwYwGezBG1q2jJ9Z1BMmlgeqqqq0tWJbL1i&#13;&#10;eNanm8H+VADlTOmbC9cFFdoWeX5yBDn3NEAdpKwDcrGEGPUDoMkLgJMnPqkPftIDv/tJC9R317b5&#13;&#10;h0Y+aYvc8yIT4nJK4PSX9zykZa33yq7KsLKvp0gW7EU+pGc8bGAv2rRqnUB+Om+gEr2Plmz/8yNP&#13;&#10;aP+3Jrt97eXxR+bcOXYVuwjgiK3EAwP9Zmu7cn0hygD2vae711ra5MGvuNKLJvssa07/0yxeRTeU&#13;&#10;Wch7dMb7pJLws5i8rKOmrtDOUM/IDwjwTMQngdJeUgfx/qGd8yRbvu++RRNgbmgW8fmw8h8ScEif&#13;&#10;qtt9Omgn/GSXZGh58tej+xR1odTecwbxiYcehKO2SviNdVdoSdnJ+5875IH5lQteZDd2aWWS9iOy&#13;&#10;HQqLFQeG5fEr29WtVEJxRXsC07Mbm/JH/Hh4DumkX5/8U6dEBwQspKeO8lq7oWWjvXHTjnGTIwZV&#13;&#10;rjqUJ9RLvLIpbxzkAWWO/OLAjtLXoSwyWcT3bSAtHDivZybK08m1Wdx3nNCkqnsPPG6f+fHnpW/2&#13;&#10;dNbkCbenc2T/K1W48PKkjKUrZ/4a0zlZ5ph7yc9+ldHoCX2yJP8z37M/1wSX5ZrgeXnjuuJWWkh9&#13;&#10;0AClW2W8blGdbNiQ67NhY+hj0WbQdhRCCI8xGmFyDraAXaOPyHWOeP+wEHFOFgZp4cDWejKWNGF3&#13;&#10;mbTLuLS5udl5rKamLcHqVV//N7NXvG6yaJJ/v0fLqt/zVkt8TO3Cq15v1jD7E7ySExi+BQ0UnwbC&#13;&#10;Hp/Fl2chxUEDQQNBA0EDQQMZNcBA4djxY3ZYRCQdcjrmHJBMfZoVDgQEkUIHHcAOsDlfoIpEEDbx&#13;&#10;MRAAcGG/RfZTSx0AZEzwfP+hp8vswEmz7z0y9qbweqxA5rAS/mQSgWMgZsLnTFhbkrzjnWbNrUmX&#13;&#10;iuUL4B1EJeUTIoNBJWWGwWNZ+fil2ShblDMG2oDKra2tbgDM+0Kgsi8oe3byCfgKMAjIR/nu74v2&#13;&#10;jMHbgesQ8h4U9GQoZCfxeyK1EHoEED5w4IAjDipF5DJoZimnbOoaOjl96rT28ToTEbKL6gsGLBTi&#13;&#10;3UIYQQOF0gAkC/WRMk+dpY7GPZMAv6in2ADqOu0KIBvXadPwFKSeU79SvQEAy7gfmxCXfV2n7dce&#13;&#10;usdOnjkqGyx7M+Ltw56eHvSO35/reQSBR3ZdtEZk52W3rFNkSWWD/dzKbbkGOeP3ozdPSJI3yHR6&#13;&#10;jZGXx08cdwAn5aCYyBnKJyAoZdmTh8WUfl+4yF/qDPWR96EuptYpf68vD7RntOcclBfCoD3PR5gw&#13;&#10;UCcS6pjCebT9gPo9Knd4PWpCAnvn6r+bVEDYE/Wa4nHTfeJgCmDkYQnZKNITzzyl8+aWLfau7Tda&#13;&#10;DeTXJFKmvvJqrTrynIXL7bNd6tO171HghD6WGr4N6o9iiAgxxeuIMX1ybYj7vccp6RjS3tUDnSJg&#13;&#10;6+2OtZfaXTtus+Y0S+5Ceh4+fHjU811BubKG/ilrlDtsIIe3j75ckpdMYKCOAdwP9A1IpefmfqBf&#13;&#10;O/CoveGxb2k98tMiPTXhZWRPZzz9vf2HZB/LUTQ9XvjdH6UjZTPa31lXFRa/PttxUFuEVttLtad5&#13;&#10;kKCB+aAB+l3Yd29baC+w/Yyd+K1QQrvjxnBlpa4tIg6/1Cz2bjbwBWwt784EWiaBkUb6pPSPIGRr&#13;&#10;U1fF6JNd//Z/mL3stvRqgSuWs7kxz4+5XjQQqXLP1802tpitWGNWrUkaQYIGggby1kCmKZV5Bxge&#13;&#10;DBoIGggaCBoIGggamDkN0PFm8OG92AA5GCRAvNBRp4MOEAL4S6c9Dl7ye75CvJ5QZUBC2BBIgGWc&#13;&#10;BxnRAB4qV75QXz47phJhZtoQLjqA5dLmAwCZDrxDhY0lCTiKdF1s4gkM9m7xngkMmBk04pGQDiym&#13;&#10;bFHOKN8MNPFCAdxDuLZz505HMALWMhhmsEyYlHfi6+3rdeWR3xiwch9xA9ISJ2Qr1ycCeHPVM3WQ&#13;&#10;d4SsoY6Rnlw8SXn+TNcZl0beo1LeovNFsEvkG3YJwirIua0B324BmlFP0rUdlBPqAfW2pyciWbhG&#13;&#10;G0Q9xm6kK0tcK9VvqbKr84TtZLlKjLDz9sFTiwXexzy0Up/J9TstK/v+yf9c9l1pYCldzf7/4pnj&#13;&#10;tq/7uJZun3hpzVzjK/T96BS7CKiHRx920+u5kLaSdHvAlPyEPMRuF5PEyT7f9yq0jmZKH6SbOkif&#13;&#10;0vfreL9Mgh2nTeZ+8g5yjbY23/dfJ1Lxd8+/3v5R9cSOPCMWUZ2fkf5Rr4hHSkbkUZnZK4+0qufk&#13;&#10;Du5neVvIR+ddiZcnYcrLsq5xq71l0/O0FGn27RCauL5ls/2riMPPLV5pn3PLZWsCBV6bbgKFwnJk&#13;&#10;LfU+pX9Nf24c6amJcW3b7T1rL7NbV19oS8qrFcN4wf7Rt8b7mjLGJ/mDzeTwfXn0Tn5xP3XX5wv3&#13;&#10;8hz2ls+Ozo7R+/z4IF3/a3xKivfKgd7T9oUDT2sS4W4RDSxvK/uvMlUiorJSeZUN4Zn69j6H2d8Z&#13;&#10;oYy6WY1lYjXkXfpxxfWqA4/Z9a2B/HQKCn+KXgPYCSZx0l77LQhYuYfJo+n6b/m+MP03P/mG8RRt&#13;&#10;C/aLPh82LN1kt3zjyvU57Ct2lvaPNNFXGtfXfEz7B7//FeODlqO5IzsxFd6A0GCxi4+aETuhIy5v&#13;&#10;eKvZl9u0/O2t8avhPGggaCBHDWTf08sx4HB70EDQQNBA0EDQQNDA9GiAjj+gBgQJYJMHjwE3AD44&#13;&#10;6JADQAFqcBRyQELcAKEAohAZnlSC3EkHQE+PFook1IUi6S58TnJiGeR06GCgU6ovC7igEdDoIEjf&#13;&#10;ueRJT4jSuLzzI1pnjtFT8Ygj8zrO2MlTJ115pZwwWGRgGwfu4m8EaEcZo3x7YqShYbEb+DIIZrC9&#13;&#10;Z88eN/imTjAQhvikrBM+ADqAIOcMUhmwM1CnzFI/GLxDuhYS8CMdEJ7EQz2pr49I3VyAYA86k3bq&#13;&#10;LvVrPgi6IS/J097efhHPNS6vyKeJwPX58O7hHdJrgPaLekKdxQ6kq4txgIl9FGnnqL/U4yGtHenr&#13;&#10;eGoM1PsFKcRnl7zInjkjZKm7XS5Tyx3wjeHZb1QvAABAAElEQVT1y1OmhpHvd0w5QDrLcw5AgCQg&#13;&#10;RESb9J6xnxzbbytWzW3ik/fG7mAfPWFCm09e0M6nyyeeyVew7+QjtgA7UUyCTryNxnbT1hWrUA+p&#13;&#10;W7wHttoDvJneh3LABCLq7hm170xOoK0DBCc/cxWw4Avr2+wzG6+y10ASal9cG9BygaW4x5RpSdES&#13;&#10;kZjyvNG3UgXPjvSpsURdp2HneRktbUt/iiVlRXo6D0uF17je/mTVRXZV88Zck2jVmsTwstbzba0m&#13;&#10;L1xUu8R+5/DjZqePRTalT56EC1TPIVOd558PXmmA0B9WGujYVch7p172p26pfXzNJXaT9g9t1bK7&#13;&#10;qYJtLFVYvt6hU9/fZ0IYdZN70L/v43MP5z4vyU9spu9X+HEDxIXPY/K5ulJgfkWZ6y9hO+eb/PfB&#13;&#10;p+wzx3epPIn4LpeuR/KI5W3zIT29fnz5Y6ILSxkPQHxTBpjs0n7Y/mbXg3ZVyyYto144jzgfd/gM&#13;&#10;GpgNDWDj6RtgQ+gXQEz6a9iqQgnti+8XYpOIizaGvh8HY0hsVz5tzVTTyHtyMEYb1x/SpAf7/nfM&#13;&#10;vpESCyvWMpxLMjhYENoofYzMmzAtDuK+68PJd/7N7PKrzZY1+SvhM2ggaCBHDYSlbnNUWLg9aCBo&#13;&#10;IGggaCBoYDY1QGefjj97KrFUKAQL4AdgIZ1wBgkMSLxnHIBcIUEM4vdxE68HRwG6vOfGbOpnTsZd&#13;&#10;J5JyqQaDX/3mWPLARllBkDGiR04Y+HAIF3PL22o1tnGzP3XJ7v6UALPI65Gvc10YHOOhwAHRQXmk&#13;&#10;jFJmAOXSDVoB89pPtbtllCnbDHB5pqRkgSt/+/fvt4MHDzpAj3sph55EBfBjEE59AOQD9ANQZ3AK&#13;&#10;+Ec5BbxfsWKFG7QWUn8AiX5ZXuJpbm5ydTLdO6aLl3dhcA95yjtRj3mX+SDoHoAE/QwOqgIoXx0I&#13;&#10;K52RV8gw4LAkW325m8OfotSAB8yom9gBJiKkEw8qcT/1g7LC/ZSjgYF+V4exDakCKYq9iLdLB7pO&#13;&#10;2TcOPWX/rSUPx/Z309JpAqWTsKjUwPL8ri21HQFDWXekh5ZWvKi2wZ7TtH502c48g56Rx7A96I96&#13;&#10;Sv3lE6CP64Wso/RpOAiTclDIPsuMKEqR0L4hALGUz2IU9E99pK7xSRvE+0wk1E/qJKsr0L7TR4QM&#13;&#10;nUoebtN+n6tVZf5N3tnWKe9PSFBkpK/EEtJRF0r7ZuqcA0qRLlWvOlH8NrqsLGTjkH5hH00I0Ipq&#13;&#10;++jFL7Pb5GVZm8UStwpqnEC3NlbV2VWqx69c3GorVa+/MajwezWjjb3bpUcXl9vHXWmn/if0iZHR&#13;&#10;c5drL8/3nHeV3b39Jrt62VpbWDZ+chN1jTI1oLYS/VLn/MQu+kT0v+nb0OfgXn9PPLHkJ9fJQ8YG&#13;&#10;fPKd5+mXkcfUa/L7dMdpZ1+5Tp3nvvkk733kP+3hIztVDpQX6FvEJ3YfwpJsmYpQLDnY95MyGH3T&#13;&#10;R1+7PdJz2u4872qrK50f/Tj3euHPOa8B3zfABmGLsPvYm+lo+4gL20X4xOVtH5/85id9zEamxPuX&#13;&#10;o/E/+H2N03/d7CkG8SPCIk3M34HcxFAwEULvM3boujMi+mRmj7jTUdnzU7MLLjbbtG30UjgJGgga&#13;&#10;yE0D8286V27vH+4OGggaCBoIGggamPMaAJwAUAKc8B5rHrgAXAIMcUt81i208ooIqJyOlxocHHJ7&#13;&#10;M5IGgBYGIiwVCsgVJLMGhrVPSeKNbzN75hGzv/j82I0sa8PMTnBFcC8GRMJkHGon/Myd62NUFusM&#13;&#10;0nMRJ8UhgGp4ZkLkUWYBUltaWlyZ8YRG6ptQ3h1BdvKEG+gC2FHO8fKkHjDY5RMSBHHLDOl3BqCe&#13;&#10;AOWTuJkcwKff+4oBsi+7UwFmU9PMd94PoJJ3ZTAOaUndSDswTheArnnPDHTDs/MJfCTPIDd4J4hn&#13;&#10;P4mCz2oRBadlV07p4PfVq1e7vMygpnC5yDVAHac+k/fUVer4REJbw33UMeo95QiAHiCMI52UlIz/&#13;&#10;rUPLzR7sOeNAb78XGyQGIaQPJV3I2V9zgDrpc4cMvAiY3dofcEjvz56BxSDYTmwm+sY+YeOwaYUE&#13;&#10;OH0e+s9i0Es8jegDe42NQ1fFKtheiG3EA8zZvIvrf6oOU595jjLCftq0g/nK7RuusFXyiHzzT+61&#13;&#10;xw5o2UARq87z0y1ROuJRKfDY7a0Yj0Q2whGlbllZSE/lB3t6lldaa9Nmu+vCl9gVzWutoSSZbBwc&#13;&#10;GHT7atMvoGxn225vW7zCzmtotddvudb2a//gne0HbZ8mWByWd3dXf4/MTJktVtyN1XW2pmapbV3a&#13;&#10;Zkvk8Vkj4i0T4UZdox9B/4U6QXvp9eltIfWSvhVljj45BCh2lH6Hz8O4WjjHhnIwSYxyih0lHsKg&#13;&#10;bjPG4Dv5x32UafKWOItZOmR3P3P0GZEJWj6FvT1HliN2+3MW6MVoP/BApsT3Q2rgUcrmff199iMR&#13;&#10;rs9v3mI1ZfnXhwIlMwQTNFAwDWBvsJO7d+924yz6dNjPdBPRphop4WLbsM3YRewUB+0N17GRhR7T&#13;&#10;5Z3mRx/U8rSxpZro6tHcYPBdfzVdb5N+Iveo/cJMsKVnpw7kgI7vf8vsltv5FiRoIGggDw0E4jMP&#13;&#10;pYVHggaCBoIGggaCBqZbAwDDABEAEhA3HAC+dPLp3ANEcDAIAFzimM5OP+nwnmyAMgAieOwBimQL&#13;&#10;EE23zuZq+G6IUykPkNe9VeSmRj4f+lxyUrXymnFMJKyM+BcfM7v2xonumjO/AaoxKAWQ4xMij7LC&#13;&#10;gHiyMuOf8QAyZZ8yB+kBsMo5YCBhUi4B+SiPeApBqnIdEPDw4cMO2KOeMDDmN8owz1NmC1lfqK8s&#13;&#10;4Up64u+aK3FJujl4P0CFXJ+fMwUgJSHOnnX1OLAVvQPaoi/sGe+K/Tor9zi+c+8CZkQHmbcaoC3D&#13;&#10;LlDHqbuTEZ/UV+ox9/MsAFtUTjJ7JlGuUqXnrPbfPSsCBWAalEn3jJyl3lqQ76MpIC0cZ/vtUJ/2&#13;&#10;sYScKSKhvqJvTzozgQQ7BzlSSCGOYhRfPuP9tNn0QpmKDmlzqGu8C/WNz2zymTJC+cCuUz9pl7mW&#13;&#10;bztbrjp6ZeM6+9uLb7FPL1ljf3XwCbOTe0SAajlZt5+mPBKZPODqsn9jSE8dZ+XZqbpuwxwiP7XH&#13;&#10;4ttbL7BXtG2xC5attCqWnk6Rzq5OB6hTriEZsUvZCmldrv05OdbXLrZO7SPaK0/NAcUPGVYm8rNa&#13;&#10;pFetyNbq0sk9KUkD+oOgRJf0ibBn9LlpKylv9KNaW1udHYWwhMTkXvIMe0r6M5VBwucgbwiHdpd8&#13;&#10;9uMNX8/5JGzCoUxQDjh4tlhEfq329KmDmlCoTjZlZYT0ZBnyQtt+7D1LMLMcs4uLJW+1r+xPThyy&#13;&#10;S5asDsRnsRSakM6sNIBNAoNgAjSTJbAfXMNecL3Qgt3z8WEfsYvEySpUjA2ZBIs9m3V5QiuKxIV5&#13;&#10;faPGBiuRSbAb+g3yk/lHnvjk9q/dZfbe/8dZkKCBoIE8NDC+15dHIOGRoIGggaCBoIGggaCBqWsA&#13;&#10;YscDu4AQECCAGXTokYryaB80AAg6/Z70nHrME4dAOhhYcDCoYWDhlxWd+Mnwa5IGLrpCMzm1hk2N&#13;&#10;RkF/lMMARivl2sf+zuz6m4rC2xMQDQCOA3KDsgoQ58G4JJ2kfKGsMYAGbKM+APJRJyh3ntzv7e1x&#13;&#10;kwIA5QDKGWRDqDY1NTlQjoFw+8l2553MQBnSk4E55RZQ1oPrhSIVSSfpjpZwjZb5Iz2kNxeBkKXe&#13;&#10;80kdp37z3vNBHKCq/Rl5H94L4JR84KB8kBelpQvcdfJsQZF4w82HvJnpd6A9o75gJygH5H825Aj1&#13;&#10;l+coS9gH6gl1LBMI78pRSv0Z1jKHg27ZzBGAadpfnvobIzmHS2xQ6U66Nu1pmHoE1E9ILCZjYdfR&#13;&#10;P/qFiMmk/1xjxY4Wq71DBzXVNQ6IpXyjp0ykU656men7qYuQZnhAUkepc9kQn7wvbbyvo4DSlBvA&#13;&#10;6HylUu3AFcvXWnPNIruyvsn+TZ5zXzi5V0vKyoNzQAd7qbHELFUKYWIZeytWqp9VprUFtazs82uX&#13;&#10;2s+v3CyPu022oprOVLJQ7nqVX+QZfQ0+sUnlIiorCCdHWVgmPeiYqqDz5SPLf1PffP+b/owvW/QT&#13;&#10;sIFR+1nqbCN9LvKN/hH5wbtkqqPkNQdxkee8u2ur1Q+hL0IY5Cdhcg/xcXDubW82tnuqupjK813K&#13;&#10;02c6jqqMqJC4vZYhbbX3+zQ1ASWOuZDN9ySr7P8jHQetfbDbWq14tqiYis7Ds+eOBugHMN7BVmCj&#13;&#10;sBes2ENbjq2YDsH+ECe2h3EXtoo4SQPtL2MMbOKsyW6tUBAXGBe6gin90fgtY+cYJtmPVJZGTqRB&#13;&#10;ggaCBvLXQGqVyj+k8GTQQNBA0EDQQNBA0EDeGvBgMAAHB8AFwuCBzj2gLyCGX9Yz74hyfBAgBLII&#13;&#10;MooBDuAnwAtpCZKHBrZeZMN/+HFLXPlCs795t9m/aPnbieQv32P2s79g1tg60V1z5jeAQ5Zfg7Bn&#13;&#10;EMrgkyWI/CB1ooRS1ti7k7LGOWAdZCblzgNuhN/V1e3KZGdnt8phrfPOwPOhoaFeXp5H3MC7vSNa&#13;&#10;jpn6wl6exI+QJu/xSbiFEAb61BE+ARmJM5/6AbjodcbAfa4DirnoDlACmwZggQ0BqMDmlWkZaHTm&#13;&#10;SVDyhDJTrARILjo5V++ljNPGQTgAtpP/2Qh1AsAf4o2yhH3ge6Z64spQCtC0QGB05bAAMcXtD/bh&#13;&#10;nD5RPAgfHIqrWmXe7fHE9SISdI09hhjBPiOQH9jWQtVXykQxCu9fXVPtyiTlG/tWrIINpr9JHfX7&#13;&#10;dtKGZyM8x8oLBw4ccGSZ77tmIt6yCZN7VtUssVUblthrtPztQ8d223ePPm3fObrH/vHUAbMzIrUS&#13;&#10;UX/ZymVLtJzszza02PNEmO5oWmcXy9Muo6i40VeBpKUNou2mreLdaYeWVy7P+Oh0/xCVqRpbrrJF&#13;&#10;ngDw07finPyg7iHomDpIu0rfifRTPymDvBfeq9mMGwgXG8uBUM/RDbrwZCjhHjt2QqSwyPGFkac+&#13;&#10;ee6JWPfgHPvTJ8/ffZ0nR+wvHsIQC1Pf1zPda9KUcEB+al0SfVEfUzbte92nrHtgpIymezBcCxoo&#13;&#10;Yg1gO7BBjK2wQSxFi13CRmXqn031dQkbO8iYgtV9sFHYPmweq/swOdvbyKnGlfPzx3+Y/Ig3DMlX&#13;&#10;w7eggaCBGdRAID5nUNkhqqCBoIGggaCBoIFUDQAsQHhAmgBUMHDg8IARoIJfsorBxUwKaTpy6Iid&#13;&#10;6TrjQCDIHIDPbIHqmUxrMcXFGMhedIvZjmvN/uSw2a4nzA7t0waPWtemVEsHLhFJt3ajWdMKswYB&#13;&#10;b5XZEQOzqQMAawAyBqAe9AWIwyMI0nKysstM4d27d9vevXvda1DWINgp+wxgeZ5B7eOPP+7AOEDK&#13;&#10;+vqFzpOTMkmd2b17jyMOCcDPCKasUoe8QLaR1snS4++f7BOQ2w+2uZeBOGnOVXgf7MBg/6C2Iisf&#13;&#10;BR9zDWcu3g9Z7Ylw8pUDnaG7Ui37R/kgT9ABYO90ASVzUTfnYpqwD5R18pu6ma1XAHWWeg2YRXmC&#13;&#10;/KSuLXB7qWWnyVp5cS2pkD0dHvO6PCtGUr6G2QWQ411jNB5nWsZVSx+uqFzkgPEcg5oTt6N/7C3A&#13;&#10;JkDjkSNHXH2lTk+F/JzKs3NCMUoE5A8EH3rxE9fmStpySQd5QX6SxxBdvA/2OZs84v0h2ajf9Ad4&#13;&#10;HsKOfkChZPuy1bZpSZvdvmnQ/lLtfp/q8tDI7IUSpb1cRwWTIuTdVzmJbegf0NLTh+izRB669Bew&#13;&#10;R+Qf6act8pOmCpX+XMMhPfSF0L8nFejv+GVvfXjYR0jOhbUL7WT7Sen9pHuPQ4cOunfhPcibbIV4&#13;&#10;0Qd9Gtrqzk721Ot05YHv7aejbQywx5T9+Fglm7KSbTqmet+QPPzPKL1u31fp0MvYmb9SuE8XNn+I&#13;&#10;T2Z/X5+8iVl+OUjQwDzVgB9z0d/HdjIZlHaD1XamS7Az2J1Vq1aNrkrl+yW0PfmOx6ac3uVXK4j7&#13;&#10;x4Kh+zfWGRy7nvZs5MY093NpOu1W2uSEi0ED80QDgficJxkZXiNoIGggaCBooDg0ANhLh7y3W/vp&#13;&#10;9EYAGSALhAydeMAGDgYRgA7MOueYSSGNAMsMXCA9AbMAwgBfSFOQAmigRF2wenlRcKxaK7eDDi3Z&#13;&#10;xlJcGtag47riWRKL8uuXtmXQCRAG6cnhvQcm0hjPM0uXgwEz3pvM2KW8AahRNwBSIVX5HYDPg3gV&#13;&#10;FeUC5aJ9/wDjPDHiZ/oSv68/xDMk8Innp+qB4t8HUJe6QpiAitQTH7e/J5tPwALecWBIex5W1OVF&#13;&#10;nmYTz0zfQ96RZz5vsG3YOWwg74w94RgcjJa9RY9lWqpwLgGnM62z+RwfeU7eA9z7vM+lLlK/sQlD&#13;&#10;A0PWIzAZYK2sLP1+c+nK0OLKWmur1moF7P2nds6jUZCf7MVXaFBpCKRKaXSgO8B3eaWtW7RUq5il&#13;&#10;T3Mx5P2iRfWu7qJ7SGwmrVBv85nwEX9fwvNH/HoxnVM2Kd+0NcUs1B3ehfYcG84kuPgEooneDbIQ&#13;&#10;r0/qOs8zySXuSTjRs9n+BqFZyVqAU6xGpHWJJprRjpNnvDf9BWwS30k7evDtVrbpK/R9xI9QP3xf&#13;&#10;iXPIT9IXl6qaKltaGvXV6ZeRd/QtyEfyg36KDy/+XLpz9IEusNXoqqam1tV56n1fr/YF7dGn9OQP&#13;&#10;4sFGxw9sw7km6dqRdNfONb2E953fGsCuYPvp72MTsD/YUwjIdP2xQmmDOBoa2F6kTDa7fXQ5fvqZ&#13;&#10;pIW+SZnGpTNWBzdeoFeLEZ+ad6EGK+oLyqZOKK7PqDuiHY7Gbn1RID3HlBHOggZy10AgPnPXWXgi&#13;&#10;aCBoIGggaCBoICcNAFAAAnnQFyDCe6wAKkCU0DHn0wNE+ZAnOSUqw82kFfACMJMDAAOgBKIpW7Ak&#13;&#10;Q9DhciYN4IHEUWRCWQHkBYhjgMsAE4DMl5dUQC7T67HnXbnAO8oY9aGtrW10mSIGroTtl3AjTA9E&#13;&#10;RnUkoUkEWhZX5AflE+9QiHvSVl4a1SfCRPCmZNYtg2RAvCmJwuns6hx9b+KGqM2njng9DvQNuPfn&#13;&#10;vaacvim9XOEepkwAHvOOce8+yg1ALO+JzgBkyTfAkQXa6zPI/NQAy1OT154oy7Wdw75Q/5kgQDiU&#13;&#10;oVxksSYVrBXx6ASvT8hP7afEsoQlwqMmgaRyiQpHHxO9KvHEp76VVdm2RS0uLvdTEf4p0T6KTGrB&#13;&#10;NtOnoT9DnpCXfOYj2AeET3+eTziz/Qz9JdoXdAPwm68+Zvs9iJ+6Rh0jj+mv8t23pZOlj34sk4Cw&#13;&#10;/4ThyXHCmC2hfcFe8Ek+IdghQHnyi34MeUYb5EF6n3a+59O2F/JdfR+D9DOZ6NTJUy4/6Df59/Hx&#13;&#10;Ue44KIsc5B/vQrtLfnryk9+yFR8W6UBfPjw+0Ru6pa/G+IG4uY+DtPk+zWyQoAuUd7UiRCLjHtkZ&#13;&#10;3nnsLFsNZH8ftj8SYknYaq3kUpKYIkvvgwyfQQNzVAPYSbAMbBI2H7vABGrsAf1/b1enI/mQnmVl&#13;&#10;DbKJpS4e7BD2iDTQbtXpyNh+nTllWuLA7JhWYDqm5dN7tHc0ncEqLfu9uFFHk7ab0WfDSN9xshfY&#13;&#10;tD35jtP6ygriDG3YvzNjT5PfdOAcriQkyXPflvQ1fAkaCBrITQNTRH1yiyzcHTQQNBA0EDQQNHAu&#13;&#10;agDQAVCFT4AHhAFANIO6xoGInvicbf0AqEAykV5ACgASZnCmAiuznc4Q/+xrAMAbL0wGmIDVgJ0s&#13;&#10;tQYonovUCBzjaJOnpxfAOZbaY/AMoAa4Rp1hQE29oR7xO2UzUaql+WoWunOAVYg2V880yAR4c4Nd&#13;&#10;jSX7B/vtrJY9qyjNvC+gj3+yz77+PvfuDKoZ1FNPAHrzEcBhdDmsAXGtPCpI83wR9EP5QLBx5A95&#13;&#10;yzsjHngFzAVM9XZxOgESF3H4Mysa6NIKAtRN6jB1xud/tonhOdoibAJliIPzbKViQYltrROIJc9P&#13;&#10;54U5zGQIeXfJtsjP2IHhhSA/ga/wIh0iRNkcO6t4tNecVdfa1mUrs03unL0Pm4ctJi/pMwAwkjf5&#13;&#10;Lmnq67v/nLMvPknCsG+QPHjE0WZxXqzvRHvOO/Au5C+TijICx2n04olP+pOA3+iGujtb+qD/TVlF&#13;&#10;UpeJdf0I2QC/Vxzlm/JM+4U3qCf9crVXadQypUv0DUgrQt/o4MGDru+1dIlWx6gcP+mANpeD/GNZ&#13;&#10;avLTreSiNpn8RA+8Z67iiISRsHmW/ktHR6fGONHyxtgF4vIks08HZSKf+HJNX/z+ChGOy6rUN5Pt&#13;&#10;d7bY2WQtra/8ng7B9kd2f8T2K77NVer7sMpLkKCBc0AD2BX689h+7AB2ipV8sl01IF8V0bZgY2hn&#13;&#10;2A8ZW4ctoo94VmPUjFMPvnGf2ec/bPbZlL05fUJepDHZz/+pDV93oyVaV/mrmT/PF/H58xebffp/&#13;&#10;xu7p1qnbdUV2AdMzzv5gL3RAerJgRAQV6URyiY4rr+UsSNBA0ECeGggtcJ6KC48FDQQNBA0EDQQN&#13;&#10;ZNIAg306+wD+HAD9ruOt63TMAQH8jGs66BCMswUG+XeAuAJI8QMFADs82JgNDwgUJGjAa4DyTTmB&#13;&#10;YAQUpewy0G0QEF4tcLMQklCdoNwBsAE+MmCm3gCweQ9CgFmAQAB46hNlFqHueXIFsJX0scStI9s0&#13;&#10;riTMXADc1PchPaSBuk3dZaBNPclXCA9A1oOE2IT5IOQB+YX+ySv/Xh4QJX+9bcFG8v7cO9vg8nzQ&#13;&#10;/Vx8B8o5ZYK2hnyn3pDfuQrAOXWduke7CsCWSdxvAF4xcH+ZZvG/at3V9vm9P5ZLpshI7bs5PLxA&#13;&#10;3pnyEld6ck9RcuwyMc7bs48TR3oqfUMi+hc12rsWr7L60sLYyORYZ/4b9RkwkzygHcAmkjfY41yl&#13;&#10;VKQAthrJp0zkGt903U+5xH75Nog2a6aJnkK9G20r9ZQ6xPtgo729ziYO8hNyjbJBO8BkOnRDWz1d&#13;&#10;gm2hHSHNWjvASrUSBOXJvwMkJhLvL/Cde0grNgWQnnelj0B6OfcTAennzLbQliKklX4Y73R26Kwt&#13;&#10;bxy/7K1PK+9LftDP4H7yhGchg3lvJqtNpd31fbGzQ0utR/ulkt8c9JHod6E/zpmsRrni/nifwKdz&#13;&#10;Oj4rtfLH2kUiixOaCccEFGyybD3LkLM17FTtfTzNke3nr0RlUYWRjLJt9U1WVz5/JrRFLxj+Bg1k&#13;&#10;1oBf3hYCkn4f+AJ21tuvzE9O/RfaYfomvv3B/pXF+oDEMHym3RL3f93s93/W7MFJ4vx3sZb/fmdk&#13;&#10;Kz7712Y3/pzZwoaMDw1vu0z3vNESn/6VsXvadYrHJ92cUmzEiJ3QmRO+etLz+Mg1//HSN5tdca3/&#13;&#10;Fj6DBoIG8tBAID7zUFp4JGggaCBoIGggaCBVA4AtgAkcdPI5AHo56IQz2Aco9J8eIEsNZza+A+x4&#13;&#10;QIR0A24xYODIBeiajbSHOGdWA5RvBrCUFwAtwDIGuABnhSwrpQIdIUYW6POoPBUAzQBfibe3t19l&#13;&#10;c5HbB7SpqUkDabw6oy4twCfp8uSKT9OQ9k/11wGi8wWjqed4TwDyA6Z60jVfIpV0olPSRhiAAj7N&#13;&#10;M5uzhY+N/AJY9eQwNs8D0OiR9/TvynV0ATBSqv3b+AwyfzRA3lJvKOfUPcp5vnnM85QlBNKNMDPJ&#13;&#10;oH4bUtzVMdBrWWWdvX79Ffb5Q09qVv1RR3wCiveqzIFL4fmZb+nzcNaA4pSPQQR8Q3oOdtu6pRfa&#13;&#10;tcvXZEpqUV6nT8MEKTw7sGOQKuQPhF8u+VtbV2utpZHHf8VI3hajQtCHt3PYPtrGfNuaufD+vAs2&#13;&#10;2k9agDzLpa3jftpInqc9wAZwzdffQr8j9gCSjX6sb2OI378HeUE5JS2kI543nAOQEwbtuyc/ab84&#13;&#10;Jz/RBffMtjCOQFjBouO0PK47tJaijNZEq7OgA/r09Nl4F/ICPaAn8oc6y8H75iPU95LSEjdJDT0x&#13;&#10;WQ1doW/2A4UQJV+w18RLX476Qj5wf0UFk0DztbyZU1yh/sSWxW3aTkKEcccxKU3swgL1E7XCRoWU&#13;&#10;hs0uVKyENegaAf1xS6kzsSZhFy4RCVMeEdaZUxp+CRqYPxrA3jCGw54yyYL6TttBXY/b3el6Y+LA&#13;&#10;nlVWVo2f1HHquCU+JwLzzv+de/S3/arZx2RvXyrys3V12uedPdm+w+yXXmz2N18du+ekTvH6xBTg&#13;&#10;fupNLTYD0rNHh4JOkkv17bqbtFpIXdLl8CVoIGggNw0E4jM3fYW7gwaCBoIGggaCBkY1AJhLp56D&#13;&#10;gXx8hjPgge94M7AH6OWYLsBnNFE5nkA4MCABsIRcAogAHPFgUY7BhdvnqQYAxyjjgGUMYgG5KNcA&#13;&#10;WwDfE4Jl7fKy0EDTTuhgL5XeLrEL8iJmIMd+e4vlLbm8UQPB5P2mqCuLdQwIKAPMJF4AOgA1PC+Y&#13;&#10;0UudiguAHiAldY/0efCd9FNPEX7jyEeoI+gAMK+qqtoRvh6EzCc8wuEgfYQz1+xDPu/kn8Ee8m68&#13;&#10;E8Q4ZYT86+rscgQoAAj2BiFv0AH5Evb49BqcP5/UydMC6MlnwCgAsXyFckTZAUSj/SLsTDKg34kz&#13;&#10;XkerBYRf1brRbOkq2SItfTnUKwBKKJRsmnYftRqhVvITG8WkMoWdet3h3bqI52gvcLrKs1veliVu&#13;&#10;KxfZ61s22fZlq1MfK/rv9BcgM3wfgrwhj3JZ1o5nOOaDYMNodyB5KJ/FLOQJdceTVbS38bo02btR&#13;&#10;R+kj0Mek7eQgTAi6CfsMkwU8we/onL4K+id+2hUIaNoh0oK98H1dvseFvONewqCd517ykjAIk3Pa&#13;&#10;rNkuq6RjtO8jU4N+mZCGTkm/b1fj78a5zw9+hwDlOd6LZ315Jdypvh9hcxAWOiRsDuKiD4BN5ru3&#13;&#10;5dgK+muki3zydSg1/fl+X1JabdcuXG7f6jgsey97PMzEGa0YIDutxajzDTbpOey/LL5WqdSZ9/Rn&#13;&#10;P7/KBju/vtUWlUd9Hf8QZcz3ecjPIEED800DtBWUbV/3sTfYBWwUtmi6hbjZ+3OcfP1LmUlPiEke&#13;&#10;oUrStYx26tBJTH7lHWYfF2t5x/9S/U6u16N3rd1g9ou/nUx88mPnyME5XR7iYe4exiOdvOuTZtvl&#13;&#10;QRokaCBoYEoayA/1mVKU4eGggaCBoIGggaCB4tcApCfAPjPDIWUY3OuSOvkRuMCAH7AfYIWO/lwV&#13;&#10;wEqO7m6WpFzgAKmZGpTMVZ2EdI3XAGWccgIYyGASYpxyMimB0d1hw/d9XrNrP2T2pafHB8yV37/T&#13;&#10;7BWvteHtV6SFoOrr8Tw+aF0CzahkbW1ttmrVqjHgLxYqdRJQDfAsDtACMAHe8smAG2AtV6HO++Xh&#13;&#10;CH/ZsqWOxJkKaAUgADnoAcm5bCty0RcENO+FbgBRPZCKnezuYbMbjfl13YMf5BnL9SXKor2Pc4kr&#13;&#10;3Dv3NQDYfeZMtJwz+T4K2ueRdF+mPDjugXWA81Tht4F+0KtkqU2U2T0brraXDmiK/d6H1HADwtF4&#13;&#10;l1qXAPFqnYq+cvZIp5OKB73x9IxITxFeEJ6DTOEfsmtXbbebWzfZUryO5plAXtAeYFvZI/H48ZOu&#13;&#10;XmPLfL2fZ6884evQNkDg+Ek4E948x38kD2lHnRdld9RWxdvVbJJPPYXoxMZDONKG0m9IV1+zCW+i&#13;&#10;e0gvq0BUimQ6duKYi4+9LYmbvjjxnmqPlqnHBqUSn4RNepnMhZ3hWdp9yrYnsfFu5n3mQtn2dpS0&#13;&#10;0j9jWUmE9E+UPn5j8hjvz/KzjGMgJSizTGTg+VwmLrhIM/whTzjQPXqE/CQuDtoFvtNvQ8+UCT8x&#13;&#10;hk/fP8gQdE6Xb2/dbN86o8l3x3bJzotx0GQXLbxuJdLdiPXPKbzUm2kD+vUObiDovD3FZpRV2YuX&#13;&#10;rraNWuY8VagL9JHQc6F0nRpH+B40MNsaoE5ja7Cl2Bf6CFyjzGO3ZlxOayLuq94wPlpWroXDxBjE&#13;&#10;PTE1P9ftuanHkuRNbzfbuNXs2huTLo9+kQf78I7rLfHdb5rtuG70ctIJe3lOIMP/9g9mN92q7unc&#13;&#10;xZAmSH74KWhgTmmg5N2SOZWikJiggaCBoIGggaCBOawBBqvMjj567Kgc2E5oJiN7Hw06sGThwjoH&#13;&#10;GAC8ABwAShRy4F5ItQAIe8CDwTfea3jQQdbmQwoVMm0hrLmjAcoJYBrAGOWEstHS0jJavjOm9NA+&#13;&#10;s3+8W/uSXGeJf77X7EnW+Mkg3/mRZs/+rSUOPGC2Rp5Yy5ujGQQjt5dq+TSAM8Bk6tSGDRscOJca&#13;&#10;GsDk0SNHrbeP8hwtsefLMmkHGAR4A9jLFWhCDwzcqf+EST1pbm6e8sAdEJgwIQ8aGxtdulPfq9i+&#13;&#10;D58ddrYFQBOANb78Hu8KiI4OIc49OOs8TrQUHqQB+TNX7Wax5cVcSC/gNnkO6EX9ra9frHKeYZZ8&#13;&#10;FgmmLvulKCFhsAuUp3SEDHFjDwDVuS8ua7TvWquWPbynS17oHUdkc4R2jRzy88Jvh1UKJRODc0zU&#13;&#10;10LN1qsHNLVChCeHSE9IVQC0JavsHy99pV2g/T2nYSVHEjjrgv45sMF90jef2DRPzMx6AmcwAbQx&#13;&#10;ntDh/bFxxWrPSDd1B/vMPtkesM5Vndh1ygTtKLqBH/L1Ntewsrm/QnWdOCmDTC4aHBzQEXnY0T7x&#13;&#10;TrxbpjTwG+WZTyZMke4hbQo5LE8+3oPrhM/nbAvpoH8EiYBt5KAMZnq3eHp5R/pC2E6ed/ZSz9N2&#13;&#10;o7dswoiHN9k5cZBe6gXtfLQUZaXTI3odGmK/YK0KMTKplDR4W0JapyJLq+rs66f22dHDWuK8RB6f&#13;&#10;zst/gSy3iE+lCys/saXPHDttAJ7+kbenJr2wvPlAl2z/CvvjzdfahSy1GxPei74f9Yo+ke9fcwtl&#13;&#10;inIbJGhgvmgAO0I9ZgKKtzHYAa7PqBxXP+9Tf2X21W8nR7tMX1k9HBODSZc9cAfVkIPrzKtTlU6S&#13;&#10;Lk3mfdUvJ12Kf3H2pHWF2S0vNFsjZvUb34v/nPn8rbeb/cn7LHG9SFXtUZyvXcocQfglaODc08DU&#13;&#10;ehDnnr7CGwcNBA0EDQQNnGMa8CAWA1UPKnBOB/7/s3cegHVd9f3/PQ1r2JYlT9nySuxMZw8ySMJI&#13;&#10;gLQhIYxAG0IZgTIKlLS0tH+glLJKC7RlUwKlJdAwCyWsEiAhbAiBkAQSJ95D3rZsyday/t/PuTrS&#13;&#10;fVdvSXrv6T3p/Oyre9+d5/zO7/zOOd/vGUizCMN586LpwKjEA3IBQlSyEH6AaBrdxAPgAxCCLTS4&#13;&#10;Kznlyhc27B6iAjthlCdAIeAYNkLPfRqtWWXLY2b/+QGzv/u3rLdkvHDr181+83UbetdXLHXxk7UO&#13;&#10;Cl1tI2nTiCLW++xSWPh+JgGcZB0pJNmoJvw0vJHxgpUDA8dHwCneAenJNlnxIDDvAVBmmw7S28fo&#13;&#10;vsNO3wCbbIiLr0BNhLjG0wG9kkb4n8kCnO4D4U/FaACgi9E9pC9lTVMT83tNXLAVAHTsivKWMsyP&#13;&#10;VIrbFF/gN3a3detWd28caKOUfvrKM+1fjg/YLf2yy251znAjNMXKaDrcPo0C7RPkxH11Qp7AvyIA&#13;&#10;ir8aBaa/4lDcbGgQn9H0hpCeAr0HmD5XNyw5yT51yuV2jqbVrZ3m6BW6XbxwsSIdjebORES7ixn+&#13;&#10;9Gj6yd6haNaMWSmRMQL7qlXwX9ilJ5Kwv0qvE+bStS9LIQDJy+xzlv9ZXsboQnRBPZrR383N0Rqb&#13;&#10;yTyb5fFxnQa3xtfwbjbKI77L9xkBPiCCjXowfinuE+IfoYwiDX29ATKQ+CMQVdEMKZqqvwLE5zXq&#13;&#10;bcSJOhsS73SULZjohzoVNkqceR7doCvizjV0OZE0z/ZNynk23kteYU+dCh1jX3w/fkz6ETbuJb0I&#13;&#10;C2kzHlk1Z4G9dOmp9ro9m7XsgjrmQXzKSffLTzOxeYPeN+rjC3uzvD6e302Ze1TlW1QGqG2I/589&#13;&#10;3/5kycn2JI00TQpxJx7YJDbFhr7ZEzfiyt7FtV6+cHxRTX4u/A4amHINkL+pA5K/sXvwB/JwtvZc&#13;&#10;SQLcqRHxr3tr+qu10srISE/nU+KZTcdMV81GtRWCdE/s8S+q0+6jD5itXaeT8edi9+Bnznu8OvQu&#13;&#10;Mzv9QrOfqp27/h7NNLLJbPvwY1SbOsS8nnC1RoeK7DzvYh2fFEjPmBrDYdDAZDUQiM/JajA8HzQQ&#13;&#10;NBA0EDQwLTVAg983SGl00wOZyroH5psbm61BAC4Ndt+rvxoUQZwAbdhogBD++Vpjsa0tWoOvGuIQ&#13;&#10;wlhaDWD7EAneTjxABenJlIY55YjWzLvtI9lJz9l6mtonaBEcpQZGpYnakal/ut7sjWocXqEG4LDU&#13;&#10;Ciiar+83CvjKRIwB+JE/2QPkJUE64sRGXNjGI93d9MiP1sAir0O4sJ+MAAAAMAJ2ER/eR7irXSCh&#13;&#10;8JXECyAVQNbHi/SBmAbs4Hw8jbiftOPaeNOn2nU23cPv0l1AtrfzbERDIXrARsjHHjBjT17ypIQn&#13;&#10;APy7sD1sa/v27Srj5mvKtUVpJFRHU6u94KSLrEvrDr9l06/EaOzQsM1u+SiNRKgR5Slf0a9RoP1D&#13;&#10;AGAe2MJ5DQtg9wjpOTzSh9GeGqVuC9fYR9ZeZH+05kKbxUjSaS6unGiZY4Oa5tETFJmirHF3tr/3&#13;&#10;qB3oO2r7+47ZzmOaRv1Yj/UMMBJQHWxEerY2zrZFDXNtqaYGnt/YZG2aMrLOTUec6Y2Vdc4TSITK&#13;&#10;E0iVFcLxhYZ8Sz0RMo06I/497rsLfRs2QdlJfZr8yvvIn9QrSiHxcobvUN7ii/AH7IkLacXsLNnK&#13;&#10;HHwVdR7sEt9DvYg6NL95JyPX0c1UC3GN10mIK8QCYST8+Xyu15Un3OjwRhpRB/TtINKJNOTeYgnv&#13;&#10;wpbY0CMkCN/Fxtj7tOKYMBE+4omf55j4YZ+Fhunpy062nT0H7d2HO6MOKlCdqVnDS+yJjFTUakRg&#13;&#10;EMN8scTzu5GesgU3vTnrerJ+6IA6vogKPad9jd24Yl3G6c3RI0QQ8Sau6Bh7JJ7kC19WEkfiSvph&#13;&#10;q9hpoXEtVhqF9wQNFEMD2Do2j61j4/go7Jm8wFYW2b4p/TOq4jnSk+qZ82uZcr3OcbpGOZ5gip/U&#13;&#10;YvCj8tO7NbK73awtTyeY5SeYaRu65lmW2qzOwds2qQPGftUe1e6Zp4607RoVvmpNWoff0Y+Eo6CB&#13;&#10;oIHJaiAQn5PVYHg+aCBoIGggaGDaaQBwg4o5Gw1RGpoAHTQ8aXRTeaf3Or+rSQCMmbaUBgfHNKqZ&#13;&#10;rrMSgJtq0uN0Dit2fviQiL5DB9yamgBL2DvTsOZtnArEtvt+LNLyvWNVRK9aGo2ugTl8mYGADJw+&#13;&#10;ok1cw4j8n45abjE780I1JheNnOYgSWz4iwBkAEiEH7uOh5VzgEoeZCNOhQrPAbgdOHDQNdKZnjXT&#13;&#10;umCFvs/fB4gKAEy4CW8ctPT3VOMeUAOwFP+C3cTjBdjMddKBOMfTgfuRAOpVY6pnDzN5kg0h77JN&#13;&#10;Jo2Pa/S1n20BEoW87cmlo91HXb6P2xXAGveQhzdv3iSgud6NgoqHeEFds/3duU+3NXMX2k2/vdNs&#13;&#10;x30CsNWxoU4jsFlbCcLNbQBgIGASvTPaC+wG8NaoUTe9ISN9amvs/KXn2QfOudYuWXJidN8M+pvP&#13;&#10;P/5m7xb7+tYH7O+23q8RD78ZJgqkIE8Oo88h6XOW0mDxqfa3K86x61efZY9bVB269P6NJPeERjUn&#13;&#10;P3kIQsoTNOwnSlZS12QUIh0RqF/7d8fzbLF1BYnk1v0UecT6nKQPe8ocjimHc9ksZRj3+k4XlG8I&#13;&#10;bQOWi8CnEY9KEF/e+jju2LHDhb2QkZ+En+dIW9Ib4tSvy0dciTfLHHCtVPGlTUVa+PSgrUL6YCvU&#13;&#10;HzhmI5yQgZQBhIeNc/lkzdwl9vKTH2937nnU7t3++2g6WjquaOrbAY3yPyKGg8k36/SueFU1/l48&#13;&#10;Pxuj/Ht1QEcOGUdUBjBjwKBGBTfMsr9dc7E9bfkZ8UfdMbaEvVMHYqNOyTniykZcKeMos9iG1Olm&#13;&#10;zpzm4bgyg0bmGU/GfCicCBqoMA3QLlu+fLkrFylHsHf86urVqwvKv5OKzkGt7/uo6htxoQ1Kc9D5&#13;&#10;jlz+Y/ga5Cd9XuPE5733mF3+tPzE5/B33XqdJ55qxibJ9dXhR8IuaCBooAgaCMRnEZQYXhE0EDQQ&#13;&#10;NBA0UN0aABilYU+D2oM7NDypkNNApVENoMDW0MD0XOMfNTbVGiJegDTEUaG3ua1zR8CgqQ5b+H7l&#13;&#10;aADwqKW1xZrnznb2T96oF3AIeOgFW5qlBizn02TLBrMP/m3aKTe6k46w9BEYQZJo6qkBSYOTV7BB&#13;&#10;imqmyRH54iNm133e7AV/NnIq1wH5lTxMngUQi49wGBxe24sA0Ot4PKCdzzO+tzJkXjFAWghP8iLh&#13;&#10;BgyYLp0PAPqxDwR/GSeqIZHZ0H+cAAP0Q7C9YujWvSz8qQgNYAsA1h7Qnmz6DohgxF68rfj3YVeH&#13;&#10;NTJ7tvyWP4cCuNeTT4Bs5Ldscv3q8+2uuQvsWzvPtX/cLPJz90azY+qVUaOpBgWKR1MjyncBkkF8&#13;&#10;OoJOtutIT4HdsxfYypVn2J+vOMuuXXGmnTgnzwiAbAGZhucPihD+yc719qmNv7TP79si4PCwSAeh&#13;&#10;h3UC8fH/btpJDwEO6xY9HNpl7+q5x9616Re2qm2pveeki+3qjrM1FW5ldzrDPvFx2B6+vpqFuEAw&#13;&#10;QRbSyYBtooLvh9TCL5AfKbNZ63Dx4sUuT0/0vYU8R9lNWcv3+D57iEHqNqeecqo1aerdbOKJNV9W&#13;&#10;EXaIQHQDOQh5RR2hEiROfrKuOeGkHoeO4/WiXGHFhxInbBjyDTIOW/aEtSdHc72jGNd824tRudgd&#13;&#10;9kLasSc8+HM6qlJP8x3IiH+utDhBU9B+5uKb7OU//5LdveMh+Xj5oiEN46pVJVR+6JjrgMEU56z9&#13;&#10;qVOKCJ5JXikiPHVAjtaKr/oD4TlcBtDpRaPdrWWJ3Xr+dfbEZRGxoVtH5KjCvUth9fnA2xX6xj7J&#13;&#10;Z3QyJK4+nuz5TRmH3dXU7Bxpj5I+8U5+Ix8KB0EDFaoBbJ8OFPhN7Ln7cIRNMDK9pJ3Je9QuGe60&#13;&#10;MqIa6h5kbl/1GLmQ4cDfR7s1LlvUgUvrmgcJGggaqGwNkN2DBA0EDQQNBA0EDcw4DUCQ0HBmoxHt&#13;&#10;RyOxpxHqyZP4PldjulIVCOABwQL4QSODuNHYBrgAKAgSNJDUAA3TWdoyCfZEnqkVWJgkPoce/JWl&#13;&#10;Pv/r9MfA/sEDHXrkW47c4luaAo/qtDF9EJyEZsodkU++2uymV+rWzGEZuU8HhMkDsuTZOBjEel6A&#13;&#10;z0RplqZRBKzMJ8QTsA9QDV8BIAX4VgwfAFgHmMWe9xFedF7tQhoQL8BhADk2L+jQEwDENw5woAf0&#13;&#10;jW9iCzI9NECaYw8AtqQ5hEe8A8VEYoltefIBW6EMIz+TV8n/2CDf8sJvynfCgs3lymezRaZdoTU5&#13;&#10;V2stuEvbltu3RdDd3dVpD3RrhFe3HJOmZrVBwG2B3fikOg0X0JSs6iVijxeYfs385XbR/A5bp/2S&#13;&#10;RoYSBEEDD3ftti8IHHzzNgGEux/DWUf60ygrq5eP8KSn98vyBdAKIyNpIZ979tvmw3vsht4ee3fX&#13;&#10;AbtmxRm2rnVpxSoYO6MzCz4P+2crRtkxVREmr1GmkpeIC/naE2zjDRM+AFINv+/rpryLrZCyebzf&#13;&#10;i9+Pv6Acp7whbbZt3+bIPHxTR0dHWr0h/hzHpCfPIV4HfgQpcYK4ipdr7sYp+uPLXl+Poe5PnYup&#13;&#10;vuP+MVfwsGHShLjxDGnFxrtIO3wrOil1O8LXC8g/fItvon9PfhIORvu7vcoA6mzYKmFmy5TvTmlZ&#13;&#10;ZO884yr7WHOr/dcWdXI5uEO+SL4cn0QnF43w75c/iqY4R0vDdcbh9I86vagcgOh009uqbFCn2NSS&#13;&#10;U+z9K8+361adY4tmjdZ/vJ6PKazoEJ1i66QPcSK8/OY8m68XUu8kXr59yjF5D9ulvPPxZM8z7HOV&#13;&#10;cT4cYR80MJUawK/4KcSpu+3ff8DZPbhEqex3SB1gUwOJTkj5m4Jj1ZR8pnuXfEBULoy9OZwJGgga&#13;&#10;qBQNBOKzUlIihCNoIGggaCBooCwaADSl0U6jmQYkjWQakFS2PZAKaEDjmso5DclqFRrVNLLp9Q1Y&#13;&#10;QcMa0hPQibgFCRoYrwZo3pFPamRLabKv01IP/jLtlLF018hIzyzEHu9xr9KbwYnixOdd+r1ji1nH&#13;&#10;ah1kF0+qka89QBu/m/OD6pWf0pRhdbPqCiLX8A+MCAFoApgCGPVgYvzdEznu7+t3fof8ST4sNXA4&#13;&#10;kTBO5Bl8KT6VNAAEjgOO6BOwjmuAkXFwg/OIs6tpQABPRHfT8RnsgfxDuUOaF6Ms9cQneQeAmLzD&#13;&#10;+9kAh7Ezym5sCek71ufO85u8FrfJTDrHFa0Sicn2FI3efOxQpz2kdT/XH9xtG0V+7u4/YgflS+Zp&#13;&#10;XbgTmuaIJG21k+YtEdm51E6YszjTK2f0uZ1Hu+zWR35q73nsxxrRL19eP0eEsTpc+RG0w6OrlIAJ&#13;&#10;Pak8UBq7dVYhIwZVD2MKSRGobzi017YePWSvOvkyO621PfFcZfzE3igvPEmEbeazvcoIefZQkNe8&#13;&#10;H3fkUqPW266dGJREXiSfUvdmY1pV8jN+otRCPFjigTShQyDb1q1bXfosW7ZcZVPmEPj6M6QbZRZ7&#13;&#10;niVdGxsigo16QiUIYY3X8Rm1uW/fXvnFGtfpcTx1Gfw2G3ojjY4ciWbGoW1BW4I48y3vc0sVf+Lk&#13;&#10;w8I3PPlMnYONeh62hG0i2BftHfbEl+fjcmn7WpunNYRb1Rnu/Y/9LJr2VmmqN6syEpGfroOLe274&#13;&#10;WXxSfGpbiM8aXZvdapctO8Ved+KFjvRUF5v4p9zxcYWPMKBHZkyhDtQnO/JEZzx8XOM+NiQZV+q8&#13;&#10;xJV4c+zjSDoQV57nvfF3uheFP0EDFaIB8ib1uagMiNbwxWZL5UNT9apHyE+nCdl5vJJ8pm2t6jQT&#13;&#10;KwfH++lwf9BA0MDENRBy6cR1F54MGggaCBoIGqgyDdBI9Oum0JA8LgCTdqwHRf1UQ8UAaKdaNQDD&#13;&#10;3Ue6bdu2bQ7goUFBQ4Ne7aUGKKY67uH7pdMAhGfGhuk2gdobEqM96TMA/pMAnMaGTsBRShmRWink&#13;&#10;Z3z9lPt/ZdaqBUJnZx9BBYDJBtgD8IOtxwVAbKBfw0kVFkZk5AODjh6LgFh8BXmF+NI7uVjS19/n&#13;&#10;wDkAK0CqcoC9xQp7rvcAhAKM4z/puR1PB86TDpyLg67ogPNgibWzwojPXPqtpmsAWvTkp5zFvhm5&#13;&#10;UgzxxCd5mPw+a1Y0UgabA0Dje2weMD7ae3SEcAccHs+IrEaN+lnXqhGc2oKMXwNbew7Y2++7w/79&#13;&#10;kXuE3Iu0bGhVJmc6SflnCE+lIdNJ1sn9u2JieFQVU0ge1zETAPRTLgxxr4hsRoby7OHd9sEHv2O/&#13;&#10;0jS4//uEF9uCDCOrxh/a4j6BfWKD2GifOrpgm9S/qlnw25BKlLWHuw67zi0TJT7RA+UqBOJOrTtP&#13;&#10;JyPfOSJf+VwMHeIH/Fpz999/v5sq1deLmYaRdMsmfsQonTr6VXYRh17ZN77Jl3HZni33+Tj5yehU&#13;&#10;dE2ZS/zGW+8g/dkg83kXpK+frpLyHjK5HGnndQjhzMa3ae8QLjZfD6H8oQ5HmJk+FpI2Gb51mj77&#13;&#10;vY97pj17xTp730N32Ve3a1S6RvlbrQgSN8W5fI7vnMGH3fTmTG+rzlp0xKiTP2tbbR85/Un2nDUX&#13;&#10;2cIsvgjbYJYU2phs45V4XHmWOBJX4kjdit9sxM+39fA3lLvjKfPGG65wf9DARDWAD5o3r8X5TPwI&#13;&#10;tuw6gzarDVef3oab6DfSnmNt3AWJ5Qfo50A7lXqG8k5O0S1MROHmuY7fuPZMzfyRIFTj18Nx0EDQ&#13;&#10;QEVooARepSLiFQIRNBA0EDQQNFDhGqD+mOpRz9yjYjmocM5fVPQQU4mmUQhYwx6gAmACYJTGIUAo&#13;&#10;DUP2NCw5lwvwKHoAS/RCDzrv2tU5AgIDMrHGjwd3SvTp8Npq1YDWx7PdAny6DkUxEJhkizWVYOPY&#13;&#10;6boyRrHroNlOTRkWlwjN1pk8DUr3DOi3vAKN0DjxuWsr3d1FfMZfnH5MviZPk3fJy0kbB5gk3wMK&#13;&#10;kc9z5XFAwQOadglQj/sAOTMSvelBKPgX7/cEDWEBlJsOwBQ+lnTAhwK2Ere4EGfSALA1Dsbio/FX&#13;&#10;x/UPfSfTLv6OcFw9GiA/Ajr7NC8W6UP+IT8j5BuqDtgM+Z5vYoNskE4AwdyLzZGHk6A37yCM2C4d&#13;&#10;G5oZXZMP/OKhIHk18JjIyU8++nP798d+LoJAt9eL+NbIKk96iq62ely+9mNLh+gM17mvX2hjL+ni&#13;&#10;NkhQHYt4+PGux+xvfvFle+M5f2irNUK30gTfjj+k7glZWO1CnmKjbOzWemnkt8l0EuRZ8qWvo0Pk&#13;&#10;+HPl0BXps3LlSkcgMeKUcDA7CmUVdWXaBtnqCs5f6PlV8i818j+Ud65uUYH+w5e3+L+JrvkZT4+I&#13;&#10;TGtwBJ6fFYP3oj9IPdK03HUa4kYZQ5pCcFIGeLviuLOz05VFpFuybqJxkXbRkrX2Aa3N+cqDV9jP&#13;&#10;D2y3ew9ssa8e2m12ZL/aqKoTs34no0AZsa7pcS+Yt9AubV1hFy9aYee2rbAlmu68jZHsWQQbKaZQ&#13;&#10;3lGu+bjSqRe79XVL8hLnSBfiy/0+/2YqB4sZtvCuoIFCNVCn5QW8DXcd0prPwoN27NxRmg7ac0R8&#13;&#10;nnRWetDUbDWyrWurOlQq/frIL11TW8XVZaIB5SNX7NwrtK4v0xsFCRoIGqhkDQTis5JTJ4QtaCBo&#13;&#10;IGhgmmlgSGszpR55yGz9Q9r/xmyfSA3WbwIsaNG6Oyess9QpZ9vQSaebrVybARDLrxCAdEAmGrvs&#13;&#10;aQiyZwPEAFih4U4jkIYjW7IhnP8rlXsHJMKBAwe17RenfMyamptcj+jkCKzKjUEIWTk04Jp4B/aY&#13;&#10;PaR8+FsRlg/fa9b5gNmhh/V5XZ23zmzF2WYnn2t25rk2dLqO57Zlz5MCQa0nPk+tXqNsPW5JDrRQ&#13;&#10;/nW97HO8yOd38jcgH2BzXCBLyBcIgFwucs0TIfgR/AT5ZjLgbjwcHHtwimNAuungexxZLDDckUyz&#13;&#10;Gh0AGQfXIL+IN3vii8/1gp45jwTi02uluvekJ6Az9kB6N6vzRDJPTjSG5GM27MvnY098knchY/g2&#13;&#10;4Dvgrw8DeZlnsDcv3Ms9bFxj9GhdXXEBav+tmbTXXBr2ha0P2Dsf+4XKhENaWFmAIyOjNFqzRqOn&#13;&#10;mlQu1KpwoHjIVUT468wygEfX6us2yLSSXo4dtls33mvnLVhlN6w53xayXmiFCfaPPVIfrXbBPxMf&#13;&#10;8jL5ijhR3nJ+ouKJKp9vGfVD3ZzvlEPwC4xUJA4+DPgICD38DGRaJt+Fz/GEYjnCOdlvoGeEuKFj&#13;&#10;7/MWLSp8zU8fBnxlUxPT39Y73dDBhM4j7NEZekSvkG3cWy7hW9Tv2Hz7jjSifkgeJFzEfS6koWws&#13;&#10;Lg0aTb5C09Wynb2gw67uOtFeovrsnr5u2993zLq1Tny93j9PZcTCWU22RNOcr5y9yDrmtFkjo9Dz&#13;&#10;SLG1EI8r9SniSzyJI3Ut8iYb8WbjnNOJpvps0BTV5C+fl/MEPVwOGiipBvCvkJ/4Jupw+CbaXHRS&#13;&#10;KHoHio5VZmsVnUdjUaKjrav2qW7oKh3J3Krz1Bs10FuVEK1RHnuWw/MuUXt5/KO4E28JP4MGggZK&#13;&#10;rIH8JXWJAxBeHzQQNBA0EDQw/TWgKqOldu2w1A++Zfb5fzH7ogiWDOKqm8t178v+zOzaG81OFQna&#13;&#10;NDsnOOZfA/hOo4/GH41wD4ICaFCxpiJNww8ggwZ5MckMH4ap3qMD4r137x7X2J3VMMv1wM7Uy3mq&#13;&#10;wxq+P7UaTU8hAwAAQABJREFUSG15zOxu5cd/f7XZDzOFRVN+Gdunza5WnnzxJ8wuvdKGlq/KnB8B&#13;&#10;1lpW6f7Noy+joegyv/szej7XEc/EpUHvdVONxU+mH5PnAWLJ32xJsI1rbPiBTCCmfxv3MPKD9+Ef&#13;&#10;FsyP1sJNvs/fP5G9B8EBTvFFnryZyLsq5Rn0BljBHsCTeMWF8/hmfDFARlyf+CyIMkAPdDEZED3+&#13;&#10;zXA8dRogrbEH0hbguWl2Osg8mZDFic94XuY72BYAL3mMUWnUA7ArfIIH0PjtBRCce3lnRL5rilXq&#13;&#10;EVoXlBEADQKHU8OkDs/F7da/g/3xQY1X1hSI8fDEr8+04wf2bba/1VqctvsRKVGA4PBIz1pHeoqw&#13;&#10;lkKS0GI2HXFftIls0YG6r9mAJxqYdlIjS1+14ee2qHmOPWelOulUmFCOYHvYF0REtdc7IUvIaz7v&#13;&#10;QKh5Um0iqsffM0oQf8EGeYaOIOTKURbwDUD3wYFB6zrc5dKJ9GK0HH4BfzAVIxgnostcz+C7SDcv&#13;&#10;UTthr9Mx8Y93RvL35NujO3SDfyXNqDvFCTf0h22Ui8SOh5f4+vog5ykXKA8IU4+OWWOTezL59PbG&#13;&#10;FmMrragcosMXPkzhGNLINzxdoX4xGTZPZHKeOGK/bD3d6nShaZjxP6QPQlqTLq5sHk470rIc+c0F&#13;&#10;IPwJGkhoAFvERvsH1JbQyE+mvqU+RcfTotrl4mVmb/2Y2fNfPhoC9c1yIz7pG1KrfMnMQ3HhJ/1m&#13;&#10;IT33xS/o+C9vMlt9UuJk+Bk0EDRQiRoIxGclpkoIU9BA0EDQwDTTQGrD781uud7sfx/OH7NtuuUt&#13;&#10;H4q22z5qqRtfpvZg7h7lNPB8L2aATASgkoozFWqAeBro1Q46uYhl+UNjF7CXKZ0AH2jcMk1nuQCk&#13;&#10;LMEKpytMA7ThUr//rdmfqZfq97oLC534UfvWzWbPu8RSb7tV0wWdPva5VWvMznmK8riue6GxyAfd&#13;&#10;R/3JbHvdBOnZm7i+fKXA89ERgomrjqSkwUzjmPydiXwAvCR/cC0bCAdZQ2MbXwIBh7+Yv2B+8nOT&#13;&#10;/u3AKPko8id+KVN4J/2RMr4A3QMooj/0RrzicXJAo+KLP0b3DfXMZTwqnOcehOfZglS3Bug4AIGB&#13;&#10;zJ4z29lEsWKEvfm8HAfEsDnAXK4DclMOeuKV+zwRi70h3AcQjO3SEYqpLXkHv3mWPWv9+ZkSqFew&#13;&#10;nmG91p6KT1tIXHk3ZS4EwmRIoGLpaKrfc/tjmj3gwA4NrxfRMjzS0xERQvXHQ3rG4wEhwLONIgl6&#13;&#10;hFIeZ71P1gvlGxt/Zh9sWWTPFvE5UeIg/q1iHuMPZ4n4PdYfjTrDB2YiW4r5zVK+i/BTp/bEJ/Y/&#13;&#10;WZsnf1JPJU+SlyiHyZN8pxxCWU/dmfxPHYJvk9/xAcSPjbo0aVntEtcp63Sia/zkREZ+el1gEzxP&#13;&#10;B8sdO3a4zpfYBxs+Ed2h06mUOAlKRyzSFrtrVN2yJOsJ5ovspvU21KnOwEdVBxfpmVq2woZOPFmV&#13;&#10;88nXf6hDUbf0HdCocxJf8hb7o93RlLhMg8u9vo3M/dPBxvOpPlyvTA3gh5HuI92uLMA/UV/DfxRN&#13;&#10;WtWmu/FPzT75JrPv7hl97QEdQmxqRn4tPE4fhEioLg5oA1aKqrTRef6u1vYnr+UoSNBA0EAVaCAQ&#13;&#10;n1WQSCGIQQNBA0EDVauBQa3Fdc+dZs/6QwFhE4jFTa8w27HZ7K/eoYd9TTR6z3FViA8KrPBTUgGG&#13;&#10;ApwAKnnQhAYdDbn62nrNspabPJ1A6CrmEUBX34MbAoJRV4AQRe8tWTExDgGZkAY0XVfqlxreefGT&#13;&#10;JvS4fe4nZj9ZZ3bHL8zO0OiaOEizbJUagglClMYiM9aN9KBNz8OjgVDrMt7AHL0Qfac5MwBKoxhQ&#13;&#10;h3zvAdn4o/4Y3wDAwz2ZBCCM/AP4yb3kG7ZiCwAqeZWwAMRNB5CJ+KA30sJPbxfXG2kDEcV1QOUG&#13;&#10;TZEXF85zD+ArQCS6CVK9GqD8IU+Sj7Dx2cq7xUxT7AXhncn3Ut5jjxCagO6A8ZxjHSlAX8Lknwf0&#13;&#10;Jd9D2jDijLAi5FHAYe7FX2CTxGfr1q3OfilXud8Ltsv93ANxQpimcwcrH+9s+03d++2ft/9OQKEq&#13;&#10;fLUiihidOTLSc+IjmvgepQfegZGf3QzR4N2Qn/rO3VqP7+4dv7MnLjuNWytGXGcc2dHxY9F0k9RN&#13;&#10;/ejjignkOALiy1nq2a4802iyYgj5lHxFnuS9npQpVxnJ9/FdbKQP5T9xPdwVTd867HayR5UZNNY/&#13;&#10;aMb+oEbWMSVzi6ZvVMet1ClnaemOE/RsZbRBiCtCGlJ2HzpwyPlFOn9MRt/4vvb2dlcPoD7Fht+N&#13;&#10;t0kqwTeSvhrfOJIcjPZlxH49oy5xMqWQ42JPfvQ9s29+wexdt7ovJD+VWqvT12mmo6tvMLvqWoWl&#13;&#10;OHUh0hu9+/xFWQWxz0Z5yW9fj/P5m/KQsjFZxpZCNeGdQQNeA5SPTD1OBwraDfgQ8qsnRf19k96/&#13;&#10;5TaN4nya2V2xN2lVFWMjY9LHhT1kKB1yk6KBo/Zu5eMzzk9eCb+DBoIGKlQDajEECRoIGggaCBoI&#13;&#10;GiiRBu6/14Y+86+WykR6wivQs85jAWoXul510YDN0QD99buiyuUTnqpF8eiONyqu5y6AplAJGndU&#13;&#10;jmm402Cj4UYjbrqLb7ACYHBMwwFwFl2ERut0T/1xxu8RAdKf+eDYh6gNztMWz4809tRvwXVYiDf8&#13;&#10;tujc7R8x+9O/NVsFUhOTk8+M/dDhEW1MH0Qeh/x0SE8C7gFRZGPQX3IA6mU6B6GaRSAxGFnmCYxM&#13;&#10;I08A3bgPAgN/kGm0DeAcDWxIjLgfyfLZCZ2G2OM7fMODSxN6UYU9BEjdrenU0CvEpyeQfDCJLwAb&#13;&#10;8W9sGrueMmnDPTxPGrEFqV4NQAJiE5Q92EMxy2BsCEISW4FkTOZlvkc5SBggPikHqQ8w5Tv3suEP&#13;&#10;AHq5j3cxyiVOZHKd7xBuwGKewb94G+aZuHibpezlu/igSgD342Es1/GR/l67d+8m+X0RP8fl02ep&#13;&#10;YBHpqfFMWqNzcqSnjwOlB+uD0n2il5lAID/rhFLqm9/b+XDFEZ/YH2shYjfehnxcqnUfxanB5fO+&#13;&#10;3j7nv8mPkxXyL/kP/0G5zncAvctRj6XeDNDORjrRacK3IfAR9bOoHKXLkOw99dt7tVSApsS4//tm&#13;&#10;v/mh2S/T70mdo9/naHaNSzTjzeOu0Hrp59uQOmImakHpD5Xhl68rUf7iK6mbIIyu8tcmEgxPUrDH&#13;&#10;D/ryAB/KRhpTxypmuTCRcNbWR6Qi8WdLHdd0s/qXoioq/z+E/1Iief8+kW+4Z5jKdqOm/P7af2s2&#13;&#10;lH/QLCs53vSorr3vs7pH28v/0ezJ10Szq2SY8Ygyajx1JfInG2nChr1j5+Q10oXyK6rLdbs9eQ/7&#13;&#10;93mQ9CJNgwQNlFID+HrqY/hh/BI2yTE+OFnfm0w4hi5+gqVuuV2dU/5G+XJT+quU9R0Bmn42/df7&#13;&#10;Pqb8+XQcRPr58CtoIGigYjUw+VpqxUYtBCxoIGggaCBoYMo18O0vW+rW/0sPRot+0uGYEiheZ4Sj&#13;&#10;pJcd1/Zoi8urnmP2lZ+anX3RyNkaAZJNapw5sESgkh/hOJNARwgDesYD4tJ4paEKcBFIzxEzmZEH&#13;&#10;tNsyAms/vtPsA19K1wmDlyAnyY885B/kJeRJEGYIzAgX04HknZ80u+CJNiTi09/uzp98htn732b2&#13;&#10;2je7n+7Pbv1doo13OfKTF8dEuJAjPTNMJTT08g+lvz/2GIceTGbPFJSANEkhX3CdBnUmsI1GtSdL&#13;&#10;uL54MaPE0jtYJN85kd8AVZ749ODfRN5TSc8AlqG/QY0k9kBZEoxD/9yDMM1tEjxDL9zDnjQqB8hd&#13;&#10;STqcbmGBVCS9SWdGTRWDEPE6orwDpMbGMr2Xc1wH0MU2/X2z6meN2BVhw94A1LgfEN77Df8c5wGG&#13;&#10;vb/AfwC6EaekfVLfoLyl40QE0vXqtw/xzNrv7T1i93RqxNuQeszUCCRnxBLEpwqJtHJikmrhXXX6&#13;&#10;I9pJ39E3+FbPfntb53p7o4iGhgxEwSQ/OeHHsRtvR9geNlztdVTyFeQY+cJ3JCAPTFZ8XqKcRFcA&#13;&#10;396PTPbd+Z7HBxAn6gJ834/sxg8k87x71zFZ3y/uUn3n9WZffCD763+tS7/+idmntN34OLOb32yp&#13;&#10;Cy4V4F78afSzB2LsFewS34f4uokfZcu5yZCf/t28H33iGyFAmboSH0u5ALlBvuDeqRS+z+brLegC&#13;&#10;u2ZD/HXKFa6x+TKIZ7ANygv//Ji4PCLb+Iw6Cr7to2MuZT2BzbxShMzr9ewLX5dxVNmARqmmUlG9&#13;&#10;Nuu3s3yAPMXm058y229He6jPab1b5QHSjfiRB7iXjXzC98b7zSxBCaeDBsZoAL+wZPESl9f6VV5i&#13;&#10;q8X2EymW3LhOI6tPWGO2/F1mH/7ymHBkPHGd7n+98vLFl6ujsN4RJGggaKBqNBCIz6pJqhDQoIGg&#13;&#10;gaCBKtPAT9S19RP/nB5oSBba2iMkS6zRCx/iR4VBlOzS5mWTDu75lqaLUqWzbaE/a3PUC7BJYAUV&#13;&#10;45kmAE6szwOw0NffZy2zW2zJ0iVF7xk50/Q6HeLbJ9B/DLj665+ZffkN6dEDqxyTH4fzJF3fBfa4&#13;&#10;UaDwgBCUR2KPf/Xj0RRup589enJRu9n1f5xOfHKVvAzORztROPUICs47GenN2inJkd4v+wNLXfNc&#13;&#10;XcgukBv9vf0OhJk1K/P6npAcQ4PqyS9wC4AqKR6Mo7ENIDdvXmtJQB3CyigWQCXSxoNOyfBU02/A&#13;&#10;MQBN9OqBzGT40T9xBkDzI+/i9wAiQgYg3BMAtbh2quuYtAbYJj0BziH4iym8F+CZvJwNDMOesDfs&#13;&#10;CLvEphCmMeS8X3uUd9BJKB5GwF/IS55hhAF7nvH2GX+fjxf38A7CQx4/pilNvb37e2bKvqv/qN2+&#13;&#10;Z4N8uhz78BS3lCaM0IzV9CatDv9OUnbQjfrU0TFNF3Cw0/b29lhH49SuJ5iMIHaDz3fEZ3/k65L3&#13;&#10;VNPvWpHN5A/iw4hP8k0xiE90QOc9plxlqkPyakrp6/NiKXWEP+DbkDx+BCR1An4nhaZK6ou3mr3g&#13;&#10;1clLuX9/9udmn73W7D/fL9D9j8xaF+W+vwxXqYegb/zlyJqfgxpNuFjrX2boSDbeIFGnwj+i0507&#13;&#10;dzqbwW6YjnzJkiWu3lBJZT5hId294NOp41DXYaOMw1bYKGso56j7LNEUv3TGjcvQ1scs9fG3mb33&#13;&#10;i/HTo8f003NOTPtjo6dHjt5zm9ljvzT7tOwm0Rmvf0Cdd6RHfMtk854nNfluPL6+PIQAJf0o6/Bj&#13;&#10;5EfSlLhXUtqN6C0cVL0GmB2GKW+RYvihzApRz/szLzD70JfMbv6Rpr39hjrYv1NYU+Ludfr93Nea&#13;&#10;/eFz1OFXhGeQoIGggarUwFgEqCqjEQIdNBA0EDQQNFBxGvju180ejYUKbnJkZJkaiIlG4ggyVitY&#13;&#10;gXbnAm37Ys//6CtmFz3Z7MLRiicNzZoZSHoCLtM7m8YooOz8tvmuhzoNUhrkQWamBgCUAO4BJBw4&#13;&#10;F1fDfT82+wZz18ZkhPTMkB/JkM6W9KY6bXAYceLzdrUOrxEoEyc+eXXHKrN3qJf6G/819iEdavZD&#13;&#10;J036iy8ggJCdUcd6HcTkajmAF+gdsU4OsavuEACK+KoPvjU1NI0leocfoIPA4NCgA4jigBYECuBb&#13;&#10;BK5G07R6ADD5rcn+9oQQQJnvNT/Zd1bC893dRx1QBvgGwJnsgAKIxgY4hk0CnCVlUKQ0RBG6Cb4r&#13;&#10;qZ3q+U1+ohMOtl4qYp+yzpOK2FzSZvx1vk94EO7HLmtqo7U6OedHdwEYx30CADf2CgHiCVGeZ0Ow&#13;&#10;30w2jH1zP/fhb3jPZMFo98Eq+3NE6z3uOrhTvl36qpEPV/lRrCluM6kCEEPjnvQdAZhKA9M6ep0a&#13;&#10;+dneKF+TNp1IpqfLdw77w6Zc+dyr8rm/yjvrSeXUNV35eeywiM94xWByeiUvkXcgXajf9kpfe/fu&#13;&#10;dVPPlppk8aTO4UOHXT72HR6SMUr99yfMbslCetLG8f0wqW4lO3TxshcKRP9Yr9mLX6N7p37UEGXz&#13;&#10;ggU0uNR3AJKrS2t+6t9k1/x0L9QfVz+Y1+b8rifRqKd2dna6dMaWKrXtQvlA2Ki3oSPCjX/H9ilj&#13;&#10;8PmUQ0nSk7inviTiMkl6UgVimRfauHJZrt1LXZjiCnuhnhyvE//P780++o829KdvsNTcFl2MBH/S&#13;&#10;ozxC3qA9CPnKuckKeQB/BeFPWU58eT8bZSN7zkMCoxvKUl+njZelkw1HeD5oAFuM2qAZdNG5VdOL&#13;&#10;q/35K7Vrf6ZZxe6+P1qWRTymnf8Ms/MuF0l5idkpZ47pNJDhbWZnXai262q1adXZ9sBBsz71RBhS&#13;&#10;QUcniDnqIYx/XESP/CBBA0ED1aqBQHxWa8qFcAcNBA0EDVS6Br78vvQQMrqMUgcyJSs5xzXdw8hP&#13;&#10;8AAahhF+qXUFf232rPVpxKeuzjih4QnpScOTRjcNXhrkAK+BOJhx5jASYYBCQCXAujmyhTHys++l&#13;&#10;nwJ8AYQhv2XNj/6a8iN5lzx8SBsi3M41PG+42f30f4YY6XPTaywlAsDe+mF/enR/VIds2WSNLvzl&#13;&#10;F9Rw1XRwOSROJgL4uEZy4n4AKU+GAObEgRkPXgHmALQCbnFPKQQyxI80A2QsXQ/mUoQ+8zuxt97e&#13;&#10;KCGJUybQDdAM/eKXuAcANClDIkmGND0lI3sykUrJ+8PvytQA+RHik/zmgexih5R3O5BZ5Ah5OVne&#13;&#10;USYCRgPaelsjXBAmPMd1jrFVprKM2yxlKfcicV/B+/x53pnJRnkncaZsJq/znZlIfB4+Lv0d2auy&#13;&#10;QgC8K1NSVjtcpSu2LbhqIn8gDTz5qR/7RMT1KS2bRHRXimA33ufjD7GnUpU15YozcfLlaV9fRJD4&#13;&#10;OE42DOQx8if5nbyEX/Gj0pJ5frLfij9PnJqb54iLjOoKY4hW1mt88Fdmf/VSM5l5mlCf8iP4sEsE&#13;&#10;26TORF0JQisun/krs3XnmD3+qvjZKTlGp+gXwd8dPnJYdcku519pW1B2T1Zq6mpsdt1s53+xG9KV&#13;&#10;OgRpS57Ab+K34z55st8sxvPohrzK5kk+9EF9k3wc2UwG/Wx42Oy2v08PArdhD1QzsRFvJzp0tkL1&#13;&#10;CG6FOna3Ni+vf6elnnB12mgziFbCRLkF+Yn+KIPQ4WR9C3ZP/NiIKxt1OV+fI73Y+E0aUu6hGzae&#13;&#10;IX0JQynzqldN2E9fDWS0n0NypL/8idk3P2P2nf9WGzQRf3Gh9suv6o+2p7eYPfnVZk/VSM115yZu&#13;&#10;TPysE8G5pCPaEpfCz6CBoIHpoYGxCMT0iFeIRdBA0EDQQNDAVGpAU6/afYkAZGrsJW6Jfqo1yDSb&#13;&#10;kDLwNzQCvWzb4o9m5J6GJtNF0dhEACuYLsqDFjNSKSHSDoDYvXu3A5EAjuoF4I2Ru+5IPzXS4zyO&#13;&#10;vqTfMvILEJs8yTNxefD78V/u2L1t5Ylmr36T2cnqbfv8V465J+uJV6u37eveYrbm9Ky3+AuATgAu&#13;&#10;CICLB2H9dfY0nAGEIrKkdgQQYuQNJDFkJMAVJEUpiYpjWg/Mh5W8SnirWQBHDx706wo3ZtWdB8dI&#13;&#10;B+KNrpMCcAcCyLWMQEfygfC7IjVA2UR+grTAvosBlicj6olP7CSTLQGmY5vRNHxNLt8TLvI/foDO&#13;&#10;Ds4/CpSFWIkLYcen4EfiYcc+/XeJWzYbBXDmWXwL5TPPZSJJ49+cbsdHIYYG5JNrQfijcqWA0mXC&#13;&#10;ahh5N+UT39MIjWOaAnJANuDqjxN+c3EfhATwhA4+ETubDkI+ZyM+5C3yZKZ8OZG4Ul6Qpyg32Rhh&#13;&#10;ByETz5sTeW++Z5qaGtx3m/X9hmQ5vXOrZs243Wx74i2L9JsiHa7dGaW3zOF2DMUe225tXn6gg899&#13;&#10;tCKIT4KEX0PfXvClTH3ryd9i6Z18wEb6UmclbT15RidO/DLf8t/14amUPT4dPbFR1uDnx5QJjBb7&#13;&#10;2ufM7o2FGpOA9KQOzbH3WTp0El9agvvUhHYjQKOrZj/+rtYiVL26XeTMsKBHwoH+ID8pe8iLkNXF&#13;&#10;Knt8nvPp78lOn2aUjeR9PxWuDxNlML6BcFRqWno9hn2VaODwAbPvqR370heO7UiSKQp3dJnd8U6N&#13;&#10;rP+ROqt8wOw0tUeDBA0EDcxYDVBFCxI0EDQQNBA0EDRQXA10qYIaFxp6Y0CB+A2JYxqFPJPEyffH&#13;&#10;kYPEM9P8J43LLVu3uJ7SRBWQYMWKFYH0nObpnit6APoQeBs3bnTAIOADdpJR1AE9TchfTkYO/InM&#13;&#10;e25L1ho3JV8ae3ThUrMbX6Gp3hQe1sN6yRWxi7HDs3X87r/UlEXqxfsBgUUFkJ48DcAD0AP4BMCS&#13;&#10;qZc7+uE+7qnVCCBPjgKiojdAmUWLFjmipFTgDN8/dkxroYl4ARQGGCoWKBXTYlkPidP+/VpbWHFq&#13;&#10;bGyyVq2LmkkAyQD6AQYzgZmkCxvX0ckYADHTS8O5itMAaXzkSLdLPwBttlKkJSArQDN5NZmHGKV0&#13;&#10;tCcagQwYvGRJu8vv2CikJkQ9tkb+Y2RMPHy815OmjFjhHi88wzcRvpn8rr/P5238kAeD/XP+num+&#13;&#10;r3FlhMgeJ35fhljHPjUkAiEFiVBBgq1hU+zxidjkdBDyOWUveYT8U2x7J59Sz+X9zHJCPua4lJKS&#13;&#10;EfPNefp2gzoyxGVo80azN7w3fspsoX5CetJRkwzAtMtK52jTMee4xgw23BuXD3zJbOtGN9gvfnoq&#13;&#10;j/Gd1Im83iEn/XSqxQwX9YHVq1dbR0eHI++oU5DGmzdvdlPgVkMeoRzC348h+4+qY+qH35KuLmYS&#13;&#10;Hun8O9IYjt3jbUenaPe2xS5xeLdmQZGtxIWyaoHWqYboJByQyEwfvGHDBle/LUVeIb/zvZUrV9ra&#13;&#10;tWtt+fLljqwmLOR/2h/YDGFYv369bd++3ZGixfYNcT2E4xmigU+IvHzWCwsjPeMq+Y+71f48K+o8&#13;&#10;ED8fjoMGggZmlAaSkPKMinyIbNBA0EDQQNBAiTSgBmGxZUgvZDrEGSeK+AGBtkwJBbBLA5de0QAT&#13;&#10;NDaDzEwNHNPaVwe1FgkkHkADwAJATBy0L0wzLmcVdmvyrrnJExl+N2kKtSufaXb2JWZ/uodFpMRa&#13;&#10;qkc8U+IKZLN5QoQWL9YUQ8syPJz5FKAYZAsC+EqeyCSe+GTvwSnANXqrA0IDrJKXSpmPIGd7j/Y6&#13;&#10;woRe8NnCmin8lXgOUgcAmj16g/hk/cSkcJ0NPUM4Z4o3NusBMa6XinxOhi38Lq4GolEgR9zISoBz&#13;&#10;wNFiC3kYewLMhXyM2xOgOb5wYHDAEezka/wg+RxCBl/REyNFuR4X3st9vAebxqd4wT45j+BDctko&#13;&#10;YD7gM+Av7yMM2YhS//7ptG9KieFpkD+nSBmW45MoXvw7su1HKTA+ok3cQWu9ptROVR68gR2QLyi7&#13;&#10;vD1li1e1nCc+2Dh1U2ze559ihZ+8yEwM0ajAKE9xjrpvqSQlIyL/Z8q3qUcfSP8sbo4qOMSmyjln&#13;&#10;gPqbLhBaOlMr++RetqjqEt32i7stNV95Zna6T4ouTs3fuP+jgxi+DP8LIepH/hUrZPhifDl1I+qy&#13;&#10;+GrqaOznzIH4Lt0SBMWKw5j3HNY0RY8kzqaN9Exci//EjljqhSotdhX1uTH78kNmL9oRv9MdQ863&#13;&#10;t7c78piOj5R55EXKLY7RL7othVAe8m5sgno09QDqu2zkWX5TXhMO6oDeX7Bno24YJGggvwZU0n9W&#13;&#10;nWdvecvYW5lcgs0X+co6bqS0mpkjyyTp0H6q7WN6XnZn5z2eM0GCBoIGZpgGvJuYYdEO0Q0aCBoI&#13;&#10;GggaKKkGBIanCZVRUCr2hbR11Mh29/pGn39sPnNKzRyh0QjoABBAQ5KGZltbm9vGT3DNHL1N95gC&#13;&#10;JPie+NiHJwMgHZKg/ogunqyj7438igAV8mMhwn1ssfzoHjvxSYU8LTRa00qyrS3s9nx3AagAjAFO&#13;&#10;AtJ5UjP5HOAPuvEAC6AzQB57gBd6rrMvpfR099hRrYVJWAFxs4W1lGEo5rvRuwdCsbfZs0Edxgr+&#13;&#10;CkKpvjaa5tGnQfxO0sYTn4zIzUUqxZ8Lx5WjAQBx0hqwEwCb/OhHVhczlNgPxArf4zhOfOIP/Ggw&#13;&#10;vg8xQn4jr0HKYK8+zwPS1som48I13sE7IVbiedTbKN/lnZns2L+LMhl/4kfeU1aXQhf+e5W2b6kV&#13;&#10;uj+v3axrn8qLqMJHkUHRUUi1bzzx4Z2OVOXtfOu4viS7WDx7njXWVh68gd1ge/hE7A1bjtvweOJe&#13;&#10;KfeSH7Bv9sSLsoH8lyuPjDfs6IxymvcfVQeiQ4cOOpInnkfH+85892d8N7PYbH00/VFmhoWcctad&#13;&#10;y8KHr0F+8kyc+LxPiPwVf1BRxCfpRzoi+D/fkYPzCzXCkDQplvh84f1uV9cRlSdHXD0NexoY6BO5&#13;&#10;NkffjNYHLdZ3S/qervj6LPoSVUz6hjkzyGUnhIrrshPuR82HtQ3LUNf+jH6UPNjW2jZSfpFetBHI&#13;&#10;M2zUsZqbmm1WQ/oIZv/eyezJ+94PYDPUAyhL/Yafw9+RdwkXZaQvJykr8YFsoe43mVSYvs9Szqce&#13;&#10;Fun/+pePjSRwEB1JRvLW8C2YOXlOA6/Tlkr6rx/Z0OL3W+q8S3UhXz7ULUGCBoIGppUGcBVBggaC&#13;&#10;BoIGggaCBoqrgSa17lcnXjmg39RiITVzyvB1cDPNkpkm7YWPCkt7rgp/0FgFsN2xY4drxNK4hDhh&#13;&#10;Tc9AelZhghYhyIDvgOpMbbtp0yZnGwD+fnqyxRo5mXWtysfdnB4CwDeHTReSH3UP90YzSY6+5/SL&#13;&#10;R4/LeASoUijxCbAGsAL4wpRtAEKALBDEWXVVxLgcjU1zS+/4agd4ALawOQS7y+SLsFPuA/Sqm1U3&#13;&#10;AqIm1YqPY0MndXX1RQXMk98Kv0ujgfjIDoBM7IE8V2wBgAfExbawF8pDBPshT2NvnAeUh7ggDNxD&#13;&#10;+PCZPOtHFw0NjfbgwEa5h/sJe5Ko9MQn38qXd3m2SZ2+eBdhwk8R3pkiLbOa7cr5S6UopT9EpAhJ&#13;&#10;pdhIn7di6gGtavXmqD45TLJafYMtbU5fu7WY35zMu7xtYpPYIrYxHQTCyhNhnvQoZrzQG6PJIiLu&#13;&#10;uMqeI27tSfJ9WQXic29n+ifh13F1hbg7f1+Sk3/oxxqhFGdC0z8xVb/wYb5eyR59U39iVCb+sthC&#13;&#10;viCdly1rd0Q3dkUdj6lbd+7sdERo2dN8ApF03v4YjEtMKKoKsZGRR4Zvjoq40bMq47IJUzRTv1y2&#13;&#10;bJkjp32akV5btmyxvfv2Gp3wSi2UoXT4Wbp0qVuKxU+b3Nwcsb/YDp02t27d6rZdu3a78pm0DhI0&#13;&#10;kNRAavdOTfP8TTPt0mSJfmFS+FPqG24TrcGefEPfNgY6JyYHSL3n8xqNLSLVgVHaBQkaCBqYMRpI&#13;&#10;Vr9mTMRDRIMGggaCBoIGSqcBGn+pF73G7O8/MPoRrTNv9MRj/SXXrhtu3I3eoaNhIAuSpU8bZKmX&#13;&#10;55xotvpk/2ta72ngM8pz165djjygMQkoAOkZZOZqYNu2bbZJhCfr5gAIMrKJHvgADYyKABz0hEBS&#13;&#10;S0MXXqYp1T4xuj4K+ZGB2XSBq1GGyziNdCI/xvGc8/Tc2RfoT/nFA6wQDQA82QgJSA2E/AQRwcYx&#13;&#10;OivldHleI3zPE7SAw9U+woe4QORCBgFMQnRl0j1kD737Afi5D/+VSbgvAjOjqYhrahJIX6aHwrmK&#13;&#10;0gDpDImDbeOHMo6WKkKIAeKxJ+yFYy/4AvIZfo+ODNikF+7HB2BnXG9unuPCh/166evrdc/zmzyK&#13;&#10;vcYlsk/haIpfNt8av7+hscH5JDoHAPLyTk8Mxe+bjsdtDU125cK19t1tmudxQMTekCp85HHV+TRW&#13;&#10;tmhRpn456IFLN9pTFcXmuXblghNtLqNOK1CwWfwg/tITn6WagrKc0SdfUO8gD2LvHGfz95MJlx/1&#13;&#10;yYwN1Isp98uqv37Z2EBUn5hMPMZkg8MPy5hH/dGk3l2Ch9Ezgt3u2bPHbfjPYo/89EGnTuc78EGQ&#13;&#10;0WkFX4qfZ/Q+bSAfJv9MJe2dl6sfLYNc2ODocVoFy/DNSW4/UTZle53vKEBeQWfkS/IMebS1rdW1&#13;&#10;FWoy1vezvXFi56kLUCdgcz7v6DHrOtzl0pM6g6vHa8mOAwf2u/KVcpI8Tfomy+GJhSA8VfUa2L5Z&#13;&#10;0zz/TXo0NDO4w5JchwJyXLxuoWPqh26db+UjBq7TXyDOq3/rCzbU/ueWakkupKv7ggQNBA1MWw2E&#13;&#10;EZ/TNmlDxIIGggaCBqZOA64a+pRnmMXrlVQ86XBKY445ynwvfdci5Pfw5klPLQeYJk98odkp69JO&#13;&#10;TccfNBBp8EN8ckxjECCAxmyQmacBQHt6bT/wwAO2fv16ZxsACvTsXr16ta1cudI6OjocYJALmE9d&#13;&#10;/CSzG/4wXYEaxODWQyHPkR/Jg9ny4970R+3ql4j4vChxMv0nYQfcAHhhxCVvjwu/j7tvxs/mPobI&#13;&#10;4F0AyYBk2QASwDnuZQ9w5kcpAsIw8ivbc7m/XvhVvsuIbfIw4YxGrBT+fCXeSXy6j0QkE3okXpkE&#13;&#10;sqj3WK8jqbgnG/HDfegJE8Cma+itHaRqNED+hvjsO9Y3QnxmIsKLESHykScw4+SqJxj5LsSnt0ns&#13;&#10;Cj/BnmtRfj+u35HN+TD19vY5/8Rv7NQ/76974hPfGidc/fXknufxL9yL35suI/uS8cz0u61hjl3R&#13;&#10;vjbqRDOonmuM+pTXPyY7cUVMpofGec6VGXqmlwNHeuobg6pczl5kz+44JZp5dJzvLNftgPrYLh1I&#13;&#10;potdQHwSL+zdERklGsnqSJGWaD1B8jSETll1OEtkVrIDDzY4XiEjxKVddai6yu7wQ90F4nnxosXO&#13;&#10;l1IPYPQn/q0Ugi3RgQWSk3oudQ18P8Tdzp073VaqbxclPm0wMzFhcPeIAyzQaLg/qd7WhbGX5j6k&#13;&#10;vKPN2LG0w5HU5FN0tm/vPtu2dZsjlH3ZlvtNxbmK35s9Z7YLy4oVK9xoUNYmbZHvoGylro5dQa4z&#13;&#10;GpTOnbSBSXPye5AZqoHOHWbfjqU/zAV909jLT+iPtkyi81zHtSaXT/7av1lKdhUkaCBoYGZpIIz4&#13;&#10;nFnpHWIbNBA0EDRQPg2cdaHZy24y+6fbRr8J0UK7j7VLqJDWxBqBHFK/ZaRnkvTUKbvgChGphTf8&#13;&#10;eKTaBEAMQAeiy5GeWj9v4YJodFouUqva4hnCW5gGAPYAApjuGMAHm2A0hQeEAPoLJtSWrTJ70jPN&#13;&#10;PvaN0Y+T1yA06aAAh5UtP3JPLKvql9mlWpdqSYc7zPYHewYgA2AhrHNFQPCanmEwo05gzByBaoUK&#13;&#10;4BfgDSAJZEZ8dFfyHYAl3AcxwzPojfsB8LIRccl3TOa3B3LYAwyX45uTCW8hzwJCkaYNmlISMBIw&#13;&#10;LZNwT79Gx+Czst3Dc9hFBL5FU5cWQixl+l44V34NjJCedEKojYDqXGk92RDi+8jTAKj+O9gZPhIb&#13;&#10;In/F8xijXTgPAExY2UOE9vVpBOjgqDPjefJovaZaxj/EiVtPtnIuTrbmigthY8QKe0hVyKCZIg0a&#13;&#10;RbRuvsqEhcvNOoX2Q37W1NmQOjTQ7aVBQGQ2mLJQHZFy/UpP0dcRsXpc39Dvs1qX2JOXn1roa6bs&#13;&#10;PohxyqOyknYljC0+mzhF9t7r8hj5rtj1Vb4zb+48GxwYdHmKDg/kV74dz7Mli6rKO2trT3+9BoG6&#13;&#10;Cg1Gmc+wZaOufcMzcTlFs2aoPK1kQff4tBqtwz2kf4zCxL8ipRr5ybvx2aSvty9fl3P1C/lsOphQ&#13;&#10;//XlAc9UhMhO7RSFRIN5R4S6NqgrdiB9ZhVvJwwujo/4fNZpZu1Lsz6W6QJ6qZ+nmQrqo/Wuqb9R&#13;&#10;HrFRFvq6KXouh3hfQXpSVhMG/OAxjQQ9ppGfpCvnCB9hJVzU27k3bgeFlsUTi5PS5+gR9awhwSR0&#13;&#10;eND6skHKrwHnVvduT/8w09e6kZ6czpGP/GVuSTZT7pTv0sw1QYIGggZmlgYC8Tmz0jvENmggaCBo&#13;&#10;oHwamKNuds/+U7OtvzP773tHv0t7mWk2WXuBCqmvu9LIo4drpo54t3/chk4/e+RW3TXthEYfpCcE&#13;&#10;F0Ct6x0r0hOiJsjM0wCAwIYNG2zThk22d/9e1/CnBzc94E888cQ0kL9g7Vz+VLN/faPZ694x+ggA&#13;&#10;y25tzM7lOyRwFYCOvDjc/ufUiNz6HrOLLhv5mekAGwa8YPSyJykBKunVvbNzp5Ziidbumjs8lVqm&#13;&#10;dyTPQXx4IsEDIsl7/G9/L50IAEr4NkAZJGQ5BACH+COANoS3mgW946OQhqbs09dCFnlQH+AqF6hG&#13;&#10;GgGSi1dyaRRGfFaPhZDOgN+Ap9h2y9xkt/rixQVfwvcATiFUPKmCL8HWyF90rPAAOOcYLcL9EPQ8&#13;&#10;i505wLdfo0AdAyHsS/dh0/gHwFX/vA85z7DxHu5hX4jwLuweoJ5v8h38z0yQ1rpG+/iJF9rLjqky&#13;&#10;t3ujQEpV8uTre0k7KUBadIM1JqIL+sWxZqhWThWJBPGpQoopdZvn2Y0LT7BT5iaIqYl8pMTPYKvY&#13;&#10;EvmGMoLf1S7kG2yefObLPcraYsusBo2mnteijoEHlW+POgIO/ZVj2nqmUraVq9OjdFg/ydY5l+/g&#13;&#10;Edmr/jsi6xC/Y3Lu4zWSdE7sROUeNjepI6aWCUCoV/m6Hb9J/1IIPpc6Gxs+ne/ScYAOdRCwCxct&#13;&#10;tPlt83PWM0oRrpzvlJ7s5W8y+4u3j962T4e0d112l+9yZUm8PBm2EYhP6t5JO3nCDWbLV42+bxxH&#13;&#10;pA1lNJ0F0B/lpi870SVtTK6XpQNBLNzkXTZ8BXVBwkIY2SiX2Sg76fxJ+QnJjR20CFtg7fiihlfl&#13;&#10;vPUoQ29ab7Zjm9nh/SpflBati8zWnCzSeYXyqdKVymqQsmjA5Y6Du9O/BXPBhYLqYrrR+2aeI195&#13;&#10;EdEeJGggaGBmaQA3ECRoIGggaCBoIGigNBp43OVq/P2b2YbLzH4W+wQIltoVBcn7/p8N3fAiN3Kg&#13;&#10;oPur8CYP1LrRcZoerq01WrOxLIBOFeprOgcZ8BDy+5FHHnEghQdHTz31VDetLUB+oQD8GD0tW2n2&#13;&#10;vFeYGHazt344/TLtwELagv/8BrPnvNhsXu6plwFW9u8/4MLqRnsOE45MtcWojXlt8xwpkR6I3L8g&#13;&#10;POYvmO+ATkCPWgHI2QTCobOz04EoACuMWGDK6HIIaQZ4A2EDUFMqULAcceEbkD+kW3/vMMmVA9QG&#13;&#10;0AfAIu75iE/eC+CFkLapMqw75T4W/kxaA/gpOuqwd6CkprErlXjikz2kkQc8Ab4pO8lj+EUEm4KQ&#13;&#10;Jf9DyADU8xyj5rm3nxGf+o1wD/bK+3iHJ1TdRf3hXWwIAO14/C7+Bj/A+/GFM4X4RFfPEvH5rd1b&#13;&#10;7Eu7BSJDTJKvBVT2iPJsFhYJ+emwS24uQEgtNkjPHtLOTXErFJN39x22a097ol3ZcVIBb5r6W7AD&#13;&#10;7BJQ39voeOxq6mMwNgTkH8pY4lNK4pMvNzY0Wnv7YldHomMBuiOv4RdKLiedLRJEX3ls+Et0CqPO&#13;&#10;BOfnAXZn2cPX2Tl7lc3iRhhkFLkTrkRy+VWwhv5Xxe/9DCPo3S3JsUf1OflI/Ky/VqpIQNCR1vj3&#13;&#10;vbv3Wt9An+3etduOHD7i6oRc92VDqcJQ0HsZJXjdjenEJw6MTr8jHX51wq1DGHsjVSHIGQj1qI/Z&#13;&#10;6MWrnm22VPX3CQrpRR6lLnro4CHbuy+aqhgymXIU3dGxcqrKKdKNtGVjClzKaurQ5HH2+BXqGpSl&#13;&#10;O2t2Rp2tFB9sbtJ299Cvzb74X2Zv+Zfc2n3fG9WZ+2YbWnlCMpfnfi5crUANUAMJEjQQNDCTNFD7&#13;&#10;95KZFOEQ16CBoIGggaCB8mpgaNESS53zFLX/H7PUfVsK/ziz+rzn7WbPfLGlRLJM12rqSO9lNUYH&#13;&#10;RXpCdjK9LY3UagfECk/scCeNeoCkjRs32ubNm12PdsD2pUuX2umnn27Lly93tjFpm2Ak9omaNmu5&#13;&#10;iIrf/TAafV2I+s8ShveWt1nqhpvNFpE5swtAGD3LASwAJIkDe0ZA7j+wXyQC6w+1uVFa441PjQgy&#13;&#10;3lWnfY3AnGyya9cu2/DoBjvSfcStJ8S6QuUiIIknpBDgNoQMpEpyNFm2cFfieUAnRukyfS1+CZAs&#13;&#10;SRL5cBNnwDSeAUjLRCj5ez2oxe9FixZVtY58nGbCnvwN+MyGj/LpXKq4Q46Tp7AXgFlGp0Be7hUZ&#13;&#10;X6epVOe1znO+hO/7qeIhHLFT8h+gKv6Ia/Wz6p0fBWDlHO8kbzJ9OHGJC0QO5TPv4n4A1mx2H38O&#13;&#10;n8Y3eZYNoVwfr6+Lv7Oajps0yrNRrvl/BrTO794NUac1R37WaEnpyGfHdZHNi8MVIPABTG971I2c&#13;&#10;06/BfhEEYpEgDtpPsneve6I9fvFJVlcFHSewW0B9/CT2hj0XYlNOERX8hzKZ8p48Q9riE0ohvBu9&#13;&#10;Ub6QL6k3oVPyZtymSvFtE+lqC9rNvvZ/o6+HzMRtMBDMGTJWG9swXk96qr9Zmrxe5NjTtSUEv4qg&#13;&#10;00oU/CUb+maKUtKCMoFzSR9a7PCjEzpUNTU3WW2N1oZUnYS8RBjIVwjhmHICdL5GCs6Vcfzfj0ZV&#13;&#10;AKlJccDIT8SbCTbCtT5t2EhUZOhgWN75BrOrrtFUGwwvjoRHIdXHa/Poxfsd9pSt6I+8xMZvdDyV&#13;&#10;Pok4eVuizk4dkjKfMJHXSWvyPfueoz12pOuIs0NUwrMFh32/huF+7lbhDNebfeKnPJ5bvn2P2S+1&#13;&#10;PmS90nbpCq0rXZ7ZY3IHavpexcZTjzyoisQ3RyOJr2VmZnyt0jq36A28BP+bHEH9l7do6vIFuR8P&#13;&#10;V4MGggamlQYqs0Y1rVQcIhM0EDQQNDCzNZDS+jVDF11hqYZ/Ekj1UbN3/Gd+hVyvntUvfL3ZZVdq&#13;&#10;EZncJEv+l1XuHZ707DrYZYNq0HlSgYbelDfcK1dt0ypkNOABCxnty6gkpnUCwMEWAOM7lnVoaR+B&#13;&#10;bcWUlSeaveC1Gr2gfPaN28w+fkf2t9fq0iufY3bt8y114aVqLOYfNUkPcogKQApsGVCS3x7Qmzs3&#13;&#10;IhHGC9oQyHxNXe6hrcu3B4cGHcgDAcKo03IJgIwHgIn7VPWiL0Z8PekUB+pzgZvEnXsRAEoArGwC&#13;&#10;WMoGUBX8XTYtVd75np5jI/m7HPaNjWCH+AtAWXwmZefg4MCIf0FLALcQmdgftgfZCHDKcx7kZT0x&#13;&#10;8ibCfbyXawCrSfH2iW3y3fH4K/RCGAgP3yNfVLMfSOom3+/Llp5kH+rrsZd2aYHorp0RUYlnrtFo&#13;&#10;RxGUvfLkjdrq5NAZ/4lf977d+W/9Zj3BAf3o5Uj+PBrpCekpgkPrhlprh31y3ZPtiiVrrUEkSDUI&#13;&#10;NoC9YVvYMPY3HcQTFcSFfOXzYCniRnkBsYofYAQY9QrqGXROKKksXGL25D/QsFO1TSKOLfqcTNzg&#13;&#10;QBi4CbIWN2QIrSPaurXF5aaLzW58XfyMm1mzq+uQG83q63/4nUoT/CD+janpMd8jR6KpU304uVZK&#13;&#10;wdaoz82q17TR9XXOx5KXvN1RDmALU+5vn/FCjfIUufb2T4yqg+y+Z/gn9oLb8sQ4ji8pz15p9vyX&#13;&#10;mrW0pl2hTDneP+imfB1vPLEp7Ivn0CW/aXOQl9AhZRX5yZedaR8u4w/CxkY4vL8knMSdcJL/u490&#13;&#10;W9dgl/OpnPf+lc6VDZoam+czynZ1wr7jc2av+OuMl7Oe/KGu/PDVZh9U54QXqQ0VyM+sqprsBedG&#13;&#10;F3akv4bR0LgX19GEDOOdbfpt7heX2VRlSJMrlZcax9b30u4JP4IGggamnQYqrzY17VQcIhQ0EDQQ&#13;&#10;NBA04Kqm56ihz/bqt5nd9S2ze+82u+9rZg9qwU86sl7xJLPzrzC79EqzCy6f9kqDCILscmuRCUCY&#13;&#10;1zLPTcVZcvBm2mu2eiJII5703759uyM8acTX1Na4acPWrFljHR0drkFfkhgtbje7/nk2pC31uvvN&#13;&#10;Hvi52SO/07psAgQAZzpOMDtlndnZF4ogPb3gIABQECeAKGyZkXwQBxAAbIBmgFbjBWsKDoBuxN/M&#13;&#10;E+nBKE9GdUGAlAtABDQiXQFlAF0gVMZDmIwnnuW4FzAJQAwB0MwFagLiAzpiA+g7K+g0HHDuYwPI&#13;&#10;rmctwCBVoQHW16P8wq4BSCH4Sil+lAffwK6wM2yS84Cic5ojwoO8Tri4Bx/DNQQ7JJzYGYApI9M8&#13;&#10;cMq1bL6IPIx9Es+6uvFNdct3yfu8G59AeOtqNVJdQP1MkPn1TfacE87R4KYhe+G9XxH5uVsjmoTw&#13;&#10;1wlwlB4sVWvH3AjNaM1PtILfRsAq4QIGOfKEp5vedpj0HNK+baX985qL7MUnXcYjVSOUhT6/UEZi&#13;&#10;Y/531UQiS0CxdTbfAYG8VaoOLZRDkDfokDxP3udbPs9nCeKkTw+pLpT6muz5KdenvwtAng3x7jDq&#13;&#10;/xOdi/9VvzN7yZvMzlXdKiZ9fb22dcsW1wEO/4W/YtrPSpUmrXm4ePFC6T1a85NOe76uk6ueUKz4&#13;&#10;MOqTjXolM3xgB/hZbGK2pl5vX9LufHCpbDBvPNaq3nzzX9tQv0ZBv/uzY29PjuxM3nHDaWb/7z+0&#13;&#10;tuza5BVNV3vQxZv8xmwwXu9jbsxxgg4Y1M9JK+rs6A5dsqdjQbk7DOYIqssLlOFsCGncc6THDh2O&#13;&#10;prvHjx7U2r8DWvfZ1wuYfnmh4leLgcblqHoh3PX17KQnn/DFNKQZHReS8mrl3xNOMbvyauX3Ene4&#13;&#10;SH57Jv1uX6bRzuodcCc1AgltU/wqHQayTS+uS64WQd2Bx6Lmizvr/lz3FzYkm/f1jdEL4ShoIGhg&#13;&#10;OmvAu/XpHMcQt6CBoIGggaCBStJA+wqtEfhCTfH0XPXc1/qfvse7wEqrFwPaBAs6vYWGpW9oAuIu&#13;&#10;XrjYNTLLARZMb81Wfuw8iA9Qx8hI7ADQBoIJgg6y84QTTnAN/HIANq7xd7rmsT35VIZMKU8yREEC&#13;&#10;OK0e0zYOQgqSgPhAKkA+AEJi09g78eMcvzlf6ri1SZfrzjjD9is8HiyJIlbav8STDdDXg5el/WJp&#13;&#10;305cSD/8FEBzLmCZdGfzADTpnUvIC9zLfUPJ9a5yPRiuTZkGIPEiwqbf2TidG/Kl82QDO3Rco7eH&#13;&#10;CUjsC+E3xCL+JFWrKRfV2YCRX1wnTIC2XggfvtUTn74TBjYN6ZTNpvkGG1JXVzNun8V72QgT3yT/&#13;&#10;zBTiE53Nq22054mcrK9rsBsf+q7Zll+rvqcypk51vFqVLSn5B+V/jeW1PpHLadSnMEuHclI/HFKZ&#13;&#10;5Ka3PaYySijm6ovsttOeaDesuYCbqk6wR0gH30Gm6iKQJcCe6Cde2Dv5sJSkLu9nKmvKKDeN9XAn&#13;&#10;hlLWLVx96apnaLTY50VKqQ2jPmNjJBvhyY2aZMM+/gN18rxkzGPH5Wu87iCP0R12Uqppg8cEYAIn&#13;&#10;fJsF4o2lGkgHynXEX5vAa8f1CHaA7VGfpl5Nx5auQxq9eLTXWttaR0b+j+ulxbp59clmf/U+1a/P&#13;&#10;N3v9X0ZT2Rby7g/9g9lTn21DIk+TBA36Paz8RR6jbEH3zA5DnXMiQhkFgUr5hP4oR9El76buR1ma&#13;&#10;rYycyPeK8QzhIc3nL5zvwkmdhLDuF/k5pPKCegp2ALE7Ru4U6fmPrxpz2qgy0GnBkWrDlzHlFm3k&#13;&#10;aQ3eTZNrblCHUZVp68jUQUqigRWrzG54l4jP2Mhc0oGmhaoQVhv5mrRMgv/hNFW3bm1Jf3zNsyyV&#13;&#10;GEGtu4IEDQQNTHMN5EYkpnnkQ/SCBoIGggaCBqZIAxo9YXOotc48oXEGOUSjDFm8OCI9K61hOfNS&#13;&#10;ZmIxds2uwwcsJZBA806pkawpVXNMuwdIkRLYS0O9s7PTNdYBuGig07sfe4AwK7sQdrZJCAAkwAlk&#13;&#10;AXGAbEAAUuiNDzADiAeYV6ig39SjD2k0qraNj5rt3CJyVuC5RhvYkuVar/REgUoibpevVvjTgZ8m&#13;&#10;gTn0+J41QUCo0DDG7yN/owdIFnRQalIo/u1iHwN8YacQRB5oyjWyANDWA3Hcjw6yCe8EwON9EwXs&#13;&#10;sr07nC+dBgBbSeca+Tjsuxxpd1yj/RjRgb3wbS90aAD8xJZ8hwsP4CYJl5Z5Lc7vkDeJA6OTIBd4&#13;&#10;RzaA3n8TIoV45rJ9H6b43hNBhM/rjfDNJGnQqM5rlp1u31SntjsWr7EPbXtQUz1ulA/XdMO1Qpk1&#13;&#10;9S2jP6XcaEM5DriU59dU5Y4oHdTid5q60BautGcuOdlesvIsu3TpGuGeNVWpSsoE7MD7S+ysmssJ&#13;&#10;nwi+jID8on4LYZLMh/7eYux5Nz6IugX5i29yrhxE4dDlT7HUv37N7Eu3mt321bFryCUjSJXnlpvM&#13;&#10;nvkyjfS8SHY/FoLzI/CwC4gn6oecw/9ASpWS0E0Gdzy/420Xwk0dyEs23+qvF2tPXYP6JvqCCKXO&#13;&#10;6Qlx9Mk5rtfrepJITAvDnk6zh39rtuFh1TW3abTfQfklpdWCRdHIy7UahXniSeOa4jS1QFMkX/d8&#13;&#10;1VNFkP36p2Y/+1994+dmv4h9+Rwdn6brZz/F7OIr3fHQ4qUZw0o5tED1aIhy4khciT/5bTx169jX&#13;&#10;R2wMP0S5RRp6O6RORz7DBkuZn+PhKeQYPbARXspn7JA0Jrz4VHQSL7NdW6LrgNlXPy7CMvEFJZEj&#13;&#10;0ihSnIF4K9FTnKMqS5bdpS0u3/8f2YYY03a1RYIUXQNDWuoo9cSrpV8Rn8qaI0I6KEs6orpGaeST&#13;&#10;ixsYFepJz+Tann/x3OEZjOIP8FCQoIGggemugbG1ruke4xC/oIGggaCBoIGggSnQAKNWDh857HpF&#13;&#10;QyYAYtAYh+iaaWDoFKi/uJ/s0dxHOwSKdG621I7N2uu4R0R2g8i4NrWgl66MiLgONYZbF475NkQc&#13;&#10;jXRABoAER3pqWq4FC0sLFI4JSBFP0MMa8BEgBhACoAS7xtYBJhHiDHhSkAwI7N6ywVK/+onW1Pm2&#13;&#10;2fc/l3l0xeP0ticIULxEjePHXaYpelelvb5hHCRr2oMT+AExQ3wBXQBjyN9x4GUCr5zSR0hP4uNB&#13;&#10;xXwkFzbAxv0AnrnAfHQEQY4fZKtmPU1pIpX5457A83mctC61DA0ed3YVtxkAXkBO7MZPcUg4IDLx&#13;&#10;PUmpV6eIxoZGOzgUdcKAKOVe/G82u/YjPrHjXLac/Jb/jV3jA3mWsAMkQ7Zm+55/brrtW2Y12tUd&#13;&#10;p9sZbUvt/JZF9v+2LbLOw1oY8ViPRmOoLB1Qp6EBIZVMZ4uASTLTgNaHt3pNI9g4xy5obbcXLl5r&#13;&#10;V6843dbOBaVOFz8quBpG1JL+lA8QFt4mJmJf6RqY+l/4AvIle8oBCAjKwFIKdQoIH75FWQX5ySjQ&#13;&#10;UpcnbsTQk54ugupcs8uvtaGvf9BSn9bor0zysms0Jeb1NnTJEy2VYdpS/wg2QOc3fAR1CeyD2UDQ&#13;&#10;Kb6k4LqTf2GZ9uia8p494YY0I+xeykV+oiPszft0wkF5BRmLbaDHubLNjGXW/j1mDyn9fv59s++K&#13;&#10;GPuG/FNScDvXXmV20dO0JMtTo1lSCu0syPqwl2m79AmyhWvNNj2m+YHF5PQcFeEmOHbRUrNVa7Wp&#13;&#10;I9+cqPzKRc1Q9vkOP5R/6Jv4kxcm6kt8OqInNvIS+kOPlF/YJXkL/fKtShLizIZfpdx2eUgBjPsB&#13;&#10;p8/f/tLsE3emB32xfqqoidaN5K645nXsplQVuUbnBZpzcdP4zFvNzrokEJ9SSynEpcTJ68ze+xGt&#13;&#10;dfvK9E8oy7p1ldXsHhmlSxWiXxvuR0mWJn/yeLM/fq1OxdM37Y7wI2ggaGAaa0AlbZCggaCBoIGg&#13;&#10;gaCBoIFSa6DrcJfrwU0jlYY34Cwgx0wDQUut55K/f/9u9dT+kdmn3mV2+y+yf+5iXfqzD4uUE0Cy&#13;&#10;Ys2Y+5YuFdAh6e5mitsWt67nmJtKeAJgACmW/QEuMdIDQKR1XqsDoADBWLaGxEUAAEAASURBVMeW&#13;&#10;bzU3NjuiIQ5E5IzegwKhPvp2bRpVkUvUcd5+fpv+aHvzKzStmNJlbmuuJ0pyzQN+gFEegMkIsJXk&#13;&#10;66V5KYAXRDZAF6No8tkK4DMb9wNI50prgDR0xT353lua2IW3jlcDvb39Dggl7UjfTATjeN9ZyP39&#13;&#10;gwMOuKbshEhkA5gF5IQ48gQS532Hi0zvbZ4d2STvAdTFpnlHNiGegKjIRG2UMAFSMxIe8B29TfRd&#13;&#10;2cJZLeeXN7fZi0++3J5/8mV23+4Nds/O9faNXY/a9w9sFQEgFLNPRCigJCNBZ7faBW0dds2i1fYk&#13;&#10;jfI8f9EJNgciNIscParpVbujUYaV7ncJH3ZBWel9Zi47zBLlijyN7ydu5DHypi8PShVYyg/y8b69&#13;&#10;+xw5M6gyBdIV/5Cr/ClaeNo7zJ53s6W02a0ajb5hvdb61Kgyhcta59vQ0hWWmh119ioEbkd3TFtK&#13;&#10;fYLwM30scfHEDv6jUoWw+alF6VhS7jU/vV7wrxCAdGwhDPhe7JARki5d/I3aw42k9qlO/5VPm730&#13;&#10;9bErGQ4ZZXarSDO2p/2T2Tu+oimLL81wY45TjPQ9TTOUsE1C8CHE0fsQ6mnEkzqVb1tM9PXojzwF&#13;&#10;iUw6Uoen7PKjS7FPyllsshIF3WQsA7T+p/3gO+lBnq2fEJpupCc5NFMu1TlOM60qRRCb+uo4+an+&#13;&#10;/v4hsyueNnwi7IqvASXOjWrb7VVHgT9/a/rrqTKw5RNx0/ZyPXvB4/PdGa4HDQQNTFMNVGaJNU2V&#13;&#10;HaIVNBA0EDQQNDAzNeAb3wBBNBZpOAKGzlQAtGqt4Gd3mX3wFnFsIuXyCQ3in75K679o/4+ft6Gn&#13;&#10;3zCmSQ1INH/+oAO28r2umNchCvxUj/TGh4CfDFAIqAQwwt6BThq5ip1DnEGIQh40zW4qeMTC0J1f&#13;&#10;sdS7nmn2vXHG+m0fNbtP04i97ctm51w0zocndzskCfGF5AXELtcoh8mFOvvTgFy9vX0OWCM+ALK5&#13;&#10;hPgDOAPWNoigyOfbuB9wF+AOWykLSJ0rAuFaTg2QXocOHXDAKvZQ7tFH2Aq+BAF0ZeMcvowOFwhg&#13;&#10;bS47BcjF3iA9uc8TCu7hDH94PzIZ2yQfAMATRsLPd8utuwxRm9JTTDb5OE17e+aClfbi066wY1qT&#13;&#10;rUcjPgeOa01VURGNIgcaNZVyo9aZbtJxk0ZV5RpfhF4B/UlXyqFl7ctsViNodmUKoDwkEXblR3xW&#13;&#10;ZkjHHyrsnXxGOhA3NsjQUsvSZVFHMr6Vr+wpWVg0stlOPUNTLQ6PXJYNw5eMV/APvjyl7oQud+2E&#13;&#10;dTNbtmxZWfQ53jD7+7HrhQsXOuIpvuYnvhS7KKfg36nb0taCiG/Rvlb+Py6pRx4w+4/3qo7+qfjp&#13;&#10;/MffVkeN74lE+aRGot30ivz3l+AOyjLixp5pkal/+5GftC04PxlBf7RVKb/wr11dh11+3rlzp/O1&#13;&#10;jP6kHK4a6Rfxfe8304NLPwKnJnJqrtw6fA3yEzP2xCdv23gff4OUWgMvUtubTsQv/RONlh7Hx25+&#13;&#10;otlfKI+ffs44Hgq3Bg0EDUw3DQTic7qlaIhP0EDQQNBA0EDFaAAShIao73E8S+tULVgw3zUWywEG&#13;&#10;VYwiqj0g9BS+9ydm//Qysy8/Or7YaEkze81z1aS+XVOiafTnvLaR5yF82MolgE9MXQXpyR4bZAOI&#13;&#10;nQy4j30DLAE4+lFUAJ4A0QB4gGGAXnnjyppuv/utpd6dhfQEcPC9s8EWWe4v2dv3jh1ag0m98W9+&#13;&#10;g6agely5VOsITz8lGDqtZuITsJVe/n190ejNQogawFlGG2ADjc25SVISxROf2F3G3vllS7nwoUI0&#13;&#10;QFlGPmePbZfTvpv1vdWrV9t8pvGTrwKI5fv4lyOHjzi74zd2mov04J56TaEKQY9/AhjOZXv4S+wz&#13;&#10;r9/KoUC+AVHMe8gfgNPkr1zfzfG6aXMJGLlZacHmZALcmE8fT2KjV2xiX8M+NyVjLhJ8qhWJTUEs&#13;&#10;YIvkqeki5D/KesoP6gQcl4MccUSy8towPZFdnUynrKmzlamz35PnCvk4O6mkEORY4z3Pq0cu48uw&#13;&#10;CzaI/WN9x5xO+S7LY+BTKlV82UB+pE7Ehs4Qrk2mrjneOONnnd+XXVJ2pMmOLWafFXGZifSkngkp&#13;&#10;5h8hi44uXepeM6Rzqfe+UiN7tcajOjZOhRA/8hd2QvlMucben89VHhYSXuzN193JY7Rn8bGkKelL&#13;&#10;vY/v+zKukHdO2T2DSrAfieiOC+mL08jrOGL3JV3HQZHgLM1R6LTH8e+H48I10CKS/cnXmH1OnVvv&#13;&#10;+C8tf/LFzMuf+Df+gRjtp6gdeNWzRHqe58+GfdBA0MAM1UDSdc9QNYRoBw0EDQQNBA0EDRRXAwBa&#13;&#10;NA7p9UwDETKE3rn0hs4OmhQ3DOFtRdLAow+ZvfNmTYeVgfRs0Tc8GccAIXGkxsCkCOfRgWSTtr/6&#13;&#10;I40W/aoabk9XI9t1MeZKWQWQgqmrsEtAV8C11ta2SQH7AC0AcxBZEBIQnwigJwAJIJcHRvJGtnO7&#13;&#10;2YfeYXZn4k50PFsbIEVcdQBTXOvSFidA3/9lrcWzIurhWwYwAlAPPaBfR/wNjyZTqKpS8F0AXPgt&#13;&#10;wC7SNZdAQJDegG8A+jyTT3g3G76QZ8oJhuYLW7g+VgPYN/mZtIJQKifwzprIjGBhOy5bY37CmhqN&#13;&#10;lhOJWFsXjZ6jbM0XplnyBanaiIDEZsm3HpBPxhh/xjVvn8nr4/mNryVPoD/yFp1OykEGjSeM1XQv&#13;&#10;fgZ7JA0pw6hboU/OUbb5KdfxxZVKMOPvyEfYGTaBL6zUsI7HNogXto7uIfmZOaAckrVOfUSVsT0a&#13;&#10;Lblnt9m+Tq39JpJCU2fbbJVp85dobcUO1RUWmS2ORowWElbiSJphf7Xyh2MItUJekuce/Cwj6tAf&#13;&#10;38Fn4D+8P/IdzPK8ZsouxwlO8iSbl/g1f67Ue3xwXKiqp76j+vhbPxw/LfJKP6nC0h+DuqYnxHiA&#13;&#10;jneYczTBQHSJyV/e81xNebvFTNMaT4VgE9gDdkL9nnoo5Cd2ig1lzRvjCKzvXOJ9Kr4Wm/T1Pvwv&#13;&#10;BGll+zAlolxAmvj0TTuZ50fymUEZhToJBuIzj96KcXmeMudV16pT6/lm1zw/6pD8s++YfU2jbtVv&#13;&#10;1nTaLniG2XmXm134eLUBz9TUxDQegwQNBA3MdA0E4nOmW0CIf9BA0EDQQNBA0TUAiAX4xsg6AJJG&#13;&#10;rW8I4cmaLEGqTAO7RcZ9Uz1Lv7I+PeBwQQAh1KRoCLMBjrDRGZ/RiPu1efm9Dj77L5qr7ASt76PG&#13;&#10;WJkFEBIwhJEYACEQBdhjY+MEhtoMhx3bBmjh3QAiAB+A0ADTgCKAIwAhfCsJPGWM/vqHzT4sXcel&#13;&#10;TT886ekAB/3xuq6RsiFDuYf9YW1e/u7fzJ70dLPLrvJnSrYn/gBAAE2QL+igWgWyB+AsStOIsMmX&#13;&#10;dv4ZQHzij7/LJ55YYgQeIG+QytUA4Dv5GfsGAAW4LgaYOpEY1ygMEeKswfMivfAvA/I3c/KQ83yr&#13;&#10;tz+an86DuN4GM4VjhNjQ+ycL5npgGr/IeyEB6EwwVTrMFN9qOYev8UsHEOZ169Y5u/SgO37r2LFe&#13;&#10;Vy5hr4yOq0Qh7QkzeQs7xOfm62BSifHIFCbyC+Qn8fJ1AeJadmFNuJ/cZfaZd2uUUJblCZYpVK9/&#13;&#10;k9lz1bGtY3VBQcSuICG7lWb4kvkil0pRhlHuMtUo7Qn8xqCm6sROdu0SkSvhWim+W5ASCrgJG6Cz&#13;&#10;CkI9kfqnlymxB/9xv3/za/1RtKfaFic9fUHjrqquCRHKRl1zrzsZ/blbu29/yezaG80WTI2/wQ78&#13;&#10;mp9bt2519ulDWKx2Jz4LgpPOJqQlG/mAzr3UfyFZaedWrE1Sd1gtrWzymtE+3kE1djrnYfKZejVQ&#13;&#10;6vPPcpLzneHi+DSwWI77KddHm8m/BwkaCBoIGsijAYrvIEEDQQNBA0EDQQNBA0XSAEAPDU/ACQAL&#13;&#10;Gv8dHUtdo7BInwivKacG7v+VenS/Lf2LrfrZoo1O5IAgGkVkGoHk9vymtzhk3UJtcfnkXWZ3fTN+&#13;&#10;pizHgMWAE4zMhKAEoAAMyTdCKl/gAG0h+Hk/7/SjPRkt2N191H0LICQfcea+s3Wj2T3fSP8kWCkc&#13;&#10;GjpFv4yUBbwAkGLvf8ObQUSnd+o3+8btIqLpBlxaARBqEAAKcA0wVFB8SxukCb+dNPWjM1pa5hZk&#13;&#10;I574xN8BejUXMNUt9zJCgRF4kyWWJhzZ8GBBGqBMY8POsfFKsm9I2BbluUJGXWHbkBaA7hAWkGQQ&#13;&#10;CZkE0sbZp+4vhn2iN3wvnUHwj7w/SG4NHJeP6BGgDumO/SHYIGlI2rABvrNHKM9WrFih9J3t0pZr&#13;&#10;lHn4p0oT4kB48ZfYAnYxXYQ0Il9i7wN9A44UKXvc7tRovhevNLvuj7OTngRqh7a/eLvZ8hPM3q96&#13;&#10;njq6RdaUO8TU6+mE0an1Djds2OBsNPcTE7uKjVCvor42e+5sR4Dit6h3sdYi5WglC3qiDrhw4WKX&#13;&#10;b6lb0HHB1zGmJOy9Kgd+oLrm1sTX6UA3MtLT1zH9XnVP6qDUNeG4uDcu/3GLbEmdJKdQ8CXUPzs6&#13;&#10;OlznO8o2CGfKG+8jixE8fBc2uXz5creGKmUpxDydKjdu3Oi+WZF2WafEverqdBVQDJPhC8n0lDMU&#13;&#10;JVFRNPqepafakHxdkKCBoIGggaCBytVAID4rN21CyIIGggaCBoIGqkwDNDQBI1yjXm1kwM6lS5e6&#13;&#10;PWBQkCrTAOtB/fIes22xcNMrHFITAEQAQDRtrfaud/jwb0eC6hQACSRpXO66TdOyavqy+LkSHgNA&#13;&#10;AEgAHgMAY5OMggGQmoxg64DKAB68CzIBggAQN5r6lpHOjSO90PN9a2jrBrMffiL9NohPr+e03vex&#13;&#10;21waSO/cNy92nsN36X093YmTxf9Zz7TB0mt7e7sb3VrNIz4hh+i970mupgaGL+cWgNjjA8dd+gN2&#13;&#10;5xNAOOwEewREq9gRAvkiMkOuNwp8B3hfuXKl25fbvnP5SjyvGwVaQFo4O5XNQSbgr7BD/BdbXOL2&#13;&#10;iU8rhn2SLyBoGQGF/2WKzCDZNYBv6FY52akOZID3+CUvkGqUOfgQyrY4aUj5hq2SvjxDhx9GJRUT&#13;&#10;+PfhmOyeeGBfkLrxOEz2vZXwfMvcaL3dPq195+seZQmX1sK0b2j03T9oNNAdSYYiTwj+/O/M3vIy&#13;&#10;S21+NG/9DB+IHxlSHZHykjhij6UQbBqiiZF22Ax5w5fT2HfSf5UiDJN55+zm2cqT0WhA6hXoijzN&#13;&#10;fkry5UGNPL3r2+lRop5O1YVmmluKgpIlKdTvtdERj2pR/JYf6Pe2DXntJvnGYv+mUxL+D3vBRqmn&#13;&#10;e6IZuymW+I4bfIs2LraZ0j98LWnLN6csfbNFkrrpxU9Nv8oMzPQdcJ1nctU0dI3L3HtQW1zWnpZm&#13;&#10;CvFL4ThoIGggaCBooDI0EFpdlZEOIRRBA0EDQQNBA1WuAcAPemEDRDiQU8APjU964AapUg3s3GL2&#13;&#10;m++kB56RngAfnnBLvzr8C4CE+9RSBiCJN5Q//1uzNz9oqTMuyPhkMU8CdAA+AA4DrgKaMTKT/WQF&#13;&#10;chOCH1KAqWz9O+ldDijnR30USpKkOjX04luxuWoZvelIT+3RdS7hOtPeZuLcDkv5s0m00gnECyQv&#13;&#10;WzULACppxx4fRprW1OXusDHQP+CeOZ4SoSSStJD0BjTzIz6xk2IQS9Ws90oPO2tszipXOdYtH7B/&#13;&#10;z/CmdflYow/AkTX5WjWNoEYPDbUttFRLcshNfi1i19ge+RQygWPIUEin+ChWT3zyxtqa4hCfvAs/&#13;&#10;6UaES598O0h2DURp0O9AdHxRvKMOfgk/RdnmphxV3Ys09TpFzzxPenMd/8I1wPlKEnwfcSMexGc6&#13;&#10;SYOm0CdujqQTgU39o5CyYVI6YPTjvT82e85zorUYky+jIxX1CrIeHOURbRAZcfmoZuQ45T8t9Uev&#13;&#10;MGvviF9JOybtsMlmkXqkH/V/fpfCxrBf/JXvLMT30Cu+i1HNkOfU69B3RYr0TZ4lnORL6o3xEZ90&#13;&#10;Uiir9Cjh73p/+ifp0OhIz3x+WddTKpBoA9C0i9ftd2+uCAIMe4GQRLAPdI3ukWK3R8nTbPhf6v58&#13;&#10;i7yA74V0pQ1MvoiXry4gU/JHCXzJk7U+pD5+/3AA6BuB66VJRLoiaWWzznEaYhRfQT/K4dt0ZPbH&#13;&#10;F5qdfLo7DH+CBoIGggaCBipXA4H4rNy0CSELGggaCBoIGqgSDdDAg/CkpysCSMHIjrI36KtEX1UT&#13;&#10;zM2PqRf3r9ODC7YENpIPH+EGD5BAfsZxzfUPanGyc3U9AiPSP1C8XwBknZ2dDoAAfACEACCbrABs&#13;&#10;YPOAG03NTW4qM4BAgDhHsg70W1tr2/hAwH1704MFh5hXx+mPOOAqqevdO7UYlgDMEus6EZKq/OlJ&#13;&#10;BIAzbKUQsKpfaQ1oP3R8qGDiE+V4EBdCgu8FCRpwGrhbI3E+/a9mt/9oRCFpbkC4pb30I2ZXi9wQ&#13;&#10;AVqo4LMg2yEHsGsAYGwQn4X9xgkLwHmIGvYpjd73oHGh38p2HwRykMI0gM49mUm6xUfTcQ0ihTIN&#13;&#10;n0U5x72+vsV1X85t27bNdUjjq4zQqzRyCFskvJSlxHE6+ULSBH2TfqQRcSOuJZMHfqE1wt+UXtfi&#13;&#10;YxBUI1PmD38d8gK+jcHeVD3iZMYtbzc79QL5mOzEp55Q3BpcOYn/YMPHxP0I9xRLsBOmjEWPCN+j&#13;&#10;wwY6pu1B+bukfUmxPleS9xBW1iWlzCfMkHJefN71v0u679Go4O8nvjBilmmlTeKm4Z8QY9Ttk+58&#13;&#10;v9p/h9VRZ+7Ud3aFjPTkJ20AOuUi5EF8Z7GFd85umu18MGlL+4D0hQylLcxG+k+5nH622TNeI+Lz&#13;&#10;A6NBwQxJdtoOdKBk88Ihmyc9lbxp8od/IuLzjLRT4UfQQNBA0EDQQOVpgL5NQYIGggaCBoIGggaC&#13;&#10;BiaoAcAOP70tIA8NPBr3ZW3ITzDs4bE8GgDEiDd000jPAgASXs9tjDKIy161tAVUlVLoeQ0R70cz&#13;&#10;Mb1iMXp7M9KAaawANgCeFy/StI0CMwE3+Sbfq9daOgCA4wJYmFY4LiPqHTmIX818zK3Jmi09tYug&#13;&#10;6pFXHBS4tWeHevpHnRwyB6Q6z5J+AKqArIBmhYDUEETYAtLQ1FAQWQqhBMiPzfhRWtWpsWkWao3e&#13;&#10;tW7N/TYQ76VR+jgO4We/+WWzs5WBr7khjfQc8/XvyaXe+Eqz+YvMPiMCdJ9GheYR7AyCDLujjIYA&#13;&#10;Y/OdNSjD8WtesEnsk/vJA9OJjPJxrIY9uqeMIZ28v/DhJv3oXENaMfuAJ4T8dZ5l5CflHiQA6Q8J&#13;&#10;CsFYSULY8LfYGnbIfroIRAcb+Y8ygrKiVOK09u0vmd32k/RP0DdirjbqYPSvYRkCvxQB9TnIjnZt&#13;&#10;yTraV+VbHviVLmSXOs2GQJ0KWySOrGtOR4pSCTbNdPr4MI6xG/IFvutQ1yHbpWmhK12wBwhc4kHe&#13;&#10;pc7hp2ItW9izVSmznc8UMO5N3n9c7FiJ6/WZgpLtnCc/aZNiK/hA2qr4mZKI6t7U+1evXu3WGSVv&#13;&#10;YJuQrvheCNGK8L/XqY7xzBXpKqA6z+hdsi9FBCPC2XBZLL/sr+twRP7oTLNLn6IOFC0jp8JB0EDQ&#13;&#10;QNBA0EBlaiB0sa7MdAmhChoIGggaCBqocA04MFW9r/cOr2UCOEqjj0Y9YF2QaaCBQcFpcRwrE9iR&#13;&#10;M5o8oHckAZIhASQlxDcBGQEbADoAyBi9h21yPBkBxOCdHjiB2PQja/gmADT3eDBwXN+ak+iFTg9r&#13;&#10;JygqqcDhS8kdtyZx7Wb1vtd0lROWHZvNfv+ApX53n9lv79H0eEJA+oWE1Kv3eoum3jztUo3eVS/y&#13;&#10;U88yW7Zqwp+Z6gchPAFtsREPWBcSJoBXD/YCtAHK5hN8J3YCoTFZm8z3rXA9hwaYVvZ3mvNt/QNm&#13;&#10;jz6k0e2/Uf4R6Yltz19ptkrA3qkazXCq9ksTQGGO147r0v7dlvrG581e8JpxPeZuvulVNvThfZa6&#13;&#10;7iazjtVZn8dGPTEGSUH5jJ2yYYuevPedlSCfPKFQUhs9INJ2l0akH9CQMwg5Rj43z9V0viJ1lys+&#13;&#10;M3yUOr6B9CItvJ/xdSuuzZk7x6Ulvovyhz33e6FORgcO0piyibILkuX/s3ceAJIUVR9/c7t7OefM&#13;&#10;3ZFzFJAMIpIkBwUU0E8BQTAgYsacUFRQEUUBQUQRRBEDKkGCGMjxJN1xOee4d/P9fzVTs929k3d2&#13;&#10;bmev3l3tdFdXV1e/fv2q+v3fq6I/jJbz5TfFL4AEae3qtTlnonJ06KZoa6XX5FkxPqBfYPzRmfeV&#13;&#10;ev1/Zo/eGm/iEO0SZIa1SyBbfBzBvgYMfor8odqdo+TpWkWe73uU2U57+Jy8v8gYegNAZ+3a1bZ0&#13;&#10;yVIbMXJEpzn0MOZifIWOQt4h+lL64CVLlzgnDQD/rtyv+neYdkedFtC13F+nO0O1SCCQCwAtT4wd&#13;&#10;SW660xLjTV82N0bNVtJH330R/eOr3pS/vHsAn8gLIDNj93lz5zkZ9f1dLdvHs+M9R0Z5N7g+etc7&#13;&#10;PuAYyTGuvclkdKfdzc79qtmdGjdEiWDqTEB1xhGC51zIV0OqwT5+ndmkraI1hO3AgcCBwIHAgS7K&#13;&#10;AYaCgQIHAgcCBwIHAgc2cw7oC2eNDI8blEyRH01y/+7dZkDLxxwMcWtkeFgigxpT2DG9LUY2/1Gf&#13;&#10;75yQ12Ac6Nc/Ey3gm4148DFcNmUL4zkcJRkBhfpEc2q2jWGB6WYxckAYGIh6wQjRUaJupq8CKEDO&#13;&#10;B2odW4xV0MrlK50hjutg2AA8q4iGyNg/VmcomNIRBggcqam+pDFKfIbVGKKShoqhWD8rI6pKrZNV&#13;&#10;7LVXzO6+2ezWr2ntsEJ1/FGRajp29ifNTni3AJgtZDSp8N4LVV2nfIABnivGW54buqwcwnDJOZzP&#13;&#10;cy/XsE15CMPXJjN+lXOD3bXMBimk1140++cDZvf8VPL9eOE73UeHTvuE2f5HaG2sN8mwm3BQKHxm&#13;&#10;eUf+eldh0BP/oV7ZatChwmmTlPrAZ1iI0+x9H9dLm9/BAX0FSICuQk4BmiB0GDKMPGIQ7t9X+l5V&#13;&#10;eeCTX+SzFroz1u45b2SA5mf/I6eKp/QsHtZibFJ8uryNPshsKxlmd9lLU+jJmWLCFDWUA5sfYUTn&#13;&#10;GfFsGG+ha6LjK3QVIA/HeL44+yQBTQzvAJ1pOTEtXrrY9Y0ezPZysCk5S/tIS9JLHDiAPHYXoj/g&#13;&#10;+QzQeKfTp3l+8jFNXzozzjqG8KiEdqCnLyaAi2M9xHP8dQYrEfXl6bG/q1+/xO8V/AXURf4AeIi8&#13;&#10;HKIxR7l9YcFKixwATPY6Ctn3tH7degfso7Nokx+b+eNd6Zf3eOTwkTlADgDUU2eDn2l926VO3s/s&#13;&#10;lkf8JTPRfciAG/y1ZeffUiFe06hTJAWHjdLYz3dY+c/cFLnoSWQSmWHq2UWLtS5sc5MDmOF1Z5B/&#13;&#10;99HH6Dc/mwhRn4D0yC3jzE2ig3urPz30WI3tf2F27Bn5b39d/myXe5y8JC7+mdlu+xYpFA4FDgQO&#13;&#10;BA4EDnQlDnTcCtaV7ia0JXAgcCBwIHAgcKAaDsx43Wy6QI6F87VWjqZfHD7abMp2inIZX7A2Pub4&#13;&#10;aOwlQ+oQGdYAPZNGt4InhwONwYERYyUDoG8ZENE1GjsTo6dKwDjvRewq0J9xky0tI3wJv3Jfuuzf&#13;&#10;dWvXOQAL4wKETDKlWK0M9964jAEFY/KgwYPcdTD4LVuxzIEIGDMAPis2uvGuHXWg2fX/cHW6Pxgf&#13;&#10;nOFShiZnvGw71LalY2qPM0QJq4zRQdobMCSWVc5OaqMe8kP3mr3luHKKmwm7sI98JZPu/b3ZAYfL&#13;&#10;caJxwE+AIaZFxhhVCfCJAQswgmeNIbNcOeM6gBoB+CxPvGpe6sl/mX3xdLO7ZpSuWniCPaboCPuq&#13;&#10;pe+62VJHa5q45p6lzyunxLxZZqe/v31JAAgPWuD4AOkVd1NWYmxeSEaEzvuU2e4HmL2JFz5O6yVr&#13;&#10;RJsAbmJkReaQPWQQpxBkH/1FRCizNQiKz4EKgFCUrViXxZsQ33vtJbNvCqT94V3x/Nzeg9oiZSj9&#13;&#10;21ssdXwB46wv1E1/4Tv6iGe2bl1bZHn0dumHeH4Y9CGeYdKY7oGUtevXuudM1Cc0ZswY97sp/wAQ&#13;&#10;9OrV2/WdOBYhl4wtuwvVTcfjQLA0wjWGbW7sQF6JkRZjCyI/k2z/9+/w6DLrV9wRCPlCTn30IkB9&#13;&#10;ZwKPHlRCd+GwxHtCSqVTDlRiylt0F+9GV6befSNrfs7PrPmJnsZRD/51FqX0PNMHHG+pKPDJGJ1u&#13;&#10;Lbe+YwGZ8WNNvgPajeu36qwmd7jeAf0HWJMcg5ALHERwjmQcz5itM/UNdfulX9C73imTPplvBZ51&#13;&#10;Z0SelmRYf327HPNOzXixs9lP5Nj4rVtKnuIKfP5DctQ632zytuWVD6UCBwIHAgcCB7oEB/znZJdo&#13;&#10;TGhE4EDgQOBA4EDgQN04wBR/35bBdAd94BJVsf9bzY47w1InvEvAhbbHTjDbUseu+oLZ1GdleN3Q&#13;&#10;rml9ZfCYvOWWNmrkqAB6tuNOY2Ss17p2GI9ee/11WydDUoy2Fvi9vTyDo7RaO4gCBpBi4Z8cp0jS&#13;&#10;c3hr5e26VylTnApVRhhM8eTmXjDWA3qSMMjVgjDqYTDBwEYUR9RTHNAMUBQjx9DBQ52hutJrprfc&#13;&#10;xuzNJ8RPW6BdHgne9W4NUBgaJXisxHH4vDh6TNtnXiljFtasCummH5YPeiarfuvbFUlwrdqdWfcy&#13;&#10;ebir7WNoBPRBfjCCAWAmgYNCbcZQD/iJTJQ7dRnGNoxvJIzinBuojhx48I9ml+5fHuiZaFbq+LPM&#13;&#10;fvpdTc9aBmCaOLfdrhwl7Offb5dtCvx2kY+8ts1KyTX5iAIdpZSka66Qf0oG/IoeWi9gHhmFfISJ&#13;&#10;l0HnuCSdxTuAIRbAwhPvA+U8UOrzq/5l/HDrj8xOVp9SEPRsX3vqhDMt/bFzMo5Z7Q93+xz0ETqi&#13;&#10;tXWd62OSNwwIBEjCs3R9oPo/AKEkUc/YsWOdfuO5Ll2cWROR7U1NzYq+QufiRMI9BKqCA/PeiJ/U&#13;&#10;ol2HXRUAsGKlVYZiAKVRWqSdJfwpTcgffaCTLY2VeJadSYy1APm5JuM9UksvQPReToYYq5G6OjE+&#13;&#10;5T5GjxrtdC06GHAsGgFa83sYOsxSR2icFiXG9TjO+bF9O73AWFMDTfJ5RdV9xegDJ2W+GWOZXWun&#13;&#10;b7++zhGS8Tt6kyjMWbNm5frHzmwt7weOJpMnT3bfD+h0HFbeeOMNt+4oY8lNQtvuYPaxb5g9fK/Z&#13;&#10;dz+tmSMONztMLZmoxDjjUKWL9F1ynb4lnv632YUfN5ukb5VAgQOBA4EDgQMNxQE+KQMFDgQOBA4E&#13;&#10;DgQObDYcSC9fYqkH9JFz59Uy4v6j+H2/qsMf+Zym0PqSQBSVP+x4sxGjc+c06eOtH4aHXE7YaBQO&#13;&#10;YGDkw98bvPkdobXVYlOyNct6RiSR/aLttjB4EBngDGVZo6kTAP5k9zGOeDAO8C5KJ79bU7gOieZ0&#13;&#10;eBsQCfARQxf3hSEYb/9aeVIDDPipqgDHotHNgGbwDkMGxuUBg4pHRxS62RSRmbvv0/4wwTnDlQBC&#13;&#10;8MZ3kbbZYrAbQxU2xnnZPP9z2o6KIAVIrfDt/PsfzK652NfS9gt+3F+JkbN/1BjA8PpP2myu+XBm&#13;&#10;ytsjT9TBrk08O54tBlvkBcNpuYSxiihjnj3R7uVEfHIdb9yveTRduQ3fLMvpZcGB5/NHm92fYADy&#13;&#10;PFgJsAAc2r9X4IAYhKN03mWZdcxOf1/HpvUj2vPSr0RrVoi6dnnPXKQWjYq+u9rm3SchoiOVou/8&#13;&#10;Tfepr55q6V33jp2F7iLqE1lDvpF3dBZgKKAmhnfkFqCCPGQTfYqcItec13FSm++4yexz52s91QK1&#13;&#10;cRkVy0epK2+U7lEE1FkXyBlr+3xFum0eBnqeE8+kEJjEc0UX4XxD5Cf9EOclCeM70UdEHlGWPtMD&#13;&#10;p+XormR9tdrn2uhPwB4vg5uyPbW6r3b1rJMDwsI5mtZZDgqsJcwU1URTDlLfzywrHSGtrxkj/9r6&#13;&#10;39jBAjvJsryPTAteBrmxjyLYli/NRI/jZFErp7NCl6d+xmLz5y+Q3Kxx7wh53iEJ+UaOeD9qo8cK&#13;&#10;taRj+fAO8uNM74BCm+Fj7dsuuZuyrWYb2MXstqfbGr9Qm8gAfRBjzVz0p/aRBRLioCBgS/q1nXmh&#13;&#10;pcdPjPU9KtXlCD1DlCU6kH6QsR8yghz559BZjWZsib5taWHdz8yay7QB3Y6zCnJKKtfxribtTEkW&#13;&#10;Ro3NpK130FIbAsQXafyucYJt1AMfKP3EFMZjhYQKMA8UOBA4EDgQONCYHAjAZ2M+t9DqwIHAgcCB&#13;&#10;wIFqOLBovqXuE7BxyrmVnf17RRD8XkbLG2W4OeP9Aj/4Ms5Q0lbi88Nv1+QAxhUMQxjAmRKMbQzc&#13;&#10;zfogT7uowkS79xLw+fEzzb5+S9sBD8ZhgG/SxzFCgEEewwgEGCeRsSToeYyQs6NVVw0JowGe03jJ&#13;&#10;YzzAeDFixAgHftbKYIRBFmMU18IQxVS2EIZovzYk18VogZG6atp6Z7NfXmf2Dr1jnuDlXCXZRh3g&#13;&#10;4auH1xwDdFyqlKSTPqRI7i2TucX3l8rydc2F7dfzjAEykSp6ahsZoA06NUdPausnnzQ77CiBQ226&#13;&#10;Ine8C20AAGB8QlYAzCsxfmGkX7d+nQNLOa8cefNGLoAlZIV3L1AdODB3ptmffm3298S1ADyxO/Ne&#13;&#10;RR8F7xeiS7Ak+i5KN37QbOe9ql/jSnrEpr8arTEDunI92uDAxnw9q/LIxiDNu4cjAo4Hnp75j6W2&#13;&#10;mCIQd7jPcb9OPatOZBRgkz4AuUdeAQrIR5fRJ2AY9nLsQbdYZdXsTH1eY473tD+T9sP7qDOFWOMc&#13;&#10;OZKBZldcrfU/xykSZSvxqj2o177y7pPjQUCeHcnv+zvk+QFq4viDLvPPMR/4SbQTz9+Dn/yig+jT&#13;&#10;/HP39dbrFz2I3NGPo1Ppx5P3WK+2dMZ10ssXW2qhBkPP/VfOF+ocX58qcGGe3mEJ/yhkWiDUbvuo&#13;&#10;v9YSAHIsTFXTZ/ZPgBK8RxB6LJ8qcQcjfyjnz/HZ6MReffxe0V9kDRls7tnsniEyWA8QB7lFZhYt&#13;&#10;Wu90GOASwBF5tIFxIXJNW7oy8Q4zboUA40ieOmfaW3U0F16pMfoRZn/zV9KvxNT1K1G9zGGvlwmi&#13;&#10;TcrJRSeb7XdYWWJGVZuakAXGYRB8RkYyYzEcgRjQdh6hawcO7K/r9HQgKFei70V3o/8AYNHRyHHd&#13;&#10;9TFLm5ACBQ4EDgQOBA50Ow4E4LPbPdJwQ4EDgQOBA4EDBTlw/18Kg54YXTGmQoBWCQdyl3/2JQJg&#13;&#10;9HF+pKY1ktdqoMbiAEZTpnbiQx8CfIH4yB43blxs+lZ3gD+AcWd+NA58kk8VGEf6KSUN14XAuDO+&#13;&#10;bXagDC01JAz4M2fOdMYDjPgYDUi1InjGmqEAxBhM8Bb3BglvWIOPGP06bFwbMNDSiiRLvaTItM99&#13;&#10;L34LGJw8AY4kjU/+mH7TP/yapY6SMaoSYi2vfz6gSPBp8bPAULB9ck0AGWdE5Y9kB/FxkQHZ41GA&#13;&#10;6DcvyqB2j9lBby25RpjO3iTUqnXzeK4eTOD5lQtcAx5wHtRTaz7mAxny3RSy4o1uXKvc6+WrK+RV&#13;&#10;wIGXJY+XfDF+As4E6C8M/Ig08u0pKtsKeHDOB/4YhuLf31Y98Ano8Yre8SgN0I5rh2tI9EhiO9tG&#13;&#10;3jveyxVth9MvPG4pGaCjwGcPyRiyiW7s3buvAwOQQS+HgAToLiIFeRdI5HG8JvL5qkCen3y9rZF+&#13;&#10;C72SA3q17VkP38E1GYsAfq5T8vS1y83Gb6m1yU7xOZvFrwdzeCb0d+gp3wd5BvAMhwwZ4hxxMKD7&#13;&#10;vtAfj/4yG4ImB7Xpb0x3Dj0eHPIOPdGy9dgG5KS9EIAVCSC0W9C8mZb61Y1mH/xU6dvZX6/BFb81&#13;&#10;O/z40mWTJcZOiucwBmN85qL2/MsVL5Lbk1y5vhxHqijxjo4cE80puo2cehlkbAQIX491NrkmfTGO&#13;&#10;fOgxwCN0GNs4raHHeF94R7oyAX4SkU17uRc3VW92nNcp4OeBGptdon7sb6fH2UKfQoIY96GTSfno&#13;&#10;8KGaueBr+Y506Tz4CQiJ3KAv4TdjOqYDr8eYDPnkW4L3w8stfS/fZ20A6FC1sUuzMTQucCBwIHAg&#13;&#10;cKBBOBC6kwZ5UKGZgQOBA4EDgQMd5MB9AiF+fF77SsCIsG1g5BiUTcOyefqmbUdaB9St9dHuQMjo&#13;&#10;qhzAo5hpv6ZPn+4MQRhQIQxEkydPtilTprhot4LRZ1MUZXPnze1vT7MhuWio2fqdpcTvXKV8EYhX&#13;&#10;fVYg2OE6WDsiChNQEkMphgTuh1QrwhDiIzoxhkTBTYwUGCi8QQ1jNG3oKDkT5fmXC7z8auGqioCe&#13;&#10;dv1Vljr2tMqnE16gB/fn2+PXRB9gjwaQYa1BBwx5I2p2nzyO91KifJTu/JnWCFsYzelS20s13RjP&#13;&#10;EcM7clMueMlNIHsYzRyo1DdjtC/n5nj3iGgi4ACZqoeRrZx2desya+TF88RD8VvkkQEM5GSbT0Jk&#13;&#10;O5uQaxLZvNZJtfKj7yjSGQVYBQm8snlRLwHV0azkL1+qSl+OtkcoNes1CabqjhBFieZHdzU393Cg&#13;&#10;O3oN8B1ZROdjcIfQo4AVJIj3omCf4EqU8Qcnjm/+PF6QsQa4Fvfs1zBlyj0S+9yX5zn89/S6Nm6/&#13;&#10;zu9tNr8ASugZnhvAJ79JooyP2gR0om/KV47z6LMGaArD8ePHuz5r1cpVtmjhotgar8n6O3MfOUM+&#13;&#10;aRcyiH7sFvTAn8w+fEJ5oCc3/LDSW1X+ig9qPDWtMhbsvLvZjpFTUE345TDUy473Ikcjm65AxpGK&#13;&#10;qb2jdMh7MjowmldkGxkFhKRPQ069HilySk0OcV2c3ejDkSEv+6ydyTH2GcfRpq5OOAAAhnkAdLkc&#13;&#10;0nBM6LQ1P5mV4967FLFZgDOMNRGRfHTJO8y+dKfZFlvlO9rl89A5rLvJLC70c/AY4NE7tNXjBtB9&#13;&#10;AKA4nvLc6ZfR34Ch06e/7t4h/71Wj/aEawQOBA4EDgQOdE8O8MkVKHAgcCBwIHAgcKB7c6BVYRN3&#13;&#10;36ip/hKWDWZWwgCMcRELaZQwPtJLkhSgEiMMOmO3EGA6IZYddvJzYJnWc5q9ZpktXrvClsuwt3aj&#13;&#10;phvU+ik9tcZTv5aeNlhTno3sO9BG9dZ0c/mrqCqXD3hvyAaowfDjjUREVPipPUsat1mH6ojjzX6m&#13;&#10;KMQbLza7v4LmEMl06YfMTj1X6z5OquDE4kUBrJZorSzuq6lHkzO4YfitJZBE3X7dUIwSUa97jGkk&#13;&#10;DG0Y3WoaoaIoi9TxZ2rKMTHvJxeZPVCcFxxNv/dgs2MVLXqoDFmD8nkslKhjgV7yq26NFwKcQA/o&#13;&#10;HtsrCF9UxzjMlMeUj4LeP77b7OIv6rn7sl3rl+eHHAFY83zLlR2MU8gGwALneuConLvjnIxhbaO7&#13;&#10;Xsl3r5xKQ5niHJj9htmL/46XQS+VK9tETQHsR2mmdl6Zarb9zuo/qagCkv43+uQo8Q5VSslz1L/Y&#13;&#10;xni9GE1bZFztm53Cto9AziHIugy96C4I0AwdRv+wWu8D4JMHRX2ZSpvmyqsue+G/8VP7a9c7U+TV&#13;&#10;K2oT+T1kcW9RWQDnKEZ8w71m31EoaDU6Lt6ShtnzwCfPZ9XqVTZ44+B2bec5Ycgn+b4e/VZo9gM/&#13;&#10;DshNs7hCfZlAZ3Sgj75sd5FOzKA96FLa0+jAp7SFpf77kKaN/4iA+hcq59rnrxHwL+T/jPPMJm1T&#13;&#10;1vnpXbS276ECTZ/7bVt5qQOn45ppkci97pl3PpOhfEBRcHS9qhb9PBipQ3sfWtF4FBlkHERi3Omj&#13;&#10;Pjs8E0amsUX/ck1AV+SHPh0dhhyTB6Dlx2pMJ8v71JXJjycYZyxdusxWLs88GPhb8zU/NbZPH3Kk&#13;&#10;pb58j9mtV5pd9/fSrDlQRU75kkD648y23aF0+S5aAn4im37NT/QmsoIuQm7qJSdcj28XrwN5b5Bh&#13;&#10;2oIMcIx21qs9XfRxhWYFDgQOBA4EDnSAA5hzAwUOBA4EDgQOBA50bw689LTZt38Vv8fh2i1mgGTN&#13;&#10;RhI2AgDSqPHx5182232/AHzGORrbWy836eUCPKcuX2jPL5lpTy6aaU8tm2cPrl6m6fvkeb4Bw25P&#13;&#10;27VPf9u13wjbacgY23XoeNtqwAgb23eA9e5R/RCFj2XAFab6ItKTD2mID2c+ojGGVmyM6iuL9TkC&#13;&#10;4baRoeOGbyh6+C+x+827c7Ry3/tzTU14KhfPW6SaTIzy3NfipYsd+AQgibd/LQ0DGF8xlmHAwysb&#13;&#10;vmFUhjygjHHC87QW0Z4xXsipIH3WhZY64K0Cmv9ods+NZr9+IlbE7Zx1sNZNfYelDnqbAMbJ7Y+X&#13;&#10;myNexojHhQi2M5bGSmV3VAhdQXl0CkbULKVXaH0zv9OFfnl2vBcAkTzDSoBr5I8oKeQAI6U3VJZz&#13;&#10;e5zLNTG6kcoFW8upO5QpwIE5M8ymPRY/CKiGYJYUzqxsg20C2gEmePrf82aTBUxkIyZ9dsnfJl28&#13;&#10;T0IfFousKVShXrkY9R4ooCNeb0oApwPns7oLHdZThlamwEWvQRhciTDC0Mo7AWiAXJI6BMy/8Yql&#13;&#10;X3o0zuK+uqCL4izBfL0bubVMaWZmVmmaqxkn/mO27yGu/3T73fwPz4+E7lizeo0zhue7ZZ4nUW7o&#13;&#10;JZ4h/T9ASSEd46ON0EdExOHkw3Vq3Zfma2syD10IUAVwRWIM0yHZS16gnvszXjf7/Ds1Hbb0TpSQ&#13;&#10;ezBrYZq5l8KDjhoWxuhT39Y0s/IYes/Feg8y72nseGInNXyU2QHHCmzNA3wybAH8dK9cRGmw6a+/&#13;&#10;IFHh+8611B77JDJL7yJrjMcYP7Wub3UyRd9aSAZL11heCeQHWee6REgiQ4zd0GvIEu8CMo58DxrE&#13;&#10;Goo8hK5LjCkA5Hjn/ZS9bJPgL/dbK0ppqn47RA5zOypq+LgHFQF6u9l3f92++r2VddonM2X3PKD9&#13;&#10;8QbNYWyPDoS3gJ9EW8Jf9KDvIzv71ried1zhefs1P/llrEryDpYNqxc7m4mh/sCBwIHAgcCBghwo&#13;&#10;PZIseGo4EDgQOBA4EDgQONAAHCC65KH74g3FNkrCmOs+oPN9RCuPbCK5sBEQzSW8ztGT+vvSc2aH&#13;&#10;gmwFSnJg9Yb19vDsl+xHUx+222fJOL5SVqWUjN0px3AVd5Zf/abtKVJazygty/fGtYqk3dVu3uEQ&#13;&#10;O3rS7jakBaZXRhg8AQX5eHeEQV3Ex/LEiRM76DEugdjvLZbe92BLfegZs0ckV4/9VUnAnHZtW6Xd&#13;&#10;3mS2h8C6g46QIWU3swGDuHzNCAMF09t6gwDGLqbsw3hfS4KHGMqa9Mzw/vagJ9cgH0MERjSOVQKa&#13;&#10;VdJG91YS8XEO6RKdqndx8SLJiWD1PpoasC9hazUiGXxihH5wDYjlFt+hPLoiAnzaqmgIaPHT63UU&#13;&#10;4yjPEICAZxeN5C2nDZy3cpUiPtdvcIaxSiKkMK5xPsZYjMGdbRAu5366fRlNaWzzFrbdplfDTr7L&#13;&#10;EXKVAdhPqpj5s7ORm6B5FVBfIRHDE2HQ63U+TgOSj0yfXKQ+FUEVxMBAijPl4ICMcwa7EJGeUSL6&#13;&#10;k5QkD+Ajm8sFGPB+oFM7ZGSdO9tS0+6LX4pLw/KSbKeAbpKukluKqpHXpsrxat/NBvjkOZB4Nt5Z&#13;&#10;QxzJSxjHMZxTLjPbwyrpt/ZrgvqTMewTBQcxZvBGf0CXeuomDP/oYqJauU9+o32ub2+X/52rNT1/&#13;&#10;f2t70JNhEHLs5T96I/S1vKaoKA0Fc/TVj5qNkp54++m5rKIb+xxk9unzzL70o7ZivDf4vQG4or/a&#13;&#10;hp6ZazGmT4KuyrLjzpY+2ZqtigkgCflbuErOaQJukK96yRIzNwB6or9oA+8CY0TkfPbs2W4qU/pg&#13;&#10;ytV6zFgxo0qcwLgC4BYdPGfuHMdLxr8k2l9zGjFaToqnZdJ3VPvyJfrmk/BoZpq0rpdKMbjLdD0l&#13;&#10;1bcr2Th//IwfM2fOdGN79CBjNKbCrTehw9F9yDDtQRfyvYEs8y4ByNbrfar3vYfrBQ4EDgQOBA50&#13;&#10;Dgfaf/l1znVCrYEDgQOBA4EDgQObhgMCwuyph+LX7q9djL8lLZDZz1vAT4w2Hvjk1OkCPssx0lJ2&#13;&#10;M6JH5r5sP3vtCfvJjGfFL6I7hQI1iXl47QN8urXMsnwVW93iSvrANsDPDSqzeIad9aSAxGmP2+1b&#13;&#10;72dHjN3RBrRgGStOfBzj6c4HMuAnH+0QwBwf0kS1Ydyuhad4invZfpeMUe7wtwvY/UoGACCSqa8s&#13;&#10;eEyNO1ghxTWM8uReAKwWL17qgF2MW4OHDLYRw0d0igELoxg808TEztAAyAlxXQwQ8BjjxBC1oVaE&#13;&#10;OBQ3KOnoEOZ+7ASSca0zKOXA/s6oufo6MaxjkOWX9wPDaCWEDGB8bGppcuB3JedidOVcCONVh4Cl&#13;&#10;Si68WZeVbLv+rsZMQJdXQ0MFNG2/W/xM2ZjdmqNUCchaUBNwTAkRikafatd2fJMZdXeAAAhwBHBg&#13;&#10;vmSV9UGrJvq+6JjB3Ztqc0quuKbLXFNl4EXy2SkSP63+rZwaqm57FzuR50KfhLMF/WAx4vmho1bJ&#13;&#10;OWPJkkV6lj1dX1boHJ41hv9oZBxlx4yS0b9KES90rUL5jEsYn9C3eoC3IYHPl18y+6Ki4qIE6MmY&#13;&#10;W8MmJ7TO2TBSABlniMeri79a1lnNXtX2DR8vH/ictJWWFHiPppe+z+w3cg7whLjMz+4wjOGZ6rPA&#13;&#10;OU9ks2M/99wpXbJHLKuSHcZKPDuAd+Rw2bJlrq+rF9DIeBcZYjzMtXl3evbs5UDE+fPnu3z6YECk&#13;&#10;erWpEv5Fy/JuAnQxbuB+GJP2Ul5daIDGtiRRVNdGt+vSjjpdhHEga20CkPuIeS7twec6NcNdBrlE&#13;&#10;J6MTmYkBOebbzss0zgWMXZHtQIEDgQOBA4EDgQOlOBB6i1IcCscDBwIHAgcCBxqaA2lNqZp6/nfx&#13;&#10;e8gZYOLZeff4yiUljY8C6GzZ4s1qra28/Mlmrt7Qav+YM9WufvlfdvdMgZ6a1taaBQIy9SBAoQOW&#13;&#10;xMic0QumyuAFASAT8UlZRfPZ4plmS2bYKevW2o9kPD5m/I42rg/Ws/aEcYnpmfhQ92COj0Tk45kP&#13;&#10;5Eoj2tpfJU8OgNawkZmU53CtszDK8vGPIZd7xUgxdPDQikGrctvlja4YmTE+QLQBIwQgMwYHyvTp&#13;&#10;U2G0V4EGYKjzoHV/3RvPEAkpRIWObXSylHYAd0Ugd/Yec9crZhjNFUpsIM6clyUn3ZrKuVBbfbl6&#13;&#10;/vIM/fvCM+yr5+dB7XLagTzwnDBEYoSs1HDKeTxr2gHoWdEzKqeBoUw7DqS1PlZqCPozGzYIaIhw&#13;&#10;koqCjDruSAUpG43GIn+YnDsEXldFEya1P43ILAASLsZLk+sryINohxLt5z0Trhij7XbNGapj+RXu&#13;&#10;sP5nHxnXueUOvbtN6veiPjtUWA0lz2tpbs+aauptoHPQVeibFa0rXP+HHiqke5jGHh2FnmO69kGa&#13;&#10;dYFzixF9HAAL9RIpx1iC+jGu1yu6iP6Ua/oIp2Lt7bLHXnjSbHakdfgN5CI99Ta1e6d1nDy/pq1U&#13;&#10;imnomKM7pll65jRLjdsil1V4Q/XsuKfZx69XdOeFZr98un3Rde2zcjl7a+uia8y05mO6T+8OvftE&#13;&#10;7yKHzJzBuA35KiSvuevXaAOwkHEv70Am6nmFxomZqXD9e8Ev4Ge92tSRW4OXTGHNWGGg3mXnlJKv&#13;&#10;wgVzzN54zRQmaDZHaaXQbpxzBslZbqgihydMMJs4pcPOMfku3R3yGI/xrcT4zEcM+5kPkKd6ywrX&#13;&#10;84kxKt8e6HP0M21Efr2TUlEHukWSg+nyopilb3bJSHrlUjfsSWvK5xQR5aMnWnriJEsNHNIdHmO4&#13;&#10;h8CBwIHAgcCBPBzQF1mgwIHAgcCBwIHAge7LgVRaVlJ9A8eoGmtm8py1sqCsj6AcsQtsXjurBHo+&#13;&#10;POd/9rZ/3SHQcpoM5AIxew2UMUvu9T1kGM9GeQrmcPgxDvcQ9lxs2Buc8V25lN0ISKrUKt6+/l87&#13;&#10;b80yu0oA6AU7Hiwbsj+TszOEgXIe0zLJIM7HMUYRDIh4KWMw6S6E8QwjBIYsjLgYaQcNHlR1xBy8&#13;&#10;T4p0lFfwMWlgwiBLGwCtMDhUGikYrT+57SNJ8egeP268u7dKDS3rZQxZJWN3xkjeW78VgDKDE0YP&#13;&#10;Xm2AHqooCQ6JmzCU8hGV4Pg7cKgyuw7xDDEe8QwH9NdaujLwVkIYnDA8QbxfpQCFZN1cF4MVhqp6&#13;&#10;AQrJNmxu+ymm8JuoaEj7a9utI6t8BZZSBBSgDIp6hVKUpmyt6Wmr1LGDZYz+0ZVm513aViNRn6h4&#13;&#10;qmSWhR5cOEK+HbxjCyL5bH7iXHPrjSay/S6npjbqJpi6sFXONST6JYBbrTVtOHAkIliL6Udfb9Hf&#13;&#10;AeoDB2+nIi9mitEIdY0ZnrsWZfIL/lUZyifBmhEy1jZlIvALntrNDnjgE90DOIkeKtQ/MA4AdGJs&#13;&#10;gJPQilXqM7WmbLHxAKAK5xBlhHMG1yHyievS1xU1rNeI11yLe6KPR083HC2Yazb1P/Fm42+BnuFl&#13;&#10;ygd6+tIO/JS8tygDjDrajz7+iKVHjLJUzzL6Kt7nNx1g9rmbzba61uxLP/BXKP570mSBnt/T8hXH&#13;&#10;unIdffeRNeSJ8RL9LVGY7NeL/LV4T5AniL56qMaNyBiyVqj/zWmmVikeRaw6ZxOej94r03qYueN1&#13;&#10;uhneTYBj2p+3zeu09MGCWZb64+1mf75ea8G/EGtZrr2n765pbN9jtvchko3tLC3HlI4+59iFusEO&#13;&#10;vObbwo/TAMjnzJkjPqVsyNAhddGDSTbyHULEMs+fdmWi+Vc5YJ+xJKB4vnFoWvKbYn3z++4xu+dG&#13;&#10;OUJkdJN/5v43/b4jLfW20+TwcIxAcY1LuuAsLUmehP3AgcCBwIHAgco4wFA0UOBA4EDgQOBA4ED3&#13;&#10;5QDGzAm6vZcjt8iXcKWUPKeXLDRlTMFa6WUasfyjivQ8AtBz4StqvowjPWVEZtpXN7VtSnaslDXr&#13;&#10;KxPg039sRu+TSfs2yJyCfXdDk0o4oFQGLH4XvGEfTt8nG3irXbzTW6OnuW3ANz7OAQYxWvIRXMzA&#13;&#10;2a6CLp6BEZbIFYywGEP5wGeKssEC6pq09lDVxHqqKQ0Dy/zIx8CAAQ0jnjcSe+Na1W2InIgxe/Uq&#13;&#10;rW+2rtXWrc9MpVrIsB05LbeJoZp1iRZrqsAttJarj1LNFSixkR42wlIfe5fZN3/eVhLbMyNlgE8n&#13;&#10;uPmkV8d8FFrSVn3B8Yo2SACqbbVvki0fBeW8+wcN1LRxlQFX7jlljfIZg1RlAMxGOUVgvMKAiRwF&#13;&#10;qgMHJmxpNmkXXSgCfK7ULo8uBy7mexZZ2abvQznzG6Vd91JWlcbjvgIBzvmA2V1XySg5s63WRdrs&#13;&#10;pwRG4N697CGuvUFJuGXeNfk+9KXMFOPZ4u1+cIB68C9m/31I6zH/Q2t0K3H/Wx9ttvNeZnsdZLb/&#13;&#10;ocrogE5NXnTMeLNxOys3C3xyHD6qa8yBCeTlJXivA9wzzypKW+8gwLl4BGO0eHfY9sAn9wKYiR4q&#13;&#10;1s+jm4jWpE+gz6LfLFbe84gxBER/R58ya9Ystw9wVQ/iPtHNGPcBrdhvGJqjUM/ZU+PNRdZRLSV1&#13;&#10;fVb/oI80fIwCn/bys5Y6+Ci9r2UAn/7q2+m9++I1lr7gYwLEfiPw41dmt/zLH838Ch+1Iy4xO0yA&#13;&#10;x057ZCID4yWq3uMZ4oDHOAQ5QgaRP/LqQfStjI0ZDzO9LddHpqZMmWIDxo7V0LqH9SjwTFKAna/q&#13;&#10;OT7zuCIn39CzWC7UVOOEsRNdRG1q6+0z4/t63EjkGnlBz6XqMP58l6VOf0+kZHwz17Pd9oTZbR/M&#13;&#10;HLzzF5Y66iTQ4HjhsOc4gNzAb/QfcsNsZw+4AABAAElEQVQaq61ycMWhdFNQjx4pF8VM5CnOBMj0&#13;&#10;an33odfzysWShZb6y11mp7+3ZHNTP/6TGUndtd34O7N9D5EOGlDyvFAgcCBwIHAgcKBxONBAo+nG&#13;&#10;YWpoaeBA4EDgQOBAF+KAPJRtj3fK8HFrW6MU7OG8yjEs5r6K2w7HtihDao3lmo3cJkxzK5Y8qjU9&#13;&#10;r9L0trZomvbE62YZp4hGkWGlRUbkXuKvBzwLsZp8wSAOHF2f7mFr9JEbM5Rp2txL/veIbTlotB08&#13;&#10;bjvr3wNrWoYGyIu+RcZBvJQxKuXz/PVlG/F35YqVNmPWzBzoiTGXe60M9FTY0L8fUXrY7LG/mN39&#13;&#10;d0sBMEA7KR1wnNk+b8kY/3fazWUn/2BIw5jnADNFwGDQqyVwhXFl9ZrVlhbIWA2gBvjNVFitMohX&#13;&#10;A6q5Ka+OkZ6IAp9LxQVEDWwQg6wDQCNSDOCJbiAqa40S5aN02vvMtAZrVyF47Ke44z3hGTZXCJ4D&#13;&#10;OAA8QDynSsBpQPwNAqCQIc6rpfx0FR53yXboOdkeWPm/3dY8wDRwBGSb6ErEOiLaTq75g2zLDt4u&#13;&#10;wvKyM5VZJeipMx311MU//H0BeyeYPeAz9UvbSGCQtJF2IXLJPlhZDiS54Sfqj8ey147S018W8HGn&#13;&#10;pT5zWds6f9FSDyoaxEiiU3c3O/48s0OOEmApI39HaYzq2P0g1fLrtprQu+oeXYK/ecEH5RdypthP&#13;&#10;52p96bTeoejjartA99wCAPTAJToMPVSMiPocMmSoWzMTvYfDB5Gb5YwPMK6jq4h04jrMQsA+fW9n&#13;&#10;E+0joWMBzACvGkZPrlZk4Yp5cRYhpE5Qy5BWX7YpXoUt1EtDtHbFJEe7sZPMTjjL7CC90x9arIhv&#13;&#10;eSfhBAGISkS2ZMSGCczphaKpLTVrSmoAc/8scRyrF/Dp7wSZRf4B8pFlfpGvpExJ41hq1jSzewX8&#13;&#10;/O47Zne86qto/3v6roqc1NjmLccKDN2i/fE65Lj2zp9l9r0vKqr32sqveOIZZj/4mvT9OzbZPVTe&#13;&#10;6PqdgXxE9SBOGEsXa4pY5eN4mZSf+rVMn93ZaXeRa3R6U9I5ZNorZr+6zuyyb1TWrBkq/pbjzK75&#13;&#10;rNk7LpBeGF3Z+aF04EDgQOBA4ECX5UAAPrvsowkNCxwIHAgcCByoCQd6CrnY80BVFQE+l2lXNtfi&#13;&#10;kVxcPWKA5JwoTd4+urdZbq/asN5+9voT9gfW9NRaqplIT0DPJtmrU9aij2Rs16VMXv44ZXtmz1nF&#13;&#10;mUSNQusV5rNgul3+0oN2fZ8BtvfwSS6bP3z09hP4WR8/+txl67axUTK4ITutHx/5GLLyejjnaxFT&#13;&#10;MU993uzvfxDw/2OzO6e3L6VHZ8/K2HWt0rv3NzvsVLODFQExaYoO8EQyBFgF0DVY1x8iY145BmR/&#13;&#10;bqlfjMoY5TCuUC/X4XqVkDfsYSAvmz/RCxDRsIsiv/ZR5mORAwu0PVQJfUGTchFy2sb6hj1WtlQD&#13;&#10;0IjSkdrZSygF9XYRIuoDYzr8QZYAByohIjW98RQ+VxqN5KdP45q0odJnXElbQ9kEB7aXQ8NXL9WU&#13;&#10;sFe2HVioTS/bHvz0R5FtqfS8oOfRkumTSkdS+KqK/u53mNklt+gdOtMsEZDlri/VX4zS112taepO&#13;&#10;alfEGcZffMZSv5be++zV7Y7nzfi1IoJ+fb7ZFR8wO/sS6cCtVcz3TnnPKJ3JuqM4l6BnIRq2TGmQ&#13;&#10;UrN2nD7RNbgMx/jDL3oFZ4olSlE6+ZN6eTYv0JPbR1f00gwbGNzpJ0ilqLeiYtFzSzQLALMl4Bgz&#13;&#10;cuTIUqfl9CPXAPREZ3J99GVnA1e9BcBxHdpLAuytxLmk5M11ZgEc1pqzY7ZqruPkP8+JFY4F2tUA&#13;&#10;sEmqMzVrKlVAGuQPsB45YpxS1fikyrZzLdpA34s89dB+O9BqzQpL/ecRTQX6A7Pv31X6Src9pcjJ&#13;&#10;izQ18F/MzvyQ2a4aNNVorffSF8+W0LeH3X5TftCTcRoBe97KiapQ0KrrT/STow9cnon4JCqwX4jw&#13;&#10;y/Elu4Hs8L2BHmTa8NVrV9vGRRvduA+ZqqccR9vGdXEIYXmTaNQy6iO1TgOGO36aH/Skj43KhUTI&#13;&#10;yUW0crYv+oLKqZ9494XJI2E/cCBwIHAgcKBBOcDQIFDgQOBA4EDgQOBA9+UA60buJeBzq8gt8iGM&#13;&#10;URHDrj6eshZH/UaI/I1KHtjgI8nT4drYZke/t1n+Asgxxe2PZz4nQ+5cRcbJGA5QKSMVoKcHMPnW&#13;&#10;LJcoy8CEOKK+MnC6qW5Z75MoUkWCPjv1AXtw/jRbm+bBNTARvYDhRlNHWYl76SvD50hNL8UUfCQf&#13;&#10;9VLq7pFqe0pIwtWfNrv4M/lBz2QlNz2s6SdlyLrxOwJMX0ge1XJ+/WyEpsDCGFIp6NWuskgGBjmi&#13;&#10;IjBouCjEpAd3pGy+TYx6GGc4H+C0akBtyAiBQ3ebbZu4CqCmRNxFoa3WL7qD3xVK5CdBTwWO2Yfv&#13;&#10;1HSdnR8hpCuVTUwHDZ/hEbJUqeGKc0kYTqt5Thh9SRDy084AW/adhIIVc2D8ZIGV57Q/Ddmdp7RS&#13;&#10;Cblep0R0JfIN6MaxpLo98StyEDhUB2pATCl3wjvNfvqk1vs8tvwKjxxv9o+/WOqkc80Gtn/PUkyB&#13;&#10;+D2BhOWCntErXyEA4Lqvmk17OZpb3faWUiYf+178XHgN330UqxtnRMYbjDUos0ApSqcLQX3rCdGc&#13;&#10;zWq7qaXJ6Sx0SDnAJ/qFvgpHGqKD3IwAZQCmMBWwkWkdAU7pT3Aama3p5gGwOpN6CaxFP+MMBFBW&#13;&#10;zn12ZnsqqltghPUTYBAlN8Ymw41IokfybKsMxTQsitGIsXi4xbIaZQfZ87NjIDvIIM+2ngRYP3L4&#13;&#10;SDdTSB+1px396yGzL7+tPNAzevI1vzO78gKzJwSa1pHgXurlqWYf+ET7qw5X1milgUp4Q5LYJk/L&#13;&#10;N7ajb31Y05/Xt/3t2tCFM9B96EE/5l+1ak1u+vBN3ewo6Elb9MWoZ/lPs49ofJIk5GKMEg5H/bNp&#13;&#10;sH6lWpzzl35i9IGLLD3r9VhW2AkcCBwIHAgcaFwONF0hatzmh5YHDgQOBA4EDgQOlMGBYTLGLJal&#13;&#10;8X4BQZ4w7PZUAmlzX0x8TkcSmx70xEgZofRlX7bUQUdqmj2+oDZPWtK6xr74xD327MLpYpsY2Czg&#13;&#10;UyBli9bl7CWDY46tVbCHx8FqoAQQtAKAugekByKD5wqBbzv3HWgT+uezYlRxsXqesnyp2QvPaMrZ&#13;&#10;+zPGlqnPCjibJf7JOjhUoFsewvDQT1OS4uFcSYRe6tG/m336UEUw/S9PrSWy7v+3GD/NbNL2mkIS&#13;&#10;a0GGmvRAMMrWmjAqMw2cn06w0un9iEJkKkMMxQDDTC9XNTA7eRtNc6lIr/vvyIAP/mYx4KIzACR8&#13;&#10;Yp/8KKESrv6l2dGnRHM3+TbgMusiYUhnbdZyIp+SjfZrvAI8AJxiUK0EZAZ84BnRFozBgApVP6dk&#13;&#10;48J+aQ5oHVs7+E1ybPhFvGxUtlfoEGmV0rp4Mbd39ecFVJ4p4yHW5BoROn6kLNNHvUNTKB6mqVyl&#13;&#10;c1pljH8tUf8u2j//IrMvqA2XC0wkIrOFTjxBM6S7vnuF2VW3Jg5ol2b7hFG8r5J8o9rd60MCYker&#13;&#10;T5si4HIA1tLqKN23n6W22ErTYL9g9h8Z6z0B7qBHADkZa7APv+H7AqU1SlGaqJ3PXKt1SN8Szd3s&#13;&#10;ttFBra0bBEw2l+V8QZ+Js4afHhdAk7xy9Ra6En2H3qIe+ij6wM7SWzij0J8RYcW1iKyqpN/fpAKh&#13;&#10;tttT/zV76Km2ZjBcaFbSKy5Pl7b8dlt6CXgPGHMvVor2qxdfLEfD7RoW/ASAp+9DBnHS8mB6OxZ0&#13;&#10;YkZTc8YprJ2z0fPScxcdGJ9q3LcD3ch4Bj3ZW4nHlwSlX1ioKcRvtvT2R1hq9AQVqANNf9VSP/um&#13;&#10;HF+eiF9slHZpJ/LmPkDUYGSObRL5UulO7+rH0Xz9bZHAvf2MbEb4yccBxmvophUrMmvFIs/o0HId&#13;&#10;MfPVWfO85Uv0zfNeza4wo61qZFZDC7e0TSG5kL+ukxv6Y0/ql1ODpJB2f7PORagCBQ4EDgQOBA40&#13;&#10;MgfoAgIFDgQOBA4EDgQOdH8OHHOq2dO3axqc2W33ioERIygfw/SIfCRB3hDJhxBG4Cjtp2IHHr1J&#13;&#10;ps6KNmNTb7+6fLH9cpaMuUwt1CTrFpG1MjJk1vRsY2W17eRREPnJY2nVB7aLJtXaoY/Ofc0eGTbF&#13;&#10;9hslgKoRaJUE6BkB7n/9g9nfvq0pZws0+vS9zd4mQOGgt5ptKcAxQe0MVonjsd35kvGvyED+11hu&#13;&#10;xviDlzMf+hiCIAyMGNwxNkbpWrW3r16MT//Q0kOG516NaJFabWNUdoYUTeFYKZhGGwDzSBhiMBJX&#13;&#10;xKt8N3HYUYpA+7UiIGQMuwdkokw6fpDZBT8z2/eQMk+oTzFvSIdHGKoAlqshDLcY/zGAeUNYJfUk&#13;&#10;p7rt8HOq5OKhrDggrSrZTN95o6Vu/orZb14qnys7quj5X86siTZ6fPnnVVKS9WZ3389swmSzw09Q&#13;&#10;xKkMmQLJXYeMw8VAKa8RIzPreRaKAEPf/uOP0n/Xxa9MH6/X0+k+OhcSRF+vqh0Aqsu5KEz9OLr8&#13;&#10;GwI+Bbiceq7PqfjXXWawnHQ+prrktGNX/TJeB7dHKkZb6eDVd2gt5kOLler2x9DvRNCtXr3W6Xt0&#13;&#10;UTmOOICXq1evcVOOAiiiu8oFLtF1w4ZknKzmzp1rRM1zLutsl3Ptah4K1wSgpU9EZzcMDR5utqPG&#13;&#10;MXZTW5MXaRPfBDfe0MuWF/xUPlGQjEXWKiVuOb33my2laY4blZA/AHucs3wC/Kx3/9cO7Get0x9+&#13;&#10;NT61P0xmeCBVlfsmQomhJ8nj2fBdtFzJ0+/TAj3Vn1z3e5/Tqb+paS8rQvX6+DXULTg9jpw5GXOa&#13;&#10;N1tG2259dt0EsjhCaX72ED8//oOlr3hd0X+Tct1C5GjYFAeQncHqfxnDzZs3z4H4ixYtyuTL0bBL&#13;&#10;0P9e0HTNj8abwrP2+qeYXKBepL5isyx8Ts5VZ7wvM+6I1xr2AgcCBwIHAgcajAMB+GywBxaaGzgQ&#13;&#10;OBA4EDhQJQd2eZM+Yr4k4FMeoVFaph0SH8x8IEEYX/jQT9LuyvjKPfI+3yF5ZLPaX75hjT2/eKZA&#13;&#10;4bnimyzKMgQyLa1W4BIbidXsOFGHeyTaEKSl+gWsCvhkWt0HFs+2Szt+ic6vYfYMedJLXm46z0y2&#13;&#10;+KJ0m8BR0mUCP08532yPfTJgb9GT8hxcpqjSP8pIfnfiGEb/qDErehi5x6mZ9wCjlqdvy1Hg4OPN&#13;&#10;jjvL53TKL4DahvUbnCG5Gg9yjMN+ClUMxu0MfJW2etBQAS/HyrnhL2Y7/8LsLz/WdG5FKtla6uL4&#13;&#10;Myx1yvu1nvD+mfehSPF6H8KAzjpj8AhgGUNsNQTQQB0Y/HlOlRpuOZeU1j/Ag0rPr6bN4ZwEBwS+&#13;&#10;pY4+XeDiVgIZ9X7fdJWmtU6USe6ed7QimN9l9pZjpEOqA82jVfK+AwQgR/0EwqPnc6T318YovJFU&#13;&#10;Db3yotmfb42f2Ve72GZVteucouAL/TzrbNII8C0FMMXAz/t/J4eUE2T8HKIDHSAA1HPUaw3Qu/eF&#13;&#10;n5RfkdSQve+Xlj78GEs1o6g3X0JfAHy2tBD12eqM7wBIpQidR5T58uXLXOQmjjbUU24/0btvb9PK&#13;&#10;1g6IBPhkulLaQtQ8IGWtCd3Iu8E7sn7tehf52TC6kjVtDxBHHspyhfcLkIzH1MIOCSBKPxC7/BEG&#13;&#10;5xywFrAfofOPtdRQUK3GJeQMsJ1niuzxXJE/9jcZATQ/96TZNb+KNwE1h77UkD7zjPyDopjOQdx9&#13;&#10;WkJeln6sAecljytaX88fJ8jOpNcSHRbjWlQjOrwduOUbkpU51rKmLKznOy9LqX89omnENe7rV1qf&#13;&#10;+HM2t9/mnhmHD3QvDiSA+ESlI9+VztJSc94tluJ4ITFIV1dbkVwgE8jGukjrANlxROX7M1DgQOBA&#13;&#10;4EDgQMNyIPat2bB3ERoeOBA4EDgQOBA4UIoDPYXsHHWKIrhuz18Sb3OmlyPp27gd6dvHPieD6sFH&#13;&#10;ySjA19HmS3NXLbVnFgn4TMmS7Nb11EehDA7NEXtWLbiDyaVJ1hdnehGwylS61rrO7l610F5fsagW&#13;&#10;l+jEOiREv7nJ7J3nlQY9o634xi1mJx9o9vhjioBojR4pb3vuDLOzL4qXHaRdjAAY/hn5MYewjBWZ&#13;&#10;pG2+6RFpyvVRitKPL7PUqqh7f/Rgx7cBQQDmaFfPXj2rMiRjiCFhHK5JxCe3hb7Y5xCzr12n5yhP&#13;&#10;8l/8QOt2vkNTcU4w0+Ox47Z0++mblf+nFyz1TT23fQ7ucqAnhil4jMEV8gZYt1PBHwBLIkfx+Adc&#13;&#10;LjdiKnoJ2kI9PfQuAxg0jDE/ehPdYbunLHx77mf2qW+b/VbG7xu+o/U1BWpOyd7ccP2eqA7vKx91&#13;&#10;62imv6V+7zjJfg1AT64ACD916lR75dVXbZVAgJrS0//WVL4PxqvElo3uwyhOP+J6FHoV9rN5ZGPs&#13;&#10;H6wUpdt+a+l/3R/NqX57lz3NLr3S7A+3S8fvVrwedPF3v6AI0efE+9M3e9ATZqEvfKQ5ughHjHII&#13;&#10;wzzOHpyb3rDRRW0CPlVCnDtmzBhXB/qUaCeM/+izWhO6kevR7tVrV9u6NVFLfK2vVuP6pmyjyPCr&#13;&#10;45XC6iVKPC7YxZq20bReeYy75ypFiX72tAuiOQ27HZ1pgan9AeI3Kc2arm8h6fUoAXjmQM+sXnT6&#13;&#10;MaIn2UdPAjYmx4p33CDHkfk60Ik0f47Zq8/EL0Cb0d85vR4/3LantlOG8S7j4Sg9/rCmGc+MkaLZ&#13;&#10;YTvOAXQTepDlJNDHyDIRoICgm5RYyuaFJ+NNQD47KBfpVzT2XzgvXm/YCxwIHAgcCBxoOA4wdAkU&#13;&#10;OBA4EDgQOBA4sHlwQGtD2pEnWPqpRzUlzrWW+uqNZd13+vJ3W+rU8xSFJ2NxIFu8eqU9vVwGCGcU&#13;&#10;wYoAOFm7aM8oizFVtKjude5a+ortIQv2+jU2TZGfk/rLQ7srksBZ+8FX5AH/+fyt88YlAHaMgUm7&#13;&#10;5hvKO1NWv5/eq+iJw/PXkS93g4DSF5+KH+HDHyMVIz4AT/EyTtqHt6D9zUoY3KM2ubtna629/2kK&#13;&#10;u911IHluvKZK9wDRMEDzC2DZp3fSklZejYCeDlCToRhQruZROJO3M2OdvhPPleFWPCZaAp5pus2U&#13;&#10;vOAdIF9eU+teykeYYEQfNGiwizSpphEYtuCxe06K9qyGOD+9AaGXqIWIz2pYWPtziNDZZicBDP8n&#13;&#10;pxJkWx5A6AkZONPNvaR8a+vkw7sOaPT666+7936QIvaIfqoGSM/LjCcecX5LOU0FkOlAT/06PZf3&#13;&#10;LB2jb9G9UxajuMfFFAGa+u8jigA/scCJlWWntV5o6uiTzQ49Uk4V08yIKJn+mozuyzPOFiNGmU2U&#13;&#10;UwXrl+p9dY5FlV2iW5f2kZro/ErAI/TWkCFDnAMIxnrqKSdaNMpMzhk1apTEKOXA01mzZjlwEhAA&#13;&#10;/Vor4l3o3ae3uw7gLuBnrz56FxuBiM5826lm7/+tpj79W1uLwZRIOCFwK7CLrgAgFMwE4DNJF/3Y&#13;&#10;0oceXeNRR/Ii9dknuhN5AyRCbumXiZKr+Vil3NtZoPH7r74VL00wvxvOS3sW0pU+n8hJnmV0rPhZ&#13;&#10;Ad7vvEBTyY6O11vLvRVLtSyDQK4oZT5B1OZoZoFtypA4J0qvCjTDAS9QSQ6g/0aMGOFkd/bs2Q78&#13;&#10;RP8xvmNN4k1CTHE/46X4pauRC76TIpSaN9vSq1aWJVqR08Jm4EDgQOBA4EAX40BCvXex1oXmBA4E&#13;&#10;DgQOBA4EDtSaA5qyJrXzPppyTqDZvkeY/fd+gUWPmb3+dMbjnG/fMUrb7Ga20yECOw+21PY7mI2f&#13;&#10;pMxAcGCFgL2/r1omA4K+LDEY60PYf2PWmkPYKDImRW25a+lKuv7cNcviBu5aX7ja+vAaf+zv+UHP&#13;&#10;YarUG/24MYhIY2/8k+07R8Ia7VYZkobJkLj9Lrnsohvz55q9ogihKMl23vZw/EWjBbLbGLSY8pGR&#13;&#10;YdTwz+H/PaOpMSfJ0FVboBkQBCM0BhMiXKqZ5pbmcT4Jg0zNIj6pOEpEG/duvGEzgCU8hgYNGqjp&#13;&#10;9SoHLXlO1APY0FHgcwPriokw+PK8AnUBDuhZuPUnE03pjKeD4X/BggUO9ASIYhrSmoGetP/1f8aN&#13;&#10;lDl9W87dZHVgb9XjgU/qTE6hR16VlGsF631upXEF65muUF/aqrA3nkMvXVzgqO/1qrxMtz0NveHB&#13;&#10;IvQSet/vF7tpZAygCXlDlwE8keh3KiHq2NhKp52JXJ4/PxPhhizXSp/R1v79+jswFeCT6NaGouEC&#13;&#10;7y/9jkT4E2bX3h1vukS9LLr+Ks2u0j1AT3+/9J2A5EyX7B2SNhlQBHj4X98y/TKAZ3jDYLtUvxwd&#13;&#10;K3KO/GVytFSeIp1Jet/bzYSSU6oVXDh5jpbvcOuAVlDF5lzUO5LAA/p0HBjRf6RKHUpqwkdmx1mf&#13;&#10;AK6Tz7icCyXP0bdmSrMEBAocCBwIHAgcaGwONJ4Fp7H5HVofOBA4EDgQONAVOMCH++RtMukggZ+v&#13;&#10;viLQc6Y8z5cIRcGTeYjAz3GK8trSbMjwrtDiLtWGtRvWyxgnV2889rNm5gw42TnN5HHlrsWODJ7L&#13;&#10;1q1xs6U1JT9UO6cJ5dc6Q7L065+0Ly9bYNt6M5HD3uDEiIxoo6gz+w9+JxncztICPsu6zaU6ebqu&#13;&#10;H6We2inHmOXO0VUAP5OG/9df1rshJKDGwCcGXQyAGK+J1OzduzIjtL9NADnqwhhDPYEyHPD85ZeI&#13;&#10;kwzIVPmb6oHP3HNSNFI15IEKjGMY98sBLKq5Tjin63Jg7ty5LuKTd3XSpEm1NZISDbRQuipKOXEv&#13;&#10;Q4NShJQ7J1vRK3+L1ljbbRwRqnBGqG0jGqs2P9U2+ohp0st1mPFRd+hDpqtlqlofQVouB9Bd/Qf2&#13;&#10;l7/SRndt+i+mbkaf1dLgz/tBndwf7W042lpR5P93uZyoBPBfeVv5zZcvgF30NbOT3qVpp4eVf14D&#13;&#10;lPRgETKD/OGQtMmAz5UZZ6gc2xh6JfVe7mCBDcrjRxWtqhOXRaAVaS1BkErqy0pxKb5bkucMnaj7&#13;&#10;D2ZReFwuoU+HDh3q9BPrHnsHO/RWpQ4l5V6zYLkWjUkHjogfdt+n8aySe8lz+sgJqcazXpRsQygQ&#13;&#10;OBA4EDgQOFBzDoQevuYsDRUGDgQOBA5sphxgijxHshzKONQwNFjA5h4B3Iw+LwyKJAAljIxJMMnN&#13;&#10;VpmdsjJ6Xmdtt5cmGR03buisy3Ws3hefN/vhXfE6FLTZFunJ3STvSF/bTB2G8Ynbkv0+R5/8hqUu&#13;&#10;/ZqlNf1k8qxcGb+hKZls0Wy/l/kteVKkuG9a0gA2b5amAWNO3trSOnloM+0b02RhRGlpAQWunJBT&#13;&#10;5NUDapXX0D3PwCC/ZvWanFEew2s1BG89QE0d1U5J7PVKeE7VPIXGPwd5nDNnjot4GjZsmAM+AZ5q&#13;&#10;RkxBXQtK6szaq75atHKzrYO+Aj2E3kcvsV/uVLMATUR8AnouXLjQkMNKZRDDPpF7XJ+IT4z+6Dba&#13;&#10;QaoFoSN7tfRywKdbA7sWlda7jj33N5uyrdnebzX78v+ZPVWiAee/XeuTf0QzsRxSomBjHuaZIn/I&#13;&#10;DCARckhEb61kphKupFvXxseTSZ1XbmWJsWJaIH21VZVzyZTeOxs2Nl4UvwBeO78EQfxofI8ydBNJ&#13;&#10;X4Itd5RjYnXjo/gFNq899PCoUUyRpE+P7LrHOLQNHz68vuCnIvltvByVo6QgUOdsyvMuJZTIBSaM&#13;&#10;RNCojZasKfo+UOBA4EDgQOBAY3MgAJ+N/fxC6wMHAgcCBzYtB+bOMHta8yW98LTmu3mjLVpy4hSz&#13;&#10;nffUFJ36mGypLopr095Y97g6EVY+ysqDQxjo8uVxHCOMp7Q+BCk7btw4GyJjQ5OMfZ569RBA1Swj&#13;&#10;QYovSpL/6zZr/odv0gxlr6cpdvs1a+VPd/1SX7T+3Dr8au1Te/rR+IWYtRB7CgYi5xCQp73ku2zd&#13;&#10;H69LFPgECP3Pg5bCiKg1JYsS9bQkLFFFTyh9EI6nWpotrbrztLx0BQVKrF+nqBuBchgD8Q6v1vjn&#13;&#10;ZFxTUWFsqRbYK9DEhs7m/cUgv2p1ZjpHpmIsFxxI3jiGd3QBBv+kE0SybLF96tjQqnVC5UEfoj2L&#13;&#10;car7HSNq7ZVXXnFT4gEaTZgwwUUg1/ROB8gonrRRen8s10+V0GDZ7sU5n0Qalt5uv5rqvkjVYbMK&#13;&#10;DtBXoEMYrxA5h14pV7dxLtPVch4JMJ6opUr7Dq43cuRIB34CogLATps2zSZOnFgxkJqPBfSLvfv2&#13;&#10;tjWa2cIDvHWPosrXsErzmDHl5LPNjjjR7OUXNW3+s5qO+n+KEtSUqM0KFxwhrzDWs91Vy08MHWHp&#13;&#10;fgO69bvGcyUymGeKTgQsYt3YcuW3UvYXKp/qKaAoSoBE6L9KiPIJADHVJ6mAK6mwjLLMOqJlSLh0&#13;&#10;Tpsv0w7+M0z2UfSbQGdxImNqTe4To70OsHT/7i17sfut4U5PrXPPmp/IsJ/RATknlRuN3+HmDJWe&#13;&#10;2XH3eDVEIgOIIxNOWHISEy+HUBSSi61lwwizPiX4FXYDBwIHAgcajwMlLGiNd0OhxYEDgQOBA4ED&#13;&#10;ncwBGWLsqf+Y3fcHs/uvNvujwJ58RJTbO04yO0xp/8PNWPcnUMUcAMDwAGb0d4PAnrSibDH6eZAy&#13;&#10;+uvBzXQ6peMZsJPjvr7orz+PuiD2IX89v+8y9aefjI779B1gj1GMsvq/sdA3pT+pyl8ukbFdu4vp&#13;&#10;WtoTADOy90BhiZ100WrbumCOpWYo4jNKGGQIZJQRIPv1HT0a2dZxPtAZmQ1Qik4f9tyTWm9WjgR9&#13;&#10;SxiVZLix4RMidWozZ/iPZ+fdy7I4avh3HB4xvv30YnkrKD/TR3tyBgbdagE1DIgbJRMAaQBzgTIc&#13;&#10;wOg0CIeFLCBcrdHcTwuJDiAyiiikaok63D9NpxyAz2q52IDnSa8ADs2aNcsZ/EePHu2Az065k+3P&#13;&#10;Mrv75raq8eXB8cQZP0v1F2oo+lJDnCildpTTSaAuwwH6imaccaRPmDFgI2uwVTDDef/+/R1QybnI&#13;&#10;Jcb5SoFPzwwiRiEALCL4iOYjr1p96+tFf1MHkYENDXxyQ0whOkiA1Z77al3bbc2WybOL9fhYI55p&#13;&#10;07WmbbrfQDeaK/WGev408i/AO0A5jknIH1GgHZWXivlB5GSUVmmHLMaARcFDTlIhyqErOS9K/QdG&#13;&#10;9zpne9IUS22hqqdlqwe01cobmal61TCEyI23s8f5cd8pOsYnTrLNwt1tTzm3aBrdQNVxgLEhznV8&#13;&#10;MxJJj2xDRH7WBfzsLw/T7fWNFCX6fvpynEkLgZ8F5ALxdrqINbgDBQ4EDgQOBA40PAeChajhH2G4&#13;&#10;gcCBwIHAgTpyYIm8tB/5q9kNn9A6hq8Vv/A8Hf7eHWa/VPrIh8yOf488dXfQxyko0OZHGOn4KOQX&#13;&#10;ciCAtv0vx1ICKQFxXIpEa1LGRUtFQE6/HwU+2Y5eA+MZXrj8Qn7b/2JALFSG8lyXj9YeAk+iNKhn&#13;&#10;X9up7wh7DCuCQFUsIIq50N9MVGDmatEzqt+GW9g1HAF6btRecy/bYkDXm544tWiBLKBv+NZmfnOs&#13;&#10;K4crKsMHenLGrRl619bnuBCvP7rHmljjt4rmZKZuqtTwjxEpSpO3E9oNGls7IloHwzPyh4xVG/EJ&#13;&#10;MIfMe4Cvdi1s/JqI1O6lqchS0gG889UQ/MVIC2HcaulVAcKQuCD6xJF+ctuJMmG3+3Fg+Yrlbopb&#13;&#10;jKGATgBDGEk7g9K7EJ0ZAT6X6CqsQ+fEX4KXNIj7Rri+RTtEMK3wmfodqbT7fpGMsLmpOeAiPqXX&#13;&#10;0PtEbbZuaFVgT/kOGZyPHBLtSR8EYNmnT1+Bn5XrNuoigpmx14IFC5zBH11Lf1Rtn+b5y5rMLZrZ&#13;&#10;gqh92onO9GM5X6axfvUSDtIYhZSgckZHiVMadpfxDkDnsmXLcgA8fWu1fXRVjMAR9awDzG5+qO10&#13;&#10;gCLGq6WcROjHAT0pH6W3T7D04KEZwCiaX+vtLaaYffYqs/d+uK3mxdpEiND1LBvBWvWe2CTxqcLY&#13;&#10;lj4hSu/T96yA90Ad4wAyjX5izIhs09+T1wvZLtTvduyS8bMnbGH26QvMvvTDtnyZLJxcOAdUCYED&#13;&#10;9dsOOznOIxdOH934XfX/ek8CBQ4EDgQOBA40PAcC8NnwjzDcQOBA4EDgQB058Jc7zU5/X2UXBAC9&#13;&#10;/DtmTIt7/mcsvc0unf9hXFkLO620ByLx2Cex73+j2/nyHBCqj0UHJeaxCvXQmo8eR/A3gOGExMcn&#13;&#10;hjcSUXDR7eR+tEy5hpdhfQbYTkNGy5iQBSL5lWVBsaeym+RprG9ghb/YKgQVu3oz1wJoFQDYq59N&#13;&#10;HtgFP0jXyr141dz2d1kuS3w5/5utKb1iib7X+TovTmkZs1Jb7xwvhEGIj/6ihn9x2huzWOMm6RG/&#13;&#10;wy6aQrK2hiGATwzOyByGQOSwGmIaVm8QDhGfcQ7CD6bV6whhxMLojj7CkF9tZK7ThS5KPZ3RUTXU&#13;&#10;Ex25v3Bu53OAqKYZM9T/i5jWkSiQzqLUTrubnXOQnLMebLvEcm0OUmqmR8H4mVSwyqMLA/REX0bp&#13;&#10;YDl9EKkWqMtwgD4DPeSBT34rIcZHgIoAlosXLXbTLwM8MeVtNYRxn/4LBxGAWOSdPmn8+PHVVJc7&#13;&#10;hyhUIltbl7d2E+Azd2ub9YaXPw++AxIhf8hk3Qjg88gz48AnIBHYP+qxh94ppyejujIyTkRXUj5K&#13;&#10;pwtAJLK3s2m4vj1OfrfZFwV8vh652CJtA3wOUMLC6ca8+kU94DdIP7BaKUonCUQ9/oxoTtjuAAcY&#13;&#10;y9PHQ+jCcomeGUnzv+WeFyvHjDhnXxQHPikgf1Q3BT6vF3LhRdrLxTLlJZv6ZrXllHM1043qDBQ4&#13;&#10;EDgQOBA40PAcQP0HChwIHAgcCBwIHCjNgbtuMXtXAdAT27r/oOBjAuAk6Q181e36ABV489ErzSbo&#13;&#10;Y7OBCKO9TxjZ/LYHLH1eZp/jrc7wRb6PbPK/3kjn92GD344e88Y9jCRRsNKDmP44vz7Pl+Mcn6if&#13;&#10;bYiyXKsQmOoKRf5gyAOg6iOjTG990Hoa1XuA7T58kp4nKJmsCxuFrGk6M/aadSnsDf7bUptVEx/B&#13;&#10;rfxxoJxkZ6OsLf1H2WWDx1qfUutdVn3VDpzIukn9R6iCiPXctV9ZztO4BFcoC/nfzJ6lBgy1dFPp&#13;&#10;iX1d7axJs49OfCx7Mj982HvDv/OEV0nfFHct/eG9xZiF8ShK7znMbEzHDLjR6tgGrARQQ14x7lYL&#13;&#10;piHLyCfvI3VVW0+yfWG/jQMe+CTHRXwKcKiGnG6U/ucZART0kDwH6v4cWLFihZv6jr4Ew/6YMWMc&#13;&#10;4FSLO18nHdKi9973b67O3QRSnnRRHPj0EZw5g3hCwUZ1H51YlE75qNkwGdoDdSkOMOZBH6H/ScgW&#13;&#10;45tyiX6HqGNAJxxw2AcIraSO6LVwCpk0aZK98cYbrj6inagLEIC2Vku0i/PpMxkfVtu+aq8fzusc&#13;&#10;DgAQ4ZQESI4MIr91BT5Zt/BtJ2psd4HZ7Mg9AmYSkEs3z1gxGiGH2vS6coG2ozRJO6ecLaCIeUXr&#13;&#10;QACsN/7J7K1HZmY18ZcE2PTgpp85JanTfVkNbe2DV2smop18TvitAQeQ47Fjx7pxeR/Getnvz3ZV&#13;&#10;z55u9vi/BF5PtdS8WbIZrLEUkbdbba+lPeTAtM3OcnItP5Lf1b+VZpW64+dmH3iX2ZzIFRkDkPju&#13;&#10;8VUmwU5ffA9tfOUeS2k5l0CBA4EDgQOBA92DAwH47B7PMdxF4EDgQOBA53LglRfMLjgr/oHJFfXt&#13;&#10;6aLJ3PRI2SbwcYxnJSAKUwpFAdDv3mmpbWWYvOAyHagveRASkATAJPmb3qA8RdUl8/15nMO2P850&#13;&#10;tOmNbWtm5vIjYCcGWQxVGK7Y5je67/NSit5s0hTAJLaTZXw9/pfjbPvk6y+Ho5xTiLwRMfe7Zq1m&#13;&#10;WG3V1IRDY8An508RGGfjd5M37bQMILmx2TY0peRYrWiMDLRa6DJl5SNGRJCuBQX0kaWta6xp3Pa2&#13;&#10;37AJZdVR90IjBHoOU4SQTW27tPBaB2RyQ4VZny2vQhiWou8MRyZvbSlN71sWjRZvrrjd7KhT2oqz&#13;&#10;DC/1OvBTv86glT1MuziGcQjQE894T/21ca7e1d680LUjPMHXa40v5JioB0DLaoj3EYMw7x4G4mrr&#13;&#10;qebam/KcdOs6S73yktksGY4W66Gtk6UPR4Bhkr8xW8ixRIk1jzpInr/oPkAGeFwtAaBSH8+8pakl&#13;&#10;44BRRBdVe51wXtfhAM973rx5bv1DWgUIBNhUi/cUmQRUBUBANqOqNb3bXpb62Nlm37yxjRne8DlY&#13;&#10;WYixx8i8vl3aVjS39f0vmh30ttwuGxvo3xW5TCReoE3HAWQIsNE70aBfKplalnEQDhgY6ZEj+iQA&#13;&#10;KMDPaonrj9AYAB3H2pyAWuhM1nCs1imH86iD+6SN/fr117iv2haG87oKBxize/ljvM2sCvxWIsMd&#13;&#10;vheiPr/2fUXJXdhWFd9tAEZDlBhyRjF7xrKMTSN+fdrL0KevUvk6gZ7+mnsfZHbrTWbXf9DsnjwK&#13;&#10;vBDgyflHKV36e7O99ve1hd8acsDJsRRVXlX1n4fN7v2N2Z8kMw8WuKgwT9v3ULO3n2d2wGGSR41t&#13;&#10;y6VD9HCvvl7g5XvNnkicxPdOIcCTokcoffCXZnsfyF6gwIHAgcCBwIFuwoHw1dZNHmS4jcCBwIHA&#13;&#10;gU7jwKL5Zv/8m8W8grkY3yG9lTAguq+b6CeOvi7Ix3MY8DM6deZNHzd7t7yMq1wz0AOQGK4wrLLv&#13;&#10;k66U2/bHAEXY9sAkvz5xnt/2v76sP5/rRIFGtqFoPkY4UrKcBzrJJ7HvE+f74z7Pn+8uUIc//p4x&#13;&#10;GmJ0wbBGZA5GGPKaFJXVJECFckka2buvXb/Nvvbe1ctkCJmt5y0X8VQPWw1wK1HgkzcqEcnzi+3z&#13;&#10;bYo9eg0bHvQk2lM8/siorW2PkZOLnb7JjqVHjbHUlvJWtt+1tQHZd4Z2bgYqwBXJogNIAR4x0kdp&#13;&#10;R3k/9+FlK4OIzD38aE33qC/4G/7SdoKwMecJD5jp31uO8mhpI8eT9LGPWPrNhxVqcbJ02furtWbZ&#13;&#10;unXIV4sDPpH7agnZ5F3i/avWuFzttet5HtKTWiqQc9rLlnr2cbNH9WyfuzNj2EHHQgco7XqC1iSU&#13;&#10;0Wavg822mGTGuq9V0hocH5weyBhp0VPVEvoUcrqwOeO4UW1d4bzG4ABA0vz587NrKPax0aNHO2N/&#13;&#10;rVq/XPW3Sj6RKday9ZQav4XZ/33U7K83tjd8+nfFFy70e8FJZseeYYYjSYQcAKX+ETCrI3orUmXY&#13;&#10;rIID6CKM6wCMjF14LpWCRtQBEI+OW716rQMqAaM64uCBXDCupE4iSQE/kROuQz9VKXFP9Gt+bOb3&#13;&#10;K60nlO96HMBhg6jPhQsXunE3UcIjR46sW0PdmOJoOch95D6zb8tZLkqLIzt0++0/AdoKfE7g1DEn&#13;&#10;t+3Xa6t3H0u//TRLjZO+3+6HugcBVuXQeceZve9jZnu8WYOq6sc05Vxqcy2TT9ell2vJjqf/Y/aj&#13;&#10;L5j9/B/FWfOMDj8jufyT0me/aXbYsfK23a74Of7oEI15jzrVbPgYsx9cYfZrRZWWQx+Vc/c7L7D0&#13;&#10;LntaqgXUP1DgQOBA4EDgQHfhQAA+u8uTDPcROBA4EDjQWRx441WzW/ShEqWh2gE84ZvRGXOSBh3t&#13;&#10;E1XWojRIZaLA5z+1f6+AoSNONFlBtVOaolPK+u1SvxieMEBhcPcfYf43/xWJoGw7QlkMYx7U9NvF&#13;&#10;fjFweQC0raautwVfADcxzGE49FPaekMu946xjWgIIvIGDGg/5U+vVLOdvKWAz1f+azb/tRzwCRO1&#13;&#10;cqP1Ey9Z77NSSEsSkwU9icAVWML0yBvkus3angPH2LFjt7MJfXFH73qUapbxffu94w0DxBQW6dDD&#13;&#10;Jt2dk7GIoFHagZ46Bui5kowE7baPMhLnJIrEdpt1wU9dpSlu36Zpn2bEDjlQNQmsxktk9j51rtl7&#13;&#10;Pyi7UHVTm+ar0uetWrXaGaox/CFbxd9Lf1b+XwzBvOv8NnfF6Y/zN7vi3JQM+/ZHGSffKSNjIXpI&#13;&#10;Bx76rf6QRD//vqaCO97So8ZVIj2Zc/V3raYeA1BA56ELvH7IFShzg3caneOBaXQk+x157mVeOhTb&#13;&#10;RBygf16wYIEtWbLEyQ3repJammunT3yUFHLZK7puqBxw0pomL3X7C4r6vNzs2rsq48KnLjD73Hc1&#13;&#10;fmnf1lXqMxcJzEJ3EW0aaNNwAB0C/3n2gIL5nLPKaRkRngD0RH3yyzqf6KmO6CbAT85/7bXX3PiK&#13;&#10;bdpbzXrL9GvIGm1btXKV6y+9Hi3n/kKZrssB+lXkjzE48sd+PYFPN6IcLqD1Y982G7ml2eVfz8+s&#13;&#10;YqDntz6uMYkiRhMOIvkrqn2uA6j2OUjLOyi98wNmf5auv+lbsUlX3FV30N93XSZnltM0jeqetW9I&#13;&#10;qLE4B6SjUw/IWe/tpxcvlzz6hjIAqS95IiOfo8cnS+Tfx7FakZ9ppdQjfzO7+xazr/6sfVmqu+Cj&#13;&#10;ZkcLKHXfWRV9abWvL+QEDgQOBA4EDnRJDgTgs0s+ltCowIHAgcCBLsSBmQJO/qioT08gWYCe/Mqg&#13;&#10;U/AzwR2TyZueBpwq6kH8tzvM9n9LDPhkCrkFig5ZsGCRjFmZelPZ9WU8eOmjhjCaQ/n2MTK5fIqo&#13;&#10;GgxOGBQwkPGL0chvs+9TNI9zqIdjENsuflH1se3zor8uswv/8REDqxRtt2b1GhclAR991Cf3DLjh&#13;&#10;p9/CqOgNgEzpiyGbMlEa1NTLbthmPztHa5raG0+JOeIX/NF6n4CffeF/hnMlgRceF0kxvC7SszUK&#13;&#10;eq5fJSN0k31/5yNsh6Hy4u3KtI0sLJedZfaNm9tayeszQgknYgd+ZuQ3V0D4rvOoX6nf5bnczMb3&#13;&#10;v6zfjMwljhTfZa2bL8jB4E23mn1CHtOV0HUqz/pP4yZVclZZZZEjwDTkzr+PZZ2YpxDnYyhkekHe&#13;&#10;y6R85jmlMbMU5Wk/udLsSz+qrP3vutDs/D9Y6oIvmu2yR2XnqjQ6g2gqeItu8Pqw0oqQ3gGKbEG3&#13;&#10;QOhar0ddRvjTrTjAu00UEwmnBJ4772g1wE8hxgB6okvo69eulVNAgpzGJELk8z80O/5ss1/o/fn5&#13;&#10;I4lSid3zj1HZ95i9+ZC8oOeKrKPQmqzTEJGB1b4TiSuH3Qo5gK6H/4xh0FGkagm5RNcBPgHUe7Cx&#13;&#10;2vrQbTiMTZw40WbPnu2ALeqizV4Hlls398hYDDln7IbMB+o+HKBf5fkyJuLZEvWJMxh9ZN0I0PK9&#13;&#10;H9b0ngcINBQIesN9pS99zsFm79D4Yk8BjkyZ2xVozzebbb2T2Xsu0Qwm+mZYJ52g5TesWR+sch5I&#13;&#10;M030wMFdoaWbXxv+LGe8M9+Z/74HKptPSzptQPbVSkl1/t1fZJxgv/dLHSyf3DhgX8nqDruZXfhZ&#13;&#10;OZaq8lYuIGJq5j79NPtUfw1QB2Xywt/AgcCBwIHAgW7JgbgFs1veYripwIHAgcCBwIEOcWD29Pjp&#13;&#10;fKSAB7ovCvcnfjy650CwdAbwieb/6g5Lf/zKGJzjDVgrVy53RvGkYRwQDiMj+RiQMAz45PP9r8/n&#13;&#10;l/I+n+3ovj8ezWO7OxCGFD8FnDcMYoT2oBP3iIEPAx2/PsHn6FRvRINiEOQ8oiEw0kR5dPSEne2q&#13;&#10;dWvsw2uWCtyelYlabJKhQdF3qwR+EjPTUyzVk3DPOx93JSEuyrNVRsw1wJ8A2xtl4CPSc73QwH5D&#13;&#10;7ZhJu9nRE3ay4T31odqVaeJks5PeGwc+ae98JWwuYk3b+6NtQE9smcuUkmvPfEr1HHeGDlRJO+pj&#13;&#10;f/BQTQO2u9nfZDD4m4DQFzJ1wfPYs8AJ/shzzQ4+QcYsGZCGgtTWlnjHiTLGwIeMEcnSUeq2YKdn&#13;&#10;zOv/M7vt2sKgJ2A6o3kMRkn5oY5r79EfCdlnfmQ2diI5ZRNgADqDdz753pddSbZgD+nVHtItgbo/&#13;&#10;B3jHFy1a5KLU6E+Iaqol6In+oE/iN9NvKdK+EI0cY3bYUYpIGq9oEym/V542mzlVBtAFUoA6T32L&#13;&#10;jZXO3k4KcOvtNZ3etjKGZgD6ZJUbBehyTYBd7pF7YmwRqP4cYAzCs4f/PBNStQQYybNEpoi+82Oi&#13;&#10;6Din0rppF3KP/uRdQF7mzp3rHHUAuyoh+jjqYwzmnf0qOT+U7docQN5w5KC/xVmkt/rb6NTd9Wh9&#13;&#10;WuBl6uAjtTzJSI0BHzZ76lHpSWZzebVtiYShU+QMJz25+wGKjlPacRdLa5wfG0fWo7GFrqFZaGzQ&#13;&#10;kEzKU6bLtDNP27p11ovPmP1KgDqOnVFS19vue4gPE9SjVjaxRUpRtX71bfpGOTmz7nZ/DBFlkhxx&#13;&#10;3ZIPHVj2ocwrhWKBA4EDgQOBA12UAwH47KIPJjQrcCBwIHCgS3AA8GkZiE2E6Dn4giwLIFRBojaT&#13;&#10;zsvzlC0jTpQwMvHBj7ezNyZ6YJJyACXkk8evT9F9v01dHTFaRdvVKNsYxHz0JgYUkl+vE6Mgxz14&#13;&#10;DOCE0dADGhj+kvziHIwx3oANaNVTRuxeLXoOLW3DhxECIk+cuIstX7vaPvvCfTKSLMl61AqR0Qfn&#13;&#10;ekWBrpfAYB7mLIJ5vTjwjatgUofZaGLi7JSvAmnc9LZy+SXSs+8gO2iLXezzOxxok/oP6/qPg7Vh&#13;&#10;9trf7MZrzM6+KN5escYRjAADggH5wCoKvU3AI5FK4yexVyWJ2ax/RNprXxkN3qV1cx4ze/YxS817&#13;&#10;Sg9CwOPEN2WM/rvvbbazjFrDR1d5rdKnIVMYgDfo+fbR+kyVGoBLX6Eblvi9PN0vl9EoSbwK4D1R&#13;&#10;3EWvjqFWia4HCPV07Z/0bFXPuz9gVqbBCF2CoR3yesNXF34DBwpxgHfcA0j0H6xtCACEcb9WBJiE&#13;&#10;HqFPog8r6UDRU3puN+k5EsRaucvlqMM03gNkQC3znWDMAQjFdelbaUfUSShTefhbLw7wLEjIHAmd&#13;&#10;xTOqlHiGjIEYE+EkhmzRN5WUqxIXYjyK/NMuxlGs9+nHsZXUzT1RnnYhc4G6FwfQjYzXGaMjM87x&#13;&#10;r863yCcd43XbReNA0przzKa/YukF8yyFzDGuZTrxCVvJMaRPrnXuvNxe2AgcyMOBX12vGRf+HT+g&#13;&#10;z5u2maM4FJEkZsVBjVNGXXUs+vMTp6muxwW6y5kzUOBA4EDgQOBA4ECZHMD0FihwIHAgcCBwIHAg&#13;&#10;PwdaZT1nuqAoRb5PotlFt/OdswErfRs1YSSSgXTAgP5urT6M7YHK4wDGOozNGMaIWPCRAR7MxDiI&#13;&#10;YQ9QmdS3b38ZCPM9lMz1qIf12fA+h6jHGXj1y1S0SdPiFoqa+fiuRwqH2WiXv/iAgJcZAi/lttsM&#13;&#10;+Knn2KPJNmjdtQ183OqbNvONyzY7kH6Z2pbEtLkbJHMbhAiuX2YnTj7UPr/jobbzkAmZoo3wF4P6&#13;&#10;uy/UfesemW40SXgxRz2Zk8d3VcZV91p6+12j5oBkqcr2x08WiKp0zCmVnVfD0hj2kM+NevcxMldi&#13;&#10;/K1hMxqnqlcVmXbxFfH2AnbiKY96xINAIpYjXidG9hwTrhNbW/nCT5gdJW/5MkEedAAGew8KqLZA&#13;&#10;gQMlObB48VI3XSgADf0OwCTRdLV815FL9AgAJPVWXPcgvUCkCgkwjH6WvhHgk4Qe4z4D1Z8DjEuQ&#13;&#10;L+Rhfet6Bx5V60xDPcOGDbN58+a5cRRralYsV3lYgP4cNmSYa+N8LeVA/dDo0aPLBmmbmjPAJ44E&#13;&#10;a1evdfdZi7blaW7I2gQcQIcM11TgrA1bSweRDt1K775mrJO8TYdqCScHDmTWy47yYYh2mOyFD0np&#13;&#10;8PggVrsManvoW5BxLGXnkJelp/X7ov4E4NNzJPwGDgQOBA4EDpTBgfClVgaTQpHAgcCBwIHNlQPp&#13;&#10;nr0s1XdA/PY9XpkDsOKH43sAWsrx50QPas3GJAF2BsAzyZX2+wCbGMG88RUjM8a/aNQDhjzATh+5&#13;&#10;0EvPskdTZnrg9jVmcjDqssYVoAce6BiWOZ+oBYwyGPGcR3qeCnrqA/b8nd9i4waMsC++8phNnfYv&#13;&#10;eY0LwAT8BAjEm1zgp0NrHFjDH+SDJAEhynOjPMsBPBVVasO2sq9vu78dO25H22HQqDxXbICsE88y&#13;&#10;u2+S1pb7ptlP7y+vwd/6lNZOer+mX5wQw7TKO7lrl0JOkdn0BkUPS5aQ0UoIVZISeGpzZghcV1hj&#13;&#10;q+SL9XlGjVXk1uBKqur6ZTV9tN39i/btJNIzB3omjEZE1/M+6fUxliwiYDMKsP/1t2bI5PAxOlCY&#13;&#10;AKjRAfzWBKBeJGM/6zAyhehgLFlOARRuQDjSkBzAAWe5IikBjdim32B69FqCNMgkfRP9HYAjddcT&#13;&#10;eOR69IlrVq1RH7xWjkTt175uyIfXgI1mLMIYhz6ldX2rrdV4o1rgk3En8sr4xzuSMeZB/3WUevXp&#13;&#10;5da4ZXwGYE/kJ3I8bty4guOp6DWbNZ0o9+natn6tc2yr5TsVvVbY3jQcYDwUvn02De/DVTuJAxv0&#13;&#10;PfespktOEsN+57SXGL9Gy/Gt6MFPfJSI/PT00lNm82aajRznc8Jv4EDgQOBA4EDgQFEOBOCzKHvC&#13;&#10;wcCBwIHAgcABGzU+zoTV2nUfLg6GiB9L7lGEFDW+U+aYiVpgUkbwQGVxACMvxjgAT35JgEgYgMnD&#13;&#10;AIjhBKMfhjqfyCOVmv4NENVPT+gBD84brqmtqJPkjTLe8Mxv0jt9kNb2PGaLnW1sn4F277DJdtWC&#13;&#10;12ztIoFUKxU5um6FPmSF2Gjq24yXL7cu4XCgpwQkrdRXqM6QLey8kdvaMaO3sn1GTbGRvRPAe1kc&#13;&#10;6yKF+g209H6HWWqIgNsDHzV7/H6tsfkbs5fVvteVRioJs7PJo+XBfILZmw4y2+PNFa/FqBq6PHm5&#13;&#10;YZpbL5dlN3qZ5gie+pylnhKY/u8/my14TlNwS65kVzHs0qP30HS94t1uSjvvnpnat9HBtdWrBJZ/&#13;&#10;Ps4izTTXBnpiOUqSDEnOg35jm7f8/EiZB36lKY8PKBv4RO/wrCoysqflwPDGNLPnntS0yg+bvabf&#13;&#10;xWoE01b3Ekg9ZjvJu0Kad1baXs+KNRgDNTwHeL+ZzhMQCrkhGg+5YYaBSh0cijGDvg/QEaccwCDk&#13;&#10;s1a0Tn0qM08U6y/pW+kPM33vGtcXV/R+1KqxoZ6cjPG8kLk1a+Us0gHi2TKmAaBkTLR06VIHWPqZ&#13;&#10;MzpQtXsXRo6kw9csywI/cQ5AdnEM8GOrQvUD7PMeMc5D7ngHAnUvDjgIyPXd+e+LzyiIcl2BNkjf&#13;&#10;I4d9pONr8X50hXsKbagxB1Ys17eO1tWOkmaWz0R6kllCmnkfekjyk1389OcFfM4NwGeUr2E7cCBw&#13;&#10;IHAgcKAoBwLwWZQ94WDgQOBA4MDmzQH3WTJ2UpwJsl8bWJQL3tNHScGPdUAtJdnBTZhXjA4/VyBX&#13;&#10;v1hW2GnjAEZdDMkY4AA4fXSn/8UAhrHPRzxgsMP4iiEYI3MpQ5q/EvVjqCYCAUMc1yIytN+Afs4A&#13;&#10;CPDJNaKEMdBNV6r2ca2kkXhIcx87bOx2duCYbe2ts160P8+eat9YNE3WvgWSBYGbMlA6uaBSBEzT&#13;&#10;4JoiGkzXPVWg5zFjtrTDx+9o43oTstb4lGJ9uV33zKQTzxDg+TGzmYDBSy3d3NNSMnza+C3Mttyx&#13;&#10;8W+2yB04wEJG2x7y5AY4KBuwmK95rv7+O7O7rjW79YkCV9CaP6Y05jtmH7hYa5meqnWqBKpp/dlG&#13;&#10;pbSMRik5tscIAxDvTEGdmy3tDUZEhlJeatjRLf8xO3N2dqfwj9cL6CB0SdnAzoplZk//2+zeO81+&#13;&#10;9n0zvfbtiZu6zUz4vp3xebP9jxDov5ueld6TQA3LAQAZHy1Hn4HMeJAw2Ud05Ca5zqo1q5yxHZCq&#13;&#10;pRkhn2+tJgAAQABJREFU7xjR3+L4Q19In8bUvIUIEAr9BchLW0hEBgbaNBxAzpAv+hcicDtKRH3i&#13;&#10;TOYjM2sV9Um7kBuATuSN+ufOneuilVkDt9Q7wn0ie7SNcVqgbs6B5UssvWSRpZYs1feTfhXp65wG&#13;&#10;+0nXDBqsNEROgho7MptKnWmtZBB9uVIJeea7I/mdUOcmhct1RQ4gs7PeiLfMj0lLgZ7uLA1emcUk&#13;&#10;/glqNvslOT4uidcb9gIHAgcCBwIHAgeKcCAAn0WYEw4FDgQOBA4EDogD4wTKfPIcs6/c0MYOfYtn&#13;&#10;1pnDoq7kDPFY2CHtk80fBR4ZTvhEiUbpLccKPA3GwihL/LY3imEYc8YFTTlJnie2MYJh9CVhpK1m&#13;&#10;qj9A1Dlz5jjAE6ADr21AjhEjRzhjRr46AUc5h7Zh1CYKoZDRrkX1HTZue5e+rsZPW7XQXlk012au&#13;&#10;XmJL1q6y9Yr0HCij9ah+g22ypsfdZvBY6+mmwvV32g1/WVdu130ySbfn35hueKftbgmDLTIHAS6U&#13;&#10;BXwuFlh+1SfNvvqzdvXlzQDT+8z3zG75nqWv+a2l3nJ83mKNkJmanwAoXZS9Wu6EppTkcFw6Qz4F&#13;&#10;BvYbdTwh+rIEYVjneaEPeE5lR3T8UdHMp72nRO3Zw4/q99HP6Y/S/feYHXxUeeeFUl2OAx70zIAy&#13;&#10;61x/RN9Aop+oJXEt9EiTHGYAkppbOv4pC+D5/PPPO+P9hAkTygI+eScA2ziXNtEnB6o/B5Avxiro&#13;&#10;rLVr1b9I7XWkY0WmSIxxeLb8Un8pYLLcO/cgOTKM/AB+QqwvWoxS6cz4jHN4zwJ1Yw4wlf9991jq&#13;&#10;FvWNf5DjVz768qWWPvYUS+2i8WSdab7WqZ05c6YbFyCPrFeLrg8UOBDjwAYZAJi5JEp+6Op/o8cK&#13;&#10;bSfLrpslB9rg/FGIXSE/cCBwIHAgcKA9Bzr+tdi+zpATOBA4EDgQONCdODB5S7NT3x8HPgEzFdzj&#13;&#10;Ij+dB6esTXhmQvyQiPSk3EKlKF10kqY53Cuas1lvM0WbN57yi1HLR3oScQVhVMUYB2CEdzWABIY4&#13;&#10;DHJlgxJZLgOm+qhNjBYbBUBitMAgRwLoSHpv00YPemLkBXAF8CwEemYvFfuZqGlsR/UaZOs01emG&#13;&#10;1EY3w22TLJQtMmD3UsRnkwPPY6eEnWo4sECG1OefsPT0V82BZ/K6TmvK3dQEvcfb7mjprbZX4ED9&#13;&#10;owQw9K5ckQHxvQwXvb0Xnja78ZtmX7+5aLG8B1+UOrrkBLMv/cLSJ7yzI3bwvNV3fqYUaDKqBxAz&#13;&#10;aQAqpyGcF6XW4gYjAAT0EIS+QdeUJKaYvOFqs/MvK1k0b4FDjja780azQ+UQg3NAoIbiAH0K0Z70&#13;&#10;+yk5r9B/8Et/kuxLOnJj9IvrtI4j/SKySaq0/8t3ffo32kl/Wk57eSfoMwHF/PsSgM98nK1PHs+N&#13;&#10;Z4JTGNPddvRZeIcyZsIgUR95tSJkh/U9AY+QH6KHoWLgZ1rja+Sd8RfvAf0p+4G6EQeYMeH2n5md&#13;&#10;96HM+tzFbu1TV1pKyT7xXrOzNMvFDrsUK13TYyNGjHB6EvllaQzeEb5HGNcFChzIcaBFU5QMHZnb&#13;&#10;dRvYBSBsBCXHsypEucxnMGdlaKhkvTcefYECBwIHAgcCBwIHyuNAAD7L41MoFTgQOBA4sBlzQPPM&#13;&#10;bL2z2eX/Z/a1n7TxgSiilUrYqbGNMx0NHzJ8qGhGUxdllHD2tGNGmL3jAh3cfAmjbSY6oW2dTu/F&#13;&#10;D+iJERYjHkYtQEgiGqK/ZQERCfZiEMRQhoGaBLBBG/r07mP9+vdzRlyMFlwnSR70XLBgQc7YBuDJ&#13;&#10;lHCVREEgGr0FcJIC1ZYDzoYAUPiPPyvdofUV/2mpJ9qu4ewLo7S/hwCJPc4xO/wks93fbGmBTCVt&#13;&#10;D23VVL2FzK9dJ3kX6AZQgZwVBSwWCby9++f5QU/0DWLqp7/y+gZdFNU3z2n/M2dYaqutM2tJyjDX&#13;&#10;OKSn0isRQYbBiHutlJJGo+biEXjoBYzrPB8M/iX1zcplZg/9PT/oiW0KWyisR9D8s6LvwCkmSqee&#13;&#10;bfb7Oyx95Il1kcnopcN29RxYsTLTpyA3aT053m2AqN69M2thFn3PK7ws/dZaOXI0yXGD/qqS/qfQ&#13;&#10;pegb0U+0k3aTShHgKDMt+H6bvjXQpuMAOorn5oBP6S72OyIbjL14vjh7OYcdgTt9+2g6zybf6XTs&#13;&#10;Xr38AGD6cRXgJ+0GFM33zpCHzDN+C8Bnx/jfJc+e8ZrZ724zu/ATlTXvq9ebMV4684NaR/6Iys6t&#13;&#10;sjTfJIz//5+98wCwqyjb/3uT3Ww2PZvNJtn0DglFEKSDgiKioDRBLGD5xI69KyJixe+zVxRF7L0g&#13;&#10;/hVFVIqIKBZaCElISDa9bOpmk/t/fnN3ds+9e3f33t17t75vMntPmTMz5zlzZua8z7zv0P7xjhB4&#13;&#10;3zjek/eum8Xxy/orAiM1+Jur8XdSGPcxLmTtzq5GekQhoE9ICuvE10qX4OIIOAKOgCPgCBSIQNdf&#13;&#10;dwUm5NEcAUfAEXAEBjECozXb/RVvNXvoN2Y/W9N2o3yU5Fp0tp1tv/USWXCdeEb744P8CIpVQlRY&#13;&#10;ocAloFTjGMoCQlQao+BC+cYvyoSeCOkzK3u71graum1rUA6iJETBhnKPNXo6U/ai1EA5h3UL5Zsw&#13;&#10;cYLVaG2hnparJ/fk17YhkG4SmbjyEbOvflxuYb/ddiJ3S7oxu0Us2C1fl/s0hXd91VKnPFPrYs7M&#13;&#10;jVnyfUiRChHe1OlIMHSayR23yQOqrBmSUq2dCQqMXOMkC87TBjHxAjKUOMn26D/a/5kwmVgrl91z&#13;&#10;tDMwhFtKsY5XUuBW9PjC/Qbr+s4oa1KQED9JBnOMtcE6EZ4V7RIkAs+rS+LzYYH8pbe1TxG9FE1X&#13;&#10;8lkRi+fE8X0KmxSioNy65Sa57jvarH52POq//RyBHdt3tBLlw4alVG+Gh3qDhVw+AqcntwPps39/&#13;&#10;s/qhimCBV4r0mdhDH4lQ1wtJkzj0n1g6ofwPhKx+vU/sydPt/rXgztiE58CkDbxj9ISAgZgkjUg0&#13;&#10;MvaJZGj3S5l9JXmwhjrtLaQnZWecRbnJO59wnDpKXALkUyH1NV9afqwfIaA1i+2XP+iY9GTyEOMe&#13;&#10;+nPGAdFqTptBvvwrTTSVxf30WWbzRAr1gvA+TJs2LUzUpF2mLaRuYrXck3evF4ruWfQWAqPUji1a&#13;&#10;kp0b9RenI4wLIT/Vl+YXndMYNNT1XTkxFsnic/LUnIO+6wg4Ao6AI+AIdIyAE58dY+NnHAFHwBFw&#13;&#10;BJIIzF+stfZuMZv5QbPP/jB5prDt23XtCU/r5EOnsGQGWixIRxQDKM9QVgUlq77nRIXaMLkDrBxR&#13;&#10;aWNELI8dPdZGjR0VLAtKdY8oAdetWxfyjutCocxD4dYV4UkZcF/Imp6UG6UGLq5qJ9Xa8IqBZD1X&#13;&#10;KjT7Yzqysbrnj8XP9P+n7uXi/zF7h8I7rxWhWN7Z0yim6+rqAtHOBADqUqfy7c9lrwtMdHhASDP0&#13;&#10;JEFZ0qIwgQTU/+BqGwUhkiQ/3/cps1PPHlDEZ7izfAQlCiNG7iiEOlQYcV4BJSnxk0rSc2ZIYVSn&#13;&#10;gx1LJD6JUZDF5z13ilx+NDtBsoDcDM2E7ibcEH9anhUKLxRfVLuNClE+I2vl455pdukr4xH/7acI&#13;&#10;QIzvkrUn/Rrk3zC5LB8ui7j9+w8EApD+rJSSyW9XcAU/XuuDl8r1KOlCfkIgobAvVGlPm0agf4/k&#13;&#10;J+0ahJZL7yIA6UngWTBpgz6mp0J6jJHis2UCGBPFSi30iwjjLMZbTEKjLjJOy5VI8FIWxmTUXSc+&#13;&#10;c1EagPs/vcnsNe9sX3C8W+D4gSYl9KH6Ha9Avy6e05JLvX77Lzr3PrPPd+PbTEl1Rxgf8C1BPaRO&#13;&#10;rlmzJowZyvGedKd8fk3fI5DWEhupcxaJ2NfkzCjbtUHdrmSgqpAczxNH9SkcpxnHQlTzArLkyOPM&#13;&#10;xvAiuDgCjoAj4Ag4AoUh4F9nheHksRwBR8ARcARAYLFmb77pGrPvfsnsvNmFYfKhN5rhhvP4p+pD&#13;&#10;B2344BUUACikmMGPEmD58uW2evVq27hxY1DKoWBFoTZ+wnirn1Zvc+fOtQXzF4T1nmpqa0pGeqKM&#13;&#10;Jv9Vq1YFhQTlQlE8c+ZMmz17dlBWdGblSTmZwQ1piuIPJRwKujCb20nP/lOB//BrEZdn5i8P1o/o&#13;&#10;BiAM4SDyjfg+9lW5r36PdAxJdkxxyyAVIgVGqw6OGaP1Rjsj7davNfv+HdklwEgR8hPlnyYLZDb0&#13;&#10;E0QHSU/WZuEeURTm6oz/dZeI1Nxp4y2X99cf1jC69i3ZpduqXYzTgl6IP3kEpRGBeChHk3LG5Waz&#13;&#10;5iWPZG1DGMQJEijZKyq6IKhXivD8h9wrJwWFViQ9eS5ZSq2WfY5BihIvl0v49Y3J1Hy7nyLABJ6N&#13;&#10;GzeFiTz0aVVVI0Q44aY9Y/E5YuSIkpacSTwEiMWq6oyFXykyiJ4YSAvislDik/hYPfGe0F+2Tmri&#13;&#10;hEuvIkD949nxLKkjB5p73p9Rz3DpzzOmvY0ub0t9Y9Q3CFas59iG/Ny8eXMYd+XLizj0n7TTpSB4&#13;&#10;8+Xhx3oRgUZ16u+4IjtDdY82RUFDgDDuYbIT/SWBLpkxjpxY5Pad6S/8yOyPv5E3hT062TvCOs7U&#13;&#10;X74v+M5g3c+w3nPvZO+59HMEqMp2+fuzSwmZuUMB4h5y8yBjVm0QmLTCPuNXqnFyEqN27b2v1OTr&#13;&#10;OWy5OAKOgCPgCDgCBSPAUMrFEXAEHAFHwBEoDAFIh7mL5R5zltmcxZZ++h2W+vddZstvzszK5IOG&#13;&#10;j/Xa+WZHPNvsSSdoLcFjpWzX/iAVFFBYSUEQss0vISjgpBBFUYViDjdl/GaUxBlrEbY7JYGKwAyl&#13;&#10;A8o5FLDRIoDyQFqSN675oqu0zpJFiYviIrpf43oUG7hV64ws7SxNP1cGBB5fbvZjEZc5HGFQhkH8&#13;&#10;McILWoeWvCGYUDTgXlR6hVaB/HzGORlr7FFjWg+XeoOihLqO8q4jkdLaHtAkiaTAn6DsC3wnfzoS&#13;&#10;5UAmw3Vz3EZylvgypbl+ndqsBR1d3P+Oa/1de+6lmmTySTN5kw2CMgiFEc+yQvcZ1kkKZ9r+SG8U&#13;&#10;lEZRsdR2xtLHPc1SU6YljmRv0mbRlqH0573Hgq9TefQBs3/emh2lSrvhWYUnnn2udS/xrCDoKWuU&#13;&#10;H6tCf1UkdTUdiUt/RADChck1eDKgT4j9woEDB6UAHxusfkpZ7uiunXxjH1qq9OnvCAj1nlCo8I5A&#13;&#10;jNHfY20IUUb5XHoXAUjPWAfDuEsEfCmEsRvWa9EKnjERVm4cL6VAnlN3GK8x9mL8Rh5MNov3FfPj&#13;&#10;XqljvBPca6ksn2P6/tuLCGisbvf8xWx1Tp512u+sH6Xfx1qOCW37FVp4Tnpcu+W7+kbTOGd274x1&#13;&#10;GNPxbUF9pD/g+2P79u2tk0IokssQR+DUMzKE5Ye+0gbETm0yRmdSI11m7HZVrcP4lXPEScrh2sFT&#13;&#10;zZTpyaO+7Qg4Ao6AI+AIdIlARZcxPIIj4Ag4Ao6AI5CLAEr5459qKYXAojy+wmy7GBUU82OksK7V&#13;&#10;l/vEyblXDYp9CEYUsHzoo6hC4cnHPoH9qDxFcYVCC8UoAdIRRWk5JCqGUZoRKCMKMxQSKNSYlV2o&#13;&#10;QhalBQo+FNso2SLpWej15bg/TzMPAj+XgusLP88+UaNdqhh62aAFC3+0I20CxwhTFSA/UZhFufpc&#13;&#10;sy/eZ7b0qHikx79p5ZnKFKLwtFjrCjItKdxPVIokj+fb5nYJ3GdSGh6US9W1NqCIT5U/vfRoS10i&#13;&#10;q8/3ivyMgjKoSQFL3kgIx3OQnjxXLD2Jk5QPvcVSS44WPrngtEVCkU6g7UKh3iUJ9MRKKW7brs9f&#13;&#10;9xLnszb1oHBTnPslwuSZVY+ZHYKWy6U/IkCfRz8DYUi/Rj2B/EOoN9WMD0ooEE/0R/RrEE+EUkns&#13;&#10;z0mP/q7LOp/ImH49loVJR7w7HCsmjURyvtkDBBifQMJQJxkPlUogPnm2hG1btwVvGTzjUgv1CKKT&#13;&#10;8kN8st4n98T4LUl+MqYkbpzcxnbyfKnL5emVEYHtW8x+9f3sDOjXIxEUvFtknw57eExAmOTFJKik&#13;&#10;gefHbzQ7/6W9RnxSjFhPsVSO30Rs19fXc9plqCNQq4+OC0VYblmf/c3CeHVzAhyqtap0Xlmoo1d9&#13;&#10;3eywY/Ke9oOOgCPgCDgCjkBnCOSqGzqL6+ccAUfAEXAEHIE8COhrRe4T0zYvnGv5JM8Tb+AfQrnb&#13;&#10;ul7nrt22r2lfUMZyZ5ChKE4hNyEcgwJYCrJSWwfkokh5UJKhCEPhRznIG8Jy8qTJ4jkKfyIQnuvX&#13;&#10;rw9KPpQZYU1PreFT7nvIvSffLwCBN7wvOxIKsEh64vY1i3RkXxqFYCmgzUkKDQpR/qyNB/5eGuIT&#13;&#10;8lLualNSFNtImS3U1Eo5ByNbgBwQa7dpQ3ZEeLpQhQupx4oDmZZLlG4Rmar3daBJuOMXvEJE4D9k&#13;&#10;BfmHtuJDagITETCMBCOMnLhFlEm5cuERln7TByzVhUUvyn0Ul7zvEFpdKtS3wqAnBCK2kMeUuCTE&#13;&#10;x7olw5tlzmxTulhtad1Il/6FAMQMk2PobyCaIIEg/Jr2NbVOtin1GtAQn5Ct9G1JsrEUyHA/pI9A&#13;&#10;WBZDWhI3Ek/RKjBagZaibJ5G4QjQVlE3mIDGOI3nwXispwLRSFtI/aN9ZAkA2kfGR6UW6hLLCdBV&#13;&#10;b922NSxXwDsWjrVkRhzKBGHPe0f97bKdLnVBPb3SILBLrg4+9e3stJjTwfglkpvZZ9v2OB/Hc4z7&#13;&#10;ksMblgvoZaFOzps3z1auXBneFeonx/AUU0yb2svF9ux6CYH0kcdY6l3/q4luquCfySH7Yxk6Ij0X&#13;&#10;K8KnfmJ21nkxpv86Ao6AI+AIOAJFIeDEZ1FweWRHwBFwBByBjhAoVt/dUTr95bi+20UCZFzWomBC&#13;&#10;6YUyDXKRXxROfNBHRSwKT5RSKNtQRHEOpVU5BKUCCj6sblDIoejjGGVB0RBJ10JJT+6FtDZs2BDS&#13;&#10;Ih2I01onPcvx+HqWJhXzsYfapxEJsHakZ4yquhiUZWLG0AfjYoo1I6M88m+RaVKY1XVjlv5/Rcz9&#13;&#10;5fdmv/+W2Q//FVNs+32GmK1nvtXstGeZHXNS2/HcLcpXnWPNlY/Iy70udz9XgTKiDnOu3FgDY3/e&#13;&#10;IrMrrlb5x2i2/C+yy8x9YgHambzxQrMXvalL0pMkAoEl4rNg6/QKGMuE5OKeOFXUJoRneZrOoorh&#13;&#10;kdsjQD9BX0gfhycB+h36xGFyi1wOd+ikDxlPnwvhFPvY9iXr3hHIVPo/hPSL7bMhwOhvIcTohykr&#13;&#10;/adL7yLAswP36HmjVMQndxEnszHWgvRnvxzEJ3kxaS68UwcyrkOxnGOfsRhCvtwnx+K9QjC5DEAE&#13;&#10;mCSWFAhP5vqEvq+QDlBxID8ZMiWT2rYxmWqvbdM2M1mSbx/qJt8T9BNYTRfbrvZaoT2jXkGA2pye&#13;&#10;ocnRb/uIpQ4/xuxnnzC7OWeSY25J+EZ5zcvMnv1CLZ2jJXNcHAFHwBFwBByBbiLgxGc3gfPLHAFH&#13;&#10;wBFwBAYfAkliM0MCxPU697W6T0PxFBVfKJzY55eP/t6Y2YxCgYDrPwKKW/KHrBg9eoyU0WOlbCic&#13;&#10;5ImkZ741PVEmuvQzBHbKSuAhkZRJiaRnIQqzaCmQqyt97D+yAl1XHPG5scHs7j+Z/UBKjJvuTZYo&#13;&#10;e/t3Muf73bVyd6VZ2+e+zuyUM4OVuF6Y7HgjRe4dekT2MSwBuT8UfF2yYYpDtFyytHaxNMr4kBuI&#13;&#10;IoyOOt7sDdfIhfhss598tm3Nz65u58Nvk9LoYimNntxVzKBIj8QS7UlBbdkENFMJwXAO/IsRnlXS&#13;&#10;2pNrJ0jJ34lL3mKS97ilQ4D+kT6HvpF+D4V2JPxQcOOWs9R9BkQi+UH00MeOqBxRuhtSSvSfELek&#13;&#10;zz0UW37eFYjPSAhTVghhl95FgOfGs4BgoZ4SSiXUOwhJnjHPFwJ0jKznK0aUXo1C+RnLYeXJ2Gzv&#13;&#10;nr3hHWNCXaxXvHvcL2Wh7roMUASaczpLqlMhfGe83Rg3Zxhl+/B9S9oxQryg/L/0AbFN5TsF4p6x&#13;&#10;BO+Py9BGINTGGXP1HXC5pZccZaln6Nvh9uszEy53Chs8mTBniFVyjr7M7Lina+x7oqXlUar3a7LK&#13;&#10;4OIIOAKOgCMwaBAo/Yh90EDjN+IIOAKOgCMwFBDgIx2lZ1RoYc3CBzsK13T6oBRpw4KSCaUaoXpU&#13;&#10;tY2qHhWUU8UqSXuCJwouyhbX36R8KGqZ/Y+lDQoHFGLFCso8lBO4zEW5hsKtu2kVm7fH7wYC+6Ud&#13;&#10;eOLx7AshMYPyqxD1gOLkcwfbcJ/W6U0uuJOdRbu9zevNbvmh2WVvaHeqwwM/etDsR6/VWj0iP5//&#13;&#10;P2ZLckhO1sA95sTsy7FkgEcIlhBdKPP0HgfSEwVKUmaL+JwyLXlkYG0P03B9sbC6+jNmTz9b5OcN&#13;&#10;cv31g47v4YrnaZ2vy83OPFdxCqkTGTXpeLUhI9WejCjUOrZ+ttkJyuKulqKgb8V4rphnlau3n6Ky&#13;&#10;TJ9RYKlb8vWfsiNA/0PfA+nD+r2BhFR/g5UjfSj7TAgqtdAX0+/R16I8r6gs7acrZY8Wn/SnxVom&#13;&#10;US76YJT79Mlx7NCdvrjU2A2l9Hh21EGeA2M5nkWphDrBM45Ef7D8HLk9ywVtqfIiHe4FjxtN6utZ&#13;&#10;V5Q61dCwvtXakzpH/eK4E5+lRL6X08p15U5fyBCnUIlxcyd6yRNDN1ZYLzTXTuNRN3lPqJf0DW2u&#13;&#10;oXHRXPiEzE4z8ZMDGwFNbEudeIYZ4Q1XWfqJVZbaqm8P1RkNIszqZ2VNVCxsBDuwIfHSOwKOgCPg&#13;&#10;CJQXgdJ+PZa3rJ66I+AIOAKOgCNQMgT4MIfsI6DI4iMdBSgkKMIH/MiR1YHgROHKLPxSrBnVnRtg&#13;&#10;PTWUzrhZi0paFHEoxyAqUZQVKyh8UUrgjgrFMoq0urq6kB737tJPEcAt455d2YXrjmaAawhRebZ3&#13;&#10;mxQPRVjJ3Ph5szdfk12O5B5VEhIspp88d/XnzNbIJe7V3zSbPid5RuuPTs3eZw9CjSoJYRvuNfzh&#13;&#10;TJvw3pIXysMtbYfD1qFPEfFZn3NwgO6ecpYsZhU+JuweW6Y1Uddq/VLVhypNeqibbjZDSqNxk4q+&#13;&#10;uWFS7k8U8VmMpBcutdTSp4n4vK3tsr3a5Nl39qx4UDwv6gcz/ZPyvHMsNXpc8ohv9wMEIJPWrl0b&#13;&#10;+kfcbo4dMzb0R/Sj9EXjx5bHypF86Z+iJVyp+2D600gedbffi6Qv4wgsDWN/2g8e25ApAoQnzwFh&#13;&#10;LEcopTA+YryFxTNjRupKcu3NUuYV05o6ZaqlD6bDxLQ9e3bbE088YTNmzDDW0B01elSoZ7wfhHjv&#13;&#10;8Vr/HQAIjMrU19aSQmDSJ8b+s8vpP+pDuYY+NymTpnR5ZTJ6qbeZIMrkyXXr1oWkmVhJu7hgwYJS&#13;&#10;Z+XpDXQENLHYsAIluDgCjoAj4Ag4AmVCgKGViyPgCDgCjoAjMOgR4MM7Kon4ZR+rAJSebEfFGQok&#13;&#10;FLn8ouyCVETJ1V2laHeBhYBFwQbpycx+yoySFquaCeMm2JhxY0I5u1Mu7pd045qepInVKIq87qTX&#13;&#10;3Xv067qBACT3+BwXoyi/pAMrWIgbQ7xo3BytFVXg2nQ/vcnsnXlIT3gzdHmBpNQveVA2dNC5ZOTX&#13;&#10;5OZq0ZfN3v4RncyRG/7P7KVvajsoTjasS5rSLy5vIdVQ7bHPJn/IB9JzO/sJOUzbi/kzyGSEgF68&#13;&#10;1GzOfN23tKUokFCk9qKL2NTMOSJhzze7/rY2cLdqE8OOKoXh4eFknlOMEQlqFLwQ2sm1yfCGd/oF&#13;&#10;Mab/9hMEIJEgfOgrcevKJCAsLxvWN4S+Execo8fij7q0wuQc8qYvRJlOP1WsRWZXJSJt0qSf727a&#13;&#10;jB2YHEVZ6Vvpr6Nb0q7y9/OlQ4BnCDHOOIm6U2qh7vOcSZ+xI94yeM7drTeFlC+Sqxs3bgwT9Biz&#13;&#10;ZZY1GG37m/bLA8mobk18KyRvj1NmBEarw7vyIrNPy3NGFMZK9J9h4hADnA4k9qOMeZJ9KNHrpnVw&#13;&#10;Ue8d5vtp3rx5gfykPeyt96X37tBzKhUCndTyUmXh6TgCjoAj4AgMcQSc+BziFcBv3xFwBByBsiKw&#13;&#10;STN+160x27zBpDm19AG5jq2QZdI4WYcwm32aXBqOyyFxSlQgFF8oIWPACgPFZCQ/UVZC8kFuokiK&#13;&#10;rmwj4Vlqy5JibosyQnqibCagnKWcKNlQvhHY746gtMNyNK7pyb1DehKc9OwOor18TZXISa15kyUQ&#13;&#10;SIF3gGjqSo3QQkZBPCWl/ojM2orJY3m202tWWupDL86sx5M8X6cdyC7xb1lFIDtGm5yDwKSsUa79&#13;&#10;qNklL9caPguyLrHnXGz2xjvlzjWhENyoi2oUWonVlvsgLXTcGKuSPorDpHzwRrP5hySPDJ5tyM6R&#13;&#10;pXcvWhRAR2v90RefavatP7VdpubetExnK/kZqySPjEDdQ1nL80rKm19pdtJpySO+3Q8QSKmvpD8c&#13;&#10;p/5nrPoeCKbYl9IPMVGou/1RZ7eHwpz+G2KJfrnUfTJjBPpDpCfEJ+WDEKNfxeqTPhvCqhyYdIbX&#13;&#10;UD/HmI5xHHUGkp46yn4pBTeepEvd3LRpU6j7pc4jWV7qENZz1NPo9YPz1K+KWrn31btH3XUZgAhM&#13;&#10;nGD2rOdnE59MHKLK0mcO08BGbUv2gEq7gfRURwrp2aiQlDe+wGzqjOSRPtmmTaTe8q4g/GL5SV3l&#13;&#10;+8XFEXAEHAFHwBFwBByB3kLAR8q9hbTn4wg4Ao7AUEJgj/wXLnvA7J4/m/3pp1KK3xHuPuq/Dcue&#13;&#10;yy6w1GnPMUNxPnuBpYfL4qKHGEEQosxE6YViCiUkv5CICIoxAh/fKGuxIOEX8q8/KClRbkHQoiBA&#13;&#10;icp9UFbKCemJq7WeKrmwUkCBBiYokkmzFOn28NH55YUiMEoM58Il2bFxdQbxB+kYLCI7epOkLENp&#13;&#10;FomnZCoLZBU5tQt3sDt3WOr+u83uS16o7SkKraRnjqIuWC4oT8omPZ+x9FqGazDboe3vfMVSr3qH&#13;&#10;ziXcs9bKYuGp52UTn4oarEZJHk+ocbkoSE/uHyItVy4/y+zcS/FbnXtm6O4flLZ0jwBjrVi5UczU&#13;&#10;F30OjBCgkKhB0VoEPIsON3vJW7KJTy7fpMDcDHScfG3w3JRdK0HNdlJO1s6zX9Te9XEyjm/3CQKs&#13;&#10;+crEmGFak26MXGzuVh+FxwD6WpTY9KGlFvryXY27gqUQfTPEYqmF/pYQxwQ9sdyjj6ac9N8HlSbk&#13;&#10;G301abv0DgI8P+oiz4CxExPISk1KUg8ZVxKiNw6ee0/qTlfocE9TpkwJ5BH3RtNJnoxbXQYwAiPV&#13;&#10;pp18ZvsboO9k4hD9Zxw/tXagOsaYhzEUnzU5qx7YORrv4PK+nwgEPW35+vXrw9IatIm8K153+8kD&#13;&#10;8mI4Ao6AI+AIOAJDAAEnPofAQ/ZbdAQcAUegVxHYuFauDz9t9u6Pd5wts5Q/9+NMINZ3vmSp575Q&#13;&#10;rhrRkhcvQUnaYmmBYgilFErZSISyjfIIJS0f3PyiECunsqrYu4CIxIIgKpQpO2WcPHlyUDr31NoF&#13;&#10;DCA8cZkGRqSNMs0tPYt9Un0fPz1znqXOXWz2i4fbCsM7FQimFkYpcJ/hT0scHY+kJ5PwiZ+Uo8Q8&#13;&#10;TUTb1ols0Lv9h5uzI2CwjYIO/X4gzZJ5ElX74bi0dZCVWG1ivRnlXZ+Q1ecrs4lPzp1+thkudc8T&#13;&#10;GZYUbm978kAH21eca+n3flqeX530bEVo3Wqzv2kyyt23mt15g9ntOjNL4UkLzI56pqVPeYaljj6p&#13;&#10;63rQmqA2RojxPul0sx9cb/b8VyTPZEjuXBfH2TGCEj/UmE/9RWXQJBiXfokA3gBqanjZZairSTn0&#13;&#10;Uwh9KdaYpRb6v8ZdGfe61bJyL4eiHHKMfBgH0L/2lKREyY+VU7XwqCoDJqXGeLClx3OkLkKuQGhD&#13;&#10;fJba5TDvAXWeCXW8AwTGUhDf5RTqJ+t77ledHa4JCD0dD5azrJ52EQiwnvU39L10+ZVtFzVrs0Eh&#13;&#10;kp9hbNUyroP05DzNb9J7hnbt1c9TX3yGJqGVfiIKyXdHeBdpE5kIgptmvnF4T/ke62l7253y+DWO&#13;&#10;gCPgCDgCjoAjMPQQqBh6t+x37Ag4Ao6AI1A2BO67y+yb/2f2mR8Wl8WlrzL7yHKzi19uNleEThcC&#13;&#10;iRdd1vKLGyU+rKOLM35RgPFxze8oWTJVVlUGZRGKKz7G+4OgdI0ubSFr9+zNWCqgWCPgVo176KkL&#13;&#10;WvDAghTSE6zGiGCeUDPBSc/+UAm6W4YXvk3EZ4JowuKRah0s7KQkg00Ka2G2ZIDeDCsBLC6TxCOn&#13;&#10;rzjHbM5CtjqXLTJFuPWm7DhwHh2SnomokJ9Yo0aSFAVelC3rLT0nx93t2PGy+jzL7Dc/l2Lwg2bf&#13;&#10;+3uM3fXvp64yO1MW5TPmdB13KMRYsczsZrXJN75HxGfODT+u/ccfVV16VFXm82YXHGr23NeanXWh&#13;&#10;2WRMeQuQalW6Z55vdpMY9W/q2t8VcE1LlNSrnm3py2QxesQxWqZ0eOEXesyeI9Ao7fmalWIyN8pq&#13;&#10;WlbA8rpgE0RuTp9j6Ul1oQnJl8kYWb3V1tYGl67lUmDTTxEQ+u5ykKuMIyDIUMRHS6R891voMcgv&#13;&#10;mt1hPtmiUMhKHo96wniJyV2x/pQ6E54zYzPGVATegXITn9zDCBGslZ1Zlz74L7N//tXs/jvN7v2G&#13;&#10;2dqWO5+p3yM1tn7ycfKwcqLZgkM0NvC2tgWdvv95ziVm/6c2+E0fyi6LhltBGNPxuBjDQXbuV8iV&#13;&#10;l5xi9nqNk/oR6RmLyDvJBASIT94TgpOeER3/dQQcAUfAEXAEHIFyI4CKzMURcAQcAUfAEeg5AquW&#13;&#10;S/H9mY5JTybEQ5AwW1k61naC5ZcUnPbiN2imc3uFO+Td3n175aFR6zftlxszbUfys6mpKbj+wv0X&#13;&#10;s+/55WObwD6hPwmEJ0q56C4tax1PrX8K6YlLNe6jp4JiF+Vcck1PJz17imrfXh8s5E490+wdLzT7&#13;&#10;2LfbCiMeIyjGcCmLdSXvGxJJT5Rm28OR7D+Xv8nS9VpvN/to+z2IEulWWyXmES7s6mrOqyCUCUUe&#13;&#10;ZW2R9DZZAcSd5C/ub595rsgYWUUs+K7cqX7FbFUyQs72c1WgS75g6ac/W23ItPxp5lwyuHfFLv/1&#13;&#10;T2Y/+6bZR79R2K3++EGzH7/O7O13m71QbfFhR8PkdH0tazU/70VyW77Q7LifiAD9ktnqTi6r17lX&#13;&#10;ycrlnBfI4vQ4f1adQFXSU83Smq9cZvbgP0WQaKLSY//RRAi5pd+zIaNcrz3ObN4SSy1+stnhx8ut&#13;&#10;9iJ5YhibVQSInriGZTksG6Or+ujqnX68HEL60dUtFnT0yz2Rnk5Q6knefm0GAeoKz4HnWi7ik7qC&#13;&#10;BTLvAeNSSFYsQMtNftJHQtJnSVqeTdastNQ/7zX71Vc1SejW9utvq0m3337NrFrhRaebnfpcTSpS&#13;&#10;vzpjTlZSvtNHCGiSiT1XfScTPd6p76Bc2Zl7IGf/xaeYvfw9ZocennOi/+zyvjBZhl8mDXQkzarP&#13;&#10;G/Y22sY9223rvt227cB+26U+a5+OV6nujxtWZePlZWKSCN7Jo8ZbXVV239RRun7cEXAEHAFHwBFw&#13;&#10;BIYuAil95PXsK2/oYud37gg4Ao6AIxARaG4y+6CU5Nd8OR7J/DK9RvrwVhIGnU0kYXSJbVbIlRs+&#13;&#10;KbdPb849Gta9xGIRkjBpocE2AaKQwId1uRSl7QrVzQPcA0Qk622ioENRh9KMWdEolEupQMW1FAHF&#13;&#10;HFYt9fX1IR93ldbNh9efLsPC+nPvMLvhz/lLBTHJOyeuI7x3+WJdf52UZrK4K0RuEaF19gVtMZnM&#13;&#10;UKPAe56KLGvb6XZbDDlZV7JRZ7a2nU3//FuWOvtipUOBOxFctd57p9mjImvWa3uXZlDgnhcLFlkM&#13;&#10;2pKjMq5XO0liSJ164H6zqy43+5FIru7I6883e+1Vll58RPHE5APK876/yAJJdfQRkahbHjObJhL1&#13;&#10;ED2nI55idvzTzOSy2aUXEdBkIfv7HbKeFin92R91nfGz58p94sfMnnKyrH+ntYuPxWQ5LHeY0BTX&#13;&#10;hMNNIn0ifXuphT6YvhHyCrfvrHVdjvvZr3bvIP8Sn9zD1F5WKhTQapb6tgd9eo8//nh4rkx4W7x4&#13;&#10;cVk8fDBuYzxK/WG8Rt2hDvW60M7+8HqzD8havxi55o2WfukbLDVd77hL/0BgpwZGPxA5/fI3FV6e&#13;&#10;N10SLD3TcxcW30cXnkuvxNyt9cfv3bTC/trwmP0//f5+yxqNFddrUo5wOSBSuFITQasna433KXZR&#13;&#10;Tb2dUjffTp220BZNmGryi9MrZfRMHAFHwBFwBBwBR2DgIeDE58B7Zl5iR8ARcAT6FwKQnvffY3aM&#13;&#10;Zh0nZYx2mNgbSBH9QsBEgfzE1SWEzCaFZoWkNG6TVZhcXSZk4wYReJs3BtewHEYhGolOSMNSkoWJ&#13;&#10;bEu2yTwjyEfcPfGLspVjkLQodiE9S2mZimJu8+bNIcQ1PadOnRpw6+9YlQz0oZDQw/81u+5tWlf3&#13;&#10;luLv9ntfkXvpV+i65MvZSTK/+4VcyMpaJEqVNqSHKor4PNBCfOoVb5WbfyDXqiLZCrEs5KIDajAO&#13;&#10;HgiXp5n4gIvOQojX1gyHwIbef3vBiVKKq23OlQk6IB1iK+tCWyy9Yj5r4PTbLrXUB74oq7+OrTR0&#13;&#10;ZX4RMWay2DBZ1oX1ZYcNs7QmX6QCwV1gncufsh8tFoHNG+TO+HtmL7uy2CvNrnyBlOtXmc1fXPy1&#13;&#10;3biCCUErVqwI63RPnz499I/lmKhDX7xl8xbNCUnbtGnTQh/czqKuG+WPl6zevdX+velxe2Dbelu5&#13;&#10;e6NtkGXg3vQBGyWibObI8bZwbK0dMrHeltbOsEmVo+Nl/ttDBNatWxdISUjsOXPmhMlwpXyusXiM&#13;&#10;4ZYvXx7Gc4xFyasc9TTm1+73sYfMXnGo2W3tzhR24PUXys29LAWXPqmw+B6rrAjwWZTiw+jRB83u&#13;&#10;0kP99bc0SaWt/86cV6RjFc57q6x2z5K3hONFBg7stmNT0267ZfX9drUmSC2H7GwS0XlQ44M0YwTd&#13;&#10;dbhxfrXPoRg4UT3ezpyywN644AR71qwjdNLFEXAEHAFHwBFwBByBbARQR7s4Ao6AI+AIOALdR2DD&#13;&#10;OrnR+nn29SjV0ZNHi7NU65dqJh5rD4ag3VqFhszh+Df9h1ssdfrZIj/blO2jRldbbarWaibU2IiR&#13;&#10;GZe2KJlKsTZXzLdcv1h4spYnYffuPcomQ3ji8qlU63gmy45CDve2EJ+QnrjOxSIBsthJzyRSg2B7&#13;&#10;0RK5JZV7tEOOlIvSj0phVsA9/c9TpTh7nazuTlVk3s0CZUyO1RVkGaRZVEx1mRbKK8Xfm5NfrVy9&#13;&#10;FUp6cilEJ0FSROlD/KHwJ71ji6Vu/WV70pPJKDxCoEuamvFMqhSqFXYo7FZokdQnvqN68ixLn/+i&#13;&#10;4rEW8WByTadFGmNyxafReqVvdBuBTepgf/wNuRZ+V8dJUB94l/PJp7+reqE0PnaTJjrU54tRsmNM&#13;&#10;BqL/wpqUbSYDlYtMYnLQAU2ggBQjj1KQY0/s3mZ/Xv+o/Wrdo/btnRvV1umFalKDt18Ba3e5bFRG&#13;&#10;ei80OBoxUu+GXjq5En5PzSw7rW6uHTV5jtVWDWwio2SVoZsJsUQAgSUQsB5mclk51nWnzjB+ox7h&#13;&#10;VhcL4smTJ5fFajgJBc11ismB170jP+nJnEGa3NjG817nm9iC1bcm3Nmr3hvW9VUslz5EIDOW0UNb&#13;&#10;sFSeNDQmevLJIqbXqe1VGyK3r6nhOsfa5zVTzKZMy4RE39qHRe921rete8i+tepfdsNakb07ZN3J&#13;&#10;JClGCcPVPrIOLRPawvdjSxbqE0IbKutQO6hJVbu22m/XPGi/3bnV3rP5cbtgzhF21MRZ3S6PX+gI&#13;&#10;OAKOgCPgCDgCgw+BjNZo8N2X35Ej4Ag4Ao5AbyHQsFbWZtdl54ZFET0MH6zJj9bWWC3Hh0kjAzla&#13;&#10;o7Cl9aSlfvlNffRrJnOC+ER5hTKLWfwDgbxDaYsyDOIRCxbW82RNMRS5WKiWch3PNuSkX5XSeOvW&#13;&#10;rSFP8iYvCE8sSgcCbsl78e0CEOD9WihF2UvfqNn/J5ndfovW2v2C2Yqca6dq/5l6p067xOzkM3SN&#13;&#10;CNNWzWhO3I52WXPzsqdq/cY/tsWQ7im86yik8r7rLVGDwkrbxN/bciz+sMaVS8kQSK1+3Ozqy7PT&#13;&#10;g/REIR7aZf3mPiuej3SMRtuNojz5jG58n6Wee7GlpYxUbXMZaAjc/jtNjshDelIfxL0FL4HxwWJI&#13;&#10;LScOyf5Ye3KnfZvWbv221n19lfrlnAkQIUJp/kBW0W9CQsY+vzQpt08lrvHJuKKnxNi25j321w0r&#13;&#10;7fcNy+0TKPHXPZCxTB+mFy6lQQ6TAHjBwFmvmjT2ZjsFNsp7ka/Xjn3Uvrd5nr1826F2zvQlct84&#13;&#10;xUa4FTtAFS0QkjzTOP7CGrOnz7ejQkwYPyHkw0Qzxl3kxZirnJLas1su3/9i9sVfZGdDtnHCIdUt&#13;&#10;KRCheSa22Ie+JlfmR1nqRa9NxvbtvkagRq40CEue1NclKUv+u9L77a4nHrGPPnqn/f4JtZeNmzOT&#13;&#10;QCrUIYU2E9KTxlIh9k2h3aQ42kirTT2oSk372bRH7e1Ddu2uzbZGbnEvn7tbLnAPKXZ0W5b79EQd&#13;&#10;AUfAEXAEHAFHoO8RcFe3ff8MvASOgCPgCAxsBP6frD3Pel7bPWDtqe/1jLVnrvalLVpmSx+wWEGg&#13;&#10;aNXE5ixhfbpDj8g6NFB28PC4a1dmHU+sLhFIR0jPiRMnBtd95VLE4b4vWnqSB64C3dJzoNSc0pQz&#13;&#10;jRXTquUiLzbAhEvhKY3orHlaD5MXsweyWTPyg7tMkaxRINLgLZnAgKIql1AjXiA99Z4zmX+bwi4O&#13;&#10;tsirzhFJ92WlIQsGlx4jIJQtdfNPzJ5zQXZawEvb3NEzIjbPifZ4n7b1qLPkURE58w/RoaiFzDrr&#13;&#10;O/0QgVAXsDa8cInZL1dkl5B3lvog/XLWI+UiiO/4rkqnnCUP/dts8WFZh0q5wyQh1k7EHXxtbW2w&#13;&#10;oIPEKoesXLkyeEaAYF2wYEG3Jwbt0Ppzv1h1n734nyKYNzysogrUCrFMwWoJ4hPCk/eG9lE/YByU&#13;&#10;9wIaC1Cslw5oENQsQmvkWHvazMPto0eebUfWzrIqrJ5cikIAwjOuv8ma74yByklGsh7t2rVrg+Xn&#13;&#10;rFmzwhivXFbKAYgH/2X2QU1A+N5dbbhAek5QCP2wfnP74eTEo606n3yvT9H+n0Kl1IaLI1BeBPbq&#13;&#10;A+nO9cvsjL98S+PBhkxmre2l2ruW9lJO8dvmzypW6Jr0h67pQGg/tZPVfqpSy5PQvFlH2s+ecqEd&#13;&#10;NnFGVtdW3rvy1B0BR8ARcAQcAUegvyKAusrFEXAEHAFHwBHoPgLxwzWmgAKmK74zxg2KQH28Eh+F&#13;&#10;jTiaVtmdZEdaj/b7DdzZ4vIMC899+/YGl324Q4tWlyhxS+FSLxeIuKYnCj8Uf9XV1VZXVxeUcFjJ&#13;&#10;ugwdBFK4jZ27KASURSWjqiZNkdXoeUoxQXyihWpUGKtQwbtMjkjMVfscIh6vdO5rfenrRchi8u1S&#13;&#10;CgRSWzeZPXRvdlITtcuIn0eSqxBPxuQcz4+2GG+byWf19zssXTvNUrJwchkYCKQg1G7+UX7SU4Y1&#13;&#10;od+NhFy8paQbeh41k5KwAo3yW5Hq41Whpk6PR0r6G93CM2kH0qpcE4QodLT4pD/urjeElbu22NeX&#13;&#10;3WXX/Pu3spLWC1OhhhDCM5CeEJ70vXqv8r13kFFBgU98kbsErYl72+P323HbN9rXDj/Tnj/vWBsT&#13;&#10;1sSlxC6FIADpSMBdMl4v+C2n4L2D8R0TziDumeCGh42yycrHsklPMoqWntSzfHUtHFN9o4+maEni&#13;&#10;88/av/9urfX5ZJ2n8XdxBMqHwJ0Nj9gZ9/1ca4prtisuv4dXtbSXkJ6y9Fd7WaHflpYzqyAs86nY&#13;&#10;YW7OfsXbR70OgbZW1x/YY48p/aff8T3786mX26JxrKXi4gg4Ao6AI+AIOAJDGQHGFC6OgCPgCDgC&#13;&#10;jkD3EWhGM5qQ1q9VfZAWKkTNnYqD0naACG5tITrXrVtnDQ0NQfmFy76RI6ttxowZNnXq1EBAohAr&#13;&#10;B+lJXijdCJCeKOJYawplnJOeA6QSlamYRbyFhZVgar3Zh9+RHRfic4sCloJMXoAowXLwgAKvMce3&#13;&#10;K2xTSMoVZ5kdc4KINlRZLiVBYNtmrZm8IjspDOZCu1xIbVAc4kKMJeXRBy0FseMycBAQ6WM3fye7&#13;&#10;vJCZvG6t9SG3Tmgfso7zcCC5cxL+eIPZ6uU6UXqBoKIvYxIP/RbEZzn7L/JBupvHY42b7GvL/mrX&#13;&#10;PHyH1sXdoYQEGGt2BneN2pbLxkop46u5FynnxyQC+yOF83CU9bh2hCjF6olwUOBvfcJe/shf7EaR&#13;&#10;qplSlh7vwZoizzNaCUNuE8opWJNCdMZxYFzWoBx5pvHgsPLB7KQhMlV9CpvYoniMtZmolJR775Dr&#13;&#10;ZdVhF0egjAjcv3mVfWXFfbKMF3mfpt2D9NQARW0grr3HKIxQ26hWMdNF6ZceKga6JcJwHalSPNrR&#13;&#10;itiGVigd2s/9B2zDpmV2w7I7bfnODYrt4gg4Ao6AI+AIOAJDGQHGDi6OgCPgCDgCjkD3EUDJlxQm&#13;&#10;14vvKFpytXtYrQ0AgWhkbadNmzYF92o7duwI1gaQjpCPBCw+y+X6bH/z/kC0YmUa1/SsqakJRGt3&#13;&#10;rVgGAOxexL5CACX9xS/TWp8iLJPCmpDrFTYqoD+FDCWIh7MGhZ0KSbn0KVqXVARq9ZjkUd/uKQIo&#13;&#10;r3cAekKKGe1HDWNu87txrUjspEl+In3f7J8IsBbg127JLhvdNfVBCuOMOjn7dOse54knXXLWpKSf&#13;&#10;rDRb+3hrtFJu4N62uflAsL6EuCpXn0mZIakI3bX2bEofsO/Ive2Hlt8jknKNiCe5uoD0hMDU2KUq&#13;&#10;KPFTVi0c5eNBEKLMbwvso7gfpdCqvJc7/EACVLY8pIZl9trld9ufGx4OFk6lxHqwp8XYJ5KfrHte&#13;&#10;TqtP6hDkJyHmeTBY85Ye5dQWdbJrlmUnnDWRIftU+72W9zpn2G7/Vj3ep4kSLo5AmRDgs/CGx/5h&#13;&#10;3199f2YswYS3QHoOD1aetIdJwrOzYtB70T3RjoY2Vu1tsPiMlvNNzfbR5X+1P6xbrrl43fkg7Sx3&#13;&#10;P+cIOAKOgCPgCDgCAwkBxgwujoAj4Ag4Ao5A9xEYNyn7WgiQ8J1ZyMem4hAN0jPHcNSq8bXYvyVa&#13;&#10;ea5evTpYW6JIZb2wSZMm2bRp08JvucnHLZu3hLxRGuMWcMqUKU569u9qM/BLN2+R2ZXXifw8tv29&#13;&#10;8B5j3ck6Ylh45tOlnq7jb/iY2XFP1YZLSRHA0lbkUclF68a6DDAEci10+epDs4zWOPOHjQ4kRMpo&#13;&#10;l3O7Yq1pWGqBmMoQn/tDH8rEoXJKtAKkfy7Wne5BDVruaVhu78PSc8MjIoc1eaNCSnxNCklJAQ+Z&#13;&#10;mVHit7lrBM18gccRlfcjUeUz4StajnLFphX2pvtusSd206i6FIoAz5SxGIIVMeRnOQXCE88ecfw1&#13;&#10;Qq52yyI7NZuoEfcKCSlGmxMrYe41K/4rS7nyWsYmSuybQxCB/2xdbZ9e/a9gzR4sM2nnZJ0tPzjB&#13;&#10;ypMqSfUsRojPdbS3la3kp9KFAN34qH1j7UP2382ri0nS4zoCjoAj4Ag4Ao7AIEMgd9g7yG7Pb8cR&#13;&#10;cAQcAUeg7AhMrsvOAuITHVOw/OyC/GRWPPFySc9LTtaaRSxa1D+FdTwhO1etWmXbt28PrvmY7Y/i&#13;&#10;a+HChcHKM878L9cdoLhdLwU0lqbB0rN6lM2cOTO4XCs32Vque/J0Bw4C6aNONHv3DWb/++7iCv2u&#13;&#10;y82+/B8nPYtDrfDY4+T3sGZqdnza2EKFJpuQy3NOnS2GBvM/lwGDwO6cWQc8vqI0y4pMfNi5pOwt&#13;&#10;vUtMJg3Rp2E9h0t4+tNyCmQYZCv5FevqdkvTHnvvf34rK/ZNsvIU6Ym7xgTpWSnQilHiR+U9Lh6x&#13;&#10;XmolP3HbqEkM/1z3b/uRrEsbyoB7OTHuy7QZA7HOOc8Wrxw873IK+UyUp40aTXobqXzLJsonWLaV&#13;&#10;OoMy8bSlLqanNzAR2Nq817796N+0DrL6DqzjWyw9K9RS0u7RBhK6I7H9hPykPc+4DldnVzna7ty4&#13;&#10;wv649uHuJOvXOAKOgCPgCDgCjsAgQYBVHlwcAUfAEXAEHIHuIzBlutn7Xm12zRfb0kAvWqOQQoPO&#13;&#10;b+4nrY5H0hOSNMczo51/udn4iVzZbwTFLBYpkJ6NjY22d+/eQHiipMWVLeuRoawtp3u+CAZKvG3b&#13;&#10;thnubeOanri3pRzFKnFjmv7rCBSDAG90etESS425wuwQWX7eLSLgLrUBv8uTyqk6dvQFZseekSE8&#13;&#10;5x+aJ5IfKgUC6doplpo5LzspdP6B9FK7264tzo4aWE+IUnlJzZIlR8gtca7pX1YM3+lHCNDzpnKt&#13;&#10;zoohwJP30tKNx0PpilHdVlLHNHJ/h4momjBxolXThyas9XLjlWIfwjO6Py3W4nP3gWa7q+FRu33d&#13;&#10;IyIlZSHXYunJuqhYemK9mTvaKaTM8RpIU+DeC8GVxiJKeezfZ29e8Xc7cvw0m1rffyeEFXKfvRWH&#13;&#10;5xrXVO8Ni0/ua1iXbWsJ7n6UFudkcktSeK9z3tHk6axt4hFy24JZR4oo8oktWVj5TskQaNiz0z72&#13;&#10;mNwp79WaBy2kJ21mlRq+YiaJdFQg2k/m54zUO7iHFpglGZiQ0thgX9+40l6nc6707Ag9P+4IOAKO&#13;&#10;gCPgCAxuBHwMMLifr9+dI+AIOALlR6BumtmZ52cTnxiasL6fjCGsQlqWYVErw+dpyzaKF0jPHK9d&#13;&#10;Jr2OnfQMs7E5yh0d7itBcRYJTwhHFKdYdEI0jhkzJriWLdZdXnfv5YAsQCLpiaUnVg2TaiZJaTwh&#13;&#10;rI3W3XT9OkegWASCir9+lhnhuJPMzrrQ7EVymdewRi5uZfo9UoqnibI+XLxY5OiTzJgk4VJWBFJj&#13;&#10;5SJ0ziHZeWzVbsuygaH97UhBn1ajTLsMUZpjLGiHi9we66RLNrD9d4+eVjNxsgvIc+X50gWHSUkh&#13;&#10;VnacrD1FJP6+rIOWKoMbWkoySn0ZodxC/33gwIGwxicThYqZLPT4zo32S7lPtL1yPTtc+OKuUQr8&#13;&#10;kVK2s4ZnV4h2dm/x2kq9n83pYdbMuAmS4IBeXq33ed+WtXZ6fc673VmCQ/hcdHWLBRjjNyaI9Yls&#13;&#10;3qAx7ka5fdfsvkbNCMSdbJXqDATmRC0TMUkeUybWFjAhJVP69KRaS9XnTGzh1tTVhsmEHbXtrTff&#13;&#10;8k6re86SpccoDRJxcQRKiwDdzarGTXoPHlN7pnpfpfZMbSZrH/e0zcwtaWbiiSaPKP3QNu/bZf/e&#13;&#10;sd5WKCwcNyU3uu87Ao6AI+AIOAKOwBBAwInPIfCQ/RYdAUfAESgrAnzEnvx0rdkni67P/LgtK6w+&#13;&#10;UbTCX9LbhGm9+gTmKzgq16UPaicf+UiGSGl3om8OQC42NDQEK8+kK77a2tpeWcMz9643bNzQaumJ&#13;&#10;co+1RN3SMxcl3+91BGomm51weib0euaeYRYCi2Sd+QzZP/wu4a+WiSihLaYBVshVkCct8HMno5wv&#13;&#10;0nOeEy5ZGA+EnSpZ6Koq2L8ShWWyEf0x1SAybYnTbZuKQByqUNL6d6b2p9a3RRugWwcPpMNEIfrQ&#13;&#10;YlzDL9++yb669gHdtUAcniE9IdcgKzuFs0CcSIOhEpZQzWyx5udw5bV3i/162xp7zvZ1dogsP126&#13;&#10;RoA1Pnk2WPfGNV27vqpUMfTyrF5pdstPzX72Of2uaJ/wszR2vuBDZqc9y2zBkvbn8xxJ4W583uHZ&#13;&#10;Z1j+lfkCofIo39y2PcaObby41zAxMR7n95gTNFHRJ7YkIfHt0iCwYRo1650AAEAASURBVG+jPbRt&#13;&#10;neql6m5oM9WmiZisUH2lypZKSIsAobovEJ+0ncpTFvP3b37cZoyptWraUxdHwBFwBBwBR8ARGFII&#13;&#10;8G3l4gg4Ao6AI+AI9ByBK6XAufjJ2ekwq3y9gia9G0QoYZuCvoEtH+l57VvNXvxKnex7iet4PvbY&#13;&#10;Y7Zjx45gHYIr2/r6eps3b15Yx7MYhWlP7yiu6Rnd21IW1vR00rOnyPr1jsAgQ2DmHE1E+W72Te3U&#13;&#10;LgpyJqNAZh2UgjwGkUBiWTKWfTLMCNv6aZWXvT1wYK37vjEwEBglNuSyd2eXlf6XZw0JQsgrLedy&#13;&#10;SU/iXnSJ2ay5ea8aKAchO2tqa2z+ggU2c9assC52oWX/x67NGrs8miEkUyIkpWCvkqI9Kt0LTaez&#13;&#10;eKQ1TCliDUX60W3jbTs22cNbGDy5FIIAlrx45oD8ZPyElW+vyCrVj4+/Q+/JPLMr3pKf9KQgt2iA&#13;&#10;/AqNeRcu1VrZ71f7TONbgJDuC47Ljhjfa9p0LPdDi8373RI4xvvOu08/kJRnyRLuyOPF5YvId3EE&#13;&#10;SozAjqZdtmKX3E6kIDwJtHCZNq7EWYV2eHhsjGk7ya95nz2ybb2MrZn14+IIOAKOgCPgCDgCQw0B&#13;&#10;fbG5OAKOgCPgCDgCPUcgLYug1Kuv1azxT5l97TfZCfK9matsyY5hBul54eVav6gm90yv7SfX8dy1&#13;&#10;a1dY0xM3aZCMY8eODW5te2sdz+RNU4atW7e2WnpSFtb0HD9+fFFu+pJp+rYj4AgMUgRGy53cCadJ&#13;&#10;qa5w/e1tNwn5ScDys0pBesEg8AHSwbezAuLkJ99lduLTgkKRXZcBhMAIWZSddbHZFz9sJi4mCH0x&#13;&#10;dUBVJLihD8RIRhEdzrOv/4Ecp07k9ttnPt/Ssxd2rz5ACK1YpolPj4s8FMnTJFNSXNrj7nPGbLP5&#13;&#10;siqe3DvWjMNFig0XKVaM7JbifMVuASILIquQdRzrcEqJj6I9iWAxaXYUl1cTGuoAKQfyU3siDx5t&#13;&#10;zDdjrKNUhvZxCE+sPlmPHatPvHewNEFZ5d/3mn3nc2Yf/WZx2bzlGr0Xq8wuf6PZ0qM6v3bOfBGq&#13;&#10;V5l99+y2eLyr4pZC207FwZV1rJS8z4Q4Dt+j7aS88Orknm87AiVFYNf+JsPqM0N60rIxUaS0k0WS&#13;&#10;BSaHTOXXCwDxKdfmq9V2NoVOLRnTtx0BR8ARcAQcAUdgKCDgxOdQeMp+j46AI+AI9AICQcdy2pla&#13;&#10;r0guL1m76LpvF57rJ2WVculr5EJveuHXlDgm5OLu3btt+/btIUCCYhkyQeuZQTRCMmI90NuClQKk&#13;&#10;JyGu6QnpOXHCRCc9e/theH6OwEBBADLpdR8XoXml2U13Z5c6l8zKPtu294HXmp37okx73nbUtwYS&#13;&#10;Akvk6/bS15l9UGRMFDwvQHYH8lO/SZIEYzHOQY5gRZaUC55kdvTxlqqENS9Q0kqs4QmzR/5r9vuf&#13;&#10;mt31VbNb81x70WKtE/w8s+Ofbnao8qmpzROpbw9t0Lqem2S9FCwwIT1bmCWsMyPHVMoSBsslUg7E&#13;&#10;pxT4yn8ZllMuBSEQic/KysrgsWN/E8xfGWX7FrNvflKTRb6XP5PROqzHGN4vVaN2ct2NeicnmI1W&#13;&#10;xDmL2p1uPVA9KrO8xOsvMftsIi/eWQIea5MTW3inxdUHjyv6yZJ3XWZ2RoJAzTrpO45AzxFoOtBs&#13;&#10;W2R1mbH0pKVMhTlX5WgzM6Ul5RbiH+vSdLOtb9ojBxew/y6OgCPgCDgCjoAjMNQQcOJzqD1xv19H&#13;&#10;wBFwBMqKgD4yjzja7BM3mZ1/udlPpMi57lsd5/hxEZ5nX6QZ7lJ09qHg1nbTpk2B8MQyABdpWHZC&#13;&#10;ME6ePDm4Suur4q1fvz6QnlgtoMDD1S5ELGV0cQQcAUegQwSOfIrZ+6+XRd0HzT79gw6j5T3xf++T&#13;&#10;9ZFI0wmaxOIysBF4wSvNnvi3PDHc3nYfEC+EkQqsD0h3gl4YV8hYhOaTq74ui8yp+c50fOzh/5p9&#13;&#10;/TqNCToZB3D1Dx9W+Jg2FL4owv6y11i6enRZCMWOC9v5mR37dts2TZAKVkQtJcMdLWr2ckgmZRT4&#13;&#10;5KCwf489tqfQWQvlKNHAS7OqqsoIQYalQhUvy/PaIdLzB99oT3pCdOLEBCtM3jEy5z0br8C7trll&#13;&#10;Xz9BrvqMJppo0srr3xOP5P9lrcR36T1Z+5DZj/+ZHYeJDYXIlc83e8nbNOFwZiGxPY4j0C0EDqrC&#13;&#10;7w9sPwx83whlcHEEHAFHwBFwBByBoYmAE59D87n7XTsCjoAjUH4Ejj3VbPGRZq+RAmez3LNtl4an&#13;&#10;WZoeKTODYme8tEHjNbt9HBqgAgXrkZVyl/fvv5k9vlLpbsgokURQ2txDMy7C5nUyUz6RzUG5P8Kd&#13;&#10;LWtmYkm5bx9T4plsP9pqa2vDL27SsBroC8ECdfPmzYH0hIyF7Kyrq3PSsy8ehufpCAxQBNILl1jq&#13;&#10;7VKQn3m+2a+/a/b5n3d6J+l3XS4LoPMsdewpapsndhrXTw4QBA453OzVH1Jfqb7463/KLjQuMgmd&#13;&#10;yTxd+skbLXX4UZ3Fyj53sNnsbuV16Rlmq7JPdbn3aq0pe/ctlrpGpP1MZV5qYRxCGFmc29NmrYW7&#13;&#10;76DGIJGI1G+5Rgft0iVPjX8aGQO5FIwA4ybGdMhwefBoh2vBKXUR8bFlZq98S3akUdpleAvpScbJ&#13;&#10;zOFh0MJwbqtC8h386nvlXvypZk8+SSc6kWkzZcn9TbOnfMfsHUwaKEI+/CazizUhQktUuDgC5URg&#13;&#10;5PAKmzxML0OaF4CKnzYo0PJRkS0ph6z0R2sxT5Pb92F99C1XTmw9bUfAEXAEHAFHwBHoGgEnPrvG&#13;&#10;yGM4Ao6AI+AIdAeBihGa6T45E+bKjR2C0nAYU+CLFK2plf7bHZb60y1mt8l65HZdn+Ep2xJCR3+c&#13;&#10;wjFS5px1gdlRJ5qNyq/YhOhsbGwMAfITd7LV1dVBQTZu3Lhg7Yl1ZV9JXNNz27ZtgZBFeYf1KWVz&#13;&#10;S8++eiqeryMw8BAI1Ez9bLMp081mL7L0GRdZaoWs8FbIAnDvLrXHw0Rwyq1o/SKzRYdb6pDDFG++&#13;&#10;lPJqv10GDwKy/k2//qOWGi0S/LM/K/y+XiBvDJe+01KnnFn4NfTzf7/D7KUdkJ5YmUZXnPB4uxXE&#13;&#10;kyYl9c3btO7nJ0QmvdVslupjd2WfGKU1K8weUH1/5F+aMPWwpRvXWOqgBhDVU0T8yBXwYhG6hywN&#13;&#10;9b+zbCo0dKkKBKSU6ajt5Tox6PI7u6ib58ghSzig9erGDWuxXsw66TsdITB8+HAjlFW2aVLfvarv&#13;&#10;SSFLSE+aUfieQLqw0SK4l8b1JsNMxq4NCvGhq6rar38o4vMEbah97kxwZT1urCb+LTS7+Suymr4n&#13;&#10;8z7lu4b37rKzzZ76XLnKfYber7n5YvkxR6CkCIyWa/Rpo+R/WS5nLZ2hPNVy6l95LLAzdqW8TLxj&#13;&#10;6mBEvM4ePUmvoqs9S/pgPTFHwBFwBBwBR2CAIOAjgAHyoLyYjoAj4AgMCgS6Q3quX2v2599a6mtv&#13;&#10;N/vNxo5hYNb8bwhS/tytcOX3zU6Rcmc8WqU24XMY4nPL5i22a/cuqxpRZaPGjgprePbVOp5tpdPy&#13;&#10;Ty1rekZLVFzuTpo0Kaw16qRnEinfdgQcgYIRkPLPlh5lKYUgEEJ7xDjJ/aONkeJ8mH8SFIzlQIwo&#13;&#10;Ijv1JBEp7/+SSA8RHz/6lEiS+zu+k0XSGV/5IUs9+5IMEd5xzPZnHl9h9subRDTmnGIeEoGqFsgg&#13;&#10;/dIhq/rJF2LG7SdEaJRrVdbDn2zp+pky2oFBKlK2aLzwV1md3vZTs//7diu5mqCflOBvMom+UZOl&#13;&#10;znuF3pGj5Rq6Lm9G46qqraZC7FGwuqTgLNeYUeDnvaCHB0k5SFibTup8YTC1EvbKpV8hgBeSO3+V&#13;&#10;XSQ5IWmz9MxHXqoWQoYO03OtVNxJCpsySfDUU9d92tJv/qAmKogw6kogMC96uZms9NPPvcdS96rO&#13;&#10;33Oj6r3Ifc09tKPqFZ5t6SefaqnjT9Ekl9ldpejnHYGSITC+arTNHavvMNrNEDLtGu5ncRVeSiFl&#13;&#10;GeZn+hVI1kB8VtriCVOsUhbfLo6AI+AIOAKOgCMw9BDwEcDQe+Z+x46AI+AIDBwENq239E+/ZalX&#13;&#10;v7O4Mt+q6LdebPbl6ywt92PJT2u2se6sqKwIaz/h1hYXsv2FVFy3bp1h6dm0t8kqqypt+vTpNmbM&#13;&#10;GOnIkndRHBwe2xFwBByBLASqRKAQXIYWArWycnz+5ZnQsNrsX3/PWEQ2auYQ5OJ0kSJLRDbOP0QG&#13;&#10;hvkImwLgwtoTN7VJYf6RvB22kp7hHH2atNRYxxHgG5nAtFchyvX/YynKhIVaEYLuO/WNT5u95drC&#13;&#10;rvrUj80IH36L2SveLMJIZFGOTB9dm7FcOiiWFqvWYL00XG4b07LLK73b22C5BOkZgvaqxtucalhi&#13;&#10;l36FwNo14s9vyy4SZCavT1fjNs5j/Zng9cNIb4eu3S4mtBDiM+Y8Z5GlFOy8F+mIJv/liI8gcwDx&#13;&#10;3V5BoLZqjC0YP1XtmNrNAwoVtJ3DNddluFVQ/UtUCtp8QhN/aZtpow80aWJBpS2pmW7V3Zl4W6Ky&#13;&#10;eTKOgCPgCDgCjoAj0HcIOPHZd9h7zo6AI+AIOAKdIbBHbhi/80VLXXl1+1h8KWM5gnIJaVZoVOCr&#13;&#10;NylXvFXKW3V1L78yeTQQnzNmzDDW+ayqquoXpGdc0xPSc3+z1vQcn1nT00nPrEfnO46AI+AIOAKl&#13;&#10;QGDqTLnJrJEHwiZLNasThYQZIQZG63CncIHcHdkqK8s//zL7Sri6VtJTeWSRQXTm6riHKdCfQ5Cu&#13;&#10;U4hyqzae/vviiM81Ky31+avNPvqNmErhv+/+pNyW/lZr4f7abOqMrOsqU8NsepVuhCKzhmmwKErL&#13;&#10;6jNlw7mtrNg922Eo0xzGM/oTlPjKb1SNLR6f3xq1Z7kNgat3i0l89CGzDapcu3eLfFFlq5GZ5ex5&#13;&#10;ZtNm9wyA7Vuy6+xoJdf6+nRVK6g4esbEr1bY01aU1MYNqoNzdK41sbaTvuUIDBAEmBSycIzetcmL&#13;&#10;9Z0mMp+2Ux4m9qs9he9nykhXb0mht9qsviRYyoc2UyRr5Qg7YVyd2s32E1kKTdPjOQKOgCPgCDgC&#13;&#10;jsDARsCJz4H9/Lz0joAj4AgMXgTu/IPZN69uf39aji58LWMhEr+WURBChMqzl21WSMor3mh29LFy&#13;&#10;mXdMxqKl5dzIkf3H2mnfvn3BynPLFpGe+0V6Jtb0dEvP5MP0bUfAEXAEHIGSITBKJKfB1JRIlj1g&#13;&#10;9o8fZydG8nxxBuu22Gkno+gY53D7STzpyLP68Xt+Ju5PbncLcce8fo3Zz7+Vn/Qcq3Tp9uGRKIYM&#13;&#10;goJ1aaN+k/KTf5sdKQL0NfI0gYVsQo6eOE1kmcYSDY+IkFQCUrDvkwIfzpZhSL67S1xe0CbpCAlZ&#13;&#10;RGkrWHuKKDiwz44dW2OHTpDllEuBCAi/f9ytpQ/+ZHa/yPPlvzNbqUuxpqQe6FHa7EO0LvzztJ7m&#13;&#10;yRojHpXX0lexOhdNHMiS5Ng060QnO1QcrksK7sgDSZQwB02e921HYIAgUCdL9XfOOdo++sidZru2&#13;&#10;qw1Wi6l2s0mVHm/7sUnu7u3QZobmnA3aTN4btZlWM8MumrygXbLNmuizc+fOMOmVya8EF0fAEXAE&#13;&#10;HAFHwBEYnAj4FMLB+Vz9rhwBR8ARGPgI/PCLZvfl3AY6P2bFo2VESRS+mPXVzDbHsCrJ1lPqgOQX&#13;&#10;39GMfClE+6GwpifreRKamvYGa1Tc706YMEG64FKoUfvhTXuRHAFHwBFwBAYfAo89bCaeqVXQJ0Nm&#13;&#10;0pV11Z8F8lPxcnme+x621JqVOlGA3CZLzde9Pzsi+TMuGK/A+AHSi3KxzTHO5eq9r9IaqP/JHYBo&#13;&#10;DtWkmfbJecdJsS5qEreNIj7ToimxNCqVkNL+Vhe3UueTjzxXnDBuqlxGwta5dInAVlmW/UVE52ff&#13;&#10;miGwv6ztW3XVowoypLTHFf6q8IOHzN7+UbM3P0fr3n5dxKgigH0xkrv+LAxMkUmE+FyXlEpVSrf2&#13;&#10;TCLi2wMUgXFaG/nCuZpYMF4zV1NtbSeTOwi8LsW+MhEKrlOK1qT3Nh2t43Fxq6PPmrrATp+xKEYN&#13;&#10;vwcPHAyk54aGDbZ+/frw7dXY2GhMQMULkIsj4Ag4Ao6AI+AIDC4EnPgcXM/T78YRcAQcgYGPAEqn&#13;&#10;FVKefvmW7HuZrF0UopHw1GzhVgsStiFBOUcc4iblA583W/VY8ki/2OYje+3atbZ582bbs2dPmHWM&#13;&#10;C97x48f3C/e7/QIkL4Qj4Ag4Ao7AwEBgHYxSQiAUC56/o4jE5euUvjzKSm00PBH3Ov7dvdPs+iuy&#13;&#10;z0N6Mh6gHGzjk7Z1wpS2OcY5rEwhRJPywy+J/PxH8ohN0Xp1x9XNl05dinUsioLL27Tt1bilO3xX&#13;&#10;VuLaQYkPibqPLZT4kJ7kUTPLnj5plo2FDHPpHIEdcj37va+ZnfJMsxvu7DxuPHu/Nl7zPrNrX2v2&#13;&#10;kCx+i5GxE2QZnLhAnnTbWByeaGfCc9Z5+JY9OfEmiZEvxMo55zJ2mVDn4gj0FwRo0p88aY69c4pI&#13;&#10;yGq9L82q7KFtOxDazu6Sn/HVgfRs4iXCCp90D8haeuQ4u2z6oXbkxFlZMDRrKRGWFNm9d3f4feKJ&#13;&#10;J+yRRx6xlStX2saNG+UJmxfYxRFwBBwBR8ARcAQGCwKMQ1wcAUfAEXAEHIH+g8DOHZa++4/Z5cEy&#13;&#10;A30fvVawGkE7mis6xjkUpsTF+jMpy4pUZiWvLcM2s4sbGhps+/btQUk1btw4mz59uo0eLdeDXVnG&#13;&#10;lKE8nqQj4Ag4Ao7A0EJg7969oQ+iH0Lhm2biUU8kl3Bp/dLM12d3kBFRk8SndtMHRP51JX/7k9nv&#13;&#10;cyJBaOINIowdwh/tkEFLCJOmtAsBKn18lnzhF2YPth83zBw9zmzGkUpXAw0si0RMgts+Bfir7iLI&#13;&#10;dZCeu3kGwXJJCvxmKfAP7rW3zD3GltZMzyqe7+RDQE/gcx/LWHnmO029guBmglw+uf63Zp9+S8ZF&#13;&#10;br7z+Y5Nn2F29sltZ3iQenSZytBFbQjPuiV+WwqZrZokm5p7suP9OLZc9sgy27BhQ1g+oePYfsYR&#13;&#10;6D0ELpl3tB0/4xCZZ8rfNOTnQb0oBw/Ynpb2E7qeN6aLtyacp609oC0mnchWM6QT2uP9Ii5Ffr5l&#13;&#10;6Rl2zOTZ7W5uhNza8q01a9YsmzJlqo0ZMya030w+hfhcvXq1rVixIrw7u3btcivQdgj6AUfAEXAE&#13;&#10;HAFHYGAhwGeeiyPgCDgCjoAj0H8Q2KuP4fvvzi4Pa4QFBWpUWGafbtvjvGSYPpshPpMTd59YYbZd&#13;&#10;C4CORxPat4JiCte2W7duDUopLDxramoM8tNJz759Np67I+AIOAJDAQE8DuBtAMKTNc4mTSpB3ziK&#13;&#10;hTQT0mp4hiq7pX9OnM67SdQkz8nXqtYi7VLuvSM7Cut+Z5Ge2adb9wL5KcU5cXF9qyXoWuWBv2nz&#13;&#10;Ja27bNRVjbNvHXqavXjPLrOtqzXeEJumNOC6GKhUaeIS/FqBd9uq6EeJvyuSnhC9zbIolYtbq11k&#13;&#10;585YarPGlOD5hDIO0j+Qxb//ldlVH29/gxN1iAlxyQej6OGhbWv51U+QL9+qNeNFOh5yuKzTCqh3&#13;&#10;s+abnfBssxv/ElNQvdAmlsbUKUgZ6liWqJInSU8ZqWbJ+19jNpoK3H3ZuUtrGA4fFpZPqKwMBel+&#13;&#10;Yn6lI1ACBA6bONNep7U+796hb7G1/1WKaiWDNlLkZWq4rDZTof2s0G+cppLMlq4hE+QiVxsZy3je&#13;&#10;JSw9NQkF0rNKMxvqn2QXz3mSzRnDS9heeB9YTmTUqFHq/0aHby++y2KgT2RSEMRndXW1jRw50kaM&#13;&#10;GGEjR4yUEXbuu9w+fT/iCDgCjoAj4Ag4Av0HAe+5+8+z8JI4Ao6AI+AIgMD+fZZ6FGVjQqKyqhBN&#13;&#10;InEI4WM6kcaWDVJoJjWaiXO9uIkLMpTNmTU9m8KHNwpnyE8nPXvxQXhWjoAj4AgMYQT2798f+qId&#13;&#10;O3aECTgodnvcB02ZmXEbG3Fl8hEEUxBU1p0JCmydhyxtvUbb89Sl19V3dmFG8X1fjltTLPvCl24B&#13;&#10;Awe8LBAXciwpj2ksAqGWkJFad/Giecfac3HbKNe3QdneLKW7lO/7FReLTVw3chvcTkd3Hc+ROq4a&#13;&#10;s0hPXDWmRaVOmGrXH/pUO7Z2rlW4J4jEU8jeDBivX2f20edmk+ZEk8dYg0Pk2cL/MTYksI03EbiR&#13;&#10;HL7ePvk9s7/fpXqYZOAVL59MqjM75qTsM7DgDDf55QFTh0JQSeNvePAt8agsURZr4+zn5yFLY4TO&#13;&#10;fyF1mERXUVGhdeObApnT+RV+1hHoHQSGawLAOfVL7fuHP8Ns4nTVcb0E+zXZlUkesv5My/pzrybk&#13;&#10;7GxpR7HmbFILSoDkxKqe9nWnwj7eI8UPrm2xjG/apfdaL3b9IXbnEc+0YyfN1jyH7LafPo93Ahmm&#13;&#10;dhxCk0mn9fX1NnXqVJtUMym8O0wE4lsNl7jr1q0z3OFu2rTJtm7fGpYl4VyPvSP0DuSeiyPgCDgC&#13;&#10;joAjMOQRyFULD3lAHABHwBFwBByBPkbgoBRD25gJnJDsb9fEiSI29+vDmLVf+lDimp64FeQDnNnG&#13;&#10;rOnJb48Vzn14X561I+AIOAKOwMBBgP4HpS59EhYtuPsriVXYApGB8gJrf2jBAkKHbpfJS3hi6Iy8&#13;&#10;kzI7kEQZvXRLAvpZKAX5tFlt+3m20ho3pB7+Y/aZYiZMxStzpwTv3KTxiMzxJma7Ha2SddI1h51m&#13;&#10;m2Wa+pf75RI3KNhV/uEj7KAsQHeLRQ3cmsYuKN8ZwiSHMYqpW82Qo/u0kw5kGIp8LD01Vtm/U9an&#13;&#10;0+wqWUe9/JDTYun8tyMENGHO/ntfe1fH4iQD4clzDXUv8RRSAK/jlfoD8QnHKQ6mVb75KbOlqswT&#13;&#10;81uNtcZjY/4Sudi91ux172k7LB5GjI2uV4BkDXWLDCV61OEclqG53OoV77X0cadl1RcuKVQgdMaO&#13;&#10;HevEZ6GAebxeRWCcXISfr3bttqpqe9rffpqx/DyoF6RCsxDUfkYL+maRpM28BS2vTKaQLTuR9AzE&#13;&#10;p9593OY2bbPDFj7Hrj/8DDuuVlbYObJ7127btHmTNTc3B6IT0jMp9IOEyfqH5SffaUwKwupz356M&#13;&#10;NSjkJxMKmFgQA/sujoAj4Ag4Ao6AI9B/EfCeuv8+Gy+ZI+AIOAJDE4EKaSvrT9e9R82pNlESFStZ&#13;&#10;H8v6dh4ri8rqUcWmUrL4fEhj6RnX9MTCs7a21knPkiHsCTkCjoAj4AgUggBWLyhxIT5ZVxqipCRy&#13;&#10;+LFmp75e3fdn25LDlSi8IeQPnXkuAYVmO5KekKS5bj+fJbefXUlaCvJSfNUmeLGQ5XAd6ICsXVoz&#13;&#10;wz60+CT7pKjNXz74GynexfJWaIxRgfK+wloV91Le8y9wb0qUoQlubYNw32yjwGe9OyyfID4nzbJP&#13;&#10;HHq6vWCB8HTpEoFUw1qze27PjsearVh55iM9Q0yebcslFXoG47SdJD6vv9ns3SK+CyE+J8oN8Quv&#13;&#10;MHvo7yJAf9KSqH6ozxsUIOFHK1AWJgNAiuYb177rlWbnXtpaLMXqtgwfPjxYrTHJwcUR6E8I0FSf&#13;&#10;OGWx/en4i+0Xqx+w61bqvdm4XG2fXpThemnVfkYCtO0l5Q70nraSni3tpdzP2rRD7P1aB/mcGUvs&#13;&#10;iIn1eW+1cWdjIDHp+1atWhW+v/gOy0dcYvGJJSjneX927twZXMLjApfrGxt3BMtPPPdAoNKHMoGV&#13;&#10;61wcAUfAEXAEHAFHoH8hUIpPxP51R14aR8ARcAQcgYGNAOuzLDlG95AgPtHb8D3JDP0OlJCtN40i&#13;&#10;Uf+Dwqn1oC6r1cfwhMmJI723GUnP5Jqek6QoQ9nslp699xw8J0fAEXAEhjoCuOjbs2dPWMMMLFDc&#13;&#10;YulSEpG1mR17mpJKEJ9YveH2E2IJ8jP043TSLcImJBD9vHimLHmJ0jr5zKxD+XZSEJRzTzL76x1t&#13;&#10;p0mTtAmR4Go7m38rl4waNVGTprT2dp7Yw3T0+Mnz7D1S0h8clrKb10tx3yiWq0nWmkF5r5sFD1ku&#13;&#10;yR7VDiTHLpHwjEp81qeD8GT8M22JfUqudM+bfZRNHwloLl0isGm92X2/y46GQVeHpGciKs8Fa2Tq&#13;&#10;Jq9BkvxsWGPpuYfmff6JFDKbE0R+vuxtIr6V0Ke+n30asnNH9qF2e698ntlFL5X16CHtTnXnACQM&#13;&#10;6xRi4cYEByxBXRyB/oLACNXHU+rmW73WhT507CT7asPDdvf2Br0nm812yxS6SY2x2tW29XH1jtJe&#13;&#10;8jZSl1mHd2ytXVIz054/dYGdWL/IplSN7fD26OMgKHFT29jYGL69eDcgN3OtP0kEQpTAe0TAK0Jc&#13;&#10;+5NvOghQrEE5Rn86slr96Mi29UBxHe/iCDgCjoAj4Ag4An2PgBOfff8MvASOgCPgCDgCSQRGaTGm&#13;&#10;Y09MHjHDHRgKqaDE6kyLyYex4uE6LHc5z5nzLS0Frz6Ze1VQMm/cuDFYevKRzaxgLD2d9OzVx+CZ&#13;&#10;OQKOgCPgCAgBlLVYsAzTv+GVw4PSt6QTcI461uzT7ze78oNteGPhJl4vuP1EHxw5GPprdNkydGxn&#13;&#10;6alD9qwXmR1+FFudi8hFW/IUxUkQn6QJ+VUI8wkRGcvBJVHqFlpqOIxYfqmSW9vjJs+1GyfU2XeX&#13;&#10;/dVet+qfslx6PENi4lq/GSW9PrcpXyQ+uWcyC6QnmSroOViVTBRrZ9vPDj3Vzp19dK+PVfLf4QA5&#13;&#10;Kgssu/Nf2YXFyjIM+AoZ9fGc9GCoL0nic91aS+1qlLVmx4RKVqZHHS8XxR/QJDuRoB/4QtapTneu&#13;&#10;udLsindqvdGpnUYr5iRkDu86Fmv8lsyqu5hCeFxHoAsE5o+ps/mL6uxZM5faXxoesd+ue9iu37hK&#13;&#10;76He6QP6mKO9DG6peUcVcIc7eoK9VaTpmdMW2VFT5lntCMyp20tch5P+Dde0VSOqApmJ951ovQmJ&#13;&#10;OXny5EBudjQ5ADfwBMhPiFP6z0h6MrmAtCBTIUojwcr7xjuI5XVH6bYvsR9xBBwBR8ARcAQcgVIj&#13;&#10;kNKAIHx+lTphT88RcAQcAUfAEeg2Ant3i+jM+ZAdr9TQPQVllj5+oxIxZkJ3RohuxCBLo8CjfvZO&#13;&#10;s6NPiEd65ZcP5DVr1oQPYrbjmp4ls67plbvwTBwBR8ARcAQGCwL0SRs2bAjK2GnTpgWXfiVZ3zMJ&#13;&#10;0DqRf1e/1uzLv0oebduO5CeTlAj55AsfMbvwMpFB0/KdbX/slh+ZnX1R9nF4pOAtIs+YIcaMYwcs&#13;&#10;U9fFgy2/N30p48I053BHu6t2b7PfPP4v++LKe+3+Jx6Q5ZKsl4apAJH8DBcyVhHZiWtbFctGTbAL&#13;&#10;5jzFXjz/WDtp6iKrrWSWl0tRCNz6S7NnnNt2CVx1nQK/kM5dCmNHBQh6PbJWuelzZs++JENkth7s&#13;&#10;fEOpKK39llrxsNmvf2D23WvM7s5zDXz+Ze83O+M8s8OelCdCzw5BzDQ0NASrz0mTJgVyBxLGxRHo&#13;&#10;7wjwGffE3u22cdd2a2zSGpsiQCtFeNaMHGv1o8dbXQdEZ/K+Mi5pG0M/N3HixNZTqD4hKdetWxcI&#13;&#10;S0hR3gv6wgkTJgTysjVyFxt810F6shYoy5hAgiJMKkqLrOVbL64FCmnq4gg4Ao6AI+AIOAK9j4Bb&#13;&#10;fPY+5p6jI+AIOAKOQFcIjNQ6We9/jdkHEzPmt+si9Fc6ZcOlWgru8loSQtNE4GuZ2fpJ0lO79prP&#13;&#10;yw3eArZ6TZhFzBpqfAwjfPyifHLSs9cegWfkCDgCjoAjkEAArwNYgKH8xQpl/LjxwZIlEaU0m9Nm&#13;&#10;aX3ET1l6wkRLfexb7dOEZOxMPvE2s+e9sHDSk7ROPN3s4mPMvn9vW8q4F5UhpVW2DBLyTpjSeXGQ&#13;&#10;7bxEXH6q2dLiCKnZIjEvnHeMnTx1vj2yc6st37nZHm/cZuv27rDGg3KPKJejlalKm6x16aZXj7X5&#13;&#10;Y2ps8bg6bY+3abJiGt2JdalK6NIRArLGCq6Ued4IY8FihOqBxN/MnkhzkdCy4ipG4LJlSm22YKnq&#13;&#10;46tEbJ5vtm2TwkZL6/1LQWyPV6XEKrR2igIMbekFt56424TkgQTFqs3FERgICEDPzxo53upFdDaJ&#13;&#10;XExrokgqJe8EsrAfltuG57khXDuvXbs21Hvc1EJs8g2GROtPjm3bti2QlriqxTMP322Qn7w7hQhp&#13;&#10;QGhi2Qm5yvXBEnSn3N/uy7iTp8/FQpR3kcmvfAOOGjVaZSpkQkYhpfA4joAj4Ag4Ao6AI9AZAsWN&#13;&#10;5DtLyc85Ao6AI+AIOAKlROCSK8w2rDL70s1tqUJoQmxi+Rlm8recQlmF1chOhd0tx+LPsdo45Rly&#13;&#10;sdd7Sh8+fnGlxEc1M4L5kK6pqWn98I5F819HwBFwBBwBR6C3EMAyhf4Jl3y44htRhellmWTWfEtd&#13;&#10;9lazGpldfvYTZmsKyOd5C83Oe4PZmc81mzqzgAsSUcbXmJ314mzik/EATBQ6b756cWeaFBletrrG&#13;&#10;zx07PPsykVeHJGMXtD1pxCgjLJ0w3XY1N9l6uWzcIaul3c0QzgekuJeyvLLKakR8Tq4aZ6x159JD&#13;&#10;BMZoUHiyiMRft5hr8lwhP3nmTJLr0nGw4nAN7pGTUqu6O7q7llqqeFPqM6ElzUCKJtMv8zbvOZMc&#13;&#10;IHYYi0LUuDgCAwWBCs12regGQQi5ycSegwcOBtKReo9Xg+TEU8hN3g+O862G5ebWrVtb18SFpCzk&#13;&#10;fSEv0ojpQ4K2rQfKWqD7wvvHOwgpmiE/dwWytGpklVVqTWDK4eIIOAKOgCPgCDgC5UFg+Ack5Una&#13;&#10;U3UEHAFHwBFwBHqAwGTNhJ8gsnKZrEUeT6QDwYmCsrHlF7KTWf67FLDaSMph2vn0LWZHHJc8WtZt&#13;&#10;lEu4F+NDGssaPnKnTp3qpGdZUffEHQFHwBFwBDpDACuYDRs3BCUsytkp6mNHVrOoYRmFfvwpspx8&#13;&#10;xnPMZoh9XH5Xe8tKsj9Tff3bP2jpKz9iqVPONBszvnuFmiDyc9weS//pvjaqi3EB4wT4RTgwAqQY&#13;&#10;Vqd7FGSM127s8IaL5eL21SJt63Sy+zJCFkoTqzQGkCXoTFl3zhpTG36nyMJzXKXWf+vEeqlpX5M1&#13;&#10;7W8KyneU6y6dIICLyQ1bzPTcWwVOP06Q6xQ/VQjqBGNLJZEl73xHcVbHWRf3/Q5kC4QOVmesLe8E&#13;&#10;S98/Ey9BaRGA2D+o7y4ktpP8QnLyPcY7QIDExOoy+Q6wDQHKOb7XcI+Lu1oISohTzhdCfsY7iiQo&#13;&#10;/SsTiygDhGgQTaxolste0t+xbYft3rPb9u/TZBj9Iw/yi+WP6fmvI+AIOAKOgCPgCPQcAV/js+cY&#13;&#10;egqOgCPgCDgCZUIAXVTqP383e90xZrcXmclTFf+qX5s99VlFXtj96CiXWD8Nqxq2+fidO3du1izj&#13;&#10;7qfuVzoCjoAj4Ag4At1DAGXuihUrWtf8o2/qddHah7ZNrhu2im3cK9ZRrnZx+5keLZe4FSWyRlv2&#13;&#10;X7P/fbe8Rfyie7d3ybFm198qSz8RtX0kPCvWYcU6F28RkFYoxl06QGC3mO0/aJ3Pcy7NjiCDTYvr&#13;&#10;yQbyM4dAFmkik8gMEc4EOkKU58w2+7oW55xMIgNTtm3dZus3rA9Wb7zveB/xejQwn6WXuj0CkIgs&#13;&#10;J0KgnRw/Ptt1O+0oS47gxhZykXU8p0yZkpdgJC089WD1CQEKCYn7WlxEF+r6tn0J246QPi5v+T7E&#13;&#10;/TSk7LBhKeWjFUHVtmMlijve4IlBBK2LI+AIOAKOgCPgCJQGAbf4LA2Onooj4Ag4Ao5AGRAIKiqU&#13;&#10;TsedpwVftC7SWimhNnaR0eE6/1qtD/pqudY76kTN+G+ZbdvFZT09HT+wsfSE9OQDFktPPmZdHAFH&#13;&#10;wBFwBByBvkIARS4KXRSveCEoZh2zkpZZFpBprW+WqpGFJ3076xxqTe9UKUm9GqW5+Ei5xBex+ud/&#13;&#10;Flf8a96gNcGvNqufVdx1JY6NUhzl+M4dO4PVJ4p3rJVcOkCgUthUyXr5F5/NXuMda98qhVbOmOl0&#13;&#10;CL8K/GDpqapi2xSSct1XzJYcJXe5JSLkk2n30jbWZFiyMT5lIh7rHSYt3nqpGJ6NI1AWBKjb9GkQ&#13;&#10;nwgWlsl2EmtLSEW+yegDsQ6F0KQPzBXeC94RAvFIO1qB4i2Bd6cnkwZIP6zzOXpUIGgpK2QsbX3I&#13;&#10;q2l/mJTE/UQrbcrYajGaW2DfdwQcAUfAEXAEHIGCEHDisyCYPJIj4Ag4Ao5AnyHALH0UpPMONTvs&#13;&#10;BLO5cmV3QFag6AB3KaCTmq6wVOH5l5i94v1aI+wlZgt1oJdIzwP6KEapzMxiLDQgPbHQQLns4gg4&#13;&#10;Ao6AI+AI9CUCcWIOyl+sWOib+kqh2mpzFyzwyoCKLGjSk+osNWeR2aIZcmN7u9lj8jPYmczXyWs/&#13;&#10;bHbB5VrXU2ONUgjKcyncsfTBqnDYsAop3dsSZqyAC0bOo1RPujlEIc6z2rtvbxhToDAnDsddOkBg&#13;&#10;rCx0p2gw+ONftUXAAyZLIyTnv7VwnsHdMcRoo0KGN9FGi1wiwvM175PL5b6z+o1F6clvJFaYkMc2&#13;&#10;ZAv1yMURGCwI0E5i2XwwfTBYZlLHo9CmjtCkiOGavAC5SFsL0cg7kCRIY3zeEYjP2M6SNi5pIU4h&#13;&#10;Qzk+fHh2Ox6vLeQX4pQ1PcmfctIHUw5CStaf5EOfQN9A3pGwhXhFuD7ZTxSSp8dxBBwBR8ARcASG&#13;&#10;OgLu6nao1wC/f0fAEXAEBiICuDVreELKKrnM08eojZsoi9B5lubjsaf3o4/ndPN+Sx3AGkBaMylR&#13;&#10;9aUqgrUyGAfkS3+f1mnZsKEhEJ98mM6bNy+4K+ppUfx6R8ARcAQcAUegJwigNMXV3+o1q224LC5n&#13;&#10;zZplkybJKnKoyFa5ifjj/zO7+w9m99yg7ZYbP0m/J2mS1FNO1+/TzaYyg6p0gtIaSyRIp9GyMMIV&#13;&#10;44gE6cREqQ0bNkkRv98WLlwYFO7J3LH6IQ4hrhXuk6mSCGVvw2emRBbYW19k9tkfZp9kj8HbaAW4&#13;&#10;YyKLjw7rvOonS87SrLp3iTw99RlZhwfqDpMeHnrooUCuzJgxI0x8GKj34uV2BHIRwHXso8sf1Tqf&#13;&#10;B62+vj64so3EZTLuunXrQlsMoYg72enTp3c6CQCSNLq+3a9vQvpOXOnSd2KBX0oCkj6a9p574X2F&#13;&#10;+ISgJcB5jhkzKpSZSbXRi1Ap80/i5NuOgCPgCDgCjsBgQ8CJz8H2RP1+HAFHwBFwBLqPwIZ1Zvfe&#13;&#10;YfaI3OOtWyP3Z/vC+mO2YInZkcfIfZ786Fbnd10bLTeYxcuMYRdHwBFwBBwBR6CvEcB1HutFolSN&#13;&#10;Ltjzufrr63KWO/90s9ZtExkpbXJmEpMmKaVlcZOqENFVBtmn8cPGzRsDcZkPd8joDRs2yrJnX1gL&#13;&#10;nDi5rhS3b2/UuqzLg7URCve6ujofX3T1rFYuM/vG58yu/kxXMdufh/R8780ZIrz92QF5BCJl2bJl&#13;&#10;gURh0gNrFro4AoMFAUjCtWvXBlITYnJy3WQbO2Zsu9tjIgrkJxNJENb6pE3tzAIa4jH2nxCT0eUt&#13;&#10;7TCeE/IRrO0yLvIAlqW8s/TX5M0v/UIMWIdGAhQCthxlKLLIHt0RcAQcAUfAEejXCMiExcURcAQc&#13;&#10;AUfAERjiCNx9m9lPv2Z247dlSdoei2BJwOHz55ld+Haz08/RV3N9VsQqkZ18kPpHaBYsvuMIOAKO&#13;&#10;gCPQhwg07mwMilQsRFCYdqbo7cNilj3rQHC2kJzRc0P8LUfmzQebWyx2DoZxQS6piZvDSnmT2Cd3&#13;&#10;tlghoWTPjVNdXRWIKiyPWPOTa6ZNm1aO4g6aNNNzFlrqstfKZfFis6/o988F3tpbL9ZyCVof/jBN&#13;&#10;chtEwtqC1dWjZFG2K7j7hLzJrWeD6Hb9VoYYApXyxkO/RvvIBNTdu3bnJT55D7CYjx4QWJ6E7zUs&#13;&#10;8Tty+875cXKhzbfdli1bAgm5hwktmrRCmw3RCvlYSqGfjms6RwtT7iuGuP4npCjlYhITk22j69xS&#13;&#10;lsXTcgQcAUfAEXAEBgMCvsbnYHiKfg+OgCPgCDgC3UMAV7l3yP3d595k9lX97syfTKty9EHFZ/2o&#13;&#10;Gh1hPak6kZ8ti3bxserKpPz4+VFHwBFwBByB3kcAK5fNmzYH4hMlLqQZylKX8iOAJRLKeNaWQzGf&#13;&#10;a53DsyFOXOMTBTbK+aTwzDiG0pu4WAORTm685DVDfTuM1yZOsvSSJ1lqtkjM8Vrkc9PDZhq+5ZWX&#13;&#10;nWH25reaXfQKsyVH99ra8HnLUoaD1BnqGvWMesPEh46InjJk70k6AmVFgLUxcUMb21razI5cgtP3&#13;&#10;8Z1GWxrX0GS/M/KSb7vMJJXKcG1ay6HQHtOu817F86X8/iNN7iMSm/GdZZ93mHeae4AE5TeWhckz&#13;&#10;UUpZnpim/zoCjoAj4Ag4AgMRgeyvq4F4B15mR8ARcAQcAUegOwjsl8u7P/3O7FzN8i9W3v1Js2X3&#13;&#10;S1n2CVkHPKnYqz2+I+AIOAKOgCNQdgRYXxLFKIpUlKYEl95BAKU41kUR+1xFdHweKLEhpYifzxoX&#13;&#10;QhTilPMo3LE2gsB28rPz55iqqDR7+rmZ8EG5t/yvljBY85hpFoBZld6DuqmyCl1qNndRZi33zpMb&#13;&#10;sGepJ6wLiIVbJEuGoqvrAfsAveBdIlA1sipYPUJmErCGjGthJi+mLWZ9z6lTpwa3t9F9Le9DZ+Qn&#13;&#10;aWBRSftMWL9+fWizt2zdEvLCbe64cRPUv5ZHtRrzxb0u9wfJS8AlLv0C7nDp6yFLub8xY8apPGPc&#13;&#10;LXry4fu2I+AIOAKOwJBFoDy985CF02/cEXAEHAFHYMAg8Mvvmr3qJe2Li7mAjDlNOjNjmwm0exVk&#13;&#10;NJAlN9xqtuOlZt+5y2yEr+mZhY3vOAKOgCPgCPQpAlh/sLYnZAfEGcrZXPKtTws4yDOH9OQZoGyH&#13;&#10;fMrFHiuiSHTyjFBgdyQovPfu3WObN+8JLhdRbvNMc9Ps6Pohf3xiraVPfrql5H44LPDK4G44A7xh&#13;&#10;gx4a6l+sK5Am1DUXR2CwIUCbyAQS6jhEIGRmvvaR9wGLUN4D3NcSn7U/Z86c2doed4QN6XEtJCkT&#13;&#10;ULZv3x4mo7DGKCQqa4Z2RaB2lHahx5kwQz4E7gGSNwYmxnDvkKKbNlUGshYCGGxwh+viCDgCjoAj&#13;&#10;4AgMRQTc1e1QfOp+z46AI+AIDHUEHv2v2ScvNft7DptZI2AmKlQrYBgD+ckv34ujFCBBk7rJB7Ug&#13;&#10;6EJZDczXWlJOfgocF0fAEXAEHIG+RgArQqxBWBsS8g3FZ11dXV8Xa0jljwIahTTPAiV1JDkjCCjg&#13;&#10;cVGIJR4kKeu5YVWUT7DkIQ7kKMruYfqHlZO7LM2HVv5j0JyWEtEp8iKEMLMtf9zBeDRj8Ym720qD&#13;&#10;SHdxBAYTApCSEH8E+jwIStrNjgQCkTaV9pRAe8yxQizpSZf2PLa/5EnbTHtOe086+UjXjsrS3eOU&#13;&#10;lbzoNyBcCZSNMlCWeG8Rl1g+ruN+XRwBR8ARcAQcgaGAgFt8DoWn7PfoCDgCjoAj0IaAPnQNa8+f&#13;&#10;bmw7xtZkBQhODAAyGrLMb5pj+sNxdEV8RyfXAr3s9WZPPsFs6ZP/P3vvASDZUZ7tfj15Zncnx83K&#13;&#10;WSJJiCRkEJgkTDAGE8y9xjKIeI0DYP82trGxCYbLvbYBYxwAY9IPNhiMZZtoQIgkISSEJMRq08zO&#13;&#10;zuzEnZ2d1P/3VM+ZPd3b09M9HSa9JZ3tPqmqznNOV/fUW+9XvkNJBERABERABNaWAB2euFnoAKVT&#13;&#10;dDlBbW1rublLjxyfdIAv15kedVzjOmLhfi3XIY14Tcc1gvbEyQlrnGwMLp5KdLBv7ju1Na4OgWRq&#13;&#10;qiqns3hrkNBVbkYCOBoRI2k/Efpwf0bCZLbr5fOAOEqbygAh3Ju0xwxSySWYRnlxPgMIIhERxycD&#13;&#10;XfjuJU/aa753l2vPo3yKfaV8FsqiTK6d7wiun7rwvcK14QKFTxTWl/dcA4zKXcdir1Hni4AIiIAI&#13;&#10;iEAxBOT4LIaezhUBERABEdh4BCbHzK5/enq9ETRxdCJqVrnqiSsgjIblfbSwzxeGDPkUUWnp+qvd&#13;&#10;+Xmpn6/xRGlctCICIiACIlBxAnRyHjlyJAhpnZ2d1t7evqz4VvHKbZECmXONjnA6lnHbZhMoEUej&#13;&#10;Dmo6oum8pxM7W6IznryiznWO4ViFMMxGS9syCUQiCOI64geih5IIbCYCOD1pTxEeeb5pU3OJmLSn&#13;&#10;tKG48/l80B7TTvP5yCchGNL+Ek6Wc2dPz9opD0mO0Egi70p+zqgP5eH8JIJA9H0CFxZEUARa6sf3&#13;&#10;SBRenXpm+37Kh0G+xzCGmDHF0Wu+5+k4ERABERABESiWQPa/rIrNVeeLgAiIgAiIwLoksGDJn917&#13;&#10;doAzossFpyd/lrFkSUEI9T/ZCH9LSNzh2DF3fsfs6uvM9l8Y26i3IiACIiACIlBZAlE41KhUOnHp&#13;&#10;AFaqLAE6mkl0vC/X+U5nM/eGV+4bHdO57lUkojKnHOI2+dLBrSQCKxGgHUDsQBg6OXEyiCLLPZcr&#13;&#10;5aX9IrAeCdB2IkIi7uF6ZG7blYRHPhfM78lAoampk2GwUJRPvtdIu9zX1xfKZu5PhFQGvtCe4yrt&#13;&#10;6iKkUOUTAijXx+AnnKB8/vnegA9CL1EhEEG53sgxCr+Stgv33GV2/92W6D/kg4ZHLdHYbLZzr9lF&#13;&#10;F5tdeGXloahEERABERCBLUdAwueWu+W6YBEQARHYwgT8j77EwQfSAfjfYMHpGfTOZUTP6Izg/nTx&#13;&#10;M3Og/P13mA0NSviMOOlVBERABERgTQgwlx8LnZdRuL01qcgWLhTREwcQDhzcNMuFEoyET/bjUmLJ&#13;&#10;lTgeoZOOdRZELDqvCbm4XBm58tO+rUMAEQQRCOGDUMltHW2lFTi2Dkpd6TolgMOR55wUhbtFyMuV&#13;&#10;aFMRSDkesZI2dWBgIAiZUV65zo/2kQ/ft3zvIiTSPiMw8l1Au067jQhZ6Xaa8qgTHPj8U0eucfrU&#13;&#10;tE2dmgrXHQmhEYPGBg+j3tgQBkesJBxH15/22n/Q7JtfMbvl42bf+YLZD9L2plYu85fLXPx8zuvN&#13;&#10;rnuqWd/uLAdpkwiIgAiIgAgUT0DCZ/EMlYMIiIAIiMBGIXD6lNnxY+m1xcGZj+gZzvIDEy584g6N&#13;&#10;p0Pf9pGs8Yk/4zv1XgREQAREQAQqQwBXBx2ZdFgS4nZVHZeVqeqmLYWOboRPOpwRPpebu7Paw+PT&#13;&#10;WU+nOe6g2dmZFZmQZzQ3HfcZ4ZMOdfJREoHlCPCM0RbwLCJw8KokApuJACIf7SDCI45GBD7a1ZW+&#13;&#10;A/ls8F1Jm818nwigOCBpu8kr30Q+CIycRzuN+Ek9hoaGgvhJu11yR2W+lfPj4MCCoAsXXLGRQMw6&#13;&#10;78fGJpxhXbh+joMDDKJrWlG4feBes8992Oz/+ZPcNXMjqN11j9knft3s3b9v9owXmp3vQqiSCIiA&#13;&#10;CIiACJSYgITPEgNVdiIgAiIgAuuYwPyC2dzKHYt5XQHip2cX0rT/Oz+3uKIXERABERABEag8gWie&#13;&#10;soSP5qmuSYVBpTNWqbIECFuL0wf2dBgv11ns/fSho579dDxPT5/Oq6J0oCN64t6jkx7HEh3thFxU&#13;&#10;EoHlCPCcsUTtxHLHabsIbFQCtIO0hwwIQchD3FtJ+ORaEfdwztN2I34SNSEKLV4oC8TXnTt3BoGR&#13;&#10;0LfUgVfabMLednR0LPudUGhZqz0+EkGja2bAFEIt3ycM3OH7iDC4iMG4VVkQQnO6Vkd9Dpjff6nZ&#13;&#10;R28trFq/8RazL3/U7H1fkfOzMHI6WgREQAREIA8C+ks4D0g6RAREQAREYJMQ8JGu1sIEnbHENFx5&#13;&#10;D3z3AzmWJRI9yap3p/deNvFOSQREQAREQAQqTgAHF52WiBqEqWtrbQvCW8UrogJD5zn3Ix8xEmG0&#13;&#10;qirlCqWTOd9E534U4pZOfjrVlUQgFwGEHBxcJNxwcn3moqV9G5EAz3g0EAThkyXfhKjX3d0dBD4G&#13;&#10;riB+IoKuNiEW7tu3L4idfO6oy7GBY3b48OEghq4231Kfx3cQg2l27dplF110ke3fvz/MC0qdGbyD&#13;&#10;KNrf328PPvigHTl6xE5523FWOuBOz99212Y20ROrDdPKtC6++p/iZ6XP/tTsVx9lduiBs3ZpgwiI&#13;&#10;gAiIgAgUQ0DCZzH0dK4IiIAIiMDGIrDD//Lac056nekrDH2NeaifkeiZae4873H+B11ner5aEwER&#13;&#10;EAEREIEKEZibmQvCJ04N3Ct0uiqtDQHuAaIS7rp8XJiEFkQkxW2EcJ1Pwn2D8En+nEPnNOUqicBy&#13;&#10;BGgXIuEToXylOWWXy0fbRWC9EqDNpW3kWacNRuBHxMw34dbs6ekJ59OuIn7Stq52kADtMw5PnJ4I&#13;&#10;snMeHQgn5eDgYBBV19NnkO+g6LcD9cW1ihjK9wziKCwJz85xaen4gNkXPm72t7ekbTaiBHf70uML&#13;&#10;P0d2LL52LW7LjM7+xcMeJtednwP+qiQCIiACIiACJSIg4bNEIJWNCIiACIjABiBQXWvJvRnCJ/2E&#13;&#10;s74gfiZzuS1c9fQ/oo2/nzOn87z8ag/P0+c7lERABERABESgsgRwCp48dTJ0TNLxi7iBe0Wp8gTo&#13;&#10;IEfA5J7QQUyH8UqJznaOo4M+X+GT+8x8cXSmE9o4ClO4Ulnav3UJ8JwhCkWC0HoSXbbuXdGVl5oA&#13;&#10;bSnfgbS/tKeEBM9XuKRdxf3IwCHOj8LUFuIczbwexMT2jvYggNJek2ivCX+LWz/fNj8z33Kt4/KE&#13;&#10;HwxwwHZ2doe6I4C2Nrf4d1VGSPXvftPsr/4gvTrbfbXDF8RNDkcrrfbY7ryyjihKACbE0Hh61e+b&#13;&#10;3fqV+Ba9FwEREAEREIGiCEj4LAqfThYBERABEdhoBBI9u8xufmZ6tUd8FfEzODqDAhrbvyh4LiyK&#13;&#10;nkT4yYwo97DHmLUxhFVJBERABERABCpLIJqPa34+GQRPxA2ltSEQCZ+ImHSi5yN80jGOM4hzCglB&#13;&#10;St44c+rq60IHPZ3oiK5KIpCNAIJGNCACQWe9CS7Z6qxtIrAaApHrE3EfkbGQMOKUh0sTkZI2mXC3&#13;&#10;URj51dSFc2rcKYlwuHfv3iUHJa7ro0eP2sDAQEEheVdbh9Wclxpg02S9vb12zjnnWGOTh791/TIt&#13;&#10;fd2dnnfHtkShbRE4OTjhXc5hib1nO/sRPhFB4+lLn42v6b0IiIAIiIAIFEVAwmdR+HSyCIiACIjA&#13;&#10;hiNQ45OLvPDV6dVG9Bz1Bfcnjk5ETtyfLLxnoS+RqWIyp3t5/fPNdu/1HUoiIAIiIAIiUHkCuFHo&#13;&#10;mE0m523Hjh1L4SwrXxOVCIEo1C1CU77CJ8cWKnxSFh38OHNw6FAuIRTJR0kEshFAmOdZQyDXc5KN&#13;&#10;kLZtBgJ8DzKghOec0LKFupvr6uqsvT3l0uTzMjQ0FATQYj8zuEj7PEIQSySs8t195MiR4AAtNv9K&#13;&#10;3jv/y9js+FGz296fXmybryJ+IpD64J+sie0sHJcZlf/HnzS7/8dZT9NGERABERABESiUgITPQonp&#13;&#10;eBEQAREQgY1P4KHXmr3ltenXgajZ78tJX5hiCxE0Wth3wpdM0fPxvu3lv+dzmPT6GyUREAEREAER&#13;&#10;qCwBOnZxjkROPzp76bRVWhsCkeMTh1G+wichSCPHJyJ2vmEZoytsa2kLYW8ps9g56aI89bo5CSC8&#13;&#10;RI5wxKBCn7XNSUVXtdkIMOAkCiHOc067WqjrE3c0Lk1EVD4nOEdx1Reb+F4gnC5hZFmoK/XDWYr7&#13;&#10;Ezf2RvhcBknzwANmd2UQwcnJzuVEz+hw9tMbHZyh0UZ/vd+XA/yjJAIiIAIiIALFE1h50pHiy1AO&#13;&#10;IiACIiACIrC+CGzz2Dq/9DIPWTtm9mf/mF63fP+mfaif9toPmV14Rfr5WhMBERABERCBChGgM5aO&#13;&#10;UjpT6ehF+FRaOwJ0WEeCEiIT92UdKdFUAABAAElEQVSlxHF0fnMu4UfpoGdbvqmhqSEIn5OTk6ED&#13;&#10;HYcT4jcuUCURiBOoqkoJnzxnOIQJraznJE5I7zcLgWhOW9pDviNZL+RZJ8wroieDimibo8gKzK1c&#13;&#10;SD7ZePK9gOMzCnPOPKTkHw1iwm3KAIV8vj+y5V+xbcePmQ3ESmNOT77ygioa/ontXOYth/FVxcBj&#13;&#10;0gFf3EmKozTPHPxIJREQAREQARHITmDlv8Syn6etIiACIiACIrCxCVx4pdlr3mL2x68p/Dou9FPe&#13;&#10;8+9mz3lJ4efqDBEQAREQAREoEQE6dek0xTG4e/fuojtkS1StLZsNoQrpJKfTvBDxEuGT4zkXQarQ&#13;&#10;RAc97iQSoRPp6FcSgUwCNTXVQXBBUImEz8xjtC4Cm4FAJHQykITvyNW0q7TjiJA7drSEwSlTk1PW&#13;&#10;399fsvlxET4Je9vT0xOETup6/PjxEPq2FO7Sst/HU5PpReQ/XufMeaibmb3S+v46w0fvREAEREAE&#13;&#10;iiKQ+RVTVGY6WQREQAREQAQ2FIG+PWaveJPZxz9o9pJHr1z1Vj/kT15r9snbzB75hJWP1xEiIAIi&#13;&#10;IAIiUCYCOESiucvooMUhwqvS2hGI3EGImIUInwjXuDTp+KaDntdCEucifOJGQjzFCYwDVEkE4gRo&#13;&#10;H3Ca8bzh+sRhpiQCm5EAbSIDQmiHcTaz0DauJnV0tKUGlnjvKSIqYWn5/i1V4jO5c+fOsFBv6ooA&#13;&#10;evDgwfUd+tbrnZbm0tbyW+GWZJ7n81YriYAIiIAIiEApCCjUbSkoKg8REAEREIGNS6Crz+zpzzO7&#13;&#10;4FKzG1zQ/O5/mg36nCWjd5vR71jvX5VdjzC7xCf0vNznBr38KrM952zc61XNRUAEREAENjwBnIXM&#13;&#10;B0YHKa6RFu8oXPdh8TY89dwXQKd6NNcqwlIh9wPHJ/eR+4kgRT50gBeSOB930uDgoOFMGqkdMeap&#13;&#10;K6QehZSnYzcuAQRQBk3wrCmJwGYlQBtKG4hISdvKK+uFJvLhO5bPC/Mos1RVJYILlLa+2MTnkXoh&#13;&#10;0vJdwMAVBiXg3ue7gLKjAQvFllXS83t9APF5nuNPF3OlOZn3BednYqVgtb6fQ/hbO64hX+7rPjBZ&#13;&#10;Q7icg5IIiIAIiEDRBCR8Fo1QGYiACIiACGx4Asz5+dBrLelL4lc89O3RB81GRv2Pt1mfd2SbC5+9&#13;&#10;Zq3tG/4ydQEiIAIiIAKbgwCiBWFueUXs6ujo2BwXtoGvAjE6Ej6jDux8LydyfCKerlb4RODkWZiY&#13;&#10;nLDxsfHQed7a2hpcoHIC53sntsZxiCuk6HndGletq9xqBGiHaQNpUxE9CQG+GuETbpzH9yz54Mof&#13;&#10;HR1zkbI2bCtV+8rgla6urjAIBtGT73heKY/vF9r36LO7Lu7lPlc9r9jrwufBM9UhUjvNC8KnC7rL&#13;&#10;Jty3CJ+Zkd0vvtjsXOaUURIBERABERCB4gko1G3xDJWDCIiACIjAJiGQ+vPM/9253+yyh5hdeXXK&#13;&#10;CSrRc5PcYV2GCIiACGx8AoRBRfCMnHy4URobGzf+hW3wK0C05L5wf+icptM938Q9jJxDdKzPzWGD&#13;&#10;KTxRbltrWwh7PDczZ8eOHVvV3HaFl6wzNhIBRBzmQERMwQmnJAKbkQDtYfP2ZquprVkSPld7nYib&#13;&#10;hM7t7e0NwiQiKu3r9FRpPz+Ug8Nz165d1tnZGb5LCFtOhIdDhw6tr89rs88r/egXpyMd9lUfNxyc&#13;&#10;nEm+x1A34wnB07ezC9FzKL7P3z/kxtTf4RmbtSoCIiACIiACqyEg4XM11HSOCIiACIiACIiACIiA&#13;&#10;CIiACKwBAQRP5nK84IIL7Pzzz7cOd4EorT2BSJCmJoiehQifHIvbhzxwJy0sZE56lv/1RWERzf/S&#13;&#10;p3OeOekQuJREICLAfMD1dannTc9HREWvm5FA47bG8KzzvXn6dHHhnRElcV2yMHhgZnbG+o/1l2Wu&#13;&#10;XERb3J+7d+8OrlUG1hACF/GT+T9xga6HlHzME8yemjHIBzGT6vG1s7AodCJ2BsHT19nOfkTSeHq0&#13;&#10;rzzm5+Jb9F4EREAEREAEiiIg4bMofDpZBERABERABERABERABERABCpLgA5YXJ6E8WtyEUNp7Qkg&#13;&#10;WkahQxEyq6oKm1WGjm5cn/GQuau5KspGGEfcwoE6OjZqOIaURCAigGhTV18Xng+ET55dJRHYrARo&#13;&#10;D3HVz83NhIEgxT7vfO8ywKS6qjbkRzhaBqyUOvF9QFkIoFGYW+b+HB4etqGhobIIrgVfw+UPs+SL&#13;&#10;/7/00xi3M+DLSV8QOHGAso1X1qd8YT/rsZR81V95tKVHxLborQiIgAiIgAgUR0DCZ3H8dLYIiIAI&#13;&#10;iIAIiIAIiIAIiIAIFE2AgHCnF+Ztam7WJhdm7KR30p6an7M55sJaJiGAKq0PApHwiTMHEbOmprA/&#13;&#10;tXEkReFuEVCLcWkSxrStrS3kd3LyZBA+F+Ylbq2PJ2Xta4E4jhDEs4qQUqwQtPZXpBqIwPIEED5x&#13;&#10;1NOuIlJGA1SWPyP3HvJCkNyxY1v47DAXJ0s5Et8LiKw9PT1B/KRswlMjfOL8xNXP53itUsLD3Sae&#13;&#10;4OFp3/rbZ1fhhG/q9wWR87gvxxbXM52evtl+9yZLPOk5Zu1drCmJgAiIgAiIQEkIFDYMtSRFKhMR&#13;&#10;EAEREAEREAEREAEREAEREIE4gXvHB+zgxLANT0+4+HnaEh6rtL12m+1sbrFzmnuts07Ozjiv9fae&#13;&#10;zueoQx1hiaWQxPG4eHFpEsaQZbVztyK80lk+Ojruoud4cCU11DVYR1dHIVXSsZuYQBg04Vo4Ispa&#13;&#10;CiebGLEubZ0QCKGdXTA8ceJECBdLG4vwX0zCNc18nwwc4DNE3rThHR3laWOpb19fXwixOzg4GIRW&#13;&#10;nJ/MCc1coAx0KfQ7p5jrTzu3d4/Zm96eCmX7e3+RtiusENqWZbn05teY/WGGa3S5Y7VdBERABERA&#13;&#10;BAogIOGzAFg6VAREQAREQAREQAREQAREQARKQWBgety+0X+v/fvAA/bB0cNu9/RwpMzF6K5PVyJS&#13;&#10;RSTcNVjtf7J5p+c1Ta323K7z7fre8+yqzn1WnyhMWCtFnZXH8gRwaNKhjnsO4RGnTiGJ4xE6CT2K&#13;&#10;6EleqxU+KZc6dLnQOTt7OnSOj4yN2PbmlPOpkHrp2M1JAHcx8x8SBhnhBieZHOSb817rqsxwwdOe&#13;&#10;EpIWsRIhMXLYr5YPeSJGIkRGLkzy3LFjR9k+S83NzUHgRHgdGRkJ13Ps2LHwOSYkLiLvmqWbftPs&#13;&#10;3IvMPvlus0//eOVqPN3r+hIXSq9/xsrH6ggREAEREAERWAUBCZ+rgKZTREAEREAEREAEREAEREAE&#13;&#10;RGA1BPpPjdk3Bx+wjx691z49ctBs+IjZpMd+Q+RkXkhe3e/p6mdqQQh1u8Rtvu+2EwP20OM/s6d0&#13;&#10;7bNn911kV3XstbpwvB+itKYEEDwRPxEwCxU9qTjn0JHOK87RUswZRyf5+Ph4yI/OfsI84g5aM2fQ&#13;&#10;mt4hFR4ngNCJeBIJn2HezyJdcPH89V4E1hMB2lZC3iJQ8szzvBcrfDJQAGc9bTVtP+5LQtDSvpZL&#13;&#10;gKRMroO68xmmTadcQu3i3Mb5SdnFXtuq7l1Xn9nTnpcSP6//H7Pvfsbsge+a+c8cY5rp7b7s8uW8&#13;&#10;a80e/jSzRz7G7LKHmnm4XCUREAEREAERKAcBCZ/loKo8RUAEREAEREAEREAEREAERCCDwOFT4/ap&#13;&#10;n33PfuO+b5gdut2s1nsCq+vN6ptd+XIH55LoGc3d6eJn0uNRsizMmZ04bD8YvM9+8LN6++EFj7Xf&#13;&#10;ufA6u6b7XGvgXKU1JUDHNwsdzlWruB90lkeuu8jxWYoLomMe9ygCKA4hOsXpOFfa2gRwvCH+kBBO&#13;&#10;ShH+c2sT1dWvZwIIn7R9hIdlEAhiZSnESdpt5vtk4AuiJyFvacdx3PNarkTeLHzfUCaRAoZPDIfP&#13;&#10;cXt7e6gTdah4am41u+a6sCQnX2WJw4d8fk8f3DXhyuc2b2+6d5rt3me2w49TEgEREAEREIEyE1iD&#13;&#10;b8IyX5GyFwEREAEREAEREAEREAEREIF1RuBn7uq86VufsP/uv9uVBu8EbOhMiZ64PN3ld0b0zKw4&#13;&#10;4ueiAFrjHak1DWY+B+jn7/6yff74QXvvZU+wV1z8+MyTtF5BAnG3ZyrMbSRcF1YJQjHi6MHxOXN6&#13;&#10;prCTlzmasIuIWidPngwd/jiD6KwvJozuMkVp8wYiwHMaCT8IQYjt0foGugxVVQTyIhC5MHlF9ETs&#13;&#10;Z6AK68Um2lKclrTbiJAMMMG5TxjccicGtiDqIugePXp0ycGNEMocpGvZzie2t1jy4hZLXHz5Egb/&#13;&#10;JRPiWSxt0BsREAEREAERKCMBCZ9lhKusRUAEREAEREAEREAEREAEtjYBAtXeOnC//eodn7N7Bx80&#13;&#10;m3VBq9adD9V1Z0LbuthV492BdMFWuWYWyWYL3kvoXk+bTSQ98K3vTfqSQCj1Zc7fjx2zm3/yDRuf&#13;&#10;OW2/ccWTrNbzUao8ATq8WejsxoFTzFyJOPHomJ+bnwsuIvIsNiFo0UF+/PjxEBqRMtayQ7zY69H5&#13;&#10;pSHAc8pSSodxaWqmXESg9AQQObfv2G6T7j6kjWUwCOHAS5FwTxNGnM8SoirCI+1sR0dHKbLPmQfO&#13;&#10;T8rmdWR0xKanpt1g6XNFH5yxyP25JqFvvdaZv0gy13NemHaKgAiIgAiIQJEEJHwWCVCni4AIiIAI&#13;&#10;iIAIiIAIiIAIiMByBO4cPmh/88B37N4Hf+CCpTs2q92xuSR6JqzeuwZrvTewyl/P6hT0DTgkOGbe&#13;&#10;3824+DlXjTvUdxAWd+6U2dABe4OLZOc1d9qT91xqO8hfqaIEojC3FFqs8EnnNfPQkSed6Lh5ik10&#13;&#10;wONImpg46e7P08EVhBgahTotNn+dvzEJIHoigAeh3YV7JRHYzARwObe2tAZhEHGylMIn3GhTEToJ&#13;&#10;eUsbHoW9ZXsxg2HyuSe08YicfP/g6ie0OeIr834yKIeBL3m390kfruXn2/xs6reKh0ZPVjM0S0kE&#13;&#10;REAEREAENhYBCZ8b636ptiIgAiIgAiIgAiIgAiIgAhuIwOcO3W0feuBWr7E7NBElCVebqLZqFy4b&#13;&#10;vCexelHwXK5TMdqOMFrtK94VadNhPtDFPYifJw7ZL975Rfty/Xa7vu/CDURnc1SVjmWESjq36Vwv&#13;&#10;JnwiwifnEz6XzvNSCJ/Ui07vtraWpTnuRkdH8+8I3xy3SVeRQYDnjFDIPL+I7AigPH9KIrAZCeCe&#13;&#10;x+GJMEl4Z5ZSJ8RHPkd8niYnJ0N7S7l5i45FVIh2nuvjM8z3ENeJuEtdCHe+a/duq14ugoB/39jE&#13;&#10;qA+kOmbWf8hswBcXh63Ro1N09lqCeTnbu82Yw7Omtoha6lQREAEREAERqBwBCZ+VY62SREAEREAE&#13;&#10;REAEREAEREAEthCBjz1wm/3BwTvMTrp7onZbyj3homdtED0T7vI8OxTccniQOTm+zgVQwuFOsVZN&#13;&#10;B6R7Qme8g/Lwnfah7gust2mHXdxS/rnFlqvnVtyOSMlCKtbx2VDfEDqt6TzHlURHdinC3ZJHV1dX&#13;&#10;6IzHCYTwSd6VcCNtxWdiI1wzwifPAM8D4ghCkITPjXDnVMfVEqB9jlzO0dzHtIGlTIiffB/09/cH&#13;&#10;4TMaDFOpzxbl9PT0BLH1yOEjdtpD4VOf5UTP5OSYJb79NbMPvcuXryyP4hl7Lflrf26Jx93gImjX&#13;&#10;8sdpjwiIgAiIgAisEwL87awkAiIgAiIgAiIgAiIgAiIgAiJQQgLjC7P2y/d+092YD6QEz8XwtjWr&#13;&#10;ED2jakXiJ0HnGt3dEcLdVrn4iYvUw+j+vYufXzt2f3S4XitEIO74LFb4rK2rDcInHdU4PglVWKoU&#13;&#10;Qj22toYOcTr9cQTxqrQ1CUQOMQRQhE+eNyUR2OwEEDoJDUu7TVhY3PqlTAiPrd7OMtCEAScjIyNB&#13;&#10;AC11ObnqTLm4uXfv2W179+619uXmGv2+/0b541ea3fDM3KInhf3bQUs864Vmr3uy2Tf+K1fx2icC&#13;&#10;IiACIiAC64KAhM91cRtUCREQAREQAREQAREQAREQgc1CYNpFq9sHD5gNe7g4d+6lhEkPdetiJeFt&#13;&#10;+SMMEXO1ifNrPQfm/gzip8+/ZTUeRnf0qH3+2IM2OTez2qx13ioI0KE9OzsfOrkjd88qsgmn0GmO&#13;&#10;EEWeuD5LKXxSAHO94fJjRllCMRIKMXKrrrbOOm/jEkD8RCRBBMJhrCQCm50AYWdxffLMMxdmOQZ/&#13;&#10;UAbzfSKy0pZTDi77Urfnue4Vn2va+jZ3oG73eTrPSnf/0Oxv/8wS7/joWbtybvjI7WZvfZrZt77k&#13;&#10;0SY0WCInK+0UAREQARFYUwISPtcUvwoXAREQAREQAREQAREQARHYbASGTo/bFw7daTbnbjoEySoX&#13;&#10;JnF6utjEXJ3FiJ4RK/KoDa5PxE8XVXGUenmfHTtitx27NzpMrxUgkHJ8ppyTOIkQk1ab6KxGPKWD&#13;&#10;HAceeZcyUT86w+sb6oPLDzcSAqjS1iWQEtoXwvOwdSnoyrcKAURP2kEGfND2McCk1InvAMRGwt5G&#13;&#10;oXWPHz++Jq7qKgY3ZH4nHX3Qxcubzd77b2dfeqNvavOlw5d2X7JFAv6Cf9+9zd2fP7jND1ASAREQ&#13;&#10;AREQgfVJQMLn+rwvqpUIiIAIiIAIiIAIiIAIiMAGJTAyPWlvO3yX2bw7LwlFizDpHY81vqxeEkuH&#13;&#10;QT78MYeYGlyfQfz0kLc+n+g3jx1g5k+lChHA0cNCZzeiZbGJcLl0zCN+lsONREc8biTqS6hHFqWt&#13;&#10;SwB3Wn196nlTuNut+xxspSvnmUeYpA3E9U6o53Ik2lnC3vK9gKN6YGAgzKVbjrLyznPgsNmn/9Hs&#13;&#10;nzzMbTwhePb4guC5wxcET4yiiKC9vrAtnv71mNkn/8rsyIPxrXovAiIgAiIgAuuGgITPdXMrVBER&#13;&#10;EAEREAEREAEREAEREIHNQODw9JTZcXdduqPEqlKip/sAiw5xm8kG8bOaf7zzNpSDs/T0mP3n8EGb&#13;&#10;lfSZiats64ieiJSlEj7pJI+ET9xIpXZ94vBj/reWHS0hzCkd8oRhVNqaBBCBGhoagng/NTUVXrcm&#13;&#10;CV31ViFA+8pzT6L9K6fgT3jxtra20NZOTEyEtrYcLtO87909Ho3iNW9OPxxRE4HTx04ZY3eq+E2x&#13;&#10;uLDO9hZfOCae3vUJzfcZ56H3IiACIiAC64qAhM91dTtUGREQAREQAREQAREQAREQgY1OYHD6pNn0&#13;&#10;oovOQ9wiTNZ4H6L/X9JEfqnQubyjABdZZ07Z18b7bSY5X9KylNnyBBA+SQiKiJ/FJjrlcX2S6CCP&#13;&#10;8i823/j5zCXa3tnuTr96mz49bYS8LZfrKV6u3q8/AsxDyHPAc4Ywozlf1989Uo1KSwChn+c+cnyW&#13;&#10;U/jks4X4yWATPmM47BloMj/vA6MqnRb8u+qOW9NL5asG4ZNXxM7F3yz8bkkt/huG7f7zwtCK49OF&#13;&#10;Elrilo/5P0oiIAIiIAIisP4ISPhcf/dENRIBERABERABERABERABEdigBKbmZ21sxoXPhNsk6EAM&#13;&#10;cmfpQtxmYkFmw5Cx1EnJvKJTYza9KMZlHq/10hLAjYnbE9GzFGFuqV3k+OR9ORyf5EsiBCOup+RC&#13;&#10;Mghe4+PjJXeXpkrSv+uZAM8uYjvPMsJnOYT29Xz9qtvWI4DgSdvHABOee4TPcg78aGraZt3d3WGA&#13;&#10;AQ5TBpqMjY2G746K0n/gHrPv/3t6ka2+yo+ISOhM37u4tiiCclzmnJ8f/C+zwaNZz9JGERABERAB&#13;&#10;EVhLAhI+15K+yhYBERABERABERABERABEdhUBE4n5+yUi59LoueiA7B80mdKWk1BXOycdCHu1Nzp&#13;&#10;TcV1vV5MJHzSkR65NIutK/ngEsJ5V07hk3oifuJE4jqGhobKMqdosTx0fvkJIN4jeBLqlmdBSQQ2&#13;&#10;OwEGmETzb9LOMtdnuRI/A7Zt2269vb1BcOVz1t/fHwYa8NmrWDp0wOzB76QXh9OTEVQsuVIQRv0A&#13;&#10;xE+WeLrPBdUFtRtxJHovAiIgAiKw9gQyv67WvkaqgQiIgAiIgAiIgAiIgAiIgAhsUALVTOtJWLi1&#13;&#10;nGPTi68KbtMNCnEDVRuXUKkdn1VVVUFE5ZX8yylEbd++PZRBRzyd/4RhjByAG+g2qKpFEuA52L17&#13;&#10;d7j3hAFVEoHNToD2FeFzcnIytH0In8zFWa6EbkjI29lZn4GbwUnu/BweHg6fOcLuViIlR4cscTBW&#13;&#10;EnN3RoEpVlQ+F8/jeJqIycV1f0kOHbMEUSaYZ1xJBERABERABNYJAX0rrZMboWqIgAiIgAiIgAiI&#13;&#10;gAiIgAhsfAJ1NbXWWOUWiiTzd7mTY9HNkQxC6EqWitVd/5mZwrw8eler3TFIHZTKTgBREqdcJFaW&#13;&#10;qkDcSAiQ5F1O4ZN6I3rh+jxx4kSYew7HaUdHR6kuRflsAAKE/ayvq7ea2hpvQsrTTm0ADKriFiIQ&#13;&#10;D3fLABOESNpb2t1yJfJGbKUcBFBCS+Pup80l3HS5U2LGXZkTsVJWGwMw47zEzHQQc9VyxNjqrQiI&#13;&#10;gAiIwJoTyPi6WvP6qAIiIAIiIAIiIAIiIAIiIAIisGEJNLjjoa0B94bLkTHx84w4WdpLI0iezzKZ&#13;&#10;ElgpD8dFQ7NtcwFDqbwEcO3QeU1IWjq0SzXHJ7UmPzrE6ZxH+KScciXKaW9vt5rqmhDqFNcn7k+l&#13;&#10;rUMgCPd1tRI9t84t15U6AdpZHM68In4iRJY79CztLQNLGHBCWcz3yVKR1NhkFh/TQnRafkQUklI/&#13;&#10;OtLPaNrhbYe6l9OhaE0EREAERGCtCeibaa3vgMoXAREQAREQAREQAREQARHYVAR212/3Cb16U+5L&#13;&#10;F8XoWZxDmyzxVZLfQpQroueCh5qr32E3tvZZdVJ/6pUY91nZRcInrwhHpXTskB8uPF7pkGcpV4qc&#13;&#10;T+0d7eEacD7h/lQSAREQgc1OALd7Y2NjcGGOj4+X1WEfsUT87OvrC6IrA1sQPgl7W27R1Xr6zM6N&#13;&#10;auGvjKdJ/UTxNyv9Qln8EcPxU77E0+69ltRgqzgRvRcBERABEVgHBPTX8Dq4CaqCCIiACIiACIiA&#13;&#10;CIiACIjA5iHQ6cLneT3nufvS/9xKuqUCZ6B3KiJSrtS1WAgF8kJQJf/gLl3wshp32BO7z7U6hass&#13;&#10;BOWqj40cnwiUpXR8kh9OpMjxWU7hk4vH8YQLCbGVjngEAOa8U9q6BMZOn7L+U6N2dGrUBqfHbXJe&#13;&#10;LuCt+zRs3itnfk0GrdDujY2PlXWQSZwiYmtnZ2dw9jPYZGhoKDhOiSBQtrT/ArPzfyE9ez7WQfwM&#13;&#10;PybS98XX+J3BcZljcB7m2y6+0mcIVfdyHJfei4AIiIAIrD0BxT9a+3ugGoiACIiACIiACIiACIiA&#13;&#10;CGwiAp0NTfaruy+33xs+4p2E064q+dxd7sCcpWvQJ8EqxTxYdFHSB3kaKTW4PV30RJhoarFrXfhU&#13;&#10;Kj8B3Dl0lkfzwpVS+IxC3fJKGeUMdRuRQmgl/CJhbqenp8N8n1wT7iSlzU2AtgRxc3Bqwh48PW5H&#13;&#10;psZtaPqkTcwyd9+C1fmcwTtq662rYbvt9zamr3GbdTU2W2edu9uVRGADE6CNQ4SkrT09nWr7WGfw&#13;&#10;SbkT830yqIX2fXJyctFpX2XNzeX5XCV7dlni8kf7Zf3rmUvD3M+U4DTzVf57IvxAif9K4TeGLzQS&#13;&#10;OESHfImnn3+5n9sQ36L3IiACIiACIrAuCEj4XBe3QZUQAREQAREQAREQAREQARHYLATaGnbYk3Zd&#13;&#10;Yr9391fNXEyweRc+E96p6i5M/gBLhP9Wf7XeBRmcozPB6UmnpIe4nXcbhrtLr9jeaVd3u9tUqewE&#13;&#10;4qFucWbScV6qRH6R45NO8UrNuUnYR8o6fvx4cCDhhpLwWaq7un7zuXPkqH3u4O32tgfvsMmBu1Pt&#13;&#10;loudFubtQwRZbGcWvJ1pOdcet/MCe9HuK+yp+6+ynY2toV1bv1enmolAbgLRoI/R0VHDfYnzHfGz&#13;&#10;3InvDOZXZvDMwMBAaHdTg01qy9LuBjnz6p8z+6WrzD5xx5nLG/S33b74T5WU+MmvjMXE2+VEz+t9&#13;&#10;31OetXigXkRABERABERgfRGQ8Lm+7odqIwIiIAIiIAIiIAIiIAIisMEJ1Lmw+ZDOc+wFOy+1jx1y&#13;&#10;ocCdU1blf3q5mDVt1dbovY9IZKETchXXSj8koXNnIjFi3m0Yc6fMdl9pv+WCa/l9Kquo9CY8JXJ8&#13;&#10;cmmlFD0jVAiO5Iv7styhbqMy6exvaWkJYW4RAMbGxqy2ttYQQJU2FwHakG/332d/ed+t9vHB+33e&#13;&#10;vlFvR9w1XuWCjws/QfQMwifXjfDJ4oMs5qbt60futq8P3Gf2g8/Z6y54rN10/iPtsra+zQVIV7Nl&#13;&#10;CBDqljZubGQsOC9xvldC+AQw7XxbW1to42nrqUs5vk+im5m83MPS3vxWFz6fHm0KH2875qutvmDe&#13;&#10;jH6g8GPDP/IhvG22aZ9ver/ZdT/vByiJgAiIgAiIwPojUP2HntZftVQjERABERABERABERABERAB&#13;&#10;Edi4BOg3bKmutQ+Pu5Vi5KCLCbinqi3p4ueCS57V/orwWYj4SR8kC4LFqRB6Dqenh7jFhVWdtDdf&#13;&#10;8kT7xX1XWXOtws45prInnJjMy0ZIRDrKcUuWOk1MTIQwiLiACItYifCLURnM8ck1so4ogAtVaXMQ&#13;&#10;OOwi58cf+I4998dftbv67zWbHPZ2xNuTKrd81XjMy2jxNsyihTaMsN3ejtmCt0QeBtdOjdm3T43b&#13;&#10;A6cnrNlD4u7f0WM1xPNWEoENRCASGkfHRoP7EgdoJds8BpdEZW7btsNq62oL+m1QEOrqGks0t7vD&#13;&#10;0z/Pt3w9/VT/SNvk4uJjqcwDVtiEL7zPTH/+Bks+43mWaPG8lERABERABERgHRKQ43Md3hRVSQRE&#13;&#10;QAREQAREQAREQAREYOMTeMzui+z1ww/au0aOmJ10u8SicDTn7s+T3q3Z6OveBRk6OHNJBZHgGaLN&#13;&#10;ueAZ5vVEpFhYdHomFqx+5+X2NHeY7mrCsqFUCQLMvUmi0zzqOC91uXSIkzehEHEDVcJ5SZm4Pgn7&#13;&#10;ODU1ZYivCLvNzc2lvjzltwYEjrlI+fED37ffutdFj6M/9vn9XLCv8cESuNKrXNTE5RnaqiytEgMu&#13;&#10;OC65KIIihPrgji/eP2ZfHB2wz/jux+26yDpq3TGqJAIbiABOS8RH2jzc7oT8Zr0SiUElhNddNp32&#13;&#10;wU1DR81OHPeBVP5b4qS7s2f9+2dHiy9tZm2dZh2+tHYsm0W0I3yq2zss+dLXWOLklNmb3x3tOvPK&#13;&#10;jw7m81wuvcnn9XzJzZbYuW+5I7RdBERABERABNacgITPNb8FqoAIiIAIiIAIiIAIiIAIiMBmJNCU&#13;&#10;qLFXnvdwm5k9bX9520f9El1UcJ0A32bSxYMpD0rr8oHVek9kdRYBlL5HEoLnnAsO0/Fwkzg9CW87&#13;&#10;5x2XOzrsC1c91a7s2BmO1z/lJ7CwsGAIn7zW16VC0pajVMIg4vaMhE86xyvhvKTDn7nnCOeLADA8&#13;&#10;PBwcrZUouxwclecZAu+/6yv25nv/xwUUH5BR76IJ7k7ETJycLsDgNaNNSoXMTg3MoC3yVssWfP+s&#13;&#10;r8wFcRSB1BfOpS068iN79sSgfepRL7Rn73+YQm6fQa53G4AA7SyDO6I5lRnwUSnhczk8fO4SJ91y&#13;&#10;eef3zT7zd2Zv/1D2Q5/3ULPnvMLn23y2i59d2Y/J2Jro7DH73beZPfYJZn96o9mXMg7Itoq58wP/&#13;&#10;6GX9Sra92iYCIiACIiAC64qAhM91dTtUGREQAREQAREQAREQAREQgY1GAPELl8i8C2FNHhIUx1yU&#13;&#10;zvPQjzdfdK3NLczZ++75qoeM805M3FCLYsOsCwceTNQPTwbBgXfBbOWvRJNkeq35JcHTJVDm2Atz&#13;&#10;enpMuhmPQ+dOz7+76kn26N4LrQG3llJFCHDPo3k3q2uqgzhZjoLpeKdDHpEVxyfllstdmln/jo6O&#13;&#10;UCbCJ2FvR0ZHrLWlMuF2M+ui9eIJjPr8nZ+6/zZ780+/4+EsR3wQhjt4aYcIZevtEHMT1wXBMyV2&#13;&#10;UqKvLqXk4hqiKO3SaR+uMVftK0EE5UhvfyZP2Mvu/ooR7fbZ+x62dK7eiMB6J0BIb8KJM68xjs/x&#13;&#10;8XHr6spPRCzHtSF62rdcjXznr5l9+me5i/jkD8w+6S7Ma315jc+76SFordkHNayQkjU+zOG6J1vy&#13;&#10;wp9a4ofeLvzgVrO7vm52x/fMfuIn7/Pliv1mV95g9vDrzC71z/S+81bIVbtFQAREQAREYH0QkPC5&#13;&#10;Pu6DaiECIiACIiACIiACIiACIrABCSB+0UFKWFBced1d3dbWnt7heElzn73ukse6M6rW3nfwdg9X&#13;&#10;d8hFS48jV+1h9Hy+rZTTygXQoHi6YhB6PIGx+MbnzjMWF09t3kPeJf1cn8dz+/7H2jvOudqetedK&#13;&#10;iZ4VfnYQIOOhbqN5MUtdDcIvIqQjPNIZjwOzUolrwgE1PX3aw92O2/DQsNV6R3k55jKt1DVt1XJm&#13;&#10;/Xn9xsD9dtNd/+mhaQdSbQ7hbUP7U2VN3vasFHYbaZPEK9Io4uZsssqmozk9Ge8xO29jgz+1925v&#13;&#10;t0va+uxib/uURGCjEGhsbAwuTwZ7RAuu+4onb+sT33bR863PMPOPbN7JdUu71cXPP7rH7NVvNGvv&#13;&#10;znlq+EzX+JCH3eeade1ykfMRZsd/0dsID6V7yn9n1PuHeruHwu7sNdu91wdLeJuhJAIiIAIiIAIb&#13;&#10;hICEzw1yo1RNERABERABERABERABERCB9UVgZnbGRkZG7ITPuXVy4qTV1tXavM+9iTgVDwlK5yIC&#13;&#10;wBsvvc7Ob9puv3XAxc8xFx+mx1wocCGTEJMh1KT7PXFPLSUXuYLgyXyeLnoihLoQZtt67UVd59mv&#13;&#10;XXC1PbL7PGvEsaVUUQKI3Aif3GscmeVyYcZD3SJ8Ui7lVSoxtycCwNTUSZsYS831iThQyTpU6lo3&#13;&#10;czn3u9j5mUN3mfXfbdbg8Sp94EQkem5z0ZNQ2/GWZyUWtGkcX+fn8v5U5DavafRBHRP2n0d/Yh9s&#13;&#10;bLW3PPxGDcpYCab2rysChBOnraV9Z1ATIb/L1b5nv/AFS95xqyV+10XPb2U5Ah020h/5WXAyyzHM&#13;&#10;27n/fLMbn+/zf64872fIAYF3j7s5WZREQAREQAREYBMQKOS37Sa4XF2CCIiACIiACIiACIiACIiA&#13;&#10;CBRHALFrcnLSDh44aAMDA3Zy8qTV1NaEsHi44eKiZ7ykfdva7Tcvu8EOPeEm+9NLrjdrbPG58SY9&#13;&#10;ZqQLoDOIoB4G97Svz3hPJq/hvW9zIcFOe2hK/+vtsX0X279e8wv2keteYtf7e4meccKVe4/jk7ng&#13;&#10;SHSKl7NjPBIZKY9yK5m4LlyfCKAJD2vKvHeEglTaWARuGzxgHzzk4TBrt3t4W1dNFgdaRE7P1XQM&#13;&#10;IXiyMCdoA+/cIYyr3RA/xw7bO+/5sh095eG4lURgAxFgYAdOewaZ0NZFzv6KXcI9d1riQz73Zqbo&#13;&#10;6cZLc+OldfniUarD0uavmKp9LMNZ6aWvMrv3R1HciLN2a4MIiIAIiIAIbHYClRsqutlJ6vpEQARE&#13;&#10;QAREQAREQAREQAQ2PQHcbydOnAhOT4SoSBjCFYI4FBfAEKmyhUDd7YLnzZffYM8+71q7e/SIff/4&#13;&#10;Ifve6FH7jykXNxE7cYESPrK+yS5319QjtnfblW09dk3XPtu3o9M66rZtes7r/QIRvyPhE2Ey230u&#13;&#10;1TWQPx3xhFXm+WPez+XE9VKVGc8H12lnZ2cQ+xE+qQ8CP3VSWv8EjvvAiX8ZftDFyP6UKIk46c5y&#13;&#10;xMoovO1qrwLhk1Trzs85D3s7V+Wu9Gp/LuZdXHXH3C2H77Tn7n+YddW74KokAhuAwDafp5s2lmgO&#13;&#10;OD5xf1Y03O2Xvmj23v9IJ4Ww6VODM41uGG0Q9vLp4/PmL/TsEvjhmC/x9In3W6LFHZ8XXx7fqvci&#13;&#10;IAIiIAIisCUISPjcErdZFykCIiACIiACIiACIiACIlAMAYQu5lnEAUJn6PT0tBESr7W1NYhAdJZG&#13;&#10;CcGTTlOEMbYHt5wLA/HU5qEmWc7d3mYPa9tlN06N2etmpmxybsZmPawtASSbfG7H5tpG66jfZr3b&#13;&#10;Wq27HsuH0nogEIW6Df3O7oqMXJnlqBt50/EeCZ84kJj3s1IJkZVnHbGTOlB2OYXeSl3XVinnzqGD&#13;&#10;9i+E1p53t7DP0RrCafs9RaxMb5VWR4Q8cIzW+5s53hH2FvHTw35/6vCP7VFd50j4XB1anbUGBGjb&#13;&#10;ovauxtu62koO8Bjyz+nXP55+1R4Y4ozo6R+ytN8SrLv4yUIIXKb0HIyd/q5/NrvmiRI+Y0j0VgRE&#13;&#10;QAREYOsQkPC5de61rlQEREAEREAEREAEREAERGAVBBB7Jien3Ok55HMdToV5HRE0Ozo6gvCZKXoR&#13;&#10;BvfYsWMhVB7FNXnovGoXr7KlehcJznEXJ4vSxiEQCZ8LthBEz3I6MBEaI3cljs9KC5/cFerA8x6V&#13;&#10;nfnMb5w7t/Vq+r2hQz4PoLvJq10ZQZR0t2d9GFrhb0uEg3yYJ5RWbo55igmlOz9n/z1wrx0++Vi7&#13;&#10;KlsozhKVrWxEoNQEED67e3qs1r+3cX9WLP3gNrOPeUjqeIqcnkSByPqJRfz0XbitMeETBjceYfqH&#13;&#10;nufzX+YblURABERABERgaxHI/tf31mKgqxUBERABERABERABERABERCBrAQQmoaGhmxwcDAImQhA&#13;&#10;zHnY3d0d3JyZJxEKlONxh3JstQsNy4memedqfeMQwAGM+Bk5PstZ88jxSZk8j6Hccha4TN4tLViP&#13;&#10;lDYagf85cdhsypWQxXk9cYzVLGolpbwWtJda/2cu6f8gsM65EDN8n91/Oq7ClLJE5SUC5SGAw76i&#13;&#10;4W2jy/jRd6J3qVeCPPhHKaV38glbLvk+dlf7Z86n2E0TPu/8oNnoW81aPeStkgiIgAiIgAhsIQIS&#13;&#10;PrfQzdalioAIiIAIiIAIiIAIiIAI5E+AuTxHR8fc7TkRossheDKXJyE/s3WKMhcY5yB+Ei6vr6/P&#13;&#10;WlrPiEWEyZ2dmfXQeSnxtJwuwfyvUkeuhgDhjLl/iJLlDvuKgM6SEj5ngutyNXUu+zmTo5YcGbbE&#13;&#10;9CnvgPeuhrZOS/qSq7u+7HVSAfbZiWGfOxjh0xUR3JieqvyulOO+hNxDKE6EGFdsfD7RE6dP2vT8&#13;&#10;rDVUVy48s267CGw0Ai5ZWuLog+nVxsGZ+lClb8+6xifac0EojadxH6Az6m2AhM84Fb0XAREQARHY&#13;&#10;AgQkfG6Bm6xLFAEREAEREAEREAEREAERyJ8AAibiJUIloW0RuNpa2q2lrSWIntU+p2NmYj5PnJ6R&#13;&#10;6NnZ3mk45KIQpRzP3KA4QaP5w+LCZ3LBHYQ+J16Vl1WVJf/M8rS+dgRwXHK/Sdzf+H0sR63In3IQ&#13;&#10;WGdn15nwSUf9XXeY3X272X3fscTQA2YzJ7wH3zvh286zxLmPNLvkYb5cacmLLy+L2FYO5psqz5mT&#13;&#10;HnbWn9fq1DzE5RI9kV1ScqqLL9z/sFTbpD+zk/OnJXxuqodq611Mcva0JU4wiMAHdpDqfSBBW7t/&#13;&#10;CZQwFO7JqVTe0b98qEjRa2pt+X+zHee6p3ndg7C6/JnaIwIiIAIiIAKbjoCEz013S3VBIiACIiAC&#13;&#10;IiACIiACIiACqyGAow5hcmRkJCys4+jD4cn8hszrmS0x72F0Dk5AnKGd3Z1pc4NxDHmzZAqnlHPq&#13;&#10;1JSdmp4O5SGM4vBTWp8EED65zwiRlXB8QoFyeG4om2dpzZPPe2s/vcfsi580+4s/MTuSrUb9vvF/&#13;&#10;Ujte/8uWeMHNZhdfabbjjAs621naVjoCC2SF6OkDK0JyMTKbNpLaWfy/6Xmzlghuz1nCQiuJwEYj&#13;&#10;sOBt7fCQt28PWuLB+8wO/tRsYix1FbRju/aanXupv+5JOSprfR7dIlJy2/b0z+fixzZv1ZLjo3Oi&#13;&#10;ejBOy+uV/tmMdupVBERABERABDYvAQmfm/fe6spEQAREQAREQAREQAREQAQKIDA0dMKGh4+nXJ7e&#13;&#10;Tdi0rcl6unqsubU5ZzjTyclJ6+/vD6IULk/C4cZFUkSyEObWXYKEyEVIjYdHDftHx+24l83+rq6u&#13;&#10;kEcBVdehFSSA8IgAGTkxy+345NJ4XhoaGlwgP2UzLjoy12e2cMsVwXDKHYTf+rLZE2/Mv7h3/bMZ&#13;&#10;y/veZskXvdwS2yV+5g9v9UemomTy76Ia4oMsKq2A1Hp43Wrcn0oisKEI+Gfle98w++A7zd7/b7lr&#13;&#10;/is/Z/ZrbzR73JNzH5djb/iE7NyffsRpX2XOzio+vyt9hhY/45ljDJr9vPau9Hy1JgIiIAIiIAJb&#13;&#10;gED4HbwFrlOXKAIiIAIiIAIiIAIiIAIiIAJZCeDCPHLkiIeqHQzCEoJSd0+37d27N8zRGRcpMzMY&#13;&#10;HxsPIW4RL3FqInq2tramHUZYVOb+RDBDEEX4jCccn/PJ+TCHI64+3H1K65cAoicLqVKOT57BxsZG&#13;&#10;F5Cqw3OE+LkmaXzU7JMfLEz0jFf0FW+wxNt/35I4qZQqQ4CQnDVMFpgSRryliWTQkpZP7ovSSyrf&#13;&#10;pPtNvV1rqmmwprrinHAlragyE4GVCBy41+ztbzC75vqVRU/y+tCXza77ebM/fb3Z4QdXyn35/Vc+&#13;&#10;3EPnxnZP+nu+asIHK+3TFTuIt76PQQ0cuxiJd+mAK3/drLltaVVvREAEREAERGCrEJDwuVXutK5T&#13;&#10;BERABERABERABERABEQgjUAkSA4ODoZQtYhJ27dvt87OziBgIjQlqpZ3WUx7aNrRsdHgECU0LaIn&#13;&#10;52cmjmOuUBLiKEs8IXwiiuIclPAZJ7M+38cdn9z3Sjg+eS5wfCaqE2srfN72dbP3vO7sG4MrCVNR&#13;&#10;ny87F1+7/bXZl8z0lv/fEp/9uNkUvfpK5SbwuKYOD3XpN8gHZywqKC6TlEf8XAgKDSIMoiflmfU2&#13;&#10;NNn2KgmfAYb+Wf8EED0/+l6zN7yj8Lr+r3ebfeQvzX72k8LP5YyrrjZ77rXp5/LTAUGTcNWIm2el&#13;&#10;xe183BgPM5FxwEMy8svYrVUREAEREAER2KwEJHxu1jur6xIBERABERABERABERABEViWACIn83Ie&#13;&#10;O3bMRkfdxeYJJyZhZhE+ET1zJcSv48eP2/j4eDgMwZN5QDPn5iQkKaFwEVkRroJ4lRH2EeFsfi7l&#13;&#10;+IzEz1xla9/aEoiET1yYOD4rIXxSBoI5r1Go24pTmPee9X/5B7PvZ5Tc6evtvvCRwa3E9LS8NviC&#13;&#10;8IkAmpme/WIXB+7P3Kr1MhB4fEuv3xt3oSfdZRsESXeYl6EcJJk5/kGcCaKnvzY2266mbOp3GSqg&#13;&#10;LEWgaAL+zP7zB8x+7/89Oyem+Kat61lceJ9t2u83eWjcj/+tm519bt1CU6d/Vh//3PSzmFIU8ROT&#13;&#10;fPTZigYW8Iogygd62pdBX+LpDS81e8g18S16LwIiIAIiIAJbhoCEzy1zq3WhIiACIiACIiACIiAC&#13;&#10;IiACECC07dGjR0N4W97X1dUFt+a+fftCmFrcdbkSIubw8HCaS7Svry+4NTPPY07GiYmJMEcj8382&#13;&#10;NpwtqBImd25+zvsvF8JxuULrZuav9coTiIe6ReiuxP1C8GyobwjPGM8fgnolk3etm/37/zb7q0+n&#13;&#10;F0vnP480Yifu6LB4NwOv7k41ojYjgCIWZKZv3GI2cjxzq9ZLTOChnXvcau7CJ0LMAgpJ0mb8hqb8&#13;&#10;mKUpjOcDt+cMjk/EGcrxx6Cj72Lb03C2C740pSoXESghAW9X7ZtfMvtdFy7jiZ8DDN4gWizBGmjP&#13;&#10;WHjPNvZl/mRw8TPxuU/5jlWkn3uK2auflX7iCV8d9QVxEz2VjzELYiguz0lfMkVP32TPu8ns/Et5&#13;&#10;pyQCIiACIiACW46AhM8td8t1wSIgAiIgAiIgAiIgAiKwNQnglCOsbX9/f3BqEmKW8LSIljg9VxI8&#13;&#10;oYboFc3rifOvpaU5OD2ZFzRbIsQtIhV54yitq49P4JU6YynUrXmoW5/DMZ96ZCtL2ypDIHJ8IkZW&#13;&#10;KtQtV1ZTWxNE1jAn7OIco5W5YrPErPeuf+Hj6cUxVS0CAJ3+ziIs/gynEq+L2+h14LFHJI2n//ms&#13;&#10;2QG5PuNIyvH+4d3n2VXNbsmdd9WEuVV9oAXzfJZyrk+Ez1n+CY40V2Tm/Xnx2//qvstsZ6PmFyzH&#13;&#10;fVWeJSYw4srhX/9JeqYM3EDYpJ3j/dLgDn+4eR8N7OAY3sfTO17oTs2T8S35vT//ErMXvtbnDM04&#13;&#10;nKyOLS6IoDhBh33p92XEl8yEc/WCyzK3al0EREAEREAEtgwBCZ9b5lbrQkVABERABERABERABERg&#13;&#10;axJAKCLcLKFpcWoiRiJYEdKWpbW19awQtcuRGhsbsxMjJ4KYSejR1ta2IGhmOx43KfN7kjh2OXGU&#13;&#10;/QiqOD+Zw7ESDkLKVFodAe4T9wvhk1C3lUy4k6uqq0L5CPkVS9OnzN7rjs94wvEUiZ5Lgmf8AN5n&#13;&#10;iJ++upQ+/A2zw4eWVvWmPAT2bWuzG9v2etjhXm9o3Cm8GPJ22oVKTGPolcUkzp/zXE4Ht6f7SHGW&#13;&#10;Jnyrzy365N2XWK9C3RaDV+dWisDBn5n901fSS/PpcVNudn9NePcpAzxCW7fYrrGNXlUc7xwbT9/0&#13;&#10;lQfuiW/J732VN6rMy/nHXzC7IcspuDyZx5Mo+94sn5UYg/X2N5o99Tn+mXent5IIiIAIiIAIbFEC&#13;&#10;Ej636I3XZYuACIiACIiACIiACIjAViHAPJw4PZnPE7EIARKn565du6y5uTlvoRHBlPlAJyYml8Lj&#13;&#10;5jqfcgl1iziWS1yNO/gkeq7/pzIe6rbSwifPbk11TRA+EdURYSuSpoilmJHQfIOQGVczM44Jq4gE&#13;&#10;/gaRFJdoPB07El/T+zIReFrPuS5CesjLeVdK5lww91C0hNY+7YNCeIJWK35yHs7RU8Hp6TktuOiJ&#13;&#10;uFq/zZ7bfaE9omu/1SAOKYnAeiYw5UrifT9KryERmhE0eXxzPcNx8TOzffuuq5/D2DQLTD7HePLx&#13;&#10;TzV769fMXnJd/idf74f+0z+Yveb3zFrc5a0kAiIgAiIgAluYgH6BbuGbr0sXAREQAREQAREQAREQ&#13;&#10;gc1MgJCkzOXJgmCJSIRQieDZ09NTUEjZ5HwyCKc4R+vqaj3EbUsIcYtzNFtCzET4JMxtNIcoDsFs&#13;&#10;KXIQsm+5Y7Kdp21rQwDhc61SrYe7RWzl2UaIr5jwOUFcxVjCVZT9cY4dFH+7KH5mGmQnsS0plZvA&#13;&#10;w7vPtf9r38Nc4XTRk5C3hKJ18XPWxc9pb6sKdX4ieCKY4vQ86ecnPZ8QRnfORc8ZF8lbeu21lzzG&#13;&#10;Ixyry6nc91b5l4DACY8Z++AD6Rk1+mp4fPNp6PwYjiUkbiwl773dnZmra+NCqVc/zux9XzT7vguo&#13;&#10;f/Rqs0timcff3vQ0s09/yOxTLrI+96VeD1RbJREQAREQARHY2gQy/+zY2jR09SIgAiIgAiIgAiIg&#13;&#10;AiIgAhueAGIQIWlHRkbs1NSp4GxKhaVtDcJno7spCkmzs7M2NDRkhK7FkYnomUs4jURPxClEz23b&#13;&#10;tuUUWSPxirk9Nb9nIXem8sfiGOb+IngX+hyVorZ1dfXBsYxAzrOYKEx9XH0VMkP6FmMRjNeiOvvA&#13;&#10;gfghel88gTp3pT2q+xx75cOfb3/946+anY7mHqy3WRds5l21aXClpdqfp6D1eJFBeMkoOrrtkeh5&#13;&#10;xunp8TcRPWdd9Oy72N5x7tX2yJ7zMs7WqgisUwKn3Qk97uJnPOFQ50OQ7YMQP4730XGcE0/DAz4Q&#13;&#10;wD8XRaRkU6MlrrzarGen2bN+xef29Ak9T06lBi80bkuFs+3oMmv3iUZbFNq2CNQ6VQREQAREYJMR&#13;&#10;kPC5yW6oLkcEREAEREAEREAEREAEtjIBhCmclpHw2dDQYNu3bw+CJ27P5RyayzHD3Ud+OEYRQAlZ&#13;&#10;29bWFgTN5c7hOERXhE9ET5ZcKS58yvGZi9Ta7+Oecr8QHQt9lkpRe55nwjRTD95X1WT2tJeilCx5&#13;&#10;NGU4iNwwGCx/WQ7NvsklM9Qyj4Salppb0la1Uj4C+7e122svfox9f3rUbj10t4sno4uF1dmCzys4&#13;&#10;5ZInHUS1LuKkNJ90WR3Rc8Ednm5+t9Tt9xtKqOUFFz0Jb4uLtHWnvfm8a+w5e6+0+kTGs+kDBlJz&#13;&#10;JJbvGpWzCKyKAM+m+5dLnRKEfs5HOM1RcDjdw5vbzn2pJcex2iUCIiACIiACInCGgITPMyz0TgRE&#13;&#10;QAREQAREQAREQAREYKMS8H7L2blZO378eBApoxCziJ0dHR0rio/LXTYC6okTJ8JcnTj8ED0RUnOl&#13;&#10;SHxFIMNpmut4jolCpyJ6SvjMRXZt9+H05N5Gwmel5/fk6nEQs1Q8bW8+u0h0AnoUqlYStHy//x/i&#13;&#10;qbohcCm5Qcm63cWkVDECFzX32XsueYK9zku89f5ve6Ppzs+kB7qt9meqykMouzN0LulSC22RH5MS&#13;&#10;QKPb5yFtqSkiEaFtl8Lbeuhcbm5Tq73x/GvtZRdca3sa051nC/M+n6g733h25WoHotK6IuBOemtq&#13;&#10;S68SAzXCA5++Oeca58QTLsxMt3x8v96LgAiIgAiIgAiUjYCEz7KhVcYiIAIiIAIiIAIiIAIiIAKV&#13;&#10;IIBwiEA5ODgY5tREmEKk7O7uDmFpVytQMZ8noufExETorCe/HTt25Lwk3J6ExI3C3CJ85uroj4RP&#13;&#10;BE8chLmOzVmwdpadAPcK4XPOn7cqv19b6l7VuzDwv242+5P3nuHM1HVEqk0sqgPO5OyESOYLggD6&#13;&#10;WDw975lme8+Jb9H7ChC4putc+0Bdg/19Y4e963ufdPumu9Kq/f6yuPhp7v40F0CTLn3Oxe9pEDy5&#13;&#10;n4ieuDz9POYLZU7P3ovsPZc90X7twsdZE+60jDQxORHmWo7aZdpFJRFYNwRaXPTctT+9OkSo9Y9E&#13;&#10;aL/in4P0o1JrURuHFTqe9l9hti3LoJH4MXovAiIgAiIgAiJQFgJn/yItSzHKVAREQAREQAREQARE&#13;&#10;QAREQARKT2Bqaio4PAlHy3yedfV1QZxkHk6clqsVp6anp4OQiohZ76IPIW7Jc6X8qM+kd/KTcJty&#13;&#10;bq6Ei1COz1yE1s++Kp+DlXsaPQNbSrxhLs5nPC9d+ETIdMOgYYCuRvxkwS3oL6QglPlrJHr61HRp&#13;&#10;6UkvMLvg4rRNWqkMgUtbdtorLnmsXdm20z58+If230fu8bkDj7o7rcGFz5T7E/EzLTRtcHj6zSS0&#13;&#10;7YKrQtzn9j32nL5L7bm7L7Yb+i7MKnoyCIT2lGXWRVbaO5zzLHK4V+Z+q5QVCLS0m118VfpBY77K&#13;&#10;dOBh0ltv25YTP6N2Dgd8FD06yukhV5t1dkVrehUBERABERABEaggAQmfFYStokRABERABERABERA&#13;&#10;BERABEpDgM7zU6dOLTkyceI1NjUGcRKBshhRijC5OD1xkeIWxeVJuNx8nKMInydPTgVxLB/hExch&#13;&#10;CwlBTUJAaZ6PcuSCzsO8mrWLoWYjfa8cZa2Y55xbi4aPm51y5XHWe9yrvDb13kuPc2lHmebNvOoa&#13;&#10;s994rtm7//eZ6tHRz+PLNLb0LuD+BEykg3oEVMM5NexLPLkeYFf5P+48VKo8AbScC7Z32QXn+9Lc&#13;&#10;bg9t7bN3Hj/gQrarPdPu4MTFOevPGPN2cjOZr5P5ZOtc5eY5a2q2K/z8l/eeY9f1XmgXtfRZHUJp&#13;&#10;lkSbxgAQ2kNc9CzRXLm0rSsNDsmSpTaJQOkJ4D5/pGf77VjWiJ/epFrtYoOWKX7GRc/UeKfYyf72&#13;&#10;vIv8ix1bvJIIiIAIiIAIiEClCUj4rDRxlScCIiACIiACIiACIiACIlAUAUROws8ynyciJQmhs6ur&#13;&#10;y9rb3blRREKEJO+hoaGQC65R8kTwWinNnJ4JriZEWTrzt23bZlVV2cWAKC/KixyfCJ+RmzDar9f1&#13;&#10;R6B6hXta1hr7s2XHDpn99CdmP/qO2eEDZhMec9bDJFvXLktedqUlLn6Ih5C9wAWq3G7jguvZ4Orm&#13;&#10;NP8DdwAAQABJREFUC3x2yH4v82PfO3M6IW9ZiOjI9KM88ugEHgnVEAMQPzPTX3zRrG9v5latl5EA&#13;&#10;7Uy29uXR3RcYy29PT9itx+61bw0etG+MHLWvTw66COrK9oLfTMLgNu6wZ7jY+diu/XZN1zn20O79&#13;&#10;1opDdIVEmTjmaaOPHj0a2tdTp6bsyJHpVJvd6u1r08r5rFCMdotAcQR8Ps7km/7JEs960Zl8Tvlb&#13;&#10;BnIwloTeU+YzjicGfeD0pJ3zsQJp6QPv8ja5L22TVkRABERABERABCpHIOGhlTK+uStXuEoSAREQ&#13;&#10;AREQAREQAREQAREQgUIIEHoWwRM3ZiQw0qlO2MRiXJ5RHXB6kj/OTfLbtWtXCJkb7c/1Ojh43IaH&#13;&#10;h0K9EEt7e3tXFD4ph/IQWnt6eoKzlHnwlETgLAIn3OH5kfebve73z9p11oabff7Ml/2W2UMf5Z31&#13;&#10;JR7v/N2v+3yf15n9x1ml5rfho+8z++WX53esjioJAdpL2hraypXalxnvIppLLNgcgzL8Pf8l/L9q&#13;&#10;d7vV+muNzwHK62oSAz1GRka8nRw2wpMzrzEDRGgvix20spr66BwROIvA63/ZXe0fO2tzcH5GAzvY&#13;&#10;i+jJ4I4TrGSkV/+i2Tv/0QefaC7bDDJaFQEREAEREIGKEaj+Q08VK00FiYAIiIAIiIAIiIAIiIAI&#13;&#10;iMAqCMzOzoa5POkwx5FJIkwiYiGd+fk4MlcqlhCM5E8IXRybCJc4PvMNPzswMJB2bt1iSNRc5TLv&#13;&#10;HeXyGoXozSekbq48tW+TESD86FfdIfnyR5h94Mv5Xdx3f2L2N39vtnOHOyt3uRuzNb/z8jgq2dVr&#13;&#10;ict/3t2d7oq+7d48zlg85Oku6P/5+81ueLa7ByUI5A+uuCNpXxjQgdCIWx6hMZvzMyolJXBWWb2H&#13;&#10;t210kbPRhXNeWa/1cLYekDs69KzXKPw4IivtX2Y5Udhb9tHO4dinTrTvvNLuZp5zViHaIALlJLD7&#13;&#10;fBcsvc299UfppUz7qkcWD87OycX3OEIz001PM/u/f9Nsn+ejJAIiIAIiIAIisGYESjz0c82uQwWL&#13;&#10;gAiIgAiIgAiIgAiIgAhsQgIEqKEzHbETpxAd5XSY03mPy5N54/IVJnPhQXjEeYlIQMc7IiR5rxSq&#13;&#10;NsoTJyp5kHBUreSqis7j+qJQt5SVb3nR+XotIwEPxxnCyg75BJUTHvLTn8OQXAw3D89pnT1mvR5e&#13;&#10;1kWh5aWgIuuX9DixX/682Z95+MVvriKvV/yOJd87b4kX3OR17lhFBmefkqj1sKcPf2yY59Eu8Hk6&#13;&#10;P/cHZv919nFLW670d898pdmNv2R2+cP9POenVBECzKVJu0n7STtzVvuCay13NO6860lbhuB54sSI&#13;&#10;n5MMZXV2dp51ftS+4vbkPYIsbTzCJ205A1pw25eiXT+rcG0QgZUIXOahwl/yeibdtuQ7PfTtSsfH&#13;&#10;9//6081e9gazRzw6vlXvRUAEREAEREAE1oCAQt2uAXQVKQIiIAIiIAIiIAIiIAIikB8BOsWHXXga&#13;&#10;HXPhyXsgET072jtCSFjcQaVIiKmEmh0cHAzZIaju3LkzOJbyyR+3EqIpC4Innf35hm0kBGV/f78h&#13;&#10;nO7bty+4V+X4zId6mY8Z8Hk07/B5LG/5hNln/tnsZxnlXe/rT/kddy/+gtkFl5bUUZlW0o/vMPsV&#13;&#10;74j/btrW1Lxzrb7Np/ZcmlOTueZcq7VsLqSP/LXZi272nWVIp9z+9M0vmf3Q5xz92T0+3+eAiwZN&#13;&#10;ZudeYnaFC6MPudbnHD2vDAUry1wEaJcQPWnXaOMYyEEbE3eiIzgiPtLmnCWK5so8yz6ETxzzlMcg&#13;&#10;ENrCc889312cPKTLp6HBIRs6MRTET/LAwc98zQigSiKwZgSmvTEltPhNLoLmk97/drOXvsbdopqv&#13;&#10;Nh9cOkYEREAEREAEyk1Awme5CSt/ERABERABERABERABERCBggngTkKMpCOdTvtqd9Vt37E9dIhv&#13;&#10;a9pmVdWlsSkhDkSiJ+/pcO/o6PQQt9vyrjOi5YEDB0I9Cb1LHnFxIVdGhKCMQuSee+65odNfTqdc&#13;&#10;xCqw7/OfMvvT55l9K8+ybnqy2c1/mJpPM89T8j0s+TsvscQ7PpJ+OIKn64oeczTdrZf0dTeI2owv&#13;&#10;Ph1oZkoe/pkldu3P3Fz0OsUmkm4dnPWC53zSuwXfgk2q2gWvOl9KPcdo0TXe/BkgICJ6Hj502Obm&#13;&#10;54LoSbuEkz1KtHeHjxy2qZNTS/vzCRlOe0ybxyviJO77qM2i3EOHDoXQumxjAAhtYq72kHPIj4Ej&#13;&#10;DHRhHlBEU4RazkWYVRKBShMI7dq8t2eDPpDjJ3ea3f4Nsx//0GzoQKp969htdv5VqYEdF11uyZ17&#13;&#10;fWRWXWEO0UpflMoTAREQAREQgS1EQKFut9DN1qWKgAiIgAiIgAiIgAiIwHonQKc34WYJzUgneOQc&#13;&#10;osMeJxAd4lEneymuBXEA12XkNMLtuW0bqlJ+ifpGYRpxTSEc5Orkz8yVchF5eaWDv5TXllmW1lcg&#13;&#10;MDVhyc98xBJ/9Eqz+1Y4Nr77A7eYjbhD9BVvM3vijfE9q3/vz5X95K6zRU+PsLskeiIuuri0lOip&#13;&#10;r/J/0Ik8Cq8dW9oT3iS++BmzZ7/YrL0rfUeRa6EGPvej1bnTiUVpzQkgJI6OjtqMi9HMU0y7lumg&#13;&#10;nJ2ZtYnxiRBiFpGR0LNRok3jfMRRziX0bCRAsm1yYtJOTp20RFUitHmRS532i+Np06K2lfLJe7m2&#13;&#10;je0cg+OUcjiP8smDhfzYryQClSQQ2jUGb/Tt8Taz2539l5l/KHxgyaKlvq7RfCSBWZc3tvX+u6SS&#13;&#10;lVNZIiACIiACIiACKxKQ8LkiIh0gAiIgAiIgAiIgAiIgAiJQCQJ0qCN2IkQyVxyd3tFcnq0trVZX&#13;&#10;X1fSakRl4VxCsCRELR3sy3XQZyucDnpEWoRLzs3HMRXPJxI+2VZsqMl4vnpfIIGTE2ZfvcUSL3bR&#13;&#10;M1vi0WNBXGQqV5yV8fSpH5udeKYLjj8wu/QKv5lFutRGhsy+/h/xEszQFL2vPeX0pJs9o6s9WkX8&#13;&#10;pK5Mr+jZLKUPeMjGx9xQcuFzKX+9WRcEmCuTNpQBJAzCQDhk4Ei8fQkDNqZT82rW1tSGdisSNrmI&#13;&#10;memZIEDSttGmsUT7aR/nF+aDOFk3WWe0zZHwybm0g8wtShtO20pdED5XEi8RPevr6oObf3RkdHG+&#13;&#10;0BPBAcp3AedHdaAcJRGoGAHC6u/al1oqVqgKEgEREAEREAERKIZAaeJDFVMDnSsCIiACIiACIiAC&#13;&#10;IiACIrDlCSB6Etb2yJEjwWkEEFxIu3btSoWOLbHoSXnHjh0LneuROICjNC4O5HNTcFaxIAZQ30Ln&#13;&#10;HUWAYCGpUz8f4mU65tavmL3pF8/OnLCyvb644cfaFhfWcVRmRkP+km97zxvNfuoiaLFp7ITZf/5D&#13;&#10;ei47fBU91Z+1s0TPpSN9H/v5Sx/xM/4X/7d9/biHbVTa1ARoR3FrMqiCgSMM6IgLk1w84iiDNkjb&#13;&#10;PKx35oCNZAKFPzUYgzYx3i7SxnE8+UcDVMLBi//QFkYDVmjTqAsuznxSdU21dXV22c6+ndbYhMpv&#13;&#10;ad8LCKBKIiACIiACIiACIiACIrASgfifQSsdq/0iIAIiIAIiIAIiIAIiIAIiUHICdIwfPnzYBgcH&#13;&#10;g1MI5093d7ft378/uHwKcWDmUzlcSMyrSac9HfO4oZj/rtBEJzyheBFRERZwJGUKDCvlGRc9S32d&#13;&#10;K5Wt/YsEBvvNPv0+M5++LS3xSBBh080+RqwkREdeiQjKNkRRxNB4+lt3aX7li1jm4lsLfz8xbvap&#13;&#10;u9LPo9xcmufS0YifvkJ9EUvj6dihYFqNb9L7zUGAtoQ5g2lPETZpR3fu3Jl1QAXtFo5QEu1WtgEb&#13;&#10;tG+0SZnCJ20cx7Odto+yMhODSTo6OpYE1WgOz8zjlltHjD1n/znW29sbwptT3/7+/jAwhryUREAE&#13;&#10;REAEREAEREAERCAXAQmfuehonwiIgAiIgAiIgAiIgAiIQNkI4DiiM/v48eNL4WIJy4joyWs5hEA6&#13;&#10;6REGCHO7ML8QXJqrcXoCZdzFKTrkI/G0kLk9OR/HVCR85poDj2OVykjge99y4fML6QUQJpbQsgid&#13;&#10;Po+hT2aYvrCNfbg+fZq3tHTb58zuvSdtU8ErmWISZSFmsqT+4c3yyQWrcBjnxZOLXYn5ufgWvd8E&#13;&#10;BGhLEDJpSxnYgeOyvb09iIaZl8extFscR9vFsZltF+0Sx5EQOjPbYrZFLlHyQQDNTIijuE05jmNo&#13;&#10;dyk330SbyPdAT09PeKUM2m0GyCDwJhdS9cs3Px0nAiIgAiIgAiIgAiKwdQhk/hm0da5cVyoCIiAC&#13;&#10;IiACIiACIiACIrAmBOhUx21J+EMWOtjpJI8663EqZXa0l6KilEPnO2XOzLojaluTIXpS3mrSxPhE&#13;&#10;6MinYz9zDr188oMDrqpMR1U+5+qYEhL45i1m8QiwiJmInrnCykbCIv5JHp+xWH0++jWzJ33f7PKH&#13;&#10;xDYW+DYInAWek9fhhFWWYJQXqg10EINIaNuiOTlpjwi9nS0hQrLQ/jQ2Ni4JmPFjaSsj4TNbW4zw&#13;&#10;2dTQFMLlRsInQmVmQrhE7ES0pM1nvk/OZcknRWHII2EWtyfiJwNYqN+OHTvOEm3zyVfHiIAIiIAI&#13;&#10;iIAIiIAIbG4Ccnxu7vurqxMBERABERABERABERCBdUeADnqcnsyxOTc3F4RHQs3u2bMniJ/ZOtpL&#13;&#10;cRF0mOMUogO+rrYuhFGk43w1afb0bBAZqD+d8ggNhSZETzrvuV45PgulV8LjP/f+9MwQMsNfyksW&#13;&#10;y/T9S2sxV2X89k/5Aff8aOmoVb2pQXmNJUya6JVBs8xDuPTnKhybae50d1+y+myBKlaS3m5AAtGA&#13;&#10;jsh9zoCObEIkl4Z4iFDK/lwDNubnU89ZtvaYcxuaGkLbFQmp2bAxqIM2lkEttHe0+VGI3WzHZ9tG&#13;&#10;+YTjPWf/OWGgCqIp13DgwIHgcC3ERZotf20TAREQAREQAREQARHYfAQkfG6+e6orEgEREAEREAER&#13;&#10;EAEREIF1SQDB8dChQ0ud33TSI3gyDx1hGcuZ6ChHbKXDH4cn5dLpn61Tf6V6IHaOjI2EjnwcU3Tq&#13;&#10;ryZFwifnwgKRQGkNCNyRUeZSWNk8bJeR87MuI49DRYa6bfbJRZ9zeXqmRBNFi1pR91w8AHNnahrH&#13;&#10;M/n07sknUO6Z4/Vu3RMg9CuDOmjLEBlp27LN2RldCG0hYiUCIq5Q2p7MlHJ8zofN2dolzqUdZR/C&#13;&#10;Y7Z5PqM8KQPnJ+eEttMd94WKnyEv/zjyXbFr164ggFLH4eFhO3r0SBjQEpWnVxEQAREQAREQAREQ&#13;&#10;ARHQX9Z6BkRABERABERABERABERABMpKgDCHOC0HBo6FUIcIfjh4ent7Qyc9wuFqBMh8K43gSgd5&#13;&#10;cHq6OxM3VDFCK538hGzkOqj7aoXPVKjbhXDtiAJ05CutAwLonXlonks1zXb8eDz27dKR+b9pabfk&#13;&#10;k1+cfvyEr6JFhedkuWfFt7Of404vHu8vIT3U/+3Yubiil41OgPYCAZG2iNDdjfWNoT2N5t7Mdn20&#13;&#10;xQz+IEXhxbMdR9tEQtjM1i7RXuN0p92iHcwlfJIPbWRHR0cQWRFeqXNUBvvzTdQHIZW5Q5n7E9F2&#13;&#10;cvJkcH7iJkXQVRIBERABERABERABERCB/CZWECcREAEREAEREAEREAEREAERWAUBOsQJw8hCJz2d&#13;&#10;5biSojnosrmJVlHMsqfgMMINxUInOaInZdNhv9qEw4lrqfL/cD3h+lxNQjBYWEi5qqhPuVmspo5b&#13;&#10;8hw0RZZ8xc/o+Dis7asLobyURWu7JR79xKXV8Gba/0WzClPSeqEJllglqQcVR7PCHTrEeiy94m1m&#13;&#10;Pb2xDXq7kQkwkOP48eNL7Wpza3No25a7JoRG2kHaRNqbXAIpYifiJsty7RJ51Nc3hPwQVBEdl3Oa&#13;&#10;0u4jfCJ6Um/mIkUMpT0uNEXiJ/Wvrq7xaxoLrlOET9pU8qRNLudgmkLrrONFQAREQAREQAREQAQq&#13;&#10;S0COz8ryVmkiIAIiIAIiIAIiIAIisGUIIBAeOXLEnZ4DS8IjIQ8JV0jn9HId6qUEhNN0xEMr0jGP&#13;&#10;SIlTaLVCJfWic5+Oe4SB+sb6IB6stoOdTnrygQOi7GrzKSWvLZnXuRlXHVyVbAtKYsbOjFW/f+Ew&#13;&#10;hMZ42n1BfK3w9y7o2BWPMHvN89LPPeGrJ32hPATOBYTO2MKcngikx3zJTM96kTs+uzO3an0DEohc&#13;&#10;5zjZI7GPtjVXigaB8JrL7UkePNakbGFwU3tSbtCmpsZwDHnSLuZKCJUMOqFsvhv4XuC81SbE1J07&#13;&#10;+0LkAPIkL/IkpDnCqpIIiIAIiIAIiIAIiMDWJSDhc+vee125CIiACIiACIiACIiACJSFAJ3yuG8e&#13;&#10;eOCBIHgi7iF07tmzJ4QnrK2tLUu58UwpM+U0HQlhGBE7+/r6guM0flyh73F6siBSck3LOZzyyTcS&#13;&#10;PskL9xR1VloDAs91QTCe0G8QFcP9yHVPfB+7EUpHfYmni66Ir63+/U1vMrsh4/QRX0fYRABF5Jzx&#13;&#10;hQifuEGpx6AvmdX+4LvMunf5DqWNToB2gsEcLAya6OroCm0RQmCuxOAPHJ+0O7SHy4XoTrVDqQeI&#13;&#10;/JcbkMF28qDtiofQzVUHBp5E5TKIZGhoaMUwubnyYx9i6t69e0OY39q62tA+I36yFCOsrlSu9ouA&#13;&#10;CIiACIiACIiACKxfAhI+1++9Uc1EQAREQAREQAREQAREYMMRIJQhndk4LXH10BlPZ3d3d3fonKeT&#13;&#10;vNyJjnscP4SBPHVqOoiTzOlJh/tynfj51glXEx32XAche4sRcVNzfKZC3eKsqoQDNt/r3FLHPeZp&#13;&#10;ZvHItJN+9YiJOcVPF4ZwWnL7Mo1uL3Kn5iUPKQ3Cy6+05Cs/bPbwjOwod9gXBNB+XwZ8Oe4Ldc9M&#13;&#10;73yj2dOfn7lV6xuUAPNjRiFradPaOtqCmz3X5dDWMLcnAiVtcipMbHXWU2g/OZ5Q3rkcn5yMgEpb&#13;&#10;iMAYzR2aNdPFjeSHUEnbiQCLeLuSUzRXfuyjTY/c/D1dPeE93z18BzEAR+7PlQhqvwiIgAiIgAiI&#13;&#10;gAhsPgISPjffPdUViYAIiIAIiIAIiIAIiEDFCdChTof84OCgEX4R1+f27dsNwbGrq8uam5srJuzR&#13;&#10;kU6HOh3eiUR1KJswkMWKnjg96VAn0dGea468fG4AHf8IDNQL8aDY+uVTpo7JQuARjzF78VPTd+Ca&#13;&#10;xEWJwIjAmXQVFAdoWPx9XPTMdHs+5jlmF1ycnt9q1/z5Tfz8L5j9+b+auZ5acHrPm82e/+s+t+fO&#13;&#10;gk/VCeuPQOSSRGTEbU77Stu6UttBu0W7yHErtV0In8H16b1FqXxj88hmIEFEpe2iHaOMfByWiJ64&#13;&#10;5Rk0wnUg4hYrflItRNjOrs4wlyiCMHVhEA4LZVBHJREQAREQAREQAREQga1BQMLn1rjPukoREAER&#13;&#10;EAEREAEREAERKBsBOuNx1tx7371B9GSdznVCy/b09BQdXraQitPZjdMHtycd3R3uhuro6CjKmRmV&#13;&#10;T+hcrq2urj503K/khorOW+41CnWL0xPxQGmNCOzaZ/aMl51deBROdtZ3MRXhvAufLLxHFB3zhTk3&#13;&#10;4+l5Lng+4elm25vjW4t73+R21BueafatGUu+98/yy+tVzzW76w6z1/6h2e5z8jtHR61rAgwmYWAJ&#13;&#10;rnoSAiKDSvJJiJKch5CJKJgrLC7tZkokTC7OPZy7BARYREzEUoTMIJrmOIX2jkExqcEw1T5IZSwM&#13;&#10;VMlxSt67yBsxmLDqXKdLuDYyPGKHDh0KZUj8zBulDhQBERABERABERCBDU1Af11v6NunyouACIiA&#13;&#10;CIiACIiACIjA6gm4hGOJg/eb3XOn2YMPuIjjSo+Hhk129Vpi77lmF1/uzjVflkl0cOPUoTMeR01V&#13;&#10;oioInrgr6dRG/Kx0QvCkLnTEUwfqUsw8nFH9cbTi+OS1qWmbh2tsjXat+hXhkwXRs1gRddWV0Ikp&#13;&#10;Ao/9ObNP/J3ZL/1qOpFI2Nzum6O/nqP5NNOPNENffPNHcn5mMk8paL2m1hK/7O7N69ydeuA+s3tv&#13;&#10;9/k8D3l4W4+1W+NhS9t7zc6/yOy8S832XuBzevaEqT6X9+sVVLoOXkMCtDvRvJ60GYQPp23LJ9FO&#13;&#10;I3yyRMJnrhDdiIOck/D2nHYp5fpcviSc77SxfBewsJ4rf3LieMKfI5RGoiwRAwiDW4pE/vv37rcT&#13;&#10;oycCN0TfgYGBUD/cpojGSiIgAiIgAiIgAiIgApuXQPSn2+a9Ql2ZCIiACIiACIiACIiACIhAOoFT&#13;&#10;LpT8+A5LfOdrZre82+x2Fzxd94xSEEp2+do1ez285gvMHvtEsyt8ksG2juiQ8EqHeI0LjHTE47Sh&#13;&#10;Q5nOeNw8uRxFaZmUaIWOeoQBOs+pD24fOtZLIb4iBCB64riiQ7+xscHFSheaikzkyxI4yvFZJM0i&#13;&#10;T29uN3v8U8z+0h2Vv/Ums1RE4zOZZps788xes6c0mL36w2aX+eeknKnF68ly6VVmD3uUi55uOz3t&#13;&#10;llT/LNr2bWadPR6HGZU2lSR6RiQ29ituc9o3HO2IdgiE+bZtiIs41Un5tM2R8MnxK4meHIPISHuP&#13;&#10;uIjwyfdAPonQtHxf4NCnjoRIj0TUfM5f6ZiaupqQPwNLqB8DYvh+gCELDPneUhIBERABERABERAB&#13;&#10;Edh8BCR8br57qisSAREQAREQAREQAREQgeUJTLmC86XPm/3zu8w+etvyxx3xXZ856MvbzR7ny2s/&#13;&#10;aPakZ6VEl9hZ9d6hvN074un8bmluseaWEob4jJWz0ls63HF70sEfdagjfpYikSfCA4IqwkGp8iW/&#13;&#10;lLMqkZfAUIprUR7LE0h291niVW/0Z9xdZ3/5SrNvL39s2p4X+uSbv/6WlHCatqPMK72MTmBR2swE&#13;&#10;EBRpf2jjaGcJ3V1IG8T5tGGRC36lsNq0SYifpHwcn9SJhXOoI+5U1vNJCJ/UjQVhEpd+KR3wXDOh&#13;&#10;b6P5mBnAQjmUR4JjpQfp5MNFx4iACIiACIiACIiACBRHQMPbiuOns0VABERABERABERABERg4xA4&#13;&#10;OW72xU+b3eguzlyiZ+YVfd03PO9lZh9wATRLwlm5e/fuNRM96dgn3O7ExEQQEHEcIQ6UKuH0jIRP&#13;&#10;OsoRP0uREAoigaEU+SmP4ggsuSNffHMQ/ZMf/WufWzNHnjc9zey/P2f2N1+qvOiZo1ratbkI0LZF&#13;&#10;oidCIULeSuJlnEAkfHJOal7N3N1ACJ8k3J75OD4RRxEYactwbuKmzDchOkZh0TmfuaIRJ0udcMee&#13;&#10;c8454XsBDpRx4IEDYbAMoXaVREAEREAEREAEREAENhcBOT431/3U1YiACIiACIiACIiACIhAdgIT&#13;&#10;HhLz3z9p9vybsu/HHFnrC+oP/dYTvmSm336bWWu32XNe7PMJ+utiqiLM5holOq0JlRh1ljP3Xanm&#13;&#10;ieOSZmdmQwhHxACcpDiHShUekTzJS/N7rtHDk6vYvj1mT3++2bVPNBsZNhvzyT4nR/3z4aJRq4vq&#13;&#10;LV3+GfA5Ftv8c7AGc9nmqrr2bQ4COCdp2xAuESARCHt6PJRxAQlnYyTs0XbRhq2UECAj8TPftgnh&#13;&#10;k0EhUVhd3Oz5nkvoXsTSyC3KABYco5FLc6X6FrIffoigIydGbGTUFw8fPDM9Yy1tLUFQLiQvHSsC&#13;&#10;IiACIiACIiACIrB+CUj4XL/3RjUTAREQAREQAREQAREQgdIR+OH3zP7+1Wfn59MFmk9PaJiA4vrl&#13;&#10;Dl+f8WXIl3i66TfN9ux3J9yNHgcRpXTtEp3rCAOELqSzHicUome+YRbzqfmUz4caFx5K1RkfhblF&#13;&#10;HMhXIMinvjqmdAQSzPvJck7p8lROIpAPAdoz2jXaNwZftLS2hLatkLaCPBARERVxVubbdiF6ci4p&#13;&#10;X9cnwif5R2Frec13DlKuCRc9bTfXPDE+ERyk+dY3H57RMZQVhdOtqa1JlXdywmbmZpzTgtchFbY9&#13;&#10;Ol6vIiACIiACIiACIiACG5NA7hgnG/OaVGsREAEREAEREAEREAEREIFMAl/5goe5Tc1rtrQL02bk&#13;&#10;9GRIZLUrn2Hx92iamIOyGYxu+YTZgft959olhEPCz+LYwRlFJztunkLmvsun9oieuJjo2KfDvFTz&#13;&#10;wUXhIBEWChEz8qmzjhEBEdjYBBAsadtC21NXa4TvxhlZSKJdHHcRkbaSwSD5to3RoIxC3OiEj6UN&#13;&#10;RjTFYRrNoZlvfalfV1dXqOfpmdM2NjYWBpzke34hx3FdCK19fX1LYYNxmw4MHLXh4eElh2wheepY&#13;&#10;ERABERABERABERCB9UVAwuf6uh+qjQiIgAiIgAiIgAiIgAiUlECYre3O75j9y1+k59vpq/W+VPtS&#13;&#10;5YInITwJWRsWf8829nHMmai2vuLpXR83u/27qfdr9C8d1UeOHAkd7HToM6dnvh37+VaZznvKQQiI&#13;&#10;hM985rzLJ38cVSxVVXJ85sNLx4jAViFAu4MAh/uRQRG9vb3BDVlo28PgiomJ8dB+4Z7M14EZhbmF&#13;&#10;NyIhy0opEj45FuGTeZELSVwbYiTiLnkh+Pb39xc0X2gh5XEs5SB+7ty5M4QAhhdzjB4+fDiwLzQ/&#13;&#10;HS8CIiACIiACIiACIrB+CKz8C3b91FU1EQEREAEREAEREAEREAERKJCAy5eWvMOFz7hOibsTQZO/&#13;&#10;BhA602Lc+mpIiyIox9T5kmk2uv0r4ai1+If5PIeGhkKnOJ35bW1twRFV6rrgOsI1hcsTx1WhwsNy&#13;&#10;9UFYIN9kErdnfsLCcnlpuwiIwOYhwCCLwcHBMOCCdofw3TjNC3WFk080aCOaLzPfPBiQEYmftHnR&#13;&#10;+1yUOQ5xFTGRsgt1fEZ5M0cz4idlIn7i6ie/ciZC7O7Zsyc4Thnggssf0ZWlUAG3nPVU3iIgAiIg&#13;&#10;AiIgAiIgAvkT0Byf+bPSkSIgAiIgAiIgAiIgAiKwIQkk7vrB/2HvPODjqK79f1aSreIi925sY3rv&#13;&#10;hBYInRASQkuhvJCQRl56SAKpvIT8gQTyXgKkkZeEQAiBFFooCZ0A4dE7NmDci2zJlm1Zff/nd6WR&#13;&#10;Z1craVfalSX5ez6+nnZn5s53tHdm7u+ec1PLLREziJ5aLeGzK5P46duK3G9UYW/Xx/LNezy20H+z&#13;&#10;alCPwiCqkV2ip4SBbLyScimlvH/kcaWGb3mSqnE8n9YW6rbVxVQ8PvPJlWNBYLASkOCouk31juYr&#13;&#10;R1UGT/behNeW16WET5k6h0j8zNYkOur8EjMllmZbtyqvzqO6TUl1dS7nVfmUX8Kn9lUHF4X71fWr&#13;&#10;ji+U6TpVx+s6dS6JrWKna0i2JsP4qvmOJlCoa+G4EIAABCAAAQhAAAJtBPD45C8BAhCAAAQgAAEI&#13;&#10;QAACQ53Am8+kXqG6P0rQ9Abfnq1d/FTY27itftWsuiq+puDzaoxXCEg1TGteDeQSPnsjDPRU2Eg4&#13;&#10;0HnkyaSUL4uEBU2LPKRwtp5Y+To/x4EABAYeAQl9qt/U2aK8vNwqx1ZmHZ42/Wqi+kvrFUI2lzpS&#13;&#10;9ZKSTKJgtqa8EllVn0k0jITXbPeP8kX1uoRIjXWq1B+el2KucUY1VrSuQ9dQtboqeODq3uhZgEEA&#13;&#10;AhCAAAQgAAEIDA4CCJ+D4z5RSghAAAIQgAAEIAABCPSeQO2y1H2D6Jm6KuelZt+jqSHn3Xq7gxqd&#13;&#10;q6urgweQvIHUSK3x2XJp0M/23JFXqUIsytMn394+uhaFupUxxme2d4V8EBi6BBReVd6NEvkk+EWe&#13;&#10;7L29YgmfChUbiZEK4ZqtqX6KRD6JmJEI2tP+0bnkia/6TefvjamsEj8jL0x5wUoQ7g8Te4U1nz17&#13;&#10;dhCMdU26LwsXLrQ11WsKHna3P66Rc0AAAhCAAAQgAIGtgQDC59Zwl7lGCEAAAhCAAAQgAIGtm8CU&#13;&#10;3VKvX44rbQ49qeszLrVnTM8vB8iKkRn3yPdKNcLLy7Oqqio0qKtRfOL4iXn1woyXWcKnzqcGf3lL&#13;&#10;5Vv41HEjcUEN7UoYBCCwdRKQZ6E6dUjgk9Aor0PVcb2tFySiqg7TsXScXMPNqm5SHSXRTymXcqhD&#13;&#10;ioRPXVNvhU/9FajMU6ZMCVN5e8rjUtfVX6bzz5gxI5RB9b94Vq2qsmXLlgVxur/KwXkgAAEIQAAC&#13;&#10;EIAABHpHgC/s3nFjLwhAAAIQgAAEIAABCAweAtunCZ+NXnQJme3hDLu9kJDPc8jDM24zjzYbNSa+&#13;&#10;pmDz8oKSMLCxbmNoCJc31KhKDVSaf1Ojvxrs1diuBnyFPCyEV6k8oiJxQQIFBgEIbH0EWlrawndr&#13;&#10;XE/VBxIqx40bl7NYGScXCZ+qvzQ2Zq71S9QpQ8fMdV8JhqovdQyJhZFne7x82cxLcBULlV/XIQ/W&#13;&#10;NavbwgBns38+8uha9KyREC0vUF2LxOnVq1eHqa4RgwAEIAABCEAAAhAYmAQQPgfmfaFUEIAABCAA&#13;&#10;AQhAAAIQyB+B3fZLPVatL0rI7FH8bFc9WzzvhtRD2E4HpK0ozKIavCV6ShgYVjIsiAK9aczPtnQS&#13;&#10;DaKx6eTtmc+xPaMySOCQR5RMwkKu4kJ0HKYQgMDgJaB6oM47c0hIU30gz8Lx48f3uc5RHaaOG8NL&#13;&#10;hgfhUCJiLqZyRdabukmhapV0Taq/48eLjpvtNHRycQFUoqNCzapu7svxsj1vlE/XISF62rRpgaXO&#13;&#10;va52nS1evDhEBWhsUi+i7Gwz1bb86cvZHYVcEIAABCAAAQhAAALZEED4zIYSeSAAAQhAAAIQgAAE&#13;&#10;IDCYCex3qNlRaRegqIFB/PTm19DQnd4M275eomd9e4oOcbDP7PWOaKmg01WrVoXQgvL6USO4hIFC&#13;&#10;eGBGF6GQivIwVYN/ZWVlQc6lxnONH6pprqEko3IyhQAEBjcBiXgrV650z8jGDk921Tl9sWhsT3kj&#13;&#10;ymOxNx03tK/qJoW4zVU0Vdkjr08dQ9cYdfLozXXJ414dUMrLyoMXqcKdq37ubxPH2T7u54QJE6yk&#13;&#10;uCR4s2rczxXLV2QdgjfRUGe2fKHZW6+ZLXrTEg29GwO1v6+d80EAAhCAAAQgAIHBSADhczDeNcoM&#13;&#10;AQhAAAIQgAAEIACBXAhMn2V2yiWpe8jrU16cTZ5aXeRUSnrovihpWcKo2mbXeIrb6d8x27uwHp8S&#13;&#10;BiPRUw3wEgQmT54awh7Gi5LP+chDSeeWuCrP0lzGt8ulLJEYoOP3xqsql3ORFwIQGFgEFE5b4whL&#13;&#10;GCwuLgqdOlTf9MVUp8gzXlMJdWUVGog5d5NgGYVx7U3dVFpaFsRPHUdCbFTX5V6Stj0U8nbsuLFB&#13;&#10;hBUvCZ/yaO1vkwgs4XP69OnhfgVOfo2J7sZodpEz+furzc47wTsLjTCbNtts7s5ms7Yzm1lhdq73&#13;&#10;Irr2SrOXnml79vb3RXE+CEAAAhCAAAQgMEQJlAzR6+KyIAABCEAAAhCAAAQgAIE4gaPfY/ZV9zS5&#13;&#10;/Peb167zWXlzqr19mCdFRFTS0GXy9HQHFUt3rin3dYceYzZ+ss8UxtTorsbtNWuqQ4hDefxojLXS&#13;&#10;UhWycCbRQOPSKbyhwk5qWghTg7nEVV2nhIVCiauFKDvHhAAE+kZAv3uJnqpvWlqSNm5MZejY0df6&#13;&#10;RnWKPNY1lVioOqw3pvpJSdYbj8+y4aVB+NR1SqhUefpi6oSiji96JiiMr6byKpUI2d+me6SyqN5W&#13;&#10;FAIxHp7pOVFdZfbEw2b3/skS//OnzMX0LPbbx9vSh/ex5OlfsMRBR5pNnp45P2shAAEIQAACEIAA&#13;&#10;BLImgMdn1qjICAEIQAACEIAABCAAgUFMYIc9zM7+nNmMtGto8GU1wC7ztNLTith8uujpm+yO2812&#13;&#10;3UdzBTM1bGvcu40bN4SGd3lC9dUbqqfCqnF+3bp1wZNIjep9DTnZ3fki4VN5eiMsdHdstkEAAgOX&#13;&#10;gH77EjxV18jrs7zcBbxJE3sVkjb9KjUOpupOWXl5eUjpebJZlmAp623dVDysuKPTiK6xrx6fKos8&#13;&#10;WCdNmhQEz7q6equpqbHmJoUk6H9TRxU9j+T5qdDrEkBTbNVSsztvNDvxNLOuRM+UHXzhD89Y4v3n&#13;&#10;mP31eu9spB5JGAQgAAEIQAACEIBAXwggfPaFHvtCAAIQgAAEIAABCEBgMBGQYPngKx72drfMpVY7&#13;&#10;cndtybfeZHake456o3qhTB5La9asCQ34amCeOnVqCCvY20b4bMsp0SDyllIjeyGF1rjw2ZtQktle&#13;&#10;E/kgAIGBRUAekMuWLQuip8avnDhxYq89M+NXpvpL3pDqwCEPSdVhvfUkV/0UiZ/xc+Qyr84jSrKG&#13;&#10;+oY+e32q/ldnlDZP/OIQQnfJ0iV5EVVzua543ox192rvOfTHn5md8/l41tR5RVXoyj79dbMrvtnV&#13;&#10;VtZDAAIQgAAEIAABCGRJAOEzS1BkgwAEIAABCEAAAhCAwKAnkCiypMYXu/g6sysvMutC/0y5TkVL&#13;&#10;/Lp7otzvnp5HHpuyKd8LaryPxvWUF41EATV29zUEZE/l1HnlgRWNjSdBopAWhX5Uw3mhBd1CXgfH&#13;&#10;hgAEsieg8S7VqUPhtCVMjh07NoTwzv4IXedsrG8MYWWVQ6HBJX72xSSaZhT2sjyo9lU9mihKWENj&#13;&#10;Q7jmLHftNps8LCV+qg6V56w8XPsq0nZ7wlw3/uM2s89f0nmvSl+l6PDTYmmKz4/xlG4XX2X2F39G&#13;&#10;4/mZToZlCEAAAhCAAAQgkDWBtJgcWe9HRghAAAIQgAAEIAABCEBgEBIIzia77e2NsFPNdvDpw/eY&#13;&#10;PX6tJ7+YuLfnvr6834lmR73f7OCjzabPKvjVtrqnkcRHNZqrcVtjuEVeQ4U8eUNDfWhEl6eTxsZD&#13;&#10;+CwkbY4Nga2PQBRKW2JdFCpVXuV9ERfjFOvq64LwqY4UYdzJPgifEhJ1nL50ylDHFdWjul4JvUr5&#13;&#10;qFd1beoMo+PJe7amZl3oGCOxd0uaRkRNLHnb7LZfphZDD9xJnqRDy+0g7u2pnTSMtBxjFW6+LcKw&#13;&#10;z7id+h9mTz9qts8hbcv8DwEIQAACEIAABCCQEwGEz5xwkRkCEIAABCAAAQhAAAJDhMBEdzfRGGRK&#13;&#10;m35stmq52ZrVZi2N7oUywccCne0hbeXu2TcLDcJZHqLUG+vl0dPY2NinMeqyPF1HtnoPxagwtzI1&#13;&#10;rGt8vEKZRIW4x2dvw1EWqnwcFwIQyD8BjUmp1NTcZBXlFTZ23Ni81jPyJtV4mvL0VB3WadzJLC9J&#13;&#10;nT8iwbMvdZPOL69WHUsiper0fJk6p8hLX9dbW7vWzzM8iKp9KW9fyxb0zL/f7GFun049lERPCZtB&#13;&#10;9FSumPKZ8KejkrYrn8bXjttTD3vnJA/LMFLuohgEIAABCEAAAhCAQC4EED5zoUVeCEAAAhCAAAQg&#13;&#10;AAEIDEECyfKRlpi1vZlSu+UiWEb7ZJomamvM1q4xc3HRysvMJrinqTf8d2Vjx40Lm4q8wbw/TF5D&#13;&#10;SjIJBoX2MI3Gz5MgIG+vLdlY3x98OQcEtnYC8nqU6Kl6RsLktCnTvCrMX+cKje0pcVEhwVWH9SXM&#13;&#10;rTplqHOG6qVIAO3N/dO+IdStTyV6qnz5Ml2fvD7Xrl0bxvoUX127QqNvUbvxq6mnH+uLHZ6eaaJn&#13;&#10;yOnr9JwrcldPeX56fyPzvkcd9sR9ZgceZbbnAR2rmIEABCAAAQhAAAIQyI4Awmd2nMgFAQhAAAIQ&#13;&#10;gAAEIACBIUsgk8SYaV02AIJg+uIzZk89YvbEP81eucM9SX3PJk/6+nBdM3nwmZY44EgP43eQmcYc&#13;&#10;jVl/CZ7RKSUaKEmEHDNmTMHHE5WwgMdnRJ8pBIY2AYmdGrdYU3WqGOcdO0aMGtEnUTGdmLzV5QEp&#13;&#10;QVDhc/vSmSKqmyRc9kX4VBlVp8p7vrW5NYQwlwDaF1E2ft3yJp08ebItW7YiiKoao1nXXuiOK/Ey&#13;&#10;pMzXuGL5YMoaM+/nk9HTMy1bm/jpT870YVkfceHztMUIn+m8WIYABCAAAQhAAAJZEED4zAISWSAA&#13;&#10;AQhAAAIQgAAEIACBLAisWGyJJzw8392/M/vFP7rcIfHYDb7N0xdPMzvlPEu6R0tilNxj+t8keqpB&#13;&#10;Xh5DajjXtJAmj89IXOirV1Uhy8mxIQCBvhFQvSKvRHkkKvSrOlZI+OyLMJleInlnSvjUueRhqTqs&#13;&#10;L4Kl6icllbGv449GXp8Kw6uxm6NQvOnX0JtlHXvs2LG2fv16W7eu7dhr1qyxiZMm2rCSwtbhGcsr&#13;&#10;4TNuamkL4W21sqduRL5dIW+Vf6SntqjrZm/4/JqV/h8GAQhAAAIQgAAEIJArAb1aYRCAAAQgAAEI&#13;&#10;QAACEIAABHpNQF6etmSB2U2/Nnv/Wd2Knikn+fEtZocdb3b/nWY+9l1/mwSDKASjPIUKObZndG0S&#13;&#10;KiQsyCQs9EWkiI7JFAIQGHgEJMpVV1eHgik0q4TPfHskqv6qr6sP4Wl17L4eP+qUoXqprwKtjiHP&#13;&#10;TIm+8kiV12tU9+Xrbompwvvq+FVVVVa/qT5fh87+OC3NZj7WaIpJe+1J70zZQeKnryhOWekiaKSC&#13;&#10;pq1nEQIQgAAEIAABCECgWwIIn93iYSMEIAABCEAAAhCAAAQg0BOBxJK3zK652OwLnnphiZPPNvvf&#13;&#10;q3qxZ+93aWltCaKEPKXUOC/vof4wCZ+RuCDhs69eVf1RZs4BAQjkRkBjeirpt676Zfz48UGgy+0o&#13;&#10;3eeWF2Vt7XprSbaEThv56LghYVJ1lKyvwqeOIS9UCZ8qayGET3m4KimErlivXr06hC7XufvNXOC1&#13;&#10;4Wlepm19W3IoQvsO6fv5MwKDAAQgAAEIQAACEMidAMJn7szYAwIQgAAEIAABCEAAAhCIE7jl92b/&#13;&#10;73fxNW3z0hIne5rmaXr7dJJPR3lKtx99yezhe8xb3dO3FGS5ob4hhEmUp5C8pEaNylSo/J86Ej4l&#13;&#10;MODxmX++HBECW5qABD6FuNVUot+kSZOCAJjvcklMXL++1tSJQ6KnRMa+mOokiYeRt2c+hE+JvhIl&#13;&#10;Ve/JO7WlqaUvRcy4r+puCcuyjRs2hno96lyScYd8ryxycXLilNSjyvE010eZRM90h9WxE1OPyxIE&#13;&#10;IAABCEAAAhCAQFYEED6zwkQmCEAAAhCAAAQgAAEIQCAjgbfnmV393dRNw31R7cAar6zMk5blEKNU&#13;&#10;7qnSU3p77nxf910Pe7t8oc8U1lrbG/iTLckwpqdEg0KP7RldUSQuaBnhM6LCFAJDg4DEPY01qTC3&#13;&#10;Eg4lysmbPB8iYjohnUviqrlgJoExXx6fOo/ET6V8mOpW1XUSausb6/Me7lYdV+T1qetv9rCzYq/U&#13;&#10;rzYm/YHmZ/cIuEH89OdNt6btyqL8jbGcJ/iDcurU2ApmIQABCEAAAhCAAASyJYDwmS0p8kEAAhCA&#13;&#10;AAQgAAEIQAACqQQ2euPyH39l9kbqapPzjcRORekr8sbzhH92KLkQEJZLfL0E0fS24gd83cvPewNw&#13;&#10;vPXX1+XbvKE5iBJjRodx9yQa9JdFHp86n8pAqNv+Is95IFBYAvIylOCmsSYl8kn0lLdnIX7j8lTf&#13;&#10;tGlTOI88KlWH5UNc1TWojtKx8nE8EZcwqfKp00dU5nzfCYme48dPdO/SYSHUre5Bv3p9DvMH3gVn&#13;&#10;pV6Whv2UmBmEza7ET4menuQIuzF1dzvgTLNttk1bySIEIAABCEAAAhCAQDYEvOUBgwAEIAABCEAA&#13;&#10;AhCAAAQg0AsCG1z4vPBHqTtO8EV5dupLQ2KnpXsNSQj1JFG01JO8P+P25P1mSxfF1+R9Xg36FSNG&#13;&#10;2PRp09yhZmq/hbnVhUTCp8sKeHzm/c5yQAhsOQISPTXGpH7jlZWVBe1UUV9f3+bt6fXIyJEjQzjZ&#13;&#10;vl65hEmlyPLl8SnhU6mQwqfq9IkTNY7qyOCpKm/Yfhc/T/xwW4efCKD672zw1CF+euzbSAQNU19u&#13;&#10;bRc93XHX0p1U33WSC59zo6MxhQAEIAABCEAAAhDIgQDCZw6wyAoBCEAAAhCAAAQgAAEIxAisWhZb&#13;&#10;8FlpnPL01LTbMIkx8VOhb+P27z+YpR83vj1P8yqixt9TypdnUzZFkyeYUjLBGJ/Z8CIPBAYDgY0b&#13;&#10;N9q6devCOJbyPlR420KOGyzPSYW5TXg9IuFTwmI+TF6SEijzGepWHqkqnwRhlblQnpgq85gxYwKP&#13;&#10;5sZmq6mpsQ0bNqSIuflg1OUx9jnIOwJ9OnVzrS/K87PBkwRQCZ1R0rLEUQme1Z7i9p8fMNt+l/ga&#13;&#10;5iEAAQhAAAIQgAAEciCA8JkDLLJCAAIQgAAEIAABCEAAAu0EfCw1W7MiFYfG9JQnp1TFTp6eWhc3&#13;&#10;iZ++rPxKkd2xxlxBiJb6NvXx5ExeqRvXWbJhUxhGrW8H7PveEj0bG9tC+fan4Nr3knMECEAgEwEJ&#13;&#10;edXV1SHMrcQ3iZ7y+Czk71sen6pHJCqOcO/1fJ1L4qRM15GvEL0a41PCp46pMkf1XyaWfV2nsT4l&#13;&#10;OBcPKw4iq8RoicT9YqPGmL3vHLNPvSf1dAphq0elxE2JnFqWJ2iNp+We0h93M33dx7/q42QzvqeT&#13;&#10;wCAAAQhAAAIQgECvCGh0HQwCEIAABCAAAQhAAAIQgEBuBOpdSKxdlypv6usiK9Ezdirll5dovG26&#13;&#10;Ln2ws1j+bGervaV5/qve2OzuNslWS1SONpu5rSVnzvYG+LjSmu0B85NPjf8yCQz5EivyUzKOAgEI&#13;&#10;5EpAY20qpOratWutsaHRRo4aaZMnT86baJipPPJiVChXeatXVFTkJcytzpP0ejISPrUc1VWa76tJ&#13;&#10;/JRIq3KLWaHqP5VZ4qeEYYUdltenzi1O/WJ7v8PsK5ebvXqH2UNpZ1Q4W6XubLpv/K3vu8c+3eVi&#13;&#10;GwQgAAEIQAACEIBADwQQPnsAxGYIQAACEIAABCAAAQhAIAMBb3RPlKSFV9TwcJuHiMuwUxer2pyM&#13;&#10;Nm8s7uVnisYG/fvNZtd9xezRzYeLzyXm+NJ5F5idcIqZGqn72RSWcpqPLSovMQkXGAQgMDgJSLxT&#13;&#10;6NaqlVXW1NIUvDwLLXqKlMYSldekBD2JfPnrQJEIgmQkSubvuO7UX1xsCgEs0VPip4TJQomRZWVl&#13;&#10;Nn78+A5O4qV18sTtD0vO3dkS179ldq2Pf33xNdmf8nOnm33gE2YHHp79PuSEAAQgAAEIQAACEMhI&#13;&#10;gC/tjFhYCQEIQAACEIAABCAAAQh0S6DUB+f0xuUU0zhmCncb1M82z8aU7SkLrpBKJJXoqf0i28ln&#13;&#10;PFRhTrbWw+P+636za85w4bOHPRf49m/80OxhT+dea3a0hyUcP7mHnfK3ucLDUkqwaPVx9DTFIACB&#13;&#10;wUkgUVQUvBhHjxkdxu3V+JKFHNdTlNRhQuOJSvjUuSR85tNaWlQpt3l75tPjM/JOlQgp4VOpUMKn&#13;&#10;yi+RVeKnvD7FS8KrOp30R50bnnwzvIfNOZ81m729e37eYvbsv8yeV8nSbGdfPvRIs3eeZnbAYWZz&#13;&#10;PH8xz4U0SixCAAIQgAAEIACBnAkgfOaMjB0gAAEIQAACEIAABCAAgUBg0rRUEApX60N/to3zqQb0&#13;&#10;bsRPbVZq8hS3Q48xGzsxvqb7+U0eFvfB282+c67ZC91nTdl6jy/dc57Z7692709vdB4/KWVzoRaK&#13;&#10;XSwpdu8jDAIQGMAEXGC0Vk/FXocVZRaiVLtJYJs8ZYo1uRBZ5vP5FAsz0ZGnpJJM42bmU8hTqNtk&#13;&#10;ssVTMniR5vNaJHyKlY4p0bOQ43yKjbxVJ06cGERPicXyYm3zsh/mZVCOfrBtvReP0ns+aPbc/5m9&#13;&#10;8YrZ0rctWech4otLLTlrrtkOu1pi573NZszuhwJxCghAAAIQgAAEILD1EED43HruNVcKAQhAAAIQ&#13;&#10;gAAEIACB/BIY4x6f79vB7NZ5m4/rOqSFrwxXNYu0OkMrszese+u6uy/55lrlidkBLnxOnRpb0cPs&#13;&#10;fe7ieeq5bZ6j6VmlL2r8UBVBAmudp3Q7+zNmv3Ih4bwvpW9hGQIQ2BoJ1NaYLVtqVu+VWalXIhO9&#13;&#10;U8SEruukChf0XNUrOCmFidX4nhLwJCLm32MyEY6tC5FAKS/JfJmOp/JqKtFT4mehTeWXF25F+Qgr&#13;&#10;rygL4W4Lfc6Mx58wxSMLnNSWPEP0RIymGfdhJQQgAAEIQAACEIBAnwggfPYJHztDAAIQgAAEIAAB&#13;&#10;CEBgKyYwarQlz/2mJW49ZzOE9T4rB6kKrXJxM+FJTb1q5dWs/tNUnqESSdPbvw89tluRwffYbCt8&#13;&#10;TM/zzugseo7xLNIh1G4ftS7rnJWedL5qT3G78stms9375uj3xdcyDwEIbC0Enn3CPcfvMPvzJR42&#13;&#10;O8NFu/Zp533K7N2nmh1ydIYMhV8l4bO2tjZ4ZEpElPiZT4u8Ilvd81MmkTKfFo3zqfM0NzcHAXT4&#13;&#10;cPVMKZxJ+JQHq8ISYxCAAAQgAAEIQAACWw8BhM+t515zpRCAAAQgAAEIQAACEMgvgZLhljjsOEt+&#13;&#10;5BBL/DamFkhYVNu52uX1xRHET5/KtF6i54b25JMOu/iLZtts27HY7cxaP8ntN5utTMs10ZdLPcVF&#13;&#10;zyiL1qk8Embj+73qy5ecbHbgOh9fNL9j5llzo59rmdkKTxtdFZan6zAv4ChXYadMd2+y/htf1K8S&#13;&#10;gwAE4gSWLXbB8y6z6z9p5pMubZVv+cHPfWxgT6d+2+zYU8x23NXrmf5rUpGn5KZNm4KQV+bhsvMt&#13;&#10;fKqTSBAJfSZ4fBapwsyfKfysyq1QvRI+dS2FFj679Vpt9F4wqptX+8Ngg4ceUN1c5g+tMePMJk2x&#13;&#10;5JgJHf1m8keBI0EAAhCAAAQgAAEI9AeB/ntL74+r4RwQgAAEIAABCEAAAhCAQP8SGDfJEmdf6MLe&#13;&#10;e8zujp16rc8rjfIkpx45D0n0rPeUKeTsEb7+7E+bjdAOWZiExE98JTWjt1ebwtsG0VMnTPNYkgCr&#13;&#10;JGFUAmmVp8ge9JmF88128/HW2mL0Rlt6N/VGfavyMr70rNnzj5u94h5lKx5r8zitdMFzm/3MdvG0&#13;&#10;x/4+zttuoaHdB37r3bnYCwIQyJ3Akre988RNZud/Pft9H/Wsj/6X2ede8frqc5bc77D0Wib7Y+WQ&#13;&#10;U6JnXV1dEAw1tqcExHx7ZLrc2Rbq1utpiZQJjW+aZ5Onqq5D3quajh49Ou/X0WOR1QFlqUcLePVp&#13;&#10;s5efM5vvdfQyr5ubvJPKxF28bt7HbKe9LbH/YWbTZpr5M86B9HhYMkAAAhCAAAQgAAEIDBwCCJ8D&#13;&#10;515QEghAAAIQgAAEIAABCAxOAkee6GLiP82ePLpzGFlvY+7RjvUclzxsNmf7HrN2ZFj6ZsdsmJFm&#13;&#10;KNFT7dMhRGOmRntfp9VF7eLnSJ+X52lkj9/f5oWpMdn6YnV+UI09+skPmC3PdKClvlLp1raN5x5j&#13;&#10;9pXLXAiV6IpBAAKFJuA1gHupX232rR9lPpVaSpTUWcP1sE72k1vMFjxoiZ+6YDYrh3qr04GyWyEv&#13;&#10;SSUJkqNGjTKJn/k2haCVx2druGhVlZnq0L6dVcJnSVGJbWreFITP4GGa55C63ZZwg/fGuevPLnaf&#13;&#10;556emXK6oG1K17dt/NrHzM75T6+b98qUmXUQgAAEIAABCEAAAgOUAN3WBuiNoVgQgAAEIAABCEAA&#13;&#10;AhAYTASSBxxqdu+/zD59XG7F/sZHXPR8xGyvA7PfT2EJFy1Iza8ItRI/Q1t9dw322uZJX0JhHFKf&#13;&#10;RvbS/5kPohct9W467wWzyy4we29XomeGw/7mH2a7upfRtS7CrJIgikEAAoUkkPjDzzOLnuP8rFM9&#13;&#10;TfY0wZM7+9m09nkJoXG73ZWzX14ZX1Ow+Y0bN9r69euDd6S8JIcNG1aQc7W0tITj5tubNCqsPFVL&#13;&#10;hpcEz1IJudH5ou2Fmkrotnkvmn3Un1NnnGfJjKJnhrNf9muzc71Dyt/+4BvDUTJkYhUEIAABCEAA&#13;&#10;AhCAwEAjkP7qPtDKR3kgAAEIQAACEIAABCAAgUFAIKFxK/c92MPafs9sW/eO0Vh4T6yzpIeT7SRD&#13;&#10;7ugX5GOD2rtONjv4SPeYmuuZpFpmaRvcjXTtytTM0gE6vD1TN6HskMMAAEAASURBVHVaatc+g1Aa&#13;&#10;3/iGC7f1dfE1Wc+HJvHFCyxx/U/Nvndt1/vp3F21n3/cBdNkiyU/+AlLjBrb9THYAgEI9J6A/07t&#13;&#10;Ox5WO26qfiZ66qhHYhv1e1XLyXBP8mBXikzjfp5zvoer3tXrsML0K5cnZiQSRmN7yvMz35ZMJizy&#13;&#10;+izE8aPySrTV2JsKd9vQ0FAwETc6n25f4tXnXeg+1ezPbZECOj2TosyZpk/6yq+f2TYu84GHmY3M&#13;&#10;8zjQmc7JOghAAAIQgAAEIACBPhFA+OwTPnaGAAQgAAEIQAACEIAABFII7L6/mdJZnzF75klLvP6i&#13;&#10;h3tdaLbJw7+OHOPjp7nIudteltx5L0v0NqRsc5MfLy3+ZE4t2V2oj7XLzHTsXliiqdnspl9mFj2l&#13;&#10;Ybou3CbM+lQt8XKs2uQp3cH0E1+3xGxXho9xURiDAATyS2C9d8Z49jFLvJF2WHl3Stjs6DwRq1A0&#13;&#10;LrCHgA2iqIYgbvAUr37+8Auz//ymC6dTfEP+bcOGDUEkLCkpMYWKHT5cBS2EtYW6LcSR48eMxijV&#13;&#10;GJ9KwQvUr61Qlli22Ozvf+wQPVPOM96X4mK3Qht7VR5CoKt+jux1n7nkPZ7uMzvoyGgtUwhAAAIQ&#13;&#10;gAAEIACBAUqgcG+XA/SCKRYEIAABCEAAAhCAAAQg0A8Epsy05LtnWuLd7mWTZsEDJ21dTosl3lJd&#13;&#10;ltb4rwZrHTgra8+Ynn+UC7NFagXPzcL1LJpvdsGlqTtK7JToGW9YVw7toHVKyuNesSl2xbkInylA&#13;&#10;WIBAnghULbfE/X9LPZjC23aInpk8KV0EDeNQ+g+3xJNXE7Yqdoj/uto7ergHaQGET42BWevhtxsb&#13;&#10;G4Nn5OjRo0K429jZ8zarc0UWn4/W5Wsq4VZenzrHpk2bwrVJ1C2YPfOEj6GcVjeP9LNJxNZpg9jd&#13;&#10;fvaobtbfQ72nNe3rNXnA0x2/d+/e3czGKwYyBgEIQAACEIAABCAwUAlkeqsfqGWlXBCAAAQgAAEI&#13;&#10;QAACEIDAICIQ85lKKXVX61MydbdQ6UrF5BmpOeSBpUbrWON9aobYUsjny/K6jNvu7tEzSi3iuVli&#13;&#10;5VKzO29M3UmhMyNBRfNFEk/880tJYSq1rEb3Mk8KsRm3e9aaPX6fJRvV8o5BAAJ5I1BTbXbrLamH&#13;&#10;U+cDtYwEcTN1U8qStitf1GkhvnH1ivhS3uZbvT5T+NlmH3tT4uCIEYULsxqJnQpDq1Qok/ApL09d&#13;&#10;l4TPgo7zuXKZ2UNpQne5X5kwStzsVDfrHrfXzRoDWh6hcbv7t2ZP/yu+hnkIQAACEIAABCAAgQFI&#13;&#10;QK/tGAQgAAEIQAACEIAABCAAgcFDoNxbrmdum1redb6oEIU9ip/tqqdET4++G7fk3od6g7jcuXI0&#13;&#10;Na7/7HupO6WEUAyqSup2jXwqIUUN7xJe0vWMe/5iieq4u1Ha7ixCAAK5E9i43uzt2G4SMTt+nv57&#13;&#10;zMaUX6JY3GpWZ+9wHt+vh/li7yRRObrSJk2caOPGjbPSUhW4MNbaIrd5x+HnLPQYn6NHj7YpU6aG&#13;&#10;aypc6F6/mNeeM3vkD+G6Ov5TXatOJ6p/w7is8fuudZ4kfuo+q2OKhNLInvGZf90fLTGFAAQgAAEI&#13;&#10;QAACEBigBPQqh0EAAhCAAAQgAAEIQAACEBhcBMJYoWlF3ujLQfx0cTOj52f7eomeGqcvPoabLyb2&#13;&#10;OMBD06a7+PiGnqxqpTewxzJFHmFBUIk3qsfyhNn2RnaJn/HGdW274Rqz9e75iUEAAvkj0JQ2hm8Q&#13;&#10;wHI5vH6znl+/2bjV11miJe3Y8e19mK8cU2nTpk2z8eN7UTflcN6W1pYQflaiZ0LiX4FMxx45cqTN&#13;&#10;mDHdJk2a5GKuen4UyF5+3uzfsWOrnu0Qu7u7Rt1nT7rP6UEAHrkqdkBmIQABCEAAAhCAAAQGIgGE&#13;&#10;z4F4VygTBCAAAQhAAAIQgAAEINA9AY2x9u1rU/PU+mIkfrZK5HQPpnjSOgmjiiC7OnVX+/R7LbnT&#13;&#10;7r6yu8bwtH2ixdVLo7m26QifdHxp9XQ8NbB7/nQB5g1ft6Gu7Xj8DwEI5IeAwkzHLT3cdXxbV/Ne&#13;&#10;jVibc2RHjqTGHS5geNiOExVoRmFnlSIrpPAZnaNfpgviPVL8jBI+w59AT/Wy51OWqG722Q571udq&#13;&#10;azoWmYEABCAAAQhAAAIQGHgE0t76B14BKREEIAABCEAAAhCAAAQgAIFOBEZ5SNpj32/24f1TN8lJ&#13;&#10;stqTxE05YEnoVNK8vDw90qVVeYrb3r7wsQs86qHUx15YQ5pAKS+h0K6eReN6dDpl1ZhzcWtRgTEI&#13;&#10;QCBvBEaMinVK8KNqbGCJnxIzswpWqw4VnjXdW3zCVF85eJtXwjiizc1B/CxkmFtR7ler1cMgZtEt&#13;&#10;yqpq9kzKl55Xz5hNaXV+7BTMQgACEIAABCAAAQhseQK9/LLf8gWnBBCAAAQgAAEIQAACEIDAVk6g&#13;&#10;cpzZ+T9w4eJLZje9uBmGRAklNVhrjDZZJHC0LaX+/5krzfY5KHVdLksJxU6MWRBRYsvZzGqfzQ5X&#13;&#10;bXuE8eey2Zk8EIBAVgTGebjYT5xo9vM7N2dX3aCfsMJjdxfiVdv1G406UWw+gofIdg/0HE0/+cSa&#13;&#10;FWZLFnlnjJVma31M301ecQ3zZprRXrdNnGw2dabZjFk5Hjn37PLwHO4hZ8eOHWulZWVW0HE3Y8UL&#13;&#10;DNZVW3JdjSUiMXG4V9o+rqnpXiXSYwrHds5mtji9N0n7TuHE2RygizwlNKV1QYbVEIAABCAAAQhA&#13;&#10;YEAQ4G1tQNwGCgEBCEAAAhCAAAQgAAEI9IrAIUe7GPEjszXHmf0z7Qhq3JYA2p1d9xOz93yobw3s&#13;&#10;I0ennkFCigSSomxa1z2PskWCSvxIpRXxJeYhAIG+EpjgYuK7Tk4VPl1vDN7WQSPzH2IQP9Pc/CR6&#13;&#10;Ksk7tDatEF/4oIt0LlTmYk0Nlpj3stkTD5o9cKOP6ftU572P9XrluM+YHeOe7RrTWB09CmRFRcU2&#13;&#10;oqLCSqZOdc/3Iisd3oVgmK/zKwR5zRpLvD3fbN6LlnjrdbMVi/3ozl1jmW6zo9mOu5ltt7Mvu6hc&#13;&#10;nNa5JNtyTHHhOG4SrVXfhv/S7nE8X5jXPfcZ1c1x82LZqLFZHSG+G/MQgAAEIAABCEAAAv1HAOGz&#13;&#10;/1hzJghAAAIQgAAEIAABCECgEAQOO9bsN2+Z/foKs+9end0ZPna82ef/y2z73d0rNHILzW7XTrkm&#13;&#10;z0hdtcEXR3kKIW/Vct5NA3sQVDyLGuTjdqqXa6QGC8UgAIG8ERjjoppCZNvHUw+5zhfdyTB4foYO&#13;&#10;C9HvVlM3iV8SPfXbTu9Mceb5Lnxm5/EZjtbaYonfXGX2ya/4wbqxe11hvff/eQZPX/sPs//4ktnO&#13;&#10;e3SzQ+83SestcS9GpYLbJof4+ANmV33d7K+vdH+6A3zzl6/1e+Zite5drrbdLql7rPdFVasKeZvQ&#13;&#10;3eihbtZ9V0eWdgt77P1OF8qHd7dnlJ0pBCAAAQhAAAIQgMAWIlD8XbctdG5OCwEIQAACEIAABCAA&#13;&#10;AQhAID8ERo91EdMbuY8/0mzPbc2muEpR7B5EarRu8OQ6oh26vdnpp5p97nNmp33MPYp2t+SwYX1v&#13;&#10;wG70AUXXzzN7zsXXyKQfyEkpNLBrZYYG9kj01Bikqz2pVT2yC79ptpe3+pfh9RkhYQqBvBAoK/cw&#13;&#10;st7Z4e/3bT6cOh5oXGD9bqOfqn6PShI8tV1jO0r4jNsXvT45+/P+W8/OQzKx8A1LfO+zZt+4Mn6U&#13;&#10;nuf/9bzZ8n+6J+Rulpw5p6OIPe84wHK8+arZZV80+/S3zF6r6rlwSz3LLbeZve2hiXfYz2zyNF8R&#13;&#10;3aCedw/3b8Xf/Fwb2zLrfupWRfc5HCrD8aK6Wfc9VsyQ89OfMdvvkLbj8T8EIAABCEAAAhCAwIAk&#13;&#10;kEi6DciSUSgIQAACEIAABCAAAQhAAAK9IbBujdkCFyKXeqt5nbv4tLrbToW7+UycYjbbxc8pU/2o&#13;&#10;UiTzZBvcM+vRf5idcFrqASf4opxJg+enNnmzuVrOwxeY/ydvIome8kJSitsCD/04y8va3ZiD8fzM&#13;&#10;QwAC2RNYvMDsh182++lfO++jqkH9DfS71W9VHp4SwNLt40e6gHeJ2d7vSN+SeXmJd4z447VmF8iL&#13;&#10;M4ON9HU6p+oFnVN1Q7q9f7zZJS7YeqcN85C0g8oW+fVf+TWz/7mld8U+3cPeXvi/3rHFBdAiKZdZ&#13;&#10;2CYXPK/5vtlXLk3NLAfdUk9CGNTMLupmeQK3a6Y+Z3bG3mZfvyb7ex524j8IQAACEIAABCAAgf4m&#13;&#10;kOXbYn8Xi/NBAAIQgAAEIAABCEAAAhDoJYFKFwf2OshTL/fPdTeN8Xn0iWZyAvpXbGd5cY715A5m&#13;&#10;m8Petm+XuCExxTXTTqEzv/9lS87eoa09vj07EwhAII8E3GvSPvntto4FP/lL6oH129yQuqrT0mm7&#13;&#10;erTci3MTwB51wTKT6KkOEvJC7BDhfN6rlCB8ptcPf/VOHfv+1sPefs5shl9DPqzZ3eKbvDJSBxEp&#13;&#10;vT7ep0K59npczQxlSlYtt8SdN2UWPUf5DlEHEe2rYniRgoetliO72b1F51ztYcQv9LE/00LYRnnS&#13;&#10;p+Xe4eWwd5ud+CuzO51dZKt8Zpyn6Lwh7G37Rp1fdbNET3kBx+3YM/2euyc+BgEIQAACEIAABCAw&#13;&#10;oAng8Tmgbw+FgwAEIAABCEAAAhCAAAQGDYGH7zE7/PjMxZWQMcyTOxaFhn01qNd5Srf/cC+y77tX&#13;&#10;WL5EjfTjswwBCGwmsHyh2d0ufH70S8G5Uz/PHu0SD217joTHbXvM2pHhqUf8d32S2a1S09pNYqfE&#13;&#10;N0114nBy/Sc3UzcJcAqzKxE2tpsveZndU/U4H/eyT+bnedp7ajzzf2bznzdbtdjDgnulNMtF3Z33&#13;&#10;bBP49jiwT2fo2PkhrxuPSKsb5XE5xpPqxbjoq8tXkserrj3dG/6XV7jo/CXfkKU1uor52D/N3uUC&#13;&#10;aLoJd1Q3a5uYy9tWKd2+fb7/nXyhzRM/fRvLEIAABCAAAQhAAAIDigAenwPqdlAYCEAAAhCAAAQg&#13;&#10;AAEIQGDQEjjwULMbf2b27U+7kJB2FfLc6sk+dpzZuRdY0kXPoIH0lJ/tEIBA3whMnWX2vg+7p/Ze&#13;&#10;lvi/h8wev8NFsqfNXANMsfe5W+a+H3Ix8DBP+5tNn52yuceFR+6zpIueKb/rSPQMop+2RFvbp0Wu&#13;&#10;/skTUSFw5YEY7yjxhAt5+3qI3QlTejx1pwzLl/j1PmB2741mv7qr02azJ9rWqbXozKPNTvmo2UGH&#13;&#10;e6jwaRnyZrFq6SKzB25LzRiJvpHoqWuPLl85NSKTuEiUlMXFz/tu8PGaj3Fxdve2bT38nxzu4zjL&#13;&#10;S/M69xY95zOpuf00nUTl1BxtS+e7aH2W1+vbzM20lXUQgAAEIAABCEAAAgOMAB6fA+yGUBwIQAAC&#13;&#10;EIAABCAAAQhAYBATWLvG7KF/mF3qIkm7fpDV1XzRxZdz3Jto973yGmIyq3OTCQIQ8LDTa83enGfJ&#13;&#10;t+dZYvVK9/pzpXGYuyWOG9vm5bfDLj4/qXekThhhybvrNmt7Ej09CmtbCGwpfF2YBMBWTw2+3YvU&#13;&#10;Yce7Svgtr2cOPqpjVU8z0vgSC9/0cUZdAPz6j3vKvnm79M4LL7bk+86yxMxtN6/Pdu4e90696BT3&#13;&#10;LI3tMNnn5fGpS090cf26dqVGz7PcU9x+7eWX92UuVufuo7f90TunXOLTt7Pf88un+7m+abbLHtnv&#13;&#10;Q04IQAACEIAABCAAgS1KAOFzi+Ln5BCAAAQgAAEIQAACEIDAkCRQXWX2p9+YffprHZcXhIeOpfaZ&#13;&#10;987xsI2Xmr3njPQtLEMAAkOBQG2NWaWUzphN9Xl5PRbJzTHu6hjLE80mPf6qPD69SgkiYLT++mvc&#13;&#10;I9O9ELO1xW+Z/eJys0t+ke0eqfm++1kXTH3/0rLU9T0t/dhFwy+52BiZBF/Xkk0epV2JnlFeXXsU&#13;&#10;7tcxdtjH3BP1Whd+e2ML57v3pzzzXTztzs452OwjF5od8E4XqSPX0+52YBsEIAABCEAAAhCAwEAh&#13;&#10;gPA5UO4E5YAABCAAAQhAAAIQgAAEhhaBlmb3Iqs2W7bE7I2XXLhwb9Bmd18a4S3/k6a7B5F7d46f&#13;&#10;aFbuy4kexI+hRYargcBWQSDpg1Um3njZbPvdN1+vHBwlfA7z1JPwp70i8a/W5+NjfV75DbMvfl85&#13;&#10;erYlC8xuuMqFyys7563wVeWeits3ebUVwupqHOJ0u+YHZmec6/VWDiF2P/E+D6l72+YjjfdZiZ8S&#13;&#10;fXus97y7iDxeVZa4x6uOJm/Q3lqT18PyAJ3/ipl7+FqVu5S2+LoxEzyMsXu1ztnB62h3S60Ynf3Y&#13;&#10;r70tC/tBAAIQgAAEIAABCOSdgPrYYRCAAAQgAAEIQAACEIAABCCQbwLF/rk11kNjKs2c4+EqG7yt&#13;&#10;vtUSJa4wlPnAfRVq/ccgAIGhSsB7mvvv3gW1uElgzKmfgzL7cdIjwjZKoczSHr63s+gpj1N5XkqA&#13;&#10;TT+2xFAV2/tqBI9LnwQ7/yIP++t12fFn+D7pO0WZ0qYr0mJ+R9efFYMurj3tFDkvDvOLlxfuvgeZ&#13;&#10;bbeL36O6NiF1+HBLjqy0xPDNXq1ZFTPnArADBCAAAQhAAAIQgEAhCSB8FpIux4YABCAAAQhAAAIQ&#13;&#10;gAAEICACo6Uw5Kh3hD34DwIQGLQE5NEoj+64Sa/MyVmxPbNCvsatVOpkFrZmldk//5yaUeNrKvpu&#13;&#10;h+jp5YwUPp2uqF1o9T4bIcRuTGNNPvp3S+y6b9u4p765Z9vUc5YtlSPhKuwYgVBqswhDtMwUAhCA&#13;&#10;AAQgAAEIQGDwEciyi97guzBKDAEIQAACEIAABCAAAQhAAAIQgAAEthwBl9EmeDjruElYlIgZ9Mzw&#13;&#10;X3xr5nkf6tLS9cNJUiWzsEfuM/tN2niYcU9PhdsNIWcl+XnSvJJaiySMKjRtzBI3/d7shWdja3qY&#13;&#10;nfrOVJ1X16LLzurS2zNpHwwCEIAABCAAAQhAAAJZEkD4zBIU2SAAAQhAAAIQgAAEIAABCEAAAhCA&#13;&#10;QE4ERrs34bvTxsRUGNkgAPag/ilUrvLJ47IpdtZ3uxepxqHMxp56MDXXaF9U7C+1BnU5xqjET88Q&#13;&#10;iZ8embvD3vK5V57pWOxxZoe9OpxJQ14JuEHI7OHalTm6fvGK20eOji8xDwEIQAACEIAABCAAgRQC&#13;&#10;CJ8pOFiAAAQgAAEIQAACEIAABCAAAQhAAAJ5JHDsp1MPVu2LEjKD+Bn+S92uJYl+ShI916VtPvCj&#13;&#10;Zrvslbayi8Wn/pK6QWFu1RIUvDxTN3Vaijw/y9O2vPVc2opuFnfe22yf2PaNPp9y7bFt8dlw/b5C&#13;&#10;118T3+Dz7zwhbQWLEIAABCAAAQhAAAIQ2EwA4XMzC+YgAAEIQAACEIAABCAAAQhAAAIQgEB+Cbzr&#13;&#10;eLMP7Z96zDW+KE9Ghb1tlcjpAmg8aZ0EwvWe6j3FbV8PH1u5eVzK+KZO8/esTl3lw1qmumCmbu60&#13;&#10;5M6fpn3iVpWD8Lmnq54nnhffu03IlKCZIvz69UYxcAOHdtFXQmncTt/DbP8j42uYhwAEIAABCEAA&#13;&#10;AhCAQAoBhM8UHCxAAAIQgAAEIAABCEAAAhCAAAQgAIH8EUjucYDZ+z+VekCJmis81XnSvIRAiaBK&#13;&#10;WpbYKc1SwmfcfvR1s733z0m7jO+el/mmlX4YFTILmz7H7KjTUjNK8JXXayT8trjIKaE3SmKgbbXt&#13;&#10;yScddsy5ltwtS2/Xjp2YgQAEIAABCEAAAhDYmgggfG5Nd5trhQAEIAABCEAAAhCAAAQgAAEIQKBf&#13;&#10;Cchp0g49yuyKb3Q+rzw/l3mSEKiQtppqeZUniX9x+8ghZh/8pNm0WfG13c+75ppi8rLM1dL3KXcx&#13;&#10;04Zlf5Sd3Uvzp/+Vml/CroRfXbPmG9qTxgDd4Gm5p3TR94IPmR1xzJYVfb1YGAQgAAEIQAACEIDA&#13;&#10;wCaA8Dmw7w+lgwAEIAABCEAAAhCAAAQgAAEIQGCQE0hOdbHy5LPMvnZO5iuR56c8HBXa1Z0fO9nn&#13;&#10;TjH74v+YTZ/daVO3Kw5xsTBuElNDiNlMJ4ln9HmNs6m8EiXjttOx8aUe55OTppqd9EGzT727c15d&#13;&#10;s0ReiaBKmk8f09NX2Xs8nXG+2ZwdtYRBAAIQgAAEIAABCECgSwIIn12iYQMEIAABCEAAAhCAAAQg&#13;&#10;AAEIQAACEOg7geD1ue1OZl++zOznPzQ7OIdjfuPjZud902yPfXPYqT3r/kek7rPWFxVWV7qnhM2u&#13;&#10;TNu0WXnllRm33dLdSOMbO8+Ha5+1vdlXfmT22ZM7Z+hpzXt9kNHvPWG2n0MrKekpN9shAAEIQAAC&#13;&#10;EIAABLZyAomk21bOgMuHAAQgAAEIQAACEIAABCAAAQhAAAL9R2DFYrPbbjL73QVmj3Vx2u9/0ccG&#13;&#10;Pdtspz3NinrZb/3NV80+vovZA7FzjPT5Sk/SEKVKJsJ/PiOT4KnksxI9JZTKCzWyTxzt4uXlZrvt&#13;&#10;Ha3JbVrvsWwfv9/sx582u90ZdGc7+8aL/9fs2Pd5ecd1l5NtEIAABCAAAQhAAAIQ6CCA8NmBghkI&#13;&#10;QAACEIAABCAAAQhAAAIQgAAEINBPBDZ4nFelWk09vusmVxiHDTcb5SLfaFcmR45ywW+sa5CJvo1r&#13;&#10;+Qv3MP3UV1Mvyg9tEkAlfqZrqgpvK9FTY2xqvM24/f0WsxNOja/Jfb65yWzNSrO3Xjd78zWzBfPM&#13;&#10;VreLoGMneTjfOWbb72Y21z1kJ0wzKy/P/RzsAQEIQAACEIAABCCw1RJA+Nxqbz0XDgEIQAACEIAA&#13;&#10;BCAAAQhAAAIQgMCQJzD/ZfcsvdLsEveeTDfXWM211g5lVaKn65JW7SndLjzX7D+/YzZtVvqW3i+v&#13;&#10;8xOt9bSh3a1UImeli77jJ/f+mOwJAQhAAAIQgAAEILBVE0D43KpvPxcPAQhAAAIQgAAEIAABCEAA&#13;&#10;AhCAwJAn8Ozj7vXpY2Q+2csr3d33+/NL7omp+LPpLqK9PCa7QQACEIAABCAAAQhAoAAEeFstAFQO&#13;&#10;CQEIQAACEIAABCAAAQhAAAIQgAAEBgyBvQ9qG1Pzg+/IvUjnnWD2Nx8rdPtdfV+akXIHyB4QgAAE&#13;&#10;IAABCEAAAv1JAI/P/qTNuSAAAQhAAAIQgAAEIAABCEAAAhCAwJYisHKp2UN3mf3+IrM7qrovxWnu&#13;&#10;3XmW59vvUEtOn90RDbf7ndgKAQhAAAIQgAAEIACBLUsA4XPL8ufsEIAABCAAAQhAAAIQgAAEIAAB&#13;&#10;CECg/wisqzF79QWzl5+z5Lx/W2LJ62Z1i/38dWYjdzCbuZfZTnub7ezTXX1aMbL/ysaZIAABCEAA&#13;&#10;AhCAAAQg0EcCCJ99BMjuEIAABCAAAQhAAAIQgAAEIAABCEBgUBJoajKrWWW2fr0XP2k2utJswlSz&#13;&#10;RGJQXg6FhgAEIAABCEAAAhCAAMInfwMQgAAEIAABCEAAAhCAAAQgAAEIQAACEIAABCAAAQhAAAIQ&#13;&#10;gMCgJ8Co9I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BACQggsDUQaPGL&#13;&#10;XFFdZ4ur19nSmjqrWrfRauoabG1Do9U1Ja3ZWi3heZKeSqzIKoYlbExpqY0fOdwmjhph08aMsJkT&#13;&#10;K23KmHLfikEAAhCAAAQgAIG+EWhtrLLWjUusddMySzYst9aGKrPmlWatK6012dTxXmKJhBUlJlmi&#13;&#10;ZILZMJ+WTbGS8qmWKJ9hRRXTvBC8zvftTrA3BCAAgYFHoNG/T5esr7blG2ts2aZ1VtWw0dY01Nuq&#13;&#10;5iZbl2zx54S+XM2fDwkr9zSxuMQmDSuziWUjbFL5SJtSMc5mjR5nI4tKB97FUSIIQAAChSJQX2+2&#13;&#10;7G1Pi70RcKnZSn+3rq6y5IZVlti0wRv9mtvOHDUAqhUw4e/SFZVmoyaajZtsNmWKJadMs8S0bSw5&#13;&#10;fRt/1R4e3ssLVWSOCwEIQAAChSGQSLoV5tAcFQJblkCrn76q1j8O19fZa8tq7OXFVfbssrV22/Jq&#13;&#10;fwGqNVtd5y9A/lK03l98EnrZ8R30ayjymQp/8RlX7i88niZV2ulTxtge0ybYrjPH2/bTxtgUF0PH&#13;&#10;jyrl5WfL3mLODgEIQAACEBhUBJJN1S5wrrbW9a9Y8/oXrGXt094Qc5u1ejtMi7+StDT65ag9Jv52&#13;&#10;7q8lRcW+bphPvf26uMJfWUYdZiWV+1lR5R42fOQelnQhtKjUG2sQQZ0BBgEIQGBwEqhvbbE1jett&#13;&#10;yYa19nxtlb1SvcyerV1uD9euNtuwxqxhnVlj+8PCxc5gas5x0dOK/QFRPtpsxHjbc+Q423fUFNtt&#13;&#10;3HTbvXKizR053iaWjraRw/xBgkEAAhAYagS8U4itXmG29G2z1583e+kpsxf/ZnaXv2D31k6aack9&#13;&#10;j7bELvuZ7bin2VQXQCe6KOoiKAYBCEAAAoODAMLn4LhPlLIXBF5zkfPmJ163bz/6qtmTy802eWvi&#13;&#10;SG85LPM0zP02SzxJ5NQ3Y/ThqPPo41ENjq3+X7PLp02e6t1nVAJpZZnZAdPtskN2stPesaNtO8k/&#13;&#10;LjEIQAACEIAABCDQA4GWxhXWtOhv1rTgW9ZUtToInQkJmgolEd5F2l9H2tuyUw6n9xK30F1RPbs8&#13;&#10;JT0l9Dozzl9rtvmalW1zhhWP3Sfk4z8IQAACEBh8BB5ePs/+tOAZu3rxs+6l9JpX8N4Jt8gb2YvU&#13;&#10;88UfGKr09cCIf7vqMsPDQd+w7Q+HVv9uVU8a9agZM91OmrqrnTt3f3v3rL2sNPSkGXxsKDEEIACB&#13;&#10;Lgk8fLfZTb8wu8bFzkLZV88xO/Vcbw88IjQXZnpdL9SpOS4EIAABCPSOAMJn77ix1wAloHbBp99Y&#13;&#10;Zb977BW76sXFZovWes9Y/+jzcEBB6IwLnkH0bH9dib+1tDcuhg9IiZ9xAVReGEX+wVnqH6Czx9iX&#13;&#10;d9/Gzj54Z9tzjrwsMAhAAAIQgAAEIJBKoGX9a9a46GZrWvFta/bXEo9iGwJNhHbqmOgZ9srwWqL1&#13;&#10;0atJmNFCe4qOoXbsolH+qjP+TCub9UkrmXiAn4TwhoEp/0EAAhAYwATWujj5r6Wv2y/mP2G3V/v3&#13;&#10;a91673zb4PW8i5hxwbMr0TO6tg7x0x8Q2te9R61VDxx/sJS4R6iHwd15/Db2pdn72PEzd7UZFWOj&#13;&#10;PZlCAAIQGHwEatwT/pH7zK7+mtm9C/uv/B88xOy8r1nywMMtMRJHiP4Dz5kgAAEI5E4A4TN3Zuwx&#13;&#10;QAks9rE77372LbvssXn25lsex3+1wlr4h1+5f+gN9xbBEv/oc9FSkzL/ANS02HvM6lvQ/3VYaEv0&#13;&#10;/1p832afbvKPyBatbPEPSHmANnra5AqoWhknVdh+202zz7xjBzthn21tsoe/xSAAAQhAAAIQgIC1&#13;&#10;1FrD8nvdy/Pb1rL6VWva6Ey8HbrDy9NFz/D+of/iLyI9odM7iVvUxh28P3VcHc+dgoaN9zTjUhs+&#13;&#10;/VQfA3S7tsz8DwEIQAACA47ACzWL7A8LX7bLlrzo364L/VvTO+zqIRG8PP0bVh1uI8FTpU/39Ox0&#13;&#10;Rf6ACM8ITf2bNS6A6tjD/JhjptmHp+xoH5+9px0xdadOR2AFBCAAgQFP4Ll/m/3lt2bf+3nXRdW7&#13;&#10;9UhPivDt1Wo8woovpZrqTSWvNvWubl5dWndRctVx8QdfNTv5TA+Du4cvYBCAAAQgMBAJIHwOxLtC&#13;&#10;mXImsHDNBrv5ydftgn+8ZPaYfzSOdwFypL/hlErwLLJhxUU20l98hvnHYrFP9Q7kkufmdkatiCx8&#13;&#10;LLa99yT97UeLEj6bvIVxvXt/NssDVOFvG1z83OCp1tNBM+0nx+1pJ++znc0cNyI6ElMIQAACEIAA&#13;&#10;BLZCAq2Nq6x5+d+tfv651uB9sRL+2pDw9ubQ6KJ27LYXkc1kwntItDL+UhJl0dtIe9IksmiVpmrj&#13;&#10;VmONO/gUu/hZNucCT5+0xIi5UW6mEIAABCAwAAg0eX3+5roqu/zlB+w3C58xW7vUP1T9G7LEv2GL&#13;&#10;/GEh8TP0ZvFvV/9iDY8PfzSorT3lG7b9WtoeBW3frSFYka9v1jMj6iETvD/9m1Xhb5s3+Tdyue0/&#13;&#10;Yze7ZJej7B0T59ioYXTeHQB/FhQBAhDohoDquUST12FveBjw/3bR8Zf3ZM5d6at9hKq2ilM7tSef&#13;&#10;ZGVtFWqbAOrVpnnEcKvtYs+vufD50YvMtvdOJKGTShf5WA0BCEAAAluEAMLnFsHOSfNJoHpTk33q&#13;&#10;d/fbzQ/MM1vlbyRj/cOtwj8PhxXbcBc9R3tI22HhQzHVuzNTs2J6ufTOIwvvPv6fvECledb6R2RT&#13;&#10;8P70FsY6b2Gs8RewyZV27vE7239/8HAbLS9TDAIQgAAEIACBrY9A6wbb9PJlLnp+31o8YqEaXiLR&#13;&#10;M0XwDC8i6oIetcjE30zi89HbSIQyvJX4gr+DhEZtn/VVYdbfUYIA6q8mchgaNm1fG7n/ny1RPiva&#13;&#10;mSkEIAABCGxBAqrBn6x6y97xrxvavDxbveLWWJ7FGstTD4y23jGlEjz9UVAUpM62J0VU7PgTIlqn&#13;&#10;40ameT0O9O3a4Aut4SHhaySABvHTW/IlgHro29/tfZJ9YO6BPvanZFUMAhCAwAAloPrrsfvNDjs2&#13;&#10;cwEVvTtd8Aw5vcbsqDQ7ZjIco70WDZPYvCpTCaBeZZoPWdHJdvQ1N3sHlt338pnujt9pT1ZAAAIQ&#13;&#10;gECBCSB8Fhgwhy8sgZeWVtu51z9kTz3nvWQ3+Adcub9olLunp4/lOc4Fz1JP+lj0SbC+vIa0v/qE&#13;&#10;IT/DR6R3p60JrqD+AqbQtw3+RjSmwo7bexu7+qzDbe5E4v0X9u5zdAgUhsDatWtt48aNNnLkSKus&#13;&#10;VJdRDAIQgEB2BFpbaqzu2S9Y45LrLFnXvk97O3ZHW0hQPyV4Ro3MvXk7id5KNJUAqlYZN18Ms76Y&#13;&#10;0CY/RfGkShux+51WMuGQkIX/IAABCEBgyxH4s3t4nvbiP81Weqdd9YwJgqd/vwbRM+Ht9hI89Q3b&#13;&#10;1oTemyeEri56SrS12SetXs+HEP7Wnxmt/u3aLDcmnx87zS6de7B9bc/jtBsGAQhAYGAS+NNvzD7w&#13;&#10;0c5lUzjbKKRtR8WpmrO3tWf8FKHibKtQVZl6x0Jb50kiaNym+sL//tXs+JPja5mHAAQgAIEtTMDf&#13;&#10;tDEIDE4CLyyqtmvuf8Ge+tdbfgH+FjLCGxHLSqzUPT0rXelUWNt8CJ4Rnei1SceUmOrRc8NH6Vo/&#13;&#10;T1NY6R+Q6zbZPY8vsP+ZNNr+86g9bYcpY6LdmUIAAgOUwKpVq+yRRx6x5557zmpqamz9+vW2adMm&#13;&#10;Ky0tteHDh9uOO+5ohx9+uB1wwAEenjKqCQboxVCsAUnglVdesWeffdbWrVsX/oYkqO+00062zz77&#13;&#10;DMjyUqheEqhfbg1v/rxN9FSDiKqL9miFYT5UH3r1VquMrC/1SbSvpp4US1cN2N7ULWehpK9S2NuQ&#13;&#10;Vqyz+opLvW/YRR4C9yDPg0EAAhCAwJYgcOeiF+178x930fNNr6D1MemRiooleha7BFpkpV53K7Rt&#13;&#10;e83epyLqGDI9cYb7ETXcS5MvNYR3WV+QO6nEz5oV9vW3/88mlI2ws3c4xIbzrhu48R8EIDCACNz+&#13;&#10;J7MrP9q5QD60Q4eXpyq9qH7rnLOXa/ygOqZ6EyqpQh3nSZ0ba2KHXO7zV3/ey+J1+hEnxDYwCwEI&#13;&#10;QAACW5IAwueWpM+5e01gdV2j/eXZ+faLe192T0sPM6vwtu7pOcJD245yEVK9ZMP7Sa/P0PWOep+S&#13;&#10;FfkJ/Kw2zhs1a30clrZOXy5+rq2zn3q5Zo0fZR87fA8bQ9jbwIv/vLGhsclWVa2y5cuXW21trY0d&#13;&#10;O9ZmzpxpEyZMAM8WIrBgwQK7++677fzzz++2BFdccYXtvffeQQjtNiMbhzyBpMcTlVi+dOnSIJSP&#13;&#10;Hz/epk2bZpMmTery2p955hk7++yzU7ZfeeWVBRM+m5q8rvEyxuuaGTNm2MSJE1PKwEIeCbTWWePK&#13;&#10;e6z+9f+ypF4I1DCSInrq7UGv3ZpGbxI+mxfT8fxkOm67AKp3IG+eCWdK+qtJ4+I7rGjYFCsbtZ2H&#13;&#10;wOXvIC/YOQgEhiiBxsZGW7hwYXiGlJSUdLyvKhIG1nsCS+vX2eVvPm7PL33F++x6Z5VhFV51K7xt&#13;&#10;sX9TJoLgqEdHIZ4QKrWeEvp+1Tk2+TnbBAJfkPhZvcTOe+U+275yih00Za4Ny3sp/DwYBCAAgV4Q&#13;&#10;SC5faImffsDs32k763VWoW1Dxal34HzXnvHzRcf3t+sSTz4kc6hUV8fy3LHIGwd/YLbLHmaTpsc2&#13;&#10;MAuBLU9A7QN6t6uqqrKWlhZTG8bs2bOtvNxD7WMQGMIE9IjAIDDoCPzuwZfs4vtc9HQvBqt0+dE9&#13;&#10;PYPo6V1ZCyl6xkHptUrvVvIslYdpuXuamkTO0d5rd2GNfeXeF+3GR/3DFoNAO4HX571uV111le2/&#13;&#10;//521FFHBdHj5ptvtuZmb5XG+p1Aqzc6/fjHP+5R9FTB5P2Jt2e/36IBecJly5bZb37zG9t3333t&#13;&#10;6KOPDoL4H/7wB9P6rqy6urrTJgmThbJ58+bZNddck1LX/OlPf6KuKRRwP27Dsjt8TM9z28b01Nu1&#13;&#10;2pRDQ4zPh5nI01NvD4Wy6MRq3m4/rcrhp251MbZ+0bXWMO9/CnXynI67ceMmq69XmEUMAhAYaARe&#13;&#10;e+01O++880K0i0MOOcROePcJ9uCDD/Kb7cONWtWwwb771G328KKXvCdKQ4roqdC2pf49GT0y+nCa&#13;&#10;bncN366eQ6JmhT5i9WySt2mJKwcavmXlG3bBi3fbs1ULuj0OGyEAAQj0G4EVSyzxrU+Z/SPtjOpv&#13;&#10;KtFTr7yKvqY6rT9M59H59FovvSi9//p1j5pdcZEPw1XbH6VJOUdDQ0OIWkXbUgoWFpyARM+XX37Z&#13;&#10;vvCFL9jBBx9shx12WHjH+/e//x2GeAISBIYyAVXXGAQGDQEFcXvuzSr7yiOvmr2xxj09vZesi41l&#13;&#10;LjoGT0//kAvfcf10ReH1Krz3JGy0fzu2eDkaK/zDcZyLsfNX2fmVr9sh202zPeakvxH1voDqnXPn&#13;&#10;nXeaPNUUjlM9sYuK9KmcavJKUpjO0aNHh3EK5V04ZsyY4PEj7ySs/wlIHLn00ktTTvyDH/zAtt9+&#13;&#10;+yCgpGxgoeAE7rrrLrv11luzOs873vEOGzbMG4eyNP1OX3jhBXv66aeD5532LS5uEyPih9Bvd8SI&#13;&#10;ETZq1CirqKgweeXNmjUr9MCL52N+4BC47rrr7KKL/IM2Zl/84hfD/fvEJz4RW7t5NtPfjurnQtlN&#13;&#10;N91kqlvidvHFF4ewzRJrsfwSaFn/ujUu+ro1rPS2EL1ZS2yMWrDDTGiVye9Juzya3kxUAJ94nFud&#13;&#10;3t9KQnQujTlav/ASK5l0hA2bcJgXVnErCmv60FZdqA/rRx991G688caMJ5TIor9N1bWqAzEIQGDL&#13;&#10;EJDoecMNN9jDDz/cUYCFby+0k046yd544w2bO3dux3pmsiNQ07zJ7lj8ol0735m26MPRW8vbw9tK&#13;&#10;9FRoWVXZSoW26DwlfrYKX6iT3KoHl8RP/3Z8ctEzdt24GTZtxFibUTE2b8V5/fXX7frrrw+eJfp2&#13;&#10;VefDsrIKr/ePDN9B6mDYW7v99tvtpZde8uedOCZMHst77rmnHXrooTZunGJSYhCAwKAkUO3ulHf9&#13;&#10;2ezXd6cWX01rqjL0eh0Ez/6oPeNF8PPplMX+hi3xU+F2vWmywy6/zuygY8yOPsnHHq3sWJ3PGYmc&#13;&#10;DzzwoL9fP2EaUkUdXNPtxBNP7OjAdOCBB2Zsi0jfh+WhSUBtxxdddKHdddfm35I8Py+//HJTG4Ec&#13;&#10;MzAIDFUCCJ9D9c4O0euq2dhgP33gebMF7j2jF40KbzgeVuSiY/95eqajDa9Z/p96z47xb8dV8vyU&#13;&#10;+LnWe/POr7JfPvKSXTb9nTZiuG/Mg6kH17333mtXX311VkfTWHLTp08PYaokrugDcPu529t+B+xn&#13;&#10;e+yxh22zzTZZHYdMbT2lNEZf7fra8GEtoUrCcrbhISSCpduSJUtCo/ARRxwRROz07SwXhoAa43/9&#13;&#10;61/bokWLUk7w3ve+N3jjTp061dasWRPCgWgsRo3zmYtJ+FQjj7zuNLZjd1ZWVhZCpervSJ0SdG4J&#13;&#10;oDqvXkLVyJhJOOvumGwrHIGnnnoq48Efe/wx60r4zNQ5JZMQnvHAvVj5/PP+nEwzfdw8//xzRl2T&#13;&#10;BiYPi42Lb7Sm1Qvaosz6a8lm0TO0ivgZ8vP8z76o7efVROKnT5P+apJscs/P9e6d+tZ/W/GI2VY0&#13;&#10;YrvsD9mLnHrmqYOJPMXuu+++bo9w7bXXho4oJ598cqiDjz/++NBpq9ud2LhVEdD7kgQNRV9Qnaqh&#13;&#10;AjLVrVsVlAJc7OrVq/1Z0fkZolPpOYLwmTv016qX2k/ffsYrX3e9Hz7av2H1oCgO424qcpCqaqX+&#13;&#10;ND2VJH6W+4lD2Fv/krWkh9/1xvSrl7xqB42ebGdun78xod966y37/ve/3+kSv/vd79pHPvKRXnd4&#13;&#10;Wblypf3xj380dS6N21kfPit8/yJ8xqkwP9gJSOzSs1DPPnVyV9vOkB7G4iX/hv7lF1Jvm/pjRJ6e&#13;&#10;W0T0jIrjlacq7qJ28dOrdos7ef7yArM525vteWC0Q16miiKkzoQaqkfv1vLi68rkLKF0+OGH2wEH&#13;&#10;HGB6x9bQPdm2XXV1XNYPPgIaZisuekZXoO+0T37yk9EiUwgMSQIIn0Pytg7Ni/JXCntlyRr73YMe&#13;&#10;PnaTt96N8D9fFz3H+4tf+Ghsf/fYElevdx69+Ej8HOcibPVwb2Ec4R+QG+rs6kdes48evqvtM2ti&#13;&#10;XoqmHrLqjZ2tSahTSjeJnqeffnroDaswVggr6YQ6L2tMP4kekfCx8847B2Fql1126Zw5w5quPr71&#13;&#10;8kkY1QzACrhq48aN9te//rXTGT70oQ/ZGWec0dGYqlCMEjHllZmr1dTU9Ch66pg6hxqEZOkfL1/+&#13;&#10;8pftCBfF6aQQ8AyI/yRMZ7Ly4erym9ky/b4zrcu8d+5r1eElk5V5XZNMhidWps2s6wWBZP0Sa1p6&#13;&#10;sbVu9NcAvVWrNVmIA+ZoRS8O3OddVAB/F0no7am1TYz14iQ8dEbjojutdMZZLnxu69tU4PxaXV1d&#13;&#10;eE6qIfoXv/hF1geXqPKrX/0qJHVMUUPNnDnben3M32zWEIdoRj2Hb7nlljDmpOpOdRj6zGc+M7Qb&#13;&#10;fLfQvVSnPo37lMnEXo3thXx+ZTrvYF7X5LweWrnQnlv6klfJ8vR00dPH1yzyHjL9Ed62O3aqWfXt&#13;&#10;qohKjS7EBi/UYV7G6oV249LX7NS5+1tZCGPQ3VGy27Z27dqMGSV8ytu/N57+qhf0TZYueupE1//h&#13;&#10;evvghz+Y8ZyshMBgJSCvLb0nKWqM/v7VQVbtOUPSmhvNHvun2ROxq5OXZ4Unr678QaT/PG1J8/Or&#13;&#10;CHLI0BDYGzx5/5Fgd60wO+Vxs9339Tpf3wN9N3X0kNj505/+1J54Ig6m+2M/9NBDprR48eLQzqHo&#13;&#10;Kl19z3Z/JLYOVgKlpf7u0YUpCgMGgaFMIP+tHUOZFte2RQm8tbLW7nz2bfei9K5URf5GUerjehYX&#13;&#10;mRwp1SY2AF57QjlKvTBlXi4r9Tcy/9i1N9baHU+9aYtW602o76YefiNH6s2qb6bQc9/61rfsXe96&#13;&#10;VwgPJEEV656Awoh86TNfsssuuywk9VDuqld8piNlCjG522672XHHHUfokUzACrhOvd7S7fOf/7wp&#13;&#10;DEzcg0SNq70RPdUomI+XyCuuuCKEl1MYkkxlTr8GlgtPQL1l58yZk3Iihat+3/vfl7JuSy4ceeSR&#13;&#10;nU6/7bbb2gnHn+CdXNRagOWDQGvjGmtYcqs11/jR1HLsj/7QDhMOro/IgfBm4vdbxVDy8kkGbXGR&#13;&#10;tmn5n61l7cu+lF+T6KlGGYmWuYie6aX42Mc+Zqr/3n57QfomlrdCAnr+KaS4noV6B1NYLjXgYfkn&#13;&#10;sMMOO9ixxx7b6cBRGGpEz05oul3x9Mo37ZcrX/eYsu5uX+Kt9moAd9GzzOtkr5K36FMiejQo1G54&#13;&#10;eAXx08voY5DeueZt+8fCFzva8Lu9yCw2dvdOvHDhwiyO0DmLhnyR11MmU4fB7s6ZaR/WQWCgE3jy&#13;&#10;ySftyiuvDEPn/PCHPwxjMSsSwpC0Jx82++vlqZc2xhf1GTMgRM/2ooX60+f12p/eZ+ieK3ycrn+3&#13;&#10;Z+z75LbbbrMzzzwzJ9EzflZ5x59yyin2k5/8hHaFOJitYH7KlGkhEln6pV5wwQWm9z4MAkOZANL+&#13;&#10;UL67Q+zaXl9WY5c/96ZZpf/ZlnkqKbIKFxmL/ZNRH24DwVQOlWekf8nWe/ms3N/MGpP2nWfeskN3&#13;&#10;nm7bTOi7YNmVoPLZz37W9t133zBwtXoA6mNww4YNIVzn2uq19tvrftslon322ccef/zxMLZWl5nY&#13;&#10;YAozXDraGwRWtcFQT7lcPGU/8IEPhPAizzzzjK1eXe0vGdvZ7rvvbhIksP4joPsoz6J0UzjbfHQq&#13;&#10;0HH1O40LqNG51Jive64wpwpXtGzZMps3b57dcccdUZaMU4W2Vq/2n/3sZ+FvKGMmVvYLAXng6sNT&#13;&#10;nR403pk+FjSW1Hbbbdcv58/mJKeddlrwElZdo5BIKht1TTbkcsuTrF9uTYu+H7wo1V7c0YodGmT8&#13;&#10;HWBAvJ20vZlImVWxFPJWnqlNq2+x4oknWfGY3XO76G5y6/eg8WW/+c1vdplLXvX6W5w9e3YY4235&#13;&#10;8uXe+epF+93vruu0j+o7hfz+3Oc+12kbK7YuAhLU0y2X96/0fVnumoDeg97//veHDj4vvvhi8Cqa&#13;&#10;M2dO8CyaMmVK1zuyJSOBB1bO9xFalvp3a5k/IzwakIue8rJUmFnVzlvaVAY9rcr8AVGvOO1hvE//&#13;&#10;1qmrtRsWPmOHb7OLjS725T5aumCuZXkPy1599VXv5PJ2eC7kchp5kV511VUZd5Hncvo5M2ZkJQQG&#13;&#10;CQG17zQ3q5fdZlP0qUIOnbH5TFtg7oG/mz0ZO6+a0bwKbXvXHgi1Z6xsXp+FkLdyqlN12dC+7ZYl&#13;&#10;Zkc8bLbPIbHMvZvVuNs///nPM+4sMVQdDhX2WM4MVauq7I033whtBxpuIt0uvfTS0MFJHsP5avtI&#13;&#10;PwfLA4vAxIkT7KyzzgrfVRqOSR0m1D6gv4EhHS57YN0GSrOFCHjTBwaBgU9AvogvLlntcSBdrCjz&#13;&#10;jzIPcSvRc5i/Y+g9YyCZyqN3Mnl91ivk7XB/QX1hub18ZI29a5eZefnIzSSovPOd7wwvMBq7UC/G&#13;&#10;ShJWGuobrL6h3s48+8zwUalGDPXySre//OUvYbzKbMO2pu+/NSwrJKlSZBo7NZfexHqx1LgKGldV&#13;&#10;wrRC3/bGmzA6P9PeEZDwqU4B6TZhwgQrLe1740503EwNLhpfQ2PXyZNU5ZAXy/r1600dF9SAs2rV&#13;&#10;Knv00UeDeBAdJ5pqPI9bb701jOcykES2qHxby1S/+V133TX8jiUqjh07dsCNRai6Zq+99qKuKfAf&#13;&#10;ZeuGV61plYeykvmryeb3EamgA8X0kqTCtTeW6b3Ji9fsEfCba+6z0tlntW3vY3HV0KK6qyvR88IL&#13;&#10;Lwwe9Xr+KYymwjEr0MTGjeu9g9YxLrScEjx34o0673nPe+iQ1cf7MlR2zyR8DtnG3gFw0zR+/WGH&#13;&#10;HRY69uhdRs8U3ldzvzGqda/y8Z9tg3+/to/rKeFzuOrh3A9XsD1UFomx9XqIBfHTW+8bN9pNy1+3&#13;&#10;b2xYZ7tXTurzuePvxPpb0jNAnf9kenbIo3j27NlhOZv/9I2bPvSLOqSqM41M72rxc2ZzTPJAYCAT&#13;&#10;UBtPc7MP9xQz/Y4ytQvFsgzOWb9Wu/nHqWWv8EV/nR1YtWdUxPYaXSFvNdZnvH/1Q9db8vyven3U&#13;&#10;+28DtRupM6A6tMbtxBNPDON27rff/jZjxnRThw+9j+udSe0K8u5Ux5Lbb7/d/va3v3Xsesyxx9jc&#13;&#10;OXMZ67ODyNYxozGBDz300NCOobZitWGoTQqDwFAngPA51O/wELm+JVUb7PnlHktO4WJnjujw9izy&#13;&#10;j7T214wBc6Uqj8o1wmfqFfLWRVpbvNFeXrbWllbX2YxxemvLv0mEU0NFTzZ//vwg7ig8Sty0rLBA&#13;&#10;CJ9xKqnz6hm1erUL8O2ml4eeHJPQAABAAElEQVRchE/tpo9wCWzYliOge6CXvXTTx0KhPUgmT54c&#13;&#10;xKjo3NOmTYtmO6bywFa+TB0UFN5vzpw5A8q7sKPgW9GM/oZU32ZT53aFpdANFTo+dU1X9Pu+vrWx&#13;&#10;ypprn7UWd0Qr0jejGmP0AhBeSqKFvp8nP0dQodTg0u716cVLem/01g3Xedjb71hxGOuzb2d66aWX&#13;&#10;7N577+10EP0NaizGj3/846b3lHQbO7bSG2tmBK9p1W36TSmc6cxtZoZ91FkE27oJyCssk/BZ6Dp0&#13;&#10;66buVZk/5/Dw7Ntfwbx1y21ZrX83NHkoylJ5fBaFyEAD7fs1enSV+gOsIQif6h3jDfjrV9lr65bZ&#13;&#10;3JFjraJY3XrzY/p20vu2OhtKwJRH0jHHHGNqxM/WVqxYYeoQGJmeNYV+h4/OxRQCW4KA2iH0e4nb&#13;&#10;kPRsTnqvuPkvmT0fu1K9wg5Ub8+omFFFml5V3vyKJb7v4c532CXKmfNUIqbC1KbbOeecE4RPjfka&#13;&#10;N3VWmjSprcOKIsJpSJba9bV2/333h7r2qxd81baZvU18F+a3EgJ6TkZ/G1vJJXOZEAiRyMEAgQFP&#13;&#10;4OWlVfbMKndPGOFavULIurenVHv/Jh+Q5sWzEpVNMxI+RxTbSy7czl+2pmDCp7zHsjG9+Eg80Qfj&#13;&#10;73//+5RdFi1alLLMQioB9bSMe3yWl5cP3fAyqZc+pJbUWJqpwVTeI5nW5/Pis/mdHnzwwabG/kMO&#13;&#10;OcQ+/OEPdxJp//GPf5jGi80kIuSzrByrsATwVios30IfvXXj29ay7tngPRkcKjveR9Q6M9AsvJB4&#13;&#10;obzDh2bbF1s3yevz2bwIn7fccovdeOONKRcuz/RvfOMbpvGwszF1vtph+x1Cb2R1wpo5c2Y2u5Fn&#13;&#10;iBOQ8Clvh3SjDk0nwvJAIlDX0mxPrnzLPSf9bzeEuNWzwaMV+f/+ZTjgTI8Ffbs26AFR5GWV0Ome&#13;&#10;Q09XLbb9xs20OSPTB6/r/SXoXVjv2/I20feo7Lnnngu/c31bZWMa4zcuBGg/hM9syJFnsBJo8/hM&#13;&#10;be8Zkp74G93R4YmHU2+T+vYPxIozpZRedya8w4iq+lGefFjnDnvuMbPtdmyrWztWZjcjD05FhEq3&#13;&#10;iy66KLQVpIue6fm0XREc7rn7HnvggQdCxDGJoRgEIACBrYUAHp9by50e5Nc5b8Vae73aX4JK9SHm&#13;&#10;YW5d8ZSmOJBN5Sv1/xok1JYV279Wr7c3q2rtXQUqtF6KsjV9HB5xxBH21BNP2avzX+3YLfr47FgR&#13;&#10;m9HLts6hHuBqbEpvcFJooTfffNOWLFkSPlzlwTF37lybNWtWp7yxw4aQowp1tGDBghCSQ72Ata+S&#13;&#10;vN5y9aiMHzt9fs2aNaYPZSWFGFU8+222meVl3CarUB/pHgf6wBaXyNQ4J09CTbv6+BZD5RFHzSuf&#13;&#10;5ntjEmHFXYK1rkm9PuVBOHv27D710t+4cWMIi6z7qWtWGJ05c+YEoU1erv1t8rJduHBhSOrtqhDB&#13;&#10;Ko/+RrJtIEkvcyYBUsfWtasHuu6N8vT0MZF+3J6WM3maZtpHf/cap1GNvfL8jIe2ueGGG0L4uW9/&#13;&#10;+9uZdu1x3cqVK8P91Xh8uj6FBlP4SQmp6b/rHg8Wy6BxU/X3qHqkpqYm8NPvX/dJ58hHGOF169aF&#13;&#10;v3fVMwozq79N/b3rPNn8beq3qfuqqRrdMtUvGvfirbfeCuMja7vEF3UYifeOjI7Tl99xptAyq6tW&#13;&#10;2+vzXg8cVT5dl65PoUFztfS6JlO9HT+m8qs+0zV1xUZhmeXZp78h1Q3iE9XX8gzq6+9FPZqXLl0a&#13;&#10;niPVNdXW3NRsY8aMCeMg6+9T91sm/tFU8yp7X88dDpjDf8m65e4xeXdbQ0xKFa6WmZQVORy1kFm9&#13;&#10;TFGxNFUx3XEgue4Vsxmn9unEGqdYY3umm7w8Ne5QLlZWXhY6duj30dtnY/TMUD2hv1P9fvr6zFDd&#13;&#10;HdXfKlemZ7zOp3pVvw95Zch7NXomx+uPTDy0r96DVH+q3tfvKfpt5eJZrt+Dzq3fsKyr34V+Z7pv&#13;&#10;YqXfsURq1Te5nCvTdcTXRfW1nt86j37Dqk91XfJGyNZ0PXp/SzfdW/32da267uj+ZKrX0/eNlrV/&#13;&#10;9A769ttvh+eI2OuZmCkiQ7RfV1PVoSpLV38jurc6T8REZdW7qLgo9fadJr08Yqb3Qr0fil38eZJt&#13;&#10;JIDo7yj6HebCNV4e8dC7ga5bSb/tiLH+JqLjx/fJdl7HVdJvTtepv/eIpd47+vJOk20ZuspX39pk&#13;&#10;T1Yt8N4l7u2pcTPlSel1R3FUD3e14xZa3/ZYSITHhP8Fe1nVel9kT61dYqfXr8+r8Kl3bdXL+juI&#13;&#10;xrjXu9djjz1mRx11VFYE9I2i95HIdCz9bWt9PkzvI/qdql7W71YirerIWf7dWDEiu+hNqpMikVdl&#13;&#10;0u+wt3+TOo7qK1mu346q7/Veq+eL6qjZs2eHOq43vxF9e3b3fNG91bA6qlfFTfWGnn96j+7p965v&#13;&#10;c4XlVHl1Hr3X/3/27gPesqo6GPiZPvSOSJ2hCQoWioINxQoW9FNQExUQbNgVRSMqUSxExVhixC6f&#13;&#10;MbHFllgSNCRGwRajRn9GPyOixESahT7MzLf/Z2a/2W+9fe4995V5b5i3Zu47bbezy+prH3n86ASm&#13;&#10;A/Qj3GiekCO0z7jCG8PodKzfeJAdMw2qyTn6IPPN3s/463d00HvV8sR68rXPtKB7JSjPPToAoE1+&#13;&#10;8OqwuYZG62vzwk96awj9077pokdle3ud35je8TsXj08qoLFlr+coAs2tTf3eGj/tBFMaPr9/adOc&#13;&#10;kD4tQZc5Ipg3NbyGbxvF8G2u+zRWXr8jNmMsOdxoDcGP5EJ8I5ziN0p7xgpMJ3ldWv/e13y2Ls1F&#13;&#10;uHcUMP/hXrwHqPHB+Bv8euaR9E3mxcz9vJ5GqTem1Q68vToy7s1r33HUvlJeltO1N44jPPC9732v&#13;&#10;rRNeMi7wGkfSsg/0de6bVGTCQTFEOb5J9zXeK/Oa6tSH5oF6yzq7Sxj8xPz65S/hqP9u8TW6YHwy&#13;&#10;/pw1HDW42fNP52APzBs+5+CgzDdpYg/87KoU7Xnt9euiJ5PEuBRP0f6bmHau3LGN0fLk9XUzC+iS&#13;&#10;xKldc31zufeYIcgErG/xiNLBhx48zvDJcIHZKBVfyiX0iQ797ne/2xqdDjrooOa0005rhVZCg++D&#13;&#10;fu1rX2uJrTQZzj333PYj2hiXDBQTtiaicMMMUIa5pw7KC0zAvvvs2+y0604t4bzHPe6Rvv316KqS&#13;&#10;MZc56Ghr389//vOtsgVx5jGHAcFAeo+VK1ckIr1rK1Ade+yx7Tdm8vszNn35y19uhTcM0D//8z+P&#13;&#10;q4pg94EPfKC55JJLWqEDMSbgJLNwc9zDj2vud7/7jROiCD487S5OWzphWAiHjFunnHLKuHIHXWA2&#13;&#10;v/nNbzai/vQdAxPhUlsJ/caVsg6TyJtP1KDvEQ4DDOCXvvSl5tvf/nbLyBqLdoyu+FVzwD4HNPvs&#13;&#10;v08rDDFmG5Pjjz9+WJFTem5u/P3f/337/R7jhmHUHkKfd8yM8MqVK9uPsouAHCQ8mscf+chHGvPB&#13;&#10;fFNehA9/+MPtVo0EP4yWdBT3vCSzwSXmGfV6lHWKoX3wgx/c9kFp+FTne9/73uZJT3pSq8zv0wZz&#13;&#10;3vc9fvbTnzVX/HqdYYmCyXsdeOCBLQPJwCTiyjpw7APmDS996//SSy9tmVJzBxOsD0Wumo+M1Zj8&#13;&#10;hzzkIe2WlnmN9anDWlW+9mLqr/yfK5vLfnVZ89Of/LSdC+YkhQgFgjlv3dUUu/Jaz9aO+WXu+IYg&#13;&#10;IdCYW58i1ggNP/rRj1qclNtn7jzhCU9oL80dffmFL3yhxUvW/UknndR+u7WvgRLuycy6sfmXf/mX&#13;&#10;5jvf+c6Ycpjxc4vlW7Q4yrr2fkceeWRz3HHH9RIAf/jDH7bvCmdlXAOPwts1gPvhpgsvvLBVSt/h&#13;&#10;Dndot5wTfQz0B7xlDIwHPEphAi8Sbgg6vimq7/1GBTTBN76+/c1vN1ddc1U7PvnbXZRl5qgxRR+s&#13;&#10;IT8CoF92WNBWeKDv3B21jTH96puuaNYmtiSR+vG/mHBOXS9MrUlSbmrzgvRbnfTxq677bkM/M1nA&#13;&#10;A/guJ/xcwmMe85iW/tQMhGW62nleG7VnXffMS3P4W9/6Vpqbf0hz9H/aNQwXHXLIIS2Osz7hC9uJ&#13;&#10;U673rYcC5S/+4i+a7//795vf/v63LV33XeaDDz64bQ7c4dtJcId2qBN9ppSydtEseOYRj3hEiwfL&#13;&#10;d5DXFsFwHLyUDWLmMSWs9h5xxBEtr9DHuUNZb3nLW1qFMcXnySefPLZ95L9959+aSy69pFVKax++&#13;&#10;iyGKEZJiJCs8fYv8hBNOmBTfBTdYz/AjfhK+hOPQXuOQaTeaAG/CG9EISikjz4c+9KHWIS4rj8p+&#13;&#10;c/6Od7yj5Velz/wXumPLzDPOOCMmH7tWnnGCxym+tBHdQsMoU7QR3sVH4aF8DwkeGgSrVt3afOUr&#13;&#10;X24uuuiiZGD4WRr33drxvv/979/iVLwbXjTzv+aINbPzLjs3e+y+R4tD1fe4xz2uOfroo9vrQfXV&#13;&#10;nuEp8XHmYZ6DlNrmFRpnPqLD5iS+EB8Hf9fgRz/8UfP8Fzy/5RHMI3w8+qM/BvFaZVkMLYxaDFr6&#13;&#10;WFu8v3m9MtFfbTEPvK9y83oqy6idoz3e0XpHm9AvfLB6lIde5PfEF2S6MB2KzFp7uu7dtPrW5ku/&#13;&#10;/fV6w2dSdjN8Jphr29yW7UfOqEBvSWPeGj5Tm7/8u0TvRa1OM5gHcLE1Y/1+//vfb/EGHnSYMTzL&#13;&#10;KLlJ5s9ee+zV3Lxqwzago/DbuRzzlOzRyj9p3cCT5pW5e9BBd0jrZe92/mr7ve51n4Qb7tnpmKaN&#13;&#10;+Jr3v//9Y/jYGrSTCx7QmuwLcCHZL0d9oSmciuDPLkBb0BVyHVkRbfnpT8lR17f85G677ZHw3C4t&#13;&#10;XiCLlrJ6V5n/+rV/bV79p69u30ca+TJvjJ7gE7/yla+0+F6fqRd+z/IpXEquiXyafke78JjWtrbC&#13;&#10;Z+QHP/IJ3tLc6CPT1tp/ydcvab5+ydfHcIY64A94F/0zpvCGPvVdxD5y38c//vHmgx/8YMuboivP&#13;&#10;f/7zW1qvfv2BtzcH8LPeEb/EGAD/4UfgvGOOOabFrdGIoQz0zLhzLCM3oSP4+xL02ate9arW0IMf&#13;&#10;tpbIO+Tll770pU3m43MeDoU/SfPAuqPHQGvNK7IcHhutK/EnOc64wa0bDW5K+OaTG75H2dY7tlxg&#13;&#10;qTkOmjjW3vVtvfQTieE+v2m3PB+x+fAhPjSCMa7dj+nK6770u8zj3HrBw+CdzOUrrxRMcFnClT8d&#13;&#10;c5zDW/jd+973SfjxnlVZPJZrfeC9zGt6F0d14U3wv9YlHGAewx2RX4zlucZ3fPGLX2wdolzjB81h&#13;&#10;7w4nmfvqhSPpmPAP5AH1kGfhK3XhefrgAXUAaw/+Qsvw1ngTNET5l/3isuZ3v/1dc8c73bHZ/fa7&#13;&#10;t+8FD8Kh+JRhgFelw0CfyFXwIV4XLbHevRO+my6BHJQBvvzMZz7T9iUcBRe9+93vbmmaebV06ZLm&#13;&#10;hS98UYsDaw7ZuZzyiCbiv9RlDqJ12ufcmHkf+A0uIb/gg0eVBfUh+mWcrr76qjROv2nbrE/haLw6&#13;&#10;3L33nns397rPvVrd5EbFUWWHzJ9vEj0wb/jcJIZpvpE/TUbD5pqb1u3Bk5D0ovSby2yPtvkt9pfh&#13;&#10;07c+r7qhuez34730ZnNkKdAiMaekwpSXRgkMFeHlnHPOGdfcrBRDZBmHakD4QdABQkXxhRgTEjDY&#13;&#10;NVA/hU0JjBEIPEakLxAOMB+YNN8LqwGBxy/DP/3TV9K3yJ7dClYIKmHjJS95SX48dkTMMQ+UOn41&#13;&#10;+PVvft0yIxi2DJiC5z73ufmyPWJWTjnllHH3ui7U9dWvfrUVoglTEYyTXwnPfvazmxNPPLFlPGpK&#13;&#10;H+9BKaZcWyAbowg//tmPG78MlKIUjQygGNzpBIIuppdx6uyzz64WbVz9MtzlLndpjTAUH8atpkzg&#13;&#10;IXf2K85uLvv5ZTlbezSWDEMYXwJshP1W7tca6uJaielm6prwWfvGnTXCyQCDPkgIwIRj7DHKcQ1r&#13;&#10;MwWiNVkyyb7HR6GCWR3EqMIN1r+txmrRXsq3hkqggKHYNVaUk4PA2qB8+uxnP9sK9bW0BDC/Et76&#13;&#10;1re2ik7Gu3IumFsY9be//e1jyY2/+UOIg5fe/OY3jz0rT0o8AZcxPJfvRpFx1FFHdSrAyrKcE74o&#13;&#10;Gqy3T37yk83LXvaymKT5bfpHmCiBgYkgRiAcpBiEa573vOeVWVvhq8vwSRA0luZJBn1D0DR/OL7U&#13;&#10;8CghNeNrghUhSJ+bs32Ea/kZZ629csu63AZHfVTDS2Ua5/qR80JUqMV003Z90383qxNbMp4ZydR/&#13;&#10;2mqZxoI2tM3Z2vRnbdqwYM31n5pSHdYDQ1sEPAJD10xDxhMMj2hYDSbQjLuuoxnm94oVKwauJeWh&#13;&#10;H3E9ceKgJIQ7/ipF4de+yWwd+hHepaG8feQjH9kawpRL2YO/qeUtncikRXMZTofxQRyxGL8yZIcW&#13;&#10;ShhtuOCCC/KjsSO+i/KzBOuRQnZYfWUeil6023zIjgvlc7jELwPc4ftUFFJoWQbKW/326le/Ot8a&#13;&#10;O2b+C86Ch2tgLjzlKU8Z6+cyDT7XfGD0jN+6lw4/5Jfhfe97X/OKV7yi5WXN55pyWtpVq25px/lN&#13;&#10;b3pTztoaB9A5dNSYPO1pTxt7lk9+/d+/bvwy6B98J6MkpU4f0F/4w69/7evNy17+suY3SUFUg0hP&#13;&#10;KMsp9w499NAxQ0bO918//692LPO1o74//LDDh+J2ynrvgf/mABkB7csGHM8Yhs4666zm8Y9/fIsz&#13;&#10;8GRdYPzMMU46xjCCuWxdlWAtkUXwrPvuu2/5aEbPV61Z3fwsGQ2bFPnZLFiWfj7TMvflV2JrSyBS&#13;&#10;e5OXUdNcf3Xz28KgOF2dZj6h13hYvCqAO2zfOEyByWCDn8zA6U05eJDJgPpFGlEe1+Q+Zf7Hf/yw&#13;&#10;/eXy8TwvfvGLW36Ts0TEDdaldlLAl+C9ySp95QrlnHrqqWMROrks+Llm+OSQCMfB4TXaLH9cIxTW&#13;&#10;vq9KST7IIeg/fvAf4/AC3hdPj37g46zjCHhvMpY26TNrH07NjjxoEwfqF73oRTFr6zyTaYk0yuf0&#13;&#10;OYrxE61QN2V/3I5fhXiY6NjMiZnDBHwxCB/hm8vx5SjLkYMsTi6q8fbqxDcABpqv/ONXWvqOp4iG&#13;&#10;B21HO97znve06cs/9AuMKmhlSXfKNN5Be7K8YC5ZNx/72McaslIEY0U/U+po8AA+WYBOk6sGzY9Y&#13;&#10;3qSvb0oODP9b5F6azhemH9w05yE10na32lvCl1Pww+pECyYB1hm8EYHsTj9WexbTTvYazc16GTxD&#13;&#10;DRjC/DKYr6997Wtbw1zXGkKrrUtOheS3CPCCX4Z3vvOdLf/qfeHPPKfz8/IIj//lX/7l2C0ONnh9&#13;&#10;c5ecSzdmLZRgrTFQZhDYwOGEEydefxDIy1iL74EP8NpdwAHRvwxwL8dkvOIgXINfxr9n2YDDA10A&#13;&#10;wyeD6Ote99rkWDZe56IOY6cOgDbQmcS1/7CHPbzFdRH/tJmKP8qhD8Fjv/71ry+ebDjlqF8663P6&#13;&#10;NIfwX9o7DOiW6DjNCXOjBhFHHfK5Q5qnnv7U5r7H3HdCdGst//y9zbMHIkrePHth/q3nfA989w9J&#13;&#10;ILo+MQuksfS/nbjpONehFR6108nvb24u9x5zBHLUTNkcQltpKPDMvRohpmxkLHviE9O2HR1w4IEH&#13;&#10;tJ7zCC0lBWMHb8iSoe7IOu42b1KMBCapLzCWYI5qyvquMr75zW+10REECIrOLsA4DWP8GZSiFx7l&#13;&#10;F+arhL6KLYLNa17zmtZIWjN6lmWW5yIiCMcYn6xYKJ9TlmFQjWMf44K8mC5KbUxJFt7KMqdyzjBF&#13;&#10;wdxl9KyVjXFmqMMUd72D+U4ZF4FxhkDRZeBbsmzJBGVGLGOmrxkgzzvvvAnVEDII54NAdIU1VzN6&#13;&#10;duXDaDIIEKgo22tgblPoYNa7jJ61fAR4CukzzzyzOh9zHsw1/MLI3iVo5bTxaP7IUyqvpYHbovHf&#13;&#10;OifoYOK7jJ7yErIywIelQ4P7FFgRd+b0jlFAgx/gtGc84xmdipEyfz6XHi4lYA0C81mEaAmDBGNt&#13;&#10;z0qonAe+pXCiZOqLRylxCDmloTiXF4/WIwU2obLL6BnzDLuOguyw9FN5vnr1/7QRk3TDG5QxLuYy&#13;&#10;rG9fbnNa3muTfmmyAK9GY0ouy/zrq9jNeUY94i0I/wTqLqNnrczv/fv3Wpr3zne8s1Ua1tKU96yP&#13;&#10;qGi1htGr888/v2q4LPPnc/McTgbwN0VvzeiZ05dHRjP1deHknDbyJmg84511WTN65nzxyAj1qU99&#13;&#10;apyBKqYprym2GSqf/vSnV42eZdp8Du+KrOGwUAJ8ySkrAn4UDo/vGNO57uLhRBVx1qsZPWvluIf3&#13;&#10;Ep1qzLqiyLQttgsdg0Mp0GpGz1p9vNzxYwwEfQFPTQl12umndRo9a2VZM/hyxvIINZ6IUmwQnctl&#13;&#10;cHrk5FczeuY08YjHQe/xFbWxl17fo5uc+WpGz1hmvmYwEWVnHOGMjQU3rUkI9oZk+Lw1ReqsJxQx&#13;&#10;CGhjtWWUetbJ2IlItG1OVzde0/x29Xgl8SjldaUl/zCklM57xh4fH+WnWAbHM2s5AwOqiMUrr7oy&#13;&#10;3+pcq2MJihOGQPi4y+hZJB075ZgHl7zqFa+q4jztYSyKAB9kRXR8VrtmRIt4By9YM+KT86xnNLHL&#13;&#10;6Fmrg4zA4JzpUy2Ne+SlEuADyn64pGb0LNPmc7jX+N1886rmV7/8VYv/a0bPnL48whOiGPsCPpZx&#13;&#10;UsRRzejZVQ4HUMYBxvBBUM5d6chk+pAM0mX0jOV959+/0zzqUY9qHT3jM+shyg/S4OfhY45Nw6DE&#13;&#10;p4ye+j8aPgaVQc63wwX8XBq3BuWZ8rPkSDQOTLu5zl6Pa3C6gEiXhJtJdp4M4C04V0TglGotMSzN&#13;&#10;FDAiclAbRRbHHzMu+kVZXDsZ7MmLxx57bNXoWXsXa0s78LPRUS+mr8n6eCuGTLxYX1nRjinW8zBd&#13;&#10;CxxjfZCXBxk9Yztd03fR1Q1bW3gyzvAZRFYadzIYfqtm9Mxps2MhPrXG28Hrng0CfYC3Q1u6jJ61&#13;&#10;/HSWeDaOiuSRYcAwa150GT1r+dGg5z3/eS09Lo3ltbTz9zbfHuh2qdx8+2T+zedgD/zvTUl4vDEZ&#13;&#10;onZKHEQSxLLObg42dUOTyIzJ4asFtOTGW5vLvMccAR6XMToQYSwV/JqK4a4pOhg7Ss+o2mvtuuvt&#13;&#10;WkUQYs7Q0QW2lqCUw4ggqqI1IxB2tI334iAg5GBsXvjCF3Ymo+jBQCLANSEvGwC6PJ8Q/2HKE0JJ&#13;&#10;7DfXURHcVUfZeEqAYdFxlHLa1aUMIhxFgZVCjiL0z//8z8vq2nNexIxf8mGsCEvRQ5hgyAjUV6E3&#13;&#10;oZJwg0HnDW94Q6egKTJBfzGqMARHYJzRBxQRIhhKWJi26zrwgAObS64ar+DzbpjALiUpA9cwT7+y&#13;&#10;npk433P3PZuj7n7UhKJF13TNQ8px40UJXWOmH/rQh7YRnQRiTKKtXCNYJ/q6tv0cZQAmP4L5TWGO&#13;&#10;Iae4ks64RsC8D5r7PMcZSLvA9imcCIwfgSOCssvIdc8x9XENEOgZLmpllGWWwgacGBXcDOjDhIay&#13;&#10;PPXq9xrYuob3aBnNUKbjKW9OEgC7jJlwTXz/2OayzFrfvOG8N7SKxZqjCoUb79OudcMZ4YC03rbe&#13;&#10;uttLFq7PW6SVbRG5QUiiNDSPzd+aAt1zP7QMLpMnGqTLcqf9fPWvkkI7lbqsLHmucyfjNUeCeda2&#13;&#10;bAlmZfyz8q26zikvKH8jUPh1zc2YdirX8ARFQxdQdmqHOVyjGW86/03NL375i1bAzoqBWlnWfFQw&#13;&#10;Ur52GX1FPJcR4blMhkQ0U1vQzxr+XrFiRSdu4NV94IF3SFt6j3egyuU7Rkc1efxqANfg4zhG1cD2&#13;&#10;YPiyGO0a05oDD3jgA1oldnzmfUQSwaF4TkbO6IRkvuBx0CW4q4aPlIteofE1J66y3r322q+8HDsX&#13;&#10;MU8RVzOqwEW2oVS294mGR3iIct+PsSaCORL7njMWZTt8HsF8w4d2RahR+lC6KXcQoF2M5wyCNUAL&#13;&#10;jbO2mX8R0FL0K0KNniljWHsYdc5JRpSaYhKOvsMBd2hWrV7VroFalAfjufx2YohgDESXRTB37ISA&#13;&#10;HuAJ/vM/f5r6fWLExQGp7siXx7Km8/oWCPbWtNPPwg1ae8M5eESnswWTK2tD+zQ2vcMtNzXXT1Jh&#13;&#10;P6gF1iEFtWjcMmINbyAyhGxYA/mi7IbnZEz8r58NV6yWZa5Zvaa59BuXNi94wQs6nXIpYUWg4mdr&#13;&#10;uPLCD1/YXPu7a1ujaTR0wn8RKGnxLX22NyQPcwKMAFea7yXoF86FjGg18GkH/DxekFwZDYEc0Rij&#13;&#10;87avtTIijqPkNxY1+opP7FJ0i5TlOIkm1BxyyJ+cmmrAYIKmi8CP7SnTw+XwUZf+gTMEvQKjMmU7&#13;&#10;B4kS4O+sF+lyUo4yhchIOyFxBIqg78ltXfSLId88K/Uw8FU04igXTYGjhzmEw+0ZZ3NYRwM5HEWw&#13;&#10;G4z23XSTb0Nf3jpZRd4Ojdxo8vDq4KCyOLd4A3bKd+bsUVMZPks/+ing0a4o+NNPP73dWtUx6j6m&#13;&#10;0jfmi/U9SMdDXsM3kWlj1LS6yWRxjeJ7GS+7HBjMRWsIr8cRiuG1BDyYNULXEB0Pcrpo3JOHfoJB&#13;&#10;NoJ5r67LOmTyt73tHS2uRWNqQE7lfD8I8MDaqo5Iu+QTnWrsooNlWab1Xq4//DDagPfrarv8xijz&#13;&#10;eHBBjbeDZzKeKOssz+lWn/nMZ5a3xp3T0cFVdBc1YzfejszEaNolH5Llu5wy8MPGSvvha3roqC/G&#13;&#10;N2xUPcC4Hpi/mOs9MEZG5npD59u3mffA6iR4ESDXw6bA9oy1sZVy01Vq/w3FO+R3mbbjWIX9SiR4&#13;&#10;EXJKsJ1JJHyu/Sj9SgJD2cJ7KoOoMoYIQgImADMuUg3suederbelaIUMBA7PESnflVI+4YOhhrGF&#13;&#10;B5QtVzIghhREjDFdCnz5talm9NQuBjFRKNmYpXzEWQQjgxtg8KNYwTRRmtoSgzC9bOmy5j3vfU97&#13;&#10;bXtGgJnwnTCCLuUgI4B3BytXrmxWrFjRnuc/+jEyY8OUMCK7onCay9NObSRc6kNCL69Mgiblon3x&#13;&#10;AWYDkxiZnU984hMTjJ4EXopk74QxIdR5L0KW8cOclQwNRldEaU0RmNvZ54hpJqBG71r9yMBjrhhD&#13;&#10;73Dj9Te236nE7EWjmm1MzaXI/C9ZuqSNmqSox/gSPvVL6XXN45ggzfBtPDHnhO9oQOrzPtOZZsGi&#13;&#10;BVVGjgKmpjhXtzGyhigKS2Agt52S/tl5x53T1/7WtH3gPqGboF+COWS9lEyqeab/ItjC0XZc5oI+&#13;&#10;w5SbN+YpJQVlprlkvgyKFLfOuyIAKRUIBhRGxkl5PN9Fp2bjmDVFwRoNFdob14C6CFZZEaFt+ocg&#13;&#10;R0gxVyg84vapcd0qN+LO2D/lda4v36NQULd1ai17L3jGWjYvo7c/pbztbSh7a6AtUdiMbS7zSR+f&#13;&#10;r05RKuUWyNYhg46+1yfWiPbx4oxGWh6e5hgcWQP4PNIf6Rha0AYKvTyH4HzjAT+UgjVcZTtIdRBa&#13;&#10;pS8VRrV6p/PegrXJI309WzIi+Z3OZky+LI3W/vXvMJmC8AQ1gdvcHOTYMJm6Yh74r8thgaMUPER5&#13;&#10;gobB82iprTcjbmE8PeLII5rnPue5nW2u0e5o9Hze856bcNMh7fqgYEFrtC8qddXHKFTibnwPHIOW&#13;&#10;42/wTxQaMWKHssh8H2T4jDgu9tvppz8t8VFHt0YF7bSO0V9KztpOC2gAw5n1VgMKfIYKkTslMEbB&#13;&#10;zQxYjJ7wKYOn3SIofsroAX1hWzQ8pLSUNPJR0HqmPy6++OJW0aFfMxhnuAKugzPxX94H35Ad2HJa&#13;&#10;uOp1r3vdBKPnKaecMvZ+GeeY12iU7QCNVwaKFhGqxinycuZIre9Loye65L0o0PDb2o2WXvQPFzWM&#13;&#10;JyXAqXhTPElUrud05rX5XDN6UgraGtkaMM4AfsX7m5NwMGB0ro2t94ngXu1+TseITrEejZ7oG0ON&#13;&#10;Ob7NNtslera6pa14TX1cOl4Zc3NEm8o+NialzJHrtHbQATjHmJsv6PbjH39S63xgXgGKx0c/+oQJ&#13;&#10;dDGXMxPHtUycFN2LNiDZib06EzVPrcw0yqmA3OZ0nsZr1dj11Moucxsra4DjqyhFW4IDkYcPeMCD&#13;&#10;Og2f+LaSNxGBQpZkzCvl1Mg3lXXn8yv++4o2Ejg6eMFBnCTwH3CSNUhmNLety7hDCKdT/NGhdzq0&#13;&#10;2W6HdetNHfg58mVU8uPN4QE4ZxDAHzVDlfleKsGVAWdE+uZ+/s4zvKg+6woutm7gjjJCyXpk6GVE&#13;&#10;iTyhsmrrvzR6Wmd46IyD4SgyfYyk1YeeGbMM2qPuFStWtH3OicE4w7vR4MxICYf6dQGHn7ibgLS+&#13;&#10;XfyQBz+krSP3obq0W13oWQbyN7wF79eg1kel0dOOJra/xZuSYclPlPYM1GTwEhiD0feSj5WHYwCa&#13;&#10;o61wIFkcj22LXkBOhQc9J3ehg+ihHx1Bpkv6sHw3efW5d7MdLplJXuOCflgTtiEnIwF1lG1rb87U&#13;&#10;n7VrxpcMJfltaiDwoYQp6AGtXfQVXxWB8xO5Hy702RV8Q5ehNObtuoajuoyeHEXgRuuPsYtMi480&#13;&#10;P89Jsn4GOik8SAlwjnkVge6O8cwcIz9YK/g9OAXvi3fJ8IlPfqLFn+Z3DfKcL5+VRk/znp5LXfCN&#13;&#10;daP/8N2RZ//MZz6VdGvPausry8vnaJj+KPl14+Bd8MH0J+iAdGgIPsn7wwElcFa/3/3uV3U2lw7u&#13;&#10;VUYGtAh9yLyc+3C999p999un9X9r+15wSJ4LaGINh7tXu5/rMq520otgbOF276ke7YNLyVvSR2c7&#13;&#10;O8zRDaCttfrQA3O8BHpZ9JPRM7+HOuit4Cb8I0dT6wPfXtP9lOXNn2++PbBh9Wy+fTD/5ptEDyQG&#13;&#10;aBNkesbxaOliLAJ0Bvq8RuS7qkHASgVyTjeIoc3eQjmtMjLYNgVzvzIJVTXYaqstW2Patddekxjp&#13;&#10;77Xel4whFEClYiPnFdVJKHvlK1+Zb7VHUUQEBgxdDSjuaopQAquyeJfWPGwZHBBrEUwMmbl8CrXS&#13;&#10;o/aSb1wy7ht4BBGMjTx9IRL6eF2WgxEjyJYKwvycoIJxIPDEsZcPI3fBOy9oDrnLIS0jFI3FGNq4&#13;&#10;jQRBGvOm7Mxc5PocCemEvFKAx3AwSk7F8EmpiUGi2IzA6GNu1YRb7cFwRybJfDTWMSKR8JmBJzHD&#13;&#10;ZwmMSJjOmiBbppuN8y222mJCtd4hGtAksnYoluMa5+0tyoiAG9edtUjRiJHmTZ2BYRlDa41kwGjH&#13;&#10;rVYZpihKKFpLoIyiNFCnNJQKIjkJTDUgqDPAlluY5XRnn/3KVvioefNlJwqCOcUNRVptbcV7pfKM&#13;&#10;woXg5RjXS26DY02ZFsst0w86X7ZsaftdYfiQ0iyC/oC/RGWXyiVje497HN1p+FROxAvD2jjoubVi&#13;&#10;bOP3pBgZCKjmVemo8sEPfrBVdHcZPn3/I0ZUEVg4p8Q6CDFoC4VMOacJsRT65tbswKrZqXYO1WrM&#13;&#10;KTsioLNdxpqYdrLXlIalwUQ5FAyU5lkJGMsW3WY+RZpx1kvOah70wAe1c69rHcT1VJZtiz8KIjxB&#13;&#10;CRTm1gijfQmlx7e8jG/obwn4EDxJVI5G56Ayz6BzCgr4DR2oGbqsJ22NdFH9+IxaHvXBoZQZJeiH&#13;&#10;c5LyC86IHvnKofhAg4xVBoYPitmsPDGWDGBA29A69KMEig+8zjAwR9E1/VkCQyB6VMNTaIo+Y0gp&#13;&#10;nTQonL1D5hPL8rrmjjT4GEpAxt2sbHefksp6ufLqKyfwr5Q53q/Gj4nGqDl/KRM+5kBi3CLgg9Bl&#13;&#10;xpStt9i6pSH6PELtXWr3cj6OOvo4RjrjC0RwUMZG0O/oOTxS0gN9jH/Dl2Sg6GJAiYBm1MZPXn3r&#13;&#10;XfEr6ATF2azBggXr5NhZa0C/ilMrN4A2r4cp6OtzEROOHJbMKWuNrJUNnxJefvlliSda5zxbZmQs&#13;&#10;xR+WxiUyCxmhNj/KvPE888o1xwERQhwVIk5XBv5V26OjoAhmjnnkjwycxB76kIeOk5s8o+Q2R4cZ&#13;&#10;Pr1nVB5rV5SJ8IqMWtHwybnANojwTgS8uX4ng5WyM4cSuLsWcTsIBzDIMNLhoct0jACMdGSzEkqj&#13;&#10;p/q0E34q9Q1oBX6cUbAE21YzzsV+yGmMD1kgGrTJr+htTWY1HnAtw1/GY/QK5FNzrAble8bndkrQ&#13;&#10;H3BfabDwjisSXo+0Xf7Ssdg1/tqcypFgxgs9gyMzwGscE4cBA0nc6Uv7OKZERzU0jtxHbuNowKmk&#13;&#10;S64aVu/knmfHi/W5MyrKx8kVuvFzTWhv0mdOEswhfAQDoK1RI3AG8BPxzVktr298zKj8OF1AiRPK&#13;&#10;uuAH68HciGDt42+0EV229kvAx3EmiNHEdjIiA9I3lOAafYADOK5pF/jSF7/UHHWPo1rDfpk+nw9a&#13;&#10;l/hKkYv4g5IXk9c7kV/RmRIuv/wXLV6I/GxOYw3BG3hhTl65/BrvJg8ch98uA0LwQMMMn6UcEtcy&#13;&#10;HKkdUfeV2+hIfzGqDgMuJWvF+aCvRNMztkb8oS44joyuP0ugZ+RkEsdamiuu+HWZtOWN8bJ0JBHg&#13;&#10;KMEscLmdu+hESz1fTD9/Pd8D84bP+Tkw3wMbqwfwcBMYoOmrvGSqB5XK650hLQp6mBNEqgtKYlum&#13;&#10;IXx0bSNTpiMIIlA8uEplRpkmn6sLIRVJUDJ3lGKUfjWFk7y2w6h9iw7BVn/XO2AKvccwQPxLoKzB&#13;&#10;uMwUeN84TupibKVI7RKYvSemwq8GDFciI6PCOhuHawyMciioMLsUXKUAS5mKkZksMOhQVEf4ZPLo&#13;&#10;O+644zuNUAxFW221dctwldv1YqzPe/15zQXvuWAs0qEsO3vDlvecUxz4zUXDZ9eYUH5GIOhHxb6x&#13;&#10;s31ITYmT8zMKUJgqM3sFi/Yh9JaGT0qSqEDGeGL2u4Dyh5LabxAwCFBWRMDUDppjFDQMDyJOo1E3&#13;&#10;llW71nZ4bBQnhlo5o9yjkLXly0knPT61eVE1q3cxJuZ0xLNf/OLnk3D1tIS3V1bzxpuDBMGYtrzm&#13;&#10;Mf+IRz6i2XabiZEJhGm4mhK9jEogWMHfXUDhFRU8BOZo9CzzEwjhqGyYYfgnhA7a6rTMP/3nQTEz&#13;&#10;/RXM+RLNS0apCAx+k1mHsZyua1FyDGsRKEa6PNSlpYDkeY2GlZF8npm/2cjuug+gFby8GbRqgEYx&#13;&#10;ukTDZ04LTxPoax7K8DHlFRxc0mqGOLxHVNjkMmvHg+94cPOed787GX8mOkrl9BQUlMLeKTpbiZqr&#13;&#10;4V/GKLticGQogcKXAqYL4Gte4saLsigDfsf2r1Ehgi7XeC33+wBeKm7Xy9hoDtWMfrlMShSK4dLw&#13;&#10;yWGMMr6LD815y6O69W2Xkh7/TRkfFUuiqa2xGsCfDCAR4Eg4uYvWU7hRnvpNJ1Bk1vg4uzQMki0Y&#13;&#10;JPWxiDlOe8B60celrEARGT+vwZgziGZQOtbaNJ3v3b+sTYNejGvlTFg7iw4zpsYcvSidTCVhpBFV&#13;&#10;71kJ8AUleQl4A/gQbz8KcKatfWMZTsdL5kjpWKb5TGZkDGIEyID3/rM3/tk4wye+6y53vUtrCCwV&#13;&#10;zvhx+H2QMR7Oi06G6sJHx+1PGVKjIQ0eOOOMZ1eNnrnNjLjWaIl70Fc4c/vtd0z1LM9JBx45qVI8&#13;&#10;19Y6mmsdcpKpObjCY6KsyAkR4Gn4IRo+pavJP+6bV6I9445AHG2Ma81gIx/axwEWXaFsz2CLR/ib&#13;&#10;nNOXj4aH9UlNTqev4eCNd/WNxhLQ1EGgbZEm4AeGgbURd6mQx/zrki+9K0cpv40PQWE2DjFt/NZM&#13;&#10;usYJ7V446aJktJbMYXO/FjUpTSmP2Y3N+kFLu4x28kQgX8ELEawpeqAu/hPOjLJqLsO85bQSHdjw&#13;&#10;m/ifGu6Ql5wJR3BUKfGAiEkG/y5eJ9dbHjm62Va9hmukO/yIw1sjGrm7hKuuurqVdbr6kH7Tu+Pn&#13;&#10;++gRGF/pY0vDJ1kKjjS+owKaqA+H9UVJg/rUIT15vaRzOR9ZfBCfjy5zYBS1WzrU0wNz5oH/Suca&#13;&#10;eOx3acv4EshsXVG90qHB9DeD9E9lefPnm3cPTA37bt59N//2G7MH1iYGaG2arhMYiI3ZiNHrGmuu&#13;&#10;k/QOacOjaYEa4+07JREwyAjO//vZ/2uFGoomUXKlgjrn4Z1UGjfy/XysEUte3IP2e895HSn2urzk&#13;&#10;y3T5nPIrEnBKIArLGjDElNFbOQ3Bb5DRM6frc1x1y3glG+FqVEG7Tz05DQHRNpIlUPTwiq0JU2W6&#13;&#10;Qec8iGO0J2bw6KOO7hSAcnmUsbXtNbvGJefrOspny6MIPAUPP3ydl198Vl7f6U53rH739aMf/+gE&#13;&#10;w0rOh+nyi2Asa/djutm4ZkSwlWyEmpBM+VIqFygOCDBxPcWyXDM+xcgMOKQ0+jOsR+MwgaSmoKnV&#13;&#10;MegeT9DooU1pTEHUByZrbCHI9RFW+rShlqaGPwkpvgvSZfQsy2FAiR6Pou6/8Y1vzticpZAWPUBo&#13;&#10;rhk9Y/vKa+cM5F0gkr0ESiCG4EHAeB+99AnRM4mDB7VnrY/3rNfNjNH6QRlug88oZmsGbs5EXY5G&#13;&#10;U+0GNONTn6p/oyp6l9fqolxBQyMQ4qMXekwTr3kyizgbBBT6tWgbnvmUOTWjZy6P8SfiJQovzkt9&#13;&#10;QZ+8+MwXpyilew8dE171FGSRv9DnlB9rwvZztgUTqVkCBfGw7x1Jj4bYAhJ9ygD31/AGulxb533o&#13;&#10;tUijyGN4R0bnQUbP3CZ8cTT62nkkQo0vl4ZTlqjeLqOnNJSINUMqvrZm3EVvI51UDsCf9aH161JP&#13;&#10;z98aH2fem+N4+WGA1pg3JcS1aKyjgp/B/Xe/neh4UZYzu+coA1VLOrZy4Oy2ZtK1L7CV/6Rzd2Yk&#13;&#10;Q+X5LaqnNGLDLYxvEciBEbKBvA8+KPPaJk89JTBKUch2GT1zWkZ1RsPopHHpJZe236bM75XTR2Ot&#13;&#10;+zU8ktM7MkBG3KU+OCnyuhzUogOKKMq7V6JmyzrQafQpynXadt11g41wyqF4ZoywfrsMF9LRPZRK&#13;&#10;bvcAwwx5tMsQIQ0aKRosgvlTA/goOu9IRxfQZfTM5cDF5TzM9+2S1FVfTuPIkGgbZDJXpKNlOuf4&#13;&#10;3oj30fdo2CzzoYPRCWhQ+pyXDFI6GeX7NXqbn82pY2ay83FONW5AYya0d8KNAZnrj6xXRnyfHhoG&#13;&#10;+A+RjQxDohH78I4M5BHvqIcczmGqy+g5rC1kBVvrR7AuB+EO6eHbuLOD8mr0IJafr/UZJ+pBuGbx&#13;&#10;osVtf9FXlqDfIv9RPndOPzZKxOFBBx804Z3g/FFhyZLFbfR7H76vposYVB9nM05pETi51PBkTHfA&#13;&#10;/usc6uN99CKOHZkg6pbw7znKN5Yxfz3fA6P2wLzhc9Qem08/Oz2wLCkYl643fCbmDdswddZhZl9l&#13;&#10;rI08Zv2WLWpWLJ25IGsMEA9Dxk1KGkSJUZLR4CUvfknzqnNeNS5Kr3x7DLotTGrMTCaS+ZjzIbCY&#13;&#10;dt48faFmMBmUNwp2jDz5mxYxH8IYt30glDIWTZcCNgrVBJDsoR7bMx3X+bsaZVk8nwYZqMu0tXPv&#13;&#10;UEaP5DSMG3vtPdjwkNPWFFkY5dg/Of2gI6Hr8ssun5DEvB2kKCwzMIbUvM60qSYQmstxPivPvZkc&#13;&#10;z7LNo55TqtY8DaMy2Pt67xIIKzzv+gDPyuh5zwuxFI55nMY5YNslAgXFy2T70PyJW4dpszkft4Hs&#13;&#10;8y5904jWisbeQXm75s+gPLVntfGspXOPEEY5HIGQFOdATDPZa0YBSply27GushglbUdbQk3Jkp/z&#13;&#10;dC3BWt9qq23KWxPOGWVqAmvN8DYh80zcWJiMe4tSwROYkQk3ZqL2SZZZtC2dJn12s6BlSyan1Tb3&#13;&#10;auPcFUEwyUaPy0b58I1vXDrungtRCVEJPSFRukGxbSsoSuEIXfxFTOdaxA1cOexdrfO8TV1Zjm3I&#13;&#10;urbByunwV/BtCRSjtSjbMk15bv3uuMOO5a2B5/vvf2C7NWlMhL+6NX0zqARRWdEARznVly9ksOAp&#13;&#10;n0GUTs2Zp4s21+h4LisfOXpFxUnNoJzTxyNeNzpclPQwpo/XlGExai2mcc2AEMFuGFHJLQ0lXMSh&#13;&#10;7lP2D1PsSzfdwDkq9rGxtetIH/6b0jNGvkW8bh3V1vc7/uId4779Nd3vNpXylvCMWZwi5hL/lqHA&#13;&#10;wPnWnDuuk7LXN4v8umhJs/UCxG56gSEp84vwITk0A6emvN1ovgc/RwdX/FvmUaIMMgg/oCM1WYhy&#13;&#10;vC/+gkc4sEWwM1GUPchtUXar7XxRluW571KXQLFec9h4d4roL8EW01F5Xz4vz/FW0WkIvr/x+vG7&#13;&#10;HJV58jknJzgu0qn8vDzW0nB4q71PmY8uoLb20cIauB+NwIyzfQwDysPPxqgr+C0as2t1c+SBg/ts&#13;&#10;LSpt5Gk5tfh1gTkd5zk+bNBcVxaDAuNzBDvsoLt5Hcbns3a9cOn4qvn2bwrIs2y19kYf61ZoKBNN&#13;&#10;7txYMhjahpkOr+ZcV5ZsG3G7odAL2pI70tcyLWNXpOfWOOeDGGle5ht2bl7H7cgZwKLs2FUOx4ly&#13;&#10;lws8UNT7deV1n95imEOLdHvsvseE97z22ms6I8zlAfQ0fdb9utSJNUhG1viJsRpfl9N3Hd/2trf3&#13;&#10;7sOuMrru48cjHZZWxGoffLp8i+WtvFXTX0Q+miwVaQTdkm9Qm799HE+63mP+/nwP6IGZs8LM9+98&#13;&#10;D0xjDxy51ZLmW1um6bpmHdfT/vVngyw5jbVNU1GpfWPt1O5tFjd7bZEMuDME8VtXfavhvUVAongY&#13;&#10;BJEpxnxkL9tB+YY9I0hkRh+B9SO0iDCreftSsNTAtl9x60TfN6p946iWv8+9KFjEPulTxihp4vvI&#13;&#10;S9AexWAS69PXUdgnHGNqCVOEI0fvVr5vNlpj7GqKOMwnYS96a8X64zXG55dX/HLcbe1hrMvKjHEP&#13;&#10;KxeMJiL2RAuWoE2U8jXFdPluOU/tXn4228e1q9dWPTWjcwAlb/To1D/ZiOwd8/jmdzKmeXzdi2NI&#13;&#10;yW7d5cgc3tfmSwTOF/KKGmWoVGcU6mOe8rrmTUmYo/Dou5V3WV7fc+2Niu2+eaeSbhSDJUVcTciA&#13;&#10;I6YLD8X5b070FXIp7SnASm/VGp7I/RWFG3Rg7dqoIcip1x21r/ausd3jc83c1cLFaQs+XHRL6HM9&#13;&#10;tDPTryDOpU/3cW1q6oKgXxqlji5Bn9K35kg1StldafEGte2wGekpcPuAtnEGsf1SOX9sI+vaew0D&#13;&#10;+K2PkkOaON+V3WdtofUxnfevGZu72nvjTTdOUJR2pXV/9913a78NFdPgG+Cs8p2jkuZhD3vYuAjW&#13;&#10;TGvKPs60Rh8bh2jw6zLqlmXkttXu5Wf5iHbFrdmNR54rcIp2lmWVNNF5TpvL1P+UMH14lBr/kcsp&#13;&#10;jzUaR+GkbRHM09oOC7bA7Gu0iWVO5RofFxWl2pHnrj7Ov1xP2cf6PvZT7GO8RGkkz+Uw9uJ5OGLi&#13;&#10;S9ChPsrNnH8mj0sWJjySvqPa+CJGGy2daBjZMN0ejmFmsmWDy0bF0oLwZ11Dl2+TRNjpp2sZP6gO&#13;&#10;fxOj32xFW64zCnlba2fAtx330OPyZXWtjD0MJ/BCVLyaQ6XxNWSZcLlixYrqnOQQggaWuI28LEKm&#13;&#10;/E657+DZuSMqv3NFop5LB1i8d02BXDMAkqMyfrK+yr5Wfrn+0BRrRn+KbARw+/U3Dt9CFd7qS+tr&#13;&#10;uxtEGaatPPxBM2p4rfbeskbnGQ5K+j/j+C6cT35Rl/6IzioiYGuGz1xmbrI+z/2e73Ud9XnsO3X7&#13;&#10;dYH6Yp3xupbXe3H4gkNL5wHb+IqQtR7Ibd4bfZR+VmFJYExtuNXy2v7MZexZ9Jqmxq8hpTk2XYDW&#13;&#10;ceDjbGZsGbB9GqHEGbEu28x+73v/nr73/qI2b9YNlOk4T0c9kajRQVuOlvm7zqNB33yDEzOPU1uX&#13;&#10;5uHCRemXvDStP+9cAhnY/IfPhkEfXKOMbbfbdsL8v+666yc4swyrz3Nt8974Gbytox/cZecj666E&#13;&#10;uNNF+ax2nr8pHXnUWtrJ3KOXYVyPwFGpL57j2GJHgbg7DD42QnSq99zOIXhJjnR0oHRRNZkqljV/&#13;&#10;Pd8DsQfmDZ+xR+av52QPHLDdls23tl7WNLcmDiJJjasTIUlUbk62NTcKv9O2U1tJutsub/bYNr3D&#13;&#10;HAHGBB6Qjz7h0c1OuwyP2sSQlMDbrMYwlWmGnSP4PNoZOHln1qK9YhnRqJOfUwIRNktAHKfaxrK8&#13;&#10;cV7Q5YMZOMcgRaGOcY+gPRXAgEWDKmGP4ENYpNgsBeTMUGIqpcM41rZnYmRk6IjKq2FtpXiI4yYK&#13;&#10;ZpRxwxDVDFe20fC+twUG6eZVN4/7Bk/u12gEJ6zEqCUKGOND+ZvH17jmsVUW4cL4UmpHZfaV/3Pl&#13;&#10;hC2mrf/jjz9+gje6b/L6EcREnd8vGReswz4CR80D1fY8NWVJfv/pOFpTpTJ/OsrsU0bEqcPy1LbN&#13;&#10;gj+z0Dgs/6jPCZl922gexvaZX11gWzuenBkIe1EJmZ/lo7Uco5k9ywb5nG6jHZfs1ixIJH1N0lEt&#13;&#10;GHvVsZON1oz+FWnbuva1Q5NOBfEsXHrn/kWElATfGn6FgxgqZkJ5VnOQ4OA0Kp5AM2wh7bvCGcxB&#13;&#10;tLD2TjlNPpqPfdYH3FIzxPTJS5kRaar1XlPA5nbFoyjNtXjQnmAt1yJwrL1Yb4yq0Vb8hW3SpB3E&#13;&#10;S5gbaFIcT/0/nYCuRGWStjE44FnQRGNRo4mU+uhi/LYkXkk7a1s3xrb3GWd51EOJFR3+avnxh6LB&#13;&#10;IvSN8Ir5pnqNl498HJ5RH+trv0F9bC7gUUrA68Mj2SjEQIBuUMxHOmA7Pz88iW2WKWnlmwn8U7Zx&#13;&#10;2PmyhQnBbp0Utb9Pyk1IN/1uTaJr/9U4rIaZeT6GLto2pzqW79RsFyOwpqFqay/zCcYqRivDJeZQ&#13;&#10;Nnhbh+W3wsyHo44+aqwltbUy9jCcwAtXXnXluLvmVs3BbFyicLHH7Tds1Z0fcViIjl8Md9Fh8OL0&#13;&#10;ORMRnOZtBPQlrik7GHnnCNFI4bn6yWrW0SC+H45jXCYvXXX1BiU83P6H67ojD3MbyKl9+700BOf8&#13;&#10;ffhXc6OLhqq7XOfKizSEjMiYCLc6L3F+bkc2BOsP/RkdORjh45jmvOUx47ryXtc5Whvpu7b5jQJ5&#13;&#10;DQ3Lsy6q+phxhk95rCk/vPQLX/jCdnt9Tgho0qzBsmD49KnruY44y87SVmqz9aozlwuSr6To+ekG&#13;&#10;fIggBj84w/cT3/jGN05wgs71/vjH/9lGf5577rnV73iir/BuCaKgh32OpEwfz83puC7NffwfBxC8&#13;&#10;bte6NA+tS04ZkRfLMrDnw6AvnqKviHPfur711vF60GH1MXCiYaJc4Q/f84xbq9fKUFeXziSudXJ3&#13;&#10;NAbXypzsPXQoAmN7DZfHdPkafoZP7OphN4QM+Eb0qXSQJ5eZu+W3XKW3lbsfJxbfThYc4XymDL65&#13;&#10;jfPH21YPDMcSt633nX+bTbQHDtg5eczukrYL+mXifJIgts7xixlqwZz0+8LgaN2qlvFJf1YlYrnn&#13;&#10;ls2KnbadtREgdFHyUaz4ZhQCxLjU12MnEttSoTXKSxE+Lr300uYTn/hEL0NnLLvLqysKiPJFT8pY&#13;&#10;1ly+ZsiNhiBC+ajK3fiOPKzKqCzPeQfypOqKtIhl1K4xo6MKa8qpbV1VU7rW6sz3MFU1RTWGuMa0&#13;&#10;5Xyb0hEjXINo+DQOUWCnEHzb297WWzkR67nsl5dNMEoxFvpG2hlnnDFOEZXzfuc73xnbKoqy5nEn&#13;&#10;Pa558EMeXB0neShPahEsfbaSzHVO9thXGJps+V35Ik7tSpfv1wShL33pS5Nad7nMQcdR+gVe0xyG&#13;&#10;lQAAQABJREFU7sLNtTp4+fLszHOVoYSizXalXUDo/cxnPjPu8ShbFI/LOA0Xi5fv3izaMuk17La2&#13;&#10;jugnzYaCXbQnLuYYFFqY1Ew6mIXb3HvSbcQ/lEJrLkjk+cqVK3vzFzlfn2PNSxhf00fxUZaPzkRl&#13;&#10;KoUnulujJ2Ve53iZPms4K1Rj/j550bZSqauMUdaZ9NbxKE5b8Ex0YlBOdpxxngEvV4It1PymAnGL&#13;&#10;yKmUJS8lXtxezTfl4nfOR6mHgdw87GP47DPO6jauNRxfaxcFouiOEmpbQZbPZ/IcHxe/Cfb+97+/&#13;&#10;8ZsswCH6OBs+lUP5+sUvfrH9Rm8ZOZfrsC1o3hrUNoB/9Ed/1EYazJYssHzhkuYR2+3WfO769E3e&#13;&#10;VSJ3U8RnuxoXzFkqgXqtizFOZ22U6prktJsMn0v7RdPnsehzhJtKPsNYP+MZz2h5S/m//vWvtxFM&#13;&#10;DJ/WEeNcCQz9Jf3pu9aUgVf+5eW/LItrlbm1yMJxicLF0uXBQJOec+qKjquyoVMUtv/4j/84Vop1&#13;&#10;7PvSEfBDOfoyPxMhpYwS4MvMR5X3bdlb9m35rM85mfrGG5JX1xAgm/Tt92hMUHSfvHBjjb67H+nh&#13;&#10;73/3+wlOFJTtz3rWs3oZLrtel5G6j+FzlD5H22P7a+/U1abJ3H/2s5+VjAXLG0avCJxPGBVANjDg&#13;&#10;yfFyGx2SUax52N5N8/eXr6s6Iyaa69bTcK7y2JqrsQnWs9tOtXbt8Q9Jn5aYWdU7HOG7uY9//ONb&#13;&#10;g6KdsOJuWNoDzj777Fb3Qx4r1xcdUXREjbqGdSX0/4uWR4cln0mw/W4f54eumjh39F1zfXBNriem&#13;&#10;Xbcu89PBR/iGIwFDXTQgD845+tPoODh6CYNz1OQtju81XD6oJMbZyIeZD4yfJQ3nfMF5jbxBbxWB&#13;&#10;nui5z31ue5su22e6HvzgB4/ssBTLnb/ePHpgZrHv5tGH82+5EXrgwF3T94l2SMbPn10jjLK5Mbmj&#13;&#10;bp22EFq4EeqebBX4nRt4y6b2NresSdu0bNPst+N2ky1uaD4MjC0AMObZawphopikxMK08Iyh6OO1&#13;&#10;NaqXTGQC4vWwBvIo5en06U9/uiFARK/2Mr8tO/x4tEfvqCgk5Hwx8sD9UTyScjlz4ahvKX2iRz+B&#13;&#10;fKrvxAMtRvR556kYPeU3vqtXF1y+mz0gegDKMqrhU56aQZgXofe9LUBNieIbttFbmNK+9KjL795X&#13;&#10;MMjpy6NomZpRGx6xzZytwf76b/66+e6/fbfMNnZum5TPf+HzzUmPOak5/uHHN/e737oo0LEE6cT8&#13;&#10;iUKR55wz+iqDy/JGOR8Vl41S9nSm7RI0Zqr9yu1bNrzcN60+4f0pKqfcov0LX/hCq9TjtRzhF5f9&#13;&#10;oo14LqM9pLF9zmzBgi32aBZufWDT/OYnY3qOddrs9UqP2WpYZ73alX7rm0envSDpbBdtM/mIT3xE&#13;&#10;DV9byxSifR2rOpscHsBDNVrFANW1PkIRY5doRhTEGXC6dpUYy7j+pMsZJaazLrr4lpi2dl0zfI5S&#13;&#10;XrsuR5ySpRIst0m/lwqqvv2U8/c9lnX0zTMoHV5qusH8rtHEqdRjnPrS6Vrfx2iyqbRl1LzRSW/U&#13;&#10;/LX0jDk1Q4Oopde+9rWNb0BSLNb4WeWJevn2d77dGkptwcxJhvPgxoSlScl9z532bj73m58nJuf3&#13;&#10;CfdaiOuMn4vmoHOM1uHiUxzmurauSSbQ1OYHbX/7Zscttpr2rjPfS76B0pMTJqe6DIyEL3jBC9px&#13;&#10;LnebwUOQeUsoyyrv187h+h9+84fjHqFn2249moOyiH4G27iTTs2BQ0QrZW1p+GTcZWRksCjBlpXl&#13;&#10;rhie1T77oJ4a79wXl5R1xvM+ZfRJk8ut0a0+Y9YnTa7juuuvm7DrjWc1XJLz9D32eVdt7dvedXzz&#13;&#10;6HJz3/bW0q1YsaJ50pOe1MpWn/vc5xrOkzXIBgb6GltAm7cb1blmWXK0uOeJyfD55g3NEwibeNaW&#13;&#10;h53rdk/INPgrL7jzvZu1CV/MdNPhMcbq3XbdrXUwtUWtLcKj46iO9W1g+sNyi9HoYCJdTcfifl+g&#13;&#10;i4FzI0yV36ND6rve+qbTxj5rPb4LIyfHq4suumiCY1qZ1q5m9CD0Hhz0o4NLDU+W+ctzZcwU4HFr&#13;&#10;hk96mSiXDGsD42bUX5oPNXkOn8apnpOPIJmSXpb1cBryY/yEn/AO5v08zPdAVw/MGz67emb+/pzq&#13;&#10;gQN33755YIqWvOjGxPWkrQZuTQwFe+KixD3MNAMxmY4g22rfGvsF2RrhxtXNfXfdttl/t+0nU9yE&#13;&#10;PDXinQX7CYmn6Uatztq9ruoQLpFn0Us9p/f9DT/bHBAOES+e3dHwmdPHY03IHFURGsuczWvMoPaX&#13;&#10;yjXM0CgMUa39xqzGaDJCUKZRIg36vkitTJ5chKklS0YnKbW21JSutXrLezUmTNmjzNGyvLl07j1q&#13;&#10;ig3rJRo+MevR2CtKwpoSzdSlJBz0vrzvuiKgbLu1z977tFt4ffzjH29+8B8/aH7w/R9MKM52ix/5&#13;&#10;m4+0P5E2tkqJ2+bU5oJxrY3thAqmdCPh6U0AugwtU8UJ0/Xqo6w1ChRbvJWGT9Fj5gZDt+3mCEnm&#13;&#10;je3WKGjOf8v545pq62/RE7MFC7fcKxkN75OCYn7SOqCj+wlFJ6DI4pY117iT1MA81TUx/damiNWF&#13;&#10;O4xXHqcnvYFTVVzHMlPkGpupeonHhsBvNYXEZNaAPBG3KLvvPO6bLr7DqNcbq56yXTUlsfVY9nOt&#13;&#10;XRQilDp4F8qzyey40CeKsmzrsPMaXUHPeK2LcIkGi2HleU4RPN1zW7m1PnU/Qm0NTIZviuVO9rrW&#13;&#10;Hoou/HxtF4o+9YhYqUUey8vpy/gpH98hcqSmrBXR9773va/52te+1m6dhmZMVYHbp+05zVZpe9i7&#13;&#10;77qyaf7fNxK+vToNMENi4utTgsWJPMw1CqHdIlJTI9N/BCK1dMGa5rBkvN1p+fQ77sb5bhtSfG0J&#13;&#10;HKLwrpxbS4dZkWhxa+dYXllOPDdnf3fr7+LtdaR74t1puXP7tC1ufD8FMy7FbfuirMxYhY+P4J1r&#13;&#10;OI4hlXwAB5cG45i/65pDY9f6K/OM0udlvlHP+9bT1R/5W4Lk3Mng/BNOOGGCvDXqO9TS4xs3NuC/&#13;&#10;VyYdizkCh37lK19powNr7fB9Pb9XvOIVzemnnz7OQFZLP1331m6d+I0j75uKKwyfApBTIGizUKfN&#13;&#10;ReyZmtVCah8eO34i97C7p4hPltuNA1tstUWLb4wzwyYeIe7I8Z73vKc57bTTxo1rqXfKLY28cr7f&#13;&#10;99i1LgU5wMUi/+J2933KPvbYY8fxpX3y9EnTF9/ksvAgF154YfOWt7wl3xp3tN4OO+ywMR0nfI9n&#13;&#10;oeeMhs9xGYdc1HD/kCy9HxuXWj9MZi6UskNuQFf5nsNLHKHweXYo5CDkm6g1YBz1e81rXtPg8SJf&#13;&#10;UMszf2/z7IHRtdSbZz/Nv/Us98DBe+zS3PF22zcXcWxJ0ZPN8jXNLcnquWRtijKZY8IjdozgeDNu&#13;&#10;to32TILuTWubQ263Q7Pf7XeasZ5EQDYm1IhhV/08Bxk6avCoRz2q3dYA80JhVgJPLh4/pbBbPi/P&#13;&#10;GWAi8+A7TDMJNUI+HfUpNxsTy3fiGRWNWqPWR1mHASuBMP3yl7+8ZR4xvBipQQxJzmsOSK9MjHUf&#13;&#10;ITnnzceddto5n44dJxOhUfNK4w0+E8rJsYZupBNKH9+HiMDYHL9NKfoKc11GQFtjJ554YjtWjGfG&#13;&#10;tg++kMb4Yj4HRZPssusujTr8eC9SVFE21trsHWw5ZXuW8hsOFDSU5hF4BFLCU4jNFMyG4mEy71Jb&#13;&#10;+5j8mY6InUxb5RmEH0Xa+a7V6173usaWbBl8A8XvmGOOaY2f1rXInRqIDD366KNrjzbKvYVbJ0XC&#13;&#10;dnemF251xBu+84kWzzXFjPas38DQafqZ94u3OKhZusMhk+4vNJtgGoGh+slPfnLa6WJ6eR74bvvt&#13;&#10;d4jVtQqTURUA6Gk0zKG7kQ+ZUNlt/AbHp7jNmVc2zmUEb62fGKR4slNawNu3rl73fdFh/KLn6I0x&#13;&#10;vMc97jGtPWxMS9BuuOOkk05qPe4zzzOsjcrQPjQUD4UuzhaUW4PlNsTvmOb7G+MYo77tLIMfeOIT&#13;&#10;nzhyH5sH+lj/ltvcxvfAL9jK1s/uHiIt/vRP/7S6xShHDMpdfIb0GwsWJ17+sNvtm6KUEv+yNoX/&#13;&#10;rEmGxLT97S2JWIj7obr3myuANNzS0of0R7RnWr9N+szfnXfaq9ll2fRHfFpzcd2J9sDXMLZkoPBk&#13;&#10;HKQkzkBhHmlPLCunrR3N2SOOPKL59rc2KFNvuPGGlibEyJRa/nwPnqsZ0kpcmdMuSnqL2jdE/+Zv&#13;&#10;/qbFSXknJo6O+KASyMi19aCeGu/8uMc9rt1ZgwyUcVxfvl+9O++4c9XQWrZp1PNRxmfUsnN6skLE&#13;&#10;R/r81FNPbY3LeIjcH33aA+czGHEgrdG8XO9sHgfx2l3tIjeIkvLL8+2CCy6YEGWc8zMqmGv6cbqd&#13;&#10;k3Id5XHBkmVNc0Tg7xkSBWT79Oic3e424U44lHdLGYx3QLo+dOL3edPdGQfjJhrOHI6GT5VHXRnd&#13;&#10;QoRrr604icREA67JfNGBmoHqKU95Smt0NR/7rkvr1rqEL9GLqAcZ0IwZe2Tr6Frfws1kXP0fI6bt&#13;&#10;6jZVvq0PDpvsS6+TtyYG7MAXfWhJWS+Hk7gtL958kCMa2lXiKJG0IpTthlADzhn0JPjAGv2t5Zm/&#13;&#10;t3n1wLzhc/Ma7032bbdatrA5bK+kQLvjLk3z60R8t0yemosXNssT47MwCZZzCfA77J2/z9Getro4&#13;&#10;dJfmrnvv1Gy5dObaimGYi2ALrNr3S+zJ/sxnPrONCsG81DyICJSMPn2gZpipGQr6lNWZxuAWMBlh&#13;&#10;o8g+8JSAi0ksDZ/6ombgG1hQeIjJiEwtQdH2YRhI74SRyr+QfewyM1v5OFnjy67JaHb44Yc3vgmZ&#13;&#10;obYdSn7WdazlwWROxhjbVcds3fftLFt9RSDMx4hPAilPwtLwibmkTM7KHGM2jGnN4yqd6J2+0dOM&#13;&#10;6E9/+tNbpTKHB8qr8847Lza9ZV5tv8NhAcABtcgxCqVaNPeEAjeDG7VIbA4Hsxnpk7s9z5d87Vi7&#13;&#10;Vz7ngUyoqYHvt9W+4ZbTUhTOZrTnunYsbRZtfVizOPnrrOaJzt4p0BOwhs4ptTbrbCJgaJhD0mkv&#13;&#10;Tnrsxds9MbV5tK39vF4GtKOmjM3ROdb0ZGlDriMet99+YuTRD3/441ZpEtMOuq5ts0QxFJWmg8rY&#13;&#10;FJ61fMoIrCflRG0L+pUrJ36zlfGh/LYjeiSiSTQ3gAPyb1BfSYPWONYUFu7XoA8Phq9hIMlRT4y6&#13;&#10;aCJDQoZcd76uHfN7SAvnRprY1cZaWVO9h49DO0sP+JJXnGr5o+a3ZkonRU4FjLNT6WP925e22fb0&#13;&#10;gP0PaE4++eQ22vxjf/Ox5p3veueE17B7BaeajWm03n7R8ubJO+/dXPj7tOXyTemD0ItSxM/ahc2t&#13;&#10;5NdEI0ZYmhPeZzpvWGFpj5T129wmerEmCa/JSNSkaM8Dt915RtpZWzPWP0e90vBpJ4j4nd4ox4za&#13;&#10;F/DCviv3HW/4vP6G1ukj88p9yqxtNWhb5WzEjGVYFz4RQTmbAa8DL1lHjP7f+EaKEA4A19YcidRT&#13;&#10;blOZs5EF7nnPe44ZqUbBccqAW/uuv1znXDiS+eL6psA3X8gceWxvS/3Rhw4OGhtrgSOQncM4r4o2&#13;&#10;ZkSggynBlqjwvOjXqdZZltt5vkPS+Z1636b5wL9sSMKYSHvN8Jnm6JwDvAr2n0xQwmNOaZrtxjv3&#13;&#10;l483xjkejkOiyMQS8HvWQ9bD1fDJDTdM7bNBnKHiulyyNO3uk3DwfRNN3nrrdY41o67LyIeV77Ux&#13;&#10;zsnlnK5qRs/zzz+/dbTiMFGTg+hta/RjY7S7bx01w6SdwxieRwG64GhgZxSOxvCuMuEou4BwmPYZ&#13;&#10;BJ86eOlLXzohOX0Tg7p5Pg/zPRB7IKto4v356/kemHM9cPDuOzTH33XPtHVEEsZuTuJZsi6KqmRf&#13;&#10;JLDNBdCONalNbbSnLW5TO0Wonnjkyma/FLE6k4BZmIuA0L3//e8f1zTCm6gvimteYJnZGpcoXXin&#13;&#10;mgIupnONUYtMFUNhzSBWyz+Ze9o9U8w/ATh+f4yXkw9+TwUIfdHAZCsyUZb5XRy9G4ay60cg9sPM&#13;&#10;1Ri6vm00FxhvSuAZNsq4idqpKf3MiVrEZ03ZUtY/l84xi6VyM7cNM0q5Et+P4j4qRxjLS4bT+HaN&#13;&#10;a76fx5fCwL1RQB6K5bvf/e7N0572tOYDH/hAK1CXZRCuGUdKwbrmtX5x8vKvfQOiLGtTPe/Ce7X3&#13;&#10;oRSrrX2C7KjjUyt/Ju5lfNJVtigc29OUkJVS5b18zjnjrLPOar9JhHbMBe/7BVvt1Sze6/SkgEmt&#13;&#10;TCTY7oDrgFA4lziT9UJqy6SkpqXLRbvunoy2d1/f3skfrFtjE8G3o4zxdEOki8r/+te/OjKe8C3k&#13;&#10;qGAW5RLxZ27/pkQ3cpsd4YdRzCtoTjQyKKdmxOa0VILtqkuHsz68hPahN+hGzeiZy6/1f+1eTp+P&#13;&#10;aGLc+irylcP4ndxGvI42zjbOpUSM74Rfjt+Fz30w00fKK9uRlWDruhJG7WNzYhRYtnxZy3f4bMNz&#13;&#10;nvecdtt0xqII+qjmRBTTTef1cbvtn5Tet094N2ntRX0mQnET+TVVMpeoxLpoz9SqNtozGT222LY5&#13;&#10;b++7NjssnrkdN2I/wxkcJ0SPZ4CnKTszUHhONeoM3YIbShDJ8vOf/7y8NfT81//z6wlpGByjU2JO&#13;&#10;tP32SZeRlLcRcr3wZ/y2p11c8NQ10F813pnTICNqhlHWHzw36vrL9cz2ER2Jzkv4kMvStpIlz70p&#13;&#10;90eke9NBj4w3uoKmi4q3hXhtpy4ORKPI51OeDw9+wvgirkmXY+z1XMGeuYmpPZokDqEMkEQa7/mQ&#13;&#10;nGjWjpwkOIHF+cIAVwZPMDLFnTfwhX0DEWoviG+KvDUD2n/9/L+SDmkDrR91XZZrulbvTN/DS9gq&#13;&#10;OoJPe3EmgLe7dGSMh6MaEGM9M31dCx7wrdi4W86gduBNf/CDH0yQB82H2u4lXWXpR3nwdbZ+Z2zW&#13;&#10;xxHibgnx+fz15tsD84bPzXfsN7k3P2C3HZsT77xvEsSSByrpbNXq5tpk9bw1CY/p/5wA7fD90d8K&#13;&#10;+VyVhEfGz62WNyfebb9m3/SNz80RGLEiPPWpT20oJ2oKzDItgQ4j3gcYPUW6lSASoYwkLJ9N5lx7&#13;&#10;SmBMuuGG5ME9QxCFN4KsbX9LY9GoVTOU3f52SQFTAAWVD99HRVWRZMZOMTHRuxCDhJHs+57aXW6B&#13;&#10;lRtrTgwypOR0c/mIgat92P25z33uBEO/96DIiQYhBkbfR5gNEJXKe5+nXoRvfvOb48a4xmCbBxQW&#13;&#10;t0UYRWCrGWn0l7UThdhNoa8IQpR7b3zjG8ea+4QnPKF5wxve0Bo3bUXpG1MiQkXp2DXAzy4BdguI&#13;&#10;c3yskI18snDZbs2yvZ6QtoxdX3Ei+a3iI7EAhXZm/cPZOGhIahTmxH8/l0nPsGTXpzULt7/LlBsF&#13;&#10;h5fRK7lAUTrW+GQBvasJ16JM4ZQI1khf72l0u4YTt99x+3HK0VjHpnhNEbxwUX9xj2EoOiR4b/Q0&#13;&#10;4qz4zTlKUeOwKn2bd7qhhuf6GLAY5aKRhKMUPmNTBXxx5He9Cz6uxnPP9HvCx9GhDq/qu1cbG8wT&#13;&#10;znQUYmSNCOZnDa/EdNN5fa/b7d88aZcVKbo+rcPVyaDYfutzbbMqIWQYerZBG9Km1M2qlkgkArE6&#13;&#10;GcxEVG17u+aR+9y5WT6i89so7xONOPLCNb7JmCHOaTxA30iRXEY8kq8iHyGKJBodY77ymjPad769&#13;&#10;Ybea/Mz863LioOTnKCRKuQTbNXNA9a5/9Vd/VT5qTjnllIG719R4Z1FIOcp9XGGbwUWtPz796U9X&#13;&#10;tyTe1LqDHiLqItYkXdN06iLs4vHIRz6y5bcPOWQ8j8hAP5nP0Uy6n49Ou8Kcfuz47HmHFQztnMCg&#13;&#10;mpfaoj2MsrbkLeExpzbN4UeXdyZ1bvcjDvAchye7ExK9SjS2wVX4xAwcKSLPhJb7VvZUIOrz/vD7&#13;&#10;PzSf/exnJ/Vtz6m0Yzrz3nj9jc073/nOCUXa2hYdGwTWceSpB6WfjWf0tHBBBM4kpWNNfF5ec9yu&#13;&#10;GYcj/S3zDDs3P22JX5MFP/jBDw7LPv98M+2B/pLwZtpB8689d3pgh62WNsfeee+0bezOSSBLBqib&#13;&#10;kmIlMXvXJ+On7XmwP7MJ6teO61J7WoPnjal9i5J28U67tu3eZvkGpmI227kx68ZgRc9AHmciwWKk&#13;&#10;Wq1diOow42jOh1GPHrGMYYSd6YKoeGNU5SE8UxCViuohlF9yySWTrpLH1K67jfdyVphtbSiENjbU&#13;&#10;FGba4Hsice50tY2i9r3vfe+ExxijLq/rCYk30o2+TC7BxDcyfc8gKugZiHi71YDAHxVChBX9w9g0&#13;&#10;nVB6iA4q1xq2LR8v0hI++clPjDNU8Dh++MMfXiZpz8352YpkmdCYabwRlReDiibsfuQjHxmXRLSn&#13;&#10;3yjljCtghi9qCs1cJcG9jLbjwWlrmjPOOKM1fjK82P7NNz0+/OEPt/jJ9lo1ZX8uc1aOC5clA+Kx&#13;&#10;zcKd758siev12ZYZhqAN/xxzTZ+F5rWNSPWuM0K1OqLUHO47i3dIzb3d8c3CZRNpwagNhWN9z++h&#13;&#10;D33ohKzGr+tbvxMSr7+RI9cIrzVax/AZIw1lZfSpRf7HeuBWSuba1lSMuLc1QPPXtHNx+JsxJH7r&#13;&#10;W9+qRpdHuqI0ji1+JVi3//qvXy1vTfkc3SwVc7lAEQjDFL4MHFEBZV6iiZNVHub6Z+tIgRgNjdpi&#13;&#10;S/wyMm5jtQ8fF/sYf8z5YaqfZ4jvMIiulGnNVzQjAl4ifmsqppnu67222rE5YbcDUtRnitq79eZ1&#13;&#10;hsW0Jm9OhILBEaaeLVA32fUGBAKeWJ3oxeqbmmb5ts2f7Lpfc9D2u89K0+xoUpvjGgP/T5W3x5fW&#13;&#10;8L1taPvuMoK2vetd75rQPz6z0WX4lFjbjzvuuHH5OCgyVIqs8ssgIsYOF+jeIPBNzxKsP7IDpfPm&#13;&#10;BvQMUdbiRKpPNvban+6+R88jLfzD9X+YUjReVxvN0bve9dBxj0Xp9ZXNx2Wc7MU+CW8+8Injc1+b&#13;&#10;Lu3C2/Las4k9i2bBn9qT0Hvz++K+0/s/pml23yfcHO0Sr8KRUDT8a1/72nGfGOhbkmjy2g5Skbdj&#13;&#10;+IxR5PJ96EMf6ltVNV1Nn8ex27q8MX1feVOEG2xfH+D000+f4FQTkrSXq25ZNS7StpZmtu8JHqjt&#13;&#10;nPGpT32q1+4I9MDf//73J3yz2ntFQ3h+1748nvQ+rVH7FFQfp8hc3/xx8+mBecPn5jPWt4k33WWb&#13;&#10;5c2HH3lU0+ywTdpGInE9yfh53eq0ZRDjZ2I6Zov9Ua/6b0ztuCEZY1ujrPbttk3z0eMOb7ZbnjSi&#13;&#10;MwyjEIoZbspY8TVvJsYNURnDbDCYrL/7u79rbMPaB2z7deSRR05I+rGPfawtp0//UIiU36uKhdWi&#13;&#10;B2tbwsV8k70m7D72sY8dl50B5C//8i97KZNEpPLOjBFzDII1T3h9RSG8MYHiofTsznWLFvjqV786&#13;&#10;1DMfQ8VjMIKtemrfnovpNvZ1n+2jzHkehPql5iXnOzU1o3h+F0bGo48e713Kk928KbchzOkncyT8&#13;&#10;vu51r5uSR/l97nPfCdGKtsZdsWLFuCaph6K6D3BE+MlPflJV9sw1A6Fx7uMxyfhT27pF1EPt28Z9&#13;&#10;+mm204i2si1mBorC2rdE8vO5fly+75nNErvZszEm4yIdSAsie2ZlQ0MN8EuRO/k0sSZrU/sWpJ2r&#13;&#10;tzjwrc3CrVa2TZyuP9auLflK8C1WThq+GRW9zMt0+Zywahsl84EzDq/p//t//29+3B4paWpevhTQ&#13;&#10;1sowhwxG9zLSOBf+yle+csK26/nZpnyEZ7xzH/BdPf0f4W1ve1u81V6jRQ984APHPUOPfd5g2DiM&#13;&#10;yzTkonXYCttSysLrfJhhDb/D2S6Cd+JU03dniZh/Nq8Zc2vGf2363Oc+1/zisl8MbR4DgKiw6eAJ&#13;&#10;KElr/Dfjsj4eZpwe2tiUAK003uZW3/lcK1dbBxmlanmm497ddt6rOXO/JL/emsKBbk2GRd/QTIZG&#13;&#10;BsfZMn4iDXT1N7U0Iv1ZkwiE7XhXXdccvufBzQl732k6Xn1SZeB/o3FQQc94xjOmbScX9MrOEhHe&#13;&#10;8573VHnIMh1ekzyWt6jNz+BEOxoNm2O+f8u4m+Gv//qv27WCfy3BtrnxcyDl83xOpjv00PFGqj/7&#13;&#10;sz9rtyzNaTaXIx6BPBvhTW9608Bvx8f0c/Ga8Wj7HTCbG0AEZh/HZbwAZ3A4ebIAf9Z0IZMtr1e+&#13;&#10;I5I8e9aTxie1k3pCoev4WwhsFoHDCETKGHtlaMfrzmyag8ZHd4cUvS7pAnyfGnAKhBfe/va39+Zf&#13;&#10;0Hl8uE9QRIjbjdoOt8Zf4C0++tGP9qLnHLDiji/mTm03Efz4v/7r12KzNonrGBCh0XirYTpHa/bv&#13;&#10;P//3rXPYXH5R/POjH/3oCU20lS8nyWFyHR3pW9/61gn5X//617fbLscHnH98Holub1jZMW95PVXH&#13;&#10;qLKs+fPbTg/MGz5vO2O5WbzJFksWNccfvn/zuHsmD/Ndt2ua6xLXk76jeW3aWvZmMtssGD+xW4ye&#13;&#10;Nyemp93i9pak6PxD4n722qF52pH7Nw++277N4oULNvnxGUbEay9IWRUZKltMYZx+/vOf1bK0nq4i&#13;&#10;fGx5OKp3GYFTNFwJtg3iwYuQYvprwCPW82c/+9nNOeec01x88cVVpV1tWwbC70x5P3YJ/vrvxS9+&#13;&#10;cevNW1MuipjBkHgXW1RgMMrIBsbG5zznOc1+++83rjve8Y53NH7DjEy+j0W5SVFcM8yNK7THBSV3&#13;&#10;jTGyfSKld1cEA29mCgpRBSUwnNkKdi4aUqIXMicAUSsMvTmqz9zX/hqceeaZrcdn7Vm+Z97YEjSC&#13;&#10;+c2gOsxYT7l44YUXtt/hveKKK2IxbQQXgcu6st6MQdcYyUzgEt0Xo6MJVnBECZRQ0djvOQWOXywj&#13;&#10;57XdMYFe3kc//NFt9Fd+NleP+pCnIkG0FmFAeOIN++Y3v3mCsCrCrvb9nUHvOioOHzX9oLrjM/io&#13;&#10;jESA06yBTRWW7HpMs2iPM9PWseuMi4yfrSKkfSHWUFqRjaWcUY9fqnf9abuzYrpcuDxFeu65f7Ns&#13;&#10;90c1C5em3TOmEShlHv6wiRHbjNwve9nLWmWN7bLKcc/Vo6G8vuEntKmEc195bmvoKOejSOeXv/zl&#13;&#10;ZbL2nDDOwSN+wzEnRDPQuJryRbR53HY956sdR4mgL9teK6vrXi2fe7X7XWVQJMDn+sv71zyh4R/b&#13;&#10;K+q76Pz0lKc8ZcI3mnNdFMyME9EBAw/3ohe9qK1v0PbDeDKRt2j4Ny75RpXvUpcIlxiV4D6a2ee7&#13;&#10;UwwC+KAIjOsfTErEaLwo0zG4mbcXXHBBOz9twTxTMMq4WgPnnXfehKZ4p3dd8K6WB5zwMN3wPqJy&#13;&#10;zz777HZcOSdMxzsxzrzlzW+ZUCU+jrFy0LabOQpbH5uD0VlPoRRhL3zhCxvRFOimOda1zqXHE1DU&#13;&#10;RuA0tvVWW8fbM369cuudm0ftlQxTeyXnEN80ayM/4eg1zY0JT2/snYuQBlTJt0ZvbRX3qS23JtmV&#13;&#10;4fN2BzbP2vPQ5s477TOt/RLnd7wuKzNONYMfh68uJ7ZB5ZVl53PbzdplIgL56n3ve1/nTiN2FnjL&#13;&#10;W94yYf1pL967pgyPdTC63ulO4w3LZK+4S1E2dsT88ZoRNfLO5O3zzz+/pXk1Xr4sA53mDOK949bC&#13;&#10;Zbp4Pmqfx/wzcU3pzXH4j5/4x+OK59jsHe2eMsjhA83iRAV3kXU5Ec8UjNp/jI7bbzfe8MnoibbX&#13;&#10;9AG53d7XXGDEOPXUU1sdyyCcLN+X/uFLLd7NZTiKwo6f4Smfz8j5igOa5pFPHl80Hvt36dcaPxM2&#13;&#10;S3hsVgDuVLV2xODqO6Z7j3h809x+ryk1zdqs7VBCT/Anf/InzRe+8IVO2VjFZH5OSOeee+6EdrjH&#13;&#10;IBnBNz6f/vSnx9utQyJ6zvm5BuYZngL/h15zus48YF6X0XGRvooOiPPHoIhsfCrjLT0IHmY6HKpq&#13;&#10;7+Be33UZo6/l9R74lVoZ+oJTP4duPNgoUCuvdm9YmaPkobPC3z//+c+fUCx8Qnfa5XxIl4q3j8EJ&#13;&#10;dKl0k3EXMHok3xY+7bTT2l2E5KWPGgR486gD9ImcLh5hUFnzz277PZA473mY74FNqwd22GpJ8/R7&#13;&#10;H9xcff1NzUVf/s/kWpO4jWRYvDq9xs6L03ZYiQNZlLbC3RimRrxONnpevToxPzcnwfH69Fu8pHnM&#13;&#10;kSubk+91h2b7Lad/mY1CtKZrdGvKsj5lR8OnPAQ7Qh/Gyva0tr3F0NjeB4P3kpe8pLPoQe/uuykY&#13;&#10;KkxHCbYQIsBQkPH8Z/jDrGDQ1In5L7dKICxShkUlKIMa5Vv5LUxbHRGibD9im1EKfUIjokuojsa3&#13;&#10;2P54XbabZ6c+8o07SskSMLGURRR22qUeQg8BDfOA2aTsBBSZBGJtzF5QFIEnP/nk1nhZlkvxJD+F&#13;&#10;kohJ48dzWTsxpPpQeRiNHE1K2OcVNlkwHrZpMm5lFBiGhxFQf9/rXvdqt8XIEcO85aTHYEewZaZ+&#13;&#10;GxW846DxmEx5MQ8G39xg8KOAZAQwBxn0KCYw9TXDgHJ4iPv2YVQyxzqMmbHWZ/GbHGeddVZbF8bQ&#13;&#10;1nTmGCWNqBfja+wpkyl1AEPk8ccfP+bhi2lnqGNgAN4nG9l5oKrb9iW2mvKe5qMxFUkUQfukK0Fe&#13;&#10;EUQMYb6flIEiVNuNj+hugpqtv7THXIU3rEPGE8AYW1MsTdf4xnLidW73sKN1xMOfEZMSTP8xqMBB&#13;&#10;7tu+MwoNyjQmInsHQTTMDGtjfB6vB9XlWaxvUHprnsNDabQQfUShApdYH6WTgLaYT37mK/xtrsB7&#13;&#10;faKoB7VlWp4t2qpZvueTmwU3X93c+OMPrNvlNjEhLR/CxXBB4gsavEB7MS1V1gvBlazXwqw/pZdh&#13;&#10;iOV/tXiXtM3efm9rFmy5dz37FO4SZo99wLHN1y/5+gTnGTjCOqW0Pvjgg1vlWaZZ6KW1Tpls3UZY&#13;&#10;vXh1i5/Mr6xQNg9E9aNB5RbQaAZlENoIT2iT+QG/ZSMbg0kEW4ehibn8+Nx1nN/o7ahrpFbusHux&#13;&#10;jtiOYfk9p/jyg98p0nn041eUDUf/+Ec/bl768pc2vrkU4X73u9+E7WzLNHYXwD9FAwIFs7E15ne4&#13;&#10;wx1aPs+61W9oDWUJhxiKO/B/HvN/mne8/R0TlCGeoRO1ba7xkuiO+eB90APjjDaIQMyONXAK3tA4&#13;&#10;lwpvEQloC9rLcc6cRBPhHmXpGwo+Dl4MAgDdVF6Jn9oH6U8cK/dr93L6eBxlbNEK0dTwJiVgCfgm&#13;&#10;PIXvXErnnbQDb2EOUKJmo6BIMY4AfXbIGPQuvi/+2JMe23zgQ+u89XN78N9+xhlt18cMj747a13q&#13;&#10;Y+tYFBKjJ7CmjbdxBfg9fAcFL7AbjB8+BT7Bl6MH3tPah2sYAi549wVt+vIPurP1Nhvf8OlNjthl&#13;&#10;7+bjhz6gOfF7X0pK8ssTXr4p0YblzZqEnK9PtGHL9F3NRYlqoBIzCa3smiq4Oc2JVa3iPhGI1cno&#13;&#10;uTbJ01tu05x3wL2bB+9+ULN84fTLr+V7DZrvZBUyXQlwTC2yuExTng8qXzpzER8Kx12clLQlkEPJ&#13;&#10;HuYsfiXjBOsKj8whLQJHQAa3PmC9RMMu/r8EyuG+soy5j68nk5b8Nj6SMxF8iyeGu0ocB0dzfFB3&#13;&#10;pr9whrprvFXEAfBkvFe+w0yeq9cv44myLvTgxMee2Pz7d/99nFMdPALv0zmgS3hO9AXtRxvgSBHl&#13;&#10;PpUDL5Lj0TL0oQbx3YfNubKM3P54r7yO53gaYxgBPkSLbT2PzjIKwfW2goQbGQjynEXTOKORM8wJ&#13;&#10;NM1ayJGc7tOL0Acw4JTAISF+Vqh8PiPnaWyaux3VNB9LNPik0zZUYZdRyHLb9FuynuFtacY6urEh&#13;&#10;4UycpfrS3Gu9Rxg9f5t+CYWOgTa94aNNc8jd0snUMLo5ZQxrYEyNLTyFthnHrOcxB8xzhraaczn8&#13;&#10;Y53XDNnKopcxB0qwM9pZZ72k5S+OOeZ+CTfu2NanLvjSnBOVn4HxFI+CTgPrUrl2dUP3M5B1vYe5&#13;&#10;Rxb2HjlqXtmcIxn4GcbwCnBW5vNyGeUxrkvPavfKPOV5TBuvc1p9feqppyUDYJqbBeCx8CHWC3zq&#13;&#10;HeBg+JhMX5Prc/auujyP+AW/Mx0wqE79zFkCXoRnMuDr0El6T/KWMUMnXaOTAhdsiRuBc575EPG2&#13;&#10;eQIvAXPjec97XitbHHvsse0czTweXE0nTRcJR8ddW0Z1Co/tm7++7fbAzHK0t91+m3+zWe6B+x+8&#13;&#10;R/OHG25pLvplMnd+94okOCamIsmxV6V27bhoQRLWKPnWGT9ngv1Zz161Rk/b7Io4bY2e1zF8JiJ0&#13;&#10;tz2aM465U3PPA24/Iz1V8+obRLSm2ghlR8KC+PapE6HyAepSENMe0YIAAWPYy0a69uaAP7V3z8kz&#13;&#10;E8TwFcvDjJURIpRlFCM1sK0kwYBxhQCRgRCurSUDifniCUXgYCjFFGIGAGVZKSzpL8auEoYxLRhT&#13;&#10;kXrR8KkMnlZ+gDKA4pgSqQYURCtThAAmLAPFMaObCJgSKJeygolCQD6MDCVjNIBjbAj6Xd+cLMsd&#13;&#10;dE6QotTAWJWGZQpxkYUZssEwX8cjJjt6Pcc0riPz6F6f+SxdH1BWrTyK18mA6N0Xn/niZsutBn/n&#13;&#10;J5fNK5c3Xk1pwmiZDZf6ihKEAYpCIALDsjmTt70xv2sMu/ZloGylWKc0oUyprTPf3rIdWE15zNjK&#13;&#10;az4rxHO5ji996UvHLhn+at8rkYCgZ8vG0qPeeEzHuCsn4iHruDbeubG1evMzUZ1+fUHfHXnk3ScY&#13;&#10;jcv82jIKrqn1zS2rbhn4TlOpj1DtuyHllltoREknzDuCr77zM1c4yVD8UIobfz8CVxaQyzZt7PNF&#13;&#10;2x7aLNv3Bc3qqz/Q3JK2u1q7Xh5teZBW75H4A/vMtkoQd6ebO8GZsHKmepymH512e5luLdqxaZbt&#13;&#10;/d5myW7HpZszA4xqFBu2vY1rE02tfQ9tUEvuere7Nue86px2jGM64+67oqXhM6cpHZnwIJQ/XYBG&#13;&#10;wzdZWVRLV1tP0g1a87kcaWp0vk9eZUTcgRfrmze3IR8ZfWuG3/w8HkUDwNODAO3uUvbjD/yAbYsZ&#13;&#10;1yiDYlST53/7yb9tznrJWVXDJz6RkpqCNkYuUbysWLGiddL5xS9+MWYEFEFujmRAk2x1WCrlPMMD&#13;&#10;vfrVr25/u95u1+bY+x/b4hPzFR2JgJ5RFsfvDxqTOFby9h0r6SJ/NSw/j3nGlmj4lM+OKXnXFMpw&#13;&#10;xmYGxBrgVSlOS+Vqrd2+FVu7n8s0vtkIHt9FhIPfkqVLWmXrttts2ypJo7FHWfqdQSo7H4rU4uwX&#13;&#10;oVzn+Fn8MgUj2l/b+pFsYB7V+I5Y9kxcL1uwuHnsyiObV137m+ZPb74uRSz9JlWT6EDSxqxNRsZ1&#13;&#10;xk+XMyO/ricLbXSp7W1XIxAIVRt9emMiEFs3D7v9Qc3T73RMs92iZdPeBXHukCvivbJSPIK5yZkB&#13;&#10;P8MINchAH8vqY5RjROIoQCaM6zfvNKJNw+gIWkRBS/nbF7yPSM3S4bPMyxknGn/L5/HcO1jjJR+V&#13;&#10;01A2AzItmRzfTwlfw3HWVde7xD4mc8Z7uc54jP3ree1ezKf8Wrph9drFgcNPlCUYe7OjDpxhnuEt&#13;&#10;OeJEQx/lOvm7lOXL9sV2oc/xXpk+no8qS+CvDjjwgFhM6/zJiGXcGOo5vVo3ZDM0nDN0BPg4g50b&#13;&#10;Dj/i8Lbt3//e98cZOHIatN6cjA6r+fmMHrdISr4Tn9I0r/h207xmnYNMW19Coy3byy64JP0WJsTW&#13;&#10;stbTzV+3ta3/g7lOP/w1Y+c164/rn7aH17wqRXueVN6Z9DnjNecFBrSsOysLQ0NrdLRME8/NIzox&#13;&#10;41kDeOJudzusdSRk+C/hhhtubGl5nj+DZHGOZdYgHiTLaWRYzsoCEkrA2+UoU0EKnLzpEejk6PBK&#13;&#10;4BytX7ocYWprcBi+KMtHO0qwTmv56R0f9KAHTDB8MhhnozG9Ib1gjScp6xh2rv6IL0pHvmH5PVdG&#13;&#10;7T267ucy0SE0rjR8egaXlrv0GK/YxlyG4+Mf//jWiBqNnug7/jwC3WV2xH/Ywx7WGkzJavSdjOAR&#13;&#10;0Lbjjp85GTfWN3+9afVAYrXnYb4HNs0eOPbQvZq/fdy9m//zv8kD+Jrk9kWA23pJc83SRc22KfJz&#13;&#10;y8TziPwU5QCmgwVKbE4LydaZtgZK3/NMJ39oIz2T4Hhd4n5uTbXsu33z+T++T3P0QbuvTz29B8Sc&#13;&#10;YB+hpliLaSZzjRjWykakasQz1oFRtn9/TRCTVtnRSOk+YRADT3mSiZ77BOVBQChWH2bOdkVdUDPG&#13;&#10;5LS20sJwlUZPz3goESBKw2fOY1scvxJ4PJVg7OKWEMPeh8IPU8lAgOG9OHgl5/JF1AwCjEnczoQi&#13;&#10;kEcVI0JXX6mvq85cX2mozPcmc8QQEdgw2TUjnDKjMaesh4GUJ2H2LCyflefGocYUm4u1+2XevufW&#13;&#10;xiDmr285thk8+eST20jlQYr5WJ55Q3DgmS6qMEZB5/S1LR/zM0fMOg/MDBQ1hB3G8hrTKV3t2zo5&#13;&#10;vyNlBANm1/sQqr2z+er9uyAaVsp0lKCiIkswtrX5M+qYS0+JXAIhaVA5cS6Yo7xsS8NfWV7XOScI&#13;&#10;jhbW7iAwl6OxJyqiy/zaHgU9+Qe9U5lffQSgEqKzTPmMEEzRIkLXHK3BsO+4vfvd7x7LJhpLeXHr&#13;&#10;nLEEG+lk0XYHN1sc/q1m7bePbFYlTywBNG2gZzokdiRB4hUWpF97s7WGeuLBFABn4pfKxQeBdNka&#13;&#10;XlWVbi1K/hLL7/iuZtnej2kfz+QfSkRKNkaX0jAxap1wBHw+SPFLyBU5Q6nbRQPjOijboQ5OOxRK&#13;&#10;gwA+j7Rb+j7rQ5rJ4p1aXp7v1ttMA+cYjjGMjcOAkwLFlIi92pay8nfR9LJs7wa3UspH4PSE9qAN&#13;&#10;ESjX/EqAW/BxOerTM17rDB3ejUElwm/+9zfVXSTKdIyrooJqhs+I5+XrO1bmWBkBkesclp8xzzvZ&#13;&#10;Or3LgYYRtwvwXHBnafSUtlbvrauS8o8ANAAo+eBhfEeOKi2Tr7plVfPJT3yyvDXhXB/jK7Phk0OF&#13;&#10;aDSGqJoCXwE1B4iyYMpWBu5yPpTPN+b5GcmwuDpFd577/X9omhuFCqU+XZT2IV+0uLkhOcZwt1xK&#13;&#10;fk1H1GE6KEQqZr1bTDKwp7nW0oo1CY+sTrLrqsTPLF3WHLf7nZq/OOqxM2L0VH+cU7/81S8n3JMu&#13;&#10;AycnjnCrVq0jZFEmy+nyMa4/jqmxzpw2HxnBOQhSrttqnUK9BoPoCPlK5HTpaFcrI96DnziNdBk+&#13;&#10;8UmjGFIpkzmYwG0iZxjyIuDLajvllOngcvxire7Yx/LV7pXl5fNauhptzOnzEW6sjaN7aGSXIwM5&#13;&#10;6KmnPbU1upAva2CXiGHbKZpHXRD5XLShD1+gPOmuu26DfOVeH8Ppgfsf2MpQDPYRIl3zbpxayPpw&#13;&#10;X5fzbenwHMvM15xeS2eifH+jHs/4k9RxCX+99l0bqqUSoxraOf2WpV9r/ExpWqZ7qtgzlTcG8KZf&#13;&#10;ugElsY0lJ8cJcP4rm7V//Mwp4+2y3JUrV7b8NAP8ueee24ufKvPHc3oWTsqDYPvtt2tpJmehZz3r&#13;&#10;WZ1JB8nieHR4MRs9FcI4xtkQ/nviE59YLVdUdvxGaEzIia4Lanilhn+68pe7EUmDL63hIIZPu4mI&#13;&#10;VuxyKqwFLiiT3o2ew7bAJXThD/ej/ndQH5Rl5vNBuNSzQYDXpGMlbzFc12BQH7/mNa9p51zkNZUD&#13;&#10;N9FTffCDH2zpcK1sUcF+XUA/RT448IADu5LM39/Me2De8LmZT4BN+fW3Xrq4OeaQPZoLn/6A5sn/&#13;&#10;8N20l1fyZP5dEuCS8fP3yxY11yfj5/aL1gmQCxP7MRUDaCYFeK3k79zckhSJ1yQCtPbWdHJz4n58&#13;&#10;03PZsma3w3Zv3vrguzb3TkbPLRaL7Jh+QHijQU0tXYRyqi1ACAkPEdzvEjZiWsIbAwtFaE0REtOf&#13;&#10;+cIzm+MffnyriIlbddYYj5ifIpSQs89e+zSf/uynhypEcv783Tye5tFIKA2hkkcthrHrG4y5LEeK&#13;&#10;G+OS+0mfRWaqD9OCSWQIJuRQbFEsRuanrLc85+nKgMx4yqM1AoVl21fJ+Engr31HIubJ16J6RIQq&#13;&#10;ezoA42OLVkyR943egF11eD/KNgLBihUrupKN3TeOeUzGbq4/iV5o8Xnfa+MeDUl983ofhnvGMZHE&#13;&#10;ouO6jITDyjQ2ImJ4RVIaxvnXlV+djIfmO2ayBGXyFCVMd23FWqYvz7WFV7LvkA4Cilzp4Atbpfim&#13;&#10;SB+gJGMs0e5oALf+/CL0wSllHnOHcqMEDgyLU8RGF0T8rA9tW3zqU05tLvzQha3SrSuv+wREHuqM&#13;&#10;ucOMntJ7z/+9PNHEAmKbi0ctbosCCy/dGu4v8+VzQmYUhIZ5olK4Z8V2Lmeyx9PSN0EoLc3ZmlA1&#13;&#10;2XJHz7e4WbzD3ZotDvlss+BnL2tWXfHDZk0yflK9rE1abJtTrIMUgtnqY9DWrN72pI+SJs9hR7/E&#13;&#10;h5QGz3xLFan4Rcmmt/zAdzTLd3940jj0j0bRmskCQyJlAKMZZVmXQqBWvrXB4IYem/dduFpeBjI0&#13;&#10;A022NV1fmsGQcsopp7SOTGjgMLB+hzkpDSqjhncGvVcuCz2KChzGsb7rUjn6h8MWnGocasrwXJ+j&#13;&#10;tAyEcE2NDyrTlucMgZT/FKMi7oY51ZR5KdXgbEbzQdEkPM4ZwNAfkZqDgCFU35WGLoYTY29+6pe+&#13;&#10;80U9+oWBsIvP6KIjcfy62hzxb05Xmzv5maP+8k7wqT7s+076hbOYfog0Xrm197E97dpksBsEysVD&#13;&#10;w8Ocr84555xqWbUyGKD0MR6opHPeEU+I97WNGb7Deu8DeELz2dypbZfcp4zpTrNriqz8433v3ixa&#13;&#10;uKj50x99JWlVU0T6Wtr7ZPxMfMQtCXHfkmjB8vRbjF9NTzJlyMdhbcqj5OiXTNZpa1vUItGLhM+a&#13;&#10;NYlAMHquTpGeW27XPGnl3Ztn7ndks89Wg51AhtU76HlcC7+99rfV7VTLMuC6vvgu8tzkq1hnWXZ5&#13;&#10;bq6iJ6K5fVahD5iTHGfwwuhIH5xelgtn1taeNIyOZOdRwTtkB13yInwZo6W6yoQLrBPyAnxSg1p/&#13;&#10;eu9S1q3lc6+Gy2r3Yn5parKZOmv3y/w777pz+04MgqKV7ITTF/AgZNzazjm5jCiLi+rqOw/g/P/8&#13;&#10;z5/kotojw+ew+b7Hnnu0Cn5jkbevHVdIcSGCldEG/UefyZaiA/O2xkXSzlOyB7yMPpf0tDPDTD7Y&#13;&#10;bc+mecIzhS43zauKSMSE0hosARZ3i/QjjmUDKOzZIs6+2DPlHYOENCFQfxzVk1BnCs9vmtoGW8no&#13;&#10;2Zzwx82CnW6XEkwv0OHQCTAg2daabBwd7ofVyIEefSaDD3MkURY67ruwDF7WT995o31kXDgFDY4g&#13;&#10;KAKP6bvGZAQ8fF9ggPMO+qILoswt3TBcUZYVHfrJs4kUV4GOjvMLeaf23fWYiRMWvRtZp4abB63/&#13;&#10;6HQdy+5zPaj8QflthY3/5dTG0FtzvKjlR1OMGf50EA8mgpeDhjmDv8s7ltTKjPfk41SvT+dhvge6&#13;&#10;eqBbS9eVY/7+fA/MoR7YccvlzRPvc3DiQxY0b93mx813v/urZJFM3nPbLm1WL1/cXJ32/F+aBPVt&#13;&#10;ErFanH6L0s8GQmhXFwErX4+OHJ+T1OVpS6DkFJtu/MFRlOeq9LsxcT++6bnDls19j9inedbRBzUn&#13;&#10;Hn1gW35ZznSeYzoRENvT8IrmbZS3AJvOenJZCCQGReQGIwSvLYo3wlrNKz/ni0cESYSTbWX+4fP/&#13;&#10;0PzmmnXfNZSOwMhD3DMCFw9YjBLGhdepupwzxtjqoA9g0k549AnNyv1Wtp75tui0BZBfjiRCgBlJ&#13;&#10;tctWnsc/9PjmsCMOG8gMEh5EoekH0Vq+SYBxKaPiMJOMLsaF8igLQZT8orUwjgxZxo83XB8w7oQv&#13;&#10;grJ2E2gZsURI2A6WgK9MfemdMGD6sYvpLOvUV5TUlJwEG5ESmD6KRdtJANuiKBvjrQ0YGOUTzCfL&#13;&#10;RJVtyOcYKwytvtPXlLTGTnsoMs0H76cvpcXkUJLxcu7L1OpL74D55A1rfMw/71J6JeY2TeaoTyiA&#13;&#10;bdtimzb9p96yjYR5P33Ks50y1lhQ+Olrxzx3JtMGebwPAWflypXtO3IksH7NF1EgWXmsP/W3OWQt&#13;&#10;mDcE/poRCc7BoPqZ54yNjF7ms/LMST9gHfv+lr6QjvCsnj5A8QJvGBv5RQZqt7JtiWPNWbvabr7D&#13;&#10;HxRQ5mYNN3k3a4hxTHspDYz/rjvv2qc5Y2m8jzLgEuN65VVXtvVuve1Ex4KcCQ6DN3j2awdB0px1&#13;&#10;rn59yWuWU4tv6wD4bvc9dm/22nOvth8ot+HiPgBHPPtFz263B1QHHMUg3AWUbMacIK1PbV9mS8hh&#13;&#10;kXC5PE4mlOiibsw5c4Hg2wXG0BZipae9uQ//MNBaF9Y6YbPELxRF+r3Et7mOvPWR8Z9dWNQsvv0j&#13;&#10;muVpW8MFi89vbrniomYtb/TEMqxdb+dcgAlpITlOtRGgbmT19tjD9WnKwzqOZEwD4xKsv526LSmy&#13;&#10;06Vik15o6S7Jk3avdzbL9z053UhhnxsRrEnOC/CY9St6POOeq6+5uv2eJIMG3AenwOvWp3lu7tTW&#13;&#10;cK358lJA7777Hi2+ydtimSfqY7DMNMOR9znhHa6Ak/tAq9h41nOaf/rnf2rLzAqAPoZBOIJSXZ3m&#13;&#10;PUUp5aMyhoH+kRcetj68C49mfdsX4E91U4Zrr21R8S34oOwIAz9Z9/qGMsoY6NdRIdMZtBTuzzTG&#13;&#10;WKDjQD3exbjD3epC89G8YWD8zCk0004gDB3wZelksSg5Hfq228EH37FqVDEe+gK9UD/FoXaK6EIX&#13;&#10;cgQPHgQN0k74GT3UTmNSg2VLlrX4y44hysSzUoKrow/obxHI+C90VD/hb9CbYeCd4D2OAuYGOuOd&#13;&#10;RCnD/XCqOYQuwPXmn3fBT8tbg9xuNB4fYm0eesihA/njXI7xsSblVSe+w7aa+ji3S1q4wfvpZ5Hd&#13;&#10;eS7U1gZ8wChljvp5X98z9G7opl+OyjOXlInP40Sh3D5rNbd/YxwP2m7X5mkH3LM1br7ssn9LsmuS&#13;&#10;X29J2vTFIj8TXlqwqLmp9ZRJ34RPUmUrw6aGZRlWGyOlCOQgkZy080i6mTbHTqnTD4EQ5cnoaXvb&#13;&#10;hYkobXu75hn7HNactv+RzRE7r1DsjMF+++7Xlm3crV0OS33md98GmW/A2sUr4Hngmj6AT8L7wlvw&#13;&#10;DPku06vs1IX/wr/ii+DMhzzoIc19jrlPL1xeawNZEX9ubakfrwNv4E3zzkO1fMPuZXlRW/U1edG2&#13;&#10;p+hPuf7gaXgm43400RqD87oA3gRourbiY/V3H1nFu4r0uvjii9sy1IXnGwbeBz9MnjIu5Ki8fWbJ&#13;&#10;H3aVA/ehgfpDOWQJUZzkiTy28po/3t2c8X4U9nDNIF4EXbDLDdqHPnOyyLizqz35vnbRrfgEAJxH&#13;&#10;ziXPuj8I8CPGwRyBv+lm4L5MY3Ne40q2z3IDXKxt3gkNIHOgzegNOqE/ALwJf2oT4xVZX3/MGbjT&#13;&#10;nRPeel7ClUmN/fJgyBZA78d/Q/RnSrJh+9uE/8YhzXEXKSE8WUC+dEyosjV44uWVH8GQvfpVTfNH&#13;&#10;ySi7cz85LRbR59p8pyeDp8wBUZG29b8s6UfIReihH0AH4VcymTXKUEimHhXn4iHlU55ztJwMDp9k&#13;&#10;GQ7fYZ7BjVmPh0bDa10gLV5fmd7FukTHzUnrG+S1Ly18BR+jqiUAABHCSURBVIfAU9IP4t+PPuro&#13;&#10;NpqU3AFPmcPmfV9gILaDiXdibBQdq51dgE+3FqX5yF9/pLn6qqvHZHl4Hp6Di/E5xgH/ZSz/f3vn&#13;&#10;GhvVccXxs/gFscEvbLCDMeYRYmEaoCBKeUQljVsi1JZAqkSNqlRKpUr5lCj9QB9SJSAfUL40H5Km&#13;&#10;QokQKqR8qFo1rVIpImnTJE0bICFJebQhGJMEDBhwCQQ/e/7XvmRt/Ni1fe3d5TdiuNe7d++d+c3c&#13;&#10;mTPnzJyRPKl2R3kRT/VZer/7C5Jh9D7qXVWbJPldkxmSCaoLer9leJVuSu220i22g5VV+AxdK12B&#13;&#10;7qE2T7popSfU0Wl8o3Yn7FtUXpK/VGZDBXFS+6yo8pUMqbGK6lsoy4Zt1IyqGVZaUhpcK/biovQQ&#13;&#10;IDAYgZgrl8JmfbDr+A4CKU/grf+etp/9ab+9/Adffp/rwow2+vSVn275dMHHz7Nilu/Ccp5/JRe4&#13;&#10;0j/6IQg9h+A8fCE6/URyToe/Ip/7udzaBu41tMqz1QeOn3u86jEny759z0L7xfqltqh6aAVF9xNv&#13;&#10;7v/VuUtokrAtw6A6KylsEhnAjIScOmQZCfVsBXXO6rz7c+eTyHMkTElIk5JfRwkwGixI8El04JPI&#13;&#10;cwa7RoNZDeAkFGiQooGdBm0jZSnlnwb9ure4SfgTq8EEv8HSOZLvVEckWCmvUpZI8Jo1q9ugNpL7&#13;&#10;3sy/1cBIChAJzhJ2Va4qX7EdSdD7pXvKcCblhAZDuvdI7xumSeUfGlh1LgVBptQFKepUJjJIqExU&#13;&#10;Hho8jPRdDtml0lGukuP3BVH90Mx1GYSlwNEgUOUbP7tVf+s7tbXaI1BG2r5BLiw18zNVQtfVE/bZ&#13;&#10;4S3W+uFz1uWLa7pc2PDXotvG6WJJcK7Exgsh/f2tz0LhROdh8M8CKV7fuWii81jPMW/mNF/pucv3&#13;&#10;9Lw7vHrcj2ob1P/KLbLKVuWsd1jKxhqXAxIZeCeaCfVfep76L9Uv3T9ZhU+iz0ql62QQfOyxx64n&#13;&#10;qb6+PvhbCuowiIkmNYmPDG5iE5XMIqOk+m+1bVLoSO6SjBIqY8M0DeeotuCEK/ykdFFQ+SofFdMr&#13;&#10;TKsTkwlStsmIqroZtr9K53AMwMk8N8pr9a6pT1Z5Kx/Kj+J4Bcn8qgeSP6TkUlokI/Rn6Ew0jeo3&#13;&#10;Q7lDil/J4VIQSu6QATYdwgsf/sMeOPxXs0+PeCOu8apr7LNc+emrPwM3AT0GUHUY6iqy/H/Vbp2H&#13;&#10;fYi6ALX/OvrINDB6Bn8FX6hT8CiDp1wQdPhRm9MVVtoTt620RxetcwNscu+L3yDjg8Z4GgOFk2U1&#13;&#10;VtQYK9WM6IkWhNo4yc8aS+mdC9+/dHlPEs1notepXxKP7vHzFO87qoL2SMaBdAoarysf4UQvtfXl&#13;&#10;ZeU2q2ZWQmMv1Qu1oeKgPjrUY6SDvNS1+1mLfe9HAxeX5ilpDpdsSYHiz49Bw+nHgULQZvqXYWPq&#13;&#10;TWawwtPnivQb5Fnzyd2+p+cD/X4d9YdqpyTLqRzVt0q2Vv+qdkrveBTlqPHYqZOnrKGxIcieZHjJ&#13;&#10;XoNNmkiUg+Qw1WfJLbqfxsJqd9NlLKwJEHqfPm782C5fuRzIvJo4MBI5J1F243GddHSSwyWPqy1S&#13;&#10;P1lTU5PwxOlE0qy6rfZaOoBsl43KysuC+q22igCBRAlg+EyUFNelBYHG5sv2lwMn7If73jV791MX&#13;&#10;VFxKKXBpZ5LHHB/U9RhAg5GiBpAu/AT7gMblzoeGwf6dgcCjUWQvg6d/+7kPGFtcCvJVnqWLKu3J&#13;&#10;r33J6hfVWGWRpCtCMgQkrCkkMlM0mfsOde1oP1fzR9Txy9AzXoKZ8qTnK45m0H2Vv/HKV3xelA7F&#13;&#10;sa4v8WnItPOw3o4209F+x/pyz+S60KnJNd5djXaZ9GU4Xn9rgC5jTPxMe+0XqxnFiRq+Ll26aM8+&#13;&#10;++sbXNLJJZfc8KRUaL9k107/2a59tNXaP/m3dWrGuCtgAl22dM2KPc12Qs23iyXSx3TLKH706iKd&#13;&#10;trTdvsjUsorM8uZst9xbv2VZBfN1ZcqF4P2VbOX5jrKeZ3I7MVCh9jV8ana5XDfKw0HfEJXc0Pc5&#13;&#10;+jvoa7zAkzVI9nev+M9UxmF/M1I5JbyX5Kgo62V8+sfiXHxSKT9RyB3hux6FHBx1Gak9P3C+wX7X&#13;&#10;8J49ceRV3z6l22NG976fWv3pDbuvzOjuNLzRvN5R9JX3g57BOwQdPeqo5f/BKk8ZPN3Y2eEdUEG5&#13;&#10;PThrsT3o7na/Vnl7sJ9o1HlM5/uH7UsqvUMj4RnF+zeS9Iznb8M2X2U72uPnsc6X6qnyM9z+K9X6&#13;&#10;iYT4qX3b/6bZ73f6vp87hv6JjJ/uDaWXETT8lZrNHlnaZOzUDJKhwhOPu8HzfrO6JX5l3/Z4qB+P&#13;&#10;/vdj3Q9G1TaGdTmd30vth97pg7ORyqWjX0uiuWNY96LsJ4M2KlCQRJMH7prZBFySJkAgcwhUlRTY&#13;&#10;huXz7PaqYnvtP5/a3vcb7Z2jp80+buke/E10iUcrQDUT3FeAdk2IWft1OUUnknp6DlLKyb9t/ApP&#13;&#10;uR+YUWwr75xu3/H9RVfOqbD5lWVW4vuKEpInEGXnOFhqRvu5GmQM5JpisHSM5nejnacwbVHdN7x/&#13;&#10;Msd0VGglk7/xuDYqgTzqepPJdWGCJuhkaNBMWLmBjDd6yp2j3P8kavQUmsJC7X/V7Qo6HHjrcw28&#13;&#10;Ui5kF1ru9PVuhJxn7RV/t7am56zz3HvWcdl1LK6H1hguXNCjFaG9dCdxYkmQrzB7Mnbq3I+6JMtn&#13;&#10;tGe7d7rsssctZ9o3bcKUOpuQF527rSAtI/gveH9dBos6ZHI7kSi7a63XrKOtfw1e1O10fBqj6mtU&#13;&#10;xqN179G8V3zex/t8LMs5kbyOVnnFPyud33W1hItLq23qRHcjVz7b/vjJEXv63Edm50+ZXW7yBj7P&#13;&#10;+wkZPz26C9xuw6f/6roBtIdE0D/4f5oJE6zwlNHTNfjqaCb66teSGttQOts2zphvS0orbdbkMoye&#13;&#10;8ZVogPNUe38GSGbCH0fx/iX88BS7MJPa/JHW05H+flyKVu3h4q+4C6/pZl+9x+zlF8x9D7veb4DU&#13;&#10;SBS6OsB3iX48z5vX+35gsbX3un/khWYVVf7L6OXZRJI31v1gVHUmqvsmwnC0rom5jtl3qB6t26X8&#13;&#10;fcai7mVCvUj5gszgBLoETYBAZhEonZxnq+bfagtmlNvSqnJ7dd4pe+mjs3bgrGsZW1zaueIDwCC6&#13;&#10;9NPq0VfqdcsrElo0YHQtpPTOuf56TPIOa4prFGXYLJhoK8sLrX52ma2eW2lL51bYZN9HlAABCEAA&#13;&#10;AhCAwNAEtG/nG2+80etCGT6H2tOo1w96/mh1g0680VMfR+Wus7/nJ/NZLHuyZRct9bjQsouXW0fJ&#13;&#10;69Z24TfW+dk7wQKcmDuS6HD9dLA3p58H+mvNPI8P0nNLNpHu20WSbJ+13uX68CzfQie78MeWNfVO&#13;&#10;y566NKUNnvHZ4XxsCHS0dwSzzsfmaTwFAhAYDgE17dX5xUGsLZ5udzXNtJfPnrRnmhvc09AVszYf&#13;&#10;v7b6OLZVKzdlzFRHEfQUXzxOhlB1EtojVB1Eru8jnOveiNzoeV9hhX1japUtL59jdcWVX/yGMwhA&#13;&#10;AALpTEBuwavndscFdW4AXWf2+ktmz/zWbCD3tMPJ7yz/0f3fD+4f+7IbWyv1AQECEIAABNKBAFab&#13;&#10;dCgl0jgsAsX5OXb3HTOD+JO2Lnv/xBnbf/y0vdl4zvadOm+fNPkq0PMuEV3yGIsbPHb6wLHQB4yl&#13;&#10;k6yistDWVZTYsqqptnTOdFtQXeZeczU8JUAAAhCAAAQgkAyBtrY2O3LkSK+faM8OrQRNJmjfwA8+&#13;&#10;+KDXT5YtWxasHO31Ycr9kWfZpSuCmGePWsf/jln7uX9Z+8X9ltXyqq8CPWRdLpJogU5g5AzTL322&#13;&#10;JHYXTWL57rl/8oPu0naZr/Jc4vEOn6zlCm4CBPohEKyCjhNx+7mEjyAAgRQiUJ1fYtU1JXZvzVLb&#13;&#10;1nHVDpw+Ye80n7S3m0/ZCy3uBvdKsyv03RgazJbpmSGjDkOrn3J9JswtxbZ+8lRbUlTpK0ln2BI3&#13;&#10;ds68xX2gEyAAAQhkMoFqX46puOkhs5//0uzgP33rq7fM3v6b2Z7Xksu5N6X2wNd9RekqszuWe1zm&#13;&#10;+kH2FEwOIldDAAIQSA0CGD5ToxxIRcQE8nNitnzedFs8Z5o95LPf/Z97se2yNncF1CXfcq4Ukl7I&#13;&#10;z/w/30PQB5DZUjT6GDInK8vy3F1BtkcCBCAAAQhAAALDIyB3tmvWrLEXX3zx+g327Nlj69atsw0b&#13;&#10;NlhBgbvjGyJof6otW7bY9u3be11ZW1trdXU+2zttgjtBmlzr8TbL6/yup7rVvRP6Sh5tLKSlnzds&#13;&#10;MOSreFwoiWm5p+IEj6ZIgMDABIK9krrXEA98Ed9AAAIpSaA4a5LddWutra6Yb+3eL/zKx60dHn29&#13;&#10;p/cQMnp+MTaN+Xm2tt7wT3O8r8j2fQtz1WekZM5IFAQgAIEICZRMM7trvdmaep8o4rMJn/YoL2/B&#13;&#10;nseSsRXiW8eeGWITXPmnqJWk7v2tyyeTxLSCngABCEAAAmlLAMNn2hYdCR8OgVw3XubKhS0BAhCA&#13;&#10;AAQgAIExJTBp0iRbsWLFDc/cunWrHT161FavXm0LFiywIt/DM78g3418MWttbbWLFy9aY2OjHTp0&#13;&#10;yF555RXbtWtXr3ssWrTINm7caFVVVb0+T48/epQs5soVHEqkR5GlcCr77nOrVdbYPVO4wEgaBBIg&#13;&#10;kCsjZrAPSwIXcwkEIAABCDgBN2zm+J4QisMM8abRYd6Cn0EAAhCAwDgTwAI0zgXA4yEAAQhAAAIQ&#13;&#10;gMDNQCAnJycwbD788MO2Y8eO61k+duyYbdu2zdauXWtrVq+x0qmlNqVwiuVk55jc2jY3N9vhw4dt&#13;&#10;586d138Tf7J582ZbtWpVYCiN/5xzCNxsBLQiOj40nW26YS/c+O85hwAEIAABCEAAAhCAAAQgAAEI&#13;&#10;ZCIBDJ+ZWKrkCQIQgAAEIAABCKQggeLiYnvkkUd8e7IOe37n871SuG/fPlNMJuzdu9fWr19vWk1K&#13;&#10;gMDNTqCv4fNC8wXrdNeYBAhAAAIQgAAEIAABCEAAAhCAwM1EAKdaN1Npk1cIQAACEIAABCAwzgTk&#13;&#10;mnbzTzfbU089ZRUVFUmnpr6+3nbv3m0NDQ22adMmjJ5JE+QHmUpAEwviQ93COisqLor/iHMIQAAC&#13;&#10;EIAABCAAAQhAAAIQgEDGE4j5XjA9OzlnfF7JIAQgAAEIQAACEIBAChCQ+NnU1GTHjx83ubo9efKk&#13;&#10;nTlzxi5cuGDnz5+3lpYWk2tcGUbLy8tNBh3FsrIyq62ttdmzZ1tREQadFChKkpBCBDQZ4ODBg4Hb&#13;&#10;Z71j06ZNs7lz5wbvTQolk6RAAAIQgAAEIAABCEAAAhCAAAQiJYDhM1K83BwCEIAABCAAAQhAYDAC&#13;&#10;MtCcO3cuiNrT89KlS3bt2jXLysoKjJ0ycBYWFgYRl7aDkeQ7CEAAAhCAAAQgAAEIQAACEIAABCAA&#13;&#10;AQyf1AEIQAACEIAABCAAAQhAAAIQgAAEIAABCEAAAhCAAAQgAAEIQCDtCbDHZ9oXIRmAAAQgAAEI&#13;&#10;QAACEIAABCAAAQhAAAIQgAAEIAABCEAAAhCAAAQwfFIHIAABCEAAAhCAAAQgAAEIQAACEIAABCAA&#13;&#10;AQhAAAIQgAAEIACBtCeA4TPti5AMQAACEIAABCAAAQhAAAIQgAAEIAABCEAAAhCAAAQgAAEIQAAC&#13;&#10;GD6pAxCAAAQgAAEIQAACEIAABCAAAQhAAAIQgAAEIAABCEAAAhCAQNoTwPCZ9kVIBiAAAQhAAAIQ&#13;&#10;gAAEIAABCEAAAhCAAAQgAAEIQAACEIAABCAAAQyf1AEIQAACEIAABCAAAQhAAAIQgAAEIAABCEAA&#13;&#10;AhCAAAQgAAEIQCDtCWD4TPsiJAMQgAAEIAABCEAAAhCAAAQgAAEIQAACEIAABCAAAQhAAAIQgACG&#13;&#10;T+oABCAAAQhAAAIQgAAEIAABCEAAAhCAAAQgAAEIQAACEIAABCCQ9gQwfKZ9EZIBCEAAAhCAAAQg&#13;&#10;AAEIQAACEIAABCAAAQhAAAIQgAAEIAABCEDg/430U4kEQ/TUAAAAAElFTkSuQmCCUEsDBAoAAAAA&#13;&#10;AAAAIQAbkuQD3eMQAN3jEAAVAAAAZHJzL21lZGlhL2ltYWdlMTAucG5niVBORw0KGgoAAAANSUhE&#13;&#10;UgAABtwAAAWGCAYAAAAMwgH0AAAAAXNSR0IArs4c6QAAAHhlWElmTU0AKgAAAAgABAEaAAUAAAAB&#13;&#10;AAAAPgEbAAUAAAABAAAARgEoAAMAAAABAAIAAIdpAAQAAAABAAAATgAAAAAAAACQAAAAAQAAAJAA&#13;&#10;AAABAAOgAQADAAAAAQABAACgAgAEAAAAAQAABtygAwAEAAAAAQAABYYAAAAAlP3wmAAAAAlwSFlz&#13;&#10;AAAWJQAAFiUBSVIk8AAAQABJREFUeAHsnQdgJVXZ/t+bspu2m7J92V06SEcUsFAE6SAgIKiIAn6K&#13;&#10;gor9s/DpXxGxYVcEFQUVFWk2BJQuIoI0EURgWZatyWaTTd1kk9z/+0wyd2cm7Sa56b8Xzs7MmTMz&#13;&#10;Z3733smZ85z3Pam0m2EQgAAEIAABCEAAAhCAAAQgAAEIQAACEIAABCAAAQhAAAIQgMCwCOQN6ygO&#13;&#10;ggAEIAABCEAAAhCAAAQgAAEIQAACEIAABCAAAQhAAAIQgAAEAgIIbnwRIAABCEAAAhCAAAQgAAEI&#13;&#10;QAACEIAABCAAAQhAAAIQgAAEIDACAghuI4DHoRCAAAQgAAEIQAACEIAABCAAAQhAAAIQgAAEIAAB&#13;&#10;CEAAAhBAcOM7AAEIQAACEIAABCAAAQhAAAIQgAAEIAABCEAAAhCAAAQgAIEREEBwGwE8DoUABCAA&#13;&#10;AQhAAAIQgAAEIAABCEAAAhCAAAQgAAEIQAACEIAAghvfAQhAAAIQgAAEIAABCEAAAhCAAAQgAAEI&#13;&#10;QAACEIAABCAAAQiMgACC2wjgcSgEIAABCEAAAhCAAAQgAAEIQAACEIAABCAAAQhAAAIQgAAEENz4&#13;&#10;DkAAAhCAAAQgAAEIQAACEIAABCAAAQhAAAIQgAAEIAABCEBgBAQQ3EYAj0MhAAEIQAACEIAABCAA&#13;&#10;AQhAAAIQgAAEIAABCEAAAhCAAAQggODGdwACEIAABCAAAQhAAAIQgAAEIAABCEAAAhCAAAQgAAEI&#13;&#10;QAACIyCA4DYCeBwKAQhAAAIQgAAEIAABCEAAAhCAAAQgAAEIQAACEIAABCAAAQQ3vgMQgAAEIAAB&#13;&#10;CEAAAhCAAAQgAAEIQAACEIAABCAAAQhAAAIQGAEBBLcRwONQCEAAAhCAAAQgAAEIQAACEIAABCAA&#13;&#10;AQhAAAIQgAAEIAABCCC48R2AAAQgAIHcEGhtNlPCIAABCEAAAhCAAAQgAAEIQAACEIAABCAAAQhM&#13;&#10;MwIF0+x+uV0IQAACEMgFgXTa7D//MnvoPrMH/mL2+M1mq3tOvMCX+59s6VcdYakDDzbbZe9cXJFz&#13;&#10;QAACEIAABCAAAQhAAAIQgAAEIAABCEAAAhCYsARSabcJWzsqBgEIQAACE4/A2pVmt91odvvVZr98&#13;&#10;bOD6nfUasyPf6ukks4VLBi7LXghAAAIQgAAEIAABCEAAAhCAAAQgAAEIQAACk5QAgtsk/eCoNgQg&#13;&#10;AIFxIVCzxuyqy8w+8fWhXf7LH7P0W8+31JLthnYcpSEAAQhAAAIQgAAEIAABCEAAAhCAAAQgAAEI&#13;&#10;TAICCG6T4EOiihCAAAQmBIE17tn2g4vNLv7R8KrzqXeanfcps2U7DO94joIABCAAAQhAAAIQgAAE&#13;&#10;IAABCEAAAhCAAAQgMEEJMIfbBP1gqBYEIACBCUWgboPZDT/pW2yr9JrO8JTXU+MuX7Z5qu/ZDhdf&#13;&#10;/LFZeYXZe//PbFZ5mMsSAhCAAAQgAAEIQAACEIAABCAAAQhAAAIQgMCkJ4CH26T/CLkBCEBgMhJI&#13;&#10;b2mz1H//Y7b8GbNVK8w2rDXr3GJW5kKUwi7usIvZznuYVc6dGLd3xx/MPvwGsyci1SnyddfPrNBT&#13;&#10;KLaFuyW6+e0EotvmMNOXu3v6np/rdcdHMlmFAAQgAAEIQAACEIAABCAAAQhAAAIQgAAEIDC5CeDh&#13;&#10;Nrk/P2oPAQhMNgJdrkStetFSD99nduvVZj+8s+87OL7Y7AQPv3iwi1zbewjGkll9lxuD3LRfI3WP&#13;&#10;i2RRsS3fM+XZFoptqZRKeZL5ESlPEuFUpsZThyfZU55uuRbBLYDBPxCAAAQgAAEIQAACEIAABCAA&#13;&#10;AQhAAAIQgMBUIYCH21T5JLkPCEBgchB49EGzL55vdv0j2df3xqstfeRJlpL323jYyhfMjnPR79+R&#13;&#10;i8/zddcEA1EtlXRv6ymXdnFRnm6tniS6Ra2hztKzKjISXXQX6xCAAAQgAAEIQAACEIAABCAAAQhA&#13;&#10;AAIQgAAEJhuBfnpJJ9ttUF8IQAACE5uAQkja3beY7feqoYltuq1T3mGpK79stu6l8bnJ511pi4pt&#13;&#10;cmSLebb1Uy0Jcforo/ndQue3sOjT/+qVFe5iCQEIQAACEIAABCAAAQhAAAIQgAAEIAABCEBgshFA&#13;&#10;cJtsnxj1hQAEJiWB1MMPmB3Wz7xlihY5x5Oma9OcaH0F+/3IpWa/+ZF7izV7gTG2davjFyzxzcxf&#13;&#10;j6SSFi8abKmsjonaeImH0TqwDgEIQAACEIAABCAAAQhAAAIQgAAEIAABCEAgRwQyXaY5Oh+ngQAE&#13;&#10;IACBJIHVL5rd9ptkbre4tsizJbKVepIoJfFtgSeFbEzadz9v9k8X7sbaWhQTMmKavy0LnS1yhJmO&#13;&#10;iVpLi29pdjgMAhCAAAQgAAEIQAACEIAABCAAAQhAAAIQgMDkJ9CXH8XkvyvuAAIQgMBEIvDAXWaf&#13;&#10;+368RvJo0xxoGfHKFSyJWGkXoZSntNDTOk+h/ddXbrrK7KAjwpyxWRbNjF+n0zeHopWprI6JWpEU&#13;&#10;xqGqdtETJNbbN7v3nwuDHVt83rguS+flWarA/8TNKLZ0cXEur5S4MJsQgAAEIAABCEAAAhCAAAQg&#13;&#10;AAEIQAACEIAABCJBwYABAQhAAAKjROC2n8ZPLC82iW0a8pAnoc2djVMSnyLr8j/W3GdJT7ev/9Ks&#13;&#10;JqrCeZnRtkXbxq8g57SuMGsg5c33abfKJiNhLlkSnmDky0fc6++7F5udutTDcrp74PxFlvJl+o2u&#13;&#10;an73s5Z6+L4h6YMjrxBngAAEIAABCEAAAhCAAAQgAAEIQAACEIAABKYbgVTabbrdNPcLAQhAYKwI&#13;&#10;pFe9YKl37GB2Z+SKChlZ5EliW7++VxKrPLnDlq331OEptDt/7/PBHedbUuXGwNauNDt5W7N/RK4l&#13;&#10;IVCioaogwbAvS7vSJrFNESlrEgVaGv34skTmEDbdoy39z79Z6qffNLvSeQxm5x1r9rYPmh1wkAuZ&#13;&#10;yQnlBjuY/RCAAAQgAAEIQAACEIAABCAAAQhAAAIQgAAEBibQTy/pwAexFwIQgAAEsiOQWvWi2UuJ&#13;&#10;svJsk9bWr9gW2aentKIvRu3Z/7gAF1XgojtHYX3RMrMjz4mfeKNvSgyUoCZhLfAh0/iNnhSKbSqz&#13;&#10;wVPULjxlRGJburHO0tf90FJnvz47sU3XvuJPZu892uzaK80a66O1YR0CEIAABCAAAQhAAAIQgAAE&#13;&#10;IAABCEAAAhCAwIgJILiNGCEngAAEIDAAgYZNZmsi+xUmMhDbInn9rnpBlZVAF7UNHlKyIzkpWrTA&#13;&#10;KKwf8SazV0bOq8tLdGv3pPVOF9q6epLWpQe2eZLYJg0uNHcws1PeFW4Na5m6/XeWOusDZprTbij2&#13;&#10;pBc+50Nmt908lKMoCwEIQAACEIAABCAAAQhAAAIQgAAEIAABCEBgUAIIboMiogAEIACBERCQYBZ1&#13;&#10;RouKT9meNnlMnmck87I913DLvfZws3O/FD9agpqmk3NN0TZ70raS1hs8KRSmPNyiduZXzQ45Jpoz&#13;&#10;tPWatWannd37GEWJVJjLRZ4W9yy13Vf0yDedY6YwmRgEIAABCEAAAhCAAAQgAAEIQAACEIAABCAA&#13;&#10;gRwRQHDLEUhOAwEIQKBPAnNc9dk1sicThlF5g6lmPcJaUrTaZjuzwqTbW+Qao7CaLpxp6RNOM/v8&#13;&#10;+3qfXeJatSeJb0paV17SvvAhSx/v4SSHaekmDwX57Yt7Hz3Xsyo9aU45eRCGSdtVnrQ/aZdf6vV0&#13;&#10;8Q6DAAQgAAEIQAACEIAABCAAAQhAAAIQgAAEIJADAghuOYDIKSAAAQj0S2C7nc18CrSYSUCT1jag&#13;&#10;3tYjtilcY2PsaLPdXu5hJgsTmaO7KUe91NIdzd7uoRwvOnfoF3Oxzd5ynp9jh6Ef23NE6sXnzb5w&#13;&#10;efz4Ob4pYU048ryWSin/0xauS5fU/qTodvEPLP38U74DgwAEIAABCEAAAhCAAAQgAAEIQAACEIAA&#13;&#10;BCAwcgIIbiNnyBkgAAEI9E+gyj3c9ntPfL9CMCrMZFqiWl+qW0++xLbW+KHm+p29bK9E5hhubusV&#13;&#10;+OCXzK690kM77j74hU/dzuyXV1j6ws+a7RB19Rv80FiJVgfxzJOxLCvyTaV8TykJbYEs2FOmZ1t5&#13;&#10;2q9yifCSqef+7XPQKf4lBgEIQAACEIAABCAAAQhAAAIQgAAEIAABCEBgZAQQ3EbGj6MhAAEIDE7g&#13;&#10;sBPM9okUa/d1ea0F4SUlrnXFU5fnSZCTFlTnKWrv+l+zsvJoztivK0zmW95l9qP7zP50o9kn3m12&#13;&#10;cKQaWr/oPd37rnzQ7M3vttRI61zncSqffixyEV8t8yQxzaJCm7aj1rNPf+1Ko/m+/ty/fJ45wkom&#13;&#10;qLAJAQhAAAIQgAAEIAABCEAAAhCAAAQgAAEIDIPA2E4CNIwKcggEIACBSU/gFQeZnfsZsws/v/VW&#13;&#10;JLhJUKvwFIRD9KW0IdfeTJ5tLZ6S86Ad4XlvPMv/mSBW7hOkHfPG7mSXu26oyvtt5EndyvF4juYm&#13;&#10;s9XPB+fP/KO/YANpbWHBsEwgzoWZvlz7gjP2eeEwCEAAAhCAAAQgAAEIQAACEIAABCAAAQhAAAIj&#13;&#10;JJDjHtER1obDIQABCExFArPcI+2Y01x0k+tXxOThVuNpjadaTxs9rfe0zlNSbNvJ8y78ldlOe/jK&#13;&#10;RLQ8F9oKgpRzsU232+EqZEci/KOEtKysp2CyfJuHqezy82IQgAAEIAABCEAAAhCAAAQgAAEIQAAC&#13;&#10;EIAABEZIAMFthAA5HAIQgEBWBHb2+c4++E2zUxb3XVxztTV7UijJpLlnVvqr13jYxqOSe8Zlu6vP&#13;&#10;eedGuSozZnpIyDnxi3Q71MXz+tzyEJ2ynkX3hv9b5qExZ2hyNwwCEIAABCAAAQhAAAIQgAAEIAAB&#13;&#10;CEAAAhCAwMgIILiNjB9HQwACEMiOQMpVs732M/vqHWaffm92x6iUnOLuvs1Sb3izWXll9seNYsnG&#13;&#10;hgZrbmmxzp4QkqN4qa2nnuUTti3dfuu21iROSkQbTAAMyvSU90XGFm5rNnuc58PLVIYVCEAAAhCA&#13;&#10;AAQgAAEIQAACEIAABCAAAQhAYDITQHCbzJ8edYcABCYfgR1eZvaF75u9+JzZ1z5plnDaytzQBSeb&#13;&#10;3XurJ1eLDnLPtnxN9Db+1tbWZsuXL7fnnn3WamoUD3OMrMq90XbdN36xTb4Zim693NfCos5Pgpwi&#13;&#10;R/YK0+mfxYJFYUGWEIAABCAAAQhAAAIQgAAEIAABCEAAAhCAAASGTSCVdhv20RwIAQhAAALDJ9BQ&#13;&#10;72EkG81amrqXna4eFZV6qMNZHj7Rkzza8guGf/4cH9nZ2Wl1dXX24osvWnFxsS1cuNCqqqpyfJW+&#13;&#10;T6c/VKkVz5ptv0u8QIVvuvObuQOhaY62VGSiNh0Uim0tvq458qL22N/N9jkwmsM6BCAAAQhAAAIQ&#13;&#10;gAAEIAABCEAAAhCAAAQgAIFhEZg4PbnDqj4HQQACEJjEBGa7WqQ0Sayjo8MaG10gdCspKbGZM31e&#13;&#10;tTGyQEZb4PPfffsSsw98eutVXbMMrMT/1V+0VGQMiVblAaf58eo8Re3bF5st2zGawzoEIAABCEAA&#13;&#10;AhCAAAQgAAEIQAACEIAABCAAgWETIKTksNFxIAQgAIHpRUDhJJua3BvPrbS0NPByG1MCxe79d+qZ&#13;&#10;Zq9OXFWi23pPqtpmT209S21Xe0qKbXM97ySfE69SKxgEIAABCEAAAhCAAAQgAAEIQAACEIAABCAA&#13;&#10;gZETQHAbOUPOAAEIQGDKE1A4ydbWVtuyZYsVFhYGglte3jj8CVm8rdmXb/NQkAnkmqNNISMlvK3r&#13;&#10;WWpbHm5Ju/5P7t22UzKXbQhAAAIQgAAEIAABCEAAAhCAAAQgAAEIQAACwyYwDr2lw64rB0IAAhCY&#13;&#10;FgQ6u7qsubnZ5FE2UWzz5s3W0tLiU6SlrKKiwgoKxjEi8cFHmf3wHvd2WzQ0PMfMN/vr7WaHHjO0&#13;&#10;4ygNAQhAAAIQgAAEIAABCEAAAhCAAAQgAAEIQGAQAqm02yBl2A0BCEAAAmNIYMWKFYE3WUVlpS1c&#13;&#10;sCAQucbw8n1eqqamxtatW2f6k7Fs2TIrLy8f33p1bDF75kmze/5gdus3zX4vd7Z+7FjPf8OlZge5&#13;&#10;ULfLHuaTz/VTkGwIQAACEIAABCAAAQhAAAIQgAAEIAABCEAAAsMjMI4uCsOrMEdBAAIQmOoEQm+y&#13;&#10;GTNmWEdHRxDCcTzvucs97lSnro4um1k8MwgnKU+3sTKFs5Tl5+dvvWRBodkeLzfbcTez/Q8xO/Ex&#13;&#10;F+AeNlv+V7MtK8xmbG+27YFmL9vfbE8vt+8BZpoDDoMABCAAAQhAAAIQgAAEIAABCEAAAhCAAAQg&#13;&#10;MAoEENxGASqnhAAEIDASAqWlpdbe3m4SuhRWUnOmjac1NTUFglsqPxWIbWNZH3nUKbxmh4tuJcXF&#13;&#10;VlRUFEeh7f0P7U7hns0tZkUl4RZLCEAAAhCAAAQgAAEIQAACEIAABCAAAQhAAAKjTgDBbdQRcwEI&#13;&#10;QAACQyMgUUlzpMm7TcLbeFsouMnjrqysbEyrI7Ft7dq1wfxxs2fPtu22397y8waZfhSxbUw/Iy4G&#13;&#10;AQhAAAIQgAAEIAABCEAAAhCAAAQgAAEImA3SawkiCEAAAhAYawIS3ORFFnq4jfX1o9eTh5kENwl/&#13;&#10;qpNEr7GylpYWW7NmTeDhNtPnXZPYN6jYNlaV4zoQgAAEIAABCEAAAhCAAAQgAAEIQAACEIAABCIE&#13;&#10;8HCLwGAVAhCAwEQgUOyhE/Pci2vLli1BSMnxrFNjY2NQD4ltJSUl8XnURrFizc0ttm7d+kBsk2dd&#13;&#10;RUWFVVZWjuIVOTUEIAABCEAAAhCAAAQgAAEIQAACEIAABCAAgeETwMNt+Ow4EgIQgMCoEFA4SSV5&#13;&#10;l2kOt/GyTp83bdOmTUFoS4ltmltuLKy1tdXq6+usrq42EPiqqqpMScIbBgEIQAACEIAABCAAAQhA&#13;&#10;AAIQgAAEIAABCEBgIhJAcJuInwp1ggAEpj0BeZSlUqlA7NJcbuNhum5DQ0MQ2lKCmzzvRtsk8tXV&#13;&#10;1VlNTY0V5hcGnm1z5841hdnEIAABCEAAAhCAAAQgAAEIQAACEIAABCAAAQhMVAIIbhP1k6FeEIDA&#13;&#10;tCYgwU1J87hpLrOxNnnXNTe32ubNmwMvMwluqs9oW3V1dSC46Tpls8ts8eLFeLaNNnTODwEIQAAC&#13;&#10;EIAABCAAAQhAAAIQgAAEIAABCIyYAILbiBFyAghAAAK5J6DwiUoSviR6SXgbS2tvb3fBrTG4fllZ&#13;&#10;2aiLXrpPebUphKW83MrLy23RokVBaM2xvG+uBQEIQAACEIAABCAAAQhAAAIQgAAEIAABCEBgOAQQ&#13;&#10;3IZDjWMgAAEIjDIBeZNFBTeJUGNpEvkaGxstLy/PRltwk5gooU2Cm+as01xxmrNNXnUYBCAAAQhA&#13;&#10;AAIQgAAEIAABCEAAAhCAAAQgAIHJQADBbTJ8StQRAhCYdgQkuBUUFASeba2trYGn2VhCkOCmJMFN&#13;&#10;ApjqMlomYU9im643c+bMQGyThxsGAQhAAAIQgAAEIAABCEAAAhCAAAQgAAEIQGCyEBi9HtTJQoB6&#13;&#10;QgACEJiABCS4KSnUogS3sQwpqTnjlFKpVODdVlRUNGqEQs82iW663sKFC4NwkqN2QU4MAQhAAAIQ&#13;&#10;gAAEIAABCEAAAhCAAAQgAAEIQGAUCODhNgpQOSUEIACBXBBQSMn8/PxAbNuyZUsuTpnVOZqbmwOR&#13;&#10;T15t8jSTl9toWFNTk9XW1vpccc2BuLh06VKbNWtWILyNxvU4JwQgAAEIQAACEIAABCAAAQhAAAIQ&#13;&#10;gAAEIACB0SIwOr2oo1VbzgsBCEBgGhGQ4FU4ozAQ3Nrb28fMy03ebbqeBL+KiopREcB0DYWRlGeb&#13;&#10;7nPOnDlWWVkZCIzT6CPmViEAAQhAAAIQgAAEIAABCEAAAhCAAAQgAIEpQgDBbYp8kNwGBCAw9Qjk&#13;&#10;5+VbcVFx4GHW1tZmHR0do36T4dxtupDmU1NYy1ybxLYNGzZYfX29i3n5gag3d+5cxLZcg+Z8EIAA&#13;&#10;BCAAAQhAAAIQgAAEIAABCEAAAhCAwJgRQHAbM9RcCAIQgMDQCOQX5Aeil45SSMmxENwaGhqC62je&#13;&#10;trKysqFVOIvSEg7r6uqsuro6mJ+usrLcJLbJmw6DAAQgAAEIQAACEIAABCAAAQhAAAIQgAAEIDBZ&#13;&#10;CSC4TdZPjnpDAAJTnoBCLcrLTNba2jrqgltXV1fgdaZwkhLcNJ9aLk2CoTzblDQ3nYS2efPmZe4x&#13;&#10;l9fiXBCAAAQgAAEIQAACEIAABCAAAQhAAAIQgAAExpIAgttY0uZaEIAABIZAIC8vLxCj0ul0MKea&#13;&#10;vNxG0yTqKaSkxLDi4uKcCmES8+TVpjCSMs0NJ8FNwh4GAQhAAAIQgAAEIAABCEAAAhCAAAQgAAEI&#13;&#10;QGCyE0Bwm+yfIPWHAASmNAHNoSYBTN5hoxlSUmJeU1OTdXZ2BkJbLoUwiW21tbVBKEmdX6Eq5dlW&#13;&#10;UlIypT87bg4CEIAABCAAAQhAAAIQgAAEIAABCEAAAhCYPgQQ3KbPZ82dQgACk5CAwkpK/EqlUoHg&#13;&#10;JsFqNEyCm+ZvkzedhLBcCW46X2Njo61bty6ov84tz7bRmB9uNLhwTghAAAIQgAAEIAABCEAAAhCA&#13;&#10;AAQgAAEIQAAC2RBAcMuGEmUgAAEIjBMBCW0SvxReUh5uml9tNEyhJCWMyRtNYlg4d9xIr6Vzrl27&#13;&#10;1tra2oJzyrOtvLx8pKfleAhAAAIQgAAEIAABCEAAAhCAAAQgAAEIQAACE4oAgtuE+jioDAQgAIE4&#13;&#10;AQlumk9NYSUltkm4yrXpvJq/TZZLsU0eczU1NUGddQ8LFy60WbNm5br6nA8CEIAABCAAAQhAAAIQ&#13;&#10;gAAEIAABCEAAAhCAwLgTKBj3GlABCEAAAhDol0DUw01hH5VybRLbWlpaAlFv9uzZpnnjRmrNzc3B&#13;&#10;vG1a6nwKIymxTZ56GAQgAAEIQAACEIAABCAAAQhAAAIQgAAEIACBqUYAwW2qfaLcDwQgMOUIhCEl&#13;&#10;R8vDTeEkJbpJDJs9u3zEgpu88Kqrq4MQlfLMq6iosPnz50+5z4UbggAEIAABCEAAAhCAAAQgAAEI&#13;&#10;QAACEIAABCAQEsDVICTBEgIQgMAEJaD51CSGybst13O46XzybtO5Z8yY4SElS0dEQWLb+vXrrb6+&#13;&#10;3jo7O13Am43YNiKiHAwBCEAAAhCAAAQgAAEIQAACEIAABCAAAQhMBgIIbpPhU6KOEIDAtCcgMUze&#13;&#10;Yh0dHdbV1ZUzHk1NTcEca/Kikzg2EpPYVltba3V1dYHYpjCS8+bNs4ICnKlHwpVjIQABCEAAAhCA&#13;&#10;AAQgAAEIQAACEIAABCAAgYlPAMFt4n9G1BACEICAyctNgpvENoWAzJU1NjYGXnPd3m3DF9zkKbdx&#13;&#10;48ZAbFMdJbRVVVWZhDwMAhCAAAQgAAEIQAACEIAABCAAAQhAAAIQgMBUJ4DgNtU/Ye4PAhCYEgQK&#13;&#10;CwuDudVyKbjJW07hJHVOCXqlpcXDYqXj5dWmMJI656xZs0zebaWlIwtPOazKcBAEIAABCEAAAhCA&#13;&#10;AAQgAAEIQAACEIAABCAAgXEggOA2DtC5JAQgAIGhEpAgptCMErdaWjZbOp0e6ili5XV8Q0NDIJDJ&#13;&#10;u624uDiYJy5WKIsN1UdCW3V1deB5J5Ft/vz5iG1ZsKMIBCAAAQhAAAIQgAAEIAABCEAAAhCAAAQg&#13;&#10;MHUIILhNnc+SO4EABKYwAYliEtw6Ozt9zrXWEQtuOs+mTZsCwU1iW0lJyZDphaLdiy++GMwDV1ZW&#13;&#10;FoSSHOlccEOuCAdAAAIQgAAEIAABCEAAAhCAAAQgAAEIQAACEBhnAgXjfH0uDwEIQAACWRCQ4Kaw&#13;&#10;khLKNIfbSD3c2traAsFN55HYJtFtqBZ6tqlOCiOpedsQ24ZKkfIQgAAEIAABCEAAAhCAAAQgAAEI&#13;&#10;QAACEIDAVCCAh9tU+BS5BwhAYMoTSKVSgeCm5ZYtWzx1DPueNc9aa2tr4N1WOKPQioqKhhxOUuEo&#13;&#10;N27cGIh/EusCsa1stql+GAQgAAEIQAACEIAABCAAAQhAAAIQgAAEIACB6UYAwW26feLcLwQgMGkJ&#13;&#10;KKSkPN3kldbWNnwvt/b2dmtsbAxEtvJZ5cE5hwJFHna1tbXW3NwciIBz5syxyspKyyvgT8pQOFIW&#13;&#10;AhCAAAQgAAEIQAACEIAABCAAAQhAAAIQmDoE6B2dOp8ldwIBCExxAqHgpttUSEiFchyOSTCTWCab&#13;&#10;NXuWzZw5M+vTSOxbu3ZtEI5S3mwVFRW2cOFCPNuyJkhBCEAAAhCAAAQgAAEIQAACEIAABCAAAQhA&#13;&#10;YCoSQHCbip8q9wQBCExJAprDTeJYt4fb8AS3cA44haXU+TR/W15edn8K5Bm3atWqjHecPNsUShKD&#13;&#10;AAQgAAEIQAACEIAABCAAAQhAAAIQgAAEIDDdCWTXyzrdKXH/EIAABCYAAXm4hd5o8lIbjodbS0uL&#13;&#10;KUlkmzVrViC6ZXNrEtsURrK+vt66urpsTmV3GEmJdhgEIAABCEAAAhCAAAQgAAEIQAACEIAABCAA&#13;&#10;gelOAMFtun8DuH8IQGDSEAhDSkrwUkhJLYdqTU1N1traZjqXwkFm490mYa+uri4Q2zo6OgKhrnJO&#13;&#10;pRUXFw/18pSHAAQgAAEIQAACEIAABCAAAQhAAAIQgAAEIDAlCSC4TcmPlZuCAASmIgHNmSaPMi3l&#13;&#10;4Sbxa6gm77b29s3BeeThlo3Js23jxo3BNSWyLV68OAhFmc2xlIEABCAAAQhAAAIQgAAEIAABCEAA&#13;&#10;AhCAAAQgMB0IILhNh0+Ze4QABKYMAXmmFRUVBZ5pCvOo+dyytYaGBovO3Zafnz/goTq3xLaamhr3&#13;&#10;imsNRDaJbXi2DYiNnRCAAAQgAAEIQAACEIAABCAAAQhAAAIQgMA0JIDgNg0/dG4ZAhCYvAQUAlKC&#13;&#10;m7zcJJ4ptGQ2JvFMgltHe0cgmA3m3aZwlQojuX79+uAaKj9v3rwgnGQ216MMBCAAAQhAAAIQgAAE&#13;&#10;IAABCEAAAhCAAAQgAIHpRADBbTp92twrBCAw6QlIcJs5c2YguMnDLduwkhLnGhsbbUvnlkCwKykp&#13;&#10;6ZdFKM7Ju00hKFW2qqrKysvLg+v2eyA7IAABCEAAAhCAAAQgAAEIQAACEIAABCAAAQhMUwIIbtP0&#13;&#10;g+e2IQCByUlAnm2hh5u82yS6DWbyVlNISKXweM0F159JmNOcbVpK3Js7d65VVFTYYCEo+zsf+RCA&#13;&#10;AAQgAAEIQAACEIAABCAAAQhAAAIQgAAEpjqBgql+g9wfBCAAgalEIAwpqXvKVnCTd5vCSUp4U2hI&#13;&#10;CXb9mc65bt06a2pqMoly8+fPDwS3/sqTDwEIQAACEIAABCAAAQhAAAIQgAAEIAABCEAAAmYIbnwL&#13;&#10;IAABCEwiAvJQKykusTlz5lheXr6VlZUNWnt5wUlwU6jI0tLSwGutr4NUbtWqVYEnnDzbKisrg3nb&#13;&#10;+ipLHgQgAAEIQAACEIAABCAAAQhAAAIQgAAEIAABCGwlgOC2lQVrEIAABCYFgbz8vMDrLM/Ft4KC&#13;&#10;wR/j8mhbsGBB4LVWPnt24LmWvFF5ttXU1ARhJOXZJrFNoSTlUYdBAAIQgAAEIAABCEAAAhCAAAQg&#13;&#10;AAEIQAACEIDAwARS7vGQHrgIeyEAAQhAYCoQ2Lx5c+DdJi+5qCnkZG1trdWsr7HOdGfgPSexrbi4&#13;&#10;OFqMdQhAAAIQgAAEIAABCEAAAhAYEoEuS3skkZSH97fCGWb5gw+YHNLpKQwBCEAAAhCAwIQiwF/6&#13;&#10;CfVxUBkIQAACo0egv7nbJLZt2LDBtnRusfLy8mDeNoWUxCAAAQhAAAIQgAAEIAABCEBg6ATSnR2W&#13;&#10;ql1rtnaVWW2NWXuHWVWV2bKdzOYtcOGtcOgn5QgIQAACEIAABCY8AQS3Cf8RUUEIQAACo0dg48aN&#13;&#10;Vl9fb5q/TfO7LVmypN853kavFpwZAhCAAAQgAAEIQAACEIDAFCBQX2t2558s9eP/NbtlTXBD8fgi&#13;&#10;nrXE0/99zeyMs83K5wRl+AcCEIAABCAAgalBgJCSU+Nz5C4gAIFpRuD5hhp7tm6NPd+80VY019uq&#13;&#10;tmbr8AjBZR6iZOGMEltaWm47z5prL6vaxpaWVPZLR+EkNXebBDfN2yYPNwwCEIAABCAAAQhAAAIQ&#13;&#10;gAAEhkjggTvNfvZ1s8v/mN2B7uyW/urPLfW6Y8wqEN6yg0YpCEAAAhCAwMQmgOA2sT8fagcBCEAg&#13;&#10;Q6Bhy2Z7sm61/WPjaru3dpXd1LDerGmjWcsmsy1N/rbmU3Lm5ZvN8LnXil1km11lbypbZK+du9he&#13;&#10;W7XUdq9cbCX5Pm9AwjS3W2dnp5WUlFhyfrdEUTYhAAEIQAACEIAABCAAAQhAIEnggbvNvnmB2XVP&#13;&#10;JfcMvv2zb1n6pLdbalbF4GUpAQEIQAACEIDAhCaA4DahPx4qBwEIQKCbQE17k9360tP24efutw0v&#13;&#10;/N2sK6877n+ex/5PuciW8u3Q0j4hd7rTzOdks87NZqVz7cClu9v7tt/fDlm0iy0r5kUuRMUSAhCA&#13;&#10;AAQgAAEIQAACEIDAiAisW212mseJvL+Ps2hqbCXFlWz31OqpD0vf5J5uJ5/Zxx6yIAABCEAAAhCY&#13;&#10;TAQQ3CbTp0VdIQCBaUng6fo19q6HbrT7X3rCX9JaXGgr8uSeank+DWdUbEv5W5y83MyTlhLdunxy&#13;&#10;7s62buGtvdHeuO8pdvFeR9oeldtMS5bcNAQgAAEIQAACEIAABCAAgZwRWPeS2TcuMvvKNfFTlvmm&#13;&#10;kr+yBWKb9upVzV/RzMdEWp2npDU1+GDJWclctiEAAQhAAAIQmEQEENwm0YdFVSEAgelFoLmj3W5d&#13;&#10;+5Sd9uANZo01Lp7521nKhbZ892oLxDZ5tbnIJqEtZhLblOH/6JjA282HU25xsW5mme21bE/72s6v&#13;&#10;taOW7hU7ig0IQAACEIAABCAAAQhAAAIQGAKBW35jdvzp8QMUUKTUU1RsC0voPc0DkgSim7/ixexH&#13;&#10;X7f028+3VKFc4jAIQAACEIAABCYjAf35xyAAAQhAYIIRaHOh7Hern7S3PnG7Wc1yf1krMSv0udkU&#13;&#10;QlLztHkIyXwX23zL8qS5+TLl/6WD/1LBwEkPKGld+S7KpVW+J7no9q+XnrIPd6XtquJSO2DuDhPs&#13;&#10;zqkOBCAAgQlAQAMVVr9o6ZXLLbVurc+V2eyDHfw5Ott70BYsNtvWn53zFk2AilIFCEAAAhCAAATG&#13;&#10;jUD1arNH7o9fXkJbRmzrY3BkyhU3JQ9aYlWefErujL3nw91hJefMz2SxAgEIQAACEIDA5CKA4Da5&#13;&#10;Pi9qCwEITBMC/6x+wT713INmKx9xrzTv4JXgFni2SWjLs5n+7ibBTT5ucZP05sV94b5wPRFL8n3K&#13;&#10;t56XPXnDeVjKf6/+l33IxbirXnGK7Tp7XnAM/0AAApOYgOZurK02a6g3a3ZvVs3hWODNvJJSS8+a&#13;&#10;bak5CyztYn33E2IS3+coV12DzlMrnzd7+F5P91jqoavN/hK5aLmvv357s/3eYHbI8Wa7uqfwfIS3&#13;&#10;CCFWIQABCEAAAtOHwMoXzB79Q/x+M2EkvdXVKxKJiirfF3k9olv0aJ8NwDZ4ew7BLUqFdQhAAAIQ&#13;&#10;gMCkIoDgNqk+LioLAQhMFwI/Xf6wrXjxUVfNZnunuXu2BWJbvs+3nbIZ/uImoU3vaf1ZuC/PS+X7&#13;&#10;Rpsf0R5kSoZza2uyvz31Z7t+znb2zl1eYwuLZnXn8y8EIDA5CTzxsNld3uFz59Vmv1+59R6OXWKp&#13;&#10;Q95idsQbLCVxaJZiHGF9EQjEtueftvQl77PUT+7sq4jZJs++0TvXbvy2r3i65CNmb3m32fa79F2e&#13;&#10;XAhAAAIQgAAEpi6BdWvMbvaBOqG5M3wmjGSfYltY0F/M5OWm8noNawzzffnSf8122Nmjmww9rGTQ&#13;&#10;lomcilUIQAACEIAABMaeAHO4jT1zrggBCEBgQALXLX/IznjiVjP3crNCj0dS4C9bPmdbkb+0zXAB&#13;&#10;TbpZoJ0NeJatO/XipWkC2tNpF958rdNDpXX6TN3t/mZXsY3ddtDb7Khtdt96AGsQgMAkIeC/7gfd&#13;&#10;E+uSd7nI9uzgdT7Ei3zuFrPXHTt42WlXwln+9jqzk988vDv/1z/M9tx/eMdyFAQgAAEIQAACk5PA&#13;&#10;dT8yO8PbYaGV+IrCRGpou08BMKD5u5l5mH9r8lLRsJLX/djs2NPMynzgZbb26N/Nnvin2XIX6+rW&#13;&#10;W3pGkaW228lsr/0svecrgkgH2Z6KchCAAAQgAAEIjIwAHm4j48fREIAABHJKQILYGc/6PAD1q33E&#13;&#10;o3ujybPN51+T0DYcsU2Vkzin1z15xnWm86xDG2md2ycO2LTGbln/nO0zd6ktmImXm5PBIDA5CNRt&#13;&#10;MLvteveuem/29XVtzt59nNn/fc/srPOzP246lLzlJrOL+xHb/HHpD2B/bnrysQpBrF5fxOzkA8xu&#13;&#10;edJslz1i2YNt6JSpZ/9t9sxTHkJ4uYeR8vni8vwhXbXAbNl2HrJyd7Od3TMRgwAEIAABCEBgAhLw&#13;&#10;d7Vcm97VsrHqNWb33emDrq4yu/qu2BHRwZmpI3zXSZeYHXeKe87t6hvRvbHD2IAABCAAAQhAIAcE&#13;&#10;ENxyAJFTQAACEMgVgf/UrXPPNu90bW/zDl4XwFxsU+x/iWV6NRru65GO07tbka806Sw+l1Mg6HW0&#13;&#10;2reqn7Oj521nxy7dO1e3wXkgAIHRJNDiQ6Fvd4FoILFNP3qpOUmTI9zbLzCbt9DnIDvK53jTRCPT&#13;&#10;1wLBa50PcLj6/5n5wPCYaWC5RqqrtRzy1AGaX0Whn3yqvIwpmtQtv3KvYRdA5y/OZPe70tFu9tTj&#13;&#10;lrrvdr+uex3e+TezFxOll/n2oa/xdLrZ/r7cdU+f09NDDGMQgAAEIAABCEwMAmXejtJ02DU91fFX&#13;&#10;uD7bX33W1hsValf4tLsxq5hjVjzI3/sXvEF3o3vXffQrsUP73PiL5/7l02YP3Wx2zv8zO+CQad/+&#13;&#10;65MTmRCAAAQgAIEcEch27EyOLsdpIAABCECgPwIb2lvsrrVPu/eEd8TmuTuFh5FUKBIPCBKIZerv&#13;&#10;HYnpeM3ppnngghAnOn++h6usXW1/3+AdzhgEIDA5CDziYYMufXfvuko7m+9pcSS5o1QwN4gvYnby&#13;&#10;qWY6T45N/UaTyYLn6vXXmF33r3i1va/LJLj5IzIQ3MI5WQp78ip9mZwO70NfMPu3z705mKU9rO+D&#13;&#10;93ko0LeZve8is5/0IbbpHCs9/exvlv6fD5r9v7PM7r/D/z50DHZ29kMAAhCAAAQgMFYE5ntD6+Cl&#13;&#10;W6/mf+KDgTlqEClkZL/m+7Rbf9YbE4UWLOmOcpLIzmw2NZhdeUl2YlvmIF+55iGzi473Nshd0VzW&#13;&#10;IQABCEAAAhDIMQEEtxwD5XQQgAAEhktgU3uT3breRysqln+P2CbvtoIe77bhnjd6nDqXC/SPnzPw&#13;&#10;nsvz3uP6VfZ5hbDEIACByUHg5x4S8vFEVTW6WgJQkSeJQmHSdrkn7Y+aRmDf7CGIVr0QzR3RuvqN&#13;&#10;Um2tIzrHmB+8xQc4vP9T8cuKowaWy7MtT89Kby5Hk/K0r7SnnC8y9rc/e8fZpsxmXyvp3/7K7KAj&#13;&#10;XOT7b1+7e+XpkW03PWP2+jeY3eDiIAYBCEAAAhCAwMQgsHR7s5efHK9Ls29KSAsEN7WOkuZ52idx&#13;&#10;Ltls8gAEtigi4CUPra81+8GlZl+6Ormnuw2oAUFzPWngkAdL6WX3e85HTzR78uFeu8iAAAQgAAEI&#13;&#10;QCA3BBDccsORs0AAAhAYMYHGLW12mzzN9AKmkI/ewZufI++2sHLquJWXW9CBK9FN15G45951G7fo&#13;&#10;7RCDAAQmNIF/e9zDK26OV1EdKxLWQoFIc4BJINIyFIe0X+WidvUvzR710c7Dtc0eU/HPvzX79HvM&#13;&#10;9vPnip4pRR6DUctdPH30HT6vyK8HFaCGe/mcHPe8C1lJk9gmjzbdR/fTMl5C+Uoqk+zM+re81Tws&#13;&#10;cH/2l99b6pNv63uvPBTVUaak9b7sjHea3XurD8zo6msveRCAAAQgAAEIjCWBBdv4IJpj4lf0yN+B&#13;&#10;kCZBTQMp0/43O5qUJ0FO88LWe4raJd+w9GyNlOrDOv2Ef7vL7GNfiu/UICtFNFA7T+0ShcPWoCAN&#13;&#10;IFrkKXm6Rzzvx5f5PxgEIAABCEAAAqNBAMFtNKhyTghAAALDINC6xd+8Gtf6i5kfrM5y7+hVf26u&#13;&#10;TV3IBepEDjuNNU+ch7GsbvbwJBgEIDCBCXgHzb13xusnIU1hD/WwCH/TsRIRcUhlo0LOBt9+0MWb&#13;&#10;oVrzJrN7/LgPn2l2po/q/uIVLtwlTuLOunbZNWYnvtns42f7nHMuEm7amCg0zpvyxlv5fLwS4hOw&#13;&#10;VLaelv2YWOsxLZEzav9xAXP9S9GczHq6dr3ZZ31U+X8yWd0rEtgUBlRLdZQpRfN8M2ZnHmv2UqLe&#13;&#10;sQJsQAACEIAABCAwZgReto/Zp94Zv5yaPN5csjZPEtckvilp3Z3rfVJtM7XDonakbxx3qqUK1bDr&#13;&#10;w1Y+Z3bH9fEdPgtBILTpkHDgVb7aKJ7UntH+sF3hqxn75q+8DeTnwyAAAQhAAAIQyDkBBLecI+WE&#13;&#10;EIAABIZHoE3z+rR5EP+Ud6r3dPQG0cyGd7oBj9rajexrEvc6u6xpy+YBj2EnBCAwvgTSmr/rHy50&#13;&#10;RS0UiIJnxtZfdrRI9/PE96nVp1HPUXvkJ8EUItGsAddb3RP2zj+afdJFn8tdRKsZsHT3zh94ufPf&#13;&#10;aPan35i1qIdpYlh6c6ula9fFK6NR4kHruD+W8eJBWQmZoUl43KQetoS1tlhK87a5A1zMNBpdo9B1&#13;&#10;XXWM6aEfdpIpT5/vPE9RW+Ubjz3gHXb+WWAQgAAEIAABCIwvgYU+aubM9/Wug+ZmUzNDbSU1DZRq&#13;&#10;Pa31VO8panv6xgeuM1u4NJobX//Pv82+/ut4XqVvhm0XvdNpQFBmYKVvh20Ktf+SOt4fvF02SBjs&#13;&#10;+MXYggAEIAABCEAgGwJBl0I2BSkDAQhAAAKjS6BLoSQVJkx621hbqssjWWrYJQYBCExUAqktW1zs&#13;&#10;Sni4SaTp6VsZsN5hGZWPWp0fXr8hmjPw+h23uNeae7a53jMke95Lv+U9ZrfeMKTDRrNwyp+5KQ/l&#13;&#10;m3Nzj+FeVltt9ovL4tkVvimxLhyRHnaUBZ6KkU4ylVGHWtRu9U6yF1dEc1iHAAQgAAEIQGBcCHgj&#13;&#10;a/d9Lf3AHX1fXU0NBRJRSs7ZFh5xqQtpJ7wp3Op7+dxT8Xx5rkXFtvjeni2vm9oVav/NThS44VMT&#13;&#10;aiBUonZsQgACEIAABCYtAQS3SfvRUXEIQGCqEZipudSK3NUhGJnYrbpJgxsN/W3rOXUBxbDMs9JC&#13;&#10;9epiEIDAhCWgB8LKRO0kpGVl/RTUw0DhbLOxFf81e8PpvUtq1LS8sBZ58kHewXK+L+WdlbRTzzZ7&#13;&#10;8p89z53kzhFsN/swcoVGWuHKnsStIDbvIOeb6XGWKlXRiLmm2X3o1qdkZG/vVRWLanY7+naZlLSE&#13;&#10;bfTh7df+PZ5Z7JuBYKrPpq/Px/P090Ct9eTj+Qd/MFvzUvx8bEEAAhCAAAQgMG4EUq863Ozh+yz9&#13;&#10;iXdkX4e3HGD2yP0utp02+DGrn4mXUdtAbYTg3TG+K7YVNjM0wCdqGsPVRoSTKBLWIQABCEAAArkg&#13;&#10;kPyTm4tzcg4IQAACEBgGgZIC7/yd5T3WjR70Xx3rLrWNhs+Zzhx0rwdqnm/Js83nCphb2kcn8TDu&#13;&#10;g0MgAIE4gXRHu6UUZrDLf2/FHs+nrDxeINstifIHe+H7IgdIL8/K9Mt361l0b/i//tix0r6UsUyJ&#13;&#10;7pUWF7R++r1Epm8qJGKmw8fX1amjayjp3BKVXGsKTdmpa6/wsEmf9bBJ24TZw1s+6fEb/+mdVA/c&#13;&#10;5ksXoBSiSQKWj1uwXXcwe8UbzV7rnV+vOtTrocyEFfvQ8F33jmc2+aZGjAdCWFDb+P5wKxwNoYep&#13;&#10;ioX2ir3MtlkSbm1dJr0IJVIG11ARQevPfJ/CDIf31Rwpt2EInomRw1iFAAQgAAEIQGCUCOz3akvN&#13;&#10;W2j26qPM7r7JQ0Bfb3ZXd1Mh89feNTbbz/fv622Ug49x7zi1RTJ7+66YBkc1JebbDsS2vovHc3va&#13;&#10;EmH5aLulYzTeNuNXZwsCEIAABCAw3QgguE23T5z7hQAEJiyB2TMK7YiqJfaXJo/x1uUvP+551uEh&#13;&#10;xrr8BUyvYIO8hmV1X3q/Svf8F7z6SWzLz7f9i8pt/owsOt2zugqFIAABq3H154XnPezfM5Za/rSH&#13;&#10;EartFtxKXc2Z54LMjrubbbdTdypQPKAsrCDf0ge+xVL3/XJrYXlkuYYXiDIDjXDu/vG7N9vWQ4O1&#13;&#10;HQ/1ed2y+O2vWWn2uW/HD57jm6GXlp5Q4fWDh5VfMM+T1uX91iO6Bbsu/aHZ8acPX3CrXW/20F89&#13;&#10;RONXzX7+YLxO4dbTy81uvsw7sy6z9HlfttQhx5q9bA+vk3qbIrZs+yDEUtr7sIK6aZcGe6uFLKEr&#13;&#10;yMzs0V43z5fgJrFNAl3U9j3SbLtdojnd682JTjJ95H2eu/ehQUHVJfk1aXURF4MABCAAAQhAYOIQ&#13;&#10;SPkImWXevlM64GBLLz/PUi+9aKk6bwdqLt5yjxG9zTKzHV5m6W133Nr2GOwOCv28BYk2jDcNhmQq&#13;&#10;nzwmbLsN6UQUhgAEIAABCEBgIALqTsAgAAEIQGACEJhdWGpHzt/J/vLSE/5C5r3iaXcP8U7dTu9o&#13;&#10;zc/+dWzAO9E7VkfwsuX/SNTr8he/oio7cpbcVDAIQCAnBBTS8NcuKl32WQ9xOMAZzzve7KwL3RPr&#13;&#10;tf47lMvTIJZfYKkDj/BCEcHN9fmMh5l6UfrsOPH8UCBK6D6272GDXNR3e7ih9FOPxZ9CEvkynm1S&#13;&#10;jpKilG8rK9+vrbLS9KLi1NOP9dy3FLshWPUas9/6/b/7o9kd5JdJvfd/zU6/weyjLsDtf1D8OHG/&#13;&#10;+Q+WOvyErfliqhZycH9i6ilzf2Lpm/74tBZPUY8z37T9DnYBzzvTeplc1Pqy6Ln72j9Ang7FIAAB&#13;&#10;CEAAAhCYmAQWLrWUp/4s2XLqr1x3vpcunx8vooE/agsM2pTwAirTV1QEH/CJQQACEIAABCCQWwKJ&#13;&#10;ITK5PTlngwAEIACB7AlUzSyxgxbt7P26/mjubO8WxPztaLN3lOv9SO9JI7HwPcu7zv1kfkYJbh1t&#13;&#10;ZnOW2AFVmngJgwAERkRgi/+e7vi9h1lcYPb+zw4stulCV/zR7CAPKfSFD5vV+8jnbEyeWkmTkBV0&#13;&#10;uvT8toOnhX7x4W/dl6FA5Fp+xg71NQ99NKhtrLbUM65cRU0CmjSkQODrr8tI+Z7U2kzqas8/brZ+&#13;&#10;te8Ygskj9wdfy15si576un8EI81t9Ypobvf6YS58evSnmNX4lgQ18RI7hQNVEmd/PJuESwlzUfvE&#13;&#10;OZbeLRGiMtw/OxGyV150frrszAuqrH+9YjarKrbJBgQgAAEIQAAC40OgrU2Ng1G2nfaJX8CjfQdt&#13;&#10;FA2qGqhRof16mUy2I84/qe+Q2/GrsAUBCEAAAhCAwBAJILgNERjFIQABCIwWAXmx7TlnqS1a5OHI&#13;&#10;ZrhrRY/olvaXpHZPg7xKDVgtHav3LJ0n8HRRx3WXvxh2NNuZc7e1V87fYcDj2QkBCAxMQPO02S9/&#13;&#10;bHbEiQMX7GvvJVeYXXBadgLU/EVmX/5Y/CzqcJEApL6eqDgkgUjbEo1Upt5T1M508eqV7l03mLW2&#13;&#10;mq15MV5KHmA9elp8R2IrLJOMqbDhJa+TKp29pX/hnD77jd4HSMtyjdMW9yRHFMwt19eg7U+fa7Zh&#13;&#10;vRdI2I+u6577LZotDXStJ0VulKgZMlResuqv9Lx3fNBDSPXzLC2f4wUi1ubrmZHpekL3Y8Ez2/ep&#13;&#10;rH8MGZNAOC8x0j2zkxUIQAACEIAABMaKQGNjo61Y8YKtWrXKWtRmGi3beTez10dOrvadBvAEIzPV&#13;&#10;lki2J3w7GGTpu9RGTA4UOuEsb/vM8h0YBCAAAQhAAAK5JIDglkuanAsCEIDACAnMziu0S7c/wEwh&#13;&#10;Hjv8hU2im4tjbf4CtcVTX69Sg10yPGaLhDudQWKbQlZ2+hvavJ3smAU72DYlCe+LwU7KfghAIEYg&#13;&#10;dc/tZt+4IJYXbEj0kSOStBGJQprPrK++jWvvNvvVD81q13mBQey0d3p4xLfEC0kMkhCkpfp61AGj&#13;&#10;pbY9CmMgGvkiY6fuafbaI7Mb2dzpz4x2KUQRk5CWlfUUTJZvdfexDvUUZWnOJXVxgq/OKabiqfCP&#13;&#10;MyJJETrFutxT1K6+y+yBO12ETNzPYe45eMX3oiW71/UAlbi20ZM6qiS8JU1RPi+71eeI2zsTeDJZ&#13;&#10;xOb4M/0Dp8ezda6MZ6IulLBwgITKNMf3pc95h9mSZfFMtiAAAQhAAAIQGFMCbW1tVl9fbw0NDdbq&#13;&#10;YluX2kyjZS/zttvpX42fXYOD1OZTW0EDrSSwhSkceCWxbYOnqL3cN179Og/7rQYUBgEIQAACEIBA&#13;&#10;LgkguOWSJueCAAQgkAMCxy7by141f0fvPPae+g5/g9IE2x7+sVWCmadgEGOW11EXrsq3+XFBKEmF&#13;&#10;kQzENn/zysu3i3Y+2A7Buy1LmhSDQD8E9Ju65lKzxxL75dQkoa3Mk0Iqqk9DS4lAEookEEXtg58z&#13;&#10;e+LhaE7f6zvsavYW96Z6o490Tlq9Z1R7Wt+z1HZf9pFvme3ax/F9lS1097TihErYhz7U16He69Od&#13;&#10;rQdR1EoqzQqz7ORxcS59/1/M/hs9ga+L7UxP+Z7yXH1TOF4lrStJ7BT7RNXtjz8ze+4Z3xGxEi94&#13;&#10;nAtiP+9DdIsU67V6qj+rL/qT2SFH99oVy6jyyp56diwrEO9aPEudZIG4FukkCzrLnJ32qYyE04il&#13;&#10;Dj7B0ouWRnJYhQAEIAABCEBgrAk0NzabPNzy8/OtpKTEZsxINu5yWKMKH0l02HG9T6gw2BocJOFN&#13;&#10;Y5nUdtBSQpsG7KzzlNQBP/Qdswo1VDEIQAACEIAABHJNAMEt10Q5HwQgAIEREphfNNsu2elAq9pm&#13;&#10;T39hchcIebp1+VuTi2USzTSnW4cvQ+Et2e+tbSXtVzkJdW3aCsQ2f/PS+VL+1lW1rV2w+6G2TB3f&#13;&#10;GAQgMDwCEkbudu+ma/4WP94dmkxeVgqlGApAWuZ7Up6EIvVzSBSK2i2/tPTK5dGcvtf3O8Ds+7e5&#13;&#10;8LZ/3/v7yz3Wlb5nHvVRzYd7XZIX7+egYhejlm4f36mOnOBhk3wCxYt1l/E8df5EbYGLRRVJ97No&#13;&#10;gch6w0ZL3XhFJMNX9dhSn5Zasr3mkXPGylMSa4luUbvCBbIXno3mdK9X+od25vnuzbbB7Htf7L0/&#13;&#10;mnOIb9z0c7Mf/d3s0GOie/pen+kfuObfe9vB8f3ympMoGu0kU6eY+CpP+1Qmamcdavaqwyyl0MMY&#13;&#10;BCAAAQhAAALjQkAebZs8PHZLS4vl+0DGqqqq0RXcdJc77GL21z/3vl8JbhpstdqTBLa1PUke+kn7&#13;&#10;zPu9/XheMpdtCEAAAhCAAARyREDdEBgEIAABCEwwAocv3s1+sqXdTmp1wW3Nv7123qldUOzLQtuS&#13;&#10;yve+2FTQT1/o/cl5vu6LjCnwZNBf64dIcOuO3e85Eu22uNiW9p7veTva317zZltYlOyJzpyGFQhA&#13;&#10;IBsCCo1489XxkvKokhYiz6teYlBPXp4LddK7FG5SHSSh3XKtpY46o/+5wMJyWi5c6qKbi30n3WB2&#13;&#10;w+Vmv3EhrT87aQezt3/G7OAj/fe/uL9SfefP9RHVu70ivm+Tb+oedQ8pf87EnkK+GZieP570QPJH&#13;&#10;Wcx2fbnZomWxrH43mnx49tV/je/WtfsU2yLFAvZ+fbV2Z3tSZ1RoA4mala6Enu2dUae+3UMwea/V&#13;&#10;yhVef1e+Cv1mK53Fgm18jrgFLhi66lcg1S87Cyh94ttmz/q9Pxg5xm8vGIGu74vuSyaxTdySpo/h&#13;&#10;kp96PaTWYhCAAAQgAAEIjBeBTZs2udjWbDN9UM3cuXOtqCj8Iz6KNcr3Rs1rDvirU80AAEAASURB&#13;&#10;VDO7/iqz087t+0LJQU7RUl//jKXfdLa3Xwr7bLlFi7IOAQhAAAIQgMDwCKgLAoMABCAAgQlI4PBt&#13;&#10;drMb89J2irxQqp/zsCDeYy3RTds+inKLh06T8DZgR7e8b6KebYUzbOdt9rbP7/IaO3DBThPwrqkS&#13;&#10;BCYZgc0uYn/XBa+oybOtP7EtLBeEPvTfp/+cA084hQ2UPeXp+afNjjwx2Bz0nwpX7I57k9nursSc&#13;&#10;6Qc//6R7RFV3z7k2w72qKhf6aOi9PHnowx13NSvN0qssemE9c3bdI5rTLQapzoFm71KSRLdA4Oop&#13;&#10;FoRI9HWJRo4oEJB6dgWLXb1OeVLMsjAxjppar4HYpszocINooZ511Ul1S+piG9b0UTiSpRCTShLX&#13;&#10;fG422+wKmA928HhRkUJDWw1quse+Zp+/yezyj7pQ+3z8BGIl8a0/O21Ps/dc6t6G2/VXgnwIQAAC&#13;&#10;EIAABMaAwGZvFzQ1NVmnz9lWWlpqc+bM8WbQIG2SXNVL7ZGjTzW73Qff/PEXZt+6bvAzn+Ttv3d8&#13;&#10;J4hwkFrobZuBrMsVu6D9pMYsBgEIQAACEIDAUAkguA2VGOUhAAEIjBGBMvecOHHpvnZzV5e9+7ky&#13;&#10;q17nnbPNdS6g+aM733uP83wZzlkU1EkvefKh0EJCm5K/MHW2dXu1lc2x4xbvZRfsuJ8dsc0eQX91&#13;&#10;d2H+hQAEhk0gKQbpRGpdBX0ug3W8+H4X1YN53ULBTce/lBBilDeQzaow22u/7qRyTY3+u3ePVnlk&#13;&#10;lcwa6Mjs9ykE5OVfMnvvJ7Yeo3CHslBg1L2E5o+fjNjmj62YfeP/zLZ38S9b07Msaur/GQxttLzW&#13;&#10;k+XbEyJesnx0W4Jjqadc2REn+Dx+LpRu+33vJPt1dmd9/ylmb31fEEoyuwMoBQEIQAACEIDAaBDo&#13;&#10;8nbJhg0bglCSBQUFNnv27FENJanrSQDLiwp6Ze66r8FZu/lgnP0PM/vDtWYP3ecDrxJ3fOIyD2l9&#13;&#10;ltnrjjF7xUGJnT2bG30SuBf9wLWrPa3wgVLejlQI9FneVlm8g0dUWGK2ZFuPFuDtTQwCEIAABCAA&#13;&#10;gUEJpNJug5aiAAQgAAEIjCuBJ+tW2ZXP/t2+s+Ih70yX6KZHt5L3PGuUY/QFTGJbkHy/wtZpX0m5&#13;&#10;fWbng+38PQ+3BTNz1AE/rkQm0sWds8IKbnGBo9MFTv1Z9YnTFarFiuSRyNiWifRp5bwuL/7XbLuI&#13;&#10;eCRPqvmeAtFtMA8u/6506vvj5TXhfWjvOcrFLZ+fbaJZgz979vHOlxWJiknMUh+MNCmt+y0Fc5A1&#13;&#10;+LLTU9LWrer2HEvm97f91BNme+yzda+wLvIUXG8Qxvo96nkpz7HaraewSy40+9Q3IxnjtHrL9Zb+&#13;&#10;9fctdc1dfVYgfdZrLXX6+81ef7wLs2V9liETAhCAAAQgAIGxI6C525599tnAu02hJBcsWDBqgpu6&#13;&#10;65qbm/31Im0zPHTlzBlqaPZj9Ru7RbNmj/utKAKL3JNt0bb9FO7JrvY22e/dQ+5LHzF7rp+iJ+7i&#13;&#10;URQ+ZnbQkS7ADXK+fk5BNgQgAAEIQGA6EUBwm06fNvcKAQhMegIvNNXY9cv/aR9f+bi/UD3tHfXu&#13;&#10;YpLnvc6B6Oa3p87ltPdwK4xkaYVtv81e9pFl7tG2ZA/bdfa8SX//E+0G0hvXW+qOP5r96VdmP/lz&#13;&#10;vHqH+ubJ/8/smFM8JN1e8X1sTR0Cq1/wUb87bL0f11rNozhmJQZJmZLgJu+2DVtPYR86w+zr/p2a&#13;&#10;iPbg3d7pcljvEdTZ1vW+27s7bLItr3IrnnWPOO/siZoYz/SUJ4VPqR/T4APXwc21wli4xp98y+dp&#13;&#10;+0CfB7W1uVewD1SY4R6CYxMeyr8DDf4sr6020yhzDZKoctW2aq6PLnclMzqgos8akwkBCEAAAhCA&#13;&#10;wFgQUBuhurraampqPMp0iS1atMjKy8tH7dItLS22fPly6+josHnz59t8T4XuVZeNeetioBaSpdet&#13;&#10;tNRgglz0QhrodMeffD5g95bDIAABCEAAAhDolwCCW79o2AEBCEBgYhKoaWu2ahfalrc22MqmTVbj&#13;&#10;y7r2Fu+3T1uhh5msnFlk84pn2c6lVbbYlwvcu21OoWK+YTkjoI7xm681+58PZXfKi95l9rYLfB6s&#13;&#10;fbIrT6nJQ2DDOrN5creKmDY1ADkbMUgeYPIE88HIGbvsIrMPX5zZnFArClX5VxeXr/mS2VX3ZV81&#13;&#10;zT929mcsffRJlvJwuUOyDest/dWPWuorP996mPq25KyrPqdAkOpDdJPY5v+b62e23lNoHoXJfnuL&#13;&#10;h1c6NszJLBW2SR1pmpeltKTUKqsqraioKLN/1FcUBlgBf7Od327UK8QFIAABCEAAAhAICdTW1tqa&#13;&#10;NWtMwtuSJUuCudsKFcJ7FKyhocHWr19vmzY1urhXFHjSaa64EVtLk9mdLpy94fThnUrhK1/nnvel&#13;&#10;alBhEIAABCAAAQgkCWQ3NCZ5FNsQgAAEIDBuBObNLDWlPSq28b7ktG1sa7KWLe3WmeqyglSBlRTO&#13;&#10;tPLCYu+H7qMDetxqPYUuvMLjrdx0tQsiX8j+pr7wQw8ZuNoFuk+avfKg7I+j5MQnMMPFmBNdTPrd&#13;&#10;k1vrKoEnEIJ8bHG/3km+T0OPJbhFxTadZYdIiEptD8MaXTDq7Oy0YoUfGkgwqnOPqtUv+ffThUMf&#13;&#10;RR3Ut9QF+grv0NlmW7O5C+JX13xmBx/tYTOXmL3892Y3XGR2d7yIbivz9NnbN97xabPDTzLbc5+h&#13;&#10;i206dWWVpU58h1lUcBMz6Xa6UL6u6BZeNNj0fyS2dXhy57GYve8cs+13jmWFG2JWV1eXmZdlzCOv&#13;&#10;a25ODAIQgAAEIACBCUdA3mYakCNvs7KyMps1a5ZPlzt6YpvEPV2vqGhGIOzpeiM2iW23XOfzwr6z&#13;&#10;96kUpVsaWtgU8TFWvdqoOuqEt7qn2+/MDjuhu92oPAwCEIAABCAAgQyB8E9pJoMVCEAAAhCYPATy&#13;&#10;vId5ruZkU2g1bPQJtLgr0i9/4HM/XTb0a13hHjXrnjL78d/N5iREjKGfjSMmCoHSUrPTz3fBzVNo&#13;&#10;G30lFIPCeRSjapAEIYV/ldimucWidvYhZru4gDdCq3fRSB1C+T4Suk/Brb7W7JknzB79m9nfb3PR&#13;&#10;zL3VXuy56La+fPWBZq860uy1R5nttq+PYo508uTle97elvaUOtw7Wx7+q9k/77H0P35jKf96p/b3&#13;&#10;419+otn+fi8HeNpbGSMwF/nSrzrcUhLvvMoZc63QPOpi8PyT6BYV3KJimwTQqB3mdVu6XTQnsy7B&#13;&#10;TR1q8nSb6WLliLzbNK+jODe64rfJvxSbfDnDm94lzrLKnwHzF/s8jy7YYhCAAAQgAAEITHgCjY2N&#13;&#10;gQAmka2qqsqKi32u5lEwtUMUsrKpockKPHxkZWVlILhpfcT2+MNmF7vYJjEtalW+oSaJN/Fi7Slv&#13;&#10;5gZzDdf5Mmo3XeUDxHYz226naC7rEIAABCAAAQg4AUJK8jWAAAQgAAEIZEvgyq+Ynfe/vUtXelYw&#13;&#10;n5Qv1emvzn69yMqzRh42UXunCxjy1KmaF81lfTIT2LTBPcISn6c6LCQGSXjTiOGoGCTBTWKbO5QF&#13;&#10;c4v5ImNXfd3snAt9UwcN3xTuSB1C8+Yl6hWc0ivwpY+bffJr2V3gR5dZ+p0fztxCdgeNQqm73KPu&#13;&#10;cBfLkibGZZ7UDxX+/jb7eqOnpH3xY2bnu6dpuX60vW3Tpk32/PPPB4Lbtttu2w+/3sf1mXOvC5m/&#13;&#10;vsLs+zf1udtuutbsiOO87uV97ycXAhCAAAQgAIEJQUAi2OrVq02iW6kPttpll108KEDYuMtdFTVY&#13;&#10;Su0QXS8U2xS6Mmf2yf/xNuCP46dTU1FiW9heDe8rmBvc8/Ve0+rJm7sx+8Xl7in3nlgWGxCAAAQg&#13;&#10;AAEIjLQ3B4IQgAAEIDChCaS70tbS3GwbajZYfX19EGJuQld4Ildu3Uu9xTZ18C/0pM5+CW7q+Fdk&#13;&#10;GS1LPM33NNtT1H58u6Xvu9VfXKW2YFOCQLkraxJjoyZBTfOGeeSeYA6xdl9KhNUy7LRIjhZ+26vM&#13;&#10;DvJwjSMU2/wEVlFRYWV9hR56/J9mJ2+Xvdimk/3PRyz1Su9UakxWWDvH0F7n4tS1P+h9QTF1BzKr&#13;&#10;9iTm8nzrS2y78E1m7/90v2LbFvdI27x5c9CxNHv27MDDzc80dHv0AWd2hNmhx/Qvtumsb3yrz0NX&#13;&#10;4XPbHWL20H1Dvw5HQAACEIAABCAwJgQU3rG1tTXwfJd322iIbWqDrFixImiLFBQWBF5tixYtyt39&#13;&#10;KXz4DxNi2xw/vcQ2DRTT3MOpjOrWva487VOZ5DvN7Vd7m0kNXgwCEIAABCAAgSiBkQ2fjp6JdQhA&#13;&#10;AAIQmHAE2n1uN83lVLOhxmo3bAhCzE24Sk6GCjX5hFF339K7pqEHU/QlVS+qejlVkvimSHwS5CKW&#13;&#10;+vMNPm/WikgOq5OewElnmn3tE71vQxqV92/YGk+rPa31JEGozVPUDvKNj3zTbMddornDXi/yMEcK&#13;&#10;iRizxx80++5FZr9dGcvObKh44pDMPtfp7AyPN/TvRzNZY76S8h/a0W80+82PzPYb4tUv/oDZBZ8d&#13;&#10;0JssE07Sh3KXlJT05pfNJW//rdnn3uahY+/IpnR3mavv8/BOx5v92Y/FIAABCEAAAhCYUAQ0j5o8&#13;&#10;22SaR02DmnJtLc0tVl1dHVxHYt6cqjmB4Jafr5eMHNnTj5vVJs6ldp96BQOvNn936WWep32qhgYT&#13;&#10;Ru2xv5utfD6awzoEIAABCEAAAk5Af1oxCEAAAhCYogT0whZ2Ijf4i6I8OLBhEKh395kbvhM/UCNC&#13;&#10;JagFL6nBP5H9PS+nekGVF1xCcLPvecf6Cl5QI8Am/6rm4zrtnWaXfnTo93KUH/L5P5rte6B/n/SF&#13;&#10;Gbnl+XdPKbR0U4MLbT8z+9GtYVb3Ut6Y8sT06ptCCimF6/p+R+1PvnHjT1w0fCmam1lXpMxRtyqv&#13;&#10;7Ikubn77zx4a8rTBL/dKL3LVt8zO/YjZznsMWL69vT0I4aRCmrtNITmHZE+4KvmN85zz8t6HifMs&#13;&#10;T6Wetn4sW8v93jvyLjnZ7PlntuaxBgEIxAl4iLX0Jh/F0LDJPYbb4/vYggAEIDAKBNra2m3jxo3W&#13;&#10;1tYWDMQpKysbevtgkHrJs612Y20QjSQvLy+Ys03ztvUaODXIeQbcnfa4kC/8N15EHmsS0oJ2SV+N&#13;&#10;k7C479NulVUKzfU7e2lFuMUSAhCAAAQgAIEeArnp1QEnBCAAAQhMSAIzZszIeGooDIo6lLFhEGhw&#13;&#10;seL6f8cPVAd6ZkRofFdmKxA8XIZQv706271PPWOrXsissjJFCGy7k9kHP+fCzp4uvp2d3U19/Byz&#13;&#10;sy80222f7MoPs1TqDvfQ/Oz34kfrO6mk1mByCJby9L1t8uRf/4x95jtmu+5r6dPPjelGEts6fd4R&#13;&#10;zTcy6jbD4xq99ojudOFTZg/eZfbofWb/cTHRO8Zs29ea7XGA2St9qbCOvW6u7xpqQIKek+rskuCm&#13;&#10;ZdbWucU9HC8wu1UxLSMmgU2Cu1iqs0qmgfFe3FwziHk63uPb//d2s+/81mzOQt/AIAABS3u4skZ/&#13;&#10;CMmLQmlTvT+z/Ae1YLHZsh3MFm3rnrn9uebCDwIQgMDICLR6CHiFkzRv6AThul1wy6WlfZ60devW&#13;&#10;meaQlUnQUxjJnLenulxwq1XIhYhlJbZFyqsdo/aMP5YzVu+DIDAIQAACEIAABGIExqBXJHY9NiAA&#13;&#10;AQhAYIwJaHSkJveW2Nbs87lpPacjJsf4fsblcq3N8cuqby/rl1R/O035W7oEuqhtWBXdYn2qECgq&#13;&#10;sfSp77BUo3srPXy/2T0uAt3nItUdPTe4ty9f5SLQgUebHXmSdxYv9c7j0W+Opa+/PKP3BDXRd1hi&#13;&#10;WyAE6Tuq3OAfX/r3VVpToS9VpsNTi6fQ7viZpY7yulfMCXOsw8UqPWMU+mg05jXJXCi5ssvuZrvs&#13;&#10;ZnbmeS5idfcApQvyfAoSvwGFoMzS5Ams0esS2fR8HIp3W7p9s6Ue8A/4Zx6yM2oS1iS46eMN0Wq/&#13;&#10;qqUk9nq0uH6QsV/+w+/lr2ZHvAERIQOFlWlL4DkX1H92uXsAfzeDIPpTCjL3938/dKXZSW/xcGe5&#13;&#10;7QjPXJQVCEBgWhLQe1NdXZ1JFFMoSaWhtA8Gg6a2x8qVKzPhKjV/7LJly4K21GDHDnm/Hp75OWhv&#13;&#10;etMwZnnZt7Vix7EBAQhAAAIQmMIEcvAXdwrT4dYgAAEITAECGiEpb42U/6f5BzRyEsFtiB+sv2jH&#13;&#10;bCjvlmHvYLgMT9QhFxdsKhIIPuqycrNXH+7eYO7tdvq7zDa7q1iXf49muvJa5jF8yqvMKueOze23&#13;&#10;Nlnq5/fGr+XV6xaCvLaR0JPdhZTXU7ygR3SLCm6P3G323yfNDji0p5D34bjQpmfNmIptmat7ZRWK&#13;&#10;c2Z3szasemZ3FisS2+ThpvvQoISheLelNrhX240/i19F/f4ZsU08E7XKc64S4lVGOmHU+/Wem91D&#13;&#10;bx+z7XaOn5MtCEwXAutWml33Y7MLPz/4HT/kRd76brP3/M7SZ33YUq85bPBjKAEBCEBgEAJd7hHW&#13;&#10;4BEu9O6ktk1VVVXwPjXIYVnvVrtjg8+vrfNL0FMIyblz546O2KZaSRhbtCxePwU+ccc3U5sk0/CL&#13;&#10;F+ne8v0qorLROYjVjJ0/v7sI/0IAAhCAAAQgkCGA4JZBwQoEIACBqUlAneDBfAMzCgIPDsJKDuNz&#13;&#10;Lki4p+kFVS+e2VhYTi+pUZMgg01tAjOLujs3Fo3fberrl1q1Il4BaT/yrsrzlBSCoiWDfX4GlZVH&#13;&#10;XNjJ8rCvv/BcTHCTR1nBUOc8i15rnNfV8aU5VCS46XmpZdamUFPf/nW8uAQ3tbLFsC/GYZ4ETYlu&#13;&#10;UcHtx7+w9MnnWArBzcFg045ArQvYP3Ov4I9/bWi3/oM/WGrDC2btX7P0644ZsOs4eeLgOanQlWtc&#13;&#10;6Kupds9Tdz3tdNdePdMqfXDEvEWWnjN/SOdMXoNtCEBgchFoamoKIoPIC00DceTdNpTBOAPdrdoc&#13;&#10;mhdO3nM6v8S2OXPmBNMADHTcyPZ5e2TXveKnkJd9Zh634EkY3x9uaeChdifHCu7medszOCjExBIC&#13;&#10;EIAABCAQEkBwC0mwhAAEIDBFCWhUZnFxsXu1FbkHR1MQ9m2Le1cVag4ULDsC/qIdM4XYk1dK0KE+&#13;&#10;wAtq8Hbq+yW2RT2EdLJ5S/QvBoFRJZCSJ+W61fFrFPumRLdsTWWjgpuOq/ZO8YipSL7COI6D6Reo&#13;&#10;0eF61g3ltqJVldimwQjqTBuqh5ttcsEtaq6zZsJIhsJadH+4Huzz2us5os+ktWfHRv94amrCUiwh&#13;&#10;MH0ISPS6+Rd9i23SwCVka6kfvQYAJP+uaq7VhrMtteejZnOzHOng8y+mXnrB7OnHPAzwfWZP3uPz&#13;&#10;Qf7L5zry8/tUiulXHGGpl7/OUvu8unuuzUgoXS+BQQACU5SA5lRT20BRQeR5pnmxc2ES2GprXWxz&#13;&#10;wU2e9WpzzHcvsZKSklycfuBzvGxPM4U2fyJSTG0PPVfldS+LtVs8Lyq2efskZnufmP2zNnYgGxCA&#13;&#10;AAQgAIGpTWB8ekamNlPuDgIQgMCEIxCGSdO8A3p5bGlO9lJNuCpPrAr5nAp2/inxOukFVaKbXkT7&#13;&#10;c3fTPolt8ojb7Cm0XXxlyXbhFksIjB4BfQfbol8+v1Tg2TbESyaVrA59qSeGtfkzrdHDPrXIK2WY&#13;&#10;ptHmShLcNEBhSFaf6IGSOJnk1e8JvaDK6pioNSREvOg+1iEwVQlI+Pqfj/S+u3me5eJX4Ikh0W2W&#13;&#10;J3c8C/K0HbXbfTDAVz7uYlyWz4N7b/U5NXc1O+4Ms89810NZutimzmiNU/in/zyv/IvZey8ye83r&#13;&#10;ff97zdauil6NdQhAYAoSCENJShCTEKZwkrmy9evXu+C2wdra24IQldtvv/3YiG26gZku6r3ri/G3&#13;&#10;Fs0jq3caDSYMxDV/cUn3JIVCD99j6ny/3ntCm+Mrx7893GIJAQhAAAIQgECEAIJbBAarEIAABKYq&#13;&#10;gW4vt+55iVpbW71zunHy3qrEg0ceMPvRZWYfOt3stL09+XxHF55m9t1LLP037xzTKPkcWlpzbZ16&#13;&#10;bvyMm3xTOoYupRfSjPDm63qV1cuqXlIVfmWDp6id9X4PwbJTNIf1aURA35BmF4dWr1njjmLVwfqo&#13;&#10;3b5CI1Zpko2I6TupSmRrKpsMI1RRme3Ro1pOnWH19fW2atUqq66uDkaLD/WC8mzr6OgI5qAbstim&#13;&#10;i4WjwntdOGvVrdeR6XHyFuxVETIgMEYE0jVrzK79Ye+rSWiTBi6nfHlh5PnvSkmeoRKqFZ25wlPU&#13;&#10;vvpzs6ceiebE1oPHX5v3Ln/ZhbnDT3SP3dju/je+8xuzxUvNfvsrF/Sa+i/HHghAYNISkAda2J5Q&#13;&#10;iGmFe8yF6bxr164NwkiqzTHbB/MtW7bMI9fq4TaGdsJpljrTPXajVusb4XuN2nsS35S0rjGa6zzp&#13;&#10;nSdql3zF7NCjozmsQwACEIAABCDQQ0CvKhgEIAABCEwDAqWlCis5M+iQ3pz0eJkU9+9dZPfe7uGm&#13;&#10;rjS77UbvTEtWWkPSb7CURlye8zbvRDvV55h6jZnPuzJSS83wGHGv8HMd6me6J3I2CWm6nkLI5Xv9&#13;&#10;wv519eaFYpteYrUetcNP9rm9vNMOm5YE0l1dwe9wkwtFmmMxL78gCCk0KjDyvId6B7lURkyh2CQU&#13;&#10;q/M6EIvCL26kTLDqX+Twu6wOl9C285VlO4Zb47rscpYSzJQU7kmDC4ZqEj/V+aXjhxXSqSzR29/u&#13;&#10;NRC34J/B6tPDOClols4e6m1QHgKTmkBqzVqzT3oHbtTk2aYoboFXrn5L0d+T1v33E86DqM7gaIfw&#13;&#10;P+41286ffXMX+I64pTwMbNrFvdQnvhrfEd3SNZN/u8P9H3yL2TeuNTvZlxgEIDBlCKhNoVCSmr9N&#13;&#10;Hu8SxTR320hNg4M0X5vmbVN7pby8PJizTeEkx9rSPj9s6m0fM7v/FLMVkatrLKaSnn0azKB2TPSZ&#13;&#10;6psZ++z7LH28C3clSRfjTAlWIAABCEAAAtOagP6cYhCAAAQgMA0IqDNZ3hsKL6nOZXm6TRpr9GGX&#13;&#10;t//O7H+P8U6uvsS2yJ24wJX+mo9uP+ONZtdfZbYxR3MhlVda+qKbzHaKXEurEtQkvCl6VdjhJ7Qa&#13;&#10;KeqRrYIRor7I2He+4PMnvNL7DaV2YNORgDpx9HtUx05LS4t3vvTXo5EjOhXea53UnXVJdSZnPDOT&#13;&#10;15IQ5EllktV71d6W3mWP5AHjsi2GSiHT4VRCz0J1hmmUeVGR1PMhWnnCg1C/fwma6qzq/kcrfZgY&#13;&#10;e7bK6vkRsdTc5AcW2ckqBKYigbUr43elDt9+xbaeohLYlfTnNKlR3/tb/xu8Ln5ObXW528ZD91nq&#13;&#10;/E/23lfpWQs9beNpkafFnvRTTPaJr/C8a/xv+XNP+QoGAQhMFQJqD8hrXu9JGoAjDze1L0ZinZ3d&#13;&#10;Ip7ENoWu1nnnzJkTiHkjOe9gx6pt1NjYGLzvdfp6aMGwhYOPMPv2L8Os+FJF1Y5Jtv3CUuf7gMaP&#13;&#10;XOyh8bcPc3ot02rXNviL0CaPQxmE9w0aRL3KkQEBCEAAAhCYqgRG1nqYqlS4LwhAAAJTlIAEN3Uq&#13;&#10;60Wyrq7e+9MnyQvQ7S6yHe1eYX/P7oMJXiY1SvM93qF2zXcs3aSNkVvqCK/DF67sfaI2z5LwJoFN&#13;&#10;SRpfX5d83+lm7/u0WVmyZ9DLY9OKgDpc5N2mEEOaV3G0Lf2ZS+KX8D4Q0/dWYk8QEjVQ33xDIpCv&#13;&#10;K0/7VGajp6gd4J0tS/vvaIkWHe118VOSZ5uebcPpGJPo2dnVGRw/rJCSc+eYnXtU/FYloAWim56x&#13;&#10;fT1nxbmHcXLsw/lv8E5/9fhjEJgmBNrdxXP18vjNSuQKxqXoL3rwVz2+P9wKdxeEGT3LXz/knb3J&#13;&#10;h5fve/Jxs598MVHYNxd4krOGhD5FeAuTNHg5sfrPPGY3udj2yytiWWxAAAKTl4DeieTZJsFNbQqF&#13;&#10;khxWmyCBYOPGWtuwYUMwwErtlMWLFwcebsPxyE+cut9NiW3y1Fu+fLm95CG3m1x4i1npLLM3vNns&#13;&#10;mSctffbhsV0DblzuXsjfu97n0azo+6nc6c/ytS9a6v6/mN36G7NbrjO7649mj//T57Me/bbugHVn&#13;&#10;JwQgAAEIQGAMCSRfTcbw0lwKAhCAAATGmoBCSsqzRiHU6uvrbP78eUGn/1jXY0jXu/6nZm86t/ch&#13;&#10;6gxT51j4l0yd2y2eku9zH7rYUguXWPq4N1lqtoavj9DOeFd3OMgLjvWOuyGc63uXmJ353iEcQNGp&#13;&#10;TkCiWzh/mEQfbY+WpU48w+w6F3vvjVyh2tfViawOZQ3BCucikz4k/U2/JQnJUTvRDzjk9bGOlkBO&#13;&#10;8o6q0ew8ilYhuq7BA+pYCgW3odZBx2vEebojHTwb1Rk2ZJu30OeRfLfZVbdvPbTBV3WqYk9BuFlR&#13;&#10;CkUDX9emnlliXO8pake9yUN2bhvNYR0CU5pAenOzpZrdGyJqoRN4+LOJ7outewE9u0LhTb+t0CJe&#13;&#10;HWGWPf4PnyvOxbioSWyT0BY8B8MT+bbOq/Npqd+ymhAarBDaZ75t9mH39JgIIWA7/IHy4n/NVrpw&#13;&#10;2eIPlmJ/sC9w4X77HS1dMivz9AmrzhICEIgTaPD5reURpkgg8mxTKMnhDOKJnlVebbW1tYHYJg/6&#13;&#10;bbbZJjh3tEyu1zWIq6amJghfKe/9fG/jtHqewlj2Mo9WkPrBH8ze7SMa7/Lln75u9tdEqZMXW/ro&#13;&#10;D1jq4CPNdt8nsbNns8OfOddd4/Ninmf2RN9FgtxPvcvfhS7o/zwDHMouCEAAAhCAwGQiEHZTTqY6&#13;&#10;U1cIQAACEBgmAY3UVKe+XijVydzWtmViC24vPmv2g3N6360iuGU6xyK7pVe0e6rxFO10O+c8S927&#13;&#10;u9n+B0UKD381/erDLPUTVy40cvMv3zW7r59zyZHt7e6tcuxZfu2DLe1hKdWVh0FABPRblNAm0Uci&#13;&#10;+GgKbumlO1rqAz92we2dcfgS1NSxPctT2CqUEKTB0B55rZed/0NLe0jUifI9ltgmDzd1ig1VLNNo&#13;&#10;doWP0vEFMwqGfHyGzUzviT/wELPjPOeWTG63WCnPmEB082Vez0NJC7GV2BbtvPdNe62nl/s/M0q1&#13;&#10;hUFgWhBI5bvS5Z3cIzL9rqJ/94/w7bJEB7O3e+xx/9sdNf1G+w1d6U86PeyCB56fXL9lCeTR6zzy&#13;&#10;gP9uX++/7/AB6vvH0h570DvK/2R2x/fM/qj41gnbyat/5vvNjjzRbJ/9ezNJFGcTAtORgNoBDR4C&#13;&#10;UW0xRR+YO3duMAhnuCzUNmloaLDq6uqgnaG52nROzQk31IFB2dZBA7gk8IXveBLbJLJVuKdeuV+3&#13;&#10;X1Mb5oCDzbbb0eyEt3ooyI3+LqXwBv5c9vdGq6yy1LxFlvY5sXu1/bZ4uX/cZ/bFd3j7Z02/l8js&#13;&#10;+OIP3fPN07u+Yvbmc917WKO+MAhAAAIQgMDUIzBObwZTDyR3BAEIQGAyENBLnkZYystNHf2trc2+&#13;&#10;Xej9XBPvz4H6s1J/9nnb7kiQnefb8sgJ+uZ6OsNURAeoQ9vfD4PQUOuU2WPq2H7obrO9XunH6uCR&#13;&#10;WarQ1b5X6uV0F7PXneCebo+aPf2w2Qs3dHfMLfBRoDvv6yM49/NrevIJyrWj14vqyKrB0ZOcgDpg&#13;&#10;FPJHHTxK8+bpy50bC8LF+u89/M4Fy8P8u/ozF4jPel/8IhLY1Ik8mP38+96xfLgF3/+esl09nm2j&#13;&#10;1YE0WJXUSaaOLZk6yYZSDx2r56BYSeyUB/Cwrco/u0+6h9umo8zuj5xFXJXKPBX25G/xZVPPenTh&#13;&#10;fV32FQ/DtGz7aC7rEJj6BBTerLwqfp/6nejPtf8+/Ycd3xfb8v36+9/9GNi6Z9+zvDO3Yuu21tat&#13;&#10;8nnX/HcaNV1D7YbgGv1dx/Pl5aZ2hzS86PPyMf/bv99r3MvN72Esrb7W7G93e3jMT/l8tf/t/8rP&#13;&#10;+a7PfccHB3k684uWPuEMSy3dof/y7IHANCTQ2NgQtMN062qbybttuKY2hUSvMIyk2hdVVVX+OPIw&#13;&#10;jAM+y4Z3RV1PbRm1J+VNp0FcM2bMDAQ+XVf3I6+9AU3vgYuWdad+CvZ6Oip85B1/NPvCqfF2Tz/H&#13;&#10;Z7If8bX3ftwHdvmIo3M/6JEW5md2sQIBCEAAAhCYKgQmXg/rVCHLfUAAAhCYoATkBSJPN72c6YVQ&#13;&#10;YVMmouCW6mg3u/KjcYoK56TOMb03JjvHwjdBiW4zfP9cTxs8hXbnVWaveb3Zvq8Oc0a+nOtxqA45&#13;&#10;ujuN/GycYZoR0O9Q4rdGQYfCT646YwLBzXnGzlflnRqnvN3Ss3yE9clvz562vDquusJHI7+71zHt&#13;&#10;7jGiZ8qgnTm9jsxNhkQzJV1fgttQLBTcJNhJbBuR4KYLH+RC+8d/ZfbRN5s9m6hJXwJbtMi2vnFp&#13;&#10;zzMqms86BKYFAf8DvnBp/E4bfLPEUyCGSVEL/8jHiwWCnHZ7kyFqaYVKS4ZQ2/j/2TsPeEuKauvv&#13;&#10;MznnnBlyTgooioiCigQBQeEh5owBfOb3VDD7YUD0GVExK+aAikowgBgIgoIoDAzD5MjkcOd861/n&#13;&#10;1rndfU8ON83e91f3dKiurl5dtbtqr9pVK7TOqrw3khLS50CZ9GNc2hyQbpE4j8cf/qfZzszN47l2&#13;&#10;/W6QofqXPzA7v7tOLntLBgL88R2WW/mo2Rsv705wlr3QTzgCAxsB2gJr1qwNU3xHcqyZqSTpW0F8&#13;&#10;0baL3nKsB9eOdhLtl3g/1p7jHvTrxo8bb5OnTG7LPYul4U5NzfvRMmQbupsxTKhVPPo3KqCnk/KW&#13;&#10;D5rtfYDZKc/RoKRxyTO+7Qg4Ao6AI+AI9HsE6GK4OAKOgCPgCOxBCGAcx8uNThqdM+b675PymIaQ&#13;&#10;qy+Xkqoj0TGIEXQVpFvyK/f9RRrZfl8qOd9xBHobAUgeDCSMSIZ0a5VAuHUozZ0KKWEtnzPl+bFS&#13;&#10;nh6f+XDqVMmdK98tD857LV+CbCP+xk2bgpGq5LU9cBDcMJZBLNY7pSQ6cJPyD1a8h3qvL/V4edbK&#13;&#10;+95tmpYJZVWjnKh437nJ8ue+uMYLPJojMAARmLXQ7MDEc+3WNs0TflVHu1trdYzjnELNiYNKSm5v&#13;&#10;JTZuQvKQSDl5ZGRUYjWeLZ1Aib2NaqvsJhM9KD/7TnmyjbYPxu5yKug9nzZjTdl1K3sww34rR6Bv&#13;&#10;IkA7IM40wDZkFdM+NirMVrBixYrQv4JsmzVrVvBuawfZxtIAjz76qC1evDjcj/xD7M2ZM8emTZ/W&#13;&#10;XrINgK75pDxnM0gB3UwFHJZxEsS7f7wCxxgImZVzXmh2313Zo77vCDgCjoAj4Aj0ewTqGwrc7x/X&#13;&#10;H8ARcAQcAUcAozIdSrxrdmzfoXXcdgSDc8oTppdhwnSVY+qnpDBSMni2cRBGrZxAuCkF4rIMEqMq&#13;&#10;OyW/YlnFK2M8/3UEegoBiJ7ocYqhhv16PbVK5ZXR2ZBhmzTSeraML91qzNTZMti+TOv6nCmPD9W1&#13;&#10;h++3/GNYrAdbTiOjbaa8TWYvMJs6w/JaYyN7/S6RXGs1ghuyqzclEm48b70GLYxVrHHCdeDezIj2&#13;&#10;iEHASWvc2ZV3aPq2m8xu1nRL3/hZSg+FuOinl50s71jhf8xTzPbavxvGMU3/dQT2CARkmLY3XaF6&#13;&#10;8d9dj7tWmwycgTwarO863/akQMZBoJXyntjvUMsPHpquV6Nl/c3a0kmSkFVyOpSSeOusyps2T3mj&#13;&#10;QveQ3Hyd2RWv7n6z5AwA8Sz44Hyn2SdT3iXv/JimvRYh+Wx5447CIu7iCOyZCLDu2apVq8KgJ8iq&#13;&#10;5si2rbZ06dIweIo2BdM5ElrRtsi+HTzo1q1bVxyoxRSY3Iv+Hfdut+RvvcFyV4n4Two6iH5Xt76a&#13;&#10;lCd6nOOaGMRWKCTl+h9amKKfWUNcHAFHwBFwBByBAYKAE24D5EX6YzgCjoAjUA8CkG5Mm0JHc/v2&#13;&#10;bcHLDaN/X5FchyxomzelszNUu9UMYsUriKgOXuYrl9uSSbMYv/Ub2OYgI/AyGqbOb81Zb31WPMU+&#13;&#10;jADepgQ8rZgWiAXuW0G4QaB37Nxl67WmB+mxPlw3Qoo1kxTye+9v9vgnWa7Twy4v3ZBcpy1bdinX&#13;&#10;jyld1idplzGp1leGdxqh3gEDEG0QbgjGqVZ4t3XlWZalhQeYzVlgduTxmsZTxOZyTeO2drWMTjo3&#13;&#10;QVap6SIX5u5t+X0OENa4pLi0BYFNG8wWPVBYu0tl1naLfRgm958pWnNv7nyRygpDHP+2YF9vohOm&#13;&#10;mD39DLP9RLjdn7hY1SZ4SNBEKRpytR3JNr1WK1RlbXTKx/431LGs7gr1bsZhivT3GLNA2NFWwFsO&#13;&#10;D/mSwhddAbJtcybC0U+yvNpP5a4MsRlAtGyp2WN6GA1yMtZLwvtu1hwNblAYRAaqC7nIXfVKszsz&#13;&#10;cTVbcJi+DaN2MiNcQNK0n9YqJHH60RfM9hcWhx2jEy6OwJ6HQGjLaNpHZvqgDUD7i75RI8KAqZUr&#13;&#10;V4a23DB90yHvJk+e3FKyjbbO1q1bQ1sRso1tpiWHJOR+5L0d5F53PHZb7iffTB9GPwMdOnoQSiip&#13;&#10;iLTNYAkCXKA+v7ZKIcpNHzc78dn6LjvhFiHxX0fAEXAEHIH+j0Btrfv+/5z+BI6AI+AIOAIJBDDA&#13;&#10;0zHDwM80dnTa+hLhFoxeWSMoxjWMR/VINn42zXrSqjPudnXgmaaGDv2UKVNCp7jOJDz6HoAAxhLq&#13;&#10;HoYU6iIeWy0bnSwbB2usMb0RhqRydTyYRYbKCjIeS0jaTFLqFaAvmI6WX4xUrSAIS92nlmNMoQTZ&#13;&#10;1o1MrHIxhBtGNq5FFzb7DLy3bmkMk1vO/ocWQpn8JE1SZaL44UYQ2CB24d67zO74o9mfrjf76+/N&#13;&#10;/plI6KnaPuYis+NOEin6RLN5C1XwsRS69CoC8/fVmkDfNbvwPDOItChsEyCO4EdpD2xVKCXP0MHz&#13;&#10;X664BX2WijJV85rt+wQdShBuEGikGwzCxC5RKyHjuKe4shRpRfTjnmw56npWpGMMoo2prP/4K5XH&#13;&#10;P2j7b5rOVxGZam3fvc0Oofw92ezwY0UAL7C82igl7l5MObdkkdn3lWZSxFMGIzbFNxCGiRR4JvLO&#13;&#10;801UWK4Q5Zt/Nnvmny0vwi1xRTzrv47AgEeANdZop9OOoI00evTo0Cao98Eh26LHGe2ACRMnBAKM&#13;&#10;9l2rhL4EfTaINn5pM9Kmg2ibMGFC69qNtWSYwUofujodE51WSgcVY0nLoGjiOttAgz5Ffq1w/j2F&#13;&#10;dbbDAf/nCDgCjoAj4Aj0fwSccOv/79CfwBFwBByBuhFgBCTTjuChQkeRgKdKn5FB6rVNwoqUkC3a&#13;&#10;zizHkjib2cTIpEOs/5KUyZk0k+dauE1HGI+lhx56KBABYN3KjncLs+pJ9TICED54uPEbpzhsVZao&#13;&#10;5wQ8WSGEWiUQVRh8Yt7rJbtalQ+eibrG/evNA1hDGAqhpgk38rF27VqbKB06VMY2l95FANWf+/FX&#13;&#10;zV54SfmM3KhTNyqOKZyxwOydX7X80ceJc4OZcOlVBE471+yL15id+8Lu2RCHZYRy8iyduELuXzPm&#13;&#10;loshovVknftc13kIN/iy4OSv0hOIt04KisJEYwKyjfuuYT8hz5qte81LHOjazP/t95b71Hs1pexN&#13;&#10;XQeTW3c/YPYDBfuCvDv0c9kvLHfMCcoLbiIlZLsYxt//On2CfMMrljV0Y+RWGKQHiKTbukQSt/3a&#13;&#10;che+thAncdg3HYGBjkAksCDcaJ/jjdZIO522BH0pCDfaRHibMciuZQOn9CJo5+A9x30YLASpR79i&#13;&#10;xowZgSTs8XeFLsoKTZ9BCuibstJ5DtKNqScj4Ub8BzQwwcURcAQcAUfAERhACPBZdHEEHAFHwBHY&#13;&#10;AxFgJGf07Gi1Qb4lcDLlWlYweGH4UuezrHCO08RNEm4Mal+wd9nLWnmCTnfS84eOvYsjUA4BjCes&#13;&#10;vwE5hpcb9bEVQnqDRV5THjHYtEogmCKB14iBqlX5oF4xMh2yrZt3WZWbxCkl8zKuM0ocrBoSwQq5&#13;&#10;zrotd9x+uz28eLFtY/S3S48jEEr4ulWWe8Vplcm2bM5+8pDZsSdY7uufMVvH/IUuvY7A2RcaawTZ&#13;&#10;hcfXnpWrLje7Sm6MBx1e+ZojHm/2nlem40CkQbzRbuBzvVulKQbGKlClKRq0P6I8URtX/CTupX+/&#13;&#10;8TnLPeFp5cm2dGyzm3TgKWILP/MBeaE9kj1b2N+qBs3fb02fw2gN2RZcRyoYujGCo+Ig55KyQuTk&#13;&#10;soeTR3zbEdgjEMBLn/YWbRg8xBrxbqMdxLeftGiHkM7s2bNbRrbRvsGj7cEHHwzrzNFuod82S+td&#13;&#10;Lly4sHfINpWO/EbcjRMCmV9rEwo1RQh6K5HGmqT7beK4bzoCjoAj4Ag4Av0UAR+G209fnGfbEXAE&#13;&#10;HIFWIIBnDR1OOnF4uTGlSp8RRnm/5SVmH/lSV5bWa5OO3VBMqwphJCU9N0T74bD+YSDbGA52/Tv+&#13;&#10;+YX1SrqOtHULwo2OcSRQwJhjLo5AFgEMNRh78BrDe4wR060gsiDaBg0uWEEw3EC6cSwrHTq3atWq&#13;&#10;cHisRk2Tl0pCWgh5bJioqnSDGs9h7OKZyEM9hBvXUB95DkahNzMSfZvWwIRwIy9MT8W7HC5cpk2b&#13;&#10;1qvY1Ahh70a753azB+83W/Kw9LXcbiib02doar19tI7XQVoDb6+68hem27v6Y3IY+nnp6/BgojpA&#13;&#10;qpTitF/0BrMvq2xf8IrCOm+lU/GjPYGA6nRO60raOz9r9py/mv3lBk0P+jWzv+nm0csMXu2go7QG&#13;&#10;2UlmTzrF7ECtRzZ5etXc5WfNs9ypF5h9W15u9yWiqwjaYwrjFOKnGlUH2ZZtT+iQXfShwv3ZjrJJ&#13;&#10;Cdyo8nfhq+KR7r/0viH1aK9k5dL364hOXvTG7s/SoYK7OJlhRcVojUonVBRFwHOv8DnoivnYYtNC&#13;&#10;n1pLruuQbzkCAx0BvteQZLS16Ac1stYa1y5btqzo7U//afr06S1r59N3II+0C/HGp22B51wzU1+2&#13;&#10;6r3mWIMyKaV0WfJ8lW0uz6kt5uIIOAKOgCPgCAwkBDJfy4H0aP4sjoAj4Ag4AtUQgBDCSEzHkd8+&#13;&#10;RbiR+fNerKmlvmS2tvNJMJQysDIaxMLUT509PX4IkWxjCsqkMI3U9NnJI23dhgCAuIgEihNubYW7&#13;&#10;XydOWWF6IMgwDCst9XCTkQaBZCpLuMn4tEZTFeExNliG7kqEG+UYYxV5xjOsFIHXUy8jEm6DtfYW&#13;&#10;xqhahToJxhB1PEM9ZF32HryvoEN3bC+mQ74sl7VsZ6/cQ/e3iJC45y6zW35tdtt1ZjeIQVmZweJx&#13;&#10;2n/S88xOOF3rW8kbaf7ewrPK+92+SV5CSu89n0onBhHBTMIQKMlXAuGxTQGSJSlXX2J2wJFal+sp&#13;&#10;yaO+3RsIML3nAYcUwvFPM1v0Inl/Lbf85g2qXioPU6aazZxveXmu58aOrzmHgZs6/BizT//U7MUq&#13;&#10;Y+KcikK5yJaJ4snExnsuNjvlrMSBzs27/mz2SpF5WaHNAuGb7HlzL8i87P0uFZE372Czcy7UyYRA&#13;&#10;SO/KMMXhYRJxGtnUt8HFEdhTEKAdtH79ujAYbrAGJDG7QKU2TylcaEMwjTTeZ7Qj8GyDtIO8a1Zo&#13;&#10;hzEAkvQh29gnf0xVSaDN0uuivmNK6HcxOAFVQr+s0ggA9A1RuKZTghqbMifu+q8j4Ag4Ao6AIzAg&#13;&#10;EEg2+wfEA/lDOAKOgCPgCNSOAIQb3h107ljHYM6cOb1qQO+W86OfZPa6N2htkyu7Tm3WJmTaJIVh&#13;&#10;CtGISmcPQg4vuERHTnsywr5Wi3GfFDZ76h+d8Nj5htAMRvieurnfp18hAGmFEQXSCCKI8tIqoRwi&#13;&#10;GG0qCQYk4kTvtXJxIdyIR57RHb1NuJFfcKuHNIukJtfUa2hL4gIOjELHw23rlq1Fg1iYHrQVhvDk&#13;&#10;zQbAdl4eOrmbr5c+P1dkW4UHkkOT/fU7Zp9QuERxX3CpiLfjKlygU3f8xewrIkGSwoB5vhOQbbyP&#13;&#10;5DuBv6MXxLkk4fcH7f/06064CYY+JazJ1rkuW/I1ksfsfk35HibD+EmnmV39Y7NLzzS7u6arCpHe&#13;&#10;eqFItbcU81O8co0K0q+/Z7aseKSwIV6wa521xLlY/mjHrEgcZ/PrIt2yhBsk47SFOnl7V2TUOsbr&#13;&#10;KjbuEIE4tJOSMnqa2dgxySO+7QgMaARoX61cuSa0ySdNmhjIsnoemDYaZNiKFSvCIKbRo8cGso1B&#13;&#10;U80KeaMvxowD3Ie2De2J6NnWbPotu36ERhDAjy1JpEj/C50GocbggJKic+gh9JbG3qRk4b6pXd9x&#13;&#10;BBwBR8ARcAT6OwLRTNnfn8Pz7wg4Ao6AI9AAAkxxSCeRqeEwXEO89Tl5kciyC3B5SAgdNqaVwrD1&#13;&#10;aGdge7VClmzTwHi7+F1msxdoo+ckegBBeGDgbyWJ0nNP4XfqKQQoLxDgEFgYWgjNCmlFwi16uFVK&#13;&#10;k/jVCDTyBXmMIai3CTfIP56LZyQ/tUok3LgGzBuVONUTuhPyjfQY6Y6BzKU7ArmrNXDi1CpkW/ay&#13;&#10;j19r9ponmP3uV9kz6f1bf2f22/Qhm6h9CDV6O4NkAMTrMAb2KTKQcnjAJeUDX5Q31b+SR3x7oCLw&#13;&#10;9DPMfrFIxJvKZrYcZJ/5guPNfvMTsw99rTvZRty7RPr++HPpq0gTpxcM0ZXKoHivlPzoH2arlqYO&#13;&#10;SeFq+kzVhaTgpRlINBpFFSR6lWAUT8rUQ/Uss5JHfNsRGLAI0GaA0Nq2bXMnmTWu7jYARFucgptB&#13;&#10;dbNnzwz9qGZBw1N+yZIl9sgjj4T+Av2yGTNm2Ny5c/ve7CPDpNBe97b0I+OpS/8LVYS+CRv6KYqO&#13;&#10;cRx9tV0hSf6fLR20v3SRiyPgCDgCjoAjMIAQoPnv4gg4Ao6AI7AHIwDphuE8empET5u+Akl+gUY9&#13;&#10;vvmTlpv2cXk8yPhaj7xaI9ff9lGthZK1ZtWTSONx6YxDYEBQuIdb4zjuKVfibYWnGUYhSKFm13FL&#13;&#10;Em4QQh0dBW+wLJ6QVgiEUTXCjbwRiNds/rL5qHefOgXZxTp19RBucUpJdN2okY0TbhjI4jowTMfL&#13;&#10;4AXSjCRnvc8zYOOz9tRP5K32yjeXfkT4yTAyXr8Y4rZmov1J+5c90/IfvcVyR2QIB6LulpXvj9ek&#13;&#10;L4qebZBtJaf3hIDTucEq+5BuEHNJMuJvt1p+r/0b855SUi79CAENxsmf+wLL4QW/+N9mjyzSNNar&#13;&#10;ZDwWmzVipAipeZrWdD9N87jQ8tNmlC8Td//N7M7Ec+vSLs82ChshKZ1lcJDKIF5uxE+W/b/eYvln&#13;&#10;Pbd4VX7kaMsd//RkAmabtDtaIZDKsmBLL3e7T5JsW5u+3I56hq9XmIHEdwcuArSrmAZy9+68TZw4&#13;&#10;sS4Pd9pQyzWlLYQdwsCa2bNnNz3FI4Px8JijPUHbhD5ZnKKyt9sTPDMDMbdv32mTJk8MU44XSof0&#13;&#10;zBkXmL1VnrhRINvwWpPzmw2RTkMnJUk3HQqebXzj13AuIaf+t7zYj0kc8E1HwBFwBBwBR6D/I+CE&#13;&#10;W/9/h/4EjoAj4Ag0hQBGcwg3vDUwHtPRq8d43dTNa7g4mKiOONZs/Hs1AvJxZt99q9mNVS5cqPMv&#13;&#10;u8Ts9ItkJNu7SuT2nR48ZHDoPNNpLZIDnVP8te+unnJ/RQDCrTD6eluYprDZNRUhxWJdpgymjB8J&#13;&#10;kCLhliToEqdTm3i4kVbUG6mTPbhDnqlTwcNNhEqtU0qSd54BUgy9B1nXiDBAAeMdBjLyALmOAS9O&#13;&#10;I9tImgP2mn/eZXb2C7o/3mQdguzC0ywKs3JhuMPZemM8qN8bRCNc9S6zz/1CxrxM92WjDKAPL0pE&#13;&#10;1iYEBq82EBDpU1174euieLIEcl9G6Ef5xx2We66+HwWrYTzqv72EwI4dmsp2d8GLFIN055trWW5y&#13;&#10;YydqrTjCIZqyWizWZoUOFUTdyyaqoA4qlLmK9733z+n8QISFss1V5a7sPE4ZJH6ScPvpNyx3sjzw&#13;&#10;hlCYC5I/4GDLnaRt1YeiQKJNUQjenEonGLnj/bS/W4eoU9QnTkd5mjaOeHzc819HYEAjwHeffg4E&#13;&#10;F99+2lf81iK0NfBqg6yjDUFbberUqU2RbaQDyUabj3zFdgTrtJG3Zrzva3mmcnEYxLRt23aFrWEg&#13;&#10;Jm0c8jpu/FgbrP5iUQ441OydLzd7/xeKh8IAgB3anaCAyozNK/QOTVA8cpn2PylP0c7jTijq2OQp&#13;&#10;33YEHAFHwBFwBPozApkea39+FM+7I+AIOAKOQCMI0OGMU9mxFhGd0b5nNFavTd4G9qq3mB1zvKYO&#13;&#10;+6mmbvqwvBoyT0zf+S2vNnvG2WaHy5A0ZnwmQs/uaoK+gG30CqLj2lud6J59cr9bIwhgxIE4gsyh&#13;&#10;rDQryakWMeYQSklHRz54rBU8s6KhtlRMOQHJuw3jE3qjNz3cIAcj4QapWKtXGaO1MSg1Qxhy/Zo1&#13;&#10;awLhBqa8s+Ejhoc13Gol/kqjOwCPsq7VH37Z/cFwOkZfB1KM07HcqYxCUtBDISRJsC/9Rutt/dPs&#13;&#10;4MN0IiF5MQrx8ni4W7rxROaX6wjZHtGSB0RUKF0fIJEBrHd2N258zLZKJw4TATZ5ypSEp0Ub8jNK&#13;&#10;7CuhXnn05+krKMexfKXPpPdinGwZ/MyPzD6i78CYgpGbaBohYPbqr4pwu6grDTwzVc1MvGBxCtWc&#13;&#10;6hHqnsB5cdLB2K2fojz/oxrEJILRxRHYAxCIxBZtBwYW1rrmWsfODlu/Yb3WfVtpu/WtGTN6TNNr&#13;&#10;qtF2YYAj7QjaJAwiwGNuwvgJIrbGFQdK9eRrgVSj/8dAIvqC4EV7j/ZV2T7hRa+XV5u8ga+SrooC&#13;&#10;4YY+QvDaRXGhgwil5G0/MNvvwFJn/Jgj4Ag4Ao6AI9CvEcg27fv1w3jmHQFHwBFwBOpHAEM105YQ&#13;&#10;oqEfUogOYJ+Uo443I7xZU5mogximfiKjEzSH2NDE6Ms+kHk69kxZR+d1p0boO+HWB15KH84CdTGS&#13;&#10;WNGTLHqoNZLt4LHWOZ0exhSIolKSzzP0WDxHmFKyVIyuYxiKSKsekqvr6tZt8SgYg3gmnrMWoou4&#13;&#10;GLfIPzpu2PDG9AX3xVi2YZ2s2CJ2GI0+dszY8kap1j12/0vp4f/IK/l/0/nGGweyLRASkW2IUdiH&#13;&#10;dFMYpU2mn9oSz+n3518zm/4mefTM6Do4amzBQ63rSNNb+Z2bLUe1gLhz6XUE8ATBu4R6iyfp4L5G&#13;&#10;hO6SNTlrUA4MWS3QdZb5UvFp42TlHE3l9p6/Knyy6wzRMHLTbKPeUG5R94zboA5l5SUnm512rtpN&#13;&#10;VEYXR2BgI0C7BQKJtjhEG95ptQ7SWbNuTSDbaDcMHzrcpk2b1tSaahBaTE2JVxv5ou0yefJkmz59&#13;&#10;eq8Qbbz5SLCBEf1AsGEwEQOrGAgGQclgh26ynwj7171PekauuV/4VbfTKY/d7mfNfvhNs2eeVeqM&#13;&#10;H3MEHAFHwBFwBPo9Ak649ftX6A/gCDgCjkDzCNDhw5BFR4tAB6vPEm6Jx81DEEwtGF4ZyF3KXpWI&#13;&#10;3iubI0eNDJ3oHTt3hNGjvZIJv2m/QYCRxBg5IIcwyGDoaFQC4dY5ZSLplfNwi8dD/AqGbAxOBPRF&#13;&#10;JAYbzVuz1+XkwRGfqUAUVq/9PCeEW14efeR/JOsz1Sk8P8Z/fndp7TAMcBjwpsjrxqUEAo8sNrsp&#13;&#10;cZyeR9GzjXdW4r2JQA0C6YajUZJw+8EVZue8JE24DRtRIBkKVxX+QzaEj0KVLwOnkQyvkZu5t7ze&#13;&#10;nG0rgNP7/6lv1Hd0T6vbJltkAEc3jNKgI3RgQzJExuhRU3WpvD2ilB7fEM8mfjsLYSyLyTOalrpb&#13;&#10;jnJiql90ccHb7V0fT8TWJqQf3mwVJP/ikyz3ka/32tq2FbLmpxyBtiCAJxneWwwsZIBMWY+tzN2X&#13;&#10;LVsWBtfsFKFOu2zevHk1e8ZlkgpTWZMP1muTgZCkAABAAElEQVSDaEPXkBfaDni31UoAZtNtdJ++&#13;&#10;Hm0ZyDawSQ6mIl9MbUm/EKzIa1nduO/Bln/XZy132FdEvl1WW3Ze8TSz8y8xO+GZtcX3WI6AI+AI&#13;&#10;OAKOQD9EwAm3fvjSPMuOgCPgCLQaAQxYdEQRjPxj1PmrdbqVVuelnvSShqjkdkwD+9V2TUNFpzKO&#13;&#10;1MRg15MCrtyTUa0EF0egEgIYOCgz1EMCRo9mDDEYSQbpD4NyJNaS9+cYhmyE+5Q1qug8HprER1+0&#13;&#10;2ugdMlDHPwzwBKRSnpNJYlDCyNQhjz70AaFeoQ5jNEOnQPQxOCEapepNa4+Iv0KEW1LkjBa8b4LC&#13;&#10;LqW1OyNDfLCuFYPqiRbJiNu0vXFTZ6TEz4j9tHN/1wHWrMKBkevK3oaTChT/rGo+8Ahd54SbkOkT&#13;&#10;go4KuqzCgIBGMoqhmfpMvYZwmzNnTiPJFK458Ax5bFzddT1Tq6FimN6R8lxOpFNDOc16yD33UMsl&#13;&#10;1m9LXT5/X7MXvMZs6myzT/232T9SZ8vvXHax5Z73cifbyiPkZwYYArRb8Ehn1gAGMOEhW03QN6tX&#13;&#10;rw7Xbdu+LQzOwbONflGt7Y14D9KiLRentETn0GYgHxBttPfqTTOmXe8v96YNxMAjcGEfXIYMLQy6&#13;&#10;JF+0aRiQRKi1v5Sbs8Ds+a8yO+yJZn+9yewvvzD7+51mmgE6yEz915JvdsBzzJ50utaOPNZsL+kw&#13;&#10;psh1cQQcAUfAEXAEBigCPWt1HKAg+mM5Ao6AI9DfEcDQHr3agiFbhumKsnG92RrNX7RureW3bSnY&#13;&#10;M4eLsNP6AzZpquUnTilv46yYcGtP7pZBntHrdJyHyhNlypTdNXW2W5kLjPJ0WuE0mIrOxRGohACj&#13;&#10;iTF0UA8x0kASsd+IYMSh/EFwkF4pwo10I+FWzeiDcYZ0SLPRPDXyHKWuARfyTV7CM5aKlDmGYYlA&#13;&#10;3hshDMEvGqswWEGGYjAjuJRBYOOa9Ansa3APlQiI5BXEhbRgarwoO7LsmE4c9FSz7ycIt406ViQ7&#13;&#10;uDBLeEBydJJtECPZJI+W4dClTyAQdRf1vJF6W+khqMeb5eFBvR5Ua5ksl+ChMiJbgnBTMymsYRR4&#13;&#10;2zKkWyTbaHJlPdNOeYFIYxjn0pJfsI/Zy19vufl7qexfqVv/rnREjp7/eLMzRLSdcIrZrPnl4/kZ&#13;&#10;R2AAIUCbm6loqd989yHMqnm3oW8YULNq1arQZscTfvKkyTZpkqatr1NoM0G0ESD16WvhPQbxR6i1&#13;&#10;7VLnbVPReR7yAcGGvgOLoO+UF/Tp2LHj1P8bFUhACLeGdSzTPJ+g8PjjNU3k88weflA6bbW+s+r8&#13;&#10;jB6nqaDFus3f22zG3FT+fMcRcAQcAUfAERioCDjhNlDfrD+XI+AIOAJ1IkAnFNINGalOVynJ75Jl&#13;&#10;csUyy93ya7M/ar7+P3zPcn/rjHmofo+XMefYZ5udolGMU6fLO6F+D5JS923mGEZyOt10MIdoirBa&#13;&#10;Rrc2c79S1xYM/IMDWUGnt1qHv1QafqwdCMgIqvdhOxQ05aexDs8gNY0guAgjVB+aNcLWmW0MMHhe&#13;&#10;RXKHstsouZX0WCO9SKwls5Q8noyfjMM28TDakAb5q3XkczadVu1DuCHgVYvRKuoArmFEeSOYYqxi&#13;&#10;+qVI9oEDxrP+4A3Mc/e0qHaJ5soSXS3IBQa8rJxwqki3z3WNqN+uCJsV+KQNgewo5KZwGdsSkoFs&#13;&#10;09iRlJyhQSMHH9WOnKdu4zu1IUB9Q/9Qz9FRrRTaBegGDM2s69SUHPI4sxc+xeyam7uSeUyb4xWG&#13;&#10;UuY6y2CsEnqmcAhVRlnNjnM64Vkqt2kPkM4UFJm6JRksQu5ZZxfCu/4jr5LbLb/4X5bbIgZ5pAr/&#13;&#10;jDlm+x9idsjRxHZxBPYoBGizMIUjAsHFIJlqAjm2YsUK26p1yUYMHxGmfGxkymjaC3jPQtyht2gv&#13;&#10;cH/S6ok+AG21Hdt32GMbHwuEH7ouDpii/YbOAxMGDDXSHiqLI3rnoMMLoWwkP+EIOAKOgCPgCAx8&#13;&#10;BJxwG/jv2J/QEXAEHIGaEMC7BcJtzJixNkqjHbOSX7PCct/6oubo/5/sqcL+3fq5+3qzz14vQ9Ab&#13;&#10;zC57o9lFrzZbsF/p+D1wFAPdZI1KfUwd6Mc2PBZGeNL5bmSkajPZpTNLoLNLp5eOdzVvombu59fW&#13;&#10;iMDNIo1/+W2zD13T/YJXnWZ26n+ZnX6ezrXWyNv9ZukjlBWMIZA7ELQQRI0YmosebkqesofROisY&#13;&#10;ZeJx4pcrl8TBMM0vxpqGR0FnM9DAPnngeeLzlctzMmmM9mCJYOxqJP8Y0NAfvBeINgxVpFXL/ZN5&#13;&#10;2VO2AyEwbnL6ccVpB5KBsliRzO4kIyDFCq+tK51hsGhpyR93guXO17pW//uprhN4GHUoBNJNv0xR&#13;&#10;ifATybZV4UjXvzHafPmnnGzrQqTXt9A76Cm+543U20oPgBcxRvnRY0Y376l6yJFmZ6vNkyTcINIo&#13;&#10;b9j56XVTBqkYHCPsUmCGVDwyk3KZ2lAQZQkJ0YXFEHmlhLqVOMdmft4+liOwrVAqDvFcHIE9AQHq&#13;&#10;Nd5t/NLmhlzit5JEggxvtMGa7nD27NnhW1/pmuy53R2ajnLN6nBv2gy0V2grTJ8+vXkdk71ZiX28&#13;&#10;+NFreOlBHnJ/AvqTdiWDDiH+aFe6OAKOgCPgCDgCjkD7EOhZC1L7nsNTdgQcAUfAEWgSAYzGoRM2&#13;&#10;SusJZNO66zbLvVuGpHJkWzY+++/+hNlbzjC75cZSZ3v0GCNKR+q5MLhjMKdD2pNCJz9JuNH5dekl&#13;&#10;BDRq2W76hdlL5Y154rNKk21k7bM/0xRc52tNCnkYXKtpwtZm3WDal3+MyhhGEAw2GJwbEep0rtND&#13;&#10;ohzhRhyM2QhxyxF7lFnqD+mQP8pzbwl5iR5ukH9DBlcfPwaGkN0IhqZ6Dfc8O9djvCOQBsR9fE+9&#13;&#10;hUWfv++sBeks4vEDCRZUYAU9yClCtug/TcfGd/dSyI2ZYPnTLjA7a5oiJAQiY7nCOgWIDQgQjlGd&#13;&#10;s2SbDtknPmZ20qlsufQRBPheR4NxKz1rMaqj+9BlTBtXTvfVBcNRx5q946XpS1A7lEGmjGQ7BvaX&#13;&#10;KWTJthc/3ey8TBqKhu4lz/lOfa1DKUm225LbqUi+4wjsIQhAOBFo4/CtrtZmoW+wdvXa4NlG3Hnz&#13;&#10;5oU+Ua16AR3F/R5e/HDwaqPNQNufdSFnzZrVVk942jeQa0uXLrXFixcHDz3yQjuJtgreu3PnzrUF&#13;&#10;CxYEDzsn2/aQSuCP6Qg4Ao6AI9CrCFS3UPRq9vzmjoAj4Ag4Aj2JwHB5a3Rbx+Sh+82+9BGzT/+w&#13;&#10;dFbi0I2CzT4d59p/yUr0MrOZIjj26j1PN6Z8Y4QphnKM5iygDglXa0c6/VD179HpxsAfDWYY+Xrq&#13;&#10;3vXndgBfsVnW/u992eyj8r68u8bnJN55KsOfuszsnJcUpuiq8dJGo1FWMIhgwIFwiyO0G0lv8OCC&#13;&#10;6ZUyF4m1ZDrJ4zFu8nzcJi/kg1/KLqOle0vIM4YkfslHblB18zIGKQz3GN/wSqu3/mHMIpAO76bg&#13;&#10;DTymV3HoMfyXPmK2+EFNJ7xUpMFaTcMoFmysXMFYs2XWPK3LstBsFK5hJWTufLMz9zb78QOFk5Bo&#13;&#10;eKxRfJjmMby6zPtTGVNBK3j/4KWWlLPeq7nBJiWPFLdzTJv3VnmsLj3J7Lbi4cIGRBuhknzyPZqa&#13;&#10;75zyz1LpWj/XFgTQN9S5WNdbRbiRHl4gfJP5Prdsirc5880ufJ3ZXRqk8fMMJBu1T6gkJ0/W9ZeY&#13;&#10;HcAc3WmhbYZ3m5RY+oTvOQKOQAoByK44/XP06io3yAYdAzm1ZtUa26I1qZlGEm84PMFqbSdErzI8&#13;&#10;6tAr3IsBjDGUu3cq03XuoMN4Tkj48KtpZLds3WK7NeXy0CGszVbwwKe9AgaQiLR/XBwBR8ARcAQc&#13;&#10;AUegZxBwwq1ncPa7OAKOgCPQLxDoRraR6y9/3OyTP0jnH5INm6dsP8XZ9iDcmB4JA2nSK+EHMtQu&#13;&#10;eJfZ2+Q5MHWWTva80MlkCjgMd0wZw0hWDOZxzbp254jONp1dOvYQKBj5WmU4bHfeB0r6Mt9b7oZf&#13;&#10;mr1IZFs5oVxTjkvJxe/WUbEEr3m7EiJi+4SygYEEYw8EcTMemZEYo8xR/rLCMQw3CPcrZ5CB4CJw&#13;&#10;vrfLLnnu2IWbVG1ruPHskIX8YljHwF6PROM8RjnSwBhXy/RU9dyjT8ZdLbecBzRo4rc/UZD+viGT&#13;&#10;Szi28082e8oZZsc81cKgChn6UjJPZNs5rxfhpinyoqzVBlVohMJglcmwvlo8qV+KI98SyInkt0S7&#13;&#10;dqK8zyZNYau7DJHX5bHKx//9UVNLnmh2Xfbi7pcUj1x5udnLRHSMLEMcFiP6Rk8iQF1vh4cbuizW&#13;&#10;ZwzSLSPcYJAPPNzs4/eYTde35ku/qR2uM0Wy/c9nzY48puQ1OennUcprSZFeChVH+jmvdUgxq6Pt&#13;&#10;+XVxBPY0BCC+aDvRVuFbXal+Q5AtX75cbfMtaqcPDfHxCKuFbEM/xUF86BPIL9oXEG141bWjj0Eb&#13;&#10;BJ1IX4K888s+z0rg/twXwq0d99/TypI/ryPgCDgCjoAj0CgCTrg1ipxf5wg4Ao7AAEcgGGsevNfs&#13;&#10;chmAksJ6OOMUsKtizYkWHS7gGIGpu+RMVJSPfUdeDi/uNcKNfIRRruMn2ob1G8LIV7zcYue0mM82&#13;&#10;bUSSgl8MfRB/9Rr925S1PSbZ3Lo1miLyed2fF/v6KAVaRJRlyjEGf7xwst41F/+P5R93vOWOfYpO&#13;&#10;xoKvzTbIUBG0GEs2b9ocjDiUmUZGSUO4YRRC4m82u/E45ZNQSrg/AnHcSD5KpdnoMfK7qwNGpkAS&#13;&#10;RlKxXHqQbeSfeGBaiyEtpsW90BUY0gg8Ox6zkydPriudmF6/+V0sj7SrNdji8k+XzzJ6/gu/LoQD&#13;&#10;tf356y3/pJPTNWOCPHaepXo3RoQb8aOs1sZ4BfiDWPc4R92jqDHd3naFpPzPq8wOPip5pPT2UU80&#13;&#10;+6Fu9nsR7FeK9PjpotLxOPrui83O1beplnTLp+Jn2oQA9a8dhBtGa+o1gjG+kkG+oUfb92CzL6r8&#13;&#10;Xajw0dO6e7slE52tnU9cbfnnviRdd5JxtF1aM+vE0oc0ZeWj+mZt1cNoSvBxE9RGG2+5idPVHqNB&#13;&#10;5uII7DkI8L2HcON7PXHCxPCtLvf0kGQrV64MxBXtAog2vu30DWoRBu9B1nFP2k6062fOnBlIu3ra&#13;&#10;GbXcizjkF70F0cbzIdyHdkn0yqN94uIIOAKOgCPgCDgCvY9Aba2J3s+n58ARcAQcAUeghxHIrdMC&#13;&#10;N9/RtEhJwXaDkZRfrD/BON9pBsJLAbv+UP0bq18GXCen8PrN9yy/YB/L4fHQSzJ85HCbPGVy6CCv&#13;&#10;Wb0mdFKnTZvWI7mhQ8xIeqa5oXMePZh65OZ7+k1WrzD76ie6ozBFh4KXjX6T1sxQjnUMRyhdmpTc&#13;&#10;O8/UtJSLyk5rl4zbzPYwlZeFCxcGwwrpUGYaIbowAmGQwcBcSjBoRw+3GDcbj/M7thfWUcIQ1Q5D&#13;&#10;UvaelfbjCG/yDolWjiSMaYAdUy6R73oJNwhyjHcEnp2R64wcb+RdxPz0+d/bbhZJ8GqtXXhv7Vkl&#13;&#10;6pNPsdznrjB7xZvS102Rjv2VPH2Of3r6OKQagXrGN4V6hw0R0i0jea1rlXvd/2aOlt/NM30WazQe&#13;&#10;fqyslOssr6mRc2tWWl7vMzdCDPusufJAmmP5yVP1vRI5UT4pP9OLCFDHIcvRQdT1auR6LVklLbxS&#13;&#10;EIg2jOTVdEgt6Wbj5LUmZu6EU8wO0UJtq1dZ/t9/t9yyR0WMiQzGE3SGmLaFBxWmZRUxXVcZXKv2&#13;&#10;2e9Up74kj+ufPpy9ddc+37cvXGX23BfrYRkt5eIIDFwEaBtAoKEzIJ4mTJxQljxjimhmvIC8Qq+w&#13;&#10;zhrTSNZCtuFVxrVxmml0CNdC1rVy6kb0H7oKoo188ly0SdBh3IeZO3hO2jXs93bbbOCWLH8yR8AR&#13;&#10;cAQcAUegfgSccKsfM7/CEXAEHIE9A4ENGv39jo+mn3WidvlyQLQFsi15mmOd+0M6Sbck4faTL1ru&#13;&#10;Gc8z60XCjQ4pHXA6rnRiIb/oqBLaLXTi6ZRzT4z/dJzZd+kBBJY+bPamD6VvJMeb4F2jWSILZTkW&#13;&#10;XvZVfgm8HvjYlQpRfivXzfvu0NR1JyoOF7dPCuV1oqZPLEzl2OidIpG2u6MEk6FEMeog5Yw1GHi2&#13;&#10;7yi4G5GnWgxSIcE2/SO/ySkly+U73p76hpfM4EEFD7dajevcB8MadRadgWELAxcjyQesPHSf1uu8&#13;&#10;tDTZphkbA0FNVcHBMKnfIyAf+W+zJ5xkduiR8Yh+dcFxTzH7yqfMPiiPMs1SmRKKVqF4pQ4Xd151&#13;&#10;uuVe/GbVxdqnJA61ebBIjSnTQ8jttb/Zlk2Wk6FSlknV7ZEh+UStL97ON/oQAlJN0cMNvdMKwo1v&#13;&#10;L94h6A0GvrTrO1wsg1NnyLtfYZ/9NE2qvh+6v5SRvD7V7hjB6KQ65Z93mn3zk2bv/3L1C7cpygte&#13;&#10;pzXl/mT2fJHoR4qA1pSTLo7AQEOA7zXfajzAIKQYGEMoJZEw47vO4BnIMgLtm0qCLiJ9CDDaFbSN&#13;&#10;aA/QLuBe1a6vlHbyHPqJQD+F+8RBQ6RPfwW9FUk29Fe1NlAybd92BBwBR8ARcAQcgZ5BwFvcPYOz&#13;&#10;38URcAQcgf6HwPo16TzDLeCFwNo73ci2RNRwTlYyvjDYNLd2nrtLv8uXdO703s8oeTfQsaajTGeW&#13;&#10;Eao9Rbjh4YbQkeb+7TL09R66ffPO+YceKHLBIYeROCiW5azZXfscGqRyTFymUJWdtCh/u1XG00MK&#13;&#10;xvziwfZsDJZReHAVI1DlO+eCkRoD1O58d8KN45Fwg4gqRUYxahwjNYLBpxVG78p5rnyW/MYpJWsx&#13;&#10;wmMko74NGzUsGKoqp951FiMXhjWMeAj1F6Maxq4BKbvFon31M2Zfuz39eKgt6gA6nTqDqGqEYxj0&#13;&#10;13GgUx7QqSsvsdxHrrX8pKld9Q4j/3kXFerM199v9m2RBrXIO1+udeJEFBycJPBquTATh+/S6NLG&#13;&#10;10xM3+1DCHTkC7oHvdQqvYMBO9Zpvv2tShfYqBa7tb7k4CHdB2PkhmoEh+pEU7LsEbPPvbf7urrV&#13;&#10;Er3iG/LWXqY1SOUletyJ1WL7eUeg3yFAvaY9z3ebbzQDZEoRYLT74zSS1H3IsilTppSMG0GgzUG7&#13;&#10;HbINb3faExB1eLTRn+BepdpO8fpafmljEXgOCEECz4JwL/KJviLQFhnQXva1AOZxHAFHwBFwBByB&#13;&#10;Po4AXWcXR8ARcAQcAUegOwIbk1ZUncbGHI2t3WNnjkBYyPQk+1KRcCPG6tWZeL2wq6zRSWZkK51z&#13;&#10;OtB0lpkqrp1C5ziuE0Mnmg67Sw8goKlRc5rKKyXY3bGHBnIYZq2UUIZ1fLDKMYRDknDDW+CUs1pD&#13;&#10;uMmgnBehlevQPSD4BqtpJk+sVgmPiFGJ8hZINxFsydHQGIk4zjR+yePJ+3MeIxBCOW6lgTp5n1q3&#13;&#10;A+HW+TzkpZKhC7INIxZx6iW4t23ZZqzRgp4YNXpU0eBVaz77W7z88qWWe7c8Z5KCWoz1paj/qRiU&#13;&#10;Vf3EkFDtuatvFkn2R7OnnCqSLuExMFIJPfu5On6y2akiAD77WrNbkjdLbL/2OZoG7+VmJyqNBkS5&#13;&#10;C0JOXfovArt2Frx7q9Xzep4wEm6kifG6lYbrndI3tC3GyTg+VB55LZW1K7Qm4WWlyTZuxfSR1FG+&#13;&#10;JahrfpPytRtgA832vVaNoJ6ZSjt5e992BNqJAIQYA2Rox9DGp25nhbrPN53pIKn/kyZNMqaVr9Q2&#13;&#10;YMDRxo2bbNWqlUWiHkKPa1nzrVmhfUXe0Rv0R9imjUP+GFDEvSDb6KP09uwCzT6rX+8IOAKOgCPg&#13;&#10;COxJCLS4J7AnQefP6gg4Ao7AAEcgSwjVa7kkftFA24nVroKXTG8jFzvakBB0wFetWhU8VyoZ7pvN&#13;&#10;c9Lg74Rbs2jWcb2m8MqvWd7lacOltH4on7WW6Ww5XvRzs03/Q0oNSSADNL1j7k8ygN75F8s9IEJw&#13;&#10;tbwPRk+UMfQgrTt1nNlhjy9MQ9bQHdIXUd4RjDiEpGDs6ejQOm76o4yWqgPRw424jBjvbaMPzxA9&#13;&#10;7uKzJZ8puc0oceo5+Y6Ed/J8uW3S37h5owxsm4MBDMMaRrxyU1SVS6ffHF+32nK//H46u0O1O0Yh&#13;&#10;1BdVFtjborCvskTA0M8sm+uLJ81ef5blvn6rprBTWc7KmPGa5u41IuVeZrZmpcq+iITHdDFE87QZ&#13;&#10;ZhNlxBynBJsgnjduUL3XH0bX3i6v2cf3/doQoJ7HgSm8w2p1vZZU0WWQ8BjlMbLXoxOqpU9e8X5Z&#13;&#10;smSJDZe+WbDXXmEwT7XrsufRs7v17EM69XY4v2Ob5X9/g+U+fHU6OoOaqHvU0eR3SgMowrSvG/Vb&#13;&#10;WK5OG5Jv/E7fl4+ZvflDhX3/7wgMAAT4zjMwhu82BBVeZ1m9H9v6qzsH/vE9n6o1PCuRbXjDrV69&#13;&#10;SkTYBumiDhukbyDrQHMt92lG0EPkGZKQ/KOb0HmDNN3smFGF6ash2irlr5n7+7WOgCPgCDgCjoAj&#13;&#10;0F4EaJ67OAKOgCPgCDgC3REYnfH4gitL2+q7X1M8oojEzTpxjc2kWYzf8xt0ZOnwQrbR2WXUK530&#13;&#10;cl4+rchhNPJhFCBgWGvn/VqR536fhqZRzHVkiN4kb1DxASOpkIlEuZZhpCFZtthyP/6W2avfVuby&#13;&#10;HxWOH6Cfl4vUe85/mS1kpzGBQMPwRDkrkGua7ixhyMXAk5eXHTJoUK5keeQ66gpptdIbpLEnkuOG&#13;&#10;DFMIz1Gt/jBanLqGYb0eA1kYbb52vaZ02haM5gN6KknAZArhGzOEWzTkQ7QRugnHdRAvUGyP6xMR&#13;&#10;/qntRVqsrRThFqPh/TZ9TiGEOqrE8PBsUiA+1qxdEwZTsL7OzJkzm0yxFy7fWpjG1EbCeO6ZkiTc&#13;&#10;0DvV6notKGFAZ8ALOpE63Yo0433xTqE9gZ4co7SzBv8Yr9ov+rbb1+U//7LcDz+fvpQ6F+tokmwj&#13;&#10;VvQ8pTqxDfEW5S0fFuEt79IZc+MR/3UE+jUCEFe049ETpaaHpA1A3SQedZ7vAoNoRoxktEh3oY1B&#13;&#10;fSaQLrpo3LixwauNQRyNkmC0o6I3GwRgHHzHN4uZNgikT3sF/dGoDun+RH7EEXAEHAFHwBFwBHoa&#13;&#10;geZ7tT2dY7+fI+AIOAKOQM8gMAZLTkJYiw07N8YbvBrKugfpHKeJ22kz1FZBJk+PW73+S6ebzi0G&#13;&#10;OEalQ7jRieZYu4R7YvRn/Rg63nS247pu7brnHp/uMBlUsuQxo/9rks6yTHlOyuRDNLdiaUNNMlq3&#13;&#10;7X/caXbtF80u+3S3U90O3Kcjb3qf2e2/NXvR282Of5qmtmxsRHU0KhfItezDwB0WjuVyg4KxOJuX&#13;&#10;6GWCMStJ1mXj9cR+NMLzTEOGFojESvelfpN/8l6PN0sg3OR1haEOIp7QqJGtUv76zLkNYsu+/sd0&#13;&#10;dvBwg1AjlBWd5HvAd4FPhpKJkl/xSOVLY0R+B3Oz1ggG0ki0Ql70C1nxqNkDqvQP3Gv2oNjKzZ1T&#13;&#10;OkO4zZxvtt8RZnuLeJ+3t/Cu+EL6xePWkkmM3lH3YHhuhe6hXLSDcKOcoWswoqNrJk2abMNH4H5W&#13;&#10;n1B2ec7hMrgnJX//nZa75qbkITM5ioZ1dcsR4kxRTN3UTK6hLabNovzlD2ZPP7Phb0oxHd9wBHoZ&#13;&#10;AeoMAX0BiQ6ZlhS+4azZBtkW4zCNZKm2N/UYHYHXGfGjrmA6RwbpkT6Eej2CDotEW9QR5BfB854+&#13;&#10;xyi17Zi2mjbKgG5n1AOcx3UEHAFHwBFwBPo5Ak649fMX6Nl3BBwBR6BtCIxXp/XMfSz/4/90GU23&#13;&#10;6W58OTDihD5ntuOp4xjvsXHuUEjaOs8+yGx23xpRTYebTjQdawzsceQqBrN2CIY0Otd0tp1wawfC&#13;&#10;JdKkHGdH8lM2sYWGcpwtw4k0MFASMg5yts/jNOUdVsw6ZOUys4+/1ezq6+u4SFG/cavZP88wu+In&#13;&#10;ZiedXt+1io1xiHLHbynCjWORlChlSMJARVnlHIagSN7VnZEWXUB+CMjQIUMrGr+Ih/GM58OwRahF&#13;&#10;IMQxuGEc47kj4dYKg38t968rzlbNF7dNxjtNd6WXI/081PLSazmI5npEnnwU9WJtCHo+HigeLZ2i&#13;&#10;MAp1KaM2c49t0BqeytvI7mvplE6o+aOUZ3Q57x793s4BFM3mNuC9Q8rl0QfNfnyN2Vc+aHZXhVTf&#13;&#10;/hKz08/XlIDHyKOwDd7iu6QYN4jowxi8c3vhW860npA/muLMxk+0PKR8hSy28lR+d3pKyVboHuo0&#13;&#10;BngGvrSybOAJA9mGjqDc4Q1Tr6CnSAejfnZwQO7fd6eTg1Mo1tEyb4R6Sa2GDNdsxbZWIcoffmF2&#13;&#10;7AlOuEU8/LdfIkCdYbAc33naJ7Tnk15h1HXWa4Nw41sOccY0krT1s0JafPdJL3rCkSbff0i8eokw&#13;&#10;vkHcf9Njak9sKrQnaEuRP9oi6AnyQX1n28URcAQcAUfAEXAEBhYCTrgNrPfpT+MIOAKOQOsQmDDJ&#13;&#10;7MK3a/q7l3alyaB7jKqQFUwjhkRbT9jVv0i2rS6cjv/zp1xgufkL426f+MWARwecxc/xcqOzjaGL&#13;&#10;/XYI96NjjVGOkbMElzYjMEqGT7xDkrJeO9g3wjRcKrPBMJmMwLaOQx7D7TyWOXf4sWaTpmQOVtjd&#13;&#10;vtXsrS+UQf3X3SNhl6U+kRfqDuSeeIqU3KG9p4l0wwtm2qzUqVp2oqEag1Ikq+J1EBTxWCTm4jl+&#13;&#10;GZ3NedLA4FSKlEvGb/d2zK9WmwuGq0r5wQhHfIxbtRrLiI8uIEQDHUaxWsm6dj9/TF8l03KL/m12&#13;&#10;201m99xutnyRiBF5QC7Yz3IHi5B5gozpE2ovo/ndHUVVHu/R/K8qj9LtSeH9QbhRbtHt9Uwj2pP5&#13;&#10;5F45GWPtd9eZnfyc2m79wS+ZET6nKQFf8ZbarqkxVn7zY1pT8iYRf98wu+q76av4bL/wjZZ/zvmW&#13;&#10;O/RoZRwGp/3SobKDgRq92AoPtzjIRUUk6IOkYb7Zp1mxYkUYSIPxfMaMGXUnVyQONm/tTgasV2Nq&#13;&#10;2cPpNBk7wDej5LcrEZXzeLplxxrc8jWz1/xvIqJvOgL9DwEIdAg19D3tdtZWixLr1NKlS0M7IJJt&#13;&#10;Y8d3J8OJSzy++7TLGXRHfOpyvWQY3yD6ErFPEXSYMkUbinTjAJ5SpF/Mu/86Ao6AI+AIOAKOQP9H&#13;&#10;wAm3/v8O/QkcAUfAEWgPAqPVKX32eWbHiXD7U+IWK7WNHTeSbknCDduq7GO2SiEjuSefrlHWUzNH&#13;&#10;e38XoxvTy+DVgoGeka10hGs10Nf7BNEA7IRbvcg1EX/uArMTdf1NClFY02a8whCoC4Wk4RKLLIcp&#13;&#10;z1sUKNNJOfZETdOFi0ENslHs2fU/6E62iRuxcQq0xDCcRuG+DL7mvhCDSfn0h8zec2U6r8nzZbYh&#13;&#10;0vBLwRC0W2vaZYXjCARTlsDCWMQobY73BcKtSBpK71B3s/mNz4YBDk9Sng2DWa1eqxjw8DJBD0C+&#13;&#10;M7KdNWH6jOAx9ssfWe4jF6b1cqkMvvEcDZq41OzoJ5Y6mzqWGyEPpqTs0g7FgoAnaCU6rlB8CvVF&#13;&#10;MYsyVm412elciyf1mehcP3OoCFGMpSPxpGpS0KuhvCq/vL9a33uTt6378ry8yXJXqy6/ugHi7JXy&#13;&#10;lF30gNkH/k+vpQXk17Vfstwr9Z1nQE0peVAH3/0JyynYaRqp8OYfmp3wjFIxW3qMuk493q0/6noc&#13;&#10;ONDoTfjGk97w4cNaSsRC8O7uKHjR4jWHob5eQe8sW7YsPKeUWvpyec7Z1syoj+Q3Ix07s0daqqDZ&#13;&#10;+H/Q4Z1UchdHoH8igEcp3xAGBOHZlqx36A682lavLoz8i+QZhHhSuJbvPaQd6bFPHIg7vv21kvLc&#13;&#10;D/0SA9+goLt0nPYHaRJo//NNalaXJZ/Btx0BR8ARcAQcAUegbyKQbX73zVx6rhwBR8ARcAR6BwHW&#13;&#10;j3mrRrxnhT4spNomBTnvhCA7cJiyqATZlv/RN8322U8R+qZEwzpeLBi+mFKmXUIHng43RACdcpce&#13;&#10;QGDWfLP/vjZ9I8quuLBApkGsdcgoqSnMQmCfV0OcrBH68ks0ReUcnahRHnnI7Jr3pCNDqMHXQVoH&#13;&#10;wk1G0cEx6NhQBfgP8RUpufwqre/0r9ShajsQUhBueSWPUSjPcyaEYwSklBEIo1Ek3KJ3ZuLyHt/E&#13;&#10;IBbzSz0qR7gRj7pMXOr38KGAXVl4Vog2RqaDBQYyDHntIt8r56bE2YdFsnxWpOvZNZBtXP6J74sc&#13;&#10;Od7sa5+2PMRvJRkn9vkFT0jHoA5QXNJFJh0nRqDOQGInJD97QcVLGeCAJ8A2PBE7y2Di8ro3eX9x&#13;&#10;LZ8RI0f0Oa/E5APlfiHS6kMlyDY8kSYrTFOYrgDXi77ISP5Dnzf79tXSUVXea+a61O7q5Waf/4jZ&#13;&#10;eRXIttQF2vmZPvhveaZ+pU+ZDrONQh3mnSLUdfRYo4IewBhOmuiDOPCl0fTidQxIgCjbsXNHSBOd&#13;&#10;Ua9AEqNz4vpvQ9VGSMlgddcHV9dfqWuKO52VN1uHFyqCdJyLI9AfEaD9vGXzlvC9pm5DqCWniIVo&#13;&#10;o05R3zk+ffr08D1PPivfHwi7OPAD/cLgGrza8EKrRraFPHT2F9ABEHwQd4GAV57QBdx3zpw5NnXq&#13;&#10;1OK0lKXaWcl8+bYj4Ag4Ao6AI+AIDAwEvKU9MN6jP4Uj4Ag4Au1D4JQzzD727u7p4/UDL4XHG2GN&#13;&#10;AuRbVi5/o+XOfJ7l611TKJtOm/cZ0YpnWzS6Y/xql3CfQF5ofZztTJnl0lYE8lqQPn+iPDLOE/mQ&#13;&#10;FAi1ZQrYrCm7vPItCvF41sPsOJ278JWF9Yy0WZMsEkH208XpqDhAQKrhyaA1kQoeDdrGi4j9QfrF&#13;&#10;towXHAb4pNx+q4iN+ozsBUP1oEDyMk1bUjAaEZBS5FUcqY2RCEK6VJxkeu3exoBGID8YxMrlh3oM&#13;&#10;4cazQZgNHQ7glYU6D9lOiCR80ohX+eo2n1211OzaL5hd+r76bnSjol90saYG/mZhXa5yVzMV11PP&#13;&#10;TZ+l/MN3UD46y0g6QudxihSz4yb5lwUqT3MWVvKLC9MF8i55h82QKTFPpLV5Y8GrEUKFd9gXhekb&#13;&#10;7fMvMHs4kzuItqkKEGxMeUv20QETFSDgEoK2sAuki/55R+Jo7Zv5jXq5133PDG+5clKO37pNF5x+&#13;&#10;ntmfVbhY961NQt2N07FVquu13J6yEQk39AHf32aFKoGOgTSOBH2908Tt1iAPridQB8aKOOhG8I/R&#13;&#10;6Izxk9LZpc7p/hUZ7eQVabUvr9fD9G0Znozh245A/0FAZX+QiGjqMWQbgToI+QbpBeFG24X6CInG&#13;&#10;+Si0DSDFogcchDffC+Ix2wWDbCp9j0iXgR20E1atWm0rViwP90MXDB08NFxPWpBsEG6kRz7LtVVi&#13;&#10;vvzXEXAEHAFHwBFwBAYWApkhdAPr4fxpHAFHwBFwBFqAwCi52rziErM58woj4etJ8gsfFUHxKl3B&#13;&#10;hHZ9WzBy0SnH6E4HnFGvdJbbsXbT5EmTbaQ6+BixOxjBLyLDpX0IhLLHFKkf+JzZ3YeY3Zu5V2a2&#13;&#10;rszZwq4usw/+3Gyv/UueLnUwTBt3/13pU7KdBq82MpWdOqwYUyc5zzqJ2IlWF09oGsHfaprXEzWl&#13;&#10;pTySapBIZuDMgNE5kmvJSzmOYLDKCsYpDEzUg26G4GzkHtjHoBbzixG+VJ7JBnlmBDvPT77LxYtZ&#13;&#10;BheMcBjR+MVYxjSHjXisxDRb+vvVT8pb7cPdk4SQgTuI5AgEGZ5mSfJLu/aC15ix/tbhj9dOqBEc&#13;&#10;7RLWezv+lK59tkiDtHDaYepV1oIKwvXaZhfnSMi2ZBnVrr3+nfpm7MVWWUHX8i55N3gwNSu888c2&#13;&#10;FSozBtS+UF67PRME1W9+Jg+xzAuCaINgC+9R+MZXBMbgTtWcobBcISk3oZMOEFHHydqEJHO/kofd&#13;&#10;C1/X/QL0UzEf2iYy6mGzAgMRkvK+Z5i97/dmj3tS8mjLtikbvFOkmrdJtZvG7zr6YIQG/1TTB9XS&#13;&#10;4/zWrQUPG7Ypb5DzlQz1xMvKhg3rw5R2EIsY5SfION/tWTVgxGaq/ZUUBobAl6XqZDIC23p5sIK8&#13;&#10;PwaTJOXoU6U3UB4ujkD/QyCnQUlM+Uid29lZd/iG46G+ePHi0M6BbOMbTohCPcPzjTUX47eHeKU8&#13;&#10;4OI1yd9NmzaLHN8Q6iwEG3oktjHQAXFqy3r1QPIevu0IOAKOgCPgCDgCAwOB7paVgfFc/hSOgCPg&#13;&#10;CDgCrURgtIz7577EbNkSs//39uopX3axRt7fafayS2W8Sxt1dsiAxshSAsb8viQY1yHdMPIxQpYR&#13;&#10;8aUIimbzzHRnYeF0GQLopLv0EAJ7H2z2PXmEvP3F9d3wfBEVV99sdqKMlHVIbs1KERGPpq+AW6X1&#13;&#10;VZZs64yOwZ2QHRr192/I8J21fHdeU+YnaVzOlmf2IbEQDEdZoS5gmOJcXzAikZeYn3JeLx07O2z7&#13;&#10;tu3BGIYxrRYyhxHrjIzHiIaBjvrZCi+YLJ717sN32K03akrUDNkGMYPXE7bEpEfUmM7jk/Wblf+n&#13;&#10;gROL/p09WtzP772f2XteU9wPGxBu6xQg1VDXGO+ZepVfuBCIGBXzbvK8V2pKxFndDpc6QLlKltFS&#13;&#10;cWo5Vly/DVJF3m2tSLOW+9YVR8ba3Dc+mL4EkgvyhHdKHQz1sFMBxH10BroDYi4pN1xh9kB2BEEy&#13;&#10;Qvft3Ap9x/9P3/OsUJ4gV8kL/CeBe7JPHrNl6lc69rOvi3mqTx/pqpoEvcQ7LFfPa0pEkdBhcT1H&#13;&#10;9MGwETxU80L7AIKePKIv6vWopLxyPd5tDGiYPXt2eZL4INyrE0K9o05SDyHVAjOqn6LoGMdR7dTT&#13;&#10;Ag9dPGtPfZY8J7uIiK4TvuUI9B8E0A1h8JqyTF165JFHQvuAugiJliTbqGdLliyx5cuXyzF3V/i+&#13;&#10;U+fmz59fcWANZD39lf/85z+2aNGDgazjGN8tSL+5c+fawoULbcGCBUEP9IV2Uv95g55TR8ARcAQc&#13;&#10;AUdg4CKQNeMM3Cf1J3MEHAFHwBFoHoEZszU92Ws19dhpmg7rP2ZLHjBbL2ssxkA8bhiFPX9/s7nz&#13;&#10;La91s7Lme8xCGL7ovCIYnJjKsa+QThjmIdzII14ujJbFSwIjXasli02r0/f0yiBw0OFmr32XvHme&#13;&#10;afajz5p98cYyEXX4vCPMTn6B2ROfbrbfgeXjlTujdX1sa8a1gLpSk1BCVGOy8VfpcEd9RDUGIAiz&#13;&#10;SFYlbx/JNozGWcKN+NHo3Q5Pz2Q+at0mT7t2YWUWFzm49JSS23dut23bt4XnQbd08xgpcTPqOgY7&#13;&#10;vOKYVoopofqCXsptEZnx1SvTOaZMQLzAG4TyobISFQpKNqd/ozrPUV6ifOMWrf92q9le++hItmDp&#13;&#10;Mk2HZa/QgIpH7hfB/Jt4VWG6VaZchXjB+4lLMeKX41m++yWzWXMUobxE0rR8jPrO4LmAETSnP7we&#13;&#10;aiFZ67tDi2JvFmjX3pNOLHqUQa4VX2QySuf7xZuJdw4RBv4IpNdLH5LXKzs1yu+vN7sxExeyLb7b&#13;&#10;bD6Ch11nmdJPmEo6Xv67z5mder7ZMU+JR1ryi96hjCDonqxuqucmEG6QYwjf8lZ4PtJGICAM1GnE&#13;&#10;uw0verzkIAcg7Cp60+5/kNnl8kh811XhnuEfdZv3Rr3kHVHvo7AZybYsIX6Czh18pK5xM0CEy397&#13;&#10;B4H7Hltm965danevX2F3bFxjP9q+ReVW7aacyqYGIJw/bKwdNm6KHTJ+hh0yZbYtGJ0dcdCVb+oR&#13;&#10;7XeItZkzZwZvM87yXVi/fn04zvcdmTq9sKYa+qDUwAz6JsSlH8A2gQGCDFCirnMd7QPuSfuiljZG&#13;&#10;uLH/cwQcAUfAEXAEHIE9BgFvae8xr9of1BFwBByBFiEwTaQb4egnyuinjjFrwbDu1BgNjR+K5acg&#13;&#10;0f4b9+PvUEakauokOsV0gjGsMQq1orEpXtwDv3SiyQ+dbQxqGOrIb6lOeQ9kx2/RcgRUMmcvKIR9&#13;&#10;D7L8qXda7l5N+/iQjOBr7xRRsY/ZAq1vc8ChZgceZXbE4wrlu5F8DJJlPDtVXsImWjnJzojZ+BN1&#13;&#10;ldb+q0fiiGvqWikPN8p2jJNMN3q3ca6vEG7kv0OEY/C4G1IaB/KNkY3nqoVwIy7TTOHdhuEM4zeG&#13;&#10;u1KYJPHpke21spZ/9sfpW03RbiTb0L1JiZwNxnfUMZ5JUtFFueP3ImdOEiE2t3gotTFTRNkrREhD&#13;&#10;unzx16lTwaNme/pQ3KOYBp3/4beJgDlHVDHUV3nhHVEeIcZaYaxEX4cpvrSuTyPkR/mctvhM55SX&#13;&#10;xVR5j/TGAliVEOOcUOZ1M/4j+U6XL9OBOuT6H6Qja6xMgbTRb5ZsI2Y4pl9IHaYvTRJ+N2r/jr+0&#13;&#10;nHArEOuFet4s4QYZS9nQapVBHwwbCujNCe0X2geU3wkTJ9RF4qHDuB6SnzXcJkwYGwYeVSQVqa+n&#13;&#10;nJUm3HgEyDTqeJG01TaVEbKNurpWISuXfktlCFdGF0eg5xHYpu/339ctsetXPWR/Wvuo/XzdUvUj&#13;&#10;VJA3rtBgIo0kwDMTkd751tCR9q0xItnGT7cLJs62U6bMtyMmz7EDxs+04Zl20Ci105kKmm8+Uzvy&#13;&#10;faH9Tj0jILTl6WvQxs8S7+icqCvQFzHQjoiD8SDYSJ90+kqbKDyY/3MEHAFHwBFwBByBPoeAE259&#13;&#10;7pV4hhwBR8AR6EcIYLiaxBDr2gSTYTSGYlzCYIWhm9Gj7NOR7W1ii/szTQz5In8YxuhYY4RvVDAf&#13;&#10;5LCCafRuXsa/HAYFGQvyw4ZbTuvJuPQSAvsdYjkFO+vCtmQgP3ac5SZk6gdOGxSIQqGofF/iFJw8&#13;&#10;uuItFFmiKUnrEco0a54wJSBGqFJC/cvWPeolRigIkaxxqlQaPXGM/PAM5KkcURNHpPNMtZDl1HUC&#13;&#10;aVP3Mcb1CWNaXi//4QfTsEKiQXhAvGTJtmJMvWuULWsAZovKnb+QZ/JF5Qk30jjmyTJwflyuO5eZ&#13;&#10;ffzaYqqVNnL76+zlXzB79rky5qvcV4iM+tvJYA0JOLcCa955JFkxqJYrGxWy1TOnstMvwv1UAiuV&#13;&#10;K0WESM3yzBvXpWJV3fnCz9NRKCOhPJGRcpnh3jpNmYKrSRI5d9+mA60VvEmoj+gkygd1uRFBV1A2&#13;&#10;SG/okKGFaR8bS6p4e8oZ7QJI42C819SM9eQPQz7ebdu379D1Y4LOqapfc3rpR2mQ07fkUXj+K4t5&#13;&#10;CRuRfKVc0LPnmyFdX1Iuv0R19JySp/ygI9BuBNbt2mZ/XHq/vftff7Db/32TbifFM1gKiMFJgzWS&#13;&#10;YIj2Y13nQ5FXe2WjlM2G5fbNh/5m39SAilP3PdFet/8T7MnT97XReGV3Sk66As8zAqQ2HutMDU99&#13;&#10;gzCjrtKOh4xLStQRkZwjPvqCbwi6h34J/RYG4VStp8mEfdsRcAQcAUfAEXAE9mgEnHDbo1+/P7wj&#13;&#10;4Ag4Ar2DAEZw1jxYunRpWDeJaVtYH4G1EOgQZw3/PZ1LPFuYVo71HuiEk59mCLccxuX7/m7299ss&#13;&#10;98C/NMfNZrNxUy23t6zUeFDtK28qlwGHQI5pVucuSD/XJu0OV8BbJEgp6y+GJgW4scIMSJ1x9XPE&#13;&#10;CTJ4j+var2EreGopuQ4ROFnCLXq8DYKQywijvTF6cz0Gq74g5IeAIawUqcLzYGDHGI5xDGNZJcGw&#13;&#10;xtptEG4YzannjJLvbR0U8ow31COL0tnncSBHyhIjMbreZyRnMMRjhEfukDfBSnkSVJP9Dzb76LfM&#13;&#10;nv9as29q6tUrv136isfr8MVXaqrKF2o0RdqQWfoCSF88CXYGoyg4twJrSBDKK98WjKN9VvS8KeG9&#13;&#10;qG7WJdn4zdZNykeo/t11QCpfnCZke4/3fi8VrRU71EsCdZJ6Xg+hlbw/5YLA9a3yWsWIv337zlDW&#13;&#10;Jo6fWJcnLLoJz35CQd/U4d3PDALPf4XYan0ULnpj8jEL25SlWM+7n1Udvtzswlfp/fUNXV4qi35s&#13;&#10;4CLw6Na1dvkd19vn/3OL5pZfrYEjYu4Hq0xDtkEoQ7QRit82KbpIujH4BO+3ju123X2/teuW32eX&#13;&#10;HXCivfnwZ9jIElOjUkchtRk0N2zIsNCez37XaUdAnMf6SNuB9hHtHTzZGHxDe4Bviosj4Ag4Ao6A&#13;&#10;I+AIOAL1IpDtMtV7vcd3BBwBR8AR2EMQoHOKQRNbHx1QusXNCouaYxRnJCodXxYzZ2ow1nXr7U4u&#13;&#10;xjk63OQNgx2dd9Z1qsvwt3KZ2fevMXvf281k5y4rpx1g9tJ3mT3lZLOJzBfnMmAQ2EcedElhSTem&#13;&#10;+sLujrdIqEjJ2tRpZMJwSryNCkk5/hSzKTOSR6puY0CC1Mhr+jLqcVIiAZcr4S2FcTiSW31lZDdG&#13;&#10;MZ6lFNnGc1FX4+h0iJdK9ZVnh2ijjpMmI98xsAWCMglSb22zVp3WeEoJ5YbikiwyqQiZHeJhX4+v&#13;&#10;/VFt76AQ1iAYQR93vOX32s9yr/0fy69ZZbm1y5WWEhsj0le6Kj95hrw4J9VMtnFX3iHviF+I3HLv&#13;&#10;soYchih4JPBtIq1qBGutabYt3rjJ6aQh1CHW+bCGNbgqvVhFIi56ISnTZib3qmyTQJOSzWKNxame&#13;&#10;u1I3o66CXG+UlEUf0KagTuPh0mzdxoDP9HS7du1Q+2CcjZ9YG8nMs1PeMe6jb8gHg3rwcKuko0pi&#13;&#10;dtZLzK6bY/Ztref21ZtLRkkdPHNvs1d/VHX5CZqRYGrqlO84Aj2BwN3rHrXD/iJv6eUP6vsjpTdM&#13;&#10;9WaIyDbWaguDEKRUAtnW9WlDJQZRvQkKMnjBDdP3R2HzBnnJ/c7u2bDKrjjmOTZvFPOqdgle6tS3&#13;&#10;2I5PDsLY9Ngm27h5YxhMx3cjfoviYA30RFzbrVl90ZUj33IEHAFHwBFwBByBPQ0BJ9z2tDfuz+sI&#13;&#10;OAKOQIMIBIO9OrAQT9E4TWe2GaEzi4EbgysBT7fCuia7A9nVbPrN5I1rMcBjsCNPGMniQulV090u&#13;&#10;g8JtvzP70kfMrrmhanT72X1mP7vA7AOXmp37UrN9Dqp+jceoHYH1a+QpJEPPqpVmW+RihufZnAVa&#13;&#10;x22uptzTNEZlBDMPnlK7FCifGH7rloUiUz/2DrNLP9B1qQZ3G3ZP2ZsKpFvRtFQwvEOOyCnSVikk&#13;&#10;5Tjt7KP0GhSM2JFgIwkMUgQMvtTFrOE3Em6c6wsebhjgCTG/pWCgvmJE431VI1+Ix0h46jYj2iH6&#13;&#10;0Ud9RfKaPiunAQkpiUWF3yzxkYqY2ElyLPA99axhJe+B3FQROgq5fQvFM0yP23nzWrOQyE0oc2CP&#13;&#10;ULYIzQgkSHznGEv7tLDW6Xzl8OFELoGCHpnqYjQ6J84WNjnHO2eqQDlIF2V/bc3dq7hbfQPGNiOk&#13;&#10;S6hK+HXGS5Ynkpp9GP9bKujdWNfRPVndVOvN0AcE0sDo3ihxx/3IE20Byhr6gvTQM7UKg4oI6GDK&#13;&#10;KfqmoYEMlKGTTtV7F5F28i1mt/zc7N/XmS1TTghUAYrEwuPNDnuq2ZOeaXakyLZAbOi4iyPQgwjc&#13;&#10;qfXaXn+XyueSe6S/pDyGjpLiV1sKzzQN9FHLw4blCmOQ9MVL5UyrzmqsSC6MMcgP1jkGBjEQRJ5u&#13;&#10;tmmtXbv4Dps9cqy94ZCn2oLRGvjRKXxT+JajQ6ijW7eiBwrrfELAoxOoz7TpqIuQbbQX2KduN6pv&#13;&#10;4v391xFwBBwBR8ARcAQcgdp7CY6VI+AIOAKOwB6NAB1QOq4YN/Eo2LlzVzAWNWQwSiAZyTsMYmxj&#13;&#10;kMIATocYMoDOcDNGssSt6t6EYOP+PDOB0elDNB3TsGG4jFSQW28w+9BpZr+qEKfUqXd8TMbUjZa/&#13;&#10;5L2Wmzy9VAw/Vg8CeBj+43azu2SUvP0mszv1e7cSeLzCE8+1/CFHF8iEOQvNFuxnNjmz3pqiYbCB&#13;&#10;CI7GGB2qT/A+OeUcXfOB9HWQafDVzFYE34CdCaM3ZBseIxsUkkKR+8DPdE1jhFA0IFGnokTCjf14&#13;&#10;Pp7jl5HfPP8gET99gXCLI9ExppUzdEdvJwxn1Qg36jSEGwZ0RsTj0VrtmiQ+7d7OjRxjNn1G+jaQ&#13;&#10;MxAeYUrStHEyHVHvOZanArdVOH2EfiY0VoZIoHDHSvct3KbSf8od7xLiAd3eKsINAmTMaGHWl4X8&#13;&#10;vek9Zq9XiLJGG9RvwiC9XH1rI9LhJfIeqbeQbRovkJJnP1/Eyj6pQ1V3DlUM9GAUzdQW7s19Kr1a&#13;&#10;8kAc2bpTcuCTU7ut2KFsBN2j8tEo4UYZY9AA5Y12SrNtFXQLbQDSQ1ckvWaqPTN5Wbt2XfC2w6CP&#13;&#10;vuG3mnAdAX2X0nnD9eE4RJWZcOrzRGY8qAEamip2i9hYpoycru/OXvu6x3w1gP18WxF4dMt6+95D&#13;&#10;f7ff36s28WDpvqEa4BSmkWSAzyAbKX0D4RaHAWTVDwTcEB1ENe5SrK1MfY1+JKAPt22yT9z3Gztg&#13;&#10;wnR73j6PswmsB9cp6A2+LfQpIMoJsS7RPqB9D9FGG5/vfqk2UEzLfx0BR8ARcAQcAUfAEagXASfc&#13;&#10;6kXM4zsCjoAjsAcjEEeDFoxAO4PxqFkjVoSTDu+cOXNs5cqVwQgOyYGxbNasWWGkam+RbnjZYZBf&#13;&#10;sWJFmH6OTvowpsMpJ0seMnvPaWY3l4jAyPNhCrIVFNfnkjNcSt7/BcuNUsQ3v1dWBo0E3oOkmr23&#13;&#10;Lig2rjX74hVm7xSJmZW/6ICmN8rZtV1nWN/m1W8T5ph2CsJrGimj6Pp1G6yD6f0alYOPMvvpd81O&#13;&#10;Py+dwmPaJSDcDADKyVUfNnvqs7udZZR2LWRYJDUwFkdhW3btIPF88hz1nHo3tI+s+YMBnhDJ/5jX&#13;&#10;5C9EPflGn1SalpZR7qzdhgF95KiRYbrY3vaoTT5H2JYnWn7+PqFoFM9BuKBHIGkpMIGcYTsjvGfe&#13;&#10;bZJsI8r+p5rN1HR0vSiUO3Qq2afspoiEBvIFEbJL9XOoBkIMHzG8gRR68JLRenln/FeacKNKSl0Z&#13;&#10;Dhr0zCBTg7eZtjlHiJ5tGcItf8KzLLfgAEWoQ577BhFuV3ZdgA4CNu6JHkqXOA4oDzpHeYKcizqL&#13;&#10;48ihRxd+W/gfvRY9UGh3NCIQ6pQzytfoUTL0NyGkw3qu6BfSQ1fUmi90Fu2ajRsLwGHgh3CrRZjy&#13;&#10;FsKAa5iCsqRMmqyyo+DiCPQxBG5c9i97/7//IJUiBTNUZFgn2TZUZNtwfbviWKNy2Q7qSCch5OTn&#13;&#10;avBtmiDWdrPBlJQoxy0b7FWaXnLGyNF25rwjU0nxnX/00UdDX4ITkNy04SHMmcHCxRFwBBwBR8AR&#13;&#10;cAQcgXYhEAcUtSt9T9cRcAQcAUdggCGA4QcjKWQYndlWCkZ/1nWbPXt2MJZjOF+6dGkIwUDbypvV&#13;&#10;mBaEIsYxfskDo2Qx8JYS7KKB5Lk5cxZPJg04N5aZwO4Hj6bBvoaNbLpCF8ejHQkk0Z9+zxxWhf2B&#13;&#10;/n+HnnPFUssx7aO80gKODT+zrMJ/+6PwFrilyLZy6b7hXfJE04t64L5uMSZPmRRIGQzADctp52o9&#13;&#10;v6+Uv7zSQ3/narOXvrHbtduFG96gGHSrCSRVlrQuTC+JFV0GLRFryRHeGJY5j3G5WUKkWt5qPY8+&#13;&#10;gKwhr1mCkDTAIeoJjOGl4sR7sY4L0+NiRMcriundMMT1NclNm212QiZXkC4QMJAghFSN4ZjeKa+V&#13;&#10;4rpGISlHnGi21/7JIz2+HQk3TWga3mW2XNaTIcgI3vvIkSNEjuMu2g9EJKr9v7enM4rX2DIFPi2Q&#13;&#10;pLw7Att8ZlcpbFBIyuvPttzjs4UjGaHM9ilnpk9wDzlGBe9arfMYyk8oU51lK5QnbVPm1qcvtfPl&#13;&#10;YXX0EzMHm9+lrvNeK5Hr1e4SCTd0wegxzdXtON01OoW1XGsdaERZ51oIN54Joq6WaWu5jrYG69oy&#13;&#10;KGCj9NSWLe9K7QAAQABJREFUFre3quHn5x2BZhC4Z/0j9pklf9dggkfVxlWjN0wjqempRbaNqIFs&#13;&#10;S94b4g2jlSY4tlHaGcTUkkxJCYE3VI3pZffZVYvvseXb0kqSvgrfdtrw8+bNs7322iv8OtmWRNe3&#13;&#10;HQFHwBFwBBwBR6AdCDjh1g5UPU1HwBFwBAYwAkyjhAELYxgGrYLRvnUPjPGV0ad4u2GcwvDEKG+I&#13;&#10;NwxXvSEY1zCyYWzDCIYBrJTkliwyu+zT6VMTtItHCoP0Gc7LyFzWoggjdLXPIN0pClnS7Ydfsfyy&#13;&#10;h3VigMri/5h9+/PyKnuO2YkC5wgRCwv2Njt4luWOFT5vf4nZL74XCLi6EPjLLbr2rPQ6R8kEeAfl&#13;&#10;5KZtZu9/ndn996RiDJPRBsMvZb4ZyT/9DMv/+odmr8sYvMsl+sJjhIHiP0MYDUl7eWwT4b1u9ZpQ&#13;&#10;J2qpg9QrQjIudYvA8Sw5Fadiw2DVlzzcyD/vopR3SdRHnKtkEIeUW7dhXcCOEe/UbfRaknAs90p6&#13;&#10;/DjrDb7x6+nbogYhSCBAIEgiSRKJEYopJMpqhawceZzlpccaFUjnZcuW2cOLF9u6MnqwWtrUI8gH&#13;&#10;3iXlq1HcSQevIdLhfdcyRV+1vPXY+f96jdm7Xt39dhCkEG+yUdvSzm3INsi3pJyhj8br32f5WQuS&#13;&#10;R2vbZj2vd748HZdPGuWK+1B+YrnqUPmK5QkvPKnIlJz2SgtTF6YONr/DO426qdHUINMpZ4Fwa4JM&#13;&#10;R1+gWyj7lDMM+JTbWoTrGBRBPhisBNlWyfOWNHluiGTINu7NQIBxunaE7u3iCPQXBH615F92y0q1&#13;&#10;YQfpe1Ncsy0XPNswQKmVV7dwDVNQMhVlWM8tkm469ts1D9tNS+9NpUndp84xkC/WvUa/N6mEfccR&#13;&#10;cAQcAUfAEXAEHIEqCGhokIsj4Ag4Ao6AI1A7Ani7YDDCkIQxCG+vetYyqeVOEACQbXSMIbcwPvGL&#13;&#10;gbWjA8PVuG4EQS3pNhqH/NBZx4BHXvDs65BBcLCOF2WL3E7+dENxN2zwlcWbjV89SwjhBPts6B9r&#13;&#10;9mC7Y4YpLcFSlI9/23Jni3Sat0/x0IDYWLfa8jdfZ7nrrjH7QgYvHhCSgPDnL5t9Q+G/XmB29svM&#13;&#10;Dj9WpGUVg+PyJWY/+6bZr7FQJwTHF0jP8B46jwv2QEqs0y/bUb78G93rWrOpM1Lr3+R413rnzUhO&#13;&#10;66/lny7y7IAjzJ58utlvRSje88uCYX2xUiaPvO6jnqk15p5t9oQTLL/fYYWikrkxHmhr1q+xXVpL&#13;&#10;kXpRzQAMoUZ9wphLfPbZJiCco5wjGLsj4YbBashQgOt9wWhN3sln1uuOPKOTOM90kpUIN+owa7eB&#13;&#10;IXqGqdr6LFnDSP4Tn2H2vMPNvnNX10uAIMHzCe9ZXg+vjlcZyzXkSFa+9xVNKVm6PGWjltuHdGAq&#13;&#10;TrBD/03U4Ih6hXcVy2Asc/WmQXzKw8aNm2x3x+7wTapGZDRyj7Zdw7SeF762kPzlnyl9m0LV7H7u&#13;&#10;gqMsf/H/s9zeB5bUDd0vyBwZrqndznqh2aK7zb75p66TOIcQeKV8k/hGkQe87x5TyMqHLpX3pcpm&#13;&#10;KHzZk83tUy7Qadl6XmuqlE90GHoNXZAdUFBrOsSj7cG3nzyhLyrplmS6tI/QNVyLHsXLphYvWgYW&#13;&#10;UcfQZ+glrmMQUjN1JZkv33YEegKBr6z4t/SG2mJhGkl9pFQXRyow3CM0fxvMBNdCukmL2Ta+j4OV&#13;&#10;Nmu3bVhmVz96nz1/4XGplGutr6mLfMcRcAQcAUfAEXAEHIEmEegbFpQmH8IvdwQcAUfAEehZBDBs&#13;&#10;0onFoIVxCAN3O4xBjAgfLpIFoxsGcgxfGHx3imTACNWMEa1exDCYYfTimTtk4MWYxvpeRdkki+QN&#13;&#10;Py3uhg05pxRJHhkaSkqYGkdWcgycYxTE2xXlkUXFzf6+EWzHu3dZ7qfftNwL31Db4zyiaB/6msg3&#13;&#10;hfeJCHvCSTpQBkdS/KUIrKzxGuPxaIVo5YmXkyEwh8PDmJzE/Y2Xmy3Y3+zMC3SiIJS1QXqHEFQY&#13;&#10;cRuVcOWcBWbnvtTyCjnW9dF0mrZZv8NUnqbPFPk6tZh8uTt1iGzYsX1HIB0gHqpJMs8QHpFwYxtJ&#13;&#10;1qW8vFoo55yj7jVq9K6Wp3rPQ9JE/IdgZEsIeY2EG3W1EoEW127jcrxVqNfJ508k2zc2J8qb6ZJP&#13;&#10;aLrBk7UWYOJdQ4TInlmTvPlCs3NeWFPUSpHQ82CdJGsrxc+e47pYXiFUmsGdbwHvnLLN+65GOmfz&#13;&#10;0uv7+x6s9/pes2nzzS5+W23ZeetFZi96s+UOOKS2+OViHX282at075tVph7NRFqf2S+1+9xDlY9L&#13;&#10;pK/mlDqbPqZBMrZ9m+VVf5EcHpaQfpk6nLxopNoUvN9GdA/lE5KLskZbpRkilvEIsd0R135K5rPS&#13;&#10;NtfhEU8+mMKuFj2D3o36iWfH+5bBPv2ubFcCxs8NeATu27DU7lm/XB6zGhUyXI0wtXM1pEfN4XIt&#13;&#10;mvogIZUhoR2mrZz0yWA15javs9+seNB2qP4P03fKxRFwBBwBR8ARcAQcgd5EwFsjvYm+39sRcAQc&#13;&#10;gX6KAMZNAgZwDFsYuNolw4YPC9PBzJ07N4wSx8DKlGZMMYkhqycFkm/UaFzWdN/svbdq8Z2f/Tid&#13;&#10;HdkAgn2hKkEjowFf5AR/FxJa9qCM7Mwd1/8lt1WG8e9+xaxWsi35yDdo58VPN/vNz5JHu2//nwzA&#13;&#10;SYHAhGyDm2EKTwIEZyA5OzHnHeEllJ6xUVM5flsHuwSyDXIAsqBV5U45kFebbr7PAfKq0/SRBx6W&#13;&#10;Itu67t59C1IJAzBkA3UC43QlIe+DNbUTeafeImwTIFGShHlHviMQbsThPo0Yvbm21QL26BryOniI&#13;&#10;jGwJSRrZGQxAvksJHies3bZrx65gBGeqqf4wAj5/7Ilm77lZpNmsUo9V+dh7LzX74Fcqx6nxLNhT&#13;&#10;5mKo8bJiNMoeZZV0KFek04iQDt7VlN8RWr+tP7zDks85YbLZa98qr14Zp3/0VW2fXfhmJCOff6zW&#13;&#10;Bv2Y2bKHNQDhGnnINkm2daadf7J06o33mp0xL3m36tv/+yrLf/dOy9dCti19SAMhfmj2mfdbTtcR&#13;&#10;7NPvl379vtkSfd/KyNSpU21ag3UTPcFAIMoI7ZRGywY6Zc2a1UEXUl4ZAMTgoloEPcNU2HjDc3/W&#13;&#10;pa2FXGYaSfJO3YhT4TnZVgviHqevILBLUxvfsWqxyDaNCOlct402F19ktD2hWSENteQ0ZkpbfENy&#13;&#10;auRxr1077M5VD6YmLWj2Xn69I+AIOAKOgCPgCDgCjSCACcrFEXAEHAFHwBGoC4FIuGGEwujJ9E2t&#13;&#10;nlYymSHuM27ceC14PsRWrFgRCAaMWRjWMJjXagRLptnINsbh8crHDsiNrKEY0vGRTKpYBIJUMTFw&#13;&#10;mlCMX7jKtmh08I5tmpYS1qgfCx4Ot4o1O//l3R8CL8ARCpE/gUNV9LBGlTjMKPl/CaJPniGPir+Z&#13;&#10;HXpUPNz1e+/fzf7StRu2ItkWDDLZd6D98A51wyEKeMKtTFz/B3krLpPRaGaXMZppRPFAwHDaKFGQ&#13;&#10;uENTm8OHDg+EG4Zd6iDG4EqG2ZBfPXKScMOgzD7CM1HPEI7znJzD8NuXCDeM6DxLNk/oIPLNcXAo&#13;&#10;9X44j/5Ad+S0jiIGbUj0/iCh9B4hUva912m60e+YffmDmo60Ss7Pmm120Yc1fenJvOAqkWs7XQtp&#13;&#10;UCkl3gEBGaZ1CRtNj/IJmUGZHTN6TMWyXyk/febc5OlmTDcLsfrG92q6UNwXJSNkRB452vL67jAl&#13;&#10;bSuFMpXfV2T/p2+y3Dk/Mfv5F82+W6FQvfZMs1POU/l7qupX9mOVyBnTK9/xJ01X+Rmz//tB4kSJ&#13;&#10;zVeebnbBxWZHP0GDI8YWI5A3PNOy9bwYocIGOiJ6lpEG7ZVGBC/2lStXBoIYT1h0bC3CdRBn6GXa&#13;&#10;JpCHlXQzaVInuCZOXYlH3MyZM2u5ncdxBPoUAjt2d9g/NqzQ2o8a2AMRFgY5acCSKnX4jrUot6Q1&#13;&#10;RP925klY+oh7abDQvzautEOnLrCRrO/m4gg4Ao6AI+AIOAKOQC8h4C2RXgLeb+sIOAKOQH9GAGM2&#13;&#10;Riy8SPCuwfA5cvhIzerSGqNuKWwGyTsJUg8SAIM5BjWmbEIwmmMMi4RBqetbdYw8sG5WN4N+KQNk&#13;&#10;gcvQrdmowdRQjN+Z22HCs8K0W616prans+g/Zj/5evfbTNMhpnSMtlsgAgO8zhgOjZ10rYIkoMeM&#13;&#10;nUdeXZpwW744xCv+o4VD4MJArBXPpDc4N0g35Z7x/sT4h8Kif6cIN8redqYSHTWSGL0qQ4cPLa4H&#13;&#10;hGG3Fg+3WD8i4cHzxO1kecZgjdEYweCdPNebD02+yDMkTdIQD/GODuJZol4qlU+M2Ri1eTZ0Bkb0&#13;&#10;Rr1fSqXf9mMYEA88XFMQztA6f8drqtUbVU5/J2JYTDOqkPoyVhVn4bPkMflUxXm84h8Jc9GyrMUy&#13;&#10;RIKNlAveIe8LGTKs8bIF4cb7RPD0rEZohIh9/R+EU4J0SmYX1VRSVq+w/P33WG7R/WZrpCxz0mUi&#13;&#10;52yqPCHnLbTgPTui/PsP6c7Zy/LPuchyh4rQPUeK718i3VYvkcFcAz5Gi+SbvpfSOVhl6RDLL9jX&#13;&#10;ciL7y8oKXffz78qj8k1mUvtV5XNS6tcrvPUjmsL3+WYz5hYvGSrdUy8hi36AfKeM0T6hfifLbDHx&#13;&#10;KhuUU8oXaZEO3/1apqbkuujZRpmEOGPdt0rCNbRluI5t4qOfkjqu0vV+zhHoSwjsyu22hzevEYus&#13;&#10;QQOdZBv5i828VuY1pEkbLgS1l0X2Ld28wXYxqKMdN2xl5j0tR8ARcAQcAUfAERjQCGCKcnEEHAFH&#13;&#10;wBFwBOpGAEMWo7ch3DBMYfQcNbS26ZbqvlniAog1jHAY0SDd1q5dG4xru3Z1aI2U8XUb6BJJ17SJ&#13;&#10;EW2IDN87NHVNSoaJsXmGDJO/WtR1uDBzX9d+uS0ZCcMcOAU7dFesCTKsy9DXn0VPZrm7bjO7UkbY&#13;&#10;pEC2QRBgFAmEWDD9alv74IHhmOJEAusUolz+f2bvuEJEXdqInJehpTOFQsxIoMXrqv1yMUluSURc&#13;&#10;uSyxQ7bytlNTEYY8pc40v7Nbae8QiYBQxqoZmiE7IJeIB4EEAVFJiE+AlOI5EH4JOpO6H8ZqjmPw&#13;&#10;bcRYXSkfzZwjX+Q/S/RwHMM4gk4qRb6AEWsjMZ0kmMW1kZrJT69dizfUic8uhPUybK54VOsQaq2o&#13;&#10;oSKwWO8NsqVNXrFZ7OvFgPcXyeFmyhfvkzUMKZ+8875UTuvFpKH4G8Ww3nmr2Z9ustx1IqtuKpHK&#13;&#10;i04wO+Ess2OeYvn9DqpIlAXvuSOfoAENChUkpWOz8bZJef7gG2aveVv2TOX9RTr9qrcU1nt6qYg6&#13;&#10;efRFYSrfeoRywQCEWC5K6YJa0qNdAwGG0OagjNVS9mkLoWco53jQThxfef019CztGPQSgwYg6CDb&#13;&#10;aE+5OAL9EQHaMmu3i6ynmZGqv7Q02ijcS/fcsGOraWhOG2/kSTsCjoAj4Ag4Ao6AI1AdASfcqmPk&#13;&#10;MRwBR8ARcARKIICxNI74rsXDpkQSDR/C+AXZAOmHxwrT6m3bBumwzWbNkrG53YLjWXCfStxopNih&#13;&#10;E84R4SYyKAocAJ5akEfB0lDK3KBz2AYg5x5TSMrsvXWdbtaPJTzxX36TfgI5YBQ924JBJoMLx8Ih&#13;&#10;AQMJhvcOGEVhesonnYyLTDxiOdZCaka4XyYbtqtA4sRkMY52dOwMhEE1QixeU8svj7ZVRmLWJkQw&#13;&#10;uBKqCXWQukD9g3DD2Fxu7TLyixEaDwoCwvMQeO4kYQGBhXGZ+tXK56z2PNXOY8RGsnmCwAEDBL0w&#13;&#10;ZAhsa1o4z/RwGMSZqm3SpIltnQY3ffc27lHuO8t+tvi28a4h6fg+6rkPZS+WL8pvLSRGNn3KeSCY&#13;&#10;9cCU0XJlPnvdgNlft1rrvYnYeskbKz/SV35nRjhGVfyKX2pq0WdUjt/s2d/8qDTZRnVk3EjsdTKw&#13;&#10;ZLNCZsyKve7dZnP0zXvOBTrZWGmmXERdAFHWKOGGnoAIQ9egi9Er1QSSjgFAkP+USzxoR4yqfB33&#13;&#10;gKDjftSFadOmVfWIq5YPP+8I9DYCHTRqCBnhUGM1O5NQyd0SNywZzw86Ao6AI+AIOAKOgCPQfgTc&#13;&#10;2b79GPsdHAFHwBEYkAhgLI1TeWEAjVO69dTDQhDgpTJ//vwwKnyXPM5Wr15tDz74YMhLO/MRPIJ0&#13;&#10;/5RoJLudckbqUCDQMCrCE0BsdLNA6BjHOQ+3k/SIw9Fg7jz96+ey9CGzpfenH6KUZ1s6hvZklsEy&#13;&#10;A984IXPydnl2sE5QUvDqGZ44AO712F+Iq6X5UjI+TeJhEIVkwLAavXRS8Rvc4TFJm3SpR5EQq5Yc&#13;&#10;dSB6fGJojl5epa4jLvcokIZdhBvPw/FIYkGGUJ8RjMZJIq5Uuj11DEzIO/mMeY33jvqH/YLXX7pu&#13;&#10;ci2GcAzbQ+QFNmPGDOmMbKGKqflvNQTQ/Y2WC95FLN8QZdl3We3enKeOUN65Fo+gRvNSy716Kw7r&#13;&#10;RZaUX//Y7Oyp1cm25MV/1s4JzzS75qrk0dZu4w18+n91T1MOlzZNAcKNwRMEtvUIIegnJWddaLZk&#13;&#10;cepQPTuRcEOnxfZJPdcTFxIMXQxZN2HChDCwiPQqCd8DdAxTQ1IeWVs2Dkgqdx0DhWizQLaha/fa&#13;&#10;a6+a14krl6YfdwR6GwG8UmeNUCUfpMZbXnqs2A4rbrQsi4UU+a8QBg8NsqnDRhe5/ZbdyBNyBBwB&#13;&#10;R8ARcAQcAUegTgTSFok6L/bojoAj4Ag4Ans2Ahik4tRHGEErGfz/P3vnAWBXUbb/9256Nj2khxQS&#13;&#10;ehfEghRBBQVFRQFFBfXDT1TEgn9FRSygfkqzIYgFLKiADRCwUJSqIEVagFDSs+nZ3bRNsvf//Obe&#13;&#10;uXvOuee23c3WeZPZe86cOXNm3jPtPM+8MztCU4BgEA6AW5BvnANiYSkE+OWB3R317Fi87K+0z0Fm&#13;&#10;R8d8zVbonNX+4DhaAQUAIPKOc2b7a/Udv1eZjnJyxmW5PXj8eW/9Xb1KeXs4nnpINCflQUy90Bzp&#13;&#10;5i0j/G0vPSPriAQ7No6l9HwA/Tp96xcspg3x4SQhvBN5ET7HM+WuQ95Nn5s7zv+FnAJYBSDtTMKN&#13;&#10;6D3xQLzVWg4B7LK3EPfWRLhp+U3EkW3Z3DvwgDKEG2mo07/2EiIu8uSfTSJI5z+lJfDuMLvzFsve&#13;&#10;d7vZU49quVCVjyrEkYCqNuTV64rbIOHIOwLAnWbR0tTU5IBtQPQxItpoK7AM7OvCu8S5KtCJmUX/&#13;&#10;lBd0j6tFKHOkCeFd+XJXSxy8R/oaiD/Kf3viqOV53RE2dSnFh+4zu/it6ctH0l5hOax5H6at4FLl&#13;&#10;9I+b3X6jKk2u/kfDZNUXbRMZynJwNQvLW/7j1uLbtPKpI9iwcBugdibq8IN8I0xS7vqzWC8tlVqj&#13;&#10;0N/TTlDGhmjJ4SFD2iyga4kKwg0rOcrnhAkTqtpLjeUnaWeoG1jEQdSVI4Ipw1jc8sskASzbKt1T&#13;&#10;Sx5C2KCB7tKAFsS23UdpMMb+w4x1czPO3N/OThNDaNfB0W7RrmnPuFmjxrtl3zv7WSG+oIGggaCB&#13;&#10;oIGggaCBoIFaNJCEsGq5N4QNGggaCBoIGujnGgDwhPACnAL0hnTraiAbsJU0kBaOmWEOYOaAZn2E&#13;&#10;s6xTl8lQgfgf/43ZfafkSDT/4AYdAIQCinqyCaAA3BOyLbmUpLzsyGMKS8Vx2lslu22rZdj3LCkV&#13;&#10;uLZCcMIlpwdtbBKGkwCNR4wy20thFxfuzFkNMtIpuaQnII2cfw+RW+3Ne5vN2iXq48gFgH5IBixr&#13;&#10;OrOsexKJuKsl3EgchDdln7qHKyWAvx4Abt0OCEbW9Sz9w2LTX6PeOHJLOu8MC7fswhcs85yItsce&#13;&#10;sOy8+yyz+E63RGgGK5eJrzTbVST1Aa8x0x5TtusesWVCXSLz6fRpRU8+rVznfUAQ4s/7QBdJWbVq&#13;&#10;jduPifsg5/s6sE3TQllYr7Zw8KDBVj+ivqol8ZJ6K3Xu9U855b3UQnhBivC+uCftXZV6ZtSfvoZy&#13;&#10;CsFK298XJapT3memWW3ed0SY/SWRW3hjVACBRVuJ4wb8sJpeIxeV008wu+MJ1TW1bxHZqnYa8ge9&#13;&#10;0rbVtExnw1ItcXlFJDYd0u3Cd9Hf6V3nEqYfhFOkTgklDGGj/Nofv292kNqEhIUxt5QTPw6hLaiv&#13;&#10;H6byhVJqEybsMKECgczFVRLqGoQbuqM9ZsxRrmyTTvZsg6CD1EPf7Pfm61Wl54XrQQM9WQODNfls&#13;&#10;77FacYD616qxn5tgJkJfiR6ouu+rf0fzQDNHnK7B4xk8S3V/97FTbCjWdUGCBoIGggaCBoIGggaC&#13;&#10;BrpRA8WoRDcmJjw6aCBoIGggaKB3aQCAaISIDpZqiy7r1h25AHxl/zbSBPgFKAtwNkpg1qAUEH6H&#13;&#10;pfHNJ5l97XGzcy6MP2Jt5JTeN4cURDwjh3+/0bKz9+g0YCISc5cfZmRpIOZGz81ZIbkEgJTgIMIq&#13;&#10;5ZIgOX5IB3kZKYRW77lIXilA+q/fbfNG52CujujMP9SBv/ITUeDSQNwkTUYaMTnqfbLAqI95ZUUw&#13;&#10;UM49KVUr2RCLLHESJZKIt1rhPkBbQFyIDAgN/JJCvQDEhyTxlp88xz0LECyvl2jeiDctrmTcJc/n&#13;&#10;/dcy11xq9s2rXZBioO0B+eN+YHbS/mZnfcvsFUfpncWHp6TNp5/jaJqo5zj8IF+i13gobcDKlQ3u&#13;&#10;F/B8+vTpnUo+8YyeJtsF/K9TG9jQ0GDDhg/TpP9Mp+YZHfM+EMqSP65GD4THQUiUIyVKxQXBSh2k&#13;&#10;HFA+fbktFb4v+GcAkuc9YvbL/8SzM0anNFFUl0Ll4kDtB6+HZgC3Us7LYh3ce7vIbgHiLIOcF6zb&#13;&#10;Vq9Za81Nja4O1URKr9KMkmsf9FHlfmlzSYNrVwqJi4SRH96QboSNyu+eNjt7uXz2i/pWPIb48paP&#13;&#10;tAW1lg3KJWMZ2lHIe4iwSkJZZB9ZnssEBfTmrf7T7qWtYnzCUpLUI4g2CLqaCM60iINf0EAP0QBN&#13;&#10;zv4TZqpeazZAVisRMDlK9bxF473BqvRU+7QWoZbkM0LSItMaRuvIk20caynLvcZMqyWqEDZoIGgg&#13;&#10;aCBoIGggaCBoYIdoIPe1vEOiDpEGDQQNBA0EDfQHDTCTHKAJsArQCUCpuwTgF9JtxowZbj+UaQLX&#13;&#10;u5RsI+MAjB842+zKi0uroRzZ9ufrtSzlmzsMSJR+eBdfmaANfCa9PP5Q8g9igisnnhSLLvWo8Nnd&#13;&#10;95VlxNDiO48/UZaBCe8VOsfwixUosWTbroc6l/fboN8oIK1Te9cBiueNHMUEgBQwlV/KOWBrZwnE&#13;&#10;FwREnZZEKhBhVUYOOAxgC1nmrTOStw7QjG/qRzJuzqMklifcCEu9rhW0LjyXpesOF4mWJ9sK/qUO&#13;&#10;rnvM7LBjLHvVt1NDsOwaafL58IE8AcO1tD2TVmtJUwBuBAAdcLvdefIP7eG/lM9Ro0a58rRpY3nL&#13;&#10;x/ZkBf35csRvtUJYCF/eVXsJBiyQKKOUh3LERrVp6hXhVojQ+tOv4kmt1ynOkW3qc9Ru5Fz+WCSr&#13;&#10;I9toJsfFb7U//9Bs4fMxT97JwAFyaoOoR5xXLVq+OSaki9uVhPwfDlKEtMobhH5k4vIqGu7aJGrh&#13;&#10;RvmvRSibtJ1Yx1NGIecrEW4Qc1jUs3w1x4SHcCslxAuhh3WbJ9tY3pZ2NkjQQF/SwM7Dx9pxo6eo&#13;&#10;fVIDtF3jJJZ7VB3bKld9j1FaI8SxlT+KzxF6PKN+J/vYpF1L3xSuBA0EDQQNBA0EDQQNBA10oQZq&#13;&#10;+JrqwlSFRwUNBA0EDQQN9CoNeMAfAoJlqbpb6utH2HCW2hPwnCqrBeb9516zW643u+Gnlv3DLzXr&#13;&#10;/29mS15S8KQ5VWoM5T3HTjB752naa+dWs3cnyKZSd372vWb//IuInmNLheid/hOmam+718bTzopd&#13;&#10;kF+AJaXgF65xGXJuvVxEMoccofW+kgitAhz4KrOP/SwSMn/INmHgtzx3Y9416Vc4dtGSa/Ky951n&#13;&#10;tufeHMUEMHrkqJwVFUQPAG9nCQA3ICwANOQ14Gy1Qv0DtAX0ZZmyNMHKyRNNxI94AoRjD7BzDX8H&#13;&#10;wCu/7ZKbfmP26ROKiUwfGSB7Ccl89PNm378gtVSMFIg+vH54Tk/5+yE+yTe6SxIwWLwsWbLULa8I&#13;&#10;GD5lypR2WVWVSGqP9eY9owsswChHnT0JgvgpHxRRykq1AlFG+RqQGeAIN18eq72fvHjCjfJOue8X&#13;&#10;sk6E1gU/imeVlQ4LZFtahZIfkz/40oN0iwa5YZ76ukWx+CBAB+YtBtOI61jg5MmW3BKMBW+sit3z&#13;&#10;og8tXE0cKAzBkk3NltrGEZStLVtylo+QsbVaT7ZsbrG1svCjjGEdl2xLEol2p35vSOoARD5tjGvD&#13;&#10;0wLLjz3bIOioOxBzkydPDmRbCV0F796vgZOm76XlYmdoQKO1bbdrICdLtC3q2bFMq77XKNYDIyMs&#13;&#10;21qIBSKvVbOpeMbYyfYWnhkkaCBoIGggaCBoIGggaKAHaCD5edMDkhSSEDQQNBA0EDTQ2zQAOMXs&#13;&#10;cABuCLdx45JT6rs2R3XM7k/KFn2Qz9dSVf+5x+xuEW3P3C2nQCJiXOgDdbzrPmYHi/B69TEibw4x&#13;&#10;G17bLPnYI8dq2cMjFNdY6eJIkXuP/sPs6T/l9hjD2grAVBOAbfbrzY59n/asEVk0Yxd5pKRdvr1a&#13;&#10;9jkonnwsznAOLxdo4vZYi+Q7SrYlsFwTfmN77icgOYVMZc+Q18oy7effF2n2sfgz0XnO0Cnunzz7&#13;&#10;wzVmr3qtfIvnJAGUjh412lauWO3KOqRbZwkQFARJjsjILftYDryNPpf6B2AOAEz9AzQmnqhwHo2b&#13;&#10;a54sgfjgWZwDXHNOfHWyeKlZXppvdum7tGdb4k6sXnCOJNAviBvIGSpMLud5lgjPg18td5jCg97n&#13;&#10;BKuVrSL1vV4g2iD5yVfSSgQdYHmCNQnXWboNa5L+IrxDiBP0A8lFuaiGRKhGP+g/R5ZpB0DpuVrx&#13;&#10;hFtmQG7/tlwc1d4tiwa9b/oY8sP7rpkYqv5RPStkc2LGAXXI1yNItZKia7StNJV0ZdFoViyO3VVH&#13;&#10;G6B6Uus7cZEMgtGLSKFIUMnLpY97FMa3BZEoTHsP1iLNjc1qu7a6dqvWckG717yx2Zo2NLn8Q4ZV&#13;&#10;2ruN+oQ1HGQ2xC+EW6nnEj9hIduoA9TDiRMnduoyr7XoKoQNGugKDRw9fW/74OrF9pM1C0WIbcmN&#13;&#10;2dTObFKDNFztknqRiq1DMp00LRB2G90YUWcst7tNcdePtrMm72YvnzI3eUs4DxoIGggaCBoIGgga&#13;&#10;CBroFg3wuRYkaCBoIGggaCBooEMaAGgCAMXiByAKUKnWGeYdSkClmzfK6ueuW2TN9l2zn92XHvoR&#13;&#10;eT/yhNl1cq+4yOx/L7Ps6463zM5z0sNX67ufiDvcto+aQUY0COjcplm5Q8U+TJxitvOsGKlQbbS9&#13;&#10;KtxeWqLxG+eYnSu9epHRhgNah+kXQJi9fBB+cMJRDCOHpMHW5/+vaG81hWqTcZO0JOQZAmIExpz+&#13;&#10;8Tb/Ske6zS7/hdlbT9VBaZCYsj548EARzJvdEqpp5FalR6VeV56pMwDeALSQCtUKBAhkHeItvpIE&#13;&#10;VBtJgmpyiDjPwfFMHPd6CyTurxkO2yT27JeXm92ZSLm4Z2dlw3tGtV69vGeSDbYu4jsqmUs+bfZ/&#13;&#10;vzWbvVvBG6B6i3QEMYB48gVyMGnttGnDJlu2bJlrk5gAACDeWYRTIUE9/ID8oiNvedxZ+YfARCg7&#13;&#10;vixVowr6hayWc8XakndWi/AsCG7ft7jyqTLbL2QzsxMiAr9VNRcuHUG6Jb/4Gle7ZjaqQdqfWt+L&#13;&#10;S9XI0ZHE6ZDkYoBMfa9GaAeScxfqq5+0QxlcL1KStguirBTxVSop1JGm5iaR+bm927Bw82U87R6e&#13;&#10;B3nGWAd97TR+J2cVV4qsJBz7vHlyjvaos+piWvqCX9BAT9DAtKGj7MSpe9hPGp6XRe3jBcKtVe3/&#13;&#10;BjVgUdIt2g6lpZ0mArdVfzepL3D7tm3XLKptajhaN9mBUw+0d0zby8YMSJD/aZEFv6CBoIGggaCB&#13;&#10;oIGggaCBLtBA1Z9rXZCW8IiggaCBoIGggV6qAcB+lnHyoD0AEwBpj5E//tLsuFNKk23JhP5LHh/4&#13;&#10;hJa2+7LZAoEFnSEDBTDP1XI3h75Blm9vFKl3uMiEXfs+2Ybups40O/XMYi1icdYg1ywHSAvoym+j&#13;&#10;3LL8r34K8rY9zE7+YOG05AG6Pu0ss+cE8lxwdslghQuXfdXs38+Zvf098qoE/Wgydd6iDCKj1J5p&#13;&#10;hbirPKDueFIM4LgWIoNHQEDgqHcQ32n38wyuezKPMNF6CpmBwwKJuGqWJrGo510av22sTofJAfhj&#13;&#10;eYrz+01xDCjPoybKReX6R0VQvxD1cUTbEFm+eDIf3XsCJgmyr12/VstJLnF6wJoEwq2/CeWUthkd&#13;&#10;0SZ3llCOPCGRVs5KPYd0bNcSYOxTSLqIp1rBuo33TXmFXG0XMVTtw3pauGRf2hldq+p+Uvv04bXu&#13;&#10;feZUNWYnWWdHlIY1MRMm4PWTaY8Ec9cIQ3gZqRQEa7wJirNKoQw2N+XaAspVknyvFE1jU6M1rm90&#13;&#10;7cqECRMKkxdK3cc+bBButKPUsYmTJpYsy55so+xSZ2iHsLYNEjTQHzTwGlmdXbq7rNW3Npm1qA/C&#13;&#10;Gk1LQGbVD2xQ27BFDos111RIITRtScc1lpCEaIuTbYoLwk1jgi/s+io7bLLG00GCBoIGggaCBoIG&#13;&#10;ggaCBnqIBpLzHXtIskIyggaCBoIGggZ6mwYA6wC9AZZwgF6AX90qWiLK/vIHkT0fSU8GyaMn5Is+&#13;&#10;CvjlQ2e+JaKueZ3Zl640mzQ171v+Z2uLCAtNZxmAtVL5oKlXtwqUZhm8YYCfI0cpnmrNBFKj6zme&#13;&#10;02eZPXSPlgl8TTxNGHJBvFWSE8TInKt9jMbUQJzM3cfs7K+YvUfWhYtekHvRsgJXneXWGIGeM+aY&#13;&#10;TZtlNk7gbn3KnnAl0oQFBEDqNr1rftsFUqfEDSCLg1SAYKhFIMiof1hRUP88KZiMg7g9ScIxzpMn&#13;&#10;PBNSBOKP+GohRKQMs8cfjD+OogvZxi/kWlGNkB/eAwSxYfAE0A7Z6oVlWA84WMuytoHvGS1zyfJ3&#13;&#10;CMQioDfkC+2PF94JoDjXeTcQbpWWiPP39qVfygPvEXIAXXhysqN5pHwglB1P3lYTJ2FxlKtaCTPK&#13;&#10;pt+fkL6lXYRwNYnsiWGGurV321LGxAT6rNxraPNPPVLdAsFONifjJheFrsvX+6ILlTwmKa4PfdLs&#13;&#10;ixGyfb1uwkhtEA+XuCqbq7cuQXir/Ahtj9d5wn5K7fWU6RxVJd6KEyKedsCXz2pupl5saM5NEKLN&#13;&#10;ZDlJ3x6m3U/byl5stLO0LeWWqaUdoi/nlzSxhyT7vAUJGugvGhg5aIidOGN/W3XYh+3CR34v0k1j&#13;&#10;cur9QM2yqRtoWzRY3qLGwQ3F1TwwE9xb1rPMNs3cVgWHcHP3sWcb+8GxZ9u2jcw0sh++8r125OTd&#13;&#10;c01Mf1FsyGfQQNBA0EDQQNBA0ECP10Ag3Hr8KwoJDBoIGgga6B0aAAAF7AIUBZRiFne3E27//bfZ&#13;&#10;iacVK5AJ5n5ZLo8Bui97+ctIx4GA/q7Lbxbo/1uzMwQoViEDBw1wANsWWT8NYak7gXieIKh0O8Ah&#13;&#10;VjkvvPCCTZo0yebMmdN3iAJYyINebfa3P5ld800tPXh/JXW0Xf/gEWb/8yXtq/eKNr9qj0YI4JTL&#13;&#10;ztzVMk3rLdMiZhXCZrAAnxEwPLWLJ7McWNukWdtTao8j7Q5v9QMh5kmxtHBpfhAYEBFr1651dRBL&#13;&#10;iiSpAZAM2QFRguSe0xab3++LMDUTGutUcZ57ui0yjsCWIQVcHfMVjQtRkT+XIN0g56KE23OPaanJ&#13;&#10;ZTHCzdclCBhAb/JAPqNtzapVq9wSbjwFkBtgvCbykBv7iPAe0Q9EF8tsjhg1osO6gDxAn+jel6Vq&#13;&#10;1OUs3JQO7o++r2ru9e+bsJTzZNmuJo5eG4Z9QOcq9fPzOYCkgkBzRLbqDe1ZqugaVT2N1JocJ7S2&#13;&#10;6b1Qt2p9L+6xk6eaHX9ynHCDFGyWGyE3kDTql6UtEX5wws0L1s06LMjxp1RNuFEuaIcph8OG5Ajm&#13;&#10;QjxVHLDPI/eTb8iwcmQd7Q1tC7+UQcY49AVpQhhI/8ZGTfCQXunPaYfKxZ8WT/DrQxpYs1L7Bj9u&#13;&#10;tvB5WfavYE1kjUMExUxR/dH4xHbby2z8pD6U4VxWdh422j4sK7dGkWXfm/+A9mxdovqvyj8A0k1U&#13;&#10;m8YlWzU+3JplLEBDkW8nuN2NVXSe1QC9VQ2ZrOOcVRv7y07czb465xA7cfZBNn5wYlJC7tHhb9BA&#13;&#10;0EDQQNBA0EDQQNBAt2kgEG7dpvrw4KCBoIGggb6lAQBQQCgAJfbaAbznvNtkpYD6u28tfjxL1+k7&#13;&#10;Pz+Vtu063/j0ilxfKwdg6OXKT5md8n7tSzPG+5T89cD+FulgvSxLsKwBaIta4JS6GfBw/fr1tmjR&#13;&#10;ImfhBFnQtyxzBKa87i1aLkxKnn2N2deuKKWKnP+R+nmnyLm3nGQ2fXb5sBWu6sl6f5WtCygGLmyZ&#13;&#10;+LCk8ITUpi2bHADrz8vcVvES8XoLt1osh4gYwNinAbCXspSUAZkBsfizArGEdTk/wnIPzltGJe8v&#13;&#10;ew54uHxxPAj1yU1Zr6RRrkvzSYudpfNEwFEZ4wK47vfziuabUPgDdEP8kw/qUClQPB5r3zyj3SH/&#13;&#10;tCuNzY02dPjQ9pEqEfXQxvly2h7CjXfmlwWNRFvykLrAe+U3+b5L3tSXLowW4fb+T5t94eK2XEFM&#13;&#10;YxbiSSwHVLdddvUJsBqybWPUX8enauIDy/xGhDYDcJs6U7uoku8nS9TPfcjsmz9qu500qllwxDtp&#13;&#10;pS1AmNwC2bZerkUuKp9+j9k+L1e+ko1BNFDbMe0VFmTI8BG1WT6SZyYHQRxjtVzO+oyyR5sCgUbZ&#13;&#10;hWzjHt/ft6VIWdLYB2KOsMiYUWOcJVy/IomjCunvx6tFrj32L7N7bjO773KtupCikGPkd8SnzA5/&#13;&#10;o9ke+/Za4o3+gHrFWCRaN6YPH2Pn7nG4TR881D67UBNp1oh026i+vU6m7QPkMhosMBhh9EVbRtuF&#13;&#10;8ItVW6saDEe2qZ0asZPtNWmOnTP7AHvr7JfZ2LBvW05X4W/QQNBA0EDQQNBA0ECP0gBQSJCggaCB&#13;&#10;oIGggaCBDmuAj2sINj60mTGO47zbQKan9VH/uwhASQ4nyEG2OasbQH5cXgAu+bgHGIRXW+4v6Pc/&#13;&#10;crf/WbP43ylSjrXvygskGUBgQ0ODA96mTZtmO2lvGCzeygnAOEAepCUz7wED2VMmClyUu7/XXNv/&#13;&#10;lWa4/xGIfM8dAqPuMXtWgNSqZ/WO9hB4+zqzQ46URZzCTJrWZdkCeAUsGqwyPMCBP6UfDZEBOO33&#13;&#10;cYMIKLcUWemY2q44CzSVyW1aMqlWwo1YqGukg7JHushPLE3Cs3xZwtqotTXrzn2YqAVSLYSIy4EA&#13;&#10;sayWi4rUqFj1astliaPYjfkwm18UCwgyHxfy5a1aeA/RNmbVqtWOcCMMVn7UH5+/eCz944z2GB2x&#13;&#10;rCTtCTqhjHREvJWOVFxTOfXli/cRfWeV0rJx42YZg2xyZRWSwz+/0n195vp4dVzHvi1OuG1W7rQ6&#13;&#10;m42Uwzq0Ti4qnEK2QXhpVeSYHP8+s51nxryYIMI7aXddgSD76LlmN4tweyISNbz/qvy5r+OJpBZC&#13;&#10;j9MRSwCrzFYrtHWUa6SW8Qb3Qcx7coByVa5MQlgTnnaZCTQsPZkWnjKOlTHLTiL05ztN3Ck1rAsQ&#13;&#10;/vRtDWwW2/2na80++Mny+YSE+8sl+iP3/a+ZvfW9Wu46XkfLR9AzrlIXGbtSP5KW5VOGj7b/t8/r&#13;&#10;7ciJc+w7z95t177wkPp3NWStItFwtA+OaPcNhToYOhnXtmnwwq+W1/2QrNo+sddhtufoqT0j0yEV&#13;&#10;3asBLB+3qJ5t0ewNTYBz33FDhlqW7y1ZPWeq+Gbr3gyEpwcNBA0EDQQN9FUNBMKtr77ZkK+ggaCB&#13;&#10;oIFu0ABAKKQR4CiAuCMvKpBMOyyZTwn1+3ckdibuw3elkW0umD7ymVlbpw988OixclHjmlt+Zfba&#13;&#10;YzVbf7wLXekPemDvKEg3AAjAOcD/coL+mGUPKA5Azn0cl5t5Xy6+Hn9txlyzd+POELAiMAXHXl95&#13;&#10;sktncQInn6HtAmEqEWK15J3nbBBQtHTpUlduZ86c6YDScnF4wo2yjiVDJcC2XFz+miNCtLQSZBHA&#13;&#10;ba0CSUY6AHypf5TBqJVpnZZhoowxC534+QVg9yA7IDT7p/jzmp4/aLBlRoCYR0RVKbo6VORK4lBv&#13;&#10;gJeAi8qY3QSwFYPvpJ38oSdIT96FlyVLFru6Q76nT5/e74Fu2h10ga4AQ3nHUX15vdXyC2mbI263&#13;&#10;uzJU7b28NwgLT/pWe99mgda8b8ou5btmMrjaB/XUcHXqtF52qNknTja77LdtqcSACkJrlBxfdN6C&#13;&#10;jHpE84FlG2GicphOjjyuyFqbNrU9JH80aps+y+zaB8UZfM7s6ttjl9xJsn5HQ5zycst+7ruW2XmX&#13;&#10;qG/ZY8q0t3St035QlOtqyxZjE0ix1m2ybttppCtXpR5G2aNNxZKOssfykN6aOHoP+qPPph/hmL6b&#13;&#10;Pd6ibXA0fDju4xpgr7FPnGJ25U21ZfRj55k9pcHr2V/XMpPah7aXCHWEPQuxBGVcxHgmrewfMnEX&#13;&#10;++lOs+ycvV9vf1v0hP186ZP25PLnZPG6UG2YGjKWH0fcMpJq4MbNscMm72YnTdvH3jBjH5tVr+Wy&#13;&#10;GasHCRpgb+abrzf7lfqce+PqcCXkCx8yO+FUs5cfHr8YzoIGggaCBoIGgga6QAN8ngUJGggaCBoI&#13;&#10;Ggga6BQNAEYB8gM6AYThAEi7RRb8N/7Y4TqFbMtNo41fi5450k3IYBLnv+pWLYGoWbiVVyV0sQF0&#13;&#10;A7YB0gHYAXYDPqCfckKY6dOnFZavWrt2vdNhu0iQcg/qUdcg2XDxRCUhlW3btltjU6OtEqjjl9us&#13;&#10;FmCNxxw/4zmQT7wjQFzAokrAPuAujvsAmCAy0iwe4k8qf0b9IT/EiatVuJ90Y41BHpLLutYJyKIc&#13;&#10;QXyQT5wvV56AGzBwQLvykdV+eJlZIsiiouri9kokL+UAMrKKS3KM018msG1iNEZ3jK7ROToaOnRY&#13;&#10;gYDBAgWHDgG7J0+eXHRvf/QA+ISYhGSgLaKNgbxqr/g6h/4pQ9UKYXlurc8m3ZRl6hdWE77MVvvc&#13;&#10;3hiupYX2hJkfOaF6ZM7+qvY0XCBS6wHvnbNgw4qNoEwqQTTRP7YksvPUHyaRXHKPWWL/NvYbbYUI&#13;&#10;lX47LPscZHbud81epf7yinPMHqkQ436q+h/5lmWOONYyu+1dIXD8sh9jUB5Hjqyv2nKTssQkCcrj&#13;&#10;0PqhbtnmUm03YSAR6Mch2caNG5e6zDN1gXEPjmM/caZvLQkd1384K6OB1bJwvOKb6WQbdZXxKOMd&#13;&#10;mk+IcYjzqFwukg5Lz89olYYpM6JXetwxdYR+F8KNOkn/UoqU9okfonHIgWOn2jRZvR0/Yz9bubnZ&#13;&#10;FrVssHUtG23TthY3HBxap/omi7Zpg0fYxKEjbMLwETZ+EIoL0u81sHSR2fU/M/vJ+WaPl9HGhbK4&#13;&#10;xr1XhNvHRWAffGiZwOFS0EDQQNBA0EDQQOdqIBBunavPEFvQQNBA0EC/1gBAKIQSAC+gOB/fzPSu&#13;&#10;FWDtuBIFT65eHI+GHg9mJcnixEPlArC8ZIL8ccG2JVGRoptjHgB0LCmFLiBz0Eslwo0w48aNd8Ay&#13;&#10;wOD69WvlRla0uIo9uI+etGxtsWYRLQA7lCmA1s4CNAFcIasgciAlcID7pYSyDuEGycV78kCTJyNK&#13;&#10;3VfOnzj139UZykyt4usfv5AUuKiQNvZx28a/vIUb1/EnLEAx5Y881SyjhObvvn/8NqxrPLAIo6bn&#13;&#10;FIv89Vy3/B3ho7LPq7TXVDHYiG5wpHPIkBxJwPmCBQsKhBLWpO3bjyqagL5xjJ5od3w55V0DirZX&#13;&#10;qHuUMYQyU43wbMJyby3li/twCO0p5bOvC3rasKHZ6gaMsoHSF0LNyYrQznzkAk0c+bLZL+7Bu01o&#13;&#10;Lso1Ga/R9Y9fUwQ48vbWqT3lt1P6aer4bntpObyd1R7sqSWDZen2xJ1m88W8sbQlGWHSyi77mu19&#13;&#10;lNlrXi/rAyWuiv01dVdMPOFGuiG4fJmMBUo5oS9mUgIyZvQYtRPpdYH3gKW534uN/gAiP00Ih6Nu&#13;&#10;Udewbu+2yUZpCQx+XacBlrW7X2X+i5fGn0lVpvjQhNF8ukqt3xFy1F3qR66p04Hk0htURw41++An&#13;&#10;cuc98C9tM3UJopljyv64seOqro8Th6iuyHnZqpZoK5aBkiEDBmqOHEoKEjTgNaCe6hkxbN8+S2Tb&#13;&#10;P71n5d9fKOxi9TPn3azJIEdoIhiVrofJssVmyxZqf8PVWnJjQy5x2pfUxk9yy8tmJ0wOtaGHvbKQ&#13;&#10;nKCBoIGggUoaaAeiUinKcD1oIGggaCBooEgDTfqSlmWObdJU1s15EHyogOIhwy0rECcDWN1HBFAU&#13;&#10;MBeQCvAJ4qLLgSfW9M+WQx+rUHbKd77sjmr+4IFwa27WzN11EGfrHYlTicgBtMA6DvKHmfXoknj6&#13;&#10;u9QJzAWshxwD3IRQoaxVC7SW09+gQUPcrGxAXMosei/3noiLsg7hR1q4h2P82ivkA/KLGePtXd5t&#13;&#10;qPauQEeb1NZ4Es2TgMRfN1BIn6oG4BiAstcdYXkmhEYpa49y+XLVZc7uZrMU6qVISHBtiu5AASVu&#13;&#10;LxaF9HVLz3dIv6qrgS/E+UGzfQ/WMrBxfZJGyDXSjXWb1zd1BMKNa5Bt1J8gOQ3wTr3lI+Wa444Q&#13;&#10;bpQnyk4t5ZT3wj21Em6QI5RV8tCRNPemsoBesVAdIkJ/gNo4X13c76FHiyVS2R71VbMf/L66bL1t&#13;&#10;rtnHLjM76rii8OzdhnUKRFJ76n1RhN6jfqTZEW/KuY1NAjtf0hLNq3JXR+9k2ekztAQtzFtbc5C7&#13;&#10;WP3fzRpL0W5RpqrtByhLlCm/5B1EXdSSMPp02nSs23gf1Jlc2GIrQPoMdOjemdp/rOAIG6SfauC5&#13;&#10;eWZ/+F4885BsdEmebHNXqdHqAyHicFxfK4fFqpfvf1KE29lu5OnbAX+pu3+pe4xpWZqVfpnxD+0I&#13;&#10;+7e1VwaptRs0ACUFCRpI0cCLz5r97JLSZBv1iIqS42zjEdyp0+3Hy+LtL5ro8Yb4tW46U+23zOoV&#13;&#10;2sP6KbO7/iyi/o9mN82Pp+bk/c1e+WbLMDFlr4M0nu6jY9v1a7QEtrASxgmrV+p7QB8E+ha2MeO0&#13;&#10;0sUEjXnUroxsf9sSV2o4CxoIGgga6BoNBMKta/QcnhI0EDTQnzXw0nzL3vYHy/zi/5ndl1CEJoBn&#13;&#10;Pvyl3Abp7GfVRwTCCPAJkJXfLifc2AdiUALwapVy+bqpKApEOMInJJO3Nkh4lz2F/BgzZqwsirY6&#13;&#10;UgZwAnCwlJUHRALXAewA8rwOserq76QbFmUsVQRpAGgKyQLhUsrqoOyLSVyU2h3BBnjrCTd+y4H8&#13;&#10;OaC33oFOvCsAKE8AJaKv+rROS2t6MqPqm6IBBTYAfFFuAJfJA/URySjuKFnCczjHkXbOB2pWebut&#13;&#10;iPgYvvhqsxNP53E5ATykPvGdzKgT0i2PMzp/gBGW1IKYi8rXP2M2Y5eojzumPcFRT0aMyFnTkk/q&#13;&#10;FeWBegPZ1hHQr+ihvdwDXUEe857RHWW1I0J8OMoLrhrxy5jWSrhR13m/1CvKdX8RSJ7Vq1bZWJYw&#13;&#10;zNffQt73FgD3/d+Zve8fZr/6odl3I/u6FQLp4KQDFebzZkeL+NLSbEmhjcAyhTaC5VdL9UnJ+2o+&#13;&#10;Hy7ybbd9Y7fRBJSSrXrfWPaV628B+LdsyfWP9Avl2unocyAINjZvdHmlP/VtYzQMx9QTSDQmvUBE&#13;&#10;0p6kTcBAh4sXLy6Eg2yrtFdr8lnhvI9p4OmHLfvTewtEucvdeP31ZJva4VwnyJV8TfB7BzNsjRJu&#13;&#10;j+r8zlstc9jr1H8Wk73E0B1Cm7x65WpbtWaVG2tQP6ZNm+as/rsjPeGZ/UADjDduu9Ey/3dNcWap&#13;&#10;X1QPjeNdleL7jbFlsxzjSy//1MFVX3AWYzZbE8S6WTIQbT+6UOPma0un5LePmeGQ8840+8LFmu03&#13;&#10;LHfeB/4ygswsEMn46x9pOepvp+cIjvErXzE79aNV76OeHlHwDRoIGgga6FoN0C0FCRoIGggaCBrY&#13;&#10;ERpYstDsyx83m72rZc5MIdt45tNy7Msyc1fLnnOa2bzHd0RKujxOCDbAu5bNLY4c6fIE8MDdXh5/&#13;&#10;LBizI90qAMQAyARJGsi9fVd90A2Nx1nl2ZgxoxwRAOANUYRFFAB0KQFARAD6cIB6zLQH5OjvAmA/&#13;&#10;depUB8ADikJEotPOEsDS+vrhjpRYty7JAsWfAjEF6YMAWneUyCCeurrcUpkct1cAkal/lBt05MXv&#13;&#10;4ca5X1IS4gShbAFis4dbuwk3COm3vNvs0ye7OAt/qHvL5VAn4AdJwjXJLZNLqvnV8vuA2k4toROV&#13;&#10;lnx+IAdJtwfLKQMLF6q9lUAc9HdiOqozf0y9oV1Bb7zrcu2Pv6fUL3F5gRiqJJByPJPfWgk36hVp&#13;&#10;pR3077vS83r7dfoJ9ASBDEFEvUyVg19jdv73zF58zrKPPWD2j5s1S17uP/eaPf+02ff+bNnXa0Z/&#13;&#10;CtlGfJCZq0Tq8Sz0y3O7U7Ypn/RzzUrXtgrlyhOxpLtaIpZyhE43ack/CNxSxBj6po+mXaG+sDxk&#13;&#10;2jNo75cvX+7INnQI0d8Zkz+68x2EZ3eCBh6/39Noucgg0QpkG/1tSj3T/qrOm3BMTonK3bLIUZ3o&#13;&#10;KUK5X7p0qa1em9svlXI/ffr0QLb1lBfUV9Nxz98s81t9S0eFeSRT5BiGQ7hRf5jYxTGfUWPlZCAV&#13;&#10;k58/ZNlb/hjz6vITvjPv/ZuWXd67PNmWTNjXfmj2zt20N+r9ySu983zRC5b5+qfNZu1ammwjZzJ6&#13;&#10;s4+en7Puv+Ii7WW7tHfmN6Q6aCBooN9pIIey9LtshwwHDQQNBA3sQA1sF1Pz4F2aXT5TM7IEhlUp&#13;&#10;mYt/rqVj9jO773athqilFHqxAGY50ki9DOB4ZxARNasjMaPegfuQaI50KwESe7INLmxd4onHf0Sm&#13;&#10;Q5qp3w4ByASwg4gE9API27ixtJUJIB+kBzpk2UTuR4/Mti8JvrYjXb31FoB3gE30A/Da0NDg9NMZ&#13;&#10;+YGsYalCyCr2UeK3nPh3BPHAO+ro+wG4xRFfe+Oqrx/hAHRIDvTjhXJF3JQnymF2O8xyTiDmeCZE&#13;&#10;HSB2u2WgEI8PfdHsnHcVRwHBxofzCrmVcsk6Ji97o2bufvvvZpOmc1aQ7a1Z26Z3AQFDWskDVi3k&#13;&#10;EdLALzEKGdvlFrWFVPbcA949bRDtSq5st5WLWlON7nGUl2ot3Hgm5Y3yVy2hy3vm/XIPfQq//UXQ&#13;&#10;L/WfJR9L9p8i591SS7PmWma/V5gdfpyWcDzOsi8TY73LHmYTp1imxCQR3h3x8l5owzpLt9RPSELa&#13;&#10;nbbWpfJb26y2EyvVVbIqI23kv5xECbdqiVj6XfJMG0cbQZlKE9IPMYdg1Yb1TrJNbNnS4qwDCcuY&#13;&#10;wi2lpyWvOkuPaekKfr1AA00qD8uejyeUYgbiUqFMu+uES3a///q9ZsR0/zcBbT1j0GXLlrn6QZ/C&#13;&#10;eAlCulRdiisinAUNdEADfxNJ9o/I/QwHILOpL9QbreCgZRzaHOeQb5ByhItI5tZztXzh2ohPFx62&#13;&#10;6gPzQWWk1LKW5Is0Y8SmLBTJTYvNLv+ySDdNsunN8vR/zX54gSz2LqktF2d+xuwikXQrltR2Xwgd&#13;&#10;NBA0EDTQDRqgewoSNBA0EDQQNNCZGnjiMc0sP0/EWYlI+ThIflD7oNxzwS9PS3QAAEAASURBVOss&#13;&#10;83DvHkgDlgHiAVIB7GOBVC0w61XR4d+99rXsuafFo+H7Kkq6ZYWUOZJN0KA/1reQ20+K36i89k16&#13;&#10;b0yZbJNa8oQ+ACfQCUtaNTc3liVzPGnJL/e0al86v1dYWwr67xG6HD1qtANmAUfRTSVyrBptAcZC&#13;&#10;cgKcAvgTNwBwKSEcgC+/EG5RgqvUPeX8iQdH2aLutEeGDBnsSA3STZq8UC89kA2Yvz2bs5zBz+uO&#13;&#10;/HdYdtvH7P2fNfvMe2qL6l37657rzV59dNF927UkK0Ja0Q91AgfZBlCPvphpz5JuXA9SrAEIN94v&#13;&#10;pENHrEJ5B4Ct6LwaUphwEGeUN+6rpoxRdpsam9wzfFtYnKO+6ZPTb66uot9a24E0jC6pKdoF3gnv&#13;&#10;w7d3yTDtOae9bFB9XKv2uFy7mYx7owi6NeyDJsKO8lGpDtPOohfagGoIN/JLH8E91INSS87SDkKi&#13;&#10;EZ4+myWM+Y1K6/ZW5S+3JyvvZ+TokY5wGzIsncCL3huO+7gGmjWrpDkB5NfaHSXD/1sA+/b2jQU6&#13;&#10;S9u04RuaNrhlVlmGlvrJGAyimfYjSNDADtXAdk1QvFPWXVHBeg2LNjo8iLYkO6VxiiPhqE8QWFH5&#13;&#10;s775nnw06tN1xwteMPvNlcXPGyGvSXIs7IBV3ni5qXIT5eJdkNmP/2p2g+LYwCy2XiiNa8yu/YHZ&#13;&#10;N35WnHjeF3Nbx8ihkzT59m9yS1Bu7LzVTdIeE/yCBoIGggY6qoFAuHVUg+H+oIGggaCBqAY2afB7&#13;&#10;06/NfnFP1Df3UTBBXn7wzACaY/ySGM2t8rtBHxbL9JHdi2WolrECKAWQ6hbLLC1RkXn9yXENtugU&#13;&#10;yxqMy8Dv4RtkOSMkOLfeP9yEJigXLXH3lbO05MVuuhAXQLks91chAJvMqndAn3pfgElcKfEgKEsM&#13;&#10;AvgN0N5a/p5qQO5S8fYVf4DWMWNz++oABkG6dJTs8rrBqoG9wNAz4JIno/z16C/guCcyKA9YeHRE&#13;&#10;ALIoK0hH3jN1D+CatEMcIsSLAwjHn190BwjNMeGrIUNcZJX+7CXy7CtXmF3/U7M5lQLr+qVf1tI6&#13;&#10;N5m9VlY6KYKesYzivUCq8Ytg3ci759qMGTOq3ssp5RF93gtiAj1ta9lWKBPtybQvn9xL+akkhIHc&#13;&#10;oYxFy3e5+yiTjU2Nrg7QFiZJj3L39oVrGQGI6Jlyj+tsof7zTtjXEf1G32lHnkUbvF7EViOWX1WU&#13;&#10;Df8s0sM7J6+07eXyTDtLm6bi5MYYldqsbdtE3soyB5KZeGmv0/Z8o3zSnhCWcko/kGYtu2btGkf0&#13;&#10;kwbKJVa1/a18+vfWsV+9QADTVUu1nLqsHZ7WZLUlC7TcsPywAumVojy1JqziKzeR5XPq7u9oJOUf&#13;&#10;UekqdaJhZYP2lVzt6gZ9MBNcAtlWSXPhekc14Er+88+aJT6r3cRVR7aV6x91jcuQOEnyprsINyzT&#13;&#10;LhVhFBUINoa0EGuQiAPzjmP8uD5KLipfv9rsrtuiPr3n+ObrzC74UTy9vCMwEQhHyDZIN0hVsJKd&#13;&#10;5JLyia+aPfdUTZb0ySjCedBA0EDQwI7WAM15kKCBoIGggaCBztLA3/+spR4SyyMwSGagT4vrPg7y&#13;&#10;D+MrAj+s3TbIrZPzctFvzQ4+2uzkM7xPr/sdPnyoA6GYVc6McfZWqgSMdXom9z9Y1oYXmJ31xbao&#13;&#10;wXFWyPEhw6xHBvnCSAyyLcdL6CAib9vV7DQRbhEh+AZZXyxYuMDNgGembzV5A8Rj+R2AP4BJwG/A&#13;&#10;P8iRpADgAYJu12x6fnmGt3AD/Cg1Qz8ZT18+BzRlHx4sdgA/IccG1g20EaOSX9a1aYF4WZaR/YTQ&#13;&#10;9YaNG8qCwICyhOWddpRwAxDGeSKstpS3hab8UK7QDfUPYIx4KUvEDcDNOaQex/hRHjsLeHcpGVZv&#13;&#10;9o73mx0v4lsfxg5UfVHASbNmtw5XwzhtlmWxhtv3YMtI57l1gdryED0ibQhEmyfbOOddoX/q38yZ&#13;&#10;Mzs3/TygDwntjyMzBuSWFIW4SGt7qskyZQeCAldJfHnjlzRU01ZSLql7/FJ2+xewm6un6LVVltfV&#13;&#10;6LjSO0heb9nakrNwE7FHW8F76agwIQQSjzJGnawlTvII4UY95/5SQjhvMV9fXx0Ru0V7tq2W9Rzl&#13;&#10;DxItzSKOeOlf6UNIxxgtDwmhEBMV9XWN69ySerSZ5JH+PI28i90XToo18OA9mpx2rRl7EqXJaYdr&#13;&#10;r6KPmR2mcfAo0OZeIio3Nrq43FSder4LcobnbbccqjHowNJ1oi3gjjliKVY/vhk0eJAjmBmP1lK/&#13;&#10;d0zKQqz9QQN8NtuK5fGsMhxkXpq76P7Er8fOdL1OFStZhZYvjIXqkpNleuadv4s/CozAf4tqXKWB&#13;&#10;efw6aR8kx2dNixwTRr1cd7nZce/0Z73jV/2xnXpmPK18AtPM+/fqrqIH5Zv3zPAEIo5v9+iQ85qL&#13;&#10;LXO2vvFnqo0MEjQQNBA00AM1ANQbJGggaCBoIGigszRw3UVmyyKRsdIKs7Robd1Ammv5wXRGA0n9&#13;&#10;N36FSxtEULOcl9uuNjvhVM1uYyTe+4SPcYA8wDNAOIgIwN1OBfQrqWWcpsu98/1mS5/T0hXXxEMz&#13;&#10;CRlrtnLytr3NPnmRZTWYz781F3q7ADlIGPKFdQ2/zPitBhRGJ4AVgH/oBCCQGfJJIS6A6c2bmwUA&#13;&#10;DrGpU6Y6QgdiCQKlVkAzGX9fOUdPgJ6LFy52AD06A7Tt6PJew4YNdcQOoH9zY3MO9NfebmnCM0kH&#13;&#10;7xMg1oPOaWEr+VFvcMSxbav2WVM5gdyoVShnOMBpgHCISW8148FtD5jxDPzIh/er9Xllw6sNy0Kq&#13;&#10;aa8pFWK1dap8epYNGW6Z0UIbRJK2V2bsPMPGjB6jpjRHGLY3nv5yH+WUckE5pWw4Aq4d5Qt9UW5w&#13;&#10;lYQwPI8yRvmqVJ4JT13il/TRb1S6p1IaetP1aG0X/V4x6fQH9CMD1e5NmzbNBohUryTbt213bQzv&#13;&#10;o7P0CzDPe6aM0T/VIrxr3jHpKTdGgAyLErGU5XICYUs593u30femEWSEgVQgfmfhPHa060eicUO2&#13;&#10;LV++3OWR/LGcHmGDVKcBN9x9YZ7Zr64w+9J3yt90zT/NcGe81uw9n9X+hMeUD99TrtarPMw+RKlR&#13;&#10;2r0AkAMoM9Yv19aqDjgwmfBROexEfQcQQdeKJ6FZtpn2mHpNmQ9kW9e+h/A0aUDteEwqd4ux4Kkn&#13;&#10;tSzT+sSjWoLyP2ZPPWL20pOanKkZmtoj1WbvabbHAWYHHGLZaTMq99bP6d4Hb4wnx5Nt7DmXFoNv&#13;&#10;MwaqfaC7ibYPP7/Lsj/UyjrDR6bdGX9OTzhjf/oH/lGcEizZPNnmlgf1QaQT127SdspPn/TW4K/p&#13;&#10;99LrzN76gUC4RVQSDoMGggZ6lgbaj3D0rHyE1AQNBA0EDXSrBjQUtMy6VWa/1IA8KmBOzMxiwOwH&#13;&#10;zYXr+OVPGEgzey1KuN14n9mnZQ2yjwbzvVSGDhnqwC0sKbD+Aejio71LZZLIrA99Pkdcnl9iNnVa&#13;&#10;gs58i/ah+rTZga8svCYfbKBAQYA+QDfyxax4wAlIt7TZ8/4+/0s4gEln/de4Prf/i0DlqAA84rwF&#13;&#10;0mDty0XcXpeAm0Uz8KMR9JNjwFksnprGNWkps/WOXII4mjxkclngtpJ6AKEBlgB3m7QvS/2IehtW&#13;&#10;gnAjLsoDzgPC48eNb6vflR4WuV4gvdQ2bKsFEIjEwSFpgaxAP4DZlCOISOof5QY/rrnrKrvk1y85&#13;&#10;mIiqU05dUzdSs/9xnSjDhsv6SS5IdRrwbTDtCO0PlrK0M7UK5Aj/aPcqCWUP59u0SuEhm5lYgJBe&#13;&#10;b91Y6b4+c92PC8iQ1EtdLSeA4atEuA1W/Z46RSBgFYQbOs5qKeUBg3OEW7n4q7nm+yXec62EG2WI&#13;&#10;+2iLeNeefEt7Lv0mfS5hfJubFs77NTdvcG04z6Csp40/SDukJXqkHYRUSBKGXKefJwzPpQ+n3+lP&#13;&#10;RLDXaXt/M1i1XXOJ2Q/+UH0UV91ptlBu282WPeq4orFY9RF1Yci9XhZ/WKNO6aIY4tWpQrtvgWgl&#13;&#10;V/2mjtOUMhGM8FE54k2alFcFga19gW3FUi3RKURa4xZVKgYCWp5NFncTJ8tCZFo01rLHjGOYqOPJ&#13;&#10;Ntph6kV7+4uyDwsXgwYqaWAkTFNEqCeqMtUJ9Ushk0OVseOdd7QmxuJj/P3U42Z3qL26R8TODc/E&#13;&#10;LhdOmC/5piMtc+zpuf2Hp0wvXCo6WPiC2b8ivswXAY11iSiZklyb4SzdFLZOLpKXzPIlZrvsIc9e&#13;&#10;IKuFk9x3RzyhJck2H0x6oc2k7YSUS2Il8+f1ngkZPkvhN2ggaKDfaCAQbv3mVYeMBg0EDexIDbhh&#13;&#10;8rOauRYVBsWFGVsVBtIM+2mR+SDXBDAna/SNwGw4EW5l7s4H7pk/LD/DhzrkEECVn/3e5all/7XP&#13;&#10;fNvsiBM0u/oys6tuK52EvXTpi1eYvf19eh/FQH6rgBFANoAHAEIACUgZwDhm0U8R4AlxUQ6IA9Rj&#13;&#10;KUl0ArDMzHruSwLfgI88A/DDz7wHHAQIwaKB2fWQKv1d0NukiZOsVctvQiKgG8pdRwBRiC9AV96B&#13;&#10;B5M5L6VvnuetyXg/kHV1sZma1b2lAZmchQd7A/LOy4HPlWKkHJJmQGbKEWWSMjMK8CLSqPAc6iZ6&#13;&#10;7G5yY5P2v1nXstlaWrXUpZbTI5mDlG6WCh02QO2J3BDtaxikfRrwRCwEBMQF7z7Z7lQTM+UpWobK&#13;&#10;3cMzKHu+PSsXlmvUN9pGhHayu8ukS0gX//H9hxaUrAgs8i7rpN9q3yPvA1c3sK5TrNt8WaINod2k&#13;&#10;jFWbFtRKWjzhRvvq856mck/GEj/PceUwLWDer0n7AFKWiBfCIK0s+YkaxEm7PUpWt9F46dfp35vW&#13;&#10;N7n7A/FQRuGlLr34XHmyzZFRupnxr4p8TP6is78cb5lnntASxHtX2+zEoujSk733N/v4O82+e33b&#13;&#10;Y1frkJUm3TeBxvtYbXjxZAAkwkrvGfl9+Wt0EumwI5fcofrLrPZXy9x3u8B8uQevbTOwm6IQh4sA&#13;&#10;POQYs1ceZTZ3L8tOnFouNlcXGbMzjqLu0AZPmjTJjR3K1c1kssJ50ECnaWDqDLPdFdsz+RipM6wK&#13;&#10;48gqTkrVj3w9o03ZIBeVmXNL3qWPCbOH7zP7zrlmv9JvOVmqiz++K+e+c77Zu/9XdZ2KlyKqUzGh&#13;&#10;3SuV9FjA/Alh+SyN5CW7cqllZsyRLmhcerho8qI99vd4IgfrFLxEY5jyouuQjuQ/Ojl5kXCSNWo4&#13;&#10;x00of3u4GjQQNBA00A0aCIRbNyg9PDJoIGigj2pg2eJ4xhgUVho/Ru8gLIPvLW2emeWL2k564RHg&#13;&#10;G2A/pIEnl7ptCSb2kzrimJy7VDOBn3zMbMF8bcqyVnrXh8r02dpL6iAtWVHiQ0n63yDwoVEz3QHt&#13;&#10;sBIiL+SvoaHBEW8QLYBzLBEJKFdOIEIAliFpli1bliNCEstTDda+HegQIJNwkHwQdJBKPAsQsBSI&#13;&#10;WO7ZffGatzoAvIUAXbJkiQNk8W+veJDWWzYQb6n3CuEGkQpwTDgHgkNK1CgZ7a8F2EudIS/8tlco&#13;&#10;Y7giSbRLlDFcd8vijavt1gX/tQ89d79m+esDukX1NCOkZJAIwpET7IydZtlrp8y1wybvatOHl69f&#13;&#10;3Z2Xnvp8yhblNKPliyAvcJzXKgCvvpxS5ksRLJRf2i+EMlYqXPT5pAkykGfsSKvL6DN72jHvxwvL&#13;&#10;pZYS2hl0jF7pl6oBxOlDHOGmspBm8VXqWaX8eb9YgJEW+ijeWS0SJdzSCDEflyfbKHe0a5XKLWmi&#13;&#10;HCGkKW3sQZi1GgMQN204e80Sf1Ton+lvISgh5CAfgtSogV98r9iyjS4nat1AlBR1gHReWxRU1amd&#13;&#10;917LfP1aszk93JpDpJadfGaccCNPy+XotmhuHcCsX/ILGdAiJ+OPIvnNj+XV1hYUXV8vAP8vf7TM&#13;&#10;yf9TdMl5LNPf3z6cc/YNs/dqxYbPX6ll8PZLDU9bwrKpjHmol5BtM2bMcGOp1BuCZ9BAV2hg8s5m&#13;&#10;+4k4fkZl2QtG8HBMbslBPJP1RJWL8TP1iyFIbhhCwJxomfOScrcmZZ51vNnjJUOkXzj7KyLq/ml2&#13;&#10;9R3p17fmLPcLFwtJLhwULqUeECwRNNOijEEQOmWk3tVzPFm5gGU5o1LobhMZi4bh2Oc9Od9urfZn&#13;&#10;bV5vmUC4JTUWzoMGggZ6gAa6H13pAUoISQgaCBoIGugUDbQmBot+cFhV5ATWh0EiCrckTFX398xA&#13;&#10;gH8QHny0Q0RBMOEqAWU7PDfss/GyV5rtreU63YeKFD9IKEgZcgYgAmJtg4gvQEHO2ReLY6zTyCfA&#13;&#10;HOAzgAX5hJQrZRHFfQCAkDMO9NOMYvyiAOiweu2Z0aplT/QswEDEE32Am4M0o7EnECU7/H1V+QD0&#13;&#10;if4BT3Hsr8c7iuq0yqhcMMovS4fxjiCMAV1LEW6+rPO+PUHaHgs7wF5PZHiiopY096aw4B+Pr1li&#13;&#10;f3jpIbtg+TPaF6NJEw42a48K/cq6zbJ8icu16iN96xK7qrHBrhIhx34VJ42bYafNOtBeO30vG9aB&#13;&#10;PeB6k746K620vyPqRzjiHkKCpX+xRq5F6mRl6Mkz2qdSQn305Zi2KklmJO8jPG0ncdIedoQwT8bd&#13;&#10;q84ZDqj9QQ+09aUEfbXKGrZOBB365Z5Kgn65j/fXGX0xbS1tJHFCbNXa3gLsk0fKBu1nqTwwhqAd&#13;&#10;5jpjCl/+SuUX0gBykfRAlCUFPdCnEydhINKi5ZM00acz2QX/sWPGur4+GU+Xn29Q+8jqB889ZbZE&#13;&#10;k7K2qc0coaV6p82UFcg+ZrvJ9SR55AGz878XT9EInWoYVlhOLVpsQSdwWD6skfNynYDaY241m6p8&#13;&#10;6n31aNlrX7PLLzT7yBfiyfQGLgznAI7ByXPGvPFwnF32Je3j/K5if+/zvMrAD76a28fI+1X6/YXe&#13;&#10;xTxZ4H1RxOVbiuNuyU/uot3x5HK/bYMr6TJc71INZN/8fstcHyHcNB/LtRE0BVg+RfdI1Kn7pqbr&#13;&#10;ZKC5ivOIfPIUy2oZxmizU7j6n/vNvnp8OtnGiuh+qETcW+SSEwOuudNsxoe1//cFmlCwUyFadzB2&#13;&#10;QvyctPm0pqcmHp6wkPNR4RmDaCx7gTCkH5pIZ+pLSIQpd6q+OSMXJGggaCBooCdqIBBuPfGthDQF&#13;&#10;DQQN9E4NjBkdT3dhIB33Tj/TKJqBNLNgoyKAp7cLoCmz0QHlALgAtzoC8qGmzHqhMJrRJiRXH1wa&#13;&#10;vY/WVxAkWi3C8hs1LMEByDcS4lAAHsAfy+0AwkHIAPxBxHDOEpOAfIB9AJCAFoCQaSAiIB8EGoQb&#13;&#10;jnN040E/jtkvTjdrf57cBxXXAgCS/qLdO1JZo5xBekKQOR0KiKYctkfQNe+POHmvxJlmKUHcPIvw&#13;&#10;lHXKOSRpKcK1VFooS7xjwN4cmN5aEVguFVdP9n9y3WL7/eKn7UvLnhUYskD1eUVuJvIAlfM6vStc&#13;&#10;YUlO2kehGy1qIFtV9zessuvWLbPr1i+389cstbftvJftP35GT85uj0obdQHCAktZyATa59oJN+3g&#13;&#10;lid3KKeliH/KMYQKwnMrkSTUG+oa4aohVXqUYjsxMb4PqBQl+m3NTxop9Q6ScdA+QYLSVnW0LyEe&#13;&#10;vzQp/Rfx+XKRfG6pc9JDGeK+cnnw4wfioU0u16bTTlOW0CPlGxcVnuf7atpoLPOYIOGFMksfjoN8&#13;&#10;4Pq48bm+3ofp8t+VMldi/5vbRJbcf4uW5kpJwWHye/UZZq97s9nLD9XYaFxKoK7zym5rscyffxN/&#13;&#10;IOgDwzW6ZMDWQjuvYydq79nXGFIKQkpDvYLcd6Pyd5QstEQa9WRh37QTTzN76XGzbyXyT7pLkWw+&#13;&#10;TyxN93bdPzQ30cp7F37Zp+2HCnPp7wpesQN0DAadBOcJ9KDcl98ta7vxZoe+AZ+CUP+ox9QXyjzH&#13;&#10;QYIGeoIGMocfq60BTjX79q/akgORRhOnz8DcfunZtmsQYpR/SG6OveymgzedkkpvcXfmChFlamZj&#13;&#10;AtHmSXLXZumcwFQPDLo1LI1Z0H3tSrM3i9B++RG6EJFpszXRU+fiyp1s0F+6Hfdg9yfnX/RX17jM&#13;&#10;UCpZp2fsktKGFkXQMzz0jWS7vExt0MNt6SkY55XLfz44QQgflVEqAJqEFyRoIGggaKAnaiAQbj3x&#13;&#10;rYQ0BQ0EDfRODTDojQoz3xgYMovV7dfAKD1N8gNpPggYfEdl50Sc0Wu95BjAy4O7nrRIm21eMTtr&#13;&#10;V2o290LLPPdEbinIVUtlCSOFsZn8pBlms/UVxVI+LD0ykq+jzpfx4wRQSCDbIF+YHU/+ACYACyHf&#13;&#10;+GX/C0BIAD0AScg4AIwkiMo5IB+ghgemAQJ9OEDnSgB15+eyd8cICOut0ngHvAtApFKWadXklnfH&#13;&#10;+wbABYAF7E17Lzyba57IgJhrD+FG3JQjgOjOkjVbZaG3ZZM1aUmbjdoMfgsbwqtxGqIlLIcNGGgj&#13;&#10;Bg+xMYNG2LjBOx5ge1aWapc8fa/99MV/a0lX1eNBQjIGyEl/xv5sDoBVeykdFESgd87qTQ2l9nkz&#13;&#10;Abm2+HH7SuMKm9+0ys7Y7ZV2xKS5heDhoLQGKJO0OZQxyrS3QCt9R/EV2igcZASulHDNE27Uw7R6&#13;&#10;E72XerZl0xZXZ6k/vi2MhukPx7ybaoT+Ah0T3rcble5jwojvZzpKuPG+sG7j+e1p70gr5YP0kP5y&#13;&#10;7SXtIWGZ2FCOCGCcQR9NeNpuxh/JcgTRTFuO0Af7Ppxz9MkEGK5TN7jOmMVbmROmSyWrgeQTYtf+&#13;&#10;/Fuzc79V/tF36/LdV5n9Qe6L3zc79u1ll8kuH1nHr2Y2iVk67zvxiMbqFASCIl5EtuFH269fEGZ1&#13;&#10;CzHC7Td3yTLrqZ5PuJH8idPMPnWR2awDzL73ObOn8axCLv+G2SkflHXMhNKBbxPRdrFcUhiiDpaD&#13;&#10;bEOHNM109XxbNMt5eUQH5x5j2WtfsAzLqedlgNr0cRqvDlJbTT0LEjTQYzSgPdfsTe+OE24kjmac&#13;&#10;8j5KDhIf4XsaUluLIxTJR75odvBrirzxyCx8QXux3RK/BqFHO+S+5QnkGqdc3cKyjmeLX3f7L1LX&#13;&#10;vDz8L7Nd9zEbk/tudN677ZVbXeXJB3wofcfq0MWtuFzU+fgLIeTPGAs8gbBROUQno2hQe4mM0Eva&#13;&#10;7/D8Erf5NPOZQ5sVtVBMyw464L0mdTBN5SKq47R7g1/QQNBA0EA3aYDhbpCggaCBoIGggc7QwJw9&#13;&#10;NXNLEWm8XhBINwcsVBhIM4gkbFRerZM99ov69NpjgDjAVr80nwfXqs7QwvmWveUGy5x5bvlbmPR8&#13;&#10;7pWa3f1Wzd6dWD5sO67WDahzFmkAg+wRBnDJklOAgCxdiADMAVSsXLnSkT0QPgCAEyZM1L2RD6/8&#13;&#10;84mLJSmJAz2Vm7WfvyX8VNAA+p82bZotWrTIEQoQnwC07QVMAW0h7yi/vE/eNcRaUgCL/TMI2x7C&#13;&#10;DGAYEJw8APZSVzpSJrRbkz29dqndv2y+3dnwov1u7SIzEVTWsl5AgZCCwZpeO3Ine/uYKXa0CKsj&#13;&#10;p+xle46ZlPvuT2awE85fbF5tr7/7F7ZwmdBH5c2GCizAqi2jhpL08GQBGlokxmEQPJLmcbubtCBU&#13;&#10;Aks3SDlvBbdhrf3q6b/br9YutP8e9j7bd+x0bglSQQOUMdoe2h3ap1olSghRRksJ13w9GChiN0l8&#13;&#10;JO+DANzcstnVI4iS/ipRPZUjNNEvzi8pWY2+6Ld479UQoJXig3CjbaQs0feVI8xKxUVayIPfszQt&#13;&#10;HM+gnJLmUhMe/H2kyVug03Yn22rINvpn2lfKGBM0osQjEya4n7JI28tSk91aFp981OyCM8xYUrFa&#13;&#10;eVYB3/cxswtfsuznv73D2vOKydkM6p0QQHEw5TSyrRCUfkDjZsbPGC805S9AHL00P3/SC34miXQ7&#13;&#10;87MiCU/R+xMJ+qkLSyf6oi8q3Mk5kL50KE1SWa292D4aDwE3BjGAvvLdaCEAfuicMLq1IHdLxX+/&#13;&#10;yeytIjGwyMvLiJSxjb8WfoMGulUDrzrC7ObrzI4/KZ4MBonr4l6pZxd+yuykD6USNNnGtWa3XBdv&#13;&#10;K7GcYw6ahpzm9lWNkGHuUH/q9HDqF/VvhZyXW35odshhZge+yvtoGcvdLXPgUWYs7eoFwpD4eVbR&#13;&#10;0phqA/XfDYIZpiXzeOal8uxFMlbfwAfrHdplbYmW2nN5x0uZ9YRmIQQ6kOMdb5XzfYG/Pndf6Y1G&#13;&#10;L0jQQNBA0EDP0wBDsCBBA0EDQQNBA52lgY9/xewT57fFxkCalpYP3QEaMCJ+vO5O84NIZnhFP4QJ&#13;&#10;d8JnZLk1laNeL4CzEBEAZoBrAF7R5ZvKZvB2AQLnv8Uy95YNlbv4mH5O+V+zd/9US49odvcBB1dx&#13;&#10;U21ByAuz4QEYFy9e7MBkwDvyBXGGkFcIH0geCDkAwIaG5SLoNtnUqVOLQGcs52Qnou8MXzhqS1MI&#13;&#10;XawBQFaAVCwHPTE6a9Ys996KQ5f3AfwmvvoR9drDb4OzfgBYTiPC8Ae85ZkQDd76pPwT4lcBroep&#13;&#10;DK0TuZf2jHjo9LPVLRvs74uftIuff9AeXPqkGCu+VtXe8OHqPmr1dc9hi77iV2t5xzVyL/1HBFy9&#13;&#10;HTBhtp2/26vtrTNflh55O32flDXbxx75ky1cLrKNhnDwSLWLItvyVm2y67PB8gZ70IKFhCiIaocm&#13;&#10;+MpaSldbAGq9497tmvK66kXb786f2ONH/Y/tM0YgZ5CyGhiofe8gI2iLaZcgFzxZXPbG/EXaKhzl&#13;&#10;uxwh5C13+R0wsLzFLm3o1i0gKioaqkfBwkIYk/RWTriea2Pq1LZV/qyjDyY8+sV1RGjf6NuIj3Yq&#13;&#10;SWxVGzfvnXxkZG1bqr1zRKzaVAg3JqaU6isJh3Uabba3bqOv9kL+mTTBhAiEyRPRco8//Tn1gr0N&#13;&#10;p02f1u58+Wd26HedLPv/n8Yxt6bEwutzIK1+4bwho5LF5QsXWQZLpY+fn7MgVpAuldWa3BEVn95o&#13;&#10;4x69HjtWIEi3ZDFdtSwWqlecsL8e7+CD55ixWsMa6QUykmXNuYblx1BNMKi0l2Zzo9mdtxRnGSMX&#13;&#10;QH9HtqHcqIKlQ74/IA4IB8Dt5WdnCwAXKRAh3Pyl8Bs00OM0MEQT3d7wFrN//kX7rB1j9vcaUvhj&#13;&#10;kVNvE7k8bmLqTZkm1a1brnLD4kLt0RA1NyBN1qlIFIxFId1op6hjm/LXbnxJkz9vixFuLt4jjjd7&#13;&#10;4yVq0yOmWmoSUpfGVLUtWLaBJ0TlTcIHTjg16tPzj4dIQa84vDid6+U1Ro6lhCEdnaCt/DH9GjgJ&#13;&#10;eorKR04wm71L1CccBw0EDQQN9CgNVP4y61HJDYkJGggaCBro4Rp4/VvN3vFrsxvmtSWUGW87yQnz&#13;&#10;iJFufiCdNojUd4QdeZz+9B0BjGOWOuAav1URbn+70exLGlA/UKMerv2XxukfNjv7Ig3uj6zx5srB&#13;&#10;PZgHqdawokH7um12IB4gILPh+QUYZBlDfv1eMQB95J9929BHATTUd0WcXmhLQ8OWJntqzRJ7Zn2D&#13;&#10;Pb9hjc3fuMGe3b7FnlWQtw4YYrsPG2W7aA373UZNtN3HTbUJgwXaBHEaQP9YTmCtQJnjPUDClQJ1&#13;&#10;y6kN8nTkiJHW1NjklozE4iEtHt43ZZvnjCwDDJd7FteGCiQljihYXOkef/3e5c/YN194yG5mf7Qm&#13;&#10;MflbBOyprJhIFkWYI6s8IAcBh9UYy5ZtE9nRss4ebXnS3ta8xs5a/qKdussBduBOs0WEgeS1X17Y&#13;&#10;sNJ+Ov8hu2vhf/UsFXiWkBwohCKjPesU91C8lCb/FD61k4LV20BdAFfULl+2TQC9KpHO5LYJ5Vj1&#13;&#10;kn3/mbvtU3se5epD8v5w3qaBuoF1jriAoNik9mvjxpxVWVuI8ke0gThvhUkxcq8icRtECm0eQt3g&#13;&#10;nlICybFNZTBHWoNcBUED5QhN2jdPyg0UoVnoU1JURzxMBCA876KjhBv7pBEf8USXZEx5dFkvX4ZI&#13;&#10;e6n2jnIKwVc/TBMf1HemCfmjDEG4ERcTF6KWa9zDMpGkm/xzHfLOC89g70/6Ckg42t9y5J6/b4f+&#13;&#10;/urHxWQbVYNk8xUfrU74pY0nz7lQpMqhub3PBjEQ7ULJ46WFJ9Jcd1QAX3ujDFDPNUqoMm7mrqrY&#13;&#10;ahfV/7n+q8r8ZEXUZe5JsK/jdDOdImUhrZ+mYXZ618ug7ABuex3+U8cL9L2yz4E6CBI00As0QBt2&#13;&#10;6FHav/ARs3tEaP31Mi2h25Ce8IPk/eazzA5/U24C5lg+xkuI+jK7SUusRi/TxuIR84wG8McKAFGk&#13;&#10;YW2BcOMSEyYSkt33ZZb5f79Tu574xodQow77tp22k6ET9TUpPOd/9X1bbtnZ5D095Zx9Ra/+rtnp&#13;&#10;H29LkT5RXF7VNLa1ZVIAOihFtnH36Z82mzGHoyBBA0EDQQM9UgOBcOuRryUkKmggaKDXamDPfcze&#13;&#10;qQHgDWfEs7BKp3wQw4X4ltfPSGaZiKS893J9APOl0HcEwgKLBb8EFSAsoFeaMMbOPC+rnC+KbPt3&#13;&#10;IgS38EGCPvkIYjCOUcRauaj8+j8iOb9gNkcfNjtNjl7plGOAY0DGVlkOrV6TW34KQgfAECCPvHEM&#13;&#10;aAf4B9kGGEgYhPujM+uTiZq3frnds2qR3bN6kd29fom90KQPN5YC3NysDxMKTavdMFDoyfCx2sdu&#13;&#10;nO0+aoIdNnqKHTNxth04dprN1DKBAwFa+rGgf8gvrBoAWiHeIMl4b+WA/zSVASpDslGGiW/Dhk0O&#13;&#10;+E0CxP6dD8KChD3JSoizaGQfNd4RRFiK1AqIbxaQfrfIts/Mu8seW/S4Pvxl8jBIZWSIKgzPAIwr&#13;&#10;AHK+bOQ/aqlIrQIyWpUmytfKF+x7jSvtIS3Z+Mk5jXb89H3dXm8pyazK6/cLnrBLXnxQadKX9ZCR&#13;&#10;YtdyZNsgR7bliDafolIRcj3nFF4HLdk62+KW+dEFSMPtW+3KF/5je6se7Fw/Xults2wpFWd/9adN&#13;&#10;gkzAmgfSZLNb+g3ktjrhfhySI4Rcq110M+QOhApIUqn2npsIBxGyVXWCdrG+HkSp/wq6pY2CUCsn&#13;&#10;XMcRPtkWJe/zhBu/tC1pEwaS95Q7pz+j7ECA0ee1VzxhWCr95I/nkO5BQwaVtHyEMCNNhKcMUb6j&#13;&#10;cWK91igrBp5HmrFu89e5d+WKlc7yjTae/OB8GW9v3jp039IFZh/7fDwKNZ1uiUW6DMBZJ9RD1T+a&#13;&#10;OxzDnRVyjI28/OFqkTxzzWbt6n0q/6qfs8Uvau9cpWPZYsuuXiqDM/UPI8drye7pJnN9gZ27lFy+&#13;&#10;27UIyWVhGbpwoSpRQMImq8CYGsvaWo2bFi80a1iifk3APP2i3rGNVj4mTjKbPlN5keskaVU5bZHu&#13;&#10;Wrdnbejwoeqrcu1kUfQso1yjZLTcqd316/hdykqObCvxHBda17AWpHyMlouOlylnQYIGepMGGM/u&#13;&#10;c4DaM7U/stDMvu1Ry8x/ykyTxDRrR9Ziaptm7W62175mex9k2YlT3NixbBbzE4NiYWhjXbUqV7fy&#13;&#10;YQiSHHKyzziT2Ryxnos54wjDo81+/SOzd30o5+n/0marileUH33P7IhjKgbrsQHe9A4RhjebXfnX&#13;&#10;tiS26JB+i88mhn/o3uMkyT5Al+zbn7OsluvMsMpFkKCBoIGggR6qgdpHej00IyFZQQNBA0EDPUID&#13;&#10;gNlYuV0tUPn0s+NJSiOF4iFyZ1d8Uxvdn6gBJ+xc3xFPuAGaAW4BoJXaFyWzYpk2Vf5pMdkGziL+&#13;&#10;wJGW0e8fAAeWKhIXFVvf/er7zA77jdlpH9WHUGnyQ3e1W8aNH6cV8erczHg/Q548Yl3lwTyAOw9u&#13;&#10;sj8MM+jJfxrhtnbbZntSFm1XPXO//fzFB8waBRBBrLk9q9RtD6zXB0m+bOg5tkWzMjcttGdWzLdn&#13;&#10;ZOXz4512tQ/PPNDeMXt/e82kXW1IgWBpdxZ79Y3oGNLT6xziDeA/atlQbQaJi2XKsKDYsKFJblhR&#13;&#10;PIDkJS0wtm4xt2zN2jWWWb5A763ZsvpYzAD8TdpZhLze6yihYSUIuErpvL/hWXvDw38SQCrgoU6E&#13;&#10;FkQb5Z6PfcoBoLzQAz5PffVRCbJtOmnl6xZAjo9XlqbbrvtaNtn98263+zesspsFDh43Q+BFO2TB&#13;&#10;xlX2GQjAFc+qnorUyS8jWQvZFn0saedbfLDyQxVoIX/ECbm4drFdvORJO1ik86u0J12Q0hqAWIB4&#13;&#10;YRIEJHItQjn3pDUERynhGo62sBLh5skS0kV/0Z8lSvR4QipNH+iW/gb9+v4mLRx+hKWPInxHCTeW&#13;&#10;/vRxYUWWtCQrlYakP2kif+XKhysX27THm8pqWp/p44SwpSwTjv6XXy+Qvg0NOWt0yhZ9MuUM8RMy&#13;&#10;Vq5a6fppT7b5PtvH0aW/6l/s4Xvjj6Tho+tnKAOJgysIx7TfcmR7JznASy/fuU7Lj51mVRNuKzUG&#13;&#10;e+g+WY/8VtvtXO9iiT7NeRwjnxMuNDv6eE1s2iPX1/jn6deFHzkm4qNDAGXh4bmJZ0prLA/RoLqG&#13;&#10;EJ5xXVSqJcc0AcNWSwm3KP23/kx7qP03Gkvu+CD9vFWWFm8+1Wzunpq8BKPZMdmkOsYEK8rcRK14&#13;&#10;UK9xQ6fJZspFJDY6QpxTdtEbigQkjK77ffGiVzQeMZaqZFnLIEEDvUkDlFlZ72aw4C0jFWpG7k7q&#13;&#10;UVLyzVDSu+pzlmxnmeyhjLojAul2yhlqB9WYf/b98b3fI8FSD7WfuR1+jNoqOoNeKhOmaDLJNzVZ&#13;&#10;VmPHn94ez4TUlWrVFw31yfeJsPus9Beg7KhawnHQQNBAz9NAWtfS81IZUhQ0EDQQNNCbNMCSFad+&#13;&#10;2Iy9x2qV319t9qFzSs4YrjW6nhYesAwHwAYBAtiWKoteNPvCJfFLGF+Ia3JgkwMZ9AmFdQuObxlA&#13;&#10;JvCCJF7ywU9q8L5eF3acYDE1ffp0B+ABsrAsFS4qkIszZ850y0lOmzrNRkOsJGTppvX2gyfutMNu&#13;&#10;vMB+/uRtsmbTMnnDVJ6GCLSCPGG5SO2xZYME4OA4xmExRBjCNjXYFY/+0V53x4/tJ/Puik1yTzyu&#13;&#10;35yie/bXA/AHlMXSjeXJahXuh7yDaAAExlUj7pt9Y7NlbhDod+xEAXsCJ1+jD+bXn2iZo0XQs4fK&#13;&#10;zrNU9482u+MWywK21ih/X/yUHfPoLWYs2ThgqMqHysVAfdQ7onaAlmyssxEC3OrlhiYcflxz5CyE&#13;&#10;G/cMzMfBPmsisI5/4Fqbt35ZjanKBb/pxcdEHAv4JE2ObBso7I/nVWfZlvZQ1XqHM7o4IBMdUahG&#13;&#10;QM9YsOJF+9vSZ9JuC34JDUA+QExgcVxteSYK3h8O8ob2nN+k4EcbT33hGVESKRmWCQgQH9wDEdKt&#13;&#10;ZEcycT343BNWJLEcocl13hOEFPfwPqKEFNerFeJZpaXtKDOUn46Qo/SXvPNShBvPos3eJstHykUp&#13;&#10;Yo/ys359oytDhGPZZi+kkzbf79tGfw2phvBsrM65PkCTE/Dn3vbqxj+zw7/rVlv23r/Ho2EMBL5I&#13;&#10;46e6Vyzyc22hrjAeSo6F5j1WnXHZ809r37j3mGGFkCfbip8ln7+ozn/k82a776cl3X6VGkQvTP3a&#13;&#10;m+LXZPThSDfpPmfCFr/s/LjG8JB5ABB0Xo5Tpubu7s9K/zatU5p+qYks083erzFgGtnG3f+RO++7&#13;&#10;Wm7uFWb/p7wser50nFVeoZwt0969lCnGue0Za5R8lIjnmNSK5LiyE4tBoLcQbqztgwQN9GcNMAFj&#13;&#10;WkIBEP5uaOP+JC5GTmmvCJKsRiPUz9AGlpJ3nK49GdXmXPEtWduWCiT/PeR+cbm+DfTN8cYTezfZ&#13;&#10;5rPJMrYX/FRLg57vfar7/fWVZhderv5tTG6eQXV3hVBBA0EDQQPdooFah2ndksjw0KCBoIGggd6m&#13;&#10;gaz2Jsoe9nqzpwV+M5B+Q5kcHKZrl35R1lx3C4wXwBFZeoK7tgkcwyqqVguEMk/stkuAWIBzgFwO&#13;&#10;iOBDPymQTI/9K+7L9woGDxBrEGyASjnUKffLOQAUYFTapL8nhKrsYEABq6ZZs2Y5CyjyxwznRYsW&#13;&#10;OZBTqXICqAjxM2q0lrrSfjtReXLdEjv74VvsvMf/kgOasGKDYINYgziBqMBaCeunqMOP/bkcQaKw&#13;&#10;3IfbuNY++uit9qVHbrZFOu7PAuDv91WjDFL2VqxY0S6VQN7hiBMLD1xZ0czxzE2/yc2cf/eZZg+W&#13;&#10;CX39YyLhTrDMBw617H23lwkYv/SEys43tFzj1qXzHOHkLCLzxBZ7r42QwxrM75EWrT0cUxK5BnmV&#13;&#10;CytfyhhxYF0JgbdhtX32oZts8abG+MOrOPvGIrWDzdK330dO6YH047ngf+0V7iX97P+Ws+DLp1nL&#13;&#10;r35j9QJrxMIhSFkNUJYhMQCFPSFR9ob8Rcgz6gACKZIm+G/b1uqINsigUoQbpAt1knaTCRne8igt&#13;&#10;zv7iF9Uteikl6BgCDd1WQ7gxjuAewlayiCv1TMgv+jeey/vC6re9Qrkjf6QlLT2klXLJs8qRe5Bm&#13;&#10;LbImID0QagWR6rBI5jpxQaZFrzcsb3DjK/Q3Zswo1z93O9lG4gWsZh7+WSEb7kBdfc6aqUKrqbzk&#13;&#10;Gsb47bZyiWUaK4wF/qGJPp/SoPTqOxI3Vzh95/tFWGkcm5DsUI1JTvpwnOgTZuz2Odqu31a9ILeH&#13;&#10;KL+RY64xJ2aVXFSO+phl99w/6lN8zBKYl56n5d0/UHytnM/Xvq/JcnM1bn+8XKiy12jHcJRl6sUo&#13;&#10;uU4tT0MYDEcEgF9qiys4cj166MOh26ioD8j2ZmuZaF7CcdBAezUwXP3Ye0+P360FRNysxTJ9sKt8&#13;&#10;1C3qYnJ4vGuFtoqnsSzvKR80u+8ps7v1/fc7kVA/u0yWX5eaXf8Ts/vvkoXus7ImfpdlhmvSWi3S&#13;&#10;qsq+cH7um/qxh8xefE59S+0T+mp5ZFpYJnNt1GQfltuNyZQZWoHmLKXv32YXfU5YifquNDlxjiZ/&#13;&#10;qE1/5D6z408RHlCjHtLiDH5BA0EDQQNdoAEhE0GCBoIGggaCBjpbA27IyJIRe+yrGbZTzQ48xOx9&#13;&#10;88xekmteCUIpYmic2ay9LDtnd8vsurfZhMlFydgiMOr555+3NZopy34jM2bM6NBs8qIHdLEHQKqf&#13;&#10;Dc8AfKvyNyw5+0/LSWbnaz3+aNrA8xw6j2/sSlsoQCZQB3o28DZNcC4IxOfeL5Pl4ISCV2cfANhB&#13;&#10;uk2cOLEwmx5QEuCF5a08iJxmubFMlm3nP/lP+91L+iDaqIR76yTIV4HasiXRhHURFMpi7szjK7Iu&#13;&#10;kT/feS3kX3ta5ZYP1H1amtIaV9mF8/5pQ0ScnDb35TaD/d76qfAeqENYO2AxgYPIhogrRQSkqQog&#13;&#10;fOSokc5SBGsR3jEgb6qwd8wt15m956Opl0t6Xve4Zda9zuyrd5gdckSOTCoZ2Oya5x+yO2SFxh5m&#13;&#10;hkWaI9tk1Ua5UbmgZuDKiQ/Dr7c824zVmDOVUL3avsluXPSonbB0P3vnrANsJCRcFbJ8S7MtXbdc&#13;&#10;s+hVSgfpHpFtpEj0S8U0VRG9i8Mvk7kdAgiiUB/1m7X33NOrF9orJs6pJpp+G4ayS5tEewxQXK1Q&#13;&#10;D3y9gchIE+radpVJwgI6+/DJsJ5ww5/0dCpAnXxYLzlHV+zzWEnQPYQV4T1JV+oeyC1v3ZbWD5W6&#13;&#10;L+avJG3auElLIm9R35bbh9T3bbFwVZyQbt49eeCdpxGGWK61bGlxeeM5aemm3NKeEx8EMm26l2YR&#13;&#10;VxBulEUIkLGjxxbKF8sLr12XIw65Rt+dFr+Pq0t/WYrshcQT1bzlGs1KrXk+HOGjsnG9Xp7q+Kji&#13;&#10;cQAlLfOUxkmXf87sxtXRu3LH4Jsa0rrnM+CANEsSN5+70OzVh8t6+/UKF0njK46wzGmHqqO6Vzfl&#13;&#10;ZY1+aTaYSMWYjaUOEX7wV/aLyDYuv+p1lkkuUyl/L1m1N5lrBFafL/IsKSRphBzP4xma2+VIPf0U&#13;&#10;5G4dnftmy37/TstMn13wruaA8sd4YOOGjW68x7ivlEVmNfGlhmFlhHdqLHv9w22XeR/kSc+P6b0t&#13;&#10;RP5I18m3hoYxmTLTMpokGCRooF9rQH2DHXuS2TevblMD35G0e7g6VR7XrkXaNuocjRZtIfWKuujl&#13;&#10;SB3M3cuflf8dPU57K8rN2VPR6TnsdYwwQVXfgZEn5vxL/CU1Gb4DHv6XnMip/8q99KdcW0oeaMd3&#13;&#10;foO+hw8zO0hWvQfK1Wv1lB0oTJhhr2DGJ6OxLo9OiOG5Y8fn3GRhJYcda9kPL7KMwluLFDpCCR43&#13;&#10;Sfts7mw2e67CTaw9pRtFMGrs41bBGKHvI/ddU3s04Y6ggaCBoIH2aIDhWZCggaCBoIGggR2pAQaT&#13;&#10;gOa4FCk3kN4ukKhBSxMuXrzYkQN80M+ePbtA3qRE16O9ID0AIADWANpw5CkGxK5bZZlF8+P5oLdC&#13;&#10;UeWUxR18DPk9TDj3sljxsRTHDiTc/KM82AeICBCIJRV5LAW+bNW1n2m/tt/Nv18fbALEHGGiLyOI&#13;&#10;A+VnmJwnJ3z2/a8053jIgfKAkNumD7/N6CDqtAzgl567x4ZrX66z9j5S4ZIonE953/8FsGXJMMod&#13;&#10;BAMfgQCspfZcK6WRUSNHWXNTs6uTxFNUhnWj+/D9+42lyTY+fLFYICDgYhIE+6v8Nh1l9kORsNr0&#13;&#10;vZQ0aE+XixY8mluykf39WA5SpNYQlYdqybZo3JQtSgjlySUNEiurOJkpK0vJy1540PYYsZO9uor9&#13;&#10;0bZos/inVi3KfTgrPn1xu7QB7fGczhLSiypl56OIRRKiA+0/9/iaxYFwq6Bkyr8nTPxebv683K20&#13;&#10;2Y4UUvsFiUMdSAokBw6BUClFCFEfvaUohFs1z08+qy+e1zGBooKge/oadFtKv0TBe/BL26HfNHKr&#13;&#10;wqPc5S0igmjzWtUe1NcP7xChQJmJWrgl00S5oA9tFQBZP7S+QJRF08n9EGoQc0zmgTjzpBl6ye23&#13;&#10;ucHdy4SL4SNykyN8+8/9tP8sFVxrPxBNxw45Lq5S+Y6lvU9LizAfFyDtD7+ipRcfi0cufNKBtIzB&#13;&#10;fHEkGogr+qwkN/f5YxTHQrMpAkglrp1nn6X/Od9suYBeGXAUBDAbxzNowAmsbsaReVHgWl5OZO2R&#13;&#10;YeJUGck8dK+WI7+sOMRO8qLjUffgnuPzwHM07Ir1v39aYJmTbjM77uQcCK7L1QhllXKFBegYkYJ+&#13;&#10;2dJq7q06DEvWH/GWOOGmoW1Of8qUU7j7E48SEB+yTa/ZEvMqsjvPyd0WvyOcBQ30Kg1gvU2fwbiE&#13;&#10;70y+N2uSQVqZ5uXaDy550wp5wPPQfvB96ScHEI46hdskt0YuKu/6PxFoe0R9qjvW+D26h3tRekrE&#13;&#10;QpOWWfySLOJuN/vNhWa/f7FESD4u5A7Tz5k/1H5wx2opzVklwnbAWwlqkjUd2ys0Nzbb4KG5FW5K&#13;&#10;xjhxmvQ8rVj/JW8ocWFbiwjGBrOli3NLBMuy20000fu1cRMtO2NXyzAReoIcBFyQoIGggaCBHagB&#13;&#10;hs9BggaCBoIGggZ6qAb4aJg9e7ZbUoklkdxsbwFEe++9d+0fEz0kj4B9AFtuXxaBgNsFig2MfhgJ&#13;&#10;OLP1AmyiwheH++qo8tPDA0M+jnX6YtoKq9E1AukGeLhkyRIHwPj93KZN0wdFQl7Q8ndfeOBq5U/W&#13;&#10;PywFmV92b4A+uoYpu96iLS3n3o9fXJ0+NPnE3Ki7shB2LDMJEN4w384ZPMwOGjvFjpy6p0L0Xxk1&#13;&#10;apQDeQHHAGMpj54IrlYrkAfDBTYzc7Nlc4uLL0kSZFjG5dMfLI5yrLz0WgrAHyH4Ugb4AwjTZMyC&#13;&#10;3K2j635sdoZmvqbMtm/Wh+WvnxNRy5KhGb1vt+SolmZT2WkP2eaf68sVcWwT6L/d7Y8mRFTLmz6+&#13;&#10;8GH71/S9qyLcWlq32nyVbzdj1xHIqpiKHEtN/wz/zI7+EqeLFbCCZ4kYmLe2wWEhyeago8/qa/dT&#13;&#10;dnGQD9QLCIty5I3TtMqGD5NlWbgUgQzCAYANHDjI/aYEcyAZfRv1kL7Bx5sWtl/55QsuxFEp4RrE&#13;&#10;VRrhGb2H9wAgiW4ZV7RXx7wn2k2EpRmT7V70mdUcA5DS/lHmkgBpgXBTHikXac8iPVgVIaQnSpox&#13;&#10;ZvJpddZt+X3bIEUcCKhfdMEyk36iTDVp7pIwLB24q9r95yMobqEYUN/KtKBcxkFeRaV+rGWHjyi6&#13;&#10;08X24jNm3/99NHRupQAmhoAW+PbVhdAdlE24SwYcANJe7tHBPE0AyRNu3ttZvX1eJNZjx4p4K/jm&#13;&#10;DqJ9XuJS4fQ755u94wOF07SDrIiuzJVfjV8i3TKQcGA5x4V8KA+kHSc1u343mo6vf8Rst/20v+qh&#13;&#10;ulhZWre3ugk81DEmDVCekuW5ciyVQ2R3mmQZ9n+1L7cFxhhGc7QcMcqLhxBQm+tEh64wUHZU1ZKk&#13;&#10;QPZzp1tm5xkEChI00Ks1wJ6JfhLd1KnT1B+0WTpXm7HM8FFmv73K7OQz2m6hDom/Mcbu1DPaDAR/&#13;&#10;P25PkNjUxexxJ1lmfGmLLPq3ger38jXVRdmRP5mXnjX7ycVmF/youmjuVrC7zzQ7/Wg1JyLeZu5a&#13;&#10;3X1VhmpsarSGhgbXB2s6kPHtFV3Oucpoag6W1aSLzA16hxf/OvVep+8jdenj15i99jj1c+NTwwXP&#13;&#10;oIGggaCBztBA/lOuM6IKcQQNBA0EDQQNdLYGAMVmzZplhxxyiPvFAmHevHn28MMPOyKns5/XFfEB&#13;&#10;QgB+AcJubdlasIAoPJtZaCOmFE7dAR82HjiIX0k/c2Ejl5hhLQKsKwXgb+edZxb2+0oDTZdoiacf&#13;&#10;zdNXD2AIRFt+KcA6R7ZBngnU1qVqPsgIQ1is4YZLt25PK0e6KV72glu92L7Ns/q5UO4AwyZPnuxA&#13;&#10;Z8BalhZzwG8NuqnXXgq841aBW0nLDBfN9T/V7MpEhBN0jmUAM2UpjrBEA/LHfMirmLqPev0U5KtX&#13;&#10;mD36cOE0etC4dZN98oV/OWsuT9Ty3tnTrNpyE40veuzL0xAOILEcoaeEq87etmapLdqwJho89bhF&#13;&#10;QPkKt+ebkF/icCVZllGpoTvmWYiTsk/uW7fYgs3rbHuK5VXHntT37oZ0oCxD2jgLjbxVWrmcRgmb&#13;&#10;7bJ2SmvfsKryhNugQWqZ3LuJx0qfhnUb/YLfGzEeon+eeV1VItLQO7rzVl2ltMW7gJxCIK5S26xS&#13;&#10;N0f8iQNSwb+vSs+N3Fp0SN6chZs6d8pTMk20yd7yEeu15LNIh5v0IKKYMjx2zNhCHBDHALCEoWyz&#13;&#10;XCRCfBBxlHOeN2Wq9lQVENjjhJn3r3xXPFnMGWKsULZNyw+WCIfVRVRmafnylOUYM2s0KeLPv4uG&#13;&#10;zE0KKZBtalNdH8Bv/pi9dOm76LcgrKJy7aXp+6AdfozZ3x6S1fcro6HLHzM5BQD8I58vH05XM4ue&#13;&#10;195Hd8bD0efS39L9+P1/fR7IE36aS+Ks7MiPlyd18PC9/qzsL3UQcNnvNUg7tqOAZaVWy9Ttbfbh&#13;&#10;N8bTBOcMYbhVDqJ1u8oBEyFwkAKUnVVyXI9I5t0iFqfPifiEw6CB3qkB+kz6EfqmOup1e+WkD5h9&#13;&#10;7yvFd1PHmCywRG6Z3FI5JhskyTZ52Z3/tMzUGRylCv0e3/LPz59va/QNwjipI5Kl7bvgDLkqybbo&#13;&#10;w66+Xfts7qa8kKHOEfpeyDb6WWTaztNs0qRJqZNmOueJimWjnvW1T1rmVUeVJNsKz7pLR28/TYSb&#13;&#10;LIb/zUmQoIGggaCBHaMBhp9BggaCBoIGggZ6uAYAi/bYYw+bO3euA6gWLlxoTz/9tAOOenjSi5IH&#13;&#10;yOWB1ZatLW4ft1igMUJvpuwS83IAgnCDHOkWvxQ7A4giXAJUsGmzu2WT5WHDhhhWbcygB/RLykNa&#13;&#10;8u6S5+4WcCVUaaCQq7wVEJZtYD/t+WTknjjpJjQJMm/bFrtl5Yv24MqFRRPfk+nq6+dYqAGI+SWf&#13;&#10;/H5uteR7+LDcLPbhAoLr9IEfE5VrO+eNTsagAABAAElEQVQbMS8HSgIeEjQN+AMEhIQbLpcsKg/d&#13;&#10;oWW2WHsrLss26QOz4RmBa/pYz5edHEnbOaQWZcnHJwQj/4wB9tfGlfaUSLdK0iqwb5OsDtpKcq5E&#13;&#10;5/5WurvW65FYOVRbsEHPpjkIUl4DkBUQGhAggMbVkM+AW54U8qRa8in4R5eU9OGj4SBwIN0AyugX&#13;&#10;AMuCqKpR3/JSinTzIF30Xfh7kr+8U8gnhPedJLeS4dPOIatwpA2SKs3iLO2+Un6ecPOkYTJNpJd0&#13;&#10;016T5qhOiBMwj7Ybf9ryIUPVz0m4b8XyFe6XMsVykaQVf8g2yjjPYlw1esToonhdJN39Z5yYIvZC&#13;&#10;iwqAL2MbR7q5P9GrOmb8I8cldUFFQPAsgapp0qS+5abvxK/AQbpBiBpT+qYiyftTTOnXovLjOy07&#13;&#10;77GoT9vxPgeZnXeVlq9U//jeV2tZr7ZLsaNjdfbNz4qg+6vZMSeqbxwcu1x0onJpT/437j1Mp9xG&#13;&#10;GgsTPuJBcgSi/Oh7sWCJynzloQF0vbwAnjNph7aOyWS4ZFktH0ONV+tFxn7mErM36zcq63VCt9wo&#13;&#10;B9mK5RtkAHNjGuSS4+ILz5EVpci7IEEDfUAD9Ce+L+xY/VOD8Y4Pmv3ootJaoY1Nk9fK84ZfyDJW&#13;&#10;bZtrc9IC5fooxj7/n73zALDrqM7/edrV7qqveu/Naq6yDQYXXHAoJnawCWC6jRNKwARMicFJgCT0&#13;&#10;AHEgcQKhhF4CgX/AdBubYuMi3GXJVu+SpZW0K61Wev/vN3fn7X13X7vvvZV2vXOk2XvfvXOnnJk5&#13;&#10;M+d8U+i/OMu81nFP5suamPe523tHxmSIKXLTut1UXVnQhUyM0136cctHBbptjT9NfU9fzjEK8Ukt&#13;&#10;nD1PH0w/3me0QYDjx240u6nAdsKlItVibDtbhfarH6rPLISclvo4vAscCBwIHCjPgeM73b98eoKP&#13;&#10;wIHAgcCBwIECHEB5YHYYg3IGtGxVuHHjRjcrjncMZgcSYTxrGdbijGlHkqsptLd6dtFpApu+0ZMl&#13;&#10;DAfOcOLN54UMQBib5A/7PoaHOC2RkWccWsbxJ4A2lMCkQrVHq5PuFuBmezYIDJTVqRswacGvcl8o&#13;&#10;h5Wmnm8B3TA/HkbpY6vBo506p2SvfW/9fTZ7zHib1JREdSoN/enhjzrImT4YyTD4s/UYZcV2UJVQ&#13;&#10;RqAZfqm/vcpq4xO9g8AoiZLrjJe9vugxajaqEo+Uv7jud8/XzZ58rdmKlXnhUoesfbcAuuk5g+JQ&#13;&#10;BZ3UpfM+SvmDsFR7NEFeAXM+GnXp4FO2ev8Ou7RMWOSyKe+Act9+y3xYl9c6/1BnuZGGQKU5QB8C&#13;&#10;4MYVI1ClgBv+6Y9KAUKAQsi+5OoknyK/YoqwOBsxCbp4f4Pt6sFJ+FuMkF3wHt4l+5fkN/gFGCBc&#13;&#10;wCcfftJfqd8AXABulBEAV7k4S4XFO9Lu80BY5MMT9QIHFTrXj+/86jbqLmekkif4hSzft3+fq3Ok&#13;&#10;EwCEesh2Y7zDH6uckf8NjaBK/ZCahRYl5L1LJeAJQxmEsts6MCZTufVgGysv4vS+vzSbuzD+pOe+&#13;&#10;bb/Zz0HzYoSFINdfxZ7n3dInKFJYOEYuNu7KbHw8z2fej0XLo7ONLnyhVhk8YLZ+tdlWGXozSrzK&#13;&#10;y22fvGCp8n9G5ROl2pWHtQ/mReMmr7gqVaYXoE8mH/A0ThsfEVAlBGuy+tciRH2jXeCow9S3SscQ&#13;&#10;RYKs7PG8k3T+0hfUF7/Y7BeJT2LlkHjT8/O6S8xe8yaBpZWNd3o+DHeBA/2TA8h136/5a9UpnaI2&#13;&#10;f+WrJX8khz+qdpLA8guG+6YrzF58nc5Eu0jypHi/wvgKeQEBQhUbGxWMo9BDtq+/8WP5b5Rsa5XL&#13;&#10;yfHu1/QRyDmUQ4D5KBm6Eb3vk5Z95nMsc9Fl+lFGZroP8v8wvgBABGyjf6Zfpp/1q8vzfdfx11O7&#13;&#10;NGHkq2Z/++negSLe4AX9AHk/IldIPn5Aef7HXwp8u0AeAgUOBA4EDtSPAwFwqx8vQ0iBA4EDgQN9&#13;&#10;ygEUCAxEzNiGtspAsX79emcAO+OMM9zAtk8TUMfAMayNHDHS9nXP7ssLmjNGlp2e98gpBQAWDJwb&#13;&#10;GDWLnD7AH/3mETO7tdDHzezlGqdlp5afIR33X+f7QgaYNXu32u/3bFS6pBGwlSQKmsoYoCy9qtM7&#13;&#10;wYQxVOHlASUC3f5x43129aJnDnrADY7RlljphgKMIZktUGbOnFmx0b+puUkgQWKW+WGBYI/LiBgn&#13;&#10;miz6d67Oxl/G7lVerjJ7Jdnb2h+RlXXThjwDLFW+45hAVIFK8e2+nH0xFmQ9bqPz0RQS6aOeHj5o&#13;&#10;6/Zj+S1NDQ1DrLVFwC7fZEHCIyLt9SadYhUFiRzIinFDmmxycwR21zuup2N4GH0wkLAVH20B8LmU&#13;&#10;IQgZ7o1agBmFgCGMLrwDoCkGpLHqyBtnRowc3JMAitWrUoAm7zD0F+MvYeIHYxhXyrRUuRZLA8+p&#13;&#10;G4RDf4YhzZd/qW9KvSM9yF7CSYJ3gG0dhzrc80IrhlhRxEQJvuO9nz2PwY9tggnTnxnDPUZAADfu&#13;&#10;maDEWKoUz0ql+3i9y06abpkv3Wz2qjf3RCmR77Y1G6+rhg0RKKYr4o9xD+81B6MXXfYyAVlzej12&#13;&#10;DzpZDhUjH27sUdFb8bMgWLVPAN4xyXwmEhWiBj0HeMPVgzoFziZXo/k+1/W7pSLpzkPS3+77LHtA&#13;&#10;AG2JTwF99+7V1sWSc9RD6txxq1fP+zMBnT/XuPhqbQm6rUQqE6/+7i1mr71eq17mJF6En4EDA5wD&#13;&#10;fsxcj2yMnaDtb99odr6mlv38h2b/80mz/13XO+Q3XG72QrXBC56r2SGje79PPGHMQz9FX1QzQM82&#13;&#10;il+5JT8G5F6rHHIc4YWM9lKMiQXqdx3oRlLpM2LiP/PL75udtEJ7QM7Vi8qJcYE/Qw9ZiG5FH9tX&#13;&#10;W+vmpewn/2P25pvyHjl9K95H+rf0k4Bw5Hmvf6jrL+R+/G3l/WTJ1HGxF+E2cCBwIHCgNg70hV2m&#13;&#10;thSFrwMHAgcCBwIHSnIAo6g/0w2D1ZYtW+z22293xqSSH/azl26LRaX/kJQPxsB5NGeBBtAyJsRp&#13;&#10;l34wSMZu78+mwLDu73nOSrjERG374NukfGgFWT+jJw/stp8JdPPntqEUsR6HjrmUgafSbBAGYTUR&#13;&#10;GgoXhq8u8WvDfbbVnatVaUhPb3/jtPIRIxlKIoYzlMZKVvjAlQat3uoFpkrxtF0785nGjFJXqO5P&#13;&#10;/rtCv/DGDFRPa3WTALjQk4+hOLOCMbZdVoUx+JArukZh8leOuLT1yqZDNLbS1KI6N3fkWPeZZZVi&#13;&#10;2qvSzPEy9SaFHBkS4AmrggQsLBw1wU3wrXdcT8fwPHCBESi+uqhYXvHnVyTRD/E7SbQpgDjeJQEV&#13;&#10;/ALg0NYwUPdqR8nABtlveOZ5WgjMhB3+Of58WRRiEzwG1MwI+Gb84MMt5LfYMwyEGAopR8qqUHkW&#13;&#10;+7bYcw+2Uf7J8AB9D3Uccs+Rz/H8Ud884EZa/Ap/vgFso/4CwLErAN/hl10B4BcGTrZ4ZoVzfyfX&#13;&#10;ol6p1RU3vj4/qchPxkNb5ADX9sjR5Wg4URBs++KnLHv6M/WydxvVQxEjhRhVI58LBp0INxZF39y6&#13;&#10;XqB+QavLYtFdKWLFJG2D+ouBuVowu1QcJd+dc6HZfz9o2a98xuzMkj7Nrn+J2QP3qj59wmzW3DKe&#13;&#10;w+vAgYHFAeQ7/yKVp6BAqi5DM+drNehbzb7/pIawUjR3S9hy3hmrahlvfkaAz/OvrAhso++in2Ls&#13;&#10;A9G31dQXAbj9zUfz8wVe5HWOmG4QeRJfnM6gK3MhRud/aj/9vFYKP5p4WPonYBt2CBxjPnT7adOm&#13;&#10;HR+wjaR99Lr8BJKvSXJ08dyzhb87L5urfgNEjpRL4mqf+1ezO3+hF4ECBwIHAgfqxwHEUKDAgcCB&#13;&#10;wIHAgQHGAZT6pUuXOuMZBy+j9K9atcoWLlxos2fPHhC5QdFw4IYG62372jRjvmfkn50x1zLXv9/s&#13;&#10;5u/m5wUjEwuK3Eo3XTV+dmgdYJv0jvhMPf0ye67CfMN7OLTG/fR/ACqGFDAQ+/fH47qhXdPrDmyP&#13;&#10;gLBupahR+SFL9SLCIkxtJBYpWWzZpRmOmw/tdztPHW9zWL3yVc9wWIWFEfaozvvauXOXO38AAzDP&#13;&#10;4kbeiuOE6bUc2F4sIlaJxQibaBawuVeNIQH1pZ4Qu+/UfjoB0JKE8SHWrtjSccnYmXqmtB/TXi4A&#13;&#10;bmqwunP2gPwcJQOr/DdcOMIfhAHpIq6hLbZ87PTKAxnkPqnzrNBgJRDGIO5xxcgDQhiQPLCW9IsB&#13;&#10;jDZUzAjtV0wBjpSKKxlu+B1xAMDK87iUrDpyOALcGmR0wriXFnCjjBljYFgDsKPvrpUIk/TTEVE/&#13;&#10;4oAbeQLc40rdIE5PfOcnRZAX0uLPkvPnxvCbbawIF7AN/+SZVXmAbQMO3H39OzWGGeG2/PJ8yF1j&#13;&#10;qxNyz+I3n77J7IpXSwRjgS1COo80jxDQkah244XefUzMt8ojNwaLP54wVXbd4zjCaNIYb7L6mjjR&#13;&#10;RdEv4Ho6sbiP7vvuPOAvTpOWYhGPP8m7Z4JOR3uHmzBAPUSGpW1beQGW+UHdx/Vq663aTvWFWsF4&#13;&#10;9gVmG58UELtOgOyOaBtxznubOkerGxfoOjniUayPLhNleB04MGA4QNuAhkif6qt2yKQVGzehap6w&#13;&#10;Khvn+yPfd1UdICuJk4SoR/SWaue8GyJ+4Rf1ONq92ewu3W/coD+VEZNb2G2Hlb70t8hAJroctz72&#13;&#10;7l+b3ZNIKyvbcjxI9EHkm1V+dAoMK+j62uWgjXK//kkEnroH4U/gQOBA4EDtHAiAW+08DCEEDgQO&#13;&#10;BA6cEA4woJ0zZ44buK9evTpnVMJIxSHFcQPWCUlgmUhRODCkMTu4rW1fHuCmIbHZ/GVmX/6s2Svf&#13;&#10;kB+SJhUarhw9Sx7e+nkpRxPzfHZpBt5OHepM3Gx7gaH5RJBbIcQMyQZG/SgB0eq2eqfF8dJZm4hD&#13;&#10;yqJWHe0+dMD2Hz1kYxrygch6xz1QwqMtjR07TisjDgtsiFZJoDxWZVhulKY3fkp+1tnmCwMmCm5p&#13;&#10;y1/0Hd4OR7fu73L9HaOVYnmk849yVtH4iwrjiH9S5p4QI+q+02z+loQBNyu5Q9saSv6jSuc+mTVS&#13;&#10;2m+rDH0cSM7s4OxQOyqDiGOHPMa8+khSXUnRUSnPOs1KYStUF4csrcNb7fQpc1OFNZg9e3mMPATs&#13;&#10;wJUi/OMgADd/778BnKEv4jltqRBhpGHlFcCJW/FcyNMgfeaN6t6IWIgN8Jf39PWl+vvDRw47cAs/&#13;&#10;yDofdqEwCz2jjCgrypmyot+slQiLcFmRQLriaWIFQOeRTldvkoY7jJWAaHzLdlWjRkegMKAa5+IQ&#13;&#10;zphRY9y7/TqbDFCEukj9AoQ7bvVs/17L6myZjPjmVpa3aFo9W1VNmSrWJYyA5Zg5W2AJW5uNlxz9&#13;&#10;4HuilW3lvjlHHl73MRkPtapJ/ChFWYCiq041+9b9Pd4A3RgaYcTubuc9L/0dMlf3AFtt/ll0zQDy&#13;&#10;lCDOPj12VPJBk1OQD7X2AzZc9SC5PSWGVIZXrt8lMUViIY/kgzzHafZpRc9vo/651ZSHD7k2wSrL&#13;&#10;eB2OB1OPe9oLoPeRI102pnWMtQhUzqPRrQIH5eYvUXmon92vAuHaIgYAugUKHAgcOOEcQN+ln0Lm&#13;&#10;ITOKjY0qTmjb3nyvmpfR070UkXe5L/Qe8CkOuPFuz+6cj2I3jDuYMEW/61f4oi9xlmqyzy4WRl2e&#13;&#10;3/u7/GDIfzGwLeeTfOsHx1MwlPGAG+9//x/qr2V36K9nu5LGQIEDgQMDigMnxso4oFgUEhs4EDgQ&#13;&#10;ONB/OYDxaPHixc7oxnluOwQkMeMMI+f06dNrH8z3cdYBvVA+vOE1CX5lX3qNZZQfu0nbQrJdUqWE&#13;&#10;seld3zD7k8t7fdEhYx5bX2A0xBDHlXQkDca9Pqzzg22dsu50aqTP7PJug1bt8EPvREZhSrEgDhdP&#13;&#10;g3VggO2SlUz4WyDYknH1gNUPXV3b3JYvGGoxLvuzgSrlU7ZluGUWLM73LqzJbd0Cv93sSrS9AuQN&#13;&#10;f6zYBJHyNHeaDLWz/C93xT6owCKQie+6qefOP6n92hOm7gC1GkfatGamhvYQq0YxQmJ0jBv/m8Xb&#13;&#10;m6Yusffv10xcbaManVc4RHiijOxKvpuI2xNMqjvShet0N/pzTHWa1W0tI+31Y6fa+KH5aUwV+CD0&#13;&#10;TLkx4xq5yOojQLdSM7CdgVnVAWNwkhyYIkCIMAsZlXhPXwVoRByl4kmGPeh+U78ThMHL8xj5FW9z&#13;&#10;Ca+uHClTygGZloa8YY36QBx8XyquSsP26cc//X48TMYEXQIWkL1xgIy6gpGP8QL1hdn0zU1RfWV1&#13;&#10;G/UQEG5062hXf3dqa18AOvxiCKxqAkWlGcIf7WDXNrPN683u+61lnnxYW49t0uQJ9fMjNGFirvqF&#13;&#10;pWdGwNBkAW+jk5MoSkQ2Z6FW67/TbIlAoB981eyTX8rvI+KffugGsxe8THGtkICtQNVnMsfzXyvA&#13;&#10;7a09oezRrfA9Z7xEyrqxQ89rJ3npd+inWB0RFwEX6/fsuXHPve4Pqow7tGVo49BGt/KwqQgo3+vD&#13;&#10;Yg8EJNtJp+S/7dBPJrvQyQC6qb/p/sNNRORB/91W5eqi8mjh6QUBN+oh4Bf1EKKO9vUKXYza1HHa&#13;&#10;cWfnYZug7Sup1wV3auB8vFaBu4ECBwYRB+hTcFA9wW+3dTth9pKBLqqK//j+i3EVMqMe56Ba8vzN&#13;&#10;tANqZCLfxAm9tAzRD3MmKoAb/TR5AUCM99dlgqjP69X35YfD8Mblxwn7/HfxX5Qluliye3xQ3cG2&#13;&#10;DZbRLjuBAgcCBwIH6sGBpJipR5ghjMCBwIHAgcCB48gBDFXLli1zyjcr3VDK77jjDjvnnHNs5syZ&#13;&#10;BY2dxzF5JaPCeIfRgBntDN79mSv+owyrZa693uwZ55q9/xoZhFb5V8Wvb3+52Ts+JIBiZi8/zKr2&#13;&#10;23lgLMGIAdg2daqM8zLIHU/qcJYqrFUnglBKT1TcJyK/5eNEQacOUD+YuY5BDUMwZxGkIafmzVva&#13;&#10;+xOMkh5wc57cnx5/zvCncgFsA6CL05ILNHNdBtcYsSagWW3frUCInY92rEajQCyK3K3budKnj7i0&#13;&#10;vdms4WNy7+M3RwXkxo3nvHvRzBX2/u1rdEj5FvFAM/N19l2XVrmRVfKR4EQ8uJL31OIjspbicltJ&#13;&#10;dsnKOu1Uu3xqAvQsGVJ4CQcAbgAlMAhh2MWognwuRvhnhdKQrFYsyggdJ7/dIXWh10QK1SXCBiDB&#13;&#10;WFMqjniYg/VeZsSCWYfHGBiTIHfSM2UJOFcNr/kWeUhZsc1uvWavU19IE3UIIDBuIHWAm94R14jh&#13;&#10;TFmPiDpDn41fDHyAHIThJxrRl5NGruvWrctbSeDPefNh9cn1gbvMbvmo2Wf/p0jwP+h5/p8fs+zr&#13;&#10;rlf+6RQqJVkSL7g0ch/5T22B9YTZpvUC9A5rpr62PuRcrqmzKg0s5y8j4C/73BdJDr819yy3ao0d&#13;&#10;FRtV/3KrxLq9UCUB2ejXAOfidNWHBbjNjz/pdU8ZY6yl7Q9jYkutgBsxcPbv6/7E7PM/7olvh24B&#13;&#10;Djm3x4FuJJwep7tNIbboiFihR348nayb08/xv/KutLs4wEudox73FTExYdu2bd0TFITh7tjlxinj&#13;&#10;NUEIeT30BO3S0Ff5DeEGDlTDAT8GoS3Wsz06XaB7skmhyUOVpjVaoXrE9cP0XclxUaXh5Plr0kSD&#13;&#10;OCHLukVb/HHhe3nEb1zu4bG5p88t9B19MH0ukxK93sRkxRMyjtuyOj+JHjysRBzjJ+lvpx7t0+r0&#13;&#10;Gb1f5UcUfgUOBA4EDlTGAS+WKvMdfAUOBA4EDgQO9FsOLFiwwE4++WS3nSRGqPvuu98A4DBS9VcC&#13;&#10;cMOohtGQATxgRyHKLj9DB1PLiPL7X8qY9UGzN/2p2fMEkGmyuL1A1pS3azb3lz6lWeW/0Wq4mwuC&#13;&#10;bYSLYQJQZf78+e6Ae+LHoMiKt7Vr17qtqgqt1iiUplqfzW2UBahJ2/2g8QBmuLvo6n7U6U/OWEsc&#13;&#10;Lp5jNryx2ZoyYc5NIRZP1MxxVj2ivGNoZvsyP2u2kP+izz7yrvxXT+knxkkUYhAsVorlOT1D8aUJ&#13;&#10;cB5hnM5VfU9sC4WeOGvYGBlDMdh2h6W6xFlm+l83wh4Z7bRFwEogK8gEti0Zo3YXowaBaLSnoU3s&#13;&#10;55JPZ0yaZ38/bZlWdExS/sWEowpDq9E6VB8By4gjTZrxyzdsI0kYbmUb22cRthhz47QldsH0AqBn&#13;&#10;frLCrwIc8IYgQLdyfQfbwWFwoa0k2wh9ELKU90nDEs8x2vAN4Aj1JlBhDsBbb0iM+4B3/jk8xhUj&#13;&#10;AAIIY2ESDC/2jX9OPcBQSFzUDcqrHkQd8OkCCGxkVY6IZ8QJJeWJXw1PXunHSRMyGsMf/MDoxxVw&#13;&#10;ggk1+EOeA4j0OX1R44/TBNAUBdsSKbj2HZb581PMAOmqoCxb+s7RpIJzLhQAJ5DpzHOrAtt81Jlp&#13;&#10;czSp6a3+Z3SlH9olR79FFaJ/wtGHUUT75Xgfp3n6cYn6q3ET40973QMiUQeQDfVr/2oDb7ixV1y2&#13;&#10;XY9YtJHLg/oM8sFv8sYOask+992fNUuuVOcT1U/aA5PEaEsAv325qoMx8ZNPPunijWTqEdVrJURE&#13;&#10;uwlgW8SL8DdwoC84kD2ata3SD2mDTAqlf6mWkBv0bQBT9diW2aVjvMbUcUJ/QLa5ZJZKa/c7BtJJ&#13;&#10;E4Hb9jgeaM89/e327dtd/4rcZkIifewJAdtI1vAaV/ImWYQ6JbkaKHAgcCBwoF4cCNa2enEyhBM4&#13;&#10;EDgQONAPOMBKLb+iYOPGjQ5EQkmfN29en295U2323QxnGfH8ijNnREjMdnaT0CZMMcPNlyH94iu6&#13;&#10;z6iQxWSoBsejZFAbLwNPr3OueqfKG0lQFlB6MPwSN8Y8jCkYODAs8q6UEbN3yOmezNS2dzZ8ggw+&#13;&#10;WII06seA2gezpNGnIu2LOKSJCTAZN2yEjXRgn3sZ/sQ4QH1kWzLaDXUCJRujYOrtyP78Oh1A/mOz&#13;&#10;b6/qCR3jpI5ZcefKoNj52ZUofRgxUXwxYsbpAzKCnnZ2/Enufnyz6tAMbXu1e7PKVQF0n4+Gvs26&#13;&#10;MR987oOUNyRLUIr0d+qOahJxdB22S0ZOsqXjp+eHpshKxfjCmcvtN23b7NYHfqSVBhp+Utf1v0PL&#13;&#10;/ohnqH532xFLpjtKE7bSrB3C+JFLlywNnftt6aJz7fnTFtnwxBlz+YkNv4pxALmIDAZsKzYBwn87&#13;&#10;RKsU/UzypCGK9sMz3x/5b7jyDpmLwZ0JF/VaNRWP4+lwX67/ob+Cx/iDz4XIAxu8p1zTEOEDLABs&#13;&#10;eWC0XJoqDZ90Uw8g5OuQhqj1U++Ij7TGgRj6ad7F+++2vW0O/CAsVrBRF6lXe5mhrmcAcMjtYryp&#13;&#10;NK0l/XVIaP/w62av0Ur8tPSthyT4JN+v14qwM89L9XVOtleyZWSlIWvFne3aaPbp7/Z80anbHXIU&#13;&#10;z3A5IuZZhInqJkZUwS9IvrP9ZRnyZQ8InATky3xa8nX2lGdY5lPv0/m9H8j3548lUpfpthFjYKQu&#13;&#10;w4Fu+T7NXr7S7LznRePKxDvaA0Zn6hd1qy/BNtouK+mQw7RF6jftkHjHqr4PrxP4nchi+Bk4EDjQ&#13;&#10;zYHOLrZwjRz9kh/vpGUQbRjZAdGG6wa4jdISZLqO213Q0R9kMxZetkx0HUWut+jxJPnlZq0hy6Nu&#13;&#10;OHp32TStTl7Q46/7jrwzsQV9iHzQN9PnMvGlnvK7V8TlHsxeIh8/7fHFJArmb5E/dIyihO6gl/QD&#13;&#10;cZqnHwIxS30Z9x7uAwcCBwIHynEgAG7lOBTeBw4EDgQODCAOYFgCdGMAjGLAyq0nnnjCGTZZAZca&#13;&#10;NDgOecewhsHVg14oIiW37WBGX3JWXxXpBFjxRj2UB8AVFAlmIKIcYewgLShH1SpZpZI1e6SQl5EC&#13;&#10;CdvXatCvUb+2O+qSAjBUI/16DfbRJwjTKR8AE1DLGJvZPDoHbkQPw984B5i1jkEQRZt6SR2gTaUC&#13;&#10;BmZJc3vFuwS6vdxsQyz0vbrHYbxkMRjlg4JcyIDJ68teapnps3XXm8YOHWYfn3+2vX2/jJwYfhtk&#13;&#10;UBcIUq/z0agxh1z90R1g21Fp5yNa7TydjzZjuEDuFHTy+Bl2zZzT7Nad68x2qs57ZXiI4hBg0Klt&#13;&#10;CZtV8RtU+/WoVxtwydBzwL/D+nEUTZl2w4o7t7JNDyfOtw+c9Gw7ZfzsFCkLXpMcQDZS32kDyME4&#13;&#10;8JH0CwADcIYBOk60HZ4jO5MGGYzHhMs7ZHCfAiLxRA3Ae/ia5C3Z4BlGMG8ELMZD+jK/kohyTUN8&#13;&#10;S79IOTF2oKzqRaSJOgLR3xMHzzwQy6SXeHpZHeDrIkAadajtQJvrr5HLyGz6b77n/DcmTYwbOy4v&#13;&#10;jHqlPRcOq2rvvsPsJdfmHuVu2JULGe81bZoH2X1KLt5Uvvo7rcj/N8vOXWQZJhSdSJo+R8DhDZFc&#13;&#10;vfl7+SmhM0iuAov7wO75N58xO1er7coQZUe9RS4kZUOZT8u+zuhMOHvx68TrQ5a94aO9+pGSeSD0&#13;&#10;KxeYvfc/zQr0uWxJTnugHjYPbXYG53q2iXjmkL0YuPfs2evi4x3g3mjV8wkychcF+uind23XJBwh&#13;&#10;jO0qMH4z+QTD/BitBpk0NR5NuA8ceNpwwPeJZKgeE0MIj7YO0RfF+yP3sMI/9GtMGEHuEQb9VT3S&#13;&#10;R/TZkaMs8/qbBbi9uSc1e3RLv0N339Dd2Xil0v3UH+Q54JSfiKBbR5doouD8Rf6Xu8IH+l/ANuQf&#13;&#10;+hBgG67e8jsv4kp+rNCEwzgxYZF+1ykRZNZnPO5J98qT40FS7zprRdnV2YmQws/AgcCBwIGSHEAc&#13;&#10;BQocCBwIHAgceJpxgC0e2F6SM9wAkB599FF76KGH3KC5v2UVg8VIKQ0oIBj4vBHueKQTIx+GC0BK&#13;&#10;HEZFnmG027Bhg9uaCkUD41C9ac6IcXZR6zQhBxrxZ2UUkQJQzfZ6xdKFqhHpVLpzyoXioNefuNCm&#13;&#10;DR9V7LPwXBygLjqDrRRKjMEYvqqqB5debvaxzxXmKZNd98m1ySWVPv/FvXdaRjP2i9FIbUv6Z3Ol&#13;&#10;cHKeGnUIQExbNXap5I+ozKkDuLTkv+tUGEfdCrKjChtgq91OnbHcLpw0J22QTv9/vrZ6/MYZLxTQ&#13;&#10;LLDumDJ9REyg/stwfUyrLzsU1wG5dsXL6rXDSn2nHPdsHbnfvTumNJEe8tsdBmGNmWRfOv0F9vwZ&#13;&#10;K2xEWN2WunziH2BQwWH0LVXvkZU4KCkj+RZDDUBQfAIFz/1M71qMWPH0DtZ7DHg0cHhcyIDnDYaU&#13;&#10;DWUQL4dKeEZ/TFkRPvIw7fel4iBN1AXIG+34Td9LuumXqYMQRj6/8g1jJY6tfnlGmvCLUZO6ioGU&#13;&#10;31OmTLHmlnQAo4sszZ81j5h97V96fzFBj5iPQPLBKHEkBRAOTC3Z/X7ia5b51hf0ojY6Kp7iaqLT&#13;&#10;1N+8+xPamvsvKw/mInn9zP9pgskbKvqGOkUZM/ar1ohdMiKAw2vfZZmv/HtJb/5lro+8Uen/8A/M&#13;&#10;lpziX+Vd21S/qJ/IvJFjRroJWV7+5Xmsww/Ot8PAvX//Plf/mfTA1qjFwDbXZx+Utfmu282+rDr5&#13;&#10;vqvNnv8ss7POV7mcY/b3f2H2DfHjwXu0ip6BR6DAgacvB3Jb6deQRfoj+kBkFRNASk08KhUNOjg6&#13;&#10;BH0UfROuXpQR8G/Pu6p3cDv0CKxQQwS3hT3b2HtHt6shs+3knVycLniBAKdJ8SfWJplHf0s/jMzG&#13;&#10;vsCkl3qOB/IiTPPjtGfqzObYB1INXN7Il8qttwakZ06n0St4wwSYOJ3z8vivcB84EDgQOFAzBwLg&#13;&#10;VjMLQwCBA4EDgQP9kwMoCIBuS5YscQrDmjVr7N5773UgUn9KsTNejBzhBu/eGHs8QTfPC1azzZ49&#13;&#10;2+bOnetmy2PAREkCeGP/fmYo1pPmjZ1izxgnTaGrQ8CBRv6ACFIQPFBSa1yoGoTllA4HUCgOGU7f&#13;&#10;O/sUG9eStPjVGtvT73uUSRRL6gUKN8ZctpJKRS2yuL74VWb3/97scs2cr5Te+QoZxu6PzgQq882c&#13;&#10;ERPtxjkrdT7a5KguseJLRlfN73dgVSGVs1SQ+EdXBWwD8PLbkLp62rnPrpl1mp0yblapIIq+GyGA&#13;&#10;8IrZZ9gPz7tWq1QVxhHNwD8sI+ERtQFtVelANABD1dfDUooPKR8dctwfoQ7rnfODX9pNp74/pOm8&#13;&#10;E+fa1097kb1ywbOsJcO+ZoFq4QBAB4ZwD2IkwTQfNrLbAz20kTghy/kuCbhhfPKAG31UvzDaxBM+&#13;&#10;QO7hNzzGsEg5FDL84wd+U47w2QNYlWTRGxv9t0yKKRRHJWEV8uPTzztfB0grjnqDcdPHB/gAuEh9&#13;&#10;AWwD9PArBvgWt3XrVge2MWlm8uTJVRtHC6W16LNV95r92//Lfz1RPyX23QwDnXFocYdoAnwbLZe0&#13;&#10;ub7xPXpYPe0Sj57QObTrNFah7Gqh7PS5lr3p02YPK3//fKPZ2UVCe+NlZv/3DbNvbTe74HlFPOU/&#13;&#10;pmwBRalXGG9xfUKt4y378us0oUXLyQGgLmMvyQKkoVDmg39t9thDOsPuZrN5JxXwpG5H6aX/P9h+&#13;&#10;0Jqbmm3ypMk52Vfwgxoeso0kYBtnJVH3AbsB2xiPFDTWq3/M3PFTyzxXFeuZQj/f8WGz7zwYbQVK&#13;&#10;Oh6R+8qdZm/5e7MVK82uk1GdlZmBAgeeRhzw4xTGJGx3XSsRnp8cQB9TjayinwO08xNG6MPqPsmA&#13;&#10;HV++fkvv7AKo7ZLTMNltn6shszvLEjVGIjtvK0n9zH71s5bcDpj0owfj6JNnzZrltpFkXNcvaM4i&#13;&#10;s7+Ire4jUbvlABvpBgEZAdi84zegXKcc/InT5eMlP8+PPwn3gQOBA4EDNXOABceBAgcCBwIHAgee&#13;&#10;phzAODV//nw3wF+1apVT4skqRi3Apf5CKEgoIoAapA2DTDXKTa35IR1+S0sMdxj1ULiY2YfBj99s&#13;&#10;XYXRwxuaq41z/NDhdt7E2fYPk6Qw7N0qxUAzFQUWHJbxlM6Z87CKbIZRNkqpFNI1PGAiZcOtTpK2&#13;&#10;1TLWrhA4M6Epae0rG+Sg9MDKC4y3GDCpkxjcUDoLGr2KcYgzdk6RkesTMsxe9Quz3/9M2798RyBc&#13;&#10;4oPn6PczX2t2/otkFDvDbOrMhIfoJ4a/hiFSdmOV47ULn2kPHNhr/3tAGiTbK7qljGzV2ODAsyaA&#13;&#10;ET3lk9hnUYDdf6kzONUWB7axsiwCuATgAYg1NNr5p15hF01dZABn1RJntV08c5n9REbLb6xbZZ9b&#13;&#10;f5+MAk/K6q59YNgS053vRv7iqVVapPhH4J+0aFbyZZUugY1XLLnQXj3vVLt4stpRoLpwAIOQB2eQ&#13;&#10;f8g+vwopGYE3vGCYiRPf8My/9++YTIHxCTAFWVssXO9/MF+TPI3zAnZjEMQV64v4nvLzoJkHtuLh&#13;&#10;FLunr0PmUT70ea45FvNcxXPqB3WA8Ek/+cAwCcW3ryQd9L/4Re5SnwAi+J76w7eAEtQr0gkwkUo+&#13;&#10;V5F290mHVueu+lX+12P0U9249sVNyK9ub46JKrhGOQE97szO7lfu8uAqs+Un67aYlI57zr8/qj6K&#13;&#10;sRN8or+qpV252LVKOLvkNMtM1KSg579UKwFkxWzX5AgMls3Doi0KOTd3/GQBjOzhVRlRFzvao1Uj&#13;&#10;pLHuxudYMlw+Ro2x7Iuutsw5F2urSFmZ1YdnD2mVGmfYaoxnrTJWT5CbrHwWIdoRdYz62dLcom0d&#13;&#10;R/cZoMsYA/B406ZNrt1OmjjJ7b7AihIvk/OSuX2L2ff/W0bnd+U9Lvnj6wLf7jnX7J8+rwlBry3p&#13;&#10;NbwMHBisHKCPOdB2wPVNtL00/afnGTKD/gsCOK92lZwPr9g1+/yrLPOfmhR67TvyvWhumlvxlf+0&#13;&#10;96+bXm+ZS18suU4n1kMAbZ3qV+hbJ02a5PR0+ph+RS94mdlvbzb7cSxVgGkS77nJLyRZXVek4OgK&#13;&#10;KJekl39YutqZyafhd+BA4EDgQE0cwKYXKHAgcCBwIHDgacwBjFJz5sxxyjvnuTFz1hvtp06bJgNW&#13;&#10;7TMBa2UfRjMAtwMHDjqjEUoKRrcTQSgTKEUAfhiDUJa8w5CFYY/0wVcAzVpo2Zip9tfzz7JP/O5r&#13;&#10;MtK1yM4WAQ0dstgN14HXnGeVVrVBpwBsY1u+aOsMAROAMMNH2QoBHcvHTk8dZi15HOjfUs4YcTG4&#13;&#10;ARTs2LHDpqndpDMUqo3pjB6bPktbPF1g9qevMduyUQbXgyp3lfmYVm01Nl1+Flp2xtyS5UPbpb3E&#13;&#10;a8b8URPs9XNOsf89qOms6/7QzXIZFHVIXKfqVKd8t6heM+jjO+qUr1fUl8hFZwiyMi4HbgHUsu2j&#13;&#10;ZvfatMX2seUX2+JRMrLWSM1K0yVTFtuMYa12cutk+/CWR2zLvm1ajaB9cDpkNFBafVtwUbm6rGmp&#13;&#10;rN5rwUg60+aNnWZvm7rYzp+yyBa3TrGmOsxorjFbT6vP/YxuZB3AC/WdehcnVw9dWQkDVb10q61U&#13;&#10;s7gHQEGWJgE3QAEMWTzHiJUMMx7+YL/3/C0EvGU1Y5vn3k8hXtFfdXV2uXLwwFYhf4WeecAN8ApD&#13;&#10;YT0pDhTSz1JPqBeAg+THA27UEybhkA8MfqxawA910tdH/PCbdCKn+fa4GAS3SX6v+XU+W9SFFwXb&#13;&#10;vE/aCzIWYQzoJgzLU/aPv7XM3HmaSMCLdBTVgwa1vSNujFIPw67rIyYIUMPViRwILLASGTG0Kf02&#13;&#10;p9UkIzNa+3viulev+b6v0rCoX2ypRr1lnEpd7AvCuL1582YHtjHOHK+z2qZNn2YTJ010QF+vONv2&#13;&#10;mP2vxo5pwDYfyOO6ufJ1Zr9Qf/6MC1OBpj6IcA0c6E8cqLfcpw12dnW6sQrjIWRsWkJniCaMRNsy&#13;&#10;99VE0swo9dEv/HOzL6hjec316ZL592/UN2+z7LiJOb2AADizku0k6WuReydKJyct9BfwkrHACOlk&#13;&#10;zfGV0Zzjds1/CHB7PV57SKqE27Ifga+5fG5lW7HF35/6W7PzLo0m/PWEEO4CBwIHAgdq5kAA3Gpm&#13;&#10;YQggcCBwIHCg/3MA48uyZcucIYrtEQHdMCJgIGUFT18pAZVyBkWJwTxb6WDcJW0YN6pRcCqNs5w/&#13;&#10;4kbJAFSDfxgsMfZhAESBwuiCIRJDX7Wzyafp7K2X6gyuTzz4Uy0r0qodzqQSL45pGyqZHm1YDHQr&#13;&#10;ZySKQJME2MY5V2y/x7S+iQvs04vOFzCRn3Nmxjcob4GKc4ByRuEDbMMoRpljDEuCCRgT8YdSSJ3o&#13;&#10;VS+aZJFdcFLkikSXKB7n60C3oomSSdtwdVJKMHXF04XTl9iXZBx4VZtm8R/Q9M2jHRHgynlmArgO&#13;&#10;AUjJPyYDStt/Sb1BB5X5vhtoU13xW5DqzDZWtplAre8vPs9Wjp8jn/WjJWMmG+55M06y27astu9u&#13;&#10;ecx+tE/pP6x42T6SbWAgpd9tzaa8rBw/za6dvNjOnbrQlrZOj94n/mYlO8jXiZQfiSQNuJ/0CdQz&#13;&#10;6hvyjvskyIzchsdAuNR9DwIDgkAYqeJtBAMWwArkJzW4H+FPQQ6UMiB2dUU8hr9xHscDgt+cd0g5&#13;&#10;4Colyo++jjL19aDSbyvxR/g4Hz7fUC+oa9Qn5Ct593WP/PHsiPLMdpL8pv7wDXnkfpzO23SgXBVG&#13;&#10;0UrS3MvPTk0Q2L42/7HEVCRYvXTNf93zS++HSEJhBIxRZu2jsnJqHFAFRWXcoL6n0/GWfqhYvagi&#13;&#10;+Lp9wrjOy4CmoU39XkZTT/d173QAj/2YsG4M6Q6IceWWLVts48aNbicFJvVwBjNnCxcdn9/2M7O/&#13;&#10;TKxoITzwwBz4q3vfyatbddvL6ZKj915m9qnbzVZqxVugwIEBzAFkC30KVKrvrCSLyE/aPv0R4540&#13;&#10;/acPnzDow5B3HrTq0zHp5BmWvfoNltE2i9nP/ZNlvpyYEOIT5q8vXiag7X1m514imTEu6rq633V1&#13;&#10;RWei0pMxkQW5dyKI8qSPp99n0mP2aNYmTs5as/SvHKFXXXKl2TeV2pdcm3ucu6FKRMPO3KO8m3df&#13;&#10;Z/bqt4oHmpQRKHAgcCBwoM4cCBa2OjM0BBc4EDgQONCfObB06VK3qoDtJRm8/u53v7PTTjvNbTtZ&#13;&#10;q4JSa75RaJq1VRGAGw6DH6uLTjRhtELhwDHLOTrIfr+7cs9WP4CWBbf7KZN4lJkzBWJ8+LTL7V2r&#13;&#10;/p+2bNqrJ3qq3vmYttY7KHgEu0ljN1CCf8hfI9UysqcATXBmW3Tuln4Bth3VyjbOyRo33f5VwN4F&#13;&#10;WhEUJ4AhACTAoxNd/vF09bd7DF6UPwo47YZyR4GOz3SnvuL8jFZmYbp6IWNwLUSd4/xFX04YFTAu&#13;&#10;++1dfNjDBUa9bN5Kmy8Q91l3fllbpmyIwNZGrXTLbdWordtUezpVn/LIGSlUmxS2Zak3Mvqysq1L&#13;&#10;QMvCC+yHKy6152iFW1/RwpGTbeGiyXbtosjot759t23Zr/Nyjqj+ikYObbFJWvUxT/7KEfw5qJWy&#13;&#10;TCY4kTNyy6Wzv79HHgNy+JWd3miUTLeXGxhGcPxGrnAP4Bw3+tM+CIewaTv+22SY4Xd5Dhw9GoHR&#13;&#10;8LcQHykDD2wgq3qB/0WioP2wrR3f06f1RR/sJyWQbuoCcVE3ME6SVuIk7YAQ+AXsJV2MC/iNPOYb&#13;&#10;DHEZgfG0c/rh40qHNKHhqViMiNSEWI29zb/1/pj9EKd9bAnM9If0RPnCS8/HeN+UPrS++4I+1Jdh&#13;&#10;pXWymtQgf47JNdQIwFIn96jP9/1uX7QH6jVbSK7VGXysLAVkmzt3rrvG5WcvPtz8V8yUyadJ+gmQ&#13;&#10;mwN/dc9AEYsPzxmOaCF8jn6jux9/02zhUhmcY0bsnIdwEzgwMDhAm4eY+FMrsEXfQh9EH0X/U42s&#13;&#10;oi0jP/iWPoq+ra8pw3bv5z/PMnLZf1pnmbtuM7v392ZPPqIZUEc1eU7j+OVaEXbGs81OWlEwOcjN&#13;&#10;Dq1CblP/O2P6TGtqrnyyTsEAa3jIWISJuIwFIMpjZMdI1//nlQm7hFx1jc4dPdPsAwLdvnZ3ZbF+&#13;&#10;67+00vc1lfkNvgIHAgcCB6rgQADcqmBa+CRwIHAgcGAgc4Cz2xj433///W4Q+9BDDznFYsmSJTUr&#13;&#10;KbXyZcSIYRroH3QGGYCLvjBu1JJGQBeUL1Z8oAgw6w5FAMUM4zTvuaalv1p+kW06dMD+Ze1vo231&#13;&#10;sJA0SDkT6OZWJkmBbJZrkKGO9SRxYi1Pl7y7M7dQOFkVxNZ7rGxjhdLwVvvIkovsyrlnxD9z9yiD&#13;&#10;27Ztc/ekvaRxp9fXg+sBqygA0Dq1AoFzHdj6ifKnLVFXvTEYQzDGuS4BmQf0HuBt0sSJqeqFStGF&#13;&#10;uVd17OGHH3Z1jHqFEWFoY7S1DXEkiUHd2VMW2iMXv8k+v+Z39tG1UrR3Pi5jm+qkA91Y7SYrr9t+&#13;&#10;0dej7jrDqrZjgG3dU0FHT7J3LLrKXjrvdDtNgO3xpNnDx9tMORR/aIiU7KRtulh6NmzY4MoFA0cA&#13;&#10;3IpxqfxzjBnUOQwcyAkMUEninZcZ1EcPuGFUh3gXN4r4dgJggmzn+0DFOUB7L2Q4hM+AFhA89mUQ&#13;&#10;D4nyoNzwC7/j5RD3l7xHfgHye6CL/q7eRHopf67UMWQnfah/TnxPPbVX4MM+1ZFohQF9LnXQ5x3/&#13;&#10;8Ka1dYxNmTSl3kksH16LZKpsfDlCVEXiKveo6I33lxThrdreT+2uGgJso4xpU7Q/+NTfiLpFuUH0&#13;&#10;m4Xqdj3SfFDgLSAZ9R8gtlXG2CFVbJ1OWhnfUe8An1npXm+jOTx5fM3jtmH9BscbwLbly5e7STWF&#13;&#10;2nWOP7f92OwnO3I/3Q1gG4AanaWTrd3yVTsluLrJqkrNvzFwtd1ynn56s7ZTe2G0pZp/Fq6BAwOV&#13;&#10;A6r2fnvrarOADPV9DH1gNbLKA27oDuhXx5sy0+fo/E1NUnvOZdEkOnRHdqzQxNaszt0sNPo6qnED&#13;&#10;fW2X8s8KW/qV402MPZC76NiMDZC/pIPxPJMNGTMUG89kl5xsmX/5obbZ1db6v/2F2Z1fNfvl1p7z&#13;&#10;Up+h3Jz9ErNnaVXfKWeZaTVgoMCBwIHAgb7kQHWj+r5MUQg7cCBwIHAgcKBPOYDiMGXKFLey7dFH&#13;&#10;H3WzxzjbDQPdwoUL3fZMfZqAEoGj2GDQAMjAOIsxotjAukQwffYKYxbKE4N/rgz8SSuKGUoBV7be&#13;&#10;wKVZ8TZMStBblj7b2GLp42sEkux+UrMRtbqvMQLd2FLvcA4kKWBIw7gG0Oa3AnRbU+q3zmv7xyXP&#13;&#10;cWDbpGaFFyMMciiVGKUwsJKf/gZwxpJ7wm9RAh2QIFbv3rPblTflH1+pQ12l7OEl9dgbGNmKcqSe&#13;&#10;T4itJKQUKQMHnOl69BjlEdWhQx2s8uxwqxVQODGYs6Jt7ty5zqCKIa6Y4Y+J7Sdpm8Y3nnSuzuub&#13;&#10;at/duta+v2e92Z7NZoc0S1TtHCBXFrluniolAG2AtKNluB67wF47cb5dPmWBnTpxloCvsTmf3R8c&#13;&#10;lws2Q4C2tEQbpayo17TNE7UVTtp090f/yDlksgdE4GvcCCw4yNVH0k5d9kZ+D4zwfdw/4RAGz2k7&#13;&#10;garjAHyGjxD8LQRcetmDH2QFPK+EaDc4xgmUfZp+rJLw8UM/h9ykDpAuWvlRgRnITVy0UviARBVg&#13;&#10;YYNLD7KXPJFXX9cwwGHIzDAT5XjTZMnKyfMU6xM9MVMkCHYAjpJSE5krL8ltrhZolZF4Uw3R91AX&#13;&#10;6E8Yh/i2WE1YyW9ozxhhGZMhTxknVDMuo86SNohyriaMZNoK/T6otGKw7VJ8rm1oi+5qiDAwmtMW&#13;&#10;qGekuZ6EPFy3bp0D22hzEzUxZ8GCBe5a0sDP2aq/+EF+UkbpJ1UnCbY5X8q/ZwGgG9nQ0DJX/27X&#13;&#10;/SoZqDnDqFLatkkr5QT4tWsHBYgzpCZP7XUOVPQy/A0cOA4cQKZ2E6vcaiHkFO0T+UE/mFZW+e99&#13;&#10;P9oXuhV9IvKJs9boC5FPvcbMAtcA2JJUiDsdyq/r+5Vn3zcnv+vL30ePHLUDkif7D+zXZMUDLi3w&#13;&#10;nYkO8I80uTxKHhcjl6/xmnlw7p+YLdIKvkuv1CRW7RzDVs1MuhguQTlB76fN0eSD3nwpFm54HjgQ&#13;&#10;OBA4UC0HAuBWLefCd4EDgQOBAwOYAygBzKTFOMOAFkAA8I3ns2bNOmFGaox7GAcxdPjtx9IqOsej&#13;&#10;WDBsoQCQVhQAlJ6DB9mCo80paShqKEBplJYFoybbGxadbaMEvv3dGsEm+2XMYIVaRl31EBlLAUnc&#13;&#10;6qSEquSANmmanHnlVrZpq6uW0TqzbbZ9avap9srFz7KxbCtYgChvDJ7wGodiybNAYqXaBgZebyRE&#13;&#10;gcah5GKABMyhnCHaEryjPuAod89HZmmy6ootIQlvlOoNxtD2drZN1UxSGQWbVJ+aVI94j+M9dQyj&#13;&#10;tJ8Zy7afKJ6V0pwR42zOvLPsvMkL7OU7Hrdf79xkP1SdWqeVlIbBji3pKGrqFOe8advG6wXQnqd6&#13;&#10;c8akeTZLQNtAJAzCGA0oK4DkeFkMxPycyDQje+EndR5+IiPyAExVHV/PvYGfK3UYQIE6jINoK5zB&#13;&#10;xW/aSKDyHPBAGrIIvvrf3Ptn8N8/j4fIe9oBV2R8Jf0oco3tWJF5yLN6Aww+fRkBIEwiwHlCtlFv&#13;&#10;yAvppp54kNDnw/vFjwfb+iqNPq6i16nTZNC7QK+f6PGirtfANQHcXDed6KvxqbJzYJuaSK/ztE55&#13;&#10;pgyC+RNj+KQSgl+UMXWDcqTc60WUC2MytlImfHheSX1Kxk84yBE6nmrDSIaZ/E36qC/ILMaTbkyj&#13;&#10;+pKWSCd9PLxkrMfKCi/L0oZVyD/hs43k6tWrnWwEbJs/f77NmDGjkPf8Z0qT/b/P5D9jiOf6c/Ja&#13;&#10;LL96zqsG1UGqWRzwffhuPShD+/aouj9q9oD8Pv6A2aY1ZntV/6nTkxabzVlumZNOM1uqLevmLRQA&#13;&#10;WF+AskzqwutBzoFjEqz1knvID+QVfVTaPoY0MN7vPNzpvmcMWm9CzjEJAt39yOEj2vmi0TjjWUIq&#13;&#10;dVQAdoc1PmOiH/JhWDewlTqgKj+AX8QN0IYuzTiT/HmQjTFn3rizknjQY6fOjFwl/oOfwIHAgcCB&#13;&#10;PuJAANz6iLEh2MCBwIHAgbpxAOO4Bv+ygkWTpzEeDJXBcigiHO25epo+fbozfmJIWLdunf3hD39w&#13;&#10;Ssa8efPSD3CrT0buS4yHKDcoOc74pxnVGGerMe7kAu3DGwyCGGIw/vm95km333OedwAllSps80dO&#13;&#10;sneteK6dM36mvefhn9s9O9eZdbQJeGPqvAxogG9x0A1DB4Cbe6eLflI3Vs5cah9fcqGdlzizTW9z&#13;&#10;hNESYxRpx5iGg9f99eyXXML7+AZFD3AApQ/DHbP6uUK0E+ooq83gFWVN3Rw7dpy2rmKfpt5EHcH2&#13;&#10;uX37dldHRowc4VZ4EP7GjRudcXv8+AnavmWGKw+UTMrEgxLEgeHPAxu9Yyj9xAFvc8+2l8h9Wl63&#13;&#10;qT5tbX/KOjo1e1eGb3c+2jBtyybXnykrJmZQosvQ6NGtrswoN+o0ZdUXq3TKJONp8Zo65+UDbQAX&#13;&#10;N3wgQ3AQIA1tB4exKivQoVF9lAdNMKR0HelyshC5E6gyDriZ+oluHh7DbwiZVAgIwFhIOVA+yBJf&#13;&#10;TqVipXzb9kcreugHvAwq9U293pE+X1eoYxjhaL/ISe7JC/UReduobXVp1ye0HjXJiHrK+cr+53tY&#13;&#10;oK7arRyivAA1oHjZqdxyYJsm3feiJZqRXwP5cRJ9BnWkXuTDoowog0rqUqG4qZOHDh9SGNGqS5/e&#13;&#10;Qn6rfYYRmv6bdA7XtmnV1mHOrqQ9MHajLVQ6hqs03Vs2bbHHHnvMjQmYsHPSSSe5iTsVfU/bvyfh&#13;&#10;Ezt7vK4lXud+4geXtABt+H7OS8EbVrSxqu6dbzTbXMiH3tvPoxeXCs27/gtmz7hA264WHhdFHsPf&#13;&#10;wIH+x4EjWmmFDIWQH2nlFH0z+mCXztEeozOV+6KfQs4RB+NcZJ13abiJXG+XjNvfDXKRzgnjJlhj&#13;&#10;U1I4pAk1nd+uzi435ti6bWuO5+j/jNnZiacveJcuhcF34EDgQOBAbRw4fhK1tnSGrwMHAgcCBwYf&#13;&#10;Bw7IIvP7281++r9mP/ucU7Bz+vTrLjW78PJoC5iZc2viDWdcoFQwC2/VqlXGmW4YLBYvXpxqRU1N&#13;&#10;iYh97AfbzADG4IHyklbhiQV3XG5JHzOUAdgw1AC4wUNmH7LKBtANPpM3TxgTZRWzMYlVSy1DGuyS&#13;&#10;GcvtOXK3b33MfrD+Afvk5j/KyKEZxW7mvLput72kQgJsYztAVrRNWmjvnnmyXTZrhS3VmVutnAFX&#13;&#10;hkgP6UJpwyBOPRgzSsBLeVyjTMgD6zXKNXUN4y68oO5hHEQh9Q5eYQimnWCAwy8KL2DYvn171VbG&#13;&#10;5Oopz3CEhb82bWmyd89eLVKMjJUjJ410iiTxYLzE4Mbsdm9wjnPPg3wYnWsl5MfUYaOdqzWsvvqe&#13;&#10;9g7P9uoMp+HDNENexgRfPtRV+F8IYPDpaRSPAS0JA0f7wzhfiLf+m3AtzgEAN+QbBh74maSoLIbk&#13;&#10;2gnl59sO5w36sqI98Ny1oWH1n/GdTNfT5rcarQPdwE+6BwDZo92rCPUI/iYBEGSFNxgCFFTaf/qJ&#13;&#10;BoRHOZ3INoOMpR0jY9esWRPxQF1fi1bNTJnWTwxxp640e+NlZp8REOFpp24myLG4h+37usvMvUaE&#13;&#10;a+6UPSUXX13Ey89+hL81EXWBsqbscfWaaEB98v1Pg8YnyfpWaaJp/4fbtd2l/jHWqDacUvGxsoR+&#13;&#10;lXo/ulXjoiqIsQD1Dh6ywjzNyvJKomNVG3WaMSB92sqVK93YsZJvnZ9CYGqunuVuKg7OeSz12aMa&#13;&#10;f77tIrMf76oszFu1iv7WK83+5lqz695lNntBZd8FX4EDNXDATwwAfKqFDh1qd2MVZGlaoJ00MO7H&#13;&#10;8T3jz4q7wgAAQABJREFU1XrJYZ8n5Ch6JvKDPnratGluYlQaecp4jEmABw92SBYPdXII/bVW3vk0&#13;&#10;lrvSn5AH5CzjSn7DL2Qt6aDvDxQ4EDgQOPB04IBUl0CBA4EDgQOBA/2JA9n9ey3z0++Zff3jZt96&#13;&#10;sHDSPn+rJlbLLdfr19xkdtWrzWbNK+y3gqcY1zD4M+DFEMAWeBgbFi1aZJMnT64ghPp5QcEZPnyE&#13;&#10;25LDz1bGODMQCIOXX9FG2v32GCgVGIEwXsNrjEL79+13Z880iOeFlAs66GdPWWiLdB7X1QtW2kZt&#13;&#10;Bbi5Y7/tPqwVV12RtW6Ezngbp7PZZowYabNaWrVKaZRbqVTIdoJCQ5kmFUjixrhJmlB8nmp7ysa2&#13;&#10;DsztBCutI6yWgBcYmHGUDb9RZOGTV/5QlOEXPKIOotx6AAGeoVy37W2zLVu2OP5Rtvg7rK1kOI/N&#13;&#10;h8f3Y8e3SpmN6gcAG3WB8OE7YRJ/IQO3V4ABMnA+/krzOhD9wYt9bfvsmABlZBJlRHvyPCvHA4wc&#13;&#10;lAVGDwA3X8cHIi/6Q5pbmlscIE19pu34eupnVWPf8sA0VwzWtCFfTnzjjSq0j+ZhA0Oen2je+7ZP&#13;&#10;OgAp/Lk0bJ2FLIDgcdwfz+A3DgMcMib5Hj9JonxoZ3xD+6lXn9uhCSFb2vfY9oOadKBzKTszatPZ&#13;&#10;IdYq4Gz8sJE2bdR4G9NQeOs58obxjck/TGLhN3KXtt0vaP5is5e/JR9wI2HgEiziBFf2K48A29iB&#13;&#10;WPNskpS94RWW+fPXJB+n/g1/mBgS78sqKftKIqI90+6bW9Kv+PDhs6UsdZc0NjSm3/rMh1PsSp1H&#13;&#10;5tM2qPejRqavJ4RBXUPWsbqCPof01oNI19q1a40zk5GRjAOWL1+eDmwjIYUAhdx8nBgyXyzReMn5&#13;&#10;7/bUOKGXbxfS2kfMnneK2bper8s/+Mf/1NJnbQ/3pg9YZmb1+kn5iIKPwAFVackoiDFILUQ/6Mfj&#13;&#10;aVdY8S16H2mgn0rqW7Wky38LUOUBPQ9QIfsrIfLFmBi9AxnE2Jg+lnDq1VeUSgfyFbDP68b8Jl7i&#13;&#10;x8HvesnbUukI7wIHAgcCB44XBwLgdrw4HeIJHAgcCByohAM7Nlvmc/+smaEC2yoh8Lh3vF+r37Qd&#13;&#10;zFs/ZbbyHBl4OEQkPTHwBnTD4IZBABABAwGGB7Z2qHRAnz7m/C8w6gzTyhbiA7RAgSFtxyv+/NSk&#13;&#10;/0U6MdKgaGH08YoFChJGzW3btlm7znsbogOcmT0NoFCMmrSSbcbwVudWypNO8rG2LgFEMlxBzVpB&#13;&#10;MkbnsxUC2JyH7j8oWaQDXhInBlVPKDsoXIBOpI+VRRiqSqXLfztQrijiKHZHtKXdIRl9ySu/ueI8&#13;&#10;OOAMik06l0/1D4NzE/cJAyPfwU/aBvzqFPgJoMpqRhRsPzuTsicMz0fqMHWAZ8TDc2a3+3QAKMXL&#13;&#10;xfOW8nEzV2VDoC0OlHbg05/2iqEC3sIX7sk7POjStqo8r4RQ2OE3vKZ84TvlERT5SrjX28/wEcPt&#13;&#10;YPtBV+/hJYYRiLJxdVP3lA3lhaOe8px6DiF3eAb/Qxk4llT8h7oPIaPi974tIA/8cx8ovEZG8Zw2&#13;&#10;4MvIvy90Rf5Qtsgl+oha5Mz+rk5bs3erPda20/6wb4c9rC1s1x3eb48c1grJrNpwpsFma+vj+Zos&#13;&#10;Mkurs89pnWJLR020ReOm2MSm/Jnt5MH3k9QtDHKV5KdQHuv+TBMobOUzzL7732Z/9or84FkM2ntB&#13;&#10;aL4ffr35Csu87K/Mxk7s/S7lE3jl2xd1gDqSrBspg3TeCQN5yrhmhK7VhOn6TU1EoewYG7FSrp5E&#13;&#10;+9jfpnNVtWUlPEDep63D1C83BpIxGiK/9QJ3kYGbN2+2xx9/3MXBqmvG2+yMkJo07rPLl5p97+Ge&#13;&#10;T7XRgYELOpSs53GvO+XRgW2Av3E682XxX+4+s2OL2Zc/Y9l1+Qs1HYjMnCyGrpF4isJkHhirN+P0&#13;&#10;4a9aRmfC2l9/IP403AcO9AkHaMO1kh+vIEPSAmaAWABKEPKD/reeRD+NvoFsRzYxwbNSOcdYGLCN&#13;&#10;70kn6UMH4VppGNXmBflPnKQf/iBnGWuQBz9BLi24WW1aCn8nsJZdZ7S60e0c06JDMd12uOW068Kh&#13;&#10;haeBA4EDgQOeA8WtfN5HuAYOBA4EDgQOHBcOZHdttcy3vlQ52BZP1ddWSeGV0eaGfzM7Q6BblYRy&#13;&#10;sXDhQjf4Ztub9evXO8M3xgzOe6vG0FJNUlhRweCbgbkHRU7sYDx9LrxxGUMVW3+g5DBzmnO7MERj&#13;&#10;aMHokkahE/RirQLYDJeC2mVIZVYkSg6KD1uQxBVB0gh/ee9nH2Lk7DeGzRR59V6ps7jOzsMy+OOi&#13;&#10;c9nIozdEomRSFpQV/IAHuHiZoMBH4XQ6/mCUxsHHyOidcYojYF6XgFD8A0jAUxRJz0P4uWnTJhcG&#13;&#10;s0tRND0IRHgootQH79/nA6WUdLLCJYrPv6nxKv3yiAzjR48yKzirOBrdmRMYaonvRLU3z2/4gLwh&#13;&#10;//BfP921UoMKvIXnbJsD2EyZAoYGSs8B6gLtg3qKfPCAG+XjDTWUC/XTl48vP57xDeTDSZ+CwfmF&#13;&#10;lwXUf89XOME97RSC/8l+GbANx/fU++R792HiD3KRvpYyonx93AlvJX8e1YrUDVrJdsf2x+2/1t9v&#13;&#10;v9x4v0AnGbGwgQ6Ryum2Qo4MWOvld31WeTjaaV8YrjMwp55k7551qr1o9gqbPnysDU8AMvUCPkpm&#13;&#10;oJqXAg3tiqst++V9lnnlm9KF8P63mr1ObvrcdN8V8U1doD+jvCl/6k09iP4R2RkfM6QNl/pKekhb&#13;&#10;vH9NG04x/0cOH7E9T+2RrTSb63uL+S32HIMwYzX6dtoBqynJe61Eu6Lvf+SRR1xfxK4RnJM8Y8aM&#13;&#10;6oJuEuB28dUC3G7s+V7NzAFuQ9XYXBOL2lmPB91Jbri2iOiIRHL0+rm6XPCn0X3870PSK/7+5vwJ&#13;&#10;XezSCSaOBYkofDS0ceZXgC8AukWbMOhG9PYPmr3sL7SfdZX5jUIJfwMHSnIg3keW9Fjm5eGOw24s&#13;&#10;w9gzjazyoBLtnW8Z/3OtF9FHM7EPOeX7aa6VEOOwnTt35uQb+glyiH61mr6+kjjxQ5nQF+3bKx14&#13;&#10;b7R9JH0AfQlAH2P0QhMNKw2/Fn+IrMze3WZ75NZo8sKmdWZ7tSe0zt6zVq34nbvAbMZ8s8nTNSFm&#13;&#10;fC1RhW8DBwIHBjEH6tcLDGImhqwHDgQOBA7UgwOZ3/5as53/pndQKLjsuNTQ/QobCgucUGoZMXr6&#13;&#10;xgOaUifF9uNfNRsVrUDwr9JcMdiwlSQD+TvuuMPNykWBYNDMjNzjQaz+YhCOggFQQtyVKhbHI31p&#13;&#10;4oCfzCKEtm7d6oya3GOAwoC9a/cumzA+es/zvqBmGV1RcDB8A7zBS9LkjeXEiXGJcsbghGIG/2sx&#13;&#10;sPVFPioJE8XSz6SEv9Qh6k9cqaRM4AFKJ0of4EySUJ7hhd9qk99QPByMcfAJpRFQB+USPjLrlDji&#13;&#10;hF+Ud9IDuIYjfnjMd+1aQQT/kwo+ZUScGCvJWz2IcFCA129Y7+oDccAH4iAu0j937tx6RFVVGPCD&#13;&#10;dLAKAj7yG6LN+PtyAfMd5QLIDa8pb4CESsCHcmEPtvfwjvpLW0CG+PJhi0PKid/UHQ8CZbMZ1eum&#13;&#10;nOEf/vOetlIPA/Zg4T/8LUQ5WaCxAPU548/07PaMvEOWUDaUXVzOFwoPOen9I3+SsqvQN4We/Wrz&#13;&#10;o3bxfd+PzhsV8OEmhjRpAJORuql06qbb0Z7lBLrZMcm0o9rGb9099o51f7B3aAvlL555pV0x5wwb&#13;&#10;pVVwA4Uyr3ij2clnmt3yIbN//W7pZM/R65/KwLdgSWl/Kd9SF3zZ0V/RHuvRh/swUyYnzzuGZ9eX&#13;&#10;KY3UMepmPelQ5yHXXyOL6Fep92mJdoCMI221Aow+btrqk08+aUxgI2zGXUuXLrVpU6Z5L+mvWiFq&#13;&#10;z3mhvosBbgxPtDjDgWG0LXfeb4zH9KE0uyTYpkf2nLebncIeCj2U3fiEZW79Ws8D7tgYYZQc1iPX&#13;&#10;lH175rePU/fMa9kmR3yevvl5ned2g2mw5Z+Ea+BAv+MAcrNTE9Eg5F6a8SJjexxyDvlRz7EOfTry&#13;&#10;gxVqENv+o2tUQnzLRE8/dgNkA+xP6hqVhJXGD3oGkyC2bd2Wm7gLT9A12E63Hn1TmvQk/WbYLveL&#13;&#10;/2r2AblSdKMmC1wjGTl3YSlf4V3gQOBA4EBBDgTArSBbwsPAgcCBwIHjzIF7f2P23/+UHyn2qYly&#13;&#10;2O29rcr7YNItINwBuTb/UNf/+JHZ+d8wu1oDxBoIgwOroC688EK79957nSGD2bkoE5w5UW9jSTKp&#13;&#10;KDoMyjGWA54QL8pFX8ebTEe9fgPGAN5gCFqyZIkzPKOMYOTcvm27Az8AB8hjOeNouTShlOFQsppl&#13;&#10;sJwxa4YDlDD0YIBD6QJQwwAGsOKJtJEe3sNvrqSlnjM0fVz1vGLQoo74FWxcUZrh7zEZfbMy6qLk&#13;&#10;AaphhPMurgxjpCPPPt986x1heYCBb+ATwAHh8DsyeGecIowyTFrYOgqFNsk7vuM9hj1WPBJWi7Yu&#13;&#10;IW2kG2DCh+l5RPg40uABDf+u2ivlOnbcWNt/YL+rl6SbOKintD3SeaKIfFKmEMA7PPS/fZlUmjYU&#13;&#10;ekA22gN8pw3SzgKl4wByF+MMZUF7oJ1QR1h16esmZYPMiajn/Dae4R/im3oY76M4BsFf2bN9n0e7&#13;&#10;8MQ9co1/tOUhQ2KGdXmijHCUWTmjGmEhi/A/bNgI1+/6eCq97ug8YF9a/Vu74eHbtHJGM8QbJT+G&#13;&#10;aJDC9taAAwCChQAW8gTohmvUgOaYUIODbfbq33/T7tyz1d6y+Bm2rHV6pck48f5WnKEVQZ81+4v3&#13;&#10;mq3SmA6D3o6NZh0apI2S3Jmz2GzF2WZLTrfs9FlF4NTqs0Fd8O2Ldkeb7C9EusZrDDJC5/MO7Qbj&#13;&#10;65U28kqfSluJ+lQGx+mI7+l/aQ/IKfqNZP+dLkQt8tJ4ijPb2CmCNDImYAcJNwGLMX0ttPRk4W0a&#13;&#10;5//Dv/eEwk6YiAm6bzU7G9ItM7jgPNh2UPdxWq46OTLfeJ9Z+5jZz78c9xUD25xgyn9HbaaND1Fb&#13;&#10;RmdhaLkr8kLUmY//rdkr3xAAt4gl4W8fcoAxSTVE22esgtxk7JgWEEJnQo4g6wDckMf1IMa/focU&#13;&#10;8sbuKGNax7ixV7nwSRN6NFe+ZfyL3lduXFAu3FLv4R86BeNtxt2MLZClXsdFvtaLN6XSUeydk0df&#13;&#10;vNnsfdoVSN1zWULG4m75iFazv8pswuSynwQPgQOBA4EDngMBcPOcCNfAgcCBwIFKObBXM8ye0hYE&#13;&#10;mpWtkXW0mmwcyFgN9OsfmX1T2y/FaZJ+AKw5sE2KrCOuGi4ym5TnzDaVfuuAN10cffkvBbhdp1v/&#13;&#10;TffzlBcGxGw5sWLFCluzdo3t3LHTne3GoJ3tcAqtCkoZRUnvhI/CgwIEGIHr6zhLJqjKlyg6rCpD&#13;&#10;8cAYhLEFZceDWxh5UEwAU8ijB3SqVUgAbDA8ofi1Z9pt6PZohR1KDooayg/GH0AI+Et8nvAD0Ily&#13;&#10;59/3t628UD7JA/wjH/CMq88X76mj8IH8UWfgN/cowrxDIaReUSbc870Pi3AJAwWRbwDWCINvKRMf&#13;&#10;brJ8UCYJC+UW4AqFE6U7brSDt8RJ2VAvSHtjY4MLn+cHDhx0oCtp9EQ8lCdh1wtwI2zCBOClPmJo&#13;&#10;gEfUU9IEIEvbP1ErwsirTyO88Pwg/6S1UuI7ygDeki/aGXn24VUaTvCnrkjtiTqCvKL+0ibgI20E&#13;&#10;Hvs2RvnAY95Tjr6N8T7eFgJPy3MgXk+RSZ7g8ZEjWM81DIjJCn7zjnbCc2QW7bwUsQ0uZYr8RD7F&#13;&#10;+4NS3/l3G3U+21eeuMfe88ht2o5psxKkQUujVhcN0diItHWvvpMUcxhA9wjGDVu6GMfwlDbNFpLH&#13;&#10;pJZqi0k7sMdueeIu6xQQd8NJ59jSgQK6kdfxGrjh5swTPzRWbNesKMqKbQDHaOnP5KnKc5G1i51C&#13;&#10;QtY9qdVB4uM+oSestBgxWhOvZOCbMUfXKZ7tBa+UOe0Uog7E60zBD6p52Klx7+qHzB651+zhB802&#13;&#10;/FbIktLdoHgnLzBbdo7ZSaeaLT9NaWeA2kPIhGalr3IJ3vNtqTtkDP0pdZ067HlQ6pv4O9oM/TVh&#13;&#10;IKMwSKcNIx4e97QpdjTwYBv97OzZs93KjrrJwauuNVv/iCbr3d4T/T7d4oTvOuCLBofoYC4Ez5P0&#13;&#10;pqtUVqcnn8oQrXr4h9hjFqZhNSK8UjKFd7TrqBq6APjEGbb3q07Xqiu5EMOfwIHCHCjX3xX+Knp6&#13;&#10;9GjWjW2QB7R/xjaVEuNL5BDxozOgS9WLGLf6HTTQx5BP5dJGHtr2Sg9RH4RcQ4/gO8b0pK8viDEE&#13;&#10;cXn9ht/0SYwPSTdji3Lp7ot0xcPMaryT+eJnzK69Pv64svvr3qm+rsMMuTt5WmXfBF+BA4EDg54D&#13;&#10;DJ0CBQ4EDgQOBA6U4ADGgYy2RbAtmgr1hAwMa+Q2r5cCq4FXk7RQDCgzF5otPlnX+ZbV7CenYJYI&#13;&#10;M+8VBpnffivvkduSRfaZHrAtHqLuncKrlDXKgZcoiBzdqrt1q2Xw0WzqOhCzchmsD5ExacuWLfbo&#13;&#10;o4+6UDEepDXOpUkOcaK0MGjHeAQQgsFmIBGKB2dIoYhhZGkd0+qUD/KA0uON1IBbKGzkkW8wWGM4&#13;&#10;QjlJq0ASLkoVPENJAwAiDJQtlB6AIYxLpAmABZ7Ca4j04I80AEhhNKKM06bBBVbHPx5soi7AJ8Ax&#13;&#10;0s89+YQwLje3CFRrHGrDmmXYGxbNUEVxJn98i/Pfkj+UQw/uUD448usNl/AS/lSioBIHZUaa4CuO&#13;&#10;NMFvT/CROk25Er8HgHiGf7aVJI1854l70kM+fVr9u1qvlDd1DcMsaSLtgK24devW2cyZM3P1sNa4&#13;&#10;Kv0eQwGONMEvysQbjsk/79IQ5Un5kTfqNXWacgqUjgPUD+oKZUJd9+VA+5g0cZI1CDim7VFWnEWI&#13;&#10;nyGu/IZa6+hW1x55Fqg6DsRlMLz3sgDZECfkIrICXpfrLwmnvT2So95/XPbEwy1033Gsy769fpW9&#13;&#10;57E7tJplncZDAlhYqcZ5bQLQANmaNVzh7NH8VEahaeNYU4vWDtkZO6K6Eq2Ew6dc23b7wpN3WZMe&#13;&#10;f+iMy2ws4Q4kGqUVQ7hKqO0ps8cFYt31K7MHfmP26I+0Qk4fathpy+RWnCZ3ntwzzU47S+DbXD0s&#13;&#10;TMhLytX3d4V9Vfl08zqz2/7P7Ccar37xVwUCuUfPvmH2wslmL7nR7JmXmNuGq7vdqyhdvSzwYU2P&#13;&#10;/OQZ8o5sT1OHiZh+gbEAfKMvZvxUC3mwja0kaY8YnOlL2TWCNNaN2AbyNTdIJ7nd7HeJUFWlyhLD&#13;&#10;jNe/y2x2gfq0c2v+5zQ/mqbaamnSez8hkOG61KQcHSiE+OXehpvAgbpwIN5XpgvwmBuX07cy3sFV&#13;&#10;Suhw6BZ8U0+9mL6csJEjjNeZNFlOH0GOoVtwXAGykb4dPQTQv9aJBIX4Ab9IH3KPtBIn8SBLcYwb&#13;&#10;y6W5ULh1f6bxSuau2wqDbUwQwJbixTNz/jSPxA7Jxemv/lardDXOueZt8afhPnAgcCBwoCgHvFgp&#13;&#10;6iG8CBwIHAgcGOwcyOyXkvjdL5vdpBlRW8pw45Pvs8zzX2K2cHkZj7HXax6RseWx2APdMs5HucUI&#13;&#10;VUzBde8A3eSFCWvtcp7u+73Av3mybvQY7v2raq7st85gn4H15i2b7YEHHnDg0LJlS6Vg9J0hDMWF&#13;&#10;QTyKDEaRWg0h1eS92m9QOpjhDOiF8oHCM3HSxLzgMIjiUEr8th8YfnAYjlCQAMnSGqpRcDA6oayh&#13;&#10;CO3Q6kQM4Rh8CBNgD4UM3nII95QpU5whncQRH+kh3V6BioNGeRno4x+kGT7iDh7kGp01hJHZG5rJ&#13;&#10;J3XTAyvw0/MrMihHwBY8hReEiULuHX4pH8KA57hqjWLEDWAJ74gLEI3wCdOTj6dd+cEf73yaAYVw&#13;&#10;ceWUfBIG6cbVkzwf4SF1Bh6yHea2bdtcfYR/5Ic6U08jQqk8kEWfT8qINPrywIjsgYZSYSTfwePD&#13;&#10;hwRmq/7s3r3H8deHmfQbfhfmAPWWejBurM4m0ZZwniifESNH+J8CWQS8sZqnm1rUJlpVt47prK60&#13;&#10;hnAfRrjmc4D2QduEvKzzPugrkfvU73IGQ/zSDxAebSQud3x4pa63bvyj/fXjAoh2aIJPk8ClRlnY&#13;&#10;GzQg0eScYWq7jRq7OBu9AilmpgeMa9RLakyH6k6W7TF5wAdtO+yWR2+3s8dOs5fMO9NGNvbUu1Lp&#13;&#10;GlDvdm03+9G3zV715sLJFg5nD91n9nU5+5TZW640e9s/mc1ZUNB/g8qdOkEd8HK0oMe0DzesMfv0&#13;&#10;TToj+Gvlv/yh8vTDt5hdOsHs/d80O+s55b+p0ocfH/A59ZexSxqiP2HsRd+CjKMfTLapNOExzqD/&#13;&#10;3LBhg+v/GTvPmjXLjbHKtcc08eT8XvRCbXGm8f4bzzZTU6yYXvZssw/eYjZvSeFPND7JI9pjGsJ/&#13;&#10;cn5FRyLMNOEFv4EDfcwBZAHyhL4VnQBXCeGffpT+FB01Pt6v5PtifkgPOiQyhbEw4ZbTgZH5+Gcc&#13;&#10;T3qQOehvyKG+IPoZ9Bwm6cE70sk4j3QyXkSm9hta9Qed13ZJ7+Sw/S3JRF55OcfwapjcYbmdcnG6&#13;&#10;9q/NLnyBZecuynmPvw73gQOBA4EDcQ4EwC3OjXAfOBA4EDiQ5MAfNWP3vS82+8H65JvCv6//gKZj&#13;&#10;y31eM4CfJ8NIJbRTxonNMY9IZge28cyP/mLv8271nnMaAOjiuuwGpbdTK3+G9Rg+8z6r4geD9rPP&#13;&#10;Otv++MAf3QHMq1c/7kCwlStXlp1JX0V07hOM/Cg9DOQ98FapElRtnPX4DnAQIMsrSsxKBLhAGSlE&#13;&#10;5BOHf4w/fnsj8o0BCcUFQ1Aawvg0Z84cZ/gB/EEhQoFjpjUzrlHMUBJRlvDrwyeNxAcoB88x3B5P&#13;&#10;wM2vRCLN5J90sI0q9mXOLSI9HqQcrvNgRowYnjPkYzQDxOI7rijC5JN8c8VhTEMJhN8osITlwZdi&#13;&#10;5ZOW79OnT3cKL+VJfMThwQYPblE/yCN1hfSQFq+0+npPvHxPusgL+asnecANxZw6R7oBZeEX/CNe&#13;&#10;8kCZkD7qcJ8YDWOZymh2PPFDxE/ZkHeI5/7ePajwDyAyvN6rbdr27n1K9Tta7Vnh58FbNwdcO6lC&#13;&#10;c2gcykdVfDjIOU/9p416OebZgRzzbYNrnJCXtBPKqpyxC7/MSCc8ZA5yqlI6rDZ5xQM/M9v+uNCy&#13;&#10;7pVt3WDbCKWJ1W2kLD91vUP3frT5pVZEArppy19WyLHx4FCBJ0fa7Zq7vm2nTphlp4+b2TuAgfxk&#13;&#10;4xNmN7xMi8LuqjwXnxY49wO5W75vdvGLen3XILATGU2doR5QttShmmiV0veRt5p99Xfpgrl1l9mt&#13;&#10;F5rd+ROBbudLBFRmwE4TCWMY+ifGhWnHKfCI/s23AfoJPw5Kkwbvlz4TsI2dIBiDALSx2pftmdOC&#13;&#10;2T5Mf6UsCVMN30aprebRKWeZ/Wy/2be/qHrxZrM78t7m/7hikdl1/2j27Iu0oqPESr7EmW5uW0rX&#13;&#10;DfOnXKuWF7wlhysarwUKHOgLDvhxYS2yjnEwWyw3qB8bqvOvk31roXQTL+2evpSxOvpaPcbIyG3k&#13;&#10;EvoZ926yk/S2UoSMQIdA/gCEIXMYs6N/1pvgFelDb/BjjjjQBg9qKYt6p9cJpDt/bKb/eTRJv+IT&#13;&#10;nL1oQ35hW6HrnCwnM00effu/1Hdr4kugwIHAgcCBMhwI2m8ZBoXXgQOBA4OXA9nf/Nwyn/irysE2&#13;&#10;z6ptunnxVZb9wfcsc+7zNfO7DOilgWvetgXxWVY+zHLXpD1FRirLRkbrcp+meT9c4MayZcucQsEM&#13;&#10;Xgb2d999ty1durQkoJQmjrhfbzTkCtiA0ZxBfSWKUDyc43kPgMIZWBhyUDj8WVjOWF0mIRg9yR+G&#13;&#10;H5Q4AC8cyhPhAXrgp1JFBqWHLUEBdwgPx8xHADcMS4SLEYf3KIuEDRE/rkugrQMqpFiVm1lZJmtF&#13;&#10;X6Os4TCa4SKlt8ulDUUThRZDMMbjYcNarEXbRQ5rGWZHdIYi6SdPfIOySR3h3l/5FkMc9Xb4MDkp&#13;&#10;oJQDeeXaF3WJsoFX8BWF1IOvgFmeKBf8+DLmG/iN8RB+ewMi/kkr78kL+eVar/pPuDj4TNikC955&#13;&#10;gJC6S9mQFxRrrr7ukK6+IF/mhE3ayKvPL2VMOtMS4VD28NgbWKkX5DdQ4MBA4ADt3hNtBCrUpyA/&#13;&#10;urrKb4lFO8IvbcrJSLUP2kkl1K6tmX6w/l637aOWpAkY0/RwQDKBPYBtrGzzdqtKwsMP/pEorIxr&#13;&#10;l5XrGOE1qH2S1wPb7QcbH7Kpw0bLpZt4Qtj9knZtlcHupQLb7i6cPLApmAJoERV3j78ndfsPf6ox&#13;&#10;3vfMLtE1RkMkl+lb/KotypnyrZrWC1D9r48UBtvAa3w6qZ6IZm0IoX1C8+n1zzX72u/NThYwVGfy&#13;&#10;E7EYG+HSEH0bBmraU9qxVTwevqfvpo+E77Qp+kmM3awsSbvqLh4294xptm/fobHEATcOcn1XskyH&#13;&#10;aez2ItWnU88xW6cyW/+g2e4dHOYng7KALs4BnL/CbPpcc+cLajxUkqZOy38tlcLAy8p2+6oI1AXq&#13;&#10;AHOlYpTVGYZp5ULs83AbOFARByrtx+KBISeRB8eOZTVWbJbMrMxEynjZT2ZEp0ozaSUef/IeeYIe&#13;&#10;SbqQ57hS41VkBOlABvENY13kTy0TCJJp4jfxkDbkLvoAPEMeMdkBGco4u6b+plCk9Xj2xGqz+3+V&#13;&#10;HxL4JSqAs7kgmWLSyd8CutHHsQput5ynd37IMm+7SYOwyicp+U/DNXAgcGBwcaCy3mRw8STkNnAg&#13;&#10;cCBwQCvO1lnmS580+462e4wTg7CxcmBo3HsjgyaXukPJdXHUoddXX272f3da9vRz4sM476PnqgGq&#13;&#10;aYJ47kBzjBaEWynhN2mQGS6jlACFviAG8vPmzXPGPkA3zqkAuGCQz2zeapSdUun0YAsDe8ALQKG+&#13;&#10;MvaXSkcl7wBKUJIAUiCMLrhKFRCABYAlFCsc9wAE5B3jKMoODh7w3gMRpdIG/1C8IG8UwlDL9yhj&#13;&#10;KIzwlXc8oywhlCfyg2KFEaleihTxeXCM8MkbefJX8kQaSDd8847n1C2tdbMOHVzteYLSRziEyXv8&#13;&#10;wzfSTz0hLH7jKi0Hx4Aa/pAOeI4hDtANR7shTRDp4j1pp1xJF2XBd+QL56lRs23JO2GRx0rK3H9b&#13;&#10;7kp8OIjw4ZV/Bv9JM3WN9FGnyYcvO97hp57p8ekFXMD5tPmyJ25cNaAjacVoQXsiL/WaiezTPNiu&#13;&#10;dDm7DouXh3Uu3hGB3JrgwfaATaqvw7WSpbVlhI1nhVKgqjlA/fftywNuXGmrvPPtNR7BEZUF23d6&#13;&#10;GR9/F79H7iDbIdpyGtm4W2V+jbZ6tEM65KRRFit3ZtsQa5Gc8ivb4nFVes+QKgLdOD5FcsmBbuqP&#13;&#10;uhrs7zatsnMmzn56AG779ugcNK1QS4JtZB4jIF1wJJZ7xphidd5Zvb/S7/FvF4i1UjPweyZzqAhc&#13;&#10;P4Ph9aiAV/rWNGWrUPPpR9/VTpbfyX/GvBzGrAwxfTrxgVBgay6Nf+0pOU8P6+YXPzSbOkvAzxT/&#13;&#10;tKYr7cCPjajrfjJNpYHShqj/hEFbwmDsJxxVGgb+GPf6cRUGb37TtxAe4+FqwvTxk0fGCJEhfbfr&#13;&#10;9xijFdUPxmictwJ3mgCvKzTgUz3rUqGo/7bR0gloT5XS7HkCc+X5p90faF6gA3+po0MUpsD13iRl&#13;&#10;RGl29aBnCBN5+5MJlhkRjX96fxeeBA7UxgHaM873l2lDY1xJnwgNExhdqY6J7oEMgWjrjDNrJdo8&#13;&#10;MoX0EB6r20rJEWQ8K+EYn5OeESMisI3xrh9D15om9DbShcwkbfwmbPQWxg9eH6g1nj77/klNQrj/&#13;&#10;tvzgAdsQY3SaBa00es4rv4uQbvNIq5lLnaea5zf8CBwIHBi0HEgx8hq0PAoZDxwIHBiMHPjCp8z+&#13;&#10;XQaCOKErYmhwCmfsBYCXNzJIv80RWxDc+h3LTNM2SFPkitEEGSBm6+Wmbg/MDMVwQbgcPl5wIKjH&#13;&#10;jvQeL5Ge0P1Ml1nzlc6+E/EMshcuXOiMeigFTzzxhDPsoLTEV/L0JKj6Ow+W+ME+QEWlylD1sab/&#13;&#10;EpCElWIoIxAGF1YIVWPsQmlEgcFwg8PgglJH2PCBZwB5I0cIfGykQpYmlDV4hgEHsIF0uu/1nHh4&#13;&#10;RtgYrkgzxHNvlOU9oBzvq1HgUISpGyiDhMmVfHCFCJc8o1zCL8ocwxL3XPkW/yiU+w/st87Dnc4/&#13;&#10;35AvDM8eLMTwBn88uOUiOAF/PMCDMkzZbd++3eWT9EGUCfmDr9QdygY+cA9f4JnjtRQ+X3YYUOtN&#13;&#10;Pmx4SRo8T4mf37R10gqP+U3ayAvppi36ulWvdBEH5Q2RFn+FV/CGd6SNdKch0k+d8OFgOKCeOANm&#13;&#10;moAGud8DXZrh3HXIHtyzxR7Yu8Ueb9tpa9sln9iKSX3VBAEws0aMtUVjJtgp2gJw7qiJNqFpmA2v&#13;&#10;03mig5z9ru5T/6GGhh5Ajt+0jc7OI9y6eu5uivxBntKGkTGtreNc+y7itdfjTQe1cvdJrVgaqkHR&#13;&#10;UA2KhmgVrv6xLWTUYnt9UvEDvqceMam8E6O+A900wNr2mD3w1Da7ZNqSisPqjx7diG61EKir35Cf&#13;&#10;PLoFYSK5yVxxRjKUA4SDKfEx5nfWml3839oiUMBbDEwZpj6GvoRV4PQ/NdG/vTv/czB00kmaSGO3&#13;&#10;jNad7pU7DJjOiKlrPK0f/YDZUgFBzxUQVAcC2GIiEFf6IFwaQv77CSSMdXBpxza0Q8ZmGLtpS/SN&#13;&#10;9O+khfEfrlqiH2TcsHs34e905Um40UoXKkIZQt6Oi8ZyZXwWfj1/seqW6tVPP97zHhB1gpwDhAHd&#13;&#10;YpWUio0ygmiiysXLnleveL8GPaC0gQIH6s8B2kt8vJg2BuQk7Zd+jJ00msrtTKMIPAjFlfEl40nk&#13;&#10;bq2EXEI+ERZ6GuPWYrKJdCMHmWBBOpARbCGJnKgHwVd0NnRA5BxjcNKFjobMRAcYEGPobRvN7olx&#13;&#10;hP4WFcKJsJgci3mJbvXO92v0fUx88bRe/e8UTXbpg62SfRThGjgQODDwOVB7rzDweRByEDgQOBA4&#13;&#10;kOOAM4Yc0RKz92p1W5xkV8rN6GVsllQ0GZAxgOPdbjlPN31CZ1dcUBpwm7/QbOZSfcE04G5idqgz&#13;&#10;aChcNxZ0f/zb6KqBsFNusa9FuEXP+1NO12Cyb0U8A+6TTjrJKRn33HOPrVu3zoEiDNDZxrBeBHBB&#13;&#10;XBhWGPRjKMRo7pWresVTSzgoaqxsQ/HBCANoxexm0lkLoWQBeOBQwgDKMOxg5OH3+LHjbfzE8a4M&#13;&#10;ysUDHykXViUShleeUOhIv1eqSLM3FKFQwW+UORzlQDiVEsoZcXnjLlfKDUc9IX8oayiJOK+w8h1l&#13;&#10;TZwonp7Y7oVz3PiWdGLcQhklnaStvxFp65I8IQ8Yz6gf1A2voMJnjOSHDh9y+cU/5eoVeXgCwSfq&#13;&#10;VddRlr/Wl3w7gqfEQfmSjqf2RIegkwbALdINnwHbfNkA0qLc8w6DQ72IdEBxIwPljXGBd/AsLeBG&#13;&#10;ePCd9NJWqZfkoy/OtyCupyM9sX+X/ddjd9oHV//KbP8O9T/0mLJaCHBx/RQ/IW05GO0ppnKctNA+&#13;&#10;uujZ9gq5Kc3pjOIurEH8x7dNWED7hHz9534IfI8GCPx0Mhz5SFsp1R5pP8h75CztfcyYURX3p/s6&#13;&#10;2+0Pu9apeFXGbLvlyj5jzRqieJzFJaaGP4x2huqPplVE4QMedLTZL9u22SsOt9mkZgZkA5QEWGfv&#13;&#10;uS1WasoHxQiIxXCBzLvxJTeeVPYNcowxmYsQzemJXr5BgNjVf6nxKQFENETfIx+Rl4ybqiO13dt+&#13;&#10;YrYq8TWYiRubKn0unbH3/HaTxJRWhgk4Pxlsi+7vvqNugBt582MDP3aIpaTsLX0XfTLGY/qAUu2l&#13;&#10;UGC0R7bnJg2Ma+izGafRZ2HsZlVKLcTYh36KsCHGaaQzzfirlvhtkgzJF/+Zgvh4TzDoGgBp4Ih0&#13;&#10;95S1r6a6zYFt6hp60YtfGQzTvZgSHtSLA75/jI8Z04RN+6VPzGo1E22Mc9zKEf6RIfTTtPm0MqRQ&#13;&#10;+LR5dAD6aMbhbElbjOi/0QnRK/BPGtA7+a4edPRoVuFvc/omOiKEvES2DRigzTNiX7QK0f/MTRjJ&#13;&#10;PSh1092vJavEPs1AYIJTANxKMS+8CxwY9BxIio5Bz5DAgMCBwIHBzYHMESFdv/llbyYwswmJ6QwK&#13;&#10;XsPs9sZP90gaJzZ/jCKRjqztXHR/36/NLrpMN0VIW2/ZRa81+/oNPR5QalFo3ZYHMaXWRaTfGN/0&#13;&#10;P3dmRs+XZi87zbIz5+f04Piret+jaADioOysXr3aGQjuv/9+Z8yeM2dODlioNV7AFMAYjA8oOdxj&#13;&#10;VOwPRHowjgCCYQwFfOgLZQRjDgATCh7xYTB6SgP+9kM9K97gSylCWZo5c2YONIGfpBleorChwAHE&#13;&#10;EQ/gBIonhh4UQAAK4uZ5MaWW7z145+8x+BEHDiLMuOMZfgkbxZGwUX5Jj79Sz/w3I0Zq1d/wEVKI&#13;&#10;mYuqlRWNPdsiElZ/o5GjRtrkKZNt29Ztjo8o5SjFGERRkPfvP6jne3RtE9A5zim0GBMpGw+4kf9M&#13;&#10;psHxEL5UAzaV4gvtlzgoK+oC7e2otqWjLqC8+3pFvaD+UPd8HeRK+ZEX/NZqdCAt3pEmiCt1lyv5&#13;&#10;x1VD1C2MBaSfdouxFNCTsAMV58Aj+7bYf6y52/554x8FtKlzEuhhDeroWF2reum2F+suq6hvUlvn&#13;&#10;DFFAmb077IZVP7EbHrvDPrT4fLt6/kqbMbz6lR/FU/n0fEOd9e2BHFL3kaW0BdpaD9uj1adMShg2&#13;&#10;rKlknUaWZ7rbAiB6MXleiKNsI/rIvp0qfw1OWFXltpaLtpIs5L+aZ7R6ticFwFNOozrW0GSr2/fa&#13;&#10;+n27JD/rY1CsJm21fpNZt9bswbvzg8kBGHpcaKs+CtmJQg36GF/uy//cnnjMsqeclTfma2pqdvK8&#13;&#10;asCtQ2Phe+7Ijwi2O6BFV1/x8n3wIkorACH4ugfc8PfYr7RCQLKjDlsLMgZYoF0WYMtQ9Vlp6jBj&#13;&#10;NdoA/aif0ETyKiX6Dgzd9B+0RfoP307pX+hT0qQnHi/hManF91H0xwBt9K9+ok7cf5/es8rtlo9q&#13;&#10;BWVMN2Ey4DY56oLTT7pTQJeM3uN1n+7H7vKVf5NuFCZbxFkS7vsXB7yuMbRxaMW6JTLEyxHafK06&#13;&#10;KfLET4Rk7F9qMhjx4teDc/j1O07UylnG88hIJqRxTx+C7EEG4dAP6q2D1Jrmst9LjuZRpI7mPSr+&#13;&#10;A2OLKPmNzhLPagzsuubIR/gbOBA4EDjQiwPBwtCLJeFB4EDgwKDmQLv2C0gaGTCGIC0ZVVViZADz&#13;&#10;iCuda1fJ6Khlb63j9aIInfUczVJ+htlXftfjYbtuJ8kxTmQPcTeqiw38APNku+i1uu3Ktx3XASCG&#13;&#10;Bb+iDYVj06ZNtmbNGmcYnDVrVg40UEqrJgyLGPvb26PtCFGOalVuqk5M7EOUEQAHlB6Moig8ONJa&#13;&#10;b8LASp4xEHl+oKABcAHQwBOMpyhqKET4L0R8SxopN9KN8QjiN47wMPhMmzbNGZLIC0oWyhegGMAX&#13;&#10;8UAYfzsP6fw1AdXwgrC4khaUNN6jqJEe0u5BE3gVn31PnDi+xeCEX9JJvE1NKHdR3nlGWKRzoBB5&#13;&#10;Gds61toP9px/wDNfBqMEIHZ0HBTPulwdIl/wxpcLv1Fu4QEEb+up7FIWEFfKizKizPhNeSQNtrz3&#13;&#10;IBX+qBMo/6SLNFM/ff1wAVfxh3RAvg77us8z6geuWqIOjRyplYeqn6QXwyZlEagwB+7a8YT93Zo7&#13;&#10;7UcbHlB/o04pow6Jg+Id2ALYRr2U8/LG1SfVKa6NgG6aAazVSda21d4tf1s4/2v+6Xby2FmFIwxP&#13;&#10;cxzw9T/3QDe0S1//mYXvZSHPDrUfcu+RL7TNYtSkd0yk4NsmtYc09JTOz3y8Q6BrRt8BtqpMAce6&#13;&#10;a0GaoEr6JTyGXZ3UK0CoTKOtPtxu26lLA5m2bzZb/f38HDDGcwzkTzGCD7QpvQfsiLEhu+Fxyyxc&#13;&#10;KjCuB9QYqi3Rjh045vqSYiGWfK4tYu2x+/K9UKXKptP70TVpZdh8r3aA2FUXwI10DNdYJC0h9/0k&#13;&#10;ET+2SRMG/R3GaK60H9oojn6RCSf0f6XaXqm46G9JG44xABNdGAPRVgm/r4jJPcRHfvJWx3Am3Ate&#13;&#10;YnbNj80+9/P86GP1L/9F4te//K3ZpTrPOlDgQD/lAHUfB9F2KxlfM3ak3dD2kSPoRbUQ+g+r2wiX&#13;&#10;sGj3fqJbMlwPtqGTMR4A5MfVqncifwgbvRJHWtC3GB/7VcTVyrZkHo77b/HHGObLFOOIBXuoEQxh&#13;&#10;KiH88k2cdB5pRhNbAgUOBA4EDpTiQN+N3krFGt4FDgQOBA70Vw5oazd75J781GGPcnsllTKGyI8z&#13;&#10;ROialKy7VmuQt6Mk4JZdstwyL9a2QHHAjVToMzdLmLG8HxjK5uLOSNBuBr3o3a8yO++SXo/7+gEK&#13;&#10;CuAahj4MGtt0mDCgG/fz5i3QYL02AIpBPgN+ZvShmHhjRF/nq1T4pIH0YHwBICB9rG6rVekpFSfv&#13;&#10;vGGH+ADMULpQkjAAoSShqGH0IR2AC4UIhc4bc0k/PMUvBhfyAggBaOKBFfKFH6/okQYAFp7huPcK&#13;&#10;K2E0N7P1pAyxMpQ2t0SAmw8f/6SZtFI/vLGKMMlT9H20uo48oPANdCIPzEB1RnHlH57DX9qLW7HX&#13;&#10;oXP6tIUjCi5+UKK5h6f4oX1x5R2unkTY8J5ypzygeL3x4Fc8TsqIOkY9Il2UJcYHDAakmTSWqn/x&#13;&#10;sJL3cUDB11FfR7iSnkJpSoZT6vfYsWOUzuiwe8qCvMCD/8/eeQDWdVTp/zxb1bYkW+7dTpy4xOk9&#13;&#10;JCSQbAgEFgiwS1gCBEJP6J2lLGSXZWF3gWWpu7TQ/nQWsiwJ6UAakOokTuzEvchdlqwu/b/f3DdP&#13;&#10;91299/Tek+TI0hx7dO+7d+7M3HNnzpxzvimB+jnA6mF/2b3B3vbgb+2ezfeDAqtiyKGvmUbRMoKA&#13;&#10;IBHw7QEXnu5VP6g5ijpT6FOn5fbgkhyaoLB7k32ho8X2aVnCa096ri0KM91gWUnk6z9tsILR1WoT&#13;&#10;ENeZ7Uzbo/3G23Aygxr1p4Ry6FB3hz3RroFJyl+Zu+DUo3ISK/AMbxXVLvIgL4XODjvQFZ8yVSCB&#13;&#10;0XpLfautixWOLpqXJUR/OMlD8ELtKtGtpzRAxtrFlxjg5p3GXqbnSbDAZYHlAtuzqOgPnS6ne6dY&#13;&#10;CsyOYlDb00S0Ea8v0W5waJcyOAQdi1n4HGlfpEF/Ba/pC+njy9X/6D/pi0jf9584uocyW24wNvtB&#13;&#10;MuiR5I+eUldX75p15tl5i7TE/le0ZOmHzT73o8zlok7+81Nml71Sju7ZRUUPkQIHyuVAXC/2fWKx&#13;&#10;aQE00RZox7Rf+tbBCBnAc8gB9Ecvbwd7Ltd98sbmoh2SDm2ekOs9aKfMriV/7pP33DlznZ2VK+1i&#13;&#10;rpE/7+LLQJ8BD5CNAPCU5UgA2pDvlB2ZzKznifHvuHCp2Vladvl69b8Qpg4Bv4ob0JzsrHQdUloO&#13;&#10;mCMuSnGc5ks2Dtpnxx8I54EDgQPjkQPBuzAev3p458CBwIH8HOiRM7tpXfb9PHpYdiR+KSLOkGT8&#13;&#10;tk2DOhlSlXJ+XfjXZt/W3nGvfkd20mxh1b+NVfa9+K83v0DPvkebms+JXz1s5yj/rDePE+POO+90&#13;&#10;joPHHnvMGfJnnHFGUUZMvsKi/JMueWBw4ODnN87+p4NQ6nGOMBMM5R6Qi2UCy3W2lPMO8ISRzxhE&#13;&#10;lGX/Xm20fagl4xDyI6NxBOUinCsAaRiqGG8AJaQJj/m3Z+8eZ0wCgpEGhiUAI6OvAVYAKHh30iEO&#13;&#10;+REv1whRDCEMOh+8UUR+fEMMO9Ko18wjlogci8R34v1xqAFcbtu2zRYvXuz4VTelLrM8DDyEJ/CW&#13;&#10;es43Zpkb+APxfZwRyHEYiO8K/6lD/ru4OqD0KQNl5nouQIpyzpkzx70PdcLVQzkNeD/KjaFeapug&#13;&#10;PpJvkign9YV71KehELIDPuNggMcEHBeOt0NJeAw9e/+ejfa+h26wex67WcO+5aioygbb5G52+2x5&#13;&#10;sM3XRr6cFiiVj0KzWHXe7cESjuz31bLfrtM+cAfaD9o3znuVTa/MLZ/GECuH5VW8QzHePmiTvs7S&#13;&#10;LhjMwH3aCmEkiH1dDjD7Sd/YU/+ZvzISR+XSp1m0bn/AkUj/MKUpWWr7Y3nBvGIZ6OP5o0+mW2Cb&#13;&#10;lgCOE85G5KWvL76exOMUPKchVyUGSg0Uy/mTyBWXcmsp6KeL0HFwVtOf0TeVIvOZoU6fTRuj36MP&#13;&#10;QW+iL+J8KGAbg2vQJek/+U61tZNs/vz5mT5/JPiFkx1dhHx9f0pd6eyKBvlkVbEly8w+/R3re8Hf&#13;&#10;WepTLzT73SAlev1zza7+uNkJpytiVkqDPBhuBw6UxwGvM5Ys55QdOi6yAbCLtpxCVxmEAO55Dt0Z&#13;&#10;OTIUQo5gW0HYCdhSufRt9FT2jcQGpqzEw4ZDHpVLyDNsOvJHJsA/bDjSxqbNVY5y8xqp55BbvAd2&#13;&#10;B98FYsZf1ndZttLs5JcIcPtGfzHA3hoVKiOtVS+vH15e6Rp2CLcA29I4nc4c9b3qfEs1sgRRoMCB&#13;&#10;wIHAgcIcCIBbYf6Eu4EDgQPjjQNyUFjjEr11DHRD4SqK0spZMn7NPCl0RczSqZ9m9jdXySEh0fzK&#13;&#10;q4vKMRPp4683e817zRYfk7n0dJ1gMJx77rnGXm6bN2+2TZs2OWX41FNPdcZJueVC8ccYQqnG0Glv&#13;&#10;7xiSoVFuObo7u23Xnl3OcYOjglHIOFs8IFJuuuU+B1/IHwMJhw1OFPjDkRGTOJYoY64RihhtLAeK&#13;&#10;0wVDBccPRtcEOcW6DnbZlq4tDpgAVPNpw3/yOv74462RkY+6V0Gd9XZKjhchH4AXwjQ9i3HcizGT&#13;&#10;Jg/0+d9j9QgIhWG/fbv4vf+A7Z682wFTgD/1GlkOAARv+A2vfJ2qq69zM+HgC7waTiI9vg9H6jPG&#13;&#10;K3WFOuXrEvWpkOFNu+QZ2j7AG8Yvz3rAkLSKJfInkF/ceYJTgd+U0TsIi00zVzx4i0FOG6Fuw/Nc&#13;&#10;bSTXs2P92jotHflvj99lt6/7o5zuWr+uUo53ZrZpCcGJckbVqK2zc4Vv8v7o+ULL5n6FbuCraNOv&#13;&#10;vgnEUqjiYpv9z4Y/2ZcaF9hVy8+1ubVDc1j5fMfa0dd/Jy/VJiBf/7lHu/WEXPEOs0Jt1ccv91ih&#13;&#10;71gn4HR/TH73S/JyUy3mOeWi+ldThDO0mNSetjjM9j9auf8pXQJQ6ejTDl4kGE3IxtbMGmZan5a2&#13;&#10;ooV5on5Qb6gv1I2SZVul+vTlZyg5LQPpCZyViZFuYFk8Nx/BH9M1IlnOaaqvwznbqXmfZJPkUi3r&#13;&#10;uBemnu5e1x+hv9DXIfvptwYj+iJ0I8A22hf9Bn1RHGzDuYvjvVTi+9Dno3/hRKfdkg7LeZf8vYrM&#13;&#10;HLCR/s7PauM3fIAf6CfV+Zz31K9na1DfKbvMNj5htkaznp963GzX9mgq6txFZsesVp050WyJKnit&#13;&#10;BmgEChx4GjhQqo6MfCR4IN3hLgXKTZv1OjFtZyiAF7IFwAvZgg4KgJar7QOIoVN7OUE87LBy8+Z9&#13;&#10;SY/8eRfkHIN00NXR4ymL1z8KsOJpu+UBNmwMznkf3gF5hl5UnwRBG4SsXfBCs2tjgBtLRB5UQHSr&#13;&#10;u4v6tXTf5ftaFFjiEDdGqcvfHvsVTgMHAgcCB/JzAPESKHAgcCBwIHDAc4Bllo45Sb9+569EHkMc&#13;&#10;IoM5GbyClnQyNB6r4VZFOpxr5AC49OVmNy40u+WXZt+ScritvygDzl6pEaTPUvyLX2y2YGnWbQCN&#13;&#10;Xjlbko65rEgj9AMjZMWKFW7201NPPSWAYbs9+OCDtmzZMmdQlJOtU6JlCGAcoFy3awmlegERh5Mw&#13;&#10;inZrDxIMJJR7DB7ArGIcNyNdTowlygJQgxFFwBjBqYNB4kdi5jLQGMlIPIw5P0oQRx0OIN4N0A4j&#13;&#10;lhmMGGIYZdOZeZXPOVPoZWXNujpZKM4YvUcdps5QfzGgAae4Bo89KMo5ACfX47NUSnUiFMtClv3k&#13;&#10;O/P9MVb57r5MOOaoQ9Spweo4afBuOAsOCEzcfyBapor0qH849HBWDvYetCsoaeyTPkR6Po67UOYf&#13;&#10;3gdZgvME5ynvSdtI5ltm8kf0Yz/aeL/9cNN9ERDALJf0MpJVWuSvWu0XyLeQu93f48hMOLC2dj3V&#13;&#10;zfKSUJ++cdch++hjt9nCqbPtlUtOG7AScxRxfP/1bYU6T/uEvFOJc98muIdM4YisRn4UJO25aTvl&#13;&#10;KD+wzy3TaNX6xrO07NuMwZd+qxXAcawAjs19UnT4jsqzR9837aYqmG0pN0kvkgQ6493JS07/BsDf&#13;&#10;I5lmaADW8rMEuN3V/xbojLxsoaWtHIfFB+K19j/qzgRwpDQ7PE7wD1lGfSlLXlZr5ulp5yqVr/Qn&#13;&#10;y+QBJqQ6AeBy6L+XOeNbKfBOmnjnycU+/koNaNNeOuXSvXeY3ftHYYA3aq/lm6KZguA6i6drNtVl&#13;&#10;Zqefr3Cu9S1YPEA+TdTMefYuRMbjUKZPG4xodwBTOKZpX14Pot+gr6SdAVKVA7ahS9K/oksy0Ily&#13;&#10;eX0yl8N9sLIOdp86QD9Hf4eOR58MofvRN8OPuL6ROz019Kn6fgp9S1dYqkUVQsu8OtIy4oZTO7as&#13;&#10;ae40wtXAgRHgQNRZlJUw7Zm2Tn86WNsjHu02Aqo1EE56ZLnk7QDaI3ljV2FfxYl2i/whT8pJ+QDb&#13;&#10;kGGDt9d4StE5sgY5QIgGWLLPdrQsJnKM/MtJd2BOw3cFvcaDavAKvsF/AufIUmwWyo5MhkdTcn2X&#13;&#10;408z+/xHzN7+yf7CeTBtqi6hnvrxjNQnwDapSO6oQ4Y+cIXZuRdmfoaTwIHAgcCBQhwIgFsh7oR7&#13;&#10;gQOBA+OOA32TtJyEczJ8tv/dWUoA/9VgTgYcIrmcIcecUpQjK5PhVDkPLtLykqtPNjv7EjkW5GB4&#13;&#10;6Bdm2zdE6assfadebqmTzjM76Wyz407Es5J53J8cFOBySMo1I1YxqFFIDycBIJAnTp/169e72W7k&#13;&#10;j/LMMnSlEunwHn40IIo2aR0uBzmGD0YPDhgUfcADnBUYKYerDIPxDH67EdjVVc7oqKmqcfv6tLa2&#13;&#10;OGMNwwQeYpjEnbksI+SdcvAV8MEvW4KhQ1yWOOJdmYlVU0uDCFQOB3Bs0TbgKwYvwCgGIgY0+yox&#13;&#10;Y/BwUkpoiJcN1GtfDygn351yYugXQ8THAYHzoEIzJHg36hFtljQI1L9coC/p054JpONlh8+XNGln&#13;&#10;lBGnx1CJPHhHAkY8dZ52we/xTBta99o/bX/MTLPcrEK8SM9sKxZsS/KOnomep1bfrs2DbhUa2AJg&#13;&#10;s2eD/WLrWjtz2jxb2SAgIlAWB6iPjY3T5VDqzDjBXBvVbJ3URAGZqsMQ15DbOMrcLJVcMqRH05M2&#13;&#10;PWW2do3ZI3drdspas71bBHzKo1SlAUELjjZbJl3lOOkdLL80M3cfPb26zk6om2M39So9vqH0nuif&#13;&#10;ZlTp10BNhBKWTqSFv0sCQUGKVZ/2g9WyprMnZwNLpaf8ND+xcLHAofMta7/eFpUJizyzJHmSi/BA&#13;&#10;Af2SGXGEOC08Svpptn7ndQGOEyU7SybA8TOemf0YnxuchqwoK6R23U/pchKPMgqP8eRinXCW/1n8&#13;&#10;kSVE12tG1Z03mf3oE1oSTDOskvTwHl3/uuqxwuueb6m/fq3261HZ0aVjVFNT65YaQ4+pZBn3AuQd&#13;&#10;677vol1VSZ/q0EAv+sQKLfNMP06/7dthgeSybtEPokeSNn0POhv9IjNgNCgAAEAASURBVIDboGB5&#13;&#10;VkqD/6A/R8+gf/ODsConRstI09cBIiJnSqUUK3IQAgUOjAIOaFiBK0U5bRG7CN2yGKCJtg9YBU2e&#13;&#10;XFs24IZ8YdAdaSGjafu0xTh5UB7AjT6edurjlfqe6Afo4sgA8kQGYXdMnVrv5A9yjN+jgbABeHfe&#13;&#10;mSNl9XYIcgyZxrfCJkCGcaTsyE5sC47wdADNko75vJerH/mk2R9id6XKmO9W/GP0YbnoTc8zu/xq&#13;&#10;s8QAl1xRw7XAgcCBwAE4UIYGHhgXOBA4EDgwdjmQkkFtp52T/YIoXozUdb4tORTwHDjvAX9wMOjA&#13;&#10;H+LhjEiOPj4ukR7Ri6E5C82eT3iZYv+7ggwKKaB9FZqFMcjzKKyAQwSvRKPMH25gCONg9erVTnFm&#13;&#10;7fkNGzY44x9luJRl5vzrYnAQeI+UnI0YLSjbI03kg4OEpX8wAnCQzJg5wzlbRjrvctKv0iwEnEEN&#13;&#10;UxtcHWg+EC0X2dS0241wxuHk6wWGGE4f6gyEwYIRg4HDe2PcwGMPLuYrDzZLp/b20VhR69J+Mt3p&#13;&#10;9FharlLfqlrLVFZNqLLBa2++HMbGdeou/GcZKgxpHKnwnuvFgG24FTIiaBhYQr6+DfG9CRD1g3uQ&#13;&#10;rxvuRxF/eJb6AvjmnQp+RC31invUM5++T5J8fF7IiPh9fuNkiJfRP1fuEcM8Aj87nEOSek8Yz/TT&#13;&#10;p/5krXu366Orw0vPbGMWZDEz2/LxjVpE98lSlC3UXi0NaBPl3KmcbL8UuHfJjEUBcMvBPOonAfLt&#13;&#10;kjbhwTbfbnFI0S+xjFIdAEC63fok+7o7LXXP7XI0CZD4/I/85dhxvc7vUvhedO3zHzV70ausb5Fm&#13;&#10;TsVicTpn0jQ7oXG+CiRlBzAkPctNmonLNxk/8XhRP+mJ2AOQoAz0n3y67aTJU23xlCN835RpmiF0&#13;&#10;6jOy+YDOiK/TiR69rwOzaCfR6zseIPgBsdRlZNE75UCcOTfrEj8YvDFJe4FVVVUOuFf0BXTQD7zB&#13;&#10;7J+/1v/IXp1SLqrlxHRZ/Ufnc9F9UM4mhTi946V6bw0QK5XuFzj83582+9KvBn+SfL/86yh8/8tm&#13;&#10;L3utPB1VmefgxQzNIqkcRGdE56HfInh9jz6L/rr1kF+Sst71HZnEizzBgdy0s8nNAu8SCI4+iy6M&#13;&#10;rpzTSVxkurmi8R442Ck3+ivpIzPQC+n3xntfl4tn4dqRyQH6Reo7OmJcbxzsbdBHuzWABX2UtliI&#13;&#10;aLsAPvS3xKX9lNNm0XFJB3uSc8B2AP04iEZeAPIsZQthc9JmiVcKwRPKS1oE5Bllpuz4BAi8+9NN&#13;&#10;8IGy8t58E2xSAEICug/f1MsvyotexDtgY5Qkx5at0spBD1nfVcdb6rYcbx2ZPzlu6NLLzzS75p/M&#13;&#10;VmmQc6DAgcCBwIEiOTDyXsoiCxKiBQ4EDgQOjBoONGq090febPZJGeyeNAjcORnQx52TgRt4F9IH&#13;&#10;lDQmgSSdIR++0vpWS7Ej3pBJLssiwDayQTnFIGjRzCZGtwJ29fT0SWGPlgYcclFKSADl+IwzzrCH&#13;&#10;HnrIzXTDgDjYctDOOvMsmztbjiI8sSXQwoULnWESN05KeLzkqBgBLMPDXnQo/oAl3kFScmKH+QH2&#13;&#10;Vpup5Uwb6htsx44drh7s2BEtKYTjBSePn3FUoyWBqhuqXb2h/mD0YBRi6LH/ngfocr3C7o5Wu237&#13;&#10;I3bbjnX2q72bbcMBDRdswzMnqmrQGvkz7PXT5ts5c4+2C+atsCWT5XQcxwR/qUOTNaMWJ2CFRmsW&#13;&#10;IsTLFs082qHQouXg2EerTsur4fyerzAUoh15pwHGuAe8SNOfcx2jvVAdyFUGjGEChn5TU5OrTzj/&#13;&#10;cALy/jgPPGjgn/d5wqMkcY9AeYaDeHccDpStTTMXqO+jaaTvcLxjKWl0iLfvWf8ns0Nqu8xCY9aM&#13;&#10;6hpAGWJ64BcpPnWeBXyv1Umb+K6RIxHo1rTO/nPnUfam5ecVn9g4jOnb6DS1GdrAoZZDmXaLk4p+&#13;&#10;arZAgYnwNkGp7wswefU1iasFfr79E2a//ISl/vVOzaI/KytirZx1xzao3+7W9KUercPUK+RFAGq7&#13;&#10;2qvmoLo6MpR6QmZoVt380XtqXWzlw3COlJ1aP8tm1x7eZaSV8fDT8tVm732l2We+25823SWCHtAN&#13;&#10;69zPINOpuw4LGIWfVju57OjKdwmsi0BZf4mjB2rj18o6f8VVZneo/sRnBGhCmSvnFB1dWXWkXJSf&#13;&#10;wWmxmW36FdErVP9wdpZCjz5g9oZztcpDKQ+l477izdanAWept3ww8zD1cjCwDR2P/oDlnmlnOLlZ&#13;&#10;kYFr6IFcQ29ixn+phE61ceNG50QmHfpG9tDlONzU2tJqTbuaNJulRf1ll5sRgi7HcnQcAwUOBA5I&#13;&#10;1XGATgR8DyYz0YHRXSG3IkV6MEypfCRP5At6LOmgB8fBPvpz5A2AHP068gbAn7ilEPIGfdsDbaTl&#13;&#10;gTb076TuXUrawxW3T36Jg63Rku4ezIzbIZQZHwIyEtubI++Qyz4oukzLVlvqJzvMfvYdsze+r7jH&#13;&#10;vqBZca+5WrYsa08GChwIHAgcKJ4DqMmBAgcCBwIHAgeSHMA59fDvzH7+RP8dHCKMQq5TwD+O9Y6T&#13;&#10;Ad8vI5QPKSTpMjkrFi1LXj0sv5lBg5MOZZvZJU1NO6S8dz9tI9rY0w2j4sknn3Tgz3333Wetx7Ya&#13;&#10;AFopjvzDaSTgFGGWoHe+oPDjsACkGu2E0cLsNT9aEOAVg5JrnHPk3TAgccB4ow8Dh/fj3XnfQt/n&#13;&#10;jm2P2Zc3PGA/2LlWo9rlaWNvoG4dezQcn7bBqPw+Lb/S1W5fb95lX9/2qJZH/Z29eOYye83C4+zC&#13;&#10;hattspY3Gq80aTLe1YEE2544sM3u2P6E/d/O9fbT1j2aPSu+soybYypOdQWc61ra6pUzltrz5iy1&#13;&#10;c2Yfa4snNw5MsMAVQCffpny98NEx9Kkj1CXqUSnt1KfBEVCLZ5FDjLQnH9oUaVLXku0JY5oyJUF1&#13;&#10;DzoweIB6mrwfz7PYc9Kk7jOboe1Qm7a1OmCz5hzhs2iKfflEvCcObNe+Xgoa8W3MjBHgBkhGGCqI&#13;&#10;4rMClHGdp4A8m6A8UhX2cOt+W7Nvix03bYGPFo55OABgMF19+9Sp3RmnE+2A9jVgpDcz0L75n2ZX&#13;&#10;vSNPagUu36x7H32u2Xt+YPbMS7IiHtsww9507jX2lbW3SO5rWhHLD2pGZJeEPrPrhlJXItymT+OX&#13;&#10;dMbsOd6hR/3KwhPsZIC+sUDst/vGD5n96rtmj8Ve6IDOCfhVvY4JiIVuKRYMIGYiHn/6gMuDXtAs&#13;&#10;LWver++mL6U+3gqBmOx78/4fmr1NM+k2xFKmTLl03liUzOkP/8tsRfGzAqgDboHSj79uINhG5WKM&#13;&#10;CfyhG4Q80Bet9BZd09/UW8Xjlcr3nIukuw8+i4N+iX7Azwbzs7T5DdhGn0OfiG5dCqFL8Tx9Hs52&#13;&#10;2ivpAOYNN9hG+pQXvQ6AgL4URz35cRwNs1lK4V2IGzhQDAdom6USz9BeOKJvFgLcaMPEJfg2VY4+&#13;&#10;jIzBJmcGF20R4As7y5PXjWnDKQ1kYZAscUoBydGrfR6kxyACyoq8IS/e0+vSPt/DdfQz2CgXARmF&#13;&#10;fcE34B4EX/AV1NSw4kS0JxvlzWUTlF1u9qt9ufoXthC574/y99yt5bZ/Z7Z1X+TTmaeUV73E7OQL&#13;&#10;NOhIfeDiYwLYVjazw4OBA+ObA7KQAgUOBA4EDgQODODA0SvNrrxWe578bbbBj9Mjl+NjQAK68H8/&#13;&#10;tz45K+LOpx4ple1SMjG44yPacj0+1GsoqBjZ5IWBgLMbJRzFFgdzOcbCUMrEmuuAN5SL8jDjat26&#13;&#10;dc4Y4PoAZ+FQMhumZ+EXDhgMGMqH4YPTgvKPNsKo8sAIYBrBg24YMtz3jlnqBe9EHAxI7mP48G4E&#13;&#10;ABDqCMe4Mcg74wx7vHmH/XLjw/bFHY/a5h1Pap24Js1W0Sh7wDM50CNHun47SjtOO9sFGskjJufp&#13;&#10;z1v22c+bt9mVTRvsLUedZidPV70YfSxNl//wHh7Zv9V+K6DtWzsetwf3C/wgdMmziT/B7dOT9jK6&#13;&#10;pdzkaezttO/u32Hf3fWUXbb9SXvRnGX2jFlH2VGaVVgseeObOkLwxLfHMeCN5CQw5uMNdqS94FhE&#13;&#10;BmBMA+KRLk4F0iZQ7zxRHupqkrzs6NPeUdTt4XIeUtcpDzNvm1uarbF74My7ZFnG2u9WLTu4Vu3a&#13;&#10;gebINwAx9V5xv/ZQ35kmTmBZ2U7yoD4jMzRDdq3q+bgH3KQbWIsQF7UHqxBvJKetaiAoX4HzScHT&#13;&#10;RM1kHqBP6HvaXbfmBtvw77nZ+jryQZAtwrXczCQ9lqFfCZSp/6gZ+tD8xZnLMypq7J2rzrWvPHmX&#13;&#10;QBeN+HfA6UTr0DelVJVKlGRLJfoWh51wEgfbulrsAwtOtNXT8YKNEYKnX75eKylcanZz4p1yzRBL&#13;&#10;RLHPvs/sJa9JXs3/e90jZmv+onC/gLN71a9ouhxtb7LQq/krtGfwGXIwnmK2XLPQYsswugpy/nO0&#13;&#10;FOl1mpV3hTr//FkMuDNHVz78j2aXvFjOyuIHKaU6VAl//39aAvXP2UnSRTA5i0oW7x6oL+Bp1Gmp&#13;&#10;Iln0AfH3x+s18O2orMvJH+hB6HvoyTh20fXQ+XAKc50j/QSDRwo55pPp9nRpOXKBm6RBH0MfRhqk&#13;&#10;NZxgG7ocZacPa9Gsts7ODqU/xfWrdXVTVOZa917J8oXfgQNjgQMAYhC6Zi7dMdc7YgtjB3FElyyk&#13;&#10;T9L+kRHEBfwa0N/myiBxjWc9GM4tgPu43kv6fvlX7k+b1uDkULFygjIyS4x0ANzJD50beUMa6PP8&#13;&#10;Ppzk9XvsS845EpBXHCH4jj9iivZFq66udOf89vbCiJW3XoMTTzlbg0FOMNv2XO0p/BYNnm6JdI/a&#13;&#10;yWaz5prNW6jZ3P2A6IiVJSQcOBA4MGY5EAC3Mftpw4sFDgQODJkDF71ARv1PNLL3pWZPlpDa0Yr7&#13;&#10;ia+aPedFA5xOB6UE79dIV5Z9QglGaffO7hJyKDoqjgPyIQ+Ub+9UwDhh9C73DyehRC9atCiTL8aF&#13;&#10;d/IfddRRJTkyKHdfzyFt7aJlfrS8VV+XnIPd+6LfPRr9D9A4oVa+QC3BNXGqpSoFlLmA4wePTWHC&#13;&#10;eUH54BkOFkYHwsvRBLbxTT2ohrGFEYNTB0OG6xDl5Xt74BXjBkNmkkYPtnW0uXPS8c9imPkZb8l3&#13;&#10;xaS9d89G++rjd9s3Hr0hcgxrXzarkdOOWQ7szYSjHmd6nDCGHUAkz26vvGKAb5sfsm9uedC2th+w&#13;&#10;Dy0/x86eebT2eBv8u8STHUvnhzST44Fdm+yr6++2b2+SY1RLc1qFnO3so1UhT6MDoDxv4SdvDz/l&#13;&#10;opZzzQTQ/Wynwqb77C1Hn21XLD1ZQOYiqy6Cp/kcFNR7ZIR3NgyV39Q9HI3IARyQOAcI1FmMceql&#13;&#10;N8IpU7Jc3EeWUZ+HE3CjXNR72jrvCiCIMyRZ/4f6/qP5+VYB4etYChaizqTb8XAD4UgGl2YfZ9Rn&#13;&#10;yQ3Njl13YA85jz/SckrWtE0gyDqzjQq7dN4mgL1WAxbYQ4uR1cySnzXH+uT4SUhW61VbqHKzdyQn&#13;&#10;4kR63/7X+JXofKYO1QpivUuMBJElPE5Q1qauNEPfu9fsrO+ZXf2hzCVOjmUvtekL5KDSd2MGmqsz&#13;&#10;KT0+wSYrTT8rMlnerERiPyiCJJm16X16HdimX6TL1akL7eK5x9jC2qmxJ8bA6QXP00v8WqDm28x+&#13;&#10;UYKS+YWPmr30dWZzFw3OhAN7NYvuQbMffsnscz/OE/82XZfO+rpnatT/u6zvzPMtFV86q158v/Ry&#13;&#10;7RWn+vjFj5l9n/iD0ItUN678F7PnvkwIbIl65t4m7Rt3WXYGAG11CiRFpXI6BieuI1T905E6rWqZ&#13;&#10;Bbrdo9+PrSkIuCHzWcKNfoi+wM8+Y1aaB8rQ1UudkUYftXdfNGiLPOj3cLCje3M+HITuRto48gnk&#13;&#10;Sb9Zr2XE6Wv9oLvhyCukETgwWjlAO/DkwTf/O98RXRO9E50S3bIQYQ+iH6IP064Gi58rLdonMoU8&#13;&#10;Ab8A9b39T9rMgEXecM3LoGLANtIDOPTpY8tRPuw4P4ASuXY4qK9Xurnsb29T8l6UjSPl4jrvx3YH&#13;&#10;DGigXNgZnHMcLrlY0rtqaX+33HGpSx6XlEmIHDgQODBeOVCiBjxe2RTeO3AgcGBcckAGtl2qJQXO&#13;&#10;1AyTz/+D2bVfGZwNr/0r63ub9j458awBcXGMoUyjcAMyoRyzNwQgzkgCXziNmZlCHlu2bHFOhV27&#13;&#10;djvl1884G1DYEbyAsu1ntN1///1uU2h4guN99erVTvEuJvs+gWvdO26xjqbfWffuL1svfj8NTss4&#13;&#10;EUlE/hj8xhXyF02cfrZVzrzMKmZfYBXTTiuYBU4LHDAYCRguGFgYR6OFMFpwDlE+wAEMGohvTaD8&#13;&#10;GDcYYhifGDUYMhw9kJGalLLGishw5HkPfPJ9CLnAhnt3b7C3r7nR7nrwf+WcFVMr5QUDEMo46PF4&#13;&#10;Rc7W6CyaPNHj9qORE19lccAc4Byj67va7IYHf203HNpvvz3+Yrt4/ir3/Hj7c0h7FP1u6yP2wt9/&#13;&#10;1+ygnI1U2hqNvmTmiAMy9ds5GOEMTkYo7WjMAJly4LHXUXOTfenu79g39m22X6++2C6cvzKKXuAv&#13;&#10;3zsXUV+4Rz3CqTdchBOBgAxkBimjcdmvgrpJ3fZGebIOIsPicYarPKSDY4J2QHsCaG+Y2qBVFQ+P&#13;&#10;k2I436PctDrkJNnObCXqVQw0L2+uUuFSONlAfXZBvwSsbGnXUj7jiGi9qd07zW79jWY5XWkmTCQv&#13;&#10;nas77/qWpZ73NwLLpJfEiCUcq3I5Cx9/1Oy/NCgiTnRhwvHceJO4PEE+U6BK/ZHvyc14oyp4uubD&#13;&#10;Zq9/54C8f7viWfacDvU9Wx7QyyBD9C3lSGvVkb36WD6Ub+0llk8ufiRbQo/+tukkAtu6XZ1wyxPX&#13;&#10;1NuXT3uxna7BA2OSLrjU7LiTzV7wI7PXiccFqE/7vqWufL+WSVxdIFbs1q7t1vfT6yz1Zj1TDP33&#13;&#10;7WYKqe980eyKt2Y/QR9x9vkKt1rf+++21K81GO3/fdb6VG+zvu+7XyG9WeEMgXeTQcjKoD1qF78D&#13;&#10;fo0RgJsD25Rbpu5yP507B0A3cCxw2f0Knn4vfQWeLVzqr2SO6J2bN292sp8+CT0PZzf6FQ5w+iYc&#13;&#10;wfPmzXMO7GSflEkocYIOtn37dqfzo1uhf6FHzp07NxGz/J/oePShfmAYfSP7wk5rnObAwXz9evk5&#13;&#10;hicDB0YfBzArPHn7xv/Od6R9otNiH3nbKF9crgO4IRMAscoZeIkOjU2JjomcYUCXB+1IF/0X3RP5&#13;&#10;QvrIIeTOYARoyLPIAeQBbZ734XnkzUj6FpJloyxuAN1BrRahgUSUB9nHN4E48k7wEMDRA27JdMLv&#13;&#10;wIHAgcCBscSBALiNpa8Z3iVwIHBgZDgwY47ZB/7F7G+vMntEM08evEvL6twtx/Y6s4aVZksEEqw4&#13;&#10;Q6PAn63lB+brWmPOcuAYw9hGIQZgQjndunVrZjbFSI9ERclng3aUfhT7/QcijwSKOfcONzFa+MQT&#13;&#10;T3Sz/B5//HFbu3at482yZcsG7OkUL1v37j9Y++ZvWPe2b1hvq5x1GtiIvYWvJYUvMu1/iT/T0yb/&#13;&#10;3dY7rWv7ndYnDKNak9wqFv2nVc1/oU2o1TdLEEbK/PkLZLjsslqNvJvG0l5PIwFAUF8wzDBoOMdQ&#13;&#10;5DpGDYYjBiSBsnuADePGj/b0Ix751hg8/PYOGeKQNvWCtHItHfjIvu32Gu2/9ijLiFWrjldOknO1&#13;&#10;H2xjGbFK8V7zCp2TNc6uPl3r1Vfq0tEtJYdDPw7SbX3YniNH7S1qIxfMU5saR3RQ+9t9c/299va7&#13;&#10;5XDtFGI8UZWYJb0c2CYnp3Muak8z8Q6Xtq/e1Hlckt3wEo8DDm/AORcqrX3LQ3aRZs39XHvqvWjx&#13;&#10;KYNy1NcTDOQ4eQcj93EWFOMEiD9f6ByZh9EdB96QjeSD04D9En0dJR1fZylLspyF8inmHuXACYCD&#13;&#10;lfwPNh90jg/vLCgmjSM5DgNCWgW6+frm34X65uucvzasRxLXnnytkl3jiVJ33Wz2Dxdq6eki3vr3&#13;&#10;ivP715i9+tvaT+tzAg9OKPzQfoGXf+ahGNXrHDDCCZHkV9Vvf6lCsgR1oDn2LKcP3Kv9Ts6J5Ev6&#13;&#10;1sULj7cvHNxtb9MefLZ3U/qqnISSQW2S75JGVqV0/Ww3IpANsgvi6PoFnXTyy81sUz1gOUwtI2lT&#13;&#10;ptlVS8+0K1ecZ9UO0HOPjb0/M+dZ3xVvNnvh5ZbSLMe+rRssJbCnr0t80ECA1KKjzRYssdSMWfo2&#13;&#10;zNAvgvY0mX36fZb61+8WETkR5VVXa6qhZhe+4V2JG+mfJ5ypGQHHmb3pvZaS/iFFRB92gvVpgEZK&#13;&#10;ctu0lGEEwOZ+vOBVvv36R7KjgNsxAcXVUf7kIl3nFopg0k/9wK/Ndr5yAOCGvrNt2zYn7/2gKnQj&#13;&#10;dCB0c47eOZ5LJ8pVCq6ho3mwjn6KfgV9lzyGg9D7KDuBQVfkgc6HE58+ldl4vt8ejvxCGoEDo5sD&#13;&#10;fRk7p9hy0oZoOxA6rQe/cj3PQFlsLtoY8qFUEAsbDVCMNMgLWeDlCfougDmAHrrm3NlzbZr2bUP/&#13;&#10;LUSUnXI1H2i2ru5oywDKBljngbaRlgHIRwJlIQAqIou8fo7ujixChqJfe4CNco0XvbrQNwz3AgcC&#13;&#10;B8YHB7CFAgUOBA4EDgQODMYBRuquPlXLOy3TjLdnyRklbxSOgQopxXXyTgGyTZvhUsnnDuAmyucs&#13;&#10;OZFRtnHqooCjpKI4A3gwy4IwUooyiq9bSlLgxj455XAuQyjJ5Hu4CQcByjnGzoYNG5whglI+kAQm&#13;&#10;7Vtj3dt/Zu07P2G9e+Wbkz8I/xx4g8Mc5EhkdTJH/iPg0YM4Km6vJgDJs2cMyu9qfat17/mFVc97&#13;&#10;rVXOvUTfMhtUq6mJRgliNBxu4wCeeCDN1xG+EXWGeoJxQxyI8hEw0OAjZcUwpK7BS3+dONwnJA1G&#13;&#10;6ht1g+vUx2T96xSjP/HwzfaogDGc425mG6CQnKATxfwa8TvpVHWFi/0BiGMpOeYMdei8y30jjEqd&#13;&#10;dAk53brWXq96+fvGBTa7psyR8bH8jpTTX2x6wN7++O1amk1O8mo5KrU/UgS2aUlF/atO81bV3JFj&#13;&#10;m8581e4V/7o1Q6WdJfr60o2BBqHZg7Zzvb1Y3+juyVPttBlHDQBC00m6712rPV7a1TC8wezrAHWI&#13;&#10;utSn7069oz75e/75oRypqzggyAPnpx9JjEzEacmAAOJAvu56cHko+eZ6dlJtBLox6w5HCM4R2sV4&#13;&#10;IL6pAzWoWL6S6dTXsxHlgfKrASgeFySO3vsHsw8KbLu1xBf+9i2SDdcI6LhWM4jOy/9w01Ytg31f&#13;&#10;9n0Go+QE2+LR9CGY7canANc5ELu39kHt7yWQpWF67KJWNlx6irZ/67N3PfxbzSoSyEO/hF4khITB&#13;&#10;AFrgTufq41WpvAwjAXXHuscdxecZD7axjGSn+oOGWfYGgW3vPu78sQ22wQxRqlI8mz7bhdRKzXjr&#13;&#10;OGSpHnGJWbYs6Vgq/fjbZrnANtQ8ACn/MfgQ0ocGAKxvfLcGkC0wu/BSKa7ZMtCJh0nqqwgxctdj&#13;&#10;v8s6ZQ8dllWNU1pNyBJM8fuZ83T9pZ7zfrwb9NAWoWCRrhtdUN0TwN+u/qxDznAPtiHrcSBv18w0&#13;&#10;jvQ7OLABsYolBo/Qd9GP0ZfSt/E8oNtQCZCA/dkONB9weiBlpE8kfWwK+lDfVw41r/B84MBY5gDt&#13;&#10;n/ZDm6LN0I5yEXYWdhG2KrZVqfog9hQyAX0SQp54Wxv7G7ANgJ78kRWEfGXheXRwryMfOsRS7N2u&#13;&#10;3ZMmgBsyoNDzpFEOeZsUe9T7LrBReT8C/ESHRGemDNgJ8NXzljIdbju6nPcMzwQOBA4EDgw3B8aL&#13;&#10;dTvcfAvpBQ4EDoxXDrDxewmbv+diUy0KqUKPFH2nvErpR/HvlnF+qDXalNkbziOhoGIwTJgo+GNC&#13;&#10;yhkBKP3eyT6SYF8uXnDNO9SZSTZHMwAHGAs9WvO+6Wbr2PgZ69ysGWoAbfhV5FBJYSNx9J4ef4xn&#13;&#10;Jl8e5LAIzgmaxNOjQfm9rTda94EbrebgO61y4ettYt0K3exPBKPhcBHfAMPFGzHUDb4NABvXPMDG&#13;&#10;ESORIwYOdYT64g0tD6xh6GD8EIqpR95YIn6cOrQm/23bH7P/t+UvsvbENJaRTINtVfoI1ZRBD/Rz&#13;&#10;Lf50/zn3oyCjTCcT9UHaVQdxzGpzIjlZD9q6rY/ZT578k73m2GfYZPIY4/SA9mn7wgbxtWmdkEg5&#13;&#10;NSvkFWepTfG1RnyNO6nhVJz8b46AnRWKzywRN4PQf40ujeDVUpWvraq1n55+mS2vY025gcS3Zx8o&#13;&#10;RspSrzCefTukXgG6+bqIY486NpxEejgkcXzimMChgFGP45KycQ9nAmUiLuUjDDdVq+7jEKEMOEHI&#13;&#10;k3enDGOdqiRHplWrHfKqgB9puckJM1SHkwNR0mlhrPpmFXIaa0/JcUFPrjX7sMCyW3O8LX59xB7M&#13;&#10;BizQ4JAs0Es/7Zu3CwD5jAb/LDWbLUAkF+3bLbD97uw7Dmzj0iBfkroO6JYUv5s3RCNVslO1ubUN&#13;&#10;9nfLTnf6zHvX3Wm2R+AGM3UZOOBkmTKWPOtybSiet/Lg21PR2IdSs3GtW517j9CfaQvsbUedZlct&#13;&#10;O8OOzSOzEsUYWz8F/GtqffnvpKUk7bPvy36eThrxn9aZsqoB35puv0khTn/9t2Z33Spw9/z41ZE9&#13;&#10;Vx8k4Z+dh682/ph9d+Av4uHhoP1AGxVIN0bo28j1BjmqGYSGXozO5Qdb0NfQHwFmFdPfob8xK7pp&#13;&#10;V7QUOTr29PrpzlFfqpM+VszoVE2EwTD0STjv6R8pE/0TgT6ZfipQ4MB45YC3j4rV1bCp/MBFbB6v&#13;&#10;7yb5R3oMxEIPps0VY0vF06Ct0max7ZAl2NikgT7NrDfKgK3GPUC95GBInxayCVuQ9NBPeV/KPG1a&#13;&#10;nUsTHTnfO/g0Sjl6OwC5Bq8I+Ckoh/NXpAE28vT8i9uc2M7FyM1SyhTiBg4EDgQOHIkcCIDbkfjV&#13;&#10;QpkDBwIHxgQHJkrpnoQzWwFCsd3H6FgtEzNZSi0KdG0tYMnwOrfJi9ks7EmB4u8NeAwCfjtATsfD&#13;&#10;STgMCLmofev11vn431nHZvntwCLw38ESOVUG+PAyDhl/Ik8Fpxxilxz4Rhry83Xv0ODnrf9uNW1N&#13;&#10;VrvsfTax4YRcxRixa4BnbYfarOVQi3PY4FTxowW9cYOxQzwMGwJ1g+MEOTJx7HDuwYHhBgm3Htpr&#13;&#10;H33kJoFtcqKy3CHLSOoDVJYAtsWZx2egdlXpg+Bv7eBj4ph1oFurXf3QjfYs7eW2qkGj/cc4fW3t&#13;&#10;H+1POwW29YkHlfJ4MstHfJ0k3rCEJLzy1TYfK/x9qjMgHStqtTuZgRdVP+T8XvPQ/9jNWv5tgZzj&#13;&#10;uYBMnAre0EcOEbzxTn2ifiEncA5QN0fKkKYOM8KX+k55KId3gOIUpUyU1QPO+XhS7vUJAoApA84V&#13;&#10;P5IYeThkh2m5BTqMz1WrXS+ckp7JAeDmEB+B+6qB1K3hJGH4rmo6AdAnITyxxpZOnjacWYzOtPbv&#13;&#10;MbvlerMbE8Wj62MSEYz2XS88AgTBj35QQeI3Q1/6ldnRJ2pft09mLmWdSH/IC1pkRczzI5fgYdnI&#13;&#10;PCD3rKo6e8/qi2zhpHp7+ZqbzXY/qeojtKNTwMkEyaG0XOvvsPVyCH8H7Or7s/ck762+zCbPsM8c&#13;&#10;d4G9+phzbCYzfsc4sZQrxJLjw0L00z/6lpZlTKQ2S7/pEuBzMi8AVq7T5e5U8ETRbvq12dIVAutK&#13;&#10;648ZUIac5q183+KTLXik70oOdEIcQZSnGDYRLz4eY65+V2RLMRzKtZL19XJ0A1b1ajYhfQ2DPNCD&#13;&#10;GXhBwIk8GNEn4gRnGUrOed+pDVOdjl3Su+fIiD6Qvihadq5VfWKXSx99GUCQvqlYkCFH8uFS4MCY&#13;&#10;48Bg7QG5hL1Lm0e/HayNV1SW5y6l3aI3A5SRDzoseQG27dixwwFX6NYMOkXvzVdubELkEmk5+aKV&#13;&#10;QGon1ToZw3PDqY/DGy9z/GoqXu+nfMjGlGwUys07oS8jg9CZuRcocCBwIHAgcCCbA+X1INlphF+B&#13;&#10;A4EDgQOBA8PAAZTmGVKeUaAx/NlrbaKcBHPnzJejOdtZMAzZOeUY0A0nNku3oVQ/9dRT2rtsvnM0&#13;&#10;jAblueup71j7o6+2HvkpU/J7uCUjpdM7f5F3vLgfKPoEfzHOIXlfcCg5B3LkufHPu5lyeoRjx5rv&#13;&#10;yUmzyWqW/4dWl5QzcwQJYw9jxs+kIStm9GBYEQAcMGZ8YFSkd9xg6PDbz/oZ6e/0p31b7e61t8pZ&#13;&#10;J4d4lQeFWH6uuJltudjovxKgG0uO9eBkA8jTe9uutXbTjrU2Z5JmPLFP3BgkauPD+zbblzbeJ2e6&#13;&#10;ZqPIYe1AR/GhVjwBbCvVdI3z1AGZGL9sWMisuaoG+9rGv9jJWqbtrFnLcnKU+oVBjbFN8MR1ZATX&#13;&#10;qJsY5CNF5EF9ZrQvzgmcC+TZ1trmlpukHIDQULyMw1ke5DAOEJYVQybiHBkPgNsUAb7L6+WVd6JS&#13;&#10;AIgDQ9h3UVVIlcvXr6HymuQjX7jOyIN1fjW7bXkdiMAYp7VrzL78nuyXBOMEV6KLh8lqgxmiISMI&#13;&#10;GtJX4qDbu681e8v7xbscoBRyupoE+9ux+64w3/WFsTzSSWcOxCEkm/kUZFRhs/FvjzrDzpi91P5v&#13;&#10;0yP2lic02+2pO/SMZLjb65PRMr6PVgbu26t8AHM9h8zmrLaPCmR7uWbLraybkynOWD/ZLd0LWdYA&#13;&#10;8JMefDWkd24ROvvJD2UnMV0/xf5IRcrRs1AdGKkBtjRDQV1Shm7/rNmznl8S4IZjGAcxzmX2LS6J&#13;&#10;6urNZs3LfgSRr27MlbGgJKJeKR7VPl5/TzlWy3JmA/qUDf3KA507m3a6MgPEoV/NmTOnKEd2p/bZ&#13;&#10;271rt9Oh6a9Ik/6D2SpDdYTT/2ALALZRrokCpNH7SD/fADW9eaDAgXHHAfRS2kgx9hA6JG21rr7O&#13;&#10;2bsjod9RFkA19EdsNuQBoBS2NrKRMiCDsLdp07nANmaSkQY6MDYjcZAv7G3c0FAvvRyBPXSCd8ga&#13;&#10;bFLywhbFBoV4D+5TVj8YjfL6GX9Dzz2kEDgQOBA4MLY5UNhyGtvvHt4ucCBwIHBgVHIA3wcOZ5zL&#13;&#10;zfsPOBCssXGqu+ZBl+EsuB8hhyGAwo2C393ZbY0zGl0ZhjOvotPq1d4a239jbQLb+rT0PROA4jPb&#13;&#10;XDrOMYlT0TuQ8jkR/XXiyRuTwhMTOSLx/2VAN3mBOzfeod9vtkkrv6PlJXMDEy7vEv9g3GE8YdR4&#13;&#10;YwZeY4xh4GBI8b05YvzhTOFbY6jxG0OHUdjEwYnDvaE6c4p5hY2te+yepo2Ro5RZaG6mQsqBQnDe&#13;&#10;c7aYtJJxeJYvwvKSrZx50G1itf1m6zo7b8YSa5y+KPnYmPi9V0s9/ni9lpLUMpqm93V7tjFrUBwl&#13;&#10;lMtX/xxAZo+mcXY7ngK6TbL7Nz9ot8w9Lifg5usfzgpG/VJf40S9oy5Sd3EUYGyPBGHYe8cJjgVm&#13;&#10;GNAW9mnWL07c9rZ227N3TzTKV20AZ8VwE7xA/gKGs3wP7ZT35v3HMlHvVjaKnyzh16xpLizxN6FS&#13;&#10;SwH2mXbtc3XS169y+RD5wrVkKXLYAS7Kgz27BBqtnrmk3GSPnOceutfsz7HiAoIwpsB1Y3A3wWHV&#13;&#10;RddnVYhfwruyZrnpJ8v99Z1zkQajJOrmLM1GWniBItxErIho0lh9fIRENlEE/5dvo/PI3+Yvmpvl&#13;&#10;NIlpeIVp6eSZdvkxZ9i5c462B0+6xNbs3W6PHNhld7ftsR0dQgyRLZqqPqG6xi7U3pIrp8ywE1Tv&#13;&#10;jqubYUc1zLRZVTkAxMJZHrF36fuRM36ggQfckL+HNMjgUHu03Fi9HJxF637Ne7NnqcEddTER2Jbv&#13;&#10;w+s6twDdiEt9jFQks//T+es36U/xBEjEuyG/S9ZTWEp68fLszACaqRaUy+lwud6DequAepdYkdJO&#13;&#10;v1iz97JBPFaY8ITuS/9C39NQ32Bz580tqty8I85z9Lge7XGKjsZAEfqskt/bF0ZHdEXKQ/qcUz/o&#13;&#10;kwg4u3F+BwocCBxIc0BtHmDI02CgGzoeNhXyqUb90EgQsgSirWLDIRu2bNni2jT3aMeA+lynPHFC&#13;&#10;5/T6J7on8UnDtX+BhJR5sHeMp5c8R56QrrdHPQDpZv0pL/LzOj+6PmXkPbzdWXRflMw4/A4cCBwI&#13;&#10;HBiHHAiA2zj86OGVAwcCBw4zB6S82s5tZts3mu2TM0SKrls6aUq92XQcY0vkTNB5jCoEqqCQY0S0&#13;&#10;dzRlRsQx8hZDIamgxx4t+RTFHUWeo5/ptkdLX0ntdrPtDr9xL4fsnt9bxyMvtR6xyy3/qN4qMzje&#13;&#10;2SZ0XzhMsg2Vwi9PXB/0bCoaBo2tg6nGnV75fru23GntVf9mk0/8V10sD1jguzFCEKMG55kH13DM&#13;&#10;YOTw/fzIQfiOAeMNG2+cATjgtIH/PhR+v+G/u/HgHvvf3RtUX8UHOd/5CMy9YgbWcBCpuP3HdOzm&#13;&#10;A5MHgNvuJ+yq1lPtpLEKuLW32Sc33KOX1uweN/uDCq591MQQeDIU7vIsLaNaJ8wedCApeRzaY388&#13;&#10;sN22Hjpg8yf5KTOKKKI+Ugc59mg/JQzyOFH/qI++TmOYY5APN2Ho+7xpF+RBoB0AeAG8MRMBZyRl&#13;&#10;AnBDJhJ3OIn0kLM4Own79u5zTtjhzGM0ptWofQRfPXeFfbtTM47k7HfLAapdsjcgy5UOpV4iY3FB&#13;&#10;dXLiHOOqYz1CdabMsnc0LrRpLKk6lumQwPUND2W/Id0+XZl4m7fVu3tiGvGYpLNPwdM9d1jq+NOl&#13;&#10;RyR4N2+J2apzFOsmH1PtX6f46QFVHOX4mnwXbkssWXMUK/P3hNOtT/vXxp9qEwBeqeW2kg64qZpV&#13;&#10;O1X7sB2vsH3mUtupvT/3CGw7oD3auruZxTrRJksmTdeegbMnN9jCydOdzMrkNU5OcKoiX5BlSYCm&#13;&#10;s6vDdmmVA+RulWQg8qgoOrAnOxoYKeLRfbj418uO5iL4pSV5Jv79dzclI+f9TR+BjoN+k6wXeR9K&#13;&#10;3pizwOwFS8x+taH/jgZeufpfSQVVcO0ifZtLXEPAMBtOq59m0WkXaAalBhMkiP4GnYwZZJQbnbtx&#13;&#10;eqPjeSJq1k+eYzAGYBugGL/r66dk9nwrtz/q7OwS71pd/4bOSF9I3UA/B8SjfOWmnfUC4UfgwBji&#13;&#10;ALZqKYRcqtS+sawgk4t6NBhoe7vkwqFm29uhWV+SDb0aqKkF/K1WAw+nSk+aOWmKzZ001aoZ1JaD&#13;&#10;APQZzAqYhSxEdyXQfmnLgH3YenGiL6Dd+4Fe6NnYhbR75D/AVzl6NzYoaRGQc5SJgH3Kby+rkTUE&#13;&#10;+hzX73BeVW2VVdFg0HhZw3ngQOBA4EDgQHEcwHwLFDgQOBA4EDgwUhxo2qq14/6ikei3aWT7z+T/&#13;&#10;esoMxwEkP5mdcqnZmReanXSm2TGrs4A3lrqZKsUcFwmzzhg1jCOD5WT8iDOSGQ7CCMCoR/EmH5T+&#13;&#10;Pbv2aPWplE2bPm1QB8RwlMGn0duyzjq3fCfas02jrd3MNu8wcv4iHP2cuB/+sRKO/lkdAd20hxBY&#13;&#10;Dz4b/E29rfLZrP+yVc27zCpnna+rxQELOEcIXR2d2o+NEYrMXjuYMW68geONKL4hhhRHb0gBKnCO&#13;&#10;kZV0wJXwgsMWFXDm0b2b5bATDzAsxSh8tp6Dw5ERaVXqTzepqh66vPZttA2tvqEMRy6jK41tbfII&#13;&#10;bl8jVGymQgS2McMI8BF+DJVIA2gUV0APlZuZidon69ctTfbovi0DADfyywBu6XrMNU/UReoljoCO&#13;&#10;tg5nuJdj+Pv08h1xXBKg+KAC2oUPyCcAN5yd27Ztc2WhHeEgiD+TL49irwPk4QAhn/0H9tuMmTPK&#13;&#10;cnYUm99oiIdR8MqjTrFv790ogEbITq9au9pkp/oi7gG0I4pLJWQroUt/Cchct29Xd5vNWLLanj9n&#13;&#10;WalJHnHx+/YItNBs4az2XWxXBrjgl/yLv/nDd2k6DEhagpiNefxp2ReZJcTsJWbUkRYFiRemENim&#13;&#10;qHbM8Yre/wC6Qmtri3MaFgJW5mrfSEKgbA6gKwD24AxF1hA8OYewQDZ0BWSQd84OJt9oYyntB5tF&#13;&#10;dAL9ny3r1sAfiogSxDNxapNSVAQhuykv5J22RTw2MMq0GWZv+5wAtxf13yNZhI8HqTPAsa7x4h5s&#13;&#10;26XzOD1LkusEtQVm6MdJz9CfMciMMuP8Zk+0+HeIR/fnfDeea9rR5PTxiVrunWdwrg/2rE8jeaQt&#13;&#10;oduTLv0NuiL9K2UiTXTzkehvk+UIvwMHjkQOJOUi7akQ5euvmjXIYXd7i/1p/xZ7YO82W9O83a7X&#13;&#10;jOFuXXP6ivRgq5xs59dNs9PqZtupGhC4atpcWzBZ7T+5/L36bIA1ZCJA2/bt2x3Y5mVFHGxDpmBz&#13;&#10;Ew/dFqKMvu3T/kuxB3l/r0sjS5AtfkYbv8mP9EkTvRrZgs3pB30CuiV5Woif4V7gQOBA4EDgQH4O&#13;&#10;YD8HChwIHAgcGL8c2CfrXDM6bJoc3wIUUNOL9k0U4JpLZ9MTZte+3ezrv8kd815dvvd6s68qQN/5&#13;&#10;otkVb43OY39R2nG8+GVvcNLgGGA5ChTk4SS/BBAjfp1De4cc2tqknWVycKAcDupqusW6nvoeq045&#13;&#10;sM05Wfgo7sMU66EspqQkKAOKA6Cbjm7pSj6eRkm3P/Yuq5j8U0tNPqZgYhg3jHLGUGLEOuc4Tjhi&#13;&#10;RAFmYtTwrTCcPHDAiEUMKsACro1G2tKmWRnN28QmeWlhkP5PjA7DWlyAJpc44BAIq/ZFeaKt2bo0&#13;&#10;0rSSa2OIWjTL45Hm9IwBAMY0ogzoCBeGi+AaSp5qdpQHoFvLflvfvMsuGjjY3xng5E19xiCPE4a5&#13;&#10;b/9tHW1OHsXvD9c5efuQK03aDPtOxtsXDgSuMxCB9jVcxPuSLnnhrMAZgtzN56wZrnyf7nQumn+c&#13;&#10;vWz9PfbjpvVCwTUbOw20H5IgnqSqBOhGPS22riJOCQBt7fq+rr9Vn2IC26y7xV4/e7mdOeeop/u1&#13;&#10;Rzz/VItAC5b7i1OGiZmT+N2B58loW25XA2etyIHUd8wqs/dfYalPX9d/k8lPfAzUhok6iacHYEFS&#13;&#10;zGxKYnjf+oK2g2RIQERE7XSgQHWmPXRLR6lQnEDFcQCQB9mFY5P+HydnnJA/yDP0CvQIHLQMeihE&#13;&#10;fJ8+ZiPEI2WL8vidHOeqE9SPaMxD5n6flnnMSjNzZ+CJn93mZ0sMjFHEFXTNi15o9sZL+/VjHlMT&#13;&#10;coGZnn7kD9d5R+os95P0qRvN5mrGXIKaDzY7nRqdjf6t2H3RGPDB/sr+202fOt09OxQdDl0b/R6d&#13;&#10;EX2RPgYAj5CsF4nXCD8DBwIHxAH0Rgh5ShsqlTZrcOEvn/yzXfPYzdpHWroP/WqevUdv29ZttzE7&#13;&#10;n2W3GxfbP6y8wF678lm2oLZ/0ITPn7Igu9ElAbbY0zLeppHt2NvIeex8H58932j/pRJpeP0YeeIB&#13;&#10;NtIhbfhD34Ld6cvldftS8wrxAwcCBwIHAgcG50AA3AbnUYgROBA4MGY4IIX8gT+b3fATs2982uyx&#13;&#10;gS+W+uBVZpe82OyZz9XNYl0MiXRamy114/+YvfiKxI1Bfr7qarM7BM598qvabyLbI47ijVMAoxzA&#13;&#10;jYAiDWCDE3goxn6yVKRJXj4/nAEYM5QhPiov+dxw/O5pfsw6t3/GuuU8AYdweBi2k/sUdFmclPld&#13;&#10;9ORAIi1At8jLBLYD6IYd1bHpIatccINVL5mniV2Tsx7FWQZfcNZgMGHgcMQxD99YZotvgpGFMQNP&#13;&#10;CfwmYHCl9IITJyj/4XydrFIO/ccOAV/O6V4xRYlR0Pgch6GnTwpRqrG00qDbIY02PSinfKNGlI4l&#13;&#10;ahGI0dSm2XuZWYNRBWBG2nAT4KgjwFKAE43U3Sz5lIsq5FTFIGeJGT/LzMejTtdOqnXGOnWfOCNB&#13;&#10;TG7zeZNnLqJdeXCNwQiUhTIxghi5iKNiMMd0rnRzXQMkr6+rt127o43uabtjHXCDD29cdqb9mDq6&#13;&#10;XjOoqDfUTc0QAXSr1amf6earVy7ecc377rvUf7Tzi8EtvWmwTev3nnXcJfbiBSttyoTDM5gjXzkP&#13;&#10;y/VqIQTV+WQZnBqMmzlKOU2z4vMMSEgtWmZ21QfM4oAbSYD5AVbUKfgu1SFo+h0NrtdJjN72t2aX&#13;&#10;vzG7dPqegPJTpkxy/R2OvY0bN7q+jrZJXxdGyMd4mDjFKYrugF5VNyWa5Z6I4nQE5BsyDRALGVeM&#13;&#10;XEs1zstOChCKCYZOjyqinlEXhIXHKTV7Tvxn3nPqBDoQ74WOw1JkQ6L3fkZ9lgrzbTnB47Qv/qPA&#13;&#10;+Zc/pRUkzleE7LbVKf6jv6G3UU4GccDrQnWWd2OlCRzj9Dn0A+65qQ1a8jMbLC1Qoswt0uPbUg6+&#13;&#10;LzMd0RXR5wmc0x8HChwIHBicA15vHDzmwBjXrb/TXrXubm39IKCtS/KmUvZOlTpHt2e12iD6s5Mh&#13;&#10;kp+SbW7/WT9LX4MSP/bwTfaxJ+60fzru2Voh4HRbOIkRAf2Ezrp40WK3hKVv07R57HmOXp9Gv2Rw&#13;&#10;q7cR+1PIf4YfwPcPPi1kC/zgiB6NLCHNSTVaPWVybUa2IO8Kybz8uYY7gQOBA4EDgQPFcgBTK1Dg&#13;&#10;QOBA4MDY58DGJ8z+5/tmH/u42wMlr9vhU/9lRvjENWbPf4XZiWdI6S7F6JW34ne/yg+2kRS2uXdw&#13;&#10;JTn/9esFtv2jPJ7vM1uwJHMXpbheDgGMfEamMdsCRRtj3QNvOLmGa9kZD6yRr1/mAgWeQP4jRV07&#13;&#10;f2vde9c5m8ZN/Mn4SXD6wrzMhWEsAmkqfa3R7wj7SqFPs9y6m/7HKqadpXBqJj+cSYxyfvjhh52h&#13;&#10;xG9vtOAQw7CBRxxx2MNLnDp8O47e4MokOIpPDmFUYmDCd2d0cjYS38AzIZ228upQ3l0gMKOA+MYE&#13;&#10;iCPtIPk7fo9z4nhjNw7StGlk7H6BiRGizPtG79x/xtPDQ1kpU6k722xPl2Yt5aCKimj0K0a6dwDE&#13;&#10;o+FUpP4ib3AY8/6+3sfjDe08kjGkmy/tOE+ZkUs5ALtx+kfO0G45T+ucA5XyDoVov3XapH7f/n3O&#13;&#10;kUwevi0PJd3R/uzZs5fZ1zTi+w0s67rzcRU3qkk4oNoEwGE8sEcgIHGuektLIfToL3u2ddPh0ZYB&#13;&#10;23BoIcrnLrdrVz3bTtA+X6OeGIGxeaPZNoUWzfpFFtRqtlHjbLPFS7QUNIjGINTQqPhzsyMpWbdi&#13;&#10;McyCkfmI+wTix2m5lsqrLjA7etlKs+t/ZHb135g9FXsQvHxP7He+0zdcavaad0hn6W9HFAOqlhPR&#13;&#10;g+KAQbRBZAMDc+Jtl2u9Pdr/ZuIE5+iLnh7ff5GvHnCbUhfpCUmOoCd4xyvyFh7TpwyqPzQMnGWh&#13;&#10;TRgjcJV6m+7Hk/k5JzLdrZqoi+8jPEcnCxb7XwWPlA+nL30IcpL9f4ZER6v+XnOt2byvSy//ZvFJ&#13;&#10;zVDUf/xns8tepZPshtUrHuwUcNbcHIFt9CF+ZYd8GfBO6Hx8M4Ax9DxAMZ6L9+35no9fp7+iHwHs&#13;&#10;I5B2lQa7MJvRD8rCQR4ocCBwoHgOeH0c+RjvfwqlsEXLZn/t8Tvtk5vu00CULZJ7EpQV6k+1v5tf&#13;&#10;eSKSl3EZIhmKHKVDnpgeQKRVH+zQXvvQI7fZprYWe8uyM9z+pfG8/eAD2jtAOzKAPhNCnnibEXux&#13;&#10;UPnpO+hTGdjgdXGuEZBNkAfYOBLwC/hQqrxyCYY/gQOBA4EDgQNlcyAAbmWzLjwYOBA4cMRwYIMc&#13;&#10;htdpucaP/kemyHH1OXMxfkLctX8xe/3fm51/SfxO4fM1D5h9/7MD4+ADqVVA6vrMcW54xxf6u6dr&#13;&#10;v2y24jizl75GmnP/iHg2YUYpRzlHafYKO05mlHiUbwx27g/qlPF5FTii+ONQw4lCXhgJOFJI2wNy&#13;&#10;BR4v61bXzk9br5/dhlMWXjl++R9lJVvEQ2TCx9FOYjrtIzv97Nlxg/XMfmEW4IYxhGEDEMl3gOd8&#13;&#10;F3gyadJkHaM92HDWY+wUMp6KKNjTGqXSMSNdOZ2RefiKQ94V5J+gXtVB31y8ke2PRPXn/kj95Rtw&#13;&#10;9OTv+WP8OeJx3d/zv/0xeZ1n/T1/JA7n1AFGzuM49dTbq3t6h1jl9rdG/qhytbOcXw6ircMn2jgh&#13;&#10;SdxnpC51H+Meg5/3G07yfKcc3pmfTB/5wz3KSPuiDLQ9HAo4RJubmYHQLlCwR07MelfmochD7wxB&#13;&#10;ziID4QFtfizTJC2l9IIFq+1zAobfIZDWWoTOAJRV4AiutG6Bt91CzdJi0h19U0VMRH57tSGYpGVh&#13;&#10;o5ltcgaxjKSAF5txlH1v1TPtwjnHjm42Hthr9uQ6s4fuMfvLbdIJfqZ92PQ+9NszFRaeZ3bcmWan&#13;&#10;6bjiZAEDC/O/z3Q9sFT9uikNT+rr3L5qmf2oBso759iDkzTJFv9g+njyM8wm98uWxF39TFnf815m&#13;&#10;qc9+x+xLr9IesgNj5L1yzUsEtmngz8lnDIjC/rIT1AYhDx7QJmmPSZDbgwp+ZuqR3B8OYEQZF5Bx&#13;&#10;3lmKXEJ+5RsoBT+RP8g1ngF0G1T30ow5+9xHzd7xif7S7dYpk9TATSeo/vrG6mP4Rou/NjnL8dnv&#13;&#10;NztqhY9Z8EifRzl5L95pWL71qWdbn2bYpeYepdmaHzHbWrAIZlcKIfybN5md9UyzqQK5Y0SfsVd6&#13;&#10;G+AZ9ZW+mRnR+foa3of6jezfu1uyQKIL/gO08VypxP6nB1sPun4EnZ3y8H3pT7zuPiw8K7VgIX7g&#13;&#10;wDjjwFOte+076++2Tz58g8AyrfrA8pFV6kvdyhNq6OmZ48zmj3q6iEGSntJ/6JXVJzMqlBUAmAnX&#13;&#10;I5BOoN1XtCrIoe4uu/bESzTTbeBAHPpDBsoiJ2n7BOQQNmQuPRV92wcPtNEPIEs6uztVzJRVCiCk&#13;&#10;3yUtrxPT33ItX98yzj53eN3AgcCBwIGnjQN4FwMFDgQOBA6MbQ78x8fM/u2H+d8RH5fzDCaifO8P&#13;&#10;Zo8/1+wHa8yOXpW4mefn9crnR/dn38Qur1FAa4/708gTKSw93S3zpEkvGfrK1Ro5L2fkuX+VueRP&#13;&#10;cA74ZZtwHAD84ABnuRuUeRwBjL4dDsMdpZ1lc3bu3Ony8aAb1+Iggi/bUI49h56y7n3b3cyylGyf&#13;&#10;fp9QknFDySXfs3wYjKz0/bS91SkfS8W+31j10rdkPYjD5ehly1z0WTNmya8z1fEjn+Mm6+Ej6MdU&#13;&#10;jbzWOiiR0zxd7siN7hk19JehGfQ3v/QvzW6bJOf+pAk0nH5ipD8OMBxhBA/QcMTL36Pn4tf9efJI&#13;&#10;fK55YInfnHMtTrkMYH8/X/vy132eSQdphQzkKjeF0r95/9v7tEfsqDUma7Q0YD4a7H0x6DH2+Q7I&#13;&#10;nOEG3OAZgXbk+ZgsK2UkEI8y4KjAqQCfcTDgGGWfuV27dkoeHsjIynJH9pJ2Y+P0DLAAD8Y64AbP&#13;&#10;59TU2RtWnmcTtQzkNWuE1DRvF+gm1KdXoBt1SM6mXgnpTieoJQ+yqrF+0CYB25gl6/dsY+neGcvt&#13;&#10;uhXPtFccfXby046u39rvsO/6/2epd0n278xXtDt0g/BZLQWtmWAvu8psOaBaLhKPVp6WfYMB7mDW&#13;&#10;hMyeanHZmuajWMi+olqXM5sA+hKz62B7f9+Z7tIuu0J5nyjQ7RNmX/xpdhq5fn3l0wLbrhEYSMGy&#13;&#10;KV467gAG4UCkncwWMJKUCegMABa0U5bLGu+Eo5WZDfQ58AQHaSEijh9QhX6X7E8GPDtJgNsLX5kN&#13;&#10;uBEJ0G26grp0ywC8Oofo9hiHoQmtWbPb9NMueK71zZqbUY24lI+Qx7wXsrYCvWGYKLVgqWa6/b1m&#13;&#10;rOm9/niT2Z2/Nbv5x1oiPp3BC5diP+6uAABAAElEQVSZPeMyhYvMzhmoM/tiNIt/W7dscX0HMzEJ&#13;&#10;SYDYx+VI3UXHpv7SJ8F76jAO8lKJb84ScqSXUv/PsuPo0F6XLzW9ED9wIHCgPA40aznrX2nLgI/f&#13;&#10;Kxmi2ddWMUn9r+QwwJmbwY+OrkuSer6/46iu1RHHSGSm9R/0eR9adtl3Hr/FpkpevP+Ei21eTX36&#13;&#10;qeiAvEHmI0+QJdiSuQh7BF0buUGgD/CDGbx+TDoE5NLkKRrwqVn33AsUOBA4EDgQODB6ODB82vDo&#13;&#10;eadQksCBwIHAAceBPkZ/ffHa3GBbxvGQZhYaNA4HDXRzjq30ZbtXJ3//Buv73q3Sp/OLTB5P7W3S&#13;&#10;sjf/4p+MjujSYAY86h2T0R391lN4x/B/MxBX/swM/V5nf5BjIQfg5uOgaLMBMwo7gBjOARRzRsFh&#13;&#10;1AOKoYjnc1z7dAY7YiD4jZ7J5+DBVtu6datzFADsDQv1tVv3rj9G30C2i5syQcLO2uGCN3u4OJKE&#13;&#10;sdLjPhWz3BjA2HvoXutpXmsT65dnMsbhcsrJJ5e8nFAmgSPkZGnNZO31M8/t/RU5zwVMqR7nbwnl&#13;&#10;vZigs+hB2kN6n6fGKs0UlOMuTi1ymG3ctMk59fr6WHYw/Vw8Uuwc519BktUsiCdnFEAdHIccaUME&#13;&#10;jFn/2x+57s/90bc52g6gdZxqZNhP1bs5ICJWPkpKGM6a7t7M5aGUAT8q6wWkDHSi+/LxvrxjLr7x&#13;&#10;TsgTAH4AN+TMcBP5+rw9D5N5wGMC8XBKcPRxcWDgoPab0CMPcVogp8rd242067WsJEAb4AJ1kGM5&#13;&#10;Ttfku4z237VyOV193IW2pH6mXbbmRuva8GcN79a0rArVIUaEp9Q+naOJWutrLnWN0KPGpSkzWkLV&#13;&#10;zWzrOmDPOOGv7Z9XXWjnasnK0Ux9WzZY6t8/ZKl/+0HxxfzI58wI99xudrpmnmU6sVgSx64y++CV&#13;&#10;2cvjAYQwW07+vgh0QwqkiVOx0ekkxIvTm15gtrS/T/K3WP6Uuloj/SCLVp5gfZ/7gaU+0mR9d91h&#13;&#10;qTX6llvWmR3cbzZNBVguQO6Uc8xWnWRWn9sJSHH8VyZtZAAgC22ENtnYOM0d4/n6gQzcD6Tt0SSP&#13;&#10;GDSCnGUZwcEGAiBnkLlO9ui5omjJMWb/8UmBVB/pj66m6IBjsCJX19K36CQQ5aoGA+g//sHsmOOy&#13;&#10;vvmAOOkLzMLwfQJ93sQKdKlhpvlLBGq/Tqs/qA31fD/SFWhnFaqVBfRzSgH/mqS/MlADvgO2JcHh&#13;&#10;eGn9IDMc3XwrBlmgBxd6Jv68P8dJTn9E/h6QZMnjGY0zrF4zsEO78JwKx8CB8jjgB2rxtNcFC6X0&#13;&#10;mw0P2NsfUz8tmeX2a2MZSeSHdJla9WV+j1qXXiyheN/HctrskYz53iY9qZf9uJGUDGjoaLUv/Pkn&#13;&#10;tnLqbLt88WnWEBu4gjxHR6WcyJU4IWvQWekf/MA23s3rxPQVgPT076SBnA0z2OIcDOeBA4EDgQOj&#13;&#10;jwPZnqzRV75QosCBwIHAgbI5kHpEw1/fKadDnPB940tC+uH/8Ro0niSuoT0z6vyAgqcf/sFSV/5K&#13;&#10;S0v+lRwVU/zVrKNL5kGhc0mnBb5tdGop1/2Z+Ud1jess8UPegIB7/D0d7/mJNHk5TGoFeuQhlHYc&#13;&#10;AIBrOAQYicsoaJR2QDGUchR8HOVDIRR9nNYccUTgWGG0Lk4WHNlDdhr0tFn3nrudjxb/rfsujqm5&#13;&#10;+DaUNyn0LHmROR5OUfpnX4ecNC3rswA3bg/mKCNOKeSNKo6EuKEV/x0/J33/m/OeHipy/8yvfGmA&#13;&#10;MQE0eUOVNABuqSvx91pQI+/cNK1FtfXRCLARJNSlLCrFm2xTkdzLI0rczR/npFfB+mQET11sqyZn&#13;&#10;jwwldaJ5AKvCjUbVF5Mj1xvZ/pzf/tzXTa7Fr5Oej5O8zj3IX4c/UDwtd0F/iOPJn3PkmQmqzEmj&#13;&#10;ukFg2/wpEkK9AiJ4V4AwvRkLZTKidriIErvqQIJ+Wb/aOls0GQGYmygrgXpB247XBZ7A0Oc+jgHC&#13;&#10;cJOvy/AvyTefF9cplytjl3YHU1n9dyEO8nD27NlO9jHzBkcnchFnJzISZ2uhWQ0+n/iR8tA+yKdK&#13;&#10;M3kY7DCe6MJ5q+zOyVPtjkWn2ue3PGgbtq0RCH8wYgFLMGWENpdU89Kguat3DbPsGfNOtxfPXWUX&#13;&#10;zznaljfMHd2sW/+opb75OQ3U+UHucrr+XLcAMHLRGc80u/1/NdtG+kISBFi8LJoFl9yPapcSQtxl&#13;&#10;9AWduwaso1bhdAOBdMjQCp29/oMuipcYRG+Vo25XU5PNnjV7IOCm+ylmJs6ab6kLLzU78zx9Q02Z&#13;&#10;41sxG4mlKVmCL8/MJNpZKgGaNSkv9A3ag28fmTLqBLANOUL7ScqSeLzxdA4Ag/4EP9DPBuML95G7&#13;&#10;yFtkGI7YokCfy18fDZR576ez2RvXbbPvZP+6+oURuDWtuKUT+dYMxEBGUh8Gey8yo86mdu3Q/oJr&#13;&#10;tVSrgGAtYZuqkpI+d57ZCadZn2bY+/qdVTjkjfYcjRTnrDs5fwBYMggN/sHzOXPmOJ7mikwcD5Dx&#13;&#10;ndA30IsA6Lzukeu55LXOjmifvgPNB9w3o2/jO9L/eGd5vN9KPh9+Bw4EDhTPAdoXASrUrtYe2GGf&#13;&#10;3/SAVpXZrL5OA9/8zDbJlMnonZI4yJyccselHv3xcYg9ST+0kK51+/4efbunw96s/eFW1M22C+Ye&#13;&#10;m3mSshHoT5Hlh9o0c60t6hPoK5GhHLmProusQJ4i8z3AxvPIV/rVQIEDgQOBA4EDo5sDuHgDBQ4E&#13;&#10;DgQOjD0O7JUH667bst8L+xxfs3xOEdjmVWb95hRlvVIBTA3MJT6Y+Kf/rRHgq7XM4zG6kYfYvy1O&#13;&#10;ONC8c66Q+o7SzBI/jIyL04PrzbZt0nKWK+NXc57jQMbhxWg3lHKcYDhoUN79bBRGxpXqaI5nRtrk&#13;&#10;AeHIxljAMYGRw/WhpN3bKyOj+Vb3CWAVnyMiPtphJlcXlCdHBU2+0yy3jQMKwV5cHR3RGl/e0MNI&#13;&#10;gnL95hpOqSTxDPfiz8TPfXo+Xvy3P+cYv+/PORaKwz3K5B2i1J24o2xh3VR7zfQl9q1N9ysDwKFK&#13;&#10;zXCb4JoHIzxh0VAI85gSaiEqpa2z9IyYVbOOsmWTB86exGEFmEJ5MTq9wck5xO/4teRv+Bp/zsd1&#13;&#10;Dx+mPzUyypdOlhOzdioVhQ/n2j8TbAEyh8pTXgO+EroyfFW9E8A3TWDbMZqtlI88b+BTLsCNukE7&#13;&#10;R7Zwf7iJ+jrYN8EJ4cG47p7IMZEsB2VEXhGPo5eHOFAJOFCRh77eJJ/P9btOeyOR7kQtOTTeALda&#13;&#10;gTCnNi6yY+U8OkkA/D3zVtrt+5rs+jaNENFobkMOMqMNArBhBmfNJHuh2vB5AtjOnb7ITpq1xKqZ&#13;&#10;MjyKyc2K/+V1Zv/4tYGlzDUrnibAAB1CnL73RbPZC82Olc6QpONO1zZuyoNlHuPUrB8ECHEWiW73&#13;&#10;c8Cf9/y7ZqOdmSUraI/0yxw1+bcwTa4TwKZQBPXSN6XbZTxZZAQDewAoPCCRTA7dg3jxNpuMM55+&#13;&#10;Izf9smD0ZcXKEZytBHQuBg/w3KCya/pszQS7SnVJlendnyqNze9+udlrBejOFjhb5JPUO2QrNGj5&#13;&#10;kBUP/slSd9+kvREV1t5s9oT6vn16GP1bzabv9FdY6hkChk8/T+vbLiTZssgvC+mBSmZBw/tcxPeB&#13;&#10;v7Qj6jXx0G0ByYr9VtR5ZqgQ6HfgCc/iOGfAB/2O779ylSFcCxwIHCifA9HOsvmf//nG++3OnU/K&#13;&#10;8FHnXaU+EJAsDbYxs61YeedzID5aTY1sj0PquHvZ0w0Qr0KCbOfjdkPTOjt51mJr4Fqa0HORD3t2&#13;&#10;77F26U7ICK55vRW5g96K3PCBe4Ppxj79cAwcCBwIHAgcGD0cCIDb6PkWoSSBA4EDw8mBndvNbvpu&#13;&#10;doo4zDJgWw4gB+ALqpCrGqM/Drh97Xptxv7u/IAbYMHWje7xzB/yckmm083cSJ7oPkvjUaS4o22D&#13;&#10;fu8WcFgE4EaKKOMY9cxmAzjBaYBzhyOGPzPUcB5wr1zFHScPI315nnRxuG3fLl6LSnFKuAdif1IC&#13;&#10;A/oOPuQwF/cZMizjJPMj9sRInabz8lnqiF3W2xG9o88VJ2R7u/aJatqlLQB63GUcixhNA49gKj0O&#13;&#10;2PLgllyYESKiJ5OOs/i3KXSPzbIdqpIuVK643rETT5PoPi5l9fcw6JK0QMDQuTMEuGFEChS1XlVq&#13;&#10;GacdMjFZToXq6lmVfHaw3wBChE6VwQFPOOFYfq6n3V42Z7lbxi6ZBnWXcKTTYgGZNlOjXvdsjvja&#13;&#10;V6GN2CMgE5O/XJ7G+SK3e1Q9PJCpX8+vn23HTtPsgTzkQSrqRT5ADQcAwFt3d48D3vI5L/NkUfAy&#13;&#10;+UK+fuaKzD1XrxXVO/RzxaNe+5kE1BlmuuFQZYYucpG2yP04wJwrHX+tsqrSCIORJICwkvR7qIXk&#13;&#10;6GkGS2LU3q+rrNZo7RUuvLmzw9ZrX7enWnbbtkMHrFWCEu7UK84szYxd0jDdlk9boHEkRw4HUg//&#13;&#10;xezTn8rmP+LGD9ShYcYbJ1YUL12tsFfB01c1w+3sS3IDbtShF7/S7BsCK1/7Dv9E9rEQ2PZfAtte&#13;&#10;coXiZ/O1Q3X6gJaVbpBTf8ByktmpF/WLPs6Bdzryysn+AYchbQiZkU8uA1rQpomTfL6oQoyxSIA/&#13;&#10;AD/wA32pWEKn8yAOcgxdDjk8KC1ZZvaG92vG2GKzV7xp0OgmjM4++a9mz3uJ2fzFWVV9sIepK8hV&#13;&#10;vrfvI3I+w2C4P/3R7L8/pv2OE4PUeICJ08LfUjd/XycKn3qn2XNeZrbihIKrPfBokg6J1+inHmyD&#13;&#10;b4BeuYg4DCBjNhz1GoCT1RvQmb0eles5f833mXv37lMae11fQ9/Ct+NbE0Ib8NwKx8CB4eMAup7X&#13;&#10;HekWvU2TzIEBaB/c9KCWUZYM8stISp9kGUk/sy35TDG/6R8B3Wp10koBsJfY/7r9gH1qxxP27JlL&#13;&#10;7SINUvLEABZAtv0Hor0hkQsE+lH0aT+bLd97+HTCMXAgcCBwIHBg9HMgAG6j/xuFEgYOBA6UwwH2&#13;&#10;U0sa8zjG0IwdopMnUXdPzlKk42SF1li87RtjP5KneqbjYPZF8iqV8KF5Zxuj57XETqmEQ9qDazt2&#13;&#10;7HDAGM6Ebdu2OWcCm7QThqLMe4cPzgxGBG/ZssWNCGb0cFGOoORL9ckU0qu6Lbmy/IjlMDGZeKm/&#13;&#10;yVPfM00TANy6GHrdT32a3eaWHtqz2zlnCgEE/U9FZxnDUD95zgecOnwTfseP/pz7EzVDJCWky1/j&#13;&#10;GD+Pp+HTzRUnWaZ8v6fIaDxv9lLtMbhIy6zKSO0R6KYy9Ajs65RhWZ1uS+V8JTiMARzNbgNsA9BT&#13;&#10;JVC4eN5ym1vbkK9YR/z1xspa++zRp9l7DkpOtcvD6PbDmqBlaSa65WloAuXwFMbAVyDgdk482Kbl&#13;&#10;bay6zp41faHN0jEf+ToDcAyYlYtwDOAw7hHAglwZLsCNduHbRiEHJ/dwZAInekAgVzn9NcqKvMPR&#13;&#10;2tS0W4Db9jT41qprDW7j+qEuuevz2iYHy67W/Xaoi32ttP2h9u5YWKe8Y6Obfdwj/VhXVW0nCYwn&#13;&#10;jBn61Q+1tF3sbWiEgG3ynfXrDrGWycx0Oi0mzNBv71fw9L+a5Xa+QDf208pFV75dy+adavbhC81+&#13;&#10;q4EGg9HlZ5t97KuaaX/8gJhtAjoACgDdGhYsLK8PjqVK2wfYAXigfQNMx4l2BzjBkbbDDLck0ZZJ&#13;&#10;x4/cLxbYTqYzln4DuAFKwa9cPMv3rshcvgO8BHhD9yhaz5qib3P5G6Nw561mt1xv9sfrzK7fGWWn&#13;&#10;6mfPeKvq6nPNnn1pviIMep0ytbWpnxHVqqzoHQNo327p5d80e7NAwGLpg/+ufQ8Vvqe6/4o3DHiK&#13;&#10;bi5HTg7wQj9lsBm8Qmcl5CL6sU3aG5YBZBDxFy9eXHTfxndBD0bfxpFOu+GbkR/LV4a6n4vr4Vrg&#13;&#10;wOHjQLf6o7t2PiE7ZrsUZGnIFXIICBhjSFQ5M9uSJUcGAdqhKnQyk5+ltgH19m6xO3eszwLcJkp/&#13;&#10;ZaYrOil9KwGQLVDgQOBA4EDgwNjjQADcxt43DW8UOBA4AAcORoZzhhk4xDJe7FzmeSamTnQfRxoD&#13;&#10;iOPJHDwQj5Q4V+IzEjNH8HrjDSiWiAvI5mmmThqKHwXtH/NHHB5+LyOcZzjIcIr4fVdwBjB6t1zC&#13;&#10;0cbecTjAcST5kcGFluzJn5denvcvhV/5ExueO1QTBYd/pmex+YQnTJygWQQ1zpkCn+NAF3H8tQkC&#13;&#10;pmTnCUQDTOMYgWnc5xynJEdPyd8+LX+f5+I02O943HLP52rvpi+f8Fx7890/ipaPw5hUOToU8DVX&#13;&#10;pcuUXbL8ufnPzAysNpgDb5lG2N2mNjfJ3rD6ElvWQOUfu1RfWWOXH3OOvWft77VHk7z0zOxjhtsQ&#13;&#10;gUx4S33tEF/7MmCb0u5qtYuWn2MnaMZRIaIeE3AY4kzPRTgGcCbi+GXGGHIkWQ9zPTfYNeo+jkvS&#13;&#10;KpQe7YUyQoVmuCXzw4k6Z84sOTmmuP18KD9yCwcpcpDAe5VCj+zfYbduf8x+uHOt3bFro+RXuj5z&#13;&#10;dKS2Tfue0mhvalxoF889xs5fsNIaK+iQAo06Dnz089lFmq6fmYE6/XI6EwnZ5wSfvjf+sjjgdsPj&#13;&#10;ZlfcZ3kBNxI5WSDaNxRP+8bZvbdqmb07zR67XUtR6Z5WnbXjnqU455qddJbZqlM0K3aOLg6k5v0H&#13;&#10;XJ2mjtfU1mT1KQNj57+yU/torXviCdut/a6OW7XK9W84BpMEQEHbQU5wP1cc2jP6BkdAb8J4JniG&#13;&#10;TEV2MZOhVBCGZ3DQost5EKlUeWVnqi6t0kyxq94hr7D6BYiZGErb7eEXXRnwt0VAVLfA00Kz8qL+&#13;&#10;IloWbWJMp8kk1qoBaf/1GbP3/UvmUtYJHgnEOuM8nNKVddfs7wQatimNy14tEJzGEZFrfv5H+ghw&#13;&#10;xp5tyHj4jR6cS9el/gKUoRPTDxAXHgOSFeMAp27TDvgmBHhAPWcVCHhFu4jrd4lihp+BA4EDw8QB&#13;&#10;dMdC1Nzdbn8U8KUlSaIBbsxCU+ddLQFCz55LjhRKL9c90mBZeA23UoJKH9Dt4E776N5N9pHEA8iX&#13;&#10;RYsWOZkTZESCOeFn4EDgQODAGOJAANzG0McMrxI4EDgQ44DfT8ZfKkWj9pq3P/o0tIRa5AkY6Hjr&#13;&#10;w0mc3K8FsA6/6kTvfE0mmE4Y5yxRSD5OR+nHwiXxKyWfo8hj9OMEwGGDcwBnBI4InANt2qy5oaHe&#13;&#10;jeQt5OTOlzGjrnFm4KggbUKfNpCZNXOG/DeT8z2W47r4h/2T28efI/5huMQ3URAOIsMpe/QhX7JK&#13;&#10;zk0cK/A44h1AAf71qH54fvrjYSjxiGRRp9k5L1p8kn1t2yN235aHheYIGONFZVS2y2il+gK6+VaR&#13;&#10;p5a7ssFSzGJmtrW7eq9f7NsG2FahCjD7GHvvCc+yWVUDnbwugTH0Z15Nnb136Wn2mW7NCmjeFRno&#13;&#10;4qMHMivTPC3Ezzg7PG8B2zSvRHVXAoVZg33ir/beesvS022V9t8qRDiBqa84Lwg4FJP1Fycv8gRn&#13;&#10;JY5f4tH+h0qkB9F+BkuPOL6M/rli8qfcOFR5TxweOEkBDUkDhzgjjblPvHzUIYB4zb4t9rvtj9t1&#13;&#10;TU/aw/u2aflhfT/NbHMOFtf+aQ36Iq6Oi/9yunxF4NxXdj1lx2980N46b4U9b/4KWzip/AEP+co3&#13;&#10;0tfhu5dxxeYFG1pbI4B2igZqTFIYdaQlggdQBmwr1Ap1j5EHWFRMBBMm4Ajw7ck16R95Djj95i2O&#13;&#10;wjGauXbx36guaWCPwI0+7YWXqm/UPlras9IBbbnLQD/eK3AdsM339XlyK3iZdtCk5VYBH5iFRTvP&#13;&#10;BToATNDPA3aTHzpArvqA7PCAOO2tVICpYGGPsJu0GQYk8a3gaTkzavkeyCcPuMH7JOCGHOM7wvd6&#13;&#10;zaKrSMpl9itqyD3LKx9L96rcrdIX0XfyEfnxbshtypirPtitv9FyrTnANopD0ohMqriaktOFaY5q&#13;&#10;Cll01Xu0n9sis0tfoste48iK4YAzljunjkIsC8lswmT9ox4DtvFd4BntB5AMYC5Xvc/OBXnW6r4F&#13;&#10;R/oO2qCfuUibQN9O9p3JNMLvwIHAgaFzAPnqiTaXq921adWBm3c/JXtDAw3S+7YpopuV5p8d6hHx&#13;&#10;JWswEmNK2y0t2amytR+03Z2tNqMqW+8ppGcOtSzh+cCBwIHAgcCB0cGBALiNju8QShE4EDgw3BzQ&#13;&#10;7KMsYjAvhnwx5JykipgEwJyTMLeR71xhJ2sUepzIk4Av2i09xU0Xk5M0USgF8gKgSxNXU6ddqo3R&#13;&#10;hmemD84EAg6aau2x09zS7JwMONY6tGkzjoJcDhxfnkJHnAsATxAO+AMH9smO0WwVOSBwvhRDqQka&#13;&#10;ZS2nywTxS6s1xijrR+z6SJ4m8tQnn1g50EnF7DWcKuOB5tTW22eOfaa9Qk61pq0PRgCZe/FKAUQT&#13;&#10;3fKSNaraLKni/WZxvsBRQo/+dupELmJ9aIIAIY08deDQ9GX2raPPtGVTZscfHdPnr1l2ut13aL/9&#13;&#10;ru3OiKcY6eIhQGaP+BSNvo0M+KTk8IyJ87YD3qrdRWCbGlOXeCtZ+Oajz7bzNLuqFkdDAcJhSvDO&#13;&#10;8lxRcRJ4Ry9OS+9ozRW3lGvkSYByOmxjiXGfgIO5FMCNJHDG4PDmHQjMhOA9mAGM45Uy4KTNRfsF&#13;&#10;DN+qPTm+9ORf7MYn7+mf8cmSoLWSEenZn3xDV+Pd61DPJeCZnaH9zh7a9Bd7064N9veH9tnfCXBd&#13;&#10;UT8rV1aj7hpOLfoLHMzVWk5ySl327I1eRo6rfU9wI7uzi9/d3WW7du1y/QO8xXmfdIBnP/E0/Nq9&#13;&#10;IztT12/rkmt4+Vqff0T3Ad2SOO2OrT7C4Mc58wUmKKTJ5+iP/nrymKnPapf08YO1neTz/KYNAVJQ&#13;&#10;/2nfvn3kiutnt3EPgCIfOEE7YoYbop5v7WVGrjTH+jUAKcAd+Iy+VA7g5r8LvKQdEhgcECfaJu3M&#13;&#10;8R05p7wq9D1zzjiLP5jnvFPl3pNeOrRRsjIfkV93ZzS7q76ufmAdZODH9/9Ne5bGUqBiI/pINqk0&#13;&#10;0E0RAOKaFOJ0ww818/NEsyXHxq+6c/iMPIfX1L/6+qkaEDZLdY+E+gl57+PBR/Q4gDZmaw+m0/Gu&#13;&#10;tBOAOvKhvdHu+Ka0h2J13v7ShLPAgcCBoXLA64750mnVKhI37N8e2R0pOmoWkyysW+dLq9B1xBqp&#13;&#10;d6LLM1oTnVt5bz2422ZMzwbcCqUT7gUOBA4EDgQOjA0OFPa8jI13DG8ROBA4MB45gCNiiV58Q/rl&#13;&#10;Ab4AtXCi4RiLvGg6Jily+OIkspbEvRn9zrDEnejnUSu0hNSzzK67pf/2Lp0yqcQ5FdJpo5FDOJe5&#13;&#10;RLkYzRvLjyh9F16et5S6XRbhDCBMaZ7iNpPH2YDjAKAMZwFL6eDYyTVCsFCGOBtwBPEsDh/SxAAi&#13;&#10;HYC8wag3VaXR/OdaT8vvnYMO1mCvRAyCSZ5pg6U01PvkJUofOE6QryZVMze6Po7/XrhglX21p91e&#13;&#10;3K6KuuMRgTlqJH2a+SewoU8AUZv7Rim3H4LzVac/Gd+SKs6sNkcAQgAQbmabAKFehYZ59vmjz7BX&#13;&#10;a5nF8USr9N4fWHqqPdi215qe0vJz8ktGVGldAi66xFNchRXipXcO+Bgc4SggZrdOor3w0rzFwdl9&#13;&#10;SA/pd+M8+/Cpz7MZlUy3LUyAbbRZ2i5AWj6ineNAx/mIDOG8VJmRTJs8AXVIZ4KbVpqM0f+bOJTV&#13;&#10;z6zwsqY/xuBnvAMDBZCHzOpBZuGIZQZJPsDtF0/db1euudFsy0OS6RpMUCkHCoMFmKlEmZ3Qisuq&#13;&#10;WJ3v05fsFUBfoTajkdbXHtxhN+xcb98886W2smHuYZNwg3Mmdwy+M3xCvuNgXrp0aca5zHegD4Fq&#13;&#10;5bxmD6c48X084MDsakAH+pvRQuwHmOqUHIpTEgSI38t3Hv/0xGmLjaLJ98wQr9MOksBLKUnybdh7&#13;&#10;ihlBtAl0AEAE2gLflfQ9IRMAdQhcp+3wTC4iXeRDj2baEjeeTq74Y/kabQeQBh5Q98sFHwE3CaRF&#13;&#10;mvDXp+VlF/KL77df8ozvRHtEzpUqn/l+h/Q8eUCFnifvzu5O934A8QPoT38U4HZ39mXGktG5uXZG&#13;&#10;w4k1HnR0AvcA5eKg2xd+ZvbMF1kScKNuAhojowA2o/3TBoJt3GM/Y+o758iyYvc1hp/kgSyjbcDn&#13;&#10;KVPq1V80ukFrKmmgwIHAgaeBA36Wm9Mf1S6T1Mngvpa90sEkV1Co9d+5A5IRh/i7X5KRB0FlkZzZ&#13;&#10;jd0UKHAgcCBwIHBg3HEgAG7j7pOHFw4cGCccYAmml11h9pnr+l8YUMtp2BjzXHZ/+u/jvpaTwaED&#13;&#10;WuUta3nDhfo9c14sbuTsTqZgl19jdvstZhtjURk4j3MB0C2zvKTOlZXLS37xrL1f9NPeK7DtGRdw&#13;&#10;lqEOOT5a0ku4MRr3/7N3HgB2HdXdP9ubVquVtOrdcpV7L+BCNaEGMBgIoYdOaEkIhBJq+AIEQvjo&#13;&#10;IeFLQkuAUIODsQFjwDY27rKxLVm97q7a9tV+/9/cd3bve/ve2/e2SNrVHGn23nfv3Llzz5w5M/f/&#13;&#10;n5k7kRkCAHSQZIDMPrODEb+ApgAVAM6FgLThDOXsAFywvCTXAeABrAJKQLgRAIkYHc8LUWsrAIVI&#13;&#10;0YxUirSpbXmsDe68KUzOCboJ50QYhELzmFO9xQYy92Cr24OnVzWunOobT4v0n7XyXLuxrtmuvEPd&#13;&#10;hw23ST8iZSAQmOETSIcqG1D5DlC3XI/hyfSDujU8+wpCSBXysCravDX29fOeYU9brlHrx6E8ftnp&#13;&#10;9s3qOrsSwH+riEyWoKmRTjNETq9e2HulT3wNnTb3OdQMvoMXJOgWElOB78Gh28Fuq1xzkd10ztNt&#13;&#10;aX1LEm+Mv/gUB8YBMAFd8wGt1HHqO0ArdRoQuVx/kZuVNGBSxfKiRYQ8kVcAU65jO15/CGC9bNmy&#13;&#10;4A8BlwvNcPj4PdfZ29f/0qxDs5bqNZutWuQZo5eD3VMqFRrZnJnhyU8VDWWkErFBQBfKKMz+4hqF&#13;&#10;wV67Zcudtk4g0M8ve5FdvnCtYh67AkAN2Ix98J3O9Mwm9AbQTVkA7ucSbuh41apVAeimjeH3sUS4&#13;&#10;hdo1K4cAlIvy6lVSqVAVKey0tE7ODPV0kpO5T72h3adcIQ/C7EOVDe035UQ/I10faNNpx2trVH6t&#13;&#10;c7LO5eaLtPu0jBfiPiU3zvHwGx+J3hD6QWl9lvv86JF6Q78KvxvKQuWF0I+jP4cfpn/HuQO6b53O&#13;&#10;U7Yc4xrKhTyMlQ98LPWZLYE0Cgn5cR9ck8nPcNw+VaRf/Hj4Z9iBkyPbJKm0R1o17QbRMQ6zMgTx&#13;&#10;6CruDydClay4/Waz57w4OZD52y0Ccvv27WGgCD4IEi3to4iGTrZu3Rq25BfCGF/GCg/FpLe3T/Vk&#13;&#10;TyDaKE90QZvHPUjDSc9iacRzUQNRA1OnAfqqclcFhfNhcB99sUwvGhczFTKSLnsKuncv36mOEjUQ&#13;&#10;NRA1EDVw3GlAb/xRogaiBqIGZp4GhpYst4onPDebcOObKgzGpg8clngEAM10jQHLHCEFI9rD75S8&#13;&#10;5W/0nZXsWU79AhkrBYBkfSfjsY83e/fH9FH6t6cu1i4z3RjNy4oSYMncD0Av9xsVOmTnKDzrFRrZ&#13;&#10;u5RfwwJYADDGCz/gJ4QZL/u8+AOIlCuANw6oAa4B1jBq2md6ANBwvpS0eZkBdCFvbAnklfQAI8gn&#13;&#10;+UUAxhsbe/QOMntY/VbVYJXzLg54NC9NYRKil0n4Uf7zlauPpFCSNzbezQJaTl4aTrTKlhPLT26G&#13;&#10;XnHxgjV283nPts/PWW7/uvF3AsJ2iuARWaRvvZm+O5S9rB5KkDJRaJjZppfOQAiJZZ41356+5kp7&#13;&#10;6wkX2/nzV1qTQNzjVS5ZcIL9/IJr7H3NN9gNG7VkZ7ccwzCRKZ2K1BH1pVlv1ANCqBwjeg26lUNB&#13;&#10;twR9G+zaNU+wl685zy5sW1OyWgESCQCt1OFCdZ86DeGGAOJCzk0G4RZAEaVZDNzlnuQLP4K/GezX&#13;&#10;HL9QYTkzfsHfsSxiVVU2sHxIMzd+uPlOe/uDN8lfy9YhQimbQLbpe3NCjVn6k+VUvXRCLvQjU0rB&#13;&#10;lUBC91B+Q0of0IdAvdnzqL33vp/ZR7RE7cVtJ4z/Aab4SmyCgN7x52mCk/IAwOZ8IaEtYXYc9uJt&#13;&#10;xERtptC9xnV8QXb7HtIAI+NNqWgbRCkr8OgMnklLnmXv0qfH2u+Ufezp3W+7Du23nd2agSYrm1ff&#13;&#10;ZItntdjixnmyu2xbHSu99HnKipk6EG79WvJz3tx5gXCjLMMsIdUryiktTrhRbpAaxYg0rk2WGU3q&#13;&#10;azqd42k/6a8lHT18zETIGcoGcsj7gcy4goCjP0i9ok5CpOEPqY81+s09uYayovw6VOaNDY22atXK&#13;&#10;MYuBdAhcW8wnQ7jTP6VNOKz7ZtkF7dFvf5R9L7nPQLZle8zsOJzDoTJITWMbnHDjkD0kX0ybl7Z/&#13;&#10;5dP1w6Cx3JUV6NeiN3SGYL/Ew5cVEp6LGYME+rLYNCQeOkev6LqYXgqlG49HDUQNTIUGCvc/qirU&#13;&#10;kNNvU532nhkt91TISLrsKchP1Vflnwk+FfePaUYNRA1EDUQNHDsa4DUyStRA1EDUwMzTgL5TZmed&#13;&#10;ZwZP8ofU40F8zVPgBR6sKgBp2iKMTqcvTpxcedIz9fV1zZpLSQA4BDxV6gW8UkBIEC0vY0+5xuxT&#13;&#10;Alj+/AOp2NrVZJ4Qso8O/6JrXrFAf/7+e2ZnXzR83HeqNDuiQmA44DZAWU9XTwBZINwAAQjlApgA&#13;&#10;IwATACUAQQAyABIQcIAL3Ivz3MPFj3POQVaACT/OPgL4wTH0xDF+A1QAcDQI8HGVJekKwG+7xLop&#13;&#10;F0DLkTcW/eAlCv1mdKy9qRFumnlh027Ac4StV816slU2Lp+aW07DVOtE/lwi0m1ufYOd17LIvrbr&#13;&#10;Yft1xxZ9wE9kRI+GoQ+pnJjJ42CYgLDhaYt1sqMWEcmz2+yNIpleunydnTtv5SgtYDfYFvZZrk2P&#13;&#10;SmwaHKhVvWaGE6TLp+vn2L/veFDkznbVBfmRQGTqZd116hUn6FX2yixDlsvBYFWvbN5J9sGlZ9iz&#13;&#10;Vp5up81ZWlatoY4CIAKyUr8B5bPA04wuKRP8DecBIimriQppcV/uTz6KSdouWLKOaycqpJn7rHiE&#13;&#10;X+/eYM+/53/1/aGtajNUDoEIpTwEoiifw7Pa8mTAnwIqTkUbllvtlXPrDycyBHPfIbtx09329VkL&#13;&#10;bFVzmy2qH5n5myfJo3II/Q4ye1JC+TjZms4MZTZWudGW0BZAQkC+LV6spTTHKOv0PaZ8/5oLzL51&#13;&#10;68htNFE0GaQjSwhl5iXqUfBtCpgfzV7S9CUnH6PNKaXP2u2VHW88sMvu2bfb7t3fbt2HBfb3dtsO&#13;&#10;LQ27QX7g9yLcIN7X1TbayZqxelLzfLukZaGdqO+8rmleaPjlcgQSAQKC9plygXygnacuQyRwnHLC&#13;&#10;D0Dk8BtSBSGeD6DJd8/DWrbL/Qf9itx6le+aGXlMptHTzffWeoMO0NlE2zPKBt9LG9nV1R36apBJ&#13;&#10;/EbP1E/KjXoFKUS5uv4pk26VIaQYdZq4xcT9OvE8jXzxaQPoM5K+bpwdhbbh5rtDl274DKbKj+ED&#13;&#10;2ZeM+pVr2u33aFWIDrNWOvOJYKPol1maaRKN53Rimb4tzwEBCeFWyIZ5buwdIpPgZKITbaQ/EeLU&#13;&#10;8xy3UQNRAxPXQLoPEb7MluuDdItqfN2sVvkNrU8b+s565Zf/kYueVCG9pDeqvXAf/dLgrHn1TOuN&#13;&#10;EjUQNRA1EDVwvGkgEm7HW4nH540aOE40EN7jFwrY/9wPzB7/tOyn3qufeD8GtroXBEsES9KEg1Hy&#13;&#10;Bc1YW3f+qMMORgwKUKrUy/6wLFmhGW5/KTBBHfw3/e3w4bF2KlYqxld/bEOXX50Xh2hsarC2w/O1&#13;&#10;nFNNIMUAWADNABMAYBwMAAwtBo7kywcgEAAEQAJAKCAD4ATpc8xnwgGoAJgCsBDY5xiATDqQHwLX&#13;&#10;AcSgK16K/BjbUVLbZtUtl9jg/l8H8jMQXgFooXACOzrqksk7kHlNYuNB70lVej+rngNyWioyNHk5&#13;&#10;OtZTOnn2Yjv5tMX2rNVn2fVb7rXvb73fvt2+SaQylUhlllFpAOAovtoGe2zzErtm2Un2+CXrRAZl&#13;&#10;E9jp58XuALkAF1m2Kf1CnY430/Yv0gynE/U9r+duX21feuR2+yHEG0vRaAZKINUAL9Er+uQPIIIA&#13;&#10;RKsVU93UbNdoNturVp9vT9QyleMVB2Gps4CV+XwJcfAzlAt+IACt471h5jrINpd89/RzbLkvPout&#13;&#10;5zN9frL2Hz241769+V6zjbdpkIbAXZaRZKSyfHuj7l0tv4BnGMs7eBy2kHSVmuXWG8pQpFuNnltE&#13;&#10;9ac23W4rm1rsLaddNVnZn7R0AJ/7tTQc5Y7eC5UP5ZEux9wMAHRjLxAEzKKibk+UgMi9x4R+X/Oa&#13;&#10;bMJNHFeYmU7BlTsr/rIXm51cWj3c29dlN2ngwnc33WP/svn3Zjvv0/00aAiCNxDtquPSLZX/XjWM&#13;&#10;90KyY3Ui1F+w8kx7wepz7DEL1lor9lmC4Fsh2xhgg49lWT0nKShD9iFtKCu2kBk+q4q2m3IsJkPK&#13;&#10;o/sEiAn3KcWumYnnunu6jYBAUqLryRAIUsqlq+uQPfroo8EPUm7uDzlHHPqE6XtS1yhLhDh5+2GZ&#13;&#10;DFKPPXjamVNZG9KhD0og/vDgs+FY6khp7AjWW74kNj/qOjWHYaBJ6kSVnov+Js/sQtvgvoa+Ks8O&#13;&#10;CblkyZJhPXhc3/I89FmZ+Yn9I5Sdp51vsIFfG7dRA1EDR14D9FNpc4KEftXoPDRp2fsn6Z3luv17&#13;&#10;5Dt4p9SMffWhWTmCnuf4/NPo+5AWrbMypKA80VbL7y5tnjs6cjwSNRA1EDUQNTDjNZBCiGf8s8YH&#13;&#10;jBqIGjgeNfC4p5p9/fNm1746++npEWuA7JjyiXeZvepteaMxcrgguNg4y+yN7zO7Svf/5pfNPqA8&#13;&#10;FJJ1OvG+L5k94VkC0PRx+wLxAAtaWltCAMwCAOvUKN+DBw8FcgyCDLIMsIy8ASyUK4BjgG8ALFu2&#13;&#10;bAnf3AF04IXGRw+z5TzH2AJAcB3gDfsEQB4fAQy4R1qAtuQR0KcQ0FOz5NU2eODX1q9BiGGClL88&#13;&#10;VfCChGYKaafcJ03H5xWJwD2S96TAF8lGqhc9zyrnnBmOxz/5NbC8YY699MTLQiDG1p59tk3fpdrX&#13;&#10;cyjUj2YRbYuaWrUEWqtmYXiB5k+LoxDJgPGAwdhapQxhftv8whfMsDNzNYPlWSvPD+Ghg7vsl9se&#13;&#10;sJ9vf8j+tX2zZhGqYki/YVnCBrHBsxfaa1qX2JVLTrYrlq6zRfq+3kQFcBxCBd8GYFmIEOE49RyA&#13;&#10;koA/mAiwzv3cp+BXignnPV9TSbj9ViTIZx+9XYSm9Bq+2ZZNto1tzdlPwVNxTa3yPyTSrY8DEHjV&#13;&#10;mpm44w/2VhEsrz/lCmPG47Ek+HDKGL/t7cN48kd9xmYE5Qf7oq57OY4nvUm/5upnm13xCrOfp1Le&#13;&#10;rX2wMrgS8V4lzYpX829XX6vZvKqjY8iOngP27tv/275073Vyfpoip+WVrVHLW6aJttAYZhIKQJ7a&#13;&#10;KoC8A3vsa3f9yL728G/t+fq+5ofPfZpmuy0oekfq2bZt24J/rautCzOC0iQFdRiyBqICkoKyr6tr&#13;&#10;CIQKvyHbxupbUCcpW6S2+vid4eYrBlTXVNvceSMzzYoWUAkn6eP5YCvIoRUrVoQyQ++UF8IAKsox&#13;&#10;LdQ1gpdPoX6YX0M8l0K+ffPmzeHbafgH+nyjfDe+7FKlcrOnpG0GG08dKbBLv0ySG1/u0hqbwin/&#13;&#10;w0A0ntkFW6UfQcDm8TucX7So8ECfzs59+hYeA872qS0aCn1Z6gYDA7g+StRA1MCxqQHq64iM7j82&#13;&#10;yDc9bsFqu0796bCUN2SY/MKgVrlhOfDJEHIg6i/8I+1A7HGfulk2vzbbF0/G/WIaUQNRA1EDUQPH&#13;&#10;vgYi4Xbsl1HMYdRA1MBENfD0F5p9T8DXx56nj7eXmBjv1v8ikuxqLQ9ZREaBC7lx151n9uYVIvxe&#13;&#10;a7Z9o8Ims0MHNOJNMxtaRSKsPNmGFiy0irkCySDpShTIN5bOAQyAEAN0YVYaIAP7vd29gZADcAEc&#13;&#10;c/IrnTxxIcF6+3qtTx+FByAD8HYwhnsAUOzZsyeky3EIM44DWgD6QK4B4ADGOCBTIXAwjZczOhhA&#13;&#10;iA/ac334ZozulW+Uce2Sp9jgzstsYPuvArjJu0qCNbID+BMQz/RjTMI+r0kCL5O3pYR30+3APeuW&#13;&#10;vdiqmk/NugcvdjzfmGWfddXx82OpljtbWN9sg7xwSqlVKsDqQDMU1wHfRByQjQECYhsAZdjLrt27&#13;&#10;ZAMVYYS521jxlGbO2bVaZnDR6hZ7ysqz7b0C43s0MrdfS89RC1hitqFa5LUIm1kCtRs1greQQNBT&#13;&#10;b0sRdAzhhj/wWSr5riMedRs/4qTbWABuvnT8GP4Fk/H7+/F8W+qePw/XESZb9g1223d2btASRFtF&#13;&#10;iMkZZGa2aV5fmNk2XkoMaIdrId30lTxxpyoXyq5G99Dykj/adIc9TeRJddqJTvbDlZkexAHtDO1J&#13;&#10;LohPUpQZwUmWYslDus1unh0In/2d+0Pb5GVZ7Lojcq5Zs2Pe8Z8iP59rJlxuWNq1R6ExhoVqRCFi&#13;&#10;cnAbySQY7aTkC5+zofMuHRPG+8Gmu+xvHvyl3bn1HrlKEa8suYst8L0Z6TO5EZsUIJjxq8noeXVU&#13;&#10;BhVUB7+x4Vb7xp6N9s3zn2lPWX66zWKGXI5QPjt37gykDH0CBubQj8iVMNBB96de05+gbOkb0OYT&#13;&#10;Cs1w9HSoj+47autrh+uqnz9etmmiunVOad/DLUU39LsoD0g3/C/CFr1TNpRpvnpKPaO/RtlQtqRB&#13;&#10;2RYSznuc3HjYEgO8IG/pR9IXpd0eJSzvfuUrRbhpUJkLWcY8WdI9bdt+3rcBtNaPhLv1o2Zrn6/l&#13;&#10;kwv3l7FZBqTRJ4Zsow/s/eWRREb2iEd8yovn4raQbNQP2rix7H0kpbgXNRA1cLQ1kGoth7PSogFT&#13;&#10;Vyw6We3rdWoz5YAOq91U36tXdb1aF6Ra2+Fryt1RUuqf6w8ORP1007LQNne5vU/fqI4SNRA1EDUQ&#13;&#10;NXB8aoDXxihRA1EDUQMzWwMQWVddbUPzfmoV1/2X2U2fNbu+wCMzmemSJ5k9+9VmF11Z0gj1Aikl&#13;&#10;h2GL5i5Mwmn6nkvXwWQUOyAD+RJgnu/loGiamZMAIIBmhHp9TwtQAeCDAHAA6ABhwUh1B1rYAlYD&#13;&#10;QgAsANKwJQSwRt+BYTQ2gA6gm48IJl4g5wTSAD4A1gBEAN7kI/Ny88/oYAAMrgXcYPkh8r9AZGNt&#13;&#10;rYDGjFTULrCqhS+xqvZf2YBmFqCm8EmwoCQQTnYm49XI7yhmLZBtvCDpv37ynkSx1a7+Y6tqwSBG&#13;&#10;5LD01tHRHp4fQAsdHDNg8Ug2j/oeBBsvsaUI35PpkD0A6mMTfNcJW8ZGsVXsGGAPAdQ73sCvWQIs&#13;&#10;9ZXFBKAsRaGpOCwDuP/A/lB3ARxLGaVPGaBjfALArJdDKtmwSzzsf//+A8N+ZCKEG8BuqIT6C5lY&#13;&#10;TMif+zL8FnmcbLl39xb7xv4dAmeY6ipfHWYcaWadbLJE0y6YJa7nCVlespvUAummMtY3u/5jwx12&#13;&#10;lb5t2FIlQOgYEHSLv0fPlDltQzEZqyywEUgb6nvHvg6bNTs/iVfsHlN67jGPN/vwV8ye87Ls22Ce&#13;&#10;ndmHcn9hhRXvf4sIhqdaBeRdEfmuiNW3rb/JHtl6X9InqIFsU1sY7EwNEI2fhNH33uKR/mEdlsWr&#13;&#10;qihgNwQAxH4xf5qR+by7rrN/Vl16zrIzbTZkR0ooQ/oE+FXKAH9KmeaKlzP1n3Ki7eda+gTU+bEE&#13;&#10;G3DCzQfkjHXNTDsPQU1A1/jdyewn0B8jkDZl1X0oWbaSvhjlSr8tXztJHgiUD9ePVVc57/dI2wn2&#13;&#10;QL8Skgr7wCYYhJWPvA2Dyy59ooo3RbhRjzS+IBg2tpyx9SwbwL71P6zPBuGdlrMuSf/K2qdvSb6w&#13;&#10;c9oUdAFxhl54lrTQTyb/9Em9XmDjBGZylmLr6fTiftRA1MDR0QDuAgl1PLuah+O0o+vmL9e7+NLQ&#13;&#10;z7JBsfhqOw9XMfBJ79I6n+eycG0pf7g97bK8avISyXeVB9Qmz1tml7etLiWJGCdqIGogaiBqYAZq&#13;&#10;IBJuM7BQ4yNFDUQN5NHALL1sXyogjXD7n5jddbvZg3fa0KYHrQLgYflaqzjhdLMzzrGhcy6yilnF&#13;&#10;v1GS5w6lHSphFhukDiQELw75QJN8N4K0qq1NwJTDYo0ASAFFABGcKHNyji2gKSAQYBj3qBHQV1md&#13;&#10;gKlOogHMEJffDrz5t7VIH8AFQAPQrq6O2TXFX1cgqABtKsSgtXe2BxKlQUDNXH13Iw2E1Cx8ig10&#13;&#10;vcsG930oIb/g2ZCAOgr8DlMMHIIMZ8bxh9cjgtLLADuQbWHWgpKuElZaf8JbrbJhcVbagwIgmZWx&#13;&#10;/+D+QGpCDAHOoM/JBNSybjrDf2DvkGpOwmKPkG7YFQLQCzAGiIadFAKJj0k1yV5sv9BCfWsnLBcn&#13;&#10;Qjt8b011wcYA5CfjeZi9il4BFKnLDrgWSxv9VwPiS9C9g66515AW5EmlZh/iDwgTEe6DP+H+FQJB&#13;&#10;iknaN3IN+ZxsuT0s4blXzkC+DX2IhWd220Q9TzqfyTfgNAAChp979HfZt7avt49Jly2NxwbhdkhL&#13;&#10;FqNf2oFCZFvaf6efL98+dojdUG6HVC8gJfCh5aSRL91JOzZLfudJWlrye9L/M15QVrIVf/9Osz97&#13;&#10;u2bCFV9K8v7OHfba+260HdvWq5Kp4WG5qWGyTQQNbb/urNYyb6uqxZxtQLODGJ0/pPoXRog4Ubf5&#13;&#10;Tnt5lUh62dM1K8/Jyn+l4lCGBPxoMQKeMqH/ACFB+883rCAtCtlA+kaUrRNulDd1+ngTX5ITHeeb&#13;&#10;bTYRfZA2AyKoR9TNfQf2WU1dTSCWIJcK6dv9P+UD4XZYtlcorvtj97VOuGETrHrA1v1Cc3NLILbo&#13;&#10;D40W2eeFj9F3kHVGn8Mcln3ao4mvlhHzfcQsS8ewdYjunsaoZck1p5mde1HWIX7wTPQjduzYEdoi&#13;&#10;ngsbZ6BXLnGW7s9yDbrErrHvltkt1jx7NDk36obxQNRA1MAxpAEcRiKF+hLNWrL7YxqI8vaD+p5E&#13;&#10;x/ZMm1tpPWpD6XLS2hbvefodsrfcmR5oNzu8SPKNuAH1h+vq7W3zV9vZC1bpRJSogaiBqIGogeNR&#13;&#10;A5FwOx5LPT5z1MDxroFzL9ULu4LEO9e+TR8LEY7wH/rrgON9AlwBOAEKxgK4AAsg1QBQ2AJgAn4D&#13;&#10;KrAPYMZvAAmENBn1CzgCiAZowz24XyEBqAG8YNQvgAbEG/eCCGGJSAgSzjkoUygd7l29WKMK9Q8C&#13;&#10;pVPAUY1m+c0WwOFS2bDMGle+xA53/K/1PXpLeH+hoEIZgXaDwgBQB0iSo+nS4/xYgpbRhdIJL0jJ&#13;&#10;OxJvTMxuqxXXWrf201Y9XyBRjqDTqpoqAaGVoZzQA2AaugGsyQV2ci6PP/NoANvCDrFjwK/tWnoU&#13;&#10;nbp98vLMNwA55x9GB1Q85qVHsw7uutXstl+Y3S+Cf8dDqnxCGFcKeTxNS81edLnZ8lUCHCGrp0bQ&#13;&#10;LXUbu8VWqevYaTEBqMTGEa4DlC1Ur7F3CDd8z2QQbtwzgB4q87GEZ0MAfQmTLb9vFyDT1SkwmFlH&#13;&#10;8jeQIMrW2DkrLSekQ2COc18g3KTzfj1Hxwbb3nPQVjRO0aCP0rIXYtFmMEMS/XqdLOPyglGdhCF9&#13;&#10;gHvs6JjynbNEHDz9Wn2QUv2Er3/B7G0fKvgs4cRLn2D2+veanT+6zci9cKe+2fbG279jO0SsSrEy&#13;&#10;gKYMqauBL7KFOtkZrZvbR+71/OYcI/aZRczo/F6vL5ygUXvkt/Y81eMtbWtsacqOajQoBwICn4ov&#13;&#10;KCaUh/sN6lo57Rv2gj9HuLaQ/yh2/+l8DrKKgQ7oD701awnVyZL29o6QNmVIGdFfxLcvXLQw9EOK&#13;&#10;lStlEfp5MpHQJwyjjPLnjPR5DgLlR5nSBtMW4+9Jh2fjOHGLkbfWtkT14yNmr/vrkZuxHCtuG9KN&#13;&#10;rmdYXlJbJNM9s/3aJ15anvwyszPPTx8JJr9Peti8aVPQOXmjT8Gsu1xCEbvcvWu37e3YqzEw/eE8&#13;&#10;eqRe0IfNjZ99o/graiBq4FjUgL/f4qvwRwj+1/uJnuc/XnWuvXfnQ3Zo76OKoBlomb7dIbWjTbqM&#13;&#10;dpWrkxT8qsJbXiFxYz0MGHOybVBk24A+v7DsXHvmkpOsldnrUaIGogaiBqIGjksNRMLtuCz2+NBR&#13;&#10;A1EDx5oG+vVicEjEGCQUJJaDHLwsAJj7bDR/kYBIg/DihQLAg/i8cDhAwvNBWPjSQsQh3d6eXsFx&#13;&#10;Q+ElBMAFoAYZi9QLkfSH+/vsI/IK2UZeNm/eHEAgiCeAjmIC2Lps2bIAbABKdXZqWbEw+23kFaei&#13;&#10;6URrOvv/2VDXyda/W3gK2F2mxUrepYTIVIDKJPMAktejketH35/XIiTzeuRAk36GXb0xcY9K4WI1&#13;&#10;a99jdSe+Pome8xcwi7yjV0aZk3/KgYAu0DmgDc/jZZWTRPyZRwPoDNvFnrFTSF2AL2ZZYFM6pWPb&#13;&#10;RR6zTFRSltjZManjLn2j8Vv/bPbSN+d5Ug79cuT4nwrQf/2HNQPgipFjZe5BqPfI/ppkc7lgK36D&#13;&#10;Zb6Ig16ps/iU3HjpW6JTBx0pjwAipCOk9hP/VC8ANll+Ej/j16ailbTrfgyko5Q0IOoBVwBQsZ3J&#13;&#10;lv86JMfTq+kVLO2YAXAKzTga773xWMOT+QLpJienWUg7uvda39AifectIT7Hm/5Er6NM+JYibYu3&#13;&#10;Q4XSLKcMsMvly5cHch2bBCA/pgg3f8glK2zoTe+xihe82mzLI2Z/uMdszy41FrI3ZqguW6NZ8QL/&#13;&#10;W7Rfwuz1ds1g/M7G39v1D/9WdxDLUC0gjpltmvnK7Em+6+dkm2ch39ZbutD6Za7pZvYswvcGa9Wg&#13;&#10;tW+zz9//c3v/ec9IjusvdbtJ5ILb8/CJPDuUB3WL8vHBD7ngZZ7LwiHsBt+BBIIn7B0/fw4dSr4F&#13;&#10;hn/C1yYrAEz8+SGnt2/fpoSGQn1Ez9yD+tnY0Fic9NJV+FXKkD4gpFmxOoutcJ706Ssyq81ng2Eb&#13;&#10;tL/UY/JEumP67Oe+xIY23m8V/+erI4oQLm07FZjMC/+L8dOtEw6utXZHy1tEgj/hmXqQbPhir5b5&#13;&#10;3qk+AzZH/5I+KoNy0v0Dt2X/hjC68/bR+8mjbxiPRA1EDRzrGsj1Y17v8U0MCsCHuaxpnm9fXnOB&#13;&#10;XdslNn/rXWoLMy2ufAqkW4MaV1Ye8Cu8rfXrfUuPk6BF10W2yW0Fsk1tHmRbv5zXQLd98eTH2rnz&#13;&#10;VvklcRs1EDUQNRA1cBxqILvHehwqID5y1EDUQNTAsaCBGoEgkDQIwMXBA8l3JXw5J47x0pAAG/o+&#13;&#10;lsDmBOyuC0Al+wBbbH2f3wQHTgAjCADvvIiwhSgCeOA+gCjkga2/sBTSDSASI4LZQtoxyjrMzMvM&#13;&#10;soNAgSwpJDzHgrYF4ZkAfgBB2trmZ0WvbDrJGs66zmz966x/+0OBEOPlZ0hvQuEdKcQWsFjB+EJe&#13;&#10;jzIvTuF4+o+/GgnJcWBeh8Iu4A5km0INM9tO/lurWfVyHRz9mgWoRRkQeDZ0CxnEc6PPnu6eQMKh&#13;&#10;V9ejx0vnJu7n1wC6AiTDHiBxITTdxltb5whUHAx2gn4hASgHgGC2x4zcd6fZv33C7CNfLS1LX73Z&#13;&#10;7DdXmr3lo2YvfNWYS9HlJoqutm7eagOHB6xNBg0pkqsPQMWFCxfa1q1bg51SX/PF87Spm+gdEAPf&#13;&#10;szy8YwAAQABJREFUkAtmeDzfkj5+BECTcitW7/2afFvql9exsfwP11ewlJ6E/Dm4Hw5M0p/OXi0D&#13;&#10;OtCXkCIZfzDaK0z8Zon1knImiDjZL4C7D/A4M9Nw4ncZXwrYl+sWfweYnU9KKa/0ddgobcTOnTuD&#13;&#10;jQHoY2vY3rEmFZqBOrR4uVUo2EladlrLtAZSQPoYYqnq2tKX/nywY4e9b8NtanMEzNWqfcwsI1kO&#13;&#10;2ZbWj1sNM+P41mlPIN0g8pSnrnb7wOY77IUnXminzF40cpmIlFLEy4Sywh8UKvt8aWEzlCd2Ua5t&#13;&#10;5EtvOh3DD+7fvy88P/0A/ONkCOUB+Ylu3T9TNtyDeoPvJA7niom3D15GxeJyDpKN/g39Qu7R3DxL&#13;&#10;A47mh74fbTHHaE/Sdbcnk4/qdH1uW2wV177BlJjZZ/Qt5bRAsBGKycs0e/TV79IM8ROzYnEvviPK&#13;&#10;oDXyyKw2fIvbHXbo/VP6ueiIeMnMw+bQXqXznpV4/BE1EDVwzGuAPiB+iJAW6j3SLB9ZmfJFT155&#13;&#10;hn1OSz6+pqdDKwrA+CPy01qGmYEreNBaNZM+2y2cTv3hjVLDWzUoihnmvEzqvuqDh2+p9sm/1dfZ&#13;&#10;q896kT1u8cnWNIUrWKSyFHejBqIGogaiBo5RDRTvlR+jmY7ZihqIGogamO4acJB4QGAA32sDFOBl&#13;&#10;ARCEc/wDGAE04BggweEBdeqFzgJ8AhgQHAwD5Ib8AtzhfD7x41xH3EASCSAHJOfFBDCCY6RFHECU&#13;&#10;YiAb5yBIiEcAmCGfpMcW0AMwqFAatfruG9dzXZ9AzK6ubt2XYc4jUrPgiXqR+SerrPuE9W+5zgb1&#13;&#10;LlOhlmsoDO3X/jB2yItW6mXLj/NmlBZ+837EVtGH9I4kNVuVuL66VR+0+lUv0cvSsvQVQf/oBfCZ&#13;&#10;Z/LnYesBnRHHAR2en32eH1LI42UlHH9kaQD7RL+AeNgExBDgIWQR9QByE6GuoNvdu3eHOsNxBxGz&#13;&#10;EjzSPx5eb/YvHzf7+/9X3p0fVPTX/lVi2C/XzMqaupKvx1f06+Pv1DkCYC91MVfQK3UcvbKlfmOX&#13;&#10;+QRdOgCJ78kFMXKvwZdQHhMl3HgWl1LK0/PpwDHXO8jq6Uxoy3c4YOIzMr6ve/jVJW6DQ5PP132H&#13;&#10;wneNSrxuCqJR7tgUQruSz67y3XYse/FrqO/4TcoP28GGsNNjUbw5sZZ5WdkbPp51lPYlseW0PWJJ&#13;&#10;t7Rv0Uyc+9XgCNzLzGyr0uiRUme25dxm+Cf5gHRTc6Zvu9GgiRhVe2Udu+ynW+6zBSe22Nya7LZ1&#13;&#10;+OICO/gJfC1lRKCMqOtjCddQpghlXEpdHivN6XSefgK6wwbQWyk6G+v5qFPuv9EndkX66JfZXH09&#13;&#10;CTFO28k9iwm+nXY1Tabni0850gb7wBf6MNRPX46cMqbPMzgwGHwD55Fg+xn7H5XuOVpK+XXvEQI+&#13;&#10;1+zvvjjqdMEDb3i6yLb3mp0swjtH2jVYq18rNwCqM+vO+wlEI3/ojefgedEdz0AcCDfPc06S8WfU&#13;&#10;QNTANNOAt7mebd6XWYGEuo+PxG+5zFH7+6yVZ9nBvm57+303aFTBbjFnWruWgSpqSWlDB8IATq0G&#13;&#10;o3aVQVG0sbTqvGUyqy0IRFuabOvXC2rTXHuclq38q9OvsBUNyTtLEjn+jRqIGogaiBo4HjUQCbfj&#13;&#10;sdTjMx9ZDQxonbqDGmXVpY5Yuzp13dpWiy0APG7S0ntN+p4OIcqM1QAvAukAcAUhQ2BmCEAA+wAc&#13;&#10;ACmAAgQAccAB4gO49Ov7PkMAsUqP8w6Kc54AeJD70pFPqVxH2gQAVQAJAvsA8rykALBybwL7xUZN&#13;&#10;OyDHdcxUA+QApAFAhVDjRQewNg0+er5Im/wk9+3Q8mqVVteQTRjULHqyVc5aZRU1H7a+h78qME8v&#13;&#10;PwS9BTHbLbwJ6W0oYNWecOZ9yH8Gko0fmTcmcHSuh7yrUjWsP+mfrW71nyrC6BkWEIE7NaOqW2AW&#13;&#10;IJMvpeRpo3cCunKiCB2gTwAwXvg4h76dJPVr4zZbA9gDMyexZ3SITQEq+pJP2BPCbC10jVAX0iBb&#13;&#10;OHg0/nzxY/nJNjgETBpbxf5A3vkuTe63aV7zNn0D6kJ9X/ISGeZoO9QVo4R6iT2y3Bc6w5fkI0bQ&#13;&#10;ETrEfrHJDn0HCFvMV6/dB3EzfNJYPsXrMPcm7TSwMSrDRQ64j+T+7tuKRA/+xIFjruXZsJVJk/Dt&#13;&#10;NpVDBjxmEIQKZtKSz5sQ91KokU+sOKx7lWYGeZOa6EHsifYJAZymnMeSsWwl93rqM22ft0P4yZkg&#13;&#10;hwdF/moGZrpN2rB/p/2kfbP6gOoP1suPaTQ9jVCditmbsfE+O1ZJGqQVgEJmukG6He63T228w560&#13;&#10;/IyyCTfaLcTbLdpz2vqx6ib10Psyhdr9kPAM/ZMMHuoK/gl9TQap48tXO2mEfikHBvRQh7bru6fU&#13;&#10;VYKfK6RersNPkhZlRd+S9iFXaH+3bdsW+ob4dO4FcO1+gPvgI+o0m6NZMz39OYe05LPHyU0zWOlp&#13;&#10;Z2oG+BfMLrnK7NMvNPvp6FjDR5661OyVf292pQZezcleAQFvzDLs9ANqamtCvwE/hfBc9GmZEeh9&#13;&#10;CGwRW6avQNsXJWogamBmaIA+o/d78W387htMvmmOD8DntTIwT1uXhXXN9ubTn6gBawP21w/9xqxz&#13;&#10;mwapHExIt8zMc9rngXQj7heHfpqTbcJ4wHkq1bFvaLFnr77QPnLmVbZ6VpvHjtuogaiBqIGogeNY&#13;&#10;A5FwO44LPz76EdBAx24b+sX/WsW/fsDsO5r9kE/e/yazZ7/EbN25+c7GY9NYA4ARAIke0oBIGphk&#13;&#10;30EQRkMTeHnwkAsikw4gAwBY96HuQEwAdDPjBwAasANwBPBhrNHOxCVAcgCwOEBBeuSbpftIA8AF&#13;&#10;MDQfQO9F5KOGATj4BheADkuG8ZvvSM2fv0DPCTSYLTwfafOStO/APmvWv9xR4VWztDTHuV+06oXP&#13;&#10;td4HX219+p7XEN//4P1JWFEg30h6dPIJyQE6A5bN8ES9F0G4VYtoq1vzl1a75qVW1XyqThSWKgFS&#13;&#10;AMMAUOhlwYIFeXWLzgnEcZAMXRLQLecgSAB+ouTXgIOI1AtsnHqEDWKn2Ai2yDlsjHrg4O7RA+tl&#13;&#10;WD/5b7OPfjn7gZgMAn8AB5TGM7FFuAsmImgMRpZ89HUa+f9NszWnZB0u9AOglLrCFj0RCgl6pU5i&#13;&#10;xx36bmKDZpMC1ubWaXwRAQG4TPuqfGlzf9Lg3vim8Qrl6LOjKOdSBJCXusa15DXXV5aSRqE4p+ub&#13;&#10;XPeE5QIzzkMRfa+03BVKOfs4Likh9ZR6GDE9aC21+h6Tlg0+mkJ5Uv8QAOpius0H2JeSd/wgfpF6&#13;&#10;TBjo13J5NdP/1aSqOl3hE02s79hhP9q3U22W2PdA5mrQjBqsQstWlaK/dBxskrTQXpjlBqHX32MP&#13;&#10;bb7FdvU8x05qLh0ApEyoU7RX1H/KlzaMOua+IX3v9L7XRfdNpdbldBrTdR/fyndGkVnyHw4CT+R5&#13;&#10;fOAJW/eP6Jb2kL4EZcQ56iu+kHpUbAAK11KX2XJNLuHGb8hWvstL/af86e+sWLFimFTjeSrU6aL+&#13;&#10;8k3bdBtSWTXa9vM+/zNeYEMKFXtUJ+651WzDIzakGScVfAtx6SoziLlFy/NeysFePSt55FnpX7p/&#13;&#10;Is/0O9GD64u+ATPlc/uVBROPJ6IGogamjQbwsyeccEJWfvFbvCvQ/vTrG8O8Hy/UcrNpoZf7jrOe&#13;&#10;YmfOXWZPvfNHZg//Uv11vZvxHdRAuqkNlZ9MXixpYTM9wDCrTS+RGtBiA6wCoP1Fp9o3zrranrTi&#13;&#10;TJsTZsrpcJSogaiBqIGogeNeA9P/rfa4L8KogGNWAz/6loDT51mF+m9F5T3/aEZ49+vN/kwzHJat&#13;&#10;Lho9npxqDahD/Zsbze4QALD+d2aPaNu1QQDAlWZnXGR29qUK55u1LcmbEQBtJ1p42SfQ8R/U8mRD&#13;&#10;GvUOIQRQAlDMSwJbwAq2DoIAaPGSACCSTwANuBawhfsBsgAyAIjxm/2E8OlUvBrdr0GAKUReskxk&#13;&#10;vjS5H4A8eQO8AKxghDDfkgNEh9zguQBeAXgI+YS8ky/iAdpwDddD3JEvAH7Aj9xn4zrAG54B0Oqw&#13;&#10;Rkk3NeWOQpbOljzRaltvsv7234h0+54N7v6GDezWe0+fVJt+L0pnjnckBiNK91VNepdasMxq215q&#13;&#10;1W1PssqWk4V9LkjHHrXPN0uqBCJRPgCRPBflystcIWALPUJiogufQYgeuBZwDAIJHaJzyj5Ktgaw&#13;&#10;E4BbAEEC9rdkyZJhXTnpxswut09SwIaOOMB7YL/ZP709+wGY0SZCN5BtvKenCSTskeUCOY7p7VJw&#13;&#10;+dbdZs//dcmEG8+KP6D+oAdsC90VEuwNm2VGBHUTP5JLVJIm6WHj6B7/VUwcwHXSjWsc/Cx2Xe45&#13;&#10;7oeQXqllyD2Ji6349bnpjvf3FbMW2D318nPdXQkRJrCF73ZAakyWoNmBoF79CWQbS/EN2cpZIkKD&#13;&#10;Q5usO5WfDn4Ym0LcxkpKpUz14Au5D3bTua8z2G9u+1DSfY/xSI8c2GO2f+8w2YYDyOXiJ/oIqL5G&#13;&#10;fwZo7JjlxkzZ/l57+OBeu6xtVUmWS7njbykPfAV1zGeuQ7jhM4oJcaiP1Ev8QKl1uVia0+Uc/vfQ&#13;&#10;gUPBf86eMzuLiBrPM6BHgGL6c+jRfSNlQNnQ3iH4dV+lgH5WoX4JcfHt9E+IT/oEyhih/0ibGsjv&#13;&#10;TFnTT6G9ze2n1GYGSpHeeCW4ivkLbejSJ1jFuZoVSB9Z6Q0pf4W+jYi7PEDfVM8JiYYOvP2jTSPv&#13;&#10;6Atd0bYRYj9rvCUUr4samJ4awMcxSGDJ4iXynWoK5Q/wb7l+jKd73NLT7I7mefarkx5j395yr/1s&#13;&#10;2/2aPqsXy0H1STMz0Wmvg3g/TTPorGWJnbbwTHvx0nX2tKWn2JrmBdYIURclaiBqIGogaiBqIKOB&#13;&#10;SLhFU4gamGwNHNIyZ9d/3+zNL9KIzTIS/8BnzP7wW7O3i3w7V8TOUQbbysj5zIh6oNPsrtvMbvih&#13;&#10;2dc+aXZf7mPdqAMKzFh53lVmT/szs8c83mxu9qhxXvx50R/U8o+DmkYF4EQA0Ejv89uDX6OUSxbu&#13;&#10;QSBNXiyaGpqsV8AaQAOAGYH9vj7IuEMBJAOkcbKOlw5+54IlnifOQ5r1zEmWRYQIA0wCGGUfsIPz&#13;&#10;pJf7AkO+OE5a3ANgB6KJawDjyBcASC5pR17CPZX3AYF9xCdellQIiGlcY7UNS62q5Rw7vPh5NrD/&#13;&#10;dzbYda9mvK23of4HhDbqClAZvR8dFhYEHlRRe57ItvOtsulsq5p1mlXOFtFWtzAr6UI/ALoAhV03&#13;&#10;zNhDF05IAOjk6oC0PD5b9BHAuIwOHRzjGM/IecoxSqIBbAj7APQF7MV+sA2AP+yEMoHMRBwMBpiE&#13;&#10;G5o9uznUjSSlI/B3x2azHzycfSM+3UAPK7zpZ17UPYb/rFJmwa6JK/czLHeKcLvsCUVH9w/H1Q62&#13;&#10;g74ATqlfxQQ7xV6pW9Rl7JBjpJEW9wsOyKbP5dunnmPn1An8w3iIT4g9J/d4nlKEe5LXMKhBzz+Z&#13;&#10;ct7cpWbbRV4eEqEaQBYtW6kbVKv8vAgncj9cFBSjKE2lr8A345jV1rLG5tXl+L2J3Ggc11Lv8NPo&#13;&#10;lXpH+RaTQAZkpnGypFw5gm/FZhjMQF2m3o91v3LSn3DcPTvMNj1iplnVtk+EGaXPMuDz22xo2Uqr&#13;&#10;WLG2pFts6tqnaTkdupwGSfYt36BVJyddQs3B75DPsDRtle3o0rLR+kZNS03uIJbs21PelAW+gfYI&#13;&#10;X0H9gsTgWG93b7AHyruQuM8gDuVYLG6hNKbr8dD/Uj8M/4UPxD+NV/Cl1AnKA79O2ZAu+qTtc7KN&#13;&#10;9KlD6Nr7Z5SB+/Dc+5MGPp90qOeki3CtDyjiGP0S2lvSzde/wbwK3SN9zz75TgYPFPPogVwLs4mT&#13;&#10;KwtZV1+mXzgofeCX0AHPQJ8MG6U/xbNzjvxznv3jyQbTuo/7UQPHswb8ndt1UKh/XK/BKWfPWWIn&#13;&#10;zppvF7Yutns1S+13WgL6brXZD/Xst639Itfwk7Rp6qOdWdtga/R9totnL7AL5iy2k+YusrZa9Qmi&#13;&#10;RA1EDUQNRA1EDeRoYPxvAjkJxZ9RA1ED0sBhwXHMjnqmyLZ8AmbF4CfebzVoPmy1GZavi/BZ+Ckh&#13;&#10;xu81O/HU4cNxZ4o10CWS9Edaxu0zrzb75Rj3EmZmX7whCZ/9qNnVzzZbNQK4AUDMFkhFx7xfnfT6&#13;&#10;umQ2G4AF4EupQPIYucg6zT2rGjVqWf8AyCDbHDQDRAGQIHAM4oK8AEIQAGq43oFrT5jfAJ8EQCSA&#13;&#10;ecAM9p044tmaRW4AatTWaYaeXkTSwAYvOwBDTlYB8vfq4/a7e3cHcMeBkTSYQ14aBPSxSMehQ11B&#13;&#10;X647z1vYVogs1DKQhJqlzxYe3mWHD222oe6dWuVjvyYQCaBSGQxV1otYa7VKEXSEiQjAEyOq0Q0j&#13;&#10;qdEDeuUlDr2jz3ziugQAogwAhtAFuvQR2eiQUencg/hpPeZL83g4hj7RLTaMztAV9YcZmAh6ctKN&#13;&#10;eNgosJ6KPZTHEdFRryz1kT9k30qzKIenrpCZvKLjnGKmWy7Puv5nZlteUjLhRvJuLw6e5r1l5mBj&#13;&#10;fWOYfenfwcPmANc9DaJRD9E1dbSUNEmDQJ3Axr3OF8tH7jnuA8iczkdunNzfXle4jrxOppw9d7lI&#13;&#10;es203CES/7AISS0D2FcxZMxH1de5QvFN5H4qec1E0t8QlHdGTAvIee2ys62lKtcoJnKn8q8NxIHa&#13;&#10;EfddJbVbxRD1IlmA7HXCl3rOKHRs6ajLXhFtD6vsb/6p2a+/a/bDe9QopXL1eNnBRS8zu/wZZqee&#13;&#10;niyDV1X4tWpznzp9PQpVI+T2OFWWykT2Li4lsUzZFb4nhCrr7NdAGX1npmWMwff0HfCjCGWCDw5t&#13;&#10;svYDmaP8N/Ul5E6IlOcPvpi6yHW5fiVP9BlzCP1093QHH4b/c5se7wPiSyGgqQ/4Rvwi9ZAy8ZmH&#13;&#10;njbnuB9lRxnSv6BPkc+XUi70qThHWREfYWYbhBt13okq/ECpfhVftrdX313Vd5D2agm3vT1qswd7&#13;&#10;5ONEuCnfc2qabGFtky1ubLKlDa2aKVy69CufPgiL/KIDAjqHbKNfi55Cn7Ol1Vpak1ltPGuUqIGo&#13;&#10;gagBNIBvKyZN1bV2QduaEF4kgGbroT228+A+a9dStwNq06rlT1pq6mx+Y7OtbF6ob6ZOdgteLHfx&#13;&#10;XNRA1EDUQNTAdNRA8ZZnOj5RzHPUwNHUwG2/Mvu4wJdcYVYUGAs1DkQEpI1ZDcLXwsyGfm1dPvUN&#13;&#10;s5POioSb62Oqt8wq+IHItmtFtpUrr/0rs7/ZYPam92iJycXDV9cJzGjLkALDB4/gjoPfkBEA0YAS&#13;&#10;ADGAmQAoBI4B5gC6+EhgyDVAjFwBNCMgpAEwE0i3Li2fpMDydNyLpexIK/elBnBn6dKlAYhnFhLg&#13;&#10;iIMkjKAmAFC5OKgEWLJD3+JoFJDULPCovggIW1EpYLD5ZDPCFAp54nsm6InvuaEHngkQiCUk08+R&#13;&#10;mw10zXkC8V0PPtsIQgmgC12yjZIslQXgh72iJ2wD+8ZWEWwN+8HO+W5Le6e+PaSZpZQTtjjl0nVQ&#13;&#10;5Jh8QFrgCsJ7OM6+mACIqzEAEyQ+052Q+x4269iT7Jf414FVdEX99vqa7/IKfUcRG8MnUA+xuxqB&#13;&#10;CK0CKV1ID906eO7HC23d57iPoTzKFQd2/VlKuZ48YhMA0uR1MuXs+SvtmRrB/G3Wqx1UI10pqk0A&#13;&#10;S58a8fpM0Y5VwoXyQxeA5Sk1h0z9AemKwTrco2GePWfVmdZ4lL/f5u0E9Yi6ho5LkfGUu/tFfCr+&#13;&#10;dP/+A6GOpwdilHLvyYwztHWjVXxVqw6882OFk71ep67/itmHFZ5/ntlbP2F24eUF4+/hw6EaCBJE&#13;&#10;9Suzk9lO3sZTHkm/wnrkF/oVxhIflEOZMIgEAgOhzcJP4IexjWKEqPsM6maxeGPlZbqdx/cxoIhn&#13;&#10;RncTEeoB5Be6Rp/UQ4hUyiO9tHL6HhBulBP5oG9BffLyS8ejLtfUjBBu3Ac3xHKuCHn3b6Jt2bIl&#13;&#10;9BHH8sld8ve373rYfrD5Hvvotnu1TPJ6kcsancbSpuGlBx8n/9ayyv541bn21nWPszPnr7DZ+NQx&#13;&#10;5JAGcOzv3Gf79u8LeqAviW1hjwwaIW/4f56XvgD9sChRA1EDx5cGaFnxNmVR7PIbciB5FaXho7aq&#13;&#10;qS2EvBHiwaiBqIGogaiBqIESNBAJtxKUFKNEDZSsgf/+N7Mf58RmMgZcBb3A3H4dx8AzGFAs3HZY&#13;&#10;vvJOfSdMy0pe+rjhQ3FnCjQwICD110LNnv/K0YmDA4DXu5cEqwrTrnKifvBzmpHYavYXH845cWz8&#13;&#10;BFwBhAGMgChiFDCgGoAOwAy/ITK6upLvrAHQEH/WLL4v1jQKsAF8JQAEObADcA/AQzqATZwHtCGd&#13;&#10;tJCH5cuXB7AfkorrAE3ID+TI4sWLA6Di15DWssVLbU/7nvBNmUZ9gw5Sr7q6rFcqTy7vFpCfJTcP&#13;&#10;6DtcDpSVAvSS39WrVwey0YkzSDR0DJkxlnAvgKE5LXPswMEDgfg4dOhg0Ad6RVeQboRS8jPW/abr&#13;&#10;eewXWwLoBRjEbiHWsC0nAdiid0A3SGTsECBu2bJlo2xw0vUwqNf8vvS0F93BuYlcf1/o5sTDzzAA&#13;&#10;A9mq0JfMOgi/S/iDnTDbshTCzZNDZ9gs9a9TROWsWSMALTrFFzh47jMs/NrcLXGxU+Kh//EQL+O5&#13;&#10;hnsCuHo+c/M1kd8Uy4uWrLVv7zlHpOr9asPVWEsvfbpf0nSPb5abIJ7ArfawA+DDoI8Blbd0eOW8&#13;&#10;FfZ4fQ/kaAs2QZ3DD+HPxwLcxzo/1vNQjtRz6vdB+T/anqPm9275pVV87M/NvnXHWNkeOf+N35l9&#13;&#10;8wpd8xWz57x05Hhqb+6QrCYs8agyp9wlWkRVf0t1FOGSMf8kKXs0fg1ZvQibGoVigi+g7uJDIG/S&#13;&#10;5Y4dUMbYBfGKCdcTKD+IouNFaLfRjfd/xvvc+HH6RQyGGJ7dprVH6XNAKBUaTEEZEbiOthL/no9w&#13;&#10;I1+1tTXy0YO2ZesWa9KMM/IMibVo0aIwe47r6ONRjgwem63zheQbj9xi197/S7P2TYkfYwABIwz1&#13;&#10;7eCRpfFlhxDOai+/s/F2+85W+VOZ/VOXn2vvOOkie8yik/Im36+Zcu1q09Etz0//DxvlN76C9oa+&#13;&#10;AL6DWX+FdJM38XgwaiBqYNppgBbtvs5t9pudD9uvdm+2r+zbopnnHVqbuzt5llrNANbKBC+es9Qu&#13;&#10;bFtply050VaLOMsratOiRA1EDUQNRA1EDUylBhxKnsp7xLSjBo4PDTyo5YZu/lL2s87VT2a2gTmE&#13;&#10;jl1O565SL6YQbkxmoa8IqYPcpnDd9yLhFpQx/j+AFX19LG/Ub3XM0hLJkSWPPmz2hQ9lHQo/IEmJ&#13;&#10;Gsotc5pePmUJCbdXITNQXXsa4f4RsyufYnbBY8PPY/EPYBngF0AaZI+DF4AqPmqdLYAaegPM6OxM&#13;&#10;lonzawAznORg39MBBAIAAQghPQAj0iIOYAjBgR+udxIJkAdwiLgA5lwHcMJ5wB+kqqYqEFhVmRl6&#13;&#10;e9s1K0/H586Za63z52oZy/KaMXDOIQFCFZqpQpVELw0NPFcyo6eqyJJgIUOpPzwTS0yydeJw165d&#13;&#10;4Vkg0moEahUT7s1SnK01raFcIP66NGOQMoCM7BXpgk7RH+VFORyPgs1ATkLIoGfshVmVELRuj+iS&#13;&#10;UflQIO0dyXdvIN0AENGdx5t0/WEv9TlgJL4CYZvj8sPx3D/Ec9/PuaUKtTm+iuNFBKCVOkjdHQsQ&#13;&#10;92SwJ8hhQEtsrqO9w9oWtgUdoi/smrTQO6EYeE58/AFxvC6XC36SD6ScsuJ+lD35AxyebHnMwrX2&#13;&#10;oRXn27u2qn1ngEYgTCqsW9/8oGwZBU0Rl1LM5I0nBI7u0bOy1Foys00ExoCWGlx8ir1Ksz+Otnj5&#13;&#10;oVsv03Ly5OVYzjXYmhM8PVqmFXukHaBsj6jcd6fZZ9+Vn2yDSMcFkyXIcSfItYtgvhV/8jItBbvM&#13;&#10;7OIrEoI2ORX+njxLs54aNRijB4JekXXB4Ul+PuwrIfHYSe4B0TFXIGSDZjUVE9oa9F4jYrm1Ve1X&#13;&#10;Kj524P6AdpoyLlQ2nJ+Kulgs70f7HP0efCU6we9NhCwOA0vUF0CH6Jl6CCkGoUQoJMTze3sfjnzk&#13;&#10;86fkd/fuPWGgVLXaMB8o1DJb3+zLDGji3vxuFclF/zkt2Nldezfb1zfcbn+35W71iSHbVCGqFa9S&#13;&#10;bVct/pEK4/V3xBaDz+vWMu4DPfbDR39nPzy4094qP/vKtRfaqS1L0reRzVWHPiH9QfTBgBraf2/j&#13;&#10;6H/hN2j/sM8oUQNRAzNTAx36BulvdjxsP97+kH1670ZhJvv0aQ75kT4FfTczEPo8upb+7jzQbp/u&#13;&#10;2GG2/UEtC32rvV7E23OXnGKXqY8VvcTMtI/4VFEDUQNRA8eqBspDKo/Vp4j5iho4FjRw52/Nbkxl&#13;&#10;hHdN3lHDOycvnf7imYoTXkgFulEThcPYntS5//6U2fs+mToQdwtpAIDQAVffB/ThpZwtMkfA8ijC&#13;&#10;7c5bzP7tV9nJLtBPJ9soMy82EAa+t0R5MlhOffmAnmoTlgX98kdt6NyLhcce+915B8cB0SBzAGcA&#13;&#10;YAiAGeiMY5A+gByAGYDzBAd0HMjx42yJB2BHGg7eQdw5IMK13BNh39NihhjxOvZ2DN+bb8Mxow0A&#13;&#10;i3u1zm3VGvoDYeYSJB0jnRd1LVL+EyIqIVW8sMItLPnux4BwH4FgmfsmZ0aKFV2QPmE8wvNAOAJ2&#13;&#10;QQbx3ABV2COAMXoZS8gDukMfPV1NdlDLFEKeYL+UgeuUsiIe98wHoo11n+l8HjANfbpdQryiDwha&#13;&#10;B34B5bCTwyIyAC2xK9cT106JCAi1hQLY08IEEIodfzHsQNIRfB8QUvvwRGmu6ASBjnNoEEoXbILn&#13;&#10;x1awQYDIUqRFxDA+k2Visd8mzSxCr+jNAUx8AAEbLybcn2scfG5qUDrVOMyxhfQR7uvlOfZVajp1&#13;&#10;T67hep5jsmVBXbNdvfQU+8Dyc6xnm2ZlCCRWBsNtIN0gz2r0OzTz2s/2QCO5oZiTotYyktoZDGSb&#13;&#10;npnvtglIsqb59pZlZ9kTBQodbcH3oEvKEn9TivDtxIkK/i/dhmDL2OIRlS99yOxffpl9S/pxuA+a&#13;&#10;dgqYQMFjsgyUEu6HhLJnFvxbnmj273dpWfAzwnH/c948MemtqtvM7lH7gH8YlC2w6l641iNOcEvW&#13;&#10;AtmGxYVlLAdtSZNmAFUXbotor5ywx5fMkf/JmHnIDXWftsz7BtTxfG0bdpOuyxN8lGlxObrr6NgX&#13;&#10;6oz3g8abcXx3aPO79U1apYt/ozwYGEFb5+1ZofSpQ9QZ2knSYp9jaaF/BnFFn4t7kGeIPPpUuTK/&#13;&#10;bb7IvtE+4Ibt6+3zD91m39ygPjRLR/JdwjpVkkq9zDAoIRgPhp2ybPWLghfE91WpHwg51yvft+Ue&#13;&#10;+8SuDfZg90F750mXalbKGtOqx4noetpu9LBHqyLQruOXeC4CeUY/UaIGogZmrgbu37fTvr7p9/b+&#13;&#10;rfdqudqNmtGmUa9855b37QoFBqi5r8HP4GMg9Q+1K/4D9pndj9gNe7fYSzt32DOXnWYnNi+Y1DZ3&#13;&#10;5mo+PlnUQNRA1EDUwEQ1EAm3iWowXh814Bq4/27fS7ZMegCfDC+O/vaYHSX8opPId3wAc9Lye/04&#13;&#10;0KlvUhUe0ZqOfrzsQ2Z4ACzw0a6QEwR+A/pwzoFbXtgrA7mZ0tKOzTZ02/XZnW5Uzbt7KDfKLFVu&#13;&#10;YVd/fFYis+B2K7h8/oea6aZlLebC2E0fQUcAFgQAHfQGEOMB0BPwBr2idwAfCDQILraANaQBqOPA&#13;&#10;DoCRz0QCmCMNZpDN1mhpgDyWCwNAQQB6SAcAKIxe7ukO9yKNsOSizpN+lcDtBW0LbPOmzaF8mUlG&#13;&#10;HNKB8Fp74onWrDylpVf3BnSCTKvjmyXKQ6huubaQvmgc+6RPXtEh33XjmSEw0BuAEMBQKYJuG7Ws&#13;&#10;H4GycD2SHkBTZ3unzZ6TLDNJmscb0ISdOJGOTbEsaZXAveYWnG0ilAX2gDg5B4jfJNuokn7zSp9Q&#13;&#10;8h4Bf5pZY/0iQCAPmN2htIZEqFXo+2YFpU5A46oTsk8f1E9MET8C6I3RjRJAAQXQ8dwV2tYJsF+8&#13;&#10;fNQVxQ4AQlIX0A82XwpBRnosLYatUd99KTLSIT1A9jSZNRYpTXzsEnvFX/Q3a2ZxdRHdpR4I34JQ&#13;&#10;18cClVOXhWfmGq53oD99fjL214kk+d5ZT7UnHRTIs2+HbESpBvc1ZL2yP81r0dga+SiaB21zS5sn&#13;&#10;01wV69eO5gYlYBDLSEK2DYixUZvy4hMusJevOdfa6qeIGC5DEdgCbSj+pVTfNQl8W7A3Zqnu2LEj&#13;&#10;2A8EUMn3L+P58kWljCo2Pmj2D9/KPk1xUJcp77T7oG5zjEDfLT1Y6lb9vvUXZsvWiHgf8f3nzl9l&#13;&#10;17auEnAoMi4QYUNannRIXQ7Zry7JtRsdKltIBzsLfgcbo17Vz7KVzKwrIugan4qgc2/L05fQ5hOH&#13;&#10;ftahQ935CTetKEBdxH+M5S/SaU/nfXzuvn0dwf+EtqbE9j73mUmHfg3+k33E06OfVIo+8d20k/S/&#13;&#10;qMeUVbosKWf6EvRPSI9zpE1IC/Ufv0rbkCt3aOnIt917vf1eS0mGRq5G7W+V2stAtKmS6Dpm/lYH&#13;&#10;f5hcjUkymxPbHKT/RVzIOc1GsUGFvi77wR3/ab2y2Q9VVNsFbSuybsusywq139gVeaVfhW6iRA1E&#13;&#10;DcxsDdzTudU+cPcN9s3116u/JL9Yo3pfr/asELkf+pJyNGzDMraKr/79fQ//1v7yoV/YH865xl53&#13;&#10;yqV2dqsGwESJGogaiBqIGogamGIN8KoYJWogamAyNLDjkexUqF0BQRkLRtF5CDe9g4YAAOuyZ3ck&#13;&#10;3KQLSCBACMADB3MDoCtQgnOIA7YA2LX1teFlHDCBAACRuySObXzEKu78Trh2+A8DgSkHAQOZwhs+&#13;&#10;NbzDOWauMCEKoC3BRcLpigdFul5whcCH6etanVBDZwg6B8AHqCHwm5lD7AOMAoBAaBKSWWbJkpH8&#13;&#10;BjQC+HHwh+2+fZ0qk4YQH2IE0AegniWNIK0grAD+AYso686OTlu0eFEC7kn1gIGALZApLLnYuacz&#13;&#10;nDucmSETMp35Q9oARvlG4qfjTca+g1Pkb8uWLYEs8+WPmG2EPohTqgB2ow9Gth/cr2+7CdDr7OwI&#13;&#10;pCT6AWziHOkeL8Qb+pvdMlvv3APBPrBByri6tjqrjDmG7hy0nCVbLki2rRf4/WOB7P/xwWQp33QB&#13;&#10;XSQv8ML3mj3jhWarTkqfyd5futLsch36ReowpFsA5eUrhkk3yp/fbLTFdUG2iafPknMfK7B+ddah&#13;&#10;sX5Qb6lHCHrCL/rvsa6lfkB0UK8heflN/UePntawfy2SWE11zTC4i5+gjpZqm5Bl3IM8l0O4kR3i&#13;&#10;87yAxFMhdSL7n7j0VPvPi59jz731+5rdvF7lp8Ib8hHWVdYTSPyEbBtu+pUZilgURJKtcI2OBLJN&#13;&#10;Bc/MNrF0z1xzqb37jCdp1DWjOI6+4F/wvfiWckFtytDb5PE8CWB6u2avHth3MLQ740ljPNdUdIox&#13;&#10;+8+vZF8KVwzZRjuP78713/TbCPQb4LPS9fiHXzU7Qw7kjPN1IpGV+q7MmmZFHBSxf1i2ij3ISWAf&#13;&#10;qmkebdxbrAxiN9gbaXMPDTJZt/QcW1BfnJyAhKG+0oZT7vmEtg1Ch7rd3X1IUUbPiOrTsoJO9pda&#13;&#10;9/Pdazodo52hv4KvxHeO57lJgzIgHfpb+DT8L/6QZZFLTZPyofy4jnKiHjtpRv+LQSr0nYm3eImW&#13;&#10;ZJbfoo7jO729wA64judJk3WUSbd81ytu+679npkmsM01IpQh28ISu4qva6ply6EbnacQa2TmWH2/&#13;&#10;4vAtzKReKXbwn5X2v/f9jxaMGLLvNv+xLakfIftq6mqCHugzkqdy24g8WYmHogaiBo5xDdy880F7&#13;&#10;7V3/Y3c9/Bv5GGbRyicM+xv3GzqV8Tk8zuHgY2gNFfhuKsQcM+G4Tn2uL975bbunt9M+te7xIvbX&#13;&#10;HOMaiNmLGogaiBqIGpjuGgAXiBI1EDUwKRpIwM7hpBw/8e3wiTJ2eGs9joSXfoAHgALf8vI/MDAo&#13;&#10;EI+QfKfHZzIAGgBK8AIO8QMowTGCA7e8mDuQkKXKPbvM7gcVzwjekCIM5VWs0Dinjjxlw+D1TgWX&#13;&#10;rZvMThcQxbdaZoigU3QLAE+ZUB6McicA3ADMUB6QH14GAHOAOFwLkQaIStx9+/jO2/7MNQMBWHJw&#13;&#10;H6CPclqyZEkAiAD/+abUwUMHwzKSxHOQBQAKWwAY3teZWY5SYBJxsAcX9kshCojfLXAyAEyMvJ6A&#13;&#10;YHs8A3lxopFviWHTEGToqBwhvZZWkYZNyfe20DMB/VMe6AndUT5pHZVzj+kUF1Jnjr4vxHeeKH8I&#13;&#10;Iuxi2bJlofz8WdBbsqyiRtvnfEuPV/GKR0Sa/Ns/mb33M37J6O1vdei3f2v25wrve6PZi15ntvaU&#13;&#10;0fFmC0R/23+IcBMx54JrwUf47BiAefyGiyafhG9AyQ1lyWP067Tzsg6V+gPbwhdSH6mXpdoadk+d&#13;&#10;pa46mc4xrmdLXSuFREHn1Huu6dZMVeyzVPF6Sll6PS/1Wo/vaZR6Xbnx/mjZ2fbvQnPe9+B8+8Oj&#13;&#10;t6v89gtzFghUmQGcBTrry1bWr+fPkjDSWjAzo60hQQZEtg2onWhZbK9Ze4m99dQrjhmyDT9NWVP2&#13;&#10;+O+8bWfWw03uD+7HMsG9vfr+qmabYo9OGEzunbJTG5JPrfj032UfpBmnX0B55pZpiMlx7VSpXssM&#13;&#10;sgi3/7jF7AUbsgg3LjmxUTOJGpUwNsCyerKZXnU8fDZQjuVwSUmCZ4HI6GUnkG2yNWZQyl++ceX5&#13;&#10;1taQDKDJlxgEDwHBD/hgm9y41G3aVJ/llnue39R57IdyxB/MdKE/RBuE76EdziWoSnl+rsXOmXUG&#13;&#10;4Yb/dl/KQAja9XKEa6kzlCn1mX4IfWu2/CY9r1Mc436UG/Wda8gL9Z9BK2lp7++2L95/o92x+1HZ&#13;&#10;r6yNmSbV8n3qM1WLMKuX8foM30J2TO+KOMwGpieE7Q+IFB6uX32Dduv2B+xfH7jZ/vqsp6RvH/JU&#13;&#10;apuWdWH8ETUQNTDtNHDzjofsXQ/cZHdtuU9tJb5GAeIskPua7So/AoGfJtt4yNAE6txh7dED7YfM&#13;&#10;T4f+Svv1xrvszSLivlRTb6fOWTLtdBMzHDUQNRA1EDUwfTQw89+Gpk9ZxJxOdw205XTahKtlen4J&#13;&#10;KFPs+ZIeYoKYpOPNGT2COH16uu7z8l8s8PKfEG0oUX3sDHgDIACYQODFO98+YG9JwjJyG1IxA7CW&#13;&#10;+l10F4BAhZbLzRwQiKpnSwtgBoDKeIDkdDpHc5+8A7QRnEyDQKKMAHCcID14EELtoECjLoE6yexC&#13;&#10;yozrAKLYzp6dLEsFsMS1pAE5wG8APQL3oHy5BjCL9Hft3mV9gLCKD7nCOfQKiYUdABIBJDECmt8u&#13;&#10;ufZAVdt4YI9t2L/HNnV32AZ9N2STviPSKyCc4qwVgLSspsHWNjbbyqY5tnr2AlsmkHT0QnF+h9Fb&#13;&#10;npNZeOjNSSFGr2MLkI/lAmg8Q6LHZOlPdISe0RtbLwfSBSz1ejI6ZzPjCM8HOTTYL6L30IFgI8wm&#13;&#10;BJxMC/HyScVtN5l99ZNmn/6vfKfzH3vfp0Wu7zR76V+YnXV+dhx8zhVPNnvF5WZf/sXIOfExJpdg&#13;&#10;rNYFuggBhwFCtsn9GOdz5f0/MDvh5NyjJf3G7njmroPJsm/YQ7ouFEuE+saSrfhe7ArBzrA9AHRs&#13;&#10;d0yRGshDtWb4MguRtEqVdPq5dXasNGgfCPgD2pVSn3msdHPPNwigecay021RbZP95+zF9tkdD5jt&#13;&#10;fUSosZaFZOlMRlKnllULZQ0NkiZAhkSCNC0wm3ea/c3SdfaiVWeIbMsGtnPve6R+U874YfSIHVGW&#13;&#10;R0MgLiB1yAskBD7NSdWpyk+FCDfblJO619mifYpUXwCCbl8qja0bUz+S3VNnz7PlS8+0zSzHd1i2&#13;&#10;cFjfARTh0CvnUKf74CKUYlmCSyH0Y//YW5hBqbTV/tjcJfb45eustcD322g79mW+P4beaXuL1T/s&#13;&#10;grpGPaNdzvWxpDekD9NV1VQdNfspS3kTjIyv3L9ftiOBxBpPnaGPQ/+luyvpS6FTfC/p0b8pV6gr&#13;&#10;XEf9od9B+vSXKBvKmL4Js+AoPwbvsOX+1H/qG+Xvvt/vjX3dtudRe8f9P9foJBk5ZHFmGclagdnl&#13;&#10;2C72nQTZu3Z6ZPWhpSA9SDwt3fvOzXfbNVpmd+2s7Dbd8xO3UQNRAzNXA7t7D9qHH/yN3bjpbkZx&#13;&#10;qGOZmUmbIffr5DeqMm9l+JJcwV9xnoEs9GJ69GtwmNjXwb6DdvOmO+29+g7cFy5+ts3Bn0WJGoga&#13;&#10;iBqIGogamAINjKCSU5B4TDJq4LjSQC5ICtDKDChGPwfJ1y3UCYEkCVqSiZbetMxL/5p2+7zAA96x&#13;&#10;JQCqOpnGS76DuwGkUTxe9AFzfAt4QQCAABBmW6uPI/PdoQkL4Cjq3ZtJSThV2eJF6xfWaUaVOvXp&#13;&#10;kj4k4LBPz8oz8QwEBFDEn5VzHjypY3lLORAQytRnu7EFgGI2IgAOYA/PC4gH0AOI06RvYvn1PlKe&#13;&#10;8veR2IBMAKzEBRgiLoARcXfu3BmAPogV1xcEG3H4jU2Rn3yAe59A7509B+yevVvtf3c8aP++62Hb&#13;&#10;pW+RAO7YgAgGRkAigON8s6t5kZ0yb7k9s22tXbFojZ0zd5kt1PeV0mWbXJD/L8/t5B91gPyTN4BK&#13;&#10;Ro57nvNfnf+oHjGQdU6sQbYly78lwBngGSAb+kPnxJtqoDp/Tqf+KM/GzL8BEaXolqWy/JkL3Z3q&#13;&#10;WrFlow199n1W8c/X54/mJHo+fumT3xSBpimtH/13LSGXAwS2aHDEaz4oe3qd2TfuGUmbdNzHjBzN&#13;&#10;v/cPf2N21VPznyvhKDaHv9R8lVCfCi0NVyipuvq6AMRSb7Et7NVtFv9dilD3auUHB7oSQB4f7z6v&#13;&#10;2PXch3u4TywWN/cc1xC4Hl+Sr/7nXjPe37NErD1uySl2wfzVdtmjS+1PNmr5vQ4RsfgQzQARC4xT&#13;&#10;lB/JGBB+hSWGazVLpUZx9c2/P1tymr1gxZl2kXxLQ2pwwHjzNFnX4Zsod/SI/8VHHQ3xegyRge+n&#13;&#10;TCEMplR66bClRMVVsrPHMTMAJ/eNql12kSMntS62955wob1yq3wEhNugHI6uZ3k9kqjVlpao1HYG&#13;&#10;n0YQzSVQUXvU08OyQb4NOHu+fXD52UVJC9rMzv1axE9tFO0GfrWYUA7YBWWCreBvaHtdsKFB2T51&#13;&#10;8GjZj+flSGzp73R3dwX/Qx8HfZQj6Iu+Em13v75PhB+jDCDMCONtv0kD30ufifJZunRpKF/6TuQT&#13;&#10;oXzwu96/ojx5HuJQ/9Oy6VC7/XCbBhjs/oOWUFXbF5Z10+C3Msm2dJpYDbbOMpSHtTfIzBWA7z7Z&#13;&#10;b8dW+9L6X9o7zn6Kzame4rqfzlTcjxqIGjiqGuBd7b83/M5+uOX3Zl0dahSbM/5GgzjkJ0oh971F&#13;&#10;YssbeaN2GNSiFjdJyyD2O+1bD99kr1h5pl2pPh1Lh0eJGogaiBqIGogamGwN5L4eTnb6Mb2ogeNH&#13;&#10;A+vOMztHj3tH5pH1zhh6d/Th+OZX6AF6NzATRyBHINzA5nJmOwy99dqSQZdMasfUBiAnASOSZQfT&#13;&#10;M6HSIAJgAOAML/iABAA6vgV8mDLRTCM7WanfnLkDPXHKgVuCfBXVPsCWomhVqCyZt1DoQTZQsU/L&#13;&#10;3gFgA1ClgSmAGYAPnt2Bcrb85hzb6SCUEUAdAQHkAcAhQP7w3Bxj6SKen7J1Ug1CChuBNCIQl5lK&#13;&#10;6As7gHAjDnri3ObNmwNARFxfCok4y5cvD+fRWyGQ72bNRvnAPTfaz7b8TqSJRmgz4h/QqFqseI3y&#13;&#10;rrwFCXVShauXsfX7d9n6P9xkH9VslhesPNf+4vSr7Jx5q5J4JfzFzgHNeGaWlUQnPB91gxlaPFe6&#13;&#10;LpSQ5HAUnpVnJwDYoQ+2rhtAa86h6ykHq4dzdWR30C22hT7xL3xTcPHixQWfN5Twx98xmmyjqjGR&#13;&#10;AC7cXTQuAJ+g9/3gF7QJ8sXrzJa83+wvPqQBFYnN+yk7/7Fm7/qqkMxXaQad7Kwc+dzfm7367eVc&#13;&#10;MSou/oMAeE69KpUkSyeETtEnJCb2Sr3DRktNi7j4ctIATCYf5KmY+KAM4nB9uXUCX4kfIh3s4UhI&#13;&#10;swZ+vOjES0K4p2OL3bBtfSDyv793m3zHbhEeB3katQeykdkr7HXzV9gVS062y5ecaovqEsD7SOSz&#13;&#10;nHugO3w2esRnlOs30u1bOffNjUtZ4r/qRNxiR9ghNjSl/YGh7Jnpw34gN3PFfrvv8Dh8qy1HmGn2&#13;&#10;nJVn2/eWn2Pf23p3QtJmBnv0CvA7PASgiOUkA3dyk/TkcE8EuiF9Ki8It2Rmm+wf8ndA3wecu9xe&#13;&#10;dqp8UgFxghXfSdnRHo1VV7EJ2h7qNSQRM7bT5YK/wH44NlZaBbI1bQ5jm+gBod9Rbn3hul27doU6&#13;&#10;R1roDv/b0pzMbCvUl+G6sWRQy7DTJyBQl/CRrAyQ7ldSRpT99m3bNd6owlauXBmegT5D7r3v1UCl&#13;&#10;f9wikrhavisshapGUzaT2OpIszlWvnLPY98J6cZkcO0BejNbWAT4R++/3l516uWRcMtVWvwdNTCD&#13;&#10;NbCnr8teddePNZNWnW9mvPpMWvmHUsi2XNW4j+FarTVjWlFSonc/rWSi0bD20fU32uqWBXbSMbLS&#13;&#10;QG7+4++ogaiBqIGogemtgemB6E5vHcfcHy8aOO8ys6e/ToTb/x15YuFuJg7GGCgO6RYgEodQ9JtD&#13;&#10;4DwMrk6TN8InK558jQ4e2wIIC1CQG8Io58yMBcAXAoAOL/uAOrzMewCUAcDhfDpM+ZMvX2l25pNF&#13;&#10;uP1k5FZgtWDDyq8yM3I8ay9TbpBzOYPi7dQzraI2ezRujZ4NwoVnA1Bx8ZHNgMv+3JxL/wYQQWfo&#13;&#10;hy0BfaX3ywWn/f5TtSV/ED1OhgDoAOKyZQQ120DAdXaEped4NgD6BQsWSQ9Dw98nQ1eQU5BICMAW&#13;&#10;30bzZ4eUC+RVT28Yvc390sCfP1+7PpL9f+/+mb37ITGrzGYbUrk2aIR2pQoacAewM7esKf+wDJwq&#13;&#10;Z40IOb2UfU1LgH1NsxI+euZT7E/XXmiLNNutVAGIW75sue1tT8hEgErKHz3NmdOq8i1OSIx1HwAy&#13;&#10;dMjIdMBpSDd0zOh2dDRnTovqXfOECL6x8nA0zmP7zOLCVgAuO/U9v3rVv7nzk5mRWXli5tEtN5p9&#13;&#10;8htZhw3OjEBviCrv1V4mEI7pvTwMhoA/cfnbT5s99bk2dMHlw9H91NAZ51jFB3WPK75v9rm3mN3q&#13;&#10;ZwpsX/NUfRvuTWbnX14gQumHqRv4VfwydQ0bK1eoQ4Do6JRZg9Q/0i2VcMOXYYtO1tE2OBlfLC+e&#13;&#10;ftoXFoufPkeeCeSZGRve3qTjTOX+6a3L7ITZi+xFJ11mPYMD1if9DzJoQ/+ZscTI6Vp9e6RRgeXX&#13;&#10;Cgm+kfzTRh4NQX+UF2WBHY2nbeFa9D9R4f7YDfnBltAJdjVlUic/nxZ4lFIfI7QXip9b3eYsTac4&#13;&#10;vD9HQN8nLnqe/fqmXtu9Td+n6acjwbPV6nsz+imvQpeR79NAu7lL8gTIlnpVNqCdMKst3F8dEnwc&#13;&#10;M9t61WauvdR+cOqVtqShxS8L2yF8Q2YWtLfN1G+fKZ4VOc8P+jIEiBzaMco73e7ic/zYeOwnzy2P&#13;&#10;2UM8PwMT6POgv7Qexso0dQS7JtCXQWcJyVxnbQvbgo7HSiPfefRP+0+7XyW/gy+n7tBOUs4u3I/l&#13;&#10;I+kj7D+wP/RF6D8Q6JPlys87tpntWK82USB1WDpX4Lcs05d1y41fzm/sm3ToBfWzJC99swH1lQ/s&#13;&#10;stv2PmpLZcP13DNK1EDUwIzWwD596uG6TSL2O7fLD6gV5BuR8mOVE5hJi8LwMfS8IN30tW6tRCN/&#13;&#10;ApGnWcU3PPIbu0Xf0l0rwq1w74xUokQNRA1EDUQNRA2Ur4HYgy1fZ/GKqIHCGrjijzRrSoSbVl4Z&#13;&#10;lp3aE76fkG7ahtlT2jI02cm2A9pPy9+8weziq9JHjuo+L/EEQHy2AHN8o2dA4KIfBygkIAAPvLQ7&#13;&#10;UeRbXvgJADFsiQfAelRk1YlmF6m8Ppci3PYoJ4sVePOvVAGFvHn+hG4FpEt/KLc0AK+fdqHCvDb2&#13;&#10;smSOyJAmAYUALOiqQoQPSy653gA+XHfo1/fTukRf6Mr1lW+fOAA/6bhpfR9JPTtoDmhK2QOU8mzY&#13;&#10;DcQZAbAPsApAlePknevIP4AeekFnnAP0h0DguQGEILBIm2uwQa7jXK6sF2Dz5T/82j72wK8E3uxW&#13;&#10;meoFKwBGKuBAtOUh2zwRQExeyoYUV8sW2kCviJdd9lf33WCd/b328hPOt7WzYdNLE5bZczALoIvn&#13;&#10;ZsvzAdbxzBMRdEFA3wBsBw8eUjgQdN3R0Rl+Uw4Ab/X1DYqHkU9/4ZkAFbEpANA97XvC94OYQZgl&#13;&#10;u3aYff9rWYcMbhyyDVVQzdP1PRAmsgHOwa1CxssEhuWX/2MVy08wW5QNqgdvwfHn/KkI/fPN7rrN&#13;&#10;7KHbzXZukM9QHqqUGED8ypPM1l1kdso6M3xR9cTLg3pAnUfwH/iY8YjPjqTObdmyJdQtlkEtVbie&#13;&#10;+uj1fazrqOfkly31n1COcC8Czz/eZy7nfvniNmjZSEKwl3wRihzjuSE3Ad/dZ49ntkyRW4x5irLC&#13;&#10;JyP4D3zJ0RSeH8LNZwCRtykl3GZRyVPi/TOalbBCgfcDUnHCrnyE/of+XKofxyFbuiK4lRAt588J&#13;&#10;Wu7xK6c/wd6j5Ytv36yls/pEutXoppnR/L1qn7QQdQAAyYLfnXTpZal11H0JuoblS51s0wATW3OR&#13;&#10;ffOUy+0qLZOVFupY8JFqd6hj7KNXbI42qJQyp44Rj/rmbbpf5z4HeybeTBcGEtHuYKu0QeU8M9f6&#13;&#10;gAZ8FmVAHwA/O96+AH0KiFAIN/LVtqDNWnpaQn+Tcy6UO3Hof1Fm+GvKnwFA9B9yZa9mnNx7sF19&#13;&#10;IJFgrAaAf8YOVMSTVcqkU6s/kM2hb8ZgKNnRne3b7LL5a8J3dHPzFX9HDUQNzCwNbNESkt/XagGh&#13;&#10;XQuDItWnUltYL7dArxA/MV7hWtpSlrDtJrUwcED9nP79duueTfbYtpX6bve88SYfr4saiBqIGoga&#13;&#10;iBrIq4EEmcl7Kh6MGogaKFsDZ4t1+et/MHupZjakBSKHnt6szBbUhMlODGzOlRcIhH3aCwXytuae&#13;&#10;mfLfvHxDdDgJBBBAAIxzcIV9jhHHwVHAF0AHfvPCTgCE8a0DMlP+AOXcQLMN7CyVF+WS8ITJ1cIV&#13;&#10;hpeXC0AbhSVhQyAu5ZYC1/RLS8x9RYPUKeBsQS+EXEF/rl8HqjiGnke2fP9OQPRhAdJsBUB4ebDP&#13;&#10;dWwJDoIB3FAe/PZ931I+Dkz7lmMARf47N58T/U3abhMAOyx11N2TLDMK4MPzEny/oQEyLbElno/r&#13;&#10;AQUBo0kHYAjwiHPoda5mtkG+5cq2nn32lYdusY/pOyAQZVarshleCikBjMII7fAiNzKLgCIGzGQU&#13;&#10;JN/V0VBIveXJSDy0b7aPMFtO8tZ1V9p8PuZdolAmgFronFHtgG4AZJQfBFG+5ygx6eFormtAu8bG&#13;&#10;hkBUOrGJ3gDiAvEmgLmuISEthy+epjsA89gDegVM5BlHyR4Rrh9RHU0Lkz/oBVHOhCzxY7KIagXi&#13;&#10;yoyG5fsfMbvyaaMIt+HzfNPt/MeEMKTlSSt2i2wTgRWWy9KMw6E2zehk9O4kC3UdG8BPuC9BL+UK&#13;&#10;OsVWsU3qHuRbqUK9JB/U2zTQW+x67oOMxw/xfAT3qaRVDvhdLKCoyx0AAEAASURBVF9H6hw2i47J&#13;&#10;N7pjaVR0caTEfQP3h5Q/2m02+cCHEcgbPgwicDJ8ZF6dNotwe/erzT7w+ZHTtPHBP8g2g3vI9RE6&#13;&#10;jt1CzuFyUv2IiqdpMMbK1SNp5dm7esUZwe18XO3Cz7bcnyyhpQEkgXQDDMSmdePDw76J+2fuGba6&#13;&#10;MYNBBtWZZEnMerVxItm+ve5x9kR9J5AZlWnBH9DmUJ+xLfSKnmmXyyEzsQ3KBV9LuXAt6bi/4Z78&#13;&#10;nsmC7ugLI/i7cuySug7h5X0A/DW2zUz1cok71zFp+ooAlAP+mwE++GDuxZa+Bj6S8qfsyDM+nrYz&#13;&#10;dwacp8t2iwYrPdKjNe8zZDCVIVnydKTflI4/nn2shTSDfTMYKth/nd3bqVn6uveyRi0BHyVqIGpg&#13;&#10;Rmtg86EO+zYzaVNkG7NfCZPVolRn0hoKfkZtZFW9/U/HJnvW/t2RcJvR1hUfLmogaiBq4OhoIBJu&#13;&#10;R0fv8a4zVQNzNQvgGS/SsmVCat78nuynBIzRSj9FhcFVb/mY2bmXFI02WScBJgm8hDvgxja9zzkE&#13;&#10;QBMQhQDgQgBocLCB7dEG6crWyxrNMvnXfzL7kzeMXMpAYGHjJrycZd4ZCBdEOFeY5SLcIZClydHk&#13;&#10;7zOWiSR9XvrImPvo08mRYpGdlHOi0wm39HEAE4QtISlTjoxe3gsw10F57u/7fpwyZN/Le7LB66rq&#13;&#10;qgAuATAhPBdAMwEQaECE3MBA8h0hbI3786zsky+EkeGASIBEq9esCTYYTqT+fFFE2/958KYM2aZR&#13;&#10;2XwXJIxo1GhJvXDVYMuK7y9xvqWYebmr1gEtdCriTd/DUlxlYCTsFek2dJO1aabYm059XOBsU7cu&#13;&#10;ustzsPwlumf2BrP3mOlGuUG6lQN8FrsR5Qh4R0Cv3IctemZ/X+O+APChw6ZZTXpS10CxVI/Nc2md&#13;&#10;BjvRs4+S9jRbprNwtESjflO2hYRzEO/ExfyEawe5UX/35qSZnBn1t2KWwEJCSorcMRWr/F3qCHWL&#13;&#10;MqZuAb6WAwb7Han/zLYAjAeo3d+5P4C2AO2lCPZHWbi/wt6Lifsw4nBdOcIzQyC4r2A7nYTnBWyn&#13;&#10;rPBrLPMGYE7dLFcX431ubAVQnnKnzN3Xjic97zOM59r0NTU1yaxg9AFRRBiPLafTLLjPACcGOqUJ&#13;&#10;N00WC34ijKmQTYXVCdw29Rszo3tEn2GvQlquVp9i5dr0kVH70Kl/tPwMO3XOEvt4/U/sMw/dKuJO&#13;&#10;xPagZhoO4nfkdMJAD+6pwAbbDkFt/mFNu9VAHKvSiVnz7QUi2d51xlW2rnX5qHtxgHpB2WBTfA8V&#13;&#10;XfrMprwXFDjIdbRTtCfYDHZL/WbLPbxfUeDyGXHY/Sv9XupLOQLhFZbDVl8bfZEG5YC/pf6VI1wP&#13;&#10;2bZ9+/bQtvOb/LD8Nr6asqKM2ve028MPb5CfTAZXcRyyDT/jRD8+IF+939V1wO7XLLfEFpU/2Q9N&#13;&#10;IeY4mUJ6gOED+P8AhlfZrYfa7aCW9I4SNRA1MHM0gJ/K17fZ0K0X7D0Pqd3VCzizXOUPmPlanlcs&#13;&#10;rCd8DIHeKLPIwz3Uzj6ombQbD3YUvjCeiRqIGogaiBqIGhinBugzR4kaiBqYTA20inR70zu1nJCW&#13;&#10;DbvmFaWn/IbnaoT1P5otWFz6NWXGBGzh5dwJNV7E2edFmw6wA2XsIwAnACu8uKeJNV7KywUGyszq&#13;&#10;kYmuWShDz3qxVbzrd2Yf+kr2PZnpVopcrkjv/rqGOTeWErvsOOiagP4LCWA1YJeD22z57YHy9WO+&#13;&#10;jx2kX3goTy939rkn5Q9w7sGPseXYZNgA9wD4ISAHDgCsHgjgKqPnAaDZkld0wJZjAF4QC5BXaQH/&#13;&#10;/Km+tfa+h36bfAeAmW2BbIMAqLRGvW35aElevHLFj7ElVOp+vPZ16ZUvrPtPq0n9aN9qb739+3bF&#13;&#10;orV2TmvhpcMUO684KAbw5d9ao4zQAyTZZOjWbwyoRqDMfckp6j33ZZQ957gn28m8r9//SG3R6arV&#13;&#10;q5Pyyb1pByx6SuCNvLBThwvu8sbPNemZrR1jjaAomFreE4dlV9jbRITyw6YQr+v+u9x0qZuQwNS/&#13;&#10;A6qT2E6phBvxIEjwTdgdaRUS2h18D4H6Xa4NQrb5NTzzdBQIN/SAzwYA37FjR/DB5YL543127wvg&#13;&#10;27kn5XC0paqqMvglBiQ44ebtxKTnjSVdL1Rj/sonm33pJyPJg8ExngVOhYYgfItXW7pIHM9Htumw&#13;&#10;Xf0cLTG9gL0xZXXzPPvkxS+056463/7jkVvtixtvF+j4sO6nNp9ZaoF0y0COvoQkZBuZaJhnLzrx&#13;&#10;Ynv1SZfYYxecWPRe1ElIXJaJxffj8yF5sL1yhLbf/QC2is1Sv9ki2BBhpgr1FF+Ir0GH6LRU4Tr6&#13;&#10;LvhUdIf+mYlGOuX6afJBXwiyjbygc4i7hQsXZumftn7jpo1hUALnFi1aFPw69Rzyz0lT4uUb8HNg&#13;&#10;QNM3WVIbgDr4hezBSqU+eynxMlauqPifStve323d+s5SlKiBqIGZowH8Fv4u7W961bZtgXDj/Yo2&#13;&#10;Dx9Af3CSHxvPwhgVTz8MxDyw0zZ3T25/fpKzHZOLGogaiBqIGpimGpi5b0TTtEBitmeIBugsXv1s&#13;&#10;s1tONrv1BjEAXzL7zqOjH+5UHXqCiLbH/lHyzbY8ZFsy62cgkA0OcoxOKPsI37Xq6+0LL+GAILyM&#13;&#10;Ew4PCNDTtz54UQcI9VkFvKgDmHgAUGHfgRPATEIVzzXZvd/srB/xXxVNAkve8LcizDQLCsKzHLn2&#13;&#10;TLPX/p3Z2VoG9CgKgDMBoUwdvA7b1HKUlDukDnGcgOMYNsJvP5beB3h1EJx75P7GLpx8w17S+/xO&#13;&#10;g+GlqKi5uUlEWmPICwDQAw88EAB7riVtB+V5UQOkygWGOwTQvPHun2r5Ps0+CoClyAfNbINsa9JL&#13;&#10;lpNtpeSFd7IkaNkt7RwaJt2UJkt49RywL62/yd511lNtaWN5oCX354UTsI0toBkgHGXDcwMsc3wy&#13;&#10;BcISgA+S0peV6unS8lb7ElITAhMQDt0WI3gnM0+TnVaV7DGv8BKfFi/ccli33KSxgUmQAwJeKY+B&#13;&#10;vn5bvmL5MHk0nqSpb40i/6mXff2J358IaYMdQsriI9gCzpeSXn1tfWhDAHMhSyBzc+uqPx/HvS0i&#13;&#10;34XiefzcLc9McP+Gj5iOgl6pm9R/J8d5rqmuiw64cy/ygN8er0y27vGB5ImliNEJtlSK/Y03//a6&#13;&#10;95ptEOF2fSoFYYBGYFK288ZUfcj3fKb2k+/a0MoTCnoWb8N09bCg8UsXrrUTZrfZtWsutLv277T7&#13;&#10;9+2yPxzaY/d0H7TdEB4aTdIsYvD8xmY7sXGenTZnoZ03Z7EtnTXXlpe45B79OuoXdYV8UOblCnW0&#13;&#10;Xks/kw5+oV9+63BD0rcgTe87lpvudInv5DT5pW6W2k5jvwDNzG6jrYeowy/iY33Gf6k6oD9POqRH&#13;&#10;GXjbjn/2+osfgeBzUpTy4jx9AK9D3l/DHohPyH0e9SiVLRrMIyW6l7fP9F8rGEYVJWogamC6awDf&#13;&#10;6bN7efdJy6GBbjvAbNYwwAQfkPgc6P1kLx17YvsjXXnuo189XbZJPjVK1EDUQNRA1EDUwGRrYPxv&#13;&#10;1ZOdk5he1MBM04CWEBu64DKzU9ZZxYVXmb3gAROqLiJAyE2NQI456myuOsFs7Slmy9doWLBGMucI&#13;&#10;4AUvzLyoA4IzejVNujlxAkHi+7yIO2Hi+7yQI4ArBF6ySY8X83RwoKRGeamonOwubs7DHUs/Fy23&#13;&#10;oT99o1XMW2T2Fc1O1MpORWWdzl7zJrNnvdBs3TkM6S4a/UieLAVAA1zBXnzrtpP+nd7HDrEh4rHP&#13;&#10;1q8HfHO7yt36uf/P3nkAWFZU6f+8mc7d0z09oSdHJpCjKArICgZAFHNCXF111V0jrmld04q6pgVz&#13;&#10;WiNGxICi6IKiK38ERJEch8k5z/R0mO6e9/9+dV9133f7hftCp5l7Zm7fd1OFU1WnzvlOBepY+BnA&#13;&#10;j3/m73PPE7+po3xHPYU4A04BCAEuARwx+yZMAEN/3b7WHtYMN218o3amKUmZZSTDM9vC38T5Tcpw&#13;&#10;1BEGTjcXJs48Lf31pcfusGcvPKUshxtx0+YA3MgzDg0MUs60Ydq7z3+cdMZ5J9zekSUHDuAQCZYG&#13;&#10;A7wDCCROwED47AHaOGGP2DsY4ZvXa1bhDkt3H9DKbgIA5dBxM0jmzbV0fUtxg7wx4hAFMHdgeUww&#13;&#10;kdei/rWG0pYSy8efg6rTzHrok+yediBY5ivfu8Xu067qGgJQvben17XbYt8Uek4doS4A2uLsACwh&#13;&#10;jnA/lOt79gek7vANdQq5EW7j4W+QNTyHeCffe+Fvwr+9DPFyyocVfmci/IZfyDj4RX3ACUvemJUC&#13;&#10;z0eKkDnoCsgG4q+Uqs1/6h86EGmEJ95ZUGk6c35/yhPN3vIjyYYXm/0+8kZn5Dp0OShFrvyQ2bkX&#13;&#10;5N2fkbJlEBV54AjX9ToBfwua2t1x5qyltrFzp23ToI69vVqJQLN8iKNxco211jVZh5xus+Vka2Jf&#13;&#10;rRKIsqFOUZ+Im7ZXDtVpuU9kAGWCY59+GZ0A8n13OeGO92/Qgyg/8kr+GdwQh/iOJaS9s40yQIcB&#13;&#10;dC7V2UZbQEfANkBP4Ht0BcKjXClT5C79OWfKfOb0mZosOdmlGTnjiXRQXsgblur2Zcd9T24vQM02&#13;&#10;VUCDfSZ1cbDO+xercCZMF7KLS1fa57Q+NX706ypkMQki4cARxwHkFKuX7N2728klbIyoG61P+5H2&#13;&#10;ukFsWFz+CH5Vk2GEHIQq+aI+0JHi3VOlAXRBgMnfhAMJBxIOJBxIOBBwINFik5qQcGAEOeBUuSna&#13;&#10;u+dxcrxxlEgDMpwx1AE7AWoAxnAyYBRjVHsQyp8BPwACAFIwmP25vp69HIJZa4xe9Qd7pHh9s8Sk&#13;&#10;HXavpxYuM3v9uwWWPUuj2681u+6/za7flZ3Plbp8qRxtT3u2hqOfl/1sAl0BysQBcKlLUeetv6Ze&#13;&#10;Ugd5hzOgDr+5z28Ofx/WUBdrtTwWoI93+nhwh2t+AwRRb2sEKg5obxoPbAEC+5lZLLXGNbPbZkzP&#13;&#10;HiG5VgDlL9bfp732tARSrYBjt/G2RuPTHoaZd6UVGG2ZMJhz5tb+VxptQCDU7rV2y451dur0BdbR&#13;&#10;EOxLV1rIAW9wupF3gDTyzTJq8NA73eBfNcmD6/CyszPYjwdwDhnDQRp4Btjd1CznvPJb7TQUyo8D&#13;&#10;87qEcG9YbXbvHWZ/u8Xs0dsttfbuYCm3GdPMNLPQTj7bUsfK6b14uaWntDkzPWe47WyQGSJmp+Bb&#13;&#10;wI+RtTdT6B33UykhMeDSByLPomFGHse9pC0yM69H7Wf3nt1OPodB0bjh+PeQ79Ql70jx98s5Ew6O&#13;&#10;Ad+e9+3d5xyxvu3mC5P0D/ZTmkWJbCgkc3gOUccKvZcvPl83kU+kdaISQBRtHgcG/TpAOOWJfBgp&#13;&#10;QrfwM1sqcWaVU25x8oRDAUcbM3GRSyyJ58s7zvclv/PM51t6xu8s9enLzH5yV6zPUyfotXd92ey5&#13;&#10;lzgnQa6PqJvIdxwblDHlShvJRfUa5b90Soc7cj0v5x7tAplAOfnBFKSJ8i91YAdh0D/s2b1H9bTX&#13;&#10;hUnfj6z0/Xs5aRzv35BH2iS8JP8NTRr4UYTQg7xDizN1l2/RYfxgmyJBDD6m/Kg/4TTgtKOfhrAB&#13;&#10;eIZjj7RSFsyaJR7KmbTQ1n3/wpm8YGPQtgintaXV9R8+0va6ZquvbRAYTicYOGjLc9P6EHOfkdpB&#13;&#10;L8BzXSm+M7TyRJPslIQSDiQcmJgcQLfbu0d7Ve/c4eQMMok+vb4hewWPSWnZpVka/MjocTlD1WCX&#13;&#10;hnR1bayql5YG39heHdpT07o1CBE9t67G0hr0kRI/bep0Sysf4zwXVWdLEmDCgYQDCQfGOwcSh9t4&#13;&#10;L6EkfUc0B2oEduJoAAjH0YCxff/992eB8BjL/kCRbZDy1SQQgNG3gCoAKdxPKAYHcGqsPD44/uW9&#13;&#10;wQcaXZ7W6HK39GSMIA6nVwDbOQAGCwGxgHYAPQA8+c6840D1XKt2iO1+tCOOHQyxQ3K47dq129V5&#13;&#10;wMnwLIdWgVW0CxxBYVq/f5d9YdP9mRloAjJZKkQha75mVYwQDJla1ZFeQmPZE2YXTG60m3atsQv2&#13;&#10;LpXDbXk4OSX/ZoS6d5YwGp4D0N07G0sOMOYHGL8clB2j4jkA3wDodu3eZa1TWt3o+ZEE/aNJTWnp&#13;&#10;W/ulZpq85DXRR5lrOcOvv0q/OURf+KilcJjnm5k7Q7Mhn6z3/s+9HfyRX1ZeVJWlDFcKd1gt0X2M&#13;&#10;WtBF3g3Tq881mzU7fKfs34CvgKA4FXbt3GXT2qcNAqLlBIq8B8inPAFYaXe043IIYB1QlvoBUEyY&#13;&#10;ALr0L6Q7H/Eu3zFT+mB/sLRlPucC75JODuLjulTiO76HvPOu1DDGy/vIuoM9B237zu2u72e5We6N&#13;&#10;VD+OfkG5IuMLyfmx4g/1CD2G9uGdkMjKcupJrDxM0tCKJ55r6Wv+bnbtVZb6zCvNbirgYvjM5WaX&#13;&#10;vDbvnm294m298sCMJGQr6fZHrPRU6SX0R+Q69WjRokUuVPpsnDPlONyQCfv27ZXsYj9YTQBWHy9t&#13;&#10;1LX7mtrDU+ekndBekDXkn/66GNGP4iTzSzsiN3GCMXiulDrM98gC2gGEo43Zr+j5EPH4fVm5RkZ7&#13;&#10;3QEb4ZFHHnFp7+oKlvjlHYjv2NcPuZlGhqI2hWi2Zl2eXN9st7FvIE43hdWvPlNzlnGLDes1Q5/G&#13;&#10;/kk4HBq6FcQh/c8U37EtM6xNAwYTSjiQcGDicYA+AdmCzEJ20pdjz/kBJ+EcNepZIzZVRsb4Z142&#13;&#10;lK4V+hCGn5FejtDv+a3BoB05Vhka/uUY3dm2SbbLb8x++hWzH9yelYjUHF2+XgOBn/OPGnx4kka8&#13;&#10;lKfrZwWaXCQcSDiQcCDhQNU4cHhaRFVjTxLQEc8B7Z1ht99sdp+Al3WPah+PnZZm74pFK8yOP93s&#13;&#10;RB0zZlWNTRjxKKZ+pgkGMAdKK2ClX0IGI51rRnoDlKDEcgCqesDSn6uWuCM1IBn7qcTgL1j6AHge&#13;&#10;DPbO3/CZes014B51mSP8u/+gHHYC5bmPIYTzgTawadMmB2wRtq//a9eudaBrk8BhwKQwPdYjIGrb&#13;&#10;gwKMBNC4fQAmaUZa4GyrhrFGGGBRciPYQRBGAbM43W7etdHWHthjWoysYgI88yAaTnbAMBxv8AuQ&#13;&#10;Lp/TouKIFQAyBJ4y8h5gFllE/DhYDnQecPIH4B+gETBvxGjzBrN/f5XZt26MH8W/ainY235p9s4v&#13;&#10;BMu8Rr9ETr/yMzJa3zL0RD47QwsCM52cMcB9RXGX+sOQew0mNd4N09NfajZ/cfhO2b+p38hxDuo+&#13;&#10;wGqh2S9xIqJ8cE7QpgizVEDdx0Ha6G8444whTA76IvqbQuFSVxsbWLY0mDlJnggnSsgHDqhcRwT9&#13;&#10;HfF5uRKNY6JdT5021clE3/8jC+fOnZuTf5XkjfZNHLT9QmUZJw5kfCkOhDhh+neoz8gdZBFOK9JK&#13;&#10;mkeSnCg4/wVmTzxP/cpms62SSzu3BVG2tJt1yOE+Z4FZq35rUEKUaHu7ldad2zRbWQ4K6jhtBhlK&#13;&#10;WYad4L7Pm6I81o5QvrxMJ5043Lj2gyuQOfA3LlHO5IM+irT7/t7LiuoMcYmbmtF5z5cRscGrOH0x&#13;&#10;Tk5mq8NnZjfiZKN/x1kWt/5Sb3CKEgbhIUMJA9CaNMB74kAm++f04fTl4TZNG6JOMiORNk/9I01+&#13;&#10;Nj15mq50RfO1pHWGLW9sl8NNHaGWfXOAuEaqsIR3NedToP3hzHPhE89Aj508bY7NjC4HPTrFncSS&#13;&#10;cCDhQJkcQL4EM213yIbodnoBMgkbhgN9LUotk+qDVULSOPaleCMLRDjhWV2kmoRaPyRrdNU8y5Y2&#13;&#10;xu//qpmWgmGpb7VvfVYOtXfmf02qiX1A73C8UIM+L/uK2RlPyf9+8iThQMKBhAMJB0aVA8ORj1GN&#13;&#10;Poks4cA45cD61Zb+468tde0Xza7RjJkQZal9L5HD7RmvMDv3fDOWJCyR+qWU9vay/0WPAy0w6N0h&#13;&#10;QBMjG8MakBJDGSUVIxujG2XWG8WAoGGjusQkJK8nHKgqBwoB5jiTqNeHNILx0EAw8yZ9SEAk19zX&#13;&#10;AXgEoA8QtGcPexil3HJI1HOAe0DCfHFsxEHOfl/a38bNbsNRoAab1WYrzC1hKUkiApbRyB5x+7bY&#13;&#10;+i45+6pEtHnaO4CYB9EAxRghyn3aOzwYCSJcgEDiQe50a4+3/drjDWAe/nvQkfLg4J1qpiWtJSRT&#13;&#10;H/zX0pxtnhHf+bMM5/fLOH2fBkM83t8Nzm3TzM67UAC5HG4YqJ7Az2foqNeB082zFVsfq1zVyXbo&#13;&#10;CBPvP+4sxZV/hlf49Ti/aRsAEjhX/QwyZvGUS9Qh6g8OKMqs3D5iMk5lEe2S/ggQF+cPAD19EOnO&#13;&#10;BZ7wTY1GDPPcO9yY2ZHL4ca7tH2IsPKF517I84e8ErZ3uJHeatbLPNGO2G3ygkODsqM+4PymvVFH&#13;&#10;yGs1CB5RjugT1BfKqhIqp9zixkfekUHeQUQfEddhETeOnO8x2KaDY64GWZ2mZWW1nBMkuedkf3CV&#13;&#10;9y/7M27bsc31W/AXRxszhcNlSJ1dt26dbdq40dr1jHdwyHiinAb6Wbo52EP1kK5pL9QRyi0OwTuc&#13;&#10;MXxHO+SgfXAPGU8/Q1her4wTJuXNNwyYAVQlfdzzMiNOGBPpHXhIe6HsaJvFeI9zyy8hShvGoUXZ&#13;&#10;U7bwPw7R/nG20f6pJ9QhHG3IAcrPDYTRMsQ89+2YfoP+O9qeiZ/w0CMIk3zQngiHdJGnXPKZLvGs&#13;&#10;tln23WmLtQf1HvWT6hjVL/QKBkcXAjr33WacPEXfoatF+vc6fF1/mN2G801OvlO0VPe02qboJ8l1&#13;&#10;woGEA+OUA/QpyBU/YA85hOxBLqGHFtITFjVp4ErrPAkDLYXinG412jq5unYcYqbfyxpm0zFzd+os&#13;&#10;W9Ss7T/GEaXXP2ap733J7D2fip+qHz+iQUHnmr3j52bnP1vfVSKZ40ebvJlwIOFAwoGEA/k5kDjc&#13;&#10;8vMmeXKkcmCNFJbvf9FS772yOAd++Bczjrc+3+zSy4IZb5FlCQA4emTk9gogkmXr1B8AE5ZuwfDF&#13;&#10;KOfMAbCCEYxSCvABoISyypkDwxglFuMd4x/QiTPPchnKxTOQvJFwYHQ5gLHFP2E1eQmDjbo9Q/t0&#13;&#10;AbTiaAbc4luAKtoHjp4w7e/rtR09B4T+yMDAEaa2Ao3ESHsAJkJ2B3H17LWNvYq7ikT7B1ijXQOG&#13;&#10;4mgEvENeAI55wLSKUWYFBa89nxubg1lKyB4AO844USgb0kFZIKcKGdJZgee72LPTUjf+yuzr1w9/&#13;&#10;Y7puMaElYH6A0MlOtt06wOc8fek6Le0219JLV2pfg4jDikERV3xNy1Rq+bcw4VADt27W4bUiDbC3&#13;&#10;Th25lkD9zk/MllS2fKhCziJkOIAEZUzdh78AoMj8cojyoO5QXyizcmmylqchDfRj9E+k0c+MoR5Q&#13;&#10;R7iXi2q1rBzpgMgTackFUjuHgpw+nImrnDzTb9JmkB3EA/g80ftEz1t4R76oG+QpH79zlUGhe/CJ&#13;&#10;svRAvS+rQt+M1TNkC3KGMqY+ww9/PappKsHJTpqpy+h2AJCUm3eUhdNMO1q1apVztoMDhp1tvMf3&#13;&#10;vMOZMiL/OF9waM+cGW+m1H7t/YJMQc7Qf5A2QFD4iA5J+KQP/pZClAHf93b3uDQR5qTJXkiXEtL4&#13;&#10;fxde0RbhHbxC5hQiypyBMvAWYrCCd7YVlXGqCAe09GMQxi7FlXL9LWWHs416RLjIBOwB5AL9MenK&#13;&#10;55SnP9m/n28CBx11AXnM+5QjYVCv+B2l06bNtafNPdpuuP8m9ZGS6Yc0w03lTBfMjP/yeqkgFur8&#13;&#10;QWwiB36rMx9QpyverpxzjC1r7YgmJblOOJBwYBxyAP0N+YjMQyZ5WeLtlVxyJZqNo5rbbPnsZfbI&#13;&#10;Gu2diuN9knAS9aFexlQiZ4gLWcPM3GA2Lc42ZtL22vOnzbfFLRgZ44R2bLXUT7+d39mGnUI3m8s+&#13;&#10;+b3ur3mO2Y/+z+yUJzlZOk5ylSQj4UDCgYQDRyQHPLR0RGY+yXTCgWEc2Kt1wz78BrNv/G7Yo4I3&#13;&#10;rhQAu/ZOKUdSkE7XzIcQsX/H9sx+TBjZztkgRYnfHA31DdagZSpRSjF+AVQ45zPIeQ9DH+UWsGz9&#13;&#10;+vVOyQWcj6PQhpKW/Ew4MC45ALCIsQbgzBJMHoAEZGL0P6O3AYnC1H3ooHUzUtFZIUNmGb+GrsJf&#13;&#10;lPc7CI+/Mt3Ufl3o2m9sk8DrkSAANGQCbZ5R6RzwBl5EeTAS8SOHKAcP/ntnC2ccgYB+/hlpBcQr&#13;&#10;m/5+m9m73pT9OdgfRe0NTF+YWM5gw0QHnolzzNPlX7XUaWdrT4OX+ztD5xe/RsvDbTF78/uG7vEL&#13;&#10;n1Qcv9RXPml2wfOyv63SFWA1MhxgHBC7s7NLDk28gKUTfQh1BpC4EocbICx1AOcMB0Rf09d3UP1P&#13;&#10;pwN8AXp5L0q1cgiQDoh0+O+j73FNfwYRV76+z72Q5w/feAC8r4/ZQMyZmNjkgX34xt5NtDnal9cR&#13;&#10;Ks0d4dJ+4RVhclRCvgwrCaPQt+hKyDz2w4IXzdrDs1QHUaHwq/0MflCGnre0Bfo25OacOXNcdACU&#13;&#10;7LtF+ZKXefPmuQEm4bQgC5D7XQe6bN78eU7fI/+Ej5OCPrKQ3MWhunc/e631ugESyGmItDFgAqcN&#13;&#10;7ZMwSaNvs+E05Pvd3NTsnELkg7zRN5fTfvOFP17uw7ve7l7XVpDRyLxCRJlRrtRV2hd8QXdHl4nD&#13;&#10;n84DnQ64ptyRra1awnRGxwzX1xIeYeOMg+/IPdpFx8wOt/9tvnQFdSTlwqUOrlixwtU1wqfsuUd4&#13;&#10;5M3LUh/WyvY59px5x9oND8o2cktLSt5rsFGPZroxxkm9xOBYGP9NnDNSGvBbi5KqE9AVe7cSfvNM&#13;&#10;+/gx51h77XDnX5xwk3cSDiQcGD0O0McgQ1j9oK9XbVgYB/qsX6I+bkrmtUyzS+Vof//qOzKOdyn5&#13;&#10;6UnyK6WtQToe5E2AuGH699AwkTduJu2gc186rWbSPWnGAlvcNo6c+9d8WwO5/9Mnfeg8TT9RqcVf&#13;&#10;xwgyNKAD+yc85vMxXX/ijWbv+7rZCY/TRUIJBxIOJBxIODBWHBiOkIxVSpJ4Ew6MNQc2rTX73Adz&#13;&#10;O9tY0QQsCiUHBYdRRWGAV5f2M2k4dXLWffiHZsuP444jwAuWCQJEBXjBWOceZwAWDNs4BrgPj7MH&#13;&#10;tjGUWYIMo76n56CU2+nuWfjd5HfCgYnGAe9woG3QTiAMOu4DNvl2M9HyVW56kRcAtABmtHdAcvgB&#13;&#10;wAmAB3A6GkT8OFuQPyytBeBHWvyMW0a2AvzlWs6qWPrS/X2W+sMv5QwLvYmGgrMNpxpWtjO4M+a2&#13;&#10;9kQS2hw43dg+CV+QJhEP0jdkrOZyuPHCG95ptvgo7XfwsnhONr6Zr+PLV5s984VcjRhRnpQrgO3e&#13;&#10;vbsrdrjhVAFELZeoW/RPtDvvMKNNTp3aLpC+x5V9U1OjwOSZapeRGR8qKuouYfAtjuJ8RH2GfHz5&#13;&#10;3st3nzTWsLyrKC0AZaSdP/nSUe37yEDaHGVIO6PNwaMFCxZUFBX8xslCXfM6Sal6SK4EBE4goK3q&#13;&#10;U21drZv16WcN4SxqaYm3NF/1U1M8RMoKZxbpZL9dnDbwHccGbQE5SV7YB40+DXCSe1FnB+XCwcwx&#13;&#10;dEgcIrzvdT/kMt9xLxeRBuKjLTLLifrjiW9xBAGUkl5fF/zzYudGtX3SS96oo4QXTX+xMCbCc/q5&#13;&#10;7t5ulz94WIhoUzjE/OAYyos2zGChOG2MckCnpw9Ax6de4FTl9959e23rlq2O18hkyosVAOiTw+Wa&#13;&#10;K320TfJB301YPl1eFvDc19FoGU6ZXG9Pnb3CTlt2pv117T3qb1mxQ/VI9bJLhlGTZD1ON9dN54o8&#13;&#10;cg8JwYGzrYt+3AHg6h+0b5vVNdhFHcvs4kWnRr5KLhMOJBwYbxxA7iOvkHfIJPoZ7AAOZEwpNK+h&#13;&#10;zZ45/wR7v1ZWcEs94oCXnGGWG9plbUbGlBKmfxd50ydZMzi7zYUtvXPO0XbOjMWGjBsXtOp+4Ujv&#13;&#10;yk4Kqu0MHXTxdN8ZM0i/AkyK5yRfY8YH6cd3m515rdmxJ2mWW27dYPDd5EfCgYQDCQcSDowYBwJ0&#13;&#10;YsSCTwJOODBBOCDgyW7SUmb/9a3sBONkYzCwV3L8U5xuLToYUbTf39T5R/dqn49vmf3HJwdvTpKi&#13;&#10;iNLJJvUYxIAinIsZx4MB5PmBoe1HNu/YsV3OCDyAASiKcZ9QwoGJyAFAYOcgkEFBHWf2FBQ4IXoc&#13;&#10;YAlYFG0/jZPqrHESDZXGiWkVEL84wvZJ5lFZpyC8TPgARYQ+ucY6IkvJlhV4gY/IM84YzgCoOB8B&#13;&#10;a3FkYNh6PhUIomqPSAMAH3ESNyNbSY93iHLmGUAzsi9aVrkSklr9kNkDN2Y/atclRepQvCGQOHhJ&#13;&#10;NyVbHf9rVAbI6bBf6ZePWHrXNktNyzFqtUYevHMvMvu/P5hd/2Oz339Bv4NQh/09V3fOe4vev3hU&#13;&#10;RooC5gLIA4zCR4DyfED6sLRGbvAdZQWgSj3hd6lE2U1OTXZASthhxuhlgPqN2neKJcrq6gKQJQoo&#13;&#10;A9zSjgGPAXNpx4DyYaqGk4Z4JmccfuQV4OdwIfJGn06+aGscyAD4Xy75ciFcfpdTN3LFTZ0rt77m&#13;&#10;Ci98j7pFXaLu4TSgr6BOAfCNN8I5ShlRD5GVDJjgN/f9gcOMd2gbOE2OOuoo9240L+Q73K6QrbRL&#13;&#10;6gOyArCT57lmT/EOcdDukNXI5DB5WU448BK+tjS3WF19dhsNfxP+zfc+LXxPXYoj78NhTITf8AX5&#13;&#10;R38GH/MR/AZ49mWLPMdhxlGsjSGn+RaHGzoQ9Zr2iTPVh7t3T7CcPOVDvfL9cDGeUzakiXrAN36f&#13;&#10;PeoN6aLcqJ/kkbhqdM3+0jhUPS2bMtO+cNIz7Yx9QnV3rw+cbjwUmIvTjVZYq/A8HpxL58poTE5L&#13;&#10;A/zOmtmGE++gDKrZp9llR5/lo03OCQcSDoxTDtBvIK/QVdHj6F/a21nyvqXsfnnxlOl26THPsKse&#13;&#10;vU3yoEt6Pq427Teq2bQSLyU59mGblzl9+tXDFUtV4mzrF+6jpXqvWHGOLW6dOX44/L+/MNsUSQ7O&#13;&#10;NrpkJ1yRrCHpOkl5YgAipjKZ3a3D0y1yuI2S7eKjTM4JBxIOJBxIOJDNgdLRl+zvS7vSkia2ZYPZ&#13;&#10;VvUke6Swa3kO9cgawS7jZZb2XJkz31KtIGwJJRwYZQ48KkfZ9VdlR4ryEl7KDAUHHQeFBgUHHTDQ&#13;&#10;A4MlzXTp6OufMvvnt5l1zPV3ZNxOKnmk1+DHBX4w2tmDLCi+KL0YyxCG/kgBXwWSlDxKOFARBwC2&#13;&#10;AIdYji7srKFe9/R0OaPOA0ThiKbU1tuMBkZTCmhntLRzhtFcabAh4yT8UZm/AyifcHUQV8NUm98w&#13;&#10;BEyVGWzRzwDFAN8A1+ABwDvt3jtUAKKLAW9FI4n5AkAdjpPaWjk6BYIje3ASUXYAyIDhHKQJgBhZ&#13;&#10;VVAerXvM7MFHs2P3Ax2wsvMRz5DHaDO8H5pElVr9iBxx0ilyje5kL6bHn2O2ZKXZU54lZ59G7a/R&#13;&#10;yNINf1V4Cmz+KXp2nNnRx5sdp9/tWLwjT5Qf9R7eAX4ClgPWllOuQfnUujYDgEtZlEMpgRLQoYGg&#13;&#10;5vObsgRcIUzSStkDEFPWYaLO8g7xUzc4og433qcOA/iGHQvhcIr99m3ChwX4cziRd2DDP/jNDBra&#13;&#10;VJTfpeS5Xt93yNHDfrLVcFqRHsIpNgOolDRG36XeET4z+qlTnZ3BMojR98bymjKi3XKGJzhNPH+9&#13;&#10;DFy9erVzlAFW0h5wyHH45/nST72mrlPuhIuMQPb6cHCmhKlLy9LCJ9oh3yCro+TLDGcP/e/exr1O&#13;&#10;5kTfy3dNmkmTb8POm5Lv5Ql437c5kg6vKNN8RDnQNhkMA19wiiO/o47O6PeUEd9Sb+AjZUU95zvi&#13;&#10;5xmOWhxmzS3BXm2Uta9X0fD8NfWF+kG46AqESdjcIyzibWgI8kRc1A/sFaTnIXSbEIH1PmHmUvv0&#13;&#10;yrPs7Q/drNkU6wRa86YODXbq1UyUXulaWhDfauiWdQ733C5MvcsngaNNP/zMNu9s61hhH192uj1p&#13;&#10;1opQzMnPhAMJB8YTB5AdfuAP+gjyH1mHfYL+Sn9TLk2rbbB3Hftku+rADrON0slxjKHn68Cx36Cf&#13;&#10;zHTzjv1C8QQyJ5jZNuhsY+sBwmTg15yV9uxFJ9j02my9tVCYI/tMMvf778mOgnFVg7YQuY6Q4w33&#13;&#10;lFu697DD7WrZNc+7a1QGC0ZSlVwmHEg4kHAg4UCGA0BUI0+MJNmw1uyWG8xu/o3ZjRq98XAoWlbG&#13;&#10;ufBCS511vhnHXN3QkhIJxecASkVnv5ah0uavXQKm92t5rm5tBoux1QwgqpFBLRrV3ySjqEXAdI4u&#13;&#10;O35kE/RNeAGgl1MRvFcg6/duzc4ZuIWbXREoeoMPdTnoeWNmBRhmMLkseGWNTr+71uxFr8kN9AZv&#13;&#10;Ve0vwDujowEqMapRfpl1gNGOAszzhBIOTBQOeCAIUAvDzRPAIkYe7TcfKDmvSY2xTt+wEXbG6dYv&#13;&#10;wwx/gWu2PrAKzsjaAf5IngRgkeJqX2iLG7OBzgqiKPgphi1GLfzhN44OgDT21EK+Aahxf7QIWw/Q&#13;&#10;jwPAzgG2AgbZf4yyJH04XEgXZ9KdUwZv32J2dyjVGI6D2YhRerzLN1I3PKU3rLPUMSdr5CeCPA/N&#13;&#10;nG3G8eRn5Hkh92325qRO1kq+FgM9c4eQ/y58BAgFAOdgRkU5cdBOAPM9YAzQWk7doLzoX6hf9Cu+&#13;&#10;/Gif9D0bNmxwZQ1YSxxhIj7u8z3tF55FyffN3C/X4cZ3Pl0D/YfHHm5hPpE/AHZ4SHly8LtBvGUW&#13;&#10;fTnEd62qa9Ui0kd9K6euxk2D5wNyBfmyf3+nHE+j4wyPk0bKhJlEgJHwAp7Qnj2hj9FuaEcMIuGg&#13;&#10;3tJOeL8Y0VY44AMylfZEu0TvQ1bQ/nz/SB3ZrWVpiQsZgvzluyhxD12RgRLIb3iLkygukSevZ5L/&#13;&#10;AS3pqjtxPx/X78FbHF2UE3yNyrdw4uEdsw05kN/z58+Ptdwj9RjdnXiIj3KiPOgrCceHR1w8o2yo&#13;&#10;V3GIeki9IHzS7mdasoQo+Cz5snSga7Hsab3qYJ36clxl+drxq48+2zoP9toHBrS2/j71230CiSfL&#13;&#10;ZtdMf2ajeMcbEXinGyrTISKEvO6kehLs2aZw0NmmzLBPH/cUe8XSx1l9BYB9EEnyN+FAwoGR4ADy&#13;&#10;Clm1Y8cuNWXJesl/+iIGgBSSj6Wk5bj2BfaNJafbP/VoGaGtjwYOMgLQYDj2jZS0sDp1ZdJMnW0X&#13;&#10;7dWQNBxaXNzt2SaNUDKGQ/pnn5xtXM9YYdcd/RRbOiXHKhh6Y0yoR2m7ORIzU4exb3L03UNvigPM&#13;&#10;csPPyUDxPUNP7JH7QhfJz4QDCQcSDiQcGG0OjLxFpCUp7PfXaa+U52dv6BnO6XpdfOXXwcH9n37H&#13;&#10;7GnPkWUxZKSGX09+Z3MApeLOHWvstxvusx9sesDu2b5avN4qpUKKCr0vmsjURbZkxiL7x1lH2zPm&#13;&#10;H2tnzFqWHchhfgUoASCB8creM3XaCySL7vpz1uXgzDZ4l0/JcfdDCk547ezf/sTs2S/Xxt+ReLJj&#13;&#10;qeoVy0tiIONsI5+cAT8woj0YUtUIk8ASDlSZA7RT6i6AInWZpa0gQCjAQ4BBwPs6DSLIRUc1qM+Y&#13;&#10;uUL7gD2mjwTmTNJ3+qZOQhA5GTXKcoVR6B5hyExzG3g70MgtTXLQzpo21xY3Mwxx9Ag+sEzt5s2b&#13;&#10;neHLsn6dnQdce2fWazmOlUpTDyCJM5AD8BFHIGAfAC4HzwES/VK4WfH1ajmpMDkDM3yj0G9KVqXD&#13;&#10;NyFK9Wh5KsqoykQ9uPfee22X8jZv3jw79thjqxoDZQsoD+8AwTkA43OB5YUipg3xHd/7dlXo/XzP&#13;&#10;qEs4BZgtOtA35HDjfYB8P9KZ8vZ1wIdFmgFh+J7+iHYcJRwCkHc8RJ/HuSaNvp/rHzi8lpT0+acs&#13;&#10;aVu+HjjnutND/Btjew47lkYyJTgiOAD+qNfU72oBfZWkm3q8Z88+53CjPsKP6PKDtAHaCXIQnZS+&#13;&#10;DqINISMp33zk3w0/B+QkTGZUEQaOFPoFyDncFBf9J3UFuZKP4Ccyx+nJXYGznzT6upbvO+6TV9o9&#13;&#10;6cOBkyudhb4fz8/ID+XlnZaF6pnfjw8eUi4MRqAvhjf5iH6SMuPsgWv2ZyRe77yDn5QP5UF4Xs7l&#13;&#10;C9PfJ93MtqNekIalS5c6vYrwkLU1cpD5JSPZHzCaznzxtE2us3ed9AxbOXWmveSOn0nfWqUZ5rL1&#13;&#10;a3C6STdjCTi3v9skpy85xctVc/2hvrtZbYLM/UwTrtvn2PVPerk9Zd7xVq/6lFDCgYQD448DfgYv&#13;&#10;MsX3ccgl+peo/Kg09a9a/iTr16oK/9y5Uw4kBghIdiBj0jXW75xuuPODcdHhQZWIGgZFHnRWny6c&#13;&#10;vJGO6eSN7IzefRrYf6x975iz7JmLTqo0mdX9ft/u7PDI4KAtVMSCRRfE6RZFdtc/nB1mcpVwIOFA&#13;&#10;woGEA6PKgahYrm7kO7aZff5ysw99rrRwn/cKs7c+1+wdV6hTXFTat0fQ213pg/bTR++wS9f8VUt7&#13;&#10;bNAIoMzIHcCrOg1xqW0LuIGScrDPVm9bbR/cuck++MgtdsL0BfbmBSfa0xcebwub8hv4E4mdGJEA&#13;&#10;9oAMnAEh/Jl7gA4oiBjMWQ43Rj1tvCs7q+D5TsmJoeCwnBnvh+kHvzP7jAzQUSaUXoxkQHg/ahbD&#13;&#10;HacbBntCCQfGKwdovwCO1FeAZcBBQCCI9kt7pv26epynWS5onm5vmnuMfW7Lg4FxlRbQlZ6kSU9p&#13;&#10;jYbMXt6oHD6opbtNtwPQSHKWEd79XXbO9EV2VPusrCBZpk1oZSzAMuvDEi8A9eAXI9jhHwAbPATw&#13;&#10;yzdCvcQoynqdkfjED4C8bx/7Tu1zwPj2HdudYd4uI70uDEQ2R/ohhrDC8FiUeVFFkkVtmvkyAnvr&#13;&#10;AfLv0CwGv4ce/F+2bFlW1JVeUM+ZxUC5ApzCy0Jgb674AEDoD+j7cEoAGgO0lkp8w0E4fVqxQHMg&#13;&#10;soJgxgVtFNDYz6QI1z3yQjp8n5z1sS5o+xDtOw7A716O/OFbDoh8+jAjr034y0B/Cfjv85uVqW4N&#13;&#10;tLrvTrPb/2R2x03yDN9gWofJbMkisxOfbnbqk83OPEf7JC3I+mzELvZoWai77zD78x903KhlY6Wv&#13;&#10;0rZXaFbpKc8yO/1spedpwSzTEhKBfKFOU+8AAekvyq07JUSb/1VV4QCM3OzqHiAkzrYwCOnkhhxj&#13;&#10;6Ga0CdpNrQZ/9Uk/53rLli1Odke/i+aLuh2+Rzi0TdoeQCgz7AiP9sh76IU403LWl1CO2lrbnAOT&#13;&#10;fBAGDkNkWzGibXOQLto47e9wIfJDPYNoe/mclvALx5l3/s6dO9cNxgiXf5gnlBdynT6EOkz5IO/p&#13;&#10;L7lPX049gahL9OdxypD3KQfCZcAGdY76hBPPy2TqxBQGtObRowijGNUL8L540an2t6mz7asP32pf&#13;&#10;fvQWs71bJMSlc03WlAyWZc443QbDcqsOSC8C+M7oTqZBoO9Y+nh72dLT7Jipc6yebxJKOJBwYFxx&#13;&#10;ADmITEEuMaCA/gV5hWxytlpG96p2ol9w1OOsWbrvJXf9SjPd1gSyo0YDR1gmXo79tOTFQWSG+t9B&#13;&#10;ecZvbqBXDjrbsNU0e4zZbZo595PjzrMLF5zAi+OLXNpDSSpHHEbluvqahBIOJBxIOJBwYOw4II14&#13;&#10;ZIg+I/Xtz+Z3toH9Ezt2mfq/YXTlz2TdzDS7/IvqUJk0npDnQLcAr9vlPPve2r/b17Y8JGfbeikR&#13;&#10;GjXOkh4YOU4RoZf2XAspHSgcXXvsnq5d9tr92+1FuzfZvyw+yc6Zc7QPftyfMVQBlDlYOorR7N6x&#13;&#10;NnhfBr97njljYGL4smfJpCjg2K31IPfdn53v2EoOPBZ/Pat9KPjaxkDJIZ8Y5Swb4wF4wBMMcBRj&#13;&#10;AJRioIvPQnJOODCaHPAAFGAdBlzYueDbN/Wb+/mcBgtbptmz5h9nn7vvehlXmRHUMsZ69B1uBlxu&#13;&#10;0aYaN4/0aW55EmfIyYCR3FEjN5u+1M6evtBm1gWz8Xx4+wR8esMUoItjJNoeYWL41kj2A3rS3gHs&#13;&#10;4CNAG8A0fBsLQuZyANo2NQX7vAECU57I5yyH25y5Zk9SKoXbOWIiFPqBKzinUQT3h/3lmYh3Jcqz&#13;&#10;aMlyrXeJspGbSANLQ7IsZK3SGJdLpHvhwoUuH/Cb/ZiolwxsqFYZ0wYoV8KHZ9SlcJvInaPsu57/&#13;&#10;yH++p42VQ2GHGzwjvHCd8uAL5QrgTJqZiRFup9R/wF+AGwBmD/6SHsKDeD8crrtZwh/yC5GOwwn0&#13;&#10;j7KAdp6Tbvmd2c++avaLqweXbR9sOfetNbvua/pMxzPFp4v+0+x8rTyxWG2kyuTi1BK39sffKi3f&#13;&#10;MLvq59lLHBHfqi3aNzeTnpedYekL/tFSTznfbN7iWKlBrtEufH2bNm26QEDWXhob2qcBBchd2gft&#13;&#10;1jtIfGqok+hkpBlCT8PRxr6IqUlygEg3Iy+8Q91FX4s6u/K1DeoDsp64/fKBtCni5BvSEw3Lpyt8&#13;&#10;ZrZTy5SWwZmDOO9wABWTaV4e+DZNGyd/E53gH+VFeVDfkHO5CHm3fv16x3v2NMUBykAYL4+i3xAu&#13;&#10;31BfkInwivB5n/IjTnjINXIUhymyP1/5h8P39QxwHHlPvSA9w9Iet7MLBx753SCn2yla+u3tx9TZ&#13;&#10;42YstD9sW2ff3bMhcLx1btdAT8kAN8eNyDL9dL30pLYObTLdYS+aOs8u6lhsZ886atRXCIhkJblM&#13;&#10;OJBwIAcHkCH0AywhibONa+QV/RV9lJf5OT6tyq127ed20fwT7Zdy4n9izV/sT+uF1RyQbOmXDsNs&#13;&#10;WjAvySEHwng7x+mTkjesbsFStdpqRetuS+7MtrPnHm3vXvw4YV7LDfk17qgp0m9i12REZ9G0+vf4&#13;&#10;JkzTNLgpoYQDCQcSDiQcGDMO5LHaK0wPYMz9GmH7bx8ZHtB03WLAZKZ/dB0JGBB6uQbCZtFHv2r2&#13;&#10;rBdb6vRzQGKyHh2pF90y/H6tTWQ//Mif7S5GFMLIGoEM9ZrNljWiMGpNqSceHF2o9xldqKUnr9b6&#13;&#10;+3fLMPqqnJqny+hpGEejCzHiOTB2UfI8gABYhzEKuMDZ/8bQ9MAgZ0AIlEHAAn4DOABiskdBFrHv&#13;&#10;QM0s3ZKhWDJ5DSfHh5pZM1aEQky+4QNGPUY8fOQAfOF+QgkHxhMHaMeM6Kad027DAJEH6qm3AE/5&#13;&#10;AMDJkl+nzVxkJ8w53u7Z8oCMMhlabnkjNtuebM1absOv+V9K3mnlcjNYl9I2uBzSgJYmUXj/qhGY&#13;&#10;x0+fmx2cXsM4BTwlL7RH0k2ekEPIozjgWXag+a8Ir61dTre6oEsHsAPQg6e0eYzjsWzz5JkDUBFe&#13;&#10;IM+HleFSAf8nPM3cXq8+q2KxG5jDMimuS4v2a3pOmXgdQj+zaOFSfZfjm8xLA0pHj0DuTvFosnjY&#13;&#10;oLKijyjGK54zo426umrVKjfy98EHH3TlCrhZjbKFP/CK+kOfBxgP/7guhXxdo7/kKIfIL4fva8l3&#13;&#10;NI/0K/TBLING3SPtpNdTU2OT2ne3q4+053A+qA9QNEz/bdwzPOMgfT7MuN9O6PfY9+MvfzL78DPM&#13;&#10;bsjOSc7a/6s+s1+9x+x9a81e+06zBUuyP6rwKrVTq1v84Xqz/3ilZrTFCOz7t1pKh33ojWavfnss&#13;&#10;pxvOCOQp9ZL61N3Nsqu1w+VKjOgrfYV2QZ3HqY38QAaE6z51ER2Md6ibOFCQhzjanJNL7QTwktnJ&#13;&#10;yG76Dd4jHNovdbpY2/ByFTlB3wNIyrcdHbNj63zE0SzAj/6CdozuCI8JuxDR7r28ojy8jk4eJzJR&#13;&#10;nvCRvPkyi+aH8mJFCWa30dd2dEwd3Lct+i7X3iFGXaDeohfAb+JA/6GeULf9gAscZpRjHCJsr+8j&#13;&#10;69tUz1i+mTiKUae+3aPZ+t0HtfS+QOreQCRbncyYJg3ibKnTABAdjcxgi9Cy1lnG8SxtV/CybWvs&#13;&#10;bzvX25/3bLNf9ezN6GDqmNOSRLJVn9U4zc5p77ATp82zUzuW2vS64mmLRJdcJhxIODAKHECe0Jcg&#13;&#10;U5BN9A/0a+h6yEPk1GhQa229XbTwRJvX1GZXNc+wK7Y8LKfbbjd43Pq6AhsA7MrhV8iazIHdwJ7e&#13;&#10;Le02WTNxL5+zwp6z6EQ7ui1ir41GJmLGkW6eMnzgH2o7XQCrKeW1Z/QMQBW5LXUwixbKtkoo4UDC&#13;&#10;gYQDCQfGjAPxtPhSk7d1o9kn/234V7N0C/sLP0QYBaCfAP9nEAZOtzAm9N7zzL63bvSWv1H045lu&#13;&#10;3HSvveCuX5utk0OzrlWd8NDU+mD5DmZypAKMMsNjdA8GvPSjjHABAO1GBUlZ0vT6B1fdak/WbLcb&#13;&#10;n/ASO2/eMeMi+709vdajPX0w3P0BqHFQo6b7+/qzAAiUQIxVADyMVA5AAn/wrCA1yOBrXaBXNgy9&#13;&#10;Rh2krlI3w3V16I2hX7wTHVF0pu7VUqnHjuADgAfGOmAAirMHTDHCE0o4MF44AFCFQQdIRDsGIAob&#13;&#10;cxh+1F3fxgulu7220a48/ml2Huv+71TfwShGyQj83wckHZtCTrc4TTto3oGzLe2WJ5FwwJHXL2/Q&#13;&#10;lOn26hVn2rwGDXgIkZNTygtAK6AdIChAJG3SOyIwXLlXTSJs9u+hvTMiFbAQ+TmzY6Yb6V47Assr&#13;&#10;lpJ+ZBEAYi6Hjc1ZqCXmnqbgQh4D2dSmbsrwMU2mJES+0Nyl/mBgavzIsAE777jErLEwUMxMNWY9&#13;&#10;b123ztU/+gxmqTGroBjATf1csmSJy8t9993nZjjwPf0N31eDkN+E5YF4wgeEL4UIg3oHMExdoG0V&#13;&#10;7RMjEfC+r6vOaQfPI90q8VC21HXqHk4DX+cJDsdCnRzCtGPeAbTxRH2AiKfUtPkwOHtdgHaHTMlZ&#13;&#10;z8IfHC6/b7nR7Lxnl56bD3/ZbNNqOeq+Zuk5CwabVukBhb44sNfS2sM2dcm/hG7G/PmBz5ux7+Kb&#13;&#10;PmQ2Z1HRj7xzCEAQ/Yb2QV0fbWI5Qeo8dbetrd21A58G6iDPcGDRdpj5hnMN2UwdJb3TNTuvqbnJ&#13;&#10;OUfC71OPWa0AIuxiMok+hffhB+G3yJHT0hIM9PDpKXYmPTiA/PJhxWZX0TeTL+Qh75JO+jxkDTJh&#13;&#10;IhMOsc79wbKc8CSaH/JNuTK7DQcas55ZSpIyzkXIPvpmdB3KFl4j34mH+otcDOpQm7tfal2mHlJu&#13;&#10;EOmdP3+BVlQubuY/2rnL/rb9Mbtt+xq7Zc9Gu7VTHW+f9Bs6V81Ie2rLdHuCZqOdoUGZZ8tGbMN+&#13;&#10;zEEd9VPsAi3TxuHpoHQmDfVQN65Z5A4Q90+Sc8KBhAPjlQP0Tcg29DjkFrIPnQ3ZFseBPxL5OmXG&#13;&#10;IuN4m1Zp+s26u7TK0932x22PSGfYo+hkGPhBzinJrZQMh4ZWe5ZmtL1o/vF2nmTSnEZhZuOcUsjW&#13;&#10;t7xQW5L8eCilTIrHDoo78DDscDtZ3x1z/FBYya+EAwkHEg4kHBh1DuTWmitIBrBJau0qs2/flB0K&#13;&#10;+D6gGSCNG6HhUTOu9ZXvSLBTturw9Hv9ePgeS2u/idAX/ukRc4avfxd4/Gw2qN6+VrzUHm1ZzraU&#13;&#10;NYhDNTifMlwZ5Jd+8L0WrnGzNFhezSkmfkQQ5x1r7KK7r7efamRj2FgaaQZjlKPM+cNfY8Sj8B2S&#13;&#10;sZY+ROqVZAEXAA71dXKsCbzDGAVgAYTnYEk1HLdlLRp3wlMUw59dPO6PBk2JoaqvQdyEOpz0DKAQ&#13;&#10;8DGs4PDiU98kBYkKP7YE4IlBD382btzoQBCUaPg8f/78ogDO2KY+if1I4QDtHYAQol3X1Q0t3US7&#13;&#10;Rz5AGH0e+Hc3cvyhpZ6rZSVIb5+4AABAAElEQVQ/sOyJ9iEtv2taNte1X4mHwOmmfeB0x8tK37L9&#13;&#10;2bd4zjTtPsXfiwQNO9v6lNZp8+1Kzcg6SUsqRYl00r4AVgHSOPo0WACnB2Ako9gxWnGQ+aNYvqJx&#13;&#10;5LsGsCNuwqetuxH4mzYbgxgwlksF8fLFU8n9vMDx4882u3ip2bWPDQW/TT/xX3mnW7igKKBczja+&#13;&#10;ftHr+FuQSAcgtZ+VBuDJPkrwiPvFiPf80pIPPfSQA1NxKhJuPtC1WJjh55Ql4QCgkzbKkmvuxyXe&#13;&#10;Rf57hxsgcRQ4LhYWdZP9FGmLfJ9GX8tB8ANeUt8BoImHuEkDzwDlyUdPN2BuQN45xlWlbYB4iIP+&#13;&#10;zekPArUrDTOTzPF7+t0vzN5+8fD0AdBM0YGWT5uhrWicgO3TEaav/9Zsyact9Y9vMZu/JPykrN/p&#13;&#10;G67L7WzDD4b/248xyJeej33brEMy9WVy2HUEzqZ8CWlobHCOBeQpbQSHL/VstIi6S7wctA0cTjNm&#13;&#10;TMuKHmcbThbaDcszoo+ht7IMLff4hnxAXuZQZ8kTzhNkCfWasz+yIghd8BweHH300Xb8CSdYo+Kp&#13;&#10;UXsohQiDdBAOMoMDnuLAyUXkAT7Q1nmPa9fG5UTK902ucMbbPWQIjjDaDjKMMosS/Stli+6CXKbf&#13;&#10;Rf4hg8JE3UAmbtZMOPhD+dLvEybl7OUV8VA/4H3cWW0+nkcffdSlg7ipZzheqTeF6Ib199hXtA/4&#13;&#10;T7Y/rNFIAq3TAzoQFug7mS8799iNOzfYjQK43WBNDdr50hNeaC/WnmvtNRqsWITqZF9G9/ws8kny&#13;&#10;OOFAwoEx4gCyCnmG856BAehR2BLIJWQc/cNY04Kmqfbqo8+xS5afZXu1XOT2nk7b3r3HujQ7N60B&#13;&#10;lm1afnJ681TNiFPfqgHmDcKGxj7VJXDtokuzHW4ej3LiVoLZ4aWZHDk5rT/5bKGnvtjs+NNKiDx5&#13;&#10;NeFAwoGEAwkHqs2BqjvcUl0CIuUgyyLstMGZbXQS0a5P13Tik9Rj8F6bDq1EMUjaAD513OO0V86R&#13;&#10;OytnXddue/2dAlZ2bxavVGwYOuzVJuWCnWfqxD9Mq1zchY/+/iS9h+pxUNbUQac48UTUl7YeTdP/&#13;&#10;RHO7LZwyzY7TaMZqEcY4gDmKG8YmB9cA0Ae1hwX3/YGyx2/IGfBawgQjlN8YkhihGKv+4LqYURkr&#13;&#10;H8efbrZcb2qwlCMUHMAh2MPMCsemDK/cC7qntA4qOar2WfTUZ8lhN3rAT1bckQv4A6gDYdyjTPul&#13;&#10;jVCix2q0WiSZyeURzAGALYw7iPpYXz8EWPEMmVGjpV9zgV752Pbao8+SWDtkH33oj9o/iFEcaq8y&#13;&#10;xJjd2+NGWst5r4Y9Wc1acGbQxIO31KzlWNDryEnXzqPOtumL7L1y6F267IzBAQ4+HcgwjFLkFSNC&#13;&#10;yQ+ONz/TjXxy8B5ykPaIfKONemAP+VYpedCONr93z14HCiOLAePGLRB67Cka3fkZOdwkP8PEoH0c&#13;&#10;bvjAYA2imG6CgQ5BtdGPEH3+w5Y++QmDZRp6kvMnPKE84A/gJ2ADfUuc+gYvly5d6soSQNV/y/fh&#13;&#10;WVw5I45xk3AAZ6krpA3glrKNS3xPvYL4nrZEfSuFXH+b2e8C5zh8ylVHqfdNTYEDkz6Gug0IDx9I&#13;&#10;B/sbwefeg3JhZ9oJ6fC/+b4SQIdvyZvXN9AlcqWzlLyP63e3azDBd//LTFh4Fk3XFf4B31Z4KFHm&#13;&#10;7gHa4HRDx/H0H2pzS46Rk+t1/k5550fus9QPlZ4ozdQNqqBXUnkeTo+wfhvywZq97XLpYydrr7nn&#13;&#10;82ZeQrehfnFQ5shV5G3U4ZE3gAoeUGep38w+JW5kPHIkHDezo/wMAeSEd7bRF9AOqZukPazD4uyi&#13;&#10;HvMM2e11NeLgXpw2MlXpQNcvl8gDafVOftpUvj6DfPh2xjvwhHvIiYlM1CXKCZ4jb8PlSr7IJ842&#13;&#10;yod+goEXOLmifQa88E5Z5C+y3MtfZDn3kI3EgQ7A83B9KMZD0ki/Q3qImzpIXcwXBrjsnTvW29Vr&#13;&#10;/maf2HivbO1t6hgQBmqQLBfpVgSINNSw/tO7z95w1w32hrV32n/NO8HeuOIsax7jmfPFeJQ8TziQ&#13;&#10;cKA4B5BFyDMO7C4v+9DfkO2V6GbFYy/tDSRUk2Rz0+Qmm6NlaQ+2zrQB9mvTgIE63WelpwlLT3yK&#13;&#10;2RufZ/b5nw5lYZd+IrzR35xeJ3lNFtGjws42fofpKS/QwKW54TvJ74QDCQcSDiQcGGUOTP6gqKpx&#13;&#10;btts9vufm/3hjqFgcaA5hxu9Q4FOMPwoDKIdM1sjNJ6gGQUMcz/yiBE8v91wr33hTvE1LWeblkwL&#13;&#10;NovVyB0Z1fU6UD7CJlIuLnnuc2Z2B+d+jHI3001nLS+5RoaXXFp2wbyjcwVR8B4gHMYlB+AAyhsG&#13;&#10;O0YlxqA/uGbU7IEDXe49gAsPCgI+ADhgeKLgtU2RotfKsjgt7sCgxFjF+PXgQ8FExX0okNDVzd//&#13;&#10;eegLbFBAKxjrCM0mc4SVHNmrWXSh3nrz51XngfOHiE/C10NPRv4XijK8g2ceVKZs4D33PAAw8ilJ&#13;&#10;Ykg4kM0B6iOzADDykAPRPUeQG8gL6rAHpLJDyH3Vqv1C5muUY4sk2s0HZK2wnwjAkWuEQUvEZwMs&#13;&#10;6AYgqG37M/cG1Dbc+2kZccyU65d3p79T/ZCcbQKZXnnU6RpBOTUrcmbubNJssmYtD0a7gnz7ChyJ&#13;&#10;weABHCDMGPKyEuMWeckRzO7FaSfRk5nZkBVJzAv45Qcr8AlhE48HR0lXPlAuZhTVf03lb7PnmR2t&#13;&#10;42e/zg4/7GBDP0A+U1BR+uS7zJ7/Sku1x9cX4AMH8hAAE15RF5GZcXjk+Qx/Ow9oFmNXt6uv3CeM&#13;&#10;Somy9OVHGgFAuBeHeI86Rb9LXgB0SVcp5PlCO6TvJX5fv6PhTFa9pj/xdZr2TV9O3AflaPPOZu+E&#13;&#10;4zn3SB9thHej4HY0jnzXpJM0on+Qx9FyvuRLz4jfv+Fas/d8Njsaqr0HZbRHmDwvknn+rGeIJfRx&#13;&#10;iTV36ORophrYaedoVlwwOMffLuWc/sHXLPXJH2Z/0qFLmoCa9lA6QulBvyI9zL4Lg0WLpZOd+VR9&#13;&#10;x8P8RD2kvKlvEHWvGm0uf4zBE+qZH8BEm2JmE/2TJ9Kzc9dOVx9J06xZs9xz6jtOOL73M8mi+hfX&#13;&#10;7p7YxBLqXofmW2YZUK8LUVzZkC8Mvid+Lwu5hqfRdPI9bZeD9k2bJo3IG+Qn+jzniUjMXiNf5Jll&#13;&#10;hsMyibJdp2WIcbjRn6KzMOgC2RUm6mUYwPb9BDziGfxt0MC8adPanaOMelRK2ZE+0kk95NsZ02e4&#13;&#10;cHKVE+nqkS7z2/X32n8/fIt987HbzXZtkI4jPadGDdStmKK2NpkDx5vKLevgnp5xaACo7VxjN2pW&#13;&#10;HMtsT6ttsFmN7D2kCptQwoGEAxOOA+AB9EscyDfkPYMAcN57/W08ZwoHW61ms9WqH2IA5YQm9TnW&#13;&#10;plFTW/6gQeCMjsoQKo5MUJc9dCV0OPQmBnzv0QHIFKavfdrsvIukD4JvJZRwIOFAwoGEA2PFgeo7&#13;&#10;3Ni/7Q/Xmd3+wFCesEGxuTD6i3WEdBh0JHQqnpbKiHn8uWazhkZp8NqAHDsYLhwQYEuYSjFcwt+N&#13;&#10;t9+3b1ttr3vgJuvUsh5Wq2lXzNIQyCAo0M1si8HVrCx5VWSyKw/x0d3IhNK9227r3m+vFpjclmdJ&#13;&#10;RPjsD3iPwYmC5kfD7tuvJdT27nOKGyM7AQt4hoHZ3z/gDEpAEoxPDHKUuamtU21q+1QHJqDkcc8B&#13;&#10;gw31g861rExU+wKQif1+vvbN7JABdr0nk+rlKp7OAL3C34ftG4Rz+cNXWerE07NqOnzqOtAtUCJY&#13;&#10;HkhvjQnBcw4AEQ4MdkB/DPR8RvqYJDSJ9IjhALIBhxvygTYPeBV2ciBDPPCFbKD+xqUZ9c126swF&#13;&#10;1qr293ut+8+gAnUc6mN0uO5Cf1y/wVn9iD94zoGjTQMe7JDWLZTMMs0A/uQJT7fXrnyiLdTvMPUp&#13;&#10;/Vu2brF7773XAY+AouF88C7gI/cBJjFoHRgp0cuyubRHeMHR3R3IS2QrYXCU25/RrpGzyCDkNCAf&#13;&#10;Z2Qw8edznITzNqq/NQvKJD9tqQzOn19fWtRXvt/s5W80m7sw6zuKOq38F+KhH8ThnZ6c4Tt1Mg75&#13;&#10;9+AtfR58hreUcyl1NldcdfUCv3u67UCn5LUAeOpPGADO9Y2/R54pe7+3DyA/9aEUIgzyQ77IE+2w&#13;&#10;EJBO2nx9gx98T7zUZ/hKnwNPaAvoErRvHBBOH9AAm3L3GiQs0slBGiiTw7pf+8RlWmt89VBRgqtw&#13;&#10;oG97R5vTRDL6XUbnczoN74T17C2PSs8+SzPLNNOtTEpddo7Z+tDHjEfwzj/idvFn0kK63D21TnQs&#13;&#10;4flZs1W77jQ7/XyzeYtCAQ7/SRulTjIwgz6kTvIj6vgY/lVld4gHRwfOFOoZDhlmFoXlCzPf6Ne4&#13;&#10;B2jJjDGI9sC3tAOcZ6Q1lwwm3JbmFtdWaHe7d+12znzvcMv1Td5cqd0N9nniVxwi3bQnLw/5jdyJ&#13;&#10;Enynz/JygfIgj7xPHkqVNdHwx+K6r7fPtu8IysjrJD4d9NMsO/zII4+4fFO2ixcvdg5X/w5nZBwy&#13;&#10;1wPYyEuve8NTZCG8mTlzhqsf8KoUguekA/2IPoY6SFoKyeXfbbzfnqk9wB9efRsJlHdafRvONpxs&#13;&#10;zrkmHUcDMGt0TM4cKZ3Tqgtu5ht1x72H800CRPvk3rzxbntA+72d1Drb5moJt4QSDiQcmDgcQE9D&#13;&#10;/2KWLP0V18g8+isOZFa4XxurnCFP0etIS0l931gluNJ4Fy51gzvte1cPDwnHGwMOwafAoXINPHzH&#13;&#10;y83e/EE57rLtVL2dUMKBhAMJBxIOjDIHMLmrS+qsHaBZzVD7NZoOgzFEgDN7MkAsBoY7tOTY5Jpg&#13;&#10;uUFmD9RqeYxJNYExTgc9SQZCbS3DeycW3ay927as0syrWjkenWHEdHnlT4qHhy5KzRHfQSxFOaCN&#13;&#10;jfpZRoSwB3QcPGDXrLrNXr3yydYacbod7NVI4t7s2RgYjxjYKGqDpJ9yhbrLOo1Qrm8MwDUANoxD&#13;&#10;zuNBiRtMLz+OO8XS137fUhe/LOu2Gznk79BiqIrCiHLSp6+w9HNenuVsOygDfbdGjW3YsGEQeBlp&#13;&#10;QChn2jI34f1iAQSkB2Md0IgynDdvXk5ApVBYybOEA5VyAOAI+YGMxtCLGlM8B+QCsEd2lErTapvs&#13;&#10;vadcZGfOXm7/df9N9tt1f5ehslNAEzOFBRyxRK9AJQmkIGgBhc7x5pxucrQxs61tjl26+DR7+/Hn&#13;&#10;5dyzjQ93qo0DwjHqHSANUHbu3LkOdMyVZtohxyz9w5AMt0UMYPINYMc7yAvyzxHlT66wo/dwOpCW&#13;&#10;psYm27R50+AsIMBbjkodQtH4qnL9ijeZPe5ssx982ezyrxQO8l+09Nxr3mZ2ypk53+vcq2XOVJ6A&#13;&#10;4oUIXuPwXbt2rauTyEZ4kwtozhUOS4oBpHIAYHjwE97HDSNXuPT0zU3N1tkY7AEIiEs644K05IF6&#13;&#10;A2hBWyqVwg5fvgdML0bwmnaN44F63CznAeHQhrs1+IQ6Tzj+ILzJ6CHFg84bNTqF5zn6CAN8Dmv6&#13;&#10;5u+ys4dvGBXXyTKv5WW/EjwTk9FlcM55p9tG/b7/DrMLtJRRObRfAxr+X+RDxDX+nYLpAcSXrihR&#13;&#10;7Ga6SeQ6+qv+PiBZfbpkQBFCLlLHcf4c6Drg9JmRlGnUZ+989jI0nETqPG2Uuk07wBniiXqP/cIz&#13;&#10;+rtCbZg2i+zgG5aq3b9nv61fvz7jqJnpgyx83rDKbM1jTEWT81N9Xsd8s5XHFf4m8xTH+r59nWq/&#13;&#10;21x6AWCjDjT6OeQK+aCfIc1ep6QPwwk0kQi5sWvPLleHcN5SRmGi7OnnOVP2lE+4fHmX8sIZ5ssZ&#13;&#10;3sAX+nXCh0/Ui1z7vYXjyvebcJhhx5n0sXdcMZviAS0def4t39NMCDX0SWqY0osC/UcCQ+2TrQlq&#13;&#10;JTLCy2v7+Nn/m2W2taipVkVBV6LNcujbvi77v/tvtPel6uzyE8+1U7UCQEIJBxIOjH8OILuZHYss&#13;&#10;Q69Df/JyKSr3xjI36NOkE52aPgndF139sCd0sXs18OgNp5j9KX5u01/8qKXe8J74HyRvJhxIOHD4&#13;&#10;c+CApsJ27g30Nm0dZZrQktDocaDqDre0gMZUe8QQDPwu8XMVfX+mRtw2gwwMkR/tgkGDIYOikGL2&#13;&#10;EIaAyDtzwkBR9B7XPOd7f3CP3/6+v44+5z7HSNMajSC8fc8WRSPDxu0/hHE0SctIYhjpZwUJ4FvC&#13;&#10;IKx+fnmnW3+vXbb6r/bcxacOc7jt2BmM2CRaDEdAA84QQFe9GnBDfaNAtWAmlTc0PT95D16OS2KG&#13;&#10;27kXmv3PpwTe/lvuJGpQaF769ufMzn/+sDJh5ktnxtBmBBnGOMoiyw+hPMKb0SbqLkAB4AmKLO1o&#13;&#10;48aNDiBF4T6sZwWMNrOT+ApygPaAwxdZAWgUlqvIFp4BwiNfeKdcOksOt29MnW13aSDB/259xH68&#13;&#10;fZVt1F4mdmCbQCPF4eU5s9wAo6bMsuNmLrJnzVxq5+g4ecYCm12f3Q+F04JDhX1ccJwBxgK6khcA&#13;&#10;RwDhQkQ7pM0B4MEPgDQO2iVOC4xhwiT/GMLID45S+IGcYRYxs6VIG+HT9uEvQGoxwK5Q+kfs2bEn&#13;&#10;mr31Q2Yv+WctrXKf2cbV2sd0VzDjEIVx4VFmi5ebzV9qNnNWzmQAJgB+Y7STV0DOfH0Q5QUfMOj5&#13;&#10;BsAYoBsnURwAnzpK+OgnEA4AZrNwn74SeV8uUYd6u4Nlmkkb9S1u+ZMv6hj58U63uN/69MIz2qPL&#13;&#10;m9pjMeJ90kjdBYDfpeX1yD/1fCA9MJgW0gZvODNQqpL+kDDIF+fA8Vmowy6Wg/H9PN21b5iuETjb&#13;&#10;SHcxzVDPJ6kQsbe8w43PVj/C3/Jo66bs71DzOFxSiqVH76EGgaF5h5t+2uZ1/I1FLS2trn2zNzB6&#13;&#10;Fm242kQ99fKdsKnPtHdPPKdtIjNoK21T2wZntvEOACfynbbhZb7/ttAZnYwlKfmW9kT+fD8Q/Y6m&#13;&#10;mfrbLWa/usbsO1eYPRp9I3P9theaXfxPWkb0SXK85p6ZRFtsbZXc6e127ZW8kQ7kmSfkAW2Nd73e&#13;&#10;yHNkH33XRCPygdzyeQovE0r+cXjSb9JPLFmyRHr0nCyZRdnwHrKWOkB4nAmPM3WG8ixn8AzfI0vp&#13;&#10;v6kL6BbUv2J991otAfnOO37uZqRZSk5XLQEZDN7UwE01vDo1T5Zko5Xmaqnc4zn73TKEQTXY0m4G&#13;&#10;LY02+OL61X+xmQ0t9rET2zTTrfx+TgEmlHAg4cAIc8DLKewA5Ar2BHIJ2VfOwMaRTC6yk/Rypm+p&#13;&#10;YXbtkULHnWTp76+21A0/M/vNN8yuvjd3zlF3Xvsas/OeY6nTnpj7neRuwoGEA0cOB/ZoYPmdt5r9&#13;&#10;9sdmH//28HzLj28veZfZUy82OzWRGcMZVN07Ve+1Um0CwRasyE4lBjSGfUqmoICQvCRj1U2Kig7A&#13;&#10;XiqHW2RadJPAI8BJjBaMXBQGDn776+g5/A6/IaL0ScIwAqjBGHbgT+Y6fJ9veA75d/3z8DeFf+PQ&#13;&#10;C5x9vIe9Epg6LtisPw/s3mTX7tuqSAU0o2TI2eYMn7xfZH1e9ILSIDwqghu5SBwCLGzLg7a+u9MW&#13;&#10;t2hZrxB5vpFnAAPALX9wD2WIa6cU6bfLX+j78f4z1dLm9v+xGfPMfvkts6//tniSnz/X0i//hKXO&#13;&#10;eYZZjn2DAGqnSZGtFT8A0D1g4sEXD5x4sKJ4hNV5wwOilBu/UWgBElBqAQVQwBNKODCSHACUcg41&#13;&#10;RYI8idY5ltGjPjJzudL2wTJJcxvbbM78NjumfZZdPHelAUSt69pva+WI6WFGmwRik2ZKz6trtOWN&#13;&#10;rVo2cqotbe2wOQKQkJWFiPTPEsiL0w1QDEMW4I1+iDzQzpGL+Yg2yEE+CQsQDVAN0JIzfMLhwhk5&#13;&#10;glFMmMgXvkHuFiPaOn0mcpm04cSj3fu+kTh5Z/yQ0jJdjjSOY0/S6Hw527TcpmkJTjc6a5rA7iLG&#13;&#10;t6838BH5hvwFqIR3uYj88xwgGXDdO92YvVao/HxYhAvYTzyUPfF6pxvlWwwc9eFEz5RvU0vgZCVs&#13;&#10;6gBlH7fcqVPUHfodvo/zXTgNpB3eUFcGDgG7FifqGnW/V3HSHnxZ8CVpgceE6/UK6mUlOgPfUkak&#13;&#10;k3g5DldK0Q7CNIR9h+/m/u2FWbSpa0+msohBCtq7MIsQdT6erAe5LvQi9kE0ParjcWnq1Fa1iX2u&#13;&#10;niHXGERQbVlGHaYt04Zox+hJ4XaELMXBT912jpWp7U6W+zwgS5DlpAtHTvhb/06uM+/xPnLF95O1&#13;&#10;kvlhEvcstXuHpf5XjpWvvNbspvDTHL+vkBF+lY63vNnspa83O0p2Vg6iDSPDyDv9GukIyzDacHog&#13;&#10;cJj7z5FLtGv4xBFu9/6d8Xymb6UPoJx82ik3ZpVt3LjJ5Y1+nlUhmjTzGELW0F9QByhnZKyXZfCC&#13;&#10;MiRMnLAtjRqAE63rRRhCePCfPgzZj6MNGzhcFrmC2K0Z+tdvuN+uW/93JVK1ZNDZpmX91UBZ5aSY&#13;&#10;6PDNGMuXGXD42rTgcrCSmfbKdSOievfZdzbda2e1z9aS22fnSkpyL+FAwoEx5gByhP4RWYVMR0Yh&#13;&#10;03G2obvG7ZNGMxvIXg7SRv9X21Dc1hnN9FUaF3YC/QZ9JWWR7fCUTjx/sdnzXmF28hlmL9CgqDUP&#13;&#10;ajuTdbIv+i3VLBtojp4ftVLLgR+rwYf6rX4roYQDCQeOYA7gaPvxl80+/+1gj8dcrLhTN+/8uNlZ&#13;&#10;Op7zXsmWV5otWpbrzeReFTiQH/0rM/C0HG6pFcdlf40NrwF1gYEhhV8d/DDC86X/bhNQYWpZtPJU&#13;&#10;AW5Do0h5hkHHAWHoANjQabGB88BAcPDbgUN67kHP8Dn8bOh7EhHM3vJgDc+gIPyh51x7Qmnxxj3G&#13;&#10;FYe/F77mHte8y+GvOWPYRgG9R/dvCzao1vKYbhkPGTuoGtXsTikNlhLpT+sPs9won65dtvbALnvi&#13;&#10;9IUaTcQbAWHckX6MUA7KwBuk/p0Jf54qJ+PFL9HyZKebnfELs19cIefb+uHZukBG80X/bvYPF1jq&#13;&#10;2JOHP8/coUy9MotShbHsQPSuYGkhnAwoWRzwczQVXuIibaSRet4lEA+DHhAFcCdb8cubxeRBwoGy&#13;&#10;OEBbwMigHmLsIVs8UR97uoO9YKiH1WoXSLPFzdPd4ePi3KNZN4BJdZlZ0uFncX+3anQoyzshz8kX&#13;&#10;wCsj/TnTzpCfxdoU3/r+DZngwU6MY4xO2mbXgS5nLO/XfpkAfh6E5ez7lkJp9ryG3xjeAHnwmz6P&#13;&#10;Ea7hcigUzqg+04boxuz5wqtCujE7fn/Xuky9ApiEr/APQJy80n/DB+5HiT4NwBxewxuck/TP3Mv1&#13;&#10;fvR7yo1v4ScAPfEiVyG+J6xyiLpD+RAW9Yry5roYESfv0v+QLupj1LkdJwzqls9Xsfd5TrzU+T7F&#13;&#10;2an0QvCetkwaOOh7vC5FvYvDXxdQnj+ERxg4AbwOl+fViX07stx3ZgXv0vI0pMIG39WXN8iGPZ5S&#13;&#10;Wtkgi/B1RsPPeiFywbuBqj30IBrm0JNhv2gb1GkvJ2lztO9qEeEiO2h3XhaEnR30ZcgJ3qOt5Zo1&#13;&#10;7B1u1HP2LaY9xSKJKOr1VPUhrWpP9CUM4ApTaqdsheuvNrtUS/HGpR168X2fNdsn2fTWj2jvy0XD&#13;&#10;vkQWkl/6JNorYC35Iz0Q8oDl48N9hu+/PLjrnVfDAh/HN6L9NGUXgKLBLOklS5Y4nZ0seGcYMxvp&#13;&#10;96GwTKNewkNXbpJ9pRJyjH4auY8+QD/ETEPKoRj9ffta+5Bmn1m3DPF6dZ7Ykqp3ONvqabcKYHgP&#13;&#10;mD9U3kVLa9C3WKJufCzbEbAqwO4tduXav9ulK58kk39Il8sfWvIk4UDCgdHiADLMO9uQI8h2dFXk&#13;&#10;czX7ymrmB3lKn0o/g9xDlgZSq5qxjG1Y6A70HZQJ/Qb95zA9uE241CmahcKRoVLktv8mOSccSDhw&#13;&#10;OHNARtR9Glz1SdkBP7gjXkZv1ms3S//f8phmyb7bbMWJ8b5L3iqJA9kWW0mf5n7ZdQCMsjhLzylE&#13;&#10;T1o21AFlNbKqWcoGFZ+X+ckfDG1W/9nHdTalTzzVUszwykMYemFjL89rRW/T0XFg3Hjwkd/DrrUv&#13;&#10;SP9AAKaFn2N0hb/PFSGdKGF78nFyXrlipbW2tWZ1tKs7d8v5JaAKsBEgWN+H/F8+mIrPzux3BhTl&#13;&#10;orhklG0+ICBW6/PPqB8CLQD34gB8FSdoPATAcmXsC8TB2rc7tuqsUeVaki09Z66lStwgHOWWUako&#13;&#10;t4A2gDcokijBHFxjkOfaJ2Mk2UGdROluFLi1dv1aLX/ZKcN+t1P+Fi1a5JS/kYw/CfvI5QDGH4YU&#13;&#10;RlQUPEJOYoBwpu1wjCQ1IPcqJNoSbZj2jaEIoErfBPhL/8AMtfbpwUjSuFEB/HHgNALwBPSDb8iM&#13;&#10;gwf7xKNghEpdXb2cG8E+bxjPUcAwGh/PAe3gK/s5EqZLo+IgrpHmdzQ91brulkzdu0ezDDR4ALlG&#13;&#10;XjgAx9lXB/4BXMJL9t7hnVwEQErdREZTD3GcUZ5x+z/kPN+hI3inHXuU+T4/DNbnij/XPcqE+kV4&#13;&#10;GOmkMU56qJe0L+oi9ZJyLpUIA5CdbwOdyOG2RYMhzpmabcSB4+2Ac7IHe8lRBl6/gi/EUSnV1AZq&#13;&#10;LctWhnWtSsMdb9+nWwWei7I4hpOL7DNbLPuJrkMkXjvdO/ANDD2YJ52nDHIA2KzZ2V+iz6PquqQU&#13;&#10;SQ8v8UpvdhA2e0HkRuFL5J7XqWgjtJdqDNSgzuPwQEdjdQovT3xq+iSHkQ/IUMAyBisBDoYJWYI8&#13;&#10;oP3R9hubiztL/Pdpzeh1dVnlxlLgOWX79dfkd7Yx4JF6QXlEJka6OD75PU0xn2L2eg0gmzOc58gO&#13;&#10;8rx582Ynd+Az+SNPEHIx7DxsbAiWSCa/yClkVPi5+2iC/aHM4MFk5XWOygA5DFGe1AsAU2QZPEGO&#13;&#10;UUac+Q6dvhJAm34LZy71kP5q2bJlsbl38461toXZbTVyiLmVUmQvy1HGzDZkR5b8iBkq32Az4rDT&#13;&#10;PD5dqHKx5cHBfXb/zvX2mzV32oWLTq1o8FLMpCSvHWkcGJDuwuxu9p9xsyvLqcFHGtMEralvQk6h&#13;&#10;/0L0jeARyPHxrOvTh9Cn038gS6vRn4+n0kcHxv6in6QcsOsOqR+ZHBlQM57SnKQl4UDCgfHHAWdl&#13;&#10;3X+32dtOM7shT/roLnkxF33qB8xgMnvjh8yWHp3rjeReBRzABKs6pWfJGfG+n5s94zlDYXfrJ2AA&#13;&#10;Ngq+M+d00xnCCAT/QQ/o0RGma75lqWlaTmoUCOOIo5BhCCjkyf/2Z+7zG8OYA+PLg0n+tz/75xhn&#13;&#10;HNyvFVBE/GHaqL0TrE/L6qSGHI4xx8SGgyn6OzC9lDfid449bXze16Nl1koH5opGNhFfaBYYwZGh&#13;&#10;7FLyd+OdASBRclEeUbIAhjxA75d54xnv5AOD48VU2lu19bVuOTyAIwBplNzHHnvMATykI1o3Sws9&#13;&#10;eTvhQDYHcEJhTCEzASlxuoVpQAMbMD7880qNQmRuIdkejruS3+SD9oth62YlqB2TT9r4Li2J2NWj&#13;&#10;QQwC4HDIlEoezAX482DmkPOtV6Awy8XsVV9S5wA+QD4OvstFyCLCAhwE1POOf4xAjPFKQMJc8Y30&#13;&#10;PcBP9svcp5l/YeAdwJcyYfYh4DFyFv5t2rTJ9b+Ap7nkGw4tyor9Lbs6u2xX7S5XpnH5Ag/p3wFK&#13;&#10;qXukC3yS/Wap1+XId+oX5UX+OKhX5K0YeQAYHlG+pRLpZ++MtGbC05YCxa00bYRZOb7va29vG+QN&#13;&#10;PIIfxJGrHEpJa21NeA83lM7Dk5wOctEMs+uYppQh9GdURbd8O/dyaCriszO4cg1wKzBTn9AKErNP&#13;&#10;8dWsD72FQw8ro9By8uH0YCd4wt5bGVktwz/Lc6Zt0DZpE+hVyLZqAHQeqKQPQm5Th/0ML+rtlq1b&#13;&#10;BgEzZAntPkroerQ95E857Z54IGT2MPrfa80+/K/DbhtdDKKfT6gKBIEfELVeY/ncIEedHP3nl82W&#13;&#10;HWP2wtcKzM52BsJD8oVeSL9NXuA1dgvpgheeH4TV0Dg02zAIfOz/bujaY/doGa6H926zTT3aZ02D&#13;&#10;CSdJjLXUNNjCKe129JQOO077tM5vwkgdTpT9Mccc4/Lsy6Czk2Wjdw4OgECOUb7IWt6n76DvKbcO&#13;&#10;Ul9wclKXIQbIsLRxXHpM2xH8epcaZL8KvE4DJ3GMyb6r1h7gVKtG2Yzdg043eXbF1289doc9ef5x&#13;&#10;Nq0mux7FTXfyXsIBzwFEVupPv9E+ND8z+9xXhw/KvvQfzC54mfZPv1j4Uof/LDlnOICu5m169D5k&#13;&#10;FzKJfgwZ7mXZeGWY13ORoejj4X5mvKY5brrI2+rVq50+Tp9BmTCgplIdOG78yXsJBxIOHD4cSK16&#13;&#10;0OwbHx/ubMMGYFyxsw0z+cWExz7DDuC3pyuulo0w2+w9n9D7uXEj/2pyLo0DI+JwS1FIZ54rL+uL&#13;&#10;zCg8TxTuVh2MtkQPB6uhoHt0hA1tXTp6wzPNniYlSgbMeKFwRxj+XSh9GKQoPZz94a8xgA9llr6s&#13;&#10;V4cbpX49c/vVYCwPOuNygCjRD0u4dkEPez8VOAtZ8z+hEeEAii7AC4oWCjAgBiA9RjYGNsox1yiZ&#13;&#10;HOUa7aUk3oMEKLWATIDSAPGkCWVwvCvnpeQ1eXfsOAAwhbERDDTQ3lQy/KKGFLOIeQdZicOo0voP&#13;&#10;UIhDiTqMg6LS8Apxj/BpOz29Pc7ZAgBLO8fRQxoYDQ8PaPf5nGGFwicPAMu0V+JCVhCuP4gbJw/8&#13;&#10;4x3eJX4OrsN9F7+RL+xH4x3+OPFIH4DhRDJyqUNtkqksJclM3W4t2wsv+vu0DKf4Ax94B7mLvKVO&#13;&#10;AEaQVwDlaJ3gXcB1woAnfMM9+BhHFhIe4VLPvTwlLGbgTUoHs0LgbylEvD5MF5b6iDgON9JNehw/&#13;&#10;lN9SiXpSU19jLanA4VeJ89q1wdY2S2svOOooe7yhGxFHuG6Wmkbe53vShtyA74crOSDyBf8hh9tb&#13;&#10;h7IILo+NxMGgNqcqen1R13wkPjtHywH9DtOL5OE66fTwndJ/v+7fzP7jU0Pf7dRPb+Th3VDZZBKl&#13;&#10;M+nJpCmX8+8pz9WeJY8fCivGL+o3fQlndBbaK/KukrrKzDbaPvVzypQ25/QgfIg6hhOK58SBrEBm&#13;&#10;5iKv2+GQKbXNEzfh823OvHz2xWYPR2KdpWsmhWNn+SrgX8HyIwvUF00WGaSfX2l2nOpAjg3U4SP5&#13;&#10;Qzdl9jD5QQ6SNviBfPFEGtEXSS/3azL88s9H67yxe4/dsuVRu2bLKrt67xbNoNTgRQYx9mOMSjaw&#13;&#10;FyhOKA1QMe3bao2t9gLtifOiucvs7DkrbHZD9uxn5JaX+/QnO3Zsd3IdB6/vF+hj4BN9O79zllcM&#13;&#10;BhA+fRP8Jk7qFTwtJby7d22wW/fJIc+AzYyzrZp7gJMNDRN1/9IM1GS5yt4uu3b9PbZD58ThFqOg&#13;&#10;J/oryPCtGyy9eb2l1A6cjG9Ru5k9V7NlF5afu4MChv52q9lPv67lsb6bP5yr/qC9KHXM/mez/5L8&#13;&#10;Ov8F8kzPy//+EfIEuYxuhZz2eALyGN0R+YTdUamuNdKs9IMykXnouOXYSiOdxnLDp1z8MpKUC7Kd&#13;&#10;AUJVKZNuKXeyn61FOrYSGO3+y01z8l3CgYQD45gDN99g6U//MLu9T1V6NdZqcNCdFwYIBqlrzlbU&#13;&#10;OGCTajxI13zW2CrJnnz+4K3kR+UcGLKQKg8rOwRmA71eYECfRlJ/XqMvw4SDjaMQvfYZZq/7oLyy&#13;&#10;1JaJTXSg3kgrNSdNbnlHjSOkcaDYcqpyF+qCdiGH/6StTkZeeP+28NPkd3U4QN1AieRA6eKMkuyd&#13;&#10;AwBGAKQA6gBJLNVTW4eUHDkiDSh/KOwo6sQPqMQ1ijrAS0IJByrhAEC4BzGp9wB3UcJhhCMEMK8a&#13;&#10;dY6wMHKox7Q7DM+RIoA2QDjaDm0YsIy2Qz+AU4tnpIM0AczRtssxtOANB98Tp5cbXmZ4pxvgnecz&#13;&#10;vPagdBgk5TnpJI1hkJmywkFFPOOdMMzJHzKMPJJv+O/5wjV8It/UKfjDMwjwnDrBt2HieubMGc55&#13;&#10;Q7lRb4N7M2OVGeA6PMQBABEnv/d17tN4o0MujFLLn3SSL+Qz/QX1KFyW4fSHf1OG1DOfhlLaFd81&#13;&#10;a7/AtrapmsFSYBCU+Gj7NWyuV/lVeVi92rYcFVFyS2OrrjWLP6Rnn/hM+dEuKqXJmeVhx8bhpvQL&#13;&#10;fLRNOrZt1coNO7Sf3ID2OJNjVYCKzZytje0FRE7N7ZiJm3dnN/2DBqU973MCJVcNfaYobdDZktHu&#13;&#10;eNkreji3cLZhZIXpHy7RMiLLw3dK/32RwM4/yuF2Q+hTnG7KtjPu3MoWSkg0PcJpsxw/fP7kC1Vv&#13;&#10;Stf/aZu0OWQY7RW5Rpsvh5AX6D7UT9rodC0H7OUg9RRZ4J+jMyHj/fNwfLRP5AzfIJ/KSQ9ymW8n&#13;&#10;6ZxFjz5g9qvIjNWZesM5XXVWux0GueH8RJzTLMMOt5+uNnv6H3M63Gj/06cFM6vpX+hL4QttjHRF&#13;&#10;ZQnX0XuKbVRo70CP3bp1tV294QH7xpaHzHaukc0pRGGSdNeM48mt5EFqGNToBjaqYRzqt2sm19g1&#13;&#10;u1bb67evt4vmrbAndiyxaexPFiHKEh5wQJS7B7MBh6kv5RL1DjCW+otcB4gtZ7bmfbu3qK0rfTjC&#13;&#10;nEzUHuCqDvhgq0G+ZmkIj/U6hxt1U+173xZtSbDHVmiv3IQOUw7skWB/5H6zu+8wu/fPllp3q0bL&#13;&#10;q8+jcrUfpT7uZEuvOM1Sp2jQxNGnqL9jum1Mwtl23Q/NvvAqS/0+5jeq6vbKt5p9do9m6b5aDrj5&#13;&#10;MT88/F5DLiM7kE2ckVX0OV4+jZVcLpXTXndHBiJTy8XRSo13pN+nXNAbKBv6Tu9sK6tctHS6bVxn&#13;&#10;tuZRs7WPaOuTzQLPpdxJ55CybqmFK8wWSa9bsNSsI/7s6EI8QJXUGh2KQ3FPVoNH9ieUcCDhwNhx&#13;&#10;oEv67U0/d6bVYCJkcjpnG54e7ABnC2SesuqI+gVnBzCuDBOiL/PsHp1/eVXicMuwo1qnkXO4kcIV&#13;&#10;J5i9/RMB2PKx78RP89tfavbP/67vj4//zWH65mw2sa9tUGOgNQREZ1dtCpx4CpUG6AxQgawa8Vk/&#13;&#10;AUDWavNirMLzIC5KMQoZYCogDUonB4oZ4DzKGYpZKSNdS80T4AH7G3HGQUD8zHQDOMLwJ60JJRwo&#13;&#10;lwMYhNQpnBy5wDpAPJzM1HHqWjUMLZaaIz7vBKOdjRSRXgxE2i8OEdoQ7Ym2Q9v1+WPWE/mkTdO2&#13;&#10;KyHC5SAcP7sDHmPUER9nDtIGGIgBThoBpL0sgdcsW4WBC+DH97R5DvYlKscpWEmeyv2WdJIXDpyF&#13;&#10;fqSvByDIL3msUZ2gPgBwUicpC/IJT8LUJEcT9QU+eDDU8y78Xq7fpIU08C3lwPfUQ+d0E2DP81KX&#13;&#10;7yTtlCH5It30FdStYuUDP5Dpvh1QX+IS35HnvLNz2Gt2u4z9NTL6V8sB1CngC+fANKH/i5YFRj/L&#13;&#10;DqofCxN7IrXJUQE/yFexPIS/zfd7Uo1f/jJwahPuqBB7vd7zVxk+vzK7Ro6nvwWxAkwP0nNXmj3z&#13;&#10;dWZnPzVYwg8HQLkEX18sXfmnAhjDhNMNcQKrVQSOUBwxqPAPeMPKPdCfNz3X7Kk6KkkLYZ30BLMX&#13;&#10;/bccbpf5kIO4AEPxnaE2gM3AEPk5XDp2Z37rNEgfeIOln3RutvE4+LDwD+o4MhBnGPKLtleOgwvZ&#13;&#10;jXxGZiIPcKYRlifu85z3PJiZy8kC2Ek6qN/IHfo7L299WMXOhIHc5tswpTWgMXXL78K3gtVDBvns&#13;&#10;XSLZrwQAmQqAqgcOviv0/LbrNNjx3aEbQz9ZKpK8er0U+ZNSnsh3NG1DX43ur17J1l+tu88uuU98&#13;&#10;WX2r7Kcpyqf41qD+HqcT4GAUIPRON8BL9oja9KB9ec1f7MsLTrZvHPdUu2TZGcP2I4MPlAlykfqB&#13;&#10;XKTvoO6VWr5hDtFPsKcP/QR1Gd2APrkcuqdTTpFeySTtHSrB6g4vDsoJL9c31LDJ/KG1ujhUqcSX&#13;&#10;DV277MDAAmueHL+PyRV+cm8ccmDrRrNf/1jL2L5NbSxX+tT/2yrViJ+Y4Xf+2pe0xcjzNPCiI9fL&#13;&#10;w+/d+kez579q+P04d978QfUrGuxz2UfivH3YvYP8wN7wtgU6HrIK/RAZVYlsGm1m0b/Qb5LuvHrn&#13;&#10;aCeqwvjIkx9MQdmgV9Bv0JeUTExouOt2s2u/Z3b5V/J/frIevebDZi9Qm+qYG8jp/G/nf9LT7Zx5&#13;&#10;qd3bpetvsbS2R0hp73Cn409XH8XM1tDWK/kDSp4kHEg4UFUO3Hmb2fcjo1NwuKHjZ3S/7Pgy+hqO&#13;&#10;8xod2Gdq1oP0qe9rZrnkSkJV4wBFMbK0WKMr/vNrZi97k9kPpHR99Bv543urHG0vf6OWNFHv0ICW&#13;&#10;ltDCJqEmDTp6NmccYVqe0hk21eUN2IdzttH4MDq1d9ucZu0zlqzBX11GxwgNcBDlGEO7c1+nbd+5&#13;&#10;3YE+3QeC5dFQpAF/eY4iPZJEOjD6t27d6kaMb968eRCUHum4RzJfSdhjxwGcDgB2GIbUdepRFPjH&#13;&#10;yOrtDVBhgLyyjJFIFidpJB7hAF7icBhp8iAcwC8GsAd+cVosX77c7QuGo4QDcA2+0KarQfCTsDjg&#13;&#10;M+Aw8WDs4VTCSYPzifcAS0kTB7zG4cFMN+574A8DsbdHzqhZHeMGWI3LJ8oc3nOQL/hA3nG0QeS3&#13;&#10;92DvIF8oC/Z6gx9hmjq1fdApR/1EFuJEzQWyh7/jNyAHshTeQ/Cfekjc1A9PpchU0kdamcmDfAbo&#13;&#10;BfwtRMhy2hx1gvyHHQiFvuMZYecKXxqDpe7+i5T9z5t9vMjAqk+/1+y5l5otWZkVXY3KaLb2JuoX&#13;&#10;X6pBpDMlFBgeezlTjXALhZHetdVSX/iY2fs/U+g1s589pOOy4J0ff1MgyCsLv1/kafpCAZlf2m6p&#13;&#10;N0ScJHv1IUcxwtBiYBzOu2rQs19ktmWN2fs+mx3anuzLvFcvPMXsVZdpZPbSvK8UekBboy14XQWZ&#13;&#10;Rz3PVXfzheOd2CzpR3iAYoTpiXbnnXHIUBwi+QBBwqKNI98Jo1zHFLKiVnHJTB6kFDLsb/83eO1+&#13;&#10;YDrJp6RWmTn4nYMUnlt2NOoP2fz/gtmZcxfk+EjjJyV36L+ROfRry1essNYYsidnYCNw8/I7f2mX&#13;&#10;P6I87JXN1DBDYEK9HECSi87ZluEJeQ+T5IQMn8AGwkE0oGOyvtNylP90YLet7dxh7zrlQu2EkG0y&#13;&#10;r1Ded4sHPZLr7K0W1WPCUcT5Tb166KGHXF2hPgHEVqIT3N0tAXCwS3mRwzGT52AByDipif/OEDf1&#13;&#10;yzk0a2xnzwHrGTiYONzis3FivLnqAbNPvMPsqxpUEodU/eySN2gmtvCfL8iZPzu3XBkM6pCcZS87&#13;&#10;f/By8AdjoDyAiHyjyaLGo1Lt1hGmt3/U7MQnmFsWS4OqjhRCLjMwFh2X/gZ9EvmB7jlqg46qxGz6&#13;&#10;bfJDv40srFS2VilZFQVDftasWePsAPJD2bBnW1nEkpFf/bTZG6VTF6O/q7m88X2W0mE3XGt2zjOk&#13;&#10;0Kt/K4Vo99d+V7qi2laGhuR+5sb71M5f8Eq1vcf7V5JzwoGEA6PBgYfvDgYw+rjoL1FXaaRRfde/&#13;&#10;w5lnzHbL1U3S5o86Jvx28rsCDmRbDxUEVPDTGhkvxz/O7M3/afZSOd62b9RSOzpkXFizasUMdTgz&#13;&#10;Nf2fjcY15Tmt0XjDBHnBCA7fh8unzpKFO00jUNepxxxQRtNuUDBto4zxMDkZhd7axx80WO2p4hxv&#13;&#10;TVNteXP7sFGdOQOYyDcP7DN7SPNn1z6m/Sx2yjgV4MfSFwuXaIbliRqRJ4N9jAiApaW1xeob653i&#13;&#10;CWgOUAxoC8iKcQ7YC5gECDJSI9dQdkkLQBHKPOARDguUxZGcJTRGbE+iHWEO+BlmRINBiBMgSoCU&#13;&#10;vdprhXpHHa+Gww3DjTYCCI8xOtLkDcWWlma11W7XbrzDg/xgaJE3lhbBuPQAMe0qF0/KTS+GNoAx&#13;&#10;vMZRhNFHfH72GnKFMgE8pa2TJt6lvS9YsMAZ7xjw+/YLNFb/4Gd6VKNMys1Tud/hBMXQ9aAxPCD/&#13;&#10;9Rql6XnCc5w0ONMoC59P9FIAc+omcpDv4BH8jQMGUJcJE9npAXjqCHWRuCGekbY41NQYlBNh0SeQ&#13;&#10;F9JXqB+gXhEn73N4p1+c+HK+s3eXpX70P5oR866cj4fdfPtHzH70EUu/+7uWeu4lWY/R+SaLl/Cp&#13;&#10;UoIHhAM/KcsRJzkcU1+53OyLvygtqhe+SvvO3G/2zo/J6ClPo0u1yGN2sQar1QlUf/VbS4v/5Wea&#13;&#10;feh/LC1nW+Vcz0TdMU8AqwbONWgw0DuUr1LoTc/XzISPVZweyp+2gExD3tE24uoqtAn0K74lHMBK&#13;&#10;vvVyABnq2z/tvmNmh2uz+eqtd94RLrKVo1xiNmgWYRNsejTrljMMKMyiBaoXMLQjQbrl/jvx1C7I&#13;&#10;DjdzRd9AP4EuCl9my9nYJLmal1bLwbxxjWwYTaNz+8poFPy8RZZeeZyqPJZMdUhDVuzyv15nH1t1&#13;&#10;azC7tkboPM42t5yiMil5IDe81Sjb0Swf0rN+saLPLbPDu2qLbulJnbUU5Yfuu8lq5Ih7lWa6zZNt&#13;&#10;5InynyG7FRkepw/w30XPvs7hxERe0e8wOCTOgIhDqlc9quP0RVHZ/4CWyAzsxqHKMPQrmoryr3Hi&#13;&#10;OftxUHZrEMuA9tBkj7yEDh8O3HOnBne8P76zLZzzn96t5U1lU3/tr8HyduFn/vf+PRqM8h3JC38j&#13;&#10;c5ZJLm93AHpQ1XwlpnohQgQxudH54XF0r77Y7LYNcvCpPzrMiT7JDyQDF4B8v4U+6fuuicIG5CH9&#13;&#10;C7IQnb2SPnM85Jn8oKd7Gw89HBnPgIqyqK/b7IPS9T761dif+yZjT1O7+OYVgRM8jtNNAyfsW18w&#13;&#10;+7R0/IiqMSzyD39Js151fOQy6aJv09Lm84e9ktxIOJBwYAQ4sG1TdqDAaq7RD7b87OfhK15BKeYb&#13;&#10;BrB42r41cbh5XlThPDoON59QNrJ1m9meHBgBfRqdyXKJEaAhRvXwIU74Mx1xGPzCmAUQ83Rs+1y7&#13;&#10;sHWW/bpfraAW40lGjEYQAhcLUhrUO/37pZ7RVwfkaOvH2eb3MdBMkHmzjrNZjW2lBjdh3k+vf8xS&#13;&#10;t/3B7LffMnvwT2Y3R5J+qq4f/0yzJzzd7IxztAb9SZEXRucSEAdD3h8on10HuhxAC0geHL0ClXC+&#13;&#10;NTvlNFx/qpVK6qVX2lHsAYipuxztmvmRchvyVCu2JJzDmQPUWYxCwKFwvQrnGZCyp7fHgebU+WqM&#13;&#10;ziQ+2hN1dlRAeGUIw2qK9iE6oDbrHTQe+CVP/CZdtFkAXg6cBIDF8CYfiBvmVZzfYTniDVgMcS9D&#13;&#10;6INo0xjunEkrRi7pB8jDyQZoDXhN+gAYSeNIyJo4+ankHeQYgDH54oDPvj6SN36TV84cGMXwDIIf&#13;&#10;lJl3WgIKUI4dHRosFKM3Jm54Sf2Dx8QHD7kmTuom78QCGKQokXbeJR3IZdJX6Fuek17KjzwQX9l1&#13;&#10;bKsU/F98L76zzXFQf24Xp/7p5XLISLs/5wItOTU0S3vSIGDrXy7vDE/hI/lDloworVtl9t0rczvb&#13;&#10;AAKpOhgzUt9Mq7sNo3d/0mzxci0z+eJgSZ5hL8S4MWehluAST1nW55rPKD1yOhSipXr4in+Ro+4V&#13;&#10;Zkv/P3vnASBJVe3905tmc07sLpsDOWeQZABBEUUEMb1nQB8qZp+Ifk99GJ6K8T0xoiJizoIYwQSo&#13;&#10;BEWCCwu7bM55Nu/O9//d6tNTVVPdXd3TMzu722e3pivcunXvuSefW7cOyUG5lSrLuDZN/fm3N2ni&#13;&#10;0hzRiAIw3/xLRqHYKeyty99u9pyXBVx01geApl1mIdsIdrncjT01c5ey8BM8gowk8QHfAPApb73B&#13;&#10;qy6/h48Y3iHR4RVDf8hY5Co2HHIEuqwHcvNpZ5EXGodnUB6QMchFvic3OGuCALKBbzv97Q8Ken/O&#13;&#10;bMHWKIiuOW02Sdsh2o4T7R13ptmJpwcaLP+06lc2ammtny9+0D48V7b8lo1Rsoy3uvQ9Nt64ahGF&#13;&#10;R98uK+8zcZ1yevdY3yPTgW+75Ke2rrX3qu6hLYPs5TNOtOEsUVkExrPeMaUKdAB635eAI1AOzUF7&#13;&#10;1cYcGkWPkCCepAk8vYp06m2bqsmrCwq4+e3j2b7npRr4W6pc3wAX3qu1v4FPblbV1RhgyehvSbfc&#13;&#10;oLfU4oA4G6GNsAV6DtijDbW7ThvBCodfKqH2w5s08fo1mlyteFAaVq8we4X0RhyomzkKPMd50q+T&#13;&#10;IGdDPGOC6fYSLNTew/dH30ytU+aW6urBO9io8D96C1sHPYN9i75DTqeT8D24K6WmoS/RwehP+uD2&#13;&#10;d6nAPrbD2DCxkrHClkC+Mz516Y1NG7Sc63eyk20DhBjnFXCEzSl1GH45dvj4W5SInmp2/sV+Jvt3&#13;&#10;+WKzb0h/MyGsFrj2E/pu6jItY3mN2aFH1nJns2wTA00M1IOBtJ+LH1CrL+D625+/C2u49mr89uZv&#13;&#10;EgNY4nsHSLL1aw+07J1G7J2n4mDhuGMcEQxACePAc563HggUOEweNNLOGHaQ3cZs4d1aaoHlTuTI&#13;&#10;bJf1ybr58EetPOV1w0jYxdvY8WTbbiX29N24a6edZCP7o733M6CfD9xjhZ/coqVONWunHMhOt/tv&#13;&#10;Nfu8tleeY/aa90YfkmcW+V4CjE42At0Y2NAMwZzNmzeFDSObGbFsGN11GXMV+kZwmmVzcKI96YZh&#13;&#10;DBAc2BeD7xW627zUBRhAxiHvkH0ELEkY8B2tNEBXu3ZGS05Cd40A6JaNNhCo6g6AJ4YNGyJ+jd5S&#13;&#10;hWfhFfoOwKPMdIRfXR/A2+gFzlO20XxMfeCdDTyQYPPN20AyBocXZ5dy9INx4Dp9QH+BR9rofekO&#13;&#10;fDbyGbQb/LLRf2TrQC1lzRK+LKG5ZMmSEMzk2tSpU0uJLHDCEnLLli2zrXpz0RNdyOU8wPMcz4wz&#13;&#10;uGWD5sEtARK+6cZzqgFjguNO0JUN2V/pPsaefhPI4NmMYV0BGd5U+eX39a3dd3ZsIkkmTDuP87rT&#13;&#10;j7HhoLibXXCp2R9vNzvjWTqo14rxCpO/9JF+0T9otUuBpdI/JnsiDgQAMePAgRtp2Fm8vCgTy0g8&#13;&#10;xOHyK83+PNPsNNka9cKwUUqgXa7vqCl79ezfmf3u22Zf+X2ytuN1+Lw3m517obUddYIVNBmgy2C0&#13;&#10;kn8veoUmLZ2m9vzS7Feil5tS7Xn2BH3b57X6OLdo4IhjFbQFcY0B7CGCW8gyNngOPqsE0AqJD+wq&#13;&#10;5AGBMecnZCW8znX0CHY6vFepTurZoslQ0CL1eOKuUhvKXYNnd4ueE0AyZcIcnXqg/TSqLdj0+q3I&#13;&#10;VipEuVSVIUHMt1gqAHKnj3DZIr3VAZYp0v39r2pFk/d1uBROLNZfbYXf3KQdbde8TDb2u5R0Uz/4&#13;&#10;1lgdcNfKJ6Jvtm1UxL2v3myLJdsGaqz03mxARSV0cI2NpD+t0KjpQPgluSbc26r59qb5f7Npmoj4&#13;&#10;3MlH1dHKjrc4TfmbbcjvvMsUt+ntMQ/koqt50zBN3Uf2G2gLsK9404w+CPhet6ZZhL52bFF9Z/YE&#13;&#10;QopqL30DXH5kf94ubML+gYF77zL78NeTfRGrGaJCbJJgMEiNoUc8EPDfrM3hze+3Nn02pPCMjITb&#13;&#10;YsmOOMCQhCFgyDCpkxNx0LH41XpJiPEsknMk+Rzu+a0C/uLVCVP8zH7zi22DL8UEEOQAgI5BhqCb&#13;&#10;OqNr9iaS0HPoa/rmMY9KOnZvtjXPs/ksCMk27HP6gc2A31R3nx6Rrr9cNlMaeFkOHpDaKgl3/1yW&#13;&#10;VgAAQABJREFU+BD+0ZyRhM35sI6/dK3ZOedZW8uAUnGdbQdWfPrVj8sn2+B9+BL7obX4q58SfOJb&#13;&#10;mgAm+27o1XqjfXLpdHOniYEmBroAA4NRfjFwPyDYZmm9GSvnu8iKKJzrZzQBVJO+2o+ae53EAGZS&#13;&#10;E7oRAxgSHhzjFwcf5x0jAwPKExjxJp07drKdNOUY++tjd0vBtUiZ9rbdMj71CXZrwdgU1MoU8Fbg&#13;&#10;Lz13d0i2iTv5WPhuaeaWUXbR9BNsCE7rfgZt/9TSTxeerm8z1NCxG+8wY/u1jI9nPK+GG7umKMFE&#13;&#10;ArLMhMXQJjjMG25OVxwTKMKoa7TRTeCIpDDGIoY+AaWFCxeGRBztoW1NaGKgHAaQfwT6kXk4hyQf&#13;&#10;0kAQimQb0OjEMfSLrGXrLqCfOMA+wxGehTfjQHB4xowZIcnDdU9o8xZBV/IVCRgcdDZwQsKHZ/PL&#13;&#10;OLlMga/pB+XRUZzfqeV32SdAuK/zvScgwfXwkVGwgu/XkXRDnrLNmTMnyDnGDbpF9u2R7iQwsHw5&#13;&#10;31Aj8pRPE5OcQ99TPzxBfchU8MrbDvAHbaFdlYDx4F7wjy1BctATDeXu4zmUh88Y47rG7t4/mV33&#13;&#10;po6PGKNTOP3xuDmsRu4Qp3+ttjjc9D9yyg+KgmLx853cBy9sQZZ0ZcJt/Sqzd12fbC1DNkwbqpDg&#13;&#10;RwDoQojgGNxwTbmBBNz6TS21NU3b1MTpmg/4bjLbFa8z+7Luxq7TTEUmUsUhH6XG76hzf8osfR9O&#13;&#10;G8tMft3rgCi6vgXwAvwFbzCRAbsJ3soCaIUkOjwEjxAYi09+Qy5j81AX8pvrBAQrAfJx6+ZoaWTn&#13;&#10;8UrlK14Tynh2AlrEbIeRRf12+2m9TGaY7r2q4BgdSLBMpJGAcafq7ZNJiVPpA+ev9HlrVeD3XZcr&#13;&#10;jyZfJS98+BsK5Gv76x/1ttsZee8qlVu8ZZ19c5EiiPP/quCiloAP32wTg2li4iCNtSfbSjdU2IEy&#13;&#10;2Fh6cpB2WmHYUtJNPtLCB+xzA0Y0JOEGvWEToAPYhzYnTpyYWx6vXbc26CV0BvRakG2ThkMGjbKf&#13;&#10;tSgyylt/yB+NOctnNhogI+r2ZBuENX7AUBvUF2XQhP0CA7foTZc4KBQRkm0k1gLjhD9RibA0q+iB&#13;&#10;a5hFBPJiwbzCXb82O/2Z4teYfdOqN+jmPRTd73/Ro+jLQLIV6BaaRt7Rpjj8Q2/jrXzxfpdww3b0&#13;&#10;t2J9kha6Cr8fW35fBvcv6AM+R6NjGN2JG3yEJcuWBB8BOxubvu5vttHwVQpc/fanHbswXqcQtUEF&#13;&#10;iBecVZDJ7GP68btam8MPHzH7zc+scP7zxWMwagru/r3eNn1j6qQONa8r8Bl86eA8rhxdYgLPtbKN&#13;&#10;J03Vagqy/ZrQxEATA12HgYOnJ+smCT5EW+BTyYGSUEgWi+xCnSNBxxYHLf3ehMZhoKOF3ri6mzUJ&#13;&#10;Azu27wiGEcG7xx57zJ588snEd7AwJjCUJk2aFAJ6KOQ0HDFisl2pN85slwzSXVuiAIq+3aAvsNgO&#13;&#10;HCjdADvlBcpyD/dSR1jjn6DMTtU9fKK9Z/bTbGJ/OHU/gyfnWuHoU7KTbdgb8kuDgEob7Y6Gt1ys&#13;&#10;V/l/4Ed7/ZfkAbRDoH769BnB2PY3ZQgMzZ8/36A7AkiNBgx7ggMEhAnUM0OXYBUB3CY0MVAOA9Ai&#13;&#10;bxrgfJQLVkJDOxUgJqjHTPpyAdJyz6h03gOFOKxtu2uRmpVqrX4NPoU3Cf76Uinpu8AJ30zDIYOv&#13;&#10;wJPzVVfwcPr54JmgMHw9c+ZMmzJlSpAp6Cja4m8mEvRlf9nyZSHZvmDBgpAoSte3Lx4zBgQ+jzzy&#13;&#10;SDvuuONs1qxZIZi5dOlSu/fee+2BBx4Ib7gg85CBLKcb4WeHAqdLOwbEyyABOiTpRh3s45gDHBM8&#13;&#10;hUaQ4QRTqgHlsRtoO3RCYqASUA5apA8EN+CFmoFloR5P3aUXmkKgH13KbHRewQ+bjjlHbE3x8AR8&#13;&#10;6Q4tOyfHvsFAH6Fn+kgwu0tAcqotbQ+oy6UgJDhQ0D/aivsBLyqDjUFyMg7f+4rZY/+Mn2nIfhvB&#13;&#10;lFSyrSEVZ1QCHefDN4jqeiDhRtAO+UXCrRyte/KDBAiAvGZzgKe4Br8gI3nDlXqrAXKydWtroEUC&#13;&#10;ofB6PQAtk9zfLvwmtBYrLpzx9GSVmHsk0YJjUMY7EF+EisjfRV1ur+MkTSrrU0c750sgvPWK8sk2&#13;&#10;aD4kAtsfldh7+dP0xuuvEqfyHPxp6eN284q5CjjKZ2FCIm9Vie/ib7blqSdeBuokUUcdgX9JulG3&#13;&#10;zt6+fonduvAf8eI172Pj8B1AbObdu3YHncvqEcitagAtcx+2AfyGrTB58uRgK6XvPXqEIrF8c45v&#13;&#10;uQU5r+W0i0OfLlvvMRRW+gY4kzehLa1eM33oaMV/u4fP62178758GGjbssHsC6lAv08qcR5JjHWR&#13;&#10;byJGiiagxB+17AklwpQ8iEOrbJ3VK+NnIruBOnhGReB5KpCOaP3rCWvbUt2Gqlh1D7uIjcckV/gf&#13;&#10;OYKPxKS3CeMn7PPJNlCNfNu0UbEuAbINW3VfA+xObIannnoq+Ep8IxrbvlPJNpAwT0myOz6ZRAd2&#13;&#10;pCfbAi8GhtFJeEIM4TYnuheejcN3/k9vn0a4jp+2ZYvMfvLlxKnAX9j4mD3Y85gIcfueuUdcR03G&#13;&#10;4eY3yld4OH6mud/EQBMDjcbAUceZHRWrFLeXSS7BBcBrYEsDxqA2yjJRLw4XTJaPelD8THO/kxhI&#13;&#10;myedrK55ezAWNOMQ55xkx6LFi8IsRJx9DzYToCNARmATRwlHi2MCcFkO+SAtCXLmuJl2xlHPlaKT&#13;&#10;NvOk257dmjSub0SIYeCXwFcVhgB2owxlt+ue4LqrjmgGtLhNhttlk46y1x5S+yzTCo/tGZcwIG76&#13;&#10;TMe2kGRjdtBYbbyRS4wFA4ZzaePkIZ37vxfqWxRPaafnADRDYIkgEAYdAWPObd+6PbytgnNOwBgD&#13;&#10;MF8wrHrfCAARQIJ2mekN8GYMz8oTJK7+hGaJ/REDzMYmSESSgMBlFnAdOQoNE9SE1hoFJKmplzp3&#13;&#10;EYTqJqAf8Av9JulWLilC++AnHGh+4VdPvqBDGsW/lbpNG2gn+ghZwmQQdBXHOL9c819m2c6fv8Dm&#13;&#10;zp0bggD0bX8A+ocsPfTQQ+3oo48O3ysi2L5o0SJ79NFH7YknngjjAi0R8MCYZUzZygX103gBj+AX&#13;&#10;PsBBh+YBbAGuIUdZvq4aThkvT7jBO9gZldpA37BBAOqumaY2K/h2/VfD/aU/o7WH048TXqvTf8+v&#13;&#10;rI06GwgErhkb8NDhraBGPWfrJivcekuytpE6JBgRYh5ZckvnwA+WN0MQz9koX9E2FyOjsZDVivgT&#13;&#10;tiloh71ajc7i95Tbb1WCibp6ig3ApA5kL7RA/0iApf1OeM+XioRWkHNsnvzgHvoEb8Hr2FnlJovE&#13;&#10;8UIwlHsA7DP4rl5AX8GnmfJlztFmlx6RrHq1DuPOtidCwq+8AJYYRNyk2e48MfDxpyTqwm8ARxVh&#13;&#10;9TKzn99s9sVbk8XIH2FPTyj+Iifw4QnMYXvH4V86uFnBxMcVVKwBvr/iCQXqF0r2SA6TXFaQkW+x&#13;&#10;1fJmW9bj4BvqoK4QuKTuXhrDTWvs5gV/z7ol1zl4gzemPQE8ecrkIL+r0oeGANlOoB29C62mbfB0&#13;&#10;A44cNclGDxklH08T4dpk76BnxAAsAVllRNNVZR5TB98AZ4s+SyCiko86Y+IRNlJLlTVh/8BAQbGM&#13;&#10;BKDn0XPoMfRZOQi2gC5SNg5aAtbWppJryCaWqo4DVVeoPl407FM2HtXaqNvrmVDUoeK9fwL5D9/j&#13;&#10;Y6MHOCYhha+A/dd/IHbovg3Ya8i4HTt3BL1N/1wP7ys982QbMp6+hHjf6Oi7nJ3uw1NP6q20WC2Y&#13;&#10;FGwlPsxiFp2DD+HZtEj+xh/09rNsojQ88Bez7/0ieRY9js1KPaXJZNSth1M/bYDPo3CQdorwa/3+&#13;&#10;kT9NaGKgiYEuw8CMQ8wuel2y+g5+ABZbcUPf4geEhIBOp32Bi5Qob0JDMVB9Ol1DH7f/VeYBHZwf&#13;&#10;AnI42Dj2bBgNQF8lzHCmcLpx2ONbuWDyHhlTfJDcYebgUfbpI8+z43cooLlUszl5Gy1AX9upJSZ3&#13;&#10;Fh3DPkHvdVyfP2KxaHZjSLThQOstuZBs20lQYLfNmXCUvXrqsTZpQPvM3uJD9v2fh++ztvd/Lmm7&#13;&#10;YxgQ8IILhLcEgHrOs62JXblN+7/8kdm/SRj1ah+fWIm9sgsdYdixYaRCYxh7YYa1fkl0sI+D7tcJ&#13;&#10;QnUGeCb1UQ8bTgDJAXgCZ4BAMsHgJjQxAAaQjchI6AZ5WC5oSaCScpTJ8xZBLdiFHqFVaJQEB4mN&#13;&#10;7gJ4BRzAIzjO9D8ryEYbPeALruBjeIv2Ol95wqQr2047XKbAy0Gv6Ztl27ZHOo52ofcIILZqFjFB&#13;&#10;azaSc+i67mhjV/YfOiHpSd8ZKwIdJMDYXNdzjTHaI8N1u/DCuBIgYKzzAOPP8nSMq9sNPBP8IbPZ&#13;&#10;qJ+lRcvxC89B3sMr0Ag0xn3QUBbQL54LD/BMxjA/H8huYLYqRnoccjn9uqG37sfpjxv39/7cCk8+&#13;&#10;ptl5J8Zr7NQ+tAveCH7Qvy4BySm75Y/JqsEDtoSeXR6K11gCC/vDTTlue0q47WLAx9qjiVbgiAD8&#13;&#10;BvHsOm1Di/q6M3y7QzhBHkCDLaLJvjne2Oni7ga+gXfgCeQovBKnd86T/EDvwHcEL13vwE+8aUqZ&#13;&#10;fn36BXlQjq/S/eAe6oTXkBPwXb0ALUPHyJdt4llsuBL01ji+9D2ySy+PvpfEBfhzhTYSXKi48GgN&#13;&#10;PCA/OyTb1us3clE4G8FlHzebE58mG+lt5NNA4TDQjJeN/z7wV7PPfiB+JnqjFRHk9nWcJThHu+CX&#13;&#10;tdocvni72ezjzd52nZ+p+Dt/8yr7wUYl+3aIifrLb+Hb4MJVX23xx1WspMJF6qAuLYId1U3SbdtG&#13;&#10;+/bKx+3/5DeN7FtbkBsbHP0BbbhcZ9IF+5UAOcY96FfsB47RMeiOSrpmtr7/femwCXaDvuUWfD0S&#13;&#10;hgqQygqz/sVHVn5y+VZBTZDSdnZC8EZydrcIauAIe+dUPklAdLYJ+zwGiGOsWprsBnorl2sH34hA&#13;&#10;KAuvu7xZPk82AAIoBpKTEsCxE9qFwAJ96bcioaqQl+Meh6na2YvfXfdmdPYXPQL/I//Rr+gU+B5d&#13;&#10;hG4pK5c7++Buvp/vnSIjAfrWGVukm5teehw2BhN0GC/sDOwJbPq4zVEqXOvO8iXJO0p8CHNUYpAi&#13;&#10;H2IHoHuLJjEsUwjxP+3EgSXj43oZtoR/4eOgq9LPon5tfEsRvU5sbZ02h99+R99pfbMfNX+bGGhi&#13;&#10;oNEYIB799IvMbv18+yedYfBV2jTnKuJfThSBXXQl4f94jJvLr36W2TMvZC8/rFd2b4OYvlXye7cq&#13;&#10;HiD7j29Bj9DDm5OvAh4RvU2oAwOeVECpEnhkwyjCMS3I6eutV637af16DAacY9+qGUYeBMPRH07A&#13;&#10;rOiIod6OGzXFbjvkHLuAiMnif8p43SzlpuhVb2lCPXO7HCkcQ8oysPwC8BX+d/iwtRy10jr7/s02&#13;&#10;lKSWrfzYnLPs7EmHccv+BWuWm931mxI+QueIV2CsBEQJU2mHFyeBjeCg/HiL+wb/9RazS14ui5Dp&#13;&#10;7D0PoDmceJxxHHSCSRix0CobwSf/BgnB4WrOfrUeQtsYkwSUCCbgFBCQhhcwNDtbf7XnN6/3fAz4&#13;&#10;rD9oAlrxtw6yWu5yFHoiONpIoE6nR2RtdwJ8R78JmMGX7oR5e9Jtga/gZQK+8DCONgkSliZhuTMP&#13;&#10;Cqfv66pj2s8G0A5kyRB9VHf5iuWB75l5z5u0OJsk3ZBBtJE+MP7l+tlV7W1UvchIlvoE53xvJz7D&#13;&#10;mDGkf9D1tm1blMjYFRJuBETy0i4BE/Q9MhM7Av4gmAKtgks27AbG3fGf1TcCFPAOyQ5kcLlADPXT&#13;&#10;PoCytD03qJ0271/J4kN0iCMfDA63OpJFoiP0rHRqyum3R3V18cJEwk2lZKbsqTuQxJiBv90y/MFt&#13;&#10;V0DbLqY5pYAT4WSHK8mCXg5cxGHNIhlqioawhF0nYI/4bXcx0ZjW8Vu2tIZxHyDZ2ke0QIBoW+tW&#13;&#10;Y5IXZUnu1gvwODQIzrfK5uibSjxznm9N9dHYdBfAh/CT2z/swwMAtI9she8ox9trJN0AElxuz0BL&#13;&#10;Q4cPDTI7XMzxhzrhaeQDvNgZAK/URXvY+qnORDLz/OeaveNtZu+9vv0xMBHONrSGvQvKOac5eyHh&#13;&#10;pp8EvOkys/OeL7uWaFk7bBJ9IO8VOSzhpv1qce9Pv1IiPnYW8iXZBpoDrTvBexnkgDZscMTPBj+v&#13;&#10;3+s/mDvh9iD8sk1+UPCB9FDhqZ8eGOKCsSrr3aXV1MU33XbiIxT0DPyvzWts7oZldtLoaVEuM8cD&#13;&#10;sMFZ9YRf+Ax5ztsp1cBtJ19iGFpEF0Gr0JYD9gx0Etez/SVHzh8z1W4YPdVsmSZqgifx3w6Vgxzo&#13;&#10;F32sFSAjtp3IGaI2vlIKb9ENHm7P1jfHeXYT9n0MtDExd7u+QxnvSuIgfqHCPuTgCTepe9sYj8jr&#13;&#10;eJAExrgJyQo0pyXf9yhVDoIsJhK8krY5z7bCEATRvgvoEWxAn3SH7MB/J5ET5/99t4ftLd+iYC26&#13;&#10;hj66Ddx+tefv4aPxZpsnRRkn/KBqcb/cPeObwXFAiMOLefmRcujkIp+E27JWern/JyoUA9w+FGG1&#13;&#10;h6EjmUgWuRftFdxyj9k32w+be00MNDHQBRg44TSz115n9rr3tFeOfb1SG6E07G33A5ABm7Rluf+X&#13;&#10;vd5s+qG6mAM26TXyxx80+/tfzR663+wp5SZaZZdPOs5sxrFKXKhNJ5+pzzUp+caEtQMYmhZxjYOP&#13;&#10;8YPjzi+Ok8+e9oAiTjvONcFSft2xz/MYgl+rViu4unZdCFD2mznLBg6CQ9rh2ZOPsjv7DbCrtCb0&#13;&#10;Iw/dLkdHxmQflQmOlDhJWW6FNiPnsP02GaNFF4kgM04RMxF5S05v300Yd4j95OTL7bgxB0c6NX7f&#13;&#10;/rD/5Dyz+36a7AkxFag/ONFZ1orOcdpn5McTbot1fuXSHptwU+sC4JiH2VUjR1jr5tZgCDrdYtSu&#13;&#10;XLXSRo0cFYz3zhruBHA9AMD68vAGgWmCbyw72YQDGwMENkk0IS+Ri5WSEZ5ww+mChhsJBKNwfmgH&#13;&#10;m8vtRj6jXF08lwTVlmHREmUk3eC7SkkUcAD/kLjCkUP3kNiCf3HkcEr3BpSSb4rNjz9ofOB1vlfA&#13;&#10;RlCR4AABQuQPunCgtsHaOitn9kZf/ZnQ7dSpU0N/GANkXAhEqwD0zDH9xtkmOD579my/teovyTLo&#13;&#10;kYQeCQDkKXiDZkhiEmSHVgnSlku0UgfPhkZCEkX2RFZZeAq7BJ6kzTUl3PYoebVOM9niUGLRLD0a&#13;&#10;L1jcpxgOOQY/oHi5bYorWJk1slP4XlVW+8M9Vf5EfM6bhwoHB5tHN+RsXpWqu/wy8U1W6ekMbJF9&#13;&#10;iryADtDL8CE0xVjPf/LJkBAj2I9s4fqiHUuUhNsaaA8ehZbqAQ/4x4P+Xg+2x7zH51nffn1DooFg&#13;&#10;VHcAtE4SjTbBr9jZ8DIAH8Mv4CbYSkqgA/AaSWu+swXO4DufIBEKVPnDPTyHBCMyul469scEfpAt&#13;&#10;hc6gTaEtcdnPG0yvfKOCaTJq3/U/flv0i+kPj1WCVz7T7ENftraBwlOs3C71g3Hjuci06dOnd9TJ&#13;&#10;K2QL/+lzsbu0CxqDfa3fLGLWWEQPUuNwcTZoc9ALa3bfn7S05Rl+puzvo2tVeIem6JLckaykUj4r&#13;&#10;E+9D2ZtzXqAuVg7Z2aY/PINntfWyeRtX2OF6e2woy/xXAfgQ2Y68hb9YrjgP/TPu6AN0APhHz3Bf&#13;&#10;lk1N/VwfJrogIetw4thp9o7Jx9jHnvpb5CeG8RAvMCNaXfKkG/3MA0VPMixNGX2WgISb9MIuJWWH&#13;&#10;jbf3Tz7WDua7cU3YLzBQgN4HpOxMdDeEUAvEA3uLdaMmfiRAMthmHp44FQKCg3QK1iaQj9zoAEWK&#13;&#10;FBlaqsrC0afqcxHjOtyxL5yA99FB6Ch8Iuw29Jjb/Q1L4vQQZKAzsV+xg+mnT3zpIc2r2gzaTuyD&#13;&#10;scKeKCenq1ZUqUD6rWHnQX6zWCOrLvgkDui1NPx+QfJMpFpzPIO61BjKN6GJgSYGuhcDg+W3Pf/f&#13;&#10;mBFt9pYPJp8tMzm8zZY82/HoZ981O+u8jufTZ0jU3/tns4/9h9n3H01f1fFvi1vx0v+qPZf+u/Tx&#13;&#10;gRsPliXVhEoYcAedX7adO3fJAY+CtRhEKFaCjzjUODtsGEYESrOCDuWehWEVvcWwRc7+nlBf7zIf&#13;&#10;Lj913Az7Wp/+9n29lfbRBffqddCFmoGm5Jl/MDw4Uii+mCJlyQ8iOTDJLk0b2yXuO2i2XTv9FHvZ&#13;&#10;jBNt1tCx+6+OXCGn/P5F7agnQAjlBxTFcNReorina8zIpywJunjQYskCs6mz5K22O7bFm3rcTy85&#13;&#10;2ASYcPRx+D0g6zOmCahAvwTZCPLWC9A9M2/5xUkg4ARdY0gzax5eacKBiQFoAdoDkJHlkkyeAIBW&#13;&#10;uiI5A22yAdAlMtyPw8ku/tN/QPS2BXwBHw4ZFCUfq+kKgrbolHY9sTkEhT2gW8vEjkZ3kbHkW6QE&#13;&#10;gQkk4nTSNxJuW6QzJ+ltN8Z8fwD6QYIC+iShAf4JfEBHBOXpM4llzhM44M04D+5X6j80yBgjk5nN&#13;&#10;jC0AcC+JERJuvpQYz8/CJ+1AfrNhq0Ar0EyW3GXMqGe7nkdygfbnC+DIk25JjaU7/ZU6mL6Wcvrb&#13;&#10;NIEoronhTWQBbcrqa7q6rONesoPYqGuXbDZw0UgoaLJSB6BfIfgR/nS4XDrBZbZ4EJKLow62AkmT&#13;&#10;TgL0RwCIX+SoywfHJzhxGoXuRo/eGugOuoGuuadevJeTZSRvGIdeu7s/GkN/kE/IJXTRhg0bhWEt&#13;&#10;pyleBSfYPvEECDwI/wAk4rhWTmeFQrE/8JNPLgGHnU22UTVBPOw0AFmRieMJU8xeJud3kn4/e5XZ&#13;&#10;X0Lx6n8+8W5ru/TVSnwlk23cyJuI9AEcwY8bhT8SOhyXYNF8C2+plk5oB9bIa1+jjtP29WMPmx2r&#13;&#10;mbHx58TrL+4/1apM3U75M8UkEgH5WMsy7qjvVKgzBPvxCTjabUv03clt8qeGhg/blK/X30pEtiOb&#13;&#10;SZbBc9WA8ugBaBFe5R7oEBs7DvAyeoeyBKn7awm9eMLtoAFD7QVaueRjs59mtuiRyPcrJi5IuiGG&#13;&#10;WDbT8RaXw/HnUA5AxO0QjW/nTt5sC8k2+ZPylS6dcKi9dNaJoVzzz36CAfTc1GnJzmDKQ4YQBT5y&#13;&#10;QnvrsAS6xmWIRmxagjnaGzm6dFjaGTdRQbmj9f2of5ROhdVlmJvRRxWlk26iw1A/elQxxnTCzU45&#13;&#10;VwJ830u4IWvhZyY6IPvRPfA/vI8+yZT/7RjbJ/eYlEBfsdP2pWSb63tPjGJrYDPgDzQcxk9IVql5&#13;&#10;84G34IuyPMgtRT5J8yFX5Mt0kPljdCE5B45KmtDEQBMDPR0DY6VDr5D930ex6Xf+v0gv5mnzBVLo&#13;&#10;b/+m2QmnV49r88LJN/5X5T+cp+aozBuu1VtwvzZ7zQfMTpItegBC5z37/QxpODZsODsEH/jFQccQ&#13;&#10;4DyBCxQqRo8HJfglqOVBjbwoQVFTL4YGxhVGFvUM1ZIcLF+TFSij7n5y+E4cfbAdrCUYTho53n64&#13;&#10;dJ7dsnahlmjQzPPNK+SAYn26Y6hdT7YpSWf6FpwNGW3PHK61/cfNtGdNmG1TBunc/gxyjG1xrIPk&#13;&#10;yDpYGLHriV3wKGMlHVtbv4YoSHXBlKhr7x5AT2xOvwRwCMqxQXvQOYYuxj1bPQFKgkE4BdA2NE3d&#13;&#10;BK5wEAh4NSL4tHex2Hx6rRjYKXm0VUuWkYCArgYOHJApK6EZZC4BJKfTWp9VrTyBQk+w0Z7udlx5&#13;&#10;PkE3Ein0dVOrlngdFE3YqNR22sl98CTtR2fAv/QBHYUzvjcdcdoFf9NGxjg4n1u3K4Y7MDifgyRX&#13;&#10;+kr27A8AbeJQM5YE8JGdJKzoO7TLWDE+T+pNIs4z2cAnPCQC1SlkENimXmwC6qRubArOUS91slE/&#13;&#10;dWYlRKABZPjWrduU3Ci+3ZV6DoeMxRjVsVO0Qz25+UDtsfEHJ2skkIa/H/5UUqwxp5/Zdg6TpWJH&#13;&#10;4eG3wx4tBYk+wuYicFGrbUVN8Elvvm8lgE/q0Wfh5nJ/ZPfZy882u+nO9hI7tYutgM2gccoGkKWN&#13;&#10;4Ec0B6FUrG3K4flNk9JdyR23K+kztBofX8YZ+gC3buOCWwL50BjBfeQKv8yk5/5awOk7TU+0iSVC&#13;&#10;AcbFy9VSd2fK8kzkE3xFMgzZCz1AX9grJNycPuAxyoAfcAUeBg3MPxEJnqcO8A/fIw87C7SXcaEf&#13;&#10;yJmy/EDS7UWvUNJtmiaYft/szq+Y/THj6Ufq3FkvtLZzn2eFU860wkFiwjKAbkEmgRPenAQnifHj&#13;&#10;jddlsZshGdgukH85HvDyuk6wMG1fL5dDzwTBUhrIyyd/17BKRxtRRz2wyG/VnpisId9RtPCi2hme&#13;&#10;oWfJp9qob9/sDm3MrsNtYJJhTkvI8jxvjzLeBNuxocG9J9u4Fxpw2LWLJVHX2pq1awL/Qhd9+nV0&#13;&#10;648ZNdluPeI8u5BvgK9eJB9Rv0Wcb5Me26k39lqEOKVyw7ClcaieB3G1W3Jrmw6YFBr8SpJt1LVd&#13;&#10;Ptb0k+zlU4616YOTstzb2vzdhzEwcmzHxqP3IcWg67icQTWS+x2SbRQ94QSzg2ewlwRmv7/po0q4&#13;&#10;ndd+HluB+UeavB8mv4akW/EyKgUxQZlofkTxgn5ef4lo8pD2431gDx2M3ee2nssN11H47vsruM5E&#13;&#10;X6Jj9gVAxqMXmVSBfsbWwl5lvOJyumF9mTJdul21eTxrs/Z5Wd/5sAMPFp8MHyLEUZVxmCiu7T8w&#13;&#10;fibaP2y2lol7rP08fMb9VaFYiPJNaGKgiYG9g4GxEzT5Tkm3mUeY/e6HegPtZrP5ZZqi+S323Nea&#13;&#10;XXC52alnlykUnYa7C7skRL72SbP//HjFspkXv3ynzMb3WGHQZ6zt8KPLSavMW/eHkx0t8/2hVzX0&#13;&#10;AYWJg+yBSxxy33B6emvN0b59ozfWCGahUPnF6e2M8cMzPRnBL44/9REUIPgRrxsjjPJpJ3u8Zi5e&#13;&#10;MuV4O+ugOfaKFfPt9yuesBvXLLDlWzV7V85+sERRfDiJvPU2eKS9c+Rke9q4aXb6hDk2ok/nAwE1&#13;&#10;oLrnFE37BXlalr5H45HTAslTe7eWwaBlw3nHocfQJQCH4YixD21jMBIsguYSwZWcLYWOMTgJvFE/&#13;&#10;s+ahYwIO1N+EAwcDOzUDvXVra+gw8rMl/YZMERXIYmQvv12ZcIMmeQb0yG93A7IdPmBpMPqL/Een&#13;&#10;5AHu5c0k+JJENnxLQA/9QX/g2XSwO0+9jSrDuPG2G+0IwQL9DsrZt0a1oTvqIThPIN7lI+MI/uMB&#13;&#10;UcaV5TUZI8aboCl44d5yMhW5PHqM3pRbuSokBQi6ch/3M67Ia8ad+3Hs4ac4cIzsBvdDFLTwJEK8&#13;&#10;DPu9VNdAPUuKIH2p8jHLSx0iIz4OBLswN3D68cpVdybAa7AbSak4HC7a523xGCg9E2gafQRv5AlS&#13;&#10;x24Pu+gfNsZll1YmCGvYpwt14rhNb6cWzpeTctOd7bVoHk5YLpOEQyYuwIE2zAcClvGEm1BQmJ3C&#13;&#10;LdXUCNAbG/QCPcVtSaoCn9AtNEI56ItjcMw5D/R7uVrlidN2XLay78eMiZepsWt1F6cP9BNZyWQA&#13;&#10;T4YR2MPedpsEOQp/Yfu7nK41+Ecd0C02u/sLdTdcN1IP8oWxYpyQIRUToX3FT2edb/a0Z5gteIfe&#13;&#10;PntQbzY9KXqTDuYab5EQiD72xEyHFxZlrJARALihDa5j2E8AvBWHMuwfL9JhP33PbpijOuyBkbKW&#13;&#10;xKp+a6dLBDzAyxkAfUEDLLEcVpgYOsRG640eJlJWAvAO7ZHwxm5GdoF/JlhAv3Gg7Pr10Rtw27dt&#13;&#10;D3SB7E/rBO7pL//vgklH2OdbV9vr7E9Kui2UHJbwwQds62O7dV3vE6tkm/Jw0dtuYfgRVzpLTkML&#13;&#10;cIfrkfzSGb4Bvodx0r5WW/n6nLPsnIMP1XET9jcMtLUMsMLHr9WM9g+2dw1dJ3MgvOAZ3rDRvvNx&#13;&#10;YAv9QVQoPmeUjcOJkk/Tkjo/XO6jbP3pzzJ7w4vM/ve77XcopxveYCO5QM4p6Ff9YkvwsjIEmoar&#13;&#10;3mttw0eWmpS+3NOOXfeif0iyo7OQ9fvrEpJx/NN3ElbINOQXdsu+AMhokm3IercXsNWxcboEps8x&#13;&#10;e8HFZp/5cXv1uNYl21v7gQdjjIiOgg/hlTQfvuP9UvBJvaJSZsecZ/aTx8Ju+IONH/hOdRXtgvaL&#13;&#10;sT1/FjwfhxedGj9q7jcx0MRAV2NgmF6kOf/5kR9w8Su1yttdZk88ZG2acFUoSGBMmGl22DH6xpp4&#13;&#10;c86R8g1g8MqgjzSY3X1HdrIN3YzYdtHnMmdtss7CjX/Qs67Rt5q/nS17ksX3qyPMpQMWCMJsbo2+&#13;&#10;eYLCxKl1ICDQW0Q5ZEj0NgJOtzvlXqYzvyhpnH+cK5xo6mY5rrRzj5ON87VDBtjkyVMsa5nJ0f0G&#13;&#10;27MOPjJsmMPYnqt2aJbUDjlDmoE4pO8gGzdAy8B0psH78r3MTtbbsqVX5IWW4Dvm6pMMDP3vECQc&#13;&#10;PEKv4ieXwcpVXQ8q5EFjDERPisEDBNxIvhHUwdHnernAbaXuECDwYB91knTDkWBJnTSdV6qneW3f&#13;&#10;xgDO1EY+rCogiNsnayk2XfPAIkEm6K1iUDHUVvufINeLzhBBMZ7ZZc5RmebhSBPkRa6jd+A9AmV5&#13;&#10;+0t7w1sX0hnLli1L8C78St17G0i4HwjAuLW09FPylA+lbwoBUmQbG+OL3GOMoTN+GWPuKRcYBWfD&#13;&#10;hg7Tm2fRkpQk7RYtWhS+ncTYAiQM2AhOcM5lbLioPwRp2LoMpihQdpRqVxy/BMy0xdBm2Scgy+nn&#13;&#10;ErF5ZqvH4YjLzCZPj58J+/BJa+uWkACB5mvVGdzPfSHhpqUMwRfnGgUFHJTzXqDqXpesUi97BHvD&#13;&#10;l8AKV3lu0ZbwIOSq5G122WvNDpXj00nAZty5fac+z9snJNEI+MeBYBZ4QRdjfzpgg5JU8eQOgT/K&#13;&#10;pQP9Xr6WX3DPOIB/ZHAjxyFvO3gm/Ef/sG/o24wZM0p0BY/yrSyuYZP75Le89VOOOggcgltPtvGc&#13;&#10;zgAygHGi7Ywd9eZKWJIcJ0DHVgPw7UTaH09yw3vjNdFjnXBDHxOg75KGZDZBOYBgW1EMhOOKf4o8&#13;&#10;kcrZGcGCHDCslzx8+omBTrBPkPvRoXS+P0wACBCeoX3R0hAt2dM7xVuUAT/IfpZWBpDR6Gtsn0oA&#13;&#10;j7RuarWlervP32ZETzDBJi3jqYdnuE0NXeA/VvNRXzvnbLV7gL3kn7ebLX1YjRXiWfmklxIdTMpU&#13;&#10;f3YGGSl5lUCkDuh7+CwByTYNMt9s43jEBLvzzFfa6Zr4eUAHFCoN7j5+LWjNF7wsmXCjTyu0jdEm&#13;&#10;8gnfO3f1Cu0QiEAWpPXcKTp35gWSGRWSKtder7d4RJ8/1haHTTpgqwa3Kll32L4zgx55u3LFSlu1&#13;&#10;elWwU+B35G+WfVet6/vadeQltjH+GHIM23Vv2Ae14g29zHczsbcYL/wuZHWXwszDFEC/MJlww7XG&#13;&#10;xFOYq8SDvHUK8MNGsg27u3haexG84CXZfBiWc/6s9EOxHDyH+uI5vXTSdUTxcvgJbz1rL8vGf7oC&#13;&#10;/01oYqCJge7HgCaG2mnnRJue7iq6noa0rV1lhbdqskwaCE1gAyAf4g/gnNzk6Dvt+nX4wi+s8ILf&#13;&#10;Rd+K02SeAwUOKPsYhx9nG2eG3+1KSJF0Q+Gz4RjjFLHhYKL8CfxyvhEGAA4VhgWBDH4JbvCckSNG&#13;&#10;2qjRHWfFUJ7AGrPaaQNLh4yQUq/mwOPej++nb79oa4IwcNDBMvAPMvvpsggdGARsgfplgQTjIbqU&#13;&#10;/KtrGCg4Dmkjf8ZsK+hbCXHA+IKOMBgxwAiMNIJu4s/oin2CNzj20CK84W+64QRAfwSN6RNlqgUN&#13;&#10;0u0DD3zHCFxA9/7WB0k8tlyBo3SlzeN9BgMuc/fs3BNkKTTWr1/fzPZ7WX4JLhL0bDQgO9ngU56D&#13;&#10;jN0bgFwgoIuTCZ/BY55QydseeHHKlClh4ga8RVCWt+aoD+cP3utpALYL8x7RWt5/1Wwr/a5QUJJl&#13;&#10;qbREss3R2gbHnqxlEORU7kMwYMBAmzhxQinBRoIZAP9MLmCMfVINdgeTbUiyMn4kM7ISGqNGjgo0&#13;&#10;SkAVWwE5DL0QuCX4u3rV6iBPeQ7nkK/dCm9WQOyVb2t/JAk39Kk7/Rje7t0z6Gw4/SSj0L0OmCjP&#13;&#10;eK4flX77C3f019/ARh6Az1pkgvM6lTIm8Hs9E0dKjcraGalo4/XvMnvbR9qvbtEufWSSDyIsjgts&#13;&#10;CSb8rNGWhouuMJs4NX225mMCQNt2bAtyDnlb6BX3gOQXFWUr31PbsS2iVX8IAXtkB3IEugPf4D2v&#13;&#10;LHF7B/kaB+Qs+AcYl72l95GN0ALtpG+eVKK9TIBDDtO+ESNGBfqL9yHPPvVjQwHgElx3FrDHkO3Q&#13;&#10;LjYYuAOfjuvO1h+/f430CLqECX7IKOQXz+VZg2UD7tFzO/DQlGmaEa9a7inWBK931r6ec4S1aXWR&#13;&#10;JOXGWxrtTx8iJuOtmG0IID1Y7Wsra893vD/vGboUCTGeITrWMyYO0mSLXkkbhXGBd5DbvXv30fc3&#13;&#10;xwVaGjCgsi7GF4T2wD06An7DPkYGZtEQtErCzX1IAr15lz194fQTbYLafv3jf7afP/Rr6V8JpF5q&#13;&#10;X2/hkeQls58DDh379Fn8zEaCjrcPeTtu5BR7vep61exT7OgRB0diLi9Cm+X2PQxMm6O3uT+jZZSv&#13;&#10;TradhBrmBwF5jygh6hGDnoTXbgne90Ozw48tHWbujJ9k9tHvmJ38dbNrPpZZJPPkRaPMrr7R7Oxn&#13;&#10;Z17uaSfRO/A9G/qWY3geHYzP3UHW9rQONKA92Mf0H/sAOzavrdGAR9dVBTIe3cjqFeh74oTI6rGj&#13;&#10;x9ZVX803nXiWvoN0ntmXftl+63rtwmvY06gkF92YYZh4Wfbmx6/JXtZVxe20s81eLF/sm3/hKILV&#13;&#10;+pG5GwXW0YhsPIhfAc9C79OWOJygg6c/J36mud/EQBMD+xgG2rRSVeEvvze7N9Vw5hhg3oZkmwue&#13;&#10;YhkS/5wfqg35ELlG0cUbr9NqOUdqsu2M6PgA+OvmUdd2VQEAW7NMy+fIKcKYJ+M6SspJbwh1JaAY&#13;&#10;CT7gYPPrzvb27TvkqOwozSTCMUbRs3kwAme8kUEBnr1uHUv2Rc4z/cawwuHHsMLJTwNOFUZYcHYV&#13;&#10;OBkyeGhmufR9zeMUBqaIoY+5WAm3G9oveICwNCM/JSiKznsQEllOQ+pDzCI126QZT8wOJuAC/UBL&#13;&#10;cXry/UbSVXuHOr+HcU/wl3Z68g36I9gDD/HryWh4Jm8/qJflz/jFsCbpBm3jXBBA6ukGducxe+DW&#13;&#10;QPAI2YvSDQFIvQ1UDqAxZLbzSblynTmPLGXjOQSrRIJ7DeA1ZAXOG3yB05alByo1EJ7iPuQNyQl4&#13;&#10;i6AdTiy6BT7Oy6eVntPpa9slcP9+rxXu+KmCNlr/+9EyNZJrO/cis8vfqPXEzxXdYK31fIBmffw8&#13;&#10;QA6dofcZU67jmDMe8AQbY45MZczgDa5TDiBJwvhBoz7pxhMEY8eMNb5xxv2MObQ8adKkiuPcpolF&#13;&#10;hYWPaymxlbLDyAgJBg+ytnGTrDB5mg7S+i+UKP/ngss02/0+s4/f0l4GR1ux2OD0Y1kydPjibDj9&#13;&#10;zLCNci7aKcInP6EPKJ/pR4lfcAVOwSc4Aj8EovICdA9/oGfgB/DUJfCi12oW/3Kzj3ytvXr6K1SH&#13;&#10;4AeBSNBL39MTd3QqwLe/rLfbjvGjTv0ib+lvi2YOQldZ0CLbu6/eNN6pZeEo7wlbaAy7FLrcuHFz&#13;&#10;kE3Q78SJE7OqqXgujm/2GQfAZXDFm7vgInIWvNBX6ALcEOSjPeu0NN+6tevCcfQNlmiZzVqbAb9i&#13;&#10;MwFB3xX5udZ6vDz6ARkCLVOfj5Nfb/Rvi9rbT4mu1p2bg2wBN/AgvMc+bQB3CcC+PulSa7vne+1S&#13;&#10;BMeawF9v8VwQLWn5ovPwIySBzIizJsH7Y05pr0uH5WDWcHn7zJDdKOYiISTYpbr66HHpJ5aro9p5&#13;&#10;mkadob0h6aRnFVpspp49KLUMD/IYeQXPjBs3WvJqRFX7lvFdu2atbdgYfTcQGxsaxD6AH+MADyH3&#13;&#10;SbZxH2UZH3zIvB3mG+CnjZtlI1sG2Rkjp9ttq+fZH1YtVKBUPvo20a4n3UoVqvN71Gc2JhmOmWZP&#13;&#10;HzXVXjxhlp01dpbNHDo63sTm/v6MgfMvNfuibLkr353sJT5ylp+cLGX2qfcriXamVofRZNT0tfTx&#13;&#10;rMP1HZo3RBOxfvZ5s1v+FMmKdDmOz5NMOl8JhKedpzfblMyTDMsNKxbr+zZPmC1fpAlBGCli9aEj&#13;&#10;rDB+gtlUybaDpuSuqpaCbgNi22zbHk2QwR9G//YYu72WDtVZdpu+N8xKU66Tu1rH1dnMcFtc/mIj&#13;&#10;MU7YpIxZsHc7U3mZe5nk4ss7hyKTZ+o7hx8ym/dLsztiN8V5sLfOo7MilRgrVNz9r9eYXXZlx/N+&#13;&#10;Zsx4s+erTDzhJvFvMnPbk24U5iECnsOEOtiH3zj823V6y/6Q+JnmfhMDTQx0AQbwP7bi/+mXCXLY&#13;&#10;j1X1bM52FFbKPvzbH5Olh+uQkAW+vvyDDkZoOCcZQZxdJmoi4fYdxQ+ufqqZcBNaOg0hG7pgntm/&#13;&#10;HjJ78p9avmK+DHpFIDCERijZNkmGzKEnmOGsEfCpxUCq0DocaogOR5pAAkoRw4ZfnH4PfrW0DA6O&#13;&#10;EMqdDceFa40GnsmzccRwlAgq47ziTBFQ47k4snHgHhxtAqcoeFfqLVVmScbraO7HMMCHmI8/XSdi&#13;&#10;CTcCAggKgmEh6VY0HHQYgEOMCIyYteFM+58b/kcZ+2Htx2GvLXwTZ4/oDhpknBlvjEiCqCSV2BCA&#13;&#10;/HKeDZpjS9NAqvJuO6Qd0CebB3igRXiJQJIn4NzZp2/0oxrQbw9IU5bgF296wKcYqzyvCfsfBpB9&#13;&#10;bL1794pmbGrWdxbAM5RD3iGPPfGQVbYz5whcQuPQHc8s75F05in57kUOwGOegIG30Am1ygJwhdPn&#13;&#10;faM+gn7oQfpInV2h2/L0EjFa2KhMzM+/pUTbVWbyESvCI7r6iJJyD2p753cVQHmmZC1WXTsESS0d&#13;&#10;iZ6kzz0FssaBt+hZ0o92IuNGDB8RxpwgC+ONHIXukbEETQcPkl3Sv11PIDO5zphiD1APQRnehqT/&#13;&#10;1IOuKQurVyi5+YAV/vFX2WJ/MVtwt5Ju8ooxdUZPsML0M8xOODtay53vqI3IGTzlO1AvlEP+2F2a&#13;&#10;yLKg/fFbtcsGyNQL/jhslgWvvsDazrvYCsNHJa6ia+AB+IO391w2QNPYQnllg+tWKoffwVeXwKSp&#13;&#10;ZldcLVtBicxPiWbjQPCBt/oqwf/8p9nzXmxt+nh90hKsdFP2NegEeqDvld6qgcbALzIC2osHuRzv&#13;&#10;yGJodP269YFma5JNqY6Ae8YA2Bv2Dn1kkg+ArKQ92CTY5fQTewRepY/wV732CLQL/rGJMpNToQX5&#13;&#10;/oAveJ76XCdSL7xB+yvpCSidt9T8jbS+OWw0WkWbeS7fRtu4YWN4PufBGb5Ktq0nGXzqeVb4zPco&#13;&#10;GoFi8iX7GiEQlrhyotAxDcS+3q5tjbYYtF31Miso4J0Hjhw1SQk3JZX3SAaSENJyVzuQHeIkHuFP&#13;&#10;zFNXVhlvpqYCqc3aeAZ96T/Upg8bp8Re8gnQU0HflENukzSDxioB8p/kGdtu1Y389wBuenydTikL&#13;&#10;nzMelIVe02UrPZNrJN2OGjEpbM9cM83uXjnf7li92H6wSfpilwZFb79GCUz1lQQc/nm/gfbsgaPs&#13;&#10;0nFT7JSx02328Amlz3WUf57u18ostlE6ZwvOlI5bVN8ARV+GafKE+tCEfQgDBOKf9wo1WPRw5Tvy&#13;&#10;N3yOir7hOrNXXKXAm5JZGXcidwqybxLJhYmTFfh/iRLwihVddL/ZPzW9ft4DiindoUnbs8xmnRol&#13;&#10;2I48UXYMPn5OIHG+5CnZLzI4f3+rZu3faHYbwiiC0L7ztX/8K2WDXhR9t/bgqeKFzseI4OMtm2XP&#13;&#10;rV8bYgTIcvQNvD98RO2ryBSbvE/+BPtjS2tYaWr4MOndgT03DsA4YScgf7GLGDOX1dXkfD2Dg92L&#13;&#10;nOeXla1KPIPOOfw4s/93m3jpebK/MTJTEJlaqZPFw2v/PbJXJ03Nvu5nn3a+td1wnRX+4z1+JvrF&#13;&#10;jMLtktoNCgA9js2f0Qx73+vNLnyRdGap9SrYhCYGmhjoCgwgL4irIjOC/yt/md+GgL4rb3d/LVmV&#13;&#10;5l+VTbZ5ycD7svswhYdq2+gX9Ete6ACC7OhnZxEg47rwtz9oJtR/m31XWcxK8LoLzP79nWYnnlm/&#13;&#10;UNZY4qzg7Hogi18MGxwRglRsBBJwUgja4FjmDdxUan6laxiQKGZmqMMIAM/HEcMhKweUZVkSft2p&#13;&#10;IhDQhE5g4LjTrO2dL7fCR29qr0Q+YDASBusXTnCbQPQUZqPjH1ImDc+/InJCY+ehM4KgQ/RxdD5g&#13;&#10;7rQIDRIw4RjwQAm0iMHG+BJMiQIqLZSo2XkOFXfBHw+8YVQS7CSYQOCKfTbaDh3j8GcHYpKNggep&#13;&#10;i3pRCOAE5QB+Jk2cFL45k7yjebSvYwB6IagUHErJXWggC5CV0AEALzTMSEg9jOdDqzhI8Cz8uDcB&#13;&#10;XeR8gCMHT9Wjl5y3uJ/lrAKPro/epobX4NOuwmkl/BV2aUxvUxLiJQq01AIyH+wPctS+r0DIJXIQ&#13;&#10;Y8CQEUyGXqCrrnB2Y4+raRfaQr8j49D7BBTcQUcX0F70BOOOTkembtCb7+h6tjV91gR5ikzFRoEX&#13;&#10;WNaN5YrhJaB/i/TFgP42ZtSYUB/jmslXGxTo/I7w94Z3l+nDUp3X2IRNPywX9aJXR2+MlLkjcfrk&#13;&#10;s+X032z21Blm/0hciQ6yHHAv9kIF0K77khXGTfAz4XeX5AD9pD+uI8ETY40thb5g+bQ8tEwZLwcP&#13;&#10;dCmvH3ms2bWfkkOhhOUHPpfoU9kDxZzti1/Q25xXhiJufpQtn+MCdi99RYZAa+Ugsjf6BdkDvqE3&#13;&#10;xxX3QJ/IbegX+bRi5QoboG/ukKirBIyb3iEOReL4hvaR8UBvBS0z6TVcbfwf+Grtar1BJJuFpPZB&#13;&#10;4w8K/gLJLPgKQBcgO8PSfOK7esAT49zLc6DfzgA0j3wAGC/a6DqyWr2stECfd0j+MrkPuysP8Az4&#13;&#10;jecxftAT8gs6GD9+fKAp6KtXGMMYxZ7yNL3xepneeP1O+2MkfoIdPVC/+Py9irrW7Wvi26lkm6ka&#13;&#10;u+Rl+pMPDh02wWYMGmlPhDfPJHDaNIuuje+Q6U35EiXmqyurFE3dhcIJm+iX5Y+VeHreqKk2QZM2&#13;&#10;0wBuRowaEXRAnJ/S5TiGr0gCI9MAxokJBvxmAcFeX/UEPUNZJqt1lpeOGzXF2BQatTU7ttiCDSts&#13;&#10;5dZN1koSUzC4d4uWzxxm04fqjT59ty438A3xfz0o3fAXs/vvNlv4AIpbiZKZSmAcFd5iNPllNnac&#13;&#10;qsy2C3M/q1mw+zAwVjr7NW83O+4U6a+PavtZ5We/XLGdN3xQMR7ZCWUA2Qk/9BZdD5Xs7AAsZ8l2&#13;&#10;8Ys7XKrrxEP3m31D9s7HvlH+9tt16XbZT6btjZdqCe23WlvON2/LVxpNNoWP0UfICHQFfJzWwZXq&#13;&#10;2F+u+WQzZNjgIYPDW/c9tW/IX4/Lodux89k6K3+z+outhN513Yst119bTONaWDZ13N+0BP//mH3i&#13;&#10;W1nVdDx3w4eUbHudlE1yQsuePWi61ATGsROtwHeFmaj0/z6drGuPDjclT3U4+o+LrO1Vb7XCpOkd&#13;&#10;LjVPNDHQxEDjMYCPjMzA/3N/q2FP2SRf5PbN7dVhsmHXB6GUkEztZXxPfkWYqCbzPAGrl0khakJ2&#13;&#10;alJ1osx+dFCQU4WkbRw89bgMsA+bfeirtdX5yfdZ29Xv0gynltz34Xx6go2gAcd0hw0HH6VI0MoT&#13;&#10;bDiR1Zyg3A+vUjAEz0T4OMw4YThIBD0xrHDsywH3ETDlPpxfvn/VCKeq3PMOqPOrluobQRM1sy2j&#13;&#10;1wgCsvWAfOrSLP1wov1P249utsLFL2k/UWXP32BgXHEooFPoARplfAF+CUL16dsn0AbG1UDNdu8/&#13;&#10;MFr6qMojuu0yPEU/3OknCAM/IdyhUTZ4LA9wL2ug43TQf+6bPHlyxSBhnnqbZXoOBra2brFFCmhu&#13;&#10;3bolBPGmTp1atnHwxdKlSwM9IPMIEHZVIgX+I2HTR0m3epJbZTtR5wV44KmnngqzPKdOmxoc7846&#13;&#10;cQTx2OBX6kL34BxWCsLX2fzyt5Fs+/Nv5Bhe2LEMxhpxFSY6AIplBgeO3zSw3N5lr0qc3SH5sXDh&#13;&#10;QsnNXkFmoufZXKYmCu+lA2QcDvqyZcuCzEQXkDybM2dOIgCOXtig5Oj6DVpuV0vr8EYctgt2CzKV&#13;&#10;gAz2AONJHfSTb/dVpJG5D2s2+RFminXWBK97rhJGX9SyMePz37Z5gz7i/gElnD6R754blZh68Wuk&#13;&#10;bzvaQegWAhv03T9Aj94Bh+ASOwo5QlC62ljv3LHTVq1eFe4Dh/4t0XyNrL1UMKS1RGPhgb+a/fpH&#13;&#10;Zl+4XsnIjHqeJR15mWzkp19obVNmJYMoGcVrOTV//vyAP/pLgqScrYkzRkIYnEJrs2fP7iBvsacZ&#13;&#10;DzbGgPHwZHK5NpHEWqWZkHuUAOH50C9AYI0x5K1/zlNPd8jeeB/49uGUyVNCm6CxuXPnBp2DbKRv&#13;&#10;JMIJetYL9B3b3ZNT9LEajZZ7FnXgODM+8Dv2EWNGu1k+lnZW4n8PDtJ/2gHOawVsVLfR0JnoDniI&#13;&#10;fWiGLQH3/VkTKxRUn5s4Gx0M0g82dkHbLm0E67I8z+99RW/OvlIX88OX5v7Rrnzot3pzV8zWIqWi&#13;&#10;BBFvogySXan3AevmL5onS91ahYfwZhvfLtu+UW8GT7bvHHuBvWi6Eg5FgD8IdmCzgJdqfibjs2bV&#13;&#10;GluvYAPjCu0xTuX4Fb6BX7GTeAZLvFajAW8bv4wZzxwk37Mlp40ev7+mffB13x+VfH2rJnzcV/3W&#13;&#10;z16nt5hequ9XTqletlmiZ2GA7xkunK+36P+ht8W0Sd/ylqmNkp89/TC9ISYeGTFGfJmSFalePPHE&#13;&#10;E8H2R8bgBw6UzENUdAnccZvZu2WT3lNj7Yeo/Cd/qKUrn1/jjVFxbDdsOHiZfYCkOXzfrXZ51Jwe&#13;&#10;8Rf9hs5El02bNi3ouh7RsFgj0IPIzg7fbJPMbjTwLPQIE4GgEeQ28v5g8cQw2byZegU/a/ECrR4i&#13;&#10;m/NO0ee3ZX86TNfOhZeYnSW7/rSztTzqZJ3oyFnoFQBbIw6S5FbQ8vX27RvMXvqG+KXK+595n16k&#13;&#10;eLNmawyrXK55tYmBJgYaggG3+Yn54D9Pnz69oo9Q80PRm+dKbzpgzyMCieEoZlEZJElI6m9RKZkI&#13;&#10;Jfjku/VNWMmJkbIRDgDwcFdjujrvESXb/luzhr5de31veZ8VlEFte/fH9Zm37GbhPKKEPHnhCgml&#13;&#10;xEYwBmcHpwUDBicVZYWS4lp3AI4XwTGMKpQYCpTgkDtTlYIM9AcnG8bBAAlvTClwUsmx7o4+7TfP&#13;&#10;GDPB7AdyzD/4QrOfKVsfB9ks4Tsz8XPx/b46uFkz8p8hw6UGgB4ZcwwZaMNplbGOb5wnMUGghSRy&#13;&#10;H/FA7z7RTHBomXr66nsRLS17L0kAHSLI4SkCaBiG0Cr9wJGA3uE9ZkinDbc0yqiD4DP9gl/gaQxa&#13;&#10;gl+1BBLS9TaPew4GNm7eZDvlDCB7qzmU0D90BEATXSmvqbsr6691BNBT0DyOJ/wErqrhq9ozCHTT&#13;&#10;R4LAvqE/eQ5bpuNWrdJar89T5PVTb+p41yidIv7SW5v7frUVc1gAAEAASURBVHh2+HrbtK3RFodP&#13;&#10;v1rfCFIgd9qc0lnaj4xZp/4hd0hagkfO8Qv+9rbeRMYR6GYcCLwvWrQoBPjZnzVrVpB1dIj29hvb&#13;&#10;L7wdjUylP+gA+hSScfqFJ9giPbE10ArBmsxxfFBBzreeUD7Zhm0MvtnS8PmfmQ2/xuxV79DMWQXM&#13;&#10;8gBO9avepjE6S0uBKsP30F16s+FOsxW6mTGeqm3m+WZHnqm3Gk7WUuJHZybbCDxjN6ELwJ0D44hO&#13;&#10;ARdcR19wvVxw2u9DfzKJBQBv6N+uhEDKLL12/KlaMn2qAh1X6A35lda2fkUUtCAZMGKkAvbyUnhL&#13;&#10;YHhsmaAGNAzbAdyBR2ilkgyBbtwWRS6AnzjOaQ7X/e1CZIjjHR2dSXfeBxCRpi0dYwuzjCD31puI&#13;&#10;8kfk+eV52NPQDM9EJiL7/NnQE/jiHHKD384AfItdBO7jz6mnTnQh/O/+A+1HJnAMHbNVkm/0DXqg&#13;&#10;THpc87YHPJGI5H7GnjqZFEO9LHHFNRffoc5jTtJbsneave5sswdSTyGex1YJvqmg3tMvqlQi89pZ&#13;&#10;E+bYxVoO8cfLHhZxKQrAd8LVdi1kbQPVwLiayawg4yTkq1SCbWMnvD2nLCFLLQoXF4+eaRdOPj5x&#13;&#10;F3iGhqrRNt/eDN8LLNq86AZPTKMH0sB4b5IdRdIbWoWna7WRkQfQkk9Y4HnwdZfAyqVmP/mmlht8&#13;&#10;Z/7q3/gefYvoK1pC+kZ93+vs/PelS5L8Wb5Y385cpoHTWOlNxLbRo/QtLiV/Ut/aS9/aPK4TA/Da&#13;&#10;lJlm4JglHXmDkeAb+nvg0KpLhiLHmDiF3QPvQN9sCblSZ9Myb7tftsn7FDS8J+MqJofnBdWNDkvk&#13;&#10;/UvnrnmBdPgdNdEpfUQHoUORofA0fjQ8iJ5AXxyIgK4EHwD4yJJ/exsvPnb4ZuhkbE5ieT6RqJHt&#13;&#10;o363b5H12F/QB/FDNvgjE/pI502dbXbpv5s982Kz/9wk2t0qvSUu0qS2NtVRGDlaSBY/ZgD0WI4G&#13;&#10;Ax/qcxD2nBdrOTlN4Lv/j1p55PuaSKHkehqeM05JvZeLN84yO+oEa5Nf0GV8nH5287iJgQMcA+gX&#13;&#10;lxvYiJX8g7pQhU6Pw04dYB/ngWBHq2C6/AAFfQ4g/RdFI/IgrFqZPXJIvvHp7GQbfqx0QvB8QDhx&#13;&#10;D+mDDq8k67XlwglnajbGs2SoDVaBdtgsg2x9MQDlziRzF/u19AtKEOWE0kBphwCWjt2xbq+l6/ZQ&#13;&#10;Wp6EwDlFeeJMDR2ib7UNHxZmqVdqD4rdk220EgXLWx4eFOm6lh9gNZ98rgyS78pA+ZzZZ38U+L+q&#13;&#10;UaDYZdu1erPtbAUNyxgtlbDIuHvQww0bxpvAxfbtBLv4jZZv2qn9XTujBPLWbVtDIIx7oAPqYOMY&#13;&#10;2uIcRhj7Xn+ldjTqGs9nwzHCACXQhKBnXXp+6QvBBzZva9az4VMUA/iBZwgoAQQIMDS7s09Z7Wue&#13;&#10;qx8DjOGmjUq46S0TlgqpFhyHF9igZWimkqysv1U98074GHrHYHJegjc6gwPkAjoEo4t/GzdvDPoJ&#13;&#10;nu0WwB64/09mP56XfJxyDSGoQdInCF6XvjIMODdQG37lSm0Od2vn59/Tsj7v1g6FVET9GqkAOkun&#13;&#10;ITeQO+hffqEf6A354zKz4cZnaEX1PzyfiTMAPMGbjAStvV2MEUD7aDNtp92Mk8tS6IKAhOsM+kmC&#13;&#10;hI8iD1bZBPBdkp/ebPbbxNnI/iLGis3sKMcOY6JJOsH5ka8pITTJ2l79disMyRmYZWnIcVpCRs52&#13;&#10;4an5msW2VDaeIuwE5Ogj31GdqsBcRuCT70yR9OH7p/TR+8mvjxu4QVeAE3iEAJ3jUD3IBO7lzXEA&#13;&#10;3GOjdQsQcCQAySZwdFd7Nq3LWzZdF30DN9CF2wbV5Af4Q/ZgT6Ozs2QOtAjuvAwBIerPu0Sht5O3&#13;&#10;y6iHb4Mhm6q1ze/rzC+TF9jADW/8wYfQBMetrVtDG8BBI+wn8MeGTwIeqbdegO5pH/VRD7xfK/0G&#13;&#10;flI9yJHOyHzog7FmvLDR4D3kETKoRdcSgUeSzSTdr1fS/gtKomQF5bKQcpJOvknJtudcJlkxIqtE&#13;&#10;xXOzh4y1SybNUcJtjmTZQglTubXiwT29CppQq29niqlEcYG3qvEXPMi2R3+3amd3SLYpkbNbgnKn&#13;&#10;5NnEw+3Fkw/V0oodxxc6qgSMJ/zDxvgg68EfWxa9QKfIudUrVwcdB10xFpR3uVjpeX4NuUDCjTHr&#13;&#10;DC14fcjpXlnB3/VSJD+R7rnyP71o/t8fzpcuOsfsI/dG3+SqOmM6VvXCJ/Td1wc10eMv1jb3biss&#13;&#10;uUsJN9kfWna5MOo4sxlHa6KHkkFHaB8d1KDvxcdasN/vQovEX6BZ6DDxnTV63yK7kq0GQM6xnDZy&#13;&#10;BfmGDdwlgUK1CZ4ubFitybYvUcIg1UhCTZhRsG9kXkYxKrF9mCSg/EUJ/q69d4tOv7UkmjRTupC9&#13;&#10;A8/Dw+vWrgv+UL/+/YJdPkR21bBhQ8onUbKr26/OokuQScgy9HPZhNJe6jX0iawmLocMRXaSbCNR&#13;&#10;2si28hx8GOgEewWcYHfxHLZqvnMJPSPlZ7CloJrOo3g13cX3NttOkW1/xLH6XuvTtQy6ZO4qOWnb&#13;&#10;Fcgl4SfbPCTeZx5aelslz3NTTW0eNjHQxEAdGEBmIKOw0/EXPK5QR1Xlb1Euwy5U4v5W6VEApYqO&#13;&#10;RG8mvtGs4w6gwpRnIksc5CO3DdJqNfFz+/E+qGoMMKuapYjiwIQ9km34Jm7IcB3ES0Yb9lk8sKZD&#13;&#10;u/oSfVLkLms79tTEIGySQmKWHwSFcsDow/iDuFCEKKhanBAe1ShAYaIscURR0LTDnSmMSPYrAfej&#13;&#10;aFHsBExgFoID1e6rVGfzWgUMnP6MaPb+CedY4bNX64PJZcpO0vm3vU/LnVxhBS391EhwGomPMXSA&#13;&#10;gU5wywNcHOOM4KD7PscEQuAB5wP/hTfgEerntyuBtrNBrzj08ABCHx7gGN6E/jGmCShk8Sf3eyDM&#13;&#10;k24kXsAFzldVQ7ArO9isu24MQL+t+hi2hlGBuSgBUq4yxhv6BqDjRjoz5Z7Zk867kYQO82QCOi23&#13;&#10;o1WmM/AbvAmP9VqhAKQGoyJ+d8oaUmJOwkfBL40H4oPAor7dZIMUlagloPKUHLI/K/Aah5E6QBWS&#13;&#10;AwmyKS6ftI/RxkYZyq7V5nDte7VE4hsVkG1PANGvUXKAkYVbt2i27PborQ5kEPrUcQhe2adclgzy&#13;&#10;R3TVL/Q8ftz4QNcYxsyWJfHGeBxzzDGJYCtlkZtsTgvIUvgJuY8O4Dz8skt80wF+/wuz934qeVp2&#13;&#10;shFUCoaxfh3t2GHYZthi67XJdy7Bp66zwtGnmp17QelUfGe32h50TPyk9kOC7ohjtMeWD1pl27Vq&#13;&#10;zKB3Nmwg+so4ggeAZ6FHCDb7skx9hauRGv9KAD7BMzKGoGFPhe0aT5a57SeaJpFRK4Az6IK+gid4&#13;&#10;oxqgW8E3tAWu2YdH4oBsIugD3flbNti58FTWM+I2B21xAPeOf8rwDbCuBPrks9JpK7aE9w37ZLPk&#13;&#10;HLIQ+4Tz8bbW0y7kDTzJBECn2Xrq4Z4o+LYh3M5Y+hjFcVitbsYLmoD+6WdnAPz427T4KKF94lnO&#13;&#10;w48d4JznmE2ebnaKJkl86n3Zy6r6TW+9QjPzr1TZs/xM2V/6j1wASKQXlFBzeNa4WXb9IWfb2+77&#13;&#10;kRJj0l27dE3ybo/K6YuQIekmyziIPr/Lf10q8MsmSaE327THxsQRlpLkjYEBQ+3dk4+1cyYqqFgj&#13;&#10;QI/wDbILWoNGSJ5VSlxjT4Nv6LWPcO3JtqzkXLnmIPcYL2QD92FrQ0/lABommcK3tOK87OXBPzqM&#13;&#10;Jf/SSZe2O263QlayDRGOrx/0vn4RC6iuddpAuMPPtTPtw3o7+yMWEmN+vtwvY/PI35XYvcHsuhtD&#13;&#10;KR/T6BbenrmruKnM1S/U9wFfHX1LjJnVTciNAehn6ZKlsieHNGwJROh7hWI68DW6BFmCvOsKKOwW&#13;&#10;rTz0gNkPFySrR3zBDm4b+VVolXNs2EhxW/R3Ov77X63tnGdbIWMCka6GPjnPw7/IY5Jt9JGtEg9y&#13;&#10;/4EAyCXkE7jorM7sCnyh07F5oP3ga8iGYOzQqY0C5C18gF6AXpC52CvoW2yTLvVX0G96Xpacz+pf&#13;&#10;kK1MOFdsNmxZhZrnmhhoYqBbMYAMRU7xS5wDWdpIGVXqzOhxenv1ciXc/rd0KsQMgu5ElnA6aYGF&#13;&#10;gsGW1h42X3zyChcnzsy6gyv7JYCqzgMzmW+6PlkPRgrGDL8k2yTYE8AHtDmvMQxLD/nFedr5y2+1&#13;&#10;/NDxMnbanX8UHsFDggT8snUJUXk7aviF2FGYOCK0CYJn2Q4UZx4g2MFyUzAMBiezaPLem6f+ZpkM&#13;&#10;DDAj/+UK4LKtWW725GOiwxXWJue6wCyhWYdphvqkjBu77hTGFQKTLQ4YYtAI9IWRyj6GGhtGoQO8&#13;&#10;QXAFAxb6oZ7uMOxx5KFZNtrD0jUYqZ54g3cxIMsl0OAZliei7dyLAUrf6O+ECRNKgTLvZ/O3Z2OA&#13;&#10;oAx0iiM9YED0xk4lWY3cY4P+oddKZXt2z+tvHX2HP3DMt+jbd+CvUbwL//FdjKrwx1+Z/UZJsl9+&#13;&#10;SW+nFUvP1O+FMrKe/nwtV6JAasZ3tzLrfWKulu35RfISOYCSLZCyB0JJneM0tkE6RoyhtmZlIuHG&#13;&#10;LUOka9kAcEZyisQ9MpOAM7LE5So2A7qZ3+4GgsM+seC+++4L3+Phe1u0kaRbWubTPmQ4G7LTJ/Mg&#13;&#10;F5Hz9K9DkgA77LsfSHYNE4QYVjCKi/h1E5fkJsYwZtZwbYpThxlr+rGF2m79rpVLuPHNuRYlFzpr&#13;&#10;p2yVLvNgw1DZPoMGDgpyHxlCH+OBGNcT6BjGmuMBRT1Hk7MAXDH+1Ic86mlAi7ZIV7KcMn1C37HU&#13;&#10;cq1A/9C5kcyNlqCuVgd625Mx4BoZ7Emp9L3QLmXgL/QyySy+51UOoM14IIdj2ggwbr1iyZJyddR7&#13;&#10;ftvWbbZ8xfLQVmQoiQoP5CIbsNeRsyQSCWqx77ZVnN5qeT5jt0OJniGD9dZpUR7Vcn+8LHUxluAJ&#13;&#10;nQAea6Vd+gTOnf7j9dezDw9h3wHQDXYabxmzNC76pQPMkP385v+Ktn89bPb4g1rub6nsa33jULPl&#13;&#10;g3199MlU1uHWrBP03+mOtjBucTk+tv8Qe+0hZ9nD65bajU/8RTNpURjiruL33LbqHtJtWvfE+gQx&#13;&#10;GCXfeBY8yBuYu7SzvXgk5CkxJHoNyTbJ1V0b7U3HXmFXzjzRxvSL9A335oFW6fNVehuA5Bn9IGhb&#13;&#10;zT9k/OExbOhI7kXfemK/FkD/IS+hBWQ19AT+sgD8opOQCc4z8edRB2XQRXwHrpdkaxwK73hp/DDa&#13;&#10;H6Ofkt6PXUbnoOM3a2t3YbTqyA/Mznye5Uq43aXMx7PPi+qIVV129zPf17dGtd3yBX1D9MqyxZoX&#13;&#10;khjA5oAWt2nFFeQ2MjXLXkneVfkImkQOM/EB8O9SVr6rE1eXLore/I9XgV2EfQRLEZ9Kx6jCrH0J&#13;&#10;hYG6juraoM3hpzdZYbZkHEv5pQAeR08iI+EXjpGRvnRsOf5LVbNfH3o8A/mCvszUIXsRA8hNvqPG&#13;&#10;+EHr2ODYQI0E7CloBPsXAAeuG9DbXQ5peu/yBzYf0MRAEwONxoDrZ+rFRndfp9HPsfHy905+uqqN&#13;&#10;JdzQidhyxG16Y0kL2HeQ7gsmtea7BFvPz/N7xanWNu6gRPH45f1xvyFSvW3rJit88ntJ/CSSbRkG&#13;&#10;PoNCYI3BGqVtTez2v99phScvMpt9VOnkcDkpTkh9WRIio8pS4W7YwflAKXuiDaLHEIXgcVbyKkwc&#13;&#10;Kz6GTbCD+1HsBAKa0I0YGDVeAUcFE7SUYwEjG6c2luztxpZkPgoHGGMMusB4J3AFvWGwYRB6wIjz&#13;&#10;fozBjzHLRoAEo5E6qIutq4x+giDQMXRNG+AR2onDxjFOf7kZfvSP9uLQ+8xe+AyecN7PRFCFkzuF&#13;&#10;r9bdWjdfZVoKmtHfXE6mArYacwlZRtCQsYPm2CoB9As9Q5PQaTxQW+m+Wq/9a8NS+8eaRfbg2mX2&#13;&#10;4MaV9vNtCsrx3Q/Ngn+mgmhHDR5lR488yI4ePcVmDzvI+nfxWxjp9hNEJMAG7uAb+KEa7tJ11Hy8&#13;&#10;YrHZbdLdr3xr9q1MgPn0t6ONEp+4RsuJvK748e3sW8LZVcvak3aciM9wr2hiEfgQt6LfCYYo1lmC&#13;&#10;pU9p2ZJpupZttuC4I3sIKiIHkUHgEfpCBkGX67SE0YABq4McgtbYkI/dBdgHRxxxRHjusmXLwkQb&#13;&#10;khxTpkxRu0d3iPnQLmSiy0ACFdDITiXqCHomgFUG/im8x4GgEujKCigxDsHpVnAZFCgOnvig8We/&#13;&#10;riWYPmdtSrKqZAJYBnnN2jXWX7x9kJJEfdTGvEDbeasNft+iX8aHPvbSuA4YOMD6bOinc9Hb0uk6&#13;&#10;GSsmZxCsY4xJoDCG5QBZgi2GfCG52dMAvPbt26+UUGF84f9akzbg0GUuPFAucRbvv9sFnOO51fCD&#13;&#10;fCKptHHDxlIyC12ex5Zwu4VnMdZdBbuwgRQYDjSlcccW98QM+IFukAWeyEZHYX/Xi3f6QX3c37aH&#13;&#10;CSadm+REPWykgwYNHlSiA/DnWzXc0R7KMr6Nlm3gDRkGfgG+vwQ/DpHdl5YRpXYeosD0tOmyr3dI&#13;&#10;tCPbNf68NV3mW92l+4o72LUkpVnSDnnOmGHQ+bh6eZZ5/Pgpl9rQ/oPsU0/cozeoJAv7KjnWR/ZH&#13;&#10;Wx990qaXbWcLLcUiTAFtYwnJsIykpuP6MpIDh9lVhzzH3nTYuTZlMEIyP2Dz4iNCe4wFPETgFhu8&#13;&#10;HDD+6Ab0F+WgYXRarXwDHWBLUx906RM+yj0XvLr/gL2dtsPgc+wRt9NL9WBD/ULL8z8hdVI6qR3i&#13;&#10;00J9SGhwJX7RdTz6iaEgP+rw229qwq3ekJ5zpJ/p+PvTb+mbb1d0DOJ0LNnxzBWvjb7H97LX69pe&#13;&#10;DiR0bF2POgPvYW940hZ5z/h3BuAFeAJeRk8xyQReTtNbZ57R4V7JffvoTcnT2JeookzbiKIi2EAe&#13;&#10;IlCSbvGE2//9yOylV1s64eY2CXyHvQnP0zf4PouneMqBBugm5CL2BnKpkizsbtwgA6F35C86DjvM&#13;&#10;Y3qNagu2KPQB/SObAZfx0EgeeyqrLTtEb/ArfEQd4Fl/wvK/TI6pt96sZzXPNTHQxMDexwCyBHkF&#13;&#10;IKvYGm3zl3qJ33bU8Wbn6MwdpbNRzIC5eJi05HTidp7MafNkG5Or4nDle62gT1ccSJAduaoVA4sX&#13;&#10;Ju8geMOGsVJ2LXaNCgPDAGGUx+G+35pRZyzhxvIVvWS89ARAEWMwsLkj5Y79MK3N3btPvoDC9q3R&#13;&#10;mv44VgSFUOz1JhZ6Al726Tbg/OcMAOyNfmJEucMNreD4YqwiYDGyMF4Rvhj5/PrmgREcAe5DGPsv&#13;&#10;zg7HvnG+EUA9OGXUT/t4NryCcUkQgGPOE7xhixuCnOeYzZ0yDEf6h7NXDea3rrLH166wuZtW2SOb&#13;&#10;19uj+u5Gq2Yq75aYGag6x/ZqscMHDLZDh42y2UPHKrEiZ6/MsiDVntW8no0BxhiZBuQJ/jrNMubQ&#13;&#10;dJwesp+Q/+yanVvsryuetDtXzLdvr1tsC1vXKrqs6M4OzaxlCUVmsSsA+Gsl2H/NzPVlCiYMGmGv&#13;&#10;Gj7RLhozxU4+aLqNa+lcgCFva+k3zjk8Cw7hmUbPqky05fGHzb6p2Urv/3zidMWDt35Yy0Av1uwk&#13;&#10;BRuOPKF8UX3PMQGo7rghlriYPsA2EMOm1T2zoSXfrKW8nAKHOPDIR2gPfCJvXO6wv2tX9PYs8omy&#13;&#10;yCDKs+8yNt2iRh4z0xmgrXzPDeee5yLnkHHl5DDto83wCDwzQMcJePJRvakdO8NlUAXeCSqVA65l&#13;&#10;4ZslIJYssAJvq6QAfcSSlpu1EQwHz3mAPobEhyZgOK45F+k3vnXK0p995ETsDOOWVSfBK3iEZNuG&#13;&#10;jdEkDp5PHWlwvQmuwRkBFfZ7EvTr1zeMOzoOuUm/0IN5gT6BD/AIHUMjWbhI10cZp3lww1YJeHuL&#13;&#10;MnxjFl3OpBjX9X4fuHX80i4H2ub1+7j7tUb+Ujd8TxKI52GH0B7wymxyfuF3+MxpFjmL0wpdYkvV&#13;&#10;0j76SJ2MncuQzvSHdiCjWJqS7z/XCuAZWbd7955AB9BCI4H6wR8TAADoADuN/g8SzWYvhyq+rOMb&#13;&#10;T95uxo/JBWjhgQO05KyWhwPXWTBC8uP1c86wUf0H23ufvFfySzpuj8r2ljDsJYVCsg+fNC0r1K8o&#13;&#10;0SZ7YI/4YNc2yU6VP+gQe9vkY+yqWSfatBqSbeBj82YmZEZLcGJjQ3Ns8Fw5AJ/oA2gK3qI8fmE5&#13;&#10;nVCuHugYOQIt8GxoPY9vCT2zIRucj+PPgDfQPwn5Inq1W29OqncGiyHyhEbyahH/wnkfbYi6eMLt&#13;&#10;8780O+8V5RNujz6oCUBKts2Nt0z7JFBKSZTiNQ1nWPZIpkMCXi77ZZYSeiecpjY0lkcSz9nHD0i0&#13;&#10;kRyAJjzGUSstxlEAPUZvtrUvSQuN1yJz4/Xl3t+ghFscoM08thF0i20EHZN0i5u1a1N16jJ8i17E&#13;&#10;/3Y9A9914BmVPVAB3KDn0CXIQvDUEwAaR2aizzxGgewdMSzfpKJqfaC/JNnoO7/IaPSYT7LHbknI&#13;&#10;1WoV6jp6Bp2B7QJe90jv9+mriWuS0Sz726LJXL2k72qtN8ejm0WaGGhiYC9jAL5HngD4xciQLgVW&#13;&#10;ffvQ7/Qdx3OTj1mtQx4dt79w/3Ap12mTCo1D2ytOtsJxp8hGrMP2UlzXHlesY+5D+n1EuSL97la8&#13;&#10;ceRULWV/hPJGh+g7wJqwNXFaRzs/3oi9sF8+cpWzMW07tO7wsoXJ0iA+V0yjaMxQlknKstsDyE+y&#13;&#10;1SuKBz3nB4WMwYhShshRcCg2nJlaiR1lu2ZdtD4/PeR+ti43PHsOOpst6SQGcHzSzg9BJuiSABwb&#13;&#10;+5yD3jDOOMc+xh/Gnm8efPY6cbbZOkOP8AYbz6d+DENvD04Xx/ATBjft8GehNPoo2EEbPVFHu3DM&#13;&#10;smC7ZiQv3bLeHly3xG5b+rh9cc18yY/F8n5WShBL4hc8AY7UL9iP+irgMXKKPWvUVDt/3DQ7W9u0&#13;&#10;oVozvU/5NyWynts81xEDjDVjCq0xZow/AZ9KAE1yHzRA+UbB3I2r7BcKuL1lvhTKon9K6ZNcI+im&#13;&#10;DZroRRCu+DQ5KrZFU1g3rxHNbLev9BtoXxkz3d6+7ii7ZNJhdsyog/XGW6fVZdWuoUtaW0lQRzoG&#13;&#10;ndDooGloxIa1Zl+/Xm8wfbVqmzoU+Mg3hCsp62s+oWV3D+5wOZzo6zxXvJwyuLJv8rPFwu3x+mCv&#13;&#10;FTSRpU2BQFkNVQEH02UbAQ8caDYCIi4XWboTxxejFccfucPGfdBuVsCx6oNzFEDOkRBAvkH32BK8&#13;&#10;ARyepz4PHzm8LM9QxuVqh0ctX5Q8RVApIKsaxmJ2GLFgxZpLsHyJtc04VNUk66APvcVDO5S8hN89&#13;&#10;eVG6r8wOfd4t2cBYsA+ew6+CBC7/kRf003VFWn5QjkTKVk1Y2rhxfQiQUE9W4IZ6uMaYY7+h+wKe&#13;&#10;y7Rvb50mmLlVfL9+UxSMIdCZF6f0jTGA5knUpfFVqU/gEvniPAF+fBzS97EsKm1CtkO38A20yP0u&#13;&#10;t8sFdhhjNqBcmfTz6jmGSp3v/X6+Nwh+aC+0gEyN4zZKOkY0gr2BnZG3jeDB3/6A/iolU7w95X7B&#13;&#10;K/IIOqWeeBsdd+Xu9fOMH3ZVm2wixqUWWvA6Kv3Ck9AHOKKN4AmZCn7Be3/Rw1gl4/gGWPobX5Xq&#13;&#10;rXSNZ9AXtjwwc+g4u3LO6TZx4FB7ZYucUXT6Zum7XZu1SeGjx8NEUJdposvwVlvxDVgFKW3IBDt7&#13;&#10;zAx79eTD7JkTDzeWrMwL4IhxJHDLWIAX8MVbapX6QFmC9fiX4BY65b5K92S1CVqhLmgZehgxfESo&#13;&#10;qxpNc5+XgU+ygOtcc8yFMnqj1D73k2RxzDhsK5UvKqHkdY7CNeGeRw3VFk+KzVMQJQuw4b72abPf&#13;&#10;pS6O0jG6C7PDH4m4wfRkQxem8yPf/ZISqrJfpszQxSakMQAdu/8FDZN8cDmfLpvnePu26DugyEtk&#13;&#10;CPRNneX0TZ46c5eR7E9AyTZKnC1zIIIi6Yb4iSfcNhNJTAJv7yPH0cPwO3ZKo2Vw8on71hEyBtsP&#13;&#10;+QQtYW/3BPzQLuxwfyOYdoVkm+RvI+gTXsL+8DfbqBN7AR5gq/UZ0BgbvES7wSd9gE8H9IomRPSV&#13;&#10;nCb51oQmBpoY2P8wgEzxeAZ8T5yj62WpdOEp58je+7DZVdckkYpujOvH5NX2oxfNtsLbPisbOzue&#13;&#10;214wY2+eEmy/lq35u2+YfV9JtwTcHR3N0c/zNCHrnEvMTjpDsd6xiVJ786DT0rigQdf6QMk+BEOb&#13;&#10;U1i+OYBiGMpx2Jpn5OI3dO0+jgvG58rlK23r9igziFJmdgrBklqA7wW4YwXTwCh8t6Ock1NL3c2y&#13;&#10;BzYGELhs8eCjB2EIimCY8UuAjWAR9EdwAGONQE8w2IqGME6/G8S1GoTxUaA9PiOatmzatFlBhbXB&#13;&#10;AMVg5DkekHAeYNY/34ghOEpbKzl696x4wr7w+J/tWyRWNipRT+Kst7yjvgqS9JNgCY69WqQ+RpsC&#13;&#10;K2sW2q9WPGa/ekze+Oip9oUjnmHP0UzmCTUEVuJ9bO5HGHAaY9yQa4xtJYDmoEHoj8BSZ+jMn7NL&#13;&#10;8vWB1QvszX+/ze5a9A8lEKRLnCYItoWlIqV0SsEg6IK7le3wwBuJ2qWP2scX3GP/N+dc+9Hhz7Dz&#13;&#10;Jh3uj+iyX3AwdOhgGVKbgjHlAWDni4Y8WPxv3/tqdrJtuJ5AMML1MUkvqfjER+N1GL6FMkRRrv/+&#13;&#10;nPDoWUsuRNCmQENC+6MyCap5vcVyZX8YD72A6BDqGqElF/vRuNqAICFyjI0gCDIQmcfmBitBAHCN&#13;&#10;rCJYwkbAm+OuAMbT38Lh+6044ytWrBJJFkISa+zosda3pcZnb4lnytTqjsNSvSvpeyR79QUp3ZcY&#13;&#10;zWCr9OqjZWt2Rkscw78erK30EOQC44BsoM+MAefQV34/PIAeQj8xVoyDX/O6qWP48KEasygxzTFj&#13;&#10;lQ5Ocx/nqAfdg7zpiUDbh40YZjsld2grCVj6lIfvkbnQr+OR37zggR+CN+hZNp5bDmgn9i7P9Iln&#13;&#10;nHP9DL7jm9fjeKdt6bH0Ml31yzN5Qwqag84IgsbxyjnkALRIn6C3+PVK7YJGuQ/6BwfV9F25usDP&#13;&#10;uvXrjFUv+milBdoEXuPAM6oB9UAL/HJ/mh+q3V/tOv2Fj+BPApLQCvKLbxDi04Dro48+2vgEwEDh&#13;&#10;Iy8eqz233PXdu5RA792RpsbqbfV/n3GqXT7lBPvhgr/ZJ+f/ze5b/kT0Zjt4RAy43kLnI95YbaX/&#13;&#10;cDt11DR7/czj7eKpJxrLVNYC2DLu28FL4Ik3mgmqVuJLynIfE9HgSexh8Mv9tQLj74FjaHLosGiZ&#13;&#10;92r1OI9WKue8nSjDSgFpQM8HlZHUG+liEgYqJ7ync6lPPdKhaDixQbObP3pj8hruNwm+8Ezq47L/&#13;&#10;qm7q5xwvZcaTbp+8xew5Csw0E24grAMgC5GLyBBkJlu9AF8g31i+F/pGh1RLQNf7rKz72vZoOdv4&#13;&#10;hcRB/EKZfcqn75EcTANLa6M/sO2wIZuQxAB0AE0B6A63G5KluvcIvYrtzxvw2DXocOIVyN9GAPYc&#13;&#10;sp3EGPoTPYB85xn12AvUAW8i42kv7adO6A6+ws5phB/diL4362hioImBrsGAxy+wsdGl3SlL2658&#13;&#10;mxWGyh546VW1de6KE8zedUPl1ZHK1fjoP83+8wKzny0uVyI6z8oHH5Vtp63tcx+ywn+8SyfSyrty&#13;&#10;FV11tdMJN3l1clJShgXOjGzc6E+OjlI2bbvU4WjwxK4AFCazFVFwOCU4QShMlFutCpPvPLAMkn+3&#13;&#10;DSWJQ5Z2rruiH806D0wMYHxhhLFhnLHFk3AesMMQxpgj+Na6SUax4nY42NAmdM7mQaVa6d4xT1uG&#13;&#10;D5fzpm2njG8MXfiKpdX4xamL8xXr+8NzWcEKEis3PPwbu/pfv4++19EmWTNARnKHpYPiMkjCJiRV&#13;&#10;JKRIwrSRfFtsr/3DV+18zYr+wCHn2Il6s6kJ9WGAwBHyErrJEzCG9hhfjIZ6gkvpVm5RwPr2xQ/b&#13;&#10;JX9QUGabJoIUpJ9alEUK3/1URMZnthPoSYP4IuisQD+KAJG01bZ14d/tfH3v7ctajvJVc56Wvqvh&#13;&#10;x+ANXvUkEPsNDVwuXmD2mrcn262uhm94EV9Mx+s5R9xvg7b4PJgPfiGaSXT8abonaUoUJk41u0CR&#13;&#10;sNv0ZgHAywNsBMXCOt8Z+NclCacwBKFsOo43bbYKlLmPe3MC+GXDoYb+SPyQ+IduoV9kIM4xMo5y&#13;&#10;BL8JnjQ6eI1cZclQnsn4Mt445gBtoH21BG3aFNRNYAd8B4CuE1eK5zN+WAIiDhjVHQhColPtRZaj&#13;&#10;S9AXtQB8TgAafBM4AM8EHzwRA545R3CGt77AQTqAQFn4AtsJWwo9wj3pMaKc8w7tRO/1VMCmdJ7H&#13;&#10;mYIGOZfue7r94Gmb3jIpSLbVKivQq9zD86J6tgWaTz8jfhynW8YQ3LtNTH0+jvEAPvuc770Xlu2G&#13;&#10;8geLhwdMmxbeuvL2eZ+gL599jhxwfvTr5X7pE/2HrsAJsiLLTil3f/w8/L52zVrbtWeXDVUiGZlT&#13;&#10;D9AmD8K1aHJCmh/qqTN+DzTCM+gnYw5twoMkirAfwS0yDF7kO43Q1XC9YYVN1yfnUvvx51Xbr7Z8&#13;&#10;/wAlzF4y8zS7ZMYpWgVhgz26donN27TCFmtZ6c07tkvN7LFhwtPBA0fYrGFjtY2zgwfJr/NkXLUG&#13;&#10;xK5DCyTK6TNy0X076CJNc7Hbgkwi2IssBK/gCnlYz9hBR/AjsoNxGjFiZC5aoiz30k7aXhOwLHcc&#13;&#10;kqZA/Er2Pgyatjm2ru5Ylkm4d92RPM+z/M02vYHbUc/pHKd7q0/YMLyouEmbwz/v0vJIZ8tvqI/f&#13;&#10;vJr97Rd5CD0iC9EPJJDqBWgLmYCehr7RaQQIkRHdBYXBqWQhtmVuMldBYlpMPItDxhKz+K+Dha8O&#13;&#10;y33H7zuA910+IWPQu+jNvQnQJrJyyZIlQf4hq5G90GcjAL1I7BCdDO3DS2PGjNVvR5u22vPgRXgS&#13;&#10;+Y6dSNvBH3XCU3zOpoMcrVZp83oTA00M7HMYwI/duD6KWaBHkVnIl+6CAvG0l/yH2fFnaKWkT5p9&#13;&#10;5KuVH32mLr/pa2anP8Ns3MTKZbOu/u7n+ozJc81WZF0sf65w1bvNHrnP7LPfVaHuw0+5FtVqGnes&#13;&#10;h7X5J6QQyGx2cnAE1yqCDBmMHowZ7nE4VjtjxvvRXvuFqFHGbDiTGAkEinCIsmag5mnoxk0bS8k2&#13;&#10;6vC68tzbLNPEQGcxgEPNhnAmIAANQue+YdT5RnCFfYxFfgkocJ8HW0m+wQ/1zKzAByagMKKYtMbB&#13;&#10;wykj6QavYfjSvqxgKzhYsm2jfWPu3XbN3N/LgV6pMxI2LBUZlguUYCVgon4C/pc3SyPQL0H/Nok/&#13;&#10;ggW75UnpW1+3L3jA1mnG9H/POsOeqWUEm1AbBqAhHAEPQDJ+1YLF0BZOGI5DZx1wzb23ny160C7/&#13;&#10;+61KDCnR03ugMgOiCYyDQA+iXVFDXxEEqpdl8iLaQA3pDU/Ri17YsZ1hRrRKYMBwH99z0RuRr577&#13;&#10;Zxus7/29YPqJWqXI76wNR3lKE8gEd54E4hee88RBnjrKluG7E7//RfIyXcG/xPcNiOGE908IAR+c&#13;&#10;5+03civxwMNPbzGbNF1LM03ShRhoGUI74TIl3G5oP0nCjtnofVUfUOTP6EB/CfSx8QzlShPwwhM0&#13;&#10;JZZX5NqBoukq2q9W34M2kX/QHU6ryzjkHPIIWkYGIo+wASjrEw7qCYZmtYg6ce6xLWiPJz088Al/&#13;&#10;cJ3jalCYTEIyBkwkBmVhTMF5uTrAuy4TN00n3CbP0MmO4DqAdsPv/OZpIzXRT/ANnQOuX8KB/pAo&#13;&#10;4BoBhc1bNtuIXdlJJ8YA3DBWjB2BiH66d9Ag8X0R0Fce1HEd59d64i8BO/CBHiR4T9srvVlAn+j7&#13;&#10;Hk3kGjiQBEttQUzGDJpmTKiHLQ/AM9iuPN/bi87mmDp987oYS4CkS1468Xszf1m7/zFtixdoIgBJ&#13;&#10;atX//9k7DwC5qqqPn0mym+wm2SSbAqkkgdCr0kREBBFQQSkiCnZs2Av2LjYsKJbPXgEVBRX0Q9EP&#13;&#10;KSpVkCYlQHrf9GQ32ZT5/r/75s6+9+bNzHszs5tA5iRv55X7bjn33FPvva9TNsOMWfr204HiSdNL&#13;&#10;XhsMPy8D4ICxyFgnYAJtebop84prNzyC9tTjPHR0XuA3jCt4P7isBcA/PARgO6mG4DpUEWQ1ZUAv&#13;&#10;Xh5xD/xh9HtewFiERnAE0p5KwTa+szp71WKbu3GlLdm41lZs2aRVvtoSUytox2pr5ynDR7nvp+01&#13;&#10;eqJ1tlTBSxmhQABtpr7NOrGtw47cMt026ztwfAsOqmRVSrsm1oyU/jjUrX4PNTjFKf0Hzfht0sEN&#13;&#10;bQYf1XQa8LVkyRIn63mPsU5wo1b54mUXdUI37+hIt80QfUpdoBfGQTXaj6AFnTsMyO8sgOwJ2EPf&#13;&#10;W6Ni+gRPtH2wPXxPXxrOkG94MZxoKyffdJ9H6PxyV0QCbnNmW16fr8hNlQ7TBIcB+AcTIOFt8CH4&#13;&#10;fCZ6iOERuw5+AG35cVErf4tlnf5ydGwXIqn0Ts/ER4V+m0Y3ChZmFcvMj9MkoeJVcMK4RRdqQikG&#13;&#10;4EnIV+gLHgMNeBlSmrr/78Dz0Ovh28gw6sQkN/hmPeDbCc37CTzos953yHkWucw4RL5woGvBp5EV&#13;&#10;jEvGE7LXyYs4MdbTiOa7TQw0MbDTYgC+xU57LdoJDL5Sj3xO08he8Ud4FtvUhiG/70GWu/DjwU4B&#13;&#10;fFuXnQlWLpYfQXbkyPH65Mg0M3xB+xxqNkO+hOFRH044r7Lnt92kgNkbS4Nt8Dvm0aB+co7/Arke&#13;&#10;k9P2ravNDvyy2ctet8O3l4xiT3WtCeIRS+w9HDcoM4OkSeO0TAIUE3STsAOPdM98njpqj6Q3BuQe&#13;&#10;ChOGixeYKAgoBhA2B86iLALTVxplgxkq/CJ0EZgYWLXk5fNs/jYxUCsGoDvoOqz04jhC+cTxxi8H&#13;&#10;9I+S589R+lDwOOqdVYGzg/HEtz/ICwWV8cH4YxwyU3BIbBbc8s0b7Ddz7lWw7aZgZRsr1VywTezM&#13;&#10;BVb0/SZx4CFiwppvH0IPm6NpdZ/uwZ62urTiTf5XM2jvmH+/fUQr4CZpRuQBo2MTCUI5NU9LMYBh&#13;&#10;AG1AVxgB1ZxN5EA/Y/hAS0OZvFEH3LV8jn39ybu1FeQjiuaOFE0oP7daTc5B9flQkYLcvUWKCFOG&#13;&#10;wgVOXEEzhAHYgKZX7XCSnN8tmhHS9aSd+8BWu0Uz4J81YU/RVziHOiqe8Cr4w5hidiSGFteMk7ph&#13;&#10;qZShv10ezWacLlFaENMlslptdO2UoB6iY4zSLNPh4eLvmZ3zhtKA29gJZkc8V6lCATeUIWaX0wzy&#13;&#10;coFNnXvA6YbS1K0jHnB7/Yctj6FaSKu3RTuBZgVu6uFDGK8Y/xwY3dAxvz4AAd+DTllFNHRosNKX&#13;&#10;tMhwFN16lV2c0vBX+B28z7eFMikbAx49gfIqwv6HmB2lFHcUUoFP4ieuX8E39z0GOQd0X+U6hyf9&#13;&#10;E4bn6WLCpPCd4jk4Y5xTN+qYFcAZ9E0+BMxoqwcCBbQVfNAX4KZc27lP0I3Z84wTZFl7O9+WCnRO&#13;&#10;8uceOIXPkOfODNAVemFAb8HqS+jbOVQSKk466NTT8ODB8f5NeCl2izJ539N77HHiJX1P/8HvnfEn&#13;&#10;2Qmv8vXkuQdwzkEfUE7NwAqX2eLt//6H2f9dYXbbnWZPxnLTELBjTtM4OEkrV0TAex+gG311iaUu&#13;&#10;XiKraA/jDzqC11Yb17Tdj1ferZa+WFjshHwok7FEufRHHNLSLWMROmdchPW6eH61Xnt+RD96PkXd&#13;&#10;AVbrUi7toL5DJdPhbUn12KRgFyvN7lq92G7rWmx3bFhq969fJYNZefVK1qoNIhbJcclwBcmO0mqS&#13;&#10;Q0aM13fVptoho6fY9JHazjJhtSSju1Jvtymg1jaU2aCNAXCNnUiAnJ1L2qTDjB4TfHutmv4DLnkP&#13;&#10;m5DxAo/H4VuO11WrMXq6d/BSNnnBO9IA/QWfBSg/0ziN6ecuE7LCu1AxmKHnKjfRBzB5L5dN+I/7&#13;&#10;XvyCJ8K3+pwtIX4TTRC6gjDi7EcTqXJrRHfNgJtDFGOX8YxMZtzi74C31QqMDeSDD7LAI9Ct6gJ9&#13;&#10;N9b4BrHo3X2LuU38skNBkko0MG53s3eeHWyF7gtH5fA06phGnHNAmzrQScWSwpC/4HjLTZgYvlU8&#13;&#10;D8u+4s3miXS57qKeh5yrlc81ApXQOXQJ/0WHQub6YFsm3herDHQOzfsxxGPaCm/n8PpR7LWSS/gx&#13;&#10;eaFfMBbJD3nh9Wb8NBxp+XtJAbXc0MQE0wQFWzBXM571y6caWFU8QrM1J++prXn3MJuxj+VHaAv4&#13;&#10;WvJvvtPEQBMDVTEAX0BnhB943lL1pToSwHs4nD6gHRNaQ9+FdON86gzpTzqedbx8ZMuDiVHS7/Pa&#13;&#10;NSDXKedSfHV5lrrAY376RbPfL42+xZwIzCT0OSrBIVHtJlShXqzUgdz28JYPiT/NMjvlDN0h8Y4B&#13;&#10;1I36YbSQeqEa8p3f9eW1Wqe6HTjyCLrFGokig0MIX02XjjA84wVCzozwnQE79wongpiZWQg4jBdv&#13;&#10;DCUZj2kqh2HGIMEgIk+cKhz1CPc05TbTNDGQBQMYCyiFYcXQK384P3vkHNqsA0VvlIyxRKWZLRvF&#13;&#10;oFHI8tq2Jyfm676bNVSz/2DCw+Vxj80kZuYEM3sZa4w7ynIO0oTK/37effYetpFcuUAOGRmDbhWT&#13;&#10;WJmcrHK1ukCI8zHr3RjXEU8OAiuscoIfbxLH3obSCH/i6N1od8+/zz6o+986+mybrq2GmpAOAxgH&#13;&#10;KAPwSIzqNIYnzkYcPbzTrr6vFejLX8+5z25f8JBkjiQxNFEItg1Tv7IizdNEUhnqeQf8EpIbphNk&#13;&#10;eY+nUwJSmolvCx+07zz+L+sc1m4HjEoORriM6vyDjEDmYLxhEIJblKu6YcUSs1/dE82GtrmGeyxE&#13;&#10;H7srxgYzxElL3IdAjoeuFf4s+stWk59/n9lHvtp3X2zBzUJCYSqWq3N0AZx0PI85N+xsrVg58cWu&#13;&#10;inrqAN6Agx957bZTEa7S0Jt/v9yv533gngDExg0yePWNWoxerxs45VPO3natpMJQ94YvDuha6gDt&#13;&#10;Ux7jgAN+6/kv44kVELSXdlZ04u65j5TesxRwu7qveehWu+mgz+g/wHczl14Poz/R2cJw1ufCV5Fz&#13;&#10;HzzhdV/nSIIUFzjzaDt4hsbDAP2DS56RfyUAL/QP+hXjhf4gb4A8yAsAhxw7M1Bfxjltgr7RF6EF&#13;&#10;VsskAXISw4s09TgywRF0R17esZNUXvgeZVJP77yivtSd92kHB0C+HAD6rr/vbqT9w4zJW/5s9v2P&#13;&#10;ml2joFs5uE8P7rtOcX4dbzpVx8fMDjuqRN+Iv05boBvqBy2B12r49MFOj3sfgIrnXe0a3g5P4X3w&#13;&#10;SX61AHhnvJAPfIKx1Uhg7Pix7tsKnqBRaIDAN9+iZsVAQMfJ38Lr6u22m5Y+ar+Yc49du+i/+j7o&#13;&#10;PBGG5DVbOOckdf2kD2zDng1ma5baHdqF4I5tm+z7Y6bZOVMPtpfPONROnLS/jeKdEMRpC7qL3wsl&#13;&#10;r+uUNmMnshXoRk3+aG3RittxY61TTglmHlcCcInDl4kC5AO/An9JwdZK+fhntNPbl+RHkMTzQJ+m&#13;&#10;0m+YN0J/vn8rvVN8NkxBvQtfIvv/D8VbTsY7+a5x79iAFzp9SZzsgS3A3teF7nO61/6xG8oGOwJ6&#13;&#10;CENCtuHHfedKGJ/gw8PNa6XX7dwyoa8N/X/WvaHb0TQ0BD+En3v5mbV0dPvwd7HgbTUH77Ap9b1W&#13;&#10;WzTPbO5jmkk/WzPZpSyye8WYCeZmz++pyRVjxsrBlxAgZOLQyedGA27QHDRKTJotRyPBYV1Dm4GR&#13;&#10;KB6k8xDkXvga6VX9p/+HinranG7U9uDIC+QSdLCjfF+eVyKnqA+yEt4LfWbie6GeIU90dXQgZAJy&#13;&#10;0usUBPLg62nlELwYHcQH7pDp4Iw8wBu2wkAG2vIKcOcelc510x/NrpL+dUuo4eHTcw42O+sdljv6&#13;&#10;RDng99B4Cia9hZM0z5sYaGKgdgwgl+ENHAA2SjU7pfbSpB6J9/jJrJTTJh7U2lJmwhqfFUHOFibp&#13;&#10;plbNylQQ8Zu753bZfH+JpmCxeiTYViiJF/BxwHakEthyHWHV7u/yixx4mHY/maEHOwYaY5Exw+jV&#13;&#10;74wG3DCWcOB4x5p39vh2+mDbSn8j9HvM85OVplCS/jhF0LGND4YLxjQCEuFGIKBeAUe+CFAAJRbD&#13;&#10;tAk7BgNuIO+Yop+SpTIOCKxxBG7MKs249zaz68Xcrr7UcveG0s4SA33FhZplcKYcw1LKEoDxxviA&#13;&#10;0VNu3Nj7j2akvnm28l8qBdAF2+RJZqazlLt2pWclE+y3HLP394M0+s6YTuSi0momKiPnDY7B3g32&#13;&#10;p/9ebydN3NvO3+sIG1ttG6OEduyKt/zs6uEj0ikB8FsMHn4xKAa3EOKqDf447267bLGCbT2yjIeO&#13;&#10;CgxxBcsItrVWoYl4iZ5G3LaRuigG3Qjibd9iv3ror3bChFn9GnCD9jGuGAvIDRQsHLN1K1dy8kWA&#13;&#10;2UDFSKRveSRF6ELPcUrgoCBA42HFYn8W/Z041fLv+qTl/vZVsxtDj9ANfIzOayDlYirPU9qP/EBD&#13;&#10;M+pY3SrnMnIaJzM0BL+o5zsjodoVTz3P6xzb6cqhH6Bx+mKzJhJw4DT1Dnf6CidVxaBYMffoCcY0&#13;&#10;yjRtwVFF/6NzkDcGPEE37hN4oYyy8NILzP4h3nt3KMUynROvAYXOsaRfhCCAQkpfEpgLw8m6OPml&#13;&#10;4TuRc+rHQUbVAmKRF0MXHr++3eFAD/yA9qOH0W4fDAm9XjzFSYJTg3zoD5wejBMvO4ZIPgzSP/gM&#13;&#10;aXZ2wBHFSgDawpinHbQnyRnPcxw94Kce3gCuyYs+gL5xPqUBXyZ14H3qTH+0YRMUAGeUxzttq8mp&#13;&#10;9fvLtZJWtJ0Fvn+92Q06fqTg2wkvrvimH2/gkfZz0LZyej90SZtpC/1Sy5inQvAt8MYYIg/0n5rw&#13;&#10;o7zIg/wA8mq0Q5Px48e6zzu8HRf8j/t8060cLO5Za5+793r7zkPqFwLpgyVM2sScMNZdsA0ZA18J&#13;&#10;eEsQlBGzyotRSfaatpy86qEb7Kp599i799I3d486w0YOisoGX7bjB6sl75TVKBy84ilpAfkS31kh&#13;&#10;/C5544iAN8OzoRNsOiZRpgEmlfE+OAVv4KxWGqI86JE86X/0BhzIWYD2+L6F9wa8PWUOfP/sRedF&#13;&#10;A26YulLNXTcicwC61AN6NreR+7EYmr3pedqCSMGTONB/7aOjd1Oz80J58fTDlF+V4Gi0wKfvFbSz&#13;&#10;WkEt76eAlpNkThoMILP5LhZ8FB2GvLLSZKScu/8lx9sXzH74v5HbJReXfFhbR73WbPre0UfIoxNf&#13;&#10;aHaqPHHXL+97hv9J5kLRgef9VNAJulGPDrGQCDxDVyedUd/M/UiGT/8L+MuGDcF3YuF38KgdAegi&#13;&#10;0DdbpkLv0Dd2Qz206eSM9B58fPBhrmkjunpaeQAuAhwFn9agjlwD6MnkRR293HUPBuKPJpnm/iR7&#13;&#10;4oxXVy/tqvstf9UbLTddSa/4P+00cIJOmtDEQBMDjcIANgc6J7wBG62iL6DOQuGPCxcudD4PbBLs&#13;&#10;Ib6FPVCQ045C9sdfRYvDrHQTZPQb/2av0y/1h10VmUiDChwS9fb7K6UDvGyHBtwaNwXhqOPMPv12&#13;&#10;tTAEm3S+VAcKNee9hYPzdTp4hvMtDL/9ifb8jClL4ef9cA7x4rx74oknnNGC0wFCnjp1qk2aNKms&#13;&#10;0Z2mKnxbA0OI/DFovHGV5t1mmgZg4PH/Wv4X3zJ7jYQ/hrx3FHJ+xkGW/9bnzB5SVGhbnBAbUPau&#13;&#10;lAX4u/UGs9ceG3xI82OXmgmtEZitq898R4rY881eOM3sz78XbwiC0OF0MHccGMO0fVscfqLvtpm2&#13;&#10;IbIh4rxuVrQ4q4Jtw9Wf1VYxxfOCP8MAh+pdzelVPgr4MGPa5T3c3v347fZg18L4a83rBAx4pyEG&#13;&#10;QbuM2zSKAEY5BhAGOd9eqge++tidbia8sb2o+2bbYBdoyxps83XwtAFNuY0Mma3Hijny35a3Py55&#13;&#10;wh5cs8gn77dfZqnjcMephzO7btgei2wR46SxacEjJpweR2gxghN+oKzbR5r9+DGzN78w+sBfUZ1Y&#13;&#10;lfwjO3tfs8/+xezQI4u3/AlG6LRp05w8RV4jYxcsWOAMXp+mkb/0QWfnWFfmnnvuaVOmTHEKL/dR&#13;&#10;ggnEMZt73rx5rh4oxRjfWQCeh4GOs5P+Jl/u4YxlXGGEE3gjoFQWjtVEho9eUfqYACfOpY06cCJx&#13;&#10;oJehkCZl99bLE1cZKHURvPGP/uSdA8WHKU9weNBGHM/gzAN45T6A4g8uKgHGgJv5qy3d4EXQwzZ9&#13;&#10;jxNwq000fLfpe52U81QA2o+TBfx4Z3q83j7AAg/1wct4mrTXOPspE/wwnrIA72L88T59FQSl1xed&#13;&#10;9p4+oGuc+dQ3LeRZ2fZ3BczKBdtGKCf5zN0hlaAE5urOZ07TrGzxkSpA3eC3/ILzSuMXRzLyizbX&#13;&#10;4zxkTFMOZYJDP6aqVDXxMf0G/gHooZ68kgrYsqXX9R1506eMM/oaOmT8VcPDLUtn26vu+o19Z/Y/&#13;&#10;JC4keJgw1SoD3q9IHyLdC/0L+V080Mc4pAu2KG2rOpz3hPuvz/6Xnf33n9odK55Iqq7rn3nz59mt&#13;&#10;t95qDz70kKtrSUKR4nq1AX6xaOFimzNnjs1+7DGb/fjjZfufdhNMgA8zXug37ER+0wCOWd5lHIAz&#13;&#10;ZEk9wTbwD++k/+GZ8EH6IwvQDg4/RjPRjsa1m5xx1oHRIpEt2PrId9nBkQM2DJtZXzj0U4TT3qKA&#13;&#10;28HFy+JJm/p+1kHFS3eCWJB/RciM3o9f8Zgjpmvkp8zSZBQFYZrg9AvGMzyN4DE6fKbAawGH8DNo&#13;&#10;HB6JLcfkkSyrLSNdsVT211c+aHbkc6oH23jxAwrKna1t7a75RSQbd8GW9RdfE6z4Dz/FBF2iY7UO&#13;&#10;T4+o2txLUrkv+2sz2CbUZIF169c5/uQnp2V5t1Fp4W/wSXg3vBJfHMG2LEGxeF2QBdgd6OXo7MhG&#13;&#10;xo63D+Lpk66RpfgH58+fX3Rwc4/6kQ/2BhPKMvHkpIKy3lumsfe9L6cLthXydqbkXF08W3bIdb8O&#13;&#10;VqFmLbeZvomBJgZKMABPQKZyIJfR82qdEFOSeewGMhx/BjtvwHfwQSDHa9EHYlmnv+yV8viFH0TT&#13;&#10;Y+/JdFBF+BN95q+cr04XMhssrAbLDWWPPuJT7ZBf/M0NAmV1/ts0G/21pfmhyCzTgQLDwXmpn93s&#13;&#10;PS83O/7UAV3dhpDE+OHwhIzh5Ge9oCDUChhU66VoMAsUQ5jBgeJZj3FVa112ufeWL9Yecz8yu+hU&#13;&#10;y736HWY//3spCn7/oOXe8TGz12vK2ncuNnv84dI0zTvVMSDmbJd/T3vkn2z2s39WT0+K6xdotuEZ&#13;&#10;Zld8W6tdYAoJEOOnczassMuWqo82yVMc2kaSlW3hb3Ml5FT2FkXABAm6DXaMWtzcBd3k4Fk2225Z&#13;&#10;Mdc28s2AJpTFAIoAghnHD/wyDX/jHR9wC5zFtfPZx9YvtVu75sqZon6i7woz5VvVpxXEctn2hB/w&#13;&#10;PvkM8rRB0E3OwGtXPml36ptx/Q0YXRw4LpBP4KwuiAexcUDhiEoFSkhanGVhGIqnOzZYw8/ZO/vt&#13;&#10;n5Xy9P5gm+nws6Rz/F/ve6XZB39g+SOfq6xL1RQUP+Q0iiCKJ7IWo9WvJIe+Gg2DNKMKxzjOTIx0&#13;&#10;dAQcreFVZ936ToVbZbUNLjmPAABAAElEQVS8y61goD44sZD/eZyOFQDFlrZ0aiYrugJl4fwarXZO&#13;&#10;VDnoDrRzrfLzOkVJdjiqn/N8fWT40yWPnPOToBuO0BU6VulIiq386vtmx4mXVwFokjpTJ5wZtQDt&#13;&#10;BJ/0F3jywR6PZ8oAd9UCbpSNg7BjdIfjQ/TBes2oBsAh5Ll9W/BtKXfzKfAHGmPsA/DXDeuJkPYB&#13;&#10;RpHnufDQeoB+gI6h6RGFMtPmBw1QT2jX8ynwj24NQB8cjFkO0qSF3NzHzT50emlyFhJN0kGwDRRx&#13;&#10;cG+ijlE6wnCzLr4hJz5bkFUA6sUYQ4ZBbzjTyvERnpEG2kozuSSpWMYM/Uogi0BJ2oBNUl7cgxYY&#13;&#10;K+CY/BhDjQLw0Ntb+HC62kzd/Xhl/HJQbjm4ffmT9tnH/mk3zr1fEXTpiwTZ+MbqENEtOxRoNXqr&#13;&#10;5Hab+qBd/J4JVPxyzX2eu3TIdxeg06++5XvDgnvskof/Zbcte6KkaPqTccE4SeIf0OfiJYttqVaa&#13;&#10;rZHsGKIV9vTnOsaaZO32rVEZAg4IkMJ7/eQX+swHFCq1n8oxBnD4uskAwh90U+/KNt8P9AX1I4BX&#13;&#10;LfBZgijdIB/oB4BuqrXFJQz/Qe68VrZUHJAz2P+wAmLBUtGcHGLiB2r/Oh1hePd5mmBzVPhO3/lo&#13;&#10;DfDDjuy75oyAiNdhhN9k0H2eIaJi5eVmPVPbD01Ofm0Xugs/g4agA8YyDv5a+Af8Bz2MvADygac6&#13;&#10;GZwVn/M0pi+/TDb8Jdne/LfE/SdfbXb/XaXvPeNZZl+XE+/Q0kduMhK0yhEVtUHimfr5qepz9HOD&#13;&#10;6+bf1BhYv269k03IVq/TpH65AQmha3gvfj74vqdxaDMzr1N9kCfk5+0NeCf6D8E29Khq8pAmoesi&#13;&#10;TwgA+ny4hy6GXPA+SOzpLDpTA9AlHi2Gfd2vzN7xqdLsMNWZWzKucMT1Lf/G6edqe/ubdBWVo/5x&#13;&#10;87eJgSYG0mMAvgUfRY9Ex0PHr4V3VSuRctBRkeHwHfgZtmhNMrxaYZWeb07wdWHSYD5WsDWCLGWL&#13;&#10;kE5u3AgseDByOdAXjbPIqPnMfbWS6H1SbKUBf+nybG256HVm7/6ElgHulu29GlNjnHR390g5XOUI&#13;&#10;CwGKYMOA4kjjNK5WNEoshIvxxuCAaBHKTehnDDz5qJSFK0VPn0lX0J1KdqfSfmS+2VtEg3wAsgnp&#13;&#10;MfC362RsvyN9+nDKt3xUjFHG+hvfr7vlHTZr9P2OGxc+LM9jV2A8844cMqxAYhtJeGutQKm8z3e7&#13;&#10;NnKGcwdH0KbV9jsFVk5ZvZcdMX5mrdk/7d/zhoM31tPwTgwUHGHwYdLXKszXiy7+tVSGOUFY6Mdt&#13;&#10;TSVHW4EmylNUum7xtDFUJz0uf5x/oo01C+zvXYvs9Xuny6fWVCg8GKjgimAbRh4OvlqcIa4OfFw+&#13;&#10;DPJ9Oqc1vqrINyzCiTgngQDbCWdZGMZgeVWBA59hNm262eHPMfuLZhl/42elwZ6xyuP8czRb/uVm&#13;&#10;J7yIZRpgvCygbHpnDvjAePUryaFFZC3BgP4A6JUDwxrlFyUVec8vTqfNWpmzoTuYjQZ9I/85SE9d&#13;&#10;y/UfeY5TwG2T0qFUtmp1R1tb8P4mOWg36hsrmzTza5PKaFFZ0EfJ2Bk7Qfz43eorYe9dkmdZ4JcK&#13;&#10;tp32Cm2xxFSyPkDJB8IKPrilHYx/76zteyPdGQ5x8AJtc0Dn9Bvl4HjgF5wmOczjJeDMgR6ggx45&#13;&#10;DPgF9xxsK7l1y9aaA4PxsgbiGtxCW+AFHXL5iuVutR44oz+4l4XnVqozeXLUCuCeLY/gTwQkCCQR&#13;&#10;lJg8ebKrK3weWs00HqWTG9tTo5+FYbwuMKQQ2o5BeC4hGmW4+4OAsodr5irof0sQSCbAUwYYS9Ad&#13;&#10;Yxi6gx7jATXonWf0Ae2uFW/giL7NSY+hzFrz8U2hXowT8Ey9Ggm0lfwB8gc/XA8aPMj1O/UvB6v0&#13;&#10;zbZP//dm+9v8eyWnJTxYqTZYtCY9i/HNts+VtgLPq3uRBPq6pbZ31kXed7zO9c3da+bcaSMU8Jk5&#13;&#10;aoLtNozIawDDRM84Ltk+DJ4CH/BA/f1ES9oD38A+4z42G/xsa2g1OO2Hn/AMmoCOyROah39VA97H&#13;&#10;gUFdyBuZTjACeVAPwAOQedARfUC+tdAR49P3L3wnzOdT1+/4U8wuVdDtPRdHX0FfiOsM0RR9VxfI&#13;&#10;Dpgyre86fMa43eeg8J3gfL1+MKuHIKN0iJ6KILwXJwlRBwJ+YdhPkZdw+vCzXeQcGeLpGr6B/6MW&#13;&#10;GvL5wPc5h2+iq9aSl7Gy+Q8/U7Dty6W9AKthyMHn6XICrsT3CKh6eFAnn3uVVsf9Sfb8nv6ufsU7&#13;&#10;ztL9zvHaolK0ejUJywPZO2o6TUHZN37N7MRTVa5szyakxgD8Dj4FeF049csNSAhvQy/hgHfDJ30g&#13;&#10;OJM+orrAx8kjbGvAL+G7yJA0kx0YG+gP2Atr1mpimJzoXo+gbsgV8kMu7TC47y6z715UWryGjVs5&#13;&#10;4kUwKRgkiDH842GdS5f2u5+YzZCRPGMfrprQxEATAzViAB7K9+ThN+idYX22xixLXoNXoxf7CWXw&#13;&#10;orr8TSUlZLhBHCkMmG1pWSJCmwMdIQyrngxfDfh52uqnr9jeB5p98rtmV3wv3TvHKNn1vzX7/Hc0&#13;&#10;Y3V6unfqTIXAw0iZr+1GIC6M1PZh7W62OjNUGkHI3qBDyCPUma2CQN6hQrROvD0lXl+9QqvZvpU+&#13;&#10;2BZu1Od/avYxORvXrwnfbZ5XwsCKpWYv0UymOKCAye/rZqHLVnG/xNL7/CG6KMCbPmD2wL/9VeLv&#13;&#10;2k3ddtVCGUdsXcksZ4JiclS1iqk6gyjxrfQ3A94cbEvpVtQQuJFT6N5Vy+y+lQvTZ7QLpsTZg/PQ&#13;&#10;B88qOd88ekiL4YIBg0FeEjTwCav8rtYsmH8um6tUsrYxhB1dyIHXILrwxbOC0lGam20v2ujZYJdr&#13;&#10;Zd26bXIM9DOAT5wXyC3kSZrgQ9kqjdcgfM1zo48xlAik4Zxy1lP0sbviGWlwWIX1INAyngGeAjo6&#13;&#10;zZ5/utmXf6rZ7uqvRXPNHtS4v/9Oyy+UItSlMr7+a618PdMF2+I59srBC73EAaclctvPysYYZjsE&#13;&#10;nEgDAdAuhjZ1YJtLflFUoWvonLHBDFa2jGH7GR+QoD+TgPd4n+8OtbUHTmLQjGN33PixNkVBDI6K&#13;&#10;wagRHVpx/HHNML1FK7hPTiomeu9jbwq2Vj73jSXBNhLSBhwEYUCv8Q4L2pnUN+H08XPazzvQN/jj&#13;&#10;HEUf3QlAD0Nfgt69MzieR/waHIH/1pZWx1+oN+CdyFnrGM9/oK8Z9x0dfSs4fXvAHQYY7aHNjdBZ&#13;&#10;620bdUDHpT70Gbo1fYkR5/EOvaR25j/2kL7BdkW0WmIhLtiGIUXwRTqAMiwcOucez3DKxnWNy7+W&#13;&#10;SrcD54xBaA5eEgfuQe+0s9aACf3nAzuUh4MtLVB2HLgHngH4EfTeSGBrfOpM34EXZH7vpl4bqq2g&#13;&#10;6XPPB+Jlrt6yyb750N/sz/PvkUNOY9GtTguCbS3qu+HocJKt6rli/BReFz78MyZXjVD5Q+hz9DMm&#13;&#10;RRG8U74/X/Bv++Z/b4wWr7QE0fg0AA4KH4QEV2z9C08GT9Qfvu3xRl/QHk+7ZIrcZSUCQTPeIV+2&#13;&#10;+4IG0gB8jffJk3dwYqRxzlbKm7zgBxzwyfBK60rvJT2DdrxeUTPtjFDU6w3vNbvy+0lFVL532nSz&#13;&#10;R6TfH6AAmOv9MskJlHz3y9GH+PIZpugmiFRt+e22r+SXa5kMbqvAuFn3NQVcZszSw10XGAvwM+ib&#13;&#10;cT28fXhNK23hDfhUPM9nDE3cfWJtwTa64/abNVnos9GOgRFgUyIDsC8ZehzMDcK2ZNVNGK56VNsR&#13;&#10;X2/5DYEOUHzUIr7xgpeITu/Qjizf0NbZxSclJznK+t5XtVvOI5qIdI7kSno+XZLZLngDuoBnQlvI&#13;&#10;VOTlQPrAoG9oG16PvkQdmISBPCgnsyp1E2OFSRP+G3DkB99lp4s0/Nw7tP3W8xs3bHSTwXiXPJBD&#13;&#10;6P4DiaPE9l77C7N/x54wxhhvMrO1HVDoKNxjTI7TEYZv/c7str+H7zTPmxhoYiAjBrC90fPgH+iP&#13;&#10;6Kyp7aiUZZH3okVLnByHbyPD4Uc164Mpyy2bDCMgDJg9pe6fcIroOWnj6XN9k+6iiQfmqrFWWaHO&#13;&#10;eX1EOXfuG/SdppcFy/r/fbPlH77HcovukyNNSvnk/cz2fYa2hzja8pqxlhugVW1UD8LF0MUA8sQ7&#13;&#10;ZsxoKZmdtSuHsb5CyCPgUTQw8hDulYzS2OvNy3owQKD3098qzWG0bknPLlr1DF4MtFU6wvBzKeH7&#13;&#10;fl5OyndKiZ8SftI8j2Ng+SLtqy8nVhxQuuBrGEjecwLjQ1Hj4NkKHWH4ykVm375WxlOyQbN6S4/d&#13;&#10;sPQxGdLquCHyqMnpQhBkkI44Xw5nm+WcfFr0Rxsnufzdyrv1S+zeNcuyZLNLpfXON4S/d0CmMWQQ&#13;&#10;6Mzyg1fi6OKoBTZqJuw1axYGwSKCYY4eGk8XkDKz8LeqnbKGdKi+W/VR2XUrbP8x/csnwA0GGbIL&#13;&#10;mYLRVzPOJk21/MmvsNzPbu5DNzwQ9Dv+WNBQ1MwiEOSCX+K46ireDU4u+aCcIFhiGQGn6aQ9gkOv&#13;&#10;houL57Rd5Xer7UsWL7XWoS3OIRQ3bqE5JrVgABNsA1crlq1wTkQMYu4PBHgHLvWDxjHyUZQ3coje&#13;&#10;uaZuOKYINI0fq+1nOkbY4IyzWRlvHTLMGT+KZjiHxhDRSQke+fbJgVebfUo87P57zBY8rtWZ6nCG&#13;&#10;ymg5L2cdIIfTvgqaTlL/JyujbLm2Wk4LH9xhBrzXZ9BvcNTS1qzAO9SfQA39hz4GfftgJU4HvgdJ&#13;&#10;Op5t2brFWoZU5hPghbqBc/JCzyNvjkFy0lMe+XH9VADqOWoUq9yC1WO0B5xz+FVW8F2udwYgEAH+&#13;&#10;wT2yATr3daNvMvH5+U+a/eimaLOKegWUXkLtwT2YNZYWDqCwr/XHN1r+M/r+wei4V4j0fcDYdWNW&#13;&#10;4xR8Exzx9YZ2uEfbMEhrCbgxjjZopSplcE4e5JUFwGUYqA9jBHqBr8Sfh9PWcp7PBwE96kuwDWDc&#13;&#10;Msmh0li6q2u+fequq9QdGrduZZvoVHK6VfyfbbzpqmhLXNYlf3xvo+216WKT3kQcuclX5Luuyz6n&#13;&#10;b+6etcdhdujYaZE8d1P/jSjolUzymTt3bjHwBb3igPVAP4M/tm8loOWDq8vEA+Fz9BP2HO+lBRy+&#13;&#10;TLLgfcYqAUDKaATAI+kH6s24q9VR6+RIoUKV+rNqnUeOsfzLXmu5I49VMOOr+gbrjyq/crQev1dp&#13;&#10;jn+hZFBfP1R86YJ3md39N9kef+lLtkGnHHIvFFdgeJ0lHmjjrWN0nPtm2XiSe7swMJbxVdD/Tq7L&#13;&#10;F5KVhngXnrhw4UKXD3QIX2gfXgeN/+zSaK/AAAi2IeYcf9cN7gHiSe6eu6/r1e5u8Oc177DcSPH7&#13;&#10;M84N3Syctqp+519o9tJXa5vtxWaL5+s7t8uDh9LLbOJU0cdkF2TLK8juiyvNqHmnHAaQl/BQfuF9&#13;&#10;8KqBAuQhvJfgmJfXyPIsvNvXlXECD0evgY+j0zBeyC+NbcH7BKQ5qAv4ABfoutSH87r4rq9oI37X&#13;&#10;rNQCiB9Gc0Jl8mPP6R6h0cA1u6Nw0L3wYCZAePjrz7Wq9HWyLwbGBvPFNn+bGHi6YAC+gb0Hr6mF&#13;&#10;f1XDAzwNW2316pXOJkF+409ptB1RrR6R560xWYE+xyE2U3k3JtIoEemckaBfD9MO82c75LdfAm6O&#13;&#10;FbPSYPQYfTzzedoG4gDLrRcH7tHMZZizBK+mb2v7SD7CNzCOD4QcSiFGLk4vhDGKIQdGlDeoG9EL&#13;&#10;KLCUg+KK8Y7Db4dFiRvRoKdKHo89YHbZx6O1xT83Vge/XiH3KbiHDrBOx0Z/U78f+bKclAoIn5ag&#13;&#10;pIeS7fKn8+eaffRrUTSAaw3vYCmvxrpTznTtmII4oFPMdC17JhJ0+/lNWpX4oOUPe1aiYdOlFW62&#13;&#10;dpH6S5HTQmAF5hXvUt2qCwjgucoSEICHbVpnf+sOa491Zf+0exlBTQABwGhIY3yQFmcWhjp81ztk&#13;&#10;uZ8VNmnZ+aoNsrDZPm+I+kz0Bl04csuaWZX0SKqtLg3l6EoyZHnPegXcqrzYgMfglZUQGHwc7ZqJ&#13;&#10;PGoUDCwjjNTMqCOOC/hhWBkhpsyYhB8OYpwW8kVpQckhreywkhlDZ75W703Ug/4FHL0btUXjRrEB&#13;&#10;AHma5LRE3qIkYmgjg1FUoTPkPPjL6kwKSsv+l3I4MKip52Y5snq0hTUOX8YLxjUOCJxSWYNtvjZ0&#13;&#10;Ee/SRbQZI558fdf5dCrE8u0zLTdB/YQepm9GOc5JkAYdrcwWSdtwpK1eo2/PKSimuvao7uAUXYo2&#13;&#10;8OuD5uhT9FEWBZ1+4Z0WlT+0LVgNCH7QzwhCwBva2rXdpFaxwmc29WyylpHpaB6jhDpRTyZYURaE&#13;&#10;zC/HTuPcKHZS+RP4Kk5+2gLfXLVqtXAzxOEO2mqk7upqwVZ6SyRrxWcsv00ORzkmO8UcOqozOrYY&#13;&#10;pE6MNQBexViFVsA556lphAk9YSAmBRN2BF5C5aGUeoaegSDASQS5FyC3SjMGJk/3l4m/fmzCc6Eh&#13;&#10;aN4buWF5x/jlyArksW7dGkeH2B5tmqBYL0AXHsfQS2ocpyyYcUq9GZ/kTRn0M4Z5ERwjKl7ZnI2r&#13;&#10;7C+LHhb+N0k5UBvdzgTaTjdjsK0vx6Dr0fnYhlKblNo2dDTy3S4B1b3GLn/yLps6stPGtQb0x7vI&#13;&#10;BCZtYP/hNIVnQZ/0KXIhDPS9W4UhOibIBg3QVugABysH+aUF5I9f9QO+WMXAbyOgRfybNvj61Gpj&#13;&#10;0rfwROQV7c1CO7y7VXKnRePaQ45JEXvuZ/amj5idcJbZ7P/q+9j3Wn71YsttEZGwrfXuM8z2PsRs&#13;&#10;5j6W33Nfy8W3uvaZJf0ir978Ma1eE1395OZoCom3qvACpfjcrQqoTKma9OmcgPHMmIB30O9eR8rS&#13;&#10;ZvqfPKBxaMgHpPmtGVYq6PWjP0dfjzj84QAhEC8IHHCiLYaW3ExW0BNdqruU1wknyeeEcRoDVspC&#13;&#10;exwz95aPqidIMFR8PUzTsdeal+kwAK9Fn4M3wXPhpQMB8GuCXPAygmKUjw47PCPvRaaiw8DHkX0A&#13;&#10;tM1Yge9Ws115h/fR3agPBzoDfJt8kAXV8hgIfPkyEOH2yP1RG0LDq2ywzb/IG6QbrBxQicJ8+IHb&#13;&#10;zOY9IX6/fzF186SJgSYG0mEAngH/QNbCQ/EpNBLQA1auDCYD4EOAX2Jv7nC+RMDtpeIZv5f+6AHZ&#13;&#10;7hx84jPI/UTQMxiZTNcIHyLtrH35u8OgT0vuryqgHDNLiGMHAESK0GOWDYohghjhi8BE6GFcZTEw&#13;&#10;KjWBsjDOcfZRDgIVA22HE26lSj9dnuEk+sOVMu5iDULHlj3uIjNugPpByoDVge4O/2Jwyn4rwh1/&#13;&#10;MWOW5i6+yg0jCsY2KIm5PfFIEV3uBF2aA5xGcO2ectP9d0oZjn18Ihv8M/3ed7flZIDbqNLZw6vY&#13;&#10;0x8D2+UR5MOuBo0EsguOnPg1Zagh27fZY1s2ukBL/zPLRrZmYPJCGfBOOJSBNM5fhDqGDIChX4/z&#13;&#10;e2te417bVrmOC/4U/ja2/Z42AvpT3tC3Zv33aNXNQAB4xcDD8MNBslF7ebcrGJEG3yX1w7Hw2yu0&#13;&#10;Fex50UcrdMmYxGDCsQ0Qp2DYMSkhDpd+Sk6KqAKDnrNZNIHMa1RwC/lMfshs5DgGLHkjx+Oy1Qe5&#13;&#10;eMZBWt6B3jjIox56i6Og2rV3YkLnI4aPcGOFcTJIjt12Gd5DFDhJhLUKIq9WcEArLRx9t4ixaiVc&#13;&#10;Xt/Ly8UCH442hQ95vFzQjTLj/Jo0imoFR2KBfTdxTjtHcWFGr3cyU18f9EGX8g4E6JE2cWQJQMAH&#13;&#10;nHxR1cEPzhhvXOCkoVzypA/pO56ldeT5VUM+SEBZ4AXYpiB9TeOmD0UDfgYeoF3wzneHwRt03DCH&#13;&#10;jfrQFsgp8vD92t75DrMlOl+91PE4Gy5n5PhpmoT0LE2eO1DOdPGPJOelsDI4N8TRAP0EztGD0Yk5&#13;&#10;5x51Tq1v6/smEXCGFnccNUceJV6QDD0jFHCz7iRGVvo2eOWAd3DAe+En0D9t4lmtzkOckNA0fUi+&#13;&#10;bQo21wuMQWgdGqdeqXGcsmBsG++gpx8pA5oEGJf0a3xMPbpmqX1twX3Byja2fyxs98y3chmJKXvR&#13;&#10;lRH+w3u83/fNXREG34STfvi1J+6wl888St/BDOrGe/DabvETPwkD3oBDAf6SJAtoB/yHIMIIfcty&#13;&#10;3IRxbuzxDm1Og1tvCxLgAz/gi+Ckxxn1qhfg8bXSYLhs6JnxCS7gw2nax/t8E3PturVOpnUKNyXO&#13;&#10;7Ckz9T02Hcef6lYQ5dZJpomO8pJDuU5FUNiCUlCNDqgffRiRaYfLNrvwYuXxTbNvXuXySfXnvCPN&#13;&#10;3vBJfUtW7+/CAH3C15An8CFkS1raDqPN+zsCGm934wr+kJaGwnm5c/Tpx0MONm7KhRS14V3K2B9R&#13;&#10;EYSEw59YXxAbCdI88HuzOW81LX2NvRO7JPg2vI5AYSy7Xf0SnQ3bELnhJp7psy0100VGZGKHwDOG&#13;&#10;i1/Dz5Hd1fhMvAjvN2SccA6vhbZpC2PF65Px9xhPyGMv5xkj3KMefoIE78NrdzbISQ7Yk49Gq5V1&#13;&#10;ohO2Iwc+NeBxHQvnNANuDhnNP00MpMcAepmfsIWvA76RpLOmzzGakvzRi7Ep4dfouCwQaoReGS2p&#13;&#10;hivJCzvr7Qq4Xdj3sjbncboAzHxQ4JuOaJDSa9AxHe9BB0AQeDjnINmvh/irHfKLCfu0Bm84McsZ&#13;&#10;gYehjMCEsBpJuCARY3zZsuXOwMKo87NYntYI3lkax9KHD3wxWptKs+JQv1xQSCOSj21j++FY9nDb&#13;&#10;T81OPrexATcVI3PTl5D4iyFUDaqlqfTcP0MB9OeU58/D9znnQFmFAfNbBL7dNlvOlDDg40DRcngt&#13;&#10;p94W7rOKRv7fSMDtQTn6+PB6LOBGSKOHGcxFNw15NG4rSWVWBHLGmRPoiroi6KY+6da3ujpw6jSh&#13;&#10;iAEMKYwKfuGl8NY0PJX0GCQYX7wToati7llO6K3q4yZLjunSDmyZBDNwEnat6HIBN3+drq6hVDg+&#13;&#10;T3+l2SVyrn/gS6EHOiUAzlEN3nyavgX3tkgqsIFhukqyFsMUZ3I5ozTyYpULxiTGqd/6a7VWXREQ&#13;&#10;Qp7jxEyiH+TvMG2ROGjwEFu7ZrVz+kNzKJj9IfurNME9BhcozBxlgUDb/Ce0/aN44YN3yfgVj+36&#13;&#10;j76NcKiCm4dZ7sAjzA4+2myP6QrAjYlkQ/7b5JzcovHF9pK1rJyjD1HwH3vsMVugb86BW+8wQZ9B&#13;&#10;dyJYwIGTjfGPwk7/gHPS0y9pwMsc+IAPqKKnQUPoUtA6ND5Yk7Y2aYUz5WUB6or8YotR8qRuGBVb&#13;&#10;t3pPQJbcdnxa6Ja+oH9w4mAYwT/T4rtsCzQu7B83mF39A7P/ua5sMi0nMTtOj9/8P2YvfoXoL3CY&#13;&#10;h18Y3BIEXrwsAOf0KXTCeSP4Qbi8/jqH7hinONuwIcA7vAM6gl6h9VrwTj4+aA0+KKOWfOLthrcR&#13;&#10;mGAcgvtGA+Oou3uTG/fwdtrPmMVhD44Yq/F2PKjtlm2pnOctWhGmQCy6lMI50q/q192QCazlZS5d&#13;&#10;LzoaznLNvbHlD9uD+rbqoWMn6RmaXACszoV/0K/IEXhDOecv6fwY8/hkZVp8cofPO+mXPvZbG6M7&#13;&#10;I6fgn1kAXkw73XeLsQtYVS89q3g/S2YV0vqAG/igD8vhJZ7FaslV30bkziB9s6utbVg8WXA9YZK2&#13;&#10;BNQhcG0K7lb9C7+GvtpE0yUBPQXN8vsdbLn9DzN764er5mUXv0dbCL5VsnNW9bRP8xTwsbVrAxkO&#13;&#10;fTJ+s9A36KFvCCjDH3l33LjOzDRegmZ2MpkTc/gPV6riUK5APaJftztDyEx1+T+5NtgyMlaYPkvp&#13;&#10;iLGYdex587I+DMBH4YPIfOQFusFAAStuw6tus5S7RbwMeQFtU3/kPmME/Qs+XsnGJS26GfYJv1yT&#13;&#10;nvZjDxHYzjrOstS97rSajGYrl0WzcT4dblUYe+E3SIZgLiwWdatMmGzRhCYGmhjIhAHsBXgJfAS9&#13;&#10;u6LvIFPOgc8X252Dcsg/q56bschsycU37YQXBrJfsbUidOkM3z5uBrcbE4K8AKTDvIf3xOZr2vGy&#13;&#10;Wffet5Bwx/zEVZMdU4t+KBUCYmtHlHWMUQClEoHZHwYpghkBvX79Omew4AxBwDZhgDDAtnJxQOgj&#13;&#10;/FHEy4FX0hm82Irep3ejzl8z2+w5J0fexDhFkcQo5cBp6B2HOCU459eBis1Lq48/x2Im8FZMF7r2&#13;&#10;aSP5KDN/7Z/7snzlqj2Pp/fvVfolz7w+PD5CKysmaD/fMVIWi4ACtWJh8dKdwE0cvqO3S658mjj3&#13;&#10;mXubnP3B9oThd4r6nnM1hJ8MxLnrHPmKKtDQQFRjJyyDcQBvxaBAWGOUpAF4M+9pHY7jxfU4YfkW&#13;&#10;jA1VAEN5MqqAsGx2Nxrwh5yDfKEHDl3JATacD7APEIAnZBhOzo2aYNDaus5d11z8+z+v7dVmmJ33&#13;&#10;lmxZXPpJs1e+WQIVracP4I3LtQ0XwRicMNBHuYBY31vpz6Avtjugm7tWdukDv4ucMV8ugDZY33qc&#13;&#10;PElOwGFDC7J5vfueA/RHPjud4csKo0suMuND4yWgoJtx/CR48p6XW/59X7Lc5D0iKXEybFI/rJDu&#13;&#10;g4M3bRtZ1baxsKpjvgJtKPkEBDjoS5RyH4Tw/YDTDp1n4YL5brXDggULnJMBGsWhXa1sjAjkEvzD&#13;&#10;B2PQzeANBGgoNwhIDBZNaUtJ0VMWwHlMPdABfdCHulPuUxFw/qNTgi/ahP6x//771xfE6tZ3xH7+&#13;&#10;bculcViDtFs45LQ+9xf65qrotFPjMQQEeelL+p66UkdoBFqBpjLBqGhA2W1rCxPGyErj/CGtd/r4&#13;&#10;grWlbhqA10KL4Bx+gX6PPgRNAsg7nmUF8iEP+hDemFZmhssBp3FgzOAA93WOP6/3mrHH9x0Yr9QZ&#13;&#10;XNCfBKYYo4OQwyFY2rPO7uLbt3i1CYYJnyIG943c0tqHXsxwSj58c7cXWnBbS0qJH9xmD61cbEvG&#13;&#10;z7A9hvetaIEXICfAD32XBLQN2cpWktAw7YR/ZOGj5Iv8858VGKIJHxMnTnT5JJVZ6V7OBR+0PGD+&#13;&#10;45YX/nN8h078PjdjL+k8jQuq+oAbNE+70wBjGp7K2AC360TTg1Ysb6h9jcOaiR/0CyvokNkjY5NV&#13;&#10;csNlY7/lQ2avf4cmqNxndu9tlp/9oOXWaio02wROk4Pl0CMsf8wJIr8ojaZp59M1DfK8u3uj42F+&#13;&#10;4kaWtjL+0RPoI/ofme90syyZJKWV7mIr1XdhoNsc03B/wk+Sz0kGaw7cPtrOTufro7PIesUr4ZnA&#13;&#10;CAVDkniqe9j8UzMG0OGQ+/AUdAHoZGeHHvHZLvE2+Dc0PkTb4xIkg7YJmpUDeBR8H3lIm+Gp0BTy&#13;&#10;BjmPHEnLW8uVMTD3NXiYHBMHVK4sEE/PN8+b0MRAEwOpMYBuhY6NnPJ6azWbOm3m26WXrylMmKIc&#13;&#10;dFz01Ebln7YeVdNN2sPsu1/V9uTv60vKxLqlOpi/hpz3+gH2Hs8Q9Zq3E4EzZ5qdeJpWsO/YmEwC&#13;&#10;Z41U8yl3geDzDhYEH4CgxNiq1UiuhgQGBMYHAhdDevcJu7uymkpcNcw18HmXZtOGoU0XfiBWdc6g&#13;&#10;ZEhDIF4Q9ul1RWf64JTcoIDQokULnTLl+5df6C4JUNrikJhWVSA4lwTxPIKiSsuLp/N5xdNjWPu6&#13;&#10;k4bAB//9PZ6TF9f8woSh6wjQrm0EOWoBNTYpeNa7XrfhmFGgG4e3KHpKkMOFPcCTApZV+zWaT5or&#13;&#10;ct5WrJuuaKe+5zEyR/S2CWEM4DzEqII2nNMNp1oK8EHrvMYcTq16DJF2rTo8bOR4u3eDjHToQ/21&#13;&#10;Vfm6LUFT1CVLkqKbHprg20aiyYmFbZGy5FNPWvDVoe+f8m0t5BuyDmOuJsABdfq5Zv/c0/LX/cxy&#13;&#10;X7y8cjZve6nZK95mdsCh+vZXPNi2zVbLiYMjzvMXnJcoc8jeSsZq5UKjT1E8O8d2yo+73QWBKI9g&#13;&#10;+NjOsWUDDziDoDH4GHIaZxM8mPvlnK/RUvv7SnR7zZVmX36V2e0py7r015a789dm77vC7AzN3Arx&#13;&#10;wlYFAthKZ+HChY42cBh4/s132Ri36Czw9o5CoByOzLhEh+H+1KlT3QoqHJysliO40AoPDgF9MWXK&#13;&#10;FOdQEEItL3lBHuTNygfwTb+Tzpcfet2Vw7WXO5xDy/AUHPzQNnwFmh+qwDaBMoIKWRw31BtniZ98&#13;&#10;xbsEPGoeM1RyBwKrNsEHwNgCT+CoJli6wOw3P7LcOz+d/fVf/UvGzplmH9eqOL7XFIJ29Tn9RL/i&#13;&#10;bIIWGG/0K+OPWZTwiKoweVowk5EZjQCGlGIOwSp6JDVUmwCOP+s+qkRcnehIv8oI2oFOPM+gJNoB&#13;&#10;/qHpVG3gpRDgoIZvMzYwcpPGRSh5qlP0RupFfeqRpZUKY8zAz6E3L3foX8pNsqsW6vttj21eI71S&#13;&#10;jrbCN3eDlW31r27z9aT3/Wq5YAtw6aiDWu3hjStsRc/GSMCNMdKmuoL3JIBnIRfgf9AudAsvo5/5&#13;&#10;TQu8j0wCX5Q1adLkbLYgOsytfzW77peaW/Gz4LupKryE0j8gWXH6qxVMOqrubfBon9f34Y9hfhxv&#13;&#10;N+m8fQ0t0PfId86hbfisn3ARfzftNTSFowk8ck6ZfOez4oqVVjnDwcWe+1hO3/pkK3gNLq20kEdG&#13;&#10;gcpmsC3APrhcvXqt6yvuEAih/7IAcsevAIXn0N+Ml4YAgXOtQo0ArD4raBgVYTedadJVGLZrlTsT&#13;&#10;jDarLUwSgafXws/DeTbP+zAAP/X+N3iE11n6UuycZy2aIDG0oF8h+5HR1L+c3IB3wvM5aO+WzdJ7&#13;&#10;9K0LxhV6N+/CU58ytMWEiylTo51TnMtaQecKv8HYC/vRlF1+3PhSGRZ+p3nexEATAxEMYC+hcwPw&#13;&#10;kkbxUHQq8l28eHHRP4MO0Kj8I41oxMW5r9PESeHhXZ+N5ubn5UhlwH/tJmRGUwRX0/Tz2d9qddsB&#13;&#10;SU8H9N7TKuAGgaL0YxDwi8GMwINYsziEs/QATiAMAwQuhgpljRlbur1KljybabNiQIoA3/gKA4Ow&#13;&#10;xEoNJ4idkzbuA9pUGlDC0bttyzbn5MXRS5+HDVSvWBXdCoU6+PuU6tO7QBc3CuX6+y4NlQ/V378f&#13;&#10;TuMDZaQH/DO3GqtgpJRL4/PjPYyw8HUxH7XNGbs4XAtKKOmBvD5omRsec16lNowKCePpx+wrJ17g&#13;&#10;TAxK6fs7tkVGWBuBBb3kAiuF0FsUTX0v1HBGdQjVBKBfCSa+DXJMK16+JoQxAN/DycIvgtqvZgin&#13;&#10;KXeOwY6hgnMQHl0PjJBD5YQxU+3eJY+pv+QYgzbkkZWbpuiMqyd/3oUiyNUFYh3tyZmjMbPb0OE2&#13;&#10;fWR0hQfp+xtGjxptm+RUInCCYwrZVrPjVgHD/DHPD1ZKHfdSzRK/U1v6PKD9kTWBga33OtS+aQea&#13;&#10;7ftMBdoOktKi8wTYvLnwYV8QpTFJ/6LYQR/8cl1XPUNlItPhSzhGMXJXaUb0YDlqMI6TAH7GO/yC&#13;&#10;J/QDDupGvTo6+LbUDlSFrlXg7JOvEu6Tal/h3j/1bMN52hJZdT/tnGJCvnXDarRcPucUa9o5RrjB&#13;&#10;Yem2mRTuullpwyGn0wStxidAh3MZ51nn6E63qnmUtgwcpMkGlQB8hoOp21XWJjmacTJQLjQKn4BH&#13;&#10;xANv3plKv3iZA42Qln6lbvQPebWIT2zbtsXlh46VBeh7HII41L1+OHny5CxZ7DRp0T9YuQme4J/o&#13;&#10;nbQvMx/t3WL21z+YJQXbELOIYd/1MEBUIW/g6NTBz0SA+/1UOwG83Wx3eVUKAO2xxRx9T99BH9SP&#13;&#10;8Qr+uU+dq8L0vbSS7nSt+Ly2Lylz6NDt4MqufiElyd3WfdG3C7Rp/k4E3qkxMqIjcqvSBfjF6Qav&#13;&#10;gM9Co9Am92hXVqCvsFH8mAFPjYDunm431hohT5Pqwzhk1ReBR/RExi2AE5J+TMJH16YN9p9NWl7I&#13;&#10;6jYmdsB79U6st1w+9fwhPzj3FuXvylF59+o7fet6ozslMGmAdEkAr6Ft0CZtQ5dhfK3qWmWbZVfQ&#13;&#10;Z2kAusYW5Bfc4MQYM2Z0RLeumM+ieWb/+1uzi9+vVW0VU2ol9C/MfqfjXZ/S9q6vrGubRHgsvBr6&#13;&#10;hobKAbgBR7QRng79Bm0c43g19M0BjUATtQC6Ic6gYAVWt5MZ0Fhn55jqPI5gDd+WrK3oWqr7lHsH&#13;&#10;Wl6xYpmbFOPHbtj2q9YgeDi8kAMdDH0BeVwLP0wsC3uAiRZhQPbAcqqubIb3F9JKvBUB0TRmfPGS&#13;&#10;E6lGjtaRS9B8FhxEMmpeJGIAPgGtgdtG6f2JBZW7iYxaulCrGx/X71LZM+uUUlbhcG0lPGE3y0+d&#13;&#10;brmpMwOZEcpjsL6pDP+fJP2QLWypexJtwKdoH7KRgwAjMHzkcCcT0XXhj5X4aajYAT+Fl9MGftmu&#13;&#10;FznqQLy75DtHiFLUJifAGWDF1O6V4h/0LsZpfH7KXnoDXa4JTQw0MZAKA8hZ+Aq/yCh4Urmgf6oM&#13;&#10;C4kY7+hXTJiBZyG7/aSCLPkMaNqR2unkjNfJASf+8t6LS4uWm6rwDaDSZ6dogt1F15ix7fhOAEN2&#13;&#10;gjoUq1CBlRfTJJ14xw6EhHGMAYFh7JXBRhm28bIhXsrDOED5ZFBggDRiYMTLal5XwoAUAPV3BBD6&#13;&#10;EFQqUELSMnDDIEdRGLzDpXN8p9tCxyti/pfnHIC/x7m/5wNh/pm/79P7a//r70fyKJO/f8f/8k5/&#13;&#10;Qg6n5+5TokVg5BA/QfEq1DOaoHAFrjnCRhGP9jzETB+pT4LxzGAds4f261EgQOOOD2by7Y7k+cpJ&#13;&#10;OaS750iA+rvAioho+Bg7bkSyIz9djk/PVDiVvJHRNrTN8ds0LYVXo0QA8Ml6DfWO1jY7aqIMp0du&#13;&#10;CoLurt8UjJFRoImG5UwDV37aP5Cq5oAHdE3+BPa0pdPpwydoG2kZKAMMGHMc9EHYgV3r2Hcci++a&#13;&#10;6MifelaAM7ZkYhzwnSacplWAsunLjlEjnTMOeQjQ18hl+h15iYysOThYqANlkQ95MqMe5x8OU+gJ&#13;&#10;AzkJeAcHk3ew4Bhcvz74NhP6Ag7CHSK3Vyw2+4wcpvFgG754mgLq6aCACINVPmH/r3bRsi+83OyY&#13;&#10;483GKjhagCEKhDHxZ/GSJbZZyjX9QdAJ3EM7OJlxmhF4a5PsRF8CN2wrUc+Y5EP1nj4x6KFPyqKP&#13;&#10;OAi+oI/RH9SJX44wTZAGY4P30a94Nmxoq3aFCpzf9L2Xob69lX5Jyyo3tiBFV6Pd0GKWPCrlP5DP&#13;&#10;NvdoC99CcBm8gSdwDO1ynRoeUVD9indEk8PK8EsiVONsjfgSsh2/VTiW8aFLzCbKo/nqt+tBANDe&#13;&#10;MPUx/Q5AW55fUX/6ANyHA7XBm7G/U8TXj31xNOC2Vmlw/Lgd9TQo2JkgDH6cUMeg+L6n576ZJZR9&#13;&#10;1ynOPL0u0TiCHtl+DSO1FtqBDyIzGWfYJo0CxhW8EBog70YDM2HnzZvn+DjfP6MvwQG/8NskftGz&#13;&#10;VQ5IDreNX0CXcZJqVD37qF5nGgNLN3dbz9a4cllaGvwHGiWABJ+hT5ER9DH9zrPuVem+HdmtLZ6R&#13;&#10;RYxHnKz0L/w2NZ3gHL7q+3IofL60ouXuzNaDt3/KTKvd7cKPaIsdBm92gHY44LOVZCB8BjkLruDh&#13;&#10;OGpoJ23kmndxQkOPtQBjA95MGYw16MvjMSwfasm7+U6wIjrQewJ5gRyF3tMCK2npHw76hzECDdBP&#13;&#10;DQPZEiUz0eHlVBO+jyJUTs6hc8L/CdCFYc/nBgGW0D3GqNcHQ7ebpw3CALYJejW0kYXGGlL80kXa&#13;&#10;ff12szv+Zvav75rd0JerkxVHi4ROeI10i9PMDjki0F8KNMXzYejBknNJAJ/0gTYvz9G7kLuMBz+m&#13;&#10;MuliSQX1wz36A70XmwxeC5/me3VMPkNnK8Le+5vhn763eCfYmrs4/nQ/MgYL447xJ9PY6YihV+2Z&#13;&#10;mug0aVr4TvO8iYEmBipgwPsn4CNe166QPPUjdDe/7S26+276VBB8a6eHqTO0reQHpAfI7/xGTUhL&#13;&#10;A68/weyCj5o9S787CVT3pA1YRbVB3AZZ85pVn9cMfrYhccKxSvnbtm13Cjrb1qAEokhBQBiGCPr+&#13;&#10;FHwbNnQ7Jw6CDEFLsO0pQbxVcPqUfDxuYrTa2HxET1ASnFOmHDWhoQvkRy9x0IyPKl3k0C7Dsn3y&#13;&#10;FN7YtYGtmWbsE8WB7H43Mx7nXFmco5wVFDOcZ2E4UKtoZMAlwWitZHrV7nvbL/hW33Y5U/Itsq3y&#13;&#10;rov9tkJJ72W5Bwn0OnLQH7ak0YoK03aFB3dG6SBLnk/XtN6gwsnSNjz9TH0Uffilc6LHg+Q1IGv4&#13;&#10;4FY7eoKCRaxQ0qx6FwxTgKhXioojQ0mRciM/TXGQA3SxyRnzOiPYtk2OxPF724kTdgwfQKYhb3AI&#13;&#10;+kkmGHyNcLYWcTUqeRyWwxmGNQfOdByY9PM2jaFtkuf0Nc465DN1Rsmrd+YnOMDZAy2hQOLoJKAy&#13;&#10;c+bMRAewrzf0ypZ24Mq/R52oL47WRuDQl1X1d9Vys8s+a/bvWEpQz5Bysiv0DIImGELATfHQItym&#13;&#10;s29ebPaeTwYz/AsPUNShDxyYrFABVwTUwD3OYNrM6kD6ZauMcO4nOc+L5WQ8AdfoRAQzKR/HvXfU&#13;&#10;oifhvKAfcdiGHdM8Q3eDjqg/dW0Z2mLb1wXbYfpgbpbq4LilHuSHMYNzHDrsT/0wS/3Spt2orfIA&#13;&#10;2uMd3DhA6Tv6OzX837Vmf4mlnqBrH2xTvwTAr7gg8pyICfEqGGI46Puzd2gl2puYQaEHAeDAoX4A&#13;&#10;NEV/UsfBLYOdw5b+5nlFepOulX+2Vt+edaDlr9Z3mYKsA9qXaDbsRMaIj+RQLxw+EgORoKAu7XWn&#13;&#10;1mx4wWuhVejGO9TIMgvg3MLY3dq71fVTvU7IMN36gBtjqyI+s1S4kJZxO3v2bJs7d65z1jFmOLCv&#13;&#10;KgVBtrqJL3SIwHVc0HvFPgyeNORvMWdfjsrGsVgNkEnwAXgCk+HGaxUMMgA8AsgC8AnfRN8pZ9sh&#13;&#10;P5br+2XwWfqF4D5HJfyU1O1HXzP72KUlt90N4hnQOfZMPIhMgo9/PZgU8z7JANU5K9A+6Jvx6cds&#13;&#10;PA/kK+1DvtMu8IT89XwbPIE38ATuyZP80gKyyK+ihL+Da19G2jya6SpjADpFpgJeHob5SOW3ieuu&#13;&#10;dv1PPkyiwFFfbkxUy6vic+xKRBn2pAd4OmNgCBq5wI91d6F76OcMeeRCl7vZ92efw7WaaUbftc7c&#13;&#10;9qQZ6DPycvOiIgaQR9AIgE0wsDq16Psrcsx+9crydVQszm7/mf7ouOAFWuX/ObODDi+fvvCEdsH/&#13;&#10;kBe0D94H30PvQs+lrTsj+CAhvBmZBy8n6MbYd/JKvHxIQea5+mv73vwbvmC5t3+4rzmMRcafs0sY&#13;&#10;g4VxSAp/6XUvfG8eNBfLTniFv2r+NjHQxEAKDGBrbOzeoFW2gR7k9awUr5ZNwkQB4iTwLoJt+ALK&#13;&#10;TVAum8kAPICdOPEeL2u4Zt1c8D7t6KAJxjf+yey339IuDw/GU5l95A3BduuHHSWbNLs+XJph4+6k&#13;&#10;14gbV6bLySF1zqNm1/9O3y/5lNn/bS6WUET2R99kdsqZmolykp55q7qYzBkJCD8cbQgVBB6Cz8/k&#13;&#10;7kvZ+DOEVlfXcie4KBfjAGO8CTsIA3xQ/ACV/VCofEgKCsdZ5IiqSFl9icKKOsq6hxfKWTRzlr9q&#13;&#10;/iZhYK8DNRtRDx4rPMTgwR84QgeGkcN7COcuaKFn3nGAghaGI4+3fHtHIrMd0zrCztjjYPvFk3fL&#13;&#10;qJK3T1s9ar8zfRd7sFvJBHcIlRTONdU5/IgtA922gThrCOpt67HnjZ1ih45Fa2yCxwDOFOc81C+8&#13;&#10;L4uhgdHiJ0Zkec+XnfQ7qa3Dzp9+uF0+7x5FxkSAbhurnKMN+dGc5KiFNqAJSLrX0a2u+G4b3y3c&#13;&#10;utHOHj/DjpwwI6k6A3IP5xbyBvnHgQN3QA3bMq3ECYczBscOSiPGGMYdTjr6HbqBBpDR1D+Lwyep&#13;&#10;SBybOOi6lndZT3eP0wVQJKvhAj2BNATdcCTyC11zv15neFI9E+8tWWh28Xejjwi2eQcrQQ9HuPyB&#13;&#10;/vQDT/V2fTjo9ulv6vt6b44E3MgYHOPMxNgmMIOeBO4Ze3ynjSAUtFQNX/P1jcQn1i2zJT3a7mtz&#13;&#10;j6tWuz4oP35oh03Tlg/7alvX1mKQhpL7AMcrQU7KXNm10lgtBD1QL2gDnIed0zh96QOcGxgH9Ath&#13;&#10;cxy5GzZucG0Ip+8rqfIZeeIghP7oc+rTwRaDpapl5Yx20FNwxRgC+bSDwMe8ufMcjuhb2lPOYV5S&#13;&#10;5Z9/OnoLuiOg6wRpHCEq0PWtaA+5jpobDrjdqOt7/ml29PN0UgClbykE3KA5aIw6c3RLd6Zf4Vvo&#13;&#10;zR4Yx8y4bpUTy0Nuygyzz11luav397eC3/X64SApNhVjA0cPukUcnqUb8f3/42kqXHtjl3ZwZAX6&#13;&#10;DVqGfttHlN+mKmu+pCdPcEm9GGfVxnGaMsgTxxw0xVjll3xxsO+3335Vg22U0ca324ZIh/ayUx1E&#13;&#10;F3GImhoKyGiXsytLVyq3tYIznfYx/mkXuGPMMJZwnIbxxzkOVcYc/JPxFZdX3EfWkRcAjpCBafmT&#13;&#10;w8c1VyQH28YpQ6GwqMCQmECEWICt1MG1h49+xezIZ5s952SNhyBg6B9V+4W/Qj+0LSlIxpalOGqg&#13;&#10;CWQ7/DrOsykDXIFL8kLOg4c4vpLqQlr6g/x5l7zhCzujMyip/k+Fe17+09fQMTpAmNYrtQG+vH7D&#13;&#10;ekcDyE4ve/jtN7jkq5rRLueahw06wZanyMEifJgIuhDAD0wA+z0YhjopwH76ffYp/qr5288YgFaQ&#13;&#10;69AZMp9jQIAJHrfdpODOiSbDLz388AYzjj/LD/ncU1neVvIuMgL5DZ9CltNGxg58isA1515HKHl5&#13;&#10;B9xAvvVs7DEmZ1H3TdraecuW4Dud8Feew6fhAxxJPN9eco7ZLb/Uquv7+1qAzMG3wxh0frXCIz/2&#13;&#10;mECNbArDez+h3TeOC99pnjcx0MRABQzAawiODVWwCB0InateIF4xf/58Z3Nj8+888QoJ7wVztPXv&#13;&#10;E5pgI4eG9PacdurJy/eeG1tmoQM7q53zOrMXvczsuzJEe8Xw0QHkU3CfJBommaPgHN91brStUW8/&#13;&#10;wDYHHhbPt9y1V5p99MPRmdrxmnzu+zK2dXz8QrOXnm/2DEUsQ94Rti9yRpGEx2gJDpxLHGmNnXhx&#13;&#10;aa9ROjGwIGKEVdM4SIu5fkzXJi3gHZeYvUWzmzzgkPQOGbf/u67DIxAD3SsLpA3Dse/SXtYHhe80&#13;&#10;z+MYmLaXtkOTw/jct/Q9QemC+XmlzOOdFOAafxWT38KzF3Vpn7/IbNzuke7htod2rWA6dvd9tAJO&#13;&#10;zHaFGPR2aXbbB9s2RVS2iCfg7A13rX8vzS/VJdDWDT34LQPZDmnEeDtj3AzbZ9SkNNnsEmkwNlAG&#13;&#10;cELhTEEZQGlPC7yL0eIV/rTvwXNxyFAuCgPGvnfmMPHujbOOtMtXL5ATdoVEhAa9trLaKtrYLNoY&#13;&#10;qnpmDchCExxb1N5ezlywjSCs6GL8LHvppFk2Y8SESPVxamDgYIQlGjGR1PVdYOCBA4IIlAlukIUD&#13;&#10;ZuBWqD70QCCM+nhHJEYeBwYfNICTEjqgL3HU1QM4Slnp3tUVBPmgLYxhyq8EKLPgEX2BehIgpH44&#13;&#10;C8jT01elPGp+1qvowH/vib5OdfFPQNBEiiMcTdfFW6JH0uGMFRsswsP/lqK6l+Va+tpNGzhoE3hn&#13;&#10;HEEvONw4wH9SOzfnt9ojqxbbv7rm2lUr5ttN3fJk9Ypxb1G9+bYfwPfdmPig8iYM67ALxk6yE8bv&#13;&#10;YYeMm27j2AI4BJRBWeAbxwVGBQd1gS7oC5zeHuAr6HKkpc7eyUGQDh5AH2cF8mTM0N9bt211jiHG&#13;&#10;aRb+lbXMRqZnjDNmWhToBF+M9VGjRxXxCA2HcVi27BVLtOVS7Ckk45hkBSmqPnTf0WG4wvKR4x4e&#13;&#10;fSAScKO/+V4g44mVrlyDZ3TlpQUewHijDbRlq+6tl6OuV3Ra0oZ99jO77jdmX5OB9XdfYOEXJytH&#13;&#10;OThFNPXO/zE7+NByKareh948nUA7jKMsfJb36Rtw4YO+VQuNJWDccMSBccGY4Jc61jIuwnlCY9g1&#13;&#10;HMgzb+PAzwnQE0RJw687teXy/i3D7L/ITSdJk2Oh4bJrOUdGo1Y6EA7Q345tH2UdKjsJvO0G7dEv&#13;&#10;8AN4Pbwpjjv4BTKE/gYP8Mswr9zUHQTuyQu6AEd+5WlS2Un3cmvFV88+32GoOPLg/+N1wOKKPL/w&#13;&#10;Ng3GamcMdukI0/4vv2E2fW+zvfbXg/QAXcKDaUO4feRAGwm6Qgvgh/YxhkkbB3AFDUKPON3Ba1I6&#13;&#10;/x7lekc2+VMHxj409lThyb4tO/MveIX/MLbpH+h0WJlvZcfbAV/hvWVL9N23TZtdv9A/yOZ+hZe+&#13;&#10;QjJKzP47f+wrBptR6oeb8BF3+KMHERCIw2d+om0Dj4zfbV73EwbQT7ysy2ob1lWlu/6p71q+NTnY&#13;&#10;Bh/1KjF0IhOuBE45w/J//Z3lTjzd2Y7+ea/aA/0zIYC2IS+gfa9/xWWGf28gf+Gj8FxkGwdyjbr6&#13;&#10;Y5t03UGyiYdrJxov0zyvRpYnynO2837dpzSR6kyzx0OtIfDNgSoCTpFHjMkkeOURZie9VJMAmc3V&#13;&#10;hCYGmhiohgHsdCb/Mp6xFdBL6wX0U3ZyQI+FdyG/yXtHQl5BttwtN2iXlR+a/VOLKJ6M1iZ3uFjL&#13;&#10;cedb7vXv1kKaZ0YfcsVkvip8pahPl769w+4MfMBt/hzNmviePmT3pfSN/ux3zJ64y+z1nzA78cXF&#13;&#10;90AoH/zcbfwE/WqrP50nGaXFFxpwgnBD+OIIAjBAGBSVDIsGFNvMohoG+FbEyWdo26APaKZTKPEy&#13;&#10;nWO8OoeStAM/ClEUODBYCbZt1RGGo49X544L32mexzHA952ep/F4jB78K/Rwnc45RutA2QXnHtcM&#13;&#10;m6KHROfASTpecQEfe3GX5f7wHbcv7/EMu6hbmaxdKqVP7Ev9vknOPIpo0V9+fReXyyd8n2rhEupx&#13;&#10;9KA/fsvArT327CmH2zHjpjvdMvxO1DsSefK0v0Ah8M4RlHZ4btxJUwkJKBLkgcMS5b8S4CjAeMAp&#13;&#10;T5neSUZ5fHdqsJwHHo7ebW97w6T97UdrV6gzZZlrS2JVTFtLivTyQdDNu4iq0QekAImysk2uTF2I&#13;&#10;QthelGCb8vzInsfYc8bv6Yt2v9R1/ToZZqtWuvaBG4wzfvsLwB+BJRwh4AcZmMUR3F/1Il/qgXMH&#13;&#10;eeyduDhvkJ8ADkxwxoFjrh7DFRyP6RwtvGPsB9/ogkZwkCYak64GwR/o1zsaoS/wCH1SV4zqeuoV&#13;&#10;Kqb0dIX416P3Re+jA0Okqrv+RJ8Vr3SfR8zyxueF09XDw/+x3JHP0/cSpvo7Dv/B+Mw53K9apdnH&#13;&#10;BccBiZLG7pMbltuNS5+wqxY/Zn9dPluOrHkaAxoRLpDNuPKOf9WhMEFhucbG50dNtO/vNsMu0Har&#13;&#10;Z07e1w7snGZtIccstICu5McEzlYcBGvXBCsceM6Y8bSDYQDtYCj4YAL8gHdIk1XnghbI3zkZFLSi&#13;&#10;r3E80sfkvzMD9Lhx/cai08eP884xnc44W7t2nXNyg99qfNVYWRkGaI4uha7K0h3PACViEg1sLRxw&#13;&#10;m/9ERCzSl0yIo97bFQwHwDtjCmOPMUa/okuTFn7gdeoJcrq7qri3Cn9edJYmwPxR33m9LJiRHn5W&#13;&#10;7vzt55i96u2WP+Qo0TmNzA7UH/kDfVBvaAWHIjRMvasB/A46o630S6Nkgh+33qnGdT28ZiKs5wAA&#13;&#10;QABJREFUijG1Yf0GW7d+nRtfPl/qDH+m77B1qtJWASETR4y2GW2j7L/sFADvEB63aUWKPhzg+rak&#13;&#10;f6shMuG5qNDRnNuVAD5EcE/l7duuFVjDogF/Xvf0Rv8B0KIPtiX1JW2l3fQh+EFW+XTwoeXa4YTA&#13;&#10;EkA+yBvP29zNan+o8+MPuUZE8IHZgd7sxiRPQk9Z1SNcuoDbWD2SGCnCj28yO0v51RBwg37iPJA2&#13;&#10;r1gZfN8O2qKN0EA8nS+ftnPAs6F58FWOR/ugHOMfXgCeGV9+oo7Ps+KvHMn5RfMst2iB5OByKRWK&#13;&#10;uGglh/Y4l823u74xPdny+nZQrmNMxWye7g/XrFnn+Cu8DBzTj+574ikaDl+mj9ZvDCZ0IZN534+D&#13;&#10;FFnUlmT8RMuf927LLZ+jraNE0x5w7nsHPywd0QIjSIL3vNzshFM10Ps5OJhU9i54D/qCx8I34Bfo&#13;&#10;1vXIpCQU5uGZ0j9DHFGrGmXzXXu52R8ei76CCBihA9XOi2poBV9Pjw58ESHI/fYH7jvWNuuA4l34&#13;&#10;InoMPA95gX6F07rR7SoWmOIEvop8hm/yC77hp+CeAxjSou3hpeOib1B3+DL9gUyj7l5/KFecw+9z&#13;&#10;nm926a/MTju3NBnjLiiq9Bl38Ald9E2z/Q5Oft6828RAEwMRDMA/kbeMYfQmxi48px7wkwX4HarV&#13;&#10;u36yTL/L73KVlh5hd91qud98V5NpriuXyuxusfm7xdOXPmJ2xtvET06M+DXKv7hzP0EUDRwgLH/4&#13;&#10;FTMCaFnhyrvM7j/N7DdyUu3bx8SZRTt+wvisudWUHkGH8onBhqBD8DIjr5wBUlMhzZdqx8D0vfTx&#13;&#10;8G8r4KYBGoYVuhiuo02H97ugMDDTicBQHL77Rc2KU4i9CdUxMGGy2bcU4TzrWWayjSIQ+CIit0ou&#13;&#10;jtWdj/yvuZm5JQ9Lb7xs5jPtG11zbOHaJVKcZXkVnL892l4SXboFBVm/EYW8NBuXlvQ4awi2bYc3&#13;&#10;EWxjZRuBlaGt9raZR9l+Y3aPvM24xwGDwNqRSnekUgN4gZKP8IYX1mJQbdkcbMkBzyznjEHxwIDA&#13;&#10;aYMTlsM7b7wDbLs+4O6HMs1nheO79jzcVmlLyd89/Df1o7zBjghabYt+2ZRuGE4l/XI7iT6gB08T&#13;&#10;mzxN+JVtCsC6l7Ti8TWzjrBpw6NOHBxwvVuCYMDChQudQcNMcAJitQQHaFM1gAYxAJFJOIVxmHaM&#13;&#10;3LHGYLjO9FXYgYYiydiBhuh7rjmnr8ePHW/D2oeFX8903qZtBJDFGJ/QDTIa/JSslknIFWPUb0PJ&#13;&#10;7DJwuWTJEqec4lzywY2EV2u/peCeLZobfR9trBxxhlP6NHHtbdEcbekbFWhD1AcY2cOkbLfICO/u&#13;&#10;XibFO1g9Fs6Sc0KhT2iF6FcfuNG+P1f61ppFsty1lGmIhGdh1ajnt0FFCyNGvMC0Ik772FjX43fZ&#13;&#10;F7Xt76+mHWrfPuBke/bkWTaKVXAhoD5svca4ZtwM0ko5+gzeCq7BOboV6eAT9Kk/x1EAvZC2HP8I&#13;&#10;FRU5hR7oa+gSQ4YA65q1axS4H+zGaSTxTnbBuMHpyXhB7niaxIjCicpYgm5ZOQrNV5RNhe/AFZvo&#13;&#10;6a54I8WJd2D5pDIU4zBIfQXfBug37+QZPWa063eCFdAA/evlKu0iIEwfRUDv2/Evkl52lCbdXWP2&#13;&#10;0/drdqSMtyQ4T96eV7zL8i86J9VwSsrC3/NyiHp5eUe906ygJQ/oGjobLP0Emvb95vPP+hvGI+9S&#13;&#10;P+5B17XaId6pTgCcMQXuyQ857NtNPzJ+ONLApOFjFfgaY3+CV8Eb0K+kmaFvpfs6d5pSkOviQaqn&#13;&#10;D/xbvtcOGq1vqA1ntlcf9ApPtI+ZvrQBHoN8xqlRCfw48jwHHEOryFzyA0fQQljOVcov8mxVl9kd&#13;&#10;N0duuW8kFoNtSbgWQhkLg4RPhggToMOO40fu1QS20/UsynOjhfRdwU9oA/0e5qe0kfYhD6EvaJd2&#13;&#10;wofLAbiCbsiHfMmjZBzrZfgU8hkZS1p4MY4g8k8NPeI3991puet+od0xfpr82ssPs9xL3mp23Mna&#13;&#10;65NJKBDjrgXIDT59Af3Cv8BzWj7BO/QT/I53eJeAa1Kf9gdWczjZhshXtPS5Zv9IKAGFpRy89Uyz&#13;&#10;T+rdKrPgy73u76Ph7HpU41uf7ZfxjiyB5uCrlXhFtpyD1OQrRi99kR4J9coNvw92wgpnCvuHtSfp&#13;&#10;NhiO3Id/igUX4XvyQxz5AgsH3PjWHzYWMqbSZINiHv10Ao8GGJPoFBzwUa7BCzwaXso4hQe3t2m7&#13;&#10;yOHtrh+4rgn4ZhLfS3pgb7MvvNfsypvSZfMJTXJ64/ssN2V6uvTNVE0MNDHgxvLqVcFOGOin6EWM&#13;&#10;61oBuwp9l4ng6GboV/CwtDp8reVWfO/mv2h7/5dFV81WeuFKRd6ufJ3Zxe/R99vea/ndpoQ5f6U3&#13;&#10;d8pniJ0BAhkIP/p6crCtU1XAyEAQAthmstFcMES+7yI8qLMPKuh29aMSmOUV/2L6Bp5gcKJ4Ll68&#13;&#10;2BkTKJ9VHRsNLL+ZVUoMnPtGzYAT0bxRCkIYNuqCoxp88A1mr75QwTkpG01Ih4HDjtbHK283u+xT&#13;&#10;Zj/+c7p3SHX2Pgq2/djsMKZDpYM9Roy17806xl60uVvLkO/QSxJIKM6CTXKkbHWrmXDtBIG34En0&#13;&#10;L6qrYzFSYrVZWcFZI2WeQNsWEYn6/uP7P99OmbKftesDwmFYIwN0tfgAwIxm+MCuBCj5BNwwADDg&#13;&#10;syjzvLtNASyEP+8mAYYERj5OSowJyoH3onz42YXlnGQHjZliH93vWFvau85ue/gmZyRZi/pXfZjX&#13;&#10;aki+PMU/ze9z3/1DleGar8tAE9v0R/PxRRthmtAdgm3QxYQ97c5jz7e9O3ZTqihgXKLMUF+UHMA7&#13;&#10;5Wgv37BCiapHgYqWGFxhYJEvDi7wiwMbR+LOBPQb+CEYAE5w2BBoAehbDpRDFELaUqtCCC0SyEFG&#13;&#10;Q6M4CymLfqmGd4xV8IaD2X+vZtmyZa5ejHOCGg0FAvvdK6NZZtWt4+m7xZcU0A7DcI0zvmfEeGNM&#13;&#10;gd9xwvNIOVDDsFkO8VsWP2Iv+McvtC2r6Fd0bEPF2+B/hZXEQqJeiReqdG7bYClwg8VDh8i410SI&#13;&#10;ufPvtxetWmCfPuAke/sBx1tnS9SxDb4JctIvgzRpgtWZjHcCRxw4exnnpGNMcUDj0IZ3MoTrn+ac&#13;&#10;dynPOw99kIp7PrCQJp+BTsP48HihrvCT8BiBNsEJvBPeA94qyiX2uA8DJKNuTA2kRYCGIYGf+z6j&#13;&#10;/q6fhX+AbxMw1nEUMcb4tgD8HR4JTdA22sI34MLfc3Mvs+vAuW8KDma2L19q+TUrLacybIL4MhOA&#13;&#10;RuJtK6VUdzPDH+rHmOEXHgItwqfoCxyL0BH3KgHtgBexooQ86LtGgeeb/JJvtbrEy0VeeIc6/Jj+&#13;&#10;gpagH87hn/QFfJWxRzlpyxiqFYVHjlF/dEyU3q0VZcVv7opFiIVACXFOEq9fpWtPgpsd3eoPq9AJ&#13;&#10;7OWG2OHjptnoIVEaXyWdgu9HQofQXlrbjbaDE3BFvwPQxPKly91WqcgM5ENNzuX1ipTdjw4bAnyj&#13;&#10;DjlVsKN2FFeahl63hU+YLVtsxrcPUwBOcvoaWg4HUuh7DsBPLK2m64Fb8MDB+ID2OQ/zqg3rNtiy&#13;&#10;rmVuVTN5oxvQF+V0OtKUwJMPm33xIrMf/KnkUeTGrxV8/LV4BfDHq7QDyktEfI0bf0HGO+9f+Bby&#13;&#10;oEff4GOFL7jmSAvoQeiTjHm2Lt5t992crE77fpZ08Ej4/bB4cODI49R3qzSp87PJ3zlMKuSan1v+&#13;&#10;Ja8Qz63XvaWvwHQrsDtUOtDggfU3JTVrZ7+HDKEfAfTNRso65M/q1Ux00Xch45LjlwqshgHTshhs&#13;&#10;E5+EV4aBVcIcdCmqQmDOByn+99v6fM0r9emKPhsKHWRH2VTgFD4KP+WAXzOu4dkB8D25YUW5DR+N&#13;&#10;64eFhLX/HHiY2RV/N3vvP/Stu99qstM3Sh3mxyv7czRGTz7bbOa+8R6qvezmm00M7AIYYDwzzlev&#13;&#10;We30bHSuTDpRDEfwiXnzgu97o7dhD+6+e3TxQOyV/r+85S/Bd9eSSsKMQjXDrpRrpAQ+dqn0gEst&#13;&#10;d6PkMTsYPEWhXo0kfbOffFRBkPdF04Ng/NX4tMMWGLKEezzfqCMsEK+db/YnzXB9/oslVKNOI6Xs&#13;&#10;N0CRQHnF6ERphYDrGRD9VtFdPOO8ltHnzjhPipQMi5e9IRs2vvJhs/Pf1gy2ZcNakPqgw80+8U0x&#13;&#10;1H8pIC6F7Mp7yudylpwBp7xVM09P0RZR+5VPV+bJ87R14G+1Gu1sAiGL/6tUYhgE4PMt+m6XZteK&#13;&#10;mcC/W6Rn8+sVdMIq8HMCK8F3uXTiV7ZtUwBgi5j5iHH2+plH2jsPPtHGxJw2elUr4fJO6UWg4SxE&#13;&#10;CcZZOELblrS2Dhw7pS4DDSj/OBwBHCk4qdM64OCbLuAmxxgO17AxhrPYO2hIQzkYFTiAcHaBX8pK&#13;&#10;41Q8ZOwedtkhL7QPyti+cY5mx2xeJ0KQBTZYwkT38nLub3arIr0RhrApgDNidI3zzh3QhGhMK3D2&#13;&#10;3OtZ9qV9nyNnnmi3DFBP6ohDj/bgzKQ9tA/nBcEm2oP8AH+NApQzykNGUSZBlbDzrFHl1JMPSp/7&#13;&#10;dojajSMPBdM7celrcIR89YG3as69cnVBJnvjGHyAdxx+4Cjs+Cv3Pn04ZcoUFxzEsYrDibFOXcEr&#13;&#10;TsWGQKv6X9+IjECIFCP3y13E03eMI5pRkhpHFnWH9oR4a405tXrFA6+ed4+d958/Kdi2VAxTeeAg&#13;&#10;d8E2cVDX5pxUMgWqlXsYBVpo6laQuiA12/aJ/7oAnQsobrBPPnqrdel7dV98xkusXU7dMBCAgF6h&#13;&#10;VWgD3IJz+g0eAO7BO/foO5w4pIVW4CdZgTw4oD1+0eEon/z4jTuHs+bfn+mpLziC37p+DBUGz4G+&#13;&#10;fXAHvDF+yuqnk/cIva1TJxT1S/fgiKroLtFzkgSxB50UYObekbf8+KZPOUcGh2UFfUk7nnzySevp&#13;&#10;Dr6J1qoxwfiDD9DnnHeKlw5V+xJhzHjL68hpK1lXqQY70xn30CK0Rn2hDwIT8PR169ZWDdLSHwRp&#13;&#10;6DvaggxrBP9w+BReqR+0C9DfYZnqbpb548cWdAK/hf/SPngEx2YF7VdqK0HaTb1JQ5nh/iuTdeT2&#13;&#10;fh0T7PQpB9u1D2kSFrrU9iH67G7hm7uOIiLJU19Afhxs+ey2GENWo79Jvj9n7+falNjq87zaQT+w&#13;&#10;knWcArYEyNLiCn5Dv9Hn8AiPM+zVcZ3jnKwHdzWBVsTbyrnRV2GwWSCWPq/gZk4BlrQALQDQNQfA&#13;&#10;xBgmlwLwFeRhWnkMXknLuEEnYYx7XQf8oQMxLigL/o+ulBp/bOt99z8j34p0lUzz58XnmP3Pl8zO&#13;&#10;fJWC8hPTvPGUTqOh4foAXYvv244bl/67LYx7b9vAu6ABJkMwMabRAP9aopWO0Bx0Q/CVIwKjxpi9&#13;&#10;6SKz419o+Qe1qvG+f5jNvl6TLZQK0bDHdK1KOtbswKN0HKktVferKdiW37DOcjffYHbrX/TN0B/q&#13;&#10;G7uhWhyi81Neb3bsKfpsxXPNxk4IPWyeQjOMa/gJ4xm54flJvdjp3dzrdiIg/04F3CKwWpMC/vCf&#13;&#10;yC1jbhx8EUWVowS4r5tsyy6xFPEv3j/b8o88YLljTih5ayBuMB6Qt8grfpHx3v5ATjMe4acc4Jlf&#13;&#10;xg2ymYPn/QZMrObbbi+7QKuq12pinSbECr+5oUIik5w6tUK5M2bT9Ftlmhk3MfD0wUBgU8hXJcaE&#13;&#10;f4ixXetYJi/kN7/wBuxc7xPpb4zB//ked7t05gjAp18g2RkHQjioz45fFx5ij6KW6pUI3K6rr37C&#13;&#10;7D06hqefOBTJYwdfBBp2f1dinZT3u24pLQXZicKEjHCCsSAc+UFjxPgnmEkHQIsefi3H/gGHZt6r&#13;&#10;3r+e9RdBz4xrhCAEjJHQ0dwXPCsaByS9oyCUYW0nZNdLCbj6MrNf3Rx86LVcDV4i5nDmlxTEfYnZ&#13;&#10;bpoh3YTsGMDRusdeZlOna4aTVq6d/mDwjaJF92uXH60tIugh54vN2t9sn4PM9j9MUZsYU05ZKt8F&#13;&#10;OklBt19rtdTLCaQsnS0GrWAZTh0XWBms74Vo+6K8qMHxFfGRIugc3uIOAiuaFY1zmBVMnXvYW2ce&#13;&#10;bm/b6wgb1zqi+Eb4BOMTpxnOBC8kvZKMcwHnTKMMjXC5O8M5BgAHigAKQVqnFXXHWABfeXnofTBo&#13;&#10;82a2/9NWiAVckjcADsmfg3OOtI5KBNrhCrpdcuBJ9rVho+zKRbKa2RqvV33sgwgEBry84RdaAAi+&#13;&#10;uu/AFGgip+vOifaayQfbq6YdYs+eNMvZaUHi0r/UEfnAAW4whpAdtBsHFL8eh7QJhzi/tSpWvgaU&#13;&#10;g4FL/hw4Bf2KDJ9mZ/gFJyh/tJc6egPdO+cJrgAY73ybii1RagHGKPTGAW3hzAFQZNPQEfjEKcs4&#13;&#10;9vWkjtSLvD391lK34jsdkk1T9ixeuhOajz4EOTpB5u6W/nG8S7eJM4RhsoxhbSmaBN4gT3p2y5JH&#13;&#10;7eLZd4iPPl7gocM0VjTjSeMEJ9tQ1aXcVqywWKqMitarSm9hPDnHnJS6bTpft8K+Ofce22/kOLtg&#13;&#10;3+Pclr++DtSJMeCc2pIFrAIC54x76Bj6QOfC4cC4oS8ZW7wDz40Hnny+5X7JmzKdUSBagx7oU5zA&#13;&#10;PsDj+Xu5PHbEfWiWIClGU05jJ4n+wBljC3yBN9oDHdPeEhi3u77LoeDsdSGLRuzRTXJzs795Q30X&#13;&#10;B+iOjobuAlYdpIDkDnhGcF74y3ih39hKkXOyi489xif3+N4IvGHr1l4XjGfM8S7vsS1lJXBPNcmq&#13;&#10;PwAagw6pY5u2aOroGOl41/LlK4TjYMUTeC8HnnfQXwSyGqoX0BWiXS8zGRfV8vf8ENrYuEFja1Ng&#13;&#10;zzCOGAv80lbGGflCO7SPcuiPLPIenOylbzqeP10BtyduFU8T0SjgBm/YpHGu/46nYPplAVgjh6gj&#13;&#10;+L4qMptAzHYRcPto+9Dex9qEoXhc+4C+og+w27KuMqTN4ICJG6ycZky1tw93/cl4rNT/fTXYec+2&#13;&#10;bQlWS3ieAs2yrRGyeOSIke5zDdBWWoAG0WmgHcYOvBYcEsAj+AN/4hp6G9M5Rt/izWADPPAfbRP4&#13;&#10;suSqSGS5FSswBOTo+oRkb/2g0qgtrJDNUm5CVjv7LVa1gXPGLTQKvumXasBYJzCKvwN+gTxkzFTj&#13;&#10;LdXyjT+Ht8NnVq5YafMWzHN6FnIdOecn30Te0TfdTEfukCPNnnu65Ve913LYC+jyolObIJk2baab&#13;&#10;UFdZYkRyDS74rsy9t1vuhmu0A9N3ExLo1n0cPzb7uo5Xn2x23rvMjniOeE6ynZicydP3LmOdA/pB&#13;&#10;jmThGZWwAv3Cj9ZqNTDf7Ha6ROEF5EBu3hPR11F3MAKLPsXo474rUQm6DukZFj2FJ7PJU38GKOBG&#13;&#10;++CR/KJv+IN7HAC4ZAzDNznnt9VNWm1J1AULLWn8DytGd5sUHIXcM4+1xteqmWMTA095DCALsdsG&#13;&#10;a3I3dhx6Zi1AHtiz6HHwCa/zJtqBtRRQ5h34VnFyouR4BFglfpMmyGBjhkEmqNPZ4MFhRgJjh4dL&#13;&#10;5LvJEJ4369I+/rVgp4IjjuPqKQc0q/9hxTKzG38bLUeTIfpWtiWYXd7QHiLs03/hgNsvFep8y7wB&#13;&#10;CbihdKJ8MiBQOnHEobzy3ZEm7MQYaJMifMqZ8r4/WwbWHWa336xvu/3B7BYpaAzuZ3eaPfMsHcfq&#13;&#10;/CSnzO/ErXnqVA2l7NCj3AHfdIBDhG39dBHmq4WnNf106BsV50w/3IYParUXs43ZirlyAoqx+8AK&#13;&#10;9cDx65y/FKyScfxRC5w0bgWT6sW5Zj7byCn24X2OsQu0um1mR2yWll7ZpOBQXkvjhmgVm3e6I9Bw&#13;&#10;TKEYY6RicGBscGDcxh2MNTV0J3qJtuIwoV20MYsRjuOU9xD8/JIPDgEUA4w076hB0QC/BJC8E6ga&#13;&#10;CuDRcYXimeOm25faR9mxo3a3zy+4zxauXCCB3y1PnQ5oQFtPFWmDAnywTXXT3jZSBCSgNGvvkunP&#13;&#10;tPP2OtomtWWbURMYRcHKIhycBJkwqjj8Ci8UK2SJczSIluoJvIEv8kbhAh/gNI6TangciOe0kXbT&#13;&#10;t/Q5ShrKGgBdcI6zj7YgazE0s7aDMnBwY5yTD2WQB+WBpzTA+CU979FfjG0Cd9Qtq9M2sTx9s85m&#13;&#10;aeJBGDRp1EWv2AbVMcokbgn/UjqciqQPQX6fgzXzWkGZ0L1qp+u299oPn7zHHl74oHi0lPzQpIWh&#13;&#10;yolvI3pNJylff48tfPm0BqGPbt4YzPhSfvDc9cvswgdusKN228ue0Tk5UiX6g/5i9TGroKALDu5D&#13;&#10;y975z6oneAW8FoccvINxk8aJ6AukHA7Gx/+zdx6AdhTV/z+X9P7SG6lAQuhI770KKGABCyKKID/1&#13;&#10;rz/EjthFFBQLYgVBBfwpooIIgoAKiKD0QAKEhJSX3t9LXtr9fz+zb+6d3bu3vvtCyj3JvN27Ozs7&#13;&#10;e+bMqVOgC/gM/Q9e5Gdf0OaUuyUB/YK9REjFwNM83wHe4Dk4Z+hrqXDypQq4fTp/a5lOaTx864z8&#13;&#10;Bnzjck47FqE7e/P+sX2Vyb5Jsyroy9TBBc6E97AfUz/6ZTQzPHIk0ab0MWQA/RcZU6kM4J31BOgD&#13;&#10;uuBIfXr1ipbGixxf0ZK4Xt7D65MAjfF98AtoGTqrJ9BfKBuZDH7Bc4jf8F3cJy+0wZI1rQpAEQil&#13;&#10;73iHuu9HnnaoP/inXL4T+qq2LXqJBxw5cpIdPmpf++e8Z8Wz2h3komd4RG/RV7FAflh/fw75SVuz&#13;&#10;9foetxS4m9kmHY6VDhR0nTJsoh03Zk8NEAgJV7c3bnDfyTdW+w2eZ0CvS5Ys1rI8I13guy7BNmY5&#13;&#10;D99JXyTceNAYsKogkT+jvfOqCQKsRzdvB+idtm6TDg2ds9dipfLSlwH/BM8c6TvgjXJxAkGD0BPy&#13;&#10;0+sA/rmyx6UaNHO/7Ld7FsezIs5JsEaanQShEHNFrViiFML3Pmo2ZW+zg44Or25T5/R3eA+JdgDX&#13;&#10;lbQjz9Fe6Dvwbvo/bcWx3sB7GIU/d+5c9054F3wWXgrvod6pwEDnXfdQM++Rejve81Oz5C5CJhkG&#13;&#10;XN79f2ZfeV8UVMvdLXICTf3kHgXolL6sAN0xJ0pmbln6QpGad+pl+vjaNWu1fHk02x750lHwwd/F&#13;&#10;2usSmoDnwo89ZBgcuWSh/xkdxVJjekv8buEvCAbxHTp1FyXKLHyq5it8EwleSB/zPJejD7Aho/hO&#13;&#10;eDD8kmOkg1Qvv2quaOPBBgYaGNgsGEDnQlajL9HXXXwh4HOVVgJ+smTJUhevQJ7WpGdV+rL2fPAy&#13;&#10;+BYxEvQG6s97Y7BovtmPPhW7ZGSBVzu9zStu7VkYCCFdxPFl8uHryKup8uX/zWz8Llulz76IVtP+&#13;&#10;4fU6LJMA+/F98dIQcsjOhHEUy+TuCfHUEp1vVXB3zqvBj847RSnEEYAySkcoWO6g817dKLkeGBgy&#13;&#10;3Oy4M6JkV9ejxEYZFWIgZ/wwW0KQ+13h85Vke+PYvWzu0LH2m5cft49N+7v2r3hRfEWc3M3QEIMJ&#13;&#10;ZzNhibtgm9w2WY0e04h60/JDJ2sG0xf2OsH2l0M4zUxo1WhR9pnB+YszFuMVIxTHL8IG4xGB6R3E&#13;&#10;/IZXIHiqdfBU8s2vRx6UAb6/Tfsj9tAoYb4/NH7K1YnRieALg3qNFAx4KvgCwCkOVnCGwK4GqBeO&#13;&#10;RIIzyfrs2HugfXDKkfbeyYfZn7Rk3s0z/mN/UvDNVksB2EE0iXxxsyChC70VB16fJjtg5GT70IT9&#13;&#10;7OSxe2q0vAz8DgJOTRK0wkh5nMrUlXqjqOCgov6pI3srfDd4oxyWPO1Sg7JW4Wvi2dZIIK/SSBgZ&#13;&#10;hdHm9AROKuvn0I93sBBMQb6u11JmWSlb3vGDAskILRxGxZzJ8Qrlf5Gf58C5H/FFubyzqDMn/7g7&#13;&#10;o+9i5PMMjiFvFHNkPXSu1ww4W/fUwIQQUCox/J1PQZh0s40Crqn6OwTjZCVujCLaDg7vex2goAkR&#13;&#10;k8rhFy/83W6b+7wGKujF3UXr8E05S3qqb7DXIW8PalC0YJ8PB3of/WjhIxj0wFK/mkVhS161a198&#13;&#10;wD6z54k2ud+wXDn9NSNvEzw5AQSZ4LMk+APt6Z2I9B3u0/dZ7qxShyBleDqCtjw9wHvohyTalHZP&#13;&#10;C6IkqrjF/eTb4CHMxMGI43voA6lw9Mmahf4tsz8GHmn8TEOVICH25QsbniaC3lYoKW4SgzM+JCd/&#13;&#10;3Cm7SbwUHFMngkMcfb+D79MnqWNTE0HPMa7O9DGujR07ttMcvbF6l/hBIIu6QGfwbkaeAtAGct3X&#13;&#10;n29J0gp0Be7hPdyDfv23l3hlRbeoD4mZ4jjtSPwupmdgEHsnOnWlz1AnvgmZk3TEI5fpZ+SB91I+&#13;&#10;zwDF3lGq4sO0UsB3DzzD3nDvbI1WnSOaivAInyHoBql1U/256nlIWB58DeCouVjGnm3aTU6yWolg&#13;&#10;EcG2DRpoNXIf+7FmtSeDbTzrA21J/YB7lQDtiIziCA7AXbV6Sup7+ihSNHkf3bojfxuHPkhJ8v58&#13;&#10;jugMWUCfJH8Io8ZoVv6Q8ErRc+gURzYArUMfXOsmGYLc4ztrAXBDAmezZ892OIOeeipoPVIBS2gO&#13;&#10;mq0K/vV3s29+Nf5Ik34S68A/4IrzZQo3EBTKPPc03jcH/9XZ72/epgNu9GESbQuukQmVAHwC3RQ6&#13;&#10;gF/xXK00UOp98Eboorm52dUT+c3euyO1bOVgyat68cpSdeCeC7Y9+mD1W0/w8BNKp5xl2d//0jJv&#13;&#10;fidXtluAzqAdBqXSlo5mfFfsAFagRXgIsphykbuxGe8IhXWBEuzfVfG7yUghCWAv9zoDfJXv8Dos&#13;&#10;fQx5Ani5BN2jf/Kt6Awcq+aTda53o7gGBhoY6FwMIKvhDfR9VvapVf55eQo/gQezDHRnArYBPixi&#13;&#10;JNQfHoctXWAnMIDhnnnxqjCrGP3M6YFJhq3f7roUXPQ3gm7Yph4evEmz3E9tBNw8PgqOUuZjQLDN&#13;&#10;IZurSWTHckb3MT54JoQVchS0z5wJL9frHEMVoxqC4hwCft03HazXxzXKaWBgG8LAqF5N9oHdj7GT&#13;&#10;x+1tjyyaYQ82v2I3L5khJ++sKLjigm76YAkE5wDuP8r2GzrBTlOA7chhE2yfIWNsEEtepgBKMYEm&#13;&#10;75jA2Y4DCgMDwYiQ4UhC0CB4yIMwQrkmiATvwOGwNUNLy2pnILD8V63fw2g9jHhwxgyIDdp7hwCR&#13;&#10;wx17L7LOVBWA0YJBxswXRu27IIicOknoqQDCmzRT7bgxe9iita02t3W5NbdqPxGds950VzmDB3bv&#13;&#10;ZcN79bcJWvqO876aNclz9QRogAABOKDu0BA0gmMapQV5EwYeqzW2yN+lWkdWhR/ozNINWgLuntu1&#13;&#10;h+qvtB/KHwqfPFTS/Jwvm536Vu3NOLnwfuIK/QXHHg5RlEXqT3+j70AT9DNGTbH02ZDB0Wy3RBEl&#13;&#10;f6J4epmNHAfnc+bMsTFjxuQCLyUL0E3q5OkdBwBthoJMm9GO9G9vMJcrq+A+e5V867NmHw8cicw0&#13;&#10;AtmwI+dIdJiPHuUU/wLq1PLokv+bufbzltVSymEPagOXwiF4TuM/C9e12kemPqDVA5rl9dYL3SCF&#13;&#10;LvL3Vhds83XgGDnOM272ipvp5oNummVy07QH7cjhk2MBNypcbm8YHA/jx493r+E74K84iKENAjk4&#13;&#10;8LyDAh5TDKAp8qPP+SACeXl25MiRLhhO+1IGwYatEaDVVuGHbwRP8Ef6WAEv2U2O/guuVcDtXfHP&#13;&#10;1EQSR3ue/riLYx/fUILmuGXf0sjFo09xp/4PPBWZSR3g9bQvfYRE36bduM+ssRHDR+ZMAO55oJ0q&#13;&#10;AeRyi2hhqZYmYyAIy9R1KBDe/lLkeGurwsaqM07rrsGylQQxnczRe/mO5IhO6sQ38j3cSwa1Kvmu&#13;&#10;cnnWaf8vaJj6wT/T8EXd4HvwK+pCHupOnZAzSZpAFsEjuU6dScgkvodnS/WtYvWFH+07aKz9aN/T&#13;&#10;7aLn71fwY3p7VjEz8YY26WZtYgLwnK7wAhhCALA89odcrxOWkYwGTClItEnBNvZXXacBHzvuYzdO&#13;&#10;OdoO10CZNKil3r4ceAuyCR5BEIn+VQ/6cuUTGDvwKP+q6EhAG2cEaNhBHU9tkesgOnPCQX0q1yfJ&#13;&#10;H8JuB+n5ymbc0M7QBd/IkW8kjRoVBcXCYqs6V7XpP/Ae3gH/gb8iLwucMZUWfP8t8cAZOMoF24Qj&#13;&#10;hydfGL+FI+83IP642N/T8Rs/1z4gX9Tswh2Di9vGqdeZ6MfwBXBfCcAr0G840kYEwOrt8Ee3gy+i&#13;&#10;g6HvQnMMYIY2eB+0Bz/bbDB9qvZkO6Hwdci+HG3pXKSkaD+jiKKkg4fMFyQ/R4zWvoJH+0vb3dHb&#13;&#10;MMgI2jApV6pFCDQMT1okRy3nyCvoOMl3s7LPMkMTgwvQU9BXKlIf1LC0rURJDAaPiP2s9Qd9ED5I&#13;&#10;n+IIvSNLSehF9DNkSh8tUdyrt7ZO0DK33bprdpv0pWpt4Vrr2HiugYEGBl4/DMAXsDnhc8hr7Jdq&#13;&#10;Ab7iJwTAg+GXyNTOBJb5Xb4iGpwHP4M3815SCLDXTPOr4aVo8hT8GdU2oe/HMqLTMfCzW3s2CgNu&#13;&#10;V3kfDgaKRle3ir+4dDofMBBCqEanco2ih5PPOKGl0Z2uNcLCO36Oo4BOgLGJYw0jC0O1I4Zbx2vV&#13;&#10;KKGBgQYGimGgt5w3u/YfZqP79LeDh4y381v2s7laYvI1OZVbNZMtg4KrJY4Gdetp43r0tpEK0o3s&#13;&#10;26SlAvsXOHnCd+CkZdkr+j5Ccb2CRGzizDm8gSNCjgTfAHB0rlwhR5B4F84uHFfwD/jI1spDVq1a&#13;&#10;7YxhvoOR8bUaVTxHwrAmeFcr4HDHKINPI/AxWEot89tdRswgLZc3qG8vm9x3sLVsXGdrRReMmidI&#13;&#10;1SPTzfpoZLcXN7XWq9xzfDfKCYEDFCxoAsPMp02aucC3YYhBN33kPOvSrSLrsdyra7+vPS4yTzxs&#13;&#10;2RuuNvvFfcXLeUS3Hrnc7PtKH/2S9ol6Z7TJdvEnHB2AAwAnNu1Jv8Ig3agAn+tTq2VDK0CLMkfe&#13;&#10;amgPfBOsYxYVSiLlL164WJMAomUtS1Qtdos2w2FIu+HEpo1wKNL/cV6nBbRiBaT9aBps2XPeb5m7&#13;&#10;FXC7P8hAYEPfbKxC54JuOqJCEY/AwcoxhFP1460XWoaNywNYtZJlpVY6xxl9NoRWBcAeni/nd8si&#13;&#10;lS3lSkvzMrMNY59lJOkHtfYFnmOmG6HvtSrPzSZl2d81y+yRxa/ZSSN3NmafVgM4coYNGZbDO+0B&#13;&#10;L6V9cfhguNCHnANDeelbSTqBl2fk4Ie2MFKgLfg2jg9oi+cd7xaNUD7vfF1h6QKzObPkLF6odpK3&#13;&#10;T7jMiv9mRo0xGzVOg9DSg4uD9C3r5dxctHiJc3CCC5ynBXCUZrnd+uNoT6PwJgHdxBi58Hbu/KLT&#13;&#10;tGz327WM6bDcJU7AIU4mABy7oJvaCT6NwxU801/69x/gHEzo2bQjbYBTlvbgedqA81JA2TyzbMUy&#13;&#10;67Ohj/UfUNusnPAd1Bl62iieA40l6QB8Qmf0ffKRqCug6thqyUquUXeeJW89Abr2+gc0TfkcPfBu&#13;&#10;+Bw4JIF3ZAm8k2Na3wCPtA1tR3meJ/MsiW8p1xbUiffyPPgI+9/ZE/a1Fi0B9r/SwWzusyIM0SOz&#13;&#10;X9uD/G2ibQJvMDq4T3TGr3bb0S35LP3KLSMpr+oGEagGXE7a9Rj7ys4H2bGj0oNtHie1HNEvwAn0&#13;&#10;QGAAPIBneEc9wDmMd55iNkGlvRqUuFTnxPshfRwODgceI/qJmomTOOlzOFfBtom76kZlwHfxfcgz&#13;&#10;6JxBBsg4eAX9sRbYqPZZujzaggFaop9DDx0Kti0V/3vmd/HqwM6c00Z4UX8oBK7rKviDTZJ3Yz5X&#13;&#10;9rn/WGYbC7hBl+EMtQHir6l8P48Gd4YuQwDM82V0fHSaWmkgUbz7uXKl9mtbssjNZMYmomxoglH4&#13;&#10;DIqCJ6UBNOTku3RC+E/PHtpDUXv79hBddQjmz4mWkkwWgpoEK4f8oR+S74K8kmqGwdun9ftHX96u&#13;&#10;A27w+SbJlh3EG73cEFZqAifLxY/gvWu1mgo6AXypX7/CJZlpGts5we/gi/RzpzfTcC6XjknQPW6T&#13;&#10;N9R1UGVYrqxK8DqD1wmwYfgW+iRHZAe6JnwWWufYQ/Zmtx6RXO1Ww4DTKqvYyN7AQAMDWxAG8Gng&#13;&#10;k4A/oC/DO0M9vpKqwmcWabAhejf8xfNLzusN2AjIYj/YEDsD3s87/epUST9Ihi1+ViVGaiJHHVsu&#13;&#10;xpt9zbkvJs0BuRvy6Xb70ufcWo55K60za8yeOCEgFBF2lYDPFyjL7rGeWpaC/UY6ATBSMURQROkI&#13;&#10;KKCVKK6dUJVGkQ0MNDBQBQb6aR+i3bRvF6kegGHYuzcWGEl+nnYFGiEZKtXeMeUdgATmyAsPgZfg&#13;&#10;VMRwQKjCS1C6O0MoukrW+c86LduR1dKL/VXv/prRU8w4rvNrixYH7nESYYz3kuHSE4FfZdCjTxct&#13;&#10;9aX0ekFEV9HSSzikwCnKyjopKDg+SNAODlsScghlrJ5OkIq+XcG27F/vsMw3z7PMIxU9YaY4jl3y&#13;&#10;ec2ckqL1no9adsSYomavL9Erm3wjyiPfDmDI+n7GOQmncTnnry+XY/ce3d1SDRvWb3ABcPaEYC/G&#13;&#10;gU1aoqaKvVgxktEFaAMcAtSRfs/ejgMHD6wp6JYZPd7s03+SPnS69rkNao1PN+lQDW7nTo/X2aV3&#13;&#10;akm1HXOXOKFeBNtQjqlvMuC2uG2V/fm155VR2iz9gNmccnr31E/va4oVWOUPdGSWisOJniXo5paq&#13;&#10;7GE/X/aavUX7KVYbcKO9+7P84IoBtmJltCE0dIBjEH0NXuCDDPQX6Il+RZ/yfYZj166RIxneDC15&#13;&#10;Hkz/8gEfyuN99En/bJWfX3t27SmTnfuaZaarbR69z2zqw2ZaCtdeU5E00RQdJ59htsdhmh1zpGXl&#13;&#10;cEoGWvnmJvFEcEL7k7opONdT/SAGCvja6edqTxoNDrnw47FbxX6gjtO2dv7JCqp/Tfvp7F6QlSWD&#13;&#10;6Rv0F3AMQI/gFYMNnHoDjWs4YME3jlfy09/Jx3fQ38LATfJl7p4MQdqTd/j3JfNV8xve641JaCCN&#13;&#10;1yDDyYMsAr/QD7BWs3EZ+UldmgY0FQTrqqlHmBe9IgQceyRw6eUx3w7e/UAUfkPf1BXapl+kfQvl&#13;&#10;8s2+behX3t7hHXwLbVHKGQD+aUcc/rTt0CFDHd/1dR7cvY+9a+J+1ltLOV9MgGT5fM1OE4/3q5Qw&#13;&#10;ExY+oXuE3PJfqzO+nf162G9pgwx4fbNpcFXT8F3s53scZwdqtYLSYVlfi8qPtKkfUAEuwB14BR/0&#13;&#10;K/hLR4F+lB083DJX32x21rvzxSme6JbQYTVYuqxjWe0YwQ7Gfsbpn0eSfgjOu8xs7ITovIK/tDmB&#13;&#10;Fr6Vmffop6RaAdxQFniCZqAj+kUpuqvoXbNnmM1L5MRzAV6gpaKge8xyI19fJQartEPmxee0LNEp&#13;&#10;cswneKLPsJUe6fPwA3A+oKn87Ht4GPYJshPe4B129ZJ78C34Akup05+gD/b5GjJsiOP3zFxCTiSB&#13;&#10;70A2kJ+ETICeugzUoJNNEa9NPlPV72lq/098Jf7IEP3EpeR8ldBOO21xgAcRvOU+XSTUzW6U4vbV&#13;&#10;2RoEM0Y3tj+A3mhDZE0x+VIJVpAh2HXwD9obHgt9lOS1TUPVj1X6Q8EbNPE5F3BzTdjejrksakfa&#13;&#10;E16aXB77uP20x+NeuZzFTuBvJOoM36O+9CVkAwm6Bx/ITI8fcAM/9KmUXlPsvY3rDQw0MLBtYICV&#13;&#10;e9hTGT6C3C3J51I+GdsDXrls2RLHzrCF0d+8PZDySE2XvE/Ty2N4tOdl6Ma8F1s7DbIZrYokWZ4K&#13;&#10;SbacmqnIRfj3VgiorZ0PffuZ7a/XPNH+KgQdibejEBd1x3FPifYKo5tcHSpDRcd6A0JzqTYeRAFF&#13;&#10;WDIKq0PLRtW7go3yGhjYmjDg9tlQZ2eEMqMu1Kfcvmpb0zcEdYUnkEIBg9LtFW2OGB8IQ3gJfMQb&#13;&#10;EUz7xhBmtDTORYQjv7dkQBlYq6UX2Wunj4Qqe7GlAZy6TU6xdWrn1VruatlarVGv3101o6Sph2Zy&#13;&#10;ac8qmWTWQ86yjvBtjBuClziLeqk+g6Wo9N7CcZiGr/AaChIJ5zLOCegFxykOUM6hNZSagbrfW/mK&#13;&#10;gmYtZYX3jHBjUuQ0RUwOAuUfJKOU2TA905WiouVx4+/3WObM84pnwZlVRJ+yT10jotAs9E/IMd+z&#13;&#10;PJ3znfQdlDkcLtAe/Ygjxit9yRu3KKhpjppiFaVsjHcMY3CLYxio1sFI3Qhe8W72nKKPL9QMpHWa&#13;&#10;LUmf5n7VcNxpap+/CI8KYjxYxdMnKO/n7y1YFollWn1wA/ylAcup/rT5Bd1Sz3WzTLTkn3qmFunp&#13;&#10;UP/076KPk9gHjtkrjucT2FvWbM/L2X7KmPJODV+WP9JHcFZ0UXAQmsApCB2gn9FvSLQtfQZawUHH&#13;&#10;PRI8G/BH8JJ0eND/wFtkxCzLPZ/M5+vTKcenHrPMLT/QUo23pBc/R5f/+kf9UVKMNfOt66P17BXU&#13;&#10;DqGfvj2rZUVaV0f4gP579sCDn4De8kS//1KzXXYzu+Z/VOyriQzxnxmcjd/5vtnbLlTjpjur6aO0&#13;&#10;D3jDWCMhF+l7nBOIom3o4zj8yevbkWdmzZrl2pH2pd/D+4oBeUg8R3kqvsMADUAfBJmKGcHUHxoj&#13;&#10;waf93s58ow9cMdsOeq0H8H3MPvWfB47RO7jOO/x7oX1kI3ijzaF98Me3FAOeRaZSHgY0iXIB7nHd&#13;&#10;Ow+LlUHfw3FPO7t+yTsTAd6h2s/tokmH2sGDR9uVzz1otzY/L7tOcmoDAkReUgXjfNAt4h76WhrU&#13;&#10;BdvQIXVON24aZVftcrBdtudJxarToevwEPaYAse0M/weHEIX4BaeXy9wWD7zXZb9+N/Ul2/IF4t9&#13;&#10;jIhCviK2CQJwTaI9RwQ6zcHnLjE7/gzhpzL5Q7sSAKHNaGt43/DhI3LFVXtCechUgiOejqA/+js8&#13;&#10;d5PaeIf2wQ7Vlu10mdeCp6CBiDyDi8VOlREfQ8T+85kWiJHWg1nkS3zdz8AzOojTjSUrS/V5KguP&#13;&#10;Q9ZBB/RveDCp3HOVfij8GL6C3QOfb1vTZr379naz2ljyCpqDV6QBfAzapC8C8DjqVo6XpZWVeu2F&#13;&#10;Z8V3gjuo1cT96GeO9yUIrJ0fuqAbLJ0UsoEH7jR70zsU2C2ciaWc2zTUg148rdDm8BLsYgYBwEM8&#13;&#10;wHexP7u163L+ur33uwq4fST30wXWYYO0URf1/ZiPUb/1Pxdsk/gJIXv42VqmsvhybPAz+g10iTzg&#13;&#10;iMyj/k5Gt+sj2AHUHfnBt9RLDwjr2jhvYKCBga0TA+iW2AnwD/gnOnc1/gy+Gl6JnMR+6ts38ivW&#13;&#10;gxcnMUo90RM4otvB25DDyG/4WynIdJNgTS5xjtyFB6N/eblaqhDyJt0YvRDWWx8k1dDO+YJBw7Sv&#13;&#10;ywcVcPthvnz0KKc4g3QuJxQcWoQGwRYD2aFyQ+7RE/S3/oBiuFIjwyEqnHGllML6v71RYgMD2wgG&#13;&#10;5sw0e/Ixs6f/pRH6cuwqEGCjxsqxt4/ZfocoAH/4NvKhYmMyALyjyn8URgPClISwQjh6Ry5OOpyK&#13;&#10;3pmDkcw5Snm9R6f4+tR6xIhAEehBwCbJotsLnbtmhd03+xn7y7zpdqv20LNVC2XQwLTbH2AUcc/+&#13;&#10;duKQiXbGjrva8aP3sMkaoV4tYOgsl0MHZYV9uHrKqVCkStUWvUXkx+mBzEGZwWmCMoXDAhqCxpxy&#13;&#10;o29OhRe0ts2dt1rm8ivlJU3Jcc6hZufKKXfYCQVLwKXkji4tnh/tx5bMgI6FHezkd/tN5DTvXdr+&#13;&#10;2x+u+K5l9z7AMie8Sc9o4E0ZAAc4ODFSCWhhyKLk0fbQIP3KB1xxcpdT+MLXUSZ7hdD3MJLpk7wP&#13;&#10;fFcD9Akc8bQJziqczdSJMqkT98hTFRwh5/FN6jt33qbZgZ8u/+iPvqG2eZuCLuML8uKYaG7WElGi&#13;&#10;mzadg78kLFwnfrzwRU1D09KOXeVlkjMfH0WVtU4WG/tNWezL5JaKI+jGLLqV8+3RFYtj+Sr94Z2C&#13;&#10;8ElmuYF3cA4NEEzFIedHxMNjuY9ThLbxzkQfoMFIwXkSAm0G7UFzPEvb8q7N5iyh7T9wjllzWKsS&#13;&#10;5/IZ2zkXm73veLNPfa9geSUGSDCTgO+Hb7KEUZ9+RQLfmu2RPWK6ZWaKBh/5q2Wff9wyc1+W7q3p&#13;&#10;NEN2NJu0Z7Tf1KQ9ogB+kWqBV8DjliOGmm8n+sbgIYNdf6b/0a9pP/iel32cU2ee43muFzNGaTPo&#13;&#10;Iv/OeJu6G1X+4b30IfhCsYAb9YGfQF/khUcD/AYH3tlWzKFcZZWcrOsjo5rZcwB4Qw5Cqz7oB2/k&#13;&#10;NzNIWDIX26US2kXWoJvwLAG60MkJ76ANwHOxbyHQQlvSxrxvx9E7usEwxb5x78Hj7Jaj3mOXzH/J&#13;&#10;fv/a0/btWU9qBtNTco72zAfdHCfC/hM9sV8bTtahu9jXJx9lbx6/l+3ab0Sx4jt0nfZDPninrx9w&#13;&#10;SaF8G23N6gVtWu6MPQPrBZmPXiGHv77/q4GNTOHI1dVl3nKFAuVfUBC8QuDbaDMSbYv+Cf/coco9&#13;&#10;dHmd79/scwduoBFoiDLhxfBR3rdKM+W5XhtIiHS8Wxe+ujPKLHzLZr2CTlIJnunr8FivAyEf4buV&#13;&#10;8ItKPgi+AU3Ql/CpAJRPEAUdzPP6ZFnQCnVC94XH8T3wYPohz1StVyVfwO8WTXWc8UT8DmLRiRG0&#13;&#10;FlIa6Dq3COKgA4c+qUfvNztBAe/tMOCWhqlqriEv0bWWaGm09RqgS3sTkPVyiGVqFy9a7PIMFR1A&#13;&#10;R7Gg28lnmZ2toNvvpK94QMVEre+lRLu6pXl1pM+jDtN2iWCbvWNfyxwh+ygB1A8Zi5wkQaNcg/eR&#13;&#10;ABzd6DHoBCT6kddLEsU1fjYw0MDAdo4BdGV0I/QlZG8xeVgMTeyDumzZCvGh9c73OH78+LrzG/Q5&#13;&#10;dETqia1BXfFzoivC6yrjbxKYoyY6tovodLBKf5GfjLWJDYZwd4M/4q2wV0xKeLaHY3QycIj/tVUd&#13;&#10;cZl1PowcbXaihOKXAmNipV6LvUIrIAw5+hZxMkx/MDbw2zLSL4QrPmQ2elx4pS7nKIgYXGxYyihc&#13;&#10;lLxiRmZdXtgopIGBbQkDmuVhz8txcvvN2sdJDoCk891966+jLz5Mh0t+pFG5p5sNG7ktYcF9Cw45&#13;&#10;P3IFA2Hs2LHOgYgxiXMLIYZDAsGLcemdewhegv08S8Kp44JdrxOG3J5OqkeONwf1eGLRq/azmU/b&#13;&#10;9c3T5FUXQ9esGVsn7xAzqyLrNcqtJSlt43K7d/1Uu1dLytnLj9kpA8fZxyfuq71XpgQlFj/F+Map&#13;&#10;uYMcf/DlejkGir/x9buDIoPRyTdCF9BId9FTXyk7BcBI7V9eb/bdr0bLzhVkaL9w6yPar0npTXJU&#13;&#10;XnKd5PGZxXK661n15Qz7OyUBPUd+wWgkcHATmY02IVJxy+3IR+ohc8W7tQyeRhTvuoe/VPZIP8A5&#13;&#10;4/sKD2B4s6cPRu6aNQSVmp1TGQcTjplKAGMYZyCKJPTEERlfzLFeqkwcAgTY6Ov0Ycpj6SQMctqN&#13;&#10;/lsVjJmgmUMXREHR6QqgznhRPHSeglTqW6IHG7Sj2cRJwuVeCrRJ/xk4NLX4LvqenhoB1nWVZoIJ&#13;&#10;L/xOwuI29VX6aQ8pXepT9O8u0SGZtebfKs7NmnNas3uHPB9ynv9nw5qay8Q4QdmHf+IEAe/8BqAB&#13;&#10;fx+aQJejTUg4SFpb2aMtCo7AY72zJKwM9EHb0YaeN8O/q27LsNCy5+o8D91j9rFzigfbICX0YVhr&#13;&#10;En52n+69z+zrt1lW+xKBdwA+gnHkAjLCFU6qXn2KL5OZYVk/6GuQ9ug85o3i5W1qOvU3BXAyveWR&#13;&#10;HDhYhVbWz7zeTBvQVuCaYCb9BdxSJww6+rl3pka1VlxFdYbfIx/JgzOOvX6KGXj+XT4A5cup5YhD&#13;&#10;DWcx9EHdir2Tsun/JJ7heyIaa3XP8g2V0Axs07dXqfrSh70jHaczeMVhzjdTR47QPwYxvKxXL5ZT&#13;&#10;JYReGugbPrDJc/Qlj0+c8nxTGNQMS6NN4c/Ugzal79CWBAYrcYwfMnwnmzhgqJ0z4UB7sWWpzWpZ&#13;&#10;bM1rVtnKNu2LJ17fQwH6wZodP7LXABvbb5BN7j3IxvYfZMO0PGVReFW6yIvPa+/DmVpCcIn6hTrM&#13;&#10;0FFm43eW/NlTsz7HFsU37bi4/Vtoez94wr8LeQyOWZq4RbykngE3Z89+4FLxdulDX/lItCyzf3Gx&#13;&#10;40668dlrzE55a7EcBdfpV+ig9EnaFzqlX9aiT0FzlEP7wyu9vuL5Je/ywXb6sqffgkqVuwDfGatM&#13;&#10;GrfnAB5Ix3Gdp1wP0n2yJPhmduR42fmSR9spQAO0CUC/RyeqhQbS0AdvQg/CKYh+RbnwBXg4gZQ0&#13;&#10;XQ0+A61QJ47QDrwVeU6qhJem1SX1mpY6zy6bH+cDiDUYcTlm7PMkxeCLv9NSr99KfV3jYnEMIDfQ&#13;&#10;4aDHDdJHaWs/4I6n4MncR75uEI1sZACI+FYMhsu/eNFV4g/yMU4N7jA2hYS4QH8CsEtkoqbC+75k&#13;&#10;ttvesVvu/ZJxK/R++CWyEXpG5+cILZPQF5DDpDT6jhXa+NHAQAMD2y0G0JuQkfA+eAUD4+AnlQBy&#13;&#10;EpmKnMxq5QdsVWRrKTulknLDPOhyXg6v0az09VqxCh0B/Y2ELK5Ev8+VyWqEw/UrGncT2bEyLXMB&#13;&#10;Nydzk4IXvU2JYJtcFTE45sNmI8Tzt0JIqg2d8wkY6VP20dJHKv6fwSsW6Vy6tHPghUE3FGQfbFus&#13;&#10;c36HcJocE8NkRNUJEKQIdIxHCBriohM0BGedENwoZtvHwIqlZvf/SYG2880eqOBzH1aehy/SiN7p&#13;&#10;Zm+Vk5klrbYxQCjBQ0go5/AVBCQGJbwGoeYFL79R7hG8JJxXBNq6yWnmA3CUw7lX7jcLuiQHk4vM&#13;&#10;LWxbbffNe9F+OusZe2CunFsrm+WI1VBCtxeUFIcumv6Eg91Zr2LeCE6WFJWjytrE0JfMsbuXzLKn&#13;&#10;WhfbV1uW2zGjJtv4PoOKfg4KCkoA0EcOQXCZBEREZqHqsUBppWhRyow0A42k6S9ZMUJ7XI1RhsLA&#13;&#10;Q7KcLek3ig0JWsjI0AsDJ+57CW7/5Eqza2+rvNp/mG82S4bpptvNjj5ZslftlgKZRcr34Svid2gi&#13;&#10;suOnyrVvexZGKrmk38h0PZ4DxY5s6hORM1FLjFYKtDNyGHrHsUf/QFaTslnN7tiw0ZZmopkZ9K1K&#13;&#10;lFb6JH3Qz9yg/3ENQ9oHbiqtH/m8U552wvFIgADnATSL8wCnUVUweFg0A3Gv/eQskMN4hYbhQsso&#13;&#10;5AMGatQuyC0N4GuQ3k1wGr2mh5ZzDQHVauV6lem6KH0i6qv87QyAf7Avk6MZkcksBXM1F0fjrarv&#13;&#10;j7QVNEEQpmWVHOTCNbNdPdCO0AE4oG0IKNDGOPBWr472qYKWKIcjzuGksQId0I4EdMlD2/JOnukU&#13;&#10;eFUy8KOnaCBCovR++g35oKXzajo9jYfTSCzOnevg4IZHzA74tdkHP+GvuCO4oG/gtAIPyBzosiQ0&#13;&#10;qaOT2qGarwZHHk/0MfoE/RZDjX4HrqkL1zgHr8l+56/zPLKSBB1Thg8G+bpx9O9Dd4c31Ao8C354&#13;&#10;L7TTJ7kUSqJg8hDgon4YwQB1gV+DY1+vxGOaWTrX7JVpZq++YhnNCreV6uPIzgHq22MnmU3YWYHP&#13;&#10;XaP+HjwMHUKvHh+8Ezqn3gS5+mnpfupDvSoFylq9anWuLcJn4WGUTXskbSGu0ybUAdlMG9KWtHH4&#13;&#10;3eSjveGDvZDbQR/qKnk8uleTSwcOHWvLFYhfoYEArRydApwAAEAASURBVAr0bmA5agVE+mhWZpOW&#13;&#10;ouyvY1FAN5guT+vjD0kHvcHsseeE20TuvfT7kFMtc8hJOh4rfXP3WF3IjYztqm9F7hBsG6AlQcNv&#13;&#10;ATfgAUcJfIXvrRXoygQs4dEesmN3sszZ50tXGW/25xvN/i0ZjZ6chKN14cD3RktIHiCjuolRMOWB&#13;&#10;QKELtGh2MINXaBMv95LtW640cABvpG3BBWWBD++Q4Xl4D+XSL8nj+Ff+c8u9In9/3AQzWPwL+UuO&#13;&#10;B8IXQWTRMnWT+zhtVikFkJms4Ktmdhd9NMi7RZ6iFyjo6/RqZkYOFC0yYKIC8O3mg1rQeppOXUFR&#13;&#10;sSz0dbbjmL9gvuML8BbKZeAUgTZ4VxqdeVqCnyB3KQeZBQ/lCI+rK4ivZdrWxYuslhCS+fFTbaxd&#13;&#10;9sQrs2X/alVgbJEGWC5fu9pWi1e3aVADfKy76K8f/FrLxw/rOcANmCj1JfA/aBEdAVmD7CDYhiyB&#13;&#10;Z0AP3Id3kHeAaAF+DL2wtGRoDzmefuWvzM54Z+Er1U3cUryFd6Ir6Fm/1LMHHSk5nKe1aGl2DdIS&#13;&#10;TcL7oWVkcDcld9TyvV22Zh5SDB+N6w0MNDDQaRjADkM2Asi3UOcu9VJ4JPwQXyGyG36JTK3ax1Dk&#13;&#10;JZQPr/XBNt5B3QYOHODqCV/GFigHyO+YnaaAm33pmxoUcVn+UeSlLruBEC72Eypygd4m1d5W5h9z&#13;&#10;Z0eerIDbjomLW8fPyjS0enyLRs3a1+4xO1IGTwjyKTmHAkKP2qDIoCCDaOnoBfDtz2lJukMLjKWC&#13;&#10;fFVcoANEhmObDIb8BuNVFNHI2sDA9o2B++4we8v7qsfBZ6+WU1nOqs9da9avqfrnt6InMBYQWiSM&#13;&#10;XPgOwtM7JRFwGJwAgg0BmF0tV3VWTFG+aRT+MLFHCvsZIdxiAq4TcTJj9RL7zayn7NNPi5drRLpj&#13;&#10;2D3kwHX7QEkYE9RyTqTQIkWAkmSQkrrKQSCHf7OWdblg4Qz71K7H2jt23s/2bEofteIDLSwh6Zx2&#13;&#10;wfc5MS0HZmaqgk9PPqolTP+h4M7foxHi45Vxyr5mexxltq9kxh77RTOjK1Aagle87qdpTorMazPM&#13;&#10;bvtJ8WAb/kk1hZshjjwNQaiyU85y+7PZ4cdHbRbcdzid/WpwRac0p5rNlVnQvmRVBq7voPbFZsUX&#13;&#10;SVDAw5Nqk4OOFv7H+ysVHaF3HHf0B/oP/QOHOAZ5Vopaa4tmLynwhhGOgwYFsVxfoCzyohgi91Fi&#13;&#10;MaApH2d5teAd4bwXhyb9miOAs6hmhxHBtQoCbMn6Ug8UeXDXW/v2deuRdyKQV9jTP7XTZnA3QjYk&#13;&#10;aCoCfvF2iBICzQP8D1ov134YGQQWcPbSftBDso9QBoYIiby0CQmDAlrB4Jk3b557OffBFe0P0F7Q&#13;&#10;B3RBXgwQ7tdCG67AEn+yCrZkWI6KPhmCmj4f3A5ugEiak7RCKdSRL/mkZd5ynmb0aIBBADjC+Q74&#13;&#10;KPKG703iK8he0SnOqA2ST8n2Au/gkf4JjsEh7cM7STjRQmOTuqW1NzKSOpMI6NCfeBdlJCF83rdh&#13;&#10;Mk8lv5G31I+6097MBiwF8BHoiyN0CN0M1mycATKEwzrlylgjz9+zjyuIcq9499cVGMrdiZ+cNc7s&#13;&#10;TBmnx5yu5VhkWAYDRSgXfuj4n9qA93vntBuY0U7D8QLTf8FLoYl1GsFKOQRLQvxxH0cn38U7QwBP&#13;&#10;LBVHn+JZ2pE+Ez5P/hbRQLOWBmb/0UHqt6WcC01dexnJzUgIX1bqXLPh7KE/md34FeH02eI5n9Gt&#13;&#10;Z/5s9iOli080e//lZvscLL0lbwKzP2pW3+DaUXVNAnXnnucjyfuV/kbuwFM2ykHfNLDJBfl41nGf&#13;&#10;3qJvVn1gX09mOE+bajZXslhLWJr2v7IRoo1JU8x2UqoC6INLlkZLCEJDfTRjFbolIb9S6bVI+fBp&#13;&#10;dFb4L+fQHY5y2j8sB5rxcpW+1SbnfJKOirwifnmAfAf7nmfZe2/KSyycMIpRu0E+5C6gezFK0a4T&#13;&#10;c0JdbHACLGRPLR+XL40StnxYLoVqmZYB1SzOzMyXNXCtWcJc3yh+Y2Mmmo2fHDmihgzTt0SyLPlR&#13;&#10;8FMGktC3oWf6Lby2owAdQA8zZ850vBr+BF9g5hxLSCYD8f591MPTEjRK/4LH+1lOSX7in+vQkeXx&#13;&#10;e6HMBiA0VgWoTyGMlPdQ/WpbhsVahnxJ2xp7YvEse255s01budCmrVlpUzfSwTK2l+y6yQq0Teo3&#13;&#10;2HbXPp27Dhhm4zSQchD7+KQA7U2CH0Ir2MTQJDSK3oDMR/54HkUe+IjjnXqmSfIqByzlefJbJAtk&#13;&#10;eFxwiga05O6UPtlbt796m9kb31aQj3fBVqBHZFd30WYDGhhoYKCBgY5gAN0ZHocuhJwLdaZi5YaD&#13;&#10;E3gWncutJlGDvyL5Dsr2s9qQ4RHfyzi+h02AjgAPLgWUsU4rWW3QYNqN4s39QzttgHjyKWfq8SDg&#13;&#10;RmELlFCzJY6jQdztQhjZinuAGNBypRDOkx9vrwNjent4u+i5loHPtmpwtXAnxTtSj6T3alNZvT9d&#13;&#10;PhUtqwM38tZGBwqp+NEjZOj83880oyXhmN+gEjRgqyx8+kLLfvTLRVTJsk+nZsD4R7AjxAGcORiw&#13;&#10;DWhgoIGBCjHw9L/Tg23YH3Ql9FTsP5io/CMFo82uukmMTwrzJ6+UU7/KGSEqbmsEhCx8hoTQxej0&#13;&#10;zmCMVQAhh5OR3xi0OMdw9iDcSBinGCEIXxwovfv07rAjtRQum7VX29Uv/MOue0Q8vIeM/G4SVl0k&#13;&#10;LXFauUBbZHB2U2Nz5n0gGyVHN6j9WQ7QOUFYyofRuBtFGC3L7MrHb7FnVi6w6w4+08b1jo/W5jtR&#13;&#10;MBD8OEGTkMEp9cUPav+rB5O3FHzTpaef1B/Sd8yO0OEbD1j2kKPrKkNU6uaHe+4w+/J18ffSx1Bg&#13;&#10;cERFTRFFOiCnViWcVCF8/b3CnYxNRsmHoNmq2ZenxnFEP0bn4h3xO1zIA43OiCXqEMLUh8yaZ1cd&#13;&#10;cKMInC4ofdB5c/N8OexXOvrHWQNNQB8Y7vSPaGZC3HEcVsOf+yAZ9MXyR8yYAuhT3KsFcDh2lzNn&#13;&#10;gUZ4r1I/pU4ostS/owGOWurDd7CHVxI0Lld7q4lAXAC8XclNZqrTb0rXfMSgNGnTmuXYzY2uyl9G&#13;&#10;yScARhuHsyTyOfJnOEC8jobehpEADy3mnMOwIaHb0b7wWZ4h+ARv9e+ExrxDGLrCUcg+gtAVDiDy&#13;&#10;1Rsys14x+/Xl8WIH6ic2gNPO1Z88IyUXs0hFs65/SWQ6oyRE731/kPPo7ZK74s/t4GUEui6J7wYX&#13;&#10;5Ywo/3zyuEk4WyZ80GcoB7yF9E2fom/SNvRNHLrUAVwTmKKteaZcHWhnnqe9MFKhZ+pMWSEUa/cw&#13;&#10;TyXnyFjkK4DjrxI+QD7odcaMGe45luhjdmkSaKLMHb80e8fFyVuFv2+fpWW5P6TAqdLd/zB7wyGu&#13;&#10;z/iM0Oa4ceNcHaHJcIanz1PJETqAtikP3kXf8IATFNx7PSO8R9+hHaEl2oOl4nCoJ4GyF8q2WqNy&#13;&#10;1IHcvm7gq67wx1uiZXirKfR6BTzvVvrF3WZHnRx7EnwW6+d8KzThcQMdh3iJFVTiB/bmSy+9pADU&#13;&#10;Ottl553T248+T1CtysBa2mupL/wLXgbQ7+hbyCf6Fd9VidOHZ+nXLBVI29OfoX1mLxUL2kBb8FT6&#13;&#10;FrIQ/NXUX489yzJ/vCk/yw0fP11VKqjbUwudw4Hw5vRMHXDckG+JUgj/T31w6MjwypZ/zvKo112p&#13;&#10;JUS/VUr7UjBZwdoPfcFs9zcUfBODJNjXlbajTZCZ8OGOAnyCIN6rr77qjvQJAm3wKHhDKBvCd0GT&#13;&#10;no/AZ+h31AceWhONhIWXOmcp7qZE+6/XA6h9yNZQ3ibL4T6khs8qhN1PlE3UM7yyTZ0/tWy2/Wjq&#13;&#10;P+36F8U3167St0l/3EHyIiMlpR1fzwg3z2SFGPbcZNnwoZPsfyceZOfvcojtOXhMAT6gk8Fqb+Q5&#13;&#10;9MgRnQH+iByGBuAr3IPXMMADXkaCd8F76O056KYGZPbDC+vE339j9r0LzO7TeRrsp4uX/VgDG9Rf&#13;&#10;hoxIy+Holj3jYu9Izdm42MBAAwMNDJTHAPwNvRgehrwrpjclS4InIivRodChka3wxY4CcpeysQXQ&#13;&#10;CwDKRw6jH1Sq3yLL0QGw1ZxfMwy4UeiYnbSlifjtOR/gVx7QzWCw/ZSwd5GtyOLIDNNJAr5wY237&#13;&#10;tz3+sGWU7EUNeFwwTTqj7JDdDjXb/0ilQzRQqVA+Jd5cl5/OpK9LSZUWcto7zf4ig/TKs8werPQh&#13;&#10;5fvZtzVd/Ny6Cj8URRzdEBqGAM46DJFOVfaq+ORG1gYGtngM4LT9mhxDScCOw/7wTvp2O9g5EjGS&#13;&#10;lymFuvAXvidlWUbL4UooztsRIHQRcghiBDIJA4OEMwQBhuMCvoTDA6GLYMPo8KOtl3ZZ6pwmGLcI&#13;&#10;YvJ7Q4ZrlfA03gdPRMgmBW2rNme9SkGT6158QO2qxiXY1lUCn8CZnPd6g3VXG7NID01N8sAEPeQo&#13;&#10;/g+NGbR1GGguQCfi4Cjj7M/znrfLnuhhvzzi3Son/zT1xkG0g/AQA9XH/u8XWvbwQrPFsTvFf/xD&#13;&#10;tw49xjLf/JRlL/6EZfoWOkaLP7wF3fnvI2Y3XxqvEH5MfJ6ygQsaAClPoluFuLp7nmaL3xApHMFS&#13;&#10;j25vE8nDGPC8a5Z828Tu537oPkGBRHNpOiPTHXK5ajmBrkePHiXnYW+nJFIGimsIKH30ERzA9IFS&#13;&#10;gMxHqaQfoTCu0FJb7Fk4Su+o1AGZLL+Pgt5jtF8jfYl+RznhsmHJ/K/Hb1pwEPsg4RyBfzsHZdY2&#13;&#10;Bf2uHvWiz5Mi0Jl7lyYraCQ0/CIE8EUb4ADGoQ8/9M7vNMOC9sUo4BkCP+ht5dqb9xFYYIkrAIcN&#13;&#10;/BVnMHogZVEOZcOT4bvwWa7Dm6kXz9cVZr9mdpdmLngALfRl+o9rjzieXCd019Vu9HXkLEaLh/vl&#13;&#10;aDr0+FjAjVt8C/0CwwrDDdlQqbHH8/SRpfp+cMVSTsgHzsEJ/SgMuPAecIYs8W3I87QT7Uy7wdPL&#13;&#10;tRflkpdykInQhpdvtJsH+hgzvVkmL8kPfJ5yR4IntDFQKS2RF/lEQiYPkaM4FadLFlrm1zI2P5II&#13;&#10;rFJAKVikm/sfYXbLD81OO1fBBSKsEQyXQ5s2BZ+1AG0ETmkX6gyeQ8AQ5x4Q6gM84wcH0X4EW8BX&#13;&#10;EmgzaAD9hDbDiU59PTinw4ZNbvZtOTrwz8SOzGx75L7iwTZi4/QPGBB6pvy/MZilX184RQNO/lK4&#13;&#10;6kosY/wHvAjeBG74Buf0df0xni/1l+rCLDMGFuDkoO3oizh1e9bBeZL2TtqR9lq4MBL89FPagv6y&#13;&#10;aPEi11+g33Lyjn5Fe1JvaJ3+5wM29PFiAO3Qj3mG5+E7/K4aWO7tg1+O96EVKoW2hazQT6RKRrJM&#13;&#10;B7pFm1LAWvVLvFHpzfJBdBasUqUWNate0k+ZRTVomBhKvt9W/Vp0prt+p0DbewuXHE4r7Po/mZG+&#13;&#10;+P/M3vuRaOZbez70ENqKdqMvhv0xrahKruE7IZBLEBbagBcQZEPGMgIf2kqCl0Pwc84B+A+J/tTp&#13;&#10;QGBsNznZTMF6D8t1gv/S6c8wjcJ652gLtgjtBZCV7Zrpk+dvwa2t+vT5ZXPsBy8+Yj+UfWar1Zk2&#13;&#10;qZN1Hyz9RPIXmwH7LQfoeEqSwy7optlv10x/yK557Wn75E4H2kWTD7cJffVsAKxawv7UyAsCttAD&#13;&#10;fBG6gddynWterkNf0Agyi4E/oR6QK1Y8x04+2+zgo9X/pRw1z7LsKi0jTrP2l/42cmx+eXbtdVoM&#13;&#10;4IlpVFAsf+N6AwMNDDQwUAwD8DDsL+wm5HAlsg79DRsL2bpOyyDD/xgImmYTF3tv2nXq4nV5dDP0&#13;&#10;Wa+nI4cpv5xOiG1MGeh1PI8NxTOk1MFobz7P7KeKpL3/f+NVgi+vjF9K/XXHzWYTdkm9lXpxzqtm&#13;&#10;d8oevvRT8ZVgcpmf1NkPol//e47Zez4WrYLFhIBOAtTUzQs9pdUccYKcgw9oFMqtZo/+yOzeIlWY&#13;&#10;pOvHHGd2+kVad/+oSHktkrXayxAIzjkIBgLBEMEJANE1oIGBBgYqwACK9VOPmf3m8XjmIfqJ0xBd&#13;&#10;HI3VG10wVkaich29G0chBrOHu39lNnGy2bgqmKp/dis/YjhgAOOgwJhYuXK1nBQtzvjwwTWcFSTy&#13;&#10;ITAxRhDeGCSc+8SUbgCjxQtSeJx3rPCukM/xHM4jygJwyCThD7OetO/MeVaCS5ZmItjWW+/Bge6a&#13;&#10;OvmgfnujBfOli37AYdfKo7xpB3+HCy32f3Ofs5Nf+qe9feIh1ifgw2Fdc8X/XrLjsxfGA0i5mzpB&#13;&#10;ZhbzRV52pWVY5uT/fT58Yus5v/9Os38kqkuwDT+WawT3J58BS5NEn8SvGjqhHv65luD8kEZE75vL&#13;&#10;n5URnOkXd8DmbgZNlrtW7IR+HpFiNCKYqY4dBPoHQQ9oAkUUhw9KqXcQQ+8ogPQPFNpSzkCqgvMP&#13;&#10;xxD5V6vPEXRj30T6AH2mFuimupG2ZBhOwG3AGEXAcY6okcSXWZ2qm9q3miYu943R7DYVTLANedG7&#13;&#10;yQ5hNnMC4E3wvdY12sNJirzjSdqjpseKaOQzfA8jwDtrvb6GAcMMRYyQShz30A1leccNznNoh8AA&#13;&#10;PBBnD/wUuoHP8k4S93gX+St5T+Lziv+c92r8HqiBd7lGKNESyFT6dNJ3/bO/ia+JRyeAeoMzj1v0&#13;&#10;XvoS31YJ0BdWyUHKDAn6lZ8RRTtRJmUDyBDK5pqTZX3kGBN98Rvcg3f07HL90tcJXNM/6deUQX/n&#13;&#10;GmWEwF4qWREwbVkLUG9oAIAOPZ2VKwt6AQfgZ5h4BksnxkB7LWXv+a1l0oJtoJ5YBe0NyEfvDE/P&#13;&#10;M91F/bn4gxodOlxOxDP9FbcMIfXk/dUCuCQIwzfT/pSTlLG0GffBZ1ftVeP4o/BDgIh24DkMc+gg&#13;&#10;ySfJS1+BDwPkgz54B+XBt0kbVY++7fSQRofe+dpN72f57BiwpPIVp8cuuR+gX/70nO7JRUgCNDHL&#13;&#10;O+waD+r3tRdrBMDTCopU5iyHLqA/6BCeAB1D5+UAnIAP8Afuvb5HX+pMWcG7li/FIbLOtTN9Cf4H&#13;&#10;zZKi9i09IAs6oBz6Ned8L/0P/ghfKQW0K4n3gLNy9AqePK+I8Vn2Lz32jWZvv0NLh/4n/0oCqSTI&#13;&#10;g3aHZRIQiWLnOknAh39oWe2PWoKzJh6o4Oesl7WIwr/MnvinjvJnNOsZ6A1f/vBRWgL0WC2nfZJl&#13;&#10;DzzUMiz9WDGIEfz6J2YfuLTiJ3IZr7hWvGS+2Seu1h7Go3OXnb7Dnm1qk2Sfz2Wq4MTrWQTbGEhB&#13;&#10;X6CPE2jzM16R6UmABuAN5McpB21ARzwLXW42mLSnBjPobU+0v5H2gmb68VsMw+nMQf2RK56PQG/Q&#13;&#10;WAAZBrlszvoH7+6M07Xal+2f81+y97zwkM1rnq4+JsbJbLauaiMGWTqnpPCTbGOHJ3AlhKoMeYn1&#13;&#10;7Fz7xksP2zzpdu/baT87auSkWJWRHz3EV6Ep+As8wtuu8APuw2dJkWzuIR1tjerV7HgnvKiAB7Nv&#13;&#10;MXSvlN11L8uI/wHZrpphG3t78R9F8y1ZqH1Y1bdWrxQelIuA+mDZzIMloxvQwEADAw0MJDCA/oN9&#13;&#10;QYKfwcdIpQDeh86Fzoiu1rdfX+eXqNR2SiubMpG97Nu8UisFoWuhEyB/kcPUKU0X92UhswnQ8R3o&#13;&#10;55yT0AOxBThSv1TdAj3wjHMsc4t0xu/LpnnYl1rmyDKSb/uY2dEnlckY3P7vo2Y3XqVZztIXK4Fr&#13;&#10;btUAfqVv/tjsxDdrZG6hD7SSYsrlkeR8HYB1Mw86Whs/H2H233dpmqG0nheeNpv5vAS0jLQRu5tN&#13;&#10;3kvRxn21zv5BdV/+YZMcfxAMRh+A0YPQTiUSl6Pxp4GBBgYKMIDi+cBd8cvIEOm6kdMQlTVQW92p&#13;&#10;/vh9ngbq9gIlD98Uwzv9vdtlwM2jAIFFQuitWtXdCUcEG4IRYdevj/bf6dfVCUaclxgp3HdJQlme&#13;&#10;DcfHMECcESKDiKVkspu0Fr7iB5y7WJSMGic8WzXyeEW0MTWKAM6x5KjBpetb7fKXH9OsxDkyuNS4&#13;&#10;LCMpo2sHjXDsreb0s9r8NxQ70vwkt+SkTtbIK7YR4w3AId+63N733F9tj0Fj7MAh493l1D8L5pp9&#13;&#10;6zztcZK4i7EsezCivfZ7GNIMopVYicFHr5AAP1l7ecjq1ndvVfC7r8eri+8ZNDoEp32LbnCPYDd9&#13;&#10;kyxCt4MH9PeZf8cCbiaj1AYPac/QfgCPehz6KjCy4zmjX+T17+BKkx6Vo5JqdBSQ0yh3PnCMLIeW&#13;&#10;USYBFECMdox3rtGfSsl278D3TkFGk3lHEH1iW4RhGvg0efjONm3eNDWMHCPZbrZeTqYeaiFHRnX4&#13;&#10;aEhgvacZF3BTRKHfONtPe3vEQDRFO6Hwo6xjXNB2HFtWtzgeSBvhkMMgIA+8rb+WTaRdMUpoc4yG&#13;&#10;cuAHHXCkDHQ/DA7Pc70RAb/1hgR1IzEin/fzzlL0VK4OufvM0l0eCkDdwXfvGqBcT9F9nIKQJ30/&#13;&#10;dACyV1gC+F7wBo5Ymgmc8d1pgysSj7qf9AP6B0GSrHBBeyB//CwFH3xAp+YcfNFeO0jotK5udQ40&#13;&#10;+hSzK8oZmsn3U2/aCVkHTRC4CA1D6ub7aVZ0Rj353mrAy1h4CmU72VlBAdSHZ8ErM9z66JtjoOW2&#13;&#10;M9/+n9gl92Oo/hIk8ME2LsKbeRx5FQ6KWKHff7rBbG/JqpFj9CMCvrEWOqS+S5cuy/U52jEJ4NDz&#13;&#10;z00KlNMfcJaTaEf0BGwmj/fwedqHBA+mbII8PIP84DoOeni2D6gk24p25n3QKN9He8QCbvSbJx8p&#13;&#10;HHQCTr18c83vaUAvBs8+hbi9faZmTj1oduxpFekBfAf15jug601DQiGnd6QAuORbCFrRP5BV8DpW&#13;&#10;VCEl9a2UImq6RN8kuLFWswGp89Ch+b7nndscwX9aO/JSeCB1pu6+T0PraXpiWiXpR7ybb6Sv8O3w&#13;&#10;2jSALqEL6t1L/Qje1FXP5WCKgiSfuNbs/sMLB1rhT4986rnsBSc3fsfs+DOjwVYFN2u4sE4d9bkn&#13;&#10;zX6rINvXf1GkgHm6/ssofeo8OXPeFvk9KpkN9eiD6cE2+D3xYY4AJEgQKMn2r77NbPzeZpdcJtqO&#13;&#10;MtMj+oqfdgRoJ5yAzGqDvujn8GdmuzLwJY2fQGe0LXQED4Hm6NfkhZ6QRZ0BvNcFcCQjYntwTdpN&#13;&#10;uP2WAm4fz78WPguAHsgut0ypzsExOjBB+6Qt8dmLiy5LqNxbHbSJ3z/U/JJdPPVvNm/GY9IzRDsE&#13;&#10;2tinGzpyq5NASQy05G8E4rLaOoC/gqwQSF6X9Jz2ab957UO2YP0q8ZqMHTF8lyhf+19WMIEW4BHI&#13;&#10;Hc8T4RXIf08rZOc+dAcNdhV/gXfxLDPlmH2fBFc/bBqBr2syT9nf2v/HZs0we16+ymnPmM2eKh70&#13;&#10;kr5PvGzgOLOxk812kd9yN8noiTtLjhfK1LLvaGRoYKCBgW0SA55ned0PflZM5wIB6IzISeQlwTGC&#13;&#10;bejbA/oPqBk/8FbKRL9CFvMObDQ/4KWYXkY+6o3c93YARwD9Dl+M59GU4Xl3WkUzLOV91vlmE6aY&#13;&#10;/fFW6U7Xm01Py6lrE5Xw05369qqWVs/OnWmZ70mu3ygboRqYrcwseflr+Uvfer7EXv11EuTl6wdM&#13;&#10;Sd9PyjNpM8JGjb5ZK+KD4CF8jIfNOrpqM35r41UNDHQaBpbIc3FPwvnvjRWn2hZRb1HYfdCNAJ10&#13;&#10;2RzMllLbAMeP4Ene8YTTA+cHgrLb0kjIwbdwZiD00ozcUmiE/y2R0TJPI1RxkMILcf4MbBoYe2y1&#13;&#10;Rgb+YeZ/7JUFMi4YrdhdhgSjG9WGvdS8lQbbwkKhCpWg5zOyX3fQTDf9Ioi3Xl7juc/aXXNftDF9&#13;&#10;BtrIXoXKRVZL9mR+8FUz2YExGKJfONsoOCQ7JJzsPefcXKhjCF+/yOyq38pY2im8uoWfy9mY/Hb0&#13;&#10;AuxM4bM46B7GMPjBWRM6DaY+FXvMldKUmKmBfpXr27Hs8R9SzpxzQk0Zg3HHW6bOo4ZQFHGAouDh&#13;&#10;0PRORJw5KIgol/QZHHc4hEo50ek/KJYoxqtbVrtZU/QJ3tEREDYs40b6yhu4UYmlplgyV7M2jFG4&#13;&#10;KQ6Cjryv0mcH9+xn7xq1m10+XwE3HNhdVKesloKQV5ylp0pRUiXv4Ls3qizKi2a3iSA2ttmBg0ba&#13;&#10;HgOldAdAW9FOtBtOOxy78DnalITDjN/eAKFN3MCDrjs4PokBAX+EHzrHflB28pR34MTnHbQ1AP3g&#13;&#10;9INGKIt3+vdxBKAt6ogBhFHRUbpwhbLXCbjvCNBQ9P0QGF2eAtA/RhvBAr6Fb0XGYCxVAsgajC5w&#13;&#10;wRFDCxx6vFAGZXONvJSLY8wbmeC3VrzRtmvX4oyLZkcQtIFWXMBJOODIezdpYAn9mHauFKgfcpbv&#13;&#10;gn7YD7WS53kfNMnz1KVJ31cAD9ydn0Xhbw7XicRd1G6qp68qvJO2hEdzXKzk4bo/aa/N483O/4i/&#13;&#10;UtMRo5t2XydZThvB9zgmARx6PNLW/rmMbDZoiORwn3gQnNA25Kf9yecNeZZT5B70Ai2yzxPtGjoe&#13;&#10;wKUPypEPnaSAb7/wnNmfb4q/2c9sc/IfhHqkkg0cw5GUCGjS5VYpebjpauH2iGiZMX+tyJHAgOcx&#13;&#10;LQpse5opkt1d5nvgGxzhLeCcvkD/wf7sDAB3BERoB9oXPA8cmJfpDLzyvBD8hm3g60OfwKnNABTu&#13;&#10;U2/ak3pXCrwDHgMNwMehpaSzCV7Mu3iPD+D0Fx0w64V65wDn/RsOU3+Sh+baz5t9Ww6bSuGvd1j2&#13;&#10;mFO1Ch7KYB0AHvuvB7UH4CkVF5a5UjRL+v0vtKzlu/VcSKOJYrSPrn3+pMRF/WRwVVLPhbS5BinB&#13;&#10;M0L2/+HPaBDjWzWIcWfd6DhAV8xqmzlzpmsvaIuAup/ZVown0K7ehoEmoH9oqVZ5UMmXQFf0N+wb&#13;&#10;X8/cc4OHCS/naNnBj6sdc1ejGbAE3iBxSIUmAr/wDHRmzkM4SD/ec0l4Zas/f3TRK3aJtg6YOe1B&#13;&#10;yakm4aFXpB+6JSS1dYCQwkoIrFiSpGBxFan/6H1+6wDlcAE6CbR1rXbvjMft1XUt9uixF9tgyg1g&#13;&#10;gPQ6+AB8Ap4EbdD/Q98cMomVqRg0hKzorjZGptDGbrb0oCH1V6mXLLTsw3+zzDfONXskqHDu9AWd&#13;&#10;/SX6BT187hazwySrB2KUNqCBgQYGtncMIDfR/+Bf8LVeveO8L4kf+Bn6EPKru/wF6MpOViYZbvLB&#13;&#10;lN+hfkV58Fc/yBT9upwOig2M7MbWQZ9EfpN4Dl0QWZ4m91OqEl3C73HQUVH66OWabPWMgm4vainu&#13;&#10;edJjJHRHjNWqABq8MGVf6euV2aa5dy2cqwGOn04PtmGeyc3hbCvkOD4q7ICkCf6OiywzfhetqniM&#13;&#10;btYXpMFuf8ASHhAagpylFTprdNX2h9nGF29XGGhZafbXhAXiHB7CghhyadB9P+Mm8mlG2efPdI5Z&#13;&#10;F4BpLwABQUJYsXQU+yylOQhKv2/rvAuPIiHYEHrMRlujWWkYGQhAjN0m3SuH7eTXw/dY+gU+2Kw9&#13;&#10;RTBgMJ9iI8n10GIZRxe88A8JpTZ5NSUo3YjFLi5YVkuwzdeD+kIqBO0U7lO5+kXQTctVfklr/h81&#13;&#10;ZJyNHF3owMwsX2L25R/6YqIjPhn0F0d7lBxgA0cbCYeEbGwLg263KdD0/me3roCb2r0AhL7ok4Pv&#13;&#10;LshEHt0HF0mpz1rXSeibCDQRm0AxAccEyzGiC0Bl45HQbTcSOLy/+0GW3XFs2DLh3ZrPcX7i7KaP&#13;&#10;QMPwCJyg8At4BOcsOYghz+wa8hUDH3R77bXXnFOYPkZ5KJS1QFajYjN//r32YLlJCuB9hUV88oJo&#13;&#10;r4mjTy2818lXhvboZ6eM3dMu/+8fxW/XKKnvyaHSJhqBPOAFZaipaA2hAkhgnSMH6EEeQIKNG1rs&#13;&#10;qIFjbA/17RAwRhYtWGTrFNxHkcfJgnFBGjFshK0WHgkSwO9w6HsnGkYJ7QpfxAmIAw9+VgqgCW8c&#13;&#10;QBsYIx68IxA6wDHMe3gvjh0fCOAa52xaTZCuQ9BNtNgrYVB4Zym4q6QBHKITtegGs0sH+gsBaBzp&#13;&#10;4A9HaDUBN0aU8/20GTIJY4w28DMXeCv4A8e0F/fQr8EV7VMrUN6gQQPVn9e79uZ9OFHp014foG3p&#13;&#10;r/pfFVBHDEneQV9nVl4lAP74Rt6Lw5n9aGIwXYGh+6+NXTJ8cN7oczpS0MieP3t5BdvB+evhtis7&#13;&#10;HHCj7ajvTjvt5Axm3xf8K/wROhmrvSgXae+v1dpHyj83atRI1+5pz5EHXkvf4Xn6seedXIfWwDP3&#13;&#10;6D9JQ5970CX9mbKgI3Qb2jkGM1/WEpv/iF1y8p1mS+I0l0t4ds0q4qDLYWh7uPnvZt/Q9CCWLawA&#13;&#10;qD8OYerItyJT4B1pwDdDq1GQM9q7g+CTD/CnPdPRa9Al+8Rx5D309ySv6idnyaRJkyLntug+wlv+&#13;&#10;zbQBbUH/hkdSBv23Ul6RL0loF73xzdQHvkE7+yAs5fMe+pHX8z2vSNY5VyZLzl/1S7PzFHy+81az&#13;&#10;H37XTL6aArjgaO37fmG0N7Sc3+ktVPBUZRfu+m0UsKksdzzXme/R6G7R9HFvTHcotUkeE8y7D49Q&#13;&#10;AEN1TldwdK6jpzn4HbYU19FxFyjlxZqW4PxJxDeCpSWVo2qAhmfNmmWzZ892shG6nzhxopvVFguM&#13;&#10;BiXTruhltD28GVkAz0Z20I86A+iTnn49TQ1QPxg0iEECKLDtMGK0RrPL0XfCrmav+Ivtx2WJ32k/&#13;&#10;D9bFr92pmU17pt3dKq+91rLULnvxYZvxyqMKtkkAoaMwGEt9WGH5ovt0hx/rtw6Q69RtHbCRZRc9&#13;&#10;X5au+dL86XbZY7+xKw8424b1yA84YFYrPKZf337ysxYOBIJXvPzyyy7ghszurf3Xho8Y7nR89DIn&#13;&#10;x9X2/SXDe4vfdBFf63Cff+l5Bfc/p0Ged4SfWPz8Md06XYG5C082+4xk//hJxfM27jQw0MDANo8B&#13;&#10;+BKyE/mHzotd27VL0gmTRwOyEn0Z2YmehG2BLlxMx8w/WXjGu9E/kYc5WSj+mKYThk9jG/MMfBWd&#13;&#10;jd/UH70XvQz5Td1KzWYLyyt6PnSUVjBUOvIk6SxSWmDYzrdUPefOykeZYV/nq2+Nvw59X/MEcgNo&#13;&#10;fNHoTZhsa5XkVozB1Zdp9t0TsUv1+FG81etR+uYq4+Wpmur9tDYVft6y8+ZYpkVWKpsVT5BivquU&#13;&#10;oSl7acr/yFhtwDnEz2juBjQw0MBADRjYmDAI4SaVdifykZwTJHj3GnG/Nnn2e+eNMRRtHBc4ODyD&#13;&#10;x4j3gCAi+Wv+PLzuz3mGfGEeroW/Y+dUUv/9M2E5PLe5wI/QxOEBPrxDit+gsRbgOZbsGa7RM/DC&#13;&#10;NCfaCyx5Nl9GaUaWPjNzFBgj0IYpU+t7fV15nrJUqq1j9CTBPIJuC6fZ4ysW2rGjp/is0ZF1+FnS&#13;&#10;IwSsOoSmc0JQYrJW+s0lHBK8iDiS4sQ5mPqk9nI4Qkse1u4MzpX1epwkP7eSOhQ84738+YezMnoz&#13;&#10;b9rJ7A+BJ2Kp7uP0AecE3UCsLwsvNwoMRclfFJu1qp+272HaF66DAQrKSQH6JkogyiCjwnz/8MEU&#13;&#10;HPLMWkOfGzhwQM4JnCyKvk0/IIDHKFqUVfgO5aPwVgxL1Gf+crtl3nVJ6Ue+8XM5epX+581aykB5&#13;&#10;WWKb0V+bAWi2SU0j7Zhx+9sDc55SB1RAnaC3cMD+iiwV67pUlXWBBEjrRQ/R7DYRBLO4CLjpXccO&#13;&#10;G6+y42on+4ItXrrY8R/aD0Chh9d36yEFv3uTc/Ti1EP5x6GG0xbAaUcQDicgDkDaCid/sUFUtLGX&#13;&#10;IRgRG5MyTGVSBmVRBsYRBhCGh5+9M3PmTPf+8ePHu3pCd7UAeMqMnBB/lL4jH1e0nBWtVATob3TB&#13;&#10;hAi2E9SGZWgVPIJDvolvwxjkO8sBBhbLctEvSLQRz9FH6C/glSANhhnGIiM6AfqmD7yUe0ep+8g6&#13;&#10;6o7s4/3Un/ZHNiK7aFveXTgNoVSpGhugsqAr6s/30P7lAOMV3PEc7061JaaqX/0jKIlikUFFZRV5&#13;&#10;1eY0exd9B3JNpkwO/tKsQJFw2gE+2rNHT0fXOCPTlt/KvUsntPfwkcNt0PpBzuDeoBnoTU3po1np&#13;&#10;S7Q37Q4eoQ3anPbAeYDxTrsN0H43jNbt3RcizwO49IEXnoFm/H5j+VztZywpHXX/6AI+W5F9JItK&#13;&#10;9BmHW+EV9uOUjuhx93eZePbIHYMLxU/5PnDD99CP4AvJ4AGyB/pcolUgyANNkYcjNEZKPlP8jZXf&#13;&#10;QfbRDtSRoGYfyTPqmgbUJY3W4a3wBE/bDGKgPeGJtQD9gzpQJ8pskSzmHJqAXmh7gD4EXujn5E+r&#13;&#10;W+79BE72Pkh7pClo8sZzNftIygl9A1mj2dvaTDHaimL4SBVcnrflyq3k5LEHtQfJOYU5ceyQcrSo&#13;&#10;c/gzPD0M8OqnnfF27WFyn9mhx/ErDoz0flCBnBAU+3CzYl3Z0HhA5+5Uf/yqIQT1FwYPf+EqLWX5&#13;&#10;lmhPq+BypafwOpx2DEQieAa9ExiBvhi0l6Yb0TegQ9qYNqctaVf6Ne1cTD5XWqdkPvobfJx38r51&#13;&#10;a9fl+iU0xXtjwTZfwITJZjf/zexX3zH7gQYfVQpvl1/pg1dKZzum0ie2iny3vvJve0J7t2mzs/Zg&#13;&#10;m3Qb6YUsNd5d8rUSnRByjJJmt+pEa0lFq726JbrEf9evtRu0RcHRo6bYmWP3sX7B0l3Q0sbe0eBa&#13;&#10;146iNfgnfIIBcMgI+BM0NGLkCMeXoCV0AI7QGcc0W7bqBnh1mtk1l5pdf0/Vj9pP/qLVWkRbv5gv&#13;&#10;3+Pw6p9vPNHAQAMD2wQG0MnQBf3qEKVkH7oQthTPoG8xOKWWYBs8kndSDgkZjvxFJ6e8Yroc7ye/&#13;&#10;t4mQ4+jj8Fue87K71DfU1mgSFPgfOgCZl8Wv7/5NvAT0MXQnTHQnlPjTDpiKDG5EreVy5HqIbv7u&#13;&#10;P9pq5XFtObOf7pW3B6OHyv+Nez7K599ycuAomSEEP/Z3jSD/kWbaKOC2JMJbrJIH6tdR55qdJAV5&#13;&#10;30MUiMNjGEEj2OYx0Tg2MFADBqTcxgAHYDUAwyOFwFJrBF4CwJmDAMDQyzvVGBDBfi1kzC8hhcJN&#13;&#10;HrkSVI74Aeft9fTnHAGfNzznmsbIu1HzPj/3/TlH/3zyPHxPWCbnQPK+Lyfteli2v4+TAoGHowac&#13;&#10;MCKwKA9bLAfSMlnd2gPJRRq697KshG1miAYisIdmADhRu8uhkoQl61vsuRVy8rWt1jOSSu0O+e5C&#13;&#10;Hy0fiK7koxX/pgyWJ1HLqkDaTO2/ZqG93KqZJWrcbu1t5QpcJok4/fl42fhS0pwQsVyUTT4RC76n&#13;&#10;MOD28nOayi5cbS0BN+1bFQPfhzjyjaXA9RVlICgWwhA5rRKQ6av3XHqdAm4n5e/gPEIpkS8rCrr5&#13;&#10;AvWbUx9sW6bzED7/wWhP1uAaCiD7CmY0m6Sc4zd4rOgp/YW+wZEACA5DDHV+b9K+TuvatNzcxpXq&#13;&#10;CtGsJpTPNKWRPoZzEV7jHYKUQd6KHKTzZpvdcbOCaJ8tWteCGz+4w+xppUukx5z5bjkMIdLOh34K&#13;&#10;fH1u8qH2gEY1W7OC6gTF1AcZkcz+ij313a5rVVgVSAARQKBtLQThZrbJAbpJ5cqp8t1Jh9v+Q8bG&#13;&#10;Stu0cZNzXKPUg3OUfdoAnBNc4ejxTxtgKLQpONim5QVpZ+gIJyDPsYQaedhHpkcP9sGM9rHkGmV4&#13;&#10;oHyAZ1mCsBjgtCHhzPGJvAsWLtCs4GZniFBnHHrcpz7he4qV66+7Go2Z6H9GR5yzQpdjsKVmkiL4&#13;&#10;6G+Rrzp6lr8nfzJyNuevFJzx/dQZo8w7ssAR31AKuE8+nsEZBjhcqtGRz+CK37QlvymfvoSzs5iB&#13;&#10;V+p9yXvgFqMP2QfeqQN1oR15L/d5N6lSQIeAT1AGTn54SCUAvfF+3gkvYeZfAbz2cvwSRec6VJ4e&#13;&#10;45n4pXsYguRF0IZ61eyZ2idmH12sHsBK125x3apcKSzrRwLAlddFwufAN8Y9zu717UE52gmcEozF&#13;&#10;SQqeoDk3yzgRbKMNCbTDsykfeik5m0rLSsfAG9NlBWD7U6C+hxL9zMPqZETE3yg8Qud9+/bJ9QOc&#13;&#10;EqFsAE9RsG2JaESLZuubPC+htI4Erwprk79Cn/P8E97JTI+i+mH+sYKzjOpLoI46U3fKCr+v4IEy&#13;&#10;F+ibvTSTlyN4gS7WaGDdqpWrbIPseMqmD0Ef9D/yVQToiyMlT0ibE376NS2ln3jhYP1GbNNfoS8S&#13;&#10;HQ7apPvAWhcphXDfH8wmTtISSmPCqwqWyZFxxw3xa5TteIcvPH7b/VIfcwM1/Ds9fcOqm2eb7XNA&#13;&#10;ykOlL7W0MEJ+sZOt9FFom77JqHsGJqUFc6FB+jT8AJpEbtCncfbRzvCCegF9Dz7c0qrBD1r5g/dS&#13;&#10;xx7ao3Zw32hGJrKnpGxj6ah+sn8m7Gb2EwXRppWo3RG6d9qnzE45W3x4b7VJCt8v8fiWfGt+20r7&#13;&#10;5OxnZDOKUN0ykvo2DYQk2NZDbVaC8lI/i/x0B56VRR2t3MVsOZZYb11qP575pE3pP8wOGDI+9zz8&#13;&#10;hn1ikRvIZdoXeoJvoI/TtgzYgPaQJegjpFoHPeVenHZyw7XpwTbsH/o0Hwcgn+lrUqNj8Gf9uuWn&#13;&#10;lj3/QxpsiNe3AQ0MNDCwPWEAG4ggFnyrd59ebsAZPC4NyIeuDK9DZqF3ITOrkZfwS8pBl/a2EbwR&#13;&#10;+UtCv0q+H3sKGQq/hdeS0NF4jvzUBbmNrO8UPpuGjFquvSIfxo9hugHgH0REo3Mk9Q4v0PyKIthn&#13;&#10;cnXm4N7btfrVBPkGh+QudfSkOuuro2+r5/OPPaS9iL+r5ST+WLrUf+v2v28x+6bST76lkV5nCokT&#13;&#10;Sz/TuNvAQAMD5THAclg7K5v3K6F44gSEq8DEnIquQxrgFCOL/LExEHPLykCDF3pgM2SMcYQATnr3&#13;&#10;r92xxjUAgeYh8rdReATeAceR/JXk9c8Wy+vLRBiSEGLeUeAEJNdVCM4LnB7c94LTn4fHKGiI05BR&#13;&#10;x8iG/DM+H9cwLhB8qQ4QcLBUQTaWsnr6X5oNpjRb5xtkcQ/a2TIT9jDb60CzPWR4j5Eg6dPPf2bq&#13;&#10;cZGCXtOY4casM2al4ODQVzErrV5ASSxB4oiB8kkKuq3eoBE6G7QMYDfRmAcZ1NkFs+Nvd7SmDJVW&#13;&#10;KenLmT9Vo4+TESL/wi3w2DPAh68efQg8QPiikXSgPyjRTVoTOSZOSVxo/3nEiVoW5SItm6NAkAfe&#13;&#10;JZJwo4JwAkESFM31FUppcM7FltXyPWHNmNWEgtdNDmCWkMG5Vw9AMUQppDwMdBRQku+vKJM+EIAy&#13;&#10;m+Ywoh8zuwJegeGPAtxNjpUhw4ak97tcxYWI239m9uEv5q4UnIAE8JWEf+rCP4Xr+0eZHXta8m6n&#13;&#10;/T529G726QWv2NdXzpeyKY+B6+NiGRr00KIWY59F+jvNDIRtyG//KRzFnd0ykm5mmw+2wXsUwNtx&#13;&#10;xC521vg32JDucfqlLeCPKPbeMKGNAPgdRkcItA1LCZFw6tPWjL5nFg1l4eTDuQbPhEfSvpQNXXga&#13;&#10;owyS4+15sRG+JnZOXuQPqUe3aM9A3okDkvdQX97hRwB6fh0rpNgPAm5f/IjZFdJlPagZUmeSOmTr&#13;&#10;T4TsaOZEMuB2xEmxQWW+yOSRunoDC5zxbeCSby0G3EP+0C7g2htq6zWrBNxyD8MNY4/75KePYbDV&#13;&#10;y1CjTGgCnGNQkqgHbUm96Oe+rxf7jvC65weU6+kmvF/snG/kW/lmAijJfuGeWybHeQjOYc6F1Nxh&#13;&#10;zuicbDj21kY/afbMymVqfnbKqbCM6FH3t+QTDGBEfggPngcEj7pT6DoN6LfQEEf6G+1DXnhnuCwv&#13;&#10;jtIkv4W34mQAn9AQTgEcqcl8ae/t0DWQWSNQz17iP7QjNACt0/89QJN8O7QFfUBb0CfyhO+i73le&#13;&#10;5J/p6JEANG1AP+vXjwEA0tlqBAZgDVFQBaAv0a86Cl213ybfTx3BD3iDJ/fr3c/xHvhEvXHS0Tqn&#13;&#10;Pj9zutlP/xq/BaogB8c6hSuPL4c2ERq2EOdDlRYpebjqe9o78GgFb8b4K9ERfVS+oxzgMKqId7S3&#13;&#10;E6s5IGZ9wI2CFs/jb1VAO7FUMwNZoGfkKYEOBrRwhK5DgFboz+SFF9De8FT4AUE6+kK9gLKRX9QR&#13;&#10;3kGC9uE7XhZDU6l2Ulol9tAghj0UQDv9nVrO829m//mH2ZO/NXtJmaWS2cHyGx10tI7HamkA2VHb&#13;&#10;GKzWUs13vvqUBmk2y0YQ/dBWGmDZRfogM9ugrHbqqurLeQapQdBtg86yDNrEnuzaxx6e+7w9MXr3&#13;&#10;WMCNwuEN0JCX5bQz/A09Aj2F5ZDRzzsVZr1kWW1dEPtm+jhxM0wVLwrJIHQ5py4sFxsotK8+ouUo&#13;&#10;0cn22V83GtDAQAMD2xMGli1flhuM2KTB0qzYkgYMTIHnYVciJ9GBkZtJGZv2LNfgld7+RcdC90T2&#13;&#10;oWMhBwdoufRu3eLyGp0U3urlJ8+g66GHIUNJ8Fv47lYBM0OlSTX2vBoe7XWygg9p5/DoTHxm5HqI&#13;&#10;ct2uwTfyXTUCbo8/HG1KWoC8Mhcu/LjZR56QE/FqLUWBFtWABgYaGKgZA/3F0dh4Oty8vE2luREF&#13;&#10;YmBFmZzuoaQSK1ueePvYXeJKrm6z3wSpEmA2C+YBBhnnzKAA+I1Q4uh/b9yIcy667h0iXsmP/VY+&#13;&#10;lRSUwbbQ2k9Oxl1PLQHXtbtGAsv4xHFM+d4RuUazMLLUpygeXFUq+kO9wNlI7aEyQsYuS0EWwON/&#13;&#10;1/5m79eM31cKbkVrzDyi6z+O7l3zObNzL4w2KE3JzaXla1vs+ZbFMi5kYbhgGI732o2vIq9x7Y1T&#13;&#10;37WMe4+c/ZoV07J+TTzgJqMwsyaUiCoxZhEVewPXldEFgRN5WpYpuiBn49YEl56rdapvydd4pU7x&#13;&#10;ZfjvK6A3aEeJroATpt2BqzON0lXaa193mvpHBqOtlOP4+7+N38aoDA3L+N38r4f+4pZ0TjbTUimW&#13;&#10;BMSgpn79+znlEsWwmFM3X2D5MxRWlsFC2cRZRN+hT9I3KZ8AHI5glFwM99BZ6ktH6Rw6NDLqmUHV&#13;&#10;vKBZ3WAHpwinBw+E3wf0rWnBtiaV2lMJIx1EKKtbaopgSTJgctzp0dJYfdEWNw9cPPlwm97WYr97&#13;&#10;XDTlaAdvnTic+r3mZzhfH7Na6aNU37clnwEQaNugH+v4MMen1JNZ2otgW5s8EMN2srsPfpuN7tk/&#13;&#10;eiD4y56c7H2FYk/bYAAAa1rW2Pz1CgIKXECjgKbl91Ab4cTfeeed3TntioOPI4YKR4wJ2to7a6Ax&#13;&#10;7mGMcB++Xg0MGzHM8fvZc2bbksVLnGHj643BBC350fwVGUujx5mdfUE84AY7wjFLrJF+jTHggVPu&#13;&#10;0/dw7oRwwYly4B6hK76Fwpvxc+oMLnBuETik7uCOdigF9C0S/ckHOZFv9CPwiYOWNqRtwDn4IH89&#13;&#10;gbrzPpxw9GEMTeR1F5YlFjhZWeELMTL5Fr6dQEglwPfh6OV7wRd4TIX2+uTu0XZBU+aulzoJyNO1&#13;&#10;qusH5du3VJGxe+slEObONGueI7rSeZN43sRdyg7GCcuADnywDcc6uGQPMcffVV/wylKjyf4A3ZF4&#13;&#10;lnv0ZZwM0E5JSM4WQKaBJ9dPKsANeUMZyMsU6KsUoPcoIKiZvKIF6M8DAQf4DXSFnIA2+D5ojN/s&#13;&#10;nVHv/sD7CVqy4gHvS9UNfQV1hAQrwJJ7oh66K3IXRxJLJUETjs8M0P6cam94+1YD60Q0998Vry5O&#13;&#10;9pxsB6tJzOo3l1hdgbw4dbzehOx/5lEF3M7SSQBrJTdDcLpdeKHEua9C0jxokaElGlTnKvFw/hb8&#13;&#10;bfr06W6pZugXPjdhwgTXj9NkBPwXGkRXgi/Sn9G/4NNF+WP+dVWd0beQV8uXLnf7vvIw7+urpUOH&#13;&#10;DIn2f62NboU8gmkk9gfcjmDl+lb7zox/SYkTjbs92yKbr4dQ4tXWWtHhyF8Ps183+qRbKYWg28oF&#13;&#10;dteS1+yMtSukG+ZlaDfpC8gM+CXynbaEZ/CbPQM73QG8TMrXr66P92R8GogI59vQMZTDLqCu/g2i&#13;&#10;yCPVNzaQ+P7fKWg7SnqwUgMaGGhgYLvAAHrPUi0pjo2FntM0MF3HxI5BZ0RH8nowejR2TqXAs8he&#13;&#10;dEHsH3RognbIX8oMgfs5GargHPIaIB+DtdgrG5mdfC4sY4s7Z4DvnGnxanm9yfHq+K3YL+7Dw5Oq&#13;&#10;kVQzS+pisQer/5F8RfUlbO4nZryodbMPT38r9rJHMt5b9NakYfXdW7WPjzwZX/5BehmNqw0MNDBQ&#13;&#10;GQZYm/x4La0RBtwUv3B9EOPSLYmFuk1qB+eQFXOjf3rD099701DNvBrvf9V0ZL8mIOe0QUFOQOiQ&#13;&#10;C88xGr2hFp3zoJak03UHYsxZf84dCUTyE2jTF+WAMkmbJHB9AM47/HP32ssJf7tndD28RqG8n4Tz&#13;&#10;EsFd4FDRng/Z3/7MMpd8PleHsif/+xUFUZR++TczllRJgTUKcL3EBu7twTaygN2gNVOequ2SK9MJ&#13;&#10;Pp3pfS16dyvOwBAYtZ2c3t3eNGG29HO1EI0UNhQZh+y02ZbwS69XDVdPels84Ia/D+cNcZKu/iPD&#13;&#10;VtI18AQ6FT+NwanvKi5PyTh8R7OPiU6mvEHLJH4m9mjJH+840LIXfMYyhx2bmg2DGkUUZw7OHRyX&#13;&#10;jMyCxlH26uGUpKwJEybkZlB4xzwV2kFLWbIEEc5i+hSOXt/3fYWZJcB1+p53DpMHp2mBMsr+MZ85&#13;&#10;1T+aP4pFRkETHX2T0ERoXugqOOuWKIVw8w/N3naB2WA5vzcDjO0z0D6762HOH/jrJ+Qc0PdaN3kG&#13;&#10;cYoo6LZRfG5Nln5JwC2a7canQFIMPXDg+LqusFyQD7ZphqqNO8B+s+dxtsegsVG+4C/OV/g0Djyc&#13;&#10;KOzDBjh+p5LhnRgR8EPaKM0AoR1wxNDW8Ng+fbVPzIBo+SoMCWjL0xf3OacNcdgB3thwPyr8Q32H&#13;&#10;KRi7cUM0WxpapkzKx5CBrnG8UydS2dk6E8SDvv9Vsw99Nl8DodHtwwN94KSF8YJqbKOVSkk4QBcu&#13;&#10;/Yb+eCJLZij8jRMLowyc0DeoM4HIUrMC6JckP1PFBTLlPKfPTps2zTnIaCfK4Ns5BzekegLv9UYp&#13;&#10;9aY+4Ln/+tIBw7AO0BfPYvB6Ggzvp517XuBojRk6avuiMCpB8/Bf1134Uwofuk8WOlhCBFpiprBy&#13;&#10;VA9tBA7u1GzcG81+dlf684zBuOibGlAlWZP8jvYnfP+Ed0MTtDd9kUEOratb3TXoIjkbBnz7pXPA&#13;&#10;I7iHp4LLAr6aVrsx48xG68bc9pvIPpodv4IbdFIEt/AocErfIoXQb0j4q+w530lgfYUC+nwPOOAI&#13;&#10;v6L/gwt4Fv0KPHk+x7fWE7wMZRWIASq7QDfkZewJ9vD9GhByh9l3tbdoWIHd9OOtHzY79o2W3feg&#13;&#10;uu6zCk7oX54nej4NbgYPGuzwE1Zliz/H+fLv++LVpPs7ugOrMcwG+dqv+1HUEos5WBTJvNxvTpLL&#13;&#10;vmIrVQrwDQA6D6G7hEgFwTZoFV3nlVdecU5AfrNPG/u1RUs1Y9jFgfaF/5Loz/Bm+j30j4ypB3hZ&#13;&#10;zgAagjC8Z4N0DYJ69CkS/B/+UW9ZU4/6b+llvNa6yp6f/V/pGX1FfzIkZIMxwMoPsqpH/SkLNWYT&#13;&#10;9mQXKcDSL+9audCmLZ1jo0flA260IwPm0EtodxLXkCPQVqeDZqXYZ6+Jv4ZxAejsrpvzFSHootNv&#13;&#10;1OnIQ96Fwf0HrtW2Nqc1Am4BShqnDQxsyxjATiAI5u0E5FOaT4P7DE5DrsHj/My2NFs3iS9kM895&#13;&#10;HQv9E3nrZS/lhbIpeL3+AABAAElEQVQQXZT8yGsvQ9ev3+h0VXRv9DLk6VYpQwkaCpcxgE0XU8li&#13;&#10;GdvzkdcJqOBmyh7vwd2qTxEPWw8sbDb77S8K64usRg57gehz4IDEYF2qFLbFV67Tnm5nWPbwkypu&#13;&#10;D19k49jAQAMD7RhgWR0Z6SZfRVaO/BxvW6T7Q5VwKGNk+pk3GIMkHwyXjzoG75bDcJycj50MoRAK&#13;&#10;z0MhV5Hjp1w95ZTx4JzIEsI4j4HkkfvUhSP3/Lk/cg2B3SNpwC6ar2DbL6oLtvlKzdDJO441u+0B&#13;&#10;s/0OkwGUry9ZNmp23hJGjmwGyNFOZNHYsg1aT5rRliEw62fMpPBKxN/xAbhRhvlS4pn0y9MeDusQ&#13;&#10;xu2qmSTVOdvCx1+X8wOPMrv8/Ro08tP86+lLNJXsZecA8rNi+G6cL8hB9dHI4aujh2PeHAVX/O+0&#13;&#10;48TJcsq912y8cP/nG+W4k7N2alpGXTtV3qczrtQM9OO0b9tuBTTln0IBxQmJ4kfygTeUQpyIKH4Y&#13;&#10;1yiNHQEc/zhzcfahbPIe16c089X9WxP1N/odCmfyfdSDvucdPiirXIs52gkyPfsfLUWUqCnBNmjT&#13;&#10;KX7QZjt9coAP0EZ8nsb/xPZ/uOTTZoeesNkCbnq77TNwjH1iyhHWVbNybtJSP7ZCTtp1q6RTyWHG&#13;&#10;DFe3fyP7W2omqg+e8A2A+IRLLtim6K9mDVvvAXbYmIPtoxP2t1NH7R7lC/7S5os1In6wAj7gHd7G&#13;&#10;aDxG+kEDHjAiCI7RBjjw0vgyz9IelMmMZtrSB3z6ar9K7rGHn3eKU+aq1avcNd4NbdDuPBPKAF+H&#13;&#10;5NE7zykHJyOAkcN16IOEs8g7w3k/5WMMpZbPnpr0r7nTzL5+U/x1sMAEG4xn0C+xbrvs5pr29qJe&#13;&#10;BK5wstI/wAUzT4oB9+k/BEtpE+fo1J6D9A/ugQOAdvJtxTenfnexl1R4nYAHRiftvmHdBluxboX7&#13;&#10;FozYNOM2WSzPQWvUmbah/uWA/Bi4vAN6jPGB5MOTRPfDdNE733C0Y6uIRZYNDNG1krJqR13bcSf9&#13;&#10;6QA8+6TZn35Z6FBMFqlsdvFl2oT8Osu+58uWOeZkDXYZHMu1Se0PHmhb8A090B+gfX7TPsllccA5&#13;&#10;joio3+zg6Ac8QkfQVUUwQXLoTWeYXffHfHZwC14RcPBbz2s5BVQ3l5CRYmsx+NDZltWyxhW+3T1K&#13;&#10;XeFXyAL4DTRB/+H7uMb3gBd+Q6PQCfioJ0CL8BragbJ93+MdkE9GAS978G6zO280+0GAKzJ4QI5/&#13;&#10;8Xtm13zPMu9/q5bQ+R/LSr+oBhe+KH+EL3oeiLzl+7tqD88xY8Y42oBOPG/wz2wVRxw6z/w5XlXY&#13;&#10;HcgqhzCfx9FoUERyxQZu9U4E8eH/6HCuUd0fchUB3ff6XphjEMpIaaCtkL8EzBmIBD8kyEG7IROS&#13;&#10;/JG+D92TeBYZAJ3T5zlWwoNL1Qg6QWbThygfecpvr6uhH9LXvOwuVVbjXnEMaAEXm9uyRKsRtIj2&#13;&#10;+ke6ngiavbUdKy3+aMV3PPkjYdvcAE51BGbStS63l1YssmNHxYuCdyIj4HHIZnQUeOpmgSU4MAKg&#13;&#10;j1Nxp8eXwAjfxSBj8vKM2IWDu9aYfVC+ywY0MNDAwHaBAWQVdisyEt0szU6AtyFv0RvR3dCDi9m4&#13;&#10;IdKQi8hDnkPPohxg4EBmd0dLdHtZTV4GFrPH6eqW1ZqwFQ0MQ39FdoYytKPyOqzjZj/vLqabtN9Q&#13;&#10;laoB8qM7hdBuz4aXOnKOWNh64KXnzD4pZ14IOKsItqHIOqVXfziCPBxayMehSshQLwB1alddbJm9&#13;&#10;n9J6dVjADWhgoIGBmjAwcoyM+Z9Y5u0X5h+HaS1QYqRXzuGsc/okfXC1Eg6SEN6gH4edaFn1R9eN&#13;&#10;w3vbwDkGBKlWQHCmOqTu/b2CbZ8pLBbbBGc+r/T8EAfeSiWCLx5m6uSGb8u5L4N8pyn+qjv20X5F&#13;&#10;+/Xoa/9xDnUaL2pCd9KZf1TfVzVLppUlrkIYIGbPci8h4O/23wmBpTrtdF34c7TH94cweT99+8jw&#13;&#10;ypZ/rvW47U3na68+ya/bnsjXF0ciSf57F+ym3XEw0tcSqNQVbQguWXog3vo4QGvgMdYPh8oJf+rZ&#13;&#10;CswebHbWf82ek0d2+rNyJsuQ7CdHIvui7rqn2x8wu/s+7tnY8/FXOOcNQQqMaO+cw7GCorps2VLn&#13;&#10;mOMeiipKIQpkKv0nyk37SSAFgx2lljJw2uAcAnAG8k6OKK4oxyii4bsIyjDyjDzgZT2OtxAWi9k9&#13;&#10;9mB4JXKsy58Q9T8wkcCGp1OWmoJ+QwOdkma/Yrb3fpxtFqB2ezeNtmve8EY7eMBQ+9Kc52z+4tc0&#13;&#10;c3KFkCSPH3s4+qVl+RYegE5cEl42CZ84HHr00bcPtktH7G7v2mV/20uBPFhQCBgLOPVwqDTJyPC4&#13;&#10;xtigLaA/nLZcp91pL788XdpMRB/Mok0xcCiD55nt5gJv/fu6a9AXZWGodFEAkXzMSIEvQ4vQGc4d&#13;&#10;DA9opRS/Ji+0wrdAF+SFXrlO4h2Uz5EABHTsaZnZKCxHHINh4kEXX65+K2X2i9fHbv1/9s4Ezq6i&#13;&#10;yv/nZd/T2SHpJN3ZSMIq+6KAgMgiigqKgn831NER12H+OijuqKODM3/3HUdxXGeGEdEZVBBBRxER&#13;&#10;BAlLQvZ96SSddFbe//et+857de97r/u93pLAO5+uvvfdW1W36tSpc06dU0unPy6dr5Vx/2j5M8/L&#13;&#10;Ulinyfwlhm/6BrihnASvh8eJr942xAPv3i9D3+GMArUXedEO4Nr7krdxnFdP7ym7t8HagWtte1ty&#13;&#10;ng9loQ06A2iFOlAfp5/O4vOOdiYN7QqNuKO4aroFx5idd5LZd+8tRYEXu2OIPuR8IMTw/qQfsJgt&#13;&#10;4WHxX/5lV1lOK3O7A8rZcn/+X51jLZ7/hVtqz+KWJy13y1WW/87nLHfZ69W/hxXTgn9omr6GEdz5&#13;&#10;N7ihn9Kf40E8uAtbwanf01+amsaE9iOPugCn47MvTDvcxKYCXkOzq7Y+ycszBgHgFPxndU+d05CT&#13;&#10;w61egLYJO0UP29XPcXz5to7wHfo+OAEHxOuKJuv5PvgGl9DkSMmnofpGDLk2GdB/9mM5Vt8kZSp+&#13;&#10;U+UeveEzP9TZYbda7oM/02q3Uy0n/a8eoCzO8+Dt9DFohH4CTwEHvrIRmqHv9QVfqKfMdcVVeYur&#13;&#10;KutKGEWmz8fAtstZmKAJYK84xezffl96g/6GjkAZUjyjFCW8g84ljlNnkZBsSvoM3ShVuKW92A54&#13;&#10;zZo1wYEGH2dlG862SttSwdtJg1ymLWln2thXqnYmO7Pfzv6GtqEdpyX0Q75HP0I+E/gWge82oGcY&#13;&#10;4KzslTvFQAeIh4RtkNHvWN3WuwDpD3T6h4b5llbWPdGeEXSKB01BX7S5G6L7jVewhX4MyJR6xC5x&#13;&#10;SROPNds2xjk27hsYaGDgaYoBxj6MC5Fb8C/0H2RWDIxR0N/Wr99oQ7SinXEMOjNytzMgHfkyyQV9&#13;&#10;Gp7I+GXkyNHik6Uz6dGt9u7WGGfH9hAXPRSZSnnQQ0mD/KRsPZHVnZW1N95RD/RKdAKu4JYwQrpk&#13;&#10;SudFlkxoTn8SEw8qbFeT8bEbut4U5zBXj4cM7da4Os4mvj90HG7Mvrn/t3HZE0MVxio0gwFIcpfm&#13;&#10;fqvfPuNkgp6tU3D4yVLNKl/fcLg5PhrXBga6i4GXXa2BupzhH/iXdA7lenT6ffzrq3frPLHOB4Vx&#13;&#10;9IPlHj4dcZ1eLxYCh8HHHglLhGPqWyjxH3hL+Tcn6xH2Fx8xkYiCIssRQGKlqbPzvvRf2vLihWUO&#13;&#10;t6mjxttzJ860+564RwnkRUX4SXjJTKLfvQsULwHd6TttWi2zVwK2DHC4TdXT1dEbBjZjFQaTi0Js&#13;&#10;kFBeoe5ubMs6no49TXIEIXKIASsS3/NZs7tV/lWZsuPQ7gpueLdW1bxOq6uYjVIOKDhlTgGiyXAT&#13;&#10;wjmXlCcqPKmHOlAY3RmBUcUNsiiWGOcw6PCeQTcKYneVQxwoOBYw+mFY4rv0K5Q3lFDu+TZGHoxG&#13;&#10;OGDiAT4KMQor8cuUYq3YsD/ensYH+jUD70CL1TCi5yiD9FMc5JsVHBaLn7ZfIOcpL/oPJsjh8+YF&#13;&#10;Z9uFM4+2Hz1xn137xP9qtdtyGavVcXCqUSm6GUDd6F/Bwqe+Onqqva75SHvtnJPt2VOOCFGy/1iB&#13;&#10;hlHvwQcfDO0KncUA7lGsaQ+AdoMHuhMHAxttEQODB57TXt42DEgY5LiRmzgEgLaFvqA3gLz5Bqu8&#13;&#10;iAONQHOdGfT4Fvkw+IFGoR3KStkSg6C2m9u6JQx2iMOqHgzwlId0DK7KjIUz5oiff17O9Febffnj&#13;&#10;CuLLncEXPmn2mr8V/5KDuLN4XbzDOUCZoG3on7I63rJJeU8A6DduZOc6YdIEG7VnlK1ZvUaOzPUB&#13;&#10;v+CDeg5ghWQfAGXAGb58+fJQftoCPMMvOgP6sjvcaO/sgLhSWurtg1zyd3qqFDc8myQn6jlXpR1u&#13;&#10;7hiCFHG2+0pkEtCVCHQzZBoyy2G2utvFL/NfdV3JMtchof8x6Qo/ur9yWsoDEfFtQgZyV71VOxlM&#13;&#10;084glxbfsJU2eAAnGEehAdqDPgx9x7ya9zi3MUTQT0iHIZ/4dcNwMVdWAF9xkuW/d2+J9uGflH2k&#13;&#10;AuQG/3WcgkvkIrpPDFe/oHvngUd5jBDPIIyXfNknuoI3OF+Av8FH6nYqRvlnb+FV4BN+xQph+m4K&#13;&#10;dop4fnWrdi94U+pxTT9+pr69+GzLffOXwvE5NSUhEv0JHkj/o+70efgKdEDwdh4xQg7KgkMeugE3&#13;&#10;hwwwSWKmSrsiKjH0VQ9k4xfkXCoLzo49/4q0ww3aRn8P3UUyUzSWdFhSKlPyRRY7nfPY4Q3ayecw&#13;&#10;lOZygJZoM7YDpn8id6FVtpDE2VaJbmk/4pIOgA/SjvBh2rwnAA9BdkNLTidOSy43q8mmnnz3mZyW&#13;&#10;iY0bdos5YrSErgJtQV090SoqYzTJsUC7TNDaq8lXOis8C9ABgM6OrEBm9BvsyszIQI4EqAUfxFE/&#13;&#10;LKYpJO3YXbhpXBoYaGDg6YwB5BayET2Q8Q/jixjgbYyxksme2jhCZ7vB57qSnWEcuWGTbdqyKeSN&#13;&#10;fo3cRd+Ov4EMJ3/KwH2w5UgfY4yDLkaZuvpWXN4DcY9eQtkZczFW93Gnj9laWlrCtsOpsrUuSP0M&#13;&#10;Nk7GNfBi7CwV5ZmeozchbrJzny57o+UybadYPYJ+lGI9KqcOxFtu9mhmsDhaeTKwCgpCFWEYL/OG&#13;&#10;7mPZ/pd7ZTw8TOeokFEDGhhoYKC7GMhrG7QcZw7F59DUktmxinTjT8yOP6OW2AddnNx6eTuWPqHt&#13;&#10;+uS858yxJhn6Wudp68NW8SWYU/cAIYnhEMMKhuGp02TsygIzmBdnHk7Rb8a8Qcg4T9QVgRNkjv6N&#13;&#10;0nvuMf453PZVLXE5WWd1He1PbPLwMbagSRliaGdrSQSTgHObdDJPRfFVTFzHDbnup0DkH8J+O26w&#13;&#10;9rMeTkEzoNUz9vnvmL34qtILeDqZYLvBKEFdqTrPCBghiIMRM4bPvF/Ouwp4jeMcxPf5407VmSJL&#13;&#10;LXfD26pvGVWp/N/4Z82gfoPk3ohKb4MyN7Aw6K4YoY8eohAefvjUoECiLBKgffoAyiaGFpRFDC/d&#13;&#10;HYDzDYxJ7sxDqcPRQH4oyHwPhxBXDEjxd1BsUf5YyZACtoV65A+pR0EvCU+8D6ZfF3+BZ+g1q4lt&#13;&#10;ET/ZIYLtZ4ebl6tlxAR7+zHPs9cfeZb9RQfb/2XLantk82p7eOcWW7RbB9mrY00fNNRmDxtjR46d&#13;&#10;YseOa7YFE6Za8/BxNjS7essz1XWPeCQ4J9AGDAwYNLjzAocZgwI3BBKPNqMdwD0r4wBogPYCSMvg&#13;&#10;wwPPoBeMhZWMc0xc4Dwaj+/pMfTR7nwHmmNQQlwGM1xjWuAbADTBAItAXciLdEOGDArvMBbBx8mb&#13;&#10;MjFgwOnA2U9s0zUqq9Cjr2p1if3zd83et87sycfNlku+MOs6J2srhlNWIrfMkWNhtOW16jBLYay4&#13;&#10;2aVA/egvtQA4p+4MbKg7uMumdccKsol6wVyJi7Ed/LD9GOm3tnEu2m7VdVfoa5RjYDdXZtVSdugD&#13;&#10;5w3boFFGHBH03XgQms2HutIe0Bk04g6BbDz/TTzajfwB6I/vZgHOkGqPs59n9paLtRrrp6WoGM9h&#13;&#10;vYi3IK8Kr/A942fGjs0AMIa3f8Ssk0kOcdTsfY4z2/7pfeXONoz3kAe8B30BoAJ8W0lSk3L00y54&#13;&#10;sfQc0WTmbMlhovlBwiU45OydhDZIkAD9nDaBNugb9BkMDGUOZ08QXemL8AAmfzCrtQhsPf7Bmyz3&#13;&#10;vSOLj8INzUMAr9QPoC5ZfPJcc1Xs7R/krldgsHgUoaPQj5Ar9Avw0VsGDuiQPoeDGbodqe1ocXym&#13;&#10;4N7fmb30NalH4Qf0Bt2FMbOutDW6EfgCRw6P6eaz7xBj/UrCi/x5hasbj2hf+AC/oQP6XyUj0mDN&#13;&#10;5oaP0qbUA/zAHw4JGCSiOvVKTXK6uVRcqcaBzoLOmWmHUizhWsh2fMfPh5TzEGuaZHbhZYr1zlJM&#13;&#10;eEObAv0V2g7fI0MBFwI0jp6bsCjdFOCyt1i+eWaaL+kV9LlmzVqd1/ZEwfg3IPDw1tZWa25u9tTF&#13;&#10;K/FdL0PeQYvICNoZGd6TdgxyQzISWQlvho6Q7/Bw+g/yCX7hMr9YqMZNjzHAWeN7dB5tIrlKNMxd&#13;&#10;6VePPxMySEaNIlbnWfr2dnZQyAB6ILKEdu9KNmeS9vzn8NHpPIqyg07WFUaIIyimSX7aiAr9vPCq&#13;&#10;cWlgoIGBpwcGfJzA2IJxEvIxq/thX0COIs+Qm/C5zngcshH9ijx3a1zl6ZC7jNNcJra1YS/cHOIh&#13;&#10;P10XQ8eiHPGY+WDCNnoFer6PP7lHlySATwK4JFBXfu+VvCJdakw+a57ZZfM1zlmUVA9WzNyJYEZE&#13;&#10;5ug+sG/n4XqmvAKvZtyVtQ+ig7GbVC9C1szTi1n3clabZIBa9vt0ppS+iMT0q/QvRWImKTIPhdRh&#13;&#10;2RIsMw2Hm+OjcW1goJsYyE2cYvmXv85yM+eafevDYnoPdZ4TfOxdGtSfd6mcbad0Hvdge7tpneV/&#13;&#10;fbvlbvue2R0ypImNlMHlR2k2+OtlJLvQrPWIstfVHiB0GMxi3OOKkGUgi3HPxUQx7S3fLt6GGwbj&#13;&#10;GJmwX4QBTZxC9/wMj8QLMbxsVXD4tnjrC/+YcrgNlzF3ss5isqc0Oy8vy0xha0nOcOotwaGSBAce&#13;&#10;1yD8cOzJwXfEyPE2Y4wMD1lgr+ZzLzH7W4XP/6T0FsFKwOmGw5F6kikGkTaFLFykB2GF1+Tsm0Pm&#13;&#10;d2jKqTPN3v0pGYKeZ3bPLWY//UV6BrbXRq/tnGs1a/1cs6NPqOhsA10hT09zAK6QrTtdUBSh/zig&#13;&#10;jGH0dieIO2rqKSpKGgZBlFwcIQTAFTuuW3RwOgoeSmpsuEd55nkKnhLmsrOjiFAPMrNxpTCbVoPF&#13;&#10;sEt1z+vb3alznE+t99rE08bpYPszJs+xI8dNs+3NO2yHHGa7Cuc6DpVzaJjOfRw1ZLg1aWXcMLac&#13;&#10;7ALgYxjQmprGy0G1oTibnfbwgQn4pg1QqGl7rtAEAw1+s+89bcAgAt6IEk5buvJNPgxSOnYojOyo&#13;&#10;iC/ikCeBfNzBBN/t2IXDSs4npUfph96IT7koP/gnHcB3GfhQXh8YsRWXD4IoE/mTlrydlneoHjiI&#13;&#10;3JiYbX4bJudC8yyzw2eYHXNyMpmDzoGTZyRMLoFsOpzBmzQ4w3BJmcEZdesKiDd2TLLyj7Sx85C0&#13;&#10;9DtfdUDd6ReUX58LRvPxE5LtUHgHfhjstbcnMgzcOD66Kkd33oNj2sAdfhjzoRHagfbJfpv3tBXP&#13;&#10;4TGVHGfZcrhM5jltFvME8oOHQJM4hUYrzyLMluy/UnrO76QnxPMFXV4RkXEJzLfaJPh3vDy1sowk&#13;&#10;tQLZ2qIHLPf+f04noYiQEV026+/gGeRN2KAQw20/lJ7wCg1Exxef0t70X+9L/gK8+Kon7qFDDKj0&#13;&#10;B+itFnDHaC7rcCPxEQt1puiPzT71UulhmdyQ+4RqcL5Qfq224z7yWdViyPm5Q7rdk5KnUvA2rA68&#13;&#10;N8e5xZOnWh6H9/RZFVm88wpoDLrkd28A/QgnFbQNXwqyaRSKXAnyKmvulptKD/wOVYpiBN1QVxgH&#13;&#10;xEEbozMiv3AEO3zvL2YtX0m2lvRn0ZX2hC/Cz+BrtBP1pG9gRKJ/OI+MkhX5NOWnzzDBpieOmjjv&#13;&#10;Pr+Xg9POkD7/6ZtLn0K3pP8GvILQLEcmqp7zCudmrHPz5pizKqYwthj+3A2awPgPilUA2gjfBF3P&#13;&#10;9XxekTe0jsEoy0OuOC5sA57dHhR+tnr16uC4xSFO2+FkmzZtugyAEEsaiI/Rj7am7V2Hoi/j+O1O&#13;&#10;G8IvXSaSPzQEXZAX+fpEnFi2p0vV+NUbGGD1+ZAKK9Ahq96HQq4oDoDkwEjpmCnQq8Fybsc6Yep9&#13;&#10;X/8YNyH9BZkIDRUqiCzKXamPk6RQJ5xtpIlh3JT4V+O+gYEGBp6GGGBMgQ6E7sOYKZ7wyZiIVW1u&#13;&#10;b0DGdeZsIz1xCchc9L9RI0cFvQ/dDx2aOMhOdDHkJwFAJ0cH8/FNpXFQf6Of+lMPnIZ79yQONcb2&#13;&#10;yHx0Ab8Sj+D1AJeUnyt6Sk67GQ7XueEDNe5LwRGyub7sWtmeX196jH6GbjZcgR1FYN1MViqw6qKz&#13;&#10;bb2ex3CBfpx4utKgIPceZErcexn3ek4avNjGtaVsA+L0M8i+agKwEN3jZsd4W9UaavgGNDDQwEDP&#13;&#10;MZCbeJjZCy6XoVBGwnPv1jZrP9Mh479MtnLFwIQeO1vhmKuTLYFOO1PbFCnNoQQP/1lnY3zPctd+&#13;&#10;svNS/1AOxx++0+w131d4v5j3s1OGUk+MYEFgEjDQuPB0gyBCFaE5RMImhnxeM0C/f0/8KBr4O8NL&#13;&#10;v05+6Z2vqJEvLWUAWPRwWYLJg2X4HaaIDJD0TSx0e3TrB2p3wXnL8ss+QO7t5Z/nz2q6EU12vJxt&#13;&#10;4wenjUnFtKNlKXzDdXJISLn40u3Fx+EmO0sl/Tb5dYmsFX9/q9m0lkpvD71nrfOSFZWnnWN2sehu&#13;&#10;yaOSlWuEWFl4wFVzi+XnLEiMi5Gh1Cu6H8OHjOMDUGSkqNVqDPX0XDH0o0xBt0Hx0xVlCmM2hhMU&#13;&#10;z0oGuDiP+B6DDgFFa5iUK8qFcYb8UUC9v5A3ShjfyRrW4/yy95QF4y/fGDhoYKj/PvAlYNvDPbsT&#13;&#10;Izp1QhHkO25U8msxT5XRmvVrUfGJ6Fn3BPpa1QF6IT5Rnirc+4VZtto/PAZWLVFvyhPPbIvj9MW9&#13;&#10;5pXbBPVFQm8AA4EJE8aJPvYExZr2ZDARbzEHz0MJdyUdmqSdeY4jDEO+D24oE++gFeJDK+Boh7bR&#13;&#10;G9aeOMiy5SY/vgk4nZGesgU+3CF+rMOmwwBBgxpoGvojb2iNeFz5LoMfaB0nFc4q2iZuH+jFy0d6&#13;&#10;+gIDJMq4WWloV85hIp8yfjpQKnods+xIz/fAHd8ARwTK21X/GCHjfdPeplB/N4TST8CTG1u9Lt4v&#13;&#10;fBDUNLYp4JJ/1JHn4Iy2BTd9CdSLswBnz54dBqCUkbaBr1UCb0vi0a8pa1cALqELaAQnitMPDgfa&#13;&#10;nHo6rlMON0Z7yP5/krx5+wvM5McoA4mxqvDK50h/eJfOLl1YNUpnL3Kb5TH7/V3pKFQXZxtX4S6E&#13;&#10;OIavnsGRgHE/dsR86a1mJ0lvi+QIg1/wPUh9ymkMXDGLF7xgFHBnG9d65AtpwT1ttbfg1IuLahde&#13;&#10;qs4v3M7/otkXf5p6VfXHm5Xm1dLNmOjFitIsbNti+Yfvt9z/Srf406/MHv5DcJaGvgne5KPLLbxE&#13;&#10;zpeLkskrkq2mlWYOrDijnkC99fU8Kl3Bgzu96WPwDHAeQ+53d+ostu/Fj5IzzGlLotLezmXc8MAV&#13;&#10;1g473KLg8K/ftNyb5PDBuRgBfAt+AN3TPt6P6EvUl7JVA/ggtJLT7g/kw0pYVr0dEoDx5bSz0n0C&#13;&#10;FsPYJjS/EBj6TqCUpErIGPAKC9xRuCZvzNSNcseKBisBu2Nc9iqzB36ucxej/ktemwoJvCkpQyW4&#13;&#10;RHn8vfpFZkUqutryFSts2dKloW8hG3C2sYUkvC0G5Ag8DrqjL9PWyC/kMPoT7Vkv0O5uKPQJKHwH&#13;&#10;3hqcyCoPZeI7zk/q/UYjfu0YYNLUWE2aCuM7JlVGALlF1By96d5tKne+NWikHT4Y5hSBPohOTjgg&#13;&#10;MH5ysnXsssLXQcIeBdgUE/cDDy28iy/0dSqoIWzo8/7uZcdpJ5Wp/qtxbWCggYGnMQbQb4ZJLu6R&#13;&#10;b4GxJRDGepKh6E2Mp3DKVZuMxXjJ5SJXxvzIQ/QrZCIylzzQv3jPWI3Ac957IA0ytb8BWU4dGIsT&#13;&#10;uA9hj1ayacLu3miXG94zHiAwDiMEm4x+c6VO/tzfVa3PCOncJ59l+XOkN/wKpawAjF8QMajkNAcC&#13;&#10;DZ4Or+5QyNoMsYv+rXRoHdXQ23CIaLqqNkIulssgrB4gfjaNlMeKA6568m3EbWCggYE0Bo7TIJJg&#13;&#10;7zZbL8P/hvVibtJYR8sox5ZYzN4/FGHxI2af+Fuz7/y29tLf9L/a9u9iGdx+pFnqLy7jN2w/9MQT&#13;&#10;T4Rzb3bKyIsgZZCJIGJQi5CtNKjN7WwvL0MwqPAYidIJwEsxDGTtjMvkqMnAZG07OHrqUbZ93RI5&#13;&#10;uDSS0CqWp3TyteahapJtz7aVhB3vE1PW3J1ksIezDSfatGPtlKYuBigYKt76KQnQD2gm8C2ZUnfy&#13;&#10;8yWztLLyqzKWndNJpEPwFdsdzV6YhArF74wiMECvWrUyKGps94XCVg+gYGGAb5fSt1GzpZnFRSBf&#13;&#10;aJiVJr49DEqgK6G1fIO4Y8ZwntbooFRixEW5xGCD8ooRCCPfOG3lOmr0qLqMufQzDDwYCFmtQ74o&#13;&#10;xoSBMnjtk4K4fV8ycwyFkbgofWWAU3PBS8x+8e+lVxjYiAqRd4Z8BunEEXtMgc7Ky6tOcdK9KoMr&#13;&#10;2eC8N425qW/3wg/oAaM7vIsBSAwY7cA5DjZobb8cnLQrOGaVkvM7eB/54MjiHbRAG1B32gpeyTPw&#13;&#10;wDeGaPXrrl1PhWco8NAfAxJmSmcNd7znGW3NNxwYoLjhzx0zwdkiJ98+nSvJPTRHGSk736ZMfJ9n&#13;&#10;tA91gU6yhme+xzMCdSPuxo2bbKkMn/SL6dNn2timMYGG43b3stVy5RvUF6B/UBaegWv6YmcwSM49&#13;&#10;6gPOqCOracA17YXBFZx52yCfyDfgYWSaX/CMb9Fm4Asc9zUwIYVtQmNg2xHKmAV31lOfWvoQ5Qcn&#13;&#10;XGk3AvUHR+AFPEGHjhsM2qlt/tg27rnSAb51j/QAyaubf5EtUuXfH5WjTVt127ikPStH6uLpOulf&#13;&#10;v/6PdCSpYcWBZwX8BIYF2nxXEO7hUQCqz7qVcnAdHX7yb1DGMAp+WTVD2zufcvqr1B7FjCrcwOfp&#13;&#10;n7TVRvGBsJJOuC6BxnDnCLfHnqhJXOK/X32L2V2lt6m7lx5rdtXfmV16pR5X1l3yK7VC7Be3akLV&#13;&#10;2y2/sQLrZnD+a8JP5OBTuGSG2uifNcFMZRhcMm7Q/3FI9BbEOIU/kXeWv4Rv/fb29CcxMuATCboh&#13;&#10;DUlw0H3xkRoYP9lWBQwRwGqF391hscMN2ob3wlvoA/A9+hDlqUVvoP1JM2zYkCAf4LHUAx5zSMCU&#13;&#10;ZrN3qF9ef2OpuG2FW9hgwLNwCV7pMwR0Aew/4DaGyz4gvUE0WQ341rs+p7dvE13fWR7L8y9/o4lX&#13;&#10;Ksi1t5VtCcokBFa2Pf7YY8bWw+M0yx5HW0tLSxk90b7ID3gcfRkeh5yireGB9bYZ+dGXXUaiHwDk&#13;&#10;62MdZKnz0UrVajzrfQyMGjzUDtf21OHoACZVBqebzusW8TLZqjeBzSCkuCXf4FuarDFzJBbOgwiY&#13;&#10;4PT3H5fRVbLXQbLADlOAxQ+AQQovMWqoE49RJTcoxHDOK5IJkfGzxn0DAw0MHPQYEIey3bJ77RY3&#13;&#10;RHbmYWBSVQZqotYQccchGjMNqTRpS3rOkKElfZDxAzYRxhDubEOWZoH3mzYhc5Mtugcqf2TjeO0I&#13;&#10;M0ZjQ2Qu8pOxB3kiU9GNfUyJXCZ+vbI5W45afzMG94Cuj3wnINvR3V1/dx2ecqEDEtCRkfWEZPw+&#13;&#10;pPi7247Cma2W+7TGV8efnq4CkxoJtcCHPiT96bJaYtYdJx651J24PxPkpdTnJs3VJx8vfZbeQA0w&#13;&#10;HqekXylKuAsCXncovjGwukaN3YAGBhoY6CMMsDUK4RCHvBxcuVctlAGiQkVQvDFWcEXh3qsQw1/1&#13;&#10;43Ix8O/L6XbRS+M3QTCuWbPGNm7epGXWe8KAFqeHDzwRSgjQMtDqixTUa6+grNk0nBuVgUk63/JL&#13;&#10;88+yK7es0mwQTdFllq8UjF1aDSW/m6pc2XCVyabsJxwb9t3BDQM8GbNt327hbrt9pPkYO2JcDTRz&#13;&#10;pIwVn/y2DGh3mv3LtWY/eVSZVYEFev6hrybbUY6fUiXSM+8xCttOGdBQ3jB+oQTWYjiLMYUSlRjR&#13;&#10;hmlbujHBYYHyhdEVYzTGmhWaUY1hDsMrThUUw0oKZ5xv9p74BJRSjEAY/VDkuEcJpdwYg9iqoR6F&#13;&#10;E+UOoxPlxbmDAgleBgzSuWCidb6xatWqgB8MvtQ1BWxBc/yZehQ53LbrJ/p2mPFObDpcBlwvgV9k&#13;&#10;jXFzjrTcoJLCTkrOB0K5xuCJ0YwZcgQMVgcL4GTBefnII4/Y9q3bbWrzVJs/f35ok7iM4Ji2xEkC&#13;&#10;3bFNGsY98A59OA2Cb29v4qGc074o7OCBM91aWloCDoZoRWCHtoKE9kjPN1D4oUEGOTGAM/KgvIRK&#13;&#10;4DQNjvk2fWSb9slv15l9/IYuGPhAN8Sl7JSV71FOeHe1toHmqBs4wGGxQvWAhuH93j/qoeG4/Hyb&#13;&#10;fEgP3VIeALzQ7zoD0uIcB7eUhzqTDwGcgjNwSjz6M88GZraj4t1wzQ70uDgLwA20258wOOMI4tu0&#13;&#10;GeWhzZ2fdFUm6JL41BVZDG5oc67ggnrFg2jqXRGepUHgd243+4f7zW75rtlNnzZ7LBPz+eIll7/X&#13;&#10;ghOpdX7mZfKTOrCdCueadQltm8y+m1FaJMIDO6pWzpApwl3CmSbDHupOBd7JKVUN6A/oMwy4oX34&#13;&#10;MfTcnbanj9GfoD3yWi+DBXWeoH5TVvcJkulXvTkJWzfLWbRCZcZKKpikcd70Fo31tFWtflZpHbOl&#13;&#10;j1nuk2/Xqvmfk6p6vPC28O8ny6V3vMTsK5/Sqns58/oAoD1wihx1WgOnZYAB+7+/l36MXkobhrau&#13;&#10;VvNMW2+JsrjvruS81+gR9E2bwEvgYRX10yh+9ha+CL+kH9KH6FcVnYfZhAfL76veJIfrjWa/jApE&#13;&#10;/yA0KdC/6JoQG+OBuO/oZ4AXtWo3kFeUrT7z18Urju1P/ECT9W7VirfXFR93enODdOEr32g2Y05Z&#13;&#10;tK2SBXfffXegbWRva2vl89rga2vXrhPNlVYx0pfR3+Dv9QJyBD3N9StkETIQHgwNIUugqQb0PwbY&#13;&#10;CnzmqMkakGlMyTiM8Zh0J7QidjKpxjXqLalyLQyN1TF8zDdinM0Zo28fTIDD7YrXpx1ulA9H2kSF&#13;&#10;0L9VB0cM/dwrJ3FbBue/SKtiJ5U9bjxoYKCBgYMXAxu1pfh965+0P65fZvduXWl/6thmK/Zq7KPx&#13;&#10;zimyi5085nA7ceI0O2XKLGuBf3YC6EzosMg8zu5G54mB8RHjNGwayN6ndGzDcG1fjsxlLIc+jexE&#13;&#10;v0YvdicXuhdxCP0pP9FJKQc63O5du61jd3IMA/p6PP5BzgM8Q8dD7/Mr993RJWK8ld8P0Dbop8lO&#13;&#10;+yvLXXWO2eLyGJ0++bcvSy+7QgVGae59OHgsNV3ULXf4dG2rcqZiPV6KiTIbBo8IP5d+pdfJHcJd&#13;&#10;d7Q7RrAY5h8lBTltiIlfN+4bGHhGY2DxIrPlS2QMlgEDYNuoaTPVDzUIfCaBVunlbv5cubONcSfG&#13;&#10;KDdggRN4jeweYalybERv17OPXaaVf09qe4kW/UgAAbxgwYJgTEEAIUAZhPLcjVQVBWnWCQd/49u1&#13;&#10;APEIpIlh4tT4V7gfKQfbJbNOsGctvc/uX/lXOcV2iddqYCx+u1OWnBEyyjELEu5bjQNnM+XTAUUa&#13;&#10;1OV94KXt5eTdkJHgWXZR83w7TApNDAh2znEZLhylYMRoy595vuXmiZf/X0nXFQrMwN8hZl84b8Wm&#13;&#10;tZq1zJXhTUYqZnJmAAUHww/CH9w/kwAag+aaxjSFLfh27JQBbGeyLUF38IAxbcb0GcEwg5EFBZKZ&#13;&#10;XdxjMKQdeYbTBCO1G+1RQKs5J7Ll4BsooeRBniiqbryjLVFKqRMGwVoVOhRCHCsog5SPfFFqURi5&#13;&#10;8h4HBPcotyk6adIo/PTnpYupbhJ4QNCrRfHB8Rb1EOUT+iDONlZNxHCpDO0YiCPwlQUo3pQBZRcD&#13;&#10;Foov5elLgyXfZItN9k5nJRF8ap9WD+3XoICBwj4p2dDRUD0HRxiHKRvKN8432hUel8JZoW60O5ML&#13;&#10;4HE4EaET0tAWPAdoa+pMnrQt9aVt+SbxcbrxDKA80ALpaTvKg8OkM4cbaboC6gxP5rvQGN9wmqOe&#13;&#10;5OHfZmAEP8ExgiM3HoBkv0O7zZg50ybLyUU8HAmUe5NWvu3Sdmvghe1JOBusjPdlM4t+U1ZwQHr6&#13;&#10;H/TsQB06A8oEzpctW1Z0HlIP8J0MBpPVlXyDulNP6ND7L201SM5q2pt72oDv018PNFBG+Ad1hEd0&#13;&#10;1jaUlbaA5ugDpIPefNALbqE76JS8wEdNsPBYM61gtZdfncgptrXH1jxY3hGt5GW7xryMfhG3CNki&#13;&#10;rtuFS3AO3xxYy/d0HmEK0Fn4Vsg8+4VUzCDjA9/KjBLz7W2WI1+tTnCg/eHDOM6hEfo1uCFAN90B&#13;&#10;cE6fAu/0P+gMWuY6CcN/tfqz3aXkme3HZCw2W5i4QG2r1njDWulnMrJ+7e6QpuwfVQVv8GvGnVl4&#13;&#10;o5wcrHR+6avVjvU7JLLZ+W/qCj+Fn4BH+vSkSXIuVgLNijapPikotl3VmifRxXtCW6PLxvDEvUFM&#13;&#10;eWr6C23R0tIS6J22qRfog8hleAN8gf7Tl/Kr3vIRH7qDbyFnkR3U2SHfOs9y7/up6OBis9/408K1&#13;&#10;knMtE8XO1oNPK33rEak3bEGFUjBIOE2tkMVYf4HGDk+canavPvjg77TN6R3aOnxZokhPF9+Zp7Ic&#13;&#10;e7rZKedpjCbeQpoMbJYcXLRoUZi4M3fu3CCbsnIRfuf9GD4DIC+Ix7VmHqd08ARw6PyT37Q5bU1e&#13;&#10;8ExkBHTdFR8OBWn86zYGaFfXW+h/4D/GefOwURojiX42r5HQE9+UE26vxnlItO5OqowLK21Xw81k&#13;&#10;1VzR2bZ/t505drIdOWFqHPXguKf/fP5jcrpdVyoPauI6BYaQsAMXazxH3y+pWPpRgB98TeP9Zv/V&#13;&#10;uDYw0MDAQYyBPZq09OtVj9j3l//Fvr5J8rVDRjzkoHiVzpqQeNYkTnHEu6T738WuT0+KQ+r88nlj&#13;&#10;Jth7ZhxrF888ziYPFS/NgMvOMJ6LdAmiIR8JjCeRkchYdCKu8G0mK6OHoAuil8C/ec8YAFmKDka+&#13;&#10;fQF8z7+N/EAn4MpzQn6/eLpwFu6FG9ftKDs6HmXjOlSTYbEfUE6X97H86c2yB131pGeb/fj3mhh1&#13;&#10;q9n/+0jXjre3atIcW/cfcbS2B+98fNyTshbV8Z5k0i9p2V4BhdK+XvocfoBEI5CCoOEog4bUkAqj&#13;&#10;lgIjVQTiPoUI8q1zRQSHDgqiojduGxjoGwysXKpzK/6ggZ0GdL//UjIDW3InAHrxPIUTr0wGdic/&#13;&#10;Rw6S2cm7Q/g/Qg2BwZWZ49lzMezBe7W1yw3pGqJ0E2AfWVnHMwK2CNlAivBb3f30x5oJ/U7dJIn4&#13;&#10;1uHacm+SBJkLp2L8zm4qbcuJ4s/IBuN+ig9mMyrwROkQKZizMPXTf4weMMSum3u6XbZTI4o1j6jo&#13;&#10;GmmI1+ZVBZ38ZcPFdrVepIiGIPA8cXSlVAS2kewQX2bwnaxs26OrwugJ9p2jL7CFTdOiVMktCglt&#13;&#10;NF4GpxFSMmIIB8JPb0227dh3ljSYLSxlEP5VzpEyvGXix2nZps8N+RgJUQZi40oc9+l6j3LUNF5n&#13;&#10;N63psPbt7eFAWnDRXRikM1lGDR5VdHoxgxkjDo4PDDAobKwQoU0xuKA8opCiPAblTAoaZeoMUNyI&#13;&#10;i4JHe2GQ9EC+GGsJ5E9diNOVgkfb+0xrvk9Z3egEraLw8ox45JuCGS1y+L5OKy6/UXqMfgLBQ64i&#13;&#10;xbBFmy7hGc+lxwdn204eRsBWqUxsiABDvxugKQv3GCvbtOIKRZ1Zc5S9LwAch+/rO/u1pcYwbZWB&#13;&#10;A9CVbPgmvAtjcC6f9H7aHHyhrGOEp319WzmcdQMHsmoq2bud/IlPvaAR2pF7Ak4a3nMlP+iINiA/&#13;&#10;DHbEof60OeUgEI/25up4I06WpqEH4lOPWgCagy4I5M/3oWXawq/ggTLiNCRv4uEcqMYT+S5OzPiM&#13;&#10;zn0MZPScM0zAH/WlfkNE76MK9NxV/wj5qpy0CfUDr7HTDVrprD/Qtxj80Rakp37eF6gTjhTqvXnj&#13;&#10;5vCOePRjgHrTLuAbfFAH3vNN+k6fABMsGBjre5UmVfg3aUPOe6MOteAQnIE76gp/Ij14oW7Uh8Dz&#13;&#10;znDp3y5dJTg5VylztlLpfbn0Rk5BV5s0GcDxHMfnHpwjlzujtWya7vzOPZXoLnFathPGoE8/o29C&#13;&#10;d0zi6El703fBNf0f/EKD9GlvE5zAY0RzKeeEF4pJQZGjzR9Xvf7X9y0vZ1sKd+hwzMdEj4urDLtg&#13;&#10;PCk1IwWveJN0ZjlRTpJezPd7CNTVZzWTFX0Ox8dg9JoMwC9ymn1t7ZkX/ExVqsJ7f0S8bNyty/xt&#13;&#10;uPKafgN/6C7AE5w3UEfnK93NrzfTuTyB5xIoH/WF9zqdBRSdcrbZh39qdqMcXT+powRvPEeGnfeZ&#13;&#10;ce5fBraof+dl1EO3gK+kgIlis5VmaqvOkVMeG69WW8sYKIOXEog4Jlt+yuGWGwPBlsMmTVZZsXx5&#13;&#10;4MWsOGdS1JixacMS/Qs5gz4Mv4avIePgN1xr6cvgD34PHyAP+Cb3pCU/2p36cd8TGiqvYeNJjAHa&#13;&#10;gX7lgfNoO7QSYS8rNETL0DRt4DBO48mPt55i723/ufZQ02SKAWJ6muWvaVZhJxPiBbr3BHVc4U2Y&#13;&#10;4HZzEyZYioHu1/hseJNdoKMDulodUsenuh0V+RrkTJwDkyc2aSLG9Z+NnyaONakbXcK7XqaVqTLk&#13;&#10;amV1AxoYaGDg4MXAPnGoBzatsJ+tetTev/JBrWZdIYaFMiWmBS8Mu3hIp5MeGp4hd/dp4K5Vb2zF&#13;&#10;+9jmZfa6bZvtVRtX2mXTFtoZU+ekzjxn3IDsc2CMhFxEx+CKzETHRTbCh/w9+gdylPSMWVyGuvys&#13;&#10;b9zhXy+/8j1kBfo2ge/6vcsQfnscyogeN2jIIBshhyO/CcgVv+eK3Ofa78BOXMeebNY8w+yoU3QG&#13;&#10;891aq3Wf2VqFdhlmKNL442TPlmPuKMU75lm6P6rPi3kAMNHNOkHoC07UChGl/3OUB4Oe8QoMisIs&#13;&#10;cqR6AbhlcIRheVPhmV90PkJu8lT/1bg2MNDAwNIntP3Q582u++dg8CtTsFcLRYQ7b9Y/hQ9fY/bK&#13;&#10;t2ggKCNDt9VxJe1jYPDhxmHuPfCMgCBhsIkAKTuIflub2R9/ky4htobRCoHnCEtBCEdRnA8xC47x&#13;&#10;b2yY+cDfmb3stWEWu6dgBYNGQf6zpmte38y98QXayujWUnzJ/xIf5HFZC2KVC/pCmHwQDxqYNM3s&#13;&#10;jipw4bRj7L1b1trHt2/QgKPgRRyoCkoR6cBwrnRD9Tnt0Fy0TfF158YJK9YgUDd7eRqvbNuvgmtr&#13;&#10;kVdNP8Yubz1Re2KnDUoM2t2gHhSOaKBYVlzOMuvEkOnxGWB1SNHBSLhZK1Iw7tH+KBQ4BsoMHp7w&#13;&#10;aXhFKcJImhiWdxZnnfeGQQQlk8CKGQzGBAw6KJoomSh2XHmOQolhh7KQhu/TJp0ZenhHGgJt6Aos&#13;&#10;NEN9oBt36JEn+XWlpKL0ojiSN/nBG+ARAOXlOztlwBgxomSwMJ11aK9+hxzq37D8Q1HPo+/LLlZc&#13;&#10;CUsmdAZ0EunqZXC1+vTZz5e3BeZSAniWG0ngWeCMQFl2yNlAOYMBWrgDj70J4Iy2wNDNd7aJ99BP&#13;&#10;GASAI/DJNzEIo4D7wAAlnjagjDjd+I3jLFHgcVrgVE0M03yDs/7IjzQMQsA59ab9aDuccrQF74hP&#13;&#10;m/OOfJ2WyBsAR5QZfkG5g8OqMBgIEfTPBwJ8o17g+wRohW+6YZE24tt8j+sevcurfKzOrRWYhDFa&#13;&#10;dQMSHrVVeE8c1u36Hv2D7zo9d5YvdQRvgE8s8PjwuEp9AXyAZ4D2oH7uNCUN3yeQtn1Ye2gj6uoA&#13;&#10;3uGhvCc9bUSetBHl7hXgPFHOh129zPKrlllurRST3fKCDFO/0TYv1tyqVWSH69yVZnkI0v0B3FIO&#13;&#10;6KYzYKDLlpw4PXBjUS/wSVrnKfSBrgDq4ltl2yB2lbDwnrMjcLStUx+CHhz32eR8Azw7XYf3mboH&#13;&#10;vtN5tUvZ0i8ofKlpk3djxqZWt/EQ+t+lAH3A68FPLbhJMiz/Dz1BLwB05DqAP6dP0w6EAeqHPYJ2&#13;&#10;MemPvCOtLcHamxTIGkWG4IB6wsiZd+v9YeF6+3+J9mbJMTI986K+n9QTPkifpV3BJ07Marw9FI8V&#13;&#10;h4yFmejhQPsR4vL7u+yVeFnamLSwLGklnpHNqrPfpKce8Ern29QXXnEgwWU7vHubtlLcr4khzMym&#13;&#10;T8HDVcBS8bR7Qv7siyzX+pjZWd80+/LHU5vvlCJGdx/SeOmKq2XYOSZ6mNzull7RtmVz6LvIrKow&#13;&#10;XLxs5pwkZCJVamImb7Srr7Bamf7JVqSzZ88OuPfk1A+ZCq3Rr8AD7YOsRqZXozlPz5U8SAfPDDrJ&#13;&#10;djnb5LiBF1Ef+qnrdge6neNyP53u4RP0I0JixN0jOZ5MBqKf8R6ejN6CTI/pbOygoXZJi8Z4S+6V&#13;&#10;HF0uni/5qnHdXvXVhNV1byKHs589og+M2mGVCM42GasnN59gp0+YURwvHoi2ACfgBpodK3pPrZpm&#13;&#10;Ffr/eRuKoraB/kx9xXuf7CJvulbLQys7wOvLrBG7gYEGBvoKA0wAv12r2j6v1fw/XSHnAvatQZLB&#13;&#10;BBbkoOOHCVSxhBVnE08r2rHkdLMNi+3bGx63b2tl3Gd3n2FXaWeoJvKoAPAbdtJB10AeEtCH4M3o&#13;&#10;R8hheDTPGXe4/ESGpvT7Cnl39cjlBFcCcptvMeYj8JsrcoSyePlysssNH5440SgTZeVKub3sXX27&#13;&#10;399POMzC9vw65zmvCUq59Wu1SkD2Rs7D0TjFJonH9yMgSw8daGnVbJObzV5yZanM2AU07rYJCm6/&#13;&#10;oV8g6RkoYoSuZNh69Vs1YBqqlw1oYKCBgbAV3xvmmv0iwUUsWqpih5lf31a45UE5w6s7a6qm78MX&#13;&#10;PgBEcPjMDASJCxcEDM8RKsQFJk6YGLZFSxVriZyQD/4q9SgYz+GcEkYhpN/yIvzZQOWLvMXo7gCv&#13;&#10;wjjItkc1AGXDOUR7sNWMt0u4XvzKtMMNBxq2RV7ybcATcB8UBF2lG5Rtf/GCszTTQ7M8qsAIDTre&#13;&#10;Nv/ZmqX4lN34v99K8sBpNlA8ND/I9mtwpk0flVoCOoTk05RCscKqtpA1aYrONjFvzg2Qg/LimcfY&#13;&#10;DcdfWOZsIw2roWg3BojxIDHk141/GO/Ypunxxx8P7e/KBsYCvoXzB+cFRuNnCqA4YWDZr224du1K&#13;&#10;zqbqzfqjtGEwJLAaC2MieEbhRPncunWbDDtDg6HAZ3S5ocYdDOTRGaCMEhhAkz9509YotnwLpTWs&#13;&#10;vFA9uwKUScqJsQlaoR/CLzBY0B83bdqoHUu1XWCcETzwxlss9zcv0nZP0Qs6QMwDolepW3XB/Ac/&#13;&#10;q4nFWHLTwNl4I+V0coMWbykjdaR+OAYIM2bMCLRLPXsTRmmbBZRzcABOGRCgZI/Rc5kjQ//MGtjd&#13;&#10;cY2zxg2r3GMMIg8cRrmwGrdUUs4Po52pE3VdsmSJzdSWiziNaFucctSTs9QA4gO0L2UiEI9vYPwn&#13;&#10;8Aw8YbSOByvgj29Rr54A+RCgU8rJd6gf38Zg2RkUuHSajqIEw4WjaQrjxo21pUuXBjyCF75HfyVA&#13;&#10;1531DdqJtuCstdVrVheN+HyGMscALsAVTibSUQf6Etua0A7g2+tE/wxbkqlvjBqROAjJy8vl+ZJn&#13;&#10;GMCJdnoD8uJRud/fpfPQpHt8Uf2tWqaXzpbR61Nmp56pQqX7A6tVBnTCT5A30NnDDz8cyg7dUVfa&#13;&#10;1+tf7bPZ509Jx4D+oT1WylQtbzZh4Tdnl4F/+CTfZhBMyIIbW2MaD9uAX9yiiQBLS9FpBvSXAaK+&#13;&#10;CvkkEQuUSddAr4jhsArOJNEAtHq4eCb9rycAr6X/wmvgv1zhB9AkdaR/4dSD/lJ17eSj1AanCdeU&#13;&#10;45NZzL/5ldmyTGJEBONJ0BxwFOHbJ1QxfNSYPZzto0uAj9xo9pzze+xwo74E6JD+Df0hozuDfNMk&#13;&#10;y81UjM1RLNoacSKcVm/rwnuQI1t4CuZrdnAfAPyL9qN+8Ab6B/U8UMD3kfPwPvgVsgw6ht/BA7Oy&#13;&#10;jXIGipipMdO7b9CqtbdrFvXvtcJRfOmv94TVZ/kJ0yw3+1gzzhQ5WzQxYnTF6oGDNdpOGZr38zs9&#13;&#10;Ik0SUZ4/runKZI91WmkND6MOrhvEiakrspOtWmkHgD6HvKiVz9E/mYjjDjv6L/yJNoZnkg+yvgF9&#13;&#10;gwHaEH3DA3REoB0AlxfwD+gA+cw1BmjsSO0s8u5p8+2fdrYlW6lJX4D6mFAJC2QXE+LVSo98PWEp&#13;&#10;bMOmO5WT1SDhrO79u+zalmfZUUyOOUCALKG/+5bbLS2tOh90Qlo+4Ny+9hNyql9s9o9yvt3y185L&#13;&#10;e+k8xf+C2clnC2Gdj1c6z6jxtoGBBgb6GgNohL9Zs8gu+u3N0uOeVJ+VnBoq5Y8xOPzPHW1BB0x4&#13;&#10;HzytCPBYnHJ5xR84RLxNk8RWPmDXtK22fXs67A3zz7KRmbPYd3XsDmMqxlWM2+DLyEr4UZjcV/gW&#13;&#10;4y90Xfg1ulJPATsXMgJdZ9fOXWFCDL+RHzH42ALdGl2Ab1NG7gmU61CE3Kix2i5S4QACw65DBvJs&#13;&#10;q3D+xZa7/m+0uuZL6XJvKvxExhGyA4c49o9uSmbAxs8a9w0MPFMx8IAGije8sehsK0MDThyA8VhK&#13;&#10;2ujn4xJClx9j9m+aGXf0iSFaX/9DQLjDjMEqA749e7UUem/hXs8YbBCI6wOP7G/KiVAhIPBG6/yU&#13;&#10;MqPGhlUaQP8pXaVgrNKjTkceeolhBl7E2CY2Wi0V0lpmS7BXFqIMlhCEPnCifhhGp8iYFW89Zhdf&#13;&#10;plU1XzX71h2l8m3Q7UQF2iwY1EqvCp6vZALCjug5ty94g2XPlMjE0LlqY+ydC55jrSPG2DX3/aeM&#13;&#10;CmK6zITU7Mhk2b0QI2Vhv5SU7KR4NYKIRYJd+z2HNOyJvU9h1Hi7/qjn25VzTrLm4eXGaZQDBvMY&#13;&#10;PMBBTwburBTYIaMl2+vgWKPd3Ujpjtnl2naH7eCWyriN042D5V3R4NqZYTuLr0Pt9xjRvzsnUAZR&#13;&#10;9sr6Qy9UCsMaAUMMbYvBB1qnDQgona6A0r+JA95JgxGMK++rAe2E4QrjuDveyJ98uGLIpG6ErpRH&#13;&#10;lF3ygyYweMN39qpMDNQxJrEiNsUGnneJ2b/ern3D/87sBw9UK2L58w9pApC2JMtNayl/V3gCvXq5&#13;&#10;McDieKEclO3JJ58M5cOJjFMLgzQBwwoKc1f1rPrRwgsm+YF7eBGGSfAAP901ZFfIGyWdd1wHaZXp&#13;&#10;vn3JDGo3XFIG2i0o++rTtAGAQTM4bQrf4UK7UV7HOd8jb3fg8R7jHvXHWNLc3BzoA1qBfnGUUG/4&#13;&#10;BYG+Dl3RfrSlG0+hKe7hAcgJfx4Vpe5b2gi8s+VmyrCfzWmXGLDOjcptlWBgtt04hHLwjQAAQABJ&#13;&#10;REFU8b5KjoxCOvje3HnzbIvqDU1Dx07btAt0QV35fiXgOcakAdrKkzPvwBNtpWprQDemmAQcQT/g&#13;&#10;g3yJwzNwxH1MR+Q5Xn0ggN5VA/DaGwNG8s+vXGK5r9ygFUlfr/a50vP/XGz2ny+RbNOjD8gQfuJz&#13;&#10;Su+q3FFv+AQ0hJMLmoJPzZo1q+iAr5K06mMfVC9evDi0D/llaT7oVRVQiB4A/gFwSBsQskCcDvUr&#13;&#10;2iSF68ma4XneVXK4fbSUhOxgn8FxxONsfshqBYnqoPPFflL822zvHwGraEbr/DLojz7eU4DWoG+A&#13;&#10;+lA3zneED+D0ZSIEfR5+UAvAO0hPvpyVyMSFIrRttfyvM05bSJpuBFoqbg2pF7xjUhM+MNQ4zRsK&#13;&#10;gI782MNmZz6/8KC+CzwVfoUMhPbog9S1FjkcWvEi6XH3Syd0oK2xj1Rta72jrfUXdj3YqmsMJ54Z&#13;&#10;/+q1e2gYnkZfQybQ3r1BO/UWkG8jS9BBkBHgn3Iw+a5pXB1bok5QxzhXRvnTzxEe1WHAJ7q/ttcO&#13;&#10;ZzMG50V56Whj2hpeDl+Aj3v/5hm0j5MefpHS/cuzSj3hPLgNGzcEPoYOCw1leQ71RQ7zffoINMb3&#13;&#10;iVdLW4A78OZtSP8Cf8hel0fk6fVJFbDxo9sYQEbRdq5Lef9x/POee+SA60Euy5HFnbXH64443f6p&#13;&#10;ba3OC7xbPEO0C/9TX92pdWgMKQfrXk8CBH5TuI8vkD6AGZeVbYmzTcJkv4xye8Uole1zZj3XXth8&#13;&#10;lLZd67m8CB+r899OrXJYv2F90J8db5wnHlayouzGgMH89HOl19+js4AeEX+XXv+YrmtXqC6Kq1US&#13;&#10;eW0Rm1twnFnLHE2mnRinbtw3MNDAwEGIgT3q73esftQuuOMrWpgjxWeIDHWsSMPZFvieVgNL0Rsk&#13;&#10;Rocoj9f4wuNw1mlUZLvRxzlfhZ2ZPOxqt3f+8T/0c5C9cvZJNmlIaRLasOHJxAdWnqM7w8vRA5Cd&#13;&#10;8GYfz3GtRe/LohZ+hkzokGNvzx4517Tzx95dWmCgszmRDXyHEO61NeZAbVGOPQV5wfcIjJMZ6zF2&#13;&#10;oUydyYzs9xu/q2NAou/QgSDgR8pD+Yb3JN7nD36+vPAMEgmVQLLQPvZls+e9qNLbxrMGBp55GFgj&#13;&#10;pfFHEjg/eDBdd7Rr7HBwCNc/fVCO8yixh0jcCGRfsO9rVtfo95q1zOVJtwFhweCPq9/7bwSEG3p5&#13;&#10;x2+Cx0WI+HMGFggLDDZcESjxb557HK4EBAyryFKgrWVM+nURgiPLf4Xa+48KV73H0JHJ0tpkbJaQ&#13;&#10;jR1uGNYwgmJE9nojhKk7ZUMoM1NeFSl9B8XgimvM7rwjPUMbWzZGIMYyzuHD6Ee/NXmxDD70Nhkj&#13;&#10;z0g95rv+7djI2jxsrL1SS+Wn62y0by35s/0H+123rUoUFZ31FmYFFWZGMlCTZFe+CjjbOIwbB51m&#13;&#10;N5qcds+adaK9d/bJdtphs6x5mGYVZYD6Y1DniuOjFiNAJovUTwzgGHlYGs9ZSNQPgwYB3KOkuPED&#13;&#10;ozT3mzZssvETx4dvo4TESgl4ITxdlJFh2pKKATp4gN7ACf0G+usLoC1Q7jDUYnDDeeTtwDf3yIFO&#13;&#10;X6Df8pv2op9g5AHvtAWBdqkElJ2VXtTJ25grfQya4gpNodiSTzUgfxx4fJdAWSkLhlG2CkwZcOGI&#13;&#10;GPbf/3UZXW8zu+MmHd67pFrWZq97juVf+GbLnXiqzm1rrR4v88YVc8qGcYvyYVTGgAYOKSO4wngG&#13;&#10;nl2hJj44706bwjP5FrijrQi0D4ZC3oGThMeyDaFO/1D/53vgGFxTBn5DWzh1aAuM6ABtRB4O0ATp&#13;&#10;iUda+iL8HSP7uHETwr073bhSLpx31BuegcOEtsf5Be8gvbe38xG+R3nJl7LHfM7L0Z0r5R4I78vC&#13;&#10;pnVmf7jH7O7/UZAe+qgi6FGA6fp/6pFmZ8hBdPp5OgfqzMKL0mWwyssZluCQuhCoL+0NTjF8gkfa&#13;&#10;mziUIwbqCz3QZo474gyS0Yg+QF7QNzKWuKEewg/4AzfQ2KiRpYFjyDvzjfh7vX7/1wcsd9M/mn3q&#13;&#10;u/VlfauitwufnxbuTzhNP9J4ITNw4jyCfkM/4goNzZOj01e7Erc7AJ3R7/hG25Y26RmDtG3o6PAN&#13;&#10;+hE4h+ah4xjgxZSNvuNtEr/3e9qe9hul9o8hr23zc8+VI8A+WnqM7gbLDH4nyWZ0lCJOkNX6KXEd&#13;&#10;nG3oEgUIsd73IbPDp/mjcMUQwerk7vCUVEaFH+h00DbAFT5LAH/0cRwION1rBZcf4LEMOnZY7o5v&#13;&#10;px/jREPkdUrbBRpiUhN6luzIRVjzpHCob2F8qQMoH/0P2qM/jxJ9TJo0saJs4j14whmTcuyffr7k&#13;&#10;iBxuUskCUC5Csa11H5M/+hkNi1MV51wM5+jHGfzrfYBW4MPQNPIEOu9PgN/DA+Gd9HP6HzoAvM71&#13;&#10;AeimLqC9o5W+MZor5cM3KQNtDm3Da1wPge6RWfBdeDn9vx6Av8DrPT36rgPyDn7Bd6k/uEBuEJ8r&#13;&#10;ZakG3jd3tu+09p3tod1IT3uCO9K7TlY3/qp99Bn+nPaCVujz3lf8Hp4B/gMvEK0g+x3/9C3oBhrI&#13;&#10;6gLVULqwqdlumnuqvWaPhMQKDXwDDxSDGKCzWNXGe2RY5uiASqvdYCNAwk7kaNPNU/Eky31iRCqT&#13;&#10;TZ5t/++EF9nc0ZOSBP3433ksMhdZDF6QuQRoF5xVBZ1JGlarcv7iGRpIc9YdgmKodC22WeZ9AxoY&#13;&#10;aGDgkMDAw1tW2vWP3Cm9Z4P4khSkwQric9iw4G/wOXZrcjnuVyoHj+MdzjicchyTEhxv8EvCPgXt&#13;&#10;nvCOh35hI3XG2VWtJ9kw8U8HdB+2sGV8i+yEZ6N3OP+GZ3elT8PLkAfIBgL3yAIPvOf5UzoXlnPT&#13;&#10;yQ/ZTt7IBZcNXOF7vOfq+rKXtXHtPQx0Il167yO9nlPzTAtbOCDk3nVDbdkzbnj3Dy3/7HMlHBuC&#13;&#10;sTakNWI97TFwz51mH/1GuprYfLCrMd4syYgkDs/gGvKtpJw3H/umWctRlr9aZyMmMVP/GTQwKCBw&#13;&#10;jzDg6oMFf8Zv3vkVgeH3PCc9ggGh4AZB7hEa8fP4N0LEBYlfax4MSliloFLlUhG6/sHB6Fi04qwY&#13;&#10;+GJUYvBP2Qk+0PZ7yp6F/OlnW+5DN4ofviv9yg0t6aflv07Xo8teZ/nmllR5gkZRHjs8Ga9ZiS9q&#13;&#10;PsZaho+1BWMn2Q1rH5fSskWGHTknd2sgoi0Jk5nhhRpifEKR0bkXNnyyDFRN9uoJM+0NM46yMw47&#13;&#10;ospX5NOVAZGBEe3KYAhlpKcADkePJiQGCAw9BJQVBrGbN262VatX2Zq1a8KAbLW2/9ylWUIoSCgq&#13;&#10;0A3l4DdKkitIPCeQP+U9VAGlDxrEEMQMa+rXG3ivhg/HJ7ROoJ1pd9oDo5DzC9JzT1tRPvo+8WkD&#13;&#10;NzB4v4mNC+Tv7729GGiTD7SFYYv8MHajjJJnnN7LzTt3LIEX0pE+0ITam3RFwGB11AkKx1uembGX&#13;&#10;3m85OQvs8T/oPDddp8n4P/sEyy883nLHKMxZWExa7w30Rpt5AH8o8V436kJdiUcZvY5cCTwn1Arg&#13;&#10;eOLESYE+aB/4FunBA3wa4DffhafzDfoKOOc9bYBhbnzTeHHAxLAO36O9aQPeO1AX8qAN+Q4GSPLF&#13;&#10;2E5c6IFZ/NAqdQMHOIVYpUr9wQPfJh9+087QFs8Ayklf5RvIGerQZ/Dw/Wb//UOzL3xcs6QrfGWF&#13;&#10;nq3QzJUfKlwqWfri91j+uReZTW9N8WXOd3M8OV6p0+5du23rlq2hremv4IL3tFfMj6gzTkjqjMHV&#13;&#10;jU7wPvDjfYs0tBftB/74jbNjqBwrBwTaNCj+ty9UdrbRnD4RhpGwxE/ZNvJ36tk/nGH2eeE309/A&#13;&#10;BfSFowNcQlcA9YbWWB3SU9qAbqF7+mL7Dp0X2qbtOuVQge7oR+Cftko53FQX2oPy8E5CVffoDrpT&#13;&#10;fg70HfgR1xQfIh6R5h1t9raXa9Xt9z1Jsu0g3RWRSvcPTrfCaz6h+UDZc69DXue92PI6I7X0dewT&#13;&#10;8cmthTx6cKEe4Il60yZMJIAWWWXItnjQb0zTXX0KXNEXyANekgLJdhNbTgHiO1QwrmUqRvKD14RM&#13;&#10;lsGAw0StOs7voa7wKHgZNEj/HT9+nOihtPrUSwBNbNkkfUsrY6GpERHPtBOl0L3hzWYf/KJHT9qa&#13;&#10;fgFrHaSbuFqQOnSwQyHehUE/7UUfruk8XKJ2B+D18JfYeVDWPt3JuJM0jCHoK/A95Dg0AU90ZxP9&#13;&#10;j9+VAD4R+KRoE5rivKcyh2elhBWekRff3yIeTBkmT5oc2pyotC+0QN7wemghbrIK2ZU9Ystc6CJF&#13;&#10;G4pF34Lvt21t05luuzS8Sxxl2dV12QzhU85nwB04pNy0n8sj+CWyJ+ZN2Xwav2vDALj1cTD0AN15&#13;&#10;P+HqMgG5AG+j38D7CbRBT/rRC6YfZV/W1o9vgjdufFLWZTGJQRKw2jbtKRmjpX2rEjI2K8D6nDZh&#13;&#10;MYgOzkQKJmnReHJm2149lANPqz3ssHn2b0c8244bN11x+g/ob/BV5Dz0D06R6dCuO4prLs1o2Q8J&#13;&#10;DWhgoIGBQxIDW7TS9raVi+wPnNk2ULwtnNeWONuGSXbiRCuqgRVq6Dwv4YTSgZUGrWEHqdhiMhy1&#13;&#10;Ir65/gn7or5xzJjJdvKk1mJOyM0m6RrwJPQgH69VG2fE8gDejyx2mZzc8zuRGXwEHcZlAroycoJn&#13;&#10;fJcrvz0UC9W46XMMVNYs+/yzvfAB9k5/50fNXniV9lX+rtlXP2r5RSXhX/zCFc8xu/wNZhe9VINy&#13;&#10;KYPFF42bBgYaGLDbbk4jgUE5zjY4g4RICHGMsE2hFGmMXAzU41mxt3zUcq/RiittKRYDAgEDCkID&#13;&#10;IcGVwHMUX64OCAcGbH7lOb8RHjzj6oIiXPUtZnMiqFyQEK/XYIRmjLcot6WFHDFEMZ6oCRSRuOAp&#13;&#10;guDwZwATAYMrzpRh8MSAyQPCuLP65GTUyb/ktZYbOU587rVRjjXcXnGm2Se+pgPY55bxRXBKABDw&#13;&#10;lcpwrJxmhDfPO83uWv2I3b7mCbtJB8bajk1KRMWx5qCAKGhJ/WUTp9vzDz/Czjx8ns0bcxhZVwXo&#13;&#10;AkMk9IJhErxUKkPVDGp84YNUj85KholTJtqkVZPC6hs3LFAeygIueIZhDPpDgSEP2snbjnue9UV5&#13;&#10;vZx9dXXlj0EpRh8MUNSxJwP4WsoKrlA6CfAKvs0zeENwtO+DlqTHqo8APMPwQFzagucYfBhAj5Bj&#13;&#10;d/AQqczwrwJw7/nTlhi7MByRHqMutEZ66kuI03oetDez0OE1rMwiH5xA0MRUrbpIrTQIiTQ77lky&#13;&#10;gBIqQKl0FV524xF1hwYxnq1bt151SlagwWvhjc6HY3w5TqgTda5U72xRhgi3vq0jBgwcZuCM79Bm&#13;&#10;fAsDB78pD99wZwY4HDJ4iE05fEooz3Btq0s74hxrb9+hFWyTUn2dOnmbt+ncNozvbP2D02/s2HGh&#13;&#10;DWhHyoBDCGM8V1a50TZ8nz5NmWgvguMD/kbebtjK1rPXfuNsfd8rtb2hFNRa4D9XKu5bLfeBt5i9&#13;&#10;6m/lnF1YlirIPuES/MCP6C/QsMvUbdu2i55HFfsE9XegzuCIK3jbqm311q5bG9rFB2TQtPeZKTIG&#13;&#10;Dx5a3RlJz+zYt9d25ffZbqXrkLFu3/6ndISJVrFoosVQfWeoBqHDFbpN8z//D7OPfsWrkFzx/WH3&#13;&#10;Qt2IRT46DPoJTgT5PYrwPxLHv/yJ5cZr0sf40gopzjqCjgnUH/qAF0CnE7XCqNoguJhvjTe0FXx1&#13;&#10;584OtVl76CMkpc8QcgPS2GF1APyJvkT70V7Qb7af0p+RTcQj7FaaoZI/RRguZFxzvdnnvp+IZH8B&#13;&#10;bgjgi+bl81mdTo+KcLOcOPOPLmvDdKmLsbt1A91RR+rDlW094Q04RObPnx8c6uCqXqA9aVfLZ0qr&#13;&#10;LXV6HfaqR0g+1QP0XfgVNAi9TZrEWYlNZfwYnIAPttuFVnH6pJwqWtFoF1+p7eHVVndHJZB/LjjU&#13;&#10;fNcK0EDV9yi0KWThmkuTMXP2eS/+ph3RN6gTbcMVWdFXAE0h9+kvyAzX35BdyI2YR2bLQPngs6Sn&#13;&#10;D1N2aHKcZC0r3GuRm3GetDfl2KU6Q5vwGQD+Tdko67RpzSpT1pvruYjGGDfJyGY53TOhDX2dXS+q&#13;&#10;ANtXbdNZufQpygv9wJOQ5bRDRVDWTDhDvlB3d/aAK8pNehwWvcUjK5bhGfIQ3o0uAs/HELtHExc7&#13;&#10;tIoKeuAdbYYMAPfQLmNE8E+f6Q5PrIbWCVrpceWsk2yUaOnKP/x7Mp7jrG12KAkrQERn2nJtn8qT&#13;&#10;nC4e5ySmorKmdjThXCPoWM62Hy48yy6beXycoF/u6W/oOlzBIzhET3Z9vl8KwUc0YSacQQuOkGM4&#13;&#10;IStuW9xvJWp8qIGBZxwGbl/5sL1v+Z80sUwTAYaOTeSmJhPgbNNIOOi4GU2xKo6IlwRN7NJNcLoh&#13;&#10;h+nj2qbyT6set5+MaU453MiM3SimiQcwRq0EyAL0AWSu2zqQDdwHXVaJ4GXwfq4E7E7IYmQ7Mt3v&#13;&#10;G/K5Eob7/1lOglxUcegChS92jB3aj79ts+VQRDnvbdxETcqh+zSggYEGBsowsGGNtnfQAD2GKfqB&#13;&#10;IQvjjxh4RQgKtXoezqe1UYxJuv/Zb7Rt07OLD3erL2Ic2CxjQhg0yODBygaEA4CBJQaEBCEYZiU4&#13;&#10;sldPF6fp0/s/3mP28f9j9u9LSp8BR9izqEM1HGHNwOmkyX22upQ03D2gKdXHnJR62K7BPAZ7BGa3&#13;&#10;67jiSbObPmt2/WdSeZf9OEVP3v8Ds+dfooFQZJgri9i9Bx1q0027tEWjBmhDZGRtGjbSxjDrpw7A&#13;&#10;+ATdoHBwlhqD+s4MInVkXVNU6HLjxk06G2tJMIKRCLrEyIDSg/GFQTGGERQe2o1AHK4oPAyI+e3X&#13;&#10;mj58EESifuvWyGGxZVMY0OOw6EtDWLUqo3AyQHbnH/2C4IYy6MENFCih3m94jhLrxohqyiZKK0Yk&#13;&#10;nEGkp81JS/sxEIfmMHBUAuKykorycQ9dNItOMYAeDEC5cE45fTrtQrPQLvUFHKe8x/BIO1cbAMT1&#13;&#10;AneLFi2yRx55JPQHHDizZ88ORkj6LEZhtn/EkAkOKQvt6N8jL9qHvoFBif5OW4J/DICEuN2gSfKk&#13;&#10;rehvvKeNBmtgs2TpEtu7W475sYkBkLpRNvLjGxhWyIvvUBY3tHBw9Ko1qwIuJk+ZHM7tievYK/dL&#13;&#10;H7NOz8ZEDEpMVAUM3+8RP5/aUjWKvwDvbhjFeE39wTe0CS3TvvSdGMD7Qw89FPAKzwI34Ja8wG9X&#13;&#10;BqnVHVvtnrWL7H90FsLX1i2VA2eV9AItlVGf0MfFNDURZPx0e9ekOXbO4XPtnOYjbXgnRuG4bKn7&#13;&#10;ycprQ/QEHWWCAmIl+F+QxYX3QT/RveyDwekWOxTwXX7tl2annVOInFygK3Dnzlr6CLTJ9oX0jd4C&#13;&#10;jH58C12I1ZgAhndoFrzH55LRfvQv+At9kr7hZfRVXqTj3EZva9p3tGh+ms54dH7INyCx3N3/bfbK&#13;&#10;C7SSkid1wtdEg69/R52J6o9OfZjMsGzZstDf2RqWPrtw4UI799xz688wSgGO9opvDROdF4Ezec4S&#13;&#10;UYhsi8BcINeBi0RVfBvdCKs47Dr0KKbN614rB7tWY0qO1ALwJerszjbO58SZE7cf+RAPnYjJBBs3&#13;&#10;bRQ9DLYjtN3prNbWMFmr9C2V6Q93mZ1ydulRPXeXL5B+eLPOZH5WPam6FRfah68jT+A91L0vgO/Q&#13;&#10;95B/YRwi3kR/ox8h76sBcd1JR/vQF70/0kZd8cdK+ZInfRYeQ7+G58CbeQ4uyJ9nVZ0obZrQ9pc/&#13;&#10;aqv735utXK50ey3XpEHJnPlmx51u+bnzq1ItdeC8V3g99e9Mx3G5zJVzYDBDwoOQJ+N05mhTkwyV&#13;&#10;DegRBmhzeB76DbTpAV7FOwB6oL1iOZ7lDT0qRCeJ79UKtw/+5Xa7bemfxec2S96OkHFaOi7jObZQ&#13;&#10;RcYXqU3lpczsaBKOD5AdjpVt+n3FMRfb9cc8XzuiJDKvk0/26itwGOwPBRmLLEEn9C2i+wuPVCq/&#13;&#10;apnl/iIj/yrZEtTmwUY5c7Z2whCfndi/eOlVJDcya2DgEMPAeXfeZL9cdLv4mSb4cI6kxiSD5fjG&#13;&#10;4cZwwocS9VZLo56wvWQHfBAeyJmVezSrbeZx9tfTXy7+11wxS3g8MsDlQJAJWoHOsRqAy4Lwg6GV&#13;&#10;djdgXJLYmrCZJhO/kRP9ydNCeRr/asZAfVbQmrPtv4hxx8jrfLccZ7xFEL+PHjduGxhoYODJx9M4&#13;&#10;kP5cNGAFRTr9uvgrvJNAgXswVtUEtgAYHZY+kXK4wfxRchEYGD0ZYHJl4EbgHYHVXSjr4T6ascHv&#13;&#10;AypAWueaHXuhHG6fL1RSlx0K1L24PU+WyxQGHkhfx41ui8CWuBlgljLnQWVzykTr/Ke2H8v/zbWW&#13;&#10;u0BG2icXmS2RsXfj2jDgkSVdZ6/ouwtOMGtu0f0Mlb+6oaHzD3X+drjq0TwizYc7T5F+i7EXYwRG&#13;&#10;GHcUQCv9CYlRf0IYT2LgQgFCmXEDBeULhggpScGQJ8cb5UZhAtwphNGWQPlJT0BJIvR3nWrFH/1z&#13;&#10;7Lix1ratTe2QbMNCHaoagGrNuM549H0MUfAMjHEYi8A5TiQUVPgCeGQATVzohXbhPXFxOmDcJg7l&#13;&#10;J5/YeA7+MbjxDeLjpCJ/jB7kwW/S8J52iwFcYIwn3y3ayo/0S2XIwgjH3uwH2vEWHIDaCg9jIXUC&#13;&#10;F/Bg6Bdc7tcKJFbZgC/ecYV+iU9dh+s8vxEjE4dx1kkDHsBdqKtwQ3pwhfMmpIWXqW3oF7QTbcN3&#13;&#10;Hb88p03AIeV0Jx8GUcrhDgjyJx1AfJwR5LV586bgeNiv2cLjmsYF4yRpWSFH3pSBOlIuPA30XdqT&#13;&#10;K+UCHxhKB+jsMupBn93HSoHehicf1RaSHy7PFVIaowBLY3QHICsYW8mWmoLP/qfZrOPM3vGB1GN+&#13;&#10;PKX2ZCsTB/otZz6BU/CIc8bpmbqDf97RX5yewSfpuBKnbXNbyI5tFMcJ97zLAucV3L9hif1o6V/s&#13;&#10;Uxsl77fJELdXS90ZHArPllMF0SVUvvBs03K7cetGu3H5n83+fJtd13KsvUID0CObpmWzLv8t+rGH&#13;&#10;7ks7NIglP16CP9U/wkHIgN9skYh81lg6nDebjFvN/qrff/6t5eVwK2FO2YnW4A3Oy6GLLL8Ieffw&#13;&#10;H3nuFE9lSzcc0PAWcI8xW+vTUrlDs5QHmqU8AwqTVvjtvBi+Q7+GhnnGu51qexxLQyLnKnXNywGT&#13;&#10;+97/6Lzer5j9y49S36r641ylu+Zmy50tHagfgO02OT8VhwR1gTfgmJwzZ06Pv+54TGU0XHrRi16k&#13;&#10;fnpL6bFIOKz4g35VhqrA+0o63gw58MSvagH6Kc42eDH0B1+Cd2UBRwyTFrjC16AjeCK0wwrNYbqW&#13;&#10;QLR0/Glmv7vDcp+5Ru39UOlVV3fXvNjsTddJTzy2q5i98p46wGOQudBybwKyhzyRaeCMPgK+4IE4&#13;&#10;m8A3/aoSIAtJSx/lngDQX+GfyH14aCXZWCk/f0Z/Rk5SHurtMpT3OAbow2PGNhX7t6cL10V/0Xnb&#13;&#10;N5l960YzsV2HLIXmXn2GtolXu5+hzqtJxzGMEN2wLStlJzgf8TjoUMgJAvii3vAX9AHqTn8Eb/XW&#13;&#10;2/N/pl/Bpesi4NcDz6BX6IMrtAGNOb4T/p9sDQYf6wtg58jsYqsTJrbaF0653O5uOd6+s+JB+/lK&#13;&#10;CdDtGlMymdSdbkVJqmfB2SYGKt3MlPbFhy+0i6cvsHMmt1rryDQt9kUdPM+476MDQcfgE96KTllJ&#13;&#10;r/G0vXrVOYd22w/NvvMPlrtFeKsGf3ORdut6vc7vPUtMhplEDWhgoIGBvsDAg5uX2y93rFfWkv1h&#13;&#10;8oB0J/FUzmzribONspKe7ShRIffBTJlcOEBjqPbN9kttYZl1uCFvmVTG2Mv5PzKAgKyA1w8bojNc&#13;&#10;h5aOmHG9A10G+U0IY4g+kgvU65CH1cu0k4PGtuyUNHK4FppogtJoBpH9C5W1zf4tQ699rW/UkF4r&#13;&#10;XiOjBgYOGgxINbbcxnXp8mAjqKcTERd7XOxU2oAgKwEDBfYqHqzrYA0iUHS55znCJDvgK6U8SO50&#13;&#10;XomdcKYKEzncpEOHeo+gjMJkOP/EEcegQ48xxGgSm8kWmYJPvaeiQt1beMhN0kw5wklnWn7DasvJ&#13;&#10;kBMGRxpcayRfm5DZJ+MCgykJ8gMBGDowwKBExMbh/i4LbYIBDHDDCwNjDA4YvHAA8NuNRRjPMKSg&#13;&#10;KBHcUIPhG1pHUWLQR3oCv+kHGC8I/TYI7AKR1NsH+wxWqRfOjDFjRneRsvdfUxbwQnD8gWMCeMdg&#13;&#10;Aa55D72MZda1+h/t4vGIQ1zqgoHPcU9+tAtpGYjzfLRWxm/fsT3U2Y1OpKe93cjptaTNMNxxbWsb&#13;&#10;FGgEpZnvjhyhA5Cl2A3WCvuB2k4ndox4+r68Ui+MNeBvsLaa2qqtpGhHcITBYbi23Rwph1qCG4yR&#13;&#10;yTkh/A64HSR8iXeAI8eZt4OXm/wnTZhkHUqLEwFDouOJ7/sAAvxAT7zzvs2AgjiUB8DwyD39zA1+&#13;&#10;DEZoR+cBlAMHKUCf2q5tE2lr6kNZaN8ObdfnxlHK7nTDgIYArVAe6IEr+KEsniZk3hv/2Drot7+0&#13;&#10;3Ke/m86tST9xAlFtREYkNoIDCXmKz0u+wiLc9EGzC16q7fyOKj5CxLAdGTgCb+AmwWVpWxHomTZ3&#13;&#10;vsSVetK+4Iv24RntAv2De7YPI0/aY5jSZ2GVzun86YqH7Lplf7KN6xfLmbVVbaBKhIGlZMYQyRm1&#13;&#10;axGw4hF2a5bKzi0a8HTYx3Zvswd0JtsV0xfaBVrxNmEICKkM+XativzT79IvYUOMXMLoOPpWKpae&#13;&#10;82qgMIVzc2P08vGHLLdlg4guoSXeOA4Z/IIjcALN9jbQJjiyt+mML2gQGg2DaxFyHiNmBE6vxHF9&#13;&#10;idf0G6dZnNP0BeiYONA7/WEQW1VlIDdYbcPKvsNnSD/Q9RdaxfT7e8weyUREDzxfcu/Uq83OvsBy&#13;&#10;x56os97kmOoHWLtmrS17clngExj4WemDg6CSE6re4gR+E9MmGaATnXNp2uEmMg36HX0RBpNNEx6L&#13;&#10;pvUXLCtiQymYfUTqZ7Uf8CufZDBERhXqmK0nNIIjBrqEL9Lu0CVOyNGSx2NVfvhYFnKDVPhTzzb7&#13;&#10;+y9ppZoMvj/+Fzmas7Gi3xeK1s9/l7ajfKXZ3AXRi769dVlM/6PfQfPQe08BvCFrwBn38DocbT7h&#13;&#10;gO9WAr7vOg/pCPQpl2vwTdLS17oD5E2f9fIg24A2betL/ZmsM2JEpmzbxWN/d7vZJy83+1UNX/2W&#13;&#10;+jThw281+z9vC1vGeyp20aBf0RdicLlP+bzetEngV6I3aI7QG20Tf/eZcI8Og0yl74JbaIxAe/Mc&#13;&#10;nQT+jQwnQG/0aXBdkut9iyn0ABz/zdOaJfcRAAkgYmeOGGeTNUFm/phJ9vLD59uvN6+zBzq22P27&#13;&#10;RJec87afyUqKSZ+QjDlu6Bg7cdR4O61pip0wYZotGK8zUIOwLmTaxxdwi0wkgG/o2B3b9P9K/LLX&#13;&#10;iwROHvqT2Tf+SWen/qDr7L90m/qswnveom3E327WOq/rNI0YDQw0MFA3Bu5eq9kqjFt8zCLHGPvg&#13;&#10;Md09LRXrzjokII8h+qcDFqQ7aqCHU2/HFvvOmkX21iPPS2WKHEbmIn/h+wTXL4I+Lz1u0JDEXgrf&#13;&#10;4hn8rAFdYAAb5hMa2DB2vE+6k7YQtbZHE519qMY2k6XjHv886cYnmy08NrGZdpFlb7zuntbYG19u&#13;&#10;5NHAQAMDBxYDhXORioVAUtQscYiIMaKYOrnRWS4xYGhmkEo4ZOHYk8ze+1ptLfnNUhU265ZxRtF4&#13;&#10;WjCWccEQgxOSODHM0Y8XXYV1L37aZ/e5SVMlSGrIXgM+W7VcW18u1SGvmoUno6qkvLYCU+KJymMc&#13;&#10;AkozQnhWBTAgMGjsEvSt/YrLQJOAgoESERsAMJQwaGKAj/HwQAJ1wghG/WLjJoZ/ygdQRjfSoDgB&#13;&#10;DPQYxPKbgTX1Y8BNvYjrdab+bsxB0eI3ihXfrQmf4Wu9/49yMEjdsyfZ7qa9ffsBcbjFNXODBHQD&#13;&#10;jYAn8OnGIgwUGJPcYMBv2oj3GD1I4yu4eA5P4ko8lFjuCSM7RgZDHe2Hc2KzVv0weKedGbDTXj5o&#13;&#10;p43AE3lgOKHdWVXXNkirVxR3uL7BShPi8R468HaO61btHlaye79mP9NHBQMZHMiYXkNPC/GpT0JP&#13;&#10;A5NyyamyVyuRxo9PtgvkHXWCRqlvovxrRZgUVuoCzig7+Ti+qL8r/k06Z2j33t3hXBjSYuCkv5CG&#13;&#10;PkOdHWgb+hDfoj38vfd9jI/QHWndUAr+aWNwzHd579tt0ZbEA6gD5du6f2toM9KBZwL58l3K4v0T&#13;&#10;5yD58G3OhKM83j5e3h5dly223J0ydMeAowh5gdat7yaysyBAmbRBoGFhebARR90Duv/Jd+Rw+4Ru&#13;&#10;SsBrVrxAu06X4Iff3mbebrQj7QlewBm4AxfwJPAK7hwH8Dbyy8IGOc2+s/hee8+jd2o5xmMaVUqm&#13;&#10;D5RxeIAM/jr/IEyPp15FpaBQAWgApxsHibOqWs62W9vW2K0bFtsnd7XbVbNOtKnDxmQ/F37n5EDN&#13;&#10;P3p/McfwEHtg6AAF3FVMqYdeFBUvBesflwNuXcrhxnvqTz+HLh0nqXS98MP7P/zCZQT8jOfeD/gM&#13;&#10;z6B7gLj00zgeZaUdoWuu9A9oHR4Vb0sZMoj/YQBolUOIcL4cTY8+pJXwGoiuXyVGI91twkSzGXMT&#13;&#10;5+4sxelHgJbZ7m7dhnWhzzKZgT7qdetpUWL8FvMaNcbyp56Vpi+YLk40SJJVkpxbXIxRoGnioOpm&#13;&#10;dbxrX6UzF7vGG21P223ZvCWcNzp+/LjAN+GrCeQ1gaFNq9pW2tKlSwMfpk/SN2lfcANfq1inQg7h&#13;&#10;csIZiUHhwsvlXL3L7I93mD14uwwQejtH4aSXh8lZdspzLT97QbGWcRZ9eU/5XR5C0/AneFiX9apS&#13;&#10;KPoIcgzcwvPgb+gNfIPJU5wHXKmSfNvlHTyAvkc5nH8iu+CR3S0XxYXfkrfXETnJNyjvOp2hCZ3z&#13;&#10;vRRXk+y3u/5bhni1k7pqXXD95/TRnVod/RGNA6THF8DrgE6xV7KY8oArygYekB/gy3kg9XZ9x/No&#13;&#10;XKtjAD0CGUKApmh36IkArqFJ5DN93Xk7V/BNHwf//QmUCYf+X//61/BttnWlPDFw/uoJOq+b8Eqt&#13;&#10;YlvRvtGWa2X7ek2e2bVHupzqM0oyauKwUTZ95HibM0bjxX4G8L5n956w3a5PkKQe8En4JXyg3+D+&#13;&#10;38nR9h6zb/+29k92KOoHvqDBo4TPNeqz02bWnrYRs4GBBgZqwsCv1z8pubgjGbewCk06yGAJ3ZTc&#13;&#10;rSmnypHIp7hnBfkzeX3vdvv9phXWbvttVJhtmaT1sRtyH/4EvyKgFzRkbmX8dvl0m2bM3fUzs1tv&#13;&#10;MvuydN0y2KQnd5t9U+Eo3b7lw5a/5FWWY+evPgZRQgMaGGhg4JmGgSBcdOZNCvboV8GekHpe8Yci&#13;&#10;ElfjwRQwY/jpBs2tZm9+f9rhRh2x9RLwu7gvCidcu0Il+MhXNXv4yEpvDtgzmjD34B/MPnK1ZkFX&#13;&#10;GdG//jzNlL3W8iecpi17MzSj9E/pHBNfDdOVsWSnBncYCBncY6DH6IChwWfd8owBIEYBlBDCgQaU&#13;&#10;oglaycMgme2uMOYwaHbDNO8pPwFgoO1GbYwpDAQJDLzduOF1SgwuHVK2ksO8yQvFCyMHA3AMHwdK&#13;&#10;8Ro3rikY5mkr6oMx92BoDwwV0AwBenHHizuMUFgxXEyQo3jE5BHBUI1BiToQcPhg/KAdaVMG5ATq&#13;&#10;R97gnIDxjrwJ5L1xw8ZwP3K4VgRNTOjW2xG8zJo1K2z7RXy+sUFOneEyuEAPXk7a9+ijjrIpOhev&#13;&#10;ZFz1XNLXzTpsfrEcE2u0Mmi7JjKgxI+Rw+KwkWNsTtNUG8PMuRoA+sFIy5XVEqxW3CMjCTjwM3Og&#13;&#10;QwI4pbyOL67E47p9qwwBGj+AG+LRR6kDdB9WR4m+wROrNnhOHyEvB3BMGegHGPbIl/fgxAHaZztD&#13;&#10;aI58+O5aGSPJlzrwXfLmDA7SMSsbfJMP/YX3fJdtYGkD2hQe48Zc2p92pz96HRhqkZ5nboz08nT7&#13;&#10;+vD9Zj+/M52cOSdo3MJbCKm3/kz4wkGkOQ6pVVnv/6TZtR8ncUjFf2gOHMJTwD+4he5pD/iH05fT&#13;&#10;MwnZyhAjP+cPggdonP5CGvKbJMPUnLlyuFSAD953q31hsQxIO+RlGDZOo0oZsFhJFQatIgyBpk4k&#13;&#10;w0kVUOgMc0/2hRXgDDzVzk8pPg66/XImbXjS/u+vOWvvanvNvNPscM2MLwPNFM+tW5p+zKdAQIKK&#13;&#10;9LvUL0UIjszUQ7Mti+RQ0QzXCDA+Q2PQDHiAlmK6jKL2+JZ+Rju5LIDmaIMY9u/bH95Dk7yjLd3h&#13;&#10;Bs+Cn9A/cO7T7rQxRkVCzeCr4Z/9vJqT9GVEzhJcvHhxqCur2tiyF6B+Tst98f3ctFazj/292XX/&#13;&#10;WMoeHQ5dDpFOf3Q6QmFyZxvj9v0KMbzk1WYt8+InZfe0I32PMEirj3EEwdtoV4dly5bbo48+GuQJ&#13;&#10;dEj/5IxMeCN8tBIEQ77ilnULts3E8Uaw91ZKGp6Vpasas3dfDNFZdIOHJHKBPkjfo83rBfoT/YHg&#13;&#10;vBw+iJ6GHKgExKMvkcblAu1An0M+0DbZvlkpn1qeIdMI0DJlomw4ZNasXRP6+syWltQ2sCFPnKTX&#13;&#10;VXG2OW0SEZrEYE+I4YZvWH76LMu97I3JBLro3bYgYzU5qG1LkHvwIeQvtIbMhA82oD4MoNu4k40r&#13;&#10;AZnifRt6A8fQODQJrntN56ivqMXY6ERMdECeLBff8T5TjJC5GaJJG7NH68xehYMF0N+oB9vuul5J&#13;&#10;PZiwUa3v91nZVz4pZ9vb5WyTDpgFxLzmKAUmTZ+VP7zMhvLJb8tBLtl31VvNpiQyULEa0MBAAwM9&#13;&#10;xADq2g+2rtHKXBxu6oyMXQS9tbotZKZ/6FJsLbknjPX0Dfq6Jheubt9k80ZN9mjhiq7bgF7CgI5B&#13;&#10;se99XduiX1tbhpg833K95X78Qa1G1iTSGbNrS9fNWAz/G9DAQAMDz0QMZLctwOGGkQH7ZzCSVRuC&#13;&#10;y+qA4QHphcIYQzbP+N0hcO/KOgasFOh8NNMWYfbGc8tnmoKDLB5SifXj+1+1/EtfXW4Mycbrt9/S&#13;&#10;AH57p+WuUH1WdPHRr//CTCH3qhPN3vYZsxOfnUowQAe4cjbEJhktGPRgUMKowECSQQ/GRQbv/Aav&#13;&#10;GL8ZmBIwqDMoJR1xuGI4Yrukaoal1Mf76ccgnffkBnqM/JSTQR5lzQ7oGFzzjPJ7HIw6GFuoKzQG&#13;&#10;LngHrlhxtHVrYinBuIaBZ5cOzCU+8cAlg3RwB4647w/ISRmlHrQXRgMMUnzbjQf9UYauvgF9gRMM&#13;&#10;zW7QAr+UFdqivNAfgbqAc4x6vKMN3ejNM4xu4J645EtaDGMY3cgbpwbt165zGXat3hW+QRuTrxsI&#13;&#10;cWBhTGEFFfGf0irivHgpZRwpZ/VhUybZeOVXyYCM0f9PG5eGczLev/phOQU2isfulbIuZuusGL4b&#13;&#10;VhPlbIZmG18zdZ6d37zQjhk3vStUBfrlu9STulNG2pU6UmYH2hdDEHgAX+DIceb9lrTQvuMPGoF2&#13;&#10;oVeeeb6ep19HaYUBdMx7+gR5VHJs8H1wxncoL3nS70hDeb1twDtORNqFso7QVpmkxXjEM9Kz/Zqv&#13;&#10;ZqMetCWGmZkzZ4Y+ShtSpl6la85HXem11hVnW5CrugpHVYF3yN6svVn+Kdu6yfJjJxZJgVww1ENn&#13;&#10;jnPuA91ri7oRoxLHEe3odWvS+UA4c6gz/QR8kJZ2bWlpsXEytGZhq5xj/3jfbfaFpX9MZoYO0aSL&#13;&#10;yNmGk40tVJJZnUlqysZOk4BOW5SqoNnnut8/UIPP4KATMrju22n/8Mf/kNqRszcfcYZNzG4vOUCZ&#13;&#10;sJIuBvpArVAp7iDKnx76+JaoZEt/hr76CtzhhlMY/DvQFxz2ydFIm0DTxIfO+U3/ot1IS3/gHtqG&#13;&#10;72Ak93b2fA6FK0boRYsW2ZIlS0J9cCyddNJJYfUm5a/EH3q9Xm96t9lS8dyv/rSUNatMCVkjKU2G&#13;&#10;npyFz7xfZ589K/s09Zu6wq/gQbQpvMonPRARufXEE0+E9oVHw5dxPM6VEzyWM3Gm6BDwOcJIya2J&#13;&#10;ki8xP4/jHoz3A7Xt8jDJ3W35bYGXoWe5PK2lvNSf1ZHgi/4Ajl0ngM/Rf7JAv4JXMlnDZQfpaA8C&#13;&#10;8h+ZQH/rDaC94cvkBz+Gb/Nd5NTunbvDN8t1AjGvT7ze7IFMCTTXIRjtXZ74a/xjUhfCqkuuBci9&#13;&#10;+X2iy+PNzrrQHxWv+5nQoDK5HuN6z6HIR4qV6scb9BjXiWhP7vdpchRn5EJj0BT0B17B8aiRmggj&#13;&#10;Jzv4PRhwjPxhdRu8g/LNmj0r6In9iMIef4o6uE4LLwDf8BD4JXyg3+FH/1rubKMYzFUNkzd0DQqS&#13;&#10;rqg29NUthasuAf7uE9rL8wjLX/aaENUfN64NDDQw0H0M4PfiPDXbpwGVxkgSfqlxS/dzTqekezN0&#13;&#10;CYMgH++oJ2/Q6tXZoyaFb6ZTNH71GAPrNOD+/lfM3v6R+rP6pSjjZXOk//9J20x2rsPXn3kpRXrU&#13;&#10;WXreuGtgoIGBpzsGZojBvFCzK/5reamm2P3hCj6jt0zd0yBQg4hkxkYpWbg7X/+PPiHzsMJPDUps&#13;&#10;60ZZ38Tkhg6REXG8hTMnKkTty0cMiBigYyzmiuGRewZCGK9GawCSOnvplDPNvvg/Zv/+DbPPfK+2&#13;&#10;op2naNfcbHbm87Wdc9aKWlsWvR5r7crk8PVrZCCqB74tg2v7i83erbpzIHsEg2Rsx5CA0cCNuD4A&#13;&#10;xUiO8YL3DIC4MijCKMQ78I5BgkEfAyfiMlhikHowAXVjIAfdUFbqyYAawJCd7So+qCYdBiTqC31h&#13;&#10;WGWgTnqvP3mQF4FB4/b2xDjDc9JiAAZPGJU8P5xD4JHAs74AHCS0I/2DNqL+B5sxDzxDM+AAmgGv&#13;&#10;lJlAmcE5uIP2eE/5uacuPCc4rWIw6ejYHfAMzskXPBOfe+JhONu5M/mG5+35EheDHW3GPQa9vXv3&#13;&#10;yRHECpQJ4ZsD1Fdi0GaGdt/6Jfbvqx6xT2mfd9umpRM7xB/liE2ca4rvhj+25gsH0++z5Zoxd+22&#13;&#10;tXattvf7yOQ5dpEcb0eOa7ahOOSqgPcpaAaDI/QEPVNm8BEbgZx+6a/ggqvX1x1m0Co4Bm/gn7wc&#13;&#10;nxjycITG9ML5NOASwzLfJh1lqQTgcIK2vuTKN+grpKMM8AcvM2l9VaFaPeCdb0IH9FOca62traEs&#13;&#10;T6nvjdK7kSO0Gk55DB06TH6f3jGqpuqwYW3qZ1gBLf9SGZNIx0reI3tpQsRFZDhVg1lODrcYwAN0&#13;&#10;Sf90GuaKU5itPsEBeAbn0CPtwzNwSnuTlt/wnfH6DU5i2KY8/mvFA3bD43eFGZrJtpDyQLBNigaS&#13;&#10;w9XGONxC1ZQwxqTfc8UZN0g3+Ck6Cg5jy2nAC+gsmOsX/8Fmjxxnr5x1UvLM/3Pu2Mz5+nWrP0km&#13;&#10;+sB2Cf6R0tvoLuHNZauQJi3QdpJpPO5Qf94k2hqg2fvQOfjpSwDv6BjOt6FX75v+XRxNlIO+R1+k&#13;&#10;jZAdK1asCHRNP6P9p0+fHtrS8/L08ZX+yupy5DSTY1J6TRyxn+8pF/VhNRd9nBVc8+bNK9YX3jCU&#13;&#10;cwF7CcAfPIRJD5xnVQTO6r36PQk9fSVyuhEBZzehM7jutVqR8GatiEs7rJlE4bim7+EYQn7QnvAv&#13;&#10;HC/eJ3G++HlttDWOVJxtOOSImwX4IH07kUfJFtbQCziNeW423cH2e+hQaDxxblF26lULEJe6gwN4&#13;&#10;GG0LveA4IICDWJ6RJ3wSOdIu/apDk5r4jZwiLv2eK32zN528yEhoDr5M3vRZ6ojMoux8Czqgb6bg&#13;&#10;N7drK+FlqUdh5TNzAYkaeJ/+cYXVsfUpJA1rk/qQkh133mZ2xP9n70wA66qr/H8ebdMmabqvdEtL&#13;&#10;y1aWsoMIyCKIggui6KiIjDqI6KCO4owLjrvoOG44joP7OI6Iyyj8BXEF2VGggLS0dKEbXdJmadqm&#13;&#10;aZr/9/O77+Tde/Ne8l7ykqb0nfaXe9+9v/tbzu+c8/udc37LUWbTchNzqtQfIIMoD7IHOdOTDFGK&#13;&#10;BzzQbh5oT+iH37QxuwbQENAcdESfCz3CkwTuhxJ+kTtM2kAmUS4mIDG5bCiVsSeCg9/pMwjIAWQm&#13;&#10;PDxpwqQw2Qh8DzqsWWn23Y8ls8XRxqJkVDTn2RBD/AofE+BZnG5M8HD4w88ss+hkbf17pD+pXCsY&#13;&#10;qGCgHxjokIwIu2twzerUgSX7kWahTxPpZvPaoaMa9ijvYdnffIvs2r1rt0yq0bEsjEfoQ7im79O/&#13;&#10;+T4el/cHJGAT+fUt+Z1tqLSoED68UtOHsVFT9qpLgAf094dfNnvbddoWXjriAMDAWOkGoKCVJCsY&#13;&#10;qGBgADBw4TVyuH0glzBCCFsTtrBhdEpIJxfiuuenbL5hYMgAMQ7nvF+eB/bCygNbN5s9u0qziJ/S&#13;&#10;mSEKmzcoHSkoI7XyacoMs7lSBlnOWz9PM8G6GxfypFjyIxQMFCMCShLKkgeMVzyjw0LxRJkKhqm4&#13;&#10;IwMjI9svzZyjQfDR2mLyQ8lVDPESsQjsvGvNXvpqrQg7vatzj0fZZ/c/+Y5Wqn00f/aj9dhtjRiZ&#13;&#10;dqSi/XyLluNfYHaj2nDOgsRLd0qgvGPUwJiAQZ17BhXgGIWI9xh/Ue645x2ONgJGJ4zsfEfbEG8o&#13;&#10;DSIwjlBulDuMKNSNewAjT9rA4wjiOXRFAFAWa0ZFW2ZiOII2oT9wRN2hUYC0uYceec93AMqkpweO&#13;&#10;CCj1lA+FmWs58DZSDnGMB9STstFWbkQIBRlCf9ywAR2CL8qMIQ46cuOWG+KgO4xfxOU9OCcudQTf&#13;&#10;3FNX0iSOG1DAubclcduyzjnyIw7pBz6QY4lvievvMPKm26Rxz045NJ6w/1r9V/vz+qWaiLBRirks&#13;&#10;amwXOVJXfR/krw+kA62J3vaKDvaKRrY9p7DOPrJuid3ZtN7eXX+inatVb+NIIw+QPzzoxh/wAp6c&#13;&#10;tnDCUO40OG55Du52SUHgynNfYQUNg0uuOLqga4x58ZU30Cn44Uqe4IZ0CvENW43xPeXlG2QK+dFG&#13;&#10;BNInUC8vB2WkXP6M7RMxXJMGW3mOVXzafkChLW45UU7ehZaSacwfED7rYI1YErxdwGHULpG8DTJE&#13;&#10;jl7aAxxDywDPwTvAtxjy+Q7anaaVgGln8MNbVtvlS/8sutwkepTVaLg0F/WDGTmmalQnnG29Vc3f&#13;&#10;Ux22WcG/uUPaTycPONdthDqdLSvtf9cttVfMPtZq42eFavvUbpN4tus7xGg4W0vXvCUQj8ArPlYh&#13;&#10;msOcY2V4nu6/whW8NIoXwMdgGBy9H4EXkfG0Ra34wgFanTB+QmiXaq3a3Ct+h0fgVRxU8BbObLaj&#13;&#10;YcUn6RUC6gaft4oOUPSrJMOoI/mN1D3fUgbvW/idcEYVSrifz5ETOJjYRpIrfMxKLlakYkSFTpGn&#13;&#10;VeqDygHIC+TSqlWrbI/6UfA3Ija+6zz5hfIBXx9tvffZ7xaf5cffafZmjfUmJWkKZxu4Z7IF+KVO&#13;&#10;jBmQS/AbAZxTJurP2Mf7HBwwOB/ZOhdaiAN4C/SanTDBPW0G/qAn5GQ+oDzk7fyYL86+eOb9KfVE&#13;&#10;Xvl4qFCfQP136mzHpuZoq2t4gn7ZZRlX+CkOpIkcbNV2ys2Sha2t0Tehr1b7QGc99UPxtEq5p6z0&#13;&#10;S4wnaCPanHoy1oUnAR+TJNLVRIfOX34/2VaMzem2guGeVoy1ZLjVn4Mk8Kg6ft+NCg63fk2T/l6S&#13;&#10;cLiBM5x8yIJCuPbPD9Qr7YfccJ6D15xGGf/Bv7QrbTp6dNS20B64pa3TdDhU8Ig8crlDneCZuXPn&#13;&#10;hrFZyWVUN8uqvr3ZnRioM3JmoICyg/smbXHe1LQttAc0jOxDBsJP+wzuur37ilT41nk2gZcsjpxn&#13;&#10;MQxrON8FX/+V2dmvqTjcuhBSualgoBwYQPFIK1flSLe3NHC0dc/XJwzQl9APewhjNckLfnPv1/h9&#13;&#10;Mc8olcvj+JVvkaVcPU78Pc88fX/PdUjC00+Y/fyfk0VDJZqswHiIKnqXpP4qPGNY3aqAzdvhc98z&#13;&#10;m7XA7J2y7Q4A0A1UoIKBCgYOVAyc+1Kdz3Wz2fcfzmFgi27HK2DUQmi5YQtBhb0fW+JWhTi8Vkas&#13;&#10;F78q/iR3v03Otp9JkH1VDrnFucfd7s7Rk6u/rdVT5yUUw27xSnhAhwKgVKBw79ohg6Rm/3PPu3jn&#13;&#10;NXLUSKvWTFuMscGwnhgcxzLVGR2dV/+LZa6WgP/rA2bLl8qBuE6zJoSYCVM0O+Jws4XCxzik/RCD&#13;&#10;lSprPmcbg32U+dDe2TKzyxy6CwZOgsNtIoIzbrLOK6+1DOfAxAB8YvAhYLxnMIHBAUMShhGu4Jd3&#13;&#10;KEfcExhsYHBCcarSFkMY1jkvDUXQDSg+GIhlt09uUbAx1nFl9Qz1gpZQynEOFAN8O3qMjOQKAN+D&#13;&#10;q+aWZhu1a1RQ8nlOmij4GB+hYadnNwSgePozFF2UfDci0QblUH5JEyU2UnKbQvpD1ZAAzhgkugMC&#13;&#10;3EF/7vzF4ImxC+WctqJeTq/QGXQIjRKQERjqnIYdv67Ygxena+JhQOM3eUPfxGOVAmWgvdP029C+&#13;&#10;w25Z8Ve76sFbxF9yaAyXwX2kBC8rYeXQ0AcK2QF6fLDIrAdkMqvdcICw7eTuXXbX4tvtrsaN9t3d&#13;&#10;O+3N808FFQWBOlM2+A18UFfal9V4kyb1fG4N34weTYhWq2JMBOfggCu0yf0qGbbhbfCEkxpcg1+M&#13;&#10;UzwjnSCTRdfQbCEAb+CSb/gWQ5G3DXlTD9oOHPtKAi8H8Vz+UAbSoky9Ab0GAbQ76nv7JvEeR1Ec&#13;&#10;6DdJsFggbuQXy32hswN7gjgdt+2Wo601cjrTrsgo6JO2ZsVNtQyCo9Ue4A0+YHZ7GtrUjr9+brnZ&#13;&#10;yvuloIyNaC27sq1YZ1s8TcclJv8aTeQR1YiOpYJAw+KRXzWstjvXPWmvnHNc7jPaalGKltv0mgBr&#13;&#10;hElBRI+3kpBHv4+zDR9lE+9jcJRmjVcl6Q35Cp7AB/xK/z/QAD0T8gGyZsLEXF8yTFtx8szlEeXD&#13;&#10;0TZ37txA9/nS4Bl9BvxCu8Nv/G5sktN629bQ5jh0qsV7GJWpf5XygE+RYQMNG7S6grOD2B4Tvpw/&#13;&#10;f35YrUfdWHWBHHGa7m9Z6CPBAds1IpeoL84GcOgQKOiYk8yO+Y7ZaRdoexkp3beu8Nfdr9e+Rqva&#13;&#10;5Gg7TvQEHcegQ2VvFc8hf3DqgVvyJ1/aHBlEW+JoQ2YR+A3ecbaxrWa+NvD237Jls9oyYoLq6mj1&#13;&#10;MWMS8JUP2OJu+/aWQCvgF1oYSgBt0wfAe9Ao9czHg/QfyDHvA1yeI8MI6fpDQ+Ce+PQD4J9+AvzD&#13;&#10;6/TT5Es6AwHUh3anHORF21MexrrQJM9ot26gOJkv/DD5GFHB+DyUtUB5GS+4AZ9ubmc2iYd1Xfo3&#13;&#10;GfBfln2gaEqH/rQC3TEAndGH4tiFHmkzeBn6gVYYXxCgHeiU8Qlyc6jxVfea0TV2hvEwugvjYmiA&#13;&#10;SQ7InVKBtLZrzLtTOAJn8PFY7fYxQttmDhQwxoaft6oPO0j0Di/DR4R9Sc+dcjpmfquxfBzowkEF&#13;&#10;7FpIxsR5VsOsxHhl8X1ml75JDytQwUAJGBAvdjIpU3QnaSUaDB1HCQk8P6OOgAcZ+2t3mKAjSH7t&#13;&#10;1SNpC2UHJZ0F3aCrK586jc9GuE7vr3VlfOB9S3wsgnyNA/HS0FMc+ijSY8wTv/c+zO0SHsfjef/m&#13;&#10;zz1+vue8A3gHJr3I/E6XzeOGD8r557e3aeEIhiUVZ+IAAEAASURBVOkYMLRneEOxQhmjcoZFJKB1&#13;&#10;hP6g5oDSaD6qbgQ//rDZZX+vCXTTot9l/DtwvWIZC1lJqoKBCgYGCAMLFppd8TGz315ktj6Wx7bs&#13;&#10;PQJJ9t8ALLqJC6bs43B55+fMjj8t/iS6f/IxLdFdZKZxY6/we8X4/ZVm50qz/Lc/WuexJ4Zxaq/f&#13;&#10;5YmAkoSChEEWYyMGNRQCgE6AjgvlHKMGSlOtjJnVtcVvJROJbv09XsZABe8WsyI9T4mGwKOdrWY3&#13;&#10;faF7QdCzsNOEjonX2Vpg1GecRqCnaFRw+OANljlHNJNyuPlrrnS4KEEYNmgLDCUElFcMEShN48dz&#13;&#10;3oi2E9I/4qI8YTihffjGjSW8w0GXNqjE8xvMewYmrEDgyooD6Ay6gsbiRrxiy8RAhPoRAAZfKJYE&#13;&#10;iIv3Hjwf8iL4oAacEaB3APyDLzfwQecoxKUCaWBMCEaurBGfLaCqtPpoqANlxyGDswVcQn8YGcAR&#13;&#10;bTZCzt3x48fp7CrRnupEe3o7cL7JdmbEKz6BNnHnHbjF0IL8oL15h2OOFW/u4CFvjBh1taPlP4O5&#13;&#10;crC5rdW+vfwB++Dd/6XGFfNVyUETOxcLR5uGytHkLLGjyxXOxeoQPbTrqqGt/og5M2JODL6EDU/b&#13;&#10;FbtlGNJqqL8/7MxchgXuwAs0gQEQ3GzatFHGzuhcKOilN8DARBrQHbSIwQN6hG/hCwzJnM2E/PUz&#13;&#10;q8A934Fr5/Fi8gLn4Jq40KI7QkmP58gNVrJxJgnpEr9acp0t2ZAfvUHTnl22snmTDrbeZk3tWumo&#13;&#10;bSpGDx9lU6vrrH6MzsmqxhpSJMyuT0bcoZ/q1oKDKLzxFk1GC8yuZg0TW2K6FY8yk2akIxf8zTZ8&#13;&#10;BOpNW7DKj/bl/BiMiDgEdsmoTT8JPpHH0Gsc7tu4zH7QsEIZS2vJrmyDLmski4pZ2RZPK35Pzdli&#13;&#10;EpfWrmBsEt0Kz7Z5hb1q8R3WGXe48eHMes04fJVWVf+cXxFs0YV+C4WqayV+9Cp0xuAOZ9vG7DO/&#13;&#10;vOkFOs9IY54YMDMfXh+l7UVZdQyewEU+g3/ss0G/xTB/5plndp35Bd/1ZOCFLzD2I7voO+iH4c22&#13;&#10;XTIe74zON6QS8D80Ao+SB/3FQAP8u2zZsiAToD8cvhhqXX5QFqBcBlQm75AfTj5wBj6Q2fEtHxN1&#13;&#10;fvnrtN26wnNrtCvD0xob68qWcey+MHO2JlUdJmW9sEzZKfmzQc40HJi0AQ4keAw5SRvQR4BzZNhm&#13;&#10;Oc/Y4hbnJ33VwTMODobkeHn4DrpEntKupEG70Vch93prszatuEUGUGdkJPISHAwViGR1dcAHshtc&#13;&#10;xfmP+oIr+hBkFn0N9WdcgnznPg3gGHzR7++Vw7FDBkhojb6esVta3qW/7+9vH+NSXsa1OGUoN/0T&#13;&#10;V9oNfovXsytPJu+lgXF4aLLe2k3vGbvHHW6ktXpZOsXK7xgG4A0fj/iVNgSgPwDZAa8hSwn56C5E&#13;&#10;HMJ/GPf6REHKTz2QO6UC+EKOw5PIN8YaES+qPx8AoA2YiIEcDOM7jR2Qf2HSiPhrX0OGLeC/+/tk&#13;&#10;MRIG3+SrxC9kMTybHILpvPibFe3riaiVHxUMFMJAJ1vrPXCXZTS5IrNprRRF0STb0LOdMLaqCXgh&#13;&#10;Dlyg55wwZrJt3dkkoY6SIFtg0KQzQW3orWctFnP0FphLI31Ov2gXdd7TqnVsQ3ie+4PsdZuXjw8Z&#13;&#10;HyDvOqXsd+hbnnvoeqf33PPcn/nVn3EFeM4YqyfoaTzIt5G9oXsKvOPbg3RUABMDuUe3j1+Jk342&#13;&#10;TPE5zoF3/t7j+DOuRcHNH0pGY6IDQ0I+R8dMgFrZG3q42ma0Xsbt2nfr90P3ml14SeKrcvwYmJ6x&#13;&#10;HCWrpFHBQAUDg4OB087RIb+/lKPr5d3zi2z33Z/Hn/zyx2YnyJCVhrt/a/apy4pztsW//Z0cQ+ef&#13;&#10;ZJk7HtRs4+MlNNE0CwOdCkqtB5QkFAA6GZSCjj3qbNQRoPRWa5u2kdWRMQ1lg4BQ78lwVTjn3BuX&#13;&#10;37knQ++uc+smy3z6pmTBNBYLg/ygzFOLeE24V4dEp4QNDhtA3A7w0J+s8/CjLFNX2PCkLwJ+cUxg&#13;&#10;WEBBwmCEEYRzc9gSZMOGnIEchY3ZlrQdhsLgxFB74hBAUSQdd5KS9r4EaAqDDwYsygfdYeCBnhhA&#13;&#10;9TSA6a3c0COKMHXFaYMBEvrGSAf++O2DKfJxg4APuPjN4IU4xAWX/IbeMTR5oE2KKScONtoOZZd2&#13;&#10;wHBVVRU5B3ury1B4Dz4pP+WmbZwGwSdGg5aW7cK1zlGSc6xuTF12ABi1Qa2eYaB0IwxXD+CWtMFh&#13;&#10;kCW1B8nZpfM82qItrMB/+oywNg2gv7vyYfvgY78WajQEGyHHVszZxrZ7VWI9HG5pjgSXON3QyxnC&#13;&#10;75brYg/OPOUfBpZctf3fW5+406bWjNX2kkdadS9nR2IIhDYwbke4kIFS5QZP4Kwn+uCdOyfAKd+R&#13;&#10;3pFHHhkMU/wmbd4hf8EbPI1chp75DRCHvIoBDF7gmqsboLnSFuSNAQZ+RI7MmVNl9fX1oT3zpb20&#13;&#10;6Tm7e8Myu2PTSrulRd4ZrRRUhyEkKzD1EdzS/wzX6H1krX142nw7X+flLZo0x+pG9LAK6lA5ddSt&#13;&#10;mttfpPeGFWvIWQwrtFM30HPxbWhYX5mQjZO55DjRSd+G6/SF4Bd5Aq3uGct5M7tDu8IPblRMF+eB&#13;&#10;zats4xYp7TjDDlL9pbhAm/1xtnke1J7ZprugcFZzkn6HcN+qSRl722z8QUnLU+fbPmCZ2+Vwe8ZT&#13;&#10;0HWTAiRDM4T+S1ehL8xYxE66VSENV308Mj7EnnMeI872WbNnBfqlb4IXcGgNtFE+Voyibulb6uWc&#13;&#10;oprwQCGAx+AJZDVtj2Gfb72P2qXzq+Af2t/7BHiU+kIjAwn0RUuWLAmOKPo3+NX5mX4LmQw4n/e3&#13;&#10;LDjaVq9eHfou+jvOvMPBh3yD31idgWzKC9NmRVtF7pKcwmjCFqg1EJzkQi+AfGuQs42+E4cuPAe+&#13;&#10;XfZRT+TjtKna5haj92RNDJnUfdth+lwC8fnWZSUGburTEx14EcmHtnd53JNM928G8wrNgRvqBt7i&#13;&#10;Mgl+hJ658pyye98E/cTp1ceNONtIB5xT59F1o8NYDZqirclnIAE6pswEykv7wl/e39HX+eSRvOXQ&#13;&#10;pJcEwOq9k1z0iXct6Spq9XsFchhgvAB9QFPQCvzFM9cbiQltQS/QGbxGvwDtwHPI0/0N6A98AgD1&#13;&#10;hB/gJcZNpQDfIpMYZ4Ez6Lmg87iUhPPEhX/hffoz+AcZiKzAaT523Ngh00d3qpzOel3V6HrQddP1&#13;&#10;Ku9NmqSaGhQNo3n6Rd6vKw8PVAw8tdjs/35omX+/IRoXF8LDP1xs9oZrrPOM87vTaqFvnkfP4aI3&#13;&#10;TJxtX5XeZ61MZo6cbnJvhUmA5aiqqyB7GKWjzzFuRL8ZPcUma/JmGuhLCIwZGCtwBfaqbFgAkH+A&#13;&#10;Py90JR7fx+MTl99c4/fpZ8jzQnGYrERZ/Jv0FXkc9YXRJDnKAHj/6L/9mn6e/p0vHmUjHv0v+oKP&#13;&#10;+cBUZrucp3eFLHN/ipnoEMqpFBgn0Sxxp9sS8VPF4ZbDZ+WugoEKBsqEARkEOs+8wDK33WL2jUt1&#13;&#10;UHeR6V4kQ/Fbv6mtJOWokzKSgAZZw34p584dKasXshj/DDYdej/6EuT0NoU4YEz7zNUKP7TOeYcm&#13;&#10;BgcIfFeUuDLgR2nyZ/xGKUI4MzDniiHJr97BxbN73t+rw8o8G7dWqsZ0Stg1g7GShsmjFGQ7z7CK&#13;&#10;YIyixB1uj/3ZMmer7Y/o2eGmrwLQSaLYobiixKL8oUA1NGzReRzNcnZgLI8cRLQXBiXaz2eDE592&#13;&#10;RjHG0UUaxPMO2vMZzCt0RjmhSRRCFHeUUMpEGX1g0JcyMcAgQK/gDOWY9LkyyGGQ5EYl8EIZAMdH&#13;&#10;NMDqDPzhgy1PjzRHjtD2BiNzB7o7X+QzRrFFDIo57UWeGI9oy3xx+1LXwfgGvEAvBGgH2qIe1Aea&#13;&#10;2q0tuqAxHMHgmPfgZLi24yDQBsgY4ntwuUN7kC749XYIONYqIzVIonr3ahXadasf1YpROTNGymMQ&#13;&#10;HBoSiHJoxFcPJb/KJeHPccgN0w+5hmwnTiHPR1tVWsOzdvGTv7f7Ro2xUyfPzX2c5w68UF/KTnti&#13;&#10;EKedqQf1wliI7CwEXm/iAqQDrYAb8AQeSJc8eNayvSWkSzwMKchrvq2vr1fcKuUFziMnZqE8KQ98&#13;&#10;RzzuaUeMm7SPywbOt2LrRLbMS8MKbeF527qn7daNK+w3DavknFFbgDdWC/p2nshDyc2gMOGAk9Lx&#13;&#10;yW3r7csbn7F3T1lgF884zI4XbnFCdQO2FD7nvXK4fTH3CtvJFIVgPIVX9Z1/GvLRIx4jY6VDJOD1&#13;&#10;1yR+FvujTY5f2hO8g2/agPamTdyASDvnO7Prtsb1UkLUEeP8YpagAo5gL3KxZcgXjzQIkt7WRtqs&#13;&#10;zswIMTpU/KENz9hZBx9uI3mehcyxp5pdJ1y+XTiNQ2P2B32YkgjOyogM47Gi+y9fr+0pT1E+RM4B&#13;&#10;tAMNcWYWfQ344grNYhQHbwMBO7UV7OY2nXW6W6ttNRO5TYrtcLVNjZy7dVXVNqmqzsZyjmMKqiRn&#13;&#10;CgFyHp7CqAoPwx/wL+3OSgT6JuqLAdmN/tTTnRngYaDqS5nBLWe2bdiwIZQJpzh8TJnoT6BFyg2N&#13;&#10;9rd/QfawyhaHG+kjz3G2IRfAidcTnCH/Q92Fi270LRxq/9VCKC/4fIf6ElbWIR/BtzuHgpwUn7tM&#13;&#10;xLELDigT9QbAA2WiXcCZ0yg4oS1dxhXMPPWC9Kgn9EAYakC9aR9w5f0GdaZv8Ek+lB8cgoN0/ZH7&#13;&#10;oe/OjikdX+CKdPmOPh+5NxhAuxFoa8pA2aFHykl5fFWOj+GIk4C0zKFfwLpUCqTj55ElpSS3v8el&#13;&#10;LcA3Vx+/0R4eeIdMgAZpD67IBAJ95WDRTjc8q080zkDX+EYFV1+p/kuTwmyiVqvUdDfgdvs++4A6&#13;&#10;u9MKfqNe8AT8xLVYQJbQP5IWvMr3ONu4uvwqNq3e4oXxoviI/OAn2gDeR1aS3z5rkzwF79Zv5IlT&#13;&#10;8qMgrgZm/FFyWSofDE0M3HWH2fc+Z/btP/Revv+Uce+JX1nm2m+bsUPRhANvxdsLJ9fbV9f+TbrN&#13;&#10;Vg20cIYNDybI4WLgpGbQOzoLxcCB16U7cuSDHG2XT56nuYGFedllp1+HZfUUH6cWyquU54xDCNF4&#13;&#10;EInV3RmXex/FJX0fP8bf8by33/4dem2njhHo+h1Ls6dn9MnkAYAX+uUpsdXYQeZulvM0DTRkeBn+&#13;&#10;pN/Gfus9E2DT5o01T8filO926I28y1e3SkoVDFQwUCQGMsMlcV76arP6R8xe8CNt33SD2doePv7I&#13;&#10;O6O9xY+RASsf3Po/Zl/4cfINNovRCgjDeL+D/Yjxvha2JQyNNz9s9so/WWb6LL3PKQQceI9xldUY&#13;&#10;bpzBiEDHxBVFCQUJxZbAPcaNAxk6W7ZZZuXyJArQ8QNa6JR66Jj8dbq3eFoDvS0YQI9JptvLL5Qk&#13;&#10;jH0oTWyvg5GdvfjVJQfjEp+jTGEkQbkaLtrcoXP3tmsVElthoXzR7nS+vCfuvmxf6A6jGVcMmpSN&#13;&#10;rU8A6lmuARPpOE2TNgMVDEvuiHSDAs+5Z6CC/c4HLHzPoCUYHXRWV2sn579Fh77DI8zEx0ExSmfC&#13;&#10;BOOj4oNXHwDSHuAcAyB1JG/acH8EZASB8lMf5Al12qWtt6gXuBgjowb0RZ2dvtwAw3OMgXyDIQDj&#13;&#10;KDjnWUd7h2z6kcN1lM6FjAN2s+/J2dapFVU2QsIwtlVfrdqmlNVDsCVcg8OHdtYmikF5CA48lcFW&#13;&#10;3Ge/mbHQDhs3zcaPyMnPeHni9xhdwAn86figXtQJBxo0kgZog+fQFnQF+AAaWuU8RlaCutEKXsXA&#13;&#10;tWvUroBb+AT8YQwCf/ALdBaX20636bx5TvtRZuQ+6dB2yIcFCxaE9NPf4It5fOs6+89l99p/Lv2T&#13;&#10;+hx5wcLqQrUTzs+4s80/ZsDPLEVCi1ZDbltnn9rwlN3WcJRdf+gZdvrUeTa5io4tBmzjctZL9OCL&#13;&#10;uYegR3Yzm6gQnG6RIhEicMt7FjbgmIvDy/TjTNJKAvh2uky+iX7Rbps3b+pqS57SVuBryuQpNmYs&#13;&#10;HTLHp7VpAV/SEL1F25Lera01bY8KNEodheRzRG/RqsvwYT//kB5KrtashPSD0035/d/qx+3oSbNs&#13;&#10;+siUMfHSN4q4ZHy86oPdcwZ3hEJw/bu0tfX7NY6g08sBdNcmRzsrYNyBC33C1xj6wVc5Zdwe0VKD&#13;&#10;HGzrd7TYI1vlDGrebCu3N9gaOd426QyY8aK/6SPlGNLWM4eOnay5LDPskFptmyWFvaaXlareH+DM&#13;&#10;ol7ez8JT9BE4f3gHsJKcPosA3yED6Segp55oKoe50u/gTcrAFrPIDRycODQpNwE5i7wB9wDyqK/O&#13;&#10;IdIgryeeeEJptqkNtS1sfb3NmzcvyJZ46eEH8u2Nn+Lf9HYPPhkLuGMReQYdIbOgr2Ejhlmd2pS8&#13;&#10;3Vjtae7do+0jtfLfjeM8hw7pc6BR8FQq0MbgHHwOVPuWWqZ0fMoGnmgLrzvlhjagZeoNDuP8yDva&#13;&#10;Gnwj96F70nF8gTP6E/A+mAAtwU+0L3WijMhj7idNntTl4GD8C1+wIjwBkgEJQLa5002Gqx7H66G/&#13;&#10;UpRownkumen1ufsD5A76gIbAPXRFX8cVOgl8KHkHbUBftI23FzTDmGWfAjP3N0peP/6Q2bInzNZI&#13;&#10;f9PuBSqk2fRDzA49WuEos7lHaBXu1B6LCj0yCQNagy6pG8+QsfCKj/F7TCT7srmxuWtCB99PnjI5&#13;&#10;8GQpafSWD2WkfSgzfM09ZYb3GYvSVkMO2A1hukoVdbFR8eDZAL3xrCL5GDD7BZfOKYt60sxjMSu3&#13;&#10;BxwG9kqbefheszdLN1hVQu3vUdx7rjT7/lfNXnbZAed0O2WKZOcY6WdbhDRw2DnC9ki/oYv1XWVK&#13;&#10;wGYiqrPwLvpgGBqHXod0lpoZ9oqZktP7GJDRhNx4qLx2UeS2B/pe7ju0LSZ2Ju79WfQ82g7T7+Pv&#13;&#10;ffyE3Ad4R5npqzh7NgHqzxNQSpU8Kb96Qqx+HABIm1AHIItKkhUMVDCw32DgyEVmhA9+VjNhHjN7&#13;&#10;WqFBg3xggjqpeYfrkPjTot+F/rbLSHfFe5Jvse1hP0PiINziQhMFEn3YbZbSM7rgfz4kpUJ5nnBG&#13;&#10;1yOEb7uUKAysGA9QktwZgEEXoVyBJAYyUjCt4bnkQ++Y0p1NMpZ+KQJtRDzaT2OUANIB1QjZH6Vf&#13;&#10;vOPH4IQhibakbd0B4goW7wkYB3GyElCYUZxxDGBU4R00sK+AwQCKIMYetq/CwPmcznBh4IBRcSCA&#13;&#10;PKk7wQGeACcoqQxuCPFBFt/wu1Ozemj+vdo2jzjgEqMQ+Oc9bYGBy/nKFVzaCeMF+Ked4sYvL8P+&#13;&#10;dKWe1InQ2oqhb0uWvnYKJ9E5R+AA+kvXFSMNz/w5+PAAHnmeEb7j8McNS+x7656So2erDCdyVrLV&#13;&#10;hAb78ZVt8fi93QdRqkg46qr1I6x0w5vTKRnY0WafWvOEnTruYDt/lgwzRQD0Ab1iSGFFDE4HzvvA&#13;&#10;UMXWpvmMvW6wwbBFvQnQFPhBNoNj6Au+5R34JA+2dYNXOFvIeR7a2769RfHkk8ri142mpJMPyJ9t&#13;&#10;XaF9ykxenF+WDx7auNzO+MvPreMZKapVwj/bog6TYS2ssFJbhX4JrMZBhaFABLaUY0Witp589Ol7&#13;&#10;7FVP/8G+cMZVdvmCU23yyJT8OfqE6MzMt/5TLjFk50YF7EX4QJ08eN6sgNYXh3n6cc3PtDLu4PjT&#13;&#10;cAYbPI7MAWdpoC14D8536uxONUfAJ/Ip0Ky2YqKtAefteBrrWjZLzjObXgKfyRDKoxRncDytQveU&#13;&#10;OlJwRTPkQV7K8+vrH7drFr6ou8NtvOTo2z9gdspZZh84x+zOlKKVL6PxeviDn8iwcGm3t5zfhcO3&#13;&#10;amS0Ep4IjB/AD3IbmsdpAs2Dt3LAvToX7ytL7rafaktZa1kXOXuDDIC2s+0YnLsiCBT1Ds1CWnC2&#13;&#10;fffQM+zC2cfYlLQTMlYo5D4GfGQzfSdnQ+Bs41zJZcuXhZVeyHicbTieWF0GwJMotlypZyE+i2VV&#13;&#10;8i19BrzOajPwOn/+fJs7d26gXRxj5E2ZKR/vKQd0mY+2e8ucvnfp0qVhJR2yAHmDQ6O+vr6L5uNp&#13;&#10;UF/ilAtwsrFlJvXFwE3fAZ9CV7QNuKBe0BVtEactZBjjBr6DBsEJNFlI9hZTZh8HwO+k1xecFpNP&#13;&#10;OeLQFjjboGXahHpzruKkKZMCLcfzoJ0xyMOj1Akaor8B14wH96UewHiCySbbGrcF3oKuKRvlGlMX&#13;&#10;jdfghaeeeir0ldBmQg7rWztTtb0rVmNsT4ihMBbPyorY6+iWfkp39CNxPYqX9fP5e0AA/R84h/+h&#13;&#10;EwJyxQF6YXwBDzK+QE7ye8jAJvUNHNXwtvcVKNLvcs//UUbz933GbNbc3LPYHXKEcRF8BX/BF8gC&#13;&#10;ZD7jPGRCsQA+1z+3PuAWeqWPGT+OTrZ8gLxqlFPvOeVDm1F+8mJVKLw9ZIEx56UaZ3z1llwRITnQ&#13;&#10;2xvPBuO84qWGNJnDXpxLq3JXwUAcA2wjyVg4H2BrQ5zRTaBbbFdI6xaXaxLa/0oJuezv9fLAgTmj&#13;&#10;J9qHJ8yxT0oX12w7jcGFKOkfO6WN4MyJjcRLQgrdLmG3xiGMRYIzjzH8Ho3hR4+zc2YtLCm9/TEy&#13;&#10;/aqPLwdCj8iLE/VhCYDOaYhiwON1TYzIftSHHS2Kya48WmQxOVXiVDBQwcB+gwGZ3S3DtlgLDtNM&#13;&#10;yexUSRQSFMGeoE0jxlu+3z1GrR4FZVEjAAnlBPCbAamfFYYPxwXgrTL8vfbJhMNtpBSEiRp4j5BR&#13;&#10;BoUJhQHhjhLhwj6RfuWHjJkyaPYyQ75kNMlWbdpqr6+A8QnDCs5T2hOFKlK2GoOxGOUOgz9GKIwv&#13;&#10;KMYYrVCO+Y6AIu1X3rtx3o3JfS1bX76D9jCO4UjAaEb5MXijMFK3wQDyd0WYfMExxjsChr49WtnG&#13;&#10;mWJhQKgCYWSIK9xunONbN1hQB+JhMMI46A436gv+4cHnA9TWMtv34OAMgqZwWIA/nEG0JYY9N8jn&#13;&#10;M+ZBe3VaKeOrNkYJX3FokyHhRyse0rZAEnDDNUjMDvTZVq+/zgwkKivd0K3aWaWFEV+Ood3rn7Rf&#13;&#10;TNW5Y0U63Ly88BttTT2pN/iAJjB45DN6QEPQB3EwksB/0BLf+yxq0oCWoBviEmfatINRc2xzw+Yg&#13;&#10;wzFIOu1hEMJIRDuQPmlRLgLfp4G2IQ5tNjK1spC4v1z9iL3iqT+ZaUtPGzUx2wbqz7q245QRTjgM&#13;&#10;Cle2i2I8vld/9ui35utpIC85SnycQ+BYytQ/PfwL2ywnyceOOtdGsSWlw1gZhy5+vdn1K83+9UZ/&#13;&#10;Gl1ZxBMt5Ek+T//68v9qy+aLEk93i48bs45QDM7jx7NaeFwCJ9As78ChdiqU8TeawQ+OMGL3Jh+3&#13;&#10;tklJZHZmbMWfai7slBdIj0389oQxADkIdmgLTGae5gPisS3kD5+JZvc+9Eez+//b7NeNudhn6/a4&#13;&#10;vzM77TwdFH+a2cxDcu+ydx0Y9YRDaHL2TG09GlPawA80CO3B9zjleBZ3jHRLsIcH7aKbv2x6xj73&#13;&#10;5N32iy3LI2c728zUqE8IDk3RE/UK2IXGCGo0HG8o7BtX2hVbNVlm2X32w8NOt9cdcpo4pjtwCDn0&#13;&#10;D7B1In0l9cP5tPG5jYEf4a+5c+eGPspTcJ6FX6ljb7Th3xV7JX2cCzjWuad/POSQQwJPQ6eceQlP&#13;&#10;g2t4lzLQp5SqsNOnIatWrVrVNdmF+i5atCgYhstdr3j9MfBTFxye9P2MW8A/dINRGvnlfTD3PsnD&#13;&#10;68g7H+sgP3nOOId48KzHi+dZ7D04p3wAuM3A00MMKB/1B3eM96AFaABagTbi9ac/IDA+YSwCeL9M&#13;&#10;XHi5XG29VSt912sV9KadzdaKU1p5jVb7TakeazPrJto4+vECUDuas0aHW7PqwziJfpOyQaOPPvpo&#13;&#10;WOnJPWND2j/hcJODwd70b3K4xRwuDcooGO91PUjyoUtmZAsQ5IZKiMEpZbi3vzvB7PBjshGffxdo&#13;&#10;HNlB8HErtMFz5IKPRZCP0Aq05WMQaGVI6Y33/NbshjdqwLKxuIb68o/NCN/XGOMV6vfGoJjlABxA&#13;&#10;XwB1R/7QtwHQXL6xVHiZ+gMNI8ORT/AZsjXfWDD1WUk/aTvKhiyg/SgbcpCQ4I+SUh2cyJ3qyzMv&#13;&#10;fnXS4cawhC6Z7j0fz4YxpXgWe4e6+uAY0SXAdP1ddHL2R+VSwUAMAyvkLPrel2IPsreaQxgm86GG&#13;&#10;QHNA6LR0xfm7hQcxuPGtGizWa1erc2MPn/+3F+g4gO9rh4lnl90V6XFyuHVKn9OeP5q4WrrTDRQT&#13;&#10;GCGEUUIYu2tsskcd8bTD7WtzFmmsEI3Nn//YHeQazpzbPUPGQDQIduUuRugeLURC9srvmoAFRyd+&#13;&#10;lusHbFmBCgYqGKhgIIGB0Fej0LHvfyl7/7dqYH+nBv9xYFKaDwCCkhh/6ffKC+GILQB9IdIHopfL&#13;&#10;HvNIXddqlWnYBJ3fgxOwAr1jgDaclHL6YKugP0JRL9guJK33xKNjiuw2PDSr1+PR2rc//CjtD0qw&#13;&#10;G0vYxhAFGEUQQJHDMIHRBUWRgNKIosdzlD0UMRwbKJAYaNzxhsLNb1eq44aa0krYt9go7zheOGS2&#13;&#10;YUu05SkKJOVAOR2M8pAHAScZBgZCKJMMquDcDZvgk9+0hRscKD9GOQLAO4IbM2gjlGKMizhPduuM&#13;&#10;qJmzZob0h9QM4b41X8Cb4w+apK7QFjTIFZzxjHcYALg67sgyo4F7IQPGJm0ld9PaJzS4kzODVVVZ&#13;&#10;Z8YIRF8fy+uf+fdVutH6CSkREqQHKY9djfbrpo22fmeTHSwjYSkA3bA6g+1emalPvZ0eMCY7jZAm&#13;&#10;dSZAW+AIOvG40AX0B60RwKUbT6qrta3neK380IoxnEN8B04xkJEWeXL1dLlCe+TltI1M8DYgr3i5&#13;&#10;vL4Pbl5hH9A2kvbc0kiOjZCTODg82TJVW1UIZTh+8jmVOvXOxZ82g5NDU7EIxEZu7my0zyntmSNG&#13;&#10;2TWHn+VZRldWpr3tn/B4yfEmBTkuP5Mxk7/O0c/3/cTsDCnCqYkSzMLESQl+oUlwtYttESUXwR28&#13;&#10;Co5oBwzZTFBxGYDMLMYYvVtOEGWQKJNqOiAAJiNQDuCzg61u/Vm+q+JMljXqxRdrN2MZki+SkfH9&#13;&#10;29gbU4QoPNeKzidNlqOtXnjvruSysq1F+MEhGQyOosE4gB/om/PvGkX3GP+gN5wfxeAuntYWOS5v&#13;&#10;Fc+/5em75ThbofaXVQ2n7HAZ1LkqL91E9fYPQ+WFAK5sd8o2mjL424al9ob2nbZO21G+dt6JNqeW&#13;&#10;gVUOMPBPHzY9OLAoP06JVXI+bdCKK/gOxw99EDTg/MLX0Ei7tqCFnqhf/F0u9b7dQYOsYMNQ62XA&#13;&#10;iUIf73ytqV0Bt/A/tEsZaJdSykFa9EfkhdOGurB6bO7cucGhMZD9rvMhK4HBN/WgfgTGIuCAK/WC&#13;&#10;R92JRv0oN05RZCL3tAVjFzcwx2Vb31pA5JPt9/ke+TiMgz+HCIArZBj4of7gEhlGvel7wBdt504D&#13;&#10;5BrxCOCPuMSBXvimv2MQ7X5kS5vX22MNa+w+Obn/qO1eH1e/be2yyAiPAXCSa+LhKaPq7AXa+vWU&#13;&#10;STPshImzbG7dFJ2pmpNmxOW8xXFqd9qAdub8QlY+rl27Rn3bztDW0Gk3ucLY4OLXmp0sh9uDUbbh&#13;&#10;r8RcOAMbtSesmokJSopHwNlGvDhceIXZYQNjRIpnM1j3kcyKxhM+NoWWeM4VemEcgNwOMl5X7nnG&#13;&#10;GKO/dDJg9XzkfrNPvtjs9j7kcPk7zf5DY8u3vVf9hugnCwfpHpniPIIcBk/wC+OCbrTnH8au8CjO&#13;&#10;YfiOb+hHkFGlyOhYct1uaS94Gx5BFlA+xowuK2mzoQLIKMalhAmS8Ynzb89Q2718DrO7csXFljFR&#13;&#10;IR/Pwr7wrLp426QQhyvfqolDmlxUgQoG0hh48B6zz/8g+ZThoIaVwYYWunjv50VkdEuEqQobFRw0&#13;&#10;LLUff/OAc7hx9vY/1x9r72gQnzYLIfS32t++Q307K91cHwSDjkVHWfraxcKSC21oimEbyayzTecx&#13;&#10;v3f2CfbyWc+fvjdd/33+m0Ugb5Kc/MEDuaIwBuqStzzO04pqry6bZnzyKzx09Il8VHbQyLECFQxU&#13;&#10;MFDBQJkwwHaSP/9DMjHGysGulEfoxWNibOMASwRlHNY/pVnvLRpM1OWeKr0qVhhUoDgM1MkIWT8/&#13;&#10;GZctZ2R3jtpGeM/XKfEFHROvo8nEPIng0JdaZkrKiefveruqrTFGuBMKo4kDyjAGQ56hFKJsoVSj&#13;&#10;7KH4oei4Qw2DC/GJ44YY4hAfQ5crmcUolZ5/f68ooeO04iTgTIlhTENZBVBSB1vZd8dEKID+tO5o&#13;&#10;tZ0y9oAjFFsC5461iXfBE0YJN1A63niGUgxwTx0xRINzyAbjIrhmG6VhWvXoafj34cP96A9tRIC+&#13;&#10;3ADodIVhgAANOh1WaTuZ4T2s9oR9VrdoemHTBt1Jbmnmu5CoCes4TzA59x9IA6cRgzr2pA+rZ+Ss&#13;&#10;WbVjmz2xZY0dPEsyoETASMWZM7RpY1NjaG8M2tAMtMx7wGkMenC+4znxAOKBK+gKPDY0bAv0xG/n&#13;&#10;Uc7Pwxg0ciRnCEZOOud352eMaeAe8PZxw5EbXNNGoI0ymH74yT/a0vVytil9C842dUpySoL/kWoH&#13;&#10;uicgXzv4M9oJWzW9TjgvbxiYlkOkSq27eZW9a/l9dsGMI2yBDK8JmFGvc8f+xWyhZiv/8iYdbv77&#13;&#10;xOvEjxkSG6+73DKvvVLG1rMSr/zHQVIKa+tqgwMl4FvONnACrsAzz8BXx56c0RHcI1Npp2JgBEZl&#13;&#10;4SUO0PBAQC5d3fFDTqaU3Tp/tpw7C24JJUBry/au1WusBENmpQGeHzdut3AZbXGI8wqZBg6Lhe17&#13;&#10;2+znaxbb25f8Scz/iOhkjISnJr5kHb2hkgHHyRm12uVXeiCIUMBxvlchrKbU2Oq5ZfYBne2zS7L4&#13;&#10;8gWnJJxu8BJONwB64Kw0nG0Y+zFc0p9yxZAZB+T6Xq0o5HvqWC6AV1kdSDmgR/Jm61ffyhI5wXPy&#13;&#10;5B0OK77hN/gvBjq1/JT+DGcb3yOb4H+ci7Nnzw7nxPWWDpjeppVMLXL67+iQDJLBhAWG8Fm1eHy0&#13;&#10;ZPsYtVuNjCf5AC6hn4OO4D/wSx0Z2+BggXYoE6vdcCJRN3DOuIA+1N/zLfSFXE23Ub58i30WtW+0&#13;&#10;tTQyMy0fi02nnPGgSdofAzsBOqBsPo6I+oGRwlGrcJsJYz7iIeOgD+QYtF6nCV/ItnKMM1Zrm+ff&#13;&#10;aSXq7RuesZ9sUl+x8RnxnvqvMDFGPOhCCeLQDPYHCGp3m3qYvWnaofaSafPtrCnzbUZNUkZwPibt&#13;&#10;joOfrUbZRpLfrPKsr68PNEodusHUmTqf57NyuH0w90p+P2MIgQHf9SreQsR0tfK3hKBLF7xaxr5T&#13;&#10;z1VXJdmznwJODnccIyPo47hGMoQxx+5AP9AGW5CO0MQLdALohPEFvDXkYd1qs0+/tbuzTaQXJqEi&#13;&#10;fhA2tDVDcYyEtHcc3vkBTUI5PmFAHy65jnylP98lvOHQAugPinFkgWsmDXofSFrl1GPgfXgbWUib&#13;&#10;0g+RBwE5OBTkFfhCJlE+9E9kN6EG/UD0BdA0Nk6M+Rrx6y/fwa8IduvynEKaZ3lLO/K+gR8peNHL&#13;&#10;ddjqrNTDys8KBiQAHvpdEg2YT9zZpv4yS43ZOPrtkzPoM6DDOL195Wazz35LW9znbDDZD58/F2Rm&#13;&#10;YNCoSpyHfOHBR9q/tGy1Ty++XX2nmBBeFHRozK1RR1iYOlwyE90w9mmIwx+SjESxJiTrhknWYeAY&#13;&#10;tpGUXaRzt82dcYJdOucom1VT3m13uwpRuYkwcMEVSYcbJgJonSEPNuU0S7hNkzETdtAYdF72Qu3u&#13;&#10;dlzsSfluy6ddla9MlZQqGKhgYH/FgA58D2fRxMvf1Vt13cTfdr9PR9MqDXkIkg637l9VnvSCgc75&#13;&#10;h3cfOKC0Mc4KAzISiCNfHZV3TDjb4oM0oi48XYdEz+auZCAXVl5gGCsEKF4YoAhunMKQiAKI4QVl&#13;&#10;cZy2Txk3YZxNnTbVWmWc4b0bn/kmMpxGW5KgjA8WoCSiMLLNF4oaSiXGRwwHGN72JdTWoCTmDJoo&#13;&#10;kM0tml3aGG0biIGOMlNW6uGGC4wWGLYwYHAFv7QD9UIRxeGBg8UdKH7l+VBRmkvFO+WGhghuIIS+&#13;&#10;qLsbC8ELxlVCIYMmxtylWmkWGdlFhxjvlLYm1SU4rtTypePDV1C5Ng6N8sBx0tYS8i51W0lPmzqx&#13;&#10;KoZ64jim7hi2oWlo2R1eTh/QAsYxAFoiAPADNMG7Vh1KjAEHAyv0hfEHo05LU0swslTpfDVwz3MC&#13;&#10;EOhUuIfmyJt8aBNojjQo41SVZ1iMz1ulSP1+3RK7c/ndKozkWVVd5PAQX7KVZ5XyKKRQhUxjf8At&#13;&#10;gW0na3WDUqbM9ETGPAyzWzfYZx77jX3pBa+xMQelDHwTtOLqFa9XeJ3OZHvA7JH7tEXgYhl1NygN&#13;&#10;JTZzvgxlp+hMhjNlZOlZpmLjBecEcAAeoUXws2rVqoAT51PkK+2CDC3FiD92lOSDcBS2NaQPkGpJ&#13;&#10;i3IHDsoJEaWQolKHL7QSc6Am07TvabeGrQ2B1qArDIcHDYMCkgDtYQQHv5x/g5HSDf3gsxi4ddVj&#13;&#10;9vYnfm+2XqtaR2oCRnC2iV6yK1vDVrJCZtrhHmFbs22FD2xxHZQvyAtdafyWTfbRv92ut5320UUv&#13;&#10;zVsUtnBkJQ0yHBrAwA/fQTPx8vMe/oFeeE6fWw4gL2TFKtEjfI2cYCUPZfE8durMTPiYMgHgmn7H&#13;&#10;jeTFlIOVtzgy6INwupEvTtS5c+cGedBTGuB5q1YMLmvaZI82rLLHt663JTsa7ME2GVQls44ZPtIW&#13;&#10;ylByxJgpdtSkmXbalENsYpUm+Ig2EpCllbrDtIqktibQCfIIfmSsQpnA7WhtN0w/4mMB+hHqC+7h&#13;&#10;TeQj9FhuiMtgaJj89iVAb/ATfAUu4DXwAw6gEfAC7SDXwCHvCdAqfRGyDFx5v1COuqze2WifXXyn&#13;&#10;fWPJH9TRaEkKK1CHiS7DxBjxhPIPgcyQhyGoX0PuyzH3g3WP2w/GzbBrD32hXXfMBTYtdZ4nOGfb&#13;&#10;dPiAei9cuNBOOOGExFiQdnLe6KrTJW8we/LPZl+/tetRuPGxOKRIc2aNhclI2V/Xfc3skMPyvtof&#13;&#10;HiIX4CPnJ/p/+AaaAK9ckSE1GtOypTd0EZdx+0Mdw4TSB0R7tzyZLC6+W4bqDDPiYgfhRTeE6Nyi&#13;&#10;4EBn+sVrzE58TGOd3EQSn2izXXznPEX/Bj/1BMgu5CrOMHAN70HD3ei0p0R6eMdYEvlNIE3acfzY&#13;&#10;8TZx8sQgR3v4dNBewZfIKcZY4IIxJwA+2kWbe+XIZlJAF1x4ic6YFc/e8MOuRwxtutqJdqObxdhL&#13;&#10;B58P/vtGteEL8r2pPDvQMbDsKbMHfpTEAjICmqKfSggKj6bnvML5AP1xD006/PU+s9PP1a99Ozbw&#13;&#10;4pTzSv8BDzP2icu7ObXj7T1HnW1/bVirSTbCKTvP0K9nz/TeFSbYZI8ZEL7AjKMN1KFOsl18QCPO&#13;&#10;tq6VbZIPGRnMaibYN44+306cUl/O6lTSyoeBF4p23/JCs+9I7jrQL+JcZo7pMLUSjQfQYARsmjjm&#13;&#10;dirEIHPhldHEidizct3SjVeggoEKBioYKA8GetyuBinnUq+H7IgWB23V1evZcfH4lfu8GMgw8/ZT&#13;&#10;/2T2oS/k3suXGQZqKG6hU0ohHwUOxYB4qVd22jlSBmXAHgRAiSYweMKA57MhOftpW9O28A5lEIMe&#13;&#10;RnziuGMEZYn4btAaTMfbmLFjwuogtrrCaIAhCYMThqWhAjhBCNOmTgsDU/CF46OxuTHgm98omW74&#13;&#10;wpiBQXHmzJmhPtzzDGUZZZ64BAxmfAO+I4NItO0TRkee729AHTE24FjDUABNYTgEPxs2bAiGNAym&#13;&#10;0F/aGLhDq13WtcJEGraHgXw0fOdvuaFL9wfHGPe1cmz19m39yob2gr8w3GDcpu7Og5xBQ/sSMJrQ&#13;&#10;9tA4yg2GMQxk4AQgDQyrPGdFCulBD2PHRCtaiQvf8jxtNHM6JR1wTlyMIPA66QFxZxu/V23fYp9d&#13;&#10;erdklzA9QppmditPVraV4mwjLQcolzP3anQTVrqx+oj9+Xdtt+9o68A3zj/ZXqQVD/nbVh8dd2q0&#13;&#10;VZCUtE4ZtDIsaZJTpRPjodImFAvwHjSJ8QwHC3inXQDkTXtbux11zFHhfbFpEm9G3YQIVyiRYeam&#13;&#10;HDMqWLoLKCXNdFzSonvBsRQUXeGCyp8zZqrVBEdm+ov+/w7b/LbuCPQFr/ZkOIR+ceKCR+9LoDVf&#13;&#10;odVTaZZqJevrH9PM2U0rZPjUirIRMuDj/JYTM017+dob3ITVqnpJ97sT52fg52xsTZC4fvkDNllb&#13;&#10;Rb/jiLO7FQV+oPzQBitpMGhidOAZfOoAvRAX/oaWyiWXkYerVq0K/Em/S7+MnICHAfLcqfN+3ciK&#13;&#10;YdfLQRl7ahe+R8bguEAGUDfk8AitimVVG1tWkmdPsFKrjTnT8dpVf5XDZLmignE4liuQscW6XQy6&#13;&#10;McIwIUlOlMtmH2//IP4+++DDQ6z0H/pEaMX7BuqC7AvOW63CoczILOQXQD+BM5T3AzUucdySH3lg&#13;&#10;KN5XwJgAHqL/dCMY/Sk4cqcAbUsfs2bNmkCv4NT7Da5x+i1HPf7f2sX2skf+n1ahPK22VoNzvmcw&#13;&#10;usFz4EohsF34o9+iBf0P0isY2tSvIP9bm+1Lj99hX9JK6t+dfImdOf2w0E8QE5gq+j/jjDPs6KOP&#13;&#10;Tqy83Ly5QWccLg1tM3/BApsQp91pM7Vd7r/p43nakvgrUULxv5SjkLNtjt59XzLopDN042WPfzw0&#13;&#10;793BwVgyBE22bN8dnccW8K6qwFfIEtcLGEPs17Bimdn/fD5ZBXUbYTIkVjqaD/nvQLtjPEeUay6P&#13;&#10;bfYXuv50idmj90cOG/qcLPBJGBNI9iJv0mNUjxe/Mkbz8QTjNuRrOfoInOfROJJdEyKnOv0x/dVQ&#13;&#10;aUvkELKcQD8DXVJugL6S/gw8Jpxtetc5cYplrv6Y2m6S2Ue/TPQkRP665LP4r2/cYPaqy2WwHx1/&#13;&#10;WrmvYCDCwNpVZmLxLkAs5JMRXRH8RhEZx6hbM8w2OBsclj9lnSefaRl0pOcR0H9gc8FuhLxLj90n&#13;&#10;VY22/33Rlfa+B39m31rxgLYjkpeGHVA02crPV26X3G1nXBDEL3+EwyAGuBKkt6AnsfW7JnAFHE89&#13;&#10;1P508qV22rQFYYLm8wilQ7MqcxaYveEDOs7oz2ZrY0VkYhJzSqB35xE1VzjPME7/ehTg+ndY59kX&#13;&#10;DthoiSJUoIKBCgYqGCgPBuiwXy1jBIN+ByxGCD06qdBp+YvUlfcE4sdh4hwdBN2zASUevXJfAAMy&#13;&#10;Yttb32t2jxxusi90AZ0SMymxhTEY8zaiY8KOjf02smfrJgu//qnZUcf6r+7Xdg0+npEBo+E5GaJ3&#13;&#10;aPCihNlmcfZ865w0tSuL7h/2/ARFByMoig5GGwxtbqRHQcIYg+EGwwyKGwomcbiiMBHXlfS0Qb/n&#13;&#10;nPv+lnKwlZYbCBu34XiRnqx6YDgYSoChk/KCG87Wwli3ezfnlkUzjDEUEtwgipEUvGPIwwBCnfjG&#13;&#10;jXzgnfecEcTgl3gE6k070Z6j2EJwZG427lDCR76yUH43/Dl9QVcEN07wXdygsVs4adbKiUD4YbWK&#13;&#10;p1ye7SQ9Na4R+/JXASONZuFv4QyaMgB0gfGcdqOutCl0jYEb4z3GGIwSXKEB7t1IQfa0OYaVnbui&#13;&#10;lR8YyzPyENZU1wRHHLS1XeeA1rT0vA2U0w60OlkG6zYpVDUxRwJ50Y08uG2tLV6rWePgnDPtJIc4&#13;&#10;k863kYxwRezSgO9wuqGetpE22wTuVZDC9bPVj+k8n/E2txZLWCGgbeRSYUURMldQqCwdmkrZ27lL&#13;&#10;8Bj4Bh9cUTAxrLO1FnIS4xYGM94XA9O0EvD06nF2D46v4HRjJme0yi29IquY9ArF6do6MTj11GLD&#13;&#10;D7Lzpsy1Om3jVwiaZAB7+umnA38xcWGs6gV0qN6Oh+DIob+LAfIf41mb5Bn9R29OGT4lHYyA0Da0&#13;&#10;Tl+CnIP/C8G2Pbu00vG32qpEVlCcsSNkFc062ziQnRWStHWh9iZdfyfKCvFxouPc7SQdznVD0W/e&#13;&#10;YFfr7MAzpx9hR46b1vUN389Uf4Mjg3rSJ0IT0AN8GwfkN3UD4O1yOGPWrVsXnOnIRnBFOTB0xOUh&#13;&#10;NAmNkifPaRfKwm++6QlwWOG4oS2QQaQDXdMmGISRL4WMwk0du+3nzzxoV4lH23ROl+1QX0z9s7Oa&#13;&#10;IweLkE0DBGMKA1KMKRoA7WyxH6/6i/24ca29edI8u0Zbeh6ns0Cy7NtVZMoCHdIf1NfXh9XArIyg&#13;&#10;jtAS72gTykn70CblwHtXAVI30L23Mf3uQOaVyjr8RP573wgPUX/aB7qAB729oQlwRPtCO96P4JAE&#13;&#10;b8h8H3fky6cvz77/zP325qX3yGGxQp+L2+BVZHlwVEAHbPea3PI1UIRedRAfGmFSS+Bv0Yi2JLUt&#13;&#10;K+zcR35lP9LK8tfUn5SgD2idtqdu0ASOaXdqULfxwgl0HD8XqrP+UMtc+R6z+Ueb/ejDZrdu7L2q&#13;&#10;n/hHswsuNTv2FMWFmIcuQJvwvo8tucLTTrdcGXOBO2ilukardMMW3tHW57zb72HVM9KZ/5asBl01&#13;&#10;VQszqFJt6D+ZJElXiUGxRcHhnjvM5h2aOLfb8em49Kj5rsSFPuFF7t0ZVkiu5ksj3zPoHrlN2sgC&#13;&#10;2h6Zj8MduofH9yVAh97PQ4fIKsoIDpDV7AwyqjrSW+DjfPIoNM2c+Vpxca3ZXF2/9y4zDQd6hUsO&#13;&#10;13aU4vPzX11xtvWKrAM4gvrJxG5DDOlcHvSKFkXE6ZYWmY0NlmF3KnV9zwdgJ4vmpuiceXgYvmbc&#13;&#10;4+PgeB3Hymb54UUX2JHjp9n7lt1ntkaTsMKxA5JFebZ/D0ZKBgFMFwyONo0fNa60PdLvJ861q+uP&#13;&#10;t9fVL7LTpx6iEULRDRMvUuW+Lxg47Wyz/5Jd8kLJzzhgu9waf1Dg/q3nm116pWUmTSsQof+P02zX&#13;&#10;/xQrKVQwUMHAgYsBzgk467VSHj6ew4H6oaAUMCMvQL5OSO9QXmXbMI0nEnDIosTPyo9+YGDKdLP3&#13;&#10;/FKzcV9unX+KjdOalCYBfYcBHM42llrTHmm46qVm5ykwqzcNq5dZp7ZLyzwgDWPFo2baaie0JwO5&#13;&#10;iQqHXGSZ419kdvxpZofKgNCHFXIoORi1UM5QelCQMOi4guRGPAxZvEfBxIDDe5Q9rvxGwSNu2giZ&#13;&#10;rlI5fmMsQGlj0OcKJ/VAkaUMQw3AmRsywHVNTVvAGYNX6oESCg4x4LkBFDy6woxizm/SQMlmoOuG&#13;&#10;FdqKuvMtcQjggN8Ef8d1qAL1o8wEaIw6YTDkCn4wGMUBHHQg31KQTxKmovTzp3LQOUfa+Kaf6eQ+&#13;&#10;p70wlg6ToZHVpdCB0zW86AAe0gYa2hR6AmfgjvhsZQqdkCYGV/iTc5nG7hnbRYOeZvxKntAbYbRw&#13;&#10;m85rvc6ue7BhvTximsrGqoWwSig6EBtHRn9xz/dsLyfzsRLD6CrBmdltN655zC7Vgdw9O9ziNcl/&#13;&#10;D7+AD64YGpEh+QB5ggOCdnA8gmfaie9oB97Du8QB/7wDXyiiPCNt53fP44KJM+yejXIabm9U36yO&#13;&#10;oFPb46quLGLvL+7IA4rcDUvAFyiuKK0jRtsLNCt0LNsv5gHK2yAn7TPLlwcjPKtBcLi1io6aRUdN&#13;&#10;WvlF2ZDt1ZqB7gD/IafAAfUEB9BfMUBc0qMd4G9mzHoa6e/ZYubhzavte6selAKu+tBHppxt0F6x&#13;&#10;QF2iEK2oTGxjqrMJbeuz9pMVD9u7tDUO2x06TJaDgjoTaF/KDs/R7nFwuQwvUac0D8Xj9nZPWjjQ&#13;&#10;cSJAk6QJ3nDQc42nDR5pS4yY0Chb1EKnlNH7kHR+yNSW5hZram4KfEG9wjda5Tdm3BjlMyU4cOL5&#13;&#10;xNNYoq0jf/bsY/YhnbVoW9eI3kRztM9IOWyzssGxHZAOXQLBGYxxRYYVbQ1sG5bZ9+Ss+8uuJvvE&#13;&#10;oafZeQcfZqNjW8jCezi396h+qnSQZzgGwS+OI+Qc9YbnBqOPA0e0P3ihfx1MQJbTL0IPBMpAe7vz&#13;&#10;H5x4HGiCwDOnF2gI/uObQu3a1/r8QWdDv3fZ/WrPp9XGSiUY2YQfJkKonKMUcLY5v7rMy1KF5FdG&#13;&#10;q345v0VvWEEdJtLo2q4+cN1T9jGtap2s1a3nij7iQJtDD8slw9atW6v6RxMAcCyOVl3T9Qz5zqw3&#13;&#10;+7u/lxNlgdnZv9GWYreaLV2sfJQyVpzxCjMVFl5mnWdqhvapZ/d5u3elMqCATIL3oUl4mjEAV55B&#13;&#10;CzyHBqBV2h6ZwD3yGvlVSD4MaKEHOvFnn0nmME4/adfQ+OFP8n34pee8wunGHIWWWJS7bjF75eVJ&#13;&#10;h5vwCu7BZaGxBCn4eAFZTrvAi8gseLA/EOS3ZAC0z7iGtkQOeBhs2eR1od+C7gj0Ka5Piv2FqyrJ&#13;&#10;6tGiueouWkz3oZ5O+topns383VVmcw83O+MXZnffqO1hFWtDLKbY2Qgv+Zi29Dvf7IjjtGpRfVIF&#13;&#10;KhgohAHOCkc2aDgSwDuk7M+iLulvhmks3OPuVEWlus8jwcvw8PYWHfkgfaB5eyRnsLMgZ5B/+aC+&#13;&#10;doK9cd5JNmnUaPuMJq8taZTeyIQ5jfHC2IAxPP17JJCzY0KNH5mIVSVdZYLsamOn2RdnHGkX6hzv&#13;&#10;w8fqdwUGFwOsCH6R7JI//YHZF95kpmF+0XDli82uvcHsyGOK/qQvEWHbClQwUMFABQPlwUCthN4Z&#13;&#10;Fyutj+fSa9UtY3VXDrgG4EYdIH0gHaH6r+DkaQsvoz8n6nLUCbEHldsuDGhLJo0qNEtbmpbOQwmK&#13;&#10;/kghWgqq1dSFFWWdMkZ1ods/PI/2+YVl1r9S5wj5w+xV9iQjFIIrTjb7spS5tLMNoxT7gP/i25b5&#13;&#10;5LcLfa3nMhQQLlDX8xYpIOe9Qo64qT3EL/zKDVsMpDDqYFDFYINix4oOFPUwK1FKOwpT647tFs6N&#13;&#10;0RZ7KH1848oeyiTGnYEEFFfOC2JQiMJJGblndmexStxAlq+ntDF2xA3U4Bj8oZzDumwLw1ZRKM3g&#13;&#10;kfoQH+MIxhOMSMTlO+Jw3zU4VjoYWUJ8rXZjBin3wSiu7w9C8x3CQFkJtC/tiuEoPkOdog/TYL1m&#13;&#10;+AjJuazMy9YniD7dD1wNlYNobizOoDICbThh0gQbXjU8GNlxZMB/blSlnWlzeDRuQKTN+Ra6gOfA&#13;&#10;F98RD2M0hiC+RWniHYaeYiCeh8dfLQP7/ShOrAhipZHagLVFGFHLAaSCxOAsrrDKLRjtpQxvetqe&#13;&#10;aW2yF/UzE3CK0QtcjMuuBEnLKOIgy+A9DEW8R7kEb260jmRdtFUn9+Dd5Z3jmu2R+C6e/umT6612&#13;&#10;wkxrbXpOiqUUctVvt9oUpcFXafW1itA9W0nKBKi0cWbgnNDD0RPtuKlzdbZhUhbDU9AN9aWuyAt+&#13;&#10;I1uArZoxH859Un84XKvyqAd1ciC+f+fKt78r5so3pAG+cF4GuaZ8Ro4SXmKwRuer/d+aJ7T6bJP6&#13;&#10;YVnBszNkoRFwlqxV7MNebkFNchtT1Zs+eE+b/evye+ziOYvUj+QcbsgjgPLCk8jbfA438EqAf5DZ&#13;&#10;8fYPCZTwB9p69tlnQ358Bi/76qR4usgAaBXjB3nShvTblJFy5zOoe7uTB+WlLbhCx/QT5DNp0uSE&#13;&#10;rIkX/Wm1y3eevtdueFLOijYNSHHoVmmslHWGBuITDiKejq7s9BqtwBRP08mFuMI7bbpnpz3xt9/a&#13;&#10;q7Rq+acde+3xvOjTAABAAElEQVTlwn9EiVGu1GOiyrRy5cpAs8g3nlFeVmXG8REv50Dcg29wC56d&#13;&#10;XwYin3ia5Ecbw3PQn8t96o9cos1of3iJOBi7KRs4YkzGyjfiQRd86/wez6M/95t3t9r7n/idNeBs&#13;&#10;Q/6w5Wt2G0nf8lWtHgCaiIP/dloZLrrZLTmGbOzqyeV0W6qzG/9N6Z4+bb6Nom+Iwa6du0K929v3&#13;&#10;BNplG1TOHgQvhUHpn3pWCJ17/9UyK1T2BskZyo+xacYsOVimBxounMa+eUNb79UKivaO3Eo26IO+&#13;&#10;Dd6GP+CJOJ8gB8AHcut5Ddtl1N20MllFhmt0FoGmkq+Sv6A5yaYkeUkPE218YnsiqmKFLbfpN+HD&#13;&#10;QsB4jHEHPEkboJ/Ak30F2p5+yFfM0eaUwccpPZWlr3kW8x0yCtqDDpFRBOQMcghH2yj17eiPdaO1&#13;&#10;SlyrKksFWib0GaefJ2eawraPmWnrPntOY1J2gBHPdmqMkjnkCK1QxMNagQoGisDABE0eXKB4IqUA&#13;&#10;IqUwew0GZ/Vajz2A3qu76HZ24FQ5iCSD92eAn+Fh10OROfQdyC7Gh731I1PkbLtcTreLZx9tv1nz&#13;&#10;uP302b/ZT7atlnFD40UmHNLPBnErHKKfqL+SsNB5X9Pty9OPtJfMXGiH6r4C+xAD6q/skjdqLKTZ&#13;&#10;R9/6gla83dZzYU5V077zRsvofPVO7UoTZHbPX/TrbVxH6FdClY8rGKhgoIKB0CMtOlHbSir89OEc&#13;&#10;QjRZJOw1jx2IlW5INgYH+h8CzjYcPemlv5ddp1lfPWxdqE8OWLj1ZrObv6zwSHcUvHaR2WXXWuaS&#13;&#10;N3d/pyedcnRlbteI7fUa7D+YN0r3h1/9jNmbr4pm9CTeqhEfuMuMJd3Fwh2annXHP+hMuaVmb3uf&#13;&#10;aOPgYr/MGw/jHgEFCqMcCiOKFAHlDsWd7Q45KwojDnFQ/AgYfTDuYKTubVCWN/MSHqK8jZDjBcWO&#13;&#10;smEkZqA42Ea4EoqcNyqGUvBFYDDLNmLu7MRoRjugsDP4BVBiwS1thDEN4wr1Bv847nCuMEAO7de4&#13;&#10;LRjZUMSnyzhJHgM9EMpbyRIfYizq2qYOA20MRurdpGoZxTISdGHFRPSebfoiYRiL3M9b9KlgIKYM&#13;&#10;5KX96GdoK5xyA22I0YR2go5pQ+gapQdDDSHOT8HoJqWF74JBWoYc2pzvMLoSFz6FL6ClJq1moe37&#13;&#10;Cs+2brNHmzZGRg+UIylJMpVHXU9fE019B10O159olRtKmIbUWq21rEXnFLW32eh+nIkAjxHAZ6Pk&#13;&#10;VZ14J40P8AaPwUfgHl6sG1MX4oF/gPYBxzhDfPURfEbatB8BHiSef8N3p0w+xF4/sd5uevoPqqTS&#13;&#10;yjotdfJW2OUK9bwvfAnF42zb4fSJs03bMNqYKfapeSfYmJRzGLpZvnyF6jYhOFmoL7xGXVGmeQ+O&#13;&#10;cBohX4PzlUxi4HKeR9AYoRRwXJEOOMd4yDaoaYfbiuYGu3Ht4zLgC18Y8Fn5qHKxErIvuIqXMdCa&#13;&#10;UoGG28OKShw/mp303JP24Na12lZyulWnjCa0M/hC1sJf1CMO7szgGe/yOa7j8QvdM3lkzZp1gQ7h&#13;&#10;aWgKBzp9Lm3l4G1FuaA18sRxxm8AuZB2CkG7rIBDLiA7oHPSoe3ZHpY8MAoXKnu74n7p8T/Zfyy5&#13;&#10;U4hTPlpFaczoxgmigAO+SsiN6DnXThEJaaKIaFXrwyKHSjC00KbZsOJ+e7WcCLfL+XrBzKO8muFK&#13;&#10;3by/g7c8UIfBBNoeoB0K4aic5dmt87Y2bdoY+IS8qS+0x7aiGLChD/oLtiKmHQFwBc3A09AF3xEH&#13;&#10;vibwHeO4ckCDnGE/1CrHv6x7TPQg3OgcF3e2jQq0ENFAb/zKew9hi2JVZVdwrKmcnTLQa0vJX697&#13;&#10;0v7rb3+wty88W9sYQ2ERTJs+zaZumBrGffPmzSvZoZGhn5l/ZBQ80SF4Rb4wDqQ/p4+Bh/nt7Q49&#13;&#10;VunsxRqNT2hj+AU+OaBgl9y1mgSYoLfEj16w4UTINd7vtYeRYNfH8CHbbvckA9CFnO+QwziBaZP+&#13;&#10;AP0P26Yi42l3ZDyyID2W6U8epX4LLaID0rfQpzsgp3xMVOoYwdMoeB0/KXueYi5GKc2c+6pyd0Bj&#13;&#10;YNbcaDWzO9xAhobQYcYP/alkan7QO+QDwwH5kBJw6EL1geXpXxPpDtIPxpCMyX1VLnKGMQVHecDP&#13;&#10;pcB46TqXzT0pBBYRLmtaZ89oAt2m1hbboV0rhmscNWFUrdXrjMaF42da7fDkmLqUvCpxBwgDp7zI&#13;&#10;OhUyN2wx++MdWgxwj7YKXaYBWrMmJc2STVn26dPP0Y4AR1smu5tKIa4pZwkrDrdyYrOSVgUDFQxE&#13;&#10;GLjmY3K4XZTEBk43LbwKBz1H1o1oAECvxgAgtxuZfggkE8M5BDrzqwJZDDTIgHz7L8zeeFXPKLn5&#13;&#10;UTnirlDHonD9N7Uv/Cu17czkrm/oXDrnHW6Zn63S0uvfmd2rTun2m3OzpjzmxdPNXvhmsxdrJdr8&#13;&#10;I9R+Y/1NuHZqAJL57a+0b/KlieeJH/Qy6H5J/S+K8qEv6rmmaF3xXg0iNZDsJ6DMYejDAIeiR0DZ&#13;&#10;x2iDoYdBGEoVRjoMdyhcGABQNImD4w1DXtmVrVi9MCjV19cHJZQ8UfwwMKHcDrYxLlasPt+CKx/U&#13;&#10;UjevhxtZaAMGxNQRXFNf6klbEMA37QWglKMAE59t0Ui74ECI8wGXLzHbsFaz0CQ8NCvVps3Q7L/D&#13;&#10;zaZqULUvIaX0jJYBfl6dFG5t7xh3umnTxeCwKVdRgz7Fn6BZieHYBm1krc0bm+P9cuXl6dCGGFAw&#13;&#10;rkHPOCTWrl0b2pXt5NzAw3sUIQLGX3e6QRd8h1Fm5syZweAW6EDbSvIcg4+n4XkWc93ImXk7NcAO&#13;&#10;xvHIyF2u7RA9f2gz2qefdtWvYJAfYVt2bbetu3f0y+GGgRm+AF843LZqEgGyiwCAZ+QXxiPiYMDC&#13;&#10;WDll8pSAW3gIHvQAnuE15B7vAL7jHn5My55a8dNlBx9qNx3yQrPVf8063HRGn86U0Saixnlk3o2H&#13;&#10;xIr4E+hTtLmDG5zBHaLPDjlB2IZt/MF22YKTE6nsVZk3yNmyV04N6ouR/sknnwxyA9kAjjDiAtAJ&#13;&#10;dQkOmZjlEVpCBkFDvromkUmRP8Atq+Y8v3yC6ZFmKXibl8t4oTbKqOMTPbC6DeorKMeKzJ9opIFz&#13;&#10;iK09g8MIp97wGntUDrd1U+tt/phpidTABwHjKbI5zUfgCrrgOXHS7xOJFfhBm2DsaJczi/SgQyYe&#13;&#10;OD3GP+tQe0OPnEtIe5En9ItsAL/IEgfKRbr0zbQhcaFRykh8rsid8ePHJZx6/r1fv/T4nfYf6xeL&#13;&#10;zkRvONuC8xiHWUTDrBx0F1i6jSBT+BunOiXDsd6ufKOWyMbeuNxe8vhvbIXOAJlbKxkfg6nZVbv0&#13;&#10;ecgygk84iUUbsFvw1N/2LbZwtBFthUziHtmCE4WxAW1Nv75mzZrAP4zFeM9zZBJX5Jo7Z71/IA70&#13;&#10;wrihXGOy1c1b7T2P/1ZMJHrA2MJEAtEVfFqltvXWLbbexId++FbF1Wpn0RbGy045jnZstXcvvs3O&#13;&#10;m73IjhiTow1od/78Q1XfTKh7sXkN9XjQG21Pe9He8LbLGN4R4HHaGn6nTZFL8DVtnu6Dhnp9y1K+&#13;&#10;UZrooJ0dEoDgKRZCX6rI6W9GuFSLEuqQbK6SfjRCcjQf0FY42+jfaBffcaAvfQLpQwMYwOl7Xfdy&#13;&#10;ZxZtP5iAHIEefbxEeZwuoT939tZWa0yhc29dDg1mGSt5VTBQFAYOnmN25rVmd34pF32bbvGXETC0&#13;&#10;dI1R+C2gYyLgbIuGy+Fx+HOc/h6bHHfnXg7tO8Y2jKmQMfA2Y10mwY0fN94maiVgf8+GR1IeMXaG&#13;&#10;zR09Vaij/9LRBXo2TLvGjNS4ISlhhzauDrTShdH5OI25LrxExxydr/GedE14QOeEhwmRdVq1jb4+&#13;&#10;iJC/5x3EAlSyqmCggoHnIQZOOlPLeT+n1UvXJSvXop+E3mC+InzpN+rtjukt5oHzfv2zZv9zo9n7&#13;&#10;byi+zsyCet3btb3IE2Zv/4DZFDkkshA6pBkavF30WrPjTtOe/1fqwHcZDHepgTDk4VybIgPezPrI&#13;&#10;keEfxq6ZJ2TIuumjsSfZWxyr6FRxi6zGgWErg4ZsHL985GvaVnK6db7jX8Jgxh9zRSnC0FYKoLQT&#13;&#10;MGyh2KNAokxiuCE9BmUoWaSL4se9GwgYuLlxB6WztpZKBEyVUoRe47pjEMXOB4sYLjGwx42OvSY0&#13;&#10;BCKAQwxm4A2DSqeMqaNqotVNPMfI7XjfsYNVhTtCPAwz1BWjOVc3ttAe42W0Bf/dtpPULDN7Us7k&#13;&#10;e+/UQeSf0DkmQoDs212Ab/4ohTOuNjv75Vp1+SINrlhWu2+hWoPzw8ZpFedIGXw1mzk4G2Qhkas5&#13;&#10;6EiwSX9BQ8lgc2F7qzCwDAc6y7FSXWcLB3irC9oOJzZKD0YbVlJBC9AGfAfwG+ONB55h6MD4AU9C&#13;&#10;PxhsoQdowBUpeLhUGUDazaz+0dZh0aBaPKy8B2p4jZk2qGIouhrEt2giQhurtvoJ8A+8A6/sVECO&#13;&#10;ITNQNJEbBO7dGUE7tDRFCijfeADn8Bj4xpDm/OiGJ9INfCeZGTc2nTJ5nv3g8DPtTZtXSWERPjvA&#13;&#10;oFb9aIUF54nVqLqsEEJCEgqB0yZbSOZWtkkBCs42tdH0w+3G+uPskNopiSTaRBsY6alfuxRrDHgY&#13;&#10;zigrcp2VT5SdeiDvoaEuh1g2JX43a7UkOEAW8W1fAXrGiQydu7zytFrad9ny7bJ8QHfDpcypLaA5&#13;&#10;nDU94ca/L+ZKOjiAaIW9KIthlVaV3d+8wdbvaOrmcHOeo9z5eAjagRbgOUKpgEMMZ9IOOccxapJP&#13;&#10;nRRZ+jFoNw179nQEedCpLXqQ79Aa7Unb8Nvbhmc4WJEByAbiQb/cA9y78XY4W/XmAYYbj+qstg+s&#13;&#10;fCg6j4OVk1rtyypUVsZVC5m90a63G1eofFT4xlcykakcNpylJ/646am77brjX5ZYoTlcOIXmoEt3&#13;&#10;uoFvyj8YQF60C7Q6UHmSB+1EQNbTRj6ZApojf9qSNoUXaWtkOqvZoBfu85UNWuA5vE2AVuOyqS/4&#13;&#10;a5VcvnfLCs1WeFa0oEFqdhtJUUSfnG1eBqcTnG57lFYHfInTDfmmLXnv3/yMzawdbXVsb5yFMWP6&#13;&#10;NpHEvx8KV9q2vU0rVNU30O47WnfIrtXe1WbQBjRAO0ITtDVXlzf52n0o1GtQyzAaPUt6WBwYGDJs&#13;&#10;ZRcY0VRhoGcVYEiPwysP1VLupPwl5ki1Qz6c04d6XwrfMVkC+QqvlgrwKf0jYxPvmxl30D9zpf0H&#13;&#10;Cxj/IHvdaY8M2q0VhWyFjuzxAE6od7pPH6xyVvKpYKAkDLCb0AI53JZlv9JQ2thMRqIkrHQLciMr&#13;&#10;G4jCLXF2KkSbzugmC5d/zO/2q6uPqZAx3NP/MNYiMIknn5zrawVHaQeDAOVQ1PtaiMp3fcOAjtUx&#13;&#10;whCA0iyZQ6DAlSJUMFDBwH6AgVops694kwoqo9Db3l9agU/T+OD9P7DM6S8u7bvnc2wZq+3mbxR2&#13;&#10;tmG/QZozqEJZS8NHviLrtlZLXCOnlg8ePI72rjb2kSeUAhj07/m1VjL+LfmVJpUYdgUGJ3F9jUEf&#13;&#10;ZaSsON3i5fz+hyzDKrl6KYpZwFiIoQUlCaUdJT2f0dDjp68YZzDisV2NK/qk1SaHR3NjpHTxnoEZ&#13;&#10;ihbKJcoiAzji7dQ5GyhsKGUoiX1RPtNliv8mbwccDTjcKAeK7mAqpV6Gvl7BC3XB4EY9MCwySxQF&#13;&#10;FrwTAAbEKL4EDDGcX7JHxhnwzTvalnSoP9vndYNtm7QK8+dmP5Q8ua2A136jviL87uvaSkDh8q9o&#13;&#10;+9SLLMM2HPsYZozWGVmT5tjeTTL4sY3e3uG2VzPlsJVgRI+zSl+KCnu1B81Kd6weIg/x+itHT7YF&#13;&#10;Yw/uS5IlfUN748zBkAotw7sYXqAHjC/wWeQASK6m8lVXmzdtDvFcWYJ/oSkUKAw1pQJbyVknAjG/&#13;&#10;Qb7U9HqKT9uB/0jgyegqhTecTxae9f0PvAU+wCWOzObGaEUu/IPzCUM2eILHkFXIjS07twT+EpaD&#13;&#10;YYl3yE6ubuDmG+LTPuA4cko1h3jg26FOzuqXzjrGrpp/un1j5YPRZIzwUisVs043xPkIIcBpOE7H&#13;&#10;4ITAtnztugn0GWhT7YJjas8OLU2bZB+ff5q9YvaxIeX4H2QDtET7gwPKSR1x5iBHvNzgCbpDfhOG&#13;&#10;j8ipNpEyvjvII76j7n0F8vHVuGkH1eadLbYB50tG9IazLcvRjpe+5pn+DvxSO60tVxY43Ybb4u0N&#13;&#10;1sDZZCnoZEZuloby1RtcAbwrpW+Fj+FpHOvI7g6tHiMN8DthwvhAs/mMl9AcfSu4ox0x2LsTBtnP&#13;&#10;b9rVV7aRJnKF+OQZ2lb9BDxBe6fbIF79zdrS73vLH4icK4yfqjQoEa7AR9xRHP+mp3vwTqtyxhf/&#13;&#10;u7YPHKH+TQ6HTy+9215Zf6KdxJY1KeBMIPBB/QnlNAalskr8RE6AM+oMrriWC2gPeAv5gRzyPhwa&#13;&#10;oH60L/nzHj6mLXlOO8PPvfEi5UVekQ+8T/CxRE91oBzky/ds/6RKd0Vf1rTBfvPcykgoMQ7GMSYe&#13;&#10;GqkoOY7til7SDbmQBmlp81P9UPpsXbq3ze5Y95SdOnGWHcGkmyyUsy1CkrtkTd203sKK/21bRKCS&#13;&#10;RayoZ5b3BM1EUt9skzWBrp8TkMAtbQKeaX+C8zVt5LTmbU2bwcM+HvT6HyhXcAXOwBcBvuhGx7MX&#13;&#10;JNHRqJ/M9QtESQ+ao+FcRD1njIMIVzeagDOlSzGDPwaUY0RW14k9Tshb2ojxN84x+LVU2LWLMUVT&#13;&#10;GPNBE9AC4wlkNTyfr08oNY/e4jtt0s/QlyB7oFEAmVBbVxtkD3II+cKzClQwsF9h4JiTzN71UbN3&#13;&#10;fzxXbIZ/GlLbeAVIGtkBID5Qg3ivLiEOnW95oWVeJlmxHwH8DW8zRkR/YRLXCI33kVmMzZEzZe9b&#13;&#10;9yP8VIo6dDGQ00qHbhkrJatgoIKB/REDk6ebXfkes0Wnmn367WY/f6r3Wlz5Yg0kPmGZRaf0HvdA&#13;&#10;ivHIfWbv+Uz3GjO4cueWv0UBQ7/Y5g+y12uvt8y5L9UKoBP0IJ8Cl4rf28/HH9Hh3Br0xWGCfsj+&#13;&#10;FDnbyCOWj8+64hHxnlNwuF83OFOuus6f6FNt3yQFddWqVUFBdcM7SlIpgL0F4w4BhbBRZ4RhLMQ4&#13;&#10;gKHIDTukj3EKBY0BHfG2bdsaFEZmfA6EwojSh6GTfCkLxmXuUVAHyyhXCi4LxcWIAH4amxqtsblR&#13;&#10;54Enz4PiO/CMMk8A3BiHkw6c71G9MbhiFOgGe3Zqdec3zK65vturgg/+qDd/fLdlrl9i9pZrzeak&#13;&#10;jBoFPxyYF9UyxH9t7sl2tc73smbtr8uKCxn8+nsmFqVFp9LaQtuFAUYKSdhKktn1Wtl2kZx8NYO0&#13;&#10;Pz+GJBQfArzrPMb5Yb6yCn6MK0TQxdhxY2V4x0CCcQSDfFXgCwwlGE3c6F5Ky4wKzghpnsGnAIYi&#13;&#10;PJWSRrFxo7P4sjlAw8qbUA7A8AU+m1t01p3kEbIJYxaGbHgInnEjtxu5kB20RZB7mumePmuMcsGz&#13;&#10;rEpE1jC7HeUVXhwjQ11G20Y6TNB2qJ859ZW2TA6M3z37mDw94kWcZmF1yHCdbTUsOH/4AoUi2Ah1&#13;&#10;BeOgvsvxyDdxZ1uHOqnhw+y6w8+yt2gryRnVSQMhdaE80BDygd/cQy+UG7xQZhyPAPIHfBDcsMd7&#13;&#10;8AU+wGE3Q2f4srQ/5EtfkXZQbdVqyk3twg1GfLAgQvcVVKXl0HNs8MzWqAHB9K/QWatWFGiFXRyg&#13;&#10;C/6BC+ggXV4MF+6MgRZKAdoFZxvtQbvQJuCW/mzKlMlKigImgbjwMnIBwwh4pG3gcTfSQ9O+ipHy&#13;&#10;kh5tt1eTexoamkGpTRg/QdsNTw55JnNI/lrV0mBfWfInEaCo0LcOFK6irVD7NsHBayXXVaDtrrP0&#13;&#10;tOWpNa6123Rm1/TaMTazemyiMJxTBX6oOw7GvsizRIJF/oAXvI3BZ1zuFplE3mjQDhMpGLPAm7Ql&#13;&#10;NIAjlDajrZEp1Bcgb/iTcRS0WAxAt4z1oBmns574l7pCS5QHOiKvNJ8u377ZfrVtVeQIwyEmemBL&#13;&#10;0XLxKfRBWkiADviSPLS6/ccbl9lbW09OONyKwUHRcTatNfuLnMu/+JbZN3+d/7N/fovZS1+nLeLP&#13;&#10;z/++l6cYNumboV+CtwtyBroiIEdoMwLtXOpYvZci7HevffwCrqBJ5B3joOnTZ4hfYg6tufN17vlC&#13;&#10;TV58MldHjOPMMxqunjS90i0MZ/SHDhYje3r+2QsuSBwhoBg2TPyU5v826UMYrpnMAw/DM8jmvuge&#13;&#10;1JF0kN/wLjKOPpe+Ot33UJ6BAOQNuh2yifIgp6gzdUMuhcl8kkN9qd9AlLeSZgUDfcKAbGudr3qz&#13;&#10;ZRbLcHLTb3JJ4FiTahkANZoOiYnNQV6Ep7k/x+r1Wz6klXKSO/sJMA5gTA9/c4Wv6XOQW+w8UYEK&#13;&#10;BoYyBjQarEAFAxUMVDAwQBjA+HTiC2Usf9hs8UNmD92l8Hvt9fPHSEmQT86OvkhbGp6pfXZfou0L&#13;&#10;52grjKThbYBKtv8k2yQD/Q1Xdy8v4wsGVdLrw8DKY6DHIdl5t9EfZq83ftzsI181Yx/wfkLn4gd1&#13;&#10;flssEcoxSiGUh5EeIQ76jcXsIBlemYGF001V64KffTLhcGM7QQwsKPQoqyj5mzZtCgMsDDuEUhX6&#13;&#10;Udrfm3N4MDI3arVIY2NkwGYbNhQ0Bm8E8sWA484gFGWeucMorbh21aEPN+THuWcYxjAWoQBzz/k0&#13;&#10;g6Wo9qHYiU8Y+NIeo2Xcp52oBwp3T8Y16oZCDk5pYwy3KOrgIwFNWg75s/8u7GyD5qB5kVXYMiPx&#13;&#10;sX7869fl4BIjfEjXiVPSbwftNyx56SEn2dXL7xXdr1KZxaCqL2diqebarqxvZz2hS2F32cmN8Kg9&#13;&#10;PfVAVpj2VnvV9IV22pR6vcgBuMYwwbUbrnPR+nRHmvAGxg1gmJwxPENBgoega96l+WdkFWcvTrZ1&#13;&#10;61jRuksG1mjFI/QALcHnGHRLgUmsaBkpw3frtixeOrUNX1omlZJi97gB5XrMNfxVXcH/ZK16qWPl&#13;&#10;S5kAXhmmvpSz8XBetu1u0yrQ6Hwk+G7SxEnBsAW/Iado12LxRVsga/gWY9nSpUvssMN1vmcMV+N0&#13;&#10;Jtm3Tn2N3Vg3xT6/9C7x03OS4WrjsEWf2kXG5U6F3PlWXnHwQRBzBrqUAT7QpqyJY6fbp4++wN5+&#13;&#10;xFk2MYWrDhl320UD1GXevEMkm7fbM88sDwY9jOjIDYxpyGjKifzBiIbs8dVR1AelHJrjGwx/5YJ8&#13;&#10;fEM+O1j1Tb+XJbPyUlu+0pODglbRtHFGWRyEd3gP3Dg/xl8jbylzwF0JB79DIxhWMSYjR5Dz4B4c&#13;&#10;Y0zuqnw8M92THzIAnh43dlxoP35TRtoSBx7laW+PnKoYUCgb/E8/jNONZ/TdvdF2U9tOu2fTKs3o&#13;&#10;Fp1WaVYS53SJPlmdhoOlP+3CtwxxWMkUnaUnyY4sF498dd0Tdv70+d0cbpQXGQY9gjfotrc6KIt+&#13;&#10;A+3T1cZqo3IABm3an/ak3eAF2p62om60I/UjX2gD+UQfDy/HZUpvZYFO4GHaHjqBt0nHAbphzEbg&#13;&#10;PYH6UibyxnGQHj+tbGnSRLR1aivRQ3CMa+Wf2rE/9ODl8Su0QZodnSTMwERh8zJbyYqzMgP9TuaW&#13;&#10;72qS4luSE9jy5fOZ75gR3vFq6/zQFywzoz5frK5n4JA2pk3BPXjG4Mlz51n4HtlC29aO1hbs2k2C&#13;&#10;diulnbsyfB7cgCvw5PhyeoQmCeCtXbyxe/cu8X80RgrVrp9v9vr3yeF2ZQ4LzbqFMInG4BGnmwO3&#13;&#10;iHvmWETzTfyNHHeHa5LrSSI7PsoBbUXbONCOGzdtDGMz3tGn9mWiH+ls2cJZm2wtvCMk7442+Heg&#13;&#10;AVmDftiiCUlNTc0Bz3vVFx6k3SOQucgm5AZyKl7/gS5XJf0KBgYSA5mZ88w+/9/qxyT7v3lb96xw&#13;&#10;tBWCI/XiO/fJ7nZqoRhD7jnjQCb4wOv0S8hSnyCQb3w75CpQKdABj4Fkj3zAo6OCgAoGKhgYEAyM&#13;&#10;0qokHG/zpAxc8JowI9swTrHlirZ4sLEyikzYd8bwAalzGRJFr8osf0LbSS5Opgaq8EugPwXDKJpZ&#13;&#10;FnwlGe+Jt8lf6PqNX+lMt3eUxeGWWfJ4LGHd4ifFvhCKEitPMlZU3oNUs7T9587uBgkUwdmzZwej&#13;&#10;mxtVUGhRZBl4oUSh7KNYcS1WocIQM2HCOBkLqruMNqTnxrBg4JYBiVnZAAM8zxelkgEeymTaoJOu&#13;&#10;arG/SWfmzJlhVjjlwMjEgBIDYz7jbrHpDmY8DIgotuCwGIeblw3jDIH2S0Og/3v/oJWyWqGWhol6&#13;&#10;AA05zREZIwST6uWjC/e6BPj3n0q5ONvsTe/0J+HKJ2GmnAwRGAfL1Z6JTGI/Jo+stU/MPck+wiqh&#13;&#10;hmezRj85KoIdpHSnG+XHxM/Kto746iG2k5x0iL1x9kI7YvyMWAkiWnYHGHwDHXMtlncSiaV+QAPw&#13;&#10;BnjEEDKyOtr+j7Z1nsVohxE27gCh/fkOQw1KFTTkRio3tlLOUsp4MKtM6uTVb9kcOXzkFtPxgnIM&#13;&#10;ZUVUqux9/cnKwgBqg+BU2rvbptTU2cTUiq1S0mcrQGaf75JhDnyBA4zcyAUCRq7JkybbjBkzgnzE&#13;&#10;uAz9gh8M36UC+MaQ7jIOnkD2xfE9p2a8vWvh2bZwwnS7Yvn9ZqseFOGJjoePEh1jwJY6waqO0B9l&#13;&#10;S9CFE5zAsgCwqk1bnB4370S7as6x9qpZR3VztvHlipUrQj2pS00Nkx/aVZZo60zoBkU7vhIKuiEu&#13;&#10;MhPcQHvr1q0Lcoj0oCWcQeWgc9KGXtN4PkjLzlg9JSII/8l30ECrZ4eD+xhAlfAhdaa8aXBjMPUY&#13;&#10;oRVYxQA4J4BPcO59L3w/QnnlXZ2cTZi+HOMncceMqbOdojn6OmQR7QYQhzPgSBto0kSY7dtbwr23&#13;&#10;O3F6gzWtW+zBrXKsMLMn0GZEl+VyroBNtgqlJLvBe9g+cIRtfW6JPd7cYC+YMj9RROrs/RvjB3Dv&#13;&#10;vxMRy/zDeQE+7m/fRlshFyg/4yHShLagH5fXe3Zr6zyt9uO59yvUk/r3BUiD78EXYwrKQJ3IjwAv&#13;&#10;EngPDVFH6IMxU63KkIancXpxRnEVjjs6goE51zNIYHiOgGNPONmQZ8vXdPlK+q3+PvONL5hdfV1J&#13;&#10;n9l//NQyTWvN/vHzZiefkfgWLtyttvU+GLyCX6cj8Es/TV9Du4zSpJZhWqnFc0I+OZPI4Hn0AxkI&#13;&#10;DbpTkqvTouMNfECP4IoreIM3uo3pOYLh1HPMLpmnyWUrcliSfzhsAwe5wkIIHhqJQR++rVaFOGjI&#13;&#10;Y+/9mnTD3Fg6RFcbwqfePrQnjnH6fJ4zHkPXKEa2enbwG/wIrTBuIE3qiYwnUM+BAnBPngTGRuCe&#13;&#10;cRKhRuduM/EPOqU8oW/qo/wZqPJX0q1goCwYGDfZ7J+/aHbk8XK6fcLsb0Wk+n6tcn79P0ZO+d6i&#13;&#10;i89s9XKdk/6UrpJLOySQmFw0fpLZLMmqwxdqm2JmzQ8cwNvubPNxBrKFyQGMD5CpFahgYH/AQMXh&#13;&#10;tj+0UqWMFQw8HzCA4jlpahSeD/UZhDpkWN32+GPJnPABYemRnSco9JGHKxYHRZ/3UrWIhyOM2ZIO&#13;&#10;y540O+lMnRFQ60/6dl2rgVgcXCHEyNAjUD6VjfKnYYcMIjXJWZEY3xhgoVi5oYVBGMoWAzGURN5X&#13;&#10;V3NOhFZ3aBXbiOG9n/eGwej/s/cmgHVd1b33km3JmmUNtiVbsuXZiZ3BiePMiZMwJGFMgDKWthDo&#13;&#10;AHw8oFAKlBRaHlAolA9KoQXeV4ZAeYSZQIAAGQgh8+QkdjzItmx5tmRrsCbr+//2uUs69+pKvhqc&#13;&#10;2M7Z9tYZ7tnT2mutvfd/7YEBWdxoB5iEJx0GovzGKh3SYLDKQA/A2wfagNL8BtgwUUfHEVCRfDEQ&#13;&#10;ZiBLHhxMn2j8xzs8+WagTd6hIXXDdSID77ztW8x++8P0rMNeUiMBgAgyEPsZdIGq4HeJTthuR5fg&#13;&#10;vv52nSv5WsmDjDApR312io8ASKA1dcAAnS3ApmqG8HiBQo8/2/UNC8+2XQL+/p3BS5j1jjxMD3bC&#13;&#10;fglFoR7jqzAobtxRRJyGQsJdBrSyLVrJEm0jKaPGgPz0YvvnZWvt4tpFadoBUKR5W7O17G4JvI8c&#13;&#10;4ZGtIpedCYATyAHGEAxB8AMDIoAP6BjJbKdsMkMr4EJBYn8w2FIX5JPvAbCI0+WS+HJ183Rm3gvL&#13;&#10;au3Wo5oYwOoq0alXekenMQaaZNI113jj31EXnE02uIKLdEpqbHFJZajD+LfQGJ2FvsBDE3jOnYN1&#13;&#10;lBvgCB0DLTwcegeaQiOugGQY6aH1RPgU2rIqDLklD9B4iowIDs55/rg2FFfYqxesttnTS+3zpbPt&#13;&#10;lradAgT3aSAuYeuSd6NboLAIw6Qa5dVkaLbyOTK2VduHapfYNXVL7eyZjdm3OlUwgH22pKPuGVhj&#13;&#10;lIEm8BKGM3wwlIt+fAMtPL8AgdCN7Xm5ItMYAoKRuaMrGIHR667T4+UjLLznV+dD1/08QyPoja4j&#13;&#10;DnelMjxWsFIPw3cwurGiMtz5J5N25WimyOmG9CTvJRlyi26DT6BZNkc5KA9lO5bBje/Q5/BvaGtF&#13;&#10;0+IiAZrFMvLGeDhbOv4Omof8qK0mDHESH6AtdYQsUI946Er7d1grkqgLeJ46j9Pb4812bZZu/Z+2&#13;&#10;HRE4lOLJydw6kDTRHxjw4mfpWece29TRGo5MifcIKLeXET6GL58JB+1cLuK6ZixpR3q7Y7BdJ05k&#13;&#10;jjK5nKBDeFdQKKOqJjrAc3jeTcTBI6QPj7ixDR5AN8LfxI+Ht6ZplSZyWVAQtdvZjL97ddZeaCfp&#13;&#10;o6b6qbQG1OVkuihGyWZIR/pPfch2pd0lw1vRZGzvTD/5jl+NbGxD5OmPoydYBaVip7mb/qgJjv+m&#13;&#10;LacrzZauHPwJOvSn+rjQHd6B3t5Pdr3JFX523hqM4BS+gd+QWzwyjIdGePgRfYqMwY/QC36crrOM&#13;&#10;4Ulo5bQbkURz55t96JuaIHSRmap20GFcYwJZLu4T/yLD3dq0L5FR8uayiEzRFvpEB9oxxhi56lYi&#13;&#10;p+y0B60HWq1NOpoyMhYiLq48T7ajHE5z7xPRfng7B82jsSJns0XnBj6X+HOy6Z3Ed5JQgHPvX/83&#13;&#10;Mrqda3bXL6U7vmgm+5i1xvKPil97vdnFV0s/XG5GmGO5Rx8wu/MX2pFK/sG7hENlBFA0dubLzK64&#13;&#10;zgY0mT6vYVHGBxN7RK7pV9DP94k+6FD6h+gZ+oSJSyhwMlFgYr3hk6mkSV4TCiQUSChwslGgdb8N&#13;&#10;bHgwHRBg8mIwNDA8Hgkq0Ht+wujGBKC4wa1JvbEDe2TYWqAfJuA6ZDCYiMuWdW2VlmlwY9DEgBWP&#13;&#10;Y4DLQItOGAMvBpPcM4Bk0AjQw6AP4JiBH8DQaAOvAAKmACIGzsTFYJJ70mGg6oNm0ucd6fI7IJB3&#13;&#10;AOkMTtQ5OEpnEwCcLTRxJ4vRzTvEDIyhD0YCBsKj0X9Umj18v2bufSv9E1ZtgnNnkwEMuRqYB7BJ&#13;&#10;WFLaOYFsf3rXb8yueUUEhBGFeIO6DWC86pRn+Iw84wuLOItOBlUZ34IRIna2lYKPyzWWzLQ3LTzH&#13;&#10;mgXM/ujpO4VwpdAwzRw8qkkJnSoYHTPAXMwxcUBQJROGJqOArj16wOAWAPejfXro0XlFikuriS+s&#13;&#10;XWZvPu0SGUbSwXaMGI+teyzMbl62bFkor4Pp0MEBb+pxPAAtRkoGQoF2MuBxmPVYHHkANIH/AdyR&#13;&#10;MxxXZG1MBrfyWXZB1Vy7FdMkZywxM3NAqwlFM7arzaZ+xpJX6gL6E99gHcjANH/OClsig1umozzI&#13;&#10;MzoqmiAQGft5RqdRRs6x6+4+EoBs9A78CC2QJ67QFk8Y+HQioLbXO3liYAunoTcx+pdpBdJIrlA8&#13;&#10;enX9iuDv27vZfteywf7Pno325L5m0UGcifwFczAUlpAWltjailq7Toa2tTK0nVnVMFLU4X2/aMiA&#13;&#10;2kF2VlRt2rQp6GVm4cOj8AF5RcfAp/AM5cnXPbShTXAjALSeJhCeePgG3uadxwGNcYTBA6j6lXoh&#13;&#10;H4B9OK548gf9SctddVGZzc4vjgD9lNGN1Y8yecAhE+Y3T4e4kH/lRv/F28HIO0MrBdNlvb832i7S&#13;&#10;25QQJPYHnoIe8JmDsbGfB28pr8sfdIPWo30/GDDLDfKNx1Fv0NDbauLFuMp7X0nHd7yHJ+O05v1o&#13;&#10;bo/OGzStNIsbgNFEE5X5eJoRd/NX9RAMK9LWeQWaTKFz6LoOWW0RM52GHPnHw7PwFTw2XjoOxTr6&#13;&#10;HfSF36lDp/voIYZ+JQwyFBk+o5Vl1A155grvUA7khzRcnqjPsTrSQr+5J17ohMdwzupe6AUfOo9M&#13;&#10;06Qqtgh3OSQPOPIFb8OrcacWUsZRl8QhThi6i389/vus8Yk/eiSr/SrnpLh1D8rYJgA109Hs0E2O&#13;&#10;Og7Rr1QH9l3GAFFzGr3/wvfVsaw1+8d/j55Tf6lf+JSr60pomUnPtECn6IPzI20CstChCRudMnbC&#13;&#10;h/AsvO8e+kAv7zuOq21edaHZjbK2FQkY/3Gk5XMm7dcFtDOhjImtcad8TmPSQcoxrkCmkCfaUvTr&#13;&#10;SG2Eh4lfkUl0AvFAB/QK7SFjlOPBI9AZ+pMWYzM88u10h94T0T3xsiX3CQVOdArQvjFhKa2dqZEe&#13;&#10;f76MX/j/50azbZtkcFP/p1c90DLtcIAxrH5BbkXr0rJZjG3/8lattl0/cpjb9dPtPzL7/I8s7x/+&#13;&#10;0uxVN9jAGavT8zVy6FF/Qe+iXxiXg7dQZnQruqq6qjrrmdSjRpj8mFDgBKDAUCt8AmQmyUJCgYQC&#13;&#10;CQUSCsQoIMNP3s4NsRe6DYaG9FcjPtEryxx/7d2uLWU0+q4fMVRuP9TMSf9O2F9wjmmk/5r+xDfZ&#13;&#10;sAdtJ3Ws4HS88KykoSNGx8wHYgwGGYzRUQMwYCAJQA2AXJA/BI6mZ2boCfAGz+ARY5GD/gBAxMfg&#13;&#10;kgEejnToDOLJQ5h1VS4wXAaaiTgfqDPQJA8A4r0CT+vqTo7tJQHcoAl5px6oJ2g6LvfYfdpXLBYS&#13;&#10;8Ai8NpuxLXwmhgf89HMCmQQXn+n36x9oRt41AjQicBrxIH/UL0ZB+IeBPVfyTh0ALgIkMKinbvC8&#13;&#10;m4g7p3q+fW7NS+2pIwdsffPjMJPKJYAQo5DAkT6tMOoLex9iGBKwE/5ixkgJjfIVBEgDk2hlmwxt&#13;&#10;vTKaTJtqa+eeZt+44DVWm2FsI7/r16+3zZs3W1trW+DfhQsXhvO7KBMADCud8JSXwQ2yMxYH6R1Y&#13;&#10;Hku4+LfIl9cJeYKPqA/ipZ6Q/VxcdUGJXTZzvupaTKMVTtYvr5UG3cpkBL6P3+gG9VF33aEa9IeV&#13;&#10;XBg8tbrwr+ettAat5Io7dIXzEldk2nUHZYP3OP+mWFvclmp7qdKwrV5FAJUA+hiAwpes8oE+fA8P&#13;&#10;QhtkC90zFkd+3KjBPXqtpqY6gNm50pf0zpu5MPj36h5S7JSxoU3Gjm7VW4HyN1OrXWZpNdxYHOVa&#13;&#10;vHhx4L3t27eHlW4YigEJKbfrW+4xxMCn8IvTkXy0pkBjbytoJ9Dl0TfkRgC4yg1tg94WnyMD8Bj1&#13;&#10;4x66h6+VFu9wXKcKaCX9uJs1vUwrAGVk0ZaiQSZTRjeMshnwSDzYmO7JATnqg9rkB2Ob0ru+vE7b&#13;&#10;mKbTuacv4jnKlc0BYkIXyjyaMYbJJ8ghZ5/SBk6WI18Y/fEu19QJsoGH9n5m21jbjzYZre3IQVWz&#13;&#10;GgrqSf8nYa5E1qKjm7W5X5SWwO59vWo7tGVwpsENgJg2BLrDh3iej6eDt6lf0hxLm0U9IC/eBlIX&#13;&#10;AbRXMbmHb5AD4ga0R/5G4yHKSDjCEJZ7f4YOyDSGbXjNAXUPw3v0nIPuyHSR2u9p06Lz/ghDvO6J&#13;&#10;F1qTH/LmDs6N5BApwkdu6M7fTOw6LL4gp9IB4kP8hN3BfVrFoH7MloyYmIhE0zg4PiCtVG54hzEO&#13;&#10;IsgWPeg43/b6P9NKhTWDrwpEN1ZOj6UdGAx8itygj+BJeAv+Qx7gL5zzGfxFP4n+LrqM+7HI2Iik&#13;&#10;uvh5Zl9uMnvJd83e8p4RPxv84T2vMftf/6Tx3OLBV37TI7nvVd69DUCm0a1HpB+LNZkMne6/eZjR&#13;&#10;roxzdrbs1E7S0q8iBzxCHPQTJ6XsGYmjG0gT+acuaHORb/QOdKftR8dltsUZ0SSPCQVOCQrA+4zP&#13;&#10;ShiLSt9kdZxTHjurfEwtDhM3fyK98+o3ZY16xJf/9GUz+XDMyLKVI36Wyw/IvI9DafNpyxnz0CYd&#13;&#10;7/5SLvlLvkkoMF4K0P1KXEKBhAIJBRIKnIgUADBiX6q4y3iM/5TLfR5A/mS45WcoFs1wcqcxmIXV&#13;&#10;dwxMR0kjABD6RH27YU7b7YwScvjnAmcZdDH4AnwN4E27wJv2aJDMII13gMuAdnTYGBi70WxYhKkX&#13;&#10;DB4rK6sDYMPAGxCIuBiI0wkEeOQb4mEAzoCcTiKDc/IC0DNWkDCeFwayc+bMCQPJyJjImW4Y3eom&#13;&#10;FG88jeN1D32hMwYCN5hQN+MakG/WTLu4w24XACW4ZBROAdhidWembeaWmzSj+wuDBjeipkMPXQF3&#13;&#10;AQPhF4B48s+VuoUHqHsG/nzPgJ/6jfuxDvrnF1fbrZf9uX3i0d/YlzbfIytBi4xuAseD0U1WRaUD&#13;&#10;YMwKGcHqMadyAeZj5GGA1CfB69OsxKoF9sGlF9nrF6+2+uLshrIVK1aIfFPsyfVPhlUDGzduDGWE&#13;&#10;11g5AN/B39AAA0cY3AlMgp/d0BPLyHG7hYfYKhH6el0AFpXLEDVr9qycAZYF5TX2lqWX2389cZsM&#13;&#10;YjJKMvtbvNEl6LVYLILZdBQuylo+tBu+V3Lfh/nDjW3cV9TZy+efbbMLsQwPOUAjdAM8xKAZnoLO&#13;&#10;yAcefcJaKHgr8LfiQu7hQXgPGkALwDH4lCtgODoJnnTwbyjFke8Igz7kiu5CX2HI4zqSQYX88lvI&#13;&#10;3whRQ8e5KvcceejDcy60dd0JbSgjAB4OfoTnSJMr9CLfTU1NgR7QAe+DcMJy3uec2jrrU50QDplk&#13;&#10;NeNRlZP4oZmDjvA25ade4HfCAxy6J82ozDrjTCs1Q1yKkzDosmy0Oqd8pjIu4POwQPGjUlYynsv8&#13;&#10;pvPVomrNhR6h8CP8ga59Sl+ZkJf8s3JT8r9aKznry9KNvKES9P1Iegl6jlYWsgD/oevgt9Hqnm93&#13;&#10;HTlkuzsO2mHOHRSPT586xcq0xeZsbe06e/qQ4YNvMx16hyIdlIxTxzjajGOt7B6JL48o/UCbsBQ6&#13;&#10;V07MzNWxn4fHzEomrRxkW98MB/3gVXRBb0+0LV3GJ1kfNx/aZxsO7rDNnfttd5cMAOwCIFc1XbIi&#13;&#10;g/bCspm2pLJWxl4sKsMdfFwo+uYp/WM56tt1A/fIDHyCI//wC576Il4c37gx3I1pfIND18F/8Wfq&#13;&#10;DHkjHGnwjCcsupAr8oU8kgZtAR49iMyh6/J1bli8P+Gy7rzOczb5rM9PWaRoP1N5RO/Sxk5UNkOB&#13;&#10;U3+IMbiQRiSrFfkqz2RsJ/nko9pm+9/iyUnn6JGihQYtzpWpUtEXypenWaKfHlWpbuR+9j2zFasU&#13;&#10;Nlp5yqvpBUT23HDwJvwIL9LOOs/Dh86TUAI9CB/Cl1yRAXhwJF6bEPVq6wV6v9nssqu1PZz6wBs0&#13;&#10;KWv7Zk0+26XKkdzNXWS2aIUZ4Pb8ZTqru25YcsgUZSF/OPoJ+/cfCO+Y3EOfj3Lk4qCPG+CJF1rQ&#13;&#10;TmJohw6eRi5xHesb8kybjLyTLumhF0iDPgqe9oh6gP4u88eKN/k9ocDJTAHaUs4lpv9QJPmoVv94&#13;&#10;xhgn2h2z/DdrfDySsQ1VQRNB00YXJOqG6CbmzjpDW09KVy2Rbhqjo59x+JAm17S1BtlH5tFP6Jhc&#13;&#10;JvSMMbnk84QCzzgFEoPbM07yJMGEAgkFEgrkSAGBKlbdkP6xsIIxuczvBUKbVlJM2K08T+c/KJYN&#13;&#10;qZiE+VupPOM7VhhhLBzmAB/khRWGw8Djv7/njfGnnO8ZcEUgTLT6jE5aeUWZBtDRLPL4QJp7BogM&#13;&#10;1uI+26CNceqUKdF2KYQBLAOkZlDOQNzBJMIyGOSZASIdR9LhewaGhM0W/7EKSDiA8CkyEhw6FK3i&#13;&#10;Ix7e5TpQPlYax+t3ys2AGYAbDy3wY3IaeNvB9elBcraQADSJzzJZkOhUd5mO+oK28BEHrpNX6pHB&#13;&#10;PwN+vA/+ecf3lA/ggXoiHPesouQ8JO7jgGBmev6M0e2d2vpxbmml/cOOJ8z2NkVnYrEFkHgvMhBR&#13;&#10;aHfIj2QrbCEp1AwmLauy0lmr7DPzVtnz55xmjSVV/vGwK7xDvmZUzbCnn346bC3Jdl1ePgwYgJzw&#13;&#10;MwOezvbOQAd43sFPAI/xASwoojgYOCx7aS+Qz5qamSEfDDQxQO3ZuyesVs2V/+dpa8c3LbnQ/qvl&#13;&#10;KYFVe1T3AsKll45quYs2ELUi1XnOLKXcifqY1YKxTRs/gijLK84+7dWl880+tPgSW1CmGaYxB6DH&#13;&#10;logYeJxu8Ad0xKgAXeEf1ynoEXjPAS7AJ37ziQXOpxhB4cOuI9FWS9DL448lP3h7tF9GvMOHQrzE&#13;&#10;GfggBZqNZFCB5+Fzvp8mvilVnpGNbGC2J5RrDVPO9sPt1ibdRnnhN/iQuAHzuLoMQS/KxxVaMQCH&#13;&#10;Vyt1BlH8/DG+n1qkszc9M7Er4QEaiRu6M2O2Q/q8Q7xN+tDOdTXPpEMYeM3zEYsu6+2S8mp7ce1p&#13;&#10;9tODt8nKJmP4UdWrDE/MLdEpoFnD5Poy4j2Bw/Cd6wDuy+fK4DZn2JaSJDeaGQF6w1fwU7b6pC6g&#13;&#10;CTTnm0zXoRV06w42y++yBw7ttUc72+zJHm2niBGQNl6rSeu07d/CgmI7T3ru7Bkz7YwZtbZ8hoDe&#13;&#10;GLjv8ZIE5275qiQ3uPrv8WvQTao3QGR4IbNtCSuJ0KHhsDsod/xceuwyRuXpbMZhDY/IoQIiZ9C6&#13;&#10;YHrUboyUq22dB+3hfdvtnv3b7futu2y9nq27XYqHyRUpa4nOiDLR1opK7RLp/Gtk7F+jvuLZM+dZ&#13;&#10;jVb3xp0b29BF6FHaMO6p3wHRiBUv6Hj6NwB66BVkgDy7J98uEy4P1ANyzBXHPfEGJammiXt+i3uX&#13;&#10;da7wH4740IPIGzLoV29bydPB/QdlSO8Lhnh4xHnWedOvIUL9IWymW8hqZ7W1bLUVtLnydzQLb2eG&#13;&#10;G+tzKBV08IkxhRVWP8aVviOm+bT6Cb+O/QoISlFDQ4acDpdVVWIUYJryxFycvdFj+PvlT5m98x/U&#13;&#10;fg0Z3LJFEQtxUt/Co/A//Nct4zXGb3+mvYNX4SX0Hrq/oACejLbCdX5EDjL5bdKJUqZV6/iFGmRd&#13;&#10;uFv9l1YZSzvV55Pci/9tliZ3jMBTlI1+N/lENyLP9D86OzuCXDCRgf7HscqAfKIv2towgEUThgjH&#13;&#10;qjJ8NhkbDx3IL7Qnn+gh7vHe/pBWEeeyaTyMbqBciUso8FyhADqLvg4yjUwi0/lqjyfVbVS78vW/&#13;&#10;GR4l83gEQ6UNlOj00OSrS5KG42CE+8E3zN7wNrM5DXrIzSHzlI/+BzqA8vrqVfRNIu+50TH56sSm&#13;&#10;wCRL7Ild2CR3CQUSCiQUOKkoUCqAYAFWrZhj8rTGXMZ5VT6Qjv08eOvAR3w2Kz82LNRKjJFB+cHw&#13;&#10;x7o549zoPKwNNw99qTGhMdGelgWjW4T6BWwjAjj0CjSCWbYaO6Y5ztaaoGOABnCDLy+PDGAAxj6I&#13;&#10;YzDNAJKOK4PpaBu3aAY1nTqAn8xBKM8eJ4AZ4Ts7tAJKQLcDRmQ7gFeieRjIa0Dvhhk6jKQ1nk4j&#13;&#10;4TSRLVQzeWb2OekwYCYvJ6qDXpQ70CoF5DlYkXOew3ZpMNTxdXTu98joNKArNCXv0J2BPR5HPQMA&#13;&#10;eJ0CRlPPDhQQB7xDGQuLNJNd55cB2OB5DzhIvWVzywWUvquk2tZWz7MfbV9nn979tMDVw9oGUUYc&#13;&#10;zmRjK0SlH5zAexOIbdNU98x0Lq2xD8xstJc1rLA1Mxdliz7tHbwMkM1gBh7asGGDbdu2bRBkpVys&#13;&#10;MAoDOskDPMs7BkIOwGeC22kJ6GHgqLb+6T6gbLdph8V9NtCrlUR92sJWQDxn1E2Zoi0R88vlZfwr&#13;&#10;mGED+TOEIaGPhoMo0wVM19c3BJlsatoaQCPyD10dcM1MP/7MFmIXaNvDjy463z68/vc6x2bvoM7s&#13;&#10;FyDfod8jo5uM5qmAWeDKYGhjjMmWnpydF84C8pVtvaonrZyo1hllf7HswmGGFbZwwmCIDsLYA03x&#13;&#10;Zdo6sqqmKryDz+AlaOyDT7+iv+AhB8GpCxz8hD7jd0BDnjGoZnPEjdEM/UG80A/QGh6A3zMd/Mx3&#13;&#10;AN14eD/QXPmeDL0DEE9+4D3KBU/Bmw74Y0Qhf6QL/Uib1ZnMyl+i7SaXLl0qORue78xyZD5P00o1&#13;&#10;6gDf0NAQ0mOgT15ICzpT9kBT0Yx7aIw+KJCBI29qNu4YSmWhVri9Yv4K++nGO8UsktujanxVLxh3&#13;&#10;CQo/jh7DUFzxu4j31GxyE4B86QOMx2La6+afJSNWbfzz8A0G0tBwpP8y+ES5cJQ5rpvQg33SN+i8&#13;&#10;bLzRJTle17bbfq/z+26WIfvOndJX7QKEMQRh5AoTbVRK5bNFBoeWgV77PStLq+bbS+oW27Wzl9la&#13;&#10;ycoSnbGot2kOYBVZOCojEDTPdP19/TKQRivOMUgfVlsM8JSpk0pZycRq4SOaBZSi2cBofaXMhHJ8&#13;&#10;juqFvzhdVd5i6edirezLdN5XoHys1GVLt0yHEXNj+177zpaH7RPbH5VhZJPaApVhqsoTp20IqPSO&#13;&#10;7gl8dpdofFeBJrRoO+F/nXeWvah+pcGLmfsFIHfwObRD7sgTuqGzqzPMLofv+QaPQ8ci71zhBe6h&#13;&#10;tQPt3ldCn8HZR1V+4kRuiAMeg7dcjkgLF2iQMpoRF/LtbS5X3hHOvadJnulX0AZ42iHCHP+EszVn&#13;&#10;NGg55kbRTTIkmvaqqJyXOh65zJZsNCGDXyJ+kKBqO8d5Nl+G0UlxmzMmIRFtECRKMEop/OfMZnar&#13;&#10;goknrFhjjVPQOR/Cl/Aj/I+nfXMZgJfgYSZMwefcw6POk/Dns+YkezZrbuRzyAS6ez/yrfLRhiJ7&#13;&#10;bMmMbCPH6Fja/WPJD31d2n50BfdT1fckPiarIIPxNiOHbA37hHrxPg95ow2mTqgn6E89UAf0k0rK&#13;&#10;oomLwyJJXiQUeA5QgH7xvv37grwge/RfJ6Mfnka6m75k9lNmTcecbPrB2MbgKLNpoc3B055oPtCg&#13;&#10;+7tPmukst1wMbsi/90fACpB92n7KdqJjHIPlTW4SCuRIgcTgliOhks8SCiQUSCjwjFOgRgDqinPS&#13;&#10;k6Vzgx0gIMQa1GcDkgBM9D/MQjqQHtwWni4AQFacibrZGgS+4LVmn4sZ3JjhtE+eWVF0xNjKxh23&#13;&#10;wh7Cwe3xDhq///nlZpdfy92kOQaEDJjxODp2dOrwrKxgsM0Aj/wywKMTy4DSAaZsGaEzyICzvyo6&#13;&#10;Ow6wljgY1NJZZBALgMmV9EiDASsAMkYO8nKsgW5muoQhTgaozFIFgOaeeLxsmWGe7WdoD0jG4MAB&#13;&#10;bfIKnXN2haq3kgX6/PGhIKBZObkU32V+z0xwwN+YA4RpUz0CKjDoh67kEz7Ak28HG3l2R/0CFDAY&#13;&#10;op4ZPHDlHQ6eIFw8bAlnx7llxyPStURg/iV1S4N/f0+H/XH3Rvvjnib7/YFmu+2wjESsbMBpRvML&#13;&#10;tZrhUp0Bd8HsRjtn1kKrzALuRh8rmPJEeTKNU/ATBgdWCXGuG4a3nTt32lNPPRX4FcMGWzrC69CF&#13;&#10;skIHVpwBvIzkBo40W9/uO6xv7y+se/83rG+/1JBELHOwBiY/VUDhtFnzbFrNhji68AAAQABJREFU&#13;&#10;n1v+rOfbtJmXZI2W9NgqEF566KGHAgjEfSbInjVw6uU7z3yB3acVbj/pEC0xZAb8TMCyANdOjCH6&#13;&#10;rkADSjeIxMeWcBKGtj7daF2ICoSXIgvb+SmuftXNvHPtm8su1fZu0tcxB281y6gUgCPlGaAYwIv3&#13;&#10;6At0ETxDefDoH7zLOuGoK34jHPrH+Y5vCA/P4uA7+BY9E3fwADoDOeSeFWEY5viOuLM5vmWbONKa&#13;&#10;IvqTPt+ThzHJcJbIe8J2etH2rBgioQU8hs4gXUA++BVa8Y6VmDUCCNecf74tWbIkS4zjfwUP4dHh&#13;&#10;0Mh1K+mSLwygGCmhO/Xi9TRSimVTC+2Fc1cIHF2kdmWreEMNolZ62VT4jG1Mo/Pc4vw1Ulz+PuI/&#13;&#10;8Z7quy+smJGhTIaZsKpShvp3LL3YZmtrwbg7JJ4AJIZ/sjnKhqP+M8HkXv3G7yO1LbfufNyue/RX&#13;&#10;ZhgVCwTST5Vxaap0NcAwgi19M+hcVjBuaKXWT/ZtsZ88dqutXXqZ/fOZV9tFolPs65CfkdKFF1t2&#13;&#10;tdi+vfvChBl4hvqZJR0W+DrWtsxkMkKJlvJ0ydAfllvp7DDEVonF0xvM5zhuqJfBrQPRC9L3GFlr&#13;&#10;dRZnFSvPYq5HeaVOoCv9jDLxXF7GoXL7dAbnrdsftzfc90OtZtmhuBTnNNVfoSYjuLEt0NZLQIHw&#13;&#10;oq0b/7c8YO9pfsw+VrfcvnvOS+2i2YutiLApB19Xqy9C24S+gO/RIdAPfcR72gvySD0gh/A8/Reu&#13;&#10;8BO/E0/8yj2OeKgn4vV+EXEgY/4N/OZtK9dc9AnfkV/35C+Tb1NFHPWyQCtQr69ssO/vWBfqSrM9&#13;&#10;wnmpdEsxGDplR41klB9VG+riitdCOwE/yMAonnj9rCU2Z5SV56NEOfynXU3p77x6j5l5fRAm6Sk4&#13;&#10;YSIVEMXVTSN96jl0hPOMT6qAx+FfPG0o/Bnvo8GrI7WLJzqFKFtb6yHb1dISAGvvRzBZj/LWaDw5&#13;&#10;c2bUro5WFmQYIx3hiAO5p/33HRJGC5vLb8RJO+9jA2//0RHUBf0M/EhtQS5pJN8kFDgVKHCkM5og&#13;&#10;w3aL6CXGbBXl6f29iZdTLdeNn0+PRt2OoZVtNC6ZDYzCsGKarg64T7wJ+cMvzK58scar2fuf+jr0&#13;&#10;+ZF/n/zDO9p5+v0Y2xKXUOBUo4B31U61ciXlSSiQUCChwMlPAQF1dvrZ0dlownYHHRgrfS46PAzu&#13;&#10;6QzRH+I2DPZ1YUAdYbG8jNxZuiw/058mfl1zsdlnPmT27n8eiosVeLvl6YjR3wLTJV/CHqxNPtNd&#13;&#10;pZ/f+mHLA7A7jo5BI57OHEAdA3CMJXiAIjp+DDABVxnoATAx+GZAnuno+LoRjXjoOHbo7Lie3uhw&#13;&#10;9TCox7KS6qPyO+kQH2AR17E48sTKIwak5JG8At5x9tiJOigFEGOQHujc0W7Fh7WiUB3qMYEZS8Uc&#13;&#10;cYMbHXuMZrmu7oQX4+5NL8e6OvgGtjysemH1VEvLzkBfeIS6d+Or8wF0Bgzgd8oW5yci7OnWWW9a&#13;&#10;feFAJoAjfAZvYeAFYAX0gCbwDnWazVVrO7BrG86yq+rPEMguw4xAlKNCigUPqdza6kig9lQZDQvD&#13;&#10;SpJsMUTv4BGMBaRPvkkX3nPgk68ox/Lly4NMbN++3TZv3hyMDpSBWdIYOjB2wXvQYSTXu/t31r3t&#13;&#10;P61vz7dNC9zCTlrhW7Is7DuFx0avILq8FmVY985t1rProzLqyEskChr/xQoWvEELOuqGJUX+L7ro&#13;&#10;IntKBkJkAPpnk81hAfWiXNswffysq22GDCLfeOJWJSwgPpyXF60c6Ve9dAU0HjrjI0dWA3jKYwC3&#13;&#10;AVEBuFMGD+JZcpH9bMXz7GqtKsl00Lph/nwrFO/AC8g9+ge6Q+PDbNXUJb2h3wCgcIBdlI9n+ASQ&#13;&#10;i0Eoxk/qknBh0kBKn6AH0C/UHzzHd26c898A01mhVVpZGgbs0C7TOQiGUZ88EIb8Ehf5OBat+R6P&#13;&#10;gWy9DLftyidGW+KF75Ef4nKgkzKTD191Rxqu4/iNspDmYq1oO1/GNsIey7XpPLO9na12qDc6K69U&#13;&#10;ZxHN1HmG1TKCjObIW73ySn4oP0ZQaEc+cJSBslEn6C83viFXnBEXZ/DZ00vsF+e8zK6+87+1olIN&#13;&#10;IQY3fcM2ptGKSvDuCNxPNQ9Zs5YSk2AuOqL0g7EtGHrhPRn1tbr17YsvsEu1jWxmC7Vly5bAZ9Az&#13;&#10;W71RNhzGjvjvlBuezdamaD2UfezBn9jHNt8n45nKVTxbbbvkh+0hQxkzjG0kgMwEYdeVM+0wIMlY&#13;&#10;+LutD9kliuMTMha+9fRLrXLa8Pphu8+D4mtkgTqB56kD8k4doI+QC+ogSocEI1dXWGEXaeXw3Xs2&#13;&#10;RfKqiT89ajO0uXPoioxGd48jl2ugImXEECpdTXu/SNvYlum8rrhDFjDmwjfwOVtnxt3W9v32sXW3&#13;&#10;66zJXwb6mPSUPooMbUwQCbo+lWv4DRdoG26i9Dn7c5rqQysfD7RssOf94rP2r2teY29cfJ7VxLae&#13;&#10;m6Y6Jw/0UdzATL0jl/Olq6aqz1lSEskqMpeNF0L6+hM3aCCv1A3xIi9cqSdkijoiHq60e6Q1Fkc8&#13;&#10;8Cr1Dx+g49ChY3VLxBMXz2607z+sRqq/RLyrOERbrd+RHEdzYVLUHWvUga/EBWqz9ccN46xC1YSM&#13;&#10;59WfZvXii7jrky7vkp5F10IrPPXAM47nBQsXaheGDNkYI+3iaY547zw14gcnxw/Oj/AinvYSnnH9&#13;&#10;DU3hG/iQvige/oS30HvxvtGzWWL6fOS7QPkai6PM+/btUTkiYyJ9BdosygVQX1VVmabvM+OGXuhb&#13;&#10;PHGRB3QF8jZa/y8znmzP0D70eVLjJXQF8ePQCfRNvc+NvJ8odZGtLMm7hALPBAWQmT2SZ841Q0fR&#13;&#10;nwvYwXgbqWyZVhr2+APDf6ELQzMd2oYsCXqbMVUNHnBG3OC24U6zTeuFXQE4DXfoJPp0YAMDmgmF&#13;&#10;rDPOQdeE/tzwIMmbhAInPQUyx2knfYGSAiQUSCiQUOBUosDAzDrL++p/mr3urUPFEl4QkDht5R9t&#13;&#10;38goP+UY9YMECQtO6wTx80e+rm2H5nE3Oa6m1uylr9Ns9wfNvnhLepx0wOKdsPRfo6czdHnvDyzv&#13;&#10;3Iuy/Xpc3jGYo1NHB5YBHgAHngEmA0LufeA+XVtTFRZHW8sAGBEm7ugolml7KAaMXeXR6ibiADhh&#13;&#10;9ju/M6j0wSX3gLh0NOk4FxczmzZLZzaeSOoeoIBBM44OKwY8ZqHyDuDgRHOAapSRvEET6EuecwHO&#13;&#10;B8uyYvXgbbjBJiF8FWBzxHMCAwCq35GBg/Jxd9XLFH4IwAKIoa6OyohCXcEbOOcFBjw4ygKveHko&#13;&#10;kxuw4AvCcS4Pnvds8Yfx1XnJeQy+whDGM3FV6IyOgsLswOF0gSbT8/Tb2LDJkF//Q5kAUfBxviP/&#13;&#10;bvCDpzHcOgjV3NwcjCBs1waZ2cqvRHkd7nTuVusj1rv9Zuvd/QndC2cUvgjWCP5O4Dx6mESCTzls&#13;&#10;pTiqKdwLcwm7Zipsf+/7rP/A9yy/7i02ve5FMtinG94Ax+bLAAg/AbwyQMvVrdDZUe9acZk1lFTY&#13;&#10;/376bglRixJUohgBWAWSAra1xmPoXJ+QV/0JgLoKxjaBhOHMNm0dd+GK59uNSy+1S2sXj5gNBpLQ&#13;&#10;GBCLesc4Rr7hJ0AseM35AuMTIDjyTX3wO1e+py7RAXh4hzqFPzmXbVfLLqPeiJu0SAddg56h3qEb&#13;&#10;hr7K6sqsYDffu07pPtIdeIM04G3CkjbxEKfzU1yvkQ++oU0iH5tl8KGO4DHe8zv5Jn/IBzoAgI0r&#13;&#10;7yk/79FljY2NxrmCIbwMZnPmzhlRZ+zv67SH9myxB/Y1280y4NzHVqys/qKecNSpDI0XyOBwTdlM&#13;&#10;O5czrmY12txCGs50hyECAw5bFO5VPZC+G6O83IRAF6A3AAwob/mM8rBa1GPDYHt5/en2rmWX2Wc3&#13;&#10;/kHGqZ3RTzKG+IpKJJ5t7PgW0cDHHWynqKXCtAVg0Gd647ynlVBWUGSv0pmN7165dpixDRofaouM&#13;&#10;U+STesTH2y7qEuf8xD11QDvleoF37nZ0ttl/PHm7fWyj5OawBB3BRm5knAnGoGAQ0qNKEjAaBQxl&#13;&#10;UMEig7WeqIuj8pxNKcOotbbY+9ffabu0uuYj51xr5RjvYg6+QxY2btwYZAQeQh7c8zv5x/XrfMJ4&#13;&#10;y9xQVm2XVM21u0knX7yA/Cpn0HOiZ+mRntcP28uGp7DCTOloJdOSjJVM1AEyQL7hL88zIXF7jhyy&#13;&#10;D677nX1rk3iFlUb50rUYzmKr2jDQitLBKOS8whaZrNqD0/uhP0o36DB9yarbI4ftPet+pd27j9pf&#13;&#10;Lb3AqphgkHLUMbIHbb1tQ8/wDk/7wHOmg0fiHj6CZ/xKXIQjfjx1BN8hR7SR3r5mxnus53i8pEWb&#13;&#10;TR6DzjlW4NjvnB14flWDViSfpxWo20QnyYFo16c+WO+AzisUTXFO41jQUW9hA3yP6ro/GNto1BQ3&#13;&#10;8jH7TLtQOqdMeijuMCajc9GnlAM+Qc9QPvQx7QJtxzCDW+28eDQRA3gGRs24PvLvUupxMCLpk5PN&#13;&#10;QS/o5PRy/eW8CF1xyBt8GOdHeNL5cqw8dLzpRL2jw49I1oolS9WpNulY6cI7yAXlnzZNE4h0j2wi&#13;&#10;c7St9CGgwUiOvgJ9FPro3g54G00/YLyOfFAmPPVFPZFH8kK7hBzjqSfq5ESrj/GWOwmXUGCiFGCX&#13;&#10;CeRyitooZBEZHm8bOmJeNOHPNj+d/jNzK9WdiBrCURoV2kt2MaJzEnebNqhj0zzM4NYjnXxQ41/a&#13;&#10;PfQCrrSiVBM7a8JYI7NvFI8yuU8ocLJTIFNMTvbyJPlPKJBQIKHAKUWBPAbq11xv9spPmX0v1jFy&#13;&#10;gxY4CrOR6BcxoBbWoqn0w931p0fbNhbTm5pEt+g0G/j7z1temcDxT34194jX6NOP/cjsois1KqYA&#13;&#10;z6wDBMIzGGdwzqCPAaAPCrkCuuZ3ROcJOPgMoOQDdnJMn5PBI55v8AxaOeONVU8MXgGMuAIacvXB&#13;&#10;Z1lZ9yAYmktHmg4ps02Jj8ExA3MGqLwrKWHbpmeWhsdKDToFA5ToCz0wkgDo5ezOOsfs7VqV9oUf&#13;&#10;DgXBiIadBYQ1nBPIT878uo2Q6uGrO8X+dtFV+hRIOHKsTilVvXMmFNsoAuIABjhIQH4Z8AASQGsH&#13;&#10;DqkHyhGflYsBBV6CPwKPaOs+eAogxEHKwFs9ArZ7+0K88ALfODA5mWCDgyTETXlImys8DfgLr/MN&#13;&#10;ZSFd6olvyQ+esldW6owxvQ+reJxoXGVd6951i/Vs/6T1Nj9qA91SPaqCsNCFXiX3zot+jYfnPgX+&#13;&#10;CeeMDG+qt6PC8rvb77X+tnvtaMdfW8G8t9vUcipuyJFP6skNP/BYrm5VZb3VFZVbY1GZvV9nJB3Y&#13;&#10;t13W1QPRNpMYAmIgdyiE0gkMFVa1CcBji8BiMd/MeXZ9zSL7u6Xn23kzF0Tj0lgm2PaOMxfgF1Zo&#13;&#10;kWecz+p0mYX+0Bz+QGf4lXriPd/BP9SZ6x3exfVPqEcZkUmLAboDb9CHOJ1nCed87DSD/1zPdXZq&#13;&#10;koDAYvQYYfie3x2AIz6euZJGRH9WD/QPgunwEjrOAXIAY/LNt8gVv+GIm2/JO2nBa7zjHsMg/IeO&#13;&#10;JJ/waqbb29Nuj8rI9ts9m+3LuzfZvgMCz9t2qqpUXynDaQhD/Sl/9yjue4prVG8N9uZdC2zt7Eb5&#13;&#10;hVZfOCMtatKvxLgp/UqeyDNlhm7wHHnE+WpoQNGZyi/lhG7uCiUIbxNvHBHf/MfTMqQc2qV8KC+0&#13;&#10;5eKxHv3eI65BEyEuXFNRhyIIrg/GoRAGAN9XtrG1rOh25YJV9rbFa2xByUx9OeQ44ww9VVwcAegA&#13;&#10;G9QvnnPDSkpLQjmoD+qIPNPuUC/oOfhxGivWYg5af7fpQfvY+t9Jp0r5soXt4Mq2Kco/q24pw9DK&#13;&#10;0FhwqWPxsIQdE18/29Gif/HB6NZs/7ax25bJQPaGJRdaaSztqaoL6sOdg7/wAzzl+aZujnQfCWdn&#13;&#10;+rd1WtV4noyrVizDapBdWRjEF3SNorP0lAX/eBxX1WSoH61LSsUv3XC0y16n1YYLysVnMcdKJlaX&#13;&#10;wtfIdNxhoPnGxnvtW5v/KB7Zo7oVr8eMbRgHnbbZ8ovRFonCw0+9MFGgL1/L799qH9x4j9Vr1eUb&#13;&#10;tRoy7qAhbRaOeqc9Qx7x7uB9PHIAnfHelqADqAPqiLi4wk+UkSvynUufxtM61pU447qEPPFurG5F&#13;&#10;ZZ196bTL7a/+eHOk9zECi2ZHUlt8ukEWCubi4AXo36u6jLYc1hPbDXO2Z0WNfWn5JdaYYYQlXvIP&#13;&#10;DV2noF+QQ7zrGuSUM7nCeYwEwi1YFl39L5PviuUBPkOmR8g5+ofMKmtpbpGedObsie6gi7c/zpPw&#13;&#10;ovMl9ISW3jbShnAPj8T9iVxOyuVtCzzA5A/O1MzFQQfaTKdDr/qY3sYyPhhJVuAx+hekSxsADdEB&#13;&#10;6AP0g/cVcsmDf+Ptvfct6EPwjkmIhdpmzvuYyDO6ZzL1hOchuSYUOFkpMKB+bNuh6PxEdAJySP8h&#13;&#10;3h+atLJJLu3A7vTo6AKO1pakfx11YGmKNTwKrkV/WxmoDznasXbpFyYVoqPQTfTlfAw99GVyl1Dg&#13;&#10;1KTA1H+UOzWLlpQqoUBCgYQCpwgFOM9q2flme39r9mR6RyYMoJkshAGOa+aAGhKslf/XX9tAw3Bw&#13;&#10;mJ8n6vLKBYJfcY3lXXi2WfudZutBAUZwGAg//WHtGf41s1UCgdg66Vl2DPgYkDIQpBPIPVsrgV8x&#13;&#10;8GUwy6CRQSn3ACU4BqMOmPBMPAwiGbDmC1gF3+B3PB1nPPHhGYw6eMXvRZw7MwJWQtzu6HTTWfU4&#13;&#10;OttV8Qrn7/27E+UK2MhWi4AB5Bn6kP+cXJUA5W7R+n++P/Q5pAc5jePCEBrPb/C/DDfDVlf+w8fM&#13;&#10;rnqxfkh3AIQA5vX19eGKccTBBq48MyjgO0Af6g1Qm1U4bN3GNozbdE4XHoOKg9wA2lMFrHMGFvxE&#13;&#10;ueGtABirrtlikrjwR8VPU8Q7+QKcjwKwy8X5Kj3HuT3BD54m9CY+6B8HWOBHHN+SX/gZ3iUcIA3G&#13;&#10;osLCTFBTs/C3/l/reuqN1rNFAzXRfdDQFsPTAy/rOVyVtjKQ8ql3JMwrwuiK1YF70Mt+qY/ePfcr&#13;&#10;6n2WX7bE8qbX8vWgQzYJC+2ol7HQqlSA9rk18+2aytk2S/e3s3KoTyNFCsF6EegPSM+elzAUy/AA&#13;&#10;YzE0FJbYC7Xd5xdWrrX3rbzC5glIJeuZ7qGHH7Lf//73xhllrGphwAxNySdygIeXqBfXIRh48BhN&#13;&#10;ysqjc5PgP+qF95SVgSo6JhMEgwboLq9b4va6d34mLXQXcbFyiC0o2f6R8/sw3qOLCEf85BN9By9z&#13;&#10;BZAjfdd98BH5mjYt0pvwN3yD5zviIj9r1qyxRYsWha1wnAbknfB48uT5Jgz5ZxYv35B/4s10zTqX&#13;&#10;61ub7rU/fegndueGu6yzdYeqTXXFtoTajtXYPnKa6ooVWMHrXluKBgPPwR320PYH7QcytGpzWztd&#13;&#10;4Dv8EHeUnbTJF7SgnPioTZgadD+yT1vQRT2qHJXSD5Q9zodVWlW3vLxKPJxn9x7YLlaS0grGM1JD&#13;&#10;WemvwmKMQgr7dI/nORhywrf6hXOgME6xYkZg5cVzz7B/WXm1XVwLUp7uoCH5coCVdsrbLoxSPOPh&#13;&#10;Ad5Df8pIOQiLUW5a/pCRi9i/tek+e8cTt8l40yz6svpKdMUwJmEtEq2my2N0Q3TxyEOmZ+XbNH2H&#13;&#10;GPXpGgm95A0yyKD3s71N9iKdOzYvY9s99JLXAfoZXobXeecOnp0OH4n+7kh/utrfX2sV3V4MWaQT&#13;&#10;jOlRzqYqD9Gdh8j9SlTUUafqSgKTqh/VjSZ/fGDVS21NTaMVYPRNOdrnKVpxArCc6R47uNNecfc3&#13;&#10;ZcjcJ74V70JbGf7ZEq5EeWTFlRsyPb+Z14juMfpSsqBU9QtXlf+HMtTe0HC6lce2uoSnqe/p0u/o&#13;&#10;GW/jyKPzDHqBNg19Ac/AI9AbPqce4HnCVVdWW43OhuKZ98gv8U+mI030A3ngHnnMph88TWSLeuca&#13;&#10;l8tC8cGiGbX2n7vW25GOA6pMyVhowNRHU7zUb3yCCfTO5vgOz/mebCOpzcT1oPYCOWUFNJbdumV2&#13;&#10;0+rrrBjeizl0JG0vfAytuEJXZJP88g79A23RRWm0PKL+3o7/1q4SqQjpLqDCSILMhgyHP3pIuRQt&#13;&#10;gqLZr3eEcfeB95td8gIVenLry6OfyBVaQBfaPdoh+l3oN18F7nSEPugKZIx2hjaEdhf6QUf4hN9P&#13;&#10;ZEfdA0bv37tfRtYIZGfFN/KUi0M+Cc+VuCgztKAtgIeyOegHPWnPoC98CM0Ig06I69ls4TPfkS7y&#13;&#10;6f1j4qavg4On6ftWV2mCyuxZg+OsNN7OjDB5TijwHKQA/W3O1D6i3SaYPIWxDVk+Lo725ImHzH78&#13;&#10;y6HoURcM0dUeBj/0S5Y72j29RszV/AWHynrxK81OOyP1Qu2j2m7GE3j6nehn9Ey2ftFgoOQmocAp&#13;&#10;RIE8dWjoMyYuoUBCgYQCCQVOYAqgqPM2P2X2/33B7J/+Pfec3vg2sz97hw2bGZt7DGP7ktn4Lc1m&#13;&#10;D91ntlWoQJtG+AUa7M5uMDtDK5a0Ik77CIwtzmfxazq/DGIdfPYBooMlAawq18C+TIBZFsdAFuDK&#13;&#10;B8JHtf1Vu840AwBwHwdY6Fh7GlmiG3wFCMFAmUE2A13CsTUgAMOJ5gAR9u7fa73dvVZRWaHzkuqD&#13;&#10;ISqnfO5tMfuW+P1dMphlOjAUcEywIjr9wqXDUgpd0twNV2s15Ve15dectNe5PtBNov4AEnzQAO1Z&#13;&#10;UQQgSV1gKONsNeoOgA8PYOIDi9mzZOAR0JCtfgE+4DPACtICLAFocaAIADDC0VJnEDEQGocjn/Ai&#13;&#10;Hr4kr3gAGUCq+JYl9AyHJ9NvR5q+bUce/lPrO6QMCFcO20aK/uFbz1Z4AHTmhb+MZxht5l76gluc&#13;&#10;rtgZGLiFI5F0P33JJVZ42mdtWuXq8In/6epiG8RW0ZizDf3t2K+HdB7bw3ua7I/amvA+GUZ+077X&#13;&#10;9nfJ4ic5xcBxhVa0nV81x86b1WgXzV5qtYVloyYCjW+77Ta7//77g/EJHrj22muD8ZKA8BBbwQK4&#13;&#10;AkABcFHvTU1NgccYjHJWAx5ecP3jxlF+Z5CK3sG7oz4feeSRoBPQK6S7ZImMlSKOA+jwcEtLi23d&#13;&#10;unWQbwlPPOTFAXN0CGkUa+Ucq6LgReJET2X6TF1F3OQDOlx55ZWBpzyPAObIDPngHh1KeSibP8+p&#13;&#10;m6NVZpUh3x7Or09pFdu7H/ip/fzpO/RKws8ZTKy2CsYUmNAZ0UPoCiPDWGGlkxgLQPyoFIWsPw1z&#13;&#10;Trfvnnu9XTB7USzA8FvoB3CI7GNgR36CoUdyCs2gFatkkZ9Md1DGslu2PWpvuO+HqvxtyoqYlTO6&#13;&#10;gtFKZRiWZ4QAT15lbGNVZTizbba9f8VV9v5V11pFxvaLpNnZ0Wl79u4J/EK9U0/wBPRGV7mhBFrD&#13;&#10;U/wO7/Ge57POPCsYtJgI4O4BGSZX36/JDlvUlgdjm5RtmIgiA5L4yreQ9O9Hu6ZqQZh/yliFoIeV&#13;&#10;QEJqetrs+hVX240rr7Qzq+elRYNsoGNdVzkI7FdvQwtVF0xacNcl0PoWrWJ95e++IgtSh/IvwCqs&#13;&#10;HpORWA1GZMzKrp08jswrZYiMbWIhrx+MK2K7FXOW2a8uv8HqMvQDRnd4HHAp7po69tmND91iX3/q&#13;&#10;dr0WH2AoFk9MkfGnGBaR3hyqiXjIke9F0Rh9xT8Yonuly4oq7P1LL7Z/XPPyUPbMGJwn4AP0E7KI&#13;&#10;gzf8SlsEr6Mb8LQZcUNW+PA4/4GfmdhCfwd6oiPJK54y4MkzV75BbsnjggULhuXsnt0b7cJ7vqM9&#13;&#10;cB+TnpcexUgfZJJGTQY9UZ8VhNRCZj3ABxja+nQTrWrTjfMDK9t6NONn0UV2x6oX2aWzlwxLG/2H&#13;&#10;pzzkET2Px7l+R6fQV0D3xuk8oC1d8774T2bv/0x6vLP0iOFNvBhlmFxHcYa+keyKYZt5sUOaWyew&#13;&#10;lXOiTyBHfcKLrLhC79I/ol6dRtwj/9AInsTTfmW2RSdQkUbNCryK3DWpDwDvArAPntc0asjoR+hB&#13;&#10;u0t4+IrJCfQ78SONB2jL6IfAg9ANvqutrVObMHZDG3kmPspA+l5PxEv6PumHNidxCQUSCoxMAfQd&#13;&#10;EwowViM/nKGdrV85cgxj/KVD27D/Un3T6984FBDbHkMLulP0T0d0tHvy6lLbzthHNCef/onFJ7h2&#13;&#10;qh93QP04+nMNDQ05TySIxZrcJhQ4qSmQGNxO6upLMp9QIKHAc4kCDJ/zdqtns14gwS3fMrvpG2bb&#13;&#10;s1CgQe9e83qdr/ZnZsvPtIGa2cNAgyyhJvcVMxs5k0SDSQAMjehkaFNPbtQO3ORmYbJiY0AMCAA4&#13;&#10;QoeRQSodYwaaDkQDSAEAMMAEAIiDJAyICQeA4EALnWkHi8LAtFjnGOgMMOIAPCCeYw1QSZ/OOQAw&#13;&#10;94QZy0B9suhzrHigG8AvxkHoNX/+/AAmxWk0ahy7ms0+f6PZ//7aqJ9l/fGvXmL2lr83O+fCrD+P&#13;&#10;5SX1CC9Aa3x3l1Y+draHegVs8NnXAMTUM2AZQAbgJFfqB0/9AqYBRPBb3MDGfYhbNANownAB75Bu&#13;&#10;nF7wjMdNOm4UOVZ5AEOIlzjJIzxJ3M7HDO4wwBB3mtOys96dP7WOB15r/cKvg0JJ2QsGlUuQbQZo&#13;&#10;PkjLhCrTYtQDGg0PsCs9kXoM2COPAgnZ6bGw8XIrWP45m1Zxlr6LHJ/CV5w1h+HgWLLi4bJd+wT+&#13;&#10;t8kw0tErmguo71c9E/9UrW6bLqNOkXyZVocUs7JuBBfO7dN2oay0of7XrVsXjG4AhwBgq1atstNP&#13;&#10;Pz3QFbof2H8gnL9GXaBLKAu8gKFs7py5VloWrdjx+vK6QvegN+AFQEfqjrDEQVr8Di2oR7ZJRZ8Q&#13;&#10;B7/5bHbSxMFrEW9y1holjrZ6DOcRauUx8cAX8Bbx8C3X0WgN8PfYY48F/rriiisC6BcSS/0hv64L&#13;&#10;Dx5sU/4jwJzyweurV6/OCjDc3rLBblx/u93e9IAG+DIIhJVW4tFBY1vEa77aiuQirmIjKzmYCiNP&#13;&#10;AMaFEGDIEptOqzvNvnv6FXbd/FV8NaIjbxiuOKMO+rnsUQfQl+dZNTr4vWa40a1DumJj+2772bYn&#13;&#10;7IPbHzbbvV6r0QV0xI2FQYjII16MjzGKVXEyCv553Rn2ooZl2gZzsdVg+MpwgJ2sVmTVIm0PgAZ1&#13;&#10;BK3JN/xB/eORd/QwPER9oovqZLi49LLLhq1oeM+9N9tnOO+ws1UGIRma2RJTMs7qK+h8LOnOyGZ4&#13;&#10;pC4wunVQTl8R1CNaaFLOR857rX14xRXDgqEPceg83JAeVB6UCZehTGCqTStX33T3Tfb9raI5RnRW&#13;&#10;QGKkFc+wdSCr83LRVOTZ892lG7ZejVYeiod6lffKufa7y/5CZzkuHYyPfNJeYOBmG7XqmmpeDbpv&#13;&#10;b33IXvebL4sYKlswtmE4njoh2hI5PM/mbV2Bvoo7rI4UHxVX2IPX/q2tmlE3mAdu4Af6D/AG/AKt&#13;&#10;oa/3Z+AR5B9+yte5lazYHqJ/WlTjevA21a/kAe/PXN2jNzZt2hTqG51PXwf9xPfIoHu+P3y4w9q0&#13;&#10;rRW6/LTlWj05r0G24iH9DZ2+I13y+id+K4PyveINDLJxo5s4I/AHhuWgKkL5CKemSXQOjCBmgBf0&#13;&#10;RhM3wjaSMh4XLF1r/3P6ZfbS+jPEDzEpUR67UvoeOnu54Gv0CDoEOnN1/Z6V1vfdYfb6y82eDlka&#13;&#10;+oPqYXUBTO3JkmHEh/NvI7Wvm5T7yNvMPvwFf3rWrtQrMuxy7LRBRzk/wIPOi9zjqXs89MtKp2et&#13;&#10;RGNLmFXtrEBGBimLt7W5lom+5/r168NYABo1NjaOOPmOtoB+AG0GdIfXkCWMfNy7jj1WCagX+hrk&#13;&#10;2fsv1Bt15gZQ+rpM2mHVdK7xHivd5PeEAqcqBZAdxsnIJ/JF/50+zWj97YnTQu3YukfNVmIli7k5&#13;&#10;usc+HiZgeWMS+53b0MdQeNqVPbHfXqO4Pvz19BVu6od6vxndnbiEAs81Cgz1Pp9rJU/Km1AgoUBC&#13;&#10;gZOMAqHbM1s9IXz9ArPnv1IH3m7U7KJtOrdNPZ4yTXOtnWe2YLHZwmWRVxlH6C4d39ILmNXI8fim&#13;&#10;8QzFDhiC90E/A0k6jwxYGcDiAa4c9GYwy0CzSNtBAFwx2CQM4RlMM1AlLFdAIgbWh9sP29Qube+V&#13;&#10;ipO4AEMJM1KHG7CBgTIO8Jo8kBZADmFzHbAfbzJCA8rv5SaflIv3ObnaerMb3i+DrUDfT34uAo+O&#13;&#10;FZCo3/s3Zq++QTO4zzzW1zn9Dm3xXh/QWPOIA8hAvVEuykjdwR8+49eNJVypG+oNemB0A5zgnqsD&#13;&#10;LaRB3eE5MBveI014BQAdYIMr70kXOk7V7Pz8/Og75xnPZ7xwxBkHrkg7zrc8k06m6917hx3ZIGPb&#13;&#10;IY2z1HNkZVuwr6FcgoLRizSkLzOGbM8emKtQwrwIylQWA8DNW3DM7h2329H8j1jp2d/UZ5FO4TdW&#13;&#10;tbTrY2hAuaBrpnOaMYCFXtMLxBgEjrlpKki1QG/8WB2DZOq1V/VRpvrEIZNnnnlmqLOHH344GGow&#13;&#10;QpGXlStXhnqnDvfv2x9mpqMvGFgDfEF/QG34h++JH099wzu8cwMK/AXP8Uz5Ce9174AYPMA94bln&#13;&#10;ZQj176BYBO6iMwC6AYG1raG+9zTJJ6sJSZt04BXiwRdglNNZhXG6kw93hMl01AFpky75ID7oR3n5&#13;&#10;rSRLm/H4wWb71NN/tNu3PR4Z24KBAsOJoHDVHcYTVqMAbg+lHqXMlo6A4zIjWDd5C4cGwmvyWo3S&#13;&#10;1/KU3agzRCtlUF2rM7iyOfKGUQJ6Uz7qF9ml3PxG/WFoBCxhMkFjY2NaNCX67qwZc212UamdUzXX&#13;&#10;HmxdZb9u22W/7TwosELW614xedjCVHnKF3/KMLS6qNyWyUhytc4iO1ervhaVz9SqLP2e4agn8lAk&#13;&#10;WZg7d27Q+4GGyie8gm5Ar8AXgbekW1h1hSGIOiS/ixctDrSPR72nu90+04JhUEh9WJEXCTzbSI5n&#13;&#10;9ZXHTf0Qvkg3XdQfygTjqc5S/MW+JnuVVjGeVqH+TczF+Sv2OtxSfujf0d4xWCf+TYVWtH1AxtS9&#13;&#10;Ml7e2aSVPKw+SnEI5+jpJDsrVD7ceEje4g4tiId/enUTtg0MBhYMWRjbZMQrn2vv1mqmi2uXBO0X&#13;&#10;Dw+vQHsMVXHXrHr/w95t6rPt1+oztd/MKlDdFk6QtqQBh2hTymBj6WWrROImr4f32N1a1TW/pMKq&#13;&#10;YnoOGUXecc4n8Ay84Vfao1ycxwXfESfX+Dvu457fB/r1rYzg/r2H5Tu/J23u0UXoIPQ9eUJ/RKt8&#13;&#10;aSOjPEY6qkP6Tiggdattb7s1EYItrYpi7QNfv3juSrtJNH8dW23uWBfxB4bulFFWiajupT/0jfNN&#13;&#10;4AjlJVzRb2xJjPEeI3lRoVUtXG3/vexSWxuMr+kcRSjO5SpWvuGNoCtT19DOK6/hnb4b1a04x+xz&#13;&#10;N5td+4r0zw6kHmVXZtFkYF7AUKmXYe5/vdrstTK4PcOOekVm2e2gWxNcuKfO8LRReGgA/1G/tBPO&#13;&#10;i86PUZuVTttnuBiTmhy8WyT9TH+G80NzlTfPBPqcySA42ncm7aDr4w75oq/gfVHoTDtcXs52shU5&#13;&#10;9cWRQWQPT5tD280979HRPl4h7TH17+MZTe4TCjxHKYChDfnEMRkTj+47no7+cd78xuFJ0G4w04SJ&#13;&#10;eEHVZuhb2kA8XYcoy0NxnP0Cs8YlQ8+6Y7IL/YvR+nJpAZKHhAKnGAWGoxOnWAGT4iQUSCiQUOCU&#13;&#10;pMDCpWb4q07J0p2whWKwj2dwCVjgxgoGnoAGzPgEAOQbBp6lxTKoaLtJnulsAtTi+YZBKeEY/LIq&#13;&#10;xsEonul4Exff+kA220AcEAIAmN9YuUCn3R1ntESdZX/z7F1LS0qtqzwarDPwZ7BP3nN2C9SBf/tH&#13;&#10;zNY8z+zmr5r9xw9HDvoS7Ydxw3/YwItkkJYhKmOoMHK4cf7CoAhPXcUdxrdQJ/sO2MG2aBUB79zw&#13;&#10;yOpEgBLqDv4oFU+VywMicl8mGlH30AkQCn4DOMGTngOSgB+9WmkB//A+DnjwDN9xjYN53DMAwsO3&#13;&#10;8CPfETackRYryEDnZhm9vm492zXG0vgvHHkDYglhA3EZFA4+xELmeuthdcXoJgAW2wIAJb9wpps1&#13;&#10;/cB6Z/3C8utfogfSi1xxSZkO42b6vrDvFP2dLtAL+cID1jpt4D2MO5PhoBt1THyzteLCHcavc845&#13;&#10;J9TJk08+GYwc5AOAefHSxUFvtCnfGD6Igzomv3hk3wFInsk7PEIaXpfUNboHXYEjPOWHd/iN8PAZ&#13;&#10;Ooa69rp1kJr8jeRYudnRFW1xSjzEB89xz5Vn+JW4HaQnXoyZ/g11MJojPN75m/C46Yoz7g4JzP7k&#13;&#10;E3dqdZgMJkcOq+q1wiustNIkiGCkABeIDG3wSjaHIY4jldAEbAHXGz5E9+imt8Mea15nH88rsFXa&#13;&#10;WrICsD3DsaqN7beCYUv5REbIL3SA/hjikOXu7p5BOaqWAbVIshV3tdq67up6/On2piOHrEnna+1q&#13;&#10;b7V9WgneJcsyW8dWTS+RYa7CGstm2sKymnjw4fciMbxBPcxrbAz8XZAy7kD9foyo+r1f26Oy5S11&#13;&#10;gwxwbh+8CE9RFrbwjLsjMiLcpTOuOP9LAUU4hF7nJIle8RWE8TBjuYf8xIME9mN0wyik1UV/0Bl7&#13;&#10;92pr10yD22hxQ3vkDzpQP5QnrufOrWm09y260JoF7m9pflz1rVX3A+Ix1fOA0papXtEL4E/lR1Uw&#13;&#10;6Ci6zChhG8kALrE6Mpz5KJnD2KYzHN8kA8s7l18cyjMYMHVDPsgPdI67Da277P/u3xrKHM4XRNnp&#13;&#10;W/IQSz4eZEz3xFGgP1oHK9qKvoGn++2WHU/aFdrisGrGEF9i/DkqXQAfI8vwNbrCHXIMn+O44l22&#13;&#10;uXd9wDWbp15wHg9Xvou/Dx/oD3SCZk4v7tF5PPs7zltFX6I7yC99H74hTtc98LvrQ654dCXfEc5d&#13;&#10;uYzbf6KVrUtKK+3/La62b7Dy9LAMF9IJ1p/iy9DYiY7KS3DoteDhBRnn4AetYMTw+mbpj3cuv8zO&#13;&#10;qGrwJNKulGca7THyNBGnPqVdc73Zf31Gq/ffPTwmZX9U9+bLzP7iPWZLsk8wGDXsGH/0eqe+XUbj&#13;&#10;xhreeT17+0wdodO8faH+TmkHz4s3x+PoK7CyGX0eVsenJl3E44LG6EnGGMgBdGZswKpb2l/kYjTn&#13;&#10;skUa9Cnov6Mv0BN4dAZ6zv1ocSW/JRRIKDCcAsgx8kl/n90tMJzH26rhISbnTWjVOOLjY39r9sFP&#13;&#10;D0UKjIBaoDs+RW1e2AFj6OcwOKNpVzdo2Mrpcy8Jk09iX+u4BfVxMvpB8d+T+4QCpzoFhnrVp3pJ&#13;&#10;k/IlFEgokFAgoUBCgUmkAANXAG4HuX0GKYNbOs6sisCDezHA5TtAcQAED8cAmO9xDIyJA0Mbg2Ce&#13;&#10;GeACLI024434OK8BB4CP0c1BMjdChB+fxT9sU4ehA2CaMjPAYKA+JjClTAODq14c+Y+Lrhz2vGOz&#13;&#10;QLIOGxAN8hoW2MCKVZZXpZWecimI7FkrNeXFNzY2DuaB+gUghg7UO+AhQAa8xCBrlmYnYwyBNrwD&#13;&#10;3OsQvdoVrl18AdCRry16SrQFqX8DDeEz+AWAy/mQezzxsIKK7+GlOKBKxggPkInP5rp33KLtJP/H&#13;&#10;BjQAm3xjWzxFaoxEdMHopmtYkKSeKivduta9wqbVNFte4dzBQMVF0631YCQnlAPwDvmBBsgOvMY7&#13;&#10;6JCn87Pyp+eHLfQwaBYWstJgMKox3yBj0J36q5wx/Nwx8nP++ecHXUCe2A6NM4hOO+20QHPqP5JV&#13;&#10;C1d4hTDUEfklfvKOpw7xDMJ5BlxetGhRyDPAJGF9gI5skR66AP5i5RNgnOscB69HKvB00RTvDsAN&#13;&#10;OjrYBmDa1ytdJSMvdMaRJ3QNBmTS9vx7HCNd0XOA5vhM16VVI7dp5ck3n74zWgk2XStcMR6ICVnt&#13;&#10;5VsCHqsK+d09q4imiKm6w1Y5yJeMD92H7Zc7Hrf/88Tt9pbTLrcSDHoxB6DZ1NQUaAydoQU0oA4O&#13;&#10;HGDl28FQb5zhCD/8/Oc/D1tjLl68OACasagGb2sLy3UeoAz02UVu8LtRb1QoZBqfzckkKcvLUFlo&#13;&#10;k4KxQnyErmFLPla4ZdL+UO8R+/n2x2V0kNCl6I3BDSNOuukoW6rHfkddEA/xBYMXRqEpymdri925&#13;&#10;d7v92ZJjx8EX1AHloT6QAW/zMkO/eN4ZVjG9yF6oVU9dOx7Rih8ZS6YJLaJsqS1Je8UXwUAlbGnI&#13;&#10;pYwroEth20AZWDgXrV8r5foP27tWvMLeLX6pLxrZeO0yORSndgRv22u79m9Ppa+yw8viUOiCn6gj&#13;&#10;DozQDPD7MOZRxv4pdsueDfaezjY7fcbQxIB88UelPPKKnDu4TlsCv/DsV3/H1b9NpzkGsyECohPQ&#13;&#10;NUXSs9O1+ovVXcj7UXRbKi3iCuefartefqdt4hsH87l33Ud8bLOF8Zt2kD6R93vQQ3jeY0RwfeQ6&#13;&#10;iTDkGb7nN3fQaXX1Avv6xQvsDdIBn1h/h/1W230G4z6GYGQI/ow7eIGp/RjbCoq13esqe6+2kLy8&#13;&#10;dln8q+N/f8O7zNTnsddfZ6bFkjm5v3+L2d99XGf0DNe3OYUfw0fULW0G7YG3xfCZu0H+kP7CWEO9&#13;&#10;cc3sn/j3yTWdAtD1iSeeCH0H+JwznF0e/EvkYefOnUFPwv/0L5AbdP+x+gHEQRreT0XPehhkkv4E&#13;&#10;fdUTZYzhZU6uCQVOJgqgJxkX0M7Sl5tREe108YyW4TVv1rENMrjtiqXKolnmYmF0own0ZpP5Nxjb&#13;&#10;6Ppr/lKa+7gMdyvOTnuVPCQUSCjAJMPEJRRIKJBQIKFAQoGEAhOiAANRBqCABgxm4wC13wPMM4sN&#13;&#10;EK6svMxY9QW4jq+qrLLWttbwG9/T+eYKoEU4Bs6Ai6TBABeAMe4AKRhsA2JgzAF0d1CMAfaz7cgX&#13;&#10;5QTcZQDvNAEAGJerUJkuXKuOv2bTCUgI6yV0DlAeAOMJ7OAPPOcsUcd4ZjdPk2fbDQBGaOVjG4oy&#13;&#10;Q/UXgE22+xPYB/1aBCA2b9wYgCzqHqAK+sJbDlgS1gESwhxq094fitiBLviCcNlAYcLiBjq3WG/L&#13;&#10;O+woQekxMvCCxCGDAJLcxHOrxwk54lIiAbiVwUlpYehjcUmPBoDdLT+xgoZXC0Me4ukpWsXYvH1r&#13;&#10;WLkDIBtA3NTqC8rGINbBPPjNyxu2cJFMlWqVXM2syGB9VKsjOKOJrZ1wTj/oj1xRX6w8rBDQ5EZT&#13;&#10;5KyzKzrsHCMM6eM9PDy/cOHCYCDYvHlzCEd+MHBi8KDeyCN5Ixx1gozzHAebAZTJM/VH3REHcXPF&#13;&#10;oSMwsgFu8l0on/QAcbgR18sTAuT4B34iDTygHrToPqLz7nTuDLoJUI5yYwBB72B0Q75Z2ccz4YjD&#13;&#10;y0MeoBnx4AFh+S3TcLSjs83+9vHbJOMy/MS2kczHQCEaDLJhjuWAswhToLDYULqxHot33Oj2rodv&#13;&#10;tivnrbQzK+rSYqTM5I96QsdCT8pHeQu0pWaYjawJBQOST+rAy4S+xghXXDK0oigt4mf4gXxjBKyr&#13;&#10;myM+2RnKAZ85/3h22kXvr2ilmQoigok+KZ3qKwn9u4leiS/oDuLHKKTtK7+qVXVfyTFi57MAUh0D&#13;&#10;+L1U5989uvYv7LOP/9a++NTtQpKlTAJPqf0JRjd0TiTzIU9hCreYxLeQ9DP12PKzbqV9c8WVdtWc&#13;&#10;5VY7XauNxugeadf08UMtSl9hSVP8OE2kgBqT5YiLbVb7NMkgzJIg9gNbrUnG5UxHnwRdBt+iWzKN&#13;&#10;5bzHYRiDLHGjCXLtnnaIe7aZLZNOnV4o/SX9i7yzetN1qqcf4lF8inCw8KSP82t4iP1BBuFjZA89&#13;&#10;xzN6Dj2ETiEtJheg49FJlIsreePKt+hC8pnpnq8tJtdoa9Bth/fbH/ZstgcO7LD7tfXrQx2a3MNZ&#13;&#10;eJBherGtLplh55XX2jna7vXS2sU2u7jcZnAe47PhXqAV3/c9ZXb/nWa3ftvsq78Zngt1kUzn99ll&#13;&#10;LzA7+wKtzIzai+EfTuwN9EUvUhdceaaOqReueOhOneG9z8I76m2kOp9Yrk7N0PA/RmS2k6TNoY1i&#13;&#10;Yo07aO59AL7lGV1Pn4PraI7vabfx1KH3p6gnN7B5v5F6S1xCgYQC46MAsoscI2e0WfQvM8+iHV/M&#13;&#10;Ywy1cLnZF75m9so3pQdU0xccc7oY7tFeqynU7KTh7iXqz7z2L9U/ahj+W/ImocBznAKJwe05zgBJ&#13;&#10;8RMKJBQ4eSgA2Mtg6Ig6Z4BMzBz2sytOnlKc2jkN4JIGoQxqqSMMZNSZA7R0rHnmevhQdJYZ4AOA&#13;&#10;7owZVQGEALAAXMdIwncMllkVBWjkcQGSMuiNG974nQ47ABmDbb4lLvKSDWDymtghoHPDgRbbcGi3&#13;&#10;PdF+0B7pOWwtGA30wVwB0gt0xsnZxTNsic4ROq26zuaVzgzbX3n4XK8MKBiwA5RRLq7Qh3yPz2mw&#13;&#10;z2qU8QYfX6KTEooy4zONDNkiB4KMtuTAFKUVQarjAq3YYLVNi2YvNzU1BdClo7MjnBcED3p9A2KR&#13;&#10;Du8ATjhPCCDUjU7wGb/BfxgOMl33zlutry2FiUbYcOoTAEtyFgGkmeEm9hxKrKhBOOVIV7fgvb3N&#13;&#10;X7H8itVmVfIpV60t8bZva7KNMkDiAJ6QDcqEB6CFBk6TVLBAj0Mqfx9g1Izy8BwMkwKa0LXQCP5E&#13;&#10;PpEj4ueKsQtDV5PoDv34nTSQOWQV7+Ai6RPH8uXLQ56oj3WPrQv8T/0hr2vWrAnpERcDcOqJcJTB&#13;&#10;HUYtB8AoB+kzMPd65DvCE5Z46+vrg9wjY+gDVl6RTzw6g3DkOe7IM99mu/Id73GUD/p4WeEf4urR&#13;&#10;WWTkAUMI+gp+It+k5/Qg73xL+i4D6LKaqsjgGRLQn24Zlu/ft9U273xSTxLw1Gok6DceY5vHC2eJ&#13;&#10;nYLRTRt1RlsaEjeruQ4fsLt3bbL64kqdczU0ocFXCFInyCuGNHQrZaDsXgfQg/xBY+rcQUnSpvxB&#13;&#10;UvT7s+1KZABc0NgY6pr6yNzOrJ1VXDLOBEPNFNFBeZ6s7Q697FCBesDoxnSJQWNXnyalaNvH0c5T&#13;&#10;hJbIArzNPfTOZVLJ4tIa+9uVV9ry6jn2s92b7FbVte2XP6r0WcU0uHyXXIrXB41tagkrZtnUmhX2&#13;&#10;vrrl9rK6pXZmzTwrwlCX4eB/XKYRM/5Zk8poGPAKhhQqUyygyWQ66EvdBU/5lOYBzjbLcOgM9Br8&#13;&#10;C3+7jHKFnwOPiM/h9fR7jCR8o3pMfcv38BMyHtqsjLTij3wbFXpsJUdvIH8H9h8I/SriRAbpW0B3&#13;&#10;8onewaOn+J60eKac9D0wPPA+7sgFhrMZM+bYvKJKe55WrB3oUTzSa92sZpMrVJ2X6OzKSrW/VUXl&#13;&#10;VqmtUHNx+xXP7k5t69elLaVlvEOTFmpVX1l+kc3USte5pVUykIYayyW6oW/g2QXLtFJ2jtmZ55v9&#13;&#10;aYsO9NVytyPtoq3iK9fqy1m1ZnMEgtbKIMP3k+CQO9oqaEldcIXW8BLvuecb6gX5hK+4x8Mb+Gnq&#13;&#10;i0wJK40nIUMnSRTd0ilb1M/eLqPuTvW7W3u05bVohhyU6SzLWUUlof1pVF+7TlsLj+RYDUq7itzV&#13;&#10;z6kPBjfojGOsQV/E+xNx2aBvkM1RZ8gGMkJ9ep0SP/HiCUsbSHzIWOISCiQUGD8F0JGMN/A4xgKM&#13;&#10;1UO7OP5oxx/yqpeafec/zV7z1uFxqMui7QhGdq/VeOwDOsZh/uJJ78eMnGjyS0KBk4cC6b3Nkyff&#13;&#10;SU4TCiQUSCjwnKOAQzIDAkX71Fk7qsGP4LLnHB1OhgLTaXaAgYEqg9kjXTKAHYkOHO/ReT8AhngH&#13;&#10;1wFoASK4AgYxyGXw7LNNATPonDMo5h0AE94BdOjCAJmOOwNiwvqgPJNmfRr4b+3YZ48c3Gm/3NVk&#13;&#10;v2zdbltad2vm/S51rAUahhVGebZZQMCdAgK+rjOFrHyOva5yrl0ya55dWt1oiytmBgAqM+7RngHE&#13;&#10;KBf5J3+A1xgPEpc7BQAyZ1TovLdynfEm3oJX4CP4g20TMZocOYLhpifN0MHv8Bf8Bp9ghAEUAzHl&#13;&#10;zKnhBjcBZzv+2o5q25CABaJqQCXxQe+EGx6OgyNuuqic8SLsm7Tl+3Y/YP3zHrapVUMGt7DFpuhA&#13;&#10;WeArVo1hjIL3szm+wztgiDwhL7xjtQczTo90HrHi0uIAZAHm8y0gFnTmHlpiVELO+d3BKJ6hrcs/&#13;&#10;deP5QB8QB3mE9tQTcfEema2YUSGsVFtUSkeQJ8K6HJMWoCZxI0MYdAhHPvgWcI24+R5wk/yw0oMV&#13;&#10;HqTn50OQF+ofPvB7Jm1MESBPnsnToJeOYMUfjndON66sdmFFl7/jG4y58NBpp58e8sUqzlLpMuIl&#13;&#10;nwAMlDfoPh3+QJyBH1k1lMFKzZ377U5WWXULOC6sUd2LF8SEbAkJZJzxOcnn7AgLOxXqRjWvB8XI&#13;&#10;CpW+Avtxy5N2gYwpVdXzBuOLG0/IM2Ak5XH9Tp1grKAs0B595nXukUQ0k9FN+edb6oR7wgKeUm+8&#13;&#10;h0asBPK68fDZrpy1tlf0aeuOjAI9MlL2K3/TVZ5ibTtbWlAkw0CpjIfDV9iF1bTZItW7zn4BwF1a&#13;&#10;AVY4WyIItZRPXbibbEc99IsOQcFgDFDaB3RW32gGN9pSjLrIA7wMSEWbkotbUFptb1tysV1Rs8Be&#13;&#10;PnOB/WzPEvtpFwYKKTmMrn39ikY8T17CZA7xhUDwD1Q22OUzG3XOX6PNLMgOWqMbkGvkNs4z8Xz1&#13;&#10;SHYOQ9/gItpyezxoG/UXI/0eUlCZ2lXGHskuW7K6o7+B3MKj8B08CT+65znzHbz7bDnkD/mhL8Qq&#13;&#10;23nz5gWZQ+eRT9exri/JJ/JK+ch3XGeNVIYZMqjhF9nwSSgjhcl8v0fnNG4+vM8eatujyUz7rUkr&#13;&#10;5bZ1H7JHZHCrULXMlMGtTltSziucYYvLq7SydpadXjorGN+K9duYHKvWlp0R+TEFzO1jaIZucj3e&#13;&#10;263JfzLect5nV3e0AwO0RQfC/8gjV+QTnsKjL59NvsmtpMfnqxYZ157W6t0HDuy0u7Vy8vbDOr+X&#13;&#10;lZM90juiq4RNVmP1V7Rt8gXihfPKau1sTQxYpe1fl+i+VG1r3KG/2RVj8cJFUk/iVY0DqCP6AvQV&#13;&#10;6Fcjv8gE/RP6C8hG3NGW0R4jT4SjP47nPfXmfXX0gxtM4+GT+4QCCQXGTwEfB/T39gf5zZxAN/6Y&#13;&#10;jx0SOZ+qybTTtcX+oJuhcfg1r7KBHxRb3nvfYLZx8JfRb97+MrM36izRlauPSz9m9MSTXxMKnBwU&#13;&#10;GGOP7uQoVJLLhAIJBRIKnIoUmCYQrSw/2toLMIFtehJ3clCAASu+Uv+oO8A5QHLAQx/0AiICVAAg&#13;&#10;lpVG9cxAGKCCsHzLQJrOMvd4Ou0Mph30hxqAHgBoDgpnUgi47y7N8P/G5vvta1vv1yz/rQIXNVM7&#13;&#10;nNejbkExBjDnLSFDAuisXcucDu21m5r+aDeVVNtl9St1fs0ldtFMQVIFQytxMtPKfAYEIK+AN14e&#13;&#10;BhrPVSAmkz7hXJieboEwAn7ZRxFgVOCKaTVruI8FQP6ZqY9v1tZCh8UL8BLAPbSFTxxo5B0AGM/w&#13;&#10;FCALwAr14IBKLOpwO9DVYn17lA1lJ0+LgIbUDcCN80dmqMl6Jn6V3ZPhVr5PtuC+1jstf+4rtcXl&#13;&#10;0NlJlQKc6usbJFPR+WWUM+54pqzQhyuDXGQQGmGUwiCFjCGbALbQp1/0B8iCPtAKAAo6AlxxRU6R&#13;&#10;Nd/OCd7mmWumI17CwOvLli0LBgPS4HywO/iD49kAAEAASURBVO64wy644IIgx2w/iMGNrSHJE3JB&#13;&#10;XZK+A5noCOIi3+QVkJ9yCCLXbmElAWRzgw3lJTzfoG94T1zOF8RF+QDm0DPk3YG5ANiL/gB5OJfR&#13;&#10;zGfeU+4y0QO9c+65q0Wr4UYJzm7iLMLWg222X6swDirvlGPKtCkqWzoYuFUA9ff3NkknCYQEfFbl&#13;&#10;kx+tVQl5megfYpGJMTLpwlgY9KT/fr5ro/3lgjUCO4cMbp4WdGQLL66U2elE3eLgD3gCsBL6RnTG&#13;&#10;UBmteOTZ+YvtNgkPzfmea28qnhniEVYo8j6b61F82zvb7FEBtw/s3Wr3H9phtx4WeHukQ7Yi6QwZ&#13;&#10;is4urbQLNEnibG17t3rmQmssq5IRK7fVOL3EEYxCQ7QeusuWo/G/S4sXBSMe6WEL0REc/AIf0w5C&#13;&#10;v9BWiu7OmyMES3uNdK6snBP8Xy271HZ0tYbJJlwPdms7Z5W/XEZgVh41lFXbshl1MlCl82dahKkH&#13;&#10;gG7kDBlzmXIe8e+RnX7kKa3g/uvxvyKDGMqD1TqVHLKPP/5O/QjJgLHNJTqS+h6DQ6agLzoP3c0z&#13;&#10;/ICBG498+epa6Ox6GB0If6Dr0Of0Pwb5he6N/g0+jyE/I31Ky/O4ZPPnzevsA1sf0Dmzj6nRklEl&#13;&#10;9K/ER9I32hhYfsDW08Yf1W/90iFVC+01DWfYnzSusivnLLMKTXR6Nh00hKZ4+gxulEH/QVNvK6Ad&#13;&#10;uoo2wNsTriPpr2ezTM902qpdTWw7YP+94R776KY/qK/dFOlW72vT9rgcMNFtYJfd09Jr97ACVob/&#13;&#10;M5dfZh9afLFdVrfEZmcY+ouKi2zlmWdoIl9XWKXv/RjqxnUjE3nQRXFHvdIHQo+yzfjh9mhlPGGo&#13;&#10;U/pByAnjiqQO45RL7hMKTA4F0KW0ZbRjyBu7KDxTssbE3927d4d+ykxWekvuB51WROe9/PVmF1xu&#13;&#10;9uPvmH30vWq/Bn9Nv3nVOTK0vd/skiu1NBzMIHEJBRIKjEQBjTATl1AgoUBCgYQCJxsFnqnO2clG&#13;&#10;l5Mhv9QdHpAI0IiBbwDENfB1YxrgHQB7qYBrwDAGvwAdABl01umo8w2zvDG6BcNbWYVVVEbnyDFw&#13;&#10;BsTNdIBBX1r3G3vHY7eatbUI+NI3Rawg0Uy31CqSQQAgoIIgUniAMsEH+Rq8Czy6Y9O9dsfGO+yG&#13;&#10;s19h71txaZiFm5nWSM8A0+SXMuApA+VzgGykcKf8++2bzG5Xvdz7G7PHbjZrUonr5S9gAPR8G7hg&#13;&#10;reXNnZ+VDLVazQR8CR8BfDnQAogCj8E7AWAR3QGroT/v4TFA63LVSZo7KhBn/32h2gM4C0qNCxgp&#13;&#10;D2MDS0PYcf1hMMhWfWI/sCn5/vYHbeDQRsurWj0YY0mJVvJoa8ktWzbb3XffHQwjPoh10BBwFrAJ&#13;&#10;xxVgCgNIZ3s0s5vz3+BN6IcDmOUdcgqoyIoxZM4NLgBZeIxMDJodoISu3LtvE6i1ffu2YFyD36kb&#13;&#10;4t23d59teHqD3XfffbZ161ZbuXKl1TfUh3rasmXL4Ao6jHR48kGeGSxThwBsPJM3ZB0ZAuynzhlU&#13;&#10;UzbKwjs831E+5IzfKAc0QecAwKFb4AXKxPdOB18BRziXUeLinjPKmAiSi8NAHHhNacyb36AtKHtt&#13;&#10;j8pCnqYzuz/mtmn7tV2tO9NAarQZXDdZnEc84ZwrYlRZgv7bt9GekDFLc3bT3E5t3frII4+JVu2B&#13;&#10;vvwIDXDQG4DSaQltMaY6f0FbeMLlEH1HfMggupzv+7r7rLuv26677jpbq/P+qOts7tH92+ybG++1&#13;&#10;T217KNr2MehsZET5j1hbGRuwhw9st4eJADBfB24sarzAPrH0InvB/DOtfEp2Qx6f41jtGEXmEQ5F&#13;&#10;HT6YxD9DKZCknkTS/DgAlJEW9IJ+8B7tInIx0b7Q3KIZhh+vc/AM3YtM8tzU1BTO6Vy0SCtQpBvc&#13;&#10;FQSZoa4ouXv/dXKvGJKC87TUhhfpIM7R6Du5OYjF9vAfbWDrJss7pFXVqt+8aq2ePP0ss4aFsY+y&#13;&#10;3/ZKdlpFW2SGekefu55CTtB7yBuGOHgDuXM95TEG/VlTLT0T8T66GV1Mm0hYeIh4ilVXmVusehy5&#13;&#10;XPsU7+efuM3e/fSdZru3RDplqlZf0qYgVzRgcQ0W+lUYItUzk975zlO/te9susteNv88+8hZ19pZ&#13;&#10;Mpg/0w49BQ+793YCfQftceg82gtkkPaCK32JxA1RoFVbx35vywP2lsd+ZbZXvEBHKvCC6BR4AT0r&#13;&#10;hRc1I5FOQFaDEVb8oNWoj258wP5k60N29vxz7MtnXG1rZi0aSiB1VyiebW5uDv0F+Jq2m3Oks/Wp&#13;&#10;fayBnHh/iHoljBvZqM/EJRRIKHB8KIDcMaEOWaRvwLgC+TveDt1Amkzyo80j7SmazDZ7VpZV3LUa&#13;&#10;eL71b83eopVrB/eabXlaE2416RYdX60tiuvnaceboXO0j3fek/gTCpzsFEh6Ryd7DSb5TyiQUCCh&#13;&#10;QEKBk5YCgBQMjBnkAhQBbgB0cAWIHegfsK7OrgBmOMgBOATYgafjzPeARweLD1p5a7ktWLAggNiZ&#13;&#10;RNneedC+suFu++hTd+i8ov0a/KuTzyxqB23js20zAwMEAOCx+uGooO88zcjuHbCvbPy97enttg8u&#13;&#10;v9DWaLVbLo5yAJiRd8B+Bv+UZaLAaS5pn2jfQNW8h+4x+/bnzT510/DsNenVXd/Sn2/J2KbLX7/L&#13;&#10;7NU3mC0+XQ9DzvkIcD8O5AM8Aqj47xiHMKTwHtrzrUwnViljVdwd7dWs59ZHIgwcQMj90E388+N0&#13;&#10;T6IAlOI5XOpxoOtx6+3cYtNjBjd4p7y8IpQN2WkS4I1c+HluDDZx0AH+w2HoAbBlNVFZmVaVyrid&#13;&#10;r/N52C6Rgk/VYJTz7vwsIr5FTjGgtbZGq8oYwDKABuyFzqTD1e+RacAwBtjkx8FJjHkAXBirHn30&#13;&#10;0bCNJUAnKzQwyFGPxEs8gJzoCMpI2agz6o7fkCPKgWfQjuHNy0cdk58ClQlAFB1BHPAA35E38kRc&#13;&#10;3JMO35AG8siAnO+5DgxEZ/LwDfmCjqTN7+N1BeLDWQIbwgxbqjnmmlmtpW23AkCZ0kvHY1tDVrkF&#13;&#10;xgppRADoHm0v2Cu65Yu+7tjGuV8rr9DJOOiAh8bUqcuc08d/9zokDDRG5/EOkIWtTwm3b/++sOpo&#13;&#10;9erVhm8QP2a6ndqe7ptaJfF3TTK0aWsy6zkk0UB3x4F8J6J4XfmPVshqmNc/xTa1bLBXaWu7xq0P&#13;&#10;2lcWX2pX1afrj3h6pYDBxbP0iviQG7YQ1V+RY4gi8RDjv4/ge5IgAT1JNisLM4z/qeihPfRCNtBh&#13;&#10;yAm8mavz+sr1+9G+Q1Y5g5UVtV2pOkXukEl+Q47wpBl30G+5tvi8m+0qQ5mhr/hJNI7WcIbHSfkT&#13;&#10;xczfFG1VezO1Utq5ZFISGS0S2rUffkOz5L8YvnLe8Wt4+fKFNvCK91jeVS8yq5ufNbaDBw5KL+4J&#13;&#10;dEXemKyAc6MBhjj0nE8yQL6oC3QUOtH1VF+vJp6oL4W+Q8fBR5He46wxnaumOKg713tZMzPCS6j8&#13;&#10;+MHt9tGHf23f2ydwsv2AxEe6cZo8Mhr0iygf0ykhKnjA6yesLGVb01770fbH7EeS+a8svsj+ZMG5&#13;&#10;2tlCsn6cHHKFXoImXKELdICO3EMXaAld8NAU720pV/g+cUMU2Nq+39732G/su+wgoRVuES+gr6WP&#13;&#10;Mw2vTjpYIfCCboIuFO8cFT9o9ePDWi15flenff+s59nVc88Ydn4k7T+6hnqgfad+3MHvPkagruF5&#13;&#10;PHVJv8CNpuhU7zt42OSaUCChwORRAL26s3lnaIOQN8YAjAWOt0OPtx5sDX1NdDz6IUzkqzzGRCPa&#13;&#10;rSpNjqmotgG1S2x3PqDV/66yjne+k/gTCpwqFEgMbqdKTSblSCiQUOCkpEC3BtnNOktre3ur7dFB&#13;&#10;53t0JsseBrsaeJUx+0hg6SxtJVJbUmHzymrGtH3fSUmQ52CmAZEAwPEMgt2QxvkkPTqLK1w1QOY7&#13;&#10;AG4G1XTWGWT7INlBJH4bEFCS6XZ0CbDVFpIfXX+nVrbtEhBUHDO2RUAQ3WhA7TjwF8FB2gZLv2no&#13;&#10;b0d13lMADJSXcNWs7B+z2kLu34pl7CvJMlsu/Jr+hzIy0CffGC24Uv7nGnCT96sfm33tIzqs+sF0&#13;&#10;AmV72qGXH/qs2T3y7/qRVr1dKWB8aCuwYgH/Naon6MgAi4GVGwjgE3jHgUhAMujv76iPuMvr1+qn&#13;&#10;9rBGJgNlV70/o04M6aM7rvIDOvZkoANiDDkMV/kF+QF0okyUGyMXoCFbbvIOGsBfyBgr4oq1JRNn&#13;&#10;oYBxFcqwlotjoEqYgukyWCmNPp351K0tQAG03BgAjZFVBtesesHg5vwN+IvjN+oAcAzDS1NTU5h5&#13;&#10;CrBcW1sn2Y4MaS4PrGqjDF6vxMEzdU16xOegqYfhG88H4TyPAHPkY4rAP8I5sEoeeYZ25I348ZQ5&#13;&#10;T1vqIfK8h1fmaAucfKU9UYfRLZvbJSO+9eqU9mlD/I1emkyXYqehKFNGt0P9msQgP4NtdlMufsYd&#13;&#10;9IWXoD3GNmjEO4BpB/tdL3PFUw/wB0YYaAzIAuDBFpVNqnsFtgsvvDAYiOP1R/IPHmi2b2950D69&#13;&#10;6Z5Id7NSAiC/QLzLVoch3xm0SQPyBb5qtYQdVFode+x52rL0u1p98XwZ3eJlTBXVSlTHVtUYGfYw&#13;&#10;AkzRFmSKPjcJ8VhGv9KuYIqinxPAZVZ14NQuzSzIbnBjVSc8DC2hO3IMzeFnPLT3e68LouQddCc8&#13;&#10;YTCcc7bgWPkXo+v/z96ZANhVVHn/vHR6Szr7HrJ1VkLCEhYBQUUEwWUQUBTcBv0EB/3G0Vkct3HF&#13;&#10;mdHRGZ1Bx89tHB0dF1RwR1FRVkEFYhaSkH3fO2un9+//q/vOe3Vvv053J90BOu9016u6devWcurU&#13;&#10;qapzamFXJunQ1jAc0Qgd0C4wzl+pa9oTgm3yGsOpGsuZjmWW9ifUO3XPPXZ9OSEHv638QAcI78H2&#13;&#10;sPE2sRfHP8d57o2740CD5X76PbNvf8zsuyuP/ukdayx3x1u1ml7h3/R+s0UXiAbSfCU3KGlvtDPG&#13;&#10;PChandfB4+FXtDGAtkMdeD1gw/tcycB3hIc++Ia6wXZe5/wUsuwNu3lwx2r7+LLf2p1rHxBR62OO&#13;&#10;DNQdiolyhTaatE+OxPUelCTa5I2yNdRTUMaICjhOsFm8b8tye5OEnIel6P+L+ZekFgBQ1mMByh3j&#13;&#10;o6W5JfRf4ATDO8KAhwJ/065A+lZw5LiiDZahNAZYHPHuJVK2rXlQi0Z2aXej2j87KwsL20SjogPa&#13;&#10;u0i7QGYsaIB0WrRDWct9Etpph3YUEnrY9oRdqzff1RdXiHcPzRXbCWM56gv6p7+mHqF1eBA8E2Uq&#13;&#10;/Q7tAR5I/0M/jpvw5fosXZcpX/E127bZOnZus5z6ktCmNYY03WWtVQDWMW5SoS5T35UfyhgQBmiT&#13;&#10;zAf27ONA4WSxHAq3/m57tH0WpzD+gSfQh9L+mQN4v9ltBUkWlZMBkp6s2y/KAcoYKGMgwkDSeiKP&#13;&#10;srOMgTIGyhgoY6D/MXBIOwY26N6VP+zeaA/tWGd3anXspr1bNEGTMoTJFUIShGpDJaCtm2RXjJli&#13;&#10;l4ytt3N1xMzpoybaBF2uXYaBhwEmxAiBMAgKWZF98FCy68SFRgj8ACbYCEFcuITAJOyE4b6vDHxX&#13;&#10;x9K8Z+V9QehqCDQLO9sGmcTpNlgTdUQoPph2m2i0Z0fvJTeQm5QbFbKDVdshtF7o8vcfrH1Ywrwa&#13;&#10;+9BZV9rE6qKQXIFKggtzGPCTbwSUlCWr+Cn58UDwRMD8ewlk3vCyrs/I76qcP9KLXfruo1LWXfpn&#13;&#10;hVAc2VdXx/FOQ4OABSGzC9GgGdwIYBCoQTMIWhC4MAFDWBxDu46U7Dj8I0SBQa6QlxfylDdx6P52&#13;&#10;kyY5EciJPLKjeWvyHP22q4wIYFFkUFYETX6nz9RTptq4CePCJLNO9yMy4eSoxGOBSuGKO+Mcmpqa&#13;&#10;dZzTziDUBb8okJnYgn8/OhDaRtDv9M7kmzoAOP6JfG7bts02bNggs9HOPPPMcDcc3xEPihkXpvmK&#13;&#10;dJ7hCdQtdYpx3kC83OkWGrXchGPCzc48jr1jos+EmyMh2dHHexfSgTfiQUAHD/J0abNjJOyepSMP&#13;&#10;wXHJO0R1lKU1SMi4b6/MTt0rpr4MQWOd+rGRoyWc0mre0eyeOjo0Kv1inVP//Q35NITTFt1fhok1&#13;&#10;IOF4Pr0DL+AfPlvAoeoRHAEIT8AT9ez82eucO/mgD9odu3TwJy6Aep4iJWZobMEn+Vmyd6t9atm9&#13;&#10;9rXVv0lwOVjCWxQSQXir+kXZJuiRIB+eLUWbrf2dvVKLe76hNnXN1EVWk6fDJEXpZbSC+TUTZtrX&#13;&#10;2aWDwg3a0h9qm3gxhoc/VjsoGmjXij/sxqsZaq9CEVUCwB1tG+ERfQS4ww0+oVNoFzumW1e+EY7v&#13;&#10;aV98O2/eqWpzEwLfY/cnPIX6K9Bzvi6z2WhTW2CXFAp20qHOqEuAeqc9Ew/5IE3aLfmDTpw+CDtv&#13;&#10;qNrByMnqN5cn5VbtabN4ON404QiEOnaAU1JXzY7bUIftNnHCHJuke+n6C0g3t3eX5X5yu9lrb+ld&#13;&#10;Mp//pdlGmQ/8yuxZzyvQNZHQP6GYB7/eXsAnPJadxfRd+FO3XgfOD6EL+DEnBQR2mG+fhPX+Dzvb&#13;&#10;//Um809oAdOXdfTfnU/crTQ0ZkfBgsItv5NJapBQt6XaDjhjfNUqJUuTHjqCBga+LdMiXrp1hb2t&#13;&#10;+ZDNHT7OLtO9ucdCH9CqG3CGgS6hUdwVuj+TfgDcDakVDvUMfhgbDKnRyQO1KlMZeoSBPVokcsfa&#13;&#10;R+1/l/1MDVB9SBhrC395fp2lhXyvU4gbpRsL31iIoJqxdqcH+HyrFPS6E/CGqiF2p46Cv/KU4i5l&#13;&#10;6o76AqB3xtMY6ph30HeoT9Ur/T7zC/zL0AMMHJBybctmHfUu/vTwry33x++bPZD/bqHsM883O/dy&#13;&#10;yz33xWbTZpqNZXyTrdkepFMOMqAxQLukv2pvSxa8MYaGz/YnwN9ZrEfa9AH0pSzygwfEY5I4D60K&#13;&#10;B6TudosDlN1lDJQx0GsMpCUsvf68/EEZA2UMlDFQxkBvMbCr+aD9eP3jduOKe4LwywZpolTBpEwC&#13;&#10;MY6JChMnDdgRRDVp8NO4zu7avtLuQlg2bLS9UUdC/c3Cy+00hDZlGLAYQIg3VMoTDIASwVequbAE&#13;&#10;fwSLCJiYRHNnDMfgxfC77avtr1Y+qNWZWm1eLUUBR0nmBQBDJbhitS3Tw66miO7P9ByhEYJJrRG3&#13;&#10;FuIIIDpt3Geff/grdumkmfayKWdYTeFdPkgJi/wijETZwISA5/6egJTIxlPjtX6N2fnPQdqWBlA6&#13;&#10;QgYbxPNeCibT4togRZUV4CH9vvMq67hjreWmzEj8ol+EKy6AwRvaiYUwCIXB+b69+6xxVKN21kyR&#13;&#10;ENvrUx9whKA2GUkO2DVhEPEJgTwiZIn0JHgSKlpBSBGYPNImvvGNb9iiRYsCLSFsZUUpu9Cuvvpl&#13;&#10;Nm/+qTZnzuziR33kqtZuN46uxCDUX7FiRZjkoiRD4eYCYSa7KApQaAE+4eWZd0yCmZDz/MQTT4Qw&#13;&#10;KHZQlFF3TJhR2mHwB2j7KMsA4sPACwIEuW1y7xrCNQy7ZduED74h3JChnSf80AYCWVcYEJZ0yPuE&#13;&#10;cePttNOKgr4kofzvIQmm7rnL7H8+rR2bLpFKhTD74P81u/5m65h3epf8hi8CbkI5VJZ8eYLS66hf&#13;&#10;ZdLq1WMeZ0rL8Rh/7gJ8eDKCEhRm2NQtiheUa7i7AuoPfBLG6YCwfIsyePRYKWECcadj+NBjP7Pb&#13;&#10;14l3aydKEN4GQb7SkQBW+zXzSpqEf8dfUpqiIF+YiwW3CG+3LLFXK71vqryvqj8v/tSGaTHGlZPn&#13;&#10;2dfXPya+LlplbNKhnUJKr6+O9SR/zSGT+kEhxA68UVPt+WOnpPLCA/T/4IMPhjYADaMshx4B7/tw&#13;&#10;d0hajZ4C8DqkvryvpI4SBVlylwn++LmhbujbSIOjk/g20GESZai7wXWDTT1y8PEFDLRX2gvPhOcZ&#13;&#10;3oqwC/5De3XFHB/OGjneXqGy3s7O8Ha1v/ZKa5PyX1joE4UmaOVI1NBuwn1QrFBotZsmnWoTWMDV&#13;&#10;T5DjHrIHf9O1sg20eRORLkmDiDT8VI+1N2sX91e10+3CwrsaFJsyDvBB8ApdgHfwzaIF6s3rlLFE&#13;&#10;u85B7dBiAuqEZx9fYBO2r+DbuqfrS0+q3Ow4Cso25VUKrEFqZ7Xqr7obX1FfhOE+SZ1jYE3KbwA8&#13;&#10;GAA0bLMrH/qGbXzJu2xKbc/rD54Fz4EWMeAK3CU0TV+hdIWHWi3QcvzEvCnJRPm3NxhYsneTvfUR&#13;&#10;KZxR8OpkEj9SFJzXyrAwglrN13CnqPM1HvgAvDZFDyZeoTptXvFr+/vqoXb66MnpuyeVJIvzVq1a&#13;&#10;FeoZ/kX9UrfwTMbafUn3nTI/ED127zD7/v/qLqu3ly7dEnkv+Z3Z12XsVrO/fY3ZG//ebP7ppcOX&#13;&#10;fU9KDBzcn9xVDg+mXdJf+eKR/kII/SJ3Q9MnkiY8YNKkSWHM2VWajFkYqzJ84P545pCFhUhdfVT2&#13;&#10;L2OgjIFuMeBD324DlgOUMVDGQBkDZQwcPwZ+uWWZXbb0l1J+rEpWsNZoNVxBiCYhQJhsR9OxIDiR&#13;&#10;cEkCE2vTBK613b686kH7su54eM/8S+2mOefZjB4e43f8uS/H8FRiAOEsd/9wpBJCcIQpbniHED5W&#13;&#10;snheP73i/uQossq8AICjISQMQtnmAgAP250NZSKqqgl0OiivdNPonCMqJXD7z1UP25y6MXb26Ond&#13;&#10;RRUEmEwCEJx5eRAOlCpDt5E9kwJs2SCFxOeDLC2VbW3+MRYpMzKLWIBJjqdtiGZa4BwUb7IC/EHB&#13;&#10;vvoZs/f8i/sUbBSzKE7aEPxIU4egzYVtKE4QDgeFm3Dfoi1j46RISSncJKxEDh4gzksqY/n3J9ii&#13;&#10;RIiiYkCMhVCL1ZmUDcUtE1omti9+8YttwYIF4WjJ+JvSbsV+ZJuuTdmdbKUjkBQQFSiqqyfqIYWM&#13;&#10;TlGQHoIt2uljjz0WaJw74mZqV1h2sks+oX0mxrxbuHBhEIqibENZt2vXriAgQ4lO20a5gFIAxRzh&#13;&#10;URSE7CjLCFcpPzaQCFUl99VE2595t1f3OOzZszvQBvGgJHRFkX9DeGiF8L5DBFqhbXI8ZydAqH/X&#13;&#10;nWYvenmnV508PnibGeZv/9zsLe82q5/XKQgek7TLKuzkCsfhUSbUbUfHfcmIjuKZxBoFAHcqC/cl&#13;&#10;oXSKAYXJ1KlTw87D3twdFnCuO6jCHX/KPwJteJ4DbXHEqBFBeed+2EfESz/5+F12+/Zloc83jgIM&#13;&#10;i3LEsfOCfOfdXWGF8iWCfI4D1g6awLPlGT7QWx2D91dSFlw4fpZNY9dVHoZUVOqOtzNEPN9T2tKM&#13;&#10;hN3QFdas77UkSJ8nQmMP31ubfLUqP5iwk79dCiGlc6YWEF0wvj4VXYv6OXan+X1djj/qA4XGICmq&#13;&#10;XLAMHSNQ5hm8BgWa3Kzwhh/gT7sB/7wHoPmY7lOJ5x9oCwiiEJZh01clvDU5wpI6dt5KP8wKcngP&#13;&#10;bYZ0eR/DaSNPsSsmzrLbH1e7aZXWSbtVlLmwczwo/BS4qzqN4ynlJiV2x7AgJuCWnZos1BJcccpC&#13;&#10;KWwSRX3w6Oufh+81++QrOscKadGcYEVesGFyK2vG2oMDMg7fe1Jbfj9i9vFvJqc7uH/e5p62bdu3&#13;&#10;2dZtW0O9IlAEqGv4ITzNlUeMI6ATDPXNsbCDUDz3Ifxow+P2gU1/kvJQONbdfL6zbbBokzESY6Xu&#13;&#10;UvT3oKda32A3Kq8BONa2TR3/7k32ueW/sZtPvdimDSnyjyRQ8kt/gnAVA63yTJ/hBjp0BQx0CZ6K&#13;&#10;uEnaURxf2d07DCxp2GxfWvWIxml7RQsi8Py8Dj41RJXsitfuYj0qPTBAbB9ui8W7v/PkI/b20y8v&#13;&#10;RqcPnd5pD7SFYdrNX1ObHBnZHZ8rRlR2BQws/qPZf37A7HM/6jlCPvF1LTqS+cfvm11+dc+/K4cc&#13;&#10;sBhgrLBz984w1md8wBgE/ttfAL9nzIShD6DvYz7CuCfMGUokzDgfRRvjLOYjjGfgH74brsQnZa8y&#13;&#10;BsoY6AUGygq3XiCrHLSMgTIGyhg4Vgwcam2xX2xeatcsv0fHxKyUsk0TdCbTQWgqViyBS5iah9mW&#13;&#10;T7nkFYQ1CE8kIGIChwBFl2hbw3b7xxW/te2a6P/1vIu02w1hcBlOBgwgNEGYxEC6Tnd4HRl5JAgA&#13;&#10;XYgY4+AxHVP6v+xsOyLJVhCcJsq2IRLsuMA2Dt8TN9TpwqFWuTrYzcbxp2019puNS+3eUxbYWaOn&#13;&#10;6U1Ex11EzMQDZQIr1hEUIaR8uircEFhhmNC4m2LFfjzHAi7uVeMIwhQsX2z27k+kvAyhJHOwIKET&#13;&#10;3mLUsc0MhEtfGqAhb2O9V/G8RStqR46NPCXzAZeaQDHZA1zYgu3KFIQyLnTz94VIEGbDbvBQ8kVI&#13;&#10;PRS9+9WVTlNFUIHQTBYBPyaUr3/968UiW4MCY9q0aTZ79mybJcOdTSWhbZ+1NSy11v3LrPXAfdbR&#13;&#10;KNOyOqxvCLv79JE294ST+3KVM61iyIttUN25Nnj4PKsYeZrqq/OOA4ReM2dqp2l1TaBtFHAoqpjA&#13;&#10;0nahD2i9WUdRQjtMwgnDd/ijGKCOmDAjOMVQDuqK8LwjDuLj294Au7I4chRFH+lQ7ygxjgbglYn7&#13;&#10;YPGbavqrGHSEnN0l4dINN8e+3bpzn/hvs3tlPnuf2Vnni77TbWQOO3FGTkvuwEHpJhKAkjnaVv99&#13;&#10;BsVjDUlD1C5l07Qa3W2YyU/l4OTOTJRuPQXqCiHG9h3bg5IGPFJncVtDAEI9xNCs8t6/fY29b+W9&#13;&#10;2rKwT3lSHeeVbX0qyNdO++1bVthHFt9tX7jwlXEWbJKOBb5m6ln2/bbfJ30Hu+/FEzjmLNm1c2z1&#13;&#10;QEtGIXRYuEmUbfnxTN1Yu0GKv1NHp/HboiMcGxubEsGP7jWcoKMg2TEGzhxv4NNp2d3wNgAFGe/C&#13;&#10;Lh7RPYKnGP8hUPQDv4TWEUChWHPlGv7upv0B1B39F22QPot0aN+kzfcbN24McdGm4z4N+j171Clm&#13;&#10;My7QccJLk/GcvuWY5iPCDTth8qPBkE5PfxLcSlmDgzbDjjPdRWg6qvP0qWfYvJHjehpV78OxE/KX&#13;&#10;d5r9KvMp+nlYVKFAlJ4MCujrMFSVdBQF+OxPza75tdllLyt44QCny5YvC4sRWGgEXsE34x7GEPBY&#13;&#10;F2ZSB14XTiepyPrg4Yhw/GfcibtznRpDfnwuRVmF2smx1KHzNXau8p8o3YSrDiGw44h9dNV9duqY&#13;&#10;U+y109MKN+gVfs7YCdp02oX/QKNBCaO+iJMPoFVwA84w/YWbPkDvMy6Kn2950r6qBQzhpJLCIsr0&#13;&#10;LsfeFCqmB7VmLZhQI4IPM288sNPesWWpvWbuBTYuul6AumURDfVKXXclYO9NPk7KsGtXmH3hw10r&#13;&#10;21QNYSCSXveVoEpdpr3zGrMvPaCdus9SOJhcGU5GDMCPOfUCJZb3U4z1+4vvMkZh3kB/wNiHcQcL&#13;&#10;xBh3luIF9BHML/xkDb4ByCPf0HeUoYyBMgaOHwPpGe7xx1eOoYyBMgbKGChjIIOBRinJ7taF19f8&#13;&#10;6efhIvRwCTZn+zN5YiUrwm2N3hnDZ49sapfwpVVzbi7SlkQmGbzzDaZhq46yeUBC2Db7sO7OOqUf&#13;&#10;7+fIFKn8+DTAAJNrTO3Q2iCAz2Zpd8th+/lGKXcOSyguOkqOkazQhqljV7Z5GggDmEYifNUhGYpf&#13;&#10;wwmUbod32i/3bLSX7N9hs4dP8OBHtVECIDRCgOar6xCWlQImCAFoDvz5szzd3ZWNkgJhKzbg4WK3&#13;&#10;+xEGNyYOn/XPhue9G9KagEAwf09TSJSfpczII2BOg/6IIocV+C5qyYeh7oL2R4VGKScZvMssQ4g/&#13;&#10;/s7suZcL/0VlCHfeQBsAkzvygvGJHjZ5x29o7VCr0rGIMQxCYFQ9T8msCHKF+N2Jd0d1Lie6kEGV&#13;&#10;ne96go4uv+yyMHlkklmvXWUTJWAvCUe2WkvD76214T5r3fNz2Y9ZuxSZ7VrLgFyrU6Ght/Y1OvH3&#13;&#10;NhskXdDgUWfb4NEvtMoxL7CKEQt1mlh6wUNVVaXV188IQs42KQ2g1cZDjTppqi3QOIoYJsfQORNh&#13;&#10;F+YjLEWIz6446oZwmzZtCspEBGlMgFHUIVxFCYASh0k1Yb0+3abcXt/u5pn4mWQjtGYXHYIAlHld&#13;&#10;gfOZ7PsOHXOYu+dnXSvboGk6NaqvUSbR/cqRB5Gt3fZes7/5N7MFi9w32KeNmGhXTJprd+3bqkqR&#13;&#10;gmOQjs5UGbnfhugyLST1bU8fiIe7s4Q4KjdRUAybYDOHdFaiclQXdQHewVWM167SA78IMhBigHPq&#13;&#10;CjsG6j7L6zbqTszb1z1utmdDtFMiEeT3dNdMnAa4wiDI546gI4wdqBgWYBzaY19c+5Ddes5LbAK7&#13;&#10;6CL427nn2/cP79HdWo8lSiE1jDbxpybxe3biEEtv6gFUo2xLFEJ6QiHEDq+Wg3b+zLPtkglSUofG&#13;&#10;V8xEixYqMb5BUcYxnrTrnuDeY6AOaFuDdVwuu85oJw7wadoQQjFXVHg/hM13tEfqx9upKyySZ+5w&#13;&#10;S+4ddV7rcdMmEVixkIQ+jbqP056rvvE7pz3frtu3RXWgLV4cqSlstoq5cUdqb+o5kLC+dtxyJ2Oi&#13;&#10;bBNuaS3abX7baZfaWHZg9ResWiZl26fTsbMGBGVbIBTw7rh3W3kbLEO2kPPBIxx++LWSCrfly5eH&#13;&#10;Vfi0I/CLYJC6gD7ceBT9aTOCWKbjA8Mx3dy5XDUi6ZhEvzUqXqkupCf5cczQVlHrNiOs1yKAcILA&#13;&#10;ziftlzvW24t0NOgY3ePlAA1DY/Aa+Ak0yiIKaBJ3ULip38Ddm7bj8Zft7jGws+mQfX/3eo3NNkrB&#13;&#10;rbFJGKQkitee7mwrlYrTQ5X4Vouoqh3eDT00q8Hs2Wq/0YkpV804z6oivonyuQzHjgH4aTg54rY7&#13;&#10;05EI9TZKhqEyFYOBEdBQD8pozUEB1GXa+56tBUVS3M2YW/AuO04eDDCmYMcYfJkxOWMAXyzUH1gI&#13;&#10;irO9e2yvTlQgPcY7nmap9EK/cVD9hr5hbAvQV9B30K/Sx8ZjllJxFPwaD4v3aazInc0af3SoT85p&#13;&#10;oY8ufU74VSFg2VHGwMmJgUQac3KWvVzqMgbKGChj4IRg4H7taLt52a914bUE7RxNxvF7TJo0SWI1&#13;&#10;bLUG7j4p8wlWnDGuckDQKNFTciwUQiMmWJiDu+3Linv6kGH25nnPtQk6278MJx8GSglSdmtX22c3&#13;&#10;LtGEULPCsOJWM0bRThXk0wcoIg7olnlomwT5ycreGvvhns32xj1bSircOnRUIYnHA3mEkwiKEI4i&#13;&#10;OOJONyYmCIwQijJxcZuJBMAzbt5hl3KThn/r7/k2/iaOB7e/Dw79lMIr7+L8e9jgHwqX5G+IJi/t&#13;&#10;+fwWwjApWf5A4TE42GAEEmnXXdYMSFPZCScWktoR8MCvtGXiQvmzTS6BEfkJE2WiDLFBQNlV/v37&#13;&#10;Dt0rOaj2PIWTwEDJUoyQPR6CIa8nAkhPkLeCLT1Brnpy4h/9ogg5/fTTg1JktOinVvjvDKKXI5vs&#13;&#10;yJovWNPKj1qLqiMsQKZpQMJ84kVzO5+26zzb9oqGdv3RjrT+0Son/bNVT3+/VU69RrvezuqU3GQd&#13;&#10;H3NIyq3dUmztadgTVp6yAhV6hOahfepmw4YNhd04THrZnceEd+3atbZmzRrbunWrzZ07N6xeZ0JM&#13;&#10;O+EdSkYM33idYmO8nnF7/aN46NAxoyi3UQZw3B4KIdpbrHTzOPgOyCqK8Mv96REdufQ6nGlAKAUe&#13;&#10;A03nXw2XrZMDjXk9wnWH//qN2Zk/MKuXUGpIse86TTuAXjblNLtriRR6HIWLEkERorpkwcDxAlXK&#13;&#10;7jb61EDcYTdQi505cbaObKOBFaFR9cddfNyNgwBlxowZ4ahScN4VwGN81wn17Dscs+G9XmL/5VpI&#13;&#10;87kN2inBrjYWMSC8FXEiyI9RGn/TEzdYQ5CP3rMVYg875iU9lFLpd9pR98JTTtPdm6SQwLMnzLF/&#13;&#10;mbTe/m7negkTdysPyTvu7myT8Lcn91MRE7jGUHeNeV5dULaxW19HHP/lzPN1J9EUgheAnarQObhE&#13;&#10;ADRmzOhAx4UAPXCgIEV5hvCJtgbAE/EjbgxtAUM61EfcbvjGlRa0O9oI73sCCLsQghE3dMOzQ512&#13;&#10;TF4742y7ccNi+8qGx6RsQmJLDaF0Q3ZbxG/SApO3/j02OAVoGY7bRHEsCXCrFHjhzt9xdquOB33u&#13;&#10;xH4W+i4TvaobKgAoQtlG5sV/Oufe/WVXqCT0gbHC7d+/a/Zp+UVQWVkVeDu8iJ2mHN9LncC/qDfa&#13;&#10;2YmCPVKw/GT9YnUEYmrciZs/pptxuo/ljzUvYAtAydIMTURKt+9KCf+6nevsUrVVB8oNXUJn0DmG&#13;&#10;Z+i2DCcGA7/f8aTdp0VmYfdZfm7HPtVjPUUizjX0QDOC/4fFbfQH9A0th+xrax+zF2j3ahW73srQ&#13;&#10;JxjIbZci/YP/kY6LoQl6TKSmVAjGAQaMP81N48kC/FSu399rHadM1wbYclss4OUkcTCfZdyIYsuV&#13;&#10;WD4G6WsUkBbzZpR7jE9GjhhpY8eNDX1BqbQ4mrlhX0MYlzAGYq5Nn8GCJsZaPYUOLSbMbVmn1Sfq&#13;&#10;/x+TfGvrWi0GOGC5oVK0zZin0yvOM5t3ptn4iYrSRzI9jb0croyBgYMBuogylDFQxkAZA2UM9BMG&#13;&#10;1mkF+ftWP2w71mg5P6tgXdkmwRaTcybVQSZxlPR9fM/9HjBtHaSjlY75EX+lhBWth+wD938lKDiu&#13;&#10;n7FI8cWzgaNEXH41oDGwV0Kh9VseVxkRCEkCJiErAgDoo68oBNpFIdzG1gkEQ+zaPLDDluvI06sz&#13;&#10;2G083BiOV8t4B+UDwn922yAgXb16dVAsIDByZRo2glJXJFSEtBLhKf6uRCNuwsQ2br4/GhBHDEHw&#13;&#10;qjRy2nLqCgtPm3dZv/gZN4BAvpNQfreEMrs2xkmVnsSnQyRPxDtI5RCKU7BUvKUl1mIoiCZQnY6y&#13;&#10;TH1UfHAcU64CVAyRAukMKfjlA2oK6GM5L9LUEwVK2NPGlgknow6ZVjID7HrAlIKOZt1psPE7dmjx&#13;&#10;LYnSR+XKSQ4CKYUGQVll8tXXKYpAQko/KN5gxDIo3w7v/bBVrPuwDZn/Raua+cZ8ZMXPh7JSVBNZ&#13;&#10;Jt4oYVCQMbllZxk7aHzC6/7kn4k5O3pQ1OBevHhxaBcoCurr68PEGCE+8REHuzuIz9tJaXpHmUAh&#13;&#10;dTyV4sEwSSce0kEhAA04PXgclRLocgddTVaAe+c3zX5RLGdwcWodeqhspwaOMeAN3QKKN4f/+qDZ&#13;&#10;wkVmL7jKfYx7xKYO006BVgVuU33mFww0KRKOlcxGX/iwB448GVlTcOgnKNukoGg/bK+cOM9mDJew&#13;&#10;IIJdUpBypx7CE4TaO3bsCPgC52PGjhFeakIdgX8HcNqo1b60/9FShMfKFg9Tyj4sRcl9uzfqzqY1&#13;&#10;Gi9IQZNXtvWVIB+8scCHo4DDLnnwquOtX/boD2yJ8L1A96jFcN2ss2z5kQb78kNfE+HzdQLstEAp&#13;&#10;hIoD/u99SkJdSRjHM4rNZj0kyk01umhnm2mB0EcWXWdXTJkf6jwffbA2amcneKcfgD4rUGr0AuhL&#13;&#10;2JmIQgaBEn0MdQjd0xad53ubIQzKChQ6CMhod/gdK7iSz/u2LA2AzVufdY09qfzctw4ezhYJsFYV&#13;&#10;jmlGuE7q4LeUEge8wo3BrfZV6wcjH5SY2jVIFb9FisybTnuOQvUzPPlEOgHpyEk/GWjEVJEOFpgt&#13;&#10;fVopNHNc7ahiW2SxwDnnnhsWUji/os2xIAGBI/XNwoETAXuaD9untLsoWczE4jkxN3UclTJHKW2P&#13;&#10;s0YcoI92nxwlKARJyXKgYZst1jHhscINHHDXTm93f/Y4M+WA3WLgj/BszfXCOdyBFrSQUl8VmkC3&#13;&#10;MXQfIOEBWlwGH6ZfaDpiP9j8JzusXcCjygq37hHYkxD7NKC7/avpkPAmTd3DuJuGGQaIUSuHfzEo&#13;&#10;1DraMFZukO3w829ZboGUDvPPcJ+yfRJggB1jjK0Zm8OffXFIfxSddJg7M84BOFaZuUQ8Ho3TZWxK&#13;&#10;eOYdvsiI/oO+s1eLNFYvt9yXP6X7Cj8fR1/a/Z8f0zHRrzWbkB5flg5c9i1jYOBhoNQQd+CVslyi&#13;&#10;MgbKGChj4CnCwB1r/qDV409qQC7RFJMiVj9KWMUdD6w2D+P3HuTNw/EFF3Bz7FAbky5WwLP6XwL3&#13;&#10;/17/R5tfN8YWjZ3egxjLQZ6pGHCBOPK1jg6tbddcj1Vt2ZX3W1g1f0SGnRhh5wICIZFiHxdcoqZk&#13;&#10;EspEFJrUbojfHZTwIQMcq4fw0RVWlAPlFMbdCEOZCCCoRkDJ8ThMAjCs5EYA6uX070imXbsT2vKK&#13;&#10;NxemYhPG0yOcu2N/9+N97I8b4D35cze2vwstOOA0/IQwvCP8INUJ36agSSvij0jpFgPJhKTCT/ym&#13;&#10;tDsTpR1cJwQk+Sv9QdqXo9LAMxM0n6QhXEZg5zCoSveNjT5b5VTUojPf3RXeh4ce5tUjPCabMilx&#13;&#10;wJ2SJ+eGPMcq6mYm/j38bd+/1JrW/ps1bvgS20cKp/MiuwrVTHG6KVKeHJK8kB/qgTaoPLXuU7RL&#13;&#10;3mRtjWusZuabdcXctFTOEOKDX2jbaQIagZahdRRwvoPGaRw6QqnDUZLs6HjiiSdCvTFhZkI9a9as&#13;&#10;oDjg2D3imKhVpBWVFYH2YiU0u0o5Zi4h4YROmGij2KNNsQuHvGBQEvDODXmANrzNUShiyG3bZPa9&#13;&#10;zCpwZN0o22AIBaTK7RCUxfoaYTyyAem4ArAm4Fc/tljhhv/cIYrw1BfqGGYJ89lJIt7CQpNmIZ4j&#13;&#10;DYFuqiyEyf6Qf5Q/iQJIldeuuKHpkdPt8snzbHx0Jw7fomQDn9QPOGKHIsL9nbt22vhx40NdUL/U&#13;&#10;AXWHkMWP6GGl8eixo0MWiAOexHtscA9fc3og0JqDO23xASka0EDkd0qAy74U5CO4Vez5XW4aj3CO&#13;&#10;6rbl9uThvZ0UbtO1Uvktsy+w3eIXdy5THTWL4DmaMNwpVxGOvGMXDk2BOH0dkJyBJbGbDsVQID4a&#13;&#10;SkHZpkaoe2ffOutCe/P853Q67hCcoxwD19D6voZ9Bf5P3KUA/MLPwC+K6PXr14f+BvoFqDveYVNP&#13;&#10;1JnXG3VBPQwWjQ0aPEiLFVCilEqld360MfIEv6XdZlePn1Izwj525uX2aR2/9O0n7w+rw8OirPzO&#13;&#10;RnYiqhdTok7viU1fGkBlCS0SRVtQHKsu29WwpMh8x4LL7Q2zzxc90+D6GXZn+jSIIWQ1yW+3qRMM&#13;&#10;vqFiFGC/JNeRwo0g7BimHWK8D0awiJu6PaxFPUOGJPVdiKcfHA1SuO3eulyop50q47RRFZh20MMS&#13;&#10;d5sr4mFxQRMxupJFd3c91JDBNWkqfcdHtxGXA/Q5Bh6SItQaUbiJHvKDivzalj5JC1rAQGPNgRZE&#13;&#10;c7T9Q7tsy+ED5esE+gTLimS/FG5ff286Nq17CZ1bqARaeAbU9pJGr/qA9cQKty/8QoqGNWWFWwZl&#13;&#10;A/nR+3rG+vRNLJxjfN/X0NbaZjt27ghjHdJkLMl8gTkz45sYGPMwpmLcyhyc8Ix36EdRtDEO6kpB&#13;&#10;F8cT3Ac02fn1D81e9rpOr7r0uOXvpciW+dh9Zuc8W8FoTCcZtGhstn2reIwYhK6ZsaEal004RTbb&#13;&#10;+8sw0DGQbpEDvbTl8pUx8FRj4IAY7XoNvtaskr1axw9sktRDkqchEshMkoBu+mzrmDXXclNmJAP3&#13;&#10;pzq/5fSPCwMNbY32Dq1AtIOaILuyTZMlVq32RtkWZ4JhCnIJFHYHGbQwwUP4VTnUfr5pmb1g/Myy&#13;&#10;wi1GWD+7GcgC2Aj83J14J0Js/OJ3HgY/hCThnaJBiObx4edut90vTgvB+GAJfBCUD4t29jRJALe7&#13;&#10;WUJNBHN5ZRtCoRLTRbJzzAA9JjsqlU6YeCoFCaPuapaiLwNMAhBAUmYX4DPod2ERkxKE1ggoUU4w&#13;&#10;EWDyUKWjpCq1un2wJi/dQcCNjtBsU/nBDeBp4Cat7DN+JwyqVYYaBtiRQhISwvRUkZWQWTHLw9V3&#13;&#10;xJJuvUGJEk+sKLPTUaBNKWGaNAFA8E9dZCdoiHYqR+puMs0Tc0jNC3kkWfAKzvobbyTqbUpZ0CPy&#13;&#10;zcHDL5bCbZbeFaFd5emQUsnpqvhGuT0oRdWTH7em9V+19gPKNbJ0kSkmVYxQHLhrqbI5AhKaIkih&#13;&#10;uggu7zbNQxtX/aMy2Ww19TcJd3PjbKiNDpOCZoLt1dGSjneUAbRdDLSfBfy4z422geFYQybNKCOY&#13;&#10;JKOUhn6h9RYppYaNGFaYOMNP2tUWQr0LjeyCwe1KYgTUTLi51J38kJYr4eA1gS8pQ0zEY/oIaOI4&#13;&#10;yaVRbvEsLOnnIYSKAuCV9+PeJlaM74xeP/B5KeH+TW1Dypw8TB0yyu6Yf4ldvWu9ECt+0q7KV6U1&#13;&#10;0YYVhj4UKJFS8M/+eA0Wjt8Lu4FakjGYFB7vnHuRzdXdcVlAUAF+oS3whLACYQpKnV3bd1nd8LqC&#13;&#10;4gz8uoIO3gUf27d/X4HHeRskHlY9g1vapsO6/bvspxKqhx19+Z0Sya7knpfT4+rKBl8cKxx2uYXt&#13;&#10;ncJr02Fb1bDTDk7Q8YuMJyI4W0c9fnDh82xfrs3u2Szl50EpBHV/X7LVVN+qf+Gu2XD8HTudC0CD&#13;&#10;zWM9KITAtYQObRrzjqu3d9SfZ2+edZ6Nq+qsEGqQUIhvoXmUYfsP7lfV677JfB8BPUK/GHDp963h&#13;&#10;pv9AUcfdh9yOSz3QvvjW8c33uH0xRyHLfeygfUEPrELHsNuVHaMxXKgxW6VoYKJo8N/X/l4CGQnv&#13;&#10;tSgiHFXI+I7+O8+swGYRwC8NG+Yj3IJX7vHUXXgfmrbIrp91rs0dNr4YvB9dHcpnXPN9klSgzXRM&#13;&#10;jAmyfJJn6jJRuB06IQq33dpdFO7GrZ1YqBuUY32JA+JKj61EB8377PtNsUQ/jZ/y01ODgR8dVp2I&#13;&#10;7zAP837Od/32VY6gh4ISD37AmK+13bY17tc935OlnO1L6uurXD/D4jmoAeKDmTwz7QC1R8WvAjAg&#13;&#10;FLu24TLxDv4ta+VRhpMBA4yZGXvs338gjBdZYMMYPR7j9QUemN+xgIe0GFMyviEd+scsMCZiB7jf&#13;&#10;Qcx4hLEQY33yh7vHwH2zd99hdu2NPf6kEPCXcr3jYrNP3iul2wXiXzSWAQ7gC3nvskd15OZvzDav&#13;&#10;1CKJTRpvy3/YVDOdqGELLjI74zwdvblA86Jkcd4Ax8pJWbyTgNpPynotF/rpiIGdW7SK+0dmP/5v&#13;&#10;s689UDqH2mCQu+VNWul9rXXoTp7csJGlw5V9n/YYaJYg5N7NWgGri60lEZKES0vfJDgZpIkSx0iG&#13;&#10;8fsxloJvEQsPUTzJmf56YkX0vi32nZ0b7JXTdtqMoeOOMfaB85kLN0OJkE0FrUFSvtQ7ecXPDJpd&#13;&#10;CeNCZ55xE65NdyB1aLW+P+NXdCOo5v3R/Yrhi+HcL2uTY/ziQTv5oTzsXkHgVCEBYqxwa5UQjuPJ&#13;&#10;XFCXlFqPfSoS8liJF/zmqVq4PsIKrgwgOGW1H+VwQxCOSs3JD6EpAmomBEwemET0FsBLxWDt9gst&#13;&#10;pLdfn4DwozQhGj1bCa0vJiZ5aUSaRf+sSzQV9E9Z1M49V4Ietf8Itmzdan/SMYQIeREqoywA/yh4&#13;&#10;mGChrAmKNikya3RxGfTVCap0TOGYV0p/+m10SMmusBCIsMpLP9FSkg/iVzpYboSnwSKJipGanAwq&#13;&#10;Cq1pbyhESircmrZZ84p/tiPrpGzTvd4o2yCNvPw6XwQUHnBU6BdwO3kq/pIRPsam0pQ/BRXJ6Zin&#13;&#10;xG6XoOXIqk+Ed7WnfUD5RPqSwCAJyEaOGmkHpDyAP7jCLN6t4WGzNu3hjDPOCHW2ZMmScOcbAubZ&#13;&#10;s2eHSTZ0z+SbOiUsNm0duyuAHqAFvkV5hBIC06N2t3xJOlqKWUBhV/hTGF5hqIcYHtPDhie1re2M&#13;&#10;gm+t8v6CaaebsWMbRY+OPhRCw/tGlDxy+ZHMeHaVKrUFEL5FeD8CQRUUQBKSIriUUumm+RfZCI5Y&#13;&#10;jABBBcINV+7Ao6A1hBgo3jiap31j0i+4sofw4JZ6cD5GG6zVzhuOn0Q5QL2gCMrueNou4alh8so2&#13;&#10;SsVErauyRVntlTMlyEeho/a08sBu2y7Bcd2wCam4SPusUVPsm+debV8c/oC9b70qS8famY4sDhJG&#13;&#10;aCynXAbFYZRT+BUKIe3CDgoh2o2USjZ0sn3y1OfZq2aeo50ZaF7TAC3ukcKN/oy7GMEVeEfJDH1C&#13;&#10;s/R54Jt6oR54TzhwS/+BoQ7AsR/N2qtV3OksHfMTeaI9USYU5RxPCk3ESiMwdt7YGTZbO/5mDxlm&#13;&#10;b9MR5LZ/Z1i4wuKVwOsipVvITAq3wm+VlPXV2ooxfob9jxRtr9HOwRMJudFpmpE2N+HbgXlHNFEq&#13;&#10;UzRQDCw1BuEpCzHe/B1+1DttFUU4Y4j+BLK6J/AilYuOJJj+Glmp+tX6NSJVOjLqaJq1o5n5RVXo&#13;&#10;xPqzpOW4e4wBLVgIR7mGxQPQQjc03+OI0wGT3o+4McnTwdbD2njcooV36b4r/WX5qUcYOKJ6jIEd&#13;&#10;a6A5VGc3dUr7pI/Ljm32bopjLLsHKAaYQ6HUYhzO2IR+nqMa43n78RadeQN9HHe1Mbej32M8RJ/H&#13;&#10;WCcL5IOFlxjGRADjEU4NwDCe6hX8/n6zf7mx8yewHtaR+mA1DLb1rHVTKbhXT1/5pE43+EezOfNT&#13;&#10;rwbcA7tl7/mp2bduM/vGgyWKt1R+mO+ZXSLr9f9q9qJXSAk3VQ9lGGgY6GVLG2jFL5enjIEThIEN&#13;&#10;q83+72VmP1x39AR36fVHvhhM7lP/YPZXHz56+PLbpy0G9mtC/q3Vi6Vs0yAnHL8kdqsBOfenFMbv&#13;&#10;x5F7hv6IVJFxtgWBmUb5urz99/u22R92rLcZ9eOOI/ZnxqeJkN2F7UUll/szOMUdjlPLK8Gyz+wA&#13;&#10;YTeUh8V2hVcIm1eyuf9ThRmE4gzcK1TXgyokgtGz+yFYxKRBx5fhgXToBEBPk/HjvUpliTL0t7Cs&#13;&#10;VLon0q9j1DjLnSIlgv2ymCxzfKov3AWBd6mJvTAMkttktJMqBedcrC2vxZ1BBGPX0pNPPmlbpXhz&#13;&#10;AT92EPxL6YbNBI0Vkax0hObBPf4xVE55je4p+7a1SP4bNhzAvADtdknyWSqvIcRx/FACL6xceSey&#13;&#10;+8qpr7RBw05NxY2Co0JtIktb7cp049qvWOPy/w7RFZRtZDkYfuCgPeXIhAfyEeSYVYZWFmSuZJM3&#13;&#10;bVq8eGTlv8otBcvCW+VThOrqqrCzCX7iguLi26O7qK9zzjknTJjvvvvusIOHSTT3q82YMSMoHLZv&#13;&#10;3x54HkfL9BTGjB4TFBd+7wQTcnhNS0uzTGugH2inCCrpltXFR1zMJgJ6wk/6XepJ7xFKEYxvEvQl&#13;&#10;xzBJgNAxNx9N/ps6Vdr9i66yi6RQsY2P6iUfIgWr1E43KWIUUY386AtL1SJ1gmFXG3ddtQUFkOqN&#13;&#10;YyS597BZyq0pC+z2hZfa7Lo0ztBBr1ixIghQaB/wW2gN3CCo4Nn7DT82ENsBfGJoU/A26BM3BiHJ&#13;&#10;/PnzQxweHnsPglsUWaGxJbgMRY4DHaebWBPDog25ENyrXyHtgxx70wVMqBlu7z3jSru+fpHdtvS3&#13;&#10;9qmlPxShC39gPn/EZHCTYRptQdmmumtTuUbNsA8uuNTectoLbFxN6cUU+/bus4d+92A4Hri+vj4c&#13;&#10;kQS+161bF3gaiiv6ZfDvQibwCX2iUAOvtAn8uOeLdkA46uqpAvJFHjji8g9/+ENorxwHSx5jGKXL&#13;&#10;Kf9ywWV2rXb9/XDtH+2WVRJurZWghntRWWBQUMLqK3DLEZIcByqF8fwZl9iH5lxkl05ZaGOqin1B&#13;&#10;HH+/umfTCVeZAABAAElEQVSq4cYAWUi3mjRKWmAX+A90otdqjp2ghwsO4aPQA8JF2hv0gaKzv6BF&#13;&#10;uG9CiQxNRcWKnH2WNHEW45UrtK02OyL+VZXZiQrvAQ+YMpxoDKRpPF1v/ZuXVs1hWHQUhjL9m9TA&#13;&#10;j52dwjEUG1/se3R39psjTWEMkvU+eiTlt880DDDu2LBhQ+iHWESHwi3bxx9vmVCcoWhj8Q59HAu2&#13;&#10;uLMtPT5PUmEBCso/lHOMXwnDXI8TM46ljwgc7quf7rwDVGtIi0fJRyVkeMNQXcPZ1Jz1s3eYPeuy&#13;&#10;ga9w+38fM3unTE/gHgW656/N3iS5wAekoJsyoydflcM8gzBQHpU9gyqrnNVnKAbu+ZnZLS8ye6KX&#13;&#10;+X/7R8yeXGH20c/piILOKz17GVs5+AnGALuLvr51sQQJGsAHYUkiDuzLg3eIkaOhGtlegdKNFY66&#13;&#10;O+vR3Zvt5fXnnrASu9CRBF0xhR27XYkV+8XuwnvtHvOjz9zPbQ/v6XgB8XcgbAy9fidUsjo1jsfj&#13;&#10;QPCHcUUXtrsrJAzL6byX8J4YJATrKqx/k/peg2fS6eobykR4h5zqvCPstEl8sgPoKt1BM4zjpdjX&#13;&#10;gXAuD+yKi0U47t83NnGTnmTpFZ2HF61qCxt1zBeCZwb/GATR2L0VkB2RsFGqVB3FNVi6KlrCMwNC&#13;&#10;DT7rYmX2U8UMH5STiQkvK/K0HALyo2e8oHF0XNLfd9oJ8IKXaHcDESTAV+O1svLCCy8MwmfoBtpC&#13;&#10;IMlOEFcOEJpjSRBi79ixI7xDCRDvIqie8lJr2Xq1te69I9xVBqqThfWq56B0Q7AZMkt0fQQUWHwT&#13;&#10;C9Kl3LKlU7OaqTdaxbA58shCJg/aktey5bvW9Pi7QzxswEEgFZoQQUMhPO+Zb7NRl3zmG+hOwvCA&#13;&#10;Bylk9EiWedMuvUvjmo/qHrwLrHKSJpc57UDJwxApBUIWovbs77qzmcDPmzcvtKEHHnggTKhXr14d&#13;&#10;6rm+vj60Jxc6s7PnaACPa9VuiSbRRKsUa3zHLiJ2bSEwoE1iUFpwnGsRS3IFhB4t9t6/62CnWQm4&#13;&#10;cMJs+/aZV9grWVSw+qGkLXQIn+rvOtTvhf5PuKRvpUY9Gm8y4a620I5UO/HOtqBsO9O+suD5dpWO&#13;&#10;4IsB3ICPCvF7jn70nbm0H4QervRxvotQg7aEP6uaMbQ7FHQIYjDsxPK2R1sM/QoEEwHC/NDWA4Ho&#13;&#10;BaiO3veV06MvJp+zIzo7thWkdQOztAPu/ee81N6y8Pn2wPbV9siuzXbf/s32OHfPcWcofTD3z9UO&#13;&#10;swt0LOiztXvwnLHTbMGoSTZTz8Mqi20hTmqPhENLly2zVVooAN2BOxYOoETzxRj0FazwdqC/RLCF&#13;&#10;co22wY43F0jxTU92j3pc/WVTFvKNMhyaokzki3sZSwG7/l576sX2oumLdD/TjbZs3ybbeHCvjo7T&#13;&#10;sVAcQS8YVVlrk4cMt/phY22WjkGdWqtV61K01TxVxzSdeZ7ZC5Wxn4fsJYwQ3W1gsaKpQMQZSobW&#13;&#10;MCjds4tI/u7GfETdW+AWGkHASLuljfHcW6Dt0i4xuKElaI3xCu3ZgZ1lg1F+hvy7b//Z6RYJLnMa&#13;&#10;86THV/AlFLo+bqVdOMCjMNAhPAl88d6fsd0Ef/FUxq/xeNPjOtlspwlowWkD5XknYLxbRLmGK4y0&#13;&#10;M/Te6aPeeyS0wG/eaB5Qq3F+RYnxdpexN+xO5qVaCNAxVEe8dxnwJHyRPd5Ya0UCqnuCCq8Wxqsx&#13;&#10;jJpcxnGMjwHoRgHGuAMewTjEr0Poq6LChxg/NDTs1zhS95QOHRLuD0bh5mNQT4txJmNRxhqMoTok&#13;&#10;Uxk+QqcFaEcb4eH1vQVIO/ebn5l9WSYGWCFTT3if+pYUoSOfwJ+1VUTAIhyHn35J2/ovMjvtLPcZ&#13;&#10;OPbuHWaf+agUZ//e+zJ98cfCmSb5t3xMx0qc2/vvy188bTGQHrE9bbNZzlgZA89QDPzhfrMvfKi0&#13;&#10;so3d35JJhA5K8okgSGWnQwy3fdts4dk6L/nPdefFxPhN2f00x8AODYqsYbM0YtpnjzJMk/QqVTaT&#13;&#10;m76c4IShUxjoaGSDEODwbvvJga12awn8IIhgQu4TadyuTML2d6X8ic7DYPt3cVjcHg67q3fxt9nw&#13;&#10;peLwMLxzQQJlyLrx88Gkv8cOWBfSCc8zEL/n2d/FYT2ch/XnlI1iTXXr3xXiz/unwubzTPnjvBe+&#13;&#10;yeeNb44XpMKy8RLCBQhC3ESQ26Y0+rLjZxyNcCFJRzZpaffCK8I9ZYm3/x7JTwQQjFFPLihjcuL1&#13;&#10;5mFje0/LIVuho1lX6pitpYf22mLtqjggRQF45N6K8TpOda7ufpo3bIzNGz7e5o2cJIHkU7DKP870&#13;&#10;0dzw9A/cbPahzxdDaQeZIdNjVaDvdGPCAmoxTOJRtmWP6Pi7N1pHbaLA0dsCTJKyBSGhtzVs2o8L&#13;&#10;jRLFGwqARBnAMxM0eESscFNmrHrCDdbecIc1b1H0YjPo9wOp6ljVxBFmW4W0j88BD5EENl/uQLok&#13;&#10;o76yaupFNnjkmXqfpuDqmurQBuN0W/f+0Zo3f87ahbOc9DRpZRtcE3O8nJjv8yZcdFdUulGEVuke&#13;&#10;jjzxZzaobqlVDD9NYRPgCNXjASb07JChTpcuXRp2um3ZtCXwFJRjCJvhKexuRBkBr2HC7kJkt12w&#13;&#10;TDyHG5NjE6EBhAe+85EVsUkdZ3I8flLaA/qkzsJPN+VzmkbQ7qBJe24ES2U7A7FdMfk002jIXq9d&#13;&#10;HUfW/V4Cw0NiPIqARSahf9X9aipzK/UR8uHx6EHlK+4IkiKX4+BQkuoOsa+d+ly7csppVom2NALS&#13;&#10;RGEzbfp0uQaJV2lnsfAYcHXwsO3TxfEINgDvV33xACuOwZ/XA0J7N/A+jO/CypJgyAf04WXAJjN9&#13;&#10;DB59HG2t2lVP7wFC4YOZpF1vF4+baa8RT96rHXKHtfOmTfgmnqGDqm20dh+Nl2Joku4prmZ80gUg&#13;&#10;rFq3bl0QKtWIlw8ZUhPoFXqETtl1ibAIxRq0Dc4RJiFsamlqCTTr/vAy/PmGtvJUA3TCogbohz7P&#13;&#10;+/uj5YudnXVDRtp0mdNHjreGlsN2SDtOW4Vf6q5aND9Mx5SPrNLxmidQyQZuMTVSQnF3rEPH3AWW&#13;&#10;u0KLG37+T+5lJrl+ELihXw19WobqYPXwDfFJbVVNw0uvTz9384RSrFaLTg7rSDhvW9CA93nwPNxt&#13;&#10;YTdQq8LoYFn4Qh54l7wvnnbAN9RdqfoaxRHu9H90UNSI4uIew74GclgcXyktPLSArybCPWmSV/gK&#13;&#10;ZcLEeWZsxTP0h82zu92O3xf88mNY/z58K7qLF5PF7wbpHccme1zE83QG7/+od+oZfuJAGQI9aIEG&#13;&#10;p2AkYZO6Zqc57TiGyeKDWxhzOj3oJVWF6UuqkOw8H7Ec0J8WJo2Xgr6WPrAr2L7J7PFHzB59QFu2&#13;&#10;7zPboUUrdF1DNSOd+iIJvS+wDinMc2edr3sK8nOGruIa6P7DMop6xiigmSFnWODYVW3mKwYSgZ/F&#13;&#10;MHFy/FR2DzAM0N+g4IL/wvOYd40YhoCvb4D4WeTFbjV4Eot1XKEX81j4PuPMhj0NdkB3h9FPw59R&#13;&#10;tMGz2GnP87FAoPq7daJBDEyx6duJMvR9mbYR/NQuuLOZZhUr3L71qNlV4kMDTOHWoWMkc7/4fmll&#13;&#10;20jhgOGoVwG8QtORMKfH7fD5X+mI+8+YnaKxVFnu61h5xttpqcUzvjjlApQx8DTCAPcn3f4Fnd2r&#13;&#10;TiUGya9C5xMGcHLTRzFWY5UIY10mqQzwHP7iXWK8U63jpa/u04G7R1+2u8dAPDEnNIMeB94x6IkH&#13;&#10;Przb2XhA9SjBXgcCS008Vc9ceJ0Zkng0x2QTV1D0+LQOgVZzoz16KLtcOMkzuxeyeefZJ5dkgvJ4&#13;&#10;GNzcixSOK8m/I4y/p8x8C4RJNtIViio/V0A5XuJwhHeclfJ3fBOGdaIotAAP6+nyHLv92cP6M3bW&#13;&#10;HT9nw/M8EGB8tWiPY9IkjHFBQKt4Dbsi+5IOEyGAIkbYwA4Srbo/RyYL1BWCsYSuoLOkTruaBOxo&#13;&#10;Omh/2rvZfrtjnd29c509wF0I+7ZK8ST6Dm1KpRCNBnelBO+jp9lFo6faS8fPskvGzbBZIyfYuOyK&#13;&#10;1WymnoLnjin1lnvhdWmFG/lA6cbEhImM9w/0DUz6xU50+VQarp5q9tq3lKzLYRI2dwe0YyZzbg4e&#13;&#10;PBQmZO3wtHy7Jo6KCc+1ioPvtkF7/ymcxIeugmyFZhmO1mIGEWZdBD9GIMZ8YalT/mGzSksyPBss&#13;&#10;XUz1qZ/QT1rRgwC1UoLVNEhAtu1H1rLt8QSPylrIK0QfHMeb13RqilQeJJKUgSQ6eFS9HdGai+r6&#13;&#10;e62ibroKkhHmZKPpxTNtae7cuYGvUY/sbli1alWYcKOUYHLNThom5rgJj9CQSTir9RHQ0g4RSmNQ&#13;&#10;FqGcIy4m7bRJvmOyjgKWEqZg9umpxyBkonigNqGO9Ht/ytdtoGn3wz5P5pRpsU/KPVx3FF417Uz7&#13;&#10;hRQMtw6utbv2rEvuuWrSLJ6j1VjhT/8X6jf6FCJCMIlyrk1jMviEFPI2erL9SMq2F0zWjk52Y2WA&#13;&#10;OyUpPyYLKHKGjxxuext0N8aevUHQAj4RhGBc0eYLCsArOEeoi6II/KLULBX3CCmxDMMsHFwJOC2s&#13;&#10;cwWEV8f1UxTkKwHhaJR2ng0Nu6J7Hm2dwtcNH2ezZI4FXBm1Zs2asMsWWpwzZ1ZQrsUCcWgVmgT3&#13;&#10;3occOnzIjkhxAv9CYYfAC9yCa8KgoKOffyqB+kZQhsKNtogCsLe7rwKOqRfI4gQD/IB6cPp1Gh6j&#13;&#10;XT7DResOOe2ot+e91Oxl3zG780n3Tvq0UXosCObkhp4x9GsI4TRMTsG7X2d2zrNTXvEDtEB7iyH0&#13;&#10;YVrkhuATIM/g2nkdz05P2ChXKFsp+oBXwg8BbHcHj/zP6GrxhRp1SkDoqJQnmpHIra8oDhQV2yh8&#13;&#10;TEb5eaGUO1mg3WTpnbJRxoSNJIq45JmYGRYmO/rwA4rjsuIz/ozlOcac9kecsQ2ueI79PAx+vOcZ&#13;&#10;A+BXpXqJlbXhRR//eDmdVqhzIH5ubYW2kzs5oZ9Dh9CUlK498BtObdBr2nRW4fbyYePtP6T4Mu1C&#13;&#10;dXqg7oSxkG5f/FAryGeVgP5F/1SsFnSO60pJpjLZnx42+9FXzb75ZbNV4ePoR/2h3RlM7vmyrtf4&#13;&#10;6qLLzOadpnFT5z4x+nDgOutUh3/zWrNP/k+xjIfkZIjJ+C5UZ7ZOqQ8ZKgiUJpUkh0DotKn1wVn+&#13;&#10;GZgY8N1klA4ezJiZe8T7AhjPcHoCCjd4V6xsi+NnXH/w4AH1f8ldsbxjfMmCOcafpfqw+Pseub/5&#13;&#10;2XQwxvtBNEN7yLaJfNDA99U2aD8onJLuOXm5+BGzV/9FPuDAsHJLHzW7LVMmSAFxCEOKRJSVoEto&#13;&#10;CX4o4RgH0f04/PNXNAa61OwVGguVYUBggCZQhjIGyhjoBwx0PHKf5f75v9Mx0+EgB4UBhz4q30nB&#13;&#10;eFkBCjMeL7NDJp5P/uR/Lbfo4qMKpPRFGXqIAQYu2Ukmn/okDbeHwY7dcTj8qcFqCSQRBDk0Selw&#13;&#10;gKN/EP4FAWCo7K6GJP7ZMdnEzP6qMEVmcAMttSWTyzjCttY2W7duXRC4+oSY90yIfVLs4eNn3KSA&#13;&#10;5ZNm/Jg4U353Y2MIw8SUAWepSTjvPayHxw9DeP/G/bDLcGwYmCDBxnkSKD+yaZmIWzTRUaldINrt&#13;&#10;ougQohwvZiE1n2OKGBS/Ym7XjHPEeDtVO82ygOB+2rRpBcFXlYTfQ+sYtXeGlQd32bdXP2L/wD02&#13;&#10;W5dqwK5w4Z4gDVtqJdwNdEEJSDefto5SvX/HGrt/xT3Kw2T7qO7Ded2cC3XclibRTyMIeD/vOWY/&#13;&#10;/rbZS16ZzhmTe0x3cIYCvPU/zM44p7uQXb6n/SH87U4APKh6oo5yfL3lDkqhs/L20DflMZ+wN+o9&#13;&#10;KJsKHVuXaZZ+ofoLlASNykl1QlgQqswgCWyrpn/aKnU8YwwE5Z4xtrBx9J9Da8Oj1rzjo9Z+ILyC&#13;&#10;fcmRN4XO10P3lU0ios1cXtoCv8RLRWrafJt2uJ1uFWOe3VeJhXjgvxxLh1CZSTn8naNBmWCz040+&#13;&#10;CaUbK27xQ0joPBu+yjNCaSbmQakmP45ORHkB8A3Cg5Jw5tlpb7ocVs1TZo5FDUQeforhQjvVO+pV&#13;&#10;dZOCc16tNotkvmuoFkIvnjTXfizzndW/sxtWijds+pM+EA3EAnik3kBhRTqUIoIaJDO+3v5z1gV2&#13;&#10;3axn2Zig2Aohe/0DvkaOGGlbNm8JwhAiQBgCvhhHoPxBqI8fdQGuMdQJR5Ih4A39XWZnwnjtVjV2&#13;&#10;B7NwwQX5ipsSZLBJkscECTb4FTjvVP8wSUdAjjiBCxSapYCE1jZu3BjoF6E2uKmvry8c4ee0jdIK&#13;&#10;odJW7dpEeASeuXsQ4TfKLAxHLkHvvKefKaXQTAp9Yn45ppU8kTfqmp2PTU0c6ZsscmD3XthB2tfZ&#13;&#10;6QNigU+gXEPgBx1Dz+Dax2PwDdpAlWi6AIueZfbmj0mG//KCV3DszT8iWCI4+WPxCHwgAx3/52LL&#13;&#10;vfptWnhSVOYRhEUgTUofeqB9QQuxwgiBJLjGQEfwRdoe5SDPbnv+qQ9XoGSyEHgivI/+kXAob7Mw&#13;&#10;RrsLbeJcLZDckLRVzd+axW/68hQL0JRezCQmWzfeLh2h8U8G4C3sei4F4AvjCkfwhsHP3W67n+OZ&#13;&#10;Z3AHuNLKbfx4DzAc84V5wSP/w3vHufM/lLXwwbjPjr/prZv8JeXhGNBEsUr+yScmUaaVHlSRN+qZ&#13;&#10;OKqqIFDKknBapxn8oCVonjZBnMynYqH6mWO0iGObxpk6gSHwbcXHSGCwouoLvk0NoMDDJMciixZo&#13;&#10;e+Pm2JjoOHHyChA+d/8vNEZ8mdnK4HX0n1/r9a//VrtO5pu957Nm519y9PAD9e1IjUGuem1a4cZY&#13;&#10;BWE5bCCMbYTdPI0ERIc60TvGP8nQSY48vOTdZtNn+1PZHmAYoG+n76E/gkcc6/1opdBCn8t4JtzX&#13;&#10;pnEi8zTizyrPDh9mB1yilCMfXG9RN0LjzDFjw862UnH31i/wkyczX6FBgLl5W8i8LjzyHvlmsoal&#13;&#10;4G2LUfZ/qfg8EFyPPGCmaUkK6K4pO3OjgKt8j8D8hL6VMRFraMTSU4tqv35rWeEmlAwUoLmUoYyB&#13;&#10;Mgb6AQO5H38nHStjeclSgryPJfvxMDzwXzolTV5gvqyG2C7j8JMfSTD7hqe1ws0nXkxSMMi34ru4&#13;&#10;mMTEkzd3E9bdFNefS7n9nduFMBJMoT6I4ynljr/j2wLQ7yUj54JXKQffx8AzuyvGjE4mkP6OUAgI&#13;&#10;UnXc6clDH78dyKcQTfLUOfUkAHhBiAAw0cT4pDNr+7s4vE9G+d7dxInxZx06xOvCM27HnU9u8YvB&#13;&#10;v2VSS3pBHaSi4I9RTsOABRUnzSf45SfKnk/i83jczTt3F75RXfuuufidu7PfhAj0k00nTsvDPJ3s&#13;&#10;kRLcvmbqGfbIluUazKlOOH5Ng/HmPA7D+O84MgyN6Sai0M6Dso0Lx6VovlZ39SwcO7lTzOCvOyEo&#13;&#10;Y857JES//GEpdvZsomFqoivlHbtQODoLLUbQZMRUr0AIpzFhJ4ti0V2G73342/albSvsswsutytO&#13;&#10;0ardpxNox469+DrruONrlrv6db3L2SUK/i/3mZ17Ue++O47QFcNOtdqFH9NJfj/R7jHdCyAUUwOB&#13;&#10;z4SqEO5zMkkHJ9vrx+1s4nwJ8I1MUC7Ima9KhLEdIqcK9A+z/slq5ryFwAVo1c62Q1rRiRAv8IrC&#13;&#10;G5Hg1p9bKysGYXOQSyELDHkLD9EXfeUkbtLQwYZydtDAlIeWLUusZeIfe61wg2ciOMQwkXa3CxOd&#13;&#10;58KHFi5cGN6vW5ccy8dkHeXFzJkzA++l7SGEhr+Cs1JAfLxjxS5CBCb6uIlntHbnpDA3bbbZu95k&#13;&#10;9s9fLEa1S05tqE0ml6rIgsKLIFSsLBo4ss94VwuTzedLMBhBi4SaKGRqqmtSgk2CUK3XzzrfLpt2&#13;&#10;hq1o2Gr3bV9l92xfYz/TblgL94jtUwgRUJUirhtrF+oOlcvGz7Tn6y64U8dMtkkc89wHgAKCvgpB&#13;&#10;CEIQcIvgFx6HjaAXRSh1wT1wCGQcSgnxeTdt2Gh7vsyvWbgQeJpoQHhkjyHoS9WBR9ZLO1QDP4xR&#13;&#10;wiIJVYouHZw+fKyN03HA/Q3gDWUUR9Nx1BHPjkNoDeMAPaKwRAECLhFwER5BFEo4vmdVOfbixYsD&#13;&#10;3mkrKLM2b94cFHfUy4mGZi0E2LB+Q1BYQSPk8ZRTTgnKK5RCtC3uSiylcNunVeoojYbqnpaIeXVb&#13;&#10;BOgM5RhtPcZhtx/mA8BX+B4lGwY8x+M26Nd3F8IrCFslvBeA/vl5l2tHzbfMXvqqgnfBgUAa0xW8&#13;&#10;5nzLveM2swVnpkJwFPVu4QrlLLyOPLlNQMqLH/WM7bvwyC+KHQxhwrhS3/Mti31QmISdS8K1A98T&#13;&#10;tjsYpZ2275y8wD7OGEXHfLKYCYbfqrbKArjjbaeheSoTqgHFS/8ofsYOXY2tzhA/6w1QHgxlPRo4&#13;&#10;Xj0Mz0CizCoq56h7/DBB+SQ79ovdKMDatACQtKmHUgJjT+9Y7P37Dtiq1U9qp/HuUL+k4+WNy0yd&#13;&#10;8+y2lw2+4n0i38Jv4OWEzQLtC/5DmDophJNZVBLq3DHTrbZujDVqvBnGoGoLLRqnImeFGvqCHpoD&#13;&#10;UTgtqCGNnGi/OOdqG1uJYCENuW+qX77hprRnT55+oLnCD55v9si9Gl9e3JMvBlYYxuXPvcLsOvGg&#13;&#10;7zxeLNtuOaWLS5RussPYJv9aTTNMeXfmn2Pryus1Jjol9im7BwgGGN9t2rQp9Df044zxuuOxPSk6&#13;&#10;fHX37j3q73aEuOFPo0eP0oKdNN+HhzEmwtBfA/Au8kF+soq5nqTdVZhk9Jl5C1PrDWPLht1AoxpA&#13;&#10;sGW92UPfSxdojB41NGAemsgt4tdCiPolde6aNsowlGIhksMdK7X5YosWCabr3V+X7WcWBo4++npm&#13;&#10;laWc2zIGnl4Y+Pjn0vlBqMQIPTDYbM+TD4og2ZVujKGTPtRMfNxWLpbS7dp8wMSiY6bTd/BJhNtM&#13;&#10;fNztNn6AP7sd++MXPxM++4wfkP0+8S3688y3THQcPC6e/XvcsX/2Xfw+/qbgr+jDtEbFQ9HnEIf1&#13;&#10;+H0y5Xnq6tn9sQnrhrjxI24GWNW1aYFOld4N0aQsESKHWZK+QKVXxIHn73htYo9Km6RJXjMRI1yY&#13;&#10;rvtomCB7ud3OBC08EhahSxwuxqe7g7KSjHQBHq6L1ylvhD6Od//OnwMO8+kU/fL1nilwnGcSiMMT&#13;&#10;b/zsGUh/Q337G7cRXLibptwpQMYvCR9qQ0Hd9hg8Dx6P2+5PuNgvzrf7u803lRIi1dZydlMCo3X0&#13;&#10;2jX1Z9nbl96tE8q2SXIiwZBWyrUo33T+nVUV/mX3dkJ3HdYoXKrhykho2yYhgHaWvXhsvc0YyrKu&#13;&#10;3sFe3VPzgw2L7cbFd+WVbULaYJVHd5Yk9zSBRHCOSX6LZCcXeUHoNwjhlOzWRluz5Qm7UsqZrx3e&#13;&#10;b6+dc0H4LvWjrO/cvTOsWK6sSnah0KbdxHWR+q6bB3gztOzCP3jPWO00yh5/mLvsKjMuo/6lBuqf&#13;&#10;/bwZSouu4Cy9ePlfJitwuQfuBENuyEwbuuhBO7LsJmve9LC1q7qRO4TjEwvtQrjnzMlkhiG7WF/F&#13;&#10;7FJrGIXDAogHt+ojbJiTXaE+s2b+rVY97TV6kR6usksEoTur+rk3Joamre+xtoMJyRSzQZgw64mD&#13;&#10;9rE7n4ZnR8nRpXdoEtW6727JZW+wQZXMwIoAXaAggF4wiQCTlfltwZ/3+GPT/nFj8wxtMqlGkOmK&#13;&#10;hxUrVti6desK9/GhOCMM4wR2EnHcJIJnj9cFpsQL4I8gHcEiAkaE3CgHaA+kkQJ2Z94twd7vI18W&#13;&#10;CqEvQdIYxjv5ClZ9FpRtrBiP4f3vNnvOpbFPSHOT8osggaMzx7DTLsNvx2qH2hjdHzZHxxleJeXb&#13;&#10;B3Sc8n4pOhohIEGNCHO4eOJw7VwYXV1nY7QAoSoo61NJHdODr2ymDurr6wOOae9HmpJ7UlFMsAOI&#13;&#10;/hPcQ6u4EfCCy65glo67XDhsov26TUQTBPkgUoJ8NRB2zxwv5JuY9B40OG9sinXsXJs3NE2bpMWu&#13;&#10;ojbRRO2QWqWuO/I0JoAmUBYBCHZGyHCnF7jo4PxLZRM6IixK00OiJ3CAkg3gzkWUIQiunbYRKqGU&#13;&#10;wpQCaBglEoo56PLAAXZcqb737Q881uMBv4QlPuiWtkX7cGVRqbj72g+aZacp+aSM5MkVYL6bFIUg&#13;&#10;7Yw8DquTIjaq2kbdpwjOaKfQEMfv1UqJWyv3ILlLAWlSJ9BgKSVeqW9C/Qg/5APaLOzeyfMYcEj6&#13;&#10;CS0PEd0OCu2RvINXgPpI9WlDVJZLX2z2s++bfVc7Zb7wi1JJd/b74C1mr9RRTPMXpt6xcK1hb0MQ&#13;&#10;KlI28gJOwQ0GN+0J98SJk4KwkfofJpoEXxV6R/4YJ0H7HJWM3dXuKh9PpTJR4mFM9VB7yfSF9vHl&#13;&#10;v5KwXQwtv5jpiHbXcn8h1RlVaYkYju5FHlvoEINROw2LmQ7bq0ZNsUVjZxz942N8my27P5fiV/RB&#13;&#10;3g9hB/zm/dyfbMAHMAB1Rd2UhG2bzZb9UfNcKXy2yt2iwcXQurDINNwPuPBcMZtM/6OIhurOrWlT&#13;&#10;p9ie3bsC/ZMPaJa0gtHRiMx9cPPO6cbd5JV24Hkmr/ASpynCE5Y2gmCbNgIvycUKF+VjgRRufzl2&#13;&#10;un18o5Q0KEYHaf6nvqZJnSDDk+MZeUAL8P9weyM8O9CC5v26R/C5E08NcadwqtN17P03pbzCQ61+&#13;&#10;hdKkX5YdiEw261MS1ixHHm5+jtlPNmkX50mqLHrbv4geX2i21BEie2/e0EXRhdPAGWporJlfYypH&#13;&#10;BN/SeH76rMij7BwoGIAfsNsefkCfTh9PX3i84HyGPtZ5jd/XVohb7fagjr9l7OALkBh7MT4nLH0k&#13;&#10;fKtvoURvBv/AlHhVMm3CxjA1fhgA7g1r1H89mi5IMnwXjo6CJN6xAxCeQvhkaJXEs+JPOv5espST&#13;&#10;9YjfNDaf0U9UbxnKGChjoK8xoLsEUud4E78P0I7GeEM+8syXwfGh4JH8PBmttsp7MwHdrom9s3Kf&#13;&#10;+PgEh2egu+dsmK7CE87jZBLiQGcPlPLrib9/j92TOAjj3/QkfsJ4eI/fbZDnu52yYYI/7/P54htP&#13;&#10;2ydmTM6YzMXACtcx1RI8EDnCP+pB/4zNK4toiz85Jje1m5i8i8kYd31IuJgFysBxYeSbMng9uu3h&#13;&#10;/ZlwGAZ9PQX/tqvw8Xvidoj98Yvfxe6jhcu+y8YTvyfOduEqqYpkZ2QxL+QreROnzXvus0sg/U02&#13;&#10;XBKWOim2Caet4Ik/s3AFcf8CPeqd+xHW/bvy83LxnoE2x1bFYafVjrabppxpX5Ag2Br3K/IgBbdG&#13;&#10;2TRhiaI6T9hJ+ChAyaDlxkB2wgnHn6FsaztsV029yC4YOzX1NW0EgSBCOoR4CCyycFhChB9uWmo3&#13;&#10;Lr9HApcnkt0pulMo7GwLdzNpVbryyhE9tK+khpJYyAZH7UidGFYVh7ucKCemRbxYSrfXqR2O0b0r&#13;&#10;L5JgPgViXeSLCQ71iEDIhTXgETfCF+qBSQx+gysl4FPcuENb0rlPbYqf7xHewJebdXRYS7ME8M0S&#13;&#10;ZCr+Dr0jrpEI3OPJ0FBplVhRe6oEjc+6TCuL7zdDiLdVA22QTHWN0YD7PCmdzn+BjpA81zp0kXJc&#13;&#10;/lR5+vlh8MgzrGbuJ1Q/2u228cfWJlmjK90gJGgqAW8r/tyFHWiItqX3+sSvhKtUkavqP2E1014t&#13;&#10;zcmk1MeHDzWG3Ss7d+6yOVLGpKB5u7Wr3+T+NCYvxfyAyELmUp/0/QNptYW02eUWinbgTmtv+Fsb&#13;&#10;NO7iQnLQCxNsdpHRRtxAj9AR7zEu/IPWoDmnS54HS5gI4Mdku76+XvF02Lp1a8IuNb6Hh5MOigeU&#13;&#10;ANjQMmmQJrbHTVoYeAnfkRdXXGTv9rNF55vd8kmz//M3hTIFxy79gmqaOeMeEEA3clgmC1fMMHvB&#13;&#10;NVqtj5auCPA12hGKC8rA7qBJWrnL8c0xkMx49bWYEwVeZyiREO7Sr9K2eWbXFTgGn/jB76gb3lEO&#13;&#10;8I1gBPyWghEVNXbe6InCh3joYTWuChGyeA07XSoU5/FSMVXRGsYjcjE2CcLhnL1x6iKbVpdWdkEX&#13;&#10;O6Rc29+wP5RjcPVg7SpNFDsIn3mPgozyw9N9cQ5+NVU11iyh+UHxfegbGgIv4ACcEAYahMaoawRW&#13;&#10;4ATa6wp4RzrgHCEXcZImvBvBE30MQi/ihsbBNXUFDWP4lu+ol/4C8oSSm/xQPspFu4wVDXW6c+ng&#13;&#10;kIMBH4QFH/F7lGrQPnFRVqBGZUORRnzQVhbAIzSW8ITSOPQ2BS68bZMO31GX0Cl5oR5I1/tC4uT9&#13;&#10;/v0HQ9nAN3FRl4Rh92uqT6vV+POKq82mzFB/9SMdMfkPuktKOd6eyTVd8WU3qP+Tgu6CS6xjwpTO&#13;&#10;HFrpVFcn90vyNfkCr6UM78eMHRPqtzOGeNt3gFLtrLEzxHxmhfFF0o6EdzF8lNk1es+s6FjyEdqo&#13;&#10;4ijsbkPxrsVDNmq6XTZ2mk2s1ZjhKQZoAgPNdAVOI4QhbCno2LjGcvf90uyBn5n99ntmizuHyj1H&#13;&#10;fs95g9mzRSfnPTu14h/FKUcmz549OxwnCp3CJzxfnrbb5Am+AP04f/B32LEhDMeONjVrh6X4Ou2R&#13;&#10;76vE22iLgyM+Qou7RPTw8QlzzDZorp5XuLXq4u5m0UTVMdIDtKAlNnZY6YYFEr6wTYsyXjlpfog3&#13;&#10;xliH7u/O/eu7Ot/XRvfKutBsB6IxUvAXeQWFkqwAyI3v+alOYXiFFJ3pfiEfYsBYrc2t0pczE4rg&#13;&#10;wkvM3q0FA+98i9p35I+zIfNc6vG9bxXutCCJI6LLMKAwQN9Jv814Bl5Dnww/6IrH9bTwjF/gM/Sv&#13;&#10;8CaOzSZuxi3wJQB/xhaEIX2eGdMw3mFc2RdKv57mN8xPYVDiT0ft6eBdTAeZoMdw6vXx0zPfrbmK&#13;&#10;rYuKAW8t8NsUd4kCRU6qmGlBrHDbtF7PQlx3CjfJG2zPNh1xvSeZNyCr0jiuY+Roy40drwv9nvox&#13;&#10;Q1TSk9JZelR+UqKiXOgyBvoQAxqgd4Kezr7gy5jsPGbrsk5RMrloUMfPxMAnQB6oq87fO24P5zYC&#13;&#10;5PSIkzdMqjxE0fY4SCN2+3MQh+u7+B1uJitZvzjfvPN8x+FjP3dTZsCfsbNxF3Pcty6ftDU1Juf5&#13;&#10;Uw9ZGFejgfYQrchkLBIUNVpJKSfjjiTn2S+O7Tmc6c+nYVDTJonECHtjnaTVJaArIV+JoE+JFwIc&#13;&#10;APxigNjP3fj7e2z3dz9/n/Xn2cO4TdjYP1HEpY8npdIk+iZo+D4bb5wHD4Pt4XA7xOm6X2xn3/sz&#13;&#10;A+sEPUk+st8QDuEZwj0X0nmYN885376wX9IuVt8W7hbUql0xmVq1U9/pVqKpexTBDqQsFwIAlG3g&#13;&#10;qqBsQyhUM9punHWezRo+IfUdK+83rNtgBw4dCEcKkb+s0POBbavsz7mTaf1jEgBogo+yDaGF+BKK&#13;&#10;tir4CfwoH7PbPJIvccCgjGOM2yR3awjAj0zrYQn7VtqLdbTRytGTbY6OmYthuCY0QVAqwTACHOc9&#13;&#10;zlsIi18QwGiChZCRiZbzIOoGHgD+EQBT786P+M6/ZZKEQJMJVCcYf4p2MF+XGO1usn272V4iXFRZ&#13;&#10;x5i0gi0ue6d4ToDH4LHP0e6BsZYbPNGaV38pbG5kU1tYW0C/le/rSvUdnr1886ZhhQrkW8KzmbFS&#13;&#10;1VMz86tWOeN1Hrxgo/RZu2aNrV2/NplcUvkFhEjJuUuSIiYsng++DO8LgfDpRyAdJR4QImf+kV1u&#13;&#10;bfuX2eCUwk1C1cYjYaUsNALNYGjLzpP8mQy7IDHp77lDE7pjJ1xLmHgThrY1adIEKRoS4Ti7kVB4&#13;&#10;MEnnOC8UEBzRx+QcWvR0SJ/4aZfY0Chh+JY8JPxHu+ry/S5pGcril0pg/hmNd976nuBV+KFepN/v&#13;&#10;Fj70FbPTz+4UbIgmi+QTXGzVSmJ2ToHKiVpQELe9Th/21EP5a9NCAW/DPf2McC5sAWcod1zIAV/A&#13;&#10;D1whlAG3rsDADX9AoMI7ysZxmaFQNAaIPw/n6ti410w7x76+7GfKpBqEeGCHeGFfCPLh3UVBvkYk&#13;&#10;CHA1TrmufpGOk0xPyhHocPzhli1bgsKKMpB3eB1u6AIbWqGeoDXKDz7wq6jUTso8LRMWIE54LXTl&#13;&#10;yjCESoxNwA/xeNg8OjpZ0Ci0SRrERf6IFxrnHQYBlOfTBWTwX4RYfNsfYyHKQ18XK9vY2QZdxDCk&#13;&#10;bogNPzI85Bk8kJ84DPijXCjGvO0RDroiHGXLAmUlLO+huRj4DtySPwyCPWzqCl5VqXriO3Di9Or5&#13;&#10;IQ/QLOUiD15HCPlQRqB4pWZHCq+pnW5kYMFZiXnT27VTRJqUzRt05GuDklS6YyQEmjPfrF4KisCs&#13;&#10;k6bAZzGQR+gD0xPgdIkTBcPVJr8x90J79REpxnesVTE0XtGuphYhZNAxKFlgmZhOChaOA9fs4S2z&#13;&#10;z7dLxs2Q++kBtFUA2w38wMdC0AowRPQMP4+BL3PrV1nuy/9q9uHPxa86u++V173/pR+Zz3zU7HW3&#13;&#10;aDFHmh7q6+tD38COXG/35Anajw35wx8b8DDJY/KOdoQ/wLfehxIvPIc2Mlw762gj8BqHs8dNs1un&#13;&#10;nWXv26K5OgvQwpw6Z035xXW9UbqROsbH2spQwqtbFa/G2mdPnmfvm3uBJ12wc+yy+Ob9hefgYLgL&#13;&#10;+sPEU8QZWDE/ipNEKvVDs8Gt5lmAT92kvvncpA0XPAeWg74Bfk29pvoEjrB/+Y3iUxPN3net2R96&#13;&#10;Ue7PfszstW/WbkLN/8swoDAAX9izJ9lxTcF8EUzMB46lwPTJjHOx4T/QI4tn476cvpg+mP6YRTKM&#13;&#10;gxkrjNWVJsNGaLwVj82PJRPdffP2680+9c1iKJT0DG3YnVXgKcXXiUvv4Cua34WdtPHrBefHT898&#13;&#10;d9MhKbyiYvRK0JfnxwGPURyih7AKNfJKOdntvFuKvj88ZLbkdxpnyaz9baLc1CK63NzzzM4Snp91&#13;&#10;qXbKjWFLeOrz8sOJw0BZ4XbicF1O6STCQIdWtWX5Zq+KTweFiWGQhDMZqNSAn9V9dNBMTN2QOjto&#13;&#10;ePZ3fIq7J8/ecfv3mWRPukcG5QjSGeS47YKHDu0mGD5SxypJaAJuHUbquI+FuuNhyba1yURJdzy0&#13;&#10;aTLONC9WHHj4Y7EhkZZAK4oViTXCs7qJ9qzRk44luqf8G+htoEM82aes/uwT/FLPhAsCAtU1x3eW&#13;&#10;CuMCBAblCAJiXJ4zdoZ9ffZ59prDe822rhAjyONZxy+y0w1FMAotlFZFCk7G0JAXgA3tsjsiJbBF&#13;&#10;ANByMAhtP7rwCnuhVt3WcKxjBMuWLbOHH3445IvdEHE7IRjx3rpcQoL1mtVyv1KkbKtVm+pOIeh5&#13;&#10;xqYEyDdaJPA6giOApA0tGrhq0cKnltxjf3f6pTrycnT+nWQ3Wp04QgJbBOngD1wiaEHA4oZ2j0FQ&#13;&#10;CT+AFxCW9w7wTRdcIhRlMjZipATDOjKMZ8LvURoc0TZS/KJLYNcSAsk8eCn8OWszSSPuGK/O590P&#13;&#10;u+BHLecjdT/idDd2d1BRN9+GnvWfVj3ltda4/F3Wsvl31q4JGJsREewQhaoggWx0gWdB+3pN5Yt1&#13;&#10;obsdLBla9az3W0396yxXNzv/cdpa8cQT9ujjjwa8s6o9dZxkm3ZqNCxO4k2lTQaymUjH27dP+bQ8&#13;&#10;Wdkdwk37wZWpZEIb1TvojskztIONiSfa3t6hP+cTRBS7qTPoD8MdDiiCoL8lS5YUlBzsFjv77LND&#13;&#10;OgiwCXc0YGyBwgWhOnTP8YCDJWhPwfhJ1vHmv7Nc/Tyt6H556tVRH/7iZWb/8CmzyTNKBkP4hYIQ&#13;&#10;A3AkIwKJDTpmknxN0310CHKPFRr2NQThBnGB954A+Eb4Cj7gEeDQjwr074PgrrrWNm3ZFJQmjBOo&#13;&#10;S+oDHGIQmqAgQqBCOZ1veBzzdCzvq2dJ4bb4u/ISLw2CWwny9STuZtWqa8g7T2X+WZd2vrkF4e0h&#13;&#10;Gl1YKCG+xeIL7Yi/cvwcu3LKgk7fk1foijxCq9Cfj4XIM/QFX2ORB+Mf8EM4np1+UcyAY/glZSbO&#13;&#10;fXv32RrtwETQ6Su1qQP4GHgiPHF7HJ0ylvcgLdIlX9QLPJB4SAO+jPKZOuI9aWNDQ7Q38kjdhTbY&#13;&#10;VQK98Cc97nOhDLRf0nXazUYD7qAT8go++QYcOx2CM/JOnomXY2DBFWFRxJVSuDnvRvDneAPnhAfH&#13;&#10;2K548HoivaqqpM8iz6TFNyjXoG/Sc2UDdEy+yRf14zRB3skn4ceMGRt2f2fLa9wLeM6zE9Pp5TPb&#13;&#10;44aZ59s9O9bb5/es0xhDC3vo+CSFbFIDbVcHWK1HH+931V5pn0AYX2mkFY7ppo1qgVBoox1SuA0Z&#13;&#10;Zm+Zd5HNzixmSr48Mb/QD3SAoa1lbegFOgCgMcx4LSwYOrSzgjj3hBSw773O7HvpPrHbkrz1vRIo&#13;&#10;SqH1/s9o4JYeQ3GEKKYnQN6gd8pEnlm4wl1z/oxNeegzsaF92h20D+xXe+IYXdq5wwQtWLh+xiL7&#13;&#10;1daV9qsNGstCD3ku3SQe3panh3icnaWJLmmBUyTCWFvjWC2QuGnyfDt99FRPOrF3bzf7zV1pP7pI&#13;&#10;UMK4LNBmnKLcPAYvpUzXvk/GMyHZrW1cN2AVbvBExhXwVvoCaDWlGK7RvOHKa8xeKJr+ssYqN/21&#13;&#10;EHIUeN/NZje/yzqm1ve4bz5KbOVXT0MMMPbbt29v4B300/Tx9J3HA/Sfa7SIEH5E/83YhHlyDPTh&#13;&#10;9MU+JqCPh/dw8sMJg8uuTSvctM4k8Bb4R4WYRuAj5AaHnuEj4rNB2ab5T+jgZAV4oX7PPi//MEAs&#13;&#10;naATFJDqrgOIZfccQJYg+w1XhOS6oK+DYta//bnu6nxl6cWNDz6qCDGfJ2YtVvlHs2tff/IeE5xg&#13;&#10;4Sn77aIWn7L8lBMuY2BgYIDdTVmAkdLiwtnvhZ4pGyrpoOC9RTluEkYC8ywwYUZokwhIUbDF8bJS&#13;&#10;2KWOxS+TsMXnsivBAJMuJpEYJlgYJpQMgnjHBM1t3AyMmIQxMQOnCHl8pTsxDtG9MTdPPcvetnub&#13;&#10;zt7TyCR/x4PE4joaKhqbHGMFQCKsfiyc6x+OGjkiQdV4O1vHzpTh6YkBaAW6OVaA9rKAn/sTfykh&#13;&#10;4jX159l/6dM3NEsIsHdzwme4Hw0akpakRXSpNZ35IxuhzyIvEfVL0cbGIf2QvgtsWcXbLAHAiHF2&#13;&#10;iwRPbz39chvKytAIOEqRdoFwH2HdVAnKsxOUbz35gP2mYZMS1be6d853tvVE2RYlFZzkGq7HamLg&#13;&#10;CMJqStaheFva7LPLf2GLJky3N9UXFW6EGy7BLZMXBIguVEJAiwASmzxjKAP4xQ2vgCdwRwir/fGj&#13;&#10;buENGN7ta9BRZzqGjW8wXv8cLVlfX2+TC/ybXPQcWsSXDmgSxkSMPHr9xzGQVhZK+XkY3vl7d7uw&#13;&#10;afz4CeHibg+b2NoNNfZiG/as71rTrgetbcdd1rrri6ZTHYVroZzk3fiHIh8nI7qrQZLFDZ5whnZ+&#13;&#10;XWeVE660wXUz5ZGuGz7ls90SBK9fvz7gdcKEiZ2UHR3ssmxcFSZ2oeiF4hccRHWCACqUoEZJkxdO&#13;&#10;7ms9IkFhBPTX0Ay4hq5c+UIQ/P2d0xs29IV/7MaPOPBLDM8W6Iv2tnTp0nAEJ33U8uXLbc6cOaFN&#13;&#10;8p0LEKNsFZxM6lFoIJBCOEUeSdsVA4WAon17wYt1jNVSs/vuNvv5f5n972OF1wXHFLluuMHs0ldI&#13;&#10;+H6h2bhJhVc4qOMgdFAaWYB/sDuJtohi4+FHHglhUcyMlaAfm3vGyCPlioG2gbJwp+jH2zf9NmVB&#13;&#10;iNqpPPHHeTdxgAcUkPAHhB0Y8J2FwTqeCoEJih2Ua7Qh3HXD6mxU9aiQB+qCuMgrOGbHmwMxnjd+&#13;&#10;ut147qvtKyvvExPTgga4mpRjzOXb5K5R/brgVs4uAZyKCjWcjAT5jBVQtjUrXina3n368zt935IX&#13;&#10;qEMf3P3q/Iz2h0KGeqCuwKHvgEIYBU6w/a5AjxjaxoDHrZVayd2Y8ER4KHQGHhEoETdKMRRSCEF9&#13;&#10;B6ErkTw+t8kH+AWH0Ah0QP0gmALHvCPv0AX1DK+k7skztMB35Nn5nsfbG5u0yDNxkw7xHa1dETfh&#13;&#10;wBG782hb4MbpkLyQZ2zwS5nIs/N6ysz3DtQDigGExzSizZs3BzyDW8KCDwAckgY28RI/fRQ4IixA&#13;&#10;/VAOyoThW/JC26NMlI20+b5Sff0g3esGDZN/8ki/1GmnW4j5KfrZuVW7dho0BBBP4A6w0cV21lc5&#13;&#10;uklzs6VN++z+P/0sYfYh4qqw041xFfsNOUqeMRVt1dsrbRPAZizfJAd2ODWg0EY1d9AdlV+78Hqb&#13;&#10;2U/KNmgAGsoa6t79qFtoA0N4dgfn2kU/+iv4KQztGNrAQGvcvRnfKxwKvOxxCf/+obSyDaUPCIMJ&#13;&#10;MmdGUKthZgo+8XUt1NAc54ZbJDycmnrV0wdvY9B2KaA9wLspA7wZPkQb8DkeZaaMWZg1bKzddv51&#13;&#10;dhpHmW/XWISFXmiyOqqsVWXSPtQgk42PRo/pwWmhOUULQgRjbU5qyLXbe06/wl409fRs0qLzvWaP&#13;&#10;3Zv2RxQBLlOUlw4S3iGXoNscKaNoCrBmifqfK8SwNH4eIAC/g/9Tv9Qz9FypI9u437EkMFB91Rt0&#13;&#10;/O1Ldbzkeh0ZulqDUfFacMpxm5pPWP1szrMN/EW+ZRiAGDisu1UZn9A/omxD9laKB/S06M5jiBM+&#13;&#10;G3aracwDn3GAVhlPOa3iTx9MGMZI/QXw++w42q682uzNLzH7fz8uJrtTzvEyrFlD6QaEOwZk8+g8&#13;&#10;POYphLn241K4aQ4wkID7Ls9WgR7KFyoZrCd89ahyXyHKccVQP4YLLrEO0VonnrJ6uXV87kOW+8S3&#13;&#10;4tBHd3MKyX23m/3VJ3U9xSVHD1t+2+cY6Dxa6PMkyhGWMXDyYSDHDo+r55vdsbxYeCYNjO1hvF0N&#13;&#10;7OC6MF4kJKweiWH+GfFTcMOEu5owdApc9ggY8MmlTybd9ollbDPoYAKJgAIhA24mWvjHhoHToQPJ&#13;&#10;/SGO5jopD66qP9vetlK9b6Mm/AiDJfxvUd1DBpwYH+ZB/kEvbCcRJujKUDJBR6Kri9xv1uXdC8do&#13;&#10;MlqGAYkBBAVZKOWXDVMrnvRS3V/2BdHLTUt+ofO+N0kYoNFdR43oUhQZaFO7KNCShDQgrgigMxRt&#13;&#10;vpPSd7bpovi3119gN+vYyhHcH5iBnNoMAlsmKIALLDzYHgl+X41Q+cAO5UGSFhR2WihQrfbBzrZj&#13;&#10;aSOOIY6ihJU2s+2KeNtV1sO77e7ta+x542boaMlxno0gMET4joCSNg64UIa80955ZhLCJMtteALG&#13;&#10;w2PHPAL+wrcxn8F9WMLerRK2cgQS6dYqDXjM0YSV5CrEp8lZEDSL75An+JPnmQLHx5/iX8p4Pgvf&#13;&#10;ySN7nCr5RikAT0SgO33GDJs+Lctb1NdVn2LVk19m7SPOsrZJ11jVzOXazbXU2pswi7Xx9kiYiwWs&#13;&#10;qipylTMtV1Wv3VJnWUXdAhs09FTLDdNutapifZA/B1af7927JwinETozCWU1eie6F222NW1Qef1L&#13;&#10;t50i/PlE2Ema/NKkkJ9ay4OdEq6srErqXYI/hNbQAvTmAnenLWzK+//ZOw84yaoq/5+azmlyjt0z&#13;&#10;wwTCDBkJSkYEUVkXMKyYRVZRFNa0/zXrqiuumHV1d3VlFROuuqJiAFZEFEQyDEzOOfZ0nvr/vvfV&#13;&#10;qX5VXd1d3VPVDMw7/bn9Qt13w7nnnnPuOTf4NX7fJ9HMC9I76qijsvJr5cqVwWAA/UJHyELSY0Zt&#13;&#10;ISAP+ivGRhxGOJz4FkdBHEJNda6NzT9S5zBpAhBbmLx8tbZZ26j+Jh6DQ05p2DQZR+fMN5vdHJxH&#13;&#10;8TRY9UmZBqJ/jJ/QPUC5CThVlu1YFq4HetjycpTV19br6JS64KgIfUq4JS5GC+oA/VAP8Ez9iEMf&#13;&#10;GghwzoADvsXQgaOGtuoPKOu48eMCn8BgQrn3t+4PeZEn/ANa3oyTRHg+9thjc5xuk6oa7H1HnW2r&#13;&#10;OvfY7atloJaDSpQkXFZbj3i13FXBxoEhv9AKGroAAQM+xlscbmpwBekhGG/h/VPm20fnPcdO0TUO&#13;&#10;9HdWElJuaMhxRftQZ57hDeg94NANR+CGOOCZ38EBdEwa4BiApqA7p3PwTjzwCz5wPoErnkmHeNCf&#13;&#10;45z8yN+BeBjASAO6JD7pg2PSwmlE+SgP35Ef95ST36gr+ZE+afcxMnlG/VwpM8Zb0qKeGMIwiA2W&#13;&#10;DvTo/YqytO1vCzTFe0BcO1ypA+1AHGjd8QT9gUtwzrtly5YF+gTPpEs6lIEruPF+QP39nt+ZKEKf&#13;&#10;8XxJC5zwDTihTo57fyZfgn8TCqp/4ALjIfiHp7ByvEbpjBQEjGn7xdRf/qiJ3X/S9kq6rvphtGon&#13;&#10;OBPkNJh1oYxiZ1s4f3LRUhkKB+73xZR9iXTu984/3V6o81ptxT1SONTPqqTvsD+y+mqH9Bm2uaYI&#13;&#10;BNdpKK9iRpPmdI0mMmX6KA5xHCzSr955xGn2ktnHWZ3SGgog26F12iN+5Z429vc8x3+Hj+JQ8/dc&#13;&#10;AejFQ7XkFn3baczf+7PTX99VyKr1979q9qWf5lYFxxD2Y7p2HEG8F8uyHQrI0Ayk3/nPlpo+R46Q&#13;&#10;q/xVSa/0K/oeAC3jbIa3FAOLx0y2W5e8wN61rN4eWveoHIbitZWiB3RQ6eGdogcmXtLLnXeTLhPb&#13;&#10;Ag0HBUZ3rGoLEynFrzncVrsyvEn8+pUtJ9qchnF9i6It223Zz3PfQzJkRRgI1J/D1nAqYg5sW6+O&#13;&#10;rfHrs8ThBp/2iTAHug+ESTrIDfjpgDpAk/QXQvMRZieeob2RoQ21kVazp7VN24DoZdu3NSt1NvOD&#13;&#10;mpQkm9B6hT3btM2n6GmqZO+8I80WHmU2d1Gy5VsO8R06D+gIWzZvCbqCy3nk4XABWe76KGmjMxBc&#13;&#10;rsO7oVXiwIfQYaBP4rgczpe/wy1L/DvKQtn2apLo5EkTwyreLG3Dv17yerMf/q+ZyDcLW3QHKiRe&#13;&#10;g4DjAxgZ/JpuEqnsusnAy+SVOv08PTij9x+e4df5svkuPl0Ot7t6K4LdF5kW7L68zmKThwjg9+AL&#13;&#10;Bx3XOMxb3PcLJhF9+YOWuuF78ZjF3X/nL9L/rzX74LdU1r425eISSWINBwOQQQIJBhIMlAMDL36T&#13;&#10;HG7v6E2ZGR6M7eC3ozSoQsHNYaUwXQVGYG0KscGFaYxoRzJ1IoFiMeCDTeIzuPQBpRuFuKJcYMgg&#13;&#10;oLxgkPGBoxtf4u9Jk+DfkAa/E3pwROTBnIaJ9srJc+2m1u1SOmQwY2m4BlucndWg5vcZr3mfDfiI&#13;&#10;PIZEOlUODZmjQRnONrYvmXmMnTOxWQPzhLUPiMTD9MeJ1Q32ahlvKuU4e+2KP5ttXRWtnkiJfsIK&#13;&#10;TNGNaDnwpcCfdBsUQNFZWNWGAUCDR+7Z9nDsXPvH+afaa+efaPMaJ/eLVWYIY4jsVj/Lh6d2bzbb&#13;&#10;qAEo/K5mtPJndU50yHwB1TT/836f/VtWujHLPO1ONxk+bt663F66dV6Ow40+jAEJnoAx0Y2z8APu&#13;&#10;CW485srgh2/6A/gNfIeBElcPzjv8PQZOj9ujeKRL/uAd84vznG6l16Wzujp1Pihp8A35e/ncAMo1&#13;&#10;HohDGgAGNsDT5D7+jmeA38EDg70K4W2vVuhSXuo9WYYnBpx9QBMMRmkbSEKVXaRE2q2nVSstOmSA&#13;&#10;7dytZ9peRtrKBvl3ZRCuE73UTuuTTP6LHhn/Wluj1RbgkAEpfJcygoM4pMSD092yzGUa32kgipP7&#13;&#10;FP+u9Pd989LEdNnPZLjKg6qq6Lw0byPaC2M3dAC+DxZIhxVt0C9tzQolwCJx3wAAQABJREFUVsA4&#13;&#10;DrnyG3gtBJSBlUbQQ7vi4jSiHfimEKQ4WweHG6FIwNmG4xm6ru2nHCSFAQKDPu3Oqh+A/sMqIZwS&#13;&#10;0Chp8I5yYyT1mcDQLOUmDeoMXsAHq4KoCyvS+uvPxPdVfrQNBlg3jIRC9PMPozT50x9xyoBDAIcI&#13;&#10;AaDcOIycD9CfHY5ommTvP+J06+5J2e9X3x8ZbjHkw6tjhlu4EK3h3Mh1hLD6ncTCRAkRIIY/Xykx&#13;&#10;Zpq9X06C17acoG3vevMkOgaetXK4sTK3qroq4AwjZVurttGVrkG9wCe4AMfgFLwDvk0jadBO4BZd&#13;&#10;CmM19+CStMA1eCR+pSZqtMmhiMMGnrNvj85j26uVwWpHjD/giPYiL/BG22N0ov3Im3alPLxz/IF3&#13;&#10;HEuUkTTIlzKSDnlTFspHm/AbgTalnHxTDJA3ZaOu5E9dyLcQHTnP9X5O+uQPbdD+0G5nV2dIg3px&#13;&#10;tqPjimfqQj7ed6lrdXAWpUP9aC/igWvqwZU+QH0dD9TZ5QVXAnEoE7hp15mhlId3GPb4jrTAN98O&#13;&#10;BF42+Att2NzcbLM1OQOcgJvyg84UXL3c0n/4rdl/f8rsZysKZMnA6pYovPxYs5f9g6VPO8dSE6cW&#13;&#10;iFv8q2rpK+dNW2i/U588m/PWtq9XX5W+T3+r0KCPCQeKw5bykcSKywcEPUH9kzEE3xyQlY5vxs1V&#13;&#10;/z9NW0meao0FJjPhGGOSjNMW7R+edd4lfYIAjfl9/Jn25jcCdADNRnoDdBE5U51GeM99nH64z38u&#13;&#10;RPd9sLjsYRn7vpz7GlbuzraAmhh+WDUBe5qkoGFUMErqEmLc9h213/mWmjVXb0oH0DJyBn5E/6Ev&#13;&#10;4MAfClw4SxOJpL99WkdB3LbhETHVrWLStRE9MD4TLQjhGsGpJroGGggZZGghONtEC0xsE7+1sc12&#13;&#10;/Yyj7B3aDn16XWFZrU6sSS55pQRRAVnhX96PBR7zo7VrXNmF1fiZDdA7coBV1LQv9Nw4WivO1bYE&#13;&#10;aLxoYHLReIUMDPRlettGS919p9lvf2j27e/nOio8Aa6vOt3s/CvMzrxYE5JKS8/xbJL7oWMA2YzO&#13;&#10;snP7TvnMox0J0EOGRDOerbp3W3tbmMCI/gDvRsYyRkZmA+TnuhA6EHwV/kM8dCZot5Tg8h89hL6x&#13;&#10;Z+8e+ZOZQCT9SfyPc82zcOqZZh/9hNmb35N9FW5wrBGKgTd90GzRomJiPrPi6Cw9W3quyhxzuGk4&#13;&#10;GpRzbL/ZFYCxaiH7JfqDXIs7MYnyphfHIsZuf/Ids0LONg29sqvDia6kw2SVnbrGh8rfe0C6hdrv&#13;&#10;n79l6XE6i524CZQdAwNr0GXPPskgwcCzEwPwudTZl8gB8g6zdbE6SucOAwfsaOGgUWJmgFuYIjYZ&#13;&#10;mHQczny7GPlx8TfJ/QAYCMYDGVJQIDCocMV4wYDTwQeHXN0ogWGAgKGBdwAG7r1SPlBESIcBKoCy&#13;&#10;5YoQxg9XlsKPsX9Xa7uZm7Sqxpb/ORjJwkBLg2lmqON0K2ZbKE8OEgmyWUJaJmcsuAoa4DMo0zkP&#13;&#10;H2k+3k6c1OzRk2uCgT4YgPW8ZsEZduyEmfaFx/9g31j5J1mtxXCgJQadwRAgBZsrgEKIMUjGHLaz&#13;&#10;CZ4xOcZO07k/H9EWkmdMX5TdvjHE7+cfRjxCHLbJKHXXpif1SnlhYAozuLW9nopB7gerCPI9QxPO&#13;&#10;PGqnPhg6MFbL0Xjvjg12WYt+jAEDGQYfXOED9GkC/CC/7LHPCt6SBsH5SKFI8BJ4VTC2apDF4Apj&#13;&#10;JWUIxjPhHJ7F7/7sgzyuzoPIAyMxgXLmXwvlPdg7N0LPmDXDmvY0hejjx0Zb+oEPL0e/6aS0tV/j&#13;&#10;PJ0pqTAMCOJQdQcn4ABDOHyWAac7K0b1mfGvNna6VZ6k0UtDuU/DKNJBfULXKgQYLTH4UE/aGYMQ&#13;&#10;AbrDeI+xe6i0l58P9LBw4cKAQ/LYuHFjMNxDayeddFKgt+bm5lCO/G95pixsgcqqTFbkQbeUu1TA&#13;&#10;6p4OGfsHShOHF84NjBTIdHASZuJKLmOIWLBgQTBa0J8e1zl/a9asCcWDjpHT1JUr37oMp0+RLjih&#13;&#10;z4HvQoZVZD8BmncDHX27GCBPaJbyurOQvOrrGgKPmZFx9JHeqAJpnq0zMT8jQ+07Uz32+yfu0AAa&#13;&#10;XowRXwF+pj6A0bYzEFicyODbBMXPGvKlK6AvyKD+r0tfYH83/2RjEkYcaAfOKEHX6eqOnDDOk8A/&#13;&#10;OKD/0xfBBbjnHXijnqxmpg0cZ+Df76Fx0gAnOM+cb5E/3xN4TzzaGSclhi5fOcU9tEifwJFDvuQF&#13;&#10;fVOe/DYhLoE251vqQXlQoqpqImeU81byI1/i+9l6cbzk34Mf+hE0SP7ggjLFgckCrMQlD3hYCF3d&#13;&#10;Aa/QHs/ki9OXK3m3tLSEejjeKDe/gVvyhF7JFxywMoP35E0e0NjcuXNDX6eNwEc+TuLl83vychyD&#13;&#10;U9JxXluss4wyPfnkk7Zh3Qad45kK/IV2Jv9i0/DyDOv6mBw5X/m4pT53c3Gfs+Xtd15pqU/J8HT1&#13;&#10;eyWn8PoMH2rUD8+atsA2jr/KbnjwV/ZpJjTt2iBa05ijR7yCXQRwbAf9yvtprI8Sj1VMTGjSSoLZ&#13;&#10;WnX6tSUX2tkzFku/6straO994kmdon/6ALREO/o9PE5TAZVvb51oWwfuCd4HoWH4r1+hAe65FkND&#13;&#10;nu6g11/9JDcKVWtUQJxQvlgZo4h6xwRVVMfxCpuit+H/TXdY6qK7tWpxbuzlwd2CP/g0vIL608dc&#13;&#10;3xhqyhfMOtoWTphhNz46zv71/h+pbRmnMX6EHtQwTg9BS0E/yfBrdHFoAUbFRKWpi+1Hi8+2S5tP&#13;&#10;GLgI0FguOw9JRooQ6fe2f78JES0OOos86Obxd8+we/oFsoRA+0L3tCn8Gp5bTkh9/TNm7/304Fn8&#13;&#10;111mhFd/z+zj39aWqXMG/yaJMSIYgBegkx/Q+HesVjlCO/DF4cA+TR5EN4V/Ix9Ji8lervsi4+E/&#13;&#10;0Co6ArwXWYxeVEg3HU4Z4t+gi6JfkB86gPcPysMEUCbJVmRsYeG7MWLCL79KEwCk67zsDfGkirv/&#13;&#10;0x3aL/25ilsELyouxUMr1vNeYHbZ97WK+7Hecm3RLRNGxEoju2/mJ3itWHxwislEmAOn6emt/y/n&#13;&#10;VXjYKa/cG67Lfc/8MGQjJIm8d9SSPu/4fZ/CHgWHr95q9op7LXX6uUHf8NfJtXwYSKmz5YvX8uWW&#13;&#10;pJxg4HDDwH9+VocmyemWDzDHwHx1hTnSC9GvNZmszyyR5+vdx6SIceh4AjkYYFCJMQWFOlzbdNW2&#13;&#10;Lgw+YW0En/HJhygRDDAxRgTHmmbw1NZEs6A9YdLCiILxBeUHxYh0MJ4c0ECI71CACBiBUZooB0oL&#13;&#10;ygoKlCtPnua/L7vLXv/gL2ToX6l218C+QrPjcDBo8C3Ttc53kPMuE9llpX/rDJor20OxjWR33IjG&#13;&#10;GQH6+Py5J9jnT7jUFo6e6p8m1wQDA2KgQwr9in3b7Ger/2rf3fSY/WXTU1LKZNEIzjfX3NAIRZXa&#13;&#10;ps2mHGnv1uD/gpmL7DlT5lk9Bt+DgKf2bLZ33/dT+9GKPyoL9YkqBaXZqH6BHSa/Lwwnq6jfSN8M&#13;&#10;TkMxWc7W6NhlS448z+557pVWG3faqJ+3qu+7Q4m+PVLgqhiDLIfAv/QMX4kH+BvPXOFP8W8oM99x&#13;&#10;dQMbgzaCG9AYLBLcuMY1DqTNANMHmvA8DOvwtvhZU/FvynXvePG6kA8GfFaAMPtyzJheQ+kBHR7X&#13;&#10;ft811rZOAx7kacRiRUhQU6koihIMBlCdCiCag+y45VI752RrOu2ePh9TR+QO9fKVVESizWgnjEI4&#13;&#10;g5A5BwtsDXrvvffaE088EZwfpHf88cdbc3NzOF8x32ng+SHjAl2pTP2edeKRh3g9oBUZaSGKNi7U&#13;&#10;53bv3iWDQORsQyYDyFtwBu1ijOCsOnBEGXHqYNRAhjvdUG/6CYYFnBjgFnomP5wWnN/IM+lh2EC2&#13;&#10;oyvQJvQF9AvagVU7hcpYTJUpW8DhMPjKRp239n8bl9kVd90kQ/568UmNpIMeoasbboW/LCivaPtf&#13;&#10;GW+1Ks26hbf68XbOzMX2niPPtdPEv/PP2+RbykddMb64LsQ9OPBVVPCdYNBXPXCw8Qxu4Q3HHHNM&#13;&#10;wF2cp9BWGJFYiUga4I82A+/wFfAKzvMdM5SDNiR/eBGBZ9fJ6Cu04/TpM2zx4kXBUcZzf0CZvf0p&#13;&#10;M7RBfYNxSb9RB76nfPQ1HFn5ZSIN8mUlF3oi8YkL7ZCW82TioTOi3JMuefk1TgO8By/UEZzNnDkz&#13;&#10;4IK40CxOLO6b1T/BEfUHl+CMuDNnztL7elu+fHmQCZxjR18oBigr+KA+9CvyoT3gAa7bFpMOeT/w&#13;&#10;wAOhbYmP85vyYkgkvbLDU4+ZXX+e2f/IwTUcuPZyS//rzSXRN8ielaV/3LLCvrPyz/bl5fepv66L&#13;&#10;ShV3uoU39FHRiG/zqi0Dj5KD/e1zT7a/aTnOJrCaNQ+gK/gbTlraC1oCuPo9z9AV9ARtu7z3K+/8&#13;&#10;N2iduFz5nvuywgunmf2vdEyHCbrBSRTUzQH0LfCETMdoGDccvv8asw99Ti8PHsAn/Mn5CvIE5/vB&#13;&#10;QqtWLT6xa6v9dN2D9sE192sV2hNa5qLlIE4PofIZWsDRxsS2xin2gplL7RUtx9rpcr62iHcPCvSD&#13;&#10;T1+vM5Z+3htVGwlokKm81K4DtS34lagIhllWRDh8/v1mb3yXxq35njyPcGhfkfXILtcbkOk4UYtZ&#13;&#10;tXtQNdu+xdLvfKmlvvX7oSdzpD751v9Z+oQzSsaThl6I5AswgKx1/Y9xYUtLSxgfDhU78Bb4Nlv0&#13;&#10;o1fBi9GX0IHQIfx3dBz0JZ6RwehJ0OpAes1Qy0J8dCh0W9epkCvwf/oHfA99hnvkQj4gcVIaI9qj&#13;&#10;fzG76Ytm//Jf+VH6Pt/4AbMXvszCtql9f312vbnzl1qpemHfOiHOCa6iiuWG80nj8sy/+sLHzDhz&#13;&#10;LQ67d5j99LtaDfuW+Ftt1a9HDQMiGYr8dhmOTCHoFbJzl4LMhVl422Vm71Q+c47IvkpuyocBmSMS&#13;&#10;SDCQYKBsGLhEAuZz4nJv+1BuFuKbAZxJyh4SmGLmdc7lH39p6SUnZFlozm+HyQPKAAoChmCUFa48&#13;&#10;8x7FhCvGA64ElBMfVKIkMbj0EH6Ts6uikq3rIiMIs7rbZMDFwINiHk+/QnExumDgIC2UEB+sgn6U&#13;&#10;IwZoXMmbfFFW4nDxnKX2GW018877fyqnqkYzCEFGQXIutEuh6UhrlZ1kJHJYw9/wKf+JRWBv/y7d&#13;&#10;hC2iwgAdI5oUHs540GHPs7XK6Iall9iCxNkWcJf8Kw4DNaK9xaM1S37BqfZ8OdHW67yl9TpvYqO2&#13;&#10;kWljGxkRYa3of0J1nc2oa7LpNY02rUHbX9TJMB1bSVRcbn1j7VYf/tHuTSJyKfU6RwYHNCs+UfGj&#13;&#10;XtD3m6G+IR0C/SravidK/UHVc8P+HTY3do4bBolyzCIspsxu6Co0sGJwxmAIXhe/wm/82fkfV/gX&#13;&#10;cbnyTIBfwtvcwEY+3Duv5J584IEMxDAAE9+NcfC+ETGe5iHL8RJ/jYEbPszZbnEYpTNz0g3zQnsH&#13;&#10;Fpv9ES460hDLU7dhF8DaowoWgjqCX/CPnGHASxtgXHd5xxXjUdwZVDCxQV5ibDruuONCfg8//HAw&#13;&#10;9j/66KPBeQCdQDfEyYdCdJkfZ7jPozAGZkehvalA28jVHTuiVU7QI3QMjXZr5VBTYzTzF6Oo0ya4&#13;&#10;xFHCd64DYLBgW00MHitWrAh1xNBA/yDgOCE+zjTikgfP4APZDk7cEVHIANFb4oHvKFsheh74q+jX&#13;&#10;adWNdsmsJfabsxrs7m1r7d83P2Er1mlrGPSJMHlH2kPgyeBSBMdKinBwoB7Hz7TTJs2zK2YssnNl&#13;&#10;vF0wdprG58TrC5QPfQcdB4DHgAvozvkF+AJ/tA80Cq06r+F74kLP0DJ9FbrmW55x0PFMnApNduB7&#13;&#10;2hM8kyf9mm8pA1cC+hQ0CU/irNwdu3aEFVR8R/miflMX+se4MTrjZEw0ISq/raBh0qEtqRPpUXbS&#13;&#10;cD5JW3PvTg3KQ1kpG+/5BgMcV8oGvfCNp0NaBHDj+IIO0TerpKuF+4x+Srl5xrCGA4U8SZt3/hsr&#13;&#10;SseOHRMM/xjfKrT6qV1bUpE2jja+JT5ONtoAfA8GlI/yw08ch9QFvIxpGqO5NUWsYFYm9EfKjbON&#13;&#10;rS4pM31o8eLFAc+094jAlz/c19kGeY9TgIwR+QDiQmpNMDzx7PDZ71nq5LPNXvQKOX96J3D4z0O9&#13;&#10;0reeM3mezVJafzvrWPuTVro9smerPaidLh7cL+uab9EXdKt6O6FunB2p7WNPGCeH9egpNnvMRBtX&#13;&#10;2Xcbzu7Obtup1af0FfoZtAnOCUGOKz3ozGmMONAJV36PX7nPh0Lv8uMc9HPc2UZijIEpSoHy8HMW&#13;&#10;+J1dYZioGoeHNJGxBECf8FUe4KrQitXhZsPEhuMnTLdp9Q124fSFtqJ1pz2sM7w2iRZ2aiJEm1Yd&#13;&#10;a18Fa9Kq5Wma2DavcYK2O59gzTqnbVaj+BmrzIqBcfJeHneWYv68N7aGiFEfcH2kb7uLWUUDTfpH&#13;&#10;3NlGKi1HPyOdbehLu3btVtgZ5Dt9BP6GboVsyZcNVLVksH6VVs9+pbCzjdWcGvoHnkSTYPvZrRCH&#13;&#10;R/Xw5Q9Y6pqPa2ejU+K/JPcjiAF0hB0ZGYl8ZFIW16ECtIhsR2fq6eoJehATY6BHeC76FL+TH7on&#13;&#10;/Budh4AMLRWt0s3b2iJdF70L+e16G2VBd0DXcbnSXz0DB1F/Sos2U6x0O+9FOi/1Lzq/VA7/bZpc&#13;&#10;0qPlVLUSvlObzZrFP5acqFk4x5hNxjN0GMDSk82+fqPZG96eW1l4MWEw+Mi1ZhfLGZYPW7eY/fLb&#13;&#10;uW+F/l5nmys6HkUtFeSqGr5SAdUw7nD73Pe1SvHqxOHm6CrzNXG4lRnBSfKHOQYmaLXRpa/RNpFt&#13;&#10;Zu/6VF9kyGfSLyzVLx++yeyMc8UzfUpEv7GfFT+4scONFlxRCFBCMHZw9WeuDIx8sImS4ANNjCME&#13;&#10;nmt0zkV1TXVQbBxJGENIC0UIgwOKhxvzKANKFUo5aRLqdDByTV3umTp8h9Kye+du26vDqkmTbwoN&#13;&#10;WqfIUXG5tnvc2bnfPvLkHzRDc6sG3ZK8DKTSUlxkeGpP9wpHd7ppziqmswhwtGWdbdLScbbVjraj&#13;&#10;5Cj59BFn2DEyqiWQYGA4GJhc02SEJRioBJ2is3ZtJ4aLqlpnh+Sf8RPFOvj/+zlPiO0sGQlkHHjl&#13;&#10;4HQMEEj3AMon+bCqTQ7w7ZplnONwO/gqlSUFeAphsIEXvKtHTiicEXFeCu+M89QQL2MUdr7KOx8Y&#13;&#10;MgDknt8YhMEPecaoDN9zIx5Xghvz2OKxAsfpCAB8Px8f6VS1VYw+MhgzAkllmSdTCUcSyDiTuS6U&#13;&#10;hSN4RtUvHLAQ4JEBLwGcc6UtXEYhbwi88zjEy8fDgJnoRxxU8XZbt25dcERBI7Qzv2FwpDwDg5zA&#13;&#10;HZrJ3bZZ140yZm+WiNKZfT3Sd9TjgiNNzvRUxRgZ/aZYqmaKjapR3vXT1Q+xtPYPyFPqySofDGf7&#13;&#10;97OyCXndEWiZ8lEPZgnnOxkoP+/AG/0GXYCZxG7AAHesgCMP8ImhA30CXKIHcAUX5E8c0sKxUki2&#13;&#10;91+D0v/C2aznyGB78uQWO3XiTPvF+Nn23zoDc304L6pdPI1prCI29EXV2WS0P6d+tF06boa2mp5t&#13;&#10;x4zTaqgCZ0EVKqm3PVfqT98H1xiAwBGGS/ogRiQAXgGed+yIVqI53jHkEI9vwDE6Em1HmqQd1+lo&#13;&#10;BwLpOP278Yc2I3RP0jmOO8eE73q0EptzrIjPuW/uDCNt2hpnFOUlf3RBykR7wusA7gPNa2eE/Zpk&#13;&#10;Qvl4pi4eB1qizKTBb9SDPkL5qBuBMjptUCfu41ccbaPEFzmvUY0Tfictz79WZwKRBnlCj6wwow7Q&#13;&#10;N3lTl4kTJgVHIrKsEIwdOy58j8OlPyB9yk9b4rTBeYleC203ydHW1NQQ6tnf9/6edEiDvokDm1VB&#13;&#10;4Bdn2yKdzcLKO57LD2rHh+4z+8x3c7PCqI1xKevM0T3smGd1i2Dw3qYr3cXhFTI83Sej4PGn+5ui&#13;&#10;rrQjNOLt7x+RVXPDpBBYTbpejvH1crRsb9f29JzzJt2qRrMwcKxNqG+y2U0TbVLe9q6ell/ZrQO8&#13;&#10;0g+gO2gMuuTKe2gMJ3Z+Wfz7Q/KKuhCIuj/KjpWaKPnqxconYxGGdws90x8weju/p8+B21LCNJ29&#13;&#10;RjhlUovtEw1sa9NZSdpxoV18TK1mtcpvvFaSTa6VIX44GXOG0Emn5X4p27fhuyXB/s4Qom/QF4gb&#13;&#10;B2wQzUfE3xzy97QlMgT+hGxCvtTVca7l6MBH4adlhzvlBP6HT+ZmA99hfAVJOc2Dd/w3zEvAEB5f&#13;&#10;6fKN35rN+E+zhWoEyZoERg4D8ABkPKvbukQ/8Fv4AXJyKEA66JDQIZNbeB49NqJD+DfP0Cm/EeDj&#13;&#10;0Cf5EEpFq93dB9QPIjsX+aFjdGt8Xym9hLqhy5Af+hKyrFgIPGrOPDlsFM67xGztOjmPpQ8yGVw2&#13;&#10;MymJlp46a3i8rNhCHIrxNOkrfcWrLSWc2xffLWfkEAr5seu11eMbC/PdnbIbfvvu3MTgKzSEdM5+&#13;&#10;IfwmZoNK1qAQd7pt2hBUowG+7jfZ5IehYWAkNOKhlSiJnWDg2YaBmc1m7/iIhM9kzXgQMy0GLlCk&#13;&#10;991aeFlyP9+juz2TmCbKhgeUZBRjghs0UHgIDGiBYMTQYJJBJYNLDBRcUUq4R2ngOtAgibRI05WO&#13;&#10;VhnxunWmRmQciVZ4kAaKhxtrQuaxf6TB9yhjKPYAeVIOjHoYSgrBjPox9k/HXqxt+EbZe5/6s2bZ&#13;&#10;rpXTTZJPqzI4s8FSYsc4AyQcI3OQp6KWFa6yM9ZRZtiCprreTp+92D628Cw7c9oij5xcEwwcNAZY&#13;&#10;vVZdJWdwmaGLvt2pUWZQCIPWGOmOZcg3lzfqSTynlbMPn0XAYGlUtfhYGNUXrhg8F8MyRmV4GVee&#13;&#10;GRi27ou2a3MjODzXjc8M0njPM/nAewnwvnjgHQZw4sBXAdLxULhUQ39LeuQVh1RFnVWOk9GUMSNM&#13;&#10;FKFIAFLc5FJBeF+Wf/BrJexBZUlp/FnVWDyfxlFAcHnDgBzZ2NkZnTGD/HGDP7IKnIOTYsGdJ9AD&#13;&#10;361cudL27IrOcKjXTHzkKekWBjkLuvZYz54HrWv7Pda97VfWveM31rNb9VSX0g6RvajmXiKuUgO9&#13;&#10;ynH1VjnhTVY56SzdH6tdZKfox8LGJFYv7tfZbjhRmKXu+gH4wNnDih5mCVPOQgBuMKL6Sh6+AUe+&#13;&#10;ig15jYEV2vd4yHWcdOCE/NAVMETgMIH+ic978DKQnlGoPPnv2sV/OnTuapccRkxwiLbUFI7Eeyul&#13;&#10;59RKH6iTXlCoRRvlNDtHq9oJ75fhdvXeLbaldY/t7mm3TuGnQeWdVNtoM2TEn6HVyAOBt/9AccAD&#13;&#10;/KGuNtpOG7oEL+AUZy06D/2dd9AoccEj37FdIrTKPThjlRbfu77GPTzF4xPPaZ62g4c4LTqd03aj&#13;&#10;m0aH/o++Bv2ii2HYwgnEaivK4/lRPr7hmbikT725Eq9bKwFpV8qALkp5AOdhcbqgLDgMme2Ovuf5&#13;&#10;U07niQP1Q+iNvAK/FU1BV8TnPWlQTgzEpA0+iwUmOgw22QEc0RbgFf5YXRudPef1KCYvoSf0A7bG&#13;&#10;ou19i1CcbDjbOEMOvI0I7NRkna/fkJsVagtow7BN5xFuw03oSGJGyAHuJypsUojDn39vNk8TNmQw&#13;&#10;iwO0Al1wBbhCIwTaknaDtqCFfJlE/Fr143lNk0PgechA/gpMHCQ86wC0hvYZRs1KoKbC/1ndBu+C&#13;&#10;V9C/4UvlBHh4o/hzSYHx4+Jjza48S1sS3t6btOy0gd7BFU63OK7BPewu3+GjV3bdF3QO/SzunhFA&#13;&#10;H0UGbN26Xfx1X+iXOBSYwOAO6rJXZNVT2vbt67nZgHctPgwG78Aa1QDeBvAU3hF4Jx0qCx/+irbh&#13;&#10;e7mcqM/Lvkpuyo8B9ALXBRrFD6CdochiSoiMcDsR8ha5gNMOWQtvQd6j00OvxEM3Rb8ZqtwfCBuU&#13;&#10;gbrA38gLnYPnSM+Idh+gbiXhdaNE5Dje8sDJPO/1s+4R+Rzfaj/VqEmGV7/L7Gjx4xuvMfvhssHr&#13;&#10;/D3xjcte33+8fXtzf2Po43wjy1Byo/Q+qSV8hXjc4bZ946Bf9qaR3B0MBnKtFQeTUvJtgoEEA/1j&#13;&#10;gFnFr79OytPlZnf9xuyWb2mmwu9y40/T4+vfrG1NpGAddYKlZfQaUFhJcNomOW32SENraLLUtJla&#13;&#10;LCWjW26qh9wTigYDGxQaghtnUA4IDijPAMoBygiGCBQDDB4ePO5AV85d27s3mv2MwYG8MXB4XqTN&#13;&#10;IAuFajBDGooLBguuAOm4ElWMQoYN4D1LXmDPmdhi1z/2G7tv2e0yfEhisn0Me45lz2JBigLCh4xx&#13;&#10;IeBok0Et7O/fMNk+fdwL7WXzThrUoBalk/xPMHCoYoA+/3RwrV5ec6hiphzlgmfB8wgO8EIGZBh/&#13;&#10;6+rrwmAQwze8F/4GX8SI2tkhJ4RWGblxOt0jHDqr8sR0JY+Qj+QRBkI3RnIlX7+SfmlBzooxcuTA&#13;&#10;aBEfBMoXyEvyMtyUm9agq0h2BXHGrbJO1c+z1JhFehgaeBvQDshLny1LW3FPwNCLkXAohnNKgdw7&#13;&#10;66yzwipwaOCJZcvswYcesvPOO0+ylqmQBSAtR8qGX1n7k++1ns2Pmh4luySiQKuqnta4O+wQGfsU&#13;&#10;PLDo7UDrfutc+1m1wmdtlPxAtfM/YTUL3qC5JlijcoHVQJQPQwU6ghsl2BKQ7SEnT5kcVnPkftX7&#13;&#10;BN743mkVBwEOOgD9AV2C38EZaeNwBJd8h3wn8J536CKpisj5zDfbZdCra6gL/YK+MRQ67lb+j+1c&#13;&#10;a3dsWGZ3bl5h3+fMzH3bNfFAg2nOZNM2YmeNm2rnjZtjp0+db8+dvjiszg0FL/APw+1R42YqFPhx&#13;&#10;kFfglbpRh/4AfQ29CdpDx+HKO/o3PIH+DO3hfGNFFgBtkja4W7d2Xbiid/Ed75eJzsA3fAC9jq1B&#13;&#10;p0ydEtKgbSgT8WgD0sLRyVaL0Kg7qygT5cFgBI3g/MC4Sj60G0Yu4jz++OOhrYlLOaEB2pByE7x/&#13;&#10;kTZ141vnfYHnyaFCOtxjrOJbnL3QYLHQphV0+/ZF59BRPtJxoL7ggLKx3Wa1dmQYN25gJ6l/O9Qr&#13;&#10;+YIn6tKg1Wy0V72ce8WKX/DCFpK0K1f6FG0KTpcsWRLwQtojBnt2acv+m3OzA3VYNkSfIeT8mnk3&#13;&#10;SkwZ8Ye/g5VuDnfdYvacs7WN28n+xrqErz2iQ+rsDjbwCL34GIXIPFP3efPmBZrMJlCKG/oa9Xk2&#13;&#10;Al0BeR1mpwxQR8Qqobfr8JG2KjsrXIb7j76Ns40rchRaho88Y6FOZb/+X+RwOym3CtC5hplhhUPo&#13;&#10;H7pHN9GwMmyxGqksesjAhRLkl71GwvKZgQv65saNG4Mey9arVTVVgafC44Yin736w77e+wdtJ3lf&#13;&#10;7ufIZnAedNE8/hj6tQibLd9A9X4F2sThVz9OHG6OixG4wmJGSQccI30bnXu4sGObdJbt0dmByAX0&#13;&#10;Vhy/3KNjMDEI3Qb5Gf+9VLSKnsSYDt6G3EY+obOh96KrEUqV13Bx9Gz4Dh2AdgTf0Exl3pg2/dwL&#13;&#10;LHXGo2ZrVpjd/Vuzh/+klYBPSd/XgGjCHOkazzE7RTrHwqO1KrB3TF4QN1qVmANDGT67aM1jP6Zd&#13;&#10;t0QcBXSlnJyShxJgABGQQIKBBAMjhYEps8wu/JuIwb5PTpsOMTuMljJMSsu3tIwCKVbCaS9+5485&#13;&#10;RdPBy/aTm8y+L4X6ZxtyfuIhdYr+XflxswtebDZfMzWfRujSTPzOrmiWOAIfgYRywWCVgKAi+HOV&#13;&#10;ZoFW10VGEAY+hLhhFqWEMJiS4IYTN/pgREEZ93xQOjAwoXj4cnoMNqTLb/lAehh+UF5Ii3oQF8ML&#13;&#10;SgsGiyoZboYCp01bYN8ZPckeXHCG/e/6x+0/NksAb1upDbY1Y1fbRmXPYgnONo0wWdE2Ya4dP2Wu&#13;&#10;XTH1SLtoxmKb3jjWxlfKQJdAgoFnKAaq1e+sRqPRNvFClD5ZVKL/6gIlrhPpZoG81M/GJP0nDMR2&#13;&#10;aRsQJhKEQZkwD9/FEAyfxADFMwAPJU6cf3dpEMAqYQL8Hl5LgNeztWVXa69xHv5KgI+He3lm/Fwj&#13;&#10;eDD5cM0Phfhyti0L3FRNvlSOoFu0zaF+VFNHtIRFCSooNWXlF4A8MtYr3cLCtdOlVY693CqaFuZE&#13;&#10;Rp4w8KZ+yCICcq8/oE1YIYSTgW+RSzgWkK++ciU4MCSbkE/ebv2l5++XHrtUR4FWWnNzs02fPsOm&#13;&#10;TZ+uNsrHk1b+bPq1da75rLWvv9W0OMtSbizVIE5V6EVt3qdhcSFoyaAG7BzQLMu2x98j5917rGbO&#13;&#10;DVY983IbVTfTixSutbU1Nn/+fBlDWwNNUO+5LXODsw0aGgzcQYSzBsMD34Mf6IvfMLIC0DlOFAwi&#13;&#10;yHbi0g7eHuBxp86R274teo/u4DORicfKr4bGhqALsAK/EKzfv9tuW/eQfW3DozqDbZ2MavJUqr8Y&#13;&#10;2+pqUlCEG93rbJ/bW3fZ7ZtWmT15t9VJT3i/5P0ls4+2o8bm4qdQPsW+2yq6w5FVk3H49KdXcYbt&#13;&#10;WDmDwAXnidG3OfMW3Y1vwCVtEadbp2VoEF5RWxc50XBwER/nhetn6FXwlKeWP5XT/4lLW4F7fuev&#13;&#10;Q9uJQud8g+N/QtuEwGfIj7LQvgR0NBx25EH/4PmAll3SZ1j9AG+irdHfnCYC3kSf8DPiYRQjH/Lj&#13;&#10;GUcZ5SEA69euz54Vl8+fiE/+pEHe4MB1UOrvdEV/5p53jv9i6DoUYBj/Ro+G/uuFi+is4WL1VspP&#13;&#10;m9EvqBP9BhxSfoyS9FHkBPUYUdiwOjc7WCeiii4YGFLuz9knfoMp5avtP71H46eN2WjcQHvwV3it&#13;&#10;P3OlrtAo9EmgnaG1J5c9qUVBMwN/4P3hBNAJ/aRd52Gz3etY9cVq0UiOOHjd883+/Ze9aEFG0w5h&#13;&#10;5WFOzN44gTmqvZA38dn5xFj6vFi8od3ST3Eau7PNV33n9+ehpZobm34CXcAvx0jmVA8g33O/PIin&#13;&#10;Y06Uw+3zomWtrIiDbLxGGAzOVzt88v+eEc428ErfhD/Bm+CzbNvnvN356mBVLtnvD8mgHgdfbRt4&#13;&#10;UmHdIMurcLppYUzOJIAf/6vZP34mnmJyX0YMBA4k+dAfJxosa/o7Oj00CS2iK4aJLbqis+zdE+kV&#13;&#10;bI2Ojo0eOU7bQTeNjnYJGCz9wX6nD5A3+gdyizIgq9B30cfQN5BL5dQzBivjs+V3cOuTweBDyA30&#13;&#10;yTjPiehJnrE5R0S7nJ3zokjvl16hiNpOVhOeRssGwurkwaAmz96X538b8HNlFwAZGoe6poF1pXjc&#13;&#10;5P6gMDDC2vFBlTX5OMHAswMDOlPDCDP6VqdfId/Waum7fm2pr77b7AdP9P3Q32i8aPe8T1tRKlz1&#13;&#10;ZbNzL9FBpQUy8vgluHbpENhubWuE8GHAxcCTew8oIP6OwStCCYHvxhcfuHL1gMDi97jgGqio5EUe&#13;&#10;DPb86k4+BKEbbzCWYBji2a/9Da6oixtNMNwwKKM8KC0Y6FBcUKb6+36g8rJlH4diE44ZPdleqlns&#13;&#10;D+3dYY/sl1FDZ7vtFz6FKauSsWuMtpycrIO0T2ocb4tHT7Qjxk63idrnP4EEA890DDSx8pdtdYLD&#13;&#10;TWZ4KYXdYoKuG5aqfqTXTWIoucGJrScZjyfVD38GY6nK9nSng1GZQQPGJ/gbhm3OgYFXYrSAVzrA&#13;&#10;n4G4ITEYwzVphG3Z4JkEeG72XucHdGl1bvwdMiH83qmtW9IskWK8IeM92wWrDBVMrJCMoDzwV/Ll&#13;&#10;nsBA0Z+5p3z5PLh2+pV2YNct1qnFQ2F5kI9lgocIKduvpKUoBwFQWsZ5wi2eJT1WTMLhJiNYDCDF&#13;&#10;rVu3hTOQwDNyCzlDfagfxmxklOPcPwUHbvgnDrIIOUVA/iH3aEvSQj553HwceXpcibdgwYLgdBo7&#13;&#10;Vm2eZyhOd261jtX/ZZ3rr9P2kaqWjHYsxk4rgEo1UYTSgdAKPgTUOxU8bkKN5hvheDvQeZ2l9z9q&#13;&#10;tbPfaqlxx0YRM/8p//z584LRkvtJkycVbSwAl+AHIwQ4wSjnOEWO+3tkua8gpB14Bh/gF8CAQT/h&#13;&#10;6joG+KUf0D44QXE6jGp0QssUXpd29Yvfb3rSblxxv/1sy5NyqIkodV5YWNE+SgZ5JtiwpbTTJPxJ&#13;&#10;20xal1a8yRnXtnuTvXfPFvv1rk121exj7GzpChO1nfTBQrvohG1woAv6JnRVCDAK1YoOCRHoHgea&#13;&#10;ysiZjTiuAHABL/B+Dx7BNzjjPTTm+hLP5Oe0TTu445jv+R3c0w60OfekT3+nvLyj/Zg1znsCbU08&#13;&#10;0iSQPnFpd9fj0OG8n1Fn7nmHMQpDCbTh6XF1nki+/A4tkTfl5bu2jrZw9W8oO7zN+yDpO7/iO9IH&#13;&#10;B15ervxeFHTvVH/ZqIkEW6xH/dG69glP6ogilZR2RxilcxJTtZMUtPKzbooapO+q0WjbSW/HonIN&#13;&#10;OKANd2zfYUzMoG7efvQZDIY4q6nfiAI7PuzYkpslRQg8aCBGxCf6HQcPqEeVzjhx0rv0mm0qYwAd&#13;&#10;1apurECM0xbv44G2pj1Z+QdvgFZ4frYC/cfHdk7zPg6DRoAq+qL6JfI8C+f/ba7DTTg3SJLAysOs&#13;&#10;MPEv1E7iB8HZpvkJOQ6jpXo+/iSPOKQrfBxnG32ZdqJ9oeei+2ORucFDcNrDG8gHJ3dcFoOzoA9p&#13;&#10;C+XAvzTxpSRw8eVyugmfH3q72fIhpPimF5i9Ut8sGR5eh5DTQUelDZEbyBloDrwij+DVyIdSt2VR&#13;&#10;BX7kztxo0DXsKNB17k85TyGO3uSzjHtzYiUPI4CBwaRHf0Wgj7uuCH9EBqDbIxtdB4Feuec3zk0d&#13;&#10;MyZygvWXZjHv4R/0BeQOgfTJH53Iz2alDIQ47ykm7SROYQzQ1owJdm6PtvoHtxWSdykGRv2B2luz&#13;&#10;tPr7dfD32kY9B5CHONDCOEwy0scQOZH8Qb9LHIQVtP6K68Tp8afkvowYKJFkL2MJk6QTDBzuGNgv&#13;&#10;w8tvfmqpD7zS7P4ikXGH4t1xtdlX9e3lrzMb23fwXWRK2WgMshHiCBq/+kCLKwMLvxIXwe4DUgYa&#13;&#10;bkhk0Mo9xgc3cPA8VOjRAIVZlG5QQckgUAY3cjCAIW2EIVtkNTTUhzINlheDZxQnFHnSBEijsaFR&#13;&#10;y8YjZX6wNIr9fcGYaUa4OPPBFm0ttV+z34PRSftij67RSrxgkCs2xSRegoFDEAPYTfQXV/ibqurs&#13;&#10;1Vq18U1WeKbRHLXqVVYwVEcczsMd+MRrT1o6fSX8kWrIRw7vMzSza2rD4e1wY/CHs43BGnwZngNw&#13;&#10;z4CQMBjQnqlKbVPZZ7lA75ek6xMw4ld4tT8jV0KQjOlGxmQMu7wDXJ4gS9zwyT1G+XzjyqjJp1nl&#13;&#10;hvN1vthtwb/KQCOaQMgNow4MgKWgLkrmEFFa5NAVmSkbArnUzHibziw73iOGa2vrPjnctoRtkJBR&#13;&#10;LjORXdQVwzx1i8tJ5GkckEkE8IjhcPdutsOLJp0gt8CPz2xlZUt1df8GfoxUhHxIt6+yjpXfsLYn&#13;&#10;PmoH9qlOqlDYslMoDDiNozHc8y/+Erwo8IpL5ue0f6/m7ZETr73tG5bu0AqyIz9lFY1H5BQDhxaG&#13;&#10;fWCoRjTwiDGVs8SQ6ZGhIzJygGfwBA7BFb+DR1brtLS0BGMJedJHmLXM1fUCXxnBd+CtUpNj8qFV&#13;&#10;E2d+velxe8nDv9WWMtpmikqzfXSN8CxnVbSFtBASkJL5OvRBIQriOSCHH46F3ZvtN3K6/WbLcrvh&#13;&#10;yN1a7bY0TNbJzy88830mPfrWfhlgcK7VaKvCeuk/lBcAD66H5dNViDDAv7BtToYWnWZYQdbFKlfp&#13;&#10;Tm1t+4Mxm7PUwCd50W7kx5U24Z736FOsiKEd4EMYTgmkwxXa5j39wPsJ7QVd43CDFzhv4ArwDt2P&#13;&#10;fAB4COnD7ygPAcMU5duobcjgHxhqoTHqQz5uwKUPkg6BsqNvQgOkSTqO7urqWumWvdv1Og+lHKzU&#13;&#10;ZKtI7oeEa3mj020brbv1Meve/bDOTHxAffBOOac3htW76TCLJCIjjkKsqK+V0/fFVt24xEZNOEmO&#13;&#10;tzlSXGeonw59ghb8CLzjLKC+4At6ovzgGVyAG2bvg79yAGUgMN4gP4JDWu9SWjGQA/wckUDO634f&#13;&#10;iNubZPSp6C0O5Dla9atT29F3aNdC4LQGjUEblPnZBAc0cYZJNdSLPkn/aGtXf9VKjXAvWgHAD4bH&#13;&#10;MGmD/kgHicNp52gHFr34Vezldt3jt4c1cc5MWBKd+Z3PQSVNLT9zDrzwdZY++oQhNTnfw1sY27Fi&#13;&#10;kzZFPmAYH1LfzClI/w/gBt5Dn3H+FI+N4x6agc6RcxWVhXdaiX9T1D075TD2n7tYDs7PKvx88M8+&#13;&#10;8Bazv/v7p313nMEKCq7ckYnRm2d4KzKBdkRWPG2gVew5UDRPUl8Jqzxzvs480AmGwtgKpZG8GxYG&#13;&#10;pMOJwUV8TLwiXSP9TVC4NaLJS+gP0CD0iI5D/3ZbErSKvIROcfD3J0+KKSt8GF7mPIQr8gqeho5E&#13;&#10;3pThae0PxVTkGRYHGQjfQX4gA9GD4N2NusZUlNLXavwks7e9VNto/7A3bearopJkeUcBygxjCcXB&#13;&#10;QZenMtn0WXqZwEhgoLDmOBI5J3kkGEgwUBwGfv4D7aUuxbk/oBdjk8wb14ToV71LDFYOo2s+0N/X&#13;&#10;g75HQWDQ4I4trgzEEfQMLOODYB9QoEQg5BH6bvjgejDKhReUQT+Df5QLDAGUjTIC5E8ermggCMm3&#13;&#10;WHAjCsY5T5f0SGe6ttmiPuWGydUyXhASSDDwLMEA/ZPBAde48j9O502cNqXZvvmE+i/bph7QQFmK&#13;&#10;ozYhDOdAFVAdh4wROEM3/+ARbN2GAbtujJ3fMFF6ailyGHKRDokP4N9r164N7UKbMEhzwxD8zg3p&#13;&#10;pSgsfJn0CQMBNOKDyPwr5fVAes7z4e+cfUSZHUZVT7bqaa+3bjncWAyCUTU4ikJzY6X2cpSq/SEw&#13;&#10;rIKRBTyII5EaY6C05pLUzLhMZ7g16/de8EEygzeM/m64juRpOsg4Bur8zjuMgj6Az5ej4JUBPIE2&#13;&#10;xDHEt+ALgzkDQ2SXx8n/vrdUuXc9HRutc/k3bN8fPxqcbDjawjGjoA1DEhBQyAOBh/5wKmQEZyfK&#13;&#10;im4zUUO76FNWu7U9+WMdU7rK6o//Xh+nW1zPCAkU+Q/jB7SMwwy9hS19MI7zHgMr+gS0huxHnwBn&#13;&#10;5BXXGxxvOFhWrVoV4rsjgnjNzc3W2NTXOX3L6vvtVX/9mc7aXSaZrtmpVXhFHImqdEAC4+VocgFU&#13;&#10;1CO8MD0g8CtWv/kKOLae3LrKrrvjK7b+xJfbtUeeZbN03lsc6BPoLZSJOqHHUF7qNWPGDK1Emh0c&#13;&#10;S6xag55KCaSJQ5fAlpPgCqckfRX8gW/uwS30523AvfMG2gL8t7d36vvI+Qk9o3MSaEP6DfFpL644&#13;&#10;yTBgce/f+yxv6J78yItAH5s5c2ZIg21GaUP6CfG4hw8Sj74CbXDFkALuAPoV31EPDC7c0z/5DpxD&#13;&#10;Z6RPfSkTaQ0b1PfaN//OulZ9yNpXin7gJ/ndzLsahKNVWj1bZX05cLO1pW8OpFXTIt7T/B9WMfVC&#13;&#10;q6iZWnRR3KAEvqEj8Am+qSc8iLal3agnRsOSg+rD9sTk3dWhSRly9EA/5O3Aimjtz+eP0RXWAi7C&#13;&#10;P0dO9FPB/8TNOC2zv4uO4kAq1JUwGFBG+iA0DC0+G4B2p/3hnfRFAveA82T6A/2FutNGBO9zfXAw&#13;&#10;e67Zq78oh5ucOw6gapMCcyqYe+nzSmgf2hSjIivh4oC4v+iVlpo0Lf520HvKCD+kvwPQL7wQ2i41&#13;&#10;+FgZ/DhOuHeARtxwy5iVMsR/93jDvtZIJp1+fhTertm6d91m9sf/0QTeP2hPXKV6rMLpLzE74yKz&#13;&#10;sxWmRHxu2PmNwIfwJpwX8F7okvaE78KnS6mzDrsquewjw4+KTC3wrkJxe2mm0K/JuzJhYPM6M8ne&#13;&#10;9JaNmtwhb4V0vNTsRZae06JtIRr7SBlWkDMJqEF9uUq7t/RorMmKZ/QL6BYdBRpl69qD5TfwYHiY&#13;&#10;pw0GkFGMg9CJ4DfOn8uEncMyWeQhPBvdGv7doIn87LqBLlR2mCgd7lwdSRR3uO1UrvAcxFdFhoE4&#13;&#10;uwiP+sfQVGYPY2JLHD78drPpM+NvkvsyYmBwDbKMmSdJJxhIMDAQBsQlH9NsqULONk2QDgcgMzCB&#13;&#10;ucJYGZgwewEGHIe3fVCK9Slmp50nhtx/l/eBIoMEjDYEhDpCBSHD7wQUB64AgywMDQSMEygRDDoJ&#13;&#10;CHsGDx7CB8P8R5lQrgkM+BiIUw7K5WVgwIKyQeDdUJUNjCkIUvKgzqSB0uLGk6GmN8yqJp8lGHjG&#13;&#10;YwD+kN9n4QMMNjB6OozTao8zpi7QIxZ3Ma8KGaRlSOtQ3KqMEdp1R/9mKFe4FKvb5JIXjxQ/leEu&#13;&#10;5DN5kZ044fBVNN0YDw+Fb8Pb4Hk8Y3wiwMNHGhiQEtxQ7TLH5Q3XYITFEJsJ3ax0lhzo0RZ3DHgd&#13;&#10;Rk0526p2v11nhN0YyCvYuZyYUow+kIXE95f+5VCvEZUFy63fShaH1ScaCDUs+YClRi/qkygrYugP&#13;&#10;u3bu0gqk9uB0w1DrhiPagjZBDvN+9+5odQ5tBY6Qc8inBjmts84v5eKGTvATZtZqG7j9+zCUsgJ9&#13;&#10;Uxik4wzgW679yrUDu61r+Q3W+uANWWcbhtDsqraANhQQx+FgeOR3Aon0OidJLzjd9AuLXDvX/lVs&#13;&#10;QOe6LXy/VYxZqrcHD9AyRg6MdPu0srBhX+RQZlUTch8DHjREe8C3wD3v/cwN8A/t8R7AqYJRg28w&#13;&#10;2E6bOq2PofSbT/7BXvPY7fLSbNBgWE4JVrahf2U8ljKtmhaGCnuRsy0krH+QEKFHBNuhmwNaNRWQ&#13;&#10;Hr4T7rr322cevU1bsfbYp054cc7qd3isbwcK3VA++rf3lXbNxu3WGWXl7tvgZunSpXKEN8u5tTcy&#13;&#10;QskwEV+9QVkHhukB39QDJxvOH/APvaKbYVyijTCekxbvqBf15Tw9ztUjDjhAZyQdgO+JRxndSEL7&#13;&#10;kxbbJq5ZsybogPQxd7aRBnk4j/Q+CE1RJn4H0EGhk7a2jlCO8HIY/7pWfcv2r3y1HGiiBZFcCrLB&#13;&#10;qALKnMXlow+iAYivexXDutYrbH6tVYj8auf9m9XMe70i5H8Yvsr+27u3VXrw9oBz6Aa8gVt0e3Dr&#13;&#10;OHYe5Lw6m8AgN+CLdN0pBU49+DvwSTxwSQCQSfAsh7T6UmraLH+MrnI6Gn5v2FLoRf3VFQQpCt05&#13;&#10;8h3xgdlshQkstRoegBPw6/1teKk8vV/RV+CBfuXe24F24R76hx5oe2jCA+89DFiLF1xm9tnNZtd+&#13;&#10;ODeaGwRRPWhDxDTOuELwnZvNjtO4doiAgZq+Tl3g3RjIGb+WA9xJCe9A1tKP4gBfo3+5sz7/93jc&#13;&#10;g75fcpzZosXaLvJNwmk0+S2l9pLAkHySbGJ790McoMlt27YGXQieAX+fLGP3WJ2BVa42HDJKjnqx&#13;&#10;2e/l1HSAfuE1hP7YUYhLBEEkSqL75P/IY2Cr9LXf/cLsG2/TpAAESt9mC834gWssdenf6QzJk/uU&#13;&#10;sUF8kUkp8Br0E+QBuiX6JjxncN2nT5LhBTKR9AikzzMBXoxsJG3GBfDgBEqPAdoRGyFOVPgPPB0d&#13;&#10;EbyPBKQb5PA943yzk5Tbn2M5btE9aos73ZzPuI7Dyjbml6DvxOEKyYJpKD0JjAQG+re+j0TuSR4J&#13;&#10;BhIM9I+BLRqQfPtLfX+fpFeBserqjJVY9GbGe+jN+jQHPnml2X88aDYpd5arO7AY6CJMGIQgSBDi&#13;&#10;/swAy40ZDCgZcBO4R+HlN4Lfl0LYkzcDPQ8MSigX5aRs5IewQ8kmoHBQHsJQlBnqi1GSgQ+4IB++&#13;&#10;98E9A0rSH0qaOXhPHhIMHAYYgEfQNzEwcKUfeZ/1K32T/pYPs5rG25LmE+3B9Y/IwILTTYxMW6/h&#13;&#10;JKtVX2ToEGdz+d/39+y6Zjs3GO3C6jZpnt2tdtXEebZ00pycT9PaEi0t6+aoPKNITqRnwQPtgcEJ&#13;&#10;fgfPpl3gqbQN/A5DNAa0QwHgu/m8lzJTPmgOmQD/pi5QyWgdPO7AKreq6ZdZ7RE3WucakUDGcJfd&#13;&#10;Yj/FC4TmcCmMnCAuaFqBWw1oMJCT1yjZ8KqnL7TaltfJWN7XiDt2LFu9LAiDcLa289U2tEVnp2ZO&#13;&#10;avu/mhrOYGjK4gB5SB8L/UvbqVFvl8XIKdoPWQjQruMnjA9OAAxVxEXOcQ/eSIdBO0aAGh3GLVTn&#13;&#10;QPu6n1n7uhvCNiQpdArZCnudbUQGd1zzPtSb/sHjgnMpK+FMPQ4bj9DHr2kZWdvX/EhnUU20ugXv&#13;&#10;l6dgRv/JFfkL+gL1BAfgjit4hY7ACQNodA7wB//CMQeuJ46faJ3aUoi+Ad2BWwbX4Np1nhrpQqNi&#13;&#10;jl6KdN/2Vfaap/6gGaWrVUfhSVvnWjivTY4L4asqxtccI/GqsJ0uplkcct2izzatHgtI8kbSGXBf&#13;&#10;WvewHTdmqr1h4RnxTwP/alMb4ziCrqgXRoFpWqE/ftz4cIZQzgfxBy0z7GldYT37VtqB/eo0HRu0&#13;&#10;IFhW8DT9C2P6WK2UknOxbqZWbM7W9oVzbZTuC0HQnYTfzo7hG0PRJWkjaBx6xdHJarOQttrAdTdo&#13;&#10;mnYlDm27V1urVlb36qaus3Kl3eAdrq/CX3CU0cY4vmv21QSDFnTAO+gDXLpRC92QSSOsquV38iZO&#13;&#10;V6cmAciQjTGMsnRJllEe6IzyDg7dlt71oBxtX7GuLf9mPbuivhD8rJmuFprfCcavnjD8B1DXQtwF&#13;&#10;pxu8KGNsae98o3Xve9Bq5rxK50myvW2u8Z9Poflt27YEvgCPAE/gDFxRD3AAz3D9O+4A43u+ASd+&#13;&#10;jd/zDt7msiZ+Tz7E9d9IizwI8LFwVTniEKrPjO84wNKpL1ULWxPmIykTGQQJN2GCYuZVuFx8idnU&#13;&#10;OfE3Q7qHXiu1JSB9zutbivHQkApRZGT0HVYRRrQaOVahecpN8DqQHDRA28f7kfclaIOQL6cHLMY4&#13;&#10;DWJf9AoRnPS993yyb1TacCD4z89pVdY5mnTKMrfiIUxAkXOdetLn2ToYXl4ucHkDrpoKGMID3xCt&#13;&#10;gFv6V9lBk3yMIOinZ5S9CMPJAL6wZ89uOTB2ib/vDUmALyZM0I7g95CBJaeqKDGH2z49ok7DkAPS&#13;&#10;C2FevzlPas+ryWsvyHuRPJYNA/fcLkfbJ8z+7ZeDZ/Ghz5t9V+Efv2D2YvGy0eNyvnFeyUuc+uiN&#13;&#10;0OqQ+GQmRXg0vALZyz1yGoB30Q9wsjHBKDofMvNRcikpBpAZONsYOyMf0X0YU+TrQCXNNC8xOEd6&#13;&#10;vM7p/cgtZhdemvsrDjX4DCLRVTuGpqju8UlFegzwL+8xa5nnT8l1BDCAGp9AgoEEA4ciBtYsN/v4&#13;&#10;13JLht0OfRmGmjP65hmFTgF722QFZj04/K+myq54vI/Dbb8MAszCYWAAMLD1ARSGDr/nigLB4JfA&#13;&#10;PXFLBQy4GeB1dTGjv9fRhsEC4QaQL4YLBicElA3KyPuhAoN7lBaUGDfaUB/SRylCiKLEJJBgIMFA&#13;&#10;YQy4QYYryih9lT5FoH9FxqdoiwvnGYWMG00ySH9iwel2Uat41OYV8l3I2iLLfpf4GzskVAc+p1eF&#13;&#10;i1HwrT6L7GniK93ZlW1Kl7QnzLVzp7TYjLrcWWnsxQ4/gLdRTnjMcAZHBQt0iLyEl/oMSdoIfgfv&#13;&#10;5T08HmMy754J9ab8yC03eINieDdb2zlUjjvB6hb9ytLtF1jXDg1WIlESOY7w+TB9PtAXsowXvd/y&#13;&#10;a//gFIajjXtdMOBi4CZJfCxTJarnf7a6CFgAAEAASURBVEHOidnhd/9HuZG5nCnaqJU4yBnkDVuU&#13;&#10;bN68NdSHFSadne3Z9vC+hIyCNmkvAn3PZTfvabsgEzVrvVZONJeVXMENeUHj9FUC3+Ngza92un2d&#13;&#10;da39lPXI1xJW1gg9vc428OT48loN9QqeMwGnm1ZrhZVuvBU6D2h7yY71X7NRDUu1Kufvh5p4wfjg&#13;&#10;jr4N/TufAmcbN24MDhXov6WlJeg1/E4fwJjBzGTXgxyfA+k/69v32nsevk28TPqbzj2yKukRGWdb&#13;&#10;ndIsZuWuUyGYJj4k3SacH+BFpRQ8iG3XJnujnHrnzVxkzdoeNw5dog1ojED5p0+fEYzL8RWgvfG1&#13;&#10;OnTfCp0Ntty6d91t6T136/k25iWo30T0LHtnaC528dOxslFonG0VTc/V2YTn2KimI+V8m2ejqmVI&#13;&#10;j8Eo1RccHyy4fkh7YLjC0Ep70vcxQnGNB4xSPEPfxEP+eNtVVVZZa1VreM9vtDN9iX7Rui/aooy+&#13;&#10;QpsD/IaRhWf6LtdaGbeIQ90oD/KP/HybM+4pA99RVuJQ9n5xIa9Y9xatWlz5YWtf9afID602z56V&#13;&#10;mOkqWTw6gWRf6IZ3sCK+473u/ZxEVo52yYHXs//zatPHrWbO28WfMOTm6869q/jY1hT8OO/gCi7A&#13;&#10;Nzij/vQT6u68CHyDI565xu/5DYCXOd655j/H38X5Hn2uD4wdb/YhrUT4gBwwDhiepigQfVSGcB1f&#13;&#10;gVXDYPQbxRF/cwg/PfciS7Fd2DABvNRotRD1J0AD8ONDAbxNuNIWtBvlI/BMW+LYoK9ENB4dAZDT&#13;&#10;d+hH2sYzf4LBsOrXstDsdddqT0fxrq/8g9lfi0jlb+aavfyDMnBfbukqpi4UD94/kXvQMv2ynGM8&#13;&#10;8ApOAeRyrUIcaAdkN+oDvxMS6IsB8AjPQZbRhvABlwMjaezuW7J+3hx3kpzB+u33md815AhbotK8&#13;&#10;BZ1uIgCIAJ4k/7PtVojD80Xreh4Krcc/T+6LwAAKzkP3m33ydWa3rCzig0yUJ3S98q1m31LrXHyZ&#13;&#10;mZwhDtXiMWMk95EJjKv6lf3+Qd4VnQce3drKJKLozNn4+BR+gQwmwKMTKB8G4NXubIOnw3/c2YaO&#13;&#10;Ug5wnZf8GpUfujQQ/p9zkdkN/8/suo/mZo1jrZBzLTeW2dX6/hVvlvqHsTiBkcJANKIYqdySfBIM&#13;&#10;JBgoDgOcM/TUI7lxUdj6c7aFmGLFcGNmdjLYZPeVPeGH6N99d0WHIU/AGxcBygADXJRYBlkMRFAM&#13;&#10;CNwTeF9OYLCHIs3gA8UaAcNA3QflKBMMWhkcoVxwT7mHCwhPthBCgKLAANQR5R3jI3kkkGAgwUBf&#13;&#10;DGCQof906oyd1rbcFTPE9j5LH4WH0GcJGCgH6rIvmH20vUorNv5rx3oZwqQxhmVIKWuXhZexKE43&#13;&#10;1NrBej0DU0D2RW3HxllwGkhhbYSf4myTI+KjR51nz5siw00e4HjH6YGiy4oQBknUo9z8L68YZX2E&#13;&#10;5xEYyMFXCfBA6gzfg/+VawBRyoohIzDAsDIJoMzUqVOrvnIGtikZDSefb3WLbjZ7/ArrwBgrh1hY&#13;&#10;nKVLRJNQDV4yqAtHEtf+KI24BNEUhAnoEm55pWTYHrFGIrZ27o+scsp5UZzMf7a9ZNXRihUrgrzh&#13;&#10;XNCJEycEpwjyB8M8DiDkE+1CvehvXJHRtBH9iXZDbmI8RG6CD5dr4IX4xCNNrjW10QpwaJqAnCUP&#13;&#10;+jM0ngsyvi67wbo3Pxi6Tji3zTtf8LqhD/SHn9yUBn8iHbx5uuB00zXNo3CKs699zVusZu6VejF0&#13;&#10;mQxNA1wJ4Igr+MIxgg7h+AbX0D6DaHBCHACjBquq4GvFADk+sH2t/frhn4vGNOO5WuXmzDbxMXe2&#13;&#10;DWV4DlqikNL3KjtckDPdcLp1SnfZstq+/eQ9dvVRZ9uEKhTECCg39EJbz507T6vCpvtPudcDe617&#13;&#10;x33Wtupr1r36O3ZA1Q6O41g3oE2yPmxYqeL0oDZtXaMmu0nVu8mqpmnsPvsGq5n5EjmYZ+nH0hmA&#13;&#10;aA94MzSLPhroWVcA+iY40B+gawLxaUfeoU+iYzqvIz5tCm8nfeiB+N4ffEY6/YxvoR36G/SDEw2n&#13;&#10;Lf2G1XZsK0kZiAvQR0nLaczLBG21tLSEOPn/urfcaa2Pv1DnJaq90d3pYmrqrJObDyCEHP4UXvAy&#13;&#10;A6I+Oo7zJ90FlqZoYctWicIDEoEdy26TQ/s2JXW7VU060z8O11rxCRwRGLk793daRXXkkATv4I9t&#13;&#10;PZEf1NF5FGes9ajvghvXy+E/AM8eSAOcg6d4oA0I1drSzlclho+L+ceqArbcjzvcQIHm7oQtlmiS&#13;&#10;sNItkxi/CQ9hFRxxYhCweco5miE+/JVG1LW+vlb0Ejl7oZm+/DWWaRlvaQ+C0y90GA/eXrQV5fYx&#13;&#10;ILwDGerXYnnfsKrCjitXXa9zxM4yu/X7Zp/6VLT1VV5i6TNES6+5wez5mtU/syX8mk/9eZ/kPFJv&#13;&#10;+iP9lnqOHj028P6cSCV+2Ltvb9BJXG7Hk4fPUBb6mfM07zPxeIf7PfwbfQZeAx3DJ5BpyGrw9nQC&#13;&#10;bcjEFspUkeF3oTxHn6Dz8N4gh9vXe4uHYx+CDfYbMaHApzM/x3nSlt5Pwt3Z+v/c8yLWn/dT8lhC&#13;&#10;DCx71Oz9LzX7yeq+idJmkBrtJ/3H9irkw5Vv0W5UivDKq7O/EJ2tJQlDBXR5aB+6h0/wDB+G5tFZ&#13;&#10;mUSFDE54xlAxO/T44B4ehPxAnoN39EPaoJzgeiM0MHfePE2gjPG7Kp0V+8brLDVeM4tee83QivFh&#13;&#10;TVB683v7LL4YWiJJ7OFgALU+gQQDCQYONQywneRyps/EALkdxrGIckIh0Ht+YmkIikLc4fbYfTrf&#13;&#10;TQOWmMMNQ0G9DAcuzAulWI53GEcxfmBI2d+q2cAylDIABBj8MeBDsFE+NzAebDlQ2FFeNm/eHAZC&#13;&#10;PKOwMFsFw+fTNTA+2Hol3ycYKDcGMDhiRKS/ogiieAIMOgE3KtBnB5zJH2IX/vfOBafZAx177MFH&#13;&#10;fiUmEBnsMNx2yPnWJcZXK74m81/EAgskAfcgaCMsnW+keyzHwdkmKyPLNTQwPnnGUXb1kWfa+EqY&#13;&#10;Yy+k5QjpkWLtRigUbAyrGJ0Y4DPIcYNq71fPrDsUd+qFkQdeh2GVQQS8GD5LPQ/1ARztQ5lpGwzA&#13;&#10;AO8YAGHQ7s8IUzX7cq0Okrr7xEutYzUficTkVAjOHeQlIUM9vaI1+0PmN6grc5u5BpHFaw3Ew8o2&#13;&#10;kVyN/A11S39vlRNOJ1YO7Ni5w2699dZgtMZohMMQ2YPRnjqwVR0DOQzbyEf6Hf2ttrY+tBttRxtF&#13;&#10;RsPRIS7fAZy9tHdvdLaD91fOK6NaxIeWoWPkKX2UUAjSbaus/fHPhqMOWakXOlwWFe6JKfTlcN+R&#13;&#10;uNINRihtL6muT7vQfQ9oVU7HU9+ymvkyYAVPxOB5QA/gzPkVOPN+jW4Bz+IZ/BLoC7QFeJw9e3YW&#13;&#10;/2zxiY4wFIPz8j2b7EdrHxLONDjGKYazTRUK20gOwLsGqxUY0qZtVq+b/TRIcLqJh/W02z89fodd&#13;&#10;2nKcTRjTa9jBCNjS0hLqCW0Vgq6d91rHEx+yTm0dGlayEYlmCE4K3ZMp4NfoqdenQx9S0M501rlR&#13;&#10;YdN11v7wdVZ79BetpvkVSmds5ouDu9B+bnAdTBekLQl+TijtRxvv3LXTtm/bHvoVvIP06CMYU9AJ&#13;&#10;kWu0s/MR+CE0QZ+hv1EG0oKuOEuRGefIQL5z5znfskUd32EsoxykDR1Bi/TBQtCz93Fre+h8694g&#13;&#10;fIpkvM+JVCPcB/zTEXNeFEjKG0oNEhoS2awZAILQp/QzMeBT2ilUzrezbMxzl2tr0Lkhjv8bJ7mw&#13;&#10;atWqMDGA+oNLJqIgO+BL9B3kPPUHfwA4Ck4z1dGvyEvqzNXf0f9KCylLL15qqRvep9neH+9NGsOo&#13;&#10;hlAGi0PUuzrBe2aAR/503cTg5z+QM2d27MXQb6kfOIMuenS2qONn6CkN/wto1ScwcoXOoV2AtgPg&#13;&#10;gchKaJQ+RZkJT5uOc/SJZoTr1YZ7dsphqsbTCm+rVwNqvJpqGj4vof5Ou7QP/XP8+LFl13X27d0X&#13;&#10;dCv6CniOA3QRaETtwm85k4TiEQ/je/Q8Au0Hb0Zfgb9Cr6XnI8Uj2nUHZAh8nTKhS2ehSYb4i19l&#13;&#10;dqccbndk30aOZPgRYtrZOd2RrtmhILLvA1crjelz+rxOXpQQAxvXmf3oP/o625jjRfC28ixpQ9pr&#13;&#10;u7/IXP/p73UG6Dw5SC/I+6H4R/gCE1rQG6AtaA1eDW9mfAad9TfGKT6XJGaxGGBsjP6GzRAZyvgJ&#13;&#10;PQ/9sJyAvIL3obvS/ntEDxVq+yrp9Q5BJr7mrWbnX2z2xX82++d/858KX7+n38+6SI626YV/T96W&#13;&#10;HQO9rVf2rJIMEgwkGCgaA20ylO1gxBgDF/zFjlllPMmBLctlrckdaYZBcWZmbk7cEj8gNDBWMAAk&#13;&#10;MChEuSAgyFCofdDHlQEI7xioH6xyTd4oMSgwnjdpM/DCuEl+/RlDSoyGJLkEA4c8BlDyGeR6f433&#13;&#10;VXe0uQGfforBgGf6KmG4TpulE2dra8kz7KqeDlv7+J3Ck0ajaY1OZbQ+oBUiGJqxm1UrsOJC87Kz&#13;&#10;uJQJXbPso4nrbIUVWetlDGRlW5ccM+JxJ81aal89/kV9nG0k0q3z3SZJkR6fMZb6mU7gwAdB1At+&#13;&#10;waAH/vFMAdoT3kedGEBguIDn8Y5nDELuiDlU60QbMAjFWE6ZCdAcg1DaBDqE9gaC6ukXyk/xc219&#13;&#10;d6O1L/9lMHRkV/NAWCKnYA8W+USkxQ0hBpnHYLfkXjZtfLrYtUfJplbb/FKrPuLdWtx0XOyj6JY+&#13;&#10;tVGGa/oQfYoBFYb5jRs3y2gzOdSFgRz9CfpCblFv2g8ZiKEJGkRekhZX2pD4BAbiGH9wsIAf0oZ+&#13;&#10;GbQRFwMf37lxHLyBvxz5qvO6OtbfGo47DJ0NB0y2m7kC0qdqJXhBJmSGk0Cg9sAhekCGjfYVb7Hq&#13;&#10;lsvliJgY/Rb7Dy7jvAqcEagvuIvjD5oHh+AYml+9enWIN0PbLTY2RefAkB74IQ66AngEb/QZ8ER6&#13;&#10;vCN9aC7fQP3k7u32Da3UDQf4ZVa2peTt4My2LBpj5R/KLd/jdMMf1oUHhW0qWbK0a73ds329zW2c&#13;&#10;bHWcf5mBYATsbTx/LYLVOXarvmMdK3Sml4xGnJkX8E0fAO9k5IX1a+/X0V2sHwQ/qfoAfUJHwMl5&#13;&#10;9Bbr3nOn1bVcLyOBjOgHAdA+dAwN0ydoB/BeLFAX0uC8KvoHfQO6p9+gE+JAoo/QD9ygRfr8Tp7u&#13;&#10;LOIdNMEVPtMoOmKSmNOITwDYtGmL+mK0Cg8ag97om5wLiqGmD/TstLaHr4m2uwX3NB9X2gIIN8ia&#13;&#10;eKOEXwb4541GIjh86VPR6tHwET+rvTgjrvWBd1rj8V/SLIFeIwxbF02Vk41+kJZQpc67d+0O/cpx&#13;&#10;xKrPsGpW23PSL8AJ1/xAm/GunBBSf8216hRiFu+5ITcrViMUWpGQG0srq643O+v5Ui6Kp638JPwZ&#13;&#10;fIG77p6IV/j7clzhRcgSeKBf4U0E+CD8zHkV9O+BMiI/aR/KOhLtVFT9xfTTYyZaasyEiKFkO0JR&#13;&#10;XxeM5Lig7tAvug51LyfQFvAG8AoPQPbEAZ4Dj+H3Qg65eNzD7R68wU/R96BvaNX5Dm34dAFtRtmQ&#13;&#10;C873Xf9AL8jRP0841ewjvzB73oW5xY3zI0hQemNYcZsbK3r65o06p+lvC/2SvCslBh66V6vbPpOb&#13;&#10;Iv79BoWsyusyTEoOYhWRzG9xE91KPd/05WE53JwfwBPg5dATgM5BgIfQD+AXCYwMBmgTdER4ETIE&#13;&#10;eyEBHbQc4ON0n2QA70P/RI9HZ40723Lyn9Fi9vb3Ryv9lz+mo4OeiGzHB0RDU2fIYT/XbO5CTWjR&#13;&#10;mLS+vI7CnHIlD30w0Ds66/NT8iLBQIKBpw0DWC9gmMMClAN97zqCpxH2AvKH6JofJffX4T8hPFBG&#13;&#10;GXjEB4UoEzzzO8ozgw2uPgDkvlSDIYQkyjEGG4xmlIXBP8KLfH2gU26DwPCxmHyZYKD8GKAv0jfo&#13;&#10;r/RN76+8o7/ye2WVtnzSNgYom1Xa97umJjoTh76ab3QebonhRWdOPcK+It51sYxFtv5RedC0RJet&#13;&#10;0io0OpUxBsebTldSTIJ4XBxUzvBOzrPAO9lCslsW4PrxdpGcbdfOP8WOHS8FNAZp5bN23brAIxjU&#13;&#10;4HDDIMPg2QfTPsh2ngZ+nHfBtw51gAeixDOAoP0wAGOMo160H/yQQd2hCPBwBqEEN7xTftoI/k25&#13;&#10;aYtiIDVKM/innqst76ZYxehTrGvzh617m0iFOSgax4YVb05afo0nnCGvQHa6D442kVqFZsFWaoJz&#13;&#10;1aRrrGrWVVYx5qj4V+Ges1I71Z8wHJ1wwglh9QiDuUg27VIf6wmDO9rH68aH0Bx90OUYhjsfdO/X&#13;&#10;5JnOzq5Aq9Ah9OvtS7uSDm1LP25rQw5H5yvy7G0fnDKx0va0bdSKp38JRqBg63Q8BKM5lgZelAtI&#13;&#10;myFJt+S06q7sWI0jH6CcAw9Z5cQz9RtliAB6Rq6DG+rkegX4of7uhHQeBZ/iHfgk8B7DRtPopkBD&#13;&#10;vMMBAy7BDzTnbYSzhPjwBAJ5TBg/oQ/ve3jfVg1214goRJOsQhO+alSXUmEODFXrHyt+2aYyeGhk&#13;&#10;2L9v+zo7a1KLzW2amMGOMFnAAZ3u3GQda39g7U9eo60kFVV0DN2TXLa9PQUyC0DpHbwTRM+BLOgL&#13;&#10;ihv8OmLbbDeZXnWzjerW9m3z3qd2e65/POQrbUwfgV+54XogfY32hBa8nbo7u61NZwJ3dUUOengG&#13;&#10;bQfNwDvoH9AN752PtCs+Z7l53tAN9MAzeRNwUvCeMsGjXFaw6sFlA+mTF4F+xjbFOSCPV+faH1vn&#13;&#10;+l9Hq2Mhl5x2yLwYdp+jATMhNJQ6E+lTCNpdvKtz7f9Y59TzrXrWyyMmxm+CiRMmBpx0i9bBKX1j&#13;&#10;dDqaDMAqUPBViL6ir5+G/+OF2yveLMeh5PE7Pja0AnzqXTrP5O+1LFmMvARA+0Mf0BVnUpcKoLMo&#13;&#10;zYgH+T1XAu3EFT7lARqknSgT9ErgN2jyUIVAn1BpoNmDLyVnKY2V3K2T7MRRXm6dDV4Ff6E9wDsy&#13;&#10;Jw60EbwEngH/KXd54nkfyvfgA5mLow2eD72jz4AjAnQ70kAZ4P0EeCDtxpU2RhdDx0IGMKEiBzQR&#13;&#10;IX3q2Zb6yc1mH7zC7C85v0YPGp70C1/9pKUvukwrO8u7bV2/+R9OP9xze5iAkq0yQ7qssy2fD/GM&#13;&#10;8FSAHFG3NIbIwld/bPYJKaxjNWFgEICGoCVo3YPzb/g29OXhUObXg1TzGfkzOiSONvQ5+BL6mzvb&#13;&#10;BtI/h1tZ1zXJjzENvA4agP9xRY4MCFNm6txahWNP1srLbZber3N2mU3apHH9uMklk6UDliH5cVAM&#13;&#10;oNEnkGAgwcChhgGUy8Y8I6j4Z3EgZQDIjz96lpSE8imtGAcZZKBIIEBcUeWK4soglMGfG8JQJlBW&#13;&#10;eea3UgH5o7gguNxgVqmZ3wgt8kN4ck0gwcDhigH6CH3VjTQo/PRT+i19FQW/UgZjjAEYaYLir23t&#13;&#10;anU+SSkGvuSPUovhr66+1yBRr1UhF2nbx3uq6+xMreBo37paSybkdOvU1FA3YmMhduuwxj/ySkTN&#13;&#10;mN1CUkautEaz8JTRE+0Vs4+3a7Vy7qRJc/o0d5sGPKtWrQpbDsGH2N6P2ftuqAI/rgDDUwhsLwFg&#13;&#10;QMUQ4MasUvKwPgUd5gvalYEDhgzKSb3APe+54gCiDofagA5ZAq4pN/iGLikjhl7KS7mHZ6jSSswx&#13;&#10;x4dQNf50a199o3Vv/bmlRYr4aZlxjJMna6eO4T2QmUgtOCikOVdoYM4uh1XTXmM1s15tlZNOVey+&#13;&#10;AyPqsWb1GquuqbbJohm2voTO1m9Yb5s3bQ4GJuiMfkefwFgHIKPoe/xG3wQXLi9pS3fG8TttyUAQ&#13;&#10;nIAj2tmDy9uurrqsXAafNRin8+BA2xrr3rQu+BTpYr02TwxKdLZyAukreDbccq926d56h1U2LtIS&#13;&#10;wmnZAnQIr863KmXgcpkOzsADATyhc0A74Ac8gV8C+OMZ3DKopp/TVg4Y/qC9jTpTjzjeT/iOtA+E&#13;&#10;5ZEeW342raR9ZK+WDXEGZZ30iwwCGWR5lXpjD++OdFjZi7akFlfCEGK13b97o21q1VkPMYdbnxx0&#13;&#10;XlvH2put47Frw8q2sHWkPg+s1NWvUFAeCDyEF32SCganQCV0GlZgRlGD4033B4SCtlW/0LGZK6z+&#13;&#10;uJ/JKX1E3zSKeOMyiTZFb6M940D7Of3Tht5PMGTRn2h7dzjQZvQFgO/g1/Bw6AZ+QnzoCaMH9EFa&#13;&#10;9EfSIm22+eEeQB7Sv0iTdKAtgvMtX41LPnPmzAnxK/OMst07H9RZia8Loiqg2cVayAGq8TYILw7i&#13;&#10;H41DWqQp5satAH6WVju1L3+rpdSvqqb9TfSD/teIVxEA5Ad49zbAyHxIQvN8S7/hektNk5x/15ss&#13;&#10;vaZf6o2Kf8XxZle+z+yMs6UnaMZEiQBeQ4CeurtZPjp0gI74Hvo5oO2uWU0Jb4JvQ4MEnj0vruhl&#13;&#10;TuNcPdBuhzOwMqBKhktZL0cEDfAjeAjtB7/J15dpN5fxGFQP9/ahUcAJOGP7NniuG5zLaeQeiBho&#13;&#10;O8qEzoVeQNnoY7SV9yv0AdoP+VIIUjqT0i65XMJCetaNLzb7aaFYee9m6/njX9ZZYG/uT/LmfZA8&#13;&#10;HhQGNq41++vPcpPA7BbUXcnNoNjk/hykShCpEqCoIxmxmo11/x+1yu35zHjKvorfwNPRJ+AB0BY6&#13;&#10;B8/QEbqIO5nRMRIYeQzQ7+FD2A7hA7QHOyP4+KKUJYIWoAP0RWgB3oeuhW45dux45T1EOyXK/ERt&#13;&#10;wWxysg0G2hbd9u2WAiidVttfB1rXGffa7sNsjPShMDAYLJHk96FgoDBHGEoKSdwEAwkGSo8BDgPP&#13;&#10;37tbRsEg4MMMGyR+PxBG0votf6zXcrRm3pRnxhQKA4oDQgPhwTPCxI0RKNAILAQJBsH8QUg/NRnW&#13;&#10;awwjBAwmAIaQsWPG2oRJE8oiNIdVyOSjBANPAwbokxhtGEii6NFnUTDdWcSgkgElSiaBvsq7UgN8&#13;&#10;glVXDDJmz5ptFZW5eZw8aa5tP/eN9oOn7rVXP3a72Zp75dmQsRQrcXC4KX5cIXRnG8uO2GaN7dzG&#13;&#10;Ntt/L3m+XTrvZJ3/lps+9QEXKLjUj/utUrIxLq5eudqa5zaHco0Rv8TQSwBvrIBBEQcoP88MjDDc&#13;&#10;EsfxGCI8zf8YLDBwwFiAoQDjBVee4Y2UmzIfagYf2gL6oOxcAfAKXWK8dqP5waK3csoF1qiQbt+g&#13;&#10;bRR/at0bv2tdm24PBnDOpeoz1tY7QAvlrGryOVY1/eVWM/0SOYGmRD8U+E8bLF++3B599FGrEk3O&#13;&#10;nTfXFixcEOrBqqn169eHrT5pE+QUbUH9MObgz6itq83SH7SGoZW2Ax847ho1OGrVOW3giT4NTWKs&#13;&#10;BUiLdIiHQwH5C60jg3nfF486p2rvA8ZCeLbHDBYf1IygamSs9CRcViAz+mq0BR6r3Jg41LX9l8L3&#13;&#10;pXJy9jrcOHu2SzyKASp1gz6onzs93KgBn3NdADzTf8Ej8aC1dVrhCq7AKe/RTXAqwP/AKTyS97xz&#13;&#10;Z0Nw4iheHDa17rFNHRrEstVj4DdywigC/wMK45EP4p60GLh1QqAqMyvp7t6z1ba1Ke8BoH35N639&#13;&#10;iQLOtqiQ+hK8g/DsiwFSIw50pviZLQt5ptrB6cav0j871y7TWVbH25hTH5NTZ+YA6fX9ib4D/sE9&#13;&#10;cggajgOGbdrS+VlcjtGGtB80zrfQh/PmNWvWhDal/fndz3sjbeLFt35El4UPEbiHjtzBR97IBPKF&#13;&#10;7uCv5AXwDtnCN3NmzZF8yx1qpzu2idf8RA5QoU/2WPymWX4TaMfbISRXgn+0F21FA2X6Fs2tfDvW&#13;&#10;6JfxX9Pq3wv1e66RjzbA6Ux94BnwjkMZUo1yBl7xxhBSGD7v/q3Z/b/X2Z23ipmKpy4812zp6WbP&#13;&#10;OVNbLJ1QtqpAa9AXPKhHK1ArYlu9DpYp30Bn8B2uBPAPOA1zDw9ChkNzXKHdQ02WU86RADgRFA7E&#13;&#10;76M3I/uf9oNvAe6ciZcAnkGbwjNou8O1zRwn8HcmtcDH6TPgDF7a39mj/l05rugDtA28HRsCvJ4+&#13;&#10;R1shK5BB6AD5Ez8GLMu5LzI7TfRwn/jRLf9p9pmb+ka/UvzoxeJbzztPBvP+9cm+HyZvisUAtIWO&#13;&#10;nQNrV5mtWp7zKihXRMuLmhtJP2KHQ0wj8jXPKguP/MXslOeJQfd18MPHoXOfvONlgp58DAmtJfD0&#13;&#10;YID24egF+j+6DzoP+iHytdRA+tCBH/UAn0EWkB88Ji7rS5237dhq9qsf6ZxJ6UV/+B+zBzI5vGSR&#13;&#10;2dmaJHCOxrWcqZpASTEgdTuBBAMJBg45DDDD4OiTc4u1W4+1CsyqGSUrVFAe8rQCKRVhxMEs/bgS&#13;&#10;oEdbcrKlJ08bWI8gXhGAosDAAWMWAeOCGyIQJAwGUVAZBBIQWCgS5RIiDHIwOiLAvCyUAQMBBkfK&#13;&#10;kigyRTRsEuVZhQHvp268oc/ST+mj3k8Z9LvRhn6KsZKBSTn6KuWhj+IYYGALb9gnhwGKbT7Uy7n2&#13;&#10;Mm0DeerUBXbfjgvt1+uX2Te2PaUtPFZqZtYm8UAGJvA/Bj5SZWo1wJk4z948aYFdMHOhnT5lvo3R&#13;&#10;mSw1wZCcn7o+kYLLAPrEE08MBlUUXwJ8ZNmyZWH10eQpk8OKNxxT8BAcPqxOwpDqirIbDHCIwG8I&#13;&#10;4LMc+Otbi/7fbNB5YfBmlHjwS11x8GAMYoAHX8S4cSgBuMfpSbnh6RhAML5Q9iY5l/Ids6Uoe6p2&#13;&#10;utXOfbUOPL9Mtui91tOxWSs/tMqrXQJUh4hJ0oq8arSabay2o5yhBUWTZCCXYbdSgzCs5QMAMofB&#13;&#10;EzTRurdVTt2tYUWn08mMGTMCXUFL9AvqS/+Evmi3URU6t1C0Xa9VoHPnzg04YVBI/6TtfGAGrujj&#13;&#10;DBQJfM8zuASn0G5jgwyzDfXhHnrACBw39qXbNtmB/SvcVxR1rVA3rAojBfRn8mPGpS4KOHC6d/1R&#13;&#10;7aFBYoxNUHbwhQEDeqkQrmKFDr/BbyJAX2kPeKG/gg93kPMMoC+AV/oufRxeyJl4OBzIyw0i9J/A&#13;&#10;R7XyJO5y29fVapvZwjZMBFChlZbW1YVqRGUozX/QwhmWATGkjhOlQ2fLMNGgAICB7k2/tM6V11iP&#13;&#10;dMiclW2kQwhWplz88XZgCB8qSuY7HG84c/RInvzK/IeeDfus7YmPWe2863R+4vyBk4z9Spsio2gH&#13;&#10;6JW2hK6dtnmG7rl6P6NP0LYe4jyYdoZH0x8A2p82HQjIl9DS0hLoCZlF+9PHnE+RLuWg39KHoQ10&#13;&#10;UN7TV0ePlYNb/T8O3Tvv06rNG7LzRwKyQlvwz+Va/ItS3GfSDg7SzKpEspLoPLDrl9a18Xdyal+c&#13;&#10;kxF1oh7QvzswcyKU+KH9QJc9vnuTrZQDed1eGb07WYmdtqbqGptcN9rmNoyzBeNn2hRk/WBw3Cly&#13;&#10;sGmS4cvfJCIUIUKmTMTR6vm0aARslAuQrwT4U3t7h/ScwqYW6Ab8eojrZ9A19M8V/JNefZ12GdAk&#13;&#10;DOgbWoe+y6WrlQs3JU139zazxx6y1MpllpasS0nepjgrsWWB2VEyGOZNiihp3gUSo78gd2k35Aj6&#13;&#10;bZwHwRfaWtvCl+gAh5r+VaBKZXsF7SO7d+3QBLD2/YHO0fPQ9+A1Iwn0O+QNsoG+SDvSd+lnlMV1&#13;&#10;euQM/W3IwHa1p50tG8zxZv/wCc3IkM4BT0JYaot+k15m4m+WWVU85PSTDwbFAHoD28rWxHnCfukC&#13;&#10;O2OfuugNTTxYO+t3nG75rH2rdkCRbhiHbrX11ozuAX1BWxXS2xrGaHX92HGBvoZNW/GMkvthYwDd&#13;&#10;jolVwdnW1aOFYhMDL0L/LCXQ9tAivA9dEl6DrGAsB/9z+0sp88ym9cj9Zt/+krY9/Xr2Vc7Njx83&#13;&#10;+/GH9UoB8/NHbjG74CU5UZKH4WMgn1UMP6XkywQDCQZKi4HZLRHT+1Ms2e26x0agcaONyhiT0AvC&#13;&#10;rf5xxdmmWerYrHJg8bEa4OOtGx506bwYzrfwwSGDBwwKBABBgeDwwSCDRA/DUlKLKCZKO4oygYEO&#13;&#10;ijOGM4wplAVhSXkSSDBwOGAA4wz90w1+XOkj9FGuQLyfev/kyvu4caDU+PIBthsl6ZsomQMptNUa&#13;&#10;kB7RNMFm1o+xE8dNs1e1HmdrtIpkgwbou7uiVSoMXMbqfLlZ2vJyam2jzWwYazMaJlgtTrgiAEMW&#13;&#10;hnX4BU4onB8o3rt277JWnZOFYsyqBwIKMbhyJz78hgDvQWFHmeYZhdonG5D+SALGHnCMMg/fBccY&#13;&#10;jTEQU0bamXcYEQ4FgGbh3+AM3FFGIG7ogIcPV4aQPo7GGhkom9TGBY1cOM6qaiUfx1tl7Rw5dmQY&#13;&#10;6daScpbpAKxa4hzBIHjDm37/sdUheVaLTuhPGPWhr60VW4NjgP5JG3F1gw40QrtAa/RV8CBXW7hC&#13;&#10;U5S5qioVZBsZ873LPtqR9sVQRV70eZeH0CX3wYCkVaDglnzBRTpvS8Se9p3B0ejG/167EpbqwYwP&#13;&#10;/aJjeD94dlwV5AfVSqkdObYN6AEcMEDmHlyDd/on+OSZwG/d2jJlrxye4BK6GjeOwe34EB8nDPh2&#13;&#10;Xgl+SIO+Tls4/vidPsRkAX6DlmQly9avS0aW7mBoEb4y5fdqZCOV6KY3Xe4U5KjoFE0UhP1PWesj&#13;&#10;F1rPjkg9DKupvElDI8MnM+kUTGCwl/6trtzmO92kHnYs/4pWhjZbzbz/z955AMZ1VXn/jLosybLc&#13;&#10;LTfJSZzETuwUQkghwCYQCDXUUDcbeofdheWjLcuy7EdbyrewtC/sfrSQwAILS0KHpQUS0p3i2Int&#13;&#10;xJZ7l2X17/+7b87Mm6eRNCONiu059tUrc98tp91zz3n3vjfLxzi6AwM6Qhdw7XSFLiToEORL8oL8&#13;&#10;QCuOyAi2HwnnVRzge3TigQOHAt8jJ8gLzxYCzkvIGrxFffAA5SJj7kDxsQ3dSzt9DEjW0b/7JutV&#13;&#10;/NgXFQYyhExOi+QTpbqGQKojJb3GKXwgVPXJ6diz84dDAm7UivygXxpmNHBZcjjU12P37Nliv9+9&#13;&#10;yb6291G744gaowCyaa4BX4c3HqCnxviwyl3BtrfPWmSXzF9u585ts6UzWoZpkzo4QzJKSgBdn0iA&#13;&#10;P+AL9A26F4Bn4QlST7dWQGqbSH4joWc4otfBN2NBpPOz38p1voZnOT9xQZPcu24z++V/6w39/zD7&#13;&#10;z4cCKnJo2qxbZyu95ONmlz3DrP3USUEXtIXu6AvsyaR+4beubo3t+r25OfrG46Q0bJpVAh4Ytwlw&#13;&#10;8Z1D8IRORs8wH0AGJhqQtUAPjf2M8dAOewKZhXbobvcfII/jbhMvCLJ1bQm3r51oHB0P5UPPfftk&#13;&#10;V+vFB+zeHIAmiVs5vxdygc8tDtgUCfaFz3x+g/0Af5HQ8ST0QRmmDgPQB9sNfQS/eLANHVBKwF70&#13;&#10;QBv6BsBXyXycupLjRcnq5s233/7c7EOXa2VbgaXid778SrN//4y2xr1KDcXxXIbxYOBEttrGg7fy&#13;&#10;s2UMTDwG5i02+/sbzJ7+gmxdzN22K6H7POjmgzsv1XiwLdrRQjfS8PmPmi1u86uCjkwQMUCZCLqz&#13;&#10;gyODU78+eFMhZzgTPwwHjAgMBwxUjkmHR0EVFpEJYxknGYbygf0HQiAQg9gNGTfciyiynLWMgWMO&#13;&#10;A8hocNpo0tqr74VgxCGj7kBGTpBRDDnk0p2FnJMmy9DHoYShicMa/YGeIGiFoVmIkVmv1Tgnz1wY&#13;&#10;khOJeY7e/5b70BWg/1L8EX2FzsChSqJdOHxxCvjqI9q+YMEiOQaiN3DdmepOeYx18B85YaOXAHDu&#13;&#10;uzOY40Tjm8kC7WDyAO3dkOc+9wDaxP2JbkshVHDcOW/AC/AouIUetHW8jg5oguM+OE3UKPh+dJBp&#13;&#10;XIRTE17s1oS+W05i+Bt8w+PgGfljUgU9kFf6xrjKBBxeIQ95Ceh60I37PXJE93dposTCIS3zQs4p&#13;&#10;izIonzLoG+fgyHkNPqNM8qEH4AfKY6zkGv3A2D0Er72HtKDvwchZMH6RGh3Fw+agclLak6FDSkGb&#13;&#10;VF/Ev/HH4GH6OaQvlCCc8Dt4ov9H9CFxrsETW3HCa9CEfPAheCEf/AGewas/7zJFXnCOnaEH403R&#13;&#10;G8vUF2t3tgc5+UpxkcZMugYQJHrmc9r066Pv239pvVtDlmhF1ZBgW6mcPfRdDqyAgvRKN5omO7Vf&#13;&#10;L5L3bn+XVc26WN86vCgvCpynoQWywVaf8CzyAk9DZ/Q0125vcoSOyM1wwAojd6ZUVhI8igLT0DgO&#13;&#10;lO+JtnDO0RN5kcHofhTYhQ9ok/Ma/EJbGUOQNYJ6DVpZGodB8XHfwWu1mlS44V0M8BWSEyaeeyLO&#13;&#10;qUx1sdJNp2IdrR4l6PZ53f9s9Fu6WlbB0scQaKwr/Ysj6w/tsh933G//79H77Nbt67UrxzY1TTzk&#13;&#10;27IGGVMjRYuwXJIPbPb32Cf1As4n57bZ3yxaZS9Yeqatamm1pnG8TJjubskO8AR8wljA2AMPoWtc&#13;&#10;/6JD0EsAfAgPo3fgY0/wtvM3/FUGYeCwFMkff2X2hfea3XD38CjRSl5TNvvV32pF0Z1yGL5cK4ye&#13;&#10;KPXEpHniwMcQ6F+v73gmdQz8gH6r10rFpqbp8cLTxGFjaMnIADhwfQxfN2h1F7YeNgtyMJGATCJ3&#13;&#10;0IB28GIEYz7tQu4YW5BDbARssoluz0T2tVx2hIGI33YHWqKHc0CfGrG5sTsyt8MLHhhYrF4LA3Ps&#13;&#10;95xTxiTdwOcWhwVLpWey9gjb0/dI36ML4HPGU7fV44+Vz6cGA+hs10fwBy9SMRcrbJ5YWJvROYz9&#13;&#10;+BCYS6CHKB+7Cp5A10wYaEtru/0PZn+rYBtBtGLh6reYfaPaBp9xlaWaJC9lGDMGcmccYy6m/GAZ&#13;&#10;A2UMlBwDKOErnm/22mdqgvGDbPEM8juVmP+ipzU/DUaCnFJ2WCkJ2lnFXvF6vYydO/FPZotfM0C4&#13;&#10;QcqRCSJGqTsXarXFC46FyHkVBdziz0/kOW3DEc4qFAZLjHYmprQFxyZGcxnKGJgwDEgObEBGDJY0&#13;&#10;slglp68+kD2ZLhGfOML/LqcYdDgEXUaZLGLIIQ+ecAhONtAmglcH9h0IQQT0RusiOchmNgWH9ljb&#13;&#10;A75LEWyL148uweAm8Q2Jjo4OY2tGDPJNmzaF7eW4v3Tp0vC7O8fQOySM6b3aIuewHENM6uk3RjyT&#13;&#10;LN7gxcBm4jVRDjQPDBD4maE3++kHQDtoD9e0E305lQD/4uhgAoJznbaBS/iV9jEJgY/HC4xZlA++&#13;&#10;kRXGsYkA+rJbjlX4pAJnq2jOhAre90AafaNP8+ZoFVpv9H0nZBeHLHnpNzwCbQhAMr4Bvf29WpCi&#13;&#10;rQlT0SSevrgDl/Kpk75x7vTmOfJRJwk8wBvgAicTW1QOwS8RgIGNeXwMk6nZaHkMVLW6YXq/R0kr&#13;&#10;XxKAjvOgB7qNPpMA+gee0Ivgs1urSuKONOwInuF5zuHB+HOUw2/IO7+xtSR4ZBvQsMJVNIvDDPHv&#13;&#10;LBy64XuSjA0K2KgpDBGlBMpT0WmI6mGbvKY8zuS+Aw9Y96bXqJ/KjjhxBD0BRUz/IlzppERAeaqI&#13;&#10;g690o62qqm+XeHnWf+YNuLEC8YBWFMOjvI2+fXtH4FXohc4E3+gHZANZ4bwQgK5btz4axkinNatN&#13;&#10;nffRQ9CUfMgPdOZIcp7g6Ham8xhHwMuhTciZfw+OMnkG/mlsyrW7+/bcZQNHFTigCKU0u0YXJacH&#13;&#10;rUwCxKFyAvUik06JYyH+/Xtvs8rZj8k8wBa+4J5+uFxlfhzHSY/qvn//dvvHu26yb2++w0yBt7BF&#13;&#10;b62WJrEy3beLduQEfofX5TDF9tLLRfbovfaJbffZJzbdal9Zc4VdtnSVLakrLIiB6UZZHCrTtBxH&#13;&#10;d3IehXcYZ9Cz6Az0OHo3HnwBl3F+dj0NH5VhBAz8Qt+cebbeti8GPvZVbaOldP3PzC6+tJgni8rL&#13;&#10;WIMdgA6Bng0NuS9YoQ94gQAgyFSoDiuqEdM4M3hxuwZcoEOx81y/THTTkUu3BWgH1wByyfyIcYag&#13;&#10;X1kGJ5oSk1e+zzGwK7CNGflyYNFysyVrdUtBeQfegyDui5Hl44//ljnqNwYP2aWmoTwHTluTszUo&#13;&#10;RcDrczSONkgvnGhyn4ObaXbBOO2fWYBG6AC2ky8ljdB1+CuZ66IDGfuxa9F76L8JhwfWmX3ufUOD&#13;&#10;bZj/VA+vYw46P8sOHOJHfsnrLfWf8qte+XL9WIaxYgCUl6GMgTIGpjMGPn29WfsHzN71kdxW4jsc&#13;&#10;zX94gfJ89g8FBdsYGJgkMinAUMEgZRKBUwLHApMIBgom3xio8QlkbsMm7grnJAMX7aNdDF5z5rDX&#13;&#10;cjnQNnFYL5ccYUAWya2/M7vjT2YPP2B2QFFvbWNoy06x1DkXmp0pRxXfXpxA8OAaRw+wIQfIKTKK&#13;&#10;bLqMIq9TIaPx7qNTMGhpL22kbf7dqni+fOc8g+E7VW+ZMvkmEVyjD5s3bw4Og4cffjgE4XDcLlu2&#13;&#10;LBjojmcMdhJOWoxsHG4Y2eirLVu2pPVV9E0yaFVK8GAbOpz2tLYuChM99CX3cFaz4mKqHQrgAyck&#13;&#10;Ccc0/EvbCGwwKXYndilwA94JmFLP/LnzAz2T5fZoq+Qj2jqUQDDtKBbg633CMXim7eD4sHi3W7xP&#13;&#10;oJNJHZM5Eu1gSykmW/AJzxAwg9eRFR9bvS3giN94jrYxJlMHibGPsukjz4ayFVyCL6krDuQHtyTG&#13;&#10;d57lXhwGQlQrfmcqz3GNMAPMQoX4JAn0G/zRH3iePtF3zrFRwB1yAd7A7eLWxSHQj14hH/kJcoIX&#13;&#10;VrIiJ9wn+EnwhPvglTJI6K/zzjsv3E+2ZZ6CBYurm9RsOfLCdp3Sy+qDrJTQkyHOnmQBRVzj5wn4&#13;&#10;ASeqb7G20Z1Vq7EoAQOHbrHuzbqpSTUrmYSmNDD14yJzw38owZEyqYy3ydU+TsVqA/I19+78F6vr&#13;&#10;fIulGpZn6umX/OzeHQWr0Q092moPAPdtbW3hG5pj0ZXwBrr64MHD0jHRN5UYS5BJ9DPjJ/Uhvw7x&#13;&#10;c/RSHLiGX+CdeILXfJyifHhxJBg4sE5btyoHIupZw9EvRnq6VL+pLq+OI21RvLl3/90KuJ2li8g1&#13;&#10;wE+sxIm+j6iLEkCXAmY3PnK3Pe93CoIc0VIkIn51ejGEVQEwSoZR0w3kkCGFTgbFzAPS05VKehnB&#13;&#10;9jxif/XLz9krzniG/cOaJ1lbI9t/DA/oAvQu4zPyDJ+hb8cC8At8Bi+hhznCWyT0Eo59eAN97zqd&#13;&#10;8RfdxHVSB4+lDSfMM//1TbMXvCR/dyEfMXj4hPcmtGIzBzp09fjLzDbeZ7bitJyfSnXBWMN47GNP&#13;&#10;0pYg6ArvcX+s/Faqtk52Odgc2MKMr+hR9CTj68yZsyQfE+uGhCbgHllERqmfMR0aIP84vSfF8T3Z&#13;&#10;SD/B60M3Q3P0MDYdNE7K5OD8RZq7P93sm7GA2z4hDl2iYSYolDAMpccibqFksA0wG9Az6Jw4PPYS&#13;&#10;jadZ25onsSdHswviRZTPJx4D6AJeqMWuhzbM25gLMF6XCrAzfA5HmfAftgB+hVLWM1x7Yc3UL35k&#13;&#10;9pVf52ZhoRrTBZ8G+K88QPcZT/UOVA588hVml1xuNmd+zu3yReEYmNiRrvB2lHOWMVDGwHAYqNVb&#13;&#10;j9e8VROFlQqevdIsoTuHe8zeKQX53GvMzjovbxZ3OjBhZPDBMGVCQMJYwSjGIMVxzySRxASRCcVk&#13;&#10;Gg+00x1etBMnCW3DYYkRheE8GYNXXiSWbx7/GNi6yeznMlq+/XGzHzw8fH8v1k/P/wezZ+kN3HbJ&#13;&#10;6jiBiaE7cpBRl0/kARlFBuF9l0+MOeQC+ZxsGU12Ff3B5JoAOZNt9AYGLakQZwNyjgOc77O1zGmZ&#13;&#10;0gkxzt729vYwaaI//tZ6h1ZhuCOBIAcBI9dD0AHjHf1JX3DGkBc64ujjHvTCmdnYGG2RlsRhMdfw&#13;&#10;iRv24NdXSnGPSScTTgx9eGUydXe8D+74gC9oL3oc3DL54EjbaGepwOsLgSQV2jgzelEkXj6yxMqa&#13;&#10;naJrFcEXbSXCiofDhzuDk5k2QVMcNuvWrbNdO3ZZc0uznXrqqYEnKIs240CFvvQJ2VugcugjEy6f&#13;&#10;0EF75MInXeRj9Rt9Jx91dKpetoat0lZulEm4JpSr1VnQkTGY55EnjpSHt7xbQTwCCfAVfULOKDcf&#13;&#10;hHI1sUryQUWltu2r1ExscH++xyb5HjO/CDJnal8SqqqiVbzgAzqQOAdc1uA3cI1csBU2OCLRf88P&#13;&#10;reAXcA0deAY8IjPIvG9vSLkbNmwIso68QwOHRdrmbnmj8McWLnwzAaeM6EfQTeFRzzauIyVCcW1s&#13;&#10;qKJ1RpBUQYcnzVxgC2YkVvcoqtN35FFyqp/8UaIZoSl+oesJASqBDoxTaqqqC6lT/vAdP7PaFbJj&#13;&#10;04C8NUpPQg/kB1qgP+FfXs4Yjo9xmrq9yhF6QVcfe1ymqCYeOOU58ridy++MtcgWPAKvkOCjnHPJ&#13;&#10;ZEpbhnKftvrR+YhyCoGBI/fZAEGBQAc/cuE3CillvHm8PnGHTgONdNp/UG9D89202PdPKyrhldJA&#13;&#10;t4Jt39z4J3vl3T/VW9R7VY/mNnybjS0kcVKyNar+4evU7p9ZjOicVWmsSekLATldhK0n5cLoV/t6&#13;&#10;O+3/PfQ72622f/Hcp9viejxK+WFQBTmfQV/4qxCbBJ5BR/AsR0/OT/BfpI/lrxIfMTfp18rNeq0m&#13;&#10;Xr58eajHeYZjGQrHwOCjD1nqIy+xQckNnJsBxWnDN5hAp/8g1giMwpv6ydUnX/iw2Zs/qFUtbfqx&#13;&#10;tOABN2iL3RcHeINxxQM9jMEnAvT39tve/XszwS6XNw9AT5QcgGfGcre7wT9yy3iPvEMfaIBtx1hT&#13;&#10;huMPA7t27Qx8B8/5i5BJfgsq49yLzFar/xr6AvA2k94DCat/qhhnuItSSQOn5OG9IA1hOfBOvRBQ&#13;&#10;q/EsAdgIZZg+GGBO5i86QhtseYKiPn8fT0uxJdE9zNfQP9iz8CDzXOpwP+p46ij02dS9CiT/5rrc&#13;&#10;7JhGTA3DmCm+DKzJHzE2vF2hP1wSV9M75Rn4jc5+LT/Yc6/O3CqfFIeBcsCtOHyVc5cxUCIMSKnt&#13;&#10;3KYJgUZ2OdPkYYs+7j1nro65xnqocN6i6MOVCxabfek9Zjf92Wz3ME15rjTls9+ntxGeaoNtJ2fm&#13;&#10;IZ67W4bnIQ04OKRIPolk4HGnQ62Mhrq6KJDFvakwSjGSGawYvA4ePKTB63AYEGdp3+0GOakxnHGI&#13;&#10;lqGMgQnDwH13mf2HAm0f+eroVfxWWX7792a/k4Hzlk+ZnasInL7VUChgqCGLPjlkgugyyjm/4+DF&#13;&#10;mYNhyLkfOWcyOR2AyS7GJoElHNe0EUMTg7MQx5Y/z7PoHq6nGugDQSwm6W4479q1W7rpkD3yyCPB&#13;&#10;mYKDlwAKzl3ajT6lvySeQ1+5AQ5dcQ5z7OyMtv0kH3RMTgpH6ztlEGxBT6KnqR9nn7+kAN9wDQ2K&#13;&#10;LXu0ugv53fV4PJBRU1MdghlMhJv4npauSwn0+cCBQ4EufIeomTEjj5MLuYIOXV1HrLFB32OSDCFH&#13;&#10;fQp6HTjQGX5jjAGXrHK87bbbQhAA+oJP8Ao4fQlwQg/u8xz4ho8jOkeTL9rG293wFOD5uIaGfAuu&#13;&#10;R55F6mDr5oqmCuuq6gpjIfqB5wEmcfALx66uqB5wTB765CsGk5N9rvV/CKQqFYytPk33b87xLyQu&#13;&#10;hjw3MTeiPoYJoE5Z/DJYOXT1MPzT1tYWZI120DfwA88RKAP/5EH2kF/kg99xjHMkEXiB5tAB/EEr&#13;&#10;JuPk8YAp+aAH/MJKVa7hF/Afh1Uz5yi606qVO1rOVVVHo8OCC4IHzG/HC2ClT3WrAUoE3Hrl/Omy&#13;&#10;s+YsscWNqjsGfQcfssHDd4VFQziNsjQvRUtiFeU9hcG8UrWVUyV9fst6O76tgNvL9HsWd42SzVrx&#13;&#10;P+MGvAvdkCno6cFQpxdHxgRoDI0458g1tDt4QNtS7o/GHspBDuABlzNo7YnfXT6QI/iDe5yTh3OO&#13;&#10;nidvV4u82X90fVgEGeiRkcPMSZGljSe7CBI8hzpQPXHiLq3cHxRPhVecdRCUsmW/0vfa3v3Qn/T2&#13;&#10;9EYJhALo1ZKREGwTrsUktaqM4DR1DqlXN9CYBJy1ya51g8CQ6IdS5wH70Zbb7fMNzfauNZdbQ54t&#13;&#10;VpVRcTrVI7mFpm5vcT8O8JgHcf3oedEBJPgN3kNvwzfoGM4pm+Q2ADwE7yV1Rby+8vkIGNALDKkf&#13;&#10;fcfs9wme0FR5SLDNi0HF4d0ixZ3iH5Udf8kzJizgBj8QzIEXHOAldBoJPoEXOB7P4H0+eEi6eO++&#13;&#10;YNMQeEYPYz+Dg1IDdaL/3f5xnEMTZM/rdZt8cmkgrbVbS0bw9/QrUoNukt072DJXNld2HCw1Tk7U&#13;&#10;8ph7sjU1OhpZ9G3d8+KDF9Lf9gmzV/9N9me9GKRBxozgBKLqAxIGGNNRVqjvV4rDc042e+nb4nfK&#13;&#10;59MQAx5sO3woehGY4D9zuVKMz+geymfOR8LGYDwgofvQPZMKd8nWul4+rDigehkfw/em41YW9lQ6&#13;&#10;Y6UYHWOL6a1UVgb++5vlgFsGGcWfYI6UoYyBMgYmCwN89Llji9mD95vdr6DZ5g0avDVyV0sLEkw7&#13;&#10;+UyzVeeYLW3X0t15apVrQJ1q+7pBLelNnfcEbW33P2Z332K2SeXs3W2Dciimlq/Ss2v0ts45Nrho&#13;&#10;acZGiHftiAJYbH+FgxZgMugTQiaIGCcMCpzjaJgKwHD2gQuHF+cADpiJNNinoq/lOqcxBpDNT/2d&#13;&#10;2RdvKq6RN2jbmr2Xm71fz13yFD0bk+FYSfA5jkJ3GjJZxOHORBEnIxNFJoXIpwdjmKgiB1Mpn7Eu&#13;&#10;DDmlLzhNcXZ3HemyGgXuMWYxagud4OLgwvFNWd7fIRVN0Q3aQ8J5z0o3tqQgyMIEjyP9ZlUGTl6C&#13;&#10;LtAOgF4k7mGIY5QTfPOAD9fQNf7mrT87UlfRjehI6ga/BNtwLMBb3ON3ymTFE07kyQTaAB/TX/DD&#13;&#10;uY81TU0EACduW43OQ53ioX3W292rYbNOAa6FeSdU4D+0S6slwBG4YtyD97iPPMKPJMYeHKqcw+PQ&#13;&#10;nv64o5WjB5mhAQk+4Bny790XrXbDCQBt+M1pzGQPpwByvl8r7ljpRv0u/w0zGsI5fIKeAGgnZcNX&#13;&#10;HCmLQBFt5ln0CG1F/gqivbZETNXI7hhIB9xwLgTVxUnmgqonGKhL4NXqNKUFARVVeFhzgW/hkOLg&#13;&#10;9HF5gKbIBfRxXcsR/iQB7nwHp/AEeIZm0IpnwSH3oVuPXpDiuYGwbWS8ZpleTXPtskWr7WcP/EbO&#13;&#10;XnlstFKIFTn4aKK1O7n5i7mipayWOwpiQrCNCIlKrm+2M2cttlkE+GIwsO+P1rfnRiqOEr8FenIj&#13;&#10;/5hEltICdfWHuEhY4UbAbddNCjhpW9OqXEcjNEFXeLATeYMG8Du6MtAr9D3bQmgMzeD9QBOVcVTf&#13;&#10;r4Se0Iwy2BKY71lW6Vur5EMWOCIzUwGDPdpSUqTLJcFk0WP4HgdJ6JbNk4evh3+q8F/YSvLzG26x&#13;&#10;Hds0Z6kQ7avkfEqvbFP4y2pEs9E4EywRjsNXxGimEcUG/ALe6NxnH1r3M7usdaVdMP+UUGayhdAe&#13;&#10;nQD90RXwl+sBbC5knnGT++hRXoDo1jan/MazJPgLXQ0v1dfqBai6msy8id8B+JJyKIOEjudeGYrE&#13;&#10;wCF5/N7/TqibFZkWXeC7BNWiRewXnXNJbiWGBhznh5Qcbvm52WMu1Hx7id8Z9zG8KCNaQ3vsQ+cB&#13;&#10;Coaf+B3+wf6Db45nCHpcL8ju2bsn6HP6ig2GfYVNhM4uJVAfOEbGGLeZO/T1scV+tM2029XI/KTj&#13;&#10;Xi+LQQY3AABAAElEQVQB2B4F2u7X8qn1t5ttfUg6Ssyo8cjmL7FUu3w2fIpA253brNwXZkqJoxOp&#13;&#10;LOxedkfpOaqX1sR32G/IJACvkHLs4Rb52a54vtlfylb6j59lUSVbJazwQWUjsqgZdEnkjtJJAl72&#13;&#10;HrM15yVuli+nCwYY4503GNvhAfRRvi34i20zPMW8AJ2Hzcq4z3iPzqEOjtgMkw7rbsutkgByGDO5&#13;&#10;PVx7dJ+fCLoxpYgH3K79iQ3+3+GfpNQyDI+ByfXADN+O8i9lDJwYGPjWtWavevvofX3Hy8yu1tsy&#13;&#10;q87NyRtUZL204OPlyCelIak6k9dkY7DZJichATeUP0YIAwFOCZxR8UmClzvZRyYlOJAJCGJAA0yM&#13;&#10;aSOO7FIb65Pdv3J9xwgGHt1k9mWtbPtinmAbL6/iK8QQZ16PYa44eg5oTm/1T9Xm7QqKn6EJVR44&#13;&#10;rBWbONZxMuJQZNLoAJ836g3ImTOjt6OYKE53Zw1GJwEn/24Z+oVAG4GEQgGjGLkHH+gj9FIp3jwr&#13;&#10;tP5C80GfJUuWhO+30d9NmzbZVq10IwiD7sLIZhuptra2EEjzcukTv5Fw4LuuYwKAkY6zGQBnBPVG&#13;&#10;chCgKwnwUB/6HIcG+Oac1VjgkedxPON0mGzwQCD8DaDHaQttJEg0kbC1Y2uQK/o/Un3gHWcY9IRf&#13;&#10;XcZwjHHO99+gC7JJHoJk4BfcM57yXT8c+oxPjKXwK/0lUTe8y4SfgBn02Lsn+nbQgw8+GMqBzvFx&#13;&#10;lzJIOI3gK+oGaAv5wB+yQaI8yuY38ElZ9AF+QA7BP/y0cuXKgsbOVO1cq2hYEvzt+CtRbZEdwZqS&#13;&#10;yIlMWyYe0pVTkU5pQ6XetKyoGRpwy9cWaOM8h5xBM+hSCCBz4POee+4JZSDDfLON59FvHmAfTqZO&#13;&#10;njnfnrf0DPvZvT9WnEmDBAEFBdyOaLBoVEd89U4hbYnngRZQoZsTgoQE2lguJp64+qSL7MzmoTq2&#13;&#10;b8dnrKdDTWCsAomBmJkT3ZhooC4GSbUV0GVo9hEdjz5iqcSKPHToxo0bgzwif/A48smYAE08KEJR&#13;&#10;fg/+h/eRDfQp9EEOuIfcoxOnGwz0d4TtEcMLxjmNCwTKuTNxF9m6OIOtgP7BR0Qnv4ruleJvnwr5&#13;&#10;8n2/tu9phZs8U7KfmsS7kg296FAvfaov32VZdJQKaW+UNIfRSZd4rJ/tJfmmGwx25IB9+O5f2KfP&#13;&#10;a7LTmhflLQ3+IOGgJwHwGHoDvRq3xfw3HHSMo+gCdDvncd0dCon94Tf0P3yMHkcvUUcZisTAnu1m&#13;&#10;O9Lqyx/FAQ4qxTuJX9I5dJ+fcBpi+kQmSPTbzV8zu/zFJQu4MS4c3B99J5TxF76KA3rJxyN4ZqoC&#13;&#10;/fE2TdQ5ehm7xV/2oq/YM62trRNixyNXOLixg7HjHJBP6mWcLnTs92dLduzqNPvOfyiQ89bRi/yn&#13;&#10;vzF72ev0PfCTR89bzjEsBtDd2L/oXOx1xn94wAG+RF5963i/b63LzP71OwouKGD2vfWZ2+EEw0uk&#13;&#10;HBG++w2zpz93xCzlH6cWA+hgtoaHR9BL8AZzg/GCz8OxPbEb4C/0D4G8Kbc/77s1t3uZ1ZoMjiMB&#13;&#10;46fGzjzTvlSv5h1sA16GojFQDrgVjbLyA2UMFIkBKWC7S473t15g9j8FTmY/pkkB6Ztf0HehXqnX&#13;&#10;OfNovgKbMSAj+EDaKK3QBMW/i8HEgEnkdJgEMmjhIMTRyIDIm6cMijhUcL6MNrktEBXlbGUMFIAB&#13;&#10;yejPv2v2IcleHHhJbqYSo2bcb8Lkn0m9HIk5bwP9UNenf9bso1/RSRZ6xds79AYejh4m40xSceLD&#13;&#10;50zYmSAimzhsSNNBPrOtz3/GxBfnPhMaZJe+YGwiv8UADlZ3gFFG0nlRTFmTkRfasD0gjv1ly5aF&#13;&#10;QBcTPvpw//33BwcwzgaM7/jEj7ah3zD4uc8EEacBOhBeCA4EBWTZUpCyCegwgYwD+MbZAI94YMGf&#13;&#10;9fuT7XBgsoEOpx/QEv52PU5bnK/j/Sj1ORMreBCo18spON6HA9oLgLdkYBeHDfRxurgs0h9owTXP&#13;&#10;4WCiPrYYhA5HOqPtowjIeZms9IQ/qI9vwYEjgqKMe8gJE7Q4+JjnziTGRPQEz3tb4T36Co7d0Rd3&#13;&#10;BjMB5Pl777039IH6R5oAEtCqmnmWyiegEc23oqgbNgtptElavAdjPaeeKEBDG0K1IlHF7FcpcDQ8&#13;&#10;Hb02JrzwHvKEbQPti3G4QVPKgHYcSeAWAN+cQwfkG/5I0m1mdb1dumil2YrH6e3oh9SVbh5UqlZg&#13;&#10;QKtihEIsuWIwCRrg0m7V2+sr28LejPICNcy21616ki3QKrckDAwouAHkVBYfuKKfJ/avKvf6Oaar&#13;&#10;7z+8TcHd0/Ub0cAIdu/eEwLY8DN6At51WUPeSFy73EEPaIwMIU/u5EXm0Jcc+3qlB9L1Izfx5PVO&#13;&#10;xBHnLzzi25jG66ioXK4VWpvjt9LnkyVjVEddEWTPxJupdv1Ueh7Z1XXI3rLupwp87JazRrouHYhm&#13;&#10;ZVsxwTZvM0fIiiwhU4dhrEzQrc9+sulm+2XbWlvZvFC/kDMC9Ce2CrRhK2h4DB7CToFn4CUA/kO2&#13;&#10;4SHOSZzDc/AQx9EAPvUxG56mbL8e7dny72kMSP/a5odz0cG7ExklmqVtbiZdMZDB5+TFZo9MArNf&#13;&#10;yVB/Q4dulAbgqf0H9wf6wiPxMYHfGIuwhbjPWAS/HW/AmIgtwtiLbGEPMT76HABZKBUgR65f2cmg&#13;&#10;py8rW/gJ/OUnHytKVW9R5dz+B7OPv9nsG38u7LH3fMLsh0rv+ZYCNy8s7JlyriEYyOhm8SPzMp9z&#13;&#10;wZ/Y27xAB28eFK+uPOWU3OcbNbn/0v+YPeVa6Yd35/423NU1l5i98Z81z1+rcS1rywyXvXx/8jEA&#13;&#10;7ZnDMV9m7Gcs56Us543xtAhdh85D9zFXQMczdyP5vGE85Y/72S69rBIHhsQRhsx41nCeL6/07aAC&#13;&#10;bvl+GvJ8+UYOBo6/kT+ne+WLMgamAQZu/rXZP7+08GBbvMkvfq0Gcjlan/xsOfuzb+rEswx3jmMf&#13;&#10;46JfqUIGL5NKjH0mBRij0wF6e6LtNg4dPhSM6B69PVGpibNPgDGgaW8ZyhiYNAysv1sBt2/nVkdA&#13;&#10;DZ+mvyGEuYHFEbxV+oP/hTklx31KDl/4d7Or36qVqmf5nXB0Zwy8jWHGkeSORSYOxwrgnMagxXmF&#13;&#10;YwlDlsTEt9h+uDOMvvP8dNFTo9ECQ5sJHg4VnKxsaYIDGCOfYAnH+fPn6bf5ISjjDjvwQx9JTATo&#13;&#10;M84ZcMpzbGeFIY+DAV1IIh8OZox8nA84NniJAt0OHfwtTmhA/lI6O4bDgzuWaBOJ9ldVR1t2gBP6&#13;&#10;NRl6HP4J28loHGnUBHrWrOEDvvAq4yP4QQbzOcIIoEEj8oFb6BZ3noJ7HGpMurjPdZ2CfGxrx/1Z&#13;&#10;M/U8H/ASgAcCr/AC9CQ/uKJsxjuedb4gP+2hfnQC+SmP/gG0GZyTx3FPOTxPfgJN9AkHA3LpKx5Z&#13;&#10;jUcQcTi5qpixwti5sZ9FH0R50GfouBQX9GOi9ZIq0wQ51MlB1VJ11dzHW2rGItWfhW5t4TIw0B9w&#13;&#10;QJ+ZWNNXZINmglP4vxiAjtDbdRf4Bu/QBqA8+BjaHdH9fA7UNm0r+YMzL7dn/vEGfedjqxy9QmKV&#13;&#10;VkVqe0lWukVBt9FX9IB2EttIsrItBNvCEjE5oXvlNG6ab69QYG/tnGWBTLQvAwMHtdinO3w3DVxk&#13;&#10;h5PJoGGmFekT6qQnae7R5eDRneoYK/Syth3BcWgGHefMnRN9v1D87DIBn6MLA59r1WBKS8TQkcgQ&#13;&#10;dIdOyAMJukFLB8okURb0DdinWYJwrXtRPQTlonteb/x3zgF+87Jcv3KkDThhkFfa6vIbHkr/SdWs&#13;&#10;1naam6NPpWV+iPCTuZyUk9w6+cae1coJqb7Fge8nd3RsCzyPnNFPcIwskNAlXDtu4s9yfkTf4Lp5&#13;&#10;10N6GUnOH33TMHyQUTZ+hSpkG0kwmiZF8tFRr3mOgBoy1UXAbVAujQrNbRTg+9XOzfakeW05q9wG&#13;&#10;+gfC2IQOhp/gE+iEfCPz9M/747xEf53GozYoloHnw5gnNMOz1HcsAHICcKTN0JVj8r7n8Xx+7Ufv&#13;&#10;L7/7s8OVw31w7A5LygjQc1S7R8QNat2N2+DpbCMeYBLUjAfcGEI7GeBKA8FOEx/BN4y58bGV37CF&#13;&#10;AHhsMmyg0vSq8FIYC33cpb/QEtsTpzMyNRbZSdYO/1C24xOcuuyig8A7Cf7BPi5Fnck2FHz9x1+b&#13;&#10;/ds7Cw+2ecF/0Ml7XqQ38cSs+HtOMOiWbbPx4A7bdlifJOg+bPtlQ7MNMWNEk4JZ8+oarHXGLFs6&#13;&#10;UyvXq/PbdcgeQV7kDB5kjGZMZk7AC2iMy3zDk3x79+63Fm1rj3rIwNwFNvj8q/V5lnaz399kduf3&#13;&#10;zO6RPbkpk8PsQp2f+WR9o13pIqXE3D6Ws3w6xRhAb2AHktAd8AXzn/HqJcpC58FPnFMPtis6jzlB&#13;&#10;fAyYUhTMPU3VP5ptAiZIrtmX/S15Rr58eev1re9k3vJ1QRgoB9wKQlM5UxkDY8TApg1m3/2y3l7q&#13;&#10;yC0AjYUvkMmDO7V4uZKl65F9rpM0vOwas//6ng3KCIsruqAP05MZFL5PcFjFVpHSNy3kjMUhy4Rp&#13;&#10;hgxRJpPTBWgXAxUDFg4yttdjkGKVgDtoMaCnPcgg1HIlvc2+Ldqrff8ueStFyDq9htmi7Yz0Jo3N&#13;&#10;W6Lz4oKl077fx3MDb7/F7Ku/z+0hK9sQH8lSSP5rEEjupa0TWBYZli8xAPP6n38/xyjHEYNhxrc/&#13;&#10;qmurZQSy0rR0b4Cma56UAxNfAjwH9DHwwYHB4GDE2Y9zYTgH3HANQydQHhN4dAETaXB1rACTO+jq&#13;&#10;zjvO2doPw3x7x/YQaOFD3r7aLYkjnAUkHIBMEnEkH+3SKjEFj5gwgBvuUw/BH/A1s3lmCK6g230S&#13;&#10;gCMC3DEBoLyJBupzpzdtZCxCd9M/cMB5sbwwljYz/tEOxhP4p6UletNwuLJ8BR64A1/DAX0A1+Ac&#13;&#10;fEJTzsF3W1tb6JvXi6MH+gCUf1DfbOV5ByZ6yAf5wAu4OnjoYKA5fA/OcBg5ZHSF6mWyyHgJD1A2&#13;&#10;z/I7/EL76D+Jvjj9eca3ePKtdnieNzypK2kTVNYtsZqlr7Ou+z4fAm4h4BVUE8YJ/QoKz5tX4iM6&#13;&#10;NFphEiZ6mhyibk2xrppZZ6v6XBrt3LkjyAT4or/wHnTAud3cNDMEvgvVH+CPQAk4gi4EsNFr0AT8&#13;&#10;cQ+awVfQE4d9p+qDHgRV4sCKnacuW2tv6njQ/hWH8WGt6gkdkY2moJskOHyPvFp9I1hAF5NYBRME&#13;&#10;2vp0Ikrj/dYN4cZXttVpJd2yNfbO0y+0ujS/xdsweHRf2F0vfm/qzumd2u8dpSt9h8SrPWFRkrcL&#13;&#10;fcX2p/AkLy24TetH8nHuAN9DM5dF5A75cr3qugjaAm4fZ44wd7o4ykVHUYbrKj/nmDz3e/AEz5Jo&#13;&#10;D21B/yCf8CXbDtfjoIgRuLL+NH3a70emF4Vjuzdm++X9m/hjrE5OJd6pBhw02TGX3THo0wMPPBBk&#13;&#10;iz4hU9AIOcBW5151TbU24agK+J+l70nHGXrH0YP2s477dE9IYH9TzU2IBNdxqdpiqBlTl3le4b5Q&#13;&#10;1gBBN1bP6ftw1+/ZbFft254TcCNIW5mmJzoQWkM39IevNHb6j6kxsYfgEfQvdaJH4rwby5b31PPC&#13;&#10;q94e51v/jQf93I/xe54/fi+oEv2J5ycf137Pr/15/y1ci0+UM8hS/P5Iz3p53g6/9vI5IqPoVsbG&#13;&#10;+HjJM+NmkFDIxPyBrow59B/bAFmIAzoIO8HHcXjieAH67DYnOgJcgAN0AsEOxszxAnyBfUk9bhMz&#13;&#10;viMTyJbre+qaDFt3pP6gQlN7Nf+/9oP6FtifhmbF38N7zigsMst1ELY69bmiLu1OpTc+R/6eO23w&#13;&#10;tDXTmfVpbUmgo+uA3bd/h/1Z6U69oPSnQzvtwc79emnisAZtvVyU0nikubI1zLRn6GWmtTMX2cWz&#13;&#10;l9opsxaEAFw9Oj8NyBe6HH6AR7AP2EaQ1czoeXQMu4bAV7t27RDP5K5IpZjUvEU2eMVV2nb2eZZa&#13;&#10;92bFKzbpJdqdvDWhb+/JBmX7yZNOs8GF+gZfut7yYfphABpjizFfQzehL9BLJB9Ti201ZaKHmNOT&#13;&#10;0IGUC89RLsdpBSetVnN+lm0SugaXgNotJGTvDzkLA332JZWc34+fMSynW5NwkbWsJ6GychVlDJxw&#13;&#10;GLjxBm0t8I3cbuO8Z1sMpC+u8zDCNB8NH3qWjyYD8tnYf37WUqevNVvSlrmNsg9veWkwARgMAIx7&#13;&#10;EgNBjdJ0AwwfHMg4rWg/UKMlyi3NLTZ33sR/36cU+IBUKU0U7ZbfmP30e1rB+JmhgVIqulzpqk+b&#13;&#10;XfIUsxU4M8ow7TFw5y25TZT/KCOrwxopEmRkmW9GIN9x+f3Rp8xe/x4EM5RLNiYEpZiQhgKn4A+6&#13;&#10;B2cCK2c4MtFh8ssqL/TOWABDlrJwYuLEZnJ0LAK4wHlHwihnwsdKI3Qe3+7ibUuCbr7aCF0dB5yZ&#13;&#10;9J+Eo4FJI+WgN7dt4xtxO4Kup3wc0zg4AAIE4BCjn/sTbfzjKINeHlSEJ2g7Du95c9SuJrUrPr7F&#13;&#10;OzkB57QFxw9AG0jw0nBAfiZi4H80WSQYAG/zzTYCMPA9jsFzzjkn0Jk6mNzxFi38T/CZsY2ATNyB&#13;&#10;SHugF7iCPvAK2yJBN9oCvefMnmMNjbkTN3dG8gx8BD8A9Jey3PFPOUwmcUrRJ/iA+sEFbeZZ+MT5&#13;&#10;j+1O431P1Wv1W+tz7eiDn7cBDc1hYZvPr1LYFxB0IojKiEoAJAqCqEshYIR/vmb5a6yi8ST9ngsP&#13;&#10;PfRQ6A84of/gGjzR5xnCX1Kucp/OvQKfBNuQMegMzqDjhg0bbMuWLRk88hS8AK3hH77BmQy4kQeJ&#13;&#10;fseZl9o9Won2q3t/rhVpeguDvrGiSw6iHgUdeoRHUEtevuflWBXrhLBjH165gAhwItyHYBtvY/Xb&#13;&#10;45autX845UJbPWuxrvNA/1HLkCvnZ68l5+akXwzSH0geA+TC5TY+hsDfAMeQhKDevt7g6ObbSdDf&#13;&#10;ebx1Yau4KAo8+6oi9JQnbGTKcCe/n3MM7JdZyZltGL9RFoBskUJ+XXMkuIbTHdlCfpF7ymc8hE+a&#13;&#10;FPyt1mpfh1TjShtkiOTFHIDu+Qs7GS4Iv0zgHypV8oNYjDhYZdOqKGCVrplwMLhGlpAx+oWeIiFv&#13;&#10;4JMEfjieccYZdvbas62mLjt27+o6aJ/bvlF1UYHwwOpE/Rvr9wyTSIGjkaManRwd1J/QEdW/9xEt&#13;&#10;TthhV8YeoA/QhR0/cNDDN9AIvUEaqyMuVkXOKfodvMAj8AW8Cjg/wj+cc4yf80z8erhzf9aP8Xx+&#13;&#10;j7IAfvNzjvyeCwSWc+/Er0bCDf10oJ4kxH/nN8ryMQve4hnnsZxnCWA1J15WlA8+0h3UU4A+Ixtz&#13;&#10;aAfs+cbsSzB+eyxH5ADZBxhH43oLHHd2dgVZadR4hH4bCYdjqX8qn0H+sYW8//QPpzN26XgB3mQF&#13;&#10;+0G9yMfYzFgLj8Az4Nh1PrI8XUCjgtm3rtV3v3+R2yQWx2Oih4E+9hN8SXy2S2lv7P6DOv/WFy31&#13;&#10;6ncouLM89sPxdcqIes/+bXbDQ7fahzfcbLZ9nXCkIC0rlPViEuNEJN9CVKcQtGeL/VABuB/2CWHN&#13;&#10;S+2FbWfZX510vj158aqwuUwcO8gZ/MJc66GNDxk7KGEXYqvBQ8gt+hje5RrdH4egVfjG6JpzoxT/&#13;&#10;MX1egObJ81T51mRggJXsjOvMvdHD6GZe5hiPboJnmG+R0EfwTUNDo8qdk3cOMBn9HLWO1edkRCjk&#13;&#10;5QVwiVgwmNBXkpOhoPuM4ZgHycUfb3ne0OzlOwVjIDsLKPiRcsYyBsoYKAgDuzu0J/S7c7NifJGQ&#13;&#10;PHRdXOFJx1mF/vAGwjylXUoOn/+p2V/IkHvBNX4nGBTBqJfTB+emOxinq1HPgIXxjGMCY4e2+5uy&#13;&#10;vG2KIT1d255BevoktX+PvrEn2n74i8mfcq9/rMsfvzW6d92XzF70qtzfy1fTDwP3JGiKLR5s/3zG&#13;&#10;Saz5QZ51nRxVb5JzvF9egkRgJfbkMXXKZBg5ZjKDHOMowZhlQsP5WMEDbpThE6OxljVdnqMfOPVY&#13;&#10;MUMwZvPmRzQR2GcbN24M12xvQeCNAAi6MAk4BUnkI2iHsX/4oLZFqYocXEwqCBJAB47oUJwe1DmR&#13;&#10;AK0I3BAMdGcrfYUPOE42MLaAC3f+tGhF8WhvPJMXvDFujpaXcQn+JkAF39N3EkGfk046KdyHbwna&#13;&#10;4HTHwQowkacOd8QxSWPyh7MKgE7ztNVohwKp4JSxkckcdeWbHNJODwhRP04FnqNOcEB51A1N+I0x&#13;&#10;FucU328jUHTPPfeEIBLBN9q+evUZ9rjHnR/aEv3RSpW5F1j1ovOsZ5tePJBXhDhR8H0wAwtRHIKY&#13;&#10;o+jCWImjn2L4kKKgBnO9dMTJUmKlGe2vUXXMEiPg5w0KXBMMc/rRZ5IHM6EFvAlt6T9pONvCg5Dg&#13;&#10;DNkB9wDl3XfffUHuoLHLFDSgPOStqzuidXJlA88vm9FiX1h7hf1fHT9623e06lmz3UoZd1UE3STr&#13;&#10;Crxp/YqCb8IlgYIcUC9BPElb8oVgW59mv4Pd9qwzLre/X32ZnTN7Wc4TOReVddGnuEBWDgy5kfPr&#13;&#10;xFwMrTNVITwQGInBPo0pXeJ9aBd30INbHKvIDr+xwoZAJ85exmX4ulTf5KA5HqhAfpLn/juyhpyi&#13;&#10;C9DrLrcu37S5TqsQkXP4Kh5wq1JQS+Qx+YQipwaqHBSFoBs1TAaoQicLR7UlxcKwlrW6yI7hsOZs&#13;&#10;6dLVq1cHHQPP03fkjoTuYUxCz3BN/+PBNnqyp7tTb4Mo4Aa9xfMoE0yqJMeTdzwQWk2DUVbU1bnH&#13;&#10;ftu5b0iRBNtmKghKAzzIRj/Q3fCSB8lcf8IDzgd+jPNG/B54APgdoFxWV8AD8AI6BB4mn+cJGRN/&#13;&#10;KHM4fcVvw8FIZfJM8ln6Sj3JY757nif5GzTnXvx+/Dzfc/Hf/VnaxzajOYDTe/nJObf0wb5oDk3W&#13;&#10;IDPDcBI0AFUMKxFZdCK4ZJnZgtbofJx/0QGkCgUIGBOgrQO079b4gF3X2Ji7XbTnORaPyDkvyyL3&#13;&#10;6ALAndnxl3fG0jfkgnEbW44j/Mw9eAz8Ylsyprs9NZY6JuyZLo3Pb3hXbvH4eogJwhawKfrJARUB&#13;&#10;/7ppEw+6feCzZn/xnOM24LZXtsxXH7zZ3vbnHyjgSBRAeJmxQAogsosywTbwFVSp/gR7SILcL6Rq&#13;&#10;TLn+gd/Y9dvuszcq8Pbus59mrbUsIcwCegV93rq4NcwLsOvQRehAZJJz5gBHxc8NsslnK1Aco062&#13;&#10;oPLZMYUB9AX6CfuQcRe9gX0IL4wV8HdQHnMC5x/KRB9NF13UI9ss2M5xHXP2Y81evEbb296V7foh&#13;&#10;nWJ6VyFYSvH8LmuMl0xho2mqTtJw+YsiU9Wvy8eiMJC1Dop6rJy5jIEyBkbFwK16a+f2RC5/0wkl&#13;&#10;F1d0ZPPRnlUyvAGLoYYt4vCT63ICbhgM9ZrYs0UKE0eM0ukIDHo4JJiAMDnBSGdgYADEkYKRnnzD&#13;&#10;aDr2I9OmdXeYfe79SjIWi4GrXm3WsdXsTf9Lg13uG1XFFFPOO8EYOBSsjmwlCR9A9ofkGTKtZ/Pl&#13;&#10;Z7JwHAAON2SZybYHePg2WbO+VRV3NhTbVXdgYsxiIE+nN1eL7Usyv0/8cNTjmMBwJ4FDAh84F3D2&#13;&#10;zZ+/QM7+/Ct80aFMJNCVbSvaAo5w6oI3AnFMMKqrqq11UasNzknwb7JB47gmsIMjhIkquhyHCEEO&#13;&#10;6FVI4GocVY/4KLgkMQaCY94oB+8jAbxGYhwtZPwB3/4GNxMvcMGKRfrNZN4n9ATCGOt8coaTlcmZ&#13;&#10;A/iC3keOdIVnmbQRdHUnFuXyOzTnWeqNA+2lDNqMExd5hCY8xzVyCK/BG04vViHSV8oj+Ltp06YQ&#13;&#10;KABfp5++SvfxDKWhQtvEnfJBGzj4NOvVSz+gMSwcCehkJsZJ8Hb6E+M4wqskvZDgp1KVLICqVJPq&#13;&#10;Fr/SKmafk1M+emf9+vVBbrx/rjfq6maInqmw6nLnzt2SkyhgjU4hgTdw45Nk8MZkGsAeIZjpwIp7&#13;&#10;At3gjuT2Cr9DcxyPPXoLH3pX4XBtnBHqwKHvsFJbIL3x1IttVfN8e6/e4n6UrfWOHlDnRFOcyQQG&#13;&#10;QorzqhDBeMEWkmyppG+xhe9eLTjZ3tH2GHtF+1m2atbIDuNUbXMoNuDUGzNlRwgroFtKQSxr9X2V&#13;&#10;2Pfbws/iT2iLnnPZ5YgccB++7++TQ1ZbsEIzaF8/g7fTWOkZXYdyqERAfvQlZcDnXCePIWPiD/ni&#13;&#10;AJ2pH3miLdSLfKNv4B9+h6cIkMMjLpvwGHqxtg5jPguVc9ZYBd8jHOjIxUmICpRKrrL1DT0DP5E9&#13;&#10;ElClU1iwQo7fqlln5mTn90PCN310XYk+QseAW+SAPkMzcITuTcLOPvGvtpU00TwQX6zOZy3jHJ98&#13;&#10;pthrymLVXEAoDBYCN4O2tU+BeLWtLiaTfb19tkOrxOkP9EPvojcZh5F3nLH8xtjGEfBj8twDXP67&#13;&#10;X8NzJMYA7sE7cd3MPX7nCL9x7nzHOW3gmLyfyYv+1f+R8tBWf96Pfi957fc5AvwOeJu8ndzz3+Ln&#13;&#10;fi9f/ng+zouG2XoBYomeejT2JM5A1Cz2dmhq1N5MDuE1KBuGq6TT8Nxnm7WvzGQd6wkyAX2BmTMZ&#13;&#10;j3PHaegN3dENyMnxAMgI9gZ9gyfQdcg//fMxdSz9xJakzChIqXFVeCNRfjR2N0nf1AWbx3lsLPVM&#13;&#10;2DN8WuLOPw0tfjR/T2Bb8SrDGEmLtzJwj154Ov/xeisgd/zI/H6Mntx3YJt96cFb7JMb/6AVNHoh&#13;&#10;ghVtYeW/3NHpFzLSQp3oYVqmK7GL0i8haevJz2641e7SCrYPrHqiPaF1ZVg57Q/O1Zhcrd2T9u2L&#13;&#10;vrEMnzGGo68Yx+C3Co3nveI1dC6r0dOqz4soH48hDGCHMHfCNmNMRnfwMutY/AnoN/jFg//YffAI&#13;&#10;+o45G3qd66kC+kf74GF0Jzw9T/PMJunMDKw41ewZr1PA7Q2ZW2FnBfQOQxIRIBZ5OHDKmMmwtsdv&#13;&#10;po9v0l4BT7y8pHZboobj/rIccDvuSVzu4JRh4K6bc6se7k2nnFzShChDgm4YYPGA260/lTKUAwZH&#13;&#10;jSBk00QSxT8dgQm4G9I4SDB0mKgzWDU0sCIvcn5Nx7YP26YtGzV4/Z/8wTZiaJACnwlvVfImSRLe&#13;&#10;/gGztlPMLrtC20zo9f0yTD8MyPGUAzF7JOd+vgvy5s2PtB7bgIOByTayzGQYhxsBCOQZR+Z4wFcb&#13;&#10;YcBiJB+PwASPRP/AGRMDnPUeLAGv+/fvy0wQ4g4M8I7BD86ZQPA8+pQyCAagZ/mtRx8GApcY41xT&#13;&#10;xngCoU4H6I1RT1u9fMqmL0xmcIyMlwe8rmKPjDO0C+cX7SHwNVqfycvkDH6L43m0umtra4JzCfwz&#13;&#10;IcNZywoGn4hRN/fBFzSBbmxrQrtIgDusaQMyBRA8w2FPu+EDcAxvUA5BMvCbdDTxDJM/2s/vTAx5&#13;&#10;hnI55xuuvUrQhTZ5X8lLgI/nj3QeUdBwva1Zu0bbOmcnj9Xzn2BVrS+3/qNftQEtUMk4IRjbGNzw&#13;&#10;0EceT26MEVCUOLRVXlpvhpeY08VXt15qdW1v0u+5upNv1NJv8AVufXKNHTQgR0yfgjIVctwQeENm&#13;&#10;oAN4ob8eGIYGALgGoCdB0TgPN8qJyspAcOnBUJ+4k5+JLr9BY9eFKTn6w1aqodToz7KGFnvJivNs&#13;&#10;SX2TfX3WEvvKnodl1ymSeXin7Dn6j+c8eM+jB0KwDSSo3zMUpGhutxfNXW5XLjzFnrjoVFtQjyE5&#13;&#10;ClTO0oqls1Ws3vgSbkX+NA3TiE7gdJTSxvEz9QnSh9AWdatyhgKGFRENogwW6ImMwKvhkdgRWUXf&#13;&#10;7ZN+hN7uYADv6LpOfQOYwFD8OWiJbHBEdoY7en3UQVkcyc85dYb7ohPf0vRgG0dkE5mCb+CLltkt&#13;&#10;evEk2ooUOfb6QqNif1KVzVbZ/FJ9kvDj0batiFLosv5k9nDN5fnY4yU4Fc8FQYvq5ZSFlzUtfz2k&#13;&#10;7H4FfXHkIDv0lXPw4kdwRwIf4Al6JOGQtqQM85bAc/QrCo0l8433mpLZrBKJiuSpwnZovtSpoFtd&#13;&#10;ZdamoE/oSGhLoj9c0w/oCO2dJ0JR6jO0pM9+PdKR58nLM4xNADxLUAKdhT738uNlcs6zAOf+m5cX&#13;&#10;sKYmjJTHnyUPdeTLGyo4lv40NZt96DNmV78l22r56cPwgwphrhxWumV/DvIkFRqcixq/cuAxj7fB&#13;&#10;eQvHrQEZV+B76MyYWlOTdadB98OHokgfY810naPn4GWEC3QdNgl8zBFd4MF2js5nIxQx5Cdw5EFL&#13;&#10;ygSf3AOf4Isx3u2mYmy0IRVNxg2NS3bXrbk1Mb2HJYLKi3RHbgaudJ+f4GH85PGA24N3RN+GX9JO&#13;&#10;xuMCHj68x7744K32qQ0Ktmk7SatWp8OKfyEqbQOx1TBoY5ttB6my4FLpQ84HsZU0aLLtJNtsHzlo&#13;&#10;v9n0J/uQ3uLQKxJ2aevp/piKrJBth74dsPvvvz/oebeDyYRsunzCd9FAHKs4U1L5ZLpjgLGcuTA2&#13;&#10;PXoEW4QXgBjTfSwttA+u75hXYudj26DjKQt9l8/OKbTs8eSjj7090ps90Utg2C3oTRI6mLbRziwH&#13;&#10;6+yCy8ze+3qNof+WrZqhicSiP/yWPCDRCsE2/JbRtFQnaXiMjldeo/lIAXMPf6Z8HIIB9FoZyhgo&#13;&#10;Y2AiMLD+ztxSXbHF1GFuBr+S9sOwYPyPg4ob7HhEb/utGLWE+GOTfc4ElgErciBH+6/jgMCwCUa6&#13;&#10;HBP12m7nmITrv6RtJK/NbTp0xbjGX8l82Qcv3iBh4Eq+KXLlS81+82Ozi5+iH8sw7TDQCl1+km0W&#13;&#10;E3eMERK0HRbIIAgen+g0/OUZ8f+xDEyMcVqTJN4y6hrkPIo+QDzefqEvMGwxktEPpOMZ3IlAcMa3&#13;&#10;JMOh74lJw5IlS8Lb9hj2OCNw6g/0DRhBABy8TBqZBODwR69SFo48HKPgEscI9TBBwADHgRFNKIvD&#13;&#10;LLTBqUQ9JM7R5ZRJ0IHyactUAviCP2kH/RzNuYUjkkkUfSNvcZOnVMArNIjKORxoSDk4hSiL3xxv&#13;&#10;0OHhhx8OgWnoBA2Y/PHhdtrMOAnf03ZoxwSRI8/zO89zhNbgOklDyoLO1A9daJOvePQ+ukOBOpiY&#13;&#10;eRvhF2jKNwGhazzgZin1p/0dNtCjoN/GG20QHZjWfdHiEb0GGZycGCn8MKJiTLCHK1MUpcpJX+L4&#13;&#10;D14VXVcqzlS97E3aUvKsxLOo0qrwrShwBP7ADTgCF8gKR/DoTjrwy0QVfDBBhV+4R5/BycJFC4Mj&#13;&#10;PIlbfmMLUehHXmhBsJtyqcPrY7UqK+PAK878fFAtpF3ausrOX3iSXbPjYftxxwP2ISXrPKDxQk55&#13;&#10;9SUaX0CGjAgc77WN9pr5J9vTFq+0ixefZnOrs0GDeB30jbYk25+qv0BIVMANvFJsANqXNCzTP03I&#13;&#10;QRV73ekjWxdWz1is2nJ5Jr46CtqSAGgFncE//O38zBGnrMsUv/kznJOAPgV8BvgwngBeIY8fCc72&#13;&#10;a8tOl0XqIeG8oFx4gAR+eQb5gYf4HXmkfnQvbWfcijueqZ/AIPxaW1unMkITwp/qOU+13gVfsZ6H&#13;&#10;ZRxCev0W/Q59yBjLnH2sBGfgIc2jnIJiXVbJ8VK98Gk55YO+HsmV6y3wQf8cF+CRPkIfgN/Qa0ng&#13;&#10;e5ahcxPVpViFySrqpVRE4ViO6NT5BJnl3PuALmVcg2ZAnJ5+Tv9HSp4PfMEz8AnbjoJHVtAxdpah&#13;&#10;CAyw6uVpzzNbq4BbfEq9W2Uw72Iq6cMQxcLTjFc4FJPBtve9zuys80siXYwn6A14BdmHJwKofuT+&#13;&#10;aPfRMFbAU84TUYZj6y86j7k8+pcV3VX6HiUywst2yE+xwHgF3hirsT/Qp8ggeKQ85IMtOFk1OHF6&#13;&#10;sNhWj5K/S4y2WavX4+D+HueL+G/xc9iGlJwidjyob7vpxZzjJOCGFv78A79TsO13+uDxdjn6Nc+L&#13;&#10;BdtkVVm18MBLE0D0N5yGC9DJFtwE3cK3Ogm8BYeLjtqi8pdaMafX0mxF03xrb5qTfjA6oHvhN/gM&#13;&#10;WxnbFzsO3Qy/McaX4djFADYbOooXUKEx+th3HCimV9gz6Cfm28zHXd/BJ+i7pI1XTNljzUubBvu1&#13;&#10;ta62/aBth/Vy2RHNRwZkWzDmMF90G5jdNQbVfwLNGeAF/798k1xaCrj9KXM3OuHFlULgrz9vduGl&#13;&#10;heQs5xkBA0kVP0LW8k9lDJQxUBQGdm/OzY4OxIrIsSRys+RcJfMxb9W3K6YzMMF0xzxGtRvSDFY4&#13;&#10;JtwJNp37MGzbHl5v9o6P5P7MfINJH5o0M8ZBOBGLayaC/LZDKQ43ftNs5Rlm8/WmdxmmFwbWPF7t&#13;&#10;iQXcmLjzJm1m6X1SMGm+6I2HillF/C1FfnrrC8UHx+5Qy4TbV2PRHWQZByNGaCnAJ984PjEecVCc&#13;&#10;CMAksK2tLaw2IkjCSqlt27aGbSbBN85cJoYpeWPrtTUeeJ8zZ25mcrhDeXBY4PwgyENeAgO+GofA&#13;&#10;GwmcMlEgH2UWCq7LCSgwoQEoC6ch9MfIn2qgv4w3tI8JVnxLwOHaxpiEs6xfq1aYaBczJpEfpxB4&#13;&#10;wIm2Y8dgcB5BL+6xXSMTetpBPUzcSGw9ST3evqaZTcEhR7txzjldmEBBR2SL1VvQl0R7oTEpH97d&#13;&#10;YczztIt2MlGD/tzDmeW/URYAHU877bTQ/sNyRtRo6536ehRdBFXNZ1r9KR+01NGt1rXhrnAzJTUm&#13;&#10;LaeyuJRnMazIgQ/cuOH+MPqRn8LTlCCPKAdAxYRgm3RnCOypuLrTv2G1rVdEv+f5i45glR64xpEC&#13;&#10;DnEI7t2tFYUHHw0yAM8TIKOf4BS8wcuRnG0LuAHP4IutCgnEzZszz5q0vSbPAjyH3cLWr+ASWnhA&#13;&#10;lTrhP+SE5PXkaW7mVmNFrV286LSQ/lF392u7yK2HtGVl5yGtxNG3/jROzK5rtCXainK+Am6jAZNr&#13;&#10;gvbokplaXVVTk3UcVc1caxXNGpL2iiLg2vEdLvLRaLTaiv2dCvF+q+r0KfxDcMdqF4b7w/2BJiQA&#13;&#10;3oW/oTN0B8++Umi4591x0qeXFFj1iJwxjkEzEjIAv1AmtAOQDz9yjjz7PcYoaA9wnwSP4KzDCQIN&#13;&#10;dmzfYdXCP79R387tO+2Pt/wxfOPx7LPPDsHbUID+VM15jFXPf511P/hPwT4MVYfqhaggU1yUmkYQ&#13;&#10;ASHTkf8kLhUvq5z1Qqta8CRvXjjSB38JhLEHHeVykZNRF8jZcFDFOIGAByagDTodLvM47lOmQoDp&#13;&#10;EnRUfd1aBVFdias2C9ASeYa2fD8TnoKGAOf0NZ+OzZZQ+BnlwCMcGQ9cTxdeQjlnwADzpI991+yp&#13;&#10;V7pKiRCzXwcScV7IDPnZDisip04S8PYP2WDL+L/VBA95oAh7gHHIoVerKtEV6BXuo5uPVcCJ3bFd&#13;&#10;35eV3wEeZntcXkLxcbOYfoEP9C06hXLR0QD6HblDp2Ojlkr2imnbuPOyinff7txiClbhysiYnFT3&#13;&#10;B7eKl5OTydwqjpWrbr2I9NNH77aP3vcrRaMVRKzR3LFKciH9zK4AM9R3VraNhDL/jYBclS6O6tgX&#13;&#10;zM60fu89bD/Yus7aa5vs0xe+KAc1yOHy5cuDTKKP0fEcy3DsY8ADZMyXAJ8PF+ufQD+ht5nLdWm7&#13;&#10;f16eQ7djI8ybO29KEIXNgL3KeIO9Uk97NB8pGk5eJZeWXu56+0vMvqKX/YuBX9+kVXJP1BtZQ1+m&#13;&#10;KqaYct5g6pfRUMZAGQMTgoF5y1Xs/dmi8T1ENmb23khnybzMWxsjZzTGx3QCd0hgSDNRJ+FgZPAj&#13;&#10;Mek4Jg1pRzIOgxs14YsDRJBDK6xsw2MSvCaegWuMaCXsQcZI2ZkZ+PG/a1vJ55cDbhmETKOTtVo/&#13;&#10;f77a88d0m7p1JIUAKjTlfvjDiUD3mDwi38QlDnIvBpe9QNkj52Hs7jFxipOZCTJHHKAEWpgYM0Eu&#13;&#10;BfT29ofJN8ZuQ0P0vYZSlHsslYFeZEUbk0AmhUwcCAwQhCNQA97b29utWVuj1KW/B7RXzmK+OzCT&#13;&#10;4Iwcvx6wwdnLJAEHKE5lgj0EBZhI4HCGlkw0mYyQLx8wgSG/P8M19Cb4QGLy6s7wfM9P1j3GGIIk&#13;&#10;8A79oW2FBM+YxDBOeYC3GIcYtMJBRBngGrohG1yDa34H9+DIA1q33HJLqG/Lli1hHIRW4BP8Qhvo&#13;&#10;4vRz3DG5IngHrQgMUAflUw/9hHbQBRqTjsoxQwARXOAQQ0bJTyCAI0FJ+gmPMR5TH7gCh9TB6km2&#13;&#10;3UlCVcu5Vnfml7WLz2ut55Hbg3OeIW1QtkhWpclrnyJogU4MHpB0MVwrcwCOJNURuxV8bjj9KUK/&#13;&#10;aidEa1j7Fata9BRdpR0pOnMIalYTYVaMgDfaThCT/oBP+ovc8Dt9dp6nz+5I9/w4TKElOANHyAZy&#13;&#10;B25dRggwcA29yEeZ0IZnuaZeZGEsDkj6NEvfLpmpbSZXzlTQTp1LaR+lam2XVOhowZusBFdpS7S6&#13;&#10;Lhtwq5i52qqaT7L+XRujmR54D8OW0ypcOGon4JimNyXrFPaqlMqpWfButSPbzpEqdrlCzjmHHjgc&#13;&#10;hgv8UBZBDeiDTQp/c86R58ETNIe+yCjXfPuyToFm5Nnl22Uc2YKvcBQjP+ShbhLn0J4yKBsHMsFc&#13;&#10;eA8+dF6EH+E/5DID2layesEVVtf+T9bTobuIhcgRdmp1YchZtpN5cown0CItaDpzuSMwUb1CadFf&#13;&#10;6q6EOga92kKTfgM4fcAjzihwhB0ADguBBdVyrMoJGuSeipUGcmzlQkoZOQ+98xTOQoCv3xZrBUUL&#13;&#10;jt0YsNXf7bdLl6kdPgaiJ+AX+kVA3fUjNHZeQV86DyBzhY6BzifwJTq7DKNjoF/yBH7jGmrwSVdY&#13;&#10;6vvX6aXHq3Km1aE0t9GHK/oZbWYf+Jq20Bp/sI0qkAd0ivNHvFrkhPGacYJxoxj7Il7OVJ6zsmPP&#13;&#10;3j3B9kAu0JXoMOSDPtO3QgEdCj44UhYygOwhV+hRxk7KR68UU26h9U9KPo0pg7MSvIVCKgjQicqY&#13;&#10;zN+4UINlru4qqLhpmKmj66A987bva36st1dZqR9WtsnOSQTbRms6XBclBR900i1LiSl39JkVGRdd&#13;&#10;h+0zW++yKzvW2oULV1pN1ki15doenGerxL/wWhmOfQygT7DJmSMxXqCjGL8LtU0cA9g5/gIWep1V&#13;&#10;vPNn6SXWlmiu5fkm44huRFdikwAN0pOzpB+x9cfFt83aNuQjXzG74kaz6/7F7Dvrhu/OKfrpDe/T&#13;&#10;NpIv1wrbtrR8DZ+9/EthGND7hmUoY6CMgQnBQPuZKjb2NoFegspMOkc0WNMGmObHOaDiUvOX5Nya&#13;&#10;6gsGJwYrBgh/EwNnhU/ImXAU4gSd6n6MWr+2B7Effjw3m8avKNimY156yrzDwmN/dnyHvATpL6z9&#13;&#10;Wef33mn2pKfrpAzTCgPacsaukrHxx3/MNouXFwma8pJP8psRTJTwVWP571SKwwvO0NahT4zfOSbO&#13;&#10;MfqYJGPMItsYejisceS7k6oUHentjVYO+AS8lGWXon2TVYY7ZxpmRNtA4tTAccMkgEkFwYCtj26z&#13;&#10;Sm2vhMO5Ts6/GtGCLSSS+hVnIIn7JMohoaddR2PM4+RAP4NzdDY04Hfo7g4l2gXNcYwwiaFd0wFw&#13;&#10;cNMf2kq7cdrQxkKAMYsEgKdiJjHk5SPsOE9pA/hgkgd+fSxk4sekD/wSNIN2OOFx3ON853fwzrPg&#13;&#10;maBbPiAfjl/qIy+8gMN7z+49YSUNNANw+JMXx547rLimXVzTDvBEez0/z5DgLfKQqnvgGV6MiYd7&#13;&#10;9DZxy3lWv/qLlqr7gPVu+W/rxwdP1fgslDX4NNCBROLybN+mm7mgbCJZpDMJNMgHzee8qhYqYLr0&#13;&#10;X6xmyXNVdu7q2c7OLuEp+pYC7QYXALxJYBO60E+CkeCeoBq6C9yjv1jRAg3AGfwObvg+G/lxAEIH&#13;&#10;lw+CsSTwCc9DV/AHjQnMEfzh+ZZZLYHvOHdcwhfwVDEAtvnmXCFPsT1fj77fUKu2OcBXyDMT8vrY&#13;&#10;/armM7Q154tkcn44xEPDp0/CQ/BBIJgXMQHHNIE5OK1lz2qnUqtZ/EzdHN3hBb+CbxL4Rb7jwTbu&#13;&#10;gW/oAw1HSnQQHkEfIkvwAdecu77kiNwgC+ATmnMNX5EPXvBEOeRDfuAVD7Ahn0FGxXeUQZCNlZj5&#13;&#10;xrWq5rVWv/IG69v/AhuQeZkJusEQJQ26QQAhnzIpGvJDC92ukI9yRvuXrXrexeE3/9PbG60KbJk1&#13;&#10;22pqqwPv05/AZ+o3Ohe5QkYcP9wDwEsc5tWI6LOXaRsxvXEWKte2TcpakzaP43nHc55Z3UY72NpV&#13;&#10;K0UvrOeNuFzAmcb8BHmGx+Af6IhcQ0t0BrzmPAKtWfmLbuQcPvE+cx3dQ0dHYy6/O1/BPwBH6oJn&#13;&#10;yzA6BrS+dUimVJVsjyc+1ewz3zP74t+ZffuBIXny3mAbyWe91Ozci/L+PJab6AZ0D+M4vOCADkIu&#13;&#10;+A2bJD4me57pfOTFm0Nabe0vGSAb6DzGSRK8XgjwnL9MhM5A1sANcoBsgTN0ostRIWVOVR5oSds5&#13;&#10;Hjmi7YT1rTDa3SS8ZKCuwVJLTs5chhP8PaALRZvQiTkZUZukpGpYuEIBYpwMxzYc0nelf719vebG&#13;&#10;ktcKgm2yXfj+WpHBtjgWGGHQELXCq0LzWumm8tD7KSH90G77rLauXNnSaq11WTuyLian8bLK58cm&#13;&#10;BhizPdjGuIodju2PTi4UKANd7rb/gOwT13XovUL1XaH1DZcP2wkd6TZWsE2laxk/aEPYJWC4h4u5&#13;&#10;P29RtD3zyavNXnC32X1yRO7cqhcp90tFSYaa52vnLb1wfuqZ0Q5cCxcXU3o57ygYEIbLUMZAGQMT&#13;&#10;goG1ctzH4YAuNMGN5hLDGWG6j+GA8ZX0w52jSbEm/tMBGOCYWOCowvmFQcoggTHNgMfgF5+ITIc2&#13;&#10;j6sNbBlxI1GXGEAKLL+RjOmQQXkI0kD7OE033qUbZZh2GJjZYnbJFWarFHC7N9Y6+YsM+535Nf5C&#13;&#10;9yshqzjM2NomDuS56p0yYubG7077c2QbA5TVHhikOJ5wHmDM4kgqJWBkMjFHd6AvJsvALWUfSlqW&#13;&#10;eIrvVxBoIWgAPpjoY3gzK8eR0Std21jApAKcQjcSdIR24Bqco7eZaMxsklNIzkTyosO5Tx04Rgj+&#13;&#10;NTRGK9ui+kva03EV1nkkWnlCW2kb4w6OztGAiQ3PAOSHt4uByJlaLTymMnRhvOM+uMWp6o76EBhV&#13;&#10;29rb20Ne7hM8gA6+BRt4Bu+k4doyYwYrcfqCM/jQQQUZDynIqD39+Z7fnLlzxAtMDFlto/371b+u&#13;&#10;rsiRHJxCwgtOf1Z17D+wP9DXnebIOU4v6obPkHn4ZIbo3tQUcyYJQVUtj1Fw4H9bSvsB9m77mg10&#13;&#10;yqfdLRUor0fmUxri3aASXS/GEYtZwzV/SATacPwrb4XipNWtl1vd8rdr1c/lujkU+rVNF+3tV1t5&#13;&#10;nHaDcybH8K4DfSaBe3iZACfBNlaNkqA99CLYRrAOesE7LiPQEGcjz4ILbBueIYjiqymh3amnnhps&#13;&#10;HJ6D//idbyvUi1a0ayKA/nvbmpu0QkqBEK75xhx8VaWVWvNj282kqpSn5UKr0pjVL3pldirEU5VS&#13;&#10;lDPztlCpW5smcNqDGOgsWoftJJuXKwh47qgVwscEPnCooK/AMTSH1vAvNOE+Rz+Hj6EneTwhUx78&#13;&#10;8CO8Do1Icd7xRkF3ZAHcwqxRkC3SyVVVWV7D/iUP4ySrVzeJDt1qU01a5uENvg+4YP6CIO+0DXnP&#13;&#10;gJyPVdo2tXrpS61ny9dtQLYhogP2oiC2DIsQxHZjI59gZUrLc0JJJJUTiJA+cEnRGsqrV/yVZO/p&#13;&#10;smeyjkkKYmtj9BXjUI1WJPCiB7gEd+Ab/CAb4A95gz7Qg/PkSzlz62bYFfPb7Uf7d0juxXeD1foO&#13;&#10;j1YGqh42ESu2V7QvCfSyN3QXxaKSqWd2q52jrVmTQBvXrl0b6RPJFO3et++Abd78cKYP9MedYPTV&#13;&#10;aRd9jy4aO5yHyAtvUS48SuIeiXv8Bh8zjhOM9N/BHdc5PJFs7Al6Hfg/X98bFUB98rPlDFyl4/fN&#13;&#10;vvsOs5vyZdS9py83e8m7tJOI8s+Xo7FEgH5ABwFOcy8aXuI3aIregPbHCqA/kWmCzvQB/kSHzda3&#13;&#10;mrET8+nKeN/ctnL94PYE95EV8AHvR/q0MfB+/PmpPmd8BTgi7+ADmYXePs7QJ/BAwD4n4Naspfmr&#13;&#10;E+Ma80HmimG8RTnl03RBaQV7yCKWUr40nLTmuNgBZ/2BDrtu8zpt86q+1kkeKmVzS8Drpft8G0nv&#13;&#10;cjFHsAlq63RyGNxqjAor5/q67Nub/2xvXvWEnIBbMWWXNG+XCLtjq9nunfIRyIlwcF80EOMXmKU0&#13;&#10;b4HZXKUGGcJlKAgDyKS/UId+QU9hd6BbCgHkGxsf+w19xzU6ivnubAW5mRNMBqBfenrYkaErtAeb&#13;&#10;kv7MVl9oQ+1I4wc2nXRU8D/K9i8YGjSG8lI5yV6lF6H26bMBXZIdzR/1glWqsoiyCq60nBEMFOdt&#13;&#10;KOOsjIEyBgrHwGMv1Ieelf3O2CNyfAQroSptaMnoyAC3mCBj98mZNWRruqe8ggxTDgwSDHY4edxZ&#13;&#10;zkScIBuDHufHHcjhNwSCIc3dGA2HZEr/TJasrybKtfmX+XKX700HDJxxltnHr9Py+6tyW3NQlyQA&#13;&#10;+svmGRY+9j59c+I5w/48HX9gssmkGydicKDV1YfJJRPMUjuG0B0YvRiY7qiajjiZzDaBCwIE4IaV&#13;&#10;OytWrAgBAnQuwYWxOnDQyQQKKJ8JBjQG9wRvtjyyJThQ6Sc6nMkLjlZ0OQ6l6Qj79+3PCV4V2k7w&#13;&#10;CF/j6GRyVuxYhdPZHU84ZLimHCZryIc7bcAvuAbn4NRxj+OGySIrYvidZzji4ALvSaCtTMJIAFsO&#13;&#10;An1yKPMb5kJtbb3aUREmj/QPgE9oF3TE8QsQwHjooYdC4MnHblatUi9t4nccSrTpoosuVp9ypweV&#13;&#10;M8+whrOutb7Fr7ajGz6kIMFPFQCTGpS9wtyPlrEtXmY4DDeoOQ3Ko66G+SF6s0LzOl54rjv1c1bb&#13;&#10;/kIFZOZ4ziFH2pgPP0Mypm9AD/pO8tX24Abeh/b0n23loD8BSbYGZTUi59AD2SAvQTYS1wTvoBN4&#13;&#10;5zkSE3WO3GMbrnrpyyYFzEsCagdtZhUrgHOALWbhIWjKET7atGlTkOe5CraduvJUrX7M0q2qeY3V&#13;&#10;rXirHb7705FdqTErxHBgnLANqAdzStLidCEq27/Rx/gI3cUnNfPFq60f1o2RJ/TgFPqwPSN6EBmD&#13;&#10;nuAYmhw92iMaRc5RaOlyBN/C9+gCaBICHpINApOUMRo4f/AdwB69lU95OD0I3sb1C3gneHvnnXcG&#13;&#10;noA30AXohSbp6Pb2djv55JOtra1tdH2tJWYNZ3zYBju/br2PRnEiFxt1TSDkDflOYvhhhO6AfxLI&#13;&#10;RzijS2QvXOoWAY1K+fpmnKnVjzUL9UMWeKHj/vvvVwBqc5AH+o8MIUsEq/3FAddL9B/cdWgFaXtb&#13;&#10;m51//vm2TFsjO8yf0WxPXbDSfrT+92qS9NOAnK7aO1PhJ9NikYy68PzFHqNuSVboKIqIYFv/UXvs&#13;&#10;nGW2qlmOzBjAK/AI9MHmcKD9yBb85boTPqSv6ET6Cv+hJ/1Iv+FPygTgF3jAxwjKoQ54B9mlDsZw&#13;&#10;ZBZ81tezulyBOW0bVyWZhcc9wdfjBVo1/lLG24oJen75KWav+VulvzF75GGzjQ+YlIY8WtIHCnCn&#13;&#10;lq80W7S05JXDEy7v6BjkIU4reANecd0BPY8FgDfhS+wWdBl9g1exKl/G+QAAQABJREFUWwrRnTyD&#13;&#10;rPC8j7HghWeRAXQHdpDbTtMJJ9hs6HRk2WWbc5dtaBmnMW0HXznA6svgwI7dRQAJooUYgC4QxiCQ&#13;&#10;/NE1v/OHoUymnKJGubDmcQrYyUA6xmHDgZ12U8c9kk3NJTD6NPgQaNPX2yJ0jKN/YJKNZ/E4dTOo&#13;&#10;sdKNifnBDrt59yO2umWRzWELy6mC3R3aKec3Zt/6P2Zf/W3+VlzzZG3d90qzZ7xQvwcGyZ+vfDdg&#13;&#10;wINt2Bu8CDSrZVaw0QoNtjFeY1/6fAedxLO+3f5k6Ch0DvrF9WWfgm4K8yvApnn6ola1pUV9Ex8n&#13;&#10;AJWRkq6yPdsVxN2m1ZyHbFC2Q2rOfBtsXWqpGUPnkIkihl42t+ilcCVBmfuGoqeUd0afhZSytnJZ&#13;&#10;ZQycSBiY16oXCP7R7M3vy/YaZz1aDRsA6Yu8HzoRoE2ZIxNs26UUh9dcaoMX/sWUKkSMUgYpJo8M&#13;&#10;ekw+mFT6ZBwHR9IwjXehfJ7EwHEYmEx28Vi9Zu/8S59hg9/7qqWe8/L8vUBWh4MvfcrsmS+QR6tE&#13;&#10;ztfh6inhfeSblRo+6caZwCornI5MOksNGJw4LzBwmdwXMrEvdRumU3k4LXxbKyYF7vAoJe7Rz+44&#13;&#10;pa5NctYz+fA3mqEBgQ1oUsp6S4lnby/OLHiT/hQ67oBj+A5gvCrWIQZewBH0oSyOOKcYC8EX5/yO&#13;&#10;4wYHFPdZTUU7cdJQN3JGOZxTBu2IB9y4h5MX2eA++ekfz7S1tYUjv/nqLRxlOHWpgwTfQEPG5jgQ&#13;&#10;QMXpxXi9cePGMI7z4gxjOeUj+5RF/WxjySqQRr3xmQsKXsy7xBrnfMf6Tvmz9Xb8WOl/W4/sFV/x&#13;&#10;FoyU+MwNu0ZJqArOpSo5+qsWPdeqFr/I6lqfJv8IdZRev9Bu+gbe0WVr1qwJ/Qe3vFAA/xPchk7g&#13;&#10;Ej5iFe/iRQq8LWkNuCQIhyMeesIr2D4c4UFwyLN+H1oTwAbQm2MBcAT+u7Vt5FHxB8GPGaIt9GYl&#13;&#10;2x133BH4BhriJCAvjgIcowT6Oo8ctlk1szJVp+qXWu3Jr7fuhz5t/bC9nHvhW2HQJyxz4gTcxwmm&#13;&#10;yzFBmtAebIPmGiNDNaq3auErrXqJ6B0DHA+dnaymIPBMUHF/oA10AefurA24TcsTjyNnJHjcA2zQ&#13;&#10;gXuF6oJYM4KTGNs2qxv4OH0kL55v+/YdovmGsJoNuYGPnLeQS16O8G9x0o5CIVW/zOrX3qzA12ut&#13;&#10;+4E7Ax6YFuT/TiK0Gole0ADDBMSnW0BZ3IL2vBCtx2uWnGP1+jZjRSLYxhMd2zoC7qEN+oB+blC/&#13;&#10;B/SNSHQbNAHH8F7XkS7bvXe3PbLlkSAb3GuVzMQDbjg8n7J4tRhAEx5tIW0Dwo0cZT0qgylQtXhv&#13;&#10;rNznve3mJATb1Ml+OaT6Ou0pc1fY6tlL6FIGjojXdu/ZHeQJGiFDDVpZUCOnFfrReQj5op8AvEe/&#13;&#10;uhVQ57t28CV6GV7hSEI+uYYf+J3EM+gHdAa6BjxSPsFa9DDn6HTaAQ87H3PtwTo/Z4wI7ZV+z+eI&#13;&#10;y3SQE3bj4K111a9O2GCTthbOyXA8XahnS1fYoFIqDDD6DiYMPkHgNIUnnF5eFWMNfIBNwDjs/OO/&#13;&#10;T8cj/SBAxngGf9J2bAf4Hx4dDQguwt88S//RGZTBeEs52CKcTxegjZ6QUWSWa9oMcAQnHEnIocun&#13;&#10;yyJ0T9pW4eGZWjnyTwoCv+fj4TL82Z8+BQXhUwRcR3Vl/D0E23ZzPwZve7FZu4LKxwHcenCP9JGC&#13;&#10;AzXCD6vQpPfZTrhUUopuq1aZsmKjwY2gXmW93b5b24gv3GtzZk8R//3+5+KHy8x+NAoRr/2pGenF&#13;&#10;/2b2fgXmTjtzlAdO3J+RWcZS9BXADh+M24XoGOSZ8ZjnKYd5FXKMrqMM5HuiAT3pyfUl+oZtrpsb&#13;&#10;o8AhY0de2LTeUj+8wexj7zXbks0B/wPh+LarzF74ahu8YGp9xVGLyn+TGMDeLUMZA2UMTBQGni6n&#13;&#10;+4a7bfDT12cnPQdUGW8zYc/KNsj8oPlReCMqepldFzG48g2WWnpS7MbknTIwMFAxmSAx6WBwcuce&#13;&#10;k8G8BujkNXHia8q3zBonBrZzCJr6sJenKcEZoPvyBeTAcr3BVoZpi4HBGr29+pQrzX51o7YT/YY+&#13;&#10;OPvV0dt6zZNkOL/d7BzRdva80fNPkxw4jXC4xyfdrLDCkB2LA3O0bkWO1uhbFzjxTvSAG446JhE4&#13;&#10;fZkIeHBkxKCXnBv26MNmDz1g1vEI0QVNahUonqelJEtWmJ2+Rropv16iXOiKHmdVD46/OJ2jlSTR&#13;&#10;Sh6ckjiPoNNUA2MPAWEmTIw74Cne7tHaB27dKcbzxfaJcQ7cMUmiLCZx4I6yfBIHL3MPZxRyRTCH&#13;&#10;53DUhMmV8IizlXOeQe6QB9pC2bTPy+IaGYwcww3hGZxEgXZ1tWFcJi9APsZkHGXD9Yt28U0pyuMN&#13;&#10;URLBJ/iOMZ5yCeBUaCUdwY8abVVSwzZASdA+kFVzH29VjacoiHKl1R152PoPr7PBri022LNNC1k0&#13;&#10;IR7cr+COAiAV8yxVO1+f7lhmlTOWWKrhDL2JqfN6OcP5iNQEwYC+48Tkmn7B521tbQFH4Mu/8eYv&#13;&#10;GKD32BbQZfDRbY8Gngcf4IxAChNzbCHwD+0c3MmOzIBH+POkk07K0A1cQ3/KGRUkrpXa2qVOH7WD&#13;&#10;R4Bq8QXtwIEJD9HWJp2vaG8P99wmg1doQ9JRWtHQbrWrPmJH7/070ShSCcFsweMVIjC0i5RfV+iH&#13;&#10;AsCNHDn706ce5NHSI21dKNW0WM6AyuhNWi+wo2O73XrrLYH/4V36CY6hEdfu+KXf8DQ45OjBCvpM&#13;&#10;4j7PFgPIrjuMkVPqhU4EXpEBfoeW8MjWR7barj3Rake2ZqWP8BABWY6sAgPvY3Wyhy1bT/1XRRI/&#13;&#10;az0br5MMqQpYDLKITtkYAjfTvJfsLniPg67VhSj2hu2pVCnfY/Xyv7TatldZ1ayz4rnDeb/4elAV&#13;&#10;O47RS+g5eJwE3yNP8LSnPi1zrTulLuASuvB7EpbMmGUvPfkJ9vVNf9ZqDk1wguO1QtMd6Tf1Yyyr&#13;&#10;HegaqUed1GaiRMaiYBsr3JaeY38xXy86VCecaGmc0Q9oTp84wkPwAm2H19AXTkt+gy9IDuClv09J&#13;&#10;OoYxiXLAEzzEOUfnY3gZvYCepQ7KJ/Ecv1G/OxCpCz52/HMkIQePOe+8vDwODlLYAL/7hdn//NDs&#13;&#10;z/LwrtdN5pFz9dvZOj5BNulFT9YqnMdq3jn8SmLlnHp4cJ3Z5o0KQugtfuHHtErVli43O/O8zJv4&#13;&#10;yUYGsgb5TwpFMuf4rtH96F/oBH/EeQLaQnN+Q1dznM4A7/HiAOMHvIvsovuwXxpnDL81G32kr/At&#13;&#10;+KAceBk+RQdih4AbZMjHsMnEA3obGXSZ9CNtJAXZlfz6Oflpu8s4babtXHMfOjK+kDgflq4o6Wve&#13;&#10;ZnbHTWY33JPtsoaL4Ndh8Yn7exBadDIySkrC1SpnmQbNYxx2dB20TUfS40H4bhvyGW0lWaquUSKS&#13;&#10;xhjCVsVhbJG/5luHtturjx4uVTXFlfNf35S/4CVmvy/isW/+Wt/T0pztf33f7NJn6sGJ1WVFtGxa&#13;&#10;ZEXfoK/cvuDlOMZFH6dHaiTP8mIAz6KvkGXXddiZE6WnsDPQka4v0Z3oWuYmvBhC3Rl9qTkk32aP&#13;&#10;QxjbsWeu/3cFZV9tprjsiPCp68yUUu9/k9kr3mB20ukjZi//OLkYmHoPyuT2t1xbGQOTi4H2U/Vx&#13;&#10;yldb6u7rzTQfygDG1p7M1cgn133R7HFPGDnPBPzKwMBgwSDFJIPBAiMUo9on20wcTwhgj+SnLVbg&#13;&#10;ZWu2u3KKBAMar8awzh6GTCU3rrNPazA8J35VPp9mGAjmLlt6POGpZm0nyVlxsWT4v8zW/bcZbMBb&#13;&#10;iVj6S5UuuNTsPOXTKtTBM885Zkxldzru0VvfGKQYohiBBDKQ8YkCDFAMX5xLGJxMcE9UwCgH9zh3&#13;&#10;0bngv0UO33wTCbSJabuz1D23azL3c7PbfmJ2tyZqf4phb7XOz5QzdY148kKltUOdbGxTB33Zhg4j&#13;&#10;n4ARjgTqhzbuWDp44GC49kkB+p4xoFjndqx1Yz4FTzgmaZ/zKbgqBugfCYDnhnWeDFMo9ZLoP0fk&#13;&#10;h3aBE3DDxA5HzszGmZrE1Yqu0RZLOODcscPkDnxyzQSSgBxHyoEm3Pf+Ob69Lsqn/9TBt9tqFteE&#13;&#10;c9pDQqagHeUMRyOcSAQIoDnlEGgiUT9BdmSfNlLXjoEdIR/lDR3rK7VMcLECaRoXW8Rj+gjVYLeC&#13;&#10;h90HtBrmsLaaVKRFW8elKoVnrbpK1cnRWzV7GMwOvd2t79T19Gp1iZxjqNlKbZtZW11p1eltNYc+&#13;&#10;kbyTCv2g7cgSjkSAaxL9JFhCUA5nuAdyWYHCajJ4gz6Th7xM0AEcduAKRx44Bo/YRJs2bQrBGXBJ&#13;&#10;HmgM3V12wDnfZ2Q113DAmEOZyGf8Q+mN+obOEgVKB9I8s0SBHoKAtI+2Y6MRbIOP3JGQrUO8uezl&#13;&#10;1nfgRhvc8isbkA+betAlIZATlqApWBFtucBdpUIhaCRl5nk5BrhUCsEiXQKVInn9iuusas4F0Y30&#13;&#10;X3C4c+cOW79+fdB/0Ac60X5wTtCSe8gp/A89OA7H1zmFj3Lhes5tW/gdWkFL6gCPBElY4YV8whPU&#13;&#10;Dy2XLV0W5Af8+5ax43fYqH9zLrL6mnnaees069n2AQsxa71DIRHK/U6ik8dRn+irWCRDB+zOQF7N&#13;&#10;9KsXEPR8n74Z9yJ9so1BIheOHu0WHfYH/Qgd0K3oE3AC74IX9AWJc/oMLeob6sP3PtGB0JT8vdKx&#13;&#10;1bp2aJAD9K9XXWJfPyyjadu9YhU6JjmQE1brG22GXloTZQPneff82XxHugjHEWzT+hRd6GpAep0t&#13;&#10;K/UiwudOfYKtSaxuo5w4nb0vfX2sPI4CZO6UQwcjW+54T/Ic/ScNB8i/O/2p59ABBfQf3RJ0DHjC&#13;&#10;UQgPgt94Yo7Fc+ARPc45PIdzsUE0qRC+c0BbS6V+qRfCfvx1sy/LHkgCNupPSZ80e4zSc96q9Ff6&#13;&#10;3tTaZM6pvT6gyfD96xSs+KPZbzRXvufW3E8xXKLmXfBSs/OfbHbuRQpGnDzp7YUW0Ap6Ih/wR5wH&#13;&#10;PHDFfXRJKaBL/Kw1Y+Gdzlqt3KlK0n8MlcBbtJXxggSvu95F5vPZ4jxD3+FZfAHYBvCqyzvPUQa8&#13;&#10;Sv+LtavG0I3wCLSIB9BoD22EVhxJ5OGIwkhpD1t0gAfYOMbP+Q355DimPixcbPbafzbbp4DJz2K9&#13;&#10;wuREFguBG66NbPZC8k7zPHu6D9nu3iNCvAagYGzItilCzxfTPbRxHyMI9ai+wU7Z3t1dxRQx/rwM&#13;&#10;vutuM3vvSzQvy1Oc3AnBZ8RP8IRQkwOo8Dn/oJciZDSdK39DGQIG0DfYZOgrALuwkGAbeoD5ktt5&#13;&#10;6AH0FPrZbfNQYAn/oE+pB/3IGE7bSdxjvEC/oiPRM9E4wjfA89sSqQN7zb73TbOr31RcCz/4r9pq&#13;&#10;+X6zN35AfHShnk3YDcWVVs5dIgxIC5ahjIEyBiYUAxc+Sd+D+p3Z6zRRiDtGC6h08GufM3v+1TIU&#13;&#10;qwvIXZosDBgY1zigcDpgsDJQ+ECF84nB4oSC2jqzZ71ZAbd3ZbutsdBAQ0CFDK0hkyHdwwCT0yMY&#13;&#10;V3J0ZeCxOlu1JnPJiXLKUUlmOalGmMyHDOU/k4sBvhlBuuo12u51u95E22HWpbfntBrB5uu7P63L&#13;&#10;MibNsWTaMHnGkCWQwTZyGKGFGLLjRT4GsAfw3RE+3jKP1eeZRKBnMc7RsQvC9nCNebuT2rdLY4jG&#13;&#10;kn+50uwnebNowqf76+4wu07JPmHGGPKsF5tpaykHHHfQGuM/6WDhvk9QfLIAn6Dz+Y1EO3FKJB2R&#13;&#10;Xv5EHOEXeBUHC20gyFFM/TzHWIYjhUT7iwV3wuCkcbwxkcLJTBCHMRPcwdMNTaxI6wvBBPCY0l5+&#13;&#10;/fJ+MwkEf+h4HETQH0cv5bW3twf5w4FFmdRD+eShXJ6lz9CCwMRMBWJYYYIDzcdr8MQKHdrA88MB&#13;&#10;9dFmwJ2HTlvKYKJKu7AFKG/ZsuXKj8dgGKiot1T98vCpjmFyjHi7S8G1/UfkhO7ts237D9vug112&#13;&#10;oFOOcF0TY6tTn2c11NiC5nqb1yzHnq5n1Cgopu3g8k1XodUCOaoJUjnd4g2ABiT6xkolcEywbMOG&#13;&#10;DYHPXB7BLXSCJgA4gzYeSMMegibgm+0n4VHoDb+BP+oGr84zlZWyJYoE+j9b9CbRlnh/4Al4A/pT&#13;&#10;J3x9xhln5NoQ9Yus7uSP6nNgb7Huh2+OFrapDdgckdmis1SvrggGgk0fxfyoWxngKYAj6f+zdyaA&#13;&#10;dVXV3l+3zdAmTdI26USnpNCBlqkgkwgiOIGKKIqoyBNFnzM+H0+fvOeAij6fiOKAKCIqnwriiIJP&#13;&#10;RFFAkUFGgbZ0SGlL5zFtkqZN7/f/7XPXzTl3SG7SdIDe1e6cc8/ZZw9rr732GvaQcbRlHuHgCTKP&#13;&#10;LkNEXsMP/ZZWQcoAmaohRhagr/QuHRAv/ENvlB+8gVvwhZMBuhxMcGMI4x08DdzRl8gTWgB/ONc4&#13;&#10;w8xXJNG2vMfphJONLWJZFez9f7DKh7tpaN1MGzr7U5ZqOMpSi8+2nRIzNBk64DM4ztQ8eeckUoCc&#13;&#10;JsHhGdpVTSl/tw2Rr3j49JvlbHtDweKyreeGDeuDw5i60ibQEfQLn+LMM+gb2gNvtBUBaBzdGBz1&#13;&#10;OOv5xo3guRkd3TjVrppyuF28db0M0s+qgKqM2FNaF516ZfQKtgaD4pzq/Epa8SrihGAbycTKth0y&#13;&#10;rkoemzl2hp178LE6uydJb/BRgvM9yglvg+bIkbrpv+q3KYzFxB09arTViue5I4H6lTLmgDMCuATg&#13;&#10;1cN0XhvjPPk3NzeL1nDaR4Y5ykBZCPQFLxfPGxubbNrB0/J1rs3rNPP9erP3XRry6PPPg4rx4FWS&#13;&#10;Df5idul3zQ47Ju8T+gd9AIDHxPlMXuRBeECbprQNrt12s7Zfe28kuxRK9y49vOtH+qPwsfPNznmX&#13;&#10;tl6T/hSTaQp9NpjPoAfag/ZnDIj3f28v8nNj6kDy3qbJVNvkOF4rWXBV52Zbv12r3eV0q1BfqasU&#13;&#10;DxpWbwcpjJCsPqJCq7CCE6P0nHZ2SR5pU7qiQ8a1StkV6hvqQ3+H5+YC9OCyAGMMYyQAbTOeQd/I&#13;&#10;YT6+5X4/mL8pC+PFLjE3aJT2YIymfB54RjzaCNrlSllpK8oLr+eecnMl8H5QQUcR2NDbtOPEmXIe&#13;&#10;9yNlFp5+XbL6Gy7sx0f7d9S2HVpFuZMZPmLyaguC7rL8fbBKr5SDjJgdJMhLzrYt3ZrYsTfhmUVm&#13;&#10;n3prvrOtQYVgOIqLVjA/uhwrHNsUHH76kNnEr5cdbhl8wHN9Jwr6NGNpKTYKeAL8CnkcvkA/ZxxH&#13;&#10;jkOWGeyxDfkBeRKeBK9Edorrm/Acxg14Jdc++Q7bb7NqvZizDdEY9U4yS3DcQk9xuP4OjY8S/EY3&#13;&#10;mbHwowz7HAPFtfF9XrRyAcoYeJ5ggCmqc19o6Xt3WepaGUDf8x99V+zic8VoP2Kp3IN4+/5yt2Iw&#13;&#10;MDFAoUwzYDGIIJRiVGKgQuE8IAGB8YzXq+oxhxsD3BYFhKkK/RjiIx7in+75yWCIzCc7eQJe9nat&#13;&#10;QpmbeMRAvVXGDJQEDB59DsiJr8s/9hoGxozXtn0KMaDFn2uA0ZHVHRg+2UJuzJimIMiilO5JQCHG&#13;&#10;aIeRAuEZ4fdABXDPKgqUCoRwVkzUZwz7eTjZuEbOs++YfegTea96fXD++8w+crelv/zjPEUX3p4L&#13;&#10;tD8KDYHyQScoLrQX4wM0Q1kxtBAKpZGb5u7+Jl83yJMf+WIg7w8wnqEQwVehud6cUb2lC38GnD9T&#13;&#10;NpQ3cIJCB22jcGGAxpHjht3NWzaLv8u4qM/BYTDCZgxWpEH5qBvGfNKDJohHej4W19TUquz12W+9&#13;&#10;nD4zfdmyZSFv4tN248eOL7glJHhYvHhxWF0ELthmkrGd5+QLeHuT/zJtqQcdNDc3h9VHXnfPf3ev&#13;&#10;yzZss1/eN98uvv2fZvcu1wQVOXHAM4d9BA8DOWhA7dKAygqxMXL8HTvB/mv2FHvlEc32okMPKlwE&#13;&#10;pZG3KiQnJvTOeAsewJu3A/UGHwTOFAO4x6A6derU0D9oL/DEt7Nnzw7tQn9GbgKfrnRPFd4416qv&#13;&#10;suQUreDPuKEAXkq7tLa2BgMqSj2OIlaHQY9xqBytLelmfUNY/Kh1PiFFXujMnhUmNAdLWBBYhGN+&#13;&#10;hweYxwAeINAAXAmKF3ukokSP1HRsIxlWts26StsNvkcP8gGanT1nts7hGCMn54JAj/QVaIv6QPvN&#13;&#10;zS3C9ZR+9/X83FQ0tQm4WrNmrYyyu0I+8BAMIPTXRx99NLutKH2HskAXzWq76dOnB2cb7TyYwBaO&#13;&#10;hc7kqp74WquasMV2rr3Xdiy+2ra3/jocTSZ7c7RQoJDV0vGvZgmLQCWqV09+uVVPu9gqx56ih0l6&#13;&#10;8Hr4GARuoC3qSABf8H34AW2F/A/QB/gGgz3xwSFx4WHQPHy1GG9928yTbFlnh13xkBwsXeKFEFDw&#13;&#10;COrcS8nYWvNu2oTWtBBF1Bc530KmUUxRnLaL0yc7+A6vIt5IVrXhbOuSM6DpcLv52NdbY1X+2EAf&#13;&#10;pj70GcoNH/fy8jsyxlcqTneIR52QyanLEPEcnBM43+DbjD/9dQaTB44Cz5/flTq7BfyRZhyIAz4J&#13;&#10;8Jg8mWzjOjnbrivd2RZP/CeaiLP+BXJw3aNVbyfF34S2dnmENnfHBHiiDPTNweT9KdXPvvxJnV30&#13;&#10;lUQ5ev3xxf+n7doUPv9hswv/3Wz8pF6jD9ZL+Dw0DzDOx2kcPk+/oK14NxB4fOMy++Xih+1TyzUG&#13;&#10;rlsivXGjaFy2g8CLoXelih5aN9ZeqzMR39JytL1k4mwbo63vSwH68UptIU1ZoS+gaWyTjRH/5Qyh&#13;&#10;XOB8xg0bI9mPMRGgT9Rou8lRo+ARo3Tf/8kjufn09Ru8E+iLfqVfUJYswAoYjwTQKX0T2vUr9/H2&#13;&#10;yn63p25OPcPsFvXRaz6vLQKv7DuX956tvvxJSx82N2ruvr94TsRgy90u+HQMAjnHfg/+LTkopHWm&#13;&#10;IAPm3gK2/ntIHtZfzE/miCMV50jW2eYYUNl45kHDVxa+8lOz1/6Ldtc5M/voQLxBznBnG/0dnRQ5&#13;&#10;hP7cG7ijDbku4lk1wYbJ94M5fnkZGBfQT30cgL+SL7yIcTTYOeoawgpb/6bP6/0an//zjfnREBWo&#13;&#10;fpaedD9SQWKQacgIV10CfE1y1sFHyWZQ4qQc/6583SMYyB9l90g25UTLGChjICUtOP3md1rqpJeY&#13;&#10;LXpSs/keNlv5tJw2EoAlIKbGSnFoOSzaq37qNEnD43pFWnrrJks9+qDZA38xe+w+s6f/IKVTn0w5&#13;&#10;XtvfnSiD1Mk6S+qFSifpHCiUKAI1s97at2pfds0MwthQrS2xRjVqFr0MEgiue2KgKlSW/fVZWiuc&#13;&#10;Uv8rZ+lHv9RTxG26ZaBjwMMXGexTGSFPtoDgbNOE3jx45ZvVLhMSjzukEPkKDtoCnGM0I6DIlaGM&#13;&#10;gcHAAMIgxkx3YGBMYTUBQmGeYWcwMoylQd7kC3+BvjFOYHg6EAFlgtUU8F76uBv9C+ICZe56zXr8&#13;&#10;988VfB0EcKQ5dNvIX5KMd+VPLDVC25R8+FOabh8ZTpMRCv+ifVBuKBvlRYHBEYHxBgMTv3lf8qy9&#13;&#10;wtn0+ZQ816+LGCmTP/rrbCMD8IzBhnEMfA+U7jDc0E9QqDD8UDYM1PBoDLEYhsAP+ELZ4h3GbHg6&#13;&#10;iiDKGYof/Q1HF32PVVUYY4nD6hrSp6+AY66kQ1uAZ/LJHYvDJA1tQ0PZwjiu/MmLOpMX5XJHIc9Y&#13;&#10;ibV06dJQft7PmTMnpE3ZeM445OnQV8EXfIL2pn60OWUaLmNxtco6EFi5ud3ueGSpXXDn4zIAayBt&#13;&#10;224mx5s1iB9o9r6m9UeeAxnGAwgPWiIYFlRZSv3hnyvt8kXr7fI/PaHxt8Y+feIhdvbRh9iRU7Bw&#13;&#10;FAbqAuQa38AzdaZNUejZ0nCoJkpt1yxT2tcVeBRq4pEOWw3SJrTf3LlzA05oU+JDFzjPW1pawvaQ&#13;&#10;tFlBZ9s2zdh54lFtpfaA5Ld/aBuY5TLOCJ8Tms1mHB6duRQmXWVwEErf86ddbYFBgnaBJuinONuK&#13;&#10;yQsVI4/WirMvy8fxNWufd304KyzMkkV5F2oDqrNZwUySxrKenDN3+oZmCdEUlSPh0pKHqqfKJnDI&#13;&#10;dVY1+Zy8T/wBq6o2bdooetoaObZamvWxSEB9Bb4IrhcsmC8j8bOhTXByQv8DAdqEQL9kcgmLeKBj&#13;&#10;xkHyA3+0MfwB3IFD+qZvJ0q+uTQzkHL4N5SDcRAeMUZnbpJ+7lajKZ2TWDnuVKtsOMyGzfmk7dz4&#13;&#10;iHVvfkzn8D2s3VvvYgdXrVjMpKguk5JRLzX8RTZ0xJFWUX+kVrUdo240Vo0xRi8Ky4/Ud6fOIoMH&#13;&#10;MEEAGgq0qjGZlSTAtq3RSldonveUGX4CX4OHghf4BviET1AXeEMhGFUx3N4143idUTjEPvfwr9SX&#13;&#10;NVjhNKO/hzN+1OdwKgSzM4TFnfQmCCOArhCcO9u6pfDsFCK6O2VYOtl+ftipdrhW0uUC5aNvUzd3&#13;&#10;evGbfk+9qAeB9/RpeKWPD+2i0w45CYlL/akvgbguw1BveKLjjm+JG48PT4CXcyUt+GkxIH/SIuQB&#13;&#10;W/X+/ueauPmfea+CHsIn9GcAtKGfMDEQ3dDhdt0cfLn45hVmh8z2p9ltQP/xj3+EMZZxlnoRqDNl&#13;&#10;9itlY5zinT/3+nJ1/GUTz71Zs8Lspu8Wd7ZhVIQUKD8hFy79qp6oghcJDzkT4HKj7u5vaIY+C82A&#13;&#10;E9rbx1PewT+gI/oF9NMf+OPyJ+1bSx6yn6+cp3qqP3QpQOOVUiqzfYEU1R9xIHR12K+XP26/Xr1Y&#13;&#10;Y+VYu2LyEXbeIcfaxOEooflA+eA169fDa6PtuOmjyFHUI95OLs/AKzvbNcFKK+6oF+1MnyY+9aO9&#13;&#10;aePBAu8X5I984oG8wbn3Wa78BigTwfsJZeIe+vT+F+/Hg1XWktPhrMR//ZjZmW81e1Jj+1P3my1R&#13;&#10;G7ev0hivdwcdYjb9qMhOM36ydkoZH7heyek/ByJWD62yhqEoJqJb/Qcyl+jHIP7tSZc7hYphVhXy&#13;&#10;HsRMektqySKtaPy/ZIwG/XRnW5gFkxWu9IJ7yqkAy4A/q+tn4ebroiMBcs8hzUZ4ft8wZiOfwVvp&#13;&#10;x0xERL5lvCkGyCbI53wbxnVNlHH9J5fXFUujlOfwK/IgMC7Ar8gP/gRPIi8CYwX8iODjRSnpm44i&#13;&#10;sN/9KH+l5Fh9zfjuIpInBismSNSzzQrbFBx+8l9y3J6ubWplFy7DPsUAnLAMZQyUMbCXMJCq1/QE&#13;&#10;tvKYM9fsuFOlCImxSshMSdlM10mIbxRHre3DqCAl2f5+p6Vu/5nZz74nQ01O4e+X8+1nClVSSN75&#13;&#10;WrOXn2d2ymlaWgy3TgLbLW2RYQOjAwNHl7Y4GabtE1GmfdBgAClDJB7ZGy+SRWit2f98vwclCEpr&#13;&#10;FEATwhVyFHa9aDKkbpKQ/tUNljrqhORD/UKBQWlAGUdwYBDHiMGg7kovV9qjX4N3Xk7lBwcqBlBo&#13;&#10;3XgMnSEQYiQmQHt7Glz5RzjFOFHMMLeny7Gv04fXblgf8Vz6s7dB0X79F1nIvv65/GJLbw98B2E7&#13;&#10;o79lZ7ut0zN0T4fPfFMrrY/TeHC2tjfpY4zxb3SFL2FkgfdgYKyvH6mxIlI04FPwKAy38Cnee4gl&#13;&#10;sVu34CoYtLR1ImMSY9NAxiTKCU/1+hTFdR+lRXnCsNO9I9qikn7kRiDKhpLIajb6GoYtgLzoX3zL&#13;&#10;FYWNq/c7xl9WFqAsYuzCYIRBzA3b4J86830x4HwS8icOzgpwRpuQN/mRBv2P88lYCUf5cC6xegdj&#13;&#10;O0DbUS7y8u/5lrLQZ2lv0gOPPeMSZx1JyZRBbqdwUaHzTquqivOSvz+9yu5Z9KzdvXiN3bJURPrA&#13;&#10;cimQMqLVqG7DRMgjpFCHJS4iaGha+QVQOQI9Y3QkaAtK0wQhWytrckfaPr1xm92itN84e5KddUSz&#13;&#10;zZ5M50gCbe/jK/WCpqFd6greAZws8KVK1aFbzghwifORZ/DL1tbWIC85HWDMBB9suwddgD/wTF7Q&#13;&#10;a0E6Y7uYu+8wu/X72hpWcpwWNRQEdOTXXGJ22hk6k/EFebJhpdqaNoR+aDucf9AcZSJfyku790DK&#13;&#10;KtiucMbHLV092nas/rLtWi90Co3ZmdYB5/oN+jOo7/led5lmCG2he+zAYRtJNV1lg5IZe6i2Lvy0&#13;&#10;VYx7mdpVD3Jgu+iOrbNxtoHzXWpL6G/c2HFhJdHYprGB3lipR1/yM+qIi/GE+kLncUNxThbZn7Qt&#13;&#10;30G3XKFZ2ornzlfAHW1GW7FdJI5S8oHmaXPacTCBMpAndMW2gt3ia6y4i6wouTlJqBymFa8KVXVz&#13;&#10;1E6n267tq6UzaPvQnZlzEmV82ZXSVocVMp5XjbIhcrINGS5Zf0hNbmKJ3zQdOBymM8+g5dx6DpGx&#13;&#10;n3Mih9cMD+1AH6BP1AyvsabGJqupjbYVpj9RF3CMbAGfBdfQIbSXS/8ztELnHdNPsLqKKvvYUhmi&#13;&#10;1y3VbAj1YRlITedURY43VSoQH842BwiPIAedcKbDIhVHeKsbba+adLi9t/kFdtqEGR45caV9aVP6&#13;&#10;PLyaa/yeyM4Phmpbyk0bNwV8QAPE9zEOmnGaot6kSx+Dj9D36YPoT9XCqfNrcAue6ZO0O+mBa3g7&#13;&#10;34Mf3nP14G1RrXTzuuBTctD/5tpE/ULfbdIjdBCMcQAfgjxYMc/p45sUHL71O7NDTzL7YI/DrUrl&#13;&#10;aVC5hsbGEMri9EH5+E15qR919npz5R114lql9h2iczehA/oWz7JAG94tmeZDn84+yt7k1oM6KHqY&#13;&#10;vLgxGyu6ufQqOQyP1jnpF+S8GNyf0PZ2nXFI/Wlv6ugATUAf4CP3nccpdF3WscluWvSgfXzFE1rJ&#13;&#10;2qqxTIzY+wAOaJxtyi9qSFKA9kXvOKi1zbJ1Sg/dtsEu0VlVf9682t4z9Sg7VfRfK7zHAbpmPOrs&#13;&#10;aA9lhO6QO6BVgPeUn3p4gEcC0DVxqVegbf2m7QcK5IUcQaD/xO9zf/MOgG58rAXv3PuV+3jYnbIN&#13;&#10;tE69fjdKfJgwS31s1Wkyhm8QHctgQPvW67xeTaoONqFeE3nuvmyoGq6tfcXXw/gm2oUWtaxem34O&#13;&#10;aqVgEYiEyiAK5KetVxvk8NtrsHyJZLmfJrOr0U/YXp6zLRMt9G/iqNx1usKjHb75C61CluekAQ/L&#13;&#10;gQXISMh+yBH0f5fHGGMKAboM32zetNnatkqOFzqRPRh7kOGc1xX6ttRnjNuM/SFoMkJ7Z8T3XdYn&#13;&#10;P+eR8E3CgPnRkw/rDMjrk0VjXKT60FNiXMhEY4etSgVUTuhItwH+rr9/vKXscMugY19eimvv+7JU&#13;&#10;5bzLGHi+YwBhesLkKGTqWpIIwhk+/6eB+IvvSR4qXQhfOIK+9esoXPExKSUX5R02jeEDIRtlECG2&#13;&#10;bkQ0Ix+DRrHBrVBWB8yz5hlm518sxXWNtou4LVlt8E3oDb56maVe+xbFyFdaGKwRLFyBQwEh8BtA&#13;&#10;aWVQJzCYs8XN0CKHrYYPyn/KGIhhAKUagxhGH5RZlGhmjKGAJ4whsW8G+xZFHiEacCV+sPPY39Pr&#13;&#10;0nZ5tMNGGZxZ9ezOtrgRJ68O37vMrDXnKT4S9ElYSXzwQNBGshuvgNNth4LDj//HrHmmVs5gye8f&#13;&#10;QCMoL4SOjtqg4GCIQgGBtlB4MDrV6Vyx+vpoOyp+D1jpyBQPYy48EPxAr9DNQADag58yrsE/Bwrg&#13;&#10;IRh8dHbYdp0xhiJGALiigGGwXdO1Jih8GKdR/MiTK/WJG7jg63zn/J50wBnpMCYwFoPHUoHxgTpS&#13;&#10;RsZ12odVUKQJHltbW0N+GJNbWlrCzNF42vADyoLCS/tSDtLjW/gG9+CSe/oy6fIMRwj35F/I4ba2&#13;&#10;rcv+ISfb1/7ymP3unkVazSXr70gZLkeJWKulRco4G4L6xHAplOwmGd9WDjMNdtcu0XenDDdWrdCt&#13;&#10;b2uVRpferNhoD/1ztT306ApbuHqLve/0w2zWQaKX2BiJwTTgVs7Stq1b1EZS1LdpNqwMmOB41MhR&#13;&#10;oR4Y8QII7bQbbUT9wJnzMOKQHg4h8AsumIXLM/BOuzXUF9hGZr1kh3vkbPuvtxY/s8gb5D7d3HeF&#13;&#10;2akK7/222avebOnaumx3p8yHyGGKw5B8hw0fFvXFtq2BJ1Be2iMXhtZOt9rZn7cdo0+37cu+bTvW&#13;&#10;/NrSHdLRJb+470fJ9ezmCX+BrzhEtjMRvLIRjjiWbuhI6fsTvmDDdE5YqvYQj5m9QuOUE9xwD11S&#13;&#10;ZvoEuPVtzepHin8owBfBe3Bgq8+wKhOnNDgmUDd4AWkUAuiVb3Fie3+jjeh/5A2N05dpJxx+ONo8&#13;&#10;Xeh5sIE6e5nglZSb7WHp4yWNv1qlNqRW25IqABkKHXAxwVpffAXnE3GCMUt4oz1GTdNZggH3kcGe&#13;&#10;AsBrCMSDZ9DO4Jw2ZLzgXRxaRjTavx/+MpuiyYVfbH3cHmELPTkgrFOOt5Rqxmq3IeIJ2RU+Ij76&#13;&#10;PM4GtpBk5cJwWZYamuy/tL3e26YfZzPrGPAKA+3ZV5vSPvA0+AOr6gDkcRyM8B5oxutHO1I/aAhj&#13;&#10;n/+GvqBJ8gJvBB8v+JZ4zlOJSzzogDwJxI3f40DPK/dfxTt+LEdlHJjZnpUFKHumT4Q9Y/UTQxxs&#13;&#10;AAYaiV+6Edz835b+wH+oDD3jC/1h5syZtlY8zesIbgg4TJBf6PjUw4FyU1fqAl/0evANW+1WqZ7D&#13;&#10;FScLSxZqBv8Psz/DDa+pB6SSK9NA7DynmGKfCV7086+Zve6N6hA99KgYgwrUFb4PHdMHHGh/2pEr&#13;&#10;fIy+XArM27Larl14v135T7UlNI+juVqTE3LpPsHb6ANKnckpMGmcCfSFDSvst+sW22+3rbMb5YQ+&#13;&#10;W463ao6xyECF8E6Z6ySTMRbQJ2kr2oY6UTfqAH3yjLZzGqZOfJsdDz3REq7IDYwPnFtLuvQt7y/k&#13;&#10;S6DvEKAr8nW6qdIZdfE+5PyFZwT6yHMKqjRATjlYRSb0QKaX9jx4nt2NqdXYWqX+Ap0GwQJOChnz&#13;&#10;z7ns7leaNOFKAchHO4IcpYkYTcMGpit4Uv26rl6RlOfImm4YGrmXlqaP4yyBx0HWKr5Dept4Q8No&#13;&#10;5+b++Hl9hQ8h58GX4AeMR4yDuTIESICvMKYib6BTw1PgbcgcQf7Wt7sDPkEAvsVYCJ+kXMgClIe8&#13;&#10;4I+uI8BfB4U3PfKg5P5YyRn3EEkDPUFLBegpjBWiI8bJ0Qqav5GFmz5v6Y9cXuirbJTyzZ7HAF28&#13;&#10;DGUMlDHwXMCAlhmn5WxLveU9/S/tJV/kNHCzd15iNrkl+z2CNNtCMTihLBQb2LIflG+0OvEos//9&#13;&#10;kbaA+ITZZ75ROkZ+cYMUw/OLxndlAoUIQYLBHeMQV5/B0yZDGuMqcTGM0m4M8sWMTkUzK784oDCA&#13;&#10;gIhhGKEUIRKaYSVH3HiwpxHixgkUbxR6+M2gCKd7uuCDnP769dF2nqxqYIKDb+VVNJtli3R22/3J&#13;&#10;1ximEMCDYSpHAA9Gtozg3ag4q2Kf3vyU2dmaPTcAh1ssldB2tB+GcjeioyjBp9atWysHxOqswgOP&#13;&#10;gl8NBEgTHogiBa2S30B4HeXCAFQhgxaK0kDS8PK78Yc0SBNeDQ6ga5Q/59mUmfG1flp9cBSinNEH&#13;&#10;FiyIzquaP39+cAawdR3fERdFESMXiibxSQNFj/v+AGmBK9J7dsWztlrtwRaIbNWHcjht2rSwbd6k&#13;&#10;SZMKJku9oEvamDJQN4IroNSdclIf3hP4hhVCNVoRkwsrNrbbjX+bZ5d89U9yjmn2fI00x0mySLij&#13;&#10;TVu/1OJoUwh2B5G0m2OgbsBnRWOq2aVz3bqVxHZtx7OlUp2gSj9Ia7i+XrvZrvvB3+26x1rtF289&#13;&#10;xV5+ZIvVVvUY6MBNbV2NtcmYcf/996sLDbGRo0eGc9kmTpoYZRb7C48CjwTwgcJNe/McvkrdcSK1&#13;&#10;traGlXA8o40nCrfjxWMToC297Gc/LO0c3/iHf9aPP/+r2Y1yBpxzgYwzPfTAmY+TJ02x9RvWabeC&#13;&#10;LWELQNrY6TOeTPK+yirHn6Hwcq2wuN+6lv3IupZ+07RwKtjGHO8FtXSxF/wfsJoKOf6rJ37Lqied&#13;&#10;qS0NpySziP1apfFnyeLFYcIHfRm+EFa2ic5ok1zAuU6AByxatChsu+q4Bdc4yNgKFadIvD9Dp6zG&#13;&#10;wtFGwBnKb9oJ+vX+hMOOMxbZPpI0oOc9BS7PcY4Y5aA/I+chbxeq+54qR3/ThS85XwevAP0gt49H&#13;&#10;z9SnJKvSF5AzCHxLPXFk5tZTvdXOm3a8nTHlSLt75VP21af/bn9c/IAs9OIPGGh3KUYgMpiBQsZg&#13;&#10;G941TrOPTz3G3qBzrI4usIVkKGg//9CfaRdojvEC3kZ/bxhZ3GgHryfAD8CV80l4oTurkLUY/6B5&#13;&#10;55fQIflBt9AG8XkWD4FGVJa8sfP2byZrhnENI1uQBXr4XBQJ3GWis3UZvqK4w+1uvb73Lm1d9tJM&#13;&#10;JCWlvoiTrE38y+sAPnwMpY7c0xcJxPErz3189Xg473Lb3u5Xntf9OZtnuGnSX9haqAeF9oJzm2E2&#13;&#10;iBFjFVYrONwk5+NFfzB76Vn+ZNCv0PF2jVvwrLjMTF+G5gGelzJOL9ZKtqvm/c2uufc6zeaQgFYp&#13;&#10;T2jmHENf1aapHNGOykrXsaAT4IO/dIdoRu4p4Ulhl/gmTrodCgvvtfO2bbLfaiLmq7TNZBYUHxps&#13;&#10;bm7Oytu0GRPv6KO0HXQIPTJuoFcSuB8IQMOBHnQGHFuxbu+QDKNjKpx+yAdwns0VvJEf/Y2rB487&#13;&#10;kHKUv9n3GGjQTJypNeKfrGhlW3x4uOhjJ/QGDQxCEcUZ5KOSTKgQ0icfjSEn1k+0cXL47TVQX0oA&#13;&#10;vCxUsMRaEg3+polPDqn1a7T1aLP/fN5f4bM42+BL6EDoML3JSMgavisI8Rkr+QaZI2/M6Sf2GJOR&#13;&#10;9V2eYZwmeD6MBeQTHw/6mUXx6PNyJtQwbovdRwTVCz2pX4Wxskc9iPKQ+aCXr6I45b97HAMapctQ&#13;&#10;xkAZA88JDGhbsYLONuRiZi8GhqyrZBqdPp6/peFlV2tAV+SLL5PBCw4eQVAiJJAzkJQFXMdKH9c6&#13;&#10;Tef++BctfcbrLHXn72REu0IH5hb45tw5Zq9+j9mJp5lNm1UgQuFHtAPt0qCDVnfozAYUJIQQlDuU&#13;&#10;PAKCBsIACi4KFUoSjoxyGxbG6YH6FJrB0AcN0ccxLGJohG72JsSNE9B2niFpbxZmH+WF8Zc+izGK&#13;&#10;LfimTJ4S2sSL041AnzFIhGfbZMz5253+Orriz0AxK2SYCjEQuhWYCU0Tj1LYGF6EP+lH77bUGy6Q&#13;&#10;cUsOjwxAG9DJQBxa0BOhvUMrANq2BOMjWyqiPLlhB/4UxhkZpfrDn3ASQzd8n2tY97KXcqUc4LxC&#13;&#10;q9Iw6uwOoMhhJCJN6oixlW1MRjaMDIYj+DD9DOMqyhi4cUMcfY73GKTg3+6ow/FFHYmPI4Ayrly5&#13;&#10;Mih8lJvA8/4ChquRo0ba0meWBocbbcwzcNk4qnB6GJChUerIuVm0G2VFEcZIh+GMchLHcUFfxgHS&#13;&#10;oLqmwqqUnpI+tWyDXfmHR+27P9cAydlrjZJBhktYwUmmrSNHyslWrbzCLpJSCyFdh9hteIRxBdWR&#13;&#10;uNiPK3Wt0QfbNUN4kx6mWSWHc61DBp4Fa+31V//RPvXqI+z9r5hrY0bQaSIYqhUybGE4a9asgBdo&#13;&#10;knpxfh3OA+rnbebfcKUtZ8yYEXCB8o1xEQP9U089FXgs5+/xjG06wXHeuW03ycj6nv+IJxndoyAj&#13;&#10;w6GRUUkVPxjGIx+HfmTgvHeZ/WGMpV98hqW0CsCBFUfr5MhnRRd9GPpDFqAs1IkrdFen8if4S0hA&#13;&#10;W3aNOdEqmuZa9WHaanLL07Zz06OWanvSdnQssV1d/9TOfStDudIVh2khyRxL1cywVMMsqxot+aZq&#13;&#10;ohZoYNgqPJ6wZeR8ncXGihloC8cE9A9+KFNfhhHa4rDDDguOMepCgA7pHxs3bpbTbkx2K0gMJL5l&#13;&#10;Ku9xtNG2GE9oT2gZpzB0jSFnjxlMvGF0pe/SV+hDzstoI+ruRudY9MCH2fJ1iAzq0FbTmAJ0FP+g&#13;&#10;l/tO8U7f5pWtI0sF8IW8yXgFH4P3gDv4FzyEcuW2GzRHnaA7+kkkr0ZnqtAuLS0tYbvFXMtPg7bR&#13;&#10;e9XkufbiCXNs4wvPt/Xb221p2xp7dN0y+9OGpUGtGaPVPJN0RlWLVrQd2jDBpjeMs7HVmlmO02GQ&#13;&#10;gXpBKz4m1o7QmVXaJrcQgBMC+IJ/MB4QqC/tTr8DL34P/uAvtD+THuD5vPMArrknPb7Lk5GeWWT2&#13;&#10;7PJkUWADWVkg+Sr7KzBVMRbQVacgsSILjz0s/eQlYqs9uPRy0vd8vHZ+5+Vz5yF9GbrmPTjgPVee&#13;&#10;degddcWJl4CH/pb4abCPbD2oTC6I0et/WAlCU+TW4Z7b95jDDXqnPWgL8AFuANqWdqb+jNe8y+0T&#13;&#10;IWLsz+buLvvyvHvsmsdvlbNNHkZW/wRnm3CvcVNrBPNWdsc+DyuOtSZSw4OcWmrMXRo7IyedcMa4&#13;&#10;u+4Ze/W9N9mDIxrs6FFTE12NdoQPwTuhbdqLeiEPQJP1Wo09QrTeVx3i5fG2D22tNLnS9uDGg9MN&#13;&#10;31Vppdfw4dEOA+DTAziFF3qI51G+f25j4DidM2gTD9fK1CWyTUn2E5/p1ISpCtpbVSPsDiAuseuB&#13;&#10;CE7pS3DijMvudjtmzGSbWFtYxt2d/Ip+i+M7DpRpdyHGk3c3qf39e2RD5Ff4LWMfk3QKyRnUgzGW&#13;&#10;uMiS8Bz4SJCVJFMydheSq0qpP7zKdTp4O7wMHkmAx0d8MtoqmzIONJ8+y7JiXjKKD819dhbGAxFe&#13;&#10;oSEUW4J2xyjDvsNADofYdwUp51zGQBkDvWDg8Qfl1MmZ2Uj0MQooKjBkZ8YM9JJrggEHQ2t8m8Mf&#13;&#10;XqlDek+RcvJavYgAo9CQjBLhz8rXEjCg7QpSx7/YbOohZq94vQTKVdqjfV0k+MkYIGuOZmNqhvuk&#13;&#10;Zlnq5KAbCGjgrNR2IyhBCBUjRzL7Njp/BGEDxWlHV7T1JPcoLr56iCtCQRkOTAwgJGLQx2gGrUA/&#13;&#10;GBgxnrnRYG9hBuWbMhCgSQxylOdAAQR5DJAYOzBUYWgbOya5TQbtxflGNXGHEKuB/vlAEk34yYJA&#13;&#10;DcN3pp+MEn5hZGOrkhw0p1ZoldtaTRGf2JL9qF2zkTFkswqKVSfQSCGHQ/aDAjc12s6uSg4tDE/Q&#13;&#10;GQoLygt8CcWFtocneejN8QW+oN2ObT1O4gY5tAYKGIbAL3wUA9NAAWMi5cJ47v0KQxZ1gZ7BHW1L&#13;&#10;3WlvlMG2LW1BMSN/xweGaYxf4AV6ACfge6hmp5Me/QMcuFJJfnxPu/SHp1Nv2pR8SZN2wdFAGhtZ&#13;&#10;MS/ljLwdiO9ONeJTTuoDzuAZlNGdhJSPMrki6o4eT4vrvOUb7Qu/f9huuFMKpM6HtZESVliFpq3q&#13;&#10;RspBNkw0OhTDi0gVSib0BvH30TeR822oDDhVqkuHDJBbtFpOXiXRvgwvqzfZZXc8bu3aBu0Tr9O5&#13;&#10;UcN6VJ4K1Wf69EMCTt0AGWhO9ErbUS9oGfzEcU4b4MghDvRAAG+0Offg4cQTTwz4TtTlyUe1DfXF&#13;&#10;iUfhh8tw9GmvIDIczaLuH7aF1SUL3/mEpei7h/asYhg1qiHkzUowAFqkrWgfaJDy4TDFyTVp0mS1&#13;&#10;Zw5T4KPUMO1SNlH76E20ivrDtZBok1V0d2jSuGZvMWucwrGtoRwkQyrrLS0nW2ooXsLiQL5sBblw&#13;&#10;4cJQPpdjwKsbrMFvX4YL8M83OCnAP/3h2eXP2jqt6nv66U1hRSF1pQ3gM+RL+nyHIYZAu7Cqm21D&#13;&#10;cULTvu5MKF6D3XtD/6asGJHoL/Qn+h99yoE4HuinOArhLVVV1aqPnDft20L/Gz5Mqz/0bKh4LHh0&#13;&#10;UvF0/AoNkh9pYcSi3UaPjlaZeZzertALvMn5E2Vlgg5ldIcpV3A4tIDDC7pzxxtl4DueBZmjSKF5&#13;&#10;zJluhCnD6mxWfZMdr5Vrr+vQeYNyL9CONXJM1OlMoNGaKFIkmd6qVfI7ykn/ob2gpy6duVTM4eaJ&#13;&#10;Uj4fA+Cbuc4ocOq8wh04GO945nyV7wHydWcF7ZwAxm2pGAnI6n59YUXvkQfQF+OwYqEWoHRrJ89I&#13;&#10;V4D14KRdL1mlW+Wjbt4/KRfAb+9f9F8fQ9Ld6TBBkPp7fWtitB4+5s9Tv8zehhvYUeB/vdVB73hN&#13;&#10;HRjC407De6+X3nWV3vfoO0xe2iA+DYBj6sGVPg9eS+370LCPc95GpEmbEsAFbU7afcGtrQ/b1Sse&#13;&#10;11goxl5Vn3G2qSxylg1X3YTpUMViWPDnbHrKpJMuIW07AyEAqXCuqbarvPKxv9gXXnCWtmxNyky0&#13;&#10;mdMmjmIf36hXsfL7N3xHX/arty+44Z4rAfqlv/sYBK69/3NPoC08OG2FOpT/PO8wMKthvL3voMPs&#13;&#10;6mefEI1KqMExlR6ine61yle06zQ9kIoHXqV0SCtaRSeZj/4w4Qg7auQ4TcjI4Z8DyaTUb7Q9dAJU&#13;&#10;FIoV/SmhlsRlonwcRuncUf0u4ev4V8+5e2QNZGpkN3gFMhIyRC5PQq5D9kBOD7YE8XviwcsYT/m2&#13;&#10;vwDPIi10AK7wdPgcz0mPtOGPBOdje5xnsUf7oEPP2DhYSQfaXL7Y0s8ssdQGjbXYKyo1mEvPsOZD&#13;&#10;MkcmPd+pt3Rs7kVuVHqhyjHLGChjIAcDf/qV2Q13Jx9qK5+ss40h2fkaXBClBAWGCT5rFXymNBMn&#13;&#10;brkh4XDTkzIMFAMoeBOmRGGgaZTwHQM8CgwhnWYlRK2EA23ZISHBFT8UQ5Qjrq4EYyhlVmF1daRw&#13;&#10;lpBVOcr+hoGdktzXydCyZYOmdm1Tv1ZHl+FJkqD26tbsQZ0xUgigBQRHDDwIixgdMbhDQ3sbEJTd&#13;&#10;qA1tUp4DBWgH2sAVCgyYtAUKggNGDPAD6xZy/LH4tpwUrQt7fnOH1Aavd37Ps4JAhMw4EH+/SUZ5&#13;&#10;DLGyrTvs0lYvKBu+7SizCzHOY5DpjxJToZVDFTUVEf8RXVJXjJbOp7iCC9IlwJ+gR4wvcYBewFeX&#13;&#10;6o9CBa6G4kQZIMATMQo5X+xPMihe9CMC5cfRQh24p9ykSfkoJ+0KUCfyI+6ybcusoU3OCfFwzgrj&#13;&#10;XCRW2WB4whgPfcDDuZIX9wDpYbwC3JmDkRAFMFcRDZFy/vDNM888E1a3kQ554hAE5+CXslEneAJt&#13;&#10;Qf58Q6BeGBHdMUBZUYLJl3bBEUj9+IZvcWTktuGzmzrsqtsfi5xt67aIV4nvyOFVpTPVWNVWIfJ0&#13;&#10;g0ufpJxTN//p38ESK4Vfzp7nup4XIUjwWbLevrT9KWtprLO3nTrHRshh4VBbi0OtNrQl9YZO6Ivt&#13;&#10;HZECDp7AAQHce/vQT8ABeAUn4DQ4qpsaw6rVOXMOVz1zDLA/uz55LgOFKCrDqSJ0CUieLdTWKDjc&#13;&#10;LIPt2fcmHG68ohzb1IdxrNFnoSPKDS0SqFtEZxFNeXIFr1WNNkShN3DcF4sDbqAVHPngFvy5AQPa&#13;&#10;oj+0aUUsK7mahLdSwA0ffA9NVkqucQOM5xFWmo6NDL7eL+FlvqKuP/yslDIViwOuqT/lAxeU3csN&#13;&#10;XTlPIR73nZ2M1ZuN1W30LWiKNg0T4oSrLC9Xn1PHE33nt0B3dzRRgXzJAz4Fngs6WAsU3MuMAYwy&#13;&#10;QD+ON7bU4xk8a+P6jaEt42NYPDl4AfWF7ugzQ9VW1KNUGC65evjwepugUBIIHZSPvGhfaGOgwLfg&#13;&#10;HryBQ3ACHkoBaNz7G3yRb72tuad89E/wy5V2Jy8C+Ao0rTbnSv55gKNGW75mITlsZh8XvPHk/OqR&#13;&#10;OrdpUrwQmAFe79LvHSobZQagX75HHDoAAEAASURBVMoDvydwT11pZ8rKPcBznvmVOuWOC9ahCqzC&#13;&#10;ERyDbD1yCxeL47dEycbPPLy9nULqec8LaLW1tTWLY9qlskqTRrQyOI5n+pjXgXp4vagD9acPUWfq&#13;&#10;Qps6MP7TthVyEjMm59XTI2auG3d02JflcOPMtfg2kkODs014U7wSah9SIx4YZ2U4146s41uyo/L5&#13;&#10;cesD9uopc2xcs1Yts/ItA9DZSJWVelBmH9f8Pe1MYAwEfyFosgpymPMrrjwnHrhzGgC/4JFAH+Rd&#13;&#10;lXDDrgKBj2VoxPMqXw8MDEwdMdrOOOhQu7pOgoxoJ6xAE3/HUQzNM3Wkh0JLxwkcSxKotatvZreS&#13;&#10;3CmPlfr4F6afZM11MvrvTRh3kNkRyvCxTKZiSWHlbujYlLZI76b8iGRZB13mey6aZFjkq1ik5+4t&#13;&#10;fBX+ikwBP4VvoPcgc8B/HRg3ec+4ibMNHgQ/Rp5CBsnlY/5dsSu8C95OOui9BHg5fA9eRdrwM66R&#13;&#10;vYJJYcVSG9hz6g4fhX/6+JlNaUKzbu/P/gw7XvCrFzKKItMXdFdIxK8tbCeKvuvn360avxc9bSkm&#13;&#10;A9/7O0vN/43ZYqUhE1U4P+4QXWedY3bcS3R8xQstPWO2duTY+3anftZqj0cfuFS6x4tWzqCMgTIG&#13;&#10;AgYYkH91eRIZ2PWyK9sYCWKjQbjVH99SjLhxg83Xf272n89ob+gpyTTLv/YSBtSeO7X1AYCC2M+R&#13;&#10;HEFkGLOdFQAEB4w6CC7cM4gjlGBQxQA+oi7a1gwlyxWk8GH5z/6NAbbH0CoUe/TvZg/co5VOf5VQ&#13;&#10;oyuj9oQTJNAcZ+mjjrPUC0629NjxmqGcnN2F4sv5jGxdiJLNygDaf18Axl5m6pM/Bv6+jBP7oox7&#13;&#10;Kk/6JQZQrrQJygQ4iAP9F4WiQcpGAhCcOVRpoBAbFrJJ7JLzI6xYyT4JigVlYmUF24+yyokVITje&#13;&#10;WN2Aoaa/MFxneRGgO+oHP6KOKDngg+AGca4oOABGY+iFb8AXCljc0NXfcqCstW9tzxpjPZ++0kEp&#13;&#10;o7zuiOEeJckNTWz3C17qR9ZnjVfxNF2ZZMUKbY4zDiMXSiJXnuEQI4ALwA2v8HDqzjcoY+AM3o6R&#13;&#10;lvrwbW99CPxhuH/yySfDeMB2j6wO4rw4yk86PmagbJIeAI1SbspIiAN9F6cb+CNv2pO0RotuaKM4&#13;&#10;rG/vsl/dt8Cu+dmD0Wz+0aIfrWyrkbOxPjjbela1xb8b6D1kHgJjo+7Hyjm7TuxwVxhbNd5qpdv7&#13;&#10;fnCPHTqx0U6eMylhr2U8dUcsfcDbG7xwj5IPoIzTDijmrCTjHXSLs5Ezj2gf8AGO6upyDPQYmT91&#13;&#10;VUgn+wcfU1EZjtqo3HgQ6Rawi6gYuhHce5vZi15qNuXg6Lf+UvbJ2pp0rYwXnNVH+ejDBNoMmqO8&#13;&#10;uWMA/Q0aC6jKprb7N9ASjklombINlZGtWtuJcU8ZoDMmDe3ACa32onx5hocixaC9cCBDd7QLfSU4&#13;&#10;WkSXrGwhbdqVZ8NwwCjsTYBGqDu0Q1kwCFFm6uerVolDX+ZZvC/zm3qx7SVbzdYwoaYQHy9QoS3a&#13;&#10;yhdeAq8iDfAMXZIP9NCb44jyUDZ4P3QMrUA7tAtQrdV18GHeb9m6xYZviYxS4LgYUBfCngTwC7/z&#13;&#10;CQTOu6j7QPKO5Othgabo7z5m9VbPYvWj38XHG+iUchIA0od+w2+6ulaegmPaCbktbytG7aphsfk4&#13;&#10;wRCn70oCj5drjAuroJJtxEpK6IfyQQvQD8HvwTkBIA44S2mVMSumuSce78O9vhMys0VM612J5Jz9&#13;&#10;ZqA30DO6EG1A+9HP4oHyQSe8Z+wljgfe0fakgeGV7+L0BM1Rd77rSz7ZrjOsbln6kD20RpOdwuo2&#13;&#10;TbbCSaY8opVtJXfxLCoch9qMMdhXt+NY024oNlSTTLatteuXPWzT6xvtBY3N2W/COKe6kK+Dtyl8&#13;&#10;gvpy9XvqB4AL6s6VAL6gZa4ewAP3cRx5HuXrgYuBCtH5CeNb7IJpx9kPF0qX3SGnWIb22+VqqxEp&#13;&#10;4nSDInuosji+4DoEtlXNOtu6RfM7mRyg64hJdt7046yxchAdDMWL0/Nmcosmsr9FDrcf9zzD6YbD&#13;&#10;jRIHFptTQ3goAXOQ1LIEfPhcS8vGk/NFIspz+QfjA7wZ/Qi+A/9AV0TmiAM8CF0FPsxYCcDH0FmI&#13;&#10;3x+A15EGvJu8kVH5DW+vrGR3FibXRZMRyGOwgTpTBmRi57HIK9Wqe3xCUnr6kWr3n/ZkDx0x7rOQ&#13;&#10;IkARquA1IUJTFJW/s3pud+eOpFMaH+yO35pdfb62ty+QGqINzrfbZWc2hdfNtNS7Pi995XRtYxDJ&#13;&#10;kgW+OiAe9UhBB0R1y5UsY+A5iIF5j5k9nFNujDAM4EFwLsJ8gwAu7QobOz1dskgWHpMhrOxwy6Jj&#13;&#10;r910arB69D6zlSuiwZNZUdPnaFZIUsjoT3lQcjDyERjEESJQ4LnulCDKPcIFihJCBAavuIG7P3mV&#13;&#10;4+4lDLTLQPsHCTXnvTl/m4lQBCku9vesMJ669kqzs94kS7PoKQb1MtoMk6E9b7VFLM7euEXAZXtA&#13;&#10;zkOB/qDFAwEwYmIApQ8i1GOcx5AVrz/91I2cI4WbBMhBYeMP1qP7ex6jnLlg3SsaFYl4uQa2usPy&#13;&#10;9nIfIQPf7ENnB8ORO4Aw2rMdIQFHDWWH1wwEMNoSwAe8CAWKKwHawMjFexQoDMM8xxAGreQ6fvqb&#13;&#10;PwobhkAMRKTZFxCfMtEulIPf3l6Uh3LCZ2lXjJCU3fkuZeU76sd7nqPQEY93OAm8DNAB+CAv4oNb&#13;&#10;4qKUwcu93m44b23VbH1tb7Z29dpQJtqkEOAo4hwrdwphtD/kkEOC45T4GMRwpGLUZWYp5SVtygKN&#13;&#10;UkeUXi9nbh7Un29x6FFmX9UXj/fIkjX2/uvuEu1J8xslmnFnm/bBCsYV0W2vpBtPrB/3pBlWuyn1&#13;&#10;Jjlx1up3ukZt3i3D4YpN9uFf32/fGVZpxx3M0rJ8gEaoH4F2AS/Ukz4BLUAHxAFPjKG055w5c0L/&#13;&#10;gG5pc97lgbZcyQOhpXcZLoMk30ItnsCDt2jl3nsTDrfx6p/HHHNMaHcMGDu0MgHHKoF2pt1nzpwZ&#13;&#10;ZAD6Ge2NsYN61srIP0X0VKzN41mXcg8dwzdY3QZMOGiCNY5uDPgDj9C4G/FhUvAankHrxQy2GCkI&#13;&#10;lBEcB+PxHjCKlFK/3uKAT+rD5AXagb5C3eAF7ojgNwHe4Q4W0qTvUj/wgJMcQ3+pQNrwEfozxitW&#13;&#10;XJKe86G2NrWzylIIoF13wpMOxix4QG58aJ7+znhFPpSvUP8vlEf8GcOS3DPRyn3O3OFskRFJp308&#13;&#10;frF76Ax6YpII+KV/ggPAeTV8lD7bH4C+qLsbxkibttpdAFfwDMpGG9NOXgfygF5oM/oAdDFRvHu4&#13;&#10;4mRhvOQ7RLw4O3F5QGNc71xV75EFsEvHoWW69MMkz2IlmE/CiEeN37vh0K/en/nNPfwFIyn3cUjJ&#13;&#10;oBlmRcQfZmWUvuqQ+SgbP/P7WHERbVMXH1MwYNIHsn1I3yAHdGuyI7gG7wTamPYm0Mb0P66U28dy&#13;&#10;xgPi0bd5TxvhTIfe4EOeRjHetVUrxC6d/1fJ8m0ywKs92epObTxc31PqeLnjaOnr3r+rUjo7lNIu&#13;&#10;HBk43bR13x+WP2XnjpuZcLiRHmdqtslhTp+njQjIOAGEI61xi27VjgBjPDgkQK8ewFcZyhgoBQNN&#13;&#10;cn599uiz7IfPLjBbL5kAOoXqh1aYDhkIc4rYmSCYtKI3ecnCGQCokpVtHRo/syvbuuXE61LfGtNi&#13;&#10;1x52ujXXNoW4e/VPy4zobN0rYw43hiKGnjCMq7yBR8dKRaWwy0ndz9tO8nUX5U2ijX35nL9FhmB8&#13;&#10;gJfCb103jlcM/kuczZs2q6nT2QlbyK/90UXh+ZwrjqxAmvBrxin4teswrtfE8x+Me/JhXIfPUlfk&#13;&#10;E+e3vEMXa5S8VR2TL1KHz02ulhR5Byca3QZ9IDB+5/6ZUob+oHfQU3xyHq/P/0gm0u5dUts7zL4l&#13;&#10;59m/fa70hH453+yX55h98wuyZ70j2pWp9K+fVzH7J4U+r6perkwZA/s/BhiPU6tWaKVLrKySp8Os&#13;&#10;mUJMNxYte4sUw2SN+Aya5Uuyr8s3exgD69eY/VHOk5v/V+fwafApBBe82NJnS8A66bQ8p0mh6MWe&#13;&#10;ITygEGIYQahggEfAQFFEuUTJYrDHCENcjArERYkqw36CgYVPmv3wa2af/XbpBXqXBKo7rjP76LVm&#13;&#10;R5+Y+G5/cLZh4MCIA71BnwcC0P8waNP/UCgwshHihgri+Flg4CYudAccVYtxz32hbn/SgzLJvMFg&#13;&#10;FWa75QjdPbGwQCnogeyZCRg/QxbwpLMG3rBJigC8YNasWaHM8AjfOo86YJDFCDx23Nho1UUi0dJ+&#13;&#10;wGfABUZQlBDnTdAHTkkcA86rRuncoXFjxvXbWBovCQoNPA/jNgajYkoa9ac8xIVnUh7aBqCsGD/r&#13;&#10;ZBQeVhOtfEBxc4MbeRAfhQoDnPNY2hllijypN1feO/CetDHCUj4vA2ktXrzYjjxSsxwz8aGN5uZm&#13;&#10;W7lqpW3TtrIobbzDoBjvT+TNeVkY/EmP1Ym0Jw68XEDBpEzgfcGCBWFMIC3qGqfR3O/4jQF70kET&#13;&#10;dWROdB5OPM4jS9fadfc8pa2sZQAZKa+StpGs1DaSdaxsw7goFPRgIf7l4NyTdsLpBrup1R+db/Po&#13;&#10;va12c8t4mzByhE1uzHc+0Ia0KwGDAFfaI25s9DGTuLQ98cJKJBleGVs7FT8OaZ25mlq5NP5IzgX9&#13;&#10;zNicescGyFInJi4OOk+a+RZrVupPD3D2IzSCIxb6IFA2+jD0SptBF5SZ+vCePk6ZOR+xs6PTWlqa&#13;&#10;1fYVomU5fiq08kMrbrROJdAnBo8q8fBSwFduQoM4biZPnGz0Z4C86eeUA+jUJCQMHxhWAHik0z3f&#13;&#10;Y/jmN7QKXfq7EHk/+EPfdUeJ80twy3P6t5ebOrqx2vmBv6NtoDV4H/WjD8In+wN8Tzn4DmeOpw2P&#13;&#10;JWzcuCHwgSF0jhhAIwR4B2WEp9AGhWZ4U04cMfBI6J960p6EkmDBP83uvM1Sv5Ns8+vF+Z9cfK5W&#13;&#10;CbzB7IRTdA7IuPz3OU8oD3Ulf+oO/qgH99A8V+pGXcApfbcv3kYWpEv8LVuibVjdQJaTfb9/Og3Q&#13;&#10;Ht7OlA3+TFnBK3Xw+11afZqA8Rq3jxGO/vrTnsftuqVbwidC0ybbN0QULQZZgCFNu5InAHkxtu1g&#13;&#10;4l0vP6hLMRp1HYM43s97kpJC+gLV4Z5YHfD3QO6hDgXK7x9TD1DifNCfn/ZOGadRdHuAMtDPAHBN&#13;&#10;f2RMJ3TpPFHogEBbA/AZAt9xpR3gj7QF3wLQO/GhKZ7TdvAo4nrb0ndyV14saNOZk6sXKhMVvlLj&#13;&#10;jhwOWvsZjYch5YH/AVvUvFo3HdzhzNN5h9a2xv60YZW9eVeX1Q7p4SVd2nrVeQ248PahLeEZfuUe&#13;&#10;eYD6UjdwCL64L0MZA4UwAD3RFxgb0BXiMKVmlH3/mNfY2x/7g9lKyYcBcD6rO4v/aLqE1BrRmOg4&#13;&#10;1wlN7yOwqq1LN1yNHWDYqaNbzABnW+MU+4y2kjxv2vFR0vvgb+rIE8zeOFO2nvk9ua/XLQt7pMr1&#13;&#10;yHy6p0LwYxU9jyd/5M2WPunUiJ3r9fMN1q7RSnrJI/BOxmRoBVnJAd4Kj2WcRP4GEY1jGoOuBM8t&#13;&#10;ZQx3vow8AD3C13dqElq3VhsjL7gczxgBnyslTS9fsSt5kg9lpg5cncf6+OK/4aPo25wlDW9NwDEv&#13;&#10;0gTqd2u15Hd6Hq/RLV2KsT443SAgvuMqYFxUlwj0xNWBIfAVcnjtLqxdZfaLG4o72ygXego0TciF&#13;&#10;939cZZTn8PwPSi9szH17QPwuO9wOiGYuV/K5ioHAhjVgJKA0m0fmE6XgBpt4ItuiLU3ij8r3g4yB&#13;&#10;zRss/ScZF+64Wcuvb+k98R/+xVIK9rHzzd7yIc1u0ZTNAQIDOcoSwQ08CDMM/ggeCAIo9gS/D/Gq&#13;&#10;ZQyv1hZMEkDyBIABlqX8WT8xsGKpzmr8ev+cbZ7FTU9IoHmH2f+K1pqn+9N9fsWgj5AJPWLEOhAA&#13;&#10;odtXD9EfcW5gqHTjDjjA0EEc+iFGDoTvXANWekSdnPCnJ1HGcICvALsH2wYHYT2MFD3x4ga23Nlu&#13;&#10;h0kpZGuqGKCUbJBxifw9uAJE+/F+5YrIeYiiNG7suKD8lGxojeUFPuAx0ENQfEQTnRmehIOS/MAT&#13;&#10;7zbrTKMR6cj4zHf9BZQceBxAeuTrwDvnidSPewLPwQH1R7nz7+KOLW/HDjkp2rVVKm0YGaeYIR+t&#13;&#10;vnGjOWmQPn0A/hvvA+AA2vC8UdgwFLNiA2dZfHsVFMQxTWPkTBqSMaBvDEoicSgPebCyDacK+UBv&#13;&#10;M2bMCMZcL6/X3a/gg/pRX8cvdIlBjnLxrhhUaqzIhZ0ix/97dKn95N5FojG1V400sMyZbcxghlRz&#13;&#10;KDU3iUH5TR74FSjhaFlwNlSpHCMkOK3ttCseXmxHTRptbz15ViIv+iz4w7FMG/CbNsUYznac3p6O&#13;&#10;S1Zw4STCyYKDif5L+8k6m0g3pWdpGe4T9c5qXomnie8SP4iG3CfbQxbkFIsDZ6GxhTArO6Bd2h9n&#13;&#10;Lm1Mm1Ju6gOdwHcoNwZlaAUjcYVWuXDWF+3erVVHmzqjVZfggW0fa7Q9LM4Yp5N43vF70oQGwSE4&#13;&#10;m37IdBvdODpr0KBMyBfBIaItJTFmg7dtbTpLSs/Jz+mO/oEhxOURv8bz25v3XtadXVodo90DunTF&#13;&#10;gA1OMRCBU/BJuTG60wbggN+Of9qAkGvgod4E4pXqGPK68x19liv54YQCPE/aPzIGbc/yQPgRvNYd&#13;&#10;dZSJ7/qaPU7bQF98D98jDW8vL0/edb2sRXf+XjsMXWF242N5r7MPrvqpGeHjF8rgdIEcb6dmXxW6&#13;&#10;gR7AIzwWOucK/l225Z6Z7fwmUE7neVyL0TLPozaI6JF0BgMoL7wWCLxCV3/Gc8pP+zEe8J7zPvPg&#13;&#10;eOQB4cgBgy3OeFi1z36PsxWXBZh4s0UhDq9v0XZTh8efDMo95adP0F+gvTyYe4oexeqAjMLQHIZ4&#13;&#10;8U/hKQ90zmwwKlKP+ARUIr7o5frT8w0ceIfoE5omf3eYQSv0CXC9a3i0Eo9nvGdCAWfZeh93uYG4&#13;&#10;Tt8YgOljyCm0D23FFX6K3AAfHSraiTvc2rS6bf4mGSu3C/mVMipnVvdUqbhUt6fU+rEbwGSWYHwN&#13;&#10;O9togFF9/ti+zhZvXm2Hj5qcTXmI6gteoH/nD/Fr/H5f89tsocs3+z0G4JH0A+Qn+j401qixPt6X&#13;&#10;z5pypF0h3nAJtVk1XzQqz0CFOv5QCTfacrozOP4jOtao7xQdur16qD5SgJ+5s41tJLsl34+eZJ+Z&#13;&#10;dYq9ddqxEvPy5dLBRJ7zNvhKjWRyJjplgW0lL/2B2TzpWI9nn0b8Cp5FVC8eslyhYeXCF8sp8SGh&#13;&#10;A4Hv+QXIDMgb6zesD3wTvoqMhMwJgFPkQmQKrgBjIrJ1fYP0sSLn1YeI+gMvhg7jAT5OuvDxuoZo&#13;&#10;crnLCjwbKI8jL+rD1e8ZGzinmwkd3BOQJXzMob70C377syAbiicngBX/Lz7T7HMxhxsRNIxYkwI0&#13;&#10;FD6hTwi4+PgeqbvhcfhzqRxchx3d83tAd+p9f73dUu/5aP7X6uJB/vDBjLIw5EPfGxTi8MnLzFok&#13;&#10;b7zqnPjTvu83rNMOJc8oPSGgXZ1GOqXVaizVhFybPEX5PzfsSlm1r+8al2OUMVDGwN7GALwrpYPh&#13;&#10;ExCfvZB4UeQHiRBikK58/u4NHavmvrvduF57GP/CUue9u39l+OL/M1u+wOwT3zObOad/3xaIjTKJ&#13;&#10;sEJA6GD2GcIwQgiCIwIDBjKEAgZ+4qFEIoi4YDBQgaRAccqP+sLATdeYfUYhF7CfYVRxuQyBBgEL&#13;&#10;gSbet2+eZzbnm2bMJiphhri+3qOAIArNYYzASAdtPd+BuqIsoHxivKHeGJnpX3EAL9736HcoFuCL&#13;&#10;fueA6mkHH6pVi7o+5E91lfxpYxUQvMNKtzBS6EeGGKAPZplhjOPe4eW6YRZmDsAbXHmgXPR5eAIG&#13;&#10;WBQD+AjGJhwMKNSrm1YHhxAzEzEyxcuck3TRn+SB4kMAZxiscWKQl+OKvKAZxw98ifelAum64Yw0&#13;&#10;yZO6ogg5L4QfwgtdCfKZj1wpWyEgPulu2hQd4k270c5D5dwBZ15e8sNoumL5imDwZYZ8vA+AN+L6&#13;&#10;zHnvLyic4IL3bjynHCimtAvp0h7gDBqj7NASDiPqhhLb3Nyc3UayUB14xrfEh/b4xnFPWjwnP8pH&#13;&#10;nqXAY8+stR8/udzs6bXa+qxG9DnURgonlSJkFXnQjIullIW+g/OpWkWv0Uq89mqpO/XqW0+tsl9N&#13;&#10;e8bOPWmWVcaq5WMhBgHwgKMN2sbJOWZs5NT0fIkLDdAGBLZOpF35DiNMAmRISql9EpDl2d5vE2/z&#13;&#10;fxAt3o+JkdMmGKRoz4BovUa5p7/wjHIF+lRZOH/LV7rhhHDDOM4i2toduNAkQD+hz+Bs411vtAAu&#13;&#10;oEHoB9plheekyZNCOv6HskBr0GxbZYQ/aK1tm+h504bQ93nPuaNuoPBv41dmuW/ZKeeKvu3E+aXZ&#13;&#10;7myHNkR1rNYqjxqlXytjXl3O2abxNPq6p94E+AgBQ473fcrMPc/AoRuIKDsB+oEmqAN17Q3Am/Nd&#13;&#10;vnH+19s3/o7ykTff0zb0ZYIDaUEHxINn+T28g9XV1As+R18fO2as/AGxTuGJ5FzhSdS7bXO07S6/&#13;&#10;qWchSC9bbKlf/cTsQ/9d6HXhZ1+4XuOdwmfu1ooujVdaddkXUHfKQKAutAk4Abf0V2gdPNEW0DmB&#13;&#10;uOCDZ/DUOIAT3vn4QFv3p13iafk9ZSRN+iS8nhAH+oyPCZS9G4Oe+kviLLfjX2x2yXlmV9zY8yny&#13;&#10;QKMCwxXnPnpVdBtEAmQB7JdJH73ZGyQnShccTABf9H9wDb4K8oujTzJ728maXKb2dYDdIOdWqNBB&#13;&#10;puEFFaESApd5cycQnaJ3x70oxMpWW/ilTaED6BQaD+2rCOGsOcWmDQg89/uQj/7A++gryAC0B32Z&#13;&#10;ekBDnh7pw8toQ/oW9BH6XQ4dbelqt/lyemkQUL0UcCooTt8U7aXp+0q9CZzntoP8g9Ot0tZ0aLvo&#13;&#10;zesSDjfqw7gG/TtvyKX9vnMsxyhjIMIAfYu+wliCXMGV/uDblsdl6FHiNRdOP9ZGavX8Rep7tlV2&#13;&#10;EvWPsPX4UCkzoY8w/qSsO96PiEsPD053GcDYqlwrN9UBxTMm22e1su2iGS+08cNkhN9D4OM/fI2x&#13;&#10;c5fKNFbyUMLhhjP9qOPNPn+T2efeZHZfTmFwhhCKwWsmm737k9rVJF9HK/bJnn6uDfltu1YRdmos&#13;&#10;2ilHJydwDlXbVKmuw7R9bY3ashSAT8JXkTPBJby1aQxyXjQ5CP6J3kNgDGGchEfBw+M6UG5e0JqP&#13;&#10;pXzHeA+fJg94NOlAg/BmZKu4bJSbVrHf5EF6XHdpVuF2ncNJeQnQPldkDPgoYwIBPuv8lasHysO7&#13;&#10;PuGYE82+d6XZOz6SjMpYD2BKYRCha3Qq4ODKhfe/TmeovUNyQWE9Njd60d/PSIa77fvJ1ww4WRuE&#13;&#10;7vntQJkoG9XU0JcFxu5brrf0Ga/VENX3CJhet9JSTzyiY3julTz4F7NH7jLTJgk2TmE2QY67uS9S&#13;&#10;EK6mzdrvz4jru8aqUxnKGChjYN9gIPCw0XC1GMBYUT5gaqxeS3A6/UyA3hMFhhyD1LiJsV/l20HH&#13;&#10;wF1/0H7FRZxtcF0f/2gXlOE4/Oh+Wcs0K+Vj3zA7hFFlcACFEaMbAQUT4QQBCAEH4xGCA88ADBEI&#13;&#10;JyhmxC/DnsVA6MUSLuzf/yeZEQ4VZhAhuKCHADAFPuAdAafKVgWHT19l9srX73OHG8Ipwi8GCgTQ&#13;&#10;2uEHxnaSkVKxJigBKAsYqelPcaCvobShKKBMoASAJxxMU5ub87eW/MQNEpzf1pME/H+VwhgFaCDo&#13;&#10;qBleD21IHw0Gtlzl7ryvSkg9Ui+TQF9nRRX9P65AwDMoG4oLAScQxjQCq3qoG6t/WlpaAp8YqOEG&#13;&#10;+qgTnyEd9rMXgwoKCooTDhBwhZKC4xJ8oayVAihJ7duk0KvPUDbncbQR+IZGyRuFjHQJuW2Vmw84&#13;&#10;WrNqTWgrjKJ8zzfwSZwS8dntfDuiNjKgu8GX926EoEzUBSUMHsw9dWSFG4opz4kDHTm4oYw41KG1&#13;&#10;tTXwccoFPXEWQvzMNv+u0BV84Bgmj6lTp4b8SQec41ylzCiSuXUqlBbPbn1ksT0up5uNFFFWa/sp&#13;&#10;OduGKW0U9CDLFPtwDz0nT2ZK16p/tLPlmLa3tLUd9rMFK+2iR1rtFUc3Z3NGIXY6pr7gsaCxWF/Q&#13;&#10;F2gnd3SAwzXCFw4+zlKbrjPzsjBMuJDTLgGM+3WJJ0V+0JkFXOJ9+SD9rm/kTQLSomcVOvsM+qAN&#13;&#10;oSP6KbQKQKu0K/RPHbye8B/aHfmA/uZGBepLHJ4XA/oCPIHvSRd+Ah0WA+d7vCcfzhzke2j9xaec&#13;&#10;YhM4r6qnKolkOpX+YzoL5m9rFtp9a5far7fovLR2Wey1XZBVVNuMGqXRMMFOGNtsJ02YZdPqdCZh&#13;&#10;IoW+fziv4ErduALggf7ClXLTX7o6I+c0/LBZ/Bt+2h8gDQJ4RuYi/VKBvME5vA6cxnkFacBTSBOe&#13;&#10;zXhM2tSFtqY9eQ/f4ttSAX5HPqQDfUH/pAGdJUC7PKRu/r7kms8mHpf04/eK9fuTZWB5WJOIjirp&#13;&#10;E49E28AnCfRjaBye7/JImGUvfFRXU4+6rAPCv+dKGuAGvgxuqSs8YncA3JMGV9Kln+QCbUJZwSn9&#13;&#10;FV5UGZfBD55p9qYPJB1uJCLbdZAF4Ct0c0iI5NEXcbblwgfPMjtDcuIgwo7t0Wov8Av/gCYKjqeH&#13;&#10;qT1fc1HS4aZhOuhCkKHLu+i3sBzqgUxDHdXFE3Dh18I2/PEeAx/mXFpCMQD38EDalsBvcM+V3+hF&#13;&#10;9GP4PP0a2nZeSp2gDfgofbazkzN6toe4nJschy072q21bZMISmNPdgUPzTO4YyL1p9l30PDB4aZf&#13;&#10;cmYs68DK2QPQ3kCMzj0plO/KGIgwQD9hXEEWJcBfvd9DYy5vxPE1Wue5vVPOsZMnTLfLHv6t/Xjp&#13;&#10;I9pSUR27W51+CMH7iQZ/iDqIHPABdXxf2ZYWUyNe08F265Fn2JlTxE/2ICBHwY9XamUr/QeAHwQe&#13;&#10;Lp4Bv0nAq8/l4FqzyzR+/SbxpviP975G8a+RTodwt3/A+p3tNm/DSntiwwpb0rbW1nVq1bL+MZFp&#13;&#10;Yu1Im1k/xo5oarFJIzTpso8ibxY/XSH9EZ7LuMzYwBVgfEa3RAYCv/BUeC4TlwrRkGeF/MVYSUBG&#13;&#10;c/mUbxhn2cZ81MhRWX3Lvyv1SnrwfJdzuIcWqANbArt8SpmRFxgXoPth2kGmtja6LzWvvHijxlr6&#13;&#10;je+wlCbI2Yc+nfc6YfPJf2t29sHa/vHyaMJuoff9efb3v5hde2fyC8zSiEPI6IH+Y30gbA2tPst7&#13;&#10;4q1RcPjOrZY6/w6zk1/pTwpfNfku9dXLzC7/dv77Z/WIcMfP9YcguEETzc95m4yXEU1FD/evv+JY&#13;&#10;ZShjoIyB/RoD0+eYHasSPhArJcoHvVcDQsTsYu/8lnf6H5SYHIebzT7aY5Wvg42Bu243u/LN+ali&#13;&#10;M8XujlbkhiQUSZ99GjeoffdOsxnXm130MR1qIgP0IAMCAsokwgGCDwIFQg8CM0IPQoXPSEL4ceMF&#13;&#10;3/C7DIOLAUSV9E+vDfpFImVsqkiyuUJNMESoc2Pfwh+KESJOP7+7SStMJmu5fYte7BuAfqApDBgY&#13;&#10;5zj/6vkObsjbuTPamx5jX67BaXvsDA2EdPCEMscVBbZNOBsq42ein732LWZfXWD24c8mUSjfRuAn&#13;&#10;2JXgK/ATeD1Gtlx4vwxsL1MYAcEkAeURRZl2coMTSgV8YbsMSe0d7aE8GJkmTphoK1evDDNZ58+f&#13;&#10;H84Mw1jLOVYY2Jubm/MNr8nsCv4aJgVpks6fAgeMayhN8CNoiIByBZ42bMAQVhOMXfCj3oyglH+b&#13;&#10;tnxEMYbnERc8E+B98DXSIPSm2BGfsqDYkRZbXdJ2pIEx2w1wxdKADlAeaVN3tjkSeHbwwQeHMsF3&#13;&#10;yQM8Y8jA0ch7FL+4QZz2amlpsSeffDIYATB20G5z5syxmTNnBp7u6Re7gk/olTzdeIgB0esTnS0Y&#13;&#10;GeZRNDH8Ut/e4JMPLNLqtg1aiqcxIrOVJM62fQlkDwsdoT0mt/rWkqu22o/+sSjhcKPtmJWd62gD&#13;&#10;T7S5j4kR/dA3ovOWeE/fGaU+QBp5Z2ZiGJp5eBIF9E/GffosQloxHCHDubFZt1k4STKhHKS5AI07&#13;&#10;0I8Yy+kDtJu/o19TH2hoypQp4Uo/wLBMXGgCWicONAUd4PzlnD9wcPjhhwdnWpzWiY8Dhyv4OEjO&#13;&#10;Mhy49KvegH6Ns8j5CLg/7thjRceHCSf5X87fvMpuWfqofXT54zK+Lwt8QsuAdBWSCNQ/vdUWbN1g&#13;&#10;C+SIu3axhGbNxJ457hC7tHmunTHlCBtTZPsZ5zOsKupQPd347vyQ/u4zpblCB3xD/wQXo0eOtrHj&#13;&#10;x/bKj/JrpKFb7URbuHOCPlgq0EYb5NSi3SgHfTe3j8Lz6N/wToxa8BfqUqFVY3X1keErd4wqJX/y&#13;&#10;oazQBnTBjP88uPXmws62UYqZNdbonk/pD0wcwvEShy+8J5p8dvgL4k/7dU85oUXwRZ/AOBdNeIEH&#13;&#10;7gw4oQ3dYQm+AK7wPtoaHMd5cL8KEIvs9EI/JF0HcIiThz5EXrwHaL88mmCLqN/9Sg6zs/3z6Nql&#13;&#10;y/rko4K/3nVatJJiEM9SoZ+sWhNtxws9Q4uMGdBaQTjpFBmY5Tj81Dd6XlN+jHMwbIYaPkW2hSYi&#13;&#10;dOgmBpdfIsfdm2IPSr+lXJSzEEAjjNf0ScZZpwfah3oiJ7G63w3G0BUBvpDL83Zo5e26bhF26B4R&#13;&#10;U+OMqj0B4XjGbD7KQ3Jo245c5X9P5FxO80DDADyUMd9XtcE/6RP0Ga7wyqJ9X8iaoUkw3zrprfY2&#13;&#10;nbl264on7BvLNKY/K+cb5w+mxABYLRb6iQg6rGwTA8CRXDfezp50mL25+Sh74fjpdtDw0sfL/rYR&#13;&#10;vN95MvwZGcrHPXgAfCHP2eaZcA7Xd5Zqdc6D2u1IToGf/Nhspb/MXMfpesH52j7wtWanvFR1G5kT&#13;&#10;Ye//3KotcP+k9vjJ0sfsxjWS5zvl8On2AVoy1i7xFdgXzCasSFQ7jZ5oV6hNXj31SDnhxhcsdK3G&#13;&#10;X5xoyEycMwyvBKfoOTzjnmfg1Sc4uMwaTxD5EtqjXbhnnESGQl6jbfgeHsx9XEaNp1HonnQYdykH&#13;&#10;6XKFp3vaLg9yZdxgXCYPZCfuKTv0Tpl7o/tCeRd7lhoho+G7/kNOq4kaJ99lNr9YzJznn/ugVsZp&#13;&#10;bJwwJefFwH6m77srOWLR5RijGZ/DJJLcdJ1GRDcMsYhT22Jx7r6jd4fb3bebXfwKs4dj3/R1+7b3&#13;&#10;a8bnjWZfUT8bP6mv2Pvkfdlyuk/QXs60jIF+YKBeTPfM98nhdnXPR7JpZZfzYpEJhhZGQQABhYv+&#13;&#10;7NS1jWcxuOB4s+mzYw/Kt4OKgR99yeyunBTH6DcGBpch/TW/CaMVaCfJNlm48QodLn6q2UtelX00&#13;&#10;2DcIBgQElKDYS1jZKYFrlwQshA0ED4QQjDQoocRBwHBBA0NjGQYBA8J56rOfSibUpJ9FhRoEGvq7&#13;&#10;+jhb8CAAxR1ut4lXnC4hfh863BBYMR7BnjBMDMSol0TI/v0LJQBjNf2FfoLS6YaaeMk3bdwUjMzE&#13;&#10;p/+4UoFygGENxQSjXAIQas95px6pzT/8mcSrYJCK843k2+jXRaeafeSLlp7UkhScY3Hj5aAsrlSg&#13;&#10;cLhSg4EwOF90gDWG+JUrVwaFu7W1NRjYKHcxI1Ysq6K3KK9DYnVHeUKRgX7gP+QN3rZsiZwG0Be8&#13;&#10;CDzHcU15MajiiMLQTJkoOzQIjkmT72ineBvkFgwaJl8C7Qo/rK6MDKCkyW/yBXcEfhcC8iEUA3iw&#13;&#10;x6lVuTBWoFBSZgx8GLWBuMHXcUHZaCN4OGWhXH0pfCiNKLluQAQn8f5JPtQHvu90TVloj4a6Bquo&#13;&#10;yqFPle2hJbKUrpVlNKUOr9VtWtamrSTVnrCqUPp984e8MXAOVxfaqjKFsm1utxseabUrt223ptqe&#13;&#10;dqHO0BR1hYZoT6d/nnFPewDQOniDLqAhjAjgrSD9s23OmVPMbnsmfBv+yAYbxn74N6C8e0DPkN94&#13;&#10;hQy3qedNuDtBvP2QOYmH9J206MiBslM22hrjt9OEj+WUk/rW1miF0/hxwUFGHfkG2iIeNMI9fYj+&#13;&#10;Pm/evPAexyTGdGgGPPEd+ZFXU9NYmzBxQsjTy+JX3kNP0B39k4DDbY3omxVxRx11lM2aNSuPYNp0&#13;&#10;JsZvlz1ily992J5YIxwyI17b+hjbUIUZ8Roos3XP4I7Z8Ds0KGrrqfkyIP2LZmgfu3KBXdbyAjtt&#13;&#10;0myrzjEUwA/g34sWLw5t6M4r2hZc0T+5UgfnB9ADfY52x2FJ3P6Cy1+0BU6w/gDts2F9tK0s5Y33&#13;&#10;4Xg60CrtCd7pw7Qd5+pxhRcOBMAHfBl6AXd5xq2lC81+9oVk0pAnsjBGGO6d5KFzqg76KA76jcOP&#13;&#10;7tOEw99IZxG9D2PG2sAAPFNX2pDyggf4O/Ttgb7NPXgkTrfkYNqF58QdDABPlIN8oCMMjvQd0idw&#13;&#10;D1A+ePoI4TgPwMMpp5v9Wgamay6U8y0u/OXFTj74gHjHRZdqpfvc5PPd+AV+4BHQI3im7DisnOcU&#13;&#10;Sjp9ULOl3vIes2ULzL4rA1sc8ENqwWqvcOk7tOr/Am2lObbXaP19CT8jOH+PyxX0d9oPuqe/QyMA&#13;&#10;PIFvCvXhtAzUu3SeWkTsEcHz10mf7/cMRDlkhqtsFpSVPuttRT0J1Iv2it9nPyrflDGQwQB2AcYR&#13;&#10;ZH9kAugIfoZMgLNtpCaeMCGOvtAX1Gv8fslBM21Gw1h7tRw2j7S9zJZv22irutps3XatLFd/q5QA&#13;&#10;2aitKMdXjbCpckAcOaLJWrS6v3mEtmwucTvDvsoRf+/9AzmFAJ/u7uYMsGiHDZeVGUf6hPGS+ZoO&#13;&#10;0tilCUTniF+tXyc7j5Q1VutpVZj2KpdTRM6BgyZLLh3YONxnGUqM0JneYX9d+bTdvPxJ+/ZKeXY2&#13;&#10;S57H2QanCjKWZHqXmcRDhBTJVhqr2N6za5tdoklOlzw737459Sh7zZTDbXINs2p6YLjGrCGN0dgA&#13;&#10;jpH7wC9j4M4urXrLrDQHv7lyFDTnYzRjJL87OrYHkQ85BB4NL/bxPff7nlJEd3yPzJp7dVnWZX5i&#13;&#10;ww+RB2hvlwW5xvkm93sMtFoufcY5lpo20+z+e8z+/EOt/J+Xb9d9iUpwwtstfdxLLXXsSYPnbFOy&#13;&#10;qX/+IFk9SFXkoE6efJ74lXnH9tCIbXGH23236IHsm4Xg7t+bfenNxZ1tyIgMp+hFuXDj3XLuvdvs&#13;&#10;c9dYWn2vt9Llfro3fu9BKtkbxS/nUcbAAYKB0842+5OM6OInATTWBSMME2LoxeGwbLiQgIszJJhc&#13;&#10;nNHx/pUa+Asdxs27MuweBpYv1qymO5Jp4DhJDFA5w4C33QjFQ6fvynz+kK73aPDZgw63TE5BOEag&#13;&#10;iAuROyVQBSNAxgDHPcIRArYLOAg5Loj0JeR4XuVrAQxotUTYIjD+CnkeUulNqOEd9IMQglDjdpcH&#13;&#10;dL+8VX/2DSDMQitcK3UGJQJrb8aXfVPKwcsVZQDlE2M9/QHjZ9w54jm5EwiFFaXDjRzghz4VlLli&#13;&#10;BtBJU7VN7b8qKUm6H/6UJ9n39d/OMXv7x4w9znM4T5/fUj5CnC9QRoxNKNcYyVnZxnZ6rNIK20EW&#13;&#10;STXdpRmiW+WAlbITAAdUw2jR75AiX3i0yFlVUzNC/GhboCV4EbQFL8J4BK2BQxQflCWCOwlQojD+&#13;&#10;UWbaBKUsHL7dCzJIP6TbpjMBdLYUihl4gN+5Qsh7DPTxPHutSIkvK6TM1ROEZ8oBTVHPrVu2hnZw&#13;&#10;Yy3b70FP/MbZg5HT36GEYqwtBtAryi71Am8YEOP8m7pCwzwjkP+WLZEjCuMqM1Dj0L6j2+785zKt&#13;&#10;RFDbDhd9avvGOvEm/Fv7A8AmEZMqZLzZWSl64/yPZzfbwpUbbdTB4xPlBKe0qxtXXbHmCn69T4Bj&#13;&#10;aAu+Bi3SXsWNzMrz3V+Uw02KpAMONwpVqxDOXRIfd3zpNivDYXh2mUC3AeZKoVZ/cCC6GErCyOVG&#13;&#10;fMpL2QDoifrRX3gOVMqQ5MYK6gctANAItEc8+j+z2akrM9pJgzShHXDAd04/o0aNDu/AjwNxoDec&#13;&#10;PhhacCDDAykPeMapMHfuXJul1ZnDlGYcWrdtsFuf+ad9YN5f5IhZKkPPLuFNAlW16sQs+GAEEuLi&#13;&#10;4yQGIcJQCcoYt7qFwLWt9oC+P1MGvZ+q/V86cbaNIp0M0L7UibpuzPQr+EWuUwqcUBf6P3GJ433F&#13;&#10;0+rPFcNknL/291vwTrvA34qlQ1kJlNtlN2g13kb9yZe4lBu6IV8vg6cBPab+fJvZL9VecYBtQBaw&#13;&#10;/NBeajeAC+3Fyn18GGrihJP5D+o7LznL7Ihj9KIHGENLMez2fMFw03PWG7Tnhjxw43IL/QPcQNc8&#13;&#10;J47Hpc67A2k5XygzeXibwFPpZ9AgfJx2dIdb0frR/896kxxOjXKefcfsyzf3XqyzZAA965Nmr9Y3&#13;&#10;4yb0Hrcfbyk74wPjLTjy/lCMFj3p0PJMGvj4VdrFQ+37pe/7q76vn/+o2VtlWJtycN9x+xkDHgVf&#13;&#10;oi3gbw7OD6kvPBLacKCNnP/5M78O1ZmIdeF8KnoFISLv6C78HLQ/PWlm8lLeNTlnWO5SG0HT8GAv&#13;&#10;N2V3+it0JR6Bd1zpQ/570ApfTmi/xwBjH+P3qpWrbKPOL4Zf0hfQBVwGhUb6A9Uaw6fVNYXwCn24&#13;&#10;cYe2bO/QbjvaCWSHVq+zQ8KIqmHWOHyENVU3BDt/f9IvNS5jCfIwfYNAXeED8ICGhvpQT5+YXGqa&#13;&#10;IZ74iE2bEYV+fbj3Iq/X1rM3Ln3ILlvyD1u7aoGEP+lpFeJ9lRJOg7MtDNiZMTtTLsZrVh4G+Ure&#13;&#10;j42rdLb4Ent/m1bS6/s3Nh9hR46e3FMJMXzGVAJjBRNNHL/QEHKWy558xFiCDEvwcZIr7cTYUl8f&#13;&#10;nY9L+zAmF5NlSAf5E77NlfRo5+3a/rhLOukOTebavr0r8DR4PryQwD2BdCs1ybJadgx/11OpvXOX&#13;&#10;qtfYfezJOs/2xGgl5Fvny160Qu0kJYJtWJEBWmaaHXqEpQZ5AkpquwzIT+XUM9vFM/JbzuvsT14T&#13;&#10;svEzb257OhslcbNWNPTjb2ob1o2Jx0EmRN0Jtm5dGd6QEXcobMjc6xLgut9Z+vTbLHXmuZF9wZ/v&#13;&#10;B1eKX4YyBsoY2N8xcKwY7Rv/Ww63z/WUtEO3BNksszNGeQsjwvvPrGiucfj3N5qd+sr4k/L9IGGA&#13;&#10;MSClpdcJwBFSyMAQjySBMgAz3Rt0tzb28o6vm330S0gqsYd757ZCgnP8HAQUTjdGIpCiZCNcI+xg&#13;&#10;qHJjVX8F7r1Tm/08FzkSEoCzLSPjRhJL4m3OD9EPhir0f/iBgxxA+woQjKEXlPLeDIH7qnyDmS9K&#13;&#10;AwoEBmRon36AMTMXMLAtXLgwzAx1AynGKQxrXOPGndxvs7/HHaStFmQ0O17C903XaJvJn2Zf5d2c&#13;&#10;d4y2lfiEpU881cLWFHkRBvbAFRH6/dixY8OKFBRvlJGCgFKwZZNmyd1v1ipBWyv8Ak2PGRdWWqeb&#13;&#10;p1tqrAyAUmp6gyqtqqqqahB+G4LS5Cs2wD/bTHZ2tgdFinKAU2gQBQvcNjc3B+dgb+nzLu4YIH2U&#13;&#10;NdoKpYt2JS03uELbGB9oc+KgBPbm5Oor70LvMeoRqA95wXPhwYTFWokD3nF60g7QD3yZdyiUKJiU&#13;&#10;uRCQDv2zQsY4vvU6xeNSPxRg3lF/8id9gD4d5/NbNUP1V/OlAHZJA2LbRnnaquXcYmVZZnSLJ71P&#13;&#10;7ilLrcq0WUbIsMpNctI/Fq62GeO12mdED+06DYC/psYmrTiNZs+CX9oiTufuNMd46Q4u8AXdxPET&#13;&#10;Ksx5SW94gVb9PNhTf7oCPJtmcmWSt8WUSd5d9QmdaTWXuyzQ3kNFg/RNB8rj/dLLTJvT9vAiyum0&#13;&#10;XchYwXsPOJTWrl5r2zqiFTkYo5hgAK4cB+SBM4ffEyceFN5RFvLCWUd8aIh+xXfgiPJCS9DwEdqq&#13;&#10;EmdzHFZ0ttn3F95nlz0i5037ZvEIGYGqMkYg33JKdMo/dHpoDTmsW+MhV0vrKUYhjEZDNKjuFLIX&#13;&#10;32fndm6yH2pV+dsOPoFYWaCehx56qN15552hvNSHZw7gbu3a9eo70epkjES8z2tr/2APX8mbmeMd&#13;&#10;OkOqGO8B3xi3aB94FG09IMNhgbqQJjwRgP4cQp//xVf8Z3QlWlau6YmbjaR2DA1Iy+HTUnNHjajr&#13;&#10;rdt1btl9CYdbNwY08T83wEHL/QXaDR7nBj/4G852aBb65De4g96JAx9mJUdfzqRi5YCnkCZ0RJ8A&#13;&#10;mLwAHdVoJvsIGRHh2d5fi6WTeH7SSyUPnGp24aWaoHeHtjC722yeZpDDqifNEs5eppnvL7H0sS+U&#13;&#10;MU5jbgHYof5Im4EP+H5/ANysW7sujLfgaLTOzaHflAyaCGT/c622hnyz2Q++bHbd7cU/fceZmjx0&#13;&#10;sbajennxOLv5hraBb8L74jJZXKalfqXS23CtWp04TAzeDdQi6uifViSrrP3DdvHKkVZYSBei6BeG&#13;&#10;cPHLpmFYKnuAeJSdQN+JjM/bQ7tDnwDPHeDR0CNX6L7nNxM0I6M0z6AdvnP68aunU74+dzFAu8IX&#13;&#10;2ZKYiV6MKfQBZEdf2RbvK8VqivwxVON2dbUGgiJ8ZpScPIS9Ccgj8HxkZ/gZv6Fp5D34MzIKv5+P&#13;&#10;sGZ7m/1k8T/sw/fdJBlri3iGBl85NqPz9CQ/hXZibC7AqQKfEK8YIl4zVLJbt9p13VK7fMtqe2Dz&#13;&#10;avvS0a+wIxom5qEN/MIfkEPALeOfA7SGToc+DS92Jxv8hTaAzhgj0QNZdVgMyINvSSu6MukomuBF&#13;&#10;3vA/rgRkItoans/VQ6k8vlgZBv05cuzhx0Zh0BMvkqDwmGdHLhK15Me5dmn/8Bc3aMX+b/xXdEVu&#13;&#10;hB2IFINNLHoayYY0P8H1qMy71CffazZxmpyTe05O8GL05/r85CD9wUA5bhkDzwUMaHZP+uwLLbVu&#13;&#10;tdlnpJzEAQ9/KfAWMep/+ailJ+x/S21LKf7+HieF8PHUo8lioutgBwiySgGBxWPzipDLkZ/Vs+WL&#13;&#10;dPDpbI+5z65ufBsjIRvDGbPAMeohoCKsYnR0YQjFm/hlKBEDEgoTgHDRH3D6iX/TFRnH44/21j30&#13;&#10;gGEJIRkjVb8MSHurkIOQD8YKlDQcbigKKGc426h3HDDaPfXUU0FZRbjnrCJmhBIf4b7fIAMaRjT7&#13;&#10;5De1JdMSs2cWsnxFq4uUFvuXM6Ny1Bgli5thz0PR9n34XrOrP6kto+4oWohQvs/9m6Xf/iFLTWwu&#13;&#10;Gi/+Ahxi6EUhwgiwVQdLo6C5EZ+4GI/gR7QH+O4NiIsRAaNC+1Y57thWV8/gY+RTiJ+RN/mhsGH4&#13;&#10;HqltA6swJJQAHdoHtGvnDi3OkdI5pDqhRxT6HEMXTgmMtIsWLbIlS5YEGuOcrGnTpmXrB1/2bX4w&#13;&#10;GkKT9L84UE8UWRRSFF6UXepQDKBlp1Nw7UpqPH5XV7fd84QGq+1SvGs04Ck9ekAvycY/3+P31I7A&#13;&#10;FpdhORur3Lq0S/ez6+xVOqMw7nCDXujX4KexqTFsDVusgODCDU3wPPoB3zIWtqhdEue5qQ3Dao6N&#13;&#10;J5n9MZaifAnZSTYUssfWGYuUub3gJWbnf1AeT/p2D2zVGAwfcaMQbY+RgfK5I8YNENAs9wTKzne9&#13;&#10;ORDoB9Rr/EHjw2pWeB3O3qVLl4ZxnzToC9Qbnk/d4YmkzzOAcpCO/iut6Kw88oQ+kRM4Fy7X2cZ3&#13;&#10;Vz9xp33+qTtFV20yAkmY4nyX4DzjyHo5wmlO0g//+CICmX3ls0yrl6WskzZPQ5OKqXKG65qldsHj&#13;&#10;fzBW8V84Q+0RAwxAc2bPtqc1OeLxxx+31tbWQP/0I8pLPcApxsZ+ORZieQzWLXivqZVjVKEQrFy5&#13;&#10;MvA12oHyuyGpUNyBPssd67Lp3NKavQ03DHNCf+9MQW3F5CEaFbaFIcUhR7aGpjCmLVu2LPB4+FjR&#13;&#10;ccjT6OVK34HXE+gj8EgPyLjwVvBIvyIvjH6ljt30R9JgjKKPwCvIgz4ALbW0tJScVsEqYAyec1QU&#13;&#10;7BJFgYkQhM8Q/K9+xoBz99pVlmVatZoWXVMfxjrqxhjbF1Cn4JDcysr+YWEcqq1NOnj6SiO8p0/j&#13;&#10;RFNIf22rpeY9brZyhfq9ZFjKcdAUyTSH7vEZ67Qt7UPbwNe8f8PLeM61kCzQWx3rqmrs4DrNimWL&#13;&#10;W5xgwjkAf5J7s7dP+/0usmMqfSYZ6Ow4q66xyWxdFwPoHPqlHtAlgXpxhb79GffOw7k60O8c/B4+&#13;&#10;RLrQc/xKf/Rn3BOvDM8tDKDjM6azsh35kz6CvAvPYtt8xpVS2hXexxbv0P9Ifc+qOGhlXwJjOTwM&#13;&#10;eYXyxcd3ZF76yfMZNmgryO8vetA+dtd3NEBIPmXXgApkLHkx2DlAfV2HHliFunwYurP8KprQhHyF&#13;&#10;hLeLSWxMgPLQ3Wm3L7nP/ti+3lpPf7dNGpbUQRolY9WNqJPMF60gA8fQmY+3jI+0BQEeg4zoYzP8&#13;&#10;JBeIhzMX2vQrsgFAG/PeAZpzuZd0GfO4Oi/zeOVrBgO1ajsNX7YyhhENLxG4jOG/c668JmjYS8AF&#13;&#10;pyV+Zn9crJXrcWCzDZxtsAnGndjYE+RE2hVywCkHIXo+C3V/161lh5vQUIYyBsoYGAAGUpOnmb1D&#13;&#10;DIlZu5+9pn8pvOsVZh/4bFDIesTl/iVRjt0HBlBy1j6bjIThAITHB4pkjMwvBhMNHkg1BB/QSE6r&#13;&#10;Q/YnqJbAg7A8SoYJBBwEVgQkFLRw1fJ8hFcUdgQZDAoIOGWBppdWjG0PFmLt6CVu3ivRDUKN00zm&#13;&#10;fbp2VFY8zvtkDz5AcEbYdUGZtn8+AkYZjM8oayicGGoJcYWA/oGSiqMC4yfGSZwkU6ZMCcpcUWNl&#13;&#10;qQgb1STHmpTC6ZolrvKEVRzqd2nls0/5/Ma1Zt+7yuzSy/O3wytUt//+iqUU7Kbvmr38bAnQhRXd&#13;&#10;Lq2g6tRqDpQqaAzjEHSGQw2HFPcEjGO0CwocvzGWorDlGhF9wgDxaSt4GG2CwRGDFLwLhaxQO/GM&#13;&#10;tkYpJ+1ixoNNO9rt4TWt9o8Ny+3PG1bare3CDcY3n46uGfAjq4bbhfUT7LimiXb0mKk6UH58ISwF&#13;&#10;w3+nyrlDeNi6bas1NzeHZx4ZZxG0iBEUXgzNgSPKCB5QPnG4UU/6JYYTnpcC4AIck0augaVDK9xs&#13;&#10;nmb+jNKA9//ZOw8Ay4oq7583Mz3dPT05Z3oSwxCHIUoQRRQQFEVFXJVVRNccMLu6BhbX/QzrmnVx&#13;&#10;FVcXF11X1HUxgEgSUILADAzD5JxDp+k0/f1/dd95797b73V83dMM78xU3/vurVu36tRJdU5VXQVF&#13;&#10;2LpR/4cU0Ex2blSDdSIlK31939Z91qCtZeIwSiuG6HN0GAFY8uMgKObMB48jxXPbhGvwDu3goNyv&#13;&#10;58Fvgi5OOsPs07/RspaPmv34ofhro3PqVww+8BqtbhU/TUwG2+CDtevW2Ti9l21d6RuuIZ+g9wnj&#13;&#10;I4cr9AA/QA/UkX6EhsmT5ot4FchHgk7AAe0BPy7v2FKW9iILobcosLBXdBatouRZcASPEKQaq+1x&#13;&#10;sAvc2YEdAW2l4cZV99hn9d020yo3G6GAEts/4piXI6hadRkhCYepBBQiNaYasKUp+RR6tmb6HajI&#13;&#10;HvdstKtX3WtLxk+zM6cujO7pL+1cuHCh5AF4XRvkN85Gl/HIb/jAnfG5B/t40tjWaiv3bbGVB7Yk&#13;&#10;UWAkAABAAElEQVTZmgO7bHWDAj0K+AMT5fyaM2qMttuaZEePn27HjJ/V7Xdr3PlEf9Dn/MYpCi3S&#13;&#10;DvoKGuB6T3m/UNN4nr7lGKfxwGLpFfsUQGcF1GfxX6hQrtFP2MLy+SVg88rET75ZyKo6aB35ztHl&#13;&#10;djFeTRTQxQ/4AnqlPGi3Wt/X2bBpY8AnugK87T+w3yr0DSFo1/VEvEjwAv5JPIOugSfBGX0BPZE4&#13;&#10;h59KC+C4azyrerkJc63SB9AEegE9iNxDt1Ev6BxeTetA8I28o23IDw9A94emwEEGW3ip5OQxWo2K&#13;&#10;nsSJWyWbRrzfdYv6h0H4AtlF/9Ae+t2B67R3uHQ1NNGbNk7WRIFjJ8ySvhFP872jEHQbrkUDWrEB&#13;&#10;qftL+nGE59ol40hRsA37osVOqR4vuTGjU8nUnza6rQqtkqBPP+/Q9wvbVVfw4on7Lj/83O9xhMah&#13;&#10;E8qHtv3otM5vZAV5OJJcp5DHr5GvDIcXA/ABNjQTGpCv2NzQDGN/VrU5v3dXS+gCu4OgHfSBPEGu&#13;&#10;0NeHC6Bd6oQtTLtcH8LbpELy/HDVdSDfe8uGx+zDK26XzJCMZeeAmI1VKcmEqYQdFedGzpnQBCC/&#13;&#10;UNOSNtqoQStmCdS5om+Xvtu1wa578Nf28WUvtjnV+aBbhXTLcPU/9OBjFXQPCXpBBtEH0Ir3hdML&#13;&#10;fUc+nvUxG7+5Hk+UgXxDd0G3nuLyBjmE3ClDcQygWzJnvtBs+e/ymRgyEejCTutSVus+fqko9pl/&#13;&#10;/gUvz5/72dqnZJD4j+zRg21hMBmnQu7rd3i3XgDZERTU0DoHT91vYUcd7aAzVODwSbyhgoFyPcoY&#13;&#10;eCZh4Cg5Bt7yES2XnacPZn9SH8tOS7KoMUFIcqpJgfaKN2q/e60gOOaEhOKMcpb/lgwDaX1QsoIH&#13;&#10;0CDYL4fi+lVaRacZrnt36BtLmlGKITxxqmaVztI3Eubr46tzOrWkgoGSUnBGaGDKYJTUpNUCzXKI&#13;&#10;42TwmUackw8j2wfxZSMnhdLY4D7cYUIpVmwI2Oa4OfUQP7knwKhpDGe5P5kpnQfauZsDeMJABkMY&#13;&#10;A5nBS9pRM4CvHtSiGSgwYGNgikOTAag7zhgAQPc4rnBy4vzE0Mc5XVtbKwe+AiAli0hI8FQzFSwP&#13;&#10;AyaK8q8ofsY+7F//nAILCrj1Fl59jdkPZXVfemWn2ewHNcBarVUnPqiCvhiQEWRCvjCgcrnC4J4+&#13;&#10;8ETwhEE1+XgOhw4DO+jUg3dcjw/yKK8rxy33eTeBDp5Nw2ZtW/eAAm3/veVp+9F+zZzQFitWrxEB&#13;&#10;HyJntY1rY7HwPon4fxmtQMr2KXbRhNn2oklH2blTa+2ECXO0NWNe/sNLM+TsGKYj9Afdxd9Nu3AU&#13;&#10;O+AoBCdcZ+AJDmgv1wgo8nxPgTLANwPZNBxokjNxl2yRiRohia7DWCydaQj8huXUDPkX4JBDtnLn&#13;&#10;fmtmG8wYDNf3bel3eDnoLJ1nYn0QyxpOwf9UzYY+pG+LNSgICn7ALWWAswSo38L2bzXfMpv/XW0v&#13;&#10;+W0zjTO7hFrdfccH9f2lq7RF3LxEVlaoPPXUUyHYx/Z6vJc+gjbQx9CCr36i30nwD3TOOfVDJ8MX&#13;&#10;XQFtgnZwwMFTPE/7KAvHB3SG4x1ckEaOjBzW0Ct8xjvITxke9AO3yENmu6dh5YGd9oan7tH2s+Kb&#13;&#10;jHhreBRsyyjYNkp1ZjoBmE1hN1GM3+dIcAYuasJ5D1SoPM3u5psj73n8t/Y/Z8mJWJWXoTiE5h41&#13;&#10;11oVDGNFKQ7HuCOI9tN2+KdTH0dv6PIvjvGNdbvtEQXh/3fnOru3boetqN8tHa7JVU2ywQ7heVCN&#13;&#10;FdCxCgUgasbbsWMm2EXanuncSbPtRH0bhe/eFAK+0UTf79XWvRWaQU4dkVPgG3mHLOQ+ugv6QH95&#13;&#10;op8550j7OHry37yTc/JxpF9xwjqEPhHeOkFXnZXO7J0Xvw5uUgBd0T7aBV25E875oD+2B/3K86x0&#13;&#10;aNO3hBpl14I35Cjyk0kPDfrGZ4smmPH+6mpmy2t1gACcURd4gnvwDHWlXjzPNqBbRmwJ5fWFflJo&#13;&#10;6NNPNU+f8o62hGelCnWkzqSGhsZgv1Bn5AS6LtjwWsU2XCtU6Xt3lJIHOiIA7/q3TxWKP4S8HYW3&#13;&#10;LQ+9IZ/8Uz0/g5bpL/rOnbT+NLYc+AEH8H5vAIf1/HHS7ZPma39dTUph5ZmChy2SZfgJkWT9bRsa&#13;&#10;uZU/qns0mUf8Jwf3hWOn23S2sywCTnt+LMYvzut+jPM/cjH+mzwuK7lOAneeBxrhPek0TDhh9TPX&#13;&#10;43n83PnRf3Msw8BgoEnfFN+1a7dt3bbVtm7ZGvgdOYssJKUnFharBX2OnvHJH9gmyArk4OEAt3/h&#13;&#10;c+QaR+gNfqdu8DZHrh3p8OCudfbdDX/VN7A2KngimZa1sZjQhI3F9IZCahi8xOUVmELGYWM1y65p&#13;&#10;hS0zkR40TTb8ztoH7Ixptfqm2yk2JvY9SfgZfcqOHMgHcI6NAm34OA1bkuvcp7/QTZyT6Et+I2sA&#13;&#10;9BD5eRabJLJDI7sz+s35kd+vARl9+IPcBp8EQsEd/QmEv6e9UFs9/y5fqtyG4RMmQQRL52Tz5jPo&#13;&#10;LKyy1pHukUmbgKWnJ37Kaahx0PLkNdQ/w+pQgTjFJbOFdxeaoKWt423zerNywC2FsPLPMgbKGOg5&#13;&#10;BmYfZfZ3HzK74FKz3/9KH5j8jr5xsDrxfOY5+vnyj5qdrzzLNFtQDr4uRFbi2fKPvmJA2mfa7OTD&#13;&#10;BE18IFRIKeVyKxP5CJyQHGbqZGzegeqXMVRQij4I8es9PsoJYGtW6JuAt2np9U/MbvpLZ/o4X6Vd&#13;&#10;8AGly8wWLs5uUZd8A4MeDFQSChvnAkZsfV29PucTzVbC4PYZsxhTGLUYuBhBGFM+2EuW/Oz61VGp&#13;&#10;FYDPVZvvjLUbn1swOEQYxYyOMMBWPvxb8nnn4AKdacvCwwH0PwYx/UzA7UgDHDI4mHE4YfRD0wxC&#13;&#10;GSwAtN9pnnPyMhjAKcn3geCVIxU66vZb5o7/KxxsAz3sfOZjHgxxLV7ptD/8299hxhZML1XQLQYM&#13;&#10;BtjGDoC2GLjjCMQRwCArLke4B95HyIlTWR0F4nA0M7hDTiG3/Igc4nn60Qd78bJiVUicIn/p9/Tg&#13;&#10;nNU0j+zeYL/cuMKuW/OA2dYn1Ga51sJ2eDpWafWeBrURUwflEA1OWBXSsM9u3bTCblXZFxx9jr1n&#13;&#10;/hl27sxFNo7BcBZoMyskwQEODfDCNQfq4ysouI+uIGBAO2kzvEk7+xIMBy+FcFPfJGE1Um3KRrSI&#13;&#10;Z/XfjegtKu1xhNrQ6vJ0j1YLKlCWhhrhtlL8zDdM0VXdAfgeLZwGp3+jnPJjakIgthCuDKfD0tOi&#13;&#10;xGrO3/y32fdu0EfQIxMgVI0XErX8+/eYXXh59O2q6s5y44B065NPPpmTPdA4conAGHTg8henBHRA&#13;&#10;3yO/kEeckydNv4XaipyDn9q14qRSq67gFxLtZdtFVvBSLoEdcEEC4DPnNd6PPKR+0CH8Q76aFH53&#13;&#10;KRD2i/UPK/i8SpEd8QcBJ60sSTuCCtWz0DXwSWJrJP7ngm4jFGQ8WG8PPHWXPbLoPJs6+1jN2CZn&#13;&#10;BLQFewZnO22gfRyxZWi3bwtMG6AR7vUEGhSM+tOuNXbLhifsaxsfNNvxtB6TUByuDie4GMrBFS9o&#13;&#10;lQHZLO9G3U5bsbnZVkiOfGncTHv7/FPtqnkn2/GT5lgNz8SA4DB0N1yrOOlnt7WQBfymL6k/R4B2&#13;&#10;cc59En3jTnTu+XXP469yfFD+VOm2POaUQ7TRCbKiLpmxU66ICcibZktNREgDgVH6AX0LbSELccyR&#13;&#10;0AvIyLRuSJfR3W9wOU7fi0HWQ8OUi7xtb1OARgF28AJNt7fvCDRNeY5HaAK7AD50e8hldc2BmvDt&#13;&#10;Pep8uACdQHsA+h28Oc0jH2gbeIVekBO0hWeoM7IGeoJPShpsO0zIoL20FXD5xnn+eke47v3HvZ7C&#13;&#10;TG3V9gHx7BeevFv83CgeF3/LBpB7M6hMtwZ6Wl48H6yiNSEy/3XG6jkCenyrcvoJds6kWfGsfT6H&#13;&#10;jnsi36B7ZAcJvLWJR9oVrPZrLlegNZct0BjnJL9OReE7aA09QYqf+zWO0CV544m6+u8+N/pZ+CD4&#13;&#10;R5Zu27ZDtvK2YEfQZ4xdmBzDsTfjF2SEB9vgKbcP6LfBBNoFPdI26oROh27gZWxhZCBHaObZAv+x&#13;&#10;9mG7Z/vqyOZgfJG1sWqEAw+29RQXYI1hXVXAnyaj8CD2DPJIK/evW/sXmz96oj1vuvxIWXBcIzPg&#13;&#10;bfoC2sKeQM/QX+gZ9BEJ3evygb6Dx/059BDPk3iWI3nK0DUGgsxtOyQzM9qCvq6+zkZp4tAY2Svs&#13;&#10;ZOXQcfrZlrm81uxn66JLKB3G7rh3RvCDJCqAEDjlD/abVFFiW3BuvVSZjj6OszwQcNu6Mf+bM14f&#13;&#10;TGoK7Qp4r95HXp5xP9gancsuG0owuFJvKLW8XJcyBp7pGOC7XiSCb4AMW3lErEOCsjsRFT1Q/lsI&#13;&#10;A1nVUehWl9c6MPqPPiGZB6WEvy6MqLooWYONoKgiH0i+DAJuM+fkf+usQYPitWvWhAF83EDplYFx&#13;&#10;2y/1kfJXJ8rt9ON2Xbn9C9oWTulz15q9/l2qS22nbH4BA4j6kDDMmxq0NY1W0DFY99lJGFC+2gcD&#13;&#10;F2cVx17V3V94JB1xyF/zdQXcFGxw0GTYMAUWX/owaEcQZ2xoBqMGmknbFee/36z2aJ4YVHBnF7SM&#13;&#10;4Us60gDjn28RQMs40diujyMDUwI6DOoYLGDMgg/om4EmjkF440iGzONylF9xdecmTtEljOH4GAiS&#13;&#10;RjbK1k7QrxaA2adeE00oiW21yiCKQT/OTQbsDL4ILIBjBmngmX5ADoF/aI+BNCsP6TM+9k7giQE3&#13;&#10;9ymDe3xLj3L7QquF5NbdW5608x/4mb6t91AULKjUhAn4W8G/EGgLwTa10Qf38DEME2YE4jATQ7c1&#13;&#10;2++18ub3W1baZ5c836496SJ9ryqMPpQ3ApycWxXoYMCKQxf8OIADZCttYksg2owzETxAh+ClVLTI&#13;&#10;mOpgm+ofdFxUAxdTfvR6He4j9YmwqDMGaaKD9oD/fM2Y4TlRuOstsOKbrSfD1iaph1mJ5jNGE7fO&#13;&#10;u8iM9Nl/CyubMgcUXCGAMkkMgwOkC6AvN4qmkTvQLwEBaAHZRACMvocv6GscTDgsoFcSz0AvOMHi&#13;&#10;dFPodZTJ8/AOzx4aKaWjGAHlsV3uqlWrgtyjHBwftbW1ga98JjtOEZ5nu0lW+yIjcbJSN+Qi+I7D&#13;&#10;lvq99qGV94oP1D8xRxDbSPrKtnj+np7T7wTdUJnN8BI8yfdKVJefrHvYFoyfYovHTM0VR7vhI7bP&#13;&#10;Oumkk8I5AX/4ieAj37FDpmDrsJUnQfCewH+tvt/e9PitZls04WnkGFVKXgvqQr9TryAXnHOEg+C8&#13;&#10;UK07sO8lG/Zttm/c96R9Y8ND9v0TL7IrFp1pWrebezV1nqhtRKEP+oh+Y8Uv7UFnQRsEDel77uP4&#13;&#10;ckcWhaC3AMpJg1/zPNADfa6HsvXOPsHkgjQgKKhmOm86X2ivLqIX4rAw5aTRPeqOzCch39AHJPqH&#13;&#10;hIyDL5CV/QG+NQM/gT/aTHkcwQP6CLrYunWLbF0FpYVn8AnfQTvYB9BIGnh+hHicvOijgMd0pkH8&#13;&#10;Td86Ll2WgFPwiA3fpm2D0SPYN9jwtJPtVclLW57JgDxCRiEX6WdsCXcI097oenWQWX1p52itVL1K&#13;&#10;k2e+sE4rSup3ibng92HWppkpLfq+5EjRMdzmXN/Td8CpBNsa4algP4jJ2sQ4WlnyoZnH2dLJPZNJ&#13;&#10;PX1fd/mgAxK6oCv7Anpva9XWtpp8wDn4j46sXonOnS+4jtDWOtyCrw98JB3iTneOJOw7dA/nHMvQ&#13;&#10;NQbg5+3bd0ivrQ76ArwjD9BrvgW+y/+uS4ruIhfRO9jn6BpW0SI3na96UkYp8tAu5JXbHdAVtIF8&#13;&#10;RnZ1RaeleP9QLGN9wy77V7brli1hlbJ1s8G2+O4Bva03sgsZVilZJsvJDrGbAEG3ihpbt/5Bu2vq&#13;&#10;0YmAG+UjZxmDwcPoUvQrNiU0w2+3M6AZzuk3D8hxpO+Q12XoPQbQaeh1ko8NwTE8Ck7jAbfMyWeZ&#13;&#10;vfi9CrgpOeDbRCTLhA12nfuouM91/FL7lNLziV4if2JVyg8i3dWBLarsOUj8yF3t+iRusm5V1hZN&#13;&#10;PBlCkLfSh1ClylUpY6CMgd5joAOlKR3XFznV+7cdQU/s2GJ2/x/MVshZ/PQKy+xVpGPsaM3CONns&#13;&#10;pDOjFYLplWsFmh/wfuZzk3dwMqBwwmgKpwS3Uz0kJYePoeBskBe9T9Mtk8qJLYOapJwYpDAYxgjG&#13;&#10;ICFh2KIsMUaYpZJ6k96jwcv1HzX7xJeoSM/hI8r/xN1m7/6y8PGcHj1XXSNnnlaXYNRiSLkTBEeQ&#13;&#10;K3sGuRhR1BvjC8cxv59tEPrpyjdrZdA7zDTpLAfbdYYPUHZrCLp5h0IvbtSIXMP2kzrkgFUR02fl&#13;&#10;fg7GCX2KI48BzqjRkTE8GO8dzHcwEGAQ6Q5j30YSpyZtZ5AKHzLIx3gl6ME5TjfOj2jYK0fSbT/v&#13;&#10;3MTpuhTol1si4BwNi4iRiz4hYSf3syBRbL+8yezV4oksVMmJc/TRRwcHMjIkctBEWyS6fGHgBr5x&#13;&#10;itNHyBP6g3OcLvQDziBolN/IHe4RCCAvqa8DuCbNLP/1hkfslQ/+QlvhaSBbpf5mFU1wpqOY1VjV&#13;&#10;BfDAQWBjBX44imCED8m+Q0o45HiuYa997Ik/2sq6vfalMy+3iRXJlSNTNFjFkUDCqUvb40D7cJbg&#13;&#10;WCfgwRHcldIBhbQeTrtCI+JvH3rnVDGqpv5yIjzHx2gDVWOCbU6DRd9RLZuDJKBqzibhQuoPcoit&#13;&#10;Dh9fvjz0J3RLIBVah7bpY3gB5xIBOPoeHsEuwNGEjiVvjWyL7gJuyDYCSz5THSccgO4muAHNQWPI&#13;&#10;N2gQPU5dyAe9uXOe6yeeeGLOmY094GV581qk1B7ACbRrlYhKdk/gHbZe02oHpf72FTjFud2ikjrc&#13;&#10;IXSowr6/+RF79fyTEwE38EfQEKcOR4A21tbW2pbNW8L33cAB7aMtT2u7W4L3fN8NPKdhn4LoX3j4&#13;&#10;f+16zfY2bSFp1ZPVPjmLgrML+UDtlMIx9nSQC9ArMkH83a5gFgGtfdvsDQ/+0h7Ytdk+tewSm6Jv&#13;&#10;ReVAK01nqg82K7hGH0R6KdrKja3b6H+XAbTPz7ElaTcpfp6+xnvQbyS3P3Pvzp50XHulZb704/xl&#13;&#10;Fg+pCdF3P7hMe1NAW7FrsJujxUZRBkyZ47QqtAuAlpDd8AJBEhJ8Au3v36vtMydG32SjLb0FAmPI&#13;&#10;Ui8T/qKP0fkk8Dlp0mTxUlWwbXkH9+EteAT8Q//U0e1b6grv8K0s+igtu3tbx1Lnpw3ICvDpW04i&#13;&#10;B8AB96g/dMNv+IBrtI92gyunqVLXK8hGgktrVuqbLdsUmG0UU4sfpolIFizp0+voH/oUWqafvI+Q&#13;&#10;pQQZkd3goj/O+RO0GvUD806xL0gOWN0u6Z6I55tZFa5G9SboBg5IbE3bGH4IH2Flm8rmztxldvnc&#13;&#10;42xG7LtJfULMAD0ErTu9uxzhCPhvxhOe6B8/py/i5+T3a/AReg3g6LKJc+jT5R5HT9TDz8nzbAS+&#13;&#10;R7l9y3Z9p3JDkFfwLjodPc4YB7p3vHaHH3iGYBt2AzYH/IQPAN3Z0zK6e0dP7sPPyCYCCtAFNIM8&#13;&#10;Rp6hz5FTz8b+PqhdCn5J4J+VtrnxSWRjsbKtPzYWnAcHVelEG9dH4xlslZZm++Ge9Xbl/m22aBwD&#13;&#10;wgjgXegFGwpb1X9zTl+R0DOeoEu+ozlMMhNaGkx68jo/k4/YQ+hqEufgHlzDG/ACvIqeK6i7n3+h&#13;&#10;viF9pdm/xmy6BmGDhItS3RxMOuw34lwHldLwibfpcxGvSl8NNnBGY/MEaO5pUHLhTyTTE/fTP1Af&#13;&#10;cm/m4Dg9rrb04MncIwN98uzzbA40RsvllzFwmDAwlATLYUJB7167eqV13PpTy/zw42b3FXr0tuji&#13;&#10;5ceYXfxWsxddYh1zF3YtwGfPN3vvK82+/NN8gRpbhaAJColZIMysj4M7GJgxgqPBYalOzrrAf+WO&#13;&#10;I2WETJMRjJJkoNGsb0i0yKDBWMHArZYhyUADwzIBrIC88RuFg20QD/4arCWqh8KMKy/9tBsfkMPk&#13;&#10;Y9bxDzdYZs4CrnQL1IOEAmdgg0KnjhjAKHwSgykS13Fckc8H7T4o6/ZFR0IG4cg+/S2z14nW4iDf&#13;&#10;XOgbfO0+HsQYYWx9QCkN//ZF61h0bNd0mn6mBL/pQ3cuMUuqP86JElSn5EUwgMO5xhF6xrkEHXsg&#13;&#10;GfqlzQwOAPJCvww03WFb8koNpQI1WcHu/WqyRlP004NtwRES01L8RhaSkI34tPfFHr/pnxVwu0YX&#13;&#10;8s+A22maKduadcC4owXcIw+hQRxkOFkZVNAfzN5jYIETkOdxInAducRgg/6kHzlHHpHH+7HgwCNW&#13;&#10;RT9tkmz99Zbl9spHbtU3ETapyuJlvhOVC7Zl1ERt1aKm8L2DfIsQt5q9qX/twkeLUNGureCi4JyY&#13;&#10;vV2jlobdduP6h2z2qDH2nuNfIMc6o5sIcBTRrqjN27SiYkanwRKDUuiQdoEvBlY4IbjGgLYUUF2l&#13;&#10;urLKjVVJ0kOoNEC/Em0NFw/znzbVL1SMmo1hS6oeuBh4Zpv6ddN6MfZO6UbpUuHdJmjlzKy5nbeS&#13;&#10;LtLGOtFi6DP1RVcQp494Pr5juFvOiTbRM/IlbOUoh70HAuhT+pfAMjKH3+SDF+oPRFvuUR7X0bEV&#13;&#10;lVHQOf4OP+cZVu6seHxFCC7BI84z8AXvgfYIMuGUQ+ZzHXpDD8BL0v7hyPugP47wKbzGeZr+tmpL&#13;&#10;1cf2bBXdt6qSI0Q8oisFqkcKIcVw4vXtyZEy6O1KnRzs0J/g9NZ79m+1Jw7stosI7MRglL4j1YFz&#13;&#10;PwbglbbXjK4Jcobv3OBcJGhPm1i1B27jsFnfH/vR6j/b9U/dLdtKStvlQ27VaxRQjORDvq3wzyHh&#13;&#10;E9ZqRU5qNUzACfXOOu6/se6h8C2uj598sU3RbHIHtpaEDsA78s/7DIcKDlFkJTrMJ43kntP73JlF&#13;&#10;f/u53+/pMXPxlWbxgJv8e+G7HwE1akuQ/dlepaEwpdvCcT3ArcteanbKmZx1CfAW7aPN0KbP3N6v&#13;&#10;rY5b2qKgCm0m0baegtM68pO+hhcog9/oD+gY2xZeoA7uxEIvUQdonnzwKfXiWa5Rbkt7tMKnp3UZ&#13;&#10;7Hz0P22izZwzroDXSeAQOuIe8sJtePDh/E1f8Ls3+C7YRmTC8kctc8/vzX79EbN1yrVZSYuCbZwS&#13;&#10;vHva+WbPudjsbB2PX6YLPYPG7DfraB+63/U+bUKO0RZ4mmN/4I0Lz7T1+kbjT1bdKYZmkAX969tH&#13;&#10;wmO7eBu55JNxeE+WOzgNENhEZ7AJW1cfDLpMvzzYxnH0BPvxCS+048fPjB4a4n+LyRfvA3gJ+RV3&#13;&#10;xvu5O4w5wk8co/NoK0u/Dp8C0CA8R+K9fl7oNzQfzx//3W9aHiJ9Ar8yWYtJhOgEaB3ZhI1MkB39&#13;&#10;0RuaB8/YG5RF2chEt0XA92AAchaZS6I91AlaQm/TNvibNg1WfQajzb15R5N20Lhh42MygBQpYQJP&#13;&#10;sIFKa2Mhw2RVWRuTDIONM8Ke0nd5/7J7XSLgBh95X7jO4Df9RYLnSPAnxzL0DgPQvutn5wV0NdeR&#13;&#10;l+hmeMJ1NLj31OlN8xaZXa0FABsf0Eq3NcnbBN1IXcHbXmb2iqs1EXxO51yMpeYvTl6nPPdJdjmS&#13;&#10;lFZEMeITQzE6zB9lmR4slPDsg3EsU/BgYLn8jjIGyhgYWhh4/BGz//yyZf7pxu7r9bMno6XU7/qD&#13;&#10;ZV5/rdnJGvjHPv7aqYDL/04DQwXcfhe7s0Pn8s3lPjTqtmc0cooCJwdj+Tl9w8f17ZZTUxflLJJS&#13;&#10;xBiOK1OMWwYmXBuZNVTSD3Ysf9Ayb5LCTAMTSyqV5MPJAYpOYzfbrxSv1w13WGaJcHbtZ3JZe3ri&#13;&#10;itydDQxmfZBO/TEEMJIxrhjcktw4dgOsp+96xua7+HKzT8kY/tTXk01gtnd8xnfybv7Xm+RseOXr&#13;&#10;LTNmfP7aIJ1hwEGD9BVOJfr7SAEG7r6dEgYstBm+4SJ65TeDARx9DDBxBkDXPAP9co3BxBEPqyQn&#13;&#10;/y9m8WJdFgu25ZAhQYgsHC6LOR2DuGW1ZoJLAKVoGflGcoDmkB/gnECSOw74TV847hncOV1yBIK8&#13;&#10;lCx3x4w7DnmWPkZW8Tw03dUAnYHk9avukwPwUcnSCQq2qXxWqWkwywbP8dnrLvq9/hwJuiF+cbgj&#13;&#10;dsN3pnBQZISUNh2b9tn1T/7BlkycaS8/aqmNYhCbBeiLeuM0qawcaRMnTRZ+8veRqQCBXx9c4fgF&#13;&#10;NzhDHBfZ4vp0GFOtjh7FO1VXdWVrGAMxCtLvIQTEA0lRYFDHiXK+FPmQeqg9Tl7o+uF7rOOxey2z&#13;&#10;/C6tQF4X6evpev6oo82WnGN2+kU6Hm8dc+ZZZmSakJVPAP3sys76xmnNCnS+X9ad8+7gQel2BX3a&#13;&#10;pNvpt927dtv4CdH3CykThz10TyAA3Qn9Q68eAKP/oWVoBDrnd3hOcguagH94zoGBOQEzAkis2vJV&#13;&#10;LchzynF5xjPQE3KPQAPnONvYEojEfdpZPUobHko+oh9IOMQ4EphKO1G2aTvJR+q2Sx5IXoZgG8Fp&#13;&#10;Zl3zt3TATG4hQSnrEGpusxV1e2y7gmHTquMTlfRtJOGJBF0TGAdf4A88uN1ysCkKOIxC71Uk9V6D&#13;&#10;toL8hRxcH37yj5JnCtayjWRuZZuc7KpLhcpTTYq2sUJVJR9O9uZQ72z9kQ31u+0rT95pyybNtssk&#13;&#10;G8aPyNMfvJ3mb/qJa8wq9z6M93/JsHya+OIt4ovv3JovktX4MBbiF5Ij6ObgtnDa5uT+eS+Ro2a2&#13;&#10;5+zySN/gQBopuU47oXf4g75C3kPf8AK0iWwnf3cA30AD6AV4kEk2OHCh/dGjx4gvoiAa+t7Lc50E&#13;&#10;37itzruxI3g3dETduEf9kMVDHcArsgW5QXKcwNO013kFPAFOf8gN8AC+obU033fb7j3im9/93Ox/&#13;&#10;vmX2Xw91zg7NkFbcromBt1vHNc/TWO0j0fhpfNd4Bf9NByOZRP3gDwAZ5f0T5Jhoqb9w7Pjp9sba&#13;&#10;pfaQJtGs3vjXaEINDNGhiQiajNkmKYBlA7+7zIM6nUu0BiR81jJaxyaGEQ2FYFu7rhySjBozyd45&#13;&#10;7zS7dO5Sq+lqjNrfhgzi8+jH7nQktgz9BU9xbNNWla3astJ/w7+eyMu5H6FZP+cIOI2mj9A+deEI&#13;&#10;DcPrJPJx5F789yCiqVevop3QNnoaPY9Mo+7wNKvU8S8g32hLTwE+Qv9jOyAP4HkPtnXXfz19R7F8&#13;&#10;tIf3I1+RpbSHvqeP0NPwr+u9YmU8W67vaW6yv+5YJdkjeTFiVLCBCJC5vCkFHrBlkGFtPqkpu1vH&#13;&#10;X3ZusdfMz79huMZH0Am2IDyF/EVPwE9l6BsG4APkG/oYPiTBFxzBMQmcc8Re4Ry93i3OscdPPN3s&#13;&#10;uv/WWP118p8u73kFP/Qmsze/32zhMYWfgT4WpO61KatINNiJYaECj6blEbpTiWAbE7ricPyrNT5b&#13;&#10;EL9y2M/zo/LDXpVyBcoYKGOgjIFBwMCOzVoafbK+T9bLd331FrMNfzD7+19qJuVziz987gVmf6uB&#13;&#10;4e/emsyDswGQjROm/2isFIJZKJY0vPlifWPttfqWy9T0nfAbo4SEwnTA6ESpMmSI778c7m9ea5mf&#13;&#10;fc+z5o/TdIp/KOftyQ7vsHdIBAkPKMWDPe+/zuxN79WsUm72DTCEcVaQMA7cKYIjgwETA3bOAQwC&#13;&#10;DGZS3KHRtzcP8acmTjF7xye0YmKu2ds+3LvK/r3o7V16Vt+iGWw4JC82gyr6k2PayTfY9Snl++Ar&#13;&#10;nJO+aoPf0C8GLYCxSrsnT5qsT2i2B8c3TjUfwMZ5tJT1GnJlbVmbrBKiCbkSIG0o+3WOuofjFXmD&#13;&#10;RRqXh7s1UyEVcOOJOMTpDfnHgAPZ6IN9jvQX13AgMPhA3tCPDDK4zkDPByockUEM2rkeDdiRVdH2&#13;&#10;lPF3c96igf3/bFhuD6+5V7JUznoc3tlgG9+dYis8Wt8NBkKxYaCqnOwy1SiEsKAl4IRVNtqO5XVP&#13;&#10;3mW3VoyyC2cfG/Lzh7aNlVOBYA7bB9ImBrC01dvBkWs4VJyOOeJsIljC4Ks/MK5KSmR6dpaGZEGz&#13;&#10;cKuwROjS/pRbymdVpWjnXU70oXB65JLpk2xUsbbXy4P78P1mX9AEml+s69x/G1XEn5/SH9K/m125&#13;&#10;zDJvv97s3Iv0uzOwKm3Prj22dn3EJwsXLgzbD6LXWLVeiD6gVRxi6Ej6k0BBRZa2eQP9SR5oAH2J&#13;&#10;s2nr1q2hXPIC8AfOM+icckgegEBuoV+RUeRDbrEdK4E2jjit4Afuk5ftElkRBb24g53vVEFb5CXo&#13;&#10;598I4z20je+bVegbRtwn0Q7qgo4gKBKHHU11dqeCbtH3zCQQAv/QU6UDyooSK0t1hiNBAexNzftt&#13;&#10;h1aixQNu4BanJLwCfuAt6k/yc/8ODDhiy1tWvsXh9o0r7O36bpvtXCPDTEtxgnyQoFOwj2+mEPzz&#13;&#10;OsWfi5/7fbYmRUzmtmtCXkLPB+vsDY/91u6omWTnTV8Uf7TTOfWGXuhX+hvnKjRQchinQMfr3me2&#13;&#10;9tbk5DNWJO1TYlWSix3YEXJtUErD9ddqxdKL0le7/T1sRLQ9IPKb9vlKT+cTeIeEIxZ8FAN0CvqC&#13;&#10;QDY6AdvUdQe6hfKh5zSgO0gEvikDnqMc1z9cA//IYOQz/XC47CZRUADorBiAJ+i+XTyMvgFoNwk8&#13;&#10;AvX1fDuvPuAIPNFG2otccAefyxzsJniqK6BemQbJ4f/+voK3H+oqa+Je5oY7zEg3fVs7k7xc45ji&#13;&#10;NjF1RJbBF7TR+5Jr9Bdthrf9euJFffhxwZzj7OtS8BcpUG4HtkgXifCHyWOYXW3SKrnQmpNQyKqo&#13;&#10;Vwi2BYDfOZetmV/Z1iJDdIy9ae7J9g8nX3TEBNt6il76yG0YeK4YoJPgNZLzHXLQE9fIA397XugA&#13;&#10;vQVwHfDfvBO6QH5w5Lefc/TfGQUWsOl4nroeTqDt6DP0tH+PFPpG/vBNRreXe1tHymScBL7gbVbJ&#13;&#10;of8HvL3qmjrJHWQp8pm+RK4gS5E1yKauaKK37Xym59/eKL9Kw3bJGylgbB/JF7Rf15K4962mZHW+&#13;&#10;kkrm+7RN++23dZJ3cdBt+ulw6b14VZ7p58grdBk6y20ceI8EP8AD2Cok+B0e7RMcu1S69T6zv/m1&#13;&#10;2VcV1PpNF6VcOlv+rK+YXSQd3B2Mn2z2zleafU2LFRw0z8amK2Fe+TfiXHwiixHHUoNhRy78lHE4&#13;&#10;5fx++SjjRZXqvLiVWao3lMspY6CMgTIGhgoGtm6QApBD7PYCFZKvNAh2BDqCHH96FPPRSRZuQapf&#13;&#10;aPb1J7SFSa1f7Xy85BUa7Kmg18hZl4b0TIz0/SuW6TtrN5hNmZm+0+VvFGtRx8n6NdquUIPPODAG&#13;&#10;ZWyCpYVhlB3Y5Y4ouAolxtY4QsCJw223aCB7uZZ84zXpHzDQxTAmYTRgMOCcIPmAnSPGPIMajHjy&#13;&#10;YjQcidAxeVq0EvG5otMbv2D2//6j62a+7mzR9D+anaqjHJuHA9hTHWcFfXJIhtDwbhwph6OOfXkn&#13;&#10;A2RftcGAkt/wGHTKgBpnGgM6N1537d4VBn4YuDihodXunEqd6rVFMmr7ZhmREhQVYtBpM/RNjgWd&#13;&#10;sg25C/vkGItDNJbTFbeQ4zcLnJMN8o0H3OoPSOzgFi9eBoNsBtsEGFxeQIsEkmpra0OwgbfhTMH5&#13;&#10;54m8OB/oS4rnHThSfODCPYQjgxdkD7Q9f/78nGOHMoFfb3jY/mXbSnlh9MO3kZSDpafBtlBI9g+t&#13;&#10;jJJkuYKQDQhnVrONEB0cUkBr/Z/tOxNm27kzFtkoZgVmgYAN9LZNq9y2bd8WBlk4TqBd2onjx50P&#13;&#10;0CSBOe6Bu5aWVjla5vZr0DtyhDr7uKn6ro4CpASzxCesJENlBNXiFT1MR+pBalW9whKBVtVRzobL&#13;&#10;jptrk8d21iMdu4TDH37d7H2Sqz2FH2vlxY81UeaGL5kVWEneHgJX1UFe0Cfo6/X6JhKykr5JBz7p&#13;&#10;lzVr1mg7x3U2buw4zTyPvqWC3AGpPE8gjf7keyts34iTG/pFTuFQg+bRpwCBMvjCHW7wC84xgmvQ&#13;&#10;AXxBvaALdC/lIN9mz56dc4rgkJs2ZVrYng+eoHzkIltPehlcg94Y4HMkUOG0h2MFWcl16p+GA2yh&#13;&#10;2qz6BidNxAnBPEln7OdvSkY8tVGHkIbbFm3xVtdK1CcPBLhGyD4BqLMHqzhG56x4yIRv1CxatMhG&#13;&#10;ZwMR+RLMPvi0gm2bHpNtKf6NBdtqKDtInXju4ucRNhCRCgDoR0I2aBWdbX3S/mP9ozZn1HibP7Z4&#13;&#10;gIE3UHd3GkMz9BXXSg7nvsjsk783++sFZhINOYAZCbp1B++WA+aN7zGbMbe7nF3eh/6gfWQ59Ap9&#13;&#10;Q6/wBg4oZCf348B9l584ceEb8mCDwnc4lJGxPQF3KvIe+I73u4OYI7xHH1Ae/Mx7Ap/3pPB+5KEb&#13;&#10;Al3tU/AHBTZmgohD8qUIdGdzs9qPBG2BM3f+QWO0m7bSB/A+7aU8b28h+svwXdif/6h4sA3hQHVb&#13;&#10;lWhMGhh//ZvsqKvfGenR9H39pm7ILPANLThwneRjjlL1B/z7wlnH2fIL3mpve/DndueGvyrYLNtJ&#13;&#10;E2mioBvyXQ1TwvJJNIuJNyHJZmH1NSvb2tS+SbX21RMutCsWnGZTkDNlKIgBaIzktFcoE7oTeoDf&#13;&#10;oWHOnf/9ul/jerAfVZDrM7f3KYdzrkM76I944lo8SOfPFapTqa6h3wmybd642XaJtzpkpGEXYD8w&#13;&#10;maY7/i5UD9rPJB9kJfigDMpKy9NCz/bnGjIG+YI8R6ZE9no0QdfHZeC7DHkM8P22nS34sIQXjVEi&#13;&#10;20diByVQQohsFf5mNQzyrLnBHm9MjRFL+M5nY1HwnutYbArkEnLHE3aHB9lKalPwrelLrjA7/xJ9&#13;&#10;QkFRsSdl327dpJlgchRqtb/NPMpMgbkOjRUysXFqt330WunpeMCNB7YpaWiZC7o5WUFaHmzbq/M4&#13;&#10;vOvlZiedEr8yJM6LW1ZDonrlSpQxUMZAGQMlwgCK4X9/qm1JFCyLA+MTxllIw7jhIb0R9hDGX1Wn&#13;&#10;5HCLnDLP/4FWyf2DX+l8ZLbGha/Q7A9Nz/juJ8xufrRznkJXPvc+sys0SOxlsK1QUYlrq1ckfoYt&#13;&#10;feTDxZ8bjK5Ew7NZNVAIBhM260QlxuQOd96qVX7PK0nAzYvkyGCIATiGAkYzBgSDXowKnIMMGDCs&#13;&#10;MbAZNBH8IC9G/mAMWOJ1HajzQIIaKHQce6Jl3v0Zfb/kjZolLof+WvXhnqzXavwEBXwXmi06wWxO&#13;&#10;rQIy84S8wz+4YHA5PNDNQGFncMvFqYzTm+36GBxjtEJrBNlI0J7TnTvxGAji4GPlQyEnUsEWPCH5&#13;&#10;8PtfmP3yH7UaQE6UNJyjCy/5iNkFLzFbdlb67tD4PRKBGYOEpyh2vatT+ZMSUFklyRQ4IneZ/mA7&#13;&#10;z8qq6LswyAUG+iMUmKJvGGAw0GZrHByjDu7cIA8DFRLP8TzOQGSND1gICjBo4V5dHcGHQ6Hv588T&#13;&#10;n6XgqzjMdq2VLK1S0lQ8BXLYRrInK9tSReV+0mKc8aN0kl/NovIVkPjZng329q1P2QtmH5fLT3sn&#13;&#10;SF7uk5OYNrGiAOcmspJ2ggd3JkKT4IYjwZAmBXZxmHiAOFdoL05GVQ63tx83y76xcY8im6JffVes&#13;&#10;RduEslUeZJDswV4UXMKsrBCoJwqovrSDGqmNrLAzj5llE8JWmLEX6Rs7mW//s9nHvxy7GDtFZ2Ir&#13;&#10;FHPyXnOt2VjRHQNSfQPMYZToborwXimZAZ1Bc+FbhMKRB7qQGe64G6n6EYSbIocYW6hWihfCx+Ll&#13;&#10;xGMFO+mcc87VQgcFxiZNDLTa3Nocnsfh5c5t5BI0gJziiKOPI6uS0avoV+jFAxHU14N4rE6DTqAp&#13;&#10;nkfe7d0ffaOFlV8eKOA+tIY+ps7k4xpt5Dl4k2uU2xW00jeqW2STZHMOEPHki+VMqwf13mbeH4Mq&#13;&#10;1Xm6AiuTY7Kc/qFNHDPaMqlDgXF+k9Lw+03LbeU+zepmqSrbZBI8l/MpvrIt/Ux3v6ktsiERdGOL&#13;&#10;Sjnfv7v5cXv+5FndBtzoC4I79Dn9j0wsOlmruwp1c7/j9HMtc8vtZv/6XgWkped6Cte9O/pmSD+D&#13;&#10;bf466Bi9jN2ILMSGhO/gAfih7kCdYk1RIBJaBi/wKQBu0P2zZ80OExo8oORl9/RIHcA1+gX7Frnt&#13;&#10;74JX4FXqRL/QR/5enispLJfO+tPtlrnrZ2Y/uDtZ9Ln6edlHo1WFJ8hpVcPgqHcAL4Bn2geukQWu&#13;&#10;Zz2w7zqXNoOL8dhT6Vn3f/qjaEB0k4aJupAbv+gcJSOxEVZJ7tMxDt/QmIrvbLJdewrcaU8fUE8P&#13;&#10;ElA36kk7WNlOO0oJSIpj9Y2175z+KvvZtMX2MX2j1bZpXBq+q4SccIc4OeF4NVD2SAi28Z02to8k&#13;&#10;8DZ6qr107nn29gWn22lTa20iW1mXoV8YQK5DuyRsQGSDO7ChFxK/OUI33OcIjXPNdWFrm35Ln/i9&#13;&#10;loMtMg2jiTLQFTwddIjexznXSNAaOprkvzn6NZ7pLVAH7AG2h2YsAy+OHTM2jFGwBeE/5E1vAfmI&#13;&#10;DUmwjXdgZ6JXnI96W15P8oNjZDdyw2U0fcA7fWIFtj74KkMSA4c62u0g336NHD86QkvpEVbymb7+&#13;&#10;omS2qQwWVRBh2N6SXWXoFwawD0joJ/jY5Q28CM273YDt4GNeZEpf5Ea3Fa3W+GaWvnM8ZbplVJ+w&#13;&#10;6lqB3A69m631eyupOk59jmW+dp1Wun0i+WrcXognzUkJpMtdxl8HlAKBcSEGV0nnLzg6dmFonJYl&#13;&#10;0tDoh3ItyhgoY2CgMbBqudmP3p98C/4fxpNIwqAd9CcYB2STgcB4hzxcQ7g7/MsnNRB8t56VY60Y&#13;&#10;TJikVWAv1exDHU/6mRzqX9IWVcqcHhAer2sverV1nHOpZc7QaJfZIaUEfQPGtq5LlogfkLaFhoWG&#13;&#10;J+/7L4x7tnuTHzkBd99s9taPJy4pV3D+4SzrzwonDAMMBZI7JzCmMTIYCMcH7hjcGBgccWL4c0eC&#13;&#10;sR16ZVZttJLyrOdrSypN9Wmoi3Aug6Zjgpyzqe/FJDpkQH6ol5nFpMGVvKgygMYOyFsOd6EM4BiY&#13;&#10;MkDFscxvnOEEJRjU4TiG3hygS5zWHKFZBp49osEDmpp1m4LXP/u62Q/v8eI6H/GJ3f05s5f/p9mr&#13;&#10;PmZ2vgJv02Z2znc4r0zT5II4yCcUjOGwFUQXMiY4k7J5GQvGARmagieeeCIM8H2AHR/k0084UHGW&#13;&#10;FBr0I1sYfMQdaDgKGKwwcIknL4tnuE55w1KOz23ayu32XRvD7E0bOU4yNZo1OhKxqXp31epUszr9&#13;&#10;5Fkc64jeluy2d+HbT/u22q2pgBsPQ4+suvDgCXig7lwbI+cKstEB/PjqDBwmODAYduNIgrZ5rjdQ&#13;&#10;reDQC4+dY9+4c6X0pORDTYU1SFRUq28ZdB9uwFfZptROwI3VbazIqx1rR00r4Ey+47eFg20T1Aqc&#13;&#10;vHo0NElF5WZY7td5HK642uzeWrMzn6e8UfvB6TjJBegIHUbgGEBOkIaH7X3CpdwfZI2oqiDQn1Om&#13;&#10;aGJPFoarjBna3jE8o+cA+hXdCP3Szzjd6GMG6/AAjj7oH+Cca9QF5zN8hW51nuA+8o1ymCVPUACa&#13;&#10;47rnh6Z4juuUi1OMlUJtchJTD8rvyrE3Alyx91YcwHPqUvx2/895gUwcBcIq0u/OFk4bQx/p2FPe&#13;&#10;aBGef7T2IelLGXxsF8eEGL2DzUN7s7ItW4XEAXSoJoEcm5k9zqokgm57N9pvd26wK+afEYLdiYdi&#13;&#10;P6Ad6MQDbvTrQAXcgo1y5vPFO9+WE+Q7mvT2PbNHYpVJn/7tOZqs9jqz575ItnBt+m6/ftN30B/0&#13;&#10;SXuhTRIr0/kOnzu9wQ954FXyeYIOmvQNnAP7o2/CQePQRW+BckjwC++HT9xmQO/wGx6FZ0i83+tE&#13;&#10;HfsM2zYr0PZHTQD8ooKfos1CcJcu3vVPZucovfrT0cTBRfnJHYUeKXaNulJvEnYRehZaQ/5hz/Ob&#13;&#10;I21GRsehY+Nqy9z23/FLkRyYqkuoMtAAIzjQDWKxcC87Ly3celh/fyr76nkXSiHlJ0Bwr0VykTpQ&#13;&#10;T+jC+7KhoT7Ui9/jxo3XfYR+6WHxmCl29cIz7ISxk+22aUfbl/esl9DeG614O6gBZ0tTFGgLY9FK&#13;&#10;tU08XiOZr51FXjx2pl00eY49d/oCO2ni3NJXrlxikPVOE8XQQQAI+vUjk8HaFFgIv7Pn6FzyxFOH&#13;&#10;JiW1aWWyXyM/4Ho5rnNcXnCEVqkT58gzv8f5COmBYcOjySBeX+xAJg5iFzKWoS4E2LALCbYFu7YP&#13;&#10;MgUeJtCGDkEOok+QZ91NqvF69fYInpAVwaapb7BGTRSjLchpZIsHzMFHGYYoBlIyfojWckhVC7kA&#13;&#10;r6GnOKI/4QMS9I9uZTznPgn4gd+kvgBlYvPD0yTeSx2QS0wa7PS5Gr0kfLc69u3quFruTR0ybDF/&#13;&#10;2WsjvXftZ5OPShWGrSOTV5O/FurnV7So4uQzVamhJwd6bykmm1f+VcZAGQNlDAx5DKDnM49pgHlH&#13;&#10;rKoM2FjdhhSUsRqS3w4agz96coQS47R4wG29fv9ZDnK+18a2b13BKWebkf7uw2ZP/NVs41o+dqDB&#13;&#10;k0aHE6eZzT9a23EtTYwduyqu1/caVfH9qSgfuojmhXZ2VaIyEHBL53tQzxDIiwHKuVHOAQxjlH58&#13;&#10;UNAfJwEDYRIOCQwOBhAY3ZxjGHCOI9EH9RjeGOA+cOmpgyzWlKF5qllERspCukv8esmPfCuC1aH7&#13;&#10;9mhLu1VazbNNhs9BOdBE91NnaLuneexXpg8KyRHQxXZEJa/XABWIcbl161ZbtWpVCLpBRwxOWTVC&#13;&#10;wA3nVxygQwa0OM6gU+iP1C3s3q5vQ/248AzuYg//zwat0H2r2Zc2Wccrr7bMHOF+qMA8WbtMHng8&#13;&#10;WyHFXcJkhSBrJEM6CZFsPhn4iNkwYy17yQ8dE6d2emqncL1+3bqAa7bDYYDt379hcIAcQP70dOCN&#13;&#10;nEo7VZArDGxwRuBIYBCCTImX2aIZ5ndqGzdr0cy+2Ix0VrcRZCoFf1IGHx/X3OgomIfTvn6XfWHX&#13;&#10;Gvu8Iyl2REZSdw+ugA9WHFVpNWAawBEOF+gd2t0nHYGjCFndHf12qO0ZHP1ZGKlAxVmLZ0kGaBri&#13;&#10;JjkMW7R6sGKYtclRGbq/FMjwl/XyCGmxuo3vyoXtJJslz6bU2JuXzbWxFQWGQN9+f+c3SE0XdfJS&#13;&#10;hMaJJhGZgFt/Eq0+nj0vd5ntCUnQEQPi4ZKX0WB5jI2bMC440HKZe3nC9oc1kk0kgAkCrMwEkE/o&#13;&#10;SBxkOPPRofQ99MJKOuifPmfVbhhYqwyO0BGOfwb38BWJiQiUA8B3lEFZJO7HAXno9EVZ0OMMbZE7&#13;&#10;km/+FYAabClWabB6IwiF6C99WGoSCpgJskel632TVffqlC2HbAdv3n5w4vJihIK29B99SUrbGfu1&#13;&#10;ReX3t0gYKihvw9UmHADqI1Z9lqItlEFZWtMYlU1Q7+Be+8H+Lfah/ZvtuPGzC2A4uhQPMNBG0oAD&#13;&#10;ThDSGz8o2/lus0cf0Ba0T0hWyBaerLouPtFsqe6ffp4mso0b0OrQV8hzbFUCWgTbtu/YHlakwI/w&#13;&#10;AXoe2uY8DlVaadowPLJz6+vqtTJrfPx2r879XfANzmqO8Ag2LfqnoaExnENfbldQb/JxrVewZqUm&#13;&#10;9vyH9ji9vmePqYvs7k+avXe5npG2mTm3Z891kYt6kwB0KnKIRNsqK5MyIfPAn2Tn3JQsjWAbqiwE&#13;&#10;2+CAGCeFcYp4mftTlOLy+N9v17aUfzY743m6EYFyWpt0JfWgH5BVDuAdPYqOxAYQuQwYTKsabZfO&#13;&#10;PSmkN+xeb3/euc7u27vVvntAdnajbG7RaGhwZbW9cNQkO2viTDtNAbbTpy+0KZU1A1avcsE9wwCy&#13;&#10;tCfjW2QNvO2O7PgRWuM3eaBHgHOu85uEHvV7yC/XRRz9vHJkpb4qkLdnsesYy+zYsSPwGboLm5mx&#13;&#10;DGMa6L4vQF0ItPnKNnjEt6zuS3ldPUOb0U/ICXQxydtbTEZ3Vd6z+R47DYzCxtFKt7xlFW3aX2q8&#13;&#10;QMXY3QGgaewf0V8ZuscA/EWC/33SDfSP/ACgf/Qo/AsPYBOkx6fdvyXK4bKF9yGDDsqvx64n8Fw8&#13;&#10;sAePT5L/AzuFscaAAeOl171LtCJ74N2f6vlrzlDWv79JK9lf0fNnBjlnmfoHGeHl15UxUMbA4GMg&#13;&#10;0ypF9egfky9mHI0ERHcUUyDhuowF8pE/8jPpRPDH/9P2bnIQjO+h0TpJo8VzXhg9O5h/g/MquJdK&#13;&#10;/FaMtjygsHHskXAGMFjFCMAg4JwjhkJ/AAODhNLHOGBAQXIHBUYCjj3ez4wfHCYc+/ve/tT5Gf/s&#13;&#10;g38y+9ZnzP79d8Wbcs2LFTiSo/o55xfP8wy4g4HJt48effTRMMCDbmdq1ciJJ54YaDndBIxVBoDM&#13;&#10;HAWgN1La+Zp+zpoatHXkL4oH2/ClIXNgsbZOT5td+4+WIRB6zQf1YeCkQ7BA7sG5dPRx2obqBQq4&#13;&#10;3ZZ/n5oZIi4MvIKc5RYngK4xENP/EGyTbykBn3yHFoSAiDzA87VzjrIKDdwYfODo2LYlwj0yAdnA&#13;&#10;NWQN530F5AWpq8BTU0er3bddAWi2UCTglnWoj1DzvIV9fb8/RzkE78BCOwEutqSTnLXG/bZZ332Z&#13;&#10;VdXZMR05Lys1YNK3tBQQQDaCK3d0etkcccAQkANnHozB0cu36pDdhYCy4BMCkXGYOq7Krlg03W7e&#13;&#10;qMkdOPCrhlujZltXqPKEGEqFk/g7e3IOeWkyuR1gdRvfl2sUQx073q4594TU4+Knv2omyS3rktd7&#13;&#10;4uSlcVOUdsYe/cw3tUrnYrNYwM3vgne+m8KqNOh0IHADD8ydOyeYNnyzj8AZiYE7uhqgr30gTz2g&#13;&#10;BYJoPEtgDtrxI7KO/DgCmSFPvsWLF4dzb1f6iB7mG3C8z51lOBFqa2sD7aXzj9d3jI6rHm/LkW3Z&#13;&#10;oBvir++cnH5DJG5ovVyb+qvEe7TSYOqI0TaxKgpW+lPUlfZjYyDT43IdfMA36IiJCsqw9aQD5a/a&#13;&#10;v11EJ9nUIQYITMBqVYLxpZEP0AxlUWYLdiqykqBb0wF7dM+mLgNueizIN/o5BJzUr9AGvwccFiwx&#13;&#10;I1355gF/VbEXQMd79vANy31BNiIz3cGNnAQP0CxyjvO4LqG/yRN4Ryuh+hNwg34oCxrj/Ti13CkO&#13;&#10;78Ez3KMe2LUk6kJ9CQSmZXCx9tpeCabvfNbsn39QNEvRG1++WXJR6VeauDeqBxOJihaUvAEv0Q5S&#13;&#10;QfjLncnLY/WT4UNgIKifFAf95pK2Mg4CA/WF/eHAeI1gLrwSA/gYnDrtOz/4GILjYMFJk44y0jV6&#13;&#10;4Q2D9dLyewYFA9BRPKhb7KXYV9i56B7Gs/zmnKPfQ1Ygn7jveokj8gSI5Fv0bVXkB9eZLMg3WH2S&#13;&#10;DNcow58pVp9C1zdt2hRW+bZLT8O/2DLIrYEAZB4BQ/STA2N62lNUdnjG8jGBAVbxTxqJvJVVFWws&#13;&#10;7J9omFnKcYuKVLH8BXiHLCJ9cuCsqiEyVo0qNiT/QufofmxOdBG87gCPYSNA/yRskb4Ceo/yeV88&#13;&#10;pctz/Yj8apG8qZM8qZZNxPg4qUnTT/bjNxPL3/VJfULjZdry+otmn/uPrgv71v/TJzeuKP3uYF2/&#13;&#10;tdd3B0ZC9roa5QfKGChjoIyBAcTA7h36Btmm5AsYvKExUgOwZKbsfbZFI38cHv+9HIsfi18Zmuc1&#13;&#10;coyOnZisG14s7CFSl1pTGciDBykOz9GPlHOKWS8YAAwqGCC0xNicLwAAQABJREFUNstZ1R457VDW&#13;&#10;DAgwGHAwMMAlbzjybRo5ZnsLlIXjD6cD78N4wFDhyMAERyKOCgKAvAdDBQOd86EEDQoG1x86GPA8&#13;&#10;Wsvya/gO1FCAtSs1w1j0/bWfdV+bG34tD4HSh6+SofTpaBvM7p8aMjl8gMq2Kzin+U0AZ968ecZ3&#13;&#10;jKDZQkCQAqcY9I0DjNSj4O59f9Q+5W/pXCTjEcgTHw986bzHxLbdSnH4wD/p233HaItJ4XyQwPmK&#13;&#10;I/xEykHt0dp+6vVm374tdymsCqYto5RwhNEmZqIDHEitSvuV8uMK/RC88g3hEP+Dsb902VI7Zfgp&#13;&#10;gbeZvUuwE76n73BAECgiQBq9LP50ac/bNBC6C6f6ITUgG2zjDQTISgmUhqHeTrkedNNKtA37d9gM&#13;&#10;BdzSkpOBGjNZCbbwHRHkLniCnpGXhYDZztA4zg1oH4eKr4AiP3hFrgaZ2thkhzSAblcdxutbknGH&#13;&#10;zauWzrOb18u5+8B6bd81whq0Orxaq9/CsJDqF3r5AF4LJKaBZWJ12/5WmzSq0k6aNy355gMiwj/+&#13;&#10;b/IavglYv69O3kfvNXvBS5JlZn8VC2gWzNy+3zqaD9ihNn1XCDyOkDe5Unp9GBUsDujIefPmyck2&#13;&#10;wx5//HFNJPhrcObxbvQvfIyOhEZ8JQ/OPmjB5d6G9Rts1dOrAp+hS3HSoeNxePkzxWsQ3Zk+Y3rQ&#13;&#10;/dAXNMRWvdBc2gE5Q1ulLRs7TQE3Cbxs0I1As9ZTBtopFf0kZl4z21vfP1sweoLN0AqSOGAr0E7k&#13;&#10;HHhxR2iwb2RzuDMkk3V0+rMN+pbemrpddJSSBCB8KxzrEz4l5QHwQZn6kFz0DgLyzY325D7Zu90A&#13;&#10;fIvTBn6Hv3G6eNChm0efkbdpI7SHroDm6Uv6D1pHNjLJAD4gH3nIi37nSP/7hA5olmfAF+X01WkN&#13;&#10;EuFPEvXwOvEbwFalP1ip6rKXekF77oxjtSn5qB95sUMKQcdNN1imULANewP55o9h56OPmfySVdM6&#13;&#10;M/uD0hc+bvYmTarie2gDDnr5ip8n34ISKSqHPSvMIGC8hs0RD7jd/yv5fTVRKfutY3KyVSQ8jjyk&#13;&#10;TwECFMhF5GOvZHR4umd/oD3A+7pnT5VzPRswAB06LeLsLpSQF8gBjp6QQ8gqdDSTBknQsuswJg4i&#13;&#10;K5D3yA1kncMw6Se+X+nyiPf7uU8+Iz98Qfm8hzE7345FP5aajnkP4yrkHPK4tSVabUr9mdDoMtjr&#13;&#10;Xz72HAOzRslurNHkoLBdLYMubSGov5H063k53eUMwznRbzShSb9qJthzJ+QnJXX3/LPlPnyM7kfH&#13;&#10;Y1NA7/Ay1wFoHf2OLkLHw5vYbvFxV3e4QkbA97yHb0myLTY8xnuQLy5D/H3IDN7rProQXBP/+3t7&#13;&#10;8+7u6tbl/SUax3/wi2avv1Y7p6zT7mBrNKFM4zR0+ETtqDSz1uyohTqfqt3KxnZZ1FC4GVl2Q6Em&#13;&#10;5TqUMVDGQBkDA4WBg00yMOQAiUPO3sydxO92Pk97NjcrIIFTKAau2FBiKCmUY9ywjWUdvFMNHDvm&#13;&#10;LEg6ehr1+molBqYBiuAAg8kH4dmc4XDma/EIxK9o1UlFcEpgGDCgRKFjNHjCkEDh4xQANxjp6SP4&#13;&#10;4hplsTVGd7jjvg8MeJZ38x43LjBgOPfEQAFjAkMC44XzwYQWGTirDmyxp/ZtsxUHdtnyxjpbq62n&#13;&#10;6uW8BsZoRcpcbam1REbxcWMn2ZKx022JtpAptRO/yzYzG235wwoInSoHdJc5O9/EqdOo4OFbP2Yd&#13;&#10;x56UpLnOuQ/7FejCDV0GkiToFicXszbZegW6KgQ8x4CQ/NAdz0BX3cJuOUN/99POATT8/7wqOJVi&#13;&#10;pcCiWGoE/BXLSASmfvFNrZp9nrb1nKsbAwPOy46nMAAWX2N012ggkJAcS88ye89rzP71pnxl9upU&#13;&#10;JJH8VqZ+u1zZrXMXQzoN8Nl3aRXSUv8Vjs3C8+rVq22MnMTgmuARaYac+du37wj3cCQgX2pqIgc5&#13;&#10;29wwSPcBAnLZBxnuyKBwzuNH6sMMTc/LNoBVGoDEoU188pd6Gf/ogEw0ewM+BR8JnMQf6sM5ZYVP&#13;&#10;S4Uq6hfOe71zh7aqow7MWnVgBmJwhuj7igQ0kHE4jZG7bAEEHnBYpIHrOJSRpfAAjl2+00WABJoG&#13;&#10;D/BKSwtO6sjRs2/f/oDnuAx9wQm19s5VW+xryxWIbJJM07aSB1R5+XJEwhFu0u8eyN90a6vSPla3&#13;&#10;aZtLa9Ag9pjJ9ubFM60yj7aoCtIVdk8q4BZ0pG4H51SxXs1eL+Tk3fy0AiAifk0q6TG011tb3dPW&#13;&#10;ceApa294wg41PaKY7kotwnoi4hmqM0yB0xHSCyPnWab6OTZs9DE2YuxiGz56voil87uqq6tsyRLl&#13;&#10;UUcgqwjA0m8M5JFvBF6gC/qf69AD/R0cAFrByXUG4PAW930VL7TCda6ht4vBSH1rdNLEKJgFTUFf&#13;&#10;PAPNxWXmnJpJdsIECcJ24UzffYucNfrWjXiRCT3FeqDYewtdR+y0wEvouRBs03vGzQr6tiq1ohbc&#13;&#10;0FZ3SMAHfh6+waM6gitwEIcmBQx3NEo2IEgIuGWlQprk4s/09TyU6fSJLFCwb33DgW6Lw3ai35EL&#13;&#10;yHTkO87TIQl1wiUTgDatj7a3xl6qVERlihwts44yW3S8nDAeNUq2gD6D3nDgIgdpK9c8SIWMjNuC&#13;&#10;6AJ+06fIUtd32LFM7nJaHya5hu5nJTH81ReAdpxv/D1xfoDfSNAh9eH98CSJttAunqOe1Bl95+Xl&#13;&#10;6rP6CcvcoIlTccDOYO4FLAsBOWPBF9wj1Slpt88cfPIrZics03dkr9IlfyB3t6QnHaLfzA6MnRg4&#13;&#10;G8UuFTylaqQYOdCszP0rLMMWu7HryEOXX5SFrQNOnQaQlaUG+g6dzLvor7TsKPX7yuU9czGAjC42&#13;&#10;Bo7TDbIJ+e0TWpBL48aPC+MXdCwTY5AdlIX+gvbiCXrnnssbjuh85JMfkTcH6jSB9kBduE653Kcc&#13;&#10;nuWc5/oD1Jt2IM9IvBN5OGHihCCvkdlx+difdz1bnx2rbUfPnrnY7tkiexI9Kl14SMFTPFk+fukP&#13;&#10;bpC1ORsL+4fxUbsmUI0eb6dOntWfoo+IZ+G1yG6I/FTY2ehwrpHgIWgc2wxbg3OOpGKyII4Y+Jty&#13;&#10;3O/m5xzhVa5zBLArKJcjdoMf4XkS1+DrwwdS5BOnRAl/wH45C9itDJu6WvbfqNGHr2p9eHM54NYH&#13;&#10;pJUfKWOgjIFnGAYwBIcXGzyF4VjvG0RxwROafxSnMAN7FGhQklKWbH+G8mL7KJSpK00/ooA7ZPQ4&#13;&#10;cJ2EovM8fq+vx8xRxyQfbdLPZiV0KY7CMH4Of/L5VC/spbClHU7xOJx3obbYZMQeAz2OceAGMe0C&#13;&#10;D25McETZxw1+rvEbQLmTeJ6jGwLB+Fcgihl4XeGEfAxCfCCC4U7CoCHxbga6lEHZDKbd4eiGRqw1&#13;&#10;JT1tkmG7vmGP/WnXOrt1yyq7eddaOY7WyfOnKbg4g0NH8MpD9ic6g4+7T6y1KybNs5fIOF42ea4d&#13;&#10;pRliNdnZueQcMNiouv3gq4WDbcwaxrcE3UCy0BEpDl+92WzaLMtMen84xm8NlXMMThwfOFeYBQp9&#13;&#10;MMADcLASbGNGqNNyut48j6OSMqBVBp89ds48dJ/Zjd9LFimbMqxsC84v+DDGi/5tEi7hD1UsIwc/&#13;&#10;VFmX3abVYG/MXSrVCfyCkU4b4SOOXAuyDHkqGYXcSqzuOGqBZqO9PRlwo0JxOtGjQa7kRV6yyh9U&#13;&#10;MP9VfycaS5qne+Sof/SxxwJ/46jyb+qN1ACSPmOAAh9T13Xr1qpf98vRMEnBuUnB2cC3d5iVi7MV&#13;&#10;2RSOqkiH+C/IYOSdgOtAlIcZxDhgq226ZEZ88HGI/G1qGEfhgkQXkQYOsm/QKw+2tYQ6xl/YoD5C&#13;&#10;poIHnOc4WQDkHnhB1kKvhWiVtiE7oXkcN2zjAw5w5FIOz9TUVKuMkYFXKA/6QJY6TKipsBceO8e+&#13;&#10;dvwms3vXaUSnbUiE80YFAkaLtoNu88wDfKQX2TawDvnaql8HNchsztilp82zy0+Z3/ntDOTuezB5&#13;&#10;HVrtSYdmuyXuzA0F7dulJRNaLjJlZrLcAr8Otey0Qw1rrW33Pda25zfWvvs31kbMRtUiNpSsh8rs&#13;&#10;2GMdwx63YdW/tBGKoVaMv8yGTbzAKieda5nRcxWQm5B4C7puyZJjQx/7YBpHnAevoRmXi8hE5Fvc&#13;&#10;8QXdQAesfCTQDb2wqpT+h0Y8UXYhu6VS3xFETsJflM1kBT7AHpexNfpuw0maZGJjZ4TAUQi6aXB9&#13;&#10;ULyFNIDDetIdiYbHfogSAk0QwAtIVfAYBJ8+62Q7foyCN3Egi/7RThLt7ym0q437WxQ0DMFw1Rj5&#13;&#10;IOhf7Qu/PYeP8A4xmZxbO/muZA8A3JM8EIV8wI4aKIC+Ai2rmryn22+B7JPhuVqBtvtvlzz5hdnt&#13;&#10;fzbbGqud4mwdz3meZc653OzEM80WLu4801mr/5BTddLv7Xq/24jwA5MxoNc4QLtuF4IbbAT4AHoF&#13;&#10;T/AA9gLfRzykgOtBTebj+2PQSG+BZ+Af5Cx1dFs4XQ75nL+os+tjl8Eckfvw5QjRaY4moPOf/8hM&#13;&#10;86cSgOmem9xD7uwT2BroM+4xYRzTPG7f3fVrbcv4vCjIqVsDBRn1U3h3wRfkW1fwdoGL4YnNuhGI&#13;&#10;L59BLQ197ToMPNLH/IZO+tKn+dILn0FPTFRADtJfHAfiPYXfXr56pGEA2QHNYrORgowaO84mT5kc&#13;&#10;dDU63mkZGYEMDuPwNgXeNC7lHBpE9lCWJ64D2P3IPw/mIR8pk/zcozyu+bjAj9A014drEktGfhLO&#13;&#10;uVZIv1AGdUPGkvhNPux6l9O0oQz9x8Ao7aDzhjkn2D27NmhChexItqHuGCYrSJM7JCjRYr2XsPl6&#13;&#10;IVOxr8KW3QTb2AFEevIs2XTLps7LZ3wWncFT8JPTOXzjCd7DtoRvsC3QPTWjtJqtJlrN1hWaeNZ5&#13;&#10;l7J5B3zE7lKsYmvWZL/W1ii4Bj/xDux8bAnOq/Vd0IrKyNfGewvxZlfvH/R74yYN+itL+cKkpVnK&#13;&#10;kstllTFQxkAZA0MFA2PlkRovJ449ka8Rg0msg+6APJEVkcx59Evl1GJkmgeUnjupMDBRhgADdwxG&#13;&#10;lNowKT6CcDiqcVijjN3YJS+KkIQSxkD13/1ShrXzzT79TrNPfo1XRLBTh2lKYeCtBoat3jC1skih&#13;&#10;6uhqnH5pOPuFml3CiDwPtDU+cKT97tDJ55IfDaOgSVsYHYxWnzFAwNngBgOGCDhxcNyBPy8PPFJ+&#13;&#10;VxA5iBW4EvAOnIgkznGY8B4chpSLs96dyt2V29U7C907KKPzt5set79/8g5bvvlxOX7rZeQqaoWh&#13;&#10;WyG6xCnnbaHdOAU0mLFtT9vNyn/zE7+zJXOX2j8dc55ddtTJhV5R2msP3GX2+RuTZRJkw3ePzxGL&#13;&#10;3IEAHOMyVjHJMZyDj/+LnMwzrOMtH+yX8Z4rr4Qn0BoBCJ/xDl9xjSMDSWiBYA40VgjgVRzGlAHw&#13;&#10;DKnH8MAfzbbEcoNDXhVGOtB0mq71G/oYJrqAV2G7A0oOt/1PSQNuGOzIMBxDDH7hV/gR/IAT5yt4&#13;&#10;EVzEeV4/zE45x+yhe/R9y7O9hskjcrcYvOdVZm/7hNk8OU5jgLN0w8aNtnbt2iAPV65cGeQjPMt3&#13;&#10;p3DkU8fgcJTspM7r1q0z8lFvVnsRQGUAz4DDZXOQM4gaoddljh95PeekQ+JhAnNx2tdlPQfvklPA&#13;&#10;BT+PrgzAX14qkKyW+yInNqKLkZyjvsi0cXK6ALSda8g6ZB/bRYIzBl0OyG6cje64hQbI6wmnB7jl&#13;&#10;SB6fwIDMTsPZR8+yzz1nsX3k9nXRijJ9HOKAttYbrlV31ULXcNHyQKMJLLWrzQ3qsya+20awbZ/S&#13;&#10;jLH2+mUL7LT5KL4U0L8bUtdyP/tYY1ZqFcBRrtjsSUfTOmtZf5M1rdLK4H3yT8AjxD0gL43SgnpI&#13;&#10;VwFyU+qQ3G3dprT5FsnnW6xFzvSRi75plbNerNVvcxOvqlLQ65hjjlEwdork157ADwTc4oAzGOca&#13;&#10;8g26QE8iCwB4iOQON/jfJytgpxAMQH5CJ/xOA/ID2Uq5IQissiepn+I6d8n4qfbWRWfbt1bcIdw1&#13;&#10;ZxGgFXeimmrhQCjpE/0EmtCzTXpfpGNFDyHg1mFXzznJ5mhFeRwOylnheqFQgDqeN32Os6ndnfvp&#13;&#10;fktn7vdvXkDrsqDT3Lv9WhdHZAU8jcxE7ge5MUB1hlaQKcgj5A94jfd9opq7d5j98j/N3vi+xOXE&#13;&#10;D5lTmcfvMPs3pTm687Ufmb30bxJZhsmLCL0j03jXuHE4cSO7MJEx9QM94TLPtzej/sjR4NQSvigP&#13;&#10;3oDeE3owVVZXP+ETdBT4LyRP08+SFx4jwX/YtPASOB0p/kp0HatrP3N9sgjI3O24EBCO39bTQdiI&#13;&#10;iLQdcLA14gG3O242u/SqAQ+4WZVmrqf96xLjEUDriVb6jeQxlz97+XQdhTsHSkEO8T0a+hr8Y+9w&#13;&#10;Ddpkgk6pAVkKr9Fv8B2pr3RT6rqVy3vmYQD9hDzCpmMLSX4ji2bOmhm2yEVGxCFu88Wvc4784Hlo&#13;&#10;02URcg75hl5A9iGrKB+bAdnHdZ4jwTeAH/FfwFeeeJZzDy74EX5AfiHHeC/lUk9sCeQvz5Shbxjw&#13;&#10;fkFnOFQqAPqiuZqpslLjfLbExwbS5MY26QKseaZr9EC6enGJIzIV2ydnY7FLATacAjsXTZhl82qS&#13;&#10;tmbi4SP0h4+loG94CR6jX5D70Do6AFon9caOcFsKewq9whH7gbIpF+DofAdPBb2mcTtj9zhNDA7q&#13;&#10;oQ6gr9QVPf1M/tt5RPRMbk257mUMlDFQxkABDHSMm2iZBWfozu35uwwkseWKrfAKOVESSjjAFCdJ&#13;&#10;wDkXRsuaYxdHysj01S4YrihAjiQUpA+2Yo/klKMryriy9HxcQ0GTMFRRlihSUvw8XNN9tmTM6tyo&#13;&#10;iFm1Zle9Kxlw4w6rZRiA4/APNllWKWI7E0iR8y8RSNFP+8p1WmkznbMcsNpj/fr12jpsRG77h9zN&#13;&#10;1An1J40eq0F1FjC0MUzciODov/0cgwUAF264Y6x4QI6j4y5bbO7gg1tm51MeAwWcKPQHhgrvwslI&#13;&#10;uRg97tDIFdDHky3ab/rLy2+3zy+/Tfhk1rmQXCWP6DB5PML2VXhUUwaIcKlhS+R1PSSnuLanemLj&#13;&#10;X+1l+gbh+7etto8tu8QmatvJAYFH7je7WcGyONBNjNuwFvB2YjBRZaoJ73BtstIeJfl3cvCFD1nm&#13;&#10;5a+1Dq3uSLUwl2UwT+BBnMkEy9yx5bRIPbiPQdpVsA0exWhmcEt+Bp4EcXrlNHngloC6HE6Iezhe&#13;&#10;u8IUdAK+8QNFrEC1zb71S7NvRqf+F37ctnVrqCN1BjimE/zCABn6hyd8cO2DAvK7oQ5fIF984ECZ&#13;&#10;8Ny06dNtrAYLCTj5LLOnV2h2/Q/NPvDZxK2CP5gL8flvmF38ymj7iFgman9QPApvXnzxxWHlFVtH&#13;&#10;wr/0ZZOC95mOVdrWPQqYLlmyJDhyub9ly1Y5JHbY7p27A6/TX/QvQQMf8Dh+eCXn4CSSIxGRcx4F&#13;&#10;+GOV0mmFBqgV1WOstWG/fkXOBgabhMJKDdkujIrFka93T9SWasNjDlMCgoe06gLZRSAyXg3kHnpi&#13;&#10;q2iCvua7d+RBLtLn9CnXoQXaywpCVsghK9tbo+8cce5yGjxBD4UGbZPGVNrLTl1g971mmf381sdE&#13;&#10;q4oIqcy9QgtBwirR+kAF3aAVEsG2RuHjAMG2Zg36qcOOZvvM25fZWcfMKtw9WkFtIlu7N3Y76lZd&#13;&#10;oNQe9CvZ4lAlvmC1cjHokJ5b/xNrWXOVNStoltH7OlQNgmxBJvDKgLfomChG7wq14g+JZ3Vs3SuV&#13;&#10;/cDbrHW2+HPRr6xixiWJx/gxeTKrPscGPew36V/4CjkAnxOUJSACj7GVK1uMQis4x7iPXICukKVc&#13;&#10;R5fCcyR3HnBERsQB+po9e3bgP+iJ7zKOhV6zMHvUBHvj0efYt1beqb6TzkRX6pk2OYWahZRKnSMu&#13;&#10;e9AbXmREE/p1UAgK/I4jSN9tCzbP5GPskrknSKciiPNQrzbtUVtpH/yPnIdnaDuA/IdnKI9r5HGo&#13;&#10;0Kq8sfymQ3h7OHLG797U3EssfozK5DXZd2kG+9SKfF38SfqXvnR55jYUdYeP6QvaFEmw0tbR64C8&#13;&#10;wTm0bfs2rTZrt9p58wJOO6100zaI9s3PmH3xx/5o98eNynLZa/XdWemd912nH/k2iGSC3KcQ2t8b&#13;&#10;AE/IQ4LM4A9ZCS7hE3gBnMEn2P19AfQQeMEOdYd3IblaqGzyUS9oEzrsZIfUyYCP2woUAmkEBuoC&#13;&#10;D+AIW4PAHKYmYyXgYaU1T5md31mmhPul+gPvLNY77vzffImMRxivMcugqz6ED5DbEvlx6Hjua7UT&#13;&#10;lYRrDOi70eo7gD6lb9GB9GdVH7cJjRXf6RT6QVYiE5kI47KkU8byhTIGusEAdMSYm2AbgWLGMm7b&#13;&#10;TpdNjn7uDbheiD+DjCNhC0Kv6D+f3Ia+cHsQHem/kWGccw1egq+QS3wnzle6cR094HYnfEj94Tve&#13;&#10;hQ2L7dBbWR2v+7P5HPxij9F32Cjs2BLXDXP1rdqPzj7J/kmftDC+NRt2E8lYE6sRJfrZ/h0V0RvA&#13;&#10;+oiCbToJk4azNlZrvZ208Hl2wbQFvSnuGZ0Xmoc/wT96HX5AP9Mv0Dm8yfiJxHl3dM7z8AvlUh7n&#13;&#10;8AzlkYKJqT/YA9ih6BfKxa7gnHeiFrtSmwOC8DoNRh79s5IMhx2bpJdViQlTzeYdbXby6foG/fwB&#13;&#10;ee1QLTQaOQzV2pXrVcZAGQNlDJQAA2FoeeyyZEmyNaLvmOlYMOgm5YCWItgm30wimKCfHc/XDPLU&#13;&#10;HsKVUm4MolCCKFhXssoerrE9WYe+G+LKkiPJ8/nv9H2MVwc3YFHSJJQsxpT/Jh+KHKdyAmZJuX33&#13;&#10;K2ZvenfismnXngAEVtAIDFYZYDPATcP7X232mmsSbiNhyBpl3GEE0A6WsldXVeeMirgjKl2c/8Yg&#13;&#10;IGEgYGyDP9pMwmDE4MCQ55yjB8k4usMIPFAGDhLe6ecc44ABwn3eQ3nUG+OUBG55J9dwppCXOjEQ&#13;&#10;oPzewGN7N9nXV91n3376PtFOg3ArJ8JwJYzbEGwTVWYtIOaUQaOimugV0B35DpFUf5yDDXvti0/f&#13;&#10;bQ269e5jzrIl41P925vKFcv7sOr6k0eTd4mlgELqmq1vyBCYSn9YeQXdjFfaFu5Ef1bpcO/tlrns&#13;&#10;dbGLg38K7WD8kuhj6Adj1A1dBqsAAzxmVNLXxaC+vjEEZuFP6AdHF+X0Cv64OuYK1JOQFbgM+Oyq&#13;&#10;JDKo8wuQIVSTeFz0s1/Oo1a1FYjLBs5dzsA/nuAFErwHf7jBDj7gIU/weHiZup28B4Q/eK5KzyRg&#13;&#10;wRJtL/kOs9PONXvwTs2ofNBs3W+j79AxmpuqKO3i882WnqNvw5xhNn+RVlFOSBTBD97Ht+Lm1dZK&#13;&#10;zg1XHSMeravX1kw7o9U4BAMY3MC3+/fuD46BRYsW2eLFi4MzgkACzi7qC19DxlOnTgsB03j/8S5P&#13;&#10;4MnPg8Mgxf98/+WV2v7upr07JCuFZ/AigIcljZP9Ee707Q+looJC3zOQ5btTmtgwe8wUkUK+13GU&#13;&#10;sxJvnGgyTcPIronjJ4b+BVcEnulP8tF+ZB6/faCG/qDN0ANOERJBOvJRFo4XX6nEPZ5FTjosmjHB&#13;&#10;Pvny0+ye/fW28+FNGtRDhyNtj0hkgla6xYNu+Rb40307gie6gO1scsE2Vrbt17tVt4vfdKJdrpV3&#13;&#10;sycW4W/NwrXn/q1k1o35CvTTyWuzj5dcLOyI72jcaI1Pfdpat37X2nGKo3fF2/7JryBqu0KO7uVu&#13;&#10;q93aFSgE7EI5IpEWyeKOlku1LeXnFHh7i8pN8hZ9BiAP4QnkI7KAfkeuuSzkN9uL4mgjYI1sQE9C&#13;&#10;G9ACvO8JuUIZ3KdceBJach0KTwGUSRAD2mlU/njAjRzHT55tbznuQvvOqnuk9zSTg+eUoCKto7cq&#13;&#10;/XQei0qk1M4QaEKX3RF0CP4Js65VUqt0snY9+MkJL7KZVfmAn5fSIr2BvgAvtGvdunWBzmk/qWqk&#13;&#10;ZgkryE/b0R1ccxgl3M6opkz4lY6NajIgwfjw0mxLkQ2qV23NRK9KOB5S/ekTgqG0BZuJPvBE/9Df&#13;&#10;6DTvo0QBJfoBvSBzRteMDiszwvuzNOGv6Ni4xjLf+3zxYBvsi/7AJPZAkD/M8drrJdxnmV1yRYL3&#13;&#10;+tsu+AUecCcZsoYJDMhF2oRugW+cr+JV6uocHIB/+An5ir0CnnoDtK1g+/a6cZ8tDRIFd4FpuuIc&#13;&#10;8us+wa0qncbxvHsrNwceTjlPKxdjATf57nLbmcNPKboJFaJT9D/QBpMF43D2i/VMEq8e6HWbH9zT&#13;&#10;v+jBgviMl9fLcx9nUC70gg4tQxkDvcUAchz7jUl/rG7jN7TEBBn0M+dxXdTb8j0/eo9JqJQPPxAI&#13;&#10;Q755kBjbGJnHEZ0SP3KdBF9x5D5HbAN0PnqII78BykePYouSj/voXgB+cT3lY32O8XPu87vUPBsq&#13;&#10;8Az6w+TDpibZLBobHWyKbDD6BVwi1+L4+ZsFJ9td9dvt7ie2SF5qpiyT94TrRimIURL9BN3QEN1p&#13;&#10;CcQtCRurEfHrNlb4Dq/srAmz7WPzT7eTp9Qq15EJ0Dd8goyHpl2XYwMD2AQ+nuYIf0Kv0G0a0EE8&#13;&#10;T+KccuEj3sHRz932pixPvIfEPU/e54XUZfrdJfu94q9mt/7U7Ff/aPaH4qV2fPBvLPPiv5GP4DzT&#13;&#10;IL94xiPkDm6yMpQxUMZAGQNHPgaOP9nsY1ebffbf822Vr9Q04SKa9SlrgQGmA6d4Ogm27fKL2eMr&#13;&#10;jrPMzNrUxcg4QZH2BOIGqhusbpy6gcpvv8Yx/oyf+3WUs+fnHs4uHNU5g6lC9br8tXJ6P2l23Tc6&#13;&#10;V7G+86XElffLgXHVB8PqtlyZysA5hgMzbTE4qAcGszvecCZgUGMUdOdIcCMh/l43NCgXA8aPbnxw&#13;&#10;5F3kAzA43AEYzivkENQ3NuIGOueeB0OU5z1h6LjxRD7qj8HK0Z/pro/XyUn47afvt2+vvj+aQVYh&#13;&#10;LxEBN4JoMmxxFo4U4hj+c54HOfn1r03WUYvoj48Zh+AcATq2Zqjfa9+SE3KUtjJ915JzOjnW8uX0&#13;&#10;8ewvf0g+iI8WcqaKxSw2DHWCbvhvCbrFHR33/CaadZ5oo/IMAhzS6haCvwTUwkwzfWslrMAUneLw&#13;&#10;wBDlOvQDbTJQxeFYDKC9OpUFjUPP7nwrlr/o9f2pO/HuT93q60+2qx0lem0TL8Cb8BXthXfgE6dx&#13;&#10;lx3QNfQNHnxgQBvdqcyznpAtAL/9OELls6rOHVjhBn+mzozSmedqu751CrZJ4DKrEq/fmLHWMWO2&#13;&#10;5OgcMQLEUxh4C20hRUAEWLsD6t/sWbODrKH+BJJoX31jtPIAHh03Rt+ykKOAvoUOkEt1++sUQNip&#13;&#10;fo8mO9CP9Ht3sil6d/5vpZYhnaVvK960eYWiFo0aaeJc59sF2sajRH0KpnHXa35kKDsE2yi7UgHI&#13;&#10;sVPyldEZ/cyED/ovPpDjW0NtbdrTPysj4QvwAB0g+5iYAY7gCR+4+fP8BrfIw82bNwd+AVfkh15w&#13;&#10;/OD0Ga53H63gpoN615bOnWzfvfRUe6/kw5qHNuSCbvhNxyjoFgb1oiH/DGpfUQaOAp6E+zadHNAs&#13;&#10;yoO+jSQr28aNsnOWHWWfeckpdtxMBFoRED3auZeafe7GfAbFeiLbgEsqPEvz+Qxc1nUqQACAxsVh&#13;&#10;0fHxX7nz9gOPW9PKD1vr+l/bIXxOEu8ZWECIC69wZIQj2OTEL+o0AC8lQSH550LgTY90KFjYul3H&#13;&#10;ho/oSX1Tdu7faoLQUSFv/A99i2MN+oB24BV0Of0LICPg9fETom9bElyCdtCJPIssQb9WBv2m2KYm&#13;&#10;27QoAA0vcp+ELOHozgZ4Dbpi+8KGxmg7Q3S1g9Zu2geWnGVbxFe/WvsXOfyRGQJtw8xKt3q1iNhB&#13;&#10;hVDi+jOOnTxm9O0M/dAmPkKE8MRenUxe0axrU8D6ytpT7cLaE0F7ApDx1BdZBy9wjoOQI7hweQn/&#13;&#10;gCv4JA6jtWV0xJ96LwG+IBsiEkE2xOsaf66357RTc7hUPinbvsoaWzxhaqKojHgQnNMP9BeA3mMn&#13;&#10;hFH6LuNo9Sn93Z1dkyi0jz+gAXBGPdJ4o8jMLTeZXf+9ZOkYSsQQszwSEEibIX2ak4or2evebva7&#13;&#10;WdZxwUtLhmu9JeAHHNH/0MaePbuDTGQyB9eheeQjeO4pLoPcFv1w5HkSz/cG4Efo0uU2z4KejOg1&#13;&#10;AeCxNwChpon1YEQ/vSmmT3lPOcvsZaLjnzNIE9AgxAAmGttdRi3U0UHXuIwcTo9lnqtmnHmeZ8wd&#13;&#10;XefD1+7gR77Rv6UE+gcZC83TtwQu3H4q5XvKZR25GEDeYLcR4Cdhz8LvBNlYaZ7eJrw/mOA9PgkH&#13;&#10;OcZkDOyCuEyDfp1/4tfT78V+gO7DGEw2BkB+dCe2t4873NZEL8EvPOPnlOHP8c7hmnDGhLfoPDpS&#13;&#10;Jr/BiSeuVWj8X4Hv4wgFcMTYFPvNbTLOD8kOpt3oW76jF+xU9ZnD8eM1qWnOiXb3nq2aKCufEON4&#13;&#10;QGMxgm6o2shHUXzyoEthxifsHhDZIBLA+CqwezTx559PuNDOn7lEk+yKK5+9+hb2Do0L9zQd0Py4&#13;&#10;Zm0FT4ma+Ck7cJT6b5wmEU0dNd6maxLTSK9nqOzh+9PSgq5uyeGePnD/FzqzUt8WxxaArqFx5L7b&#13;&#10;1F5rdiXhO4o86/3IObTP0RO2MbRMohz0E4nrwceV/X3YdYrG3vbnO7U7wYfM/mu5N7PoMfP5/1Rg&#13;&#10;TumaT2gi/1t79K3rooU9A24cuVLoGYD8chXLGChjYBAxcNQCsxdfmQy48XrGc0w2ZIyLTYBNgiUh&#13;&#10;30yY2cns8zicoB/v+WL8Sp/OUY4oUCDubOquMIxRkhujhY6UgfLH2ML5ngOtcrBrrzNbdJzZR99h&#13;&#10;tjl3p+uTf3iL2dUKth21MJEPNOEgYDCAc5t2YFhj+GH0cY7xi5GAk8VngruhniisyA83qtPOGd6L&#13;&#10;YcJg2RO4wDjHUOH91Ivf1MENe+riifpSPngikRe8MbuPI+Vw9HYwSMAxTaKMQu0AJ99ZeY99ffUD&#13;&#10;8v6KuCoUIMgF2/gOjfpdROa9kjeBIwQwCx4yxJmI70BrDuRVFJ0EL74uNu6xL62+x6rltP7HpXIQ&#13;&#10;lxIeviVZGn4HKhoz1JMZsr+4zypR8sfh7h+qEd9X3WnR4EEY4NXVa0uwPaH/eDP9hQHM4JF+ZkDJ&#13;&#10;wBLagDZxghTqT681Ze07EEUTyU85fYIz9dR9sSejsWTsQrFTKEuQPUQ/or9pGuI3K0jcAKe9QODL&#13;&#10;hig4De3DU7QF3MCb0Dd80BeAT3hfelARyhqpgPNCyRxSDNL1jt3KnXobchdiJ863tIt8HOFN+JVg&#13;&#10;EIMStsLBGcGRNu6s2pkLFEEDOBIIOrFiCzz0FEaJJ8+eskCMqsBEuyIzI+DWEWEVTtwv3NPyiuVj&#13;&#10;5mgYLLN6RYMzq6iyyxQsqCww8IS+Xae40yKSXwRHoi3LasbU2MGWbKBE+AGggWL9Do2QXJZCS5QN&#13;&#10;rnEiEoiDb1hRmNA1Kvcly+bZQX3A+w3K3/jnjVptpoH4mJFWVzncGiS/Joj3RiLekIdZYugJTTgL&#13;&#10;cKReBNqaddxH9CEebFNA4TkKtn36oqV26oJpNLU4sMLtDHlm04CTF/sg7uSlkqES+sORrs/GhHQW&#13;&#10;wZWnmh2DsZCEQw2r7ODar9rBx36tvpRoxQSQeAzd6Y0P8haZWUxLeJm8XClMFMJgkfagDE+qV5vs&#13;&#10;l/ZHPqkVcBr0115lmZFJPCD/6D9on0Aqcs3lIDoWXmL7vzGjx5hvVQXOuU4iENUsJ3yTIoeUBY9R&#13;&#10;VqWCcJH+jBxB0CHXoVF4DvlTMbLCxo8cH2iJ4E+od7Zpi8ZMt48sPMPq21rsjrX3y9BoiNqqdzMJ&#13;&#10;pVkI02ayQVeCQqcfbiPt6JKwYpwLIRilKyHYpnIkj15Ve5pdd+y5NiaTDJY1y55g9QBthyeQZy4X&#13;&#10;aQNtws7A5gBP5OFaHED//LHCc5WiAwQLCfRpUkqLOkdfkMx1T/yZ3p6rVYH0tKlltn16h7af5vtX&#13;&#10;x+t7KXFgKy/agU6gXdSfPiQ4Omas7JMi0Ca81be3KICt9sqBRmpWAL9SDs9K9XW1ZGCVbNhqBUIL&#13;&#10;yaN0sbyTBI0gR+I2He3J7N+lYNvHk48hkomTu1CN3+Uh2AQC2B6/ofPf32wZJtlNn5O60f+f0C5O&#13;&#10;blYSbNu8TXQWbeEF/cMT0DdtLCZT4zXgGfJBS27Xx+/7uePOj+QFh06PPI8N4xBESU1KlysI33OA&#13;&#10;rpQ7bZ9Up8rseYG9y3nsUrMXvVMBt3/IP4eMRcyFoJuO2JwOzvTkQVRkIeR49WctMz3JE9z2wBq8&#13;&#10;zHgB3Yl8on9LCZRPUNZpH9ooQxkDPcUAdMPEpg0bNgR7C9sLOsWmRScji9zu62mZxfIRyGNFO/wA&#13;&#10;f4zXNy/RG30FZBQ6hzrDB5RJfZH92BroVmx38rhuih9dvlGOy74o0BHpEurl9zhSFvzLe5DD1P9I&#13;&#10;DLg5XvFVkMAvuEIPkGpqqgJugx5K64FsZ754zvH2FQW43n1gmwzoRl1F5itJv7dqNfD/Z+88AOyq&#13;&#10;qr2/JpmeNpNMepmZ9BACofcmRRERBGwPEVFszwKiTz/1U2zYPnvhWVDsPp+oWEBUUIqgIAQCCSG9&#13;&#10;9zZpUzJJ5vv/9rnrzrl37p25M3MnzbuSPefcc/bZZe2111p7rV10ol4QrUFFlUAJMiWKFUQDenc0&#13;&#10;mYnvxIBxsqFjoYdoa/B3aELTLbMuDmkksky5bJOjbaOO3Xh4/VJ7Ystqe2DnOlvJFpdapRe2a8Bu&#13;&#10;Ih3qLE0uPEcr5U4dWWcztKvIBDnfKjuZpJmSSR5/gHPkLnQMvgnohOhTjvdKyccynZXstqK4jkNR&#13;&#10;SIP4tJXLHfoaNgsC6bhOHrXjgKC7oTujw0W6darOmscq9jwp6ObxB2VfvNzsmW4k85zi3vRJ0Y8E&#13;&#10;+3Xv1sSq1PFJN1I67KPSjwpQwEABAwUM/Htg4ETNmvz1j7TS6/Wp9d2hnwQArUKyIyt89PuaCf/i&#13;&#10;rK/7+oULdh8sdjs/nG7X/acOl5fz8a4fmn37Fs1KyZLKR99h9qobzWZq8JsBOH8F4xRKR1xJ4J5n&#13;&#10;GB/cuINhFuUDo0BNzTAp28OSA94MSXf5KBjspFij2MQBJYa8/Yoyg3LjClLcgA8OUWAweBAG6Lwd&#13;&#10;0vM0SYMBCIF0cNAQAAYL42Sk759wmvIMA9/jm5bYZxY8KGfbZk1z0sA64WzjvKUK0ZZvA+fKK9/F&#13;&#10;wZ9jauUA4/560KivDmBRDBJbiq1mpd2mFXTnDa2zizkAOR+wU06D5rSE3N6bVLXT3qf/TMZPvPiH&#13;&#10;rlIwI6tYeuS++U1bMTjFEIxyC53gUMCY7AYwaBFnAbRAOxI6G7Bub9hu27ZuC3TEIK43A1A74zo5&#13;&#10;3H7cXnmNT8JyjVzOJoEvpdp2xctSnViesDu+oGFoH3w0NuJs2xfq7X2RARn0Hu8XnkauV4xJDNLB&#13;&#10;IY4rzzvX73sTj75NvnV1daEezJpdsmRJON+CclH3ZcuWhZnAnB01efLkcKD80qXLdWbV+sC/4GGs&#13;&#10;kMMxR5z0QVK28p0wol5LesR/WE4UDh8v0apUnTclR0lvDh8nP5oa22KYOcovX50zrN6uGDONKCmw&#13;&#10;TwYL8A4+4LsMwukLDBAxVBRrtivvoV/OdCCO8zLaDsMNvDAddu7cEWiHPgKtQCfg9Jlnngl58Rt8&#13;&#10;NSgv+lk6vPKMqTauZpC9ot+jtvHu57VCWvxgSKkdKC+2rSWahatVvINE+yVKB16HO0KX9tF9PMGE&#13;&#10;XOYCr8W/tld1a9BMUZMjwPYqNGnQj2NvebNdecuZ9pHLTrYT64fHU8l+P0yGpc9/wOz9n2uPw2oJ&#13;&#10;WFg3jLzh46veam0yGoe6tKdme9f+2hrnfiesaAur2uQwUNWj+obIMHkYafqXsUSSt/4hGNE3HAIX&#13;&#10;XE261c82klKUA0JH8/z3S1ZVW+lEyfMYVMpBXVtbG2QxcjsO0A+ytL8mTODI3g8NCmhzaIEwrHqY&#13;&#10;7dwdHQgPj4kMy0WipdLwTXV1eaA/1wegHZzh0CH0Ak2SdiY4a9QU+3p5pX1Albj3ud+rIupnxTL4&#13;&#10;szWzjEJUcj+BSoKCJOgHBgDvN24IwmnXss3efsKN9v5jzrW6gal00aS6rtC5OJQPJzxGTWgb/oKu&#13;&#10;AH4wBtJvcNZjIEG/QTcI+ceabJjOWLxCM8h/u2qu6FLlbpMRX8sP2fKUlcCxqMlSd+eG2pFWyDgY&#13;&#10;u5SHDFjTZeg6fuiEDklRB9drOrzM8GCXjGYPrXre7ls33765eaVWb66WI2OT+pn6F3RSqb4ydKz9&#13;&#10;5/ApdtHYqXaRzsEbpPPjsgFyCJ4DLwKXgZfEIrO23+77deq21LyvUnBnW7KjJD4MMlPfiRzCThUq&#13;&#10;XhLu/qnZeVfpXNDxyUf5vAGfNcNqAvqhA+pEgL6hdWgE+kYeobN3BvQB4sCrCQ7cw89Jf2+LZrzL&#13;&#10;+Yxzm9+B5hQRfMJAaNu4wy2kMXKcJxVdRSJBqFCc4KTPRoXQlQB20hjukn/CqvTkrz68qRRPYILk&#13;&#10;Teo/X/1Ve0aUhyA2kNxiknKiu6aVVU+s6E1naaXctdwmYb/0wqAbqg3pz9AlV2iyO30kmWAnN7QV&#13;&#10;uiZ8wtNP57OdfF549W+OAXgJ4xXOa0MuAYxlmOCE48rHNL1FE3wE+Y1Tj76ALojORx49BXggZaZ/&#13;&#10;0d8A5D6r8pCtcXD+GX+Wfk+54IfpV57BD8mDgKwJeoV4YkWlJlJ1BTs09kVHqEYfyMYTu0rk4L0H&#13;&#10;n+hmtBf8xWUGMgkZAI7hNV3JnWE6t/YGTWqqkvPq9Q9/TzxUWzSUymbRpnFAPwldTWzaJ/1KI8aO&#13;&#10;eHH9imtS/5CiiY4lu8e7Jp5uXzv96qxIeXLLCvuizrb/n0WP6Bsx7iLpDuh0GDmCnCddMfXd2+xR&#13;&#10;2VQeRe84oN8jZthXjznf3qgwkDIeBPC+4c5N6AvgObwcHRGcQ9OZxtLQp+sFXGkzaNjB+wbtxff0&#13;&#10;aeiXa6YxmX93WF0fvd/sI1mcbSKpoMNBRqg3IpEOR9bc/Gm1rfTWy1+jM3GY4Xj0AdRdgAIGChgo&#13;&#10;YODfAwNyqNhLNAi/QyPzG9+Xuc6JsWaHl8iAn/2vmc5uOypgiBxvr7rB2i55uRw4mzW7WErnbklC&#13;&#10;ZpoPleJZLWMCBlTuM4Ab0FAWUPTcWODKAwo0CogrGygrGOM4T2n5cpbDMwuoMiiGGNxQMFBeCKTH&#13;&#10;FQXE77nyuyvHAAqKKymUifJQBpSc9IDSQxwUKBRY0idfV/5x1pAWZSNfj0c6oTwqUxw2NO+2T82V&#13;&#10;4tEiKy0rXzTzG6WVA6NZ2RbsHPEPOrl3FRfTHNuvsc3DAbZlwNhYIq1l9xZ7/wsP2MPjp8tgnVqO&#13;&#10;TpLN/krbVAY7b/YYPXtDpfsYUHwZhLiDhXalLd2ZhhJLuwJsx8JAhfaEPruaHdq4p9E2rN8QaIdB&#13;&#10;TFfOuS6revq5ivLj9mg7dMuYMBRPzCcMNtpfh7swqNGdxhwdtq276HVpkfE9HLAdGuzS56BZjD2E&#13;&#10;Uq0oGaJ+T38DJ9C346VDIjk+oP9gfIYfkB7OTtJkO9uByodnfQkMYOjftDcDFAY/06dPD44/DF3r&#13;&#10;168PgXviYrzwdhw6tCrgiDgYB6Ah7nE+MXs4myMgXp/P1Z5oH2AVy/Z1UX9XX2+Scxz/eNJ5FP8g&#13;&#10;h3tEEOYJnEnQdjRzVJ7WfY02s3q0vWjs9JRUmmVsWCWHIe0AvwPnBHDivJUrgWfQPvesKtqkbT6h&#13;&#10;E9oM4zDPHXi+VY5m2hjjMXiD9y1evDjginjwR97PmzcvGIJwWBIvDqdOGW1/uv58+27dcPvmb2VA&#13;&#10;XS+irxa/qSixVq1226bVbnjb4JHlMgT31zXY0uOJ6N7xsk84adaPFne0hVVt4ol7GMQqrYnD7VPv&#13;&#10;OsGuOnmyTRsnGdYduP7dctYt1LYod7d/5UZe5nZg3Kev0kCyL3TYvkyP7D+vNDvzYq1eS6X91vX3&#13;&#10;WutabfEIbcCyxRu5j+wZJAqz9Ae6zRn4BiAN5VkEo9BqN/0EZzj2DqgOzavebEXlo61kzGV6GgHO&#13;&#10;H7Yi9RT8OTwUmQg9MWsXfhES8wiJa6kca0NLo/O/oJ9IL2CbyL2Bz/bXTOmSsmhLnMFsI6t/8CR4&#13;&#10;MEYy6Ie0CdBmOhxbNda+fNLL7LTqMXbr4r+rn61Rx5DBI5yHqoohE6lovAaBX6qB2oQHHOGcJyIH&#13;&#10;WMXo4+2LU8+2S8cdY3UVeHLage19NsrxDG1TJsoIzVPmeNLwFyZcIAeoK/VgeyGurBZz/USbBNob&#13;&#10;6060325aJeGtgC4gXDQL31Er99zpFvUDnZcbeIPq6Q7FUTPsptFT2ivVg7u5W1faL1bOtc+sVx9g&#13;&#10;0pCcPOGMF/VxKxHO5CQPhCC6gOfdvmub3b7qabNn/2S3jJ5ur63XatKaiR1yBqfQFHwYPoXTP9Cm&#13;&#10;x5RDyf78G/8VXem6auJA1qGNU1+HhoFwfXU9rAtjDqDi2/yn5HCTvt8HQDtDs9QHukWXwJCMHCF4&#13;&#10;XZEpbgRNp29kMvGgNZdP0BF0xXPe0/88IAsI8NsgF1Qv6BFddIBkXwcok+H0HD19JPYGWyG8J8lg&#13;&#10;03u+3gW60hV2Gp/gc7E+mzxDDw8S1IqW332btqKWbP3ZP1IzdZ6c+jT117WniRd/zmzMhJTn4I5z&#13;&#10;DYW4IPuQachL2jDfgM4BPQDp8jXfeRXSO3owQP9nIhQTwRgzwwvgI/AYdCxoiX6fD4C/wJPJh3zR&#13;&#10;o0mf0F2gnOgNpIdeToBXIi9xSqBfMr7uCbhe63ww9GOV3X87X6QMyJtS8cYOoPLYgjlmD/xO2959&#13;&#10;xuyJtBiz9Ptq6YAXXyEd7kVpL6Of5EMgHy9Txoh5fIiMgJcgT9CbaCfKAG6hC2QRuKXeruPnkv1A&#13;&#10;jfuvmniSFWsLxM8v+Yc9s+Y56SvSz4slO4L9QjSG7E3KX+RFQgcIjjbxUSZCsY3kfjHlEdPsqzMv&#13;&#10;tNcozUywSg60b77wsH1+zTxNjNuopJS2djlwB19HXQ49LqHjHJCM0wq4m+beZzeprHdq9dzLJxxn&#13;&#10;QzmyI88AvsEzOEce09Yuh8FvhG9N0h4QOcgYP9EeyJJ9ezUJS8dZNIVz9CKHqNMMV3Rg+i52JeQ3&#13;&#10;11Jtm1kmPZl0SJ+r65J5rlr+k2Oy9tdvMns0LWlUbGwbQd9IvIN0aC70CuYP8NvhDW/TmW+S+Vn6&#13;&#10;nUc7Uq/54dZHau0L5S5goICBfz8M4HS76joZ/EZZ270/sKLv3d81Dq4/1ezaD5qddaEESP6Fe9cF&#13;&#10;6KMYg3SWgIKNnxQySDGAdJElCgMDVBQ8AGUkrgC7coJiiPKC0kLYs4ctJxuDUt7QgEMrUjhQ8j2g&#13;&#10;cBCA+BUlJB54h1Li8f2esvk971CKUUZRdlCcPDAYoHzxwDvK6Yo0Vx/Y8I57lCQUrjhIJbS52hbh&#13;&#10;3jVzpUQIkyisbAUpRTVa2abb+Ac53vMNmCCNPViewvaSGkjI+P7MhiU2Z+NyO3PUZNmlepJ6eyHa&#13;&#10;KrXKaaycrE+hBSVAunQEXVAGrwnJ+InPLqtVpXtXrkRKGS/QG0oxgxAMVSjHtDt0hNGfAR7KrAOD&#13;&#10;QIwftKMbyLxtPU78ivLM6jbogXR85mA8TrfvTzvP7HWnm/3kn+2f7tQtyinb1oVtkuI40zP9D842&#13;&#10;+XFTFNQT9Pu81AkA+0TjDSrz1s068LylOaJX9bGqcm3DIbxAuwTvV0qhx0AfxyiAsTAYzyvKQ//0&#13;&#10;wQXGfBxvnPHWV0Cb04/p39QLoG4MQnnGFQcaZcQhy9UdkeCD9mc1CzwK2oBGaG/i8h2GgvS+Hq/L&#13;&#10;1ToD6pEd6+0PDWtF/xp0yqgOzTep1+Iop+bx1ox/m+mepoaX4Gzby13YSpIBrQazwyfbm2XUrh2g&#13;&#10;fhqD3cIBq/gwdMCPoX3KjMOAK7+paxyg56HDhobztsAH/Qfe6vwN2ucZeOEZhh6u8ErwTBuDJ/AJ&#13;&#10;/jGicB2cyC+eFzg4vrbGbrr4eBs/bKD9fN5qm7twvdmSrdpiskTMTXxSe0s2yfGGszLwDJDmiAMp&#13;&#10;DgFB+oOzDUfbXjGdRjlWMCRPrrHXnDTerp490c6ZPt5GVkWyyT/lyoxr6kX9cap2AM4dvO7maLbv&#13;&#10;nQ+lvqb/ETqD15+sbVU+bW1ja5PFj6LLuL7uO9YKexUbhzACawz1BEPdpZQo1dS/jjTkTszppqTx&#13;&#10;PbVuVtZlt1jx8DPlhMObEYGj2X/DV6EJ2tPlH22fDaAbn6TivBd+QAgGCPFb+DLxuBIX+uEdcciL&#13;&#10;d+RFf4Vu4zBVW6i+ddoZNkvbzdyzbrF9b/Myndul/ta0XdFU+oScDd8gezHQUGHCkLGaNDTDbq6Z&#13;&#10;bC8fM8VOGTHJMDKlQ+u+yIBFGag3fIA6Uy76T5xfUgfiIUOYONTaqgk4WkHK8zicM/YYu2T4s/bn&#13;&#10;PaJzDFIJ3qDNKHusE0D+iNkmbtzglTiX7tWjZ9qFIyfGi5Dz/da9e+z+NfPttpVz7LmNwu8ulRlc&#13;&#10;utGNlfqhftQRHBNUEpyfOnvFdm2yL+3Zbg/s2mzvq51tF8upOZIV/jGgz8GP4CnsDBDHVpsce0Xf&#13;&#10;vy8WW7ewc/pKGl5TIyVSQW4i6t3hRqRFMqz2IVAfaBk56HSNM5ZnyBLoGp7sfBneDO+ErvgGPcSv&#13;&#10;zoN5RhzSI0B3BJ75Pd9zz3u/59oBoPMbvyqHm4xhDnQZsdyA2/7CGeANEX7qj7pPcLbJjpYCF7xP&#13;&#10;2+Qel/Koz39MnGb2f1SHMV80+8Ivcs/urS+2trfdakWzNHaLQavwC39zfKE70t+dNmNRe32LfETW&#13;&#10;wOvgIegj8JMCFDDQGQagSSYGrl+/Pkxgg36YGIg+ih6GjKTv5wNIG12XgDxGfnse3aFV+hDlRh93&#13;&#10;JwV8EBkJ3UP/9LF8lJs0PB34YM6wfJHZPT/Xrj4fM5uX5Sv5m+y5r2knJIUb/q8cb1eL5x0rOdjO&#13;&#10;X/spT3AFX6fezpcdX87j+c27ftJPiqXbepmz5NzhMbKA9B2n5EkAwK3zFPCKbHGe1iGhLh4M0Aq3&#13;&#10;V4yfZfU6I+1e7aDxyXXPS79aJb26QV+KzlhJltBdoqQkI1z3YPvIUo0tdJ71mcPr7J3jjrWLxs2w&#13;&#10;4aWp9pG9knePSW972/MP2sJ1L0hnIG3xQpxlYTWd7lOcel5o8krk52OhPfpW20/eIDr4THOjJvmc&#13;&#10;aLVa2d8boB+Aa/DremurJlK1aMtNl8noLuCa9qVtvT3h8/4tV8ZIfkXWEJf2oo3QG7n3K/TBRFjO&#13;&#10;JTxi4bEHzf53QWrxh+kn+lhyWOP8Sm3JMwKLZzcoOOCEe+RPZseeqB1FqvzpUXM9glv4qGmDQkUK&#13;&#10;GChg4GBjoHqEnG7XWtEpZ8pgfa+2svlpxxmUlOn1Gqxd+iZrk6OtKOGUOthFPZj5uUjMJU+UBkIm&#13;&#10;QMlAgSFgUPCAYoJSTsDAwLlCzYktcjxOm/YJ8xnxKCqkRfD3XAGUHZQVNzi40utXFBq/96srSShM&#13;&#10;KE6UL64cueMNBcvzxDjEc+ICKE0YBNMN2Gsbt9tDm2So2iOLakVNQknV+XWUU0prd3AbMor94VvS&#13;&#10;wHzcjFIaDIwS3y077Z61z9sk7XE+Tvua9wZC+aZfbva7O9uTwYhNE3c2Gzp4gKRE0SxN7Z+GuzM0&#13;&#10;WKGsfQC0CQMRDFvQE79pVwYhDPIIrhCTPYYPnEMo1AwAM7VhvJjQGd+QPrREfBxu0FCvgFnbF16b&#13;&#10;6nBrVIqQF02IMczxLbQmnW27dB83JuqnXXOz2TGpBjAU/R0NO8JhzNSTAK0PGiCjcUk3Bqek3wmA&#13;&#10;Hwbpy5cvl3F6h3hB5Iimr/iCvvQAAEAASURBVNEn4Q3gv43+qmd9AfRRBkccPE2etH8caDefqcs2&#13;&#10;PKy+w+FCm0ILlJVBFEbSgZqpSHl9cMsWPrQ/3/GedNLTJ69Jg0baa8ZMtz9sWCpvjvp/YmDKFrA4&#13;&#10;yHGUY1qmf4U+Fi9g7N6bmm7EeWStdKiwjaRGIazQ0YDsvZNOs8t1AHk6gAfaOB7gT9Arq5fAA+1F&#13;&#10;/eJ9gvjUjXfwZgwIvKeu1B1cAKRDexKH/oNBBr64dOnSsCUnzgm2JcRxWSScUp54Pl7eKaOr7L0v&#13;&#10;PcnO1oq3Xz21xL5cvVKzXMU0CLtUTwbxJepf2mayg6FdaYa+EFa16R5HG4PUgWJQwwbLIFtlnzyu&#13;&#10;zq4+dYrNyLKqjfpQZlY5Ugf6BnwiHdrOOM+KKj+vbcs+Y23fvLvTdkv59i0Xm73jNhHFjA7f7Fv7&#13;&#10;Ozm8fht2xWHFWbAtBKLgD/2jM+pIySWHH/Ao4aZIjlpByEtZtImMWtcvsr3r/mhlta/UG5hNR4CH&#13;&#10;0Ka0Izhy2ukYs+MT+iEB+gPf0Ay0tLdZhgitNkO28p40uYdvQ0v0S/IbLaPiCSeeGPh4PPWROsvj&#13;&#10;FeNn21kjJtpL1y2y+9Xf/hsnN2ePhO2G5FyDQOh/YSW46l9aYe/XOYsXjZpkJ2n716GcJZkFoFdo&#13;&#10;gW1lmelP2SkfZcPYiZET2R8Hvqms5Fm0bWb8HffVmnTz1tpZ9ufdm3Rerix8CcfgfvEGzmYtV5O7&#13;&#10;btBV6zt/YH40qzv3u8ELZxvOPJ1x8vJxU23KkNEpxaAtqQc8gJAJVspR9odVz9o759+v3Q5WKYpw&#13;&#10;F7bCVt/yFYSqayqNqhChT6rP9hcOmOWu1W5zdz1u121abrft2WFXabXb9EEjklnS7shR2jx9EkZR&#13;&#10;Qr9KRuYGMg6I6QI7XrR0MbPhvpTk+uIHNABPhHfCI11HcBpHPjEpgTboJ77GuXmVOlOnQrTJ6lDX&#13;&#10;TWkb5AtpcKXfkYbLU+6Jw5WQqx7S9qLLregcOdweidVe5GhSUZNON0cvRIYAgm3gmKNLxeHMC0Vn&#13;&#10;fHiQYdYpZjd/1mzWudoG/zaz36/LXoDLZel7reJc9iorGtzRCEt/hvZKJfvoG/AngL6NPMwnuAyl&#13;&#10;vdAjMukP+cyvkNaRjQH4CHLXnW2Ma6AZJgYhl6ChdBnUmxojg8kP/gSfgv7R/eDRufKX/a1yVGiy&#13;&#10;BOmgV1MHeBb8i7EY/BBdIJM+2Juyd/vbdSvNfijH/cdvz+3TZxXtPZ/S5Mi/mb31I2ZnX6IHEaPk&#13;&#10;b7F4MfrKZvSWhG7tCVN3+Ljzar+CF3i444Lf4NmvfE+atAsykvZ3HQpeRTq0ETQATsknX/RQLt3k&#13;&#10;dOlWs2rG2hnDxtm9a1+wbzSsltNNA0/0C+1YEOQ9E7mCAithWyL9QGdKn1k12q7Vtxdrq/t0/cNx&#13;&#10;8ujGJXbLC3K2zZNMLtNAt1i81ifzoKBKjsqFFRZDMecuAHqObvZpPKx9L5S/AjoUYb90GTnuPtiq&#13;&#10;CdRa4f/OY87X1pip479EKlkvbqMC19A/soArMoJ2oa3AL/f0Qw+0LfGgdeJ6ICPalnbiG9qINIhf&#13;&#10;qjONkf2lwhlnFx8tgMpQ9KvvpVYHXyuiVM1Eu+qPggP3+sp3JRiun5oImIT7Ne5iEvHp5yUfHS03&#13;&#10;Rerc4KsABQwUMFDAwL83Bth6aKtGohKkko5mo8f/e+PjINQeIwWKOoolSgtGCUQSig2GcBRKFBg3&#13;&#10;zvEe5cgdecRNF2HEdfBv4wouChABpSh+dWWYK2mSD/mhVAVFTOdfHZCRi/QxwGGwJQ2HxzYttrfM&#13;&#10;vdfmL30yoVDKCCVj1UApk1ITU1QO/6Y7VwQ1yuduN7Ttk/WUVS+jJ9vjp7/WTq2p605ymePedafZ&#13;&#10;K9+Y+g57marSbgCPK08qFSoEKFdxDENOHB661+zcS+NP8nIPreA8gXaCIUvKLQMR2oUBnre3Z4Zz&#13;&#10;l0EsV2iLc8YwoHYGpI0RmAEPafINinNeYM1ys+9/wezWDIM/cO34FmoDXtMdmRTiP+UcZd/zKcfy&#13;&#10;Kwm7d+2xDTqbjPpRbmg830D/i7aGXR4cGOAFgwD4x2hNvuC5r4E+umDBgrCFx+ixozOvWMpQiDVr&#13;&#10;1oQzMTA0QEvQC3iijeE7DG6hFze6M3DiXV1dXcbZxVta9ti3Fj1mH/n7HeonlRqEKiTObsTbIdej&#13;&#10;zihrN66nF4lmpgtxJlM4s40+FWZzapDbqo5VtN+GyKn3xNmvt6mDR6Z8fgAHlKBfcpSa8lr8KuJl&#13;&#10;4IqBDvWkveJ9ZPfO3bZ56+bQP+B9vPMAD2b7N5yr9B/e08bwwQceeMDmzJkT+uCsWbPsggsuCI43&#13;&#10;eGgusGZ7k939xEL7+pPLbNG8dWZrNLjHQwmoDGFfTu4xvAc+o2ec1M55bRiDa6vt0hPH23WnTrIr&#13;&#10;T5uiHSqz50u5Fy5caE8//XRwto6oGWGTp04OZ/phYMoKd/3A7LYbOj8I/EKt5HnvD63t3BdZ0YAh&#13;&#10;GZLSxIA/DLT9DXpFXSQ28AtFQoH+ycN8A3RBULvrgtgIhnRlVapB7sBz1uvYjFEdMoVeduxoCP0D&#13;&#10;YwOBtqZPsJUV/SMXcPnJd8h3jM/QEDIfeUp7YJSAzpCxnKMIfUFb0NLZZ5/dpQEcElixe6Ot3Smj&#13;&#10;YatWqkheV2rFWY1WVtUOHmpjK4bmUtRkHMrksgL5wj1lZJUr/BTnNOXrDjTJGPTpZ++3T/3rZ+rk&#13;&#10;IF/4C9thigDEG5iQw+p0qJ4A+JXWA9pb0vmDGhNnPIawfXtEPv3ti2e+1q7TeSzpM8vh08iyGhlS&#13;&#10;hypQnzhskx7xxefuVxnvi2a0J8snIg3OtqhkTBoIJKufdEV0EfhVAIiLgOMzsdqO1YXvPukae++x&#13;&#10;L7IJucw+Z1uiIXKWxGGMfiByMch1CioHfBAdZGMs4mWSQX/gYf4AfYMAXUPjrEJBViBH6BvQCgCe&#13;&#10;kZPQOjRPH4DOeQ5PRX/EuO2yMr7yNtO2vL2qwS+/F53FnJ4IegY+aFdjaVSRlIkNd4D//ozSeFPW&#13;&#10;LeY7xO/LB3OfMnv+SbOVyzQJaadkhuRt/VSz2aebTT1G/SuzzkNbEJDnBPo4/QNdhb5NW+QLaGu2&#13;&#10;A4SHDBw00KZMnpKvpAvpHIUYgC7hJUwIQi9FLqKXoHdOrK+Xkz77ZJGeoAOZjlxg8hH8jP7gPCnX&#13;&#10;9OB5yHSfUMB36JbISHgbaR4WwJbL/3m1Vrb9rmfFOU2f3fmM2YzjU77fK/6/SDolcsD1ZfCaBIkk&#13;&#10;XEUAuoUDcQHkADgCZ+jlxCEteIc7dHhWJPlXohX04BU9JFcdzPPr6XWHdIMXtq2x57V19LJd0rFa&#13;&#10;tOuB6lelldOjB1TbtKrhdlxNreR7mtxOy/CFnevt2mfusTmyj1i55GM4h1c8OkxA0pbm0i2KhRIc&#13;&#10;bpG20Z4AWCMw0WivboLOge5DmwZHoIRV1Rj75vGX2ptnnBd0qfavs99Bu8hkAjwaWe26Ee1Du4Bn&#13;&#10;rth53CFHP2VcGEqqwhI3aqPoLGv0ZWwRBP82eymOhjei9zCYidWFIWqwYaS3ZiwOrUqfYFi6SYGr&#13;&#10;ww+/psUO7/JfR83V1ayjpkKFihQwUMBAAQM9wgCDtBFje/Rp4aOeYYABLgHlB6MEM+S4R4FB6fSB&#13;&#10;AHFQftx5wHsUJFa27NMMJ5TU8DthDAn32kfbZ9STjr9HIXbDB6V2JYurK8J+JR+eE8q0LR/fkhcK&#13;&#10;ctzZRjqrG3fafG0paf1kIUrMCsfQjqkItaO3QBqkRZp7MUAl8rANC20dZ8blA04+2+wtF5p954H2&#13;&#10;1FCGUKAwfDEridVXDtwyvpBfoIOz7TUapeTZ2eYDPHe00aYMWnxWZiZDPwo1hhWutCOzRbsymqJQ&#13;&#10;M5DkiuKMMYY2zxuMqzd7wy2aRa6pXV/5ZWqy2Ae7shFed6YGkLd2cLZhLIdO6+vrQ12djlMz6Pkv&#13;&#10;jIwMTnygjqERnNbV1QVHC+2QVzx1UlT6JoMfrmUV0cqATqKnvMKgyWos6oGhHwcc/IcD490hheEU&#13;&#10;gwd0g7NgxYoVwSAybdo0mzB+QsosxZqyAXb95FOsSVvLffrp36g/aBCoculgBPWZYvXX/uoikcEa&#13;&#10;x5vzBLoPAR9Sqw9AgvFaA0omgHCYuPBrIybbI2e81qakOduoVDZHG+8A3pdpdqW3i8aHgRfCy8Ad&#13;&#10;zwcOlhNA2fAMow/9hT4CnsADuAEH0BPGSfohKwDpH+CIPjJ16tTAV4nXqQMrKlb4O666wt6mbSav&#13;&#10;P3+Wbd7RaIvWbbMFa7bYJt03auZ0m8peqiAOHMbmpcJjubaerB40wI4ZN9Tqhg+xmsFyCsnRhjOg&#13;&#10;M6DslBPnIWfXsVUsqxx5BmQt89Wv17mvV4rBi7cvfU5OwVXRQL9Sjhcm5Uycrus4bYGCsVbITQct&#13;&#10;K2vd+GA4Q61NrxmbtvsPKHWGb9LT6NFvT5c8OOtDtKZbdlls2aDx8PanrGTki/UudRjYom1onVdi&#13;&#10;3IGnYmyg7wPwXIDfHpCvyEV+c4WuPIB3pzUMEPSv5sZma1FfgY7ow9AX7UAbwEMGa2Y8fdL7IDwm&#13;&#10;E1DyyQNHhuB9iVp7zTN909kzygrdF4s+6BfwB+gZOqGO1I/y1Qyv0SJM8JoK1If6xeVQhfr/Gyad&#13;&#10;bA2tTfaNf3w/+oBz0BKzu1mxzrlubnTCkOPlj+rUFvhDS5w/YGzar/aQk9EGVNnbJ59l108504Zx&#13;&#10;bmwMwC3lp9xs4ZgJj1+VM/DTix+RzJHjrkw0HZyBwqzqx+q7UhWGq7dAKJv+RGUrigxhirEPog56&#13;&#10;SeKqyUBfW/iQ/GBt9oVTr7KydqKPlTB2i/EtHdAtyCjoHI6V9EiJ38QjfhxqZsd/5XQPrtLpmWce&#13;&#10;oGvoBOBKX4EPgmvoHJqFBgjoiKxKgR7ciNqkiVthvr6e8Rx+in5L2xBcT82psLlGeuWbdF6Ryvxq&#13;&#10;XeOQi65B/A++Ud8qVMtTH4PtCX29RPWkDtT5oMDxJ2nbKRm/w8pWNbxkRFjtzIrnLLBH7bNa8t1X&#13;&#10;CYFn+gb8irK7HMjyebcfwzOgiQo5A2uGHYJVgd0uceGDQ4UBaAX9Er2LPnTssccmHcDwB+c3+Sof&#13;&#10;NI9sQ3+H17ESDbkG78oF4Hd8D+9j2/oDmgCFo8En+TEmO2xg+xazn9+R2dk2TKWEZUlkBaGL/MDw&#13;&#10;vyNx1SXA4/r7pQ+ZffeexIPoUqq2mjF9RvgW3g8u48FlCc/AGVfa0tuT98gFrrwn8Bve5HLGx7eD&#13;&#10;tYsNPIrnmfSMlILl6ccQrdA/TWOPkxRYUc+EYwANpb9kle/c0VV2ty941OasmCf9oiqajIjuI0W4&#13;&#10;WDpBGaw7pBg1QXpakaSliZSnfkjz0bbz0r2QwUEOi//v3GTvePJuO0bn/J4zcrLi0aCpQPuAX3gy&#13;&#10;dAvOXS8Fpz65DBmMXKYNGOtiB+A9cT3wm3E27eHfcU/fjet+qSU4Sn9tWtexYojh0HDeeh2jRBGQ&#13;&#10;3XoHu2iIxVmxNPbj6LnNrp0cPXUs1KSAgQIGChgoYOAwxgBKC8oKxi6Me3HlEwXJFVYMdiigDEIw&#13;&#10;ZgSnV1lUsbgy5PdcUY5cYXJFliuB911d3RCCkuzxeZYOK5pkZN8pS2Z/zepD4ZOuwaytzlSO9DS6&#13;&#10;+k1apBlMn0GpVD7Nu2wd2z7kA+omm13+5lSHG+luVGAsBq6l6yYB2yszojU5vQO8+qYOj3r6AOUY&#13;&#10;5RcDCcoy9ICCC73giIUmMim6DEzc2QZ9Mah041a2spA2s57JD6Mrg1DoLu8wYZJWqN2m7fBGm31E&#13;&#10;M7pyhfe/zuz692Y8S6VIhqeSTIbLXNPOEI++Ax7BOzihv4BT+iW4B6c4W8BrpjbIkGReHtFO8Ar6&#13;&#10;JPyA9u0O0IcpO23L2RisMGCmLgMs6km9qQ/xqCf5wJeYgYzBYvKkSWFbGc9zfEWVvXX6WfKVttmX&#13;&#10;ljymPrFWBmB1mLDSTWXTIHG/+uz+4HXhqwRnUD7BqsyVVW3M3gyrRJqCMf3CcbPtw9POtFnaMq43&#13;&#10;EMamiQSoVxE8THlST9oU/gYOqZsbAsAv7c4z3hMX5wh4AkfghXbHiAkO+Y53pAdu3bDQWbmLRbOD&#13;&#10;yvrboBGDbOzQAXbCxJE6N0ETKFixIhwFTqs4lJ/0+iuUM9t3gCY9JFDYWfrxd759Js/Y3o36YTii&#13;&#10;3tDTEDmYMKKkAHx2oAwFMxTq1GfhtbSRnDKmbVq1L1wyeqbiHGjcYK2rtPpNn1CHpHEnRKZ2mb5K&#13;&#10;JtnLm0SGWiEZQNmFMshqsW/zQ9Z/0HFakDk+JQ/aFQMgbQlOoHna1PkuvJZ24B19gut+bQPdpgrS&#13;&#10;7tAI78EpdMaVgKz2Z/QpaIq+hsOb53zjW1DBd+E5vuqH/s3q2c74CzXNFyYrKyts1MhRYRsgLzP8&#13;&#10;jvpRX3CDcxD6jwN9gzJSD8rsMGlQjb1tyhnWIAfBT3BuaXJOmKHtvEE01kIINYDu00A4DSvIMHix&#13;&#10;dWOY2S0H2dDx9o6Jp9r7NLM73dlGCpSBfkiZKVMcyOWelc/YJ1Y/HbaCNJx1KefOsr1TmqMtlgC4&#13;&#10;Jo0UQxjEzXks3jHlxPvG2vl24uLRdsPUs2JfZ7hle6r/OF9buz/Y/hJFh+4YtljupHXBD7ZAscwU&#13;&#10;mHp2yk9+QLP0+4huI5rlPv6bOATa22na76EHp4kwWUE0AD2jmyBLmNCDbgK98zzwLNGE9xXomj5G&#13;&#10;YJtV+hblIZ7nidE17/DiK8x+I5r8kPSHBd1I/TPvsbbXvcuKqkekfLRf+Nmu/ku/iNcfHLjxMeWD&#13;&#10;fP/AudaJgy2eHbjGuQBvomyUF35GoA3haVzzBfBM8qQ9B2j7UGRkAQoYiGMAWoRnIP+QJ9AgehRj&#13;&#10;Gu4ZE8MT8g3khc6D7HW5wMo28u0MKC99nTJD3/As6Jst8obUDAnyhTLnsx91Vp6c3z0/R9t8fzA1&#13;&#10;ukRddGa2rnEVDIGGvIEVSLwGx5suAe7Q6qzX/0lbS14kedQ+CO5fHN27rkNc8AK+4ldw7cBzeE/j&#13;&#10;bk022hWtfgaf7nyj3eGjBGQ4aSM30JlcpviVd+QF8Ixvgm1EvJGyxeWQ59/dK44CnGOxmWI5J8G5&#13;&#10;sF/XpGDT6riw80diQnKpEF+mesbR31mi9AQwjbOP+RXt59lL/0Yvat5uty961MYPGKpt/lMnOECv&#13;&#10;0LzTLLikDcAX+ANH4JDn4J7g+gDPkffglSvt4W0S8JyQ86R1JEGcNqmj6znc40DfrzEO9wRwQXzG&#13;&#10;jCM1+TgFxBNSgL6TM9tSRHS79u4UJbUr7n1LSf2I/kE/KkABAwUMFDBQwMBRigFUsaJtWkmzSc6g&#13;&#10;nRJkHHIvJUN7VEjpHBbNzo8ZDQ8VGlB8GAx7QMFBwUcJIriyj5HLByQo+HwHoPDkqvSgPASFQ4bC&#13;&#10;/TIUco/C4c9d+fDfIW5CKeEdClc6bNBMP9sr5aMSwxYaR7uxKj1ub35j4PL0IwW4zRr2SlmX0tnl&#13;&#10;LPIuM1baZ16g7Q6/YvbGm1Nju1ONqoNyxg/B85caLfz66q1a3XZhhhfde8QAg3ZncIIxk98ouRg7&#13;&#10;GSBiREQJzgQMXjAcY/iALviGgaXTS6ZvaFsGouRHPPJg1mZfDHxD/pzn9uYP6By2U83+8guzb/0+&#13;&#10;U7GiZ9fLeHixjGXnX2I2tj5jPCgjXwDNN8sgCC6amqKZgeAUfPOOvgf+WTGU68zYfJWNdCgDtMGA&#13;&#10;wAdBPUnf+Q3tTD0wgLqDAdrBgEBdoSHuebZs2TJNrt9nMzUTOQ5snXbzjHOsRvz0Q6s1o3Pbahmz&#13;&#10;t6q/aBSSdl5B1IfFnVX+YLrGiYMxnQAMr7W3jD/Orq+bbWdqhmm+oZ8GlSLsDsliSKWe0DzGFfoE&#13;&#10;9affwYcZuIIDjIhuEMCRhYNi85bNwRiDo4R2oc/xXa5QpoPlR2rFWrQfSa5fpcY7IDxSTg48r5AM&#13;&#10;iRuAaGscNwwgGXxjhKW/E597zrsbI4M5fIK4HYCtywjdgLbmFbZ3zS/VrvpIfLMd5TDRjvjvRtI5&#13;&#10;RiUP8kqscpNdAJ9v65Y7rWTM1R0cbvBZcMF5E/Qv2pr+wJU+gMEOHsA9AT5ZonP3/J7fBNrdr8SP&#13;&#10;4kXfUXDwD959VrzTEunwHF4DrVEG+vr6dett5KiRgaYGqF1jiCS5vEN5RbnV9K/ReU/RxB5wAN3Q&#13;&#10;J5BDrKwHFy6DoHfeUVYgXUeYWTXKbpt1gRxjZfZVOaFs+9owWSY4udhdwZc+BgJxukjwBwxKeGxZ&#13;&#10;9Qp/wOI0apq9v/4ku6H+BKsbmHllAjgHv/Th9H64ULPCL5//F/GodVHevrJNhrUBKkNns84d2V5K&#13;&#10;qAu9hGLJdaSdM/UEZyLl3rHe3rj4UTtPW+JOHCh9MxtoFa5dek2qww2dA30j2LKEi/bOk0glgR9Q&#13;&#10;DtvcnXjMBV8oZ3/FAN62R9vnbtm2JeDEDUmcQ8RuCNAefA+8eXBe6L/BI/Qc6EKOf97zzmUE13RH&#13;&#10;LEUgbb7lPd+UavXz7sZopj00zjP6GMau/qI5zV/IL7Bd5xWvMRs0xNp+dKsV/UiG6M7g1Scp/lt0&#13;&#10;nsqlVjQm1SkfPhO9UxdwGBnxGwLvh2/Sl0N/1iqAMm3PT90PFcBn2DkD3OJ8psz0B/Qa+jE6Hs/y&#13;&#10;BaSJTIF/QQekfyjrn696FdLJHwagDeQsdImeMlAONnRPJvz0Ja1Am8gx30kG2eXOtmz5ItcoL/2F&#13;&#10;PsSVPo98QweExgnwr8MOGiRAnvp7arFQR6sUKC4CLC5vMf7rv7ECHfmBTIn7E777GbPjJFOGZJa3&#13;&#10;ih3AcYlcSAd4D/gEZIUI8gZ5Ag9CPrh8iY9p0CnA+X7JBue3tKUDbQSQH7YRJpOVaOILZ3aTHs8p&#13;&#10;U1iVH0W1krJoEhTPPeR7nMt21W9c8KBWL60TnoX4hLNNWmC3nG2hcok/SBKcbgPUdu1ONykJrQfs&#13;&#10;lyuesSs1ZqqTwy2OefoYtEufi8t3ry/4o124QsfgAzkG3vhN+7RfkWeu+cRL1vf3lI95iJr6GPRM&#13;&#10;fhOA8E504s/8t7/z59AS917f+G9WMLYpA3/POw/Eh0Y7ONzSJ71E6m8oU4//5HnScI/LkecPcx8J&#13;&#10;5znjQnIFDBQwUMDAYYsBtuzRrJiwzU5QjiTUMIpoAGnlcqhkMsYdjpXZo23AFj5nNuefZk/80ezx&#13;&#10;B8yeVUEZzJ8wWGceXC0Hy0XanuVks/ETVcfDQySg7BAYIGPEQlFilhJCf/v2hjBg4D2DWZR+V5Jy&#13;&#10;bQJXMNlNS/OVO/9MTc9sH4wKKLkEFLB04KyW4ABLKvHEQDXsI2CgEBLvZ42aOd+qUMYWdr2FoSPM&#13;&#10;rnu7DrKVkvyBz3dMLRordHzuT7784cRZH0qnF9DczKC0IRhdGeT5oIT2xpCfbtCMZxUZgKIz2FCa&#13;&#10;+YYBLYOPzgAaw1mAkkl8Qqa27iyNbr8bOcbsqmut7cpX63Duf1nR83O1bd1SOWpkPcQQNKpWg7wT&#13;&#10;1UcVKlJXVHQ7rxw+QNkGf+Dc+x4DE3BHn+OeQR1A/8TZciiAgSfGNIBy9bad+B5nDIF6c7bFem2v&#13;&#10;CE240R8+A37WrFkXnBKciTR61OhEP4ywwEq3Dx57sV04apJ9e+Hj9v1VT8kxrU7D9lecuYgROsyQ&#13;&#10;pfOKuSi9AKJTjeTU5rIGDBpm35t+jr28/kSrKYlwHUVK+9tGutqi7ICc/W26tm6XwTbygveTg6+o&#13;&#10;RGn1o81ER/0VuGbgSLQt9YIvVsqhtE887oAmI+DwINDOxIEmwDn9qba2NhgO4Mn0Rc6pgU/SLuCM&#13;&#10;mdukmUu/S6tVz38qv6am6FwRjErkDa/A+OtAWaHfYhnLoXNWswLwderKas3jZ8+2+rq6IFf8u55e&#13;&#10;9zWvtFbZfYrkv2OScEB/gm9naoue5pP9OzIjYzlsgMTP/VvlFG1eGz2L/cXZhbwFR7QlgXak/Rlw&#13;&#10;Y1zjCl+lzxCKJXdKSyNHBDTUFUBDOPWgE9KDvmgraIlnGEdoG+4xENIf5++eZxNEczj4WU1Juzo/&#13;&#10;6iq/nr6nv8PfXF9wQyX9AJzsadwTViVQlrjhgnpkggkDauzzJ11u59eMs48tedzmrl0gnqD+GviC&#13;&#10;vsDQkCQSUoA/iF+4bgFuK6usdugY+9L08+yisTNtcBeTpbzs8fI07GuyhzYsMlvxLznGpM9yblsi&#13;&#10;b5xtuW4VFU8TsuK7Chktk4YwnHhse6m87pYx7PppZ8jh2N4X498HGj33xeJ9eror9obtvTCQFgsX&#13;&#10;bGkdgNwS9xh4YHlbwov2P2+Wc2mWZGYMMHQ2aNIZ7ehGSF4Hw6ToFxqnzQkRXUe//T4bbePUhF7d&#13;&#10;QQ2/If1swHtot3J3ZaBt6JuyufMfw1d9fV0oT7Y0OnsO/eFcpD5hYoVHRu5c+DIr0lmT9s4nNR54&#13;&#10;yOxfGhO8oCskW3+a2fFnmp16rtk5l3Q6uYD60Q+pM+UnwEND/925S2RcFOQEOjq8BJxmw58Xry+u&#13;&#10;rsdQXsrClTLznPLgdKBs+QJ4GzwLID/4WwEKGHAMQB+MMeBBQG3thOBo8/d9daVvki8BmQ5dItvQ&#13;&#10;5bIB8egn6EXIZPgKPIU+w3dVQ6pStlbPls4he75imdk/70vNvlo/Gb4jQoKsjb/WQ54DyBtkkVT2&#13;&#10;JPxYfPKT27t0uCXjx27QD2h78EhAzwJcp4JXEOK6Ku/BOe1A+3F1vYi04oA+QvB0/Xe6LqJYQXTS&#13;&#10;fujC7TpcJOuCzEjocDjoglPKcRLPMIf7JQ1bbPWKf0p/kdxhu2om4ki/YBtJtMQeJhu+Y0JQuRJo&#13;&#10;pqxtatB+ckDu2mB/WL/ETtHK/ylD2selJaWRngpuqA+yl7pT11A/lcVlvMsq4tA2fQG0jUOme3/G&#13;&#10;lfbza4d7OccYc8V3mEiPE/8NDcZlsNedsvhz6KNfol/4e/LnPfjqAAPT+IeGuWFyIVXEgd1pK0e0&#13;&#10;GBzb8YSHt7dd/PGRfp8Be0d6lQrlL2CggIECBnqBgd0a4T90rw5b/1+tOLk7NSEmzF77UbOLrjCb&#13;&#10;mTqYT414GPzassHsCx8w+9yPOhZGr+yPOxXu1A1B8Ctdr3pDuD2c/rgiirLJoN6NEgyaUTrZ3g4l&#13;&#10;yWfKu+LQVR1QREgTJcSVEn5z78/iVwwi5MmAnUB+HSGhQHR80TdPlB3QllCQo195+Ivj7v2f08or&#13;&#10;0fg1Mlx15WQjyzqFb//G7EUv0WCld4oqBouNGzZG5wOofcA3MzEJKMadAW3GABFnCfcYcjHookB3&#13;&#10;Bm7chaYYUPJN+uCns+97+64Ig+fsM6KQlhjN3NPBSVpSnf6E/ulf4A98ACjb0Dp4ZACCI4X28D7X&#13;&#10;aYJ9+JIBKG3FoIDBU679PpciOc/hvDYcA5zthgMO3BAwQjD4eOSRR+yC88+34RmcjqfWTDTCh46/&#13;&#10;xO7XardfaWuVv2yUkXvLYo1uaE2GnLSsrmUyyo2cYf81eoa9dNyxdv7oaV0Wc//O+eFssH2b79Fq&#13;&#10;pT/afhmpOZ8rjHFImSwUijXOLR52hpXUXGnFIy+w4qEIsY5Av+LMtpqa4bZw0UJ7YcGCUFfaf7XO&#13;&#10;LwMnDNLZMm3KlCnB4QFO4MmOe95zD85w2vAemmKrpHwaNTuWPvFEtFBeFh1ajlzAmUb5oFUMTPBv&#13;&#10;Bt0EznGjrBi+MGJA2xiguF+7Zo3SKQtOxax5xV7QihhRoInKOJ/Zv0Nnt60KTayixTpxyo9YSn11&#13;&#10;q/zIEkhc90nN2d+0pMN0k2CI04C3rq4uaTCHDyIXcbLiXOoN0Gc5/482oN+SHrwWAH/QEG1BPwOI&#13;&#10;g2GftoGnP/fcczZnzpzw/LjjjgsygTJTxq5kQ0iwB3+cfuE1tDM0An3DgwCu9A/wQxm8P2TKijNY&#13;&#10;r6w90S4Yf6z9c91i+9nyf9mPVs7RLHA5P9XX3PEVvnVn2wEJ4Jppdu2E4+xarWq7dNysTEmHZzjL&#13;&#10;m6WrgJNssKJhk92xQnn2k5xGVjOZTMawCtXPV7Zl+7az55AWTrdK3WijwWgC1wGlf6DJ3rv473bx&#13;&#10;2Ok2rDqbw00fT5gsg+bHtdXyre3ZYPDEiIO6heiHbfpKBHe2bdazdHjFDWZ1U1KeghvaEHqDrgjw&#13;&#10;JUJvaIdvCfQR5CZXZGRnQDnQM2gnaAc+hN7Dqnx0TeQtvJY43QXSgj7pE/SdDiCnZ9sp51qRgvaz&#13;&#10;7vA61wfQOeUncCYqvJZ8udLP0SMI4BkeTF+nfx8scOM0+ISnOC5pI2Q4bUbZMxoSe1DIlqZo5RLt&#13;&#10;z1aSpN0VHfQgm8InRygG6BuLFy8O/IG+zeSRXGGPJmbsK9LOEv20rV1sS8NcvqcfbNm02TZs2hjy&#13;&#10;ph8yscz7Q3oajJvow/AjeAm8igA/QRa6vE7/7rD7vU66192aVOKAgMK3HmQIP7KA6hp0c+QNQ9nI&#13;&#10;NxZF1mTIttpJrkZFzzr5C+7BJXoD+ie/0anBJ/yheoh4YnX28y/hHwR4aDYgPdJFD/Erejf5QXMO&#13;&#10;oR0puf5THkIc4OekBQRdVu0NjRDQl9mikjRygY3aQvJvG55XXhrXxnb30EapQn/vJyJTCm1ELtOE&#13;&#10;yowjDx2muMJ+vnWZvXL75BSHG5MIoXlwQR3BJzIfuYtdwB1wudQr1zjIAILbkHL97fG4elsk81TT&#13;&#10;BIdp8kH2G/JNB+ru9Xe6Sr+mv6e9g+NVY1bidoDqSHdPec4EKLxL0FJWegmViXQ7mSKTQMPWT0/+&#13;&#10;PJpuQEkBChgoYKCAgQIGli80++UPtKrns9lxge72r0/oj8L/uTHadm/KzOzxD8Ubtox8+M9mV8op&#13;&#10;GNnMcyvF1TeY/dcjqv9ntHTl8JthggKI4ofiyYAZZREFCqWSQQHGOOLwnoEBA2x+o3igfKK8cO+K&#13;&#10;CFdXaPyZ//a4KBvxd64M+bM4Yodoq6hgP+dPQmlFOZJqrX/5g6TCFfIgr/02WAptZT5Wt6UX80WX&#13;&#10;aUuOZ8zmi/Af/aNmRP9aIRZJE6Lt9FeZnfUSs5M0M3pcrbXJgNeT+oJbH5jQthhJaEvaHCNNrgZV&#13;&#10;BokYeQAcRTjp+LYzIC8MvOSLIs6gsisHXWfp5ftdT/CZaxmgdYxj1J1+RF9h0EbfYUAC/jGWARip&#13;&#10;iMszDIJcDwVAK7QZgwP6ecaBQB4KRvoYEqE/DBTz5s1L0gg0RTmemTvXJk6caHV1dRnLMUnbqA2f&#13;&#10;fLpdWnucbdeWs1u1vck2rfpo1bekP0DbrIyQk2hIaaVVlVVYVdYVIFSoxVrX3mctKz9t+7Y+ER35&#13;&#10;psENdnnYTtwOE2hGzw7IYL239R86s+sfZss0DtIgv2TUJ6xsnFY6DEg1SJNDuVZxHzNjhla47Q+O&#13;&#10;jUWLFoU2x8hywgknBDwweAWgHXgk9XBwmuA5NEV/xBCAw6Q7fapF0yS3NO20xhad4anKlWm1TJW2&#13;&#10;ORza2Yo/FQKjADOvW0a22AI5DaFp8sW4AT0z25VtzjBE037QOn2fNp6tlW0+kQL6wjHkhnTkzB4F&#13;&#10;6kXbc8VphGNvj/oFdFJfX5/icGvbq7MAmzclFy219+N2fDne+v5KniIUFUJFh1y0InJz9CxYoKIS&#13;&#10;0LZTpk4Jzlf6FfWkz1NX7nsD0APOWHe2wWcJcSAOTgdoizai7QhsdQPekfPgHF5E+3IPbdJutBVx&#13;&#10;4FfwhXwCtAPAF6Ep8gFXPOeeLQZZ1ZMrDFG/P1/bLB6r1W7vmXWxrWpssBU75XDRNoNNB7BYqC9q&#13;&#10;W8ah5QOsTueS1Gll26gBA21oaXaeiz6E7IOm6W+ULd43vWxP7thkT656WoZH6SxhO0vNXhZhEHKv&#13;&#10;gaeWeuX7KC3ZUpgpza4JzHDftNie3rHBZlSPDbaY1K9iv155vVbErTD77J3tD0HHJgWMpYhyMmFF&#13;&#10;Fvot13T49uc1Ie6E9KeBB5SLltDPAm2rvXw2d4fI3XiAngK9ITvRTeEd6BG5AH0qkrEDw3d8C23D&#13;&#10;k0hv8OAh4k2RHM4lPacB+BVpkwY0mw69bef09PgNvdFX6Y/wDOqBTgc9wmspE/3VJ0AM0Lb2bH/W&#13;&#10;V0AZkD1xx1qLdk7gueOdd/mCnbt3Bt5AnxuuSQvgogAFDCDvkHtMXIJX4GhjXJINXhCfnLN5hT2x&#13;&#10;ZbX9eNd628a5sSh5dFpmUmly3gWDhtuF1aM1qWuCnaDtx2vKsssF+sCepugMUvR28nY9LV4G+ujO&#13;&#10;XXKaN0Tjar5DDqMbIevQoXLla/F0D9n9zm2p53q67AgF6ooD6j0TO1Aj4g637VusiOMjpLNnA5cD&#13;&#10;7tjnN7gEkBPgkQB/AJ+ZZHS2tDM9h5dBVwTaywPtSd685xl2C37HA7wQmUEc4gP+PboYtIsOTxmJ&#13;&#10;A8htIzJEg5RoV5pVoo9h0uPicmarjiH406alIXakY0gH0PfFCl1hPiTcxR/SQHKwWq6ZPuGOvS0r&#13;&#10;ba70m1fEvvfV1uPHj0/iHL6fCe/UBzz4FVyk/E47hoR3ji/HH98C/pz7+LP4vcfzOHzj945zrugr&#13;&#10;ro/TDv7b4/hv3sXfc08cD/wGMl2JQ/7p1ygu30VlCwnE/3ziZrOPfqX9SYNuUX+CaNU3Icso3xCJ&#13;&#10;OhIgN41PU+A1szXRW+EohI5a2FFYyUKVChgoYKCAgU4x8MJzZrffavb133QaLeXlZ++QAXOO2ds+&#13;&#10;qfOqLo4MFykRDtGPR+6XP/CK7M42tBTJuoyy8/9936x6qNmNt+gModF5qYArHSgZfs81/jt+H1dg&#13;&#10;4vEpDL8BjBIoja5EMJAnoNTyDKW2FMOqlGIUKxTRuILBfabgCg1p+Hue+W/y5nmmgfS4Ug2uZRQL&#13;&#10;VnCQSx0Tyg3f5QuCKhfwQB7SWOTgGilDdLrZog3FUSGuBHe7DJWaJT/zeLPpx5idKIfaNW/R2TPS&#13;&#10;plplAdOWbOEMwLHjtR1pvRSsaAASU6tyyo42pe127OAw7sihw4cYUCMj+SC1Z26GCwYOGEMx8PAt&#13;&#10;Rkd3FmUrDPlj3MIwRNsysGQwSpvnG8gL2mUQA/2WaLAV0SrrHg4u0OcoB0YxBoa0AYMvaBvcY0TG&#13;&#10;gEb5wEuT4tI3GawPSAwWeX4ogPYFj+QfjN0ZDIr5LJcPZnAOgBvwQPu5YZS8wB24wTGXDoPljCdw&#13;&#10;xltPoa3hOWtZ/yPbu/YLhp+kjfE7Y1iRaWgGBjfpzeF8XitEwk6TGtzsa9AZHDtvsQM7/2wlI19n&#13;&#10;/Ua8SLtNpvJ6eObkyZNVv2hLPxxP8FDw7n3M+y10BH7iQP+hbdw5AZ44dysT3/TvZNqxhVrls1iD&#13;&#10;5cd3brGle3bYNm19t2ufXG9tOlNB/XGQcDi2dICdpC03pw2usSlVo21cxRBPInllu0jagj5NOb1v&#13;&#10;UwdomkD5qA/8wmUG5YVn8NwNZLQzcgV64zlxoTnoANi+bbvS2C4+M9BaFTcOB7RV4AFt8xmAtkm2&#13;&#10;T8qP+Cd9eB9lzl9f/Wj7ZMjbry3/+kfOJDKnbrS/tyk4ifNC8NmTfg/dYLiBFnxSA8Y/Tws6oi3g&#13;&#10;xfAjaAXDPW1FGWiDAQMHhN8YADFeEs+3yGpsbFa60aQceD6ButDm8fL3BsFO15QNvsiV9HsKZZqZ&#13;&#10;PbZ8SAizq8bazuFyUrS26DxWOjfnsBTbgJJSq9bM7VwA5xG8CbzgtKQd0+Vf475WW7hTDKRZbV8h&#13;&#10;oy9een1XKsJA4kVUkktu2eOQBulJQ0ukrzxUr/kNG21z0w4bnaHPJlMbU6stqaVnqO/a7b9KPg43&#13;&#10;ON4InUDb+661opdpEtDQjgZt6KBUoS8AmibAI5Cr0J73oVzy41wY+gNOZvoAZSUtttVukYGXNoX+&#13;&#10;SNf7THq6bhxFFtFn0IG6U4b09HryG5ojeP+gzM3a5rdRBn837nL1Pu59ifj56qdebvKAb1MeygF4&#13;&#10;OcBPdVV13vDT1Bg5GOl/9Dnyy3d9vF6F65GBAWQlEyDQJZBTjMnGjh1rI6Sb9Bf9xaFJZ0jO07me&#13;&#10;j8nR9stNy+3Rhg2a4bZJiiXjLa1wDrxUTBXHm/S6v5UPtL9tHma2frhdIz3olaMn22nDJ1qtJmek&#13;&#10;A3yJcQ00D49BpsYBHWePdL3dGn8hn+Ej8BiXocSH7xxx9Kzt9lIAwUTIFYibLi7Q8dSO6YD+4joi&#13;&#10;OGQ85b/B/0CNpSsGROdbwuvQG7Lx8fS0u/ObND1deD95pwNlhU9xJtxebXc/ROd6Ol6Y0AvdRu+j&#13;&#10;VVp+T734FiAe//kND0+nja2scNu6SjGFxKBjFIUVaaCzO01AXp1B6EWqswqghPWrZYc9s1t9Jg0o&#13;&#10;H3hBpqJL4vZj62YA+o+q1e5so17ggWv83p+lX0NawgfgeWW6ujymLNzjDERv47fHz/gs/l73KfGz&#13;&#10;viPdqEw9/Us+7RC/b39qV7xWG2V9xWx54hnDIKmXYUtWtmbls4SDNsQAT8RpUtgRnrT/ueA/rG3K&#13;&#10;9LzSSHvih/YuleMf2rIUci9goICBAgYOPgY2SCn4+gc1uL8ne95oCR11LLP/lcOt9X2a2nlHtMIn&#13;&#10;ewoH580aSbz/ud3skbTssNcw3oTju8xEF8V4sU0hDh/6grVpu8yiy67p4ERE8UD5QtlAEHPVf0Gk&#13;&#10;pIW7hJLCO+K6wuLfxa/xe4/nefg70kERAbi6UsIVpdUH+AwmGCjs1QoSjG8M6ktLm5NGB5RclE8C&#13;&#10;38TTcuUlKECql189Dld/lqqAhGKFP3XsUV41zgwlE+1N543sE25KhG9HeXvsnt2B6tYEvrUEJSi8&#13;&#10;JsPz+AyzG1mNAQ6oN2UngCPqkq0OWUvFLPjJcroR8ggMSBp3N9r2HdEZASRNeRnoYVTFYJRrWWl7&#13;&#10;Zk9TZ+gi08AyU9ExxjMoRgknTwz10Ec+AYUeesYA5IH8KlXPoXJwc85KvvPMVn76F4MOykHdmcVI&#13;&#10;2egXGIlwJHBlEOW4D31TcWgbcHSogfJDO9ByXxsCwBMGUGb94gCAPsAVg0+2LMSJAA5ZbbNs2TKb&#13;&#10;NWuWDZdjDtoVAnuNqrbWTVqd9ndrXX2nNa/8g3FcW3C0MY6GLcJfPBu/eq6BV4hN6BrGO2JL2pXI&#13;&#10;9ms8umfXfVa8/j4rn/ReK51wg/UfRN9uTwAamHnszEAbvtIIelij7Rbpa9AH9QYX0HI6xPsu9NVP&#13;&#10;/CcTtIiPrdXqnqe2rrRfr15g/7NpkXjoCskmjcYYQONRDKBKMMFARbxjwDAbN2KKvW7UFDt3xCQ7&#13;&#10;uWa8DZcjLg6UC6ch5aCdKIPzfZcx0HN9fX2IAw9gu1TqTT0xmOC0oJ3pv9Aa/BN5xG/ojr4yZsxo&#13;&#10;4QCDrozbipMC2uOzTWfsxdCa8vrg/WhvV8+TJ206G+zAAU1SiTUNeKOeDtQX4OrB+YLH6eoKn/F+&#13;&#10;Qvr0I/gzMgmgPehjGCWhLdqF9xgJwTvAdwTakzYC/76lKW1F2XhG20CXyADiBTkiY1dJWeYZzSHx&#13;&#10;HP9Qb9IkdAUtotW9KsuBgD/pMMXiVVrVJhNL1k8Hl+hcWoVcgVWoOHnhh+AGQw04AIfQLaFMz4tj&#13;&#10;8mztHjmzG+UEVllCwyf6V2flyrU8Ho8aRunBeNR+bJesFarzdcbKOvX1FIcb3VofpGDlhNPN3vtp&#13;&#10;6aySNZ/7vifb+ZU5A//1cSu67q3afrPjpIfOP+79W3gLuIcXQo9urO5OyvBU6B6AfmlT1xugaXQb&#13;&#10;+gT58C4O0AD8inj0X+KRVnf7ajzN3ty7bKas9G9o0XUfygqOXH7QpwnUHzzmQxeCH5AHeZdrMhjp&#13;&#10;AzgVyB/8cu5ovqBBjlHyo13gb+ntk698CukcGRiAxpB5bEfOFXqYIn0Eh1s6MLHogbUv2Lc0gfev&#13;&#10;bC+sSQmmrSOjrfgkD7TKWQ8iJpmQJ2H8t0MTJ7atsbtWzbG71tTauyeeYldpq+JTa2o1QaldhtOf&#13;&#10;mCw2SH2gTLLVAd7SLGf+Lp25iIymj8I76Bs+Bhs8SOPaFObsXx8B1/LK1EJi5I/UmdTnGX8hmPSC&#13;&#10;b+JQLtkfk6e8oq3hbbt3icfpXFfkL0CboyuAS/gPV9d5QoRD9AfeTKAa7GiR7oClWPBNH7dyJTAh&#13;&#10;imscoCH0NdfT/N1WTZSz7atFtmqDoGPIrpIu5z1yD6+QJY6zqKF0RVdUuZ/TTiLb9zVrolI7rbOd&#13;&#10;NPTNuNHrRbbICWSky8n4NaRNmfUe8Ct9pCisNG1/xjtwwJU25ur3/rufFG0m1vhv36rR28N/890R&#13;&#10;BcedavaGm8xu/Wp7sXG4iQQMcwHmlEiNb+9TmufXYQeuGy8xO+9SDftSdRvFPCqgnSMfFdUpVKKA&#13;&#10;gQIGChjoBga0PYDd88vMzjbGvfB9N0bJUBmUL2ZkxGfZ/maBVoN9VudX/U4vDjH8+oeyRv4xtRDV&#13;&#10;+oneST2Q4y7L4f4IQuooNMQVy6Jv/IfZiDHaLvA8vYgA3XOPZnE2bN8WjAA8RdlCMeOKoQHlhXtC&#13;&#10;OqQrZOnv+Z2uaPCb71BQUHLCVVsUsQ1N/BkDCuJRBgbxDB68PP49gwiMEBhJSSvfMF7GoZcNm2B/&#13;&#10;0NZJ4TClNs3Kl6IJelHcHO09zRf8y9WpZtIdM7OCw+2AnTJimo2oSDUchMGejJcbZGim/uDHDUBc&#13;&#10;CfkwavS0LnyH8ouDjMEoZYR2MI76VljdSRslGuNr3NiE0aMrgEYwxoMvBkQYqKCTfIIblljhQfkA&#13;&#10;6DrQrK5tiVl2+cwzW1rUl74RHEgqD3inLBjF6BuETHSB0bhCcXAMHg5AezGo9bL3RX+mngyioQ/a&#13;&#10;DrxAU+AIoA+xmo02Xbp0adhu8uGHH7bH/v6YnXbaKXbyqacaW5j0Btpat1jLoi/a7sc/Hw1YxLaK&#13;&#10;YCjYXpyXx5skfh/LONls+k5NGU04FYvG8bb7n1+0il3PWPn0z1tx1Ymxr7RIRHU9//zzwrNlS5fb&#13;&#10;2nVrwqAbIxJ9lT6MUQE6CgZM9SEG3w7giOf07Ux0RbwH1y2wW+Y/YM+vfkYDNDmnGCTLOK/pwCoo&#13;&#10;o7RYpegrBPX3NSuess8uftg+O3ikfXjWS+19x11iVdqCLw7kSRsQoHl4DVsSulMeXsN2oLTr888/&#13;&#10;bwsXLgx8hN/0Cb7HCEz5Xf7Qh3hGnak7NIBMoa5hu7p4AQ73e4QKIQ2omwN9zIH7+G9/3tmVfgrO&#13;&#10;4YPgEx6LA9cB/cFXAGAIAe+8B6eZALnvvApDEXzfJ0zQRqRBXgC8DiMRRi/SI36++Xt6GUHnhpbd&#13;&#10;tmj7Olsjx9ZubYmK6jhY28VOGTTSpg4dY1XQdy8Bmtyh+kHT8CBwSx3BHziGb0Gr6GJxh9umpt22&#13;&#10;Ihh0YSYRI/GtJNtbupeF0+ekxRkrrdAP+cgA/I89DVrhFslAz2G/9BhogPKnwMSp2lbye2aXv8bs&#13;&#10;R18x+869Ka9Tfnz0HTL4KNTPSHl8MH8U64wb+AKyAv4C7rsL/aXbggdonO0Wa4bXhPbDEQ2NE/bs&#13;&#10;0kq3IalbOtPG8Df0Kfon7Q8PI53DAeAn9D3CAa2q2LV7V6gL/TPoqqJh6NhpmP4NHcf5ULfqoU7o&#13;&#10;aZNGeWW00wV8gdV2PIMn5As/8Bz4DLzOcd+t8hYiH1UYgA6YvINOAV3Al+vq6qxWIRPcMf8h+8AL&#13;&#10;f9M4fLmYphw6TN7E4cZMGNeB4KMBRNz6H610YxwohxxbEG9bbV/bMN++Vn+6/X7Wi+1ltbMT8dsv&#13;&#10;cWcbNEuf8/EPfQL5SVnhHegzRzwM1RjwZNXiyURN8INhmgi2EJDoOE28T14SOEZw4xiIwwjpLuL1&#13;&#10;cdgC/2KykJyXwWmitmI8iY5M6GudI16WfN1DD+i3cfCxT/wZsoe46bAd+dfUoIESDjfhWf87xkr/&#13;&#10;qvu/aUEm99CsIROtplumM293NO+x6oHtYxHKQFldLsP70aEoO/cE7wN+jyx1vZ97nvObeExuoq15&#13;&#10;1l2dOBT1aPvzureZrXnO7Lt/ba8ZdtLNiZ9OSjzLBh+Uw27i9GxvE8/VN7dukoAXbUFXHH8zqCq8&#13;&#10;66xHd5HoQXmdf6vjQSl2IZMCBgoYKGAgDxhYLGfZje9LTQjnFLMy4I5oCEh0AG6OnkXYo4DjzeE7&#13;&#10;vzd76Y+t7YrrktH91cG4BkHDNn83fTw1O+qB3hwUTFUk1CVRIZY8hKD3NQobFBz+opvLHklxuPEV&#13;&#10;zgGf5YSSgcIC+JV7jCcAikg8uMLS2TNXfjyuX0mPe4A4Dv7Mf3NlsABg9GDQTWCgzW8G9xgmUCSr&#13;&#10;qobIADAkJb3wYQ//TBg83M4fNcn+8JxoYb8cYAyYpPyxeUFvZ3aBZcLecKM/ONsYZGnrqdeOPcZG&#13;&#10;p21VRxsUCU8oh9wTMI6DB4w24I0AHjBsYCT3aw+rn/NnvmIII6GvUsIQ44O8dCW/q4RpVwxStDOA&#13;&#10;ET3TwCA9HWiBGeGUB0MZhhIGR/kAygS+qSODbwa3tEFpmGldGQZjDMioa1DeE7Sdj7wzpUEZwA9t&#13;&#10;D84ZeNAPfUDojpFM/Yn0ihW3a4A4E7yl68i9ikEdaD/otq8MA7QfjgCnD+gKGokD7Uyfogw4dTC2&#13;&#10;stXdszrrbaOMn9A0tD1B78ZoZnN36GtfwzPW/Pxl1rxqXZgUEewuNIPYXyAXR3X4ERh8omj+Qu0R&#13;&#10;bmkXeHLEl/3bsKoEVqrQsuwBzRG41Cqm/MyKR16YSCf1MnFSvQ0aPDDgBNzQ56BreAz0hbEX3hra&#13;&#10;RMbiispo+xzeZ4JtrY32rfkP2ocXPiyjBjM+xC/VDzsYmlI+Vl2QOTjdMDQVS1iLDm6b+0e7a/My&#13;&#10;+8rMi+yScTMzDuxpO2QXA276JXXwsvGMAD9AltFXOWeltrY2GIFpV+iA9uZb6k3/oW25wj94R2AW&#13;&#10;eRK0iqioWL9pAkISUn4kn/bdTXt+fse1SA7Kfl1sVwh/8kD5svGITGUHx/EVkbQB/ciBfozBr0Hb&#13;&#10;FLNFEXzb+4zH6exKG1VWVNrGTZFTHL6GIZ0ywh9oM+iU9oM2aa/geNOsfbanzCfM2brc/rhqvv3f&#13;&#10;tfOlG0qZkmMhNLojPOha6qfqk6NGTrbP1p0QjKLD0lZm5lom6ogMoc4AuITHU2foM/D5VqbopMLO&#13;&#10;1mabx/6ybsjVa9hAX0CUrioM01F+2+RQb0ycT+f5uT7ovztcz7rQ2o4/xYo+sk066moTwWhymGbZ&#13;&#10;45DXamMbW29aqqRJZbF+1yGRvn9Qom1s0aFoF3Dvhr3u5Fys8yfBB23a1NwUJpaRJvwFuoaOkTc7&#13;&#10;tkdX5AnveQZvo5+yAps+1F09qjvl7E1cJstRburjvBieCt26fk5dqDNylT7bXRmPE9f59ADRiX9P&#13;&#10;/6BtyrXVvD/rTV34FlmBnkBd3Mje2zQL3x+ZGIAWkGdrVq+xdevXqb/uEp0PsKlTp1p9vfhUGuyU&#13;&#10;Y+CD//y13b7yKdkUZEAul37JZAxWp4Vl5xHvZLomGh4AP98ftivQE3ShfpIzmtwZ6U2yam9YZJdr&#13;&#10;ddEPpV9dN/nMSAUMX0Z/KCN6Dvoa98gK+hr9jH4JDcNHjgrgqIMzrpHD7a726rDqBpXUbR8dMCSc&#13;&#10;glfEN3G5xmH02PivcN8o3kX/r9DRB+AQXMKX0S+7oy91SPgIeIC8ygT70dGR+0mI3ycf5uUmpBzy&#13;&#10;SuSh8373a3eJOFBO2sTbhckdtA8Bevfr0d5ecZzk9R5H2c1f1GSBj5t94+6OSXfmaJul6D/Tyt5s&#13;&#10;zjYWRjzygNlvvmP2g792TJsnH3unduV6lRzs52R+fxg8zTwSPgwKVihCAQMFDBQw0KcY0AHX9sTf&#13;&#10;UrOAIzJZAqcasjsuxFHQ9N9K9IexPfIcx5vDN2+0opeI4XdjhQzGPQ8Mst3YhyJMiL9z5RjlgNUm&#13;&#10;KMYJ9SIqwTwJrHTAeYg+pNk4UYXiEfSM+qGwU19sybJpOLQ9+2cZQt9lRQPbnRClzKKWUWx/wuBI&#13;&#10;WVBQUGa4ZvtNmrz34PHiz/0ZcXoD/j2KFUrVIBljMF4woN+t7QsximIgZnDfoG3iXAljAO7f9iT/&#13;&#10;oSWVdoa28rCaqTooYrsUdc3w0qBpL/hRgsz27ukwBrLjjCNC2FaNtMHTkDF24ZjpOjA71XjINlJs&#13;&#10;IYLi77REnSOjMM4KrSQRYHzgOcomBhpXQLkyK69UgbRom94C+WDwIGAgAqBhysiVQV9386F/160n&#13;&#10;AABAAElEQVT8nKGEIQrAmEt6tHtnQF/DqMN3tLkPNDv7pqt30BP1AsdcKRvP4oo+9aRsrux3lWZv&#13;&#10;3tPulAWjN8an1pZWa97LOUep25zgIOku3qHHouWLzOY8YTb3Hwq/EO/YGhW3RjNAZ4sPzj5D2+ye&#13;&#10;ZjauvjfV6PAtOGVwS5mh0d702Q6JJx6ALwwntCP8AUcBzgBwCh3DS3iHsYJAGWqG1tiMGTPClkFO&#13;&#10;y9AXs5xxOvggnLjcQ3Osjoo7ILw8bY3L5Gw7wfau0RO6OuSsLhizkSd+wFngl5l4ZvwZ/Vetxn6S&#13;&#10;PhdUj3wrN8amres36f3brKL051ZcfbLipQL0DN2CC3Dvhn34Js9oCzeacuU39QN/6W20VGeT3Ln4&#13;&#10;X3bbokfknFC+TE5gZVsHQxPVjuoBzUkiRoUKhiYJa77DgN/aZAvXPm+vVvt8XWdHvG7S6Rl5LW2F&#13;&#10;TKX80NDadWvD6qsSzVjmDAYcOBijaFtfcUGf5RuAeoADaBAHDgBNYDzOBP00W71/yQh9H7VQuIbq&#13;&#10;kB4h3kaZUsjnM9o+AZ59sVZrsuVPDOAX8EaXAc6zXX7Q3uCgKyAdnF18R3+ARpBJDrxnAgDpM1uY&#13;&#10;rXVxhoHv7sAwpdlfjgrKC91RNvKD77rMcd7Me/ok7RUcb+qHxOXbngD0OGfzavutZvZ+ar0mb+0U&#13;&#10;D2xUEJ9NOo69jTFAsSWqZPeGfXvtDbu2WP2q5+yigUPtlWNn2unaGnVQ4hzU9LI0o7Oo/yG3nAdB&#13;&#10;w/yGjp0nUl9vp+ZmORbE24cOqw5XT3OfytCq7yLa6zv665iynsgRQpm7B+IAA6WUE8ZNRGkJ6aih&#13;&#10;xTO6psPu5dXz2PAGaAn5Spsge6krdJgr0KbQL9/RjqwGA6BP5A99D9lEIH140Oo1q3Wkbmv4Dmcb&#13;&#10;fYx2P9yBuiIjwA99nvrCdz3AH5A5LkuCni7nenlFdKZsZ/WjP8BXwCOr28iHfkPfh5dXatVFd/lM&#13;&#10;tvxoB7aTdDmQTRZk+77w/OjAAPSKnsfKNvondDZu3JigU4wZM6YDH1jb3GA/XPSE3b70nzpPU+Ox&#13;&#10;/nKWxZxtrNrhHEyu8NI4P9UmeEEXkuZpLeI7pjNug3LIWVnantK2rbXrn/uLVZUMtBeNn2ED0ZMS&#13;&#10;QL+DV0GvxdK3qmqqgi4K76KfHFVQN8Xs/Mt1ZEjM4Ybahrinqv1RhASO3PBTf2C7UivDzj+8d7jt&#13;&#10;Fi1Vl84UA3gUvAnHfuXA6MxY8Jiu88Y++be4rdDEirAlfLK2INcRnXyYl5uo2fibCKLrErbMjsG+&#13;&#10;1n1JmYCMRU5zpZ28reL33k94xiQReiH3yKvwLNGPMj2LZfvvdTtjltm7PmU2ut7sV1+WfSCH6n/o&#13;&#10;jWZXvsHs2BMyR/77X3RMzjfMvvm7zO/96ccU5ycKb/uw2VXXWVv91NBm/vpwuPZslHE4lLxQhgIG&#13;&#10;ChgoYKA3GFi1zOxff0pNAV0KroheEKyb8dd66PoCB4EO0ru4w+0ve61tywYrGlsb/ygMjBkAouAi&#13;&#10;nAGUcX578N8MELn3K+/9N/cYDBl8M6iOO4iKWqQdPv90Sr6pZ7Z5wVOjhF+USeeNBQU09rpooYyh&#13;&#10;K5ebzZydfIoDpiaxgswVEldAqJvXL/nBIb5BoSIwm50BRWUlhvLI4ebOCAZKQWGWMYMryrIrYt0t&#13;&#10;/vQho+yjU86yT8z7s4zAMrpxBpGIpkmON9DM1k1SQ3MGtUpQIXG0NYkuwso2Ha5t2p/cKgbZzbUn&#13;&#10;2TTlmQ6sbgsGCtXHgYGBG+MwCDldubHODUS0K8ooePDAb55DewQO/M5t1ZPQoLwwmmAAAdcYVKBd&#13;&#10;DB7ubOuOUcrrQx/B4LS9YXvoL6TFzO5cjE0YXjD2Und3flDH7gL9kfqBW+oGDsExuAVPGF+ctqA/&#13;&#10;6KqvAT5BGSgPeAff1JP64eRx3FMe2rTbsHm9FT10v9lff2X237/N8PkGs7u/poGpwluvNbvgKq2U&#13;&#10;Pdesut3YnuGjnB9RN+eD4DbfgLEEZwv4g5bIg3YDj06/tDM4pX+AV3AKLjkUnTMcOPeCb6ExvsGB&#13;&#10;QYAu+BbamDRpUoiT7nA7sHeDVpz9t1a2qWbq6sHZJjtKEB2w8cDK4Su0Xfiha1fgH3LVd0UYvZFH&#13;&#10;EX/hqSZbW+vaJRJ7t9iA439iRZUTUhKFzgn0O++v1AeeD47oe+CusUn0JnnUkugHpB2HLdpu76c6&#13;&#10;qyQ427TtnpXKwZI0NGk1lf6V6SPM1GGQm/gYXsgTnBysGmYiQ5DR0DCGJs3o3rlmnl2vWCN0zsZL&#13;&#10;5MRIB8rrRlxoiLYg0Ib0VXiB9xlmgBOfelE/3sOzCLQl7QqdUH/aGoN4uhG3qKzKiipGJ+0A7eWJ&#13;&#10;atP++2DcJfLURdUKqyb7l4/tkDH1x9kMjYIX6B5+Cb1TP68vNADNe+C30wVpwJu5ghscAeDH9QPv&#13;&#10;Y6RN3xo0WFvkyeFG3O4CZOBpkyflJB/4G04+HGuUgzrE+y/yiPrQ5nzvcp/60O7wUYDfXu542Rr2&#13;&#10;N9vvV8+zO1c8a39b97wcx+sl4LXqEsNpuZxD0CSFcwjoV5qsTt8vD/eW1bZ801L7rpyN31U/+Gb9&#13;&#10;drtC5++MrdS3aQCtQnPQKv0PHujlomwEyuzlJs4+OWHAxT7dx6FY5SpTW7UEzSJBE/EIebrvmLKe&#13;&#10;KO9S8BIDykx9CGzRVKyVYrSF01IsanSrd4crQMvwCmgLPgN9d9cBQ78juG7hdQUf0DR9kn4CPW9Y&#13;&#10;vyEE2hs+xXeZaNXTOByvXl/qhByFxumv0IPjkLpSd/or+OUeXIOLdICeSINvSZu44A6ewzO+4Rn9&#13;&#10;p7dA/6JsLXJuU7aBA6IJVb1Nt/D9kYMBdCJ4M442ttqGbqFjJhuxNTL6HbQah0ZNurhn9Xz78AsP&#13;&#10;RivbWOXsE45kd6gQP4+PFWNSJJkMLgB2Tgnb9oqXB8ebnvGfCUi2cYldseCvdr8mcVw4emryO24o&#13;&#10;X82wGisJZ89G5zWnRDgCf8AD6fuMTZP40ha9dvxpZmeqQo/FKqU5XmFXn3SnG0ILsS9dOLkVnm4D&#13;&#10;jNHfa94g5GH4iYHaCh2DNk5v51iso/IWfCOn4K/p/HQIDq8KJmsLqYrHJWhUycbJD0poMrV8lFjI&#13;&#10;54DV68z56tLUsWHrvqifwrMpK7IhXYciEeqEDHW5FOqmPsmkMJ7zm6t/G//tz7j6PXE9xJ+Rlz+P&#13;&#10;p+fPeH/EgXS7tqkzreg9n1afu9DsT5qIe/ePzV5Iq4n84Hb2JWYXX2N27sXapaAuLULi58Oyo31O&#13;&#10;ce7dlfl9+tMlevC+27S15TKd5XuT2Ynq+4cRMGovQAEDBQwUMPDvh4G1K82ejmthQgF6MQqBhGRW&#13;&#10;CO8k4OGesq+YdFuHohWLzEbKiCVh7rBJhrttMsyhmCBMAb/6ffw3Qtkh/tzvEfAoAynAiqcVS1Me&#13;&#10;mfSdSPPspC7hC71n9R7ZEoJWpOsaha0ynseAM5wYrB6JwCCDgGLO4NsNWChgGEj4jaEHpwSBgT24&#13;&#10;7g4MLamwG6afbZ/gPKLNK6UJ4nQDv0XWKORW6JYBki5R03SSOCokTbFXCmAwjoVtJGWow9nGTPnq&#13;&#10;sfbm6WfKON1OL50kF+rm9fN44AIjJAYOrtAoCifBHQzcY3yELsFJPGC8cIXT04xfGYxilCaAZ+JC&#13;&#10;PxhgGaR0oOP4x53cUx6cGaRLHhi1GNzmYrClXhhmuYIPykKdugPu1CINDC5cvX+TJnV0Y24mo1B3&#13;&#10;8upOXAxKtCNlIgDgnPqBbwLl6zFoQoH97FvaOuITXSexU1H+30+jcMeXwqyzfDjdMGjQ5gxu882L&#13;&#10;4As4WuAFxRqskz58l9+8o40B6DYY2GRkg/bgK/6cNgDnGPsxukD3nDNFmQHaZdmyZeG8r4FshZYC&#13;&#10;Og9zy+PWNP8LkU8MeSQWlOzi4QaelAsHSUk48cO/0zWsdpNMEvuA1/AGp1vz0keseNivrXzi61XR&#13;&#10;oclEqO8u0Rb0Bf1zdWcV/IPVYeDB+SnXgeAF/heDXyz9l926+J86UH2tnD6qfw8NTYi3FpU6nBHl&#13;&#10;3FRON1v/gr1BNVowclLKoekUgfLRV2ljN47AAyk/7cZ7nsPzeBb4pc7mHDxazvxqGbTlDKDurNzC&#13;&#10;KQUPIj3aFsdNZQfZKMfBgHHtOAbRAdnJG4p1EECSxLPkKigerKYpq49+xP7C56k3dE+A5ulz4CPJ&#13;&#10;x+UYYQtIcAV/Kysr1bUs9Aviw1/5hnfghb7ggKwFd9AH/LpqiM6MqRnmr3t8hbfRDu7oow3pm+QN&#13;&#10;7cIDyZs240o/XK+z5XhOGZH5g9hqkjNHEgAeaNOiND1gjya9/HrF0/amJzXhYMuyiI7lXA3ONuEm&#13;&#10;6rAJunf6V3kChC3A1B6cN4jjDR1h2eP2job1trlxh31w9kvllErtM5Wiy34qN7g9oO2Sysvh4VH7&#13;&#10;kKYbcuBX1Jd49M+qwR1l7EAdSD9ZTsH5rLgLRNGu8pFWPoEcQh7UXfkN1Tl2lco/DvS7zVpVynmz&#13;&#10;4Js2G0xbqM04e65/TB+Of3c43tNfoCf6CrQIf6Q+3QFkB3iAL9FHoGPSdeA99Eqbs5Uh75BHXGlz&#13;&#10;7nEg51s2ev59eYWfEKgfdac+9FXwCU27LkndiEPgHpw4gHd4MkBbEJjEgfyGd/M7Fz3R0+vs2qjJ&#13;&#10;NZQJAOf53qa2s7wL7w49Bujf9EFWtnGlzyKH2IqaLcaRO5ngsQ1L7O3Ln4rObENuJHSgIiljlerH&#13;&#10;mVa1pacDR/DAuJxRIBM7A2AegL8vfsh+onPFZ1bL+VeO8yMCyoWuE+cr/u5IvMIbnEew+0+KHja+&#13;&#10;1uzjktMXX5FatS36iSiiiZx9ILBgHTGbjn5F8JHPmU2d5b+SV3aAkaKT/H0030DfgNsE0PE4E7NU&#13;&#10;+h/yGmenQxWr9avGmTVsjGhRugajJzDVLs08ds+uaFTtu16o8bCLqCNMlZ4xqKTjOBf+T4Be0Duo&#13;&#10;B7KDQF8g8N7H7Nz7O0rIe74BuCKD/TfPiA/wjOBpFskR1V/ecdLiG88z/XemdzwjkBbg1/h9sCjl&#13;&#10;C6khl7Q/2J6EM9VMu6IoN3YWSA5KU+OGYmgVup1/WRQ+9m2zpQu16lZebnDHjlljJshOige7E1ik&#13;&#10;SWznvTh7BAiJpoiG1anxvvJzlVcvaj5rNmFS6rtD+Ku9dxzCQhSyLmCggIECBg46BhAAz8VyxY+E&#13;&#10;1hokRlfSS+9xUiHT48rZRhkRm6WxDZQ1KwEuVP03VxfSCFIGjAySPZ5fecfgk2vymQQ2K4tQCOKC&#13;&#10;V5JeiuLueBaJeqQ+6vQXVUbxjHQGKUq651y4owzApTsfULrcOcGAnN9sKYbRDqMH8TBg0Q65Qt3A&#13;&#10;YfaT419ir5t7n/bTl6Lh6qW2OWBAFJRO4doHVZnSpQmYtdUsEmOrs+jMIikQrJrbK0/GmJn20+nn&#13;&#10;2DFyuvUGwIU7GD0dlEYUafCCwYOBDM8IGDII0CQADWK8wIjBAM6NGSjmGCLApX/Le3DJTOwU2vWM&#13;&#10;c7zSd2grzsryAS5OM9LPBTC2Uwfal+8w2uQKKOoYgAjugKF+4IP8HZf5MujkWi6MUziF3AHg/IW6&#13;&#10;YQji2h0azpgvExTu+KLZx76e8XWnD2+8RdvTbjP7j7fr3J0uFO1OExKbU9tRXzeidxE959fQOkYT&#13;&#10;6BY+gKGUPgDQxgBtTACfXNPpmP5EXMqH4Q+cQxM8px2gC2ZC0w+OP262jR49KqTrf/ZvfUKr2z5t&#13;&#10;B9TNk9tIwpeBsDIEBu0PwtMe/iEN+jBDgJjTjQGMxlZNC95jpTWnWb+hZ+hBO8AP21Q/cITcoi9R&#13;&#10;V/o99Z45c2aQTbQNW7gIQe0f626hVgG9kzPbNi/VzANZOnplaBLvUfLsCtQcDE0Jo8feRtsovvtl&#13;&#10;ban0zmMusBFl7UavcePGBeMY5UaG0oaUn7aH59Hu1It4tB314n7kyFEKI4KcpkI4F0lj6dKltnLl&#13;&#10;yuBAhZ9MrK8P2z3HK11UPsmKRwitkBJkBNrBc3B4gp9UHOlBnoHMIvplvMstCxxLai60fhUd+yI8&#13;&#10;kUB7wl/h4dAv/IU+4W0NfcMPiQfe7IC2uWtplhNrXfgNfuH19BVwRTx4JrSDM7t6aHVwSNMGmcDz&#13;&#10;h5ft19Z6BzToj+6jbRV5z2/ndfwm0I7kAZ9YvHhxmIhBmQHKSZ2Ixz11Qr7xDX2TstJf6ausTMBo&#13;&#10;2i/NaLqrtcXuWjHH3vTInZLFqrefu6NZ1cEIIUMEsp2eFT+79YD6gnxlWpkpIw0E0Ka+zBaqzMJn&#13;&#10;yy9trfoxrYxv0XbP7z/pZVZF30gA8mXM6NEBn5Sf9nC9EB7kvz1+Z9carYyfUjpYDjf1z6BbyBAm&#13;&#10;XVbmIUqVF2okHUK0BTZ1FdEd2GenVmhr3vLU9oZPxFfh0W6NMmRvUp1pN2iOlUM4dbMB7bkXelTg&#13;&#10;Hn0a+uN6MIG2gJ6Rw9AXdNVdIA14ics5+BO/40Dfcx0VXuRjCPoX/RW5BR3Dr532498fCfe0H3KS&#13;&#10;AC6pm098CTQiOqGu1J3+Sl35hv4B3ukf0A58nK200dngFeAjH/oZzpadO6NJOLSPy/kjAbeFMvYe&#13;&#10;A9DTwoULgz6HDIGm6It1dXXJ1abZcvnxirl2YNXchA6kvo0cSDjbWJ/VHY3ANQgmcvI/crrBcyU/&#13;&#10;SgbbD3Sm6CVDx9hrtc12HNJ11/i7I+keXsuENngEbcAW0ykONxw/F73c7HtfNnvTe1KrhnlDw5Iu&#13;&#10;4SsfN7vhpi6jHY0RnJ/C7+C3yCOnHc7KbJNSM1T8Fx5YEZO3w+T0unTYePvj9g1B9ltbifSMfkET&#13;&#10;hcKh294COsZ+/qDYJnQMqxxp5w/oOIGL8tE/kZ2t6BxyyFA3wHXI8CPxp00JS6MMcVy/4uqBbSZZ&#13;&#10;kY+cAR+kS3rxgH4c6aj79Lyjg87zJo1MZXA8E497txN6GbxcyDjXB/0dv4nP1UOiat27LJlnbfOf&#13;&#10;taK1K8RcdllRuewlk6bryIiTdRjx+K7TEh3YMbO7jhePsUTOto+/Kf4kukd1ZDiHWucExNDG+3E0&#13;&#10;zNEDwTfuMhs/0ez9n4t+HwZ/D642ehhUuFCEAgYKGChgIGBAA/MUwBDWHYDhO9P375ixjPCPQXWV&#13;&#10;Zj4mDD4IQ4RgXLjyDGHqwjV+RVASlyvPuff3sSwihX24rHpxQJdILUr8bcd74sZni2CLizkO+WC/&#13;&#10;cNakgS5GDRQYF/S8OxKBOvhZZz6oZ2DPPQqmO1gY1DN4J9AWXcGVtSfa1zTIf7cUTONsF2iCGe1a&#13;&#10;39YqwzlbomE6LxH9kJqTEU0QjHJcabygRKohwzaS8uzu3SUlZ5p9e8b59vLaExQr/0D9MEq4wQMF&#13;&#10;kvYmYOjAmMEV/ECL4Io47pjzdyigAIYIDLgYX7MZV7tTCwa6KP7kSXtgkMFQ2hVQfgyxGNfpcxhp&#13;&#10;KFNX4HWjXtSR+kIXAHjy2aLQiPfvrtLMx3t4AW0AvWJgA9+Uiz4JXrxctGMuNNtpmXZoVPqrOzI7&#13;&#10;20C9xrSBkEkEvoOdUaSaAjd/SghT5OveqfjMbugZgH/qDh+l//YWaF/oCQcuK5cA6AmceR60rRvq&#13;&#10;wC/tnAnCc3XbaFAX0T9p8Jwyk8a0adOyzH7WGXsbf6lz257AGx8C7CMwh3DDQ+cUmXLv7jPSUgY4&#13;&#10;8jQzVF05+ADgQfvUdi3r7rJSbSsZ33awQgaN0sS5bPQj+h78gBVL4JDz6qjj/2fvTADzrKq8f94s&#13;&#10;bZN0ydI1XdOWtrS0UkCQfd9kUwYURVQc/HTEZfRjHERxX9DPGUcdlxmXD3VmVHAQx4+ZcUDHdVCp&#13;&#10;glBkKXQDujdt2jRJkzT5/r/7vOfN8zx53+xpCr6nvXmW9z53Ofecc8895y7z5KhYuWpVokCsCvrK&#13;&#10;47+U43WP6iaCQR4O09AEesJqIBU6crrJccHMVp1j8pFH/stePHOxXTbr6EQ5cKDRPpS7spKtxXoG&#13;&#10;0fBPiXDNtqButOVdc/N+GXZ1Hpbq6+BOKfhvw4YNtmbNGsU7YKtetMrAk0NmwkwbV/82a236PEI9&#13;&#10;iPTgOw2M4g3ssUfjSotmdR3d0qUwV6hs2sXa7rK3w81LAP0TkCPIE2S9O9B47zTuuMQYvnXbVtvX&#13;&#10;pDPZFBe6xzjD7H/kJnLb5RTpYSDnN3jY43ue8Bjv4JvAO+oUg5OKmkiOA36FrwDi+5Xv+Z0yUQba&#13;&#10;jTwpE30QhjkvA3Idox3t7eXkedbMWb0M8ziQ7n7uEXvDmrsjZ5vObXWnMee1YvTk3B1pazlxGAqV&#13;&#10;/cOZibiNEJEdYvIO+Doe2g7YJ574qc2cPNVeuegEm8F2q1kIq71UfsDrmv1pUJc5MkYt0rlxdkhW&#13;&#10;CmYuQxAqCxN8KPdIAekFcEPYoYN2jOo1s6omkQWrgurL622aHJzwHls3oS/xNavbqCvGsUadEYrj&#13;&#10;FvlP27nTpEP82Y1DVvk4LUBHfOdXaMjlcL4r7zxuonBDeIBfoGnoCdpDfpD+QIG4zhPwFt/H+znS&#13;&#10;RI+Bn6jXLDli6a+oO/QOjxHHV3qifzm+hkM3ofzPbDDbssm69+2VDBHdTJH+NGeBJoDNjeh4oJUc&#13;&#10;ZDzq73oNdUPmwquua4Ij8EEcdCL6Jr6h3oDr8rQN/dOw8aA0KQOB9qIN0LOK8MLHAHSHrsP2kfAh&#13;&#10;+iOTMzDms8sGNIYsKQS/373Jvrlns+SvZO846cHD0IHieZAj/Q/S/CAKBhNA2OJ410b7ulbUvWzR&#13;&#10;i7UhDzrk8x+Qi/AefE6gT6C/B+9hxVm+Kl71Ok2Qlm74ybckJ1rni+vv6H6/8hWzcy+xbn07cr2j&#13;&#10;Z3DkXJGhyFbXgSgZchL6JoBf+jTvY/0a9DDFK1WIw/TKKXbRjKPsP566X3qGqLNLuJfiie2DLj4Z&#13;&#10;O/7lwO7RD6B1lSjSYVjdhk5Tt9SOqZ6RSIRJgvQV1I+xXG1tZN+g/+Sd97N+jb+j7tQ1d5XOlOmI&#13;&#10;7HWsnOY/eKLvIaCXuL4BPXJPAMBVHJ/p+75+Jy/ik5f3X1xd1oT3QXdSkVz/0TfdwjnP1MG/pZzg&#13;&#10;oa5umn5LoCp62PKM2Y9/aPYtTZS9l31ECsDLF5q94TazS7XtY+FYBT4u8Jrzj//7Hu2k8+tkBIZe&#13;&#10;mA1QpeIFghB4J3FnTQpa75CDz37K7KI/M1t1Yu7VWN4MXAscy1IW8y5ioIiBIgZGGgM65NY0XrTd&#13;&#10;2YTVV7uNoP+s6OQVS318AibJmJAaeHFAN4Y97yQT8Qf5UDAN7cVui1ckU6PjkT0oOhg43kMlo4WK&#13;&#10;UJfIh9Dz4xzdzuJPD3RIOWEgj0LCQJOOmyvlYsBZrqXmzPzhHUqGKwM9KRx5d5QRJckDAyaUMwIK&#13;&#10;Jgo9A3YfyKOoVKg9J4wvfHh7lQY7V81nVk9J1un2uNAsBDPrkNnsMs4dknHpEBY44S4BUoxCm2AM&#13;&#10;I6BEdqoxy0pt+rIz7VNytF00Z7mxNdRoAm1IiAPGCtrenU60O4o6OMJI6Q4tpw83UHscf+90k04/&#13;&#10;nle+e/KB/mgb2gFnKQalgnyRTQRlkwEa5aMsPiO6EH2i+FJH2tzpgGcUXso8Sfv4c0A2NINhB1pI&#13;&#10;KIH5Cj9C7yib0yWDI+4pJ/jA8IZBGRqmbIXqN+ii/O5/tLrto8nPID+UYBRdSNjJGPLV2CrIHvxX&#13;&#10;cRl557t1poKU3xPP1A+DB+iHlS7IlrgRcrApQQ8MrsAfTjYM/9AV6UKzOBbcSEk+yLaB5AdtYCom&#13;&#10;bQLAt54fbUe7QLNp6Gx80A7t/tuwrWMG3DIQyuGVAZsjOP3lcJ5JU2mH1VYMyLLZaCTbsfVvrazm&#13;&#10;DCudPTuRATgiYASHj6Ex6spqIgxRbgBOfKSHdft22t9seECOCk0cGKazzdN2jJSr4Mx0ZTKDcXZE&#13;&#10;Rrjft8V+tX29HadVwLOZlZkFeJ/yIq/gF2QagfalfeB36oFxn3tohDbEmA3/e9uRBvGdTnaKjjZt&#13;&#10;2hhWLWJ8cyidoDNc6l9ubes+b10S5Ti7cnrGqK9yIzMxoOepdsW/UyJD0ri6U4SqqV7McD1AnydZ&#13;&#10;Ar0CyFXqTQAX4Im2p93BhRtpkK3BaaXthaBvcIIcIi6GcHiMNOBffm/XynlPN1hNVCanJa4EpzN4&#13;&#10;imeuvMt3pZzQoQfaCD6Gp5Hb/E4b8o4rz15+2pEyUgecFZSL36trqhOOU/Dx4M6NOrPtQc2K36hJ&#13;&#10;A9L1WIWWXdnGuTsYPJ2FiJ8Gp1ccW2V6QHSy1XQwuoauVng/sMfe8fjPrFbnEL6m4fhEEpRruMBW&#13;&#10;S8unTNNkquniRfFJGfQhw5PkACvykDTDASgHQ1h7oDndYQhD99F228fWzrLZFdWJ5KkTNCFMFgTO&#13;&#10;pJ2g/m2i6IpkoTsCfR60GrqYLiakYRyMVhiH96JReBS6gHbIy+kq39V/T8fP91ywsPoBPoFfoDH6&#13;&#10;Znf89PWN/0a5wAdlgV9Iw4E6Q9PwGvWin8JxDX8APIMT6BldicA3lIUyEKD/wUD3Lp3Z+uBvzH72&#13;&#10;b2ZP/VoOt8csszmbAnbNBceYHXOmzmy5ULPeT1IhRFejALQBMtoDOg64Rf+Bx7mCF/iYZ/DCFRzy&#13;&#10;ju+RCwPpx/srPvmSJm2DnCMv2qsIL1wMwG/oBOyC4NtJw+ezpR+h8+B0g2/7gx9tXqtJRzI6hHGg&#13;&#10;+FY6C/3GYFe25csHCkQXCiZyd7odbLH7tF3xIzri4MRpC/N99rx5By/Dey7b4Hl4ED0OuUd7wI95&#13;&#10;YbL660uv0QSBBp0/LWfCv37R7NHeMelfMov055yzzV7+VrPTzwsTj18o3A2+6BPQa7kit7rUZ3LG&#13;&#10;Gc/gl9/iQJ8EfpGf6F8e6GMJ4Lw8tYVjXXmVnT5jibYFka7RIk8Ix57I7sFZg6g6aErDwSnt1IGe&#13;&#10;GoL6yKyd5IZpi2ylVtbFgX4AmqEfBCgzeh/1oO+kT6AO4MLxw5VAPK7wv7/jCq46NcH+UEfkBOPZ&#13;&#10;dVPw5TosafLMlT7In8tkv2GbSZ4JANe43sI9+RLS916m9HuPS3n83tPgCsAntCdjgV7whzVmd/yD&#13;&#10;2ce/2uunXi++v16OuVeYfeLjZhfLsdWg9h4urH/C7Bc/SKbCcDnYMnUFV1l8hUgMqKAB1BriadOJ&#13;&#10;nM1hi+7/351mK1+c/EavxwKCij8WGRfzLGKgiIEiBsYSA93TZ1pmtUpwX7YU0geCpYCePFjFCqkD&#13;&#10;RBDQdzWHu9yf7vo5MjarI8u9UVLcxzuI2G8jdsu2RKtOSCZHx0OdsKBwbkje3jXbWTGmlx00AUe/&#13;&#10;TDNX5ydeYcxoY3ArpSzdidOBM+BA0WBQ74oMSojPXHZlwxWMROJHwIMP5lHgUToZVKOkobBxbWrS&#13;&#10;SgednzJpcmS8QHEpl8GtpKy35jJLBwa/ftGJVquzbV4DEcjgbNruLGxDpTNUfGZjsl2y7YGRSlsw&#13;&#10;WacaEQNJ5XRtxbfA7jvuUltZk1QmDyfaXNGm3g6OHxRA8AQdYAzhioEHnKLsYsx0o0kwsGFkU+B3&#13;&#10;3qOUciXkAxRIDCqkBW1hXMKAOhBaoi3dUUfZMZBQvjS4Ik0e+/czgzqaPUnZqDv18hDHQTqd0XiG&#13;&#10;3xhwUhc3EFNeeI0yUSfH+0Bwkq+MKO95v733e8lZocgUJitg56O50vKtRHTMe421bJuCw726OVPK&#13;&#10;9BAdbtSdM4ygmYEYNzxbv4JD6AiapY236gwnjCfQJrRaX18vw8kMDSwjRwx0NhhwYz550DaAGzhp&#13;&#10;OwwEheimY8dPrHuPPgjyOo7SaHgaEhuVPwgn5YGTilvaTWXobCT8zMpnX5HIFRpBLrKdVlsbW3tG&#13;&#10;gzdwxVki1A86jMM+bcO3RjO7rXGzaEarDsIZANoaWRkO19DkRR6vG2bPMqgPZ2mVVdq/bFtnF0xf&#13;&#10;aLPrexxulA+5AT8j5zlHr1STRBz4HTrxQTq0QZ0xRCBDqFt5+TjFiQbkPEM3AG0OPcUdbjBJ+fQT&#13;&#10;tT2nxoU7iKSriok9LBoZet7UZCRBPIiSwkoUuhUuyht/5PjZV1rJlOW9MtslgyIOJ+rhMhlZQ72p&#13;&#10;P+8wQDhNkwA8yTf8jtEC3BKQmfAYv8OvTI6AZ71PIA/4hAC+AWQP9+Cb3z3wDJA/cUo1+QR6ow0p&#13;&#10;C/fk53Ka96TjDjR4j0kRtFUhgxzloK70Me0H20N503Lth889bv/97GNiatFwqWYVpFYneEuGwvbx&#13;&#10;h5YmYGit0k2LGK6bj0mTrVafW2vfmr7ITlWf36AtqkcaVsrhtrx+mf1x/e9EgpEuwnZPSCycgcOh&#13;&#10;RFpKa85CUCMofckVCE98uGrKjCGlPU7tO079W41Cq2Ros+QPbe2y1OWt05PTFLQKHUBHAHTEM79D&#13;&#10;Ezz7O786HQV5JnpzOoOmnL78yruov0RvieiT35x3yB89ApofKPCt60ReL//WndRMdqiqmhholPI5&#13;&#10;cI9R1PUq6B855vzLvTudKHvfoLZb+6Bl7lN//e6PRGOJ9Aeb9OK3a2WgU5j0BbMPv9fswqvNlq4E&#13;&#10;GenYI/YMzxOQ364TIWfo1wn0s+ACRz9twDvqi85H+wwXkBGeJmUYiTSHW6bi96OHAfiGyXobN24M&#13;&#10;k3GgOdodZxsr5pnEk1dvThWJIfkt29R/tOyVrBffoquoP2NV9HBkrmdDGnAda7EOhpk14nHGmnJ4&#13;&#10;3L9t/fPW4dYhp0ZrazQeR6bB0+AbHqdPR7dAxiI7+4QpNRp/XBSFl8pR8HtNJHhcfeCmhyTfpPDO&#13;&#10;PdkyK06MJg4ce7xkGjMKn58Q79u8P+QKLUO/0DN4jIP3ce58Qq6RDrLW9TaXvfHvCt0fXVNvr5i1&#13;&#10;3O7gTHsm2gV9KSNTk/puESuSeCh0j7bIbgPhbHsUW3QMraC3ylo7Y8YCm1+VbDd2ZuqSDgC9UH90&#13;&#10;VXQCaMj7S3SJvsaV4Ar8EcBf/Epa6BUE4vE7/QPP3g7gCNxRBvDMfbjK8VY2rseJSZlcz+WbQuC6&#13;&#10;secdfybP9LPrPVypa5gkkk6cI3H+7q/Nbv9J+pfCz/v00423mH1wq9nr3m62YHGvuF2UR3iLtPis&#13;&#10;HiacjdO4oNcZvY8/Ynb3r5JpuLONFXy9KEbvhLMw1kEVEovbLgWH937a7H9/ONhl/dVYXfvTuMaq&#13;&#10;XMV8ixgoYqCIgdHFwJyFmpmpweF9mgHhIJ0gmn6jriFoAuGP/6qr3qvzCM42tGd6/hhkFvU2YsV+&#13;&#10;Ht1bDge98sVmdz3Qk89u3cpXExnGKSydU/Znej+vC1vA0XHG4bTLIsNo7F25VtKxX3ebBq4oFW0t&#13;&#10;Wl1zsGdrQZQZgE7dwZULBrtuCAiKjQxgGM6OREDhQcEkoLyg5KOgYpA7qHNbWne22u5du8NhwRgX&#13;&#10;p9ZO1U5m9PZJYDb5tQtPtHNnLrF/0NlFH3xKCv6OdZFhjQEXwyMsr0Fh0CPtgXGKEJTIFrPZL7Ef&#13;&#10;rDzPLp93XDLxI+AJwztOC5RLlLiGhoYw+IkbXMEdhldXDIlLcEUUXEMjbC3FWS2kg8KfHjxhyAb/&#13;&#10;vEdJnqGt7QYCKMYYnDCSkA/fMViOA2WJnAjR+WzQMTTMgMONxO7Qin93uO7hNTcGg0+2l8hodhyD&#13;&#10;TcrFgJ+6DRe8zol0tm42+9I3Eq9yK9tEvkmHcTYa9IyTX2N9m6oQV4Bv/4zZOz+kwdGkbOSBXWgj&#13;&#10;pxuXJQP7ErbqDoZ/dwCQDvRAoK0ZsLPVI8aT4eAR2iT4YIfyQT/QEXSYHuDGy9+54yvWKRkc5kUE&#13;&#10;vOrXIBf8IR57pO/pFJQPK650Sxm61Bd27vmMHTrwdiutWpDLEIcnA1jq0qbzSsvLS7Vl7Aw744wz&#13;&#10;7MknnwzbZc6f35CLz82Wlkb7uZxfwcgUJhtEMo8tdcl5uEAaOArkrogZmsbbMzs22GN7d9g59Ufn&#13;&#10;svBBNjIkH/A7MoI2g+c4ow3ZA1043WFog/doW2QVgS0miYdRHD5Kyi/FWfhNnU31WuuQUzW0cVRo&#13;&#10;PWD0oC8YCUx4jejc6YM1aUNAtxK8KTSvkDTuqL9SWyRlIDxxUHIGXmESCeSAcQDDAP0176m/15t0&#13;&#10;oQFkKzjz1TY4Gx13GDaIj3yCxwjgKg3IN9KCF/3KO57hJYfADno42HYwBN6TN/lRRspKGbnSNuTH&#13;&#10;b/A524Ry1gvnshEnDbSvOwt7t5/ZAzvW20e3PKq95LZr8K5RfdZgyso2nMZw6WCBFufbSk3wOkAK&#13;&#10;GKRY/Smn23+JX340dY69eelZg0223/gLp0y3G+e+yG58+v7IUEVdRJSstpuoQnEG3VCoMSIzOach&#13;&#10;uLBCX7TdKeVSMuLvtTp/9gg4D9mulQCdIFPztWU+BBCX4LTm8tjT8ffQG7TO72mALtIArTmfcIXu&#13;&#10;oHtoF54C6uqiM27S3xZ6jvcZTv84lFh5izMJ/YXt66D5fMB7VtzAd+itBMrEt/ACdM5v5FMQHpKu&#13;&#10;+henmP26YIzkD/v1+M6PmV32CZ2/8kuz1Scnfx+lJ/BPoD60IXiCl5E71BWc8Q5ZgNzOp1sOpmjQ&#13;&#10;CzKPvHyr9MF8X4z7/MIA4wK2j+S8Vu6hNXhryZIl4ToYffEATgFt72hadRZWSEvmorcMd5JDHKOh&#13;&#10;T9GfaJUbfYpke1uT/WzXBntHPOLz5B6dHX5j3INMRa9CzjLugacHKv97VfekM80ILzCg70LOgyuu&#13;&#10;yH2fRIWuBKSvvOM7ZCN9CzilbwDPw4EJaqt3HH2q3bFnk9l2OTSzDrcuOU40fcvQnbAARaXqPyf0&#13;&#10;CwLOtl46hhJ5s85sPmPq/F4JoQNWo4NKR6dPho/BCzKcPsL7dXjZ7T70H/H+FVz0hQ/6adchwD33&#13;&#10;XOkvuEefoD0Ijn9UdLnpcuWlnN6fcSV/bG7jNWmb57isIS5hpKB793bLvO0Sszv/0DtJ1AQCSi7F&#13;&#10;Ra3Rbh0JCGe7qzwf0Pg+Bp2apN+8P9pOHjwTwAntMG/+/NBvJ5xuGyQf0SUcGKZg2ghE0gelQNss&#13;&#10;lMDmkAY561kIMdYwfAvNWNegmH8RA0UMFDEwBAxk5i00O0NOpb+LOdw08SwIbMaxpXTtApfx4VF/&#13;&#10;6HDobOJGZOK95wbtMTzGQv31N8nh9kpKEwG2KspZq4DuxMqTeH34HWcbjrk4vOMqsxNOi78J98w0&#13;&#10;rqupyykJKGkoGq5suILhCh+KBh0sz3SyKDooGyjNXFEYUGJcuYsrGyOpTPSqyCBeUE6UexQx6sMZ&#13;&#10;NXt1hkWbts+ivmwzgtKGolpbXRu2GkwnP7Oy2m5adbFd0XCcPbBrk/14y1P2XVZ87HlWyosaiFla&#13;&#10;AG1TKQ9FzQJ75dQFduX8F9lxdTqIO3XuSYib+tMhPG9tbbS9bTp7LnPIJmigVT1hok3XdmoY9UYK&#13;&#10;aHMUeAwZbrSi3cAPhhwcZq5QYgTBsM03rmxBAyhbGEGgC2iHdMBrywHN9ZcDEmcS7e+GJ5TjMNjV&#13;&#10;bLC6aXVhoDvQ+jBYIz/SckOTf8t7BnTBkZpVjikrAw7qgdJNQNFNGtA9hdG9tqot92slEfTVcVBb&#13;&#10;W8gRC79AawTKBu4d38MpDfWmTaqUZkIBZsZZUyxllG6UWq4ouYWA3/IpwNKn7QkZrle/pNCXed9T&#13;&#10;R/iNdqB9+htoUx+nM2gHOuMdV2QR6QUDu3h2zrw5gU7zZjzIl7QH9ExeAIMmaNllY77kutues0Mt&#13;&#10;6/WNUCa89qAVJB8OoB3JqyvkHa22kVhS39C9RwOwmMON1WD0A+AU/oU3mpv3BVpcuLBB2yvVa+Ce&#13;&#10;7Ad3tDXbtxol6zIacoRBt1a0SiaNuqHpwE5bsz/duSFutXWkZAq04ECb4cjBMQPdYOAhsErCB+U+&#13;&#10;GYB+AOcsBh8AeiIe5wDSztU6t5Wz3OLniZQ3vNpKG//DOg98O+ywh0jOtXOmU6kIN0FO98FTZNYv&#13;&#10;QHf0J0rTb/XIHI5S+bgnLLjRyup68x79GJNpFmgQjIxxmeI4QE5i5J9aJyeWJsogK7Zs2RLanf4R&#13;&#10;h5tPgsDAT3wA+Y+BEnlVyGDh/b474+AdD86v7e04rCNDBviOB/oW4rW0RP0EZkz+w3e8h1YJfMOW&#13;&#10;YLQd5SW/uBEjFFh/8sn6e55dK0OAaIlzcbIOKlaoEYbDpbQ2vDBBN20wPwZStqps3GTv0oq60XC4&#13;&#10;1ensuYvnrdBknlXSDzeJVGQIzuat6VMyhFGmiBodJ/1dITXObWvlBn0mrNCXABEtzdXWUtcsOslq&#13;&#10;ta1knwCRSreSR196kByzE5janB+gJc61g06cVvPHjN7SzgT0AJfNTmPE8HvoBVngIf4M/fh77uO/&#13;&#10;ed8EzUGP8AA6EnkSl/4KuuJ3gpeHevAMD/Au6s8jB/LBg20hP+QRznzSRadC7jiv9FVn0oZn0c3Q&#13;&#10;cQjwLeWCH+j/XIYl0tn4pPpnOdsKgdthmSuQhh+q7Vr07We1qmHFi9K/jtoz+Ac/1Am9iFXHyGNk&#13;&#10;N3gF4H3aBRoAJ8gk/20gBaMdkZPQAPgnn3yyYiBpFeMc2RigjZmgAQ1BNzzDKzhtCfDhYOFZ+g+W&#13;&#10;tyPjkbeh/xicnO0vT6Ue9CplFOXBhE7trPJ9Joo8TwC5iv4A7yL74DsA/Qv+RqdAr+6P99gq8ZAm&#13;&#10;ftBPgJcXEiDr0EORewTwxDjZ+zGuxPErfST39Anoa+DPA+8A8EkYSH86UFyeosnGH1Hff2unjGZ7&#13;&#10;niMX6TfaulHjACYZoWtgn6B9CrURKgWgnkVbVWdXtqluQcfokI4he4HVNNhNx1zQa3Ub/Vzj7kZr&#13;&#10;PtAc6AeZD/9ST8Yv9IcEpzPsENAev9MX01dM1GTgiopoBVwoSJ4/9OHxcanjnavf017IEei5U/ps&#13;&#10;u3Di7/w9bea6BO0Qbw/y4B3tRXC9mT6MZ67EGTTs3mGZ73+rt7MNdQ2HF+ThDURjSDULu2cxtOoZ&#13;&#10;Qpl98O+0faMmhl95nX6IoEzjRfpJbEa0BfWkjvA4O6IkbA18smtL9svsxfMuSB0eXQXE3oBYxT4h&#13;&#10;csvBXhW0Ohqr5d6NwU2khYxBxsUsixgoYqCIgTHHwIrVZn+2Uvt5y6jssEM3yGZ3urkWQEcTenxd&#13;&#10;dyrEYbEeXvM2CfsxFqmnn2v2N7doCfXHe0qHroquPVHBZ6nwKzY+ZpLkGzRf+edmCxYRqxcEZ0gw&#13;&#10;x0Q/+YAVZcM7U650qHSs3KeVCn9HHBQEFB6uKA0oGNzHlQju48/EOdxAmagj5Zg4KTo/wpU1FCQG&#13;&#10;B9RzcttkbX1U02v1Hue6HVs9xxZW1dkpcqa9qWWfbdFAaLu2Wtins1Qgr8mazTRDBr36CVU2s2KS&#13;&#10;LdQWTBMK0BR6zqPaou2hxi328z3b7IGWPfZwJ8tS1KBS8oRIG6+t215UVmXnTqy11TUzbWXtbFs6&#13;&#10;ZVa/qksh3FJflCaUJ+4BBj8o8ChVKKdp8LYCfwBXjB3gzBUv6IFnFGCuHa0dgQ7Ig0EERl9ohcHW&#13;&#10;+IqeM7Vc6Uzn6c9837y/x/DL97SRK9oo2TyjAHu53KjOYMTp0dM7HFdwgjOXAQK4Bh8ElOvqidXB&#13;&#10;0EMZwbXjdrjlCnkK9+AFh1scurdsTtILynaO/Vw4xr/w+5gCjOIu0szBVinVEr0ObDmxp1GrUFRn&#13;&#10;lwnUjUC7MMg4cKA1rDaKDzj4nWcCgxra0tsT5wlnRUFb/EZ7wrvUlfjwcuQMiLaQ9LIM90o+lIE8&#13;&#10;HKAjysCWvL1Bqyn2PJpzwiSRDaJ70un97Ui+UV6eFVc9diNOmh62sjlXJDLiTCWMt86TPoCnPZAD&#13;&#10;4CAOe7QSzvZt1Sv1j1lDEz1ljozikYd4HxWZv5J95EGQ4X+9ZOweydiacRBhBO3idxzx7minvYLc&#13;&#10;0XunH+iEQN1oO2QE7Qg9MiDne+oLHSFnCMRHXj399FO2ePHihMMNF8aEOW+wLjnc2terHCpq2Foy&#13;&#10;IIEy0xE7VqjHUIBeBBrLOtv0iO+DI7Swu5XPutDGLXhzr4QxQrM6EZmCgZ4zaWhHwGUN9ed3nG3g&#13;&#10;CJkMzniH88oNkDge6R/gO9LgPfIevA0UnKeJz3fIvooK2qMq0Bx4hvb8Sl4E3vk9v/k70oD3kfdb&#13;&#10;tSKbtsJ4StlcjtKWtC+063X38oLVD219XPtnauCeW6Epg4yaaagt5WlzJQ1Mgpxv0g3dYpDtUN/X&#13;&#10;3GiPalLOipo58egjcj+/aqp9b9X5dtVv7zLbK3lMvjlDGE63nu1e+6ojuCGwYRCzzuGVYAhjNUeH&#13;&#10;+t5py+0bx15ideMKOM82rTNbc7/ZQwqP/KPKIoKFhBEhs8/S2WCXmh0vB/Ey6elVWH96gHJ1x+Rs&#13;&#10;zy9937ls9ms8NjQARPI6mqTh99CU3/s1Tof87gFaIy3kAfwAQFelosNyBWgSmnOaZQJAp3gslEn1&#13;&#10;x7FDGnv3NgUahdeQNZEMisoYEh3AH5xDTteUhe2A4Q34uBfsazT7zPt7vTbE5yQFRJQTRNTw0e4Y&#13;&#10;snvm4Me6+/wHzb78/dyr0b5xYx44gq+5UmfukeFcaRt0HALtgnE1yLcKrZrM4ravcvIdej5tj+6A&#13;&#10;XCvCCwsDtC19G842HG3cw6es3KZfZFVjun8YCAY6NZlglyYeWQmdMZ1+xETskubsNJB0BhKH9JjE&#13;&#10;cYgb5KO2ZGRbSdh1pPMaSHkGGgcdA5kHL9NHI/PgWeQXvAavEujLC4HzODoq8Up13MaRXOdC9fD3&#13;&#10;1Ae8BAeNziljbIjshk5d16EPcb3Vv0OvgU7BAfoTV+iY/gVZR//jfZB/M1rX1x31EtursdjfPP7T&#13;&#10;cEZt0Bi0kr9btg1W1dObsdsFNJtuK2iWwGSeg7rpCgqtOkjOhGP1fLf6sJr59s+rLrRFsnPkA2kl&#13;&#10;oZ+FrhxX0BH9A7orshz8Id+hOfoG7tHzuYcWXTfkGw/gtRCAZ/AbB76jPdM6g+sSrq/Gr34PDVA2&#13;&#10;4tKO3n5+zfeONvd2J54/99J7npJu+8W/ihc16uu9vw9jFG8ZNQLVIkxX2KXA0MXhXa81u+Qq6W89&#13;&#10;4y3yRd8Gz9TdIW//2Ulr5wHPPs9PvV6l47LbwhEAhaXWEVC4YhGKGChioIiBUcXA/EVmb5Fz6l8v&#13;&#10;S2ZDJ8KAH+OyS0lkNkup44ZjPQZ4+0fMlq/yp7G7VteZXaEOb3+T2Qe/kCwHfgdCf/CDf5aB41Rp&#13;&#10;5vSoAwc6cTdWoFjEwZUclIegPGYH+65MuBKC0kNc75RJc7zOyymTI4pDZsdpr2vyQNFxBcMVCldw&#13;&#10;eikT8YKMwD35ExgE+ACAQQIKGlcUNOo1WQOECil16fJM1izvFdWzQxhKcVp1UO/6/bvsAc2Av3PL&#13;&#10;H+3fdRh2OBupTQ4wnHO5dkNB7bLfSsH7LYYqKaWv0KHZ50xfYGfrPJUlk9GWBgYoeiifYYa0ziTp&#13;&#10;kAJD/VHqMWSgONEeAwFX+tI0Av7AHTTgdIIhmAEvgTaHdigHv/NMGpTB0+RK24Bz4mIUZ5UYcfmN&#13;&#10;eqA844TjHuWd+CiCDEJoTx+MDKQuIxnHB4rQUCij6gkuKDuz8sAxAyjKl6ap4ZaDfMAxg1QU+jhk&#13;&#10;VI4E5Jo5rdUmYvU8EC0tSrSKKA601Y4d28NsYtqWtnL+ZqBAmaANjCC0OfKBwRM4I/ANgTYlQEvg&#13;&#10;iG/ZjqOiMjJUEpffyQ+6Abd79zKLtqc8cdz6PVfK44Mdys47/93LysiQ9oNGyYs8aDuXDZSnF3Rr&#13;&#10;pcT+J4OPJIw2wZeHXsPPXl+P8AsyViV0UfXCOeSHmv/QKw9mJYLHsvKywDPBkKy60S756tjUpUFx&#13;&#10;8271pepQSVj/w3b8vVIe3gslq+G7zgEjGYxakoW7D8ng3b4/4XDjPAEMzziHqAf0D03QntAEcoC2&#13;&#10;I7A95p490Yot6kcc2hfDK98wYKfODCjh0WD41ezVNsmd7u4pIb7XqmzaaTah5bN2aN877NCegAbr&#13;&#10;RmTneMqNcdAJtSEMBOBZgpQUDBKAHlkwFJxtelVaL5Vm3lu0k+Qx0e/Zv2wR2q4JH9AtK1+oF3Xw&#13;&#10;WfzwFfRNvaF/7weIx/vamtpA4+CG75HZAP0Dhm7CSAB5EZAN+YD8XQ741d9xRcZTJsqILGHFEHwZ&#13;&#10;H/QjW+DXtEF1a5v2etXWpNYuA88E1UcNhnEIWhtoC+Urs7/zluZMw+jsHbU/jr2DB2yN+vflcriN&#13;&#10;RD6eH1dI7pJ5q+2G7Rvtq8wSl3MvQD+GMMoBpQERxckZrZswZQja87Nn29Vv1M61mxe+2M6uXxp9&#13;&#10;EP+7TwzwwC/NfvRds/8jnTMv/NTsGwovm2320r80u+BlZvMXJ2KG8oguXRYnfhzGA+kVorV0st4H&#13;&#10;cSVAb8gE6BUaq8WoJ7qqFP0hX3gfyiu8RTQqR79kCd+2Sx4hk+BBaBVaRg7BR9AnMme/9PsDB/aH&#13;&#10;dEiLvEjP0/W8/R3vqQu0Tv6kh8xj1n4SVKA/PmT2ObVJHETyYSyEWMrJKt1DALAjFlPUBA07cvAP&#13;&#10;d2ts9YBmvB8fF3C5n0fyBryhv4Ab6giekFXgdpLO6OTMZeS061a0CfXfLbm+X3ismNBz7jD44Xtw&#13;&#10;Fgfi79PWWLQN/QP5oDsW4YWDAeiCMQMrt7dqYgZtTlvjaKM/ZMIevDUU6FQ/e5DJkF0wDP18JNFH&#13;&#10;Wq572XKpkw+KgI4oQDMYWuk91dG5wrf0yegWyD14DIAP6bMJ8Ftf8hhep71IC3nA+VDwcMloKJqj&#13;&#10;gAbkFeVG3lMXrwcr+zvlrGK7b/Q0zrLjd4D6Mb5hEhR0Cn4y0nkzWunj41lkFCEtz0ahCgWTnFtZ&#13;&#10;Y29YfJLtk57xlXX/Iz1K460OUSPbZ8tm0SF9SlNs9X23uhP0qgjoXqipprnoJ54U4ltV8zy1wW5b&#13;&#10;/BK7skH9TB6gr0P3AzfIf+iMgJyHpgjgDlrjHhrid2SB9xO0CXRJHwMuwS3pciUd0ub9QGRDRJNe&#13;&#10;w94Fhg5cf813pe2hE4LfO814n8dvlCdeLu6pI3oEZU/Ao783ezD2huLhbKN7Q35kZVUUIyuxODKC&#13;&#10;3/Fxbo9+CX836e/T62QPXambbFzdpXXqEDffH7VVAiCA0PT6kyhHIlbPA3E13ExA5cTE41g9IPmL&#13;&#10;UMRAEQNFDPxpYoBZGOdcqkH953Xg59uSOEDni/S+5Pv003veaHbNG9Jvx+55kYwbb3u/NGv1hrf+&#13;&#10;3eDKcc+3Zdi4ZnDfDCA2igjKST5AWUDJQcn2gLLJu6B4ysHU3oISHRn+XTFFoXDlxwfJKBTj5KAb&#13;&#10;Nz7aZo+4wbCRL+MReIeiRmAGFU4cjJA4pTDmodwxyMeAN5Jl+PGzj9mH1/3SHtgkYwZnAbDFVYmM&#13;&#10;cxVTpZBIUwpKCYqONA+UVAZbwrFte9LuePYPdofOlbtm6Xl2y6pzbGU/M+fBnxuXMf6gLNKWk7TF&#13;&#10;Qq3OrautxRIzMoASGFcEUXBRfMEv7QweuSd/aAZaQQGmjF4ulDoGZwBOK9qDuAD1wMDuAI2QHt+g&#13;&#10;aI/lgIS6OJ7ZQhI9lXpSFzdaQ+OjBdAquKpTm/YC4SkBjNoDoNn2KNTZl70vRMt9k/1Z7RkHBgit&#13;&#10;GuD4YJu6Y9nD5kW70Ib8hjEfnNDmtCUDImiEtuZKPOLjCMKIlhsYyeEGf0IvxCMO29xhWOHeBy4u&#13;&#10;L+BXykDgd54ZsHDl2X/z9/7Mb9EKgn1hcMM9DmlmSmPIoS2ZKQ295UD82X3g6cCmOdYNPzLqOdxA&#13;&#10;ntFgnqbFWdPV9q+9CoGchSfhHXg2jr9ekfWiGQMBRv0yH/iMjKMiX17UoCuHSJ0VobyDoSsWmfLS&#13;&#10;v0Av1AWaon19EM4A3QfifAbdIP+Q7dAqjl933IAHznNhO0XSgpcx1nF1+ZXLukTnYsy9ziq6y63l&#13;&#10;N28JbR4Wo2UN2aHYMAtn6QWzA7WBxwrxGcyVZbC4oy32KuyyIpFYtfg7WuF2keIngTyrqirlWJwf&#13;&#10;+i34bN26dbZhwwZbtGhRMDLCF9Tb+Y26gS/wNHXa1GAcAh/0e/AANI8D0mVxMsfReXIepA0KAe1B&#13;&#10;n7x9+zbJk2hCA/Vy2UrZCXFg0srjjc9F/Sgrz8KEFlZ/RS0Ujzuce1pYC8xiZ+8oBzn4Ht6zWRx5&#13;&#10;SjBEDSf9fN9OKCm19608y7bLEPzDP/6X9AQZwqCjAoawZigmegAAQABJREFUuLEWKcGqtgB8Q3Bn&#13;&#10;W4dmpWmbp/euOMduWXF276z37DS75w6z697a+7d8b+4W/u/+K7O3/0Y67d/LyDYjGUtE7LI7+cPh&#13;&#10;eYJmnIY8R3QL5D2TWCZJTg4UoEf6DWiVfoN75Cwra+A5+jp4FBmG3tktQz51pwzQfnxiGvGRT/Er&#13;&#10;ceABvqf/SsAz683+87uJV8HRhkoFwRM//g3CBRLgShXlTwiTEnUJcOdXzWbK0z9dDtNRBOQSeAF3&#13;&#10;1I+2QGYjp1ymu36J04S4yHIC/QD45B58INNc/sfbFP2MFXHgkjQKjWdGsZrFpEcRA83NLdIHn7WN&#13;&#10;GzdqdSlbwZYHnkNfI8RpYUjFULdSGpw/MAx8wzVin3Azwn+i1D1RnpgecuQBvAivIufgY3gQXKM7&#13;&#10;wGeM+/oCZB88DP+SFs8zZswM/Jm3vpyNrnPn5cFitoNkl1KXw8rK5YTQufLyXvWV3Yj9Rjk9YO+g&#13;&#10;7sirNu3M0doaTdqLRG00sQ/9BuCKDPJ7dC0f54C3tP4SIh4Bf5ZXz7SPrH6pZHS7fW2jvDste6Xf&#13;&#10;aICR1TWCXiX7RWe8f6HcgU/gF/QLtRft1yXDHH1O3Xz7unSMVy46seBOQPR/4IjgY+wDzdHqSca9&#13;&#10;rCSnn6ZPpJ8FhwT6AIB2Yey4vznaQp+2Cn2B6K37kByEmgTOd9ArgX7G2yckMMg/0D9lJhQC+m63&#13;&#10;kfmVsQx84OMaaMvjkQ730Mn4lJ3F2G7xsfuTWdXoMfT3uqbbw2Nia3KnG8NZmS1y8Lufmc2Zqy2b&#13;&#10;SGiQMK8h+QFzYdE/Avkjx/JydUQn/Iy5h2scptTFn8bs/vBIljGrXjHjIgaKGChioH8MdL/2rZbR&#13;&#10;WT52xbX9R47H+MYXzC6+0rqnzSzUDcRjH777Wq1eet/fmJ11idkd/6DtXb5XOG/Z07s/9ynLnH+Z&#13;&#10;2cJlheON0i8oJwQMFHFAYXAFAkWUgBGCd9yjaKBEuJLOtygrKJwl4ZyhaKYqA/B4cMU1ntdw7zEf&#13;&#10;Y6AlUCYGDzgwMMziGECZmzJZqx2GMduuVcaszz/8n/bXj0mZ0Qo3VVKz7UWzGAG5RwGCCuMKUlpZ&#13;&#10;xTknhfc7T9xn39m93r6y4jy7Vts9VOTZthL8btq0KRgjHD/Uj0EQyuhwlEpPr9CV9t2xbUdoZwzZ&#13;&#10;OEfIF8CogqLMAAvFl60D2acfeuG9G8c5e4F7cI+xijJDY6SDgk1dxnpwclCDvqamiFYoO3Vwow9l&#13;&#10;nDxRZ4xIoR9NAIfgifbuZhCThpnzkm80Vg37ukfjv+RviadsWhonJYxwxKlPGuAY4MydO1dbsVaH&#13;&#10;9gUPAKtvmKGKQQw+AicMaOBh5ABlhrd5pn1Jh0EF7cx72tf5kQEJwKAoOEfkeNY8wfA7caArwK/u&#13;&#10;vAsvY39oH4KDP3OlHPA+tEnee/fs1WHd1WFQh0OCfFesWBFoz79nhHCoY3s0SOhJtufnw3ZH5lEB&#13;&#10;qF5oAaGMneHSQBuw9SD1Beelkj/wIDhz/MW/CaQifBwOCOV2uacMOd6hLNZelIFt3TDkjJeBBWeT&#13;&#10;y25oJh+4cRWZjmxyAwdtjSOV9m5oaAg0B+0Rh9/YDo6Z1mXCk0OmTNsYLnidRPZkO7DmNdaJf10s&#13;&#10;TuDsvCDGQ2ToUSE0CX88ZPkqtJDu0488yy4RVrdRd82JqDrpXiufdqp+SDrP6TvhfdqNLTAbVAec&#13;&#10;Zps3bw7O7aefftrWr18f+tMqnalFvWhv8AS/4VRDbkHbpAPN8w55WwiXKsSYAe1GHZEjyBNkH/0Y&#13;&#10;5z0hFyi/yx4vZIcQ+dyBPWoKITb0s6FBAl15nJG6SrIoKeUDvUII2kLqwX27xVsy7AxDd+irfPN1&#13;&#10;ZuznVl9kJ2q74lvXyAnGNpBs11SaNT7iYFRZMIRFEjRbRhKFzzCEQWw5Z5u+P9Rmt77kjfZGGcIq&#13;&#10;MynD0W7Jun/5spxnH+yrWPl/+5z02O3rzT72L2ZMLMtCaJEUj/tvY3VFNvZnLM5XNmgQHYWALNko&#13;&#10;BwBpHXvssaGvglfhQ/o+Av2g91+8J8junOijSBPwvgoZDY9Ok16VgGc3a7zwj4lXPdtIQpMB07Hf&#13;&#10;eZd95MxrDG+aA5aDjyqtV984qg436g4fw7f0S+AMnkZWgxtku8tvL5cbR1m5hOxGdqFjIMuQ201N&#13;&#10;+5XWuGBIRVaQHsZ8cI9cQ8Y5Tj3N4vX5iwGM7k899VSYKEOfWKm+rkH9RNBJZagfibYepw5+0jhZ&#13;&#10;juGXrH4LxsKt89AIoVCciOYQJY58Znw3Xv3bCKU//GSYyHkg6BjwLnwKwGeM15B9aZ5N54kMg1+d&#13;&#10;f7ENTJZOgl5aqQl2eWGtHD3/9h1tdfsps2dSMRbq+S03m13+aus+amVOrKViDeuRera1Yb+IVlBR&#13;&#10;fuQ1dUE2u+7sOkhEJtFqNXCC7EHGcR0JmhxWZYbw8YwJk+yrp15np81YZNc/cq/Zc49o+CM9Izjd&#13;&#10;pJvG7RieftAvRMPoF9KHrFMdjCbKX33U6Xbr6ott5eR6j9nvFccYwfVe+gjaAB2ePgCa876X9gDA&#13;&#10;N4GJZfQ1xKcvgG65p02jPiPSf3GU0QfRx9D38O1IA/oAoVDa0A90RdlcR+DZdfdEeXZsNXt2XeJV&#13;&#10;tLJNr3r198loQZiVSNpQxbjD7dE1ZudfOTSH26LlZhcqvR9l85IqGlasMYQir9AsaYGp9zCL1FAd&#13;&#10;DJiEN14sehmffDdGT6NryRmjShWzLWKgiIEiBgaDgSC+z5XD6f6fmP3s3zXL89NmPy2QwrF6/zIN&#13;&#10;Ii95ldmSo9Wp1I6KclYg90G8lnp90unagkea5DVvMtuoTnXrZk3ZUY/E6jdtBWWzFpg1LLHMHF1r&#13;&#10;pg0i7dGPisKDYomSgPLiRgW/Mvh1hcLvw7Nma3e0KWj7BRSroJywzYIsr9yjqJImyj1XFCS/joQS&#13;&#10;Sx4M0ikz+aPoMChAKSMflDoCdXOlrj9sbjrQaF978n/sI4//VAqFZoaVSoEgMJBCSYUChS/mMPIE&#13;&#10;SP3QSg8GXlllJMRV/C61PXuf6wDjNz76E9vatt/evfJ8G59yupWrHihubmRgIIORFSVvJPAUCpnn&#13;&#10;DwMnVh41tzQnFGCPSt4ozSi10IKXESUYxfnZZ58NBmMG0eCYdgZ8EIOSzD350Ea0CWGgbeHlGOqV&#13;&#10;vClDs2bMNWnGNAoxOIYOUdB9thxlGk08O06gS+izRO09UfiAfh2gocyKVRoQ6SaytkZX7nMKcFr5&#13;&#10;zX6NAqxxUmJ/d36aq8B5PDFgi8I6DShxuAG0hQfww0x/ykhbwltx3oEeCRFP4YyLVqARF4cmW0Zi&#13;&#10;XId+aW+MZeAYcJpgoOuDXd5z77TFPfH8OX7v3/HO4zFwYyUebYrBlfyc36uqJuafuZjPqzXWvQrN&#13;&#10;ilihDVMAjeA8pF44w5k9Cg4IvEtDNQPq8WpbCEpxCEM5eymdbvqZ5IO8Cz+Qj85gK5MRVsamOLD6&#13;&#10;sX5WfdiKh7oUmk1KGyIn3CALDdDHYKyGnqBJ5M1WrWiDBhsaGgIP0+bIo82bNwVaWLFieZKXSypt&#13;&#10;3JyXycH2NWvf9CHr2LJZKwmFa/EZTjcsY2Gsm2OtgLh4FXruI3TqQ71SW+H7gFdLZfweP/cKG7fg&#13;&#10;HVaWx9mGDGJCBYYD+IG6wVcYvKBb6gbfUbedW3YGgzRtftRRR4UVfdQR3MBb1BV5BW+6YaingEfe&#13;&#10;HfTq8oX6Uwdol/4tTQtdnYe0FRKzDGAEZ4rINTaSNcumnE2SJxGBZM9TWuXWhaFhFGGBtny6fump&#13;&#10;trR6hv3tU7+xXz/7RzlOtMVkcLrFDWEQpgoSigOxKTDrPJynIhzJabeo4VR75/zjtQvkcptdEc0S&#13;&#10;96LzWeZHP8jvbMNZg+jw7gd0Y2xRMRLw3d+bHf0F677+Ly0zb2Hup1AkteHh6sdzGY/iTcPChYGn&#13;&#10;kDnwJTwa73NCv6NzQdkam9+QV1zj98R3oxvpAKGv0jXe14cftK2zPRbuoj8S2/3OdCcmwgoaRU8Q&#13;&#10;uSS2dGIr1lEE6oazDFzQv9PvR/pVs5VrnMO7NE/Hi+MOOeQW8gxZRiBdZCA6PHolV3RO2mG09bJ4&#13;&#10;+Yr3o4cB6IaxBn04ejCyg8kXDerHaWdoZ6TkiSSnzfUzptg6ANkpQYoqDcsgVkcCkIPSrsI/7kI+&#13;&#10;Oj/zJZNmjETyw0oDuUR/C97hMcbGrjOic9D/xsds+TLjG+dR+DyM+cWr8DHbW9NmSRAO1q01++YX&#13;&#10;zT765eRP8af1erjpthAyN99g9vq3WvfSFw26XagPssNlLuVFdlB35K7L5/gVeeJjBPQo5BVXZBn0&#13;&#10;x++8Q16/EGTPlfOOs4bJs+znO9fb93Q27sPbn9Y2GOonOOM67nQTLqPJPHovXJiOxLhqxhK7aNZi&#13;&#10;HY2xyBomDm3lEro6+ETvhYacHl3uIwugJ2iSuA7gn/fQGP0F48uDB6OtJzmWgNWJtDf9MOmSDvn4&#13;&#10;+JQr9D3aAM1EeU0QzUU2EugN2mGyYQJ0brq1qN+PA8IqCKR+pBI/E4gfh8bdaksk2+Ch+5jVljnn&#13;&#10;JjncZIN12KmbmQoIyqALI+W8bNCIHhn3yBfb69icK9+ob1J1VrSxgCOjFGNR82KeRQwUMVDEQBwD&#13;&#10;VRrxv+RsDeZlYD71ArPHZXTYoBlR2+Wokueiu3aeZRbpt6UrZDDWtX5+/Osj816rOGyujBKEU87T&#13;&#10;3liNGgxr0C2jtGn1jI3rUSaOzAqoW5Xy4EpnuoxdndrzXDOfUHDyBZQMN0KgmPOMQkx6KEIotH7l&#13;&#10;3gOKld+jpHDPNwMFvieg9KCAoXwxmO9S/ih3DOTJN8QL6cswoFmV5TqrLqdHZDPbcXC/fWfD7+0j&#13;&#10;T/5S7SfNg1mSMWcbZ8mMU9G4UsJ4KdFDCMxOb9dNF7PkmTlPwOmmc+DeL4VsbuVke81RpwZ7STZb&#13;&#10;KSkluQEQgwGMqZR5NIGBiZ/bBu4YgJFvPqBdCAxsaFeuKMzgmXIulLFqzpw5QUEGz8HIpLanPYjr&#13;&#10;ijYDGx/c0M5OD94++fIeyjvyp34MOCkn+UOTKOCsfqzUShsGAOB6MLQ2lLL4Nz7QCMYqGZMwKMXp&#13;&#10;J9wjO264SLNC/9M/i85qYcFheZbCAm/4l3rHQAl7Qj6D6SteqZnwvdvU29MzoU3BD+1JOcEb7xgE&#13;&#10;MeiBPjzQfrRxGqgX6VIvHEM4CXoPyNNf5X8mLYLTEVfAn7nnd8qJkwI6g345+wN+J2/iTujlkGJF&#13;&#10;bj45DG7HGCiCREU+oA0IDDy59gXV9ENTNGLauzWiDUkl7cYip1tSXvWVRn+/UVQP4Q6Dlgxb07RV&#13;&#10;0NQJ6utiwErjCRXRSsnY69wtbQfd0ZZckRfQGDREW0JDtCdON/iX9mZFLfTJrHjwQb/DgBtj7URt&#13;&#10;wdvQ0JBLP9yUVtn4OddapnKJlU3+nh3cprPd1D1jiwtMCN4JsFWWtbKXUE+97akwVVUIUSWiy2Vb&#13;&#10;K591s5XPvkor3I4PUeN/kEMPPvhgKB/lh0eQOdTTDT/Uj9/gQRxvrGIDcFZRP9IAT9B0pc6C4pwk&#13;&#10;ZDUy9PkA1IEVtLQZbexnz2FoTUPE67GGSEcYtWc5S4JhNpkB7YRMpM1K5VQo1WQi7j14e/rV3ydT&#13;&#10;ST7NFo9cPf84qx8/yf61do59ZudGs30yxOyXztGhSVqIu6A7CA+Sc4HgoE9WzVeL4CZPs3dNX2yX&#13;&#10;z1xiJ89cLJ2kt+DIPP6IVhh8KZkxaGWuVzCm6MqzA++wT+1XkF0oBx/8vGUalljYmSL3UjfCAW1F&#13;&#10;vY9E6N4vo752PbC9wqkMdcG4qL7J6oSA+nm99PHxyBw5uTvV3kDQF/P0c15X75+gaQK48HvXj4nD&#13;&#10;PWcMlwhfcehu3pNAf5i5nowSj977HrSLHBION9HpaAJyCF0KoJ9HaB44EE1kqqqWjJUM6wvgDXQ9&#13;&#10;ArKPNNAxPF3kPU4Z8IhMhPd4R7r0CXxfhOcXBqB/JuTRb9O3IUvpD5hIg77GxJJ8+uRwa1nL2G3K&#13;&#10;dE123CL5KQuxZHun5KTWN0V993AzyH6P7Tkno1kZVFlt502dO0KpDz4ZeMb1KR+jwU/wGmMe9Cnu&#13;&#10;4ad8QFz0EHiStuJKesg3+NAdIJPEtwluZNvIB35m9qkLzH6YL+UC7277qlb9PGKZd/+92YrjJFJ6&#13;&#10;9ycuR12+UkeXsX5PmXnnehI0RR3RkZA19FPIHa488zu/EWc06K9AbQ/768myO505vcFW1cyyM+vm&#13;&#10;2sOzV9j9Tbtt7cF99rDOrVWHp75cCod275kqfCwbN9FOrqqx47Qt5craWbZ48mxNEE609KDrAH6h&#13;&#10;G8aQ4B66dNpkgp2PAQKNaqIk4wWX9bQXbURghwza+eDBSaFv4DsC70gPIC/ygVY98K33O4Mu/AA/&#13;&#10;oGtyOiqol6tsIrreKTKYGiqKVTd0saFABtvAyefr05jDjYS2KST0RAoo4OLOtr3hTc+f60+R3fPM&#13;&#10;nucxvsuD5TEuUTH7IgaKGChiYCwxwH6/p0ngEwTe7wyt+xjLiuTJewpW8hcOlJRJ8eEfHXwKXElH&#13;&#10;+UEBRgHyK7+5wszvcUMFShDp+YDan105QulCieHqIZV14tEVLAyVKGAM1vfpnC6MuZSJvInDQG9K&#13;&#10;ubadTCkq39/0sN3MQcONz8r4JMOxVmyEGTsaqFUobvyQ4Xw0KvdimDRerh85mLiN9EMeumLcbdpi&#13;&#10;1z/0H/YiHT68uqY+UXaM6SiXhNEGBiZuoAa/vloCvKfB2xZDC4HBF1e+B5cNDQ3B2YbTDfy68YTB&#13;&#10;mre9p0GbMHAjHvWMK+GuJJM/ZeL3dPuky5bvmfy97b0M0BiDfHcgofQfTqD+OAOgf/KGPvO3s+jk&#13;&#10;pa83u1MON01cCyBboe1TwM+CFpmbdaZ7AOMsNkIU4DD61xU4SeHS14XbfH9oB3jC28vbFuMI7xj8&#13;&#10;UE5ogzIXHEQocWgBIzp8Rjv6jOV8+Q7knfN6fhz1pAD9IGeamyMjDm1MWcE3ZRE2kyBe7C7XSIIf&#13;&#10;6GzGDMg8KoBYIdx24cPszX6BV9xoAG77g2kTquzkmhl2PzIsGJq0XbC2L9Ua31z/2l8aA/ldUl3p&#13;&#10;E0SArLzRyrrFFZPVQySxTvtAW7RVnIaQAchneJS2guaQP9Cdx/XBOHSAQ5W2hTbYipEthOFzd8zx&#13;&#10;HprGYItzjrgJyMhoW3eavFirrWTKS6z9mY9bZ9Mj1t2qKkg2d8NDKnoQ17rFQRkgaqbI5yHR3C0e&#13;&#10;5BjPEiVfVnuplc9/s42ffpaElgx8KWjXym+MjH/4wx9C3Sgrsoh2RMaBF2QCchRjGPIJfiMeV+r3&#13;&#10;xz8+qjKVhGe2ZYO3vK9IZXfEPkZ9zBSRS1cwvlIv2ou2jrcTztlKVmgG3GcZQ3RGvzqS4ClHaWaf&#13;&#10;tDJ/kfr73JF+2QxpI7b7hLaQL7QV9BgP1M/7rPQ99SRuvr711JlH2Qna8uk1e56xn29ZZ9/f/pT9&#13;&#10;PDjdRJRsqwlvBWea6j++0k7Tqo0rFf80OdlW6kyVCX3NJr5XVs/vPpREm+zPwamGiuGEHnCrvNji&#13;&#10;mPf4y+lHVIQc3PMVy1x9vRw8EY3TGl3iX/SIfPpg7ruxuGnSlqRaZZF5+Hdmv/+F2dq7zDarICy0&#13;&#10;nr/A7JgzzI47U9fjjR0nZN3LlRKn2EDrQ7t6W+cSGMRNBkNnHHIknruJ/5q6Jw5tlnrdgZI5OuBG&#13;&#10;TW/zChlFmdHPdnXgAt4YKO4oITwB/xMAdAj6A/gEvJImz+ibxEE+cvXfw0fFP0c0BqCZrc9ttQ2b&#13;&#10;NgT9EBlK38VEGfoy+vTRgkrR15tnHm1fbtXsgVYZ40vVaSOzxDfweZp1hlIOSecwuTLwIjoQ2/Bp&#13;&#10;MsVJU+cPJblhfdOlFUutbdHEJbbvg2+834E30eXBN3yVD+JjNPQx+j10MngRvY1+r8/x0yMPmH3m&#13;&#10;bYWdbT5HLz5G8YL8028ky95u9p4vR5Ow/b2u9DNt0hf2KUBP7dKXKBcBcBlMXakbMoIrcgLdgnJ7&#13;&#10;iOuf4eM/oT81mgx3hiboEG5Uvbe27bOd2r57b7ucqeKJCjncaiZU2oyqOu1U0ffEiaGijbZypy/0&#13;&#10;iX4PraEDN+5pDIEJsei+jAHoT+L0ShujO+fGQWLAA+JtaNV1afon0iZdxhikAU0QnB6gDaeXodZl&#13;&#10;SN+pbjZlrj5FIckC/BDGferP+5JK/ExId/EzJGvKJduGCivl5P7WF3XG71uSKezUI+VC5XPeRWXB&#13;&#10;FpGG8/Xi9e8PO5ClfxqrZ0wlRShioIiBIgaKGCiAgfyqYIHIxddHDAZQpFBm4sYzLxyKPMoxShVX&#13;&#10;lCHuCRhjCRjg4uDKkCtIKMwoWX4lv/4AhY3AwA6jLg4BBvWuqKd1m3X7t9ub1/3KbMujGjTpAFpW&#13;&#10;wsighbGzUgp8vlVt6TI4/WK3GqdvuLbwl21F0ZY6NDt413q7be299qFVF9oyVqJk4XAOBsAFDiAA&#13;&#10;BRgDNTiPA4orSitKMYHBsiu/tBn3zFJlWxgCwDtXbpmh7ECbR87P6LBt0oYu9u2PDO6YVPnP97Qz&#13;&#10;7RYUcxn4Kqp6DGKeXr4raTLQ3LOHM0KaQhToxAebKPEDoZt8aQ/nHXgDf9SfOnt5CqZ5zsVmN95g&#13;&#10;9uGv9kSRzSCsOuBcZHRryF/4Cs42zv1KzzbTK3vtbWZnXsBdAtzR4e0BP9D2BMoHzzEggW8wjPQH&#13;&#10;0BJOOgY8fDd/vgzBasPDAdAVPL1z5y7xd2MYYPGOFVCUh7o0NDT0FEX7CJZXzrN2kTr27J5j9DCd&#13;&#10;HG6gAbOgW0REacWl/iZ3pU0Al4m5HwrcTK+cYudOXWj3P/VrVRJPEnXTuVAimLQzrEASfb52smMV&#13;&#10;byBCNzRpEsGpWnmTBuiM7RQx9sCDDIDhVWQyfME9sg+exygUdybxHscabYzsx+CzcuXKcL9u3Tpb&#13;&#10;u3ZtoDnkD9/R3nzj25pCj72gRCsx5l8TQmfTo9bx7PetY+ut1in/JFXpQgwiyF2YU08FHrtkhyif&#13;&#10;Vmvj6t+vcLG2klyit/mhU+3WqO1e4A8meHBW24YNG4LRCDlHmalzpw6zRxbjRKQfBAfwHrjauHFj&#13;&#10;WBnAe+rFd9ST6/MNoF+chZSduiJ3qDe4cShTnOmVzCxQ/bLOYnAfuHOEqxz6HDKWUSbwiAyyR1VN&#13;&#10;ljE22Q/S10GDXOnTwH/0WbQKF3lKCO8obHQbnqkr9aZPnKuD7VlZnYbxyu+42vkh/OUx54Wfd7br&#13;&#10;zJ3WfdbS2W4Vave6CVNs+ng8RgOH7u++N0fC4SvvOwJ9g8w4QnUfaEqFZyU1dvC4w+2Oh9Un/dLs&#13;&#10;jAtzBaBfow3hsSOGHnFiffHjZrekZmx7qR/ZaPb/FOyb0Zs7v2Z21Rui+8P9V8bNBOQMaRBQvG0S&#13;&#10;sbIPikO0lM/OBqgr5Uuxv3e0tesKyOESbUfWKmMnctz1LGTUUAEeoW9AF0UuIu/py8kT+ceqX35H&#13;&#10;LhLQD+GtIhyZGKBv56w2+n7aj765fna9LVu6LPQDh6PUl85eZl/e9qR0Z4116Lw1qYJJkEycTEvA&#13;&#10;wZYH9kOnChOPguIgZtR5mqYtg0+uP2qwyQ0rPjyCzgPO4RmgrLws6Fz0WfBKIaDvon34Fj2LcTnv&#13;&#10;kOnwtTvqJmqXHlZ35wVWSn1dMveuJ5I/M1ahL0EN809dbjFmicuvb92v3Yy+rhXIf61zKGfpxwg4&#13;&#10;rmK3xnVMpErrwJTRx5vQF+MOwnDkkOf7Qr7SFPVyDBPGAuLthv4P3aEn05cEx5v0wola6VZTG40H&#13;&#10;8urxFFzin76CAEC3jPsYc5AW995vub2DfgV+INCP8XzYYLrsJLOQDb/qyVI++jCmZzAadLCen3ru&#13;&#10;YBoFhoLYAuKwYjXLzeNvBndfPdW6X/1Gy+zaavbOjyS/hT/z2RaSscze/1+5RRPpn8bqeeiayFiV&#13;&#10;uJhvEQNFDBQxUMRAEQPDwABKOwoRijEKEQEjMleMWASU/DB7TTPYeOb+UEe0/RS/oaARULgJpIlS&#13;&#10;jXKNMsZAnCvKE7+lAScHZZgxY7ryag8D9nSc25+Uwr9vl5QfGfzCeSrqsrPONh+gpb8p9OyDOb6r&#13;&#10;1ENwumkGWVgxp8HZHet+bqdqlvpSOdx8HFIorZF+z8AMBReDGUrnvHnzcoYL3jH4wtG2f7/2/Wf2&#13;&#10;G3u9C8Ah+Kbt+J52wOGG8aM/YDBE28SNlbRx6wHNRNP5cQcOsOVjtGUa7Y0SThlKY+cB+oCKK4H8&#13;&#10;AeKjXFOmQDcqH3lh4KfMbsjpr4yj9TsKP8Yi6gSuKFOfIKOvvVJzEDlg+cv3JKPuST4WfHrfm3Tu&#13;&#10;5ZXBwBCPw0CEslAm2hqAL3wA0tKCYzRygvTbrtL/d+7aGYzmpEe92FYUGhkOIBfAFauDOmVAdRnh&#13;&#10;bcvvcWCgxtlxtLkbHKAFAm0/R07D8pwhUBw5aVnYXYxtFoPRkmtgwtxNPPlRvI/wTxmoUkbGibKJ&#13;&#10;WnWRAupPnZF3cdkGzjGu8I6Bo0N9RbWdpu3m7JAMLyXjJcuUsIyjzAfGXoJ0HI7MAUu9DU2tdvW0&#13;&#10;JXb0FA0oY+BtRdlxyuII9fogs6EZnDAE6NB52pOgXvA2gbaFTqEv5Aj30DIDaeQQeUADyCdkB+2P&#13;&#10;sYj3haBsynLhfI6NW3y9ZTqb7FDLeus+sFUT1cVowl/AU5kMu+N0DllFvZVUzpdjVBYkghx3hQAH&#13;&#10;DYZG2gj5Sj0oM0YjeBC8ILfYTot60LdRTq5xOsf4jMGMbwjU6+GHHw7OOxxVpB2niULlOZLe0ybU&#13;&#10;n/aEFuLALOslTEKBUHPOYlYlZG0S8cjDvI/4P8t85FVebcfWzLFytUEcqtWPLFq0KOCeNiJAr+Ad&#13;&#10;WkNWeeDZA++QsQTabf36p61W30EH/cnIadoOjQCvJUsTL1kf93t2WSZm0wkxJQrCDKBQvwKpht+U&#13;&#10;KyyDDUfzg3Lw2CMJhxttSF0xaiFnod2xA8nS3/5STsEzzdYMohRX/7nZX6iP/cDnzWYkZdcgUhla&#13;&#10;1Gk9k61CAhjSEOOoNWEmSCF8QrOKQ/chO3cCpsxIPI7kA7KMgIxGbkPf9D88I98KGkUHUAjkAHKc&#13;&#10;NEkLucgV+kJOIP/hIWQjk6p4hofoMygL1yIcGRiARvxsZ3Qzzjxkcsnc2XOtfm59MKQfrpJeMP9Y&#13;&#10;O+Pp39vPd29Qfy7LNiuCdXCrXEo2QfIqsNoQCgP74WhrlQwMkzXoPzo18612gX2yfonVlY8+PfpY&#13;&#10;Df5w3oBfGBsx9vF+Jq1TeXVpJ76Dl5DhpAcfwsfwFvxHQE/rV8e45y6zL93tSUdXqUhhdQx9CaLM&#13;&#10;xRnI452Gw8F5EF8x897Pmq06VTtzXK0fIxg/fpxNnlIdZA9loWzoeZSTvpiyuW1gbPsgL3HxOhgM&#13;&#10;uD6FHIcO0dvRdVmt2b49kvdOi+jKfQHtT18ADzAmgJ6hc9L1wDvXpRmTOE1V6pgRtqyEtkYNKlX+&#13;&#10;1Wco+dt7stBQI+w6AH+UqFMPepQzC9GQMQo425hcS4jDKeeKz3rGf/GfBnyPXLzhJrOp06RDvT3/&#13;&#10;KrZ8iV17otn/Fs++6MX5fh3Td4iYIhQxUMRAEQNFDBxODDBTWob7IowtBlCGXCF2BR7lBkWfgYKf&#13;&#10;Ece9G7DiVxQlnjFUYuwhLZxDpIXyzdUVcK4E3qNQ+XOFzr+ZENtCyDGyqWWvfXzzH2RgapKxDyO1&#13;&#10;uushOts8Ta4M6HC64YJow0HUrVEG6bfutp/s2GgXTF+oVW49s/n4ZjQBRRODBbhEecWYC24O6gDi&#13;&#10;AzqIGKUUIwqGDdoF/FVOjrZ4Q4kF9yjE4J5BHcZTjG0DAQZ+8cEf7VIxvsKqJkXbAtK2tCtXykBe&#13;&#10;hM62zvAd93xDmQDiUY92OVAPyYnJtyjblIm6jbWjjTJSPgbE1Ada95nZ/NYnLFspxfdDMqrJafKP&#13;&#10;P+kzaq8f3/UKs9e93brnL86NcYnTlm07eIY2Z4DDeVAVldHMUHBLu4NHcNyXEQvagI4wqNAuDIgY&#13;&#10;4EAjfQHf0W5+5d6fu2UBPyRZ7TRAnCAXYt/wGwHgd8AdxJQdPEOb1IXfGVB5vBBZHFlWszKwYTBY&#13;&#10;RkmFMU1k5ORFfLATfTXyf5UPWXlQVUqFutLJqxJZUVXqRZ0I0FOHtg3j0HDqDe6rxH/g3wGZs0zn&#13;&#10;Ndj8k+URfTpnaOrWdn3tqj+GJmAotaS4PYYm9asYmgja7u7yOctsic58SAM8D73RlsgXBsDUxfsA&#13;&#10;2pN68XtcPng61I168i2TBeBr4sLjbL2I8wPeIh1wRVx+B8gDw1NhEBZKpyierEPjZ1um6mjNsBZ/&#13;&#10;cOZmbo9JSfAyybiS5JmL+dLs7NS5oc2RcxBZC+/DSzjGCJR5q86yIQ4GZtoQAxL4oZzUDZ4iDnjC&#13;&#10;4Ub9WGlKnfgGHPC74wPj9EB4L195x+IdbU+bcoVf07BgspwGlXVi7P2iLbWjDLbR2TvQLP+GD0iO&#13;&#10;yNUnikY/7NLTuApbrbN30um3qh3oU2hHZBU0Bb0i6wg80zZBXqn96Yu4hx7DO/9NV9oZGmVLs5Ks&#13;&#10;vtJXbdJlyReXFQDhPNr4jzu3xp8iRSTnae8vVf3OtsXYneIOt+c2JNKk3hnxNnQObpC5Ywa/+YXZ&#13;&#10;J/+isLONutPoCLA0fOkunYsnenvb+zT7fF7619F7rp+rfvp0s2+o7A4HdRPaSQUNzZRuK72nU6Au&#13;&#10;zKCIw5UrrHuqVpDG343QPXSPPIK2J4yfEOQY7Y4Mgg7QBbkOFZCD6BPk4xOlkA/wCzoTfIbMQF4Q&#13;&#10;yBdHAWXCaYAMRXZyJeTrR4ZatuJ3A8MAso7+ickmbKPscoFJWD5xhLY5nKC1t/b6uUfbz5ue0/nw&#13;&#10;T0muYYbVWdQi1Ywcb+ORw3ozGJ5BhKADtXDD7gGHpP8cEuN2NNtZ9WfYhbOW6ofRA/oa13mZqHhQ&#13;&#10;51N6f+TO50JjH+djeAj+4Tt4iL4KHQoec4cFz/DfgODrf56Mhr8R3wifC8cJWcZkAnDHSmrmHtIR&#13;&#10;x9WAX/272XmXaJeZnnHlxIlVVloyK5QHOUO5kA9FeGFggLaE3tAhuLrzzekcukXmQ9fo0NBoX/0N&#13;&#10;8t/HHcgc4jOBk0m9PkaA7uEDxgtcyaupqWfiNt95mUYUy8tWm73qJLNv/6Yn2V26naqAaQPdq2fr&#13;&#10;lYhX6O/RDYgXg+7XnG6ZmbNjb4Z2GzhJK1jt0mvM5i42+8W9Zj/5jNl/50kPR/oFGied8jKz819h&#13;&#10;3SuOHZT8zJPiqLwaoOQalbyLiRYxUMRAEQMvfAwcbLXu7c9ZZpsUbMLu7ZFCrI7aajSjdJY6p5ka&#13;&#10;6M6QYTC1ddALHzlHZg1dOULZGB+sPD3lZHCBsoWSxODA77kSGCgQh9+5esAA5EYgv6KgMXBHYYtD&#13;&#10;y6EO+92ujTpce1tEK3ICQRsM1nCWDVet53tmzbdrgNellSZh7zgZcH+gPK/ZvfmwOdwwTGDMRbkE&#13;&#10;JyiTAINkfkPhBMcovyi+KLcoqm7IYEDNII3vGfBgIE7jMiQ4iD+l5aVWWd4zsOJT2hTlGoUYZZh2&#13;&#10;Bmhj3mHEbtIqrJawKi5yRqCgE6Alb2/qQVpjOTADX5QXYDALvgZUHuiEM2Y+eLvZyn8y++dbzH4d&#13;&#10;kin853z99OrPml3+Ks20nZagW85B4KwV2hA8URZ4gUFFfOACvqEBH3TnywycUifohvYgPRy3XAHn&#13;&#10;QfLywDfc04bOu1ydp52X+b60TOf3if+8/UgP4HvHnf9Gut7G/A6AY+pH+TBIdGW/Dz/qT6ZirpVK&#13;&#10;BHRoZmEY+zO+CUxOPphfRhuUYZiuqAu3BBWdM8FK6pIONwyc8CbOUviTOkbGxn2616o3yTQ+T0N9&#13;&#10;xSS7a8XZduXvNH24Ucb3Es3uRgYpUEPfWnIwsi0qNbO6lUAwNAlfGJpUl+WzV9lJ0+bLgJXEH3Sy&#13;&#10;d8/e0EbIEWSOt5cbTqA5nPg4/d35Cw87XUJX0NnO7TuDMY804HPkD+0M7ZAG6UJP0As44n0kxzis&#13;&#10;PZJ1aTyln4O0LxGP6uD4gQLo6JQTFLmII7RN9aDM06dOD+8wQFL3+pnR1rvwHAZJVudxpcw+cYHy&#13;&#10;Um/aubw8msUNn2KEBifcEwfjNPTgq5WRMxg1oX2X6wMt/1jEoy7giLo6PXg5oKHrtSXq/93fKCOD&#13;&#10;lv10y5FD20qiyWeckGv+zWCuTscYTYVoBVn8RE82qc5WTZ2XSAoa4vw2cO5yzfshl0fQoNNq4uPY&#13;&#10;A3UkPumFq2i0XHmm6x77pN/bQ0qrQ9uRtrW32WStuMSJ59Ctrf56nvRW3Unyhcfs45pkZetu2Z9M&#13;&#10;QvmRx25tm+r6QH946CO3If/UvWubZe6+3ez7jyXTgOVlQwpGLEcGXYREYe58VN0G+MRXNEtbs7Uv&#13;&#10;U9+pme6HBWbPN7vouqTDbbdyxlKE77IUSiV44XXPI3VA7Io9EnDtTZapwWo38oCsQQaXSi9BBtHe&#13;&#10;ba2RoR95Mxw9EH5CfpE+shF+Qr47QFPITwKy0o2jyHjkPmXDuUO5In0VnTXaFhs5U4TRxwBtwuQm&#13;&#10;Vrbt2LFTsjJynNInMVkEp6nrbqNVGuQq9MFuBkxmcDhv9tH2zv277TP7tohvmEEg2tJ2Au1iK53m&#13;&#10;Jp2FN5Esc07zb+NX50ZW97OyDdkdJhuhA3XKY1Qz365VXsvr5sY/G7F7+h94BH0QfoH+KQP8N6lq&#13;&#10;kk2cHOm9+WgevMArfMP3XOE74sJzBHinL72/YEU0FrN71IfGAfUJOUafFOuXoii8y0ZGxiGj4w63&#13;&#10;X99utv6dZstXZSNJFEoeDEfG5BIq3hzRGEBGuKxHpri+63IeuiWgO0Kr0H4+eo9XkjTR3wgsuURO&#13;&#10;wEceSNvHpbxDdhGXidmUxctAn0dfxHVY0LDI7Jq3y+F2bU8ymDhkfjLN+4n6/uxPCB2GpUyuSW/t&#13;&#10;KPbIMCl3JKFaK9zOvFjOtLPkVLvC7PGHzTY+rbx1XANsi/100TGyTRxrdtTRyhnJeWTCMFvpyKxU&#13;&#10;sVRFDBQxUMTAEYEBZir/6j4Nvr9p9vnvFS7Sx7R0+rJXyJB95C2DLlzoP81fUHAI+YyIDEBQlFCY&#13;&#10;0oGBCIMMN3ChZPEOBYqtuBjUO+zR/vM/2bpOj6Iftl9jNSQONxQMjzSMK2lgPmBg14rWEpxuymfP&#13;&#10;M/ab3VvtmoXDSHyAn6Kk4mzDUAtUaX908IPBlwEYgGLKwAtlFvykBzg4MPj+kFYi1dREW6SFD0f4&#13;&#10;D+XwwV88aYwq27duD/XYtXNX+MlpA6UbRRglHVqgrCjKHqhXpHDHUxzde8qBwwHcU77a2qmDL8Os&#13;&#10;uWZvfY/Z1ddptplmfv5Icu32e5MFf9PlZhderT3UzzNLb1OlmOjsBzWQwFjtTtK4QSueGDQB9IUr&#13;&#10;jPy7d8lxqy0/wD8rbIhPPZ0PGbjAm6THFd7zPP1KOwNc/R148rbkN+dh0oDfAfIkPjKBK7QKf2MM&#13;&#10;5B7jDvnT9hgmWHWUhvKpH7GuxlutQ4togo8oFEWYymDNhFujsqW/G5lnWoR81Da6pdsit9KqKxQW&#13;&#10;h/f+h3rvkCFrh868wsAOT0b4YpveaPIA/JoGJgu8vOEEu2Tjg3bP/h2RQShb0TbhiRL4GZN821dt&#13;&#10;iUuIZnWnDE1dGglqC8tPLj/H5k6sIakctIoeOMMFemEFFk5ZX31KJPgZ/oBnaScCdUNGuwyiDQHe&#13;&#10;yX1rGzduDLKBM86Q46SHoY903CEJjjxNvoWeWF0WB/COMxPHbgmMMQxoUz13ysi4pynaphd+YAst&#13;&#10;ygYpcdYc20tSDspM2ZFV1BdHI7QL7zz+xONh9Qjx4FPKzOo2cILcJR603dDQEJxrbE9JQNYh2zkf&#13;&#10;buHCheF3x9swqjXqn1JPHIn00WkjxsvnLLf/27hJ56k2ijEkk9QnHxQeGERjGh1qi0V0LPtFIGrx&#13;&#10;YLcsHWwFJmfbB+oarLosojevPO2y5oE1Nmly1Cci55BDyDPO55uira5oT9q7L6ANkVuEQQHlpLLK&#13;&#10;j1sRgQwf0UpXZBzyFujmQMrY+ToZrdZLAAadkEDibd8PkYjKxcmkdwZQmXD40Rezyo52hOZdPiOb&#13;&#10;qfdoQ+bub5vddnsyG2Zh4zeLCCbCITHAAe/ww6AKRejTjeDTb4wm5J1xcfQ82n8nVZudnSev7coY&#13;&#10;vxkOw9AVZRuOC21CmSP1RzcxeOlV1j1B/UPs1UjdoiPSF8OzyGJkbfOB5tC+6Gpp/h1MvshAZCF0&#13;&#10;Qx+RT9f39MifQD8PvXkfQvnoK5H7mczu0PcTh0D5Dgcdehn/1K60HVtF09fTD9P34GjjLF9Wtx0O&#13;&#10;3EOblAM6QAbFdaK5OlPt9Q3H2mNN2+w/n/i5Ov6sd0djvQ7xFxM5WHdXJlkV2C1PA8J2krzWIR6U&#13;&#10;NovA1Yts38FqeJ2XdpvO5L58ztFhomaeJIb1ClkPbtEDqKP3JdST+gZdI08O9FXwKivq9zXtC/0F&#13;&#10;fRffMyZyHkFnch08TzKFX6k/ssceSv6ObM3J3T6kEX0Dq3mIS7foarqayJ5+POFw05si/IlhADlC&#13;&#10;YOyAjktAH3O9mX4IfRgdEhk/UIDO+ZYAcGQGu/v4mAFec3lC/4LeTZ8Ej5APPAfvDFmuyTlu515q&#13;&#10;9rF3mb33b5PF3p19hIfgCfQ2Qj646e/NXnJ2vl+G/65c+uOJZ0Yhm1ofnDz8/EYhBcRKEYoYKGKg&#13;&#10;iIEiBkYaA89sNPvojdp+TUbp/uC9n1ZHp/DZD5u9+a+xLvf3RfH3IxADDBpcKUsXj8E3xqiOg5rZ&#13;&#10;13EwNzOQFSHpAf3e9gP2hZ3rI2NGditJlAttmDSixgvSk5amoGEdW5u0Ntq3NfMSlWs0lRmUR4zS&#13;&#10;GGdRWFE0mzUAy4RtVruCswRl0o0TGDTSgOKJUReconCiBB8uoC3JH8NMq1awomB7cGMKcRiIUj4G&#13;&#10;mSjJ/h0DTJRjgivaXFGa07QwknXyAQL4xJBUWcmwfogwY45mxf0vsz+73uwLsrhheBUZ0Ybdkl+Z&#13;&#10;0t5t5jlBW4X4xONwhTbAFXjxwQjvwSc0xECEGczb5fxh0EO9MDRv3ryZaMHoy3kd4B5c+5XfiIux&#13;&#10;2q8Y6Lhn8EM8jGcE2oyAkcCB3wH4nfLxHWUMQdtb0YbQLoCzgzikH9Uho3QjJ2KIkP1TNvVsa9+p&#13;&#10;B2YNamAT4ZIfGd2Ay9HiSBkYsCxwIVA1PZbNUjGmv0oPSWiUs+qBBx6wCtUXowp1oq7woNMuNI8x&#13;&#10;Bp5Iw/uPOVeTj2UQWveLSO6ECOVyXmhbPJmXmATgq3jz1TgqYmRo4tyThKGpXY766un2vqVn2EXz&#13;&#10;VgW7STz/TaILeBaAhgDa0A07DJYJlB/+hqb8ytmO8A/8TZ2b90Wzumlb6BAc4JQC2FaS9D2UyKGI&#13;&#10;fNq6dWtYRcZAmnyhVeiSNMDX+vXrrVo45fuJgxiwh0yzf0hrl+TiY088If45EJxkpAkgU5cuXRro&#13;&#10;mVVuBOJDo5QJ+sVZA2/xjPxq3N0YyorBEp6lbNAyeCQ07W1S9xHN2F2wYEFw4FFPAvhbu3Zt4EcM&#13;&#10;nTjsnC+yxT0iL/mM9RfNX2VXPrvW7tqyVsQjeUd/qbbTBnZWpWWpQ+mbnd0Oqg2QU2G7yk4td+ps&#13;&#10;sXnTj7eL65cm8MPKWAyc7R2RPIJukT1OZ7TZM888G+gIeqM9aK+47EwkOIgHZDE0yhWahUaQi+AK&#13;&#10;Qza0Af9DT9QrvrotZDNL/UUciAQLYoUI2xXl43b/QJGRSxIbCdAWxXFgC2BW19EfQH/oB9QfXkNk&#13;&#10;Z5QPOOO5THoVK5fDverA1e9zcWLv4/n0e/9OGa7iMFEPhFBX1TNUNVtf6h6Cfkd8bFVwWKObn2ky&#13;&#10;y+FyuJHvNAn+H/9QBrjLvBTRdZculN/rwVu6MYncnGGadw7/9h1twTY6zjbonf4YGoTukMnI6Q71&#13;&#10;q769pBdjsFf6fOQWfQB8g57k/UN/acEL9AEE+gTkJzKSK3wDfzLZAz6hb0QWjgRv9leuP5XfkT04&#13;&#10;2phMggygDcHz4sWLg6PtcPQ96Ia0MfKHe2gVuQKdxvuVVTVz7XMnXG6nHWi0HdueFC/BSBjcowmW&#13;&#10;bdnJSExUYt6CVOsAiE3mMqAVhhXRqnO0BbHeMFGjQ3pqVa391bKz7Ialp+jsNhmqRxCgY2gafgO/&#13;&#10;h+QcoH7QPJNx0DHyAXHhK+9DwA2B/gseoG1oK577A74jPfifLYTJMytNhRSdL6ydhHLPJMYwxxHY&#13;&#10;X+L8TlzQRpMA9D2N28Jt8U8RA2AAemesAD+48w2Zj9xBR6NPIg60OdD+wzFbUhqdScqYCv0FOicf&#13;&#10;+jwC/QnvnA+ZpEyfAh+RL4HnQQFnrt3yaekiGnze8n96f0pf33vY2hPvzq9Hq/F73hTvUhhAfSpC&#13;&#10;EQNFDBQxUMTASGJgzS/NPqUtCO5cM7hU3/F+637mabObb7NM3czBfVuMfURjAOM+gT3ifbARBgwy&#13;&#10;XqWVo2YM8ntleWHUgAKkOG6EHqlKhqSVGAvw5Y5QHowySmy7jH3bW5tsZkVvY/lI5I2yuHHjBq1k&#13;&#10;2x4MECiH4AVjL4NSN6Aw8GKAinEvDRguUGy5umKbxmH6m+E+02ZuRAnGHSm8GGcoJ4NFFGvKTl0Y&#13;&#10;+DPQxiHh97Q15Y0ML9FqK8rk6TIQpb4MXknT6YU0eR6s0p6uryvqlMsdlPlwm/6u32eVTQUM0byl&#13;&#10;/Nrvt3kigCcfUGO0oJ2pO+/BP79RB3DJgAPHLfcMNsA3cYkTcKntQcEdOHW8cuU3j0e6GI650ja0&#13;&#10;F0AenpdfoTHS43vax++55vKRc4Xzi6Bn0iAeV4wRfEdeEU1gqOixApRNe7GN23mrdW7TSjfZ3LP2&#13;&#10;lghDGSzTYHU4mI2SSv6lrkobYz92Gy48ynZTPvN1Nq7u5ET0fTKY4LRidRsOFHgPnEP71D/OH9Ab&#13;&#10;A04GjPzmcMK0Brtz2el2tQw1tv5X2Uxl3dDsbra3bQ3Wju6wxSSGJq81JdUX1qkbtlASEqNvfVY3&#13;&#10;BqvqWfauxafYXxx9VrANe55c4S8MPpSFtqH9oRvoh/fQD3wBT9DOOCwwAPXwbGuoH0b8jRs3yeAT&#13;&#10;8TDty1YvtDE05HXFUAvdkG+3EEv64IK2xyD30EMPBfmBg4s04PMFCxYobzlulf9QgfJP1UHjy5Z1&#13;&#10;yyjWZOORqwoOtNmyZctC/ak7BkrqRBloR+pOnQHKyntoFl6j3NSDVVSkA77AHYE41Jf8wR0yce9e&#13;&#10;rQDevjUYCHAmYogABwTo5vkE5WLI6+YcY3c1qV/e/KC6Sg2fVVfOIWwRzVbIaeJOt4FwKfQMV+Ns&#13;&#10;63DGOxQ526xuvt08Z5Wtnt6QQBHbktFGy5cvz9EaMgXAAEm/tFcOUJebyE6cqQTkj9M+bYocHAzA&#13;&#10;M9ADfR7bydLmyEvohXvSpCy0f976cybZFXPNfvBMT7Y40BAN7nDK96XyDB48LMzxbb4gabY4jgEy&#13;&#10;c7zKAe/Bd9AkZYROD8kQy5a3JEYZ4X8glDf77O/jV+5DPLUzK5b9N+oaZIboPFHfp//YY6gNX+qP&#13;&#10;O6lIK5ue/6QX0bsSSTdwMVVhV8+v9pCcXzvfnXeleCzWyN2qjnbqeZr89wGzd3womS5tEM1XSL5P&#13;&#10;P/3jp8zOeWn67Yg8Q4P0La57ITdpS9qblQE8I5uGCshE+jHoGvk/WD7xfOEXaAR+hTcpM8H7E3fs&#13;&#10;EY/yVlXISFoxdLnv+f6pXumfmGjFJD7wjKzzVW3IA+hitAH5Cx36+ABapZ9D/ricjpfhqEkz7Men&#13;&#10;XGe3rL3Xfkif0qzlJOWiXXY1Cf2LJiFJXnSEvdNcymTloStsWhUftiAOzjbpQNMW2c1HnWJvW3rq&#13;&#10;iDnb6NfBKXKeqzu7kPl1dZHjGDrmOQ7oRNC7fwvNoyORHu2B/ERPyPct6YA/18+R5X7v6cD34BYe&#13;&#10;y4HwlZGsT4CjLvGyn4f0Nx1on0UoYqAHA9AftAfd43yDPwiui7GVe1VV5ATzeD1fD/wOWQafwC+M&#13;&#10;qeAD+Ip+iqv3KeTruhjfwGPwViH+6l0CEf317zCbIz3t9rfrzLTeMXq9efUJZjd8wLpPOM0yGrsU&#13;&#10;oTAGIk298O/FX4oYKGKgiIEiBgaDgXWPmv3T5/M72xgHMqZCmUN/Y9GEbCxxyHz6G2ZLVppd+Rrt&#13;&#10;nzwj/tPA7lukdO/fp3RlzcAYw/kPU2TsKMKoYoDBAYBBxu9zV4w8+sczvzPgAFDY8g3EDuBwa96p&#13;&#10;9tOMR8WHYNz4HD4coT+kjNmtizxC0JPy3t2m83dSDjcGT5SfMlMHwkCB+roSijGQVUkojQyWGBRj&#13;&#10;2MDogGKIoaOvtN34i+MOhRJFl3RGCzDiHNTBxuTHwBHllrpQTpRgNzzz7ED5add02/ItZeV7Bo0A&#13;&#10;9z6YxDgIrjDyoMSPH6dDm8dHjh3eoUT7b6TNfV+48vKAawxJlB8cU+502TzuaF47RUOs0qCO0FP8&#13;&#10;Sr7ggXcEBhPQCYYUBhrgF/qjzsSjPfiNdKAhjCq1NbXaHTVa9YFxlBUMAN9F9BuecrjnnePf24C8&#13;&#10;oXFwDY5oB1ZDkC5liN7TJpHjjvKkAZrgO/INVxl6uU6exFaT2q6ufJzySPOP8pl+vpXN+JK1b5DF&#13;&#10;VfbgYGcJdmHJiwz0gsqe/i6d+0CfkVdKFw+bQEUNHgBSL5XRt3zaZTpbbh4/5WC/DEo4XQDqBj3j&#13;&#10;RGGQB/6gXwI4BcBvpXi0RoNEBxz8F9Yvt+/pxVW4HLavk8yRJR3HWc7QVBLOdosQ4PVNG5pUds66&#13;&#10;CueVtMhQ3WA3LTrJ/nzhCVY/ISkP2lWeLVrNBR8gM2hD2pmywhO0DW1GfbgSx/kstJv4BXpjJis0&#13;&#10;hyOLtOAl4sPL8BffsGqN9AkMjskHAxy4QM7xDH7Iu0PfRU4AqQWirbgMcXwN5VpRMcHmzJ5jLXW1&#13;&#10;YdvPtIxAZnKODWXASMkMWRx/lI9yUx9wwDPtTPlxylF/6kxd3NDl+AR3nKEEHRCH9/APq2jBGYZI&#13;&#10;HEBNe3SGnp5xAoEf0kmXbyh1HslvqD9tNE58ivPc4fTZR9ln2vbaO/dtl47VqNeiTbFkl4yjB4LT&#13;&#10;jcdoGzD/xqmX50hDCFwXViewjWRY2QYPsrINWlZH/86FJ9kFs5doi9XIKeRpdQi3tA+rFMEhZXQ6&#13;&#10;RWbRnnsb99r2ndtDW3EmH/FoXxxuBDfc0EbQNm1EIJ2+2oH0KySHa0QPoY1Fr+TPN9A0oV+48EY5&#13;&#10;3G7uiYbzBhstXWc4H0zXBMKyPI/ok0qbgGvPN1txbOIVZYSeFi1aFGgttKHqCJ0hv9nmsqtTq5cl&#13;&#10;aygvtE3we67QdvqdP5MZ9SXgyNaNTYzTLzLs0YcSZQorJVxsK35B4Dccj0mbtdkTT5ltkIzMszVz&#13;&#10;wbSG+wOGs2vepE5A10+/RxMjBpjgLMW77bM6B+5qrbLpkcHQfcC18AudDQdoI5en6AXQMPSIvgAd&#13;&#10;Q9fQwVCANJBT8D+yb7iTApy3XB7SV8Cj5ANtuj7JlboQnC+pVxH6xwB4pO9FxqEv8ky7zdKZ6DPr&#13;&#10;I72wL7nWfw59x4Cu6ftoQze48wVyiPasnlwdzoEtlMoxtfV26/LTbY50li89t1ZnOT4jRVhj+BL1&#13;&#10;O+wSESZcip7jskN5Rqva1G8wSQM9ivHanGX2sXmr7doFx1p9avxWKP++3iMLoVUf+wSdRVv1VsqJ&#13;&#10;QP0IEyfJ4aB+Mg60ATwJTuL0Dm27fuVX+jMAvobv0KvIl3vS4Nnv/Up7IkfQl1jhlgCeNQ5IAP0H&#13;&#10;QmigQFyplgmY0iPPEu+LD3/yGEBWE6BveN7lOnKhXbYDeIB7nG7EGYqeD83DKwTnI/gM/oRPnOe4&#13;&#10;h1/hIc/LxxZcPQ3nu16NN3O22cuvM1t8jNn/3KcV9p/QuWliCKkgOVgudjrpVMu8+HKdrXauzpo9&#13;&#10;PqG25eIVbxIYQA0sQhEDRQwUMVDEwAhgAD0tc8fXNDv0jmRq8puEg3iRuK4fEpn36MvYMHl2+F83&#13;&#10;WffCxZY59wp/0/cVB02jEtmkXpHB+ZZNMlDImsGgjTOXGpaqAz1ajjcporGBcN+JPv9+ZfATB5QU&#13;&#10;FHnAB13hGdtGVkXgZyPkdiEAAEAASURBVLYaikM6nWAsUNpco+R6jDX+G+n6vRttovg973nmN+IS&#13;&#10;GEyghHGOThwOMuNdK82stGdWZh+mmving77vSRekKMj41y6jVBxwOjGYpOw+2MGoQWDg48Y6x7HX&#13;&#10;mzqiCKJwYpj3rVb4DuNfff0cmy1Db+XEypBGPM9C9yizGEXIs0YDKwbX3I8G+GATBdbrj2LNQBOD&#13;&#10;DMbLwRhGMEIT4uADUxRy8BRoR1tjHVI7tLRqf/hm4V2zWHH6oEBDLwQMfuDRcR5PM35PG4AzjOXE&#13;&#10;p+yUeyhAWocUnAZ6aCd/ah6/S2eWsd2TG5p84Az9+wCbFJyeuIIHyg0wiAHfDBigLb4HqAsD94aG&#13;&#10;hlAnp8Pwo/6QP3HBLXToV8oBUI8oQMPRgAYjGfnQrj5A4b7gACWklPxD+fk2B5L5yqFfWimrWWUT&#13;&#10;5n3YOre8JfKDyY4SnG4hIQQV9YbWvRPJ5TDIG+QdPB7hEXGDzSYcF6cuY8LST1jZ1NN7pQnuwTFt&#13;&#10;Ad2ydRMOdB/s8RsBOvU4BxWPtuS9w6SycXblvGNtTWW13fzwj+y+nRs0+UQOjPb9qp7wxuxuVlpQ&#13;&#10;z0Bk/FGZlX+0haQKG5YB6jVO1Yn19sllZ9hrF59kMyf0pu1Wtfdu0T+8R9koC7RAHQKNqnzQIc4J&#13;&#10;pzXKzz0AjfAddMC3yBzauKJS6ck47WeXueOR1X/O66QDvRH4HuM/V/LHQZygk5Bb+o8ap1urIjHm&#13;&#10;d3O6C22nvxkZqoSnDNdAE8nvSsvE65IThcAnKlA3+AyHGgA/UVfqjpyg7aB9rvASMgoc0ObIRccT&#13;&#10;3/GMMdzxync48kgH+UMe4IjVbhhJcZTT97EiDr47UoAyUhfkS/W46lyx6rT64M/mvci2N++x2x79&#13;&#10;bxnl1EcHllSbqC1aRRP8w/wYTZBxLSNKQppA4Lp2RY+2A1PbskIBoynONtFy+bQldsOSU2zRxOm5&#13;&#10;fLmBfigTPEjb0W7eX0BP4Jh3OHzn7p8btguFN8E5W4fS9/Ib7QVt8g3t7IZP2tvlHunkA7aJpO8B&#13;&#10;oGOgXXzTJlpm9V2/cPZFZq/6zv9n7z4ANbuqQvHvO72XzGQmkzolmTSSUEIP0osCAoIi5SkSEB76&#13;&#10;VHr1rzSRovhQUB4oKvr+IPBXEHg8iiDSW4CQQtokIZNJJpNMkun1/tdvn7vuPd93+5RkJnxrZt9z&#13;&#10;vnP22WW1vfZaZ+9Tyv/bCkptjKeOjURd+n5Ou+pUUaEWYhlhJzz218Km7nKsRg59ssUl3iPPeHXe&#13;&#10;PM7hTlnAy3i6nVIX5LXB33siX4zHrgPHqUFrL3W0oT+u962/rn2p2c6s9qndsc4sza+4zw6l2jGQ&#13;&#10;eQG4LNKmm+rpXfpnWUTPXvSKUh78yHiB8K9K+bN/Grv617wgaPviWHV4XpWFdmb6wPcz4ZNMTWYs&#13;&#10;bZfjnJ4mn+QAHyvLb2XjYfQ/EFAuG5Veo4u0c3zdPPGayJtE/lJ3aje5rvgJGSKj5FEeR/0xzowm&#13;&#10;jxOv/Z6Zk/4TZLNKG+7gylhC/uk6/HE4gQ6hk+mZHD/xI96hH9FxInD/pavLKfOXlYcuOb686erv&#13;&#10;litu+1nIf9i+9I3vsYVaaLY8UFr8CF4PxdbI2cx4oTa2g3vBirPKhaeeX+4TOwjMFKQ7CCBbyaNk&#13;&#10;Iu3wOs4sbL5JnDZQuxr4kBdOHJUB6GC0gBd8LcETmU07TF6y0Bx3h63RKEDPoqtELrXBNcm5Fc0d&#13;&#10;mpXtePKadrOascMwXvFY/3TeH/wV99ym5pspQnPnrDgcf0pz3vvbw8AoGMCPEvuMHUwv5JyTrvKb&#13;&#10;neY+3Y6HDxTIA5lKHccmIT/kTl3qJV/OjTPuy6teiQxWWQqZYst0wLwQFuO+9ILYqevaa2KV/c2x&#13;&#10;w0C8GBlzHrLQt+rUsG2a+VHHs70fo2IgNFMPehjoYaCHgR4GDgUG+i67uJQ3vLuzKC9G8QHSttUy&#13;&#10;jD+ODDtv9RpzLWSLBU3V0IsD6PvkP5Ry2jlhPK5uLoz214q2r32plDc/NY4jZ1JVrfp9byvlOS+K&#13;&#10;9hw92zkx/iXGgyPDofta+37mgYnM5xmgjCwH/gUyuvN0//bsSBPejmtRVrSytm3v7nDkDDhnfFNk&#13;&#10;jz3lB9ptQiJpg0k2Y8hKg+6Am62pYnlOtHjIEELDwwEd5dYf8YZ+ZZah2vbsiRUc8ba8idTe6JPg&#13;&#10;RPa/fXTOENwV36nbsaMx/HLS5VlGqImWyfDKlc33ZTwDF1yTvgWUkyvHLDtbkpNbODSZXb680ymZ&#13;&#10;+Q72qHzfJrr9jmZlBnJMnza9GsqMZelQQRrpJrAJ+IXhDF+Ciwzp+eE0PCZWrOg33EwUGN6c3fqk&#13;&#10;3Z5Hg8kC3Jt8cyw0BrutXObEdnXh9IpVIIO0irbvjrrw9tY745sNW6L9sfIF6BcYzFt/Nb+1iYNL&#13;&#10;cs4BBifw49tPHPdAG8gkHNh+79RThybX+qqdOeHAV4PyHs9m/cpRhwkIB50686i+uw2mBm1OeHqZ&#13;&#10;ecblZcfl76nOfKLYH2NEs9glHC315YAcTLoEddyGw78U5YSOqhCn9edALG/GsnPK7NNjklU94E2W&#13;&#10;/IsedJVgicTJhU/xJ76yyhCPmUjCr2twPNLEUsvvt3Rl+cKjXlQ+df0PylN+/IVYSfFfofJiQjct&#13;&#10;nKbe8M63u2sDot0igwJP+wQowgN/zKryP9Y8oPzO2Y8op89v+CPbmkd8pI2cPYL82qO9eAMfkwv3&#13;&#10;8VXS3j1yZ1KqT8owWSaPnhEoqqtmggflw1d4zgou+s65ibX+4yuruTgFyaHvqZ166mlR1wRkcF+8&#13;&#10;qXrHJWXvHVeW/duvL327NgTZYlvVqRFsn7k0ViCeUqbNP61MW3Ju4Gtyb2DrLzm0vSOwQoCsoBU6&#13;&#10;09Hwon9kDS7SCU3+9DH1FJymXoQXE3x6ImWRfClPINKqKwE3934a35lbt25dvW7VVgZxknZ3x1Gf&#13;&#10;4Ea/4WdRbJ9J/yecNGdx+eP7PaVsiTeX33vl18OZtzkCJBHMESjunxarxaeU/P5OI2vN443mi1Kq&#13;&#10;Dmzx8sA320ToFi9fW370iBeUk2YPH1/wH3mDezyIl9EKjeAS3+EzDmdp5ckry8ZNG8u1115beU8e&#13;&#10;NKEj8Tmaolsm1yR0WhB869uyE4EZIefShOCMCMY893URcItgWRvYvuE3ri+gZbUQxuca6B0Gb3he&#13;&#10;KY/4xWGX8wK6kT040e+NG28OnHXqIc7bAwny4g86I2Wl/a26PrQNu6cD8E6LfzrujfajPbzTz3ar&#13;&#10;uDuA8/reD2zSH/9lKT+5KAKAP4lVyTc0rH3CyaWcEbrnjHuNOqfYPyBPN0XwF+/iTbxLn0wW4DzH&#13;&#10;dryPdx3JqnvKdO1AAK8Y07TRlrx03eGCtHPgQb1kW8KrdKeEN8k5XUy3Gk97MIQBY6nvg3qpwHjt&#13;&#10;RQDji3HE2Hu4gd71wtHO7Tvj5RfKimrvr7YBHu+2ccdrz7KZ88pz1jyopm/Gqv//87NLyptvvKSU&#13;&#10;jVfEy0jxVsLApwWqDcRgO+bU8ujlp5dnnnSv8shIp85bOl4VE7rP1oFbY6A+AmNF2ncj4dYzZFDy&#13;&#10;kqAXNPUfD6MLWWIHkVG0Imcpx+TN9W4g157J8cnR79TZxrEc+xYuWNipY9eIkHWB2J+xBa2qPu5W&#13;&#10;ynGd/taUJk44VMAZYVuedubQ795ZDwNjYCDtDzKDz1Oe6HpzBHYYucj50hhFTfgWeTH+5biatvmW&#13;&#10;mIPfGTteGVPIjKR+bTQOGYPsQDLqNvYLQ6+cd2h0y4Q7cw/NaNbegx4GehjoYaCHgUOBAR8bbwMD&#13;&#10;z7yt+kfDwItBbhDy1Fu9fLzGtJsH75byiX8t5fHPHjvgdvH3Svlfbynlrz7ZenD4aVZVXvLaUj73&#13;&#10;P+PbDB8s5VFPHJ4xrqQBbMBOcA24JqWB3P5dr4dDVODE/fxtGx/nDNkId3WUkc8rO5/JehwT6vMD&#13;&#10;PxgKWb9z4PdI5+6N92ze10fnjpnyt/LzfpaZ7c2j623I9sR0JSYszR1GkaRczi2TCBMYOBJsSpgd&#13;&#10;ecqccITG5CR6UC9HltZql8x58Mc61VEFGiFSBPoWRRClDVPCGWg7KfwLDwn6Ya7k+yic2DmJYlia&#13;&#10;hAGOAr89x4HAIORAkH/9+g2RowmCwpfyEm8mecBv5yZXDMVt23bExKtxGHq71QTMqgL/p8aktG8g&#13;&#10;GAjP+aznpfa1rKdWMvDHZJBTnYG6e1ezMkebbQW4IN7sRC9lHG7QNga5CSajHI9ZQVD7GvcmA9qv&#13;&#10;DCsRONeVOxHIoIPJAtyjF2PdkaGe/IueSassV3ullBl58YGkD9Njq5ypA1sy+m1LmmnTm++qwS+H&#13;&#10;JjpwNmm/iQvQFhMW95SpL3gAr3lGferNc8/U8iNvdXLFFp2Cg56V1KXtySfy393QN2NZmXP262PB&#13;&#10;TDjur/qLsi9Wd6A46WyCbnHWR7bwIRlxdzye8DQg7RGw8jNSFfkQZ99s48+ZcXxsf3TeP8TNCB50&#13;&#10;AWc/571gya23bq6yii4ZJEknYk76HNGCEwZdOF1Gcxo+7qRzy0+POblcet8nlW/efE35j3jD+3u3&#13;&#10;x6qOLbeG82MzBd9sbzY7gtILlpVfX3R8eeCyleX8+NbVGQuXlaUzRn7TEp/gGZNNgH+12SSTU8x9&#13;&#10;/dLOdAjJSw/pD71l9Rqexyf40dvzbacTXea3wPMN62+oTlPygqc8b2Uq3a4Ozx8TdY8VbNt356Vl&#13;&#10;z01fLHtv+WjZe/s3GnKhEdKh2yAzxCm1F7/7w36IWG2Zduw7ynTbki6+t+6OCNqhj5y7gAyR9QTy&#13;&#10;Qs+55kino5+EfuSR3CgHuEb+4BE+4UKZAuTw5hp8oEMte+bscs4551Qde3N8x5PzDY45+OgnAd0M&#13;&#10;rmebJny847bSf2cEErVtdvDE0nCUBd0mA9oMN/pb9doIojUzEP/G+z+lrFywtLzyiq+VsuHSQMRA&#13;&#10;0G3YNmDNmsRKPAJXUxC0Bo7Ds7cnnJpLToptJB9cnn/qg0YMtmk/nNJrHPP4WOASfeDfd0J2xEsN&#13;&#10;N0dgCc/hb9vpCgw7X7VqVXUOw7X+oQP5xPN+o8+M4HcvNsyJ6xMNtk0Gr4N5L3h0BNzeH6uhXjR4&#13;&#10;qZ7w7Tb+3c7r3b9+64JSnvm78ZJa564A3dnquB28CFfbtjT8BxfdY1X3c+P9Jtej6bHKa4uaAPZg&#13;&#10;OcwlcjsovIN3Rj6RtzGdmvtexjsSXpDz1vv5D41tPO8bBl80kPgH71U5i5eRxgKrUPAqXZD8azyg&#13;&#10;O9FpokDP0EdpH3kOfV1XDp52b7KQdt++WImPtlZDsg/uCjDOGIvSJiaL9HPKJXlm98IfnNEDd1Xb&#13;&#10;7or+T7YOuLFiN19gIc/GZC8uGjfotMMJ6IOH8fLunbHyPAI4eA8N8R96HggPttv8gOWnlrXHnFAu&#13;&#10;PPPh5fY9EQiO1W7b4httvl070/xsarxwEbbsghmxk8C0mWVepIMB9g5+Y6vpV9rT+oIvU067dafd&#13;&#10;N7Zv216fYQ8owxglHzvbOIN/XQfNfLGxz+VPmwJvqwvtyJ8jHmc7eZGVfConbbl8Vl3sITZV+zu1&#13;&#10;tbI3/o9S/iheEkgIU7L6YaCKzwWkqkj9TFfHkFxuc3MI+h/ze6Vv2djjzVDu3lkPA0MYoBvw9tIl&#13;&#10;8V3Z2Iqe7ujW7WxmSb5DBTlGqn/J0iVV1oydmXLcTLvd2LIk/ATG6rsMrr86tsy+pJQb1sW3YUPo&#13;&#10;Ym5QbGm55vT4rM7ZYVtM/qWcu6ztB1BRL+B2AEjrPdLDQA8DPQwMw4A3lT/zps7L4R8cXNk24kQw&#13;&#10;LD7X84PpfOGNHyy2hYzzy75fyhOf0Vlm/GIf9l3641Le+9pS3v/FYffHvPCpcGRuf1I48iKg97in&#13;&#10;dmRVbk74GN0JDGWQx3S25e881uvRHQGkdv6O+61y2tcZCJ53lNK4d8xzFrJvH7kP2vfaZeW5o7yO&#13;&#10;ym63O+tyzPvyNnmG6udczPvqdJ7J7yzTubyScvJcG51r9xTflarnjZNfvuok4DVtwfzpYXgtDE/L&#13;&#10;rTdAZtyJt6rr31amgzxFIalubeXMihdOwKh7xdzOrZqmx8SJs8oEKQEOGI4MN0YcfjFJcp2R51yC&#13;&#10;HxM5kyYTKcEfxh2QN4uUL/4HDG3dlPQw2brllo0xsdsyMCGbUetTLpBvMJlFxX94d619jKvxe4hv&#13;&#10;3Ddp0/bsh7pc03bODZNB33/Rd31QnnZnuc7b9WQ7asMO8o8J68GC9vjOzPEDOGLww3UGAnJSq3/o&#13;&#10;mHhwpAs4n7OPeDcnxdrmurIc/YaT5Ps8mkC7l78dtSl/j9Q/5agfLTzLuYxGVuFoY07I8R+aaLtn&#13;&#10;kufwn+fU7VrWn0d1H07YEQ7JDdvvKJt2xpuFu6IfsZJWn+eEY3LhjNllWXxf4/jYTnE0EHSbteb3&#13;&#10;ok/Ty/br31n23VJZutH7g/GDkMU+8uiClDokj40ObqS8kfRagEqJO1mLVINtwWYz4ptRs1a/o0xb&#13;&#10;dB85BsEKhQ0REPE2dwZGpkUw8PjjT6pOLrKMB9AHLfAC/KJdXnOObmi0KAJenPptmNU3rayNN7Sl&#13;&#10;+0Yw7Vdie8mbd8SKnN07yh3haNodZc6L1RaLIzC7NFYTrZgT/Dw/vtk3vfPFgHaZzhv+Hfruovrx&#13;&#10;CsAXgoWO2ifJL492+y24i//Rjv7jeHLdfbyV4JkVx6+oJPCM/PSGQNue+OaJOk2o1TfXN1WHQei8&#13;&#10;2y4quzd+puy99cNl721Xl/0RfOjn/GmRt1LWH/RTRvyJl8krHQVm997+qgjWRd+WvbFMWfaYMmPh&#13;&#10;eWF/dNanrSnD+oB2+lbbG+12D63ICmhkptlSUt6Up6R1yhSd6Tl9haN0NHBEOnePvO4Kes6eNrvi&#13;&#10;4fgVx9exAI45ld3nUCXvuYqwjefaoO4/V0Ww66JvNenyT5S+CLpV5MQQ2r/8/qXv/LBx7n3/Us66&#13;&#10;d3jmju1+uuO3PmSwLdvfkaH1Y0nw3nPW3L8cM2dB+dulK8s3br4qVmOtb7aZbH2LMJiheSp4uAqd&#13;&#10;cdYKTdsRhg5Ysew+5XUnn1t+8YTTh20j2aqu4pBcoROnaLYTPcichNfodzRAU/fgz8q3WfFdP2Nv&#13;&#10;4hmPSgLQZHhp0AmPjgraD7ch41Fosz158NKkwTaQj3tabFMY5f3pi2PV1MRKiNyl7wWPKOX33hm0&#13;&#10;DL4eB/A5GhrDBRrhBT7y5Y1xHj+w22SGs6gN7Hl2fR1yai/ad1vncc9t6qlRUc29NXGwkuxIgNgK&#13;&#10;uMyfnEOubkM6d17pW+6lrQjgh4OefiBrjlan1K15Q+/gx7GAfkgdja54np3giIdTZ41Vxkj36Bz8&#13;&#10;YQhNXThSvsN1Da9ytkrkW9/0lc6U4Mlviezja/lSjx+udh1J5dJpxoUbb7ixfqMSH5g75QsaOZYf&#13;&#10;rjYn7undHMvoS21AL+lQ2ZVhIZcl08NRHumUVofG0h6tbBM+NZ4nj8GnPu7YsSv65Putvo09r/av&#13;&#10;LVdsHzgw93JMfKQdQMdWPERj98bOKL5RinauGYvcx7+OnnGtfSTLaU/mHAD/p02mvcBzKTPDtsST&#13;&#10;4anPK+Wb/xgvGDdzRJfqC81MACosvxnqOqBz2Vub/GjB088ufQ96ROtC77SHgclhAO9PnR0pXoKi&#13;&#10;L8haJmMP/m70mS1Xm10HxhsLJ9oCYwtZA+SFnkpZynHFb/JM/u1u4LvbsyL45UXrQw6xI1f/D79d&#13;&#10;+r70mVK+8Vel/N/wM1JsbWDe3e+C8H1eGN+Ie2wThGvfP0rPD96bc5R2vNfsHgZ6GOhh4JBiQMDt&#13;&#10;cyy2FvDJGbPGmUjWTN66mhV5TdATrvhhnnUc+2KbtvLXbxw52MZnEs6m6qgzkImbxVyyY1D7Yvwu&#13;&#10;4fQ474ZhbwozeBkBjN10yhi0E9rnQ0ZBE8iQZ0p/5K3OhThvPZdlyTP0XJNHnd3QzuNe5lEmgzzL&#13;&#10;zuv6520491zLo2edA2W6l8+YCGRe5bmfEwdGkt95Pdvj2L6e5Wb+PHquGlpRTi0jnK+++eFalpnH&#13;&#10;2rjWn0WxYuM5x5xU/vm2oI9vvMSkxVZVehGtrCzVyn7Ap02wLR7nfecIjLcmfzlWkcyw3KUN0WcT&#13;&#10;/AT45HCVEh8m/4zJ6bFSaXasLmDcwS1DzuQImKBy/nkG7qWkUx4943oCo7DZ/mxKPL8wnN7Nqhrl&#13;&#10;t+knf0PmhqZ+J50d1ZlHdTEypZwwmsi5zzjVV3SSLx3JjFGQNMt+56q69vU2D8jnnrIdgWtDx0Z2&#13;&#10;sn2IK1/392HqA60//bHNVF+s5oj9GkPGY9vSCOb0BQ3K3EXhyO18a5zTa0E4pHYGLu8MesAnvGbb&#13;&#10;4DGNfoZ/0hUu0A5d0wENN64lb+eR3Gi3Y51Ax0oPq7QmAnAD1xLg/BLccaSH0KA6mbdsLQsWReBi&#13;&#10;TgQuok3ar13akBNwR6m2IY6J64m042Dy7A4ZunH77eWGrbeXH9+xoVx6x8ZyxbZby8U7t5Sbov0z&#13;&#10;AhVnhZP+lBnzy2kLlpR7L1pR1i5YXk6at7AcN7MJQLfr75uzqsxY/ftlfwRMdu/+47KH3wB6WO1R&#13;&#10;1gALDVxs8DZMMXSrVTrSNdkHRGxKzMWmrzivzDrtrWX6cU+IG0Mg2MZBf+mllwUdmoAZxxacrlq1&#13;&#10;qqxevbo6sNEHnchSTiQd5UPTXbFa1JuUrgnArIhAy7FLl0RAajh/nBxb9kkHC3gKD1hNxkeDf/Cn&#13;&#10;sc2k0z2/M8iA//GUhO/0xRvVZEF+MuIa573+eo7Ow3uAPrJCK/ORk9RRVh8Jdii7G/r3bCp7N32t&#13;&#10;7LruXWX39V+vQbb63T40No5X+2Hg2Hq4ahC0zBQ03Rfj/L6Iiezd+EdB04+W/pNeFjR9Ymw/eVzr&#13;&#10;yaat6AjIuKTd+oVGdJ1+pUwKsFqBSl8afeDOPbhxJG9w4bpr8KechaFzFkSQkjMcPujYdDDgjdnh&#13;&#10;XJg7LxwQW7fVMtzDb1YwWEV52mlr6nihfcPgjtB93/1aKZ/+p+HfzB3I3Fe+W8o/RHpkXHjmn5by&#13;&#10;hKeXcsqpw4rKC9puvNInNKdbxoIVETh//uoHxLd3Tiyfv+Hk8ns3RvBva7xKvyvGiggsltj+s47f&#13;&#10;ChFgi61Ai9UIMc6WeUvKG5asKr900pnlfstWx5g7XBbadeNVOEy+gmsyp81olzSB47yG59AFCGzY&#13;&#10;lhgtbr8ttkoOGxK98ezyWAk34pZCUX7ZcH0pP7umlPXrwmG5Pl7Wisiu1YPHHl/KiatiB4bA54oT&#13;&#10;Y8wZrsPa7e84Pya8nrY2d/y715Ty8Ss7bg/78cAQg+e+pfQ/5dml76Soc4IAVwJsZB9eyK9rI/LT&#13;&#10;BMscO1vQ8KxzO7PQszE1aBYkh7AOKe5WvrhOMcsbKO+Aez068Lyy49LR9sNqF99CJE9kPOnhiIfx&#13;&#10;JH3qPl0yGtDReJtuQkfP0jN43/NjPTtamcpLnaRMevFAyhmt/MleT32sP+0xNfuefEyu6ai5Ecw0&#13;&#10;xmkzHXFPBHJrXLD9sCNAJ8E2Cf8cLsAf6GBcMK7RtWjk5RttoF/SBjhcbchy65ifPw7iyDYyxud4&#13;&#10;TIaMefp1zJLYdt5YETglV8C4n7JGZtlFOc4oC+A/8jsjgvJe7sCL7aRseRzZRY5sgIS0P/C5ujL5&#13;&#10;LZ+2wLN2OeJ/8qqsaSPojP5z71v6nvXm8Mn8XlbRHG+JA3Ni8CWION8baVskerobnv2KZtvc7uu9&#13;&#10;3z0MTBID+D/lhKzgX7KX+oVs5QtQVZZCRg6lTlcWeZGMHew/ekD9g/og2rA7ZG7mrOab02RNSllV&#13;&#10;hnOpvZ32hFCxOaLZX/5s6fur34zjGE/8KO796GthG0Z62ytL+cVnhq/yPnHx6B7fYsvxAW05Rt97&#13;&#10;t3oY6GGgh4EeBsbBwNY74+3PhZ2ZwidRjbtxnCnVa2ZVWPhn6ltYWcqT4uTfG4M2L/XHFhN9//WF&#13;&#10;Uh795LzUHPmGBNsGg3wDt9O5yqDktG1B/yvDgfGGeMuka8saDq8dnG4xuBpsc5DNwT8H4Pb1ZkAe&#13;&#10;WkHUPUDns3Wgbg3areZUo5/hzxBggKcR3n0uj2smAnkvy2nqEVRrrvjdPcxl2/IZv/siyDQ9trmT&#13;&#10;X//SwM/fec3vvJd4yHIO1fHOCKb8y7XfLy/8+j/GZCAIWL8RExOV4KOZDJ1DUBG22B5I2ivQJli8&#13;&#10;O/j3mOPL/zrnseWFpz98xBpMPnOSZhJsMpT4YDyaDDEYGZVwzsnurVTn3hy2aqEb9yNW1LrIELR9&#13;&#10;jHpNcpWTxiLa44XkB/U019B/aEtD98HefbEpS8gZI5dxK/C09c6tEX9ovl2kD8rOPgSqozzPNvzU&#13;&#10;5iPn7d+1gtYfdWZfHSsfBY/ZStFvvJO8lcfMl45/edqApesU9fZbSn+s6uj74bdKufLiWAl5bSmL&#13;&#10;Ti5l9VlhmIZ38n4PDofoimg193gn3B6Og6uuvLJccskl1XkFv5L2qpehj47pUHCU0qHePVHuLH1y&#13;&#10;v8g5umYb8BOZ5tigg9BSvfAsr/O1p6+tW3yiVU7gHe9OuH3frvKDjdeW91/5jfIvV/1XCFbIUqza&#13;&#10;CmLHEQ0HqFAD2zG73x/yhrmWrimvj63knnX6A8tp85aF072bWvHo/nCg/+wTZcs3fqM6BrzPULNl&#13;&#10;sfFIx2NZRGvYCPR1BGY0Q7a+cDzMOOVZZe65b4tg7SlxpRM2Bx3WXXNNufbaa8sJx58QKyVjpcJA&#13;&#10;ZbZvskViG9ApHaqOYNu2rUHP5vsenGUmeytXriynrz29HLfiuPbjh+WcjNMfEh5aecrKsnrN6srj&#13;&#10;I1VIx3HsWdG3JbaWtSpZm3NMWrJE4Kx5oYCuENRwBPqvPtuccph6uQCfjgb9ezeVnVd/sOz86Wtj&#13;&#10;ZVvQI9mFgk86ezhpOlJBA3SuNA66CqZS6ZxIU8MemHXaq8vsc94YFyLI0wX0IJnTRonM0Yup5+nB&#13;&#10;3Xt214AYOSX7nIz0A5lDY3ojdYfgjck7HJBpYKzEJ/DkXNmcl5Jz/KRu95RnFaukXfjkjDPOqONG&#13;&#10;R9NvC6/ZZz5Sym90OdM6Mo3w4zkPKuXPPj7sJaPMqd1oj47q1tfk98wz1tG7TT++9bpy0S3ryvdv&#13;&#10;/Vn59rZN5SLBt8DR6tj+6/xZx5TzY4y9/7EnlXOPXTXuCs2x6nIvxzC41M7GHvJ9sf4yK+qbv3B+&#13;&#10;5cHuQK/nrMTE06dEP73RPAzg+FtfLeWDryvlX68YdnvwwhNCibz4g6Vc8PhYHrRs8PKET2IFcLn4&#13;&#10;B6V89bPxDeJ/LeXblzW7Ozw0SnjQs0r5haeU8rBHl7J46YSLbGfEm/gabfEv+0HQ/7DCi54aW71/&#13;&#10;srMKqo6jl2wT6Phfoerm+EN2iQyHcBs+9JelPO9321eO+nNyb4xHE3qFvBnb2Rl0hfNuufMd2I2x&#13;&#10;y4Hn2Ci+NWg88Rt/e/njQICuEUBga9BRB7yd7YFUPoln0mbV35z3wJsEZ3S1cchYdU8CtLk27A9b&#13;&#10;WedYhUarVq0aPi4c4o7DOR4zh2Gj40k4xqd4pZtHD3H1h6U4Op/+x0eOOccgQ/hIStB/+czjvGiU&#13;&#10;47p+G/89wxaQ6Fa850h+Jd9YnjVrdH70jfNt8c1Lc0l6wJEcAnXU2UvoSfKuLsn5hO19Y9g/vy9W&#13;&#10;Rf9xLXOyf/rj2b4nPyf8OhwrPehh4NBjgJ2cwfwcC1PPsD/pmpTRQ197Z4lkjw1ODiXjdJXpkGv6&#13;&#10;T4CNnT49ZNyuR+6R8wnD37yrlP8eAbTJwpNjbH/rR0s55/zJPnlE5e8F3I4ocvQa08NADwNHKwb6&#13;&#10;w8naN/fQB9z6I+CWc/OKG/sev+JXS/nYRUOoEmyLhS1DwbbWEzEhq2/Bs2MF3TZHasNF34wtl8IR&#13;&#10;1Q0cAa1ium+P9DudbyaEee5oIJfSaZn3XJPXpLEN7oP29bw20nUGytB2jc0bOd7KZ6hIGdBgLHRf&#13;&#10;a9/PspV3d8OVW28raz/+hnDChON6ZhB3Whg24fydy+hppiIH3ETYDqzXgFvdRnJPOL12bi4PPOuR&#13;&#10;5T3xRvUDlnY6LxiFJl0maPsiaNUEoZqJkAko57LJUOINrUxUOfXQl+OZo2uyzgDbm2zatLFO9Bh2&#13;&#10;PopuwnWgUN8k4/yPvdT1STu1Wfsljl+8AtyT9BWf7o+Vhs3vZgUd3ky+dp75HfOeYybXs2zlqzfx&#13;&#10;5bd8fpu8CkxqyzC45cZSPvDuUl4fhut48IcvDkfoq0s5fuWwnJs23Vq+851vl5/+9Ke1D2k4wwHH&#13;&#10;DSMfXb2ZPi/eoM6Jrsn0gYC+wbeEBhwnUuImj/oPp/jMBN+EnxNfu7TptNNOu8smHxPt57c2XlVe&#13;&#10;9pOvlG9e//2IzobLnerygsUU0ZM41pct6JMBHSfaZdWq7Vtd8xJxfKviNff6pfLiMx5cTpkzkmM5&#13;&#10;VhLd9t2y88o/Kbuu/2zZuzWK9Vy7+FRZeYzbtUrVRgoSNCsojAPhA5lxfDhHVv1tmXXyM5oL8bcN&#13;&#10;VVbCkU9nc1DjEZMxcm0y5s3ytnOm/axztJZP8GnDhg3VceMaOkqeTbouDPpODd18OIDccdpddtll&#13;&#10;tR30Bz46/fTTh1Wnr9qrn3iSY0cb/TYZxrM5GSWf+kFeyYf+kB3PCdrAH6cc/m3LeVa6b9eNZcdF&#13;&#10;zyt71n+h7OdoRzdBVDR13qZjPe++mISNvAlJZzyIzvG7BlVPfGyZfe57y9S5p2XOEY/6SM9zAAD6&#13;&#10;Cs3Io37T4/pqHJXgxn3P0fN0NEc4cI2DjgwbY+ELruAML5nMKxdu5bHl8vTYzpj63b69+UYZGp1w&#13;&#10;wokNPmqp8WfTTbEd4V+V8tK35pXJHZk6/xxBndVndDyHT/RdYFYffRdoRB3c8dTIP0j23pDxfSHr&#13;&#10;yACogWmxdHFajOGx7ra5eAj+wjva0Om7IriHHhJehm804rgx/rbBfSue9XVYa2LLn/7/+bLS9/ff&#13;&#10;aD8y9vmzzw+79D2l3Cde9jgQiO0wy54QBNHi/bEaPRihL1Ztx9K7KG1YCydVA17Ml3bgxPeeJmuL&#13;&#10;TKrC//hMBMmeFCsDW08F/et3mjPoll1KvUwHRNC9Ay58RCkvD5yeeU7H5W5bouPmUfQD75I5eoJu&#13;&#10;pW/oFXoz9UR25/bNt5dbNt1S9Qx+Zovkc6lnM+9Ej2yNq6++OnRQrMaN4PTKlStr/RN9/u7IZ3wh&#13;&#10;73QnPY23mzmMFwabbzOSecn1oxXwuCDb9ddfX21BvMIuXrVqVQ2KHsw8YDyc0J9sBjg2jsN5e4w/&#13;&#10;rLpjvMYd4H34wy8SWYPf7FcGsVyr+QbmSMZmOCAnxgtA7shfyqhnjZPG/vH4TfnGejwrwa2ytcM9&#13;&#10;5xmwM/9QbrZN3SPZUa6PCZsj6PaV/1PKr/zmmNk6bjJFP/r3pfzys2LnkFiJ13Gz96OHgUOPgZxb&#13;&#10;pM1MHhq9PqXabuYXkwpuHUQTUx7JfMrqlhhztofsksGaYqwWgDNmm/eQU2nUNv7NOyPY9qqRWzU3&#13;&#10;LpM5thA7KN5HHQbMyv8bzsv5HJ1HJxyeGe7RiYteq3sY6GGgh4EDxkBffGNmGHB8GUTiw8pjOg3c&#13;&#10;lhqbNk4GYOUzhht7G2IW3w62yeoFrPBNVM9UDIId4HetPyoQq4jYSh3UMlOslCkrwxG3qMshE4EV&#13;&#10;xrfBV2IMN0GH5tz+7Ps4jgNygHbUj5GuMyDa+fwG+60giiYauBkYBvP2sX2e90a65p4yqjEQ53l0&#13;&#10;Tb0j3asN6PrjuSMBTo6P1D9p5QPKp6+PwGp8yyj256v03RVe2fBN1helD6Sl2MxWkla31a0kg841&#13;&#10;UDBzTnnWitPLeUtWdnSfwcXJzhBEMxOiBQvm1smQSajf7TcO4VqwJN8aZih2O086KhjlB97bvPnW&#13;&#10;OuFDOxO8A3WAmkBzUphA5mRTWdrPMWECrR8jQfKpfkmgfWyf5732NecjpZxocjxLtt0TzFwck9mZ&#13;&#10;I7019p+fK+Xv3xxpgk7QN/9NKZd/rZTfimee8JRGN9TWx0LGJceUc889t0549Y+RDAfwLGCUjnDZ&#13;&#10;k75oTO4cpcRZHt3TJ0Y62jn63eiNZjJdzzmh47qVhsrO551rB1woi2NAPRzF3mgWuHD9SIHQZuXf&#13;&#10;1v2gPD1WtZWbroxt5LbHpCEUbLS5kVUe1pDQbn2Ch2riWCZ7u0If31n+9Ir/Ktfs3Fp+/9T7l4cs&#13;&#10;O7Wrm7G1yDEPLbPP+vPYIvBpZdct/x7f+fpU2R8O2v6YnNiCsA4U3QoBu0pUbLD3tKUR01n88DLj&#13;&#10;uGfH8f4RgFEPh3YnwD2+4JxGk8R7TLEa2kX7K690Ptbxy3OcK+hqIkYGyDBHimv0LJnEK/SLbwmi&#13;&#10;94yZM2LrO8He5hsfHYXGD+PFrt3NqqzueyP91k46aO3atVX+6QCrGrSlHYTQFm+ya3MGk9zXVscM&#13;&#10;QHoWz+JTeKLn4CmdoPrqGTpH3SONJ/u2XV52/PglZfeNXx76Tluw9mBsVkcqLfH7AB+N1Lmab4DA&#13;&#10;NdIraN88W3kiWMx34Hb/7AvBl68rc9e8pvQtvt9oJVU60dXkU3/QHS6mRMNc0+d05JJveehQ/UwH&#13;&#10;GvzANzrDBV0iwYfn5VMH/esId+7DO928N1Z0q3fVqlgBFnjvFp/yhVg5NFKwbWF0a1akRBfzImI4&#13;&#10;dTvtxkyJHwFh7pQPxQsLz4/J/6q19ZI/+qCvAr8cCHjxQCFG6hpYayKorVK65bN160BPtVN74RMe&#13;&#10;N0dgAiR/7tjWbBeEXhyl2S99nRtpWJN+EPrsTy8sfR+7fHJN+t/fC3xfWPr/4C9L30Me3fEs2dc2&#13;&#10;dc4OnhhxK6J4uaNIAzCsXXnjAI74EN/CATkms4d1JdMDf6GU170tHEyvHWotftwYiXPJuzT4FLD5&#13;&#10;t0Yaycn07JeWsvYsuQaBvqSb6aCjHfAiPYw+dAndTD8IwqET3SDRp37jac/QLVbe0CmzYhUN2k4W&#13;&#10;4JC+V8bs2TNrGfjzSAfjif6jP7lPvQt/eMOYBFfw49t4c2L7Vzo6x/AjvX/owh4QIM9vqLIljAcC&#13;&#10;5XTY4eJ94w/85XgFn3jPeAbXbVvoSMdjtg9/6w9+wCP4xVinX2RJH429Oea7DwdkDeA347QEB4kH&#13;&#10;uPD8WHylbLwIr7t2xu4Ve5tt/Olh99SJlsqSnEvKVDZ5HMl+yr5N6Lj42Jj/PK2U74Wt+5WwHT77&#13;&#10;jlL+Y5QnHxPXn/RH8d2oODnj3BjEe8G2UTDVu3yIMYDv8TxdTR7JqkR+2CuuGSeNh/T/QcvFGO1X&#13;&#10;NhlMOVQvuSezZJlO0R5tA3Q2HaNtXs4ky4PgBaof/3DkYBuXIzMmbXYPzY/EJtoSKabUg/DNOPu7&#13;&#10;d5fywleGH3Pe4OWj6eTIty6OJmz22trDQA8DP78YmBoezedeEG9ff20IB2xWPgQBr2Geo8zGYRaJ&#13;&#10;U8gKtBb0nxH7kLd+19PbN3VeMfbQ5DKOWkfcdN+Hgg1o3iJJ+GG092FP6Ai4VWdNDKDbYsA3mHKY&#13;&#10;OEqCaZzlu3fH9nz9UlOQwTkdjHk0cOc54znP89i+7/kc6CdyzDKyG/e0Y4Q/yivPeEj59LZ4Q2/9&#13;&#10;T4M/gpnC8bk3om3xLvDg1pLD+GMMRCCVYNsOJwiXDv/Ytu6kk+4X36JZVbetbBfBqDIJYxBy6jG+&#13;&#10;JEYVGnQDZwkDEQ8xDNOh0p1vvN/KMPEzKTPZ41TBFxMFPMswZLSmcchg1A+GIcNW8nssGKmPY+Uf&#13;&#10;6V6Vm+iHiab+SClP2gmmTbMKJLYBC5x1OyT7v/nl0vfu3ynlk9eMVPzo1z72k9iiKiabM/49tqB9&#13;&#10;0mA+5VuhdNZZZ1UcpbxpU06Q4Urb0D7brP3ywAl5zkmx8/rNuSCP+6kvskKyLY+gig9H1/MBfaCs&#13;&#10;NOydq49zwHFefHMID/n2kDzKrgBlUZd2q8txMryR7TrQ47bYgvXLGy4vT//J58OJeq0oUOA4nH65&#13;&#10;haTISbQpwi110VJyrdbvrS8/xEl/BFME0WuKQeKOW8q/rPtuuX3fjvLnM2aXsxedMKx5ffNPL9Pn&#13;&#10;r4ng2wWx4u3Xy947v1X2bf1S2b/rktIfwYX6/kPgZoqKovj6Oc0oWrCtb86vlhmLf6lMWXyfMnXh&#13;&#10;vZoMXTXYis4qAluOkjmrlchIwt7QF8kX48kFmZPQh5OMg5ve8FsZZBON0wmEtvhidugVQWfl0yH7&#13;&#10;9u4rxy47tiyO9iC7iZ3n6SKTQDw4HuAdq7O0wbP0ipVseEud2knf4Dt6Td852XLi6CjRFY7axTns&#13;&#10;JYR0EusP3ZeBJA6tGSPolv4d15fd6/6u7Fz35YZOxu6gVbBL/BlIdUBP3ZrcM1ov8yGFVA6rGbFg&#13;&#10;BmL3R9Btz3UfLzumLy6zZ74+eOGU0Qqr9CbvJtagym6snIAnuEOnlDf0c11f0wkAl+6jn2sm4HAC&#13;&#10;5/KjX44N9DCegGt5PIsf3EeDxP9gY6+7spR/e9/gz3qi+8siBY/XibuLrmEW16h3k3cp4S1/G98e&#13;&#10;O7P0v/DlNWte9i2YudEefKVfRwvANVxNHQha28YLX3pBij7ffUsT6HSOHinTwzjL6sG/+N14oWuE&#13;&#10;YJuAJnwmbtm2d3Rh6GOXhYny8lLWxAqv5S39FfyAp9BWwhezgt62LL+rAD/hXzKOF9kTiYdD3oa5&#13;&#10;YWQ/6dfCng8EveJPO4tn43fZ+Z0ZBn59/EOlPODhBHDw9r6QvW0hQ0gwnt0y+NARfkJ/t534aINP&#13;&#10;8W911Ice0le7EtA9+JxsukfP+F7UMD0xgT6rg87Hl3iDLjpaQL/r+BJ6Fw/rC5miX41DkmtbYzvn&#13;&#10;uXPmlu1bt9fvZXoGLscbu+8uPGizl/WsatsQq+K1k+1gZRt7FZ0OB+yJ1bXbtjfbzBuDJHiV4BV/&#13;&#10;wt3RAGSEbMAlGZLoPL/hk+xIzuXFKzneO6cjjflwbUyGA/2nL8mIe6OB+YFk/E7ZzaOyqy0xUL+y&#13;&#10;yT5+zATHePuQw+yQ7fs9pJRVa0p54GNKedbFpVx1acyNrgubIfqzPOyhlWeU/rPOi23r7lf6uj8N&#13;&#10;csgb1Cuwh4HhGCCTxjLyQD7SJm5kuVkZSo7oeXIp30TmP8NrmvgVbUr59FTKNx2ZuoO8V90Rsj9k&#13;&#10;hA/UEdtAl0+ELdMNy+NC2uxV5P3pr3OhOmlmfkt3Rkr4gzeV8pinlHL2ffPKUXU8emYURxVae43t&#13;&#10;YaCHgZ87DIRTqjzhOZ0Bt9sCC+mk4AWtxmTboIwBJhyQNdjGv9UOhD0gst/rPsPRuLNrtp5viHS4&#13;&#10;joY/Vm+rulvrX/KJcJy8tOOBPTFwWj7OoWjATQeaTGkQz5jBaJ9RHajyMOIZ1JLfed7+3Z1Hvh6M&#13;&#10;joFfOG5ted1xZ5Q/uX1DOGk2B/IDX8FDfF0R9ojgGPskgg3xu81V3SUGh1X/Y65s4/Suwba9wXS+&#13;&#10;JzVzYfmT0y8op3sbsAV7Y/IlL6eoyZZJ11g040zNb8MwCK0MMWGdLHDK4T2TNfUK2uGdiQIDUBkm&#13;&#10;mgxDE0qTOW1J58rhMFThqp203wRWexiqztNgddSulCfG9YgT2vieX9/bLoxvOa7r7D6CL45UA/px&#13;&#10;ROQIulQnqOB9wlfiZPeTS/9DtpS+2UO0UO+aNWsqfrTL5Bs4apej64x7OIRP59W43h5OnWiX3/ro&#13;&#10;COA4JwrOrVaaOaOZFKTRPrMvPnIetFS/ehI3DHY4sR2f72e5joemxjfQtu+INoRDBHgOD7aPdIzf&#13;&#10;efQ9xqlTO4Nw7ieMd46G7Tz5XB6/etMV5ck/+mwpN8TEfXrgdHoEpQaDbeEEjLpy29ehWpuno+SQ&#13;&#10;3Qg6xXG3NtVEriOFg/bzV3+3vDzw/jcPekZZOWdJVtk6hp6df0ZN08uzgu7hMNmyLj71dkMslttU&#13;&#10;puxtaNE3dU7ZP31RmTH3hHAgrIr2je9QvDOcmpfH1osXX3xxdXLhgZnhvPeWPIAXNHOE69EAr3CY&#13;&#10;mSiSM/Ir4AXQlVOVk8s5nSE/2su7Lfhmd/TfdW+5K+f8888v55xzTuUtQS08hwcE0CazUoXTDq/e&#13;&#10;esut1bFHH+BL7XTdubZy8o2kb+hBCV44sjiitJOuoms237Y5yNhX5eXU2LZyuCM46H7zF8rOn76z&#13;&#10;vsXZT3YDjZU1MQoeqLPN+iPOJwryA8+LsFIAAmONWnB3X7DFnnUfiE8KHlNm36srCBD3E9BVv8gj&#13;&#10;OukrXOgLnKMT2ZbPuTz0VjrmEjd0B16BS+W5ny9RoJ/VJXAn2CahBdzSH3Bb66uIyZbF8fOfLOVf&#13;&#10;fty6EKfLIqUNNIjIuCawHXxa9aMFMPSjlUQJn31z6RMUWXFSXqn8p63acSBALmqd0Y6x9MeBlD2R&#13;&#10;Z2wpB5foAdf4+dZbNwVvNqs24BVdT4itmb3Y0QHbwrMRH7QvH76o43KRjeow/CZbwuWsSNAEp1si&#13;&#10;JXz0R/Hdtb+PldV/ECu5mmC9x+ZFm6xcMZbAr6D6gvg2jjaPZVNksQd7xFd4jJyTd/jB13B0WODE&#13;&#10;1aVc+IooOnr/irdNrop/iYDw05837Bk2+ZaQGXoSn96TAB0keoIupRvoCQEYPGusYH/SO87pFzoC&#13;&#10;TScLniUL+ECdysUfRyPQM+RJYm/rVyZ4cg6feEY/JTiDx7tC7iaKU/QWaDPmG0+1l81ga19j/Ejj&#13;&#10;8UTLHi0ffQ1H6sNn+EI9cGncgs/DUe9o7TnQ68ZcYy1+pl/pttxlJG0l/G1sQH+4Be5J+q0M8pSB&#13;&#10;NvmMI3hlrLFMveyAtKHyqEz8lUnZZC15VXvYEXcpHBM26AWPbdIIFRunetDDwN2NgbZOp5/Y2PQj&#13;&#10;28U5+SabixaR5/lVru4qXU4fpo6EJ3pjK/9AjDNkfNasLpm+6YZS3vzeTpRyM8lmCtm22auBGdem&#13;&#10;hIHJfje0x7ylY+evH307XpYL2+oo3Fpy4h6s6HMPehjoYaCHgR4GRsYAH0Tf454af/97Z4aIk5Rj&#13;&#10;IrFx60o3OQfAKT+3YNumgWt5ePwL6ttW+bMefWtrsyheC/jY0hHSujz8NDKpX/42/Cx+xHZ2bWCQ&#13;&#10;m/gaxE3M/HaUDLbt41jGeLvM3vmBYeDC0x9QfrLjzvKpiz4eBQwQL1ZT7o2VMXuD8NxF04O0VtOA&#13;&#10;5m89rT7GhsXC0Rsnu12p35CKN5EE2/aEt2zOwvLaMx9ZnnbyvctcQYMWeNYkjRN6POA0vzJWxpjE&#13;&#10;mqSZrB7IG6kmajfeGN83ismjctRtkjYRMHlkkJpAm3gCvKsd+nGonFT6mBNVW0Hu2bMrJu5NAEH7&#13;&#10;Gcnkup+8dUF1yg5cIzuN85ozZH5tY0f2rXeEA/R9w4NtfG18mQzWtjxjBo5QRurtkRK+EXzx7jeW&#13;&#10;8juvKWXhUBCnBsXGmPTqIyMfLh0zKJbX0By+0YfhDdcm1bXc6eGUj9VszukS1yV5JH2Hi7azgJPA&#13;&#10;yiP084zVGAJ7O29p3sKVP1N2baRjn6U9gRd10FWpx7qPeT91W/MbQpvnfL9OAKUN37llXXmDbSSv&#13;&#10;D8f/jJgRTA/e9L22eFPWBjQzos6mhE5ZbJdRV75FsaQt3vst+9QRz1WI7WP/7xX/Wf528YnlxWde&#13;&#10;UE6YNY5jtS9Wtiw4s6ZO6W3XOP45vG4PmUNz9EFbtKDvzzzzzFoAWknw5PpIcGt8S2pjvNWY5XCa&#13;&#10;cV4lJD2mTJ0yKEPKI+sLFy0sS45ZUp2feCEnl/jOb+XgIecmd4L72p3fDcs6Rjt6nvOOfN4W4+jl&#13;&#10;l19e+zFv3oJw7h1bg4zaMR7gI7pEIu++L7QpAhsCCibG2k3nzOySrT03frbsWveCsi9UUx9idQTb&#13;&#10;CLPUyW/jtaXzvmcHkqBbbOeCrSympIr2RGBk/7q3x9aij4+tSR8eedvKY6gk/YMnfSP7dDGe4IRD&#13;&#10;P9fRjNPMPU5djjd9thpBMA3/CJbig3SY2hbWuCBoSsY9K4/f9Hw6BNUzInzsXZ2XvXBg4l4FLvue&#13;&#10;WeK3zhvzpkVCVsGhhE+Hbr3wm7ESaSjgRleNWnc+N8ZRf7Zv2x41Ni+pzJ4V3wQNPr+rgWzC9fx4&#13;&#10;U59unjHj5opn4yrnO1qdffbZnc26+cZSXnth5zWBNqQg6hW9/gxAyF3Fu/suR7xuEH7nDaU87b8N&#13;&#10;BtxcnxH8oy34AZ52rF9fbpm+sW4xSdc3zppZNZ/8e6ONe2Js3b1nd30O/x0skG26BG+S1RyXDrbc&#13;&#10;UZ+3TfvL/6SUh/9SjOP/s5T3fHzUrPXGn78uvhv03Fgh2Ojb7szkhDweiF3VXdaR+hsf0CH6iFfp&#13;&#10;evqEzcGxT+fgIef070Rtw3Z/laVcYEw4kDLa5R1J5xyxEhlP+wwe6Ww8L9EPaQ+TCfr+7gLjtzHg&#13;&#10;0ksvrW3Tbjp45cqVZfXq1YeNNhloyxd42DX4AF7YnaPZN3cXntr14n96LI/0aZvWfqedjBeMBVKO&#13;&#10;bXjBs/LQq/puXGdbkSmyN5a+JXv0kDrz2G6fczyFt+hYSTvYDD3oYaCHgYljgE1KHxmnyJtgG33O&#13;&#10;5iZ7GzdOj3uLIzXzpomXfGhykvMFIdtSN4SFWPquubTzMv8Em71OdeiDEXTCoN0etxdF2hQp4Ttf&#13;&#10;ilWqj+gF3BIfvWMPAz0M9DDw84aBOmwce1wp73trKS95/VD3BdNuiiRmwWdQnUNxNBqFT6yuahOU&#13;&#10;a8Oa+PGEX4vZoFdBWrA9Am5bwlHUDcqaKHTnNaB1OU8Z2zkhYyRLOSnrGc0TRfShybd63vLyqtMf&#13;&#10;HNtA7ipf+NH/iUJFcsLJbwvTCLrtilURsblOtV/4xdrxgdghrr4cZGVbzK4iBcPZRjK2xKvBtgXL&#13;&#10;ykvWPLi8/LwnDAu2af1Yky73E0zwODBM4DhE0kDM+xM9mgSnU8nkj5FpAjgWqJMDhTGab0W7xnFj&#13;&#10;kmeSaSI90b6Y8GuHSWUmE1TX/XaU1GGi6ii5tj+CmbZbBeSEsaxek/c8Om8n30cS1DHhHSZbt24M&#13;&#10;XRJOuDZAB+fxaE5QOsZ9CqmtV17/rnDmPbMj4BY5os3xlm9Mvk3A9bPdd/2Tat/iSAegC3xyomtz&#13;&#10;9sU9+TgC8AOawIvr2Tfn+ui65xI/6kA79MI7nPKCKBwu8rfxPtie+JZX3d42ynJNmfI55u9st34m&#13;&#10;brUhf7vmu2TN/+boee2dG8E2/YzXDGp+f6jrd1z57fKDa78f+J/dpIFg2+woK8KIFe0jTCEGy3Di&#13;&#10;fpPi7fQ4ia991cWJZaqIafDPrr3lLbFd5cqQzwvX3N8jhwXQG97T4e2NSavA4AD90PHG9TdWupwY&#13;&#10;q2JcT/zMaH1vSePgPFctoYMyBdvSyaMsk0Ryitfk5wRauXJl5QW0wnv79gwc43dDh+Y7kfgO7ZRt&#13;&#10;bBJsE9hKp4/Vmknb0ZCF51IfaOtt25pVQNqK1hMJtnWXTa6XLF1S5kfAHO/qozbmqsDB/Ptji7Tr&#13;&#10;X1923xxXsFSkuqCtMgKedNGPQwHKUYGyIugWfwXdsNb+CPZtv/xFZf7Sb8TwMfaLFPqzbcu26ghF&#13;&#10;M3IJ9/gG3sk6nKKd+4JonHXywQvHAAcBWguooSGaojtc4710HBg/OBBcXxA639aiCTRq375YvvsF&#13;&#10;yGsBcYG6kL1RcVfvRQn0Jb2YQbcYBstPI2huldsA4B866UDB2AcX+o2/4AY+JH2/q8G3qQQv8Dzd&#13;&#10;evXVVzfB0pH47NLAxdVdLRwcZwK/FY+t+4N4DdwmXptF0k2m73+jlMctC+fKEB2zDHiWqm6ng0KO&#13;&#10;7wicoXNup4zHbokA0/7AJ/wZb3KVbKsVkzpFW/bE1i3hKB7YQs61A5H7SVV83weVctKqUn7jpaVc&#13;&#10;99NYGX1drGaO6He8kFIWRFDuhLi3em2stgwdu3jpSNSp1dGP5Ix+uacD+43OwCdkSZ8lASPyhafx&#13;&#10;Az0zGYBDuktZaI+3DkbmJ1P3XZmXns2xjr7V59S1cEBX+00vZUDEGJh20l3RVm1YH4F3q9qM5WiO&#13;&#10;pla1GXsmS9uJtBnd1WvsYZPQM3CAD+gGOhzu7m4wZpJ17UOvTGnTur8nbKUdO5qtMOEP7bSd3BiD&#13;&#10;HfUJHvV7xw4v0DXf+vO8svQ3bR96cKS+a4ex3vjsqCx22p4Yk7M9WY4jOuZYT36Ngz0PwYYYAABA&#13;&#10;AElEQVToYaCHgQPHQOpz8sUvQn9JZPPWW28LXd58T3lBvDw4b8HIcnzgtR/gk3eGA8IKtzbki8LV&#13;&#10;ygm7cjRgX3pLsHt4/8kn4mXisKOOQuhpwaOQaL0m9zDQw8ARjAFvqG6+tZTX//lQI3kSmhcqmw+m&#13;&#10;s+dt/yYYNxL8xUdLOe+Bw+/EqpEyy4jVAnNv5YczNB0arbut07gvH69xG07/hXCYdL5Rbhg0wI9k&#13;&#10;fLcf7Z3fNRi4/9KV5U1nPDIWLk0pX//ZxeExDUNG4IyDPr7bwnO7T2LEoDECOlZA9/CE+cBTDbbF&#13;&#10;vqV7wuu6bE155eoHluevOb8smR7BgwMEBh+nqsm7yZWJ3nhBspGqMnFjQJo4Ao5dDoPRwKTP5C8d&#13;&#10;7jkRNNkzgeRgdGw7UwQL6mQx6lKflL/da//OCakJb+Z1BCkbjiaTJrTO9T/vud6+1r7nfFzHBppd&#13;&#10;/pPO7nMuE3+WW42sInQL0khF/IjJ1m/FRGx1EC4Lp+rae3U4QTkdODtNptv910b9kuBUf+DSMdP0&#13;&#10;adFvTsMWtB0FyvM7nQV4JfGd/Vev4I6jfOpDt6S/usC+CLD1B06UJ6FXnrufv0c6up/PuJ958rm8&#13;&#10;pn74APgYDtrwjZuvKJ/YdE3o7e2xjV1EPq0IjZVttpCcaLCtXR7qqcHzzvbU6kLHTw8n9Z0bymdu&#13;&#10;vLI8dOmJ5YyFK9qPVVy4MPUAVs+QEwpClc7JLppwkMyJ7+HoN54nh+iya/eusv6G9ZUH0G9KBPl9&#13;&#10;b7BRMloR6iTyK4f8KovcKge/wCfa0g9Jf9fpCA4eE0hygj7aI2/Wr2y0UabAND6UT1vRivNVoCYd&#13;&#10;qIIL5D55xvPd4DntAMqRX3vU6bprkwV8om3KUZ5vLTU4Gippz03/WfZt/lHpD3ms39RD8pr86cTn&#13;&#10;0FMHczZQbl1lG6sS8VZUY+HbvpuuLPs2fr1MWfGEuDB6f9FmwaIFZeammYMOWs5b8gnQmxxL6IR+&#13;&#10;rqG/hK7ow8HpPqcmmsvPyQtfjhzobR1gdZOAux6AerxtU/Oj/XcQbZmzfbN9HvdtU6OrGXBze33I&#13;&#10;cguU0tcl863b457qF9zgV3wPF6kDUx7GLeQQZ0ADPOkI33A9f2HXuMpeveaSzpqPiZ9Ub0XKKPiN&#13;&#10;/lZDQ77FkaKYQfjJ9+K7OQ/t2LJTMA0+yNrs2KY2ZdsRaKMR1m9yKtimvXQH/tgeL5wtjLaTUTKu&#13;&#10;P3A+GcDTi+ON8B07mxcA/B4z4BYrrMsN15eyIdJtt5b+oG1fbJPcH/ZJ33EnRKDs9Kh+nDb4Tqdv&#13;&#10;2kmCb7cHouggY/isiFYuiLFkAMYqKe0GOPx5gLQz6BJ6Qv/xhbEJ7ckX+kl4ZyLgWfwkP8elZ++p&#13;&#10;QDbShoMvuoleIkt09c4dO8uW3c02s64ZwyQ4IWPd9s+hwpNx9qabbqpJMFXd7D0v+xjD0eVQ103n&#13;&#10;sC3wjKP+44G0M/HXZMb+nTGXumXnlnLH7tBLYSPtNeYHf86JOfqikOmlM+M7leR+HNi7d3+MF80W&#13;&#10;qeTa2JFH53v2CDQ3W9GnDQs38sCjfulH2lOO9L3+oD0gM/qM9s49n7SWV7/xR4I8kvKl/O2oPs9P&#13;&#10;jxeu5sycM/isMtSnnKw3y+sdexjoYeDgMUCfky+J/JJxct3YRgOfewi9tjWC6nPmzqnf72zL9cG3&#13;&#10;YHIl9O2KuXR8pqAD0mYfy9CpD0QGcxfzFincIRWuir9hux2NMP5ocDT2qtfmHgZ6GOhh4O7CwAkn&#13;&#10;l/Lrvx1BkXiD9a0fGN6K8caKD0Sg7onP4PkZ/uycmJwff2LndeOZOaPs1bk20kgWAxenhkGrO8h3&#13;&#10;zkPCWRJv2fbgiMXAjOCFBx27qvxjfIPrr2ctLO/acFkEdW8KwyOIL+hWV9nEcF55hqESXak+rCB4&#13;&#10;Btv2hacXjwjYLj6+vPWMC8pzV59fTp7DU3ZgYNKXbxw757gygR3L4T1aTZwgnGsmeCaByhlp4qYe&#13;&#10;E798Y5exaSJq0ql+RqgjgxSYZHrG5LWm3XGMybKJY6ac5MrPqDWhVJ7zdFowXJ27Pm0ao3co8JSO&#13;&#10;IUf3PX/QsClWt13+g85irEZNg3VUJ98A/acGA/Crtv3Ul0Z5D3pUvG2/crDcPYFLzgd41354y/6Y&#13;&#10;ROdE2nEi/ZInnWBZCfqgQ0740aN/X3+5c+udHfzD0QrP6YhFW/XCaYPX7tfdsobxj9SfgJ2y1Q+c&#13;&#10;axv66z8ehAt05rhwbMM/Xh342xIItbqNzMW34gTaDiTYluWqAbfMjLp8182q1SrT8V24f914Rfml&#13;&#10;m08eFnBDs1vD+cuBNnWA57RVEpgCVv/ZWlNAVDfIjMAHBxeckhH5yS+6wC/Hpnu+vZdBFfdsEVmD&#13;&#10;q9OnVpzN9hH6AchyrUxFe/KnHHwEnxxcyoBjtCXXKaP4LMGz2iTJT76V4Tp67QmnU5s/vAnv+Vzp&#13;&#10;ZntIk08rYaw2s8JMn9o0RGPlarO2aKcAknO8piy/U3dk2yZ61Fb4Gw4RzLvu7WVfBHv6dBmJpMpe&#13;&#10;eWH4Uwd/RQWhMPoGZqtRp0XOXvbZdeNHypT5p9dvAY5VDxwJlN2ysdniE+5SP9Ofu3c2gQN9B2gA&#13;&#10;5wsiiOA5dEdPut2zaEm2AP0u0Rf4hDOc/G0LGvWHXHYEv0ze2zAx/3rzRMVznOYxy4k6DzXgOf1z&#13;&#10;BPBB7gDeyuv1wl34hzyffPLJVf6mDLRtsPo7bivlxusGf9YTqrbyaDfSOrNV5TLSm8jr4uUOuzG0&#13;&#10;v5EXcoZP8MSUCDbhE+cgx5yUV/nIpd/wtyG2ncMj5B5P6g9Zk+DU8475fFcrB38qF32UuTec2aNC&#13;&#10;DbRdW8p3vxbpS6Vc9JFS/mOAhcI33fcL8eS5v17Kgx/XbP2+8rRQ4hMI3tDPXd/KHbUNXTf0lSyR&#13;&#10;Icd7crBI1+lr8qOfdI5+G6/oZ3rD6tuNfRvrmIEn8EvqoS7U1Z94jf5XrjKsohor/0hlHK3X9JPM&#13;&#10;SPQyPMCtcY9eTvsbro3PmeD5UOks47d6yfK1115b9b2yBdnoJsdDzdNpe6rX+EKH4BN4yHFsonXu&#13;&#10;2L+nbNwRW21vv738+M6by7V3birrd8S2p/EC1tZ4IWzmtCnl+Nhi/KS5x5RT5y8p5y6KVblhKy2f&#13;&#10;FXZVvJg1IsSADPfa5yUAOqnRj7EyLGzBKVEm3YZf9SXTvn3Nbg6u60vaVI5ohqZJY2Mq2VEOHcLG&#13;&#10;kk+/XUMXdXpGXrolkzE+9Wu2I8dsWybPipe0/O5BDwM9DNx1GEjbx7iXtrNxjdzSJ3SCe2SdnE9a&#13;&#10;Ru+Il4I2xSqB2Cq/bI7di3aGXe8FU77CRceWGDxj167YwWC8lwqqH+og8XIoyjjIJhyKx4dmu4ei&#13;&#10;tF4ZPQz0MNDDQA8DzVuvf/gXpZwSk/DfftXEMBJjV/mHf4utJJ8ydv7VZ3fe50vji6r+rhiZ+Eeq&#13;&#10;jyQdJdXT3ATbrHa5PVIbvIW8/Lj2ld75EYqB1fOOLe+8/9PK028+p7zl0q+Wz/z0i+FZD/rG5Ks6&#13;&#10;vmJSPbSyLehfHa3BIDGhKjFZLPOOK797yvnlJWc9rJy56ISD7iUnu5UtJmomr6tWraoTuMkWbFKn&#13;&#10;HJN/xqHVDSaS3cCYZFxmYkRK1VEfWwCa/AHlMTrlN+k0mTSpbAPHXNs5xyGhrJyUmpT7XY+xkmva&#13;&#10;9OaN+nYZh/XcdgzXXd1ZhXnthJygkY/4d1t418Uqhi2dCmBa9DENckY6XDLmDyXAbTpwslwOgJ1X&#13;&#10;x2aKcU99cI15rWJIutlqCN1M+NOxoK3OJ9vGIHfQuyrJYQ6k5CtHdZmoNO3J1obzL7YK/eB1340V&#13;&#10;MjERmREBJw6UKHRmlFtJMpR10mdIxR1jW8odCJdBt01XlX+/aXV5wdoLOsoUfPrJTy4J58u+yp+z&#13;&#10;wvGBjrMiUDZz5qzK71amcd4siBUhUwPH5Ouyyy6rWzhx/Nuu05vkvuvkm1PkxXV4veP2JvBBbiTy&#13;&#10;Zgu2abGalpzDP5k3wUsdgI4ceejMKXRtONQ4b5yTIU5u9z0/HqCxwJk2k9+Zs2bWsgRttM99NBK8&#13;&#10;04dLL7k0nFU769ZU+sEprx5twc/q11bbV2kTPsdXHK50DX2R/dA219VxyGD3TbGd5NdK7ArcrG5r&#13;&#10;2DCKR3XUP5yQ3DX0PTfvYOxd/5Gy/4TnjBtwgwe0w0dwBk/wB+9kxHf+4DbllFyjgaM8K1eurIFM&#13;&#10;AQ58hJ6cq3ghQTlWgKGZfGjUqa0jZ3cwo4mZZxFjH7MwtlIbJsCL7ewTPScL+NORfOmzlX7g7gy6&#13;&#10;Ge+0axiE3iscLG2YMFvKGAjuzh+6q/tNZLxEJvGKI/ygtUTPkEP38AM511a85jkrYgQI8BAwTgjK&#13;&#10;0l3uy4d/HLt1d32g9Yc+wG8CunPi2WGwLer4+pdLeelTS7l02F0fwy0lTK/yxQjClUhM8j/711Ie&#13;&#10;H/kPI9C77BM6lf7V73sy4Aeygye8QOElErxiJRSdlGMTnhBMoW/wAPqOBIJ1bExjPP6brA0xUplH&#13;&#10;4zX9hz+JnoY7id6GX3YQPY/f6Gn54OtgAf5ta3vNNddUHjY226r6tNNOG1kvHWSF+IYN4UUafaJv&#13;&#10;yA/Zl/RvMvDl9ZeV/3Xlt8onfxYvE9zxs+bFqPriVVqAoQfrC44x1wIz55ZfPfWC8oJTH1wuOH5t&#13;&#10;mTOCc5rdpp3al21EH7ItaWPKPZnH6+yg6bGSjq3n3uLYCnzR4kUVp+QF7dCTngD6rCz6VEr5ID/K&#13;&#10;8oykfqA9trn38hZdik7oLykHHnvQw0APA3c/Bsi2cU+iG+g7NrRxjkwb4+hv9+fOmVvletxWr7ui&#13;&#10;lC99upT3v7yU7zW5u8278ocvaT5Rcf4vjFpcf9jsfVF3B7Db2ePSsELbOenS+E2FOSasiZNJ6u18&#13;&#10;9O4+drtj7u729OrvYaCHgR4G7hEY6I/tFspv/X7pe2i8Afvtr8TbsTEx/6dvdfZtefz89aeX8phf&#13;&#10;abaQ9J2H8WBFfGPnr99e+v77q4dyhm++Dl7m31a2GMjqarc45qDFSXBzpDY8LH6cfZ/Gwdu+3js/&#13;&#10;ojHwoOWnlg8vOaFcf+9fLF+Pbe6+unFd+ehtN8Ty/VgVtSMcZ5YxTI3JpJUo848vz19ySnnI8tXl&#13;&#10;fktPKmvnLy9zbEN5EGCSbqLGiWgSyKDLFScHUqwJIqctZ5nvDjgmmARu3nxHGJKbqgFpMsrR7jsP&#13;&#10;nCsMTltVdayGiIdNGjnkbO+WTj1lmWR6xkTSpHV6BNL8zkR4orgajGsH5LI9d9kxgiplV2dwbGwD&#13;&#10;td0yCmBAD7QvWxG5p3uJa7P6CT0Z7CbT7WCk381qhKHreb+510y+8zlHNALyVfoMlOk8nYWcICYF&#13;&#10;HABoKfCxbt26ylfTIsDpQ9C7I2hkSx20REM8op3KVY/y8Eo6JSbrQFO/yYmJiW9SWPnIqYAH27A3&#13;&#10;nCjf3hgO5GiPVW01IMYZEQQJrEycLO1CRzifVkvCfIFTjpz9U8qntt9Wrt16S1kZwfaEmeFQPPHE&#13;&#10;E+pqNU7Jnbt2llnoHQE3/Axvm2PipX9op0+cLOSG0zodPJ51zSSNMwxwRJFvz6IVWpIV9PIsfKMD&#13;&#10;euAXTjrloIfVc8Dz6vAc+qKT3+nUkRcoO2mZ9HRNfnU4RwuTxbajiByrX5/Q/r73u28NbGSgR188&#13;&#10;u3tXs+2kstQtf04+laF/6udUdE/wiKPKs+rkXDpY6N+3reza+M3ovw5HSl8VET3oUK0yxgMVRaX2&#13;&#10;kgR+RtoXqmDvlu+V6SueOHDRzeGAbnCDL+DM75RBvMP5jTfgHiRt0ee2Tc332wSZ0Al/bIlVKQLp&#13;&#10;7isTjySoR7CTjhYkbkP/sSuGy9neyGEoG3Vlf5YQyDdx71Z9K8/MDIflyFFp1YbxDc70H/7wtL4e&#13;&#10;MRA6o+Nba5NqGMYeAWbGS1x0WAv0WUon/0knnVTxQw63bPEiTbN1JH2CB/AI+cQjeM0KEPibHY6c&#13;&#10;mfF9uqr7Io987BA4xn/y01PpJG7zWDZHecqWOmDD9fHi21+W8tp3dVwe80e8x1Ke8LRS/vwNEaR7&#13;&#10;85hZD+amftBNcEOn3ZNBH403aGxcnxLbJ3vRBLA1vZABB8YuOjvHFjRHW3oerhLw3ObbNtdn3Kdn&#13;&#10;etCMwcY6YyB80uNwaWz3m41vPEUDY7BkXBwmN2Mgky3BtqP3c+wg++w+tDQ2HErAM/qBN9SNl9Sh&#13;&#10;7cacyQSNdkaQ92sbLi+vuOQ/yo9uvS5eIohxLlazlTkxeRdAqy9xGV+jB1UVxr0adIvBKZ792Lpv&#13;&#10;l4/dcHE5fvma8k9nP6Y88vjhY86y4EV8S4fRj1aO4XeQfTF2OE+bRV/QDF1cRyd9VkbaX/psjmQc&#13;&#10;cu5eyknVmTsjb8wVlQlHQHl0Z9Wf4aCfPaeh9Yi6sj7R+9PDQA8DRwIG6ASyTqfymWyOrcLbYySZ&#13;&#10;Ni7KN5r92f9P7yt9/+13xu/Om99XivTq55fysjfFm2TDX+DuW7A4dtNZ3VnWtvhJ3dvivUKX/TVw&#13;&#10;tU6YZBl4dyEvl/s8J1bZWZ1w9MHBed2Ovv72WtzDQA8DPQzcJRiow0hsPVfOOi+2gTwptnJ7ZCkv&#13;&#10;iogXx1RM/sICjmBIvG18bBjuJ66cuMNj0ZJSnvxrpXw4Am7faHUldgWq322aF8fqhIqjAYujaWek&#13;&#10;Lt99XIktLz8Xs9cV9fSI/xP7UpdLLirlyvBu3PizZm9oS9yXBv5WnhqBw3NjReGamPgMTbKP+D4d&#13;&#10;RAMXx7Z2ixfPLifOW1getWJt+b1dsXVVbIO0LT5kvSecUjNjwjYvHF4L43tQx8Y2kstmLSoLZhz8&#13;&#10;xHZ/TCZNxjkRTfRM+kxiGXqTBQ5ck2Jvr5vwzZ8/r06QlWuibHIo+b046uHcNTE1eZTSuTtSvXWC&#13;&#10;GA4X22dxVJlkMzZNRt3jjJHu7omkya7+paNwsC8RdCqzwmBtQ9qo7Wsjno+ScVboDluQtqDWH7jX&#13;&#10;BrhpA+emdsFRQp7nMWkw0m/X8nm4Vhe6cpDhIUY//kF7TnsJT+ClvXvmx/WmPdolcRiYQGirspSp&#13;&#10;DAEayXclZkQQ1TnHQabMoz2e5ciTOB2Up2yTkMVzF1cHhTcB27Bl365y6eYNoU/DKZFvNEdZ0wMt&#13;&#10;Q5hpPzH5c+VIgnh74LsG9kKXxVYel2++qSPgpn94OXkmHST6idfhV185YDj8ORjhK50v+u15TkdH&#13;&#10;b527phz0IGO5okRdAibK4zBTJuePutEN/tyTz2/nKW/K0SZ8hO7udYNrySNZjiMHEh3jOWUrQ3lo&#13;&#10;mrRTFh5wvzqQgj+0AWinPjvSIXgnHVTa1x/bbeIF/KbfnI7yq1N+bUr+qgUe4J++PbeX/bd+aygm&#13;&#10;lISu1B6OjwOsZpzH1MOBF8ZAnPIRWvC8b+vFZf+O9WXK7BPHfB494AyeAFxznNKpruWqLdfQKWV9&#13;&#10;Z4xH9Lvf8nGST526scq+6+TO2EGXJ8A7numGiqmnnlLKv103dItdI6Yj4FYz1D9D951Fe6odhC1M&#13;&#10;9hPCbCj3uk/+OmxHMgcnQJ8F+OETv+HlIwJ8w7fbYQJfyKDpI6B1sN3uS51DR9hia2NFfacenR5y&#13;&#10;SreTX3LNkU92XVuyZGkc5w/qeHqFbDomT/ht3IA/uoteI9P4SD586UgHkG11wDfexVP4zBHelTkM&#13;&#10;rPL78Hsi2PZnw27VC3iNbQ033Y4gGV72lsaefnI4heYvdGVM2BPtpGu0c1a0Ca+MxPtZiHbriz5K&#13;&#10;92RIeqI13ZG6Gt3QHB4yGRfwRep6/ACnxnQ4BfhAwA4PuHbEyN4RQkR4pc/hFN7o5bSTyJ1zNMCv&#13;&#10;cIgmc2fHeByB79GAHBrH2Q1sO/JJ1q1qY8snHUd7frLXc7zHC9qLh4w9OT9R92Tovj62jvyXa39Y&#13;&#10;Xnbl12NrtRh3BNrYf9Oiz4PBtlCOwaODUHV9KMQMusV8rOy4s9x4wyXlUbEt8t9uva08ddV9yzHt&#13;&#10;72bH83gYTvE7SFzDd9o2aKMPVnsKyMEvPt+xw3fWmpcO5FEWveockAv8n3pS2Z5VF3zYQWBmfJcy&#13;&#10;6Q9nnlVGDw4AA3eGs2X99bElX8wZtobRMS3seH6bE08e2GK5xS8HUHwdkm/6WSmX/bCUq68sZeON&#13;&#10;9t+N73uHfbYi6jg1grr8Tgujzh78XGEg9XhjV82pepD8mxOSe3I9J/TDMAt7W6zq/9v3lL7f/8PJ&#13;&#10;4evtfxf8d0Mp/+Otpdzn/OHPnnRq5zU2u5f/mV+5OKDbwKQ7MTkbq3kPNE4G4AEPP3p8ltnmgWNP&#13;&#10;m3YhpPezh4EeBnoYOOQYWHRMGFyRDhH0nbCylDf+W7xd8tRSftAqdHucS4BNZ9AaDd78slIe9ri4&#13;&#10;e3DG32jFH7Lrd2wOw/LHsUrwP0r5/DtL+eyO4UWvjEuPf2zpf9gvl76HPK70r1p7pPdqeB8O8MqS&#13;&#10;+GbAkoVDK8IOsJgJP7Yl3kLnODQJnDuXo2xJddq3C+BgNLlzNAlun/vtuskwI7BZHbEtJpJzqrPJ&#13;&#10;xNAk0z1gEsixtjwCB8csjo+pD7z52a5vIudH2uRRAAAOt23zTZY91Qg+Jvo5CHPDCXpcTJ7awNFH&#13;&#10;pqWxxDbzyN+GE1eW/nCmtB+dEasbFsa1GWGI52Q/j2gF8piOY5f7YrvS/bHNYoU42NoLdOdFe5AO&#13;&#10;BPRFWxMDjhuTe3jYtOnW6pyR16TAloj5rHq7k3wCcrt2NSus5JWUm05V5UvpeFCGdqTzKJ2wnA7Z&#13;&#10;Z+UKKue30Pzetmd3udK32yJIExVE580WrG47tIAu0+LPHvVwvHDq7ImtErfd1lHRlNjOMp1H2s5R&#13;&#10;0+ZvMsPpAh95rn8S5xlHt8CkZ8kvp41giTIkwQCAVoBz27PodP3119eAm9+CddqhDmV5Fr79hlup&#13;&#10;0i34BE6TN7qP8rimzKSjNqmPY4g+kMf97KdzOoQceVbyW370Tce8+5Jv0ClPn9KRn44o1zNopL/p&#13;&#10;uFWOvs+KFxX6pjb4y3aoH+TR9amxcnjgcr3nz749W8re2z/TiCzWaR6LO4eaewarHOFEpeqD44aN&#13;&#10;sXD/jktK//aYLLcCbmTa92HIJVnK/jnnqHZMByzdLYiG1+RDA7hDQ7/hBG6tdCuxaBSvePu2L4LJ&#13;&#10;W7feUXlOHiu+8M248IxXRcCt9fatIYLnQPdM3sEgfuM8yq6IN3G/080WPO2J8Q2u+7UuHJ5TeODA&#13;&#10;doQXvEzWANkjI3c7eGnptLM6myE4yZc+5pvIcB7JMNFtlq29d/O9j7jVBryi34kLfIYHMghCj+AT&#13;&#10;fEOe8RqZdpSPTG6K74rAp7xwSyfgS3pe+fiQnpc8py54lh+f0Zep49ptK//5xbCpRwi2UYdwke9y&#13;&#10;6bY+cx41KjJOBuA5wZ9fWVnKLzw+eDEfyJudx/3Rrh2h526JFxjaOrMz19Av/dNP/dkVTvZ7MqCb&#13;&#10;MUB/0c05Pe4cjRP8Tro64g98g3+SB/CDFynwjyBPBuGyjN5xCANkqT2OwzXcS/AKvxI9Rk7JEpmC&#13;&#10;e7Kc4L4XcwTbBN3cM5YaLwTbPHuoAH3xizqN+86BOjK1eWYi9W7ctbV8+JrvlddeEcG2m34a40y0&#13;&#10;N+ZaQy9cDQ3m8dpeHXaohX2DO8vEr/rSVAS99kmhLNZfUi4Me25f6K5fOeW8smTGEB9rE52mL+zj&#13;&#10;xDGeTxsudZg5EFokTTJ4RlbgWTkA/3sePpwnbZXnPMtDO+dpJ9eHe38mhwG7ytxwXSk/jReCv/Pl&#13;&#10;Uq74dinXf6OUW6IYQ/zxx0Yg7OHxYvD9Szk/jmtjvJ3TvAwwqYrWX1v6vhXl/9dnY9vjjw9u+ddR&#13;&#10;xmPi16NeXspDH9u8VHTMso7bvR/3fAyQ5bSHyDsdTQ+QdbLfAWGLly9+qpTRgm3Y1CNp5wmYteFD&#13;&#10;n29e2Fr46lJWn96+U8oJp8SL/cGLr2/ZVWQiTM4qF+zL1Jn5pHr4Ltj3cbsD7nXfCCwfgNx0FHL3&#13;&#10;/OjC+t3TiF6tPQz0MNDDQA8Dk8TAY55Syps+VsorfzUCUiM82z1QtbO8/TWlXPjSuNL2TrUzHBnn&#13;&#10;/WEI9H36I6U89yVjN+jauP3+L5S+SOUPnln6XvWO0r/i5CO8d2N3qfsuZwFHi622urdP7M57uH7v&#13;&#10;iOAQx4VJLcNtcXw3ICey2T4TvHR0mAjmb+d53aTQZJHjUVmMwRkzmjfVXeO09Rzn7OpVq8uxy2Ky&#13;&#10;Mg50s/uRyNkm07tim7vt8dbj5ggkC1yaOJvsHheOiI6A2zHhofamYhu2xA9+6bFWdLBQg1fqioNY&#13;&#10;FNoBa88tfeHsbIPvf0njQTQ9wBad4UyPf/qCH9Fd8tux5moy12v5G00lTgEBVE6v3GounQfwgBcE&#13;&#10;cvBXu3zltN8ArnXujRVzOxtnUDof+iJYlXzHcYHnON9MNtQDcgKiHXhRnRwc2rcjvg1kVdgcb4sO&#13;&#10;wJ4IQFwv6OXNu2ZJTb0DD4eaz2p5/nCaiIpEMPbm7V3RgrilzQDeOZrSyeLodzqfBJhc0+eURbhy&#13;&#10;PjdWoMABXKdM4km0Idc7dwpoNTjjqOTcVp+AHZDHdQET557L4F/SLvnEb9C+job5u81DaGayqI+O&#13;&#10;eCb5y2RRHRJ66mfSVhnoSEehefKSPmqf+/SL8j2zYcOGWjZ6+64YvnMdzpQDbxzzAgTKgiOQR/ed&#13;&#10;O4LEQf0x8Kd/bwSg7riixi36g5xD4Efz3NC1w3nWqstppP6dP42g280dle6O4PK2AX7S93Yf0cG1&#13;&#10;xDlewTscqehx4oknlOuuu77iEK49i27bdmwr+zc1QVHPr1gxNVZQ+m5g880JvMgRi0fHgv4IYvQ9&#13;&#10;Myb0Hw0HaILJe6jKJiAS+ie7SRVJJu70Zr6IFKcVHhl207HH56/DeoQHsoNX8ptuZAiOjHHJT4e1&#13;&#10;EWMVbjX12vt05uCzFlDCpiO+iRzIjfbXcYaKgOM2WD24UKSqE8gzHiD35JQ89sd3aFPe5YYvvCDR&#13;&#10;L3iIzqJfnHsO/vCNMcS4IW/qBc+nzs/Ai/qUQa7J+KLQCbaiTsAqfX/3hvzZHN3mGAr0VDwMZW94&#13;&#10;iwfFvY2R2vCZD8cKv1NLWbm2fXXYObrTZ/SRNjuOBXDkGXyzMxz3KWNjPXM03kMrNIKP1P90vf6i&#13;&#10;8UjyQvfiAbopbUjnbADPortxQACGzurB+BggV5JxMcfaDGihDTlEE3Ipj6P8cH7dddfVLZrRAM3o&#13;&#10;d2MsfXcoAa9ok7EI3fGGNqCzcRtfHAj881XfKa+97CuxSunaGFsWhsM57K2BVW1kdWYk1kD3luIx&#13;&#10;6oWVHHZN3N/pxSmDPjsuxs56vOny8tte6Ao9duHpF3Q2LZQQfWVra3qObsDTxg59qnIf9/UX/tvy&#13;&#10;r9/GZ7avMjwfm8FXvaW97Bd0sHuDbSL9lr8HhwADxsGLvlPK//eBCC58aOQCf8BQ+XhwxsdLH7K/&#13;&#10;4h9LefBjIlCxYuT8I131/e0PvbuUP3zPSHeHrn0xTr8owBHpb95eyjN+M97uObRyN1RZ7+xIxgC9&#13;&#10;wIaSjIHTQ494ubYDvvf1Up73Gx2X6g+uAkMlRcf2CTYv3pNgpnhnrB14e3vw/XEnhv/tTXFjCPqX&#13;&#10;xO4oz/itzoCb26YdzMPu8tWhfC8ydZtD7//TsKnC/j9KoRdwO0oJ12t2DwM9DPQwUJ74jHDKX1zK&#13;&#10;B99Ryrtikj8ePD4y/D9fKuUBYfHZ7vJIhts2lr5/fF98E+ONk2vlX3y0lEh9F38v3u663+SePQJz&#13;&#10;m1gxlEyyBAQWLYiPmC+Oj5jH5OmuDLyZwF297urB1UkcIdq2IZzWJuPS3t17Y7JZIzMVkyaEwIRP&#13;&#10;AgxA1+V35AThsOcEUZ56TJRXrlxZHXPyjwXxha/4xtXGcvPWCNTFtirmmPNiG81lsxeW1QuWx4tZ&#13;&#10;Tb1jlXG476Vz0TZ9nAIcfxxKEjxyVCwIh0UHxBYv5Zzzq4072AMGLkdojQUFbt2oN/2J3xXd8QcJ&#13;&#10;OEvlbcO9HxZRga562vfHOG/m5r7nNvlJOlrjX84DDhA09822hHQccAK4x4HPwdAGefCGYzu5JoG8&#13;&#10;D68cPfmGdTrv5NF+9XBiOEcL9FEfB4eVej4Y3wY8trk/kN/9Jl470yE6b2r2d6AN0bdt+9ozmyBz&#13;&#10;rELiVFl/w/oiQJLy5Zh94oCS5IN7eCdfHP7eOIdDONJ/96xW4kCDB/oGLjwn+MR5xol21VVXxbdY&#13;&#10;rgtHd7ylHTiDR/nxsLqV16aN8xEhyEVPpE6QJ8+1n9MIzRzJv7qAo/vKRWv1mkhy9ulHDZjGc9q/&#13;&#10;4aYNVR6OWxHB09CVgmqehQ/tVJZzz+gbXsF3eFT56ier8IUn1eFe8po82py/leebNGeccWZcr81t&#13;&#10;/sQ33PpDDi0GHbw8eNLKd1ecqjdJEuf9MaHdt3tzfXk1q8db8LN+/fpy2prT4mXSuZUGcKe/aE5X&#13;&#10;++bhjTffWPkGr9Dhvr24Zs2acu2111bekT/pBZ+CJPAEz7YVw3MS/LsueALPo0HfSWtK+Y23xiq3&#13;&#10;sHuaOHCTdVMcxJ85A9I5QCXIc0ekbvjDF8fq/kd2Xz3sv8nZ8SuOr7yJt1IOOaHh8G4F+vj1LwyH&#13;&#10;4QeGmiGujmfgtgbdknnit9PEMV9iG579wLBLz2pf6TjHE/pMdqqjPLbg8v1M8tOt9z0of65U8dyV&#13;&#10;V15Z5ZL8ep4OwD9kGdAZcG1cxVP0BJ523zOzQo5T39QH6KLvfa2UT17V/My/3vMxDBnyqlBDxgDU&#13;&#10;l14CCXBjAcHGvBHHd36klAueWsYLuKG5NtIrVn0CaG3VUq+1/8CP1deClPSjvt3TgC4XTIUfuEFb&#13;&#10;vKLv6Doa4BPjOpyit7HLimx2l7HPOODYg8ljgM6X2OY5brIP4JluZ+MZKzMYjjfRS3B97dq1dVXb&#13;&#10;oebVO++8I3Topjre4xH0T/sRrccDPOWZNuyLYNjXb7qqvOzHn4uxI7zCM+Y3wTafLwi5i7XusZV4&#13;&#10;86IVOR1JVgXhSLN8u0Oid9Edbf2x8erygthS8rjZC8oTTz53qPrIpt3G2NRhcIhnjZ2OEnw7ykNG&#13;&#10;4JU9kkmfXCMrynMkRz04TBj43L+W8vynx0rI8cuv/BJDTfnab5Ty8ueU/j94c+k7cdX4D958QynP&#13;&#10;OqmUL4+ftZ2j/8WvLn3rr4zPmbw+VhutbN/qnf+cYWDEsfPWMFw+/eHhdvLyQM6g7QNRODesE4pN&#13;&#10;8pIb23pbpIT3vrmUp/23eNnotLzS6Me1Z8dW3e8tpfvbcLlxCxuKGcOe9GIcI6gbXvDYUn771d1X&#13;&#10;j6rfd7OFf1ThqtfYHgZ6GOhh4MjDwOkxmL38T0r5td8u5btfKeUn34l9vT8fex+HtynmCuXkcLKf&#13;&#10;ft/Sf/b5pe+cB8TvMO680Xwkw+bw4Hz870cOthm1zLkN+oBTrT3o14vx5y0vKOVVEbC774PzylFz&#13;&#10;NBHkNOZ4MKE1mTXBMondOWtnmb69edP5UE2ilGvC6iipX33p6OCo8tbl1i3xbaPYzoRTg/HGaZh5&#13;&#10;HEFOAAePsWWh7etMAE0eTRLzzVjXpkXgV1Kne5xnK45bXubF9w07nWIN+dhiV91xU/nPm68sn9tw&#13;&#10;TfnEtvC2xneu6ve16jcWIkN9ozQYJL638JTFJ5QnLltdLlixppy5MJyKdwGYEHNGcAY6oiUnhWRS&#13;&#10;rJ8m1elsg8v58Ubu/rjXfuu+LDuu9L3tVfFNmXcMtTqNVPPnXHnA+QcxEjIItnGWtuHVvxn7+981&#13;&#10;/W9Xi4c51eEAvTlgOOfbgHfkc0w+ad93jhfgbaKgPHjlxBXc4yzCf9PiLWXO3eRz5UqcFGgD8ph1&#13;&#10;Cdou6ovZR+cSpbx9SI8DLdCKptzYPnLuVDOfIeC70V6r8KbvaYJd+qDdrju3JSec+zZHOsvIJIcU&#13;&#10;ZyYehW9HMocuZBCP5jW0gEeyv2NHs5Jw+fJjq/wrk/5JBxBeVi/QjtQHics8Zi+6f3s2+4A2qe+0&#13;&#10;wW86UNscgbYC/ZW0R3/RmFMer8g7LbZ5FNDxYoA+arO2CsDNj+8sbdx4U+2j59Sl3CwvA3naAmeJ&#13;&#10;x+QdfZSyvfINoKC2rf6JqJZ4afWnQ0+DovbJUN7DejZQcasNgoD9+81whwDe4ADN4XuRt+sDt17u&#13;&#10;gBeATkuXLS2+0WZsMA7AXQbLBNMEk+j5zK9M9EAL5aAFGsCpYCee84w8AnLJS7WA9p9HPqGUj/3v&#13;&#10;Un752e2rjc6j98aB/gsvKH2//qLmWyfj5D0ct60qFQSCZwEBSV85suHibgPfcHvxa0p57wc6v/eL&#13;&#10;hAsi1fEmjsm/xpkIJI8Y0HzNX5f+xUHDuD0WwAMwTtIzHPZ4wtg4GuAdW9IJ7t4aW0v6zR7Bf2RU&#13;&#10;OY6p25RN75FvKcfcjraF3ihf/XxnlWxnarcG2zqd8k3GKEEhtkSST/4m3tfc/uFXg0ef2ZyP8Zc+&#13;&#10;Wh1BaoD+He0a4Tl841ul2T99G1VWRnj+aLhEj9Olxmo0Y0PRsfTLiE7Drk7BR45HdJME4I6Oodcy&#13;&#10;MNf1aO/nBDBAPiU6nL6GX4HNdevWDQY34fekk06q9hd7j3weCmA3mBMZR7ZvjW0u98QYHzKANySB&#13;&#10;eb/bgHe8mLSrrthvtnLHC/KyfdpwQ3xv7TkXfSocv8EzVrVJA8G2OcFXbEEyOpac5n0WXK6Ei81R&#13;&#10;m3LYdXZKuOWq8qRLv1Q2n7C2LJraqe/YL9tiFwz9TJvHOEsmqvwHLuGf7pNcE1ijP5I2cCBlnnYf&#13;&#10;e+eHEAP/+dkYN8cItmFFpmpjrnZW/Gf/XPpuvaaUd38yPjlybOe99q+rLo1x+Y0jB9uMy9gH06mD&#13;&#10;ORf2ZkLl0zd/MMbvGKCe99KBb8jl3d7x5x4DP/5erIb8SCcasCKbxnQ7dN6Qtqvc1Ng800OPsQvD&#13;&#10;dBoE7yv9+8dK+d3XDV7Kk/6nPrf0fSCY84WvzEtDR3b7WLb7y8PWf3EEjI9y6ByVjvLO9Jrfw0AP&#13;&#10;Az0M/PxhIAZBS7kl+4Lf9JTwYLwsBrAY3Ew8FsaEYvnxpW95OFTGnCYcQZj7/rdixd4Ib7OkIVCd&#13;&#10;IAPtnRNHzg4Df9vh8dEflnLGP5Wy8tRYuu7BIxs4JDmKTLA4HyXnHCs5OeR8MEk0ee2eVB5M73xL&#13;&#10;hKMqg3vqNLGVXOe04rBWJ2eoiXY6NHJC5+i+trbT9JisTpsx5BQyccwglDbPmiUI1xeOleZbVPPn&#13;&#10;zS/zFyDocLg8Am1fuOnK8r/jDdRv3fazcAzeGNsOBJ/vDxmIwMQQf4cxGFsflv17yidvv6F8Mj54&#13;&#10;/uh4q/QZEXh72HGnlTMXxWqXg5QFuLHKY09s+QdfaMdRBId51FfnaItmNbAWzn40dM7ZZpLsHtoO&#13;&#10;mLNDHV8Qey4864WlfCoCbt8culwE3Uy05kVixXnQ7H5vJHJg0tWGtfHjeS+PbUXuWjnQf2/mco7o&#13;&#10;H+eGhFfagM8lfCPfgQKZgW+JI0h5+JUzInHNGYde7qPhoNztijbs2Fmdl+63YVqUs2JO8GQNbJrV&#13;&#10;Qnbz19kwutW7B/anluxPtK06ZqLuY2Z5w6AF0Qf94cjS/nS4OsItXMLj/ghAk1U44ADTL/zmHke/&#13;&#10;/sNNszqpcVpZ2aTMDCrJA69QwtEtCWDic0l96sXDHF6OiVctdi51w0jX2u13rq1kJfUinaM/9Izn&#13;&#10;5cm24rHEieDFeeedV9vHGZg84fmUO44p+efHCi46TpmCkZxa+g5XknLVoT78JI92+e26/NkG944q&#13;&#10;6GTz2vQpsbpT0F/ffX9nQ+AFbtAVHziiAVzgG/1HH3iGU7iRH8/hDWNHm1Z4U1738IsylCWfe5lf&#13;&#10;HeoaBrNDFh71SxF0+1Apb/mtUn40LMfoF17w8Pgo/J+VctZ5HXn2DfC77Zq1/XADPgTwcsftd1RZ&#13;&#10;9PtuD7qduLqUv35/jDkRkGzDnfFDAobZEfim3vPnL/8kVmbfZ0I6Ed3RGR6ME+wCNIcHvDQa0Alk&#13;&#10;LjBYZRwPkmv8RHbxkUTH01GAzpOqDphj4GyBbXP/f/bOA0Cuq7r7Z1a72qpdrVa9rrpsy70iG1ds&#13;&#10;U0w1mIQEcGyKA6EmhC9Uf8BHSQCHhJBCDZiAwcSEkgC2IRhs494t25KllSxp1VfSStul/f6/++bM&#13;&#10;vnk7MztbZK3sOdLd9+a9W0+7955z7313/Dz2QLcUH7qpQtpd73iN043+OD7+3CjG7JPls4iTJGqk&#13;&#10;h4qFicoPHNFm2oj+fjZ4ttj6jTYedEVfQ0d4wPsz2oy+5nexAP1dFzntwRl9H+/Q+/ASOKQvKcHw&#13;&#10;MID8gjfGefST9A888wU89IfQC7mGX+kbCMQZCUAveAOZ5l4jgEA/aAhvQGN0Ce8oDx6KX7nv7ekN&#13;&#10;i5HQFXy7OA4HtDjmd1ufsk2bH5VcaxwaO0ayVu10Z1s8TaF7OIpAuhrdBKebFgGGfHukLHa02M0b&#13;&#10;H7XL5p9k1VoY5FAnXcbiAwJ1BocE8EYb0XW02ftaniEffh0pfr380rVIDLQ8pSP0XqZvtSXi070w&#13;&#10;ZI9PSemu1B0MWgj5LU3szpfD483v0ssccGCf9d/8I0v9/Q+yX9JlwL4MkZzRGGZTbq8Cc0Tmgw4f&#13;&#10;us5s4XFmf3S1PyldSxjQAv37s8fQ8BVT8MC7zlgJRIW+UswG7zUp7Iq9/8GHrV8ON1LGIVUnZn3F&#13;&#10;H7OF1+wr79T3B+NvC9xjB3ypHG4FTkwokHpcvRrQ8OOqWqXKlDBQwkAJAyUMDBsDfDMjx3czhp3P&#13;&#10;EU2gjvzXPzVbk6jETP1mIJCZb6e7dIwdDA48aGFiBj77FbMzLzB7yWszj8bbjRt2mUS6YRgDpk+w&#13;&#10;6rXTi50sTCgxDPB8rGGCjIwcUwRg8CAwkWbySl2Y9E2e3CCjfUMwuE/R98XKy6NjS5jcYdQoZpLH&#13;&#10;xJtj6djxhL1s8mS1TW3CsOKTSCaOSejRitBHd2+yr+u7Cl9puTf6roKOZLEy7Qgo10AOnIT6+zBP&#13;&#10;PKG669wlTTo069ix3m7dvtZuffou+9Ol59rVS061M6ctyprkJsvM/FY2h1R+ZOCL8AM+wIs7ePyK&#13;&#10;0QHjA+98AszEnvZh6MMQ0aBdNdW1A462TDn5bvgWzIdvMPugVss/FovUqXvCUDBPEfiuwIrjh4o5&#13;&#10;pu/BAztcoDn8gWGVgFEgDvA/RjDwC48P13joPIr8gH+M+eCeAM5xNEGDpEENvnPAMIORhroCHKsX&#13;&#10;hxoZOZfVpZ2VOHLhLQHf6pDJKR51VPfkqpPCBPrj/FtRafNrBztyvI25CkSWaC9tov2TJ0+RcSaS&#13;&#10;K283egQ+5T3GG+jCMzd84/iANvAuO1GgDzuXli9fbs3NzSEeBiFwTlm8p1zPP1e9in1GXjIxBX5w&#13;&#10;RyG6kbpgjKftDtAOukF3ynan7ozpWiXecSCsuMdxhJGV9pE3AYAv4B/4j/bj/AH4TSBveBJe5h58&#13;&#10;AaSjLNd55HdQzs2J2nkyCLQQgAXysE0A6BtYJnOTfnG4L4GxAmt5SeGTNBgWY0DVkEHwuFM7iOAD&#13;&#10;aAz+uQcHfI8H2YIOjj++fRjezZ5lNdURbqAduEM/wkuOe3Dp/R44xzALD0FD5JgdbyCJb4Qm9UWo&#13;&#10;KsfivvZKfYNNg4IvvdfspifD47x/Ttebq//O7OWvM5u9YFC0fWof9KY91JlrUl8MSjSKB+RNOfAP&#13;&#10;eKDN8CfguzNHkf3okl5+pdlXD5i9+/25+xfn41ylXPd/zd7w1qw3cB1tZNFCLsBojEzTp8Jn8Bj4&#13;&#10;QecU6gvQWeSL4wTakb5xSmPYTQ+fofvAq8syceFFrsgv5WZAae3XWqAVh2Bw0oMgq/EXOe6JkxyW&#13;&#10;7REPt8nqCY+OIVRIj1N3b1vAreT1uQLoGWgKD3C0M+2DnvQtWTQbosGkQZ/06Tuv8BKBvPa0Sccc&#13;&#10;iI4XBYfwCfoHfirEb0MU97x8Da3Y2cZuaO5ZZLFw4cIwzgOf0JA+gTEF9/SZPCegY8E3z4cCZBs6&#13;&#10;QU+++9nXF52EUF1VGfiCPhpgHEB5yDxX+AiaUwa6dgLbzCWnxEf/Jscqq3e12rdwlGvXnFVpfEgH&#13;&#10;qf67mvRSBEPXNHdLUA043fDhdzFX6deAoFx11ncYr1j9W3t6xmJbVDMwxitTXeFNdCE4YtxMf0u9&#13;&#10;CfSJXJEHxkTF4DB3zUpPR4qB/n3qr++8xVKJbiM4IGBH7z+8ADpChocMt9QtZB2JfeW7ddzen+sA&#13;&#10;DbgkAY/cb6kbPpb9EIeepr1hsWXodzyVCqFcAtMVHCHRkFU3gp983ew1b2T1SfS79LeEgdUPZOOA&#13;&#10;aTH8EzjR+So7SviF3mYBKjwdh9+REmbPkZZTFDhd4qRVOsbye7JL/O3AQq54Hty/5RKzV2ksyYkW&#13;&#10;yQVSybhHye/nzijtKEF4qZolDJQwUMJACQMFMHDP7WY/+mp2BAaPjBEZXIYJWrwz514dfLkCq7vY&#13;&#10;mk4ANG+yX/1w3DrcMEQyScQQRHBnGhMqjEJMTJkYJgEjJwYFrmNhJGAy2iCHGoF8maiSNxM+rkzs&#13;&#10;CEuWLBmW0cPrzaQXJ1tLS0v4/grtY5cMhtvp06br+EhmELmhS06zO1rX2EW3/7sMWJtFao0GqzQ5&#13;&#10;5Zg9drUxiR7EE+QlflDdo11CMq5pt5v1dNr1D95o1+9ebz868VJ7zYJTcxeafuqTdjfq+USe5+AF&#13;&#10;IwD0w1CIUQCgbRirMSQzUcaYyG+nbTrr4V1edoWsBGLuay4b7IgeKqd/uVErxC4fKtaYvsf4gjOG&#13;&#10;K4YV8MBRYbkA4zt4xWiAEWE4/AwNMOZwTBS0AMfkg3GOMpGhYowRlImcYbyA1kla1ZZX2orGWaq+&#13;&#10;hsyHpFxw5PbraEpNKsqlfuLaKFcbi3kmTg3TFL75EfGtyuAswok1tqQhN+7y5QteaDdyB19y9ZkR&#13;&#10;bUPeiUNA3pFz6ISRh4DDA9qBP+gG/6Kr3OAJvjBgkjfPXU9QJjvgkoasfPXM9xye4NhPwOvrOol3&#13;&#10;1BWg7jgq4DXKrq6ptmlTp4X68h4+4JtitAOnGzqWNODDnT6002lOvX2XGm1DrtHBlIHzeM+etiDv&#13;&#10;pMX5iGwPCWXalSH1g3Nc6I6A61gwTTq7oi/x8nWfwp5Ykd2/sGugQruN5+o4sGnTp9mmZzhOtDMY&#13;&#10;VsEVOIEnwKk73VwHQgN0PLwB7uEzZArckRZ+c0BPQg/4bf78+YFm0JU45NfaukU06g161PnO02au&#13;&#10;573Y+s97wlIta3Uk4C+CAczW/FfU/8/VpP74M/WtNk3cTz9H+jN3HwM/OL/D17QPHhi1zs5UMv8N&#13;&#10;OIKPMFiDC/AEb9I3grsjAjr+2d7yPrPThL9Pyjj3n2uGrsaFstJ86udmLzhXcYMFMJOGvhKHJsb4&#13;&#10;fAB9586ZG2QSPKDToQu4yQfoBWhE3wHekFHXP7xzwz7pkW94ao/qwe7NGBtG2fMg8ncOFDdc+UzG&#13;&#10;71OG0hNjDfSRtI020/ZIt491KUcmP9qCPoD2wbEgXqRfRycgK+iSYoD09EngR6ygvKLvWJEW3CHj&#13;&#10;vrCEK2Wiz+CnXOPtYsp8PsVxnfnkk0+Gb31CH/pC9PiKFSsy4ydkHycZtOAevBMAcA3OwXehMV9H&#13;&#10;B/K9PeTh/Tbx4Q/6C/JnbkGfTD3QAYDfExe+IT5XDz6GCJHTf1bvbbVbNz0cOcPKovkFjjbcIEnx&#13;&#10;jqcr5p70fNOtV8eSH2Tewk43vjn91K9s7cmvynK4kR/4pE30kyzCgG8Zn+SqdzHll+KMLQZSG1rM&#13;&#10;vqlFKXHQtHTg6GVRPM2LIUo4HUP9DENX4m0NTwf+3PkbS511vua10dg28+L2X5n9NvMrGjdO0m+i&#13;&#10;kX+8jMClKoNFyF7Otlja791pdrXGSRe9IvawdPu8xsCG27Kbz7ATZUUoCPAevJYjUke7nGTZ84pM&#13;&#10;LHTfsSdF4a8/Z/2b12v8vk6nFck7XCVP9cz5plUb+dNnMjr6bkoOt6OPZoNrvHe32ZZn5CnWAJ/R&#13;&#10;pVbU9c9fpNVhJfIORlbpSQkDJQyMaww8eq8mIbEaat6T39mWjueDTr5pxWBU85gMcBTDdTdkfh7p&#13;&#10;GyaeTPAxLGEIYhJJYDLFpKqqsip8o4OJIhPbsEq3V98w0rFHPV098i+lipqojrSdGKuYnB7UKlKM&#13;&#10;zgQmqXyPIa/hM09hGDxoKxNujqTEMcKEEcfdQg2qcIpQXj7oONRjP1z/gF35BzlNO9XPTdCAbIKs&#13;&#10;10xWg7MtGhkyIfZxInmJC8KpV30MCBkREvcQ1uV02L7OLn/oV/b17k67apmMsQnAwIwRFhoxgfdJ&#13;&#10;PPRyozMTeoyiBAzM0A8jAkZo6IiBiLYVal+i2MI/Wel1k2TjJ98z+9AXCsfl7ceusf7XvFnfbTxt&#13;&#10;6LhjFAOcgLMtW1plpO/Q+LnKGic3BsdqviLcacN7+KwYQzN0QC4IzqMYJjDeYCyHFoWMOJRFOviT&#13;&#10;vKA3dCXwm+/pHX/CCUQLUCWn7hlahRwmBD0HxEtyYJXpCFjxBgeBRlzosUd+lckoSqwdlYbDSSv8&#13;&#10;L6mdaism4+wrHuBX+A56oEMIcQDPyDK02rBhQ5BNDDw8A4/ggzzA5fy5862hscEeeOCBEB95BniP&#13;&#10;/IIvDEN8TwmcE9zhEi9zOPfkh06k3pRDnlz5jf5EP0E7jM7wAM/Z3TK1aWqQvWRZyCV5onugO20E&#13;&#10;B+CHZ3v37gmGQIy7K5avsClN0XGGOM0JtBn9hWNk69atYZcu5WIIAwfklY/nUhMmWZnmngfZjZom&#13;&#10;b1S/rB/JKh+G37HyuCUID6mqGVlllZdzbOZktUl6VjBzxszgYMPJhrE09A2iDbJSoe9oQQdwC33A&#13;&#10;HwB+/Qp/oAu5kp4r9HLdCF7ZJYFDBjqThxvDcZIi0/ATDkDkMgnIXjg2evZbzF75x0L0v2FtjXS9&#13;&#10;aKvt4bqnd8gN1AMnMQ4Z5IF2wf/co8cxClOvwwXgk/Lpb+gnCdQJvhtufzumdTxJzsp//q3Ze7QC&#13;&#10;+i5dH7jF7L77o7HZdJX0wpX6Pu6lOkHghWYnKu5U+ChQI1MN6AzNd6httBM+gE9ywQTxHQ42nOfg&#13;&#10;nnTgAb7jmgvIi0U7yLQ7fZFn+CUO4BH9hh4A2NGfBRXij/P15H9jT7NVZuxFnlvWNMShZo71ayyQ&#13;&#10;u7XxiGLXA9olLF0W7ayRU2mKnJM1DGRzwyTJBDyD/gPHzxVA56Nr0cvQnN/o+xotpIB/8vFBsv2k&#13;&#10;wQmDroHuDQ1SwGkgD/o1ZBsew1GLvHOlbPQNMu/jN09XukYYoN9jzMDR08gcuhFHG9/KRVbj8k0/&#13;&#10;gCxCA/Q6+I10bEe4gnd0PbgG79DEgefoROhCGuLCA4yvkWdoTHD+px48jwfK5xu27JSkXl43v3pZ&#13;&#10;XLs0pru7bbuOhZXhd6L4JcwvymyiBBjtU4wcx/NL3pOefMhPoyv9kA5i0WB5rT20e6Od0jTTpk5U&#13;&#10;X5UGdCG6jfEwbctVZ49buh4BDGxab3YzK3rTAIE1PQ0TUfHbYI7RM/o+zRuCM4yuaI+Cw+9vNlup&#13;&#10;BaCxE4oYoqV+8hmPEV2n6BKcbbyknCQkykGkoiF7FPHe31vJ4ZbE2fP4dxnjDI09xhIKjLeTxaTm&#13;&#10;LIy+K8g4Bn5OOpyTCY7i34lR51Hckudb1bdv0Rmov9ExGD8xe1gG5RYhYGMaCcvFt8cfq1Wdr9Ck&#13;&#10;6GKtOrxAL8TIJShhoISBEgbGOwbWPpldQ+YgzFSCDiugx+isc21xJ+mubVoymG1Y5PGzBRgk3fnk&#13;&#10;Bj0moGF8obP7mVBhCCAOk0jumWCRjoDh4aDOmpuob6FNndxktXIo5HNMdGv3zVp962zdnh22saPN&#13;&#10;NnVp5bwMUlhYG2Ugna5J3bzaSdasI/KWatfOFI5mzAEYwDBMMIHFiMVEtxhgAhxvK0YPjIg8w5CB&#13;&#10;YZXJOcavoSaRNz+z2q588ndaTKLlgBViBI5hwdmm4yM5ArNSJGcFaq4JMZMVmevleOsPGx0PMQni&#13;&#10;2ElCb6d4YoNd/WTKFtQ22TmzlyuvwGShiTg9+Z4PeMf4Q8CoxxVa0Q7qjgHADYngh3sm+cUahorB&#13;&#10;ZyaOnD79x51qqSkyJp6tfv2Ru83WPhK+A2Gdwk+lW1Zl2AAAQABJREFUjHTTFpgtXhnt7NCZ56l5&#13;&#10;zUpeQGYymY/+BrpjgMEI2CnerqyWkXNKk01pZIaYH+B3jCkATgt4LR+40YYrgbTwJ/RwJ6cb++N5&#13;&#10;IEPEhYZ+pUzy8CtySRucdvF78mqQo/e1c46zG3sfjFYmMzHQamV2pFWJF0aD5YhXtRODG3e2HdRk&#13;&#10;fsoCe/m0+fGmFH3v+gEejo74GEiKLNJe6EX7cRhh9HJjFcZ+2h+cx/WR0wG8IstxPEGvpqap4Tm4&#13;&#10;xTCGfLiRiPxGApQd6i28Qg/yIU/Kp748wxBH/ZFJdIo7WnOVR50w+pEnabjCE6Sp0C4KysO5g4GP&#13;&#10;NnMUJVdwAm7grYULFwY+wzDIwgHycb4CDxNVR7690qBvpk6YMKBLUhVyuDVcZbb9G6hg1VcSGZhF&#13;&#10;E8ycmitXC0b7LDBWlInfMr+tvshSNbMHZY4MuhzSfgAc0V7o4PiDJ4gHPeApDNjQhzBZeEDHQzvS&#13;&#10;cg/NMKTCQ65Pu7sjZwllgHPyBN+8Jz/iYqglzJERMjg4c/HVRNWTUAT0KO9u1RfeoX3wB2XTFuru&#13;&#10;Zbpu4p3r9iKyH3YU+Md3gIEfjNrgFP50/A8707FIMH2W2fSZ+jbwCTol4PUy3Gl3imSwXzRKcazn&#13;&#10;VPVFcsjmM5J0S+eCZ/jmwP4DAYeul3JVD15B9wDIF7iANpGc5u8X4rLNWAMe8j7aywGfhJxQIb45&#13;&#10;+61yuH114HWPbvEbM6aMBHbgXfwOgUaUY7bX8HrRGZaqE47ywQbtHLzrDrN7brXU7d+Jjv9imMZw&#13;&#10;jKHqGVdZ/xkXaNfDuToGdX5WLhPFp8hBr/Cat01ZKcb/D2QR2UOPlEl/0q5DOtqZ55N0rLrro6Fa&#13;&#10;4nqDvsJ1CbKbBPJDJ/Fu3779CnvCeADZow7IPAHZLEG0QInFJt5PgmfkkoV4ONq4zzeeR+bBJf0p&#13;&#10;cgl+Xae705M40ZyHvjnaOQ8/QH94wdPTN0Az9AI0JB1XfnMP75Qzp1LA0VYsbOnYZY93adE6/SPO&#13;&#10;sPR8gPnFWEKUn/Ik/7AAsMoe37PNdnTuzXK40SZCCcYfBmCR1OaW7Iqh6lnXE9ilAM/Ql7ADLTk0&#13;&#10;XqO5nPrLOKT6NC+6K/5E97AE2Rfqk0KSdDkMieIOtwf/EN6W/pQwEDCw4GRd1g8gg4VDMHhg8oHH&#13;&#10;g+8UweMlX3Ic73Ag6MHhJDg645YcbkcZ3fp1tnTqfmlgfUTTPvoPuWuPvfrJx81uVLj0s2Z/9lXr&#13;&#10;X3Wh2TztesudovS0hIESBkoYGB8Y2LE5ux4+iC1GeYWBqJJjV8EI4iDDXdLhxoSPyVw0ScSwG62A&#13;&#10;9Ekjkzzuk7/J0p959skrBiYmpG6w88klBn6eA0wOy/VtqHKdSUd+7CjrlpHd68QzrwPXqqrIEBkm&#13;&#10;tvqdhB09++2Jtlb7/a7Ndo+OXrxJx6PYPq1c6tAyOgbuIERH41mlZgaTpti59TPs7Ma5dnrTHDu5&#13;&#10;caY11w4+8gmjKZPkYgAjLG2LVrAeCJNqfmNspU1MlJlsNzc3h/uh8ly7b4d9bb2cG1tWa5KhAVz4&#13;&#10;ZptmG1o9pTWrWikaOdrIJxdrOCswweXYP7kxrVtpAjBp6e2QEXytvejRm+3e6kl26pS50Tv9ZaLO&#13;&#10;KvIuGW1oD/WnfUyAMYASMA4y8Sdwz4T/cEOo/ax50Yqwcy9R/bfKULdDxj61heMYGmWs5Jsxw1hh&#13;&#10;NhZ1Bj8YSHG2ga+JlRODsy0YSnN91ypWKDyCvIA/8JgE8kaO3KBP/vAU8TGYuWEM45qDOwR6e+FJ&#13;&#10;7QxVemQPQzpGHIxxHsevlOMOFuqNsS8pZlc1n243Sr5s21MSYJUnowm73FBR+upTUDteh2KvzFlQ&#13;&#10;Vd0qn28Fht1zB6Uj+rrs0hlL7Vx21o0AgvFJDaBdfQe1W07gDjNoBT7BC3oGXLpDpUpOC1ZX8w4+&#13;&#10;5zng+HWHBHgH2D1wUPlDQ3YVQB/yo3xWt4/EaORlUnfycfnCOAe/OB3Ri+iUYnYDUQ+M1OTp7Yf2&#13;&#10;fJuS+nd2aZfD7raQN3FoJ7KN3oIvuKc9fg+vgyPvR6hTn+pGOY4b8FOm1fLlTWdZ99pvhJNIw6Zb&#13;&#10;XgSqDzmrDTHH5k+0BUdNCxNlVOGEupNtQu38rOzhCwKyBUB3jM7IBPwAHmg3dIYW8AvflYJmtJud&#13;&#10;DzznO0kN3dGRYU4n8E/AKQLe2LV9SN++874OvgHfOFAI7nyCFuCburAQIqW6gGeOBxwOoM/3yOlH&#13;&#10;+eRJubQT/iJv6O51AQfUkXY5TWkf9KeePCMuwDUe/Fl4WeQf8iUP6gBuMfzzG96mvCMHauNM9Y2E&#13;&#10;NAyFdfgDeQCH4BndAD+wCxV5LgTgGJwjm8gptIJ/4L98acEduzK9XHiFuHE5LFSmGNzsnBcrylcH&#13;&#10;osn2Hj66FIZaEpo0rQci6A5hQp4Y0mmImQUnviDrZ+ZHp3ZIP3yf9f/465b67Lczj7NuNHW333xD&#13;&#10;Pco3zK59p5ydrzM7+QX69BP7qSOAX5Eldus532blcZT9cNpBd+934BunY7EyQD+P7MBDLI4o5DAj&#13;&#10;TwK45Bun8JuPE+grCeThY7yjDKVjUl14i36XxSjsbGPRRKW+K8vuK8YJ7LREFw4F0IO8wDfxoSty&#13;&#10;zTP0LDQL/a8WuxC3urLaJk+ZHOQeHQivwxfQyunmeaEnRwtbD+yxNVqcmHG2KU9OzkD8R597VDvy&#13;&#10;IT/mJAepc9rp9lDHDmvr0hgep00Jxj0GUhorGvPrOCACEHhIXiSSOo3Qr8Qy2Pq0HkdjNJ7SrUgh&#13;&#10;WSq5kCPDkORTAEJd9D7Z3W74XYFEpVfPOwws165K+8+BZksNhUU/OIUD5OEzH/tk+4jNzoV3NR5O&#13;&#10;py5dBjBwJEfxA7Uo3RWNgdTtN5u99+VmDxWZ5JeK98u3Wuqj7zB7819o9fsxRSYsRSthoISBEgaO&#13;&#10;AAaSA1GvAv1/sb24jxU87YCVMzxhUs/RRd2dGs2qPCZuTNq4MhEk8NsnhX7vV3/PhNEnjRgH3HnA&#13;&#10;xJ1JKpNI7jEmMLEknRtxMfIxgcwY7lRnL59nHngWGQSinWbepPj10b3b7BcbH7EPPK0V05vkpOKj&#13;&#10;QeHoRXXxfOOMoxhBnpwI1rHP7ECb3bZ5td12SO2vm25vX3ae/fmKc2xFwwyrjDtrlIR6DAUY1lgl&#13;&#10;3N4e7UggPnXG2ME7DF+0FyMqBtVi4Btr7rCfbX0sqvNE1T99jCQfMMe5ASsMxQ7+HpaqVDqund4+&#13;&#10;dsvJSWlP3mI/n73C5tdNtmkTB+pWq6PIOuuio8WgAfUnYNyjXW54LaYto4lzSHyT27Cs1oUdCLNG&#13;&#10;k/2YpMVggrMFIys4wkBCgN8LAXKBUQsZQi5y8RrygxxhhEZuyRP842gheBrki7wwmMFzXDH2UgbA&#13;&#10;ld/E4T386bJIftw7bfnN0XpJuHj+Sju35T67befa4BCLHJupwFNir8y3PpzvkumTv1FTuLN6VPfo&#13;&#10;222acPPdNjnb2K3zihlL7ISmbIdIMo98v8GTsg3GbugC7tBJfk/7aS+AHnL8IKMz9c048E1c0uCU&#13;&#10;AM/E83zcmI1OJA045R0Gchwl0JQ68M5plK+uyefQkuB5kB4j3J49e2Wca5ehb47oVxmMcMXwmecP&#13;&#10;jamPslJeu0MfwAp92jf/0Pxw/BRlTZRhm/LBAQbGulp9S1OORfgNnDU3R4sGeOeOG+pKH3BAfOe4&#13;&#10;CeVOaLSJTadbp1Rx8HtCdAKQgvpwS7EcQ6LhQprLvFxd4Ysy+RjK609U0dlO7l27duvYzNbw7Tt3&#13;&#10;uoELAJ4B37ST9oIfUSr0leAF4zR9IMZZ9AE8QVqegxPiEOgD9u2VcVvHzsJ38E1cv1IGwE5ozwt5&#13;&#10;RnbhR/iKfKpEz2IxR3r6/MceeyzQjDLJB5q6UZ320S4g0FL8TxtJSztc74AX0hCfPOgfSEfgd/KK&#13;&#10;jBB47rjkPgnkjyGbulEmssQ9z3LFT6YfD7+pL/qaXaDg0PEIXrgHZ0NBQ320g9z1OQ408Oa7AHOl&#13;&#10;r1eavr5DgbaUjxyDM/hkSGC38tkXDI6GEw2/M98HDgYocRsMF8RBfxBf1jIknW0fuUpHbZ6nF9nQ&#13;&#10;3y4n6u9uNXvZa4vmW7v2n+R0U/jlf1nqhRfJGDbQHk46cBwPV8dm1+zI//L+BzlBnviNLnF9UUwN&#13;&#10;4T3GIvRb5IGTBp0/FIA74qILkDn4B/mjH/P+j/dF8dJQhR1l79G/69evD8cpQw/0Hn2mf3czX3OQ&#13;&#10;V/rs7m6OfpTzktAVLX6CtryH1i6nPDsgZ3QYm+FY1tH54Jtjm/mmJf324dSBu+TweoZvqjFfSntD&#13;&#10;BmvofK0d3nNKiFwrKkHlPdCpb3j3quwSHB0YYEGcduZnAf0CYaTQvSYamI00fb50oa/K97L0/HmP&#13;&#10;geNPNsPndl8aE6zNllkoqEDGPIGnE4zNwlD4ChHYpRCHyz8+KjGIZ/Vcuy853I4mij5+v9kFcrbl&#13;&#10;A3pxJgC5FOwnv2K2+Wmzz18frYLPl0fpeQkDJQyUMHAkMTCzObt0OvWg0/iT6PizYuo9UXLpwKbI&#13;&#10;gOfRidanyflBrSjr74uMu7xjQhkHJngYNJgMumGDSb3f+5WJJRNFNxC5gc6NBxjSMDgyocdYh+Ea&#13;&#10;AyNXAkYovzIBJV2x8JMN99srH/qFPsL8pNCjLr1SbcWA5MeipI9GyeSniW44to7VdBj3u7vsXx/9&#13;&#10;H/vXdXfb355wqb1p6Rk2o6q4pZa0GYMEwdtMu2gjhg5wRRzaQ/vdgJupS56bZ3S8y2fW3yur+DZZ&#13;&#10;eeUEC0cOaJef6F+ssy2etWOTtP360RWcbsIRu+YONdjHW+63VVNm24vmrMwkK68oDxN+Jv3Qjytt&#13;&#10;wJDzbAF8hbERXNaofHZ3jCfAaIKBi2OGoDM8jLE8+Q2dfHV2uYLnwW2c7zF6tbXtFl+xG603GFsw&#13;&#10;9rDTAVoQlzLdOIbsIY/UiSv8SKAM8IiMEUgPj1Im+fgOJmg8FED5jy85017fpd18a34vedOgq0IM&#13;&#10;pbp0aIZSpVt4zKnkfJfMF/3jqoqdbdoHKj5MyyO7UQ922DUnv9ounbM0mbTo3+CnQ6vFMT6CB3d0&#13;&#10;w7/QCAMWbeaYKHAIsFod2hEXHIFLHEo4T0gHvtyoyfO4MROnAPoTfMMTGCsBdChlYXAvFqCXG+TK&#13;&#10;kX0Bddy2bWvIr0zyixEOfTpcoM7TpuF06wt6q1XfEPP20j7ajXGV9uJQo1yOmGQHHMZY+BQ+pGza&#13;&#10;RBxw7XyVSz+U1R9nZVNq7NAOLR8VmXUSKSwj0I/ALfk4ZbityxU/9HbhhcgZ+seUiq2YdZaV1S7L&#13;&#10;SgDt+BYfPAFOkCnaCg1pIzShzbSR3Q0YY9FP8Bg0g86nnXaaPf300+G7bDxft25dcJSAV+QPvJE3&#13;&#10;+bGTmHTcI8vwFr+RX44poxzoTB3QMdSPAO81qI8pFmvQCB6GJ6k3+VK34DBUm+BXAJ3gfE87kQ/6&#13;&#10;LHiAPo5ySdPauk3tiPiAOJ4G/DjfcnXgHhySp+Ov0BUcgQPKhAbgBTzk4i0v40hfOT6yX7SjndAX&#13;&#10;/IIvrsgNV/iDPoI4BUGERc7mz18gPtoQ9BfxSUceuYB3kyfj8J0R+BJaw1fQpii8TWo0+9In9M26&#13;&#10;jw1kz2pvRBSnm4YLkdNNV4BxJsNFnG1JW/n5rzLTd9SzQEaq1C9uMrviqqzHRf+49JVm//0j67/4&#13;&#10;Mg3zBpyWZeIpMV3R2YzXiMg//CK3dYY/kEd4qVhATpHPCTpOkB2P8f6pmDyQSZy66BtkD70B37qO&#13;&#10;4zn6oJixQjHljec46OE1a9ZYS0tLwIPr4hUrVoQxArIVB/QyugoaQkvuXXe5TiS+p6MvQMcxZqAs&#13;&#10;9LLrZnQE5bkOpZ9BntGL0AD8ez7xOozmvotv5krPKmOFUNNwyW7laEoYSBvlmS6H8nSEZp9wUILx&#13;&#10;hQF4Gv4sZ1wgfs0Ap4lorJgF9BOoYUJBpknr6lwqO6bHyaK/YZrK0c0BBQcvJywiLlCQ14X4cTjm&#13;&#10;0viv0v3zHQMnnym/wuvkcPvhACZ26HaGAiwfnG7O1GmmRVXlWmikx3bxq/lbghwYePYsRzkKLz0a&#13;&#10;Bga2bjb7q5cNToAyJkBJ170IA4u6k57nb/zS7KQvm73rWr0sQQkDJQyUMDAOMXDcSdmV0ikfQcdh&#13;&#10;oyk0yGSwyngg22dmdpqe1Wcbaco1sW5uXmg9cjYxoCYwOeTqg2yuTAR5xsQQo5cbBN0oyMTSDUuk&#13;&#10;5znAxL2uRkeRTYoM+kwSmWBi/MGIwGSRuKSnHIxFpOHqE0mfbGLIDSu+E98j2KfVmDfISfa2J34r&#13;&#10;Xb9JuJFFqLxKAyRdcSgFR5s6BSZ0cQiDenClgGOOiWafljRp19tfP/Iru3P/TvvMcefb8vpZ8VSZ&#13;&#10;e3BAvTFSYtwAPzxz58Xken3DqGJCmHgzSeYdbcBQUYzha39fj/1YDjDjeBeO7SOoPdpDIN9GcTvb&#13;&#10;MpWN3TgWcIgwB+nFWQKu2Om2ba3dvOMZO2/2sSoDRouANuGEgHbU3Wnj7w/nFfqD321bt+vYqLKw&#13;&#10;0rdRjoDcu90OZ01y5w3/YuDCGAI/1GhH4NSpTYHWuVMMforMIFvIBDLCPQYbP9oJ3oJ9kZvKKhns&#13;&#10;tfIZeQMvLoPwF2k8L/DGO2QJw0ytvleIdRQjDgY4DLk85yg8+DQfXXEUUC++Q1dTO+CMO2fWMvsn&#13;&#10;7Yx8faecVK04uWmXZEm81KUy5RrMfFvQec6vqCcgmq/0WxcyGII4Euc3x5zqO4tLm1fZO5adY4u1&#13;&#10;+zQOHQc6ZAjU6nu1l/Z4SBqVwQdGQgzd4AU+Jq4brIiPMZEdP66DwAvxCIAbzcE1cgxewRu4BefQ&#13;&#10;CLlAbwHgG2MlNCQO6QjwB3KDk69Y+XHdR75d0nP7WqMdw/yGhjgfqO9IgTxYOU858BMBPFBveI4r&#13;&#10;eKC94Axd53Gc32g76WkTV+KAi9z1qrDq+ddZ5/63W68M9GERvTPFYd3lBseJ27j4LcpPjyrnvtnK&#13;&#10;J2U7BVrlaFuzZq2ODmsJeMDphfORdkHXJP2gN/IDL4E/eI546Hr4Ab6hfwMcb/wmPrLFM+LxjDLA&#13;&#10;O7zr9Cd/nsOLzc3NgZfAM7xHWt47v4ZC8vwhT+pHPuzMgP7QGf7EsA5tqQftI6CLoCNlUw4yRB2J&#13;&#10;S6AO3u/xHBzAK1EbOH44PV6QE71fu8rJg2Ndy/oG+ncvjysB4EoetJ86E1q3tEpON4cdJtDCHRAT&#13;&#10;1CfisAxpxFDsCCEt9efq+cavSfrlQdewHsNW9AMc1QlO2HXYpHqyCwZHP3VxnOGIBRfFHENHXSdN&#13;&#10;qguOV/iIvNg1R37Qh3YloVy6E4cc9XDnC2lYDFAUvOFtZju3mH3yXwaia2hk2xToAjS8knqPFDhO&#13;&#10;NhxySbj2XWYnMOhMwP9qUdSXrko81E/UmIYgYQ7PWxCKjJJ35AfWTRo+ebmlmn6r77ud608ins1M&#13;&#10;/jOPj6ob5IsA31fVRLuo4RP6rNz6dHDziI88d+rUimp9P5aFI/DKSID+ET5Ct8C76BvkfPfu6PuT&#13;&#10;9AnUi/odDpkaSZ3HKg14pM9mgQOy09vTG/QsfQH9Lrjp6tC8ReN0p5vrQtJ6QJfTz5Rp7Iq+JR0B&#13;&#10;vU981/PoTvoL9Bp4Bef0reAVvexjQfQ3fQu/yYc8icvu87Fg/wrpTxWaHo+BTQQx+qunYwqZnMON&#13;&#10;/tAHUPYwYJ++Q/3knlZ7un2Htexvs+0d+61TfQw838Sx4DX1tnDSVFvROFv3WkxQgpwYgKfgRwIy&#13;&#10;7r+5EuBnxhmV8YUezJtnLc7Oj/4APe47obPfDvyC5gQcFnFYfJn6AM11Y5DiW8Cvvcjs328deMpw&#13;&#10;imjYQvLyTLoQ+pG4s45cTjmPvyUoYSDCQIO+sf7iN5r9/Q+zeZIxD2YzDsAI3Sg8JZBODzY2TX+D&#13;&#10;n4FnDl/4sNkx+t5vCXJioORwy4mWcfZQky6767dm/6PvtcRBchIUPMIQn3sgF1AWpdymQEfg8O7/&#13;&#10;a/a6q3Ue/zx/UrqWMFDCQAkD4wcDJ59ltkrVuSNdJTp4dBh6LgwyeZ6YnPgWdwax6Lw4vPw98V/h&#13;&#10;noF0p3Yt+ETRB9ZhkqgYTPZ8ss6kGuNO9Iwdb9G3yhicM+Fk4s2V9z6pDAZ9peM3k0eCA2UkA+WT&#13;&#10;HwYH3jHI5550TEKT4+pdMsz/eOPD9rbHfy1n20ZVWBOAChnKmQhgzVUCvj/At8voGuLYOqR32tQn&#13;&#10;h5P+hK0WxFfQ9+OsfbvdtO7eEP9LJ73E5lZP9mpnru172223jmPr0o4PvnMFfnCogQfaDR5oDwYy&#13;&#10;8MKkmPe8Kwb2aofPu5++R4M5ET3tbMN5WJmjLcXkF48DHsDHRN3IlaMfaneZaNO1227Zu9mu3LfV&#13;&#10;jmmYnUkC3an/kQCOO8XY06mjbhx3w52UH656w6MYNN0QSv2mTm0KvOpyU0zZzvfgGV6hvRjNMGjz&#13;&#10;DuMMBhny5BuHPf3RDhdkBdkFDh5kV0kkL8Sjblwr9R256uqagDuXwfg1X/2oB4amtWvXBrlftmyZ&#13;&#10;zY9952qiePGiOcfaN7Uq+c84WmZ3q5gJR5lm2/3ldlA8xW43ZtXIoDgsI3+oMubAqq1eE/TEd5rK&#13;&#10;gMJ3+BbI6fu14y6y4yfPUcxswNi0K+1Eoy2ub4J+0tZNaZagR8AP8geOiINBCwdT3HiJwYu2Egce&#13;&#10;x4iNEQvdA84B6Ep6aA09kHUCuom61MrYVVc3IB/kg6GSuORDGdDT6YgeKAagIXlgZIPH+E0bSY9h&#13;&#10;rrKyiF0yQxREWzGkoK8w7IEvrrTZdTH1dt3FOwJ1Am/EoU7ggnbyjjbDe+RBiMPEuZdZ97bjLHXg&#13;&#10;scAE7LQNjjforzoM1tTx1CO5F3+F2TEcF7Fb+CnWLJ+pMPUc6df68M7/7AiG1o3awdUaeIB2sTMM&#13;&#10;HAUe0xXDK20EeO4OOWQXHOLkDTTSkZ8N+j7egf2RMwt8w7NOV65OZ/AJHgnwnt97/tAhoteM8D44&#13;&#10;eMSTxKN8+Jr65QLoBM0A74u4h4/5TdrIUN8ZZIH4tJu6QkPnedJQlvMJdeCeOlBP2kIdie/yw7MQ&#13;&#10;dNQhu+m5Jz5X7+P9mbeZ5wDlkx9lgNsDcrZTZpABOaLK0gtDMrTB+aZn/IY+Tq+cv2POOt5n8kjf&#13;&#10;D/7NzrwoXqhc7A+cWyUdQZuDvEsv0E8hW+4Yw+n41JqnQjvYPYlOAe+0z3kplmXWLTh33IALnLqA&#13;&#10;550VWT/AG2WDR+gK7qAj8WlXQZiqZd3Mj/eqjH+4MTsqDrBcDrZ4rMsXmV2l8ea0bAdf//69lrrp&#13;&#10;G2a3xyPrfppCxqCle6qH2BIYMuLgi5qrG8GdCrf8l9ny4/S9p2gRWWjREM0KacfxH/gGGYU+8AN9&#13;&#10;Evdx2Ruq+i6P5XLwoH9IOxqgHugH1z2MSeJjE5xOdfX0f3WB50ZT1nhJi3yxCGfTpk2hD4AGjB0m&#13;&#10;a7cguECm6Pddp0InAvIJvsAV8sc1+Rt9RPpeHcVHGvIAwJ/LJ2XE9Thlkx+8Qd3gE/oKfnt/vL9m&#13;&#10;f6A1OgWaDynjeZA9aYL4RWUNCGDUe+aJPqrHjAMjiMaAcyo1XtBigaGgWws41rVvs4d3bbGbdz1j&#13;&#10;t+/bbk/o23PWpVU83fLO03ewiFAL06xS47K6BrtMi7ZWNcyy86bNs5WN86xe3997voH3t/ExB8/g&#13;&#10;QZ7Bl8wvWBTDb38GD8Pb/B4Ec5uzH+HYqlNgGFImCqf75+xI0FuBLj65mOKcl4Txf3Z8/Vr1smyH&#13;&#10;G/YNSIjOD+VwE+8AYmUgYtHQRzdpOFPjvhKUMBDHwKlnm333q2avf2v86cCmHfiaKSGKS9PUQYva&#13;&#10;9cg+8jazV79RN3Fe5EUJHAMlh5tjYjxf1z1hdtM/Z9cQOyjz+WDNEYPHJxLBKC2lC99j32hViMMt&#13;&#10;PzV71Z+Ezjj+uHRfwkAJAyUMHHEMLDlWH16VfrrjuwNV2a1bBrLMoSeg2xQcuCUwJtbnycJgVpcA&#13;&#10;L9Tfi1+V/hFdOEqyTYarZzZsDCvEGVQzyfPABI/JG78xIvlzJnIEJnzdmjT2yCHEoJ24TDC5MmHk&#13;&#10;Wl3Dt2WigQeDdR+0M7DnnitpfSKQfO6/yY8JaZZ+VzNu0ffX3rL6t9ExkpUNkbE/HLuoSa/KxaGk&#13;&#10;te7pGmQ1P/zgFLxKvVXNrIu+IwQhmEnC/l32n6tvtVV1U+1Ny8/Wd82yDcf7D0THxdGO+vrIaIbx&#13;&#10;jLoCtJcVsuxiANyQH37oj7eb3+AT/MdhOzvbtjwieqvdTA5Vp8hxkb898fRD3au1ATcMfvpoL043&#13;&#10;fe/u/vad9vjuLVkOt6HyOlzvwW37gchYCH5wYoDj8QDUDeMWjhAMUPA7u5cwBCdpOVR9MYaSFwBf&#13;&#10;YERxQ4zLJTKIPIRJrwb8OJXi8kM6ZBTjLbLrcovxhWeEYo1vlI+zbcOGDcHgRB0w3rJDAhl3aKqo&#13;&#10;sT9ZfJYdkuHo6rW3m+1okYNYfBt2mMrYAU+Jt/rE39FUHa4D0norONpojN6GnW2aFVdPshPmrbQv&#13;&#10;LD3bzp21PIoe+wveDykd+KadyA64os4YozCEYZCizhiwwBuB9qNDuALgC6cI8YmL3MJbbsDmOUZu&#13;&#10;gHc8BycYHMEjz9CBlMmRldXV2imofBxYIEAZ0IhAXGhMHOpO3YYCaE279u1rD8Y1DG/x1e99cnaC&#13;&#10;D3AwGgAv1LVf3q+eHh171x45zRxnlAlQbwK4cKMruHbdThuhBc/AHzhaunRpSJOpX5V2B8x6n/Xt&#13;&#10;e4sd3BGp2uB0o18LXIJG4sfo2kRuA0ZD8ZdYDnYL/aLuK6RWq5d/S+p1MI9hyGSXEDSCvvAJDjfu&#13;&#10;wTdtBGfsUIK3HMATvOF8BQ4C/+loN/BGWuQH/MEH0JYA3pBXgN/EI53jE/xCH9+tUqPdL+XleCnk&#13;&#10;597NkbNtafr1pxemDMYd9CI/ZCb0pSF19Iey4X3aS52JSz3gV/id+LSNentfRXwCz90ID968DHiH&#13;&#10;QLtzATJBO10+4r9dbjwdfI9ebZUDlLoRl7Koj+OfvAIPh4UHkX6JeHrgnvyIB/COdkMHbxP3IcR2&#13;&#10;yvmzeBzSeVqOMsSxxnvaCq4wpFNPeAZe8eNpFzQvsN06Hth3QsIn4I720ZZ8uKK+5E//R7k460hH&#13;&#10;3fhN2lwA/sEb+IJ3GY/Af8XoHjteu9Pe92kZ30W/z8fGoLkKij97+0t1HOXnrH/e4iwJBuupB/5g&#13;&#10;9o8/isc2m6qfYTxLBPg2zbtcoBU7JVDZTQq7FBxu+KLZCy4wu+Ayf3LUX6ER/AJNoTd8hD4pil5q&#13;&#10;PWlxxJKOXZHQfqwAvUFgBz98Cg9Tzq427XZLf3PM9R98eTQCugu5bWlpCQH9h34Bj7StUrKAXiQO&#13;&#10;9AGgFQFZIy44Aj8E7qGfxyW+O8nIm37S5ZG+Ej0QH18R3wEeIBCH8gnwi+sa8qNM18vUh7yGS4tp&#13;&#10;NZPsdM117mFMFsZncrSoqZHW9NqM/kp++FuCjFOOnGinaGFjA9+pLgBt+sbbHTqJ44YND9t3Nj6g&#13;&#10;bcWbFVt9J4sSwyJL3UMbOY6sRysD2qU0tvfZzw522c+0w+0YLRJ7R/MpdpHGlssnTQsjjQLFHZWv&#13;&#10;4v0eC/E4Nry3lxAt0ENPwOvwDsH7RBobFrAIffAsAR5yfUS+pIWvMzB/odmHrjL79Dcyj8JiX/Q1&#13;&#10;UwWcYeh0/Q+ATnfi47RIOsLOvUQ22Rz92Tnnm73hDLP/uDvKh7/YQ7wct/f6W8qgaHZma5wZh/43&#13;&#10;nWKp45VXCUoYiGNgsuZ7l/2xFhlJp7z72vib6D7pHE7GeKucxW9+j9nCwXOKZNTn8++BGdPzGQvj&#13;&#10;ve3r1miFw++za0nfzNguHDPmGt2joOQVUPgo/uSA/dsf02Bdqya0+qUEJQyUMFDCwLjDwGuuMXv8&#13;&#10;F2Y/iVkadqqWqCzXfa72GFz2KrQpRNZt3aThChlOXnC+/wpXBs77ZcjVevowkYxPEBlk+283aJGI&#13;&#10;CSITPSZ3pGcAzoTOJ3oYfpg45gLPJ9+EMleaQs8e3v2M/dEaGXA23idLsAwL7KwJO9s0+WWioBE+&#13;&#10;qHH05MrL32MwoxuRmd4O+ZGVFRqxa8fOX931H3Zy03y7cHb2IIqj/WgThgfaxI4/N7AyQcGYhiOF&#13;&#10;yYwbPniP8QsDKhMecMikhsk8Dg2HHk1A1+p4FOvSCI+jAHFcqCXhM1keaQyutJ88+3ybCc5KrUJf&#13;&#10;zTfjxgGAP/ALrjAg4NAaK/4ZbfOoGwZVDDDUjZ1T1G+4gPGUXWSsqEaW4AUAwy3GFQwo8JAbbbjv&#13;&#10;0wQaPoLPwEc0YdZOzvLIyURaAvUaDiDPGGWRcZxL8LDzL+W17Wqz6TOnZ2XJ8aZXHXOuLW6cbuc/&#13;&#10;9D9ma+4QQ2mWWy5DbdiZKZ4KhhCXNiVn0s1smO+1BWeb4uNwO3TArln+Unv/cRfYUhlDcgF44Egn&#13;&#10;B+q1efPmELzuxKHttId78IrOIh7P3Cni+gv5RG/5b4wQ0NcdbuAZ3UZZOKOIHxkfawK+MHxhDAPn&#13;&#10;DqSBfsg6dQCfrj+pR3Nz85C8jL6Ax9hFW1c3P9SHcjG2Uz/kwuvs5Y70SvuoMwsoqmurg3ODvHnu&#13;&#10;POl5o/fAAYG2UxfqSnvhGcL69euDMxqc0NY4VMx9pVXuu8UObP1+6KtSsAaAzylF58WULPzQdaTg&#13;&#10;FpfI2RaMPGK5fv1kI/SEaZfYxIVvHpT5pk2bgy4++eSTjKMl2e3Gsav7+vaFtkIPZJbjDVeuPN6O&#13;&#10;OeaYIPueEX0hjmn4wWkOXsElfIBswY8eB73vDivXbfAxeOU3ccPuJu2Ogpc4ohCAD/xIQuoDf8O3&#13;&#10;8CiOmSRAI/ob+DxJT49LWdCU98THeA/P0g7y5zl5x/kcOSPwDrqzAIG06G2eE79xSqNVJHYuUBbg&#13;&#10;4wKvQ6Hr4sWLgwyTP3qJtuDMAk/ednDk9+AcfPCbewLveUYgD65AX4+cmsFCV6gGg99BWwLtgSZ8&#13;&#10;87RPxk0WI+3aJR26a3fAHzsi6R/itMH4TvnQGvnhHTKUD+Af10lbWrcEPBMXHMJvuYD8aGdXZ1fg&#13;&#10;PWgKztCBQ0LzUrO/u97sZW8w+9dPmH3/rvxJ3vBC63/3Jyx15rmKI4dRImb4/eufZT+lyuomwuAr&#13;&#10;KIFEKlcMLC6jugQ30D6s+3tue8443JBNxhLwJ3wET0E3ly+1tiDA2/AQvASf1NUNLP4qmHCYL9kx&#13;&#10;D/+gJ+AlZJ56d4q/0BE8n6Ljp4l3NAA4Bve0o6WlxR544IGgw5BLZG3e/HlBz6LX2aHaL8M+8ob8&#13;&#10;JAN4LwTodfQjOpW45EMZyL3r/kLpeQdfoGsJ1N11Lf0K+RIop0anGtQ3DHzrd6h8/f2c2inWrMWL&#13;&#10;9xzSeIxd52GGKKcNZUuqC7fQcyl8jXpmZp66UxuicWCPHdcww6ZU53C2pLMj3T8+eqt9/In/lfO9&#13;&#10;RZMXjbcmKj672eLOtnR86h7ypx2HNC/V8Z+rn77L3rX6l7Zq5WV23YmX2hlTF2ViH+039HM+r/TF&#13;&#10;L/z2/tD506+0F70B8Iw+DP7i3uPw3seZPKsU30+RfnLon7vQUq+5MtvhJtYJO5JZr4btNRwvqSsA&#13;&#10;EWEr+UItWmOomzRceYG++bnEf2Vfjz1Z3/18nxxucog4UE6rAtMuquRDRi+DvgJ7SByOUVvf9HFW&#13;&#10;j8Wflu5LGIgwoAUl9i7xx1yNfV6jBe/Fwv97v9kHPit+h+FLUAgDzO5KMN4xsGl9dg3pl6FcGAEU&#13;&#10;GAaokwg7QQb6iCifm2XE1nnPJShhoISBEgZGiwHGeKm1j5vdKqPCL2Sk+PEj2Vm+4nidEf2nZhe9&#13;&#10;xPqXHV/cxOX0c7TK+DtyuL00O6+9+klA/6HXGDO7IUK3WfCey81ekr27jfd8/HjmLH2PYM7sMMhm&#13;&#10;oO2D7Xh6JvC+qpOBuw/e3RCA0QsDHJNH0j9b8J2192jl4joNcOSQCjtqhAztpqmRvmcnGD1CgV4h&#13;&#10;U02PR4oa/eBz9QdxPOEwYKLW225f0/GS06pr7fjGuZl0wbkiojPppe0+QWHyDs7caIrxhPDUU08F&#13;&#10;45pPiNzwh0F74cKFWQ63AzrWchtHpISJZHoWoXYdDuyGPEMfqcbj2OvZZ2soexxArfhqpiaBGCT4&#13;&#10;YDd4PtLABBTDUqt2W0BL6AcvuCG0UP188oqBHQMPBiuOLYJXeEc7yQsjKQYeb6/zykEcVOI5nxDD&#13;&#10;Vxh9kEHiI5MYboYrhxiXMJBjvKFN1AvDEHKPbGPcoazu3ugbM5SVhBfOXG5r6qbZndqZ9k2tPP7N&#13;&#10;+gelk1BSAjeIuESGldMYQbRCAAd343x764JT7HXzT7QTmubaDI4BGgLAiTueuFInvksFPjA+c6Vd&#13;&#10;bogCZ7QHZxdGKWQU/EI32ueGSugAYHzg3nEJbqGLO4D7dDzelCn1GYNj0uHmeeBQQWdSXwyiBMrF&#13;&#10;cQOtqWcugAY4Uqgz9MXRgqGTfNxQ71d3XuTKZzjPoDUGRtoN/akj/ASOaH8uoN28g3ehA3UFcNLs&#13;&#10;VVvvueeeILtztRvMITVxqk1c8F471PWMdT5xe6SoUd9ECAoJrxg30UKD9BtPPsSVnpiArES0DHY3&#13;&#10;firbfrHcRKnxqqXXDsoH3r/77rsCr8MTc+TYbZB8w/scswQ+AGi4ffsOGWcfso0bNwY64vxypwr0&#13;&#10;ID086Q4onsGL3seSJzgDwDt4gx/gF4zWOODRMcTnO0LkQ3zKXrRoUYYe7nBCh8APXOERnnufxHPn&#13;&#10;FcrNR8tQGf2hTHgdZz+6Dr0AbbmHH90Jy3sH8qX91H3vHu3Y1TcWKROcoevAByGfY8jzKXQFhyxs&#13;&#10;4Ip8gE9kCZwl83U5pn8G/Or3vOcZOoJ7rn7vv/3q7zy+x+Pqz6Krvk/X7Y7E6NuZ6Iv2/dH3HydN&#13;&#10;ahBuI/6hHtR5gnY/8k0s0rsOB4cEcAotCLSZtkJTZLJ+Un3QRdCEesydOzevLgHvtAXdB87IF14j&#13;&#10;PwD91CXeVyUCzcPD+J8XXmy28lQdl7TZbNMGjbt0VV/Qr/qnps22sKK7odFSjSySCAIcTz1w/6sv&#13;&#10;D9xzh6oI6ELyg/TzNAHp5zjdWM8QH+f+4cd68LeJ+EfnT+QKGkFrwHUFuiFXf5tsZeRo2Rn4CD1B&#13;&#10;usMJ8KAfz4x+2Ldvr+Q9OoaavhQdQSim7iOpZ7scQt3Sc3QTdWU6tj6Nt6HygtfRoegz9CSyg85E&#13;&#10;NtC5vEM/Ik/0ueg0dHOVjm+eKCciMoMsQicfh7mezVU2ZaADBsYN0ZHUSRnPlXaoZ5Trepp5BzxD&#13;&#10;u7h293QHvQttoAH8AD2SejJZRtPEOls1ebr9sFL8w1HhE9RxypklTFv4vFsywQh+o5F7+YNuDs4w&#13;&#10;ldPXYSdMmWuzaibnzPEJHRv57ntvspu3rpHdTvOTKvWdfOuLuVp8QRdzGQfyD0A5GguwAEyneBDu&#13;&#10;0Bj1zJ5Ou2H5C+2KRad7inF/hV8Zp8DH0JzAPYE+xIP3XTz3fqpMY+1UGFdFzUzyMGkI8BX5AFz5&#13;&#10;TZ8B3x9S+XEI2F5xotln5HD4my8OvBJJs775iZ4nS56npwW6G4Aluv3AdQO/c92debYcex/Qjrq/&#13;&#10;y367M/2ToTTlUAbOuFzw6evNLnxZrjelZyUMZDDQf5m+E/vYsWb3/c7sV98zu/7OzLvMzYt0d7H4&#13;&#10;8eyLrf+E07WQryLzqnSTHwPS2CUY9xjYszW7ihia0fbxDjY7RvqXIrHdGEVMmrgi1gCxBCUMlDBQ&#13;&#10;wsCoMKDFAKmf/1BH73zQbG2enH7yiBxner/0g5bSUT39l11hljh2J2dKVgz/z3+avf81ZqsTMWRA&#13;&#10;HLSbLR7ljSdb/5V/aalFy+NPwz2D53yGt55uHQumXRVumPYBPmmYsMWN/Ey8ef5sQsuBnfb5bU/J&#13;&#10;O6aJF842drbJWcTONpxtBUw+eatJV0IrqnWzn44F5xOTM+28+V7LvXaiJoNxhxuTkKapWpk6Mdrd&#13;&#10;xvezuoU3JrgEcOc4ZmLjOPQJkleECbwbvvxZr46Ka9fRKaEOTJDSfVzkRvRYY3ON8lT/GMpQWSp3&#13;&#10;M99BGAdQgXFDhgKf9IHzIwkYT6Atxu+erp7wbSacERg9kkCdndZ+xRCFQQSjjhtHMJgiTxhA2blF&#13;&#10;fvADk+TIIMQkOjIKw0cYfYiPEYVJMAEZJAwXqCP1oE17ZCTHaMaEm/pRZzeq4UzAuI7s5yuH1c9L&#13;&#10;6ppsZlV9WKm8esGp9qB2Sj68f6c92LnXtnd3RgYcDGPa7bJ0ohzYOkLo1PoZdkLDNFsxeYYt0f1Q&#13;&#10;gBEf4yS4JFBP5AwDFoYx6unGAdoHvrlCM3DqtKAc8Eh7wDP5IqNAwLPwyhVjPvmCF/ImfiTL3Rk9&#13;&#10;CL6Qd54nDYzkAW2dnp2d0Y4weBk6Q2/q69An2W9r45jA6Mgp6kgdiEcayqe91IcyadtYAivjcVzi&#13;&#10;7MMIyXXNmjXazbUy4CNXWdSLNiAHGPao265dkdN23bp1wWhJ/WtiTrvyxlPk9PqUnG4XWK+G9jjC&#13;&#10;wgISXSIxl4EshcMMbY5mdtn3qx5lwHHAlTR413RRCOjRI5xtGGIq5yss/qa+3XaaHgzAQdUZJw7O&#13;&#10;IXgEmk1tmprR4fBAXW1d+MYJdIZnwD84wjGGHMNj8CF4wMnhjkhoiIxh/IIfKQd+cEMotXDakh45&#13;&#10;Iz35kDcy6rzOPbzqzj3yIA3pqTvvufKb5/AK/El55Es7igHSw5/UgfqTjrypP/mDA+69ncQHqA/9&#13;&#10;IsdJI6ded9KAL3CC4ZcrsjFc8PbCY+RJ21z+qafDcPNGjgjk6/dD/fa44NbTwH7slOMduCNgbI90&#13;&#10;f+Rsh7/AVxSnTrwU8QW4cuM8eEXfgCdknvi0yQNjNPiA9uPUxGmAAwQ6ER8gLrgBKIt7aOI6EB4i&#13;&#10;X/gWWkJvFrkM+kYq4yu+60Y47iR5g/ZJxGSYrVDetax8zSWTodjsP3dk/8yI9VDJeU9IWmpWr0lk&#13;&#10;eHT+hHfa2/cHGYVG0A16oUvjfUO+1qFX4INu9bHQMDhWpMcPN1BPryN8Rx3gYXgM/cAV/kfvFNOO&#13;&#10;fPXtkHyt3rPJntq71R7Yu8vu7GizPdqt1CUc8S3mhgnqYyuq7LyaKXZ8/TQ7pnGmLdb3unJpF/CD&#13;&#10;DqGu9G0sDEHmqCtyw47l5ubmIEuu+1yOuBYL9A/IFOWQN7ov6Ma0M9TxVmx+heLBM64nyHeKjkbj&#13;&#10;mE90DuVGvNFrHfr+JXq5Rt/IrdKV+uSCldppZjOWmW3WAtJD0qlyanULz4gf84WhxDVXnv6Mblna&#13;&#10;UmY4Omf10yy6Ut4283hboXEgJ5Mk4eG2Tfa5x26zmzc8EPSOlanezM2Yo6XnRzpcPDgE4xTqV746&#13;&#10;UTH4Xw6FeHqLc450fCt42xp7vepRp8WVL5l/Qo6SkzV5dn4j+9HYPxqv+tiRZ/6Oe+QeOUOf8xtd&#13;&#10;Hg/oFdcn8C6/ee/gcZEJAnGS9/6MK3nxfhDQB1z53uibn5/9dvZrdrIRCoH8dfbR75gdy00BmDlP&#13;&#10;39e6Squ5njG77vuDI8YXYwx+qx3aX9WO6BdHPJDrfelZCQNpDKT4jMexGuvMbTY7+Rzx9ybtqt0h&#13;&#10;/4H0RpnGQ/Wa88/SYqM5ej9z7rjRHUcDAXNokKOh2s+zOuqomywY6DeyHhf8Ee+NiRhm4QVTlF6W&#13;&#10;MFDCQAkD+TGwXpP+G/5Nq7s+nz9O/A02gnd8yFK7tVr+j95utlhnHBQC7ayyF79aE5Mbzf7lGrOf&#13;&#10;+nKuAok0FrC/fJ/ZG99pqQWLC0QceMWgnoG7T9KYJPIbYJDNRM4Ndhi23KgzkMOzc9epVZc/W/+Q&#13;&#10;lolr8MNRiOHs/uj7Zr6zbaQ1oUvBcYDTjZ1uYfUkE7u9m+3n+jj3Vd0HbFps9w2TECatBw7s1oTn&#13;&#10;oCbY7cHwhQGMiREGMyYpAPgCj0yMmfg4MKnnWRwO6n2fDFqaGcQfh/vBTwZFKfrBoLx4oBmqvuA0&#13;&#10;KI/IKKQjSFU32oIBhQkbv8GDT94GJRzlg2D8i00SR5ndqJJjNMdYjozUTqoNO04wjNJ26B2fGCM7&#13;&#10;BAwekbF1f7jnmU+OMYwxaYZHcKoQwK1Poqks7yaIBx3nyJ4Hyh0pYKzFSUB7MMhQD2jpVzf6c4wb&#13;&#10;hvskj+Yrt07OtFOaFoTwShmSN+zfbq375YyQE7dXx0eywrZWK5OnVGk3VV2jLdTH7IcC6gVO3MCM&#13;&#10;bnIcggt0EwGjH7zoAH6QQepPG6GPO4ZIRxvBK22GLhjIoBXlgXfKIJAeoHzikY87EsjD6UW9chmx&#13;&#10;KIs8KAc+adexlMSlrgR2IwHkHX2Ta1eIRzrwjo6I50vdqCPxyW+sATyyup+60X6A8oYC4oNfnGtz&#13;&#10;Zs0VvrrDDs7N2jkwXTvBli9fHstC+rDpXKtZcbN1pC6OnG7qblgb1y+ViX0sAtqnEFidh9zE+Z56&#13;&#10;ERQnXkXySSflSn4TZEesXPYtq5x9ueJnO6j7hUeaCC3Y6eA7h9xQDE6Q1+bm5gxv4KjA0UFcnD9B&#13;&#10;LygevIjDjp0mpCEP6Ad+4AH0CH0Ev3FukncciIvzhLTQ3490hD8pyw258CA6g/LgFfgE4D11gzfg&#13;&#10;b9JwjywQhgPe91MP6kV+yAH8S4D3qSdtcB6FPymHNNQL2UMPUi8C6XmP7PAePAwHSIdsw5vkB+6R&#13;&#10;SXBG/UYC5EcYbl28LOSDAJ79yjtklPZj1OdKnXlGHNoOv8Er4BI6wRuOK/KiXY57z5t8Se/GT9LA&#13;&#10;h5SBnoEfwAPtgRa0ydsH7ikHHUQ5PCcdz6GhB2hJ2sEgWk2K+Gzwu2E+yYhx5iZPBryPC3c6moaA&#13;&#10;zwWAH1iIAX2hKbQl1OtbRq5/CrUTGYC3AGQR+chSkYUSj8E76ug6Dp6mPuhC5JK2wY8EeCs3T+Wu&#13;&#10;xD7tonx8zxb79c6NdtvOFvvlzg06Iu6ZaIcTTpPgUksreuHr5vqZZlPm2J9OabZV05vtvGnztYhn&#13;&#10;pr7lPMBf8Dt1wWGNDmb8g0zSZ3HMb3Nzc9jdNlI9grwiS+hm5Iz2I3/QheB6MXeLR/cU3iFA/5qe&#13;&#10;miDf6BXknH6H704f0PdmoZHrXujG73h7j5k8yz4y70T71CYcXFqEFHaRpbS5VAsuhUrvhYdbWySY&#13;&#10;mUUnN3TKHCfO8eNatPiRpWdZs46zTMLmrn12Q8vD9h98I1i4NL6lHXO2VYmevshygMoDuZTrIcuZ&#13;&#10;GAp0q/59YZteugV9Mp5vfdJeJprdU9tgp2rcmiuPgdzG9g55jwK7q6N76MSRxD363hp9azwQ1wE+&#13;&#10;BuA3gHfed6E7XN8jb9AWvuCe594fcOUZwXknfuW55xkKKfQHZ9jVHxSy5aD9hOwhxcLL55hd8yWz&#13;&#10;819aXIpFK2Rr+YLZguPMvvFRs4eLSLZKcd79NR1JeZX04rNJ4SLqVooyvjGAY23lyVEY3zU9ampX&#13;&#10;crgdDaRKrtiK+ploHF6MDqWTV3+dBRhrE0C0YrJLJCv9LGGghIHnGQbYeZL6+4/pI6vfH37LP6JB&#13;&#10;5jatmvnbb2urRRGrUV8qI+FpLzC77Vdm3/64HG8bc5f5sb/Q2dNvNjsxewV/7sjRUyZlTNgJ3E/Q&#13;&#10;KsCUJiZMxtwAw0QxPikrlN/hfNeuCdqnW+7TCsUDWROvSint9DRqVMWj+6MJnFYZByutDHj6Ptzv&#13;&#10;9m+zB3SE5SXzjs/kz2SIIwEfffTRMOFhks3OFFasM4FnMsRk3ifBbpRgIsOkiPcYtngehzLhv1xH&#13;&#10;TSlS/HG4H8v+aVDulKcJidyEg8rtPNAZjsVkYgcvYDzwSVx8wuaTNK6AG4/CBBDD36Ccn+UHTPQ1&#13;&#10;ce/XCulUmKzqNyvWKkSD8N0RuGgw9CkuR+RhSIJm06ZPC7s7wAcGDZ4TMLZAc58cc48BCrliMo2h&#13;&#10;A5nC6ONGTdIRH34iPTgDf7z3uMGINrhaw35CORhoMeJv3rxF5XUGPsTogsGetkBX6MvONnZBjBRw&#13;&#10;vh03eU4II82D+qKXMAojX8gMRgDqCx/i8ARH+YD4pMO4hv6iTTg53IlGOsqAHtCB+G4kw2DGc+jG&#13;&#10;M1bE84zy3VCFsRyxgW7gFbnPBeCTvKEx5REfcBmiLb7aHvpDb/J2/RHPkzQAdSLPwwELF0bH3OLw&#13;&#10;nqS6DwfA88zZM62mTt+R0YR137494VjEefPmq13xxQVaKDHzRVZT/nvrLDvHumVLDX4zFBNiqBDs&#13;&#10;IxmlMWBwylmftEILjjbuQY2ufLOtQmSpOfl2OfnOijJOZABOZ82YaSeddFLAfWt61xq0gGbwAPLh&#13;&#10;/SH0xCnpOwExLkNT6EEadsDSN0BHnGLIUVzGcJBAP2QcnuSaBBwtOCmdN+Av+Bie4Or9NvVCDpxn&#13;&#10;nL88LvXyeif7mmSZ+X6jj5AZ2h31c9ERtLQb/Ub+vHenH/mAU69bXIaRIdqCbJGGujtP5ys/+Rzc&#13;&#10;cOwbOCZv6kG72SU83LySeY/ktxs4kwZK6Ar9cAbiBKXd1BMaQi/0RZz26DmnresK8gRXyBXlkB4+&#13;&#10;I193xqE7oANxoDH0gg/hW8DrxXP4ju9xbt78THhOPNJQJ44vpSzoVi+6ULeM+BWBGMSO+k1QnYeE&#13;&#10;tLwOPYlPR8zET+csB/rRDuAKOe7REYBlwYk0YDxHf0KvQkB6d3CVayELumakMl6onGLewYsE+Ac+&#13;&#10;RiZ9XEQd4Sn4vRj53K2TFn6+8SF70+rfmq37vZRJnYKM+YzVaqapOnQO6VqJf4MDh130m1fb9Rvu&#13;&#10;t+uley5Yeo59/JiL7PRZi02YzGpCY+NkW7BgQdihjBxyz7iAuo8UkFfk29uNrIIPdCbtRv8/WwAP&#13;&#10;ENCt8Aj1Qk/6ySXQg2fUj/4HXeowR8c6vnTuMfapai00kq4I39fVXOigjiTsEt5xciHdjn5PV+iK&#13;&#10;6NIdd4lWhzLONuXN1vba6fbGpWdaY0V8bBDldtO6++zTa+9QwnY5czQOCc42OY9UnypVQDPVUI98&#13;&#10;dfHnzDw4vbynX6eNcBPccLroO932zAP2xSnz7GPHTdQuu1lRwYfpL7RA/8IrXOmbuSegqzk2nm8F&#13;&#10;oosJ6Hm/ktb1OLyFboanXOfzDF3ONfxTO/0d13iAN4bSLcNGwZJj5Qy7zuyiV5t9RXaRG+4pnMV1&#13;&#10;15q9+Z3W3zg10LBw5NhbjjF+z0fMdOyf3fjvZv/nc7GXsVtMINd8Ucf+vULfhlsce1G6LWGghIEj&#13;&#10;hYFo9nqkSi+VWxwG5i7LjqexlUZRGnfRlXu3mh0l+sVgTHdaTBOWucSjJAw1dG4MROi0GIjEJ0Lx&#13;&#10;ZKX7EgZKGHh+YIAB8CGtPmOwmgV6nvqiBn25nG2apxj2M7c5YCfU3MJ2K8ThH3+kJfWa6HxIg8Ji&#13;&#10;DBTTZ1v/a6+01KveoOV6Mthu26Ll7Ps0EVXdGmVR1FEiViXjM46iIYCBPoYzJmHcM6hnoE47mXQS&#13;&#10;mCgeKR3IN5JS2u6QnBS0aSLeyspLfbchTMDUViZdTKgK9QJDoCPzmjzAntwv1gUewxEk+rW/TUfk&#13;&#10;bc5yuGE4qFU/Qb8BDpkQNehD5RgWmLzTh4BTJkngkfg+YfKJFwZtJlhxqNYRTlMqNfkMHx0S82BQ&#13;&#10;EGjds/6ORStDduFPlCeZK2+CjvpbVNUwECG8knOQ418EtAenDBNE/x1u9Ie20Xc69LMDUXU+pPZV&#13;&#10;V1dGx7TJiXDEYONas/+WzP3sX3QEbEt2NV6+QBM4OasvfInZkuOy3+lXuQxf0BUcMVHe365dJDt3&#13;&#10;hUkytKTdtBcxdpoTj0k0tEeukDHuCeAK2XMHDu8x/MAzHooxTA2qaIEHyDsGVZwElI2hD4M3zgCu&#13;&#10;yBqGMoDdOTh8jgSAJ8ZhyFUbRjvxG/cAegkjErppKAMWdGEFOzuWkE/wCw1paxygBYZKDE/kjUyW&#13;&#10;CRfQBqM29IKO5AFtuXejeHNzcwaX5A/4rqN4GdxTLnUC/wD30AGjJG2GByiLNmIA27BhQ6hDiBz7&#13;&#10;Q30xrvbo1AfSHQ6AF8DFSMD7D3QE+AaPyEJLS4stW7ZMdc82fpZPPdtqTnnKKqbdaF1PfMgOqksL&#13;&#10;WoRoBNRIOnBJqtYeW/8AAEAASURBVMCgckjgAZUpdkF9ljepS1z8UYVrLFUlQ00BmKAj8tDb8BUy&#13;&#10;uH79+qDrcGYgKxgowQk4ZzcEThQMqTzjaEl4ljbzvqxcCzbUh6Ercd7hYAOn5AtAZ97xbU/SgJdk&#13;&#10;X+dVRT55B79QlvMh+sHTUD8WRfSrz8SYBr7hLeSZd0uXLh08hvEChnGlPGjqcujGZWjsOILPkRtk&#13;&#10;BeBKvXlGHOJSL/QRvI8jijTEoe7FAvKCg406kQd5giNoA37HE0Ar+IW6wkfoAHQxbTj2WBkq0wAe&#13;&#10;COCINkFDdB9X8JPLcA+/oeNoP3HB86wZs8KiKfDBMwJ9FDodXkS3UD7PqBc77cifvOBj6ISOQ88S&#13;&#10;6upYcJXfVMKRrAeUbo/a1iW+Ro4qJUcRB6Qb9+oTzW56yJsanfUGuZHbrIgDUcIdAs4YOvIdDrxc&#13;&#10;pb76KAfwjQzQRPQ6dHJ5qawamoddvuGr+oZoF9mRRomPY+Bj9AP8Dj+h5+Bj9Ac8lU/Wn9i7xd59&#13;&#10;30/t5s2PaRC+X+e8y7PK4micbcJRNL9JMAxOHJCI4q9QP6wFVb9Zd7f9Zvt6+xs53t557Lk2R0dY&#13;&#10;O6SUD3pi1apVQScjM+BwpICs7tzJooto8RS09DGU6/yR5j3adNTF9Qo6l0UKBO7pS+gr4g43yuNY&#13;&#10;zi+e8Vp7/z0/jmgQ5pQa+wj9OtMiOLt8zpWgRFZ1EW0Cx0h26eagO9t0VH9YNDlltn1m2Xm2bNLg&#13;&#10;hV0bO3bYu555RPPmjaKp5rXpb7aVqy44/XxokFVgnh/UUVW3SqXjvis4t8VTQbf02fce+bmdIafb&#13;&#10;WDnc2LHWq11q4Be+B8dcCYwfkXuece9XniH/8CH9AvJBv4E8eV+PbkBnc6WP8zGjx+fqgTTPOrB4&#13;&#10;+NwXm6260Oyz682eWm224WnRcIfmlpLf2fPNVmjRKif7aAevWlJQ9ResP3n89We0e+2jOoVGxhXK&#13;&#10;0M5VnZsaHffHeDw4cQtxaMESSi9LGChhYIwxcAS00hi34PmQHUejnaCGPpxuLA436dbQi5ZpsBUG&#13;&#10;BOl3mYt6eDpUjcEGnSP8N28NCj8TlSiaKOzSB6w7OzpDZ0fHR6dHxxbv3BjAlKCEgRIGjm4MYIzw&#13;&#10;QS5XDwx6GQgTKrTzBScKg9gMMGl46C595PezmUfhhvkxtlyioiJ8nCcVFJ7xHnt2tLlBN4KPfklH&#13;&#10;Rmql1smrNKkcesIXsmTiQVjEgHWgmJBfgT8M9pn4+uR3oI0VwUjjq+AxOA41WAd3DPz9WugefA4V&#13;&#10;D6cmzh/iEYIBYVJ9+B5MvEmbDuzRZFqWF452TE8CK4SUsdbInDwSMEsZTM462+yBPdvjVQl1nCZj&#13;&#10;1QknnBAMZOATHLLzgSsAzuM8RhwmWAQmY7w7JDw2ThlwAtTr/PDZ+h6F6cPw8vaqD4uMCQc1yRrr&#13;&#10;wQrfOAh9ZChDFurqabasXmXHwCd3TMrjtKTuGFOgVxLgB4ArsoOBJddOmcC/rHK95w6zB+8xe0xy&#13;&#10;9fh/68hQrTxdot0oy0+3/pVnWOqUM8yalyWLyfymOKEnN6x5XOf3/7PZx76c+z1Pf7pBQR9AblT4&#13;&#10;2EfMXneVzmdfmBUfgySwUwZ4DEfOp4wRMKogM+AHQzrvMaRxD/6QKXjCJ86k5Tl4wRgCbjGG8mw0&#13;&#10;hp+sCusH+IdGGE8x8nIPD1KfRYsWBWcbRlzKxDnFlQk+9RpKByTLGovfG3X0IPWkjhiskB/4B4MY&#13;&#10;+KsLx2wN/u5hsmzka89uHZmpb4kBpKedOAryATiBLk5P6EKZjP14PkNG6U7JLHWDthimkWHeQXfw&#13;&#10;5/QHh+CSupMvgXzhIeJjKPVAHtAJAyCGbwzggOtDlyWvN/lWVbEjJTLYIIdHglZen3xX8IZDZKro&#13;&#10;iCEeA/+DDz5gS5YsldE125k3oXappRa/VQ6ys61n87etp/XrdlCqvh+/PspdAVUctEpcziM1Ewzy&#13;&#10;6ADG+pyAVS5f8YTpV1jlrNfrfpWlJg426KHyck0boAFyiExjmIQfwTFOEHcE8wx5pY1LliwJ9zjm&#13;&#10;cK7BB9DMeQd6oQfgSfIhb2ju8eiP4SkcL7no6MZb8uMe/iEPAuWwG9oXTvCb58SlrNbW6PtetAmd&#13;&#10;RJvGYv5CPTGcUw46xfUdOKKtyBs6xOsMj1Auz5EFrhh8fTxC+8GtO2uLNVKDf9eb7qAC3+gOZHC8&#13;&#10;AfWireAIJy3fOETPIPtxALe0DTyBU/QgV44am6xdo5Ma5CBI74iCFn4ELDiF7nvb9wY94vzkOgTe&#13;&#10;cH7EGcJv0rLDxx1u3sdzhWY4Jzp0FB1XAPFjxzdlte/Rgi05/sE1cXt6+sSTB4N+rJC+i+9067/o&#13;&#10;CkvFHW5yrIeFaRV03p4z1xgg1Gm5NumDLDjtwqyfOP36hFv0LO06GgA9AN+nERCqDB6hhdM3Xzug&#13;&#10;j3/rE7nhm5PjBcA/PAEt4GH0A+1E3mkfvM27OHSLb+7Y9rRdeN9N+k7TRulyKf8JWlgXnG1S6ijr&#13;&#10;QNeItjh8AGYOiiQ+4ap4hxRwzpG+vc0+88RtduuBNvvhqS+3+YljC6droQ2La0bCL8gxMuC6z8cq&#13;&#10;yDP0Q4cl20h9jwRwlOSB/dHcj34I/EML2s1Yhn4rroMmC+9vWrrK7ty91X7IiSIde9PV1rhDHSzf&#13;&#10;uWaHWaHjHKEGM4M+0UUjHNFHv5jPQJce8XzdFHvvwjPt6uVn50TJ9U9qPtC2RTQXLdM726hvtLMt&#13;&#10;LjE5kw966BqB771Rt274ie9T4pTRSQ//vV28p2NIT2iaPyhtrgf0w/AA+pYrAVzCB/6be/BN4Bvf&#13;&#10;OOHQyehg5IDrBNUBPuGe9hFcPrgyhuTKe49HHsQjj/iVOOMCsE80L5fjS7jUUaZqeCS7kgl1Xqpi&#13;&#10;RA2nyYjrLBwYn90gzJwX6QCelaCEgRIGxiUG1DuXYNxjYJGU9+vfK4fb3w9UdZdupysEAzdduxQt&#13;&#10;upbeNHTwuvAYA3e7Qhxe80ad963lrzFgZTOTV31ZI0yI6EjpwOjw6OgI4V6dSfnEyOhDx8czOr4S&#13;&#10;lDBQwsD4wAAGhrjhgN8MkD0g2wTi+JV7Bsr+jOcNMnw0JIyD/Tu3Wuq3v8huKONc/BRBF+kaBn3p&#13;&#10;gR8fpiGgIvCr7FCIb0z49U915MEi6bI5ejE8GGpoiWFkP4YRBSYDDPzdSDxBOw3Qd+gwdBvfVwI/&#13;&#10;TBIwCMVxFr+PVOuAs400/p4rEP+dfJ/8TXyeEVyPUh8Mc3HoONhn27s08UPXsvMsPQEfa80LTqPJ&#13;&#10;PHTTL8rp6bDvd+y278UrpHt0v/cBTIqYaFNv2gIvOS65gnfwSnCeI14u4+K82sn6IIf4AY8Yq3aF&#13;&#10;9B7d4lwcqykVXSNrVqK+UmXwAfO6yba8PjL4h1fpP9ADYyH1BVy2MKr4s3TUcHH68460ODsqdc0C&#13;&#10;fbck9fDdZj//gdmdcojdkvXW+u/+g7pzBdjg8lN1VKp2oJ11YbRKMjtqJG6JZ+Hn6od11v+nzT5/&#13;&#10;Q663g5+16dH7PmW2fbOcbm+TI1xOvzRgPMR4xM6V/QfawyQ46vvZ9Rd91wjauqxFO944mrUy0Ji0&#13;&#10;7niBN5gogyffKQMfjSVgCMcIjbONK/XCAI7x3QN1YoyD8QX+5B4eLuSYGss6khe8xDdVurRrF4cb&#13;&#10;uzXAqxuuamr4thDfe8LoMDSOkDWMyRiokTPyQTbh1UI4xkFQh1NDOHADRzjaNa1kwZ3XNxhKhc9u&#13;&#10;6VN4HKMbeAbHvusHXML7BPJjx8JEji4VUEfSEBedHAys6XJdB/raX/8dEuoPv8kTIC2rqceYdULe&#13;&#10;yT/75eDb3yv9pYUA+mSllaseNdpdXSeDVS2GqxxAXatkZGlS2+h/Hn98deD5hQsXBkdJPElZxVQr&#13;&#10;m3aulVXPtoqmi6xn961yun3d+uV7P6Qx/CHZ6XCoxT+9jGqmz03Jt1ImWw722bL6y6yy6Qorn3Km&#13;&#10;pSYtVoRsjUkXBW9s3doanA25eJ1divCgyyjy48Y0aIxzDdlFfjxAY/KKnFBMOKL+jHyQe3jR+wSf&#13;&#10;V+B0ZZcb+SGvOD7QB+QVB/g2Vz3jceL3nh78NzbKeC/8Y1SFX2gbsjBaIG/K8V1X6BB4GtmgrVzB&#13;&#10;hfeJ4BIAHziUwAn1II3rTa4EcFqj1fIT5Vj2dPnqm2mL6Nq2py3Qlriky9W35svn2XhOncA/PAQP&#13;&#10;0nb0Hbikf43rJzfYg2Pigl92Vnepr+lQ31mvBUm1dbWhneTrjsd9coLBS6RD90F7x6H3y+Td3Nwc&#13;&#10;8I/DbarqFHeOgQv0GsH7eu4Bzwtq4mzbo2O0yZd2TZ4cjdnC7jbVKQ6p8y7VIpoPm61NP9VwQx/L&#13;&#10;ZbAlEPHCODmWBkHV/zBWPqBrVDyRzZSVnX52uPU/8Bv6tEKy4m32K3UmgGe/H+q353u4ruCTfgCZ&#13;&#10;pF7gkDohF/B/ISAuPMGR0LQROfP+qVC6Z/sd/Ey/6u1DtrknJOFOHdn+jkdvNdNRklYu/aSj3CNn&#13;&#10;WzTWx7kTjX+jnhFOgT3EOGINzfeEO8bIhyYob/LHIc03wvbvtLvX32PXVlTZtSdeavN1ZKLDhBF0&#13;&#10;nNCNdiC7BPoFdJr3A0F3jYF+9TqO9Epfg0xQP/QNdYXfqD+6wcfz9CvEdf7z8pq0U/CDK84JOP2v&#13;&#10;DXK6sdgx7DQTkjX/ik4Aib6hRg8bTmpMJ+bQDnXVEl3dBDmW8PLNNna29akzr663qxafZW9edErW&#13;&#10;d7G97N36ft+HN94vR58G5OEoUY371NlXi8acaBLTEp6kqKun47t+vVI8h+ARnLPit5u3r7U7ZjTn&#13;&#10;dLhBb3DkfTgy6305OHVcE8/1pF/jFWPc5nMAaADf+PiQ+3KNpyaIf5FpD8gKckTgHh1x1AAntRCe&#13;&#10;LTiacPNs4aRUTgkD4wgDQ8/gx1Fln7dVmTXP7IKXqfkxhxs9+nYF/GbM9yeoc3fglvfq2wcd5fZi&#13;&#10;Wb1Pe6HHzFyZhDAIYQJHJ0rnSQfrAywGLkw+AI704Zgs0tBx0onSYdJJeqd4VHWMGSyUbkoYODow&#13;&#10;wAQhGai5D4aRXQK//d4HzS7HyUk3sosMu+EDAyyyHYeUDFf2g0/GHyWcbcnJpAbIYSCoSQd6Cscc&#13;&#10;esvhm38nA8IVgxxu/XK29B7sDfon6BUG4UwkhwCcbLSTdnO8jxt2wBXtIi8f7EcD/qqAx/Z2jqCK&#13;&#10;9B06Dxy5sYUi4/osfg/OHOLP4/ceh2eUDyTfUz/e8ZxJSMaQls68Tw63/ZqIuaMt/XjEky9PX/jK&#13;&#10;5Ebto1x9ZyMJ4IldEPQXGDyoP/0EuAd3zn/Ok85/5ON9h/NaPO+ZWrF3zqyV9vvW1erHNFEt0y5B&#13;&#10;TcR0F5yBo51yRd2jnKZMiNWGMBnW6tOXyNm2cuq8eFUy9/BKEoYyAoMDp3dWWvDJ9wg/+2qz/816&#13;&#10;k/mRaSN9+Hc14f/un8lx9n/MXn2lGQtwhgKcZl/4S7Ov3zJUzMHvP/NNLdLRysy//H9mzUsz7zHm&#13;&#10;TZ2mMUJttFME+rNyG4M8R3X5hBtcYWjGsAwfI2/Qm4A+gV8whsDz4NAdKJmCRnhDfuSLwRXnFbso&#13;&#10;MNRSJoZxjk2cNWum7psy8kedqT/pMBZRn1w8OcIq5U0G7sAD+MMgFAzKugfAE/hjPJbUv3kz1Avy&#13;&#10;gw7oPIC20Cbahw5CHvMBhsFiAH5OGjiRa2jNMYRuVIEHoAeyT73690YH6KRkmcI5xw4n2k5+pAEf&#13;&#10;6A7q62ldX8frxTPioydpzyFWjR8m2CODZVv3AVuvHQIt7Ttsa8c+26HfPTKc1WjV+RTtNJ6lxQHN&#13;&#10;k6bbwlrtSJaTpK6sclBt2O3CMXO0GwcDbUUmaGsSyuqWGKFi3hXWt/e9drDtfju090E7uP82O9hx&#13;&#10;X7TrjURSECx+L6tebmWTLrIJ9adbeePJCiv0cnAdvJz2/e06Uq/FHn7kkYC/xYv1jZ8cBlLoiTMC&#13;&#10;6O2Njg3m3mUMAyYyg5EfPkW+5s2dF9rEDjjoC90B8oK/0IekcVmDhuxywunGt0AvueQSO+OMM0b1&#13;&#10;7UTKI1/qRKCs1s2t1rqtNegE5MyPPM6pm8lgGAA/0jZoiawiex0dXRmDNOUjy8hMXM8Rl4CMugMK&#13;&#10;XUR69Bc4Ix26IFffE68i9KuYVRG+gQNdyAM6HalvusXrlrwHXxwTiuxztCNt5Rm84Y5eTwN9wIHj&#13;&#10;1XkO5ynp4Tnegx/iQG/GSfvaogUAZdI1jTpuHH4A0IOkqxa+pmnhRb1olov3iYu+JFC3XOBjSOrI&#13;&#10;Pc69gjp0pRbNvPYt6vO/NpAdC1wYjOD/ZVgYnG7pZzxHXeNs26cQh0s+aHb8KfEnoV3PqM+jvgTa&#13;&#10;7IE6evB2xX/7PfH9nitxecYV4D559Wfx5yHSEH98jO75oxOhI/Tw8vJlQZ+Ckx79H+Sknl0j4wNo&#13;&#10;B4D8cU9dqafTBR5BpuOwfv8u+9a6B+2JJ38THRXPsZDsbJNjJ/m9LtJFVBjIgQVycCkOOVhGbkgY&#13;&#10;WIYaPYBm6rO++eBNdlbTXHvdwlP1vbDsOd1AToXvfLyCzkdX0UZ4nzbB/9Auzg+Fczs8b8OCsI79&#13;&#10;Gf2LvB9U/9WtMbePx9HV6Aofq6CbaUuy7qdObbYPrdApFRLSG9ffLcRqfMaKl8yuwwnWJ/xq33Yk&#13;&#10;x1lNkgCzqy3sbFManJ8Y5Wrq7U+bT7UPHHe+rcixuA/ueWKP5tjsbtMiH626CLTE0TYaZ5tXTTUN&#13;&#10;Pn6++63zJ/RDnEN79myy3+zcZNckphbsmkXfoqcZn9GfhfGc8AU+PcDr6Az4HLx6v8U9PFKpk0sq&#13;&#10;ZTP0OMg67/jNPem4L0EJAyUMlDDwXMVA7tHkc7W1R3O7TjjT7KvXmb31fQOtwNaA8ZrxE4N2t/2y&#13;&#10;eo5BOoP2JHz0xuST8JtBbtKQwgs6WDpaJqpcGWh16wO9BDfsMFChs6STJQ8GXgQmQSUoYaCEgbHB&#13;&#10;AINbJqoMeN2Jkbwy8PVJX6FSGeBWV+nYj8poQMygl4Exg2Du8w5+d23TjpxYzoyRNV4Puic9IY+9&#13;&#10;HbhlOT7H38pIGAI6CnhCgTwTsHvPbtsm4zHfxsAoxUfsG5isSq/kc7yhmzA4Y2jH4IfBcKaOK1qo&#13;&#10;4+Mmqk25gDQYctBtGL5yAboRfLALzlfguc7zK3E8RHHTxgtNmlM6o5HdKRiA4u9IS5pigKMX2c0h&#13;&#10;71Ax0ccuDjO0MHFkKp8NGBJ8Rw5tgRfpLwhMYGlr4Ckt0KBfcP5y4yT9Q9L4QAn12jXyjiVn2O93&#13;&#10;ro+Oc2EHiVZjag+SDBBp21R2VYr+RZcIBvmmQqZdrDzVjseLp8y1BYljd4rOOEdE2p8L+n/+I0u9&#13;&#10;+k9yvSr87K8+a3bvrWb/JmfdpIGVyoMS7dhqdv1XBjvbYDWtt8nIKwlBhppvu/gRgy//UJbyaWaf&#13;&#10;/KfYw+gW2q5ZsyY4WxkDOA9DY3aPsUsFQ5jTPJkBOozxhBtsku9H8ps8/fs8LS0tQU9SLwxBzc3N&#13;&#10;4TtO8F8SMCSwMwT+naLvQOaKk0wz2t/IB7t7duvYR757Qj0pH+MxsoEBC4PQcMZP5Ineoz3glfTQ&#13;&#10;AV1OWW4YGW3dc6WnDJwYGPjRoXW1dVahb1bQT0FnnqFfCRhKeYYhDN1LW3lGXOqO3ua4T3TLBOlO&#13;&#10;+qk48Bu8IFvEIRwOeGJvq31v7d32iadlaNshxz9ywmpw1SkyeUqB4OxjZyzfUp5zon1OR0RdvvgU&#13;&#10;WzxpxqAqUe8XvOAF9qgcXa1ySK1evdqOW7nSatWf5Qa1vWFlCGZvyh1lmE97eyQjMp6hs/s1Tnjy&#13;&#10;ySfDOB18w39JYNcQ+I1o1y7a7Ar8BJ8CyD7tgt+gHbxLGo6HxCiLg5HAcZrwI+mcr6F3kxzfyBs0&#13;&#10;f/DBB+2ss84KfJqsx2h+wysLFy+0GbNm2NNPPx3wjmN4+fLlgV+Zp4wFgD90DQG80Ca/DuCmSfye&#13;&#10;7Ryg/QT0JfGQVdKBN67gFMcSclIIkEGO5mUBDHngXEInsmswKUOF8nk23oFzjnCLjxeoL3xGG5J6&#13;&#10;D/z4Tmh0PAGdQmD8wDjPxxSzZs4y+Bz9sm3bdvFm9E3O3buj7+YF54DwmW8MWWz7GSfDz9DM9Tl4&#13;&#10;LshPf/w2szW3mf3oqYFiWBtBoDtniBrGW7rSJ+9VSMLbX6TvrWrsIAN2HNCl0B35oj9BJtH5XOGD&#13;&#10;kQJ6lkDb/N5/J59RbvwZ9/mAXd3oAPLy+kJLxvqFgLmN2yJICw3Y6XikgbbABx6gB/wM/gFwQdsI&#13;&#10;tDcOP93woP17y72KJF0U29k2UZMqvrtF7MHaeSAHf0c87UsOY2ScKQdxpgDUQbzw9sdusSV1TXbh&#13;&#10;7BXR8yL/gnPmSK7TSAb/I0s4yYeiWZHFjCoadURfIgOOex9nOJ/AK9Qb/cI9Ab1ZCM6YttC+PGmq&#13;&#10;raxrtGv/8O3I6cZON455ZF7CeCBsNScXF17hG5z7+OCgVs31ynM+ea597vhL7QMnvjgvPdt6O+yu&#13;&#10;7WuitGWaWLMLTbEnKutsrilU66HfsWMy1DfMy8UnXe32g/ad9sXOPVnf++vq6ra1GuszZmEsAB+D&#13;&#10;M3QyuETfceU3OhgZJhDHn3NfSBcMXdtSjBIGShgoYeDox0D+EdHR37bnVgtqtRr2DVebbVlv9vF/&#13;&#10;yG4bq+AJhYBFVd/9lo6lOl83xQODEzpTn/DR6TKAZ4DJwMYHmD4x5zmDHgY5BDraqkrloSOF6Ijp&#13;&#10;hIca5BRfu1LMEgaeGxhgcowMYYTgGg/IG799As0kjsAkI351TCBjHpA/7rn6PRM+DETIJ9d48Dzy&#13;&#10;Xfv37cqeLDDXzcwEfOqXL3U6LjauuDFh745BCXrUZnaoAegYcLAnrVdoB0dCpg7JyaNVgO0yrrTJ&#13;&#10;wMdzjFMYEI/Xt8XQM3yHboIcXfkAncQRQI1KB44PiQ4Ojh83CPhEGZznuicduIxfk/fh5Qj+VJRr&#13;&#10;QQRGln7lz2TuWYH0xJHJJSstEwCvYlQA5z7BAp/ghsAzftOHEAKu1ZeAI4+TyDL8rJGh4LX6htn/&#13;&#10;Z+89AOs6qvz/IxdZkmUV927Jdhw7cbpJJwkkgSQEQssCIbDAnw4LS2d/lOXPArv0XZa6QAg/CPBb&#13;&#10;soQSwg8CJBBIQirpTnHce5Ut27IlW7/vZ+47T3Pve096arYT3rFH9765c+fOnDnnzJlzplzx2J/D&#13;&#10;QDBsxaKBZ7faURsQlWWEKJYvWCPsh3fCzFO1Nc42DYYX63D50+RwG3a48w/FnW2M+1nwgkYGCQWv&#13;&#10;oK5ZH/CP7jSb9Q6zz1yth3nG030ED9+r1WmfiiJ0ix2L/PkO+SdkmiCEb+I0hye1hV0ePiGn3aUv&#13;&#10;te7TnpVKvkXG0bvvvjvMfGXAjTGUgLHPHW3wIqtU4SnnI88XXibOZZTH9/eKPMSo4gZqX8EA3bGK&#13;&#10;AgcQ5cIQQHmygLEUwyznxWA04mwg5+ts2sH+9rJiuCIEWSP5DU+gWxEoC8+QL+hR8Ew5wDted3jL&#13;&#10;24L36SMIfI8wnACOaX8H9EaCOxM2btygsiS7KFBG5AdGPAA54gZ42pPftMXuvbvzcsP7MerFM8eh&#13;&#10;f28orvdvW21ff/Q2+9pGGcVlgLL96oNGj08MXznjV8I8OWkSjGqSIzvW2Qce+I19QMbTD0xfZG9Y&#13;&#10;eLocb1MLijRPZ541NDbJIbXVVqxYEc54c/lZkHgIIljx3bajLaw+hNnBG4ZGnBbQDCvLoBn6zGKA&#13;&#10;A410Y6TDQ8NAXV292iTZEoq+GbqF53hOG0LTBHgQpzvvw/OkdX2FtHXaKvXYY48N3+b91tZWOeGE&#13;&#10;615gt7b03KAVh9vlqN6nFfCjRmqrW03QmKyVhhMxhJYA5NTChQuDgXjp0qX2xBNPyNG7xSZPnBT4&#13;&#10;nueU1fvvEtmUFQ1+qT/ON5cxOIeof11dm+IbA7/H34J3kJ/IId6Dp+EB5wXKhozgObgqBuQBznkO&#13;&#10;zvkmzlXakPodKUA5qY/zM3WiP6C+rHqjvMgM4mKgXtSP9ODFcYpDF5x734MDDsdjh1YastqS8Sh9&#13;&#10;AO8iO2K8x/n39x7ZRpuxAoT2qtYkg17xfPwSbdmsCSxbLyxc2Y7TrS+4SP39P3zauhccl++PeYXJ&#13;&#10;WKOEK5yY1BH6AcfIffgsDsXieA5fxuniOJ4ha8Gb94+OQ78WxKNzS0QSTxrakjLRhuTnTlPKDx0Q&#13;&#10;Bz69r/J8szQAD+HMJx46gRYOFVBG+mVkGVdCRwfjtWRrZcpOGscd99SNeiEPxmu1Jb9jeED9zTvX&#13;&#10;PqytHzepnxGP5la2letsi/NytU4jOm0/iCqX2zaQPDmra/Ny++Gah21+4+SC89zifOJ75Bf4hjcD&#13;&#10;DahdqQd9lvNtnP5Q39P3uJMN2kAmEKA7eJ0JYNzD/5SXKwH6chrrq8xTasbZ2xefb6dNPcp+vuoB&#13;&#10;+xrbPW6SflAlvObaq8fpptx8gqL6Jzsg/WH68fb2WSfYpbOOsTMntqZ4N/vtdm1Te++2dWQi5pGc&#13;&#10;xyEG//T6VjaX3n87neCc7VTewWnIt/TtlTs3pRxuTJxi0ipbjSPbkLPgFTqGl/0KjYNn5/dycdt7&#13;&#10;SStPKxioYKCCgacPBgqtEE+fuj39alIni9lrZGwbJyXzg59KZsGVU8vnKNFbv2923sVowOW8kUpD&#13;&#10;54myDHClw0WBRHFhgI0ihpLJPQGFlCsOOZTOPaOSfb7poAmueHP1Dpv4SiedQnvlx9MEAz6IhEfi&#13;&#10;AW+XzkM6qL3dnX947sEHbv6b91BmfeCa5yGtnML55PHwEPeelitpPX6wPFbFATYx5MUJanxfgHLP&#13;&#10;QCKTroghGPnCgJryx4E3XcbskdGNQdZ+DXzHajCF8YOBIIMCtr8rFzi/khVwpVbBlZvPcKarZQuz&#13;&#10;Wsl/zgIIAzrhUbL1IAOmIQTlKl8PfwXKP3yrutYuqUnPzOcxtMmAFgMPxkDaLB6MIdOdLp0mea8c&#13;&#10;wKT4Hy0n2jv3yBK1dZVoRu2pwed+qtvdf6dbUi/RjuqkDe6UB842DYjZIqa2yT4w7xlFzy8op6xl&#13;&#10;p9kj79nn3lWYfIKi8K0kk1mT5xRYfk7DhowxLp5Q89nvmT3/SrNTz1MaDfpjYLXo7TfFMUk+LJAA&#13;&#10;qeAv0EyObsI2VvoYPImvhMnwBIcff9OqWF1fmxhseYutuNgmD17z9kcXQM7Am9AFPAsgb5x/oQEM&#13;&#10;NxhwMFBCNxiG3dBNupBe7TxChnTSF5NXrltgWMHYgvEO4xeADKBMyA7yzxq4QiL9oYxuqHHDKeUf&#13;&#10;amC1xV6dNcP5Q7tV9306qw39CF7BgIERiPq7wYJ6oDcRkGO9AX0EhmfwieMR/DHjnHaBDwHwRzqc&#13;&#10;iuXUb6/ky4pdWiUsp8YWydf2Ts3a18rakcqnSU6XidX1Nq2+0WZqpnwT54tkoFh7UTbaihW6lAuj&#13;&#10;MHWnXDjcaAcMZ0471Kd9Z7tV1ybGSp6TL+WHJugvScNv8NcXnjJFLPpzR9de+83aR+xlS/8kw+QK&#13;&#10;8RtbRIiGMaix6iAYvqDpHN/kZaQ848hjZEmHtpza126f1nmXn965zn668Bw7f8oCq9cKXwfafcqU&#13;&#10;yWrv6uAMcGcUK7hZ7Ub9hhIo7QFts8d5R+gQ8Cn4YiXRsieXhdVnxBNaWloKaAQcw0/wFSvDaAtY&#13;&#10;G+cGvOXlp028DWlHAs9pb96H30kDQP/0DbQ/tErfAQ8Ql4UO0eOynZvtwe1r7K/bN9g9e9rs/v3t&#13;&#10;tkF5BNktuhijs18Wy9m2cEyDndM8xY5vnmqLm2el8E6+5A/tQUtsOUuZ1q7fb+P3jc/zI3zooRx+&#13;&#10;yZaX3+RPHnyP+o/VFsm7dO4lukpb23bVP+FxaBd6iNvc34M/4Bl4xx1vvM9v2pD3isk2vkdbAX42&#13;&#10;nvMkeR4pQD0pK7RAubhHfkFD0BTy2WksLjO4gl54HxyAI2Qg6aE5cEpA/uNsA3e0A/xVq2+UBMlp&#13;&#10;27kt0a+Y2CSneNA5Sr6gxyov+VIGQnv77uBgLS2PxI3PONvsE7/W6RD/YHatjPblwhueZfbmT5gd&#13;&#10;e1JeAvmr1BugnpQJvGQBXiPA5371++wzfx7Hu4wAzx7PPfEe5/l5vOcD/VEu2o7gOkB7+x79TsYr&#13;&#10;Liuog9MrdaDfCuctSw4hP6AN+gzyQXaQF7Sg2gkviRPFv8c3CQMBvgVtciWAY7/v7FJ8p2weGgux&#13;&#10;7X23Du1CVlAHrtSBwD2BsvK7WLv8fOX9OvZjrYqY62tU3xHqa8pZ2VaqXsh8ehGcbtIKEjpm0pzO&#13;&#10;D/vWhkftOZNm2ezW0hMbDmgSyZ7d6vvFiwRwDE6R0ZydWC/7E3WJ26lUWYYjnrZAP6JclM8nJUB/&#13;&#10;lAl54vhGVvCbAJ3QRgMp9wQ5LC+adrTN18SO86bOtTu2bbC7tc30zerr2bITZ5UYQYgX5pmcOGac&#13;&#10;na9VcQvGTrQLJsywkzSZD52psIdLY6hDztsHpHsFekDnSKg68DztOlTgNKLTlHO6jcqtyYfr9sYz&#13;&#10;YRleVOfPVuU8Zs4SdpoeKG8NVR0q+VQwUMFABQNPJQwMvYXhqVT7p2JZZ8+T001Gu6NO1NYU3zK7&#13;&#10;+jela7FAj65U2hddYXbMSerDUcOGBlyZRIlxQNH2mV9cUVhRjohHWUVB6pKSyrkbKEQoP7zvgd+u&#13;&#10;lPt1IMqRl6dyrWBguDHgg08fkPpvrtA9PBAP3JwX4Ad/zjUekELz0D88Bm/wO47zgZ3zoF8PCa9U&#13;&#10;Z4w2iQ1NaMZD0NeQQGlIlvHZFVs9NU5GEwZJnGFAto5fcAmAM2DU6OQMFVaohVnRAxxgh8yO4D8M&#13;&#10;vabXygA/Jod/HEZaDtUlfHJ2Q1+Y70/VWFwlq0oSWMGhgeOSzHkDbEnGN1k1wOCb4PIc2T4UcNmc&#13;&#10;k+zPbVvsv3dv1aBWS6/EByzFwukm97OMEhgWMLOUrj/klpCczpPSjU4FhJhEQKKjLuUpZ/XLtBXc&#13;&#10;s7UqJTaMD0X54zwoQ9Xjj+j8w3vjaLOJ+ol9LIytVRMq48BWdcRjGxEK5CnsgR982QxdYI5CDMse&#13;&#10;1flwV8UxMh7qJ5oe+As4jB97nHBCmmaFTdHzz//Q7P2fzTvceNIkR9Zx2g4PXsS4SHvDn/BkfHWe&#13;&#10;RRYCXDGOYLTnXeQWNIPRBHmHDHQ55/KPq8s1ZCZGZ9Jj4MRgjk7hzikMcBhafSVD+GiJP8zc5l2+&#13;&#10;iQEbw8xQAmWlXLt27ZaRPNlSkXpQ32C40vcwDMf6E3ikvryL/gT+Shk1wDU4cGcjuET+4dzg3sHx&#13;&#10;ifOq9PaFZmv37rSH2zbaX7VS677t6+3Wtg06u6wtMSbBK+iONWOtSQani+onB6fGmRNmW0vDRM2I&#13;&#10;btRxMRBqITAZYqsMpG1qK8qFE5TVbS4j+M0qHF8JBM5wKgQ7ofKs1gpl6gA+qC80BH4wvIIb+ghk&#13;&#10;j/eTTkd8y+mmsFTpmPaD++z61Q/aqx75g9nyv0igihbC1l6SY9Q79EEwJiELom3o289CYcXsLjHr&#13;&#10;1uX2Qhlmr1W4ZNZxVuvbe+l1ygqdohtjPIaeoQvqoa8NKTAzHWcGtAFuuXd6hwdZ6cUZauAcvLoz&#13;&#10;lPZx/MFXtBm4pp1oh2lTpgXHDvjmXeLgTeiSK+3Ft0IfrjTQPN/zwHtMcKEslK0YrNDZRn/ctMx+&#13;&#10;tf4J+9HGx5NVBTg3wZK3iVC/T3F3a+LE3aKHaxpn2jOnzbO/m36MPWvSfGtt1IpKZu9HEOhP9LFK&#13;&#10;K6Nw3CKTaAvagbaBL6FL6KsU/0XZlbzlXeoNHmp31wZ5xTeQO+CHK/UnOP2SGe95nwpu29vl0GnT&#13;&#10;Fqzaxp9yEudtyHvOS14QvofjnbZARtJm8A2ygWdHAozSRDHw3LazLdBZ7ZiEh5F51I+yE3Aewhsx&#13;&#10;QJfUg3jqD76guZ07EzkLblk9CY2B//HKo6izbecOsw1rzFY9Ib5fKg/lhuSsJa1osUkzzOYuMnmm&#13;&#10;pXi1pPq/uCzQMLRCu8Bf9G3Ui28XBYzxZz1Hffq1Okv9GrMffNpMPpeScKyevPbDZi94ucb8/CgO&#13;&#10;3tdShoOa2MCElRjAGWGg9Az9+De4evsQn733OFa4H5Ceym8CjiR2FoAH+D1KuzZwBXfICe6Ttscp&#13;&#10;mEwCIM7LDZ9Cy6RH7yAtMsufex3BPYG6ciU+jnO8kDd14er31AUZRb58h8A9AaBf8bxH12pF44i6&#13;&#10;EAcPOi9Cl7H89O9lr0xu+fDah7QUTU4bHGJV6reFoxp1M0EdzL7Qj9/0VOjGWGf2ISvFb8YEmW1r&#13;&#10;7P9uWKGz3J5RkBs4oL7Icpfz4I56wUfgfKj1pIJClIjwslE+yuZyzduGdqNtoCNko8tPfnsfVCLr&#13;&#10;fkXP1ziIcPkcs0fb1tkqOenXd7RZG8esqD2r1YYTdFTDNE3ia2mcWHR76d4+2Cnn7V9x4KlfE8OI&#13;&#10;HsSzui2mefSWTznPlHXyHRLzQ+XfpQlhKVA87U6oQAUDFQxUMFDBwMAx0DMyH3gelTcPNQaaZaW7&#13;&#10;9PIkvF/a+v13mD2mbQm2rJZipe551kIdqrzEjC0sJk87ZKVDEXUFJ/4ogyEGl35lQBQOst2bzPR0&#13;&#10;ZZf3Ue5QlmpqNVjXrHoGVmM0s2ZYNI64kEfAvcxatldnguyQcXmvjFwou/VSksdrMKq5i0NujDkC&#13;&#10;qvyULQKKPgMzH5D51Q1K/puBgA9yaU8HzvPS+CY/EGSABq1zZSYZM+CT+2TWpL932K9Z41i7SoSt&#13;&#10;OowKGCX01DFdVj3jMX6i7DZ5zZPTSfXLB8g8YODOajYGWW7Yw81SJRxyXtDUacmKiYJMeJdIDSSq&#13;&#10;9sq5smm9ViFoQCH5YpKh3ZqtiaG0VImL5Xc446bWaGXzxPla8aR64HCTUaJTg2kG1QEfQ1A4zJk4&#13;&#10;pgLm+Ia28LK6ZjtxfGE/wnl687VF2nAB56m9e94S26QB7c2P/VHeMhmxKJvOTuiSIbxLRIcpDoej&#13;&#10;XDUF7UhSVut16mY/L8Jw1ClsI6mtXkQX1jDdPn7KRTYdI9swQtXGdWa//1n6C2rOnpVtUGGGEpEX&#13;&#10;nHuIloZNeqOCw9d/ock07yx0uK2VDnAD3rkcwJfYmwN/ZvL3NFwxyvgZi9gK4VOHLTJETpYBMgfk&#13;&#10;cry2bAW873YjVWyw4h456QY6v+cKYCBJ3sPolXwQGUmeXHkPcCcMOgT3vMM96dxgjWEWQ3pzc2K8&#13;&#10;Jw0yhHxiuUt+PGP1B+UYDmMChkCMQgR0Hr5PXSmrfy9bJsqFvCcd9eY96lcMwCvGR85s4x6dCQcO&#13;&#10;BvVigAGY77IKOAus+Hx01wb7jrZR/OITf5YOuUz8JfkYzg8R4UEXDpp5vWPLCvuRdJMfsTK0Yaq9&#13;&#10;Yd5p9mqFs6cUlwNsadgpPI8Qv1IGVlbFQBvRdtQZnPjW46TBcNnY1GiTJk8KKwSR/U47PIcG1ms7&#13;&#10;N+LIh/T0oeiP6KFulPf+l3eKwfUr7rNXPfhbszXSpcfIu41hMn8+S5XYRwFWzMgYWkfm5LAgtAs8&#13;&#10;hSDmwblGeOJWe6lw9XPFP3/2CalPU15w0YFjSu2HIbP0qmx9CZ4h4PzUu1pimpQxlWvhD3iVvME9&#13;&#10;eBij1TvQA04u8ASNPfTQQ7ZixYqAx0WLFgU6glZJBw4pK043tqwD3zhIabO5zXODg25n286QBrqP&#13;&#10;adf5n1LRHtA3gG7EGGCynEI477OAHry0ba194r7f2H8vv0vbrW1Rm2iiySjRL3gNeKZmBAF8EvpD&#13;&#10;yRBtA3rLjtV2y2O3ylGyyH583AV2ycwTrA6DcwQ4YVilC83gdHMaQTZQtsB7osehAPBHGxBwyMC7&#13;&#10;OB3cgUDb4LQB344j/y6G7sTYnZz76JMMeB/5wrsE0sRAvaAvtlbkOz7JgbMWs9+I3ztU9ziEoDF4&#13;&#10;Gj6m7u7k5Py6XXKebe6UjO6UE1j6XbEy02Zef+qHEx4aDGdCrt1vTcIL26FxLYAOGbV/9WOzr75R&#13;&#10;E1QKnvZEXNaqlWWfNTvjWZq4ItlQBLweyOygo7btskZtG1pMxudfX3Sc2aJ/05ns79GZyDeb3aHw&#13;&#10;uOTPHs12aZaMnKf+9ZSzrfvc51hVXe+6CXIDGoPfwCUrlLIOt/x3B3hDXfgGYTBAGQm0HbyG7MZB&#13;&#10;SBtDA3yHOA/IE3iR37Qt/T+0Dc55n5DqJ6UydLNqPwc88+deBx4R598nb7/ne5SNetIXx1e3TSDL&#13;&#10;uEc2EnptZy9I5koJl7GVvlbu6tBB9Tv0uYzxhedMP5N5teyfSK/Rwuc+5CQyk4kHcu5d1bbGPq1V&#13;&#10;wqxWjwHcwnvQMDiB58Azsp+ry8j4nUNxT9u4vEReQAfQOeUFvH9DBtIe0BFxxWTGUJUX3C5snB7C&#13;&#10;QPOEBrO0Ixd10pcxMTAHfGv4IfnKATn8slCsnNk0ld8VDFQwUMFABQO9YyA9Cuk9beXpkYiBRVLM&#13;&#10;Fy3W7ioyKmuLunBirowb3RpgHpqOum+kuGIaUqqIXTJ0MqhlgEJw5Qklj988G7Ezme3uSnIwotTI&#13;&#10;iFKXKLkovE8H2LR/l922/nG7cd0T9pXNT0gBX6tqSelB8cHWhf5T12hnaxD2oilH2TnTFtgSHeRb&#13;&#10;gWHEgGiUs8F8EObOM79CpwQGjoAP6Bisxb+5Z8DGAJEAzXJlIMBgjnuuI3D6aJB4uAY0odDl/pk4&#13;&#10;VStmF5hd91jPG6y8YRwetqcjOit5RMQaXIQxhMaWgaZJBpyvMHFKuI3/gEvkAgMsDEsxvsEbgysG&#13;&#10;VQwEwWFRWP6oVd0ox8Q332d2V2GKKs1HsDd82uySl2om89zCBIcpBnpCBkInsYFj3Kgx9tHZJ9nH&#13;&#10;21l5Ik8nA2gd2r1f+GZWbBbr/S0+ogYDMiFsk4ZD6sA+O16rWE6cODuVXZWMA6MVhhtOmzzPPqv+&#13;&#10;7E3ix3tYfSIDnHXLOMFWb+Kb/TIkUH+Iih6POwKc2OWEBu3JORkcbBistX2cdcngJlz+9uTLbEGR&#13;&#10;s5b0+tDCti1mf/6fdJ7YSIP9ykudfhx+BUOJyo6tGvsIDm6HlUut+6zzQ309KjhI8z90I99BOkH8&#13;&#10;sMg9TSrbdsopvkWGIWgBY3cGvH+O6dSTFBuoY6yCd+FZnLW8D68jS2O56sZLeB9ji+sFyAMA3iAf&#13;&#10;jCs4D3DoYCgiAORJ3pTBjWZ8k2+QB0ZZdAryQM4ja0hHQA73VxbzHTeCkz/fIQ7dh/JhGOZ7lKkU&#13;&#10;+Hd5j76mGJAvq6II3I+tG2tTpk4puUqIPKZOmRq25crmt17bB33rsdvto3f/RPyBoUcpauW0Q64I&#13;&#10;n4mzTeWlzCpTSMCVVa+aGGSa1f3Nh2+2b6571D4852R798nPtWacdRHQ3jhqAO6LAfHgiHof2Jms&#13;&#10;iIAeaHOMamwrxsorAkB7AbQh+CQtbUs8gXYgngBO6XfBP6t+svCXTU/YKx6+SStdpHtVyzDPWTe5&#13;&#10;+uNoq1bVYwNo3HpghGc449AE9ulXl7ZIC/hyplv7oL1A9w+Om2jHNs9IfZ7ytba0CM0ytJaSpb9X&#13;&#10;//Xrn8oxcFWa95VT93uusKrnqu+68EWpfIv9mCLcQVO792iTsR0jAr7Bx9lnnx0MqnfeeWdwynCG&#13;&#10;FvgkLTRGHwv+aBscOLQHOOYZfS95NDRq2y6tKHKnR2hH5UH9oFHawI2jPKOtgoNJ72dhu2Tzj5fd&#13;&#10;bW+69zoZh8XLILZGjo4g7zM06S9DkwAyfpReOCChB32uf8wu37LK3r/4Ofa2Y8612XWJMz5JrJ35&#13;&#10;9X3OeaRsyAvKNH78BMXX95v/Pc++rnyjsaHRdu7aGRx9yDeXcZSH5/BCFpAj8BHPSY8TjXKzwpV7&#13;&#10;2olnyDMH8E79kJW0F7IRBxz5kN/hBGiD+lJGZC9GdMrvcZSZem3ZKjmnLVGZTBDXLVt23q2vHyvc&#13;&#10;7AxyASdqy5w5xZ1t999r9rErpMMuzWZT+Ptny81+Jh57scbZH7taE1lPKkhDn4F8gS9om81b1beM&#13;&#10;TVbsFSTORoyXTHre5db93Ms0fke3gZYlQ3AQS88tB7x/g4bzzuJyXjwMacARMoD2JVB29Pk5aqtS&#13;&#10;Y3rS+4pm3qfPh67DGbHSS5AxyCwcjTjvwANxBLctwCv0J8g1AmnI14HfAPRIeSgLAT6hjATSkw9l&#13;&#10;cJwjy3iHQFx8jeOpK78d2rWt7L3bVqCoqK0TPZ52TyZ2eKrBXUVFwYRAP8bEvNCnI0e1gurhratl&#13;&#10;S1iU/8AB4Qp+Q0aAC+QJkyqga+p1OABcu2ykTye4fke70PeAV+gBuUHg/kgH6oXuAu2A45juwfVM&#13;&#10;6SBraDzoU0FHlftIZkirFpG/PiA6FI3U68y2GOAreA95Ct2Db/TYmP5HaVwwQqtVqQ+BZ4eLZuKy&#13;&#10;V+4rGKhgoIKBIwkDhRaUI6l0lbKUiQE5pzgnImpN+usjEqT30UHTMdNxoxTHCjIDBgJKsV879yWG&#13;&#10;lGAUa0tmnnnnjrLCiiAOrOY+VmqPyPqrUKj5j+uclBu0jdG71j2iswO2ahq/jAv7ZEzcr5U4MqIn&#13;&#10;RhsSSxHS/uB/2tNuf9q6xmz1ffbaptn2olmL7MxpR9kEDlquQNkYgNZQIp3uUCKd/jyeZ9wzwOLq&#13;&#10;7/CbewKA0QAF1B1nTpNcfYBFGldAufcBGfeEHojve2KPuLtp07W9zdtkrHhnT9FEvkH24ANnGzzA&#13;&#10;qxN+6g8ow4Ysv0MKXv5ZM/KMAL5HwWdwRfsgCxhgYZjlysAKnDuOo1eTW2Yv/+R/m335rZo9XPC0&#13;&#10;J+Iu3d71ARksFV79NbMXyghT39Dz/BDeIdsY8GJ4wmAPbTCzFEOEA1sevnSuHG7LbtfhDEIk29DI&#13;&#10;GL1faRH9DKwd7f5OuVeaCdtmBzd555Q8qdo+5WUTWqxV28gdLjhJ3/+vk59v/1bTZNeuuFOGZxFc&#13;&#10;OGCe+qvmGBMUulL8RD1UGeoS1+cAKxwb7NLWc+3NLafYM6cuODTV0raC9otH09/CjkGDZcudTpUk&#13;&#10;gq+wkcYOty0brUr9gtVFRga2fMUvsaEgkzIiKIy+I3TG0C1nZxU47Cek5RvNkczohY8xjGDUiQFe&#13;&#10;h/4xrJAWHg+OKs3+Zjs15DJOF55hfOUZefng3uU3V77tcpxveBp3tmF8Y0Uc3yO/pGwYznrksstt&#13;&#10;ruTnv5HvHoescscQ93wTGY+MoozUsz96ics073P4jgNycPOWzda2oy30QXwDfIwdW+i48He4cgZO&#13;&#10;Fu7XuYhfXXanfWPZHdI7REM6AyuRJzjbEn5KiDP7pvOU9E0ZwnHI244N9on9t9pt0mk+qRVFJ0+a&#13;&#10;G/zD/iZOQWE44MXjslfakjpTR9oEoE1CnWWcop7QAwCOWNFHeuKQk9CStwXvu4GVdiOQVxa2de61&#13;&#10;dzzwa23/uFJVFY7YRjLnbKvVOzjwYYVSMtXjuSJ52QGqU+dLdnATQPl1im+E6889eLN945mvDCty&#13;&#10;cw/DBVoqAGTFHbeY/Uh90n9dX/DYI6o+/wMzwqVztArnM2ZnX1ByFQ5b34EjdpaAXjH4BWeZ4o46&#13;&#10;6qhAt2wvCQ7BHXRM2eBFeIb+iXv4DXw6H/EbOictbcJ93HdTVvgRSHisKuj9E9Rm2bpv0aqLf3/k&#13;&#10;z/bJx1R3dGJWWY6W0HMHMC2hb7PSEIoGy7QqBskwSYTYbgX6hIOi4y7RpvL8jPLbLfn11qPOsGOa&#13;&#10;EqetXgvQUD/OZsyYEXQNaBDnobeep8lft2+W/v2kVhpvsO529dGjRFcTpljVzFazGS0ImXzS3m5Y&#13;&#10;fYTTDdqlTdBz3JgMvYNb4pEdMf+TJ/oP9O/vkZb2wtkJ3SMTxmnl/lg5QJFDoV0m6Cxc9Y+bNm8K&#13;&#10;32EVC4bew22cpmyMAakzdOcGXWgIGuM5tEQd4XWcagSeFYPRWvVJnThLjTYdJxwWwJ9u1Dmqb5IT&#13;&#10;bXnBo14jfnK/tp482exq6R/H6IrOEQHfpfy0BbyCo4Cy0lblQDJ+T+RbnD5b04OSY9Q/G893qH+n&#13;&#10;VkuBT5eVcV5Hwj10Tlt6G0Lf8F3sdMiWk7S8xxVZj9yCbhyQVdCP0xFnhSJz+A3AM3yHd2gjniXj&#13;&#10;MPr75Hw1nvvYzPP1K3KLZ5Sb9/leaAPaQSH0baKHOI53+Q1Az+NFC3W6OuzRxK/HdkieMNElbCWp&#13;&#10;tEpfngTxXPq+UgLyzJ/VhWyUXFymlcDnTEu/T3mRK/TX4xqSMVZW/qTfGPpf4BY55v0NfOTjwCD3&#13;&#10;JNs4RgCcIuvgO8pbrR1hhrKstDntDa2wfT58hzwieLv2p/bUafu27WGiBbTq8oz6xrRfqz7v9Lrx&#13;&#10;di0crm8C7NIhrg99XUJR/fly8bSh3wyPdOdjJDl+J9do0lEE4AF9gQAuKC98RX9CPxbTPDziv/2e&#13;&#10;NgFnMX9xn/3t6aNPV257w8DWTcnOZg/+1ezJh7RV7Ebpr9KVprdq6+GFmhjyDC3BPE5j3R6Z01t2&#13;&#10;lWcVDFQwMPwYKDLaG/6PVr5QwQAYoJPNDgxcUUax9UEYnTzBlV2PRwGrlhF69JjE6UFeycCj58Bi&#13;&#10;Onu+c6TADs3gvXHdY/ad1Q/Yr9Y+LGPVOik8UqNyKzashi129DunrAelC4VIyg7b5VjbevvOBr2v&#13;&#10;bSH+decWe9Hs4+zohsNnDD9S8Eo5UA6DgqwrCq0Hj3M64kqch+xvPwPBFUNoCNriNwqlx3PPs2xw&#13;&#10;ZfJIws2QlaVpos6geHZhdtL3DDLEZoBzwEcGrtkz9pWOWABnP0db6ExKReN4IrjhgAE5gyuMe7RD&#13;&#10;VmakXpYTwn7x32ave0cqutcfssHYjW8x+8J6sytkjJkyvdfkg3kITUJvyDCCG+vd4MaVeOQYz1hV&#13;&#10;AD05HNc8y86Uk+jWjh0ylMt5lFuJotOobKxw7qu8PH05V2+iffANsoYVLGHbxd120tyT7bxJLeVk&#13;&#10;M2xpWDRyyoQ59pFjqmxCbb19Y/1SyU21c7sMFgwy3CAbjGBOeCpOqIucAqx2wOPLtj3N8+zDMxfb&#13;&#10;S2cvtuPGzwlG8mEreJyxZjQHh7PH0aRRUT266JV0hGw3JidU2I4ofgmjzhxFbMhFqvrlgygBYsi8&#13;&#10;E7a0Yhb2IAFjJH048hJedsgP6vdotbu2joX+kc2ko++GF1jZTjoMLRjQMLSQB2mcp7i6TPe+gDiA&#13;&#10;3xhuCSE/5YFBFGOHv0NaZD8z5UnPb/J3ee9XnnlfgmGI8vKbsmLUo4ykAcib566DuEGCK0YLtsXl&#13;&#10;3oEzy6if5+myjt/MNMbZRt4Y7MdPSLZ68nfLvS4X33zxsb/Y1SvukGNDQnmMjCzBea/hADxEHyeC&#13;&#10;Y3CQ9x3pnkX3uE7C9onUDycV8gdZoXMWf/f4BhsrY9h7xXfPnDw/X5xQxzKIHWMfMh/nAQBeqCvG&#13;&#10;KhxEE+U4YMtJgLb39g9GN+EcvIMnfiM7majFbgq0cUxvvN+heHYWuINtJPerVmxZCI2rPjjbfPJC&#13;&#10;T8vwVmlw9qzOtWUHeMHtyGrcjr129ep77Q2bz7DTtTuBWr10Rpyb9z/fMfv0u8ykHpYF1680u+ll&#13;&#10;Zl/5opxvrzCTEygGKLFLfAcextSOCcZrcEy/Cn3hfOEsTmgYZwz4hldnzZoV4qBx8AnvwAPQNIZQ&#13;&#10;5w/SQfe0F3gmDTzWvlt9WUfiSHF+4Hv05dUqSxb+z5N32yeX3apJOculR8hZEmS7qFB8xb/ezuzE&#13;&#10;IInTbb8ot2d7T2hZYddm+8qyv2i14gj74HHn2+QxPRMURsgZjaOQ8tbL+VbQMjiVVy6TceseTc75&#13;&#10;tdrkt/q91qpWqfRq2qqj1MTzzrOqY84yO/1C6z72BKsaV7hCLVtXeAJcwevQdLXO9tq7d3egX5xM&#13;&#10;0DE4h5bdYeB5gF/wjWziSnthlHaZwXt79iQGaZ6P1mTECRO1bav4Ej4iLUB7wTOHE/g+tAbfQ184&#13;&#10;VACnI+qYOBP3BHqDjpATtFcWeEY+nP/FKj6OJEjB8kfNviceKeZso8nIUuSSnxwmVoyh+y7h7Isf&#13;&#10;NvvIl9XH9sg30iDfcahA26wmpMyUkT5mqGC3+HC39EO+QbvGAJ7Yhh6HG3QA/rzPidMdznv6fvRb&#13;&#10;rsgO6A9apj17A+gVGgfAKXUlDwIyizbnmv1NHGkJfIcrOGFHEc6PI47fXP2e35RTv993AABAAElE&#13;&#10;QVQNGQc9cfXfXF2OcR9+586p82fxlXveJ2+cgDHsk066Elmvb8QTbAtdqfFbA7vP9+H0TfTZOld0&#13;&#10;I5M6IuCsT87Ndr2KMh8qAKe0nfcx9C3IAn47Pum7kBXBIagr9E0gHjrqC/iGB29bz5srNASQF7+h&#13;&#10;HdKT1tODk0B/Wn2KTOU3q+/d8eRl6NY7IqzQlxyU0sSqcuQBAfrnPcpN/tmy12vy+PFN0+xaqsSu&#13;&#10;Eoxh1KfhdEMnGypAJ9Ba04T++AZjpOracCZv/A3KCk1Qb/ASB8rveCKeNuTqeOM+4Ag85YLzvP/m&#13;&#10;mo3jt8dxTXg2cebF9zz7m4PtsgHe+xezP/zS7JeakHV3CQxcqkl4F71Pk7Ceq/3/T0n4vkTSSnQF&#13;&#10;AxUMHBoMMKauQAUDRwwG6IAZTGQHFAzKUMAI3DOooEPnUObOPZ1BQaOjBxjUM0glD64E4uisvQM/&#13;&#10;HBXeL8XmulX32ese+L1mymoAX61OcWSPoScxdjHiA1yZiJSibhkpUIwwcK281/5p29qwUu5TJz3P&#13;&#10;ptT0PmhJ8nzq//U25poPGvQkW0DimE0GYZ1ctf0cCiHBB2NhMC0UOx1w9XsGZCiW0An3nB3IbDpo&#13;&#10;BwU5fv7Ux+QgaqDD27u//1WruvKt6Uw26Sf2G2wBPl7DQiu/gCXjZd1E8J3/SGZhRVHcwuO0AcYK&#13;&#10;Blko/OC/T2C7wd9cV9rZhkGFHk/JwsE72Qzf/XE5DTUD/nkv15lZgzOUxHTKgI0BXSy/GFQScCwi&#13;&#10;y6BB6Az5Bw3yGyMDdEtcDB+ff5pdwIrYVfeqLnLkYFSUEUGbhQWnGwMzpIdLkPjd7D0SkybC2dbJ&#13;&#10;wIsZt8gX8pWD6k2zT7TjJs7MvnZYfh8/YbZ9QWfJXb5uvn1H5y5dIyO2acVGkInuJEy6gKTyGL3x&#13;&#10;1iFna8fZpRPn2lvnnWIXzzru0Jc/GOCjz4L0/gD18rr5e8qzOzew9yjD2Du1VT+XJ1HYEfgWJBTO&#13;&#10;NilFFcqc/BnfZ3m1GQN+qff0qEzAcI8shp6hdYC+HCMEBhaew/eAy2TSEwdPIAMwuOAg4HkM5ciH&#13;&#10;DRs2BD5EH8DZMGnCJNmfqkKcG1a48k2ubjzgW9zDi/AqZSXAn/A1z/k++oaXFf6nbvzuMfQlxj3/&#13;&#10;DR64ZwUajrZRMuTQbwGUAXxQb76Lsw1jOe9QdgzoyMX+wvauDvvcQzfb1Tg2dCZbooNItkKfkiMy&#13;&#10;X+XPKyPvFJb1IyERbVGlu320QQh0qAqde+znD9+sbSXrbObYJmsdq8kZ/QDqhsF93dp14S2nAXCJ&#13;&#10;E4LntL3TArgFT7QJRmiAdnA6CREl/qzQ5KWvPiHDhZxywdkYtvXK1V+1TqiwxMsloh1X1XofNtqP&#13;&#10;cZN80dl2b7arnrjDpmlbw1adTVkKun/7S6v6+3eVelw6Hp59jd67WqX4+3cWpKOvAZyWoV36Hj/3&#13;&#10;D6cTW7xC9xgGedba2hr6YOgQHLN9ITinPXgfHuA377CiyA3n4J/Vo2Pbk9VuvO8GTZ6x2iMLD2vi&#13;&#10;2dvZ2nPzCtGkdFmcbbk20SlJ4SwibxPHc5wHdImJE3GPuGMCSpiIoVVoAZT/F5+83abLCfPeYy9M&#13;&#10;4nJ/4UHoqgDYfvgvfzT7P183+9K1BY9DxGrh9Pc361Zh4Set6iNfMTvnYm1R3Roe9/UH/I2To49V&#13;&#10;GshB1wnAL3gDx2wxSaCcMcAHBPCO8RnHBHlw5T3ukRU8R97S1uggnoZ25H2XxXHeh+oe/Y46e13d&#13;&#10;4cb3nY7A0fYdyQo+yg+9FVs9tlPnvm3VFpTQGqvbEE0pQN/8r1+losL5w+isoJb0BIhJ5Be2Vm7X&#13;&#10;NeebCNl9W07Xi2+x7hmzk11l9NiBsxjBt9cHPCOXsu3m6ftzpQ/YLP6jH3AHd/w+3wBffBNeRS4e&#13;&#10;znaNy+b3tB10TV2QQ8hzypwd63t6rtAxZ0ZyhcZpW3BAXvSv/IaOva/wfMmb+pN/HIjj2VAAOkGw&#13;&#10;QYgeoUmC6wlsd4ltwtsBB00MrJhq2y+hDa0FQk2I1UkwTjvY+3TO+iXn3y6t7o4BvNXn+tA4frjv&#13;&#10;oQV4H56hj/c2hYbBJ7KL4GNAaID7YjwFHRDofNUyoS1oD9qAvIpdD2rc0KlxI2UgLXiIwenJaYxn&#13;&#10;fNvtStAWMhTHG+vQgIP6njpG5UXf2BXkMXQK7bkD3stFPamTQ736vZMZb6E7cH52GJPJsSXBRFeW&#13;&#10;Lp2/1b8rpWRySihtcLapvCrrMTq6pHVcevI29Xd9mXvwQNkB2g68+tXxy2+/97S8RzwQ2ih3jZ/z&#13;&#10;jN/wZ8CpruDaA/HcF7t6uyVXbDqwFePgIUIahTvcsHGNJov8b7M3fajvklyvTuv6j2o3oqvM3iP9&#13;&#10;5dRzrLtGk6L6frOSooKBCgaGCQNpDX6YPlLJtoKBwWIApTyrmKOsoKChLHmgo0cZ51k8k5OOmvdR&#13;&#10;bup0FlzZe+wPtuC59zFQXfP4n+119/wiWdVWowG+zmTKr84IikEys5zhgHeMqDZdMpQyv0maitLr&#13;&#10;GlZ0SIHXDLmrHvm93bZtnf36Wa+3WVKYno7gSh1Kqytz3Ptvj3NFLo8DIQ/F24GBOwZWlGSUSB+I&#13;&#10;oQgTXMnz9JVrKQyIOl/5Fq2ikQL43k+lE2H4I/QFn/2gdb/mHXk6JzkttUcGAwZ+bBsTD0T6yi48&#13;&#10;/9WPzV6lcmUB+x4GFBjLAaucfEq2zSNyV5yIN7eanXtR5kHfP6FD5A7yx+mTK78JGA0wOCCzoOkw&#13;&#10;INCgADrEMINBjHuAvBh8YEAhzgcUPDt/+iL71q5t9vptK7XiVV5OjN305DmnG1XlsHRkiAfd5iEZ&#13;&#10;Fib4ZuC1VxHMCk9WtgkpnWpATYt92zHPtRfMONbGjSTHIwPqqkbb+TMWh/C5fS+wW9YttVs2PGk3&#13;&#10;CBfhEPpOORHkNrAxOhdq3CS7QrNFn6mtd58pnM2oOYzyUX2Pnaei3azgAA3Sbr06wvQcuU+jJeNV&#13;&#10;3eSgUY4nbbGTgglycsw6QVHLe6Jxuvl3IIgU1/E7EEBCEPBEFqakB+HZx+X+hjege/pi7jlPCJ6A&#13;&#10;R6Bv5G+D6sNKDJ7TpyPTkc0YMjHGIrcHAvAfvARPYbyeO3ducBaUkxdloCwY+jAKUQcG/cgn+BYD&#13;&#10;EIZjtrbGgEN90EPgYcD7pZiHs9+lbyJQTp/RTx7wPrggjveDI0PfIt7Lkc2r1O/d2hr0Bk34+er9&#13;&#10;MjrLIGis9MmtbGO1Xa1ooy9nvcuTESoLJNWhNw4whV6/A2gLv++uuMtaa+rtn0++tFRRSsZDA5NF&#13;&#10;b+s3rM/LSPBCu4F7cMnqFZeJLnNLZljiwQrJzxuW/UnlVi1y54NhIGOFWq4mJd7sPdrfJR9RtfJH&#13;&#10;X6sWvjvt20/eaVe2nFza4bZ+tVW98JWFH1AzBeN/4GHdIwsSr1LeGZB/6TX/aHbyWdpSaEk+ijJB&#13;&#10;q/Ab/Q90BT3Dh8S745bV1NAaOAXX99xzj51zzjmBX6A975NIg/OX1XDLli3Lr+hh+2PahvYCyJeA&#13;&#10;Aw9nN/QKL49SG8fA1p4fuufnqsuGhB7Ri3POtjp911dtO27jd/3en9HF43irV8ReXQ+oTwx6Nkjb&#13;&#10;stred+8v7UVzTrF59aWdnp6n/VL6xGVF2iOfIHOzVL9f+TZt7ym6/6fP64zQBZkEpX+CMzcucwX/&#13;&#10;yEYcn35F/vGMdssC8pGAjAPfyAuM2ARkFO8i91pbW2316tVBlpEGWsCBAz8dDmAVGt+mnpQHPnf6&#13;&#10;8fKgC0I30BzpoGNo0eNJl8jnLYG+m+TQRT6lYPM6s3/5WirKUAfgLeer+B36XMiY7pWsNL8pDz/6&#13;&#10;jFW1Hi0+OzMfxQ084v0UfQXtRn9FOQcL4AXeBVy3BCcO9Ef+G/6kXf23pzmcV8qD3ks9AJc90GYM&#13;&#10;PKf8BOqLs2358uWhzsgXnoNnZAl9Affk5fYB8E3gNzgZToBOCcX4sZzvIsYT3auc1EOVJvkq/f3h&#13;&#10;BOgBXkY+wSfILdfPaD+fbOn9E3LP6Zm2hweQAR7Ij3u/Og/0VUenR0/nupr/dpsRbezB7QSjR2m1&#13;&#10;pSbkQgPQYSlwJxvPqSOynf5w1apV4f6MM87Iv1qr/ur0qUclMoft7w9q3KA4jg2A29FOSn8pn02v&#13;&#10;N1BAJ3+CM0+KBBOCtEvSq3XGbDZvyrt06dL8xFf0XHgWHBD6AvBJm3jwNir2m2e0B+1LcMj2Bx7P&#13;&#10;lfydBymPtxFXL2Mcx31v+cV5H1H30g3t29IpPqJJI/2Bn68w+/lFZr+7XhOBLpTg7ekz+pNNJW0F&#13;&#10;AxUMDB4DhZr74POs5DBUGND2SrbsUa1kWC7D6pYwaLfmqdrOYq5Zy3ytJkkrq0P12adKPgzUUMLq&#13;&#10;dcg5W0HR+aKIucLuhm5XzujMGZihiBPoeHkfBY+8/DrUHfIuncF2w9oH7XV3y6iwe4es4Wq3Etvl&#13;&#10;uBrsik/Qi6QGsaUA+7CjeAUDOwozQStRHtm41D54z8/sQzo/5ZjG6U+V5gvlRLFy5YtrViEjjjS0&#13;&#10;Le0XX+N7MvNBJ7MJw4oBKVe0L0oWW4/ibEMxJpDW74e6vZ9SDTDAwgb6fP17tJpGs/GyK936yvP7&#13;&#10;Xw6ryJzGPTm0z0zvGg2WR/V3sLxTjpZvyzjW419Nsp2iCzommccfZCxO78eYYaNCDNd9W/J1nuSs&#13;&#10;Bj4RQG/IFKdTaJWAfHHaJDn3pMPAwICFe8DlDYNI5A0DMQK/eQdDGfKJ95BhvIdR88QTT8yvRAgZ&#13;&#10;6c9Fc46zT+q8xw/d+d+SAeonVLbEgT/KOiQXtGYurFZhxn92kIb7nuHMfr2Cwy2/9WLYRlJ5yVj+&#13;&#10;3FmL7QMnXKQVGYfRSeWVLXGdOmacPW/WSXbejEX2bm2l1KHZpAe6NVtTToCR4vEaGW1rRUf1Ogdo&#13;&#10;LEb1wwkT5LR65pvlcPt6TylwbkF/ONyQ60WB9tEDqqWuIwWtC/UI83IEc0S3J52riJ/2RG7VLbSO&#13;&#10;TbWvMxZJG8MXP2bd0jNS34if9+OerbYwmkL7XV3I8uQsFQzB9L0ARjZoH74CMBQ7jwxGTvNt+AkD&#13;&#10;CvmVmxdlwSBEgDeRAZSXfHAmYAhyfYL+xPskNxpwhbepj9/7M+/beE7gXfIA+O7KlSvzxjzeodzI&#13;&#10;Goy5GKt4x/sw3vE+jbJh+OUaw6M7N9iVD/wukZGj9Sy3jfUoyYsafReRWE47kyYJ2hZPN1qPnPiC&#13;&#10;yY+zFfdst4+tfcgunLHQzpwiPbWfQJ9Nu7uBGbzQh6Pj0Q7cY8Smvo7b/nxil7Z3vYOtvKWXhS28&#13;&#10;w+o+yQvVJdtN9CdfTwtuyIfVgvvQ0XKrB23nOvtr20Y7Y8o8G0NcBN2b11sVK3CyIP95mCziBSNz&#13;&#10;5AFygwDbbFaI4d//l9m/y1k0rkd208dggILuwRmGTvALbmfPnh1omizmzZsX4jCy0R899NBDIQ5c&#13;&#10;u46MwY0VYdAXThJok34K/uI3tAdv8E3aCrqFv6Hp0fodA1t7/kFbpP905V2JE5GtPZlQJry5s42q&#13;&#10;9wdAEY7jWslVVn1343TDsawts7TPqH176R/tH4+/wCZX420pATdeV9rZxgfoTtA1EjGVzuTrMm5t&#13;&#10;fdzsa3/UGW+Ty+KpOANkCoZNcOkGaZeLxCF/aAPaJAvgHVyDc3+XdsHAS3sST/7IDeQIugbP/Py9&#13;&#10;bH7D/lu49HEXtAh/e/nibzdoC11oCRqmHhitoWPqA51RF3CE7OB8wBTA57/7ZSoqCLuxioIckbk5&#13;&#10;uZtPFH6L0UYpkC52uF27VLTxQIHDzd+lfegrCLQB9YF3BgO0NfnQZ3je1NUBvh6VM6bS14CbIwmQ&#13;&#10;EfC/yx9okjp5f8bvME7XCu9u9i4WbN2mVd2bNoc6I1Ogea7QAHXnCl7JB3r2a7l9++HEz0i117Qa&#13;&#10;yWf6BxwfQagnf6k9ImaoIGBTvJXPXSvpx4+BqA897N6l7W/bkxW47nBDBtFm3q7wuetB0Ds8RFra&#13;&#10;lwlNbM8JfSMvCNw7vftvv3oNkTHQjH+HbSBZlTZSYwTfXpT8CTH9MAlnZO6sMvIK+hatE0RG+a1E&#13;&#10;PZDd6KHc8w3qyT2Be4cm6WavnHuGXbPyHilXcrLTf6kcjOkGq6NABdosU92W7qA7VnHrmJOFU06y&#13;&#10;sya3ehHCFRz62BaZg1xhPMs5wjgbwSmylyuhGIAv2pUAkKcH/x23Jc+QFeCEK89i3bnYPel4j3cA&#13;&#10;cBvaSd/2e+KJ89/c09aUizjuaYNiV3+HPA4L7NCg7Jr/LO5sQ8UnuCqAPkJflRX/519qVbf81rrP&#13;&#10;Pn9IZYu+VIEKBioYKBMDPVK+zBcqyYYXA0E5Wr3Mqm67SecKfd/ssT+Yqd+19tx3GSOeoHDKi2XA&#13;&#10;u9S6TzvHqmbNyz3827vQcbIVk3c4KOAMVumYURa88w7KfC6Oe5R/nvE+ihiBDtevriTwmy2fwjcG&#13;&#10;iN5bdSbFyx/6vQymGzRQl6Lbj+1yXKXDrIrxHLUlP6vcu04Z3n+w/G6br1lKb1kwzqbWyKF3BADK&#13;&#10;kitNXON7nnn7eDpP41ePd4WHNilQitT2tA9pmLXn93E62phQgSHGQKMMG5dcrq0Lmqz72v+wql/9&#13;&#10;pdB55Z9kldnzl5i95N2SWxdqy0at8CwCnG2iFi3ypI+oe27TTK4gPXsSyseROBl0De0f0UBwcig9&#13;&#10;dhDSaaFYHr58rdl5lxU43BgYYliEPn1gwL0PDogDoFvi+M1AxOkWucQABUMlcoV3SYvxCIMDhiQf&#13;&#10;UHTu7wzGsC45kXBSYGyIDegztIXs5a0nWvv+vfavy1R3zndke8Xcqtlu8QKOtzAyzA3mqX0eQ6Gs&#13;&#10;+sWgi7MC2EISx924CfaSWSfbBxee9ZRYMVsnma01Gjapx/ZEExxx0D15mlWde4lm2UcOt+0qJuWG&#13;&#10;BkeoHVI0StsonnbCO6qmScGz9Gt6i/cA+UfdMiBUnXBq/nf+ZqPuoHO+V+yMRZx/mxViOF0/Xnyl&#13;&#10;VY2mgAMD+AC+2bp1m61fv173THjh7DSMZT1bxdIXwANufMFwTMjSfX9LAQ9iJMCQC8CDGC57A97x&#13;&#10;svAuxgbqQR+DgdedCW7s6ysv8otlBr/jON5HDtBHoZdgPMbIxD39GEZG5AZXfrt8oUw4Lg/CvwLv&#13;&#10;4zAakCYGnEw3bXpS8lmOABlLwkxXGXIwKPXH2RbniTxBwvC+1qVoNZHkNk43ZkxvX2dffew2O2lS&#13;&#10;izFru79AO1FXArgKfbj6BuqM4Qrce3y2rn19a3X7VnuwTcTO6jNWuHFFvyrgpr5yKv0c3LAFFEay&#13;&#10;kD84kCxfrm08t0tfy+poVSueMPvQ59MZTtRPN6bEsoHMEQ6hD9PtJIWYd6+60eztj8jxDgP3AE5M&#13;&#10;+iJoC7qm38GpC05bWloCr/Gc7SHhR5xurDBxGnRjFDxA/7V/3/7AC/RZ8Av0yraT0Do8Q39F/8eV&#13;&#10;d+EbrjGsbN9mv1gtBwaGxeomEZRoUzSJs5KVbf11tnneoIj2rMs53YLRkpXaBzvsXx+/1Z7Xokks&#13;&#10;E0s43JYJd1dqfJUFxIb8gUE9CW2ge9iMFcTIcuS0w481UfKC71rVG9/nMfmr020+InMDrYNzHDc+&#13;&#10;noHmwSlX8I1zKWxFWT+2AKe8C65pS/iItC7HaBvXI7jyDNmIbANIf6gBGkG+UTcC95Q9BqEkXzZo&#13;&#10;iHTQMf0FAL3yjsvK+F1tm6Azb25IRZlILXG26UrmxSDEi88QX+ivtLHDY/f5XcGV8tPH0E6UDz6b&#13;&#10;OnVqXj4XvFBGBG0K31Fv+Ax+i4Hn1dWJnAUX8PSRANA65UEusDIROkRe04ZcaTOu6LucnQogW6p0&#13;&#10;rjkTLKB/cNna2hralt/QKvUlD+/zjoS69qcMNXKOzmvQ+InV4erDg56nDJgMJ4LsT1Z9pmUxewC1&#13;&#10;RdjFQttXz6yHASLQIxycB5QY3awYD0api97S1gTvj5E13jfAB86z8C0yh3QuC2lzJsrSvjU605K2&#13;&#10;5X1onSuBtLQ7bc7zMOYXLfCu33u804bTh6fx+JHq85mA61fSedqiletnJPwHjyJfvfwdnFEs/dfB&#13;&#10;J0647PV4esg3HnWqXbN9dXJONSvkpVt1iixGdHOWaUIf/aUSyABn2x7oIDjbJCNwuMle9Lppi+zE&#13;&#10;iS1ehHAFH9ABE3KoD21Je9Dv727fHXgXfga3BNrO77kWw2d/8Oz04W1f7MoZeThhY0dsnC6+7+ry&#13;&#10;dAkt5WkhR0vx7/jeaSt7jdP4PWn8PoXMwfy47Q9m3/hsOgdEvcRHMp6LHuH3REehe9gWxeu2+5ff&#13;&#10;l624RXaNeekHlV8VDFQwcEgwkGhoh+RTlY/0iQEpnVV3/VGHYX7f7FNXF0+usYP9mfATnSvwE6t6&#13;&#10;/xVmL32jdZ94+qAMY8U/9tSMpdOj8yc4oKyhAKH8ozQExUH3QdnPKRIMaOmgAVf8xoxJVr+hQKDs&#13;&#10;EZKOF4W/b5VnTUebXbdWA/jVd2vg1qigHrGf2+VQHr6UBGbuYsjRrPIwRpYyNloK++5t9nE53Vp0&#13;&#10;dspr56UNLbw/HODKDLj1AD6JRznjiqLmV+Li38QDrqDEVwZi4BkFjXjHvbcDzz2umGI3HPWt5FkE&#13;&#10;A82yCj7vFVZ15oVmr5BguudPCreY3S/nG3D8Ek0QOCfZ5urUs81Y6TPEwECi6g//N50rtrTgXOCh&#13;&#10;c0+cRHFE43wgHT7qxCafGM7uuNnshVcqsgegbQaNTps8cZrlHnp2+oc2fQDCPenc+Qa9kpa8fLUK&#13;&#10;con0pAv0rq1KaqsSgyV8s0vnk7ihjG8BR9VPsveecIE1aAD9TytlANq6SoJBlcjLmJGqo4RErv7g&#13;&#10;KYHcgAsDB8Z6zgrActgw1V495yT7hwWn25LM4MvfrFwHhoHgtDrhGYUvYyifpBBoVe2CER3gQkBE&#13;&#10;MkZvU4jhLVfpnKBZcUy4h6RtwbFm//NdObf/Pv0cpzKDMTca85T8dyskdktieuDNX9K2aP0fnNEX&#13;&#10;QLP0t25owXBP/8oAntUUBJfbDNoxwNAnI98xFmM4xdk2WCBPX91Gvhjv4N9iAO/Ch26gpkzwKbOg&#13;&#10;4T2M0eRBKBeoI4G+rBwAd5QBQA6wheT06dOD8Z3flMf7UO7j4LIHHIPHGB7Qlqs/QA9hFesoGdVz&#13;&#10;s6aTbSQTURinL/c+iFAlZuY1q4kSx4b0rn3tdo3OmPzoiRfbgnHqI/oB1Ik2AufUgzYkDhwKPYG2&#13;&#10;MGITD4Az6l4ujjd17LTH9sgaAQ5oF7UPzhlaKPBPyHVwfxK88FcFRv7i1NP3tmv7xHY53DBypWD5&#13;&#10;w6mfwdGG+qrXwvsFJSNPnit/0kGSjA0c7rvLbO4CMybF5ACeog+inwG/8Ch9EIZwcIhTANomDTTH&#13;&#10;BBA3lJMO+ucZ/Rn3Tc1NYYITdNmxT8ZFGeHcMAfN0z7kSztCk+Obx4d3vTxcH9eKv++su1+4USXC&#13;&#10;ikuM6IPf2pO8A3r0F07YTz9Ie6u7s81L7a/b19vJzTO1AlpxMTCb/I+/SU/A4TkkjDErtAcRORD6&#13;&#10;g0MGkYKMRlY7vOn9OkPl5doFIC2nkYvQK20ALkvRLfHg2fGOoRrZhExFNiFPG/clcpI2zeZDHAHc&#13;&#10;0260IW3Cle+6HCQ/lx2SVlY3lg7i0EFNdbJCglUs9AXIPy9bthTgApkwQm25devmMIkDvNCfQLPQ&#13;&#10;eAHIQGy/jVZ8k4D2gkDgzd6A564jxunWPaC2lq5Vl+FjpYH26WfANXWCjzCuZ/W3OLty7uFN2o12&#13;&#10;37c/kX3+Ht8EZ9AA+ENeHkqAz/kmdOQB+UIc7cMqSj+LDVqkb6cteY8yj5GTxWmS9oW+odtanTs0&#13;&#10;fsJ4a2lpOZTVGfZv1UunWDhhmr4juZQ5qyvZlWJoiiCtPoi80A9xPjP6vnZ8OKppSuoDODyZfIEs&#13;&#10;8PZxuRHGIzk5RVvxG3oDvK297V03gQbd4QT9E2hT8ocvSE/7wyfjtENRrbaW9X6iWvJg9GgEbQJ8&#13;&#10;iwCtQON8PylHenWal603mep5DvWVslF36u26L3xKvQHKDF1TR5dt1B95RbmzcNbUo+1VUxbY93as&#13;&#10;kfNEnUpIo+3FcdCqz2HL6nL1FbooQqGzTV4ZTbI8ueV0u2DqfKsvst0gtIBeQN1oN9fpuXpfT5vS&#13;&#10;ntSL/oY68h704zKJNukvOF7AXTngfRjl8nvKRSCOaxxPm/Gba3xPG8ZxfJvfAGXxQPlievS6+nPq&#13;&#10;DN2Szmk4vno8+RJfEm64xuyJ6CnoYMxIHxZIR+/665STONJw3aKQg6p/u9ps8WkVh5sjpHKtYOAQ&#13;&#10;Y6D/UvAQF/Bv6nN33KTVH8/tX5U/8wOzP/3Aqv71V9qj96L+vfs3lJoODUWAEAPKkQ9iUZAIdMJ0&#13;&#10;uvsYqLE+W1qrhhF5hSkMBJQP12TwF3q9ONv8/U1rH7ZvaHslG6HRup/ZpsH/4LbLwcAlBVQ9ahdG&#13;&#10;BLbLYSsebVv5Lp1N8cq5pwWFLF+IIbw5oFlCndr2A7x5AFcoNH6NlRtXmihCrFRw7woLShrKCkoa&#13;&#10;+CQQNxAlbQirWsmqPxjA8facy5LQn/eGIC2cYDf9Zzon2NyV0bw2mk4StFQUVQwqpJf9JA83fVu3&#13;&#10;38r/5Ab6dKMltOtygsEHwLalyTcTxRya9sBz0oVzSLbvsG3btwX+gQ9Iw+AL4zp5EjAo1dYmZ7t1&#13;&#10;auUaBpYdGG40yzmG8eL7Dx5/kZ0+scWueOhGW7/sVjx/CtLGWb3BAC2s5Mhp5CjkzG5k8B0GERqA&#13;&#10;M5jTeWffPP4Se/G8JTaebeEqMPQYmDjVuq+7xqpe9MqevLGIbFRgwjEGXWiWpnJLibofza5Ig8ZM&#13;&#10;wRksuikKbCX34lebfe5xnbH4iXQSDMKxUTj9tOfXZz9idvlren6XeYfsx2jqs5h9wEvfgJENoygz&#13;&#10;ZrnHEUZgIA8/IfMxnGKcLHeQ3Vux4CPKgtGTATO8C58VA8pNOgI6AL/hTYycGIWc74u9O5RxGMMx&#13;&#10;0oAT+kHw1dLSUvYn6JN9oB+/9Net6+yejU9KMInIcDJIB9FayLCKKCcZ4uT9uud9HFYpxwaEvHuL&#13;&#10;zld8zKZoJWOjjGjlAjRDe7lBztuQ90dpNTvPMPIQD92gh1Fv6Kcc2LFvt93XIWEfVraFTiLYJ8p5&#13;&#10;t79p2JkAVhYxBZx3SfxyJm8KNq2T52lpKipsYxfsTGC3VAvl4r3/ih1uj9xhdp7GEpHDjQ+AI7bj&#13;&#10;dIf3ihUrggNm46aNgW6gf/BOWLBgQeAFnJvQpfMC+UBjpNnRtiPgn3tWXNEutAm/aUeMrAR0bL6N&#13;&#10;YT2Ge1mZveFhyT5ZkFghqbqOUbVcDMZpB3IPhkbrTzhPL6zAlMwcWWv3bl1tq7S159HaFSIFK2XZ&#13;&#10;+u4/pqLCTHL0g1A8ciTkgLakH4X48fVkZestWm140UvUv/IwgV2i23bhBBmHXEG+gLPegDQEcMkk&#13;&#10;HTdgI6uQtaxeJMQ6tueHHGELUJ7TvrQnuggyme/SNvxG5tDOtDu6zqGC0VpR4+MyeJpyQD+lAH1p&#13;&#10;0qQJos32UF7qRByy0vNJvavxSspgycN8E+ZvUq8U/Mgmw9km3BdzuPEu5aBtfUxJPxef0VuQf5kR&#13;&#10;1BOnKA4S+qh4jAR/8Zt4wqEAeBw6ckcKdERAHvOM8kCf3qdRJuiePh58cKXcPu7zMoM314tJ93SD&#13;&#10;Wq3kPXH8bAlSyaO9Etw4wqTz71M/kbRwRKIDrDy9jNwJmlOFjFIvxDe6xQu19baoeVYq1y49Y2wS&#13;&#10;JrJ0yCGWW21I+0HL8CP9LIH2CnSosqJj0R/H8ou2R44Q3MlGexLPey7zQp8hPRAaQLZBA7GzgnvG&#13;&#10;QWz5WEyupSpwGH9A/9SPusLn0L3jgyuBoxLGNYwLei847Avoat4z/xm2QROXbnxIE0A6k74RL8s+&#13;&#10;6S3abyFMckLvikWT39P2QEIDel1tpOkvPXTA+XDsaCLv7kcWnWPHNs1MXijxFzogxHKZfsMD9Ufm&#13;&#10;8BsZ7kBd3bnOu7T/cIHjuj/fcFnJFfqMf3NPW/oz7qF10hEciMsCfAFQJscd5fJ7v0LjxHOlzyV9&#13;&#10;Cp6UXvhlLa6IYYJ+gMagJGXSBz1T5UEvoQtnPoi6qjz8XhNPXvnm/M/KTQUDFQwcOgxo5F2BIwID&#13;&#10;SzXLs5SzjVbycSrGt6wuLRurve9indvwO7Mznn1EVOepUgg6OxQ+lMCk45RiIkcbgwYGEX5lEEjH&#13;&#10;i0KBcoECSKCjRAFFYWRAy28HuuEvrHlUBtUnpFhrxJ5b2TYU2+XQzTKrvB11C0MCzrwDY6xNBozf&#13;&#10;rPqrXaqVKgMBlMdY6Yh/+70rHuTvykZQMFRhtsTgHsUBBRolAhxz74o698S5Eu249N8DKXflnb9h&#13;&#10;DDCY/EOm/j4+8RFI5nHqJ2kyemswnHVpUMJqsRyM1IADoyMDChRu5wOu8AaAIo0MgJaRGfv2oZgn&#13;&#10;Z0diGEKmwB/wBUZPNzrwLoY0nvE+gxNkCsYKDEvkj9xpkJwqUMr17nnTF9qd42fYfYvO1xZd99nX&#13;&#10;Wc2iVS1hMB+2TfMKikkZeDOrduJ8u3TaMfZ3Og/uktknWLPq6qkoTwWGHgNVL7xCnYImYLz7U+nM&#13;&#10;d6R/lvw1RU++frsGXGUMXN/5z1pdMVXbo729ZHZFH/z4O2bPusS6NXu/HPYhD/pFDA7wBnQKHYe+&#13;&#10;tbEpHCyPzCeOwTdpMUxwpa/BoEPfiVG4GG0XLWMZkZQD/oEXvY/P5k8ayg1vwq/wMttHNzU1SidI&#13;&#10;zkqi7MMN4IbVRBip2LIHQ8XE8RPDtT/fBufF4NdsZ922Vo6BBg3GJRxxuKlxy23fYnnGceRT4NjQ&#13;&#10;5JzbNj9pz9Ls6djhBs7BN+2PvAS/yDynEYyzyEn0BfQyHES0DXEAdUTvgHaQi7xLu5ULHWx5eUDy&#13;&#10;j1VPAQGJ0WqocOHlKMwPp2QyM93ThOsuedW3rEtF9Wx3l44u+MVHCNmR3ErJmD27C5J7BDzBeW2j&#13;&#10;tTp63bq1tg8jq3BIPO0CvrlnGzt+r9d2sPAsfDRz5sy8zgvN0p6+1Sr6sucDPzOJBP6inWjPGLZp&#13;&#10;pd9ynfenrTnU/yZOYH00OIHjdIO5BzU4PenXtGmrvqXvaCXdne0bbPOeHYUOt1Ur07oEegQqABmo&#13;&#10;bAmydckDeRIvHQTWwximRXJ5uOk6s1PPTTnc6Nt3Si7BA8gn6N6dmTyDnksB8hPZAL5532UuvMFv&#13;&#10;4tEb4KsseHu6DG5rY1vGHSE9ugfG9obGBnv00UettbU1xGfzGK7f8DnfhPehFepT1HmWKwB0hsyE&#13;&#10;HpHX9B/QKSupWJGRgqwRM/VQ+hB00V8Q3wjJvb5F+SkffSL4dZ2Pdhgo0PbgBtlHX0G9HciXb/I9&#13;&#10;H8MVowNP358ruKZdXA5zJfAd+B15TCAdV8oCv1NedGXiuaf/pcxz5swJuClWhkTnTTzX4AyeeDrC&#13;&#10;rNomO33yUXZ7p2Q1W/t1S4Boy0BWIo0Q/gZOJYzDg0SyfdwEZ5v6R/q8hun24YktmtSQ1vRpHwKy&#13;&#10;hzE8Mh06o81pS9rNg4/poTWXW9yPkgzHcQdNwJ+0O/QHD8yaNSu0P+nhdQL3pfSVI7m9wdPu3XuF&#13;&#10;o/a8vHL6dz0E2qfeONpYMTxKO5Zw5EV/4IQJc+xDC8605Zoc9MQTt9KQ+i9nnexIbN/NjgJIILau&#13;&#10;Toa7aYoJzla9kjjaeDfndGVc2ymnmCZZ/sfJz7cLpiy06l5lZPFSw5cEoUM8fyDQC3SDHOaKfPAr&#13;&#10;8s/lk/M08iCrExT/0vDFQp9ZGUlbAsklkWXOHy7vXL7S3nGcyzquxPOepwUfgI9BwIfLSuKwBUyQ&#13;&#10;TYDzHfNw31/yt+GGoQh6RtBHonSpVKIDSIHdD/Dtxg6323+tCU6rC1bdp16v/KhgoIKBYcFA7xrj&#13;&#10;sHyykmkBBjatlxHugwXRYXYCumbSmybP6QtwuKGPxoJUE1rtf51v9msJ9UNgINLXnlZA50cAUB5R&#13;&#10;BMaOHacOM1Eg6TTpRH2g4YMPH3SgPHpH7Yi5d+tK+2v75qTnDmdTqCH1jdF8yxMN8Mr7GBKwBYSz&#13;&#10;mjBYsNKtfYddt/rBog43yoyCQEARiJWFg9pHfn9X8px68MyvntZ/o5SPltI3SmcGoKygNLviwpXn&#13;&#10;jk/uUSbiq+N5gFWvvHaYMQAfdEh5HKkBRDVbwaiNBwfS2NevNluzUudkyADHPne1mpqlFUFaDmPd&#13;&#10;YxsHzS+lywcnSahmGZLfB9OR1JuBA0Yu+B5+gJad/mO65xmhSzzlfOcGCOQLRgeupOG5p3GDGuV1&#13;&#10;wzP3GNEYwLmyTlwWZmibskkzFtrCxsn28rlLbNnuHTozqM22aJbkXs3yFpatRnKieUytTRF+F9U1&#13;&#10;2Zz6CTZ9XJM1sfKlAkOKAdq0SrIPmZiipFe8RRNo1LG/7UP9+97LTjR7zUe1ReuS1HuoBNAktJP6&#13;&#10;jr5rl7zM7DfTdR7sj6Ub/FBbvaZe7fmxWLcveK22h32l2XHKXysyUnn1pMzfUT+MMvEAu1tngMAP&#13;&#10;sSGGdM43vMyAG15iq0ZomnKTvjfazn+0zBv6azfcUR6M/z64h+coMzij/G5Y4jl8RnkwJGAIH8oy&#13;&#10;lSo6zg4Ooqc8yJN6bbHU0tISZIMP9AdTjq2s6FJQhlIaRBM5w092dnSp8pUTD60UODZUl5/vWGdv&#13;&#10;wdDATNscYFCg/TEMc4bKSG0fRf2Qn+gd7sSBbqg/hhnaK8y+V160E20DvmhjAjTFykme0b7gEQMX&#13;&#10;Z4JmQaZDRZUyVmRTD+1vyqPapjNlNQEG1wEB9UMCZKBTRjWdGdcbgPPx45vVFvuDswY+gR8BDKbg&#13;&#10;PxjHapOt39gSjncwnmIwR65hOMXRA7+Be/o1eJ32oo1wAOEw5TnpY9i6t8027dNAxnVjSZzkX2F3&#13;&#10;HL/X33swhIZyUDQhwlAYZQ9rxXhHBudgsWrd8nT28k+Hl8mkN4kY8lUOGMRiuP56s7d+LI6xOm2f&#13;&#10;hjyC3tEj3DgNzsAhsseNksX4nvfAO2mQmzheeJcAX3FFjpFPFucUxNuN99nODT7kO/Dd1k1btfou&#13;&#10;WWVGG+MwPRRAnaC9GulE0MBoGahLAUZcZAF1BY/z588PeKTeyIRm0eCYeAyMc+xFi8yue6QnS1gD&#13;&#10;w2Vo9J7ogjueE7Ks1DSj5DnEngf0T19CW4FjArKMdhkokB/5gAOuxRxuTk/gp1j79/Zt5C3vwft+&#13;&#10;9bEvsjkeM3IP0HbUNRXGaFKlVm+RxsfIo/S7ri5xQoKHYkBazknm+9Aw4ekKiJS36Bzm23dqMsyW&#13;&#10;VUKk6FT9YYdkCfLKZeFA6g/Jdopwcd4FRwvOtq698rEcb8+ePD+VJe3LWAOA32nHZOyS2DygJ9rF&#13;&#10;A+lcLkGH6E8xbUA3tC+yiQD9Q6c+GYBxz1MJwIX3h15fcOb6Cf0mdSLAb/ADkzORQfx2XA2kzqdN&#13;&#10;nmdfP/459hrRxJo1D6hRZfTLOd3Q5bqk43TpvMPQrwVBlfkKOh+ONnY0ob87IF1sv5xtU+bbxxac&#13;&#10;ZVfOO83qkY+DAHUdguSM1qRPGRfoATqANsCd09CuXcmWyMgu8Aat0efxHld+H277kH+fLt37/NCm&#13;&#10;alfKDEATjHUOCK/hXr+Rndy7zu7xMW9wz3OP4z7mq5B5/IezfWNAbAZ8h8LFTzL30ITaPtuNPqxk&#13;&#10;62VrmTork77ys4KBCgaGGwNZdhzu71Xyz2KAzvCBO82++av0EyauIVwTzSv9jFZD7hO2RY9u1v3t&#13;&#10;N5md+WwJ2qRjiJ5WbvuBAZSk6mp6th4WoQNFiaCDDIORDs3465QCI0DZolOO4S7N7rY9mr0czqZQ&#13;&#10;PlKOWN1Grn11l3E+pe7JY1TQCuhc9W1W0O1rs6s2PWlfknI1lt8RMKt2b27mmXf6KI7e+XN1xcKv&#13;&#10;KEDggt9cUUa4R5EsFgajXEZFrdweYRiAXqB5FGeUZXiAtobux2lQDJ302/G2W4OHxx40u/vPZg/e&#13;&#10;pm21bpTTTXESiWGP8pmn6aCyJVZ16gVmxx5vNmNOQudZ3GBAPk6RGo/kAVuA9M2+IZeIb8aA/K2W&#13;&#10;AzsCBlgYHZED1J3gfIIRhQED/MHzeEDGb/DDoBODCYMLfsNvGIvBJ8CAFHwCGI927OC8OBnXGhrD&#13;&#10;eTkMXvuCauFirs5MIpyrxB36xnYNsHC4gdhqyYT6ahk9opV7feVZed5/DMAvtC0DYYxGKQPg1JnW&#13;&#10;fflrrapBxu2Pvc1sWfH8ocx8P/HhN5pd9iqdhXhGigdIs0e0grG0S/wJL46WbM5D80SzC18kJ91p&#13;&#10;1n3h5Vb14H1mS8Vrq36TJJl5sXhrifb2VzhGq6Kn9z4QczkAfTKYdgMEvABN1zYks54xuMAPAMYc&#13;&#10;yofMgF8YtDLzF8cS/ODpkgINzV83QlMuDD7wJ/xGGdwwS9mpD/0Yxl74i3Q1OjdmRBFHzdCULJ0L&#13;&#10;ZcF4TAA3lAMZAG7Bm8sRZMZAYYNWEa3slMMNZxvah2gSF3Cetgaacea9oI8obr/yT5x6I2zzzm22&#13;&#10;S4a+GKATeALcIy+5Ojh9uZ5FG3HvAVmJg4d2oi35zVZYrrvQhuTpgXTgEzpwqBkhAxM7AgRDFLHM&#13;&#10;6U+6i6HEieeZfJdfWvUp4xirF1LAdptjM7Kd5GVBLmE2PVsl6vzhvgB8Oa6hDXixtrZGxsS6wNs8&#13;&#10;a2xOtj3cLyfVk08+aQ8//LBx7tbkqZNDnwUN0zeCZ/o4dATikH/gHYcbbZ6FHTrPblunHG7031Cj&#13;&#10;8FJsuJN9r7+/wXbS+sk3+E6XnJGdB3rojjyrVG7bvjmdPSxDBtk2S6dKEmHg4kNUAv0DWK0gXo6B&#13;&#10;rFxnAlfQOLTsRklwh/wkHpzSJsjMmIbJj3jwimyAD5B5yA3agrygffiMPJAtWeD9pL0TYzH5rBmx&#13;&#10;JjhMV61aFfKh/THCu6Exm8dQ/qZ+dSprb0D96EtwrFEmHG7Q126t5hy5dWQoM/1hqr+VPLdzXiqH&#13;&#10;27/0ZE2T0D2xHWsAGjkLPFOgLdszz+YyQ6VvAPfodZxxSHvu1KpC4rJt2XdOSQrepc2pP7iIgTam&#13;&#10;PcmbfoO2I30xcB0VeetpkaHe3/AudMSVONKBb75Bf8l3fPzHVupMvuQ5ZSMgfwFomXS8Rx7c0+cX&#13;&#10;o6cDMmBTL2iZ9NBuKcdcsTo9FeMumHmsXbD+Cfvtro1yiMmWEFafV2k+9UgdO9Hd7346R7HB2dah&#13;&#10;cYf5ZA5WNdU12/unLbKTtcItBugInINrdCXaB9nhtAQNIJ+gB9efaFfaChlPf8yVZwDtjB4DDSBT&#13;&#10;nK54Thih1VmjNK4Zyc48RyhQZq83ZY5lM0VmYgB9JziqVqhVPYkr6NsHWb8a4eh8nef2vYPd9k/V&#13;&#10;Y+329Y9odp2MfjhQ83Yl4RF+y/Fc/pO0PzpO2NEEZ5uCJlvalBPsE5qQ+Zq5p9j46uKO73we/bxx&#13;&#10;meCvgSNw57TD7lFdGot6HwWekRfIKXDpAflAXlxdlnieR8I16JdaWphM3uq7RPAEdfUr94Rutet+&#13;&#10;TXgCH/Bcul9Q+22Pl8vrO7BMsa6qVBFIi+olcslD+66g7/Ynm/y7lZsKBioYGDAGIsvMgPOovDgY&#13;&#10;DKxaZva7n6ZzYFKXO9uC4ScrGiWIfbkwM+/k08nDVf9mtlDG6cnT8lGVm6HBAJ2sDyjiHFHMGCBk&#13;&#10;FYPbmLXGzHKfVa73Wf6fbc04r/7ckw/je/Z87wwKl3pjDY5s1wZbv3eXzdd5bjGgIO9UoNOnY/fO&#13;&#10;nSvKDUD9fODkV5Qg7j19nGfl/umNAVcQ3aDDFQUaegcYjKA4YlSoEu1AI1k+KIqhjWt09qSM/l/4&#13;&#10;/8xuLZpCkX/Jha+Yfej1mqX8ajkczi4cWMBRl7xGDrerlT4HGl/mDSrZgYin4RoGpbpGCqmkq1Ud&#13;&#10;/QKepgCHBgNNBpMYAxhMgocw6MrxDfVHHsBr4AG+YTBBYDDLAARgey6M7OAOnkPZnjZtWhj4skIA&#13;&#10;4xnnFfEOBiW+MRCoUfmm1TYO5NXKO4PAAHxBG7uzNWUAVL5Vk9Q/X/nW5HyfG9X/3/BDs+//IfXF&#13;&#10;qqP18xVvN7tAtHjWBbyVes4PvsNECsI+8SXfGy8jZEHKydOtCscbYQBAvgwKoX9kAAYWDHHQP8EN&#13;&#10;NRhr4n4CGl+5cmXY6os00Dr8w/1wGtPgH8oLj8KrlBWexDhE+akPfZ4bpUkzUB4bADrDK7vbtbXm&#13;&#10;1i3BYYScoAzO6xiVkR/IEso+GGjbJ8MsDnccGzlZiN4w1ADNJfnqju8QsXdbztnf8zVWfTY3Nedl&#13;&#10;IfWjPehroGdoy+kEWoG+SEMcbQRNgRfXT2hTaAyawuFDu5IX70yaOCngtEZOJIcmGeBPrhlr9zDr&#13;&#10;O8zu6PGPeJqhuuZdeaofxq8R8AvbGsagrUsLZhwzPwJDCU6cXJvFr+Tv6awIWRJplUMg68TLv9Rz&#13;&#10;A6/CA/RP3rdDh+PGJatLiCNNu2h17dq1Idx3332BNo/vPj70WeDbHT20ETRMv8a7XMnb+72eL2uy&#13;&#10;vtpnt9opEAq0MozQkz13CmqLA1Vph1swTGZXBeaS96toPR9LXqPtM8DkpFHCO7hHdwJ/bsTGMeOG&#13;&#10;bPBJGuQqOMzq4cgInhOQpzjpycfz4J78eRdZWAyIJ8A/8NsDDzwQ8oGncGYvXrw4tDP5x7K9WF7F&#13;&#10;46i/85ojlGuiQxZ/pzC2QyuBXW+iHPD6hPETQkImcGDAd7l/UDjPG7/hg3C++b/0ZIoDjTE2Agun&#13;&#10;W2izuOEUR7tRbHRJgsNC3Rx/uv/q9Uo5wSntCT/s1PaxbDEHrgcC5AdN0O70b8g4H7uRH7zm8pLn&#13;&#10;Di5fXS4iZwnuSKBsPCN/8vYreSFz+QZXQq2M9tU1iSwmXW9An8t3kAOe71itmOU+C7s1Ac9XWkHv&#13;&#10;A6e3bM6H97fjHlzDZ+DUYXpNo71t9mL7Lavc1mj5CU4o4aZbdp/dIso6ocknxxRizHNJrnAZEo2V&#13;&#10;bcHZ5s4W7bKBbLtg9nH2/BlHp7Z39hxoX/iJdvF2YiVu9sxN0kPLyAV0FGgMWQNNkgeBe+QU9AQ/&#13;&#10;QqPQF8+8L0BecU+ApvydYnThZRzu60E5P9wZtGe3tkaUE799t44P0HmJlIt2ow5jJUuRqU0D5OGB&#13;&#10;1IMjA76rnUiueXyifXzFPbLxrFefr3YNE75FGYEPxYsxX3n7Y0Pk3N7aCfaCaQvsPTqz7TSdXzoG&#13;&#10;5+4wA3RAcEAOQC/eR8ETxHnfB69AC/AJ/E+AVpAzLpM8r6fS1cvf7zJHsiK8C5P3B1woxO/0IbPj&#13;&#10;pJX7CgYqGBg6DGRGfkOXcSWnMjGwarm2fPpOOnGvzjYlpVMN2pekKWljh9t3bzb7SFvF4ZbG6LD+&#13;&#10;ihWK+EM/26nZsjqnwmet8Yx55aHp4oSDuCcvnXurQ3H1B4Mazj1p3Wt3bbZZY3UgdZg9nHygRgo0&#13;&#10;tIPiiEJDuX0QFQ8CBlGcyqtPEwwwWGKQxODKjRgowwB0kxjlEiMQNNQvWPm42Zc+JGfbj8t/7ZPf&#13;&#10;MiPgnLjgssL3Xv8es09f3ROvhXI9BhUxRMQH+UTUhyphrEx2VAmPAn+e+ux8Mm4w4GAoPvqoo62+&#13;&#10;IVkJw2DReZ9BJcYCAoMIAJ7CcMBZbQwcAIzDDFR9djKGF55jEOMZZ5DwPvkye3vKlKmpMVTIZJj+&#13;&#10;MPChjQc8OBimcj3VssUIQVsyiGSAflB4LQkTp8ip9qYkfE+pmI0qA5VJVovieu0roBO+0aX8oR/u&#13;&#10;oS1odZJoaqgAWqU+yAEGy26Y45vIAQyKWRlA2XAcr1+/PmwRBV1B562tLTJWpCeCDFU5PR++y/fd&#13;&#10;SMI9zgLaxcsO37khmjY61IBshdfBKbxOWaZPnx7ohbI4PnEsxYbTgZRTa9hRPAThz0CyKP8dPpF0&#13;&#10;E8n3NKv6gNo+C3v2alWPDOijq3tmMtMO6CXeLpzFhAyMARmFsY9tx5C54An8QaPQGPfQJe1Mu+Pw&#13;&#10;4j6GabUNdnTteLuHs9xYARCcLyOkNiX8NhRYosacoRKA+gfjV6c1aNV0nQxKKWhSHecek4qyHfqJ&#13;&#10;fyTYs/V+bEjLpyRfBfovqfwpWPwMLZkuTwaAc84PgbdxZoJT1w9pC3iFPmGPDJDQI+GRRx4J8ubU&#13;&#10;U08N9OmGNNoBAxm8TpzzHtsTkmcMbCfKir9DAcJSGrS67YAMrClQf64lVqmo4HAhGaHXoiqBp6M9&#13;&#10;Yuhle0SSgVtwRqAdkAmue4E/AnoF7cI2901NDUUdNugaBPoB2hE+weFBu6J/0JaEUro+vAPPkYZV&#13;&#10;jMuWLQtlue2228K2jTNmzAiTOcaJv8qGfVp5vWuFde9dZwc7d4oNxGVaZT9iTLOOtdYkkIZ5UpSi&#13;&#10;/WZLZAxqob/Nm7cE+qMs0NiIkYFBwlvQFzKE+qcM99L9uk8+06qeLx77hZwaDpt0M1kB9TU43fhK&#13;&#10;Drh1Z1tmkYFd+U6tBj/BU/Z5pUw4M5BX3pYDdbjxMeqJ7km/AJ3Q/zrU1ei8KH2PNucZNAU+4Eu/&#13;&#10;elrX5/ntMtLlp3/DZUEKn55BH1fqC/1BzwB5IpvH1BYfL1Bm0gM47V1nDhFH8B+6l/joCeReHLzN&#13;&#10;maiwZMkSmzt3bqpuF88+0b64p83etf4h2QtYtShBg0qisfwedQD0FtWKkiu0pAiih6O/4cy2sI0k&#13;&#10;/Rr9GyvbDipo6/+PHXuBnTB+tlKmAZmBDGKsR6AdKLP3BbQZdEF78pw2crlCmy5cuDDUB0cJsoW0&#13;&#10;0BP05+mgVd4lD2ipW3K/VnTA+wToDJ5o1FbmtWPliNOkGCbJQMvDDZTJy+o84rxBPSgDOOBM30ad&#13;&#10;7Vut+h0OWDBuqv3/OnPtjcecYz964g5777I7zTZqxZsmNeW3ZQ7jXBFL0DnUER3UWGLysfbW2afY&#13;&#10;3809yc6ddvThKHr+mz4mhuYA+ITz8HC2g3vaAVohIDegFQL49z6Sa6k+LP+hp8WN2nHqnHRNmEMB&#13;&#10;s4eV2XpeEiQI6MMIsT7SoN8ac/b2ZsksKw8qGKhgYFAYGP7ebFDF+xt4edM6bakW1ZMxKa0SJGJv&#13;&#10;YlHPfI9exojoaQ5bNFtq3kL/Fa50ZihRDlkF2hVufx5fXflIx8W//B7pXhxK5V8s7+I5qJ9Bs+0F&#13;&#10;SuVVKj6bVan8wZU/i/FGvgQUTQaAMYCJ7R0aaLD0fxTGdpTl0gpz/G5/78OQE1JRORPHQpVt3Y8h&#13;&#10;VgYpbffhMGnSxHw9UFhQsuP6eLrK9W8TA9CyD9Rd8cW4xoAEGvfZZgz2GSQxsOo3/axfZfa5d5t9&#13;&#10;+friSIaYCbGSGKe88IVmt/7W7Bnniq+i7mu+ZvRfdpTZzx7vSY0REts+yUYgO2J5Kg4liu9g3Izh&#13;&#10;JcpnyVlxTJgt3aBBAlseUW8HZKobyHwmL8+btIKjoSGZpQuOkL8YzcArOGWAiXENhwXA4BZnCfkx&#13;&#10;oHDjGCw9nBAGPCoT5RujNh0ng96IUUGiDOdnn9Z508a0Ne2OoQ1+KRuYMFGb0HVvTc/qEFbLIMOh&#13;&#10;J+iG72G0GIqZt2H1ieqBkQRjHd9APkC3DH4ZMCMPkAuxDGCgTN0xtPjAGYMF/WNLS6vovbFsVAwk&#13;&#10;IfILJx8OQnBDGXDswJvILMpOoOwDkl8DKVT0DjgEpxjDKSv4hNcxMMbGJccr5Uf+Dgbq2Fqa2cz6&#13;&#10;tkPPnccMzTX6hDLUV7QNUnVm6ygc0MhMVqtQZ3QRaIgrdIah341g8BLPwBvtRxruudKmpOOeNuU5&#13;&#10;z2hXHHW0P4HnMcwcN8kWNcnRfQBjpHCLM0zvdUmf7s2oGefR1z347eKP8k2cbfqOVlQtGDvRJo4e&#13;&#10;W/g6DrfpitZwIAB9kzZHMHwbo0JGej+SCCFfPcMpgO4v22oKTjpNzqPyHSPI/YbGBmtvS4ykyCzv&#13;&#10;m8Ah+MUhjHyBv2g7HMashqIfQ/7QFgQMsKSjb9m4cXN4hjygXeK2GKstLxvZTpOVhqE+co6qitR2&#13;&#10;KCGHPWVJW/CL9pbjJ+twg0dmqO+PAdwivvsycPlHsqz6kkXaP7I5zrHPe/CODoAjBdmLnCBA721t&#13;&#10;rGDbFeSHGyBpG9rIgXjkCjLadRP6d2QJ/ET+Sc25hQAAQABJREFUhFje+LtcefeYY44J78OLtB1b&#13;&#10;aSMzaeve4OD+Tda58c/WtfX31rXty9Ytey/sNQL7P7RK+yowSbBbRQ6bf9RL9jW/3UZNPMdGTzmD&#13;&#10;EhR8QslDeebMmR3oCZlJObNAncAHcgB+4T0gXN/xKTncpD/GgNONLolxN2KChLQlZdVcydQ56fpp&#13;&#10;cxQufpm2ZZvJrzz4+DBuh/xD3dDveT9KW9A/wSNx3xmn7+0e3qRtmVhCPvAUvAV9sDJnxYoVoc2g&#13;&#10;H+dJv8KTgNMI/Qx45H1wR6AOBPIdSPnIH/wHmtN2aeCG/JDPLlNIE4NP6OGbpOmXzhRnNAT3lBd8&#13;&#10;gSvuufrv+J446pkNTgPgjr5+4/qNtmLViiA3wXe9+LOltTVfUibFXqZVbts7/s4+fpcmIXZJ8MM0&#13;&#10;bHus8y3367lOAw4niLBDDpzuZAqp0lV06kbT5ZL3sJO4s40+bvxM++Epz7cTizjb0NUov8t3+BtZ&#13;&#10;g5xgTAKNQbfQFoH+GTkA/UFf3k94m1E/6g/eCP4e/QP5QhPkTSAvAs/AK+Mf3odOCNAl13r1Yzjh&#13;&#10;uOc5tEoYKPAtl6t8m3vKSll4BoAP6kn9+K7zh7ftQL89FO/NqGm01x59tl065wTb2LHHtquNO8Rn&#13;&#10;u7Ql6Q793rFf+OzusmbpXi2NOl6gttlm1NbbBJ3xfaRBwu/guibobAc0EaZDddi7N5loAs3Qb9EH&#13;&#10;0VbQKzIK2vC2cbo40uo2JOU57qR0Nu36STOGvgruRxIUAfo/HuOgi+E4/ZgvnaQCFQxUMHDIMRBZ&#13;&#10;LA/5tysfBAPaYiIFjCFKyNBUuvBDCXG64VNhYOjQ3hZkbZzNLik4bVLOUa6KKdHElwsoJ/2F/uRP&#13;&#10;3v39xnDl77gqVR7i6fizDreAH/bMDnhNWiJuj/7ir3/ptRWVnG1ZnKCoVKCCgRgD0AiKLAMjrii4&#13;&#10;DEBQclGGUWZRbhmAuGI7mMGO/fQHhc42GAPHGHLM7UaII8Y+GB1RMmN4zwVm331Q57sdG8eaXfEB&#13;&#10;Odxe3xPH/AJN/gsGFcZnwWiWexxGqbrH2SajUApe8Dazo+XAywCygLqDM3DE4NEHkIjEGm2z0yij&#13;&#10;5VhtYYRBA35jEIfRC4MC74BTBqoMUMdpNmeXtgXhOQNbcE88xiTSkHY4gUEv36bdGUjWaxA9Umcr&#13;&#10;VGDgGKCNwSntTr9AW8I3QwWwBezCdll79C3akG9ygPdETajAwTco/swVFKeI14UoZAAGCJcD/Pa+&#13;&#10;kecYn6g35QmGNskPeADDDOlI39w8vDTthmHOH+KbfB+6HqUVJhPqJ4Sy0ybZslP+QwEYczDAwevg&#13;&#10;CbqAz4u1mZcROUwYDDTXyPGC0y04NiSoJL8OiIjK1/jK+zr5JZqh7jAY8oW6JhsbTfohJ5y56E3I&#13;&#10;N2QpuABoK+qKoQ/+AQcEB+SpG/SIo8/iXXfmQHduTOMZspT8MXByvopDraz8JzTKcTC+RUZ1rajA&#13;&#10;EyBnS4c8AZyJC38RBgoJHrTagPqDB5x6dGaTFtpROluzKMyaa/b5/9JK1zf2PGbCCJnhn0N1C9tL&#13;&#10;6gqAXvpHnALZCSOfeb/ZtFl60APghT4IvCMfCOASnAY+Vr87edJkO9CVrEqDl8GfA+mgV+JwDq9e&#13;&#10;vdpWyLCP083bCJyvWbMmpGP1Ed+or6/Td5Ntx5Ad8J/DpNoGm1Et2nSnpyrLKg1W9lLtwbSBf4Mr&#13;&#10;eYGqBGiPAzZTxsdxOPuyMKslHQN+MXChlzBpJ6wgSCcJXxCdhY8kC3R6Epz3Cq00RLnpH8AbyFtw&#13;&#10;zhV+gL7REbiH7sE3cdC/p2W7P8pKeyFb/H3SeFp4jD4/MSrXKm2h8Zo2nTVrVuBR2hpamajtWTnf&#13;&#10;shgc2LVUTrZbrHPrDXZwx0/tgGjyoHAHWmhI5E3coMHXyTNQqnPzOrf+s42W86tz7cU2cvKrbPSk&#13;&#10;Z2kV3NTUp6CnJvWnnSq/01wqQe6Hy5WCZ6efZ/afHzP7B4UY4DMCQDvDWyWg+9s/s6rFaSOo9318&#13;&#10;FydaMRiplXj19Q0B7/AWEy6oQ8wPxd6L4/gO/Eu7QwfwHvnQnuTDFdrgGW0Nvojz71A+ZCxX4ngO&#13;&#10;nRCIG0pA3uxpT1Yxcz9S/Q9ljGWKfw8ZDU6oF/SanXzi6QZyJW8CZQB32eDP/Eo6v4/TEh8/83vK&#13;&#10;FHQM4ZArOE1w2a1+LDm7dvNW0bfahVW+TFpgS8IstI6dZH9/1DNsh7YI/NLKe7Vr0UYZyzX44axl&#13;&#10;Od3YapJjI5KdbDKSMTCZmCn0NZJ0TPJlZRt8PW2xfWHeEnvBnFMsTLyJPkyZ0EegKwJ6CLRAHcAB&#13;&#10;z5Eb0BjyBnzwjHqiW9Ge/4+9+wCw6yoPBHxGsrpkS7IsyZZsS7bcbWwwBkwxYHASwGFjeg/ZhMAG&#13;&#10;NgmEQCDAhgBJyJJkEwKpdBLI0hMWAoRQQsd0G1dsGXfLsmxVq87+33nzz9z35r1pGjUzv3Tm3nfv&#13;&#10;uaf87fznPw2tutm4cCCIT8/4Vnqpe9CafUkPNa/ipJ7TEvhP98hLnnmPTzLgLWddK7uydQPpylOQ&#13;&#10;p3K4d1V3aUmfXMjD75SRXmkO5hMDXOXmn8ZkmQjRxtaz+GbE5J/Qv33LV5Sy+qRQcpMrX4tnxHmp&#13;&#10;EU5pjKFtD5ptjUG3eyMYfJ0bZ7yNdkYbPgaTLf+DuBnjDdolzI7VmPPmoZcB2YGB3rjfHvfolfyB&#13;&#10;J5Nerkkv9MN39wlwtvZjoiafb9SGTVLZKYSjtqtNfUBmWnJTJ2HxfzThot8o/SEvzS+ar6fupzAw&#13;&#10;hYF9h4EhLbfv8phKeSQMhKOsO4xDJXZGDcfKsEdh8KTRqIM9TcexM1L3gkzwqVlyE/w0PhvJAKgO&#13;&#10;gokn3fZlr7R6PW/7OH4wTDX0XYGTK3BdrcbBv11jTvLDmOUde3aPtQ6TnPlUcocABugCnRCdnaYj&#13;&#10;RtHJHgeOoBOSHZG9rlZsCVRe+6r2ZPi8FkVgHxOVpk6iGj0nXusjJHw9br715ZiNfnz7LP7HPTmc&#13;&#10;lteU8jtvzphD52/wE8mLTuJQMRjXnKQQPyu87n+U/kf/YpxHN9wZZ6s+zh6GPuclxwb5Z+DDlcEF&#13;&#10;DoXUXdti2zSdbrPydDjT4cARRmegQc5S1vnTMdWBlc6onbws7wSvOi460umsNrNV/lM6Y4IIHfgM&#13;&#10;X5An9LPKBk73BogA3tFe99dBDKm1zvbCVxxV3i86clHdDqzZcd2bfK2ew6N4Uec19UBnRxb/4yVl&#13;&#10;MVDiXhzfCWQjZaRnO7k3BY1v1Z9MWoVx/fXX19U3JsBwfnIiKYfyd5Z9L7Md1+fKiDesDCJzdIGy&#13;&#10;cVbBUSfgH3rEd3t2jeAB7vywy+/lcxeX82PQ7esU38BA2L4a2HB+TBB8IJ9SHnzEsrqNYrNY9B5a&#13;&#10;qDt+hQ/1pHu0SeRGHHpScO89wEsCfavt8g097ErW6FF8aMvJHPRZtmxZWRGOTlsCJ5y58Kjy3NjK&#13;&#10;631XfjEclDHjwiq8WHJjkGx2pCVmsynK70a7VnmNSPe6gQeDSRyggfdXrn5QWbOgx+CLlZ8/f0kp&#13;&#10;D40Bt681cjEfT1gYQVuoYNK2os1Am/smnBM/nvHCaOvsqjAE6+EkHPSci/gN/3EqupJL9PDcFp/p&#13;&#10;sCdTqb+yXUAvAzE5sGCAbdPmTcUZWtKg+9auXVvpqC0UHy9LyzfyS1g2a0E5cX5UjJ3cGHTjLIy1&#13;&#10;NRltr66VDJHe0OqPcDDG6o9HHnF0WRqr+obBcSeU8gcx4eYP3jb0iu1xVISKf3zYLFvkIBN+S46w&#13;&#10;TpviYeEtW9xjkDWijwZwB2cCWqBN2mzbt7Wc1p7hefim58gGmtIf6ZT2TFtB1jicyYlz+azCRxfx&#13;&#10;5dUEzwwSoP3iOCttQcRt1rzG3R2TS+65vGy//m1l543/VPbE2HlVMSFOjiqMT1voGvZhPG8Rp159&#13;&#10;tz0Gvfqv/3SZsfLTpf+4PywzVjwpdps8OSJCfAumRxmnB9+OBsmvbfHmh4w99Vdb5XnJH7S9GvzR&#13;&#10;UjODPwdvgi3Km/6u9D3miYOP8gZvs+PwPzp10+fizp8/J/C+oE2+xE17MdOj6+g8es49maUXBe2r&#13;&#10;d9oSOs49OmlLpCO9vEdz/JD2JlkU9gfgr02xEhOvtXi4NWGnk8eUBf7wdHgManlT5/QqZ+LFFZ3h&#13;&#10;yH0zeJZ4hD8BrjJ0+y2+8kkzr8lH+RuOU6dlPHT3zBWgEzkzmEU3os9JJ51UjjvuuBq6DTr67oT5&#13;&#10;S2PLwMeXE+YdUX77hu/HQc83hE4J5W+lW/UlECqhQ5gInNBoa0ocJ/Gg5SeVV615UPn5Y88uczpW&#13;&#10;mcsPLtRHWelt+sFv5UcPegXgqbQD8bf6qCucCCDTqj+6/BHPd4K0AHrhZ6Glj1qTtVI/KUMGZWFj&#13;&#10;ylcZXZULr6R+bA6SiSN9NJW2YNXUjh2tVXpJQzIiLefVOVtRWlmnLtUYfER1OT+t76a1sUNVNNjf&#13;&#10;iBGRS/+plC8NRil9j477+z8tzl9+XGxBe26sjj2xbhU/FGNy72YFX8yKgb4ijAL435nPJu3hY3SZ&#13;&#10;HSvOTU5Lnh8liX32Wv5oK7RmG7UmV+EL/OCKZ9QBX+BftFYH9ETD5AV8kLTeZwXelwmzC5/4xhhw&#13;&#10;e81QLtFO1gE3ptT04MTmROJsU9mH4jXbs8fG78c+aXgbHo+nYAoDUxjY9xjYP9bXvq/HoZtDGMRt&#13;&#10;QFHW1tyfDsOqLaIfEUe06M+3QZetZBh5rQaMvRazeCP0gm4Gx3jjK1hfl9mg409neClHSqPXu72t&#13;&#10;U690h5eu9QR2F4eT666YZRTWQPwyX8u/3njvldZoz2ubWrPAD371l4WxbZGD2adgCgOdGGC06rDr&#13;&#10;EOrspmwwTBmsdIXAaJ00uDemfn/in9sHziS+KEJ1ZMW16qSmfAQ/206LYSnehggJn/jb6MTcPzo0&#13;&#10;D8knMRM9nHcXP6eUyy8t5Z3NKWERhSOs0xk29GXr7mmR3sv/qPRJpwMY+HdvuLusu3Nd7bx5raPG&#13;&#10;oWGwKjuR+ZnBLE6YbbE/PaN/bsz0N7sVfoFObXVW6izEdG+dhFWrVg3q6ExnX1x1QnPWKtpzfHee&#13;&#10;lbQv8r2vp8lpQabIF/nh8B9vu9HEkZVA+M65N0Md0NZqsltvubVsjNXx0ucw5cyZTJgRuoDjTugF&#13;&#10;nCzqy/GnE6zTi4+XhIP5qGVHVTnxXBmT73ulNZHn8oNrZbAKI89EU4aVK1dWeeuUy4nkMxnfGGgT&#13;&#10;OAjoWYNA5I5u6AVoLu7uWJEzmkOrVxqezwtn3Tmzjyhft39bDmwE7nbHiqnJHNiogxoyTOdfXC+M&#13;&#10;bawWzWofdKb78ARnmUBOmgA3u2OQcUGclZk2q3MKrbrkZKG/AN6EHzjVnomL9pxrnIfwLW35cSzR&#13;&#10;1Qkr5x1ZnrX6vPK+q75QHWetM1Bie9ZofqbFwNvMKB9XYrM1ym97XaOlqv4NM813JQ4Mtu2OhidW&#13;&#10;+V0SKw1WxIq/nuDMtb+LtuusBw6PcvfwR8OenBpP/uqzpVgt1wC4XBsD0XRJ37S+eiU3dD86uGZb&#13;&#10;Br/pyIpqxPaQp9SUxBMAx9bRRx9d6UDnab+k4bk4O7a3toCSDhkVNm3cNIzO0rr//KjzgmWxkj2m&#13;&#10;Yu8JeyN4VHemuXWaeBMFNLHdWrXBK02ig7VnRzl70dFl5Zwjhye7YlU4uMKGaA64xZhpsfWg6NVW&#13;&#10;iQSTMbCiwbaYS9R2lnb8LC+5JCr4UHeTAnCcMmNiTjrJORyFO9ffWW0OckDvGWjJgVH6V/AsB/23&#13;&#10;bLE6tDUIRxf5Bg2bIM9Vq1Y1Hw3e9+9aX7bf8JGy7bIXlj1hm/WHKqvjAbwKA8IzwDJD+Mqv0WQA&#13;&#10;8JnFm5yIvt91W6Bz3evKjBteV+ac87nYZvKR8bI1mJHfTPhqK8hff3Xpf+AFpe+VF7Y5yHum+Ush&#13;&#10;T7//7thm/BFdo6QD2NW2eNqebjAtBj3gmX4yQIpm9BWaAjqeXEonr2hMjlJO8+qZb1OOc2CNze6e&#13;&#10;/kO7yZj0060uoz1TB3pZXfGcejf1b35PN2i3xcN/4nUDuFHnboF+z+d5L/4Q9J78W9czhyzDq7aE&#13;&#10;HnTtvM9nzee+6QT1WBsTDi6//PKqZ8nT0hVL67ltdOZosDBWtP3WGY8pj11xannTj75QPnD5v4VA&#13;&#10;hEbcE/xvBJtg1cnSA3kTnhqivrGNYF3FHoNtbzzzwvI/znh0WVyPs+ieK17RPuKhG264odpR+EYd&#13;&#10;vRPoj5yMR6+gV+Lale2Hfmgnrmu22d1zHXoKf/Aj+C7tALSDR+USlImspJx5h7dqexZomBnnomZ5&#13;&#10;5Z32hZykxcbKfFxT5vCjfLvRcaiU3e/6dsZky//6fCkvigH4a7rHKV+I51/4v3FWeYRQIeVtHy7l&#13;&#10;F57cI/L+eww/OflL/x9NEydoKIxkl+6/kg7llPRTNoD36MYtm2KFdwzs4xN8IeQEV99o8+hXtE49&#13;&#10;O5TqIXL3uCeV8s1PlPLP3x4qsJVrXAmaDmohVRF7hAHVnKAcPys86U9KOV9bOgVTGJjCwIHAAFGd&#13;&#10;ggOJgWVhhOnTXjVQCJOKtCn8MLUXkpp04P3ghaEVP9iVrYlIg2/K4uGG3dxocNLpNREDYyjxqbsm&#13;&#10;Bhh0DD+GXqeRcvGCo8t774re4/YgEKM4IAfdelG1mfZY7isL1KTjTzp5YguKYw8/qsya5G0MxlKe&#13;&#10;qTgHIQaCNe7dfm/ttOi8MEoZ3RyXeDYNUp2PNEonXUeEw6189O3tyOHAGnTOREeyE7JDaxaXQTdO&#13;&#10;x8rrcf3QD2Mm/0/aB9x8f/KZpf/1/1j6TnxrOEn+3JNRQZJ9f/aqUl7witagXccXBs44SHTyyDtZ&#13;&#10;d4C2LfISX/mJDoxOqA6AuPMWzKur1nQUOECAzuPNN99c9YZnRyxqdWrH2lHNvCZy1VExQKFO6K+T&#13;&#10;OzXYNhFMtn+Tg5hkC0/AaWd70P7F0C/8oJOoAykdsseBYNCOTM4aGKT1Bb7i4Lhn4z2Vn9Bv+fLl&#13;&#10;Q4mN9W7DnWE3bA5vRTi5jxr/9zrsyqzs+JyjqtOxBhfaRjyuQz9ZgIflKyTO3AOD2ieccEK97g95&#13;&#10;Gq1OcHNrnHlF5uACb3C8oWvqg15pwCkecharb0fCIacJXMCDtDkYmjr8YYuWl785Krw+624YHNjY&#13;&#10;HopvMgY26M/az3fDBrF1pYGmvp3lIctPLEs6zg7ZuSNWa0SdgvO6Aj6qOrnxtk4eClx00hStwRVX&#13;&#10;XFEdhegPT/fcc3e0cbsqT5KRTmfvzLCNHnL0ieV5p11U3nvdt0KwQhZqezOzbI9BKeaaGeM09lhs&#13;&#10;NeVlihts29nEwa6w/eKMqpfGmStnxaqqUeHMc2P19pdKefdflPL2j48aXYSKq+c+opTfeH0pD3l0&#13;&#10;2zfORLkl+M+AdF09PbCqix5Jpzh5wmdw66oN2xCTS6bHQVt33NFaKYi/tIFow3bAm1aR4strr722&#13;&#10;3BurB6bHgAK9h+fRQFr0GdgRZ8yQAQ71Jg1XH35keeLK08u/XvGfwUQGw2KAObbfM8Zl46Ox4L5m&#13;&#10;0OVPiyaNrT2D5yq2YjvRhx51fDnC9ovd4LQzY+DyD0r5zQgJiHtHBJPuObr0z2TAuRWsMwweHE9e&#13;&#10;+sfDHk/mAzytTwfnbBPyj3b0Lv1MFxgAEo9OELQrBoTQHz3TrsEL9Dn6aHeaNOpW5v4t15UtP/7d&#13;&#10;smPtR0t/kK3feACchMDUeZadhOv2G/4Cqti5j2+d6yYdIrQjnIa7vnRRmXvOm8vMVc8v02YurfH3&#13;&#10;+k/wbt+DH1XKx6MN/EHI/re+GKtU/r2U/wqb8pZIPchfzg4CnveYWJ3y+FJWr4nB1hgU7gFLYvCT&#13;&#10;TGR7CKe9JqoYzEAzbbgJV+LCNyA3AlkjN4J74DttRw4seG4gRJ5sS3RDX0D28IEyoXOnjVoj7cM/&#13;&#10;dIKQsp9lSv9DZp08aPJX6iA8q4+i7J65Jk58l2kmXvLaxJV7bSv9A295pbM877yKk/Gyzex1zbJ3&#13;&#10;u2rnr7vuumr/k0HtzqrjV5XlRy8fpE2377o9O2PhivLX5z+lvPLMx5T/vPXK8u93XF0+q+2+66ct&#13;&#10;f0L1DcWXoSvLzOCfJavK845aXR5z9CnlIcvWlGPnxmpiE2x6ALzBtX4Avay8+i2uBirgCD+ZyEXn&#13;&#10;4yHPEtAOnXxL77h3FQed03aF+/GCb6SR/KKseEHZBHnTV674PHmGrvPb86R/DrosXEhGYhXoYdPL&#13;&#10;glhZ7b10tUuzYsBuXHDbjTH4Eatdf+dNY//suoj6uKfEDiyvKeVlr48fQbcDBGhEZ7iiW8pbthm3&#13;&#10;3HJbvG/t1oLuE6Hhvq4aeVUHfLZsz7JBXacdzIBnki/Js2/oxmw33eODgx5OOi1suz+KbUsvap8g&#13;&#10;EqbloO+XmEWbOegf6azU7/9qKY9/crBdb53Q+cnU7ykMTGFgcjEwJX2Ti8/xp3bs6pj1Eg3xVR8e&#13;&#10;+nZb3FKgjKraUal/ht7TqmEs1B6+uE144oldzwxoJdOZTvPDqfvRMMD4z5CdClewODo8DIBW77GV&#13;&#10;0oOPXFnee9vV4czZ2OpBMhyDoA4MnwxK6IppY4e2cQqvgH3bFywty+e2Ol+tkkz9/VnEgM4J4zM7&#13;&#10;KH7rqDCgGZvZeWeAMr6F7GhOOr6iHOXD4dBoAucVe7d6XJovmveEJTidPjQRoTnT/4YrmhEH7/tW&#13;&#10;rirl+b8dK+AeWMrXP1XKf74/tvsYfD10EwvaygWXlL4L/ls4Ki/sOtimQ6lTCm/wk85bncGmU8r7&#13;&#10;7LDo9HnHEaazCr/wyhHAQZJOLjTgmBFHx3BfQ6uTvaXOcKfH5Jsdr32d9305fXTVsdPxR2edQLgd&#13;&#10;CXyDT3yXMuoZmeToSOdak8fExzvy0VHkQMdjY+o03n1nOBb/K+ThK6X86DOlrL28tSqDz5kv8X7P&#13;&#10;jtmPTwgn48Niq9bjuhYd/ygreaBT0rGhrhx+8+aEHpk15JQRl85JB8re6hZbqG3Z1nIqy1uHOp1x&#13;&#10;ZIlMkk8OZZ3rAw3KSN4FuCNr5B1/jAUXdIJ6+FZdO6HpfHLPFoEj8X2HlxLOXnJsedLSk8pHw3lX&#13;&#10;4uwPAxt7whDZGQp4Zlgje2OPsENiLVMNoeTCLg0PfOjKsvD4WEm0oszu2M5q/oL5tYwzQkf2grGW&#13;&#10;h6yQA85O8kMP07e2wKOP4YQjEC7o7yYsnD6rvOZ+jy3Xx1k5/7X2+2FIMaZbOe8Ir//uwM2s+GkV&#13;&#10;YC+3jLoLVvfZRnJPDrZZlRCz4Muc+eXi488uLz39UXGmSoMng0Z3hKMZnZydObNZtnMfGgbl0lIe&#13;&#10;8biYpPKXMbnkx81it98/Jbb8u+g3S3l4tF8nn97+Ln5tjW2N18cZQiZ67dqxq+oKcoK34Iae0Rbg&#13;&#10;x5QnieyJVZXr128IfG6v+CXD62MF1ZzYegs+c3XhzjhbBb9tie2irbjdcHdr0Aa+5eM7ckA+0Ya+&#13;&#10;I6MJJ8aWo884/pwYcPuPyDRwVldyTCvbgmdi3LNy5lh5IdN0RRO2cWtrz7ir261tD3ujrzxv9cPL&#13;&#10;qgVHitYdYmeKepbenbeX8od/0x4nijhsR5H2GK0zV1724dJ/wil7JVedyXb7jW7aCLwN33QMvZu6&#13;&#10;F+7pBm0HPYTeaOEbK0n9Toe1b/AA+laH+fwFdYuxznzrYNtlF5cdN11R9gRKDZDV7SOrLTcQuxLN&#13;&#10;g3zYScWgUH3Ukp5q43nUjB7dmT0hktuuemWM4W8pc1a/KLZKHcOgdWeBu/6OzBcGDzz8sSE3Z4Uz&#13;&#10;8hkxEyqMS/rL9n1xvm4wahxsuKLr13ievsHfJgNohz2jc7SP2mT0AOQMjjHk7piMQA4E9GBfekee&#13;&#10;pIcuM2MSzMyZrdVWfkuLnnAvv9Rj6Ii+OVCXBbXiJ+XO+/0BVmFb6QrU3/bOVlIa0HDGFrtFOdUx&#13;&#10;g3rXyUMb7inzYzUzPoWPWp84S9JEkyae1akzTIsBJwP99XlcreDNOGRD8Dvv4VLwO6/u9wbUw7mx&#13;&#10;tS5RfvmtXr26rFq1qtqBzXa4mY+6qa/43dqnxbHabXGsxD06dix67PI15ZZtcZ7ajq3l1u0x4BR4&#13;&#10;pB8XBG6PjokDS2fOK8vmLigr5scW2tGu9QK8SAfL1xW/wjtc2D42aaR90I4qo3fJc5ku3sOT4uCx&#13;&#10;1Dnu5eEqffUSR3zpTATQR/4CfSUv6futfELSEy7lB/KbVrzYYS/qfO/We8vmTa3zc8mTes6cFWe2&#13;&#10;xTaMhw3InHKm/TSMN+4KO/qDfxfHFrype1WYGJp55lqYQcPgd94YOuWY2InlaS39MyzCGB7cta6U&#13;&#10;a39c+m++sfRtvCvyCsUSNlVZdky0OaeVvpXHDyjS3mmpe9aR/d6k4fbgrw0bWts1optAl6El/B5M&#13;&#10;gD7KJKgT2rNntGN0LN4Wsn7u8U/yBvpn8L3n+wzuuLmUH4cP5Mroe10fdvhdYV/MCBv4mKDXiafE&#13;&#10;zgbnxWSPB3TP/tzol73h0xHCJvxclygmBPWC//lL4Q95WWtL015xpp5PYWAKA/scA40e4D7PayqD&#13;&#10;bhhYsaqUR15cyl9+eOht2P210eYvsbqjbaVb/I7/tTcZnZ02B3T8LL/2hmjIF7ubggligAHH8NRo&#13;&#10;6xy4MiI15Bps9xlkwRDZGU4TZzxNCwMg4SHLToiG9dLogdwQ9AoLLGaXbGc8VjdCkDUjTvCKDXZF&#13;&#10;nmFxRogWl6MrnAW/EjPcFjhoeQp+5jCAb5NHdQQZmkJ25nVYGM+MaHwrTLQjNC7kxgq7NtDypHNl&#13;&#10;NEkgU3RgJ0vfeVNbkm0/jjm2lF96ZgwiXBATGsKZcnU4LW/5aXjgwgER582U5fH+pDByzwgDd9mK&#13;&#10;tk/9iC5M2RqOJ84DwJEFdxxRTaMcXtOZ5Qr/Ga85m188ToccrIB/ThpxmunVzPbRHx2Ne+7ZUDsc&#13;&#10;6M7JMy/OLZiCvcMA+eJc0j7gD6FXx1RbQj45NTkkyGh2Fsll8k4nT4h/550G2+6pzgW8w3HdGW9Y&#13;&#10;Taxi++G3S/nsx0r5l7dGh29YjNaDf/+nsDUivPjJpTz5V0t5QHTw5rdm3ucX2jed2NtiJvSs6Jzi&#13;&#10;YR3cOtg24OTIuK7qCSfZYW++G+u9tjgdOHAFD36nswDuyJ085odjCk68O9CgnJxZ6WikP9DMANEw&#13;&#10;J06PwpJRdUnnAd5IWySdtul88hwuxHftzGPN4cvK42O12Ud/Ek7mwF+d6Rre7XvDa8dxFyd39BxU&#13;&#10;6lG8+pgNYrBpGxsknK51ldKu0PVxVtmbT7CF4vAtwtRrskDblTyIP9LJMjd0vOfOqdp4d2vrVStC&#13;&#10;OvFyUmxn+IoTH1JujwGyq2/8UTjJtoQtFToxHJm7w4G7NbCimdL0dE6UqnWPP2F1RXsRNwbb4MDq&#13;&#10;PoNtISOPOe5+5eVrHhIrDtrxsCNW+dVBwsCbVXnLomyDYBbyiae2whkxK+SXvlPKZRGu+Xq0YeGs&#13;&#10;WbyylNMeW/pj68m+sx5Q+s85v2sLarCsOhlDZmfERKyt0fbNiTYA/qujMcqnXUqnJVklW/nOc3xF&#13;&#10;vsSz6k3QxllNwEFF7vzGh3hdvEWLF9XBvb4VrckH+FGa9IHyNAfc5oader6VlyvPKeX2n4RBG7xj&#13;&#10;1CXa/DgJs8wb4M3x2Mroov2+N8q/u0kTNIpVhi866cFlaceqy0Hc582SGNj57+Gkchbeq/8sn45+&#13;&#10;ffaF0Qd7eel/2IVtNFEmuLRV774AfI0egnYk9QM9pH1CI/oodSU91HSi+s47cQ0EoZnBVWf6NKF/&#13;&#10;6w1l27V/EWe2XVFXtvURDOSKUCtcCcUp2/agmcTAfZOi4gaG+kJ2UC5eMfn6B667w6e8Y+0fxsBe&#13;&#10;bB235nci6d4DCl0yGvmRwbWjQ56EMcKOkJPNoWvwurYe7rTDcAbv8Kxt9458kCu/0SD1j+fkkLx5&#13;&#10;Rlc15ZIel6a0ewH6+Tbt/Yw3I2imLMrn3Xgh9YHvBb/zmu/Uxb1rM57fBtvoNngg93NmW3HcWkXl&#13;&#10;vbK5es9u8jv5Eb+pe9/s1mCZ+nkv0PV53/k73+2XvswAQtHV6jy7Vaxdu7Y+1c4byHbOJfu6G8Ab&#13;&#10;Odu8eVPgoDXgpv5Lwj5wdm4nLI0VWcJZnS/G8Ru+8SDZVmb0QDfP0Uj+yu6+ZWMY7GxtcSquMosD&#13;&#10;7wn4U2CX0P+pa7bFpJ8dO1qDyujhPV5NnvdNykGmNdpVOeFb2bKNdy99siNo3/2WdvKpq3jw7Tvy&#13;&#10;Rs8pq7qIK2jlZ89ttYvkUJntHIEX2+DLn4+Vy29qe1R/IDW1lOjJRoj4hf5qg+f+RtjjMeh20RPj&#13;&#10;cVMPtsUa/uOWG2Li6FdK+XaU4TsfKH2f7uhTPzhSe1BMHj3/F2Li3AWlrDltxPThSl2zvnAEL2jZ&#13;&#10;st131Hs4SBpmfHppvDQcXqHJfaI+ypU6E7+mblQ3tBeSh8iDyQCzZ7cGXpv8qc74Yxj9J1Lku9fH&#13;&#10;MRc/iIGyjwbd3xaTHnsk8syQ8Cf+ZikPengpq06Odk67OAChQ8sjgq5v+nL4K15Syvt/mG96Xx8a&#13;&#10;r572hujPPSfsq1W94029mcLAFAb2CwY6WpP9kudUJk0MRKembgNz0fxQyOEcS7gzbvTR+SY04nXQ&#13;&#10;La4acv0Sbe2GCE2ISXnlCU8NRT1F1iZaRrtP44wBmo0x4yyNNPfipDGXV8Yp4zE7S9Nqr3Mot7OP&#13;&#10;PK6cteCo8iO0s12OfVdizxQr0gzMjcPUGkp04K5lz4UDFENUp8Ku4Iuw7uYeUy459oxh8ace3Lcx&#13;&#10;gHcZl5yODEmGs05K7ZjGLFA8ygDV8XHd76DjHpkO8nz6Y8ZaEB8OfjzwUThJ29LslpbBNOHRT+j2&#13;&#10;tuszaW4L/N0dnVN45Sg3C7DZ2fQh411n1FYscD0t9C4ni44fPCd4x0FpsI1+0WmRppUZ+wvUQ1nx&#13;&#10;h04Ep6cONl02BRPHANrqwHMe4Q98QtY6ITv+HB4c01YihTur0kJn1ne9BurwGf5BO51ccTnpxwRf&#13;&#10;+49SXnFJKd8bQ2x2xV99pJR/i/BXHwxb4mkhc0NCNz3urUoy2EaHcCjhoW4db/ym3K4T7ZzDrTrD&#13;&#10;LX1Gv8Ex+ZEvPEsf/vG0cxLh8ECDsqIXeSNfysoJ19QJYyljdvbhkU6XFmcInLBJ4F2AE2kLeElI&#13;&#10;p0PmMzt006NiIs7Tjz+3/Mu1Xw3vf9gKdWlKXx1UmhtkNujWTc1mGs0rHSlY2bY1bKNBG0S6nOZH&#13;&#10;LC9PW3NenTfW/G7E+6Blf0wa6pNeDHbF0pGIPrp+UtfkBfYYfAEDwXgIPciceJ51wsUxKHZY4PHx&#13;&#10;O2N14M2XRaViUobzcJy/G0t39gTetw82PkPyUDFQERH1bQ7sGHCbtqfcf+UZ5Q2nXVjOX3piZ5ZB&#13;&#10;v9YKAHScG873RSHTnTSrH5n1LHSBLElem1HU++5YbbYp+AZOhBwUwzN4stq0YbNaJeIZe1bwDp7w&#13;&#10;EX0lLeX0G26znLaRTD7Urkkfn9bzgMKRbDWqbSeTNuggH3GTt5X52Dhz6NNnP7487psfCufkjWHH&#13;&#10;Bt0jnn6MQbex8mYlRaSXqw3rYFudiBb02B0dpvlHlt+L1XTnhxx0AmfuYYGjNlweH/Fe9kel/9G/&#13;&#10;WPre9ael/P2nOj9r//03EefZvx6DzaET29/UyTv0VMooPOwroCdSH2gr0pEK/0mjtAPoywy+oWsF&#13;&#10;NO4cbCu7Yzvy2/69bL3sryvr18G2AVK1FIc66Xu6jqd+GT+ufSFLdXlI3Iboo6l8dt4R9/2/X6Yv&#13;&#10;OLfMOPrn4+mBg3UNW047CMdkCX7ROO1Bz1Pv43cyiO7ufUcusu2aP39eOPiPHlelpGU1G3nCvwna&#13;&#10;A3loGz1Xtia/+Q2aV/fkXFrNkM92D6w4884z6briNWlPj7akL2Yk4DUDOniIblBHK985s5v1V2/f&#13;&#10;0TXwZIAKH9a0BsovbeFgBPW3qu0nP/lJpTd8W1mvHmyz1JGdZYd6OtJAozYJrdRZoF/J4GQDmsjP&#13;&#10;tsLy9lv56fi04dBA/ugF2Fq+YcMoZ+oOfRt17YTUN56jbdNmc6/vI218j87yGo22eFI5O/WX576F&#13;&#10;OyFlSZpswwTx8GAG6bhXN8Fv13yf/hx10Tdb1rFVe9VFH/iLTH7ouixujYtj1aba8wFUhf4qsZip&#13;&#10;Df7tPfX4g3L8cNugLV7+2BjOvnf/1cjHJHwzIjvr660RnhcDbi95YynnPCjcTnG2aqbT4wqfVVaD&#13;&#10;RmlT4xXtBBqgIVuADJNZNBQfL+DdgxHUid4RlBmgefKTtpA+Y9N4pn4AD6Us+hZf2Ip0Qh67W8Oe&#13;&#10;+czHSvmV36ppj/jnAzHh6wMviDNGw1fxwlfHpMeHDo9+3iNK+cdvRZwvRj8t+mj/+91d4sSj5wTt&#13;&#10;f/Eppaw+Zfj7qSdTGJjCwAHBQPRtmQBTcGAxECS4/HulP85v6Np0sYE02oBdvaXeDf/zuWhoH/vE&#13;&#10;4c+nnnTFAGNLo8vgcvVb45sikdd0GmbjzSDTKPs9mrHxnp98vTz/R+H0NHvXXuuHxTSocCbNDSNl&#13;&#10;b2aV65aaVb6rOnqCKcyo3n5PmXHSw8umC19UZoUhOgX3fQwwGO+5xz7s99TOEZ4V8OWs2eE8O7x1&#13;&#10;CDLjeDRe3afY+skVMePu9PYsjomfOiodA9XtkeKXJsp2NfTe+sbb1/1KKa9/Z+PB3t9qDHUudoQu&#13;&#10;SMd+t1QZ5zqkOpccDwx6g1idDl30MdtXp1XHRTyd1uwAdEt7XzzjBNHppd/kbfuYKdh7DOAVgyva&#13;&#10;D7TnYO50SGhX0B/PuCefVpwsOHxBHXglm72cDzqCznqRPvnFY2MebPvSp0t51OMnXsl/+ptSnvWi&#13;&#10;9u+j7JvDsajt4+zoBeRCuckGp45zy8YKeDQH2ly1v/LS8ZXWwoXOgWoNrJhN77yuBQsOr04SzpcD&#13;&#10;CVlvdMMHHFkccRPRvXetv6tcfc01sVXVrbX+zlMBiY+5saLv8NiKS53hphcPNfHx3Q03lXM/9ZbQ&#13;&#10;pbGNwvSYNRvbVtUt1EIHzw7rc0bwWLo4u9mi9CNgf5g4ZBVRHWxyPpaBqh0bY4uc08t7z3xsee6J&#13;&#10;D65xx/Tnyhjo+vF3S7lxrdkOsYorVuKdcHJsCxwrn45ZNWIS7Lerr7664oVzVwXoWnihwzkLOQ7R&#13;&#10;4MQTTxx0KnYmev3mu8rLL/1I+ei1X4t6xMDhjHB+GnQzgW1gcHKYR63WP0aq1d+EJ2e2xRZfv37q&#13;&#10;heW197+4rJy7sDObam+SDQNTZJ9TXpvgfm8BfcicgTZ4ca8Noqe0Q/QPvNAh3uElkDYDHGWAQ+WU&#13;&#10;TsYj977leINX8ukqLToOHe68485A2bTqfIZvMos3pcuRxSm9atWqmm/zzx//4NPl1Vd9OQbdbgq7&#13;&#10;IOTY1mhWIAVvGgqbGQwZqdQ+UpM3kycNtO2KH6FhWzzZXG0YB4097pQLynse+sxyVGy/1gRt/c2h&#13;&#10;R0yC4UjsCXfeGlt5XVHKDWHLW/keW5CVo4+P1Yb3C17t7diiE9YGrW8L/NMHcNJpJ/TMc5JfKAtH&#13;&#10;6pZY+Wm7UXRFG3KiX4M+aOu+U5/svO1TZcuPnlB23RYkiapzJgdJWyJBPlozQ/eyxKgphDxV2WqR&#13;&#10;0jlxzMTDjoqx/Mdsjh/tNNzLTMf0Odm5O/TIzSETVjXBo3aJcx6PG2TRdrEHyJvfZAW94bM6bhtt&#13;&#10;ZsYlN9IRDx3GA2nX+a450UsZlJFcOudSW+RenvQB2c4rHvA7gS5oQufv1AX4A68I0ldfOFEmV/LO&#13;&#10;HlIvctXkJ2VjP/tu9erV+2SgqVmHybxH2x/+8IeVznQjvQ3Ha9asGVGHkz24saXhzl2tgVD6gN6h&#13;&#10;k0eypyZSfjYIPBtoU2a0p7/lJeBZdDn8iFilaWu7LoA3075FP/GWLlta9ddo5cVf6qzt3bDhrirO&#13;&#10;svCdc9MWxhnY6k8umgCn2hXfalukU1V6/MF7qacWxDaK8217Gzw0HoAXQT7p/yHb8GMSybQYXFkR&#13;&#10;crsq+LKeHZuJf+UzrVVG+dt1aQQiy2gaVIZxXyHkiCxpYk2Qv6P1dPDvR99fyiXPHvzZ8+YnV5Xy&#13;&#10;lFNL+X7PGD1f9H/8n0vfRb8YE7FjQv8EgM5o2uLwhA/INl7SXqCh66EIyQN4TcAX6gZchdo2xkr3&#13;&#10;OfOGzn8bU10Ntr39daW88d1jij4s0rWXl3Jih8+kEYmWrpPTtobNzWZmp84L+2VWqw2p7xvxp26n&#13;&#10;MDCFgQOLgfG1VAe2rPfh3EPBn3FO6fvg35fyjF8fXs/QpSMCH9M7/iH2o79oxGg/qy8ZDQyFZmDE&#13;&#10;Cd4x4vIKRxpYRqCgE+HKqBMYGwzGbJQTpwxa7xghOiAJFx19evnV9beUd5g5XZ03YZlFI26rorHO&#13;&#10;3M20XDWi1X4LQ6412MbRtSM8TMEkR59R/nbVA6YG25oIuw/e6xzrKOiMMBizs4Cfdf50SObNM1vR&#13;&#10;lkDRIR5nh2SfoMyWCHxZYRsOQvgpKzNPC64eMHIH37XdxHtMH/7cNoiVCZMFu0MHwCmYHfI+L3DY&#13;&#10;rUPJIOcogHsdNPrBIIiOK9lvgo6KDqsOJx3DMcPRprO7P0FHQjnwirz358q6/VnP/Z0XudsYg93w&#13;&#10;6hyIztm/eKQ6N+OKb8gnfsEr6EBOtRWdbUnWw7c5qCseuuG1McHaq0vXwTYsqm/M8tOv1KCQQ6wf&#13;&#10;fsw2eOn/qIPk/Q+6oEat70JOlVtb1ws46NJRotxjdSKmTsOv7uFLPvClQw9n2mLPyBO5EnfatOk1&#13;&#10;jnIdKFAeNgDnFFqrM1lHr170bZYVznwnVJ0eAz47tht4bJ3xN3tO6ywUeJgVvDYrOtX0kzAeh9Pp&#13;&#10;C48uf3vek8uLvvv/YoeEm4aKEJ31e8OjHe6Uem5Zt9VuWKXFLv1le1XJoZSj3nW7bFsB7thUypGr&#13;&#10;yv85+WHlktUxUDYarLutlE9+IGZtv6yUGMvoCb/yc2EXvyi2Srqwrh7qjAcH8wIvtgDmFMFzBrfp&#13;&#10;X+/QIvnl1ltvi5UkrbOrOtNZHeff/Pl5TymPOubU8q4bLyvfuyVkaOMtYbeFA2N6CEw9qIrQDAhO&#13;&#10;rmqze4EVVAuPKxeueEh5+sozy8UrTi/HzGnNqu7MB2/jW3yBl5Vv9oCTpDPueH8rGSdhyow88JYB&#13;&#10;b44xPOrZwiPC2RkOT8D2FcRLO9g9nCkfHQSfeBNPkzN6LHHrmfgGDt1///vfr4N7zjRSN2WR557d&#13;&#10;e2oadIN4nZNOXnD6I8vuGLh57RVfjEG3n8aAViiqSBfudwZvOm9Q/VjXtkEdoEKNElZwXdlWfwzu&#13;&#10;+MAupth2l8fHAOirTnvEsME2K3euu/766pi2Msmgds8JDbaZXBT61zkrOyPHqFMQLkJvZ+OuwGvl&#13;&#10;xdDl8Eenk28DEWgCP/sT6A92yvaFrRUeyoQf2TLKiS+VrdatUbD+rWvL9pv/vuxeFw+p/hhfU/1K&#13;&#10;hEkbbJNhJkreUDUmj8lv4OfuWIRw73XvKbOOe3qsfItB+UmCnUHPev5ipFdlJni/OuCjjb83cOSe&#13;&#10;PLC9vU/e1QahJ/4nX3jdwAveh0u6iEx1a5vIkG/YEWhANrXx5KoT5C2kfOYV/dh20nDFU94Z2FEG&#13;&#10;5U4dU2Uw0kjZbl7lZ5Xa9BnDt29UB2ko12Ehi1Z7uBekmVfpyRtOtNUCWXL1fQK8wJl2C7664Sbj&#13;&#10;HkxXesvg1dq1a2sdZ8XKIRPXTKhRT7ZJN1Bfci+gE5ypN9rrr9EBnk0G4Ad8hP6uyoxn4XjZ0mV1&#13;&#10;khfelf+82HYZLZu06SyDMuJTNFV+6dOTrnT4SAMt6Jt1ZAdlu+dbZ/vRN9JVd3FdqXvnhyqzgJ/w&#13;&#10;n/LPmRvbsEY7Cc+eObvPmX3jBfoPzpsyRU5SDj1fFIOR+HoQTKj5r88N/qw31L5xSqxd6ddZlvjt&#13;&#10;kf6teLp9YSINwne+OvqA2+UxyvYnL+4+2BY6sQ72ySNMkDqoN5h466bvl55V+j/2/tL3354ZZRmS&#13;&#10;wY5oPX/CAX6BfzhKGuJp+HIubOo5vEzW4XcknuqZ2QF4gQ/wt3LjNTyHP+kndRW2bW3p/01bWrvD&#13;&#10;4FU8qJ7JS8Pqa7LPu/6qdB1s0+TrqmCvYI1Ku3vi2glrzihlbQy2Hn9y55v6u3IbvpsXdqbQAfV9&#13;&#10;x7Opn1MYmMLAgcMAlT0FBwUGojG0hdNHY+bev/xFhEvHVqoLQme/9D2l71FPiMa33eE7tgTuW7E0&#13;&#10;mDmQxkBw75n7/O0KGBPZeDLgMqQzwdWzYY3pAMqknY0yY1RaOky+SThm7hHlSStOK++4/f6l3Hz5&#13;&#10;gNETTWHM3DXoFlvV19m7aQr1aiS1y0LX7XLMLJ+7uLx29bnl8St7z4jJMk1dDz0MMAYZuIxBPIeH&#13;&#10;daZ0cvExg5gRyOjtaQQeyGqbefU7v1nK/wojNIGDv3rPcDbowv3VeRavdCha42EixkCA0N0Qre9H&#13;&#10;+FPlKPDJ2WamKfm2xet01wjkvlPm6ZDsNKcjl5GuMyI0O2dooiPJAYJW0tLxNJMVffYnyF/n2xWP&#13;&#10;KIfrFOw9Bjg0Nm9pbWe4eNHiKndS1VnTCcUnZFQHXtuAXwT4H83J4tsN6zfU77UnBvPwT5PP5MNJ&#13;&#10;YVup2t/PKm24s5RPf6y2F20SxT+ps6ej54WQDQuHgHfx6SDcEXd//drS9/Z/azvPrVM2BuMP3OB/&#13;&#10;/EZnpT7qjJO/4UY96LV06GhX1TMH2egzOGvWHX7hn1yaqS1u832mvz+u6qksKe/Kq0wCuveCtEvo&#13;&#10;9Qxw4Tm8zI3txtVL+uqf9aSfJgqzw6n6tBPOLddu3VTe8pNvxEqdnwYPhHPASrdpM2LH6ziHaODw&#13;&#10;pJjfW1kl8zIuG+un69+WZyyeOJvWYJslKEeuLG85/THlSavOKfNHOmfJN5d+vZSPv6+UP/6HTL73&#13;&#10;9V2fja12Irzl9aVc/Oxhh7+jO71mwM393JiN3L+wvw5+4hM4xIfwui1W9XD0iYdOnXD8vEXll1c9&#13;&#10;sJx7+NHlK8tOLh+KQclLY+Vb2RYekR3RAFn5VpfbBA3C4Vpmhz6PgbVHzFtSLlmysjx8yfHljEUr&#13;&#10;y9xYwdoN8DmdgKZklyzhEY7PTjAJRDtP/ttm2ndG7PJb/YQmGBCTJ5xweKadm3HIbQbP3OM78cgk&#13;&#10;3qS3OFrTQeW5eMCAGuez9vB73/texb96Kr9n7uk1+duOLVf+1I/jz5JYUficEx8YK9n6yiuvCWfk&#13;&#10;nWtb/LUneLOudJse53r1lR0R6gFf+WG9RhmqrWAAOHjRakOzdBYcWZ567DnlxSc/OLb2PKHtCz/W&#13;&#10;3bmuruKz+pv8arfXxQAjR/rCKPMwUI75rYHKYe+6PEA3uMrJGLfddnsdwCTv+CAHQjtp1SWpSXsk&#13;&#10;r2yDXJWPvsab6DnjsLB/4LgBO279bNl9xyeqqrDFY/XdilLjZYPS+GCvb/WIQnf2BS1B/Izd+C1f&#13;&#10;LDuufnGZsfCsMv3IR9RX4/1Dt+JFdVVntHCPHngcP8ORyWpsQu9b7ezMyv9JT8/xjKv4Al0jLt3C&#13;&#10;7sJPidtu+iblf8sW2/zdUuXdYIg0lElZs7zKrGz5zD2dRp7koy456CNP32c/wXNyLF1BWXtdlakz&#13;&#10;NON71w2URRmVj05TD3aRb5uQE9bgg1442EF9lNlqeivGtB90IF1Hfnu183iJTYM+6AE/KW92NzDg&#13;&#10;1QuXY8UJHsg2RT7yy4Fz5aavtY2VFmGPpNwnn4yWj/LhaTpcWtImJ/hNfdSRPIyUnm8FeQvK6Htt&#13;&#10;gSAN+eBHPIovpIk3Zs+MAZGBM7YOC700IwaEJwOS9/Fm1g3vwhO8VVlpZhTtZfnaJ5pPot2Pn1UU&#13;&#10;qiJsfzf4K955bdBN/OaA29XRxo0Ed60LO/4DcV7X19pjSSe603XSXIqiJpiBZlLq3REa0Pd//7KU&#13;&#10;1dFhPvvBjadjv026JG3YUuizLVYDsqfoP7yHjniR3WqCGH5JnTP23PZ/TLwnJB/MjYHd7THZLfmb&#13;&#10;DnXvmnWl3xIf9IDv2+AbXyzlz9/S9qga0/pgzPdmdLTTJeffCDOzDT723tge8iVhHC1vezz1YwoD&#13;&#10;Uxg49DDQ2xtw6NXl0C/x/DA+L3lWKfc/Lw49fUcpL39z7zodE69e/pqI/9zS54DNn0FgGKWB715j&#13;&#10;2Awaf52OalwNzIZiYDH6ssFkKDIMmh2S0VApT/kwFhmODFCGL0PRu0542PITyj+d+Zjy7E3hzdwa&#13;&#10;LSoHFTCrPBpqM3dtlxNdoMF2mI0GtMWCE7B2xk09tSpnVu8OI5BjIfbOf2aczfKMVfcry3vMqpbW&#13;&#10;FHTHwPbA59bA404DMGG1OkaiP87dmxmzOWeHd2FuONYmx8zvnn+vp3hqV8ys27WzNYuMUYvXGH74&#13;&#10;GA/jW/zMCJ4b4aBYzdatQjrWFz+9fcAtFmVWJ78OxPRgbmcdRqerAqbH+UGLOtgWPs82eM6LSznh&#13;&#10;tLZHvX5wXDKY94Rskk+zzuOmOu+84xQju/DYCWigI6GjuWGDbVm2V5w3O7DNb+gbesEsUDqCES8u&#13;&#10;hxsDfX8CPqGfDAbgl+x4788y3FfzQmeOA+0Oh4QOKN5KZwJZxXNkNDuoHAgjOSbgCr+Rcc46V3Tj&#13;&#10;0ME/CfLmwJGHtsu5agZHBmHttaX8xu81n8QWffEWe1dFFnFr9LyGnKVDwAK65qDb+75cyqtvKOXU&#13;&#10;swaTH+0GTrS96oLnu9VZHPWwvdLGWMWVeg2+yGHiFO46wXf4Gg7IF77ulkfnd/vit3rQDRz26kyP&#13;&#10;mM2NZmjXBPjIetMN6iyknSK+oC7oCgfOUarXAT4atw4ZaMvYQAmLDptbXnnaBWVFOLNeemXQ957b&#13;&#10;Qx+GpybOT2utwo9yh0c91paUXY3vgqCRRIS0P+rARtggVn8tWlX+/MSHlBec+vAyPxxjI8K3vxZn&#13;&#10;T4QT4SM/GjFa20sm00v+VziTwn56ye/HvnIYugWcHUeEjr0zZAZv2M4Q/skH3MJpOvDQCu/Ax/I4&#13;&#10;owW/dcLhM+eUhy5fU8Pzt28ql62/qVwTOLph84Zy6/aY9Rxt8uFR52WxsmlVrIo79Yil5fQYaFs8&#13;&#10;w4h1d6AL8Cp649t08KCn591Ae2V1zbaIr11EQeVdENtotQt3t6+HP8NT5Ale4AFOOI6TN1zzPr/W&#13;&#10;dtFrcCYAegyfd4OjSpx9EwN76nTZZZfVtlM75Bm+Vn86Ep3gpBNWzVtcXnj6I8ri4M0X2F5yYzgd&#13;&#10;dwTxBTtEWGVYnVtD/DyMJxkNtgMNuvzeijPLi854ZDl+7qLOrKrz/LrrrhvkB7xCjp3L5GqbOJMc&#13;&#10;5ugvdDrUhqU29IB9gXZwic7wbiIenOFFq2ClD5/oYHCPzvC+E/9DqU7+nbLJU2g5UFtnO82ZO5yP&#13;&#10;d9z+jrIryF8Xs02LskB/JQH5adJiMsspXenrwwWVQy1RPTtuDZ/lhm+U6YuinzxteFmzBPRt6lw8&#13;&#10;7B7f0b07d+ws28OWY6vhw2y7/U67DU0WLWpNkkrZwdf4OPWGARcryfC1b8lzDsC4p+/RmgzgJW2b&#13;&#10;csjTO89bbcGmaPO3Vp6oAw3BM56LC5KX3KObgJdclclVHHkqn3cCWUPfXI0kTr7zjXpMFs/JK/Gp&#13;&#10;DDVYAdoAcegf9YIL+uVgBjqBLXbttdfWwVVlpctWrVpVB9zgthPwmO9yAB9voQs7JW1wNNgbwDvy&#13;&#10;gE86JLd9xE/yh9fMD+3hWpgorQfpGXTNAVO0xvf4NPPoVSf0FtTbduD4TjlzkMZ33svnsIEVlNoq&#13;&#10;9ejVPvbKa6LPUy66fh80LJ8Mu7oJSEhFCaOBOJ0kX/fDGICL0bEFPSZwfPU/S3ntn7anTFyslJMW&#13;&#10;PdwEzwTmRDSbg/CBb8d5YB+d8IDbYDpxA0foItBhZBkPCOiprynQl9oUtqt7NNxbnm+WY1/eTw/b&#13;&#10;bu7cll1IF6eskbfkV3K2M+obQjioo9vK9O43tx9/gVa6cGhT6RYMkXwTfF+fJU03NFJ66ZtKOfcR&#13;&#10;sZXp8sbDqdspDExh4FDEQEurHIolvy+XedVJsRrkT1rhuitLuerH4QSLXoYDCpbHSNspZ4SzOeIM&#13;&#10;a3Hvy0gZqoGRG4YAAEAASURBVJuGndNCA2i5t7MI3DPYEnQmAAOTUczYnB0rAM1e8Xuijb98c4sd&#13;&#10;K2TM+JbXnJjVs2RJ9xUsR8SWRE+LWdNbt28rL/juv4bT6LZWz9Gs8v7YWz8GA7cNzCq3lZN2N4od&#13;&#10;9WmNN0SzXvOpD6qzK54YbLONZBhAq2Mm9p888InluDh8fgrGh4FNe3aUb996bflunBty7cbby433&#13;&#10;RgciZrDPC8fO6nlHltMXLi3nHHl8OWfJqjrzenypTzw2XtaZumdDbOWxubUNEV4WdFYYgozZ8XZI&#13;&#10;hiSkVba0+SZe0jF+yVPjEODnPDxm7H1l6KP1ccsXpt9aGb9RwnCuDA62dfrmLn5mKceujggjA8NY&#13;&#10;x9e5MveG047xnJ0GHefF0RkdSRegQW4PRM51Hmy51M1RQC9xrtx0800xaBt7v4fjitOmOVgycmkn&#13;&#10;960Osbqrs3LogO+vzuvk1uTgSo0DhRMGb3GkaE/g2JlMOqA6oq02YU51snUbfOlVI+2YWdQ6dmjF&#13;&#10;SYdPQeoENBXkYSujztUI5ZqOgQzjH+RLk6hhGezpxW2FeOaxQW/+y3kRDIYnfPkz0VmMDt/io/LJ&#13;&#10;iFf1hxtAXjqdPOSEk0jQnvpNp2mjOW7SYdkrEx16eJZuDqT0irtPnwe68AF7gNNJ+Tlg6eZOUEdl&#13;&#10;5mQnl+lMTZ2eDgp6RZ3QFtBNvoVPvIHfOvHZmVfz9xZnOyBrzDhu6rkls+aX3z79wvLoo08qr/je&#13;&#10;v5bPXv+d8GTHkuNpwSgG0GIyUMu7PsAbVS3HH6vhbJdjlZpBOomvOLd85uxfKD8XgxujgoGTlz2y&#13;&#10;lBhzGwYGhPln8WJkUXmQ8dOE1/x5lC0ivOotzaeD/EMOySeH0DFHH1N1MR3uubPD4BIN8BAwO3kk&#13;&#10;WDprQbnwmNNqGCneSO8MKt8a5/DZrhC/C8qDX7ThvXSy53jBABDdoszq9dCHPrTKyUh5dnuHb+SH&#13;&#10;j/AtHYLvlGMk8A2exrMmkih/N0dzpiG9c845p/Lsd77zneqsPuWUU+qKtuRrcfsDB/DQfOY5e/nX&#13;&#10;TnlEuWjlaeW913yjvM6ZerdfEXSPcla+xJuYZAAqb+LJ0Dm2V1+wtDw9Vln+9qkXlIcsW5Ox2q5W&#13;&#10;q3zta18rBtxOP/30igd4AfDyr5/4RMX9afFOXZTfaqeR4N6YFb95c6xMju/hCKgbvMOJQF+ns5ne&#13;&#10;wIu5laUBYPoPzfc3KCfe6gZ77vpW2bXhW6U/UNtnzHMQDdVg6/bJJD1D48is0jqIHD/lbeBt17pP&#13;&#10;lt2LH1WmLz6va170pTZU4AzW1qTezKsP1Rs9BO2sgVG0S32+ePHCGJiPNnawzu3ZZd8SHfENWxEd&#13;&#10;0Vo7KO+1a2M7zpAd9teRMYA3d35r0C1Toq9AOq59Jw1lIx/KRhdkOfNeWyAYpEgbw3fJP2Rcechv&#13;&#10;584rmfdkXZW59lcCD+wUeJFvE9DEOZLiKmOWsxnnYLrXTl8TZ6iaOKBO2mZtiIF4+O4GqVvh3jdo&#13;&#10;iBfgny03GYA/9TMMstEhyonP4Zz+oKvl5arMzXZ/b/NHU3qCPMnbWZDZJrQGqNsnNsCB8rF9Nm6M&#13;&#10;ldXR/uN3Migd6bkXT9vs3laR5EU/auHm1iAlXoHLAwX8PI0Wp1WMYQ96lU7E2ki1R9C/jTr3hM9/&#13;&#10;vH2bSLYRkYrmLxA1oBcbX9cJqy09WSfY3dV499YYuHv+y2KlVKsv0Xgz4Vt6CL8JaEoH4nu0Jgf0&#13;&#10;GcD/dJ94I9kNEy7IPv4Q3+HVZvuobuQQ38JDG8SuJ+UfPtf2qJjIKBoWRrsmN1Va4o8ITLEwkduO&#13;&#10;z/jeV0p5yCNak4ji1RRMYWAKA4cmBqjuKTiYMXDCqeFYPmGoYbZVTSh46nnM7f3BXL8RyqYxy44T&#13;&#10;A0wj7sow804jn1eGmoZPg64DwpEwKw6vnx3bETA4NZriCBMBzg5BGZRJ3s7tYdAybBkVmU+39A+L&#13;&#10;fJ8bs7/7gn6/9uPPl/LTH8Q0zehY1/NBgqZhZOpN7hIkYACuQlA66lob40FHV6xqM9h2+LLy/NUP&#13;&#10;LG845wllZWxdOQVjwwD8fur675V33fCD8vE7fxIGTuCSAzE6txXPpAv+OfZim61gnvBYzi0vWXG/&#13;&#10;WEV4dnlAbE00h+NnkkHnmhGn46qTomOaPJ6OsTT88Hny9GjF6I+VC31Xx6D9d79a+uwJf/tP45Oo&#13;&#10;61HHxeD9WTEQdn49Q7KMtjJhtIwa7+uAQaQ3PVYbtMFv/nEgP4zHZmfAjC4BCzNKsf7uCPxfLR9Y&#13;&#10;3AxB/9/8celbc9rQgy53DGKdQlc6Ay45Jxj+5BUeyWsvfeC77Dz4lnzrxOo0DDOwI3/11QkWDLYt&#13;&#10;OKK1jRT9cCBA50f98Y/OqkE/enEK9h4D2gDONR1Lcklu4Vq7APBY8tlIPNZZEnKP5/CrdDlpOHak&#13;&#10;i57ey1v7R/bx4rzOw9A3hmDdGDqtCfy31TdKsIRuMPDcSrfOAbcffb2Ux148pgE3uFBGcpVtcebm&#13;&#10;eeo2E2Ws3iWT5DHDWHTa4gFnktWpoznBM+/JvtIJHE7ojh7ojV7pRGSX0CECPkFD8Zr6nA7icEo8&#13;&#10;qbvQhHSywp004BdPjQbi4RmDt4Az+cjgpWkd35696NjygUf89/KFNQ8tn7zxivLumy6L9uHy4JfQ&#13;&#10;Fdq+6l0f4I062BbtpG31jji6/NKKs8qzjj+zPOio1eXYLiuIhpVxazgi3vbG4YNtnEjpSMrqM3k8&#13;&#10;I1J3RvA74dV/VsqjHhe7QEQ70miz5oee2xztZsrh3DjDlBMQwN9NN91UaeQ3Ww5+4BfdxoJT340H&#13;&#10;8Aj80xXSt0oCkA38IW88QAZ6gThWQLELpEN+8N1o3/VKTxuw8PCFNR28CQ/yGKkM2rvMz7aRyqFd&#13;&#10;69YOZr50k0Eq8nHVVVeVSy+9tPL2qadGf2YA+oLXe2kjUY6PbTpfetbPlyef8MDygw23lm/cvrZ8&#13;&#10;/e4by7c3rYvRiY3RJwrjAD/PWViWzl9SHhc8ed6SY8vDl55YjluwqCw8zCyD4aAOysRhrd7wyZFu&#13;&#10;Is3q1avrNtNnnnlmlVs4+upXvlK++IUvxKB1rAQLeV0QdSe380P37ti5vX5vYGPj3RvL/MNbk6Dg&#13;&#10;GY0BesOVvLI9cPXbdwYhbLFJh6RTsqY/3/lOrfOG6BV08h0d4d410xtey0l60h+7htz22ZYcUjvk&#13;&#10;E9Eq4fLHJOXVNRkZyXhglZssI+y+58tlz8Yrhw24kQ8yB+d0IECHTjxx6i9ZuqRuPztjYMWN+ALb&#13;&#10;O3X72rVr64ACfmcD0iOZruT7wslNr5PPHFhYv259OWr5UWX+vNZgujZcu07fKMe8Ba1zlt3jC3Q0&#13;&#10;UIb+0pEPvSU02wN1Aq7N5/Vh/FF3Idsg6SurMivjSPKaaUz0mv1zbV2Ld+OMsNBtCYlX9QPwmeXM&#13;&#10;OAfLVVmvj3MdTXJgz8N16gYTarrZ0XBM1+EBfQE0Ukd2jWu3b8ZTX/Sjq5WH/sVL8sTb8I1/6A48&#13;&#10;5DfcduOR8eTZK6664Wn0VWeygv4G3pTRc3HgQRm1g8rJ9vEcfyujq+0HreIH4tim0KQFeMQr6omn&#13;&#10;8K5093XdetaZf+aB8fbSRoyWemk86HU7YLx0xje40mt12z3rS/ncB9sT1D+GqsBhDe1vvaj/624V&#13;&#10;Js414afx44ffKuXCX2w+nbR7ugb/4Xd0RzM01H76nfoUzdGRTOjjHKqgDl3Lb8LPj77ZXi0+DaE2&#13;&#10;l/50gwHamfTI7m36PUygvOnGUlaf0u3DqWdTGJjCwCGCgcn3Gh8iFT+kijkjOuRCA1qmd+PBIX7L&#13;&#10;GOMoYZwJ6aBiaAqeuYoHdFY5qlyzM+uqI5odU9e9AWVgODAaGI4CY1xDy6BlPCiD3wzJ0WBWtLhP&#13;&#10;Ov7sMi+2y3nnouPL526LQZBwJMRJ8dEYB305uMK4b0whZYVGCEuNs8uWT2bxGuw57pzyxuPPKU86&#13;&#10;9n5Tg22jIX7g/eYwhr55x0/K313/3fIhZ9dYaXhv7JPDEqq4b3oUAu+xgrFO67V1Vjh5/jpWKP71&#13;&#10;XTeUly0/rTz3+LNi5dtxY8y5d7RWJ2NoqwKdjB0xU9p2N/g3eSz5LPm9d4odb776H6Xv4+8o5WNh&#13;&#10;vP+k413+XBk3z/7lUn7hqaU8+JHhwGLxjQ/IZXawspPFKHX49MyQy0Gwj/zb/q6UX39h+372IiDF&#13;&#10;aPCyp5a+Jz8vHL7DZ5jSD/BHXlNm4RfOsoOYeOyVjY6jTh7HhTR0Wn2rI4sW3ZwW4ukI+0Z+Cxcv&#13;&#10;CmfJkbVzOBa90KssE32uDjrCcKHuHMp72+GfaFnua9/hbQ5SzgWAP9BYh1ObkO2CNmE8Dg88h2Zk&#13;&#10;KJ0L2hqOunTi4G86AS/iY84H1zaI7RnL+lbZBp/XTnr8Gq2J8l6gBptw3TfCwd3sATZftt/TA/gP&#13;&#10;KJs6wBkZIR/uxVEP55joeIuHP8eKLyv6poVOaWiV9kLs41/ql04vNEEP9VD+dBSxHcTLgKbqqK54&#13;&#10;g1ymLh/JTsFX3sMj3oA7z0YCcTi+0hFGbwFb4GCFzu8Xz5hTHheDZ2ccsbxccuyZ5Qeb15efxvaJ&#13;&#10;N++IAZmdsUIkbA88vjxW5C+LlXEnx+Da/RYsKauPOLKcuGBZmWNF3Fjgutit4RVvbo/JiaS5SR4d&#13;&#10;ZNJof1VTWBYhxljqJIy4VHjf22JEZk0pxxyfT6o8sNfYigloAx9wQR8KKTPpvITfRUfESudJOB/G&#13;&#10;VoKbYkWbs0HvjbyUJeWAfIMZMenKmW1w2qtNyfK74heTPdTFIBFdcfc9d8cAavuZjs1vet3L08pr&#13;&#10;zjFpkUl8Kf2RQBl8g+/xljLkYGav75YvW14MsMnHd1aLSGfVqlXDPkGj1KXNl/NjcPf0w5fHbgNL&#13;&#10;yoMXH1uefW9soRarJNhyO+Kb6TEpal7YbgtjG9Aj58wrS2Pi2WLbSfYAq+qmTZ9WBwPRJVdnkGO4&#13;&#10;ob/J8poT11R5w0/KnvVW91tC/6MzvJFhQN53h5yQdzYA20f6u2NSwa7YmaSf/R6Q9cRz9DfbwqCb&#13;&#10;dAVti3TT7pO+dDgyU2f4lgwLcCbkM3XI4LlyZL/I7/pN1H9aHUivRRr5z56wR29/a+12NMfeq808&#13;&#10;KKsjJ7H3b/WJBlJxjZ+7QpR2bfpytAHPHZZ8tjHoAJfpHE29h9Z0qdU56GbwDW7MQYshtyqzvhXw&#13;&#10;Od0B93gDLWrcRq54mmwauJOf/G1ZedgRh1W5MhiSsoZO0vDMfdIEzXyrvc+2I983sup6q374lH4h&#13;&#10;zwaFMl11kJ4670uYFTiwetOkh8MCn/PqYPGQQ137r3zaMbjC++p8MAFcaRMMftMLyoy2q1evriuh&#13;&#10;6chO+x8fwT28a1vUDx3pkLRtku/GW1fluffebaEXWiuy4Y+OQEv0lT48wqd7/Km8+GZ/gHpqE9QZ&#13;&#10;38Id3k+dBVeps5TLvW8EsjIzfFqdPLBgwfx4P7PWS1pwig4CPvYbrlM/mpAwzcTYfQz9UZe+Rz4n&#13;&#10;BtzeP5STyUDUf/MohKG3Q3dBR7qlTh4aehrbtD8t7J4etLrxxlLCPdQGooaaCqS1PW7/Ee+Uh91k&#13;&#10;ot2mxttrrir7asBNLmiJ1+kjtMab5APN0BLdUveSGXHERUs8cahBV7kOee2//trB5qrWybwDdBsN&#13;&#10;kFXo7Njc+N2wf6NPNzXgNhoGD/33W6L/viEG27fHMke6YX5M2D5SB2gK7gsY6KHt7wtVm6rDwYoB&#13;&#10;BpqGN68MKY4JndXsbLgyUvoOi9mhHBTRkGuYGZOCBjqNOdeujd8EEaActUMWRl4a0pmnMjASGLfy&#13;&#10;HS8sCmfAM467fzn7iGPKpxYfU15+c1hVm0LB3huWUTgTyr3hrNSzrb3bMJwMtpld5XyQcDqUuQvL&#13;&#10;cxceV5587Gnl4StOKkfOGJpFON6y/CzFv2vn1vKpmy4vL7vm62UdB3Id4Awjb0Z4+wxgDuI8jVm4&#13;&#10;hyG98HCWWAG3JUaE7rm1/PmGW8pPt2wovxdnjdhukm07XsDveLzZqag8HwnhK/yFz+bEFqhmAY7b&#13;&#10;IL07eOrrX4qDe59cyn+MUrqb4v2b31PK5yO8IByiT35+NPJLR/koHLhRBw6klBeGteA3IN+M7rYB&#13;&#10;t+holYufUco/LyrlTdHhCFKMGV4VHZ4XvCZW5h0z7JPNIatWNzDkBaCTx7kBjzqkI8mrsqJFs1NL&#13;&#10;1tGBU6wX/uWVgyLy5BjjiFTvAwFoojz0Fp2oPDrkU7D3GNAmWCVj5jNHHGdDymq2CxOhO1pxVhis&#13;&#10;AXiWsyUHb/Am5wUexstVL0ScTmdF/TjoX2JiQBukSmt72O2HiKH0OuNvuSWEeWgQo9uX+Uy7Tgfg&#13;&#10;Q0EdPNsc2wlxSGtHW/VwvkNrwkp+eyhc6Wi0oifco786uU/954o2nqPbvBgImDVnaLCNXhorkGFp&#13;&#10;4Ad61XUkoI+VTRmVA1/SR3hGGTns6ITOMsyNQbNTY4WQ8MTIYF1sL7l+W6y0jo7fzv5w8MWWwIfH&#13;&#10;RKElcw4vR8U2i50sMlKZ6jsDwT+8tD0axwLzRS+EE0kYBPdRVysumVkWqjXHkf/mY6X88m+2Dbg5&#13;&#10;v9SKRzhI4Jik//Agx7n6c5zCC3yQPfhCL/Isfifsjm+VrWljkknfNGVwa7RBtw8MLllFxakoLzqB&#13;&#10;w9DKG3mSb8/kNVKb1CxHtkN0ED7YcNeGOlCgbWqWoflNr3v8BCfaLumR0dHsWWXFQ+JuDxsV3vDQ&#13;&#10;SPrONqarV6+uzmtbNxp0sHJEOiaBNAFfw426OFO1cyWmQd0TYpBXmAjAGdq7Wu1tcIAeygEveIAP&#13;&#10;7TxcWJ3kvbhWGKLfXevvqluDoqOBMe0sXMIBmvqWzLsnY+o4O2RmV9iOdCEedMU7Aj6VvjLceef6&#13;&#10;yKO1EhYOvDdwuydsTzxCnqUP55mP9OBN/L6wX01E6IvznA2meYZflS3jKys6ei64F0/6founzk3o&#13;&#10;3xnbsa6/wwKz6sSN6ANQPb/5Yz9cWdkh19REZL0n/FH9W78Yz7RLQx5KdVQPthxo4aYlp+4BnO0O&#13;&#10;vOJlW8X534TEExr6Bl/gTTwgbfzhCn/A/WHRR90Vg+xblgSfxAAt2hwWPIteZE2gf6Tlu+STZr74&#13;&#10;AH/4nu4mY74bC6QewcfKKl/Psm1Snn0JdG/Ws1s+6gPf6k7PwtnBBPQC+rDtBHjTbhq8TF3RLC/Z&#13;&#10;3bTJ6vXY9j9sQd+rE/kR8Ag+mgigVWuAwhnxd1c9A3/oinczj8S3tozOSf6eSJ7j+UbdBeVU7wTl&#13;&#10;w7Pe0fH4WdmUU5nxZMpMftPtim8FOCRz0lB/vA0vZMj71Lvew/1E8d2tDJ3P+mIlff/DH1f6/uz9&#13;&#10;Q6/Mn2HKVTUQSmRIOQ7FCXpV/UL8WvNtht6d87Ch+867e0LnNoEN1FI3zac97inJyLeT/e4IO34/&#13;&#10;AVoI+AAdk2Z4JvsFySdNOvpGW3TIQkyw6bvL7LAGqE5telrtT+NNx+0A3Tqjbbwx/IIdfbqOL6d+&#13;&#10;HsIY2Hh37EqzNibEhy/4mh+UcstPow8fvgC7ny0OO3nFCaWcfv9SVp1SSmyT39rq/xCu789w0XV1&#13;&#10;p+BQxYDG/N7YRzjO6ejbHEK7NXohYdTU1R/hpI89UKJmndp7/1c2O4XVQIvO+rZoPBhOLQPq3tpR&#13;&#10;USoGI4PMlcErzIpDl+cMbKuShtW+qgEDIA3vnEmWZWEw6igwHsZiNI5WxtOOWFaE55z4wPK1264t&#13;&#10;n73l6vK3t18b+4LcGr1JHcsBugWJy+z55ZyY3fvM5SeXRx9zSjnvqFDAUzAuDHzouu+UF/34C9GY&#13;&#10;RaNmK0/n59kay9licF3x3UVWyJgBuf6IOz2sXmHL3eXDV/1n+fD668vXH/bs8uCgR5cvu5aPLOhE&#13;&#10;6JgI2QFnZOJ3PD4/ZvnNm9uaIT2hTtTWcG5+/pOlPOX5XcvQ8yF/6KWvbOHlSc+Os9W6D7plR0vZ&#13;&#10;1UFniBGt/MrLaK6yO9CpxsJt+DFr5+JYTXd+eFDf99elvPQNPYtUXzzz4aX8xmtjC7FH8m4Miyv/&#13;&#10;G2NWKp2S8gqPOnzkdjQDXn3Uw0xzOkl833GYkfdewIHgG1ff0A866fI+EMBJpx4cB/hMRxcOJsRD&#13;&#10;B6ICB3GeeGzt2rXVYaxtSKcxHtkbB5J0OW/xED7ER9qXdGT4zfGHH/Gi3yNCyF5/bKXcJm9m144J&#13;&#10;SGrAwKX1I/4uODr0ZWfvffBt2w2niwEMAQ9yjOA/QfmzHp4fakA3cLaTsaSPeqgr2VNftKP7OMDU&#13;&#10;N50JE62rtARpy18+vcA7jnkDAcqnDPiTTgL0ggHje2LG/IqVKyoP90rrqJlx7k+E8YAysqHgYJiN&#13;&#10;tC6cPZd+uT25I+KnHoi2VxgGA8+nRZ2xn+JsbkS6/spSHnRBfDtt8GE3Xac9ggOyps0ivwsXLqqD&#13;&#10;HfCkPfYd2aIzm6BOdwV91YfMcxqa2LEtaJEOJVfxbog2yHlrHLDovvKYlbUtoB/8vvzyy2te6IQ2&#13;&#10;M2fOGl2eBwqT+VsZw7moLmit3HT8eEEbpa54Qv05+aXdCzJ/A0S+Teeqeo0EdNcZZ5wxWN7c7u/8&#13;&#10;88+v9chv8ThaCO6lO4yHMvI4r1YbWbUiqKtz+wyi0UXHHXtcpcWNsaKAXKuXMrg3WCoOvnAVVq1e&#13;&#10;VeVdfNtSkrUtW1rOcDSFG7ZQ2hHLj2nHKdqTEdcMu2InhXXrWqsAtQN4FI2lozzaBVd4URbBQN7m&#13;&#10;XZsr3+G96DTUFX9Qk+l6rnx+J8g7wXsh+RpeHvCAB+Treu3fsb70b4kmYcBMrg+rqHaT17ZPJ/GH&#13;&#10;vFr5URP1uOsQ+d07ro2yxfaR81YN5kUe4G5X1NMXeAgt1NM7V88MhoF8Vn8M/EFDOCHXBlzSzsUX&#13;&#10;cI+n8Yb7Tqg24/wFZf1d6ysfaRvwMr3hO3TEg+xGAznKmqBceEx5c2WdQevZs3j1R4bKE5GHtNnB&#13;&#10;8sMveFKeAtp3K/PIKe/92+RjuFaulKm9T3lyUoCvtWHb0d3opU23haSz2rrpRLike+nM5An10sYs&#13;&#10;Xrg4djmeuFsN/ZTBCju6mZ7HD+gIb9nHYFvMm2dQbzgPTg5WhqeCf5J/ycTWba2yWSGK1/A+uVFm&#13;&#10;siN4Tp6EiYD0BEAmtN1whKfgX5nIF3yQr9Hao4mUIb/pe9ij8nboGnNwC5PhsNDBJgfROhRPtaHj&#13;&#10;D9VrsK01ly5uBuAZZ5dyv/Py1/Br1KsNpLm3EINBBwLIExtFwMvaVu0cOvrtSi/hETwu0IuT1f7v&#13;&#10;1zqj+0DbMphv5YXBX6PfdMZn3mr4puC+h4Hw35d//3Apb39BKV8apXqvjwmGT3xGKeecP0rEqdcH&#13;&#10;KwYmbhkcrDX6WSnXnbeV8pH3l/KO3y193+5S6SeuLuWZv1fKzz8pHOcth0uXWPvskU6ixpQxm0Yj&#13;&#10;41Tnry96TLbu0PkBDHEGJaM1rxpfxpp3+xqUiRHAiGYIKBdDTnkYcQzpfWUALJt9RLlk1bk1/GXg&#13;&#10;ZHNsG7khlPC2PeF4iLVTc2Nl2+JwoM7p82sKxosBZuv7rvpKedGPPhvnht0Yg5dhHRtsq6vaAqPB&#13;&#10;X+ESLrGQsrVbQ7WWW7mY/bo73u8MNnW23uAqOCsOY6utctuV5fxvfqh86dxLygVHnzxi0chAGppk&#13;&#10;Ip0iDM3sMLji/73uFH/+090H22h7/rHU+pATzpRhW1382ssiXgw0XfI8y+0iQgvIhA4PZwH5VoeU&#13;&#10;4awHYznr4auR5Lc/VtH1/fYflvL83yrlhhhsvvKHrdk9tl86PHTWcWvibLkzYkux46LM3R3+OmE3&#13;&#10;hhP53sApGZV/rioYKPaIFzTRsXVVP3qHU5EzciQ6cGTRF+iqY6BjrjN8IAcSdILVRT2Uf28GgkZE&#13;&#10;2s/IS7wNpxwg+MwqDe2DNsH5RKtXr65OhYmiA8/ZZk362kYrWY9ccmSVq9QJHAl0wpghtsbrW7ai&#13;&#10;PbpFAPx6o259E3E0yZ398pMfHfpgZMd6fFU7zpzaa9deHzzYWt2ag07k0v1I+kAao0JstRuHJMYA&#13;&#10;zDhwMmqio0cg7xxyZB6tOIHIF8cPPYFGaCbQISPpjtFzG4oBX+wgulZeZLsb0MfKKLhXPnpMGRPw&#13;&#10;M/29NlYZbdq8qToUm+8z3kSue3bFtlLr11V7b/GiGKiIMyzb4O6Y3v2jD7Q9qoNozLtRTTyNczAm&#13;&#10;v3NzwO2WtTFrPGYTL142mO70mEQDRxyDTV3M+ceJavVCy+lzT8juYdXpzblJzuHYN+iXwBlkQNxz&#13;&#10;tECD73znO7W9cO7XmjVrqg6QJjqxGcm1doFB4TeQNr2h7W/lv7Ecd/xxY+aTpDu6GgRAR2XWFgN0&#13;&#10;HK9sKU/qN3zjdy9dszDkd25sD6mtkw+S7Ql+Uq/RHGNk/+STT676k/zI6/vf/3407WeGvLScqeqg&#13;&#10;btKja9fdsS62o26dSTRa+r7thF1Bp3XRFt5yyy21vPhT2urrLD000EayGdBNvfEMuvkm+y/0vXjK&#13;&#10;lgDXwllnnVWuuOKKGui9xKVBRQNy+EZdbKspD6Au3epzxBGtgRa40R6Ik7oEvlPv4D+/8eOquatq&#13;&#10;udVB3fAI3aQe+AyPqAe5T90h7eSl5Bc83pIZDUUTYmBw+7q6431k2ZJT1wqDN/lgH18b+Q2Uhf94&#13;&#10;Z5RvZmPAzcpIuBYFTsgf2nlGJ7vCrWuGbvRoVoY9iS/QBk7pCzg2wAD3naANt4LOgAD+WRuDOatW&#13;&#10;rartn3NL4RtfyJ+ObqZB92gn8ZJvTY6Yvri1yrkzn+ZvaeAXafvOvfp6rn7or8y95LuZ1mTf071L&#13;&#10;4wxR9QKT1TZORjnJqIkQ5IucoLWBNgPynbiCPzQV1734+Ms3AnpOBMgefpAu3nKPjtJHR2nzQRwZ&#13;&#10;7aozIpu6aCL5jecb+iN5amtMLDDIplzpw8FbypP2Hb1E7siKetBDdKG2RT06cTqeskhDoOPIh/Tp&#13;&#10;M7IpH/jD7+LQz025Gk8+veL2x84qfW99Yyn/8zVDUaKZr1tdG3TTRa2DbgOvc7DNoNy2gWd5eerL&#13;&#10;Sv/9z+9t+hy+OGO2rmH2DpsI1x6j8StspW52/JIhO6kReb/ekhcBP6Nj9r/Rj95CVzKJ79ERX002&#13;&#10;HfdphWNr67I8/BVN0KyiR/3TaMeacer9AN3wTROWPdDWOc0nU/f3BQzcGv7I33teKe/94thq87/+&#13;&#10;qhThg/9Y+p/+q711x9hSm4p1ADAwMQvhABR0KssBDNx+UymfjBHxf3zpyNux/ev1pfzrC2N2eoR3&#13;&#10;vbOUiy4JJ3b77N3JwCnjywxSZ05pQF39ZqgxJPPqXlxGqQZUoztrRmwDMKu1BUh2glwZ5NkZnIwy&#13;&#10;9kqD0ZzGLaNNp0QZdXo09q4MRB2G/QEzw0OzePqssnje8E7c/sj/vpbH9uj0fvHWK8uvXPaZmB4X&#13;&#10;q6ks0T4sDKJpQc/gMwNtM8P+CRfSYOPVNIeiW1EHOWfEQ27OmN9adsWWPcGc8UsIA+mOa8r/vvbr&#13;&#10;ZU44785bckIbCp0XsjGMSJ10BmXLqbGjdoDxP/4SsnM8KXz24x+U8k/RKeiEI+MB3184AQcrywjk&#13;&#10;W4zdW+sZOXEZhPe+opRVa+JMt0cNPqpyGXjjrAJkQ2erKSfijLXjCYMVFkbhYsVB3aPc1gkhgyF0&#13;&#10;4YELJ38MNncDM5jvjs7W3dHpspUSJ2SWRadvNKCrDE4x8NNZyvmxYMERkc7wczoyPfrM1lh3320/&#13;&#10;+h217hwvOgaTQr/MaJxX+gufqRe6KBO+moLxY4Cc6vwJeEPAK/iakx2vrV498cE2uoCj3Gojjgky&#13;&#10;w0FgBijnbm4ji4+9GxfMj47ZmrPbP4mxjkHZp7Oq/mqPUnUZuaPomoMa8bP/vAtKX49JO3DFISNw&#13;&#10;RpGNnTt31fosCyfb0qOWxkL72RNv09deXco3v1zK1z4Vq3Y/VsrlA+WO8fjyyNNK/6OeW/oe+shS&#13;&#10;zo7ZwlYsTxKoF7pzCKiTwFYA6MRhgGZ0H3sGb6Tum2zbRdp4gb1C/3SCcsK94D0eUkY2TBPUqTrB&#13;&#10;Ir70JlNfbY1JQnDE2dZyCHYMuBkojUVubTDYFg22BG2vB39kc9spCpvD2xXnnTYhmqdqw8FVZzuQ&#13;&#10;jh6yTF+yNen8xBO5NNhipY+46oKvXdPpA9fwiNbozF4EnktPPHhFB3RLXtgau09wOOOndH47Q0q8&#13;&#10;sdBBGQRAr6ub/Oj8HHRDd8/GCsqq3VJ2gS4is1nXZjp9Ud9ZHbqokxzN+M179VZmMgO0ufBMdlat&#13;&#10;ag1EZHzx4HRdDKRwPsOXegljgZ1B961BR7qVoxed5bvkyFh5HlvY4k16Ha3hHX3Q0z169e/urztw&#13;&#10;5NaXeEPertJR5gTfGkzDQwbZDOQpMycwWcBnqTsMOFrRNBJ98Jy08BY51Za7PyJsEoMA6qLseBLf&#13;&#10;4HFlELT5Bu2mx+x6v73HZ3gmeVQ9pemZe89dxQXzTbJqQmwl278rZGwU8Wx+st/uo0wWvk7bacbY&#13;&#10;ENi+fMWKlTEBqnUmX+rkoRgTu0N3k6qkR+YEuDOI0M3OSl7HA+iF36t9GTh2JbPSwHPipg5AO+mR&#13;&#10;SwMI4uCL1FG9Sk8f+A7/yQ+d8XrqwF5tR6/0xvq8P3bW6YtBmLpTSKy46o9JQ93YRTnUNZiu8udY&#13;&#10;099X8cjR2hgIpSfIK1yRT7pf29nUgeQDHVL2yBWaoBHd5lt8MV6gg7TZ8hfoOnoYLyRfZTtu15NZ&#13;&#10;41gRPd6yZHw8rQzKlu2C+tsulV0H6BryIMADuipz4sBVO+K9etFlrtKEM/q0id/Me6xX38oPv8MT&#13;&#10;fhekT0cqL1opG9qIl3Iw1jy6xat8/ZRfjj5/+ODe8LdDUQyGhXuh9qWzj62p9rxdPcWDgN99dikP&#13;&#10;fFhXOWlFiL+rTwpDM653DT4Z3Na3DuqFnugOYY8wSdjxGztinHJGx4MD91M7iI/QhQzRV+yCpGPq&#13;&#10;sNSRKWuTQcd9Wev+4Pm+s+7fnoXVjbri1d5FnB60Y0vim3aTtpQTI73OQbyINgWHMAZ+dGkpb3vd&#13;&#10;2AfbmlV9xq/FhIdYDvCEJ5e+BeE3m4JDBgNhAU3BIYOBO24t5a0hpG9619iLTNk/5b+X8p5wFv3C&#13;&#10;00tZevTYv+2IqaPGmGFwtoyw6PTtDCdQGGLpRGDYM9oMYTjDgjGmYXVNw0yjyWASPNPJ2J/AMBM0&#13;&#10;6gyz7NgyzhiJeVW+KTh0MXDtxnXlL678SuyltTacseEosSqibiM5rcwNngvOq6ZPL+7L565iOpt5&#13;&#10;R39s91YPafY0DKQdW8onf/qDsnzmvHLGomPL3IbTl0MDbzEayYSOAuOSPOAxv4WRnDDjxv6/f7SU&#13;&#10;f7ms/bOj4md2BGpl/Alg+02PP/qKJr/pNCR8Krz0j/p/bQNuXs2JTozBHHKr7Gk0+713ENaoCQFj&#13;&#10;mBSgI5hyOyu2VloYzjB4VZ7RgJ5i2Ovcogvcp4ODU2Mkg15nLp0gaIuGnO46kJNKw9Eq0fFendIh&#13;&#10;QJdy4KjT/tarHcU65H7CIxrjj2wj0Blt8Tf+4CyzUma8bYN0tI1b4tyPW267pTrgOCHwG0ceBwU+&#13;&#10;4iTAx3tFO3u961tf3iCBjr8On61vOgfd6qP4o7NnLD3GvJvQd+YDQy7bDfsdcBXtJ3wJ6gZvgEwc&#13;&#10;d9xxFVf4cEKw4c5Svvr5Uj70luiUROekE+J1+cgVpe8jrw49FffP+tNSHv2LMdh4amfMMf22Im9n&#13;&#10;2DJpx9Db7AOOUU4x9VMXg62c9wsOb+mbvabVGEqH//BF2l7ssNQ3+FT5yL+y4yFOKPqwyUP4T1y0&#13;&#10;4hDjwKC/JguyPMogDAMrxDvVM74bD3TGN/mltsXNRFrnX6FfN96DH3iEM/xKjuECwKtn3h215KiQ&#13;&#10;kv6KL3hkF6qjdsc3GTJnbRIeEUdcvAPPiZctWzZVHYIuiSNlRA/5N2mVaXZe0bA/dodI+vnNrlAm&#13;&#10;7RIYb1uU5dEe4mVpTzaoG/7NQQO4o/sMiNGrJ55wYpk5qzVJRlx8CUdkj7MWXZRLWUeDvgFdLQ/f&#13;&#10;oDVawIt0lcEzeBNHmuiFFsoCp/fe0drmShk8h1+DkQZPsr3HW75HX+2t9AUDKznY597AHRqrr0E3&#13;&#10;Dn355bed9UED8gvQRN7ANnXKyt6SnufKJign3nNVR7jWroxky9REB/7Ar+AcuHYIfrO9fcCAxTjw&#13;&#10;uv3XwMMDcunv12i1w+5YRYa+k83LaKP9R3O0oSvkg2cMiLR6E62yiINXvLtzXeygEGdYorln6Etf&#13;&#10;SAN/i6v9T0A/Ay3ojL7ipZ2dcTqvKWPS8g0e9wwPeLZzew+93JnQaL9Dj5Xrry3l6h+GffHN0rfu&#13;&#10;trAZoq9gx5DYlaLvhHAOnxzGB+f+ilWDqeEY52seaCAn5JhsCnCMHiZSGXAjwwnZHqQcki88Jc5E&#13;&#10;BwDwC76RpjZbWZQh6YU/6KjUM+iO79BwXwD+TD3nii9Tr7j3Hg/Nim1NDz+81V/1G4+OVC54giM6&#13;&#10;VaCD1RP+BfXLNnUi9YIP+QtwRB+nfaP88so8XeWlzMJe6YXlK8Of9mulrA++f/vH24se485FGAl+&#13;&#10;IV4+/+WlHLt6pFitY2Ge+nOl/N1nh+Ixr3Wz7VQBQr7bIZ4HvQbt+ObLh8SPkbawbMbdj/dogTYZ&#13;&#10;0A0d8Z4r/QjQ1G/0S11Inx6UYGeeJVEyfZQEfapqWgV9kK2Ndg26MZ2bg6y+P/PBe+W3lcQUHEQY&#13;&#10;uO3GUj789yHbnx5eKN1spnCKNvNL371TrzzzBaXvs2EnPib6vNreKTgkMDBFqUOCTFFIB3F+8J29&#13;&#10;B9u0PahJYbcmIsVNA375pTHoFkbbc18cwjx6p5qhJTA6GYlplKVBtm2bzp5WJNqRSM9h3RpPxpVG&#13;&#10;sWWktQwivxlGe2XoNKoykdtBwzLKveGe1mwyhp/yasCzM374gnC+pLKbSEZT3xwUGAgTpnwzzlj7&#13;&#10;zNpvBoOGp29wG8mhwbbxdGGwhPizGEqR+PbaAYqWcUZ0+DetK/9402XlGStPK49ZER3NAbC9TTUk&#13;&#10;g784gnQK8JmwrzpQ5YN/mNm3rhrw2RGIfDXyGsydt7bB0Mh3Gon/Ec7uZ/5GKStXx8sWkBVO5/1t&#13;&#10;7O6JInKkVAdadFgZ33PnxUrUw48Yc1kY7Tq5HKq+p6M4sTg3RnPm6bRxapqxru46kzrqrgcS6DV1&#13;&#10;Soe7zrpy7TP+OpCV3Ud5a+PwA0eIDh5nZm2/zCg+bHpt/8iuZxwF5HesgD7aGR1JNLJdCh7Ci9Lk&#13;&#10;gBWkO2k0W3lsKa96eynPCdlNyNmuis5OaG59Q1ky7DXnHZ29/t+NFWRrTosX7WB1KTlSD+06mdDG&#13;&#10;c/IdFgfMq5P6TQhia8Ly6Q+1bJWxJPDFiPTFV5T+V/6o9D3/FaWceuZYvqq2DdpnZx4PCH6jGZlX&#13;&#10;R3Sh8wQDiftb98Ev3oNb+k+ZlYlNhpfwLD6jw5SRju4EvI3/xEMXQXqTBWw8aWb5rEA+LMo9CHOC&#13;&#10;8U5cU8r3wlmbwFeO96oDaYSyiJM8mt+6Whkd59s2Qf2UAW66AVwuitXUcJiDKMqunQaewRO7UFz8&#13;&#10;4Aqn0mb/pi3ruXSA52QcwEM+Vxb85J1n3rGn8RYwECMdz0cC3wpNHUHXo6G6oi+QludjBXWhe0yk&#13;&#10;OTy+a6Y/1jTGEk/94EjdE5eczrb4JE+25kxQB20YGdTmqptyodNosoduAjmVjlVnO+vqjNYkQXlI&#13;&#10;K+lDrrT/6KQtp9vhBA+gkfKinXurh/CJATYDL/Dst/rI0zZ0cJl2gfIaNKTz1ZUusSLOBAtOe3n5&#13;&#10;tlMO5W9Sk+fKIZjYuGzpsson3vtWmbRVyudKDygPPeD9aDyV+IaPrnSP/PtixRyoYpof1F+DPw7c&#13;&#10;TaiMvg5n071xRngOcsJT8gy+wQ/5myzDbwb1z/vOa7OC+AX9pEd24Z4OBp02pDjoiIfERcdpMai5&#13;&#10;dNnS4J/lVZ/gC++c2WzQLkFa+AvP4H91wXMjgfqJR24EPK686rYjdmPA43sFd8e2i1/6VOn76Dti&#13;&#10;EsyXeiT1wVZH6Q2/XcrjnlbKafcPHa0DcuCBLjfIdvXVV1dZgRuDbOTWtalb6KocFIN/8k1Wky7u&#13;&#10;xwO745zGLVtbZ3fjF+2MPLQNeJLuoTvoFnmQXfTcF4D38QZ+gBN6BB8L2cbgmZaszAqd0lopps5N&#13;&#10;HI1WNmmoB51Ej9NP8jDIqO7qSk+hw96A7wU4VB/0EtzDr/p5rxzKI556TBi/9zu3lFf8aeu4hf/z&#13;&#10;f8de9BeGc/zlfxKTwk4f0zf9Px+2d3PAjcnAz1dt+DSKJMV2it8eMUdMmuuw48tFL45JtSvixcEL&#13;&#10;dJegbUQ78odn8CR9RmYA+qFj8g5a0tkHA1RKRHnK6/+o9L04JgMm3B03xLn6YoJQnf0vdOs22HZR&#13;&#10;PD/rvPgzBfcZDNih7g//ob06ZJorqfbNG6/ItImK3rfYf+jlJ94Zfarom59w6tCzqbuDGgMta/qg&#13;&#10;LuJU4chc3w8uLeW3XjMcGZadE8i0zZqNbkw8a4Nf/q0QzhDQh9Pi3YExprFjELkykFw1eN1AA8kQ&#13;&#10;Y8wI7j07mECHR8PN0NMxVUfGoHIycnWKxmNIHkx1mypLdwxceud15Z03XhEjY+FFnh2jTjrmOhFh&#13;&#10;mFnZNp7BtswhTbqZkcaeWOm204Np0Vk4bG7MQrmz/O1VXy0XrDg9bOKM2XK+rYzZkzPCCX3Yvj7g&#13;&#10;+qbrSvl2lnbgysBT2WqQDpVrKFY8q/UIxdHZ7/l8xLJFZWPAzXf7W1aotM0xQ1gniiwzyDm1xmNk&#13;&#10;+9bMc/oM0FM62WNxTjL8dZKrwyR4yDecLjqkBxrUR9noa+XilJlwR/JAV+YA5K9Dzhmw/s44myu2&#13;&#10;vcNT2gY8ZtY5Z7btwjyHX529sUKz06jdwUecr9qddPRwDE86xDlu/c/69dL33leW8tmYkZ5g0E0w&#13;&#10;CK/jTi8QLh090Vw7wRmLs0O/NWBTyJLzkaxwUxcOa4HjkIMQ/5GvCcN731rKy94w7s/73vy+2GY7&#13;&#10;wmdCxntsRSvR/hi937xl4IycsAvITjqalN29wCFlAEvd8MJ4aD/uwo/wgTLBM75Upl07WoNuBis4&#13;&#10;k9gz7JheKy/T/sGDdLf6cCBOJpAPjkLlUUZy0zbgFnmW09mdjQE3JiU+HPFsQQwawYBwa0wpbgZg&#13;&#10;xeqYCT60IsFTZyTJW+gFVlPBAZsWv9Kf5JHu9AyeyGnqAo4dNMAn0qUH4DTpIR/P6RJ4xSf4J/Hu&#13;&#10;mfeuiX/6RRwy45m2ZDSaiJ9lyrrJy+oMq8XYuHAvHWUeK8h7X7dlygOvyj9r9qxy0kkn1TMR4R7O&#13;&#10;1aNzQIFdviO2DF1/1/qKJ/hGp9HwpN7qI+62rTGIHttUc9DBMxwqizPX5K1PYOUZPZx4g0/2Apzi&#13;&#10;D3SHV7xNp69de0N9p3zoqN9DPqUrH7aBZ67XX39dufLKq2r5M70z4lxa78SdG7rVuUxkR/kS3NM9&#13;&#10;HMV4cdPGTXUnEXni3XQyk3vlQnu85F7Ar3CKV4VugCfVDf7dW8WyaFFTnsKSPSxWFRLBgwkGVEJt&#13;&#10;v2YODVIpIr3uTC7O2XkxyD9z9syqH+lIIWUIrdFMgEtXbRa8N+/xUf7Gf8AVHcQ3CEvu0Qge2aVN&#13;&#10;SJ6Vr/Z/Q5xlGSWp9JeGMqHXLbfeUk6Yc0IbbydtyQ3aShtde4E6oTWeZReirbIDZcPDewVvfmXp&#13;&#10;+5MYbBsNOI9///+0wic+WMrPxUBDhw0xWhKT/Z58XHbZZXUwFh7gdvXq1fUs3sRR5kknOEPSeWXO&#13;&#10;KjOZmMyhV2fc/Gakq7zpmhtvurFsvGdj0NvMppYekiZdkANt+1oP4wn8hBdd8aWQgKfpsRz0m0h9&#13;&#10;M628prxI8/+zdx8Aml5lofjP7O5sb9mabJLNpocUaoCQEEhoIlXhIlWKNygoUvQKgnoF8XopevV6&#13;&#10;BVRU1L8IKqggqHTpEEJCCQRSN3WzvWf7zv/5ve88M9/3zTfffDM7szubzLN75n2/t5zy9POc95xD&#13;&#10;LnPwbdeOXWXxksWV3lfmeID6S/BKV5MbCf+TC4kMob9EB3eSqWHrdNrZpfzhP5TyUy8v5c//dyl/&#13;&#10;/+VhHy0vurz0vfZ3Ss+jrxj+mTZ3eh4X/tLrnlvK//3o4F0DN1wbaq/yndzqV9B8pHaDbU+K68+I&#13;&#10;we/jBPgIGU8kG/Sjvjc5otecb6NHo9meO+kkH7CMfg/biUJHFWV53itK+csYcLu2oZTNcY7NJe53&#13;&#10;9r+IH1/Y/VZ4/T/FoMqZrVenfh/PGHjTrzTXXleZi5byHPw/AETb4KxLyyNtHLgTS1J+opTLwrZO&#13;&#10;Dbg1IGVyn45vr3tyt/W4rV3PDd+L2W0RhGoElDMjhZBS3A0yWtlf993bEKkR3vO7QwbcyPSmcIQ4&#13;&#10;YBwyIFigM5BHThNHprEDoqPCyeewuM9QSpMFdIQ4W/m1E0dbPTlZiyIouTA6utrg2hTcvzBwzca7&#13;&#10;ylfXR3Cv2rMtRpKmTY8x6WkhEsGjR9BU7+KWWXES29dX+ZbpkX8M7H1k3Q/L23duKuctYBkHgcxM&#13;&#10;vFyEFN++drBQZzkQXzW4+tN8f+BX3BP01DDO4O7+Gxz4u2/v/3F0DvuiY7S3f4BfJ4kMw53OmuCW&#13;&#10;gAh90y0+Oeg6WZx0+dFh8tGB7qYz6d38yp6u0DEW+Ojm3YnGGF2dAUs6TZvGq+M60XU/1vnrxLEN&#13;&#10;Ag/sgqTzhjckfIJfdPIycKWDPhLdvcPeyF8SzMDDkjIEUfFQBlkmCg89ZrH/4ZdKedPTYs/Xdc3F&#13;&#10;tH6I03x38Ne//H+lZ9Wawd9xdjC+1N4YwaPZEchbEvgQ1MVz6SvwF8hJY/C4KYMOP/ghPR98X/vB&#13;&#10;NuOcxrcz3uhhndQtkRrhixF++K0YbHxLBPzMgGoA/g09gD7qiTbqrb5oT8e45r5nBS/RXPDGvWMF&#13;&#10;dB2+46cIIq3fuL6qJ93G/8JP6jkczukvvMgOaYujdo8nqCNeEFBTx92BQ7OmBmDFKaU86sr4GfRN&#13;&#10;QDsfeYT5qTZkqnxHPxKijurJDtkPRWqENh1NMkbW4KUTwCdZJK/km54HBlt8mGFmEt0gH4Ot+MWq&#13;&#10;Dhms8zwc5qCF+/tjIDRYqXpH3ngJ3gH8oJ/n4B8/qWvaJvnSCWMBeXkX7vGEwSSDr653ayeHK/dH&#13;&#10;2+8p122+o3x/87pyzY4N5TP7YsQ+BjX5U4/unVcevmBpefgJJ5WHLFtdzl+yqsybVgf42+VHnrSZ&#13;&#10;DC5dsrQa5IITNuzrX/96ecxjHtM06Ab3S5YuKYdiWcO0w3j8hLBz9M9I4NmFsa9ZhJQrmiifnKMr&#13;&#10;uhkska8BGjzLfnqGPmBP4RCf0AW8RjOQ0M/7ZCrtb9WfiH3W5El3AOd05aIYED799NPL3NjbasvW&#13;&#10;ekawwRm8w87QnfsO1DPv8YXfUvIvX4MtUld1NBiAZ/Fk0jbfWbJ4Sdm+sx54M0DHduWyndoBH9qW&#13;&#10;7+FP7Uk9iF+aB9xi5tuc2LcsRDAereO61EYlogMnmnsUQHkNED97QsSnz1rZcDFkL+QIPegAMgWn&#13;&#10;cCnBWyZtRj/PAXwIL1L6l/nbvcZr6CE/1/Ez/nCEY/yTsqds2yqY1WbGN/ncvr2eOUkG0N8gcw7a&#13;&#10;oa3f8gXKodsBfnIf3YcD9cXDeFDbJPwun6TzcO92vH732lJ+9w2l/Om/dnys7c1nvyAGJN5VynNf&#13;&#10;FntSrWj7yEReJDNmPNKJ5AH/r1mzppJJA/JwBsgjmtAH3sEn6Jf+oHM80C3AvbzQ3BGPyFf5K1bU&#13;&#10;9jr1DX7FOxMBbNKePbUvyjZoV6Pcq4+2zZ87v8yJvaudJ28nbsarXvJmp9JPYBvpUnXiv8CHsscL&#13;&#10;8D288nmyLEcJLzi6T3+igTTqNj/2SfEh0UNLeUv42HfdEvG29eGnhE6JWYFl6UmlWN492tWztDkm&#13;&#10;0FUbl4asv/A18dHrR0v5TMMbXAoJy3CxsLCx9Nr0xEkLvD4GBh95ecvF4+cn+qAlW0iu6DcyVevy&#13;&#10;ffFB5D2hQzdUdMz+yHjy0ZgwtTx8uXf8cym/+pxSvt+QQ9LOJfFZZg3t2sHbgvaPfWL4yIIyU3C/&#13;&#10;wMC3vz60zzow2BaC3G+PBtpam6dwdIJRyLtntw/cLeVLHwsd8fMNF6ZOJzMGxs+6TeZWHu91u/6a&#13;&#10;cFr/o7kV/HDBCr55JaQpmX7rjfQLKDvfOCr+4QjCvXttzFpZEzdq8GZ2Fhk0xoqjzhnTSevtday/&#13;&#10;znUvU3YMMp/JcPT1ui/T0rHiZOoMqWt2cBlv7RuNAz0Z2jZVh+4x8IWt94RhCufXYFgEh2LtmWqQ&#13;&#10;rBKX7rNp+yR5ie55Zf/2Rb71Gspxde+O8t0td5RT5i0u86fxpmoYtROfL47mGHsQxeeTzW+oQoNa&#13;&#10;aL7Z+isepDNaLULMLJto4Djv3m1Jk939TvT+quND93C2HbPz1K3Ooc90qnTo6AABBw47h1zHSp6d&#13;&#10;wPvZAfe+r/ItRSYPevFYA5wZMNKRp491WAV7pmB4DAg0sAs6bI5s3f79B8IWzKk6+xm4TPriHTwE&#13;&#10;BAPwYDvI4J2AinwF8fAPYGPwLBrhPTQSNGOLJlov9EUgoOfNHyzl9PfG3q8faVf19teujMuv+UAp&#13;&#10;T3pW0/3QDtGu/ZVMpjxmoEh78aQ25bWml7v40bPh7liq5xeHPilOR+Ra411EWCdkZ6SGYEPPu/8u&#13;&#10;vqp/bilXxGBjzCxOOHiwXjoU3dU/k0AQmmdnXjvQDa0EPOmLYwnqon5wjCdnxr6V8+fbk8TswqVV&#13;&#10;PZNnW+uJF+kI+g9/J23wrCDjePKgOsAlGaAzmyACz+X8Bzddqn74qte4KFpWX3Lisn5wKtDvG7BN&#13;&#10;/dfy8I43xh5Bq/PXwLEv2sXfS/kbuNHmRH0z4I32ZJ1fSJdmkJTc4gf4OhADI37jC3SAU2WR+7q9&#13;&#10;9RJu8IxnDMok7uUL395he+QRwxnVu/QRWwN39EI78K460CXtaLYw9j71jKC8/Axi+U3ntHu+XRl5&#13;&#10;beuBveUb8bHS59bfWj6y9e5y+64YjNwTenBfCNr+IEZfjIDGaMc3Z/SWb86KYNCcsDvh87x40Unl&#13;&#10;WStPL49ecWY5bd6SzG7gSN4sAY0nJbiHT/iD71tuuaWSOzY2AR61A620A2690w14Di3tn6U8+Eu9&#13;&#10;lT6FASk0MosZz6gLOhh8Iitp79Eb7r3vHnugzvKt+hHhBqqfczRWZ30mzyrXNctC4gmDufhGAo7q&#13;&#10;g8/UAS9Vumn2nGpvO7wDV4L36oG+eBUPqaNyDUqaDYiPq/IjkqduZNGSmgJ7ypDkl8lvddY211ph&#13;&#10;2oxY6nhhvL4n7qRoOvIVjxooiyKIKjiNxK3tmfWU0jPnZJcHYFr4+toBD/CCb/AMOuAlv7UVnhPf&#13;&#10;zjPBXes5nsjryYuJN2V4Hk3g2+/bblsbfFMvU544VyZaeE5+6MsPwGveS12B9o0feKiz/Lds2Vbx&#13;&#10;Kf2QOnyg0Q0n8kVP7fcecE0Z+BCvdSs/1cvr74p9VP+q/WAbVcW86lQB7IxPBJUb4edDVy+OwYPn&#13;&#10;vbTx6oSfkzPybYAbPsiLwdD86CkrQP5TrtAGzcg93Eud8J15OOIRedHlEpqiueszQheQYfpIyoEB&#13;&#10;/DieoCy0lrTZER84T7+mUb8pX/uST/HvRIJytB0PZv9M3TZtrpeZRKPR6PiR6krupNSVjmiizEZ5&#13;&#10;dJ72n7zAUVe4sGf78pNKX6SeCx4WvmjYSfteWop3vo+0UjhGqukw9x96SSxP+PnSd9rbSs9ffLH5&#13;&#10;Id8K1N8LNF9v/PXRv45BmycxTo1Xj7tzNEQTvIo+5PK++3xUUK/ARW/i77179lY2M/ks9eExafCl&#13;&#10;T4hBtw/F8oEvjP1N2tSgVs9tbsSl/3lVKT/3K0P2zm7/8NTV4wID/LDvfqu5qrqWoSpqh2Y4GY3r&#13;&#10;bhl0M8BehyTiJODmfy+FjV55Sv176u+kxgBST8Fkx8AN1zXXkKNbBSjiKOA/BBoElD9HSAUtEr7x&#13;&#10;uXp99Xn1V9v6MIyZPRzS2XFk3NIZ68r5yPyPwVFngsHlOKXz7Ld2aYuUTu5OJXzpAABAAElEQVQx&#13;&#10;qN5UkUcRA/dEcOifdkeQ6FD0/nojSN4vIzEvatxqIacZ8Se62HX+1QBbX7lmw53lsgg4zZ/TPnA2&#13;&#10;bhVozYgamEUpNIAYBeHuCvofbH0+gmoTBTqCOoTZ4SW7ggV0DrkVJFkUX45PH8VSnPSATjMdoMOr&#13;&#10;AyovndxOgyaNbaQ3dJgFL9WP0+5deXDkjzUI+sCZDqL2GRQQiIG7KRiKATyhg61Thi/gTQcOLX3R&#13;&#10;zy5IjbSteWhnZVPYDvT3TiPAvXw9i3fRBG0EV9J2up88LR+BHHx0NKDSdpdeWcqJ8aWtTdrf+O6R&#13;&#10;i/3NV8fX6BEYu/DhTYNVXjwc7YUDuGjElXvaT54FUsjbqGF3BPO/+tlS7ml5M+J01aAa1FdBg6pV&#13;&#10;8SMUlaCv6xEQHtiDLk4r+HQMMJ5xfqRz8koMms+sAi/qp8NOriXgS3BtwBuA7lm+bHm1T2R1YRL8&#13;&#10;wV+C/GT9hBMWVcd2fJlVFVzNWU/aLLlGBhzJxXjrDMFuckZvHg5ZmNYY6Fl9Rikf/UDw1yuyijGC&#13;&#10;G6f3RjLGwldNFcYORdyq8lu3xbEVnv3ieGdF69WB9mgf+RypfQJwZDRXQoAvMoq/vSsPeAdkG1/A&#13;&#10;o3vKkLQX78T8mIqf6BI0wkuusyf0AdlJnGeg1XMZEFV20qm1Yd4D8lCPVpgxo/6gzHV1VjafXVKf&#13;&#10;bkAJN8V+tJ++64fltbd/O2bMR79DWXwbyaxZy2cnuBezJ8rukJn1N5UP9s4uH7z31PKLJz+4PG/1&#13;&#10;heVRy9aUuQKSDTB//rxo7+JYJnJLpQcFv/EKHAqOp94knyDrPzd0J2haprS60vkPnTszPhikoyW4&#13;&#10;a9RhzpWLRuic9FEfdcAHs2J52pkzaz2vNDyQNPaOfOFcXvQf2magD23nRT8r6Z22QjlJRzR3X1Ke&#13;&#10;NsuHLKWOmhEBXO+oJ/k1QKge6ug977ivDpJ38ai8lek999XTESgr9aDzrGN1M//0zi8zlj++HFr3&#13;&#10;xWpABcmjqADCWSnlfHICj/i9rjO13xenJlLOmPeIIWVOmxYzEatAd/0RqQfgWbvhI9vrHJ7gQiLH&#13;&#10;cOSIZs694+h3Xm/EYb7rOCP8ZLPXyN2tt94SA97rm8qSF5CXQTf5rl1rYG5p1Td1jR6yx5gBt5XL&#13;&#10;YzAuZsmoIx7bGrMjk475jnvoLmkPnslzbVZngAfQF7jmua7hvyKg94a3Nz/OvDfGIPJuxhqoiI15&#13;&#10;sf/4L+8p5dGXlbL6zJYb4/8TnujSW2+9tZo9qL30jNnLjnQMQAP04uvDPZzRF3iEXSBD3YB80oYo&#13;&#10;V7+D/kBzZaXP50hmyfSoaNChEklnZdGjUuoY5wDtJeXiBe1ylPDQ0QY8Cs/1h9zkZnBvN3XOAcm2&#13;&#10;+miMlVVm6lI0YJfhAa5qfNWrGviIad68en8wz8/qjX2cu+h/1l5p/F0wzv3+WOa3PObK0rMmfKdD&#13;&#10;4fN84KvdYeCR8div/VUpP/3SVNjdvTfJn0LH9BEWLqz7+mgpVbwfy0dv7//wmAySY3RstK1HrYnz&#13;&#10;FpW+J/906VnyX6XvfW+PJf4j7joShEvb9z9/r/SYGdyylcdIr07dn+QYYI9v+0FzJZmiSgXXGqT5&#13;&#10;ZuOvuK+/m/2jvLU+Tu6NTvPUgFtiZFIfR+F5Tep23H8rt+6OUm5pGXBLIQ3jMzz03zMqrq/aOOD2&#13;&#10;7S+XcsUz4no94OZJhomjw6Adb8Dh1SkRIOc81R2gusOqTVI62cdb26bqO3oM3L59Q/Smdg8GiYKn&#13;&#10;cynJ8eJu+ZjlFu5RGMKwmGbRHeop39lyV9m5/774rHScHe+R0CAYtkx0ugHIfFSvaxDTaNQTXlw2&#13;&#10;NKjZdX4dHiSnW2Jvli1btg4EBjjFOmICDjq9owVyr/NsiR7OtiCEzpWOrsBmN8BpNztAAFYndvac&#13;&#10;wWVQjkXntF2dBdwE3uFQp9mXs+PZOW1X5vF6DQ3RcuvmWFr4vl0DAVf8hSfYvXbBD/jdG523ehZR&#13;&#10;8wCTIIcASwZr0IHdxB8ZBLU3z8HD9XJT+FLnPm3RUcelpfd+7V2lvOwNpXzl07HP41dK+V4E0m7m&#13;&#10;qEdtHhqdu0dfER37x8cAVTzbBqiRaSFPsyK1AzgQTGRndXBHDTu2lvKR9zW/ZpKMIJ4OSeWXNGrv&#13;&#10;OK+uRc1mRFoUz+yJlPDuD5by1PiytGHAbW7US2oFMu8rePREW3xBpsbUjtbMx+G3OgnI0mv4jn40&#13;&#10;0CZ1AkEIugxfGiDQHnwtv0yd3h/LPXxOFwns7gw9Rb4GwODLc15e+n71C6XnD/524HJ1srn/Z9Lb&#13;&#10;QFwdo25+zq8P/3kp5z146PW40jhwwC/shobsAxkVLIUfOgN+4JcdwRfwDocCtgBOvaMMfM//JPva&#13;&#10;7wjoBHIhedc7rrFLCcrwvtkYaKx8H1C06nN7CeX7+W7rUb50DJAfW6gd9Jt6jQTXbLqtvPE7nypf&#13;&#10;vPM74QfElFHLcVcrBEQ3kX9DECsRTDkMuTP6IR2O/A/FGq/33lreG++/d8Ol5aMXPqk857SHNRXb&#13;&#10;EzhYEvjeHXjFn9p/3nnnVb67QSRBcvV98IOb6TvagbYsFM74FOiEDnCSOEKnM888s8IrGwF/8IVG&#13;&#10;aMHOwhse8iw+UGf8IV/5uL85Zmfs3FkPogRLhL9R9zk8A8iCAfIMcBtoUQ9LlyoHvfGtssEQ2kd9&#13;&#10;lJ8+kbZ4L3kO/6YdgzvvSykLyse/mZShLO3Aw9OnT6ue1/4DB8y2awgLTIsl5lY8rxzY9MWKvNXE&#13;&#10;tqqa8af6kbwg14kAhUXqP1THwPH05VH8wmbeUjqcm122KJYSTRrCEz148803V/YJruj3lStWVsuE&#13;&#10;dqMjWlvGZkgp/47KoaMlvIYWOdABzxKcu25gTZ3wGNriIzKLRt5hg9AbL8ob3+EZvGx5SjzD1iad&#13;&#10;neMvR3mom7zpHYDersOJ57qCPaEDPhp+QyPQz8wOFhmwy/0PoJFZyq7rNmzov+7woatLecLHS7nq&#13;&#10;DQ0Xx/9Um9HZbFnthUMDbWeccUaTvYRLA2OO+B7O0YEswXE3gJZozm6QZfoB3gGekhc+y/4M2own&#13;&#10;kGt8pg6SczyGZ8iBdqH1ghiAnje//ujYtckCM2PWO9zAOxyihXbAIbsLd3CmPeMJcKNMCb7Qbds2&#13;&#10;g35mvpnlvKmSTfctSbxwQb1s+njWYdR5nXRaKX8VfvsrPlXKu14ay8Q3CldDblD1f98ae7aFT3/6&#13;&#10;uQ037n+n6EhWJXSk2/CQRN+l/qdv6XzJs2T9aEFPDNiWSx5feiKVq4J2H/+7Un4/UitcFBd+6d2x&#13;&#10;J+CLSs/KVa13p37fHzBg5uvWFrmtXcR+v7qLRpJv74QPVEF0m6uP3vp/Th0mNwa4TVMwmTEQjkDZ&#13;&#10;eVNzDVNI695v873GX4RTaqXyrd+NXqCIxiBMJkdssFadzzjUOsoMLCeN0WWEGVbObrdB9s6lTN09&#13;&#10;3jCwUbBI8McgVOWsRwckGkEUxhNq0eopB5UhRVDss3u3lz32ODnKoK/bcz6vrQEYZWJexcriieE6&#13;&#10;LgI9nlXtQNsAPCTOznrQwM/xONG5IbM6VjqMZFbnNAcjxtrBkp8OtPx1hAUi7NFAF3C4uwFBDYF3&#13;&#10;jjo9IlhhCZquAxTdFHKEz9BzuWwYXDV+sXuEWd+vXj8YM5a2bKv33xPQxmv4QCcarwnEDMcXeEng&#13;&#10;xjv4Jwc28JXreMwxg5Z4Da+wN46e84ygmnPBNAGyDPQeM0SviMGC57yslGe+uNaP5D50Ql/gpaea&#13;&#10;yTq8hhz+Tt0aARJ41qEdSwAzPkuNjee/2Ywa8alKcSt9mBrQaYJ8RFycLL6zGIC71g6cDneCjoI9&#13;&#10;aA4EgPgOk0XmBVvpS8FYPlryo72hOgF65OBaFTgKvhRowJcCWHgbbw4nA53y7nQP7eEOTgWeF0S5&#13;&#10;TbPc4uWeN/7vmCERUdvf+qOhWTXan6F3I3D756U8/5Xt7lTXtEc74U1Sl5ECdt4h4+SZbjXjCa7p&#13;&#10;CPygHXxM1zwD8pwPKsG3Z+kA9xLYEe+wc47wQ180gnfQg+2BN3odDzaCfciA/DqB+95FW21Bb3J5&#13;&#10;+umnD8vTe2KJyM/HrLZnfPlvSrlPDz7qPysGShuW467kr63/EPiAEzJoQNU70t03lOeGH/ZHOzaX&#13;&#10;1130pCFVXhG42hT2ms3V/osvvriqKzzNHOfANJlBH2WRpUY9jD/sK4Q2aIDmdDia0gmO8IeH1I39&#13;&#10;9RvAMb2+atXJkfd9ge+N8fyeKlhL9sidspPuAv+pH2+44YZqXyn18azgMr6VZ/KLMvEmftq9K/Zg&#13;&#10;jI9/2BJ5KDdtmfZYqnPmrHqm2xBkN1zYF/sQ7ozZxBmYpFfgBqjr6tWry8kxoDMoszFwt+opZe8t&#13;&#10;8UCo6MqXHFDHRsQHfsT5RAB5q/1pbFaJQRQ7bclzy4wFFw4pEH5OO+206jpa7d8bg5PxoQ3fcMMG&#13;&#10;A6Pby6Y4kg2DJNoMj2SS7OAHeZDTTnaMjEqtcMEFF1RlkWP6R77og77oqk54Sn3sK8b+oC++Q9PN&#13;&#10;mzaXrdvqj9Ds/dYTM/aUgy88R57xoSM+SJC3+9NjYNyWCuiLT5WtfXxauDshBoPhx7Pq5ih/eJgX&#13;&#10;dUDNAbj2G6Vci/ANcEKcs7WVXW7RRfkyXQA1TNS2SAkffeeEDrgZZJPQVrv4/wbUHVPnpr2nC1LW&#13;&#10;4IjuRvduAF2VQXYcU08kHulfy4XCKbqqy3hB6iX1J7e1HfcBDVkMtAct0RtvSMnX41X+RORD5uhG&#13;&#10;9SY3eDX7cuQGPsfbT8l2kHn0l+BW2akb4di1TRs3VboAPaXkpczjqB4v/4nYj+22eunKW39cQmGE&#13;&#10;/Q17ZGadVSzs+xarwlQfAR/Vih3bwtCR3ZbIe/bhHMkrG4uubCo+w1OePaqAdpdcWfre+p7SE0th&#13;&#10;VgMl+l2zQu/E8tFV6l+N6ajWa6qwo4MBS2LNb/br+936kOGoQtrPTrXxXN0VqJ9ismKLgSk4PjDQ&#13;&#10;XSTy+GjL/bOWvh490OKwdSOYnbBRfZXa6YHJe09ngyPEkHI4fdWVnRFBEw6ujhLHcwoemBjYc3hf&#13;&#10;RENYJYJSC8uRisxwmBzMN8588Rv7vODHow1VPWaE4b3qyaX8xWcGixckCZ+u/hrZ0a3BWkdPrQ6Y&#13;&#10;qXIdc/ZADVf8TCkPfkT+GvNRx19HRmdXB0bQRwBRB1ewTceQvI7lyzMBDM40fUAX6NzSA5kvR3wk&#13;&#10;oFOyI06nqIf3OeU6g5MF4FGHVB3hSydRB3AKBjGQX/xmQAJ/wFUGP9gHHebhgvCeXxeBb7jOwEV2&#13;&#10;xPGwcx04AS78Kz9HCd/gJR07gRjP6dQJpB31zt0gSoaemcHQMIuhQRsMfbaLK4I+2gqncDCm4IiP&#13;&#10;JBrBmAS3p1VfNT4zcB4PCfIR1cYBt833dOzHZLAbr6hzDphMFt8BLws80W34TfBJPfk3h+KjjukG&#13;&#10;NtoA+yMg6z00oQ/rd+qZOfKS8Op4g/qRBTjcE7KyJ3RVY2C4Km/FqlL+e8x0OPv8Uv7k52PWZRe1&#13;&#10;eOllpbwg3rFEagdQvkSOJbjweyRQX/oeLwuk4mfX4JxtYEfSjtG78AqH9AE84/u0Y1lWLPZWneZz&#13;&#10;9I48W22Ka+wNvU7HZMDYtYTUV3nM68MdtQV92Ub5Cu4LarYOIuyPNvz7nd8r/+3aj4f9j+Adnqpm&#13;&#10;toXTIPgTKYbjSy8Ri8LqWf11qXXfPwaq4ud+vk9f/Xw1Gy72gSvb1pXX3/y1sjj49flnXFJmV7Pk&#13;&#10;6ndnhV2dHe2uA8aHKj36sIc9LPAcs/SWiOqPAIH3ai+5OYODDsO9YSABzuEh+QLOE9CTrKEzfgmU&#13;&#10;VEE7z9MN7jkHaOk5NJIn/mBbksf2xB4yZBb/uKYcNoIt8RufCAhqt3ODPsmjrrMTeEB58sgBEbzj&#13;&#10;efeVSVfNci3SzLhu5mA3MGvOrLIvfFQgf2nXLoH7/RVulGcAclrkmTB9/tllxrJnlcO7Pl4OGxBH&#13;&#10;ZsQX+emhQ5Rd87qr4wc1hw3MbouidF0N5vSueGaZvujcjkXBvTRvwbzKV8L/ZJVM0P1V23fXe6/N&#13;&#10;iWVDe2NJdvwB9/CAXuSezDlH78xzOL/Ss+y95/gBeAcP5UBv+gp4jnzjI/RGW78PnlHPiveOZ+Wl&#13;&#10;XHpmU/h+98Qs0L1BM7qGXifj2kE3pSyFdq/Klq/r6qoula6KwVY8DFKXaNtFF11UDXTjpQG44Xux&#13;&#10;us7Ar5i2FeduV+Qejt+CD7BC2uOG18t/ro+Zs7tL3+x548Yt2gK3a9eurfS2Ni8OGTk5aL1mzZoB&#13;&#10;/xgdPJeyhb5osCAGJ+yHil6dAJ7JvTzINx5CI7JLNtGCzkVDMkrek3c65TvSPbRFNzyJN5PWjtqO&#13;&#10;dgsWDA4QawdeSt4dKf/JdJ8eVXcyil+1mXxot3vwmjw7EfUmZ/CWcoe++EX56gTn/Cr3yZ+j+o4J&#13;&#10;vnd1DGZ/o5SrP1/K5z8WM18il1MinXtJKRc/oZSHPzZWnXhcyFwb+xarZ8R6szHTdEXsaRF2kA6e&#13;&#10;QSm29wfHVL/j+CU0xC/oQy7xEVqiHXklx2hJjtFR4hcNp9PHFRVBox50mneUB/vGtRFTmXXCwOGI&#13;&#10;Pdqvl65qsivTgu6tK8jwp0KUw7OJ1MmHivseaQ0txje0ZaU/U3A8YGDknujx0Ir7cx2js1YWnBgt&#13;&#10;XDfYSp2OCkYS0njIIwPP12+VE8+JjnXLIF7/rcl60HHIzhAniNEEs2N0n3FlMHOwbbK2YapeRwcD&#13;&#10;EzOfrcu6h5GtI8VdPj/ejz3nVbH0RAy4pcyHP14NpIUaqZZeU706WlLrBvpBxEy8u44pxUk/XPYT&#13;&#10;8c7YnXgdRSk7LuRW53RudHCz00JmdX5HC4ILHGlOtM6ZDjHHOTu7rYHF4fLngHtfB1pe8tBplnTA&#13;&#10;Jgton06fOtLpljrRmZjIDuhkaftI9RB4wGeCKngMnvBHdrwEP9I2dMKXfLwveU6S785dO6sZBvLU&#13;&#10;KZMX/sVjrZ3uzZsF8+rlPj2Xg21HpTM3EqIm6D4ckSPBh6YOxmjKO9jSkxiNZ5r9lDxmufGlf+sl&#13;&#10;t/gSGTTnU9BJgm9LYimy3gncszKr1c0xg014GfBx8DFcA21Q73agbVLfob5KH9JpCcmH6IXfJwLU&#13;&#10;i2ykbsYXQ+p60up6f5FVp5XyxU+Vcs0/xTKnd5ZyW0ONHhTnj3pkKY99YQy0RRDq3PPDtHYOcJH5&#13;&#10;DIKh7WjaiHfhmT1Kf1NgJq/Lm45hKzK4zbahkWfguZH/Bb7pEHXw3qyZ9QDALPuytAA9ImCrPDQW&#13;&#10;2IXDzE8eaJf0a3l9yM8MKLuRQcu+w0Ppfd2mteW9t3wr9k78YXwpGx9v2KMNjqOsGG4os0KA7H2b&#13;&#10;cpRH+crNPR/uRhgpJtPHDJ7K/4kLRugOxhqvW+4sL//up8qJc5aUK046p8xqGHSzLxs+x6vkz1J5&#13;&#10;7dpX4fHeuyP4/+NS1t5Uyrpgkm0b6o+q5kedV58bgQwp+jX4qgXUGV3hdlcMsGzbtiMGrZY12U72&#13;&#10;3myonbst12zWfT0zEi/hI/JSvR+2IeULj5jFzA6rP30P8Lp32BEyoI2ezWfIsQEzA0A33XRTNRjq&#13;&#10;PTRetHhROfvss6t3lSMfOJH3wlgabv7Cev+4Rpn27mhgTnxNr87yVTd8p37aWNu8fQMylPn2nvSK&#13;&#10;cnjHx8v+IIMPIWIxh3jWXc5jymR1wcVxANwVTmz/zJ1qoC1MhBJmrDql9C72Idhwgz7NxWsnX07C&#13;&#10;B+gAt2hDdrW9L3xi+Jf4WgA+KrzEUlAkAF3JoyO+IGMSveCaI/wBNDbbbFvs66YsMigvePes5/CA&#13;&#10;OrmHDvLkv+KBHTHjm7zmAI48T4qB0EXBp3SD9/kWykna0UmS+rtnZi7AZzlLVx3l6R38vH9fpBhF&#13;&#10;1e4hcHvjaFvcpbYqlI9E57ivj9HOrd+wrvSsPmtIUWO5QE/6OMJStI5wsjJwuipWpTgpBq/JDHw0&#13;&#10;0tozZAfepJHkKGVeHyEH2sg1fNHZ8sBP6Ip26AnHYwX1RZukD7tBBzi6p/7KUG5lT2LPMb+TL8da&#13;&#10;7mR4L2mT8kU+4Rru0QEetLvbvt1Y2oR2Uvr38+fOL7tjn9I9MXN539564I2ssvuewT/q6wOS6aFn&#13;&#10;OgIZuzns7Kc+UsoXPlDKP9/e/HiYtGoQ7kPfKOVhcf6CXy/liqeXclH8aDfwFronNhluzmPqV4UB&#13;&#10;Op9MSOiU9MRDeInuoPuTlngKHZOeeHEKpjAwEgbYgdTZjhLeYoPx07KwRwOrBehbPjT6M42ge8dt&#13;&#10;rFRH6Ie2fBfX6Q5d5MZtE+Rz4bPCMTBSPwXHAwbG7hkcD627P9Rx6fL48iU6k+W6wdYciFOxFkLY&#13;&#10;VkD7H3U//pd9/b/z8KBHxFdm0aHM35P4SHExkBm8ocyAzglHs+qgRCeKcpuCKQzAwHyDRJXzq+NM&#13;&#10;AIRs6rPx5vm6ax6ZKyFksSe+lJ0Zy8AcM7jsylL+RwQo3/WhwSoYm2aofTBP42e/AFLokhjDaVpK&#13;&#10;Mn6W//nq0vfoWHvc+SiAA5LBKYGB7CxxgDm1Okw6/DrDY3VqOTXyzq9M6QL5CmA4dgt0i729Nm2p&#13;&#10;Ax7qp+MsyXMygY6n9tJ/8HfC4ql9KdEHr8ENfhBY8VsQLHlNMISd6AZ0wAS/4FgeOtUCHfLMYIAO&#13;&#10;Gd5tDdTgewGZjRs3VPZKB0/QC62ONeBz9SPu2pFJvUYr361tkbdOq/zZ4DHb4Rkt0Tlx3G5Bw8Cg&#13;&#10;Mq5/R9C8anP9q/orkLVt67Zyz7qY/RZ1TplHq7Hqo4bsx+UUPs1kpTvVSZBY/eg9gdMMxrXyoMK1&#13;&#10;ia+Eh81msbRV0kRe9LBn8LTjRIAgB5lTf4lOzjo0lRcDUOXyp9Rp+1tisO3m0rcpArL3hcMawcty&#13;&#10;8uqIFq+JQG/3QaUMmOFLeHIcDZB7sgs/3jegAmcrYr+n6dMtK9hX0QDu6B06h46gZ7TT+wnKZkdc&#13;&#10;q4KmEbST17Q2/gHasDt0Dl3muHHTxnLKyXVnOnkzj1lGpyM6yNM7VV1iz5xW+OfbvxfLSf4gHOro&#13;&#10;9efMthgomB3v2PeWqzCcjsjrjpLAguf3GFSL88onOhCOx7obyrtv+VpZGl/lX7z0tLheA9nLgDb8&#13;&#10;wU0r9MXMq57vf7uUz/xrzNx/Vykx3tYW1sTVV7+xXm501anRnuCtBtBP2B/0RLNNmzYEjWdXehwd&#13;&#10;pUouYpBgVyzdaA8fdFUn/ETu8EMGv+ESTuu8NlX8QM4s1UdWleUdNCTL+CjLIRdsgvLWrFlTDYZc&#13;&#10;ffXV1aCBPb3w3oPOe1A1y0x56uF97yxbumx4YjS0daTT3uCD9HPwpbqor/LqASgzppr3cutdeXk5&#13;&#10;uPnFpefeD5a+0M0VeZEY9FDWGUrIi9WdMf6hl8itfIOLnPaLcWwpV+ae/u4ybf4at8YE9KYEp9qL&#13;&#10;jvQlGsMFmSU7SXv4l5Km9GvqFc/j4wzoOqfrXLfEJ36QrzL4b/jdDMX0SegMvOE6XQlSf6I9fwSv&#13;&#10;ec5sRkuIpz5RDjq2A8+lrbAsOv7kn6i3ZUMdtTnbLX/tbYKdm5t+DvQbmq8O/wsrUDn6GAk7W2ay&#13;&#10;5/VRHtX7tttuq5aQhCf0NEPU4CJbqS3kD/7QGO3gi+9Grkfqf6C39+HMgB6akw+AxngHTuEf7tBs&#13;&#10;rIAWUmUjoowcBNBGgN4SHsM32pr8Nhp7MNb6He33yJ+PAOAZ/tEvk+uS9k9029FUWhT7b6IJGcZr&#13;&#10;6OQ3nkh60PnokrLfFmc/uKaU97+jlD/+57a3my4K910Xzz480m//XSlPe3699HvTQ1M/usEA2SGj&#13;&#10;UupidCTf9AK9i8/o7OyzoTs+dG0KpjCQGEg/jr5mI+gCepptkPzGY3iHTrBfsb3PQdUXvSg+FAr3&#13;&#10;tNxZXar/MIkmPNqLvD+OWDt68bu6FH/4P8xBPc8kTvrhkU8Ox7vFbue9qeOkw8AUpSYdSVoqZOrx&#13;&#10;eZfExQ8P3tgap/y7qv8cwlj1fgZvV2fhxFfCytltFdJHX156joMpzZwanRSJYaTkODQcG8F1Cm0K&#13;&#10;pjDQioEVc2LQRcDFJqVVb73+OKT1uSP5XdnByCDCllGGVEcFnj43Zka1BHuOpJxRv7vwhFJe/uux&#13;&#10;tnt83fqXnx98nR7Y2P9TR1jqD2L0Xx08PPvkyON18SXqmYPXujgjnzolOiKcWb8PRdJx4uySWfJ7&#13;&#10;JCBfy2Nxbjg/Ol7Z8R1tvoKpgpucJHW0lJLO3GSD1IPwqvMAj3TgAx3gI/d8YB/sdzIvvvgUBBFU&#13;&#10;4fR2C5zmO++8owrg7Iyg0KmrT62CNvgig6iO7Tr5+DwDM5xtm6wvX1Hv59Rt+RP1XAby8FBfTEuY&#13;&#10;E4FmbbIc2fQISglMHUmIFN7JpHbrpI5ZvmeHzm4ES234ok9fxdfyHWsZ97NDEk8m9K04bchb24Jn&#13;&#10;br/j9kp38B/IPLpOFqA/fa2fwVe6TYLXDMDBeZ631lvQHj3oCUFFercR0FsQodLNQbOJAHXFY8rI&#13;&#10;jqi6dAxeLAq9+9ClQ+g12vppH7lnG+DIsVtQX4E9/CAP769fvyFkvq88+MEPqfCJLoI1joK5zj3L&#13;&#10;bmhjQsoE/MsXTeGlIw7i5VxukF3aHvs325sLLgHd4/2R8qge7v+jTPyDZ+CmEf7t9uvKu+65PpZh&#13;&#10;3RL9iZCBamZbPdhmxlq6CY3vDHeezxqk0x25T3R+WuhfQYSZC8rnfviZ8umla5oG3OSFT80EGg56&#13;&#10;Ph79nue+bLjbg9fXxumbYkBO+vBfRIDyOTHNKHyhBshBDvs8oS16wYsEt/wA9DRQAccGKpIX/BZk&#13;&#10;Z1voOu/jFc/Srfjc8pD4AA2zLEEZAXtyTRfnvp5sODAwcuWVV5YvfelL5Uc/+lH57ne/W+Xz1Kc+&#13;&#10;tRoYYccmEuhsgIfxmfbdF21pHRSe1hvLa5/8izHL7Vtl7803hq0NlzfoXG85EzTu4WCmvcUNYwXy&#13;&#10;SpnHYJvT/p8G+azINOvkZ5fe1f8tbjTzclwYNWivBMfZz0QvdHJ0nezADUhdhvbOHZNn8E2jXJI7&#13;&#10;PIDH+Gp0AD7xnHfN5kwfLvuxdIR6eAevec47Oejmeg600C90hGutOl5dUwero/bMDb8og4V4NNvk&#13;&#10;2WFhZq13Bu6jxWjA860mxkcWRwjwce2111Y+F7xqz1lnnVUlWWvzulgWnE/mPrpk/yNxPVwV4IhP&#13;&#10;aR9PtpSPCX/wmXnQC+iT9Bsur5GuK4sOoRt27ohjzL6lh9QZ0I1z58Qsuv5ZrXjVtQcK4HUp/Xw2&#13;&#10;F03IBD1Fh7bzxycCP1kXg+Vkj5zS/XhNwmtogzdOiLr1ttjact3XS/lfLyvlozeNrnrXxuPPfkks&#13;&#10;Oxn22cdJR7DizOgKvn8+jUZsusSO08f0CR47HDEcsu83u0j/e+5I5fz+ickHVqvoanpHYpfpbLbf&#13;&#10;9dTXiRG2gr5g/xv1U+UVzYk+wpv/dym/+OZ8vF6ByriukA63purv9hvbtKEG21q+fykvj3GBiOVP&#13;&#10;wfGDgSP3Wo+fth6/NT3/wbGsTlT/K/1N4I+Zimq8KUfFdY9JdCWn8ae/z1LNXonLA2Ds7uGPiT+T&#13;&#10;88sNyosTuiOWfbkvNhal1DKYx1nm6HI8W4MHA+2bOnlAYIChy87kguh05lckGn/GwlVVkKccjiCA&#13;&#10;zks4UgcjMhDfJVciciThgEbkVoNtLhhsqwb3+sojTji1LDrWm5g+KPTF694Z0Ym3lfLeTzRWuT6n&#13;&#10;Iyo9MfRW+bkrS/mtPy19a86pcNXmiaZL6CCRUZ14+6XMCWejckL679lfxHIbRyKzHB0BhgxYcGp0&#13;&#10;ulIfNFVqhB/y0kEy0+Vg7IUkD1+2ca4nGwj8qKt2w68BggdyBwA+KvsQ+NDxFSytgqGLYhnQSPMX&#13;&#10;1nu0NQa/OtGU8yyfW2+9tQqK741lYwRwVq44Mfii7mxxnHXUGp3nzFN9dL511NQFLwkEjBTYyfcn&#13;&#10;6qhDUAVywpZqI8A/s2KfmhnRFvLTLY461ZHc66zSATqpGcDt9E7be4vDmfnvPxEfCXxq8LZORnZA&#13;&#10;KqXdRnNXujeeE+9tXBJ3WbhDNpFvAHUVPENHsi4wboB2skAGffEjfhOMx09oBdBP3fGc1Aq7d9d7&#13;&#10;vvGZtI9+bATvyjf1teNEQQab6Vr1kfhtEw14Gp7Yn/Qduy2T/FaBl3iXPVD3DRt+VMkJGVq+LJaA&#13;&#10;O3F2lTedTObRbM2aNdWslUbeF0BVBx1vRwHgpF2n+qAPunmHzheEp0/8dm+sMtvO9v7ZrfHF/dZ7&#13;&#10;Qsbm1qMZPdOrWW3VoFlUso20dap6dU+vwhD+7Hh5r4G0vhBgM+dC7j628dbyk5vOKg9bdtpAPnNC&#13;&#10;t7ZrE87seV983d8YmBh4a4STF1xVyluvK+WXfzv2uakHtrzBbhpA+cEPflDhlZ7Hk3CLduTM0bX7&#13;&#10;Yl8zPJyBXbiHQzQkN97BL3wStDWQhl9uvPHGiocEZgXs5GVGEV1cDaKGrhTQ8yzZJqdsxaWXXlqd&#13;&#10;X3fdddUHRQbe1Ie97wS37lxfrt9yd/nB1nvLrbu2ljtiT5/dfbH0Wgx2njZrQTlv4bJy/uIV5aKY&#13;&#10;WXjS3JH9G22bO4ycTl92SZlzzh+Xg1ufWg7rfxoTC/LWg27xuxp0o7BxwWi5B8UlHdcYpen/aUVJ&#13;&#10;g20G92asDPtyQQSrKqMQh36gC8n8WMG7K5atqOhB/smdvgU6WX500aJYxnP+wljVrR6gUw76pz2h&#13;&#10;ZzyvHuyLhDdS9+FveJWv/D1n4MDs1RUnrqhsEB7wDL0iP7yCX5VD96gLfpDwjPI8I5/k28b2axPe&#13;&#10;o6M8Rw+ph7zl1xW+Tju7Mct6pZxQFdX+bB3pG8RLUiJnIxzB8lfwZ1abwTDyZACMfJjVRkdqF33M&#13;&#10;fmon3KUdNDDZqc3yhmODKAZ20A594Y3OkMgrOqELPTBaQF91lOSfZeAVZckTzeSfAVu0pXfa6cjR&#13;&#10;ln+8Pg/n9DIapnygk34AO+3+WOgxVnygD9uA5/CaekjkfkZ8tDKEVnfdGnvV/urQwTYsZAEM7p1z&#13;&#10;MhO6rtreISb5N8ETnll6vvGFCLBf0XR56sfYMcCmk2n0RDu0pFdSf9AH9DV64jG6hFxOwf0bA3Rx&#13;&#10;2nTHTK5Llno+FPE+5/SARG/TUc7ZGTxDJ7VdZvbZLyzFbNf3fHQQkVaZ2hWJPuDKpHlJfVB34eNG&#13;&#10;A7z0N2MyTsT6puC4wQDveAomOwbOf1gpv/RnMeD2C4M11eHhzPqAuerjsNb94Lp4jBUqWg33L78v&#13;&#10;Lk6+wbY0eOmICh6FzhpwtBjFVGrRgCl4gGFAJ1Vi/LJjm8eZEdDAGwlLYlnHVy5YVt7va5JDIQh9&#13;&#10;4dFGZ+dQfDliz5HxANJ2wB8BX1EBu8lH/o9atqacMHMSBHFNXX99BKxWnFrKx0LmI/7UEfStX/ra&#13;&#10;+Jru5aV0Mdim85hQDaj1d0A5GG2djHx4lEdOjYDBjp0xAL+77gQLZHGAdbh1SLsFddYx0qHmSHOa&#13;&#10;5JX5Hc1OWzd1Vl+Dguqsbhk80FF4oEHaBx0iNoIeAOwCPkj70A1u5CVgJfChcyXYIjDl+rIly8pZ&#13;&#10;55xVBVo5z+0C1Yl7gZItsWfbltizjS5CH51w9TkWvKQ+GdDBM87xkA6AjqKARXYQhgQFslGjPMKZ&#13;&#10;csERBYZOiBGy51zVPOC2NTLV+ZgdaVq/vmlU33QQX0fx9WpccdIPr7oqPho4u0nb79kTQbjQJ+Rd&#13;&#10;QBzPTAYQGKSTBJPQDL3UUbC/Ub/hbYlOxG+N4Pe2bVsquUDjxQsXtw0OJF/iC+VOFOAFckBOyZpj&#13;&#10;o40ebbkHgse0MQeLO72vbDj0fPJmp+fzXtZzVvgP5IWM4BF57NwZwZiYgcDu4J21a9cO2pGgB9lP&#13;&#10;gFf2Cp20OfWIesnL9U56Ct7UXX3oOkFkv9FsvOT29j2byyc33R4DYTGqXQ24hU0JG2PPtrEMl2Tb&#13;&#10;HYmoQTscesigm5lu02aVqzfdWb684damATezbGe32jN7L371s+0H22ZFpuHWVTNf41DNoNkdR4Pz&#13;&#10;jfDW95Ry2rkxU/+XB66q1+KQK7OL0AGe0TLlyhHtyKBBNPgmL66jYSuQTXyCJ8grnsAn3pUH+tG5&#13;&#10;nkF7PCIokzYs7ZCgH1m/8MILq/vXX399NUhnpnQ72BJ7431r/a3l4/feUj6zfV25aXcoyj2xjMne&#13;&#10;QAQ/1Mdf8D49fGLLscZA2+MWLi9PPWFVuTwGOy9efuZQnEdB2ktO2ULHhTG7ckXM1B6E+Ghq2WPK&#13;&#10;vAv/vOy+4efLYUGi0L1Ng24uVCNwuCj7mTA/HFROdNx0lFn/c9xqSXZxnHFKLOV3xgfK9AUPasrI&#13;&#10;Cgr0Jhy2o1HTwx1+9MRysbOm10uwkll+gcTn3LL1QCWH6Wu4Tw6ltK34iYziH/INf347T5n3XtIc&#13;&#10;j8if72DgF2945/ChwaUF0UP+AC8ZXMvZk/gt+8psvedadQOeA3gx66w+3uvKRzn/IbH5YWSAzoCc&#13;&#10;iTdU7mcQqt/nd2sQ4nrUu7LLrTL5+Hgq9iEcLaizDw/MIM1ZReR2zZo1Fd7IIR/Ovnf0Lrxpbw7G&#13;&#10;kL+0e41lw7f39C/oWDaYbALvwHHKJjlOHDbm0elcPfCAcpLuee63NCv2YJNvBmsdtQc9k36dyngg&#13;&#10;3EM7sk1OKloHjXfFKhRoR97gFD/D49GCtBmVDYilkpWPnvMWzBsih+UTH4191b/eXDWqPe1YqklP&#13;&#10;hOhU/q7uzSYXGuCT/1DKidGfP+3MhotTp0eCAbyFhtKc8PvIedpuepI+wGMpxxW9QzfgNeft9MqR&#13;&#10;1Gfq3aOLgaQt2UVjqfWc/aHL6ePkFUc6Oo/utbPBbVtj3+oXvKqUO35Qyr/9aPCRcNuGzGIbvDt4&#13;&#10;9ug4fcsHS3nk5XHSybcafGXqbHJgYGrAbXLQoXMtInhSrnxGbDL/0FL+5TuDz3KAJXEjHVGGWwzF&#13;&#10;aLjUCq+JPJ78rNarx/Q35SZVDnM4UIydjsNsjujcWIouHHTODGU2BQ8MDDBwDKGks5qdFEf84ege&#13;&#10;ZyeDJK2YefyyVeX9i6KXvnFtyEQES2Kd471hNKd7Jx4+EjPFJza7LUJgdVTgsKhA5Lhgeblw6cll&#13;&#10;VoclklrrOXG/oz5nX1DKr/9hKU+M5ZU+87FS/vVPSvlemxLf/HOhF+KZh10SEamlbR4YvATvoHI0&#13;&#10;o82Jx/F2PDk4aM3hFWhQLh2gA6wjPNpgufcFJgRn5Km+glw65TrXkxE4/Nu2xyy8kAHt1e4HWiec&#13;&#10;A1zxgQ52dLTJPtoJTMCJYKdOUmuwqZWe6J/ONPpL+VvAhR7BC4KxZiSMBHQUXhIwY7/UQRBIfcZb&#13;&#10;FkaqC/6Q2FA8LjinbToDeFvd5s0TMBoaNB4p70734UDbQXY8Oj3f8V50dsulVwx9ZENcWh6p8m9C&#13;&#10;36bC8SRVNNyHRVc8q/TYA6wBDsZ+UDODb5JnGm4ds1N0QjeBRDScFUtuLYqZlXipHU+Tf/wF940g&#13;&#10;eCtgCOjIBTEroxW8h89B2tjWZ8brt3qSTzKSdlu9Rgv23dofMr8p8ukLGV4Q8rUsAm+dAN7wozYe&#13;&#10;jL2oyH47XDbmgY/pGc/a30v9vaPOruEdQVk2KAOv6KVtymmUeTQlg5mHexlQVY57neyXcvFotpt+&#13;&#10;OhQzsadPH5+ZDrsP7S9fX3dzRPF9tRcCZQ+IGCSxjGR8l9skYo046vaciOqKGLyrl5YMnpseH8bs&#13;&#10;WFf+c/PtJT7raYKBTeXjKt+q56brS/mVZzc9U/2IMflKDzQ6cF6g1qihjZEa4Y+ipGf8TCnLVg5c&#13;&#10;nR3yb/k5PoV+BZ3fSDsPwj1AbzxBrjrNNJMPHYs3zHTzng96+DCu1/q3nrXiHMgX7+TgViWzkc8F&#13;&#10;F1xQPX/uuecOyGr1QvzZFwNp39t2d/mPu28sv33nd0u5JwI2BkxjoKiiYeV3BtJ7gp6HAjEHo3O4&#13;&#10;NwbittxRvhQe65dCt1x4yiPKm87cVh534jlldSx/3giJh82bNpd1966r/CP1nRv9sAGYvrDMPOPl&#13;&#10;5dCeu8q+O36nHKRy6GCRhCB6sHoAxRypOscJUvUjjo2AeP3POgVxDLRxsOsBt3htxooYbDv9/aX3&#13;&#10;5KF9130hS2YikDX4T/1W5TWGP/JBT3aTnO+YWfdJBwbgwifDH+Q3B/jgTdlSI9ALdEEmg2oSnOI/&#13;&#10;/p3l0ck33y4HDLyX5amLpbIP7K/3FKPX8KzyFy2yFKZZeNsqfZd8m3XQFnoHn9FhQN7KdXS/I1zw&#13;&#10;sIg5XFbKX3918DHxBvKXK+tUBE/a9hNPUeRxa6RGeM7vNP7q6pw/A1eWgXWu/Zbty1lt2pGxA3hG&#13;&#10;gxo39czRdoXQv/w/cipvR9foXXQni3Csf4BerXRtl2deq21F7Y/JU4JvR7offyZd1FN5yWvaNgXD&#13;&#10;YwAd0ITczeydOTBACq94PGVrJFs/fAmjv6OsauZrzH7Fi436hxqLBUJj37bYW7QRuGYS8SM6tdKM&#13;&#10;kwAv+biMyuT3Ntq0t/9pKY947NSAW6BlImB67/Qyr7fe3xNP0RF4jp9HfvmybHrqf3JLv0qNdJ+I&#13;&#10;uk3leeQYQDsymjraOb2RvphzdPccHY2m6M8up85OP/6IaX7J42L58/eEb/bEUhrM64itfFo88aZ/&#13;&#10;L+VxPznio1MPTD4MjOBxTb4KP2BrtHJVKf/vX0u5eU0p32/BAidY6gSvfErMkvu9MOKRzyQBnYoq&#13;&#10;aBkOLyWo40Kx6ZD4mqm1AzFJqj1VjQnEQHZQdFIYQjySncV0pPEJp1vi9MyIQFQrPHzZ6vLclWeX&#13;&#10;j67/UfQy6wG3Ph3X8GgzwJPdxNZ3O/3mDwt17nVSLWcWvw7G52jxFfHrVz+srGoJYnTK66jcC2ew&#13;&#10;PPZJdXrb/wsDvz5mg0SUROOjw16WRDSjS+CgVA5LOCQcjpHwB0UjPdOuaA6PIALdsHWrfct6Kp2Q&#13;&#10;neB273S6hn/kty6+KuZUqbvOmY57Bpk6vX8s7qmnYBynn8MnICP48kACso9uEl3AARaUYBd0vAUs&#13;&#10;uoH9B6LztLPeW3DHDl8sCl7XzjReoFfwliX8LB00Ehw6eCgGAOrlh3TG0MUACZ462oBP4KcOGgms&#13;&#10;HRrAkcCRlHpzvOuWgQ75w8ERB4wWR0T9ox+IPZte0VxVQQekFvdNVS+o5yvg7ZFa4a2vi6//IjDR&#13;&#10;YhfUk28xL2zGZAC8I9jq633BQvxs7z+8PRxkR5COzAAj2cADeIFN9P5wtMjAgPfTrg5X1pFcp1fh&#13;&#10;Wn3Z9Aw4DlevdmVp3+YIpltCzIAkuRdonR940s7hQNk6yvBy4GA9y2QkGVAWfZO+Bdrgb3xNrulh&#13;&#10;CaxZs2ZAfygHTtkqs08A3wV+6Rb2MmlLjzuXRgJ4Wh46ZVfUac+evVVQGS75xfI+Eru168C+8tX1&#13;&#10;t4QjE/Uw+8yMJDgLYz0We92uLfKpVxMIL0D+BoNi8Oc/dmwqWw/sKSf0NgziNGTQo05Xf2loH4eb&#13;&#10;YtBdsF8ts6KcDAFK16nucG8GIMakyt+/r5RXvTm+CPByDXQ1WqINWrWzI/DsGcH8WDS7eqaT/UUP&#13;&#10;H2p4hp/BduMn4F7q6bTl/Fb3c3COHqCr2aDzzz+/rmjL36+su7E86fpPlfLjz0d7wtZYqnN26Aq4&#13;&#10;jeVA0bBK3oMXfwZWYIiPwmLQ+Pqbvlx+9u7rywtPv6S86SFPKA9ZfIoHB4BcrVp1Ulm/YX2llxYv&#13;&#10;PqGcc27r8uIRhLrgbaVn1sqy98ZfKoe2RDFBNlXoQ4eGagwMqGUJ6FbVLS/0H1XVdXo9kkUj5Dcj&#13;&#10;xj7nPfRTpXfFlXGheUDrYNAPDiW0Qkf4HQ8g0+Q+ZT/pRM/iCfTjk0mpU1vLdV1q1VX4xCChGVvy&#13;&#10;3bfvQGUH6CjPOtIRdIr9/+iRbBedhG/5K5a6NKtZ+w3wan9jXegQ9VcWfSbRHfSi44iwIvTZk17S&#13;&#10;POBmjN5gAHvMFjfuNxM/q87R/jj6UKYRnhg/rvzJxisjnhv4venmm6plWuk+ds0HUZJ2sQlp9+AM&#13;&#10;jmq8tN9rF9/x23KmHJzBp7zZKqsTkD+y304njFRhMo4PDQyiid+A/EtshXIkeqKVL0bKf+p+jQGy&#13;&#10;B3dzY2bZuvXrKhrSt+SS/45+8H20oVH2lN1DiX3n6lKubamJby4q2WlSlPVDWe3pwaxMli4fmUu4&#13;&#10;+rOxCs2L89fUcYIwQHfSNxL9vGHDvZU+xld8BnLOf6Y76Az6aEqeJ4gY45Ate5qxRbTL/kjawdQX&#13;&#10;ZLh3RqwIMz8+uJldr3TBrrTK9hFXyV6Mlz2h9H16R+l5b8Tlf+0dI2f52p+J595Zyilrhn2WVa9V&#13;&#10;SNr3VCjDvjJ14yhiIMMXR7HIqaLGjIGTT4tZKjGA8Dd/XMrvvLf7bP7wN+JLtZfFlzFnd//OBD6p&#13;&#10;k6GDyXDpBOhAcKJ0OBu/9JvAKkxlPQkwkEZQBxAvOGankCHk0Dhyfhg9PJJH1xLkY6mwxn3cHrRo&#13;&#10;VXnJ6gvKR2/5RgR6IlBWfcUdgQ+dn3jR19xgNOaICavivFGnQznYdig6Vb4knr+mvOzcxwzEg6vM&#13;&#10;J+OfJRGVkkYBaKJjW33to7PTgPsh2ehkbFofnYRYBlHAe/mJMRjZ3cCIvDhCAtCcIuXOnj2z6kRx&#13;&#10;aAUeRgs61AIXOmTyw0M6ZDrXkxXUOXUkR1AQgW58IAB5F6xAM8dKtkMPoD26dWsf5EOn6ITj3czH&#13;&#10;dYF7+735chyf4S1BENd1oDpB8pOApOWf0AV9vHs0QVBHwAiO6E02lG7MAYKjUR9lKhuQq9F2SvZG&#13;&#10;QApdm3Twc15eyl9sLuWq/1HlO/BH7LqOXw9canvy6mfFHpS/X+v7/gfo7QMhU60BybbvH6WLgnG+&#13;&#10;rucHweOChQvKqpNiT7kImnYCOljCx/LArxkEhn8Bp0bb2JqXwKSkTHlMJGQgU1nkD692qltrXbQT&#13;&#10;H3tHMIM/IA8y2ym4AQ9ZDnml9+XVCbIz7hnvki/4xdc+zEAnOslzArZ+ax/ZpzvIojq5ljLh9969&#13;&#10;9Z6B7A1doT3zu7SH6mw21pYo9847o8xtW6v2wwMajhXuC5/lP+zdhv7VYE2d13jMbmusE7mulpYU&#13;&#10;/DR6wgeLwb7bdmwoJ8SeYm3h5h+Xcs1nmm8Zf87BNnk1aoxUHgbduIRLI4X6GIDXvS2Wyv7luDfo&#13;&#10;O6AR/OEj+qedzHmGvUmeM3PtjDPOGJGP2Cd5y5dc4n15SQBv4Ek8hr4CenjNoAhbj0eSdwfaECcf&#13;&#10;uvkb5UU/+FwMZNwSHx6E72KwrVqqM/BaLeEIx4mMhjcrGQ/cBM9UswzNNAxZ/NBNXywf2nRr+dJl&#13;&#10;LyqXnXh2jKEMvrsidMjFF19c2U51Muh9wglLQr8389zss15VZiw6v+y58XVl/03fqwbJOMCq0+fR&#13;&#10;rNJg1nGjoW5xmtWrrvcPtFlZMibSlVlrroqBvd+Kgb1T68yaX61qrH5JS7hjA8cbyLd88QOaSngH&#13;&#10;LekENB+Nf6q+Bn3ZanpEfvtDT/TO7K2u0RX0ig8NDDrtjX358Ai9Rv/xadSFLqF31IOuos8bZ+cr&#13;&#10;B06UQW8B/EwfOnYFlz+5lP/xolJ+/+8HH/eRi28PuKTUKlqjqyy5AzsitcIr/6KUiy5uvTrs7xtu&#13;&#10;uKFqv7rTo6eddlpZs2ZNRQd+ncE2NoV8uQ9nZKkdwJnnybD84Mt75MxHEvS7d5PO7fJod00eaY92&#13;&#10;xZ6PB0K3uSahBXmZG7qefpHkP1ofqV25U9eC5fD2knrPZn275HE0Jivkg3zRD8cMYgnqcs3XmovX&#13;&#10;TWAKVGvYusVN9w26+TasccBt7bWlrLujlJNWx40pOBoYsO+1QX4Da2w3/YvfyL4+oHgFHmQj6GSJ&#13;&#10;/Z+CY4MB+peNYPPSr2fzUi+zffQz3cB2oFsmv9P/Oiq6Y+6C0vf6+Hjpp19a+n54ben51lfjg6qI&#13;&#10;WW67LnzWsyJmf2EpFzwqPpgPO3zGefGhS71CwhDM+lDtS58uPV//rxjg/0Ip3/52rTsuekwpFz+h&#13;&#10;lEuujDx89TIFxxIDdS/gWNZgquzRYeCMc0t5ZQSjHnppKZ/7cCmf/0QpN7TJ4hFx7WlXlfKE55Ry&#13;&#10;/kNjL6eT2jx09C7pEDBUjBQl6DfghDJQqfBGCowcvRpPlTSeGDh8MNZajw4JuqO/zhIjmMc0iAIT&#13;&#10;nBWGL40fA+i6zkoGLtQtA+qOOryc7EZ46JJTyy+ec3l573c+FoNi0SvsD0zsjSCT/uHMMLj6inzb&#13;&#10;TuBZEENJ1bKUBwcG2+JTzgP3xQDWmvKWNQ8vD1ly/3KC0UmHXnBB58VybG3lc/vWUr4WwaAvx9d3&#13;&#10;V/9ZbAgbiLoXxgLWRHrCZTEFPr7OedQVpTzowXFhKNijZ2foB4En9ERngQxp3jzB/NGbKh1rjrGE&#13;&#10;v+gZHWu8MlmBMygAo84gO446mPdn4Axn8MIxgyKNnRh6IJ3h4XChQ+R96b7YC8hSTGg/M74om7to&#13;&#10;7kDggzOtY47XON94QlmdgO4yECrlYFvSp9N743UvBy3UmUymDVVvAR38TWe2ldHxqkRDPspXl+y4&#13;&#10;NOrmhsfanqLT+uiomsUztxXvvuCdEwNPr3v10H0s2ubWf/Htry3lRfGOwH4D0O/qdlQ6UA3lDncK&#13;&#10;Zwbb0BAIigrAGtwZqY74H33hDz/koKv3crC1k67IgF92Poer43hdx5dkUX3JNH0+GuAL0Nl4befO&#13;&#10;epaqPOWTbWnNT/tnxgALnJB9qRO4L3+6d17wnaNr3kcToDx6At0EbwVZ3LfUoGAMoLfphT1760Fo&#13;&#10;9ZgXS01J/Nz0YzrRp8qo4Y9ntX/WrNll9327q6CBco8E9kUdb9m5KQLk4dkYRIn8QjpG9INGW6Za&#13;&#10;1lYrztS5mgJ1oGy5LyKIza7aYNZ33FoFDgYvxNns/oyqdrdru7w9E+1pF+fauG7IUtlkaHfIIVkk&#13;&#10;C+14iT7Ft5LnDK7Y43PGzGb90lTX+MGWoBudQz7RCx9Lrqd9l2/ynusGy1v3bdsdU8c+G3t9vOiH&#13;&#10;n4+BxDujnVG2wbbpMdIBn/20Mztx0JeFjPhgLf7GuiHV6n6H0dko2MDAZ/BoLDX5uG/+Y/mPi59T&#13;&#10;nnDygwY+QtOeJcHv6s9GwtW0lsE2zyhxxvLLypzevywzln6kHLj3neXgxigzXGKVaRx4qx5XrUbg&#13;&#10;WEfiTqus29MjntS78sFl5om/UHpPfGoMtq1ufKPpHM3Ip/rRhWQ4A2lND47DD2XRO8pSJt1d+Rj9&#13;&#10;/OPcfXKeOmOkYtltOMYXfAr1J+PKMODGLgjk4jvlZRvxjL60tnrWOZ2EVnSs8tNOeEbd8KBnpex/&#13;&#10;KXdEWH1mKc8Pm3p9DLj9Z8PTOkONA9sNt4ac/uUfxky5Zwy53HqBHPL/b7vttqrN2msgjW3kZ7mf&#13;&#10;eNLOjB20wzkcedaApWW/KzsZuKXlsh9Ar8Kx9+FiJL3KLsBdJvRK/aC8afEBFz2Nrtl/TZxPJv+j&#13;&#10;Fe/H8294JSvoh8YSOUAXfI++I/n1E9b+4N9y64+bs4/vHSpFV/9pvtf0q9bh9Yzuhhubvhc+cUwf&#13;&#10;PWl4vdjw9NTpOGGAbsBrEpnma9MDeIzOoqvoJ3yHBz1Hz9AtI/VZx6mKZW+sbnJ92PQbtq4rN4R/&#13;&#10;9+3dO8qnxafCBjDGP9E7uzxkzsJy3sKl5UEnnFQuPGF1mR+zuY5ngHN6OBM6oAFd7Zxedkza0RMS&#13;&#10;mjiiZfpqnhnJBow3riqXyGy3Mx9Uek6KD4vE9XeFf3wg+iyxslMor5jlGl+2+HC9HWxeH9vF/Gsp&#13;&#10;b31VDNS1eeCHXy/lHyKV/1XK0+NDrav+TymPf2p0aJa1eXjq0kRjoHPPYaJLn8p/bBg45fSYVhrp&#13;&#10;4Y8KIXpFKbfdGAHuu0rffbE3kU2yT41755wXwe2H1Jusjq2UI36Ls08R6qzu2iUIWn8VSLHpFOig&#13;&#10;ZCelXYf3iCswlcExwQC6M3T2T7Gkk3N8wPBxUvIczRk8/MApdj5gCONrz9nReWEMGyE7PXiKYy0x&#13;&#10;ut5zbOSjU+ctKS8785HlvZtviy+Db41B0wTHkgAAQABJREFUtzoQ5lPofZHvwQhA2GfE0kdxaOsC&#13;&#10;98cE4qPbWIqF4yLZsy32QSkHYsrF7AXlVac/orw0kjyOOmwO5/v2aN+dkWJvjyLYF3itZrGdcX4p&#13;&#10;510Uwa0Vo6rWvj0hs3tr/HIo0VOnd1YE85vaGAMa5XvXlPLZMPh/Gp3qu9oUszZQ9ldfLT2RyvMv&#13;&#10;LOXFvxFT6Z8Y9Qvj3wLKEVigEwStOKzdBi9asip774u9PWL5GBupH4z9b+Sl885RbuWp1neP5W/8&#13;&#10;LIDCaYSHOtjaRWDkWFb6CMoms4In+EzbyTU+ELBIGzFSp4VOoFPgDP9IzuVDL6SNkV/yk2cSz/KX&#13;&#10;6KHhQH4COIKl9Bl+0tHHTxPtpCs7O3fqDV/KzLZpn+T30QT1otPpXJ2XbvGA5jqlBpXRQ71n0FkJ&#13;&#10;y6Jz8awX1kHy9/5MKZ/MG8McQ8WV17wjPjCKZ/lFbWAyyDx+zMC99sMXPhJMRL9uAI+yk/hdHsn7&#13;&#10;5IWu6MTD8m+0j+gw0aBd6ot/U7a75RN10x5yRjfQESkHzuGuHdT8WMvCwf0jz+ZIn8R78xfOH+ik&#13;&#10;+91IF+Up9/bbb694Fz3ZKYNucEk28TT59DU0n2YW3o72w8FYwcx9MyAldR0N/tqVeTjqXQ7EjBfH&#13;&#10;foveZNfbvTTGa4P5OosUZe4+HL7TcLBpXfMHhMY7uYBVRoO5DX097lnejhqJQZtqBk4+tCHyPOuC&#13;&#10;uD/4Pr2DlnQY3hKYbQU6A33JWs6iQEdyNhIN2AX8Iw92Rll0JV2XMsuWuM6emD1X5RtB+4QYg4q9&#13;&#10;9m4tP/WDz0T/7ubAQ/BQbyCkf2ab2YMz4/H0X/O9+ljvVQxvOI+k74snD8m/wkMcBePu/E75k1hW&#13;&#10;csWc+eXhDR+M9US91VU78bU6t7cx4b8vvrjMWHB2HK8sB5f+Wzmw5T3lUGTdF6kidQdy94RrMz1i&#13;&#10;Sj3RrOmhAmcsfUcsH3lF5BVKfRridwZ1TFryW8nHRAbYlZdl7ozAmKWqlYmHyD0dR0+oA508Ep/g&#13;&#10;Jzw2PQZCN2+tZ9DiF3qPXZgVe5lrn6AuXlEWcB9/pQ5033tmxfk4gD3OZ/C4OqsPP4feGpU+etij&#13;&#10;Y0WdLwa/PD4+8u1MjyF3/+R3Ywm8sOVLVw651XgB3gwaqr8ZxAae9TnIRLYRjg8diBmjMeANN2SW&#13;&#10;nDUCGrCLZCsHK7Ufrqxq4J18V75w1AnIpvclegD+leGItuQbbuEVzuHYoJs96JU5BROPAbycPI8G&#13;&#10;+AR90IzOxUPk8ajTI3Rm2b6pGQFpy0L9jgieaX1uX1zr/6BnxPenHpgQDOA3iT2U6BB64kBsXbB3&#13;&#10;b73Ev4L3xcxkuiLtER1BV4w3rI+lum/Yem/5xpY7y79svLVcvS38nZ2b44v0bXXMi70P1+hTMbDz&#13;&#10;qdnh58xfVh4Rqxxdvnh1edyKU8slYfdPmrNovKs17vnxQeA5E9mmkx1T3sk8nYwmaMR2Ood3uiFp&#13;&#10;59xzkwrmhuMqdQl9EfPr+djflPLLb+vujU9ujL70z0as7p3Rv37B1KB9d1gb16c6exvjWtRUZuOO&#13;&#10;AUtENiwT2Wqbx728UWRI8TE2gpQ6AgISZqlwSDnJHCTGaqQOySiKnHr0GGKAMawNoi9O6uCaThRD&#13;&#10;KDFuaM3p1bnsnVtvRsoZyTRS54dhtaeXfQvkqTzv4COGtQ4gDSJBd+dRy9eUT1701PL07/577O9x&#13;&#10;Ux1kqD6r7Y3gw/RyX0RzyA03yAcljTIk4GHv+Qjdx1kkX4T39Q+22bct7PUzTn1IeeVZjy7nLlwR&#13;&#10;zxwdUJueGESqBtk+G7P3/vHX4iuXNmWLV/xBdHgffnkpp58VX8mc5M02D0JdPUhq+Rpfheq0wDd5&#13;&#10;NVA1L5zFIe7JV6LQt/9UzGxrm+XAxYES/+H6+NomOt9/8/9Kec5Lw/EbDJj2Bh3nh17QCdbR5pyO&#13;&#10;1SHCG9b2p3eAvARF8clkBsFh+pLcwLtA82Sv81jxid84y2gkSC2YRD9kYCiDIiPlLw/vygfPcsbp&#13;&#10;GPnQK2xNu8BKDp5xvOEZvocDeQpoeYdMyBM/4auJBDYTLwsgaZ9zoG3ZLnU46oGEqAOcwEVj56aq&#13;&#10;XBd/8DeaywP9DkY+TQNu8pgfHcCnPS++jI82f/MLpXzj86V87V9iSe0IPIPHRrrkZaU8+or4Yu8p&#13;&#10;k2pvWtVrB/jUbAWBQB2/DP6NRsbRns2D+8wnbaDAbTeAX+CeDE40kKsMgqE12o+mverHtuNzcsCn&#13;&#10;THnPznRrG/Ak/Druj32rtLUTqJO6eV6eyZvOM1jifXgmdwYgPO+3d7TPs+pGB/F90UKdPdMJ+Bhm&#13;&#10;zFeDYOFj9MSXyL2Rhtja/kw66alO5Qy5xygPV8iQh8fxQjS4I9fF0mxNAH0DDkTTnTY/PBi5t6I8&#13;&#10;Bkb6YnWFnpmDOh4PoiOeQm90badH0VZfhf5FX8+n/m1TgaZLeAKfCP6zH/S3fUEMnMoj7RJZNkC7&#13;&#10;uEV+b9l+b/nA2utKueXr8WFXTAlsWEZyTthKA25aPBJ6+MG8XP5thKOqZdUH3gre++St3yiXnrCq&#13;&#10;WqGhcYgg+dtsztRXcGGZPDG8Jpi+KGak/USVZt/3q2X/hq+Wg5u/VA5sfX/pi2/AehpEkE+tLni/&#13;&#10;14zBE66KmXKPjcG2RwaNRudHq6OBFDK3d39zgLOpfuP8A19IixYuqnhi+7bt1Yx6tKYD8FM1IDQ/&#13;&#10;+GpGI1aHVqRqQyyPRx7ZB/poXewDqH+zbOmyasAg+zr4BngneYiuwc/ohJfck4B97vjV9i313MJI&#13;&#10;M0M3jgpiNmXfIx9Xej4Qtvdv31fKb/7ByK+fEo/88d/GVhYR4BsByNVNN91UDbbR7eTm5FNOrgbG&#13;&#10;yKT7ZKfSz7G3jnbgw0ag4+Ee3iQyzX9KHPHx+GwGX+TfCQb6QlGm+tATjvLLPix5QH95wT07kbTp&#13;&#10;lPfUvYnBALqgg8RPl9As5Qn9ySSaHTWgJFt5jfHraABbatf6LFUSHyNPweTAAH+sce9euh/PHY5Y&#13;&#10;kb13TTQAdAobT2/hwXa+xlhatG7fzvLBm79Vfu3mr9bxrZjlVqaHn2OVjxmh53ob+qimksegYNl8&#13;&#10;e/n2hpvKt2MrlD866YLye7EK1CvOubSsjI/HW836WOo0Xu/AmUTvVvY99DE7kPYgbQJckn+JHoZf&#13;&#10;R7TJxHbcryD8nR5bS/3WH42+Wa96Uyz9HLPoXvPW4JHOvsnoM596oxMGWrsmnZ6dujeFgRExQDly&#13;&#10;fDk8jA/QWeCYMjYcH87qFNw/MGAm0a490SEJx0JHkTFkJBtB5y+dYXww2s6JPPFT7cgcHuhI6dCu&#13;&#10;WBZLcUUnDChXgKPVqX7a6gfHJIme8vTv/2fMBv1GPBgDPdWyPNF5jcG/vghw7YtUOcKc5ISqHdEW&#13;&#10;R85KNbMtBtp8Gdw7s1yx+hHlTy99Xjl5dneBzsz2SI89MfusfOYT8ZXK8ztnJXb16t8cfMYA2WVP&#13;&#10;Gvzdf4ZaOqj5lSzHBaAZeZWGwLXh4D0lBtvGAi/75VjO6N5SXv+7TW+bDWDPmiMBATGBh10xm3Za&#13;&#10;0FTdDRiOW6DySCo3wrsbYqmQnTtjlnLgX1BBcOD+CIJC5BnP0RkJ5Bm9dIxHAu+xMxKZT+dckFsg&#13;&#10;E/6GC6woN/UUXLcGbxrL5uiTC19fs21okgPCjc+N93kORDqqg/ZpDxxpG9k8lgB/glx0O5x026HR&#13;&#10;FjLKN+AHjGgLYmnAvstjabFIpbzrWDb5iMrWZgNk6AlX+FxqtVUjFQJnks4mPZf7z+CLbgC/z4jO&#13;&#10;+P6eetkVfJX6vpv3x/IMvqV/yb3gJZp3yy9ZnvZ5V7vpDnJObjOwnM/lEV61zfMjDbjhZc+pl/zo&#13;&#10;EzghY631lFe2R1n4GU19IDB3br3Pk7qhy0hw1+5N5eYdG8s9u0OP7YulDcMQL4p6nzznhHLWCSvL&#13;&#10;afPa2N2RMu3i/nS+zswIxFRfyrP+9eBHF6+O6hE517nnWRyD9xfO6BD07G0JjNQZdFlu/8NGchoh&#13;&#10;ggqtPI6GeAQ9yabjcEEwzwqW3XP3PdWznutko/CTYC8b1RiwVw44uefkak8qfok64KF2+vzzMavt&#13;&#10;72+/JmgV/mUuIxkfiY1msC3RwKOD2VnB1yYCWla9mvvWG9PLImj3G3d+t1y0cHl55pqH5SuVnlm6&#13;&#10;pN63TFvoG7bTfm4GL2YME6zpmXt67L8mvSTy+vOB/GpuiICfj9YsbVmtFdpwe4RT1G3wzgeeXrR4&#13;&#10;Udm8ZXMlt+T4aAJdTI/TT2mz+ST6KmzcvPmx/O3iemn0keolj5kRTN+wwcc9m8vdd99d6SX+Bv5L&#13;&#10;P0C+dBTYsmlLWXVKvQ+ZAR91UB+6Ed+OF1R4P/XMUn7j90v5+V8p1RLyn/u32KPqn2IaZpRyYqRH&#13;&#10;nlrKpfFB3ROfXm9jMW/wg7p29RAX0MZrrrkm/LF9oX9nVcuq0p3qTo7St9M28gJHjbLsvn27zIxj&#13;&#10;X/2Wbz5/6qmnVv4an2k4+c66wS/cZmKvEuRJVul2su94PPQpsv4PpCN/lD7lJ+AJususdLyzcvnK&#13;&#10;ahb7UcFH6IZy+rnNRZntOzuSmELo4uEh7lN4MX7SBDEbqW/J8rZ6sOm5qR9HHQN0lmRpaDxHL7EF&#13;&#10;9JVk3+8N6zdUs5bpczqp1b8cTaW/ueG28pJv/3O5+a7vhQMXzDItbHnEparBNgNM/LwK8Blmcgjn&#13;&#10;aCCWFX3ImBX3lqv/sbzlpq+Vzz3m+eWxJ50bs+aP7SAMPcyOpw/lPG1f3Yg6puycDqaL4Z3/7tho&#13;&#10;H/L5+9cxaPn+/9N+sE3ohH5J0tMf8cHTkP3P3xCxtxNPK+UF/z1udtJDcXsKxg0DM8Ytp6mMHtAY&#13;&#10;oBR1xihJTi8FSfFRhgwLJ5UTPJLT+4BG4iRuvOAVuqKzVNF4X3w9HjOtBKJ1SCQBKx0Txo8xdC5x&#13;&#10;LCT078oghk3ZvqOe2cF5UZ6giHw5zvhp7py51d4Sys0AvrxPjT1VLH/YCE845YLymXBG/nLxqvLh&#13;&#10;m2KwaF98eWSWmk3kqyV60kFpMD6c4spBCat1ODpfhwy2xXvLzihvOeex5VXnPfaoD7b1xX4kPR/5&#13;&#10;61J+8S2Nzevu3MarH/tgzBp5VtPUdS0+FDjUwUQj8grHnBcyOwQ23ht7JT12yOUS/l61nBOrwuAH&#13;&#10;+vrXMooNbuK8Ed7wv6p1q/ue+eJxMfd4UJCDDsKfM4PWAhXagf8mM5Atwbh6QPlQBBaWVQHcyVzn&#13;&#10;UdcteMGeaju37yzbdmyreA2/0RdoJJFtAazhgE2pvjbeGcsT76mX6KITZsWgjMCWTjZ7I0+pHViS&#13;&#10;yACaYA4dgkeGAzoHTQS18JeguqSMiYBsn6AZHvabbjOAqEz1haPJYEPTBqCXOnWl0wNp6CdpQwZG&#13;&#10;Rup0NmjkiUD7hOfJNuEjdow+FRDV9ra6tYva5CABX0seqau7eLV6ZHpvdKgjLk3v4K+J5id+gESe&#13;&#10;dofsCgaPtu05iE42yC4eck63t5P1Rp6Cr+FAXvQQPlbHSuZiv9nZc+u9eBrfS/nE64Iq2iMJrAjs&#13;&#10;zo/ZLKefPreS08b38lwtrt5wc/nM3T8u79t4S1m/a0v4IOFX+Cq58jPiAUv++TrZHl1zF5RfX3FW&#13;&#10;ecpJ55SLl59RFvSOjx2bHStNXLp4efna7ig/6C/4dyhGYWLotTLZ4ylvA/HCDPLEniEnz2+enZL4&#13;&#10;qY6LYyZXIwgWLIzUbQzIYFvLmEtfzOzvaYM79Ka70JD9pdvbyQJeIq94xXOeJ8+eB36TRTox+QnP&#13;&#10;kS2A38mo+/jWPoFkj4OE79rZvNt2bS5/t/7memmoGeHLVnu2xWzKoFG3M9uqwhv+JF17g38N7h4Q&#13;&#10;WOP7GgANvvyDucuaBty8OnPWzGq5S/XWRu2zJ9aesOX8RKl7/0oNoizrSHYJyjPQB58LYzbZypVD&#13;&#10;7bXy0ZE+QAt4b5T/Los6osfoIHTmg6C1QRv4sqT53pjpoG7st9SO3lm42YMrV5qhO6Pq0+A37ZG3&#13;&#10;gSgDB9rLH8FPeNi+knx1tKCbzGKDjwmD5auiD/HTsXzIlSFr4ccfCh0W5VbB3tCBZVF8KDbCnsv8&#13;&#10;dHu1oS2aLV9eLxEJf9qG39A87Rv5a5TN/AjKMWUy8WRgjmyiA79pOHzLH3+xyxL97pqkDmjaGMiF&#13;&#10;a3nhraPNXxNGy/tpxmQkP4wzeL095DB5auHuei/v7vXWGJE0L/oJF1/e/LJvLnwrp3/sy4e2vd+4&#13;&#10;zj4wni22rJz35NJj4HsKJjUG6I3Vq1dXH6bwL9mC/DiU3jYL12AwPULn0Vnt/Nh2jTwcfsM/3PKt&#13;&#10;8qIffTlmtd0YLBQ2nH9TxbLCplcDbaGP6eQh0M9bVcwrYjuH412rJW27pzzxS39b3vXQnyxXxTYs&#13;&#10;J1i6+igAnUv/S/DimPqXPqeHHQGblj4b2WUb4AwO2YYHhk4O+n0/PsJ6zZubqSPcwR0Ncta6pf92&#13;&#10;PF4NwNE5GyP5nfDCV8YqMY8rZc05eWXqOMEYaB+VmuBCp7K/f2CAItyzO77mjOAng5IDIxQh558h&#13;&#10;kSjKRmf5/tH6+3crOAkSg9h47rfEEAK0Rl+Gz7mkU5KpWycisSnvPfcFT8UG13jK0UwlhhYv6UA5&#13;&#10;Zr7qpvMmqIn/1MXgUSvMDqN8xYlnl1WxVvXjlq4u77/nh+W6jWsjArypHnyrHJBwVlgrfgqHNwfb&#13;&#10;fJEbBr0sX10esfT08rITzynPOvnccuqc7mYVtNZlzL9jhl3Pxz/cfrCNJg//vgpMMaoxNjjkq5a4&#13;&#10;VJ794tiH4eP1xqmCOP0Avzq1OuxwPKzMxmBJ+ULMrvtxvtl/jD52NeAGhfCXvp66GLMTY1kfqR9c&#13;&#10;7nnhS0rPzY+PL21OyctjOnLSBMA4tJy1bIsO93Cd7TEVNEEv6QgKHGiHwIrAEjm6P4DAoqBGBuzI&#13;&#10;qN9kWPApZRrN2gEbwxGX5OFdOkK+eJTjLQ/n8ujkdMtrSyxHqw70BxuFR9pB8hTdciACSkviS3+d&#13;&#10;ImWNN2iTlDbUOb7VaZsXAThLkGnnZOJlOEQHOO8WJ3Aq8Og99KJvhqP7eOP4WOSH3+ik/MpaW/Gb&#13;&#10;dh+JfJMF+CcDeGQ0gSPvZOdU/aSJ9s20G70FRnfFPsPoP9r2s0upK+gBAW355UB0K309Dy/ay1fh&#13;&#10;J7STHzKX9zwPrwfDzhpoaOVNgXPl4mODptrhXD3QWV1mRx6tgY4D0cu9NnyN99/x/fKXm9fGV8Xr&#13;&#10;StkRH60YaDO4ZuAjgyNR3/oLZEHsUt6xbX15x8bbyhtXnlV+Kr4+vvjEs6oBl9b2jub3vLAtT1i6&#13;&#10;pnztnluirPjknp9jf6+oZ73A9mhya/8s+y5Xe9/W7fErzmfNK6cvXNn+JVdPPq2UZ55cyr/dXT8T&#13;&#10;rlcJVFR+zbR4P/FU3x38C291gdZNbIKeWAWhHZAdNihp6ByfDgf0P5qnr0kO2Rs+R9ol5/gML0nK&#13;&#10;mBkfhJgNhs/ov+ShrVt9/V4H3FrL/PK9N5avxNfnUJaBNH7wzGh/o3vV+t5Iv70r1mvvtwNyqgZ3&#13;&#10;g2f37Shf3H53uW3X+nL6/Gb6aAd7qS1wZTULS4/DhT1r3B9POBB7P5NDg3rk0yCTcvlGlqunQ9Un&#13;&#10;ExqQVTSAf++g5dGG1Dnoj4/Uo/Z79pRt27dVPox2JZ8NpwO9a8BIfjlwR0/TZTmoJl/XlJH6FF7g&#13;&#10;oV7yE6U7QTDWoR2xaEeMaId/0xc47OmJPft6Y7nQLvbOiy+cYuBAh2N0QAYEm32kwGf3O2cI0u8p&#13;&#10;T3CgrfOjjHkLok7xj7xlX8+7zrUdH7Cp+GNZLFG6cPHCCsft7Bo+ypQy67d8euJjB/uGKxtPwyUa&#13;&#10;OUdT9JiC4wcD6E/WHOngHJDPvhb+8iFPOz4Zl1bSrRddXMqpkVuo8gGwqEclOuxZnFdslbwV19gy&#13;&#10;4RV2zABdIzz4MY2/ps4nMQboDoneplPYT3ZTfIu/mECv0YP0DB3o2U48+bHbv1N+4cavxb6uP6p9&#13;&#10;nmpf14gXhA432OaDnBnBTnUoJvmqdiUM1nGp9hvsjWfrd8LBOhgju1tuL2+84UsxC35aefW5l0U+&#13;&#10;PIXxA344PautUp47stuOnqFnG/Wuc/rXcUZ8sOVjlAesPt4U/Yb/+mQzUZDYYhhCRkjWaKeCzIXf&#13;&#10;7Dq3Ll5vgq99tp4xu7DDR3BNL0z9OBIMTA24HQn2HqDvpuLUeaiCKOH8HzxovfTeysFhNDgzjlMw&#13;&#10;+THAIWDwdOCStjohOiTZKfEMJ0DSwclOSXZMHBnEsYLyOR6cYkm5ytIB4qjkF+6NnR4GWsdLUm/P&#13;&#10;4TvGuB3MCEfi/MUnVumRy04tn7nnR+WDscnsD7ZvCIcj3BBf+lg2UpSD0bLsjkGpmXPLZbG800tO&#13;&#10;Oac88ZQLy9mx6ewxgR9cG1PJf2Vo0aoj5lEZ2/7bPlDyZTjnvtVp/8ifRyfgjFLOvqD/4Xr5yLkj&#13;&#10;OHrVw3euLeXPXjnwXnXCViuv8vACb40Gv3LsAp/qx+D3D7rxEfpismDPD64rfUtjiYw2X6DHIyMC&#13;&#10;nhEAE9QGdI7Ot3Q8AD7ftq0OwpEhgZb7g96kL1KH7Ij2bd+5vZJROoKMZme3NaidNCPPB/bHl4Ex&#13;&#10;4J5BJ046nQBP9E8Ovnerd9ir1BWCU8MF5fbHXno65QI66uE5X9aPJ13gh/5Cf+2T/NY+bVOm5Jy+&#13;&#10;nWyAtugBJ+jRDZBTAUJtpM+PFJ/2vWKzwJA94Lqp0AQ+g29aB9tSLw1nn7qpDrzDofzxPf4YTX4C&#13;&#10;l4Ka7CgeTPx1U/ZYn6nseAQvlZs8r96ujwbIO7nlc5JPMpMB7NZ8tA9/4VG4OhS2vRVP2g+XcEAP&#13;&#10;qY+81dNeW41y5xkzdC2h7Zz+AgLfyuC/9LJhjbYv7u+OPeS+HEsDvv2mr5Sv/fiLddTD8oBST8i1&#13;&#10;IAnDzSACHWQjRzkjbNfW6uvjd62/pXwh9t54w96d5cmrzivLwicZK8yPPT4ujRlzZfrnY6Algi0z&#13;&#10;IrrXFwNCYcAFarIqY80/3zOAVwUPq7ZEObPmlufPW955yaLTz479GV8SA27vzGxicDJOqcBeyIlU&#13;&#10;4ThrmWXELa7bYBwrfgT8wjNjxk3LrLn6TkVzeoheoofJFr5sBXwipe+ZA76WGRbkt9KCfbrIYzXo&#13;&#10;GrwkH6nVNvFRAR+XfcE3p59+emuR5ZMx4FZ2bggaCaTVobNZ0WTcki0f8lKXF7wf60xU8Zn9VdAt&#13;&#10;kMvP3bujfOHuG8vJ56CRkgaBbGSb2CVycyBmi0+f3vzc4BtjO7PnWD0jJfZEC3tNthyVl0d75uRg&#13;&#10;CPw6J5OS53LwO+k1tpqM/S36A53hiw7KPg3+ov/orfR/PNNOD2qTGTp0Fp3ED/Kua96BFzwJJ8ry&#13;&#10;vKTs9nCgHN63JfYy3FJ69m8sB++7rRzeuyEW7thReg5HJ6Ev3psR+8H2nlB65qyMdEaZNis+wPO7&#13;&#10;98h9aXXVbrPxfvzjH1eyhnbwYMCNrp0efE6OtCf9A7jZHyupwKHZcBJ8kBt48C4ZNBjuvNUXUa5n&#13;&#10;4U5fIXkILfBLb/D9tBn1oLd358+Njyb6ZzcPj8v2GJ66OjkxgJ/IEfriHfpbPwAP8A3wWqueHreW&#13;&#10;BD+V176llF/7vcEs2ShKuOozs2dusW39By6tD2brLq2rNbz2eaU8dGrALdFxvBzZodTP6kyXIffh&#13;&#10;8IvoJkn8gq7SR7AvqBVbvNMK94b/98Ybv1J2rrthcLCt8hGmhYsUM+CDl9j2iqXi5TzKB4e5x8cT&#13;&#10;qYtPDGLgzROR2Hvn9/64vC782IsXryyXrjwn7o0NtIV+1TbH1L9kLn0tsgfoeIkMsgNklW4nr2nf&#13;&#10;j5UtH1vrJ/CtdXeX8jdvay6gabCtxf4jLzDoFi5eNQtuc3Wl/vOJD5SeRz4+YoVTA24NWJmw08kX&#13;&#10;yZmwpj5wM6ZoU+6OFAsUpg4Nh4XzyimtDUq9uTintzWwcaRlTr0/cRjITkh2RBjDNIRp5NJZ1XkU&#13;&#10;UGAMx9NB1UnGTwIfjDNjrUzBteEGINRX5yu/FOI063RlIGwkjF28bE2R3hwP3rJ7Q/nRpnvK7RHc&#13;&#10;2rg/At8RnJsVM95Onre4nDl/abkgBueWzzr6X8wOacM//20p32y5ahCL95SxS04TgWdgXZMY2k2R&#13;&#10;Et73idjL7elNA27TvBdOz4hwx9pSIk43ABSLGJVXLYc1RNPENZfVRz1NKOoPirlcvvjx0nPeRfFl&#13;&#10;+xq/RgV4wH4Xm2LvM3oI7S31hUePB8DnOoA7YtYgWaM78fHx3tGv2rU1guJbNlXymTZCx5c861R0&#13;&#10;aiMdBC/0QQZGOORVIGbRwrJwwcLqfDQ0lk92tpNX5NcKOgY6PwL69CCest5+u2db3+32t06ITr+A&#13;&#10;K/0FX+ivgyF4JLXrbHWb/0Q/lzRRTtqIkcpkZ7TXu3hcG8cKZjAfikHRvQdi0C/opQ5kfjxt0ljr&#13;&#10;lu/hH0l72TJ7HrFnnfg+3+10xC/kgy2WrzQqCKXrHThja9PWjyqPMTyMNuqM9+ntefNiSei5Xdib&#13;&#10;hrLUGw4FbQG/QfACP/FJGiHlid5Q5r4YWJodg2iNkHLoiC7kUN2U0ZqfsiSzXd3Db+pDZumMlREI&#13;&#10;N0OiFf7lju+Un73ukxHIiABJb/gQ1fKAYQhzVlsObOSrbHcFcWKganoEJSz5t39v+Vbss/GiW75e&#13;&#10;/uhxV5UXnXFx+CRjs3OzI7B96aoIpvRGQOdwLCvpQ6P4Gv9A1IWJFq7J6vRXZlQHTRBK2Rv4rCNL&#13;&#10;8evQ/mop7mesPK1zXstOLOWKp8Uz7xx8zrJaOyNxwfRY8yOeOK18HcUYbDMwJ1DZCC96TXyF0+y7&#13;&#10;oVfqivRn0w/2u3Gg1bN4jMxJBg08m36n5+ctj326Qp+lTDYW33qOZ9gT/Mm+4be+kMOeloGSf9y4&#13;&#10;Nhg8aDMzHKb+YJhg2XiBnHrjj6Bblb8VHoLHPnXPj8vPnHVJmdlhII1MkbnhADna1XS465mP+1u3&#13;&#10;bK36AnBMJslX9inZzBzsNOAEh4DcVj5H+AxWXEEng4KttKwePop/1I/fIOEP9q/2QerBQzyUthDv&#13;&#10;tAI+1KfBM/pHeO+uu+6qfCjvGYiyn97KE1dW+8R1si0HN3217L/7X8v+e/5vORhfuVeiqUDkjwPc&#13;&#10;VxAn0NoTrtHMWBFk1om/UKad+JQyY1H46GMAdGJjDE6vXbu2mt2Gf/hV6KNtZDH19YLw7ZYsqX0D&#13;&#10;75kJd8cdd1RHsojOnscTlvHl79PX7YBswRn5da4ucKQsiY+VHzapi3pNwf0TA/hMv8PqIRtiLy3y&#13;&#10;xJ5nv4B/Rk7xxbjD836ulP/4veZ+c3xHU3ZF8t0OmyZOTggZTh/JutcCfS/6pdJz9vktV6d+Hm8Y&#13;&#10;oLvTftJP7AJ+BI5sxLJly0O/ndLUtM3795S3ffsT5eZYnany2XrD/+v/IMdS02a/Y6PhODivO/Lw&#13;&#10;ZscJjbfHBz0V3wcD8jk3ry1vvf7z5dNjHHBLX4odpnfJmb5GI5Az9o0OJnd8asfJ3O/9/9k7DwDL&#13;&#10;iirvnzfT3ZN6cs4zDDknAYmCKIhxF0V2wc8AhkVdwXVVPtfPiGtYRdfsuuYsYgJBEUERCSJRwgAz&#13;&#10;A5Nz6DQdp7//r+4779W9773u1z09oWf6zFTfenUr16lzTp1TVTeu/x7zb1hn9reodGgHQnsYeB/h&#13;&#10;6H3wKpxX6OCye2N/eJ/ZW5VntPk+m3ro98D1wJDBbeD6cu/JafWzZg/ca/aQ3NMPWI5r8ybNNzvw&#13;&#10;COs+9iTLnXRWny3aEE0WiDwRfF1J4QsGnhDQXSKw7D09O6hrwrg5M+QJQ2RRg2MhA1Nk0eEnK5wB&#13;&#10;Iqz62A7k+CJo4KiHL8xY+LCAYkHGYjtbHnUEDx0X+c2uz0qGuWoGbNGYabZArlNXPHFqIvmaSU47&#13;&#10;LnU8X8qOSmysmrwHIo7YpOU6pLD64BfT2bFxG2aL1BQEpnxNw0N/XDHFRikE+21yDn/8idnLLpYS&#13;&#10;q/xi1aOlnt1aDSyXsBcD+YbyCazUU9RFr2H42U1bd37d7NVvlcGN9NUDi2gMIyhgWESzAMeBs4MF&#13;&#10;ULggcDP/mHMo4gYz0A7mJUozrs7gtyvnUDgxt13RmW0n/IQxdaMY85owV4qQFh5DflmakM2r3G/y&#13;&#10;xQACHUNJU07BBU1kwePGNhboKLwGCqdY3HsboXm0ETdxvK4R1TVItLEczSvXnj0ZhlKTsaUPwdve&#13;&#10;ANrOXOVJGnChPwsr8IE5g8EFXkYe8ArGaG9RllHHNboyi3H29vLtHXCoJ4Vob33Ie/J0egd/ZJFK&#13;&#10;ebhK86pcvtQDB89nHHcHIEMw9szDRPmJZSTLDHqvCe1kvOkL5hD5gU9ZAxk5USbtpI2dfCstAuYd&#13;&#10;fckTPAJ/GC+AsSJtDNSZMrnJgXlKW3x858+fX2IwIe0XHr3N3v7kn3RVz0otdKVEjr7FhZEDyYJS&#13;&#10;sNM55+yWZ4fYJPajrmBoEXNFIcL1VDhd/XPl3d+z9aKv/3rYaTa9nxuBxg8fYW9dcIJ9EWNbsyxV&#13;&#10;nHBSea1i5qNVh54UN7StEiCr4NqRo+TCtZkY2zqb7dzJC+wUXY3ZKxxwsNmn3qNTAZHRDYMbikh0&#13;&#10;8aHT8rmgx2HYUGBmUfndrzE784X5iMkD+Q76Dt1gnOEHyI4uS4AHhLPOwUGzmV8AuMI7FP3gHDQI&#13;&#10;nkReuGrBeRC0Hv6fyG7F1Bvam9VfNCo/9hoXraz6PSbFnIs+8C2RbDVG4Bm4JWPyT7assi/plod6&#13;&#10;8MFBUbokGzOXeuW9khFzTz2qa8tvNrvzl2bf/4vnYrkXTTU7+w1mZ5xvdtxzNSfS2h/qNEXfrx05&#13;&#10;ckRYF7hsRJ/73KTPkjUn158nJ0wZJ4zdjBMn6RuaGsK4YtQfOTK5EpA5zpwmPTSk13YUaj0wHsp1&#13;&#10;4xB0BD6GvAEu8hs+mhih2HCVLhPcos7gZkNjg23auMlGjBppU6dNDemSKyTTafjV3bnV2p75sbUt&#13;&#10;e4vtEJqFyztAZa0Z6OuSJUNIpHRMYM2lztVPWce6d1lusabctFfYiAVXWO30M5SwlG6ThPnRLJq6&#13;&#10;XVfvcvUnNBMavWTJktBO/PQ79Jsn86BWV4RBnzF4IG8B9M3atWvE5zeEqzgxLDL+zDnSEhc/eBED&#13;&#10;caDpuITHJMY+6BAOHKCfod3wC35XhdNxIUP+Qd0DXO3LOgsejqwPjWH+gS+sH8FB5uqAwvxFZu+/&#13;&#10;UZtBtMn1zihnSLxUc1XBT75huSOOrSrqUKTB0wNOj8BJ8JANFdCletGoGLpkCLt7/RL7yuO/FaGV&#13;&#10;XMA1kvBoyYYjRc37etV0oP8qgOsn4QM6OqG8lJ9uP7D2FrtFJ+x/tvx+e9HsI200Rr0KgHzkukR/&#13;&#10;wgeg6dDcxM8micS4Rtuc9jLP4Gm4IUh6wPuMfoM3xX0Dj81tWpvuKtCkIC8wqpVA79AHEpc0EjEL&#13;&#10;wGdihmC39ICk7CHYN3pAk+mpJ8xu/pnZT99vdke2VQ8pQKdJCD5c7h0fN7vgIrM5CwkpCywoEURa&#13;&#10;mrRLQd9pQ2CGkLJwQeCFWUA8cRCHIdh7eoDFB8yQMcS54oBFKe+6pDjCsMRCjvGD+eH4zSKoRvck&#13;&#10;syAa6HGlHiyIEHRh0NQNQAB24YN6ZBVexAH/WKCSnjZQb/CQBTj+nQFYPlea7LWw+JHSqrEuYNrF&#13;&#10;K+dULJisAoaLNtA926KXj99mtvRJs2NOigJ78arfbVtmhYBehjJCHXpKT11Uj2wX/0FpRFuqBQQS&#13;&#10;jLRucEUgYaGE0gxhbrAAdJU2gNPUG6PxYAXawHxG8YUfxxzm22P1UnrV56/HyCq5GEv6IVZuOj1A&#13;&#10;mYJz5Qj0oL+0qKW5JdAMaB80DQVWlr5QD99diLDrOEX5OwO0kf5wmuc0mfJdcT9mDIa25DqNnSlr&#13;&#10;d6TtljWgaXtTkAOgub3RXdrP+KJEA6DxtLs/wPg7v2LOgB8TJkxMLUr6k+9ApaGdjkPkCZ6hwOlv&#13;&#10;e+N6we8wCoBLtBueh5/5gkzWF/BFXHfX7je4QQOoM7yfNmRpQm/tgK44z2fOQnfALcK8XZ4Hcfnu&#13;&#10;FcZ/5h88woE+Iz34SX+CW/wmD35DJxzoe+oL/YDNOU0iLleZThQOxsA3225Z8Xd7u06j2ZbViSID&#13;&#10;Y1v+O7EoOfiGFgaPwDrjxPJjdEPFgS2JE0gdFIpRJDj52xrtY7qickJtnb3ziHNKWGomu4o/X6tT&#13;&#10;cl/ctFw8fY34shi58u+S4UJni7T7ue8GHnH3xNimvzqLoh/Cy2Bs267v3y6yf5p1kB2Y/X6bonG1&#13;&#10;Uoq2c8rtosvN7v+92Q+j7byguYsfLkdUQv23vtzssneXtL1dJx0x0jL+0HnoF2UTBo4wtuAJY43j&#13;&#10;XaBzI0TrxhSV9NBxTt84fSNOX+QP6D8GFtLEc4AxX9ci6yHf9+MUZBDwSsWmkob1IwDcw5DXGfBL&#13;&#10;vzDyNa6TsZRaRKBX63VCCeSnzsyPsvDwvWbXfd3sI/9T9rXdtEEnPTCiyl16vNnl1+hbwi/U7+La&#13;&#10;kTrBI6DzlMWc9LnHE6VkMg9zYZwwYjnujK1P0kGDSUe/dnbWBTpJnGEyKtbo+kDy9jVGTQ3f2Umu&#13;&#10;sfJ8yld+50OpD+MNbYEn0BZ4Bu1yWbC+vqkgF8T0jD5HKUtacDX0k+jnmHJj0aX10frbrW3Vt61j&#13;&#10;zXXWiU1X84xhpqvDE78cDwfmL0Bcpq+mh66g1G+59rZfWOe2X9iIWVda3bzX2fDxx4S4/idkrT5m&#13;&#10;/tC3mzd3BTl9xYoVYc1GG+lf2l+rT08wf9i4M3xcMpHZpMJJNh9jvnPUIXwkPu2Gj0Lj4amEOZAP&#13;&#10;fQgvxA9u8GR+Oy33uUk6wph7MX33vIae+0cPMA+dxoCvrCfBIeYgvJ530J4BpQcnny26qJtlPvcG&#13;&#10;s1+ur76jD1bUq6SrO+8VUpKMrz7dUMxB0wMJbxqWrEslh+WG62R0Rp/1TOMmu2HlYyLEkqXYvBXk&#13;&#10;NV3DKApeK3yG/sa0vNrGw3mRAVAltSFfku8OudYm++QTd9pxOqhxgG55ioG5gtzt9NZlJZ7QXegr&#13;&#10;PDbQ+rwfngDNxUGDY94W5723+5H33CE/9tdPP+FiIK84z0kTJtmESRMKUcL46laXFMA+w4sqR59o&#13;&#10;Ljt7Rh2t7ht67uIeKK4qd3FBQ9nvwh7QVSB2pxan39VC5pt/7r0g0W1783vNPrTS7EItbI9IC8+e&#13;&#10;AYIIygyEWQgBRBNhBOHflYUed+i553qAsYmZHkIjzBDHAsaVcr7QgBHC+PjNmLqDSe4KgJFQD/DI&#13;&#10;mTV+ygOXHJ/AqUpCLsoQBGJwEoGZuCy+cJXS7Iq27Ik8c9p5HIxjceHorKtituKwbuiC2rPDFXhY&#13;&#10;btWKvhnc2A2vq9xSAAOvktcX0iHlxTodlEtVAHiNkgKjK/gE/jL+KMjA4cECzEvagNDKHKAN0NXB&#13;&#10;BOhkoDvtaosrvV1hPX6s7qDXh+65+pG76LMArYImEZ+0PBlbxtPpgSu1B4Imbdm6JZRBXiykUcDE&#13;&#10;wHigpAO3aBPjsbOnJUPfqI20D5pHGynHeSjtc14KPRssgHK8uSn5hhiKs2xfZtsBnUeGYLzHCceh&#13;&#10;2/2dq9B5+i1cf6s+G6HxrJXb0wB/Y5zhT7SVxSR4hoJwIOY1uARuUgZzhHzh345TzKe+APUD57pk&#13;&#10;ECHv3QXIHeALOAH9xvWGP+XqBg6ggKWvmVM86RvmbQzg2TBdjefyUPyOMOYlY0d/0A/kNUonR6hn&#13;&#10;DMge4C9x6Tf6njjQkyB7ZKbv3zevthc/fLOu5nk24XNc3cguYSk0RpFeDBMWmElWKNLDMchJ9xIO&#13;&#10;dCU7kMXAMdypHrZ5hb17+QN2+tT59txpiwpp++I5Tt9x+7eZh9unt8rgJoWOX3MpaUP6doxulY2C&#13;&#10;2XICP1AgJ9vagrZePB25ZYcUBJI//m3hSXb29INSyXbI4NuizTb0LeOZgnkH6oTb52V5fKe+WXF3&#13;&#10;6lX40ZPIcIWUk2+Qse3gI0vSdUhhwXiCLzjmJ2PKXGL+gpOMLfMX/GGM3cW4ih98gY9jAAEPMAz0&#13;&#10;hZaTL/M5C00yEIernVSvBEn6r1DL5p39DR4moLIwtMmY2wl+ZWCT+oa2wZ/LwgMaoy//X31j+Lay&#13;&#10;r7OB3d+733KPvcjsoz/VN/teICtbWplM3+Moj+8mej9xAoCNB/Q39cHgBk9hDnPyyfufvgWnyMPn&#13;&#10;P2Pf0gJ2axppDvu4up+4lEPehJFnmN/Zyu/kb/L2Mmmfr4nAJ+oKLoKXtAtcpB4A9UMuGT6cuuk7&#13;&#10;cfp2YBa62/Vtqme/bu0r3iujm4ZUzQ37CJH9QScfcPmzkAoSCvBZt2B8E1rs0L7IHWsV1vJZ62rT&#13;&#10;KYz5b7Oaqacri6Ru5EV66ooikTZAl5kbtIGxGDNa1yBLZqDN3q/wAngb6zoc6cgjXt9xqs3lMd4x&#13;&#10;R+kn5yGkIR/6lPEbNVobSOuK61rKp++GYKgHvAegE+AF+OLzkW+0Bplie7JRGR5AnAEB1hxnnq8T&#13;&#10;2jK6Hf4/Zj+WW9pLzm8UfXzFZWbPE30cXfkK315yGXo9SHoA2sZNJ+Xg8W3r7SsrHhGBFc0PsqTo&#13;&#10;rnC4t2sky+WVDYNuk0+7ZL5umAX5d7TYvasetScb1pcY3KC70Gr4FvMHBy+FrjsNht4SxpOw3QXI&#13;&#10;6ADPZGmTGMU8zJ++7onjJ2l0vbf6In7v4fEz9hOX3+XC/J0/PU45gxt1A4gD1KnvpOEMfv4QmuM7&#13;&#10;0TGwfAvRw9v4TWU/aWLgyvoh2C09sPtmwm5pzn5ayF9uN7vipWZP9LH9H/iC0txr9l/Xmc2am0rM&#13;&#10;x6sRPiCqMAKUHAggCM4Q0v0CuIOjXSsWDA2AdkeadkSGXSBJyB75GxN3X6DBBBkrFm0oMHxBytjB&#13;&#10;EGGGKAn8iSDpi9Nd2QiUgdQLZQYKDupLfagLCjIcdeoJWLSxyAYfScvOeBZgLMr2C0ChulG7g2Mo&#13;&#10;UO7UMjmOkfYHqUpBeVQO3ztpkJKtL6Ad9Rq4dIoCw08Hl/2FTIDLMnx2VfUC4DRCHgou/K58wNgG&#13;&#10;jg8WAP/BZww8zD/wHwX6YANoEOOwXXQH4ZF5CY9gLtOecnMaoRPl2VZdYQAtgGYRhkDOXMYNtBEK&#13;&#10;ZQ4OOsT3G+bMmZPqasaD74tAW2gTtGXWzFk2Qtda9RegwSh1yZN2ki9tpH8Yb1fm9jf/PZnOlWlh&#13;&#10;zDkJ3ctiivaD78SbUAEv+tIe5nr9XmacbmposnX6Lgh45vwJRfBAKflQKEIvwCPmB/gDf/c5yFj0&#13;&#10;BehD0jP3+pq2L+Vk41Iu9YduMEeY/7ERIxu/0m/qjhyKTIFcQL8z15i7vHMA55w3ZGUdysb5e++H&#13;&#10;ep2SyeI0+UMnyNvjM87IwYxBDOtksLhx5d/Nlv1FGnLtDK7VhgNOtknTPVr0HmMbrLgaru3xOBE3&#13;&#10;Rj+aMdNx9R8LZGTTTSvtv7UL+WQZ3IqtjmvTsx8R4vJFx9nmtmb75iM3Scmi3dOAFC6dKqdJ5WJ0&#13;&#10;C9cOKbhcnZ2lc19Cq35gkA+GGz/ZhsZ+8nx73UEn2cLMTukWKcnh5+AC41kCXDv4gW/p+xJfM/uP&#13;&#10;z5S8Lhvw4Su1FrpaZU4reQ3euXKe+QQwlzDUIA/jZ3wZV8LK8bA4U2RQ31CAbEJ88sjiWpwm68/G&#13;&#10;1SXDipLGqWyaXfabonNZ4SwpjX5jrqIEKoFnnjJ7i8ZKS8lqIeDS/Yp9wavMbviJ2Yv1LAPMs9rx&#13;&#10;tbLHJQYoxmfZsmWBpxCdOUyfM/epH354Dum4yhcaDO+HH7NRBKU6eAA4DfK5T97EJx+e5DFyhIw1&#13;&#10;kgVqNB+6hcvZ8QoZ9fMPdIZ645B94JPUnbrifM3Ne1f885w5c4bojoYqMyG729dZx7LvWMuD77Ud&#13;&#10;stmK2EhBp2eim01P4JAWqhFnAt65y+fPT6IQVU6H52zHk9fZji3X2ehj/2g1U07S+7RRomFbo2Sq&#13;&#10;9WFuexvgh8iFUL/hutYPugnN9m+0MY8A5p7LkMhK9Avj47SesWTcfB0JTaYffdxcjvT+CpkO/Rnq&#13;&#10;gQo9wJwPxmDJ5i5LNLU0hatpwUloPDg8IPNeZdmxz0ncxW80u0089/faVHLDxmLt2CNywWVm50qf&#13;&#10;d9o5MrSNLb4b8u23PfBI43odfX9ct7BLTkIGlDzZn1sIynWgk3dkPV36q/yFp7im9Xb/5lV24pR5&#13;&#10;NqWuuHGWWx2gr9BwaDXzg9/wzazsXK68SmFZWbqa3/AG1jE44vObp/s9PNzmkd9g6O94+hooDvM8&#13;&#10;/T31jdcV/M7Sg97ex/Hxl9OhUx7AE5ftS8bJJkzlbxFa5GVoNFw9g/Ime5aKzZmY2hg9BLunB1hz&#13;&#10;DcFg7oF1K3UvvnbClAM2DSJwM1OZbNpsGj4+rkcBfqhV0nAtdr7+BykIRheCIaq+iIGgIixniUoh&#13;&#10;8r7oWf602X1Smjxyn9mzT6qP1IkzD9DupOPMnnOq2aLDd3urWWyw8MWA5YoDFo8QcBgHwBix+GDM&#13;&#10;YmaYJd67uvIwLRZUKDaoLwwkp7uSWBBhJAGfEHZ7AtKs0VUj5MPCmnb699rKMaye8hr072p77quq&#13;&#10;2pfw82LU7Iq9+Ka8T9cD2qQZ6XfQFNbbfJ+tp/w0loEGucHPc3mV5pEUCj0BC2w3ioBXCHcoU1De&#13;&#10;xoJMT3nsLe/c+Ew7WMyhVECxM9iAU0ajELLlegPoFkprVyjxG6Ddrizj2Rs96K2c7HtoI98PgY6A&#13;&#10;K5MmpXkY79euXRtoFGmhS9CX/hrbwFPaCL1inKHJtMmNbLuijdk278rf9CN0mKkM9CYP0BeMO3MU&#13;&#10;pQb921uaJOfB8ZfxbWhotFWrVgbFO/hMOznpMlC4DI7Sjyhg6Ts3ZrsBiLnk86naXiMfxoTxhA7t&#13;&#10;LqBc+D84QbtQaNGe/gBzCYd8QX4YbsAv5nkWvK0eTt8xV2k/MhKQ9GdysiLmKeA7fU99qT+yFWPL&#13;&#10;WJeTqR6VEez9S++VslubgfybbVJexCfbvB7VPhHfMdTxbbXCtzbIW1cP/mj5g3blhtPtxKkLteYm&#13;&#10;Zt/g0HEz7Z36FtyG1m12wxNaA3QgRzLB4ec6TSLFTqtwhauLapQ9JaA0l0ogxNIhtfAJNak7lERp&#13;&#10;Oa3OybZOKdA7pQ2YNNfuOet1dsSE2SUVa21NTqbQt5ygmoRCXmWlYOEhZu/7tNm/vNvsNz81+93P&#13;&#10;dZOH6hnDJWfoyi2tYc54oXUvOCTUMX6Nv1lyMwrVzcIXxpE5A+7jGM/DDz88zDPmmiv9s3lkf5OO&#13;&#10;+U5eGEowHrixJhu32t982a+eE5F0A4RW//nDA5fpHV7uFDDaCSh3nZrCQFyTGQPmCXNgtNYUJfz+&#13;&#10;6cfMrnlLqbENcZXN2WgYlG2oPGwfZU9iW5EnD/9xkTZy/drsnJd4SNknfJQ1Kf2OgZM5C59lHvLZ&#13;&#10;gzp9rw2azNqIMeTJfOU9aXEOxKNNjBsOWkR+4APpAMdFxtQViuTLb57g0UABdAtH2cgPOOhaY1Oj&#13;&#10;jdmSbHal/tQDyAyR1vZrrHXZV6z57g8H5VtOe+OCoY0qOtKEJwMTB+pnCQgX/GgbBtj8T666pVxu&#13;&#10;iu1Yp5to/3yWjTv1Jn3X7YXKodgXU6ZO1nf0ZtgzzywLJxA5oQadhWbSd9Bs5HnnA9Bt3sMLnIY7&#13;&#10;33MZgn4BD11xSpV9LYnM5kYT+sfHraRZQwFDPVChB6ATbMaDJsAnwFGMvOAdeAkOl+P3FbLrPfjo&#13;&#10;55jh3vH/8nF3BXXvvRpDMfb+Hli7fas95jcQ5I1tEGJYq5P2gWhFIj9C5MUjKEffc3tk6zpb27TN&#13;&#10;pkwqGtzGSe4eKz5cLf+D17qshd9/Q89jP3EIi5+8d5rv7zxNaLOmTSId9dwDpO0VxOqSDU/FmLQR&#13;&#10;foLM4c84DL+7OI7HLRfm73h6XsUSe/FNnZaOwN4hidvB4DZMDSgcYU9HK8iSxI274nwZCcpsTsuk&#13;&#10;Hvo5QD3AnB2CwdoDEJH/vba09qwrOIiSpciEQTcb5JI1hTyC791j9vIfadH6j7rao7gomSyFMIRq&#13;&#10;eJ6oJJH34b+tWgne+0ddYfMls29oAdgTXP5is1e/2bpPPsNyUZ/1lKQv71j8tbdKKdWW3E2PgsiV&#13;&#10;a868yM8XMQiMvhD0xSDEfECFxCoagIDKIoknyiraAWPxxTKGQK9fpezAORbSCL4IwPxOFOaTwoKb&#13;&#10;Nu9XQHtnzk03GUOXdHoJ96xC7ILJsuvVYY48U2f6r+qfKMBiaNQPaArr7YoMn8LlJA+k6I5+2hlS&#13;&#10;lE0ss7uddwLGn8U5+AA+gwfslgXXwavBBCh2UBShTEDB4IqIwdSGvtSV+Q8twEEHcABjCB1AYYKC&#13;&#10;hPk80GMJraRcF94pL1a4oWBDSY9ii7IZCxbWrtCqtp0I/+TF2KJAoo2UCY2jnb5phd8D3cZq6zhQ&#13;&#10;8ehT2spcjnfdl8ufPkBpQX/Qr8xZ5m9PoM/D2ertulpKp4S28z0hwSidDpoyaqzNGM3u+F0Mq581&#13;&#10;27BWdFJt1Ok9mzTFbOFBKrR8vXNqD1dkMa7MZ/ALPGKRNVCQ4NW2kCfKSOieAzjFeDAu4GFv/evp&#13;&#10;vH6phau/3MVP5jzzHdpA3cETr09fiwavULSCY66gZhzi/HyhzZN+Qh6C/lI+/UV/IluRB3OfOetA&#13;&#10;/9D/3reMM4405fq6VafO/rhphXBomfBH4xROtsk4J8z1U2Ked1+f4H7Jtza6dNpIV//8bNlDtmDs&#13;&#10;NJs+MggESdZqL1y3GppzxPhZ9vHjLrDRur3hJ0vvE4/eKsFShkiuFsqfzmvXQj45F0RNyDkPKifh&#13;&#10;7dLCY2zj7jlOymn+zF94sn36sNPthCkHlJ274AJ8HTxg4wPfo6pIfydNt+6XXaJvfl1gufdI6KAM&#13;&#10;CIY2CXbrW6E2XvRhXHka0aAx3CRaz5gzvsxRlPTIqOCf4yAyNOXzG7mD+vUG5Ac+gUM4aB4baZib&#13;&#10;/QEozUxOArLDHMtGEJqSjcn9ya+nNIxcJ2PJGGIs5aaBsTNsREZpw9ygTeOzG6OatZD8rQyg37oj&#13;&#10;XYx0OEEmzK4/6RIOyCG7bpRzeFCeL19l9tyzRfCLir0dqleTxo75DP8GmHdz584N/QvucL0i75jb&#13;&#10;jBu4xLjC2wHmLnQzC+QDD4Ne0DbSM1cYQ88DfGFs+c0TnCAd9WF8oWPgjPv5jdsZoD7kwWYCl528&#13;&#10;HvxeuHBhKW51brPtz3zZWh/9iDpIc55+F/qEYWS64hKNXP5HCCCwAvh7sFG4kUvwUN2TgJ6gS07G&#13;&#10;0+2Pv0zl/EbXS56bymumToiefPLJoc9oD32Ho59pD65O9GbWrFlhPjpfANeIx7hBqxlb+pt+5hrN&#13;&#10;YZoX/GaseE/e7W0y2GveIVszPjjCmcukw09c3BAM9UBPPQAegifMQ1+rgVvQGugI8xL8GnjwyTXw&#13;&#10;OQ/lOLh7YG3LNlveti0vi4mwi6DLDJT/NzBtA/vAaoxuXRB6mIdkv/taZHxuQ2E8q1BQt2hzk+YD&#13;&#10;cwK5GudylEeCfgP+dL/L43F4Nsx/+7NSXOYhfICn8wQP8/D4mY1TLm42jqen/vjDU33E/+D3sMyT&#13;&#10;vKk/zzhe+LEzf6ZLcfeRK83e/9liLhLXTUtVLTIEMGYql6+gy3cMB0vqDXIxvOJqs+n90APGeQz5&#13;&#10;q+6BIQmk6q7aCyM+u0S7PzNXrbBhmLVJQpfzk0+/WV3xh/k/QY75KIG5AF+9zOyw4/U9t2MLQXUS&#13;&#10;VPcbWL9Ku2d/pqtr3qETbVW0+us3mv3iRsu9730yvL1Jq+R5VSQqHwWGwkKDRR3Pzg5dm9GeXA3p&#13;&#10;4cTJ6YP2dbrWD2GQRV52ocdvJ/DlS9o1odSNRSkMGMeCCQZMfVBCUl8WTjydaVWqCelYWKJA48li&#13;&#10;yXezs0DuLX2lfAd1OLuNDj0y3QT03qyDwzxncjuDTUcLyhRntoEG5N/rYJnNX5SJXMXP+Qfq+qCX&#13;&#10;mH3lhmLkLfJiM4NcYHQL4PVRoZRLMAY/XUmTgjPO0w6b6akgfoBTKDtZ7GDIAJcYfxSs4NFgA+Y2&#13;&#10;OM3cYHsDZZgAAEAASURBVEGHAWIwtqMv/c5cRYCFhuFHOelKbZ6M6a4ChF2hUKAf9DO44wCtQiEH&#13;&#10;XlEvFtITJ7LLOtk97vF6eqI4QjkHjkLz8DPGtCtR5EHvkp3x+wrNon3QZOYzfYoyqxzQ9ygroOX0&#13;&#10;Bf0LHS8Ha1sb7Ikta+yxhg12T8NGW9uqOa/TMQ26xhmyMUK0b+6IMXagjG5HjJ1sR9RPsYMmzrIZ&#13;&#10;I4uGkXL5VhvWvXyp5R74i9lfbzNboo1H6x9N5CKaNlma43nnmJ1wttyZOt1+TCpbKBzjjcIWvgt+&#13;&#10;V2pnKmGVP1BKJkbczlAO/ehKQ8qj/4nD/MJVGo9scb6oZJxwuxMomz5DKU6dmTvx3OxLXUiHfAGu&#13;&#10;gZfwinH148L1c54PxjHKop3MUfqP+U+/0YdOn4gfGzP53S4ZDHoNEA8gTSWD29KGdfYnvofGR8jD&#13;&#10;1T9KI/pSJ0QBV3A7A6SvVX5t5MQuZAxi+kbap579m732kFPTBjfFQzHCrQJB5u+hYPLF6Pb+I86x&#13;&#10;ySPG2ZdXPaxvxK2UYUSGLa6vxOiGAaigwffMhDvgD4YhrrjslCWlW89Js+11s4+2S+YfY6fPPCiI&#13;&#10;KJ4ifoIHzBn6uFVjAn9kLjmOx3HxY1AzXAaofznoUvv5xiiOspBBGbswT8QbmFubt24OdJuymbvw&#13;&#10;JOrDb+L6uJfLnzDna+AWG4PARfJATgFX+gOT6yTfjBK/AucwYsq60am+12gOCB5RJ2Z9OJUYfqgz&#13;&#10;KKeuxl4zeYHVIW9GUCOjFoaREerDFCz+u65E+3IqyEQyw0YwsmBghIeJBzyRl5sQ6JYpcrHR7bqn&#13;&#10;za68S9eonasXRWgTz2mM5D/GBJyhv+lf5ETGE+M7PJlxY35DC7gdY7jmCeumUSOTcc+OCbiGc9oJ&#13;&#10;XwNP4HWUQZ7wMZ4eBj3BgRukBW94Mu74ycvzpTz8fZEByCM4Ga1pL/hIm3LCgXLkumPN76xj+UfC&#13;&#10;dY8lJ9tC/xcGo9ixVfl87PQMV41qbmvsQpZKj9GtY63WrWO/ZsNHzbVc/SGFXKk3OLN48eJwUgg6&#13;&#10;Txug+YyVrwvd0Eb/eP8SD6APfB4NE07W6JMOw0WHGE/i+7iQJ2lx+MEJxobxwNH/Pg4+RtnxKVR8&#13;&#10;yLPf9wC8AtzjiVyRbHpKvu8MfiF38G4Ihnog7oFYlnY/tAjw3/BAP5HlYR4HegbeOS/yvLdoA+Aa&#13;&#10;vuuKzIcMJtonX2CvHmegnuSLWimUI1r7dEuzNVB2BGyEgUZvWL8xRKMd1J2ntwn6DM11vtfT7zie&#13;&#10;+z2d/+YJEO55ZX+n3xEvie950GOE+e+QjxgaV0XHYaGgvfUPxrHzX5k2uLETDqMbshesPtw2lZe3&#13;&#10;9DPo3jC2beZHBvT93G6dcIPTD8Gu7wGGZwgGYw80NZg9eHdYwxQmCzotdNFQTQmlEJgCBC9/NBFr&#13;&#10;5dA/xga33+v3ssUpg1sh7b7u0Z3d9usf6YMW7+pbS1kwXnWNOJRY1BUyvI2qryo9DBbHIg6H8gcG&#13;&#10;xgKPJ2EwAxYNOF/A8UTQYzHjC4eqCtxFkWgDixwWUwimLAxhvNSNhSsLYxz1rQZIi8LCd5QhfLAw&#13;&#10;G6xGlmraXG2c7jnaJT5DsddGKZi/zHXmdGG6+5yH4eL0GglKurMUHHOxdS9YGFOI1OuKP2bNNbvw&#13;&#10;srTBTXo22ySHIR8ahGwUrqTR08tHZssy/NecZXbUiYqbCFOKEQC8QnHClR4oxcADFum4anHJ89ob&#13;&#10;nju6dgS8pi0IpMwJlOeDCRjGXKcku0bRynYNJgpWpFd9nN64anRE6RyHXiHIskhFwcHYQRcI29VA&#13;&#10;eWPGjAq0w5U7lAm94uRsMBzpN4tnjJ/QrGoA3IReQ+tYiKN4c5pHOSiQyLPa/Kopc2+J09HWUTBS&#13;&#10;wofo43IAH4OOjxk9xiZNnlRWObG1s9Weadxsv1nxqH1lzWO2Yt0SacBXi3aIgLBFH9wCpNV7FIU+&#13;&#10;9GTUJDtECvx/mnm4nTPjQDt24hwbm/2IdJKqx78Bl/ku64P3Wu6GH5h98IsV4su4aD9PHJsMLnyT&#13;&#10;rpM+PZym8QSc/p+iEzNcsTqQAJ2A/jU3NwUZANzK0j6fXy5H8LsaQIHOHASXwd3dDSNHJcZ26s13&#13;&#10;laCHyDt9BZcPUJAjM+Cgq2PGjinQGOgNc9QVsvRRYqTs1BytLchh5JXt3zbdMEBa+gpc7+zsCn7y&#13;&#10;LFffJ7autdu3iUEP1zjkDVScSmPXcN9bV9ob5AHl5HpHTpyFMjqEzesft9Ut22Q0S29coX+BamnR&#13;&#10;kZpPHzxyvJ06Ybpdq6sq79/wjIxuovVcDclVkymjm8oN8gVzU4UwD0eKp9VPtE8sOM7++cCTbY5O&#13;&#10;pfYGjB247cYq6Aq/dwbC/FYGGBwZd8acTVuMcQzjh4+3LtGWDRuT7wCCh4w1cw9eDS5lcSJO737y&#13;&#10;p87wFHDLjXeU2V94zfg59t3Noocy+gbLhurUJRoILg0E0EegTjKGGNykkakdb8+bcYDViT7EMEwn&#13;&#10;i+iLEpznuv1frCpGpWps9iQ58zk1p/mdjzpcBaOvJm68BuW60NOeT+J8RGWleQdu0K/MOzfWwGMY&#13;&#10;W56skQh34w1jyBiQZsOmDbodK9kMAa6RB+NFnErAfMGRnwNzibUZ9MB5PnhCOHXgSktwiT4ChymD&#13;&#10;PMA5/IRRJnUlTk/le5l1I1QPOerBGot0nKhOQdcWa1vxGevYqFBeaT0QxGm6MHhYIFRuq15WAWRG&#13;&#10;HvDlhKZ41t1Cm46VP7VhI+bYyCM/k8rLv/fH5ib6iT5gPmFUZ77QL/AfxgpeRPsYb+8rxspddu56&#13;&#10;QciW9H+MD5SFY3wYM8ogf377epp6kKePEeXyuy/j43UYeu57PQAeQL/BUXDD9RvQHL4DOWH8JMkt&#13;&#10;yenLXluvW4qsWQtw4Wmg5fXiC+I1wYDSa+L9NwLz1QE/9AE30NAhWtElB3j+cdmEx7+dlniY/47j&#13;&#10;eRhP2Fk3p/Hz+YSwyE8+OOgUOAdviOldq3jzRm78iNo+8L0QqpnnvOSed1qntULkIxgm4s/8qBuR&#13;&#10;0EteOT+jHT5OhLFJhJPJHsaTcHf8dprr7zyuhyf5JGPPu/0akMGPP0Vr1ivkdBObAzfW4dj4Xifn&#13;&#10;LJ/lHQa5LXJZ+MI1YRPpft6j2V7Zpb/TkvUuLWoo8wHtgW3SXv/1D9HSRLljREO+DkSpwjQK70T8&#13;&#10;GXnWw/FEfPIB3RHxEim2WAntR3BDBWMbhIs1F30KQLwgahgPYnjXx80OPtrsBa/QQrJU8exRWQSw&#13;&#10;WGPx5As3BDiYFEwFwM8igAWBLxDxE7Y3AQscFkoouVjUOLOkzr6g8jZVU2/6hm9gkGdne6f0N7Xh&#13;&#10;Wzi+w7GaPPblOGE2f/jTZm/6t2IzZXMPjBUje43mNJFiQxebq5AjZSMp+W7GWRdK3kfr0UfAsPI8&#13;&#10;0Yh3vcbsv75bTAxTXy/Hop8p4JyF8qlnOfj3T2luZRQIiscCHcccYbGDQQSFDwLYYAPmM9/hWL9+&#13;&#10;fVAQgc/Mj8EGuXYtGu//i75reafZk49okNZbt05w5eYfbnbiaYkQOH12SbNYOPBNq90N0CMUVbHS&#13;&#10;DJq1YsWKoEwFlxiLvhjbUOBhSNq6tUE0nNNxwwJdRnmEwm9nFKy7u3/6Ux47AelXcBpFRLn5iAIM&#13;&#10;ZTW0f/KUySFetqw1OtX2g6fvsXfdd734qQQQTlRAi0ZNFf3SHEdGCXKKUqqsxIn5drTb4mX32wef&#13;&#10;/JN9cMaR9rnDzrI3yo0qQ0OyZca/cxiL777N7PQXxsE9+znRi/vm53T99j9LdirO4YE2tlERaB+8&#13;&#10;FZyF9uFiAPdGjBgZxgDe2S6eKdZbFQyvSZS+jOOeMLiNHpUovZEbmmRQDDsw+0naMZIwh+krjODM&#13;&#10;T+YiiloAuQk8RclBX4KXyQYAfVdNchXyF30AnUB2cSCcutG3hIP3+HmSrhws0wlNa8rjs8ZHSFz4&#13;&#10;7lm5+P0Jg8XzLTV9uTeZK8iNOp30VPMmO03fThsdzQX6gzHO4k5P5U7TSdJLD3qu/ZPc75590L7/&#13;&#10;7AP2/eUP6YNNy5VMvDps5KNtzEvNSdyY6XbWrMPsDQuOtwt0qm1KXbEfeyqLd9ARrnh0XAfvGdNy&#13;&#10;tKW3vPw940R6ZIeeaDK8ib4JeKi+4ilVkOwUuYAj21u220jNMX73BuAIJ3pWrVpV4C/gVH/bcd6M&#13;&#10;RfbdTcvM1i3V+Io2ika2aiyHC/+YKr3XqHKNNXJaynQLh/JjiLGtSwKcTtadpQ0NGHRjYN4wTlno&#13;&#10;fuT+dEzspF45p9/ZRJ6CXdigSWxw+4YUSO+7lkkbUkFX69Wv4ARrA+apjys0pFObJrgNZPyE8WHs&#13;&#10;oAOMN9/3BfeRIZmvjCvzgLUF7WBc4NnxfC+pZiYAXAIvcTFQN+S7Jm1EYl0H7lEejrJduYoRyR11&#13;&#10;cD/59gbgKfUtBX1T9cmv6ntq2niraZjT9MyTHXkYQwaDuToQQH7kpfpidMtny3KjY6vIwPJrrW72&#13;&#10;62zYRK2D88BmlBm6WhKDKeOGn75HjmJ8kBMAxoZ+YjzccEr/VAP0DY58YwBnKQfHWPgTHGLMcICP&#13;&#10;D+NAmfANntB48mWsGMch2D97AFyArrOJbtmyZYEvbNyg2zG2NQS+Be/qcQ5rnWB3/sHsb1o3LXlQ&#13;&#10;a+FN0hNJfjxBSvMDDtUm1aIcuT/2sM/9+Ol++oP5iSMMGsJ4VOpv+FpfZyrGNr7ryuY2aDfliCKp&#13;&#10;TAw8CV2K60Od+gcYmcqnJH93tA06CO1xUC1sS18b5ol3wZMNOKyd4UnI033R8+2C6ux3WXbL6JZ7&#13;&#10;5zXaMPpnbXh6ON3+zemfFX+9/dVmb71ar/cixKpY2X3nRe/S3r7T1n2rJZw0ePyudJug0cyf3uYQ&#13;&#10;AiQLniJNT/JZv1ILa83Y/cngtnWDroR8Y7of+YUcxBozqwhC14JxQclS8DIJUXxAfNFhqWA//cXi&#13;&#10;AmHfhQf8MFkYLEI9Aj4OgR9mSziMbG8T9mkPSi2eLGpoB/WF+bLYRVioJBClOib/g/5g99imDZus&#13;&#10;pTW5+mnchHFBmEXI3dvaX64Nuy3s5Reb3XWzlL63FIvUYjcY1MbryXx2oQ5jG3hajgFfc5VOashI&#13;&#10;0k/oFm7mPvB5rbRbzT7303Qu0t2Eu6LToaW/rv+WdR/1nBJStRVcyBtxmQsoUcCt/iquSgvevSEs&#13;&#10;7DlRhTDP/EBQraSw3b01S5fGPCwrOK96xuxXPzH76Hv0ga10moTN/FaBUpIB77nc7LVvs+7DjikZ&#13;&#10;1yRC3/62qU5PbF1lj2xaHj7evKRpq61p105yZTNdJ+sWjhqvUx3T7KjJc+ywyXNtPCdLKgB0ChqM&#13;&#10;gz6xUGYsetvIAI1GmbatYVuB5tFXo3V6C/oEbjKegxU/K3RXSTBtxgjhUBZX9BLlFrwBIyt8LQt3&#13;&#10;rX/aPrz4j3bzkvtFn7Tjt06KRIwEGN3QFgaNoVK5kissgPWb+6twO8SA+T7WtnX2jod+Y99d/Zh9&#13;&#10;9YSX23GT51eHc5T5+1+ZvfiibNWq+/36d5h9dp3Z/xENjYxu1SWuLha0AgO90wxwLMtTh8kIwAkt&#13;&#10;8BMD0g6MiH0ExpR5sbsBuo5DAR7wZXtzicK02jqBY8xj5iLfAYN3xAY3+o25SR+hgCcecgv4yztk&#13;&#10;GfzM4biPqRe0m3fUFZxmPCgvVobE9VzBTQkyJidGY3A5MY7EcQbCL6lQ2Uh+D3K8BFRp2jdub7TG&#13;&#10;jraUwY2yUDRD82h3XwCx9wXzjrFT5hxqHzrxH2yd2rayRd+8bG2yduFNjebpOBmjpo+eYPPHTLJJ&#13;&#10;dSOtvkYnF33+9qEwaDBKTTea0scYwuhvFPPgCU+MHYz1SOhtOG2npgv/u9UPsdG7VuNaLTDmGAIw&#13;&#10;lEHf2nWKmzkBzmBwHaVNJdXya+YpOANOgT/wffLuD5wpA+aslQ/b6lXa3KJ+5XRht07/YiQbQXuV&#13;&#10;aW/LvHLlok5kxm8PekXoqX5hbNM4XjJ9kS0al64vY/Dss8/a3HnzdC1j2giSW/K7dBEuf4KXPQHv&#13;&#10;sdRk11ZafoaTdmGLdpIBc+3QQw8N/ciJchy40KqTl9t11RYnZFeuWhnmPt92g+8wX4nDnIU+Mp60&#13;&#10;g7GB5jG24BhrFWQyHLgVz/+eqh+/c1o2beq0QlnQGsqifJ7gArhFHQhjTUMdKI96OE3hyVzoTSYp&#13;&#10;lN+60rYvvtp2yHbEPpUCUoTuZw6AJQMJZEyeFMZpPlEhvCqKOrQs+aLVn/BZVUb8OQ/gv68XGQva&#13;&#10;z3jgp730PfMLx1jTNwOx5vN+he5R1g6dMOmW/ADtdwdtxM8TvGCc+E350H1/Mh6MczxOXldv59Bz&#13;&#10;3+4BDLpHHnlkMMwgRziuQEbLwjNPmn39U2bXfL309U8fSId98t8lT16pRc2sdHiVv8BvIH6CzwBz&#13;&#10;DTzmd7n3HkY8gN+eFr+/D2EqRiEhT4/LM8479pfLk/iA55v8Kv718PiJH76Pq0ij1d+5e+4wu/c2&#13;&#10;bab7vpn2htrRcieeJ+PmWfo+qNxxpxYLyvuQFSZogxZlsBmTvnJHFO8L/E4Tsn5ouYfxDOnZpKP+&#13;&#10;KkkD19Z/wgtxI5oHnmXbOFbXeh+i64UXs/4hU0EyusE7YH/IOcldf9UfYb1VK51kZl3NzQHgP3TT&#13;&#10;eRZ19jYNWIWGMirbA0IfnZDVuvmTPzA78gtmH/1K2XgVAz/9PrOL36TXIaeK0YZeDHwPVL8yGfiy&#13;&#10;h3LcmR7gSqSNT6Rz6Ov8ycrjUnyIiqbz3Jd/oSD5zc9KWzhNQQVjmzrV+xVuhKES/sq6dK1cDH/6&#13;&#10;nXVPm2G5sRMLoV1dybUWLN45is0OHQR4XxDgh1nBtBHis8y2kNEe9ITFqq5MadS1CDBaHAIKdWfR&#13;&#10;ymKVBRO/ETaqBRahKFNYkLEwJT1KCxZJCB59yavaMgd1vGkSyC/9V7MHZHB7MGoJulZtnKsKzlEs&#13;&#10;lM3TZlYVvVykMMJci/H2DymfedqV/Oly0cqHSf7tfsu3zZ6vj61nYvAh3nVr1gblhBunwIfBKsix&#13;&#10;eI9xmwVDdod0pgt260/mNcoh5hl0qQR0oq378++03LfuKXlVNuATWlx+7+uW+9J3LZyCHCehsI8A&#13;&#10;iV3WtN7u1BWDP16zzG5slHEDJXabNDo4duOHFYtEF64xq9PO5tFj7fnjptqFMrqcrpMBR0ycLbVQ&#13;&#10;Grugr6NFo4LCVm0Fr6DBlYB+QTnkjrEE6CdoEzQKeoXbHwBaTR/Qj9kdmN5+V2DBCziBkIXb1yy2&#13;&#10;Dz95h922/O/JWNYqDt+hKhjbkjHT/r3C6PEJKk5jBKbLIpC4OJTELY1236pH7QQpjW886jw7d9Yh&#13;&#10;Uvgni99s2YXfOpVhn72k8LPgYYM8VUYiphoUyaoWcWirXAxXfkzfvzzC7BX/HIcOiJ8FPhtQUCzT&#13;&#10;164QLpc5+AttZB4zPn0BTu3Aw3F7Apg3zCVwBt4PztDe/gD4iGIXWYJ+w3CDwYb8kalcOUpbUQJR&#13;&#10;NnIWT/rPlaleNvGY98g5vCcuYTx7ohnr9O1B0xU8livSlTQV8hL6/yS/dJ76JbmySd9Paw+0sZg3&#13;&#10;85WTQdAyjBGOL8SgPdB92kc/jNEmu9zwdM41ej9RJ08n6tuWi2SQad0x07bvaDe+4VGjHeD0x5jo&#13;&#10;RF2x5FKfK994Q5lZ2Q6+6Ff9+sYI8IG6M6aEwUtp07Rp0wL9DqWojulal5bdWwh44qfsGHf6BoMN&#13;&#10;9XSDQG95+HtOrzMfmcPUGV6B6yvMHTPB3jXjMHvnhuW6hWRlgUa2M9zdGjPGTpn2pe3MdNSqnJTb&#13;&#10;ETYvYGwTX+vQuk8n2149WzQtA4wbYxArHgtRmtcUvMHTl8oQt1x81S0LbLrCiE49cOAANIMxYq4v&#13;&#10;WbIkhOMHJ5n7zHnw3ekiY8B4+vqFsWFTA3HcaAYdwV8n43FtLdf5s3t/eEhHWvCR3f0Ye/HHOIzf&#13;&#10;5xNlkw+4Q/ngAziF33kk9fC2UGfy50m+XneehDE/8adgR6O1r/uTdUkkgldh51YV8uBMzH8P5JNC&#13;&#10;RKfDN90oWP/1s1vsp3Pl12zHIW+zYWOPShWIrNWla9UxeDHP6XNvl9PoVIIB/FEcFzJN+paxYUxw&#13;&#10;4LX7GQ8fL544whgzHGODi8fJx4YwH68YLwawKUNZ7aYeYK7iAJ7JeIL33UGmGDd+nI3Qhr9xmt+M&#13;&#10;ewnc+mttiv2o2ffvLXlVNuDdMsw9+jez18vwdsa5Ca2PIkKD14lWFa891Evx3x2ag35VoUf3evPb&#13;&#10;aXYcFvv9PXE93MNos/vj98jEOnNGUCEN/nJxy4URl7yhd+7nWe43dSIc2XCs1lvZb4gyQrllT5rd&#13;&#10;dL3ZD67WSUJyioDDPw//1uwbcuPk/9crzC54pdkxz5GsX+TJI0Rf4S+URZmV6pfgQZJ/kDry9NbD&#13;&#10;vQ3EiN+H30XinMenJJ+4TEICfclc6TxRstmCEfUyuIlfw7dVx05tWFFNk0wG6C/9iSqJ/JNyuuyY&#13;&#10;MeNsvPhhDM3ivciV8E9oKTQcOghddxrotNLpJe1krnhfxfkN+fvZAwdJXnvju5Jvi3/7X8yE5j3C&#13;&#10;P0ppfbHWrlzbPWtej1GHXu6aHijDLXZNQUO5DnAPsDhO00ERyT6WkY0/TMqvDLHvY46DK3qjNGlf&#13;&#10;EaGKYZJ+oC9B9xOYZMTU3IvRTV1V8uHvW75nueNOMzv2RL1MoFYfImexByOHIcGceOJgUnszA/IF&#13;&#10;IUoIFAgscgHqDqN1Yxu/+wosmjnG70oU+gWhB9ef/Ppa/qCNf8rzzD78PbOXXdr3JhyrJJ/8c/Ld&#13;&#10;tL6nLk3Bac7XXyllzWzt5HtnopiuZPibruSXa679g5TdR5+oTflpnGmRAmKL8IFdyxgzMIygsNib&#13;&#10;50dphxRDWGy40g0/ijiUDbFQXoy9e33Uhx3ijQ2Nqs/wMgpB0bfHtVr5zzdZ7rpH+1a5VYr+ltdY&#13;&#10;95e/a7nzLuzxit1sxls6ttsd65fYdSsf08klGWU2rpBCUEsA+FLBKJMs1KQlkaJQWp5m0fCN7Xar&#13;&#10;FGG3jptpL9twhL1mwRF25vSDbJoWKTFAr4blFSYlCqx8RFe6oJBD0QudAojvylPyqZQ+n80+94D2&#13;&#10;41hAoUDLKhrgb/QXyiveZ9eCTzdttKsfv83uXqlx1RwPhtJgbBOjlbaQa8xqxV8xlDqb9U5kYYnR&#13;&#10;TRf66dtVehscGkal5ftST99ln9FVeBNFU547bZEnK33yPao/32x2S0f63RT9RJZSdgG8AshH6Dkh&#13;&#10;Vevl8vISj9yvvml2zou0kC9urlHwTgNKZPgieEg/uqK4XMbwSeiJKwnLxakUxuYfaCvjtifAZQgU&#13;&#10;z8gX0Hxwqz+AHIURBiUAu8/pP3ARmYI20ofQPPqKuJyGqtF85vdU0WW+NURcB+Y8ClbSoOwB6Cfq&#13;&#10;F8fz+P7EEFUER6JiyK70dXGCI5hTiqUwFzFCohhh7mKIoP0OtIk+oI0to5tttOga7cvObY8/Urxi&#13;&#10;5LCkPzysp6fLj/QnfengeEcYzo06GNyoK/Ex2M+YOSPIgq4YR1YkT4A8vJ5FHMbo4aUkcYq/iko9&#13;&#10;T08e7shruNY+5EX5lEW5yLngKv3CO28H6Rzcz5P+hT84vQQfwRvHI09TzfOlsw+2pxo32Je3rRQf&#13;&#10;xJBLmXXWJtK3Q0Y3Trr5jCnWpjRnsBIHDW2VpysY28Q/3dgmY+pVMw+zU2cdVJKY789ijBxZTsYf&#13;&#10;C61dUkzDEMdToPgm41Mk4pWLW6YhjI2PdZwR4wR+07f0M7gBPYEeMl6MBbjFk3UF7XB6A82BRvAb&#13;&#10;Q93GjRs0zsm1j7ESkbSUzTzB1UgO4Ztww8V7hgejXNH4xntwgPj+jOUExy3qDX2hbjjwjLoTxtPx&#13;&#10;yNsNH6D+MXRtX2Pta34YDgoGJEAsou8CjviPOMVA+ikI1RF11TCqOHTBHY1ix5vu1c2kUubp+4gO&#13;&#10;yL1wdYy8tIWxoa/2FFA244qLwceBMXBjG0/GiHlPOGPH3CYu8xra4HkxXo4vjDu/ieN4EZe1v/mL&#13;&#10;NFq4EvHJ2E+fOH3FH7+L/XEc5or/juNk03ucONzDPB2/PT8Pi5/+DnsTNJ45WUKu7rpNa+GXmenR&#13;&#10;J/j2H3TdpOj88C/pqvPnp5J2qV7NkgubGnTFtdZDcPoYp6hXDD63KoUTN37n8eNw2k2ccu+IVym8&#13;&#10;t3dxnll/XD75Uweeo8SDofFcUVsEjdW9d5hd9z9mn/p+MbiSr0EvPqq+vUvuzf8rw9urNIhjC7GZ&#13;&#10;x8iQyHDxaflChD3omTV6ks0dKYshmww5kQ7/FtGXubXseqk/VYUVkx9OBei/ylF5x9dPtclaW8XQ&#13;&#10;Kp4J30Vec3rndI7xIoz+dNoILcTvNBG6SDxcDj4qXXbiT+NbXOaQv0IPzJMMhjvkKOkE/ySj84/N&#13;&#10;bn1IV5Hn48/V82wZmM+42OzkMwdO91ehOkPBPfcAUtMQDMYeGCNl4rFSXt8SMRutoYIhCJqZ5sHp&#13;&#10;FuZparKdIXo1fb6uSZocBezjXn2HyMSzU4DeBb4ehJhynagwgrkSBXkdP/0J/PA+s1ctThncWFyw&#13;&#10;WIWZx0JOkmDv+4vQycKCBSlKZ4wGCD4wSRRXCD47cwLN83YlEIwawRWDBPkPQS89wM6sl15i3StO&#13;&#10;s9yPJGz+78fMnuglzVl6f8m1Ysiv1LUVc3qJ3MfXM5Xf668KrlsnTnLLnzFbLCPNE/drBS6CRHkH&#13;&#10;HWZ22NHyzw6ZZ2cVuIaCC2XztGnThQtpxWAfa7THozNfUADhWJijZJgxfUbYHb0nK8fcQ8GEool5&#13;&#10;Td04GTJqVFHZDCnLPaidme//R7MbVpdWFz0KdA8aSWQNsUnRkrpGdI3yeMVrtBiS+H7h/+mRFSll&#13;&#10;gGVNm+yri++0T8h4YhuelqFDeK6rNKxGTyl6k6sGob157Ak0V3+C8lCLA0536JrBX21car9a9YC9&#13;&#10;dsFJ9rYDn2snTp3nRYS05RSfWZoHHqJkqdXpDRbWKIx4oojbXwGcoV/ov3JGIHgFyijeZ/v4IV0L&#13;&#10;+g9/+4UtWyqaADbwjSeMbSy2ZPgZqSA/1ZYf3ZJuxhDHt6tq9UZ7za2LK1vAhTw+3PrUHVbXXWOf&#13;&#10;1zWji8ZiQSsDd/7O7MsfTr9A3MGGIBRL8opqAI/HYXCbJpdfxIQY3/y9FCPfMXvDO/RiYID+w1hE&#13;&#10;XyI3oCDO9mW2JBa3KGqZy+AxC9dqwJWBpOlLumryriYO7WNOoeyG/tN2wvoLgcaKltEWFvexrMX8&#13;&#10;xZUD6pAF6Df9Sp68p270L/Xz8SBOMA1H6DKlVvWHZulWAxcK8Q0kFHP2XJOQ+hopkNmYEEG91ggY&#13;&#10;2Xzu0hbaQP/QT9A42gH+4GhnvfqJk8C1an9QPDm9jfKt6FVewZAhOgGfoc/In3Jw8J/OTvAt+c4V&#13;&#10;ymzKdaU2/GTrtq0hD5QzdSMSQwl1hvYyN7g2lDTIC4SRfxiLfD193H0exL9jP23wOK4sciU7/ZUY&#13;&#10;YTaGvmM+widpA+DlSWWU8MEQKhIiWRYFUmdnR8ibfKgzfcI4xPyDK2G55o5xoFwcOMomI4cDdb3j&#13;&#10;2w853R5v2GC3LxftxOgWoM46hHcyd9gotRvayayPUDEfL8FClGgd6ts2Otj5JcY2nL45/W6dDn7L&#13;&#10;wSfZ5My396g7/QAdom0lcMT5Ztd/sRgsfWDYuKAxcbpcfBn59DrIDmLZKXihxlObJsq1IxUv/wM8&#13;&#10;5vQbfbt06dJgrGWMOL07Su0aqZ354DR9jGMTF3jlEHBVY8T4MlbgFXjL0+cHcfGDK7jtXdsL+REO&#13;&#10;LgDgFu/Jn77CpfySJdxA5/hMHOpLHd35XCBf5kur3sV4EwrTn+7Gp619+Y2hG9On28qMkyca0KdG&#13;&#10;iYKxPuS9HHrDCDh80sk2fFwRj5EXBsPaDp6Icxofd5fPUcaEseKJAwegc45nTiMYe8aZJ7ykVlfC&#13;&#10;1dQmBjnHD77D2hfyGurDFA6jntTO8S/8Uv8L0wvVBiepn0MqrgJ7++1ps/mQn6fl6fE8LPwWTnD6&#13;&#10;Kg6L/dXkEcdPplmFsvL1odw4TVxGXEf3M19pG87B25ql7bwnPvnDR6fKEFFMxZhoGjymTYqnnuNZ&#13;&#10;FZ9ME6YD2lYSwUbYx9ckF8PPnzRbca7Zz56SEv3Awps64Q76o1rRxi59p5V6AP70+se/8Xu4P+P3&#13;&#10;np53Pb2nwnRPHMf9/gxlBSJQrFOo4K78c8uvtYH3FWbL+1jIrYp/62Uy0klp8vYPWzffaI2y2NuM&#13;&#10;bVRtkvjysRNmaJ0yLlnnwsOFh3zHl3MXcf2jpvTJC/4iI5Bvcs20FvZCs9OmzrcF9Sx+isCV3gk+&#13;&#10;6opryS3QwUAfWyXPtScngWPeB73zk+HgDP84iFBby8ltNiwkN0f4msTpMHgV0uZxmbSO1457xVrt&#13;&#10;577jTzPDXXF10hE6TNJNv+mEYqBN+3n37C3NHzK47S0j0cd6dI/XjrfjThfpigxuKD5RDgVFERmW&#13;&#10;I8WafhBVmD67PmJYuMisXkR9f4HNG9MtRfeCLBO6rVzfeXS9o49Z26DHiftxo28tSOImWfWUl+e5&#13;&#10;558Ikygy3PjB4oHrU/iOBYoADGMscvsLMGXyxtiGH6ZMnizodybf/tZnMKfLzVlg9q5rZOB9vdnt&#13;&#10;N+lahW+a/fiBdJPe8AKzF11sXN+4q743FBeYG63JcKh22uD43lwV0CblxkbwQYtWFCIoUAY7NDc2&#13;&#10;B2Mbi3CUaCjrEDj3JKBIYu5haEPRhODK3ONUQww5dtDdcUupsQ22QFRfNDpJExkMBotWPTfJxfDf&#13;&#10;r5Xh7SLRyZ4V6VukxHrXX39u1z97v6wpYmKjZAUJp5+kHAvaJPVdQkjj3OVX4ZQ/jAWI4pKG++Yb&#13;&#10;Ntq3H73Zbty0wu4461I7dKwWKxWAxcK2rdtsy1Zda7tdO5c7+MZLrqD89KsjKyTf74JZ6KBIygK4&#13;&#10;xcYSlPwxbO5osZtXL7ZlfxeNGqWFW62QKH+yTSr9qr9HxPAnLmej5dFXuJLTbhTWLUNoe6PdtPZR&#13;&#10;+9biSfaRE0XvysH9d2kzQPQC+wRNCTzfS4jeUyLBfqIdpcm26P0N3xlQgxu7Rpmb8ELmJrjXG6DM&#13;&#10;ixW35ZSF5fJg/uMAFFDuLxd3V4RRHoorFtfIAtAnFMvIBP0B8HLOnDmBf7hCuz/5kIY+nKVvQXVK&#13;&#10;/kEm4vte0Ak3WBEHJWuNFAkoTR1mjRRuc6q2SUiCjC23Q/UaaCgoXEMZon0yYHHt0BgpMGKYOGli&#13;&#10;UPLSHozl9AvGCfgsgHxH+3DggCuL2zQetL1OY8Gpr2p5V4OMFk8//bQ9+OCDunKrLnz3izGh3zgV&#13;&#10;Qh+2tSUnGl1BTT2oFzhPvOnt08MccAMninrCwRHmBHTGFdy8c+Wpt4P8AG9L8iv6G1gGTCMB8IYh&#13;&#10;Yhx9DhDGnGLcmZNt+u4jv72fKBN/FpK8EqUQ7aPNGKzYCc6GMhxleJ3pD8aFNmHk4Vtlxx13XCrb&#13;&#10;w8ZPt8/rG5VHNa4Rf10hxNPpYBRu+Q0L2wN/lAJLhArlm2MjtaOK7IfhTET4EYxtCmGnvK4gtRE1&#13;&#10;9g/zTrB3HPE8mzUiTWto92OPPWYPP/ywLVy40E4+5RSbpP5PwVHHp34G2sjmhUAzVcdobhQiUimv&#13;&#10;WExLiXDeVdqD0ff5Dw3hG4DQQvqTcWDNMrp+dLgGH8Ohjwe4Dz5Ba3jikM8YCwxvyEf4w1jrdN+I&#13;&#10;kcnpRuKDo+AeDvzqaJfRRcZVcNPD8Ds4jlAfxpynA3WmvjyheTyZp8iL4BrxoYnUpZzBbUfLYuuS&#13;&#10;qJSDf5Gtu6LHi9pFzzDIypt2aUhBPD07N95q3W3ayLqPAWOFywLzNnaMmeMI+ESf+LV/jClj7PSO&#13;&#10;cQenfPwZd4B4OAf3x/SHd/47fhJO/CQs/KoYz9MlYnTCAwiL88DvfCIO9zoRlgWno9nwcr+9vL6k&#13;&#10;8Xzi+eRhlZ7kn43P97s46c7cc+jWZpkune4hrtfJ/TypL3IZVxzGkFu5TNdIfjwOSvyQTGgiQ8uU&#13;&#10;wdHF7N3Tctma5WL90X36/d8fMPvY15KNafpJGvQv8WYMgvdHoOtyoon27grGNl2uUdgITwfBADFs&#13;&#10;YuCM4d8/ZXbmBZY74QyNTTLv4td7m/8EyQFzZh1pK5+RjqdG7ZderkP4CLeE94NW/QX6VJJg+D5s&#13;&#10;siEnkRqsfpKdMGmujcr0D3LX6JG6gUB8E1oHb8U5HYRn4eCFBX9zclIYQzZXlw8Xnx85MqGpzD+c&#13;&#10;z0+nCYRBG6G7PN3xG1oJ7XSa2d+277Pp9I03xwl/7rNtHUQNK3KaQVTpoaqK6YzTovnM89JdAVPR&#13;&#10;eiwwc7g6My3MNv7oN5QVgQpjW4uc6HYBDpLv4KMLP/d1D12R60BLHIErk6Ogyt58n2Z5tRjPYAMY&#13;&#10;JYt+V2YgYMP8EPBYoMJgyy02+tJOFsLr1q0LO0lhqL7Q9QVmX/Iaihv1wPwD9cHlKxLD21c1oTGY&#13;&#10;aOwQyCShoD1UZFfDROn2sJerG1iQrlmzJijnUEahUBvswFxat2FdEDaZN8wfFth7Cpqbmm3zluTU&#13;&#10;DPMah+DqCkCE1hTou232u0+mgsLuTOwoTh/BL4dASPWHBSRotsFf6PknuRt/qZOVr44C015Otn3g&#13;&#10;wZvs+mfu1eJISoY6LWQxmvmpNpXFdYOcbqLU4tJCCgL9gpVxzSCXa4Q0pAvf+JIhd92Tdtjt37RH&#13;&#10;z3yDHa4FSwzQIOidX2GGAgEaN2F8faB7Q3Sp2FssplhY0Wc4XxgRg98oZzkhgCICBWUMD2541j7E&#13;&#10;6Yw6WatqRItQqOoUSF+MbXF+4ABoxnVqyDPtyivkqY97m06CfFRlXX7YqTZ/TJlTbg/fHWeVKDzg&#13;&#10;3wGfybkcKDwUqsKYxrGS+Odq1wABhjb6kUUqvJEdpNUAc5lFJ/OaxS0KvWrAFVCMH2MbK52qST8Q&#13;&#10;cag3NBIlN4pK2k57+gvM2YECrp6tkwPgS8wB6AP95AoGTtHU1oGNCSxCJte3t6xROw8wbghBO4U2&#13;&#10;XJVaCbs8bbVPZRfyDHK8G1B2tArf9X3QMhsb6JN58+bZsmXLgiIW/uR4UmnMs3OcupGO02U1MsBN&#13;&#10;nzE9KCO3CV+3auzoH04DMv8xfEBTwWfGFBpLHZzv4A8KGxkwMCSAr66EBieJBz4sX748dMns2bOD&#13;&#10;kZAf8+fPt2effTbUhbIw5pGG+uJc0Uzc2O/vCPe4+AHiuSKV3/hnythKe/Ajo3CtImPPvAQ8b56e&#13;&#10;3sOcNtIm4lOe9zn4TV8RhjxMOxNjEAuxHWH+r5U8NEPlx3DkxJn21zNfb2976Dd2Dwq3NllaoHcF&#13;&#10;Ppko3zr44CXAA0QJIA94guN6Zr9Gsn6KvfnAk+yTJ7/SxmVORpKMMWQMGHMcbTn66KNDvyT56u8x&#13;&#10;J0n2PM3sO3cWgsL3LjUNgqzARhgq48ivdod6oc9D0RyvP/XTXnghfwtAExrURxgu6V/GGge4nyd0&#13;&#10;BBpG/9KvhIFbjCH4BC56X5MX8XHgIo62Mb4Yo/lNHPgZefnYgcuMKe/dYB0qkvnD2FKX2FEv6u91&#13;&#10;5Em9oCPtMtrlcizakzbxBIeIj0M+q69P07UdbRv17bYVgREGm6b3b+CMhR9ktYshGlt5Ga9O8ceu&#13;&#10;dtGJXVxyb9mr6wSJ4YkxkTcYUgjlN33r/vA+Cqf/GZ84vJyfPDwvnqRD1md8wRt/gjv8Bg8cnE6Q&#13;&#10;B374HmMNHuL4zRMaDa56+V5nz4dwdx6WjcNvb28cJ/bH+cfh7vf+9N/+ZK5R/8IzyOEJDgdZXXhR&#13;&#10;eJePS1oPw+/p8dNW75s4POv3OHH8OM/Y72m5RttpEYr/MF2EGpyIjYG+8vfZfuE3eZfAs0vM/uuH&#13;&#10;6WDoIOuiIGPqqX4KwERhtpAN73hulXP49A/0vbEP6JTbwR4y9Mz3QE636Ng3v5D+hj3vtGwsbAiN&#13;&#10;h4e+Rm5HLbdRLoZP/It1f+43lpuzMA7dK/2LJkyzt8872t6zRLy2k/WxKKzwebsQCPR1FOtr5eke&#13;&#10;KCFXTReMbcgIojvvPPT5NnM0HVsE6CI6G5dlkMOQ52KA1iW8LdlI57+hhz6fyGeHdFUdugWJvAhn&#13;&#10;njKfmV/8hgYyF7s6uqwl15KiCx6fuNBIp5n4nXbyxA3BUA/sLT2wp+WivaUfBmc9uKLtin80+9L1&#13;&#10;xfpvznvRuwwXFQ08Hmoq4OHGti0hpPjn6s+YLdx/GHzoFu0KTgF9UzXk+zSbpj6TZ9X57d6IMKym&#13;&#10;Rt0L3twUFqQwSBgjCwYWqjBRFpgsAsoKmFVWF4aJItGv1iEvmDSn2vhOR1bYrTLboWhxD6B0jj4C&#13;&#10;HL/a2/wY2lBkNEqRxY54rq/CsAtODHZAcETBiLIGQY95hNvdwJwLfax6sNjHIeyiWKKvXdFZVuH6&#13;&#10;qBR6N2hR4wChhKQFY5t++KIxfk8cv3qPYWzwl3r+9scyuL1KnngVlLxfs32bfX/p3+y7S/LGthqt&#13;&#10;jIISkcWElBdyvnsv0Ot8tvglnodFBoY4DHLs4mf7RDerj7Cw1pNd/Oufsi8+cYddeeiZdtD4ohHD&#13;&#10;F+HkhLDuyjdoHr+HoNgDKCDBbXhBdp7CMzjF4YucYqpE3Lhlw3Lbvmax8Eeah/zJthqNDwYzMIKx&#13;&#10;7CuQhrTk0SVfF0ZW8ubkRkuD/WLZg3aZxptr9lKw5PbUz6IBOR1c+osSxe9Z1e4CYPHJKRj6EvxD&#13;&#10;KV92bpYpm2vT6HvygIdXC75QRQ4g7Z4A2si8QyFO3XHQqF0FWzpk1GxrtlYW/sx7KS0maKfulLq0&#13;&#10;Qjtb/njxJhQB0AX6C/pOn9Hv/HPgCsATx021+1Y9JnSRVUGnbjtEF7kkDwzqD6573jyROHGpqwFR&#13;&#10;/k07wuaPqsxn6FNOjnPFMXWn38GzSuDKzPg9/AOewrvJU5IrnzkFt120wZUd9BHGPPqIMQWf6Sf4&#13;&#10;D/LeuPEyyNcl3/aAllCPrGxJHvAo4iM3kg+yKPHhW8wNwgH4HOF9AeqWAv0EF2iXt5s44CWwcuXK&#13;&#10;0B7ajsGPtlIucXD4gTit50XbMc5gvKJfGAfkAVcwkZYwxoI29iQHnTh5gX352JfbzycusI8s+6vZ&#13;&#10;msdFUzWGXGEalG8iTs73qFBoJo1T/XQCMly5DD/Maa7POdz+c+FJ9uoFx5U1tm3asCmMGTvYqR99&#13;&#10;wGY5ZJuUPHPw4eLtb0wb3PykO3unkBk4HZwnn6FObmyLZQTq+77XmR1+DL4C7OjsCusG8AfwPnac&#13;&#10;4Td+72/wDRoCzsCzMKCBt+AZ/e/46LTGeRY4RDt5Mr7k6Xjctr3NtutUJmNGOaRhjUR88BE/YYDj&#13;&#10;luOF/+YdaakHBmvwjXc4cCT7JIx6UwdOmOYHk2wCdLdvCUYtZRn6NjzDm52lMEn+1f/NV4CBlRf0&#13;&#10;2wGKta0pyYK2MI7gPH3hfeNziQQ+l/ydP7Ph8W++C+cnyMjD0+AHPC7++F3sj+PE8eI4cXjspy3+&#13;&#10;2/3khwOPwA/GHVwhP/AI19bG6Ug2MumaXSmUt8voSjzoH879PMFLHH4cOOp+v/bX+zSspxmOfL3i&#13;&#10;Z+ynzv47nk8eHuZVGFRCMHSHN0rDs3La5G3xfRwXP/l6v3q52TRer2y4p+eZzSObxtP2+sy3J44X&#13;&#10;1yubb/Z3SNchpH/0/jiLxNAWdHAKDga9qKDg1R/WTMwdjHLZDQgPisZPnqW1V9qYkS5k//vVvXmT&#13;&#10;5d72f9MNH6+fPW0IhQeBvyz/1kdJr3/Ccm+8T/xwgQKj8Ymi7C3eqXX19gJ9Z/U9s48227JKa1ut&#13;&#10;dURwWe9uV+OSq6X71gqwD+mlDT4U5ATJBqyhwMnxs+zNh55m00ekZWPkR5fX4VNsSIK24ZBjmDvQ&#13;&#10;PBxzlDjQwpinFWmgX6XM6Td9oVvEJZ579D18Q9tXtJdWNCjIN2pjRNs8X+fP0E7PJ3ynWv1DGPk6&#13;&#10;zcw+eed5UuZ+Ac0N1q0b3nLiP6Y1ZPiU1CDRIQ7m8UGaG4LB2gMolN7yPrPHrje7PWrEZvlZh0Ir&#13;&#10;GWF4CdRVcyt8bweaGsMM/XjeBWYTJseh+75/HKvCCDh6Pk4O5hyEoUpMmM4UwK1agq/4Z9LUon8v&#13;&#10;9MHAWHCyIEWJgIMhIsSzQGUh6ca2na0+TBCGjEIWJg1DRmGL0gQGPQSDtAd0T7etWaldeZusu6VZ&#13;&#10;OhxNBK6zmqRTJfoGm42vTEfAva15oxRCmZ+gHOwCD3OIXdQopRACOUGGAi0rQO7KEadclEo+r1Fw&#13;&#10;EObCsCuJUP8yH1EqltTvMS1AYkCPi6EBUuir7fh98Osl79ngwSIzVqZ96ee6IkWCfJkrNW9c/bi9&#13;&#10;f8ndOpUthsUJqLyxje96jVJ+EoOTYkvKS4ojmGKhxhjduFKLqwb5vg0hkvh1BKrNvrT0Xjtw3BS7&#13;&#10;on6yjZDw7QA9gubVSqk1Kq9w83dDz2IPoFCEJ7CAAqcdUAqyAAPf6Me6zJV2SxvX2W3bRCe2i7GO&#13;&#10;nKQBTZTCI8LYFsfQ8+vLkyGGTZNXCz6UzuBPe4tdKYX0hTq9UWJwExr2GwJO9Tt1jwnpP/qRuUj/&#13;&#10;wh+rhTpdy8KCEl7LeFQLvgiFPkC79gTQXuQB5IMgl7RWbzCspr6N+ubVszpttqxhiz0hGrO0aYtt&#13;&#10;6tAGBC0yafGoXI2NlyJzlr77d6hOiB1aP9Hmj51qU0akjX6cdnNDM/0FXaW/szLMoeNn2vPHz7H7&#13;&#10;UJLrWyvBCKy71mSCCt9D21kUgs51QNOCUwt2SJAXXX3j3KNtZubD9tn+gR/Be5HHwDX4VF/wjLFi&#13;&#10;/oMrOPqBPtim/NpRigj3UArDf1BoQFvBMRy8nW8YjdVJHe/HbP3i36Shbm44ga/6iU/okPc/84Zy&#13;&#10;+gIlcoYGJeEyxVyIQzkHHHBAaOfq1auD4Yf20kbqVw1ANzFa8QTHqTfPYNTRuE2YMF7X8GrDkZ7w&#13;&#10;5pK6ZQo5btJsm6ZrS+fruxyXs3lEJ3qtURrEVmlrwQloIBwRPu04guGX8NGi22Pn27mT5tllsw+z&#13;&#10;c2YerLxY7KSBMd4oRQxthRZB12kDRk7Glg1Txe/ciO6e8jyzj15l9h/XFjNiGq+VY/3JOhRCDfKy&#13;&#10;7twml4XLzjK76ArFI2IRuK4RuhCDK/EIw+9A3+Hoa+oe6io8pa9x/CYv8Bijl1R9gW8RBi4zpuCS&#13;&#10;KwvrWFurOuA684axIw/y9nyI72ncIOK44WPp9fLflA+gDOzSDn/agPN55U/KoDzyo34xdHdqt3+H&#13;&#10;jM4lBIWAksA46S7wU15xHPB2dSEAwovAxwQc9+O2+PjR5thPCsIAD8fvYf70fuMd4H2LP+lvNxQR&#13;&#10;4mFpf2ma5D3hPnZJSDp/TxfHif3+nrTu5wmdxDG+/j1L+gRHePzETxs9vedPGH7CubqXaxHxuyIZ&#13;&#10;f5wm6UPmR7EPSA/09PR3IeLQn8o9sG612bJH0u8RIcK6iX5O+jodgV8MiB41mjSQ4k2E5WHxQ2bP&#13;&#10;OWvI4Ob9oSdUJvfsU1EIAXL0dWB99CcBEfhP1qbwItazIp0FeETrXa6VnIoSdO+GwyfOsG8fea69&#13;&#10;9oFfi/dvFKGFl2jTofg7ayDWzJK2Qpd4s8u1iH7EieqGk22dGNt0jWowtukTACbZ4v8tONEOrvAp&#13;&#10;BmQV5Ln2Dm0w3rwlyGnwP+RhHP4g4+RpUrYORfrndLB4IhzaznuezmudDgY5Qpk5XfIntA6/84OE&#13;&#10;3iW8g7TkxfuYPvI9zdphops1yQl53pEP/Db7JK3T02xb+vs74PJWjeEmyXDNjep7jYG+Ad09rt5y&#13;&#10;k6VDG5M2dPa3nFS69Wuse8njlntMtGXZQ5bbgOFWuryRKmvKLBmeDzE7+jlmBx0uXR7W6SEY6B4o&#13;&#10;SkQDnfNQfrunB7hH/6of6Sqvi7XLJiqSRU81+gvpwbp/fqvlFmqy7W8wUYYB/U8JOiwKmRUSakuY&#13;&#10;t/cP71gPEDfWcb1URGvWPI+1Vz2dgaG8YPGMssKZDIp3FCEYP3zBuLOVx6CHUoeyYJwwYfJHkQIz&#13;&#10;HoJB2AO6/sZWLbVuCam5e24ze+gGyz29TtvA1RbIx0kvlvB6ttmxJ1u3vuOWqy8q5721YUEpIQhF&#13;&#10;BVc38dwXwOcVyhmETnbo7y48R8CkXOY09WjY1hB2hKF8QjhmzqFABFBionRlbh540EHhhGGq/xff&#13;&#10;nvoZDnAEub4nEZ4kes8mhXK6SCkXwrV/Uc4bdNLkMyvEsFbJjdQqKH89VmJsS06v9VaiZ+fxKJpT&#13;&#10;cXxQJBjdOPVUK8P+lhV29cpH7dTJc+3kaYs8WaBJU6ZMDYK6C+y8jAX2QmR5iNMT7Oz7nvLek+/A&#13;&#10;Heg3cxee4QCNh74TDg+prUt2+vv7RzettnuaZEwtnFqUUkh44otCj9ffJ6NBXox7F7sfUSyzGWDF&#13;&#10;36yBXcfauJeCeVpM3PPXYhB6TKFs76BIxIPnDzAkisjESI+CGxf3cW/FQWOID87CZ6sF0uCQC/hu&#13;&#10;yZ4C8AolN3WHhvHcWbqJgWtNyza7TScrr1/5d/vVqiekZFkW6ALXmYajGDQYOQ5FA4arcbPslNmH&#13;&#10;26tnHWbnzz1KH4rXVcDELQMYHKhrR6a/6/UB+NMnz7FPaHewbZUSrkv0R3m0KT45+WndMln2GsQI&#13;&#10;Sf2qU7zUWYi4QzSVk0sypLxywfE2MWMkzGYIbWKOUm8MbnyfzPlDb3SLvFAQ45jrbhyGh6xZsybk&#13;&#10;g3EAPgMeIksypuTLEx6PcQFFCu/j8viNAzzc04GfyYatLQFXkR8JQ/nBvOHEHm0CXwgDj/kH+DP8&#13;&#10;qPKPl+/KFfLGUW9OeC1ZssQWLlwY5qjX2+teKILiRZjIK86PfuekGH3HVZjOk0eNkZFnxMjQr2Eu&#13;&#10;qi/oY3As+30hypg9eoJddvDp9pJ5x9rvVzxiP9Vpyl9uWq61njY1aC4nkK8EP8BhGZLfPPUAe8ns&#13;&#10;Q+3cOUfbyAoGQ/qU/uZJmwHWAwsWLLD1a9eHk0TcVDFFRrgCzJ5vdtm/md3/e7PrHykEB0+j/uJ6&#13;&#10;gtP18vIPJYqeKF6X2oKsQvm+JvG+Dk+mAP8Kbdb8kryD7MWYIQeRnrikJx74y7ugFNTVx7QTHtas&#13;&#10;TWN8jw0cJh75gLfE4wnOuZzK2DQ1NFlLa3LNJf3k8YgDPYvHPlXnqH0eTtzYD4+hXeRLfep0InTm&#13;&#10;TNGTGESvdnQ1BzyLg/eMHy6cB7xy3droEOhTMAAn7+g3xyvGw+dYMakS6n+Yx/kx453PIY/nfZV9&#13;&#10;5/nFfe94Q1j83tP6ey+Tp5fn/mzaoM7O19Pz8bg84zD30zBVoVfo0onO1rbEqMvYQzPAA/qOduPc&#13;&#10;T1/ip37MdmggftoE/oKzQ7CbekDff7Y1z6QLo/sZ897G3eNkh+uZp7VRTXN8CAo9kNsiA8XjGR6D&#13;&#10;AQ3hKvRjpc5WOK846TaikF3iefxes3XaHTIIDG4jtMa59KBT7ea1S+yHrX8Tfoi55lVpO7SZUV9m&#13;&#10;D83jCnPfrJppbaAVGNo61BXJTQnyIEdysg1jW81wO37mIXbZIadkkybrC0VnjQLAOxtrGgONCn7J&#13;&#10;NvBP5D/ioHuAJzpN9QyhTeXoE7QO+d/XAkHGFs8m3OkfeTgNdF7tNNrpOb856cvJZ3g+8TgJTTh5&#13;&#10;Aa1hc196owsbcVjDOv2Eprqf+uKnjJA/ZUQuZFrtH21Uz8nwZQ/cI539XdKfPawKaZ08fpHlFh5p&#13;&#10;dqT6/piTzeYuHCDDmwZt6WKzX37Pctdck9Z3Z+us4u2K/zR7/gX6xBQ/Ep6WjTb0u389kCXz/ctl&#13;&#10;KNUe7YFufSMnJwWv/evzze7rQ1Vkq7Mv/sFyp5zdh0T7UNSxYhwf/qjZW/+j2KiN8s6Qg5HxDQIR&#13;&#10;1RRI6GVRFE4LEjeG573ObMGBcche4Uc4RzmBggSGAwOCccAYp06eavXaVTGQwKIdhQ7lUg6Ml297&#13;&#10;8IRJDcEg7YEbfmh24WvLryHuV5vuv1F/cJo2773c7D1i7rp7PIZ6hDB9UwZwASl+Pxj9LI7ZuQ7e&#13;&#10;I2Dy3RkUL7sDmMtcAcWudOoRQFOMq5/Cta1SGjHnMYygLHOlB+m65UpaO1BsAABAAElEQVSgeUU6&#13;&#10;qK/TtUz8bilbs8E3L3/IHt+8UloyGVzDtVhaNeVPtslXEj9dqfK/KAPxEKMbVw2yCAmnTGrHWNvG&#13;&#10;Z+ymlY+nDG7kgvC+dOnS8HTFiQvS/HYFj78jTeyPFTAJbUt2VTud86en8Tx5Atn3ITAf7mk8nqfx&#13;&#10;36SNwzztrniy2MA50C/gEgstwBXs/p7nYw0yxjdLGaGdhImRQ0pkhWdxIU7TVz+9yAKzi+8XYXSD&#13;&#10;v7Rvt0a+V5SFo043+2lkcGO6YJQL1571UCt4vv4Hnh/neZ6MuTsJGMmbGhsCHmBQQHnbF/CFIOPB&#13;&#10;4rJa8IVkWJAGgabalAMfDyU4i2yMMiyyezO40VafN9nabNe437LqEXv5I7fI8PqgXosG8I2qOu0s&#13;&#10;QwEMjhQwkHFFnhOuqNy7n77X7n7yj3bVtIPtC0c83y5a9BzjKp8Y4FnTdeJnS34jUfwO/5EyuF11&#13;&#10;wEl27d3fV9HiAeFUZy7sQB4jFMPg3AOmZbMLv0E9bMPb8QRjm+rL9YCqy4mT59sL5xwR4sV/moVX&#13;&#10;rWoTdB4agaPfoHfwKfobgwRXTdL/vAOID3j/8mRMMDgtXrw4bOrAz3wHdzEikR4HEM74EYcywC/K&#13;&#10;dCMffAk8J1/KdBeX6++gLcit1HPVqhW2aNGiIDNsEL9bt25N4Gu0Zfw4Gam1YzkoYpioSVMKbQoV&#13;&#10;0x8vw397m/03T8Ion3HmCd+k/fAI6rJixYogy9JO8gtl5vuO+ABPp8v0AXXEMIlMTJtoz8KFCwO+&#13;&#10;h7Z1rQp5UbZfkYefU4mc7CtHE6aPrLdLDnpucMz6p7ettxWNG2ybrk1tkxF5hJRHU2rqbeGEGTZ7&#13;&#10;zMTo4tNQxZI/fDtu8ZNPhjYiv1Bn2k4bn3rqKZs6barxzcKazfr+a2xwI6cZs82+d7fZJ95j9qEv&#13;&#10;lORdMeAiLUA/c52siAtLojRJeUefAd6XJZGiAO975C7wi35lbHDQSHCSPsXPBhL6lN84cJT4Lc26&#13;&#10;9UNX7LuCr7Wl+L1D0pAveEFc8BlHP5EH/cRYUw9kQBz1pnxfc+EnHvHxZ5/eBuKQBrxr1wn9znK8&#13;&#10;LGr7nvXmJ5tXIvPTgxkXjMz0CWPBOPgco93edvfnRKeZTsXffaWaXvLgeQ6XsntMzZiwTo5rDX4i&#13;&#10;a8WOMOR9nPedp6Ff3QhMv+PC1dMjivKbx93fn40yXjd1IAjmbILWIqMiI3HVfcPmLm0gLA9V4m02&#13;&#10;Gt+B3avnffnW7tJQ0WZbtyJdBCgdRLpsB6ajMb5lN4SuuF2nxWTsGCRAUz923PnWpBsUfv34b7XW&#13;&#10;kWRYK5ktv6mxTXSzTW1lDc1ai9tM6RnIsthOOB/AherhR5AllR5jm05NW9sWe+5RL7UvHHmOzct8&#13;&#10;AxveBj9GJoC2IJsgO+KgS4SzyQX5Bp4Ib4TGIych80H7+d0T8B6XlXectzq9w1jWpo0JlBvTv5gO&#13;&#10;el7wYfdDF4epQ+At0E/4K3yWPGgf5RAW50l94dMO5MXaCR7mT+hrODGnU3+E9SivPCgj27Xv1TXc&#13;&#10;t3uW0VNz3mQAtm8kYdwc8Jor9C3HA6M4/fD+9Q7dhHeW9HNVpP274lxxta73lvua1lCnnVtFoqEo&#13;&#10;1fZAzzOg2lyG4u3RHgis5qQz9DHRB8xullL8W59Mn3bL1k56J/vnj5md+UKzQ4/Ovt1/fo/V9phL&#13;&#10;35I2uNF6DGmT5TC6cWojdLD8APoI8adwKq5Ih3ljdvaLdTRXx4H3AoB5hNMuYn4wJhgKzAUG6Dvp&#13;&#10;8cNABgpgYhj1UEzAuGBEMFuYM/4hGKQ9sHmD2UffJUHhO9U34ONf144auS/+2uwM0Znoe0oIPvsK&#13;&#10;gPN8f4k5hnCHUgZD9q4GhEKEXIRb6oACh/lM2cw5hETmPPMRIZg4/Ga+E8cX5CX1nPZcBd1VDIbe&#13;&#10;Zelc8W3aRzziZyCH0jkD316hXV0NUqhFp590JkJrp74rpOOsIdUsSkbKE64a1LVxwejWtME+tGGJ&#13;&#10;/buuqRojwdgBIX24lED0ETTThfaehGaP43n407+f4b/9WSmv0NKYt3gCPbNpGM9smEcvVx/iezgb&#13;&#10;HcAJngMF5D1lckLXMTbT51lY0rxVO/e0C9NPFdHXFdqbTduX36HsRDunsvRL+NbUur00i+OE21Ou&#13;&#10;LX48Xev3cB0NGRQ212QqyGILvJaNw2Q7jKH7pVenRIMQTfMMQwT9H49BnI6+w9Fv8EpwD55MOng0&#13;&#10;4Ol5xpDFUfLhG1HQIBZ7vsCslIeXDd2gfJTH0C54dI2UTSj8cVmg3Biy9Yrf4c/GD2v8iJBQDwfq&#13;&#10;Qv2hT1zfh8IfcKU0fu8P2ofCf0z+xC7vHJ7Ytsbe++gf7ZfPSA5u0911w4Tv4Wo40QBoELiRGjFS&#13;&#10;Mr44KR4wvHVK6Nu2wd72t1/b/6xbal85/Cw7ZdqBXkR4QkMxhDBWDVIyjMvv+OXlAl1NeckBz7Fr&#13;&#10;l6sOW7VzOnw3C5ysCTuQR6vZbnQr9kAq+8IPRh7HyTaMbWFcZJQ0Pmovw4ppJ/IHDjmrEN89oR+l&#13;&#10;HIFHAPQ1tAOHXEZfwhdQivAbZQjymTA27AomvSsheNJONmtgXOts7wzGNRQO8BtoCn54OvkSn/LA&#13;&#10;KcaVfNn4AT5QJmHIpZRJGsIdl3g6flJvfuOoD/wLYxf8tVtjRVryYv6QBrwgruMdbeG/A++qBfID&#13;&#10;9+gv2kj9MSAyTymPNk2apKuIZeSLgTJctqHOxKeO+AkHZ5hvXldOtHANL+kok7prlMSvkrY7HaHN&#13;&#10;vqs8Ls/9cLPDdA3UAbo2uUs4rNzCP/gau+J7gi5wuKHRVgtfqCvlIBtMVV13qA+oL47+4Jt9fHMK&#13;&#10;vHEDayFvfY/Z3v7+5IpJvtv62Z8WXpV4Lj3F7PxLzc55mXB4bsnrrcKPVcI1cI664Ogz8Mz7yfGG&#13;&#10;vksceJT023DNda7CpD3gDe8B/LQFOokjnHbhGJ/RY0aLTAwLOMy8wLU2J0YN8iKN4zsyFI5ywHny&#13;&#10;ddpNOeAOdSY+OOT1pkzi4bxs/HF7duh6Ka7TJIz0XN8VQ04blIbJmBrjd/x+j/nzUyw3XJuohrGT&#13;&#10;pQj0CXhDm+hr+oc+wfE7dtBX3vOEJ/m1X4TtjwDe0RdjdM0YtI8+xEFXHE879E24Nhl+CMOBW9Af&#13;&#10;719/Qrtw5BkrjXm/r8M2nby8f+0y+8uGpXbzxhX255bNIgpS5uTpQ7j2Xka3F42eaOdOnmenTF9o&#13;&#10;x007oHcjnK757R6nTSRxBxbYDZ7UmzhW0Z8Wr5Ir3kTv9kcAt8Ff5jt0oQCMk+hiCqro2h7jS5wK&#13;&#10;m5hSkfbuHwvqp9qHjnmBHaiNNNc+9gftxGqQUCnZ1dfS4n/c+BG2ucboF3BSf4KhTQgXTrZJluRa&#13;&#10;wWGddvHxF9lVB59mxwn3swB9gF4AzuvQP8D/2IzCbUWsIZD7oPPILtAm4vJkrTFa30seM1afrBmj&#13;&#10;G1N0wrxaAA/godAt3xwGjsBL4Svkz9P90D/nsYSR3nlHkK/ERqCn0EB4NHkGniTeD08F90hPPqTH&#13;&#10;73nzzmkveTrd5El9kGsnSl4bpfqmQBuijQ3rr/3XVHCPP7im+1q5n90kHdoLkjVMjwnKvLxBctg1&#13;&#10;F1VnbIuTP6Yfl6rMb99s3WeeVw0Fi1MP+Sv0QHrFUCHSUPAg6IHhEsqPPNZs+jTd/Xy22cOypD91&#13;&#10;v9nm1RIqpHzSvf82XYqDhcda95HHWO5wxd3fvtlWbhjHybL2pf9MrPr+Hp3XOjl1WbIDPv8CoQgd&#13;&#10;hvhbCXz7c7r79oiS4N0d4EwOxudMD0YAw4I5soCDycC8BhIQ7lGkwITxw8RgPizgB7qsgaz3UF69&#13;&#10;9MBGTYQvXNOzsY11MHMjC48r4GMv1fc9brLus87f55g2ghiKGByAAgbl2C4DCYPbZUhgXiPIMseZ&#13;&#10;7yikfJ4hOCIoogTivStMmf8Ixq4EciVpSV0PPkFBdxWD2VyA7Mhip6dFOe/1P3XFLrksUDCKMvwR&#13;&#10;3LpNeNUmvlQrxRFKQeVdI5eNFyWp2kseOp8Qdvl1SSgOJ6xYp+m01d83L0+dckMpOVkLhdGiiwjT&#13;&#10;APTSIfYThrANZMMLv/WaK6EcCuEKqJTWw0nj8V2wL5cPYZ7G48dh+AlnUTGuPrnejcVFb9AqZX6z&#13;&#10;lPk79GQxMSpXZ6Mzyr44D3ZkTxB9D8qyMvmv3K5dk+wexuiZH9mBGeG4FuTMiDNmegZcGm6b2hut&#13;&#10;XQvLuljhfOKpZpdo8fG5nxQz2CzvFDm6h5Nunk945n8iD2CcKw6rrvxQUSiMI0B5jVFh69ZtoQ99&#13;&#10;MUYUX5DxpG+ZmxiZWJwyTsxf/C1NLTqtV7xCKso+eH28yQdH30N/SMtvDAPwW/wxjvAb4ImDhsCv&#13;&#10;eQLUiXqQhjI8bXhZ5o/Xo8yrQlClPLwuqo3qkixwoVO0gSe0inY5UBYOHA4K7zKyy5MNa+3dj/zB&#13;&#10;fv3MfRor7RTVqVark2PHutpGWaEw+TDqAxhlCjO9W+WFuEIEdvyKVjy0/H67RFc3fkti3SnTF4Ur&#13;&#10;IUNC/Zkk2QbDwHbVd4TqG8s4R0yaad88+nx7/QM3yHgnOtep8mpERJU/mwCQvGrV8HytPMvUk3qB&#13;&#10;bphPWtX2REki+oQBD2PbpLl29YIT7Kz/z955AMZ1VXn/jC1LlmzZsuXee+zETiMhnSSbAiSQpQRC&#13;&#10;AiyhEwiQpcMCCbALCyy9LbB8S6+hQwIJsEkIKZQQ0pw4cS9yk7sty5Kl7/+7b87MndFoNGON3DLH&#13;&#10;vnpv3rvvlnPPPefcc26ZND/3O22j064ZwOAYHu9GAX6DU8oJfnlO2yMroEVwizzjnmfIFX4TeOfO&#13;&#10;Bb6bPn16MK4Qj/c8g36JQz4E3pEfNIDMQfZAb8gtnhEntKXKyO+YnjwN0kW2YaxBryQOv9ErSQ96&#13;&#10;9Tg847fTSpyeI4i4fYHnHV8xJIEDnMHkDw4bG4cHfTpOk2/cMANuwQ16MPHBAWmAXwKONuqAE47v&#13;&#10;HAeUm98A96Tvhq6+yh6ca2yjXAIgX9DTaWfKNUEGs5GalIGhiLIiDwHes3VquwIOOM4z5Mw+Qq2+&#13;&#10;y4FmjT0vlL7HGSAXXZFsY7RxmfqSJl5A/+NmWPesBZaac4zZzHna6pIBVi7sEW5wtrWsbbHd2lIN&#13;&#10;egF/BMrJFXxwD54y7Sy6FxVlfjeOaMxxhDl+nbb53r+FTsEzz0ibdgE/tB/8iDYlkAZX4vMt9AbN&#13;&#10;Q/vEpV2Jz5W43POcb+hzpM234Jf3BIC0CHF9/D10PTTPODlIOlNqiISWiyuugWT8QUI/IfEB/5MW&#13;&#10;irAoBXrY4CHjvUCZ3MF7oPvQ35EvWScj9Qb/ha7gi+eF3nEOHg5Sf0caBP/Gf3M90oE6ChWCrMkO&#13;&#10;mnI6hc7i4DTrV955n4duoXXwwpXfBJe73PPOr0c67lrattufN66w32oCzZe2LJf9ZmOiI7D9eOhE&#13;&#10;afrAESFnxc219XZz6wqdQ/movVVb8V4wdqadMn5Gj9XuGbw0j7HURNnW7PeZR2EcBCumSxbrjnQa&#13;&#10;ulCeH8lmL5DNTmOjowzga9ChX50uuTrP436waBA+PELyMwOiVWNXqhjAHTjuExSJePlxR0yRnsgA&#13;&#10;98iCk0ZNteELhtpsnUt+7cr7RKuPyTapSWZBzxSewgQzMQzxjQxAa8HZpgENW5KjS9ZLzk84zq6b&#13;&#10;ON9eroliC3VOXPRF5lP4BHIOvoDegFxGJ6OtkHPoOa7joCMhF+H3xHWZiC7BVszoRvAaD8hF+Ftf&#13;&#10;kPDA7LiA+OgDDZrs0yl5wgQmylMstKvO0Bkygjol+g8rrrOTQKgjeZE2dYrLxrdMhiEv6Hh/h84y&#13;&#10;7kz0YNcNSDsHtIWk/fp75TnbPAF9as9/prbrluPr9HMtVQ6tLn5AtjuNd+/xxNJX+BKqlw/L6ROM&#13;&#10;cTFjYe9xWKGb18lu94uHzeZIp6tCvzGQld79TqqawGGBgbGTTKNwhWeIqUoata6XMFcvqmvQIH1s&#13;&#10;YMB9s7bDoiYHrxDPfbH2ZPlbsr1JnCsMiNAXvPY5Zs+9uuAAsq9PK/GewRrMHgGHMMMAxz0KM8IM&#13;&#10;weYDwx7CoJ8FQAAhVJn5S94IocbhjcEgw6qKSufXz+JWPy8DA92dbTqr7XZtE/S5nl+N1iMEt+sW&#13;&#10;sdBmHOPwO93M/oIc/LJQj53oT4+KK3TPLGwUShxtGEfob5UG+jcHFLPlEUZpDJc8Iy8GJRgu6eMA&#13;&#10;ZSIO/MAH1MQJ8aRc19Vj7i0CC07KfSkd3iQ6giWF0UpBxRhFXgF/lWzBOfDSN8gHkqtmoNsZ27Dw&#13;&#10;TRgYJGd7MeytlGwiLcyBYZYfThe2NVSe929ZbadoED3Y66ErfAr+CE4JKNjwNe4zQBX1j+dA/M7v&#13;&#10;C73jmafn33m8JKEk3fw0PC5Xj+9xenvn8fw99AFdDmvQoKoAYvdqkLJRK9BaNQhav3eHrdJMya17&#13;&#10;ZYQPjiq2N6q1sfWNNk3nRE3QwcqjNJN3FAO6GIQrBluFYGe39A5wCK4L5F/omwN5lkmafMhI7b1R&#13;&#10;dWnTdly1dfWZJLu19Vnq/OfmOtwwdGxUcH4WbC/pdufCey3Sk6ckF15wnXUvOD6nWsg+5G6H+qq3&#13;&#10;lQ/e+Bg64Dnx4Bv0UwD80T8BtlUMVdCfeKAXXkZ/eEcgfQaGBAaapI3MRfZDD14OPvVvuDKQhGcw&#13;&#10;4CQ+3zMAJb5/49co26K3lKUcoBzkzXdebr53vsY7Lw9Xysugn3LGsGTnZvvPxbfbL5fcpvYSd6nT&#13;&#10;aBLHA3xHtIDzvVZkwdVphat6OhwtGOplRte5jyp/HNr32LIn7rF36tknxadOl+HNgfO12B4Zp9sm&#13;&#10;rTCcMnWqvwpnv10193S7b0uLfW7ZX2Tc25T0g7TTzbf94Uy3GhUErHm5kvKIDnQjKkq+cyOJb/2j&#13;&#10;c7yunX2avWLWU6xR58bFAI/CCM3kKqc9b3dvH+gEowhbHO7emUzcAKfgm7isqIEe+E1bEBcZx5V4&#13;&#10;bO2IrHNDCrKGdoHXeHvyPe0FjfMN55YRH+cZ+illccMM772dvS5edp6TNtsZYbTnG/Jpbk62paS/&#13;&#10;0X8oD+8AvgGoSyUAXFIf0qe/+KS1QrSI/CV/4iNTuBLPdWH6JCsFKTd9kH4Pzg4WkD99DYMZ+jp0&#13;&#10;DO4oYyGoy9NncLSBAy23DPwGBxznzWWAFaUYiwkR0CLEimJGb5Nb0t2sSQjQR4e2zKL99rUnjhrK&#13;&#10;DE2As6Dv1MvJrfPNoB13DHAGC8B3xMMoxjfQnctGfvMNdY75Yw7NpAtLOnzrdE6bOY8NuBOPhcad&#13;&#10;1ukr/CZAB9ArV+JSZuiHK/nzDfEpj/cZ6khfAg8EvqWduI9lbErb4w4aOlF0proqOG6TuwSXB+cv&#13;&#10;OQvSFxo3JXGbqpXjNQ+oC+1Ku3i9qTs49vbjN+1AAM+0j7eR33MFuIK3gDvxO1Y1ck9amedp3IY4&#13;&#10;6Xvy83y5L/SbZ4Bfw4/D9I/XFXqKATpy57JfHadOZ1wJ4Ju60jbQJoE2iq9Op46vOK/D9R5KWaxV&#13;&#10;5t/Tivf/WK6JOK0rEydDWAkkHaIOnofMT9eADkVg5c+2DdoJYaV9QmdkfkLjhQ/PfIpdMeMEm6XV&#13;&#10;RT1gzAQZpBfmPsZuxFBwiNIL6XsmUbSQn34zINoaPed20ak60wml9MgB77vd0le6mAChPurPnNag&#13;&#10;S+ehXKFN3nElAHwHn6xRf85xuDHO4MzQGPiEIQm4TPfb+HXmXq8DnwLXMUwXnkcdWXj24s8VLc5d&#13;&#10;MNZmaqXbf0gnvGvTcs2Q0UBlnybRBWeyYgZ9VrQXaC3hnWKScrRJR5ZN+Hyt4Hzj9OPtEp0J29dq&#13;&#10;eOQXAZmEDcLtjMhHZBwyFZ0HHoy8IvAO3o8eiByj/Rn7wE+Qk8EuofHpUMlz+A38rFxA360N57Xn&#13;&#10;fgkdQVvkC22Rt/NFf9ep8YLTIM8AeF+hQPkA/xba7urU9s/iF9AyaaPn9ZiI9Ec54t/2pvBtzh+G&#13;&#10;fKisVBn2QPbQJ8NCqVgZwOn25fdaatRXxBfy7DOZSHk32Py/8h9mv817Pkq/4zz9NbwKEaI50LbF&#13;&#10;H+q6WOEPN2nHN8n0UZrkU4V+YSDXEtavpKofH3YYEFMzHHBVKI6BCTKWvONTmukxV9ePFI+b//YG&#13;&#10;MdI3vldWMwmwQwAwfQ7x3rh5YxCEMH6UYoQezB/jhBvzKl08hBmCd/369UGoISzJi+XlCOYqHNkY&#13;&#10;SN33Z61suyK3EugczQpc8y2FSBOeS+fLGUB8+VfWvehrlorPSlSUIxlQOlEcUTqhe7adYpAwEEAe&#13;&#10;PsufvOjf5IVCyxWl1reO9P7P4Jm+iAJcVv9fdIrZ1WeYff3ubFVQABmb1qRHLfHAJijyeic/QVj9&#13;&#10;S9vHcPFl8a9wv36PZryjXaYN4mibrnP2iNyPB8n2hdJkGXSQlxxuD25ZqwOjZaxhm8MIGADEcCCK&#13;&#10;f/z94X6/Rave71i/xH4sY8S31zyk/rpKbSglPbMaTW2NoZ+GHT7eTp6y0F6jQdkFk4+zOZpVWQo0&#13;&#10;aoVc2E7SaSR8BA0VMD6UkmAZcbZq4LlHszhHmiyAaQi5nnWe2eeul8z+gD9OaFc+kUCEdGFIg6oz&#13;&#10;cSAe+OhngNc8w+yFr+pRC/qlD0pjwxT3ADSFvA79ddvWIJ8xdBeSl8QDYrrkmf8mTQ/0b/gAA1v4&#13;&#10;ECtyGDAS39MJZVAxcDlhnGSlbEMDjvjWwEem6VxNtnnhoHH/JhRAf7z8/ju5kn/2iZcr+6S8O/QU&#13;&#10;316T8rPypxRo1Wqvn+g8yP+955syvOgbzlxLO9sod70Cjjbv3VGRQ/Jgmfc4vhhz7tWv/eHgC5Cl&#13;&#10;oPTvfuhm+++ho2ycnM6zGrODzqEYKIXzpUuXhhVC6FwOMqXb9SdfYg1yAnz0kVslE2WB08rFsO0P&#13;&#10;u1GI/3Qo/Y5w9mBeqULbq2Rc+QYDILOR2UpycLddN/9p9hZtdTlVW1/lA+0ALRB6AwwQvKe8bVpl&#13;&#10;vGebDCK7dtrUKVODvHAa5opRBIBmAeQL9IbxgYCRBbojHkZfpwPaMzZ28J48+ZatId0Ig5zyPEIG&#13;&#10;Bf6QB/lCHxhukGmUDRphRSfvCA6F6dXfHtgVpxtyOOi6bck5H6xQpe96fsz4pozgFzxQN76LnSU8&#13;&#10;5zdxqAu/Od+4L3AjD/GcD/AtoU8QGbVr8gEOI2ZkM8u8Wx7doQ1DS+5nngfGJMJ+GadID2cbbUE/&#13;&#10;yqNi/yRci70jAucNurMN/DB2AcgDXQv6w6AFQDvgD/wSlxnuw4bjyGIFWdaBBW9FL6JNnBahNdok&#13;&#10;H+e8dxxzZlrHvmSbbvoI+UC7lAMa4EoZoDnagvYHB07fE3TGI+X1eNSBOE4X9BuPS3m8DRlLQRPQ&#13;&#10;1apVq2z58uWhb5x33vmBp4fK86dGExkbZogQEhaB0y0BhFZfLeFxK3GlAOl0dKUcg6QaDK5jhVsW&#13;&#10;cNJu2rQ5nINI3cEVbUPbgQeecY/MAhfeFuA3vqf9+U3gHe3loaM7oQ1+O8RyjHv/TR60K/KYK/lz&#13;&#10;jQPvPPhz7+ee/uF8pU4E8BsDuIMevQ9BpwTwyXOC4wlcggNWWA7V+Y3uJKad6BOkfzjD3+Vgu+7+&#13;&#10;X9udj94uopR0r5FNok58xccd7oyIKxFkrmgI3ZcJMujEax6096x70O5rvcD+/aRL7ZgReboJPPjY&#13;&#10;p8SpJCtFGAthVKeT0DnEAzIQ8tEvxNauzNPszYmnayyd60TNvjy87uiX0I87NbgS/JnfU2rndV6D&#13;&#10;uE/RzwDoz/ucxwvXYRqEaoV0DmzXL0xNQQzm4TgTUc/BN2PUfFzPP1k2UjlMj2C4ZNoiOcwW2T9E&#13;&#10;779Y/ZC9X/RqG5cnjjdojhDoTTiQDmtaHfdejeMunb7QThwzM0wQK6f68BQCehiyCjmH7oPTDT7O&#13;&#10;GAQ9D0C+EdAHkX/IT+I6D+JbceYwKZT0kAv5PKucssVxoTVCIT4FbVIeaBP+R3n4DS07/TofJE3u&#13;&#10;SQfeBx+E/1EvJjA31jYG+R7nnbnXhCH72r8lkzozD3WD357uDd1GbCEMQngO74id8N/9q3WffYul&#13;&#10;SnS4dW9qsdSnf6hEImC44OPbQBfRO5FG4FH0Je7jvD/6drOnnKmQHftEX1Zvy8BAdoRYxkfVqFUM&#13;&#10;HHUYGD/F7LXv1H61F1vqG58y+9Ivilfx5Webvep6s5PFiLQ38cEGhAIDNALCAgECuHALMy3SA5iB&#13;&#10;KBvCCScAg1nyJl8GsgRXnAYi32qaBwcDQf7ee1vOLhkhZ2ztWCaDooCmkNYWMlNt9SVCHeVWNkaH&#13;&#10;1LXv63lWor88wq4YY3C2oTgyIJ2q1Q0YESoJDHZJnz5GX+c3yh5Kqc9mpQ/S/3jng2P6PcpuMGDU&#13;&#10;sZVjrM2VUEKt2rHLrsl1uPkghYVMaAxh6710WhAKbZ0/M4rXb7nS7OyLucuANnSwR1vXYrkV6WTd&#13;&#10;bNi4Kw1J3VXAoFyKYOWAWbN7u1aPYJTJdbhVOu/DNb2tHXvsF8v/bv+69C+2dePjiTGf5TRDZIhg&#13;&#10;GZAbIWhXvE6suNKZMvetfthet07T3WTkf9+sp9qrFpyrlW89Df5xvWfWa9ClMzHC1qFBiw8pVhzz&#13;&#10;DNgCMKjkXu07pk6zJgsZhJiN/IJXa0Ahp+/7PxMXtwfPyn2Z/vXyc8yu/VDB7aPpn8g/jAixISFO&#13;&#10;hwEdg05WHQ4dnZwPxWC0P8AgFV4AD0D2Iov7ksEMGBtkcN+1KzE2Una26Kp445RYMTfmgRsCOOmr&#13;&#10;DiR9d8sT9u4lf9LgVTgcIh6cdrbVqC5D1Q5ZDlO4IM52uMIvOGNN7hLbF15I0EFTtfvtG0vvspO1&#13;&#10;/fibjvunnISGpPGNI2bCuAk6Mi47pGoW7b/t+AttkbaYfMkDt2ibcvWf4DSTIS843RQXY13g0V6S&#13;&#10;LA2Hvhe2/pGzq1vOtlHT7dPHP91ePOepNoYtM0sENyhg3HDjqssL6ADAaVEvoypOt/qG5FmcPDQ1&#13;&#10;SyvbcLDEBozx48cHOQW9I6eI58B9nWTQnj1tIQ59g3ZmtRtON/RWDDaUBRruDaAD6AHnCXSOU4J0&#13;&#10;kHXIP4zHGHuQjQMFlIE+gpz3Pkx9wSfPeeblo2yUhfqjGyPHMdhQT65eB+oO3jiDEXlNHsQnXhzi&#13;&#10;OsVGIJ6784Ay8D3puVGTNCgTtAmeeD5p8mSbo3YcPYEz6A7cYM5WzMPFwzrknNot/APQUs5qt/C0&#13;&#10;+B/aco1WWrIdL05/zm8sxDtxFIBrb2uu4II64Uzs3pWsgKUM4IJA/WgX6B48EEgb/BPAFzgibccr&#13;&#10;vwF+E9ef84x3rlvRTpQHGiCgBxKfnQh4TjycsZSHNGIDI/c404jHPYE03JHEPeUjjy1bttr2HViV&#13;&#10;cyHVMM9qJH670LvSLCPECN43Hjg/yf2ucr/IA8UvYZFhgoruBzdfad11WBOzwCoCzjvEkErdqC/t&#13;&#10;gm5L+znuaA/wBe6IS58g8Jt3+QB+wBmB9PLv4/dxHPDFOwLfQUveZ2La8/v4Hc8oL7TFc66Uze+5&#13;&#10;8p7Ac66HE1Ae8EkAoE1wAy6gR6dJ7yO8a2vjeTKJgPpTRwJ9DF7nAVw4HzrUdb5p9YP2LzrfqnX1&#13;&#10;P6QXaOAyRHJpkOS5JhtldFwV0s9Tpbz0/P2h/yiO8BIcc+yMQdD5bzc+/kdb17XXPrrgQjubydkx&#13;&#10;TJ+tiVwf1ESu92efSsUMfdON3PG4icww2TC22qkQQfcX/tNS2iXocADvI/QT+q73m/geGoI3gjIq&#13;&#10;7L/Dr+RhoBf6AzQSB545zfAc+uR7p7EeOJg2y+w0Pb03egP+UB8KTgjVc8oAq5Ia1WOnilPOO+JW&#13;&#10;EqoWBeGE5uk2f/Rku3bhhbZdK9xa23fYFk2u2avJCHWi9JHaoWRM3XAbrV0/hqZ0flk/eRM8BH0I&#13;&#10;fR17iNsjkbfoc+h7sV0EPuETApEByH6+RXfjNzwHmUA8+D46VKWcb/kIg+4IpA+9EQD4HTwQence&#13;&#10;6FeeESgr5YYXuoyAhtGtqG+O5P2d7Mg/fyI3e8QjanIQDYodPuCPykAx4EGu3m/V7zSkbvmY9rY/&#13;&#10;3+ykp/qjcK4uZco5M27nNkv96dZMnHCDzQ4TFXkGY0vINLwKf/gZHilv4sGXkjks2hpc94/9PXG6&#13;&#10;6bYKB46BnlrMgadV/bKKgSMbAyNGWuq0c3Wmy3htEfkKbTP5iNnKh7XEdqOYlKrGzKYpEvhzT9YW&#13;&#10;AlK4Zs1LDCcHqdYIhXjAiWBA8UHZ8cEJAgSBhfIyUICwwYjAFQUMwYhBhDIgxKpw5GMg1Sqaf+jO&#13;&#10;3IrgbIOs6AsYZ3NA0joW2igMO3IimC192LpnH6toQbLnvTwyftIHt2p1CsoigwOMftA/A4RKAIef&#13;&#10;b9+ZnHXjA2D6M1su+JZJ8AAf+KAgYtjDUEHf5+rK5AGXR7OZut/5Mkt99BvZJFDACPLLBIcrTYhy&#13;&#10;yKCRduYaw9P0+vKeq4Datf/5ozpvSZqt6EWJhJCQTvx5f+8pHiEH1HatMhAmg+qcN0+KHw/o/Lp3&#13;&#10;PPpH+23LY2qzTWHFX1hxwzltOD/d2ebYYBASgtqKVTaSNdbeYh+Sg+OPOgfj2lmn2NOnHGfD2aKn&#13;&#10;AMxrFLEwo1LbVIYZw0pLG2wWaJgCH5fxKJj9QjllxcBB2LXPJg7XNmn52196muMna7LM2yTPxaS+&#13;&#10;+mEzifiS4N0vNbvqLZrNvLDX6H3xAQaj8A74CIPSYo6GXjPJe4GsZ3s10kQf4NoXsMLTB4vwkkMN&#13;&#10;1MGdNfA3Any1GKzZs9VuXCtaZqsoZq+nD40fLDpmZVsQU8USyHsHv+CbOnhSd9rphgMPR97uLfY1&#13;&#10;rQg9d+JsO2H09MyX8NvmUc328MMPh8E6zqTYyDpG58hdNvUEu03O6e+t/Id9ueVROXvXqE/IGpd2&#13;&#10;DiaylNwB+hx0rDZhdj2MdYLO15h4rD178gJ72oTZ1kx5igAGAujA5YcbxxiYD9Jgu1a0kjjD6oJT&#13;&#10;wPW5vTLScD5FfbQqNM4mf3tB3jUMkzFcbQctuXzyb8hjuAyHONyg+0btAlFbm7QzzggcThgvMLIM&#13;&#10;lgNy+PDe6+XGGuLSf6AXdE7wT/0w2uBQaRrZFLZlRSf24P2Ba2IYzBpY4t9+z5X6EJ/g/YT0wRX4&#13;&#10;JQ74JG/am/LR9zG4YHzhOXF55vl6uuCHPofsJg64YbUeBizy4jl0EHdjnhNIz++hVu5JP/lGJKV+&#13;&#10;jXxDHeEdaWL44jvynC6nVpNWDPbY9ijdaN1s5bh2lWhUlh6dTaLKaLvdMdrKa0Y6RnQRybq+z/lu&#13;&#10;oRzCC6vfeF6K861FW4WukfPVy8oYohDwnjTBrRvhoB3nFeDb4wReorNOfPts+gHxiE+bgQfwAX/h&#13;&#10;Gw+0I+nzm3sPxCVvfvuVOI538iZd73c8Jw/o22mE/GlraJeAcdLHb537RAtayUre0DS0QJtRT+iJ&#13;&#10;CV35MLh+qg2Z+BxrW/YzGyR2IXalchMLXq42G3Bw3UAZpVlWWBQ09kIbXC/5GgF9g21oWfkHnULv&#13;&#10;3m60Cb+5en9gbAku4B9c+d4D/Z3nHnieD+CfvuYh/u1tRl4E4vg91/h9fO/vyIu2j/sh99BGoef5&#13;&#10;z4hHfA/UL9SR1UwIn4MMlA+aJoBT6JbguOHe6ZsrNA5NO73v2bNXvDjpK44H0qJd6Ifc12qbWSai&#13;&#10;UPeDAezc8I7H77TWdZK1dIxadAP1iaDjSv5JBx2iviLu2WOMIG4v34z6r6776FAh0LkUtNr9rlUP&#13;&#10;2JeGjrbpI8fa1HoGQ2lgy7VnXyHj+vvNfucPdcVXzviIqIyd6aPqL+GsJKkAPeAVF1jqhf+iwg2s&#13;&#10;HQW6z29n2jR+7jTPNb6P+wzl5yxndk1Atsc8kraPfzt9QHPeD/yea0nQLG/F+280u/TybHQNLwIg&#13;&#10;OkAbDgtPDlwjTpmYsEUhhve8xgxH6VEEddqhpE54H1VTZzN0FAC03CHZopbQLg6OlMpVmDZFjsLD&#13;&#10;0DVcxqErwS+QYYxx4NsOtLXrSXzr8tllNPIAWkSngycRl+8JJdOJZ1bClTQ9XeoD3/J+4LTOlfrQ&#13;&#10;Zyib80Xklj/n2x4YvvVHuSWARhFZsMLQHvEXuudneCTCBWXwD8n3AD8TAf/zPTkON8rdg6/uEGO5&#13;&#10;7670R+kLQ6mCecbR0vlrF41wxltr9G7lE5oYoMLkn6EYRane9o2BgeXqfedfjVHFwGGGATEdP4Pg&#13;&#10;on/WUuAWMRppTCjDDeKWoyTwpVgcTIC5o+j64IQBG0wfweCDMoQd9z2YbwULitKFEMTowRVgu5/m&#13;&#10;0do2R4eUu9CqYJbVpA4VBlYtk8M5HjmoIIzj6QdBUeitYAhtCWyEO5MoXRkm+gP36XDpmepHvRvW&#13;&#10;iHY4A30PgwB9wY1Z9MP+Av3ZjRAYY1DifOCKMku/RukjHu9Q7niOgYpyoIzyuyJ9cNpMS7349WY/&#13;&#10;+IbZiryaFRok5kUJP9/wZUuxDUEesGXdHs5vC1qkaCWAX9M/K3RhrJUPQ2RwHsw2bk8i4Ey2v7au&#13;&#10;sPc/cof9fundcpppqidGe22FUXR7HXAUrL5SE7tF4xgtcALs3GK37bnHbtNh9J/TlnSvnHOa1Rcw&#13;&#10;EMxv1MSV4SM10F2l7xMjsr4OdgfYQyWAsci+0ND6g8WPph02Ttvt6ZybnsOfbJYTp+gQaznPjjvd&#13;&#10;7FYN4L/7TW0dlH2dc/eqi8wuukrn4uqKs+4AAZnJShMGmAwiKyWv4Q0YPeAP6AnoC33yJPi4IB5Q&#13;&#10;DqTukORW/C9GOngYZ1XCCxls87s3uGPdEvvGRg0E5UQ3rWhMZq+zjWRaTPX2YZHnkA+owekms7x1&#13;&#10;MSMeuteWjg9sWmE/W/lgjsNtiMrXNLopzPBFL/KJR3EWnLN2rmbETx8+2s4dO81+s3GFfXP7umSb&#13;&#10;Sc7aYLtIOYkDSyQvjK8cji5n9XnawvIl42bb+RPn5WxnGafPPTKBtncjvuuLGI1pV2QJsgI54cZq&#13;&#10;x+2wYeIDgv1ayVouMFl2aAGjt6dDHpxpiMxkW7IxY5IVoDynvZGn4I1yM/uZfkF5ka8A5UemucHP&#13;&#10;ZSR9CVlIwECDgYd37ROQLdRFpibJmi7xBNKAznOvxEqe5T5PcMAzD8haguvhyGeXw9xTXtodJ6Lj&#13;&#10;GHyHHNL5Ugfvk8RHbyYO6dJ2vKdd4AkAeQO8554rcQjcw+h0m3nm71I0iD4ljgff9rNd+bCVIvnn&#13;&#10;AM7dVSt0Xsc/LPXAXZpkuEQ8e7Wcwq0y+og2xs4zm3+aJhqcYHbMIrOJWQcQ/YVVnt1K03HMM9oT&#13;&#10;JxzPnMeQJ3Uhf/oN33l7Qq+s+gLHGOigD+pEO4Jrrp6Wp+fPuPI98fie9+AWWoeeuE/yBdfJCkPK&#13;&#10;QpvRJo5bxxdXykhIyUhfU5Pgkm8KAWljaGR8Bj174Bl0yvO4b1I+8oX+qSv5cE/742hj1SjOKecl&#13;&#10;4CEfUg0TrW7yC2yvHG6I1jD/zaOl6Du0sT/I/7q/v6FN0QzALWJXWdWIVOpGn6qsUfyzsE8rEKkz&#13;&#10;daWO4Av6AC+0v9+DIw/0iZ06X3LfvtbQrqTGty43uUfv5Tf34NMDtOPtly1F4TunoUI0RTl571e/&#13;&#10;J27yDB6R0KXHcfrjt8fzK2UKtCWaGiwnFfSJ85tnQegULmLJTwPHUL7kHdIs+ctsRPoKIQbSc35H&#13;&#10;+1DHOIAXfns/JW/awNPye9rH74lDcJzE+fXnfoPOJL7+sdvt4TVytmnyiLESnNXkkuPq6ZLroFq8&#13;&#10;U5n01jt4zxbT+iq7xbTHVvrfXfOAznJrsg8tenpuUaeLT77/N+oPz9C5R9ErGkbzF/qEF2vlymve&#13;&#10;pwnfE/uMWiwC2wXjwHe6c7rlyjNvL9qMe//t7efPyMP7kbcVberP4Evc+7P4GsfnvmLAGaHnXWz2&#13;&#10;/NlmP16aTRY7A0HDjeDQoHGdTbECTqSQA/KP2lXXSLZpjHIUgySYJuHk9udKV5f2dT4ML6aPw9fR&#13;&#10;ywjwDHg/ug08wMH5A3yQdy4P+BZadN0Aecp71119nFBILnra/b1SJ+qRD13SkZmURt9BRlFmykpd&#13;&#10;6rSldQ/4zA9zH+FEC6K5GAfSO7ehQc8x73j4bznpUc4e/Utlsif+khMvcUTrEdkWAy9WPsloi0rb&#13;&#10;Lodf1eFWDHt9vstHa58fVCNUMfCkwsA4KT+EQwAoujB2BvVuUEAZgrkjfJgdwgobhN1AA8IFowln&#13;&#10;ZqC0weTJn8EhQrYKRxkGtmw2Wx/VCSUhsfPopgSpzfYZ+frH6setW8ZFzW+KEj5ybjEM+BZWYbBc&#13;&#10;gb5HHydd+niLZnsDDGJQTOnnXFHofKBLv6O/oYC6k72HwtVvlKqhF2nw99uHzP7t5WY35ilvfaTf&#13;&#10;/bufWersCxOjcV5cZr2PZgveYEQKJgKscOnfeZH78TNJ2dNXQuShLWWmyDAfjJL9SPtI+/R+Hf5+&#13;&#10;/UO32+8f+bWsCNLg6zTdLRghpP6pHVgLRFflzLvYSSXTjXXpfYdQ1xlWv4kumCWMc61TjoIV99kb&#13;&#10;d7TadG1V8oxpJ8hAkcsX5jdPsafr/Lffdt0vI4QMdJIbXTpjB3OgGz36g0talxmcMn8pbaXK9nuq&#13;&#10;10KtCJqMobgvaNKS3QufnYQ3yNDxoMq5ZoVWM8mrzBZEE+RcW3CSVrQvEM7kBOknYIBFhtKvcS7A&#13;&#10;QyoBDDxJ03kJOkIpAJ9xY1op8Qc6DnWAr/lAG+dFoUGvl+OX2k7Stq5Wm6ut0ueyDA3UnBjUPF65&#13;&#10;V6gYUTdUN9psLKF5zRg2req8Ye0jdv1Jz8pJEj2ISUd94XKGzj4kXKktWd+3Y4M90LrKHtu20Va1&#13;&#10;bbWNWtksk6W2iqy3WcOabe7IMbZI/WfByEk5eeX/QD8EX8gPDBPICuQBNOGywp1A6Im0eT4MHZps&#13;&#10;hUr5K6VLxka83XKgQvfojTjfkGncU3YCDre12laQrQ9xDkEDAGkQjwBQH+KiCwOsICI+v6k/tIIx&#13;&#10;pA6HZZoVUSeHfANN/m/ixfhxHJIvtAluwDX5oQ+7w2SQaA+DEs4sHCbE5Vvy5hoH3pEeAZnOeYXU&#13;&#10;iecjR46SowVLYOWB8hUE+Oa9t5v99H/NPv6dglHkidPznyfvPvo2s5e+Me10SyNZb7y+1JkVbrvT&#13;&#10;kwvAF0YpdBzqTDzaHx2GtiM+z4kDDaBfQa/0KejAeZTjkkIQHwBnPgaiPdjOsV1b34FXaIa8AOiI&#13;&#10;tFKaaNPVlWwrSbqsJKMsBwKkSZ7UD9qmDSk74yPu2WKLOjntkh/0Cc1Qb8ZNftYNcgDa8rIQj/Ly&#13;&#10;2/sA1xx5MUjnKI4/P8yb6dytGqiLZFe5wf8THGU6woFUsuA3idRVwwWDdrgou0HqcrXTrrFBw+f2&#13;&#10;+GrdunXBIUmdqLdPEKM+OBVjoO2QkwSMtfA0nJbQD7jkGe8CnQknAHgibejGaYcr+fBukJwtrOx1&#13;&#10;eojzo10I5YDnDe+iXQjJPQ66ZJUQz+DFlNnjOC04LQf+ITovVC7KA6ZTrDJVGgEoJ3pbL0C65Nmp&#13;&#10;QJrOazz93q69JJd5zHfQJAGcxkB70TZ7dSYs207ym/pSV3/HvdfZ06HutA3X5B4HXbJKME6/nPsd&#13;&#10;msj30+V/s9u0ZXrYxjyc5yp8iT/XSSDUqh70iizXKpw675OQbDEtzmUdoTtJS8aBt3mF/fviLnvd&#13;&#10;3NNt8tA8vnrO081u+K30RV1vLpx+waf/cqbZWz9ldrzGXSUA+CQAfu80By3Cm7hCD4Em0s947vyT&#13;&#10;do3vnT5oF9oJ+iHk3/OewLtDAg3S7W/4nvqFcPzTrblFYEVQX4C56mvf12S7E/uKWX1fBgagJZfb&#13;&#10;yEQC/Bp5iJzkHbKvkI7pfAE9BRr1SSvwFn4jT6Fv+DyBtODx5Ol0W0ZRDzjqII1f67STBjyLclCf&#13;&#10;siDTZfrgQuqb4eiOfHb/4E052RVMRUee2CbZbmLIRMzcxG973rv64G/2yJvNRN0q9AsDmebvVyrV&#13;&#10;j6sYqGKgohhA0DCwR9AgcFxhZaDKIB1Gj9JzMABhyTkTW1u3hplTKN0MFimDK2wHoxzVPA4iBjRw&#13;&#10;MtmdM1DKSCUTOX2TL9t36/D49CAhP+rh/pv+iEGF/gjNYygoW9nKqyQGGfoVxkKAgT+DIwYy3NPv&#13;&#10;yRdFk75Ov0PJRCk9KH1/3nFm37rN7Gopef/5ArM7QzF7//OFD2rV0JssxeHWvUCtti+cLoNyWI2C&#13;&#10;sS9NDxwjxqzSfJLpJZmSHidmCgalWKOU1+AaO6ZxrLb6FzFXMqOSSnNoIi3bucE+8sQ99rvFMgLg&#13;&#10;bNMWd769DgMVzrnycyx6oiR5wvY7mLbaNTWvUwMOjXCSQJV2rrfL7vymPXzJO+3YptzZojgXnjFm&#13;&#10;iv2WFeGsjGP1jnBPOolz78CbId2qOp9AZWBlG7TESiHR3nVyaLCqqCyYNseMkAck3xMveZFK+BkM&#13;&#10;UZ3JtmEYGunDlTRYkBbtCa/A0FIKEB9jmBvESvlmIOM4j9u0aXMwVoMzBrWFYGtHm31/6yptFaSB&#13;&#10;IEav9HZRbJtTifYiDWYHi9qTVW6c49Ity/buVntEW0IuGDUlkw/yYOq0qWHyU75BslDZeTZnxPgQ&#13;&#10;entfynPkBvIDOeL6IThERqAnxkZ8N4B6e/sVWoF2wDPfVAqQX+RBGTG6cEWPxHgO7Xt5yQ9jC/XA&#13;&#10;kI6hBacVcaBlNyZCqwQmmCEjiUtaGPA9PeJjpR42PHFW+DdulPErq5YGiwHxmwBQXu658p2/494B&#13;&#10;WUygPhhc3HkA/ojvTqRSZTP1pq1oA9LcvZvVUUP1jP1/DgIgE2/8ltkVLy89s3f+lxnhT7foLJ3z&#13;&#10;hLjsGAQ80I7r17cIF/UBV+4MhUZpN3BDPMLKlSsDrqETN8LR3tu3bws4Ic6YMWOF22QlBTj2b2kn&#13;&#10;vydNfsdAO0EfBOiOdiTtzZpItmXLtqBb4SDl3LhSAF2MulA/nGo4e/kNHXpfclrlN23bNKLJRo4a&#13;&#10;GWgWng9vIFBXykuf4zfv+NaNjKTpaQeaVgFHqD+cdGKegbhWkx3nf8x2P/oO69IqjtxVbizpoG2y&#13;&#10;9FtKPYvHcamLNqCuxk9uJW4Gye5YO0srRlK5PIR6uLGUOq9dvda6NXsfusdoOmK4tmPXCkIH+hVj&#13;&#10;S0IM4B8eAm4IGHOdt9C+tPdWnXdHdaET8MkV/IZ8lBe8oxL6M7TktBeXsa972pIAfVA2aKRX2KMz&#13;&#10;gh550OxxGU63tib9bJz0Kyb/LDy14GdMZmN8BX6YvAcOKKf3Oe8nXnbag0BZPI7/LphBgYe0FwEe&#13;&#10;HAOym3ah33uAz9FOtCX9EgCXBHBB8PT8WhRHcYa6X6cdF655SHquHO+Z81zF69lCslRnW5wkPQfK&#13;&#10;REdWi9l+X+2O0015vePeH9tnz7xSWzznTZw652IJ+JU6//yXZu+41qwlTjXvfpF+v+9rZs94rnU3&#13;&#10;juq1t0I38E9w51fuwan/dl4RclDfZMJcDNAd4LQHbqEFcO33XJ0W4m8Pt/tu9YHUh+8wm/Ux6/7E&#13;&#10;t3rFW49yn6Inn5Qn9Jxn9HhVfVAZDMBDXIeD9yMr6ffwAfg2thP4O7RXCKBBvifAR+AV6ARbtyaT&#13;&#10;MEjHJynB0+E98Hno+rACTb4oCOWI5Py46zcXTDLnoVZP2zAmsmhFmkOGFXCTn6hHiq4Jq8g+EI/Q&#13;&#10;vsDZ39W7A8JAYYo/oKSqH1UxUMVAfzHgAwqECsIGpQrBhEBBsDBIQyAdLOHiAyYMAgyMGEQiLBk0&#13;&#10;Hqwy9Ben1e8PAAONw7XCQ9+tS3+L7pAR2iWkR9x8oT1GCTJoOQLBjYUMYqF/Bu4HAm5Y2bJ5i3VI&#13;&#10;IWOw5IMpNy4Th77PAIln9DW/ljsgPpAyxt90azVa6p8u0UqfRzVwXB22nbINazTglDcWY1vzJG0z&#13;&#10;dbycFbM1632SdcvhUUydq5NVaMHYKaIDqR6sSMLoJ8KCvCqpzkF+nfwRLjNnImmVCqtGhhxuirmK&#13;&#10;OVDwzSf+Zj9bfp/aSkYBtpHE6ZXZXkeGzHTGxdqMdzKLhLOWaae93oex5/Fg1xb72CO32nsXXtTD&#13;&#10;ifDU5qm2aNrJ9uDjdyd5ywCyXwZUzbNNzsoKaetPGeCspV1ty5ZxwdmGQ4+CNk2wK+ecYQ1yrlYC&#13;&#10;iuGlnPRrNWAZO26stpBqCgam3gab5aQZx0UWY/BHb8AI40a9OE7+PYYuviNujrEmP+JB+k1Z4HVD&#13;&#10;htSEOjBIp1zwvHx4dIt4UMeehI+knW2ssGTIXak2Iy140l5SxJqtFbIqmN2nlWkzR0zQofNZGsOI&#13;&#10;MFjlh3fHENpBeFajx4/7dc/Ej1WrVgWjPOljIEMnpP3B4c6du4IDB+OGA+UiLuD3XJErlL1XZ9uG&#13;&#10;tWb/uDdZBXWvJl7cpFWF+IPOnGF26jPNTj7H7IzzCu4CQdqcaUfdVyxfqfw7QzmZMAa4sRXHFc4P&#13;&#10;nBmU0R3SGFNoe8pJvQgAOik4gNaRw8hjaAXjDvTDyiXy5jsC+SBjuuXsT5LgWZIW6SXvuSsMyOjE&#13;&#10;6LM90CV58A3XUD995rO4MS6Rfzn9m/LTZ8mDdHFW0aYDCttkxL/5x9pW67UHls1ZF5v98kdmz7o8&#13;&#10;5/tAg+oXS5cuDe3CmAWDLuMHdCjaE9xAr9wzvuE59fVtFMHDPp1r1tDA2bTJNou8py0BcNRXm1EO&#13;&#10;AkY72g/6oL3IC0cNNLR48eLwHHokrrcZZeW9x6M8fMdz0qHM0J4bvKkjfYi8RjdpIlbzqODkcacB&#13;&#10;6UK7tDF6HeUhPdLinnzABXGgfwJ8D5kBnvi+XuUjz6FyzmU5iWTo3Fdbx9ZfafL5Hdo9ImkK2GGA&#13;&#10;FA/gUXyR/Sq8K/uPS12l6bdS3chzUJMW9Ex7q9U04T3IAvXYLucP5ae9wNfO9p2hHXbt2hnqT5/l&#13;&#10;HU4xxrjgrBCAB/oJk9zAI/jhCv7AC21DO8VX8OurLOAX0BBlIS3u4TPQBLyCQP78HiigjQlF4T7p&#13;&#10;ST//ttm3v2i2rEjM/3q3zpl/mRwOx+REGiL8jRIt7muXg1hnTYMjgvPPuO/wzPuR33PFUTNI/JGy&#13;&#10;gi8vt1/5xu8zV+mE8c4RTvvwcOiAvutloQ948P7kfYm29LJypZ28vbz9SJv7GHZoa+bf6+y2sBVu&#13;&#10;OM9V71UmznNle2i4/YH0AL7hW1a7ywKiH+pPrKjXhJ/vLr3Xrp53ll048ZieaU+cZnbZi81OP19O&#13;&#10;00e0Za/KtmmDlAk5Gus0tp441bpnzbPUTLXfOI2htK1zfvngEVslw/eItl2WQffcO07je9rFcUS7&#13;&#10;+T1t5Pc8d/w6LXDlmf+O8Xq43gdczT/O7LoPWer8Z1n3z3WEwVf/0HtxJa7snz8QHG3d80/ogeve&#13;&#10;P6y+OVAMQGvIVng7fBheT39HV4JPIzcJ9O/ewPs6et64cfvCd3xL34BnIKeZqEK8mJdD84ccoslI&#13;&#10;mbIgOwn5nT0TIbpxORs9shkz4l+F75Fhiy6Vrv6t7HtUAdDcV95ePuLHgM1mVO5q9Ph19b40DGRH&#13;&#10;jKXFr8aqYqCKgQpjAMGBoknwwV0YcEkQMYhjYMCAgCuK0cEAyrR9O+dVbQnCDeGJ4GRgSVmqcJRj&#13;&#10;YMJUOVE0y/S+TdmKIoTD+L0EqY1tT/bQHJgzXyOX3BmwOe8P0o92rYbpYIs7Qa2UotrI+NZbEepl&#13;&#10;BGOwj2JHnxxaV149GCChGLqhZfuO7WHQ6QMgFET6fDzIJC83QqCUMiA62BByrJcCx8CecOJp2lpt&#13;&#10;u3V3yAyNZWeYrK/aTs2hlBJOGarp0CPHaQSrGcnRVoOQjIZ9Jeminl+hq+upWhcsBVOB1U/7tfpJ&#13;&#10;zsOnjJ3V7/QL5Xk4PntA5/B8YP1iOcTUh93ZpjbTdI2yjRC0K5KH2cKQYZs73WrUajJ6fWP5X+3C&#13;&#10;SQt6ONyOl8PtrbNOtavXqBw4WPeLgSiBdhJR05Q78zjTtmrXpH1pWznbOsVsmibZx6aeVDFnWyXb&#13;&#10;FPy5EZg6VBrgG/ALdAg3XhUbyJI//AS+48abSpfpQNLDMMTAGV7pOhE8MAZWwy7RloximIkBLPBv&#13;&#10;rToQksFzJYGVmCFV8giTBPZrhdsGflIJOQAAQABJREFUu3Rmp840zw6fwGMY/Mvoi3EAQxi8Hn0O&#13;&#10;wKnUNLLJauRMPBAgbYzGO2XA3iuDJUYH8qCNCcgR2jMxwLGSIjFwxkY0v/d255tgZC6kz3Hw+l3/&#13;&#10;py2bvmD2w9/nrnZnQfbNKxS+pBuFFy2QMevNZudrkD9eA/MISH/a1KladJCsaqBtXabF5cEww3MM&#13;&#10;M26YBaeFdE0cM9SZLSiJi14M7UP31J9QCT3ZZbbLbYz7lJ+8aFfK57jHgEz74DyBhoMDVu9LAegF&#13;&#10;WtmvFbBcMUhBL+CnXKDMBHQJAmWkPD3wcbfatpCzDWcqqg1FJ3uYFaoSZNymEMO3P2o2abKcrmdk&#13;&#10;ng5TG6IftWgbQfIMupJ0PtoJ3EC3lM9xB05xUnKl3cAFOHY+xhUjXcE6ZHLt/QYceh/xfkk+jz32&#13;&#10;mC1btizgG7pzfHElPwJ50x60Lc9JB3qEVrkSnJ5JI/5N3yoE5E3a0CxX8AF9cY9+SRoYIcEdcal3&#13;&#10;SvehHTXDvAdFDG6Ss+st1rX7Dtu3RjkqAkfUJiqtGi8lmRv4FNK7x9eFiljgGUQgXkvgVoF5Ljjb&#13;&#10;UjLi1U650mqnv6bAdyKjtFwCh7Q7eKEuqlror+CXNqL9wQV9i/fgE3mZD3xfCLekDw65eoAfePs5&#13;&#10;HfEbw6/jljxoC5fNfk85aG+uvPN+nl+eiv3GAf5/N5t9+qVmd5SQ6ts+IiH4d/HeN4jvXqIPaN+k&#13;&#10;hTlTk8k9DcOHaXvJTtUVhxc8IcsbqD8BuqZdvP857wiJ6Q9tAS3GV9qLZ1z9efybZ/7cr7wH+A1O&#13;&#10;oWvw6n2Pd/AIysOV8nibxemRDjwFW4SnybfLd260Wzc+nugESjvIanWC5My2A6d80qbXyJ0Y2OJe&#13;&#10;OhYTbbrEIPdssVtbHtP2z+NsRoPGNPmgyclGmHOs+KeE5k5thap6pSifnqfSZ6fmf8Zv5At0Cs+E&#13;&#10;nr3fgIv4PsZN/BzcxO+4j/FVKM8j75laZsr0EFKcn/cMrQh9TGG1grbptlqNW8fPN5st/WS+JgMs&#13;&#10;OF54H33AXPDIw8+hLzE0Rz9HH6rVGWc71Afg8wT6OTy6cXhj2JUAGi0EpOEyHN4Bz4DXw8u5Elio&#13;&#10;wG/SdR7OdcD5dqECx88wjYi1ZwBdirkCCEDxz16B9/ofJrTGkY69MP5V+H6EeNFJZ+vdt7Lvd+u2&#13;&#10;ToGjXgIUyps8FSjjjnQ0v9CHSLcK/cJAYa2wX0lWP65ioIqBUjCAwEFYoFwhMBAWAELCB3TMEENg&#13;&#10;HUxAcGH4YOCPAo5yzGAQoYnAq8KTAAOTp0lJfaYq+s1sZTG4oCxwoGuQ1wWENiNx/Q+KgnwcOXDs&#13;&#10;Sfr+4NPPFq2E2NbeZpsVWtp3WOtezVTmbATBsFpt0Vo/3CbqXKvRKluzHBONepYP9Q31RqBvYGQp&#13;&#10;Feg/DJj4DsOS93EGqwwuuTJQol+hcNL3Sd9Db0poqflXPB6DxAKzMcvN5/3jj7EPbpcjaKe2SIi2&#13;&#10;GtTip2A6KEBZJWeBStkRFFYUSBmJcMioTc9smmiTG0aWnM6REhHDCXSUD//viXu1HKRFfVWdVvvO&#13;&#10;93fGLzkQWElEF28PTgilzQEu21rslvXL7OwxM8I5VV6W4cr3oknH2nNmnqyVdn+VMq994ENZ5XTT&#13;&#10;QKpLq05KOcieNiVwXlu7bnQ6in7QtjIodooxaTD3rMnH2vNmnOhZD/yVvFtFw3JAq2OrUNRNBpn6&#13;&#10;YRqcyHI9UjMCCxwy3bOl+l9U+EQwzgq36BUEeEkx4BsCxi140eEADK4xpmFsYzCOfsQAO4YOyZj1&#13;&#10;u4VzndcV8A09Jf/jaBW5T9z/IriQh9pWEwSW7txkneArsg+Ab/g7Vwzm9Ee2nsNoViv9yZ1B1I13&#13;&#10;yAX4fg3GuzRB0I+Bbr3jHCwGv10KGN3WrFljq1evDjoZBn+cTuhktLF/R7q9BfBKADwOK2iGaTIF&#13;&#10;51LkwIZ11v2HX1vqqsJG9Jy4/Pj+YoXXmX32ejlxXm/dzeO8SiEqsmzixImh7OQN5NMmdMgqN54H&#13;&#10;x6KcENAzZcZwEgNpoB8TFzohcI+evH1bcpYd8rQ/uir9AR0YRyeym3KQJzjnnjZxBxI6Orox8Qh8&#13;&#10;Qxlpp1KBdKEJdG5ohrxwEDl0yVjOyhPamnje5lwJbqjmSqBPQ3PQ4nClU5tu+5BeyyqzX3/Tk85e&#13;&#10;NQcmzIJ2uqapIEl0PlgJ+t8WBYcfiJ8v+E6Oww0HCwZx2pJy0gbggfbFiUj9GO9QRuifOOAMXON4&#13;&#10;coMZbe9Gd1Y+cu8rHj37Uq/gh34JDqERcAvNcLYYuKZs5E0ZeE4c+il8hzagbf3apBVsTU3J9oTg&#13;&#10;ttyxGXThBkHypFzwOHAxRDQ8UrTUmMfv+qrnkIkX2/62j1jXrndbp9hiaDbYinfrsNKNRuUBb5M+&#13;&#10;2Fe6SeNDALLACYcBYEsEsT9SGTJBW9FOe50NbpTBOw/AOziibuAVeqTdu+URTLOBgHvegwfGwFwB&#13;&#10;aAicg19ogTYqBr31d9e9oSsCtAe98RyaIj+e05cpG7+d55A/NAC9eH8kH95TZsrEld/9As7H+d3P&#13;&#10;zV7wyvKS+cpvzG5T+PJNZk+7SM2bNef5+METpJ95/fye34T83/4cWuWd8xjuwRnAM377vf/mGwDc&#13;&#10;eHBc8Y57ZB4yh/fwbZ4TwD3pExynnj/t5eWnLaCrGJbtarWfb1yhjDV2Aw8ifrZKJ5RK7XF6+fek&#13;&#10;wXbVgeqZaMgW09ox4+NrF9szJ84r7HCLExmu8ioUK0u6hwU8QKf0F+itXjKaVf/gKuAvTXv0C//t&#13;&#10;eI+zfFLdL5TerwAOA473agIe4/j+9s0nFRIHrrLQ7uhmTdbXJIAwMU2yD5nguh76D/wW2ViMlqF5&#13;&#10;AjxghJzWbW1Znk5/gbcjR8jP+TZX+hH8pljaA1L717zK7CP/k01aZNmn4wtZCyEjCrdlPw13C0/J&#13;&#10;e1DgZ6Oc/CdkJ0GFGOhuGp4GFQCnW5qVJTfp/MiXYSBxEzavmzTMXeR31Ws/MJCV0P1IpPppFQNV&#13;&#10;DJSHAZR8DDSu6PM1AoEBBgPUAx1clleKnrERVgxwGXxSHhR3jDtuKOr5RfXJUYmBBhk5T/knVe2b&#13;&#10;2eox6wXDC/avHKGt3ygI/GEMhrBu5XcEl5+m2WbaOuMgw6PbN9ovV95vH1/zd9u05iF5CXamS8Ag&#13;&#10;GUVDBUYp17liZ09dZC+ZcpI9a9oJvTpm6A+lAgPHza2bbcP6DeETBowYV3wghSLIwJJ+hqLZ1MRe&#13;&#10;5I1BoSw1jyM13qVTF9gHNz0hh9BaMT45bFIyumgQjo6JQ6fYwLRYnSFDzenVOWHptsUpsl+a5oRj&#13;&#10;7M1TFhT79Ih8B41hqMg3Su+SY+AzS+/WVFlZSGvkAGJFmowQbI0D5R8ofkES37IyjW0hu0kXh6m2&#13;&#10;8fnWmvvtnKZx9ur55xItA5PqR9jHTnmO/WzTCrX3KvEHWgmQUVWJac5vGIOwQqnQCkdiY25mi9Ck&#13;&#10;XXXjjlRt7WMdu+y4mefYu+acZrNHjA0pD+QfypPSeUv2oAzOP/+uzjeMBlSe8eUnWPfzXmup8y7V&#13;&#10;9kHT/OmAXeEjDCoB+As00Rcw+IT3APAmjGYHfUBaoJAMvBmIY2Rr0wC6B6ic2/ZpNge8241goqH+&#13;&#10;0HSPPPSA9LJppn8p7w1y8IKrGByPtANGMIB2CDpUesCPEY2ADAiORD0fo23SMA50a0XaftE0Bka+&#13;&#10;26e679W2YG1te4LjjucYJSZPnhxkBlsZsnVhxYFtOr//P5a67vryk37TB4IDOvW+T4snyCAZAWXH&#13;&#10;wOJOLNo4H8Adhnbq2tLSEvRQ4qAP5/M3aJ24xMNpgn6KPEWfBscYyr0/5OfT12+MNjiGKCv9iPah&#13;&#10;/OTnadL+5EUcdALyx6mIY5Tv6Ud8x/NSgLgYkRkXoIPjDMLRQ9rQgxui3Sjtxmeegy+CA3m7ARw8&#13;&#10;O236e7vrDrMv/DLzM9xASrAP2EHoUzwVzTO5KjA8/UH14V6LBzJwwxfkZL1GZ0sdl3kE/eNcw+FM&#13;&#10;oPzgBkMZz8EhbUb/ppzEZ9zDPTRC3yCu43rv3vYwVvJ0Mhn1cUNa4JK84CesiAS/jG8efPDBcD92&#13;&#10;7BjhOWlXcE2A1mhv6I6xD32O8vOsUgCNUjbqTB5sl3jAMEgrtOa8wwY1zLQdv31RsvJMiXUnIj8R&#13;&#10;+FjSUljTaOC+NAAamSCagscC+qmiBoNccLbpfpCGCA0LfmE1Y58WosR/oFMC9E9oF7/esT05m452&#13;&#10;ZAUu/Z12h/a5p93BB8HbzPsQfYM+TbxyABoi5LcdeeDwpA/TDvRjfnNP+aCT3Xu0iriFSgsT6l/0&#13;&#10;K8rL2Jw6USYCfazUfl6w7L/+kdkLX1nwlcEm3UrHHEHN68mBJfrFCreli81mzc95Ff8AbwT6Vbng&#13;&#10;bem8p6uzyzqlXzrvcR2U9/ClOIBnINYr4nvex7/hBfAr7/+UmfScV5AH7+JvSH/ZLjGlLSsTXTTs&#13;&#10;vqDtFWFfvKwAkA6UV6cUk4lmahT03s0rbG1b/nKQA8uwS/XcJ37OanBoCr5Uy/nHVSgZA5n21m4m&#13;&#10;VTj8MAAvdnui61joS8hDeCk6Frw6v38XqskQnVU2ZEgiX3gPLyfAx+EX8HHyQIbQn0aOGKmzUEdk&#13;&#10;9PNCaVbyGZwvdcGzcx1u8G/sZ4TBCW/MYVLwSx4zfMvn9c+X/ex42dFKgWOkj117udnnb8zGdpuc&#13;&#10;/NAh79BZ0mXggnrAcCvW7/TTPne92YxZ3FWhnxhwUd7PZKqfVzFwlGFAq2C6H33QUvffY/awDGtb&#13;&#10;N4lJaUQ6aabZscfr/IpzxITmlVVplHYUe4QCQsYVVBcIKPIYDdxgU1biFYiMAxABxUCVMlEeHyhX&#13;&#10;IPlqEkcaBk483ezNEtqfiYT2ZlVCCzcyCoNruAhsxuY425gFjfCO4RXviH8N+P3d2l7ks4/9yb6/&#13;&#10;/nEpETKOd2m0mlL/1YA5TP11o1JQcFR4GQDuXLXY7ly3VOeU3W5vm3ycvXTuqXb8qKlllxVFD4OZ&#13;&#10;K330p9272YJKZ3HImINiCXDvs6iHNcj5lr/SoOycj5wPnjp2tv37hAX23k0r1T4asIZZqamwVSFN&#13;&#10;4zNTnbxKqRnkJ7eB7Qltql9hC0MZ5rWq6qpxs+2CKYtKSeawjePGSOjK7zE+QE+xQXqvVn7dxXkW&#13;&#10;zPLETCC6g+ZxZLI1Tjk4LYQMvsf4gPOujdRoO832tc0r7Qc6W+vVBT6aO3yM3aQD5i/5+03a8uX+&#13;&#10;xJDHYfPMFNb3GDHaQ9lkgI3KCFth7MHqjmDxwwDIyjb6M842MZxZOrPtvxc93c4aP6dAzpV/lLrz&#13;&#10;VrNPXG32s3W9J37jPyx14+uT91/8sNmLXzegW3JgpGIwi4EKAxhGqr6AuG6MJ36+8auv7wfqPUbN&#13;&#10;ZjkbNqOLyAiL3kRZHbQoUlsBB89AMjj1FwN6hRIVRO5ab9EjJwz106dPD/0QvQmDMUYDAo4THA3o&#13;&#10;ezwnrF27NhgOd8mwGxtBMQyQVrOM/eiB9HPaiLZBVnCPDkngPWlXFL7zFZ2Lcn3PJIfpUTASpF/B&#13;&#10;bJkx6/NX0o/tA1+U4feY5PyapmZ/GspN2aFNDCLISHTMfCAORhfAVwjS/uPHjdf5VVgKEnC8ggd0&#13;&#10;adJz4z33GHDAY4xb/7a3K2Vj9jVpwmMB2hIcu8z2b0c0JoYbNwbzHN0dJyg6NN+jT1MfeDN1cMO0&#13;&#10;989OGa451440OItybxtnkrSGlYzQO/lifGL76v3ieaQBHXAFuHcgH+oKTRD4DbC6jVVnOXDv73J+&#13;&#10;BqM+TRG6FNyd4KD7zCPlBw1gX47Zyz1/yHG4DRLN46wCB+ASnOJMYSwBfYNT2op+AC1A48TlGxxP&#13;&#10;tB1t6DyJ7fC6ulLBCYJDE4MddXQgHo4S8gH3XN3whuPE8U088MoVhzX5k9/8+fPtuOOOC+lCk8Sn&#13;&#10;TNAVuCbgpCM+7+mHtHUh+vUyFbqSJvWlTNQRJw3t26hr/0Hbbk36Z2u67He2/fYLrVsr3TKrFWFb&#13;&#10;GRKg4RRCE3vDhh96Dj2lAxfAf3LVZ2EbSYnsweNEWyfcaTWje8643y7HGrhqb98b+gN0XFerbQ6F&#13;&#10;a+7jtvG2pz3pJ9AHfRt6AE/QATRE+9J29Gn6IriLZUIoaxl/yIM0CN7GXKEN2p128rB7p5zgu7SV&#13;&#10;r2iYcuG8hcboYwTKAS24Pu86PXVxnl2oaKA0JRuDffQVPV/D1mF3aTHn7RDOz0Sto31jYHUxEx6K&#13;&#10;ON3i6OXcO0/xb5zv9H4VnajP0o/Aqds5wC33+c/4HcclDu3u7Us+BOLBN+K+72VaqpUuph1MJCT0&#13;&#10;SPSs9s2QvEfq55VekrPFtCYJWtsmW0beedChOlCPoJOpLKUAtFSvwJagADRahSoGjkYMwMfpy8gD&#13;&#10;ZDYBmQiPhbeiC+TrXH3hgfjwXHiJ83BkDf0QGbJLNpj1G9YH2U08eH8hXtJXPqW+D733gsvM3nKl&#13;&#10;2Se/l/0MGxoqbuDvkgJxN0e1Q0TDUtCzYnjue8MqzvhRr/cI/GtvyHW4ERmnG/kOV0CFIm8EEYNs&#13;&#10;8tOwOgcQ78+7WrPeJuY8rv44MAxktdYD+776VRUDRw0GggKsQYL9/tcypn1eh7De1nvdpuvVK641&#13;&#10;e+YVcr6dpR8x18x+hqLogzeEAAGl3ZVHGD/CB2UdAXQolCzK5wNjykZZGAgyMC7HYJGtdfXuqMDA&#13;&#10;zDmaefnaXIcbFcOhxsS7RgWXIG6A26Vn+fDRt1v32Rf00kPyI/fv90atYLtx2X32hmV/TmY87tUg&#13;&#10;zLcAYTtL7vMHMhjxCTJ+WbtGs/tW2X/JCfRfO1rsh7OfapfoXKhhkYGntxL6AB0FDwWSGbL7ZVQb&#13;&#10;LEdagxxqKHf0dQbh9DE32tDHDkW/760elX4OPqifGwE9/WdMnW+3b2+xWx8Uv01vA0PbaAOv4MzB&#13;&#10;QcSguTBn9VQSfRHerVNgrA0jJG0ZthqU0XTfTrOZp9pVU4615lqsxoc/MGAIoV3bgnVodYO2zgOH&#13;&#10;BJ77lXvkRz6P3qFVKn/HkYljipUmgeblcBMi+8JlOdjBeRdSRLmn/YT33+tcvg17d9r4oTCHXDhf&#13;&#10;h8v/RGX6b61Cu2WVnG6c4ccWQMwUDu0vx4Lav6NH/6R1FYKjTX3Uz2zTuRkXzTjZbjjmbDt1/Ozc&#13;&#10;zAbq18+/Y/axl5jdVUYGr3+P2ab1Zi+5ZkAMYpSE/oXRD30DYxU00hfwjRu1MIahk/jvvr4d6Pej&#13;&#10;dEB3nfQhysRWcHG5WFw9pk59GZoJszzo8zLK5dNNPwuZUB1/HXSvvjRdq78HZy3Y/jL0Q3Q4yrp7&#13;&#10;V3JGBb+pQ2vrVvXdxFiLMRo9EP2KNmPgTx/mHgOd35Mw7YjcoK2QG8TlGd9jmOAdzyoCyx8z+9S/&#13;&#10;9kxKxvVgvI+ZMWjBLshEcgbxMbm97M3WfddxljrjAr3IAvKO4I4HdMy4XT0m9cfpBt7AFUYTAKcl&#13;&#10;+IyBeNAuhppgsJRc5Tv02L3C0ZD05Jb4m0L3GHsw6nOFryKfwSs4R2bHQB9jxQ5tglMA5yl9DoMP&#13;&#10;V28byoDTjXrSroGWVTbazw3I8ZV78AGOSAN9wumDyTiDRHO8J5A39SX4vb/z95TZjbdx+e1v38j5&#13;&#10;mXGkhv7Tm4TQc1a74QBgvhA6oMN9d5q99I3+K3PFaEb5oVPw5Kvd3OE2fnxyFh9tDO6JQ1vSpuDR&#13;&#10;HS7ghd/gg/dMZoJGuruSduA57UZ8ruDO5STxwGejZreP0g4C5M1vcPboo48GOsER6CvZvPDk420J&#13;&#10;vXogD9InXdoUevSxG3jPB8rBt3xDgE5Ju1401ZR2tvWGcXtisdm6VdpWSnJyn8alrNpgl4jps6x7&#13;&#10;3KQCslzOiOYLbPhp37Z9y66xfet2WrdUIPwCrHbjg9wmphMTCoAeC+3Ja9RjjIDq44PFaoZMu8KG&#13;&#10;Tn+j8jpTD3uWnjz27094FI5K6J2+BK6gV/oDfQq8xO0FfogLHsEtxlj6DO3A+JR73vMbnhDjHjo7&#13;&#10;UPB+499733caoh9z7/SwZw8rlJPzgrxtKQ804Tw85uM8p/44dmMImPul9Im/xU91D7+Ft2b4reNY&#13;&#10;DUI7EhB98F2Hz/zQ7KnnDZh+4dlwpe/E1/CjwB9vE+d79GMPrHDsFlH5b67Ei3/TT3jG1e957+l6&#13;&#10;lpzJvblThA4tU7Z0+QrtluDfHOiVNLP5qIHEg3ZKrudDjeiciQeEcsHxW+531fhVDBxJGIDvIou5&#13;&#10;Ig/QAZABXOHz3KN/eZxS6uayA55Lmsh759Gkxz1pcyUfl91c8/lKKfmVFOeyq81u/14un4d3o8q6&#13;&#10;44uEkLdMWJe47yGWr32e2enn60UZwCq3735FOxC8JvcjJsoR+oJzFOFjf9Aikxl9xay+LxEDiO0q&#13;&#10;VDFQxYAwkFqz0uzWX2jG2Zt0+GofKFFUu/7zZg/80exl7zK76DlioLnGAFJggMaAE+YOk/eBGsIg&#13;&#10;DARlMB0wRt9HFVBeGawyWNi2Xdvn6IBlysVAB0FFWavwJMYAW3OcLGfyLzQovOzFuYhAMYiNLrlv&#13;&#10;s7/eLyPz815uqQJnGWUjVeZu7d4d9sNlf7W3PPJ/MnAv06BUBooazXgMq2hUl2Ak1QAofxCkfhA0&#13;&#10;nG7ROw4KnDW7Vbnlm+yFbdvD0bOXTlloo1iRUwDo2wzGMRzhaGNwiFLH1Y2AGOMYhKPY0ccwFgzk&#13;&#10;7KoCxTzojxgsw/PACQNPDEwo0A7Hj55mr9SZW7duWqrVUavT7aK2UHvtlRKukxzC+V6+KkstlwPp&#13;&#10;VgvbDe7TDxxuGacMZ4V1qx1HT7X/nXe2nTlxTs63h8MP+C90Ap64enADD1foigBAS9AMV2QGg4tC&#13;&#10;BuHdctLdt3Wd8AmGoPsEc4mxICTV7z+kiD0Ip2hwkLlTWw7rZdvW2/gJjT3yGCoHybOnHm9T6kfY&#13;&#10;Qp2l98m1j4Sz32yfnNykFjkHvcyywKgd0xa/sD2ojBvDRmuG4BR70YT59jatQn3KmBk98qr4A/K+&#13;&#10;716za+RsaymQOsjASIZhMmmu3EjXf1bIEm951VvNxk7MfVehX8hraMMNhX0l64Z64rmxq69vDtb7&#13;&#10;IdpKaWQtlv2kbHG+NZJL0xpHibdr+IITNvBvoV6kwrak+Xwi/rbce1GeABpUIC+tkj5mhLbFq1G/&#13;&#10;ioC+68Z0jMir167WZIv9wdAKnjs7t4XYvAPX6FesssHQTx+m7ejP+RC3i/d7DNbwBnRL0oYXIE/6&#13;&#10;BdD3r74vfTYvlfH67cZfMBsjF88nRR6jsEFBPx1Sf/6jZuOeknOGYYOMK8jBPbsSowr1RiYWAvCB&#13;&#10;wwanylY5HNBRqT+rZOJvSA88QPPgH8M2eIRn7pbsadT73gDc8g3ym/RJB57shnzKQBwMNVzJww2/&#13;&#10;gVfLqeCyn3bFcePxkHvo/egE6Njo1Mh9gDYj1OhcHpxo1CulK3QNPqk3zinKRhkoD/RCvQh8yzd+&#13;&#10;31v9Cj7fLr3mibw3GVKOGzcvDj+Vb9hKPN9q8MivCkQW2ahtoVXKSgC/4IeAU42JSNTVx0fQtLcz&#13;&#10;CYJrcEfA4UIgDXDruCAt2oIruPI8wTWBCSmMs6ALAr+hO3BI3NWr1wSZCr3Q9jwHKC+6GoH8aAvo&#13;&#10;gCtxaW/anjQ8L+JSBoB0qA/x3NBHGUmXMlD/YZQjxI7+bJe1bbEmo9x3t/ri7WZLblHQ+7UKMxWO&#13;&#10;n2R23EWWOv5sbfmuMHt+9HFyWzf5xZrDMsVSQz9nHet/rLPd1DXVvVF/WR0cMiXjdObpS7b70o8J&#13;&#10;iF0F3nNM6yD187rJb7baaa+S422hnuYC9aNdoFf6Jb9d/wMXPKPu4IY43s9o012aoLBXk+OIz3e0&#13;&#10;heMTncfbhT5IWtAEuCcN8M+V3+Df2yC3dOX96i0daJIyOh06XVAm6MKvtDvv2vUM3RfecIwcbo7r&#13;&#10;UBp2IHj3R3MLJtUm8Fv6pL7LNFKIpd/h/Gw1DkOREQo7wovkz19vM7v4eWIgMO3DB7yvllsi6IAA&#13;&#10;zj1AF/ntK81Zsh9J7fjKwXK52fYav0eq6fbhTFl0j2T1W/Zzp+MUfFtxnYazMap3ZWOAiQfrVoet&#13;&#10;q22HdCr1LwlOjQkk58eM1USEiZYaId2wCkcMBlzOwr9d3sNjmWzKlZXSjdpRgPelAjyH+ATkPekg&#13;&#10;h+HbrivCq5Hh5I+OEOSIzv2rqUvOmSw1rz7jnXKGVrl9QbucvCE3Kk4vQinw0jeZzZxbSsycON3P&#13;&#10;utxS3xVvfPfrzFbmvCr+47kzzF79ifKdfMVTfdK/zVedn/QIqSLgSYoBHRRvP/qaGOOHykPAj/9h&#13;&#10;9uMrzX77Mx1cfLGcbmjCWdguhs6gG+XLmf+oUewBPzIMTrIxD+4d5UHYbNqwyXbp0GYfCGIAQvhU&#13;&#10;lcOD2x6HbW7Q87Ov0llFGgG+9kVm68so6Ueu0yrQt2vGpowEAwzYub/+2F323sV/0Awh9eVajUbZ&#13;&#10;5i69cobBK1vVYZBlLJsMzjTLUnddesexUvuxSIQgsch3OG1WP2gvlZL/dRnXXqat6/KBQfayZcvS&#13;&#10;A+12KXWJ0QDjDgYGlD0UOjf8lKM05ud1JP12o9TG9Rtt5eqVwYAyZ84cIzjgrLl00rH2vad02JV/&#13;&#10;krF3j4yBNESNQneN7ZcBktVuOpEmOHYGqe0Y9BJoNwa5nbpyvlfilJFi6U4ZLEzaxvATCy+w5848&#13;&#10;0UaykupQg4op+7FIUTP2GUyIVtp1Ps1eDSiSgUUyk5rBAvzXrxgYMDq5kSq+FuLTe0S3d+Mw7hI9&#13;&#10;y6gJxsCi465SaCA9Ug8tovKGlXSd+6xFTureAIXzVDnICBdqm8/PP36P3YTDtU0rEX3Pqv2klU4B&#13;&#10;Q0poeD2okTFTA6hnTznBXi9H29O0Yq4BJ90Ag5pMWz89ZPb2c8xa8jLDr4gdnYp5mWFGsgPkzEDX&#13;&#10;T3uPBjBNslpe8y5+VRygF+jEHbfIeJ71BtAOch9w41BvcQ/l8/w6UOK5TXJaQg9sGxuWX3SHyaG1&#13;&#10;FSwo7c65gYHZkAcroLU96/GjJusMw1y6YzCPs4B+TGDVEzIA3o+x0A348f3cuXODTlisyMSPHQHE&#13;&#10;xfmC4cAPnGcViZ+NVSytou92qf996IbcKM36CUIDC4G4ncDT0ejzg9Q/iSOytk3p51zu/I7ZWRfL&#13;&#10;KXBm5uGQNA/rFv9zw0cxeYgjcYzO2CJbdGjqCR6bm1k5lcU/eMZ44kZwaJk+gH7rcpdCgEcC7zG6&#13;&#10;0F7gkHTBM/2hvn5YaBPkF23qfYn4fOs8mXLwm3wxEvG9T1LDcBOchXoPLfCOFWq8rx2iiRK6Jy/6&#13;&#10;KunB33E+DcLhlgYcdJSN/MkHnbwiICdADyNPgaYtmlceGVgLEyYKA3V0ZyMr0ziPjQk44HPSpEQv&#13;&#10;RE+iDakvcVpaWgJ+aCfaffXq1eHKPQF8gGPSJbCNJ98TcPAReM7vfON8XEqcXqQH3bASkb5KWvn8&#13;&#10;hucE0nW9xh1ptC10Rjouo3FUyVUQ6kg9SW+w5NSwYYkeyMSj2rRjLi5P2BLvNz8xe9Grch5nfizX&#13;&#10;3fJ10sW/oRuFV1+iLd8/ZN3HLNIqtmx/IH7N2HNt+OgTrX3Vs7Ta7eXWKZHMLsyUTegLQPelb6V/&#13;&#10;Jg/1g/eIXO3iGUS6joiz2glXWt2s1ynd0xWPDp8LjhdwTr/FMY7uS1vSj8APfQF8gEfHsesyfEc/&#13;&#10;ApfgluBONeiDtgK/ng/OV3BP29GPAfq6B+ijkG6UW+ryf9HvqRchH6if18Gv1GO/6JhtQ0F3Dqxb&#13;&#10;FVSenGeoqb3x2xCRRtEN5/+gd8QOt4d+qMPMXn/YOdxCsQ/gDzRCoN2LAZMVkpVkTsl+LfZV+e96&#13;&#10;pBo6EjJBelRe4+JshUahF9ffuacuBJclXJ1O/Vp+yZ4kX6xdbnb/X8xuuVGTgH9ktiKv3q/8J7ML&#13;&#10;rjA78wKzKTO0qjfZgyMvVvXnYYoB19XgregI8M7t25IzeUeM2B10KuQw/agcgIegPxGQS/BmAun7&#13;&#10;hAl+0y+RG8gitgxn0l+5eRUs1zANEp/7L2a/1kSISy8vGKXXh+dJ+H7pHuuef3xP+dHrR9kXKSYm&#13;&#10;XvlasxNO07m9HzT74k+zL3u7+9cXyNZ3vRkr5KpQUQwUl2QVzaqaWBUDhycGUKRSP5WBoJCzDQUY&#13;&#10;xRYeT0QsvCi5GrjkwNOfY/bnO9PbS2bfDBeTZ6Yze5rD7BEYh1qxYhDPAJPAPUYPBkHMwjvUZcti&#13;&#10;rnp3WGHgMimyC08wu1kC+9r3FC/aGzTL8qprzM44PxmxF49dkbdfePBWe++SO3S2wUYZ5eVsC1vV&#13;&#10;SbxpMFYrVYXt9HylVDbD7CiJ93TpdsXqxEmBNULfhuvm5Xa1Vs3VyyD2wllPzX6uOxQywvr160Nf&#13;&#10;wqjGyoXhw3G4JfuEV8xYlpPz4fsDZRkjJkYWJhxs1RUeg3EEA2VsZB1eU2svmHGq/BWD7AV/kbFp&#13;&#10;wxLZc6SgRisTu9UO+2iP7mx7JbUXQ2bQi1MGg7g729hGUmfEfV4zwd9w3PmHHFHUeU+bZse3JbPk&#13;&#10;+d25j1m5eGaoAoIlAWjJDXwYoxgAcC1mOPRv/bpPXr3V7btFu0o30DEON916hApeSTcBpU5/kVNi&#13;&#10;R4eMuiXAM6cdb4THd222u9Tuf9qw3H4lZ3nLztZka1d6ZG2DzdEWlBfoLMWzxs+w0yfMsxnDRgUH&#13;&#10;bAlZVCRKilUhf/i5tgXJSw6HhMZDQTeIkYuugP2ToE9zVry9/t1mL3iZjGJyGFUYGFhCKxglMUZi&#13;&#10;3Iz7Wn52xPcBJfFjOsyPW+nfu7UF1DadwdelQ4Hqhwy1MUN6GjCL5XnsSBnrh0gxo8/jCNPqsy7x&#13;&#10;bXqUO5eLfd/XO3ok8kDrXhL+wuo2LNbqn6dMmC2HW5bySWvNqjW2YdOGjIMFfOIEQ6dCt4plADsJ&#13;&#10;0J8xTPcFtAmOB28nj49jAMCgjaOCtHAylJKmp+FX6praJkLd5E/S1zpdA+OAuGMCj+LBX1jpRlWg&#13;&#10;+4Slmd34hBwHS3McbnxF+WolCzpEoxio4W/QYW8A/boTBH0V2UKWbEfouioGGmQLeMBwAq7oAxg8&#13;&#10;MaogkwGe0SfcOeorpsgfI0twiNUmDmsM/4577xcYZGg3D9SFMmDwJw0MRjja6IN8Q5k4cwwdm/aH&#13;&#10;r3tZequvP4dmKCcr3Sgz38aOCo9X9pUJVLm+GdG3UglEEP4UT9LjxrGmyqjTB4CTWbNm2Yb1G2zL&#13;&#10;1sR5io5A26E7LV26NFy9fTCEgVvHG7gGd8Mbh1uNnN60AeMp0sRxPXPmzKJ0VKh45E2a5EUbQltu&#13;&#10;cCsUn2eUwx19tDH0xQo92gn6pM297MSlzZjEiHMRGnOaLZj+u15p9unvFXxV8OFXbzJTSP3462bP&#13;&#10;kpFMsjIHBmtXhZlXh9DZeqd1tNxsnRs+bO0b1NxiZahNPbq12pf+lZIKVjfhTBsy4SVWM/5pVtPY&#13;&#10;u/GN+oI7cIBzDP2XfgvN0j7eb8EVfZ6AA433DrQneAVfxKP/0T+Ji75EGsEQKhzyLXwVXBPPnXRu&#13;&#10;RIWewD3x6JO06cEA6kNw3kye0Ah8h5ADnDe2/PGcR2F7MXhoYLXhT+77zC8aSA3leoZEYIC/6S+r&#13;&#10;f55k0KDJL/VMvArjAIg6AWdVxTDpcUu9JlM0FVvtqj8hz+GDEZS5sFd0Cx3S30N/ivQFaMIdb8gq&#13;&#10;lys1muQ5SKu16As8G6TfNfqd3PcuI3NzPkp/3Sr9+1rZ2JYUqd/X/mAphQBf/6ylLr9aK9/EyKpw&#13;&#10;xGDAdTF4PfaD1k2ttnN3MqEFeTBq9Cgbq5WM/eHpPikDHR35guwnIGeQJciRdal1QTfxyUDFxlEl&#13;&#10;Ibd+uHVf8nxLrVulbR6/ZPa2jxT/bLpe/+dXzS6Rg25EUw8xXfzjAm+PPVEON9lXrntIq+f/pO0t&#13;&#10;/yjntZzWuySXNPG1e8HZljr5bOs+S6vnJ0yWTl91DRXAYr8fVbHabxRWEzjSMZD64y1mX35HbjXQ&#13;&#10;0sYqMDhFsXVAz0J/x6aIMS2Gb3+O6cc5B4hzaDmDTRQvBgGHGhAmCK6whaQMAQgfBjpNMHU0wypU&#13;&#10;MdAbBmbNlyPtVWbnXqzZZY9pmxsN7rbKOI7Rs0Ge6UkzzKbNMZs6SxaxKRoUxh2nt0T797xdg6x7&#13;&#10;Nyy1Ny+RErFjc+KoiZxtDaJpVrZB2cWom5JiqGVmr2qjLQ31xPsDg6vNK+yKJXfZyWOmywEwPlNo&#13;&#10;BkwYVlHcGEhhMBg5khWsyVax+YbSzIdH2Q1GxU4psAxEMWRheJg0eXIw/PMO3HMmEwo1BmSuDuD+&#13;&#10;0qkn2E91xt63lv3DfrL679pqcK3aUow2c76X4odBq7cig10ChnCCFMf97cqk3k6afZ69ddapdsnk&#13;&#10;3o1EnnclryjwKO1xCHhR/XlHvbkS4LUMrFHk48AzaAb8ELjvH192fFWypsXTKrfXz9VKxPEakFww&#13;&#10;8Vj7V52HsUerSfezckkwWDykQU7ZEaKNEdrStZFzGA82LHlYs2q/nJsrNmbshWjQgU9EeMYYBm0i&#13;&#10;7kcrrFeI4RYZD174Cn1beX0AWmIFDXSHka/YQBG6cv4EbRIGAvZIPjy6bZ39ZeMK+2PrGvvOLskM&#13;&#10;nTOoDJWd8ES/Fr89RluFXtk03k5tnmZPHT8nOaetSIHePmGufXyHrMe7tiZ8QgcV6SSvMNsc7hK1&#13;&#10;SJFUCr9SqbTYNt2O7syvb9SqzLnWPGRYzkfgbVPrpjBYx0GADMCQP3369KBfxbwOGZGSkMGIVkq/&#13;&#10;jtuEbx3gE+RBO2PsxtlEejh8vE09bknXzXlEio6bQWIxTPJO5SIuaIlXXLTmpanX6MBNMsrjpMCh&#13;&#10;5LJCrzIAf6ReTFLr0uQBHJR4P6n/po2bNJljQ9gK0OvKc/RaDPAYTvgN3riSD2m5Y4+2QOfFkDJj&#13;&#10;xozAY8El5eLqbcW34NP7CM+55wpPwjAKnik/uMdQQ39D13f8kwd54yxgsgVl4T2hFOB70sRB1SLH&#13;&#10;KunyjHIcMIwU4zpBY5S127JJwGoZ50BexZIWTkIcidocOPH5vX5KW+KQoa0Zd2CEZhWbO0fBOfIS&#13;&#10;/Ym6gk/aivagvoxNJkuPIEDvAA4Z0mJrUr4hzSGSC5MnT8zgPqd8vfwgH/KjPSgfbUUbUabYGdTL&#13;&#10;5yE++eMkpLz0/ZhuSJ90wIGvosSQSN/PgS0b5Wi7oXdnG2KC/kU7SdXpAc+/2uwHeoFM6QVqmk+3&#13;&#10;QcPnaDvIq6y+Y5N17V1tXfK8dbXvsNR+DWZF1+hbg2tHWapWzuz6abofrXtt0zYkwXsvSYseKRzs&#13;&#10;vCv0Qxxv9E3qD4xpHhPkELilL2BIBWfgAnqO8QFtO0+gn9LW9Gt3wtFO4JR34BxeS3AaIx60xG9o&#13;&#10;DDpBBlIW2qehXivfUPIPElAf8qesOaD623bJwRgyZFFi+YhGsomqlNgjdmuy2ZMQ5kl/tDoJIMmM&#13;&#10;xJMsGSCuVOk1TqH7BT6ofBh3SHedxtmKeTBE7Q2/clnEObT7FX9/h86G1FilWzt5wG+gDw8kwb3L&#13;&#10;mvx7fsMTWS2LI454QR7pGX0oeZeMHbjn3ZEOQSR99ZNmr3lreVW5+k1yaD+q4150nXlMed9WYx8W&#13;&#10;GGhqGhVk865dI4Neh47HireOfZxdznnGI0uS071Vhj6CrIE/MzkD2YKsCWFPckU3YUvzek1U8sk/&#13;&#10;Q3Wvrlg2hE8mTk1o8txLE/p8XGPLzevES7SDgpzDqbF6P+9EndM6W3a0GcHZVnZGxT6Yu9Bsgmxz&#13;&#10;5zxTOwr9W8LDGIsMFe/Uqr6DcfRLseId7e8yIv5or2i1flUM9IqBb3xK3v68t9jUfaDDKNQZLMoW&#13;&#10;egxWRcImBYfP/iA582rucf5EO3ppYC6GfqiBwRBGAQY9CBQUQAY7DGgbdb7WYClwVahioE8MjJIX&#13;&#10;mrDwKRLYuxR2S2jLIKYBRnfT2Ew36TOdCkVYv2e7ffGxu+X4W6MURcNaLcG2Xxhxh0krcmdbKdnR&#13;&#10;xekFrIhjTM52hmGmT43S3Ke6bl5h39IWeO888ZKcrexGa8BP/2JA5ApcbEQoJe8jNY7XOwz+sJ9r&#13;&#10;tUPB7ZLSFewS/2QQmg/1arNLJy+02Q1NdtboSfbWdVJEt8tgi0F9r4wIfg5fhsIw/mnAC+3R5o1j&#13;&#10;5NyYZB8YP88ulCH+hDHTbNhAbTeorDs6O8KAuRPnkFYwu+GNK4HBNFfwg2KPwQXFHrrgnisB455f&#13;&#10;ua8EDBHxjpYRYAu4CsYB4dzlVyUyiNLItiTtoaCZccMOwCk2Qk7yETjtD0dY8ojOtxItOiD36xW4&#13;&#10;hpFXPnL1m+dst0eT4nSLJ+f87AtakXCFBlN5RjhF6y9AYzgEMPJi1CwG8CsCQPxC/bLY932926s0&#13;&#10;/9663G5qWWY/bl1hi7e1qE9rcLmvLRnoZRzoohsZox5TP75huGRL0zh73ppH7dnjZ9r56svTtaKx&#13;&#10;EFyh8x+/q/TWbrtDxmLpWKp3l2i/XXx7aLpe+S1TKJ38Z9C03D1KB5pWG6qP236Vecwcu3rasfnR&#13;&#10;A94wAmPspQ9jbGaVBwblGBi80ybwyh4G2DhidO9twjXfgIYRGUMBfIa80e2Iw8qfciCldjLOE4qB&#13;&#10;kWHJyCMifT9OQPcyfOcD/B+gvO7kAF/wSXgmdOiBOvOcK88A+C1OtS1btob6or9C89AxbYCBPcgk&#13;&#10;MTy2BMLoCY6Qy7SN0zxbO9boHL4aPcvHK/kRPG7IuJc/tDHtik6NkZ97dzTwCfkHo43aBoMRabI6&#13;&#10;hzL3BRh4oJew9fA+bT2s9HnWbzlx6kvNbvpcNvttuoUVDUnaRoXMvvM74YMmDjt8ED+GU87NIRXa&#13;&#10;GMfKJq1g83amrbkHTz6jnPEIspH64PTCccKKKNqL504POFegaeiE+vMcpw2OHZxtOFY452XPnp3p&#13;&#10;lWQj49L1ek+7QzPDhjUE+qIfUT7aifbJpwsSgg6JR1sQl7blHhkOLVJGyg7Q1gDxoUvqWa8+S9wM&#13;&#10;4CD5v5u1neuXMo8yN1JpsmNQ3YN/ugHdartCDF+/3mzBIrNFp8ZPo3utmKmbIKeEgkOXVhh3SsvF&#13;&#10;2KeyppjcVCPDW8jUI/XNBqgPbQQeaFPaF9yBh9A3xZPd0chzd46Dlw5tre2GVc8RvJEm30AXtDl9&#13;&#10;ir4A/umb4J20iAcvdScdcSkHAccbdEfgnvaiPKTFtbc29nJU8uq0kEkT0kjTSebZgdxAEzEwUfBJ&#13;&#10;CLMbJGtZ9b5N44XgdEu2mK7kma4Mb9jxPnRE8mBSWNMsm1qfK+dFoIE+u0SryBfojL5AgGZdprnM&#13;&#10;g57hafEVOuc9wWme996voCdPz9P2Z37lud/H1/g+Pw7vDhuQfSF1uybD9+ZsCzJLpYUnas5AD/jA&#13;&#10;F5MjXl7+Fk0AFm1U4YjCAFu1xrwaWQAPh5/D/9s0iQkZAe8vVZ8uhADkMoF+ij4wQrsT7W5LZHt7&#13;&#10;myaA7pYMUSBvykCZuLoMKZRm0WdjJIMVuk85y1KbNB7aKdtSsKFp/CsnojU1F/283y8bm2QvUajC&#13;&#10;QcdApPkd9LyrGVYxcOgxwOy+r/0mtxzYKxDmGBCCAhIpIfwOW3VJ82LMzNguHvzcfZPZ5a/UbN+e&#13;&#10;s54U85AAAxsGQsnAtD0MUpp0jlx/l2YfkspUMz18MNCgWYWENES9xB8N+PWRrS32g+V/SowROF5Y&#13;&#10;Ci9DbryyrZxCUAcCjrp63bSFAays5mxxKKPkBx+7016ks9wWjByXSZZBlW97lXl4FN8w8HNgMBiM&#13;&#10;luKLtbX5FlePlb2GsxZ6GdThm1g0akoIF02abb9fu8Q+uP4x27pdg2g5uDT6zCYUGkp/cKqpLT40&#13;&#10;ZpZdMOkYO0MrYyoNPuglXQbGKPse2qSQd+j3Pp1dxmDVB8Rc6zWbGqOuK+ZcGRig1A8k1Gnl1Nn1&#13;&#10;TfYLdxgoM5mp9I/T8BL6rkT+pJWYwXUHTeAA1VkyY7US6KiCJxbnVgf7SnC28RhC7AWgc7bby7et&#13;&#10;/+ghbe+B1bSwI6mX1Ep6zMAxXuFW7CPo1Q0sbtQpFr+cd6vattnvW5bYJ5+4xx5a+7B4pwzLYeWx&#13;&#10;FKshog+cbc4HICSWMDFjfNcW6VMt9pPOu+0nY+fZe+aeZa845nRtIyojfF4BnjJmhr1p8iJ759pH&#13;&#10;xai1tEoON9Jk+1k4ERMngCItFN7Hf+Aw9JU9gZ4pE8426Yii62eJx5w3uafDje9xrGBopn9j9MUQ&#13;&#10;kA8YfTEaYySGF/QF8Fl4DwA/8bby7/iNsQFnBHExRLDazY3PHq/Pq1ZEWr6TPOnYfX6aRAgNmMjg&#13;&#10;+AvhIh/gm5QzrFDSFb3UHVHUgeB0SZ0B56kYOnBo8BvjB0Z16NaNILQB23Dt05mrGBKJH7b01HNk&#13;&#10;VKng+Zcan/xpdxxK7qwhf4ArjiTKiUOU9qHt3VFYLA9v3+YxzcFhEIxK3meKfdjXO3YoOF4OtwfS&#13;&#10;EUXitlsBVY7zU5EScT5qkyA4iJfnl7XT9Sw6p0+/Qvvee889tmrVqlBuZCZ1CQ4nyT7ayZ3CtDfv&#13;&#10;aVOcNvPmzQuBPsJz8AVeoZvEoVwj+altRseOU3p1IU3yaW3dYrt2sMXgzuC0Iw/S6Atou0bN7GYl&#13;&#10;JX2TsRL50UZMSHSg/XjPOwL0R1zqRD7IdPqdr7ziO/ou9E254Q3gYHC+Q+SRf5j9z6s9m+RKt2GS&#13;&#10;BleYV8zAqBIBct6s4HDzGrPjPmX28e/6k76vOpxtUG2ii8RZ9P1hbozB4h/wO+pHncENdaZt2UrT&#13;&#10;+wL9ETzhjAUf8MONWrG6TysWcLLynjRigOYJpA/+oQnawvPinnZwnurtBr3s3rXbtu3YZvvaky2W&#13;&#10;aQvS8LaiveDVfEsZ8/OOy1Hx+1rxfwyvMbByNLBS/uTiIY6WuSeaRFMGZuiOFaxPQpjZ2GxnNU+3&#13;&#10;P7WuTmS2Juh1yE6DlJWWUwo2i2INVLNiDt0gOPSCXtBuV46dYVOGZfkEiewTjSHjdsiQjjMfuoKG&#13;&#10;3UjvfIn+4fIdOiY4ffvVn/uV+HwHcO/fBPWJEkZp+j20nR+c5nnu92zVO1jjFZe33h+48owrafq9&#13;&#10;vw+FGYg/D/xFE9Oe3zNlfAWwrVghRE2i/8Q8UT/t3Z8wa1Y/e/Xb+FWFIxAD0CiyGPmA3ggfp38x&#13;&#10;6QYZgh6IfOA9tHmgAD0jGwgjR40MabusJw8m2bZtbQuyrUH9eviw5CxP+rX3oXLyDhx+rBzB2JsF&#13;&#10;JXD8JGL17xGLgb410iO2atWCVzHQBwa01VH3X+7JZXQIcQY68G0x4MJsUM95xcHFCP7Y4bb0N2ZP&#13;&#10;PKJtW07Ri0MPDDzYzoTZoABCCaNFvM/8oS9ltQRVDJSPgeXamuzX65ckRtp6zQpKO9s0372slW2F&#13;&#10;cqZ743TDrtGBIRfHDlsWbltpt8kJNF6OxtGcIZSG/ih6nsaRcmXQxUAvJeUWg9NAwKJR0+R4m2bX&#13;&#10;LbzQ2ro7bMmWdbZGW8ft6tyrQZ/mM8jYNm5oo81tnmSj2XpyAIBBL4o9Sj1XAsYd6u5Au/sgFEUd&#13;&#10;5RseS3BF3OMerGujVvucMHKi/SJsbaiyMhtXo1OMBWybWilg2C8JqvQJOCfkFK0datNk/DiqoOX+&#13;&#10;3OqgNYPGoB/kvsr9pUi0QdAl9AaEpaFbdFS5lvBU5duToRiHG3QK/RYDaJfBLAANEyoBy3ZutA8v&#13;&#10;vsO+ds//ionKGMUWjHWyIIeVx8rP9aoYf4GGlH9YtSqlCt66da19+G8/sg+v/LPdccZL7Aytdssf&#13;&#10;sLx69ikivU571x8+n+H/NA5bAlObWuXh6C9WN+ISWNmWcbaxsk38JqxunnaCvW7aIps8NNe4Rprg&#13;&#10;EEMAg3IcKYWcbcRDF4N3MDinnUqBUtoF5wJtjQEOg3JLS4vNnDkzGMhKyQN82ZjxuVFxwFDVgDww&#13;&#10;0we1wmLwIccwOm1JSD/rgJ/KGL99x3b5MbsCjbqDijoA4NKdGBgpwRW/4+DGFgwv/5+99wC0q6ry&#13;&#10;/9dNe+nJe+nJS/JSCSShCUiRDqIijh17QQUbWNGxoH+xMDr20ZnR+Sl2x4ZlVARBRHrvSAnpjfSe&#13;&#10;vJK8//ezz1337ntuefe1vATuSvY7556zzy5rr7X22mvtAh7RZd05wnlZGGKQveXaIVucHrtQBvLC&#13;&#10;OIMjASM+xnwH+gXoAp6ETnAiUZ9qaIB4bFndo3D6uWZv/JDZpTJGOjCGoZkpNiKBiQIOtC1dHjQR&#13;&#10;j3V4/9rLky3Euc8COLjuuutCWzLWoO6+mwZ1wblCe4Mz6HbFihW2bNmygBu+5RntTiA+NEGbMmEQ&#13;&#10;Rw5OHNKol1EsCfX28MMPh3HOE088Ec7NO+KII2zatGkBz16uUlfohPaBpsiHAB9DW5QPIxzvYkMf&#13;&#10;PIkJf1DdoFAvHKpxe3s+yFee44CClkcovUFadVkAD9xt9pfUSmR3tgXeg+8i3vPJnow7iaf5CTn4&#13;&#10;8s/NPvf/JGt7Rx/K5VPmBmcj+EL+gD/aDFyxHSh4BXgPv8Ijfs4vY1N0rIYG2rS0o5TvwCGhGoC3&#13;&#10;CA1jGgI9UR5oi3ZEDpMfjj8AWoI+aW9obr8AExxmzC3MCmc2MhdU0c5xu+tXDugr4Um6d64OC8ea&#13;&#10;sWXZsxBmjZhgLxg302559BrJKtE/O2JoUk+zcMjESSDiouRBlX9pCdDczE3QcyUM98q7o1Xvp02Y&#13;&#10;Y43srhEBffxe7SDElsjIDvjfAZmAzIH+kTuME7gi56sF0nfnM7KSEP/mfXgmR3aLVpC6k45nDjyr&#13;&#10;BGy7yuQAyuWyOL73Z1x5HuuSldKt+t3TqyQX/7eQvvkYlULzaouUOtoG1p2ksFEB55vDhZdqG7/3&#13;&#10;WrvGJl2lAU+qdu07DEBnTNShv0WH8n7DJ3jwriftmvAlgXTpM9jOku0l0fO2a2IPwfkZfYY+BL6u&#13;&#10;QQ0D5TCwn7SLctnXntcw0IcYaG61zBIZ7GNAXjLQCVCpe9Y7lGKUYwIDUoDk1klZsL53uDHAYNDD&#13;&#10;YANg4MsAmIFRDWoYONgx8JRWPv1kw2Ip2rI+9NNAPLvCYaAG55U4t5p68z1iYJBuJCX0Q0zOljt7&#13;&#10;B9s1ax63k8fNEj/1jWGjmvL3VpxgIMXwIWMGY5yKoG2wrE1hKPKm6y0yRIeiH67Zq/MbplpbMHaR&#13;&#10;nJyhGlDnRHXFglR+yeAThRpDm1/dYYHBiAGsXzH8MGAmYNBBIeeKIQijEu9Rwrn2FYwaNNSO01mD&#13;&#10;oWPibLt2GXd0vlWrOqqe2mKHtg+zfalkMEIwmO9nLx86RlsAMip+BsG+lJpM03a2eSFU1xECajqb&#13;&#10;QHX4hBb7iS+gWWi5EkCjbgglfkdGmEpp+bsHNq2wDz16g13/5B0y/IoOcJwVnMOYII+zVZx3Ay1J&#13;&#10;lwryRHQatuJsF84xmu1THTastFNu+oH98Kjz7FUzj7EhTKzIQr3O9XvxlHn2/+acYotWPiR5416f&#13;&#10;QdYsPmxr72d1ypL8kpz9y/zVaZntonS6SkLPnEvKBAscbiPG2Y8PO9PObJyf/yi627OnJRhzMXoF&#13;&#10;w3oZ/Qojb5scTUOG4GzBalQZXIZ4O3lblfoKvY78MSK7MRlDcqlvaGdkVAHUl3CS4wcA1Rh4y8mz&#13;&#10;2PgbG7leoHZvmlWQBfXAwDi1caqNkXHdDd7opWwliIx1IG5c/9B6WZYBx8hf6kB/hIGfulNfDIA9&#13;&#10;aXTx8lS6hjYfPiKUB+MP/UjaAUO9KRfvKCuOI8rqjsZK6Vd8h+F01VKz5U/JGSY9f5AabIz4rnGm&#13;&#10;jJOa2V8ShMjz3yUHqXjlU/+Zj8EwYbsCvk/sv+CbJoEONiuk4YLTk61xo+fuVJ0zZ04Yb9CunGVI&#13;&#10;G0OLA8S7mf7ZhtR34ACnGnhzB8zSpUtt6tSpOeMVtA2OcbgxlqG9wSPPkXd8D76XLl5qS5YtCU6V&#13;&#10;+++/P5x91zS9KbeaLipm7jb05UMSWqJ8/MYwTftgLCd9dAHXB6A5xk84Z9xo7nSaS1Q3zdJ9Nmvb&#13;&#10;U8qLHCYuBsMC2Cqk3n9DwaPgRCMa7Mkq4CIQ7kAfDlFESDz2JO7tfzc78Wy1X2FeGAnhL191T9SO&#13;&#10;YEFFrdAAAEAASURBVNeuZBtG6jdWqyyrAdoBOgdPjD/BI3jFaEkbOoAPHKdc2RaU9g/0oRU29Tjf&#13;&#10;y8kbT6ATV2gMIy0GUVa80q7IDXCCrKSNyB95RPvTvtQjLm8nsqs+Ks6xYxX9ruiTnbqnTWE82jmN&#13;&#10;B2QkAV0iGdYTOYHDX6zzf0r3UR7lmXodN3i4nT15rl02Vn3OLs0KYPKXxmytwh9dmDYTDujsbP2F&#13;&#10;6UQECuea0qJ0hXicbfSfkxbYKdpRY1R/6dcRMCaYNm2qTZw4IfA+NIa84kqA/pAJ8Ag0D38hZ/gu&#13;&#10;yCPRINdywDeEGFx38z6Uq9+7A86vxKUP4sozf86V51z5lveUE9mHQKLKLuu4Un4gfuZl4wrflbp6&#13;&#10;vXnHvX8fEvM/j2iS2++/67+SK35Nl3mBL/L9SLDFwReIvQaFtcknub9/ucoybOPOOL4GBzUGoCv6&#13;&#10;E+Q59k36GOgUBxwTKpD16FVF/W03ag1/jhs/LkzgIC/6D0Lg5T3NuclA8C19Gn0I1xrUMBBjID9y&#13;&#10;jZ/W7msYeDZgAKVMs20LAI4I/XjUmRdESP0gGp08CjDAwFT7/fYloDTR8TDgoUNAqWFQSkdEJ1BS&#13;&#10;wenLAtfyrmGgCxhYpBVuWzeuzBp0pUjLQMHqNoYBVXJvxVxJA0MtIqEN4weGXq3S+P36Jfbe3Vtt&#13;&#10;gU2u+P0z5SUDL+QIg0UGhf2l8AJFOGZW4r0ytD94p9mTt5qtvkmIU0T5Q+2Qt1r74cda5vDnaDur&#13;&#10;4/i8U0BeA9QGOIy6Az4bFBmJ4hz/5t5/M+hEYR+g7RmHDk0casxOHxjO/klm38cDyu6UqTvf+gA5&#13;&#10;HqDjkDgchxszb7euk5FAjaBnrcIfJi9MD91BI0YImR7yM35ZlYQRoqHRTm2Y0p3qHJjfBudlVDT6&#13;&#10;erfEdIRIj+f6QTaZjAyLvQXQJQANVwL0AIwegBtZKsXv6N1aycSPPfp3u37pfTLSSwcapOUyGKMw&#13;&#10;coj2MHoNFL5YZZmYavIpsmaELZu0+Zw1Y0yRoywYnPfq2i6nlxx5b37iZhusrR1f3SQZEsGhoyba&#13;&#10;9494kZ2yR9bKDUuSvGmg9oG2V3lzFif5oaZp4nYub5pGO8kFf0JwHmOwCbQsfmEbyXZdR46xLy44&#13;&#10;x86adIgNLmGswTC1VYZz+BADLY4Vx2lUxHCL0W2feBG5MnhwoZEuHTf+HRuo4ud+TxloP/Kn7X0b&#13;&#10;PgzJvmrDZRtXtlfk3NE6GQdy5KtzK+wzl5h9+puebLI9Ez6bgDhxfIGRC1wR9B4Zn3bInPA2s9mH&#13;&#10;5dPS3QDRGvhBVqGLQn+UMabDgg8q/CANDPvU242Z9FPlcO9JLd+12VZt32jrmrfb5mYZQIUPuvYR&#13;&#10;kvNj6obblKGjtGJBK22i1ev+baUrq53QrTHc01dSplgmU0feo4djGOI9hiJooUuGmWVPmd1xg9nN&#13;&#10;f1L4ndmjKp3711kQt1Dh+HebnXKO5v6dpN1rUw6TqbPMXn+xJghqhdVP1F870J7ptvR38fV0/XjL&#13;&#10;R8xmzo2fBvrD8Xn00UeHcQf0h7EqxkXBB/oBTUAPBHQMDFk430aNGi1HXX2ITjrgEPrmPeMbaDme&#13;&#10;WT5rziwbNmKYLV26NDjlVq5YGbYTJD6OFnSXUjBUWz/DO7QbsGP7DtuydUvIj/SdZn0Gu9enFK0h&#13;&#10;B/h+2/bEicNv6o7DcYiuBYC+tOzGgkeFu6sUvsr/Etf6ZE/mMm3Jv7GH79E54ieKZ0fnHsIXjAWh&#13;&#10;TeoyZsxY27V7V8Af50ztbdVuBXKCDpBsZdoDbbBHAUcYdAruW1pmhG/5viNHFMZGN9iDe/JGhoED&#13;&#10;cOfAPc9oU/LhN+kL8R6lx64uY2gzz4f2JF8CuOGKTkj9KTPt5m0fl7vnCiXB855viI/el08SJxrd&#13;&#10;t9AQdtAJAjb/OiheyNsdCj63xF8ff7a2foAgnp0wa+Q4u2zOyfbZh/6cTJRhAqZ6uHAsgEjKnW7V&#13;&#10;UheikMAuDtpXQ8oCDjfZjJjUM2Sk/cdhZ9jUEYl8coy3tersZq0qg6ahHwLOW+QA8grnFTTGlWdc&#13;&#10;oTeeQYP0B96P+z1X6I8rdFwK4K9ywHcAPOnB9T1kg/Oq3/s7rjwjpO/jONSL3wTKR1mc30rd887j&#13;&#10;US5WpYOnAnj0fk1GiJ4guhEdoUnBQRoP+g1u/NxkmiXux/76W7OzXiK+kk5ag4MeA9AVNMOkG64+&#13;&#10;aQIegl6R5fRb9EWVeKMziIBm4WsCPEra5OP6HnnDCzxjMof3M+5I76lydKbMtbgHFgaSkfmBVaZa&#13;&#10;aWoY2E8YUAedVUZyGaJhdRawPjowqWEgWkHfAMKfwQIzP1CA6BjoeBgE98qgoW+qWcu1hgFbtFOj&#13;&#10;U21fZgOlRGM1QyFC7+5B3JAWaba1kzB8rbBlla3aw4j3mQ8MBLdv36nB4PYwMBslA1Ta0NS+fbNl&#13;&#10;7r7F7K+/NvvpDzXbvhRerlS7XGn2uuPMzn2r2UlnmU2fqYjlB4qlUunMM5RflG+uHhjkUicCijHP&#13;&#10;AerkyjQKfDDMcEZMXTIA9gHvgaA0M0CmHgzUkffIeWaLx2VrlOH4okmH2Xd07qA1i1ZzW+xoVqlI&#13;&#10;Gazr0iUIRgiM/LkZv4kR4rkTZtoJ46Z3Kc1OfdQqyzKrA3aqXjJuhIG2jKbhIOgRozqVVFWRp84p&#13;&#10;jIahCwNAbtu1Mph0h4TQUwCH6Je2t+ktgI4ZHEL7GHQqGUidl6Gh9r1dUX6SWuzQirAfPXG7Xb1E&#13;&#10;Bt9dsgAPkuEvu7KNFXeDhSK26HVM+TXGAY44Fr9gGGOlGWexBSoNV5VtzWP2dW0je0T9FDtETjYH&#13;&#10;vjtZ201+/9BT7YKnZJVZJ2cENM/KZ7YClrN5n8rA9lLBghbS42ulGarMFWOaHJTBoCZnm3Boo6fZ&#13;&#10;J6YfZRfMO9HGsi1mCWiWDEHfAjCsMbgG92lwoxX4dgNYOg6/4W0HeNwH9KTJIN7bFblFm5GuB+Lz&#13;&#10;HtnGaiCcEm50IE3eExdZVie9kFXKubKyxdnL3mh2hRxuqn4AirJRoUEBm12g93z5csZfqi82LIDj&#13;&#10;TtNKq/EFj/hB/Z3mwBcyDBp152DRBxUeYAzH4OLGjVxdUt9slPN36fYN9siWtXbHhtV2786n7fad&#13;&#10;kh/IRp29KSQEfmyQEfWU4WPt8JHj7YQxU22GJiw0DZfeXMLRmsoitCkOI3BPedzIEsdDPrtTCZoh&#13;&#10;Hs/g16p1c51PZ/fdbvazb5l98zdx8vn7p3VLuO4/5fRU+NAVZi98hfrblBybOU8O1iulQx2j1QRp&#13;&#10;630+uaK70/TkCzeYHSXHTgqgfOp46KGHBscv+KCu1I/2Lgc4HfkOXMAfboTeJ57EMcIzDFxcCdAL&#13;&#10;gfThBRxj9NtNTU3hSn447VgNt1P9BLTvK+HII4Yg+8R3OED5jrwJPB8ydEigMcZPtGm5diIufbGX&#13;&#10;i/ygc/iP8nNN52tbxFybEtmRK08wKPOrWIbk4oTXeo/TDb6MYeUS0XSi0/hjLxvlg9527Ngexofw&#13;&#10;He8oK/WifuCSOmA8XLp0acAD5Ye3YucmvEd9Yp3D8+MZ3yDLSB8ZhiwiDVYmOP8TnzRwuiGXeF+O&#13;&#10;h5kQsU2rjXeq72/W5J5WpcsErIGS70PkKByh85uHoOOUAcpC2uRD+aAVAs9pa3BDgJ44823L7i0h&#13;&#10;HvUkOD87/ZXJpvOPz5YT4NXfMfvlo/lvN+kWnQGnG6TqpICdgabFKecyWrcBvvwxs+ec7L+eldex&#13;&#10;g4bZ6+ccZ599+gnpAIuEKyFJbQ7gdBO3aMJPfrKPozVEiP4QDwDdLaKPZr4MK9vUKK2Sk5p0Z9I3&#13;&#10;XqHV9sMyhbJkmyZwb5OT2Xkf2oFmYpqHBqGzQGviQa7wIIF3OKnhG+gU/oBO4U8PPCOQZpxuKHSF&#13;&#10;PzF/Vfsd5aEsXD3w24O/j3/zDL4i+D3vkS3+m3sCgNynjgWw+IGCn4b6FcxqtFq5luOV3qGnSJ0p&#13;&#10;gG9pbHr5f9UcbgVIOfh/MLYJk1nUd3nfizynb6Pfgbcq6eVdxYD3A+gt6CX0l9yTN3nymz6PZ95/&#13;&#10;cKW8fFuun6u6POzAsW6NJsVJh5D9RTNkxB+SRcojTK6S7t1eP7YSp1SdVS1iz2GgsLfouXRrKdUw&#13;&#10;cMBjoF3CLzOhsbCczBKlcw/GhQodO0oYmlnQyqIkSG50ajZp9Lo3bxnAb1i/QTJ4Q1DE6GgYKKLQ&#13;&#10;dFvA92bBa2nXMNBJDMB6i5q1ooFtvwaNzA2s8ibdTiZYIXqi50sWBGVergoZlFe2dMJAVSHtA/UV&#13;&#10;gyUMEBhuMZgxQGtsLH0mSuYaGf5e9Y7qqvKzO2UsVPjI6zWz91KzQ4+o7rsqYlFm5BwDVxRfFG6C&#13;&#10;K8E8dwMR8bhH+UUJdoMKAz/uGdAeiMAgFWWeNsFAyMACRR5jWGzQxKH2+jnH2Hc2LzNbIwvOXhmj&#13;&#10;ZKBqk0ejRauHqj3bKsYBPEconPGrQTMzfpXhi7W9TlhZF3/Uo/fKHSfbPbeYPXSX2VMPa9CxWtvM&#13;&#10;aHQ97VCzw7TyaYHC7ENkqGItXw/BnMOUttJym9gu3WM7BsnoCUFNSOsKei56DCvftyteDG/4oAwC&#13;&#10;KQND/L6b9z6ow7gBffC7HLheEAwmrO7qIjyhlZQfve//RBwycuGcyjrb2Pa1TryWsyNXSB8MehgM&#13;&#10;f+o3Z7EFwHnWssNuW/24/cfQG+1bx5+fPI/+vnXuSdY4ZLS9/Z/X2/IVMtjsU1nC1lLiZVYnZ7cc&#13;&#10;zjaYvsy2kW+JykpQVrVhyB43w74/93lGmuUA/O6UjNy2LZnNOlKrxMA1PJqWH8hS4iNHB6RWN/Kc&#13;&#10;b9zg5sYrBu5sc0bACIcsg9dpU49L2ZBjtCNp8+1QOQkwPvhWO7zDKIDBDhmJzGPrv3blq4/y1Vso&#13;&#10;x8vnZLj98BX5ZzjS1iqwYEZslvPUu96LcTgNX/+kjL/Fzph0NOQsgbpRVuSXy+d03HK/gzNDdaNv&#13;&#10;dlqO426VfvDTRXfY+568TU6ox0RDoglWXWIozdFDQgebRP+/0xa8v8O4OmS4vXzmSfbOuSfY6ZMP&#13;&#10;DXbvON30PXmjZ9Nf0k7IaJwLaaCNeE6bU2cC7eHbJqbjF/2+7QazD7xITreiN6UfLNLjd6lN33u7&#13;&#10;DI7flTFmfGE8ViF+9R6tgtO7y75e+K7Ur//6otkbLpL8G1XqbXgGLjCCQaO+pT0029SUOMNKfehG&#13;&#10;ZL7DOQWdMp7hfDe+dfzQP7NarW5QXdgykjjQD888DismoItFixaF77fo7JXW1kWhTVgV6c4zyoFu&#13;&#10;gGEMfmHlIXwCHdJGtOOwocNCfPrXckA9SYO2pDzUHz6lHnwHjZeCdvFgBv7qSVCZQ78TpdkmmQA+&#13;&#10;fTxIeZET8Bp45zpipLbAUl2Jh5yg7NR/9erVAW9cm3UEA/WjPhgSwTEhLevI2vmB9NY/vd52ybkN&#13;&#10;b/CcdoIPYijH95LGtl08/Kh2svjnljW2WI7zlbu22Rb1MyPkbBuriR3TR462eXKSHymZ3aDttEut&#13;&#10;RCZfgDpxD89Rbu5pKwKAnIYW0K+Qv/yGvohHvcELNEL8dB1CAp39M7nJ7KIvma18sdmt0cfoDAQ6&#13;&#10;QeSuRFSRk02PAizQ3ze812zC5OyDZ+/lEJ1d/OtDT7NXcv4qjrdWtXvWD7tHukiLEMoW0z75J6GK&#13;&#10;PL5AM10bDt49ol3oN1n1LgM3ei76wcRD7S+HnWKTBmvcGQFxXR4hs5B99AkE+MVpnCu0FMsF+BFZ&#13;&#10;5OMW6I409rbtDWlCk6QPzaFjIAedbrmHnnsDKKuXu9r06dtcp6Fe6DbUo01t4noOdaOO1KeIj9BL&#13;&#10;Vqccbq5AphusqFCKgP4G30RAu2agiRo8IzHg/EQfRz8DHxKQ4/TB9DnI7SJa6wFswI8E+By6pr+A&#13;&#10;X7nymz4H3qUPQfegz4R3u8qz7Zponrn/DrMb/6xzDqWz3ZSqBJOaz3xtsoXquAki/BQzpKLXfu4/&#13;&#10;DByYVqX9V/9aTs9iDGSYZb7wqEIMYExDjwodfOimC9/7r6CI6Ud6wDRzvox/szzWfrui3PlWQnQq&#13;&#10;CP+SS/X3W4lqGdUw0HsY2LVPW78EAzHKBFp4oonn73ou78SJJ1kghSlo8lJgdutssgrSoecy74OU&#13;&#10;GPQhS1BWMRyiLNbLEDZqlAybMSADf/ItszddEj+t7v5LP9VKuAfNPvlDs/kpGVxdCiEWAzoGbpTZ&#13;&#10;r2GAp+cAZWfwx6ARpRjFHGXXHWs86w0lPGTeg3+oG+2BIk9dvV7Ug4HEoBIOppMnzLVPTllgn9u2&#13;&#10;QY4qzYLDeSEabtYSN5oOR4hzT0dFhdYJONt283FuNZCMEOLFcw453V6iWb91YRVoR6l14T2z+f74&#13;&#10;S7O3vb/Mx9fnn190rrZqulx9+9H5Z925O2Sh2b+8SQ63H+VTEUoN2zW+rDA5R9dEBEF0CbIgQc0J&#13;&#10;KDKUnSdnUS9ubePGRAZ7GA0x9jDYKwXQPu/gEWiqK4AR9Eo5NWy3vC8DJSOCs02GFMlJd5yVzr10&#13;&#10;bh5X06ECThOnmwxKOq8NOv724jvtrbOPt6O11afH9ZTOnjrfbhwzwf607Ah772P/MFu/SKvdtiZO&#13;&#10;FlZABAeef0U7ybiDo42JGwxMR0+yT8473V4z82ibL+NdJXDHt0RL0LcwVLvhDL5EDhEYcG/auCms&#13;&#10;uBmobWnBM+cj8Y42wgDOM8c/7YG84jnONvieuMgq3u3VSsR2lZt72o/ntLkHno0ZMzZ8R/rIvKam&#13;&#10;pkAHleoT3r3xYuFsndkXv1cYdUvhz7K/LnyB2QUfsvYRo4vaJv0N5aqrGxIcFTgsWIEE3joD+2TI&#13;&#10;65dyYPL9Tq18vXbVQ/byB6/WKr3V2fZV2jrrJ5GDiSzM5wUtEMS0GOa0iuaqJ2+xq1Y/am9qPNI+&#13;&#10;deTZNmukjBcVAAM+fQvtBt/tkCN2+EjllwLqiGMJWsFJw0os2o5nFfui634vZ+hLzR5IJchPSBpZ&#13;&#10;BAunxyR6ZN/St+tXmH3/xmLZM/NQ9cNfM7tQE2Duv1Ny7i6zFUvlfdDkBrWjNc02O+JEMyYejK/M&#13;&#10;E2TlQHsiV9wJuXTp0nCeG+1eCqB54mMcA5c4wBjXgB/omOcY1ICGMdqiUY5l3pE+V/gMhxpxyINV&#13;&#10;djhIli9fnnOo0XeSJrwD3wDkCd5pg/6ipcYpjdJ36gPv0Zb0ufB2utzwK+2HrkS6tCflxqiGkQ9a&#13;&#10;IJ9ykBkmp6XQWwBY+2lDjMaVOIjXAH1MDOPUPqpLDHt2s5UtZ0cmZ0RRVoD6JvJEK/kGDwn0R/mJ&#13;&#10;i2zjSptQf2h2r2bVb9iQ6IP0KeAZ/LoTimdpgKbBE21EmrQpAI7IqxI8uGml/fSpu+xLy+/Vqi71&#13;&#10;/9QVfIbdJrL4CReQpiAH3JmNR9slc461M6T3DC+hE9EmtBnyhvwxfjodUBbeExg7o3NRd+Qv965f&#13;&#10;UhfoAb2LujtN8n2X4AzpK3XXayXqmdomNpUCVUuaK/Ui+/Mls7TS9Zqasy3CzitmHms/UJ/+FuT4&#13;&#10;mkf0RgadAZL96v/3qf/fHfhKTlddWVGv7juwHKTEIn903NAXcA0r2yRQWS3XIj1i+jH2W20lec4U&#13;&#10;6YQpgJcmiG4GSq5AX9A7sgZ6g0awySAX4Kk0IH+IE9MSfQgyDbrzK3IQ/uU3eZAWARqGbgcPhn4T&#13;&#10;Z1wl2ZPOvyd/e5kq8bfrOlyL8BHGFmq7HoQghWngGjyjMUAfRMDZhpwmIMPhIeQ1/Q4yu7cAPiQP&#13;&#10;ArqDj9l37RAPa7IXugLygP4DXvf+s+ryPHy3Zb50idmPbyv/iU9qtg9oMtVlWkF9gdmUpvLxa2/2&#13;&#10;Gwb6/3+C/ZZbLaMaBg40DIxqMLv+M4XboKEPMRYLvTRXv6HwWWWMzluTngzDW9yRv/1Cs3Nerof7&#13;&#10;B1DKMMqg2NGpIPCZncnAs7PGi/1T4louNQx0HwN7ZHD82cpHbCmzGAcMDYNtDKbuROh+DvkUYG+2&#13;&#10;OAvGWZbyt+2yU5qOsdO0hR7bmT1TAPmBQogscYWVwd1oDRQbp0wJSmKurpI7dvO1Zi99Y+5R7ga7&#13;&#10;C4Yk9FrsY/xGnmrMWgAPy7C760FrP+uVFiY/FLws/IHxh0Emg1hmjqG0okxTVhRqnvEeJZeBJgot&#13;&#10;ijcKLcovxjquDHpRdDE+ISuLBnuF2fbpLwbXKOzUk/pST+oHYCiiTgQG8ZwhVAomaKXG+uY99uj6&#13;&#10;JxMjQnZVh05bkP2KVSF8lV8XGlOzd2tcOV+rWTe57XVYOcRqJkCOjx8d+zI7ekyxAySJ0M2/rGj7&#13;&#10;2oe1AkPO3WrgHtX1v75rNllyYYaMxcJBd6B9lFaIY7z7wc/yyYAUnGl1Co40niXISnQD2atNNpoC&#13;&#10;eP8rzd78Pj3yjwre9sgPd/JAPz6wK2d8ga/gIQwfDEhLGU07KtQt6xfbBx7UbEtkglYYuMNtqIiL&#13;&#10;MzC7UlP/BvmaoJQnCsFB1qqVDMO0mrLRhg2gAQphtM7fmj16vL1e564dOWGOTayfZluHjrDNONs4&#13;&#10;tK29JUmHbRSH1Yt+Z9r5MqS95bDT7LMLn2/PbzzUZgwbU5ho9pcbvuBLjPzISQxdyBb4cJjO0HGn&#13;&#10;GttNumGMlTroaf1VBgxR4Jt3tBHt5YanxPDPmVfJFlI85xl8PkUyGENwfX0yYzeWaciDxPjLCp1h&#13;&#10;oSwY1JFvOALIZ+SIkfI1FRv7CirKGUBMGGuU8L7u5oJXHf647O1m7/+CnDKTq2rzpGzJil1wkBgM&#13;&#10;da5cgb5dnCs4IT66rzsN4lgr5JT9opyt73voOp3jskptLqt1P7U1RlecwWwzyvY7rHqEJkLwe13D&#13;&#10;O8WB8rSF3QM71tk3n15kx2j1ZOPwehtI/DJA2WlXygYSaJdSAF/SrtQDmQ4f8jvt1PFv27VVYOay&#13;&#10;E4pnM6u5TCRsZEM/S0DcqaoS1qEK+pvAI2vMmkTXM+ZIJhIxBbR943SzuYebHXeKtn1+vs6BO11b&#13;&#10;Ryrf2fPkfCtdl1QqBT/pY2kvdAvqSj1pM57HwDt4ivf00cgh6AGcOJ9Aw6TFc4B0wBf8BI27gdrj&#13;&#10;QF/INOKAY3QHeJbAPfkRF30AXiLdoDOMSraBpIyUm3xJy43hlBF9A36mXyYOZaGtGXtRfvLsiI4l&#13;&#10;DORguVlOTtGoA75IkaA+ToI/L7qKNnFA0b9Etun2911smXlyBmibRYftOk8OOUXdKCOGeuoEbgnc&#13;&#10;UzcCZSZAn0NEI/3C5JxkVSxjSp4D4BMcEKg/AfyDT9oDfDk4Lmhj2pJveeZpeTy/PqYt27/5yI32&#13;&#10;2sf/YbfI4W07NMhuEw+HVanwaTYEXYZ8hKtwGGerLdm93f53w1L71fqlNkc4mDVqQpEsoq1ow21b&#13;&#10;t4WJEHtl4KfOlDtuM+IxhkauQkeUl/eUH5wRXB/lGWmm6+516ujaPkky85gXyOOnZW23q87VwFc/&#13;&#10;bnbxv1n6HMVqPn2mx2nSeW5HyKH9G9GcbVoqOQizCESfDui0bYh4ruFek/Nw3KJjsJItjPWk47ai&#13;&#10;6Gnb9tkn2c8XnG1nasXzoDJ9AO0PbcNLyBPoxWkF2ocPoRX4jriVgPfQnMsleJcAH/OcNOA3798T&#13;&#10;+bc75IFsgzZ5Bt8Rj/gxfVfKu7ffUQ4PRXmB22v/qPPAF+dfIfJBF/vhF3F0PpoaLvwPMhH9O4Z/&#13;&#10;/Wjpfi+OU7t/RmCAvhsegVecB10/gB8B4vQmP8Bv9B+UgRXkyAWekT8ygOB6CLIBHqXfJE4RILeu&#13;&#10;+qnZR19odvXKotdlH1zzD+kI90vvk05QWwFdFk3760Vlib+/SlHLp4aBvsTAm78i4/GH8iXYpltk&#13;&#10;Hp18fwk6ZhvSzwO6DQG75xYF6WY5mK+7o0/O/ezNG4Qzgx0GTz5QRclDIQsG2NSAtjfLUku7hoH9&#13;&#10;jYHBGRlbGIAzOAoAY/YOaD1BkjBKT1Do99kgGeUwJh/sgBxBAcSxhkOHwD2DNACldJQMDhgdCmCF&#13;&#10;BkPf/2rBo/BjnP5ik8naQXIRsK9hBJQ9IRz47i9+cJtlXnmNznV7tT/JXVFGKRtlcSU1vmegiVEk&#13;&#10;DHI1Q3vAwOT8F37znLL7+9gAlMvgALzBaIPyTRu4IYsrSjj1QYFnAI7yTuho0D5/9BR7q1br3LZz&#13;&#10;o61ceqdqLJqFjmV03quBrU51CV3dQD2my8M94lQN3cNdrYqem/UbVoCo82PGL23cMM2uPOx0O34c&#13;&#10;zudegEUyPv3nx0RrN3U+8Ys0wGbb2XfKMIVzpYsQ8HH4c83+59/N3nFpPhXEwToFjKQEEMgzdIO0&#13;&#10;o02P7LXHaDUoekavYIocAkAn0AW87QM5f1fqCm3BV9Ae33RmENoserh382o5NlbIICKDfdi6URMf&#13;&#10;REVddbZ5GcE7mGILKLnR9UMIxmGirSL/bcmd9qpZx9n4OuVZAhrkdGtoGGqH1E+2s7ZvstfKaLt6&#13;&#10;5xZb27LTdrVhHFWTSV6MHTTEJg0ZZdNGNFjTSK2gwTFTAnbt1ApTnc/S1toWVlT1k8EoGUiPzPEi&#13;&#10;MiaWM+Cxf9aoNlFb3tEm8C46GrxLXOJ4oB14xhVZtm9vcn4KvzHis1qE76sB0sGJAD2ufXpt0BE3&#13;&#10;b9kcHINxGUumNVeK7JvfLYd1o9mP3ivHW8lY+YcsJH3zpyTDX9fp3R3q5FgEj26MBC+V6gidIg+R&#13;&#10;/UMVN6N6xrBFk2G+8cSt9pUnb9XKtmXqwOR9wimLk40VjApIONwRfCn0B8Bej0m2DV1fW+6G7Sah&#13;&#10;N4yueyRDtEXpeUrn14p1buOCktvWkRA6OHWgPvRfGFXog0oBfSo8RyAeejw0gnE/DZmrf6MVvqmn&#13;&#10;Y/Tb5U62HiEGMoiR/XgF5NAuBYcLPyyH2mHWfuoL4ahi0IpDG0+iHcM++hGFSvSE0Qvapd180ojT&#13;&#10;eDwhEB6g7vTzBH7zLTRMfL7FWN3Sksgp0iQ+cXBygWN0F4xqOMKgD9qCOMhDaMrlHH0r7x3PpE88&#13;&#10;8iIPgDaB3/jNOIu2ZKxF25LP9q1yNGmbROKRjztleE/Zq4JxE7VV8amKekc+OvoRulJY4cY1nVaC&#13;&#10;89AxYzfMznnRXYDMsc+TwCxsvz3CCXUHD9SVtkDO84zgwLMYRoxIHPfUnfzYthM6BSfQKnjgN3gB&#13;&#10;R0zWYuyJfAO3BPIEH77SDbzTZkw8SMMu8dpNcmx/dtHtdsuKh7SyS8QLL7IFrFYGq/DCR+Da6NMs&#13;&#10;PsJEDOms2nnCNiyzRVtW24v2bLUfaev3F0w9zMYhB7JAWyNzOKtt9ZrVYas76kg78hy6BE8AcQk5&#13;&#10;w6nqhPyBhqA1gutptD3xPHg/nM224iWDfvKck7T0b5yc3c83u+XPZnf9Vttn67Osryg41rExHHW+&#13;&#10;GaviTjyrUytOKxbgGfZytCZXvLjxcPt9v0H2kbqR9vjGxRp7bNDMSTFMWIGf7w9yPBbkmQgdHZdV&#13;&#10;79ASuyBpQtmp0m8vm32cnTTxEMn+hDbKocxphtXb0ATB9Xl4BZrhN7RGgB+c3tJpwjtpPoV/4TsP&#13;&#10;Pjbiyjuu0CQADXogH+Skj4koJ/dVy6t04Xrz9wxN+ogVD+QcqlnYwj0tE6OC0IZqwqCDR4/t/OOs&#13;&#10;XdsQV/gyjl27fwZgwOUxdI9Mpo9CL4NvuBLot3nfWwBfk76XAX6nnyFv5ABX+h4C9/Sf9JVF8Pc/&#13;&#10;mX35jWYM4dOAOKIK0L1EVhF870Y9+lftWvET9S8Til7XHuw/DKCW16CGgWc3Bs55qfZA/7G2R9NM&#13;&#10;AIfNukF4oafDJd5TI9QY6GxSKByfmF3ypW5tj6YUqwIGeQx2fLk0ihNCnAEjHcgBqUBVVbNapBoG&#13;&#10;ijHAFlr92fsjAs6gmhAGTtI2wozEhBmZtZiY1KLI3byF5RNmZ3CvX1rtUq9D2g92QI4wMMN4wkCQ&#13;&#10;gZoHjC/DZVwYqYBxqwgeeUDbGlxf+BgDH4pfsKWoveImw4CEYsgkeZpKNpwcfAsDwotkPMwbRXjH&#13;&#10;yhvKhoIcG4hciWUgiSKLYs0919iAlEv/ILjBEBUG4tpqbptmpDM4YPCMbKeOGAzdsEddOwNnTppn&#13;&#10;39MH57Dln87aCtvnMYM38I9WB8iItTds00SDJXyUTx+az4Z4G0lmmo6dYd+Y/Vx7y9wT89F76I5S&#13;&#10;ZDbLQPL1T5R2to1WBNDgtg9VJxiWY+OyHtkll8tAdYrZ887kV9dBB1DbG99t9tgjZl/5QWE6u/WT&#13;&#10;UAlA0UWfV1mOrxSrR95BHxhS4BloKm1IjTNBVyCu8xgyoTM8tEjOtps3r0kGe2zZGJwaSlPpxuwf&#13;&#10;59mZe9JAntPULaSNQ49p6WsftiVyIh/dMKVicmxxOkuz3Qldhd2SkStWrgiDYviQATGyEYdPJRgo&#13;&#10;3h2igT4ylO31NkqeUZ9B4ufBCuC5I10NOYBM9jatlF/6He3KzNotW7eEwTzylDxLDujTH0+cKnp/&#13;&#10;j1Y4nSHj71/N/vYryfubC2O9XNbfs95kdrZkN2eB5ZixMFqlX5zFhc7qDhWM9eUcbshI+imME8jE&#13;&#10;dL+0W/LyqsX32Fce/ZuMq5JzMrQGYz0r1kQHnNszSA3gjuAC+tQPZI426gxOtz3Iw+B4E80FmtZ1&#13;&#10;8a32fpV3fN1QO1krJ0sB+KX86Odu+KRO5YC6s/Xkhk1suadVYJEjKPfNTnlhPntp7me4Qf5BfvS1&#13;&#10;6Vn/wWmo2sA0xGO8gnx0uFfteNJZ0mPEr10E5AW6A/WlX6oE4AP6Bx+0HX06fTgrNh34TV8H0M4E&#13;&#10;0obu+Zb3OHSam3fb2rVrFatdximtNhSN8x1jH2jCdYZly5aF3xja4DEC7UA67nAbpRV7vCcv+Iy8&#13;&#10;muWEod9Fl8A4Bq9QbpxM1Je6cuUb75dJl+ekXQ6QqwAO4gK6O+ZkGcG+JOdw9ksMy+hGwxQGQJEE&#13;&#10;/4J7AUnRpuv5EcG5E+UVE99GgFN0j4z77gSiL6A+lIfyghfvH/wafR7wSz1pC2iVK/UlgDPonAB+&#13;&#10;uPKMcSnONnDnDjjaCX4Fb9AD50zGQJX+vuZxu/CxG23VY+LfQeIZzu0MOoqIHB4EDyovwN8sNsLv&#13;&#10;oKPQN7SLpuVksb1C5JK77U07N9l/abvg18461kb1z+vstDXbku7QmbDQA3KF8ruOxdVpJ8kgWVEZ&#13;&#10;ZKrqBo24MxZ64Dd1h7bBkTscoSG+4VlHsj7k0zTXjPCqN5ktXaSddxZrMssWZS4cNEgHmTpD2xrO&#13;&#10;9iLVrhUwMELjtJdMO9wWNky03y6+zz60WrrbptVyxrQm9KHtiANAU4GYRIXcMzlDE15Mq+InjZlm&#13;&#10;l01daC+dfpRNGlpejpcqxoAByQpbaMHlHvQBD7ic4h08Ak9Ak9XQCPKOgIxyIE0M9tCyG/Odz3kG&#13;&#10;jboMclkAX5MGAVkAjbpM8HT77Dr/mMKsmYgwVAEx0I92KiFrgx1A7+nrXJ7qNsDzX2cZyfoaPLsw&#13;&#10;AD/BY/AXdI6chxfgQ67wCv0S76D/3gT6Ae8/4Ne4/3DnG9ci2K1JQP9+nlY+p96gdgU9QVc6RECs&#13;&#10;EXSDzbpmxRuP7XvXSef7X20v+VZ9I724Bn2CgUTD7ZOsa5nWMHCAYGDqTLN3f1WzWM/QQZRRmTDe&#13;&#10;uQGP/h2lrEDLj+J+6DVmL3+DBk9YnXsXGNAwixNFCiWNDmPy5Mm93mH0bq1qqdcwUIwBFCIUIwbA&#13;&#10;0HoMh6I4cCYLA6esU2CvFKye7NRgd/b1T9KXNoPhZMQka6pD0zl4AYMZWythZEDJYzAGngEGYj4o&#13;&#10;Q66A+wLYIAP7HdcUPAqGPXe2MWjNaYDZaOGZEIkRaYSeYVRy+ItuOKNreqERs7U1OXCbQWBipEnO&#13;&#10;1+CeMj5TAMXbZ/8j0x0YBCDbfUDuzytdMZoRwJnDIN0/f8phtvyc99uFt//K/rL8bvVrGHE0gmX2&#13;&#10;eFiVhFFL7RbaKfsldI8G77PHwxY7Kl+LloDPeK5dfdSL7QWNCz2bnr1qKze76xazb/+uMF1IEfqB&#13;&#10;yfNVTIzLjKdhy7Qh8rKztEWN0htYKD8Us3MgQ7t9+UqzWYdKX/ho9d/+i+j6m3/W6p/Z1X/TjZgM&#13;&#10;Mhk8wtMYXSoBcTHeVGPoKZXOkm0b7a9yfMWGURwbNA1SoCeAdFiBqXUvSlQpQ68yqj6pswk3abun&#13;&#10;hoG9J4sZoN93332hGtOmT7cZM2bIv9G1mo0pNXO1EoLEeshpN5SVMohX+px3yO7pKvfjjz8eBvhu&#13;&#10;WMNgXhXMEa0T3nKJVrtV9UWnIlEeysi1eXcy85+ypekRuYje68b8sdrCMw3/3Pa0ve3mH0gfkMWN&#13;&#10;swTDuT2iFdHMEOi8A7qkVQm4RAYoPttIt4S2zra35ODKp263K7SF9YlyuJUzz9A/UQdkOvTDbwwt&#13;&#10;MdCWbhjdqxUVnG1Ff8yWobNnzYqjmq1cprFJ4aOyzrYQTeUN5RYBqfphZUwsE++/wTJPnm926OGp&#13;&#10;RKv7iXNh6ZKlYWII/RNOhXR7pVNCn2hsbLTlK5bbju1Jf4c+x+o0gPYHR6SDMYo83ADGM98in/PY&#13;&#10;4IlVq1YLf80F4x4MawB4X716dc4xizMOvM6cOTP0jW5og6bI13mM3+vUDmwJS5uxTSxp0jakRz9N&#13;&#10;fQk4kwjV8hF6Fnw8ROnihHdoX/Acy/zrR8wuldPNQV1zMJYh1mg/PyOU/lhNGgxqG3QN/bOuDu/8&#13;&#10;pt/lrtSNetFG4Bvcep8AXh3HuQ9SN3xD25EG9afO4IYAXnEy4UyAzuFN7rmCM/IEf7QxccEbztNS&#13;&#10;cKO2jjz3oWvl1JZVsU4z/Dmv08/cFP/Cu/EqfE8DFLASv03vm6H53OpU9RP0FeuX2rvu/b9wfs77&#13;&#10;tR1gDNDbLPEafEeZoQvqQaDs7ixED0sDfSbvCfAyBly+Ax/o0ziHCeDP08JhmZYD6XRzv9nCmkkM&#13;&#10;YSJD7mntpgsYmDF8vH3w8HPs7fNP0xalT9iflj9s3177T62EXJScOwudAKxsGyr61Iq2S3Ue8Yum&#13;&#10;H2HHS84PRt/oJkADhDDxRnQBvSH/nU7gE+QN8qRqGonKBB97Hv4YXodv4Ul4l/z8N88ckAPQ+FCd&#13;&#10;KzxsWLLCnLT6FBYcKR37XO1u8ad8MTbpVj7nZHk6gpB+TpcgB/WHR/KlGs6GFLRrUn3YFj71vPbz&#13;&#10;2YEB+MP7bniO/sn1AOQ/fEk/tb/sCpQHXiegF9B/0FcX8R2Tra76obaRTLUTi+A0HA1KKDzgAC8g&#13;&#10;rlA307sbXPB+s9NeaDZDdrMa9AkGut+T9Emxa5nWMNDDGDj+FC25/ZvZv8lp9jvNgkoDnXk5+OQF&#13;&#10;Orvi83K2TSwXo0ee00HQWSCcGTS5kkZH0tHAqUcKUEukhoFewgBKhxuguBKgcQYNBAwmDPZjOp+j&#13;&#10;bcCsoUmrHTRwYrAkTYPt73xg3t2iorvA9sn5bSj0OPbabMH4mTZx6MGptGAM2KIZs6yiwqjluMZo&#13;&#10;wKALAxQGFjeQYFgoghXLzJ66pfAxNiTGrRg9wiio8HX4Fd4JjyTJeC4/5jP754NmEyfJ2IJHJYGJ&#13;&#10;kyao3ceHNqdctD2DQ8LBDm7AcocnbQGdY6BBCcc4Q3vwm7pXA27sgpfgl7ShaOrQevvh895gV684&#13;&#10;wi5ddJutX3KHDHu71VzSziPjVq79woxRcQDnte2V4waj8dgm+5gOpX9V09G2oGFyNcXqUpwMM7t/&#13;&#10;+d+F30Iz+Amgn0BmER3ArGG7GV2Z87JOweHvurntb2YnnK469ICj9o3vsvajjrHMtXIG/uw/zB73&#13;&#10;jFLXN59s9kLpE9q+zVgxtB8BuqnTuX5tmowAXZXkY5UHnsLAw3tkAKEzsEbbdtnubWoPNUowXCUT&#13;&#10;HqKW6UxyZeMm6+VUNnifs3tEryt3yci5Z3eBw23nDm3PsmunDdCqJlYwdAXA1w4ZTrfLSIXOxUCc&#13;&#10;ATlnWXbV2dalcsjqDi/TJsi8auVAOi/kQFPTdK0MejoY3kiLNsdo3huwV2UGwFU1shraQ4fFYE1/&#13;&#10;BM7d8IBcxIGCzot8Iz1k47DUJJBF25+27zz2dxnc2kTUqhfbSIaJBP1smL5hVVs1UhS69TBY3yFS&#13;&#10;9oTt7yT72ofImbfPrt6wxH74xE12wVzxdwkAr250x7AKrmOnhTspMIJyTx+AAYh2ZuVkAezWJJgl&#13;&#10;KQFDFJeB5fpaElH5w9aEKnoBPHmbdKaVXXa40V5sBTpwz8BQT1ZrYCzuCKDDcWPHiS76hXpTZ3CD&#13;&#10;0wLa5h5wB1g6PdodBwnfgTvwRlzGQcg7+lTwSVrEdZ7hN3KOfpV24BvaBeWOM5sGDNDWijg41N+x&#13;&#10;lSvpLl68OLQHdEi6pOWyEd0IeUBaHQHfgB+Mev1Ej2PHSs+KvsuMk87zktdroudPtGVoNO6UnS1s&#13;&#10;vw2L0mVBlLCVyCE43HQpgG9cbu0vlFE5eshqSXiHMmBIpN2gS4D6EJAv8e/wI/oDXqkn+IYvwbW3&#13;&#10;E3h1XQXdHDkJ/t3RDN6oO79XrlxpU3RO2YLDFxbJsSU719sZD19vtkZOEFa2hYlAag+lr9PgwpbC&#13;&#10;vio1lDUqX9Jbib9VcblrZW/Xqu5A92AiG7Sl8AcW3aEjXUfbq6W7pIH2xOlP/ZwfkUO0GTKJOvOe&#13;&#10;EI8/PB3wCB6Ix5iFb0mHgPxy3DFJFh6Apghp/czTq117BwMjNbnszMb5dtyEWXZp2wttqyZ1bWvT&#13;&#10;qlu1WT8J+mHSDUdo55JRWvk7XPJgpFZYMvGiJwH6gU+gF+gN+iJwD+3AL9AR77vbP5MXNOvOcXjd&#13;&#10;6RMahT+RBx6Qi9t3aIWm+jtoGpkBjXJFBhDg+f0CTGp7xUWFDjecaej1dDUSD7mJCLoNspG5ZRsV&#13;&#10;9vIggs++zzJTpkcParfPZgzQV0HXyGd4D70SvoMf4D100f3leKMd4Cl0IPizn3i2ADZKT/nwxQWP&#13;&#10;wuRm9AKi5vq6bJR4dwPGynT3MT/cfI34Z5zZyBK7FmWTqF16DwOo7TWoYaCGAYw47KH+yV9qVtk3&#13;&#10;tX2Ork93gBbG26/6tNmLX9erzjYEsStmKO8oTXQaCGkUs1KDgA5KXntdw0CfYQDFnoEoVwL07M94&#13;&#10;TuAZdI/i74p+hm2eIpg9crydP2aG/WLVw1K4ZY3fp3OpdBA9+gWz1AtjRx9Wectgvk3GClksFJQq&#13;&#10;jod9LfYKzXpsHHZwKSwMsHzgz+AunuHoBhQ3BLiBAQNNSdisUc2yJ/OvQHRQ/njUEdb1HismtqrY&#13;&#10;4bZqhYxJewocbijFHaVGjgcLQOMo9eA+HvAiv6krA2PaAGWf0JnBLUZCBg1caU94qBSMHzTUXjbt&#13;&#10;SJsxrMHuajzCrtXZW9duWaNz9TR9dKemhrJ6jSWdbFPGLPPBciwPr7fDRo23c0c32qljptvhYxsN&#13;&#10;512vAk7d7/2lMIucoVllSxtCnFA4c5XBOIMN+YJycPNfdXbRAjm+GnOPunwzfIRlnnu6tneaaXba&#13;&#10;uda+/CnLrBP9bhP+GDCNm5Zs/dQ0x6xJcYZRmGJgu6/2rIzjrcs7rjG4oTfEkVE4lmweFznpAN0k&#13;&#10;xpTkbEYm6WB4gZ/b9f0+DqwSEA9jiw88yYdn0CDpEngWgr4ZOWpkMGx7Plw36YwcI2SdbTyLisLP&#13;&#10;bgM1S4KM3tyRl/S1Tdpebpe2C4uhpVXn8qxaZetk3GxqarKpjVMDb7EKgvoU6UqqX6ucNHyHow2+&#13;&#10;wci8TYNx+IlnrBCrl75V0tm2V3z2uPqfZU9pxvxa8ZGEGjRQP1o00GQ2Y54OK58SF7H6ezWTt723&#13;&#10;Q/Uf52MmBuHRkjnNqlNyFhbb8rF6mb61pwGaDuUVIZTtQ6JMaRM3QEKPyEdoEBrGWI9MQx9ArqHz&#13;&#10;4kxJw00bltt3l9wjolafxVaJkbON1THQT2fA47N1tUhERny1KdvbcbYPK+l0ztR5Tc/R2VBYPvIA&#13;&#10;/dC/YlxfJTqkz0XWh9nTwrX3sa73OP/RFtDaBE2UKAB4a6PoKgb8UqGAXsr4ZXyv976VM04bZxW6&#13;&#10;bjkwuwMYpaiXG41pv2ramnjwYYwn7/9oX2iV9+CiFNBPcpYY9IvTDDwD4BW+JQ3uoRHScN2SK/Fx&#13;&#10;DJLGuPFy/EnWQVuhr5RcpP+lXsjDFStWhHesrBukldHQHe/hF8rLtx0Bbcy4zY15Q1Wukt/NVr/0&#13;&#10;mV9L2TzRLNXlldwmOZ3xVz8ZdlfJsBVeBC3ipU2S/eAT3IBbysRv9Iu4z4jvoyQCPgfrHCv4GVyB&#13;&#10;B3AcA9+CF/IA77QxOCRQd5zl4LhNE9bS9W9WWf7nn7fKkL5E9Vebc9ZadhtJTlyC/8B0OUr351wJ&#13;&#10;yGhxqtCmrxwfrepPN6+y8//5d+ku022exg0xUCbaFpxAGy57oG34s03nBrrOzDvqStwYwIHTsacD&#13;&#10;HpxHXO+DDrkHNx5v6GBtJzi4uu0E4zxr953HwCDpDmMkswl9BdAKbQ8fcUU3o88jQGfwKFd3lkGT&#13;&#10;1cjWcvVxnoM+yZP0yCPwpPiSe84zbG5pDvISGiX4GIW8+Y7gMja+9/TL5d/l55yb/I3Pmr3vsnwS&#13;&#10;dAvrFFBbNDwJzI66rG6y5Lbun7jA7PXv1ssa1DCQYAD+Q95Dw8hy+jXkMXLZ6Z5+DP6D3vcHeP+R&#13;&#10;zqt99RKNLVNPEV10cumtxEM09YKqnxRVZqAkuxtsCC+SP3fekGwTX3O4RUjZf7dlLGr7rwC1nGoY&#13;&#10;OGAwwCxHnG4z5pqd/mqd2fozs29dlSxTjws5Uz8u/JDinGe24Oiw13f8uifvUYYYsDBYpEOgk2BQ&#13;&#10;yKw8DOMI6hrUMHAgYoBBOkYPBvhuRHFlnoGsBxR/3kPbKPcEBgWuyPtgo0WzEQezTVQWZo4Yb2dq&#13;&#10;tuIvcAzIERbOb9CWMnukjaCLoJN0lTtkY5PjTts+KeS21JNRxobU2/OU54QhxUY/L9eBdAW34BkZ&#13;&#10;QgD/sfGWQRiDPgJKJoH7iiBDW8G2HWgR1SLa4/nVM9qFo0fGzAjSUaJXB80tuEaGu+EFxZ7BNPSO&#13;&#10;Mo9SD60jy30Q0JnKkQ5pMhubATvtSZrwEgD/9cc4GPUTIzWT9xRtmUN4ydY19pDO4Xp8y9P28I7N&#13;&#10;dkPzVluDQ0bIP2/gcFuglZxzRo+zBaMn27zRUzQDuAPa6EzhK8VdtaTwLexGlSCKqC6FkfSS9zjd&#13;&#10;EBOxTfmGr5q97C1FDjf6VNrHBzyhPxWbs/IBoP3c4ABuc0AZpjSFQJadAfiRfF3u+bfkFYP/po0d&#13;&#10;Kj2j7LxHbkITDCS3bk0Me/D1QLVduyYOEMfjUYZNm7UKQY4YysVv6KddTle2uvO40BFbrQ0Kzox8&#13;&#10;jffAszgheJQN+bde6u5fPfk8hrSFmPLem5IZ4Gqn+GvNmjWBr3B09NcKFviPQN3gM4C6YRDGKeI0&#13;&#10;AO4wspMOgQF5SWfbLp2rwBk7999udsPPza75R/G2f89XJidcaHbMmWbHSq/sguONMlIOyuX9YSh8&#13;&#10;J//wbUNDfUgLXRInLDLH+9tOJlcxOnlBL50pL2WhTMgwnBTILzeEcIYrZz5h7C9l8F+1a6v9fd1y&#13;&#10;sy0rxPfac4rVujKsskItXhlTsdAlXjodY/TXGgjtVif+xxnQouVHTy+2e+UkOG3yPKvjeRbgO84P&#13;&#10;YwtC+lrqNVjynXP73IjD2X4xNCseKzMxeLrczr3fp1LgMIjBCxY/6+g+/qYV2t8b2LWjz8q9h49w&#13;&#10;PsBTtJk7Yzpqc2QoeIA+2uTo5lt4kDEN7/jeea9U3s4LxCUN8A29gGd4nZVnONUoH7RN+XyyIvnQ&#13;&#10;Jr51G1dW223dlpyrhPzz8nu6yFQcfDhPANenkN+VjHHk48426kgfP0r15loEqrMdfYIme/5VBrKP&#13;&#10;mv383qIoZR987ZMyKL9HkzxSjlp9QN0pJ/qclxWcAdAZOKQ+lYA4A+sGhjZxZ0C5+ODOdUnwRd6M&#13;&#10;U3GKku/YMeLNFDy2da1dodX2tkfyVFu1Js428a6oE76DbGPSTX1e8NPj4mAfqh/B6RYc8FIGWpS+&#13;&#10;VtD9ZcVDNm7O8XK4sFy+EKgrNE3/QNlpN3eYU3ee8Zs40DB9AzQWdIYoKfDAOwJ06TxCGtAFAX7x&#13;&#10;vpb8CGw3SrsMUDnSaUbJ126fIRiATrztoSloC5qDzqAP6IXnyDICvAWNdhdiPvW04E/kXxzQiXju&#13;&#10;Mo8rdAldO5/7lXLBC6TNtUdgrBzjr7nA7OG7zP7nD4VJagiqwXllwNn2lg9YsOdVjll7+yzEALKW&#13;&#10;foo+GZqG5+A99ARkNgE5D49C1/sdZO/KrFpWmC1qCCIgdIrhT+F7/yU+DZOtpK4WwF2/tfb177HM&#13;&#10;nPkFj2s/9g8Gekgy7p/C1nKpYWC/YKBBS25f9IokyE5nqyX0dsggjCJRr3f1xQOH3igXijnGEYyp&#13;&#10;OeOPBqYMAGtQw8CBjAF3MqDA+MCfqw/4XYHhirKO0sPgwpUfrrwjHRxFGC/4FsXIYahmsJ4yYboO&#13;&#10;ip+nLZKekDVETjfNRN8nb5tMJ8HghppUQS3xpAquGHUxS+zmBicbBuU2TQ+XgnautiR5zthpSr2z&#13;&#10;qRZksV9+gG+UR1YJON7JGCMuAycUTgIKJYYR8F8V6Jvg0PDIICtvCfenpa8ez68ea5AcOSiJzzBw&#13;&#10;2sWA50Z9cA+uUfYxIDNo7QrQjvAFs/0ZnNOWOAswPMI78B7vmaFeP6a+ZBZzRk0ywgEF2ibQnl5S&#13;&#10;WCQGDpBHhzSiSKzqSGu21+nbnVsK0sTQDe7oX10GEYG+1oF7ZFGDjLMYaLtLobvFk+QJT7ISCOiM&#13;&#10;ca1SXN4RaPu8gXCbHBmDAs8jO71uct9IVCbnJbW2tAZDCzhAZmCchbbiwHcE2DbGAdt4WbzyOB0h&#13;&#10;1LD7f0i2ECTDJOcJMVB3Bsmc1zR16tRwjx6F0Recc44U9cMoBE+yCgkdCyPnWPENbQxvgj+2RkQu&#13;&#10;llzZdsPVZh95tbU/WoiPuCx2rX5d+139UfjMJWaXXGY2unO6o7dXQbpd/FFXN9gaRjcEOYRzi7bG&#13;&#10;iNZjBrJsuWgDQmfA+Y82IiC33MA4atSI0A4YHUvB/RuX2482L5chAoN94myDD6DNQuoo9XXlZ3xP&#13;&#10;TQbrRhsL6ocEC+deymH151WP2oIxU2zKEK1mzEKzcIrDDdo66qijbP78jg0bdaLHuoa0ZSSb4EBZ&#13;&#10;V0TPBYCPJDBElcxGNKlGOWgUzWpVTXcA/MJn8BZtBT2hR8T6Wbn04T/4DB7DyMz30CF9IXQT5Izk&#13;&#10;Tww8oz8Dr3yDYRi65Ru+JV++JW2eOfAcJxxx4XOManxLueknx44bG2QIDnr6AZ7znrq0trUGQzf9&#13;&#10;KmlTZ8rcJic/6UGfpepLP4+8oV6kRZnY4tnr52Urup50ltlhf9Fqtf8z+9LbdIZpUYz8g4tebO1v&#13;&#10;/oBlTjgj/yy626N8wRflRs+gDshzcAVQfuoD8LwS8C1xiQd+aAvSrQSkj7OJgAwlX9KJYc3urXbV&#13;&#10;0vvkKF+lAskRGXhXDj5x3EDlR+mSEsZfdXxPyXC6DdHHu4MzXPmS/r499oEnb9VEo7miv/K6LnWl&#13;&#10;/QnsJOOT1dwh4jRL3cAtcgn5VQrAk6fFe2QuNEggHegJJwt5Qk+kCZ2gc4DDGjw7MOA0wjjNx2zQ&#13;&#10;itMe9MCkBOitlMzpLpagXy+Dp0VZkCHQqF+RbcgAyuZyw2mX74cM0S4dug4ekjijPa0uX8dPNvvq&#13;&#10;j7Tr1L+ZfVShWvj1lWbnnq+Ou8QEh2rTqMV7VmCA/hldAH0GPQY9wOkdOU3/FcZ+ktH7FXZqksim&#13;&#10;pwuzpAsNHWNHZdF7392AbzTJKsAdeqxJmDXoGwzUevS+wXst14MJA5On7/fSbtu2XQPE9UExZ7CC&#13;&#10;okWnEA8m93uhahnWMFACA66Ao4SjqHDlGQo5wQ0oXBl0M3iIAwOIeMDKtxgrMK4wGOU7lH8GoCj8&#13;&#10;8cB96rCx9ov5Z9r565fIqKTtvIIhQFvnBHtA55xubnZgZRvOtn3B2SZvEtuWtUr5GTndPnn4C6w+&#13;&#10;WmVXAh19/ggcMWhjsIbBB3CDCfeOawb3KJJceV8KwDvvCgwsDWPMdCaQPbgs+QS/AU43tAmUvIpm&#13;&#10;EhCrKEmxdJOFyVM1OOqeEdCT6usrA1R3tNEW4BCAbpHfPWVQYWCKWvX7AABAAElEQVTAAKEluzJi&#13;&#10;2rRpYVDu9WdbrEVPPhlWV8yePduampr81YF9bdXU1d2xhVjFhZ9Lk2j5ukCPiX0xxGlvLVzV4Y4U&#13;&#10;5w3nFU/Q5Rf9L46ybZu3WsPYhnDOEg6azgAyMRjaJNMwymNkh6fIO+a98IyKZusa813Mh/6NXz0e&#13;&#10;v+FvZKgb7aA3jM7wObKUOPqv/LXCQcZjnhMXOYyOgZERIF6MA+KkHVwj68SzdTJq7JIzM2u4DTtW&#13;&#10;dratqkBm4u5TRPKRbG6QI7muf34CBklw/ogbLhlAgwv4z+UYg2v6EfBAm1BHnhGPwDcARtSwKkm4&#13;&#10;KYDd6mN+KgfaOz4YHlddzU9/0+w+GdKv+IPZvAUFSVb6Af4dKGt3YciwITZ54ORgXMOAF/el6bS3&#13;&#10;tO2xB9cvs8e1CmWZzkFat0drRvrtC2fbTBoy3GaMGmfz5Kyfp9WvPQF79rTknG3QJE5TjB3cVyrn&#13;&#10;o1qha5vXqPHltGLrR61aYjs6sNV9jCU1w4AfUlPawemmSTjfXPOovX3uCQUON1ZDnnrqqeEsDsrd&#13;&#10;bRimNKbPKkxGqojhewwysUJ/G/hE8ZCB+TkEOrttjlb6dr/NqJ/rajgPkG/wVjWOAuKwVSvOSV/V&#13;&#10;gfyFT11GqdRB30MPpD+lX3VehmeRU/R50AbnusHPxF2yZEnYLhU5AMA30BHx6C937Uy2/CQ/xlUA&#13;&#10;fEYe3l/DG8hCAt+Tb1LXbfotvVZCzmVmSCD7hzJSFspBmsgTJkhijK6Kf5nQ+coLNNlTO6zsUBpP&#13;&#10;r7TMiqXaRm2Ntas+melqO+hhwiQdm1nGSauy0MfQJvQL5B3LQcoF/nlGnQDKFsua8DD7Z6BWNYMP&#13;&#10;VgKCMwJ1rxbAeyn+XbZ9o12+/H7xrTpqnNhhG1hWtmVJu9oMSsSDW+HZYGuEZ3HmcQ7t6ofsrk2r&#13;&#10;bOGYxuCQL/FpwSNw5Mc3QKeMS6Bz8AYtcQ8uaGf62VL1jBOkjyVAj6QBzUEr0A30C26ZcADtMvGD&#13;&#10;dOmLvH+P06rdP/MwAL253IE2oAVozOmD39AD/Ah99CZQFvIiuGyAZt0ZAb1yD8067VJmZAnB5SNX&#13;&#10;AnKoK9A+fJRlPvJ5s3Neavb7n5h9+lvlk/m4ZOfr3mU2/5jyceI3mqTbLjnaU3pCnHTt/uDCADKX&#13;&#10;vhreYnIOtAzfMSmPCTlMmuFdNfoNNW/fq7HWEw8l5+VyFq/OvbVxU619/kKpqAxOOwBN6pLiURip&#13;&#10;K4SKnhgD6dagTzBQRav3SblqmdYwcHBjYO0qs8cetPaViy3DOQOtmrWvs3DCNlRz52vGjgZNHA5d&#13;&#10;AlBetmxJFC2MfaxaQJlH8alBDQN9hQEMIRgkULD9igIOjWKQ8Cv3KOgoMBhG/Mo9AYXFB/xuhCBt&#13;&#10;BrQ+sCAP0uY5dM/ggnTIIx7UssqNg7BfPfcU++WSuxPDL+pzpi5M6tHGVmF2OoNv11X86nh0kyY2&#13;&#10;qbbgbMOgq8DKtuBsk5G1Ybp9bO7z7NhxM/2zA+4KzjCyoChyTzs4fn3AxCAKPPrMXAb/HiddIdqC&#13;&#10;9NjqZkQsexpnSGk8xTJ/+HH+E+w2WDdwuGmwVRLAqf4HAyBGwxgWaICEcfEgBfAN/RKQ39AuAToP&#13;&#10;uB4mGh4+LNAuPNAdgAdwttHO8OFgzeJkMODGQ9JmFdXy5ct1pNROG6M2dp4hPu0dHEbl2qk7heuJ&#13;&#10;b3VwvWmGbAHAnNBOZyA1rsiwHWIE/dU2rFxDtoAT54P0Fd7B4AXvsFqwK8Yv8I/xjLzcoFwqnVLP&#13;&#10;guRKsZSXMapOKD/f8452hs6gQeQntBHTh39H3QbI4AnNUj8CwHek4XQMzWF4pA7xgHPiUPHsYIV9&#13;&#10;KxOZqUYC7TRVqsgk2yUgrUJnm3LQeZqTh46y+pSTnkkS1B+55vUF35Sf584HPINn/Tl4o+4YhgBk&#13;&#10;5AC1WQFs3aytI3+Tc7YVvOMH9i9GVBSY7Y4SW7ZusvC7JTrX7VNm71Q47Eh/WvZK21BOrpSd0BMA&#13;&#10;XdCWcTt6uhs0aeUubZf417VP2dc2LpXlXn1fiyrTqhkSKksArYwM2zYOkAFBztYXjZ5g541tstMm&#13;&#10;zQ0OOE+r2iv9DEbF3bt3hD6L7ygjhkfasBRPxGnfsG2j2fZ1Mqqr7TCuC08UsWewlaRDWpjlWoLD&#13;&#10;TTzCOZfrFtlanSO4MCpM0HVEOz2Vd7vyy7DFfQwwGBNWMKSE/paX6RxVPtFNYEY1YQEcdppZ0+yC&#13;&#10;R139gTxjbOKG4SHqi0aMlDyoAmhX+i2MWzgdkDU4NOBB8Ij+4qvE4FWA58gznH3wOHTifI0DhD4R&#13;&#10;WoJnoHHox/mGe+ITh7grV64MDj/4gOdTpkwJZUAWJmOwLeF7yohsYBLT8OFDw7cY4JCP1AHnCUC+&#13;&#10;pEtdeI6sbNDkJHDUaRiqsZ5CZvwkjRU1XmTVt9JUxXXt2GwDvqgDK5nd0I0socwAdQYvOA4dyvFZ&#13;&#10;P52LTB2oF+nSTi4n/duuXB/ZIb5d96Q+lT4UnG1aoSg67s42sF4OuAH2wHmnVtIP8SyOvZaM3acz&#13;&#10;a1fu3KBzbMd59A6v4Aa6g/4wutLW6Ho4HNCRwQlX8OShUqKkB/3SH0GX4NUdGaSDTCRN8oA2iUu6&#13;&#10;4N37sErp194d/BhAftDuTm/Of/AwtAItIAehS9fbeqvWLkND/yZ6hBbRnVymQL8eoFtkD+8pJ7wC&#13;&#10;zSJzuJKGX7kvJ3e8LknPJh4+/Lhk69wXvcZs1WKtjF2v8b46N/h67GRr1/nMGU1GaJ/SVNQbhrQ2&#13;&#10;SUe4/w6z2/5hdsfvzG5fpEkN6jmn6u2hU8xOeYvZcadoe98Tg+z1/GvXZw8GoHP4igmK0Dg8R4Ce&#13;&#10;GXMjl9F3kNmloJ1tIO+/U2ex/sYy3/i6znUujpU5Ws9e8m6zF7zC7LlnFEfwJ4Okz45s8F/J1SeQ&#13;&#10;0m2nVb7CmMkv4iWqU/J7ui6qVw36BgMda259U65arjUMHJwYWPaU2T03mV1/la7/Zxn17wWgft1O&#13;&#10;WiBBe57ZqdoW5PBjLKNDuWPISBnvpwEeina9zt1gQOeDpjhe7b6Ggd7CAIo0CrMHlHzu04cruzHQ&#13;&#10;FWqUFRTrATJu19XlHWzQcnpQwLco6SgzKDIeqBOKuA84uEeJx+DBQfBNM2aEgYjXfYzOcPv4oSfb&#13;&#10;Fhlhr2WLmt3bklea8b5PA23OcqCjGygFBXNyMGD7x7pizMWG1SLlJBh2420kW6XQDx9v75p5rL1t&#13;&#10;9jHh++jTA+IW3PjAn8H6bhlnmJXsAxnakkAbuLGKK+1UDkgHQxhtM0byqMDhNmGyZY44SZ/+OP/5&#13;&#10;Jt0ixlACtQoCo2cCXIVYjH/6X9LZNkPPJzcm0Q+iv4EfsoNLDCNOv+AdmkUxdyPJEJ1BhGOju0B7&#13;&#10;wAe0DfxDO/oMbE8b4yer27jSbzBhgziAGzCHDR0W+hb/5oC6sg2MBtAF0Kpf0A90lKOtghjZH1k6&#13;&#10;g6GJ7/A83aQcuqxwGymDRbtw6AYFosf3/nl3r8i+tPzrbpqVvof+GBQySKQ+yOcYkAcYtJHr0K0b&#13;&#10;qXnGO2QKweU+z5HtwxmsRXJj+vAGO07hTslettmjfVrlBOAMHtDvUiDOu7P3pIN/I5EhyiOcGZex&#13;&#10;uSPH2LhBMkxHQHnhC/jO8U3Z4dUYDzyj3tSReOAL45YDPOzy05/ZQ3ebfe4duZ+5Gy341ZKqxMLr&#13;&#10;FcbnwOCYrki28hz8x2/NxkvWzfySHJX5/HLvUzfUBaAsPUmXadlPUR/YsNR+vfKf9m9rHzfTyjbb&#13;&#10;vlYdpq88Uc+JsymAyuR9pFaN/HnNQPtzwzR77cbV9srGQ+3E8TNt4pDUNojZL+MLbYUxw43XGaWP&#13;&#10;nHLjMmUsaoM4gez91S1CMhPaBog2s7JB2OoR2vPsaFaceAECHoSL3ZttE/mmwKPFj9s3rLHM0qfM&#13;&#10;Vq6Qk2G5jCCy9HFmFdvTT5pqNq3J2jWRJZM6IzOk1TBe22m9zeyL38sniSFnggJ9bj+1B463XI1p&#13;&#10;H/0Uq0j5CUZF/c1B+1EnWaaHtsWHb2gzdxLs0DZITCyppt0oEDKlvn5MkEXQAWffIaucZ+FR6MD7&#13;&#10;Ua7kyXcx+PgIHsGhRnAZh8Hay8N36EpaoxZoj3ikh4Ft8uTJ4Z66sEqNme3cQ1MjshMNiIss4T0O&#13;&#10;O8oJHZO+6wCUlzzp/9PljMtc9b22adOsp1zrVvMdejXlQuejzABlJQDOW2EXB/12/ISXqT+Of3AL&#13;&#10;7ki7u7BDDvxFWjUb+GCIHF/wlNJHRy/FP13Jj3SQA0gtTcNQwtK/JM/u3r7GVinvzjjcyJ/6g08P&#13;&#10;0CJtTgAn6FbQK795R0CWeT9EGmngHYF40DDfoNOh5/nYCBokT9IlDoHf8Em6X0+nX/t98GIAeoN3&#13;&#10;CU4f0IDTGLzoY2ccb06XvV1jypWmPWQi8ibWG7nnOYFyuq7Ft9SJ8nLlNzLGr9yTRxHwjN2mCMcw&#13;&#10;/hRIV5XwCrf+hV/DQ/7slW56721aHfcDsz9eKUUn9ya5eUKXJ1bp/efNnqdw/qflfHuJ2UJNisrp&#13;&#10;PKlvaj+f0RiANunD4Tto1HVUZHGdnpV0uK1fbZmrZBP5zb+a/bUCeu7Vu3v/U07f/9ZqTF3PfKF0&#13;&#10;wGnFHzDpJv0cfU7qQND5whdF1J6kw7hB/8MYJHmS/D3xWOmciS0gfly73z8Y6L4FaP+Us5ZLDQMH&#13;&#10;PgYekrH/V98x+6xCOVC/br98OAmnXGGZT/0hUR5G5YUg200xiB2qwSGCvZLCXi6b2vMaBjqDAYwT&#13;&#10;GPe4MtDzwR7XeJCNIgw9ckUp4R6FhIBygoGB+5IKc7ZA5EO6KC8Y3BhEoKy7Eu+DTq48Iw4rdth+&#13;&#10;CMWdFVecxRPzxRENU+1Tc07UNpDtdt1iKdfMzB8o4wLbTGn2bJsU5zbOGgqKvFYMZIf1GF4CoKBw&#13;&#10;v0/fhJVtLVLUNbNfW6a9Y9Zz7b1zTrBZcrwdaMAgBsdKcEZmjcc42xi0gGcMLLQFbYIscSWyUj12&#13;&#10;7NhpG9ZvsA0bNwT8B0N3+oOFJ5i9bK7ZbxmtZGGdrrKdhJVuwQjIc8evbrHqyn4Vgi45uOK72i6p&#13;&#10;cwal3Ld9cOOGPIx1KOJuuAfn8AQGkZEjR2n2qbal0++eAmifGfQ4UTAljRgxLKwCwTHtAC9hDGQG&#13;&#10;Pu3uhkQ3/EEnlBk6GDW649Ujnu5+vzbOKsxyq36GgYauBcblOJpoDT7WGLzoQPXT363zs4pnJYKj&#13;&#10;SrIqTv1gu4f/kQ8ua6FFl+tuDIGmtm3ZFozH4IH3MT4wxEI7PON7JgPFMHPkBDtuxHi7M8hOnG7B&#13;&#10;AyBWbw+rFeK4XblHehCa+YuTB6ceY8zhY23u8AlZKZ5PmQkZlBWjpYMbg+gvBmW3YaO/gW/pg4hL&#13;&#10;X0MoB+0y2mT+8Rcz7RBTADmnh56GsS9/VNb+uhA4OpFR1nYFh8v+w+zsl2vS1Wn+pOwVWdPbsENn&#13;&#10;Vd2zYYl99OFr7Y4VquAe9Z2ceTRYOml25Umx4SnbHqG/VLtvWG4/37jEfr7sHvu0tnh+zYxjbN5I&#13;&#10;OoPSAO7dMcI9tBVkkvooaBKdg34f2kOuloNdGNOCA1bIVrvTCBjZewPyZr0kH7av3K7tb2mhQq6I&#13;&#10;cm+WDvHwXZa5+Tr1lZeb3Ri9i28/8FrLnPMqsxNOLZ7VTLzz3272k+9pZn/00dO6H6uAP4UCBLmo&#13;&#10;q5om9LX4ArcoRND+0Tda5qjnRU+6dwuvYeylz4OXCOiBtGW1MHhw4sSADui74E14FYeVpw2Pkkcs&#13;&#10;m9Lp8x59kTjQFmWB9+Ehts52pxh9ZFtrcu4b+hHPiQOdsaqS/pQJj8hP9KZ9itNfcSgLAUAOPi2d&#13;&#10;dOmypUH3CvJjiGSI+mTGbvS7lcqaLntP/kaGU2/qBV9xBagrzwHXD8OPKv44HzKZi/S7C+v3bLVV&#13;&#10;nKnab6CQCe8mZewNRznSowXZAB4kz+7Rith1u2OB3PnagFcC9ACduUEW3EB7ON/Qt3kP7UJH3g7l&#13;&#10;cvPxD9/QVjulh2/bnqyka2lpC+MkZCLbOg/XjgmeNvxG2n1Fb+XqU3vecxiAfgjIJmgAGtu1a3eg&#13;&#10;CeQZY0BkLjKzGlrruZIlKSFPCD7O4Ck0jEyHJ+jTCeid/pxycx/0MvGS2w+4sp03/MBOHBXpOivb&#13;&#10;ytYH/eR2dbofOdvs1rKx8i9u1u3NnzF7hSZGfVArlE48Pf+udveswgB0h05BgK45lxW9YIjoswg2&#13;&#10;anLaT74tmvlC0auyD66W5nj1O82+8gltI/1WTbqaVRx12sygzmX8DV2vTFNhbJGzseTeZmOhmyu4&#13;&#10;vcW/5Xqs+GBCY/ykdr8fMVB+JLMfC1HLqoaBgx4DT/1TS96P7lw1/qHoZ2kmzXe+bPb6Cwtm4ONs&#13;&#10;I9SghoHexABKMEoxwe8xeLiSGxv8UORjBQQlhGedgTAY3azz2XQ+BfmQPnmRFoYKHzCQJsr44sWL&#13;&#10;7YknntAAdpt+t2rAMSKUk+9ihxvxT5o4x/5z+Ej7grak+8Hdv1AC4h+2bfVZ+mwrEwb2yeoLvgnW&#13;&#10;KZSTEHC2yYDXJq2GM9u0pP/yI8+1dx12qo1NraRIvu27v+Bu88bNtnEzZ3ihgcnuprZgsAJuMFhi&#13;&#10;XAFHDMwxAPGuI8BwgEMHgwHgZ7wVfXfIYWYXf0VGRK3UdcDyiBEQ/w9ZCd0BMABSRJJM24/ffKaM&#13;&#10;ie/oJRNpyL1H/2BcwWkFftyYB47BPQNeQjzo7KnM3Ri5afMm4Uors0YOC1tgxXlhIGTlm8/MZ8Y+&#13;&#10;Z9zQhoCXmW+giY4MQD1V9i6l0zjd7DXPMfvfe/Kfyw8QDMsDRFCMMcI4gz8QGBddxcJhC42EfMPj&#13;&#10;8Oq0F8g4XeygyUV4Bt00N7MyLXHEQw8YNqBbDIC0OXQScKIrsrdNDgueOR0Tz2UJRkUMH+VgzKBh&#13;&#10;dvKYKfatwXJmcvZekLX9g7+TFUGIgNBM5RLo4DklbVHZQplxuOFgUcKvm36MTZCBO4a9knfNWVkI&#13;&#10;fTvQj1DvYIzPLlNCfpImuKFPo77OS+SZLnPmHllrrvmqJ5lccXYMUgiV5Av/KntlQDxQgaLg/Ehs&#13;&#10;3boR/PGXVTncksiQNqXqedittv/N0rvtLXf8Sk7B9Un7DR6dGMKj/jLPa9kyhPKoTNQRJyvtzvbL&#13;&#10;2zbYZ/7xP3af0vr8/DNsQX1qcK/oe+SEYrtb+ij6KvDOKlzfmo9JBW7ERifAkFcOWtqFVMoSUO74&#13;&#10;z7dEue966nmLaLKic/ln/212wQc6zu5rPzcjvOelZl/9WdA9Cj466nizz4j+3v7BgsdhyyJ8FdCY&#13;&#10;97dikQIHb/RF5j2f0bamM6In3b+Ft3BUwVP0U+h41Tjc0FvcUYERmXaGHkiHvhWenDGjc2WFx9ka&#13;&#10;EppC9kFjTNbCkUd6yALyRdY1NTXZADlgdulsQteBKTtG7enqNwmlgMleUxTWaDXegw8+aA888ECQ&#13;&#10;IZR1bsPcsE1mqe8qPpO8Nm2papKn7TrrJVMxcuWX1IU6Ul/4xwEZAm4BcA0uAPqADJPRKoD3Da3N&#13;&#10;2Z0ulD59Q1dhU8tuW8fq0OBsS/LuaWcbZSNl+ackI/ijgP6/Z4dtVP49AdA+9EJg/BTGN9INoWec&#13;&#10;IOhc6N0+tqlGB6dc4HvkKKWrQLu5k4UrNE268A75Q+vwm/fbPVGvWhoHJgaQb9ASgT4SGQdNwPPQ&#13;&#10;H7+hRXT+eNJRX9QGGkYPi3Ux5DplRe+ivNQBWYVc4hn07LoOetk46QX1ciKSVpfgmt/rPMxXdP7T&#13;&#10;3zyolUpnmD2q66ELO/997YtnFAaQrfAV4LaxXAW3aLuBq35S3tnmthD0/1JzVT70eQ1y1C9f/AnZ&#13;&#10;gJM8cmlrJ4LMJy4y+/x3co9MarpNVKD7Rf8G6N4AdGEe0bXTxTFmjuEkjYO1Q1EN+gYD5UcyfVOe&#13;&#10;Wq41DBx8GFj8uA50lQG6FCBsZYsIAhGBqzFVEVz0YWnYA639bZfk5GZRnNqDGga6gQEG1yi4zDaL&#13;&#10;A8ot7zzwm8E4g/U4MFDkOYovSnEYpGug3hHs0wyznTqknkEBAYWbAJA+SgwKOcq1G3Ypy5q1Omdh&#13;&#10;xUoZStZpgLlLg8rBWtU2KzgQGOjj9GA7OFa7xTBHqx4+c+QLtK3VdPv2knvsgVWPSenYKP4SI3Jw&#13;&#10;us+m9bIHBUWGXGbJB2ebtJT6KfbixhPt9U1H29mTD7ExbP10gAC4Y7DtA29wxexq2oR7Bi20IQG8&#13;&#10;4sAEx7RdR4ChE7wyIKItcNIxsCtlWGnX9oiZY56n2VkfM/vQFYVJb9NPQkfwCg1kLr68o1h9/h4D&#13;&#10;h9MvvOM0DP0yqAW/0K/zR08XGCMOs+toW1Y/j9Jq6AkTxhW1C45StuRiEIsBBsMj7e+AAYiyU+ZK&#13;&#10;q3k8fp9ep84ye8NH5XB7db4Y0BTGZdjRnW45Z5ue4czFsbtOIYYTxPZHPFcDFDrjgx/gcwwUbqiA&#13;&#10;JrmnbTFYA/A/8p7nQd7v1pmOw/cGmetONK4EZDlXvsFwjqM2BvKCppA7yBRkAvLG4dBRk+zcWc+x&#13;&#10;Pz1ynQZ6UnZkxG6XlbNFjTU4K2c77ik8tfyVmuDMyK1uw9nWJvlcN9zeNPsEGz+4cHDKeYX0T86L&#13;&#10;pAQ+wJfXkSvPwA1XeNbfuTG0Xc85OysYar04j2j3gn/4D13xQaLXFTnbojjex0CrsKHG5Tn43H9p&#13;&#10;JwRtJ9MBUHbKGeO7g0869fp7T9xiFz96Q3L2Kf3cgLif1FmP0kjpOcBF3Ib7VDe2+WwJq6pECxiy&#13;&#10;cdCxIk6R/7DozrCb4Vfmn26H10/Nl0mJxHRHWyGrYuMgsok40DPt5O2STyR/NxRHH1vFiXYTSwN/&#13;&#10;+ReXNh+/O3fkkOThee2zkZrcIw4qTnbtSrMffMPsY5pM1xn49u/Mfqd2uPlJKzpn7bVvE92prm++&#13;&#10;pDBFGGVr4aOiX3P15LvXmDU2Fb3qiQf0gfRTbVqJQ3+JM4BnaUCWuMGVONA354j1H9A/6BsLFy4M&#13;&#10;q7hxIrhcgxY6C8godBgmn4SzTCW/SAdDNHpNcFBoFTrnkwVZqnIRn1CiNYuyJ84kycmRMsTNnj3b&#13;&#10;1ql/xuEPvS5atCjIUWRlKb6FejI71JndJHn5t99owuXPChykIf/zT5Kh+DVmZ75E535PK8q/0gPK&#13;&#10;AO9Ql7ifd1nIt8g95D3PAuTFefK7xF94lbTpU2jjrrSLJ9u6t822oW8HGaka61pFEfzzTl3z7cmd&#13;&#10;glY37lb+PQ3IKXCCcZb+kgCNg6916zbk+k9kHaFaJwL9E7xEW0KrtAG6oI8B4Ceeo7ujkxKP9Gmv&#13;&#10;GjxzMUAb097ISegM/Qw6QA7Dn9CjOwqqpbXexhZyB1qm7K7bOE1TD8rdLF21RWdhQedrtVPHBslW&#13;&#10;aJkAbdM3VAPtt95gmS+XcLYxDBiuoK40CHsEskRRGLNyjeHdh5t9X/a9GXSgNXg2YwA5XBJuvdHs&#13;&#10;wkuLX/mEvLhjo7ttVpBJqgA+9iWzmYeYvfqCgsfWME5pf6TQ4UaMtQp6lUz4SzRTHkvxTZxtu3Td&#13;&#10;woMImMw1Q+PqGvQZBhA5NahhoIaBrmLg6VWarfxTs6dSCdChx526v2YMWkrgXvk+yxx7vM50O66q&#13;&#10;AZ8nV7vWMJDGAAosgUE312CM1SCzVVtH+XOeMdhmUM4gESUWZdh/+z1XQinDQTpf/026zGJv3tWc&#13;&#10;mz2MMo0CTT4YIlCcUaAZMMQDd5wCa6RkMyuZgQNpTZ06NRhJMJZQFgYWDDgBtp5IDyamDRmtFRDP&#13;&#10;sfkjxtkNE+fZnzeusFt1ULrt3CTD4mZZCWW0DQY6JYChsE4rJUY0hG3Kzho10c4b12Snjptu8+R4&#13;&#10;q8OIeAAAbckAnkE2A2w3IoNHFEF+07bgi4FWgmMcK0M7bDu+Y8DG7EjaabAcE6PqR4UVB+CbvN0J&#13;&#10;54OdoHqOkBX5jRdLnu0x+/jXOoWl9gueb5m3aqLBkcd26rv9FRmc7N7N1mbJ7PcwEBRuoDVwAO1y&#13;&#10;JYDvssp4NwpMm0LrGFJoe/JiAF3KCUr7wTfEp4wYFSdOnBj4iyJQftIgTS9/N4rW+5+qrnbMCWYv&#13;&#10;VlZ/jLJjEAHra0FV4gnQ1QcZYuuSKzs+/Vst1RyvlwcPwMfwXTrQfvGzwPeS6/v2FjqWkOPQJTIT&#13;&#10;GQvNQBPQD7I8yHU5zTF0Q7vIXXifuABG8F2ifejGAzIA2sJYQtoOc0aNtwtnHWt/WvpAIlv3yuup&#13;&#10;NNnGiwmYg3QFygxXPZncleZMmlRlQE6zsg3jLFv8ysk2Y+ph9tyJM4tkM7KRusGbDvAxOOI5OAFY&#13;&#10;/eeGY+pLXeI+iLyLTqB7SkaXGNDtwkCaWlWomb9Oso5TUEGEp9T5vYURVPVsP8Wq1p6GPy5/wC5e&#13;&#10;fJfZphWqi5wabCMZHGb95U+UE1ZZijrK5syiEdbi4BTdjUeuHYRQToWWnXbd0vvtMk1w+fHxr7SR&#13;&#10;OMayQFtAjwC4j2mJZ9Am7YHcQw+grWgn6BOHcNzfD1L/PU/nnj0GjUEnKovTT9KOpNh9IK3kHEHd&#13;&#10;0CZsVaW6jUqduRZy2rRO58HIiVLK2SY0hwkDqBUkylggUWV0kwUNKeyqH2jXi3cXzkYeqsHDi16l&#13;&#10;rYuUyBfeqdn3/kEH13e8UKvIldbJZ6jMtE/vAJM70CvRzdAl0E1oK2jY9T/eIUf4TdzQjw7X2ZDI&#13;&#10;lLpkazzaH54lHivTWP3ocqnakiMjyWNvW8L75AXdcWZZf+l0lA1nG4BccNlQbfrEA5OcaTlz1iwb&#13;&#10;o3O2kT871cdu0Q4O1Ie6kWcBSJ5mOOP7+58yu/KOglcFP35xixnhVd/T1t1quzPVEY6fVBCl3A/k&#13;&#10;NfUFZ/T1Dt538Jt2AUedAeqDnsF35EFf0lVgNVv/FC3CDvsF1CSpVumxbGlv7098jAOuoGUCuOOK&#13;&#10;Lub9aLW0TZsRvF3R8ZGNpMeV4H2164suX/mmiBZ7rNa1hPoKAy676C+hN+QrwekAGQh9IAd4Xy2t&#13;&#10;9XZ9oEWnR8qEbEFXgz9apBe1asUPMswDshWa5vyswepz+w1EM8nrCpyxme7ZMv99qSY0pGrCZh+o&#13;&#10;rvS/8Qf0y6gojCE2Kzj8XTd/+5O2/JP3JDr2xV/Xrs9uDLSveMoy12vSTAzQ1jgFaAoai+mMTo73&#13;&#10;jAc2KMRd8K+/rIUbcoql6UzbStrXLjf7gHSGGFjpBs3KfJXr0HAYl5p8dbyeX6I0xlWnQyh2DXoB&#13;&#10;AzWHWy8gtZbkswMDYYDwkM5neN9nCyssO3QQgj6DJrxF6uoLNH0ELkHj8hxobGXf/6rZ1/8396h2&#13;&#10;U8NARQyInNo0UxPjLIEBNQoqSjaBARhKLAHwARtXlG+UdZRdlHWuBJ51xXmAUYX8yRdlPxgfpPjz&#13;&#10;jPTIA4MMg0QGmuQfA4MCVlgxG5nVPHzHOQXjxo+z6dOnhxnJ1GPj+o0h3gCdxRPyUx0HqMykH8Mw&#13;&#10;vT9x/Gw7bvxMe/nWtXa/nG6PbFpr/9i+wW5q1uxin+GqM95eJAfdCSPH2sL6SXaknG3ThyXGwDi9&#13;&#10;vrqnXWlH8IkDksGUt5m3pw9KwDN4Bc8YQ3jfEfAtThpwzmCHgRmzv9ney+kAYzyB1YSTJk0K++rn&#13;&#10;0kWBe/cnzA7T9n8//Xdr/9UDBfplLl588/kPW+Z1F1p705yO48bf9fI9NOz8sl1nZ3CWHXQJnUFf&#13;&#10;0C34gYYZIHbFSFdtFSgH7Y3hkjJgOMFITcAgGQP0gWHa+Yb2x9lGOQHqBd2QJvUoaQiMEzxQ7tlr&#13;&#10;/vLbNIA4QasBokIhzhisVAP//nGz559XTcz9Hod2cbkJn/s9fIgc5UqbOX9zJQ58ibEi8L+M/pzZ&#13;&#10;2L8uWXkMTQ6SE2dQXbJyDbrBccGsYmgnLXe90i5nMKhC527gQJZD/6QD7Xs8fjsMlpPm1AmHaEXw&#13;&#10;sfbTxTIih63CUHQytkfGbfnugtMteVI4/vQ0/IpOhdskOHFU1+BECSvbmvWhnBySz9895GQbzUqs&#13;&#10;CMAXNA7tQ98O4JDyg7O6rHOELTepH3VDllLfuP+Ix8eejq1ZlrsNN4hWIpaMHEdVBFaBeeWpoMM2&#13;&#10;TQAZM9F/FV1p6xx0mE8uZlU3G1p22aeeEFOtY6aYKgM+OU9JdDVEuGJlmxe5XIIUiRLinMN4vke/&#13;&#10;2nDYBdAbrSz/g1aZXzN5rr1Eq8XrWF2eBdrJgXpCV84DtAv3W7duD7SLDKSNaF/o1+Waf3+SnLCP&#13;&#10;aSu+QCtZnImbVKueQxr1TLQo3YVzBJX2mFk2odRW0zdfb/bOj3rx8lc3wsSIhVQR0xhJMPY5sM0Q&#13;&#10;hpZXXuBPkutY0Qvbz0+boS2vvm/2jV8Uvk//+uKHdR7N28xmzUu/6fHftAttR0COoFcgJ5BhLk+Q&#13;&#10;YfAifRhniPLNSG2jNHhows8NYxpCOxMf3kV2ERfZBa92BEEnlCyg7yTslWN0zJhxKodcw3LOIhsx&#13;&#10;6NJnxjxfNl31vWwxTvtnNEHBhorOmKQVQT/Vh23PqAs6LLKZiWCc91IAzTu0SvY6syteVv4sv4IP&#13;&#10;9ONX9yuovb8pY9ub36/tuuvTMQp+w0vIQoD6uVGb385j4J++g6tDcp//7c/jK/J/gHBA+6KTdAeG&#13;&#10;qM+qH6D2zDrJ1bGFXR/Bc09DViQoWVJX0ISy4eSdAugU3EFv4CPGU4zH1GclfxIffBHAF7Jr29Zt&#13;&#10;2vI4cYCAP5dn9M2dGXtRLuIT+NbTJz3XFeAf6J84yE7kJrw4UPQ/UKtkk/YuWfTaw4MQA/A6Ad2H&#13;&#10;tkb+Qg/QM7IOvZAxYWdpbX+hAn5xmtZJmCFbZDm07bodtN0mHt2q+iDLeI8ca2D7TMneApp+4hGz&#13;&#10;H99TWHycbfS3of+VrAvijj+SCYgGtv/mHfdbFBx+/kGNb4/U+aqn+5PatYaBgIHM3bdrC/CfF2Jj&#13;&#10;rH5ijnI6i/VQxgIh6D30+LSCw6/+ae0X3WSZM//Fn+Svr73A2lc+ZJmv/Cr/jDu6+qS7L3we/zpR&#13;&#10;Pz7+S7O5C+Ontfs+wICPjvog61qWNQwc3BjIsA3d7Rpcx8C4EX0BzmJAEw1qQg/vAhd9H8EcGw41&#13;&#10;eM588UrNWsjPSlSMGtQwUIQBjBEM2lCm/YqCHSudfs8AEmWcARcKuQ8Eq3HIFGVc4gGDfGafYWBB&#13;&#10;0UdJRoEmf/LFEFE/ut5G6Py1UvD/s3cegHUdVd4/L7bcJMuW3LtsxyV2cBKnk5CQEAIpkKUnwFIC&#13;&#10;S9nQtrAsnQUWWBa2QZYFFsgWeslHZ0PJUsIGAiGEkIoT97g32bJkydb3/81952ne1X1P78myLTv3&#13;&#10;2KN7371zp5w5c+aUKRgpVq9eXdr6h3LiMOD8KZxtQKdWG23esjk4fki7tTVxKvVI6H5UzoaZcgSl&#13;&#10;t5fkO63Ns1MmzAzBFvDk+AHwCm4I4JT2QnHCWMmVZzjCAJQVFCpWtIDzWgAFBmMmAXqCNnwVjH/P&#13;&#10;O/KHxog/VSsMOMi6DCZIcrzmBdb7tGutcMMtyYzAH95oxiQCh5ddZr2XPNMKF15mNm9ReBr0HX9/&#13;&#10;jK/UHxoGnxgqUOgA+g54wQkJ3mvF7eFWB+cZeMcIRFuzzV9spPb0eU+8LVu2hnK3tEwMcWdMn+FR&#13;&#10;Ap1QJ+iJNOj/xw1wdtGHf2r210/oP1t1oEp88sNm171cw26KXgf67ii8x4hAf+IagrbR2d+VrEzA&#13;&#10;kACPc3A+zhUeAA26cYIr/JIrtJoG4nZ0yBWitodWKgHjCHQED4evAJ4v9OIOeN7vlBGcZ+TpMEEG&#13;&#10;zPee+VT77LaH5cR5iK+Lrxq00m2EtpcshO0lKzlysHEQtMGczmxLHG5hFREyVk+nwj5tyzjbbmw7&#13;&#10;wy6btbyYdnLpFh6ZqAEe03igXxOAhtFyKAmoH32dqxsj47ocEq5GRPgPH7GiaaihxjRp85geDrcY&#13;&#10;e7q77EurfmG/2fiAVqJJWx+lcTlytuFAo/W8Bavl5/G44qjr1HjbHZxuakS2qOzcZ8+969v2yNSF&#13;&#10;1paayAKdd3Tst04FaJ/2g0Y97NiRnE+DAbFlQkuIgyGZVUWFqH1WarLMp5qnaWb6o8pT7dSrVdkq&#13;&#10;/UgVqpY6VKsf76BLHHiE4CCAJkc12DtOeaLNa8pwgHzl38qTpBAqXskIQ6l4RsIsAaWrkwzPYj/G&#13;&#10;l99ntlLWkgVpZ5kiPuHyEHrf8S9WuOuXZg/eI11CysRYjf1MVFgq48pZj1cWQ+l2VPkGAPoTbcT2&#13;&#10;xqtWrQq8Cfp13kM/oz0x/CKvOI/xZE+SM4s0AHgWdM9YyJXVjdX6AfQDf8JJxz1pk9fEiZwN3BzK&#13;&#10;xDgIr9upeBhpcZbFQJOEJzrXzTauFV7v0wrQzVZQX+1tnmiFeQvNTl5mvXISln8p0lM9p2k1Xqtk&#13;&#10;BcbsfnDr983e8Ewzdbu6gdnp47Si7FqNZ+lzXqLEwD2yC3yfcSEGbwPaAwC/BIcUKvxx6UqaI+Ws&#13;&#10;gZ+Cw8OBCWOabCrnK8MDi043+hdbwZba4HAyKH5LWgnn1h35kN9YbYus85ljwJCPrMsWpMh71DUO&#13;&#10;tCe0C+4cf/H31e5d30I2h/6gUdoJfa29fV94Nn58k/pDsv17tbSy3nn6jNHIFKRNHsjs9APaiv5I&#13;&#10;vODgVt+jj2XJC1np58+OHwxAp/BVAvQFL4QeoANWC0MH6DLQIryxGj891rWmn0GnBMoLwHuo1/5O&#13;&#10;nWOolcTwrzGyl5WNIx2a2HDLV8uLT3eHHTLWhr3CY+6te36GR+ITYkthp4yEcZj9UL+v+03ucBMa&#13;&#10;ckhh4Nc/K3+gTQjC6jXoLDUxJ4kIrSmcpLEIEYH4mv/tUPj+N7SaPcPhNm2WFd7yEbMl52qLyb/0&#13;&#10;6ANfL9Ow9+4fWuH8SweOm8c44hjor6Ef8SzzDHIMnCAYePhBs4d+XV4ZGCj6DEw1U4Phud6jaGOv&#13;&#10;Iq4P7Lrtvet2K5x5gbS32ozm+iSHExwDrjRhIOTegyvMKNh+j8CNYoWy7VdXFBFKywTTw8Qbgi8O&#13;&#10;NgR6lDrKgBENRdUVO678zgKMno888khQct3JwUzmJUuWBKcBii9A+hhdiE/92GKIeDxHiUCxRHnE&#13;&#10;WZQ2MmTlO9yfoVSgMBPAKzilLX12IvUG7xhQwDnKCMHxVUv9SPfRRx8NOCQNFDRWr8VpoKxhhIDu&#13;&#10;eD579uwyI3s6nwLbb158hdm5TzT7y/eKr4mxKW1pdRIuZcYdrfYsGnvS3x6L39Qb2gGXBPoVuOY5&#13;&#10;dAROwDkK31D2m2p1pe3Xr18f2oV7lGLwHrdL/D39hnbcuHFDcKZNl6ONvlEISmUSk7amftSLulTq&#13;&#10;j3G6w+r+7AvNPiUr5Q+/ra3UNNtUPp2qcIMUlle9U8rJ46yX2dxVIx+5l+5Q4xrf029jnk0J/Df3&#13;&#10;GBpoI/h2HHgG/+M99Eh7DkSXxKf7kacbXMkDcOMcfBWag0ac1rlC+9AfacAL4LWspCSdzs4uW7p0&#13;&#10;SZnjo61xin3n3GfblXd9x+yRXyoH9f1eWTqKZ2d2ooCq3LSIO0NoG8UK2/XhDsTkmhhGMY7qiVaX&#13;&#10;BGfbuIn2j4+7zK5dLAdsCij33XffbW1tbf0MSPShg9puE5wxRtC/qTc8je+mTU3GDOoI8A68Yogq&#13;&#10;w+2stvC+9AeZjYITqhIY9VEcVSdcdSnBJLwwlQGaOBKwqbPdbuC8PTm5+raR1FZoqgjONrVS3QAK&#13;&#10;+G602rdHd7043VhF0i3HxaYH7Hsb7rPnLVipVS19hm747c6dO0oTC8A9gTaDxrwtaI+Ro0ba7Cmz&#13;&#10;Q7vQniMh6iIsb5lpy1pn2b3bVgvPGmNkzGA7U6QOXIdVm8cTqXKl+br5o3IEgz0rLrUi8LJZS6yV&#13;&#10;7ahj+MWt2k7yJ/GTvu2FKLLKVSKYUDD9QRdgdr38KWUOty+tMlv+CbN3/EN5etGvQutUs0uvNrvo&#13;&#10;cpVNvUd8v8AEg+I4e7h1j7Ia8Ja+Rb+Cn6xevTr0H5xkBB9HGVPhaZWAPkp7I+8QoBHSRA7hOROx&#13;&#10;0kC+8Kddu3ZrPN8XeCnfkhfBx04mrYQ0RWOseks720K66zW4fPsrZn/3JvGw8pxiXBbe9iqtPnyJ&#13;&#10;GWeDpsB5Sdnj+3+n1doZzjbIh4AeCH2IDII+KLZXtspCP+3lf6Ez+ObLIPc00V9/0w38ApkcfFDP&#13;&#10;GM/0Kd7D1xhH4G3glvg8q9Xw7uMRbcG3jA+DgelyHs5pmiiaVUVxYNO3VHmcbkPlIk5SZGWq7kg/&#13;&#10;ONy67bKmyTajkc7WBzj+kavBEbyHK3QHxGMt94wl4IF29jE5vvalWn7Ht0x4oi+QNrIbgS2Od+zY&#13;&#10;qfGoPdAqNIvelElH5Un2+0U50AVwqsA/6YuMcwR++6Qa+hltR1kI1CmHEwsDtC+8D+dUu2gLfZI+&#13;&#10;y6RCaB0e4RMJj5f2h26dr0+ZPCWMCawkjnlzkGtu/VJ5YzKHAxKPx9/yGLzUf/EJWCvsYUcU4b7b&#13;&#10;9EO6Rw45BmIM/DY1ucqduoHO4oipe94j9xF/T/Tulk9rBbxkvqxJoq3TzF72em07eY3ONv+42Uc+&#13;&#10;ZLY++ja+fZYmXD1PcXG0ITPkMCww0F9qGxbFyguRY2D4Y6B3y0YrrP2/8oLSoxj9CRVBLxnYUbDG&#13;&#10;K0TL1wt/eECzU8/QgJ/tpKiYZP7iuMcASh5KMAqfX90AhRKdGA8PBoWayqL0oWB5QEEjIJQSUKK5&#13;&#10;DhWgZGO8x0mBIkfZvHwokwj4GGoR5HFYUJYsRR6hHwMKjgJm3JEGSh+ONIwiKIzUCUBJIC55Ul/e&#13;&#10;MZMThcEdUuQTVh/pejwDbUy9COAIvFBnFAzaEfrwOju+UcwJtToa3VCC8Zw8aB9wj1GMdnPAEICT&#13;&#10;k/amXcE5bQvwros2q5TvGKVDGKbghiZoCsPHgU6tNNKqD2iOOlJfgvero1WNjn0dtm37tmAcIU+U&#13;&#10;YfBOWbKAdqD/oEDTB6AT+gdXB3gJ9QRQvqETaOe4g7bFZs/ULNfTzjG7W86c1fda7+aHrbBnkxRp&#13;&#10;aS2T27QSZIXZKRo7T15svfOXDjwMHyYS6EvuHPAr+CbQl9nOzM9WC795VgzOp6Ex+nb6Shs5/+aK&#13;&#10;QSTdbunfWdUhXb7v7krGFMpJvyfQt73cfAttQD84eOEp8BviwAdwtEFr1C3wAZFQWAmWyvSSGUvs&#13;&#10;q9py7z0yqN6F061bs40PycCurXvD+WBSJHtUtx4OAHMylCgUAINoCPJmhW0ktYqCc5amnWwfO+VS&#13;&#10;u2re46w1ctjwDfXYrHJRD/gY9Y2BZ/BQDK6sgAaPTU3NNmvWrID3Bq1Uir+hr1DvJuFsVDyeLFoe&#13;&#10;J2umaiXbE6nwoR5emfJowYBO/fAmxkCXLm2/GL/ou4e+KAv0UUtb931Z+a5Txu07tq2WMWmt8heP&#13;&#10;xhmqiRJaQ2cNapcKtaicYPSGb7FpjdVNB8It9WPlnNr6Wxvvs3OnzBFPm1v6graAFzO+U0f6BGMQ&#13;&#10;9Eo/4TftwRV6ZMU7V84djOG0KXPtaa3z7N5Dt4puDiT5yrmrNU5aVamfijzYetF0YdVlMNqLPnEO&#13;&#10;HFIeI8bZookzg4MyLov95g7rlQGllB/DICQZCsHT0pu+zwI/Vk6Iaq0KsaHvu/9Y1eFWSqQ4QS8j&#13;&#10;9VKUI3EDfTKGEmgr+AU8Al4C/dK36IPIdbTjQHQcG375FrmEyQCkj+wDnTAmOvBs505WrXWEfHkP&#13;&#10;jTAGQktx3+YbzvppUpkbRtIgMQj/mtBR+Cc5s74VP69w/14Z2m5ReO2NOmftegnjWM6qwBc/ZZZS&#13;&#10;FcOWUtCHE6g3HkQHzYht2VYFkV0JvvoxbSd6ssY5GdRSAA9EFuDcOnheLBP6uMMn4IR2oO1oo3rA&#13;&#10;06U94L3eX+tJg7galWx5s8bz8bM0oUJ8npVn4kPqWdqeNuEj9aaZFZ+tiQMEZ5v6rs4BPUP9dm7z&#13;&#10;lLLovs0o9Oe7AIAfaNl1HO4J8CwCcQngkquP0/4cWnS+Fl+Jh0wH7tiRoL19b8Cl45T80K+Ig8xG&#13;&#10;vHqBPGh/8mW8ph/RXvRR8vGx3/sVcT2vdJ+pN+88/vDBALQ5bqy2v9cWrtATNIB+CR1whdZwxnJ8&#13;&#10;Q5NWWQ6G1o5VbelnmaAzje1rvy9/xdgKf3UeW/627xdjMba5tClh23oJNfsk8yG45ZBjQGKtjiUp&#13;&#10;MD7H4GN5/KzSPbSYJuHf6JnGHQ0o2V8hUzP+v0jOtEuvMVu3WjuKrJE+IqFT8pXpWBSbMcds5jyz&#13;&#10;OW0aX7WLQHZK+dNjgAG1Xg45BnIMDAYDBQnFZVtC0pvgboHDDcTm9J6BPc1Xdc5UMBoMpkD5N30Y&#13;&#10;2LTebO0jZhvWaGsYhS4JSzpo1yZI0Zq1QINWm4UzpLIOve9L5YjdoRyj0HEluDKHAByH3oNaxSAN&#13;&#10;FGMFyhOKEfcEFKP4vqIAepi1cKUT5QxBnYDg7mVw5RFhHaWNcmYB9cW4hvEWhw/GEsocHG3TZ9q0&#13;&#10;GdOCsYRvMQS4Q2GfBN1GCbqs3MEJQTp8i1JKXhiJMeoMZMzJKtNweEZ9wK0721yZx2jkyi80gpIM&#13;&#10;7jF6UF8MS+Ae5boWIB/yYJYruCVtjAvgL1a0SnhXG5M+78E9QDmZTU4ZMWLHRp1aynCs4oA/+hU4&#13;&#10;hHYJ/AYn1KFFW4NBux6OVF+qVH9oGbzu0IoPttWiXaB1d3KmvwP/tCP9iXvah9n/fBP3A+oJzVCf&#13;&#10;4JRWmx+30CID3VkXWK9CYcfWEIztY1BCtGVt73Rtu3EEDM89PZwvlZwFBr1AS4dkIOzuTvi282+n&#13;&#10;Ma4AOCecJKcRfIp+y5VnXAn0Qb+Hn9bal+tpQ8qzu323HejBnJn0YWiCvJyXwIPh89CRO2ydD+Bo&#13;&#10;g29gtIW+MN4RssrKeW5XzVxuM3W21U06G/PjWt1kO9Zp/JVCOALHm5RCZm8WV7uFAgWjr2Qh4Tas&#13;&#10;asNpgmw0fpK1TVtg79H5X380d6XO3UlbQZIthui/p5xyira7nWqjU/Tt42PIp/inuVnbaY2YqXpq&#13;&#10;Hz/l7TyW+tFf4BFhbFN7lGD5SrNL9OvW4hMcaGKBibFcZZU4V/zDTQLUiwA57PaHxetf3hBMweGz&#13;&#10;1Cv/Wa8x3L+rdt2gc9Vu27JaDkDhWFurqcMoiA5UkHpsBZXyoD7MN0cC6KGNcbhpNdi3RQcvmb/S&#13;&#10;zogcbqNHJU4B7w+MafBf7ycHuw/a1u1bA/9iHIIueZeGiXK4Xzh5nv3dlMXaVlK0VnQidmMIF/pH&#13;&#10;YUQTVMN1Ok1+69Ow2Gg/NyWDvRpdK7UXTl9kU7LOb3vwzvJ83KESnlYpAWVkxnOaPd+uvNt3WO94&#13;&#10;rVrW7XABdzy4LEif4Rm8zJ1dyGi0l8uJtZQdWmD8Ii3oH7kEBxvjHHkw5jnf4jd57NmzW3kk5xch&#13;&#10;E0FHsTwT5xu2w1YeZSCZxliZ+AY52+4pe1P9h+YT2B/fkKw2e8qzZOzS+JQFu+VBfdc/l78R6zFo&#13;&#10;I4jKatkijYZI8D4CpC51peycl09+XyvcRBQZDjfGJtoDgKfFfYV3rAwFt87vQsTSn9qoC17L9x17&#13;&#10;Ex2A8SBrHCglW+VmYVOrnT1rqd3xyK8Svs9WsOIZcr2JFx2e81/YC37KLm6873L2YmOLndk6w6aN&#13;&#10;Fu+LAFpivIPunAbhOS5/MYYSeM84wb07McEtsqT/hm5Jw/ka9E+/4Mozrn5Pe7gMTRzka9JmvKVM&#13;&#10;/KYMtCWhXly7bEEe8NaO/XKKa4tpVj0hN1JuHC7UnfoSh7jezpTziEGXHK0KrGsscIxGfpTGEUO1&#13;&#10;0xx8keA6EDSGkx6+AU1AAwT6eL20dsQKX2/C4nP9oMTeSjf9opQ9SEeDVjUpM1mOXBYz//EYxUCB&#13;&#10;cSVNJ6XfpZsK2OE9g9MgYfpsM8JZF4YEeqXbhTNmkblzGLYYCOLesC1dXrAcA8MaAxkD+7Au72Og&#13;&#10;cAhGv/+12Q++qUNz/66yAv2Kq6zwrFeYnXOBjLUVFOUhRBdKGYpYr7b96VQZEXRReFCouO8+wMYn&#13;&#10;yRZhrvAhJI8cmxhqUYAQlF0Rio3qQ1jMUlKUFQWSsuEMwLBBeakH5aMcCOYYN1AIs5X4UnLhWwy3&#13;&#10;nOuB0QTFle/YxpBz2uJZy3zlzgTwQ9q8b22R00dyCumgJFJGjDsYi480PvpqMrR34MGdLSi91JUA&#13;&#10;bsEPyjeOGNrBlXMcYDhPUKbrAXCG4Yor37rxPG47d8hxhf4C3ovONvKiXSgvQNmHO7gxxGkYOh7B&#13;&#10;ig6tkgAHGBigYUK9+ByqulO2LTqfcPfuPaFvURa2R40NZnFe0D0Oa9oCRZl2og8Q0t+4A8Hb+7hV&#13;&#10;oiMEBFWmVZZIQgQDqThR1MzbwJ/h0cXgBrauLiZB9G3li5GKdwB9Epw6/wlGthFyqom+6Fe0DW3C&#13;&#10;PVd+E+doALQPz4a+6PeUkWeMI5SHK/yTwG/4D3RC3+d+y+YttmXrlpLRD14NjcET4P+VYLT613lT&#13;&#10;F9g5ChfrrLDnP3ibJiatkQVUTh5mH/fqKhyXlNVwr9YLDhopjA0yvo2fam+cvcJeuOBMWzFJMzYz&#13;&#10;gDagHHO1Im+kyl8rgH9WuhBioN3BFyv6xon/YrwvAQbuC66Xw+3TpUdhspV29AuGcZwlGMlDpYqK&#13;&#10;NOIh1mPYZcwq5+v3U3WepS7VgLYCaDenr2rxa3m3bu8u++6u9YnzE0e1cI5xGyfZQOWpJX3ioPI3&#13;&#10;KDHOUVPnUJDRdttqu7c92sqBiHrNOMaKSmQNxvdxjYnDDXoERo8dHcZ76NLxEV6k/pw5eba9d+kT&#13;&#10;7G2//KJwLsNY2JJHZ8qJFrFrsHqPctVaR1qQptsvmjgUDPb6hSOYbU4nzbePLL6431y50Ppr7y8v&#13;&#10;mXf1ATNWBOiHQqZBY1ZBDrcsIE/oNtBIVoQhfkafc5kQHsE97eIyITIL4xfyy5o1awIvQYZjHOLZ&#13;&#10;QEA7O59yHoucAn0g98HLyBdeSp7kPUqOW+gIPkYedfeV3/zc7O1XZesKLOrH50D7wfLbFUB6DNe9&#13;&#10;UtuIKuLTnx8/Te4x0v5ODqUYaGOxuEBAosv+VAktKHDOC91AOy/Gu6DYXT8JZ+bamHF60QeOL/CS&#13;&#10;lgMSR5F6pLYcZQxKA9nVwgHCWDZ6lLYA5vzFjtAuWeml08/6Pa9xsl0/73S7Y82dSb86pHKJH+m0&#13;&#10;4nDMEl0H7NQLoU/oo66yvgsD7rHHzz7dTps4q1+S0Bd0ivOBCYFMKJkzZ06YxAQ9p+Um+hxyAHjl&#13;&#10;GgfagfSIwz3vuCdAr06fAZfic1zBIeMx7ygH4xD4hd6R/5FToW/GJOJ7Gv0qUuVBGPeatCOGAkDa&#13;&#10;jPUuI5Ifv+mDlIW86M+MsXw7mDz7FeeAHMLCsW1cp7BaE1F2hjbu5SzMtvlWmKq2QR8fxjtk9KvT&#13;&#10;cfSAdoSeaVvoLJmw0LfdKDoFvJQAL4Uuh6TdjyaOspwOJZ7NTQ1cpRS/WHD1OR0CfDRrkec13DHA&#13;&#10;5E7G5hgQGgMMRGdFAktEfP9IiwGQ55DI6wOfaFrfV3nso42B+ix2R7t0eX45BoYxBnqbtFw3tvmh&#13;&#10;kMFHA6+tgeESJbHblWrZO3m6FTIUolKE/KYyBto1i/5zn9D5PW+sHMfffOLbZoRnyJD2npt0VoZm&#13;&#10;sA8xoFxhkECwRZnhym9Xxjy7YLCQgWj0mNFBsfJZhlwHq8x62oO5UkacMj7zzRVFFDEUMAwgKH+1&#13;&#10;lA2FE0PJunXrwllt4AAFDmW2ra0tbO2VLuPGjRuDksm3waCqraTcWIOSyHtwiFKMATitDKfTG66/&#13;&#10;UXb8bDqUGurhK0zAub9zPKAEUV+Upnph+9btpdUCtCMOnfQqFRRv2gqDFm3LiinK4woXyhhlpjy+&#13;&#10;oqrechzN+NAKNEyZ3TkIjseOSxwN0DH0daxATax+tjv0i07NLmWWPmViuzvHeVbZqA+GEXei4Aih&#13;&#10;LTGSxIDRhv5GX6H/pN/HcR+r9/BeDGLgiSs4g/9xhc4B+qID8QHoiH6E8Wu0ZmaPHp041sAxzoLB&#13;&#10;9FHP43Cv1IU+DI1w7w57aJ1+Td+Hl1B+B+pB/enjPqHBjW/wHLaEg87qoSHsytctPNeesfAsu3vr&#13;&#10;Wrtl/e/tpo3326ptD8nat02y/CojxAAAQABJREFUDzOGBTg0xkqQmjTPXjptoT1l1jJ7ytwVNlEr&#13;&#10;o6oB5Y/rUC1uLe/oc+CH+k9WfyoDzvy58gVm3/m0mezDJdiiO3whFJUKB6ebrpAJ5CORRBbkcviT&#13;&#10;N1nveZfWpFT7uFCewOB/bdb5bat3b1ZZE+O2GE3JnzD4VPt/iQMvGLaCE1XjlfJ5uEPb/3XvtxYc&#13;&#10;qkXA8EeoBNAsAfkJXl6pb80YO8FetuQCexvG+y0PC/cgPTFb4HTTPKew0i00UelNea7ey7myFR3O&#13;&#10;ttD32UYSJ173vrBC5m/nnGZXzJHcmAlH1yi3T2Mc43ZB/GiM+jB8/kjwHngD/AC5kPHHeSL9DwMu&#13;&#10;/ASZMO6PyAiMu/AgxiqX4TLRVnxI2aF5xiznv7xiXGQ8f/jhh0MZoBn4GDyJfGpJOzPf9aulM/yT&#13;&#10;2c9SbzGkuVMMogEgDBxwsK3tCjF8ULyB8/QuvCx+qj1v5aHTudxlgJ8fES6QZ0KjZe/9h/BQOufF&#13;&#10;n3Fde1+yc8fCU0pPGaIOFCdAZekNjFsEVs+PKq4CZ4Kft2M487VKUTyjID/JGUIb0a5xG3mcWq+t&#13;&#10;o8bZM9vOsFffPVMORfEkxgOVj3MIO8VMxyoP76+1pkkTEQ4IIXJz6UfRUd4jR49w/meLL7C5WuWW&#13;&#10;BuQnaG/Dhg3BUQy9Qm/oLdCe76IBbhkDqX8y9mf3d+gXGYJ+Qx9ApuDqz8Ab+OM3+ZCeB9qE5+4I&#13;&#10;Iy36FfmRv+s9g6b5YuXR5Qjkx9mHnCHnTnT6OoEykaf38XrG/zSObd0q6/3Wl6zwp2/p96qM9D7y&#13;&#10;Pm0frv40c26/ePmDocGAt6vTE2MrgTbniswIbcBbCUdiTBmammSkgv3smmWaBHFv30tkMeYZwBzK&#13;&#10;iK0vSriDkRKnO/W8aXq+nWQKJflPkcryl1jhezf1oeKAbhkS0APEOysCdIaOUFSBSvGueYY2nXCB&#13;&#10;o/Q0vzlBMNCncZ8gFcqrkWPgaGGgoH1ye0++2Aq3/rgvSwZqehWDdkV+q5e8ZzYEBpkICktWaGBH&#13;&#10;I8uhLgyseUgr2v5VM1WlPNcDN//O7OYzdb7Cj5Ll2RnbVtWSHMqUG2xRllyxQslFYfKAchOUJznX&#13;&#10;xujcB1faMCTxnO3HmGnqhoda8h6KOK7goeRh3KIurkxj3EC540p5Qzll4BkIENxRYJkxiiIHLjDc&#13;&#10;4sjBUIKBJgbK4A4f8ISSh1HFFUvK9uijjwZc8o7vKc/xBOAApQZ8UB/wTNtTHxQbfoM32qBLq2oK&#13;&#10;Ov/GV7SBh3oVH/LDeIAChYKPwozCTl4YTxx4B24pEwZO3pMvihmAoY12pHxsxTZYJSywxYd+b8ZZ&#13;&#10;lVvWyyAlw+hYWaunzTZbLAPSvIWHNZMQvGHAoB5uEIKOoRPolwAOoGHCsQL4Be1M2+BsG1fcMjXG&#13;&#10;eVbZqBur2wjQAkoxtMN3aaDNyMfrnn6f+btTRuUH1D5rVql9ikawia3WO1ezjxefqrPSpHgeZwDv&#13;&#10;hW7BRc8BzTjX9hvOr2O+zD18x69Uk745Sud84QxN7pNVa04/9A/6EdejzbO9GSgztA7NQx9eV7a9&#13;&#10;RAjBYAjNY1yB96ZXE5MOjjZ4NXyC+hAXmiIuPHiw/Z20NT/ezpzSZguap9rzF51ju7Wae7faYI9W&#13;&#10;DPXKINpwklaoyAjcopUqzcLzRBliGznzrRKovlWV2UrfDfCc9psxfYaNPHtkacwp++TMC80++HWz&#13;&#10;y3R2Qgw7ij9YwINRB0VaC+3DgUS6lMH1l8sYdF1l0TCKDO8GnMaiV4O+3XFA/HafCowjjCCQfbum&#13;&#10;8tSaKSOGB629KuY10nbL2banq6PM4TZQmoxF0C7jJfwSeqw0Bk4f3WQ/OefZdtEvv6pt+CQPYmQP&#13;&#10;XpMGO6AJTdp0R7YQbXepIiVSVnnuiUjea926Yb+B0lZ0rGw7IL6olas3LH6CXXvyWeUfFn9RZ1so&#13;&#10;Q5/9svhEFwx9JEwIEXTNBPLTi6TJy2NMnlb+O/o1ZtQYbQWmcxblJAYY3+irLjNFUeu+hf7gKWzp&#13;&#10;vbd9b5BpGUvhN4w75MHVx9NYniAzxiVkHZwN8CXuie8yRaUCwVvjOPAz+BPfQw+kRV4+rh1WXX92&#13;&#10;i9mN3yovCkPpWIV+TjE1EF2G54QE5boR3Kbw9f/q73ATr7ONj4QopT/wCGihmkEuRFakrFWPO34t&#13;&#10;B5VWCUWQnBcKv5f6KN6dngzn4xx4HTmqKPdAbw7xvT+rcKV9aHPaAXmLNhmsLDVZvP4zpz3VXvor&#13;&#10;8dXdQigrUoWcHq2+3S9kJ2cwohElKKtQpPCYKtB9cLZ10ZkY/8JZoMiYzXb1nNPtiTOX2ji2nI0g&#13;&#10;kcE6tc3wSFu8eLG1tbWV7SDABD90E+pLveE/0B73zp+i5MItcWgHQixTcE+/oh8FeUTX+J5tdLtV&#13;&#10;ZuLRVny/v0NnJEpGxNHNJDzkdKd9dCD6PH0A+YR8aQvaP90f02X03+TT2Eg/Hhf4a4e2nOzYLxl6&#13;&#10;r5xwmsSKbEFZ4cHkQV6Ui2utefTe/N9WeP8fW+EOz7XK9bVyyBFuVn96yjPUdgOvjK2SWv5qAAxA&#13;&#10;K4yr8GbaGr2BQN+GNhl3nc6g+Zg3D5D0sXk9Vk7kp7zQCl8XDTmwywAiZXCE8BCOkgbxDJgIY/bu&#13;&#10;1LvTLk49yH/mGBAVrTxfaLipDxW7dOuT7xiNijJ2XwTdibeX6Iz4MVz6NP3Kos04Un5/vGLg2Fmc&#13;&#10;jleM5eXOMeAYmDPPCo+7VL9+7E+SrT+Q5xsYuQUSZssBZquAZsDshmK0UpyFS6XMoXTkUDMGdmm6&#13;&#10;6f/7z2xnG4OfK8/g+oBCe0bKb1Y7/uPtZqefm/Gy7xGKUElR0hk+OEV6dHgqhtxubZflhlwEVRQr&#13;&#10;FBQEWgRVV4R45vd+PRZCLGXFGIKQ7VcUS8qNIunOCVcsKfdAAH4Q1jGQoByizJImafiMZDcAx2lh&#13;&#10;2MHYS0BpRMDH4OvGFMpImsRD2eQd5TtegK1EOT/BDU8oM15PcANuMSxhVCLQBjwHD+CA+3pphPRQ&#13;&#10;0r0NUJLBG/iPFWVwizONfCmHz+j1OJTVHXYoZS0tE4JyVhfud2hFyz2/tsLPf2T2ow+a/UpfxzYj&#13;&#10;jFxnKlzwGrOLrtD9BbIeljtkK+UHHVMHaAM69kB8ygstU3cC9/XisVK+g31OWWkXDBjgltUB4BwD&#13;&#10;JTRRCfiOtuRb7omPooyBNV0n+iHpQwMchp7ePq9fHhvWmt1+q9ktn5HDTePZLxVDdiqHgnxtdu7F&#13;&#10;ZmdfaXbek8xWnJGtTPgHR/uq+vaoz3SrvvBe579+X+LZeofxkd9cwTcBHg3tcw9PJsT3/tufHe3q&#13;&#10;ZeUHX4XWoaGYf1PG0ZrM0ajt+aB53tO3oQnqGQNpYFBhJj+GReKyog3HHPwauqzFSB6nmXXPiqfJ&#13;&#10;oxtDyHo/0LNwlql7hvrJVMnXe7R925r2LbZ673atptpjD3VoRY62AOzVCroRcrhMGDnalsp416YV&#13;&#10;DvN1Pty8Jq0KlZE1hpENWv07VQ6OtNhGJMa/8y7RxJ6P6Oym18afJffyyVSFq2eYXf9Gs6V0pmMD&#13;&#10;HRihu+UNPAnBSJUULrOqerilI01SRuTyfPZopViHr2oMzwf+E8tO0Cr0ybM0v/OULpy2yD6z7GJ7&#13;&#10;qdraHr0vWZXWKwGweHZglwwgmsYSSgZNet0Rx+VuT5JhxSWBlW2Ut1dOE9Hui09+vL14wUpb0DTV&#13;&#10;s+t/Xc4gdlPfcwx94xQ4TC6A51j86Rf1zcRb4A+K16sl41QxOOM8aVQf36fAGO08zflZKrUBf8Ij&#13;&#10;GDOcrzCmgnf4KDwQmYsxFJlkjFY6jdb2gtUA3kGbIfcgvyG7DSRHkg/lwMkHb4J3kQYAX6IMyEfQ&#13;&#10;AOMg4+eg4ftfKv8UkRJ9AbYQ+EzcXroPBlu1FfO8WNnqznbd2q+lg9inFaIxHDqSs6QMSDJOtuxl&#13;&#10;xo90XPxqao8YaJ9OtRN4Q1YEhzHEDrf0GBDHq+We8YU8aJMDncnklXR+taRDHBzfT593hl23faN9&#13;&#10;fpWEDp0x6cjB6aa1X8HpJhds8HWmUUEa9CwC/Zcz2w7SkUQfYQtYVrqKxy/VWXHvOvUSm9xQ7rxB&#13;&#10;b1u7dm2gcdc5oE+nM2Qo5C3wh/wOnpGLqS99Y5QmiDRoQg59YrS2nGvQSvc0fUOnWfihraBj0iZd&#13;&#10;7gnxPe+gcfoj/cBlRvo65ULHYpyfqDNskz6ZnLFHGWknL6v/phx+z/sYeE6YMKFBaWlLSW09CU66&#13;&#10;9munhK5kNZ6XhbpTnlBv9Wn6dVYdwwrPW79jhef9cf9VQ3HmWffP0Ddf/KTZk+V0q3Q+YtZ3+bO6&#13;&#10;MUC7u37k/J02po/7xD3uiQNPp//zzbAEdOUwKSpyuMGCmQTFWAy3KPFgbvQbBqL+KOZhxlDD1eFy&#13;&#10;3Zy60n/l1xwDfRg44zzpAudIJ9DY5YCztkWBIZhtoQMU6Yx7HjF8pxZbmNRqu/DyQIpZ45ze5nCc&#13;&#10;Y6BcKjvOK5MXP8fAUcUASvwZzHCIQLp5cOiguI3UAM7ZHjHwE4aLsw3dIoZ33mA2AS0uh7ow8LP/&#13;&#10;1YHn7y3/BFlwsgL2gFguROBqUsA4Fg94/6vft37DbM58bW1VblBBCUL4BDDUYpDACEHgOUoRwicK&#13;&#10;B0oMCq0rIAim3Luh4XCV3VCIw/iDkkcd3ECL0kQAKL+XFaMGwjXlrxVQFFEEcd6sX78+4Ib0cAig&#13;&#10;wHJWC8J6GsgfYwzKJMopBhQcQ543Zfb34Nm3Lxq2An+qgsFQqEPmd+q8AhRW6Am8OI6hGdoDZwo4&#13;&#10;5DfOFK9nKrmafpInOMNgBb3Slqxsw4AeGyspD/EIGArIkzhOp9A27ULgPW05Xo6wOI0BC7Rts2Z/&#13;&#10;f87sI39u9tsKseGFtxA+arZE4XV/a3b1c7Wy6uSgG6W/gia8H9IHUQqhI3BHOakvOHaHAc+HA9Au&#13;&#10;7jSDDqAB2oX2roZT2oG2pH9hvKSOGENoD75NQyezlKUgk8dYGUbHyiCUDRqQ7r7T7NtfMHvLh7Kj&#13;&#10;8PQewo/NPqVw3elmr36/nKJPkAJbbsCqnMDQvAEPYQjVlbodEh0c0j39xukBHHNPcN5M+4NfrvAN&#13;&#10;6IN7eB64hN79OlKrrRoahge9pLFGfZx/Q+/QPvUFqAv1IsBnMcBRp+am5oCrOC7x+Z6VksyY5wov&#13;&#10;4FtWIS9YsCD0nXp57CEdWM/EE9pkpHDqfIT8BgWMV2pbVvqOkLOkkDFjdFdPp23Q2WS3bv6D/WTz&#13;&#10;KvvyznVy5itgvIVYMJwrnWAsb54lZXiWvWRSm104tc0eP2W+zZMDLl71wCrzitAowe6FrxGyJVj8&#13;&#10;wyvN7qgYs/zFDdeZ3fDmxNlGeQYA+BsBoA1qbQf6ROgjmuDBOYJpvsf74EwaIP+heJ2uJWJvWPFW&#13;&#10;Z+LwcegSAzM06zJVVjLked2Cc61RDre3a7eCBzbdL1lbstshtRerJgtSeYVPytETt0MR1wE3YRs6&#13;&#10;WUQOykLHuDFhhr1sxin2VysutcXjp2dl2/dspQwwp+on/BJAH6B7QlI43QJSYszoGXm7ESZ24OgT&#13;&#10;u+TP+FsVwAcTL+B39HHGatodh3mtAF3AV+ABpMEYA1+BBuErzk/gKdxXG6viPInrzjvGaMZjeFI1&#13;&#10;gH7Je3endkXAWV7k04x3BMrEWEgZucJjGAdr7SOlvLdtMvvqD0s/ww36Aaw/0EbcTh5Nz3iMXofT&#13;&#10;LYZH9WOz0pwmHuMg3NnEcn0itLU+T3iTR8y6Qht6Dm3EMFbWPO2QEQP8tksyJAB+0/0enBLAVZon&#13;&#10;g896cMf3LpvjiIFu/HdcplrvW0c12psWnacx/KB9edXPZRjfqwmraogRqqNWvHXC89UecrOH1amg&#13;&#10;31sG9BzUH7qZTskWvoQsJhVw1qJW1IbluzOW2N8uOE+rrOf3K9Lu9t1Bdtwvp5KPq9QFOiVA7/Ae&#13;&#10;ZClkDOie+oNf+kz73mRyHPjDUUFcvufKM/pOpb7i8ghpVeoTzs8pG33C5Vx4oY/nnP17QCspyZcA&#13;&#10;v/T29DJQDs+He+rgV+LwjquXiXf0XQL1Ji9wwNV/0//4hrrCf5Bly+pKW9zxE7OnXdsP7+EBYqvP&#13;&#10;/3EDNA0awx//idmXpINe84L4aX5/hDBAe0LzBNobeiNAfz7+QgPoHLQ7NM83ww4WLTN76ZPMPhPx&#13;&#10;d7e3oQqVxuIiwXGBBnG2pVcdXfN+6aQM6jnkGEhhYOlys8vFm2KHG85daAmnG/yN7sFEHWjM5bzd&#13;&#10;uk+Ga90U4Tl/H2QHH9v8cX49cTCQO9xOnLbMa3IsMLB0hdlH3232mnf05Y7/gpVULNBwhstbGK50&#13;&#10;gcBo49UdvJus8PxXhCg5wwUhdcBnP1weGYUZHbeEe2EUpIJ//jAAEocQt8M/vE9nuWmG8uXP1Is+&#13;&#10;QKn/wx/+EJQJhMtYwHQFZbS2wxrf3OekGo6CKAo3xhjqg9CMgYa6UAeEZ4RoDBrc1wsI52xJRsB5&#13;&#10;g5GFtDirDUcbDrQswICGwRehHqUThw8G3xjHGIN5j6JHGUnveAHqxyxU8A4NMiMWxdS38KBefmYS&#13;&#10;dQL3vgoNJXgwgHLEapX23TIGFA6FNMEZSlQMxMP5QyAvcI/zJ1b+fSYt37lzqEypjhPMuu+UBvOv&#13;&#10;HzB75z9lvc1+9oAe3/BWs/X3W+GVb9c2k4vK4uFk4ewaxxt0Db1gJKCO0B3GkrRhqSyRY/ADfOOI&#13;&#10;xlCBIaVRxvt58+YEA8lAxaFPQUP0WwL9iraiTdIAPnbtSc7ZgZ4wwlSE3//O7JVnaXVbxRj9X3z+&#13;&#10;LrPPX2H2zS/IKfq8/u+PwBN3oGF0wjjWJUMf2yx1y9AELtPg/ANaxgDlhijuCTz3OOlvh+tv6AZ+&#13;&#10;geEDfuvlh+5pZ+iePpyme1bB0L/BE3hkVv82rTiFR8BboSvSgp7gS/Pnz6/IrwfCTYfaZKecws7/&#13;&#10;J4vvnzRIPkZ53cg3ReXinKo0rNO5YN9Y/Rt7ze+/b7ZttYZ3je8jZFHR6ggbI6HKHXQ8Z+xntcmG&#13;&#10;e+2mtb+xm0hs7hn2+WWX2GVzlvdb/cDrinDtK7Qa93Kz735ZK+v/qnx7ufijV1xt9pI/Mzv/0vjp&#13;&#10;gPfwWAzhLl8MxHOJm/SN4mp10UercA9NxN82sqKP1V+OD+FkME6wgSoAtoMBPETUL+U3Tm0ymnap&#13;&#10;E+ivjPvQPrwP2uJZJRitNn/OvJV2zuT59oG7vmn/9sDPJI9LKD8IXWhMpQxa8SjEKAmCAHxgIO6V&#13;&#10;pYRt6Lgekqds8jL71LIn2vVLLkriDfT3VPFSDDD3fLYv5jbdIo9SZBw1GF8cuCUoyzJZlPdPUrjo&#13;&#10;Mu6qAu2LYZz+Cx0gczAGIIPS/gMB+IS3uEGVNAD4CHh3uXAw8gjfMEbt2aUJMTrPjDxIt5KMSZ8n&#13;&#10;DmO7tzPyEIG6wOsckAcpNyuUeA7vqwtW/6F86zBIgeQDSRTpIjNBvaMNEc9oUxyqwBaFTRvKHW5a&#13;&#10;aWwLloTXpT/ED0MyeK6SD68J6IwxTD1dkwKnxU/soPBGm0MLWX2Dd7QrfN7HDW9nEop5RFnCGT/A&#13;&#10;NeMpkyBw0CLXHC6cNmmuvetxrGM7ZF+6++tKjr6oiuMkL/bXbtWtW3mWtU+RVpO+W/wmbCMpa+ZB&#13;&#10;yZ4zTrXvLH+yXTG3v8EcWqPsTAaEt7CicuOjG615fHPgpdAouITuoNmwxbsy5ygAzgEGZ/BceBJX&#13;&#10;+h0BvIIj6N6dVlVlsCrI8/byPoNcC5AHZXb5nXowttMevCM/+h5lpJ8QqG/c5v6btJGHXFaKr/AQ&#13;&#10;6gIOCJ5vwJf6Hn0UfTKpJw63qDL3SE7893dFD4q3rbqqW4T+4/Ghc9QTjNDxpAPsKB99oSYxnFHc&#13;&#10;rle/czgqGID+CUzcgM7QBZHH4M/cswJyYsvEwHezeM5RKWS1TF75Vjl8f9g3+YW4ON2gvSYF5/Vi&#13;&#10;G6VtJDXsl8GT9etK2YNap5Q9zn/kGAgYQI580h+ZvXe12dv+sQ8pDInIAw0KmNNQXaAznHHwtDTc&#13;&#10;ID3h6c9JP81/n2AY6JNeT7CK5dXJMXBUMMD5Cmx9cMd3zf7j//qyRKmC4cJoUa4QLGHCrpzptgxu&#13;&#10;/JTOMFqR6BJlL/IfVTHw4L1mX4jwTmR8Owx04D5oAEWpPlz0Jxg8JOEzECLgMwgC6xV+/F3rlcOt&#13;&#10;+EV4zEx9lBCUGgRLlBkC9ygkKCwoJShH9SiuIfEj/AdF240pKIYoXjwDEKZRCjFUUBfqUW/5Ubhw&#13;&#10;KOFIwEiC0gdOENLnzZsXjED8TgOKG4ZenG2kAT4xqvBdXAYUWJwNpIvCh3J8PAAKqa9GcmNHi7Z9&#13;&#10;wSgG3mmLNWvWhCt0RZ2pOwp1Fr5qrTNtHbaG0/Y3rHBobW4N6aYVIvDvZ+uhmINbztWDBhyoA8o0&#13;&#10;7YNCjSM0bhuPV/G65VH1zY9VdrahYGO0QhBlASlKdwzv/y8pQqLVv/hguRFLccApih/1AJ+UH8Ng&#13;&#10;bGiIkzrW994uGEQAaJ2t+9LtklVOlFzagn7A93zndc76HnoiPjii3YibCZvE8J5ymhwQGW8hg9EK&#13;&#10;MELGLfhkGp55rdpX2sMzNf4NAdDHKTvGK+796jyLtia4oYgrPBfe7HwYfLjByPkyRYNuPQxBUY9K&#13;&#10;EtSVtocHQj9s7dSjbe5oV+qGcxn+zQq20WP7ZrVnFQ6cgFMmRJAeBhSuQHyeZoyzrHQGesZZhLTF&#13;&#10;QfqtOnQ9zjZvW/gRdXS+n56A4WX4n/X32J8+8FN7eN094hMi0JFyPuNQih0qsQVQ+CwZZlkBQdCq&#13;&#10;uOu2r7WVbWfax065yM6ZerInP/B1Tpucaa81e9aL5SzZKoef+N2+vUkZmiWETJthvc0TrTC+TkdA&#13;&#10;lDP0jWwBThy8j9A/4Ae0Y9w36BfEGat+T//ne4fWURJGm+SI3K3yBnwk7Ldkx/aIh3GFjXsId0VH&#13;&#10;1qQGrRwZi6WrPqDu0Dn9l/rSJ+D1A41FrFz8wHnPsz9acLZ9c929dqOcrLbpPjED4fIkMTiuLum5&#13;&#10;sw1Hm85FWyKH3Z9qq7uLpy+yZRNn1lfga16kM4E/qxB9hi6ArTw2NIMkxj74K4ZA7mN4yUet96wn&#13;&#10;eAnjN5n3yA70G2iBMRtnOm2fnmjDx6xEZXWO8xZ4g38Lrj0wnkKDhwPwg9bJrba3I3Hq8Ts9JsHj&#13;&#10;d+1i+76dQebgd/hOK9eYXEI5YkBmdTqHJpAj+c1Kt5pBq5vKwMe7sodVfjA2yh9U0ulwFKxfZ3ba&#13;&#10;OX0fNcnhyfbYMcB2kX0CWkUEMY8qxdNz+idsVCylDBafaza7rewRbdejAF6y2qunp+iQo6NHAK0M&#13;&#10;BmgbJnL0dCcry0lnoP44UD7LJsy0v1t5pZ0xYaq9+Xff0xJs8Sj4OhMo4OvBSS6kBXwV6xHKr46j&#13;&#10;tk+c5ZJHuuVoGzPOnr30cnvniqfYqRn9l/6BjARdwUvQRZB1nb8guyOjwz+d9tgWnhWXTPTB+cZ3&#13;&#10;TFBhMhvfMUbTn7iHN5Mmv8EL4y/9ELrnmiW3DYSf+D1pIvNSPuTB3Zpc1y56pl4ANEA+lJ22Ij+X&#13;&#10;p2LZinuXr3hPHZx+yIN7AnIB50WO0Mp/eAr5Evimq6s7bFl+Els+x/CzH5h99lfxEzP8FvDAoJvz&#13;&#10;yr8RHfIMlkxQ05dAydi3vmL2+neUHuU3Rw8D0AF6K/TG2AtdB+ebdEz6gTtcGX+gb+IPCzj3ErP3&#13;&#10;fUHbeF8r2SwqEV0k6SbRw4xbRMGP3Wu9bYtLVJoRK3/0WMfAjLlmL/vz5AzSv5fcFwOyXUrMiF+H&#13;&#10;+z+9SjvGvEeK2Lx+r/IHJxYG+jSxE6teeW1yDBw9DMxsM3vrJ2SgfIPZJ35Ynq/0gGBMLn9a/utz&#13;&#10;/6Z9yq8pf5b/GhgDOjvNfvuL8ngI8yjBQaDnTxZIIEQmZFsB2ehKDjei3n+rFXbL+jEBr10C46S0&#13;&#10;zJJSNaKoeKBwEFBEuA43wPCAsujKY6IUJVumoIAhOHNFOG7QiqtROoOgXiEZRQ1B289pwziKYQyn&#13;&#10;EQogiigCeGwodDyh4CG0uwOBchAXY0lcDoR7d+Kh3GFMIO5wBRTyvTK4hqDZsuCf+qCYE1B8AfC2&#13;&#10;e6dWK+3fF2goGM2LcVDMBwO0OQ4ocErbk47jNK3cY5zx1WF8Bz3QbijVDpTdt5mDVmibdDoeN/PK&#13;&#10;7OTbviclWYJkDPQ72Xv7HOK6x+Yju1SY+bVTV3XrEvz957Tq9DyzF8uwXYSThFNwidOKshH4PVjc&#13;&#10;ebpH6kp7O61DD/QN8On0UC1f+i5tRdtiRKcNoBf6GPVOA4Yv+g2Gl5EyUlU07rCd1mf/tb+zDUMg&#13;&#10;NnHYmrNP2gfDH77CXQoOKBN//yKzlTIASimtBagD/Z/g936FLg/JMNitGerce3CDjzuDuHpwPgyf&#13;&#10;GSlHy0kj+7ZHqqU8wy0O7Uffy+Ld4AH+R3CadzwMVA+Mi/RnDCXwUvDFlT7EJAZ+Q2PwdVaQDhaw&#13;&#10;ueFkG6kQA+1NGTBAYkhuVN7Ug/oyFtDW0KobzKFhgPOpqHcavrrmTnu2nG326CrxDRHmSPWFsBpC&#13;&#10;+YZVbYzxMJsUhLqpfofE68JqJhloO/fZnWvususOdtmnlx60i2Yuqd3AIiOkTSJMtd6Tl1uB1RXk&#13;&#10;i9NPkFGCVIGyf8KXu7qS81XBDXgCX9zTRqFvyKnJ+bFuZKUvsNJ+1LhkSzlv5ziHqWPH29jmKbZ/&#13;&#10;p5yD8GgxX9jt4EadOOXy+2R1m/AMvtniTVs5LhzXbK1yug0GoHP4HmMb9aV/gI+BYIK2pbtk+hJb&#13;&#10;1DzZnjZ7mT2wd4fdu2ebbd6vlfU92opY+IPap2vV39RRTbaoqcWW6ny/peMnW5vwNFnb3dUNZz3e&#13;&#10;7C8/I0fsS8s/ZWwDEAMYaqvpBu/SePeEp9ZNP4z50AoOdXDE2BPoQuMG4HyF/kU40K3+LucbY6fL&#13;&#10;hfRDfoPzoQD6r8tALpfitGCrY+i4vZ0tLJPVi4x3PrbHZcoqB2nST5hgxHfUlbyQE2uCtOwOIdQL&#13;&#10;6Q7OJJYISLKwQGPj2bq5I3qB0w0WybEDUGDMq+gzPPYxN2GFelCEjHOm4Qm9wgV9JItf9oa+rmxG&#13;&#10;pAvsidZ3JQ/6X5gIItyTf13yYYXs2sa12PWLz7NlzVPt6xsfsE9vvk/G8kfEo4UMeGqYTBGUO6UA&#13;&#10;ngh6x+QJ8W9rnWcrpp5l16nPXzN7iZ0iJ14aoBnGIvoIZW7R+WDQDLhjfOI5PAbadFmKujJG0rd4&#13;&#10;xjvSEUZF28l5y9AtfSjoW5ocw3ab9DfSgu6Rc8BX0reYrJlMFOK7wfY1ykS5kQcmTBgfyuZ9LIzl&#13;&#10;KiP5Ul7yoW/TdvwmuCzGvcthLpv5M67Irfsb9gcc8D08hWe8A4fcl8FOeTh+fnPZI6Nbwoag+xA/&#13;&#10;/kb3TIQlwB+ZnOD8Urf2+Xdqm/m36X1/WYDXORx5DPiY4DoIdEY/oj9AM9A69IXcwRXarBn2qLHv&#13;&#10;uVPnR99ttvphTUDZLN6otp6s/rtgqdkp2klq8TIJhM01J0nE3ideboWbvmj2/udJH63j05c+0Xr/&#13;&#10;5O1WWHhK3WNwHbnkUU8UDEyfrV15xKOmzDD74IfKHbzV6vi267UH+utE36dWi5W/O0EwkGiFJ0hl&#13;&#10;8mrkGDhmGFgkhnnD+7Rf/7+I4X62tmIslEDwof+2wqVXmGklSg51YkCKhN3/2/KPsMEEmTwW5suj&#13;&#10;hF+8JqQ54MZVMkJvKHO4oQxNkoG8LgEyI8sj+QhFEAULZQ/BF2GYgCDsBhcMFAjCBBS0fkpSDQVE&#13;&#10;wSJ9HG3MKnYjLUI4hlsCDgWUuyygPHzjq79QZDGyEiinA0oqcRDowT+GJJTZ4QiOe5Rpn9UKrYAD&#13;&#10;lA/wjrIC3oiDUu+GJZRl3hNvsECbOE5Jm7ZwnHIfQxyXe/LH6B63F4o3xivScqNXzUYsz+yRh8z+&#13;&#10;5/P+K7nSvMxwxY7n/S95k/xFPyMOinY8A/FzEmS1iqpXK0W8V1NenE5cswxMSYLH9m9s2EEphb6h&#13;&#10;Y/oHeB0IaAfoiT4A3bhxhbYgnaz+68Ydb9u4Xcvyu/cuGYXfX/YoOD0hQ9rAEe0xaBsCbbfVH+p6&#13;&#10;u8LX/1sz9N4qq305rUHj9HecaPyDP/GbehH8N2UFqJ8H+jztym/wxm8C9wTwx7sTAeAfASfaHhND&#13;&#10;tPNu+AV1pQ/DJ2lLrvDuWugH3Hh/ZzUrAT4xQmeUzZkzN6xsgxbhAZwBQ77QLFtm1QQ4l9iirwYj&#13;&#10;GLQAT4GnU4cGtR/tC31TJupGvRygDerY1FjOF7vkvPn55ofs2XffkhhiRVsmR0lYsVQsCxuTNYh+&#13;&#10;EQO0rjGQssx4Ms/22kEZ+rr14yDntPUqhFUTqkNXhz28+i57js6fu1lnf52n835GpI2IXrgK19Bl&#13;&#10;ONe3TgDnoZ/oSr0Btk3FSQ++wAPPwRFxvU9whTbcuOV9hGf+Ls0jZoybYNe1zLZPPyLrP44wrdg4&#13;&#10;qPbDdKz1+QFXoQCH8Qdcg+MyY3jz9ODMGmyy1CcYszFkF+Ub6KgWGKX6LWicEsJT9MHWznbb0ime&#13;&#10;KoN4p1aMsqVmk3jLpDFNNn1cq40tOkuz0qY/kT/XivLIONHjJVfrXI8bzf74hv7JMLbF41s6xsuv&#13;&#10;NHvBq7SV8sL0mwF/gyfGB+gJxwH9C0C+gM/s3ctZTMl24vyGVsY2J5NWDkcuHKhg0CZjFuViLNy2&#13;&#10;dVtYNcHYhpwBTuEH8KLx45v0uzPQerWxHd5IXekbLk9C7+RFXQaE1mnlUdh9hI4A7YZdMNKDYHn0&#13;&#10;EE8ssAwagvJRehRSGC06fcPH1KavLj0vTcJkwl+Qh5QpkUO/0ZUhcb9C7HTQT/u7N2kC0kruSsDY&#13;&#10;wflttKfzgtJL3fAeegU3TMLJgjSfyIoTP6NdoKkOrXIhfeQOaGkoYOro8fb0eafZ8kkz7KKpc+yH&#13;&#10;m1bbf7VvFo/ep8kV6jhMtOwV4sNKVdWnQeMVEx/Uf981ZaE9edoCO23qXGssZMtY8NCkvr1h7OF+&#13;&#10;xIhJoT7wWOqxT/2EFaDIXcRn/ILeHKBjxi1oed++CUGGhnbh1QTu+Qa6Bjdc+QZahd4PHUrORGbM&#13;&#10;I0/Plzyg32p072WIr3xHnqRHIA/ypQxeDtqLAI2QXwzQDuUj0J5+zxXa4UoccMFv0vTn4Ksf/Txw&#13;&#10;j2TD2+Mskp1+ENnCuJrVt/SMx2y7W148s1/o+Vrp5qnt5cszyH8daQzQzk5jTrv0EeiBK3ROn4DG&#13;&#10;oDVoY6TkqX6rH72gOte8997fWOHn3zf7zgfMfuQvUtdnztLWfa/UJJSrtL3o6aKTcj6bil36WRiv&#13;&#10;CShPfoYVJv5AO1B90OyTkhsHgne8SrtWvczs9LMGipm/zzHQhwF400v/wmzZuWbf+6K2wv1K37v0&#13;&#10;3SsvN7vipWaXSiIVjebw2MBAnwTx2KhvXsscA0cOAyvOMVuoVQNXvCDZSu3j38zO61Q9fv2HwmHC&#13;&#10;hfiA7ezY+dNKGJASYJvXlr9FoAey5PnkTfEvwn1RySUuii6AfaJ9R7iN/2DIGI7gihLGUowXGFhQ&#13;&#10;jgDKjFEK4dedOvUqcnGdEaoxmuJsY1Zx7AxzZ1tFI1QxITciIpgjjLNVBc6hWGGjTu5AorykSfmH&#13;&#10;YxugdKJoUF6UXLbYGdkwMpR3orYTaxyfzPTD+OUzZ6kHCq9v03E49UIBpk1YBeVGD4zopJ3V1tAH&#13;&#10;K11Q/FHQcbahGMVAu2LAok3APUatust4p5Ttj0uJimGSfmBcQlfqp3SrA6Jo856ZsJsUHG6R1enH&#13;&#10;Suvq5/iTcK3V4Fr20VH6AV1AD2zhB66hdfDI9ni1At/T19xYQzuRBm0W95c4PWgAXhDarlln3sh4&#13;&#10;0w+YTfqrn5Y/HqOfkAESIW0T2ieK4rOP4ZXMDYlZ5Bveo/NHpaROKa8bNAS9UX/nSaQIXVI+v9IX&#13;&#10;3FAFnggYnbhm0TBpnAgAn8O4Rfu64RkeC9Df3HDnvJvf9QDpQj842nwrSQxzU6ZMtba2tuBwczqi&#13;&#10;uXlHvhMnTuiXDcNjQTRtHVqaISOJbdmorc50r2+sRV70qdNlUGu0XpwNxA1/y//QltQBRzljEoYZ&#13;&#10;aITn6QkVXn94aQx3bFttL//d/2hSjAx6I2XIblAIK9s0616MZbQy1sk1pfzjcuBYITWccdizOxXz&#13;&#10;EEvyqDwGnO59tvXBn9oHxk6wvxH9rWyZE2c9ZPfwbNqeQN+gndw4uqd9j3xgCV3Q/+k/8GkC/YH2&#13;&#10;4uoGWr+vlT/PaZxk506aY5+mP2O4HiFMqO4HhIuwOlG1jHFWb6WhE63H0y6JumObRvLQypMnzFxs&#13;&#10;i5sYAAYH1BveB72ALwz9g4UpY8YbYTAQePKWrWFlYXAcZ/FXEm6ZbL0v/FMrtKpvXPXc2rP60Jt1&#13;&#10;HvTbtBJEdD1IcOeWj+O7duwK2/9hIPX+Tj+k/PAWaOto8FnkPMrkq+u5Z5wEoGfKwbbbB+UIpp15&#13;&#10;z3Z19JdK5YNnMabSj+grtA/x581r0xhSzjv6oXP2XLMVenp39KZb93wWGF70vOwW2tYDio5TLIb5&#13;&#10;MrplAWedPv9Gs8+Jbzns0w2hWQHWjlxEupQBPYT7NLB97UyVOwLqDC+FB2TJRIy9jsOYn8J/BgvQ&#13;&#10;EfQ0QpMcnIcNJPvXm9fCpqlGePHC8+3de7fa/Ts32Zr2bbapQ07ani5rkPNw0ugmm9s00RZrRdyp&#13;&#10;k9tC0w2UDzQDL6H+vq064zByFbIzdIqsNWrnqDAmgj9kKuoJHcJzAegT3POO4N/7e65+T14eD30B&#13;&#10;fu8yIroDbUdcxkXakCt9FDx7nx2oXrynbvRpAvnQJ7giV6B7kRd14z3t5eMGecA3CLRrGqAfcEQA&#13;&#10;Dy63QHfE79c/16wy+0OUCvIlKnQYXKqNMIzFokvi8k08MWHVQzpzdWEYr/Qmh2OMAdqdAN1DV+i3&#13;&#10;0Bl9ArrjHXIdAf7eD5Afv/1FK8QTEfpFKj742gazr71D56O+z3rf/V0rnHG2eGYNkyr0eUE7+NgF&#13;&#10;T7JehcKrf272E8mP//t5s/8negJI5ukXyZkn58fFcuix2kjO/GpUGr7L/+QYSGNgsvSgq56dhNff&#13;&#10;a3bv76SryEbZudt6RzdaYWab2ePkMJ63WMwaJpfDYwkDA0ikjyVU5HXNMTAEGGDJ+xOvSMK/SFrc&#13;&#10;uE5Tah+VEqUtP3TIbAGFbHy+mm0IMJ0Y6LVVURkMRoeMvzmk1KR8HA/gjh6uGKFQ6lCMUNwwXqBU&#13;&#10;olTVo7BVqjcCNSvaUFAxhqAskjbGDs4AQlGtBpQNoy/OIZQ1lMr47KD4WwwyxCMPj4ciOdwABRol&#13;&#10;lrKCd5TXJs3OxqCMQgu4IkJcFHfq4w6xw60P+EHJ2bx5i9JOcIqjDQUoC2g3DPAoRdAITtK0sw1F&#13;&#10;iXi0Ee9IL1NZysogfvab2+NfyZaRblTKnJ2Ioq1wkjqg9KOw2iqZnB/S6f3x182eeo2EVBIZ3kA7&#13;&#10;Qxc4pXsPaiu4pnEBj5XaJas2tAMBwwxtRjtAU7QJimwlCEYdrWBo0KzS5gnN/bb2C9+tkSXkrh+X&#13;&#10;JwG5Iv/TBpn8j+d6nzX7mJTWPtzP4eaGOPoGhpzYSQD9eXCjD8k8VgCejcGO4LybusPnMLbBWwng&#13;&#10;rV6A/uAL8Gp4thuh4bfQ0KJFi8IWsulxAcNIpTPXCloNZF/7T51p8Sqzn/YvEUNo4RVPs8KLXq8z&#13;&#10;i86XsazcYUCd5rW1aeXA3jA2UW/6CGVgnCJ4XcEHtJF2MD6yd7t9ctWd9vAf/k88Qo69aBtJuaJs&#13;&#10;lNLCZg2ZZoE/h8xZzcXual26O1Cid5VZTqJv3fMdmz9uki1aMdXGN4zOSqruZwe1Em+fzrCibrQH&#13;&#10;7U/d6RsA4yO/ubrxkn4BDTCecE4QV39XdwGKHzSJf14wtU0OoXlymO6Q00DWfRnNu8WTGWG1uXRF&#13;&#10;/A2UJzRAbTq5wdnGCjq2eevea8+ccYrN19lMhwPOQ8Bhp1ZAYexlPD0aQJ7wXcZOnH20E/2LMdTp&#13;&#10;Nl2OQG9XPkfbY23Sag91mptvMvv3b6ejmV0kdF33fitc8jSzJcv7vx/EE8oJH0CWgtbgvcgdnIcG&#13;&#10;TTGO0MeONkDT0D/8iTLMmjUrlAveA48AKDd9Afmmu7sr4HqgcsLb+AaeQn03b07axuVGxqI0P7EJ&#13;&#10;0sOe8hI53G7qS36XbmG5DRCxIDSicw4e6Lkc4pnONprutHOJ1B+aW3TswH/p2xdrMmbs4VPUPf2j&#13;&#10;Zz751W0WtldLvaS++yUnNDdmO06R5cAlvCM91kLHhMEA7UV69MPOTvXzIwhtTVOMMFRAn4Wf0qfX&#13;&#10;rl0b6uBOJHQaaCWcqdzaYlvlYAd4D66gJeqNYw6+gJyGjEZfg0/zvcv/Xl5oE3onkC40Trshr9Ef&#13;&#10;SAc8EohL+vRZ/4Zrvbzfv6W8lBE9hXy48ps+SDnhB9VkSupA3i6veZ2qXndpbImBPhV3o/hd1j1x&#13;&#10;EfVjh9uOLcmYwur0HIYNBqAN+gIBmqYfwIehbaebfjrkTrXl5z6lySVvqa8et3Ra4ZZLtKvGFzSx&#13;&#10;XeMlE65qhEB+ZzzejPD6v6nxqzxajoHBYaD35GVWUHAI9KcfjLZ+7+/y62MDA8PPivnYwHtey8cC&#13;&#10;Btjmom2R2Zw2cVkZVGTY6FXIme0QNT7G9/mLyxPr0U9GNJRIKS6VQe+Jl9i7+qLhN5o0re/3MLpD&#13;&#10;2UNhckUNowpbgR3ULHIUNFewMEKhMKJUorwNFsgPZRAHDEI0Chp5omhjvEFh9dmg1fLgGxRSd9Rh&#13;&#10;XMX5gKKXBuqGkwpHA/XAIONGk3TcY/UbRQKllbK6MYO6uIOT8hKHehCH+tM+XuehMBKSJkrNjh3b&#13;&#10;g7MNxZm2oAxZQHnBP9+hXGOgSpcD2iIOSj/0Q/sO2ij3UMoqj20vWMMHoEfoFadOyhZY+MFnzd79&#13;&#10;8WHvcAN34JAz+jCmt8hgQ7vjAK8VMMZgEIF+SA/aoj18tmildKA5jCtsG0V+fJMJW6Xs3ifjXQxI&#13;&#10;gtW8FSGu2sZnH9N1I4eorV+trTRWapVTnwIMj6Ds0L4HFHA3KB0ObwrFOY7+QAv0L/gp7QTfoJ25&#13;&#10;FrS0aLyMpU2akDNuXLLFFDwEXNUL0A2OAPg1fR7AwAdfIE3oA0gbWb19Cqk8e9t3WeFHchK84IVV&#13;&#10;z6INvfoT39QZtgo3PF0H1f+1zvaT4y0Czl6ELsGD8/gGObTgM7FBBt7PWEaZYrhlw732n+tlrNa5&#13;&#10;XImzTVY8yVNjJFHhbKMMoRzxRxXuiQd2R/Od2E2X0gkWPgw4Og/oI5vut8smzbant2k26gDQQX2E&#13;&#10;633qq+B1lMbd4JyREZoz1gAM3h5od4IDcRlT6a+JUXOseEdP4COMm/T7wRhcPf30daa2TfzbZZfY&#13;&#10;W3+jdsWRGuquM3qQTYUYtuSsl/JclOpS/Q/GzraRSnDOSp2jdrJNqsM4li6z/6afQD/0G2h9HPym&#13;&#10;1kb3RGq5qh7k0a7x28dwDOnQL23HKnH6V+O4RpvYMrF6X2Xrwkuu1GqqM2Vg/Bs5OuXV0QQ8EbiZ&#13;&#10;vrcJ2h64dYr1Kgy2KtAdYwUB/NCH4DnwX+RA+hJ0xm/C0ZapOvZ1GKs34X+Ui/LC31wWpGwOPCcQ&#13;&#10;jzZI8yqPF1/pNz6hBbkI/gJPob1IB544WePwOPhKzONwcn71JrOHi6nJ/xwcYExA4Xy10BGg7iJw&#13;&#10;6yvbcM7F8Cdv02o1OdYqwbLTzP76E2bzP6Yzhf6jUqz+z194oc6w/SsZis/rp9N0iZ/T1vCcpuZk&#13;&#10;dXE6AdqfNgcPMZ7Bq4fBjMXQVNAxRLVM+IK/pXl2uixH+ze4gU9whUZwkMcAfcydOzfwWmgTuoHm&#13;&#10;GJPguaN0xrVPDOQdcVyeJx3wCQ4IvFu1alXQk8gH3SXGd5wv/Y82ge9Dt+RJ36WcLh+4PMfkFOJT&#13;&#10;ftJDboe2a5UPGFdcBiVN0iMvT59yk6brj0PShoPYWjnGT7iPul34zdahDFA5DFsMhD4jekP2p79A&#13;&#10;s2Mi3h4KvleKwzc+l+1sQ2Vh3oWLfohJ6BlpWnj+tXK6SdZ80tV6mUOOgeGHgUqcqtLz4VeDvERD&#13;&#10;jYHc4TbUGM3TyzGQxkAkfObMNo2cw/gtZciWn1WeQLt+YvNFUcaSVsmEIWUzONsS+6PiFWHpZWaz&#13;&#10;5/uvYXFFwUMR6+jo1DUxqGBUQclDAUP5ciWM+6FQmMgTgxJONoxL5I/CjvEPA66vjqIM1QDFjnQI&#13;&#10;KOQYWHAMpWeAkgZ5YCjmSr1qceZVy3so31F2cEJ9UFAJAOVEmaU+3BMPnPEehRaDBkoIyjVXFJDD&#13;&#10;BccpCs2BAz1lOM1SwjEYYoTiO1e+KU8MPT1Jufe17wvKPe2MMWIwhhjr3KdZ/dpOIYZ6LbiucHka&#13;&#10;d0nnEv0NZ/5Jm0Pnu/do+wi1O3QBDdeDR76Dfmgz+kGgn8aEfkinmqGU/J0vQI9ZtBDQqbTtV45Y&#13;&#10;Xd0ZGh4NhGG9h6+mJUfV2w7IeB853MbJmDRQalEpTrhb+CU8o6uLbQP7+Dbt2qCxa+zYMTZB236O&#13;&#10;0RW+TRiIn1ZCEn0bfoBhGScN+UIr8GoMhhj2eObbycKnYlrKpJWd26zw7c/rHKrXVco2+/mN39DS&#13;&#10;3k1mf/HPiZE4FYvVGJQX3tLaqm13VbYSaAIMNI9zLobt2u7xy5v/oHQ3ivY0wCNTadsfbbpVt7PN&#13;&#10;0yUH2BLOukM6z607PFC6pL/9Efv8xvvsyrbTggPKv/ErThdw2Cmc4mxj9Ta45zm8deasmdpN8WAY&#13;&#10;M6kPdYX3w38Zq8E9bc1zruGdJhCNHCV3l57xDe2FsZj3cVt5GQZ7bZHh8tr5Z9pbN95v9uiDWlLU&#13;&#10;KVwKE8q3QxgZJzzgdAMdhIEAKYt5SzjbDnDXy8o2CVasbmucaJ889VJbpC3fhgLYonnM3jGBz2I4&#13;&#10;ZuXvUOAGvnlQ20E3aPupUWon7yf0YYzh8GPyg6dPnNgaeDO/d+7aaSO0NVB6PO1XV/gicmUV2bIW&#13;&#10;XKfTxYEOP0HW4EqABsEJ4wXlom70N2iqo2N/6G9DgbN0WbJ+Q8N724U7OdsoA3wGHMLruIfW07yH&#13;&#10;3wRwT/0ody2AfAVQf/CBLAlPJA9+I5+NVihzuJ0rZ9YNbxaven9fFhoeRcjJ1tY+EYW3FANnm8Qb&#13;&#10;S8Q/3RTh1ddoxcXz/FeFq/q1VsAVmNB36uN1ZpFWeHz2lxXi6vEFCs96i9mlmsCw4uykj6Zidws/&#13;&#10;tHFo72L9U1FstHgO8hzyE2dnOrAKHn506CC9d3AATsEtOIfOvA0Gl9rQf0W5kIsI1JWADhLTHP3E&#13;&#10;nYfIb/RraC/p60lc6gUfpr7wAmiZtEkH3o2cx3vy8dU98G70JJwPWXK/836+oz8wLtBfkN3ox9zD&#13;&#10;e7gHt+RLPNKKA3UiDdKrBJSTb4nLlTRJj3Q9dEq/pC0Zj6kncQcNk0XjMWgoCINEWq6P48T3kKSG&#13;&#10;pRh6JcswaTmH4Y0B6MZDoPE0Hd0lnvfpP+tfiSl6BMkF203xNTxXQ2eghR3FZ1zgwTd/xnoXaxXR&#13;&#10;nAXRi/w2x0COgRwDwxMDabPJ8CxlXqocAzkGcgykMYCR6PRzyp+iECPcI5djGA46SKyI6BkKPAI9&#13;&#10;s6e2K8Sw4mIZoA/fKRInOZh7FD5XYlGM3JiO4oRyjQIYz0pE4RoKIE+ULpRGDLdcUchQAlHaMXAR&#13;&#10;yHsgQCnF6EHZMZqQBjNHywysxUQwrGAcYXUQwnqLZn2jxA4XAAfggjIC4Jt6TJigbTsnNgfzJPVF&#13;&#10;YcdYRztRD9ppKB2HKOE4ZDAKYPBtbh5fwmmWwk1bYgh2gwNtiCEhBmht9+5doey0U4sO8SUOdRgU&#13;&#10;1GggG1Taw/CjxJDZEdodfNMO0DrGFowb9QDtRB8gHdIdNToxkGC0GajP8Q0GGmgOI1JlGLyBraIF&#13;&#10;PqxqEV+NIOa60eMT/pZ+ST+FZ9Am+2Rw7jygzQsj3g3vILghb7BIgUbgSfBqtjDlnv6MERb6Y4sr&#13;&#10;dwZgAOQd5aKMA8L3b67sbGNBCkMOTY5hjJUhMWBI7nqZ2YflfOPclQigCwycGPXSvOignDW8S6+0&#13;&#10;+4mcXz/csV7jtsrNWMcZG+pn9a5si4oRbikLXI6z37TWUD+kEnEmXMcu+8L21faWHevsca1zyz5j&#13;&#10;rIL/YrQk0GfB7bp164Ihlm37wPuosaNKPJSy0taxobTaxBjaKQ6081DCgvFT7XOLzrfniy4NRyZO&#13;&#10;N0COTJxu2L2ytugEX3FJ4CSc2cY2kofgAe5s65HzXU7lRdMX2bUnnycn3tDIJ+APutmpFcSMt+Af&#13;&#10;vB4OHJTMw9hOej4hiDEWXgofbdTZhMhgtHn4rX4L3XrbI4+5IfxwylHrt9AC/TfwFviLAuVz/gJ+&#13;&#10;wIkH6kH9qNMuOQg52wyZBPnkSIGXj35B2eCHyEzNTc3C3RThNlmhDy8i0K4xeN9AHqUf1ArUmfjk&#13;&#10;5xMPgjwpuQf8QL9l0CpH8NUvMHvg91qdK17lgMNtS/EHQzgf8qwS23zOK8wWn1r8oPIl5D+7Tee5&#13;&#10;Kf7Fl5s993Zt76xwz23SRR7QOarzlc7pOudFDrYz5XFbfpoSqyyHQXtTdSYnq6QrAdsEQxNpGNc4&#13;&#10;LtAB+E9PcEjHrfTbnTjdWrEJHTKmZcmhlb4/0s/BD7RF2aAJl83p5zEgW0EnlJ0xFJqFhqEl+grP&#13;&#10;nXcTFzkffuEOYb5FLwIffM+Y8OCDD4Z7xgNWx9IGTtdx3n7PO9J2OY+0aRvyIdCPKZPL/tSNuKTL&#13;&#10;lbzpY9A5IQt47rIHV+pJWUl/r7Y83rN3T0kugdeRNvnUDfM15kO6vy1+6X0nJKXBQvjMBMY5Bhh0&#13;&#10;85RMUViwRA8rfJeZWP7wWGIAesyEW7+rc9RSb6brN8NRIFu1sTcz9MAz7Dlctyk43Pg1K5yuCRMv&#13;&#10;z3DeeZz8mmMgx0COgWGCgUGMpMOk5HkxcgzkGMgxMG2mtml5udkH/r0PFzjREM7Q4Ucg3CPBF4Fb&#13;&#10;AsL8zuIzv1yhm3Oe4L+O2RVDDoYKlDoULpQsV6JQknCa+KzWoSwkCh0KKQ4ajDMoqSiaOMlYJcFq&#13;&#10;ieqG/L7SUG43QKJI4oBA8aykcKJEPqrzhgCU4QktfQd696V6bO66ZfTZrfLRHhiAqAsOENoB/GAA&#13;&#10;26Jt+nif4EwT+7X11ZQpycq3SspvvbUBp37eBPlCAxh2KzlbKYvP8gbvlJmQLg/p+uqMxODY0s8A&#13;&#10;VldZx8oAGi1aCd/WbjNLskobtmTLShvh6yrTEYyMwWL9+vXBAOv9hb5Sr6GC9vJ2oE34vnl8c+hz&#13;&#10;GBJJuxLwLXyDtsX4UtWYKh5ij1NKvyum5rOPKyUeP3eDSLp95HhWpnHMx9w9xjkMWBjc4N8Y+BiI&#13;&#10;sH3RlvCEFvE1+m0lPlgP0hgX4Jk42rhCh/Bnd/jgcItpBtqAfxH4tipsWmf2PBmF09CiB9hRMIA4&#13;&#10;OdK3MZDtUZCfpQRf0SrX8z9l9sLXmk2dUXrcWDSK8yA2ylAm6B7D5kmpcx6/veF+zWrWgM12kjjF&#13;&#10;9J7tIONilDKo84ZqYIqHeg+Qb3C6KZ/97faTRx8qc7jB6zFOgm93IoBX+id8OGnnxtAG1K1qP6xS&#13;&#10;TmiJQH60IdehhusWnmdbtWL+9Xtlxdq9WckXhSPV/4AcmgcCTgrGrpCIUzQ4uEpisXVk4oNQKfVQ&#13;&#10;RBDObJNlFWfbAS0TarvAvnb6ldY0RM62UAT9wQjcpHMx6WvIDdBLpTHQv6l2xSFBn4X22KKSNqQf&#13;&#10;kTb3DaOTLRlpd/gsbc04yXv6OQEaoN8daaDvkp/nzW/yhka8XGnZENzgIKTs8AgmdMB/cBAcCaBM&#13;&#10;yB3IkDgNyIs2Q/agHJSVONQBnHOlDYnjQJ0AeEK9tI98Bv9wHCEzI7/iOKE9+8Hi5Wbv+6TZpl9r&#13;&#10;q7MN/V6nV9r0i3DbD8zOu7jf4wEfzGozIzz92gGjVooQ889KcSo9R04g0BaZeKn0YfTceRyyB/3D&#13;&#10;+VUU5ZjeUj5kMWgQ2YoycgXSTjdwAJ3QX3yiIPRL3XCY+VgKnRJIC0c2dOZ0ik5AuugC6D+kQ/XY&#13;&#10;ERgAAEAASURBVH/jfuHChSF9aL0WYOwg0J8Bxht3kNGPKRt5w7sA0qU94V2EuD+FCKk/4IZAvyAd&#13;&#10;yty+JzlflHxwWFMfAn3I+2QqmeyfS+Vte5z61W/lyHZg5SgDNlu1AuIDZRBkS71DlkivIL1Kev5U&#13;&#10;hRyObwysuk9nAf9jeR0m66c72wJNRHTB7zBxWnSB3MlWv8iZDl/729zh5rjIrzkGcgwMawxkSJ/D&#13;&#10;urx54XIM5BjIMVCOgee+VDOm5HD7efR4q+7HK6DDw+US/T1Z2XZAv7crFOV+3SXw8v8wO/tC/3VU&#13;&#10;r7EyhWEEBY6AooghBSMCVxQkN7AMVQFR3DDiYCBBycLphvKGgQRlDIW1orEiVQiMhChvKLUYU1AY&#13;&#10;+RbjDnXJAp99zTvq6DNFs+Iei2cNUsSZRTxBbYDyjUKNco5xgRnjW3SoOjjEYUl9KT9xalWsB6oT&#13;&#10;OEWppm1Q8skbwxWhkqERGiI+bTFC27BgSEBxTrcB6W3blpQfZZ00OUvqsGHFK82++fG+ZPA9YGcI&#13;&#10;ylOkUPXFSO5QujHgEz+C3qe+IKxsqfJlFPvo3YJj6Jf+S7/EMOP0UU8p6Ctu9KXtoJ3E4DImtF01&#13;&#10;Ywf0gVEHfoGRBeNIVZgySyuDz5PD7fa+aBg5Ap8U/tOGkFIsvYNn0j6x0st7ziptRBt+bAE4dyMY&#13;&#10;7QYd8Iw2YXu62GFKX033v8Fgi7S3b98hp8/GwGfJH/rA+T5v3rzAf+CjaSBv6ApeRahsHFUj//e/&#13;&#10;pj83wz6P0YOxNO6IsHVCqwKGspg22Krt3EvLHG6cN0QfSQP8k+03s8r+qc2rtOpst/JRAXCKiUbZ&#13;&#10;9nCogJQa9AcnU0j/pIbgcPuh8n3l8ieFrkFeGF3dkMmYzNgGTjFasy3v1q2bQ92SvosVaXBA29DO&#13;&#10;AHm6sXdwqSXG2qzx6IWLz7exWon2Cs5z02q+4DQbKRwXt+w8oLwDTgKu6fwRwKthCDjaSs62DiFx&#13;&#10;l5156pX24WVPtFNTqwOjrwd9iwwEj8PozPiGQbrSOFhLJo7fgOMiSdG28GTalf7MmA6f37tvrzXu&#13;&#10;TVamckYT75Cd6IO8hx4Ot63SZYYWSJ8Aj6Fc0AbP3bjuBnb6eFb+4AcZIOljyXbhxKW8QwXwFMYw&#13;&#10;AnISuKMv09dpI+835EfeyJfIibQhtBm/h58Rh3qSTq1A/DAWih5Jk/wJtBPpVHQsTdJKt5vuMvuv&#13;&#10;j5q9/m9qyq73r19khevfaLZwaeKkz/gKfG+RjNAo2apJTpCRqtNwg4o4qaGg9EV4HfiFPsF/NVml&#13;&#10;hiSHPArlg84pGzoOtIncxu8s+ocu6S8uP/ON84CYRpGXoTHSoO/Dj+ib1J/+uHjx4lJ/gCaRDdCt&#13;&#10;pk6batOmTgvOsXoqS17UpWViix0UfVMP+IHzBeibvsQzyk4dKCMBfsn3WUB56aPwPL4ljb17xGv2&#13;&#10;J2dV85vveU+9KMNA0Ku8Cle/XnLEK/qi4nBDxkQ8ZSIsZzXHwHCnoSRsF6hhpAye//ayn4f06YGu&#13;&#10;zlBW+jftksX3yj7Kfxx7DNx7t1b0RsVAloScGHclayQ3upSBnvMKmmFjnVi+/K4MOds2mU1miVwO&#13;&#10;OQZyDOQYGL4YyB1uw7dt8pLlGMgxUAsGlp9p9rp/M/v5q8pjY/zzmXKuI+Bsy4K36ltmqR5FhRgD&#13;&#10;BQoaTg+UJxQynqHcuaLE1ZXawzEqZVXZlWSUQVcuKQNKFUokK9twwFAGjB8DAemRFoF6oeChvFZz&#13;&#10;QKAsMrOSfImPUYj6HjE4oKWN6/5g9qBmXq6REXeHPLNM1W+WAXjGXOtdtMgKp6xk6UVZEdiGaWRD&#13;&#10;so0nih1GJQxttBvtR9kTZ1Wynd9QtVV390HhZ3vAEXnFOK2k+BIPAwCKMmWdPCVZjZeO7way9nY0&#13;&#10;YdnL1eYor0MCK85XMpHDTbby4PxGcTpJmjVG8zJQG2DARelWE4WDsqP3hYufbr0642i4ALSOISam&#13;&#10;XfrLYIy/GH7ceOzGRYxg9MNJk1oqGwmLyKAdaWu+db5RFU9z27Tdz0UyLt7eFw0lVj6G0mrgoPz2&#13;&#10;vQ6GdW+fTj2nnWKYMSf+dULf0/bOt+n74J02HCkDF4Yp+hn9jvNycC7x+3CMmjEy4ZfQna9ExuiO&#13;&#10;IQyHALwTXpvu5/49hjX4B/RCmQmZfGqXjBhv/IB/llwn6QJLZBgItEFHjgDjGc502AfO8thhfudP&#13;&#10;dZbbOTKW9Dlks8YTcNglI1oadnIWmFabaWAUjaoA4h1yK/Tz+6W/q+d3YEvuVII3cVaMVmrdvHO9&#13;&#10;hoderfLqqy/4ZTUTuMPQB14xVLK9b2dnsjKV34czjsUOt5O0XRx5DAZoY2hmx46doXzNGExFAw6t&#13;&#10;DWPtGW1n2MRR4+yGB39mW9drXOwSsx6pmUpsrQkeAq9W/n0oSHi1byF5SA6RHrURZWyZbc+ec4W9&#13;&#10;duGZdu7k+Z7NkF7BP/0MnCA3MN7B9w7H4Eq/wDlC3wb3pE+fJW3akf7FmN+xLznDlXHSnUZ84/2S&#13;&#10;uHx7uEAZ6KfwF2iJclBX8iJf8icf6g0+KvX5uBzQKvIYsh78CzmN7w53zKdMjD+MYeChp1uOLclL&#13;&#10;bsSnnGk+Q1sxAQgZivoRXAakzNSRb0KbyLkAPgZqX3BEeozJlInJL1wJ9APqTf1jp0mMH2vRUovn&#13;&#10;/onZsjPMfn2bzjn9praavL9vJTjkvFRh+fM0Me9JVjj7YrP5i8uSSP+gTDuF573CDfQKrz5SsK/n&#13;&#10;gK3fqwlg++X07JJe0YsgJbarFaaTxoyzaU0TbcbYFhsXnSl+uGWhTaAh+go4pr6HS0+HW6as7+mX&#13;&#10;tL3TKvS/czvbqzYEOSv9De1E3agXNAV9Q4PId9C1A3TqvIJ60wfos+RD2sSHt/Bsj1aPseINHO3X&#13;&#10;WYqhf2iL1bGN1bea9Ly4UqbCCI0HI04K6VMv5ET6XKfGTtIO6Wscgn90dXaFvkUdKIcHvkvLJNAn&#13;&#10;aXma9GXnP9Sf/smVOPAd4lUal8JQccGTzd51g8KNfVXYpVt0cOb0YX30MUWiQ2llW9rZ9tbrzS6/&#13;&#10;RhH6gLML6ecEykSfpjxeroF4RV9K+d3RxEDv2lWlJg/5Buer7gIdODFklUjvkC8ljoQgUbAEG9bm&#13;&#10;DrcSMvKbHAM5BoYrBnKH23BtmbxcOQZyDNSGgVEyIF32DM2mk+Hnha/J/qaSo02xe190sRVe/udm&#13;&#10;M+dlfzuET3t6mLGbbFPiygyKDYoLChAKA0oRShyB+6EGFEcUThQVjBAYcPntChfGJZRTlMVaDDmU&#13;&#10;DwUT5QdHD2mhAOHAwQmFUpoFKITkDR6oOwYY8jxi8PADZj//vtltMqT8zy1mj/TPqfCcNtHSq2VQ&#13;&#10;eaLO0pB1JVq1gzrAtoaUG2MVdQVnKNooz5QdpW+oAAPGjh3bQz4YnkgbnBIq4RSlmDbFOAhQLhxB&#13;&#10;WXSUOA13hbbDwEDcSunWXaeVMrDfoD554819n+7QLYZ7HDs43dLgzjbixSDfkJ17YbmiFr8/yve0&#13;&#10;P7jDeIKTILRLS2voM4MpCv2QQL+hzelztJfTVbU0yZ/vCHxHWdLGzX7fT1QjnHZB+WP8HPhdcZhk&#13;&#10;zT7GIEL74EiRP6YM/v7NMrTLWHkCQ6+c8l06d4h+CL8idKqv4SQOxh7xOzf6jFY7DDVAcxjNcLTR&#13;&#10;v6GXQwcP2bTp08IKZFYhD2TodOMoV9KDdtJAMxfWpxgjjI9hSP4UWfz4o5CC8FzP2C4KFu7nHxHt&#13;&#10;rls1ueFZZqes4FdFoEzgNw2bO3aK9vScPIqO+iOhuFArVs31eD4HJU90aPJIb4+2r4RpJQD+4JUx&#13;&#10;wHfhnbQBV/gDhslax884Lb9nnAaKF39c89UNpIzL0M4hOS4oT+xwI7HJoxrtOW0rrXXkaPtAY6v9&#13;&#10;YMvDyfad+9TRC8I0q/3AexH3KpH+i3aUnh2SYCVnnU3QttOT5thbZ55ifzT/DJs1thw/NRe6xojw&#13;&#10;OeSjYBSWEwy5if43WED+GKFtNOkTyDLgCT5KP4cm4cekz5Zroe/LsE0ZaGPoFiM3xnbkAtLKGm9r&#13;&#10;KRv8n0AeOKG4wtuRMyiTy4XUl1CPYZm4yCiUl3JSXmiVtEmrXvCxx8cv6I2zxBqbktUw9IVqbQKe&#13;&#10;kDucpyILsmoQoFy8p8w4EwZyuIGrRJ7ZHdIDT8ieI7U96u723aG+9AOvb8X2ma78CZdeZXb/C8w2&#13;&#10;rNGkPTmg4QVslT1jptnJp4jeWwdEF+MDZaINwYX3Zz6EXnpEZ5SHssRnqPWIBntEc8FpM7JBdJjg&#13;&#10;ISvDjoNysum8yXt3bbG7tC3sg7u32AP7d9qdnfuSvslHmqh07pjxtmTcJFvWPMXOnjjD2pon2bzG&#13;&#10;yaL5rFTrewZdUgfqSaBf0HbDDSgXeg0Azbbva7dDmw4FGoNe4r7EPbRJPWgj4sND6Tu0C/0oriP1&#13;&#10;90Bc8EBc4rgTizTdicWWxKTnehb5Uz7yqgfgUS7vjT/EhI8+pxv9kTLAT3hOf6WtXE7hSpn5nnJ6&#13;&#10;/T1NykS/iutDvUgLfgFNE4dvY1yUyj+7zeyq55t9Sw63X5WeakzVPQF5wtVb5Mr+4ojZMxaZ/dFL&#13;&#10;NEjNUIQYekN/ok7wMQL4c77IvfNw+FsOwwMDhZ3bygsCmwg8qEZGRDTEa+1aXYLdO8PGGzWmUPos&#13;&#10;v8kxkGMgx8DRxMDwk4qOZu3zvHIM5Bg4MTDAljDXvtLC1mave4rZnTVW65/fbYWXvEYrnFpq/GDw&#13;&#10;0VCAUAxQwvfJSHRQSjwKFsEVGAx5KAtHEsgfZwEGiKQsybkkONoIvqqt1jK4sw0lEuMJdSEN0qoE&#13;&#10;xPP8iYMTCcfQEQPNrLMPyKn6ye9Uz+LLq82+/CadraFoH/0Ps6uvDSurYmH+kPYzQTlFMaWtmEmN&#13;&#10;Uj2UgKIMfthyCaUSnKKcg9dKEL7RrF0M8pSPuHyDUp2GvXv3BSPU/v2doeyc94SCOmSAUeqpUrZj&#13;&#10;h5tss8EQj62KrFwPxq6Mst2tgDMnrXhf/y/azk6GrmEA9GGMlZyb5c5W8Az9DgboB+50pp0JGELY&#13;&#10;itBnWVdL13kKcQYycJals+JMs/eoP7z9H/oey64Y2gBSRjKM24cZpRhF0s5QPbLnXq/VT4M3dpPE&#13;&#10;cAWMpD093YFf796z23bt3BXaCAOT87kJ4tkxfxjqumBwx9HGOTDQCvyWtsbJNnfeXGuVs9eNZdXy&#13;&#10;hl7dOOeG/TRvKOzdY/bQfeXJNOsndsBQySo15RUhrVXc81Odj7SuqsMN3hWM0DIOxgAraNdqjcSi&#13;&#10;4nmzxWKxOHHkIbh3kg+p4+mSk3W/2n+itgetBhgmwS00AQQj4N52a5VhnhUJgwF3tA3GYIhhFz6F&#13;&#10;URceQ9ng79UMuk+avdzOnb7IfrrpQfvMw3fal1ffIUeDmDLOteBkExMo6D4gX7jhrDs19klTT7YP&#13;&#10;z11hV7U9zhaNn55ZVZwmrMoYTF2yEqQe8EcMwPs69lnj/saqzp2sNOJn4IZ2om8R6N/wYdoV/NEH&#13;&#10;3TkEnTI2s6IUYOznGX2U/kmfGowsQxq0GwZuAmOBy4fkTaDfex+Oy1/rPd8yVlFHysqkIcpLPmle&#13;&#10;UC1NJiDs2r0rfA+N+feU0c98qva9v0PepQ2hVQIyI20BnbgRH15FebNoB/7M98iz4I54yGTIM+AK&#13;&#10;GD12dGg/2pL68o079rwc/a7Q9rLTktDvZW0P2tWG0An1QA7z8pA/tEIbU1bkB2iIeNAa9fB+S1uB&#13;&#10;0yzZbI9W/v5o4/3236t+bV9d9zuzXWvEpyXrBQe5GDb9FFB+v+g9aL/AOQ6DHj/FXrLwfHvZyWfZ&#13;&#10;uVMXhflPId4g/0BT3legYe8/g0zuiH6Ggwj8E9B9aANol/7q7RMXAH5OQLfZuTPZOhZeQN+Ezp1G&#13;&#10;/RvSd0cVcjj4IC60yzgNntxpBb2DK9qa9seJR5qBF3nbecI1XMnDy0t08oXmPXjbkB91572Xl7pz&#13;&#10;H/MA8OJ8hzKDK8oMjXLlN98Qh/LH35aKe+Z5Zp+43WylrmlgWIkdJ+n3s/XgrZ+x3jMv6CdfQXMT&#13;&#10;JiZOT8qBHEy56G+UDTxTNupF+cBNLTJSugj57yHGwEgEyQjQ/Qj1AHQTgybK5JBjIMdAjoHhjoG0&#13;&#10;ajzcy5uXL8dAjoEcA9kYGCF2dsHlZr+Ukej+35vd/X9mv/iR2T9/uTz+NQt0UPlrzS69wqxtSfm7&#13;&#10;If7lChVKAYoPhkWUPQBlG4MDihYKQpZBYSiLgyLvRhauKFHki/Fh0qTJUjqnhLLUkyf1wYiBYwgj&#13;&#10;zPgJ423KJJ1h1lplhruqj0ESJRZjCsYIDAsoeEMNAdO332qF8y+tL+kNiv6MF0tZ3GIFHArRjOYx&#13;&#10;Y2RQk7GbcqNoDjWgGKOs00bQDzSCIQo6qQTgkfgYclCkqzlOibtx44ZghEIpBfdchxzOucDsn95l&#13;&#10;9gYFBxw3W4s/yJIm55kmZGfC37xO7fCCzFdH+yHtgmEPegdo+9iwV295MBDgRMFYQABoB4w4La3a&#13;&#10;+qlovK+WLv0PAwpQyTCX9X3v1FlW+LN3mn1PDrfbohjMPCbgX8Dvj81O7LSiYeSLnzCbe7IinFhA&#13;&#10;H4JHwbfhm7QPfJu+445s8H0kgb6/dSu8daNt2LAhGJMaG8fb3LmzwpaGGAnr4ZnExSjGOAPdUJd+&#13;&#10;oOe2fbCzkEUsbPuD1wqHOvZdQLZg0yzkakB56F+ZZSr7sGhELnt2ZH+cVByvq+WCEZb2wsCHwZQ+&#13;&#10;ubd9r40bO7iVV9AfK9L+P3vnAShHVf3/s0leei+Q3iihF6nSe1NRRFTEXlF+/O3YxYI/fij2n10Q&#13;&#10;RMGKP3tBpAtSBASkCCQkIQmkt5f30vb//dx5Z9/s7Ozu7L59KTAnuW9mZ+7ccu45595zzi0AhsKs&#13;&#10;xkLKgHyi/wCnbjQNfZXO5uybNHglKjVUq2FOnbyXnaLw/SNfY/c9M9seWyVn7xptO925VqtytIWp&#13;&#10;dhSYOGiETR8x1vYYrXMDh47SbsHV+254ByMo/NKqfgYZSX+IPMbhxliGfqxZID1wBd6Ry/AJ4zOu&#13;&#10;lB8ZQD/Mda3OccPxzllMnI9Ke4Nf5AU0TF1JCzmRBZAxBP8eOUN707+AM65Z+oIseRHHnTzwWjBQ&#13;&#10;L4nKy5ghyxgU2masAc1HNKYtC7X1MfiB/rOk4WUFd9QRvBGgXfpU2sMdi5TTx8z+HVfaCrz5ecHk&#13;&#10;C03wPeNaB/KYOnWqzZ49O9AJzgagrtPNE8hwZTUbksmdDtAJ7Qk/0nY4UqAJALzxDh6lzMRlgs2k&#13;&#10;yZMCDsLYb/ES8crg4NSl/En417L5dtH9f5JT/O4wKSCsRB2kCW44CtkGFiHsohL5FYLkCSuFdTbX&#13;&#10;FQ/9xa6Yc6+9ecq+dsE+x9msEckVRMkcq/92XiEGfEh7OR6qf7X13kCjAG0DLUDPtAM8V00+4VyH&#13;&#10;phhf03bz588PbQXPwE9JIB0CceEx8iB98iEd8MM9OiH4oiwuu+EH6Bi+zyr3k/nzm/RJgwAg19z5&#13;&#10;RrloK2gRvqOMALQKfjx4/jwnIOeoC3gjLe7hQeqE/K3Q41gVvf8h2sZ/ttnlXza78Gshn7p/2Iry&#13;&#10;fRdpkJ0+mYm6DRksHCswDhKFa8H1piCrqdsalY0ywkvIkWHDtRXoiEiWOh/WLUMeofUY2BEvagxQ&#13;&#10;ewI70oIusGLvk7c42yJVqfvNDuOzfNkdP7/LMZBjIMfAVsCARmc55BjIMZBj4DmEARxve+5rNmWa&#13;&#10;FY882Qpvej97iERKpwbopkOnjRVxvbQNGoqTKzZcg3GTbXH0D0ULZQZlDCUFZcANC73VAihWKEUo&#13;&#10;VSggKPgoLCiLI0eMDGd8oeBRnkYAZQ3jEulSZ5Qtn61bKx1mRmOwwWBC/DFS4lDmegMKt99odvEb&#13;&#10;05NmoI9jgXE+tuc1CsnZc2//oLwgiqiVbuGcN0UBAq4yGGKj2Nn/rl2tWdg6s432wshEG2GscaU5&#13;&#10;LSVwj+GRtgBoBxTjNOPBxvU6y0Tn1tF20B1GMtLvFdhBRpxXvFEOtqfMPveDyiyqOdk85ifeqVWr&#13;&#10;bxPemzekelI9vWJYAL8o8yjs4BfabZZuMbJgEKAdMIS4EYArbZ7Wdsk60O5xAxffYKjMAkG1ZbvU&#13;&#10;r2tSwiXC80/vK/8MJxuhFlz1v1Y89aznjLLr+EQ+glfaBdmNnKJdkNsYw2jzNCNbLVQ1+g56w5BM&#13;&#10;4J6yYfSbPHlyWNlGOZDhjQDx6X/ccQgNVgCEEYij4k1jD+JpINqDEbh6Eus714d+iXrGgRoOHUC/&#13;&#10;RIIYZQhd9mM9imcTXvTwT7f4Vz4ykJrOOxogOVkLoBMC+HVDJbwNHfG70X61lFdU1UztDI0im1at&#13;&#10;lPNmdTTjHzqlX0e+0+5uPC2lX+MGvA7XdpKH7biz7T12snVqld/6rrO0+kFHWkXDWVCD65yribMK&#13;&#10;RwfQNB7C15V/4EHquHnN5sCnGI6b5UvaDvw4b3h5wRvtCG6R+fTD69auC9vL4nSjr+U74uHAwRBP&#13;&#10;neFZypZWZ/JA7hNIm3JD/4wPic930A11IV3vGyox0PwT8sBQjXwjf8pL31HNSUiZHQ+MTagj5WL8&#13;&#10;gCwiMJ5ohMa89NQVXCBz6WNJyx1upAdtE+JAuZcL/2y5TVlwSkHntEcaDYBHHHE4TKgHY1biwR9Z&#13;&#10;+8x4/n4PXkgL+gCn9N0Az8iHPMjXx/jIN+JyBf9a82kbdQZi+7ruswGhI+gsyBL16XHoEA/+avY9&#13;&#10;9vEnbrcnFz2pPlqzGvrK4RM/b7G09atLxy5BEs5c1Ao4zlzUVpSmrSgvn3OnXb56gf1+n1Pt2Amz&#13;&#10;bFAT57tBB+AX8PFMvMzb4j1jJVaIQ1foaLQJtEZd0uiHOoyQ0wY5Aa0h371fRi7QVmlAOxKfK3nA&#13;&#10;O/S75AuuyI/3XKFjykA8eJI8nA6cftLyyPqMNKB36g6v0GeRD3zH1eWRyy/KRbu6TAIvLiMoF7u0&#13;&#10;rFZfQ3mRX+ggpMU4hW/LYPJ0s7dfoAmxJ2hC7I3aZvq32oXmP2aPd8WaqOsRe5vtd6IcdIfrepAV&#13;&#10;qzjbur4ou0Dp4BAeZMtkdh1YL3wGmbKcMxS1ZbsmZuDQJ87gwcjZyrMlyxLNf7QeA7vuGR0rEM1Z&#13;&#10;jCbyMQxljgCTtaqN6CRnS7ugxEvFAHGW0swhx0COgRwD2zgGsllntvFK5MXLMZBjIMdABQaGa3ac&#13;&#10;gk2eUfGq1Q9QoFBUCAzyCSgwGAZQVAZrtmq4arCPAsN9M8aJRspNWVD6V2orFJw4bInG1k4oQxhK&#13;&#10;UBQxUKCAoaw0AihoOM1QIDEeuJMHRaxWvVBuMUaAl6gM42xowqjQSDlqxl36rNlvr1CYWx6NhSnY&#13;&#10;MbomAoeXjPXRmVmVsSQ86f7zbTkkpu0qZfG40rNw5oaU41YCuFm8NDqfiXQdp7RPNYDuUCJRzmkH&#13;&#10;8I8hJ+0b4obzTJZGW9mQfjOG+2plSX0+aZrZOz4ha+sIs+98RTNdU2OVPxSq7byLdHbDq7b66ilw&#13;&#10;Bo1D67QPRgt3UqYZU8srUv0XfEmbYfTAaAfPkDbGAIwhGHbqgcsY4tLuFUaOegnwfn9t9fO+r5pN&#13;&#10;/74cb1dl+cLsAEX78GVmx73YCjKKbM+A8QtZRACfyDXamd/g02U17TJAMnuIrlXl2zLJm6eeMnvm&#13;&#10;aU3wkPNbstbYilArfm3iFE0AmSm5E802T8MZtEYZkI8YrwiUhzJgyMVAiEG8J3SHAQ16oX6pDrc2&#13;&#10;GcrGROfclMqIQQT5GP5kkHnYxuOzkHfWb63gqAXrtG0kdQcHSdhxsCYEaDvCcGZY1/aGm5KRWvCb&#13;&#10;Km6ijhh3CGzNNlT4jp3fVpGNotFGlBv+pW2QvdAL/T+0hDHWDdIV31d5gEzgn0NVmlME+vkVK1YG&#13;&#10;4ydl4TsMq8ippuVCV8b9JJdG9ZPDk9AEQGPIT3iJOrUaqB+0TL3Jh3FVM0DbgWOXB6TBM5ep0OaG&#13;&#10;DdFqJdqzY5lWssmQG29byoLsxmlEfPqMyZMmh3PNSI+0fUwGbVBmAmOvgYMGlmiHOmyJ8SF0ilxB&#13;&#10;zlAuHAjkmxw7OG7ps6gX4wziMXag/tB8T5xW4Ji0aD/KwRVckqa3Cfhz2NC5wZbK0Ub/CR7hLcay&#13;&#10;0HstPiMP+lvawXFP+XtSdsrXT3SCTEUGgBscEAQAXFIuB/BHuQHKDI1RX2Q+dAMuqPsgbdGcthr1&#13;&#10;p7Pvtjc+eovZwkclD8VPbRoburMNY7XK01dXhrYuqeE6RPhmHHHwIFuwsRKO7WI5603bUb5IzvVr&#13;&#10;Jf1OnrBHcKQrekNAPQjgt1POF3CRZQzTUCYtjEy70fY4Q6F/5DTtwHP62TQ64nxCaIhVrcQjPgG5&#13;&#10;Rn1JL63OpEWgbeEb8orkSTSjyceAVI/3AHxA8HFJ5CSKzvcOEZr8Q7m9rUiCdCm358c1akNtpSze&#13;&#10;QjZ5+SkbvE494Jnhw1l5OyjQa5ANchpzxamdOhnNz0dkzDnnFdKzntFWJ+KFzaJLdJzxmqA3fRcp&#13;&#10;PpHT2um30ar2U5kJA4XzQYzbtCKb8/rWaht9ZBy4h78GDIyc5NSLOoGXHHoZA3vub/aSw8yu+Ht3&#13;&#10;RuyoESzRyCbdi0a7Qc8QYMgthNjK7jfh7nzRUUnSJd7lP3MM5BjIMbANYSCIuW2oPHlRcgzkGMgx&#13;&#10;sN1gAAXblSKUDWaXh/NKpICjlKA8E1BqUL7TFLLeqCxKBQo8K9pQ/l3Bw8kyciQr0aItgFzBa6QM&#13;&#10;KGWsvHBlk7qhpCYNNck0UUwpD4ocih7bMvaas02ZF2/6ixUuvrK8GLLdlpxtYVzvg3sN6KX3BUvF&#13;&#10;jrpKFyyB7Bt285/KHG6ldy26wQDEFpso4yjFKPYYA2q1D0o+bQBOMSKBfxRd2iMNoAMMO7Qf6WIc&#13;&#10;7InxPi2P1GdTZphdcInZcS8x+9m3tM3kL1KjhYfnnmH2qreZHXNq9Thb6A34ZRb94sXRzF0MD+AM&#13;&#10;I2VPjHTwIu3GFSMOW7HS5rQF/Jk1bWgFXiI+5WrUaV5C48FHme20m9m+R5r9QLOQr4sMgqX3foPP&#13;&#10;5BMfliP0tWY77+lPt7srujvb9SG3wSF8wRVDE/LZ5TZ85KGm3Obcs0fuj2Zu3/hLnQGp+yS87USz&#13;&#10;E84yO/BoTQCZKkdcpWMAHkYGPPnkk6FMyEv4mRnjU6ZMqcrXyaxq/aZu0Al5ESqA1bxTZfSKg6oX&#13;&#10;ZCbyMcss5KQ3bGcZ2MbJmFYFkEftmi0PLafBaM4lGihH5Vpte8U2i3K6bZTxeLMMLUhvl+Bp32Z9&#13;&#10;JpJQel0uLpx6rALpP8hOHDXZwuSKKglt1DmslB9ZgcHOjZHwozuCoC1kR6NAmgCygZAE3pM3jh3k&#13;&#10;OmMRZAg0S/70sWnfJdPx34H+hdcgRyqz82gNXckf3qFsXp+GEqgT2R014JjQLNB21BscEBxoN96B&#13;&#10;546O9tDHDhk2JExgWr0qGlfF2xYnCnyFUwXjLm3A+I/6h/Gh5D5XZuv36RdtL0e/TZsRr2kZ7gVu&#13;&#10;8Ep/w9iD8lIu8qc+yAnkD+/i9AV9g3OcSDh1a8rFBsri4xHfss/lFPQTpx3ahklJTDICz+DX++R6&#13;&#10;ZeE9ZSY9xsYY43GW1QIkQoEOo7RqrDL2cLUb5d2oskGDjI3hfdqU/BwoOzh2eUB7w6+Uy/sg3vMM&#13;&#10;PCfhniVP2Rsf+KscFbP1SsK4TUuHWZEmBxp4GqiAsw0xDTgLI9s8bNTTDsWzomJRJ8JGhSdvtzdo&#13;&#10;terP+/S3kyfuHr5v5A/1p77QUWdnR+AX6rGtA21AuyCbaBfoAn6HL+J8Ha/HkKGaoKiteRm7hRXF&#13;&#10;4mnkw3htbceW+tV4GD4n0NbIBvLhnkAZnNb5nvanTNA4tL5qlbYdHR6tsAev4LsVQBkIlAuAbumH&#13;&#10;GZu6zkjZXEZAq8SF72hvyuKO7kHt0ZmXjG2dr4hXAaPlUCNsAWgTntiefZhk1ooVyyP9R3VkRSm6&#13;&#10;OrimPtSFgByijoQcegEDI8eYHa2JlHGHG+NLZghAKn0lqfogrbqgW3DJOatnTIh1QAV5yev8V37N&#13;&#10;MZBjIMfANo2B1vTa23QV88LlGMgxkGOg9RhAOUZBQ3lC4XJACUGRY7vG4do3fksCyhFl8nKhrGFg&#13;&#10;QJmYOHFiMADgHKvlyKlVXpSwBQsWhDoTD4NwPccQ8dzZBq4wQoyXEZkZiL0Jhf+7ojx5BvRhUK+r&#13;&#10;lOVukwTR9BtjMgFbB4s84ivdfv8Fnft3trYq3Z/ILQXoiDOaULz7aTvUcTuOC6vU6inVxOcMMDfu&#13;&#10;0BYYn9LADbMYRDAksG2RK9lp8Vv+jJUznKOnUPyy0Pz4v83mz9E2njKSSsm1STPMdt+r5dn2JEGM&#13;&#10;fxgbwR2KOY6P0XJWlyxaTSaOgxSjBNtJbZIDgbRpa9ojbqCrlbwbiDCONPJd1TTZYvfst0Vh+WKz&#13;&#10;2f8xW7jAihs7rDBqnBV3nmWFidOrfr69vHDDNw4KeMGdThhYMDyBfwLyknapB9gDCtd8T9slfaB2&#13;&#10;1O9dZ0YAfn+N2Wmv1E25UYeyUS7kK206Y8aMEDDitwow6jHj242MyGWelQAD7O57l36GGypJ9wY6&#13;&#10;gozkaewbfmLSxTCNs03+hDLY/RArTtup4guPAw1j0EOOuaExafB6w7iZdmW7LDNyeuBwI69NKgsG&#13;&#10;5lYAVdzIH+pQcriNtJN3mBF2Ha6WB3xI+cFjm2Scy2ycEvS9vEO+Y8BtFEK7qDhpBkB36iCf6JMp&#13;&#10;B3TLZID4ipqsefL9U1qd6QbUVvUN4IMAbTuvZS1TlniMY+Bb6Bk8QEfNjG0oI/gGD5TVAXrEaEwf&#13;&#10;QDuCFwLygbEMfTA48zxJh7amrozBHn3kUW1vFjmmKBt0Eoy8ctq5rElzrnj+W+IKzVBv+iXqRF2o&#13;&#10;E/ikDtAwQJ19JVkW2dhI2WlD8EYZcHyARzfW07a0CfIB2UiZ+M0Ym9X8jfAWuGa8OgqHiu5rwsol&#13;&#10;Vlj0TOR8Z4XujpPk5Er/ZrDwtUnp0adQfgB80cYOGPmhIXBHmcEzvI2sIETOqmiFUZIm5rWvtJfd&#13;&#10;8ROdr/mkkpMg7qeBLM42zhCUDOwv2vXeKikR/bckfRj2itJlty7a+iD3u96KLlc/cr2dolW9i8dO&#13;&#10;tbH9IweMl73elfaCLxjXsL0gbQUNbQ9AW9AO0BRtB40hC6B16pUGtB2rV5cOXFrapnTu+nk2rlNn&#13;&#10;YY/T2Y41zsqEbgnkxeo62hq+o7+AD6Fp8vaxPDJ+/XrOD45WzUJTPrGurO9OK2iDzygLwenW5R7t&#13;&#10;Snn5DZ1SXgBahnZdllFuZCJ1WSIaGCl9BIf01oZ+ag/KRoAHvQ7INu4J4BKe9ckELtO3dtmfc/kf&#13;&#10;dZLZO19s9q3fdVdNc6nCGFPzvcJqNx8aM+cIJxtzAGPzwxiqFc5+n9nxSieHHAM5BnIMbAcYSB9N&#13;&#10;bAcFz4uYYyDHQI6BCgzMeSzaqkIGDxsopTRsYzG5IlpTDzTKW6t94FE2CChHGFZQ1FBSUKJQPlA8&#13;&#10;MSC02ihRq8wYcjDWUi6UB+4xmGC0oDwolSgbKEZJY2atdOPvSBvlz40GbuzIopigsLF6AyUyGBuq&#13;&#10;Odue+o/ZHTeb3ft3s3/9WTNvn46cXwecpe3vjjA76Cg5vfaLF6viPgzG2S7nquvL3zGYD0ZjjAxu&#13;&#10;hohH0TMeM8MOXyCDfgb8wG0KD93bUocbbYbxyA2zOMJw6kBD1RT9UBb9oS1Q1qE/2hcjEmdMVAPf&#13;&#10;NgcjCG3gCnW1+L35HBQXd97dCtN2lgFS61Qw/PRrC7Owebe1gTLNn/90MB7B4yjhtAv8nfCRNFxU&#13;&#10;eAC+pO2ZId1X/8gDJR++yAq0P4ZIaKblbSkHm40YZcW9NB+ebauYzV3nrKas5d4a8ZDPyCwMQeAe&#13;&#10;vME34B1+oH09wHeZ5ba2RCp88h0yHPy6sWq9SI77rzys8wnfHhlxu76mLKxkC2eQSAYwMcKNzo1l&#13;&#10;UDt2/wFyDHVGThAMaORXtoqLfvPC880+/fXuhJbqFtkZ5KJoAsdbSYbqnp/4KeQPs8jerJsueOEJ&#13;&#10;2nq0umyiTTDm0S/RDk7X/jnX0ybtblcunqO02YJKDnptidahPPtJYCCmeyI3KDqr2zqphDvbNnVo&#13;&#10;csYwnWu0i95WB2gIRwrX/to+lH4foE+kLvApRj36P+R6VkA+QLdhhY3kY9ywCh17P0y+5OVGwmbo&#13;&#10;hbxog3a1AWUdOCA6G42+ibYYPJjV+driTsZV6rFpo1bSaSuxLP0+9WVsBJ1RH8rb7PijGu6Qy5Qb&#13;&#10;Iz/4Jr9G86BuBMpIOg6kBU7po6FRdyQgq5EpBNo1jgvwCd78vDC28iY+RnL6asqL3EbWxNvV89zS&#13;&#10;V2iWsSFtw+qshx9+ONSHOlFG+hdomSvPeqvMlAPnn4+HkNHgEv6CFmkH4jDWYXtfnFxxvDeCN9o1&#13;&#10;Fe66VVuQ/8zsG5J9y1JinKa+8VUXmp34ErMJU8siQD/DhSN2bmBLuzBe6IoBblkNBZ9RB3BJfIAr&#13;&#10;tAEtQRe8j8OijlV2tbaSnL9AfYZWoIXtXbucbaxqw+GG/KsnAz0OV75jmNsRztYEF/qxWTJ6yRy7&#13;&#10;6pHb7L37nBQvQt17+I324bquQ2ccit+3J/AxFBPf4HEcv7QZfbC3U7I+3m60GXwDnfIddUc3qieL&#13;&#10;kQX097Q799Aksh25gZyFJqB1xp7wAu+Qbz6OYbyA7IHOqtJzstAN/qZupE3/QhlYvdjeHm2VjMzt&#13;&#10;1PaulId76t4muuw/MJKZfbXyknPUljJOVRrIkB4DW6DeLR694S9mf/5SpJd5oqdOkwPmNWZHnWq2&#13;&#10;z0Eaq1TuIkBUykHbIGtoM/DvdYA/aT9kEPilXQjE7y2558V/3lxn7mb2pgvMHpXD7W+xWjN2JABd&#13;&#10;IqnaOdKFcyWfzniDpJbOXo2+yP/mGMgxkGNgm8ZA7nDbppsnL1yOgRwDdTFw391mt//Vinf+yQoP&#13;&#10;36RZoPqCWfbYtzQp1XZ/qQ5kPs3s0GPMZuyqB9nBFX4UCg8M0lHKMEaEwfggnc+mMzhQ/gmNGnuy&#13;&#10;l6YyJkohhiAUNF+14couypgbetxY0kzZwAFpY/RwgwEGGpQwFLJ6QNn4lm1GcPakKl5PyJhwnQzX&#13;&#10;V3zE7B+JFB/V79t+rj8Kh+ty+odk8HiZHAL7W6GtMn8G4MVF8yoH4vR2wTpba4iudxiTiTdMIZrI&#13;&#10;qRvBXDkDWwQY9lDqwCvtBd2gpMcNMdWyAp8YXKFH8M93wbiTUi1vO74BoAnabmtDMBFptni8yPH7&#13;&#10;rVU+eJt2wWkN7sArhg83yDRbLtJCqcfoRtu78g7/IkPgiUaMJrQnMghDQNyw12z5Kr6TQ6PQv5eG&#13;&#10;h8sW66yz2TLuLeQALPGbmE0GSCZHFKfvKp4uNzhWlC3DAwzetCU8whUe4x58Y9AEZ5w/MpCzPMRD&#13;&#10;hIZk49NzzH70zXRnG7JDPqsgQ5iV60YE3ZbgPZ/RuYZDzM56s9mobn4cI96EFihPI/RQSjfDDbIG&#13;&#10;Ob5WAUMhqz1GSC6UgPZ40/kyasnofHPpqdmzuscnjB0r2IolJwEu1BNHG9v+xOEizULeY9/4k7J7&#13;&#10;jHgYvGgbDHTQc5rD7bjJe9hRcx+0m5fMkWNPDhHRZ1EO6/VC8gAc9oJm5AdFZ05FJzfi0bBlJekP&#13;&#10;GmavGDPd9h4zTS+qA7xM2QHaK26chcbA8/oN60P/zG/n++opRm+IR4AmSRP5wVbVbIOFbAJnvEee&#13;&#10;06eCt2bphTZgDLFJvDFIdNevrV/gk1VyFHW0a4Wr8hk8eGAwuGJUpX3oQ6CjekD5KRffgCvyarac&#13;&#10;1fJyoyh1YJzhY51q8dOeg2PKGvCsMjrwHNxyRY5QDzd08xy5gix255nTMnHhYWiDNMEV7cSYibS2&#13;&#10;NXDZ5zikPowrWAlP/0f5e7vc0BnjVfAZ5IHwNFQ8wwqZweojgyNKuCyonShfX12bhQpZMfcJOdo0&#13;&#10;vrxc489/1kj1D+q7/vBfZm/RWPUV52ocerpkYXc/yRZ248QbTveekjtJwCFyIMk70LCPjZP88eCy&#13;&#10;p+3DT94puSe67CenhTvbJPGyOtu8HFy97qyKQ+R1Iu85r7JNK9LWLrX3zbvPXr3LoTZhUKxPiCdQ&#13;&#10;5R6+oH7wBGF7Apel8Cp9IvSHnKUdcXpVA+qLDObqkyBwipEOfFNP5kPHyCtkBXEZe5I//QaT5CgH&#13;&#10;sjaux0FLa1ZHTiLGgMgcdyJBV9SllUB61I/QX6vjGTNRVmShj628zds3ttuA9dHYxcvBd+0E1alN&#13;&#10;fQF17q8xWB8968c4MwMbF9WHFm6/wezKT4tHb0+v3h+fMvvjxdLbFN5/ntmLz9Z5wyiMlUC7+hgL&#13;&#10;uqU+1IUAzgnglivyCLwSj8C9y8vKlPMnWTBQ3O9gK3xWE2IHHK82S/lCQ7Cq8Mo9tKPEhWa77VmS&#13;&#10;ZVXj5i9yDOQYyDGwjWCge6S4jRQoL0aOgRwDOQYyYYBDl2+XRfCnXzX78W2Vg69FSuUxhRukHH9T&#13;&#10;4UNv0FT5c8wOPsKKUhqqqSVudPEBN4qCB5QHn6GKwcWNPTzf0oDCgzKAkYngSoIrcShpKHOEZstH&#13;&#10;HpxVsnhJNHMTYwBGI5TALGmiwKC4YshBcR06FC9WN0jft8Ldt8iX9l2zz/+o+0W1u9v04rZLzO76&#13;&#10;tRXe8jnNZtRMN83AT0JhTcLKTfNUa/Dkx0TE6ZZsUhwFLQCUU3CCgr5RqwUwZo4cGa38q5c8+EQp&#13;&#10;B5+0M22MocaV2+T3xMNICi07LSQNOslvnq+/3dhIu6BQY0jBaMK1pwBvwqOd6ztD2uHsNq0eg4do&#13;&#10;P+RIVoAnKasbchv5NmsevRJv/mytWpU3/T6FB8Tzj94jJ7ZywjnFPIhdT9HM5CPM9jtMkyS0ilWr&#13;&#10;7BoBnGngBlpHXoMjrvwORh7JLowlBJfbTRlOMHzeLCvBh79QXjzkC76z/gpuRELAjVTA/rhUIQ4f&#13;&#10;18SByTupTzqz9BRDFKE3gfrj/MDZv1JyCNnBWZpl8nzaLjJqfFv1lFE5Dsu6fiByXXugbpHPKR4z&#13;&#10;uj/jdVYcP6Wq6PV+lfJQLoxgGBC5p80cxvYfameN38luflaTHpbLUYuBWOXuVADt7rrPLOL1DU1D&#13;&#10;WC/jqE7x0Q8t0dssS4+MhjZ+Lzt74q7aTtIbUhFTAAcSwY2S8SgYQTGOdi6LtiNE7lOvLABvA6RL&#13;&#10;+vTz4Ip+AxpHhpM+8r+n/E96pE+eyDrS436tztWjzPhYMYxu1Ll2tA3PsspEyk+bUnb4szccbm44&#13;&#10;hYYoH/yeFc8ByV1/kAXUm3TiAK5Jzw2y1J24GF/Jz88dA2/85h3f4KzCkLtpw6YwZuwjy3IZj8Uz&#13;&#10;2Ur31Jd6UW76KNoLvqOcBOrYU/pqpGrgDfwyxg7GbeXPuKURvm4kvxD33/eZXfMds4sk77LCZdeZ&#13;&#10;3apw8Y/NTpbTLTYGraA9sTJOGPgMWqW/T/Y7/IaXqX8ckAJ3LJ2nM4Ul93wbSU1MkJvC2rpkXzO4&#13;&#10;8W9wum2UjNvESre+yrtTMyaWLbAbn37YTp/xAhuCcy8jQC/UD/7buH5juCbrkzGprRKNNqBtaCfG&#13;&#10;asgsxoLQYlqbeSHhGWQxV3BAW9O3wlsEZECyvf1brnwHrXuAfsiXcT47ItCHwJusdEP34j1x4Vl4&#13;&#10;18sKnw4bxuqtaLUc6bYaSJI29XalfvQH4MrlIzIeHEIHQHCU60o9wAOONo4T6NOXbbyVlnZP6NO3&#13;&#10;EORMvM8PH/NHZ+QW4LXPvEL6fulp9Rsm/XzqG9L979LWhRdpsu0JepCOC3Dk9UHuUBcfN1If6sBv&#13;&#10;+kdw7jo/99SL8tZq2+qFfH6/CRNlDztO7XSjxswfNLtKbVUFkIGh9Sbp5h3vN3v9O8wYn+aQYyDH&#13;&#10;QI6B7QgD3RrtdlTovKg5BnIMPM8x8Mx8s2uvMnvXR7Mj4pIrzQh/+IUVjntR6pYTGIVQHlavXG3P&#13;&#10;Ln3WNqzfEAbUKFIMrlGeMACgYLnSkb0ArYnpZfRtAlEGUGYwFPlqHMqIU6wnZURxQnnkTAPSRskg&#13;&#10;fbbiyAo4ezASoohTniQUZj9q9sFjzG5knUED8ItHzH4nQ/VvrtUs4zMqP9T5eWVQbkMre5X9R2QE&#13;&#10;zR6/MiYKHYo0OO0jIwcKMnhBoa8HKLFsdbhmzeqwdQvKd63Zt9Axyji0AR0QP6uhtF5ZnmvvUarh&#13;&#10;JwwlKOHwd6u29KPd4FH4wI2Z8DBON3iKdkG+ZAG+Iy0MAW6U3C4U/oVPWfF/L7TCJZLZScARNU/h&#13;&#10;eq1Qtj9Fb3/8LbPXvF33tR0eUWTZCcVXGKCQV9A8OKEduSJ7oPsgt4cMDYYe/66p6wMy0P5Ein8c&#13;&#10;sJOOUcA+mSwyYoPmZbStOSIOxcUyJPzmijKHm7/rzSs0CA0hm12ms7qpggZffo7Zd7Vs7e2JulK4&#13;&#10;NRlKeOfNWt22XxVTF4vJor4W3qOtMGZB08jHIbofpjaLw4lygL1azrafLJsrp5g8fPoGU0y0LZpQ&#13;&#10;T3uHJ/Gv0u9pEnocnG1hK0nVP6yc20C6m+yd43ezoydpJnUNgBfhbQAaS/a14BkjqBtMwTnPCPUA&#13;&#10;fJA+Bk2+Ix9o3PGEcX7kcMmNtmxyo1Z+7nAhDnKP8pFXyE/4DQZTIZYzJ52nuGYB4jleqANjit4A&#13;&#10;8nAD6EaNVRivVNBznYyJ79/Evydd5AfPMHwT4BtkC/IGPiL/mTNnhu/BIfEHDxkcViXS1yObmLQ0&#13;&#10;ZGhkDK9TlC3ymvrQJ8FvtDXgq+yhO+oNbUCHW7KPYTyEUb5sm9vewsgi6RE/+rocZ5en5+DyHN9B&#13;&#10;cvinoashI2/VSo0XHi0GSefFNWujfgl809dXc2BCU0l4cPlcu3bpUxJUHVpZLNc3eYinBoj9ssq6&#13;&#10;ZJr+Gw4mDdJq506OPOs3QLJ1vV025x47auJuksNaed4AIMODo0JpcHXebyCJrR4VHoD+aS/4grMt&#13;&#10;XQbUKhztiuxEhjCW9MkRyDz0piyA7CAg35Eb8+fPjybGSM7ghEPGTJs2LfSVo0aN1rtosiXjQfgY&#13;&#10;eUQ5+N5leZZ8m42DfMcBGHcy058j7wjoIC7zwSnlBKfgk/7A8UU6M2bMSHds3vBH7Wry6saLeLVW&#13;&#10;hV59ktm/7+86lxaKrw304wTwRzmpA/0vfThlh6bBM+XHFoCc58rvHJrAwMGSm9+7xezc26z4qx9a&#13;&#10;4dIrKxIpMAz82AVasShZu8c+Fe/zBzkGcgzkGNgeMFBf89seapGXMcdAjoHnDwZWLNG2El80++hX&#13;&#10;qtcZ3beak+U0zZT73dWRo6Z/94zzzVIInpXxZKEUHZSDIucXCVAmMAKMGKmtP1BI0VK3EmDswaCM&#13;&#10;MocSQEAxRLlCYaechGpKfdZio1yg4C15VquwNLOd9HDuYLTOChiiUFZQRti2LAlFGXIK7zk93dlG&#13;&#10;NhixwTXNgF1zpULcLycbhJ30cp3z9ojZjFn6EYPxk2M/um75lrTKzh+qjBYieZ7x12NT0oy/r3OP&#13;&#10;8ukzV4k6UvSEck/b1QMUPZT41dpSDIV+9NjRcnxWOjA9nQ2aVQ+doBwSH+cRimEOlRjASOHb+GAA&#13;&#10;wPnJbGLuWwE48Qi0AwYoDBDwLHJl8uTJ4XnWfDBSwPvIJoy3aUa6rGltkXicpXjTn82Of0lVx0tq&#13;&#10;Oc55p853+I3ZlySn5VhIA/AILlhhAj6R2RiHAYwm8ckR4L5lcMcNcvTLMRMHxJsbZ2U8kpDpfou8&#13;&#10;IajrMOYqyNEGhBjf+Z3Zm2/Squujo4db4C8yAbwhj5DrM2ToSl1VN0hy6bVvj4xVHz9J7ZixcB94&#13;&#10;jb57t9m+B9f8YNPmTWH2OIYt2gtaxvBGW3JOzED9jhuyZg2fYO+aeYAcbvPkoP2XEAgGAxbldOtj&#13;&#10;G4tsL4lvM1r1RubR26gYaoEAXDkdjTPgNnFmGyvboFOcbetX2/F7nmpvnv4CG9OfpZfVwZ1gxICX&#13;&#10;05wS1An5jvymL8RAl0WuQNvEh7bp80mfgMGe/r1Vhmz6edKHd6AF8gB4DrTFzqVjhRbt0wgQv5/O&#13;&#10;5/R25fy33gDOztp11qxAR5yf1QzQfsgJd6S6zKDstBt8Q/+NERZcgTfwxHvoFBpGnsdlcpvqPmz4&#13;&#10;sBAPfsN4P336DMVvTd/STD03ydHNOIL6UBfvi6gjhmZoi7EG4wf6RvDAOCUL3TZTnuQ3WyqfkC+T&#13;&#10;9pLONkjcJ084KUVCI9oeeFWixB87Xmdy3qGV2YckXkikqL8Gz+AYOUCfBL1khQeXL7B7V0rf6Yve&#13;&#10;ocKIB1ndFpdxWdNKi0dJSIth9mbS10pWJjNc/9TdtvSgM7Qjf/bxPunjcENuIb+gd2hqewQ/u40z&#13;&#10;3ajL3LlzA28jf2sBMoBvueIwAwfIcPq48RPGy4mcTXkEb65zPf744yEtZA/8OG/ePJu16yzbcfyO&#13;&#10;gS/hTXiV98gk8I9eyPfoa4RW9Re16u7vyJcAHqB/yoScYQyMbEWewAP0OTjnwBHPZu22W2Ufeutf&#13;&#10;dZ5sirMN3zRqE/wJEcOf6IjwJtc4nL+vnDopOmI8Tso9bUjAWUo9wCuBuvCb+jCOArfQPW1G2KLy&#13;&#10;K6Xc290j4di02q1wyJHRucHtms21jh1q1LDsiKPdiGyAQpUJDdtdffMC5xjIMfC8xMDWG/U/L9Gd&#13;&#10;VzrHQI6BHmPgut+mO9sweuKkYRAOuJKMbTSpJF8so+COt5kdeFiIyh9m1HIGAwNoFIDhQ4fbQG33&#13;&#10;N1CHLw8YOCA8K0XewjcobChbKFIM+hnso7BgIMPAg1KFsQRFx41mzRYR4yDOMvIrylCMEoFS14jD&#13;&#10;BqUEJZByo7BUrOBavdIK1/1KhuvHyouJTwhFip4JRYoAYKxGyaItlyvE4ftyvn5Ss5QZuMfhZP2Q&#13;&#10;rb8E2BAxigtv0vhKj8tv9M7pZnX5G9t1z8SD7D/BBwoxbYdhD3ywUpD2qgcorOAS5Q6FlbZA8ceQ&#13;&#10;WQ1WrFhWyov2I37ceF3tu+fTc5RmcApuUfrhI9qF0CqlmfRpcwxu4B+edQMn+TRqCIE3MVJs1r9h&#13;&#10;Ukbjxt1tsu1u+JPZu+VUTwNYEHmNjyxpJCH+ZX/UdjPv0fefMZswlSclaBdPLO/iCXDishA6dxkI&#13;&#10;bsF5IwbOUga1bm6+vPwti1NLzrY0g5oqSl37SLDE5ZincuetW8ThhuxwIzv34Kmu8wan2wuP0ZbM&#13;&#10;95ndora8U33vn9RvLvDCd12xNR92lhyrZ1lxnwOsMHl6IkLlT3gO3qD96FswbtGOwRgnIUwZk3DI&#13;&#10;uJ3s+v1Ot+M3yCCzdH60/WM4VE6ObOFYmzuGpuin+8gWB+Ij0HqxiNTUDBsR8jjb5PQLzja2kdS2&#13;&#10;VrbTwfapPY60/cdM8s+qXjHEusOFPjfN4cZzDO3LtBKB+sK70GVaXM8I+UBfgaEW/NCvQ9fIC/DU&#13;&#10;KtlEfmE1glbgMN6J9xHIRoAze0pl7UZlaKcQoc4f2nLAgKi+tOeGjWmMXieRDK85zwujZ6yIGb4q&#13;&#10;j0K7EBiz0LYOtDFtx5iI8RdtgDGZtp04cVJoF+gWgIaTMForUXA04sRiHAAPjhkzeqv0x5SfPol2&#13;&#10;d9qFrkZqR4ChWm3vYwSegQPKSv/I8zh9JOu4RX5rNVrxSS0re2ahFTo7RJwaELJyaOoMq5hwlaVA&#13;&#10;j/9bq9s+Wh4Tf7PLc4gpTlCMSQn0WfKBleAm3d3wG7OZu2hyCEpIN/i4nSfQDZNkGoFHV2p2RrsG&#13;&#10;vGztGAzOkm8qU7xYjaSXFpceiyrptEYlLKlZ1LVjhc1tX2n7jJiQ9knVZ4xHkE+MWeGZ7Rmgd/ia&#13;&#10;VWbwCvwP8LwWuCxF9vnYEn2NbTbHjBsTyamq+kd3yp7ObnJEoUPhwFu4cGGYHEafOWHxBJsyZUqQ&#13;&#10;P677gXP0NvoNeBw5jsyhr6cfon1aPh7qLnLFHXKDs7uZPAPewGOndo3p7IjOyOMDyhSC5GkFfPV8&#13;&#10;s3sTT5lniJh1Z5u/hoh5ntQRr9ezP/7S7Oy3ird38NgNXakHMhEcwtNO3+AbHINv7mlv+iHqM4St&#13;&#10;PdX35ZARA8i4wQSMADnkGMgxkGPguYUBho855BjIMZBjYPv7FVf6AABAAElEQVTAwNJntZXk/5aX&#13;&#10;lYE3Kwc0VgtTNePaKHYQnjMQj/Ql3QhuU7j5D5q9v6fZkBHhEX9QTHaQMYVZ0gyc0wwopchb4IbB&#13;&#10;PIN7DCUY4RjUM+BHEaRsKFqjdNbR0OHRViQ9VaZIHyMLCiKAswZlj2tWIA2UU64oHhgacGSWwbyn&#13;&#10;zL7wprJHxjibbIhKG8aVUlaIYBkg8G6ZgsN/f08rKqSY7b63P4muL79UDrcPdD+jStAB9IDBNZ4+&#13;&#10;j4IRVs9lg604k+ilO+l8qQNCrEb+0E60HThFKQuOXOESQzf0VQ9QUFHiMJKRljsvwWs1QNEmPgaz&#13;&#10;QM9y0G1tOq5W1q31HLxC48uXLrf2jmiljxu23ejY07J5HvArRmsMUdzDo7RLPcNNMn+XBbTrIM36&#13;&#10;xODbU35P5tHS36w8/dk3tKVPIlUc6kMUnM95jW8Fh/hSBWS2A1sA732Q2UvPkSO+29DF6lgcEwRk&#13;&#10;E7gggNeBwk0fbdfZK8BKqFtVrzggU4JcqpVn1zucbrA9RiGHf90eqlzra4/a7BWagd6RJeCMCRrI&#13;&#10;E/AVB1Z5E7dsxRuGkD32NZsuGXjkyWZn/EcOt3naVlICtZ+MZHIe2ORpZjN2k/F7ZhDP8TTT7smD&#13;&#10;/oGATHQnFDwD8H7tmrWhrHE52V98dNykWfbTzhfZqx69Rcb3x0U3a1UOEVCXUXqDVhFsiDoQpRQn&#13;&#10;Jn7yWyE42+RUCSvbZBgeNNwmKN0rdz3aDttx59CcilgTKKvzNrRHPZIAf1J+jG8YPqkTsjteJ/8G&#13;&#10;hxTp0V8gl5Dj/bQSCpnP5Az60VYDhtvOjs5Q9hHDdVaWygvuvR1wlsXr1Yy8QZ7yHXXzdFtdD9Lr&#13;&#10;Kf/QLkOFY+pPW8Ef8Ep7O6swoq0kKT/tNHjwII29xgTcrFrFmU1Rf0sdk30zch8ZBa5pV7aB66+V&#13;&#10;gxhwm8Fno7ijHuQNr2GM97oFuhzC9pfRuU8lx6oyoA70T3xHfMrNe8ocj9doWRqOD78+cLfZP240&#13;&#10;u+c6Kzxync7vVSpi2bD4alddd9G47PBXmL3gULNZe8mojkU+A1z3u8ozodzZVpLnMarylcoMvfCr&#13;&#10;xcegf/lvnRUl2XjQUaWMkTQbNX7v6FjfhePB0isS4+BS7PSbR9doW4d1K0TcyBaVRXxE0VoNzDWI&#13;&#10;0lfqamfk46J2OWYlHxs5x82d1tAcvMB1S9B4q/FBevAt9A7P028ijwHkYT1ZTBy+JQ3G4vDd0uVa&#13;&#10;6ajV1Iwz+T4rH7mjjCtyBMcb5XGnz9SpU0MfwRif4OMg+JY47gzinv4evidO1vxDpXvwB9Lys2nJ&#13;&#10;m+2rOyVXkDFOI9ANuCqDhx8w4+iAOMDa8F/oauEHXvKHPl2XNv2BQbgX25TgFx/TClTJB84NaxLA&#13;&#10;l+MYPCIbPYBb6kI7u967ZuCaUEdwTf28H2wy+/yzHAM5BnIM5BjYjjGQ6OG245rkRc8xkGPguY+B&#13;&#10;m+Qk+8k/y+vJIJyJZAy0pZB2jcJ15VYj7xB0r8mwwaDLc+BXn9PKgmOlKB8f/dZfBseEbQFcWcJQ&#13;&#10;6soTA3wUE4xwKC8oda3aMgSFEscQjj0URtIln3rKZRxXKKcoeMzo76sZua5cxuOE+7lP6DT4xFMM&#13;&#10;8cEIrzYM7Rh7z2/aEU0KhYsm6oi9v1dG68lTrTBsRPfDE0+Xcfgrauf50TOM+qsVsFv2UzoYv+PA&#13;&#10;T3e2yZZcBke+Usbkncoe1fuBsQHjKSsVaD/HKcbTLDSGsY+2oP1xttAObHVYy3kG/plJj9JHPJyx&#13;&#10;SaN6vXI/199jUAWv0Dr3tAUrFjBmtMoIQbqkD0+RJjyLoZY2pT3Iq1HHHvIAOsKA1Sqe7622hpUK&#13;&#10;v7hMW/nEl5jqIYZKHE5d9kPdRcAH8D7OcHgvztvf/C/x3i5y9pykFxEwYxocuPEL3tgihr2lSypX&#13;&#10;S4d+h3LR99QAXhOCsSgW77Hf1/syFrnxW+gOA92yZUtlPNwQZmljAEJWAFz5DWAgxkDIFsAVkyQG&#13;&#10;S0DrTLYQQuzm/yDPkFH0ZxjeyJ9y8gzegW+4p48jJOGVMw+0QepfzpWTbcFCGeXWywK/WXXAoM22&#13;&#10;aGHrLjVMvEkw3tN/sKpN2yQHZxt9wMBhtt/UPe3Ls46yYybIaZgRqAO4g+6oQzXZAe9Dq9RnrZw3&#13;&#10;Q9ZFRs94NqQDb4N7DHcdOrOJNKk7sqmRPjiebq178gT/yCTyGjgoGveA/1AvIY92iRtC4TfqSd+W&#13;&#10;FdzQ6Olm/a5H8XSGlDpfyRF5trkHcMgytpOTKWxRFT0t/aUfGMUqDOEffsF4Ck3SztRhuLa2JQ7X&#13;&#10;4XJO0qYOq1fLmSqaZewDvpKyHZnPJBsfx5E2uMWI3ptA+Z2uoC3ajfaDnnCoUYdqdEvZGKsE2tQ2&#13;&#10;X4VlbA8a0XKrylyiI/FQnFVD+ivVEdx7h9l3Pl455ieCfFHB+XbXPTqrSWEvcfdHvmGFl7zGisNG&#13;&#10;VqYXEvU/ot9rP+Q/oit9E31QkOf8SYJKSCGDzNAVOc54EfiTwqvvK3O48bioegndAc9Zxnx8E4d/&#13;&#10;a4vbINv6D1feEYbAVAWu4h81cR+lKJyEPKinHEXr11nH5s6GHG5kDe0jJ+B3ZN72PP6E3idOnBhk&#13;&#10;ADy7evVa1Wu+TZ8+PcjMWqimX2CcB59zHyZ4aSwPXqB7eC/rmAV8wovIEPiSrWkZX3JlvL/TTjuF&#13;&#10;cqIPIssJ5A3Po4Mg58mfe/oU8uY99ctahlp1beSdr0b2fh0HHHKqDJDbf/112aMwbmRyUxg7wgFx&#13;&#10;LoBm/ZHomCHDGgV18wFu0N8H7+2Rw60rpXChPaBrAmVH9iNnwe+GDRuDo5PftDNxkLceH3lbTebG&#13;&#10;88jvcwzkGMgxkGPguYMBhpc55BjIMZBjYPvAwB9+Wl5ObB4lZ1sNJbmvBuHYk4jbZX+xW3WPQh9z&#13;&#10;uOnJNgFLl3L+1pKS4RFDDg4UlCQPbC2YNOw0W3iUAz+3gzRQ7Ei/USMBSh3pcFYBSh1GnYoyrl1l&#13;&#10;9mjCacrMYnqjoDTFFSlK49ClVNGWOM3iRvm7b7ICsxfjDrcZMtIf+ho53D7vCUQON9ofusG470oa&#13;&#10;+h7GE2ZOq3hl8Or9dd7fy8oeZfnhuAC3KGgYTnFgouTWA3e2sVIQgx+OS87Qq+VsIx5KOMZCFDro&#13;&#10;ZNQYEJuDYwAFmDMw3JiK0s8h9BgoWgko4DhaMWaQB+1BnvyGt5oxoHc73DTDWucCVfBVKyvQw7QC&#13;&#10;B3/o0vJURupnydkGL4dYURyc6WqbwJOQ7MLYp3/X/R03lTncMNogXwhbClQ6K+CoWdnDHGPVDinF&#13;&#10;V7v1MOm0zzmfEJmAIYiVOWxDFSZF6BnGP+gKoyCAcX3hwoXhykrvspVuaYk3+QxZhTEW55IbCXkG&#13;&#10;j1Ae2hU5iTGLMnn54tm9ZPr+tve4afbDx263C+/XapX2ZWogydZw3pGurAoJNAbCu+jLz2vbpM4D&#13;&#10;etthhn1rr5PtjBkH2I5yvDUClMvLllY+T4t6UEdkeUd7tCUsv93oBg6QFbznGbKIfpM0+bZW2p5H&#13;&#10;M1eMg+vWdYb06Ssc6HuoF30jW2J5OXmP/CLQLshS7usB3xOP+FsEVi2XvLjR7C8/N/v+NeX8+tZT&#13;&#10;1JefafYiTaAZ0l1nLxeyeqwM2/+8554w9mH8g4Gb9sLgjQEbnoFWHYgDvdLPw2esZkyTzRhcJ+w4&#13;&#10;wRY9uygYv8FJbzrcMLIzscR5inag32Es4fzldUi7Ep96kw7jCupHmcFRWv3S0qj3DFrrI8d5xYLk&#13;&#10;leLlX/7Y7C3/r14S3e8fFH2ec57Zx/5l9lmtrA6rwrpfl91tkhz/a9mTaPcDVIiaNC16p6/C6A/5&#13;&#10;iNRK8PD9pVtu4AxwCK7AYzM4+9dm0VkRr0E3n3XfkUsvQKh/IfQXGzeproyTGwDGqMgw5DjjIO7B&#13;&#10;w/YK0PyUyVNCHZDR1GvOnDnGyjJ4uh4gHyZNmhRkufOj9x3oWI0AZZkxY0bQJebMmW2PP/5EkDnI&#13;&#10;cla+TZ8+Pbyn36Ad0DkI8C95U3ZW2CLH4GNkgfc1jZSjlXEZyxHKQLtO2HWXlz0KuyLAd4EXqnGB&#13;&#10;nvOKCZUMDZcSvwvug+Hf779adnW5imxlQiQ4Br/IXWQmbUNAB6RNRo5kkmx0Rl/LCpEnlGMgx0CO&#13;&#10;gRwD2zQG6lv+tuni54XLMZBj4HmFgcuYShoDnGhZlGQ+wVHDhGLp8iV46B+l2619gxELQyiKEUYd&#13;&#10;Bu0YJQEcNRjeUI44E4TzNlqlxKIYoJChFGAUwCFAfo062xYvjraixLCGMld1NZa2YLIlcYu6KohS&#13;&#10;X7cdFQdlKihUusbh8Tt1IA1TGhNw2tlmD99udsUt3S86dfusAungZ+GKE67bhqYfMTjvEm0nqW3t&#13;&#10;MgLtiNOR9sOYOmjQYDnLohVUKML1AGMezjqUewxSKMW0CTitBuRJftAO+Kf9oJVW0Ui1fLen5xh/&#13;&#10;cD5wxXABXjFGtNrZBg8Hp7OMCBhUaQ/4GIWbPGu1YzV8YqBBkafcg7QSBaPutgqSsla4O8ZvXlB4&#13;&#10;DYNJsK7CdHHQb9XN+sjzjSwYq7Ak9v7u/5PcfrdWyDVmoIql0OPbUOIRY8zGK6lFseRw1odKhz+x&#13;&#10;F4lbXhN8VYS/3v3Y6HP/3aIrMgFHDrIE+oEWJ0+eHGQ8hh/o0Q1/XgDkBTKK/oD4bZIhyZbqafHg&#13;&#10;B/oajFHcw3/ckycyDNmFAwhewTFAv8f7Abq2KcRh+pDRdv5ex9uZMw+yPz/9oP3+2f/Y356dI0P4&#13;&#10;U5LnEvS+FRsVxNnWX061sVPtzLE72bETdrITxs+ySYNH2NB+5enG80i7Ry6DX3BIP8m1FrjRnfqB&#13;&#10;c2QEdeQ37YN8APcY5qk3/cbTTz9dcmzVSrvZd+Td2bmua7UTXu4I6H8oI9C/rdzhFq8nbYc8ygLE&#13;&#10;JTjeeqVfEs7s6m+bvfk91Yv0fY0fCfY2s89rhdOZb9TZW7uVxUc+7zprluglok34AJ6gvWknN6Iy&#13;&#10;AQbgHW0Jr+GcWqNxyCA5tuO4Ih515gynNVotRvvTD2EkZwVNKwHacbrydsQYzHjAjetZ241y7aix&#13;&#10;C3V3OqUPZWyXZSxTq170Z6SLLOrDqlQH4bD44+9Y4byP+pPyK6xKdOQoY7kkfE7fMhHj9eer8JOT&#13;&#10;b6Pfa5KzqvQ4jD95XYemoXmcbrEih0QXPhEu8T/ILPi5WVzt3afNHgjbUNJxRNB9509afBXd01G1&#13;&#10;aTtbttZvFGhPl9nwCzzfK/zeaMF6EL9vv75yxI8N9YDPfZIE4/L4ZIVqWVB/xprghTE6vM/4Hj2P&#13;&#10;NHjeCCCjdtppV/WVY8MEsrlz5wbHm/ct8Gc8XdcH6HeRDVzhP8apyCIch/S1jY1NRSePP2zGWO+h&#13;&#10;f5rNfkgTGqVYjZpqttsBZvseom0cD9b5u1V4sFaF6X9+O7s8BvwGa9Zhz1KcJH+uUdk6tC3owN4d&#13;&#10;OzOegQfge9oDXNPe8AJ0s2TJYrXB8hAHvHvY3nmkvLHyXzkGcgzkGMgxEMdAskuKv8vvcwzkGMgx&#13;&#10;sA1hIEXVLOmDdUbhPlBPSrzHf9uz+nEWzGI5j2QstHWrwxYyBW1nY2N31OnaMs5mAAxRDMYZmBOY&#13;&#10;JY2SSkAR4xyVUTqXYuTIaFYcBr5GDCbVikC+KF8YOlEIMApg8EM5Q2FoBCj/ihXLgkJB+VAuqzrs&#13;&#10;UKbWRY7EUh6JCY6l5xU3NKToINncKx7v3joq/s3u2mfoHZ9WGx1n9vv4iyiZsKIt8bj08wW6u+RX&#13;&#10;ZgceoZtkhqVYZTcosRimwCvKNMqUG46TBriyD7t+0OZ8Dw2grKHM0x71VkRBNzhOydNnsTemPKeV&#13;&#10;5rnxDDrHqABOMZbCO7QJodXONtqftkexhp9QormnDORFWzYz053yY8wlzeGaHZuFlrZW6xXYwu1h&#13;&#10;rTKIg/wcpRWstXjJjZnJWfVP/Nts/lNb1eEWqiPnuR0twfBTGZgcVN3gJMQIW9MBofc459b5h13X&#13;&#10;/Q6vhZFE5Gw/3Wm/ZAkr2zqDTGCFjssE6IiAvIGuNqsfY1UydMVz6Jg0Nut9NVpjKyiHihnq/iLl&#13;&#10;Cj+QPlfShrb5zZXfODIwFiLH+E0ZKVMf3afBqDZtBThioO0w8BA7SivWnlq73J5oX2Vz12l2uc4g&#13;&#10;2iTe66t2GSKn2m6Dhtp0OdimDR1tM4aOs+H98QI3Dh069wxZS/myyhCcHdQTGeSGUX6TTn+Vjb6X&#13;&#10;QJ+BLEdm4JDg2mqgzcE/8ikyEHYbfCkP74CkrPJxB2VqpFzutKJurQawU5ij/v/n3zO74PPZk79A&#13;&#10;E2ke+bvZu7USdx8ZhrsAWob+OCeS+nudwVXkHIpkOjjycRJjNPpqaJj2hc/SDPGkBR/SrrQxfQU4&#13;&#10;Ia7n4+Vo9ApNMY7zcSS0Bd5Jnysh2Z5Z8kAu0G/Bh5SXclNvnkH/jQJ0QzmXK60x6oP7irfL4Pa/&#13;&#10;WeFbHy17FH6M1l+GpfEsEUHI3/jkDP0MdMAW4GecI69xBprLNrwj5QiIn/yGrWoT0NavrWk8kdSe&#13;&#10;miDwQJv6nM2i8i45IM7TP600TeTVk5+SMtHn5IFOo1V1o4S3wX265ULW9KENgrczdNMM3WXNb0vF&#13;&#10;G6y+vziqGPpFeAA+g2fhgSxyDflBH8A3bdreduVqzn5cHvDE8yxpxOs6YEBb2IUE+T10yFBbuGhh&#13;&#10;4E12cHB9Eh5FtqBHUk7yQS/jGeVHVsGLyDLkBe2GnEB+1WwzzlW8/jc6o/ezlecg2n9UzOujor5G&#13;&#10;ExVf9FazY042mzgtXvw69130GI9VIvjSTfxt5X0y2oYOTcKRsOhlhxsF8b7CeQF80+eCY78ir7mn&#13;&#10;DYhHu4D3gQOZDJWQiZW1y5/kGMgxkGMgx8B2hIFcqm9HjZUXNcfA8xsDKYNwEJIcWNdCUjJus9uD&#13;&#10;sUpr/hzN7LvT7DHtZTNfM/2Wz9PRMVKOx043m6FZ07vso/Nu9tf5Q9OtKINaMmuKiTKK8oahhiuK&#13;&#10;EgYvDDIoUgzAMTyO0FlcI0a07pwi0kfhYoYjg36UK5Sx+KxIypcFUNZIh7JjGCUdQlXQbNFifxmy&#13;&#10;4hGqNG08SnTfFTEZf4gs+lJoKwDF5dBjzb7ykNrii2ZfuLwiSuqDl8qqc/4vzY5/aerrtIfUHwXa&#13;&#10;twZDgcapgxE1C2CgWLFsRXAMoZjxPca5esY46MVpB8WNbxpV3rOUb3uMA07hLdoEenf6hM6zGsqz&#13;&#10;1pu8aH8UaIwqtAFOC9oH/mIGMe3TDJDm+o71NmiIzuYYNryZJLbcNxtleHz6qfL8sNsFhi/j+vI4&#13;&#10;4Zfe47iClcWCpdVgc3W/PGlVDR9s+T+Hvazc4bZMRaBZg/hR2dX25aBnGDLdOLy2/K0deHTiQc9+&#13;&#10;QnM4l6H5zs6OYEBDJsRlMnyAAY5+ALkF7TrwHPrlXfy5v8dQBD3yvj+GIoW+DczQ9++RcaQBz9CH&#13;&#10;kC9b7rHih37PgThVJ294JF3HDZC8HDDDDhw7o/R0zUY53Aoy+Bb72mAZv1sF4BU8YxjLUjbyRd6A&#13;&#10;V+QRRk769XhAPriRE1wQn7pjvGslkCb9BXLJDX3x9HlOu0MjhDhQfi8P6VDOLEA/SLqkV2hxfQqL&#13;&#10;5pn94vuNOdu80JffolUP/2X2mSvNdtrdn1aeX9j1BsM1AXqlP+EenEAH9CnwkhtR6bfTgH6BtoYP&#13;&#10;2tvXhQlP4KXZPpt2IE/alEC6tBG0Bd4pR7P9jpcfGkd+kDb0i+ONulMP6p8VoCtkBzzfLv7HuV7x&#13;&#10;9S+/rfOWEilq/lr31vGxd4gtSJTFhksV4rsU/Frp7KHJEXsfqBcJ6J/oh0nHQ0WBEt96vKR/bdyU&#13;&#10;soib8FsprbgsK4uQ4ceeQzV2HKjVemukbyCjFTY3gO8MWYRqs3NklD6F1g85WScOGm6DmjD8IxOc&#13;&#10;L+AT5GRWGZmlvFszDjzKNpDwHDIcXgDos7LwGLhBH4DfixrnkAYTHuErnGPwbCP8RFz4m/M3hwwd&#13;&#10;ElbMkp5PoqR8lNfHu8gF2oIAXRIoA4ExA/xJesSnPJUg2rjlOrOrvqzzef9U+Tr55Oq7tOpY4aNv&#13;&#10;MnvludFOIZnoN4UJodEA3KS873pbupTidz3RxBw1Uun1lrqBFwg4Mmlnxzcym9/0GbRTf+nEQ+Q4&#13;&#10;hcYIjAWgE+9vt1R583xyDOQYyDGQY6D1GCjXplqffp5ijoEcAzkGWoSBFMMTg+ow/s4wCCcKRs84&#13;&#10;TJwQ/5XtXgae4g2/t8J732n2TNon/+x+eMYu2jZeB7nv90IrajAdVxPc+DB79uyg6DAQZxCOMoRS&#13;&#10;hjKE8oPRhIF3KwGDB1ujYPREGRg7dpwULM02zmhA87K4w5BtUlAMMOymK2r+ha5yjhVGYkGJwUbd&#13;&#10;l9oy9jx563GSxo6ZWoVWa5u9nffQFlKXmb3qrZoJ/wOtXPteMuXo9yv2Nnvdx6Jz/Uazr102QGnC&#13;&#10;6QgewCGKM6v8GjG2YIjifBeMFHwHLjFo1QO2eMLQ5so39JJDhAEUWbZmg69QYEfp/ISJkyb2ihKL&#13;&#10;ERIjLIZljOUEeBrjDMo2RoxmAHqAvjZotc6I/o1u+9NMjj38RvU1Dr3vCSAoEffO59i11setqT1J&#13;&#10;vIffvvBos1OVxh9j6VA+WJWzQ/ogpFzScy+g30lbiXGUnh/Mn9bBUhnOlsjZBs0ji9hGEvqLA/0J&#13;&#10;AfntzjPiIsPdyMM7+qg4QMv0HXPmzAnyJhgaJacaAWh5+bLlQVbS99DfkS/ycuddd66Qme6EaiQP&#13;&#10;jzs0ONla52jzdOFJdyCxxWsWID79rcsJ8M3ZPjgdwEEc+D1Bz8F+8l08XjP3GMApA+1LPxN39FBG&#13;&#10;ntOXYECmjHFw4x90kKSNeLzkfTyP5Lse//75lWYfvKQyGeb8YF/1KjgPLtezOFljEN5D44G3vFeO&#13;&#10;m3KnSTJRcIJcpx2R7XEnKX0+71evirYQ87FcMg1+47wCz+3t84OhmzaGzuGHRsAdYIw7KBNA+SgX&#13;&#10;Y8hW0s6wocMCzSMvCNACgTFqVqB/ZNwJ7ugPK5wLbE33jcSuE4gX2pH+IBjrXbbyWw2JjAJt+AcW&#13;&#10;KThcc6/ZSbemO9wGyqEPy3V4ZF3pXhhmk15Np4DeQ0vJLm6Gxpgx2KzzPjeK1/qpPZqFXYZrzIDT&#13;&#10;bZUmm7Alrgq4Qdm3CQUxLDSbfPhOyXX5KXVHHuBUW/VOHaJ8mwSX67QzdAlNtlqHabJoPf4MWUZf&#13;&#10;BR2v1MTLVStXBVmILM/idPNxOrKXsSljVOQxeKI/hZ9czmYtLFv/cjYrcgV9YP78SK742BH9wJ1o&#13;&#10;XkZkAwF9AWfbgqcXhJXutBlbN1fqcaKLB+4xO+rkrMXqjvffPzCbc7/OV7xMsna/7ufV7pCDLxc/&#13;&#10;XaudDRzQEenKVYyaxA//Eic5XBw5VXJCfL8VAb4gIJuR/7T96tWEaNX78uXRFtPwCv0JtMDYzdts&#13;&#10;KxY9zzrHQI6BHAM5BnqAgdZacXtQkPzTHAM5BnIM1MJAGGcfqhh3xGIxqG5kEJ4882Gf02OJZbi9&#13;&#10;7x9mF7/NCj97IENkRfnVfxROMvvk+VZ4x/vLttVA8UIRxdDCjEQG2Sg//EbZIbTSYEKBMZShkK3Q&#13;&#10;wH69ttcg/2aVPNJDUUTxBCgvCl9dxZqtNnfZM3xT+rNadxhAUPaDJSHNnAAFKGDsSOxIafscnW0L&#13;&#10;zwNeqFmWLzD78MUqvKZEaxvMsIXOUBmNxuyIdVOOO4zTafnrcQpgRAKnGKGoOzioen5dyvc8QsnF&#13;&#10;8YrB051t9RxntCX4X7l8ZZhFjBLX6CHsVYqz3T/GqBycyouesQ1a5QJOoU+cmL0BGDbgA64oyPAt&#13;&#10;RlDKQbsQmgHaGGMJVww9ScdJM2n2+jdawaoDT8qzwVYI+9a1lnR9Bo/HDSaylcgC0fVyK18OOsqK&#13;&#10;r/22Ff54bndB1uoWgxBGfvojl2PUmbrgbFuskIR3/0BGoIxGdskGCZhkChW/MdQgT8h6xvTpVWkm&#13;&#10;7kxx5wl9kgeeQXdxQNZBj3yLfCI0YgyCH5Bzc+fNDU5k5BW8wnXy5CmZJhjEy7O17uFz6kLdBw6s&#13;&#10;bVAHj8gi5AHtgsENh8jOO+9sE3XWDqsEk0A/MkL9SG8AThr6KtoZuRgfY9D/EDD4MjYgThzitOE0&#13;&#10;E3+/xe/vvd3s/32iPFv4T0OMwIc+R4tqwBC8A92MN9YoOHz8y9o6+uhMDjfwRd0xlkK3cYcwfT90&#13;&#10;AX3Q5owD0gD+gQba2zsUb2kweNPmjfTf9P2MG2lL+NTHHvQ1vdFPFHT2JmVmvMh4B1kAnZAvdFQP&#13;&#10;fNUtPADfhLFi3KHLVoa331ieDGNCxGOasy3EVMNCo372J90sDlWHG682e+N7/Ff3VSu47EPnmX36&#13;&#10;G93PoAnyctldMQYUAWHMd3keH4Pur+/23Lc7Ld3RJvAatJIFP2Ufd/3Yc8xEO3D4Dnb3vAeVoOR/&#13;&#10;sc02qux0p2wqCVn3BGAJTatQlaiXUt2kPLSq7eSp+9iIASC/OYC+qTNOJBzP8AR08lwB+AuHCQAf&#13;&#10;IguQ6zi14vK0Vn3BB04y+gUCeOIsNpx58DDpNQr0/chtygePIh/gU9oBmUQ54TvGwi63aCufKEnf&#13;&#10;zoSY1DrMnV39LOsRKmkY9+gKUaFnw09xuFrO9D5vkkP9b2bD64yHB2j7zhNeb4VrP9ydQl3+JKoy&#13;&#10;J3/GYiv4HYN9j4z92Pq34D3SDUaqbaIzmiMH3OrQVhFdsStHxEu0KQ64RsZbW7+WeQlyDOQYyDGQ&#13;&#10;YwAMPHdGQHl75hjIMfCcxkBQLs+4QA63z3fXk0E4BpSqSrLeoSQzCMeAy0qEOOx3SPxX7fvH/mV2&#13;&#10;0evMfiknWqPwma/rnIk5ctZdaUUpG64oM5Nw/I7jS0YuDBooRBjXm1G4ahULhYttxlCqUBZRzlC0&#13;&#10;GMg3OqOSfDAosVLBnUQocZkNC9N3LS8qBmlmG2O3oS2BMmMfbaiAjosyFzeWEffw42Vk24G7+tAm&#13;&#10;ghmpMybk+PN2qP9RZQzqjYIETlFSUWBpO3DaiFKEwWzhwoXBOENboLSTTj3gO1bVdeqMJhQxjN+t&#13;&#10;ppl6ZdgW39MWKKvQZ+f6zpJjAHrvDYCvaAeMaxg7MKRwD31guKBteN4MYLSjHhisSCczfzWTWau+&#13;&#10;ER/YLnuXp4ZDaohCWG0Cf1fhPJfVkS2rO43pup3Mn20DCi88zuwD6gsuvaq7QMgl5h7QH9HcGImp&#13;&#10;hzvjdFsG373U7ISXlj0q/Vj0tNldt5jdfZvZfdeaPbogWlExXjH2f5HZISeZveBQK+57cAUmB+ms&#13;&#10;GVZNsbqCs12qQdyZAr267HDDKLQXd6pA5/QdvnInMi7WN7R7/hj9MCguWLDAOuRogJZJA75kdcCY&#13;&#10;sWM8avUrBuH16ihwchUCMVWP24tv3JCO0czxlcwO3CGjV6+Uk1Ln9VB/+khWHHK208iR2kKyCaNq&#13;&#10;Mp9GflPu4IxV2cB70rDKe2QN9Urrw+LjBOhja0KQIr/5SWURICNs1UknTRgj6iuea35N4M34KqXb&#13;&#10;fmd2wMGaLJDuJNMXAS/gjC0kke/wQly2M37DwO1GeOjbDdt8HwfwO27cGBlXI6cEvEXcWpMzwDk0&#13;&#10;5YZx8oePGS+QN+PGtHaL59uTe+iCcYbLAsqCswB54/IjmT54Ah/Egwcon49xy+JqYow98I+yR919&#13;&#10;Bv1FlT6DL4LTTW2L7I3D3Ls05pcHLs3A/6JXlTvcGH8iq4PIVFphHOp5Qm0CSB49QnO1yuCU18sZ&#13;&#10;cWDZI/gIXgNn0Eycd8oi1vixx8gpdsboaXY3505t0iC5rwhbDjdtwKszN7tIvMb3tV5RI6rTwQ3O&#13;&#10;zuBwUyemc+PeNPMAG9NGh90cQAvOF+u02h1c+O/mUtz2vmI8hoyHJ9EDoHF4EZ7PyoPQBH0CfYg7&#13;&#10;x+ATeAY50Mx4j7Rw2tEGyAMc3cgJygffIuP57Q4c51vK4nzZp0+ib104X6vNrqhsBNQUhgBEdxaF&#13;&#10;nvDVQj7o5/CUw4/uMzv5Gk1YelctbmaZrhVOPl1ffdi/jPRDeDQMOZSJ5xdu9Ds+dsQZDnE7nKKb&#13;&#10;PQ/wX9vYNVpN3qZVivAI8hUdBlmJ/KDNoAd+I/eRJdAFcZ9rPLWNNUxenBwDOQZyDLQMA7nDrWWo&#13;&#10;zBPKMZBjoDcxwDi+gIGy/+ejFQNkhpGTwXXQDRmEh1jRYJxbPG0MvJnxlnS2vf14GS0PI1J9WLXM&#13;&#10;7MufrHS2Ybxhsh6z+7gnT/KjXMkZdt/8rRxDP7PCa96ul5Eiz99R2sqxU6vN+krhQYlDEWo1MIDH&#13;&#10;cI8yh2JFPgzsuTYDrsCtbY9m7ONkQrnLDNNmaqbjZ83O+0T3J27EQFnrK0QGA5nuQzvqivEavC5W&#13;&#10;iMPL9zGbOSv+JNN91AKZolZEQmnF2LRKxjUUboyXBIxeWZVtEiUNP1/MlS3SwEhTC1C+UKBpV/JD&#13;&#10;OSf/5zuADwwXKKY4lcFLMOprOyxm6LcaNuq8MvIiYGyhDaEH+AMg/57wM+1MneBZlOykgbzV9WlJ&#13;&#10;ejhC9juoPCmMlDjVIWu2XAxNkWwPPcdo4k6qeAr7nK3VwVPiT7bY/XoZC4H+OBIdpu9k9vrzzf55&#13;&#10;jdnf6FxigIwi1IJLP2r24ldWGoJXqdO451adSfVds5+ov1C3UwZz9evO35t9R+HMna1w1ofMXnis&#13;&#10;Fafu1NWjCL1C6xDRSj1wpwoGHQyiAHTmsgf+gZYd6D9wJriBH3mDnbseYJTEcARfzps3LzIaDR4Y&#13;&#10;jIIY+MZpldBoGR37pCXWLovdk/8xm/Ok2Txdly5QXy7ealP9JqgN6EdoCyZwVJGZyGr4iPqQH3Xs&#13;&#10;CWD82rwxOlvNjZXJ9MjTHS/IAnCGYZU+d2vKacqCrAIHyKVk+aED6kd56Ve4xsF/QxdxZ2w8Tur9&#13;&#10;Og3Slj1ryly8IS9XH6meQ9SGrHZnokwin9Q0Eg8LwrF96mvlT8fqp3wSkbMt2c6qS8hHMoatXxn6&#13;&#10;xB1uN31fWxCepe2kJ5SnmfiFU2zw4EGllSPxyVG84zf0Dq5XrVqjPmBEVZojLjTBuMzHaLRL0kkH&#13;&#10;ruHTMOaQcR/ackcOabhx3tsnUeSW/sSgDy1DA9ASzgZoxR0H8cyc3pAd1I/+kfEN5a0oq/jTnpJB&#13;&#10;Pg70F5BgORnGY3Td07Zq02STMzFrRRWH2z7qo86XPvH1X3enx5gdkcdQlrzD9sC6KunwnD6McWq3&#13;&#10;WNQPweEvrnDUbujcEPBDO4GbZuQO1Tl0rPq9HXaR/LtfZRJxq3/d2Ldg64t9bEAX39RFTyhk9x+q&#13;&#10;Q1gvutpccrapcmpbGzPZjp24R8X5bbQfdUFmVLRdd9Lhjni0NfE6O7r7l0S07fondXOnG32L0zrP&#13;&#10;WalabSJGstLgyvslvkV2wC/e9zbjdIPW4DHkCO2ArkCayHb4FVlCn8gVeUMexCX/ZJ8Qyvtv8eV7&#13;&#10;P1tedPRe55PAo11UCGHBN/APAVgbXcLfr52nccubrDhA9BF7XHE7c3c55va1wo9E9w4VOiIvyLDr&#13;&#10;wlAMewB8HIczLzXbbe/4k/BVzfzLYvf+jz4auCFHCbQH9ETb0E7cM6aANpD9vKdduaIT0Gbefr1f&#13;&#10;0jyHHAM5BnIM5BhoFAO5w61RjOXxcwzkGNgqGAiDYxxk73q12VdiM5ulTwcFGBsjEi043bqKiGLM&#13;&#10;IHylQty4wuujZfCckcFRw1Yu/9ag/9u/5qtuGKZbQsiz+3G4w+iD42iJAvk7nHOu2fFSznec5E80&#13;&#10;271fWBXFFeWr1eDGTow6pI+S2LCDLFYolEtW9Ljx1dOLRal/O3pHs9PPKXe48RUKFe2IIud4RZ/C&#13;&#10;CE/7yf5aAe//khUHy/hb8aJ3HmD8wviAIoST1FdpNOoMQdnF2YYijHKO4Y20shhmfEYtcd1xmuW7&#13;&#10;3sHItpEqSimrZ6B3AGWVlTONtksjtVm5ckUwZkAT5Ad/YbQmkC9Gj6yGl2S+brSH31yxxiCyXcCO&#13;&#10;k83eeKLZFdd1FxdH+XiFYBDvMpJ4dYS/YAFxPsdQGodDT5IRZ8sOV2lTaInQR+06TrxZArYk21sG&#13;&#10;26set+KXPmmFL/6w9KruzdcvMnvnBTJGxRx4/tEtwte71C/N9Qc1rr98XBNA3mb28XdqEof6ld01&#13;&#10;8aABwEgDzSKHoDXoDPolJGUJsg45RTzkPXIqCy2CQzf24XBbszY6+wkDNKtivO/opzyTUJz/pBXu&#13;&#10;vEVnbn5JzketLq8G7z7Tiqdr+6n9D5WHe4eKWJSd7bUou/NRRaQGHrTLebRJZx2BP4xjSQCf1JUA&#13;&#10;TjGMIQfoc+vhrFPG701aabKpy9GJ77pvsa+1acVBvxbwPjKSvotygPukcRUcIbuggTS5yfNQB/Et&#13;&#10;bVsXOMtR2zYX77zRCvffbfaEDLfPaizVb5zZ9D1FswdoZdDBuu5npjNTi+rFXSTUTZtzrZKAbCGB&#13;&#10;WrjiHQZh2I/mc+f4zarT7P9Y4QjJmhqAYRMnF84vN4TG8ehGUlaWrFy5XHEHpeLSs4AuwDvxkTWM&#13;&#10;0zDYg2sAwzt5wX+MuWgf+hTaD+eV9zue3pa4wkfQNPTNWISyQy+Ux8H5wOUGOGKswndxfHn80AF0&#13;&#10;MpiPQWZiiH0Tv6VtGb+nAVsmvu4DOvdttmRMTL4wMY/AGNTpCT2CYcUGhSR863+04vio5FNtZb0+&#13;&#10;8BovwFOz44C9Rk+yS2YeaB9a8IDqogJsFl0UBlinDPSoOm2iZ/VGmfkGrqU6G8S/nXS6nNum82HD&#13;&#10;RAZtYfnVafvbDgOGKkY3QIOMVaFJ6I72L8mC7mhld9ADcTau32g4H5+LQD/pfAB+kAf0d9SbPpJr&#13;&#10;FiAdnG7IFt+eHp6Ch9iWFnzX6zuS+ZAmbUX/Qz9Fe+AgdwcO9Eh54V/yhjfT+rOQ7oN3lScv1imt&#13;&#10;bAsT2WKMGm75I9piYgM6cjQkj9IgqccfssKeL9ANlFsdCu9S3z/veLObYnHQEZHbcd07ELSeoecz&#13;&#10;hozDi6dHOwmMHB1/GvCwuat/ztpOZQn04g/ajjYnAPTZ9AHIf9oMuuAZspU2YxIP/YDzJd/nkGMg&#13;&#10;x0COgRwD2w4GtqwFY9upd16SHAM5BrZXDLzh3WazbzD7Nft3dQEDbQKzljGkMN5kEK7J8GWDff0M&#13;&#10;8Ol3yeFW27DiUYvz5+rMtu/6z+jKOJi83CkUDDyudEjJ8NVZ2GgXRZ+U/t7wO7PTZFSNbXMzMMVw&#13;&#10;V4rfgxsMOAsXLgxKFQobBhGcECh2zQCKNwolyiD3KJXVzimpm/7kGWY3/MHs2NPKo7brJyELXPl1&#13;&#10;s8OOz2xsyJJkrThq2aD4DJIihJLaE+AsI9qHtkAxzopHd9K5kwfDdaPKeE/KvS1+iyLKQfEYE8AF&#13;&#10;Bn3w2SydZ6mjGyvIE6WXbXz8bBt+h63jmuQz8scIS70A+LaqMSTE2Ab/nHO+VmpdV779K7JQtvZg&#13;&#10;yGQVqwO3GErg++Ts5AvOMdO5aVsSMJAyqQDjN+2MgR2DFUYNl/KhPBOnWeHSK2W4VX9y9bfNPn9F&#13;&#10;9WKyqo1tzHbbJz3OLX81+8grsznbYikUL/qWFe66xuyHD1hxh8nl5YvFS95iZHL+wIBDnXlGgIeQ&#13;&#10;7+5U4XxCDP2+mgZc1APol++CY0JbSJJHP23F5xMEwCXOBiaaVIBW+RXed6TZzRVvKh989ZdWULCP&#13;&#10;vMGK77rQCvQrMcDgiDzAONVTwxo4Wde+LuAF3MV5Mt43Ytj0/hHnCXirBZD/P5fMsQeXP21zVi21&#13;&#10;xR2rbJ3aY7hwM2nIGNt15Djba8wUmzl0h1rJ1HwH/qFlgHKntSFtxioIHCLxunnC3s8UN1ee7+dx&#13;&#10;Stdnnhb//9Dsvz6aQpM4Vh5T+FUU/URdPvVXKxysNu+Hl6MO4CRYML88EiTJuC8waBmXlsfzX0Th&#13;&#10;G3e46bbwTCJNjxu7YqimPXENssIfvELLDhg9eU8/zViJcUIarj0+V/gAeuEbAulhRIXn6FMYbzl/&#13;&#10;8g56Jt2taVhlzIJ8gKYIOJgdN+CEyS/0X5QbWmLcyTdVy4x3ecJewsYN3aihT4A5CDWbVBGIw5g/&#13;&#10;DjTLECzzVeCgI3SW27e0FfDhlbIGJ0HcUZCWxEXv00pnyf7BlXm4fAAXPs6rWve0tLue7TBgmJ09&#13;&#10;4wC7av799uD8f8tTxswzkNHfOuSIFytaf8lrJ/1qaAI9jqJOtdsGfoVtJOUM26g0N6+zk8bubK+f&#13;&#10;JVzEoCi6RHbimKEt3ciPowlZXk2mQgvwwtqieETbnoOHNJkSy2q7vUUPgn/hARwh8Cx4AUfV8JNW&#13;&#10;WeQG40bGHqQFzpHJfq5bM/QDHdIHIYP4nnahrPAsv+Fh5AxjHXQJykycEiySTHzoptLPcAO540sU&#13;&#10;3VVlzPBONIaqia6ME9vhH7eaTd1ZTrM6OhRbd39EfcRNZ/iX0RWZHZPb5S8Tv772Z7PpyisGLlfX&#13;&#10;SD4hk6DjaMV+Ne6JfbwVbuEjAu1Iu/nKYuQK4yunOcY61Gf48JEK3X3SVihynmWOgRwDOQZyDMQw&#13;&#10;0C92n9/mGMgxkGNg28eAzq2xD1wpQ+4pZtcnihsf1CdelX6+Qw6e155vNml66VGtmwIKx5d/Uh6l&#13;&#10;5GzTAD0oFvHXXc/8IPcxerc09v76X0QG5JjDLfa2JbcoURg7nn3m2WAUwoCGIhUMnD1wApAmRlQU&#13;&#10;Nle4y5SzBktfPEKzF3/1Y60QOceKt1ZV3SpTRZe47Htmp55V+a4XnrjhGYPj4MEytvXFvNEcYNBE&#13;&#10;IccAAR5RpCZOnJgpMRQsjHg4efju+e5scyMHxgkUUWgRGkeBdmdCJsQ2GAl6gA/aZXDFkIHxE6Mo&#13;&#10;ZYDX+E37NAukT1uTHgYbjAG9WZ9my1nzOyY0fOlSs7drFUEcFusHM5RBD0YbQDa/MGEi/Ij9OVD3&#13;&#10;Z74t2jow9ri3bqEnjBm0JUYMdzJh4GabxqrmmL1V0Pd/Tqv63qsVPE9bceVSK+j8QBuoSu4g3h4t&#13;&#10;L+MYhVFj04s+90mzC060ohYxlOWBn8bxxAsMyusV8Fd0QYj/Z3kpL77ACl++2h/XvcIrvtKEerqj&#13;&#10;BXpzhxtyhnfIfRwMOH6h7VqAURYZBU9iLCS9IcN0ttSgAQGnpM2EBfgj7qgopfl3OR5fJw+MUNIQ&#13;&#10;XHylFVaoo33nhVp9COFEQB3dOdCI8dO/j1/hS3iSK8bj/gMi5xC0gsES45fjESMsfWQtZ8vfFjxs&#13;&#10;v57/sH1tiSq7VjOGNolmNmEIZ1UO3gYxiJyUIXD26ODh9oVJe9tpU/aw3UdOKqeVeEFT7teuXhvw&#13;&#10;jxyhXGm4oOzwgNNAMhnazo2+4KAq/ONGbdV3gdmP76oapezFdfp13QlmF77D7G0f0dhsWtnrih/k&#13;&#10;zZlfcQgG4PiDWvfimrQtCNcn0kxJIhoDaAu2/m2BvunHk4DhE16Bb6AJfhOqgfcZ8Avx58yZE+KD&#13;&#10;a3iQNoFXSNMnX1COrQ2UCWcAzjXKibMQ+QmPwBOUn74LXsCZ4LSTWm7GpfsdpVc3dL/GPxwcqdBa&#13;&#10;jfrymgDbxGGnQ+XNnBB/UnnPOc5fv9Ps+xfr2uUAroxV/oTx5xcvMXvFm1KdbURGPlBn2pS+nPtm&#13;&#10;HU6TB42wqw56he2/XvL9mce7nG7kIhqUo3K9cDNQ9NBPV7CUxBSo0fQJ26ibaFWbbnxl24Z29Skr&#13;&#10;bOfdjrUPz3qhjewHwrsB+Y+TLU7n1Al5h0PI5TjtHAfok2d8R3xootn6x9PdVu+hcQC5SJ1xmgHV&#13;&#10;ZG14mfIHHMFTyAvSAP+uL5CH99kpn9Z8RB+IXCdd2o32oazwJPIFgIfh6TKdbqkGbIseKk9bXVIq&#13;&#10;oZXHiiIhZ6Nusvvt7EdEiJKb5STT/T5+d+ypZjf+wexzp6mPiL+oc/+mY8zO/ZTZjF0rInYob+rO&#13;&#10;1tDIK2QV/Am9Uv9mcVyRUS88YDxB+aAr6Mydblz5zdiV9qUNqQ/1IqT1971QvDzJHAM5BnIM5BhI&#13;&#10;wUDfTwlSnuePcgzkGMgxsG1iAEPD+Mlmu0g5X3WH2cPLMpez+MFXW+G/Pmu28x6ZvkFRLXCmzk+u&#13;&#10;7Y6PEZQQDDw1HC9xrXdN9+f2TxnXXvuq+kal2CeN3KI8MeDG+LF6zeqg5OKAwGjcE4UXQxBGVK4M&#13;&#10;+pltx4C+J4afgmboFqZM14HWx1lhopB6792RQblWhc/ex+wz/xutjBsxqlbMlrwrGRZFdzQpe+3H&#13;&#10;m7bRTDBIr1652tiaDCUYBxEKUT3AYMFqRRQrFC7aE6XruQVS/NfJoC3zUAFDcx1AUUbBxLAJTsBl&#13;&#10;T+m8TpZhljd8gBGqoK0FXUHHyYDBmjbFMFJmtKiXaOI9hg8MAVyhDepV01iZ+H6b+En7TZii8xVF&#13;&#10;o3+4obxI+BIwpsrWF0KlzVoyQe++8ntNTjgycjjoZ28CfAUtEbgH3/AXbUmb1mxPtphkJcW4Hc2m&#13;&#10;72KFWZJRu+9rRV0LTOwYLWfbIHg8RXIsXaRtJA8w+6u2+otXEPsdBimMVbAC/Q1X2aVD/4ONLO4f&#13;&#10;uONBs5OP1ll36hslV+sBctuNqcg4ZDn9A/IJ2uM99/AYdDhiZHT2Uq0+hHjwBQEcYtyj78Eoi/yC&#13;&#10;b/h+lJ5xbluFM+rh+81ec7i2nEopPX4+8IGxG98FVcT5GIe7H5MBfKXOZtXYYDARI2BLUELZOXz+&#13;&#10;soEr+MDRDp/D9wO1LZ3Xiz7XHSPwK47JNFx1aFXJXUtm26UP32Lnzb7b/vG0vKyL50juabaQznIN&#13;&#10;jqSw8kSjj00b9UyM0rFaE4zkZV2x0K5rX2G/W/mMdaxbbRMH6gywAfX7Dqq4ZOmSICcpE6t/k/RM&#13;&#10;naB96ojMSXOsQgu0K99S/7T62b/vM/vCuVrx+c8GMNsV9aZ71G6rrHjwMaL7geX8EEutKH4riEbt&#13;&#10;G9/qfgrzgAqGZIwRa4JwC/8gg+Ky56UnaXvAY2p+yUuMl+ABRwK4gM7j+OQ9tEC/BD7BU70JGDhC&#13;&#10;SQ/jujtvnZ5wssFHXOnnejLmqlu5BiIgIykPAP1TbmgIuQJvU17kJ7RSt8zIUOD7V0ZX/sLfzuu+&#13;&#10;a0SSKiS7ZD2PnG1LFZ92dXjjW3TG5TH+K/2qOoQt3nfZW9ub7qyz2EQQz85J3778UCXx5vM0OeIT&#13;&#10;Zse9KDp/MD1VPS0EOYEspR2Rr46rqp9UeQE1j5fTbY9+g+xarUYrrlFFN0K4etNF6pIUAV1c6V5B&#13;&#10;A/d0EcRcr1HVpoArvSnqDc59nG1FXWcebJftfqwdM35XbV/b1Q76BmiXTEeXoA7QNW3utI6Bn7bm&#13;&#10;ihyE1nnvxn3aHH0B2ULdoYPnKlBXl4fgApw4PgbpzMdGtAbwR1oEcEdanZ3R6mPkRLOTr2gD0vTv&#13;&#10;aVMCZadN++vdELVR2arzeU+Y/eUb2g441nLDdc9YxHk29qrstos2A0Gujb3ZZ5rZkaeoLx8We1jl&#13;&#10;lnHkZMXf7XgrjtJ5qKsfEn9WictjDaXsgo+ZnX2+FXUEhRch/gXP2MaaCTOMfZC7BPDMFZwA4KSu&#13;&#10;3Aoxt+wfyhSnkYGa2DVEZ6I6/UEz9E8bNJ6AbhiXUTfqFefPLVvqPLccAzkGcgw8fzFAl5lDjoEc&#13;&#10;AzkGti8MyBhjnLUx6XcauP9UM6kvNLurRhVeOt3sVR+xwnGaJcf5QhkhDNaXJkb3mmgejDqpQ/l4&#13;&#10;wvoaIwGGQb5B63WQI6w3gAG1ry5A0ccQhOEMJ0Szyj7lZLCOIQWjCumQXk+dbaX6Y6g+4gQpSi/U&#13;&#10;4fPHa/uQP5r99nKdm1eKEZ39dOYZcrK9zOwotfu48bGXvXcbZkFKIUNJSVPc1LqyNMnxIuWmKAMI&#13;&#10;zS1NSIY/GRa0grGIQzFRvL5S4oaNHG4bdG4GRrQ0w2bik2DUoD1pW5RlvnnOONsWy+Hw7DOaRTtX&#13;&#10;K0EXyrC81gr9ZPQZu4N4dUpkDKO9dch6GtA2GDMx7jEzuDcVZOgBRfbZZxcHY4obQF2hpRw4Z1zx&#13;&#10;TStvlmfkgXEbhZ92dgNWlm+3qTgT1X7nyEDJ1Pr3XJi9aEcr6seuNTtG8rqXAQMLuMZJhIEcGTpE&#13;&#10;zrGh2pIH/my6LbXyIMn7FVWRgdI42+r/Fpe/wtnmhmZSCQnxR3hEyGATxQGFXQingcOPv242ZboM&#13;&#10;VDP8SdWrG9mIAA4wDgLQGjwFTRPcsAMdVnMawBf0ERjckVMYfHDauHyDngnE4flQhWGJrd6KSxZZ&#13;&#10;4TqtMHk0FKP7D/UcTMEUQEEXGgJ+hui3/C5l57N+8Wdy0qqPeNVb9CICPqlw7vnLBq5eT3DVqXOJ&#13;&#10;qCs043iiT0Q2IwPSYK3Odbpx0WN2yRN/t1seuVFRpIL10eCgTf0FZxRiwAxGTJU41FNtTZsLv2H7&#13;&#10;N85wWr7Q5i5+3D76zBP2jFbFnbfb4bbLsHFp2ZWeOY1Tfug5jaYxEkP79C/VxgpMMOAftJMqZ5eJ&#13;&#10;jr/yYbNr7i/lHW6g11EKOIu5p1pOu7RfHC663AoHaRxw+mviT8vuQY1mIZQ9C94GSDjQCRmEWOVx&#13;&#10;wi/eCcg/bgTmGf1NRoCOkRuO2zh9wTPQAPwAXqF9+gp3VKRlAW9AV9ASNEVc79fgvVrfpqW3pZ5R&#13;&#10;LuieVW7UF3wwGYuAsy2Ol7pl2udAs+MU62+xmPIthW2IA+3QdvG21T0/8Syt6brqEkBDSjvkyK4f&#13;&#10;GS5MwiO85Cwrnn2XFR6RYf+ZeUpbRKWt74pTZ2gixd5mBx4uGobIakNbW9R+0AJtCh004nCCV5M8&#13;&#10;dtbMA6ytb8E+1afN/rVAgrJTBLxZiOkrp2eX/JD7xDaLP8sA+QGixN9h9SzONvqRQZJTo8bbn/c6&#13;&#10;2Y6eOMsGsK1nDKBHZALti0ynbSkX4P0Ev51m0TeIS0DGIEf6ymGCU45vn+sAL6AbgTf0JZyNALjK&#13;&#10;Ms6P48e/gQa4RybAX+CbPJANSfqIf1/tnjahX47aj4kDa0Ibh3zU71cADi/9bxq6SK/se1ZRJmm0&#13;&#10;LELiB9sMH3KMFfaSN+2lbzW7QwLiJvXzv30iigjZvvJgxXmJjhg4JlrhLod/ggtKiYIDAvyIbAa3&#13;&#10;7doqer12JXBadjqGpukTGRNti0DZCMw2gc98Uow7uvlN/QCvE7QDf0Kv22q9QoHzPzkGcgzkGHiO&#13;&#10;YKAn3ehzBAV5NXIM5BjYbjEwY5bZuz9pxbe+xwoP3GN23506A0eDcBTREbJaztxV29QcarbXC1TF&#13;&#10;asPvGrXX1k5FpVX2pY+7yx7WSINXSFrpuCXopUPEWUEQrUKLjPW+9z/KVU+ArU1w9gAYmki35cAK&#13;&#10;kFNfEYX/uUzJyziwWtY4nKtVnC0tL0MsQRRbjAz9pMykNrWUs8Ic0do/rjfToeKFuY/JOKMZw6On&#13;&#10;ieYOk/J3tBkGmoRhuY8UzVE4zBSyAkohbYBSjCEP5T1SsrKmsI3Gmy2j0VXf1FZiX6tewDceqdmq&#13;&#10;7zU7/sVW7FveFtBiQYowh583YsyqnlntNyiv8BeKuRuXMK7wzA0hGFZ7CuSDARZjJcbWZgwrPS1D&#13;&#10;y77XYfVFyejCEbKk/lAOoa/JUFINYLTvXqqzziQHJoiPehm8Pd2QhfGB9sNYDG31Osybbfbnn5dn&#13;&#10;M0w/JfIixwEIiUsf3QdDVVF9igKkFne4fUMOq9e/L5PDTV+WOVagX8D7CuQ99xjNoUHkThodQv8Y&#13;&#10;dDC4Q7OkAy+yigoDD8B7nFPglzThnb441WNQePRB9eWfjj3RLU4amoHuK6AihgvKSxLEAdZFl/D3&#13;&#10;42+14ivfqPJ293uxL2MRG7vFoAVgzKLe1IP6YrwCRxgyazlGfvvU/Xb2Q38xm3efnE8ydmvFikmm&#13;&#10;BQN+ydGWLKnqSdOwRXWxy7iOgX3VM/bVe39ld62ca5cffLbNGj4ulC3tD8Zf+jLKWY2uaTuM67RP&#13;&#10;tb6F1d1FGeppRwyWZcAWqnf/3ex7fy57HM7vkT8xWhFR/iqs3oTWFyuoeiV47TnC0Smi79GlRxU3&#13;&#10;Y8Zr1YOePhJ7wxiLsRbOhIDGJC71DrohL+z/OGocThVuZ+7iv+peoXGc9OCN/pm2jwOye/iI4QGn&#13;&#10;OFtWr14lGimPQ3xwTv/hXEudaAAAQABJREFUq0JJh7aiHWgraKwWTcXz3Fr31A9+cOMt98iLhpxt&#13;&#10;FH6QCOVcjf3+9pbuqtBGmo9jYxQgOXie9oUnCLzHnqwhfxm8+BNm+2vs3yhoQl7hxMlmJ55R9mUK&#13;&#10;JZW9T/sBj9B+GPGhE5xOFXyT9qGeER9+jctcynDGtBfYvmMm24X3/cV+9OhftVJNMmmziLmAHBHx&#13;&#10;I/NCH+ElBlfIjk2KJ2Sxerao+MPH2/u1su29e59okwZXjkU7dO7mus7ofNoZM2YEmcdKN2id9oVG&#13;&#10;aWNkBffIeOiAukLP8Ad9B43E++eDw42mhFfZIp46+4QM+o1B0mHYVrlRYDwCjqED5Dh6ALhkjAL+&#13;&#10;mwXShb6WLWsryTHKXAHsIjLyBXr8z+5XyE94Dz4sG590Rwl3yFqiJJOV81rLzRORM/xElzr8hCi8&#13;&#10;/78zfFA7CnhFlyJA17QXwekYmYwMHjlylMKIIJNrp7h131If2pUA6letWhkmyVI3+JIJs4zrkEE4&#13;&#10;3aCfpuT01q1mnnuOgRwDOQa2OwygmuSQYyDHQI6B7RoDhSFSPA49xooHaAsJzuFgtMk5WxqAGrPj&#13;&#10;mgUpsIXklk1uGEKRcJ22XvqRna47lhSdVsNCbTeIgoCyMHjQQBs/YXxQJNwI0kx+GBNJk4E6SjaK&#13;&#10;yUS2LNsioPYbplViyisrmltVLOqKkjyg2ixJzhT4ylvNfr0wJcsH9Ox34Xko9zXfMXv121PiZXsE&#13;&#10;7t1gigHLz3fI9vW2Gau45Bkr/PDbOvfqU/ULeMUtZoQ3n2KFD8oZs9ueZd8Mxuhd9qR3fmCMQFml&#13;&#10;PeApzs+D1yJHQl8ZU0eWHAw9KQHKMelicMVota0bW7PUFT4oHnCEFXbb9/+zdx4AdhXlHv9u6qZn&#13;&#10;03ujh06oFppgQwRRQUUREVRERWxgwQKoT/GBoIjPguBTfCrP8uwFEMVGVTqEhISUTc/uJpue3Pf/&#13;&#10;zblzd865/e7dZDc5XzJ7z5kzZ8o333wz8/9m5ph94BqzBc+aLZ4XGdT7SUePkQF/2l7anTVLxwaN&#13;&#10;0Q7HLujsKjIEyA1w5cEV9BzGIVaOA0DsNJ6zI+ju78ZznDcwwbUSmg9AtY+kHsyK8CHYDF+PflE8&#13;&#10;zhJ3lBsHmOfBNmQbGYc38ATAGFkvRsgpxkqvn7zhCT5yDQEcY9gEJMQPoAdgqIAeujfuhSFmsJzw&#13;&#10;Y5Ohp4AXDlSGB3IYHkODm8Qr86/7tfBBq96dIUvPu0jwh74QwyLy008r/5EVeISRhLKV62tvf/bv&#13;&#10;du5jd+tsx/laQCLDC6v8MbblAHK+v8SETBtY8rWukkm36WhP/W5VOfgOkzPOAazjtm+0vz33sF3c&#13;&#10;b6B9/sBT7JixakMJoi9rVb6pB/pvdEqSkAGeUy7AuFJGgah80Y4LdmrHaMlCy/7opnze3TOSwuZK&#13;&#10;UFeFvh4pGX76RUzGyS3DI0cYUP78W7OTTy9YsOKD8Jt9zzU6IvwTnV5rdIloESftAyJJTypn3ti2&#13;&#10;ynvmfo86z2z2YQnP0rfIMXoC4ytgZjFqFlC7oWODk/+2trjBDZ4jT7Qd2hH1BN9pOxirvQGDcd30&#13;&#10;6dNL1kmxdHeWH+Um/+gK8o6eoBwctYo//PFG96rzdPobzG5Y4hbS5d9hzC1V6eTI60f8MLAWY/07&#13;&#10;XqFFG2dbVou4wupX6IbTFo0Tt0q3UVav83wi+KEjvA6EX6Xaln+HX2SDsQZ6EsA/abicNXSc3Xjs&#13;&#10;a+0NMw63H8uIf9tCGUNWS+n1lU7R7jenU/IlR+a3yWkSws680dPtkhlH2jkzDrOjxsywpiK79bZL&#13;&#10;1z32xGMu3xyPiwEJvYGjrqM6j75P6BZQ6MhEX/e+PTCOodz0D/xSJspPf7In0NSpU/NGMso/d95c&#13;&#10;mzlrpr4FiwDXRugadAKyw5HG6AbaGfFSP/UScoXhjvgZDxEfbpD88zR1psZms3UbGNw26RY96xY2&#13;&#10;lGphkjtUMJ1Xm1xIhx8n43q0GCf03pXXtDP4gP5FxhkDMW7xv2vXrnHyT3smXE8nhkcY3sgvYxfK&#13;&#10;Qtuk7TK3RYbwW758pcrT5PQ07bs3lK2n8z7NX8qBlAMpB5IcSMyYko/T+5QDKQdSDvQWDuiYo/5C&#13;&#10;WnCNpHGT47ExwWe87QCdUpMNXgkmHKym9sR8S4PgRhETJAbROAbWHjgGXCsHAFaTPpNmv6LSxTsK&#13;&#10;IJWZ1s6jchzujlzATyazRY1t69aa3XKTjG1XymhQZepvfKeOSdPujbdcohX0+1X5UhSMvAC8MFEC&#13;&#10;vAHUSIIvNUXYEwLLyJC5Ujz5+s9ry80tAmA3rTZ77xedcT18eWfICKu2maRSD9EK0ghAigwJA9xq&#13;&#10;7qKGhDCjVVwz2ffGCUCA3YVcHbFCGSfDmrW3RqvzMTiwg3VIZAgoV5fZda2WWb5U7wrBYcX+QCli&#13;&#10;jhsdP6kqNgE0oNNoU/yiL6kzQCvqFDCwqzqzqoz4QOzgvd/f6BfjEs4xoRwneEfP6YPAxkKD21pZ&#13;&#10;EthtNGAggcoSYCmADIA/vNi2bat0X2QIgD+AT8mdOz5C5BSDAboJfUk8o0aPsuHD4gZL4gG0QpcR&#13;&#10;Bv6Cw8Vo2WJ9I+bxmJcz1DhewIcSvMgb3RSELrU9iOLxhy27176WGV64qygIVdUl5QPoXLhwoQPj&#13;&#10;6Fv5ph2LH+gX0QmlaIt2l9y3Yr6d++Q9ZmueVzCF7S95BxgX2M2e3QEqHgeQliil9dMDTNBglzrk&#13;&#10;U0cVy8OVXb9bO+zuhY/bjQNH2pUDBtv+IybGsgLQvV2GNPhO31EM8Mbg6vs9ypI0HPgICUeyxNVX&#13;&#10;LkZLF1nm23+Iebnv7cEaXsLlKXftIpPlhCEF1bQmH8DsL7+07KFHWyaxQzwIYZmz3qK1LZ80+y3W&#13;&#10;lxwt1y8GPBhG+/DJInQEY/ETxrakEB5/unRQbeMyeOn1CL9JfR2BuEOdPoe/OPiL4YG+hDbENfwG&#13;&#10;7PQAKXwm3JpVa3Kg6HIHjJeqF5VmpxIyRZv2YxP6K9rEMH2TSSZ8t8MJMBf90EcL32oyMuh7RHb6&#13;&#10;OdpGqv7h49fFyyW7UQF4Hw+ho2RlNH3vZ832OiBf9ckgjbhHJ7SJBxtVzqG5hQnJeL1+ZezQsSE6&#13;&#10;Jpo6rkTwF72KTsYIXmzM16zdsadM2l87W8fZa2YcYo+0rrBn1q225ze22pM6lWOljq+FRssYf3DT&#13;&#10;cJs5eLjNHjHW5gwbbzP0O31IM4fDFmQFGWUnG7/UMX0mhK4j7zjyM3Roe16vU9c7tkfG+mHDojC8&#13;&#10;TxmQZWQcGUFvTJs2zcXB9e5MlHvcuPGuzJ6fS5csdXykH6yVaPvsGHR6QXM9+ItcUT/hApda4yU+&#13;&#10;+jDGQcwhOYEjRix+Oux4eX2v01tN0y1qYIjBzmv3TvielKtk2OlbjHOBenaRYHBTeXoaUWfwmTEP&#13;&#10;+hi59oYpZBmeo+cxSnnjFG28JxNlom6ROfor6prxHo7y0TbXr492oNLe+2vn4VCNxQlLO9/d22lP&#13;&#10;rrs0bykHUg7sPhwoPUvcfcqYliTlQMqBlAP1cyD5zTcMbsxBmS86QCecaPhkggmHsM8YXfBazYLr&#13;&#10;X5UYxsVgGVCDiRcTcwAeJl+AHwy0u0IMxpmAMdFg8M2RWcOGCyzfjclPQvpq58HgwQlAoFUo3Q9v&#13;&#10;1beoZGyrlT79Fb2hWed57zWbuV9VbwPoUK9MgiDqtBH1WlXi3RUIA8P/3FLc2AZAin2J+SsTdPCi&#13;&#10;9XIh3S7rxLBrzSZNjXZEhc+68dqDo4AbTLRpC4CNyAuT2VHayUAb6SoBsJEWbZn4SGu3JFbVjxxd&#13;&#10;VdGyW6OjW7NPPGiZh+81W/K0vmO1QPIh84PARpt0gI4MPlbHtx6ib/DsL90K2l5I1F1rK6vzVzud&#13;&#10;xmpx+DtyuL65pW8qUo87ndTGY0QWqlXbPlxCTdnmDTrCSY2nCoMbYAoADLxB32zcuMkBo8i1f5YE&#13;&#10;BwGdkFH6Hfof+hl/nGIyLGXzgBUgMvJNOtkdCWvHqpVmLc/EWNG5KyruXXgnRvidUuFDGfAy+i6L&#13;&#10;M8SF/jVc0w4BijGMsPCE3RrUDwZaAOhq9PG89tX22Sf+pGPxKJ+mXP1lUMgZ2waJd+xsowp9dRbL&#13;&#10;nn8GQI6tbbPecDC42wkqXm5qt9sX/svGazf+dUe8KhZFX+2MAzhD3kvpKOqGOqe8AIil2gJ1jVwU&#13;&#10;BRlbFsbSdQZTL8/lxiI8YxyVxF9//wPLvOl90vN7x+MN7yZO0zcitQDmtxeHvvomqG7pS1DJzmir&#13;&#10;X5oa4C+755J02w1mR7ww5rsZA4HyVooXBIafALS0H8ZJALHJcddwfQtys47m27B+gy1atMjpHNqN&#13;&#10;M1KI37xDu8GFBjsMG8jeplWbbG3rWpcW4HhR3sdy3r03yAhjEsaGgM/IDjqEcadv/7Rzxi60ffI7&#13;&#10;ULqIvFdNM/eNxkpNqsCPyHiWUJMl47nwRLNLPq/+4PCSQco9cPpJ5YPId78SYDq72tg1ulZjgIFq&#13;&#10;V4QrBUwjI7Q95IM2Vg2hI9GzhPc8LfbeQPWje+soWdzpk7O2QAa3VZv0rd9NAtJ11CTGz8F9ddzt&#13;&#10;IO2QGtxsk3R0ZDEjm4/bzycY26AzkGv8Wpa2ON1AXSOX3vjDL+WinvnlHvnnXeSassNH5BijE/zl&#13;&#10;Gff84uBNss34/PT234EDo4VY1CfthXbj23DY1qstJ7zC6AZP6X/RIf44bPqiYvqnmriJj/xQv1xz&#13;&#10;AmlsY/ghGl9d9EodF/zrzujUZbtvKzJud/PgXJ/OD45mxFx5jVxIH3tn+aOCw7C76Jo6wiGfyDB6&#13;&#10;Dhn3BjdvqIJnOOS+XD+xi4oRS5Y2hvzgvNGNtk3ZKBdtkuutrfoO3JANrlyUnXL531I6LpZQepNy&#13;&#10;IOVAyoGUAwUcqGEEXPBu6pFyIOVAyoHdnwOTJpt9UoDOVTd3lpUVfuDFHGfF7ALQyBNe+DHhwGiQ&#13;&#10;nHC85KzoCDWCdYGYjDOJZXIMCAJ4zA6oRoD0TIyJF9CECRgr/pj4764TY6oBHsJPygioECfV50P/&#13;&#10;0PdFPhz35g5gTxiqA/a4p97BVSI7GT4RfVrA4HAJzWWf8T4lf5n4MsFjMs1knck0gFavn/DMfUKA&#13;&#10;2BXxctN0+NSHm7jr1zcl+Ii9CYC0Q87Tf2nSP0Zt8ppveJ9u/QV0WrZsmZuUMrGmfSEjgCe0E4wN&#13;&#10;Y8aN7XIeqHMmvEyCqWcmuUyO92gSEJD52++1uPp6y9xydxFWLJbfQ3Lfj3Z63Xitjm+9UEbZkQVh&#13;&#10;AUna2qLdooAI1BttCj7vMuLY45DYweH6j9CzxLUPRzsJCcMhx3RWQcgxMo28Abgg04Av3KMDAWZC&#13;&#10;gocAh+hJiHe9buI6ScSFHqOvQr7XCCSM4vSZz72xQcpyHQapgNADThd4hRA8Cy99uAQrbc2yaAdl&#13;&#10;GLaGa9o25QXYpF0CKMMvjglklwbAJ/flCMj7vpXP2W+fulP9gzoJvkcaGNvY3eazXy4e/4yw2I+a&#13;&#10;lC5mOoYXxvfc+qsTWvu8Xf9cf7torzl2QLDLLSMLHbIO/0vJOn0Meo4wAI2l+hn83XONCULKysCb&#13;&#10;WU5bDAjV5dhTnkcuEAZT6o8ZKW0A+rfc+mLWMfe0889przX7wjyzy7/U6ccVfUbYb8Sfdt5d/naz&#13;&#10;112gPpzOppPW5cBx5LsUeaMBcoKco0/gT0iA4OjxlnUttnjpYheG99BB9CWMrZLtjPdpT8SH7OEY&#13;&#10;ixF3ufyE6XbHNXLCuJD2T5tmbDh4yGCboB3GQ4cyCIoIg7TnCeHJNwbqmmjKjOj4YR0Tb9+9UScL&#13;&#10;/K7066/WAOJtCnPCS/VNR42x6qS2Vh0jt7FDuzwGaKeudq6q7ooRxjbGBOiIsTNmuLoqFg4/Z8zQ&#13;&#10;MYJbtm5x4ZGTYvUdvo8upj3ybr/+cXkKw4XXGNJmDRvjXOhf7TXjX/JG3aIHyCMy2La2zVauXul2&#13;&#10;KlL/5I36RfcxJ0CG+T7ZqjXR0ZGMWXkPnUM45J/3GNfwLnJBv4BMYKxA/mkP3FfSp9WWpSeFgxdT&#13;&#10;pkxxZe7Q8bL0J/Bj1qxZJfVsufyjg9EL6I+VK1k81O52X/t66cr8j3ep+x36zl/f/IRGudnnALOz&#13;&#10;pCdDgxvjjuVyqEd1a05/o+rp2tHhWvdTsGBOTdnOeYf+9A6C196oxniI8RGOemQRDg75RifTFqjr&#13;&#10;Un1nTyox7YyxAI72t3mTdrPqG6O+r0H3MM5Dv3l5o3yUFbnrSWVkLcY2yas7bluyR9n6yVrcT78p&#13;&#10;9U4OuEWW6i9MJ26gj1y/oDlNVvLqTrHqncVKc72Hc6C6kdwezqS0+CkHUg7suRzITpquo4vOixvc&#13;&#10;2LWm0wXdt2PANlnh54lLJiOgYSu8Z+4XXP6kV8iQMDzxoLZbwI7nn3/eTV4Z/DIZ4JsBTFobQazm&#13;&#10;B+AhbiYcTJwbFXcj8ldNHFRDtUNujekcLykzwNAQTTxj9ODfzG68NOblbqhPcGbAQp8YCeMHVoOx&#13;&#10;1aGi+oU+cJW+QXao2SvOiu5L/AWQ4AgzJjwAH0yKmOz0anpurtn/fiNeBHBbeAg4Cw9hInyEh7Qp&#13;&#10;nnsnTD5Pn/2mZd99hWUmzcp7dccFIAYAEiARg35AJNoDOxWoI9odk203IehiBpjkMplnggHwAQi1&#13;&#10;R5OOqLLrrjT7mIxo1RBG7nd82OwOhf+m2ivfhAsIwIA6A+yaPHmyq8dG1FuQRO2X9ANSB864wNsA&#13;&#10;VfQdyD9GiLxS0WUB6TlhkzuoR42LDDsF4Qs9KD9yBrCL7gOjGCxwGAMBco2se2rT7sAVK1c4UBY/&#13;&#10;+ImuLAce034AWjFW4QB1XamSYAgGnK72XUQcEoao2DL98GH5a/rXdn1za33HetcHUta++mabN1jR&#13;&#10;PquRnX+vWmC3L3kkqk8d7RYZ27TjTPWKsc2pvPJZKXiKeuS9geLhdl1tZ7coZe2n/mHDerv1mb/a&#13;&#10;p4480wZncmMBhcN4kFFfXgooo11QNw7gL1MPvO9cQi4zel8fsorn1ReODFdDhEPXe4Mb72wFTqtA&#13;&#10;zepA3qFFHDP3Nzv7wgqBE49v/LSOH/xUwjOqLsBUAFTqutTYB3kgDLxb3x4drZoMSx+OIYP2hX7n&#13;&#10;OfKEDirXdsgU8RPuueeec2AoYL1PsyDT3exBOSgDhiZ0KMDrSH23dIKO9O2fOGacMqIb4At8xIjj&#13;&#10;wkunlJLBktk/4ZWWlctcpwH302pLzz+nBU0dagBaKDFRC2/2PUhjiIl1t3WfLv3vKhmWqCvqZ4yM&#13;&#10;GsXI6zJ4QDhcss6T7w0ZOsQdKYk+BNQuV+/wGZ3JOGCwdqYN6M/gqPtoh8rRR/qXekHWyRtyCnHt&#13;&#10;jGED+mkcFJ2iQf4ox6SJk5wRjveaRzc7x1gJR/7RKcgL3wiDRzNmzHD+9Cs8wyHPONJgbMUz2tPu&#13;&#10;RvBon332sblz5zr5QoaeeWau7bvvPrW3hxxz4Cm6oKUl+nY3fKReaHfwsV6iX6MfiBF9wotOMfuW&#13;&#10;FjVc+KHYI2uN35a8I0sf+7FlDzki0XuUfKNHPUAumQczF6P+4DeLCWjPzA+YM8N35Ji5Ws16bheW&#13;&#10;dmCTytY01pWPdun7K37R4bRjDHB+dxzzHuSvmjFQdxVrqyKe377MnmhrsaXt+o6oTnbYis7UkZiT&#13;&#10;B43Qrt/xdvCoaTaoysVn3ZXPNN4aOTDvKcv84Wc6Ulzu//5pGX/KzTlzLHPyOWYvOU3HRc+uMdI0&#13;&#10;eMqBXc+B3Ixs12ckzUHKgZQDKQe6iwNZrQLMLFqoD68v0apnTdYBs8doxe00AfYjRpVN1uFFex9o&#13;&#10;9qmLzT5zc2dYLcBxR2aM0K83uvAUjIhnfqCAn6fv/FhIZbO/q/mXSTiTYUAPQEFADAa/TGorTfqr&#13;&#10;TcwffcJAm4nDlElTGhZ3tXmoKxyA3xMPm/31LrO7f2mZOwS6ezpEF6+6yOy4U82OemHBN580x7Qm&#13;&#10;TV7ZIThME4mC7xjc8yuzn8/3sUW/Ep/OelcETlByQVRP7h7MZoVciBvefl1ZgxtgBXVA/TLJYzUr&#13;&#10;k5teT/OfNPvcrfFiaGF63thGJXgmOl7yR3zsJ4f9kxWzARib+d0vtDPhfKFCNMDGE22NCSd1AbiG&#13;&#10;bPTT5I32x6TUA4iAVI0gwBLiJt1Bg4Y4EKoR8fbKONgt8/2vV29sCwv5ezW4y99gdsXNMmYdmX8C&#13;&#10;OABY4r63I/2/K8GCfKbGyDj28nNlcPt+3svtjmVkjsEt3w46H7srznzC2AbqkOxnpqhPq4EA7ZBv&#13;&#10;L3tD9R0m35948Jd2ALgEsAToAqiEXqoEjgJKAbYDukPOkKf+apCA5Bg1SxGMnyOvezq90ZliQUXD&#13;&#10;I2FwgW7QndmMvaWfazNa0/YkGG6HSzPfo9N32hwAKcCU76DBD98vujQq/HlozWL7/dKnpcNkHOgj&#13;&#10;4FzGMUHb1l9puKqt8H6px7yLPatJFx1cYXTDoLe53b749L32jtmn2F5DQDgj6qdxQimizBgb+KU+&#13;&#10;y40j4AXlj8ymQYxqT1kd/xcrE/IJuTqMLsv+LVaHCUNOyfc5nvYVr1c7OszsZ7eZffUrGuuVDG32&#13;&#10;vteq3Z1tdsxJRQO1S17pfwGeKW85apKMYTCAh77PJjx9BG2KtkOf7tsZRmzaTjmjS5geYzB2U9IP&#13;&#10;Ae4C7LK4amcS5QJ0pT2jKygLuhSAOWls8/niO0Cj9c1f5AqAmnzDz3qAWidXIzRuPuIFZrMP15F3&#13;&#10;22RAlszTvhvwzWbqeOnSpa7+KBvlKtUOKAt6cKDShQelwnk+8Eudo/t4D5lgLFGK4C/hoKZB0ZGL&#13;&#10;pcLW6+/rhLKQfwwJELKG7kfPIc88gx8Ycag7ZLlduwB5n/EKYcPxD3JNeOJF54djWa4xQsAL4iMN&#13;&#10;+hT4QVuhn+CatoSMEG+B4afeAveQ99jpxtwtGt9vdAu34AVlrocYgyJL/BInckP81A110VD+sTjo&#13;&#10;7LdrHC5j7Puuqi27arb2yZ+YHf/SeB9RWyw9IrTXYV5PoJNpF/Ae/cj9oMGD3LdsfbvvERmvMhOM&#13;&#10;AZAn+ifkiHLhKCPtFP3k+yF4QDh+0W87g/7S8pT9QcePX73qeQ1+1kQLfbZr8OfOQVVfzTeh6Rs4&#13;&#10;SWDQUHujdvu/ZvJ+dtLk2TZmwJCdkcU0jXo4cP+9Zrd+wexrvyz+9g8f1Cc95OwjOmnodLO3f9hs&#13;&#10;zovceL34C6lvyoGexQGm9SmlHEg5kHJg9+OAvmFgTz1h9q+/W+a+O7U69g59/0fF1BjN7UybpN/9&#13;&#10;X2V2yMkywhxrdvBRAq1KqMQhOlrrgg+arV4qMOfncV5FWGLcr9jdpy8xO/FlxZ5U5QcowATVAy8M&#13;&#10;jJnw4xo12GVgDbDCwJpJIJO2psH1TQarKlSjAj2plc+/Fmj9f180+3ORSPXYHvmmEF+5d73O7PTz&#13;&#10;NPlTvQcDcL7D0VwMQFm9XKfWSX5CwkbL/KKPnEBI/ZELCD8+Jg7OKSwwttPxe381u7lVRqROQNS/&#13;&#10;GYEQ7a6eqW+AbSY0PcI44DNZ7+/cx+NvMveBP46H/ClCjrfyx+gGu1YFYX57m0BW1WU3Gdx8W2PS&#13;&#10;SR3gaBf4AzjR7phQN4Koa0BN0mKyO2RI9O2ERsTd6+LQLh276xdmH/xsYdaRARY3aD7tCCwco5Oa&#13;&#10;U8yo/T8P6Bikb5sQQe2CmOaC8gcAsRqANP9Cd19MEHB+/Gt0JN73O1PSRg6nW9wiDgxAnY/clWTP&#13;&#10;GdswMFHukN7xcstOmlbwShgkeY1uAQwFJEWeATrR/dwj68gl4Cu6ieeAoQDSlYxthGeXLkAq/Qrt&#13;&#10;hzaDTmNFdYwmTNHil0PldU+nNzv30LHlDI9Yc+DHdoVb1/mquzrwSMsO0060hHfZ25y+6StgGNc/&#13;&#10;GA8wMuB7TdWSTFj2j7XqO9plAHYGNwmtdtwNVIacyqs2ohLhKFdflY4cbXEgk5Tptk3iQ4s93dpi&#13;&#10;MwZrV14VO/wA0NBrELqnXPsAMEf3sSsmRvrmaWYsA6qAiFJ2xmj3f7laoA4VjijDaF+o+1pOAiDs&#13;&#10;IXPU36rDPfYlZk8+pPHfP7X4iQEfccnI4b73eLjZgZK16XurXuiACgl5hS/oZX7L0QB9p4l2QVsB&#13;&#10;iKQ9wSOMB7Qh4uA5DkC2VnAdnmO4oo6IE0ebquZI03L5rvaZHxNiQKFNox8YF7LQq5ys0PBGyGC9&#13;&#10;Q0Ao+gMdA4/69dFRgsPq7Depr6HsDW0cUVfUE3zl2u9aL5YCdUAdE27wsMEubLFwST/G5+hL6pI4&#13;&#10;cKX0J/IGz0kDWSkVLpkG98iaLwfvYUArRls2b3Gy6PVyGIb6RbaQMfJJnomHOucaXiEL1ClEfr0R&#13;&#10;FdlHzikveffGZsY18I1f4sfxDnnkmnzwnF8cfU7H+shwQdq18CAsS0+7xjCBcZO6RRe49qA+xs2z&#13;&#10;xK96CF7zPoYg4oR/7DIkjWr66ZrS5KhujoRs1mrDn31ZJ1bMrfz6W4/Tca9XSie/WB1one2+cio7&#13;&#10;NQRyDt/pL6lTZB5ZR27Rc8j5Jn0Pl2fIuTdI8V5vINo5bc7rEMpFOXz50DHoGsqK82EpJ+0e3jSS&#13;&#10;Nsig9vjaxXbXsmftiiXCdNYskrFNA2W+VZw7ojsaKMNfxhPqs7UoAyPcD1bOtx+sXWQvWzLX3j7t&#13;&#10;ADtp/L42ZjeRw0byeFfFxdAvw3zvq+83++n86rLxdYW/T+4zt1v2+JdbpguL2KtLMA2VcqDrHCiB&#13;&#10;Lnc94jSGlAMpB1IO7DIOdKwzu//P+vbPtWbfvqcwG0vlpQ03dieraeRed5DZOz9rdrQmBaU6b44o&#13;&#10;u/gzQqWkNq//38I4y/lc/wmzN12spa4y3NVBDG6ZnDEJZmLKABfwkokxg/5GEJNrJmxMqAFSAEZx&#13;&#10;PZ6ee9rspk/K/bxyVjU+txvvMPu+3Ne/o+M9XymATqB8jooCqvMU/9z7fJDo14HhunQTqBKTKMBO&#13;&#10;b3SjpwUg9/TYv2TklaxpkhwSddzausZN2AAaqONG1W+Yzs6+doPqRc/Ek3VgLF4l+OdD8xiXFPMf&#13;&#10;PSxDRYcP1dBfwAo/cWYSCaABsETboJ3gR9to1MSStDrWRWUBgKoVlG1o4Xd1ZI+rbXz3sngusFCM&#13;&#10;lWMezzWETCBY+NEepfJjRpervy4jzr46AikRl4L1GGKHxpEvKMzOcnmhllx5VciwiXgjo/CG5HGS&#13;&#10;2bMvtsy4iYXxVfABQAEkQt9gGEPOPfiJrAO2IJcAeFwDyFQidNnixYsdAEx43mc1P++HxXHx8P2s&#13;&#10;Aw6PR9mqW+rV6VrPg/BN+amdOuOj7EzO8BrGMPtQywwoDjiHwcLrMPbQv57r59Ytt193rIqAHxkZ&#13;&#10;/PGWGMkaRcTUT3/0BbUofgc+DbBHBE7NGT3ZxjfJCFWBGFtQ97ASfVbOiEI9En5bMSPUlJnxlGQ3&#13;&#10;dzuTXRdH/ZHbJOXqUPiY29kZPj7xAvXNY0Kf6q4nzzDDvfSMKDwGfBTF4OrGXjvECPQ/4Cg6HyNT&#13;&#10;OUJX01cDcrNYiXbD+4zT6LsBYzHiwFvC0dZ4xjXPqiGMevQ35AVgl3FgLe9Xk0axMPRLpOUBVvKL&#13;&#10;jqA/rIYwAmB0Q77gD3lHvtgV16i+s5p8lAsDiMwiNvKIjho2bHjRvFGn3qBBvRK2lh1EyAnjdoxd&#13;&#10;8IE4iulRDFmMMSDC15IG8oHO3ax6Gy6Zm6KdkOjvJG3estmB55Q5U8QoTx3DF3S4B9TR2+SFdoHB&#13;&#10;bdOmjU7e0Qfwhr7BE2VD5pEXwvr24A1B5GnSpEl5oJ6wyBiO9HC0I+KhPyJt+FeKZz7d3vCL3EDw&#13;&#10;njIiexB9Yznd6wKV+ENbok3yPu2VuoPXyAN6A13RMBo32ezN73a71ew0zZ1/9h0tdGRFY4IueY3Z&#13;&#10;y86OjqJkB3u9JNnCsJKVnGVUPtPijp5CtAVvbBqmuX27TtLxYyfasL+mHSDHXmf0FsMbfKbNk38c&#13;&#10;bZ0ykX9ki3tkjXZLG6d86AHkjbaKXNaiv4rV60YZzn6z5HH72rx/2l0LtIhmkwb6LGDiGO0myTX6&#13;&#10;y+kwP77IjSnY8YbhTd8Bs6VP2e8WPmC/WzPHbtp3vZ0964h0t1sxZu9sP9VR5pH7tXP21ZZdrWqs&#13;&#10;JX2Jgl32Jsvc8AOdVvB6zQvjWEotUaVhUw7sDA4AA6aUciDlQMqB3YsDv/qhVuJdVH2Z7nhM3/4R&#13;&#10;QHPz52V4+7B6/hKdt0A8u+rbZqe+UUdkvM7sgQpJXHCqvtulOA+cUyFg+cdM9DkqhIkok1UMbUzQ&#13;&#10;GkUMnJkYkwaDaVZhMnDu8RODebKaXnqi2a9W1MYKDe7s9W+z7PdvtsyZbxYYF02Ci0aydIl2xwVP&#13;&#10;AMERDzc6rGKICDbNfLddztNzMj4dcjRn+HgfN3nh2CXAOACGiRMn7jaGl8zG9TKGtOXL6i48Dyuy&#13;&#10;UAHY5QIfCavLPAm86g6iPTDB9PIPALVgwQIHQDGJHD+u/mOAiuUX4GW9gGEmp4BP9QIvxeLudX5/&#13;&#10;vdPstxHgmM973vgkH+mnXOOL5AJABgwG2wLA/QY5T1/7gGVlcKsoYj78rvgdKz3+S/VXrzonnjoq&#13;&#10;DRsBeKnvjigfrEk0JfmYvfsMy7zk1e6ylj/0LegcZB6QhP4F0Jbdacg/IAryT3/j20Ol+AGNOaKN&#13;&#10;/gRAhmOv+BYVvyWNyQceISDveC2S+XNn9PAgX/eqZ/ddu9xj9IDnB/o8pI+8XTsbp4c+O/16Ydtq&#13;&#10;W47ewwjGeEK8ZG9OIL1dzhNxRQY8eAPwhKD0tUe0w23t5o6qDW4RwJ91AFk53cMzZ3TDECXHrnBP&#13;&#10;2UlTLfO+s7Sg5SfeK5LTZt32p7LIY9AS8cLP1yEG1pBefJplx03qetst17eH6eWuOU46BPYBFssR&#13;&#10;/CA87YgxlP/OjwfBPRBOHBjwaGsYXGgH9DHVEv0CefEgLsY9+ouS7anaiEuEI4+0X34hxiSUjXzU&#13;&#10;Qv21K42xDGNX8o4RBzlq5Pi1lvwkw1If1B3EuHqYdsUWI3Qa4agDeACAXgtRT+hW+ABADT+RkZDQ&#13;&#10;wbRF5MQD1uHzStfwFQPOkiVLonGE5HLmzJkFrwGOo8uR3T59gjYZhKSuyQdyhvPfHOQ95A7DDl0v&#13;&#10;BE/gD++ERH6Qf3hFmuSL+uf704TnGX0L8WEYwtFfUAbaErzinr6IOAhLGOLtzUSfOn36dJs/f36+&#13;&#10;vDv0zdqp06bWXSx4CH+QM/pvxpR+PkHd1aJrqsrEtL21c+39keMFfUfLNmvli45Dt6G16YhkeoiV&#13;&#10;k8p2tcvFC3SyRYtlZKC0kWPMZu6jhRiNm/sm0673vm//ThlGpyC/6AtkmLrgmjpAftEf1FdvI/QF&#13;&#10;egvnjeiUyxvSKSdl5xmEjkenovfqpZ/Of8DOfejnOiJ6nsYR0rkDZdh33+cV/5SfnKQEYwul7ZLn&#13;&#10;V0Y3wm4fqF85Ge4u0YkD89qW2X8eIyNNSruWAyw8vvhYnRyVr8UoP3SLzOdQ8ygC6pNhGEORcGr4&#13;&#10;rO6vERY3RosAWCyfUsqBHsyB3j1q6cGMTbOWciDlwC7iwH9/1ey89xZPnM4brQfIw06BJF38UR1B&#13;&#10;1KGVM1cnn3TeM5l42Rnq4JfpmMpHdWyRrDELntakQPdMBMdPMeObb/sdYjZjH8vq+yLFp7SdUZa6&#13;&#10;YlLK5JOJE9dMOhnAMlFtJDGhZtDsB9QY25JgQCPTa0hc2nmW/ebnLZM0tsFsB/Lpl/E4gzXqGyBe&#13;&#10;VRtS5tyLzX6hSdyrXhd6x6+36kV2UHiqqddUZgCJk3MrgNjYljfNVwXCAHCwOpBJGZOa3YY4CmoA&#13;&#10;lREQ9VIrJd/pplVtTIaHAaqpDjwIBqiEP2AJq/YbRdQ5k3JWPLNalsk47XCPJNrFPf8ZL/oo3WJQ&#13;&#10;c3PrJF9oXzR4CQbHjtJkQoPbw3r8sFZQHn6UHvRQwlBymvTPDZ/U4oGr4plkgomrRG99ob4xepNT&#13;&#10;dXCjWgIcAVRH7gAxkfV58+Y5sAi5RAdhJMPVQvRXzzzzjANf0GW8T5+CbJc02u1/kNkln5bB7eTO&#13;&#10;pGjvy+XQ58JL8noUf3T6Rrl2uZAm6uaiD4Q+dVwrgWVLtDJ6oeRJnQY7ETkyUcd1qmOsKr6VrMTm&#13;&#10;u6LOEEatCOB2f6t6vepAxIzRbTujDNISgD53g763x3FLVRD17HfU0OcD9Jci9JJbub9uvZOZUC4y&#13;&#10;U2aYvfE9cYMb9UOhPXjSh4rLEZeMwehbV+X8/M8JatFHSqYb8H0uH2Utv7QF5BTe0CZKEc8xSGEQ&#13;&#10;aF8XfYuKsLQbvm+VBBrxp22g6zE+wUvaXrXE+xivFi1a4gBc6op0GgneUl7GnACpHjz1Y076vnoI&#13;&#10;XpJvjPDESdzkHd1QUh8ECdE/wi+ML/CAfDSizIy5MABB6CbiLdb30vcDoFNf1Cnj8FrqjfgxhDRp&#13;&#10;R8b27dE3LQGjk2NsxvikAU/IS62GJa+z4Rdx8MvYHt0b8otn3pG3YkT9YMABPCcO+gny7BfiIScA&#13;&#10;7OTXE3zC6JbMN+Xk+2W0FeKCuPbzG9IhXngPn9j9xhwHWaF+COvTQjYZIxMeHlGO3kjIETxBdyDb&#13;&#10;be1t1mdJH9dXhnVVa9ngzaxZs1y88A4eLliwwLW/bjX0DGegVpmQJ1S/k79iwdvWWObuX5v99w1m&#13;&#10;P3mgWIhoPHjD58zOPDd2ZHjxwDvfF8Ma9Ytco2NwyK//Rf+hQ3DJPmLn57a+FKk/2h/yxjiA8uHa&#13;&#10;2tZJ5hiUZVw/Qplp/15vV2v4bdux2f5vwcN23oMytrWv1BhMg8B+Goexw9GNqXTst9JgOt6XoU+u&#13;&#10;GFpKYDt0s11CtpVwGP/ckdsY6BRac4zrnv27bZaB+5NzTrNxA+vr0+rjWvpWngPgZb/+ntnf8z7R&#13;&#10;BWrELzL0lcoTht0MlRgvRl2ILkS8f9uNqcHNMSP905M5UBN02JMLkuYt5UDKgT2cA6xmevTB4sY2&#13;&#10;8PGwE2fED2DHXHGtXEgfuEad9wlmx52kAVrSUpILyMCNVXYvkJt9mGU1qMxsFrrE5E8DUOMD70NI&#13;&#10;tHMgmHuz6h8mskwumTRxzWSJSSi/jSSABNJg8svgn0k1k94eT3/4uWW+8N/xbALsMX6m2gD6PFHf&#13;&#10;DNbYUKaxe4x++jWzgw4zm7F3zDt/M1AvYd/0g7zyC97zr0UXSpi0k5jdEGU0E+9+mRgz0QZIAIja&#13;&#10;rQjgdIQM0SHR/uANLhxYh2HcdY6HhE/SgNLgcDJorfdOfNSe+6hOAILG5FZ8Fz12tNbIg/DUO+2b&#13;&#10;umcC3hWwJYi2d14uXmj274SFiXZLZZQD1twzyQlNijYeGt2efLhnG9yUXVfAsy+UjlLm33WF86nq&#13;&#10;z0EKdeGVZqecpZ1gk8s3o0SEyBxgCOA/4Cr6H+APIAXAlL4GkKRagMRHD6DKTgb6LuJBnxEPfYuP&#13;&#10;i7S2yA2hr/QEOHLwHLMvf8bs/Z/yvtGv76ORA3T71vjj2N2XbtaCl9kxL38DSJxRWy6mbpwamv+U&#13;&#10;Zf92l2XuFcjzwO/NntCb6tadXNE9HKQ/J5yvfv+k6AhMlakUdWzT4GIHGSW1KMVi6ZZ6vxZ/F69L&#13;&#10;Rn+yfWzR1s22lW+YVEGA5MgAlDQA+NfhG8YOgG92tiAnWSUVGtwcqHXg4VqsdLaO3P6RfzVa5MJC&#13;&#10;F7o01LVTrPole7TTsK3q1tGnf+PGV65c3m8n/tIe0PkYMOBPkuAHetsDqPBm2NBhNnhQZAgoB6TS&#13;&#10;FuA37Q/gNcbDZEKJe/LF+A/+O5BeYzfqrFELsMhXOOak/WJsYzwCsNoV4n0AaHgKMIscET+8qsZo&#13;&#10;4vlFWHRJV/tJ6pCxL3mBhxguSxnRSJuw5B0dVg8vkKf+2gUDEQ8yQznw90Q6OPxII3zmw5T7pf4o&#13;&#10;AzoXQnbRx5QPPofkd6GUS4OywifihU/ME5CFUc2RIY538ScddIMzpgjgJv0kj5hTIEsQefS6xr+P&#13;&#10;cRAAn3wSL2Fw8Ig0aW/IPOHgEUdaDlJ7I50hQ/jOWy+Ys4QVoGt0wfYdWiohmYZ/6APaBO2Etl4v&#13;&#10;EQeGT+KgPcM3v2gTXnre1xt/Pe9tlgyty403aGvkMSTX/z7wV7Mffd3s2u+Fjwqv6Vbf/TGz6+T+&#13;&#10;4xazk09X/xLJVmHgXeODDCPzlJN2hJxTD/z6MT+/PMMldcGuyXXtqVJOnB/j0X43bx7t2in6wrdX&#13;&#10;dAgyjkzCF9o67TspB+Rgk9rEHxY/aec9rHFAu1Zc9ZG1xX0HVzIjTEbLYXLfwi19YgDjk4EKx7d0&#13;&#10;NzM/8I6x2MZ2u+nZv9nMkWPt3FlH2oQqjt6unTPpG2U58NhDOlXq+ngQjG0MM+gmXX3xmFGgtINT&#13;&#10;EPrjhyEejyHI1+4we99jWuTOhCillAM9kwPxHq9n5jHNVcqBlAMpBypzYKUGZj/4RmG4sfICtHWd&#13;&#10;ePAY7cechpUzejVGHz/V7IeLot1qsQdFbnTMRUaukcTglIkyEzCuGcQygWJQy+C2UcTElZ1tDIoZ&#13;&#10;CDPRYyDc42lFi76/p4lWSGQbTIF6ZYzGgC0crLG6Hq9xcivkPN1yt9mLNbA//73eJ/47Vi/MkJcf&#13;&#10;4IFNYvxx8uRGgbopQxjbAG1DmjpDMongRUQsmzdtscECDgDUujLZ9nH2uN/pe8WzhF0FjCS/64HK&#13;&#10;KUKsUISH8D2kd50eHV8T+tVzrXP+swL/AT2yMgwWywXHjI1ssKHbZxXQFvCNyWejjek+jV7zu1yr&#13;&#10;Hp8LcktbRt25SilWM0FYAiFL6PoQxF+6QJM1NdhSxwSHUezK6wlT3TG3xhGT17/N7N4KmTlSz6/+&#13;&#10;ob6R8rK6jnDC8OTBEsBrjGAAwR4Y5R49VEt/44E9f8QQ/RYy7VdC+xJ5QwXpNknu88RChLdcrEUR&#13;&#10;koPP3pz3zl+gB3Cl6FtfMnvl6wueol/pR1ntDMBTANZrRXbmATH89uss8407C953xqGn5P3UswIJ&#13;&#10;PmH2mik6svpT0TdAdexhMSJNBxIUe9iD/KhzCL4k+x14xhiB8YEHCjvWd7jrTfIroGEC+t8tvix7&#13;&#10;WmOxf8cfe6Np3Lfw7oarzE58WVE9XBi4e3y83Ps2EaayYaOAU+3wAzwEMEWWhgweYtOmTXN+6PFy&#13;&#10;bYb2wHu0ARxGiGKgY5hmeE37ZCyIkYN+gzEiYG3SwBG+U831hg18s2uNA+iRCUB58ooxjzI1goiP&#13;&#10;fG/bGhloSANeVRpzwmPCIY/IopfZruQJMJh6gEifsXUx8sZV5J/8Eq5egwV8pJ6oN8oB0E59evJt&#13;&#10;zRsVa5ELjF1Oxyky9C48I+/kG1klbZ9vb2zz6Zb7hTfwm51Y8Is8NY2NjGfkE+frhF/SJDxpUD5P&#13;&#10;vp49H4l3QP8B1toW1QOGIeKHNx68511kG+eNEoQhnY0bNyn8Bsc/yjt0iOLTmLpS+/P56Qm/8G7k&#13;&#10;8JE6+S7r2gW8gQ99NVZpHt1c2E/VkGnqGuOaryPipk6oH+Z5jWrT1WbJlxEZZeyRpMwj9wk4/7jZ&#13;&#10;d+5JPip9r+7YXneBPg1wk2Ve9SZZMCNDc+kXdv4T2guOdo9Dfr0M0y4ZM9EW+AbcoCGDnDwXjE92&#13;&#10;frZrThE5Q+ZwlAddRrlpz8gc9U550Q30r7RxHH0C4UJ6fM1S+695Wii37AmN52WFcd9sE1ijRVmD&#13;&#10;lA4Gt/y0IHwxuNZswI0hmLsR+wZN2LMcn8vNNo3OOlbbh56+18Y0DbW3zjo6eDO93CkceEjG9QeC&#13;&#10;lBhiDJIDV3HHHFODnnTtK5RBNV0m4Ts3V5v96Tdm+x7Q8+d5vkjp7x7HgcJeb49jQVrglAMpB3YL&#13;&#10;DixdrNVu34oXBTsYnTODLDrx3FEE7pd7Onc6btlUYnSP7hbOj3ntrBs/uQW0ZJDKIJ0z+Fk1Wg7I&#13;&#10;qTV/AB+kwYAfIn5WHvYKYiXkHQL1QsLgRj1rgO3qNw/ZcZ9z1Dd2rhFyIf0yITfhs+l7m+0Puh0Q&#13;&#10;xh+AX01gSxLPCLNNjvAh7Xuw5JHMRsREeNv2rW7lMPW9W9Jes820gSVP8ITjIcB7HR+TvNQ9u1bh&#13;&#10;ISta18iF9LI31mVocFFoBSXflMsuXagjKe62zD2/tuxffmcZJgGrlmoyRptI5idMvDHX1DuTUNq5&#13;&#10;n6g2JuZeGsvmDfGMV5pVx0NHd8lRrcDxsu20WBy7ym/UOMuedb5l/yT51A5e+8Q7zY5JZObiM/XN&#13;&#10;tx+b3S/5fPnZdbeBAQI9RgvsB6wEzET+AE0A4th14/UQ/UQ1BLDCrhV2gvAO8QD4Eb8DRAXCQAAx&#13;&#10;hMFQgKMNxGiUVsh84lrp91vNjog9KX1zhnT0P+6x7HmXqiMbXRBui7712Kq0MKC4viAZ4m5N1k86&#13;&#10;zayYsS0ZlvufLjZ7w0ValPNNqaji/GnuL/SAo3TRYTn9hipLlLZY7DX7uTj5QzoZfQuo30CBtp0L&#13;&#10;OkpFyFiDuqLeAbX5hfDHGER98j0gjgLkHmJRCIAtYFlRYnfhlbfp2z7HFn1c1vO7X9OOzfcrSJSP&#13;&#10;smG78aE3uJEEvPAED5YvW24tS1qc3mY8hmxPmDjB9tprLwceImOA26WIdkF7g9eEY/wFGF0LebAS&#13;&#10;oBLwFmNImM9a4iIsBoxVq1ZYS0uL64vII4Y2TjvgulEEkMw4s3lUZEzA6IUOQCeUI96jrPAMeS3Q&#13;&#10;GeVeLvIMXiHblBs9hzyXIvhLHw1oDDhMeN9OSr1Tyt8bS5Eb6j1ZbmQHR3m9/i0VVzF/zxvaste9&#13;&#10;pIXc+nE+74X5D6+Lxclz6gxHu4AXzBtIAxkZ2azdbNppRv3AV6/fkaVkmr5MlJH+ZtToUW5uQ155&#13;&#10;n/bA7mi/Q5ryeCI86WHYZj7EO/CTfofdW88995w79hKZ8nzw7/bk3z59+zjejtXCPvjr2uKaVa5d&#13;&#10;dDXfxIdB3/fn8Gr1Sn1bVPqCOmg0ocW25wyu7GAP66+pSTsvVWeUs2/S4Ma32j74wuLGNqZJDB2G&#13;&#10;yXXapnXTSZlzLzH7/U87PXrgFe0Ivc8cmyNTWTTBPboMmV0s/IK+lrbljVQ9sBhVZ4l+A7mbMWOG&#13;&#10;TZ061ZWb8vr+hDEg5d66pVAO72x5yv646F9aEK0xBsdIMlcWdjNYPOQ7uNVOCxhFEBYD3RDd9AH/&#13;&#10;IS6+5zZAQrX0Mbv++X/bXH3TLaWdzIH7fhtPkPYNPqM6Lj3+0zOeE47wIf3pl8ITABRSSjnQMzlA&#13;&#10;V5ZSyoGUAykHejUHsjpCKfPUQ/EysFoGrKBkJ07nrefsigCbAj+KMCVdiO6/x2zWfvog6/jofif8&#13;&#10;ZaDNRJUJMhMiJrlMLpncNpIADxjwMlFlkgywwmS21xAf2w2JwRe9GfXpBmzhQ3+dq+++qm8mbm3e&#13;&#10;X7//+4j+MF0kgjhlJ023zLECub//QOeD1boUlhrJj2DUZJoAn0QHXtAqF9JZRxTIFJMxAAQPxIXB&#13;&#10;d5vrfQ4we9MVZg/+R2eR4CMzItdOxTC+d+eJSxzzsSQPCfPqs7VikVP8a6SVLTo7/kdm17zfMs92&#13;&#10;vhuL50y1+wuv0c7Hl0gvNHcGauAVE21vnAA4ou4baVBvYFZ3WlTZwQL9w9RoP4FIhI+KXhMWq0ZI&#13;&#10;w6Ucku0zfN7Drl35BcLZKa+O3FUyQkhfO0bouEDrR4OJcanuEvQTsDtjxgyn+wcIIGlXnwCo7OWQ&#13;&#10;fiIEzUolBMgKSMqvBzuRaQBWgFRAFu4hgO517etki5K/QNSi1DTE7LVvlRHslWb33W12l4yPv7hd&#13;&#10;O8yC0C/W9Ss+qDCvMDtW7VRUjCv0pewaoL01C1gvAPt+9G3tVrvQvV/0D3oem0tSrgj8vk9bRjue&#13;&#10;7CPotHjqB4+ZalOGNdviFgmxM7opmngQYugyIfLaT6K/OGVS5dxvkHaqi7+VyNcvdcQYg/rDwAAQ&#13;&#10;Bt94DlF3HnSnLnnmgbOiaRxwqNmX/k+7D+7StwnfIDC0aKhOzyveanbxlWbT9ur024VXyD8OmWEc&#13;&#10;tkW7z1eujozJjNHor0cMHxEZHofp1AHaqwiAG6MBYRhXldqpgK7HUAef/Q61svwswguAW+qHMZw3&#13;&#10;YDOGKJVmkSicF3UJyMsv5WJ3AnFT391BGE4wAiBrpIlD/vjGWymiLiiXspfXL6XCVvKnXjg9gvSJ&#13;&#10;0+0uUV2UInYz0iYI641OpcJW8vfpwWfkBOMK+hbyxiqeIQvwpBZCVlm4g0yQDroXOUO+SAcZoY3j&#13;&#10;SANXCzFH8Lzje2P9l/V3gPo4GVAAspEh0iYf9AGkuXDhQlev3qBJnkgX3tNGIMrKt8zgB30DdYNM&#13;&#10;YNijbpAV5Dok/HFbBNa3Ky+UkXfQ85QTGcMozbu+3wnf72nX1NcoGaF3aCEYPIAX8BMZ6Go7hN9+&#13;&#10;FxG6Ap0Dj+E/BpGSCydqZBKy0aF8r1a+MbQiA9Q3usTXn9vNzlg/oKx2s2e+oQU2f2SwFxBTXubk&#13;&#10;NINIvUZdHH0xoiMbXYxef4EGFy/X3Kq0HomF34U3yDwGN+bcyC11grzDN+qe+qFeqHvkvLcT/SI6&#13;&#10;AEfbp5w4ytY/8VmA+1fOs8tbntSWNE0OB0g39tEATPO8cGdbrfxA0zFTHKT5ZQfC5I1u/Yfav1cs&#13;&#10;tF8vfswuHTGh1mjT8CU44PsBftELzC3YaZinDQLaVifwOto5QYJg+fDhhQ+T7B7/58+W/ZaOjA/D&#13;&#10;ptcpB3oQB5Ii24OylmYl5UDKgZQD1XEgs3qV2YJ58cDC7JyxrWwvru6ZHhojDAN8jQPy9My/BfRr&#13;&#10;0LeTDG4MvP1kk0kSE1wGqI02tlE+0mJix+SYNJgQ1Qr45Pm0Ky6efyKeKritm5RVGm5R36prjLBJ&#13;&#10;4hizsYWTNRfjHK2+PF4v/Dl4aYWuOa4UQNYfV+kfg1Myf0Sekou33/IhH8r97gCgEKjHpJiJ925L&#13;&#10;HL12igyXwwROrwtKuVLXYHu0P4oPw3PYsTO2qQkWgN1f+7ybhFWqbb3ZSRu00+lOAfcXvbnwCNnO&#13;&#10;UNHVz542+5mOpjtntmUv/Ypljjs5GaLL9wASAEVMSph4Ao7t6ZSRcdtmiwu+edOOAFjcZAyhKFfj&#13;&#10;ek4Q2T9iNOsAfW+qDsNsLJJdeMOq3BygXzEXjz9s9pgWBjz5qNniZ83WSwFNnKqFIwea8X2tg4+w&#13;&#10;rHRckouA/6y6BhDzxgL6Bj9hLpeuW5EvkI336LcACb3hYVDTIGdYAHiDAJUArzPaXY7Mo/N4pySN&#13;&#10;koI94VXK97Fm518uoK0DxB3LhvSI0DiM4aPHlHx9xYqVtmbtGmeEmihwkXzF6FHx6qoLY17uBqAP&#13;&#10;feTkTr/IFbKILld0Mbr8i2aHKH8nvEzvROXk+azhE2y/ppG2mO+4caSpItiuTgpIgBKXKTWvV0VR&#13;&#10;tvgrcruBlY7SOnCkDCYDK+sTjEnUByA114B91DnX9EWAftQT9cc4BMOHNwQgH2WJujvp1fquhhrz&#13;&#10;049ofPaMVpQvUJ8oBvZVPYxRf8CCpr0PNps83WyS5LQHEWWFH8gsunrLFjr0HU6ekVscwH4ov/CI&#13;&#10;9oDhA0CRMMWIcLQ59L9vE7WOv6gfAFnyxrgRMB35LpVmMh/UX9vaNlu9drXLK+UgPsadvr0m32nU&#13;&#10;PXxD3+yQzHJEKeNR/Eot+vJ6ZUfu6L2Kslcmo15fwTdAb28MKPZKxzod/7ZB+kq88W2hWLha/Kgj&#13;&#10;8o9DTsgHbYp8cc3zevhPfLxP+0V2iQeZwuiEIQpZbl3b6toxYQhPOFy1xFyBNJA3DELesAUf0ZFr&#13;&#10;ZDiIdvxG2o10mGcAuvIuMkvZ0C8A7/j7MS/+GICQX/TRurbIAEEY2gj+tJkwvwME1iMz6Cj6H8Lh&#13;&#10;iJu2hW4jXp7j4ElPJcpFWeAZeac8y5ZpTiJC9sJy11MGxpe0bb51t1Z9IvLGzmXSIV1fD/XEzTu8&#13;&#10;zzdZ+8rAxjV1CP8pA/VRao6ZeexB7Wi/Lp7scN0OI1K5pHjiR79MVa6QC+kH39b4XotwNO7oDUSd&#13;&#10;ItfIKPVBn4H8Uidr1sTld8gQHZmaME71hjIm84hOQt/xzVMWqvjxhA/3x8Wae7VK7tmFxjhBPGKH&#13;&#10;Gq4rYybejYxu2tGNzstKiEijrcXev/Qpe/eBpziR8vnYHX99v8Ov7wP8Nffez//6Z/69YlEp3poA&#13;&#10;AEAASURBVP7ociomsyOj0RGDZLFW8XuHLmDReGzhA7saGRKHlK/c/EX4tPC6SLCM0k0p5UBP5QDd&#13;&#10;VkopB1IOpBzo3RzQpNhWtcTL4MGyIh1zPGDuLjmwXzZf4K1A+m4mBiZMiJlkMSn2Ey8mqLFBSoPy&#13;&#10;waCe9JgEMfhlstXrwP6Nqu+QfB373/BZsWvCUd/R+NCFyG4RYFwsLH4HHmZ2yTdlcLuoMwTvLpdj&#13;&#10;cqhxu5sc6sfFqfFkwQpMnn1c77/4ZK7yBJiD68lgQD6zXbzIHnCYZX7yU7NTXxOPqVW3OAynTKTh&#13;&#10;7Ua5YnS5DGavfmOxJ6X91sog/8efmZ0d1F/p0J1PfviEZda+RKD8PToO8wWa6DduyORBWSYxTLi7&#13;&#10;w7DeWZDecZWdMkO7SdU+nrirM8OsZna6XJMp10CLtFJnbFC4LXIYRUI6ZE7pdh2G66XX2a0btbtb&#13;&#10;K4L/dqfZbz5n9nMaUhE6QH4nnqZvnZyvHWEnmGEQCQiwPStZBEilTwLo9BPsIFjsEmCIfos+BeAE&#13;&#10;R//Fu/wO0o5FQFL6GeICfOUd+hsAuKpAPoxYk6dFLpZ66ZvNArLbciv5AYgBLMlHTHK2SVi+9zWz&#13;&#10;xxPxwBavz8MXmMsjh+gngL5wbv+tT8twtJ/cbD2IaIB0+uGDR9qdA4dKn8lY43a5CRTXgo9GmX/J&#13;&#10;wlb+ADS4NqCOJ7vFDhw9yUaRbhkCKKE+OF6MFfbUOfXhd7Ohk7jGhfVEvdJfEb4iybBke0nwcB0y&#13;&#10;/rKAScAiIJoNlTFqjJgdHK1cMb6dFMCD/Mg21+hmD9oju1yHPPHZIhz9OGMrwOZSxi/XNhQWHjPm&#13;&#10;Iyzx0k5qId6n3fI+7Yp6pA1WGs9t3bbVfYdu5apoNw3v0D525liQso5qHmU7tu9wYDNjUvzgbTHK&#13;&#10;sGhCcoceoU7qIeoFQwC8Ii30QimeI99r26LdYd6wRL11lfpqtwZygZGRo26pf/IB4E6bpC7qGQuQ&#13;&#10;X96HP+TTjyfRs5QXIH+9jspGVuCfH3fWUh6vG0iH/NNXkBblGTturDOgkgbf6INIA57TjiDyQhzk&#13;&#10;hzxQ5rC+qQsc/CYceYY/xIHjPeR0kPoERe2INAjrHbLv2wPx8x5x4OArjrC819MInUKbgFavWe3y&#13;&#10;jHGTvCIjXc0z+gL56tevr5sDwh/f31M38L0rRP7hP/mkHr3RjTQyWjjELj4vly4d+oN//yOeZJNu&#13;&#10;Mba5MZ/qKFlPLJjEoSpHyymKPL3vSn0H93yzCVPyXj39Al7Bdy/z1BHjKWQdRx3xix+8xZXSWT29&#13;&#10;rD5/yEmx/pPnV2uHm63TKsw+qmC+uyy5GSAxQPN2tcXyPoY7LTOwHW4hmwZzW7VCr32VPdG62A4d&#13;&#10;uevkBv2NQ39TUI6Z5p5xpq6cv7tXGWJhc/f66Xw/GSYXh4/f/4bvFIuTvPiw/EJJP3/vHgZ/XHjJ&#13;&#10;NkZ4jpmNEQZx2nlIUfTy4aKKms6Hz0UyS7/u22+5+/Qn5UAP40Dj0KMeVrA0OykHUg7sQRzgm0zb&#13;&#10;QVvrITp39d7JPn6TRvICA7qTmHQyqWQVIAA8A2kAFI7hYGLUaAJ8ZPJDmn379nMT4EZM5Bqdz4rx&#13;&#10;sbshJD/4qnKs5sZ0iarNDEiOAIME+Bj3KWeYfe4Zs49dGzzQpXDEqujiV2nH1Ls0SRwfC47YxSah&#13;&#10;sae7102mvyZR7HK79ctm57+/sHA04XLN+EMytL31I9GOiMK3S/pk9Y22zJtLGNuE5+eXNmKswcAT&#13;&#10;0u91s+MEHZH2D7NDjwmf1H1NuwcUAgzyIFAjwLy6M9RDXsywovXY08xuuaszR626xMhBQ2EnMhTq&#13;&#10;aiaCtOViRu5XyB+wfzelLEajP0tAv3W12f88WL6UssnZk78yu1nuG1+y7MvPsszUmfl3YCl9wVbt&#13;&#10;5EE+mUjjuC5G+PuFIh50BYilj0GuAZCQbQBVVjJjDACA66/vmo0YOcKlVSzerviRNu0KMBigso+A&#13;&#10;neECaEc1j3bXsbhXtJh98TsxLwfg0Q2wit4BfYGghUDfOD1fHrzKkcQXPB4zuPH06BEK2DxdR10J&#13;&#10;RNqhiGVc2ixx7a9ouwogKRp3lOQWOjNnbAPkVkMYMs5mj5wskKrQOEB9wiMPQPPNGL+LAhAa4BxH&#13;&#10;vTUc1BuiPhvXgwmQCBnGQIBsA3LCB3iDMYqxWSmgkGIBhtKX8x4OfpfS68QJyA2gisziauU5YC3t&#13;&#10;i7x5wylgepMArb4ldsUyzqQdMg5EDminlIsFXoC9O5NIl2/4+MUnGIDhV7F89O0b7Z4lbCmdVCnv&#13;&#10;6AXqFb7B+2Lp+DjQYYyTkYnBTYMbpq/Y3cuuM8qxectm27hho4sbUJ22iQyVy5fPX/IXWSNOiPLh&#13;&#10;IOQMIxXlwaEXkVHKRZhS8uleLvKHuHiX/CKz8JO5CnLIvCWzMuP0L3VE3DjyRbr4kSZtyOuh0ODm&#13;&#10;k6P87I7m1x+3h6ySf9Kk7ngvOW6mrDjkirprbW1XPje49NkBSj7JP/2cb6u1lt/nsbt+Bwwc4MqH&#13;&#10;IXrl1ugYW1+f5LurRHt39aR6gLfw1X8DEj1Sqw4qlh/qbaDqgbiod9LYtHmTq4dYnT2vfvGhO+NR&#13;&#10;UETf/+ZkOB5Aco1oc6oIRje6uXAut3xxrzK4hWWDXzhkG56hr5Bj+oioT+GYVcZOQ10fDS99Ow/j&#13;&#10;6a3XqzZ32MY2Day2ahI2cJDqGdOY9IVcpM26VjInNooCs/ImxkcY9PrqTovWHlg+zw4YManouAl9&#13;&#10;B8Frf+1/8Uf3+nrw1/xC+Ptr7nkPh194zX3SD30ZhnHvSS9sF95V4J+Lz8ex3WFXUTqhjvP5LObn&#13;&#10;88tv8rl/r7+OKocdyee8ExL5453Bg4cYR9fHSP2pTXyRvO7t9Gb+RsXA6nKVzXMc4UM64STVJRPF&#13;&#10;lFIO9EwONB7R7ZnlTHOVciDlwO7MAU0idEZBvIThIDz+JHFH7y1Khh+h1U79Qd+6hxgYMeFZsGCB&#13;&#10;GzwxSWEizmSou2hZyzI3iCf+oUOHuGN9uiutbo138j7x6DGUaHzuJmGVRmtUdzEMuchxkrFERmk1&#13;&#10;/ke/qEGhBnUf+lzsUcWb92hH1xUyMrFTIyAGpZAfzAaPdu/Lt14aHSV22Uv0rcQqi/qt6/Rdp7fo&#13;&#10;+MnSR8gVjWnuo5a59q2FhjydRudW2bnJfe5NqgPcukMuPPbyj7q/4xvakTGhZmOf3iwgv2KVBwBA&#13;&#10;jQA5ChLprR4vkEyce7TZ9+/rLIEWvBrVDsCC0c1PyKgv9LY3tiUnYe/4bz3cPYmi2z2/sQwG7Frp&#13;&#10;HR8y+/BjOsrpP2Vli1bUEwWA5Oixo22NQLLOiXsxZWnOUINhAh0GEMhxYM8++6wzVmC0ALzDcEO/&#13;&#10;BqgOqEecgKXDkwsmas1/kfCAuvPmz7eVuaP1yBN5wJAAyBijzdpl9cg/Y15usk937yxhCJgXMh9M&#13;&#10;9wCAfSRwRDdSDmOwp4f+ImPxibGdg8eMn27vnXqQfaVFvO6nDkoGt6wA961KhB1wyRR8VJV+vdhj&#13;&#10;vMsb27arE2wabpft8wKb1JQYCykYoB2GFkA8wDtAb0A9+h54tPfeezugulLahAdsoS5xIfBS6d2e&#13;&#10;/Nwb2hiToZ+RJ/QyvOH4Q0D8SkT74Z2sDKA+DgwAxQj+EyftgvqgnWDsLGfQKxUPR8UBzOKo3/79&#13;&#10;I1A9GZ4yYtSi3WK8oO3SRjgSMAaEJ1/spntkqXl0s23XMahLFi9x4DxtFR4k+0Qvd/xirAGMrIVX&#13;&#10;EYC93hlUSaNcmYkbQxI8QocNHzm8prQqsYs+H1nBeMSOsPH6R/ukXF6GKsWRfO75QpskDu49IVcY&#13;&#10;PFbqiF3qnjL5tIJgPnjZX+IlPt7HWI9OQY6ckUWy7+cvGFrwpx7REYTHyMs9cgjRRkoRhkn4hGtr&#13;&#10;YzfdSrWTda5eqBsvt8UMdqRHHnHUIeEpNzwmD1zTLn3/AL96EsGjcePH2ZatkXGc/FKvyG0pfVJr&#13;&#10;/pF/0vHfdeN4SXQe/Xgj0uBbqeg3HDqV/Icy6fK7XIteHvx7POtURb4Pjj/qvKMvVufH2H2YXFvn&#13;&#10;E5s/12yfQ0wCGXj2rkt0cSS/w6UjNrg2FskvRu4NqrOoz2YsRfuoRQ/2VE5oiZc9uXaJ5ubSDe67&#13;&#10;bRjEtFNXGe7UZI3JvdZuRLFidGOHvdrZA6sW2Rv22mYD+nWOFdFf6A/6A+SXXWccg+zu9YtRHH/u&#13;&#10;CVvst9hz/BpLLGxIxohhT01EfSntjl/0Ynjv/UM/wngX+vuwyd9kqlXfH/JSBb23MzgLlxkquYVt&#13;&#10;eBerdRWIQjFHTy50PuaVETbDqymlHOiBHOhZo4weyKA0SykHUg70fA5kR46yzOR94xllsScArevA&#13;&#10;i3XeueB04PpfsGJmH4G+zZVBllwsNf34FZ9M/hioMWhmAsQAujuIAR6TnrWta93Ed9ToUTZhvIwH&#13;&#10;vZUOOjKe8/W6BWNkAkZlFkURqGc58GPhrTF60xGx27I377rcTEcj2h03mX3nnrJBjTHleV/VEYpn&#13;&#10;mY2bWBCWweseS8cdb/bjZyLg+97fmN19e9z4xuD7DSfp20hn6vt5LzMbP0lbCJhd10g/uc3sb4l3&#13;&#10;ZDt1g3s3secZ9YASECFDOEZH0UlIuhBdc4vZkac2zOAGOEr9YxgoMAhEKe6Rf7MHHmqZt31cBjft&#13;&#10;KA1plW7Q57RzP3Jl3oqxPTn5kpfdeI2ZdnHtrpR56pFot2ixAo6Qp0cq0HfgmhviATPX3qr2pP7t&#13;&#10;U9fHHrAa1X3kXBNvDxaEAQAVPGjJcwA1AH+uAfsBNZmw06cBGnGPP+Bh0yDtPlCfCtBXjgBn16q/&#13;&#10;2iBAmnhGql+MfXQ99/ImgSGtAiPJz5IlS5wBifxMnz7dLV4BOAQ0KKD2VrNnnoh7+/7D6eQyepnn&#13;&#10;fnV9GAPfFV2+LGZwmzZ4jB03brp9BT3DbkRW4Ark2aQ48PLfJSmTWpiCu0ZLObFXX7ZNoI9QH/Vp&#13;&#10;inurVgmMGG8X7P8CG5xY6QuwDziOYQeCL+zwgOAvOoi6qobQWYxZIP9bzXs9NQzyDCCP4QBZhZDP&#13;&#10;iRMnOgAaXiHP1RLvcuQdYzz4jm4v9T5hGfN5YwDtpN4xIEZBQHP6FcZ61GkInGNwQgbIE2XGQMKY&#13;&#10;c6R27/fTqvVdRex4bR7ZrE0NW9335KgLiLwl+0WAaA9qom+Ktu0SBcEA1NGxzvEEfVXOwIgcwEPS&#13;&#10;on1goGo00Y5wGJ/I27bt21zewjqrJU3ySly0SeINyQH4w2V82rTZ6QB2frFjEBkRBBsGrfoaYxUy&#13;&#10;Tn0hW+yWnTZtmqszjG7UDcZd8kT68JBrdDvfkmOXRp8qj5MdMYIdaYNdP0J61A1thXSpH4zixQxv&#13;&#10;FIY2Rn2zmBHZ513aCMY+2gO85130H3EleVc1QxocECPglClTXH4oK7obHtO3lZPdWrJB/VNPtDMM&#13;&#10;b+hA5Ah+1quHiqU/XLzluGp2nMeITzaE3TBj/mpVLTLO3D6putav1eI66fFebHDr5JGO5FM/TdtB&#13;&#10;PpEBZBfnZQI9jtx2l57qzEv3Xm2RMWtJh3Q/Yxp2nuUEgVMC49qs6/mIljpJdpwMSeD0nd3HOlYJ&#13;&#10;AorGNT4F9JUfV3p9Tb/jdQTXnsKxUCV/xgPEEf1yvKa/jgxjnc8if9qoTz/+btSH+Of+Wec9zzsb&#13;&#10;lM83ea7qGs43mvmeYYcfpSMgdOPXVbIGY4OcG5ZSN7p2afNH91RNiN8QPqRTT1f4hH4Jn6fXKQd2&#13;&#10;MQeSXdUuzk6afMqBlAMpB2rnQGa4DFX7HRx/UZhaHlSnt05MQl1gOnA6clbMRPN85+3+aECQlZGk&#13;&#10;0eMNJvNM8hgwM/lkIA24wOQnHAR1ZqTrVwzUSZMBJOkAcNQ7se96bhoQw5EvMHvTcWa3/70zMrBE&#13;&#10;xlv93MgsV9/BYI2KBnwuBtC//ILOeCpdcSyWvoVkM/czO/0xswWPaqAoRHtbh2UFAGd0PIUNlGFo&#13;&#10;vyP07Te5vffXLpLuMaRWymqPfg7YMn2fyIB1sEbeZ14kAxeTZfGStirg3MbISDllqoDkUfUVRau6&#13;&#10;7Wv/GX+XqJjYIytOJ/gWnvt1k3jJCgtkhWO73W76cfSP38qIc6bqlwjqI0AqgCImZX4y3V3tvr4c&#13;&#10;7tq3XC0cc4Jlf3a7Zc58UzwztF1cJfrYO8xe8VrVc+9d5Vy2iCuXmX39C4VBUDNgw062g8ewAYMS&#13;&#10;fRx9nadPf1nfQzzH7LBjYv3jQAGkHhxLAgkYBwA96UsA5QBeAezwB8xEvpFrQEx+6edw/XSE8fhx&#13;&#10;46sCr2kf7QL/AEX7cwwt/XSi/wY8XSwjW4uMDMTPO/RtgKsYS5JgvS+y+2VnxYolMS8H3CF8Xh3E&#13;&#10;nwZ3CoCOSM7tVzxjtr4tCBddHjZqir1ov5Pt3vn/EO/RbREAskHfchqkqHQolAtYMVmFUqp5Y9sW&#13;&#10;rrQzKDK2CalonmzvmXGUHZT4Dgl6BuAbXgLcUS+AcxDgKroH0K5aHQSog4NC2XAevejPdhk41q+P&#13;&#10;jh9FlljJDlDFeKxZRmF2EvgxGrJeLQHwN0nvwG/ihdflZJE2hOwSHsC7XqCbOuRd6pu42Dk3efJk&#13;&#10;t9sJgBYZ8AZX8uR3n1DmXU2MRdlZu3lrZBCCDxgc/NF35K9JfS7teodkdpDKWm2+kVHq0ZcdPlH2&#13;&#10;UkRde3lAf+HK1V+peCr5o6tIC33pjvTbRrnqP8qVeqes8MW3zzAPXj6QDfhB23fl6sRjw+BVXaP7&#13;&#10;SZP+gDpDxnx/gNGGPOHPPIc80TZIF2MbMonOWbduYl4flUsUeaDeMDZRJ9SnN4zCQ/g5ZMhQ6bJB&#13;&#10;BbrM6yzaNnkgLO+uX6c4Nmlnob45xz15RUfSPgi3q4ky059B9K2UGaMb7aBR8zd4ST0gN8wRqRfk&#13;&#10;coP4MU7z0kYY99ximaJ6pgu6h85wDyHk1+shfpFfdBT9htdV1Btyy3NkuJgO6MnsYudYK4ZSZ3CT&#13;&#10;UmJAJFfNuKiWcuWidfFqaYISkJOeunez5mRuhBWPzY+LvA6hPeDHvTPcuSg6DWb5Z7kwxIZf6M/u&#13;&#10;XZJycZB+LoyvMx+e0vM4mZYPz28yDvx6A2UPP9Yy5/+HDG5XdGZX039HzFfyJ5nkGjo/4DcY5Xw4&#13;&#10;XTr6oOYws4THpJRyoAdzIDW49eDKSbOWciDlQA0cmLmvjnRSeOFaeWrVFQA7RhhWpbthln+qe7wA&#13;&#10;IDk+juuQtIvJfXMq9Ct2zcp1TShNgKLpKJ9KxCCZiR2TRMAvVl4yEWSQ1R1Een5VJ4NFJsIMzHsz&#13;&#10;ZcdOsMzJbyg0uMFCvwPG1XeuUvlhMRpgPcfThXTBi81efGroU/laoI0dcEjkFNqlIsDEGdsA54aK&#13;&#10;vyVW7xK2e2q6crZ7ZAiO8JihtotrIDk+z3vS7PlEpE26B2Ry7a1YTcgPb3QGsqSNI3l64DazRR8p&#13;&#10;+FZT/nkVF0yQN8lAC8DBxLkRgEYVyfauIPpOReaMN5rdppnV1ZeYPVtD9i9/u9mFHzKbKWPu7kpz&#13;&#10;Hze74fZ46UbrNjS2+f6EhoAuRObHyq2QY+Lq6eZrzD5/i74tOc772AAB4AMwugEq+Hj0lH4EcBVw&#13;&#10;EmCHvoRfyO9649oDPx68BnDFD4OABxUIV4ros0gDGjgwykcYFtAWkHrR8887kDejla3Ezy6fisY2&#13;&#10;RQRInOE7ISEVUwXh80rXW6QodoTWzOiFmUPH2FWzT7ST28X4NYu1E03p8hE30UYZ3XhjgG4rfaeE&#13;&#10;7ksHF9kmVSXgVMzYJmPE66ccbhfvM4doY0QdUF7AakB3xhzoHMYf1C2gbi0GhTwYpDxTD7zfmwhe&#13;&#10;UHYAynBcBG+8TANm99V4DhnEEEf4aol3B2sn59q1WQeQA+aX4y/1AUCKIcTLPff1EONI6sQfE0e6&#13;&#10;1A99DmNO3+cgC9055qwn7/CehWcQhhpcSHwHkjzXSsg/ugn+kgZxwIdSRB1gkILon5GL7iDiRraW&#13;&#10;tyy31etXu7Sam5rrNvRQToi2Xax8+KEjMdrAD34JS3uol5AvZIm0WXCBwYY48cNg5evTz3d4hj88&#13;&#10;pf0RvqWlxcloNTJP3+H7FuIgXsrhjQ/ULc9pU8XaHLqLdHDkmV/e9e2ca/LH/TCdpjBwUPRNrWr6&#13;&#10;rGp5CLcz8DzoV8u964zRMmx64yX9L3xk3tgooxu8hF/IAjz1PBkhGe2ntEp2jRzNvEYTqo1CwTdJ&#13;&#10;R1Im6T7Tbkob1TmeKFm+oWpbmkbZI7kQdMlVi6MCEjbR5WZHNFuG73/thkS949BjONrQxo6NtlH1&#13;&#10;gM5Cx1F3yD/tAN3fm/pndkG6efpOrTukW4JEd5PQhf3FP3QZ/EQH4Pz4J7wu9NOuNbWFjHau+Wc7&#13;&#10;tUi9ILHMMC16OfEVZidfYXZXkGGMaSye1rrm/CkdtHO6N7rl5Nqncw7X4uv36UFKKQd6Ngd610yp&#13;&#10;Z/MyzV3KgZQDu5ID4ybpG1vfMzvjzZ25YAC/Wo4Frf3lnBFGvxADLAbrdOKaL8To5i/ow8tTY16x&#13;&#10;G50zntUgN7PwOcW/TKC8Jh4CWmzC5OjoQB3T4wxwsZei+QEDMAbBTHBYwVsPiJCItuQtkzQmtUyG&#13;&#10;SZPVp6TXyAlkycS78YGbAL7k5WaXv8XsC//dmRKGUxw7PWTHyc8UqWfqOFnP8rLXXdplY4/LTz+B&#13;&#10;OP1koSkx12PM6MANDeozGrin1M0cYKccx+6FhAHNGdvwdLUWPu28dmCIaowRUm4+5h4+pb8L53fZ&#13;&#10;4MYEuZ8MjbtDW+xkWjdcnfduGbUPNvum9PE3f1U+AWG12W/cpl1x55UP19ufrlquVaF/ipcCuUbv&#13;&#10;OHlFYAPZdpf6w7fH6AMxzMn2kyf4+gGBZoHBje+vDHRGB+k0FJcIQIe+BECHvgvjFqAOBHDsn+GH&#13;&#10;IQ4wED9AIAA9+p5iQLCLIPEHwBNAFKADwMMT+pP4iJfjwADHyQvxA0CyG8Dnyb9T7DfDEXrD6CQC&#13;&#10;YjzglLR+A/YFIXKXCuTDhQ9HTFefUwjON2lH20kT9rNbZp9sFzz+R1kmFwg0UAT9NF5QhWyVsXCr&#13;&#10;EqTqsMNF6slnQN8Mkb9OW3Kbbd0KbIxt/hjJ7QxwttqRU46wy/Y9ymaP1PgjIAyd8JFxBjxi7OFp&#13;&#10;s3b/8tyPR7x/pV/CM37geyZdAesrpdMdz7frmyvr1rU7ozFAPcYpZBLjBzKLvHmijLjt27PuG4SM&#13;&#10;paoZNxHfwKZodwzyyVGqg912aR9z4S/petAfQJ3vKFXbVsLYGOPRXogLY+K8efMcQEtbBKilbSAL&#13;&#10;1Rg3wnh31jV5R76ol6EClEN5rSsPajfIP8A0RH8b6pNknNQx+g3ZoK4JD9+6g9BbuC1asLdy5Qpn&#13;&#10;6CGtenZWkW8chNyU4hvxo4fZJYUedYC9ZIVy1ktet8M35B1jHukTJ+XD6IaeYA4CX1l0wTPCo8OR&#13;&#10;UeJA5qs1Dvi6od1gIKLNkDb9Au17uAw+lBM5L9Vm4QVtHse7rWtarVVHDWNcx2C9uu/qfL+FfiBv&#13;&#10;pfhakXfaTWvaSWf03W2akLJAc7D6To5J51dGPolqyW6HclKv5M3xTUcXw9Mpk3TkZPRBqopZqBSA&#13;&#10;8nGEJTyDj65vUBsoTsrtssVm/7rP7IG/aJz9T40p/qE+TUa2aceYHf5Cs+NO1ikfB6lsDExK0Ojx&#13;&#10;OgXkaBncFI8nAHUNO9xcPeiv/OPoV+nDMBYOMX8PKDNxhsZChf1wEKTXXyKH3ujG2IuxGe3A632u&#13;&#10;aVPoOtpaPTplZzMpk9VO+wHqN6lzybYjfjqHLA3NUi6FKC3J+QFaLJ1s38zT0Q8pdRMH9j3Asp+9&#13;&#10;yzLoipDQAVKTFWkvhbjkP8yOeEHFoGmAlAO7mgPM8VJKOZByIOVA7+cAg+zT32R22c/Nrv9xZ3nY&#13;&#10;1aR5jgMkGfszh2Buin+HXJLOmWP2ro8kfTvvH3tAO6v+yzKf/1anX/KKI81ee54GApp4BMTYkQFc&#13;&#10;kyY1XHc38MGEFuAFYoAOIFkPkOMi6Gl/2BH1NtXT/Ef1LbB/xXPHKqlq6I5btcpKhrudQEzqt2ui&#13;&#10;DQjRqJWpOyHbvTaJjHYWmICsGDmjOz5VzuIIBnYKrg0JY9AHSNxlPX8ATJADwLFBWj1Nm0ypAgeO&#13;&#10;erEAnOPMPtOi3ct3C9z5t/S5KkJAto2SlW2vAy17xHGWmbHPnnF0a8sSAV33xJmGGAFSObkuIdsc&#13;&#10;ZYjRjYUI9IPC//I073GzfaRPg29/9dcOH0A4wG/AUo4LQ3bRXYCjoWELf8IA0qHfAHgAugF1IeQ8&#13;&#10;DJ9Pt8iFNzyQNqCR769oO6QBGEj7caB8DogkzQECTEiX9ypRVkePZWbtHw9GVmnrBTvh48HyxjZA&#13;&#10;gZAmiX+5HTqht79+274vdODv+Y/dabZECwGyWsKbbVJ6UkrsdFP9bBPo5AAnl4h/U78OgBJEhKEt&#13;&#10;PEZSVXrYjDn2nSPP1FGSk4MXokt4ERqRwgAbN0YGN/hbCyAXAtjUQW8gwGmAaoB5xkPIKbwBjGQ8&#13;&#10;BqAelosywZfIb4eT5VqMi8gjMk+atAHaQjnDDW0DuSc87Yw81Ts2JG2MzxgyaCsDtftxwoTx7vta&#13;&#10;GNuS5exp9UedNIzUnNAhe++9t9Ndw3TyQBJUDdPCAEUdIBsYhuqtgzDOctfkBVncpG+roUM7Za7c&#13;&#10;W4XPsjIKEw9E3r3OLAzZqYuRR8B6dCr6vCuErLMA43ntOAb8p1zkA3/k0c872JVM+6NOkHEMcMh9&#13;&#10;i3a58Q5GslrGxpSTeJAZyoGxj/iQe9LhWTU7wcgPbty2cc5wQVzkDXmgXigDOgKZoEzVk/rbB/9h&#13;&#10;9r/f0C7y29xrBb3z6TP0nedPWeaU07UwlNUwxQlZnDlzps2dO9fVG2VF/86YMaP4C3X6UgeUFdkY&#13;&#10;Ip4U0PKl+n71d83e89GCR9FKnl/IH6eu6nh1Z1f+3LKnvLr4iHvaLLM5LzH7wX0uvPvD7hbG6Rzb&#13;&#10;DEku4iR/+kOx1o3Lc8HyYaYqzj2I6LsxalNvtD3kHrn1sktboH+hjVQ7BtsV7Bsgw/GEQVpchZGX&#13;&#10;MU7O6CbV5g8EaEi2EJf80ZGkwQImnUZz5JBR1pejHgPavHmL9EB09C18rnZ8GUSRXpbjgOYbmWNP&#13;&#10;NPvnn8w+ot97ygVOPJNusZuExR00J/EgvU050DM5UHlm2jPzneYq5UDKgZQDhRzQ4Dz7gS9Ypp+Q&#13;&#10;s2u/F38OwBiCjPGn0d356sUv/WKxJ2Yti8y++xUdcXZtcUNd+NbnNMHCXf8Js3MvFhA3KXwaTeRz&#13;&#10;A8rYgwbdAA75wTfgJANtP+ltUBI9I5r9DjS7SpO/CZ8y+8pPq88Tx5h8RvJxwssEPtcyga4+iWRI&#13;&#10;AAgcx1SktBM4wMRNgEyXKT4Hs6wmZQmvqpNg5Sngqwdkq35xTw9Im5k41ezUM7Vy+iWW3aJvJaI/&#13;&#10;2ak0aKh2tI52HKq3XnoVe9vXmD39l3iWEXMKXwBOxYO5QBiUwNHCvhADpoCF8FuJHOEGrZP/tiXb&#13;&#10;HKALKAnoGO4SQZ4BdVavXuuMCgCSAKEA1wCCyfAu0jJ/aCO8B8DowU3AI0BQfnlGfwZACxjKPXp1&#13;&#10;wMBox0iZqPOPMsO1avkwGXFDUvEdXyg2hsnct9bCIA4EQu7AtttiT8wOfZG+Nzkz4Rm/PWPG4fZj&#13;&#10;rfi/evhoe2Tu37RtTVa7vhqrOKObZJmPvlOHYT2Snj9CkiMrt2ml0LYNAmen2IV7H2Pv3+e4gp1t&#13;&#10;8VSL32HAhHcA7+WMQcm34TsOIms9nZBDZKpjnY6O085iLz8AkADLgGi+PGFZMEz1kQwwftq6LWld&#13;&#10;DUMWXiOPGDqRTxzH05XjMc+QdfKCwQA5H6Ad0H37195/AZQDumK4oFw7ZKSlPVLenm5sK+RkcZ8N&#13;&#10;Mi5tzmpfqPriIX0GCJCNdFWx0PAA3sKPSuWHb/CfekBvVQpfLL1a/AZoRwd6Lqv2jZx6o1ktcRB2&#13;&#10;uwBq9DCE7BWTZ/cw9wf92aSj/zr0DUMMS8wVaAv1EunxPnMMf1wlxrWpU6fm9QsGAfhJX4GMUlb4&#13;&#10;3F+gK/MVr/cJ5/V+tfnxhjd4SXm80YFfDN60v2EjhjmjWrk44R31Tj9HHmmHOL/Yg+86Nmn3Km0b&#13;&#10;R/5L0hNaVPHNz5p9+Uclg7gHv1gg+9TbzI7U3dV3aAHgK3VaCitiColx46xZs5xh09fbokWLtDNt&#13;&#10;suq8dBsojKm8D/qor3gRJyn7RwRwX6YdaXfFn5S6y/xZT049wzJfFR9erzLqm+gxGqUFU8ecKK/P&#13;&#10;d3qra3MLXxij+O9xdz5Vp6Mbdc/O2KahUIyu+4z6xT1zRxJtCx2P7KLDaNPoFC+79EO0MdoWsluu&#13;&#10;P4rxdCfd9NPYZ/9mGf75NAfjHIxuqmyGWlR5NOJoTGYQn2jwoqusUtDJNEfoW7vqSToTUKIbNnS4&#13;&#10;cSe6AN2AQ9f4a3hIm+Sea35TqpUDqtk5L9I3qR+Vwe3XZt+73OzeMnEoqJ11hb7Rfa7Z/sJ/Uko5&#13;&#10;0Es4kGqHXlJRaTZTDqQcqI4DGUCv8z8k8EwrZT9zU3UvEeojbzE7+x0C4o4pfGdVi+YEl9Zm1CGW&#13;&#10;y67hvC2zcxTvjL3z8brBYw60yns28ILBNSulGSgyAAcgrXUS28DsdGNU4uT+B2u15VUyuk3XStIv&#13;&#10;mz1UIbmLX2X2mgvNTtEvAGfNpJH48iU6UkWuVTM+7RTQqFtLh3U0zNhxOiZmcnSdiNdNcLSDATtQ&#13;&#10;SjuBAzriMzt2YnyitkXpMtuqtIvFZ4+Znqo3T1ItmZxxJ+9X5QVALxNegKZhw4a7SW+Vr6bBPAeG&#13;&#10;ChSUc/rT++k3eR882v0u2TW2MCgWo/hqGUA4XFIHbZD1iB2DAWFoALBhVxAADUAkjl0DIaALoAmI&#13;&#10;2iFgctyEcQ6ERNZ5H0ASILbaXQu8B8DJux4QAsBtb2uXmt3oANsRw6LjwlasWuHAVACl/trdRho1&#13;&#10;AR5TZ5rNVoGfCAq9VtfYbsFdMLrBLPiFHuAPvyBAHXJJG8x+h8izPI3UMZKnTT7IxvUfYrcOGWvf&#13;&#10;WbVQH4BfLGRHCbO7LbfbTQxWRHJ5Y5sSZXdbRnliJ9vIiXblxP3s3OkH237DEyBm+Szkn27evNWB&#13;&#10;9IwLygLH+Tc6LwD3ojoGFOuZxNgH4LG1rVW25Oj4SMpJeZFJZBrwrBRRRo5rwxiAjNWyww3ZJR3a&#13;&#10;CXnYpOON9dWdUkk5f4wF5Ivw9BODBg+yYf01pqiSyJ8HVQFbKSs72vCnnMRLGr2N1uvIxec7Vtmi&#13;&#10;9Wts4YZ1Nn/jOmuTrtosoLSvyjZIBusZOt1i6uDhNm3wSJs+bIxNaFI/ERD1UEk3YMCAR4RlzIzr&#13;&#10;buqnMQpGN0/ovXqItuiNdcheObkmfuRg6JCh7qjULdrFgY4HOK5WTxfLI+2F/oF8+MUR6G5238B7&#13;&#10;4me3GXmF1xgInWzKqMwzrvGHB4ShfRJntURY2hxx4ZB/2gN9GPWKsZ15EPXK81JEPPDHO+IkHhw6&#13;&#10;paMjkhP6vaLzKpXDntQu/GsvMbv1b6WSKfSXLcve9ToZ6G4zO0lzkxHFDUfkC8Mm+aSdw2OMgM0a&#13;&#10;lyJPjaI+rg8KYuPYxw8cW7WxLXhT87OPy4gmnr/mzepfJ8QeGf3mVZeZffL6Tn/6YfpZVGY4vqH/&#13;&#10;pcthTE6YkI7WzWveVNJYGQbdXa/RXV7+acte/mkDyC4y69qC2gNyTZha+/7u5N20IWNU55L79uXR&#13;&#10;eEcLEbbLkEyVs8yRUVFXCQ3Lid5uMMeYSp8HMY0f54ydbk2hvlFi8BNdSltDr8E/dBP+6Fn0Gi68&#13;&#10;5p53+OU9f88176VUhAOMw/Y/yExH5NoBh+kEj/vNHv29Nsz+OWrrqOsxR+mkE51GxHG1sxWG42hT&#13;&#10;SjnQizhAV5ZSyoGUAykHdi8OzD5UO9WuUsd8hNmNbzf7a5niDdWzG6/TYP08AVmgbQlqW2P2qzuK&#13;&#10;G9sYP/E+80JGcuvl3GBOv56uuFYzXAEnF70/+vX+3fTLwJqVnTgG36wYDXckdFOyuzbafTVY+5gm&#13;&#10;bBg2//I7rZD6ldmP/hh9z42caYxmp7zH7HgN2I7QzGzk2Lrym121zDKPajD4wL1yvzG7W6uyVuai&#13;&#10;OkG/h59j2aNPtMzRupk8Izb5cxPYdLxdF9/reSnbXzsX9gZRDwigHCwOXMIdWVOiQgBNaM9M+sP2&#13;&#10;vJfup0zXn9oJ0BZACWBpkFaXA5yklHKgZg4waddJhHlCTmuhUJ79exlZmBLH6QAuAPzTj7Ajwhvc&#13;&#10;kmAuMg3A6owKAnEAGCIjWH/3DsBOtQQIC0jkQVfiBgyGAIdYwU1fBkjUd21fByLR3wHO0p6SeSub&#13;&#10;rgx39rnvmZ355s5g2BxXyzXLOaNbwCwu0Qf08evkQvqqxhp77Rf6lLwepOOLjp+wj3NvXPyE/WjR&#13;&#10;I/atlc/K6Nau+JWAA90FBLGrjV0LfQTIszBEoBDf+/ns1EPt1dMOsYOap5RMo5oH22TIgM8AQbXw&#13;&#10;LQyLLutpRJmQIS+7AGXkGRlBdnBhGcrlv6+O+oS8caBc2PAZwBpyTzq0BWS0EjFWw+Dmdwht3LDR&#13;&#10;OAKxGvLGCgzfvo+hvBjcSJ+2zPHitJta2mM1aXdXmE0yqK3c3GF3L33aftfytN2+fJ7a5nPaFUon&#13;&#10;Tr/NoFvyRzuRDNuIKXbU2Jl2xqT97FVTDrJpAm6b+4eKsnROAVHhHbzCIIOe2XngqL7pq3aOfqs3&#13;&#10;TerfG9zQv5XiIQw6nXfYJYjhBnmpxlhXmousOxvgdD5tEL3Nt9CIk0UaXs/4kzYwAsB3eM4zys89&#13;&#10;eSFfxFHPvIX06KtoS+QBPYA+oI8iTeL0O4FItxzRXnC8Q7uiL+SX9gzP+c5pQXua96TZDR8qbWzD&#13;&#10;jov40tcI64/RQt2d/1az29QvnXFu7FF44/ni2/bSpS3KjzBpGTQrlSmMp9rr7KL5lvnxd8zuTLxB&#13;&#10;OfJ9Ze6Zui63ez7ZR170YX03VfrsnHfGIxkrA9x5F8cNboTgfRz2aBxpwa8NckmimX/42xYuak0G&#13;&#10;2dPuvezSrpFZHIuZMLjRDmirtINhw7XzUwsW+rGzDB7vQiL5S0dPtxvalmpRkyq/r8Y8GvvwjVs+&#13;&#10;VdjV7KmJyHjHrjld0W+wkw4VMKTZDh89s6Dk9AW+D6etMQ6g7aOn0E/8btuyzTqyHe4enYA/vEWf&#13;&#10;oYu45pf64NrrZ3R06AoS3xM9ho8URvPSyNnHZWxTX6/TTExz+Z11EtGeyPa0zDuHA9KwKaUcSDmQ&#13;&#10;cmA35ECzVkqdfUHkNGGwRx80m/eMVsatEOg+wrIz97XMoUdpkL5f+cLfL2vd+e+Lh2HkN0ZO48HY&#13;&#10;bgHAfCZS3gijS0eXflIrcsbpeMl3ep9u+2VSyESXiRfGNiae3TEJ67YCdCXivQ4Q8Cl3voyb3+pK&#13;&#10;REXeXfCsZa5W/d1yV5GH8roH90NNCn4YPf+RJoCnvd6BpMVfSH27kwNucnagDO9JYsLucFRNuhze&#13;&#10;4kJ2hgK5wAEcAK6HNEsG26QRL3xe4pqJGsAPEzImcbhKoFiJqFLvPZ0DAlBsbzHhuRwjhBs447BE&#13;&#10;tqwRmeBOtvWbBPqa1ZkNBAnsJPoRHHIKaAOYB1gQEsBo69pWB1Z7EILwhANg4J1q5RygAkCIeAA1&#13;&#10;uCce2gzAEHEBEnvy4TAm0L9hcEvmz4ct/qt2D6j50T9p93rQWdB/L5cblHPoCHiLfxJElJfNkbtQ&#13;&#10;AKuOiqyVTp0y23D/pRcfWvWcPbpmsT3bvtpWbtKOPq28Hi7AaerQUba/drQdMnqazdLunUYQ9Qb/&#13;&#10;AJMAg2oh6tPXKXFQP/6+lni6IyzlWrlytcD11Q5kRy4GN+l7UaNH2cjmkQ7wqiVd+IMjXlwtvCIs&#13;&#10;ep4jWZFnHG2iFMFDwHscgKh3BYB+kQjoW5YsaZHxImoLpDtlyhTXJmhTLS0tLr6lS5fa5MmTXb6K&#13;&#10;RNNjvNq2bbLfPv+IveHhX0ZGNo707CtUXcdHuuP23PF5uX4b4BTX0Wr3t//T7p/7F/tE01B770Gv&#13;&#10;sIsPeKEdMHxSxXIBQmOQ8f0z+m5nkAdwSReAlnuAXYDZWsiDv7yDvFYa79NukUX0Ku+SPjJEuswX&#13;&#10;ukLIHoS8YzzjpI0wXvKHIZg8wHOOIh48eI2MchjJRtjChQtdP0B726KdjOM4NaIOIh1211FG0sGQ&#13;&#10;TZ5oC/RrGAHJB+EqEfyELzjyRVxOt+TKmn+/vVWLMzX+/8adeS93QbPX+g63iAOxxdGnCO93u7X0&#13;&#10;Wp7adPXFN2seM1vfJzo87528wOhGf/fUU0+5PGFQpx4xaDaaMg/8w+waeqmAEBOaCexz4+jcM8qF&#13;&#10;+NIdaqodo+vfZfbSs2SkGxvztun7mD2sNA7XDroksVYBV45u/54WzKovT6mAA/RDfrEUhmeM0LRL&#13;&#10;rnG0T9qIN1JX0h0FCTTY45WT97cbVs/XLjeBKDvQ+Vq0wphS6eiLX67p1JMkYsmUbhMX3ti2XYI1&#13;&#10;eJR9dPxeNpQFTQlCb5XSxYw70Sf+l2v6EfS3d4no3DiJ+iBO9D06mHEr9/z2lHFUMt+77L5Ji/Vw&#13;&#10;KaUc2A04EJ897wYFSouQciDlQMqBAg7wIeVxkyz7ok06lUnrmzSIy+hj8hVBsqcf0QeivxKPDnwK&#13;&#10;3Ivf/EQjN4Ni8oHj1IxVckyoPP2nJhunn23Z4c11Dxp9VKV+MbSxUtdPBgEpSw0YS8WR+ic4sF2V&#13;&#10;+NMfmH3wPLPnE8/K3Z79du1qvEMrN2+q+G2fctGkz7rIgasvM7tSux89AWjQRh0upNmX/zi7f86E&#13;&#10;jHaLYa7De0a/2Ze/ua62GxrcAPOYbKWUcqAuDoxXP3bk+Zb5w63/z955ANhVVet/3WRmUmbSZjLp&#13;&#10;CZkUQm+G3gQFRLCiDxX1CWJFn+iz94rlPZ8FeMp7/lFBbIjwREERRDqC9BpI732STKYkk8n9f799&#13;&#10;7r5z7pnb507JcFay55x7zj67rL322nt/a5fuzwGk6M0jywInspPeIdugDtSBMLFCmC1xQwSoCFgP&#13;&#10;KEk7kg2YBLjZvGWzmz0NAAhgAIALeADwVwqAAFixZs0adz4NhjVvsAAMIuxwOwawCNABYMSVeAAv&#13;&#10;SokvndX3fVI8E2B/2dXpR+6mXX9x+ejcqfruD4X7EfnC0Du6EUdNbLIDtWptt7Y52iNASHOl9Vxb&#13;&#10;RCW0ZZFmn49KrbYqEFRRr+EZPITHuFKJ/oUH6kv9ti/8o18B0QHWAbsA85FBDzQiG+UAicg8oDbh&#13;&#10;AbSXShjL4DVpQlZJRz4iPupap7b7ZEUC7UQ+gxtpAkD124dTluM1S7yhscHln7ioS/AHAx5pgE/k&#13;&#10;KVyf8qWpv989vGmZfXPR/Xbjck2Q65CFe5jaypHSTWy3ykpP9FtUx3mjGysW2CJM18ufv9su13at&#13;&#10;v5h/nF0w9/ic2QAohSeUMbqG9rkcWckZQZ4XlAs6i7POiBd9SxlOnSq9UgJRF718UrbDitAV1H/k&#13;&#10;EflCj/tVLzwrJKeFkobRbcqUKWngmbaEfPoJE9wj55xHxjtkeMuWCeLBGPcMoxjtwdYtW922lxjO&#13;&#10;ypVXvvOGN8rZr2SkzvDb7wBSbPjwd+LERieCw6LGukcfMPvpVzPZ4w1TtM/p8WLKC/3QwJKQOUnz&#13;&#10;fj2//md5DW6EQNktWLDAGSnRMfARk8SkyeUZKQmzB61eZnbbLzMfY2iju+D6HLpG6yNbtpNXbH8b&#13;&#10;5Dz9Qzc3XGvJiz/Wsx/NUQ6P3Gt20y90lt2P/Rf5r29coGMbrtD5dyfm9xe/dRygXtKm0C76FW9c&#13;&#10;t+8IVoFSNzAqo4toPweCTtPq5I+sX2I/WP+ixmEdkiN0/jB1xThTlaFb6UY3ur3q4WkbYvWqnLFN&#13;&#10;neAuzaDq1ACv8XB7zUz1f0OEPkUfooPgR7bxGs9w6DR0KY42hCttCrqdOumv3OPQ0/jDD3qQNp8r&#13;&#10;Dt2PQxeFr+jj/mqTQmyIb2MOxByoIAeGf1lUwfDioGIOxByIOTA4OaCBkjOyacZzgtnoVUUATbcL&#13;&#10;TPvMDzLzw1iGyVAMKBhoMNvWXbnnWeodfsKA/Xr9PuMkM1bW6bbSxKCZDjMdOTqCAJ75wJpKxz9k&#13;&#10;w/vTDTpj4G1mi7LkkIIEQ0MW6NFH6dHFGjSsNTvhdIFGwczfqJf4dx9zYMZsrU5Zqi1ANYDz5IF0&#13;&#10;yg1iROZHZcLr3EqWHbwI0WWfsAQrFtmKrgRiAAaQBhjCQAsDhgeeSggm9hpzIOCA5C/RJiDi17/v&#13;&#10;5gjyjHpBnp3RjVehVkYy6AQcYxuGZC//uoWSX/yiJdjOJUQAkgz0Z82a5UDJbKDD+nXrbemypW5F&#13;&#10;NWAOQA7GMVYPcF8s7da2MatXr7alS5c6IIi2C8AWUBbAA/AhTNSjHapTu2TMAJwgPoDTskAJtpGe&#13;&#10;Nd9sjq5/uTscTf77T7zD7APflKUsN5ifP4DMt5RWjcClUTKu1Q7XGWBa3TZaboR+V7sVPZn+/S9A&#13;&#10;HPINYFMMoY8A2egvwFd0USngGv0LDDcAR/QvKPdi4y4mfaX4QQ7IC4Y2wHNAMgBxZMbLIHJbbvrg&#13;&#10;LWECmmGMoT6UEhZ+SR/h+HTlyx/+kWe3Kk51YpjKHfAzm7GbcqBNwWHUI5+uHkxs6LGCjbgBEQEQ&#13;&#10;yQvhDca+4QMCWT+/6B67ZcUT6jtvEbqqzlW1+upcVScc+JoCYIN+txQedUPy74xx2q7VcDzrlI5s&#13;&#10;22a/b222/fR7/riprn5F+U/5ouvgy6SJapu1xVo2fke/6+1v4mNVGeWIvFL2yDPlj6yVQpTr9mad&#13;&#10;D6vJYfQvONMrHyGTfMOZX+hNZAMZJX50SSVkA91CnoiHPBI2ugJZhOCxk/XtLdbW3ubiRYbRRcg8&#13;&#10;/TG+Q7bhFd/hvxwiHf576jD3pMfXbcKHB6SpmLKHR07nhhJDC5v49X+bXfdg91OSS7NK84W1ALlU&#13;&#10;Wrodz+W84S3cLi+TderiSzW+yD05i3x5MJ7yg1+dWg1K2krVVUpFdvrHXWY/+lowgdT7qNcNeXN5&#13;&#10;IQO0PSHnb33eVBXTtO02S1z45fTP8E1y6iyt3j/QEicdqR1h1BEfrT77irAP3R8qd+YxZhe+S1tR&#13;&#10;ftLs6BPF3/LkIhLyS+InMkM9Qj6oj9Xarq9KOhW5oV1HhpwcqU7gl/rAtb9oOHEmu+xandXpthAO&#13;&#10;nWsryU5tLRmkp5hUUS/p9mJs63QTM/TLG9vqp9m39z/BXjfzCKumDUkROgcshT4F+ou6Rb8JXlC3&#13;&#10;wgRvvD5Ar+DQYzU16LKRjsfoU/pZOG/MpAy8rtm7Z6/tUntPPH6CDlfipkzQUzivS9FX6C/SRPz9&#13;&#10;WT7hvMf3MQdiDhTPgaDnU7z/2GfMgZgDMQdeOhx4IjR4Itd+WxD6XAyeepC6gHROh8n6whiA2Y1h&#13;&#10;4P4eDTZOOkvvGIFVjuiIARrQKaMjB9hZ6qC9cqkZOiElt26wxFUf0iG+kTwxuxOAmxaUXj+9egxu&#13;&#10;bDsmnCiDLr8+2Ebl9HP1jYCEmHrJATG6RZVKMu9IwE6yts4SGuBkpTkLzN7x71qd+LTZLSu7vVAv&#13;&#10;cUzk9NURYIAyjNLBenDO+TrUWYBAicQgikETAyTAJAa5McUcKMQBAEDkhsF0BgAqA4wd9rKen2/V&#13;&#10;o3o5B+5JIYVXbqKbcFSZZrkwXf0DS9TL2BQiZJWt56ZPm2bjIqvLQt6Efwdn75A+DzTQ7gAgF0MA&#13;&#10;BrRdrMxmdRtGIEAJVnhgdAMUykasLKCNq9KVtBLnMID2cmn+QWbvFXg3fbbZ995t9kCBgH74VW1h&#13;&#10;JYPbDPkvlVQ0XVrFBg0HvKG/UCKR5z0CXXbLQfC+WNCFbwHU4D19haqq0sBKBzSn0kwYA0HESx6Q&#13;&#10;F4wWyBCEHCJ7yEMl9Cw8hbeQB+WjgJt7meMP+h4ekz6fxhxe048B4QDlyB+gG3nE8Bwm0uIBQdoX&#13;&#10;4vEGRuKLEsYPVvmQBnQKPEsbNqKeB+j3szq351PP3WH3rHhGbbBmqtVIh3CGT8rAxsqGalUVbBOs&#13;&#10;cfC1Juh6CUzV80432UB1ytUr+WSFxPrFdlHbdhtTM8rO1uqJ2oi8o2eRJ0DS0XUA0L4z0LeM8MAq&#13;&#10;8VF2fkIO6aGOejC2mFTwTScr+0ReXvN95/PM2XHoWOLHgO5lA93aWz5QdzDmIccA10w6YozCRAqf&#13;&#10;Ruro1OlTbbfOk+zawxaTWx14jbyPG6+JJTJSbdu+zfGGMoIvtA/F6rooD6gb5BU9QR0gHbt2dbjw&#13;&#10;GTuNV5xjNKEFoLyUek48iS0bzR66NjNKxotujCBpzarneS4/rAiLdl/VVU0+87gljjuV0DPDjfyC&#13;&#10;X/CG1YKUIe0p8uMNuRHvpf18Xv3m50OfsMOby5OuWfOE31C+ok34PbynM6J6GiGXy5lzzXCnvVrx&#13;&#10;Shes1KTFzZtQwNqKUtbLGU2W3P9gS+AnprI5QP3G0Q7QLlA/McT7+ooc8Zy6Qj0N+gq96GOVkNJj&#13;&#10;GufY5XOOtg9vVSVwZ9tKVhR1UpdWyQ1VpVqyh7z4muGvRON7JUgZZ7axjaRb2SZDnu3ZpYdy1cPt&#13;&#10;kqbj7HXTD9Ekp+F81k2pfk2yK+l0F3yBD7TLXNGZhfRjVRXy3bMtJhLabxw6l/abq//d1dllXUon&#13;&#10;9Rn+e73HlTqNzqIscNWaNF5VHfzmOToLP76Pxn25urKbGYPojjaOslFek5KDcJkPolTGSYk5kJUD&#13;&#10;/aM9s0YdP4w5EHMg5sDg5UBSjXvi6aszE8jggX5UzoFGyjvvGfzTMwTU93T35Waf/KZ+VW5Qv0sd&#13;&#10;NgbrzPKmo8VgOQrQ+Ojjawkc0HkoiZ+rvP6kgXSYwKYx0tBHD/f46OVTrPSxAb/Vp0/TZ99q9svH&#13;&#10;tEXMEelH8U3xHIC1jtXbNpstf1GrDQUCrFmpzreGVON1TtSc+WYLDrXk5Oma6N6zW5PUCsPEZTJ8&#13;&#10;3nJsz0jBagO8tuc7/+RXj2hmrWbdlkF+diKDH0DPQgO1MqKIPxmCHAAA4VwWBtIztOXYiDCQLjm3&#13;&#10;36ltetNF3TnHULxeDqObb6d4S+XRTmtutbVw7B70tovlf3TGY2R1moxthQijHLAHICjgAFeMHYDX&#13;&#10;hQiQAdATEBaAkPzy/dy5c13c+erJMLWvDaxqk6sYMRnizeIn7tknzZ580OzFZy3ZsskSOufDgYDS&#13;&#10;38mFp2Apy1D9xaYB0AQ+7dzZpk/2Oj4BeOXLazRsADH4BogNKDN79uySwWHC6BKYFIA3PfVlNM7w&#13;&#10;bwAc+hlhIKg/QR3kBgCMPg98IB0AYMgOYLpbHRNOcC/uqQe+bIgXQ0UpBJ9IG1c/e72YusEqUeQE&#13;&#10;YxvlHO7PUXbrtOUeeaf8kR8MG6xsykfESzjUNfiHbmlqairJsJMv/N68e6Fls33rmbvsnhfuV0Ov&#13;&#10;TlS16iKGMW0hiVFolBp/DG7DUpFEu128q9JD1J426pLhDR9yXDG6bVlhb37iFrtZRvlzZx2WkVT4&#13;&#10;gtwgw/Cyv4jyRSaog8gu+g/QlWeUO/34Yskb6cjDcOmmYsgb3ZBNDDMA7Lvag9WryAgTHkhbb4iw&#13;&#10;6fMQ1+bNW5zsARQjr9QtCFnH+Eg/affuTpd35NpPuiBP1HUcdZDf8Ks3RJ2kvtBW0f7Ab8qjra1V&#13;&#10;xoXtrp7AE9JaNOmMZ1semW3HeCAlirnDQU7VSMMO5qns6PaZeEpjhiOPl2Aj2fkJPsMbJq7AS8oQ&#13;&#10;Io+9olVLMj9P9y3IWD4K5Quv9EM8rV+jYxdm+l/ZrxOkz47HndbjfaGYe3wQP8jJAeooRiTc7l27&#13;&#10;nYGbNoc6SZ3DiOsnsXAtpv3KGVmRL8ZpB6LzZx9uzZoo8cUnb5FSZ4BGHZHwSYd3qE3Q6Fz6XvpO&#13;&#10;wkBvLCwTwYbcmrehTzC4BWe2ydjGyrYuhaV6MmfqQfbvB55qTWMyJ5uRxFEyMPoJX/CANhcdQZtL&#13;&#10;f4A6hYMf1LlSiTB8vyL6LTqO+KKOdgG9uEcrEbmH6PtA6Ff0KXqN8mHV4ogRwdaUPEOPeX3rPtin&#13;&#10;/iiP7Rq4rF4uXEWGd/GHicuJGbPUeNRbUivgSy+BfYpr3VqgAABAAElEQVQBcWKHCAd615saIkyI&#13;&#10;sxFzIOZAzIEoBxLa1zxjS0g8BGNE3RTRxOMlOvb9G32/rmK+JraiiE4YA3U6XQwiGcDSiY6plxzY&#13;&#10;2WL2sW9kBgIGkja2qYDDnW0GzXSAGWSDA68LffqU7p+41+zgQ/VNWohCHuLbfBxIbBIzr7nS7OPd&#13;&#10;5cFQI1oLExeepnPzPqttZgSKh2ayO3+HH2O2aqkM3m8x+9VD+aLrfve5d5u962Pa5uag7mcl3rW3&#13;&#10;BqsKGGAxQNt3Bz4lZjz2XhYH0OOAZaxgAfQACOkQGJhhcMM49MZ36mzCf+i8k6sy48HY74lmYK//&#13;&#10;keV6+809jG1ZfOV8BCA7a79ZMgjOULumFQhq23IBCeFAAPz9NoAeNCCf48ZNcAa3YsIIh1fx+4ME&#13;&#10;yh90iCUBeKXTk9LzCQBiDABlRAaIAmCDC4DlYIsiwBF0Am22K2eVN205OgKQZK/a9nY9YyXfcPEa&#13;&#10;eVi2bJnt2L7DakbUuNUipRoJ6C8ALic1ixo+lwqqh/sWvuzKYElZn8A/ADCME/BUG7vZ2AnB9pHj&#13;&#10;2Oq3wt0eysHzh/jKyS9lDOjlDSncFwLp+AbDIfWEMie/yIdfvQIfKEdkByNascYZDEuER1oIa8OG&#13;&#10;DQ5YHMg2qaWz3X6/6km79qlbVX7qPFXJ+J8ytrGV6gjVPXpMueqdf84V2BXjHMBGu1sZl3rLxJz1&#13;&#10;i+xbyx+2WbXj7bCGWWn5g9cYgKD+5APlgKOc3UovrerFCEpZ0wYUW6bIJLJAvURWMVAWIi/H/op/&#13;&#10;AGTS07yl2bU/gT7WKrNwH7dQwFneI+/wl7gwbpFH+Ox5Tt7xAw3XtqEMXdCRGI6QbSZ+oKcA/qkP&#13;&#10;6EeMS/77LFEW/Yh4Z0yfYa3jW22rVtfRJqEb2d6YcqEMcGGdlzPw7c2aBBZ6ixAGQpm6Cb3rcSuP&#13;&#10;jB8YO4Rp/arASOBMyeEXPe9Jozcck37kiLLDoSfKpradmZ968UpVrcyXWX7hD15ocUqaJGcxDT4O&#13;&#10;0KfwGAJ1zfdZuKdO0if1xibqbW91Qz4ONI4YYx85/EzrkC68bNGdOnd4Q2oiBkY3VRTpuV1O1yFg&#13;&#10;jAYjxFic5/peHTkZamSk2iPDjXZCOXbmofar495qTXWB3o986X6iGzC6oYPIO8Y2+EHbGawu3y69&#13;&#10;VeP6bvCEdqQShA7HoX8h9KZ36D5ctzGOc+G0El6rdPd27XX6m3cQ+sCXD1f6k+QJx73/zXXQ0v23&#13;&#10;m12n8c1//y57Eg+WGFzyLbOz3mA2Z//sfuKnMQcGCQdoBmOKORBzIOZAzIEoB3o50IwG1/272JFK&#13;&#10;9xf57ujoNcrQRkeqkh2/fHEO+XcCaJIvPt0T5PHGNs5j6PFWz5AZthOlZaUvH57w+szDZmvP0bZl&#13;&#10;TUOefRXL4I5tZn//s9lX3mr2aGaolEAP+qkGZrjPXyTD22d0NtO8TC/ajsa+crXZq/9m9uBftXWc&#13;&#10;DA6RcO00DXKOfbslTjhbs4tPKG/buFSsblsWzc4EYALAqdSgLDNT8a+hwAEG1QAbDOxxgJ+AGoBo&#13;&#10;tZKdHoTh/n0yLo/Su89+t8dr90CqKErAEImT9OdjPzM78ZXR12X9doCkgDiZhfJ+Dxiwbes227Ez&#13;&#10;AC74jnYLgBlQFYBj8NQRARYpo31WXZM3p0zE3ePAW8AaHEAJYA3lDJiCoczrBEAPQBH0BbPL4QVA&#13;&#10;L0A64A7vMcrBK2QDYNgDYwWS0eM1vKYcuALslGpkIJ0eyCGMvib4BV88AAggDrHKBSAZHjqjYzmF&#13;&#10;VCDxyKfnD+VJeZRKpA2Zpj637GhxhgIfZr6wqPvkEZAPAzzheEMZfEc+MDqUutqHb8gHBgxki3jo&#13;&#10;N/oyzZemvnj38Kbl9qNVTwkYFW+rx0iJBCvbalLGNvD9YovW+9PpYe6jdiywzoinjtvePXbf6ufs&#13;&#10;V3WNGQY38t3foCPlR1lC1HXSgBxTvylvZA0/Tq86X7n/4I/y9PkorhxpBaCE00fcIV/IQbDSK9h2&#13;&#10;FL4gH70l9B31mDxTj9Ff5Jv6S/joIepHTU2VawMwyvEb+eQ7ZJ06g7EdXYDskmeeE06vSKJSW1er&#13;&#10;Y8CC9KBf0cEYrEgv5YHuJa3566146gWQBIXvy00gRrgSCD7CE9oaeEW7A69ItwfwSwgu8Do2YpTw&#13;&#10;Kt91JIoIDX+yd2TQ6MCYkPGsjB8E3ZZqX5GTePxbBhOzfOL7G8gMsk9dQJaoD9RJftPuUHfx0+s6&#13;&#10;mCUNPBor3X3JwadY/cg6+/iSBzR+fiYwQFdhdFM7kdpuWMpPvn2Fk1RIFgKnNkV6320h2Slj28Qm&#13;&#10;+2jTsfbu/Y/Oa2wLJ4e6M3ZMsLKPuuX7c+ghHLoaHYH+9DypJD/Q516nkxbaCOJC7yPz6EHuSQfl&#13;&#10;w9Ub5sJXnqNTfZ+GsLxjO3Z0b5W2qKyRHvRbVXJlW9/+JOp04kWV84+/afZf1+WPWt7sg582e7nc&#13;&#10;JT/Vjh/vyu8/fhtzYAA5EBvcBpD5cdQxB2IODGIOjNdypob9lMAV3YlM4y2uW9D9PNsdXvzgxL9/&#13;&#10;VYM6MEAIeai1xWzDGp21s1mjiTaFoUDUybIJjWaTJgfX0Odsr1Wrji+dvJreDj5D4b6Ub5Mt2yyx&#13;&#10;5PlMFuj4gO6p1nk6oXT+OZMhOnFs8f1m69bGBrdMrub8lezU5lC3/Ebnr72/54A951epF1+/WjNq&#13;&#10;NdPvEzJENKjOhGm+psU17S9jw5lmSy7WIE6ziDWY1OhD07xVyNNmWmL+gYW3vAmHmePezZjuaHeA&#13;&#10;Xq9mGecIP348NDjAwJhBO2AfA3oG0gAdAEjIDSucstL0WZa84IOWGC9Q7DIZ31Zn9ZXxMPEBzQZ9&#13;&#10;q+rUy47XlsfZZ+WyJU9zZ5u17BaooDMl9iR3S6XpMHidS1Gns5DGVctglGXr1oyIQj8ABQAnADJx&#13;&#10;EEYIQGbe1VTXaBsfbY2n2cQ5iXZx+1YtXVGbCKAyUiA6q5rGsZx48BCgBy4AZjgHpc399uA1IBUO&#13;&#10;0ATwJEwYwgC8AVBwEM88sMJ3yArACSAM/CuVAF7gOWALAG2pFAaAfBpLDaNY/+TdG9rgJ/HBR0A+&#13;&#10;6kZt7Wjlo/Q8FBs/eYVHxAvfKYdSCTknzfC8VVvWEQ68L0TkkXIGMKfOUPbIC98C/DHznvL3YFyh&#13;&#10;8Px7wuB7eOuNt4RZquHOh9ebK9y8Zd0SW7l+qSYpybCTOrNteBnGNp8OemY4jG6E30F/W7rLqqQv&#13;&#10;2Lpyw2K7tH2HTR7VveqnVB76uMq9Useph8gWsuGJckDGcJQ9ZV6IkCscQCrhFSOjiDH+6KqG/SNP&#13;&#10;tDukD1Ad2fUyVygdhd4jz6xMI62ET9+IvBOHB6gpB/KMUXjrlq3OH/JP3vie9zjSBpF20hvVo4XS&#13;&#10;ku09acGRFrZka1V7QxmQTq/T4Q96O6shdKzaoikKeUMqdFZ0Fa0uKBD5T48vU2E0KkCB3qUQMoBu&#13;&#10;gDekHV7BMyazFCNPPeJiklqYOvQDsWSMkzZyhD34+1Ce8BqmCXna+bC/AvesAKddIJ/oVXQaskM+&#13;&#10;yXNM5XMAGade4ZD5oD/T6vpx8Jk6QZ+Oukzb4etP+TFm/3LayHH2zvlH2zRNLLu6brLd3qzx2vZ1&#13;&#10;Gt9p79WE9Dpn97pdY1TeFLlTbuo7cV4bW0jS1o6RvI07yL4x43D7l/0Os3ljhaWUQgrX5w9eIF/k&#13;&#10;nb6J76PABxx6Cufb/UrLIeFRx7MR/RTalbTrlBGuMzDC8Q7d6/t/XEk7z3iH3iNcfyW//PaOtsm3&#13;&#10;MVz5Xem8Mekm8YQmJn/zIrPrn8uWxezP/q7Hf7/Q7AZtdX7Gay0xBrAmppgDg4sD2Wvt4EpjnJqY&#13;&#10;AzEHYg4MAAc0UN/vOMW7ojtuYfhudw9mHubr0LtOn/wyOAnTMW/RAKp7gB1+ZQI3bcVys0fu0+Hb&#13;&#10;d5o99it1IlI+DtH1uFeaLTxDQOlxljzgMEvUZXYqYmNbilcVuCTaVXAYPcPEuJcOfb5yd/7lCfnA&#13;&#10;rop/P9jk8G8Z8mIqjgOJR+4PDANR7/AUrMyXByBFe8rpkqZvX2c2f6Elz39Xj7riQIymBWa4PiIA&#13;&#10;D4DSXR27bNT4YPZjH0UVB7sPcwDgAsBo88bNtlvb3jDQBdgDnCwGIEvMmmP2gU+bnfE6ode/0VmR&#13;&#10;XzX7RxaGfEDvz71AqzvfpJdUop60U/Fv3t1qz23bYC/sWG/LdjbbeoHTzTpkfoyW7dbX1Np+Y7Tt&#13;&#10;owCLI+tnWMPIWpugMxTybbTIwB5jIjOjuTKgJ3+A/hgTAVRHjhnpVvFFU4XqTDDxZMUSsxeeloH8&#13;&#10;WW0Nt1o6VQ1xw1StYD1AZzeqcdxfrl5GR8CXASDqOsCFB2HIZ2AUU3MvwBRAijxzzQnYKt0AHxBg&#13;&#10;BkCHBzY8WOJe6o8HPvBXChEO8gYBCBFHqUTcOPJMeFwrTYQLL6kX8BJgiLTCPwxtXJGjvib463kc&#13;&#10;LYNi4waUArTkCu+RC/+7UBjEDdC5bt06V1+mTJniVrwCqBNGueSNH/CYNgreEh66pz9p0Y419t0t&#13;&#10;yzSxbJP61TKcp1YsjJQi8N2nctODLqkWzzuTw6yLcLVdoe3Rdccmu3nl43bRglNcHOWG35vv4Dv6&#13;&#10;An5TDz1R3pQFdQpjKDJeSM49gMo3+KVuFiL8+mobBk35Hp2MTAAeU/eQC4xavSXiIRzqMjqfsEnr&#13;&#10;TM4nVRzETV6oI7QNEP68/HOmGytN4A+8ox7RpvANq30L8anY9NPm4lpb69wqMa/LWXWH7mbFOTqo&#13;&#10;R3zT9lN7pPrzRKBfXXys7ELFYpxS/rNTSn+i+ndGfOx/kIS4dD2HXGF4Qmex0g0+wTf4HZa3SGzZ&#13;&#10;f5IGzVEzVpNAGqaqMxBU0Jz5Up4QMPLEmDlMZ0iWNMGmEkT+kCvyhcGNLUu50neivS2mLlQiHUM9&#13;&#10;DOonDrn3E2C4+v5Oc/N26Y3AWE8d8W1mpfjSWFNnb51ztJ058yD7v6WP2n8tf8yewejG2W5sF8mW&#13;&#10;wV6h0belX5SQXq2qk6w22JemH2JvmH2kHVo/Uzo/Vz0sLrXkjf4HDn2GfkBXo9fgBwZueMV7dCly&#13;&#10;yDdhPVtcTKX7Qt6p+7nacdKIfvXGaX/P771sCS+9ij6lfaBucSXdpJ8wyRdXdJ+/R6/gh62Mh2k1&#13;&#10;XK/yuUhGtp9clt3YRrOmOTOu0WYyQxRbg13n/asm6d5gdrYmFfaynAkuppgDleRA6aOtSsYehxVz&#13;&#10;IOZAzIHBzIGFpyt1AjE9bdcN42OwDrYOdIOocAcuNNCgU6BJWBl08hk65NVteJPx2No0Y/P312g1&#13;&#10;z4cyn/tfwhrt6dvVGZETJT7/Xp1n9U1LanZ/OHb3Mv7Tew6wvdGe6EixjGApnNR42hmF9mAdiqko&#13;&#10;DvznZ3p6YzEL9Q+cOSz4zLgF59ACmIztay7+qCU4z+2wo/Si/4iBCgMv9tXnngFKrkFQ/6Uqjmmw&#13;&#10;cQAwke3iADgZ7DI4L+98GlUGzhn8t684x/lczlClsx1snAxRnPlWgDCw/fzFB+2yF+4x27ZGvqlg&#13;&#10;ABe4VGVj1jAVDIBDqwBO2+94++gBx9mZmjk8wp2n0TMS6gHAKaAEg3SMBThfH7hySH10FR9qM/Hs&#13;&#10;Y2bf+5Tavb/2DDj85Fj9+OpNZie/IthiM/yuj+8BKDAMkT8AF8AL6rwHXQBlAF+KAaGQgTDIwTeA&#13;&#10;KIAfgCXICYApQA7viI+wiyXCJ32EiU4qB5AMwJVAHgiv0gQ//RmGpBUaOWKkTWyc6EDkYvhYqTSR&#13;&#10;VwAlCHCKsimHvCxQfpQZgL6X/1zhkXf8U+7wmfgp++nTp+f6pOjn5Au5wXgAIE888JXzsvqT/rFh&#13;&#10;uVaXN0vNqFF3KxUkl9I7GPBTGqfs5PA9GN0I3bRxhx5jBd2uFrt25ZP2tnnH22iMcP1MyBB6nzJF&#13;&#10;DsIGEAxNlDtn661du9a1Bz0MO5H0Eg6OMi0kU5mfBrIc1QHeGIuBiXQi/wDthF8Jon1DltGZTp/V&#13;&#10;jFDRD3d8aNduAMQJT+AFcXMeGXWGM90wOPOc9/z2bQvGQW+4q0QaCcOvVMGwgCGHuADX+U29may0&#13;&#10;jFI60jRtltmB55vdfG36kTOgIWJ+a8gePFQZoFPUnLr+q5rWDDryuEBuMx4W9wMewWvkDX1KHihr&#13;&#10;npUkJ4eo73z8qTK43dUdMeNg+uLVyJBcNF/hPKl6Z9C/fNENiSohTdQN8kO/CaMi9QaZwhiLnGCI&#13;&#10;9fo7Iw3xj7I4QBuBLsBRT/2EmDad89feHvyu0/as47U7EPyvNDVoZ4WLFpzs3OqOZnt04zJ7fNMa&#13;&#10;W9Sy0VbvabO9krt6bTXZVFtvR9RPtSMbZ9sB46fn7Jv2Nn2068gfDr0AP3C02ThkEj/wwuut3sbZ&#13;&#10;m+9JCy4b+TSjm9Gn4d88w7XtlLWdRjVF6BY/tkXf+PC58rvkvtqtwtr++2YffHBFxfoJtj5u1A5d&#13;&#10;T4xuUf3yrfPkX+OFCm2XrxhiijlQEQ7EBreKsDEOJOZAzIEhyQENeJIXn2KJn9zdnb0tumVHAgZS&#13;&#10;blsNWv8QMXgCJwL8D9OrZ5idfk5PIKFZs3svfavZNXeEfee///r/mN37P5b48q1mp54lv5UYvuSP&#13;&#10;8iX1ViCAsU1bmChXiOLOy255wA/Of6Nbm6RHbIvDfUy5OdClysPqthsiy3QoDma4CTdzTPSDfPhM&#13;&#10;PaQzTr3cKBfGgf90nfbu14tpM/WifwiAnAFKlwy3gAGlgOL9k8I4loHkAKAqA3NvpAEwZdDOoLwS&#13;&#10;spIAXK6fXHQWv/XkbfaZlTJubVuvQaym2Q+XEUfgSmBs86NcBQeQhtGNczEk43euecru3LxC2xzf&#13;&#10;Zf934Kl21qyehrdx2mpruIC+0aNGW92YOgdkehAZYIz8Dk8ZNdIJ3rzOEtf9r9rFL6Uf5b1BVZz1&#13;&#10;ekt+4m2WuPDTAj4Pzeu9ty8pLwAnANiWFrY6DLbxAdAEjAKsxSgGsAngVyxY7Q06hMN3OO6RF0AQ&#13;&#10;+EWY3uAGCFyKvGDMQi9BgCIlAyK9ZVye7wF44CcO3pJWDBLkFZ7mWxmYJ9hev/KArTdslBMg8k5e&#13;&#10;AIPJG/nJB3p78I4rfuENV8qMdFSi3JArDBiE7Y0J8LgvgNJcPHtg8ypZw3ao7VZnWukBuK9WB6lS&#13;&#10;fSTC8ca7JBMCMOrtarO71z1vO9XPGAiDG30DDEjIN7IFMOkJmaAM0AM4yroQEQ4OHYNcFKVr6DOJ&#13;&#10;fDzBr+6/rI7y+o20YqzBeFEJQu786ivawE1bNjsdRh6YoES8vIfoO82YMcOt8ET3kY7OPZ02qXGS&#13;&#10;MzwDaPuzypYvX+62TURfEEeliDRQRr5OOlBd9Zh4eJ4hqyeerWiv7Y6a1WDg27Vyw2E6zn+RKgRv&#13;&#10;bNMwMIMufZPGIHRoyyfSx+QW5Ai9Cr+Qv2lTp6nNVfteDE2ZrlXxF2rSy13dvgG62axjnBwoohsH&#13;&#10;6wqRLZ8n+uJhOmeW2WvOT3Mg/Ko399QZ5JMr8kBbSV65kn/Kqqh60ZtEvMS+pY+DfGF8pv3Awe/t&#13;&#10;23fo2mHbt213ZyPW1Y1VuVAJKkszRuoM0xl1duLUA7QzhHSgmwym1Y7SgzXSg6MS1VarSWG+tlU2&#13;&#10;9p6hoSeQP298o76hO2lfkUX6+rxHFvHr+8A9QxqYJ95Yhn5w7UKX2h/x1I9l6YPSd/RX7nHobfQL&#13;&#10;+fTtT7Qtou9D+LR3ri80qlaL2SMlc99tZn/4embmmUuGczom85XDAXiOC+vOu/X71z+Qwe0VuonE&#13;&#10;oScxxRwYKA4M/7JooCKP4405EHMg5sCg5oBmaiWSAgN+o9nznhhMtMppsmy6PfdjKcbHLIyiAxCd&#13;&#10;rfjl72ilzTF6EaLmLZqZf4nZVX8MPQzdMibCEWeUluvB9n+azdDKBrYVi6liHEhWCyTVGRJ23W+7&#13;&#10;w6TvBjbCWN4be7rfdt95WQDXRE48nXGmJU5/g4w/xQPh/tOX1JVzmn6qDvM9j3RnmwU66Y63CsKt&#13;&#10;pqFAuPdOjKdsqJdhvm99wOzYV2l72Ll60T/EOY0MOqoFoI0XUFqrAVZ0BU//pCSOZbBxAECRATjA&#13;&#10;HQNWBqKAFoCMDMT7Exh6TCvZPvT4bXYFB9JvXR2ce8hqk2q54QJJWAHiwHCNagGr3e/UlbOzAITb&#13;&#10;hbzt3GS/bt1m01QFZ9TKaCigwxOHrldrC6kRI0c4o4M3YPiBfBi0RHUmdHac/fAbZp/8pg+i6Gvi&#13;&#10;/qc0AFebeuCRlhxf2dXfgBCAvgCvflUQ97t3B9sdUnYYK8Yr3rFjxzgwygMQxWYAuQC4AJhhZRyy&#13;&#10;4I2yABukAcACB6jMe2SnWCL9AEHEQVoBQko13lBuAEnknXSQzt4A3IA1nqfklTSSJgxM5I3w4Ud/&#13;&#10;1oswP0kf50l1aculcePGOp6F3xdzD38oO+SGK2AleYoS71p2tNiWrVscgEmeMajifLljlEFnVIJI&#13;&#10;F7z2Bl3yikz4OlqJOPKF8Zpn/qoZ6qtTukUNtyYKsFLWdbHyfVjiO/SK1o7qrxw7F3S12zsPeLlN&#13;&#10;HlFbYki9907dY8URvEe20Rthok1gRTBEuVPW+eoXeqFzd7BqFf/F1JXtO4J6RjmThqgO8HWNtOKQ&#13;&#10;C/R0PiNxOA+F7pFl4iRcQHrfFiCHxI1uIs/ce6CWfKIb9uySHtQ/5JQ0EQ48453/vhDPCqUv+p60&#13;&#10;ECbpJk7SDe+q9Lta1zRx7vcU1c3b7k0/Sm99hlB7QhQZ0zFexHi1US5Mh+nHJ9QHrsC4jjRTbvCG&#13;&#10;soRX8Bv+5ZOrcHLcOanTpK/C+dK8OLeCz+eL/DDmZdyjOTs9Vp7okX31P3U0wqncVZyQA8qG/CI3&#13;&#10;5Jd2iiv59TJX8YhfwgEiP/CVuuH1A7ynrnred+oMMWSO59QZrpWiarUXTJqgvzlOW5uPU791rFyt&#13;&#10;VjLXqH9auZiKSzH8II/UN/gBX4YrfXs18RI95/UpV3gEIbeV5ElxKc3ti7SQj2HDg7xQvuTFO9oX&#13;&#10;+i+sZPTGQ57hL9AnCVffyKPPs9fP/MbRPybfGfSzy81+xsy5FKFW3SpaXTWGcGN+ZCft9JwCJhgN&#13;&#10;U9wOQro42vKCtth/oybgxliLZ0l8HXgOhHoKA5+YOAUxB2IOxBwYVBzgvLUTz9S2Vl8w++jXupPG&#13;&#10;gAmjGoON0XI0+gyeAPp5F6Uvvd/sFedGn2qbDq0q+H7IqON9MMETw4EfzBAm/TNNBk4P4HRrNy4y&#13;&#10;m36l2aFHaRm9BnsxVYQDCQDj2fMyw2K2KkYfysRtJ+oLJ+xNBSXQzMlCS/i57g85yZLTZvT7ICCS&#13;&#10;isH/s1Wj9cv+JzOd4GLUMTdYyzGMcjPYNeqn3shekK4nqmLJFS9Y4mTV434iUjhagxBcTDEH4ACg&#13;&#10;D8Y2wFS/hRugF+CiBxj7i1PtOvfioY3L7b+WPmx/+OdvVGfGa9CqhkxAgd/aLTBqM6YNtnejCQLo&#13;&#10;dBURHce2khjjMMLtEWq46gn7oM5/69Bqr3fOO9YaamgYA2LwPhJDXogY2GOQDlOCcO8UCP/5/wo/&#13;&#10;Du7RAb6t5QkAH5NbtvMjRD9Qe6pz5hKfF2ApwKO3tHfPXuvUahjKDsMQQBLgLuACwAqAOc4bUXoD&#13;&#10;ngDkYnQhDB8OwATxIT8YoQDVuScdABkAGwA7xZAD5wVAQnwDOFQqkW+fNtJRLiVlwGILOXiK8Zk8&#13;&#10;Ei4rIccIkAHMyWaUKje+cr8jTdU1As3EZ8qHPAfAUvEhEgayAijlwSfCCoNOAMOsEsAYAyjFO3iA&#13;&#10;0ZHv2eKP5xglkYFKEXGQJhxhI8cNDWz5CorVx9QmY32nKrGT30DT0HbmaOHLSgxhucn0yVTIqck6&#13;&#10;G9u1ja/OomQFXH+Rr7fUcQBM5CFK1ZrsxapgkhWWj6g//5vtVsdPGO8A3KLrS6raIse5ZBkZQ8eg&#13;&#10;X7jSZpFe5LgShM6ED8g9stfe1m67Bc6THn6H84Lec3pRZdja1uq2DqRO0G6ygol7Jiugo70O5V0x&#13;&#10;/Cs2L8ThdT26k3R3pUBzH0Zysvr3Z52vCWPf6j7zjJeM23C0YbAPkWM8h2Eqmwq9+GuWPOblFZPM&#13;&#10;oE4zqNQx0ttb3EpBdD+6pag2gO0yz7vQ7O7faxWKxpxhUhUuii7/isbArynKa7mekB1kBTklX8gs&#13;&#10;7QtlRduHTFB2lGVMleMA/MYFhpg6144xsQe+Uwa+zUKn1Gp1U83Impx6p3KpGriQkD0c/Bg7dpeT&#13;&#10;Qdp2+jjoU/QUcuj1Cf78NwOX6vwxU7fQ/dn0PzoXnd3ZyWrrzJVwXh9T/wI/MoDTz4/Sbeqvh0lD&#13;&#10;Erd6jbqatb7yXH5YXcvQgq5sYMPUWc+6f/QBTbxj5kJMMQcGBwdKH20NjnTHqYg5EHMg5kD/cGDS&#13;&#10;VEt++MuWWLPa7D9/mhkngyUGTfnoc+81u/DjZpOnZ/paudjs1usynzEYq5djHI49x48L6J+grXmO&#13;&#10;US88yLniRrOFp5r960f0IqaKcWDGbLN3nqCtPu/vDnKrbifKufKh8FOdPnzQiaScMLxinGuXC1Fy&#13;&#10;obYmFRAcUwEOaDCSQdQBZN/VBV8hMnyEfug9HXCAeWYOpyixgh54TDEHBoYDDDoBBDdr+6y21rY0&#13;&#10;mM72Mwy2+5vuXP2cnfO0DFtLpNtGSqFVyTDM+UbDZNUWIM05SmztJtNKUO3SCdTsVSk5nRhkuzQI&#13;&#10;TibVSAFgs4UlbuNS+5gA9N17dtunDjsr/VX0BuAZALVGIE0GbV5vdvHrMx65H5P0l7Yx3CbyAjsT&#13;&#10;Nm3aw1B9t69fZfaWi80OXqgX5RMACcARgJEHcwEeAEsAjwD3AE14VglCTqIGHUBjgCuMLT5OwAv8&#13;&#10;8QwgB7CrmDTwDaAHgGO5wCPfBmuQ1NQpveVS87ZmVydIP0Qe4CcrPQeiTuTKB/kFZIJv5BdXDK+j&#13;&#10;4ZE/ZIX8ArohWz6fexRms4DJTSljG3Gy8iisHzBKAh4jixgZMNhUgogLviNj69atc8YMZKOUlZNl&#13;&#10;pwNjW2orMEC1aPUuO9zIh+mug+Jw+kpdhFZNEtityQGjmDTQT0S9xXiF7sOgBJ+jVFtbZ/PmzSt6&#13;&#10;yz+MweNqZKArgfZKi6MLIMo/G6F3kEHkwq/IRn6zAa7Zvi/0jHgx9vrwkWt4g1yj17iG00ZaqHdd&#13;&#10;G7pcHUJWyQN1gXpCepnMgp7m/Dt47Z8XSkup70kL4UfJcfIQgby/eNjsyKPdcCCDu3RtI93baBj2&#13;&#10;3c+YvfXdlpDhtZJEHYfQX+iglStXOp757TsLxjV7fjAW+vg7tL3kLQW9Z3i45gqz116gLShB0fue&#13;&#10;/OpHZIhz3dDdGzZucLLBdqRM6AjLVt+n6KURA/WTNg2HcZM6jcGNOul1SK1WRtVPqLdxY2QYHdF/&#13;&#10;unegSgAdj6OewQe3JW1qdwt4wqp3/542l37CvkboXtqzbPNL0Tf0d3Doen5jXMygzRvM7st4EmAs&#13;&#10;KM8MBRrxw0vOx6TjwByk5tD7Z/4p/fu+/J+HvMe3MQf6mgMRqe/r6OLwYw7EHIg5sO9xIKEZ+vb1&#13;&#10;K7UlpFaSvfPDxWfg2h+anfkmnd81tec3t92olTw/y3yOsS0NLIZ6G3Qq9N91LsBn/exI//UXL40N&#13;&#10;bp4XFbomtfe8feBrlrjmFd0hsjiA3X7SRlEKJUXcUi4Y26KrLr50iSX6cUvDVIr2zYvA+gwCk8rb&#13;&#10;6Q759v6E/WdQO4h8TDEH+p8DDLJZnbJzJ7Pvg7N2pk2b5gCJSoGXpeTq+W3r7Jxnb9eKtCdlsNIE&#13;&#10;AFa2sUpNBrNhMp6NVB1iMx5flfzVx4ERjhUjGOU61Sh1OBAbXymfOzbapxc/YLNrx9v5c4/1n2Vc&#13;&#10;ncFIoDMD9TTt3KFzSWUEXJV+EtywKww6wNm0FEcqGveSdpHf6GP0clh1/PonZh+aookuM5zXYv8A&#13;&#10;CmDYwNDGtatTRhYZBQAJAOrG1AWGNsqu0qAdADJgfJgcyCyQAjAavmF08yCGTyfAdTGyxPd8S5g9&#13;&#10;QI9wpHnuXZ5VFtF05vkk/Ypv4CugE/UCIBQZ8Cu5AEoHG+BEfuGVLwdvqEhnqsgbvgeop5xcPnX1&#13;&#10;xHbDGA7YfngXBlG9AIQL8wJjBzIAzwDpOH+NMCtBpAmwD3miXDZv2uxkG9C0/yhT7vsj3oRb9dYf&#13;&#10;MQVxUP8oQyhavoGP4G/R52uFP+qDe0BUDDXIBXoR8Jy64A3FlYgSIBqdhBGIeDCQYChDJ0R1FM+o&#13;&#10;E6tXr3Z8ZDUoPKUuuNVaMlJt3rjZ2DKTcEgzZ3vB60pTNG3d4atOHqGJHk8/bon/p5Vu3/t196t8&#13;&#10;d/P18tvXmL38bJ2JOjGfz7LfUZboDPiCwX/NmjWO90WfzzdODe0Pr5fx7P/M/leGwZtX5E/L5y7S&#13;&#10;yjhNfDnkKHUYKl8G+SInn+gvjG60N8guMoYxF12L3BXTZuaLI36XmwPUOeSKNs/3U2j7W9UP7tAZ&#13;&#10;b5uqNzndgkzSHla6L5U7ZQP3Br1JXtFXGCNx8Ia6yBiBCQP4gSe+rg5caisTM/078uxXLNPKc85e&#13;&#10;Bm1jJnOE6No4bxG/EW8SHPlTqKGhhPOyYXnUZ/w75sCAciA2uA0o++PIYw7EHNhnODBCU+nP0XYh&#13;&#10;d841e+DvZo/coFk5WjmjSflpYib+qQdpG8o3aq/6V2pJ+6Ha6hE0MEIb15o9dm/mQ7wxucl1NPgT&#13;&#10;JjoVqd9V6lzU6X5n6P1K3bNibta80MP4tjcccOxeeJLZVz5k9qUruoPC6KYJWW4VlUTClRe9SJ5H&#13;&#10;DW16ZFokZxd80JJT4+0kYUdB4qyoMAUTscNPCt9THmFi9U6FiKATy180e+pRsxeeMlv2nGbWrdNK&#13;&#10;IU2xazrY7ADV+YMEMBx0eIVijIPZFzkAiAjI440LDDzHj22wcRN0pp8G1WEwvb/yx3qkK59Tu7Np&#13;&#10;he40QtW5F/5cNpmPdH5S4VUm6EUc9aAm5b8NJciZbm5vF73Zttbe8tRtdsjEmXbwuGl63pOSXZGK&#13;&#10;TZt4z62ZHmkTqbquTfQxh7ww2GZ7X6LGNoBe9sQqtze/pyiDG0YUgDjAcAwOfkYuZQhQQHl5sASg&#13;&#10;NTfY6iMv/wrwFAafMLDgMFYBYiFHOIBE0g1gQzoLEX4ApwmbbzGulkPh9BFmMYY3/MBbADccABN5&#13;&#10;wHgIiI4jb+F8l5O2vvgG4LaGrcVF8A9XDoBPOIBoyBHyM1wuTIBQAMB+m1WkPUzwqlU8bJORAZ0C&#13;&#10;kAmQVSlCJpgIsGLFCrfVJ7qLZx4oq1Q8GeEAwrMyFm2i/3uVafRKpcmFyR+M2WyFKxozXMZdyWB/&#13;&#10;EoYO9Az1Ft4ORBvg8lskk6mPyBiyBhhM3SXNpJ36WynCWIZOQJexOm2dVq8RJ/UlSsgjcopBDV1N&#13;&#10;XYAmT57sJkOg1zBYYpQG0IYIi/rTn5Q8+HBLfPirGge+wuzvN8j92UxdxR503lyzUy4wO+lMjReP&#13;&#10;0IptZlT2HWG4nz59ujO20c6xygb9DP+KIm35a6edo77uArOLn1eeHtPK9pVauadJbdJxyXHa4nP2&#13;&#10;gWbz1Q+ed7AldQ5dVJcVFU8FPHn5Rd+is5EVZALZQI8jX7Q9MfUdB2jTqH+0e/CaOoujvlMe1Hlk&#13;&#10;EoefSuqVvstV+SEjk8gjxmDy6/uc8IS2gT7Vro5dTk55j0PnDca+USlc8OnPqgs4oy1MkZ/hV0Xf&#13;&#10;s1tHTDEHBhEHMnv8gyhhcVJiDsQciDkw6DhQ32huBuKxp5g9/wazFcvMtmywpM4iSdQIPGjUSja2&#13;&#10;3pgnV9dzsJjOz5IXzJ79Q/qnu9Hn3cBi5qv0L3XWHCSB5gZrCSbLBq9ffEYr6aYL88QKFFNFOADQ&#13;&#10;9nYZ3Dq0D8w3f5oZJLwP8z/zbfDrVF2+dLMGnwcN2KAzW7IG9bORVIQQsWoFPJn+MzPZ8nHSAWry&#13;&#10;gvEzTBOzrDANvy/2fp2AhYfu1VawWj1z4509D7u324KQ3nGiQIk3ydj6SpX9AarXcVerWBbv6/4A&#13;&#10;rxg8M5t6+3ZWSbVq0DzKgQ0eeBioPD7ZvMquWPmIzj6TPnPGNuk3DUxl6nDGNlqXYse63i8r3Wr1&#13;&#10;o5XGi5Vy1MFOzQbZsMj+rK0rJ40aa401zBCJUDSiTRvNbomsBshoE6MfpMLDcITRTVFnnN3I641r&#13;&#10;9Odl3GUlAHCMWQAdAD+AH/yuVj4AOWpG1DgQl3tAZg8aZA2slw8BWgDiMcyEQSeAKdLEM9LhCSAL&#13;&#10;4MYbB8PvvJ/wlTDIL+E741YU5Ah7LnDv+VCMsY30wVvAes9f0gr4BsgGoE8+BiuR16oarfnUlTLC&#13;&#10;lUvks1Bec0i5M3TUilfbZPDw8uploNz0RL+jPFj5sWnTpjQQWEiuomGU8ntS7QTbWL02ZQTjhEj+&#13;&#10;aataBZKLD6WEj1/C6uKPu9MNW1hK9hu1dWN/nt9GXaEuID/OsKpyLIY69nbZpo4dtrWjxVrRVXu1&#13;&#10;rlhhDZehcrRWdI2tGWX1I8ZY40htbVsk14KzOIPYfV3OlRbSikHMA8PUZUDgbMawXGEUek6dQO4w&#13;&#10;hrDVIas9WAWSKw7iZ5USaSc9GAO5JwxkGB0HoXMIE70KzzC6FcpvobQW+97Jb9N8c2dBH6Px4mue&#13;&#10;1qTIJRovbpJAqoPK+HD6LDc2SM47QNvNjy826F75I//wFYOTr+fwjzaB/klRxO4frFrDnfFaTTjb&#13;&#10;qi302129StSOsaR2dPH111+LCrePPCHDGDiQC/JPm4pc0B7CB2QGPzH1DQd8nwMZoz2hzafeUg44&#13;&#10;9CL6xRuY6GsN9fKAJ+QTR74ZM8AT359r3RoY4Dxf4Bs8GbBJGn0jGi7U5HiduRwOn/ZaXfqgI8CP&#13;&#10;jLdhn+lm3WEE4TeN0q0xxRwYRBwYvKOcQcSkOCkxB2IOxBzI4ACzEI88LnB6kac7kPFZ+seG1ZmH&#13;&#10;aqOJGSO6gAqFpvecUwUYGTb4YAzYpUFPbHBLs7kiN3MWWPIDX7DEaA2Qv/D94oM8W14/c6vZya8q&#13;&#10;/pvYpwzJAufP1oD+1h3d3MDoBj4FmK8Bc3bSO/rm4KHRlYYzF2T/pJSny7WC9NdXWeIz/1n4q2vv&#13;&#10;M8O9T0Lwns8K89dKyZj2DQ5o8G/tMhi1S7kKsLMu/a4ZKYBMMsnsbgFKVoUwZqfW1nY3Sx9AJwAa&#13;&#10;ahwQ6La8GkDDwur2bfbbpTK2tciwRWXi7CKBtjr9y61Uo1blqlnZcxo85RuA61G6aacRY6VbUvza&#13;&#10;s9c+vvghO6GxyRonZRrcAL3CRiUX0g7NkF8Uion2zRnZeVYoZXpPm4g9qgP/Kdq0xt9lXAHZvNEC&#13;&#10;UJZ7B2LLqAUYBAAHOAsQQhn2BwEKQ8QXjtOD9AAtYeMHv0kfoCGgDOnOB1J5cBG+V8J4SHrzGZ94&#13;&#10;T9oBc5nJjl/SDF+pC4C74Xz2B4/LiQNZJd1cyUO+PJcTfinfUN6A5Wylh9zWqh9aNaayw3gMGd7I&#13;&#10;S53oSzp/7FS7fOSqQN+6lWdJd0ZkJQ1h5ICtb13fQcYr138YOdamjWZJbP8RdQGj9zAZ+yhHZCof&#13;&#10;tet8uZVt2+2ZbavtUa0gekiTJf7a2ixeqY+f3BNMbpDR8M11U+xl9dPtqIaZdtTEWTamWmB1AX1J&#13;&#10;3cQVW77oHW+kIR+sfsRgTp2oFMGTqVOn2qJFi9xkFVawEWeubU2J3+sP2lqMdBRzw8QGpwtnzJiR&#13;&#10;bodJLzqe8NE//rtKpT1vOPBo9v6By+GxaC5KJpJ7kGHEWI1jL/oTGCe9PqNMly9f7s4OpO0riUbJ&#13;&#10;Py5ERecn9E1f39Lu0e7Q9rGqL5gQFWzph87z7/o6HS/18NElONp/2rCg/9XmjE3U41rptLHaupv6&#13;&#10;TZ+mX+vqABUOhkhv8MboBh92aFtc+mysxvSrzeEZOpF+3lDiS6J+snaEEfOfDRUAk2ZpImnAcyoU&#13;&#10;XsrRddYcwgxacEjuzzI8xj9iDvQPByrbU++fNMexxByIORBzYN/mgAA/00THNKWBxfSTwjfRTki7&#13;&#10;rBJ9DJAUTtTQ9JGY2WTJz3zHEq+/wOxnMrp997rcGT1Bry79ibmVkI3TcvuL32TnAAaNN31NBreP&#13;&#10;dL/folsmoLpJqOpdO6AnVAGQexzGNuFRGfT2o83mzst4VPKPZlXWD51l9qelpX16lQyuz8hd9hcZ&#13;&#10;Xs8s7dvYd/9zYO1ys7/9UXX8w2Z3ZIn+DTLcXvApbQElWchRt1tatjtgFTCzWlumzZs3N8NQkiXU&#13;&#10;fnm0dmezfWu5DG6cW8TKXVZdqh6N0M/0XI8yU8L3rHRTq2adAIEY87CWrXzYHjjwFDt+0pyMkAG/&#13;&#10;9kbbKs10zqBSRideFURtYxhNdytcDKYp8isiMAIBOkMAGACNgDwAGoVWIaWCqugF8BMAGyDFgykY&#13;&#10;BkmjN/qE0wVgDyAFGIPBDdA0n8GNsHCEBbjTG7Cc9PG9d1FGYLDxQBH35AGgG5AX0Cicj+i3g+03&#13;&#10;efTppYy8zAxEOik3eLhRK9AA5ZDZ2jGa/FVBIq9sOUfVGDEiv1Got9EePXGGtmSXlR1DEhHKaA7O&#13;&#10;VqX67Kt0b+IAjtOmpw6zc1tJymBhI0bbq6YcYCP7ecspwFPq6DDFixGJVbS5aGnrFrv6mbvsG4vv&#13;&#10;1aSPtWKG9HUChQhjUHLkTPfNXXa99im8nnxVy0/DbLvqwFPtDU0vy76qOBUhbVOxxrbUJ67eYrRC&#13;&#10;b7Zsb3GrozBUeF3l/fXmiv6dO3euvfjii85Qj3yj45D7bMR75JW8oAfXrV9ne3ROKqvjeD5z5kz3&#13;&#10;LUZ/dCTbpabPe+uFsSpbWvr0GW3lihcFSD9lCT+JpGGyWdN8s4O1yqxM4owt5HHVqpWubYA/8Ixy&#13;&#10;GKqEPGF0Q14wvKFH2cIU2WZbTWQqpr7nAH1A9CCO1V2UA32GdvXZWlt3urKhz8D7fjeS9332s8aA&#13;&#10;LqXu4fbsmZriyRbxI9jqHD4xEcHzhb7UkKE3vl/67cfd2dH8Ozfer6atE6kflkl6jl6kCy/oK+P8&#13;&#10;5un6fcQxmd7jXzEHBpgDpQxpBzipcfQxB2IOxBwYIhyo1YBmrvKyJJUfUIZUv6JwDuloyBfGhTBN&#13;&#10;aMi78iLsNb4vnQMJAJKDtT3ZJ75l9k4Zg9atMlu9VGCRllMB6NZPMps202yGwGW2FsVwFFPpHGAl&#13;&#10;0b/8q9m7QwY3QqEDzvgCnIqtJd32krqHfH1o172wuwx6rTrynCdRLrW1mH3xA9mNbYzNVfTOYkHH&#13;&#10;n3ocXV0nzMy+IgPNlU+YLThMP2IadBxg1vh1V2rbWMlceJVVNKE36uWNF+m8Fb34t/+nM8J0HyFA&#13;&#10;SM5n2itwHuNNeFVSxGuf/MSgBJgRjfeZnZu1ndVy1RstA3PGNq1sE2jLNmTRoWw5CSOMGv3pJDTA&#13;&#10;bPSlDG/PNq+3Fa1bbb/a+vzBRld8RNu3fF9T/yF/DX4JXFdeAaJDBPDKrGoMJ4BrgBesroBfgLSV&#13;&#10;BJBD0Ra8xRgGcEzZ+TT4lWGkD5AQ0N4T/kg7BiHyxOqZfMR7DEZ8R1i9JdIYBe1JXzA7O9g+kviI&#13;&#10;C2AIEGlfnbHOGW7kt0srpMJlUBYP6S88/g+d/3uH2V8vN7udRitFp+v68n+TflF78bLjdf7vBP8m&#13;&#10;fUVOZwkUZ0UP5Q4Ih3xUkgqtvnJb461dqbZWja3KWIpO5wfPMZs5O9AtRSbm2Cn7my1/TH2p59V3&#13;&#10;VV1NVslgj16SmuqlXkIV0CTv4obVc6xu61IdqZtsb5l1mI10Biy96yfyW6dRH2gXEsN7at3l0pM/&#13;&#10;X/JP+/Li+zRxSKur29X3GK5OBhMYUjo7DTw6XUe+5FjxRv62rrb3PfpHu3rdIvtU00J77X5HuUXC&#13;&#10;0SxSF0lPKYQxn3SjR1gdhLGC+lxJAwVyh0EMvYcBBKMIco4BGN2cjeAnZ7qh19DrfiIFz/gGoxIG&#13;&#10;O3/mG6tDyQOG62gbmS38AX22RnXs5t9ot4RPmt2fJyVfU7/lDf+q8cmReTxlf1Vfr+3cJIrLli1z&#13;&#10;BmH4g16nrIcqocsx5CDTyA8ygx7F8Ea+eVdQBw5V5gxAvmi/KAv6CegWnK//tHG8p6/jjaUDkMR+&#13;&#10;jxLd5Y2N8ALdBl+YtBGsCmx3kxLGarxcN7bO6TL6gvssnf4as9/J4KaugCM1aabmzwQH2HA1duxg&#13;&#10;4Yg86p6fNPB0e8OT1/XT3nmh2eHHchdTzIFBw4HsPZhBk7w4ITEHYg7EHBiCHJg8xewA9SSWaFAN&#13;&#10;0XHQeNnQyHnPqUp1OvAfXULfJPCijw/cVqwvbaJDO3lG4A7TyqlW9Qh3dQgn0hkvY1SerO6Iqfcc&#13;&#10;4HyL739FKwW/1B0WuOQuOXB7jG7D5CCqBHWH+qCdADPo5fq18ETtcKfzlzJeFPlDAx275w6zK27I&#13;&#10;/AC8GuMf9ZV0EDjpwGnXQbfVq3DVNCkI+8WPzL4mF9Pg4sCGtWY3/Nzsks8Wn6575fWBd0setYLq&#13;&#10;tRdkAOMANQAHiER/gzaARhjcACbCYOLWzlZbvGOLBqeSZ7Z/YpWEdFm1Ekk6K0GEg/GO6qA1WQpY&#13;&#10;lWP4CHuidYOtatlc0OCWHCsQGruBb9fAg2nnqFN520S9xxN++SZMDWpn3YqQ7oeAErUytI0QwANY&#13;&#10;DK/yrQzr/rLv7gA4vfEKMBAHAaxAlCXAYNTYQ7pxAMgAMYSRC3ThWxxATq4VIy6yIv74NGK0JE6u&#13;&#10;fiskZHD3Lp05VxXMYPeGtoHmcRHZyunFn+G2Z3ewSjCnx3wvMPo8KtT8tz8WiH6daWFST/qbHv3t&#13;&#10;h2ZNcv96idlZ55kdc7IqFg1NQPAeYwF8pswxcFba4ObjyrhuWa/zS5X++/6stN9ptnSx2Rr5oOKr&#13;&#10;mlnTGG2x/g6zo06TsVCzy6fNyvg824+5Yxrt3xv2s++uf1F1V7p0eI2rrx0yE41WuL5pzfZtoWeo&#13;&#10;jU7JptYkSjd0yQmZI63jJ9uZMw91YRcKo5LvKSvqJiAqxqEoPbNtjf148cN2xdKHzTYvVeMhPV2l&#13;&#10;jobb+hd9jSMDEFdyyEVXZ1AUQsnZYNK1/9jdZm/URKHvte6wt89baBMjZ2hiVMDg5lfVBgEV/gvo&#13;&#10;jQ4hLx4E9jqo8NeFfcCf8WPHu+39MOgxCQG9wsqXfFsyoxsbGxsdf9GZGOogViyh67zxiDPLAK3x&#13;&#10;g04Nt5GFU1cZH5QaOhPeQ+hjX6ruAX8wyv/jLrMfvN/sD+vSj3PefOEH0i23mp3/cemMN0rGG3J6&#13;&#10;jb5An9BfwagJf9ArPENGK2lMjcY70L+RNfJHPikDZAK53rxps7vCE97nak8HOv1DLX76yt7RJ2tr&#13;&#10;oy/b6vQUZYPhjefoIN8fGuplQz30+hUdR1+K+gkv2jvabTvbTqqv1dremu7z42+f7GtxRMu7P6UJ&#13;&#10;zd/uFm0MbqhJdS2Ciba8SrV7PMfYpnmEGXSIfr1S/aaeWjXDW/wj5kB/c2D4l0X9HWkcX8yBmAMx&#13;&#10;B17SHGCLlBdXCbx4opsNjMG9IcGNwHoMw4LBtfADZ3iIGhe+rY4K51/F1H8cqFE5ysiZYCVFBNjt&#13;&#10;v0QM0Zhm7KcZ3lpR9E8Be57oawuXc4Y1roDzGLa40vmO0q/vNDvwcBVNT4Ar6jXr78VCRS//hNlT&#13;&#10;Msp4UlGnjX4ECwimc1mco8qG63GH/0jXu/9p9v73BGeBhR7HtwPIgR3N2rr0t2YXC6jKRsJ/U8st&#13;&#10;AoNO2A+yeKNArhMOC1Z3hFZSAeJkA1XDn1f6HgCVWfyAlKMFJo7QwNvT6p1b7I9rX7QnNgjYrpZV&#13;&#10;KwVsj5TOCkw73mfvrzRPbOPmGLa309aOqLVzdcbQgROmpwMHcMQHgIKnBIB763KzR5RGT/AfWwP1&#13;&#10;Kg02+5epqwOcdS+sucfq1n//qNlUTZAIEd7hDwAuAE5/l1MoKRm3HsAGIAY0AUyiPOERgCDp5L5+&#13;&#10;Qn3AD33Nb8AXDG7ekJbLyAtojV/AKlZh9oaIDxDMyZoDx9rcihcPdBPHhHETrL6h3gFkg4XH5eYZ&#13;&#10;PgNGk2/yBhhbCiU7ZWx56B6zb5xtdvWjPUGiaGDYC/4uw8uqn8tqcJRWzc8OJvWk/JEeCPANAwhG&#13;&#10;nD4FHzm/9CYZCS94nyagKP3PbdVWkEqAb4M36H6RGmDS/KvrNQFBlXHSNLOJjZLV7jpOmsPEmxHS&#13;&#10;BA/LwLBpi4xMwzC4Ddeut67C23Bdg7vwV/nv0Ss4zm3TVCipIWkkjG2dSuzYRvv6fi+zV88Eles/&#13;&#10;oowwjFJHWcHly8+nYN2uFvvGE3fYVUseUH9GjK0ZKz2tjgZ62q1uU6dCfKxKO52BCV/lHK+QB/o4&#13;&#10;zklh7hH/d6y3v2xZaU2jxtqsMQ1WV6W+aop8fSQd6MBiZQf/+KUeeIMd+oYwKkVV1VVOrtEtw7VK&#13;&#10;ulq/MYQQD7oxV1p5D38x/uMfwxoE+Mw7dOow6VDkid/U43zhuY/74g/GNuWtUw5jKWWRkSdtiWl/&#13;&#10;U7/iizKc/S06yMuToOc1oeZ3N2s3h0nq8x5mSfVHyGsxRLliyPDlCv+4p1zh6VAmZMH3A5Ad5Jq2&#13;&#10;jT4KfOE915j6hwPUB+olk0jgPfJHWaAP6CPR5nGPWuc8TK+T+id1AxcLfECH1Y7WasARNUG/Vc1b&#13;&#10;lxgBT9h2sqNjlwz5bEEOb7q3/R64VJcQ80i1d+PVX+hamTkGoF/P+J7Jtt7IRr9D6s71P3TJoK9/&#13;&#10;25JnvT7AZDJexD9iDgwsB2KD28DyP4495kDMgZciB1iJtkMDwt/e1J17OhQAjAD2jtSb8iMmEAQH&#13;&#10;HuiCYWETv0P0wdeZnXdR6EF8G3NgH+eAZjrbwUcLLNM0+oee75kZ6gTofi66XeAD56aVa2wj3Ifv&#13;&#10;NfvM9zNjAKumnmJkc6AXlTTlGOn4n9RjDG7hNL5sgdnsuUIZu40h8hHTQHHgT78ze8t7e8Yum4Zb&#13;&#10;wcjMSrBE5jFIZTvjT9iIqkf2x99Lzo43a9qfXwNCgGMYBDirhkH5GM2EDc9yXbpzk/1xwyJbvEmD&#13;&#10;WYBcrZgZLmC7JgVoVzLReyX/e6ibbtWFRsvaju+0ibNs4cTZ6WgSnCPHf+pLipICVxIC+uz3t/hH&#13;&#10;wXmM8B+8y20jyyv/jSIREOPQdWGUzvDO4NzTh88LZvujR0IEXwB0BhOIBqAEmMRqDtIGuALoCZDC&#13;&#10;rGZAKEAm/DVMbEjzDf4BEmJI4+rBw1B23S2rKZANrgBZpRqMouEhbxjX2IoLYwLpJr3wFOPP5CmT&#13;&#10;3ZX0DBWCf+QVcLZU/iXuu10r1tQWPYiglkBL5PcXvzE79zRLsGKM9iZFI2Uw6JDMUPbIRyWNHj4O&#13;&#10;d1293OyDZ2jFuXRlsYThbeVVZge9ypJTZqZrbLbPp9ROsI7ODrt9yX16rUbTGY20fae+0npNNbPd&#13;&#10;W976mp8tHJ75LoFqirWjG9zKNimFPe0yuLXacU3H2KcOPNEaR8qg1Y9E/aDu1tXqzD3VvzBt2L3T&#13;&#10;LnvsVrtq0R3SdzKwjFCjg3HMbcmLjh6m7S8TclrtoGtVyPG7Wg7D5F4pSWd8Y5cFeAgzOrbZn9Y+&#13;&#10;ZYdqFeFBE7TtYqgkqJus8k2ozpaiC9FN6B3qP3qAe3RquL0J56/Ue8LD4AGNELDsdSF1z4POucL0&#13;&#10;uh095/UpfEenkl/aRuouDoMbcfU3ESeOdJHeHrxnZdv7zjF7MkvK1HS7fghX7GCMBaP0h9vMzny5&#13;&#10;JWZIX5TY92UlIO3MjpYdWjnT+ZIxulEGyAPOt6e0Z8gQRJ0dCFmJFu1L6Tf8pt6yyhD++z4QBlH6&#13;&#10;RS2SUdo+X7971KMhyqyExp3wBQM5fS3yjb7r7Nyt+sp2k9ud/oRPAQ+ZvLWPMKNxiiWPPMESD2rF&#13;&#10;7qpImjG2gZEx/sqm9/D+o2/qOIp3W2JcA79iijkwqDgQG9wGVXHEiYk5EHPgJcMBDVytc7FW8ICq&#13;&#10;pIiZOwykNF5OEwNnnO9wbEr9TnvQzQ+vsuSM2aHhdPhlfB9zYB/lwARZt46QMeOYg3RovAxoa4vI&#13;&#10;B+et/ZeMZCe8QgBlb0YaspTdKrDzz3d3R8qxFmkDQDf42e2Bu1ScXKjH1GlP02VoW3iKZtpnGgH8&#13;&#10;6/jajxxYu8Ls2xdoWLmOUwAAQABJREFUtUYA7qVjnqw7D2hRfhQzjvsaOWylzLj0xOCvrkUyeppk&#13;&#10;Awtd/xKgJ9tvYXBj4D1ZZ9ZgpAFI9bSiZYvdumGJrdy6KrVyotqtkACsTUmr99rrq2qNDG5qsDC4&#13;&#10;cWaSwOMzJzbZsZPmZIatiMMgllslzFZY3/thpj8G2SzO8Al1YRO+nuGwYYj9GWXCqx9eaYn9D1XZ&#13;&#10;dfNBjwcleZAPYB7DCSASKzQAmTmDCAL8wx9bp4XBJe4BqAFYAJX99mnhjPKOFTaEC1CD6w1xrhJn&#13;&#10;/mCEIr3eiMcWbmx3OIKV30OM4DHlAWgPj8Oymzerj9wrPfNWGdvCSkNfwKIJcth+KA6M+ugWV4F0&#13;&#10;DdPfrzE77fVa7TY1/ZTqgDwgF6SNVYtFpykdSoGbtctl7GvSqjatBM5G6EP0In3TKL2gB+v/ZInZ&#13;&#10;L9MKPYWRg1i11ahtblu18vbx9YvIlOq6ApVcszUtZ0K6uS26kmdP/h4VAHFlZS1ntmlz1W5jm4x5&#13;&#10;tlvL4GcdZT864BQ7cfJ8578//7C61MmNts0N193Nu1vtlzqz7auPyJgJD2tkjNM2vKxqGyYejJZ+&#13;&#10;xqiGoQwtRp6zOd6jy9nSd4+uwUQgvpDr2mU3qf4fKyPj/uNo3AIiHZw1Gk6Pf5fvioyhZ9AltD0Y&#13;&#10;aAijtzolHCcyTdjEQ1tGHPxG3v0KmLD/8L03yuEXowm6j3YR4L7UvIbDreQ9PCQfWdPz/hO1nWRk&#13;&#10;ZRv9zno5bLXoCHQHV3QGcxoCu5BuUvTYL8zOON+sIWg7/ONirshpteTPbVcnfUc5Uw64oU7IDm0Z&#13;&#10;hjdkDn3fppVDLTtbnLEXA2nFdexQZ2oF8ke50M9AF1A21B3qNHU7ML61OP1AfaqU4b8Cye7zIMiv&#13;&#10;73vBG/iE3kNu4Q39Sdoer6Opw4NdfhOcW3veh6TrNHa48x/F8VBdDLvyp2avf7vOk0VRxhRzYPBx&#13;&#10;AGg3ppgDMQdiDsQc6G8OzNnf7B2fNPvxbZkxb9VPNDMgDFdG2AzGGVSFwXv9dPS9z+nMjOOcN/8o&#13;&#10;vsYcGDIcmDrL7NUCD+bI6PbIXdre8UGdfXiLZsCpUoApseJsxrHaSmehjB6v1Kq4w82m76d6Q8Xp&#13;&#10;BTWrIm5ckxkAQAfBFgrb+ZG/aA/rcQFrbV/JDDP+NTAceOAuraZanRk3+BRl7NBNX4gpL26FlYBc&#13;&#10;3jfKMfHB001/NHudBodnCBTvR2JgjbGNQTXAGMaOOhlT2DorTMPZesetjlH6U9R955/00VV1pQew&#13;&#10;KNZmwuepuKfNNPv1/2rV4Xu6E9Op2/Vy2Kjhvc8ahgneYQvgPkwXn2GJg4+y5PAs5+OE/Q2ie4AS&#13;&#10;wBDAEcAkAGaAJW+Ag4e8w/HcE7OdAZmY7Q3AjBxEQRWeE2ZvgdNg66JWJ3PER5gAPhgFAdyHMtgF&#13;&#10;mBUAfXtdGRSd12tlQP6/jb64giuYEEZ9ihE14wkDFjLOLO4t/qGuS+Ru+Y3OSpPBbVK30Q1wHEf9&#13;&#10;x0BLGfSoa6FgSrpdv0rbQ15l9njkK9KHAYC2DT0JUf8wfGMnCPdR/08Vt/4LZvvfoOtkvcxO+9dN&#13;&#10;tI/uf6Itat9u969UhB0EpJkt2lIxqdW4bYqIqJx9L6U7YBs6jM1pXfT6wTaSqgBy6htwntkeGKmE&#13;&#10;TV5gvz3klfbyaQfo98AQdY9zDcP0yKYV9tHFaje0OsFGiKnO2Fblto5kVVtUPMLf+nsvPo4/6Fq9&#13;&#10;gF9uhRye4MWmJfaTlU/ZIQ0zCp6l6cPNd6UesCUvhjEcwO727TtkiK7MykFAdcJE16HLmGSAcT+8&#13;&#10;TSRyn4vQiRj/IbZudCC96m9OQlbWr1Nbslniontt2+bOQZs0RZ94Duf8uqwXUR3t5PauP6ueKx1h&#13;&#10;0hyUTF3h04Oc6x1CQtbCKuYJ/b7nr9pOeaaMcqWVCXptQsME65LcbNy40RnzSSsOPg51Qs+zcogr&#13;&#10;k1SQORztKkYMVkcWrfuHOrP6MX/In5NNlQ19Ivof9Ee44ugL85t34VVx/ZjEAYsKfUye4Q+TgXw/&#13;&#10;ra2NLTiDiVo8Q2fSX8MNahkeP9HsXR8xO+BQs/v/YvbY9WZ3RdjLZINXH2L28reZHX2qttGV39ox&#13;&#10;EU/xz5gDg4cDeXoggyeRcUpiDsQciDkw5DjAljFa7ZK88TpL/MsFAXjoMwl4AZBYiL71UbM3XKhZ&#13;&#10;jqAgMcUcGKIcADRYeKLZUcebrRMQuOYTZtsEjnQJcahTJ5uZ/5z5VskVRrvatWoG4C9EoFke7wg9&#13;&#10;7nkrTxho8B8mgJDdAnRiGngO3H1zZhrApUB0XRlTyNGCpkz1eLjKFXUrPDgNLmOXffCefjW4YaAB&#13;&#10;aGdrL4BJwHaAyWyg2CjNWK+vFkDJqjMHSAukVl6Uk4oTwQekG+Kr0RaXxbZPtImvfrO2sLvV7L9/&#13;&#10;7wMKrtsyf+b89bYjzS79D+kFrULK6WlwvQDMw3gFqIRxDOKZB1F4BqhCOQMsASiHCSAFgJD3ACt8&#13;&#10;54lwMN55g1upQIv/HlCLlVSED8hOnKQDI6/f2sjHORSv8JfySUqm4XNRfFyx1OwHAovCNEE/0B3O&#13;&#10;mpLSKU5SqS96TrvBe2hLcHF/f/4dtX8naLu416Uf1oj/AIwYI7Y3b3flkc8Qkf6wmJtHHjT7+Lcy&#13;&#10;faIjES2QAypXuILxTNXX6dBwXf3pfZZ87V8s8fp36mVuOlRnPH73oNPt4zKw3bfySbW9WxWPGOGM&#13;&#10;UMNtr7bH0yZZCgAHo0LklA78k74JbyOJPmnc33624CQ7d9ZhNkphh6mjvcP26ht42FeEnkZ2quXC&#13;&#10;tEPnyt2uVce2/gXxTQaeVD6ZGFGssS0cnucMUwxG64czupHf4dL7u3fYTdpS+IyV0+2DB748/FnZ&#13;&#10;97QzrKpAH6EPtmzZrLZnZHH1okCshA3PMHCguzCeUeeYXIIhjtXcPMtXB6kHrPrkjCP0FPzpQStV&#13;&#10;P5c8b/a8OmYvyNC7aZnGYdK/o8ZZcupsSzQJxD30aLO5CywpQ3fWMHoEWuaDnTs02eRHmR+DH2Pj&#13;&#10;QnSkewLZ18WRfocnAWGYC+uLO36liZgnmx3O8o/SCH7Rl6Bs0fk4trKbMnmKK5fSQtv3fDNpAcOF&#13;&#10;n6CC4Q25gx/IIcbmiunZfY89A5piygb9AP/R2+ge5BNdwT39FH+PPxzl+FIg9CGOPMMbeIHc0n/0&#13;&#10;RjjfP8ToRj3HVWySTiWZPLPJbOa7tbL/1dqF5GJtUa22Um2M2zVjtDoik2eYzTvQbIFcseOLSqYv&#13;&#10;DivmQIkcyOwBlvhx7D3mQMyBmAMxB3rBgRot8X+9ZuhcL7Dgw2/vuW91vqC//0Wzt74/Y8ZzPu/x&#13;&#10;u5gD+zwHNNhyq9dYwdbXxPkX1aCiIVI1LY7kEb9R/4CtDjgpLpTYVx9y4Ce/ywxcuGQaBM8JraUg&#13;&#10;t2EqWDDa1GoOijnxjxv097tyfU+AuIBAzEAHAMLAAkCWa1uvcdqqbEq1kHLAaEBpCWbwj3OSMmG8&#13;&#10;3qSesBSDSHfEw+qKEXXWUFMCoD1GKz0+9z1tt6cVCt+IAJAu7Dx/3rbQkp/4oVa3HZ7H0+B8RZli&#13;&#10;3AIs8rO5/daFACIY3CDKO7lXq9jYZy9FtVqRsXPkTvcts/HDBjdvxCNsB/yXCD4RHkZdQC1vtCN8&#13;&#10;wsIBug9KwMYzp0JXt0JJZUA5UQaFSfJ/l1Zih4kRNwA6RenKr7sMXS3kp3uk+oM+wnXIQbIL2GP3&#13;&#10;ZRjchqfAxyqV6e49wZZ7zm9v/2yXsevBv2SGQroxAHjw36UzlH50IgYA2Y7Sq91SISSu/qy2plQ/&#13;&#10;N2J0Sr1OX46bNNd+VF1jn03U2B8X35NapSZeJwSYarWq22qSlbrhNtQb21QulpRftrHl2XD5mzLf&#13;&#10;bpCB6Y1N2Y0OW7WKnXpB3QJ4rDQRNiAwAGhVVSboe9+aRfafGNtI74jxkgfyJzBZLEU8QpwtKVnM&#13;&#10;F8HoRm52wSuMjlUqvG3r7burnqiYwY1EoZ/QVwC6tEf8roTxnbKgvlHPCB/9Ul/f4H5jXMbghh/i&#13;&#10;ygemAypnJ8nHC8+a/ew/zL7586xeEib58/T9L1jibE0EYYviviLO77sqMgmI5DthQBqySYSe8Zi6&#13;&#10;FxXfXz5k9mbJVxkGN7IIcD99+nRXP9D/W7dsdVtNNjQ2OL2Pn6FOGC0w7MAL+loYf5E/6jQGX96/&#13;&#10;FNq+wVjO9Gu8QY1+L4Ylbxzmij7iPf0T9BL3/VVWzAPtVF97r/7pNqii0sVMpmCL4L4m2jN4gmNC&#13;&#10;FLygDntjJEY3ZBr9CG/gEd/A014Tq4U71Q4z1iA4rVK3GjoNtExl0ERNpj1ZLqaYA/s4B6gFMcUc&#13;&#10;iDkQcyDmwEBy4HVa4XaYwMK/3GSJSz4dbNGTKz2fuVBbbn3A7BCBCBggYoo5EHOg8hwA+B+jrS3C&#13;&#10;BM7KCMqPosLvst1j2wjTQhkCNAs8pkHAgfDWZyQHYMtRgUEnr3Gh3rP74k8rgs/7+C8gLoDC8uXL&#13;&#10;nQGEATPGNq65qFEzQqePkbV3r2bv75UQp4xunHnE+T+VIF8turd1k/Dv7bRXjK23qVptVhJNmyWj&#13;&#10;m8DQs15vdtk7dI7ixoKfJ3/5Y0ucfq4lJk8v6HeweaBMMeTg/Ao3ACK2r4IAirzBDdCPVTnDuwVW&#13;&#10;O6AFwCCgEwYywEAPLhE2YWIsw0AG0FIMAXT7FZQe9AagQdYAwpubm92sacLHVQSsKSZhA+QH3sFT&#13;&#10;+MhKhzCxbV2XXMaqB/w8cFvYW/dWjA7YylXv9JxXrKTFwOUNboT00PX68x3u0jRaZTJ37lyr07Vi&#13;&#10;ZYAx4rHIhARWt3nwPxsw559VKd2y7bvtJX0qb14jg4/q8MRp/knO66ETZto1x59n9+13qH352Tvs&#13;&#10;kVWPyXKk1T9Vaje1Ulf75epb9Xt9fM6wH+iawNgm/VbfZF/VeW1vnnOkHTA2O1jnZZvyhDAuVJoI&#13;&#10;G5BzwnhtUVcdajAU0d83LBZPxBdWoKWMbTohyunjXJJRbPr4HmB3t8JLeqPbrg5bumWtPd28yg4W&#13;&#10;j3sbB2nB6DVu3HinX9A7rECjDuQ2dBWbA811ksGNOueNboQLeMxvjB4bNmxw71ltVBIxCeT3vzB7&#13;&#10;07uK/+zSr5n9r9zlf9SKi3OK/64En8kdzZllgri4+kYg+UpL7zB045c6qqriKblmRd4vvb9cV8qA&#13;&#10;tgS9As/Xrl8rm3fClYNvj3J9O1Seo/ORO9pj5Nsbc3w7y7ti29ShwpPBlg/kFOM7fWCMofRNMDJx&#13;&#10;j8NYynv6U0wW6ivZ1VQoe2jdi9Kxa23Rjk22qm2btWhCRZWMWU3afWX/MZPt0Akz7MjJc2wshqh+&#13;&#10;IHQoMorzvIE/9CO5YohDxunXwR+MyGXTM4+q3/BAMJlh8zrpJOmmWfPNjjwu2J0mz7bSZccZfxhz&#13;&#10;YB/hQGYPcB9JdJzMmAMxB2IODDkONC2wxPkXaTbPmVo+r5mJa1ebbd+k2UIaII4RgjFNHZeZ+wkZ&#13;&#10;EBjJcnoPOAw5RsQZijkwCDgwqlZbVhycmRB2mMRe5rby4VU2IETghwDo9LmLePN0/LmqyyUaH/y3&#13;&#10;8TXmgDjAIHn9+vUO+Ac8YCCdz9gG00ZrlcPhGI/rBD53CZBmNYhmxWM2qJIIg9VVggAcnDUaEFzG&#13;&#10;NuvaZUcI8G4aO6Xk4JOqf4ljTzW74m6zZx4xW/y02bLntO3X81pB02HJiXMtMV3184DDdG7jMZaY&#13;&#10;oXZx7L5Zt1htCJDMzGOMboAeOG9AARABJPKrq7iGQaOwIQ3jGAYhv2LHG/EwivFN+LtsheJXqyBn&#13;&#10;hOPTAxgDuA24iGEvkQjSg1HhpWBw4/wtb3DzRhry7WeO16seIv3pFkHlaY9HVqww4sZD2lO2Egj5&#13;&#10;iVbM5uUy0mwJzpdKfcoqN/RAoSBzxJT98ZpVOi91e/c70kHamd+Vr9/p3okL+GXFjez7aWL7voZJ&#13;&#10;+p6X+WmCjGuvnHGQLZgw1e7bfJLdv3GF/XrrCmvZKhCvRUaqPeoT0wbTzqJr6hRu/Ww7t36Gndg4&#13;&#10;206bPNfmjG20Rq3szUXM/vfgOeAsBh3k29e5XN+V8py6A7AZXo3qv/9O82oZJVWWVUojRkTxrlqF&#13;&#10;WIlyJAwcGyl2YHCD56x0E/h77/olNlv8qqvQNlyjRzMxYJwzLALowksA8N4aIfgeHYY+27kzOH8I&#13;&#10;owfAMDwlLoym6LNC7Z/nuauf12jV9Ls+7B8Vf31GXi9R/+3Ht5idcnbx3xXpM9ESspTxDfWH+lYU&#13;&#10;ITipehfyn2jdFvpV3i3tEFtzouswOLG6EKLfUagtKS/GwfkVfKCd5YrcIecYIWkjMeagT2IaWA7Q&#13;&#10;PmPsR3fQX2ltabWW1hanmyivttY2GyV9xYou2sze6iif2/vWv2g3rHnWvrdxiZnOIZWCUv9XjvMg&#13;&#10;Xa9AFyaLaPW2mziibdYvaZxnr51+gB09ZY5NqO6Fkcsnoogr+hMZpp3zk7OYEOJ1KUZk2kFkuWj+&#13;&#10;bNlgdvcd2qXpBzrz9aHcqWjSq7dfYnbeO7Tq9tjc/uI3MQeGKAcK93yHaMbjbMUciDkQc2DQcWBC&#13;&#10;o7bSkjv4SHXaNLVZnUUdQiCQX6OvumC2+6BLc5ygmANDlQMygrtzaRg3QQCIqpZuO8GsRrcUCKgq&#13;&#10;q+nlGbON9cvs1FcJGGxwt/GfQcYBysyRg+X8j9zXtP+Ul6Nze63UG4AeAC8GyB58BGwsBiRu0gq3&#13;&#10;IzTAf3zFk4ExLKnVAwJjBV0L10v0CuiFY4TTwQ0gOKvocGOm2sLxU3R+nLY0y0MYebABVmvrGWYD&#13;&#10;QwDGVqN2T+fnOLd1s85w0OC+RSCi9uxJjNYkFAGB1igjolv1wgf7JsF9jDgYAACZcVEAD6AEwjAH&#13;&#10;kB8lD1DDS0Bqb3DDP6AgMuLDiH7Lb/z4Mz9IB8Y/ZMzPCic9AOkQQKuwLQfCeoObezGE/1RpS0N4&#13;&#10;SH4B/OEXIB4gNGA0AHQGUQ/WBnCbk2Vepm8yfGb5gUd9H/WvKmWdNCyZFPXW/VZbWlH27iyvoF51&#13;&#10;v8tzx0Sv9aH3bpJJ6HehWxLEN2GD2ybVX84vHVEc7DBSaZ4/ptFmj6m3kxtm25t3bLQlOtdtsfrE&#13;&#10;G7tkhFE5JKS5RskQesiosTZXq3ibxjRY07jJ1lAEgIksI9vUD4BGwHPqB2BsMfq0EAv8e8KPls9a&#13;&#10;QNk29e2px84ASU4CF/Xrwyn1SjgsMHBCRGVFBrTt6L0bl9ob5yzUIkTp1goQfKytrXP6yhsweYZh&#13;&#10;rDfk9SA6qVVn6WLUo3wA1CdNmuQmnfCOiQHEhyGkECUefcDsP7IY22TzdH06RBOeoV6payqiDBnW&#13;&#10;fA/71KvNfvmCWdN8/aggUUaVJoytFSB4TpuzR4bunTtbnMGJOoIhrpJ1pQJJ7dMgvCEHww4O+UPm&#13;&#10;aQtw4TayTxMSB56XA+gDHDpkVO0o15ehrOgXoevpI3GlvOjjYGQqVY7ZyeG55jX2u5XP2DWbFtuK&#13;&#10;Dcs03lP/lL6oX4nt6h8KRW052x137FTfNZiIduX2DXbltpX28U0L7PxZB9vCibPz5qlSLz1vkGXy&#13;&#10;Dl8YT3j+wCPPJ+o9ehX+IO89aMVibcv7fbMvX9njVY8HYo99Tf7ukfvk78xOfOU+O0GuR97iBzEH&#13;&#10;iuBAcT3fIgKKvcQciDkQcyDmQAU5oFlQhosp5kDMgYHhQNP+Ami+aHbpV7vj16R0B8pQNdn2C8Ob&#13;&#10;J24Ba8BEN/qHqevBuh6hmX0AXzENPAfedIzZ70IzMjGqagKqK0+BSTnJGZT0Ngwm62fypLf3AFZz&#13;&#10;hlHmCwB+ZqYyaAbg7wHy5wl3Wl29fUhnGV285ikN+iWgXTKeCBBoF9TLcVJsLZkn1zlDTou8+JJ0&#13;&#10;K9tkeiN8AQznzDzUDhcAno0wUjgjT7sAVa1gANBzBh7NFvdGt4zv6mVcww1BIu+duzpd2QIqw4ew&#13;&#10;wQ0DlzeWAeDDuygBLgGQhMESvnErbCTPACzITZQICwAK4BrwkHuIGc7M3McAQXrCxDceoCLtuKG+&#13;&#10;2gHejRoxyhncyDt8xiiJDI8cqfNhVEYZ9QcdMkNVbGWIcz2LLfQyfJvySFsSJpoOxZWb9F2zGqgt&#13;&#10;anw2rrbk5o2W6GjTrHopNiZysTMCRmq2dpJs5CR2VSib4ILSkcEMPZKxx00eyxMuxsyoHFVLM83V&#13;&#10;ajXcGXm+LecVkxWIE8ARAJYypmyR+UrQ3j1B3YjW15UtMmgCvGJsA5RVnJRGlGW9SQNhBRMpWD+r&#13;&#10;X1qRik6+bvs6u0w6pEL2NpdE9ANtEbojDGYD1JZL3uCGbgEMpp55HYih1K/KQGcBBk+bNi39Pmuc&#13;&#10;TNT49vu0WjryliaFZIInhwuAvgA2yXa5rXKeHtTN37TK7by3Z6w09a/LvtZFZI54qf9F2clV31AZ&#13;&#10;9GHCNC4yCSD8roT7zDqRdO0UEw2oL8VO+CkhukHtFf1Eu4h8MgGK/hgOGcUQDD96I/eDOvP7WOKQ&#13;&#10;Txx9qbadMo7uDCYSeQMT7Tf9HO+8/i+Uzd2qbA9uWGLfe+FBu+nZ21T3VPmGS1mMUB1mfOd0eqDX&#13;&#10;02HhB1eltpXJaJzZuOxRneO5xB5rXmdXHH2OzddOEJFeRPrzSt+gM+kv4vbs3uN4gy5FjtHh3NNn&#13;&#10;ZOLERLmaqMFt/Sqz//mGtnz/WWlJ+7u8L3uT2ZW/MXvVG8S3nn3S0gKMfccc2Dc4kKfHvW9kIE5l&#13;&#10;zIGYAzEHYg7EHIg5EHOg4hyYPM3s/PdmGtyIRJP13fk6o3UFEPFADTgleHWzXJS+fX08uIjyZCB/&#13;&#10;n/76TIMboBoAG8CbA4x9ofI7Rc6gpHuALS1SCFNi4Unhn31yXyfgALAA0GfKlNK2aZxQNcrOw+D2&#13;&#10;2J+U9vUCfCWoGkQnNRu3XQI8StkNi3IxGQDjc/ZlAQmAEMb5OBjb9ggtTHTZu+cdo1Unk3oEBXiK&#13;&#10;8dA7QG/IAx7jBWixVd5LhQCV2foI4xhASHRGMc+8IQLeeX6F+eNmc6cMYwBJGOYAqPEPYJrN4IYf&#13;&#10;ygDgEIMD6QA8x+DQ2NBoI0dnB8wJDyOCd+F0DNV7+Ddx0kQb3zXBlRHyOUnnG7kzpOCvgL0MwqB1&#13;&#10;uHTM/Td1P1bVKMmoHwXQG+ao3RnfHV707hmtXr3pWrPPf9e9yaLBzD4gkOvCSy159CnpZisajOlM&#13;&#10;wAxiVTeVvShCD8hjNO0CNi1yjlk4OGSP7TmRPfRAfxByjPEmqRWzK1atcPWAukZZ9xY0ZzXQrs5d&#13;&#10;TlYI0xOs2QzYulc6L2VsowOBj6zl5T8s40p4ALh7lE+MelIc2sZyq3USdwUJPmJowPCA4R7QduuW&#13;&#10;rTZtuvpPZRL6jjJALrw+CweFcQPdxopv9Bcyw4qrbLLjRHfZC5b4rSabhAljG/ZrGj64D8Pcn5QM&#13;&#10;M5mKqkAA4T7d9y81W3h8ZQ1uYycQeTfRsAqXd2nT9s+u/Lrfhu5SacUvK/LCNHVW+Fev76mbtBmu&#13;&#10;vVJ7sXz5cps3b54zWPQ68H0sAL/yB3lH/mhHV61a5eoA595hxIlpcHAA/VQ7RsYlOfpYtDPbmrdZ&#13;&#10;myZ7cb4b5YfhCUMqeiybDgnn5M7Vz9irnrrNbMl9as+1jTk7OHAmm9saOKXJ0bdRwuDG1Iqk2jf8&#13;&#10;43a32x0v/M0ObF5qD5x8sR2n8936m6q0swT9GJzT3eIHZ2RieMs2Cca2bjC78RfZjW3oS3QqbCC7&#13;&#10;6CXGStx7WqGbT5+vWV2auHDq2f5pfI05MKQ5EBvchnTxxpmLORBzIOZAzIGYAzEHyubAZBk2/nxj&#13;&#10;MBsvHAjghgc4AGzyYVhXfMXs7DeGv47vB5oDDPQO/mzmjHfKk4nm1YwOcRo0M252g0X98SDYNj0L&#13;&#10;0xsatEXK6eEnhe+ZIbr4ObN1usqIltSWj4lp083mHaADUrIb0yZqO9IxBYAcADFmnzNYnjlzpjO2&#13;&#10;+MSM19lIVx9xjl30+B81a3+N8ibB1SFuXZqVy0q3kcqrX+lGtvMRLIEdu7yxDRCXVRsY20aOtbc2&#13;&#10;HWknT51vI7UVX5gAqJq3NltrW6sbzAOGAOT5WcbMRgagBtRjsF8I/AiHva/eewMkeSb/UbAOfmA8&#13;&#10;4z3lG10xQ74BqAEB8cvqK4Clmppqd+U9BrkwLwGdKAvAbPhM+BgfAJ0An8JGAr4PE/FTbhBpypae&#13;&#10;sP+hcj9CBoAeJkg9c+ohmknOaznpLLMfhQxugPYEABjFV9lAOZ4TIO1JCOTnUeJVl+hvFqLe/fAb&#13;&#10;Zh/7SpaXkUc/Ulsml/iQZpl/8ts6FzgLwHfEcWbvkLv2weBj0gJwRlV2K7pzaYdU2lEMrXJhmrO/&#13;&#10;9CozGnoSsorOYltH5BHDSTFbBPYMqfQn1Jvx9Voxtavd1QeMRqRj6tSpaSN36aHK3qitPzvaO1L1&#13;&#10;KJNfu9hejMkbofIP3ZYTXc5vumPmTk6yohqb039vXqA/AGwx3m/fsd3GjA10mdcVpYaNvkIO0Ge0&#13;&#10;Z2G9RLmxqg79A2CO4Q0dhv7iGqYEKz7vuzP8SGCvflIX6bs55ndzyvEpxS5XGQGQ6RtQB6Cn5RY/&#13;&#10;JYP6Me5nRf5I59on3qkdFa7pDo4403VO9z2EhPomR/3s6P7M3b1H/ZH5qnMVJjfBIBUmdXXFihU2&#13;&#10;ffp013ZUOKpBHxxtJPzwxjd0GPrj/7N3HoCVFeUe/+4mu5vN9t57X7r0DtKUBQQLCPJsT1BUrE99&#13;&#10;FmxYsSEPUXz2p6CIWBClKIpUAZHel7K9t2x2N5tk7/v/5mRuzj059+YmucmmzLd7ck+ZM2fOd2a+&#13;&#10;mfn/55uhjoa4gRQuVo92+xfshQn0Xlt8N7y42MjH2CzvNcu3w5bRZkrKzcses1c/8VdNF/2kGlWj&#13;&#10;IrItNoUk7WfW4nRmxd0c2RX8jHer/NaruDKVezTYQqEg6epFwG1aaYc/8Bu7+YDFdsrkRcnHdtkx&#13;&#10;eZn3xrMNfQzQfovBb48+aPZu9Z3iouaOMWZArxK1b5ou6n3doAXsE4MavWBDv3Sq2cFbdX2oPxt+&#13;&#10;gwZ6rQbyWyW99jXDiwUNBA0EDQQNBA0EDQQNtE0DWZESmWNOMvvxt82+/v58gsZHBeBRSL73FbPX&#13;&#10;nKdOiDpZQbqPBubvbfYOdRo/+KXmNG3TLt9yuDZax4ws9wKIjNcGIPguf7Lp9zWfMps+O3Ey5VDA&#13;&#10;od11mwjca80e0PaP5jCuW87o0OPVcz3mQ9pOMTvgIHXqm0dKZzT3YzHPC+9hAIgACQKQkCRvzphx&#13;&#10;gF2k9SO+C0G2RUBkhAeIdKsQRi7STUmoFDBAbm261JxI7aERtkb9Zc223QDHzrNNyqnfrg53fzto&#13;&#10;6kK7ZL9TbEx/gYgxATSF5NmmNXkAogA26ODjVcV7AZR6gIq0E5ZnjVPnv0ph0tITi77H7kK48a4Q&#13;&#10;XxBu6CQuANYeRHaEmzxy0gSAGj1GAPUuRxgQHp1ynjwBiEL+YEQ++8TNMyE9AbQJ1xpAznUAb6Sv&#13;&#10;kG28a6H8l35eZ49fzG35go2B1K/kG2qTLqOYte9O6Q82CMKK4ybJvPPkaA1Qf8L/rl5h9qPLzT75&#13;&#10;dX+mtN8rr9fUTneYfU6E4IHy1om/3awFZvscoXP3NcdFegDTUtcuJRjp14adTIL/XB49nr+p4kfV&#13;&#10;Yx/IVz5vNahc7JDNBPAjXzJtZyGh7JAvvf0oFC7tPGULcJw4sKFskDgdWaOKMr1jp7yRlXbU4vMI&#13;&#10;v24QAqArF5rE7fpA/mQZfmNPUGx6gKY+ox7pDMFuYdOxOXxLiEsA7jTgupTn812oG7BnfhAB+cAL&#13;&#10;9opvxvOwZzyvQveMEumWJ1s1QubhWGXLRUwslZz7MoX0ofPkd9oClNk4YLzsReVzZfRYeoitvZLV&#13;&#10;GoSZsy/MJ9xUnTqPWKpRpi+Pt0d4EB8XW0F5o10Sl5POs+zsBbl8F7/U0X2+MXYf3fNd8IaBUBg5&#13;&#10;IqH3jj6oB9yPzSGPYivIr9StlH0/6AlihzZYa3VqD3jVXpNEvgXfClKNb0c7CMKNNif7tKPixLJ/&#13;&#10;8ae1juhpT/3dbM1zqudkG1gr1Hm2aUCUjMlAnfID1vw9zb+RjYGMo8iqprMGFtnMQOrpt14V59pn&#13;&#10;7crn5TU/YJAdPHZm861dvOfr4P6y3S3y7ZqVZn/TLBlxoV2gMYfNZBvv1RSAig07S9XN7/qm8/zc&#13;&#10;qu0ff2k5mDUWJOwGDfQWDQTCrbd8yfAeQQNBA0EDQQNBA0EDZdWA6zcMEuJx9tu1Jo86Qb+80uyH&#13;&#10;9BRaEVpXP71KnYnXa82csa0EDpe7XAN4Xi1+kxmA9Vd/2vx4OWi5dVsAuegL00n0IDIAWFK+InLs&#13;&#10;hDN0loBFZPlLZnf82ezL704nbbmV+G8Sm3fTV8xO0nbBD8yOE2g/dgJXCwoAD2tUbNwcrSkCEFYI&#13;&#10;5Bk9oNou0lSPdQrzo+fvFbAvFBGPPgccVNpOgGD1livdprfyHWeddfie/rBgPPvOS8N5tinNeLb1&#13;&#10;r7BZkxbZp+ccbguHTyJETnY37nagaKOmWiNtgKVsgLRpIDnAB6A3YOpIRhuXQATlHtbDdnhXgEtA&#13;&#10;IHTiCYf4a6AjNr5tIwRninC/n/Zr1646gaK7HfCNF8guedy4UdzbRbjVRIQsQDjP815tLcCVlGdw&#13;&#10;inT4sH3Jw62AOgqfnjhV5f2jZh+/rDkMXiuUKXh0B0JRklxpin7wosEGbdEWlxPOkffrovgZhVHZ&#13;&#10;vfk36WQbIJgD6vWL/SLOJBF20zqzef+jqfEElM9eqABNwsj+vQ/1R9EvRCH2EG+f3Nql3jgo/bwC&#13;&#10;z2FK5TgxoUP71iWW1Sh2H5pTXiBmIODJ/5Ap2AZP0NTKWwrgmmPAUfJqXAD9twsk3ak4yPuApxA8&#13;&#10;7RGeAcjaKHvGmpLYHuLjmT6vtyVeR7ipXBNH0itw9EABtXg2uMEK0feP/jbjlG15VqGwxOksBaCn&#13;&#10;Az71BbRW2ACX8Qrd1f7z6AkyhneH/IJ8wB4BYKfZ+NaehB2kfsAbFxuJJ2SccON+BguQD1wdqPxS&#13;&#10;K7KUvNJPacmJvKntiT/lDt0OZY8gsWD5AZqOiAfSjfIUlw2rzbYqo1fl13PxIG3Zd8k46EhN96rt&#13;&#10;x3c33yqu0A30wV7QpvTp9R83zVacqbJ88NGWKeBR2hx5+/b4LugY249nIUTF+nUiO5Wn+d59Ubzt&#13;&#10;wY5A/kLaUwbQEXU2+TStXu+Luuou74xN4rv5zQ+2wMZQn8Rl3a7t9uNn7rHGFY+rPKqSHqAC6drM&#13;&#10;FaoWNaW07ETUco7f1XKf4stqybSrd2X7WZ1rYFNnqUDvqrU/rnjYJldV2z6jp1rVHl7vO8+G+ld5&#13;&#10;8mH1T77rj6JfOfrlyDbXf4hd9vYTG8pYCZzZaAN5+d2PzU45Q0rBIAcJGui9Gsi3KL33PcObBQ0E&#13;&#10;DQQNBA0EDQQNBA20TwPV6mCdeLrZ0SeanfVHdTp+oqm5EiAOMb/uQLPXvkNE22tFtI1r37PCXV2j&#13;&#10;gbkCsN/5cbNn79eaBE/lPxOPDrZi8rYTzN4qwm385GKhNP3MMuWVyzSFSqKjWuyu23TxNuWj73xJ&#13;&#10;07cojQUEoNpPxwa4A7gJgeJJlLTb9hk5xT666GhHyPz4iVuEygq1YyH3SiHqTYu+M+1NA+gewB4o&#13;&#10;Ab9OtOMAXKHrkG27RbY1guRrmsEJC+17C19pJ03dqyls809DY+T1MGr0KAc+FQPGeQ/AVYAqgA8A&#13;&#10;kNTOf3P0PXaP77dly1YH6kM2FNIL4BCbB/DSXhhAD2APoBsiw5EZTR47XON+gOmMvu3QoUNcHmkP&#13;&#10;EAjATVwI+6SpTwhlBLBNedmVAekgq/KWqRyQKyYt9PAuEW6bV4nU/7/mS1u1C4E1QhtAvi9fita4&#13;&#10;Vq8tLmcfIG/Xw+Nn3H72b3+2zNvkdZ0UxneA4cURQLgq4oXIixNv3/ql2QLVWXHCTUHsoGM0TeVn&#13;&#10;zN73OY4i2aAfcXO5da8A0RB+YHbqtBEmLtN0cMZ57hXjp/0+IOdW5X/KOYSXJ9XIV+6a8jKkiz/v&#13;&#10;7+OX/P2SprSjDOFhkiRj4mFL2fdkdd3OOkciQCaQz3l+W4VyRro8eRi/f9KQ0QJrBb/4qSV1kU8P&#13;&#10;n1ku4ZMwLCIaGqEjSPqKfnbOsIk2sLLzwE3el6kkIWH4fhCX1EntIWLIE57w5Fuj06R4kg9dU180&#13;&#10;aHPEnNKRkwbdtyJ3FO1Q5tgK5swoWO6vC5s70uAYNQ40qKHs8r6vm61TWVcTMye+LUJ5BrQmLap2&#13;&#10;W9gJnXLycbUzps72R53yS33CtHMMiOEbM5gD/UNe8L37oqATbBh2CB1AuKEbyGKmP2VttyDdUwOe&#13;&#10;dKPdjCQHWTynWSEue/wWGWrZUbdmm/K4CGbNB+DItpw5KeH1CEtRHggZJdNc59pSqrD7qx21dZ1d&#13;&#10;vexRO2vyPDtlyr4lxNbFQZ55zOxfsWcyAIfi7toa/EkTvScvzUAdqtKaWJirbzS7XP2PKkYUBAka&#13;&#10;6L0aUIsvSNBA0EDQQNBA0EDQQNBA0ECrGhioHsbiN5idKkLtW0I96oRe7hAiwpo9eMIJ6Mk2jUyk&#13;&#10;jxGkm2tg5nyzn9xttujjZl+8uvTEXvbfZh/4fAS4t3bXNxT2m9ekh6IDSj8VxDUOhPvQ7/mESC11&#13;&#10;VN+r34RsFci1VtM5MaIagABQE8AHEqU10Gv+sAl22YGn2wEjxtn7/vUHdfRFCjQKpKwQolehHjQj&#13;&#10;ThmtCijgxRFtTeAt5EOj8n/DdoH7VfaWBcfbp/Y/zeYMGeVD534B4gDQWevFEzW5iyk7gKeAq55A&#13;&#10;So42Trmlx54CmK6RxxnfD7CnEOHGda55YBmSK02XfPt+sj9M00dYpqoE9CMs3ieQevzyLPTbHvFg&#13;&#10;VJ8i2x64U+tA3aZZFm/SlEoPafonae44FY8jRIofdqJljj1R086JSEnKCJ276BLVC6ofPv/D5qtw&#13;&#10;lBubD4vuff7n8m6T10pcNq6zzLVfip+J7AhjPPQoZ1Pc1abyy3R02BmK51ZtEH5ervmI2SsOE8l2&#13;&#10;lD8TedWedl4+4cZVpq5jG6YNBIHosV3EqUe0kK9934wpKlOEKRchh8mn/Sv756ZlIyj5G8KGXwBs&#13;&#10;ANG4YB+85xN5Go+bNHIrfk8p+5QNnsnaVMRPGWG6ybaQeaSNjXLiy0r82dOqlSdkM8VQRESYPN0a&#13;&#10;ZWvJEng/xCxu/LY27zfwPbDZeh83oEJT/B49boZVa1rJzpTBVZHXLN8PIgbdsRWybcXSMqhqkPsG&#13;&#10;dSK3IN0KCWQGRBtCfZMnyls2VWdeip11utGxI41L0DgfJy7Vyo8DOkGPrJ94yR0qW280+92q+BP1&#13;&#10;DXWo6rao/Pk3ZoccWzRIOS+y1iECuQSx9Nxzz9msWbPaVF7KmZ7uEBcEPbYIm+X1wrSblIcJEyak&#13;&#10;Dh7oDukOaVCxS3i2oZMXa9fZr5Y+on6eKr4Bw9U+VgWr9rGG2mi9tshel2BB8tTrw+MZt1uebvWc&#13;&#10;6Kd4K9UhqF1v3376bjtu0t420JFxebfu2YOXnst/PtUy7YpWay29ILaWNkNS5OEeCLekUsJxb9NA&#13;&#10;Wtbvbe8Y3idoIGggaCBoIGggaCBooHwagJCAfNOWHTYyr7vhO1Ple1iIqTM14L4fi4CzltE/BKjf&#13;&#10;/Guzp1OeeIDOnfJmsyMXC9Q6WiQrXe4iotHf9odrWpJt3DRGW25kqPYBAAHUwBSTXiIXf1JTRAkM&#13;&#10;P/AIEAEFiMR7fQHuABQzihpgM42I8ffEf8doesk3zTnMZg8dZ39a+Yx9Z+UTmmLzKY2eVw8aDwxH&#13;&#10;HGtfoIBLoCPcBGbulsdAw069www7ccKRdubkBXbapAU2fXBLso3nVQBKSFelpgsAHvAU8APwKg20&#13;&#10;jr9HT92HsOJdHeEg/RQjStEBgDWgM14FhQg3dJGVN8vatWsdEUt4T1xCHOAxQn4p9VsU0i3pIQ2A&#13;&#10;2y0A7kI39bTzWwSw3XOH2c/kdfJLkfJJ+btO/P0H+sMmufIL8m7+D7OJ06Ljpr/Z6XMtc/77Va5X&#13;&#10;yGP15rxrRQ9erxHuF1+maR8Xtgz273sEyD+Zfx6bIszOAWCuzMatk/Yh3Zg+dqjC1GrD5iB6Rbvr&#13;&#10;1nzCjfPTZppd/xOz17+Vo3yBYGtNfnFVNKVygXCbN212U+GSHxkoECdkKP8A+JQRbBph4kKZgazj&#13;&#10;OraPMOUQX1YAxgHLId0oK5SdePqKPcvbL+LinjT7ddGYmfbdDcs1yEIfYrc+mtoToujcVGPxr1bs&#13;&#10;OYWu+aokop90hCcdgyMqRthRE+fbEHlkdqZUaGphBn9AgkK4QTTwffCIaquw3hzEBbaGPIE9S+YF&#13;&#10;Hyf1n7eP/pz7FSFr+51pdufvmk9LJa7+RVnFFE6dR72sKi9Pxk227KgxRW/NC9+WA8jvT9+gaV1l&#13;&#10;V77ww9LuvPh1Zme+xeyIE0sLX8ZQY8aOkcnpZ2vWrXF12apVq5w3V3s8Q8uYrD0aFWWfQS0MfGJA&#13;&#10;FOWAzU2RrfOUjVLtyR59kfBwe3rjGrtihdrFEGIMVnCD0TLOQw2uqZj5KKY+7uN+1n7D9rtphiHz&#13;&#10;6nfYn7VO3DNaM27fEROKRdH112o25z/Tj9kqVQmEo98Ts6dZeZSXenv+w8NR0EDP0YB61EGCBoIG&#13;&#10;ggaCBoIGggaCBoIG2qOB0Floj9a6zz3u+00SSH7m+fL0EKn16nPNnn9WXiwrIw9GphSbMNVs9nyz&#13;&#10;+XuZTZ6uxJfw1Ve9rClGBYLFBawTRxg6nUQRj0bYnlteh5b5Gm1xuUbg9bQZeWD+gCaiDaKmNdAZ&#13;&#10;jwsAy+TUbKM0Pc6pU/ayherYHzN2mt0+eW/7a81ae35Hjd5dw+lZmw2PAUba4inACFx5ch5VPdJe&#13;&#10;N2aaHTlmuu01crK8JnihfOGZgNWATwALpQqgqb+3NxNueKHh4QZh5UmFQkQYoL33WvREV3I0NucB&#13;&#10;+yEqIArYuAfPQjxAOuLVFv92fE9AcEgIvo9PVzxMj99fIzLkD9fKw+uj6Z6naS/43k/J1WO12Rsv&#13;&#10;kJ0QWdYkrojP3cfsQ5drDa3Pm91wjdlz/mrK70yd+4+LzPAwg2hPk3/dFU0r56/Jubow2dYUyJFw&#13;&#10;MjIUVbjxJmIfs5O55VLnsdsUMvqhTJ/xBrPfCFX7udL922KJjt05S/tf+r7WoRTJocEoaeIJM9Yj&#13;&#10;HDZ4mPNui4fzxAmgdBKYprx4D07yYXzdt3gc7d2H0IG8wV5C6rGRBqatLFQ+48/i3Ug/YQvZr1PH&#13;&#10;z7Lvrn/B7OVHIxBXgxvq9H0w/R31cuN71oso2g1T5NbYFLqJN9aoSbZQ0wnHq5x4usu570lUT5JB&#13;&#10;NkDCFSLLCj0bHVJnYdOoE9BtoTjIC4RnndA8Ga48+IrjdOp3zachnKmL8bpwCknRCmQbyiQ6ce95&#13;&#10;Mn2Bm0o2fs4TxB0mmiBEDxDpNmmqZQ883jJ3/d7sHg0CekhPY0COl/20M3eO2ekXaxDQSWqf4Ema&#13;&#10;8h4+fCf94p06cvRIt7YonlyUF+omvkW5iPBOSnqnRsv7k+fRBfaD+hjyubEx64g32mzJ9linJihE&#13;&#10;3i4NPKxpHm3Di012WnWhvJFZt402bUdLG/drRVzFp6LNjBIMcmvQ2R1b7OENL9vM6hE2FG/o7iKs&#13;&#10;PxoX7CPCbynKIBwDGGKSkf0o9fbYbWE3aKBHaYC2XZCggaCBoIGggaCBoIGggaCBoIG+qwFGrsob&#13;&#10;xW0nd1ANjQI5n3q8ZSQA3QDerrdODzXWS3Xgn7qe9L7HaVurzcsVvzI7712WlfeMv2OAyBQ8QxBI&#13;&#10;kEICUAnYAxAG8TK4erAwAx9LdNdMrSvEdvbMg+yFmvX2vNadenn7RluzfZvVyjtigNarGC2PuCmD&#13;&#10;R9isoWNs4aipmu6m8DMBnAEgAZSKpS0tzYCqpBkgHRC1twrvyYh3wDjeNUmgxd8bws2DmLsbIs+y&#13;&#10;+HUICD+FG7rD84cNcHrKlCmOQAAALIdUCECE5K3m2ypOjnuVMF3qDT/T2omfbPtrffZKTRW50uwz&#13;&#10;35UHzLhcWXURzZpv9pX/MzvnYsve/VfL3C0g/ZcPND/jtXtpjdDXyEvlVWb7vCKaorj5av7ew3fm&#13;&#10;H1NM3OdN2JT8UDI3uo6dwQY1ibMEhRzv+ldb9rXnW2aR0P29vmP2hav9bem/H32b3u8CERyHp1/X&#13;&#10;2XrledZH8+RJ0rOT/IvtQLAfSULX53OujxjRvO4bx+USiAJIN8g9SHGmZeUcaU3zWIs/15dryl4h&#13;&#10;QP3g8bPtzauft58tUx2B9xlAqwBXxvpjml31EI+0xH2AS03gq9mJtScC3nkjs8bm8Kn2P9P2Fcfk&#13;&#10;vnaJsXUsGGQDusPG8YvHIJ6Dba0PqK+29N/iCFDyBURFmvBdBmhq78bKfEQ3O0KeaAcdmX+LxpK4&#13;&#10;tQgdfixdoZa4ajzZJlOQN/0qsRynbfYi9nLSKF3jyUT6vCdx7mJ7d7Q2bObMN4l4F+n98mc1t91z&#13;&#10;IvTXRLExfe2UafJ+lc2oSoDg7X1eB+6jDuO9eX/KJ1MZI5MmTWrz9+5AMrrlrRCw2A5vx3ZqKt31&#13;&#10;6yMPXsqDJ4q7ZeL7eKJq63fZQ1vXayrXzbIXciGnzUtbTLYibi46oibiIT7n50X8DHTZXWf/XPuy&#13;&#10;HTthTvci3CZMzn9VVV3OjrZKmcnGUjlhmhPjIVRJlk2X+YkLR0ED3UcDvayX1H0UG1ISNBA0EDQQ&#13;&#10;NBA0EDQQNBA00Ac1sHaV2YN35L84zh4A3Q5Ndeh4/nW6nfS+mfqN0feDtTES38tzjwk4lMcL0z02&#13;&#10;SSngJd4FTDEIKbNq5SqbO2+uI958HMlfCDW29srOHTtt1epVBYHRYvFC1OEVgQBQAeT1VgGMHybw&#13;&#10;2BMMxQixCgEx6ILv3SBCCDLNC0D2xg0bbZvWwuA65B2gNEA3z2C/WNw+nlJ/yaKQf825sNQ7e0i4&#13;&#10;v4l9SiPbwLXZ/IsDHpFVhcXlyRU3WHbAIMt87ed5p6MDlXt5r2TwYHnvJ82uTQlSyqkn/pkfytkU&#13;&#10;neLjFBVsjPJOmvnZtkUeeC3JDBflAnnoXfq9aGM6y2dFFK0RsShCykaPN1u4v2X32s8y1UOLPp2L&#13;&#10;OwXK4wmD4DWWJFAo/55wA6xO2gDsGaA+eXDUqBFlzdsuUU1/IIwoQ2ykZ/Wa1S4trXntRDas3nm3&#13;&#10;JdPu4x8/cKidq+kdf8ZUZauf0fdQphLh1qDfnfo4VQJ1/Sf19xT7xRqwQbbVOrJImRPiuEEuUbtq&#13;&#10;bMTIiXbmTJG4XSjYHKbOQx8QMNRB6BTSsi1SPbjafWO+AWRmMelXweSG+Zmb/Jvda3/LXHi62fdv&#13;&#10;bL59Axe0QVZXaMeXHa9MT7bJ2TtP3qlyMHVm3inqVga0bNiwwRGLe++zjw0SyVIWweMNgi9B8pUl&#13;&#10;7jJGQnmcPXu2Pfvss04XfHO8rqdPn17Gp/TMqCgLDI7CdlBfQ86iH/IMHuhcQ39BupcGlm1fb0t3&#13;&#10;qV7sp4Y7A/JkJPiHV5o3Fx1NMfH4+LLE2vSc27Yst3ft0sAT+gHdRWbNy0/JVh2SPldZYTgLaIU6&#13;&#10;ybeX4jEcqgOt0xkkaKC3ayBY997+hcP7BQ0EDQQNBA0EDQQNBA0EDXSdBuRRZs88mP88PNdcx7RA&#13;&#10;p9SFbroG6Qa4Hyfclr8s75l1ZmMn5sdb5AiAEnDajzyHjNkmwBogu63AZ5HH5C7hCQKgBEgNkORH&#13;&#10;decCtLJDOgHpAKpbA7ZbiarbX+b98AAAbIOE2LVLK3nggZQiAMnokuuQbTs0Sh4dA9oB9kJSoDO8&#13;&#10;coiPcwDcgN2E455Ccac8ru+e2qpye66A+aSM1Ylc+Y1d5By4ujA5EzbmJfP1X5gtPs+yR5xgGabz&#13;&#10;K7cI5CoCb7XvaZUVpcW53yEi2PYRkQO9o3zFAAB52WSKeNn6BFG+ybMI9octCTRDQJN/Ebw/4jZk&#13;&#10;29bIlnEOoq7D0/e5pxT+wzSslJ2VK1faju07nGceJGEhz1vSTXkbMKB/q/brEHkvfGvBMfbBFY9G&#13;&#10;a2IypZjKd72Ss1sVRZVMQUUTsJtuFaI8QOrBMlXKbQfAZlZHjZBtIqfqxRZNP8SunnOITRk0gqBd&#13;&#10;KhD+6BA7xLenfuDbtcW2kz+wbXjJYed26/36oas2SAZC84NfNLtFhJuq0Zxs1J74LLeuYYSnNwPD&#13;&#10;lOmknK2pYk+QfRiWr0vINd5rkOpV1qorRLRmG2TjnxFZzZSwT+m7r3pRzxNpPX661plTuTrxDE1f&#13;&#10;PSX51B51PG3aNGMdN0cobdnq9ikz8XLco16ojInFXuHVxi/6YfAAgw+wG9TdndEmK2Py+1xUW3Zu&#13;&#10;t5X1GrTQtG4b9tmbiXIqA/sOIF9P+8/Ztow9V7vFtstedCtZdIDZmw4y+0Wsb0NVjVJoPfAivENO&#13;&#10;qI+0RRVUbhrr3OW3fFkvjgEOEjTQuzVA+Q4SNBA0EDQQNBA0EDQQNBA0EDQQNFAODaijbmvuzI8p&#13;&#10;hxHGO6T5QdyR67RqLxc+CpPVVI+2o7bQGNKUiLT0jEAdNgBPAC88oJgKEBATkmerAB9AHgDQjhIy&#13;&#10;AKKM3Ibka22KxLTEAmwDPDXWN1r/qv4F1+pJu7ennusncKJapAL636VvVAio5f34fp6MQMdMWYe+&#13;&#10;OA+ozXf0a8ZARuA91yDygm/P1HhJYqOn6qxc6RYMlFeWsgLWMg+ozIrTzpNxOoJUc+VRhTNefL23&#13;&#10;2EhdB1QSNpeT639smVkLtfbizNypsu0sOMky997WHB3TNPFCyZdqDtG0pwCEIa1JqRqS92rJy7lj&#13;&#10;yIuqoU4ncVXkrhfYoXzjhYlXBx4f5Nm0KRchVcjn5Ov4el3cv2nLJkfcUF6GD2vpjVfg0e0+jU2k&#13;&#10;XAGGA4xj3yhH2NG0sgqpRFnjWmukEutnnjJlkS3eZ7HdtOQeoa1NoysqNC2iPFprleGAIvtLyd4D&#13;&#10;wuubT4jwC+25SzsQbo68cZ5tIts0LZmNnmbfm3+EnTBJ+TAmjSIFGdjQX+nsbIFcwC6hGwgGT6Ki&#13;&#10;w1KFfIDeITMhPtPyTatx4aX5lf81++8L8kk3vFQ3tHq31mOda/bJH2nAy6QWgUkbpBJ5Zajelal2&#13;&#10;W8h9f7PMn3+lNRGvNnuixVWd+KnZK9+jtWQvEfH2epHaIvd6oJDvIR0R2h6QrHxryjtluq8LtsHr&#13;&#10;An1gDykX2I16DboZPmK401df11N3eH8Ir+UQ4k0kGGlKKdllSaq37a6BwUG96hLZ6DShLuxoez0t&#13;&#10;3tbOZectsswp/2F5hBsDEzDlOKo5T2HVQ/5lqKB4BbyFGdwQl6N0cMYb42d69v4u1bk7YB/18hrY&#13;&#10;6KYG7dlvFFJfRg0Ewq2MygxRBQ0EDQQNBA0EDQQNBA0EDQQNpILaviNainoSYTN0vunAliieAOMX&#13;&#10;MMdPNQh4TDxrtY7SGk2TBjgGIMbjBg2qtoFVAjd1DCjeT8Av3lVeiIcNgJHrcQE04lnE1Z5pDLO7&#13;&#10;I8KtXuvfDe4/OA9sjz+nx+1vF5CutUCkMHlTiLkReJwUiLdiAD3gOCQEACbANfodp/X4AHf5rkO1&#13;&#10;xe8fLfB3jr6TJ+SSz2vvcVagQmb9Wnl0CWXZIe8ZfTOhqPIQGaZ1okYJ4Ied6t6CLtkQ8nFOVi03&#13;&#10;u/23uUO3A5HG5yKru5HbyULJsXRQqQ2nlzXavHznerPzBaB3BuG275F6SoxwA+cB8MIz1kkinU1n&#13;&#10;c6PN48Qg1848wIfotF/yYs3WGpePq+QRBwmTJF3q6nY5gphEQNTESS1P2HCNPD94iNz8ukBIAzaT&#13;&#10;9GPfNm3e5NLNmlVJ8bYWUqmQF1z8noVDx9pl+59sNzXoAy5/Wl6DshV4qIl0Y5rJXQJ6d8kyk/3A&#13;&#10;NOMWF47VkWxEyD3Os61eJ/VxM7o6fLx9ceFxdtb0/Wy01uKLC9P+NghIHt4FhBtkGUQUxIL/hpzD&#13;&#10;hpUq2Da+AzYQHZM32gU4n3a27JXK/GVvM7u/1Kcr3JsPM7vwUrN9Dyx4kyPb9J4tBK/Zu283+86F&#13;&#10;Zje1wuwpmN2u51xwl2UXv90yR56keVfHt4iyu5+gfCJ8L9oFkG4IpGSy3eAu9LE/vvrWCrcAAEAA&#13;&#10;SURBVI0E4cY+eZqNgTT1InnIS+TxIH1UAzLnaQLRRj5hEBVtF2wg+Ycy5e0hv/HNX/PX0+It9VwG&#13;&#10;b7TDTzT7z1ea/RBj1SQUb9ofmD+aVL75wXsUGtBw3lfNJs9QgB4qal/b+lVmy17WAA7V3SwjoDWv&#13;&#10;I8JNDcfp87TOpryVJ083GxkNQOihbxqSXQYNUCyCBA0EDQQNBA0EDQQNBA0EDQQNBA2UQwMD1fsc&#13;&#10;J5DO7muOjc4neDheMbkeafPlvD2CgKjGZYg6cQNxtWldALpWr17tOud4BdApB+CeOHGiAy4jEGyD&#13;&#10;A0GJjekHAcUYec2aK4DFAJxV2vCCYKosSAoAU6aoBFBLAuYAATwXsIhrbZVGAcDED6jgni2QtUfL&#13;&#10;VqEQq1aYvfis1vnSPkDvGIH0U2epIz5b5JvAixIEvQP2rxNBygZIh/6nTJ5cENQfqbWT2JDdAgb6&#13;&#10;6ft3WPRtM3f91eyOP5vd+R2zvzXFCNByphbjOOo0s+MWm82cK/AlAlw7/MxOiIA8Bmk8oMlrxj/C&#13;&#10;EYk3/9gfRr/FyDYfEiIOoku8Y4t1F1e+qJPH+ZDl+z3wcNkXRSfu0wnTWUKiwciQFgd4edSLEDqn&#13;&#10;cuUGAYiTsWhWRy5E8qo3+r1O+8U7DBtB2R4/fmwqoV5Xt9OBidgr8ji/CN/Le+piX7jWlcA9BBG2&#13;&#10;c/ny5e4dmDY3SRr5ckpaKaNxAryYUhcNn2RPHvQau7Cyv9215J8izPQxd+sjVSjz4U2oQQ+79UF3&#13;&#10;O8KXmPiu+pYI39SRbaosNFDBGkA35U4wYrJ9dcGR9tF9TnHB4n+wBzXyNCS9bSG94nG0dZ/vBWm5&#13;&#10;dvVaV3+QB4YOG1ry1JDokg1Coqam1sXl80ab0jJE9dLr3mp20NFmV31RxNuPW7/98kvM3vB2s0kz&#13;&#10;Wg+bDAEAe8et8uQ4J3ml+PH/yhtOm33ny3r2W9o0jXTxiLvuKt+c6SVfeOEFV2Z4Mt/MDfjpumR0&#13;&#10;6ydBqnkvN+wb7bJly5Y5HTEQCh0G2XMaqJadmiwbvAIb22Rz2esMkSVvEu1h4uUBnfSUxTN5vdqA&#13;&#10;DJbz9R/5B/KNX85RxjhO+/XnfDj/xDb9zllk9j7ZpR+qzRcX2iBsSKyKik4k/n5IHrxnnZc42cMO&#13;&#10;H9GIjZt+afbpKwonXE19+/jXzE47x7ITpjq1FA4crvRmDQTCrTd/3fBuQQNBA0EDQQNBA0EDQQNB&#13;&#10;A12rAciO+QnCDSwUUB7CLQeepiTLA+M7E9cmz7SsPIjiMHoihDsE8AW4gVjYrLXkIM8AuUYoTQA8&#13;&#10;EGsvvfSSLV261JFbAJmMfuUXEJkwTOsGOM55gFnAZjr0nON+zjOtFx14hGdBtnFMPIRti/iRu9H6&#13;&#10;R9F0bB5QaEs83SLs0ufNfvlDs499pXByJujSF76pdb7eUHTNHkeMCoirFcnJN5k7d65NnTrVeQoU&#13;&#10;jjz/SofJtm1bLfuXP1rmrDflR+yPAFmuFVHAZgKn36p8/8FvyxvkEB+i2/xCFq9YsULeUUNsvMpF&#13;&#10;nug97aHYGbI2mytwrZU6XYfogiOWk1JONALaTVXZf2DuVFl2jjpBQPzrBMj/pjm6ddodrw0e15Fu&#13;&#10;zRCeCwRSKE6mxdROisqOO8UF6aw/8WnTPPmS9iwIFUbvY0cg1rxAOGPLsEV7yvsDe+enyiM9DGjA&#13;&#10;znlPFGwXaUewo942+nco9rtw+GS79pCz7aYJ8+1dT/7NbPXTEfFWoQxVIVvq1hCCTVU+Iyu6T6sP&#13;&#10;ChDMFJKQbY0qiKo75s093L6+4Fg7fep+qY9cJ7IQu1KKB15qBO04iS1nbUnqD/IC5XD9uvWW5iWY&#13;&#10;Fj36RNeRx9QWlw/aot8WcU6fbfbF75u96781veODZo/9y2zpsyq/IuQW7G02V6DyZIWZPFUkuvKh&#13;&#10;m1KuRSytn7j/jnSyrUK3kr09Cke5lPnxPKr2InnPx9VmUIF++8VRPvDne8gvbQEG8GBzyXOUX74b&#13;&#10;RG85PG56iBqKJpN8TfuM8giRv2HDBmfrsCW02VjzLcie0cCoAUNthoivFdnGyNbKvjaq/a4JHcua&#13;&#10;IMy581b2Ayj0hAOGjrRqyn5MaCer4OTKDmWIeoc2v6974uXKt6G5z+8THWHYyHuURzZP0vUTwVhZ&#13;&#10;GRF3XKcMcy1P9j1YHsJ3ml18tBnNvqS4+il5sun4Cx+U5/9FRdu9Be7sPqev+qrZe1R3tCYvKMAF&#13;&#10;H9Gfj1jmphu0/uerSx402VrU4XrP0kCiBPWsxIfUBg0EDQQNBA0EDQQNBA0EDQQNdCcNZMdOsMyB&#13;&#10;RypJlzcna6N2wd3BTXE1aQHiqZdKh1qXHDCuGfvyZO7elkl0wPOuNx0ABgPcAFADVPoOM2DXqlWr&#13;&#10;chsddQBPP8oaMBmAB+8DgE3fcec+D5TRMadzD/kTF7xXiI/neQA6fr21fe4FbPfebXT0e5xsFONx&#13;&#10;y2/MzhOY0JqsVoB3fMjs3GvN/vPT6oiflnoH5ObWmq02QFP5QLQNFPjRrvWLUmMv4eTLS8yuu9oy&#13;&#10;H9Uo3VLlJ/dpmp1DRbpdL0JRpFA3EPIveRQPQcoHeTQOQLkkKg/miSPH884UPvD4myvbsWBakyej&#13;&#10;smTlJtwgYBafZ/ZH5beXY89bo/1R2rAzgPqkC/DL25T1Tcf6ycn53zKbJ5KhkwR7AYhM+QZUxsYU&#13;&#10;Eoh7bAvhfD7HNkDQ8AtZx9YCACwUYZnPk/aGhkZnD3mfTZs2urRgM0k7gr3luK0yZdBwO3vWQbbX&#13;&#10;iEn22xVP2XfWPmd1a18yq5Gx6Kf45OmWW0vIAbOAwMqzlfrYw8bZEeNm27mTF9gRY2fZguG4P7YU&#13;&#10;7CuEF+BsV3vP8M0gWng2uqM84gmNvloTyio6pV7w4HKH6whA5Jnz5Ck6UR5vx0Tr76BjiN4hmu5y&#13;&#10;AIWoA/Ls4xp4cVXLCEbrFK/cxJ+6AJTRwdrgaze4M81/rv2w1nPbRx7EJzWf60F7lOPxmv6Ybwjp&#13;&#10;BlFNPiQvtLDBPei9yp1U6iT0RBuKthvlBLvJL1Nxct23ycr97BBfugamalaJyQNlD3arvas2BO3z&#13;&#10;qDoVgaXK1Vf76XeXdtbHx69r/0Pu6SnHDJ+qKX+r8yJhtolJGvxGfiAv0K7BHrJlG7PWoPqgUfVT&#13;&#10;7pzS6/f9L2WPuhShrq2gLSFbRHxslMn4PvaZwRLxATCuYXHQ4Wbff9Ds5uvkxXVZ1MbIS23i4LUz&#13;&#10;zM7+hNnRJ8tbeHriYg853Czj/FMNJvvApW1P8OLXmv38O2q3nSMPdCqBIH1JA4Fw60tfO7xr0EDQ&#13;&#10;QNBA0EDQQNBA0EDQQKdqIAPADkiWlM06oZkh3cj2fqDgMYl63hHZhrdKXC48VWsCzImfSd2HKAPI&#13;&#10;BLABWAWkoaNNxxqigWuQOHTUIdgWLFjgznONjjXnAMXolNPxZuN+iDYATkBPOuM8hzgQOu88i3MA&#13;&#10;qB4oT01ggZM8Iw5YdxhMLfCcTjsN2fa7X4g80+jdtsi1D5itOl2EzJ8te8yrWgA4eKcNHhxN3zlK&#13;&#10;o+DTAB6yTQYAZYvAgJ3bORKgO0hrOCmjseZGe2WT2BmRbVmRbWnPddECGieysTv/V/3doGmDJt9j&#13;&#10;tr/It4hldpe6+g95i/wJCQ1xQ54eILC9hedfchQ3mJRDwUpIsQ+X1MWAQZZVuSmovxKiLhjk0KPN&#13;&#10;Lr1C60u9Lz8IxD6iLODsDGmKe91xzcs35EFz0pnKMgLdOkGwI+gcm4LdALQrNN0s3wkbglRprUPC&#13;&#10;I3hFeZvElLcA0ntKyDsjRgyX7WvQ+pdrla9qlJ4qG6Ty5gcMQBa2136N1FprR42fY7OHjbWTxs20&#13;&#10;uzcst9u2rrV/7qyRod3J3JrKk/qg6EZTUI4YMNhOrR5pRwyfYAeOmmwHjJ1hAyGNCgj69Tr2+i0Q&#13;&#10;tFNO8/2x8w31Da7eoS6CZKB+aU2oe/j21FXomvqqLMQrHmxs5Za/3Gh29Z/yYx2rwzjZxnd0tkN/&#13;&#10;sKWoAWQO4tzL37TzJ9UtPZRw4zUo854coCzz3ShLnN8T+dCrtrv9kr8hN7Af1Fl+RgF0B0FJ+Wmv&#13;&#10;belu79oT0lMl7+L9h46y62RjZbRUVrG/FfJG09ppKrpRDdWxN6H4N/BHdaWLH29ledEdMn66jUoQ&#13;&#10;brTjG7VuLvkkLR9Qh7L5skb9y7H/je8ThvMQdY16r9yxzvn7ed7uhqhRU6EyS92We2faDKxpOWGS&#13;&#10;+joHmN2jRt9jPzB7Qe9CP4f203Rtcw8xO+w0syOO18CGo3SipbB2a1b1GjYBe8AW3295xx44w1qc&#13;&#10;t/42nWzDpjNgAvvtPqh+VWU7HegnJ6zp+zvlpdecmzsVdvqGBgLh1je+c3jLoIGggaCBoIGggaCB&#13;&#10;oIGggS7SQHbKDMswGvIt729+Ik4QdETV53LTSwKyIXTS1Jd3I9w9YM55L+crjvET/VHBX0ZEr1mz&#13;&#10;xpFqAN10nOmYQ4oBUtLhBuwCuJ40aZLzcMPrDRCU8xB0fuq2CgG3FZUVboQ1D+Q6oCeddDri/CLs&#13;&#10;AwwhgKDtAcSJg/SRXjr1PKdHCZ5thci2YXoTeluoSwOlk+RH9u/CV857tWX+8ZTZrAUK0CyjBb5V&#13;&#10;VFRKpwX0obXhMquWmb30tLbnRHKt1c2CREYL2Z2uuOYtitaNGzGmOdIS9khq5rbfm6WRbSN0MQ4a&#13;&#10;E5g8vU0bfJ+Xh7XzwSPMfqS0zZzvz3bpL3mUtXEA9j3Qi2fPIG054MinCNB9fx2QboR3AmtyynB/&#13;&#10;OFtAdJ2wdYnLozQSvdzebf4Ro/SNF7/Rsldts8y7NXI8KdiaYvKhczS108WRh0+xcB24hl3BJmF/&#13;&#10;ANdZt6sQuYINIRz2Y9Bg2EKpXt+P70Y82ATiwA7tSSEdo0ePEfGzw6UNe7ljgDzz6nc5oLAc9mui&#13;&#10;vN0mThlur5qyt31GGfCFmjW2rnarbd210+oFjg7QtF+jB1bb5KFjbJLCliroN/LRwEq0KAGlRtPu&#13;&#10;cNRFeAli7/3gD75pKd523ItuIdzYIB/akxcoyUinv/0tP40e5P9iN+GKAWUh2nwKXEL0x001rdRh&#13;&#10;6jHXGu+Qkx8prvd9ocdOwwaA7qeRJA/y7T2wzvcP0qwB8rkfWED+9vUXnm7ojuknC9nQ5ljCXrk0&#13;&#10;cNDw8aoj58hr/3HV8Wr4yPbWKT9HDvAds6LYItFeajZoz08PzP7AYXbA6Ok2BO/lmFCXUhcyIKV6&#13;&#10;SLVrr5NHIKcQ8kVb8wZ9Ar/R/mZAhifcyG9+q5e3/gDlzRY2Fw/h098YbZu/bLZulabH3SJ7JkPn&#13;&#10;2qHSXQFp1PN26n2wBzzXp58ywD7v5c+x70k4osN++N/4vjvZGX8evNPscxe0jJlBFNhsZ9f1y0dl&#13;&#10;q9amMTItPJavkY4OO1r9uSm6GKSvaGDPtlr7ipbDewYNBA0EDQQNBA0EDQQNBA30GQ04oB3vE0Z+&#13;&#10;Xv2H5vfGiQNehA4auDL9RoiYJFivU06++tFoGhZ/XOAXgo21Up599llbu3atA2YAbvA4A9SCTKOz&#13;&#10;DKDNufh6RACghKFzyz4d8IoB0boOPA7gm3vZ6Nz6TjjheC5CnBBu7RE623HSjnT0GFmqIb1p00iO&#13;&#10;1huAl/iOOC8EKQO+CD+5VZvEwQYrtPPtT4ug+pLZjGaAgm9WUJ4VQXflZ8z+59cFg7gL79VUNh/4&#13;&#10;gtnshcXDxa66NJ3zjtgZ7YLpeHCB/QjviMAFepMgUHz+jdq8/F07Wv/NztaNw0f5s132u3LlSgdY&#13;&#10;AlaSp8jjEydOUj7lwyQEcOik80S4XdN8AcCEd3NgOKf9S7PfJBDPACyedPTn+Z06O35U/n2RbpmL&#13;&#10;Pq48M9/s1NeVFD9Jzfzgm1aQIC4pltYDAdphGyA7EWzRkOohBW8ESOQeT6wQEC8PyBXsDve3174U&#13;&#10;fGg7L5BGpnhdsmSJSx+AIemHOCKNXC+XyOLavKET3FaOOB1ErGzcMai4/SnBpkG6Ye+pa8gfAKlF&#13;&#10;bZ0eRx5At+QRBmdQZ7RncEejvOvqGxvkldi+uqqkN3/mCbM/PJMflMe5ugAbkmJHOMdp1l8EwMXG&#13;&#10;Ul8geLw99mCPJdx4Bb6xn06WdgpEEu2Iyv4a6DOoSD3HzX1MaGPRnmIjjzMVMuWFfL9181abMm1K&#13;&#10;t7GFvf3TzB81yT48cYF948V/ygipwd5Ptl3TwdepsFapvMabQm3RBfUwxXsnO7Qh3Fqc6ggMHGzn&#13;&#10;TNnPZg2lAZkvDD5hQ/qt48lRu5vBB2ylDFxwN8X+eEIrdqr9uwzsKnFwV4P6DltVby5btszVAzzU&#13;&#10;E2fYirj4wX2klbrV90U4Zp9z3OOvsc/5sr7bjT8zezKeKu2Li3VtfJfcJvtNEL4n5zBr/K7T5uW6&#13;&#10;x8xedb3Z2z7gz4TfPqABuhFBggaCBoIGggaCBoIGggaCBoIGggbKrYGPfEUki4Dmr8WAfJ6BR1vE&#13;&#10;VRV+4pf/y+yd/134uq4AwuBl8dRTT9ny5csdMAOxwPpss2fPdsQaoA3glvc24RhvAe7lPF4bHsyG&#13;&#10;RAPUpPPrO77s0+mlA8t9frQ1IDOAONc8OFQ0sSkXAU5JB88iXeUEq1MeV+ZT6lhf978t4xynU3A6&#13;&#10;dLYBUaM/OlZ4QFc2emBxcuoKEWdHn2Jxwk0hWspqsXPXfd/s/Z9veS3tzJU3iJjTdvmlln3Tf1pm&#13;&#10;jEYkF5M6sUz33NYyBGRb7p14Kfdi+tE76b/7BWBgf5M2L3/4nNmBh5u94gh/ptN/yZeAlKx/R/4i&#13;&#10;z0LYsPZJwfwlj0879vT8csp7eCKRbxf/lrwowArvC9kW4WDN73bhYgHkk5uPO3PvhFPNljwtsvA+&#13;&#10;s7/pW98qgv/Z2AMB8N9whGWPXmyZVxylKaD2i13snF3INggzbAb2CPuQ6deUZ1Ie6T3cCMf3QiCy&#13;&#10;dio/VmnaRr5fdxLyEV7CrEnFdKWk1YN/3Smd8bR44NKdwzbtAaEugVwbrqk5161dZ5s3bXZlkvrH&#13;&#10;1zdpyULfvo7yZF1auNbO4bWdqSjy8lvWq+wIWX3xOQGlYroAf0cKSJ42M1rrcAwoayuyeml+AGy9&#13;&#10;I9s4XbgMuGvYU8IO1ha3KUtf5OYeL3i6YZNpi9B2WLZ0mSOvWyNce/yLt/MFxowe49pFtPEc4VJb&#13;&#10;Yy+++GJuQFXB+qyE59XJq2rdji3ynN3uSOhKeSUNq9Kae4O0lq/KaRAVe00neebkve0bo+fIg18N&#13;&#10;NtZzk02ol3r6ZdVmbdJTW7RFkwGybZfaDw3sObKtXu2IWtmaCfau+YerqdXSRk2ZMsUNYvHtbtrN&#13;&#10;lCHa4+QP6lpsJGWJX+pRznU32a33pp9BfTlhwgS3T5+DjfP0Sair2MdW8Msx13lXBmr4uoL6hA3h&#13;&#10;XNq+P0c/xxNxnPP76Ih72XyYPJ09rsEO/xZJFhdVCantYcKQHu+xTJsZJ3Q5/eXkWvXrAuGWU0df&#13;&#10;2AmEW1/4yuEdgwaCBoIGggaCBoIGggaCBrpeA3gWvV1eKJNmy4Pp0tKeL/zc3nC5ZV95mmVYiysm&#13;&#10;dNZ3qdNJZ5sNUJtpJJcuXeo634x0nTx5qs2bN8eRbXQg6awC1tB59R1yOpeco3NLxxyyi3Ac9xMg&#13;&#10;SSeUTinnvHAP4YiHji8bHX4EoJxntVXoPLPxLEbo0gnuMbJFjAyEalxG64BONjgHHe88gLWpIw5L&#13;&#10;AzkljCUPVH34LrPj9PELkWKsFfeDr5pd8j+6sY3ygUsss2ml2cd0/yBNn1hIajZb9ubr81JtTIfG&#13;&#10;pwUD0ujufOGdOM9Zvdcg/QAueO+MPwo1fovIoC4g3MirED2bN262LZrWiLxcVVUtsma4I2yKgpNa&#13;&#10;D8v2PTj6bpDhXtZqBwKV96+gLDSXB/eOhAUYF1aWJ2/WCObJ0/JOddqBppiyWfPNpkw32/tAs9e/&#13;&#10;U1MZKW/W7RCxq4Tr/W3sFMtMn6kR6J3vaQhAFvdOg/zHbhQS7AkgIt8P+8R34jtiW5jaFpvG+e4m&#13;&#10;EInYUOwi6WfjXfaU7KjVNJcC5LHdEJSkK008AJl2rSvOkRdGjRxlOzQtJ9+Yb+1IOJExxYT7fP2D&#13;&#10;nskvbX0Xwlc4uxx7EnXcEnkM3/M3szsFrN77d7MnYtfZnattv3lmJ6tsHXlCNF2v1tFLlW0YhJhQ&#13;&#10;pTn7GDtXcJeASk+yGqxRee4Fgv5Zp4xvh3cj337VqlU2YfwEGzwEljFIXAMMUsD+0S4i70OsoDP0&#13;&#10;R/2G12CpZGXd7kZ7sWatPaV2wGMilh/evtleFtm2QutDrlN84/RtxldW2WStPbpQU9UeNmK8LdL6&#13;&#10;kHNHTtS4k5IzcDz5vWJ/0aiJ9oWFx9qnHtFAFupU1wYaaHUMIFFRhZx0TaMS3lbBXbOhTvrWxOw6&#13;&#10;UANiN2Sb2tFDJ9qFU/ezwybMaRETBDXtawhrNk888Us/gF/yBXUQAxKoQwcMGKh6M7KZ5B3uL1Qn&#13;&#10;tHhgJ57ABlRCcqnfQd9jt9alYw038jSbJ9gK7XtiLn6de+Ln6VPEj3kd6kXfr0EPfp/0cMzGlK1D&#13;&#10;VN4q4nXn04+b3RFTCG17mjPuo1Mu0sqGznGaNqNvE+vQyW365qy3rLZpkL6hgWR13jfeOrxl0EDQ&#13;&#10;QNBA0EDQQNBA0EDQQNBAV2hgwd5aU2uG2cwF8k660uyae9OfeohOv/FTmnLkDfJC2Vv9tRTAVEQG&#13;&#10;QAuANhugFd48dLTpiON1MWvWTJFuk3PPoDPOFE50SgFvPEBDB5246IzTQaeTilRq3TA6o74D7H/p&#13;&#10;mBKW++jUcx7gk3PEyfW2Cmlj43l0vrsDIFDyO6xb3jJoWzriSS+GR/4oz4q3FSbcbv5NOtlGv51O&#13;&#10;PUAAAgmk/rwJG8qTz31X3mZHa/pB5S9941Sp1Zpg1/ws/xJcRw5cyL/UfATAIHCBNICbx/Hhl55v&#13;&#10;DtaJe3gZeRCXvA5JM2bMKFcuSiKDp87Uova/0nok5+SnEtJtmDb04HUMckZx4T3Zj8s7TjU74njp&#13;&#10;wweOX+zEfYi3ebI1bHtQ+A4eFIaUwuYUEmwIgCHfKwIJowEC2CvWjRkydIjzkCt0/54+Tx7zJCG2&#13;&#10;lPfGFvIu5RTsbIO2jIBA7C22loEXZD0/Un/b9m3Oc8jb6eQUY+i6u8jg6sGOLKhviDycyTPklWJ1&#13;&#10;CO+Jbqn3qDOor9BFh0T1pv37HrNffNvsqhsLR/WcLj0nt9HrP2zZd5xsmde9Ux6xJ6UPXhjGCIWY&#13;&#10;4AHbVtX7AQs+GhEhvUWo673HKvnae+cAUDNwJ0i+BigT5HvyOnYF/UFUQ8JQDpgenGk5GShVSF6u&#13;&#10;3Wj/WPuC3b5qif1knTLzuiWqv2gg6B7qKel+tY5Wa43IR+Rx9SeRbjZ2jp03dq48vObZQWOm27TB&#13;&#10;I0VWF35GoWf39POj+g+yN8071D61RtPErtRWj96kMNGQddJdvXTI9JIaoubOciVNKNLy1bI62YJG&#13;&#10;1myTrq1RZFu9Gmv6rq+Ztp+9c/aBVqV14uKyQ98aUpp6lDY+dh1biVBvkhc80UYdxMY5PxiEdjV1&#13;&#10;FHmIX19f8FvM3sbTUM599EMeZmurUIfFiTTe32/+PMfxfY6xv6xfynni8PHE90kLeiVMHuH2cqL9&#13;&#10;OkQBc8Wg0NcmNl3zbWLCx236ipfbNM07sQXpuRrIL9E99z1CyoMGggaCBoIGggaCBoIGggaCBvao&#13;&#10;Bhoa1LlTx47ObJ4MUi/tNedF2+WrzJ561Gy5Ol3ySLB95ZWycB/19kbn3ZJ2AN4xUJ1mOt07BFT7&#13;&#10;DiQd6WnTptnMmTNt/PjxebdCjgFS0rkG0AK0oVNOh5wOpwdyCEfnlOsQX4TJie7tp21A/wEuHgBS&#13;&#10;BCID8Kw9nWfu98CpB5V6DOHGSOfnQGFjAgYChuD64O5P7GJsV3p0CABhySZezQ+sN1u1IhYw2gWr&#13;&#10;zYgIszdd1OJazvuKDr1/JDdAwNVpW6ctLmecZ9nlR1hm8vT42eb9HZpScnnzodvLxe0fkLjuD3kv&#13;&#10;pl5Mcg0bllq2QV6MeFt1kgDaAkpB3pCXKA9MVwRAVXqe0ouedrbZNx8z+9AX8lO6VYdsrckEBfjU&#13;&#10;5foWbQeTWou6p1yHLKNcA/DhzVJMsDGevCd8pcBGwEKIUwR7xfnuKtg98hpgKHYUuwjA2dp7t/V9&#13;&#10;mLoSnWBvJ06Ux4lsNFNZoj+8XBiZ7wFUiCjKQ5Jwiz9zTwCt8edjqyibEJTUTdRFvB96K5Q2yjF5&#13;&#10;gfzCO1LWO0y43ftXeZ6fbqbquFTJ/OBWeRpru/GXshfntLxtvgjvyTrtTTn2HbDVGXL3p+U9uTO6&#13;&#10;ThBsd1xky3qTkH/Js+Rf8jEbbZHJUya7NkZvetdyvQu2hvJBnvfT2FJmsDmzZs3KkTDx55H1nt60&#13;&#10;wi599Ga77oX7NBBHlRhrkVWoLq7SryPQVO9RtZPvyKiQQUxzuGaJXbPicbvm+TEigw6w/1p0nB01&#13;&#10;fg6B+pzMqB5td+272I6SN5Yt/bdIMspppMfd8sLeLgaGZhJNnwrpEnWyIRR9bhO15gi3SL9NZBue&#13;&#10;bdqmTjvYPqapJF8xejq35IT2Pe187B3fHFuJXafsQA6RJ6h7/KAWyhO2FLvKL4Q29pJjhDLG/YSn&#13;&#10;bmXgA+so9hShbuCd2doq6BL9+F90w74bzKLzXPN9n7y4N2/IOyypjR+/g4xA01dN65wQJ4RrH24n&#13;&#10;5nTRB3Z6TgnrAx8jvGLQQNBA0EDQQNBA0EDQQNBAz9QA4AejjpGxmkZthADFVBk70bLaMoAa6gBb&#13;&#10;RZKhSL0rd5LpWCC5hgto5XfJkiVWo444I50BMeNkX3ykK9cAgxHO08EEvPFTzdCppwNKp5aNzjkg&#13;&#10;p+/ccm7AwMgDBa86rrGuBJ13HyaXyBJ2eBbAPOkASC0GEJcQXdcG2aXec01ECuQeTK/KoSweasld&#13;&#10;Sd/xHXFQMWSNttoUVmer3Kh+93MXJO8PvKr3qOPB/rHKUo74AgEiDPHGJHPb7yPil7WJkkJ+jAtx&#13;&#10;+Hjj54vtJ8OLxM0I3HDTGxa7rx3XyDuUOfIjwAn5kHzENIYASuTZNsvFl2j9talm58mLpS1y0Vlm&#13;&#10;F35M3qxz23JXrwlLeeZbYFv8d/Aj8Qu9JAQ/o/OxNYMEAGc1IhxQkfOAy3zLdn3DQg8s83lIH+wg&#13;&#10;gxwA60g3hCPnIMLKIeiGaYNZo5M8jV54FvaaPM8vgn0HZAVgRYeUjXhdQDxs7bHV5XiPZBzUPeiI&#13;&#10;dJJneEfeDwIzTdApdQ31LPUGW4fkrtvMPlyAbMOusiEg5TvcXv6f099odv9Es4OOzAdOx02K7K4n&#13;&#10;3LiLT0Q1L/0rQ3OmpXAN80t9EAdnCbmHvVZJQrmFfMigCOwGZQbiiP0ZM2Z0mzxa7ncuR3yUEco/&#13;&#10;bTl0Rnnx7bp4/Bs0XeQvX7jf3vvoLVovWIN5hO9blQZAQLaJJIrINuXFeH4kD5IJHemmGyDnZF9+&#13;&#10;v+Re+708vK7ab7GdO/dQG8H5PiZHTpxnf8meam+RJ/mKJ2U7Bqh9X6nBIE363C3ysi7nAZgo43l6&#13;&#10;VQH3nm3ZBls06xC79tCzbd8RshsJ8fXIdA2m26RBFNhJvjm/1UyXPXqkiDcGFUXPw97TJ2CjLFE/&#13;&#10;EdaTbnU76tw+5yHwKIPkH/IUG+3w7lI/JFTR4UN0WWimA3SFEKaFqKzlSVMRyTvX2kEUfXMoN/gs&#13;&#10;kUear4a9XqaBQLj1sg8aXidoIGggaCBoIGggaCBoIGig6zQAYAwICNhJR5YObKNAxGLiulqJqWOK&#13;&#10;hU+7hseZ92zYqk44nWw6zXFhZCsboDXX6XACCtMJB3wlrYA3dDg5D6AJcEvHG4xgjJuuSFM9NoEy&#13;&#10;xM+0lcTHu3Jv8pnx5xfb5/6G+oZcp79Y2G53DWAlOS0jHfG2SvIeASBJyWzQnIY/fV/+aZwhGTXr&#13;&#10;CDFyU6zz7nfxNiMMYeODdG+91uzgY7W2VwrhlgQXAApIIxvT48Sfo6MWQpAkuDBQoNSg/HzZ4r52&#13;&#10;nKjbqalSN2/KAfDkZfIuIH6HyFvAkFe/zuzWsWY3fM/se7cWT92rpZ7/+J5lDj3ObOac4mF78VXK&#13;&#10;syc+sTWtkW2oArsDGIg9qaiscOQRgKInV/im3VWwn57s8iTv2rVrHYFIfdAR2xh/Z54DKYWuAEOJ&#13;&#10;F7KKfew4pBuCzrDb6Ixz1EeUhTTCMu1c/JldtU959aQhusQzb8yYMXlEYTwtEAukvcOEW4MYtE+c&#13;&#10;bPZwPHbt46WMQ2Vu8IT2sWmQFZBum7XF5ZMi7H4i97hJ0+NntW7rpWYPXdJ8jrEZ2GI2DKSrT72h&#13;&#10;1ikqWzaaDZEzCgEjOe8ws0UH+KNe9UueZXAEAumGLVi5cqUjsAuB471KAe18GXTj23veJsSjWl9X&#13;&#10;a5974u925ZK7taaqRtxkRBr0F4PcT7+QbdTjyoPkQKZC9NKoOp7s7vIi7VM2t8aYyO2t6+zdj91q&#13;&#10;Wxob7D9mHWSTq8szoMA/uyf8Hqn11X4uu/v96lF27UsPqayqYdUo3UC6MXDOTc+JPv3mtCl9qszj&#13;&#10;0cQgu0ax70wjOXSMnTHjYLt0r+NTybbGht36VNH6YqPk0VattrcfTEGbfuu2rbZLMwdg56l/hmr6&#13;&#10;5crYupK+PqCuoF2PnWWjv0Jd7X85xzH1LvmK8NQh/re3EnDx/IauCsrEGfmX9LnNNWf5ts1lJz8Q&#13;&#10;R7pOENrDDLiIy0SRqzlyNn4h7PdGDdCcCBI0EDQQNBA0EDQQNBA0EDQQNBA00AYN0FEF8KSj6r0a&#13;&#10;IJ+GDGleJ60N0TUHZV2ZzRqRvKNGHTWBqXSiBw+z7Jixwk38sPsoOETYSIGqAK0D1VmOi+9c8xul&#13;&#10;a4i7DLBJxx3hPkbF0uEcBFg7UGsSVQ/StE56ZorQ+abzX6nrgJ5u8fNindWUOPwpOvwNAm94fncG&#13;&#10;1n16836lJxsdAYW583Sq6VxDdBXtiDfdQbC4J4NmIrOhGoGelA0i3G5PnCQbpJFtuWACAsACSEt+&#13;&#10;ljG79j6zC5ab7bVfLnRuh2mmTtTRX3JnIhCYHmNrr+VAY4WLvxPRTJjJ37IKABHeVJQ98iFAPACk&#13;&#10;J4s7/LARoy170lmWmbOX2Qn3WPa+myzz7+sjMJxvDA+04BSzA46Xh8uhljnkWJ1A4X1TsDEAf9hD&#13;&#10;yjJkG7alNeHbQSZBIiEcO3s1JBpxXxQIay3yTr7uyS7SiH0l72FbyZfoAmKI6R87atv8YAjiAxBl&#13;&#10;w2ayQcahLy/ezm/YsNHVSRwTvrsK9QlgMbqEpKQeRV+FvAMJDxBMPkHXDBJpMyCMd8k9/zC7M6EV&#13;&#10;BibguNPER+Rd5RwbdlBVc05uk0fyQ/fKo00AatxT/cQzzc6/0ezn90dBsZ0K6ta3JA4GL7gBDNrn&#13;&#10;GhukHtVyknA75U1RG0CXeqOQPxk4RF7m+1N+OOcHCPXGdy7HO2Ezvd2Mx1evzPSz5+6zK5+/WwNt&#13;&#10;lorkHar8owoL8kwgf0bbQFVVLhuqzorXWlkdQbk1yNbsUp7c7eZHVEMDIqlBv4rv48/c5crcBXMP&#13;&#10;l6cbFWHfEdZXO278XK1nN9wOHz7Brlr5lKbsXK4yK6OwU2w8xJsj3aQrL55sg3BD28PGyw6MtYs0&#13;&#10;Pec7Z+xv+46a4kPmfmnfUIdQt2ALsXG0cbCNbNStkG7YTcLSnmcfYo1w8XzBvd5u8gDqBOwn9/n6&#13;&#10;FlvKRhzUMzwDO0tclEX2qW+ItzvXyTkFlnNnzgKzqYpwWVOk4kqdHac+KDYIzbeHk2Qb0Yxr+c05&#13;&#10;HaR3agBbGyRoIGggaCBoIGggaCBoIGggaCBooEQN+KnDAAlra3eoU1rpQOb4qOMSo2oOtn2bZZnb&#13;&#10;/8G7LPPMI1oDZolGJ2tovDr3Nn2hZfY+UGu97Stwb3ILj6Ek2UakTCsGqUWHGQCcDjPiO9bs06GG&#13;&#10;PEOGCvgsRQBohiu+jooj3JrA9lLA+Y4+r6z3Q3xOmZUfJWApaimlIw5pA04O0Opl7/219g89+4Qk&#13;&#10;15DgM7lnEC4OlyXu4xqAAGG5Jw7kQuKlichiO+3TItw+33xVvK+bDs2BxJxOeSbggn8nwsdl9qL4&#13;&#10;UYf3AYqYfs5PmwcYxDR7TKnaZvC9SGrcW86cZ6Yt8/q3RiE3CVjDe3WoPrSmdAoSaQCgDu8kwDhs&#13;&#10;DSQKwF0xgWgD8PMAH/aAY9ZxGzlipAP5it2/p6+RD7GlgJDYUcSvS4WnG+QBeZNz/LZXvIcbevKg&#13;&#10;J3Gha65RF3kBKAVQ9aQf6cP+I4TtjoLuyDO+vvKeFoXqBM6T38g/AM3c2ybZpDr2p9/Iv4UoPNnm&#13;&#10;pmdL5F1n+6Q/+AUce4St5+SWa81Yt22uNi8cH6kpZj3hxnnqBwYjjNRGlesxeT4LdQGEHN4TcXn/&#13;&#10;682OPSV+plfukwew33xT7Ajlh/zOudbsSK9USDtfiir43+uX2ocfv8V5pEVkmzI23vgi2qpUd/eX&#13;&#10;Xn3WS+Ry91RIN5oM/XWxXiF3Uh6cLW8KvfY5+6jW8p1aNcTeOPPgdqa0Z982a8g4u3jRODthyny7&#13;&#10;5eXH7XMrnrAtkJu7ZYtZsA32PIvetI93Id5MtL/lFfiZafvba6bvaweMmlZQCdhAvMXJ+9j3sWPH&#13;&#10;uU/AMXUrG4QbdQw2kHrTeb2pzQ9Bx+APylRa2aE+YIOcQ6gjiGOH+jHbd253cXGOOIkfoU7B7vqN&#13;&#10;+6l/0uJ3N/SmPwv2NXul8vlPH2h+K2w5hYQGPMXCFY2m8sE5T7Zh1zcSLiYfe3vsIOz2BQ0Ewq0v&#13;&#10;fOXwjkEDQQNBA0EDQQNBA0EDQQNl0UDttlpbumyp65ACYg4ePCgH+Le7A/ryc2Y/u9Iyn76iQBp/&#13;&#10;33z+so+ZvfsTzuut+WTLPchAQGw65xCBXliEHa8IP1LWdxP99a76BTR13izqzJOWHidTZ5iBmQhn&#13;&#10;yQmjX31HXBhLU088dznqiKtDDkaeJKYWHWPZWfOjvnvzHfJ0jDNlupDrvZXy5Qij5+XuaYp4O4hB&#13;&#10;iojosJNfpwufb74oh0s3nZrjlwAY2GLPBlwA6RMPZVuab3N77znDbJZGCJdD9JiabTW2evVqBxAB&#13;&#10;RAEAAcoyDV2XSNo0nF3y4O77EMA5yBJAO+xfqQQTgB4b90BaARgCuAMUQqC225Z2karS7BcgJLYW&#13;&#10;uwZpwDo5kGTkT661R8jnbHi6EYcnlQE9iZtrnlhDZ5QJCD50yzfhmPuoq7jOfnvT0p70t3YPaQEg&#13;&#10;Rp/UWa0RbtQVvDt5BdKzzYRbjYzUj27LTxa2DbudRra5kLJ3mLwKGSGIuTjh9sM/aE3Md+QTbtxz&#13;&#10;8llm7xNIe8UNHEWC3Rdnn5Mm85w7ju+cPlVTU36kz6wJyXedOnVqbkAQhAN5nnXegpSmgWXb19tH&#13;&#10;H1F+rBXK309EOx5oTWRbtcp+pTIxWY6tkPhrWKsBComTWy0UnZtCW/HhsbXySTtX8Z01/UAbqPLb&#13;&#10;V2XRsIm2aJ+J9oF9TrLlO7bYkyLdXqpZb2vVZqvVdI+Vmr5zUvUwmzFktM0bNcHmDJF3WwniCS3s&#13;&#10;N4OLKAesExqvEz3xhg1kgAXlhfY+G8fYVNpGrbWteRab7yNQb1AX42HniDjF5/dJOvaaOsU/HzLO&#13;&#10;10klvFrPCzJR3mgnvi2fcGNwBPWFqzdoD2ufdjHCDxtkG3wlbWMvcoS2xef4o/DbRzSQ7H71kdcO&#13;&#10;rxk0EDQQNBA0EDQQNBA0EDQQNFC6BujIMuITcJlOLqCmX/OMzme8M5wW624Bo/00vUsL+bMAuW+K&#13;&#10;5PhLiyvpJz76VbPbfmT2cW3Hvko94PzmPMAqHWVAWABZOsTew4LOdL3Osx7ElMmTc94P6Q/SWYEG&#13;&#10;JpJDLxd59SSeVfC+Vi64dAiUpvNO2ujw9zgZKOT10980e8eHmpMO4eQ74vS6fSfch6DzDegKhwaR&#13;&#10;FZcjTrDMkGHxM9F+ctqmpn591Kunp19MmgLHO/0EH1DI40bxLZR3xgUnm/3vrc0RC79zIAJgswOm&#13;&#10;m+Llhw1wgXdPvtMb32s2b6EudEwgFSh7fkQ3x4zkhtxpM+DesaSEuxMagCABkMPWANq1BvD52/0o&#13;&#10;euwmBBXfFDsAUNidCCGf3uSv97ICbIQk9ML7ky95P+ww+kE3kIjtEew5ukHQiwc3ISnRlyeevA3l&#13;&#10;l7IBAMt3ARylnmqtfmpP2sp1j9cP9Sp69d4aaWWb9+HdCYc98GuAlZIWTFUGL9W4YAqpQp0pLWZP&#13;&#10;dQ17jv1jDR8/ZgGbt3al/uSLGzxx8aX6aPJwufxX+Rf9EQlKk3MPUv1+lRle7X1IyAfTp0+35cuX&#13;&#10;uzyAt1t/TdU5euzoPqSF9r3qNrXVblv5nN3x8r8F8itD9xc5RntN3lWDY2RbqbFTEqIto/ubSDfi&#13;&#10;oz3Cum41G+wXz95t52pqyUGOjCs15t4XDj1NHSSCa+JCO2xcg9Vr+kjsdlZ6718hz8JMpXQUzSRR&#13;&#10;yttTB2KvGbBB/cEvdQADN3xb3sdDfQMZh80nLJvvq1D/YEPZ6KOUIr49zj08k7oZW+s3P5CD+o3y&#13;&#10;SZnlHuwyaeHX11GlPK9HhDnieA2eeG3+4AnINDyWcRTM1R/ap61NezhRzeiM2cc+Y3bYcW43/Ok7&#13;&#10;GiB7BAkaCBoIGggaCBoIGggaCBoIGggaSNEAo0t9R5YOLB1QOq+Ay/wWA5gBEAkP0TY4BsrmHnPn&#13;&#10;bWZfFNl2d+5MaTu3rRNxc7o6dr+z7MmvibDCpjt3q6NPZxggls4vmxc6zYC2YwQIF+yAv/CU2WMP&#13;&#10;mz0p4Ob5e822azgng5iHaaTnFJEn+wgE3OsVZjNmCXwsHUTwafCEIJ15OuuApz1WFr/e7OyfmF33&#13;&#10;aPMrQE7R4QaUBZwFjUEAV/ECkzpbEFNf/4TAVek0TYYxh1lMAHjBToi7FAEASBJhw0cVuVMf+92f&#13;&#10;N1st74wbQRWahF3SPlybBxiIm2nQOJ+UT7yr6Z28ApIBSjsmLwOsUwbJvwhlD1IDIqEnkDOlvWnP&#13;&#10;C8W38VN7YmcYUV8q2Ma9dTu1hpvWccROIhBXQ4eSwbq3ADpiX3lXT3TFU8wgBzxzVqxY4d6NvIud&#13;&#10;89N4xcO2tk/9U9+glZlk13meJ86ID/tJ/UJ6uM41zgHYUma8x0N3J9zQAfkHkBe9Us7x0uAc7xMX&#13;&#10;wF3OUX/4ei4ZJh4+vu8sUW1N/FS0xmXJJkoBId0YH+IJN2LTIJykuCjnLDK7+LNas0deWr/+tub7&#13;&#10;S4ZKHI/T8TveYnbOe1TPHpy42DcOaU9hRxCI13Ub1qmZUeHyRrD1hfPA81tW2x9WPCsSQJV91ciI&#13;&#10;bFNbr0o2QVYj1wwpHEP6FfIx9w/Szg55bFlW5bFSAwx21th/PnW7HT9tb5tZrecFsSoRj2wdFfL5&#13;&#10;cNWD2HM26ljILYS2T7xNzznsHxt1AuWHfsr22u1Wq5kM/IAMBl9gX6ljWytHPJO4fHzESR1CPePq&#13;&#10;bf36fU/E8UzCcQ822hN3HJdqn3mXbikz5somqz372xua13IjobSrfduaboxv43MtKZfo/sXnigjv&#13;&#10;gYMLk+8SjtukgY5bhDY9LgQOGggaCBoIGggaCBoIGggaCBroGRqgU0lHlenBPMDKSFI6vYCaaQLw&#13;&#10;CQi6U2Dytm01DhgcMniIDY4RX+6+JU+Z/Zc8ie5PxELHDUcnWukQXZAaEDV4EPHr5XbtjPikZfY7&#13;&#10;0LLjp+QAFTrTdHD7aTTy4EGDnYebvwWQcqA6xbxDC9kkEu9fItj+pNH437qmxWWzR3XuT9H5D7xB&#13;&#10;U2ado9GaxwoBaNt0fugRIBg9+Y55ysO63Sl0B3HqgFSfugma9uvCL8rDQeTn3/1J/YLpsvEN8aCg&#13;&#10;Iw6nwLdMinhMO+vNWpuPnRQZBQobk13aJx9AuPVTxAJHUkX6zeUdCEAvR2pnjADgYrL/oWbv/J7Z&#13;&#10;cn3jOEiMow2EYmtynAK897+VP0e3FrLodcofxAEjvMk3gDeATXi1QGoE2XMaoPxCigC4QQS1Nvgg&#13;&#10;nlJIJIA7iCS+KzYLsI5vWlXVvQEp3pv1brAHHlyMv5vf94MyyLsQB4CYgJ1tBR95Dpv8JfKAUuJh&#13;&#10;4xr2FJ16stN7NQOCQmaykW7SgPhfn9bu8EuaqJdI6666Xa7epe5N83hE77wr74SNaJNOmRKv3IJ9&#13;&#10;LySaUjf7kcssc8JZZrf8weyX39RglpTArO1z8plmBx6lQQ19m8Dgm5OfyduOdGtazwrCoDvm3ZSv&#13;&#10;2eWnHt68ym5crTYlZBhelSLHKtSA7K8WS4EWQslp5H6mo6TJ0QjpxkCruh1aZ/jf9uzmtTZDhFtH&#13;&#10;n1FyYvpIwIzm8qQceNuGLWfKXcoE7R/qy6Qw+ANPasoJgzwqN1e6QS3YUY6pJ4jT1w+lliXsrW97&#13;&#10;8Uzqbup9X7dgg31Z5RehnUZ9Rzr5JW2+b1Lqc11E3eEPef6Q48yuudXsaPXZ0iTexk5ef+/rzN76&#13;&#10;QU2vPi95JRz3AQ0Ewq0PfOTwikEDQQNBA0EDQQNBA0EDQQNt04AHegCV6SjSSaUzCyhI5zNNAI+3&#13;&#10;bd1mm7dudkQBx0wDUzUo0Tleu8rs979oSbaBswkvyXkQ+YcA6EHcbNcWDXSNrtzwhEbCf8Uyn70y&#13;&#10;OtZfgI+hbiSrpnkZEk2/5S9CcEEaVWrLk/VKz3U/NHvPJXmnCx5c/mtNk6XtO5+z7Ls/3SawBSCN&#13;&#10;zjq/dMIL6bLgs/fABUAERhhXNQEIFcoPOTnhNH0bdcTPVUd8ee5stAMxxlZIZunCTY+pIz6/UAiz&#13;&#10;0SI0P/des880f2NHvo7SLf3JGNockO4hLx0LiHYkH8/ekoh68YflqTg1cTLlcPHZ8syYKA+NY8z+&#13;&#10;mXK9wKnsR87X9DuXWmbi9AIhSjsNmANZAdkNQEM+oewBNvWEPFPaW/bcUIBsTFuIjcMuAuSVKgB/&#13;&#10;DErABnA/dgCCChvb3YX01shLCrInAhITtj32AuRVwEnyMfaD9+ScB1FjQQvuoqNsg8g2TQ0Xv48y&#13;&#10;wDHX+RakxwvlhUEh6Bhd4yEB8EkY6rLuCnhSP1HG0VltTa2tXbc2B9r6d+MXvZNXeDc2jnmvkmQI&#13;&#10;c4DFBA/dZtXFLqTtNtlVBj3ERd4fxSRTKRL5kGOj7ZJvyHVri2U3b5KznOIbpnJT1OO4WMy99xr5&#13;&#10;l2+6ZMkSRxb4PNsWO9N7tdPyzW7ftFoDf54V06EBOm4qyYwNUJOAUuFbBi3vKu0M9xPPQO1ojgRF&#13;&#10;COmmPN2vyh7c8JLtN3KCTdCUikHKrwHsnJ9mFTsO6UbbiPUOsXtpQr3ADACUIeod7oF0Y3+T7M6w&#13;&#10;ocPc9fZOc0w9xuYFe01/CVKQDZtMG5996icGR0DA+Tqed+pxbbhK9fmOOslsyTNm37/M7KvqL5Ui&#13;&#10;3/2K2bs+VkrIEKaXaqDis5Je+m7htYIGggaCBoIGggaCBoIGggaCBtqkAQDVlStXOqCfjiOdVzqm&#13;&#10;EydOdGCg9yKIR0rHEmIOcmDDxsjrg3joZI5Sx3e4CLA8efRfmqLkP/NOGWQbeDPD4fqBlGiDSHEb&#13;&#10;57TB8/GLt5SXOx5Qh+7tmmawGfDQXQ6sokPuQVpAWTrJgJpcz8nyF8yuVqfwo+pEtlX+9HfLDKgR&#13;&#10;6XeQpjGqLulu0uEXgvdAvQfTSoqgCwMBUAMk8F3ZyA8Dtf4ZOsyTabPNTn29lL5WJKpGmZciTCP5&#13;&#10;xau1xtlexUMPFpg7Vh5pV32/ORxEGiAx+SH3MTmhrenHEX36NI6k1U9Ovi3iTl4XpUh28nTLLFY+&#13;&#10;nS/ibdNtZkuL3HXBKVrj4rvK1xdYpjUPuiLRcMmT3Xi3AdiQjyEqIK97HFDTyrv2xMueROI7ORvX&#13;&#10;NKq+1HfxU2RhNyGziYPv21MIN4hGdIAnwbBhQ3OeZWnv7/MruvL1CXY4rR5J3k/eByRdtnyZs+O+&#13;&#10;DBAOMoL40CXhKBvxOHmuBz99GSIN1AfoO81DIvn8PXHMOzhvidpt1lDf4NKb1BfvQz3ivSvJN/F3&#13;&#10;L5ruHao8r4gNXmhUaKoucQiRLc0Z1EQ0TbYV2xv38mXgw9svLD5oIhGTDaiyDFMF48lWlQ6aJ2/p&#13;&#10;i8d8d75t7bbIU5M2Ffm3Rf3bF5UTe+eV27fYD5Y+YkvXvag2geabxgNNpFiVSHqai4VydCyKknbx&#13;&#10;ldvl2Wk8RbWW26jB4+yQ0VNt3KDipHNJDwiBUjWArcdmO/2r3oFww/Zh4117nj5CitCupu0E0cVG&#13;&#10;exabiu2kbqBu4VzVwKrSByykPAfby3OYdhKSj0ETpJey6p6pckvZpb6q2VrjSD/qLdLBdcKVPGAi&#13;&#10;5fntOrVxnaYF3ho1mdWmT9dgSswjR5sdebymkj/LbL/psuHbzDasiGa0IPgibefIU/lDHzT7/BfN&#13;&#10;GJBXhmlGU1ISTvUQDQQPtx7yoUIygwaCBoIGggaCBoIGggb6sgbq1MHfuLPWtu3aYTsb69RB02Lu&#13;&#10;FVU2XETPyP6lkT3F9AeIx7QrdELpjCJ0UiNQdVgLkIfOIh1IOr5sHAPC0vnkPt/RHaz9FvLkQ/mn&#13;&#10;4G886AfRluz+OdKtiUkhHEQKQKGXh+WCdOwYDf1v1gNpiIOQgJiV6qDndSx3Cz28ViTJZ7UlBY6w&#13;&#10;ShuIDcLz8AZQHzVPPvlNM9Y4WKxpJoerM1pE6FwDFri0NAFn3ZVs45sCCnig3IN95LtUWbC32QfV&#13;&#10;wT7qVLNH7jR7+Cdm9yrkpqbQUpHtM0Pr351odsRis/0PNpswueliKz/z9rbsf51rma9f2xxQ/Xy3&#13;&#10;fgREbX9t/jsxYxrT2/DceB7RoX3mffpWc9grSdybTpxq9tq3RFOdvaDRvcu0bVgjoEL5sUp5e5yu&#13;&#10;Q+Cxpp889TLtWNcvnhjKIEQbI7LJL4A4rOnDL8BMkD2vAcqGA+sas84+YmvaIthKyhW/AOp4rXRX&#13;&#10;Aij5Xh44JG+SZkiBYkI94L3N0Bl5G7s8cuQoV4cVu5dnUKdgLwFWk/nfHxMGbzZP7hEn+4Ce2Fv0&#13;&#10;THmijkO6q80lbaSbsu7zGPriHB4bXtAFeud9sNHYh9a+g79Xmc3sAtno//1T7pRbj82ZFtk0Z0eT&#13;&#10;Nl7nsXfY0x3Nt7m9819rNk22L0jZNQAIT/trwsQJzpsWm0Hepfz0BHK+7AopEOGq7ZtsZZ3arM6z&#13;&#10;TRlYRBuTX5OVkzm5QBStniYeNqaWbHDtUTHUmUq7vXatfWCXnh2kUzWAfRs9ZrS4mwrnMU3fg0Fg&#13;&#10;1EfeG7RQArgXG0p9RRmiLqCPwz51C3FRnqjHO0JmU17ZqJeIhzix29Q/vh7iWbvqd7lpgznHjCCV&#13;&#10;A6LwpI/7+I33XQq9V6nnZbkt8/LzZg+pn3TfLWb3/J+Z+DbHHaufk5mh9uvBIskOOc7soMPV8aPz&#13;&#10;U0Qgl/dV+33SNE0xeZpmgVBje1ddFB+zmYyWlymzQwzVoIogfV4DodfS57NAUEDQQNBA0EDQQNBA&#13;&#10;0EDQQPfUwNq6Gnu5ZoMt27HZnqrZaMu319hGrR2xPVvvwMrh/QbaGBFu06tH2F6DR9sUeXlNHzLW&#13;&#10;BrVxRCGdQDqhgP380uHzRBvgXxygpPO4Y/sOtyA5nVZPINGpJSwgJx1NgNZUEJCRlS8+lq9wBge7&#13;&#10;EfYe1si/HB3pWkZdR1rv9OM2xMI8dJ/ZK47II9w8GOtD8Q4tVvOgA3r5132Q6BfyhlH74Mjx5NBr&#13;&#10;hRgcpI3OaoTdakfytYvMps/RyM8To+MCfwGG0ReCfgABupv4NAKOkxcAJEinzw/kjYIyc74Z2wki&#13;&#10;1Ja8zWzlUo2iFTvKGhCQkROnWXbuXMsMaVtHPKspyTLvkEfcupfMfnpv8+MBgNc3HxbdO3OIPDFE&#13;&#10;uA1uBUxIiwQAQVv2FYe7LGGalsh26+H6hqZ1Assh6Bl94ynqCW/KE4ANhEy8DJbjeSGO9mkAW+lH&#13;&#10;p1dVR3Yy1c4Vid6DfRAmgHyMiG9rHEWi77RLngAD5CS9pdovDzxiW6g/sC3ephRLLPqBeKJskP+T&#13;&#10;XgAe4CQ9EG6kL15OeC73A6xu3ihvBtUf3BMPU+z5e+qaJynJa+iL9PMu3vYCxvr8wjt7IrGk9LKu&#13;&#10;5Fven0+4yUS7+o66DRSWejYuHHqybXP8gvaPOUMHei36AABAAElEQVRT9AbCLaGVsh2SV6kD+MbU&#13;&#10;Ddge8nBP8YgtmyKKRLRFZNuSBrWrmOoRMkxCc7IzBBLPNQx5joi9jWqT14hACdL5GsDmURYoE5QF&#13;&#10;XzdgAyHdipFU3IP9ZIYG7Ksn3rCxDGrgmPj84BdvX9v7VvQ/fB+EOt7XfZ54w67jbbezfqc1bMdt&#13;&#10;OOoTQLj5vhP7lZrKsX//DnjAqf2deVht5ut+IM/mX6e/zoNPm13/FRFu2t76ZbPjNCBj/qKIwE6/&#13;&#10;Izo7ZrzWQ9YWJGigiAYC4VZEOeFS0EDQQNBA0EDQQNBA0EDQQNdrAG+2xzetsr+uetq+ufRhW7Pi&#13;&#10;EXlXQdTQyW8GFcxNa6POmgA4Gz7Fzpuyn71+xr526LhZNrFKRFkrSaejSieTkaKA/QiEGZ1apjuM&#13;&#10;d2DpIAIUA/iwDoKjr9SJJQz3QMjQsaSzWBTQ3LzBsutezk8bLXIS21qCHcgh9C/Zgn/mX5o6cDvJ&#13;&#10;Lyh0oDNJ76xff0+kUOwWni9HuZzHFM+LSz89G8RF/Iutjl14WPv//EdJhBt6ROj8V7aRGHU3duIf&#13;&#10;vq/3ciSd/ttCCJAfkoB3waSMViecLUUSGk0J0fKUu2f+3vKg+6Zl+33QMj++r2WgYmfO0mjbz/xO&#13;&#10;nhizi4Vq9Vou7SNwqyufQBigd8ohgAzlh/LkPdvK96QQU0c1gJ1kA0xjGkPsXVuE7wu4B9DHvdhM&#13;&#10;iNWeIH5NNOwANt8Diq2lnfwMkIlNYT036hxIt9bigGQAqIScIywAZFx4PvpDn5QhiLl4mrgHosrZ&#13;&#10;tJrNbp/7S7Zj8Yd14T7pQ1+8lweDqb+Y1tkL9Yd/vza9Dx64R55sdvp0sxtf9tFFA1gYi1CtzdfH&#13;&#10;XIVsAw/eoW2LtricNkPeyscLKeamIJ2lAb4vtgZZs2qNIxt824z83ddlp8q+GEmpgRo6V0uXXS2p&#13;&#10;sWu2iYYsbHSQrtAA+Z52EcLabNQlTIGP0E6N2393MvGHPgBlho16l3rID6Dxa436qd6pW8ol2G82&#13;&#10;X9dTr9HeZuMdqBs55wlA3tPbeNLBPvdjC4r2r+IJ3q5pIP52s2z92fGzhffv16X7P272hl9piv0r&#13;&#10;5O12dOGw4UrQQIkaSHbXS7wtBAsaCBoIGggaCBoIGggaCBoIGii/BnbIe+1bj9xin3z6TgFcy4Uf&#13;&#10;ADJqY42wHNnWBCqIMHOkW1aAQ+1mu+bpv9o1z94uT6L5duM+r7LTpu1fMIGAp3QwWY8HsBIwE5AP&#13;&#10;si0OIntwFNCSTiEg6G4RfYOroylY6ECyeQCo4AP9he0iFGoTyF0OI8nt+NDpv8lg6KkhHfQAL9wt&#13;&#10;IDY1fZf9PD/+PLItGsucFwACrp+AHbzfCBv3rrrzu+rYnmM2d6+8W+IHAMLokA4zOu5XkfKM+A1d&#13;&#10;tM/3Z8Qw4C4AAJ160gfw0K28b/Y7zDJfvt7s+BvM3vy+0rTz42+bvepMTV85LS+8w5ET09DlBeii&#13;&#10;A/IDugc8okxSvgBX8WCIl8MuSk54TBENbK+NplkFGIPswFam2pVicQhcA+DDBgzV+oTY3JIBtCLx&#13;&#10;dsUl8qf30OX9WwM3k2kiT3tbQ32CnZk0aVJBAgy9AIzuvffeTtd4McSFeofrlCHiYosL6fPpJO3U&#13;&#10;Zei7Jwjvgu2FdGPzuuCd/f7ChQvb/yqX/MzszmPNNseiYLpkNuo3z20yPqSQA8/X/uC8lhUiSCdr&#13;&#10;ADtDfcy3X7ZsmWu3UVdwHjC+L0uGci+9ROwwNXtXCe1BESCdSPJ11Zv0tOdAujEQg/4LdQllAhtP&#13;&#10;nQwxVYpQN7BRrmh/0f6lLmGNZYg4iK4xo8fY4CHlJ7U9AefrNJ6Lnaf9zYAe6llPyNFPQ3hf0kqd&#13;&#10;R9pabXv85v/UTn53KarID/Prh81+fYzZM49bVmssJ7tb+YHDUdBAcQ0Ewq24fsLVoIGggaCBoIGg&#13;&#10;gaCBoIGggS7QwC6Nkr1r9XN22VN32S2rn5XHlqat6yeSrVLIl1ubQl5sDlRIdn8EMDhPNxFOjVq8&#13;&#10;arfQsTUv2Ok7f2uXykvuggVH2fiBLT0o6JzSUQW0wZvGkysAfXT+ACfpAPILwEx4Pw0YnVSAP0g6&#13;&#10;On2AQCWLpmHLDh6R34nLYSTslBBXLnzTU0dMkZ7Sm/WQbbwPac6Tpc/nHboDvxZYsffhGlNuJfv0&#13;&#10;D6pT/OIzRQk30uE9mOgwtxWwbpngjp3xeYB8QLoa6xsdyQPQywaQlwSxO/bE5rt3KT81aBvAtDnK&#13;&#10;QyXLeK37dsb5Zo9r9O3Dd+tX3m5LtLFGBdFMWWA2+1CzhQeaHXCUvNqmy/tzVIvoHbih/D1hwoQW&#13;&#10;17rqBKOZvXcpRAT5AbINUiCQbV31FUp/zoaNTGO1w9k97GWrgFciagh3vjflDcBt+MjhPYYA4lX8&#13;&#10;CHzsPfaU+qCtQv5GD57gpw4BdEyzheho6tSprn7hepot4lyxskL81G+rVq1yQKYHONua7j0RfsiQ&#13;&#10;oc4O82z//m2qa4sl+sAjzP5Pngyf1SAROYjnCQQbWyGRic1++eeWYd3OIF2mAQ+4U34A4SHuETwf&#13;&#10;yed9VUZomkCm3mtgAJpzyVQzuBOUQexRvNrzg92qNH16O+xgJySvz0XpB6tQD0OQUafQn6FuLlYn&#13;&#10;JBVFO3f8+PGuLt5as9W2bI4GF1JP00ajre5n8Eirg5LxteeY8uv7VwxMoW1O34uNtjkb9S/EIO/K&#13;&#10;O1M/ki5IxhbyJw1K+2IK2TZEIekK0Vamq0WGbtDGGEjWPo7LJ863zOW/U5tabeggQQPt1EB6z7yd&#13;&#10;kYXbggaCBoIGggaCBoIGggaCBoIG2qqBRvXfb1z2qH3u2XvtsWX/VgdIvaCKKm1idVj/SmtFuE0R&#13;&#10;00fyI2p3N4ELrvMPKce2WyAo61lsWGqX1Ndp3ZqMnT/7QJs5OJqGxacNAI/Omh8tSafTE22uo7dD&#13;&#10;RFvdLteBpTNIpxOQlfC+c+jjatOvyI/MqKn5t+CcBprBVoxv82HoIMZlzv7yAEyf2o0OeAvCrUFo&#13;&#10;4tIX4jFEndCcg0SxROgahBthGfha2xTNcv2uXtl00PKHDjTpQNB1e8DqlrG27wzkDkCCnx6P7803&#13;&#10;HTFqhPvOfGs6850lWzWCF7Cwn/Kmmx6oLYQbiRouTxe2WfPNjnqV1nZbHa0VBxlaLURh7HihkFNE&#13;&#10;iqoMpQhk2wYBlnwPwI3OAlFSHu1OMZVrbU2trdN6hjVba1wZAyCC5IQQ6EzdF0pTOF9cA360OUaK&#13;&#10;8tEe4gbAbPXq1a7sAQqylY1AKZ78slwl/dgO0owNa0/aydvkcw8e4qFA+QM8TSPdsEsdEe6nniOt&#13;&#10;fEOeS/nrCYI58wMfSP8g6bxsQlvh+FdrOsg/mv3w82bX3l9a1O861eysCyxz1IkKX6yeLC26EKpt&#13;&#10;GqCMUGeSh/HIcfWoyg+EQUfLSttS0n1Cjxk83A4YMMgeYKYHR4RlrUFtNK3oWNZEYjVc09M9A6ai&#13;&#10;0Y7S2snD+pexXJY1xb07Mmyit+28Ke1ZyCja/JQR6qhSBQKLvg31U7WmyCUu6gvaybTdIbw4pu6n&#13;&#10;rZZWV5X6rELhqAfZ6BuQdjae5/sOtFf9RrpIA2F3Kz/Sls7JTk2v/923ykMtdybaoQtIdUrfheBs&#13;&#10;ZGqa+mzMyh/3eP6NPN3OvsVs8bnq67QctKnQQYIGWtWAWhpBggaCBoIGggaCBoIGggaCBoIG9pwG&#13;&#10;7l+3xD721J22ZClDzUWYVYrJYa2VJrKtv3pG/dU58pPX+H4SPSZIt0Z1tnap47S7Qlc8Odcoom7z&#13;&#10;Cvv0E7c7DOJDe73ShlQ2kyh0LOmU1tfVW6O86yAh2Pyo6XjHj46o92hrD8iap9nR6vXNmJd3yrbp&#13;&#10;kKRBZPFy0R92YqJrAB2Qc9HA7uZr+x9sNpQFaFoKo8HpsOrOXKxZdcgzGsmaJ/QK3LPzzhY+ICyj&#13;&#10;ROOyjR5rutBBBuylY09HGv12tQDSkQZG7vKdSRPnSA8EQld5VkF2ARaSrwAK2y0CPmz67GhrQyQA&#13;&#10;J5B+5AP0wft3laBvytm69eucDgBM0AP6h4DZE/miq969pz6HPAIxBNhFXsEWtgdwI9/h4QYgyPeG&#13;&#10;TOkpgh1FD6QdHXRkwAAgIvH50fvohTLQHp2Wor+heh52ZlvNNgec8h35hj1BBmkgSWveGtsbG2y7&#13;&#10;1pLaoYEk9bsb5OmTsUrVpRUZAbdaJ3SwBu4M6d9c9+feGxD1hMVm+x9kdsp1Zldomt6Hclfzd/bV&#13;&#10;4bu/Ku9iga8TEwNm8kOGo07WAOUErxbKIh4v2CZ/ri+SblOqR9nCQSPsgYxIMOV/N+ODGme0jf+f&#13;&#10;vfMArOyozv9R77taSbur1fbq9a57xzaG0MEQwMaQkBBMINQkQEwSWkIJSfinEUJJTBISCAQChG5K&#13;&#10;YgI2xtgGTHVd28v2KmmlXXVp9f9+czXSfU/vPb2qtnN2R/e+W+bOnJk5c875pnidudAiQX8kPv45&#13;&#10;lIJ927SaxMVL2621rvhLDhaa3jPlfQ+6oVePS+6dOqU9pqVbomcxmCpX3Y5+DT2YPgodGV2Zfoo+&#13;&#10;yh/pt7mPDVVKfY20xPtZ+l/SQEB31ygSB7IngG2nVS9/fLfZV6M9uSfrAWAbai42iwPnJowdbC6q&#13;&#10;dJX+MPuNc2a7efrvf9CqHRrQeOFl/ko4Bg7kxIEAuOXErvBw4EDgQOBA4EDgQOBA4EDgQLE58Kaf&#13;&#10;fsMePXifohXIVjUBtmm/tgqBZ7Wyi7Ro4yQWlIwJ4VBAoQWQG5F7YVCbgjuDyo947Dlk73j4Dlsq&#13;&#10;J83rdz4lIekYc4zk9LMuMB4xVP2SkUubZHguwQorJil9Oy9PjFC2o2lSnlvqBIuPTBLcH/3GCFS6&#13;&#10;HNgGppW89MllT0w7AhOnFA5W8uXBQnfUiOgEAsjjO7kQg5zjVJXetCANzA7xI2l9WuKvl/IcBzdA&#13;&#10;Dw46AoQzghHCuY4GLjSdpIVyob7Bj9km6n21AmWCI4Xfs5UOHDh+GUnqAECDX0ZytvkQvjczBzxA&#13;&#10;6vdRwYlHm8mVBrV3JeVOfaO8AVfjzrRc45vt53HyMXCBdoKzsRBHI/UeHrIUHrKIGQXVqQChImWy&#13;&#10;So7R888/f3KmAH0eZbAgyPWD6VO6t6/b7jn+iP3o6F67p+ew/d8pLUU9qg5SA3auqWu085eusEva&#13;&#10;NtjjVm2zTY1t08aIuJhbNejhpb8XhRPHNDPifrOjBzTCR/pIq/jETOIVHekTEe7MOgcA1ui3aUvo&#13;&#10;bwcPHnRpQD6VCrie9Uxm+cE61dPLVLc/XiNdlbrPEuvS90akP7oxaFnGk+kxVMMRr4cCarjl20fV&#13;&#10;ttbYitqFM3AiUx4X8j30qNWrV6ktlLmlJY8fP+bkPX3MtOXks8go/RyDYgjobPT/9BuAcMyiwzZa&#13;&#10;1hoNmpmt9gbAR/ADddCh0U8S6JTQsls+lXDJGFvCzLZksM09pQ5m0t5SXGDHccDtM7JLr/9ZANwc&#13;&#10;r8KffDiQ3irOJ7bwTuBA4EDgQOBA4EDgQOBA4EDgQJYc6NWSjx/b9T278+ijchTISVCpxfXdzLZK&#13;&#10;TfjS6EU5U/zqH+mi9P44nuMdHAz9emucJaMqNaQRg+zEIXvDw9+zJ6/abue0aKm9GGHAYVxiNOIE&#13;&#10;ZeQ/AWdwIU7V2Cemn26WA+//3WT2x387da9z4tSNwlSaXcYmjEkOAGKAbfInJtAf/oZZW+p9uPzS&#13;&#10;iTiK4wDXeFWNla3dkBCNWxpyqb/EBz1n/TV/nEgTYBvp8bRCJ+2JvPW3OALuMEIVfuMcmE3CUYCT&#13;&#10;gKN3mmO040ygrEtWzmkyiZOAkM93eQ9HQyEAGTNGCIwSxoECDwqJL002Ey6TZpw2AAwsT0R7owxw&#13;&#10;kM40gyUhovBjVjlAHcHhRl1FPhLyqSun+k85wI14KPPZlgGFMs3LL/KOAzMuT/OJGz4wS4fZBBWa&#13;&#10;yV1ekXrGb9fogN11aJfdfWyv/V/XPrvj5FEJUwSvBDB9ZU2DXbdkpV3dut4uX7nBzmlbb0vKU8zm&#13;&#10;0huAboATAP4LmY4P9dm3D95v/777x/Y1dIcRLZHM3q1uL1f6p6j/uv1Eud1++BGzXfeIV+XWtnKL&#13;&#10;/cvWK+256zVjIR01ayrEpY+PAAX6QM2QU+VP93S4PoccAHTzeyLSr9C/0M90dHTk1bfOYVYK/vSO&#13;&#10;Ze22vmOn7dn9I7UFDaaSTBmW/iwJoVo8NWAtnw/RmsbUprQYrZqWZMdpgXqoh9o7+JLWDZpBylcC&#13;&#10;zTUHGEDGnrzo2EeOHNEAs5Pau1PmgQZX0M/kS7xLf81gme4T3dbd1W305wNDA9bV3WVLtLoGuvRs&#13;&#10;zy5NqT8PaOTix/45MasyK1ODbfHHVKGZ7QYoB358InbvwXTTnmPPhNPAgTQcCIBbGsaEy4EDgQOB&#13;&#10;A4EDgQOBA4EDgQOl5cBPew7Y7//sG2YDWv6D/dow3DWzLVuwLZ467P8olFm9TvqA6hzopqGNw6Ma&#13;&#10;tXjM/vGhO+zdlz7XWiunZnfhPF0ug3RMjhpmLgC0lXrE5viq1Vb2zF8z+4AAt/2xXAC6kTQm1bnR&#13;&#10;mDri7VDyjRVShhTi9Pz1Wubqnc65Er/szwGXcJgPCegCqElwEm/Z7h+bOsqP4qYLluujctakJMWD&#13;&#10;r9fNsuPo6WLxe3OKOCfuDw4OOUcv/M1nxK3/TLZH8kve/TKhzFCBAJcADUgDQE8CT7KNvMDnPNiW&#13;&#10;D3ABiHpS+58Nap8K8lIvR0hFjg5hHDPkHeck/KGe4KQpFQGwAXiy1BHAhQfbcATluuRRqdIY4p3O&#13;&#10;AeoHIDWBdoJTLR9wlPpO+ROoZyxvOBsyYHqO8r9CHWbAAE7FYoGF8DTVLD9E/i+0HPKtBx+2Pzjy&#13;&#10;sGS/ZuQOaAngAQ29F9jklo2jt2M2t2a3fF6zuD9/bI+Z9kF93tJV9murttjVHWfZ6tpEJyvfAuyk&#13;&#10;DZKfhdj2vn3wQfvonp/ZJ448qD79cMQPLR3pZqNJd4j6LfouuKgAuKiBPaYlJ48P99vz+k7YRXt/&#13;&#10;Zv987pPsIgEGKQl5Ws6UiEDznQO0R+o0ssovgUe/yrV8+tf5nt906Ttn2Rp72aqd9s6Hb5MOB+Am&#13;&#10;N69WiBiQIok+7NXJdO+nu04rUguyAdecpPAxu21U7ammzt64+Uprr29KeBX9hHIo17cbGhtSyreE&#13;&#10;F8KPonIAmc5ADvoWQGhAMohBFvTf+eq7fkAi/XdTY5PTG9Ed+071abxDZGdgPxHy0RGKxoRh1c24&#13;&#10;TUXEk5WffiEDYfNg+ySrwseSI8wQR7gVOJDEAUniQIEDgQOBA4EDgQOBA4EDgQOBA7PLgeMjffa9&#13;&#10;o3vMjsmhWKtR5QBuGpXLMpLZzGxLl1pMqko5I3EyMNMtAt00bUwOtw8/erf91tYrtErUhsnXGSW5&#13;&#10;VDNtOOZrjE5GluWJG298zsVmH/ms2etuMNsde5HlJQkz0RV64BUC7DZsSfuk3/NgTE4QnN6RM1IH&#13;&#10;3mB/vNc8V5uLf2nqfQA/ra7lhkWXy7mCARo9raPeJw79dwBgt45xuvw1Zhs3x69MngN2jWqpI3g8&#13;&#10;G6NgAZBwNODg54izAUcBjnJG6wJUzVZZTzIhduIBt3zSgGNxeHjQjWD2s/VyBS/4Lo4ZHJLUEeIp&#13;&#10;FflyAGzjO5Q/ZYBTaCE6/EvFp/kYLw41wDbaD22HdpNyVPkMifd1AKAHsBvHXyqgaYZo5vQ2aYcP&#13;&#10;OB5LWW+7Rgbs6wKVPrX/frtFs7jsqGZo4UCnfwRQqsbB7eUy8lhyelhO8EFNZejcY1+sfNC+qD1R&#13;&#10;X9t5wF647hy7VH1dfWwGCu0P3gO4LSQ6KdDsjsO77O0P3mb3HrpPnfupiC9VWt50Alxw+7eSKfot&#13;&#10;+irILa8HUIAOoFlwhx60e/fcY38s2feGdRfYlSs32bIqRrkEWqgcoD2yvCQE2MNMN9opy9aeKaDb&#13;&#10;8tpGe8JK6V8rtooJx52+Szs4LVB+QHpwnc4lPSa1OcesGf7QgtRybEht6bSbPSo5Iz3aAf3LOuzG&#13;&#10;bZfb0gq1qxjRZ3R2djoAtLE/AmDQvZA7+fQdsajDaZYcgNdtbSvc08xOp/8FCIXQvfJtE+iNgGk+&#13;&#10;0O7QD+gb0e/83mqAbugLpGPWyct9/2HfVfrf2Rx5J05uBrX4Rz8TKHAgRw7ICxEocCBwIHAgcCBw&#13;&#10;IHAgcCBwIHBgdjnwyInD9mU5v6xSywtWyjADAJrYsw0FNdnmySV1vAvoxkw556RkLxa8B9277fvH&#13;&#10;f2ldI9FsJx8nBmg+4Id/P68jTsFnvsDs7z9ltjHHGHbo+b+4xcafdX3GF3GqEgBpHOCW/PQNv2MW&#13;&#10;H+SPd0WTKbR2kBwrCqfFNL0bBZ1zjXuAbXGMpkO/r3mWZudNXyqS73qD3zte9HRJiG9h9B87dszt&#13;&#10;6YLjByc5QAGzalhqCof/rJd1LLekByIN+TigcCQSTo+ddjP48gXLKAscI6QDngG8FZtwvuH8pBxI&#13;&#10;J+lubWmd9T3zip2vMyU+nHXUDRxnzBihzuRDOOP8spQ4xnMFiPP5ZjHfwaGIw5J+opROxB45sz/9&#13;&#10;yD32m3f+p93yEw2E6BaIVtuq2SSaqValac/V9JUCh6rk5CawZHKV1ssiAMTxHG51LaP44bs+bk/8&#13;&#10;8S32fwcfmMYK5E5dbV3qPmHa03N/4dTosH3zwH32rNv/3e7dfY8QAMkq8ur4IR742fHSIcrlFK0Q&#13;&#10;MMnR6RSAjdyHVzzPe3VtduuPv2zP/uHn7XO//PHcZzCkoGAO4OBnEAd9PW2VpVOROeg+Zwpd2Lba&#13;&#10;PnLhtarfAqGZhQbAfHrUxgSW9Us30rArB6ChCmci7sM1nue9kUmwTfGNCahvbLX3rDnPzmtZl6in&#13;&#10;61n0Tfp6+g3K4LHHHnNH+gDupdRDMyUm3MuLA1VVFW55SdoEfRblsX//fgeM5aszxhNCH45OvXbt&#13;&#10;WgdsA77R7tD39uzZM7Gk5Snp37Pb/sbVtyUQldmHhBtpfvjKH79do/41gG1xjoTzHDhQ8U5RDs+H&#13;&#10;RwMHAgcCBwIHAgcCBwIHAgcCBwrmwO0arf7+B74rA14jBxlhLoOmSoBbNUBEwbFHEbDiVgQjyIqS&#13;&#10;MwDnQ1N9m5aSareVdTgn5wGddY7ZU6/T/mfiwbfvmjlB773J7P2fM9t5UaKzI+lNHBs4ORiByowG&#13;&#10;jONpQNPGbSCTZt+4bept8CBNHnDDob3xyTUANmbeHVOIBsvqJKLxv3qPlT3teXIOyzBNItLB0jYs&#13;&#10;74hRzr5dpXBaAxhh7B/SphWMcvezcgAK2NcCB0E+AFdSdgr+OToy6vgBXwC8cBDmSjg22EuD8uT9&#13;&#10;fJbw4fvEAxgKXyibYpbLyZ6TduDgAVf/yB/xA3gua1l4s5tyLZ/F8DyzQ91MBe2t2bSkybWhfPKF&#13;&#10;k9U7+qinmzZtcjJgmizKJ/JZegd5QkCO0t5w7hebjgz22gfu/7b90Q+/oNlbWjqySnIBII3BKIBG&#13;&#10;DEiZGJTiACX1lWUK45IB0fWJ+27PMZ4XyKQlmz+l2S4b1RFeoD3e4gT/kQHQfC+LLwkUe+EPPq/8&#13;&#10;HBQvABzF/0rlz4FqzIiX/FJ+aif0B3SIKgVmylfBHvWUYzp3M+BwyJYBximcOmZfUZzNWibvCu3v&#13;&#10;Fmhhc4D+i0EBfmY/RwZ55NM/LkRO1KpOX6A91Xaf7LSf9UlRGzypei654OQEKpzagChTe/cq37Bk&#13;&#10;w4CQivE42KZVKWx8yF605Wp72wVPs0aA7DipjaHToGsxOAEdjDJgwALyE10UPZDvU06Z0hGPNpzn&#13;&#10;xwH4S19Fv0UZ0BcDvEG0iWLow7Qv+kQGsnFOmftvAXgPDmpR0xIPVIlzp0xLrdtX/85MkzwnSV2G&#13;&#10;s3Oo/vQD6Yj+EHwQFgmvnqTrftXsqqdO/gwngQO5cAATO1DgQOBA4EDgQOBA4EDgQOBA4MCscuBn&#13;&#10;fd1yeB2RISTnmdt7pdw5xzKYQzmlj3hwtKHsjsrh4BwPchB87sR+e2X/STu3JafoSvvwjnPNWt9k&#13;&#10;9vTna/OeH2iJSc1KOLJbG9HJ8VqjmQ2rN5ttv0jhfLO1G82Wd8yYHoxrnB0YuzhA0jo3nvNiGady&#13;&#10;zvzZhxPjVPFkRa/9VSt7xg1aq0YzMVIQI8wx8jHEcYgBvBSTyCMzqXDoAB6Rb5w+OAAIxXIsFCvN&#13;&#10;LM1EWfiQa7w4SXBs8D6AWb4j+D14cOTIEVc+8LEYRDkD1jDLkLKg/lEefvZBMZw8xUhniCM9B6gL&#13;&#10;R48edY4znGksAZkvURdO9srxK2pqWuKcc2llUb4fKeF7tC/kCvUaWVJs+UXSDwycsH/RzLZ3CXBz&#13;&#10;+40BtFUIaJsAlMrVk1WrQ6MvYznieB+pnTnlI2T2SpkN4UwcB1AiyNE+qmPXPrvxwe9aa02TPW3t&#13;&#10;eVYdmwFQzvOEeUzf2n+fvUNLQVsvuoL44gbnRAAkM9j9AB1ykSon6AAVulGlo3YytWGXX13gOKrQ&#13;&#10;e8ze+NDttrW5w36l42wtvxncY/O4OsyYNACGVatWuX6R/ofBPsibQmTYjB+dRw+o1du7z3+mVUl2&#13;&#10;fPTRO6VDnlDlF4owIU+GJBuG1BZYAaKSZqDnCQBthFH9YWabG6DmwDaNrmKm3AhL0A7ZC3Y8zd6o&#13;&#10;pSRXVksvjZNeGdL+Weh4lAFyEp5TBgBt6Gh+pjCgG+XSoBURGpoaMuun8W+E87w4gB6MHsaMQ/oy&#13;&#10;v/IDg9GKNciKeNiTF12Psqbfp+zRy9EnAN9IB/pESXVABv395hvN3v6+KV4BoIENsz+bI2p8EgG2&#13;&#10;cZvBhDK7EmjLOQk/w4/AgVw4EDSKXLgVng0cCBwIHAgcCBwIHAgcCBwomAN92o9l94CmUWHIV2v5&#13;&#10;mwmnH86xYhKx4VQYHdcfB7pJ9T1xxI4MM4VrPpHSt7IjChdcKgDsqGl6WuTkYCS/luGzdt3HAZsl&#13;&#10;4dQAkAFYwQhOS8xy+/XXqCzklPmLf0r7WMobr9Sozzf9lY1v2Ja25Fi+BsMbwignPcUg8ka8GPY4&#13;&#10;ETDqcSoA7GDYk+d8l8ArRvrSxYHjHic+aSXkQx5wIx7iy5dwisEjHGGEQokyoTxwplEmlDdlwaxG&#13;&#10;joHmPweoU34mggdlM8qPDFmiThHX4NCga/dLNFMO8H8hEbPA/IAB+FFswA0f36f2/szeuet7An8k&#13;&#10;91kakuUPkfXqs9h7Cee4oDNH9GnJlB5U0pPaE86O7bbn/Pzr9t26JXblik2Tcfl+Nzm++fK7e7Tf&#13;&#10;PvjYvfbAoYflDFXOY2AbfAFEgx+peOLz4O9zZBYcEnfAzfqZeIvlpbsO2hsf/LZ9umGZXdSyxr8a&#13;&#10;jguUAwA+zOhnMIkHd/xMnAWapZySvaGxxV6//SprlO74D48JrD6hpWm1uoMD3ZgtK7nCILRIL45F&#13;&#10;7fAIgAfpggRWn2DPNpAIDah6/uoddtP2x9ulyzfGXtIj0kH8oCe/Ry66DbKewEAF+hD0NWQpR3/e&#13;&#10;N9DnZCrPeX1kIQ3ISGDEPP0BP+E/Kz0wEIo+mdUvIPTlYvXJlLkHWylLr0fQBifLvX/Q6ptUL+qi&#13;&#10;WZBFZ9mSpWbPemEi4Ia5xzi/OgVAN98p8PHJOq9zwLZobBB3Inrp48227fS/wjFwIGcOZG+15xx1&#13;&#10;eCFwIHAgcCBwIHAgcCBwoAgc0P4dsugUZADirK9iqFqghcyBbjm5etljYmJmGxaQt4Em3GBFy55z&#13;&#10;VMrgdM5FQLf+43Z8OAKAivaRHCMCmBiTYxsHrptlEH+/WpZhx7ooxK/neI5DAxAKQAWHR0Y6WyM4&#13;&#10;3/bXZuu3mL1BM+1YOjITabKdvVrLtjxXhu2K1WkdnjjvMbQ5Ar4UAwDDAY4Dv+9Un3MaAOwwYhan&#13;&#10;AaAODh++NV/JA2SkOV/HEo4N3i8UcHNOMY0Ipp4AjuAYmbGupGEs+WLkNGAbdY+yBmhraWkpmkMn&#13;&#10;zafD5SJygPZKGVKeHrjOZ0S6B1+pU7RZ2uR8BcEzsY98kAeIOl2sAQP+m7/o3m9/uPtHZoceklNQ&#13;&#10;MwkrIrCtXH1jnbot7S462Tf6d5KP8b4zAVTiQbw9LAWnvc/+a+V2WyPQbUNT21QUOByL3elOxV7Q&#13;&#10;2a17f2FfPPyg+iPN0mFgjlsuE75kB7bFP+555EA6/egHdgTUBNwcPm27NBvo7nUX2c6lq6wmz4EQ&#13;&#10;8e+F87nlAHoAg33ok9ARmLHrQaC5TdnsfP28ZWvsj89psmYBbO9+RGD+gKbtjGBLKbCn8cRSkwmg&#13;&#10;u5vlA9iGvcUa4kIgqqRLLe2wP157jv3ujidKfjRPywC6AwAOS3ojK33fAb8hdAoC/QAgDOAcgfJh&#13;&#10;BhRlRN8AWOOX7PU6zrSPhQt5cwAeUwbonfAd8I3fgG7wvlhE2dH++J6f7Ya+jm7hdMxTde4+zzgb&#13;&#10;KDbruvA0SLhfeIVANw1c+VoMPTuumDVu0QFvFROgGx+j/1OVd2AbwBwhTk9/sdkmDUoMFDiQJwcC&#13;&#10;4JYn48JrgQOBA4EDgQOBA4EDs8CBYwfNdt1v48cOWxlLJTXLIbVZyu/azbPw8fCJUnFgUCBqP6Nn&#13;&#10;AcAmvH24FUvh95uKkzOF0T7rAsCdI8Lg9DOA2rX0EUbpNNAty7Rl8pVi3AKkAERlZUzXaxbcK28y&#13;&#10;e9GNZnffYePf+ryVfenjZvIDO7pMf5/4ErOnXW925ZPlRckwa27iFRwqpAPC4VIMZ7WfQYXDAMcO&#13;&#10;TnBAHZazKfbsk4lsFPWAAx8nB+QdUrl+AIcJI/aJC9DNO1HyiadpaZMxyrwQwI10HDx40C0b5EFe&#13;&#10;nDgs7ZUvqJhrXsLzhXOA9oSDjOWfIBxi9fX5OeJo+7RV4qNdIoeKAbgXnsvsY6BdIa85kvZSAPkf&#13;&#10;e0gzULoOCFCSPGXZN0Al9Yv16qo82JZtin1fB6jEfzeTC4/iuEAlAVYf3HWnPWHFhkTAzb+U7Udm&#13;&#10;6bm+0RF778N3CBnTTIxKDRhxM3MqrEYZy2ZmW7pkonEwYxAwM+KPwAdmkQ+V2ycO3G8XNq/Sfm5B&#13;&#10;v0zHv4V0HZ2A/oe+CVnEwAFmvhVrRs9850WH9il+10XPtues22l/d9+3NZP2x5pFK5uqjPYkOQPo&#13;&#10;BvAsHjnkwS0hCdgm3Xxcgwy0nPl16x5nf7TjV+zyDG2iQsA1+ghyEr0MmUn/v3z58gSZSVkwiIOA&#13;&#10;zsCzAHW+n6CvALRDzrIcJWEh6HTzvR7E0weg6UEuQGgC/f7y5Stki+TX18fjj5974A09grL1s+vQ&#13;&#10;LzzgRxulnIuuG7zlc2b/8/QISPOJ6tQJY/HIpkdBMAWFQU+b2aZL9tpnmz1JAdsoUOBAnhzwVS3P&#13;&#10;18NrgQOBA4EDgQOBA4EDgQPF5cD4vses7JtfMvv3PzDTwExomk9oky6+7k/Nnq29o7ad454Jf0rL&#13;&#10;AYxpnPs+YKRhNHPkHkeCm3UzontawmZMhntlZY2cHMsTZs5UlLNE1oSRH0t2BEPELpTitKzK6vT9&#13;&#10;uSD45EcC8/1BOSbqBUSVy1mRLQ0JROvXiG0ArHTOCJzdAB8YvDgvUs1QIS0pwRD2YnvSM63s0qs0&#13;&#10;2+09GuwcgZNlVUojs+8aNXKUUc8pKDlO6geznagTpCNfgGn8tEZGnzrpgABGSPu8tbW22dLmpQ5Q&#13;&#10;zDfuFNko2SXfTuAHDoaU/M/q69q7SO8DkhEXfM4XzASMxVlGXMwEALzMlsgP7zBCHQcK6QBAxoGC&#13;&#10;sy3//GWbgvBcMTlAGeIMoy1Rhg0NjZEvNsePIH+Ih7ZPHUBOUS+QWQuJRkZG3YAB6nmxBgzE839g&#13;&#10;sMv+9uDPNKreg0qSsQ5sY+nD/Aag+J4NUIqB+0PMIgesArQ6edi+evARu1JLwnXUT5+pEk/bXJ/f&#13;&#10;33PI7j30SDQrp1rLkLrZ8ALbVJ/Io89nPunkXbeHlY5uf1f4U1Fndx7eZfeu2hYAt3yYOk/fYZY1&#13;&#10;tG/fvknZht5Q37CwlrYthL0Xt220Dzxupb1OwNkPOvfY94/stc/0HHD7F7qZb6Na8QEArk59v2a/&#13;&#10;Xt+8xi5fvs6evGqLrWtotRbaXwpiMBXyHd2OwTUAaYAqXEcnAHjzgEry6+gc9DG809HR4fQHdDve&#13;&#10;RRchHnRl5C59B8/xnUCFc4D+GOCZMoDP9PuRbtrqBtkU/oXpMfj+3w/oQT9Aj2fZV84BAmmrRdMR&#13;&#10;rnyK1mr+V7MbXp6YGFZIJcxE159r9s6bs9ove6aowv0zmwOSrIECBwIHAgcCBwIHAgcCB+YBB9hj&#13;&#10;4Lu3WtmHNcvmM/dnTtBjun3Tu83u+LjZy/7a7DmadVOQCybz5xbLXWdUnRYopuU5OcdZnxwiwysC&#13;&#10;0fwz8Ws8z29/Lf47+RwArrZ2REvHJBpS9dqLpREnl98rQgxWrCUpwwjE4+9EqJVhJxBwLoiRvDgV&#13;&#10;IIAOnAgYvdkQximGqZ8xkg5so1z4RsT72oygHI6Nmto6qwZMixMj/pdFy45l49gcloOduCo0gjw+&#13;&#10;ehwABqcLRH5zdZiQF97vPdlrvT29zoEPGIBxTmDkbK5xxrM5F+e0EZxUhHxBQr3q6g3vU86FAG7U&#13;&#10;I8A77+jKlifkg/pMAHTzYBuAHY4T8hdo4XAA+YLccDJBjs1odoLkQB5EfUBO0X6po8g46tlCa6uj&#13;&#10;mmUFaAiR/nxB7VQs7NPSbncI/LK+XqkuaisTM9sAygCDCmk9/l3AqSFiAqwqV1mO99vHTuy1G47t&#13;&#10;sY71McCN/lyJnC9ttnt0wH7SuU9omGZHk+6J/exqlRfNxymIN5QF/CGeap2Muhk+gJL6Tt9R++6J&#13;&#10;o/aaiWd0CLTAOYD8Qc8CEPLOfWr78rLlCbrKAs9mxuRT31sFml0loH1780p7yopt9qpBzS7T0u4n&#13;&#10;0d2kh1dLVjRquf5W6eZttY22qqHFltekn/GEfD906JCT722azbZEupjXZ+Oz1tBP6FvQ1ZJ1VuQN&#13;&#10;fYMPgDLIW3QRArofgzfok/geuiWAjNdZMmY63MzIAfriVgHPEOVF349ORyiV/ubbIuVHXQHo47u+&#13;&#10;nClzrmMrUM4F9UcsU/mU59r4F9Sj/r/fMrsrIzsSb77+hWY3vimAbYlcCb/y5ECSdZ1nLOG1wIHA&#13;&#10;gcCBwIHAgcCBwIFCOMCeWnffbvbGZ5pp1ZOs6Qu/NPuCZrl968tmV/zKGbH0A05MAoYRRzxlOBCS&#13;&#10;r7t7YiRHjN7xMR21NwPn7re/PnFMvk78/jnOmSWFARQ/+plT/jqGsz/3ZZjKOG7RUjWrapjtQOI1&#13;&#10;Dp98iADdmPmGg6AYRKzKtvuM+4bARmtabiuqZx9ww3HAUpI4DzAmWXIn2QGRKc8YpkeOHJVDYsDW&#13;&#10;r1+f1vlLWeHw5ohRnW7EKE6Qrs4ua9AyMs0aaVwpx1Q+RP3qVr6ID4dIHHDjGkCMd7jnYkDzLk4W&#13;&#10;jPL+Pi2Pqf1HamtrZJAvndznw9e/fNI9F+/4thhvT/mkAz4CkpF/4oLHhRD1kDKC5zg94mWYKl7k&#13;&#10;AkCbXxqVdOAsA6QBCMWxEmhhccCD+ZQlZYjTKx+ijlOHqEseoKK+ehmQT5xz9Q7tirzQxurUX/n8&#13;&#10;FCM9vcND9pV990V7KgH2uBlc5Q4EKkb/RxyASizBOMTSzSwfx5KVJw7bPV177dr158eyUabuMRoI&#13;&#10;ELs4Z6fdWuL2B1371W8r3W4pSR2pQ8pUMXhDxoiHWYROOfD8GR61L/Z12r6+Ls3s0WyfQIuCA7Rb&#13;&#10;Zlohk+i3GLxTrjKnn1pogwAKLZDWqnprbWHGWkfeUSEP0QGQjei18LFSPPb6H7KeAJADmMKz8B7Q&#13;&#10;DT0hld5GGRHod3gGHZYAAOfLDR0YfZZnCOgtvJMqvrwzdwa9WFNT7doF/TO6HPylrPgN8FUKvhI3&#13;&#10;bc4HypBypi6hg1DelL/XQQpaCaJZq3VcK/Bsher6x99vdvNXZi7d995kdv1vm23ZMfOz4YnAgSw4&#13;&#10;EAC3LJgUHgkcCBwIHAgcCBwIHCgxB374PbO3PD012KZV7Ny66ySBtdajCTP8mqIn/6rZbV83u+YZ&#13;&#10;U9cW4BnOSgwST95BjxHkjVzOCTgDxyZmq41NLuE4Bai5+xPvEV+y8RT/Trp7GNIO/lKSMGydYS1D&#13;&#10;mmOqc4xs947y4OPkGP8WaWEU/8YGjbBn83Y2aGfxK+V9TO8VUzkFa2Prd+dU4zunR6xjWbutFOA3&#13;&#10;m4RTwu9fAH8wZllOJ1vCCAV8AmzDUMVxAa9T0enR05OjVXk2FahHvSJNPb09NqA4SVNyeuDdVE1M&#13;&#10;9aXoGmlj3w3qJ8axJ67jbKHscY74+uDvpzuSNkBJ4sQJQF0nrxjgOM3gXXJ9ShfXfLxOfiDyAN/z&#13;&#10;JdojcRAfvC+EcJRRTygz79RKx2O+hyPt8OHDrg5RNpQvSxRxDLTwOECb84MBaGe5LCuanFucZjjP&#13;&#10;iJM65esmsihbGZAc51z9RkbSJmgL1bWFLAE7PQe9Wsbtk4e1QSb7JZULCBMAQF9bzAEnyG9AqqlZ&#13;&#10;buozeo/aN7uO2LviSdIzABBuUIryOtfUo5ltd/YeQkg6vujPBF+KNxiHPJJTdJER9x3JYs2kGxzu&#13;&#10;t30nOwPgNteVoMjfp69l6UII3YIlD5FHDBKJ6y1F/uyijA6+oTMwaAxdAJmPjFy7dm0kK6UHog8A&#13;&#10;jjGrkP4A/RdgZcWKFW4GVaa+wIMx9EPIX0BSvgHwhh6MjsL30IM9iMc7gXLnAHWfMqF9UFaUEbod&#13;&#10;eh7lW0qifhAo167uLjcAkD6Xtkl5e10EAC5fXbmM5e+15/S4Qtnrf65VdP7H7B6FOxQuvMTs3CeY&#13;&#10;7bzYbOs2bU+xUx0mDodAgQPF40BqS7148YeYAgcCBwIHAgcCBwIHAgcyc2Dfoxp99t7J/domH16i&#13;&#10;MwZioq14HxAoAP5qQLcTCnH6p7eaLRGIccHl8atzfo7h4p3i/jzV7/g1jA4clQQcl3GK//bOTH8/&#13;&#10;3T0PlpVXaFSvRrpjvBA8QOZ/u2tyOlVUVThnhHfqY9wSsiHShJGMkY3xhoGM8Q1YEqdzGEHevtXs&#13;&#10;yG4BYSpUfXdYWa3SZ+T6myzy+Du5nEdVRTMBmUVH/CxZOjZk17Wst45ZHL0OP5ilhTFLGWPEJoNb&#13;&#10;M+ULHgJe4VSAj5RTOhoaGZoEung+3bOjozQk8TlF2VL/BlSGVQJTMIgzEXWIOMgn73ninIBjBcd7&#13;&#10;unT45zmSRwxtAvWHOD3QhmMlmzji8c3Hc+oA7RS+ZNumkvPBe5Vago4j8cX5nvxsNr8pH+oK9Qze&#13;&#10;p6tjOEZwVuI8o2yQDyw/FC0/GBxe2fB6vj0zpuWFjx8/5kBunG9+Sad800n9Qf7TVqkfEPULObGQ&#13;&#10;iDYF8E8+kIHFTv9JLVdpnVpSspqBJ8zgKhf4U3i/F+cxPTYAnhtwIlnhZrlJXtw91OsGokSlM/UG&#13;&#10;Mp+yylcuTcVU2NmQ9s67r6/H8QS+KEGajVZc3vgUoms4gj/MMhzTTPTBU/5qOC4iDtCWARfoe1kO&#13;&#10;8ejRo66u098F0C23gka2r1m9xukybtagdNwDBw7YmjVrJiOiLwEsAcABmEOn4xmOK1au0FLmUwO0&#13;&#10;Jl9KOkEetbe3u+D1E68fcgR8Iy0M9kEXQU8MlBsHaBe+DVA+6OHYK+h7LMVaaqLtta9st+Vty627&#13;&#10;s9uOdx13dcQDrZSp3+8vE1CbKZ30gna29mU7+xwb/+3ftzL6X3SSyipZiMUdyJEpHeHemceBhaX5&#13;&#10;nnnlE3IcOBA4EDgQOBA4sPg5cJtGmt18a2I+GViHnz+Vl4VrBLSY4wqePqW1KC/6YtEAN5ziPuDU&#13;&#10;9o7y+DF+zrPJv3FKQz4efkf42dSSkO4ZWQPjp5OWitR73MPAwCDCCcaR3/5a/Le/Fj/6Z3nXB65B&#13;&#10;/jdHrnHEpcUhOnePzfgHowzHJE5Wgp9Zx9GDLjwzKgcmy8542ry0zX5zxVn2iQPar0/L3NjpSjtd&#13;&#10;Ueb2VGHUuTOQ/MM5HgHb4PwQJ27JSoFLAtvs9IBd3b7Z1jaVduRmPLk4CZg9Qh3AIYDhmMtoXOqA&#13;&#10;B9xwPjDql3JPRfCcMuBbjED2Du/kZ7nP/kQQjuRkZzJA6cGDB+XrLLeNGzdabYbRw3yjUmDpgPbd&#13;&#10;of578vWCtAKa+Xrn78ePPOudKThjiIf047Ah4PDO9H48rvl8Dt89j2hj6coxmzxUVUdLKREf5V4I&#13;&#10;UR99naT+0G6T00a54DQj8D3KBycN5ePfLSQN4d254cDAQL8DUSlT5BNtNV/C+YmzrkrLANbUaTFD&#13;&#10;1XHqfLx+5Rv3bL/n5RdyB2dusowsND0nhrSMtma5OZRtordT91dQv5cqTfSj7Ak36vp39f10/5rp&#13;&#10;3TN8ytqqp2Z6+34G52dy208VbymvnWY2+uiwwwk9RwrRB9KllTijeH3sOgqAHhwvTJ6m+164Pvcc&#13;&#10;QBa1Lmt1urWf6Uaq2loFummJvUA5cEDNBR0AGe/BEcdfDSrz+hpHQE6uozsw+Kz7RKRDAKQQ/LMz&#13;&#10;fRnwjnjop+hn/IA+7A/6L66ha6Mv0o8tFr1xJr4U4z5lgC5Hn82AKq/voV/O1oAq+p3mFu333VDn&#13;&#10;ypa64gNlTB2jvpDO/Pso2ZYC2QDaPHnp73+HY+BAMTkQALdicjPEFTgQOBA4EDgQOBA4kDsHbvm3&#13;&#10;xHfw93mwrRxVOEkdLhOKQmDlB1bl61bw9J1/N3vFH5q0dn/FHTEaCDiVMA7jIX7Nn/Osf4Zr/rc/&#13;&#10;RteIZyrOePyce9AKQ4bz6UfNMmMZKXnZ/L1Uz/lrLPnEDDV+Y2zEj/Fzf49rxSbyjTMe45ajd0pi&#13;&#10;DPEbg5fvA8JgGGPwco5zHuwrTpsaV9i1q7fZJx5UgTP7jKA8DqjMKXYgt3xzwLdGADeA3ZjdNibn&#13;&#10;ncrBVl1g5zWvdstIxdNSqnP4wihc+AI/cE7Ai1wIIAoQBL56h0O69ykDDGWI72QC3EgbdZxniDtO&#13;&#10;lC/fhcZV5jMRMyKpb7znydcJHLgNDY3uvr/njzxPejGq+R71Ccc2RjVOlUx58HEstCNtiODbab7p&#13;&#10;p9zgObKGpWULJeonZUW5EQB3PXlHFg4PygwAgrpMGRUbiPDfDMfSc4D2RtujfJHVHtzO58vERf1A&#13;&#10;BhEPdYm2jYyhLlVlMZshn++W6h3fDmhj1Hf66GLSiEAvMUcdHZ2d6/Dy7u9mStdkP+pOlA99d5AB&#13;&#10;FzF8AZlEXcBRndwfzBR/se+XuVlt6pPQ8yY0h2T9oVjfTIxXv6R8VI5PcqxYnwnxzCMO1NbX2vLy&#13;&#10;5a4vO9lz0gFBtHO/tN48Suq8Twr9BoPI0EOQ/4CYyMoW2WDYNhA6As9wJACUIWvoKwjoEfQX2RB6&#13;&#10;D4Hvoh+iE9PPoCMT6Mv4zZF+h2c4Ej9lHCg9Byg3dG8I4JIBNBzhG+UHL0tNvo5QvpQbgbL0YWgo&#13;&#10;sjPpkxejfVBq/ob4Z58DAXCbfZ6HLwYOBA4EDgQOBA4EDngOHN1v9ukf+F/RkW2A8P+nAtvcEzKa&#13;&#10;sJsq5ByZ8gm7O3bLYbOf/8js8U+NfuvvaTmXMMBw6GPceYc3BiLOQOewxmk9EbgPeQebN9Km/2b0&#13;&#10;/tRzGAoQzwsac8Ym5zivfEj+zXXi9cE/x2//XRfpHP6BHzjZ4Z03bL3xA//iafeAEMYSwYMC3hjm&#13;&#10;t6daLYl31fJNdlH7OXbvoQeiGWjO0VamFUMrrF7ONsE4OTkhcZ4RRvRX87xU+ABucixqmSjTnnEf&#13;&#10;Pe+ptp6942aJMFZxLEAeRMrl0/AeJwbObPjpjeF0cVBG8Bri+XRODMrNtwXqXLxceJe65+ufP3I9&#13;&#10;HVVX17g4iJe6QpzEz2/SUFWVaHL478MbRj3TNnkH4xrnC/kEAFpsRL6RMxB8Jc/5EvKGOIhvVEuw&#13;&#10;FUqUE06M4aFh18455xu0eZYXwvlCfcTJwbKopd7fo9D8hPdn5gDtrqen19XDQh1qAFS0Z1VJV0fo&#13;&#10;F3C+Uudpy5WV+df1mXNS/CfIz+DgsGSX+iLV+WzkYC6piOJTH0WHNUGxU3+pKMfEeKNvJueHtk2/&#13;&#10;Tv9RI3le5vSvonw+50gqtey11UgRdAmPUj/zsI+cP+Oij2KHJwR9RbO1m6qTFcvc4w5vzG8OoGuw&#13;&#10;1DljsnpO9ThZRX9Mv1ZIvzy/c12a1AHSIz+QmegL6L3If/oUT/xGr0Mv9Xt00f8gc9AV4Ttlki0R&#13;&#10;H3KZwHeIi/4HMM8PJEG35HvYJQwC8QMneDdQeg5QTt6e7dU+zyy9ip5JGcHD2SDKiDJb0rTEek/2&#13;&#10;uoGLlO/gIFsVnJwsd9KK7lpQmWqw57jy5/pEyX9FNhtZDN84QziQaP2eIZkO2QwcCBwIHAgcCBwI&#13;&#10;HJgnHHjkocSEoJngl3MDEd2fxPuTv3SP0c88i/7fN3nD7DEtURgH3LREEMYY+wgABiQ7mmJvTp5i&#13;&#10;cBMwOmY6R9FPfm4yogV6gnGFIYzx6oMHaOL8w0DG4MWgxRDjPE7w/eGHH3b7ZWAUn3/e+dbQOGWw&#13;&#10;ddQvtfdd+Ex7wvHdKsNOlakKVB7b03L29Qu0rIuBbplqA99UbXDLSDKzLQLbBGwAtrFsl8DZs9vW&#13;&#10;2su2PT6evJKeA5Rh8OOEgD/sQ5Er4TjAeUG9xdglnkxEGVFelBFlkc5xhBOcuDnyTCpjNV7Omb7J&#13;&#10;vRotxUQb8E4X6g9p4RoOjzjxTfhCvqgf5I3nWLaGWVPJ4F/83cVwDm/gATzPhcfJefflBs/hYaEE&#13;&#10;KEL9omxwmtH+SSd73fCb7+AAoR4XsuxgoekM7xeHAx4gY0lJ2h9L1aYD6Gf64sBANJOXOAHM6RdG&#13;&#10;BAJTZ2jP+cY703dLeZ+8jGmgRp2WxszFEZxtmuqrJBdZOpFeS+2MDqwUE6t8vxh9g4/oe5op31ST&#13;&#10;KJe9LAJYJ7+lyHO2vGnUbMjnNCyzrzimRPwZky7AXjvFJHjjhj84/sMb/aqqsRUNYR+oYvJ5vsaF&#13;&#10;jrSifYXZUW2n2Nlp+/btc3scL2tZllInmq/5mA/pQjeAdu/e7cARztFxAETiRF/AvmDwnqUL0ZOd&#13;&#10;jnGq35avXO76j/jz2ZzzHQfOKA3oV6wqgR7jATh0YgZ/oOMsa15mlO9cyrds8jTXz2DPrV692iUD&#13;&#10;PgK60Sd2dHTMGujmPi6R78sWnZQ6420H7AeWvgc4x37I1XZA/pcd2iOfwcPankL7U2iZdmtfY7b5&#13;&#10;rGg/+LkuhPD9RcGBALgtimIMmQgcCBwIHAgcCBxYoBzoOZGYcFYVydqnogcB3aYmTUVxnehx4IuP&#13;&#10;hpHaGHc4FCEc1TgYcTBx7h3XHP0173zCkEt2jvt7ycfo4wvzL4aMn4Xmj+QbhykGLEf4g0MeAIXg&#13;&#10;nXKebz7nOP8xbg8fOWw9bomZToFAA463xzuPJwBuzGC7ctU2e9t5T7c/f+i7Wh70YBSNNNTTGmnY&#13;&#10;J9CNeU5VKivGHPoy9d/iiNFEEIzh9myLlpGUkw6wbWTAbFgzzNZdZB/c+RQenxUCoMAQxEAFnABI&#13;&#10;os7lQgBWOCMoB/hOHaY+piPKiO9BlE2VHIfpiGcpZ1+308VLHU93Lx43ThTyR10hDdQBznFwkG6I&#13;&#10;b2EgkycMePLHewCJGNTkkbq02Am+QPDWy5B88+zeV+WHt4USvKesOOKw8oApwCx1gDoMaE45BVr4&#13;&#10;HMAhiSMSJxVlWwgoNjDQ52ZAUk+8g3VwULJXhONuobVr5DcyDN6UyjHbrJlz1rxZA0LUTwGCqf8a&#13;&#10;VTOuRq1xnCv8D1KBoIW0ozP3HZ0K7FtSntg/IEPIM7KZNl6qfOvrM1JzdYNd0rrWvvLo95V4yUuX&#13;&#10;7grXx2uYQlH4E3GEZac9b/QdAazn1DXZpibNfAp0RnAA+dTautzlFdDt4KGDbolm9JKFJrfmssDQ&#13;&#10;RdB116xZ42bEo+tB6IXwOJn8LCpsCbdnmGYuoTPzHrxPHqiV/H6635QZego6JToM8oxBBIP9g043&#13;&#10;PXb8mNtDDl2H9CLr0FMDTecAOsHatWtdeaIveICLpVfhb6H66/QvZr5CnQAEpHwpV4IHU9FZKUsG&#13;&#10;/GQeECZ5/4gG5X7xE1b2h++d/OC0PvfZm8xe+laza1+o5ULY5yJQ4EB+HMjN8s/vG+GtwIHAgcCB&#13;&#10;wIHAgcCBwIHUmy0VPAAAQABJREFUHGDpoGITyxLGqEJOQAw+P/oNpyChTLOpKrTHAEbDbBsOseTN&#13;&#10;+qkHRTBGAUc44lQn4HDjN8/gcMMQJWB4ccR45pyQzDOclH5WFwY0BhDxwPf169vczBgMpWQS9Gmv&#13;&#10;3HqF9cnx+PeP3aXNAw7oERlFFTKCBboNqTyH9AzPobiy0hXG0YSbzMZ0IpelfusExxwOOj+zDbBt&#13;&#10;zXn2we1X2+Paz9JTpSf4iHHqluYSz3AseCd0Ll+nbDzghgHpgat0cfA93qFu82xlZWI7iL8H4IaD&#13;&#10;FedESqcSzBUll3F0dfpfytgDbuSfdPANX4dIG/UBg51z6gV5wjg+kxwe8Jy8w5tseTud21NXKDv2&#13;&#10;dSQ+AmVfCFGGxEP7xbmxZEmTjpFjqrl5qdXXTXecFfK98O7ccIA2SFukLkYO59a86w5tvb+/zy1r&#13;&#10;itzBEecHcFDHib/QejnbXII/9IW0h5nkbr5pa66stbPbN9sDh3ZNgkqj6uskGVz/Ns0BmOeHpgAl&#13;&#10;+kbNhK1bajc2RQBDPErKCnlC/0/5IZ/J/1xQS02jXdK2LuKLaf/VcekC40qbljSonOj/C00XXdwI&#13;&#10;fxisIJnndAbNqnuG9pZtrMxuP6lC0xDenx8caGqiX4sGl8X3rQL4WWiyay45Cq/Q8ZEhXV0n3Mx4&#13;&#10;lqNuX9lu9Q2Jq1+QTvoGZAy2BTozcocjspcBksigfPQk3iFeH9Ax+zWTe6A/2gsMW4U0IucBbUgH&#13;&#10;uio6j7cT55KP8+nb8JABOZQt9gh6A4QuC1+5P5tEH0W9wAalvEgPgbqD7UG5Uv719egdSb3oscNm&#13;&#10;3/xvs/f/rtkPZ0j1Vx8z++orzN6uLSqe/xKzC6/AIJrhpXA7cGA6B2a3hUz/frgSOBA4EDgQOBA4&#13;&#10;EDhwJnNABm0Csf3UhLM/4XrKH3qQZ+WPSaC2Vuewil/zhlf82plw7h38OFY9mIaDFEOTwDnXMWLg&#13;&#10;EUeMX4xODFAPmNTWaG+FNLYGxitgCobygQMHXLzESRw4LDDAWe7Djxjmm8mA3bqGFnvV1su1b4zZ&#13;&#10;+x76njbVOKKhsXIOArpVaAqjbuCM1IKgE8U2ccRZBgG0ucAodVUI9mwTEGEC2W7e8US7Yf0FVqe8&#13;&#10;lZrgd+SwOeGMPvIO2Jar0wbQA74SKJdsQCnKE4OTb/F8pm9SPhDlTUgmB14mX8zwm/IknT7Nvr6R&#13;&#10;D9LU03NSjg1m651W2WtZnwm+4MzOx6GSISnz+hb1wwNjmcon20zAd8qPeHE00HYLIcoqKq9eJxdw&#13;&#10;bFBWhOCIKoSz8+dd2iYzkL1sASCjHuVLOCxPndJcZMlbAHTqCdeIn7btnar5xj8X75F22hP9X6kA&#13;&#10;t0btE/Zb7dvtLUf3SIfRzORxlYHasXaT0aCS4sziUq84HVRautqubtWyWUnky8qXHTygbswF1Wgg&#13;&#10;1tnLVmtZL80069MqCACFGnwzIh2ABQ2qpAd4TSCf9KE1MOtvCAXSDdJR/KMqg/Yd9viWjnyiDO8s&#13;&#10;YA5Q9+nrXP+s+tDfF+1Dhk6DTDuTdJRCixF9BLAMXrL0H4E+gf4BeZpM6Cze5sCGADzhHXRUAuVS&#13;&#10;iO7BuwT6IWwPZkS5GW/Sl4kfEInfgDd8i+foD12aCxzAlJzXhfqb8vHgM7oD/ILQZWkfxdBlc+WN&#13;&#10;rzeUF2VHmlzZqv641WySO4g+Db788ifNXvGm3D71nn802/Nzs9f9udnl1+T2bng6cEAcCIBbqAaB&#13;&#10;A4EDgQOBA4EDgQNzx4H1WlIpTniIwALAAMrlDEk7ogxHiZ4RvqLNvhJofOPWgpwxCZEt4B8Yk4z6&#13;&#10;86P/MEYwODGOvAOBI4ZlY72WLGysd8YmxksqECaZFQA8GMjsv4ARhqOO+DFaMc5YV5/1/vntiXcO&#13;&#10;CpRrEwC3hOux8t2+tN3efu5TbX3dEnvD3Z+RE5IlyQDQpK6Wy83GbEgQOfeOt6a8w0wVB6ccQFuZ&#13;&#10;3qlutPNXbrSbL/5Vu3T5Ji1H6Z/3KSnNER5EzoJh56iFDxiGuRJlRbl5RxBlMhN5ABUnETz3ZZz8&#13;&#10;HkYydQOayalAHDhOZiLiIeDMhwekgbrAbxzXAwMRko4DF57MlSN3pnyU+j78gKc+FPo92nKxADfK&#13;&#10;iyW1kBkIV9II2MDyQYEWDweQE8hr5IAHvvPNHfUZOTU0OORmMBAfRB2iPuFgzUZ25fv9Ur0H2ISM&#13;&#10;RKalchIX47vNVfX2lDU77C0P3GY2KAfmmPoJzbofVLvDQQOkVEivFalHEYAXgUrqGwUqXSlAyc0e&#13;&#10;S8oEMpuZDNQP8k+5zqWc7pAe8PatV9p7HrxDFUrOUgFu9P+DUg6ZuICKmA9/4Atq5hAn9G3s2zYm&#13;&#10;sO30kL2qfaudu3yNbgQ60zhAf8fgKGTasdPHnAxj32dkAE597gfKjgMeoEF3ZGl5+hv0FHQJ5Ewq&#13;&#10;gvfIWmbXx+2Jfi0FuXx5fnp08nc8SAMgg5zr0ZYGPT297hx5B2jj6wHpWdK4RFs6AvEHAoSkf6Ac&#13;&#10;WfoTXtFWCAyonCuiTPn+EpVXp+pZv3QPQMA4IerLvvHZ9GAb5hXFTMeAqRKZRzqZoP9QH3RcS0t+&#13;&#10;9mFNy5ybQSg+KeG48DiQWuItvHyEFAcOBA4EDgQOBA4EDixEDizXaOKXPcXs326dSj2D59BQ2J8N&#13;&#10;mmbo4iRRSAG22dV6/JxLovfOsL84OTEiOeIw84CHG7Ur5ypHjCWc6DhB/REjl+vZEHFgaAG0sVQM&#13;&#10;R37jvGVWFQBbe3u7M6z5HSdGkmKokb7TlJ8o2aHXIifkq7c/wR7fvsU+9cgP7W8eu0cb2j8o75os&#13;&#10;ogrNAJhwuqmUo6j9rDYHtslSYimotRfYx7ZdZTdsvMzqSrFkafTlaX8H5XQGbMNwx6kAH/KdOeId&#13;&#10;npRLtrOL4KuflZHJSUwZesCNdGZb9tMynHSBuJgdRZ3gGwQcVTisli5d4pxZfvRw0qtnzE+cExA8&#13;&#10;L4YDz5cf7Y+yz5dow4BtgKW0W+pfU8PMy5jm+73w3txwgD6hq7PLyWvaIvI3XxlFDpDp9DlV1VUu&#13;&#10;Lto69ZBA3VyIjmqffvIHb4olH4kvTiz+eknbRntc2wb7/pCUHmZYTfRvLKFcqy6OZ/Jx89O7spRk&#13;&#10;P/0sfeSYPIhj6h+rKu36ts12fsu6eFImz319oC9h+TXkVanyP/nRNCc1Atdu3CbAbZ9mF/QeFDPk&#13;&#10;EdW100LbBsWZWumFuYJu8AWf6rD4MsKZA9s0I35c/Fm23m5YvcM2Nsyd8zgNK8LlWeQAYAx9M8AP&#13;&#10;A5/QWVetWpUwcGwWk7NgPwUQAkCDTtjbqxUwOrsdX+FlOuIdz2vATvqWzs6jKoeTTp9GPhVDb+L7&#13;&#10;6Mi1tdgqK53Oju7DSh3oPhx7T/YaK3tgKwHgMIhtLmZypePVXFynL6B9wAfKB175AXyZynU20lqj&#13;&#10;vpo0kJ5kKtv3mNkLXpF82axFlxgPGe9IeF3dgWmMhzH2zNPXterKX73V7C3vVeVJtG39I+EYOJCK&#13;&#10;AwFwS8WVcC1wIHAgcCBwIHAgcGD2OPCMX08E3JixJtzE2FahQi4SgLe41wmvCX5rlOEehTi96B1m&#13;&#10;TYmj2+K3F8s5TkEMWRyoPgCiELjnARUchn5Upz/iFMUZitHEMRviGxhXgCmASl3dApZ6TzlHKyNB&#13;&#10;MUgxrpm9BJAXj5f08A7OWeLB0AVEYm+oVISj7aJla23lziZ7UsdZdnfXQfthzyG7pfdwtLzUQJ8M&#13;&#10;IjkPGeZeJcOnfqmd29hql2r5qSetWG9nL11lWxrbZhVsIx/Hjx9zhjs8J3+ZZpmlyre/5nkNYIWx&#13;&#10;DwAyk5OBsqHMKduZZpTgRKVMIMopXdzUj1wcDHwf4Gbv3r2ujKkP1A1mOsIL0pZLfJ4fi+lImUI4&#13;&#10;LorBiyott0pclKlv87nwC+cEziXaJ3WIuGjLyAri4/5cOt1zyUt4NjMHqHsMBjihpV0pV8oZWZ0v&#13;&#10;eXCdI45QAoSTmmuVGvxQSPz5pquQ9+AR7YA67/vLQuLL5t03brnUvn+qy+zIQxIMEag0wkRugUo1&#13;&#10;cvznCrpF6hFgm77ul0tkBtdwn+3Yfo1dtWJDxmTR3zidQstcIhvc8lwZ3yjdzc3q09+99XH2p6S/&#13;&#10;c7/6/IgbowImBxzohq80mgkYVxGTUxRJ3UhtBGwbBmxjr1eWnx5B4Txt79n5JDu3ZU3yq+H3GcgB&#13;&#10;9BZkgZcHzLji3Mu4M5AleWUZGcogPPob+gXkCTpnphlR6CDwGX0RewO7AZnMShoAcF4/yStBKV5C&#13;&#10;/0XmkVbKnW/4FSaQg/Rlg1qhAR0J3RpdlmMx9LcUyZn3l8g3ZQDBE3R+jlBrS6tV12C8zw1RltSf&#13;&#10;BOo+bvaV/0y45H6wcANgW3IHy+sEwDgG/wK8eXr3h8ye92Ibv/BxE72OvxGOgQPpOZCdlyX9++FO&#13;&#10;4EDgQOBA4EDgQOBA4EBhHLj6yWZve5nZn//bVDzatkMbbAg8U0BbwZtCiLxJ0TKScUVYt+x1zzd7&#13;&#10;2nWcLSrC0Mf57YG0keERG5IzzDnFJgxCHIQYG4A9AFoYtRiQGK3ecci9dOBKKoZhJPNNjE8MKgxf&#13;&#10;D5pxr6GxwQFsgGwYYBiicaCNODGU/XvkgWd4FsM2+dnkNKyubzbCNSu32CMC214lp+SBAYEDgwPW&#13;&#10;pxH7ONqWVGlEbF2jra1rtrVL2mxjU1tyNCX/TfngSCBwTh7hSb4GOfEwwwD+4HiYiU9kkDKCv5Rx&#13;&#10;NoAbz0I8P81A1XXK19NMdYY846RghLA3vlk6CMBt9erVrrzz5YVPw2I4wifaKQQ/ZuJrNnkur0xc&#13;&#10;UpJvZBsvjqTeXpwlna6dVlVGs5RwhiEzcHYhY6hbwdGYTWnM72eQxbTRkeFR52BETtE/5EPIB8A7&#13;&#10;4kR+MJPNyx2u0W9Qh7i+kIh8Ud9pR/SjyMdS05NW77SXH9tn/9onx2A/Sg1oW7UNS98ZHwd040p2&#13;&#10;oFKkHkVgG/tlOlCJmXMM2W9ut7duvsx2LNOqAhmItk4ZIsuRAfTVqfqIDFEU9dZLNlxoRwf77IOD&#13;&#10;AsbYz22iSMY0e107BzqfaVWMR8kfhyfRpAX1UypXMVUhBrZVaV+p1Wfb9RsvsBU1iTMX6CfJe7Yy&#13;&#10;Nfnb4ffC5IAHFZADrOSArCvXQDAv6xZmruYm1fQD6II0u/7+Ps1Y63J9A/1PunbFdQZrwG/0X2wI&#13;&#10;5DL6E20SmcT9YumVfA9ZT6DPIm4/0x/dlnCq75TrE9DNuU9/R954J10+suY4zAEY6u2GSZHAqpdc&#13;&#10;WqolmpfJppnFlTqySbNvH+SbgF6BjUh7iQZTzrwEfjbfKcozBw+Y/e6fJEaFmTg5sw3HAiFGbjsL&#13;&#10;lQndgcZ2JuwT/8PbrWzdFqGLIHaBAgdm5kAA3GbmUXgicCBwIHAgcCBwIHCglBzoWG923e+Y/fxb&#13;&#10;2tR479SXmMHml3RAY2HUGThB5LPWSRK96LVm285Lurgwf+L4w3jBcekNPpxgGHs4ygEe2YQcwwej&#13;&#10;FMMPByFGIIHzfJ2pcGxsdMy6T3RPjjD1Bi/3MDYBlAgYVxi/qQgDGWcFABJp9EBUrs77Bs2UYAms&#13;&#10;dMtgpfr2bF5j6S2WH6JcyCP8oDzyJRyd8bhmiod60t8Xzcqg7CmfTETdGpbTHcKZUYjTgvpJ+ZJm&#13;&#10;jq5uKl6cFWvXrp3T2REug/PoD+XkATfaQ8FOmonyI56oTIedzMgmXoA02jTLSHLuwF0t+wnYhuwg&#13;&#10;PpyMAwK3OebaZucR20NSJjiAUwyZXKVlBX0558sc+iTaO85PZkDR3j3RRyEXcFxSlxYSkR94RP1H&#13;&#10;hhcix7PNd2t1vb1q00UClU7aVx7+jnQcKT3O/1dtIzqO6Ae9SaXOAd4YkJ9MUgfcEpIjOpEUkH4A&#13;&#10;2CYZD9h2WvpC7RJ781lX27VrdlpTZea+if6DQPnCC2Q6/cpc0QbNVn/l5ss10KbP/vOhbytP8oBK&#13;&#10;lvolpocEhLAEp1cRmfgO+/SEewx1ccTxZIIvDmzTDG9mtsFUzaK/64Jn2famlYlZ1DfgAXoU/Mhm&#13;&#10;4EtiBOHXQuYAehE6LrIMMIElBjXnzdWH2QDiFzLvktOOThyBZezn2+/sAvgb7zeS3+E38pe+Cn4f&#13;&#10;PXrU6SrMNsQW4jr6NrpUMQn9yctA7Bv0H993Igs5R3cibXwf3cjLh2x0r8S0SiZ1HjN78Cdmv1DY&#13;&#10;9TMtof+oZLbytGKd2dYdZjsuVrgwAt6kr88XovzgD2WDbguf0CcpZwbczUbfmRUvju6POgP/MGOM&#13;&#10;MoFtPKc64KhS5YN5qyKapNu/bHblMwPgNsmQcDITB+ZPq50ppeF+4EDgQOBA4EDgQODA4uXARY8z&#13;&#10;e983ze4920z68TQCH4gwgmm33IU7v2122VWp7y2gq35GCQYlzi6clzj/PHGOgVlXXzc5ErOYjk2+&#13;&#10;z6h2DCecTRiWpAFDEsPSLxuJkzXT7AXeP3r0iN4ddO/yHmGxOSrgTadmCAE4eQN0yZLUAKQvw3RH&#13;&#10;jFaMecqeuDDis3V09mnkMM5inIMzObkjx4ecsCKciKkcFt5xQDpSEXFQP6grPu88i2MFY5v6MW8M&#13;&#10;7lQZmINrtF34BsFfz+NCkuLLb3xsal++meKjjbP/Bm2b9FBnfJl5kJ66R1uljAksCxVo4XIAZxgB&#13;&#10;57Ef+JBvbhzALxlF/aFOuxkBtRHIjwzyoDt1KZVsyfe7s/Ee+aHfJY/IL98eSv3tS7WP2zvPKbcH&#13;&#10;+ztt1y9/JAeh5IT2M7VyTefS7AYPKuFaxnnjQSXS5WZvyS84GgeV3J6mAtuGT2mEzBJ76bpz7S8v&#13;&#10;0QoASTSm8pIgmlZO9CHIAPoi2j9yZrZ4kZRE9/PcZavsry99jtUqlx998DatftAj/mj2ZIU8p+x7&#13;&#10;p75nVMDbKFCbeJFIuqDydDx1fFHfNyJQc/iELdvxNPv6ec+wy1dsTniF8iff7N+FjMSxzP5Ai01/&#13;&#10;Sch0+JGSA+zFCwH0oO9QHxhMFOpCSnalvUgbol3t27fP6YzIFHSgTHYEkXm9mn7r0KFDrt+hbSKn&#13;&#10;0VsIxFUK4tvYPQTKHV2XOsD3/UBIgEDkJTov+i9yMytCFt17j9kbZLd+L9UbsYtbdf/vP2fj1zzF&#13;&#10;yhrzsy9SfaEY1yi/DRs2uHKFL34Q15o1a2a0RYrx/YxxwON9jyQ+wtigSbNmAlhLfCL6xS0CAF2c&#13;&#10;PvF9s1fHEbj4zXAeODCdA6WRTtO/E64EDgQOBA4EDgQOBA4EDmTkwPim7Vb2vV1m//w3Zu+5OeOz&#13;&#10;kzff+OtmN95ktvM8G9f+JxnU58lX5svJ2MiYDQ4POkAL4AZHOA5LDDsfMFAx7DHo/OwlfmNgEjAI&#13;&#10;C3Xc8y2csRhLGJQERvRyHaej34MLg5JAOvhuKsJh6Z35OHertORjR0e7c/IuNgcFecXpjAEOYfjj&#13;&#10;FJAPIS+C3/CdOoDhPtPoX/8RnKK8Q32gvNKVjX+edPM85OuQv+ePPOPrlT/6e9QT8ozDg+e8s4Hy&#13;&#10;pr7imEp+x797Jh/hDQECiJipnLLhFfEQTusfZerjT/cu7RwHEWUHUccYxU99oy7EydcN4sW5RDkH&#13;&#10;WpgcOHw4WhYN2Y0ML4Toq3z9mZRTE90B15Fjvr8q5Dtz8e7QwJCTadR9AKbZlGMXaRb3Z694kb2l&#13;&#10;Zol9fa9mO2j5ZKuU87YC0A1QSXs1ClTS4tGJrHEiBUCJWW0C6uJgW+s6e9u2q+212x+f+M7Er6Oa&#13;&#10;mU3/EdWLVpVbNPsNuUCb5x59HP3aXAJuJLdDfPmzS66zbS2r7c0Py+nJnnfMdmPGXrm8ovDIdb6q&#13;&#10;jLAozhc/q4294LjXssr+aOsL7Yb15xp8T0XIVeoB/Rp9HvoZoAFLYs81L1KlN1wrHQfoIyFWMvDt&#13;&#10;gXqQrU47rHZ5apS5pwLyyyqtsar0S9WWjhv5xYwsBbhi8A5ANoPLuEbIBqSiLfIuz6In0ybRNRng&#13;&#10;Qbsk7lLKa+QB/R1L6QPCkn5sJWQkssEPUqTvA4RyA1HSgW8H9ph9+sNmb/qr7Jgps9iufYGV/d71&#13;&#10;Zq95p9nZ52T33iw9RdmwfDz2B7YBeiZ7OWM7lrpcMmZRK3/YKfWjcWLUCn2A6yviN5LP9RD7x6Pb&#13;&#10;0FyjMYrRQyrvQIED2XIg0bLK9q3wXOBA4EDgQOBA4EDgQOBAkTmADmysjf7yPzA791ItsaGR3p2P&#13;&#10;aWfmX5rtkXNF/429mbXChp13tdk1Mj6ueqqW3dipC5EO7U7m4R8c4ThuCBhnHDEU/ZFzQrWWT8SI&#13;&#10;r2usc04dzv1Ie4wafhfLqCQdGIs4STEeMZRwpgKiYFzidMOQ9cYsTrlMjibiIg4cEjhdMTj9qE/i&#13;&#10;W2yEwQ/fKFuMylwcMKl4Ae8x4CFvsKd6Ln4NMIT34DeOCOrKTET5Uu+gdA4j7wgBFPLAEOXrAVnO&#13;&#10;uY4DgoBD1jtQiNe/w3mgiAPUE8oJoj0Uox378iFu5AfHVESZU3Y4hSgnvk+ZtTS3WNPS1Msy4TjC&#13;&#10;AT84OOT2L6HtL8Z2nIpfi+Ua9QHnF3vn+DKnvRZC1CPiJD76Bg/EUse47mVROtlSyLdL+S4ykQEw&#13;&#10;0Ex9XanScX7zavuzc59u6xpb7OZ9v5C+s1ezubRvWYXAbg0oikAlACW8gBNEm/dLSJ6WXAdwo7/d&#13;&#10;cJH93cZL7LnrdlpH3fQyp+/wOgDg2pj2RV26tNn1Zega9P+UMXKF5+hfiiGzfLLzOXbUNtmNmy6z&#13;&#10;rY2tdsvB7fbR49IPOw9on50Jp6rAjIg3aJMTfAFsY1nN+mVmbevsua3r7TfWbrcrV2xxe8SmSgf5&#13;&#10;JL/esU69JlDH4YdzvEu/mWt+pEp7uFZ8DtD3od8hT09q31P0rEx94S9PddpjPUdsl467+nts15BW&#13;&#10;q1D7YhZq7XiFtQpw21rbaNuaWmyL9h7erP0Vl1XO3bKtxedY6hg9H5En6M+0KXQY2lk2/YXvc5BP&#13;&#10;xIUuQ/CyrFAdPHWqp67S3tnrlkAakBFehqKHoxf7gQrYVczy4rkE6jxi9skPmP3x3yZczurHB/5b&#13;&#10;skwy/q16vyP1QIGs4inBQ5QfwDRlBBBK/hncRdmgJ8yJTcBU8KnpbMXL9YxgXfE+FWJa+BxIkgAL&#13;&#10;P0MhB4EDgQOBA4EDgQOBAwucAxu2yVmk8MKXa5S3lkQ6JgPlwD4dD2mUmYyNNWvNtp9vJmfxfCWc&#13;&#10;jjhnCBgcGGEYZhwxzAaHBic3Ya+siGYmYbzV1tRajZzckbO7sH3YUvEGhwHpwTDEUAUc40jaCBhF&#13;&#10;pAMDCacSQJJ3vKWKj2ve0cqoUwA3DEznzJ9YYiXdewv5OjyEd/CMsmI/CfiWL+HEw5HNkXgA3LIx&#13;&#10;UKlnOC3wueIkzsZpQXnxHoZxOqcRjgUC9YU8kl/KljTyPt+hjKkn8XwTLzTNyZAvYxbRe/ByjBko&#13;&#10;Is/fYmTPlyG85xvJRHnRxgHbqLOUnQeIM4EvPFdXx7JyAoLlZGxqTA3MJX8v/J4/HKDtHj923LV3&#13;&#10;2ivB15d8Ukn/hSPNy6n46HXqn5cPOKSzAf/zSUOp3gFwo2+GkGlzJcMubltrK+ob7eIly+2j+x+y&#13;&#10;u/qOClBSuvo6dexlNIMEiAA1nH6uvZ+OQDaWoKwXsKYlJK9duspeu+Uy+5XVO6yOmV9JNKilnk/1&#13;&#10;nXKygLyS764uBtwAvI25vh+HNn0//QtlXlunZSYlD+aaVmo/uuvWXWjXrNxmzzr4gP3vwV12c690&#13;&#10;Q+2BZyMC1pCxzEwYF580K1AFqVBtz1+23q5r32SPW7nFNou3qYj6Tb+L7KOd0L/5fhWAAD7RpggM&#13;&#10;JoI/c1VPUqU/XCsdB9DzWBad9hKXe/6L6n3tkNrnA92H7WsHH7R/PbbbTnb+0uyklp8bk93iQHIA&#13;&#10;ALVXiJmrLevt2uVb7OmrNtmTVJ/XNmimllaFWMxE22I1CJbBPtF7wukktKFsl5ynfaK30L/wnpdP&#13;&#10;tE30VEA32iw6VikJ+UigT0UeICOREZzTP5KeVPqY/c+XU4NtS5RaFhGQyHJENWEilcZbJNCH9P4m&#13;&#10;zXB73Z9oL7L5teoAZeJm0Cvtx7uOu7JB/4TmBHRTW7WlSX4CVHDUZPrOjHWEPkTPkfz47LYm/a5Z&#13;&#10;/OC4chmoSByYroEVKeIQTeBA4EDgQOBA4EDgQOBAwRyo04Lr6wibC45qtiLwTklALR/ihheGYIUc&#13;&#10;QRiFGO9+6RE/U6BU6cQYxfEOcIKR6g1V0si3PcCGM6GlZZmcSVgWMxPxMaIRZ6t3UgFALTSH68w5&#13;&#10;jZ7AIcmymS6/cnw2L2l2vMv2/VTPYZxTNjgTchmlS5li6GMZUoY1MzhrHOij9PMdnBXpnBJcx1DG&#13;&#10;ccC+GXyHesJ7GM7e2RjPy+iIRnDrOZ6h7ON1Pv7cmXoOP0+PAcIzAaU4S0rCS+IiED91EydQnGif&#13;&#10;LIVFPeE52jkOr5nkDfdra+tcvJQ9cQdaOBygPpw8pVmN2mOSNolcByAohDzogNMUOcDRE22fPgWi&#13;&#10;/cfv+Wfm8xFHKXIY2VevPenmEkhZq9lYv3PW413oGum3/ztwv93wwG3a3/bHct5POApxGDKC34H4&#13;&#10;apvLt9m7Vp9n12q/tovbNqRldd+pPjui/VUpyw0bNrh6QV/GgBna+f79+93AIOQEZQxP+rU0l9NT&#13;&#10;5gHg5jPWVtNg12sGH+H9msW2u/eIZhVp71jt7zaq2UTVGsjUUttga+tbbFvzGquT7MtE6G3065Q7&#13;&#10;8tHXX+Qg+7fRfugLkaMMXIBn8Idl0xarrpOJX2fiPfpW2kUq+uHR3fZBLXX6iUdu1zJ2Asf9crBV&#13;&#10;0qOrmZEKUK4D7ZYZqcy87D5otxx7zG55SPcEvv2TZrc+Z8OFxkzOxUy0l9blrW4pbOQOS0zS7mhP&#13;&#10;yfpLOj7QLplBRlvE/kB/Jh5kGO2X9jpbRH4I6MXIS/pB9N+UeXnpKxOTRZ1YoUBXSjWJE9fA1ADd&#13;&#10;osnX0d2b/sLsuS8x27w9+j2P/pLnlatWakxI2eRMN+wIiPJFF5k1YmBK8kxAFhFh3AjJYGCGa5Q6&#13;&#10;JBO3CNHq+1N3n3PZdBBv6m44CxyYxoEAuE1jSbgQOBA4EDgQOBA4EDgQOJAdB3BCY+DhrPFHjAuM&#13;&#10;LQIOdvZtwAjxABsgG8Yi1zA+0oEe2aVg5qc8mIMRSBoxTHG28W3SgQMBZxrGEIH0ZUPk78CBAy4+&#13;&#10;nJXkD8cUIz5TGprZRDrPn8GJDe9wEoyMjlhzW7Mta9VSVQUQceLE885eysA7+2aKllkZ8J6ygP/l&#13;&#10;lZmNWQ/KUOf4Rrq6R3pYDsanifoBEEjaUs2S8cux4TShPhEvDnjSle4bM+Vtsd2HFxFoFe2PVyy+&#13;&#10;AKLR3pA78NwT3zpyJHKsU46UN0v+AIZn0z6Jt6Ehmu0KUJPNO/7b4Tj3HKAN95zoce2PNkkZFuLs&#13;&#10;Qs4A3nLEmZnseKYPhHzfNvccyC0FXpbSLusa0u9TmlushT/doplrL9hwiXWtOdd6hgfshGbH7xvo&#13;&#10;tBHNmqnV3mVLqxutvXGpNVdpBpqWnazDyZiG6LuQEcgC+gL6b5zTyHbKFIc1soLZsOgKHqAdGo5m&#13;&#10;56eJds4v1yjP25d22DaFcYEZDA2AC+WaVYQ/OxuibgOiecKZHyf6wI0bNzreeHCSd+AXjnYCMjPQ&#13;&#10;mceBjwgMf9XD39W0nr0RkFbXpsoXXwKWWhiviROgm9qgsZTkuPrtE4ft1Xd9wr54bJe946wn2BVa&#13;&#10;8nQxE+0JnYiAvEFX0boK1trWmlM/5QeoAXihs9KG/eCPbGfNFZPP6OH0gWA1CTSg/cS++QXNwk24&#13;&#10;GoFtTGp0AFC8jugagBCXMDE0UTIB/PnSJ8x+47VmKzt0Y/4R/Qry0C8vSV9DuSAnZ1WXXCE5zoRm&#13;&#10;+AehIqOqYOZ6/ia0TV1XnXSBjkSTyhPomuvM2lclXAo/AgcycSAAbpm4E+4FDgQOBA4EDgQOBA4E&#13;&#10;DkxwAMMQpzYORx9w0mFE+CNObhx2GFx+1CNHDAycXBgggBLFcranKxzS4QE2HKE42nDAkm4IRxrp&#13;&#10;wsnmnW38Jm3ZEM44DCni5VuAMBi3xFeIUzebb8/lMydPnnKzhagH8M0b+4WkyZcTfIN/1JNsyIFc&#13;&#10;E05unBfZGLHUVQLforyTy4o4GTGM44KypZ4SN3tsAMRWa++RMrcvQmIKqQ/DQ8Ou/uCIJ17fJrJJ&#13;&#10;V2Jsi/SXbHic3BByoFgygLjgMXWS+Anw3i8hyXWWhmTWKoBpLuVRX9dgqzo6XLlW6huBFgYHKH8n&#13;&#10;80/2uXqGkwtHYL5EnSI+6pLvNzh6ol9BBkDIiVzqmI9jLo++zZAG8jUf07+sskb7PInnchTuaF6h&#13;&#10;iW6aqSz5XMO+ZTMQA39O9JxwgCl9FsA7+gyAEeARhNxet26du8agHIAk+nYc2Mgq9AcC/cF8JTfc&#13;&#10;RCBbPrAXbYR6TN4J9IFty9scaOfzi6yFd+h38MUDk9Qf9Cx4SB8e6MzgwPHhU/bxXXfZTQ8JbBNg&#13;&#10;ZqfVybuZbeorAb5ZRlJtxxNnemKCdFauMK72yyzVMc0CGuq3b/zyx3ZidMz+TPtJPmWNlg5cxORl&#13;&#10;Cf0K7aeru0urwJa7NpZLtulzaJvIbj8ohLZJe6a9Yp8US9/KJl18a6rUJ97olZz9zAcTXwdI8zPb&#13;&#10;3JKjibdd3SmXzojqxcqIR2P3P/7nZk9+zrwF3EgpfQ28oGz8TERkJXooMnRWqGO12bvea/baN099&#13;&#10;ThNQXSfhgE61QTfTbeq2a6QAcyweEp9ZyCNXPtmslSmJgQIHsuPAzBpadvGEpwIHAgcCBwIHAgcC&#13;&#10;BwIHCuNAv0YXs1+b1vWXZ4/hyfJ+ybkjR7Gt0Cg+9uOYRcIw8GAaDkyMQgw4H7iG0wqQCgedAyQE&#13;&#10;lnCO4UcAPJlN551PI85P7zjiGvnAeYbhg+MVgwdjlzQDvmULtMETACKMJwxa4sPJhLOK42ImHJC9&#13;&#10;vT3OsUzZkmc/A6CQfMNPnA3UE+KEp9kQ5UqaMGgpy2zeox5QhjxLHjzgRt3wwKxz1MuxSp3AeciM&#13;&#10;KOpLJiIdpMe3A859mM36nymNc32Pma7ICwj+F8sB5B0aHClDypL2j+OJ8qaN5wsOl2tZoPoCgJq5&#13;&#10;5vmZ+v0Rlfuo6gHLOjXWNhbscKReUZ+oW8j5ZLlHX8gzyBPq20Jr86Sdfp12Sfq9XJyv9afaOfId&#13;&#10;vJQxiUPKV4/AI+QB+UNOI8vRAVgKEeo9Ee3viGxiVgJ9EHpLb0+v9fX3uf6C9+g3KFfvJM/44Xl8&#13;&#10;E5mYSt+hP8Q5Tz7RnRhQBB9YMjq+1Bt1hH6R54mHZ+EvwCU8pi2wHHdNTXYDZ+Yxq0LSMnCgU0u9&#13;&#10;fmHPT+ymX9xq1iO7pULe+2rZK8xsmwDaagS7VMqMAX6JAzBoAez5xmSnUd+W/VEzoe7a+xN7vWaw&#13;&#10;/lfjMjunWYDBIiV0FvqSFStX2NEjR137oZ+hbSX3MTOxgHcY9IeMQodFr/Z9Fm1+zlfe0J6Z9qm7&#13;&#10;ErMB5pRqZlv8KeqFB90A3vwMuZ/qHHt5HhOy0oNu3nZErkL0P7PSzy7T9Lan/aq+GAPcSADgJWYN&#13;&#10;ZYDJ5RsoY+IA21gdG8AtTu/6fbOtO+JXwnngwIwcCIDbjCwKDwQOBA4EDgQOBA4EDpSUA3IK2f5H&#13;&#10;zX56j9kPvmN2//fNjuyKDJGNl5qdd43ZFU80O+tcaekyPstLo77gcCJgGOA4wQmHI4XAOc5GDESM&#13;&#10;BALOGAIj9XDS+WNJeZUmcu9kx/mD4wcDkzyQdhxApM07SjnHCMIAzZU80IYxizFFnBhOxLnYCcck&#13;&#10;/CXfOC3Je6EGI2XDSPlhLdm1dGlue8FRvgTSkyvgRrpxTFDXSQMOCsLgwKAGaZ92Dg/ySNnOBLZR&#13;&#10;7qSDOofTg7rFnmH8JgSKOIBsoZ1CFRr9XmjdiWLVgPoJwJ+ypH36MuU+cgnAFAcx9STQmcEB6kST&#13;&#10;HJnVauPUgVQAQ7acoM4i75FTyAwcocmz5Tz4T5zcK+R72aarmM/RT5IH2gj8op8vNSEJBkc1iEfy&#13;&#10;dlAzXAZOa6a8eF2pGR510nFqNcCoVscaLROZq8bjZc1+LeO1b98+B7QhBygXnzd0F+Q7z+KYRmYj&#13;&#10;OzzoBh9Y5s3f97KFZaOR8wuFmN1HcY4pbwCH9Enp+jR0InhAXaDOwxP4RV+fTPDA6z7oXLQP9ANm&#13;&#10;AeL4B7hEL/L8Tn4//F7YHPja3p/bK+/7tlnXPgFtmtVYKR1YbRWwDaCtCltBWUSSJEsTADcNudEz&#13;&#10;kW9fWpyNMcCQikoY7rf7Bea9qbzG/uHS59m2Ji1RuYhpWfMyGx0edfuN0u7YS3H9+vWuv8kl2+hU&#13;&#10;tG36IIAd2iVtkvaMjgqgjtybE9I+mAlEMiaBHpX5TERlqlfoiT3Y7ddJjF2bZ6e+TOh7/B57yMhB&#13;&#10;lUfawVzqC7VxaDTwVsCzcwagv2qFDXXQUTvLJZ+bzzb77EfNbvjtxLe6J37W6QiYScNkRpsHNXU6&#13;&#10;SfD+FTcJoOMkUOBA9hzIVX/LPubwZOBA4EDgQOBA4EDgQOBABg6g25b1SuP9t783e8O7Uz951w80&#13;&#10;KlDB/ja6//n/MHv+b6Z+Ns+rOFhwxPglk7zzjehwNnnCYMAJ5WeGcY4Dci4JZyhACc4w0k96MTAx&#13;&#10;LnH0YHj6Ees4jTBGSXeuBI8wgpnVhvGKIwkHHo6lYgEHuaZpNp8/caLbunu6Xd5xyuF0LBTAoKyO&#13;&#10;H9decA4Qrct5KSrKmHrr62U25cA3qTM8S/pxtFJ3cBZSX6gb5I8ypl5Rv+NtIBXPuU9aqCM4MwB3&#13;&#10;cFSSrwC4TXEM/njAjZlHxXLEeic6M1JonwAilCFlyVKgyeDIVIryPxtXHSoLAF7+DCzxmwBtOBeL&#13;&#10;QQw2wQmKzABMp/9LrrvIC57zMiT5fjHSUco4SD/yCnmXT/+Ya9q6RwbsjoMP2bcOPGjv79wdOe0H&#13;&#10;pAtpmUjn9WMPqGWr7JXLN9kzVp1lv7L2XGvGoT8DAS6dPHXSyXRkL4AZegHnOJ/pr+Nlg7z2fRnP&#13;&#10;0scjozyQhNPbO60B7tiHBx7t3LlzQcx0Q5djaUjyTz9FOVOP0V/SyUVkJzyAb/SL9JPwjH4tFaFX&#13;&#10;IXPpR3EoU4/gJe+2LGtxs3dSvReuLVwO3Nu5x37rsbvNDj0oR70GrsXAtnrVFcHaKYE2n2MPr3Cs&#13;&#10;0pNSB2xI8NywuyFQAbNjpM++ef/X7Qvtm+zlWy63NmbPLWJqkz3BYC+/DxuyJl9wn/a9alWHk+WH&#13;&#10;Dh1y+qmPt0NLZOc6e64obB9NAtxy8sKrYrDsIaBbnAZOuariqk38+jw8R66yLya6hOtnZZumpK4j&#13;&#10;Znd+x+x/v2D2if9S3zjxFI/f+ByzJ2kPtWdeb9aQ44DRF7zM7D+1cs6LXz0RYewwoHNCOrpMNz58&#13;&#10;h1nHunRPhOuBA2k5kFNTTxtLuBE4EDgQOBA4EDgQOBA4kAsHxkatjBltr73K7O4cXrzuJWbv0Hu/&#13;&#10;/ydaalJLReRI3umCcxCwgiNOGJzhOEq8UxwnCyOYccpgvBH4jbPGgxVxx1WOySjocfKAIwnDxTvT&#13;&#10;OOca90gXTlGffkA2jB1+5wMSES8ACkAejivia23RvghLmhwvCsrMAniZOnL06DFXX3DGAjTmw8fk&#13;&#10;rMLL7u4IwAQUTefQS36P3zgEqa8Q5ZrtqF3eAxyjvngiHt4nDZQteQO4oS754J9NdaQOEi/AD+2E&#13;&#10;uKiDtCvyGCjiALyETxD8KZb8gM+Ao0ePHZ0sR8AWypK6URS66zazO//P7FYNjPi60u8j3aqTa3/N&#13;&#10;7Opnml3zVG1OHzaT96xZDEf6Q+S+Bx6Q+cmyBnlCHURu0O/QPy40QhcgD/T35KFU9LPuvfaFX/7c&#13;&#10;3skM/t4jGsGv4fQjCoziL48BaqPaa7XroH3k5HH7yL77NPv/G/bKjp32OxsvtEuWb0ybPPbXpMyQ&#13;&#10;B5QH+aF8kOfIefQA5FCccH4iL5BHAEUMwoAA55Dn9Atbt9LQzfbu3etAORzWzISjz0quD+7BefIH&#13;&#10;eQsvyDNpJa+UM/WZvKWSwdRfQLS1a9dOOv95zg9sSZU1eI28JU4ASr5JnTo2dswtywl/4X2q76WK&#13;&#10;L1yb3xz45KM/1JJ0ezTTRm2WfRVZdUMz2zzYlosEpC/l+RrVMRufAN2YKTeuuMfq7M2P/sAuXtKu&#13;&#10;/dx2zG+mFJg6sk8bQn4B/NPv0F7bWtqspi53PaZCM4UZIIIO5AcNoKvu37/ffYdvzarsYm+/OOWk&#13;&#10;GktmI7ZPxyPQeV3jlC6WdGs+/qyT/UR5lKXSEU5qK4lP/4vZ7/6h+sUUqQcQ+8evRGHZy8ze+Q6z&#13;&#10;5/6G2fqob0rxxvRLz5au+jUNZvno280+9+D0+6muvOv3Ih33ostT3Q3XAgdm5EAA3GZkUXggcCBw&#13;&#10;IHAgcCBwIHCg6Bz48V1mb3+RjQtsw+DMid71AYFt2kH6BS/XiLO1GV/F4Y+jiYCjhTAyMqpj5CTk&#13;&#10;N4QzBePLBww9DAOOPmT80CzcJC+APwBgOHM4MqoaBxFGKkdCtfYOWdK0REuKaZZLQ7TUJXnIlXBS&#13;&#10;YfTigOPINzBSccCdKc4j6gfOSvhN3ch3Kc5k3sNLQC+cocQLkJcLOOKBYu9UpdyzIRyBgKfkhzrB&#13;&#10;d/0IfZyopAWi7H3IFC/P4LzEsUn6cfD6eshsiwC4TXGPMh/TQAN4RrkVg5BryADaJ3UCsIA2ioM3&#13;&#10;nzafkCZAgAfl7P/O1zQy+G1mdybcjX7s0uHvPx2FF51l9ut67uqnaVP5lSkeDpfy5QC+trKjB8we&#13;&#10;Unk8+pCQj0cE2Og3tKTDbON2s83bbXzrditbrt9FIhyUfX14ujSgXHWrsb7Rte949NQ75Bj1jX4h&#13;&#10;W1kUj2Muz5HxyCnaZC4yOJc0s9/Ttw48YH+2+0f2iyOPaX+YTjlPBb5XSN7irK9U/8xePZ4kI9xs&#13;&#10;tyHpJyytNTpgH+k7YT/p77TXrDnXniHne3vt9BlXADqUA2UgCa5tb7W8neQyQJCfyex1Hv8pjtxH&#13;&#10;ZkA4p3kW8qAbg0woY3SOU6eiGXR8wy+F3CA9Iw9Nzn2jlH9IIzxB9nq+kA/6XvKbTg5znUFFwyPD&#13;&#10;dqJ7agZ4phk3fMsDzvAcmUz7gZf0j7QT2gd9ZKCFy4GDgz32d4ckgwd6p2a2afnXOtUzZrbFWnHW&#13;&#10;mcQG8qCbNHkbZb9qZEOV2tWxR+3bx35pV3Vs0VKzuraICf0T/QW9Br2btkO7aqvQ3mzVudsw8TZJ&#13;&#10;3MRHmxzXTDpkPvo8OvCsAOFORsYKD9OT8Veogsxem8kSBmxTV5BA7E+2gKhcbaRctvY0ekzgF0s+&#13;&#10;vvmvp91KeYHJ4K9/l5Xtud/s5QLPdpyX8rFpF5uWmj3pWWbtq82e+B2z7/232Y8Enj+c9OTV+n2e&#13;&#10;nnvyr5s97hqzVeuSHgg/Awey50CKGp/9y+HJwIHAgcCBwIHAgcCBwIGcOXBwj9mX/tPsmwcTTQy0&#13;&#10;Eu1P79ZS9ygcRoYGe1s06FonEyRl25o1Uu03Xx05rPx1HXGuAChgUOFcwdFBwNDC8YEzxTtfPNDh&#13;&#10;nVL+iKE2X8jng/QDbnDkGvnkiLGIMYkjh4DzDMdOIc5P+IRTimVY+B48wzhliTriPxNo/PS44wGG&#13;&#10;P0T+CcWoG9RLjH/AF5x0hFyoX/tB4Dil3LN5l3pCOTJymL0tqP+858HTuBOQejUJtqkdRosjpU4d&#13;&#10;zxKvB9xoTxAANo0bx4lvc6ljOHOuwqsxgZDwthh1CL5SNwHEqQvILkBT6ijlWxhJ8N5xq9m//oXZ&#13;&#10;f9yRXVT/JSfkf/2W2cfep5HHOi7VoIhAhXOgT8u9/vwHZrcL+Pzc32qf0zRRPkFN7nkCPJ8pJ9HG&#13;&#10;zdpXqHA5TX8zNBSB825GgAZzJBMgDP0rfQQyZVacl8mJKOC31xWQpaXo244OnbIv7fmp9ntSezqi&#13;&#10;NsJMNpagY8bDxMwYMW0iB/4I4EZQO6yUV5bn+3vsnl3ft3sOPWxv7+u2F2+4xM5eOt3hWlNV4wZR&#13;&#10;UHbDY8NOFjC7CyCNPp38piLkB0tJIqfom5AryBhAJngD+MasL5ZNRH7190c6FkfuIXuc3E8V+Rxd&#13;&#10;o07SJ9FHkTZfN/lN38T9dFRRGYFu6AHwgkD9oM+EH+nI62A8C8/5FmVBG6Hf532eKUYfkC4N4Xpp&#13;&#10;ONCnQSj/o73brPdY1D4n9mwDaPPLSOb7ZVp+BLqxr5vOPOg22G0f17Kzz+3cZ5ctl1xf5ES7Yfas&#13;&#10;t9k86Abon2+bob3RZr1eRDv0A+mQXfRb/l7J2NvQqAFJV2iLhLumPjGoU+xeALfJPmDqtjujD9B/&#13;&#10;t6/YaOze+TpfvggGNh3epwFd/2T2J++PZW7mU9dT/t1nBUL2690Pma1eP/NLPFGjAQ8XqhwI173Y&#13;&#10;bNcD2kN+t9kJrV3JHnHL2802bnMDmKxx+qCW7D4SngocmOIATTxQ4EDgQOBA4EDgQOBA4MDsceA7&#13;&#10;Xzd7zz8mfg+9VvZIZHzoGPM7OQAO/8ZxBUYEerr598y2a2TbZdf4K9oDIJqV9fDDDzvnCg6WuJGG&#13;&#10;g6W2rtaal0YjGzG05puTaDIzOsFBhsHpnGdyqpMfHJzeWUT6XZ5kpHKOU5RjIeQd+YAzfAcDmHjZ&#13;&#10;++BMIniOUQ5Y5XmLU7IY5AE34spn1HufZj0AsuDk9CBXunRRX/ysBWa3Ub44LzZv3pzSyQAgNEmc&#13;&#10;xn5OXp84wTmLA5c4qSfeaQGfuM590hkH9JLjOFN+w1exoyhE/WFvEuoo9ZM6gCMXx3pR5NnP79UI&#13;&#10;YI3wzYde+kYb/1C/lb32rfm8Hd5J5sA3PqPZ3K9Ivjr99226dNufm71R4ZtfMHv807TkVASAT394&#13;&#10;5ivIDWbE0n6pV/QBqcgDbjxTaN+TKv5SXkM+0YaQX7ShYsl3n2bUlZsfuN3+9L7/lZP+qBx6TRF4&#13;&#10;BtCGQ905Wadmxrifkre8N+pmPeiZcQWex7nPUpM9R+w93/mQHbz8RnvbOU+wTY2JoFtVTZWTBQ5U&#13;&#10;Go6WC6afgJAbXi7H9SJ3U3/QJejnK5Q2lqil34BHXIM39BvIG4j3uYeO0neqz5avWO7u+z7APTTH&#13;&#10;f0gj6UFvIm/8Jm+DQxH4RZ48CJcqqfRbzISjfsALZC5x4KTnmI6Ik/ZAYIALA5cAEOh/0ecAMRkY&#13;&#10;URRZnS4R4XrROXBydNA+KfDcTg9GM9DK1C41M7Va9gq1wZst+X6Y97VjoDN5Rpjx6tp9re2X7Pjh&#13;&#10;8TMDcIN36JKrO1bbwUMHnXym/dCO6YMytddMfKf9oyPRR7F0Ln1b74led0S+0c4zAemZ4s7qXhOr&#13;&#10;srw6EXBjICm2LWZFuZRD1wHEYkMX92BbV+w6py95s9nKNUkXF+DPT8oXkApsQ92AN+r+HMEHdX/T&#13;&#10;Bt/efIvZOZcJzHxV7isrrFoXZq9F3A1/S8gB9RKBAgcCBwIHAgcCBwIHAgdmiQO9shq+9MHEj+EL&#13;&#10;kh9qCmzD7JwwXd3IPxkdGCT4lQ4reLpTJ//zxQTAjSUrvNGEgxuHCYAGzrS62jq3LAlODpwl+Rpu&#13;&#10;/vOlOgJysRyRd3bi7MHJhaOMNGN44igiDximOG5w7HBeaJ5wnuIU4tukg+UGcS5xPJOIUftd3dGM&#13;&#10;APjcvrK9aKARTk+cvFBDfYOrm5mcd6n4Thw4Oysr08/KoCxx7uEQxWlOHaKu4HRYvWr1JDiWKn7a&#13;&#10;TgLwluohXSMdo1qiFWdG3HlIHSVP1F3qUQDcNOFLbeis7ds0aeV03vygTJANtFEc6tQB4p2UeUJH&#13;&#10;T4/imSiEJG//6HnTI8BqRAwweQ7voh5zyIB8j6bVteJU9jrNtNpxgZaXfIrkOl6TQHlx4P3vMHvD&#13;&#10;u3N/9enPN/vQe81e9jq3z0uuEVDPmNGDzKBfoY6lklG0bQ/A8A3kwEIi8omcRE7RhshrMemvfvx1&#13;&#10;+9NHpKj098h5uCQGtgn4USPCUY+DneYEofWMT6g+2o1VzWtc29lUCHzTE5NBPNb5R+/7pnyPY/aR&#13;&#10;i55tbdWJg2z8IAzkA2VEuaAHUVbID/oF+oFURDm3rWgzZngBMPE81zygz0CcsbFx/Y4GLQEo0ccg&#13;&#10;k+Alz6WLO9X3SnkNfcjLRvpAzhsaG2xIS4oDgNEv+fvp0gEvPdBIvw3wBj9x0GdDPIeTn/doU6SD&#13;&#10;WYLEBZ/ONN0qG57N12dOaonRWw9qGbtRQeLs36Z2IUvCteGJZltw0omnSn9GkAplgO3qcHuP2w+6&#13;&#10;DhUc90KKgHZKu4NoKwcOHHByCFsnVV+Ubd6wnVavXu0Gqx071qm4o2XW0WW9jMs2rlyeG5ccKXve&#13;&#10;b0gvutFMVWiSNA7DViigJpWjVMXIg20ndC0+u41Hrn9ZtDRi7PEFd3rv98ze9JeJyYYPdE1ez4zf&#13;&#10;5RpdtLpT64/d+D3pSRdebXbVytjFcBo4MD84EAC3+VEOIRWBA4EDgQOBA4EDZwYH7v+p2a33JeZ1&#13;&#10;cmabrMzkEX64oLjG6D+UbXwcnbHXv/o+s7f9jXNA+as4zdauW2eVcopgXOH8x6ky352BOKsIONIx&#13;&#10;/nDM4CzDaQaRB87JU71mLjQ2NTpHDtfJY6GEM8gDNDggMXYBaBgdXyiQV2jaZvv9zs7IiQhfHQ/E&#13;&#10;62LxgPIllJWXWfOyaFP3XPLHuzhOKfe6FJvJA8wSAE2pTxBl6NsAdai6Nj0Iwv0EsM17g5MSSd0k&#13;&#10;LewV5NuZf4TftDfqEfU4kMSX6lLTxP4V+dQlypw2SqBcAThx5uIkqtIeUH52UUNTovM9J95r+UD7&#13;&#10;36+YfeNA4msAbUSL5ShxnEBUJZwgOI7idNO1ZrfslVNobfxqOM+GA6cEyLN3XiqwjcEn/5+98wCQ&#13;&#10;pCjb/zuXc85xLwEeEgQkZxAlSlZBEfkrZjBHVDB/BkQ+EwooKCqIgPFTQECCiKAiSOaOOy7nHPfu&#13;&#10;5v/8arZmq3sn7s3uze7We9c73dXV1dVv5eept8qnhSc918stXcw+qBnwowRAnX1hJW/M+6HsU67J&#13;&#10;Z+Q5CAFAzkJCO4V/yrvPf4X81asbdRjEC8I3UEfWQrZkt9v9C5+1T835R275uW5KtB5ayqq7CpDI&#13;&#10;svR+T2GRCs8B83vIAax1kwD4LOA7DsjWtXb7gqfs+CFj7D17HJVza/pL/UK9wLdRV/Cd9Iv4pU4m&#13;&#10;fUnTcJJEGAD1ydBhQ50T1iUA3oRJXU468zzh8Dzgta+XvDvvxRplV0+0oA0iXRG+nXMINMgv9OLb&#13;&#10;ReehxB++meW0+WbyPN/Lt1dClqE39MDEJdKAdnndmnUiMnPWyeiKPoaPZ4loxFu7WAPLN6s/tX6J&#13;&#10;KguVDcgwlU963mGZrUUUKfduRosb++g9m9fbTzYusx/XIvAOFAZ1FP1RDuogSH3am2LW1pV+GvUC&#13;&#10;ZS5XP/R0ZZKJBbR3lG/u1WJMFcbH5REsFj/7I7M3vqP5Fm24spSbzERVRbZCGPbRpq/iIiXfvMyy&#13;&#10;E6fUPN+l3tK2l1qe1W7/WfIdKIkxPoWKcQf5P/+VUhQTcHEfooNGMezzPHRnbi+3odpqIkrUQB1p&#13;&#10;gGFTlKiBqIGogaiBqIGogaiB9tHAc/81C5fGEAaVB3Fd57pINNzAU53tNB72iPwvEqg7riH/ILMf&#13;&#10;R4ksYjBV77JNM2W3arY14A8HgJUnKELSg28CrAEQBDDiAAQqBphV892ASAxmmakOUYPeAIcg3Hhn&#13;&#10;V5M1q7XUjAbf6AVADT3UKi8BHJDGDOr79M5ZjlQTNs9jTcAvIB75wAvx5R5xz+UjlhMTySPLBg8M&#13;&#10;ksfIX5WCCaVmEgNOEB5xIR5hmJ7c27o5Rxr7OHb1XyxwWyOAxVhcrlyx0oFCAMWk6xCB2r2bSIKh&#13;&#10;vXIAeWvCzz+zXMjPV96Qv3QncC2JSRG4+u8IQJBRcg5Jt3/p+tknRbhNCPzrNEp5DTyriSnveGNL&#13;&#10;f0z4pw3MYb25+0oCox1luaXlOSf3FzDqR28zO1bE57CcpUBwt+gp9QPtAWWfeoOjGBGVJx0Uh/6a&#13;&#10;lNCRhPaVeph6jO8L66+d/Y4X1iyzE/57l/o683JLQvZUO9pEtvVXHYBVWwglFiWgqgAAAEAASURB&#13;&#10;VHuf96NFEY26Y5MmN2wHtO0hhWfFump5yfe+9E87c8p+NqY3ywQ0C6A0xBDtgScVqTf4Tq655y1I&#13;&#10;mp9qPoN0ox9A/c5EHPJE2HbQV+jbT0suDhuebyP9JA/ubVffZvCQwa5tqEU/pTlmlZ9Bdvl0Ja0B&#13;&#10;8H2fhraLerVSQXfoY/my5a7do78ESebDKxcOfn0+I0601cQBXaFXyhl9umr6A+XeGe/XVgMrGjcI&#13;&#10;6NekFEe4qXTqv+ZNubJcqzf5Mg/ptoOQ6TNklU+1DGpXE98G0belnqbMUJdw0P/ZGfFhUxYpc/SZ&#13;&#10;KY/UE9QLlEf6tdQhNZXXvN7sc4+ZXXFNMtg1ycuiV289yOy8i8X3wkp1YGFS0Rd/kPwAuLI82Qaz&#13;&#10;FkpTWYCJhMGAdAv7m/d/z9wy6MEWE+HT8TxqYFdpIJ2Td1U84nujBqIGogaiBqIGoga6ggbmzUp+&#13;&#10;JXyOG8+UG9TQ2ZZfgMb0OGPR/GSYeOsAZFsO9FrplheaP3++A8A8AATIxSCT7wDQAYhhgDl69Gi3&#13;&#10;/weDwVqAWAxiAdPmzJnjBrO8D6COWeuVAkktlN+BHRhsL16y2AFgDLbRRS1nngNaMqj3s96r1TH5&#13;&#10;AmCA33A5LPLN8uW5PWawSADA69+/n8sv7E8BWIjwHHvYVFo+SoENvNMDucUIt0bNYkWnUVqvAQh5&#13;&#10;ZnYvXpTLl9QD41Q+qQs82db60FNPLllg9reUm7emAnhy4FNYVze5MaJkdjYgSCgP/Ekb0s8NXeJ5&#13;&#10;OQ2IDLFH7kkun8wzo3XQXjpASnoH6fUHbpBukJ6haNK3/e7nAomZDl6Z0O5QT4wcNcpZitPWFBPq&#13;&#10;L/ajGjturA1QG9WRhLYPsgPhOzwxs7PfsFF13v3L5ohsFuGmpRethxINkkyWbZBtPdSRobgo9SoW&#13;&#10;/NL1wTLO1cmOdFOBU1qZ3nXd03+1dY3JepbvoY2AWKTdoR6m7qAvQd2NlRc6KCWA0lh20Q5yTtu1&#13;&#10;cUMOlOacvdsQ+iKjlF9oa3gHfpctX+r6NvQvtm/PWemXeldb3ENXtN/8+r4VaU37hz5ov8KJTeXi&#13;&#10;gEXx4KGD3fOA/4u05GY17RvxgPSjf0VYxIX3s6cUS+b5PWPLxSPeb38NbFM6bcUqp8myLVeCc8R5&#13;&#10;rWNDeXf1Q/6PTrLaL7dMea11POohPMoqEwOw2IWwhtSvZTmh7zpx4kT3Ds7pO7Pkq7fsrbkOmPzy&#13;&#10;7s+YXfXZ6oN+3xmykPtJ51g1YOWy5PeT113fRr+qJ4sKSyvTgOIX4s3LH0TgvTzbX8XfqIG60QDZ&#13;&#10;NUrUQNRA1EDUQNRA1EDUQPtogCVZQqFfXaJvHXrNn4M8hQJA2UHEg1/z5s2z2bNnG/uhAPoBUCEA&#13;&#10;nQiDTEAsBpgAMxMmTHCHJ06cp538A1DE+4kLwBvgHOApoJmPz06+okM9jj6YtQ6hBegMMFYKbG7N&#13;&#10;xwE+8h5AQJatqVbIPwCdiAcOAU7nzp0r0G6Ry0s+HRsaGhxQ6gBa+ee9pDNLWVZKuLkXFfkTAtbp&#13;&#10;mfmAveQh9AiAEaV1GiCtF4loA9jtJguZ8aoHJk2erCVlYVdqLMygf/GpZKBYtwFquHq6WEUtdwAS&#13;&#10;qjAIoVD+fbcIgcWhSzwvp4HnlQaP/DHpi2WW8pZtTfrOJUpO9+ifdhHSM23oeNUHtN8Ja06Wl0bV&#13;&#10;D5RdCIGRsubpqTaoUulobUZYf3nro0q/tZS/51YttN8seEaAoAqPJ9s0yQGyzFu2lXq+2D2lcJ50&#13;&#10;g7xzJB77SG3dYJc9dbet2JrqW8m/nwhB3U+7xnfiRr8CN9oOT0QVey/ukPsc9EkatzU60JvwCMO3&#13;&#10;R/ijHWhoaMhNBpAF98aNGxx4/dJLsxP+8NteQn6mDaQt4iCfQgqGpFs1ccGiDwKS/IPVMX0G9FCN&#13;&#10;EAcIysmqy7GaIy70A6nnacsh86LUlwaY27CDQigr05z436bLNv9p7/e1+QdV9QLGJvTHKStY7UJQ&#13;&#10;11L8OItf6gssgJkISZmshpSvKE6jx5u99xNm//m7lnyeWf6RE9QO3/1bsy9dZzZ1j/L+693H9m2W&#13;&#10;XZpKPxbryI/tXUEr/RX0N3kmlGWhyVt4I55HDew6DVTei951cYxvjhqIGogaiBqIGoga6CwaGARy&#13;&#10;GAj8khtH8qeCTjbe0pOyB4AK17d4wAuQilnVgFyAP54MgWjjPJvVDPgeuX1HIHwg2ADHamHNFmqI&#13;&#10;wSTkjwd2GGRy1JLQC99X7+eAZ8ycBYAkLQAXW0OIlfpOADXSn3e1lswjHxG/7I5mqwXijTtAKuk3&#13;&#10;aNBAnfdvQZr6ZwH7SuUnwAW9wj3v82f6u4iDJ9IAcQuB7d1FEOHO95LXa0HypeNR19drVpuxKfx/&#13;&#10;/202WyTK8oUC4MWajJtutuerzPY50LK7z7QMbgVkk+oJZnKTvpCoWLUNGjjILS1XwHuzk/aPcuJm&#13;&#10;4jc7lz3boBnCK7SkZChEjWpZdVNp0X3218gDJk2+XxDxsKHStZJKv6HL3MUK/E+PJD8XIg2AyaVD&#13;&#10;obRA//hRGoiDScjjutIShzaoPMFPvVAo9ER4neSCNhiyiLrME1O1+LT/rl1idy5SvmfPNvZcw6JY&#13;&#10;WkWzO6tbnicchWqNkG4sK7ZDExrWLrZHl8+xMX0HWh+s35qE9sC36Vi50fcAuKZepi2ivav02wG7&#13;&#10;eQ5rLEgsrNuo26n/J2nPXC/4gUTq06efQOsVDhynn7FgwXy1qUMdaE6fpr2ENoz40gZta9zm0hvC&#13;&#10;jbSnTUQn1K+VCmFhbUN4WB7Tl+IdfHO138WkGax3ICoh7ogTukKvxJH34CfKrtcASzwOYi9GWZqp&#13;&#10;o56LkH6zZdvG6uNO6OrlNY+NeKfa875VTICo/q31/wQkNUK9BelGXUQZoUzWQihr9P355R3UD/xS&#13;&#10;RzA+okwW6xNX/X7ah71fbfa1O7R89BNmL2i7Bdr+pQsVlNJ72BizSeorTtvLbA8dExs06aaT1AXK&#13;&#10;z5mtshYNJd13DO+1OKclVPmgTxRKY5zcF6ojnteHBpp7ZPURnxiLqIGogaiBqIGogaiBzqyBydOS&#13;&#10;X8ekbFaicp1thpnFIKmmwafGIS0It4mT5Vh/ApDnAR3ALQgXQD7cGbRBQHDO2AoB7GSgBwDmj1LE&#13;&#10;SO6p6v4CEvklWYgTA1Vma3MA+nRVgXxkYE36QIYxiAdIrJWgd95B+ITbGl3zLCADwCmkWLfu3fJx&#13;&#10;BAzlAFwtBvoB4pHfyHfF/DR/b1OmbHZInAFAkLcJi7xaiEzr2bOHcyeuW7Y0yl9VI+rE+zrUBTN3&#13;&#10;/36/2b2/E3HyCy0tl469rL6Q16m2O+bDZq89R+TbQTm34C869WAxy/sNVr4sCPYsnmf2/NMCbPSi&#13;&#10;eRBcKxWKkIgBw8wma/b0tN3Mdt9Tyw1qVnUp0axj0/KVCQHQKFYlJzwGF4wu/aQIqcK0l1OUKjQg&#13;&#10;q2NbFvhnqxqKjkuHUomhe570hD/YFIQhMN8mzggcCp8WCt21yjuUhosFBK4TiUwegUgS+GjDR7J5&#13;&#10;W+HA6tyV+pRJA5SzYpMGWvMJT6yRrtcskoWb2lORbSq01luKbU1RKvR+0qin/jQSIqRbRgVOAOZj&#13;&#10;y+fbQSMabFL/ZhNH158QmUS9AZGzWVas7M3WT8sNc496HHe+vxxojZ5oY2hDOCCHmBBAOwRpFJJW&#13;&#10;Ob8DFWZOt/Q51ougY2lJ9D54oPYrG9h+/Q2+j/YK6zzaYtp4b5mGDqoVdAcAT5j0o/g+vhk9QDhW&#13;&#10;I7TFHPT1CIf2nTDRE202caW/UC59qnln9Ns6DQzrNUBWxDqoZyHBJKwaq3lyVTeTxWJAfesPd8Z7&#13;&#10;evS20X3qf2JhsW+qlTvlxFuXQnS7+kfljf465a8WQl1B2eZdflIiv9QblEnKY+3KouqKKWqXOQ49&#13;&#10;XhOe1HasW6vPUA4YoHZ1qNrXweUnytTiu9s1DIhjTQpMCH1GMn5F0uQx3bXsmzZ5qyiw6ClqoE01&#13;&#10;wJAoStRA1EDUQNRA1EDUQNRA+2hg5t5mwn/t+abXMSGNiW6MlZidX3C2qNyZUcr4No2NHCK3YaP1&#13;&#10;p34EMIrBmQdi+OU6R7LlrItyVkS5AXu3HiJOeuaWemIwB2lSEFjfyU90S0GtXuNmhQI0MrBk8ApI&#13;&#10;VGtibyej2u6PbxB4CCEKkIY+IJFqKQBzgGnkA8AB0rlaARhlRi8gA+AmB0Acs24Jj7iXEtKcfAcw&#13;&#10;sbPpDUjJQT7l/YVARgi3XrLeYh+3rVuxIsjtpVMqjh3+3uoVZr+61ux9l5f/lD/Jy5++afbYnWaf&#13;&#10;/KFmOx+gerB5aNZLZDjpSjkdIQAoFOCGzCYtO/bvf5jdJ2LvF1fJki70EZzvp/PzPml21Elmr9zf&#13;&#10;sn0EwAe386dKL+udsvSgiuJl7oV5n6VPPNmGr3E6BPBHqUID6wHcAsnjiAVTLfDYdIo3VB4SboSp&#13;&#10;ukeFv6X/Ei5ZEWyZOS9qqVERuk8/brZwltn6VZaFxBk1yWzGXmYzlW+ZSAP5BgHUAYR6mDqZ+pB6&#13;&#10;s1YA6qKNa+zJjSK8d6gQYGHq+jPs2VZh2lWgO0LyS1Nm3dKSek+3XvbI2gV2zqY1CcKN4Hrr+6jv&#13;&#10;aT82bdxkOwTge+CaJaUBk7mmXSon1Pf4Q28QQzy7YP4CGztmrNsHiXBCoR1Fv7jTbtFmLF2as+Qa&#13;&#10;pQ0H+wt0rRVQHr43fc77aaNId0Bz2k10Qny2bE5NMkg/XOSab2N/O5acQ7d8H/mIPlVr+m/0+6jr&#13;&#10;0Rdk4GbFizAhNocOHSbrwMHufpHoROd20MBwpY0NnZyz2mYSQjdZ+qtMqGdTVRNZLqrbCY0xD2Qb&#13;&#10;7+k71M4bNKLcY13iPmWX+seT3UyUo2xTL7Wm3BVSGnUSK1xQb1CmeQeT3SDAOSDkdrYP3eK9A7RX&#13;&#10;KkeXEPUTRuSsFfOfy+RbuEXX13R/8reSJ9yT0Dfd4M5yf5gfOTIVZnA7nkYN7CoNNI/qdlUM4nuj&#13;&#10;BqIGogaiBqIGoga6jgb2OtDswJk5iwz/1cKohb3kQEINYHMgVdNN17fWHzrX4CKrmtz9z/lf8Wd1&#13;&#10;8QuYw8xLBmgQHM0WRYBeAD47NGBrdKAPg0YAFmaNM1gsR5jszAcySFyyeIkDcgCdeC97tdV62cSd&#13;&#10;ieOufBaQrJsDR4Wn6LyWgr4hXQEoPUGF/qsRyED2rHjppZccuEccWcLKL39TNiwVIfImcQFMKAVy&#13;&#10;ki+9FCLSuLdly9a8dUhxwk2z9nv1sK0bt+bB7VoBIj5+dfW7RpXTtz5n9vnvVhetXz0pkk4zBx68&#13;&#10;27KHHZeA5osSswD6v7/Z7Ny3l3/Xv+TlX9STOm6/yey0cwUUFhgCAvaMGJMMjzoXHpfJEImYJb05&#13;&#10;lAQvIdmGl5n7CESqbXlKv7nTXaeXAs0Xx3JpEGiC9jIUNiCqlgtTGbebfmD27k+GIbnzNH2U/dib&#13;&#10;LXPBB7RU6v4t/NajgyNaRLhRD0J0FKvnqo374o2rbPbmdbny5dIxt28bqk/rrNqwQ/+ERQlupM1y&#13;&#10;pFsP++va5bY6vUeu/AAa095sb9zu2iD6JQjLs0HsQBZBHtEXqFQP3roLEHrhwoX21NNPuQkg9CnS&#13;&#10;Qpj4py7DL/2jnMXbere8ZZuA16lIAJqT1rR/HAgTVmhXt8hiE1KrNZNsyDu0w/TzaOPZ8wl9494a&#13;&#10;IZ7og/b95Zdfzi/HSTxXr17l9lZsbditiU98JqmBAT172YVjZ9pPXnpMbZ0aO2flpmWzxRL0qlEJ&#13;&#10;p+pudHW+/kC2sWTswEm2/9CWZSsZu65zRRlgn1H6w/SrEcp3rccz4YQBJidQV0L08U7eH1r1dh3t&#13;&#10;1+hLR45tGRD9TeYEYUHqGswCrSbjEwoJzVjYzzlFk34myVIwStRAnWmg2q53nUU/RidqIGogaiBq&#13;&#10;IGogaqDDaeDsy5JRBv9gCS062wC2rNGiParyB27M1l+qI5QzNKP+daeFLrvk3M/2njdvns2aNcvt&#13;&#10;6+EtyCAjGLRlNIAA5Nu8WTPMBc4wUGMvlcmTJ7vftiTbNqzbYHPnznUkIOAXg9IpU6Y4om+XKKwO&#13;&#10;XzpIy7eQHqM1Y73WApjnyTaI1UrJNvIVzzLQB3zDuo18BcD3ile8wu2bU2m+2S7gBtKVvFcL0qtR&#13;&#10;eyUQF/JTMdCBGcAAiHwHfkMir9Y63uXhLdNyezd9vzDZhtEYxiOqroxJ6sziLYAj2GePt8xfMXsr&#13;&#10;I9rjI/P9L1VGtqWDOuN8y/zoStW3i9N3LMtectP2TLqDZVH/qjp2M+6Td5uudBMQhHp8c8rDq19j&#13;&#10;MgNJOcbLkhoYRUYJBJ2i/0oFECq0buO5UaOV50CyKpBtQrIeuU/7xshuowDZViiEzNd+JutJWbrd&#13;&#10;fJ1lZdFa7wJoSp1EXeitnWoR59WNm+0FTajJLfUIGYZ1W+2F6iMXLu/QGWm7ZYNtKKB76mcInKxI&#13;&#10;cyzS6Id48RN9vIWWd6/kl/Zyt912c/U/+7nR/2FPs2JCWzBhwgTXbkG+QXzRptE3gYRrS+ndK2dd&#13;&#10;zTtJd4R+GeQY7SJkWWsF3eas4vu7yVS01zsTHvGgXZ04caLT1bBhw13U6AugY0jLMA1bG+/4XPUa&#13;&#10;GKh9t85q0CSS7powtV0DFia+qO3bovqZareaarrQ23ke6zYIvJx1m8LfttkOGDra9hs5udAjXdaN&#13;&#10;ehuCH/KNskFdQj1Wa6Es0ueeojETkxQg9ujPz549W9a6S1Wf0EGKUrUGtMenfePjyceYfEv3wRUm&#13;&#10;SkPqcBafcqYKTzc1B5+pPosm80aJGqgzDRSY3lhnMYzRiRqIGogaiBqIGoga6FwaOFIg7A+/bnbx&#13;&#10;R5u/izHLEh2DdGD8AzZIXxsQd2PToZ+EnPdVAcR7JJxafcHAWUv+CS10y6pltS9NIUw8DH+rLIbW&#13;&#10;a+AFuAKAx+HJNMgFDqyKEECdjECxgQNz+7MxSIR4qfmyJEEEAZeYSY61HQNRAC9vTdea2dxB0PV9&#13;&#10;ymbcC2abzX5Ovy9bVmmUITWHyNJm7ATLztjDMhMaciCl/xLdbqu0IB1IfwRwrhLCjRnt5CvSD4CQ&#13;&#10;vMVzDPgZ/EOaVkOc8X7yI2ABAEI5Ccmx9HuIDwdhFSPbCB99clAmiD964JlOKY8+bPbeTyc/jVEW&#13;&#10;WGlPHaHKqdeENThSJMSZ75HbjG+JuNhPz2HyW0A2igG789eFl6yE2CNcr2LqTnDkZnxdF5J3CeRg&#13;&#10;f5Bz/h/mLzk3/XX13ZhxsoCbavZblR8vqhYNI7WeTeBHkyWou40TFTXvYsIEfkM56DgRbuNDl3he&#13;&#10;TgMTG8yOkad7mzyiV5oRl67Sdaj/Ji/uR+XbAVX4JT1CGZIi8cJ76fOH/mL20ZPM5qRvVHD9xrdb&#13;&#10;5tfK+MdpIsxgMk19CoQFdSxtIsBtuo5rbay3sQ8ifYig9+DKVWsDLPGcywZK8ryIbNvWIuFloKpl&#13;&#10;8Gh3KKYQbny3Fwg32hn6B1ircV1pHY3OaIuYNAQJxPOQTd7dvyP8JWzaLogu+iDEh/fTPtFGVNo+&#13;&#10;hmFWct6rdy/3XaR7mnDDje+HNGut0K+izVy4EPIut7wketiZfha6IlzyaL9+fR0pSVxpR+lX0odE&#13;&#10;l5WmV2u/LT7XrIE+2pPx8PEC9YepndyqthiCW9biO2RBrOlH2qsxV9pbU+YpytQcmzhxxILqEki9&#13;&#10;ASPtrOFTbcYQvTNKXgOUL/I/5cEvvUr9wzKvlI1aCu8iTMoa9SkTBKi3eC9lcYj2Wes/oH8tX9n5&#13;&#10;w2J/03Mu1uoO/6MJPsHnggNQFdM1ddtMNN2jXEDE0b9Jk214Ofh49X/Vr40SNVBnGoiEW50lSIxO&#13;&#10;1EDUQNRA1EDUQKfXwFCZeZx8jtllL5l98XvJz12bvCx6db2A6aNP1u0QyS7qu/CNleq1z58nYPFZ&#13;&#10;ETOzchtWA5ZBto2ZpOUpdjObqN+J0/Salu/ZLpCIQRezHAGQAEb4hdAAfAFAAkjCHWIC8IVBG79t&#13;&#10;DZIAKgFmMTAETAJU9GRbJYRPYYV1ANdZz2jwdq/Zw382e+C3Zv8JoU/FX0YYmcOV945Q3tn/MMtO&#13;&#10;nh5Ao23zfb1ElGHpSJqTDqUILwbvzNbNAaDrBA5uyT/DoB9hGclqyUHyA8SXJ8Eq/VL/ztC/B0jJ&#13;&#10;16Us7LjP+ygLgLwhiReG1+HP16w0e+gPyc9ghAVokCfblHYehYMYoTrhwE2P5+WaO1U33mfZU8/N&#13;&#10;e8/f4+TJf5ndcEnCyV3AzzmAQr/59+gcEg7CJg1Q/PxSLf/3KrN9D9bNQIaNMfvA1SLcTml2BJ8n&#13;&#10;roN08F1ueUn9IoAgoIS8Y7mOUE7fXTOO95aLj1B4M54X1cAUtTtHXizC7YfNXpi4j+57oHCJU6nX&#13;&#10;q9zIU9yC11+Nh0A+fH7le8M8/19Zqf3A7NHgeU5592Ad5Gdey7tI9w06mBATykUXWvbW2y1z/Omh&#13;&#10;a12dUx8C1NIu9+nNmqm1kR7ag7GngMRGp6BcmKiqLYQkT0hGExzybHvzHfokWJR1697N1cO0L164&#13;&#10;R5+E+hl3+gyQboXqff9M+Iv+INzo6xAGz1Pv08bxzkLtFPd4J++mTYSog0gCLCdNBg8epD5S6XYy&#13;&#10;jEMl565fJktACFFPuNEP4vDtE321QvGtJHy+Y8igIU4PgPBMlOE7eW9rw+S9pAN9BtpZ3oFlDenE&#13;&#10;JCp+0Re6JB0qTbNKvif6Ka6BIbJu++aEve3DG1ap7V6giRCqHJW3tiitaCZ7NrV3vnYuHlLzHYoy&#13;&#10;XMJmFeqsJ9uwNG7cYK+aup8dPWqyynY1ITaH3ZnPXLkLSDfqnx6y1PflptbfTjnzZZp3e9KN+m/I&#13;&#10;1iGun0/9F6VCDUyaanbRNzRm+0jzAxSGpTrgTOm/uolG+qW/sVmHeO4WwuoSe2lwFyVqoA410P1y&#13;&#10;SR3GK0YpaiBqIGogaiBqIGqgM2tgoNZVO/JYAXcatN6fRvfKfPjPBUSe8zYBwDsxg17Lsrn9jD55&#13;&#10;ttm3bzP7w70CODXN7l7F5c4HzW4TgP7jGzXgXSQLjYkCz2Wq0j05kMoIUAHo3CDgA1AE8IaBHqCI&#13;&#10;t2zDDeCJ2dMAWVyXIlzKfHlFtwFhWF6F/VkYCDJAZOkV9gbprIPBrMCJzNP/NvviO80uV/74x3M5&#13;&#10;i8m0xpTs9venzW65Q+D0Ass0yEJypEiGNhR0DuHG7P1S4BtAIASpXxoHIBAwjRm75BkIM35JR/JR&#13;&#10;pcJzHgwlLxAXgINiQv4BSAAEBeiDqA3zLIAi94lDKYsEygL5D/ARMJMy0Cnz3z/uN/uuAANVFXkZ&#13;&#10;oTOSSFVEfnk5B5gJNJNe/KkDE/ysXf9wv7WWOe0t/ir5e8N3zK59OOk2WpdwBgAThM1+Xe4dnMsN&#13;&#10;soT7kCNeXtBLZ4ilO/Q475L77dHdsiJ8MvMfM/v3C833mFW8XgfheXQQckeYoDFJotBEiZtUxqaq&#13;&#10;fLHkXZTKNTBQzNYWKfdnNzc/g/6VnC4t+XVCQuho+nEzv0kHQKlQrvx2Lk1Dt2LnPxVw9cVrknfV&#13;&#10;VLtlUMlD5CXyGb8+X/XSeTOH48jXzABFZP+jBJrB0taXUK8BzEK+DOgvK6GhfGBtZOWW9XbP0tmy&#13;&#10;fHhZepLCBMZnlP97qTzmk60GryLJyRI7gOnZ50nLztngUXbhhL1s+iCY/qRQ/z/9tNo9CUtB0qb4&#13;&#10;tog6mfrZ1/nFiLJkiLkr6njaFNou6nqEcOkD8cs9gOlCgjvtG++nv0QYPMf+oN1Uh+2MdVj6fcST&#13;&#10;dgg9EC/aUIR38t20eXw38W2tQGgSZ95BHuObaMNpb3dWaH/pY9JuE6bXN/oi7twvNfllZ98fn09q&#13;&#10;YEz/IXb/mmW2eMVsNwZwS7oqj21rKufsB0x5L1fmfdW9Q5U4lm3bPdm2XQ0rZVoswxf3O8OOG7u7&#13;&#10;9cIiKEoLDVCP0BfN9XO3qOxtVJ2bcWWlWN3TIpAqHChrlEPKG+WQgzJP371cnVfFa7qO14Zpmiym&#13;&#10;zuX96nOGQt+SfgX9Tg7OcUvLp95l2Usus0zf/uk78TpqoC40EAm3ukiGGImogaiBqIGogaiBLqiB&#13;&#10;biKwjtXSVUfsLyBXM0Ufn1taCVe83+zq/80tV9UjSX6VfjB19/67NKtO1h0/uLMwKRN6f1Qg1Q+v&#13;&#10;18h5jdlue4rkawbnHMihgVdvgTTM0gb8YPDFwA/gBYKNJQD5bS+iAaCH/b4AFD3Y09DQ4IAtBqGd&#13;&#10;UjTYzfz5dyJwT5AFkPJRhZL9xzOW+d4PzE44zGzcJOXBtgU0iukfoNITbZCkAHUAkViyAYwCJgAW&#13;&#10;kscABMlT5L1KhfAAFdesXmO9+/axgQq7FDiHf2bPk5fIxwCR4fuw6OQeQCJLihX7LuJHWB4UZPmf&#13;&#10;Uu+t9Hvqzt8fRdhfe3dztCAmwFjJTkXJpqayyA9JGZJh/55ldvnlckwJFrmfPNNsceAObsz73LsU&#13;&#10;mCvjBNp03nTq3kGVibWalxUPmr35o5qSnwSZecT2PkBWvw+YPb3E+879ggESVwAQfgFBIN7S8tPv&#13;&#10;mr32rBLfn34gXic0IHDd+knZIQgFn8HhqylxLc4sQnyLI9mW6zcNSF32LrML3lcW+NWTZvMEHn9Q&#13;&#10;+YtwvIj7c3kZco18GpK55DXciA/kMnnBy2Mvmh2yr9nMfbxL3fxSH3FQpzGZACKjVgJgfvfSuTZn&#13;&#10;yXNinjSpQcvNZaUnT7i5slWDl5H0FMXc0nOi3rZttIPG7mZnjn+Fje/fciKS7xfwyyQJCCf/3YDE&#13;&#10;9FloY+i/UOfT5oR1fqkoA2pjkU074Ak2SCDc6IMQXqmweJcn+Ygf7SHtFSA2z9YKNCc+hE1caLcQ&#13;&#10;vptv5r20TQDppeJaSg/c41nCIDzaUN6HXnAr1U6WC9ffJ63oG6CXxi0iKbWXKu9CX7yLNN2Z+Pv3&#13;&#10;xN/SGhjaq59NFlF801Y1qMvUXquc+4k121TItVOuqypph4uVeU+2YQ27UeWEsuL2hGMZya1qXHv1&#13;&#10;sQ/te6pdOONAG6b3RSmuAeoIVyZUHuhzUhYo29QrbSWM6TxJzzupR6hj+KUMVtTXXTzf7JnHLfvy&#13;&#10;LMusWqm+mPJRFyOOsv0GWOaVGo+/YqJWVvhzVcmV/d6XLfPxr6purXw8VNULoueogRpogO5zlKiB&#13;&#10;qIGogaiBqIGogaiBXaQBDUcPP157se1udqEGrs/JSmnJIoF3ayyrQUtm4Agt+9dgmakiuybvJmuz&#13;&#10;sTsXz9t/bnbF+W6pwaoC+rwA5Kd+Y/adv+Us3poeZjANAAIJwSCrv5ZCGjhooHMDSKoVWFQurtu2&#13;&#10;7RCIuMaWLVvmgB7eC8EBsFbRwK/cC+r5/n1/NHv9uYVjCE7huVnA6IBwyAMh551g2V/8xTKHHFs4&#13;&#10;jHKuACUL5mqpk3U5n8xoHz6y7MAZUBKQE3IUcBGAAGAOEJiBPOCZB+kAEBAAt2rzVE+RdEMEsvLb&#13;&#10;HUBQYF1rhTiHcSkH7hFXQFhACECJnVm2q7VxbvPn5qneCgX1uvF/PoeFd5vPHWGhvFNoNLZulYiO&#13;&#10;FHA+V+9R9ZgQiA7eRVgFoT25c4tlIPEbyj918eJzItf2C11z5w2qaz8pa6fdrzP7ko5KZS95/JRI&#13;&#10;7JOKlMdKw+nq/sZOMnvbB9XmaHLIbUH+og4T7+qEek3JWpDwxMOl56hNvZSzyuTRhwT+pbySlyHU&#13;&#10;INrS+QsnpHtT3oJkbqoCnfsDvzc76wJ3Wk9/ICeoh2if+/YpbunbmjhP7D/M9pb1y31YqmTFRPMr&#13;&#10;BW5XQqk305ogWzxDkmMRwz+XAVgGWxYxhw4ZbyP7FAaYqafpC6zX/mIQQUzeYOKGF8BqSCiWdcSC&#13;&#10;mTq7GrAav9TxHDxLn4h3MJEEIoF34V5MaNd8X4XlEiFEeZ50oh9Dm7izk5Z4nvaI+HiCjTzAgRvv&#13;&#10;5D3Vtq/pb6K/5feD4xvok/F9fEe59jIdVqFrwkC/EydPdP0HdOwtbGibIVRJj53VV6F3R7dmDRw1&#13;&#10;Zg+7TXs/nwnptkjt6DbKo2a/ZGUxqslb21TiqTp7qtjz66k3X3LxvtWXYfX9nKUqZJuWkTTVI29o&#13;&#10;2N8++MpjbUyRMt0ck3iGBihjrOSB+PrD7+nmHNvgD+9kQiV1G/UWB/1cR54We9/jj5rdozHL3RpT&#13;&#10;/l+uMU+0DBoO27lfNzv+VFmm716jVqNYZHa9u/v2UePVV3iLJuiIeLv9WrOv/ax0xN53utmJ51nm&#13;&#10;4KNL+4t3owbqQAOFhnh1EK0YhaiBqIGogaiBqIGogS6jgd4CvQTwZnVkDtFoY62m2G/WzGBAPgFB&#13;&#10;mSEiL2oh/3lEhFkBsg3AerAOT8yAkTF9HCuOUH4932y/q2UF8FmRKaCLOemuQddggSkDRUZAknDs&#13;&#10;LGjjw67kF5DLEzcMNHk/wBEADwROpxb2bLtNA7S0YIjIp+eQjtxd8BBhoM4SY23Oyf2dKzDk9zfJ&#13;&#10;ym2ySN1pwY0Sp1qOzJ590uwJ5amn/iHA5QWzNQv1gPLsgLFmE6Zr8HiIZm3unbOM1L6AaWFQDvgJ&#13;&#10;AAyxBkjGQfqF4CSzZhnEk6daQ54yoMUKk2OH3ulJvHR8wmvIPy+hf+IL6QbQUAmgBzjIt/BLPg3D&#13;&#10;9eF3+N9VK5Kf4Mg2OaH4SgR/5FPh5nnZIOYiTbgt1USEUMjfjmzDsdTLdC+jzI9fnhE+mJf5LxUm&#13;&#10;3PCwn/LvMNW9k/bQ8oYf1Z6I+adangyQ00Ui2V7/FssecJhldma535ahd00X9nL72PWqTz5sduNj&#13;&#10;LXXQ2NIp73LJ2bJs03PTlHaVyuMPJ31Sh4IUuKxVLH+Rt+QH0o28pWybl7//Kn9aTyfUYdSn1LN9&#13;&#10;+xHp2speLOk4WMDvRjUyPVSos90FrHe37tITxXxnRZq2Rv6oLs+B9MoIOxrtgBETbUw/Eq2l+PYF&#13;&#10;gtEvH0n74+t2SCf6DADGkFG0OdX0Y2i3vIUcbRRhMbGDfW5769q/p2XMml1o3wiHX9oMyCr6M7Q3&#13;&#10;pBdhQgy2VmizOPykEeJJG+bDJF/QRrWmjU3HCetv3oOu0SUkJm0g31CJLtLhpa8Jg3iiK74B3dOP&#13;&#10;QGe0seiLOJCGUdpGA321XOxrxs60W9QXPLe7yOQlL4pB06ABy1auRbptl+XN9ix1JJUkhdaLzl0Z&#13;&#10;Vj8rv4xkE9k2ZKxdMFlk24yDbUJfBiZJoXxSXmuRj5Ihd/wr6g2Ie0+gU59RTqhXKH9tIYTrw+ec&#13;&#10;9xWsQ1YuMXvwPrOffsHs1qeKR+Vu3bpb/a23/NYyp7/T7NjXaUnn4cX9d5Y7g/WNBx+lCa1qOw8/&#13;&#10;RZNiNa565k/qUzyt8qQyNfQgjc80ntr7QB0HmLEUJfsnRokaqHMNxFxa5wkUoxc1EDUQNRA1EDXQ&#13;&#10;VTTAkNR6ifUaIcKi1rJpg/Zq+5BmFqYCxogEzA0kzI/HGAhroqqBVazSsVWHl09/w+xkgZn7qPPf&#13;&#10;JMSb2eFu3wY3sPZ32v4XgIhlCJnlzDngEQNOZl0CxnR6+a2Isms1KAtlhC5IPz7fZargJm70fjm0&#13;&#10;gktevixge3fNrtTya2Vl+WKzh/+ifeC+IyLi7wW8z5Lbgzp+IgJilNmFyjNHnagBIxFrlm5KH4AT&#13;&#10;QDEG6KRZoYG6J9zw68HB5lCqOyOPlpNwdm4IUoRALURuz55pk6mWIQNwEm8EEJAwQjKx5RMd0KV3&#13;&#10;ajhF/YHwW17dzqtbGjB3lvvLElVp2bA66YKXSsPnSfymg10XFgI8paRhutnFH9FsawEgf7/P7FFV&#13;&#10;oPeLSPmX/BHeGa8USHKyjmO1NPAJ7uFqouQeiH+Ka+CgI0W4/UgWs182+5b0Xol8Qe3c22UdN2ZC&#13;&#10;Ud9wNS2qgmcfSvpXU+zSuIXHpLecJwWYzluPyN/yRW3TnqejUOE19Y9bbkwgN0QF9VOtZW/tpXbE&#13;&#10;uN3tgefuF4muhkhleZuAd03RkDq11NxOvJAqBWs5ZxmDZZuINkemDxprew8bb5AAxYQ6m7aGOh2L&#13;&#10;KMgsgGIvtC2QNCF5g7VUJYIe+yls4kc4EEscrRHfHtJu0LchrqQZhBhLLPMdYbtU6TuIIwd5gL6S&#13;&#10;F95DXwk32qiQiPR+qv0lfnw/YREmuuYdvB/rtFoJeZh+AzpHV7wH4g2d0W9gWWrudYm+YK2UWkU4&#13;&#10;A3r0snMaDrA/dOtlJ7PM/RL1/bZqth75y5FuKo8sd+eXvKMupfKlpDiirakMM9smo87poFH2/umH&#13;&#10;2XtnHGS7Dx6TjImeW6+0pXxSTjki6ZZUEVfoxZdxygJ7IqOn1tZHLd9Q2IVyTV1CGW+RLksWap/w&#13;&#10;W8z+n9rlSuWnD4ic03Hj1ZY9713KTz1dc1zp4x3WX8MMM45T36BP+KYmv27UryyT+4hk7rAfFSPe&#13;&#10;lTVQvFfWlbUSvz1qIGogaiBqIGogaqDzaABg6rknzH78t+Q3DdMlE6YhYejJe2CR8TBLsIGMMbEQ&#13;&#10;A5ZmfMayv/yOrO708GQNCpqEpfraWwCh5syZ44AoZjUzoBw/XqCbAKkuIx/6UvJTmeAvjNOBvy49&#13;&#10;U0M0LH0AO0h3LERCi4xb31+ecGPPhes1CPz0VXq4AvnNUrPfXCCryDeafeVay/bWMpFNj0F+sfSU&#13;&#10;X36qUGgAduvX5SzcGNAXIuQKPdcWbuQxAAx+AfH69i1PuAE8eoINQBMgpNPJyPHJTyJfkc3cH5/a&#13;&#10;SS+5K3nC344mr6GXESJq09KY0p17R9pTmWveFQogXyUydQ8zDoCfKO2rgT33teyVt1jmw3PM7vip&#13;&#10;2c2fbWlt+Bo1VOd+yuw1pybapWIR3SarDAcMNnkgK2Xmq40MxbWJoUOJ82LZfIPMKZPzDEoE0ra3&#13;&#10;qEshIvjt07tPfiJArd+6u4ivs8bPtAee/IPaIbXF7FUrwH2TOhRuCzy1AMXUVSoupJF6MraJE28V&#13;&#10;s01WMdrf6VN7Hm0TtJRlMQEAhnSBzMLyCisZgPuQcOP+2LFjHbkFWQOZUynhxntHqS3T2pGt+rZ0&#13;&#10;vIkLE4cGDxps8xfMd8sus/QyhBLLxnGvWhKJdohnaL8c6apf2ie+0xONkHoeOE/Hqdpr/w20eSw5&#13;&#10;Tvx5d0NDgyt71YZXyj/9ggkTJjiSbdGiRe7X64vlPJkQ5ie+lAon3mudBk6atLctGtlgt8z6h136&#13;&#10;7H1mC1WX9tCMve7qI7n93dTOetKNRj9PtmlgsU11ZN9BdtT4vezL+7zODhwzQ93XljXEJpXZ+fPm&#13;&#10;5Uk3n66ti3HnforVPajzGB/RZ2VZV67D+q4tNEBdUlDYyuDdslorJHTBOOjepftn+L/gErPxDZY5&#13;&#10;/LWq63vh0rWkD4M1FZ+u9dXxazuRBiLh1okSM35K1EDUQNRA1EDUQNRAAQ0sF+lx5x3JGxoLN1u2&#13;&#10;0ZUPuvPuVH+6afTD+IlJ3kt0NEnmqz/THkVvqQjY9M/U8hfAEDAl3K+NwTcg1K4kZGr5jRWF9RRm&#13;&#10;NimBa2TwqsF1Ik3z3khXLgR6kAdCwu1ZXbNM5B574aGlzHnR7JrLzb56U8t75Vy+9UuzRQss851b&#13;&#10;ReIWIFOKPA9Y50FiAMP2AM3AcxEACn9wDVALeEH+g3CrJC6Ajp5wA8RlNn6nkz32ydUTEG3IWh3k&#13;&#10;LfKZI3hdhaKLlEiPDmARZp6QV+mqgIVbVvkmEZIm0rvnye+VCGAOz4QydlJ4Fc/rVAMu3QW62Vs0&#13;&#10;KeDMtykdZbG9RWAt0lugbl9luIGynOlf3qoI0B+rGwg3Ly78CfvpMqhTqQh8ZeA9Fvst5k8ET70I&#13;&#10;9ReECvUXdVcl9Vdr4j5YIPtxY6ZbrxlH29bFz6niVKEDbJf12UY1Tv1UJwCoJ8pymRehXsi2zYr7&#13;&#10;Dk+2ad82y6rSGTTR3rXnsTake5+CofC91ONMxKHepg6HcKJdIS+E1mL0HyCcyB+QcljOV0q68Y5a&#13;&#10;S4+ePdwkIoByloeDJMRixbclAOuVCvmdg3zA96MXBDe+GTKPb+ZeLfMGE2p4J7ok/y2Yv8AmTJxQ&#13;&#10;NWFYyXfyHZMmTXJ6Ql/oieUsSWsmZNFHDNO7kjCjn8o0MEak2UV7HGnHT9zLHlo+y/66eK7dtHy2&#13;&#10;VslYoOXpF+fqUsoIS0xiDac9F/ceMdlOHT7NDhk1WUvCTtYejANy3dMCr6QfNVL9/O3aZ5HJS5C4&#13;&#10;5FfyVy3za4FXdzgn6iJIdEjohQsXujqPckB/lEkH7Sp3aLz4+QJkG+NKqmzXT9RvvpLX+WodgWSO&#13;&#10;O83sSbXNr6RzGCVqIGqgI2mguafdkWId4xo1EDUQNRA1EDUQNdB5NYBF2nIxXEtElK3UQHWpjo3r&#13;&#10;3X5uWe2zlWFvm7ETK//+tRq9/PlrSf+s6lOSmNF9QDJPujFGE8aZl7kiX5qWUMu7tcMJQBjADQcg&#13;&#10;CoNwZi8DPHW5QffsF5IaZyKkS1OcS4F/ugcRgl8IVU+UENzLs4oTbj//fmGyjYEzE08ZOCMQG2Dh&#13;&#10;LEcayi8fMDvmJwLML5DVx5jwTsFzAEEAOqxRKibbABEXzNHeB/8xe1Fg78v6qNUqS1r6yCap3Eyd&#13;&#10;qaUz99TvK1SeYCdbCtaaABYekPQ+vIUaoAVHJUI4xJ2wAHcBHjud7C2i4kzp8+Znmj8ttwqOrpUe&#13;&#10;ZEWAtrzIjXQin5D3VuZv5E4u+EzKIYfFZNiPi5GbN3Tjl4OkwCI38Q65eQnfFaqffLu74h2l42hg&#13;&#10;kAgGjlZKSOBnRa4kSJKZBynUgHAjbwIIkn+K5S0XD91HfL7MXZkdqpMRo/3VLv+l7vEWurSVbdle&#13;&#10;zhg42u7Y6wQ7iWVg1ywSWyZWXVVAVm3EBjUU/XTuSbewZkgrCc1ysIwklm0Jsq1RHZKhE+wr0w62&#13;&#10;iX3L5wlvbUwe4BxiiT2/IGLCfADBxj0IKEgbyK5K6/tC8XffR/+Neqr3APc9pb45HQZWI/RvIMYg&#13;&#10;BOn7QCTxHbRJxLeoZUkQWA+RHPijLYKo8O0bugCERwf0qbhXS0sYwofo4n2ONFy7xvoszy0hXUm8&#13;&#10;g0+o6JR8jU5odyEo/TKTXl+kt//eigKMnirWAEtMzhw82iZp4sNhwxrsrRv2sZe3rLN5WhZv4/ZG&#13;&#10;1wfqrb7TkJ59rEGTJCb0GWwTBg6zcdqrrXveAi54nfLMxqZ+PvnfW24x4Y6+IWWBdGUiU1xiMtCb&#13;&#10;TqmzhgwZ6uoIyh3lgDKOHtuy7vexcK3ihrWWufEyMzUBCaFZ9GOGsDKkf8eYhHsa/ibknt/IglgP&#13;&#10;jhqXcI4XUQNRA/WtgUi41Xf6xNhFDUQNRA1EDUQNdAkNuMFJ4xbLvCCS4D8Pmr3wX7OXnjGbfZ/2&#13;&#10;DGpWQeY1Oj/4IhEXZ5q9QkttjRlfklpxT64TMHVPcxjuzIHUOisJJOJToyHAbIDHkHBbMpeb7SqA&#13;&#10;QQy0GTxCvAGa+FnLrQXE2vUDavkykTeOjA3DZKDqBq/hCDb0kDoX+OkGtgDLXlYv92fJ36ce1zKS&#13;&#10;VybdyBPgnLyXsEJhwCzDEzdTNbQqeufHzabM0NJvZ4S+C54DpAAQIwCNAGglBZL60YfM7rtdS8/9&#13;&#10;zOz5Ir4vOEx7yp2tMnRyLi4pb4CAABIhCAtZBgiLcA/QolIhbxJWpyXcpu4u8v0NItwub1bJGp2S&#13;&#10;JxwJrPoDgtdnSyq7YmTb4bp3guq2lLhHyTfnHaQ9PR5pvouFJknhLOn45VbwIsgS3gcZspZ7gZwu&#13;&#10;RmTU+MAhnnZ2DUBQ0IZQhtlzi30k87IvDNn385eu7uqrS1e3kX99vmr24jIXeQwid1PorvODVCbq&#13;&#10;SHx9CvHB95etT3ci7r27dbcTZenykcWz7BuzVF7Xqm5GKKuyXt0opdJs9JRKVTu6EhtqlyLLsUN/&#13;&#10;G3WS27NNlcYOKRrybqvahf5D7c2T97U3TTtAPksL38xB3U6/gTqZvADhxnVI/HCNpRRtDyA1R5qU&#13;&#10;K/023V25zGyxLLoXztXvPLWDK/Td+sJBQy3DErwTpmqPQQHHFVp7Q1pBgvn9yIg3xBjWbhCp/l7Y&#13;&#10;ZqXj2E3v9+0W385z/hrrP84Jk3YOXZUKKx12uWvyGySYnzCFtQ3vw41vq7WQnpAz9Bs4Jw35NvqQ&#13;&#10;fB/3SOO2LAO1/qaOFN6AHn1s5tBx7mhtvMmDEKYcpBWkGuWWX9IUso1ywN599K04KAdtkZ9a+w27&#13;&#10;+rkePXJL01LW0Re6RHftscSqq88f/4fZ7aoDQ2GBC8YGFHvXpjqfOR+un6gKn/sjdITDkWuvMHsV&#13;&#10;fTbVm1GiBqIGOowGKh8td5hPihGNGogaiBqIGogaiBroaBrIbBKA9NjfzD58gkiDErG/S/fuut7s&#13;&#10;CzquuMQyb3qn2QxZ7ZQSNjEPBaSrUoyDsRBHgEu6oDYqvsSZpbzaQZjNyhIyDBoRZrOylAxAWJcU&#13;&#10;0gQkcmek0OMQeYXkV8pvoZB/sBDyeSkxcFbAnmDBD4PmRh1e7vut2YFHmQ0e5l0K/gLOke4ALxUt&#13;&#10;4fjLa8ze/7mCYSUcb3xIpI2Ot95idvmNZg3TE7cBdQAgAQkBHTk8WAeYQ1w8UJl4sMiFBy55FuCD&#13;&#10;7wL06DSizeztmNMte9E9lrn+/ubPoqhS9QzU4UixpltkMbjLtGUbt9/8dbOZ+3JWQJTpXv/eJOGG&#13;&#10;JR1hY7Hbg3ynX0++6TJPtkHMhdXgGF2fcan+ROlKGgBwB3Sk/QCgFYLb/PkHiO19hS6faXZyk0yo&#13;&#10;68hbZCZXzzXdxwk3yDbyM3kslMNOCa92+Tn1DmRDRsRL3959Xb3W1pH62N7H25LGjfbT58XAb1Fh&#13;&#10;ZTnIHkJTRbo1yqKl0XVERISp4KJmii9qpYrYprOcivUXq39PtrHnU2a7nS/Ltk/ufqhN7l+6HfFg&#13;&#10;vIJ09S51L3VyY+NWR8R4AJ/7XgD4vQUNgD7EDPV+RbJC5OKvbxB3+3EzzVMpKHTZ3vdly572RsuM&#13;&#10;n1LQSyFH2h32mSMuxAvCwS8ZhxUZBFYpoQ2ifSMvQMDSxiG+XdumfTK3Si+Uk4q/t9QLg3uER59t&#13;&#10;0+ZNtmnjJhd/0gH9t5VAuLHnHWUefWEZCOHOL/pqD+Khrb6ts4dLHoVQhvgmP4Z5hfrb98/oU5Gm&#13;&#10;kMg8Qx6L0qwB9OQtTCkDi7THIfVIoXqv+akanG1Vp/8vf0gGRF+QeXOusnedteR9WgCcu6vOp2pi&#13;&#10;Up/vtz2p8+fVOO+ClVX05ihRA1EDrdQAxT1K1EDUQNRA1EDUQNRA1MCu08AGIXU/+Z7ZkWXItnQM&#13;&#10;P3e12W57mj31WPpO8rp7qrsDQOiQrKS3olf4TfsXyJ5tJ9IAi7Z52izdk22jR492exN0WbKNhGL5&#13;&#10;He1nkZCtunLplE6shK/mC7wBFIdSYMZ9FrDziv8NfZmBkcEZuYGz+xPcZ9AsN5zxk8YAH/2J2dNP&#13;&#10;BP4LnwKerFmzzgHjEGBFSSoBLfae0ysj28JX3fCw2dkzzB6+L3R1570F1AFeQvYhANUe9GEWddG4&#13;&#10;ON/JPwCcgEDDtfQp3+EJuKSvDn41cx/LfPS7LT9C2LhbGmihfhfpWND0myLbnJYvf78ItTfKQwk5&#13;&#10;5kSzz7wn6WGtLpfqgHyjDEDucnCO22IdaTLkAwLDj3mdbkTpKhqAQMHSxZMNLb57QoPZuz6bdCZv&#13;&#10;rddBfoIF2qGcGh64k8eX6QjlvSLbjjgmdNml53wzdRjESv9+svDqGRCNbRizkVpC8YuvOsm+sv8Z&#13;&#10;IsU1OWarCuJWKbRRSmMPNi0zB5HWqDZmi8i4zTr45TrrCDbdx982oa48t2W1YttoH93/TLt8r+Nt&#13;&#10;pvaBqkSoxzl698wRZxBo27fn9vIDqPf1vA8LHdG/wJ084yd++PsFf7VCgf3+FrP9xOZjyV2MbOPh&#13;&#10;p9VUv+dTljl8qmXvuEkXuXamYLgFHInbxIkTXT+IbyGOCxYscP0kiLRiQrvlrbrS3w3J2LNXT2sU&#13;&#10;UM73toVAuo0fN961n7wDSzfIsLaWUF8QEJA0TOB66aWX3F7Ajnxv60jE8MtqYKPINZ8W5FPIUtIL&#13;&#10;0s3vxecD4f748ePdgR/yE2k6f/58l77eX/xlN4J+NmL4iCaL0owj3SDfKAdtJuzd+fD3k8FDoDEu&#13;&#10;cKwazFohwV0HTVT/1P05j7cYiqZ8xMuogaiBOtOAK/J1FqcYnaiBqIGogaiBqIGoga6kgVtvEGHw&#13;&#10;scJfjPVGPx0MPDgvJOe/2mzuC4Xu5Nz6yvwjN5E5d+2AQ506jKcM0AMQhBfhXgkZoaUs2RerDYWB&#13;&#10;92JtkL5s2TJHdvgBNrM1mbnc5WX6K5MqAPjNk6ml0rUpTfEbYnNYdzSIgEpJhqUa00LSu3Exf4pI&#13;&#10;SLr1DPzcpXP2iishAJ2AxBlZK5HuHAWJqmVica75uqwJftMyNMrNcB1MeGZ5mkLGkP+U+/9+Qls3&#13;&#10;iXwLpI8AHIg1b8kGOImVGwJ4UTAuwfPhKSD3KJGjY0QUA/x11+ziTil7KD8+9pBIs9GFP496p4hk&#13;&#10;Pv8BszddrGXWJhTx0eQ8VAl5xpvNztkr6Y98vFwHpF544JZ+7ztea3by2SIABulmlK6iAaxaAG4d&#13;&#10;6cSygiqXLeTEc3PkfXgDPoAqcIMOJihA5PJLfYsVJ3kslIm6OEN5uY6WK6UuzdVfGbeEoq/Xwmi3&#13;&#10;1fkk7a/2tt0OttuOfJvtu9vh6seo8YA4095OJus3w2JtmxTKUpH+4BqSjfuQdJvlv1dfGzL1IPva&#13;&#10;EW+39+1xpE0fQKVemdCecHTv2UPp393lgR46px4HqPd1ez40NWssLcnSgwgWNJBaxSS7TZniuqvN&#13;&#10;Tn2D2rZivpLuruWco2aU+uyaK5M3K7iiTcRKZdKkSS6efB+Tk+bOnesmJxUi3sj7vi2lTQsBd76X&#13;&#10;fIE7k0vaQtA31kljxoxxRAq6p39HuWxr4btJT4hK+pCQj3wnxANkJfUDOozS/hpoVJ7D8op0YGKd&#13;&#10;J93IK1ghMlGJvMJ4gLrMC/mZiVFYfdJfIz/zPOFQXmN6ek2p39q/n+uHDhiAdbeaLeV79Nlmsl1l&#13;&#10;6U80lIFAorlxQ+BW6NT7SXeVtR+5Ww2m0DPRLWogaqAuNZAuxnUZyRipqIGogaiBqIGogaiBTqqB&#13;&#10;Wc+YfU+WHWkZKofeOvwAhftgAQDL63WE+MR/dP27XwmwvkgEwxhdpGSwgOW3n2X23V8332AcRC/I&#13;&#10;Lf3noJ/me/mzgJgR3pWQCQ2Jy1pfAIQAcgEgMYj24BdACYPsKNLANJFjx+v37kAb4GQuzyjtXLKm&#13;&#10;01buWGhAtoV5iCCOkMXPpOmc5UU+LbMsRbj1lSNJUDD8/KPNJ/jlmWacRBYhpQf6gH5u+TMBdBBc&#13;&#10;hQFioQZ/v8fsksua38UZ+Xq4Dkg+H08+hAMSju/GcsXLLx4xG3uV2d4H6NlmZhArt57KhwCXgDyA&#13;&#10;QH5PGP9opb/MwO4Ssv+hZh//udnU75l9K6hvin38MbpxnsDmU84pT7b5MEinj35H1nJHmf3NOwa/&#13;&#10;aYItuGWnCEB/92dLLFsZeo7nnUUDECqA+pRlyrAjvsPlJJs+NDtjT8u88d2yTrojmbeoL1dUqI2r&#13;&#10;b7Dsqw/PVY8VPtLW3vh+CAVVpyXq07aLxejeA+2MifvYqJ597ceDxth1K16W1amYyg3LRKY1EVlM&#13;&#10;0CCCVNQsPclpDzUcg0dpWdrhdunI6XbquN3s4FHTrH8rJ/tAsuQmS2StT88+2latmwPy6V8A6ocC&#13;&#10;QQPYD9BP3gHAB9QvJJm7fq965WMtb9H+8AhtEkL/jc8lP4Xy7o9oOdOZWuVAkwHQQ4WC9TR5mfaR&#13;&#10;NgZrMfpN9JlosyAswu/Cn29LKQv489f4Qz/kk7Yi3Pgs9A9RyPvp36FX4oA7bX1bCvryE2nQF0ty&#13;&#10;8r30N9AXusTSr8u0122p7CrC3iGikzRYq7zAhCTqaMokQl4hn5JXSC/yN26kJcIvRCp5iHuUAfz6&#13;&#10;fluxut493MX+oFMmf2WzS9wkgy3SedtJgY4YdfrOyDYNImgbokQNRA10GA347k+HiXCMaNRA1EDU&#13;&#10;QNRA1EDUQCfRwHahL9cKbP5H6nuELzmyDdwlPUCh5+IPZt57ef+ntaH0gZY9bEyLR2zIcMuecJZl&#13;&#10;QsJtpR7URHPnuRvgFi/yLwPw0iWzfQGGNuqUoAlmAABAAElEQVQI5YzdzSZODV1qeg64xYCZ5WEY&#13;&#10;TAOADB+m/UmGwUJGyWtA+/BkT/+yZe7+VN7JIEbJHxgAsg+C38/K+yBdfZo24Zz+lh19pvJdkhjK&#13;&#10;sOTX+pCdIlwdPqvkHy52gke9NI0hbk5nquTzfglHb43iQcGEr7kvmd15a8LJfftIOXmyjYj6uJKf&#13;&#10;iQfx5xddebnyFrPzP6jlwA72Lu4xgDfAR8AgwMi2BgTzL+8AJ1nNYN6h/NXCUuiQYwUe7232uvPN&#13;&#10;/nCT2dUFiLeD9IFvusLsNadVT36xZ9yrjzS7eY7Z9d82+9y3nLbI2j6pnUP6z/8IEH/bB2TxODZ9&#13;&#10;J153cg0AwkKc0J6kSYjw013+OfQ4s6sekKXbEbLYDO9WcH7rj2U9+SbLqK6oJ/H1KXUYYPaumrRy&#13;&#10;2BgRZjouXTXf7l34nN2+6Dm7b80iTcaQNRsTQZw5KpWzUqJ3P9t38Ag7f8Q0O3L87rb3iAbrk6Hy&#13;&#10;rk6wcvEH3++tZ7r17OYIN3TDkRYIIMB6iChIIUhL/LUgY9apIfniWenHc8suu3ZYt3zFxCfCKfG6&#13;&#10;NIH7oZPM7pitvtUU3axOANJJV0jCFctWuLxOXIkzyxl70o387+PvJ5GEb+IefrhHP8yTHqGfWpzz&#13;&#10;DkgT0gULN6xtSBt07uNai/cUC4N2nPdw8E70BFlDHYHFFBO70AX3orS9Bkh7iFCfBqSDz3vcI03I&#13;&#10;k4wLyC/kc8qmF+oznvdp5ok5+m3kMQg58lwUc7pAL9QPfSshuFnaF5M4JjrKOrhykX91A+2J4AkF&#13;&#10;U7H45iB8YMAQTd6jAo0SNRA10FE0EAm3jpJSMZ5RA1EDUQNRA1EDnU0DkA5fvTb5VcN1CefBuMYN&#13;&#10;9tMDfo1CeugYoPvCqBJ7cD12r2UOlIVJz9SApP9Ay5x0tjyfpyMQAB/e58gJhenJGQY6HBAzWEyF&#13;&#10;xIQu7axLzSZP5azmwnIwDKj9cjCAMszIBEyK0lIDmRPPMDtTeeg2AXVeZDhgGpc6qzKXj5pukKbM&#13;&#10;sIfrSnFodukZlj382Dwu2PSE8oQGzVp6KyGEQVgVSZPH9EC7V+n0BADbvHmTA7wgXAsCxE8KDb/5&#13;&#10;jmQs8vlZzmlLAcqTy+OKE5OnydshzvrHW8z2PUCgQvP3AuCs1D4zgBOe/IsgnKoGzTinrALcsDdd&#13;&#10;bwFgCRkywuwE5U0OcWK2SWaFELfsJzlstPNKzkjXbokwyl1MmGzZz15pmYveZ3bP7yxz23fNfvNC&#13;&#10;8qmzXmV2+tvNjj7JshMadu59yZDjVQfRAJYO5FXKMKBsCNQW/ASAWVmo2SOabHDdVWYXf7Sgt4Tj&#13;&#10;py4ye/MlIpr3STjXy8W2bbkKGPB5V7elNEl7DZ3gjkv2PM6paIn2Z1u5aY1tlgVDz+49bFjfwTZK&#13;&#10;VnHNNfHOaZLvRgDqAe6RjP4BwlOX0d5Ql3E/LVi58Qz+8EObkBfqtDt/Y5a2tB0pHzRxqu5cpeOJ&#13;&#10;G+KBG0rgVwZ+efmXzh66U4TtG2XR10wm5O+XOeFbiCvkwssvv6zqdn2+L8WSe/SlmLhC/GnL/DeF&#13;&#10;wUJAcZ+yguUX1wXb3vChVp7zHogtyieEGxOsaFtJg/YgR3gX9QHHkiVL3B5hED2cQ/ygM3TZVt/f&#13;&#10;SrV1ysfQMelAmlAWIXtHDBthme65HgL5kLwNkcZ99nMjj9A3DIU8xZKh5CXylLde3LJpi40eO7pd&#13;&#10;8lUYn3o9Z0xViWQXzLXM/DmyRFb/DYvDSVO0GsSkSh7VOFV16RGaiPBEMOFqqx6liqUf7uvEQqFR&#13;&#10;T9JkMcYNZewMPUflGSVqIGqgo2igVv24jvK9MZ5RA1EDUQNRA1EDUQP1oIEdYi2e/GcyJowj8iAN&#13;&#10;A80CcLQfpGC9NEheQsDmGREQc+eYTZ+pGylhqbwbvmP2VoHTXsCdFusYpoNBkB/HKOj80pWQM6Gc&#13;&#10;pAuWPRoEo1M7YdY5QAeWCAyoAQVHa88rBuGFQLDavbljh5Sduodl3nWl2VOnmz0XfMtqnXOwShZp&#13;&#10;S5oy2E0PYOVkMuSwN15imYnTuEoKM1pFVCSEMBgME6YjsArkU/cAHiT41Xg9IeMmJi7TF1u2MAN3&#13;&#10;q8sHzEYvSHI9+0Qy/4O9OPJYv2myLf8CxZXoFio/N3/L7CNfUBlsHh70EKgD+AjQCuhDfmyNOFW9&#13;&#10;+LTZHBFCLKepPO5A1YkNZrupvA6tDABpzbtr/czmLZtt1cpVDtDarnJL2kC69dJM9KLSV2ANRyDF&#13;&#10;ck3gpeypC2PCVO2ZdaHZcSoD3xCLqrRy0kvxASQCvB4wuFBtWjb86KFja4B2BfDckylYt3nLiXJf&#13;&#10;loV4f8M7LHPY8ZZ98b+Wefo/ZgvnqOyqYu2pfDV6nNraV4pkE6k7SXXncFiW+hMmLmzTHmPeiqQ9&#13;&#10;yIxqtTC61wDj2K5GBSIMLqrWAulGXQXphA4g0GhbcN+ypdGB+YD6aaHOJw+x7F0vAfoJWbHM7NdX&#13;&#10;J5xsqC6LTZqi/+bAZrUI9PXwuyp4/O5faKWCQ8123ytwrO6U74N0IM4cTF5irybIJL/0HnqAcNux&#13;&#10;nca5Weh30c7hF7KirZfwhiAB/CctvFUS5At7vLWnYAVIvUD/c8XyFa6+WLRokdMBOmttu9+e39DR&#13;&#10;30WZxJLNT45YKzI7nBxBvhw3blx+fzbyOXUaeSgtlGPGDZBu5KvlK5fbNo25hg4dLgvnZD8k/WyX&#13;&#10;vt6qGWhP/EMTl34uq90fFO4z0T3+9CVmp71RE9RenZigltBdH6XLsacmtzKgrvNjXAYQ1IdpYclI&#13;&#10;qiXGp+tSN2cUGNumvMTLqIGogfrSQPOIur7iFWMTNRA1EDUQNRA1EDXQiTWQ1WAy81LIkOhjB+oA&#13;&#10;aXJjkAIDEa8PbnGk8e3Zd1p26SLLFCLceBYrt08LNPzSj7hqlpVNp4TJ+7c330qcQcx8/qGaLyfJ&#13;&#10;kn0MsjkAgQA+mI0N0FGP4GBCJ7v4wuWSg44y+/ovtYeMBsALUhHCioujmAjbsy/9X2IpxRZeh8LI&#13;&#10;pgTLMHFxOfCQey4mnDSLn6UK/xHmqVMFajbMaPaXOgMc36qBP8AbYErRPDDr38kn8wP5AnEJfXKb&#13;&#10;Iz0K+K/cGkWEE04gxIdZ+MSjELgTeG15ulKA7EN/scwffmj2/L3aG0peQoB1T12/6jDLHnKqZQ49&#13;&#10;2myfAxQ3FFufAhC7ahVAbs66DcAakLbFspLtHX1ItVZYhbR3NOP72lcD3hoC4g1rCPJrpeJqkUHK&#13;&#10;VzP3tczMvWX1drSsNNfIKlZIoJYjtAFqsIeJGBAQXM+yaVPOeguAulKycVd9T/dC7UgNIuMt3AiK&#13;&#10;ehygnjxB3UUeob1xVjUFCDfaoYGDBmrroKx7LhEdLXFnv/hXwsm1H65t9A1N8rZrfLjVTYAzWSds&#13;&#10;D677q9lb1IjvBOHG2/wyfJAOtFkQSRAPvh3jl+/akdoPCX34Ng590B8j37Sl8E5IN9KDdxJX4gD5&#13;&#10;0l6CLqgf0BsHcaCt82Q9fYA4+avtUwOCDb0zyYn8GhJupBFjAu77/IwbJBy/oXBNenmCnXQkPIjd&#13;&#10;xsbB0XIxVFbTeXbebMv8UeOIb306OXkv7VddZLtCkwxu1vGRK81OlBXbuElpX7pWJXfEa9Vu6vTR&#13;&#10;4PZ6nQ/SwUotuVl7wU25ebItrBfx8YE3mO2hCS5RogaiBjqUBtq2B9GhVBEjGzUQNRA1EDUQNRA1&#13;&#10;0F4ayGCFsXxp8nX0ShxGw59SovtulrT88AwDIGSRnNenpwTmbrm/I0abXfghner5L4kASAvjn5AY&#13;&#10;Ce+/Rhcf/LXZ/oeGrjt1DgjG4Jl9GVgiBgH0YFZ1e4ItO/UR9fAw1oYnnWl24+/NPn5K5fsOnSLA&#13;&#10;+OO3mx1+XOmv6CFU8Buf1OD6K83+SC7yniaxOuCQOz7bko8YSPuBcy5pcczJYW+VZcge/qrFL6Ab&#13;&#10;gCBgYUmAeGkK6HQgp4Lz8WgRsndoKj9JjCZ3k/0qUrJNIA3ATdWWlrJmy/75NlkgfiIVYnD5lM6f&#13;&#10;esgyP3vI7FzN3r34q2YQqANAJOpLAKb9jHGAK8oqM8kBtoqSovX1CTE2XUgD5FGsdGhjAGDJr1hJ&#13;&#10;tE5UWYydoEc5OpaExEk1hGNbfSV1O20/dUYaKG+Ld0LkhAKhQt6gPuP9XAPwQ0wSt0IE04D+Mp9W&#13;&#10;G9AtbZGxbnkYdG5/Nt8OlWyIgjZIQRsgtJflS/zZTv3yHRAWbkKEdO3LAiQaVm+QWnx3WigjpA0k&#13;&#10;E/d5nvavLYV2nj6fJ91YErBs+98GEUInkH/8MgGMsoOuNmzY6PSBhSxlqNr2ji5R22qwDZSxC4Kk&#13;&#10;jkb31NkclNNQ15z7ZUgh0EgjniGfp/MoZRt3wuM50pFnyNPks0igBgmsVRcyP/+B2Se+HjiWOX1W&#13;&#10;99+u8eTVa7X/8bvyS4UnnhqpCSnnf0GE22eanRmiUiVr+OHGEH4sSyHxY4aVOvfjWp06ec052spg&#13;&#10;mr+Kv1EDUQMdRAOFhtodJOoxmlEDUQNRA1EDUQNRAx1WA5otbdvTI4qd/JrNej61RFCLECE6Pibi&#13;&#10;5NbrW9wq6nDxa7UPk0xzThSpU0NhAMyyPYArCGAGs1Uj2dYKJXfvaXbsyWZ3CQAkbY8tEcZpu5v9&#13;&#10;/hazm+YVJNsY97aQk89r4WTgguQ5sjH5OTxw4x5JyyA6lCNO1B5zw0OXxDkgF6AIIElJgLhbv8Rz&#13;&#10;brJs0qX0VaEPdUtkph5jKTGRf1URbtr7wj7zvtJkW+o1douWnDz+NLM/iwStIwEcB6ydO3euI8YB&#13;&#10;bEkX9rgB/AoBsTqKdoxKF9cAltPkW/IvgD4AayEypbOrCeAacolvLzmBoZ0U4YFy4tVeAsBOPvAW&#13;&#10;L5BsXAPoc07dvl39MSxncE8LoH2LfSrxtC5lhqFmOMesVEKvyA/e0tO/N7ScNEX8iWtrhLiPHz/e&#13;&#10;LdMImUb9zSQnJk/wvelwfT5BVxs3bXT+W/Peap9hVQO/zxzllr4hfYFdIRA1LMs5euTofN5YuHCh&#13;&#10;zZ8/37WBpEcpSeSgLRsts1r9sqULtbS20raV6VjqfZ3lHiQZfQvKI4RvofLIffIJvxDkLJdaiDj2&#13;&#10;OoEwJi3pq1DWqXfoy5D/Sz3nn+8Sv9eIaCtGtvWRBvrr4LeQXHK52Y+vLnTHuWXPfJPZ2w5K3qdY&#13;&#10;L9bBZDwmG3BNtbdMB2OG9ND4ax8zO+wY1ZWsjx8laiBqoCNpIN3F6Uhxj3GNGogaiBqIGogaiBro&#13;&#10;qBroJdOgEWOTsQdPYaQO4FNyRrHuO3/yGw5MpuhaoGJZGTTM7MwLtMfX680evNvsb3eaPXKd2V+a&#13;&#10;nhQfYwcdqUPECPu1TW4QG1a75X0AeJYtW+ZAHwa8DIgZQDOzOIL3ZVOvtAeILKVt9rVnytpRM0/n&#13;&#10;zdVgVsugsacZlnATlZZ9NHpmObQCc67Zk4u0wXKJ/cvywlIu116Zm9Gad9QJg2Nm6PfV4aexgUWB&#13;&#10;pRbCyn70TbdEm+4WFQARwBbAwf6pfb8SD02FVVS+9UJZ8OUCILOoNJUf4pmSbPdeLbTC3j3EBYCn&#13;&#10;ItEeZ3bJqWa3PdnSOzpCV8SPPSpaGhiYnX2h2c+kwPPfLQ+7VgAWmUVOnti4cZNA++5uOSbAq3oA&#13;&#10;73etduLb61UDkCZM6OCAOPB7V9VrfNsqXgDSnhxADxy7WtasWmON29t+qcJC30m+gFCiD4JeICKp&#13;&#10;x3D3y85BzALMlxOamkz3YlCSu1suiNx9vIZSIEyIB8inCRMmhD6rOodE4lsh4CApKBsvv/yy+9aG&#13;&#10;hoZ83oDswB/62LR+k20duNURIFW9rJWe0T2EIPHi/bS5PZnsUkF6tPKVRR+jLzpi5AgZmw9wk8Ig&#13;&#10;KX3fZL3SYpJInGIEfublFy37u19Z5pefUh+7wCs+fL7ZKZrEdPRJBW52bSfyHnkdYp58X2iiBHmZ&#13;&#10;Mkz5ZWIFk/YYPzCWKCbsCc19+jLkLX7pZ/r9+4o916nd6as+cJcmh6lvn5YRcoDfos9Ks0E9RZ+Z&#13;&#10;PitEWSgf+bLZAYdrCcnXyH+yTnR7Q1/ybY1VP2T207+FT+WWu9+UdGpx9cm3qT99hVbTKJ62LZ6J&#13;&#10;DlEDUQN1o4FkjVA30YoRiRqIGogaiBqIGoga6NQaYG+Y6TBbgTDTD0zf8RwlABtucQDYhzJVg53R&#13;&#10;FQIy7BM1WMTbsaeY7bW/2RveaVnNvs1gpSRAxojfsFEiBbUMZQ0FwALggoE0g12Wg4FsY1AdybYa&#13;&#10;KVppmxmg9NORHTPRMtu2KmCNmsvsxeLTZqUIlv4imAYoTRhn5+X1mqm6RaPj93467+ROyLcc5eTy&#13;&#10;92jpy7NKWrcRBFaOAOQAfz16leiqz9gr+UbxizkyS3nYRTwR+2a/AlfzwEGzq9l5R1uGvB/IJgE6&#13;&#10;2wVa95b1JaRbWVmzUhvO39SSbAO4EN/p9l0kWhyUYUh2LAFX6Qjl89LVfgIwXpH6xtBPG58D1gNK&#13;&#10;UVYhxnv37uWsT0mbisnHNo5jDD5qoJAGAGwBYhHaGKyni4HjhZ7vLG7oAWAaoBkge1cLdcqQYUPc&#13;&#10;Uo79dlF86Gd4CzfqNfofEG7EDRIKwqcSws21LgPVhwqFunxg6FDqXA0AbUB60sWg5OQmvGxWPJn4&#13;&#10;gAUQBEEl8Sv0ZsoA3ztt6jSb/dJs1wejjic8SAxfTigz3dWP2Li5/SzciC/xoH2hb8hElwG7utwq&#13;&#10;kSk7kDW0eaQB+aRvn77WLZyQ1KTs7LxZlrntBrPvf8EyzxVKgSa3b6qPwHHhsZa9+DLL7H+IyI1I&#13;&#10;KKAd9MwBKUZ5hFQjP6YFNyaGYXkIOUfe4bpU2fDjDMoB/Rqeo+yT5zjqYUJC+jvb9HrJAi0J+YHk&#13;&#10;K+hye7KNSs5VdE1eqIwYn/bUsUQH116+9g6NJf+tceNI79L8yxjzw9+y7NhvW+ZrP292L3d21WVm&#13;&#10;Z1wYybZyeor3owbqWAMlRvF1HOsYtaiBqIGogaiBqIGogY6tgW4atTTMSH4DBBrgCzMKu2sk4wY6&#13;&#10;4WhH7pAFHNt0LsOlhOxzjNn4iQmnshd9xfBNmuaO1JvKPlqtB8A/yDYG0oAWDH4BfwB6AJKi1F4D&#13;&#10;Lk3LLMPSqLQgbdYJfACk7idiyZGf5LPQImLEGFnPvSWX/96ngXA18hkNxt//eQ3Gh5d9CiClIjD2&#13;&#10;lfuavU7B/akpSMoEGDuktd8XIo0W8E3M0oWDTJNcp2nGeaAr+bS1AmUAZPw+IHIqLc//1+ytlyT9&#13;&#10;gHOL/3RLh6WzOeAFoxEOltPx8rxOfnmNlvn5qkjElmCT99ZWvwDRgIuUVwcwKk9QTgGl0EWUqIF6&#13;&#10;1gBAKhMIAFYHafJIV8yzWHChAwi3fv0FYtPW70KhHqVOHaR6pHs7t/fogvcjtG2cews3QHbyB0A9&#13;&#10;7R86c5M9ykxQcYENSYHL9N/ox1Gv87Vh+4mTF+JCdGizIOm8zNTJqAKTnOQfEgpyrFv3bjZs6LBW&#13;&#10;W505AmnMaFu7bq0jM9ADdT1EIwekG7ro3Te3xxvvbU8hflgrQbiRLi32zSMya9R4s0TjquVq86XA&#13;&#10;rBp1PSc212zkWMsOH5Vo+Xc2/i5/9Orp6hP6SwPVR2kRLy0jnbnmS9of+ceVv+4n91hm9j3aS/dW&#13;&#10;s6NO0NJ9FbO1lb+jg/mkPDK5qbdWAWFJU/qmvnyGn0IZZfl57nNAoFG2yTvFhLDpXzLewC/tBKSe&#13;&#10;I3hVDsj7hNtlZNZzZr+bnfxcuuiogL6qq7+CkaHrV1Ov6R5V31IdXv64wOwlhTcsVSdyH6vdfQ60&#13;&#10;zLivayLZMWb/d73ZDQ/7J5O/g3R53qnawkD98UOO1ns07ogSNRA10GE1EAm3Dpt0MeJRA1EDUQNR&#13;&#10;A1EDHVwDo8aZffqdGqALWPci/MDAW9yAh4ENqAyjG34lwhWcVQwWRWkcZN9DBM7v+lnsRDMUwC0G&#13;&#10;xCxjxN4cDHYZ2LIHVLSUCTXVvucAWtsbt9nqNattlUhQiFxIFUjQorOEZTFn7/mU2ZQ9zL54tlmR&#13;&#10;MXP+Sy48XP6/YvZq/VYhLcCsQs+yzOXxHxPh9rXmuzIwc8UFYzRHWjeVG3xwSvmh3ITkli6tQceR&#13;&#10;J3KWl23SDYQTIE0lhHBWloSZJx/NP+9OAC0AEHrqALxwAIa7k/vjAQxhhQbQsSK49/nvml38EZHo&#13;&#10;AwLHtj9lRvmKFSvyeysCUEG0YVkRJWqg3jUAaQKQ6smDIUNgu7ue+HYXwq1Xz15akav3LlUC9WjP&#13;&#10;AiSW6+FkZeqrPoJt3SLCSowVXR5AWhE/1lt9GlnXtlY82YY+OKjLIWI5ENxYtpA+CW0ikw2YZODv&#13;&#10;l3zvCFXaLHn2lR83e1unU4Lu0dT2pOt8vYO21pFt9ONCOfMdsgKZ5D7fO6MKSChICPL20iVLxS9l&#13;&#10;XX1cURx9QMEv4VGn862EQXsP8UD4uDEZCpIDPUBG4MZ1ewnxSwvazKhtsllPmz3+Ny2F939arvGP&#13;&#10;Zk81+VR32o5XP+PQ0yxz4GFmu++lyTe1I7C6aVludFZQli4yu+arxck2EpG+gLJ5C7lfLqvOtuyV&#13;&#10;t1vm+NNb3O6KDuS1gYMGyrJzs8uX9EEK9UnJJ2PGjLEFCxa4MQa6wpK3nDUv4w6INQ76OpDshEEf&#13;&#10;BxKvUP7rdOnAagxP/zP5WTSVebKNDJsWZWTqs27qSOOP4kV95+UJ9X+na9YAq6cUkpEqpG94u2VP&#13;&#10;Pscy731SZfdfZrOfzdX5A1W2pkzXkvOvcuRcocejW9RA1EDH00Cup9Xx4h1jHDUQNRA1EDUQNRA1&#13;&#10;0NE1gJXb2y5NEm58E0t1CMcx8A3GPI500y9kATOiGeBs1BHK/37RbMYrQpe6OAfswqKNwSzAjZ+V&#13;&#10;ujN7kdTFh3XwSGwQwEC6rNbMdoBQgCSAhoqWTWTAraUhsydlLfO8wK+H7jL7zwNmL2vgTH4dJzJu&#13;&#10;b5G/x5+q/f+mW1ZAFXhTzYX96k4Q6XeECDe9Pi8rdAZHJZzWAZ+8HLSO8iM81yDl0nL51WZjJyRc&#13;&#10;G7c1OtKJ5aQKgT0Jz7rIzJ0lPTycdAZ3cGQbHgppQW44d1MEwRgZmVDGvbz4TC5eqX0x/O1a/0KM&#13;&#10;L1++3IFQlF3yBd8PGB0laqDeNRBa69DWeOKg3uPdFvFDF+vWrLPtIrPQRXsSJtV8T2aziLa//1V7&#13;&#10;yP5Gkyd+aPZY09NUOeeeZHbMaWYnnynrpdYT/pBq6MMf6IKli3v07OEm/WDtMlF7co0UoQNRW8kE&#13;&#10;CxdLWVPZWRclCTf6ZtT5tEFM+qBuD4V2COJFn91iKebXnGGZSVNC3+6cthlibN7cebalcYtrlyDD&#13;&#10;iHNrhPyAECYTbLAKYt80SDf2w2KiiSfz6LdBxO3K/IMGM1s3mf1Ibf0llxP1lrJQTjc+mDu4+5n3&#13;&#10;mH3o82WXsG4ZUJUuG9aa3fNbsy/8oOWD9OM9gcFdPoT2nbTn8PKkvu8TZ8jaaK7a+0netcv+kj/p&#13;&#10;c5AX129Y7ywxi5FokHEsJUkZhxhetGiRTZkyJbdKQwkNkr/9vm68h7zP8pRMOKI8FHtfiSA71q3l&#13;&#10;GmjOeioZ5/yYk05pCXGkmzJzX/lhPNok2ReesMxqdbCLEW5N/ljyPqtJeJkqJ+L598TfqIGogY6j&#13;&#10;gUi4dZy0ijGNGogaiBqIGoga6HwamCaS7MdXiXj7QPLbIA0QSAPAG0AaTe5tYdUmJztnLzP216rx&#13;&#10;fmsEvTPCrFGWKuIAtPFLSBadJbwzL4vPltQAYARkil9qjfQAVMSizc/oBXSsRhiSZ3ebaZpibJnX&#13;&#10;nWlZEVRIpocyLMuXQYhx7f4W+LNSA/55L2nAzohdGZx958aI9OKoVGbup71QxLYdeETyCSwHOHg5&#13;&#10;gBcAZ0hk6TIv3/2SZc+6IBHPbbIKWa94QbQB/FQENi5bKgDjL/lg3UlJss17VSQh1SErAZlXeXf9&#13;&#10;vjxL+jlQAEZOl8Gdmp+yJBNAK3kEEpbZ3sOHD+/8wFPNNRkD3FUagBggD0OaUK8BxnZVATjOUq9Q&#13;&#10;taiurzvZqAr69780e+c7zFYXiB3NwnV/zB32LrMr1Ed609s1sWjPAp6LO9H2IeQHyCXqcuq3oTrn&#13;&#10;17dP6AjLF6zccK9ImDS1pywy3iNS8HsiXbys0QmTOwbp8G0A94gKzSTfJv4oIe84Rnt2Kqx8jBJ3&#13;&#10;XV6ePGWyIwXoW1FfI6wU4Mmx5BPFr3L+M65f5glGyDv6akzEYSUCyAvOKUPoZVf22zLPPKHllc8x&#13;&#10;++3zxT8qfecL3zP7gY477s71D4LlotNed+r6mSdl3ab8GQqTZ4bqAGmk6IXZCTfyBH58P1+n9k8d&#13;&#10;t96opbcv46pLC+Wvv5bBhfTatGmLs0CjH+aJ4rRyKNsQ0I6gU97lt9x+bj4MxiWEy3Kt5Hf6P1gF&#13;&#10;U1dwdFpRW2lrFyc/r5ohAHk61axkVsjSc3O6Yku+wl+FRcK7xd+ogaiBzqeBSLh1vjSNXxQ1EDUQ&#13;&#10;NRA1EDXQoTSQPflcy3xfg5R3f7JlvMNZsC3vmp0vMP7D3zabOLXQ3dq5aamnrEZIGS1NlUQPCr8C&#13;&#10;coelWgCFAHQYuALYMGiultgp/IboWokGABsBXgHQmMELUAeYwZI5pAXL9vTtwzTV1okbNA8SKKGj&#13;&#10;ogH0ymVaRubfsmK43+zRP5gtfLwZdAKgGiMC+lUCLw881LJ7H2AZlqApJZCEr9byUb+7xezr55op&#13;&#10;2IQAcAJ8FpOrLxdZfb4x4zaUbkIS+gpkbJgyxYYq3/Zw+T70UeAcAHlhgBwDRnA4xZTRDgAv4Hh6&#13;&#10;ZIK+NusDktEr8PLWOwEukTewbCN/UD4BsCLZ1nqdxifbXwO0M+Rjb0lN/VaRxW77R7XN34guKMsI&#13;&#10;oHVFEwbaPFbBCxa8bPabm8ze+6nAsczp564yW/yc2Ts+ozbikDKem29TnwGqDxo0xPqLPPJkWrFl&#13;&#10;i4u5N4eYPMv26W+Z93xe+4rNN7vpX803mSDFgUCuIP46d9X89xS1wR9RP67EfkU5EqK/s76hb0Wb&#13;&#10;DkEGUQi5UG0ad9decDu09xlEBeLrfSaZQEAQNnmIg+tKCYzmj6rRGfui/q/SvBjZRptJ85qb75N8&#13;&#10;qZpP+8JFZp+7wezgo5P3anX1L1m135cKjL4MpJpr/4kcR5Ng8UhbT7driI6gy2Cf03e+/QOW1b6t&#13;&#10;wRP+yS7126N7T1dut23LLflIfi9GgFEGKOPU/RBn5F3yLP2YcpMNKFe0E+RviGjGLLQj9IvoPxNu&#13;&#10;JSscdLjEoW/cJpmsTQLtcOqNEY4aiBrIaSA9rI16iRqIGogaiBqIGogaiBpoVw1kWJboDf9PoLpG&#13;&#10;3+e92727orHQu08R+PRpgU8H1z6+GzQFe7lmP2qmqC2eoxnZWnpwhwZS2iMuO36yiBBtTD9ytGUG&#13;&#10;gSy0lE0ieVi2kCWc/LJ0cb+2lnpqSxcPujJj1wPRgHJYtXG0+5I58+eIGPuF2fUCWf2yYS0U8IzZ&#13;&#10;r3SMFBbwmc+ZnX5BBWSy8uUpmv0+UATe9z5hdotmnJeT4fLwlSvN3nyxy9Np7926Z2ygwFmOykWl&#13;&#10;ttZYg/bqyZlFVB6Lanw2bm20tevW2pIlSxwxDuAEwIR1W5fYx6QaZUW/da0BJhZQ1wGSQrbR3nhy&#13;&#10;pa4j3gaRo+5n0ovXRV2V5bVrRLb9TGSb+i7Vyvf/TxbAS8z+52azSdMrehqwnHqtHPBeUWAFPLkq&#13;&#10;f899LPuer1lm+8fMfhmQbt5/MaKN+6dPNPvAD81200oFFQhtt8/XtOtY83ANGVFNOqOX7rLQo48G&#13;&#10;6YaOIN0IHwKC+xAXhM9Se5AXY8eMtV47sZ9eBZ+X9LJOeeUvvzP7fmA9iA8sceh6hvO/aCrhDtfq&#13;&#10;CPSd/dPLlnnVz80aZmhCz3jdrKEsWaD95GRBFwp9izzZBuOWEje5BjdFWAsBJAi3Vbp+6XnLzNxX&#13;&#10;JwWelWtXkUy33FLn1OlYW0L8FiPc0Al5ljxKmaAt8GQ0bpUI7YUrA5nutmJVjuSjX0TZoExUU7Yq&#13;&#10;ed8u99NPjO+AMclosJJKNZLynx2h1S528V6h1UQ/+o0aiBpoew1Ewq3tdRzfEDUQNRA1EDUQNRA1&#13;&#10;UE4DQ8UwvOld2qvkDQJsrrfMFz+i5faKPPSOE80u/LDZfprl3YcRe41lmZYF+eufzL6jmcF/bRm2&#13;&#10;A5hmilv46LdFdJytpSzHtfAEycYgeYdmibZmyaMWAUaHqjSA7pkFz/JqzPoFPCNNIFLanWgj5vNn&#13;&#10;m335Ust+//eVcVLMTL/kCrO7rjX74SOVAWVHnWR2wBFa3utBLc10vfLvrS11dspUlZ3LtPfbGSLo&#13;&#10;mF5eQxHgYyOC8AAjPF/GjPZSX85tZHvuJ/+XOFZiXZd/oPITgKTlK5a7GeGcQ8YyyxvLNoCnKFED&#13;&#10;HUUD3roNsBXygWXwOh1AWkVibNq02dX96AI9UP/Xjdz2k8JkG1a8WILBM9DJoP7cqgMSwtePOnWE&#13;&#10;1vSvm71LhN34SbiUFHTAUY2Uqa0LBpU59DjLTr7VMg2Xm331xoJ+0o7Zj77ZMhfrO6bvkb5V8ppJ&#13;&#10;EdTRWOFg+bN48WLbvk19rXGVLy+JBRBhUPfTXwjrfO7Rb2OJVg7K1Ysvvujeh3u7WY4+cJcs1DRB&#13;&#10;JxTmwAzSQRNFsvqkJdFwI6tv0LFah8Td/sqPLDtzb8u8+X05x1r9nf+S2ew/J0PzJGDJPKdY0SeA&#13;&#10;OORbIAm9PCXCdtK03BLb3q2L/kKCUXcxeYB86K2Xi6mDvi17M86bN88tD0m5J4xKrT/J9yNHj7Le&#13;&#10;fXs7kplyAdkM2cd+b4TVaYQl38lnoWzRhcu/ypul8q8mteT3RA6ez0zSwHAgFXmUqIGogaiBnAYy&#13;&#10;mvmlGiNK1EDUQNRA1EDUQNRA1ECdaGCrpueuXyfAQBs8LJ6v8/UaBPW07LARlhk93rL9tNyMBjXa&#13;&#10;aSSPNdQs5nfdrj1VztQs28pDzN5+o2UgMBSvULZv36EZ9jsSQE54P57XXgPeyoNZwQBxzF5nhi8z&#13;&#10;g7H6aKtZ/iW/5OnHRX59VrPUf1fYGwArAsBaSI6R43XPmk3ZvdDdlm7Kc678bNGSauwnwd5yGb2k&#13;&#10;twgx9pbrL4SrLQilF582+7bAwe/8pjlO4tHd0lEORPYf2nw7d6ahCMMRRdOW6wD0aJLsPb+1zJGv&#13;&#10;EzBXW8CcfAJI6y2CAOUhY8kjdQXOe0XE36iBEhpgGTAscQBmISPGjx9fMchaItgOe4vJFnPmzHEW&#13;&#10;bnvssUf97GU3b45A3ilJvcKIjNIB0JuuImkTmISg7pA79JOXX11v2bPf1ro+0Ga1DQ+KzPn7X83+&#13;&#10;c5/ZnH/nSL1ph2rpwWPNDtGx1/65tiL/wgpP1oohfOm5XPgPqD91s8IO5WxZsh2hPtZxp8l6W7oo&#13;&#10;skpA+Eixc+rxBQsWuLYecoH6e8KECRXV4Sy9Rz5BxmgfVibkpAWSg3w0f/58R8oRNqQGFj9MzMAi&#13;&#10;rq0EgC7z3tNltR60p+QRJrXQHJJvHCnACUI7yo/+YOm2Roe6znk5Umd/JUN5//k7rT/5y2/NPvR6&#13;&#10;syeagkAdGA25+KUzc+o1jrRQXCEHc8mQ83DVZ83eImJwGJ2HKORTDiBb+iijRlFZlJZFixa5CQcQ&#13;&#10;0vR/2Z+wWoFsIxz60UzogGSmnIQWptWGWXf+7/2j2bEnJ6NF/vV1Mf3mhFDGdFCMmAyxOHHTsn+/&#13;&#10;1zIHHZ10jFdRA1EDXVoDzIOJEjUQNRA1EDUQNRA1EDVQPxropWnew/qIYBtpmakiGRo1suneQ5xB&#13;&#10;DtzwcIH/rUnE2X/q3j+ZnXuOmbCoaiRzxgVmN37b7ERZ540YnX+UPUJaImj52/GkhhoAEAAYAHhm&#13;&#10;Ni5AA7NxAZ+x9gAkq3aWf02it0ZI0q9lpZYm2+iBg+8BTPkxvcbxjnRa3fSrHyf36u8vrjG74P1m&#13;&#10;E6Y0OZb4ASRglm1rZtpub7TsquWW2dBUCKTDrJZPraisTZxstrcs7CwACPkWvpEDNLDFrGG5hQBG&#13;&#10;QLbxRGbKbjUl2wCtICUAsLBaQMgjELL9B/S3HqpnokQNdCQNUNdBHFPvYaUDwIqlQlcV9EF74KUt&#13;&#10;SRH/jop+ZUllf76jpVfw8946aAfSBApWQLhjBQTICznh5eE7LfPqw80mz/Au5X9ZAvCvItr+eJ3Z&#13;&#10;DQ+29P/Pv2lJYh32RbO3HqSlvj9m9joRKlpmrmKBQNvnYFnfNZgddarZ+2Suvb4p4qpjbfBwywq4&#13;&#10;L7s/aQUvZKIEFmeQzbT/1OmQY5VY4zCxgryB1RDkQiGBZICII1zyFOUKvytW5CznaTsg+dqib5FZ&#13;&#10;tlD7vAZtKRGkz0ATRT5p0ZbihidJD+Ub5n+FhNv9umY/uAqX7iSYsqJJZYmJQuTVSsXH1f/65wgz&#13;&#10;Sl4D9F/J26tXr3ZHJUQvfrDcpD9M2wCxTLtQzYQzrOIg2FiaknfTvrDEJOWFMtEp2pjJ07UlgVQd&#13;&#10;zglYpethOuizdvN5kUyqMoXgRPOykotAGlT8Jk4LHOJp1EDUQNRArsmOeogaiBqIGogaiBqIGoga&#13;&#10;qDsN5Mbh+tsTNKoNZYeAsH89ZHa2yLbNBd4D2MXgC5FXt/xN09jLufHngku11JMsiM59ewEgJO8r&#13;&#10;ntRYAzu27bANmzY4QAJgATAA0BlAACAMQKwakKHG0RNg9qCwy+8mgwUII0854Ey/HnAiT+FGXgMo&#13;&#10;W6vDy6e/lVv+5s3v9S61+8WidO4ssxdfMHvun2ZL5ur9TS8foP1yJk637G5ajmq6lstpAFAojKpl&#13;&#10;e4vUxCoiFIAJeC2+t7s+sJsvOHy0zrkEwGC2sHDZUNxyYyPHhU47dY61I8Apy4z+f/bOA8Cuqmrb&#13;&#10;62ZayqT3XiB0EBClqCAI0hRFLNh7wfpZsLfP+qnYe8Hubxd7wYKAIiICUiMEQhKSSU8mfUoy//vs&#13;&#10;e/fMuXfunbl16lrJntP22Wef9+521rvX2iiRUBhFsg2llosjMBwRQBmLJQ5kMgRErQiA4YINhAgB&#13;&#10;MoU6PmQIN/VT9u3XZ8OIYhdulCa1lzWF2shAqqiRhECZqDgZ3kp7Zlf/QGTYpcUTbuvX6vnqR96m&#13;&#10;UIx8S66M/3aJXCGLnDvrAgvrExVzX4yj9YyMkEdil5fnUsmnmFiD5Q/9PMQAbTu/OaRDX+6j02Vj&#13;&#10;TJicw7ihkBCP/gHCjboFoUt9g8Ro398eiA2uE69aQreYWrlC44ecFBkfhLLSB4LdZUZxNXcta0z7&#13;&#10;37uqS7hpTeNA7MVs0t+T+WIkxjuQE3myKsUYXtQFBGjTCZRvLDoJfZVr7qEsMgamzEK6McEIgrnU&#13;&#10;voHnRoKPcROTlSj/BCYpFeuqkjwNSZm7QC5bf5xeAzlmEO6dsShtcyDduJAprJFs26pTueX2S1eZ&#13;&#10;zc7f3pGCiyPgCIxOBLw3G52/u7+1I+AIOAKOgCPgCEQE7pdi4/99LlsxwTVN1A7u8JjcHfUbfHdJ&#13;&#10;xxDc3vHRlZTPviw9s/uIY5Nnfb9GCMQZvCjYUDojKBRweUMYbNeAFJXUVd9Kk0khd/qDTi4SuJSp&#13;&#10;oBzLFC6sGbipQX9QrkLuJq0tf/0ls0teoDJJAaySSDHd9XdZSnz3E2bfuDYkmslN1gPCuTc8U6T0&#13;&#10;SzUjWJYPedZODHEOEyn3yXebvf59PfdDuPEukWQMfF3mXVFgoODIrUs6lXrOa1TXAKI6AiGL4gkF&#13;&#10;FGWDMjJz+ky9ClpJF0dgeCJAuYZgQvmJkjW5FtXwfKPKco1COhJurMk4ZPDYp8b8+px3y7Jsy7kW&#13;&#10;D5MECk1/JN1krGSrVsZYfW83rTf76sfM3vvZvuPlXtU8DHvGi2UN91lLXfL8gu0x3RaEL5Ze+fqP&#13;&#10;3GSrfRwt2JlUwXhgy5Yt3fkptO4UfcAYeU0g35SXQgJ5AfEAyYDFGwHCDau61l2tYcIPpAShWgRE&#13;&#10;wHBTS3aWNJ+rwFyX7HjxiEQoX/vjCW3XPxSGGFX7jSBUsbC8UZN1okBEUCAYz/RZGnSd/n+fQkK6&#13;&#10;lh4q9+zj+rwzEX3E71KnKMOUQazMdu3aGQi1/sa3jIUh3CDJGB9DEENE90fW5QJK+Y/tKG64qSuk&#13;&#10;Rdq4tyRfw1ZwsX7hU7XusSYWfOGnPa/BeHWTAoRbrHeUVcbjXMuRrje+wFLnPjnnrB86Ao6AI1Ba&#13;&#10;t+14OQKOgCPgCDgCjoAjMPIQYB2TL/46+71m6BDlFh9cEG5jpKIgsM85faeFdVe06Za/a+9X3+k+&#13;&#10;9J3aIIBSDdJkzZo1YUF3FM4oVVksfsmSJUE50J8yojY560k1qJqwHPuCZr0mJcslVJiqnriq8iXl&#13;&#10;SghMicvlmu6QhvWOmxPxq7D74TdY6nFP6ibb+kzxE983O+0ss29+xmz75vxRp80yu+ytZhfMzb6O&#13;&#10;Um2jAkqMVoWdCtsVpAfOR7bZl6UcPu6RulgdQTm6fv36YOFG2cDlGMHJturg66kMDgJYbNIWYqGD&#13;&#10;4hOLzdEuYIKCGYsQlM6DauGc/DFY2ywpTL5gPKEmP/OHnQKiSHQXEChJWbcmeZR/Xy6C7Zdqu/OR&#13;&#10;bRj2MtaZnQnsM7bJledr8gNpFBBeYZ/IAJT7gyWQEqxdiOs8iAUscmjz90b3yDkZox8gQKRRfyDe&#13;&#10;8kmScKNscQ8ExLJly4LlG/fjam/16tWhLuZLo6xz7TkmNPz+RUsoVL2LVef+6hJZhxxidsip2bmi&#13;&#10;rw+kG3jmx9RYZxYCA8PCJCGow9Rxj7AUbuVduhGA5G1unhjKaGtr2pND98U+dphUxDiH+gARTZ1g&#13;&#10;olqpQhuKRRtlnkkdpAHp9sADD4QyX6julPqcQYv/vs/L9e1Tez8ei03Gqjsy23zQXf58S13+wd73&#13;&#10;+hlHwBFwBIRASV23I+YIOAKOgCPgCDgCjsCIQmDHVrO//yL7lSbrkO99SA9INlw9RSKE/Ui8ofzC&#13;&#10;7UhS3vMx6RIOFFIzJGP6fokIRJeALOS+bt26sDYFRBvrTCxevDgoBFAsDAUJ6q4HErO+Y6Ygaxl9&#13;&#10;U54KSShrukjcpIL1bh2vurfQXaWdlxIWl432v18o7T5iX/Y2s6/LIm79mvz3NmlK8Md+Z/aCx/W+&#13;&#10;HhUYkG6FdLNf+qhcs76w971lnEGR2rK+pXtGNoor1vxBYYoi1cURGK4IRAtftpANkEtepqXH14QM&#13;&#10;An0B9X3IiCxCsqSUrip2F/QdSeksbJnVHe2Of5u9/E3dh2GHvgWSjQkgEGyMdwjsM6aZqZArX3u5&#13;&#10;XA7/J/ds9zFEFKTbfStXGpYw5Sj2uxMrc4c8MPEGcoB9CMD1Leu7LeBzk2X8gAVRZ+eBgvmlTlGO&#13;&#10;INYg3KL7SQhuxh30J1zH+giCjzXksICrWKby4yQkp/gkruTZzRBduQTBVBjVKkqjCswjH5+dIAQF&#13;&#10;JBqk20HlA3ItjIjZzxxzivfJ4aDtaQ8r6IZUsUetUAabtf4hZTW6lSyG5KINhCDD+pKyzuQ0iLJy&#13;&#10;hTJP/Zo7e26w5iQvjMWZ0BTrRblpD+p909UYXq5x51euKD4bVM9vfNq6XvMetaXVc31efAY8piPg&#13;&#10;CAwHBHKHbcMhz55HR8ARcAQcAUfAEXAEqoPAAyIwbv5jdlro6FCGBVIkarqSUXSOa4yicifiSs+S&#13;&#10;euC/1Z1FnHz0KN1HgYWbqODGSRYdKFSx5mDtFsgTlM0oFIaMKH+2uSU7Oygz8xWn7Fg9R8RNlC+p&#13;&#10;qmQhtqnnerl7kMy//ZGlrvhe7xQwkJGRms3JBPbzGc286f/MrvqOLoZcaZsjR0lx9toPmL3zZTkX&#13;&#10;+jg8Qte+LZdnT36WFMHT+4hY3CWUrbiQ3LpNa+2IeIOUmDlzRrCAGFJlpbjX8ViOQBYClG+s22gL&#13;&#10;cRPm6xBKhy9SC2IEKUYhnQVoDQ9CK5nrChjCoUDz2SsrMR5ERVL6c7m7d7fWYftT2poo3sfYBt6F&#13;&#10;yRxxUlG04GfLOfod2v6k/EUHv/1x8kzWPqQAljBtUsLTV0e3c1mRBuCAfDAmwNKNdh6SjHEDZENu&#13;&#10;mYCQgJg7KGKoEGEAyUGaxINEZCwSjeE4D5mBaz2sidrb2oMlEc/b0brDWGO2bJm/JO3WPCbQrp1g&#13;&#10;OcaJWCDixeRW17hMXP38WYL7x2rL8aeYvf3F2anKqDJMqKGMk48DyhABAg4SEJ4Y3ofrSXnFB/t8&#13;&#10;s2TU0bYP2TV+fHNo77HahOwqRmJ9oI+gbWSdQ+pCuYLb1KnTp4axN2niYhLLOep8sXkq99k1vW/R&#13;&#10;UrlMf37akvclZ5g9Iv00ldhsOU2Hr36CliH4qdlTnqs1jnWfiyPgCDgCBRAYQpqJAjn0046AI+AI&#13;&#10;OAKOgCPgCNQKgYdkpfPvROLM/A5kG+dgPAqJrrFGBaQbRMreRLyV/zVbcpgUVz7MSqBS1i4KVBRc&#13;&#10;uMNBcYbCjA9+CDZm7g4pC4bkG6KRa8+xPqA49VWkkveHiEojET/sdlY+c77r5uu1Ptqrsp4WlKxw&#13;&#10;XBh9JfOJtoFzkNB4kUzqDz/yTrPHP9ls+dG6kEdOkCJu0TKzY06SG8r3mP0+h4CMt6DcfaOsJy5+&#13;&#10;ntaH0z1S2lYq6TVLtkm5lJ5Cj2Jo2rQZKjOTho6LuUpf0u8ftQig5KSMo+CECKA9HNtERRrdgpUR&#13;&#10;pEhdXUPV1tOqBqKh7dZvlCUQD5ARDBPKXO/KZi3ISrLXwYq7tG5cjtUG7TzjHJpZLPaTEvubOjX8&#13;&#10;EHJYu21LR6ArSH36g1qf8wPpE3n+QvpCPOFicYssaSibWJsNtDAu4LmQZZABkAzsE6grURoa6kMe&#13;&#10;DxzYH8haxhfEyRWIOSZsQFQwHmlr29+9dhWkHs+CEIFwZJzCeKVtf5sdmHEgPA/So2RZcojZmfp9&#13;&#10;f/ZQz61wLLG8hGzm5lW/EmMP+umc4Ycdq3OHHxMIrdy7eh5Qxt5i5fNJ6rs/dGX2zZQbihcTdihv&#13;&#10;CPliCJMcL3MeeecrreuMxyeHPOnz/jcgQBmcOnWy2ny5bt27xybsm1D0+JeyCwFN20ifASFMmaTM&#13;&#10;liORxCNPEOu0uxBupD+s13XDAvSJl1rXBZdY6q7bzFausNS6B+VWUgTlpMlm85aoDh1tXUceYyn1&#13;&#10;MS6OgCPgCPSHAF22iyPgCDgCjoAj4Ag4AqMTgR2wCAlBL5Kjg0pczdmV2gJFWc53V9e2FksdkDbN&#13;&#10;CbccvEo75CMeRRkBJVda4ZCeWYsCYUgLpJGUj1lSikVDnOeNUjYp4/TRX4lIUZj6/fezU6C840KM&#13;&#10;csx+rsJxjMo457F42KAQZa12rvq22Zs/Es/03k7XTc94aTpsEuF2/91mLVIg7pfWbbI0v8sOU1gu&#13;&#10;5W71fk+ICNwcYQFEmWme0Gzz5s8rWjnV+yX8jCMwtBCgPUSxT/lm4kFoD6uqRR9a71tsbiLh1tw8&#13;&#10;Plg5FXvfgMTD1e6FS81+s6rncRAotLuMI8Lvl+dHjOtd0X8k51s8XMesodWX3HeHJjokIqD5KdTO&#13;&#10;d0dTHsgG7T6kW0ZCzlbrYJusrFmrM48wGQarc5TwcU03LNEHw6IY0g3CDwINApA8QQhAqsW1Duvq&#13;&#10;0oTb/n1pwg0LoHx5Df2I+nPqHGQ3IZesoA7iYhLiAcvqnbt3BmIEgg83fCWPWbCIPPs1Itze0oM0&#13;&#10;80f4/fhd+H1CuQm/TMboTecgtbCG26qQlIsuk2Xj7NoQWic92uxaFbQzzks+MZ2XHdmn8h697ilm&#13;&#10;r7jcSYy84KRPUi4hszdv3BzGNoxvSiGzicsEtpaWlkAcUx+wBKXOliPUK9LkflzItsqik7JP34Sb&#13;&#10;1VjHykl7sO8JZJrWEjRCHsnUuDxX/JQj4Ag4AtkIOOGWjYcfOQKOgCPgCDgCjsBoQiDfLEXpLIqT&#13;&#10;/BFT9Q3WpS8y/ygrDsXcWCizcJUWiTauMzsX100orVCiDXmBtMLKMSnRJVSdTvZp0aByRdHKdQnF&#13;&#10;ZGRmk1cid/7b7LYfZafQl8UDMXmXMdLiATtxk4q8t3y0b8KN+6PMmiuF30zrktIzxSx8kZJdDU1V&#13;&#10;qye41sOyAOUqZYhZ2JQbZlwPizITcfKtI9AHAri+w9IGSwWUnihhy7Kg6eMZw/USfQb4YNGaS4gM&#13;&#10;+jspT/bct4twe2lPViAjmOSDzhurMiQ5cIjWSpBtGUuzEIc/j3+BrC2O6z7Mu7NRkxuSwrwGJk8E&#13;&#10;ST4onotbXaOPoq8if/RdUVi7c6o6ghQXe0u0fsGyjHKKQp42eDAEkoJnY3kGGcBkDAg3AvWmobHB&#13;&#10;Gpv0gnpd+gz6kHxC/wGxTZkaKyKvr/rGOAWSjXfnmZB0Dz64RkTkNPVH0/ISevmeGc6dca7Zs34o&#13;&#10;93W39EQR3xn6YcYD/JZhLKEtxSeSbTnzyEx8mF34VP2pkTDB6HTl9Y9XmX3+crOfryz+QZ/9gKyK&#13;&#10;nmE2f0nx94zSmNSlCRMnWGdrZyivkG60dcUKZRjSGdKNskn9gHSDUC5XeP78+fPDhKYtW9LWbqxl&#13;&#10;CPEGIedjr3KR9fscAUdgJCDghNtI+BX9HRwBR8ARcAQcAUegPASmybRH/4O7PFJgxnlG78Vhv0Lc&#13;&#10;XNc9s+f7TN1+gesdAUUpCjEUVVgqxLWJmCkbXKZJ2ZXP3VPvlIbIGZUDO115uS6RHywUGH2Hmemc&#13;&#10;z1V6qkBFJWtuuUJpdtSx3FS+aH1B+3PidvKCQjUo7nLzkogXSDfljbi50ipN8OQi3YaNqbdUY8/n&#13;&#10;Rx9PzH1Kn8eUHZTtKHkhIrBuQLk5deoUV/j0iZxfHG4I0EbSPtIW0jai8BxW7WKNAMd6A2Uy/QaK&#13;&#10;5L5IkRplIStZ8kI+ugWC6pyLRHy8XKRbgtiBQGEMAukWrJa670gTKJBtWDaxTcrpSmveouSZ3vv7&#13;&#10;9maf69arF9nyEo2JFknCjTQhpgoo6SG3UOKjcKecQjih6B+s3wMyAcU/dYT+gTzhUi+lWVENTSLc&#13;&#10;GhoDAUf5gYgrJE0afzQ0Nlkd69z1ITwHYmRqxvqH96dv2iwyok1rvE2ZPMWaJ+ZYvxdK7/CjzC4V&#13;&#10;gfX/npkdg0kvFC2SiUUsTtDJLSfc+fLPmz3skezVVLrOON9SszTuOfcas1/LMu83BR7HMOb854g0&#13;&#10;frrZ8SeLQJxVIKKfzkWAsTBlGIKYslUK4Ua5pC5GC2nKJYQY9aMSgYimzlPHsZwjbxB6jMuweB1y&#13;&#10;kx8qeVm/1xFwBByBEhCIXXQJt3hUR8ARcAQcAUfAEXAERggCi5eZHa13+WvmfVBadCqEEZKULxAN&#13;&#10;eUXX0M0QF5IuKaxpVUAZlYzm+2kEUEzygQ7RRoAw4cMdxQAKZdaFQYk3LOWp77eu697VQ6th0YAC&#13;&#10;M8xOp3wlyhjliUJFGUTBmbQk49KjXlm5hdu6taTUI+O12w1tobJOdF0rZPGw7kGtbzFF17sT4oYB&#13;&#10;E5Q6WLYRUERBtmFlMJhK3gF7eX/QqEIAMok2EnIgKPVlwZlF6owqNLJfln4DwgQF8mCROzFH/E5Y&#13;&#10;n4wXGdqQJN1wxfjCK82ueWH2OlZYJNEWY6wSSTE4OSZdtCrkymfea/bwU3PP9j5uJNGEdPN8dDZ9&#13;&#10;tfeZe4hGf5SQLintU/209SjY6bfp11Hu0zZjaTZYxDBlAmtnBEIAooIxBeML3EiyTz/C71ZIQKs/&#13;&#10;si15b73GgJEQh/SD3CDwnM6DncHVcb91Fw8MjzlHhNuXZOn2imTy6bFnEe4au77wIUud82SVryJJ&#13;&#10;vuynlHSUksV6cMN39AlmJz9GrqRvNbv3LrP195sqRLBwt8OP15hb14/Sds7CktL3yNZtPdm6szVM&#13;&#10;UKPMljI+xksEJBjjbtpM6ib1tWSXpzk/Bm0u4y7KOmkyMQSCmzYZQs8nhuQA5oeOgCMwKhBwwm1U&#13;&#10;/Mz+ko6AI+AIOAKOgCOQF4FDjtTH/4Ui3BJTcXcrJiOk+sCASC+Vo5hiFjQBRZR0CFmyXEfzFmed&#13;&#10;Gm4H7Xq3g10HrEOvzccyr19/cIw+6jUjXIq2atIqfPTzcY4LSRRzKA8gTJgtC2FSiiJhSOJ89kWW&#13;&#10;uui9Zr+ksGQE5SquGbFoQLlajEuocxXvXFxCVYj+7hztbXi+ki1G+Uo0hLqRtHiQ8tIO6v3qKsxb&#13;&#10;SLy0PyhLk/8WIQAAQABJREFUWS+HMtTeniYhUOyiXB32Zac0KDz2KEAAsg0ih3YTSweCi7pitQPg&#13;&#10;Qn+F4niwLSrID6QO+WnWbwT50i1PuNTsoxvMXv227lNhZ6/+EvqTF5xl9tLLNWkjh0zLd9+s2dln&#13;&#10;mRwE75LITnaEeMQYR/vwTzkTilIz5qob6jeB4LIRhT4kE9Yug+1eDtItEgK4vIMQoB7RT/B7QWL3&#13;&#10;RbhFZJJbIMoZHSYvh30IiDlz5oRyibtj8ODZnCtqUsgUDRae+TL93qrrT3l2r/T7PPHNT1nqUhF1&#13;&#10;IkkHVLQ2np0gQpjgUlUEILZo32hfGDMTSrFyg/TGnSp1c6usLmk3qZ8LFy6smBAnbcZe1DX26a+w&#13;&#10;JoVknj17tvdXVS0Jnpgj4AgMBwSccBsOv5Ln0RFwBBwBR8ARcARqg4AUEV1nP9NSn08QbpBoWCGF&#13;&#10;2eZSqeDmKSkcYtmGe0BxDVnypo9lHQ6ng1W7Ntk/N62ym7astr9vXW83te+UG6s2Kefqbem4Zju9&#13;&#10;eaadMnOxnTpzmR01fXGAqNz3Q9GFwgCiBAVUUExqRjxKOQJKqhEhRx5n9uLviXCTkjUpWK/BT01S&#13;&#10;iKPxSOAmyax4z2t/ZHbqGfGo/K3IzCxBoRqKN3/6Ux1m7kxwh+FMkypKPxYPmTurusGabf36FimM&#13;&#10;dgdF6US56YJsQ5nk4giMNAQgBbAYoO1EwYr1zIhpJyv8sVAesy5RnLAxFCzcIFX2y8KrXsrnZv1e&#13;&#10;3dIk8+bnvlxrVi0yu7hEAuUDr7eu1783kG1FtdbLDst2a6zuPIxd6F6D+8oCqYgoDP1Cvr6oPzeW&#13;&#10;mReF+MTKDaV7tEKOhFcmyoBvqC8QAliWQbphgUdgwg/nqWNFyQH5bbzvHrN1qzQOFKgQ33MWWddh&#13;&#10;y0U05PO7rK5e9RWr1JaWDRrzbA/PZwyEtRHX+hb9Thc/y2ylLMOu/qnZK9/Vd/SPv0PuGi+2rmMe&#13;&#10;Xmyv3nd6fnVIIUDdIkCWMX6GgCu1L6DcQTJv2bolpEHZrHQ9twgS9R7SjTSpZ7QB9FvUMZ7rk6Ei&#13;&#10;Ur51BByBkY5A/MQf6e/p7+cIOAKOgCPgCDgCjkBeBFK4vvng/5i941M913doF2WT9CiBEIl6KXgJ&#13;&#10;yDZIOSzhkvLqS8ye/MzkmSG/v71jn13bcrf9cPXd9oPW9VIeiUFslwKpU2ziQQHA+2qtk1U7623V&#13;&#10;1hb7Vsu9WsdrvC2bNNveNv8wO3vBsbZkQvHrP0CsoYhEwYWyAEUcygJmemOtgSJ5xH2Mn3W+df38&#13;&#10;O5Z68nOzywNkF+WsDwH+1Fc/LvdMZ2ivChZkcxdnPw3SuFSLB5S2SVkoxXERFg/JWyrZpwyhZIKs&#13;&#10;hWxjJnV0IekWP5Ug6/cOVQQo8yjnaTvZp51EqemSRgCiDYUubQFkG4rewRTyguVJSkRgh9ys9ZJJ&#13;&#10;U7We2xPMbrnB7OffMPv6V80e6hWr58SLTjd7wovNTnucXANOKp5EOUoEzSM0Jrnu+z1pYeRMl91A&#13;&#10;76IgzHomW+hY5StYtolTsm0KSXlHjlvD5LU8+5RRlOxY0EAWRxIuT9QBO8X4gkkZ1CPcSzIOoW7x&#13;&#10;my1YsKBv8uuGP5v97mdmv/qC2X96UIuZD8PE973G7LynmR17kojR7AkulMu5c+eofDaG/is+lzzQ&#13;&#10;h/VLFOOR4ekvk3vpC8xa1phtWavfSr9X41jrGqe1HBtE5s5bmF7bb+bs4stJfAHfDgsEqEd4goDI&#13;&#10;YixUDpFNPaBuQroxlqKOUj4hf6sxBietuK4baTPWp74xOQJrt8G2Qh4WP7Rn0hFwBIY9Ak64Dfuf&#13;&#10;0F/AEXAEHAFHwBFwBCpCYK4Ig/OlIPmFCLebEilFF0/MBpceIwhkA4RbrjxWJ576EuvSgvGRm8uN&#13;&#10;MpSOO6RsunXravv1Q/fY+9fdYbbhv3qvA9Ig6WXHyLwPAoWZ2ijjeCEpNK1N7AyE3IE2e2Drg/bS&#13;&#10;7evs3M0P2UsWHWNnzl1u0xvGF3xFFKIoILFKQknAPh/1ECSTJ022Cc0T+lc2FUx9iF9oloL0nIvM&#13;&#10;fvJ1syteZHZjkfmVvi710itUrp5vhlupasihh5s9Vgn9NZMYpDLlmTLen8WDikCWK0kdBpk+K+7V&#13;&#10;fButfFAyUZawVICsJZTiVqnmGfUHOAJVRCCucYlylHJO6Fc5X8XnD/WkIEsQSBTahGoojMt9Z/LA&#13;&#10;70We+I0KjgcmyKoJl3sz5ohAOc/sdg0+7viT2U5NaqEfnrhMxMnRZsefYXbMSbKeOkKEitZPKyVj&#13;&#10;k8WsnXa+2ccThBsuIiHd9PgwmSi0+yJtEDa085BtTAZhP4q4O7vkefGoqC1Kdcgt2mv6/F27dwWl&#13;&#10;PtYvgy2RdKMfYXwCmX0Q8iqfrF9rdu1vzb70CpGX+SIkzr37s2Z/VHjWh80uEtmZ42IcIgKChHLK&#13;&#10;xCOeDyFBeSFPkJR9ll/6W8JxJyYemh6mZZ3wgxGLAPUHwo0tBBZ1i3LFhINSBOKOsRNkGKQvpDhl&#13;&#10;r3+Ly+KeQvuHxwrKepggtSttkUcbyfl+y3pxj/FYjoAj4AgMWQSccBuyP41nzBFwBBwBR8ARcAQG&#13;&#10;DIHjTzb7wvVmJz2m9yPFQ/Vaqy031tt/YV2nnVmaMiw3jQE63q/12f6y7r/2wXuvtRvW3i0STZq1&#13;&#10;es3EblQYo6Ehyr6sWe9kTIoofSRblzRwBxUP67ctD9ofWu60P2xfY19tO8MuXXqSNdeLpMsjuzWD&#13;&#10;fJtm0TKjG+VWU9M4fehPCgomFAcjXmSVYJe80GyhlKjf/5LZp37Q9yu/4BS5onyf2aPP6TteqVcP&#13;&#10;Pcq6Tn6upf76nZ47d2p3qkIvi4eM8pHfPSpht/TcFvbe/eqgoy1NzZOTRpGHKCRR3MY1QaIyN86i&#13;&#10;LjIZj+YIDDsEUMrTdqJQRRmKotQljQD9CUR8JCBR7g6mQLbFCSVFEaMLl6pfUHj8U9LZZlILxA+E&#13;&#10;XELKbmNPOd3sY28xu/wjPalhoU9gHgfc1xgFhLEOkzC2c5Ajz5abwhLX5KK8ggFltnV7q+1s3Wlj&#13;&#10;ZY01dRodzuAKeYNs4PfasGGDHVA5amjIU3YeetDsp98w+x/1x8WKhpJ2/dvkBUFjq5cL+4nZ70tZ&#13;&#10;xbUefRhWP9RtSDfKTbTWLtVFYLFZ83gjA4FoLQqRRfmhLJU6lqYOQPLShkK6kQ4kHmnF9rRStCDw&#13;&#10;qGeUZwJjuOgamedO0oQ71od2cQQcAUdgJCKQ0gyDzNf0SHw9fydHwBFwBBwBR8ARcARKQGDDWrPP&#13;&#10;fVAuJr9c3E2vkFuod3/BbO7C4uIPcqw2kW1/XX+PnffnL0rhJq1avRS39WOlcJPWLZBt+vDVRzjz&#13;&#10;peNfBopdgVZhR0eQboF40zT4Tk2Xb5dvzSnz7MNHnWVvPf6CXm/Y0d5ha9ausc2bN4ePeAgSXMow&#13;&#10;I3fUyl4pVW/+uywa/mW2cUMahlmzzQ49Vmu1nWk2eUrtoPnDz+Xy6uLs9Jt1GN2nRuVrjAHZhhJ2&#13;&#10;q0KOdWfXrTdY6nhZadRYINtQSLIeCEqa5vHNmuQ/3WbOmFnjJ3vyjsDgIgDZRtuJYh6F5SGHHOLu&#13;&#10;JBM/SZfaA9ZKw3IaBTJu0gbTggql9caNG0N+5s2bFwiUwcxPgGrbZrOXnSPi6D8J5ErYfd0lZm/+&#13;&#10;RNpVYQm3xahY4dx///3BGgeiadGiRfHSoG8h3NatW6dlSMfI3eNcG5s7LvnoW83ekiArkznW0ClY&#13;&#10;h0NUaiiUT7q++BFLPfulvUi3ZFwmkRDACcIYghL3ltUiPZLP8v2RgUCcgLR69epAkM2fPz8QW+W+&#13;&#10;3dq1a4MVGm3ojOkzbO68ueUmVfA+8kw5p31kkgSkId8DrL3r4gg4Ao7ASESg7r2Skfhi/k6OgCPg&#13;&#10;CDgCjoAj4AiUjEDzZLMTT7Oui8+31PI5svq6x+y+fdnJnKvDF75Oa75pxvezX2U2q/ofptkPrM5R&#13;&#10;m6av/2rNf+xJ139XVm2tUhSJbMMNZL2Ir0C4jbGG1Bgbqw/uJm2btG3MBPYbxMCNEQ13UPvSTinU&#13;&#10;pUk6iLqOvfbnnZttus4dPl1KK85lBCUxs1z5uEbZ5hZJAkauwWy+lI5Hyy3UKY9Nk2xYDxxylNZU&#13;&#10;g/2qoWhGsc3V869mGn5GINRYkzD+bJBsKBFxLYYlBGQb55Lyhf+z1BMvTZ6pyT6EA0oaCAcUNsyW&#13;&#10;njV7lk2bOi0o2GvyUE/UERgiCGARgOu56IYLQqlPl3NDJN8DlQ0UxBBa9C/jZS092BZuuGbD6qTz&#13;&#10;QKfN1iQKrE7I46CK1veyx8mCrkuTO264vbSsvE9jnRe/yWzxoaXdl4jNbwKxhRUNEybAg99rKAh5&#13;&#10;oT5Nl+K/SZZnWfLjK9MWalkndYBlIEZrgtV4DQLdtrpV26uQkNRv5Cb00fIPfegRmclMiYuZXbDA&#13;&#10;EpB8gBPEG+UIoWwzhnJxBJIIUFaixRiuhpnARjkqt2+gnaLsERhnkU6pFnPJ/OXbJ03yCJFMWxCf&#13;&#10;xz75H+y2O1+e/Zwj4Ag4ApUgED+rK0nD73UEHAFHwBFwBBwBR2DkIDBFivyTHysF03Kzsy8ye73Y&#13;&#10;Bq3vIU2RFCtyf8j6GfNl0TZ7vkir4TOU+vemVfbRlTdq/Zb10uJIO9Sgd8ms19YgIq0pQ6hF1WDc&#13;&#10;xh8Wsq1OJ1mVpkMWb/tRIgZForZYPu3ebK+96482s3mKPXHBMTahriHeGiwy+Hjng9qVRxlYcL85&#13;&#10;MUfB141YDXcgiC98hlxefdvs5w9lP2hb9mHBo0+90+xJzyx4uVoXsBZBeY31CjOiWfcDl1us/Tfo&#13;&#10;SuxqvaSn4wgUQABFJGtLRYUkZJsrJfODVa6iOX9q5Z2FFEWJjAK8oT7tmm3ItFOMW16hSUKLRfz8&#13;&#10;VO33Nf2847NFEl10mdljztYEDU0OSQhrnaW7/9xRQiJSzi5tN9hAJO3YvqPbzVxOtAE/5PcZBwkg&#13;&#10;YitL9os5+/hLsk4F15uCsdsNZ/L1cQXAcFDztGyLAmOiKFf/wOywo0W6HRnPZG3JA+tZMTaCjIBk&#13;&#10;ByfKEeQHk5QKjpu262ErRKLefZvZPbdqcsz9skjfqbGFxqjLjjc78gSzYxWWHKJn5pqvZ2XDD4YZ&#13;&#10;ApCxjIVa5aqViUkEjssRyh11lPJGnxM9UjRP0LdCspyXk3jiHspxnDRCOedZuJikrPN88j8U2vJE&#13;&#10;ln3XEXAEHIGyEWBY4OIIOAKOgCPgCDgCjoAjkIvAHBFqhBEguzva7Wdr7rJ/PXSnlEIi2rrdSNbZ&#13;&#10;OCl7INz4pu7ruzpeR6+E5Ruqm738DaTjWCmYdGXzSvvs/TfZkvFT7JSZS7uRQ0nsiuJuOAZ9p+vw&#13;&#10;4yz10atlxfYos19tLy0/H3yD2dPlIitHCVtaIn3HRnGN8gg3knt27ZFxHWt9TAquh1BMujgCowEB&#13;&#10;FJLUg2gZ4GV/aP/qEKMdbR0hk6yDVG6ft1dreaH45n6s9qomy0S2vfB/0lbV1//Z7A+fN7tuU7ZV&#13;&#10;1nMeLZLtSbLKOtu6jjq+15iA/r+1dUe3RU2xecOCi0B53rN3T7DaRPE+2IQkdauX60a53rY7/2X2&#13;&#10;z5y3m6lj5sgw+NEYKGvElBIyuNzmOhZwGxWifPqnZmfKLWcBwi1GY1ISJAqBiSas6Ya1W+4KMPwG&#13;&#10;qYNi9FbcZfaXX6gPf48s1mMqcatr9nu5p9bmhXr2mU82O+1xZjOGh0eG+Ba+LYwAZZc6RJ2irEBe&#13;&#10;lUu48RTupQ0jQPhChMW+p3AuSr8SSTfqHW0cFtyUdyZVERjrldt2lp4bv8MRcAQcgdoh4IRb7bD1&#13;&#10;lB0BR8ARcAQcAUfAERgSCPzmof/Yx9eJbNsnS70maWCwPhtTPNmWfImoZoKkm6CDPWifcCFZJ39K&#13;&#10;DRPthlX/sutmHpJFuCXv9/3BR4Df0JYfafbt+8x+9j2zF7+uuEz95Otml7ywuLhlxsLlGJZtLS0t&#13;&#10;QYmE8nHKJLmR1DofKLFdHIHRgACKRxSREC+44Zo8Gc356BSMhTpFguxT2C88ICDGYkGW0kSOMXJ9&#13;&#10;3IsWGhycIEfaOtoCYVKupQbtX4vWqqQNnKTffNnSpdV9mfHyg/hwTbQg/M+7RRKJXNrZmn7G5Glh&#13;&#10;tdbQP+hM3CYzsDu0zRtkjTJVZKB8KeaLlLwhsQ9hDEYQybgJplwPhTZ9TCDPejLatUvrAf7pNz0n&#13;&#10;2JukgBFcINv4kysCgnTGyBMCpBvVNQNriHnXv4uyCodowIobbCBQGjKkRPJpqfY9WgP2H2avPMfs&#13;&#10;P8krefbJw6dE+BE+8XbretlbLDWBl3EZCQhMmjRR1miNoa+gzWAdwnIFco1+hj5nw4YNwY034y/c&#13;&#10;PRa0sCzzYdGqk/rPc+nr8GQQXVpi1cl5F0fAEXAEhjMCTrgN51/P8+4IOAKOgCPgCDgCjkARCHz+&#13;&#10;ASl7tqxOW7dBtmmtNZSUxVi2FUoePVud0hinnX0i74I2Csu59lb7wqZ77cwty+wRM5YVut3PDwEE&#13;&#10;uqZMt9SLXisXk08xu+1ms39fZ3bX380eukmKWGVw0clSzGpW/KkKRz5MSkSm7tdOIBmwaiOgeEHR&#13;&#10;g+KFddvYd3EERgMCkC6QElgtIFgGVWK5MFwxu3fnRvtby3/t6o332Q+3rjXbJZ+3ncKEzqdLf5qn&#13;&#10;22Mmz7cL5hxip8851E6bvXxQX5XfC+sQFMX8ZuVYb3Hvwa6DaWsPKb5rLhoLdIloQ4CVUEg61T7j&#13;&#10;aq69vS2UzX3795W0zlO0oImWmxBKWLkMNcV6Sn2P3fiTbBiY64H+P4ecy46UuT5GnWdud6X1c22P&#13;&#10;XD0WSXZh7UagG84SWQfa70WeXfL8rNNFHbzhQ5baqHr02g+Yzct2E1rU/R5pyCGQ0nrKtDW0PRBl&#13;&#10;EFeVTM6IriUhxiHAsDyDBGb95VoIaS9YsCCM71inF8u69ZpwwPN9klUtEPc0HQFHYCARcMJtINH2&#13;&#10;ZzkCjoAj4Ag4Ao6AIzDACDywc4td37pBikq5umpkPYa6oDTCLWR/Crb+ssr99UqFAWWnPvzTlnNN&#13;&#10;tnpbixSlK51w6w/AQb7erVydvcDssSLTjjtRSsGXmNiudM4guSZOkRsqLVxT4/UKIdhQ5karHpRI&#13;&#10;kG0oaXu5/Bpk3PzxjkAtEYC0QdGJApXyT10YaqRErd4fiukauT7+xpo77Ps7HkqTFPt3aSKH1tQ6&#13;&#10;oD5MZFSaFtJ25ya7fu8uu36HSITVt9jjJ861Zy480s6Zf6TNH6d2a4AFJTG/HdZJ/GblCj1zrhvB&#13;&#10;ctPC3dwuEVuTVI4gcPJJdz+Q72LiHJZgpAFRxruiHC+UZuK2rF3iM4GC8k2gbceF3JASytnNq7Kz&#13;&#10;pGFTn2xkduw0OZc8t0uuO3erHBdJuMVbe/02/7zW7E15yDbNo7KJCgzGuEmGi0Y3rkdmyUe+I7Jt&#13;&#10;idxCv3zEuEzPer9ReDBB66xRF6nrjJ/oMyrpL5jchKUc/Q9EHmlyrpb1NK5PCulGu8B4sK82sEt1&#13;&#10;NPUfTQy79y6zNfdr7cKtKveip1kGYOlRZkcfJxeu2ro4Ao6AIzCICNAluzgCjoAj4Ag4Ao6AI+AI&#13;&#10;jEAE9mmdj+taVsgETbOisULD9aOIMazbwmTtCt8ZvQ7pNGqnkz3IvDr5U9q1wb6x5QF7fYXp++0D&#13;&#10;iECTlLE1XJetrzdBURQVLShZUBhNmzYtKHgqURz19Uy/5ggMRQSwboPQQIGKGy/qAgTOaJB7RUr8&#13;&#10;Zd1/7bJVsrZtucesY7/6FDEJ9CljFOowM6LXyQjk20FcIsrybftGu7ruXrtaJN0bdmy2py8+1k5O&#13;&#10;rCMab6nVFuU0SmIE5XQlLtho81Ky4OtL4VzsewTyVmsx7VV5mj9/fkWTF8jXlMlTgvUl70oZZVJE&#13;&#10;KQLhhnId93e0+5R1XE0OqXYeTre9lLfKEzdRTLuv5jvXfbGInU3rtF7bt81yuMCwZhxVI0kKinsw&#13;&#10;ztF0bFdIvs/r3m+28Aizi5+lCy7DHYHm5gmqR+NDfaReUecrddXK/RDjHR0dIV3GZ7RrhFoIlm48&#13;&#10;j3aAffq8Om1zpWvndkvd9k+5fP2x2b++HpYpzI1jNEnnyjvDo7Ru4aPPlXeGY0REw0i7OAKOgCMw&#13;&#10;sAigI3FxBBwBR8ARcAQcAUfAERiBCOzVLNDr5I7LDkjbMkYfnFihaZZ6gxQ/lep+Ilykg2vJIKQP&#13;&#10;qde21+5o3Wz7UIa6DEkE2qVIOShya7AFpS2WbQQUzMyiZg2bqHwZ7Pz58x2BgURgr1zG7dy5K7gU&#13;&#10;RLkJGcE6OiNd/r1tjX3q7mvtsn/JXd6DItwOqG1qlOVTk8x2GsQa1GtCAC6L66Xw7Q465hqW202K&#13;&#10;m1KcjSvtE3f+1l5x26/s+k33GX3gQAjtGC5xGxubKiZIA/mkrrQahBsELtZotK/7M4RgJXiMGz8u&#13;&#10;KN3JW5tcS0I0liK42YwkMnkDN0iCISX1Yq5OyFkzERKuFMmNP17r441XOa1E/vRrs0/+MDsFyAVI&#13;&#10;NbgJrWfYHeq0zzn4kekKuU3IH3+iAubjMyEz7IX2AoIMogqybffuPaqXuQWw9NeMk564E/eSkG6k&#13;&#10;XyuhbcAdJi4mZ8iFZWNuv6e+MfWnX5q9/Hyz9xcg28jcFoXv/VNrHL7N7KOXiZi7Pm0dXauMe7qO&#13;&#10;gCPgCBRAwAm3AsD4aUfAEXAEHAFHwBFwBIY7Am1SNn5j29oM4SYlEoSYRPPnI0VWlVeEbmM9uLC+&#13;&#10;SSDdpN2RC8tVOzdUJX1PpLoIMGt5zYNrbLssH9gfLEGJ09LSEpTBKF9RtsyePbuiNUgG6138uY5A&#13;&#10;NRDYs2evSIjdYaY/pHOtLAqqkddqpXG/+olT//kT++KtvzDb2yqSQO4gIdEg2LBuY91RWWjXs/Zo&#13;&#10;JjRom2JyB4E4kHCNYh6aRJR0dNptspI7/XefsmvX/9c6eq+EVa2sh3QgnyCOaMOamhorti7BOq5a&#13;&#10;Fl8osbtDld4a6xNcQXa0dwR3c6Umy/uxPhNlGwu3beqHhpQ0qdydkmP9hfEiHEZ/k1S4Try0sWPP&#13;&#10;a02bZ6nmHBKv52pxez//bnY8XEgqq8GyDbJNv7X+9IQwFtMhZNtUhaT87iqtU3dt8ozvD2MEINyY&#13;&#10;nEFbtGvXThFuuQWw9JejnmLBikUq40TWVoMcr8ZEgL5yA3GI+9pecuWnrOuSF5jJaUfR8l0Rb095&#13;&#10;nNnVvyr6Fo/oCDgCjkC1EHDCrVpIejqOgCPgCDgCjoAj4AgMMQQ6Dkr5s3tH2u0Wyhd9xGKNludT&#13;&#10;tqKck57oPIn2+FDmWbJu26z1dQbfhipkzP8kEMAqoXXnDtuwYUNQFCcuDdgus6U3btwYno/yljVD&#13;&#10;5syZU7F1yIC9gD/IEagyApA20VIKMgICeqRbt63Zu93Ov/EH1oElNlZs3UQbJFu9rLHrbLz6lInq&#13;&#10;U9iOzYRx2jYrTFBoCsSCeiCsuCHeGrR+2hiRb/v32AW3/dr+oPXgaikooCGOUErTllXqzi0SZBB4&#13;&#10;hEqEtMhfTLOStOK9rE9H+aQfYdJEOXnEkpl0UOrHdaJi+oO+bRaTddYTsrOhYZSYWxFuhHy/iS4E&#13;&#10;F6eZeMRPysPPTB6VtB/GUPIaYD/+W/Z9WLYx8NJvHMZe2VfTR6FuaFecdCDnYpwHtXPXf+KRb4c5&#13;&#10;ArhqhXCjLrLm2v79lRNuQEJbhqUbfRGTACDHB9wiFau6H19p9tp39v520XwLg8fGinOaAiR0rjDv&#13;&#10;7+2XmP39T/49kouNHzsCjkBNEXDCrabweuKOgCPgCDgCjoAj4AgMHgIHcRnUqXVwmHWd+VSt2eAP&#13;&#10;nU+QqPzpsn2ycsunmooxfTvwCKB8RcGJ+7MxVbSkKPZNUErj3mzLli0hHyhuZ8yYGWZSV6qoLjYP&#13;&#10;Hs8RGIoIoChlXStm+E+aNNlQoo5k2di2y7513z/svnUyWehQX8UabRBmItrqRLRBpkGsYT0Nr0Df&#13;&#10;lQycq9e1JsVpFrHQGMiFjMVbg9LC8k1uJb+y6ja7ZdvqmkGJmzXcNiIQpJBulcgYWStFC7dyyKzc&#13;&#10;Z0O2IXGbe73UY4gyyiZ527t7b9lW0ljOYC1Hn0B/UKp7ylLzXXR8LCof/ii5lUzza933yfgykG4M&#13;&#10;aiDXQsgQbYyxOA8pt10hKS8+y+yYRyTPlLQffr1NLb3vCWQbp9O/b+8I8YyuEyW3OVl9b4zg22GO&#13;&#10;AHWbOkl9CvVS/Qj1qhpCfY8WqYwdd+zY0d3eVSP9ftO451azp7+kdzTcqc5WkDdh0xwLk1G0TVGY&#13;&#10;l9lq0y23ae9/z7HU3t1OunWD4juOgCNQawRqpnOpdcY9fUfAEXAEHAFHwBFwBByBfhBAAdmvMqaf&#13;&#10;NIq9HKZhZ0eul+KwP1VQ9h1+VGsE2rSOD1Y0KGgmakZ0pcrhUvLLs5khvWnTpqCwgWxj9vTMmTNG&#13;&#10;heu8UrDyuKMLAeoGlgOQDihOp0xh2v7Ilhs2rbJ3r5DVDuuA1YukgiAT0dagfgtrNsi0/now+hfi&#13;&#10;wD1AvGEBh/vJtLWbGAbxeL966A779gO31ETRygQGyLawfltDY1XasZTen/aZQLqVCMr3apB2yTzE&#13;&#10;NaMaREy1d7aHiRPgUKqwlhsBoexjJVhOOqU+t6j4uH981cezxy/7dCfrQ8GtwmXw07DWIFuOOb9J&#13;&#10;Ide46ILnmi1drgsVSO46d1j2lDK4ihUlmYVdvIzLSEEAsh9LNKxGmbixby8FtnKhHSJdCHL2sWqF&#13;&#10;IK92u5I3p1s3yjLtj70vQbRBIIsbT8/GoN1XoCPgHOQbVm9JIZk7brbUgdLWnUwm4fuOgCPgCJSC&#13;&#10;gBNupaDlcR0BR8ARcAQcAUfAERhiCKCQCx/XmnmaK3UoWcbpy1OuYIKVm5Ri6IZKV43lppx9THrp&#13;&#10;NOOepnpLadgsKwOy4DJ0EGDWM+UFwQURpNdACEppiDbWbMMihJnYrNfGGiEj3W3eQODrzxi+CKC4&#13;&#10;3L59e6gXWLdBuGFVMJLlnh3r7btr7hSBcZ/6p4xVmrb16jcgzfoj2nKxoZ/hnkb1OKHXoc/DUgk3&#13;&#10;lTtb7NNrb7d/bbk/97aKj2N7ClE0bvy4qrSnKLV5G8pFpYRbxS9YIAGskcc3jw8EGQp42vRShfek&#13;&#10;H4hWOUzGwIJmyMhTn2/2ovOys8NrQqrhpg63kbsyW445zwArKe9/rdkZF2gcNj55tvT9Bhi2hOQ+&#13;&#10;J3Gp4G56kNZzGYLbZcQgwDgKAhtCnDHenr17qvpuWLlRV6nr9FfU15qTbg+uNPvZu7LfA8s2im6w&#13;&#10;8FRbqT5DTGAmaB/ijeoCIZfrYvIX3zaDxHNxBBwBR2AAEFCL5OIIOAKOgCPgCDgCjoAjMJQRiNYP&#13;&#10;fOCy7tXatWvt/pX32z1332P33HOPrVy50tatW2fES8o4rWlz8tQ5aYUm7iVFix1UiLRYMm6l+91z&#13;&#10;RsM6JnpWXb3NnzjDCbdKga3y/SiIo1ITpWlauVvlh+Qkh0XdQw89FGZFowyaMmWKzZs3r3tdkJzo&#13;&#10;fugIjCoEaLe3btkaXICh0GR9q5EuN21ebT9bv0KKUU0IqRPpL8s2lKblkG0RK2gqQoPSaYB+I01I&#13;&#10;twaRHXtb7bv33WztoR+Md1S+xSIxTmCgPa3G5AHayLowW0ZeClmHtUpCutUS3hXlPgp3XKGW676u&#13;&#10;eUJzsHKO6UQsq5XPitKZLBOZN39Ea0c9rXcyDKci2caW41x5iwi7N35Iljazcq+UfjxzbvY9FIv0&#13;&#10;kE47/ZURXcfdZS4nOv/Q7DT9aNgjQN/BJCqIeiY5lUOEFwKBySAzZ860KZOmhPq+fv36YJVaKH5V&#13;&#10;zq9dbfbnREoQacwRi2Rb3i8M9QIQcMTJnbfy4W/I5Su+YV0cAUfAEag9AjlTZWr/QH+CI+AIOAKO&#13;&#10;gCPgCDgCjkAPAiiaUNrlCyixuM7HMzPo2RKS5ziPIo3A+aQ0yWLgvBnL7J+b1sjdkWaOK24k3ery&#13;&#10;fqgm7y5unxR5qnKopLV3UFogPnabmm3heBZUcBlKCFDOKDMoTKupgM33jpTH6H4I0g33lZBt06dP&#13;&#10;D8/Pd4+fcwRGEwK08dSRtva2QNZgdQrpNpKlQ+3P1VvXmrU+JMJN2lNcQJZp2ZaLk3qetKWbdjro&#13;&#10;40gbS559u+yza26xy0843xaOrR6hye9H20Zbh2VitQg32uZ0X5+Pycl9676Pae+rLbitow9hS5+C&#13;&#10;ch+rzFIncKRkjcJ9uKzDpSR1AcIgupqsdr77Sq9dvyXSKEuhbjn8GLNXvtts2ZFmH3hf2qVk98UC&#13;&#10;O7i7e8d7revJz7PUuFyNf4F7+js9ReTf6Yp0XSIiLizJakq/LwU/75iOcZkuUYx2EychxxyfOPDd&#13;&#10;kYIAdYd2KU7UY7xVLSFt6juuZKmvW7duDWuO1qzP2qh+Iim4iuyeNxAKffJqYl/XqBdq/oO1W/eM&#13;&#10;QB3vccItAZTvOgKOQA0RcMKthuB60o6AI+AIOAKOgCPgCESiLJJkudsk0cZHMsco2uIWBRbKNxRb&#13;&#10;BBR6zDSNx2w5JuQSKOO1Ls5psw4xu+8fYYa/HRwbFJBMdK7ne7QKPw+6HFE4UuoQINz0ZTtusj1n&#13;&#10;yvwqpO5JVBMBZjujhKFMoeSk7NRKKMNYPmCVuXOHlKjjmsIaIKwDgqLWxRFwBMQDyYUe9YR+AqUl&#13;&#10;9TK3HR9pOK3eudH+367NYsRkkT1W5GLGuo0126rRJ5EGE0rgIjpwN4bLyg5NOGltsQd2bLZ5cyYF&#13;&#10;PWyluPKb0Z7S1jGZgFAq4ZQvD8nf/yATWCqQVFcPotXIWzIrvC9lFqs0AmUX0rFUgWCDFIC0Ix3W&#13;&#10;cxsMwi1/vlV+IN0WLDY79GhZ2/zA7B9Xmd2YJ/bhOnfBs8zOforZI0+z1Iwcq7Q8t5R06mmylrvu&#13;&#10;7T234NIS13p0p2M0/go/dfy9GY/pPOMyilDai7R2MvIMkW0Pe2Q88u0IQgArNyYBECCwq0m40YZ0&#13;&#10;k24aT1JXqfO0BXyDVF32bM9OkkdQxJnUV4wQDYu4JOFWhvvbYh7lcRwBR8ARyEWgBq1i7iP82BFw&#13;&#10;BBwBR8ARcAQcgZGPAMq3ZIikGSQaREdyG/eJj/ARi5ItbjnHxyuKKLaQbFGhF7ecSyrmYprcE6Ve&#13;&#10;6Z48d7kIMM3ob90gMkwzuLvqrVNKSL4/G/TlWuRna0wya0vuRbHZft4jkm0HpESdvNgunLssK64f&#13;&#10;DD4CKDRREEO0YWmWLD/Vzh1EG7OfUaDWN9YHt2Eofii/Lo6AIyA9uIiaSFZQJ1FkjgYy+r/0Rfvl&#13;&#10;h2+M2oIM2UZfhOFCJf1RskyRToP+BCs3ngHppj7qnu3r7dhpc21aY+VWhMkJDBBP1bBu4x0YBxAQ&#13;&#10;XEoyTojH4WQJfw6GHrqEG0qIGvuRSJRBHpdDuPFuTMSgz0CBD1FAvaiZ1UyBd+T3K1j+JmgxqAuf&#13;&#10;ng6bW8zuvFXhljSRO36y2fzFZkeImFsuUq5YYXJSh5x8pw7KwFOlXxOkGFMVzMOFIvJu+ZXZN/7R&#13;&#10;84RN2sVjJcO+QLqRgoQNIZJtuUY9Zz7bbLZPigKqkSYQ33wHMJGDesSYL/ldUOn7Uk+mTZvWTeix&#13;&#10;nhtjSdZ4q7rQdiclU7z7rijJG7TPR0pSsHxzcQQcAUdgABBwwm0AQPZHOAKOgCPgCDgCjsDIRCAS&#13;&#10;aXzQtrV1iFRrC7O0Ib8IWLPlSvIcCqtIoPFBzD5bPmhRXHG9L+H5zGAl8GHNR+9RR8r1UUZZx72T&#13;&#10;tT7OW+YfYR9hpuhuBda0EeG2T+rNMYrHEwoqePp4OJ+svF17INt0xNo4B2Q717nHTp02306fc0Qf&#13;&#10;d/ulwUCAMoJSFBJ30qTJZStx+8s7a3ughImKnjlz5gSFai0Jvv7y5NcdgaGGAC65IBgQyAVIh/7a&#13;&#10;/KH2DuXkZ9XOLeo49oggUO+DBZp6oGi4UE56he7RFJaQdugPeZY6rJV7NtvuzraqEG7pfr8t9LvV&#13;&#10;tExMSclMOaB/x9K9UkmOOSpNK3k//QiuIDdt2hT6FfoXFPHlCKQb9/K+pEOaS5YsKSepsu8pehyk&#13;&#10;9dS6zpxrqTMv6H4W46Gi7+euLSLtVtxhtn6NpbC4mSqyYtlySy07XOQZJmt5ZKmuveBdsq7Tc+9J&#13;&#10;XId0w3s3t8UhIxnS/KqwzhyuJ5PysseZnXV+8ozvjzAEaI8ItCEQbzNmzAjtVLVek7rPOryMJyHI&#13;&#10;Gdvx7UJ7UFWZlEPiUaYp2/0ybiFS+iNFxs1ZMha/lC6OgCPgCNQeASfcao+xP8ERcAQcAUfAEXAE&#13;&#10;hiECzCqHNEMBFAk0tlEJhnVCtGiL+9FdZLRcC4SaZi1j4cMHKoRa3EKqcZ0PVQIKJ0J/CleUUXzg&#13;&#10;8qEblVMQbihvyQdWRLO0sHmYMZ3B/amLTrCPsGbO9oek5EwTbl3a7tdH61ieqXilKIv4lI1kWzsf&#13;&#10;voFs05dwp75s5xxpL5t3hM1j1rfLkEIABTHll7JXXx81c9XLImVz8+bNgQCmDmBFhxIVF0dOtlUP&#13;&#10;Z09p+CNAXxEnStAnUFf6a/uH/1un32BL+171FeovINvU/yCZTTpCFf6Sak+fxp6e1VVnm/bv1vpD&#13;&#10;ssKugmDZRT9M24Zym9+xGlJXl8mvEotjiUrTjeOMStPJvR+LTCYHMSahb4mTLHLjFXOMsp50SIPt&#13;&#10;7t17rLm5SmugFZOBEuL0lK30TbnHeZNq3Wb2qx+ZffMyuabMGyN98r2vNnvys82OeXh6glQy6sln&#13;&#10;mX34O7r+3ORZM9xLRiEzGb4hnurePlZ7L3pnaZZ43Tf7znBBgDrJJA7aJwg36lY1rdzAgfRmz54d&#13;&#10;xnyM/TZs2BDOVdVKe+HibMh36pAmIczToJAXqHlMBOQjBYIuKSfrQJPNXBwBR8ARGAgEqjMqHIic&#13;&#10;+jMcAUfAEXAEHAFHwBGoIgIosiCsUHyyhayKx9E6jXPxPFvOx3NkBQUpIU1g9KyrhuKN88ktCi/O&#13;&#10;seU85FoxQp4iUYKCD6UWyihCzA/vQB4I7VJWdeiepOu+42Ystv9bcJy9dYemQm8T8cZsf32odsrN&#13;&#10;FpZuY5UV1rwhR33lKupwZMsWLNsC2cYaMwf0VYsryTEpe9chJ9tZcw4r5tU8zgAiEMs5ZbDaihfq&#13;&#10;EpY6O7btsNadraFsQ7JhsYObPMq8iyPgCPQgQPuNMpS6g4KSujJa6sm+A7LaQiEaexz1hX31Oz2o&#13;&#10;lb5HuqHfCg/osn2ywu4Mzy49rdw76JcZD9CeVtP9IeWAJpOyQfpsix0v5OaxIPHSK2L5J5qbm7vH&#13;&#10;KEz8Kbd/oW8iLZT3hC1bNmsck3anXX7uyriTCUTbtmpMo3KqsVrXpCmW0sSpsgXXkTf/w+yX3zX7&#13;&#10;4Ff6T+a9nzP7ucLrP2127iXZrh9V1uwMWad97kNmr06s55ZMNQ7UkufYP0/hnX+0rhNPrVl9y32k&#13;&#10;Hw8OAvQpTALA0wB9Dd8O5dbLvt6AiSLx+ymSbng0qBrptmip2YvPMLvy2p5saL5G2pJTBZ12Pfdb&#13;&#10;Cvf21AFVO5NTjyx5zv/KmnRq1ik/cAQcAUegVgg44VYrZD1dR8ARcAQcAUfAERh0BFBUJZVWkA7x&#13;&#10;OFqrsSXw0QiZRSAOEi3O0gqwMYHQgshCMUSAOCNAdEXrtXhctoJMz43kCAq9qHyKBFvMP/kk3zwH&#13;&#10;ZR+KqvCRrW2u4rZRlgRPW3SsbdXs/o/drqnQHT0+hg6IfJNDmLAECGve4IaLb9hcAZH0N2yX1mxD&#13;&#10;GchHbYZs69AXsNYPmTHvaHvqouNs0QT/oM3Fb7CPo0Uk5bSaymHKI5Y6rNcG6UbZi5ZtKHxcHAFH&#13;&#10;IBsB2vfocpX6CClNHzJahL6zR0ma7llEKdXk9Um9R1Ja1019dq6CtidC0XtxrMAN9Lv0+9US+vQ4&#13;&#10;fqCsVCIaAXXfntzvPlmFHcovbT9jFbZY2ZcrkbwjrR2tO0JfQh2pubSJ/N7UYqm1D5qtuc9swxqt&#13;&#10;M6hJRHLvmJoht3YLD0mHOfNkYaM1cUuRf15v9sk3mv341uLvuk1Rn/86sy/Ja8BzXqlnag25KFOm&#13;&#10;W9er3mYp4W6feY3Zv+OFPrYvucDssneaOdnWB0gj5xLtB+0SgW8HAlZv1a5LtOWM95gYgBtYPBzw&#13;&#10;HPqz0M5XCun8JSKKn5tNuLEeIXMGxynUp/sP7aUlHkK2EY9tUh73BLlfLb99Sibl+46AI+AI9IdA&#13;&#10;9UaG/T3JrzsCjoAj4Ag4Ao7A4CGwT+ul7JYvDqZNT9EaG6zjJeHbpDZqrpD8oP2BPIOMipZhbVKc&#13;&#10;tLWzzlrapR4fh0iSmIoKLs6jPONjkRmhfKCyJfARGck14lVbUK4xExUXMDtbd4Y8R/KPa5Am5D3m&#13;&#10;La6XgMILCwmsipCDihPjxTwua55hrzri0bZ212b7wcob9CEqkgxisU7KLFm6tYmUa1NpYHBIkLFa&#13;&#10;t1BODuhPsGij1HBfsGxrVzpSSh1UmDTXfv/Ip9lx0xZ23+c7QweBPbvSFpEoQ6pJhFFW161bF+oW&#13;&#10;dYQyyQznaiqghw6KnhNHoHIEIBO2b9+hSR4d3Vaglac6fFKY2aDFptTnWJi0QX+i/4n+phpvoiSz&#13;&#10;qKbQZ6UO2uymZqvHrXKFggKbcQbjAdrUako1CbeYrzC+AZQaCP0JbT99Abjkjj1KeSR4Mp5hAgfj&#13;&#10;NdJkDFbNSSK98sPEoev/aKkrP2r2g7/3utx94pHae+OVZo8912zW/O7Tfe7sltb/DWdp3bU8seAR&#13;&#10;WXeNsg8xoGF6L3nFW61rotZbfdYrsi6F6vI8uZ4892Ll/WpZxH3H7HvXZMWxE3T4nLeZnf8M6zry&#13;&#10;YSNyrJ/9wn6URIB6Q12iTkKEQ2ZXm3DjedR9vj94Dt8tTCbhHERcxaKy33XmE7ReolJKFm95ZzWW&#13;&#10;YmNOFx8ssf+IbiSxbMsl294lcvrIE3XBxRFwBByBgUGA5snFEXAEHAFHwBFwBEYaAqyl9bc/a72I&#13;&#10;H5h94nu93+50nbr0g5Y658lmhx7V+/oQPwP5BKEWrbwikcY5AtcJkaxiG4/ZQrTx4UmIBFrcNjU0&#13;&#10;hTXXiBNJuKQCrNrQoLTDDRMfxJBtHCfzn9xH6cS7QGYwcxVyI2ttBinUNmzcENLj43qO1lfosSQw&#13;&#10;Wzx+qn3m1GfY5MYJ9uWVcnG0e4tZg75Y6+SmqE7DQpFunYTur9fM2wZFnf5AtKEkxUWSXHOFNdtk&#13;&#10;IXfo0pPsy8c83h4+Y0m14fH0qoAAZaZ1V2soWyhCKBuVCvUMxcrGjRtDnaNszpgxI4RK0/b7HYGR&#13;&#10;igD1BhIBC2GIGiZJ1JRMGIJALpkoC4NGkVQQHfQposaY0AHpFvWm1ci2RgDpZEK/pWep61rSPN0m&#13;&#10;qI+vVJj8wviDMUS1fz/GHgTabcgrtuVKHO+QXi2F8QjlmbwylmFcEsdPpT6XtFgbau3ataGukG61&#13;&#10;Me7O07rVGiO/ReGH3acK7tykK894sdkp2n7sj2aPPrtg1HBhzy6zK97Rm2wbr6syTkvPbMokwU88&#13;&#10;WUFzl2xr5lxmk3r2ZWaPOEPrrh2ZfYGj2SL+Ln6OdYl4S31KN6t9sZQSw214o8p5kx4m/KpZr3pn&#13;&#10;ws8MRQT4pqEeMkZjkgeEWJyUV+38Ukeps7SLkHzU4arJdH3HfP4Ws6NyyLLdegKBwg15TR3SZ0le&#13;&#10;eemFZq9RXXRxBBwBR2AAEXDCbQDB9kc5Ao6AI+AIOAK1R0AaJdzXXPU1s498t/DjrtOl6/TxMV3h&#13;&#10;Ax8JH+w2e17h+AN8BaUNiknIp3RgfbX0MQqoA50HZGB1UEq6tCVXOJex6uJeFD18bNbV11mj1t5o&#13;&#10;0DogkFTJQBwsxVBEJbflKolKgQiCkA/guCYb74ryDuVYfD554l2ioozzUfGE8inOKo/xSY9Z4bj3&#13;&#10;Iz0UgZ3CJNfSaKbItjcfe6YtbJ5m73xQvohaVog8k4vJOn0gM/MfRY1ItyRRp4ykFaMoSA9KoQPZ&#13;&#10;xpptM5fZGxafZE9dfKydNGtpKRB43AFEgHJEmaN8Ua4qFZQqO3bs6HaLh1Jn2rRp1ZnRXGnm/H5H&#13;&#10;YAgjsHfvHtumtQ6pi7TnhNEmh0yWAnWsGAfW/syQbh0iCZqkOUVnWg1ygHQ6+RP6rswkkVSHHTF1&#13;&#10;riacwHhUJvS3jE2YvFBtMog+P/brjG2qIfQBtZRYliHb6BsYnzAGK0foo1Dajx833vbuSxMF4F1t&#13;&#10;nO1O+W288sNmn/pRadm8UdEvO8fsy382O/kxGjv1fs9Qjlco/f/9fHbakGrMd0EL113Q2dEd3ET3&#13;&#10;zLWNCkn51XfSLiYhH3JFz09NlDURJJ6LI5BAgAlW1KU4oY+xW636HNrChYsW2TiRbY1VJNxCNTlS&#13;&#10;5pq/Uj39zNPN/ph4QXapNxDVheR/nmX2XLlnnZmn7hS6x887Ao6AI1AFBJxwqwKInoQj4Ag4Ao6A&#13;&#10;IzAUEAgf+H/8pdlX3m32kzuKyxIzaS97i9k+zcR96gu1RsWy4u6rNJYye1Az/FEmoXjM2nbKek2K&#13;&#10;OJRZEEcdHcTRtl1rrHW0h7iRJItEGaQSH5YcEzgmTn2D1lerT7uBrJMFV4OOI4FV6SuUcj/vmH6X&#13;&#10;jkCyJQk30gnkoPJN3lCMxcC1+G68H0qsqNjiGgJ2UcmFoos0mMVK3Ki0S8fs+buseZa9ZPnJdtik&#13;&#10;qfbDyfPtp9tXa6aofLTs3akZ0rJew90XpFvQCOnHClZtUvwxc7pJFnFTFkq5M8M+r/XaLlx4rC2e&#13;&#10;MK0ncd8bcghA5lKfKEvUj0oEhU2S2IVsmzlzpk1qniSuljLj4gg4AvkQoO7s3Jm2ZG5qqg/tdK2U&#13;&#10;n/meP1TOHTppjl00aYb9UhNigrW0+pcuMQ2d+tvYw0KUnV3GQqLY0i6QQ99Fnya17bhZdqjIPtY0&#13;&#10;rURoS2lTEfpu2tVqCn04gXFDcixQzWdUOy3IMAJjEMYjYFQu4UbeGO9MnTbVOjfLA8Ce3da0o6m6&#13;&#10;hNvWDWY//GJ+sg3iCiNIigmFSbyw7VBIyp06uPxxWmPtX2bHnpS8EvZTWzeZ3fyP7POkqeFTmmxT&#13;&#10;edQkqh7hWA8jYK0zU2Fzz1V7o4jB80Q25CPcEtF81xFIIkDbxPcA3xz0P3jTqFWfQ5s1tZAbSZY0&#13;&#10;aFljtn6d2ZbN1rV/lz4xVOZlcWwzFeYuMluwOC953f0+F8h96qTfmx3xZbPPXtV9us+dD73R7JIX&#13;&#10;mB12TJ/R/KIj4Ag4ArVAoLqjw1rk0NN0BBwBR8ARcAQcgaIQSK243ezZ+iBJfqQn70R5gBYqn7zh&#13;&#10;AyJcdlnXO67QR1B1hwdRYRS3kUhDYQUJ1dbWLuVVem21TpFqWK0hkEV8wMV9jrHaYstHJPsElDoo&#13;&#10;Z+J+pYRCeGCV/qAw431x5cKHLlus2ngv8sk2vgePBI+IT7yGEgtSg4/mXAKNuCxUjpILPMGCWaaz&#13;&#10;Zs3q96N69thJ9jRZp12s8Ic1t9kv19xtX9my0mynWFitdRP8e4VZ8Wic9DvwU4hsO3P6YnvewmPs&#13;&#10;7PnH2IIJmlXtMqQRgJDFOqBL/tpQtFTi6gelDe6JUKhSnylruBFi6+IIOAJ9I9DZrokjbR1qp+tE&#13;&#10;HkwIkyJiH9f3nSPr6nhZ5Jw7ZZ79slkWB1pTNL2OaJ2MFDRZRjpYupokFVHq29NjddB3haDxBBbZ&#13;&#10;sux+zvyjbP64ysyAaPfox2lXGXc0NVXfQpF+Pvb1PKcaUutyxniGvoVtVO5zHN+jnHdgIgd9DVb7&#13;&#10;bBkfVULiZeXhl7KW+cBXsk6F9dQY0jAEjoWQwoR3vPEKWvY2i3i7Qcd/+Jl1zVlgqZlzdJCQzS1m&#13;&#10;N/wqcUK7WLeRtn7fELKvciFd8Ov0UEg3QprXTcfc8JDc6h2f3ve/jkCRCPD9ENdXpO2iXg2obJW5&#13;&#10;Jksc/FKeV75+TXh0r/b9zc8ze+KzreuEUyw1Ib0Wda888m16+rlmJz3K7HE/18TSK82++9de0cKJ&#13;&#10;t77Yui661OzUsyvqS/In7mcdAUfAESgOAbp8F0fAEXAEHAFHwBEY7ghsF0ly2cN6k23ogtAvhY/8&#13;&#10;zEtCuuF+g0Wnk/LuT0tpMM/sFW9Oni1rH4VLDGlSLX0MKRRnbZMwyqsonEfGyKUhlmgoa1BooWCB&#13;&#10;lEort9LH8Z6huuWdURIRonKOd0X5xLtESzWOIeDijPD4Prw7C46zEHkhBRNpr1u3LuAMdqQ5Z86c&#13;&#10;QM7FdIrZUjQuXHR8CJ/U2mzr9+6wVTs32fa23baPWepSoE1pGGfzJk615VKSTgg+j4pJ2eMMFQRQ&#13;&#10;tk6YMC6UjbGqU+UI5a2lpSWQdxDelE0UN5RVF0fAEegfgYmaNIEVaFNrU6g31baM6j8HQyfGI2cu&#13;&#10;trPmHWF/uWu1CDe1IVKmHpTFQ7uYjiYICUkvpWwR2WcUgaVcG6ZJTN7BbSVr2k6ZZS845GQbW+GE&#13;&#10;Ivpa+vTY544dCytSXWFcQJvNmKFSwi2OsWKa1c1pdmpxbBOV+7nW+Nmx+z8iz9E6h/Hkhg0bbP78&#13;&#10;+QGb/u/uJ8aL5GIuKXRjGOozIApkW6L0MU7lHPNKOL1dIcr/fdhSJ4oAOOvCeCa9ZUz+279ln4vj&#13;&#10;8ETS2RE4ylyEdON5yXH6g/eKgJP770bvc3vj5mcKIcC3E+M0LNz43qD94nuh5kL7+49rzJ4g96vJ&#13;&#10;OpPvwR/9tplC6tlnmb3rM2aHH50vVvrceFWMJ2ndQoXU18SCb9+Snih4UBbTs+ZY15RpYeJon9Ws&#13;&#10;cOp+xRFwBByBqiFAt+/iCDgCjoAj4Ag4AsMZgV07zP6k2X5/zXmJqTpmVi4e5PjyiF8f+o4PSgX0&#13;&#10;RNIJBHc52gSRe8muJz7NUvOXxjO9tiiaohUWW0i05BYFUVQUsY373Mc+ShRIpG4rNa2xVt+Iu8ee&#13;&#10;ddaYJR0VRGwJnBuqwrvFD1k+ZiHcCBELFE984KKQ4l1QHkFggBtxCHwUEwdrIazaeN9878xH8/bt&#13;&#10;28OMVfZJE/KDUKmrmPFSRh7aPMMWynKtM6yRp99LoNeLBB0rl5yxCA3V38Hz1RsBytCkzCL21LlS&#13;&#10;lfyUbVxIbtu2LShsKKfTp08PilAn23rj7WccgYIIqAEN/YDqEIRKvva94L0j7MLxM5baSxdvs7+s&#13;&#10;vk0TgPaIGFP/Tt9If693ja4li+1zGNYQINv2QpBEV5KdIijk8vj5ssg+fcFRFaNInx0JtzgJqOJE&#13;&#10;cxKIYx5OxzFETpQhechYhPELhBvjG8p6pWMSxjWMMaMlP2uFkm7Zov7M7vx379un6FQg21TiVAaz&#13;&#10;hGNcPVLCoqVbZs2oLo2hU3fc0JtwE7Fh4gG6hWXeApHHmZz0uyNlduLl3CHvHrnl05jPCbdcwPy4&#13;&#10;PwSoM3g64LuE+sk3Bu1MzQQS7Dc/0NppryntEd/7i9n3jjG7/vfWdfJjLdVQeIJYyH2TKuScRbIy&#13;&#10;XRieQ+9Rw7cq7V08tiPgCIx6BJxwG/VFwAFwBBwBR8ARGPYIrFlt9ouvZr/GZB2ikwhkmz4/kh9W&#13;&#10;cZ0IvkrkOt82KCQkdcM1Zudrqm8ziaQFJRMuESF4UAChhGfL+Ugssc/5qEiMyn2Uiuzn2xI3GY/j&#13;&#10;4SK8P8QZRBsKIbbgwzneCWUcs7PZQjQiYEQgLh+/xIO0IPABjHKqEIlBGnwoE7CI4/mkT8BlDM+p&#13;&#10;ljSllH8fJVYLzkFPZ4zq4FiFUoWyCtkGwUuZpXyi8KS8oVx1cQRGOwI727UuTqfWx+mUO2Ap5OvV&#13;&#10;v46vl4WyXBiO0ySFXqK+uJDVcq+4I/gEyJwyc6m9ePmpduUdv1PnyDglzUjs1wQPLNUahVXkKBiu&#13;&#10;FBJ612jZti+SbcGyTazIwf22ePbD7AVLHmYNIbVCqRR3nvEOhBtCn1urdhBlONwQY6pyJY47yr2/&#13;&#10;1PsYz0C4kXfGJ4RKhTQZG4E1fRDus6k/ZeO+d5fZTddmZ2uiDimQobAVKmmUT8XB8oz4GcItxN6s&#13;&#10;dalyJd9QNj0MzI1Z/HFdJg/F3+ExHYGAAPWSbzi+OyDD8U5Qs35IfaFdfVVhsq1ZWYpdI/VIHHIv&#13;&#10;ufw8S33qr2Ynn9HrUr4TTrPlQ8XPOQKOwGAjEJu6wc6HP98RcAQcAUfAEeJruEkAAEAASURBVHAE&#13;&#10;ykVgrdbd+t4/s++Olm0sSt1rvh8f7QpjpMhh1i2km2bpdsvvvi1N2GOzCLd2KZm2bNkSFO+BUJNC&#13;&#10;DNdY7KNciQoQSDXOoQwhoCyJ19gf7jP6UX5BQkSCjQ9YQpJo5MM2kmgoiXh/4kCSQchxf1QioUgi&#13;&#10;PqEvbCDxSIP1s1D4gTFEW7Q06v7tfMcRqBIClDms2rZs3mIHZS3CDGnINkJNZ0ZXKf+ejCNQCwRk&#13;&#10;v23b2vfYxn17bO2e7Xaf1iDbJCV+q1y9taVkqZyqs2mN421h8zRbMmGqLVWYNm6CTa2v/lpftXi/&#13;&#10;gUxzsSzPXn74aXblhvvkOm912vVjyECDtQvHdo1dtAqYSMw08cYlRjRR4C8I/CZt2mFrB0XyyDWy&#13;&#10;YdnWLnJl2gJ705Lj7VFzD4+3lb2FwKJdpA+vJdlGBunj9SIirboqIt3iy6bTi0e12zIpA9epDRrv&#13;&#10;MQbk90n+ZuU8mb4HF9u4lKRP4rhswk2To2zFLdnZYK5SIMj6ySmXCblzV0gzV1Tn7UidvCdzQRxE&#13;&#10;ACMA0g8qgTRWfBXjLJmkiXC403NxBEpEgPrCdwntAKQbgW+Imozl7pbV8tde1juHeF3BG2qYCJq5&#13;&#10;THGmnDOHQc11t9yovd//2GzJcrPZ87pP+44j4Ag4AsMJASfchtOv5Xl1BBwBR8ARcATyIbD6geyz&#13;&#10;GKbRwwfdQR8KhEC66cM/11DlG9eavUGua9IeOkLaEERYyUAKQSCNHSerrKb0Gmt8yBFQQPVFGmVn&#13;&#10;cvgdoWiLFmZ8rKJ0i0osPmSjpRnkGUIclEPMyGamN8o64hM3uoAE1/6E2fSbN28OlkZ8HIPzjBkz&#13;&#10;bNasWbX5WO4vQ359xCMAMQzBDsFLmaVsU97YujgCoxmBf29eZT9+4Ba7YtVNZpvuVj+rDpR1wUQQ&#13;&#10;pUV9KmvXHJSGfaw645mH2ceWPcIuXf5IWzAOv3UuEQFGJ4+YtsiuP+UZ9pgb5X6sZYWw00SgLpGT&#13;&#10;dZoNJEz3Z6ze5GQ6PazRTdwHJ4H9VEdkMTiRJNs6tbZPx2775HHn2XOWPlxzi7irMokTbWgTKyJ9&#13;&#10;iswGz2HcUK5SnHsJSLlpFJnV7miMAZctW2Z1ynu1hPElYyb6JCYcMXkJYo+xUMmicZs9JII3KZEA&#13;&#10;6LeIhJKXIecSCYh8t/0qb2OZ6ZaRKZrJdtqZItyuiWfS7tsZ8vGTFHyWLnIdw8YkAcFt8xZbqp5Z&#13;&#10;ci6OQOkITBAJTLuFhRuBb5Gy6lB/j/612vI/5USapeNIbIeyHyuACjv1j3pB2K4Q5b2fNzv2ZLOn&#13;&#10;PDee8a0j4Ag4AsMKAZo1F0fAEXAEHAFHwBEYzgjs3JSde77H+ZaBUOtTdB33kuhFuIcZuFHapDxI&#13;&#10;CCTbwgULbP68eUEBjyIIBU4MiagjZhdFFaQZH6aQXhBuEGfRmm2i1sWCgCCg/OE8Lo9Ya4R7UM7F&#13;&#10;+HzUQsThio8P3mJxg/CAsCNdMGeWN1ZtpDVQCrQR84OOwBdpU5m7dcsDdsfWdXZX60ZbsWebrZV7&#13;&#10;uw4prZc1jLMjZUFy5ORZdtz0+XbizEPkoq1/JSikciSKqQNYtOF+iHLr4giMVgT+tXWVfe6/f7dv&#13;&#10;r/6PLKekYMdt1rg5GbJN9SrWrUBwqF+F/EFzvnW1Xd66wS7/73X2FhFvzz/0EaqTPmM/WY4ePfcw&#13;&#10;++0jn2ZvWXGN3XHf9WLShK3aL6uLZOYYOyB8DzCwEaQ9ogPwhqQLZJssjbBsS+l4xmL76glPtCcv&#13;&#10;PNamkFYVhD6dyQgI1um1nGBEf0/6jCEI1RDRb9VIpt80qkm2xYdButEPMfmI8RVjKiaBlCx4fZiU&#13;&#10;c1/RsGQi5sbHkpIxc5JwmzXX7NQnmF15TU8Wd2iXsXZDJoFeY3SdpzxDtqkY51q4peYu1kkXR6A8&#13;&#10;BBrHNhrfLXxT4Cqcb5dqEm6U6lTrNrMvfiI7gzLMDGRbILb5LiVEYV934qoVvprv0N3xmra/+5p1&#13;&#10;iXBL3pG46ruOgCPgCAxpBJxwG9I/j2fOEXAEHAFHwBHoD4GMoikZrdQvE+Ln6uFRYCWEKJBuI12Y&#13;&#10;PQ25hVKNwHF0IYXyC6ILci3OrkYJhKUb7h4h5wjcT+BajB9nwzc1aopnP78PJAcEH+tmoViK7quY&#13;&#10;4c3HMoo+l9GNwF07WuzajSvtTxvX2FW7WrQGhjQU7VL4dYgIwJ2aqu99sp78A4pmrSVl45ptjsi3&#13;&#10;N88+xM6du9yOmjK/IICUXcox5R1yl+BkW0G4/MIIR2CLyLWfrrrF3rn6VrlXfVCur6RQHKN2vE6+&#13;&#10;sbBQhmgLivNkwy7lYbDUUkWEPJK7SWvbaR+5r93+tXeHvXXpI+ycBUeNcORKe70zRbp9QWOMn01Z&#13;&#10;YJ9ce6vZ5tVp8qxOWGNBKDfWcY23dMpgTBAZRZt3ALJNZNi0xfb0Bcfa8xYdZ2csOMya+a2qJHF8&#13;&#10;wGQXxgDFWKhX8ug4qaZSwo105AA86LUryc9g3kt/xOQPxkT0UXESVMmEQYNI3KXH6FV+2/M6KPkp&#13;&#10;JmF942Q97onSvaciFwix7hPa4Vyun0ks3E4+PRmrh0zACUK9bhoTbuyJE9OGbEu6eSfGFz5kNmdB&#13;&#10;T1zfcwRKRIBvuPgtQlvGNw7fKNStakioOStulwVpTmrqKsM3Zq9+MhMvnNc+dYJ5XUnC7fbrLLVO&#13;&#10;fcH8xZnIvnEEHAFHYPgg4ITb8PmtPKeOgCPgCDgCjkAeBKREGc8K7gmJk6H5eO9HdxDuIp50VVky&#13;&#10;Csi1+L58eMYA0RDJNmazQ5rxkQrRhYINsostCqxo0YZ7Iwg3lECcIz6WbGF9Nq23MW7CuKI/aHkm&#13;&#10;aUUro/iBDNmGdVu1Pozju/t2eCGwWcr/O7auta+tutW+/9Cdcr8jzQaKfSxBUhrW49YubPVenarY&#13;&#10;HZp5v0fT6re024YD++0Nmw+1p29db09acKSdM2+5zWxE85ctTSrzlHcsLHBditshF0dgNCLQqjrz&#13;&#10;lftutHfIss02r5TSUFr5BvW3GXeHPWRbPnRU/yCEIIuonxBCOzfbX9r+aav27bRvqZ945OxDpecv&#13;&#10;ppPOl/7IOjdWhNqjZx1qyyfPtuMnzbCPrLvT7t6xQb6Z5d5aa+QFq8KwJi0Ep949km1g28SkAlkt&#13;&#10;jZ9s75l/lF2y6Fg7dmr1yQkm3zBWgGijXYyEWC1+CdpfAhLdQpb6HO5jTBIknVSpSVQW/4CI0I3r&#13;&#10;VHf0O+5s1W+oOoBynUlD02bKCnG2dWlbbA2AXKNvYpzEWI1JSXPmzCkpj13jxlvqhFOz71ERM4wg&#13;&#10;wQjSLW+OMvUZOCHEkjL7MFnN4cs9Rw450uyKd5i96YM9F3gW4228MzOHjZcP5Vlbxu6knXSrp8Mg&#13;&#10;515sNlUknosjUAECfNPwbQJxDWkNAUedqo6ojtx3d3ZSJB0s2zjdR00PpJvuRzsd6wO3aDk4W3u/&#13;&#10;E25g4eIIOALDDgGaNBdHwBFwBBwBR8ARGM4IzMpRLOHxCCOo7tmzhT5yUCAonnQiWZ6GjuX+3op4&#13;&#10;nR0xEhVYfHDy4QlphgIHQcmFQo2Zn7hc4WM0aVXWdbAr3INbFu5DAQcRxj3Eg2zjHj5sSxHSwV0S&#13;&#10;6aLYg2zj+bNmzrLxE9yqrRQsR2LcB3ZvtatW32ZvuvXXItG26hWlxaiXlnCMtHZhDSkU0Tl1PSil&#13;&#10;pSEM7tY0jX/7BvuRXFD+aNWNdsWJT7RnHXKKzR2brWyZInK3WeWXOkIZdHEERiMCuzvb7Xdrbrd3&#13;&#10;3PwzET4irRtVT+pFPsf12lTXGqUZrFeVk4PlLFUi3apW7QzesTqDBRx1k6A6K0vUVVr/7fSOffb3&#13;&#10;ky6x02R16tKDwOymifa85afZE5cebze2rLTfrb/XPrvxXjO5zA3r4sWoXbR1ChOn2pOnL7EnzTvC&#13;&#10;zl54dM3WyaNPJjA+YNJNrdtGyLxA6NF8izSjPa4lwRdhrdp2r6ytb/un2R9Vf379ebObc1J+2glm&#13;&#10;j3+WpU49y+yw40Q+FaeWYvIRv0N0i4fVWyljrVTjWOt65GlZ9TUQXYybVUXDYDhTtEL5CtlmrKwA&#13;&#10;2QZZBmmWlGNOSdfv5Dn2tWaWveT1Zj8V4faPxEVINQJEBPNZeB5Wdm0K+eQn3zRbdkS+K37OESgJ&#13;&#10;Ab5TqENMEMR7BuR11QRyf1NLdnKRQMuucdlxkkfUBaxNqR8I2du6Lez6H0fAEXAEhhsCxY1shttb&#13;&#10;eX4dAUfAEXAEHIHRhMCCZekPdrR8CIoDPlJQHkC68QHT62Mno0BgRm2aZyJSWp76arPJU+PRiNri&#13;&#10;mimSbMFdY3unHZBLKpRZkGaQbBBmEF25Shw+UJlRjaKHj1SUYCkp/caOGxvuieuzlQMYFm3r16/v&#13;&#10;Thfijpnb5CPOci8nXb9nZCCwcucGe9Udf7Kr7/y9XkgkWL0I2LC+kfa7Ffq8a6js2S+NonCMFCFd&#13;&#10;ihssbUQEy2LkTX/7lq3ctd3ecPSZtnyirA0SglLGxREYzQjcuOVBe+bfvi4luLTgjZPSZFuwbBsT&#13;&#10;iLZGESJ0sbHGxS2Y0RXX6UqDTqaNVrQWF9ZZuieEDm3X3GbvHz/D3qfzj5ipPtwlC4GpauPOX3hc&#13;&#10;CB/Xle0iKrfsa7XWjv2hvx47ptFmTZhs0xpleQ4JWmOh/2dSDP0xViG1Jr+gcMfI6u8g/6pAuNU6&#13;&#10;vxF+yn4Kou19LzG7SlbYheTHchtKQK54p9lr3mFdIsNUM/qU6GmAyU6Mw1iLCkvsUgjQ1DRZQ77p&#13;&#10;+Xrut3qeFa3KmNvEelJkJFi7actLQbZBiG1SSMpLzzU79sTkmez9ybJK+/ItwuMFZj+5PfsajYN4&#13;&#10;yT7l+182u0R5dXEEqoAA7ddkecs4qHHhOFnpVt1deBczOF0cAUfAEXAEQKD2o1PH2RFwBBwBR8AR&#13;&#10;cARqi8ASzZB/72vM3vPZnuds1u5sBYysoqVb1GSggI8KBGYRyltTllxwaXD1k3VuGB8wGxqSDQs2&#13;&#10;9lHSoDgj4BZqcnPG/aPINoiGhnpIjPQLEwcXj9FlJPeSBmTcpMmyfmueGD5Yw31lWAORJwi8uC4J&#13;&#10;SiNmbBMg3QZKSTaMf94Rn/WN+1vtpbdfbX99ABMBDd0bINs0BZg1jaQ8obDilq5OZZaj7sKrSo6O&#13;&#10;8ICutYuUC0eQc2EtJN2r9d6+tPKGcPy6w0+zIybPDXf7H0dgtCNwu1y1fvle1Y29WkymPmPZliHb&#13;&#10;xos0q1edoouIXWouXvF8Ok7KxmunXbWzDcIt3EUffNB+v+YWra04xT4xZa5NZb3FUSaQWNu2bQuK&#13;&#10;X5TAhSaXqEe2WY3jQ6BNoy1jTbKI80DAtnfvvjB2YGLOQBBuY+rGaBJQukXvdgtZwYuCbSF8K0g2&#13;&#10;+1bcRv7ll2YXPy/7fH9Hb/qA2Y1/stSHvma2/Oj+YocJTpSdLVu2WGdHZ4/bzH7vTER42Rtldfct&#13;&#10;s78mzkG6MWFN/HrQksUClmbNzWTo2kue/T9mRxzT63TWiWOO1/j8m2an/tTsjR/MulTw4Fki8Z4n&#13;&#10;EvK0swa0nBfMj18YMQjUqw2LLuqr+o3BeHT2wmycuj2o8NEZK1R2lKwjokFsR2Hup9YRdnEEHAFH&#13;&#10;YDgi4ITbcPzVPM+OgCPgCDgCjkASgbkLrevxT7JUknDjo4WZuDMUkqQb93EtKhByPXU8VteOeph1&#13;&#10;SSlfxKeRIg89QTkViTW2KGbiumwonCDLcPnIeiDMliY0NbEeS/pdsHbbv29/uA+iDVKMNBDiQrLh&#13;&#10;4jHeW44Sizzu2rnLdrT2uKWMLiyxaiNtF0dgn8rJV1f83f66WjPjte6TseZaINs0hFeBHavQoJpK&#13;&#10;0Y31NW7lgCx4rMLlHU1ApxTU+7Cy6ZJShJMUeK3v9qVVN9u4+kb7wMPOs/GQCi6OwChGoF1E2NXr&#13;&#10;77OfrFWdkxWVqW5El62RbEvTIMWBpFqmmicvWdQ39b1tgSRXmg2ijmSx9c0NK+zidUvtoiUnFJfg&#13;&#10;CImFtTn9K6QJk0vo88YW0e+lsS/lF6gOYG1taQs3+umqW4XkySLjkDi2ACvGDPE4T/S8p7iHdAZE&#13;&#10;5J7OrvuNpQqRbbhPpCMiO+nhVHa2fnKj2dKPmV2mNc+WLs++lnPE2I1JSeDBeKm+jMlOtvxYkV8/&#13;&#10;EYn21PQ6UfEZ5C3mjzynGd54NXv7tU+anXiqKng/5ZG6f4zq9xxNajlUhOIfvmt2+2/N/q3kIPii&#13;&#10;wDU+7CSzRz/d7FFnmB3+MEvpXV0cgWoj0FATLwYq58uPys4qEzo1ZyV0ggXXR9T1OBG0m6DLJENT&#13;&#10;sPiQzIFvHAFHwBEYXgg44Ta8fi/PrSPgCDgCjoAj0BsByLETTzH7zHvNXqsQBUUBpNt4BfibqBPg&#13;&#10;g0a6+0C6adMtx2nv/X8K67ehJBxOglKJ9QiwSIMci1ZpWKQhWI5hzYZiD2UZSjOUNkkhDe7HVREW&#13;&#10;Z6SBomuM3FURl/tR7gQFTwUfq+1t7bZr9y7buGmjte1vC64sIQBnzpwZ0q7qjNPkC/r+sEIAveQd&#13;&#10;29bau+66Rko5Ta1vmNBNttXJUm2cKmlcOypffY3n2JIW601hBbdP2wPRBVuDrugZn3zwX3bOjCV2&#13;&#10;/iIpIV0cgVGMwIodD9l3wpphLVpfaZoqmT6X1ceOk9Icy7bYjZYCUayLuKE8KMIbj5Jh7UVcw+7Y&#13;&#10;aN+Qe8nRRrjRz2LdRh9N/0obFYUJMuVajcc0qrllbMHkHcYIjCWwcqu1QCZFgo3nEoa0rLjN7Fvv&#13;&#10;751FrMUYgwJZrAiMTVmzjAlfTP6K8rFvmR0pYmrxq9L1Lp7P2TJGYsw0QeO4MZBZ5coTLpFFznWy&#13;&#10;JDvdbEWeRJJ5y7388bebvfg1OltCWZgxx+yiZ5o94RlmD+iBD9xrtlntjOpA15Tplpq/WITc4Wa4&#13;&#10;vHRxBAYSgT1ixtrE/spiNJBf9SrXY8dZlzyAFFvDaKFSR+hD8jDtqGh3y37thfqvGCGxnBRp2wh8&#13;&#10;m8qoPEtOPNds7qKsU37gCDgCjsBwQcAJt+HyS3k+HQFHwBFwBByBvhBolDL+Ne8xa3nI7MNfy465&#13;&#10;V4eE/uQD39fM2sf1F2vIXUcZ1tq6U64ZtweSDNIMwe6nsSltzcb6aoSowMp9CRR8rAWyfet2fW92&#13;&#10;SPmXnl2OIpAFxgkQbpUKri03bdoUnkVaWNtNmz7N5mrm80Ao8SrNv98/cAjcv3Ozfe6/10oBsUHK&#13;&#10;Cmksw5ptdSLNINvS1ms5aouCmYvxsFuFqNsn2uAAriVJEyJv5yZ754o/21kLj5YlTjmUQsFH+wVH&#13;&#10;YFghcH3LSrt92zpZtmmWyhhZfKqeUG+iG8lyX4Y6SM1q0k6H0gtEHvVv7zb7ecsKWyfXsfPHTi43&#13;&#10;+WF1H312dKUMgTV79uxuq24muqxcuTK4PJs1a1aYJDPYL0e/zeQbxgMDZX0OqRQn31SDbItp1QzL&#13;&#10;P/xMa5TlsFZ4WGDYFJTtiSdLtx5cNsIrtSokx6eflYtGLNwee0Hihvy7FZFtMclHPMa67tF6vFfI&#13;&#10;su7yD8ezhbfLdOnK3yp/5xeO098VLOIOPSodMnFpH1wcgcFAoGv9g5b6+581w0tuy9etEgGsb6i5&#13;&#10;82VteYqlTj3LbNkRRWUrlOHJmqTy/DeZveOKnnsg1mkDaAvCuuI0AMRmm9lAttEO5K5peN5zieHi&#13;&#10;CDgCjsCwRMAJt2H5s3mmHQFHwBFwBByBAgi89aNy6XGM2YuktChWzpdi8S0/ta5HPS58AhV722DG&#13;&#10;QymHEoyARRvKsGCNJpUm1mvMfo5uI1Ho5SPamFkfLdlIByVgUKqNbQppYMlGWhBh+e4v5f1JF9dZ&#13;&#10;KBmje8q4Vhv5dLKtFDRHR9x/bJOlzYq/SUEhpXx9U1pBLzJsrPQUufrLYhFBxRH0HtrZg/of6x3S&#13;&#10;7thrt2x4wK5Zt8IeO+9wGwsZ5+IIjEIEfrxRCscd61VRVO+oB6pzkGSqLRX3j9Q/rFKVclhXMU26&#13;&#10;qf6p77l+/T120aKTbHwF1tPD5eeiL6TPZRILk1mYDIMwWYY+OfbFSaIJazjuaVR/znpv1ZgAUwxe&#13;&#10;5CGOD7CQH6jnQpDFcQHjhyQWxeSbONyDW8lQ6iqxBOvvgRtFUP8sh6yaqptQsKNtCs+m9GcE13JY&#13;&#10;tFAR+OmxgCGbyK0K1/zOiiHcQvzkHyZL3XStpe6+Q8TBA5qsIqsdWenYokOs65gTLXW0rOcmkbFc&#13;&#10;SVnXK95qqUedbXbTdQp6/r9uMlNTYIcqHLXU7FgRbCefoX2lsWBJbgJ+7AgMPwSu/b3ZF99uqR9S&#13;&#10;6fLJd9InVeTtf79v9sRL80Xqfe4JsuK8ToTbHxKXNmufqtdNwKv+I2yiZVuuddu7X2p22pkhmv9x&#13;&#10;BBwBR2A4IsAQyMURcAQcAUfAEXAERgoCKBOepI+dX881++23za7/jWYtFni5C6RMPPkyswsvta7j&#13;&#10;TrIUa9UMUUER176/3fbuT6+nFtdoi9Zs48aPswnjJwRlGLPQCRBtuYLiijXZYoD8im4nUaZFl5Mx&#13;&#10;jUqJtqis2749bX3Hs7Bqw30kSkaeV/OZ57kg+PGQR2Cj1na6aetamaJpavA4mQlgaRPINizb0mu2&#13;&#10;lfsS/5+98wCM6yrT9jeWu2zJkixZ7o7j9EIqIYRAEiBAKEvohLr0DYS6P2WX3peysGSBBRbIZimh&#13;&#10;15/2UwJJSOgtCSEhPW6y5SrJliV7/u85oyPdGU2f0Vjl/ZKjuXPvueec+957zh1/73m/g9uTMvB7&#13;&#10;7EfNFlQ8/k8CJ92+v/EmO759ua1ZiGdEJgRmFgL73fP384Ht7gB0BmDektDnQKDWPpdEkf43x/8c&#13;&#10;gL6L/c8Jt2u3/t0etuokj743vf95DnlFOEnexUw26ejwUHojZBDvdY7x3kRJlnyHo0KHjGM/oQQb&#13;&#10;ZWG91ZH28u5uFOHGb4/4+6PWtdhKLTFWM5Z/+b3ZL3NKcZ4rzO7IJdtCNp59eoKzbPxMc1GMebcb&#13;&#10;tWv+0zuIO+znOhldjt3rzNi1/8/SP7rKUp/7WcaBn3NeivZc8hCzhz/DyTwnz5atGs1BS2xRixlq&#13;&#10;ng3HmV3wOFd9+7uXaAmzvYHN/rwtXeZE2xpLpxgNZEJgCiOwd6fZ5z5l9l+v87UEy7gO+DhCoV7+&#13;&#10;N7Mn/mPpEI/Hn2z2gk874fb87MK92mAeVCH0e8g2yPbBsDf7z4P962O8r3auyN6vb0JACAiBKYTA&#13;&#10;9P5FP4VuhJoqBISAEBACQqBuCLD+w6OfkpmN+8dfmd38J18r4kazTZvcgeEO9rUeyoY4+yef5un+&#13;&#10;wfExGR0IzHIPRJuTVBBjA31OlDnhNnhg0Oa4EwTnF843HGAQVwuccJs7J/9Pm1hOdPbxicOPMljT&#13;&#10;jTJw/lFO0slXyz2hTpyHqNp2794dZqtTPkQbTsY4e72WOnTu9ETg1l1b7Nqd97mzz72EI2QbDso5&#13;&#10;NZJtES36+xwvb/+o09/Jdu9vH9n4F3vmhjNFuEWg9DmjELhzd487+g/4O9Eno4RUvz4XgaTvoXIL&#13;&#10;U/sD4eZ1HTpgX3ZF6+sOMtV/+hqE2rZt28KEFya1oCJPEli850kQTbyXeT9H433NbwLIp0hExWMT&#13;&#10;+cl7nHZjtDnZpoms1x/AUSJyTKlWW42UMyF2S86srhavxR/r8Jhn/uSvFtINtVvu3KifefaNd1n6&#13;&#10;iGOKnZ0p8y5fLOpzHzd704eL593n2T/980x6w3PMnvFyV6vdL9PPk63rXO5Ofk8FjJ4rEwJTFoGd&#13;&#10;zmx//X/NLnWyrVK77K3+rvJ/Qz7luWbdqwufjUr7oY8z+8LHnOS+dHy+3LCR43OYvfNHlj7FQ1rm&#13;&#10;O6Z9QkAICIEpgkB+r9QUabyaKQSEgBAQAkJACBRBgBm5D/N/9JCmkOFYw+m2Z0+fE1a7w7pszICP&#13;&#10;IZZQskGO4azDKRdnx+e7RMqCXIP0IuGwGy3Hz6WMJRMQngonHY5FwmChaoNco66lS5eGMJX52qp9&#13;&#10;QiAi8Le92+yPTrqFcJIxrJ27HnA+1MMBEcuZ56UNRqc/JW/1taT29duZsSH6FAIzCIGtfbuceHZV&#13;&#10;ywjZRm9z92Jd+lwSRvofa8INB8LBa3CibdvubTZ46GAy27TajkoxwknG92EMJcmF8m6G2OKdHSfR&#13;&#10;JAGIZFFS+ZU8PhHb6UNpG9jnIauHfXKOrwcL4dYoC48Gf9zAJC53VEn9ETPOmVCSknWfkoaHKTQ9&#13;&#10;0/7koextPw7hRifjnCTfvH2rpZxwK2q9/o5850udRPtx0WzjDr7nf/xd521+havoTtbbbhw+2jF9&#13;&#10;EfjDDa4+e/X46/O5XS6vHiPKeRVBUueSY694s0ddcInaC/OU4dlHrc0jMzz1RWYr1nkoyovMPLpr&#13;&#10;OZZ+zvmWeu2/Oxl+St3fu+XUrzxCQAgIgXoiIMKtnmiqLCEgBISAEBACQqAqBCIxRsgoCDIINxx0&#13;&#10;JJxzrKUGYQXRhqqtlHE+qjLKI3wk5VAH51IOKensK1VeJcch9rZt9Vn8rsajXpx03d3dob7ZM2B9&#13;&#10;nkqwUt78CNyB47/PF71gjTUIMfdLNuGbzJ+9qr2URZmh1FCH1+OO5TsHdpmvhBPUdFUVrJOEwBRE&#13;&#10;wIPbWf8w6ja26BiZ3pb5W/8LGivXt9Lu3Tyw2w6lqXt6Guuu9vb2hotjkgtrtyXfh7z3eVezj+O5&#13;&#10;CnDepRBIEEe5xyYKsSEnX/cN9PtoOD7E5UTVGcuNE4P4znXzXzUWSTfKmzDSLVeZOfZwl9dk8uee&#13;&#10;4wRsUbvvDrOPvi0/2cZPRGImQ+TRpRAoDnhK2md+4XX+iyvjPu5RHzYkj2hbCExPBH53ndl/5lGc&#13;&#10;dfrlIiYeVaX6NsMNfYjwj/5TNGv4+bfXeJSUE83OvdAPFDEmiz3kUWb3uqrumh+6ss7DWH726vwn&#13;&#10;vPZZZk94nqXOeJC3Qy7q/CBprxAQAlMNAY1mU+2Oqb1CQAgIASEgBKYJAii/opONme0kZrlDjBHW&#13;&#10;kfCLIVSkk2SEcWJfMUcb51Iejj0cd5RPwskEuYYaLoagrFfYyOStoE7INkg+1puhjuhYhDCcMGdX&#13;&#10;shHanhYI3LbfpxUP+pTg2Yv9evAaorTJ9UjWfqljoe287EC6pWzngQHr8zWs2ghnKRMCMwQBellT&#13;&#10;UBTVv5+VB+FY+MTy8k+dXLwPmQDDRBgmoKD0zp04w7ubfLzjmRCT+77kd0EkjXKPTRQS/KbgvY6h&#13;&#10;upuI3w2F2s61kjCuPRJnhfIf1v2dHk0haahjAj/InzL6E6SYC0uzrLU962vWl8E+s5982+y9V2bt&#13;&#10;DgRBq+8iRCXVxqohDVo8obJJKnZQxp30BVe6vdkPyITANEfg6u+YfePe7Iuk60ayjQ4T+wxdd5b/&#13;&#10;4cVIHheTjtrtvvXVT5cm3OIJrR0W1kU84QyzF3tBO5yAG9yTWQ9xka8X3ObHl3kY1+5VItsiZvoU&#13;&#10;AkJgWiAgwm1a3EZdhBAQAkJACAiByY8AM9RxuEUiDIINBxsJg1SDYMMhh3MrkmPFSDbKpDzKxTEW&#13;&#10;nXY4qCgHwisSd3wWK6taBGkDa7VFRR3tgWBDjQfRR70yIVAJAvelXWkz5NPy57iXMDpAvIDEZiXF&#13;&#10;5c07riycu066DbqqA2VHWD8u75naKQSmJwKt85xkhngOspjAGATeoEzaoCJQ4Bgy5qVT54IWX1eR&#13;&#10;uqeXQRTFiSgQSKxfyuSXpJEnGU6S92eu8Z4lYY0i3AgNze8T6uU93kjCjWuMv1fApxrCLeKVi2Xd&#13;&#10;vx/papekOR8WlDEoZkIPGve2Gcntzz6dC4IuaUSSXLM2uSd7+283m33/iux9/Mxa4gnvVuhGiToh&#13;&#10;DmgLiWMQb9Gueouv5/ZiM0Kwy4TAdEWgZ6PZb76XfXVw2pFsC+R+os+ETf8zy8dc8niESHOebNQ+&#13;&#10;8mWz9/+PH0MGV4Yt9DH9iKMzaSR7orYyClAWISAEhMDUQ0CE29S7Z2qxEBACQkAICIEpiQCzxVF/&#13;&#10;4XyDHMP5RvgoiDbINZxwONpyZ77nu1gcSRBbOMMoE7ILkg0HFWVCdlEWM+Uh3ibKaANkG+u10Rac&#13;&#10;ZFwHM/gh+xrlGJyo61O5hxOBw+V8xwMqEwIzD4GlC322vb9DjLXUQnjH9DguoFZU6F3QRq5Z8jo8&#13;&#10;QSJ5nfdbvNTms3bcNLM4GYV3Je/lzs7Oce9F8kC48f7m/R+VXUkoosqLY/mOJ/PWYzuSgLR7toc4&#13;&#10;43dEI+qNbaeu+PuB3ztVk2cjw3ksK5Zfr0+KT51ymtl637hjpFSiQfqckQzB5Tmi837kcObD9/P8&#13;&#10;Q7YlVWccPPuhZihfCtkffm32pT9lHx1VtnllgTxIHqYBXtdsT3C5ScLtBv9+9f81e9LzkidoWwhM&#13;&#10;LwRu+6vZrX/Jvib+acTPzNBfCtBfHGOdRUi3XLvlJleIet8f199yM+q7EBACQmBmIiDCbWbed121&#13;&#10;EBACQkAICIGGIwCxNs+VaziScKzFddT4TK7lUqphqNl27NgxStzF/DjqUJSxNkzuDPqYp56fEGxb&#13;&#10;tmyxnTt3htnnMYTkqlWrRh1l9axPZc0cBI5JzbUbWMcChyTJLbOKjzub6wRDptREYaEuX3Nw9lyb&#13;&#10;q7UGE8Boc6YgsH5xp5ME7oU85ApPiDAn3YZddXbIex39rl59z1cjy0AKqZd2dsL7+oUda22uhyGe&#13;&#10;btbT0xPINBRi7e3teVViTJphQg6kVssiYv+Nt0g6pRpESkK0RRJw0eJF4TfL+FZN7J5I8EE2VmNB&#13;&#10;GTfyrMWyqimn2DmhT6w/3uyip/r6UF8ay8q6T92ecNSjMMPIHDb9D59cFgEOUMQl7dHPTH4bv/3r&#13;&#10;q7P3wc3h1QqdtEAvDaSAV0o+8u/0FM1D7aUf/0xL+btPJgSmJQIb7zH7Q+LKEKYxvyN0lwJ9JmT3&#13;&#10;YxBu5IWsTvTV9J2uND32BEuVq3IL5emPEBACQmDmICDCbebca12pEBACQkAICIHDjkCrq76a3fF2&#13;&#10;0J2Zc9ypD/FWjiMI5xdrs+GYQx2Hc254+GBQxzFrnoRDD4cdZU6k4fzq7e0NRBvkH45ASD6cibRj&#13;&#10;omaST+Q1qezJhcARC9yzsdDj/RBWMngmoduKOUWqa/+Y4x8HqDv/Dw1b17xma51NfC6ZEJhZCPDm&#13;&#10;eHrbavtirzsnCauadge8E9EH3eHob6q6gAHPMMSfQLY543DQ62lqtvO6j7JmyL5pYvE9yfuadyKK&#13;&#10;b96RuUY+3u2845l8A7mVz6LCy4tqiDGhJhJuTOBp9Hud30Xxt1G1ISUbAlSs5OJnmP3UCTf3wY+a&#13;&#10;L9dkzmEH0q2Jh37E2EQFB9m2a2Rf/Hjdc8wecmH8Nv4z7X1m43XZ+wOp57tKKW04DvmXy6v94puW&#13;&#10;8vChJsItG1d9mz4IHNiffS2jZFv27vzfePd5v8nxHKcGvAMP++/G3P6UvxDtFQJCQAjMOARyhs0Z&#13;&#10;d/26YCEgBISAEBAC0wsB/lF129/M/upTGUn3/NGdGj6Vd46vTdN5lNlxZ5qdcKp/3s9scWvt146z&#13;&#10;8N47zTZvMhvY4w57/4fZQq+rvcts9VqfEZldB74ylG7lGA42nF4446LzK67zArnW1rYwkGwo2yiz&#13;&#10;EpVcOfXny0Nb4lptkG2o2nAioqwjhGWjnXL52qh9Ux+B9YvcMd3ii2Zsu3vEMZ8O/snZ3r1wfdTD&#13;&#10;3H1iw/wJyjakBu44Wdhhq+e31K2OerRTZQiBRiLwqGXr7Ivb/Z229TbvEi4DmDXb9nsfaXJnfUU+&#13;&#10;yjyNDn3OHZdDOC8h3Hh/8lJ0cv2clcfa/FkTO1kkT5MmZpdfHu/KHdt3hMkxcTJKvsp4t0O2MVEm&#13;&#10;TJiZPR4DSDlIJ96vkYTKV1Y99/F+Z01Y6lzcvLghvy9y2x8nD7GWHBhUb/V6axRuQfqMB1nqtR8y&#13;&#10;e+6rsjOhdOMnH8v2cWvpBP7Ym/9cHGcn+55HX+K/VVeMOzS6o98lNrth8hI2SsKWeZ2j+UfKINIe&#13;&#10;ilaZEJiuCOSG1udxpy+WZSMZc7vIgmZLz/YxuawylEkICAEhMPMQEOE28+65rlgICAEhIASmKwKb&#13;&#10;7jb7+ffMfuKLWX/66jxX6ete2Oc99I+TYE94i88ifoTZkce6Bz/X+5Dn1MQu/umV2r3D7O47zf7y&#13;&#10;K7Pf/dzJva+YbfIj/MvLeYL0kQ+z1PFnm51+jtnR7kXpWp4oofgmziUccDjiWNuFNd8wCDXItfke&#13;&#10;ljKu91YueVe8xtJHaRPON0JZQrjhhIP0Y0Y+a9I0guwr3UrlmC4IbGjptLOWdNuvttzmjkB3tPqs&#13;&#10;/AOuspnrHYwuRqrF6MP4Tg5Exz91hL673tY05w/pVkt9OlcITBUEHrR8gz1+yx32zZ5bnRDzhaic&#13;&#10;cEvPSoW+Mn9EQVNN/6PPQZnsZ2NETRrKX9BqL1l2pKtKndybJjawb8B279xtA/sHAomGApx3d67x&#13;&#10;XkW1DpnE+5R3ez5D0Y5BQEUSKl++eu6DcGOCD+2et+DwKA/jBJ5IOFZzfUxc4rHNEJU8fBNjqRaP&#13;&#10;0/iIJ5l9eKfZK9+eXYl3o7CmW/be8d/e9zX/zfjA8fuTe4hgkPuTdfSy2Cijd47mTxRcxmmJ3NoU&#13;&#10;AlMLgaUe39X/uWe3jDQbdWkk3QgZWarfkJdzkrZytYdhlTs5CYm2hYAQEAJJBDRCJtHQthAQAkJA&#13;&#10;CAiBqYpAzyZL/8ebLfW+K0tfwfd2m33v1WYP6zB733fMTj3Lz8n1YBQuJtXn53/7C2bPvqxgptRP&#13;&#10;fuzHSG7veZ3Z055ntu7ozPcCf6OiDYKNBOGGwwkHG444wjUuaV1iC5sbG+4OpyAhJLdv3x4ccGHG&#13;&#10;u7elo6MjKNsKXI52C4GqEdjgZNs5ravsV6wlhdO/ydd2Ss8KyphZ7j2t1TeIe2UoKNt8ixBd1OOf&#13;&#10;r19xonU6ASATAjMVgSMWddkTVxxl37z792b9PrHECTcYiwOeQjQ62Au3Svog/Q1/5aD3uUOBbPM+&#13;&#10;R78+6CFjO463px9xCkVOGwsTZfbsChNRli5dGtTf+ZRpvFvJi3oNhXghwo3jWL4yJgI02kWd/PZA&#13;&#10;xU46HBYJt2rrjrhxPmWlKpxcVXG93assfdmbLLXYybfnv6r80z3wgn3iOv8tWoJs82xpD7ec8vej&#13;&#10;2Zax8mGyM4/I2L58W+QhkT9pF/iX6aIuTV6XtoVARGDdBifc/N98t/TGPRkSHG8w4+vIe23s4MgW&#13;&#10;x3h5MefBfyZm2VHHZ96PWTv1RQgIASEgBCIC5XvX4hn6FAJCQAgIASEgBCYXAn/9s9mrn1we2ZZs&#13;&#10;+Y/9H16nuYPj6h/6P7zc+VeO3eWKm395YVGybVwxb/g3syOO8QW7fznuEDsOuHMLMuuOO+6wv//9&#13;&#10;77atZ1sgtlCvQWqtXr3a1q9fbytWrGg42Yaa7e6777atW7cG1R2Ot1WrVoU2EUZSJgRqQQBnc09P&#13;&#10;T1BPJsvpnLfIHt51hFnbSnd2uKeD0HPuqB90b+GwJ3yG1RrnUgZljYa1G85Md75o3Um2QoRbtdDq&#13;&#10;vGmCwNnLjrAXbfB34wGfXELfoP+5CnQ//cYdkFEYUOpy6Wsk/Pv7/LwhyDYIbsi2oQEPG9tpH1xz&#13;&#10;sj24G+nB9LCdO3eGCTOQPSjRu7q6CqrSULKjHMfIS0jJfBbDKTZK4cZ7fvWaNXbscceF932+NjV6&#13;&#10;X5I8a3TdldSXgqB+3svN/uzRDz74Rv/tV+Tsp9zP0t/6otkPPe5kGWQbJQWi++SnZBeaeX1534o9&#13;&#10;Lvtw5tvIMTov+ZN2/is97DpxL2VCYJoiwL/Bznp+9sXBvfmrLfNCy32reX8J7yv/hGzzV2GWPeMM&#13;&#10;syUezkQmBISAEBACBRFgToNMCAgBISAEhIAQmKoI3HWr2ec+5JEi85BZ8EH4EJheg68h/qMpd3bv&#13;&#10;my4y+4iff6qHgCxmt91s9pn3m13u4SPzGfXgDcktP+Y97RyzG35mdv9zPd/YOi04klCzxdBShGlE&#13;&#10;zUaIKcI54fyqdaZ3bEK5n4SSInwkhAhtY2b9kiVLrKO9wxYtXlTQgVhu+co3MxGIKs6BgYHgaMbh&#13;&#10;TLg0HMrz5823psT6Rce2ddulR55tH/vDt71PEUbLkz+HA96hm72fzfbOFpyPFUCZGQbSNoBjEmdK&#13;&#10;IPNcZbNgiZ2z6iQ70Qk+zcarAFBlnZYIrHeV23OOPN0+uetes403ZUi3cKVzbdCVQgddbTrPOx+r&#13;&#10;1xTqL/S12N8g2wIZQOjWQLb5Wqvu5Xypk3qPXn3StMEwvjcJx4haDXVbIVUaYx/jIMa7vlh4aMZN&#13;&#10;EqGbC5VXbxBnE77S2zVZiC6uf+rYLEufdKallq0yO89/X27e6IK0uz2e6l5/h/mPUv8tZcvXefKQ&#13;&#10;dGvW+gNQYRjjU/y36qKP+EKBI4jwSeADOiMy1PBiTL4dY//z48wti+f5ZjDa2CS3WIRDn9MUgbMe&#13;&#10;YnbE+8zuHLk+7xYG6dbuCRFv6DvsdOODxL8b93jilZW0p7w6+U3bQkAICAEhkAcB/bLIA4p2CQEh&#13;&#10;IASEgBCYMgh876tm774iu7nN/hX/BW95fA7R74C/hiVSmN2701O0a33jp982W3eUK2oKzFgccqf8&#13;&#10;Nz5r9t4r4lmZT8r2KCWZf6yNHIr/SMOpkfGnjRzwj6s+ada53Gy9z7YcMZxo851Ya1ncYvPmzxsl&#13;&#10;24o54OK59f7EqYUTkFn6qNtwCkL6QQK2tDoRuGhxvatUedMcAZ4pQpTxLEHejqVBJ5ObAtnGvv6B&#13;&#10;/vCcRThWLWyzp607zT628Ubvr5vc8eF9EI+iOwb7/XOh971IusUuHs/N/RzzneSQbcPuReHkpWvt&#13;&#10;fSecZ22z8ytMcsvTdyEwnRGgS5zeuc5+eNKF9giIjp7bM4o0PJDpOTbs5Pew90GnwMNrtslPSPZB&#13;&#10;XrUHPWtYIzGc418Cue3efvrcnJSdvfoB9swjTrVjWrqmBZRMGmCSCoq1GHZ5sb/TCxmkHHkh0Jhg&#13;&#10;UyhsI4RXJJsyYRGTSBcqvT77qalRBF+hFnP9tKEavg3cImHY6OsI00G6Vvj6vZ7ceAel6ANMtvLr&#13;&#10;qclOP8vs5c/z376fGSumxzeXeQqTzLy2sC7VyGEqp1N69zPyJe2JG8zud/9M+5L7tS0EphsC9/PY&#13;&#10;rf/672YvSJBl9Amis7Z7Cn1n5KLpL6jf+Lci20n7l+eYnfPQ5B5tCwEhIASEQB4Emt7qlme/dgkB&#13;&#10;ISAEhIAQEAKTHIF0/x5LveLhPns40VDItqSybZY7NnBuhOTHmAEMEUdKhtW58VqzU+5vdvTxfiCP&#13;&#10;/eF6s6e8MPvAAv8KPweJR3l4H0mxDnz37E/OjLzByYNz7md2wml+IGOsSTXPw0c2L2oOISSZGU/o&#13;&#10;qEYbDkNUdoT4Yw05DLKNWfqkBfO5YJkQKA8BnJ0oPvr6+gKBS9hUni+IN2y2q9mik5m80UkdS6df&#13;&#10;rF7Ubqu8+35n7zbvr8T0wXPoHcyPDY24+OnavoM/eS3ja0zbAd8gJN6osg0C76APAq3d9oENZ9tT&#13;&#10;15+R93ztFAIzEQHI7COdDDvZSegvo8zpdynAEC+zsb5G30LQ7St+Bd8k/knSsJMkB/FSBhUpqjbf&#13;&#10;S39LO+Ewt9mWdh9lV53xeDtj6bpEaX7iFDYmqmzatClMIGhra7P29vaiqrW4VivjXnd3d1DE5SOF&#13;&#10;IIyYkMDYScjJYmu9VQsfQUJT/v4P4T4ZUDODarXF1e284aHh8HsEjFp9wg9KwHwYFaowqgj5hNQk&#13;&#10;bGcl5xcqt5r9mddU5t1VzfnJc9ItbZaa47/Hrvhccrf3Uf8afzrSOcc6aOb37vbs7IGge+N/mp18&#13;&#10;xrTphzlXqK9CYAyBBf4PxFVrvVvssNQv/zi2ny3+PdjnyV91IbHNPvpQ0l70SA8Z+3oLEzST+7Ut&#13;&#10;BISAEBAC4xDADSYTAkJACAgBISAEpiACqWt+bPa7nIYjwCI0SD6nUdg34oWAOyJF0s0FNHb9T80e&#13;&#10;/STfyGPfyHFsQKp5VKAwIxJPSnBQjTgimVlMNXxCAOKR3OMp2g8+a+mzz7fU6iPjnhAqCqXb4TJm&#13;&#10;22/evDk49VAjQYSgalu9arXNnnP42nW48FC91SOAgxiSDYUkTmWeJxym7Oe5imoO9hOylM9IuBFe&#13;&#10;MtkP6GYvPPZ8u2+gz96+/+fej3wq8lw6l7PZs+bYYGqWr8WWCl1+tnc/8sdAk6z0xsTkYc8OIRBC&#13;&#10;2sUwkqhshtyj4s7JNxx5lj336LM9p0wICIFcBJ5wxOl2Q3O7veCmH9mNf/629z9/8c32l2eTywFY&#13;&#10;r2pUsTPy/gsF0N+89xFCMoZtpb8tWWn/Z8OD7P+c+kjrdOJtuhhkW29vb5hgAClE+GU+C1mcjMB4&#13;&#10;xwQbSLRCRBB5yYeRp1C+QnWV3L93l6Xuvt2VHE6oHvL7tqTN0kcdb6mFi0qeOuEZfMIUSn/eCUxC&#13;&#10;imq1Ca93kldAT0uf6hPEvvAxS11yaXZrY/QGXob8dOPR4UWYz97lap/HPT3fEe0TAtMTARSn7/+s&#13;&#10;/4T035Dv+kRl1/hPjzN7/YfM1qyv7DzlFgJCQAjMUATkQZqhN16XLQSEgBAQAlMbAXcLWer312Vf&#13;&#10;BNGbAtnGwaTzL5nN93OoyUvAnxQJN7L87uPuxbjcj8cpwuwcsXd/Mm5lPgk/MloXno2kjdQRmuD1&#13;&#10;4FdMEm43/NJSt9xoliDckmc3chtnHuEjCYWF0xCVW2trqzFDH6dhkvxoZLtU19RCgOcIko3EcwSJ&#13;&#10;xrMUHcooC0jk43hcr5DjqDZ45oo9by8/6aG2ZH6zvfomJ8W3uXM47Z23yaWlTd4Jvb8OeX8fStPv&#13;&#10;6HSMDiPmJF/4zmfanf8obQ660gYSYOESe9cpj3Vl2+nWMbewczwWpU8hMF0RoK9CftM3Ozs7R5Wn&#13;&#10;8XrP7FpnX1nwBPvJypPtirt+Z7/d+GcPl7zD+x/Et/9zOqyvmHgPRmL7EHo3t4Xt9g/Hnmf/uP4U&#13;&#10;e1DXhmnV38AuTi6ADEMNzlhXzBgnUf/yfmUCQikSLRJNTFwolbdYvaPHNt5lds2PzL7yYbOv/3V0&#13;&#10;d9wIP10ev87sqW+wsAZZ96p4qKGf8/3dcPTRR1vKr5vJGk3+WYmBG+8cLE7EqOT8yZw3tdiJ70c+&#13;&#10;0eyjLlt76ZvHN5XLzojJxx9jz//4b91HPiH/Me0VAtMYgTC+vertQdlpX3ij2be2Fr/a8/3wJe83&#13;&#10;u+gpZivWFM+ro0JACAgBITCKgAi3USi0IQSEgBAQAkJg6iAQ/sF02x+zG0wIRw4UJNtGsoc8vp37&#13;&#10;K+BW39frzouly0Yyjnz0E2Mkx4j1X7Iuz4DKDf4O/xvhfjD8W7d7ZQ8P3w7bn0h8oELat3+fNTlx&#13;&#10;gbMQ8oMZ94cjrOVhA0MVV4wAjmaUkSSeJcJ2sc1+HMkx9FlUJuBghogjPBqfKBd41nBOx1BhvR52&#13;&#10;kv3N/vzhXI7WMWehPe2IM6zZVTUvvv1XHkb2ZrNB75esuQbpFpQ25KfP0THdRsk29zwGlQ1h7fa5&#13;&#10;899lsMtOsE+tPd0eteZEW+nEm0wIzFQE6IsQRky6oA/TH+mXSXOax45d3GmrFrTaqUs67acrjrNr&#13;&#10;d2+2H/b7+7Jvl8dqHRgLGcmEFcLdLVhsXR4S9sJFXfawpavslPaVduySFTYPcm4aGdgxgQBj0gDY&#13;&#10;lXp3QrgxVjLWoSQvZpBGjKkQR5TbVCt+v/yJK6M+4kTNt4tVa/bNuzy92MOnnW3pF7zTUmee6+Mt&#13;&#10;s4waa4S1rtUCSTnyWqi1rEl1fluX2dP8HvH57Y/7GsF/Kt28i4+y9LPfYqmHPKLwmsWlS1EOITC1&#13;&#10;EejwPvMoj2iy/jiziz1Uym9/7L8r/d+Uu+/NKEJbOvx34qm+1MB5vsbhOWbHn+zhx9un9jWr9UJA&#13;&#10;CAiBBiOQ62prcPWqTggIASEgBISAEKgagW1/zj4Vh0pZThXPBBGWm9f/nWUeui6z8vxY0endvdlZ&#13;&#10;8TmN+PbHFzJ2XmbLK5nldUHQRcKNA1vvyxw+DH9x3kGQxDW1aALrs+Fo7erqCoqjw9AsVTkFEDjk&#13;&#10;IceGhzPqNZzG/f394VmCTEOBQIJow0mKM5nvOPFRz+CYxtiHqoOEcxpyjmcSpeWWLVv9vDnhOcR5&#13;&#10;nbTlC1o89OMDbZ0TZG90x/9vdnofGnDSbf8eDw/pISIh6DzE5FifRNUG2eaJPjjfHdvzl9kjujfY&#13;&#10;K9aeao9afVKyeG0LgRmHQOx3hEPknUB4QwgelKeoiVAWJW3R7Ln2QFeokTbt32239N5nt+/ZZvf4&#13;&#10;eqrbhwZsv/fjBU6Ar5i7wNa2LLUNLZ12dNuKaaVoS+IBToxrjH9ghzoQxW4pA2vOZawkFTUfurhP&#13;&#10;GMRRinVpqzHGwr/8wextDzNzcVvZ9pnrLXXHQ83e8SNLn/VgXzus9PWVXfYEZ4zqNqoJ2MXJGBNc&#13;&#10;b0OLb3fi4OlOup1xjqXP+aalPv8msxvytOCR/iP0kf9qdsFjLHXSaXkyaJcQmGEIoBL1fhPSU59n&#13;&#10;1uMhy3d5TFbGykX+exFlb7NP0JIJASEgBIRAVQiIcKsKNp0kBISAEBACQmASINDELHyfYR/NHVPJ&#13;&#10;aHJxd95P8uaa+y2CUiZnf+qAh6BLWrYPMnmk8Hauj8wddIfDcNzhXO3p6QlECE4oiA+UbbkEx+Fo&#13;&#10;n+qcvAighInEGapIHPM8PyjRINcIQ8qzhAOZ/Tiit2zZEhz50fEJEdfe3h5SVLBR7rZtPU4A9wYV&#13;&#10;x35XW3I+lvtMznVC7cLVJ4b0iy1/s6vu+IN9/D5mJW92Yo1O7efFvhb6uP9BceNrUP3T2tPsknWn&#13;&#10;2xnLjrT5qOJkQmCGI7B169ZAdEMYoTJduXJlUFwF1ZurtuivhQikFfNbbcXKVrtg5cwEkTGN9ygT&#13;&#10;D1CeoVQrpVYDKSYpgDdjHNiWUsOxFiVjLRbH2/Clgj9hZLzx9x4i8kyzW/Kc6EOkeYTeYPw0GR7Z&#13;&#10;jh9X+8abLrTUu1wF8kAn32STD4GjTrSUJ3vZG309Pv9dvGWTh0z3CSnz/MYuX2PW3jn52qwWCYHJ&#13;&#10;gsB8n/iwZoOnydIgtUMICAEhMPUREOE29e+hrkAICAEhIARmKgLH+czEb98+dvU4ifAs4ZwacdiP&#13;&#10;HUxuZZxXlpk0PnZgqW92wrrlmKu/sox1MUaKyNqf94tnJG9uXUuyQ3blPbXOOwl7BdkGaTI8nAlP&#13;&#10;tWzZskBqMDtfJgRyEYCg5bkhEQoStRqOZhIO+qhUW7y4NQjMUG3wjEG2ETINxz1OYvKGcKXkmz3G&#13;&#10;WON87nGyrb+vP+RD/YZzmf1scx5kXj57cPcxdqYrbd46/Di7s6/X7vbUM7Db+g7sx0VtzXPn2/IF&#13;&#10;S2ydh8I7YnG7h6OcYwsIPSkTAjMcAfrp5s2bQz+lT0MULV++PKick5MyIMWPXL/eFng/lI0hwBjF&#13;&#10;e5SxDvw6OjrCJIKxHPm3Dh08FDAHYxTl5YRLpC7yY5BzcTJC/hry703d7nGs/8fXIMol29zHHMJd&#13;&#10;MywmJypQHYp852tG7Wrf+tRb3CF9pNmqdaO7J3xjnzdk1w5fgnPYUgu9wRUSR5GsjBM8Jry9k6GC&#13;&#10;Nv8xS5IJASEgBISAEBACQuAwIaB/dR8m4FWtEBACQkAICIGaETjtXC/iyrFiiFgHN4Y/n5CRox4k&#13;&#10;3xw1CDBPOJR8OacsO/cJPhs4h1wjQ9eyrGyjBFpwUhWqh1M45ubRSbLCSbKPmZQNMhyChOuDNCGU&#13;&#10;FdbSssidhE5CNC8qSGg0qHmqZpIhAEkGuQbpBWmGGoNnCMclJFhccw0yLCo0CDO5e3dfUHvwjHEe&#13;&#10;BiGHMz+eEy8Vwg6VHGlgYF9QyRFaknpwKkdlDWXx3FJOPqXNAl/PaMHchdbVvtBOallm+3yttiHW&#13;&#10;a3Ob7WTBglm+HpyHwZMJASGQQYA+BVHEO+HgoYOBKIIMp49ikOX0S/ooatU5TngfdIJu0Psmr7SF&#13;&#10;zSLfGB/BkLGS8Y3QuPnGpwziY3+HfJwE24PDB0MIyoj5WI7xW9wHCDfGX0ijagi39PU/s9QHv5xd&#13;&#10;eJt/5VYmybaYg30khMA74k7/vOI6s/PX3/eZAABAAElEQVS/a/bslyV2TsDmbTeZXX+1h0b8odkv&#13;&#10;vuOKLf81x282fp6hQHn4K11pd4Gvr3SWE3B5Jkl5FgzMIuGW2aO/QkAICAEhIASEgBAQAo1AgJ+S&#13;&#10;MiEgBISAEBACQmCKIRBorgecb8YyTH8ZaTzEFn7+IKDxHMzYDrO2wx//4vsi2YZKzZd+yrKzH5H1&#13;&#10;dfTLLF+z5JGuSPtBZg2qsJ96gqNqpJ5x5N5IXbSJujIcQDjVLvSPo4/PbE/gXxxNOFdx8OFchcxY&#13;&#10;4IRi8+Lm4CDESSgTAiCA4oUEUcYzExP7UJhBgMUE0RaVGRwnpFoMNckzhlMYRzJ5ItmWVBeEcHXu&#13;&#10;1OeZxHGNozqu44ZzGbUloSQh3nD+Uz7HSzm0Fzqx5no43VAhIAQKIJBFtjmJwzsAsi2uIxb7Jp/0&#13;&#10;YRTQ9D36IP2Vd0pXU1foowWqmPa7wYbxjgQ2hNJlnCvHGB8ZYyHNGB8LqXeTZZE3KtzYrphw2z9g&#13;&#10;qeucuEoayxKNkm3++8jLzbIwYcl/w5BnyFNS6fb1D1raCbecM7JOr/rLju1mv3FS71ufNvu4E235&#13;&#10;7C7f+YsPm53q6VmvN7vwqWYnnJIvZxZWFeOWt0TtFAJCQAgIASEgBISAECgHARFu5aCkPEJACAgB&#13;&#10;ISAEJhkCwdlDaKPHX+aE2+VjrWM2NgeJkNg0QoYF55F/969B2QYB1uMpaS9xFuz+D0ruyd5+xrud&#13;&#10;cHvp2L5dvsnsb+qaRT2kERcU9VAZZBvroWzje8Ie8EKzY05M7Kj/JsQFyqDt27cHxyDtnL9gflAz&#13;&#10;4CAsx9FX/1apxMmGAI5cnMA4j3GqkyDRILtIcU22SJwl2x9VHpBiqOBwPqOAw3kf13NL5mebsrdt&#13;&#10;25ZReXjd83x9mWZXzNAGyuB8wrPhjKYtO3bsCE7TqFTAaUre2L7c8vVdCAiB/AjQv1izjfcCRt9m&#13;&#10;zbZIZNPHOE6/o39BxkUFFuMD7xKIc8hw3h9JEj1/jdNzL/hBPvKOjWQbeJUyxi1Uw5zHGDnfQ96W&#13;&#10;Y+Tn3mDUUzHuN/3B7NpvZ1eFmDFMGPIfBvF3S1YO3x8nLpE3Sbh96y5L9Wxy5f+KrDNq/rL5PrPv&#13;&#10;ftnsRa8pryi/LPvDe82e9H2z91xltuHYcefxTiJFxTU4ingbB5N2CAEhIASEgBAQAkKg7giIcKs7&#13;&#10;pCpQCAgBISAEhEADEbj4ErM/ftzsOwkJWa/Xz8xsX+7D8IPhOMJfFcNI5irb/JA99eXusDmerfz2&#13;&#10;GJ9FfYYTbr9NHIZI6/CE34w6IrHnm6PEHnmStt6/POxJvm7KxKnLmIG/ceNG69vTZweGM+RE88Jm&#13;&#10;W7lq5agyKdkkbc88BCC+Yug4nOk4daPhgMfZjmM9Kl/iMT4h2rZs2RKcxzxrWHTEo5ZBAZfPcPjf&#13;&#10;e++94XzXaXi+ZuvsXGo9PT22r3+fzZmXIdsg3AjXBjGHg7mzozOQAzhKqfu2224LipKkMidffdon&#13;&#10;BIRABgEIhzvvvNuJh4HQVyHQ165dm0XeoISm3zE2dHV1BeKbs/nO+ZAVjA0QdTOVtEAhyLjJJ5MD&#13;&#10;UACWO3klTmwAUzCcM688NS64Dw3x4wVuLJV1z8LOUn/uvM3sxkQmquV3EfOD8pJtMS9knP9wwlvC&#13;&#10;OUxUinarh3zs6vZvgZWLe6v/3O0zpT73MbPXvqfiMtJf/ZOlvnqc2d//anZkNuk239ff5ZnlHTdT&#13;&#10;n9mKAdUJQkAICAEhIASEgBCoAwIi3OoAoooQAkJACAgBIXDYEDjlTLPLfFb0rU8w+1uiFSxVRirH&#13;&#10;rvqk2WlnF8+5xJm1N37OQxg9M3u2N+QevyYI0RR/VeAb6/eEui3XPnCl1/WA3L11+Q5pElVtOARx&#13;&#10;lEKYQJwsaXNVwpzyHHx1aYwKmXQI4PBFvYLKAuIKsoxnhISShYQjGMIMVUCuagOnJU55ni3IM9Rx&#13;&#10;hH/EeQ9Bxzbn5RoOY86DQOM8HNSLfO1AFJfsw5k/d/7c4OCHRKONOLUpH6VbR2dHKJdyqJvr4DNJ&#13;&#10;EubWqe9CQAhkEOCdAKkN2Uaf7mjrCH0qqZSib6Nuo8+h2oohXSmB8+m3EBfsn8nExbbtvWF8AgvG&#13;&#10;Ksa8cg0MGbfAnffyPB8Hy7V0OkO4Je9ZuefaLmT/CfMI2RXxZBBznJMk3Hb4TKJhn6Qxu06E2w++&#13;&#10;np9sY14SEEcBIROnmOPBpKmR9tC8YP/xRrNL32Z27Alxj783msL7hvcS7w+ZEBACQkAICAEhIASE&#13;&#10;QGMQGO8VaEy9qkUICAEhIASEgBCoBwIp98Scfb7Zvzvp9rqnZM/kLlV+l2d4+wfMHv54s5b2UrnN&#13;&#10;znuU2Sc+ZnbJpdl5EdftzN6V99u7/4/Zgy+0dHNLmFyeN0+VOyEtIClwjkJY4JhDKRTDgjEbXzbz&#13;&#10;EICcGjwwaPsG9gViC6KNhOE0hizjE5IN53GuAxknJQQdCad8JOogwqICDqKOMvIZpB5kW1SFLFrU&#13;&#10;7M7mxcHxH8k/zm1vbw/lUQZhJHFMs7+zs3NUQRIJw3Q6FfblEoL56tc+ITBTEaDv8j5AtUbfpb9A&#13;&#10;EtHXkv08vjvo2/Q5CLekspVzIYvo5/T5mWhgyRjWtzcjj2fcBKdyyUfGQXBmkgAYB/xHmaLiiFI3&#13;&#10;RCjnVkW4+fmT2jbeZfa1/8huItjw+wxOEk4vYsWl8FOG/QOeCO0d7fKv+VpuZ5kddYwTdGMuHvDm&#13;&#10;/ca98oCSMbc+hYAQEAJCQAgIASEgBCYQgbFfYxNYiYoWAkJACAgBISAEJhCBRe4EvOjJHt7xZ2aX&#13;&#10;+yznz19XurJHe5YXfcHSj3t6+S6Y1nZLP8bzf3WBrxvyj6XrSOb48Nu8vlebLVhUfn3J8wts44TD&#13;&#10;UYpTFWIjqo5wjhIWLOlYLVCEdk8zBHgmcPBCUCWJMp4NiFeeCRJOSBRtkGe5Rhk4iCG+IMD6+p3E&#13;&#10;Tc0KRBfPVlROFgunRhtQsEWFDOe1tbUHtRpkG88rygOc+JAAEAI8x+THYljL2Dae8wyZbMHZrWc7&#13;&#10;IqNPIZCNQCTbULbRh+mn9DMI7NzJFxBJJPofJBL9LhJJSTXpKFGUXdWM+MbYw1gGHoyZYFRs7MsF&#13;&#10;hXtAGWAcwklWMAEmEm6UWRXhlkuSohCrhIMjb1LdRkPaltIYtmq3H33T7CvJmJdeJGRbVOKFsJcj&#13;&#10;RBkhLmnPHP/T7J9EQs68LnzD7cefMbvgMU66eYjJEeN5X+DvOnCcJb4twqJPISAEhIAQEAJCQAhM&#13;&#10;KAIi3CYUXhUuBISAEBACQqCBCJx1ntlZ15q9/ndm3/+KO3H+zew3OfW/6hKzxz7d7MxzfY03dyzm&#13;&#10;HC71NbXYyb0nPtds8wVm//txD4P03uKnXPo4sxc7CXjymcXzVXEUAgXSYtOmTYFgoQhIDVQMqNtk&#13;&#10;Mw8BSDIIq9073Ym+d7eLA9wpyv/uHIVYiyRWPpItosVzhXN5586doyHQcHIuWOjhHf25IkWHfDwn&#13;&#10;9xOyjfXaIMgg73Ayr1ixIrSD0HWUDdkG0dbVtczL8yisrqJj7UFCXEIW56ppcFiTOA/CD+e1TAgI&#13;&#10;gWwEIBbod/fcc094L0TVGv0v13h/kCCSIOBZkyySOpSzY8fOUAbjBe+WmWhgA0aRlGRcYjyrxCDc&#13;&#10;GJsZsxiDI8aVlME5pcbdvOWtXudrm/mR20eO7vdPIlQyfIZ1Zwv9Choht1Dw54bHXrOhfoTb19/v&#13;&#10;FSTMf2KNKdtoW7J9vh2/zh4h3ZKE21dv8fV4r88i3Jr8fRHDd/JMV4VhonnaFAJCQAgIASEgBISA&#13;&#10;ECiNgAi30hgphxAQAkJACAiBqYXAiaebrfewQs93RdkBn87tDn88+um5cyw11xcEcWe9EYqyFute&#13;&#10;Y/YyJ9Ke9gKz++40+/vNHgtve6YuV8LZynVmx59i6SXtFki6WurKcy4OVZRHkCuQGzjyYriwYmRK&#13;&#10;nqK0a4ojgCOXsG9RSQZhBWmGgxYnOc5hEtvFHL2EjUNhhmM5ru3Gc4UjHmUMJNec2R7PKzo8C+DG&#13;&#10;+ShrINA4n3Mh6aj7vvvuczKgP6hsUNMsX748lIJDOq4hRX04pZMKNp53yDbUCoRzg3STCQEhkI1A&#13;&#10;nISxZcuW8F6gD/FegMDONd4b9Dn6XiTb6K/ROL5jR28YC+irM5VwY2xlXGT8AkvG0kpJGzCGuAND&#13;&#10;xrZKjHuKJe9NJefb8af5hJ82J9wSca+JKhwJtzCe5w7qkG2eqDoTgXisygf75tr1Y99r3frupuwS&#13;&#10;WLPNJ4nwm63gyyYc8/bxGmjxlCTdbvHfYgkDNwi3A/48y4SAEBACQkAICAEhIAQag4D+td4YnFWL&#13;&#10;EBACQkAICIHGIrDQSTVSwnJdSolD1W0u8Bn/q4/MpONO9VngTB13m+MLjLS4U2323FLcRCZ/BX9x&#13;&#10;vkG04QSEhGDGNkQISiEcgagZZNMfgcF9gzawfyCQWjhyId0gzHAKxzVrcKLjcCf0WbHwZxBjPEt8&#13;&#10;Ug4pEluQW5QDiVuMrAPx+GyiBonkGI5+nkueU0gA6pgzZ3YIXQcRF8/jnL6+vaEO9uc693necVpD&#13;&#10;tOH8r9r5HGrUHyEw/RCAIEM5yvshrrkG0Z2P4KGvomKlr8dwk/T1pNHfKIe+xhgwE98tjDtMIECl&#13;&#10;Cwa8ZyvFgbGVe8PYRRmVGmMnYy/3oVKiL9TV4mTbI15r9o03jFW9yzfxgkBuNTlxlaV0g2zz/ZFs&#13;&#10;2+3bSXtqCVV/Mm+p7b7cwv2EQARyYqlfbH6cdrOeW9I23p78FjAr9e7KOkFfhIAQEAJCQAgIASEg&#13;&#10;BGpGQIRbzRCqACEgBISAEBACQsCWTGwIR5xukBg4ALdv3x5my+MohWzDoUqqyhmnWzdlEMBpC7mG&#13;&#10;ExziisQzgUGsQWzxGQmyUkpHnO041VHG4RRG1YZTl3IgvHi2SOU4K2PYNZz9bFM3xBjh1yiX/Ts9&#13;&#10;PN1sJ9vYlyTNdu4kXNteJ+VS/hy3hGc5Wac/+qGdXP/i5oxab8rcNDVUCDQAAfocZBtKrEi2ocai&#13;&#10;r+WS07xLeI/09mYUTxBtvD+SfY4yGBMg5hgDGFdmmkGyMREgEv3gWTFh5mMX4ytjIEQdWFZi3Cva&#13;&#10;gXF/qn7HP/gis5f+2uyj3xir3gX5RvhGlvCMajeOJsk2iLmkveDhTt49Prmntu0DI5OUYimlOLaY&#13;&#10;j8+YN37GY/v741b4DJg5dmApEwJCQAgIASEgBISAEGgMAiLcGoOzahECQkAICAEhIARqQADnJ0Qb&#13;&#10;DkD8RvPmzQ2z7auZcV9DM3RqoxHwez18cDgoUXDc4iiHKMMRjiMd1QTkFk5zUjmOcRy4lMWzROI7&#13;&#10;ZeEQhmhDFZOrMCt22TjneTZJODVxKkdnPyQZJADHUrMg1FpD+VFxx7mErdvvaj3OI8RkbrjIvr6x&#13;&#10;sKnzF84fRyAUa5uOCYHpjgBkDv2rl/CPQ8OhH6Espa/lM4j6qIJbvLg5kN+54wZjDO8cSB7KyT2e&#13;&#10;r9zptI93LGMj4yRjGMQl79pKCa+Dhw7a7j27QxmMb5WMq+DJeMpYjyUJ0bCjkj/HnWz29EuzCTfO&#13;&#10;h1AjsTyfRwsORuTFbM4qs58okpe83NeD83Dd9bK5sH0JgxMjlWMxX4aPHDvDJ2UkLRBt/o6rCb9k&#13;&#10;gdoWAkJACAgBISAEhIAQKImACLeSECmDEBACQkAICAEhcLgQwNm2efPmENYKcgKHX3PzQlu5cmXF&#13;&#10;s+UP1zWo3uoQQFlBODNINpzkGM5DHIc4bnECV+oMRwWDc56yoyMXgguSDYdyKVVc7pXglGcdKBzT&#13;&#10;tA2ijZCQlAORt2nTpnAN0XG/YsWKUccn+e+5555wbeQvRB6jgIuqudywd7nt0XchMJMQgBgjVCv9&#13;&#10;mv7c1t5m3V3d1rwIBmW8RSUcZFLKw/EVUm0xPpB439DnclVy40ueXnsOHBgMuPLO5foZH6shbLg/&#13;&#10;g/sHAziMcXGiQbloMUaSMO5BNW0YrevMc82u+ZHZuReO7hrdyEewjR4c2fjsD80e7Aq3etqi7DCm&#13;&#10;oWj4RS45K8xlvko9E2RbBt6xDEccN7btW+A3LMItCxN9EQJCQAgIASEgBITARCMgwm2iEVb5QkAI&#13;&#10;CAEhIASEQMUI4DyNqjbCBjLLHoddDNM30xQHFQM4BU9IH/Kwofv3BQKKe49z/MDQATt0MDOFPyok&#13;&#10;YsjIptmucGsq/VOWciDtIMWCA9idyBjPE87kSNrlKstKQYhyDUc/jvnZs2ZbV3dXIAFRyvG8QrZR&#13;&#10;J05iyEHUa9FhzPPN+ZzbNKsptIE8uUY5tJ38XDcYyISAELDQL+h/kexG1dbR7urUAmQbmJG/b8/e&#13;&#10;oCKNhH3skxFTyH3GCQge+hvrOc4kY7yMoTkZIxkfCbNbqcWxC8KnGrKN+pi0kCTcKlXYZbV5rq/v&#13;&#10;etaDzX7uxNnnP2z2ye9nHS745fkXeDjKd5mdcJpnyY3fWPCs8g88/5Fmn/7BWP4B3+SRg3AL1eWp&#13;&#10;ExISUm7YU5+naGt943jaOWYoQCFO586w53gMAW0JASEgBISAEBACQqDxCJT2UjS+TapRCAgBISAE&#13;&#10;hIAQmOoIsLbWrm0++9rJDfxF8xaauTM0PXd+SZdVXKsNRypkAw5RnH7R8VfpLPmpDuVhaz/ry+zw&#13;&#10;hW763aPnhI95GE9rbbe0r9eXxwVYVTNxpuLgxcFNgoDi/pNwdM9zJ+m8RfMC2QTJSir3/lMu5UHe&#13;&#10;xfXecOAuWNDsCrkFwZmOUg6CrBIbHh7ykHQ7Q1i6A4MHbM7cOUEBggoEJz3OTVR0OPch8SCJ47FY&#13;&#10;D881Ye0g0to72sOznauiARvazXVQDteeSw7E8vQpBGYSAvRpSCHeERhKtUJqtYgL55B/yEPUQqSR&#13;&#10;Px/JTt8MJPpI383tl7G86fjJ+Mj1M3Yx/jAhgVQN0ZUk3Bhnq5kkw/hIov66jH1zfKx/sCvc2jrN&#13;&#10;Tj7L7PtvNbve7+SOnLvZ7t/P9nTea33NtqeanZRNYuXkru3rY56RTbjt9eJ4JRFtctYI6ZZ84Uay&#13;&#10;jdCXuz0l7bFPNDv1/sk9Yf28/f4+nedr3tYFw6zS9UUICAEhIASEgBAQAkIgHwIi3PKhon1CQAgI&#13;&#10;ASEgBIRA5QgcdA/Qth6ze+8wu+0vZnf93WUIOyzthFlqyVKzVestdez9zFb4NGwPu2ez8isHCPeF&#13;&#10;MxWiIa6rRZi+Std/qfwCdEaYNt/r93DzJrObf2d2xy1+TzebDe23tIe/Sq3ZYKljTjFbf6zfw2WW&#13;&#10;XrioKvINJyoOWYg1HOE4efmOoRZb6GFDFy5Y5MoKyLHKSDHKhvTCuQ6pxXOEQdSRULbgRC6XuAsn&#13;&#10;j/yhXJ7PzR7mFCdwVF3yfGLUxbNL4jgkMWRb0tnMNRMqE6c+z3d7W3sgFEeqGP2gLPLh+IYgSJYx&#13;&#10;mkkbQmCGIdDfvy+EO4SMjiq07u7uov2ZvrRt27bRPke/RDGazyLJzbjT0pJ/Hbh8502HfYzFjDmM&#13;&#10;c4w3jJWVTkiIODCeM8Zh1Y5fjH2QgBj3uhriL5yc++ekU51E8/TkF5rd+Huzu2/PTC4hRmNrh9mG&#13;&#10;YzJKsa7luWfW//s5rqB76glmX7pprGyf52LeDJvvqWmEdOOob4bEqxKu2ec1ZdlDHmPp7lVZ7+QD&#13;&#10;fi+ZzMLED5kQEAJCQAgIASEgBIRAYxAQ4dYYnFWLEBACQkAICIHpj8AN15h94j1m//vjrGtNTs4O&#13;&#10;B17yD2bPf43ZGb6mSh4b8hBIONkgRAgTFsmMPFm1q94I3HKj2ZWXm73nU+NKzrqP6/3w+68we/wz&#13;&#10;nDit7OdkdOpG0omKmHmP2gQneFtrm7W2teZVn5C3mOFYhOxCoYHTGMNJi8MX4otUreE8Rrm2ffs2&#13;&#10;fz4h0xaHMJGUjfHMsp5bJNsg9QgjmauioQyIQPYvW7YstC1fm2g/10G5hHSD3JMJgZmMAGMH6x7S&#13;&#10;z5uaZgUSAbKtmAoN4od+RMLol4XIh6CAGxwK5dHfZnvY2plijDNMJiAxNoFrIVKyFCZxMgWTH4JS&#13;&#10;2ScWVEOWQbiRMN4R1ZRRtK1dK8wu8HQ4rdPrf+G7zf7kv4t8fsuo9foWc5KI5skrlhcw3COvtYyw&#13;&#10;0zcS9vbLXJV3fhbZBnZROS51WwIrbQoBISAEhIAQEAJCYIIRqMxDMsGNUfFCQAgIASEgBITAFERg&#13;&#10;jzsyP/E+s9e+t7zG/9e3zEiXv93sZW8ad06Xq4VanGDAiSpV2zh4Jm7HFz9p9qoXm20towoXMdoT&#13;&#10;n2upl3zV7J/93h95XMGTcLpCVuHMJuHYZV2Z6IyFTIK04l6jqqjGsYpqLCpYIKoOHToYnh/Kbm9v&#13;&#10;D+XnEl8FG5znQCaEZG8I8djk68Z1drYHIjiqzrimjRs3BnUI9eDUX7FixTiyraenJyj6uEbaBgGY&#13;&#10;z4kMNlwT5UI84/yXwzTPjdGuGYMAJDV9nP4dyWr6TzGyDXBQrNHv6EtM3kDdVqgvBUXs8IHQ3+jD&#13;&#10;M8mYCAChyXgDRqjb8o1N5WASSR7Op5xq18GDMGIsxArds3LaM+nznP8Ysw993exRT8huKkq2Hdm7&#13;&#10;8n578UVmz3LCbaVHD0gY95Pnf1pjl7hebQoBISAEhIAQEAJCYLIgIMJtstwJtUMICAEhIASEwFRE&#13;&#10;YONdZl/57/LJtuQ1XvZmj/PnYb2e9Gxf3y0Tko/D81ini7VWUmk5ipJ4TdQ2oUC/+SWzS5xsq9T+&#13;&#10;67t+D1159YI3ZEJ0Jc7Hwd3nzr5dI2oznLCEdsP5CrkGiQRhxSdhy0o5zhNFh02csTgT+/r6/bMv&#13;&#10;kHooK+bOmRvILBzmlF0LWUV5KD527NjlSoGB4IxGHUMYyLmsaedGHpRtu3btdAd1Zr1BHPu5BB9t&#13;&#10;RWUDBlw/eQo5tCEoyc9xrqNah3VooP4IgSmOAKpRyDDGEPoVymf6YW4fy71M+hBKWgh+SH3OKaTa&#13;&#10;gsgjPwQP41JUruaWOR2/M96AE2NZnKRQC0nDZAGwZEyHcCt1nwphyjuEcZ62UFah8bLQ+VNmv1+f&#13;&#10;nftQs+856fYBJ91+Wn7L0699hqVe+C+WXndUlrqNEgjVzH0A/2mLXflQKacQEAJCQAgIASEgBBqG&#13;&#10;gAi3hkGtioSAEBACQkAITDMEBvvNvv81V0W9a/yFEWXPeRhzP1IwJqmz3oifkmUv/ufMem6PfooT&#13;&#10;NyxYkomclGoiflJWEMNwTH/qjIArwey31znp+azxBXM7uI/x1+Ih3z7gaZenpH3kK+aLrpm9/oO+&#13;&#10;/k376BECgeHEjiEWIdVwdidTNUQSDlgcuiScxDgUcRRTFs5iyCxIqlod5rQdsg3lRyTJAtnmirlI&#13;&#10;DrK/t3fH6DW2traMW7MNQCgLdQ6EAe1EQVKsfUmHNXVWg9PojdCGEJiiCEB+0cejso1+QH9YunTp&#13;&#10;aB8sdGnxXEgHCIeodM1HPEDsQDrRn2fPyYS2jX28UPnTZT9jE2Mc158cQ6u+Pn9PMM5BcjLZgfE+&#13;&#10;H+bllM9Yz73BuB+1kIDl1HdY8zS7ovJRF5st+YnZFa4a/+QPizfnolVmF/vvpwsfa7bG18fNk3vQ&#13;&#10;n+f4bqz2HuQpVruEgBAQAkJACAgBISAESiAQXSglsumwEBACQkAICAEhIARyEPi1EzUfdIdP0vD6&#13;&#10;IFZD/APZFr1AsC8QOC5os22ekvbx55gt91BID3hIcq+2G4HAHX9z596/j6+Jpc64XyxhFO8huVx4&#13;&#10;GIjU3f45wI4Re+8VZqc9yOzJz497gnN0kTtbUYtAtuEoh2SqhTzCiUuYLEg8HPEYjlgcu5SNaiyG&#13;&#10;eRxtSBUbOKEJQ0c9OH0pnzWNkmHmcOhzHDIApzBKDpQ3ufVzLLYZh3Ek7Qo1K+n8x1lNnXKWFkJL&#13;&#10;+6crAvQvCO9777039EHGEIg2+lg5xrkkymFsKHZeJNfp6y2LM8rYcuqY6nnSh9JhbGIMY2xiDGMy&#13;&#10;QC22t39vmGDAuMxYWAtxyf3g/vHJGMjntLezL7C0p9Rr/2r2SyfffvMzs79f67M2esy6Hmh2/Fn+&#13;&#10;W+m8jCJufnPW6zkXm+Sre1qTlbkXru9CQAgIASEgBISAEDjMCIhwO8w3QNULASEgBISAEJiyCHzz&#13;&#10;i2a35LR+mX+PZBuuoOjxwU82y/9AwpFnq6do/883Hvp9EW4Rj0Z+3vwXX0/vO9k1LvWvqBMh25L3&#13;&#10;MHwduYdL/AvCg/3sHLF3vCCLcOPWL3DC6JhjjgnO0lpJI1QYhGREiRGdsDh0o+KFtYfqYfv699nG&#13;&#10;zRuDI5o246xfvXp1IA2T5W/evDk49IOT3kmxVatW5SUTWbeOkJOUhTObVMwJjSIHAoDrQbFXK27J&#13;&#10;NmtbCEwFBOjf9Hf6GCQ7xDOENyq1cowxgj6H0oo+tGwZL53ChrINAh+yu2XRzCHc9vbtDaE6GWPA&#13;&#10;qbV1SRh3CiNV+giTC8CT8Ss5QaH0meNzxHGeI4yZM4U0Cj+bfF3UtKfUMy81O5i2dOqQvwv8B9Ss&#13;&#10;8GIeD5b2CAEhIASEgBAQAkJACEwaBES4TZpboYYIASEgBISAEJhCCOzZYfaFK7IbDFETyTYcQ0mL&#13;&#10;xBukG3lQUPUmMtzg5N22V7o6rjuxU5sTiUB67y5L/f4X2VV4VKsxZRs3Ld64kWzumDXzezjbE0KI&#13;&#10;JOHm3J3d/lczdxImrRYnKY5bCChIK5znEFEYDnjUGM3Ni1xFMS8v0ZVsQznbOHdjCMkY+rFtiYev&#13;&#10;61ya5YQm35YtW0YVdhBokAH5lHuEu8SRH8N6ocBDLVfMuFauE0VPrQ7rYvXomBCYjAjQ5yO5DplN&#13;&#10;/0KdBiFUjkHQbe/ZHvoQhDzjxCIfJwoZfZN+Sl30zXkL5s0IkpsxhrGJ8LWE3GRsWriw+NhUCMPk&#13;&#10;frDkHjJ21Tp+IWhjvMUg3Gba5IPw9uW3lHtsUpkZMEmotS0EhIAQEAJCQAgIASEwSREQ4TZJb4ya&#13;&#10;JQSEgBAQAkJgUiNwmxMrW3JaCJEWOJockmY0m+/nUCTdRvf7xjX3ZMgaEW5JVCZ0O7XxbrNbr8mu&#13;&#10;IyrbArFW4D5yjHs4x0/1pduy1uW76Q9m3b62THN5zvHsyse+4bBFpYJagsQ2DleINpziON9RnuEo&#13;&#10;rodF5zMKOgg+ysdRT0oq52jXjh07bGfvThf4uRqmZYk7qjvGhZGkTahlIPAoj7Z3dHSE9eWKOY1x&#13;&#10;LkcFH4Qb1ygTAjMFAfphJNvoC/RDiCCIm2L9JuJDn4NE2rVnV+hzbe1tgbDLnTcQ8/NJf4MkYmIA&#13;&#10;9eQjzpP5p8s24xjkPhbD/ZaDcbHrZ6LCgcEDAUvGr1rH50O+xihEKPeGMVRWPQK13tvqa9aZQkAI&#13;&#10;CAEhIASEgBCYeQjUx0sx83DTFQsBISAEhIAQmLkIpH3G+T23Z18/vAD+sMDRFCBqwhl+LOVkDXlZ&#13;&#10;IywqpFC73Xd3yKE/DUJg21a/j8jSElbWPSS/30dIN+5hf+L8u2/ztWb8plZJuOFkx2m7e9du27lr&#13;&#10;Z1Cp4GjFeQvZhtoFp3itjtxEi4Mag7XYINsg1KiHtaIg25JOXpQz5IEQGDo4FI53dLQFEi1ZHts4&#13;&#10;iXFmk1DQUBYqnWJqP86BnKMNXB/tKJY/t059FwJTGQH6PSQQ/QuDbKYf0ufLNfoPZdBXGSdaW1qz&#13;&#10;CPN85UC4ofKir0E8zQTCLSpvGWsiqZkc6/LhVGpfJDuHDw6Pjtelzil1nDGRcjGNhaXQKnwc7IRf&#13;&#10;YXx0RAgIASEgBISAEBAC9UZAhFu9EVV5QkAICAEhIASmOwKHnGjZszv7Kkcnnxcj2xKnkC33V0h/&#13;&#10;ZrZ9Ipc2JxKBfc6U7U1UMEq2JfYV2oy3OSdyqEu6PAbYcKGziu7H6Y2zPTrMyQzx1NzcHNZgwjFc&#13;&#10;b4MMu+eeewLRhWMXJ//atWvzKtZ6enoMYg5nPm1asWLFuHXdYvso99577w1kG45/1G2lHNqQjbF8&#13;&#10;CLpSoSdjXfoUAlMdAUgv+lck2yDaULbRz8o1xg8IcRRu9DXWbYO0Lmb0ZYg++it9fyYoSiGxCImL&#13;&#10;mpAxBpKR0Ju1GlgywYBxDNzrMX7RVhLqrFLjZ63t1/lCQAgIASEgBISAEBACQqBeCOS6uupVrsoR&#13;&#10;AkJACAgBISAEpisChBRcmBPqLjMJ3a/Yybhi8bsiJmQbPWdk57za14+JxeuzDATmuzM66Y/OLJVT&#13;&#10;xomehfuH5d7Dxa5GmVXZz0tCRuIoR3UxNDgUHLZz5s6xJa1LgkoFJ3g9FW00GycuzuEtW7a6wz0T&#13;&#10;rhJSDBVaPufzpk2bQhs5DwJt5cqVBcm2/fv3hXJx4hOOEvKMc0oZDvD+vZm1pHBYV0I2lCpbx4XA&#13;&#10;ZEUAggyijXEAUoU+CAlUiizLvR7IahRu9N/29nY/vzRZl1nDbDCcU04fza1zqn2HFCPMLWNtyv9D&#13;&#10;Pcj4VA9DLcc9ZIysF+HGJAgIPMZ/EW71uEsqQwgIASEgBISAEBACQqARCFTmEWlEi1SHEBACQkAI&#13;&#10;CAEhMKkRSM9qstSK1dltHPCvcAqjSrfsw2PfnKmJZBvnRIP4We5rf8kah0Bbp9nqE8xuuGmsTkg3&#13;&#10;fh0S9rMocerHIdsGPSVtzXpzJiq5J+82jlRULTjIcf6yzT7CuXUs6QhKEwgnQknWe+0ZiDCczqSB&#13;&#10;gf5QBw7+fEoPHNQx3CSOX1R2qG/ykXJcKHn27NkbyDy+4/hvWVyabOM8FDrDhzLh2ChfIcBAUDZd&#13;&#10;EYCYoQ/Sv+j/ECqo2ugzhfpXISwoJ5I9sY82NeXKb8efnQn5OhjI7UpCV44vaWrsYayF3IQc62jv&#13;&#10;CBMB6kFkMX5xD/mEbEuue1kLMjwjvBcy74Aoq66lxJl7br3fozMXSV25EBACQkAICAEhIARKIyDC&#13;&#10;rTRGyiEEhIAQEAJCQAgkEAhur6OdqEkaRM2QJwi3Wc7EpAo4O92BFgg38ibtLP9y5LHJPdqeaATW&#13;&#10;rDM7+gFeS4Jw2+dfI+EWbnQeJ2e8h0SO7POUtONO9cWXCod+xHkalRCoS3CS46SFWEPJBsmGw7xS&#13;&#10;dUuyCcW2qRs1HYlQcoQ9w8FPylXRRTUIDmpIOhzyqOCKhbaEQOS6uCauBfXI3HlzizUpHKMtOP8x&#13;&#10;yq+UcAgn6o8QmCIIMA7wvG/dujUQzRA0EN6o23L7YalLou/QR1GIMm5QTjmED+dBEmH0t4kac0q1&#13;&#10;v1HHwQfMuWbG27YlbXUJ+0j7wZKxnEkCjOOUXw/jOaFMSEGE9TIhIASEgBAQAkJACAgBITAVEBDh&#13;&#10;NhXuktooBISAEBACQmCyIdC53OzZF5hd+dOxlu30TRdN2Rx2QbrhIYteMoi2EVUUZFsvecYsfdol&#13;&#10;llp1xNgObU08Aq3tZvd7oNfz6bG6WJoPfojb1uT3Cwu3kD8j95Dd+cg28h53En/zGgQWhBRrNeH0&#13;&#10;Rb2AIxVnN0RW+5J2mzMvPDx5z691Jw5nHPysERfDnrHOU6GQauTbtm1bIAghz1DfFFvjaWhoOBB5&#13;&#10;XCMO5+7u7rId2uDBeagQCG1XDmFQKx46XwgcDgSism3L5i22f3B/INhQjZIqVVtBoNNPIZIgZiDF&#13;&#10;y1GqMRZBukeyf7qTbdxnJgKAE4RmR5tPHGhdXDcVLWNrHNPrOX7xrGBSZwUY9EcICAEhIASEgBAQ&#13;&#10;AkJgiiAgwm2K3Cg1UwgIASEgBITApEPgSS/KJtwg0iDdWBKGXxiz3FkWQhP6Nn4zQhCSZ8fItn8E&#13;&#10;O9KzPeLJ8Zs+G4nA8a5Ie/ppZl/8/Vit23xzqSdECpBugXDLOD7DfYxkW6667b8/OFZGYgunNk7x&#13;&#10;nbt22r6BfcHJjQMV8gqyK5+6LHF6XTZxNG/ZsiWEr6RACD4c/IUc7RBzhLpD2UaeVatX2cIFyQXv&#13;&#10;xjdr8+aNgTTDoY3TuRzHP6VQBwoRcCKkJuSeHMzj8dWe6YEAhDt9a/DAYCB8Vq9eXVVoQ8gYSCT6&#13;&#10;KkooyPNy+xx9DcIN4g1FHH1uOhvjH1hxvah6ly1fVjG5WQgfsGf8YhxjokC9xi/K5R4zFlZKxBZq&#13;&#10;60zdH4nLmXr9um4hIASEgBAQAkJACDQagQLxnhrdDNUnBISAEBACQkAITDUE0uc9wuyDb8huNiEJ&#13;&#10;N3vq98T6XgdGEtvs2zLy3T9G7a2Xmz3Q1XKyxiNw7Ilml75nfL3bfRfEKPeTewhRGu/hVt/ORD/0&#13;&#10;jRG77GKzi58Vv4VPKLp+V27dd999QSnW39cfHOM4xVeuWmkrV64MxFelIeSyKinxBactzn2c/KyR&#13;&#10;hvO2e3l3CF2Xj2wj/5atPaPOeEjB5cuXFyXb0ofSgVDcu7cvOIgJCYkarlxDGYLDGhwgIOVcLhc5&#13;&#10;5ZtKCNC3Nm/ePEpkQ/ysW7euKrKN647hW9lmTKHvlBPKEPKBsQBVFn2NcaCc86hnKhokG0pdxhmu&#13;&#10;sxolYbHr3te/L4xfKAwZ++o1fnGfeGZiSMlibdAxISAEhIAQEAJCQAgIASEwmRCQwm0y3Q21RQgI&#13;&#10;ASEgBITAFEIgtdilbI+9xEm0u83e/4XslkPWlGNveK7ZeY81a24pJ7fy1BuBJg/heMZDzP77Q2Yv&#13;&#10;eFUQsAVBG/VAtpFK2bPONnvmq8zas0mmQSeRelx9smvnLmua3TS6Rhsk1qLmRTaraWLnfRFubteu&#13;&#10;XYEMGxw8YPPmzLPWNl+Hrb0jb8hGVC/k792+bXQNNtR3qNWK2cC+gUAiUF9Q7bUtqWgNNogDCAAI&#13;&#10;N9Q2OJhlQmA6IRDXTmStNUgUSC76VqFwrqWuPfbtSCJBcOcj0POVw7n0OQgdzoH4m64G1qiL+/v7&#13;&#10;AxFWifK2XEz69/WPjl/cz3qNX4zHGPepXiReudekfEJACAgBISAEhIAQEAJCoBYERLjVgp7OFQJC&#13;&#10;QAgIASEw0xE4yhVSl73dbJdLoj71o7LRQP2UetkTzV75brOu5WWfp4wTgMB8jx35/FeazV9gqXe8&#13;&#10;xOxvFdRx8bFmr/JQkqc66ZawYXeW4tQmbBthEnH0QiaVIq8SRdS0iXoFRzPh5lC1sU4c9Xd1dRUs&#13;&#10;F7KN/KjNaCdKkFIh6nDeE6qNxHVSR2tLa8E6cg/gTI7hJAnFBmEnEwLTCYFIthHSNUO2Lcqs2eiE&#13;&#10;WzVGn0G1yviCoaqqhLiDpIOAwujf01ndxrVCckJeRbKt3uQVdXCPIS/rOX7RZu61FG7hUa3xjyZx&#13;&#10;1AigThcCQkAICAEhIASEQEUI6NdXRXApsxAQAkJACAgBITAOgdW+CNsnf2jpz31s3KGCO775ebPL&#13;&#10;vyqyrSBAh+HAM15sdr0v4Hb528qr/KPvNLvqD+PINk7e62sG7dm1JxBQGzZssLVr1zaMbBvoHwih&#13;&#10;6zZu3BjWLMIJTPjKYmQbIdcg21CazXcCstz1oCDpOBenMIodnP+VKDwgJHFWh7WPFk7vdaTKe6iU&#13;&#10;azohQDhD+tWmTZsC6YOabOXK5aGvVHudkGWQSPTVhd5nKgnfSp0Q3H19faGfQkLVm4Cq9rrqfR74&#13;&#10;MOkghqtlfKr3WnWUzeQGDOKynuGBIdsgaLWGW+1PhkTTtWOoEoSAEBACQkAICAEhUAkCUrhVgpby&#13;&#10;CgEhIASEgBAQAgURSD3+mWZ/PdfSt95oqT9eZ3br73wdsL+azXIF1dJjzI482eyUB5ode7KlVh1R&#13;&#10;sBwdOIwItC01e9bLzR7wULO//NrsJr+HG2/xddyciGtebbbB7+H9XM127Klm3SvN5s4f19gBd/RC&#13;&#10;OnV1dwVlGcqvRhkOZhKqC5y/OONRnRULNwdh1tu7IxBfkHOs2QZxVsogy1C24RRGQUddlahlOI8y&#13;&#10;hoaGQn2LW0rXWapNOi4EJgsCEDGs2bbHyXfGA8geiO9aQjhSJko5iLzFi1uduGsLfa/ca4asg4hi&#13;&#10;TKKvN3JsKreN9cjH2MJkABKEFZMNasG9UJu4t9wLyq6nuo36osKNba5BJgSEgBAQAkJACAgBISAE&#13;&#10;pgoCItymyp1SO4WAEBACQkAITHYEmp0wOPZESx19nNnpDzDb3ms2OIC3zGzBQl/jy0OIrVg32a9i&#13;&#10;+rZvvy/I1u9h2NK+Ns4CV1MVWjev1dfmO+OccC/tIY8y27Pb7NCw2Rxf64h7uMyJttn5STQcvU3u&#13;&#10;XJ/j4cUgvBrlKIW0grwi4ZSP66Gh6ihEgkWnNOHpUJlBCHR0dJSlxCM/zmyIPcg2HNp8VmKUwfm0&#13;&#10;g3OLkYKVlKu8QuBwIoAyKarQIKRRkKEko2/VQvrQx+lzlA1R1tHh4Vs9JGQllrte4nRVt4F7356+&#13;&#10;EJKRyQPgVG9ykXErEm6MneVMUqjkXkXCDbJ2ut6nSvBQXiEgBISAEBACQkAICIGpg4AIt6lzr9RS&#13;&#10;ISAEhIAQEAJTA4FZTWYr12XS1Gjx9G1lb4/Z5k1md/nCbJvuNtvtJKg5edbcZkYoUJSGK1y5BomW&#13;&#10;a4vcmU2qwHDCzvXQYo3UI0Cw4WBG+YKzH/IKVRsO/kKO2ugs7unpGQlNtzCEueO8UoYjGJIOxz+E&#13;&#10;IsoO6qrEqJ+wdqhDCCdJmxtFTlbSTuUVApUgQP8Lazf27vT5FtvDcw3ZU49whpA7EOr0v9bWtkDw&#13;&#10;FOrfhdpMn4XohhyCBJyOBj6MhwP7BwLJhvK20skA5eCSnDDApIZCExvKKStfHoWUzIdKZfu8O8qE&#13;&#10;gBAQAkJACAgBISAEDgMCItwOA+iqUggIASEgBISAEBACE47AHbeaffcLZq94W/Gq3vxSs2de6uEi&#13;&#10;PexnysnSCg3HKAZhVM81fMppBmQbpBlrOkFioRJDbVaKOEMpw3k44HFGxzXbyiG9CEnHulTURz2Q&#13;&#10;CZUaax9BIIAdzv8F8109KBMCUxwBnmlCtNK/IMPoH0uXLq2ZjIHECyTSaKjYjorLRPE1NDgU2kWf&#13;&#10;b/RY1YhbC9nG2ARekPmQnZWqAMtpJ2UzYYD6INomgtBjbEy+W8ppl/LkIiDGLRcRfRcCQkAICAEh&#13;&#10;IASEQCMQmNWISlSHEBACQkAICAEhIASEQOMQSH/z82YXOIFWimyjSW//qNnRJ5h99F1mPa6GK9MO&#13;&#10;OuGEQVKVQ1SVWWzZ2XDu33vvvUFtRv0QX2vXri1JtqFOgxSAOMNRvGrVqqB2KecaIOhYlwqyjfB4&#13;&#10;OLMJp1apoQ7BKU45EG7zF1QWjrLS+pRfCEw0AvQpVKY815AwrNcGkV0P5RN9Npbb3d1dcfhV+lnv&#13;&#10;Tg8dO3wgnDsd1W1cIxhBuDERAbKTyQcTYYT3pC4IMRS+E0G4QeZxTQopORF3UGUKASEgBISAEBAC&#13;&#10;QkAITCQCUrhNJLoqWwgIASEgBISAEBACDUSA+eypL37KUpe9yIzokZXYZW8x27nd7Hmv8XCga7PO&#13;&#10;POSOVcgmVCuEQJztn7Oc5DochroCBc2OHTvCGmisTRSVZsUcvziHCUnHeSjMIMxwSEN44dQtZZBk&#13;&#10;u3d5qDZX2UDOEUayGvUIzmrKwKG80Nc2hJAoh+wr1T4dFwKHAwGeYwgx+hUkNv1qaftSa/M11ioN&#13;&#10;+Zjbfvos6tU49sS14CrtL/S5qMiifYuaF+VWNeW/p1g708dmVL7gs2TJkoqJyXJBGDqQwRNCjAkH&#13;&#10;xcbdcsvMzXfwoL/N/H+upZzxOfd8fRcCQkAICAEhIASEgBAQAocLARFuhwt51SsEhIAQEAJCQAgI&#13;&#10;gXoicHDIUr+73uwSJ9tyjV98LFkUf/kd9O0BT/s8Je3Nl5szUGavdLVb0tzxiQWSzZ3gWKVO73BS&#13;&#10;jX9QbkSybd/+fda8oNla21qtbUlbUSVNVH/09Gxz9cf+4CBGEQdRV+51UO/uPbvDFeDMJlVDKEC2&#13;&#10;9fcPhHMXtywO6yzVCItOFwKHBQFIaPpFr6/Xtn//YCB4Qr9qr51s44Ig2iDyINkh26rpc/R9yDba&#13;&#10;ymQBCLdZTaUJ9sMCaA2VMv0B4qvLVYVsV6O8Lad68GTshcSM4STLHUPLKT/mSacPOt+WdrItVdU4&#13;&#10;G8vRpxAQAkJACAgBISAEhIAQaDQC0e3S6HpVnxAQAkJACAgBISAEhEA9Ebj9b2bv+cfxJXb4LiIW&#13;&#10;sjxbFKXBmbFs2AFPLmqzTHRI33B71bvN/uHZZkd4SMoRw+m5mNCJh0nVRjMg21C7oFILzt6586yz&#13;&#10;qzM44UspIAh/xpptfX17g8MdUgCFWrmOYpQ7rCHFJwoSwtrhvK/GINz27RsIqg0IPxR6MiEw1RBI&#13;&#10;Ktvom5A9nZ3l9cdyrpV+AtkG6Qaxg5oUNWqlRtvieokTFf6w0jZVnN9VhDY8ZOaTKizl/3yf66lp&#13;&#10;/LjR5Cq3Np8IMJHGGMi9YezkfkzU+BVDSjK/o5qJDROJgcoWAkJACAgBISAEhIAQEALFEBDhVgwd&#13;&#10;HRMCQkAICAEhIASEwBRAAP4s9dtfmH3zjuzWdvpXyDYEHZBtkTDjhFn+h/0s87PFU9KucKXbGz6A&#13;&#10;ZGJsbzx3bE9DtlBUoE6J667Nnj07kGYrVqwIn6UagdOec/v39oesnIfzvhRJF8slrN3GjRuDSgbH&#13;&#10;PyQZKplqDKUO4SwhDHH+k2RCYCoiQJ9A3cYzTb9g/cR6qaoOHjwUCG76Lf0Pgrwasg1coyqWcQSV&#13;&#10;XLV997DdI9bVvOn3Zrff6iF/t7p0rTUT8veEU802HN/wZjF+QbpBgoHnRBJu3HvGaRFu1d1mnnmZ&#13;&#10;EBACQkAICAEhIASEQOMREOHWeMxVoxAQAkJACAgBISAE6opA6u7bzX53XXaZCB3meQrKtsC2jR0P&#13;&#10;Sjf/M8sdcgi1IOa2jR22t3/U7BVvySbcEocbuYnDFYf+MleV4UDM8IapshRmqOFYXwpFxpx5c2z5&#13;&#10;8uXBSVwu2YbKAlUd53MODualS5dWffkobaIaiLJkQmCqIcDzu3nzVieg9wQyjOcYxefCha6ArZPt&#13;&#10;3r0rqNJin6tWCQqxTd/FINoYR8pVtdbpUqorZl+f2bU/MfvcR8yu/GnhMpgs8Q6fGPGEZ5otXVY4&#13;&#10;Xx2PQLbxDIAl936i8IRsi4TRRNVRR1hUlBAQAkJACAgBISAEhIAQGEVAhNsoFNoQAkJACAgBISAE&#13;&#10;hMAUReC+u8z+/IXsxiPCyke2JXOhWkPpBulGXtZ2i7bpLrN2mLjDbzhc51YQehFHLeRWVMXhHCaE&#13;&#10;JEqZcsk2rpq1n+IaUqwfheO/FrVFhnDb7+TEouCsPvzIqgVCoHwEIK8gsHfv3hlOgnChX9VTqYmC&#13;&#10;KhLThG9d5muSEa6yGqO9hKSkz9N/J0qNVU3bCp7D5IlvX2X28jcWzDJ6oMe3XvzPZnf+2eziF5jd&#13;&#10;/9zRQxOxwb0hMR5zb1AbT5Qx2QHSjbpqGXMnqn2TvdxIVtJOcJQJASEgBISAEBACQkAINA6B6bdi&#13;&#10;dOOwU01CQAgIASEgBISAEJgcCGzbbPbjRFMigYYcbHThtsTx0c2QIRNaMje64X13ejy2faM5p9IG&#13;&#10;RNnWrVuNtdtw1kIKoEyrhGzDWR/XbYOwg6yrhViIaptDh9JOIMzz8HsLpxKkausMR4D+gNoTAhqj&#13;&#10;L7BmWz2VmlFRSv+l31J2LX0Osq1/oD8QQ4SRnfSE2w6XGX/lU+WRbcnn8b1Xmv3bpWa/vc4mklqB&#13;&#10;CCW8L+tXVhviM9nsYtsQRiSp24qhVPgY2EG0iWwrjJGOCAEhIASEgBAQAkJgohCYuGlpE9VilSsE&#13;&#10;hIAQEAJCQAgIASGQjcC+zPpkozvnjG6VseGkW8rdtCjckrZnt7l31cNSVrdeWbKoRm4T7myPE227&#13;&#10;3Tnc5MoWSAHItkpVEqxPhZoHhy+EXS3rU+H8xFkd17tCHVKcCG0kYqpLCBRHAFXTpk2bAoENaU1f&#13;&#10;WLVqVQgrWPzM8o9CDECQR0UpBDf9rlqDGCL8YdoJboi2Woi7attQ8Xn/9T6zf/UQkbnGeM6QwRgN&#13;&#10;ozboKRMp0zdG7Os3+lqcD7LUNS5T9ns0EQYRCq6QbRONJ+Qr42YlkyQm4pqncpkiK6fy3VPbhYAQ&#13;&#10;EAJCQAgIgamMgAi3qXz31HYhIASEgBAQAkJACIDArJyfdL40W8WWK40ghOOsEQVcxYXV+YSeTWZ7&#13;&#10;dzlH5Y7klrai6xWhRiP047Cv34RTGJVMpWRbT09PULfh7IUcw/FfizoGog3yDicyShvWk5IJgcmO&#13;&#10;AJHo+vv7bOPGjZl1EH1M4PldsWJFxX2q1LWioNuyZUsgpemzEG4oqao11KmQ75RRTxVete0pet6h&#13;&#10;YbNfXTOebGP4ZclIYIBDi8Mxy+WxBKQv9RaSfwT7pf/98JvN/vGVZm2cWD+DaIN4hQRjjCVNtEEY&#13;&#10;iTSqDmXeeYRRJRxrLe+u6mrXWUJACAgBISAEhIAQmNkI5HhnZjYYunohIASEgBAQAkJACExJBNrd&#13;&#10;uXq8t/zmkdYTCXKUdINJi57akeNZH36cvPuzdpp1rXBVBZ7dw2BDrqz7rXuPr/+J2XVfN/u9X5hH&#13;&#10;WwuX4c2yIz097F/MHvBQS594mqValmQ1EkKru7s7hJKrdJ2hGEoS53JcQ6pWhyWOf8rFUAeJcMu6&#13;&#10;XfoyCRGIqkzWQSQ0YwyrChFWKYFd6vLoHyhKUaTFempVUKEoHRocsubFzYF4KNWGw3p8R6/Zf709&#13;&#10;uwkQbF2eItkWjo6M46y7idotJhcjj9pr3mV27sPNznzI6K5aN5goEPD0SQyMXRM9fqF2pE6RbdXf&#13;&#10;ObCDHF+8aLFwrB5GnSkEhIAQEAJCQAgIgaoQEOFWFWw6SQgIASEgBISAEBACkwiB7tXuYD3HCbfr&#13;&#10;xho15Jv80ksqI8aOZraQsPj/5gILy12ubcUaJ7jw6DbSnPm741az7/yvp3ebOd82zvywkb7vxy94&#13;&#10;t6We/B6zRz7BbN3Ro1lnubORmf2V2vCB4bBOFY7/qIypVR0T125D5QaBR7vkSK70zih/IxGA7Ni9&#13;&#10;a7f1OhFEmEeeWVSjkG31VjZB7KFG27VrT7hEVDn0uVpCCe7ftz+osdJOTMU+10j8Kq5r491mV16d&#13;&#10;fVqWsg2iLTlpgm0fuGd7Yk4EY/cBT9Fu/KNPwDjNjy2Oe2r65HngOeCzUYTbIm87Ex0mmtyrCZhJ&#13;&#10;fnKYbCJvzyS/S2qeEBACQkAICAEhMB0RwAUjEwJCQAgIASEgBISAEJjKCKxZZ3bqBdlXgOoBIi2Q&#13;&#10;akjYYNai+XbY75/k2Rv3j3xetNxDmXlqtN16k9l/vsXslQXIttz2/NR3/NMbzD76DksPEF+tesPx&#13;&#10;v7d/byDccCzHsHbVl5g5E6UczmoIBBQHtYTJq7UtOl8IlIMA66j1bOsJzy0EG2sgdnV11Z1soy30&#13;&#10;jUz4x/1OrswPdVWqSk1eE313x84dITTlgvkTr8ZK1l3NdnrIF2S7M0qTR0qARJvrKUyWKDBjwicV&#13;&#10;OHOfmVTRmlPzjdf7em735eys4avXw/jF2NUIAjPldXUu67TlHrqUMVMmBISAEBACQkAICAEhIASm&#13;&#10;EgIi3KbS3VJbhYAQEAJCQAgIASGQD4HWdrNzHpF9BMUDohGUbvBthyDZfIPENolj8FT9npL2kg/V&#13;&#10;TR2RLLbo9q1/Mfvgy80+9OWi2fIe/MDnLPWcCyy9Y2vew+XsxPG/adOmsEYR4exw9NZDzYNajrJj&#13;&#10;iC8RbuXcDeU5HAgcPHgorNfGWmqEQIVcWblyZSDb6h1Gkus7eDBtW7duDf1j/vx5HgZ2ec19DkXp&#13;&#10;zp07gxqLfkwI18lsKScH7Z47s5vIEo/hX+lJVVt2lvCNw6RcFdMt3zPrJQZvfWyuK83Wrl1rxxxz&#13;&#10;jHV2dtakPiynRVzSQg9dudjvXz3G4HLqVB4hIASEgBAQAkJACAgBIVAvBHJ/nterXJUjBISAEBAC&#13;&#10;QkAICAEh0EgEjjzG7BP/Zvbi143VCplGuLE2T3M8xalWzrUFsg1CzgUWWfaSx/r6aI+xtKsMSrh7&#13;&#10;s04r9wvr84wLqbjf1zf7xNvNPnl1djFEtIxtj42h7ZCJ7qfOEu199TeWOudys6e9xKx7lR8s3+K6&#13;&#10;bQcOHLC5c+YGp/LixbWHY6M8FG4YYfmqCXNZ/lUopxCoHgGIYZRtJMKfovBE2TZRCiMUpVu3bjH6&#13;&#10;CKQKISsJJ1mLMbbQlylzVtOsEI5w0hPcwz6Y7WUgThjjNONdHPMSh7I3PUPKB8SYn7ER2+6S5QO5&#13;&#10;A3vmAiTB5AAAQABJREFUUC1/a13Lspa6dW5pBLj99w702n17e613X7/tO3QgzLVZOGuudcxvtpWL&#13;&#10;22x1c2dY+q90acohBISAEBACQkAICAEhUC0CItyqRU7nCQEhIASEgBAQAkJgMiHQttTSFz3JUhd/&#13;&#10;1Owb94y17KBvbh/5CoGFE5cwkvnsWWebvcAJuwXNpX294XxXyw26w9id2zabGGjFDYc4Id+aZs/O&#13;&#10;Lv+Gq83+/avZJ8N3kfi1mnQ+41WEPKQ6wmY6Vzdqr3qX2ZEnWfqxT80ufzTD+I24htSePXsMFQ8k&#13;&#10;A2TbOFJw/Kkl9/T19RlEBiHyIBMmQiVUshHKIARKIEC/5PmHbBscHAzkVz37QW711IfqMyrR6kG2&#13;&#10;UQfkdn9/v0fLTdtiXwNsShDchIWcV4e1MiPZBhCMj5QrmxEI3LTrPrt551b77e4t9uu9O+ym/Xts&#13;&#10;25C/GJ04D+bvn6458+2EBa12ZvNSO61tmZ3QstxOaF9R9ntyRgCpixQCQkAICAEhIASEQJ0QEOFW&#13;&#10;JyBVjBAQAkJACAgBISAEDjcCqVXrzd71HY/VdoHZt3vHNwfyrZA9+USzl77b0qefU9AJh083tcvL&#13;&#10;7e3JpE1O7PlMepvthNvipWYr1pl1OvHX0WWpufOzauLcQ+4Iz+sI/vxHsvLaPP8K2RYcx/4ZnMcj&#13;&#10;DmQUHZQD4YYgBp8iirdov/qRpR7+WJeULYx7in5CNLCGFKHoINpYq6pexBjOfwgMFDwohepB4hW9&#13;&#10;GB2c2QgM7rf0nh2W2uvS1n0jDnd3ttuChZZevMhSSzq8T9G5sm3YSXAizbJOF2EY6QP1UHhm1zL2&#13;&#10;DRVab29vIKOph76xwEMI1mpxvUT6GQT3pFe3ccF+b6x1WfalM6YxYJKK8maMhZ4nd1xfearHZFzk&#13;&#10;B8qzUI3fE+vf5c+NS6KHfED1ZyE8K6F9PtCWMaGivNry5wpt2OszKPx9kvYxM8UYP8efXd4jzS1I&#13;&#10;hPOfOEP3ene1zU6s/Xn7ffa/d//RvrjxRp+AsnHk3vmLM+UkbiRdHcue9EHrOTRkP2M8aFllT1t1&#13;&#10;oj1p7Ul2evsaW9O8ZFT8PkPh1GULASEgBISAEBACQqCuCIhwqyucKkwICAEhIASEgBAQAocZgeNO&#13;&#10;tvRnbrbU177g4SVfVV5j3nqZ2Svf6o7f9qL+3dStN5t9/4ue952Fy33qAy31ojdY+rxHWWrWmHID&#13;&#10;v3ETTtx89t8/zN7b6l/5lYrDMDoNR3PEfe5yJA+km/N/o/abz5jd+DyzM84Z3VVog9B5rNuGo561&#13;&#10;ntrb24MarVD+Svaj5INYgMiDxGA9LJkQmCgEAmHxy5+Y/eDLZu+7MrsaiOtXPdvsoqeYPegR3hGz&#13;&#10;/wk4x53w7UvbnaNZaPPmzp3QdbPoD7t27QpqOoixqKTLbnB131CT0ucg2iDyUJZOemtpN2OiRNKc&#13;&#10;LzX4RyYXBMIt/EnmyGxDSsG8JCcccOToM8yWdmbylPE3Negk20+/a+lrv2ep6//H7BcjJz1mpdkD&#13;&#10;n27pCy6y1Fnnl+b/yqirUJbUrTeZ/ebnnq6x1I1XZUIer36g2YmezjrP7PxHFzp1Ru7/04577MM3&#13;&#10;/8yu/OtP/f572OLZ/n5pclJyvhOt4b07a+TZcXgYHHhQPIyrOelme7bYVX+6w9PX7OITH2NvPPGh&#13;&#10;dlrH2hmJoy5aCAgBISAEhIAQEAITgYBPHuOXukwICAEhIASEgBAQAkJgWiHA2mEb77T0r39mqV+5&#13;&#10;B/VPXzK7euQK7+efD3AH5hnnmZ3uDs0NJ7iiDJargLHO0BW+PtoL/7lAhjy7H73O1XZXWfp+ZxUk&#13;&#10;8fgRmvq7k3hHef3R3E9oyz0FdRtfihiyHPcf2lZPMUwmvNaVV5o98VlFTnQfpa/ztGXLlhDWDsd/&#13;&#10;Z2endXd3102Ftm3bNuvp6QnlUTZJJgTqjsBeVyX94sdm73iy2a/KKP1R3s8v+6zZeReG0LHJM+I/&#13;&#10;CgvQO8msVW/TL0gQb4SSpM/VQ4lGiMqtW7faQP+AtbS22Jo1a4Jir+qGNvLE2//qY/Dx2TW6GNEY&#13;&#10;y0IYYO5I8q74nUqSbVuyT7Wv+f29+Dl+SvKcnDx8ved2s69+xuw1785zMGdXl3//z/82u/AffGLG&#13;&#10;0pyDVX4d8nXmfnOt2UfeZvala0oXcvk7Lf0PT7fU6vWl807jHN+65/f2+Bt/arblNn/vubyxyV+W&#13;&#10;TXMzRFvK35mkYPH+j/Rs3pekQ37OQX+nH3L8Z/u53cfYl4891558xJnTGDVdmhAQAkJACAgBISAE&#13;&#10;GofAFJj21zgwVJMQEAJCQAgIASEgBKYNAoTgOvI4S3U5e3X/h5rtepmvdzaQcbbNd/lEuxNAnR7K&#13;&#10;bEkJ5+nW+8y+5gTWS/+1Mmj+711mv3+Apb70A6//PF+naHwou5STXvb/2TsPAMmqKv2f6hynJ3RP&#13;&#10;HmDIWaIoiIAZM7IS/mLGHNe0pmVRXF1RUVfFHNdVUHF1wbCIgqBiwICCIDkME3u6ezpMT6ep//lu&#13;&#10;9+t59bqqu6q7arq7+nfg9nvvvvtu+L16VTX3q3Pu1o2Z9XrXCopvpblFXdMzVo0P0Tq2jh1k32jd&#13;&#10;Nk3QK5ykPNEkhmnyv1ghH1Wn1qeSqKd65eGGQaDoBPRsfvty9177UP5V/8TD9v3keWYfe6/Zy96U&#13;&#10;8fxH0/P5V1ZYSYVYVfhWeZbKo1ShK4shtqkXep7DeokehlDPnMJjzhvT+/AH3mr23o/t6fJ239UQ&#13;&#10;9LZZ6YKJvN0i067rJuHHBiqXtMOOm1ps++Ov/UcUH3ER7YfJq7Mf6y31nAvNPnin2XmvMFt/cPZy&#13;&#10;+eZufsTsmm/7jzjenu8VLhS/11K3/8Zft+8yO/Fx+V9XJiV3jgzZdRtvt+f+9VqzbQ+4aObCWbV/&#13;&#10;+EVim0RZF1krfRt02rFx6+XiJW0kCHF+VOFTQEojLrYNu3fjlrvtnPSw/cDznrbPUVab8nMYBCAA&#13;&#10;AQhAAAIQgMC0CfBtatrouBACEIAABCAAAQjMAwLNHnNRyQ4pvLN9rmL9zCdks4ltmtGTjqRvk5rR&#13;&#10;8x/LW5+nuG3ygw+91Oz933FvuiwTpPqlva/Xk2HTmSePXaOu2KCvAZRRaeZBb2/vuCCmUI+aoK8r&#13;&#10;4hpBClGp0Haa9NfaVMVYnypzBBwteALycPrOF3OLbXoA9GwOewoPRYLYWz9g5mst2oteF/OISZQp&#13;&#10;4qHEZ3m26blQqEet21asZ04BW1SvhDw9z6Vcf66ISMarSntYydR5Lzf7rAturkON2zbfk+OxflAQ&#13;&#10;V1CknvhvFSyb2Pa/Ho5xvwP95CT2yANmn3PB9Us3TFIox6l3f3T0RxuvfbfZkil+rJGjCtvZa3b1&#13;&#10;t8xe+Y5cJXLnf+7HZr0d/rni169dn7tcmZ3R+qc3bb7XnnPb9WYb3SOywpXY6kZ/Xbho5uu1pVxM&#13;&#10;q/Vnvso/+aKPw+gzMHr8d/s5X63R3Pfd0hV+Vh6QShLdNt1lzx0ZtutqG+zUFQdZzbiXXJmBZDgQ&#13;&#10;gAAEIAABCEBgLxCIvo/thaZoAgIQgAAEIAABCEBgXhH4jU/uXfL6iV3WPOtKT4s8+ZxfEN6WjOU1&#13;&#10;+zZuP3HV7UcuuHV3xnNH97XGknu6ZFgugSCjUOxAs4m6Zsw0yZiq1Qx1dtOkvNaQknebJv7l3VbM&#13;&#10;9dUUKk+Cnrzoat2rr1iiQvbRkLtgCfztFrM3vn/i8CXQ6Nlc7ckdp8JWx8pP2kveaHafh6Urscnj&#13;&#10;U8+ckvYliGm9xGKZvOYk6Ol5lrg9r7zbHILes+SNbJd9aSISd0g0hYxUave0xZN+yJBNbHv7BWbP&#13;&#10;OtcFugYvkMO6vJJPXpRdbNMt0WvFnaJDcj026+vmvR83+/5/Z9Vx/Yqp7cafZRfb1O3os0X9UPv6&#13;&#10;rUjSvvlbs4/+i3tHx9XJZKHyOr6tY6N9+t4/mN37K3/B1Liy5rCCZ1tVEMcaXTir9VeSdFlN8CiF&#13;&#10;z8LYsc7VeG6TykpQk5eb6lBdaT9+8M/2H3f8xm7d/pCXxCAAAQhAAAIQgAAEpktA38UwCEAAAhCA&#13;&#10;AAQgAAEITCRw5RcsfVciW5P40rP8h/Wjs3s+radfy/vcXQh/pol9iW9x+/KnzH7183jO6L7Wj0l6&#13;&#10;KfT7KXlwhJ/lR7/Nn3hpKKDTCq0W96zbx49X609207ptEtsqKyvDxH+xw89p4l/CgkzCAoJb9vtA&#13;&#10;7gwI+Lpt6Y+74JA0CRQSwd35JTyfeib1nOpYQrjOJ+3zl7jHTGkn2BVKUuurSYSW0Kak568YpjoV&#13;&#10;vlVCt8S2+ebdlsHgnJd7+N6vZ2SNH+g9cZenofGczJ1/e53Ze1wIm8x2+y8T/nyz2Uf+K7NUkx9K&#13;&#10;ZNNvH/RacQ0mJL3P6/Wk9/zk7brwzZbavtVPTMPe87yJYp1HODYJfhLd1Aclta/XrfqmPsbtk9/1&#13;&#10;NQtv8B9bDMZzy3b/Bxv+atfc50JjjX/AhjCS/mBXVFqdi2dKuj2RwJYLQnReE0C1fk29J9URvOSq&#13;&#10;HHbNIrvuzmvtKw/fZoPyoMUgAAEIQAACEIAABKZFAMFtWti4CAIQgAAEIAABCJQ5gTtvM/vpj8Ik&#13;&#10;3vhINSmqidAwu+eTdfqVvCbtQvJ9CW86p0lTTZZG9rDvXP+D6ChzK3FMwkDcFGVSQlqY9Ms28ed5&#13;&#10;OqdTyfnWk44wO+jQeG3j+/KEkfeZJue1htSqVauK7g2jcJJK6lxjY1PwchvvADsQKAaBu2+31Neu&#13;&#10;z6xJYlqdJz1/IVycns2xFBfE9QzH7SP/bfZAUlWPF5jZvkI9ShCLwj0uXrw4PHszq3XP1QMekjby&#13;&#10;KJWnqp7reW1PeY7Zz682e/lp+Q3jcV7sii+YvdoF2Ba5h01iDz9g9n9XZRbQe7VENYls0WtH69/p&#13;&#10;NRO9n+s9P/m68Sz7ub+nu/ibtw35m/VN1/ranv7SjF8UvXb1ORC1G23VJ/XNdaYgCPpm3K79ntn9&#13;&#10;pffQHG9vlnb+0H6/fXjbPf5Z1+eflf7BWiGxrcIf95SjSQWWGTyn6KfKKlX7X9WRIbr5i+BzW++1&#13;&#10;32y6c4paOA0BCEAAAhCAAAQgkIuAf5vGIAABCEAAAhCAAAQgkCBw682Z6wlFXg/69iiBLUzZJa5R&#13;&#10;ns5pklSeCXH7rU/sj2Rzz/DyF781XtKsww99bnbU003CmpS1sRSENt+XIKcyHiEtwx73PLP9DsrI&#13;&#10;0oEm5rWGVH//QPCEKfa6bVEbEhhGRnZ7mMpG927TTDUGgSIS2NFpdvutmRXK+0fPZ85nM/Zc6iWZ&#13;&#10;1KTu/XuOZzOzmUKPFD5SIndPj68F6SbPtqampKtSobXuKS8RT3VLQJcn6XwMJ7lnNGN7Ta4snf40&#13;&#10;s7f+p9lXP+mhF880O9nPSRSL7HDf+Sf/YcGH32n2wf/zMJLneyjIddHZ3FsJbh/+euZ51ev6zfiP&#13;&#10;Jsbf1/01E97PJb6NlVnm27j94Cv+Xr09njP5vl6713wrs4yENL129ZkR/Xgj9CHWvvIlxsUZ+KF9&#13;&#10;2gW/u/+hvbK2/33odtvZ/ojzcQhas8290ir9plQ7lzFKBY8/uk51SHgL4rzqlqC37UH77oY7Cq6T&#13;&#10;CyAAAQhAAAIQgAAERgnoqysGAQhAAAIQgAAEIACBcQKStlL/+Nv4cdjRJL0mXqea4guTpl5D8lvm&#13;&#10;r/zSh+639PqDQw2qady07tBPPmb26/Gc0bWK5FURJmO9Ps0QytS5XGLb4/3cY5/kE8i6aI8N+cT8&#13;&#10;ju4dIdRjdXW1SWyTp02xTaHzJLhVVlZYS0uLqS0MAsUkkN6x3VJ3/DGzSnmTTvlsjj1AFf4AyavJ&#13;&#10;nWXG7R73Zt2y0UOx7jueVYydjo6uILhJEJP3mZ65YoWSVP8UvlXhYWUS8somfKvW1jrs6NF07kvD&#13;&#10;+6Y98pCvg+nCpa8LactXmu17gK93pliPBdgmryNuek/X+7ReGnrfzmU6p9dN8vcD3/6d2TsluHlf&#13;&#10;8rE+7/+lX88sGXllhvZz9CGc8/bVV4luo7d8tJ6Hyt/D7QObXPzq9V+WaL01iW7uuVqrW+IEchAb&#13;&#10;ZTPFX12rOmp8Z0h7Ibykt9G7xS5vv9cuS/s6pPKSxSAAAQhAAAIQgAAECiKgr60YBCAAAQhAAAIQ&#13;&#10;gAAExgmESbyND44fh53ggeB74WTmqQlHKqOkuTqJY5F1tFvKBbcJdvSJZq/9rAtur8k8tc0PNSGr&#13;&#10;iWG1L9NaRjs99esgYW/4ktkxJyQyPeqZT8pv3rQ55C9atCis81TMif+oQQluvX29VldbF0S9UrQR&#13;&#10;tcV2YRJI7XSlbMPtmYPP99mMnsvoWYpq2fqQPyQ7oqOibCWybdu2JQjQWldtzZo1VlPjk/lFNIVu&#13;&#10;lYeb1nHTcy0Pt7Kz+mazQ1x8U5qpbfH7HDcJaEFPmepN3c+nXPBSWb0fK2JuZGPei9HhpNu+xJu2&#13;&#10;mo0Ev6k+WCS6qQ/Jl9DG8vZwu8fFL+v2NOze4XWulHsoyUpnpTTVXZv0XoydVB2qS7dhWOKaxN6U&#13;&#10;/1BkV5/9ces9dvKKLJ/X+VRMGQhAAAIQgAAEILCACYSv2At4/AwdAhCAAAQgAAEIQCAbgZock9c+&#13;&#10;5zltq57kt17PPM/s65+aWLUmd+VEsXUsaT8xb+s5Zp94r9npz3DvNrnv7DF5nHX39HqYx5Gwnlpb&#13;&#10;W1vwttlTojh7A7sGQmi7CnkfuBdK2XjbFAcPtRSLwG5/AAcToVkLnXlPlE9HYVqL1Ec9a5s2bRpf&#13;&#10;K1EepcUMJaluKkSsBG6Z6tYzh01BIBnSN5oJSLwectYyqs5knt6tX0DkaenE63ZcbMvzerUf9Tm6&#13;&#10;REJUmdouf47u6HjEf7Tiv1pRuMfUqLIuv+kkhpkgEFbV6Q34/16z1ogbHLDbOzfZyEw+70Od/IEA&#13;&#10;BCAAAQhAAAILj0Axv6stPHqMGAIQgAAEIAABCJQrgbX7Zo5s2A/D5NtUM3B+XkXk2Rb3btOs3tLl&#13;&#10;/ieHLfIQj884x+yKL7o3R44y2bJXeeZH32F2wRs8xJqHWktYWEPKw0lWVVXZqlWrSiK2qUmFtpPH&#13;&#10;jSb+5W2DQaAkBGpcWGpNrNcVf87yaTRRPtW01L1ncgjs+dQXKzM8vDuEbu3q6vIohakQWrW04Vsr&#13;&#10;Cd8a459rN7xr1yfC6EZa2VRv6VGlKqfPgbglwvfGT03Yl5ATt/HPlHjmJPvR50q8SFX5Cq27PNDj&#13;&#10;vd3+CxMJbhLbJIb5M1Whz9IiW6gzeBFKcPO2RobtHm97OONDvMiNUh0EIAABCEAAAhAoUwIIbmV6&#13;&#10;YxkWBCAAAQhAAAIQmBGBZAgzrZujCdowOTvJDG3wlvFySceDp3reytX+ZxJb5oLcuRea/ef3zZ63&#13;&#10;3yQFx0694ulmX/Gyr3q3ma5NmMQ2JXnwKKzd0qVLPSJX8b/+qv7unu6wppQEN7WFQaAkBJpczN3/&#13;&#10;8Myq9axJRNOzN5nleja1dluLi25FsD5fp6ujoyM8C1q3TWsZFjuUpLopz1UJ3ArbWuy14YqAYc5V&#13;&#10;ETSa5HukPIWD+DrF60Zv+iqi9/+BxNAaC/hxQYPiUcYsqjM0H/7ETiZ2o9fuYCK/LSE+J07P58MR&#13;&#10;F9q29o998EpsG7M9e1HOzLfjGp5EN/nP7R62Tf0ertXXccMgAAEIQAACEIAABAojMElcn8IqojQE&#13;&#10;IAABCEAAAhCAQHkQ0NRn6tiTzPb1nQfHxqR5N022hqhWXiLM0I1P0/kJz4smRSUAKPRj3E55q6/X&#13;&#10;k1yAJ14gtv+Us8ye/Byzv//N7Hc3mP3l12Yb7/J5QJ+w3ecAs0OPN3v0qWZH+TY2ERmrIYSze/jh&#13;&#10;h0PoOU36L1u2rCRim9ocHBwM4e20lpQEt7JcSyoOl/1ZI5Be2mqpw/x1H7dOP5CWEWbi9WzGn8ux&#13;&#10;gtGzKa+irrG8aLPfYWZLWqOjaW/7+/uts7PTund0ByGstbW1JB6lCicpsY3nrcBbtWYf/2GCXxO9&#13;&#10;NytcrwQsvW4q/A0+63vp2Pu63v9VPm4XnuFCbcJrLn4+ud/gP0R403lmn7xizxmJfiG0ZLbPlLFi&#13;&#10;8deu9Ke4JcXn+Ll5vq8fcuwc8Q9dhZENH7hZnuuijVF1qx23sJu23qFdU2r4oxfwFwIQgAAEIAAB&#13;&#10;CEAgTgDBLU6DfQhAAAIQgAAEIACBUS1tnwPNXvZGs3/7zz1ENFGrydkwua8J0rEJuqiEJmUltu3w&#13;&#10;FD91gh+f9hT/U4Bp8veIR3k62iccX+dJlbvJQ61i8q+wu3xCfvPYGlJaS02CW6m8zoaGhqy9vd2G&#13;&#10;h4fDum2IbaO3ib+lIZBSSMljH51ZuZ61Xk+uZ1iVDjzFRbe4YKFyY4+S75kd7OmwY8LuTP9s2bIl&#13;&#10;eLdV11RZa2tbeOYUVrLYJlFPopvEbT3bWJ4E1q43e4O/l178mT0XSKyV1qpoj0F0i92v8B7ufyLP&#13;&#10;NpWNWfpZL7PUsrZYzhS7i5eYPecFmYKbPisUFVLNVup1G9WhHT9Ovnaj09q+8olm6w+J55TVvp6d&#13;&#10;hkoP9RriPepmKEV/w24R/4zWHZoQc2+7yddcLcHjW8Q+UxUEIAABCEAAAhCYmwQ0ZYJBAAIQgAAE&#13;&#10;IAABCEBgIoGnP98sqZNt82I9nuQZIW8ZTcZqK6FN3go6v9NT3F59mdmJ7pE2LfOJVwls8o5TmkJs&#13;&#10;k7dZp4e0i0JJKoxkKdaQioaiaUpNjFZXV4e12xRGD4NASQkoNOAXP5rZhDx/lPRc6pkc8VemPGO0&#13;&#10;1bHyozK+O26XfNFs3frxw+nu9Pb2Bq8zXd/U1GxtbW3By2269eW8zsVCrZeo51ziNoJbTlITT6zd&#13;&#10;z+xZ52fm6327w1P0utFrJp703i7Ptq2e4naiv++d/CSzRqm8eVq1K2uPOd3ML8sw1a02wudJ1L7f&#13;&#10;6NAPz1cfJRTrcydu57zBvZ2PiOeU1X6N/7hkdeDrbuUhtKOzcUVMf4tte+ocbUOfs2sbPQRzVq/H&#13;&#10;YrdOfRCAAAQgAAEIQKC8CCC4ldf9ZDQQgAAEIAABCECgeASOPsG93D43sT6FpNvkSeKavB6UNo4d&#13;&#10;a9I0Zul3vMjsCc9wrzj/pf5eME3EK7SdtvJq04S8xLBSWVVVlTUvWmQrVqywJUuWBC+3UrVFvRAI&#13;&#10;BCRcPOscs3MOygQiQULPpYQ1id9RkheR8pOCxRM877QzXSFb5Dszs4rKKqt3sVnPgATuUj1zff19&#13;&#10;wbtNa7fJe7UU68PNjMQcv/rwR5ld+i+ZnVSo4M2eoteNjpX0+tF7u97nE5Z+9zfdM25lIjePw/om&#13;&#10;DyvpISVbEmXVhj5XJLxJ/FNSH/o8bfGk13DcLnyqpY95jP8AQzGOy9OqXfQ6oNnF9ZQEN1fNx7z9&#13;&#10;pKHvEciKM3bVOVq/hE5vyz8zD25ps2oEt+IAphYIQAACEIAABBYUAQS3BXW7GSwEIAABCEAAAhAo&#13;&#10;gECNx4586j+Zfevy7BdpQlSeB5oUzTYDeM7xlnrtRR726+Ds15cgt8In4ms87F5TU5MtX7685AJY&#13;&#10;hXu3NY+11djYGLzdSjAsqoRAJoEV68ze8gWz53qYvqRJnJCAIc8hbSWkJO3xnvHRm81WrEmemdZx&#13;&#10;Q31d8GrTM1cqrzOFb+3q6gprt8m7DW/SadyqOhe8Lnyr2fNdeEuaXjd6zUh8U9JrR+/tSfvYey31&#13;&#10;nPOTufkfP/1ss/e9b2J5fZaofYnDSuqDwhi7/jPB3vlxX49uxYTscsqoS1XZ4UtXm3+g+eer/5Il&#13;&#10;iG67g8Nfto/b6Y7dJbZQZ/gQlyfdbncprK6zI5esHV0WcroVcx0EIAABCEAAAhBYoAQQ3BbojWfY&#13;&#10;EIAABCAAAQhAIC8Ci5eZnf8as1tuMjs9rytGC/3nv5ldeYvZvgcUcNHMizb4RPyaNWts//UHhIn/&#13;&#10;Cq35hkGgHAmcdLrZh39p9oozChvdK59l9oW/+Vpw7iFURNOzJ9FZ3melMAluHR4udmRkJHivIrhN&#13;&#10;k/KSNrNP/cjsX19beAVXftHXgXuXe13N4H1VYYFf4aKf6irUnn2I2e23mh1w2J7l3gqtYx6V37ex&#13;&#10;1cN2Lh5dx21EottuX4Ix7RpkcUJLSriL6gthK3d7GyPuZuiC27Gt+80jUnQVAhCAAAQgAAEIzB0C&#13;&#10;qbTb3OkOPYEABCAAAQhAAAIQmJMEdvsv37dsMPvTb81u9Mna677h+4mennu02anPMzvhNLPDjjFb&#13;&#10;5BOFMzR9UU0Nu4vDA//w9j1upYeUC2u5KZzZAe45V9+YtYVwXdYzM8js6/FQZ+7W5x50Ba1dNIMm&#13;&#10;uRQCUxJ45H6z399o9hN/Jr/4i9zFX+mLZ53lIsujTjBb5R5yuazPXeJu+Y3Z9f6cX/3pzOfcHzl7&#13;&#10;7svNnvgMs5P8OW9ZmquWouZLZJN32wMPPBAEvfXr15fMk66oHZ/LlXW6C9ut/qOI/7rU7Cs3TN7T&#13;&#10;d73YQ5j6Dy8OOTLne+7kFWQ5q/fyu/9u9t+f8DCX38pSIJZ1uu+/4rNmJz/ZbL+9+yOOWC9mZfdD&#13;&#10;f/mpvfuumzzkprv81fqaeZU1vrZapTW6d7Vkz9Q0e6XPSHm37fTpoBF5z414HM9BdzNsWmLvOORU&#13;&#10;+/Bxz55mzVwGAQhAAAIQgAAEFjYBBLeFff8ZPQQgAAEIQAACECiMwIBPym16wOyRhz3cV/uoAKV1&#13;&#10;dBY1ja7ps269h/rydWdmaj7Bbnf5ZOzvfm720y95e7ebeZPmTVqDJ+kF++1vdso5vg7VM82OP8Uz&#13;&#10;imydHs/s1t+b3ebK4h1/cMHvzx57yztRtcZszUlmhz/aTOvcHXlcUcTFIvee6hYIAU2cp+T9crc/&#13;&#10;I3e7MP3QPR6O7y5Luzicqqk3W+nPyT6Hmh3oatmhR3hhf16zmbxbfnuTCzAfMfvST8z8cFJ72/lm&#13;&#10;z3yhpU95oqWqaiYtOtOTfX19tnXr1uDhpnXiVq1aZQoric2QgEII/v1vlr77Nkvd6e9zG/y1098Z&#13;&#10;ogtai4dsXO+vl0OPdaHNt/seOMPGclx+353utXabv9//0eyeP/jnyv3evv+oocl/sLHS1yk80N9f&#13;&#10;j/QfcBzuqbklRyXlm3175yY7/ZarrP3em/3HHj7+Kn/du5dgjXsZ1k5TdIvEtkEX2wZCGEl/2Ifd&#13;&#10;s22g05YcdLJdc/RT7eTliTUiyxcxI4MABCAAAQhAAAJFJYDgVlScVAYBCEAAAhCAAAQgMBMCQTzo&#13;&#10;88WEfnGN2TVf89B3101d3T8dZfaCd5k99jRfk8rXvJmpDfrE4+0urv3qWl+/7mIXISap0J2G7Fn/&#13;&#10;ZvaUs80OPixMhE5SmlMQ2HsEJKApfF8+tqvfX+c3mH3g6WaucedtJ3vJt37T7GnPcSHcRfcSWWdn&#13;&#10;p23evNl27txp++23ny1evLhkoStLNIQ5X63ee62321K97snrQo4tccGrRr9u2DsW3vvldacfOsij&#13;&#10;ulE/4mjz8IYIq+/767V28V9dBO/r8nviXKpckPRnu9b922oKFN3EWZ5tQWzT4qt6nxj2H9IM+X2v&#13;&#10;bbSLjn22/csRZ1hDZfXeufG0AgEIQAACEIAABMqMAIJbmd1QhgMBCEAAAhCAAATmNYFhn/i/6r/M&#13;&#10;zntV4cP4xEUe9uxlHi5v38KvjV9xvYt9r3+We37EM6fYP9s9iN77NbNjTpqiIKchMAcJ/Px/PWSf&#13;&#10;i2b3T7NvP/dn5nEe7q+mNJ5unR5Ocnt7u/X399shhxzizZSmnWmOnssgUFICd+7YZP/x95vs67f+&#13;&#10;wENKugha3ehbF8Tcu7zaA0vWuj5a4eKbb0LK1hkJbUpas23Ad4Yku+12T/KRIT/wz10X3C44+pn2&#13;&#10;riNPt8MXuxc3BgEIQAACEIAABCAwLQIIbtPCxkUQgAAEIAABCEAAAkUnoLWjfvY/vs7US7JXXeHZ&#13;&#10;ctjxOcKQspW66LVm/3yJ2eKl2c5Onqd1bG5yr7bT3MtnOnaaX3Txj81OP3M6V3MNBGaHwB9+5WLx&#13;&#10;qWb+0s8wORbJaU3PnGbyNVvvzjDmS2/ZTk9J+4uHA9T6cCWyYQ8zOzw0ZHV1dSVqgWohMHcJ/GH7&#13;&#10;g/ayW35otz3goTcrXGyrduHN13MLIWLdy03eblUx4S0+Ej26af9vyHcG9CB7KEmL1m0b8oc55cer&#13;&#10;DrK/nPJCexRiWxwd+xCAAAQgAAEIQKBgApUXuxV8FRdAAAIQgAAEIAABCECg2ARu+bWHZnzexFqX&#13;&#10;eJZHN7NFniQARMmjapn/MD/DfumT/sccNLquWsaJPA7+6tc+5oyJBdWO+qD2mz25c4Fpzt8dA0Js&#13;&#10;Lt8Ee9D/9v7O239CcdaxG6uWDQRKSuBDbzG74o7MJpb5oV7rciST4Kakpd+01fOglBTd1viDceAR&#13;&#10;JVtnq6Kiwqqq1AEMAguPwPKGFjuhpc1u2tVn2/s6/fNHQpmUcKXR36DoIyn6WNLvUqSP63ggpLSN&#13;&#10;BKHNPdvSfmbEc4dcPa+ttYPWHWk/PeF5dszSfXJ6yHkVGAQgAAEIQAACEIBAHgT0O2EMAhCAAAQg&#13;&#10;AAEIQAACs0tg+1azX/54Yh+We5YENk3w+4/6w4S/thIC/Af+tnIszzfj9t2PmO3oCA4543lT7WzZ&#13;&#10;aHbdDyeWkvDQ6kltqQ9qV2KbRDf1TUJg3K66x+zKL8dz2IfA3CWw4T6zz1yV2T85h8q7TdpWhU/m&#13;&#10;K6X8n40ueIV9PX86r+cibh/5hNmfXXDGIACBGREYHh62Xbt8LdGYVbsU9pi2A+zyI55ojzvgOP9c&#13;&#10;9A+fgR2jotmwi2cKDenrsaU9Dbn32uBY0v5urdOmpDIS2gZdrBvoDnWcsf44+9RhT7ATW9d7WEoM&#13;&#10;AhCAAAQgAAEIQGCmBAgpOVOCXA8BCEAAAhCAAAQgMHMCv7ja7C3PNrs1VlWb70vckmdN7Jf8oyXG&#13;&#10;wmL5j/XDz/e3jOaO/736SrNnnjN+OOXODT82O+MZmcUktklo0yyk2g+OBPqjtrXxP3Ij6PXU5Slu&#13;&#10;/X2WrmvAWyDOhP25RcBDNKav+LylLnjdnn5JTJOQHIltWV/BY8+ez99bhyefux+3D7zF0u/5WNar&#13;&#10;xsskdtJDA5bqduFAIWU7XHgfcKGh2pXtRUvcW85TkyvujXIvxSBQ/gQGBwdtx44dNjgwYCtXrbbK&#13;&#10;yoky2F86H7YP3fFr+859LnAP+/PiAl34gKrwBzflH5gSyMefQj2v8mrztFv+bn4sT9GqWrvggMfY&#13;&#10;2w45xR61dF35g2WEEIAABCAAAQhAYC8R0D+lMAhAAAIQgAAEIAABCMwugVt9XZq42Fbv3ZFHWVax&#13;&#10;TV2VAOapwicR5XXW4snn7Mft2u+anXmWXy8FIQ/7802ZhSS05RT71LafV9Lkpcqqbd8dtxuvtdRp&#13;&#10;T/UxaCAYBOYggcFdlvpVYuE26Vo5n7loDOGF78+ev+Dl6RkX3P7sz93If+T/3HVssdR1LrZ/9S1m&#13;&#10;P+2JGsjcXvovZs+/0Gy/AzPzOYJAGRLYvHmzdXR0hI+33f6jjtWrVlllIpTqMUvW2TdPPtfefvBJ&#13;&#10;9rk7b7Qv/+NXLlhv8+fOPwz1mZfyaZ7wIxUHFF+vbcTFueaV9tIDTrJXHXKqHdO6n9VW6IHHIAAB&#13;&#10;CEAAAhCAAASKRQAPt2KRpB4IQAACEIAABCAAgekTeOnJZl+7ec/1URjHEM5ubIJ/z9nYnk/67/ak&#13;&#10;6FtbYtkS4brc9axeisAU1uETlR94rdnHv7enoLzrpJVN1b68BiIvN19WZ9w+9DazCz21rhjPYgcC&#13;&#10;c4lAuneHpZ7hYelujPVKL1cJzXrdjyrKsZPx3bHnbtDzNsXyn+D7V3hG28pY5sTdtIe2S/3wCrOX&#13;&#10;vsjMHdvysn9/h9lLXm+2Gm+cvHhRaF4RUAjJjRs3W09PTwgB2dzcbGvXrrW6Oj2Q2c2fQts60GP3&#13;&#10;+7N8R9cjdlvnJrt9R7v9ZdcO26Iwk24rq2rsqIZFdnhTmx22dJUd0bLCDmxuteW1Te68PfGzNe0C&#13;&#10;3e7du92zDiEuAOQPBCAAAQhAAAIQKJCA//QJgwAEIAABCEAAAhCAwCwT2BYT29SV4GXj24nzgYmO&#13;&#10;qoBPOyajbrkQkPZJwykvV21d2822P5RZr74l6+KpKghedt5+0pHunttGQ+Nl1soRBOYMAf/l5USx&#13;&#10;a6rX+3jvVdCvT5aX+DyksHWTWLt7tf3U14174esmKZTl1HsudS/YH5u971tmhx7pBZKNZ7mGLAjM&#13;&#10;cQJp/8FIT29P8Grr7u4KQteSJcts6dKl42LbgIeXHBkesYYG/xVI5Lnm49ITsKK2OaRHLV5pm1d2&#13;&#10;WruHM+4Z7LehEGbSP5rcO665utaW1S2ylQ0t1jCJ13dvb28Q/Cp8vca2tjZftjH5wTrHYdI9CEAA&#13;&#10;AhCAAAQgMAcIILjNgZtAFyAAAQhAAAIQgMCCJ+COYhlWyFy6ymYpHwSFjEpzHLhngfVrMaqYjdc3&#13;&#10;vhM7mWU3OS/ZucEFv5Fs3cpyMVkQmAUCWudpWSIWa/I5zNktF9tkyfISnifxyDEPY2nXX5NbbJMz&#13;&#10;j+pQvX2ekvYdF7IP/rSlX/kvllq3f/IsxxCYVwTkSdbd3R3Etq6uTqupqbGWlsXW2tpq9fWj4YhH&#13;&#10;fK3Frq4uk+i2eGSxLVqUfT3D+soqW9/YFtJ0Ici7rr29PYh+8qxradH7AwYBCEAAAhCAAAQgUAiB&#13;&#10;5NRAIddSFgIQgAAEIAABCEAAAsUhULsks57kRH7m2diRT/xr7j9b+Xx/nV/tM/zViYnFMT1htPJY&#13;&#10;c7l2x8uPFfDxpGKeCLkuIx8Cs0ag2t1Ij3lGZvNyTtOzJO+3yUynlYYThZYdZra0NZEZO7z5BrN/&#13;&#10;vzCWMbarx3+VJ13qUS5Nx6s9KbRrMrLdB75gqd9cH5r3sxgE5i2B7du3exjJjUFQq6qqdqGtzdas&#13;&#10;WTMutmlgWs9NIpjSli1b/NGc4tmcAY1q936rco84hbfctGmTDQ4qZiwGAQhAAAIQgAAEIFAIAQS3&#13;&#10;QmhRFgIQgAAEIAABCECgNASOOi+zXi0/k9fEv08+av4xGcXurENcREvGecxsYvxIAsGyfccPw46E&#13;&#10;BNWrNJlFZZLtH36se/qMeihMdjnnIDBrBKr99fmYJ2c23+WHCgsZXve5Xvyer0l/lUuuv3bCcz1z&#13;&#10;Eq/Qb3/Kw0J6kbgt94MmT1p3UfFXJLBpq2M9QjqffJSu+LCl/nCTn8AgMP8IDHu4xw0bNtjWrVuD&#13;&#10;51pDQ4OtW7fOVqxYkRHGUYKXBDdtm5qawppu+iFHf3+/dbhYJ8+3KT+jCsDTurw1hLKUp92u/l1B&#13;&#10;4EN0KwAgRSEAAQhAAAIQgIATQHDjZQABCEAAAhCAAAQgMPsEjjopsw87/FAilub8c/2iX/k6L3FM&#13;&#10;QkHcnvYyF9w0Yz+1pZet8DWhjs8s2OuHEhRGO5B5bvxI7XtSuZ7xzNGd4x5v1pA99FeiJIcQmB0C&#13;&#10;8gA94+m+CFSseT1POz3pNe1rS3lcVN9R5ljSsfJ1XuXiDjCuMdvxp/ifHHbvHWaf/3HmSXm01XqS&#13;&#10;yFbhQp3CXI4nP9a/VvUYL/YUtx/cbXbzjfEc9iEwLwjs3LkzeI91dnYGIU1hG1euXBnCN8a9ood8&#13;&#10;LUR5mcnbTOEltaZbFGZSYSi3bts2KsYN7XkI5f0mMU5p94ie3T0W1orz61Tnls2bc3rKLVmyJLSV&#13;&#10;9mdegl7Uzz01sQcBCEAAAhCAAAQgMBkB/RMGgwAEIAABCEAAAhCAwOwSOOoEswuflNkHec9IdIsm&#13;&#10;/oPAJhFAyScTtZXYprWegjjmW9kBnp70LP8ziaeNyo1ZKHXo0dHh6LbfN77c1B7hwdsKooNOj/Uh&#13;&#10;Eh5UVv2M27EnuuDWEM9hHwJzj8Aydx97zRsz+yXxWoKzXtOR8KbXekhj+XrmOj3F7YXvNjsqIVyP&#13;&#10;ndfTY7/7Zbz0qJAWiW0h/GryefXjIL75ZfJ4W5p5efpP12RmcASBOU6gt7c3hIaUiKW12RYvHl2v&#13;&#10;TaJbRSwEss7t2LEjCGoS4XQ+vp7azp19QVST91n8Oh1vcyFOadeAPsBi5o9Tj7evc+3uHac2spm8&#13;&#10;29QvrRUnTzz1VX0pZSjLbP0gDwIQgAAEIAABCMxXAghu8/XO0W8IQAACEIAABCBQTgQOPcLsiedm&#13;&#10;jkgeNNs9KbykhLXxSX+fvtexftgvUU7ecHF78VvN9j8snjP1/sFHmn3gTZnl1Lb6kNH2mIeP+qJ8&#13;&#10;iW0dnuL2nlf6elT7xHPYh8DcJXD2S83OSwjOEt02e5Kwpte4nkHN30uI2+IpKbY9zvOe5s9v60rf&#13;&#10;mWgpxYf96y2ZJxRGUp5tQRhPim2xohLjIk+3ePZff2vWvimWwy4E5iYBiVV9fX222T3LFCIyEtFW&#13;&#10;r14dhK24Z5tG0NPTE4Q5XadQkhLAqsdCJMu7bWBgMKy11tjYGLbRqIcGh8J1kWdclK+t2lCS55yE&#13;&#10;OW1zmUJcKrylPOrkkac+q10MAhCAAAQgAAEIQGBqAghuUzOiBAQgAAEIQAACEIDA3iBw2lPM3v/m&#13;&#10;zJY00a8J/nZPCtsoAUCT/prw11x7MpTj89abnf8yP1Ggrd3P7IVvmHiRRDcJapHoIJFPfZIQpz7p&#13;&#10;fNzkifMyF/wwCMwTAukjjzF74yfNnpDosGtk4bW/1bcS3/Qc6lnI5hjzmd+bHXaUn8xhu72y+/+U&#13;&#10;eTKIbZ41idY2eoEXUJnkv1y3eV67HkIMAnOXwG5/7ctD7IEHHgjbyspKU9jG9evXW22tXDwzTSEk&#13;&#10;FcpRQpe81xRuMgolqZISviSY1dXVBbEufvVu9/yW55quq6rSh1Gm6RqJaS69hfpzebnpKgl9y5cv&#13;&#10;D+UlFm7cuHFSkS6zJY4gAAEIQAACEIDAwiWQ/GfLwiXByCEAAQhAAAIQgAAEZpeAvMJe8nqzN5w9&#13;&#10;sR/yrpHIFglgEt6SdqZn/PPnzA48PHkmv2OJbr+4emJZiW2a3JfoIJFPW83zS3iLW4sffO8b7l13&#13;&#10;cDyXfQjMaQJB7zrxZLMP3+Sis28LsQsea/brX5gdqQXcplLOEgKAik91yWR90bWRaDdZOc5BYJYI&#13;&#10;RCEeJVZJSJOIJQFt1apVOXvU7iKyRDV5tK1duzZDbFN98n6TUCbxrLm5OaMeiXvyYpPYFg81GRWq&#13;&#10;rqkO12l9Ngl6kwluukaedRIHJQyqbXnOKcwkBgEIQAACEIAABCCQmwCCW242nIEABCAAAQhAAAIQ&#13;&#10;2NsE1h1g9vqLzd794rxaDmtDqeTZft2//tzSJ52W13VZC1X47P3jXbW78qtm7mxXkHlEvvTX/Loz&#13;&#10;nlXQZRSGwJwgUFVjdsIpZv/yabP3vc6fgyl65U5xdunbzN5ymdnJZ7j3WUJMS16utdjWHpiZK085&#13;&#10;PcBKk5oXyFZOSyQ2L570Sk5CYLYISNCSeLbd10sbGBgIa7C1tbXZ0qVLTV5u2SweulFimspG4SYV&#13;&#10;XlJim4QvrbMmT7WkqKYyylP90XXxdmpraoOAp3Lq31TimeqS4Kak+uR519XRNaVQF2+TfQhAAAIQ&#13;&#10;gAAEILDQCEzxL6OFhoPxQgACEIAABCAAAQjMOgGtp/aWSy19wpMtdcXHzL7z55xdSp3qp17m4fCe&#13;&#10;fZ7Z0uUzcpgJjWgi9JyXmO2zr3uquZjwuWtytj1+4s3nm734TZY6+viphYfxi9iBwFwj4C5jR7in&#13;&#10;2hEuup31ErNbbjL7rXuv/dafgb96Xx/l6bgne3KB7eTTzQ73su5lk5dJcDvkBC/67T3FFZa13lOF&#13;&#10;1DS5q+UwFweC4JZccurQfS3dtmqyK3NUSDYESktA3mwS2xRKUl5kEs8UnlHbbEKYeqNrtmzZEsI2&#13;&#10;am02iW1xQU1Cmzzf5MUmsU0ebnGTiBZ5rMnDLVs78pqTWCdTe1H5eD3JfZWXp1t/f38YT3tHu+vr&#13;&#10;o0JctjaS13MMAQhAAAIQgAAEFhoBBLeFdscZLwQgAAEIQAACEJgPBJa5eHbWCyztKXXpPWa3+hpR&#13;&#10;D95ttqPbrNYnDPc9wOzok8wOOtTDylUXf0SPcVFB6Y2uNPzcw0z+8vseLvJPe9p50elmpz/H7BR3&#13;&#10;hTt4miEs99TGHgTmFoGjXBxTeuk/F69fJ3j4ybgpVKvWRFTMlYrdrrlJdEsIb5HYpih2nZ7i9uhz&#13;&#10;LFXJP2fjSNiffQJa72zDhg3Bg0y9kVi1evXqrOu1Rb2VmLZt27Yggkksa2lpmbA+29DQUBC8JKxJ&#13;&#10;kIuv66Z6JMRFApo83OJiXdSOtgoPqTbk3SbPO4W5nEo4k8CnUJgamzzj5LWnNtRPDAIQgAAEIAAB&#13;&#10;CEAgkwD/QsnkwREEIAABCEAAAhCAwBwiEKbf9z3Qw9G5x9mgz7rv9qSJef1K38PgTeEbM/ORHHa0&#13;&#10;2X4HmV3wGrPPujow4sJApSsE1d5+vce0q8n0Mph5g9QAgfIkkD7usZZ6qXvIffVnewaoNRnbPPnj&#13;&#10;NOrpFn+ixzzbJLb1eFIIyshO9B2FssQgMEcISAhTSMj2be22s39nEKRaW1tt2bJlk4ptuk6hIiVi&#13;&#10;STSTJ9ySJUszRiVxrLe311RWnm0S3JKCWlxwkydbLhFNYpsENLUpwU1in0S4qUzXrFmzxjZv3hz6&#13;&#10;ovp1XdLTbqp6OA8BCEAAAhCAAATKnQCCW7nfYcYHAQhAAAIQgAAEyoGAvNjqJ3qyJfxhSjPSeo97&#13;&#10;p4RBAALTJhCe1ee+PFNwk4i2xVOrpyC6+TYl0c3NtW2T2OZOrabwk3F7+aW+5tzJ8Rz2ITBrBORZ&#13;&#10;JsGss7PTdg3sCkKUxDZ5t0UhHHN1TmEiJdRJTFMYSXmNVVV5aOOYyatMgptMYSklqCUtEtwkhEmM&#13;&#10;m0xwk2Anb7VCBDfVp7XcdI3GqT5JfJP33lRjTPaVYwhAAAIQgAAEIFDOBBTAA4MABCAAAQhAAAIQ&#13;&#10;gAAEIAABCJSWwONON7vsXZltSF/b5knCm8Q16QryaJP322ZPSbHtFU81e9IzzZoIZ+d0sFkmIAFK&#13;&#10;67VFISHlCdbW1mYS3KYSoiLxSuKXvMVyecNpvTUlhXGUiJdNcJPoJ9FONpmHm8Q49VECmtZlk4db&#13;&#10;vqZr1cdFixaFS7q6ukwpCmWZbz2UgwAEIAABCEAAAuVMAA+3cr67jA0CEIAABCAAAQhAAAIQgMBc&#13;&#10;IbB0hdnzX+kiWp/Ze/8zs1fyZtuRmTXh6EjPecdlZgccNuEUGRDY2wQkgsmzTZ5eEqPkfSYvNaV8&#13;&#10;TCKdQjsGIW3R4nEhK36twknKm0zCmNZty7XmmsS2SPhSX3KZhLZIcFOdEv0KMQmDGp/6JbFNYqPy&#13;&#10;WM+tEIqUhQAEIAABCECgnAnk/iZWzqNmbBCAAAQgAAEIQAACEIAABCCw1wmk1+5n9oaLzb75mcLa&#13;&#10;fs+rza53l7cDDy/sOkpDoAQEFOLxkUcesa1btwbPMoVbXLVqVX5imzuiKZTkjh07gnAloW7l6pVZ&#13;&#10;e6lyEvbktSbvtlyhIiW2KUlsm8zDTY3ovEQymUS3oaGhsJ/vH4Wk1FpzqkOCnYRD9RODAAQgAAEI&#13;&#10;QAACEPCl5oEAAQhAAAIQgAAEIAABCEAAAhDYGwTCWm6Llpg9+/+Z/eEYs5uvM/u/T5n9qH1i80d7&#13;&#10;1pkvMDv12WbHn+JrvbmHHAaBWSYQrdcmzzN5p61YsSIIbXV1dXn1bGf/Ttu0aVMQuxSeUWEac3ml&#13;&#10;9XT3BMFN3m1RKMdsjSQ93HIJc9G18nKTWCZPtUjQi87ls1V/Vq5cGURHhcTUOnRVVVXBey6f6ykD&#13;&#10;AQhAAAIQgAAEypUAglu53lnGBQEIQAACEIAABCAAAQhAYK4SaF5sdsLJHh7yYLOTTjN74T2+ZttG&#13;&#10;sz5fxK2uxmyZi2vr9h0NH7nPerNU5VwdCf1aIATkCSZPLoVRlEgVhVKUYDbVem0RInmUKRSjPOQk&#13;&#10;Wi1evCSEiYzOx7dqr39Xv7/2LZSVZ1kuk3fb7t27g7edRMBcAl50vQQ39UH90VjkZVeIqX6FkZTo&#13;&#10;GI1H7YqDhDcMAhCAAAQgAAEILFQCfBNaqHeecUMAAhCAAAQgAAEIQAACEJhtAktazR7tgpsSBoE5&#13;&#10;SiASyrRem8QtiWVay6y1tXVKcSsakrzQFEZSHnISrBSGsrm5KWuYSJWVkDU0PGQ11TWhvaiebNu4&#13;&#10;h5sEr3w83FROgpnSdEwCW1tbWxD6Ojs7TUkipARIncMgAAEIQAACEIDAQiTAGm4L8a4zZghAAAIQ&#13;&#10;gAAEIAABCEAAAhCAAASmJKCwi1qnTGu2aV+iktZr0zpmU3mSxSuXd5xEtKiOZcvacnrGSdQLa7wN&#13;&#10;DVtDY4NN5t2mNlReSf3JR+xS+EsJbkODQ8HDLd7PQvbFQsKjPOQ0ro0bNwbPuULqoCwEIAABCEAA&#13;&#10;AhAoJwJ4uJXT3WQsEIAABCAAAQhAAAIQgAAEIAABCBSFgLy/tmzZYj09PUHMUijG1atXF7xWmcQo&#13;&#10;rXPW19sXvNXWrVvnYlvu6Zj+/v7QpgbRVN80ZXvycFNISYlt+YZ0VPjH6prqINQprGS+a9AlwTY1&#13;&#10;NYU6FAJT67lJnFQ/lI9BAAIQgAAEIACBhUYg9ze8hUaC8UIAAhCAAAQgAAEIQAACEIAABCCw4AlI&#13;&#10;vJKHmcIkSmyTgLRo0aIQLnEqb7MkPNW1devW4PklgWvx4sWTeqwpfKWEK3msSbSqa6hLVjnhWGUl&#13;&#10;uimUZD4ebqpAAptEt0gok7faVKEoJzQ8liEPN/VBfZdIKW4S/qYr4uVqh3wIQAACEIAABCAw1wkQ&#13;&#10;UnKu3yH6BwEIQAACEIAABCAAAQhAAAIQgMBeISDhSKEf29vbw1bCkUQyrddWqNgmEay3tzes26Z9&#13;&#10;iXZau20yk2glkU+m8hLFpjLVLZPYlq9oJoFNSYKgBD5tp2sKZSlG0dgkVoqfWGIQgAAEIAABCEBg&#13;&#10;IRFAcFtId5uxQgACEIAABCAAAQhAAAIQgAAEIJCVgEQnCUWbN28eDyMpoW3lypVThnXMVqFCQ8q7&#13;&#10;TSKavL1aWlqCyJWtbJSn8I4S6SSeNTc2Tym4qc8StgrxblNbEvIiwU1eaQp7OROT6LZ8+Sgnec1J&#13;&#10;dNu+ffuMhLyZ9IdrIQABCEAAAhCAwGwQIKTkbFCnTQhAAAIQgAAEIAABCEAAAhCAAATmDAF5iT38&#13;&#10;8MPW3dNtw4PDQYxau3atKVyixKRCTaKTPOWikJTLly8PHmuT1SOBTmKbTOvF1TfWT1Y8nJPYJtFN&#13;&#10;fcx3/TZdWF1d7aJbbRDr5OEmwU0C3ExM69JJnFRfNHYJl6pTnnr5et7NpH2uhQAEIAABCEAAArNN&#13;&#10;oPBvjbPdY9qHAAQgAAEIQAACEIAABCAAAQhAAAJFIiDB6cEHH3SvrB7bPbLbmhc1m8Q2CUXTEdvU&#13;&#10;La1jpiShadWqVXmFo+zb2WfycKuqHg1jmc96bBLbJBZGHm5j0SXzIlPja8rV19eH69Wu6pqpKexm&#13;&#10;tE6dRDx5+IkvBgEIQAACEIAABBYCATzcFsJdZowQgAAEIAABCEAAAhCAAAQgAAEIZBCQwCQPNHlj&#13;&#10;SRyTwKWwj0uXLp3SGy2josRBd3e3KY0MjQQPOa1tJo+yqay/t992Deyyutq6IFrl4xUWebiprDzc&#13;&#10;fJO3qbwEN3nWSXCTV95MvdzUDzEUWwluClcZsVVbGAQgAAEIQAACEChnAni4lfPdZWwQgAAEIAAB&#13;&#10;CEAAAhCAAAQgAAEITCAgQUhCmzywOjo6gtgmz6x8Qj9OqCyWIQFM68BJaKqtrw3indZLm8pUfueu&#13;&#10;nWZpC+u95St8qT15uMkTLx+PuHg/JAIqdKWuleimUJrFMPVDIqOSBDiJj2KNQQACEIAABCAAgXIn&#13;&#10;gIdbud9hxgcBCEAAAhCAAAQgAAEIQAACEIBABoFt27YFsW1gYMDXMqsJwtiaNWuCQJRRsIADiXgS&#13;&#10;26J12BSSUqJTPrZjxw4bHBwMYltTU1M+l4Qy8iKT6BZ5uOV9oReMPNx0jTzcBtzDrbGQCiYpK9FN&#13;&#10;oTQlJMqLMPJyk6CJQQACEIAABCAAgXIlgOBWrneWcUEAAhCAAAQgAAEIQAACEIAABCCQQUDC0vbt&#13;&#10;24MApBCKEsUUQnLpkqUzEtvUiIQ2ecxJAGtra7Nly5ZltJ3rQB5q8qthwXEAAEAASURBVAKTeNbc&#13;&#10;3BxSrrLJfF2rJCvUw00iXV1dXfBwE4uhoYFk9TM6Vv0rV64M/ZPoJk9Cee6Juc5hEIAABCAAAQhA&#13;&#10;oNwIEFKy3O4o44EABCAAAQhAAAIQgAAEIAABCEBgAoFIEJO3lbzJFEKytbU1eKFVVM5seqSvry8I&#13;&#10;eapXopnWMcsnlKQ6qWvlaSfBTOuc5RtOUtdKpJNnncJCymOtUIt7uanvSsW0xsbGIGgqdKXCVkqQ&#13;&#10;1HgxCEAAAhCAAAQgUI4ECv82Vo4UGBMEIAABCEAAAhCAAAQgAAEIQAACZUlAHmASeRRGUp5WOo7E&#13;&#10;NoljM/W2kneYQkIqaV00ecxJaMrHhgZHr5VXnEJJSnArxKI13DSGQj3c1I6uU18l+EUpX6Ewn36q&#13;&#10;fnm0qZ8S28RIXnWRuJhPHZSBAAQgAAEIQAAC84XAzH7CNV9GST8hAAEIQAACEIAABCAAAQhAAAIQ&#13;&#10;WHAEPOBiENseeugh6+rqCmKbhK1169YVLbShPOZUt7zMJC5JzNN+PjY4NDguAkr8m47gJg+3VEXK&#13;&#10;qioL/021+ikeEsDk3aaQm8U2iZBiovXs1E7ES/3GIAABCEAAAhCAQDkRKPzbWDmNnrFAAAIQgAAE&#13;&#10;IAABCEAAAhCAAAQgUJYE5FUlcWfTpk2+PtlQCPEo77Ply5dPK/xiNkg7d+4MYpu8wySYrV27Nm+x&#13;&#10;TYKTwiz27eyzylRlEL4kThViGqNSRarCKqsqC7l0vGxDY4MppObAroGSCG5qSF5zK1asCPUrtKfu&#13;&#10;i8Q33QsMAhCAAAQgAAEIlAuB/H5yVS6jZRwQgAAEIAABCEAAAhCAAAQgAAEIlD2B/l39tmXLlhBG&#13;&#10;UmKbPMck7mjNtumsdZYN2PDgcGhDopu8xJYtW1ZQ3fImU6hLiWXNLc0hHGW2dibLk9imEJkK3VhR&#13;&#10;Mb3fVNdU15iS6pGXW6k8z8R95cqVpvXctPacwkt2d3dPNjzOQQACEIAABCAAgXlFAMFtXt0uOgsB&#13;&#10;CEAAAhCAAAQgAAEIQAACEIDAZAQkYrVvaw9eVIO7BsMaZRLbFNKwWOuTSejq6OoIopE8tRRKsqWl&#13;&#10;ZbJuTTgXvNu8rwoH2bKoZVqCm4QrCWQKDZlnFMsJ/VBGXW1dEAtVXynCSkaNar04eRnqPkio1Lpu&#13;&#10;2mIQgAAEIAABCECgHAhM7+dP5TByxgABCEAAAhCAAAQgAAEIQAACEIBA2RCQh5bEts2bN4etBtbY&#13;&#10;3Bi82rSGWDGtu7s3eM9JeJOAJMEt33Xbon5IaFIoytqa2hCOstDrVY/GHHm4RfVOZ1vfUG81vTXB&#13;&#10;80wM5YVWKtO9kCfdtm3bgodbbW1t8NArdP26UvWPeiEAAQhAAAIQgMB0CSC4TZcc10EAAhCAAAQg&#13;&#10;AAEIQAACEIAABCAwZwgoROHGjRvHPbQU4lGebcUWciRIdbl3mzzB5KnVuqy14DZ6enrC9fKOa2xq&#13;&#10;NIlO0zF5t6kOpZlYXZ17uNVU2UDvQPA4K4aIl6s/6qtESvVd6+vJy03hJsVypuPI1Sb5EIAABCAA&#13;&#10;AQhAYG8QIKTk3qBMGxCAAAQgAAEIQAACEIAABCAAAQiUhICEG63XJs82eU5pPTOtFbZixYqChbCp&#13;&#10;Oqi2Ojs7rWdHTxCI1qxZY/IOK9QiwU0ik7zjpmPyrpNpvDMVqiS4aR23oeEh29lX+hCPEhgV4lNJ&#13;&#10;nn1i2tHRMR0MXAMBCEAAAhCAAATmDAE83ObMraAjEIAABCAAAQhAAAIQgAAEIAABCBRCQGu0be/c&#13;&#10;HgSboaGh4Ckm7ymFLZyu19hk7W/fvj2EQUxVpkIbakeCVyEmoUzhJLVtamqatuCm9dbkiSaxbTrh&#13;&#10;KON91vUS/6oqq4LoplCXEuFKaQpbKWFUIqbWs5OHou7ZdAXIUvaVuiEAAQhAAAIQgEA+BPBwy4cS&#13;&#10;ZSAAAQhAAAIQgAAEIAABCEAAAhCYUwR2uSi0tX1rCEkozzYJRAojKc+2UohtEsna29uDF52EMrVV&#13;&#10;sNCVNuvt7Q0Ck4QyhbucrndaXHCbbh3xGyrBTUlCoAQwCWGltsbGxhBeUu2Kr9Z1k9iHQQACEIAA&#13;&#10;BCAAgflIAMFtPt41+gwBCEAAAhCAAAQgAAEIQAACEJjnBFx72mO7PIzhI/ebPXi3Wfsms4HJwxru&#13;&#10;ds+uPheuFEZSnm0S29ra2sKabXsqLd6eBD2FrYzWbWte1Gzy0CrUFLKxs3NHELMkNilN1yS4yST6&#13;&#10;Fepll61NiV6RV5tEwaj+bGWLmSfhMvJqU7ta0028MQhAAAIQgAAEIDDfCCC4zbc7Rn8hAAEIQAAC&#13;&#10;EIAABCAAAQhAAAJlQCAlce0LHzM71UMy1rvwtHZ/s/0ONmtbbVbnx2cfZ/btL5nt6Jww2goP49jU&#13;&#10;3Gxr164NnmbaKpRkKUweX93d3dbV1RWqb21ttaVLpteWRKyuro7gRdZQ1zAt0U6dUChJ1SUvNHm3&#13;&#10;FcPDrbq6OngGqm4Ji3tLcNN4JLopSTxV2M6Ojq6wr3MYBCAAAQhAAAIQmC8EWMNtvtwp+gkBCEAA&#13;&#10;AhCAAAQgAAEIQAACECgHAl3tZldfYfZvbzBzp7ac9v0/m33/FWYXuOj2/H82e8LTzJpaxovLI2up&#13;&#10;izQjLjxFnlnjJ4u4I7FNoSQlbsmLrtmFvoJDSXp/dH1fX1/YKuRlXUPdtIWySHDTMOXdVgzBTTwV&#13;&#10;4lL9jNaYKyLGSasSD62HJ6FPwub27ducsZnEzemwnrQxTkIAAhCAAAQgAIESEcDDrURgqRYCEIAA&#13;&#10;BCAAAQhAAAIQgAAEIACBBIHNj5hd+VWzF00htsUv++bvXHQ7z+y/Pmum0JNj5n5xVuNeWRKJihFS&#13;&#10;Mao3vpVAJgFoYGCXtzO63pjam45JTOrp6QmCltaAm+k6c/K8k/BWLA83jUmim5Lq1lpqqn9vmUJ0&#13;&#10;StBUmE2FlBQvebxhEIAABCAAAQhAYL4QQHCbL3eKfkIAAhCAAAQgAAEIQAACEIAABOY1gd1mV33D&#13;&#10;7NXvyD6KSs+u8SQlLWk9nvHad5ldf62lh/fe+l4dHR1BJKuqqvaQlYtntOaaBCR5jlVUVIY1y2Yi&#13;&#10;uEUebtpKbCyWF1hVVVUIc6k6JbjtzbXU1KbWclNoySVLlgSvxZTc3DAIQAACEIAABCAwTwgQUnKe&#13;&#10;3Ci6CQEIQAACEIAABCAAAQhAAAIQmM8E0v/zX5Z6/bsnDkHLodV6krYisU1OVSOe+j3t8BS3p59l&#13;&#10;qfvuMlt/UDy3JPtaS0zhJBViUULQypUrp92OPLX6+/uDiKW10uThNhORTH2KvL+K6eGmPsnTTJ59&#13;&#10;keA2E2FwOsDk5aZQkqXyWpxOn7gGAhCAAAQgAAEI5EMAwS0fSpSBAAQgAAEIQAACEIAABCAAAQhA&#13;&#10;YFoEpJ+lhgYt9byXZF4vcW25J3m1RWJbVEKzFUo6ty3KHNt+39d0+3+vM1u1T+JE8Q4lOG3ZsiV4&#13;&#10;eElskwg0E5NnmwQ3eZBprbKZrrkmMUqim5JEsmKJU+qfQjpqzTr1d296uMX55hzPts1mv73B7I+/&#13;&#10;Mrv1RrO7/zb6OjnkZLNHn2524uPMjjzBbOnM7le8L+xDAAIQgAAEIACBfAkguOVLinIQgAAEIAAB&#13;&#10;CEAAAhCAAAQgAAEIFEwgNTxs9qffTLxOYtu4Z5vUt1gsyZTLdCF5dqundk+RXXqp2QlnlExwk9Ak&#13;&#10;7zZtJT4pvKG2MzEJeBLdJGi1tLTMyLtN/SiVh5uELnm4SRCUB5283OaEbX7I7IafWvpn37HUV34+&#13;&#10;sUu3+uvrO57291PPPdfsGS80O/VJlq6ujb+qJl5HDgQgAAEIQAACECgiAf2GDIMABCAAAQhAAAIQ&#13;&#10;gAAEIAABCEAAAqUh0NNp9rOrM+tu8UN5r2lWwkWeDLHNj8Kx8rWum0S5OuWN2Vbf3nVbdFTU7cjI&#13;&#10;SFizTWu3SXSS2Nbc3DyjNlSnxDZtFZ5R4SRnahLGhl3ILPYabuqXQl4qqW55uKnfs2rbNpp983Kz&#13;&#10;81+VXWyLd+4+P7jsSl/v75lmP7rKUtuT7pHxwuxDAAIQgAAEIACB4hJAcCsuT2qDAAQgAAEIQAAC&#13;&#10;EIAABCAAAQhAIE7AvbvsusviOaMCWk6xLSo6JsRJdEtoVOl7/uRuXu45V2Tr6uoK4RQlNsnTS4Kb&#13;&#10;xKeZ2I4dO4JwVVNTEzzlZrJ2W9QP9U8eaPJ0m2l4yqjO+FZjlzee2pBYOGvWvsnsU5eYvf3DhXXh&#13;&#10;H178rBeY/fQqs529hV1LaQhAAAIQgAAEIDBNAghu0wTHZRCAAAQgAAEIQAACEIAABCAAAQjkQWB4&#13;&#10;0OyXiXLjsxES1SaxMc0teLrFiqV6t5t1d8VyZr4rYUmCm8IoyhNt3bp1JpFsJuZ6mElwk3BVX18/&#13;&#10;Y2+5qC/yOpPoVsz126K6tZXgJqFR/d61a1f81N7b13ptV37B7JLPTWxTTodapm3FWFrm23pPSbvg&#13;&#10;NS66/U8yl2MIQAACEIAABCBQEgLjX3FLUjuVQgACEIAABCAAAQhAAAIQgAAEILCwCfhybBNsCp1t&#13;&#10;yvJpV7JGPBXJ5Cmmddu01prEtmXLlgWBbKbVDwz0j3uI1dXVBSFrpnXq+ijMo7zbFF6y2NbQUB88&#13;&#10;3BS2ctY83G79g9nrL84cmvRPiWwKSSqBTaFGlbTE3lJPEuGS9u1/N7v3zmQuxxCAAAQgAAEIQKDo&#13;&#10;BBDcio6UCiEAAQhAAAIQgAAEIAABCEAAAhAYJ1BZZXbw+NHozrhWlk2NS5TV4Xj5sXO1i1xwachS&#13;&#10;sPAseYrJs01JpjXbFEpypiaxqqenJ4STlLeYPNyKJY7FBbdShJSsqxsV3NSOPP72ug24V92vf5bZ&#13;&#10;rL+MTJ5sWtNP+5UuNFbEkiJ/Snxb7ilu3/uHpX+Cl1scCfsQgAAEIAABCJSGAIJbabhSKwQgAAEI&#13;&#10;QAACEIAABCAAAQhAAAIi4OKNnf7sTBZDfiitzcWuSU3nJbYlNZ8V+3jcw8TCbpNWlPukPLg2b95s&#13;&#10;EsgUSrGlpWXGoSTV2uDgoHV3d4fQjxLx5OFWDJNAKI88Wak83FS3PP0kEM5KWMnbbjH7xafUjT0m&#13;&#10;DzaJaprJSoU/2hlN8vJT0np/EuQWe4pZ6uvvDi+3WBa7EIAABCAAAQhAoOgEENyKjpQKIQABCEAA&#13;&#10;AhCAAAQgAAEIQAACEBgn0OjC2BOeOX4YduRMNuxpMtFNYSOlK0mc2+EpboeeGD+a9n5/f38IJal1&#13;&#10;yiRetba22qJF7j1XBFOdWr9N4lhTU1PRBDd5nUUeblVVVWEdtyJ0d0IVEtwkEqr/EiUl9O01u/M2&#13;&#10;sxtjrUloGxfbJLJlszHRTTNdSW3T9bvUzp5sF5EHAQhAAAIQgAAEikYAwa1oKKkIAhCAAAQgAAEI&#13;&#10;QAACEIAABCAAgQkEGpvNnv78zOwRP+zzFEQ3F3IkrgVBR/tjx5HY1pl5afrCM8wOOiIzcxpHEq0k&#13;&#10;iCmUpDy5VqxYYY2NWgxs5ibvtmjtM4ltkbfYzGsWnvS44FZKD7eamprQb3HS2naRyFeMMUxZx6YH&#13;&#10;M4soeuj4DFYuwU2XSHTzjTzdlOK2ZaPru3tRNIy3zT4EIAABCEAAAguCwPjXlQUxWgYJAQhAAAIQ&#13;&#10;gAAEIAABCEAAAhCAwN4n0Owx/i5+Y2a78lrr9jToSQLcbhdDRjxpKyFOYSS3j219E1nqua802/+g&#13;&#10;6HDa287OziC2RR5oixcvNq21VgyT2KYkQUwecxKvimVJwa2iojRTOxIJ1W+F2uzq6g7bYo1hynr6&#13;&#10;ejOLSDwLOttkYlvsEhVL3srebkuNheKMlWQXAhCAAAQgAAEIFI1Aab6VFa17VAQBCEAAAhCAAAQg&#13;&#10;AAEIQAACEIBAWRA4/0Kzsw/IHIqi/G3ypBCT8njb6UlaS4enLZ4kxsXt3a8wO+XJZvVyeZqZ9fb2&#13;&#10;2sDAQAib2NbaFry5ZlbjnqtVr0JKynNOgptCPxbLJLhJBJNJ0CuV4CbxMfLMGx4eHF83rljjmLSe&#13;&#10;Ki3EFjN5OxbqnCYRN27VHmdS67xhEIAABCAAAQhAoEQEiveNr0QdpFoIQAACEIAABCAAAQhAAAIQ&#13;&#10;gAAEyoDAwUeZveMr7tV2mtnPEuPJZ3mt80619CWf99CCqVFnp0QVhR4qfKTCJMqLa/ES98ArotW4&#13;&#10;d1hDQ4MNeGhJhZQspqnPUXhHiW0S9UplVVXVYRwaQ6mEvax9X7EmM3uXHwaMUt0mG6+fVxGJbVr7&#13;&#10;L24rVvml/O48joR9CEAAAhCAAASKSwDBrbg8qQ0CEIAABCAAAQhAAAIQgAAEIACBXAQefarZR39v&#13;&#10;9rXLzD5+Ra5SE/M/eZHZ+a8umtimBpa1tlqLh5EshbW0tFiTC3oKV1lsS4aULKXgtqhlka9r1+A6&#13;&#10;VUXwpiv2WHLWd8jhZo/ys7eOlZDgJqe+sC6bK2q5RMaw/p+XS3pG6jYvafU/GAQgAAEIQAACECgd&#13;&#10;AQS30rGlZghAAAIQgAAEIAABCEAAAhCAAAQyCLh30lHHm73hYrPjTze78QdmP/zpaPjIjHJ+cISn&#13;&#10;xz/d0k8511KPPcOsbdWkvk3W2W72wD1mmzdaele/azLuzeSCkbW5t9QBB3kYysaMFipctKkp0ppt&#13;&#10;GRX7gequKFHdEvEiDzeFlFQqlZVyHJP2+agTzE5/vgtu391TTOv9LfFUJRe2SHSLvN38WGKb9E15&#13;&#10;tmntv7i9ObF+YPwc+xCAAAQgAAEIQKBIBBDcigSSaiAAAQhAAAIQgAAEIAABCEAAAhDIg4CEsPWH&#13;&#10;jKZTXEh75p/N7vmbi2V3my98Zra4zdL77G928GGWcuEltXLd5JVuuN/sj79xceZms9tv9P2/Wepe&#13;&#10;v6TZkztK2UEnmx3rnnUnnObHx1m6dcXkwt3krY2fdXnHUvJg2+2uV5U+vbKXwhXGPdxKHVJyfLB7&#13;&#10;e2fxMrOTn2H2yZjgpvX9pC3qvmo2K+V3QEk3QhaJbVr/L26P94Nnnx/PYR8CEIAABCAAAQiUhEDK&#13;&#10;v6hFX01K0gCVQgACEIAABCAAAQhAAAIQgAAEIACBkhDY+oiLMheZffAr+VX/+Q+bPf9lMwsvKIGt&#13;&#10;t9fXousy2/ighy90kbCmzutsM1u5xtL19ZaqqsmvP9Mo1dHZYRse3mADAwN2yCGH2KJF7sW3Nyw9&#13;&#10;4mEdfexKmkqSwOjr3wWxsQTtpx+6z1Jf+ajZ+z6bWbs3Gzzdqn2rfZl3zQY8+S2ZYJ+91OzVb5+Q&#13;&#10;TQYEIAABCEAAAhAoNgEEt2ITpT4IQAACEIAABCAAAQhAAAIQgAAESk/g19eZnflks54CmzpzudlX&#13;&#10;bnFxbF2BF3rxe+4wu/rbZm+5JFyrXzBHQQ3HK3uvrzV3nqcjtAhZ8W3btm12/333u2NX2o444ghr&#13;&#10;amoqfiOxGsMY//oHs5tvcC9C9yS864dmfZ67/nFmx7n72GNO9617ETY0xq4q0u6D7vX4jrPNvuMe&#13;&#10;kNOxi15n9qp3mK3eZzpXcw0EIAABCEAAAhAoiACCW0G4KAwBCEAAAhCAAAQgAAEIQAACEIDArBP4&#13;&#10;5f+559PTzK7P0hN5PcnBTEqRvJ6y2TnHmH30KrN1+2c7OzGvu9Ps+1/3tef+2b3bJp7OmvP+t5i9&#13;&#10;+DUeHvPAiaJc1gvyyxwYHLSe7m7bPbLbli5balVVJVotpHeH2e9uMrvqi2af/d/JO3ekn37n5WbP&#13;&#10;eYFZU/E87oLYd++dZh9/p9lnXOgrxP7d+Z97oa/fd1ghV1EWAhCAAAQgAAEITJtA5cVu076aCyEA&#13;&#10;AQhAAAIQgAAEIAABCEAAAhCAwN4ksPEBs8svNvueez/FTQ5WSz21eNK+kpy/PNqjDXna7Smy2zeb&#13;&#10;Heoebvse4J5ZU3iIbd7gbX3D7BVv8/CRUQV5bK/3NeUG7rHUEY+2tK9JNsETLo8qshWpqqy0Og9b&#13;&#10;Wd/QYNovibVvMfvvT5u991Vm1/5j6ia2epHv/8hsucd5XLF6ZiE7Y60FZktbzfZ30WxVrdmG35lt&#13;&#10;jxXItnvWfpZ+74csdc5LzdbmKahmq4c8CEAAAhCAAAQgUCABPNwKBEZxCEAAAhCAAAQgAAEIQAAC&#13;&#10;EIAABGaRwOUfMnvduzM7sMQPGzzJ2SuubMlFSsmXHbNuT0nvtB9/z8NSesjCHJYeHrTU1z9ldqGL&#13;&#10;bdksalNriO30pLaS9r43+vXubbV63+SZOXes7qd27bT0Vy+z1Gv/dXr9e9/rfc0090hbvmZ61+e4&#13;&#10;KtyL2/9k9vOrza754ETvxvOONnuqi2yPd8/H/Q/NUQvZEIAABCAAAQhAoHQEENxKx5aaIQABCEAA&#13;&#10;AhCAAAQgAAEIQAACECg2gVRcUfPKFcFQSc5eOpdx3iWktJKfk5dbu6e4l9rbzjH7yJWemcN+/F2z&#13;&#10;Z3iZpC3zDHe4MoWvjLojDzrV3eFJAlzcvvc1s7Nf5DlR4fjJObTvAqP99gazU586sVP1nhUJjDqr&#13;&#10;8e7y1KODhL3/zWb/+vFEJocQgAAEIAABCECgvAnoqyEGAQhAAAIQgAAEIAABCEAAAhCAAATmPoEH&#13;&#10;75rYR4lAEtsqkmKbiirPpz4kwsn7bbHyYnbvDWb3TRIy8cNZxLYVfr3a9OiJoU61raRjiVLLx7a+&#13;&#10;GbfvX272l9+PH87ZnQfvM7s4i9jW5j2WyKgwnQrRqaSxKnyneGjscbvoE77+2/WeI6UTgwAEIAAB&#13;&#10;CEAAAguDgL5uYhCAAAQgAAEIQAACEIAABCAAAQhAYG4TGBowu+P2zD5GHlfBcSz8yTwfHemUfnKc&#13;&#10;nAW5e6vZw/d7CMJDopJ7tnfcanbjnsOwJzFt3LNNlcbbdHGpwlONZ0vY6/cU2bdcbHvyb82OOSnK&#13;&#10;yWsruSq1ZYPZP3zc999ttnWjh67c6YKXK17LV5ntd5DZwUdaes0+GT3Jq/JkoWF3AfzzbzxkY+KE&#13;&#10;BLVozEHAHDuvzmm84urLrJmjzPDs+8YnLX348ZZqlvshBgEIQAACEIAABMqfQPKrZvmPmBFCAAIQ&#13;&#10;gAAEIAABCEAAAhCAAAQgMP8IDHq4w62PZPZb4lbQvOLCV2aR0SOdHxOH5J2lUIiy2zy3o32iWDXo&#13;&#10;BX593WiZ6K/EPbUngSmErUy26cch32MtarZF68p1eors9t96D940sa3ofHK7bbOl/ugC2G+udeHv&#13;&#10;82a/TBbwY+l3Z7zIUic/xezRZ7i32eoshfLMeuQhsz9cn1l4qR/mGnMYvv+p8PHKw00ecBLdIrv8&#13;&#10;h5Z6xxZLu+AWikb5bCEAAQhAAAIQgECZEtDXRAwCEIAABCAAAQhAAAIQgAAEIAABCMxtAlqLbZeL&#13;&#10;bnGTklOompMonxoZjtc4ur/LBbdbbsrMl+AWZlGmaFSim8rJKyxud11rqW0b4zlZ932Uvj6a9+nb&#13;&#10;nzM782yzS3KIbSr3O0//8Q2zZ19g9uWPme3YrtxpWfqRB8z+9M3MayPPtqwC41hRhezUeCW6Jce8&#13;&#10;4T6/PVrsDYMABCAAAQhAAALlT0BfiTAIQAACEIAABCAAAQhAAAIQgAAEIDC3CVS7orNMbmMxk1YW&#13;&#10;FKrwJ3Yix66KxTU7j8pojcmF3TxPIty9v86sROu0TaG1jV4wpuglZ1x6Osy6d2TWmeUo1b7F7DXP&#13;&#10;M3vT+7KcnSTrPZeZvflcswfumqRQ7lOp7e1m18XOS0DTGMJwxsYUO5256+dVVqJk3DY/YtbbG89h&#13;&#10;HwIQgAAEIAABCJQtgeTXv7IdKAODAAQgAAEIQAACEIAABCAAAQhAYB4TqHX3qYOOzhxAjx+OeJpS&#13;&#10;dPMCKqOySpEd7jvr1kZHe7by6KpX7MkiWhDsphCuNtw/6qn2hasnNqzuSG9U6EZt6z0l7Wu+AJs8&#13;&#10;3e7/R/LM1McD/ZllJLhN0d2MC1Q2Ocu0q9/S8tbDIAABCEAAAhCAwAIgkPwqtACGzBAhAAEIQAAC&#13;&#10;EIAABCAAAQhAAAIQmH8EfArjoEMndnvAsxS1UCEnR5W3RBmJbZ4ktPUlTh33ArP1Bycy/bDC1bF1&#13;&#10;x2bm6/pcTWSUVCG3ZCTFxiaz5pbRc9n+pv2C668xe+dHMs9K+FrhqdWTV2GNnpo9SXhTflIX/MAX&#13;&#10;zK7+bz8x1g/fy8tqEvEg48JkXhV4oeSYvc5UhRa0wyAAAQhAAAIQgED5E0BwK/97zAghAAEIQAAC&#13;&#10;EIAABCAAAQhAAALlQaDe1aZ3vjxzLFq2TGEigyDmIpOEKwlsIfn+bt+Xk5UcuOQRF7fjn+AC1qJ4&#13;&#10;zuh+natcRz42M9+XdRsVlKYQstSuhKd46ErVtPo0F8mkkOWwB+42++F/ZJ6UBiahTVvpVpXuRlYx&#13;&#10;lnSs/KWekqEcv3aJh5b0+gqxRe4295jYBRIyI5FxSvFubMy6Jm7L13jfpBBiEIAABCAAAQhAoPwJ&#13;&#10;ILiV/z1mhBCAAAQgAAEIQAACEIAABCAAgfIh8E8vM9s3MRxf9iwIakO+lUgkkU1J+xK+tIyYhLm4&#13;&#10;velssxMSotrY+XSNi0SPOSNeerQO1S8xTaJeNhEqiH1+SgKfL9mWYcc+0cWySaZhbr7B7KqNGZeE&#13;&#10;0JHycNNlKf+jUJfjyY8lvul80nHuz553/Y/9TwG2xsWx456eeYHYhaE6y1wWhE0/qTHvTBQ64DDv&#13;&#10;o3sLYhCAAAQgAAEIQGABEJjkm94CGD1DhAAEIAABCEAAAhCAAAQgAAEIQGB+ETjeRbJLPjWxz+2e&#13;&#10;JeFNXmwKHam0w9MmT12e4rbMD174ZktLEMpiLmOZHevuXmclzktEGxfdXIQa96ZzVUr7Eqd0Ptne&#13;&#10;c1Z6fSf4idyW/uP1mSclosXFtsyzo0dBfPNdebtpXbe4/eLq+NHU+/t7uM6TnpZZTiLl+HiD8hY7&#13;&#10;Hxu/xDZxj9uzD/HQl1m8B+Nl2IcABCAAAQhAAAJlRADBrYxuJkOBAAQgAAEIQAACEIAABCAAAQiU&#13;&#10;PwGXw556ttmXPjZxqBJ+JHZJKFLq9pS0R3nG935s6aNPtCCsJc/Hjy94T/xoVHySqKfwlBKi5EE3&#13;&#10;4sKTtjpW2MltnnQ+bue/3+zwY+I5E/ZTv7oyM0/hIjVrI1FtMtN5latJFPrmLxIZUxxWVjuTLKKg&#13;&#10;xhOFlwyegy68BXHRxx0JjPIgTK6P96aPuOC2eIpGOQ0BCEAAAhCAAATKhwCCW/ncS0YCAQhAAAIQ&#13;&#10;gAAEIAABCEAAAhBYGASWrzI7+0VmX/1EYeN9shf/4PfMTj/TUtVStKaw059idtGrMgtJZJIItcmT&#13;&#10;xD15dsmTbutYkvAWt7f7mnOPP9PXMmuO507c/30ia3zGZgrBLZINx8sn6ingMHXA4Wbf+XLmFRIT&#13;&#10;JTJqnBIUNT6FmpQIJ5FN49b443bucWanPc3Sk4XQjJdnHwIQgAAEIAABCJQBgVTarQzGwRAgAAEI&#13;&#10;QAACEIAABCAAAQhAAAIQWIgE/v4Xsyu/ZPb+z+Qefb2fuuxSSz/znyy1dn3uclnOpB++11Jf+JDZ&#13;&#10;BxJCVJayE7LOO9ns876W2qLkImsTSk70ZPMolCZNUOu0RaJalstC1m5XASWCSQSM23SnfP71NT7e&#13;&#10;z8Vryn/fNUr7qKuHR52Y/zWUhAAEIAABCEAAAmVAAMGtDG4iQ4AABCAAAQhAAAIQgAAEIAABCCxo&#13;&#10;AkPubtXurlaP3G92/10eStJjSdb4AmhLlll6nwMste4AF708vGGlFjubhm3daPazH5hd8Lr8L778&#13;&#10;332dOC/flIfYplqf3Gh23c499bf5roRCCW6ThpVUaEdPCmMpb7PIGnynb5q/sR5xN7bLP2j2xouj&#13;&#10;2vLbvuKpZq+5yNerc6ERgwAEIAABCEAAAguMAILbArvhDBcCEIAABCAAAQhAAAIQgAAEIFCOBCQt&#13;&#10;heCLvR7fcMjdvVIeY7HGFasGKU8zt3RPl6Xu+JvZzT8zu+lbZlfdO7FShax87IVmj3u62TGPNWuT&#13;&#10;m1qedtHrzS6Jeek1+XWuEZo0wiC4hdElKvNRy4tNa9dpvbr4mnVvPtfs41ckyhdwuNXd5W76P7Pv&#13;&#10;f9bsW7+f/EJ5tT3nQ2ZPeIbZwYe5SDhNYXPyVjgLAQhAAAIQgAAE5jQBBLc5fXvoHAQgAAEIQAAC&#13;&#10;EIAABCAAAQhAAAJzikB3h9k9d7onnQtuWx9xz7I+F/Zc1GtbbrZuvdmhR5ktlXtagXbNlWYvOc9s&#13;&#10;e+w6r9LqPGl9tgmi25jYpjXltJ7aFk8xS3//a5Y668WxnGnsDrtweeffzf74SxffrjK76yazTq9H&#13;&#10;7S1xre+wx1vq2NPMHn2apU881VJVNdNohEsgAAEIQAACEIBAeRBAcCuP+8goIAABCEAAAhCAAAQg&#13;&#10;AAEIQAACEJjPBDY+5Oumvdrssz/JHMUKP5SOFUS32CnX20xim2tiIZSkjiN7roex/MytZqv3jXKK&#13;&#10;s93Za9bV7h517lLnoTLTLixm87srTmPUAgEIQAACEIAABOYXAQS3+XW/6C0EIAABCEAAAhCAAAQg&#13;&#10;AAEIQAAC5UpA68Q95ayJo1vqWbWeKj1J4YrENnmaxT3i/DDY975qdvZLxg7YQAACEIAABCAAAQjs&#13;&#10;DQL6fRQGAQhAAAIQgAAEIAABCEAAAhCAAAQgMNsETjrd7IovTeyFR7E0X1LN3LkshHTUdqOnbGLb&#13;&#10;lz9u9uTn+EkMAhCAAAQgAAEIQGBvEkBw25u0aQsCEIAABCAAAQhAAAIQgAAEIAABCOQisGix2ROf&#13;&#10;afbpD4YS8SiRIWOX//WojqZtNvvERWZnnm22yBdYwyAAAQhAAAIQgAAE9ioBQkruVdw0BgEIQAAC&#13;&#10;EIAABCAAAQhAAAIQgAAEpiIwYvbNz5t96nVmv5+qrJ/fz9M7P2r24teY1TXkcQFFIAABCEAAAhCA&#13;&#10;AASKTQDBrdhEqQ8CEIAABCAAAQhAAAIQgAAEIAABCBSBQHrDA5a69odmX3iz2e+yVHiU573+w6Pr&#13;&#10;vu13UJYCZEEAAhCAAAQgAAEI7C0CCG57izTtQAACEIAABCAAAQhAAAIQgAAEIACBQgkMDprt7PEw&#13;&#10;kjvNOrb5tt+sutZs2XKz+gZLNzVbSscYBCAAAQhAAAIQgMCsEkBwm1X8NA4BCEAAAhCAAAQgAAEI&#13;&#10;QAACEIAABCAAAQhAAAIQgAAEIDDfCVTM9wHQfwhAAAIQgAAEIAABCEAAAhCAAAQgAAEIQAACEIAA&#13;&#10;BCAAAQjMJgEEt9mkT9sQgAAEIAABCEAAAhCAAAQgAAEIQAACEIAABCAAAQhAAALzngCC27y/hQwA&#13;&#10;AhCAAAQgAAEIQAACEIAABCAAAQhAAAIQgAAEIAABCEBgNgkguM0mfdqGAAQgAAEIQAACEIAABCAA&#13;&#10;AQhAAAIQgAAEIAABCEAAAhCY9wQQ3Ob9LWQAEIAABCAAAQhAAAIQgAAEIAABCEAAAhCAAAQgAAEI&#13;&#10;QAACs0kAwW026dM2BCAAAQhAAAIQgAAEIAABCEAAAhCAAAQgAAEIQAACEIDAvCeA4DbvbyEDgAAE&#13;&#10;IAABCEAAAhCAAAQgAAEIQAACEIAABCAAAQhAAAIQmE0CCG6zSZ+2IQABCEAAAhCAAAQgAAEIQAAC&#13;&#10;EIAABCAAAQhAAAIQgAAE5j0BBLd5fwsZAAQgAAEIQAACEIAABCAAAQhAAAIQgAAEIAABCEAAAhCA&#13;&#10;wGwSQHCbTfq0DQEIQAACEIAABCAAAQhAAAIQgAAEIAABCEAAAhCAAAQgMO8JILjN+1vIACAAAQhA&#13;&#10;AAIQgAAEIAABCEAAAhCAAAQgAAEIQAACEIAABGaTAILbbNKnbQhAAAIQgAAEIAABCEAAAhCAAAQg&#13;&#10;AAEIQAACEIAABCAAgXlPAMFt3t9CBgABCEAAAhCAAAQgAAEIQAACEIAABCAAAQhAAAIQgAAEIDCb&#13;&#10;BBDcZpM+bUMAAhCAAAQgAAEIQAACEIAABCAAAQhAAAIQgAAEIAABCMx7Aghu8/4WMgAIQAACEIAA&#13;&#10;BCAAAQhAAAIQgAAEIAABCEAAAhCAAAQgAIHZJIDgNpv0aRsCEIAABCAAAQhAAAIQgAAEIAABCEAA&#13;&#10;AhCAAAQgAAEIQGDeE0Bwm/e3kAFAAAIQgAAEIAABCEAAAhCAAAQgAAEIQAACEIAABCAAAQjMJgEE&#13;&#10;t9mkT9sQgAAEIAABCEAAAhCAAAQgAAEIQAACEIAABCAAAQhAAALzngCC27y/hQwAAhCAAAQgAAEI&#13;&#10;QAACEIAABCAAAQhAAAIQgAAEIAABCEBgNgkguM0mfdqGAAQgAAEIQAACEIAABCAAAQhAAAIQgAAE&#13;&#10;IAABCEAAAhCY9wQQ3Ob9LWQAEIAABCAAAQhAAAIQgAAEIAABCEAAAhCAAAQgAAEIQAACs0kAwW02&#13;&#10;6dM2BCAAAQhAAAIQgAAEIAABCEAAAhCAAAQgAAEIQAACEIDAvCeA4DbvbyEDgAAEIAABCEAAAhCA&#13;&#10;AAQgAAEIQAACEIAABCAAAQhAAAIQmE0CCG6zSZ+2IQABCEAAAhCAAAQgAAEIQAACEIAABCAAAQhA&#13;&#10;AAIQgAAE5j0BBLd5fwsZAAQgAAEIQAACEIAABCAAAQhAAAIQgAAEIAABCEAAAhCAwGwSQHCbTfq0&#13;&#10;DQEIQAACEIAABCAAAQhAAAIQgAAEIAABCEAAAhCAAAQgMO8JILjN+1vIACAAAQhAAAIQgAAEIAAB&#13;&#10;CEAAAhCAAAQgAAEIQAACEIAABGaTAILbbNKnbQhAAAIQgAAEIAABCEAAAhCAAAQgAAEIQAACEIAA&#13;&#10;BCAAgXlPAMFt3t9CBgABCEAAAhCAAAQgAAEIQAACEIAABCAAAQhAAAIQgAAEIDCbBBDcZpM+bUMA&#13;&#10;AhCAAAQgAAEIQAACEIAABCAAAQhAAAIQgAAEIAABCMx7AlXzfgRzcADDu9O2sbPPNnX12tbufuvo&#13;&#10;6bfu/kHrHR62geG0WcrTmFWlUlZXXWWLaqptWWOdLWmqtZUtjbZm2SJrqef2RJzYQgACEIAABCAA&#13;&#10;gUII7B5qt3T/Jk9bLD24zUaGOsyGOyw9st2/i6mm4UR1lWbpaktVLrVU9VKz6larrGmzVP1yq2hY&#13;&#10;7fktifIcQgACEIBAORDoHhqwjTs7bGt/t3UM9FnHoP8bfnDQOneP2IClw0eG/gXvnxLWVFlhrRU1&#13;&#10;tqSm1lODrahvthUNi33bYvyauRxeDYwBAhDIm8AO/069eYPZ1i1m7dvMOtrNurvM+jyNDPn37d2j&#13;&#10;VaX83bO+ydJN/h27ZYlZa5tZ20qzFas9rTGr4N0zb+YUhAAE5gUBFJ0i3aYR/wbeuXPQtvXstHs2&#13;&#10;dtlfH9xqv39ku/3vI51mm3yCZ9sus+2DZr3+oVMxJrhpU+MfPE1+G5Y3mK1qsketWmKPW7PMjlvX&#13;&#10;ZoetXWr7trXY4oZqa6jhVhXpVlENBCAAAQhAAAJlSiC9u89ssNNGev8/e+cBYGdRLeCzu9n0RjqB&#13;&#10;JLtACL08COBTitjogmBD8YEI0hF9KiIiRfTpQ0X0oQiKIsVGEURQQHrHAAEpoSQEUkgI6cludjf7&#13;&#10;zjc3czP33Pnv/e/u3c0m+U9y9+8z859/5vQ587K0LpoqrYuflPYlf5TWZW3SviKn+4uKYmo/jQPW&#13;&#10;VP3V9VEbQT/dDt5CagftL7032V16Dd5Bagc0SnvvTaSGixlkGMgwkGEgw8B6i4GVba2ysGWlTF/6&#13;&#10;rryweLY8/c5seXTpLHlmiRqQl+tPnW/Sqjp8e9vad6xRo3BdverwA0T6a2CGGo+P2mS0/MeQcbLj&#13;&#10;JmNl0uBRMrLfABnSq28urmPtk9lehoEMAxkGNgwMrFgqslgdajOmibw4VWTqYyJT/ijyYPnXc/Fu&#13;&#10;3Lal/t73PpEd9xbZ4T9EJu4gMmyEyFClq1noAhjKIMNAhoH1HAM17Qrr+Tv0iOY/PX2+XPf4S/LD&#13;&#10;h5TpPKgRHn2UleBIq1erjcrkopFwjm/ojLYC6Rvs64w498MA1KYC/Qr9Ldao622Gyp6TG+Ss924n&#13;&#10;H91rK+lLGRlkGMgwkGEgw0CGgQwDGQYyDBRjoHm+NM28WVqmf0la3lkpbc0qcqkYltfbEcHymr6e&#13;&#10;D/cpLZCInXTsjzU4F3trL7Wv9hqzt/RuOF36jD9MH1CvXAYZBjIMZBjIMLDeYWCFzry4/Y2n5Rev&#13;&#10;PyH/fOtFdbDNU329t76H/phpUavMA+eaZxTwC88T2IFJwBjQ44nicAxHd0dvI99tnCyHN+4u2w7V&#13;&#10;2RsZZBjIMJBhYEPCwFJ1tN3xJ5GfnyhyX5Vf7Lv/LXLEMWoH3anKBWfFZRjIMJBhoPsxkDncOoHz&#13;&#10;5ata5clpc+Sax6bJ1dNmi8xeos4yncXWrM6yviqV16uQ3guBXfe9o63A0rOmciew6z4Ce5tadVr1&#13;&#10;18zUa31OZ7dJv36yx6RRcuyujfKRXRpli1GDO9Hq7NEMAxkGMgxkGMgwkGEgw8CGg4G2pS9Jy1s3&#13;&#10;yaq3vyltmlhgtdo+a1QUwwzqbKWBzTS0ncYw4J7hAjvBr13FMifCqVhWo7/64Y1Sv+l/S+9ND9JZ&#13;&#10;bw08kUGGgQwDGQYyDPRwDMxYtkDufOt5+fmbz8vUBRok27xMdW+NzmhXvbtWg2Wdow1nmx7DMJJ0&#13;&#10;97zTTZkDDGI1TEd/dVqGppkUnel2xqgt5dONu8iuI7fQWFwYUQYZBjIMZBhY/zCAOFwz/WWR228S&#13;&#10;ueEckUe6+B3O/JzIp48T2Xkvtav27eLKsuIzDGQYyDDQNRjIHG4dxOu0uYvljuemy0+feE1ee16d&#13;&#10;bYtX5may9UXIViG9F0J7rdTppq8K6hzWqdCOzK7/HTg7jv5p138qnssq3W/G+eYcb7pt0ai5Zv0t&#13;&#10;16t9e4tsMUw+v9MEOXqPrWTvbcdJb1/QmvKyTYaBDAMZBjIMZBjIMJBhYKPBQNsiaZ57jzrb/lfa&#13;&#10;3n5cWjSbpKjYlJ/VhsyFrOTlJb9NiyAVxYD8bDeOtXwmNdSouNdrqMp2o4+SvpufKr1GvVcvktIg&#13;&#10;gwwDGQYyDGQY6GkYaFbC/cicaXL5G8/Kn+e+IrJoluraGiirqR+lVmm3n9HmZ7U5flGGaXjm4IJn&#13;&#10;cbwpc8Dx1qblih73HSKbjdlCzh23sxy4+XYyYQCp0jLIMJBhIMPAeoSBlSpcP3avyLXfF/n1Q8kN&#13;&#10;J6OExhrksnvpNgx24ylkaH5KGp3xU82nukBmMkzWSyf+UNo/8lGpGbdl8n3ZlQwDGQYyDPRQDGQO&#13;&#10;tw58mLcWrZCf3vm0/OB+TT8xdY7mGtaUQv3V8tIHR1ut+ttqZYDK5/Vq5cHhhqiurra8vcdWCd8B&#13;&#10;cLzha8P51qQ7y/yMtxblSk16dokK7/V9pPG9DfKLQ3eX90waK4P6ZMYdh7zsT4aBDAMZBjIMZBjI&#13;&#10;MLDxYKD1XVk163ZpeuVz0qJxT0xOwAnmFHxV8gscbWAFYcxBTioLTvgLa7beIrBGOvNCGld139lX&#13;&#10;MRbgeFPRzM12G9tX+m1zi9SPeJ964DTvZAYZBjIMZBjIMNBjMLBk9Sp5aNY0OfOFe+TVN59V+q1E&#13;&#10;vBeLdGpAq5/VBpNAd9etYyV6mLMX55lH/n3Q2WENjhXoTos70hPMdHOz3XC86VRr1n8jEmT01nLR&#13;&#10;Vu+R47d5r2zaZ1C+nGwnw0CGgQwDPRoDSzRtxEP3iHzj42r3jLQUIqnBZ2TiZf3jvJOtmGzqxTUA&#13;&#10;8fQ/JZXO+KlkUnSd5Sh8/+sinztNZMzm0cvZyQwDGQYyDPRUDGQOtwq/zCtzF8m+V94lc/41U2SZ&#13;&#10;hmQMVe7ST51emj6SNdYGavrIeiegF85mK8VzaAI8xwPGnNV6pk23TXqwGMcbTrdVypGWqfA+Tx1v&#13;&#10;u4ySyz6+h5z8wV2cUuCfzbYZBjIMZBjIMJBhIMNAhoENGwOtsnLqN6Xp1R9Im67bjiDknW0FjjYn&#13;&#10;fGEBYMf/QsxY6SyUxriPY36YVTGk6gbQLTZVdwpjgYpmzHbru/3/Sd+JJ+kJLBAZZBjIMJBhIMPA&#13;&#10;usYApPr//n2PnPH8P0RIIVnPYpw6q61u7ay2WuUPLL+Os81T75A7hPu8j2cFfp/jNj3bojvO+eZm&#13;&#10;vClzYLYb6Spb1JKsS0R8cOzO8tu9j5axOvMtgwwDGQYyDPRoDEC/LrtI5KwLi5tJVAKONpYyhmjy&#13;&#10;yxNK3cnv63l3EFJNPeUO9Q9bfhBqlaUFx5tm+S2CQxpFrrxfnW7jii5lJzIMZBjIMNBTMVB3vkJP&#13;&#10;bVxPa9fd/54pX/j9Q/LaFBXWV6sQPVidbQPqpUZTSA6vq5OBOp2tt5vVlnO2eb5TwG8SXop78j/d&#13;&#10;qdFyavWH866fbmvUkbeK6XKsC8f6cDrb7Y75S6Rm2QqXXpJl4jLIMJBhYP3CwOrVq2XRokWybGlO&#13;&#10;suzdm/CwDDIMZBjIMJBhIBEDzXNl2TOnS+ubl0ub2jBJH8ksM7cNBS/ngfPhtgUXtGiEppjg5M+H&#13;&#10;W55d81N5TGqclUDlMt1dcxv7bvmeFX+Tdk0FXj9qnzXP6CaDDAMZBjIMZBhYJxhY2dYm33n6dvnG&#13;&#10;q4+JLH1HPWpqHa73M9vqVNeuc0s/uOUflCd4ah9yAPYt2Ou551hCIreMBPxltWMSeoVUlcyi07a8&#13;&#10;vmKh/GvhHNlm4HDZfMAmttjsOMNAhoEMAz0DA0sXi1z4ZZFzf1TcHjLjEjOAsy0vZitV9IKxF44L&#13;&#10;ZG1DNZ08zTNaBvsQUZx4lKnxEC7VJE44D9MWiTx9mcg2+0n75hPcY/5Sts0wkGEgw0BPxQBkLYMU&#13;&#10;GLj/pbfkp/e9IFMfm6FRGOpsG6jWHV2vrb+mkByk3i4EbJxe8IxqgOM9WpBzvOlW/XnqzKuTdz1z&#13;&#10;WqEhINMXyIXtL8nooQPlmL23zdJLVgPxWRkZBroYAzNmzJApU6bISy+9JMuXL5elS5dKS2uL9O3T&#13;&#10;V/r06SM77bSTTJ48WSZOnNjFLcmKzzCQYSDDwPqFgdUr35RVr18lLW9cI5ohLCd0qXyEjr9Wr0f7&#13;&#10;5wdUXSrTMrWyGqwAKguyq1W4dJYaCNyi9oDVbRdLTb+x0rfhs9qMwTQigwwDGQYyDGQY6GYMvNuy&#13;&#10;Um549XG5aPoTGqj6thJqNXv0UmsuM9uUafRR/kCgLOwD6Cy3yOvuWpKLkdUyVyovandRsWuurmqW&#13;&#10;+zWl5WX9huoqFLWy+4gGqs4gw0CGgQwDPQcD7yi9vOEqke9dUdgmROsR+iM+2MndStcc4XR/Cu9N&#13;&#10;fRSUQUAbP8oepT/ikZcEBf1T5e6r/kczWmhDdntvcCHbzTCQYSDDQM/EQOZwS/FdFqpz68oHX5Zb&#13;&#10;H3hF00Koo2uoCuvqbBuszrYBKkSTfsL5wVKUVektsK9c2aoQ1LbLSFUQ5ruTemG5tuW1d+XUPzwi&#13;&#10;W44aKvvvON7NiKu0juz+DRMDLS0t8s4778jChQtlxYoVMnz4cBkzZoxmNNHIzgzWCQZeffVVufHG&#13;&#10;G+Xss88uWf/vf//7zOFWEkPZxQwDPQMDq1atkrlz57qZqrVqPBs2bJijs+xnUG0MNEvrnDtk5csX&#13;&#10;ympdFscp5Kpzr3W2IRwh1nohqdr1U54ve822Rr1snNXPjS2Xw9VqHGh67lSpG7iF1I/+gF5V424G&#13;&#10;GQYyDGQYiGBg8eLFTlYnAKtOZ0KNGDlCRo4cqTpfxkMi6Ep9apXmKHto3mty2tQ7dGabrkHEjGeX&#13;&#10;RhJCXSv9Vbnuhf6uJfKrJvgyNQeOC8ZtUmbVygw3FHpqa1kmN0x/UobX95WJQ8fKkF5Zdotq4j8r&#13;&#10;K8NAhoFOYKBVqeej90jNGecWFsLMM2a2IdLCnjw9093qgdJHyKTaPF09LHeJk09JeB6uUpo+bLjI&#13;&#10;xO0021g2SziPl2ynR2Fg5cqVeTssDdtkk01kxIiRaodl+mYGGxMGMmm+zNdu1pRv3/nLo3Ldw+ps&#13;&#10;W6RhFoOV2/TppcLxGmebMptqzmxLao7jPVoXkXgjda040TSW0l85Xr0ypKnz5PTbnpQH//1m0uPZ&#13;&#10;+Y0QA88++6ycc845sv3227sZUzvssIM8/PDDGyEmesYrt7a2ysc+9rGyzjZamxlaesY3y1qRYaAU&#13;&#10;BpqbmuVf//qXHHLIIbLzzjvLjjvuKKeddppMmzZNSBebQXUx0PTGzdL02hdza7YhvaoYtNbZxgk1&#13;&#10;aOasANWtOFqak8r0isphGB3475ugZ1t1ptvKlz4rrfMeiD6dncwwkGEgwwAY+NOf/iRbbbWV4yE7&#13;&#10;7LiDXHzxxfLaa69lyOkkBh6Y9YKc8vxdumbbzBxxdjPbcs62AUqzcbZBsqHkXQWUja2YpSHqYRDk&#13;&#10;Pca5xhpyyxfKz9TpdjltzCDDQIaBDAM9BQP3/E1qzvlMYWvwEXS5s81XuUagRrZGrFdy6er2l9n+&#13;&#10;4FqRn38/PJPtZxjoURh48MEH5TOf+YyT7bARHHfccfLoo4/0qDZmjekeDEDGMkjAwPLm1XLvc2/I&#13;&#10;j/7+bxXYdQXPISok962TQeps68/MNmUECOvdBQjuOPd6q3qA020+AXG6hpyMapdXHp0h1202TLYY&#13;&#10;tYk0jBpYtSYxO+quu+6S+fPnS7suAF2nuS1JcxkC54F+ffrJgEEDZOjQoTJ48GC3HT16tNuG92f7&#13;&#10;3YMBlme8/fbb85Uxy+2GG25wM9123XXX/Plsp+sxsGTJErnjjjvkueeeK1vZYYcdJjhHK4Fly5bJ&#13;&#10;888/L88884ww46ZXr15FTjvGaX19vfTv318GDBggAwcOlM0220wmTJiQzXqsBNnZvRkG1mDg2anP&#13;&#10;ygUXXFAwrm+++WaNYBsh3/zmN93YypBVHQy0LXtJWmZ+Wlp0CR4X9VrkbMOs2Z0SGe/lZSEVpd1M&#13;&#10;t/bcTDeaoqJZy+wF0jTwJ9J/wESpHTCeB7oU5s2b5/riE088Iffff7/8/e9/L6hvsxGbyZ777Cl7&#13;&#10;7bWX7LPPPrLbbrs5XlFwU3aQYSDDQLdggCwUL7zwgpxwwgkF9f30pz+V7bbbTjbddFMnpxVczA5S&#13;&#10;YWDG8nfkp9OfkVlvvahKs06RcDPbCI7QYFnVYf3MtlSFdfImp7trGawRB49qobw673RbIOe8+qjs&#13;&#10;NXpL+c/RE6UPa711EgjuQx+YOnWqy3BCAB/yf9++fWWPPfaQXXbZpcM1YBOg7KeeeirPO9A3yKBy&#13;&#10;4IEHyqBBTEfJIMNAhoH1FgPTp4n89gKR54M3gCwxkUxJaC5KoZtkbWgmZFNnK0t/3RDHqMFseThb&#13;&#10;HW7v2V9kr32UznftrKHp06ers+RRtxwIS4I8/fTTQtYiD9DW//zP/5T3ve99js6OGzfOX8q2GyEG&#13;&#10;yHzz81/8XHC6ebjnnnuc3W2XXXbVbDjZzEyPl41hmzncSnzl1+a9K1c+osL67KXq2FKK37deetfX&#13;&#10;5dJIKhPoJnZT0EL4Ts7ppsEe6nR7l5lurCf3zkr59dQ3ZPexw+TkD+9c8ExnDt599125/vrr5S9/&#13;&#10;+Uu+GAz1CPRNTeR0Wguk0ho7dqwTvHG6cR8pDFmLCs/+1ltv7dJtrX0i2yuFAfCLI8XjGUfJkEFD&#13;&#10;dOmB8goZqWlCZ5uv53e/+51TijKHm8dI92zffvtt+cY3vlFUGZEvfAu+7dtvz5Pp0193s+DGj6/M&#13;&#10;OMv3Rvg75ZRT8nWQOhTneHNzs67T3uYccL179xaEQKa1Mz4x6PCjvtw43VWPR+fLyHYyDGzoGMBB&#13;&#10;7QNKMEyxjiLGozSAQG2dGjx35ZVXykknnZQ53NIgMdU9LbJqxnXSqs42ltCtydlNc4q4M2LCE9eF&#13;&#10;REbjnTVAtzjdnCk1N9NNm9Suh23zbpNVQw6Qvlutpc08VU1gHVAMAXfffbc8/vjj8sADD0SLn/XO&#13;&#10;LLnpppvcj8AODAMf+chHXIBHNqs6irKN8iRyJz/kfAz1Xp63wXYbJXKq+NLI9m+99Va0RAx6CxYs&#13;&#10;yBxuUeyUP3n7G8/JrfPUcMwyEH3UCVSbYxqkkXTLQJQvoqp3ON1dS+yj9a9WXtWGYw2nW4vmIF48&#13;&#10;T36l68xtNnCYbD2IRYs6Bzhy6T+XXXaZm4EflvajH/3IzcQneLYjwOx95Bt0SQuvv/565nCzSMmO&#13;&#10;12sMEKgML0RPQEZydpghQ4oCz9frl7SNv/WPunbbM4VnWbOtu51t+RYo9XTivTrdmOnWrL+V+Ysi&#13;&#10;V/9QZLMJIltOCk5WbxdH22OPPea5pLNjAABAAElEQVSC2LCFovfFgEA3fuiEBLV94AMfkH333Vc2&#13;&#10;33zz2O3ZuQ0cA9j9brn5lqK3vPHGP8t///d/Zw63Isxs2Ccyh1vC92XO1r9en5dbt42cxS59Y50M&#13;&#10;UW9XLxWYvYkl4fEuPe0Ed21DH81vPFCdbstwug1Wwf31d+VXU16T4z+4s/Suku2J/LOhs40XQ/iI&#13;&#10;Ac45fjE48sgjXdotmNA222wTuyU7ZzAwY8YMN2OJLYYO0pX9x3/8h3NimluLDnGwxABFzM9IjF3P&#13;&#10;znUNBjDoI7RZOPXUU+U973lP/vSiRYvcbDOM/pUATjVruGHshkCKOww8r7zySng6v09Ko9NPP91F&#13;&#10;aE2aNClTnPOYyXY2VAxgUH7zzTfltttuc2ODCHAc0vCrNIADOwkyOpuEmcrPt62YIc0zvyNtGuND&#13;&#10;Ri6nfCMIOUEMMbZKAk/lTVvzhJcIcbqpAZXmqBBJW0ktWTv7e+pwO0FPYrGoLqDUPfTQQ/Ld735X&#13;&#10;pkyZkrrwW2+9VfghXxx99NFOtsjWd02Nvg36RmZdMVseeR65gdmQyJ9D1NCYQfUwgFxP1oEYwD8y&#13;&#10;HhLDTPlzS9pWycUz1WC8aJ7GQeia1WucbX2UYfg0kuVLqf4dcAnYV1/dWQ6TYE03Zt61rZDrZkyR&#13;&#10;w8dpYGoVHG70G2Y7k+7aAhH2H/3oR2WLLbawl1IdM7st5mzjYdYizCDDwIaCAcYRjmt4IeMJZxvZ&#13;&#10;Z3bffXeXxWlDec+C91ioUW3f/VbBKZfKEVUHuVZ51roBrZeqe6lgjRgSmjd+8w+Rw1X27QKHG3ab&#13;&#10;a6+9Vs4777zUr/3iiy8Kv6uvvlouueQSOfzww53TrVK7TuoKsxt7JAaSglpaE+yzPfIlskZVDQOQ&#13;&#10;zwwiGHj69fny1+dmisxSAbKPisjqwRpaRw72HL9ZVyzHN5X6idIjtaXU62fsq4J70yr517T58pfH&#13;&#10;psnyVWr0qQIQ0UN6yM7CjTfe6HLXfv7zn090ynW2jg3t+QceeEg+/elPu5lRZ599tpx77rkF09dL&#13;&#10;vS/fjLWELJC6hinvGXQvBkgpaeHCCy90Mz/D80SSd0Qog7F35LmwblIjnHnmmW69PwTMDDIMbOgY&#13;&#10;wECEs+Kss85ydJbtUUcd5WaFpnl3nNTQZgsXXXSRm+1tz2fHlWNgdfPbsurNv0gbC6aTTkbFsbU6&#13;&#10;v8o9Oa9b5QVX/QmkMkRqTKraqjW77SqKtS54Sx2Gt+rsPE1NXkVgBsyll17q+mwlzrawCZdffrmb&#13;&#10;6XbnnXcKATkZZBj44x//KF/84hcdTSQ1LvIAjt0MqosBsgxMnjw5Wihp/xoaGqLXspPJGFja2ix3&#13;&#10;airJOQveVMK7SsmxWop1NlmtEmTWQIdKr0ugfnR3l15S9WvndCMQY8lcuWnWi/LColmdbl4pRy6Z&#13;&#10;MJit0REgiC9MoWbLSDIw2vuy4wwD6wMGyBzz17/+VY4//njHC9GPr7jiCpeNZn1of8VtXKwB83f+&#13;&#10;WUTjFPKAo01jFtY629YhBUXwp3piVFhLLoQ7fiPy8tTwTKf333jjDbnuuusqcrbZSpnJhJ5IBgoC&#13;&#10;ozPYeDCAcz4WvHvIwYe4ALaNBxPZm4IBrBUZRDDw6Kuz5aZX5ogMVW6j67aJziQjFURtDxDYfXPh&#13;&#10;PXxAZt0txuk2QI+WNsmPHnpR9tpmMxkwrPOfF4cb69FYh8G3v/1tGTVylDPQtLa1ysqmlbJk8RKX&#13;&#10;L55IICKnYwDTIe0dqS5Gjep86oxYHRvKuVWrClN2kvqPXPlp4ZxzzpEDDjjARdqQcmr77bd3kVms&#13;&#10;25VB92GAlBSsexACzjHW6Cg1Qya8v9w+CnZM2f3KV74iI0eOdJHSKMuzZs2Sf//732UVbsYokX3n&#13;&#10;n3++Sz9Zrv7seoaB9REDzN6wTgb4Umwsxd6PKHECG0gLiyGK2QrM4GbWKnwzg85jYPXymdI6WyNu&#13;&#10;0bVRtvM/dvBqse0psKZNNWtmmGvzapRlr1a776oZP5H6kXtITT9y4nQOmJkJHcdBfO+990YLw2BP&#13;&#10;JPZWW03UFKnDXD8nHdgjjzzi0t7Yhz72sY85/kBa8Aw2bgxYwxCOobQ0cePGXOVvT3pvZlDgCEE+&#13;&#10;692nt+yq63uQzSKDyjEwv2mZXDnjSU3VqPpTL80UQepGdbYxq6yncAu4RL3yLU1SJ6tdakm1INf3&#13;&#10;lxvmvyYHLmiQ7YZ2TkdDH0hKETx79mw3o59ZzZUCfZTZrx7QR+FFHpLq9NezbYaB9QkDjCP09xCY&#13;&#10;5V2JHSZ8tsfvv6NBNb86ubCZzCYjhiwvfBde7vYj2qHZvUQnBjuCThAecMU/RPbTzCSTdsodd/Iv&#13;&#10;NrNbbrlFvvUtM9tvTbnI3ttO2lYGDh7o0o2STpfsQazh7ZeBCZtwww03OFsKy+tksPFg4H//939d&#13;&#10;BhHPN7H7ZUv6bDzfP3zT9Nb78KkNfF9JuTwwXUM83lAjeT9FUS+d3eZSSfZA044yHxSJxdpGNxNv&#13;&#10;eYs89uh0eePwJTJuWOcNO3zqmHBxyCGHSENDgzPiYLQkvzVMhh9RQczMggHhYCNCKIQ//OEP8uEP&#13;&#10;f1gOPfRQ5wwIr2X7azFgUwJWavTAQbf//vs74s53wZBGyrQMuhcDjI2Y0D569OiqGrFQDix88IMf&#13;&#10;FNJDMoZxLJCy0qd+Jc0lP1LGYvCxgFN8zz33dGv+YRTKIMPAhoYBUu9aOktAQlrDEfdxP7yMscQ4&#13;&#10;Y6xkqfmq11Palj4nLfOayNDoZo2tJXPOClC9iqpWEnSYtrU5G0U7Tjf1v7XMeVBWr3hdavuN63RN&#13;&#10;pA/++c9/HnW27bbbbm7GG0odzmPWIxwwYIBbx5NgqIMOOkieffZZ+c1vfuOcdr4xX/3qV919/jjb&#13;&#10;brwYsKnhCBDKHG5d1x8wwk2YMMEFLfaq6yVjN8+c3h3F9qtL35G7Z7+o5FeJbp3qO+rQYkbZuli3&#13;&#10;Lekd4BA4//rozkoCRkgtWafOwYWz5F5dZ/OYLZOeTH8+1AcYv4MGDZJ33tF0cQq///3vXdArwXiV&#13;&#10;AMEaYTAtOgxO4gwyDGyIGCClJI6XELCh1OIk3xDh1ZdE7glejJlk+VSSwfl1uqv0ska1AazXQ/Wn&#13;&#10;k/Ly8NhdIp86MX/YmR2CC/72t78VFfHZz35WjvjoETJpu0kyZvQYFzRN0AHZJvgRuIbdk7UyQyAA&#13;&#10;rlJ6Gz6f7a+fGGhsbBRssbvvtrt7gdFjRnc6G9X6iYms1ZnDLdIHXpu7WP74llLxxZokeEx/FYR9&#13;&#10;Kop1n47CNhfBXTNdyiB1CC6tVyGA9UNefldefGuh7DhupAzBYdhJCAV3isLAuOWWW5ad+YKBn3Rd&#13;&#10;GCVDIZ0yfvzjH7sZVxkDAhtxsGvlIehVavTA8JsZf+P47a6zOKTtmnpEyaEA27FV7TYxTmH4SYCg&#13;&#10;SMTN9ddfX7RWI898//vfd471LA1pEgaz8+szBhiXBIiEQDretA43/xw0dvz48f4w21YJA6tb5svq&#13;&#10;pU+yxI3Uqj3SWSkRepzXDZNlTwQauMbLRvP0cLXaB9p16dvWJVOl19BdVGgjbLhjAM2eOnWqS21k&#13;&#10;SyCFyde//nW3Xm6M7+OA4x5mYDI706c7IY0qqW+yNbosRjfOY4KEQmAmfqWyZ/h8tl8eA6QT55dB&#13;&#10;xzGwSNNJPr9YZ2ksnq3rro9SMoxOXKOpJHOso+Mld82TOAEdgyD/MOvMNS2UqxfPlfNXLJDx/Yd3&#13;&#10;uFKrV+Bws/yA9d1Ym5F1qdLCP//5z/ytzOCPBePmb8h2MgxsABiwwSc5XthTZc9OIHzRApGXni4s&#13;&#10;YLAeOt/iGjpVeHXdHSH/43RDJwjhQU2H+cZrIhO2DM92aB/b5T/+obPmAvjMZz7jlt0gc4QFAi1J&#13;&#10;HUmQ8kc+8hEhGAFZHPjUpz7lZPIse4TF2sZxjO12/ITMPrBxfO3kt+y8Nya57PXyCrOTn5w2R1Mz&#13;&#10;qoWnn3IanTnWR51ZOLWcjaeHvRVssFaFdiLlltJIXWtOhtbL0zPny3u3HiNDNh9W9RYT0WYdCLFK&#13;&#10;SK/1/ve/3znnrMONhZd9tF3s2eyc6l46Ky0EiHbSAuvhfdl+z8IAhiqrmDJb0Z7rilaH6V5i5dOG&#13;&#10;T3ziE7L33nu7tf28gOjvxbD7xBNPOCNtNdZy9OVm2wwDPQED8DFLZ7N+3hO+TK4NrYtfUSfVU7n1&#13;&#10;0PBhIfA46OkGj5xkxqJzrs00V8XJ1oVPSduID0rdoI473Egleccdd6zBw9oNKehIW7P11luvPZmw&#13;&#10;B/8hEpc0qETlDhs2LEvxnYCrjfG0TXXNcXfIKxsjrrN3rh4G3lr2jjz/rurvbmabmjdqsBbnZrdV&#13;&#10;r5bqlOQ5RG9t3yqYBM5B1pvTlJjPzH9DDXQdd7jZFno9gCA/P2MHnXzHHXZM7XB78803C/gO9GB1&#13;&#10;OxaTDDIMbJgYwHHtx4t/Q5zXvXpBVzYwmPm6yNRHCl9KyZGPCSi8sK6PlF7icOMzsL6czo1wMEX/&#13;&#10;Pvt4VRxuTz311JpC125wpMWcbWvvyO1BZ7/2ta/JwQcfLK+99prL6IX9LoMMAxkGNl4MZA438+1b&#13;&#10;WtvlqVmaTnKZLh7fBwG4RvohCzuuY27uIYfI6r2U9+gCc85BiKPwkTkL5KjFy2W7LnC48dppHG4e&#13;&#10;PcyIg/n84Ac/8KfcltR2SeAjbJlpEFP0Z8yYITNnznRpvJj2T+QIs3mIKikFrKVFDnsWQ8XQSqol&#13;&#10;nuVH6qVqAovMz3prlsx9e64sWbpExo8bL+PGjZMxY8akcpzZGW60LUx/xnszewqhMGlGBtf5AWyt&#13;&#10;IcVdSPmHtIiksgJ/pKbCMM235Z06E5lLmkO+5fTXp2vasHa39hFlMg27M+1N+VoFt4HTuXPnuvek&#13;&#10;TTjL6FPMXqE9SXguKMQchN/AXyLaFHyyVgoCPPegFFf7ff239/UmbXm3Y445xs32ufDCCwtu+9nP&#13;&#10;fubGB465jgB9BWWdfkP/3Xzzzd2PMRcb2x2pI3yGcUc/Zcvak3y7SsYd34F+ADC2Kmlj+K39+OT7&#13;&#10;lgJP67gnRu8o5+WXX3ZjhGhL2oSBfPz4CZqGanxJWkJ7XnzxRYd7FEfehW8N7unXlbxb0jvAC8D3&#13;&#10;9OkzNF3pAteHSY/Fd640FSnvysxoT9NisyroQ7wT/QoayT28k/9VMoaaVzYXKdQENVCHjwinTbxj&#13;&#10;KVz5NnsclbqXe8I+xjePvacfN/Rj+BY01n87eEhnAf4LreNHXbw334u+0djYWESLwAM/gDbzjboa&#13;&#10;apa/Ie0rVPHFYVVQXdGJrm5KheXTWNqovNfv6uHqpfdJ+8rjNCXBthWWt/b2v//97/KLX/xi7Qnd&#13;&#10;45tdddVVLsK24EKZg4aGBjdOY/2vzKP5ywROQd+hAfAz0uyMG985/u35IX0sFmREPdOnT8/TRMYb&#13;&#10;fZeMCTgcY8/4BkNvaS8yJP0e5yO0EFmGXyXAePDGbHCYJB8QpObbS13QRuqi7moBvAGZhfeCXoEP&#13;&#10;eB99oxwPCtsQkxkoL5wJ7Gkiz5WjdWHZyNy+jdBuZEjfxkpxEfaRJBqKbMnaGQsXLJQmXRMZPIAP&#13;&#10;6Ce0tFo0DFqKfDNnzhwXSEj5fGPkjjSGNvDrAdzSro6OScZGiGNmMIFj2oMhsKPAt4MX8Zs7921d&#13;&#10;RqDZ8STKHTtmrAweynSIdQtzli2Sfy6bm3Nc4WxTPPZSAtxTuQWsoZf+WdWuf/wst+Zl8vzCOXLY&#13;&#10;hOrhEtmBVMOsMUTABkBK4uOPP14227w8zWOs3nWXpmtbA5THTA7KqwbQ5xk79FtoMmObcUrfYiwl&#13;&#10;0VVbt5eluZ8yk+iCfS52TFmMQ8qBxqVtA21HpsLGAJ+Brnl60JF1672sSFtitJaAGWg+9Ad9Z8iQ&#13;&#10;oapDD8/r5rF38+fQCfiGPNu0skkGDhqY502Vyu6+TLuFLyEbwAOhk9BdvivbSmZXUi7fwvPbpG8L&#13;&#10;DsC9xwf6gOe51FkJXYXm2RlufF9rhymnH3icgG/wQPp5cMG70CZkAfpIJXzal1m17duzRZ4L8kni&#13;&#10;bMOhBZEqFL450QNAG8ZabqHDjVa9MFXksKM73b4XXnyhoAxmA1c6fidOnOh4bxoZoKCy4IA+Aj2B&#13;&#10;lsB76ff0FXRs+nVHwdvzKPfdBe/KJsM2cfIKdLdSOSGUxZLkYPo7MjDvgCzJuKTfQwt4j2rIYowv&#13;&#10;xj1jjHqgYZTNO/HtKq3D8xP/nNUrkC9ZOon6qJs6GhpyOlX4zb18B/2irEpokP2+3i7Ae3aFPQ1b&#13;&#10;A/0N/EGn+E7oVXwrfjEeZNuYHccxkDncDF5aNffPw5qOUZqac84rt3ZbLpWk4zvm/p5yiK+trw7k&#13;&#10;Jk1/qVPy5Nk5C+WdJT7so3OthEh0BiAuO+20k5slw8w2DwxmBJqQMKEsTps2Ta699lon6JC2Yscd&#13;&#10;d5RPfvKT7jEE8jvvvNPlSCZyBAKOMEdaPBY3/dCHPlTgOIMQPvfccy7KhPoQTtkS2Y0SQfkIPMOG&#13;&#10;jdAUSw1ups9ee+2VWrj278K2rbVNnnv+OXnsscccc6QeiCNtgDhuv/32jmBBlGECrK+1zTbb5A2b&#13;&#10;9913n2srAh6C17333hsW79bZYt2Vu+++2+ENXIE/iCEzlEgTFRqbmZlEzn3wCZGHwZ544onuvoKC&#13;&#10;SxxAeEk9QlkwF4xrvA/fgXpR5HkfcMh3QglDGCgHEHXeA2Gf8lC2XnrpJdU5a2T0qJyDa/gmw2Xi&#13;&#10;pImuzK5cZBRmSH9AoeR9+Wa0BycHDNYbhHDINjY2uvaw5kYppsn7sTaa72+UFQL99re//a3rqwgr&#13;&#10;CCB8zxNOOMH1iXBMhM9Vul/J2OUbMs7ov2EqBcbZPffc48ZWWiWMPvfwww87YYRxAD4R7MALBlEE&#13;&#10;IMYAfWi//fZzY6Oj74xACl0pN+7ol9Tn17Wzyg3l8F1YY5I+6YWsU045Vb9Jbh28Uvj3fZrxAm2h&#13;&#10;PPoPDswkvDEmCUSgPvoTKSlI7QZAB5588klHB8AndA6hlXaBO4Sfbbfd1kXPMbslFAZROqdMmeJS&#13;&#10;+tIe+jTPgmMEXOgeNJlUoYzZSoF+RfngHOWWcTNz5hv6nee6IAbS1YFr6qKNH/jAB8qmq4O+QGfA&#13;&#10;P3SMZ/fdd1953/ve55qHUYH6+CHk8k7gmbYwLnFCwgfe+973ul/MQEId5OanDPBIv4RGhsB1Fjrm&#13;&#10;eegrQjeCLXRu//33d2X7+zmPAeuaa65xRm7aMmr0KDnuv46TzcdtHqURfNdf//rXbjzwPG3H2c34&#13;&#10;Axhv0CL4FnQWwZdtgwry9GG+Pb+Pf/zjDreVCMC+vYznmW+qcevteY43QZ+gb6NHj1Wla2xesAZH&#13;&#10;vBM/6BSORegU/eicc84p4LUeJ9Xctq58Q9rI+OktpghhThBzf6pZVReUpW2kmYhPbPUd2pbNlPbm&#13;&#10;tztcF2P53rsL5QIKY83cjvBIaE4pPpbUUOjkgw8+6MYh/ZPxz/hctHiRbLnFlnklGhqAbIJskNa4&#13;&#10;Bi1nTPKutI0sCZRB36f/3XffvSr/PebGh6eJ0D5oGnQWWgi9sWmQGcu0+fHHH3dOGOgW7+F5EeOP&#13;&#10;OhhX0JGQnsbwAO0h7RA/aCtyAkYZ6kWmQJ7hGrSddsL/eDdoPLQNesKY4/1Y36NSIwdtQslnLDN+&#13;&#10;qcPLLdAs3gejDHUQjLb77nsorZ8cexW3zjIR3dASxjk4CuGBBx5wvBsaCx6hAdASHGb/9V//5WhY&#13;&#10;Er74ZuCBdQM9r4B+Q4sx3HteAX2DJ0FjY7Q7bA+0n/R2vDv1brHFVhpNfqCjh9zn5IHHH5Mp/5ri&#13;&#10;ZEy+DzIWOOZ701cYL/CKjowb6oAnw59feOElfZd3nV7Bt+YdwTfONvo/dcHHeLfY7GnwDf/gG9Kn&#13;&#10;+Ab0pSOOOMLhlbrKAf2NMQNPhlcwHunbyJ+MCfoBbWHLWATHoa5QqnzGN/2BsikTeY6+TB8YNXyU&#13;&#10;jFU+N3LkcFc+7zh5j8kybvNxpYrssmvz1Vn1xhJNjVbL7LYc08DIAfntqUArVRjJtZdZbk0rZKo6&#13;&#10;3HRxCLdMUTXaDe3F+MvYnf7SdFlBjmYF9B5onQ8uSqoLmeWKK67IX4Z+MdODftYZmDLlaZXHprix&#13;&#10;xBhFT6ZvITs3Nja6sQqNoO3QVdIhJwHj6Ic//KHjQ9AEaAjOLtLAoXunBWRn+vuf//xnNxahpbvt&#13;&#10;upscdsRhMnbT+NqK1M3YQG+i/dAntsiG0HnwBW+Bfk7efbLsPnl3NxZLtYnxBd1Ej4KuU47na9AI&#13;&#10;cIWcyLhEZuQezlEX9bBFT4WOQItCgEZQLuWzz7O8N7wCvQIaybOHHXaYG9fhs2n2sRPQLvgGfWfO&#13;&#10;nNnKn3JBJ+gD1AFdHDlqpBx4wIGyw/Y7SJ++fUoWTf+Af/ODltMn0B3h9wD4vv/++129yCLgAp0M&#13;&#10;PQ96Sn3Qv0MOOcTRwJi+ybdm5ifPsw89pswQWJ+L/km/DHkhfB1dBce2BfgRug048boY7aMO38/B&#13;&#10;Pd+JcQVPqjQAxdZZ8fEcXYvxyeApHFk9mXDSNn6sMxfC1Mf0yAvd4YXK9uFzISDv8N0rAXhsWj4b&#13;&#10;lks9jE3oB30RPs4YRb4AGNv84O3QNnT4SZMmhUVE9+nPyGGUDe3mx/jnxxihTG9b2GOPPWTy5Mll&#13;&#10;+yFyJ+Xde+/9SnPFybLI6/AVwMvByPPcizwBrYHn+HHJvQcemJPfvN0l+gLmJO0noAo7IvhhvDO+&#13;&#10;qAc5DJoLrfFyGDMUoRdpZG1whW2GcqG30NTzzjvP0RPkbmibl72hv8hv0E1srNBNL1dix4WGzH9H&#13;&#10;+5N2S9qDPIjsmRYqsaehT4DPGH1Lqg9egywAbeV78c7gkb5HOdAl9AnwSPvXGY1KeoH15HzmcDMf&#13;&#10;qhVlc7bOvFreIi5PowrCLsijJzMefYca/ddbp1g34XnrpVRvznJZuEKdhl0EGOAqAYQduz4IghiE&#13;&#10;NyQMCFIYGsPZcBAm1hhBiLv55pvlS1/6UlHVEF0YiTfOwqAgUjACIvkQhmMAkQyBNEuUj9MtyYAQ&#13;&#10;3u/3eRcMFixGTaR5DBCwQoAwY9yBWcIASAf1y1/+MrzF7YM7DPMIbPxicOqppzrGy70eUBrOOuss&#13;&#10;f+i2MGccc+WA7wuxJZr+e9/7nmPI9hlwattz6aWXaf7qDzmnSsxogmKCseU+dS7iXIrBC/8ujCzi&#13;&#10;Pn4o89ZJEnu+knNeAPnrX/8q//M//xN9lL4Vwuc//3lnIEewTmLcCEbHHXdc+JjbR2lCmIKh/d//&#13;&#10;/V/RdcqEuYVjouimLjwBo0ZYCh1uVIfQgPDnx1dSE1BASEPJOE3CJ/0qBAx2GIwR7hBqKoGOjLsv&#13;&#10;fOELjp6A63C80HYENxz3ITA+N9coYBSsUoBCiCOFgIAQoCdJDjfo3wUXXBDeLqeqg69Zo8cxKLLw&#13;&#10;MoqxhZBu8V0owwvcvAeC4E9/+tMipz3lPPPMM/niWAAawRdDRmy85m8Mdhgz0Dre9Xe/+11wZe0u&#13;&#10;TqsQrrvuOtevrOIf3gPNBneU6wEBlz6HQvDHP/4xnxPfX/fbcIwedNBBzhmEYG0NSYw72nz11Vf7&#13;&#10;R3NbZZsjR4x0xkTo2re//e3C62uOGLuhoIzgDS7AdQj77bufMybEnAz0ky9/+cvh7Q430Dbe88Yb&#13;&#10;b5TvfOc7Bdc5QFEJgb7P2PEGh/BabB/8whP+cMMf5Jprrym6xfPMogsJJ6BvGAm6ElY3zZTVKsZg&#13;&#10;j1yr/HOwPsCadvrm6rZd7ZxtLe8U2QjSvg3j4867CunLAQccIPy6A1DMoDfwy6QxMmP6jIKmEMQB&#13;&#10;nUHuSNNfME598YtfzJeBvACdxllx7z33yrcv+LZzxuVvMDu33HKLo+PQa6/0M1ago2effbaTL8NH&#13;&#10;oAkhIGcee+yxTi4rpfxDu8FDyMdxQsPDUFZvuukm+clPfhIW7fatkRrn/yknnyJ777u3DBmcLtWo&#13;&#10;l894J5z1MUD+DeHoo4+W008/3RkbyewQwsUXX+yCEMJz7IN36BWGXX4xQC5DronxR4xW0BxkSBvY&#13;&#10;4MsKZUhoGXID21J9BRwi12P08DB27BjncIM3Qt/hneWAfnbmmWfmHXXl7uc6hjf4Dd/3u9/9bvQR&#13;&#10;bxjzFwkERG5EtsJgEQJGV65ZAK+NjY32dNExdBvH349+9BP9RoW0wd/MN/CAM/DSSy918hbGtVKA&#13;&#10;EeZvf/ubw1HsPuQlwb4ZAN8PwxaBVTH+F9xa9d23mzQ6Y6UGzNaoDuycWDq7zdPfqtfW+QJpGrp7&#13;&#10;3kBMu1ub5A/L35W4ZNXxOpFBt5q4lXOA4DQAcADgWCHwsxSgu4bjFOMbQQI2KLRUGeE1aCeGPXTl&#13;&#10;K6+8MryU3yeLQQjQLvQEaLq1JXAfjn3orwUc+pU43JD/oB/o4x6ukqtkn/32iTrc0M3hWbfddltU&#13;&#10;boMWWHkYx+Dhhx/ugg18HXYLnYHmso62B/TnhoYGp0MS0GnlSO6z/AWDP/YTr+sgY/7pT3/KB/b5&#13;&#10;stm68RycILsJ7bQ0K7ilaJe+Qruhv+iCFuCNIbz6yqtOPsDAHwtI8PfClwnGC78LcjcOPJxt4INM&#13;&#10;SjHApuQBeeKkk05y9M86Q+iX2GQsIAdgbKYNGM+tE87fT6Be6HBDX2DcgG9obgww1oeAExF+gLwE&#13;&#10;/e9IQFRYXur9+YX2KSekOgLFn54Ia+imkswCuOd+PcQ+2bl2bzVhK3liwVp7GzwWJ05XA+MH5xR9&#13;&#10;O0nmCvsz7fnqV7/qxji0MclRi5yAPRR6e/vttxe9Bk6qEJBVoC/ou/T9JOA5Mm6EYwIdm7Yw/q+/&#13;&#10;7nr5/g/W0rCwnNAWQTn0e54r1eehgbwLeOJ9sLmyjQF0ge/mAX6HzIfDq5ytCZ3hoosu8o+6LTyI&#13;&#10;55C7TzvtNGcjDW+gTcj82LK8ww1bmrWFIQ+HdoSwjHDf29OQNUM+EN5j7Wno5ehc2K1iMnn4LPvI&#13;&#10;n9gwoK3WjuHvhVeHQMAWdjRoFEEMpfSk8LmNfd+Sqo0dHxrdqSiYs1KkuU2j5JRg879zdLvLceqb&#13;&#10;V0dNHNDu+ctlUVNLl9fdmQpiTjsIrXWqIBQRwYnQEnO2+TYQ8YSSjsAJcSIiDgEsydnmnwu3EDai&#13;&#10;lGEECPBpACHtmmt+62bOJDnbYuXgXEMR/81vfuMux+rDYMwvybHjy8Xw62QMf0K3Fo9cSuPI4bug&#13;&#10;7EC0Tz755KizLaimYPdLXzpDDjzoQBdxV3BhzQHGuosuujjR2RZ7BgEBYRzDFAyomsD3xqBvGWKp&#13;&#10;OnAIEEVCBKTDe+TmWN/GocE3KfUNuKcWpbtKEGtHuaJxWFhnKIqYVQxsOdSFowdGXwk+memHwZix&#13;&#10;g4KSFnLj7pqKxx31UJ9V9KE9VgGjLbQJ+lMOeD7mWCM6KgliguW8+fOc4/3II4+MOttsWQhKCLs4&#13;&#10;wgAMZAQOpDGGMJMYgwtKaBpYvmy5Cut/c/0/ydkWK4coY5R3BOAkAE/WEMw3RrgmoMCuL5hUDu/P&#13;&#10;mEa4toCwHvuWONugs7HvF5aBwyGEGL/iOsEasW/Ltdh5Ak34hueff37UaMNzFi677DI3Ey/tt0Mp&#13;&#10;Yk2BmLPNlp3muCO0JU254T3tLa/KatiwF3LcxerRx7Curtlf03DdIEe2afdpV4dbRyGmKGOg4dcd&#13;&#10;QB/FoJTkbIu1Afp06KGHuvFPPy8HjJ2Ghob8bfBLjIQ4Gw857JCSzjb/ELQpTLtJ1Dp93xoq/P3h&#13;&#10;lpkcOKCswTe8h33GsTVuYHhFaUU+iDnbbBkcsx7foYcdKjdcv9bAG7svPIcCjNE2ydkW3uv3r7/+&#13;&#10;eqcgE8WKMTeEmOyJYSENTeSbxmgqxgdmbvHtk5xtYRvYh2Z/+MMfdrIVxs0kAPfWCMSMOQw8OA/S&#13;&#10;ONsom2+Ngccam5LqxbiOjEOEb5KzLfYshjOcBTgEMHCEwLvAgy2Ukhv8vTg0GV9Ehyc52/y9fosc&#13;&#10;xzfBcG2DOPw9bHG0IiPhkKwEcGpjbMIoFesXlZRV6b3zW1Q/WLlIiS08Ikd7c38rLan77qd9dXlD&#13;&#10;g7ZbHW7StEjXR8No3DGwvJl+ggFx5512Luhr6DDWmGZr5DlLCwmcYjZEr/pk2daW448XL1rsZhGh&#13;&#10;J1gZ3N8T20JX0ekJqIjpgehWODwsYCQvRUvs/S+/+HKBU4frzCyDTsQAvoR8GwuSit3Pua985Ssu&#13;&#10;WAoamQTQBeuwRv7kWyBLx5xtsbLQ4b1Bmn4B7/ZZNGL3h+cwKuPIsk6y8J5wHxoMjTv22GOjzrbw&#13;&#10;Xr+P/ocdBDpWCsCHdbT6vklgXpKzzZaJzoMhPS1P4nnsSsgh5fQD2y8JWMCwnuRss23jmGDkz33u&#13;&#10;c07nSSvbx8qp+NwCnYETwloSGp7tWfsQT9oZAv5cZ8gNT1a+P2n7SUUPEQSLc6KrAN6MXscMqSRn&#13;&#10;W6xu6B70lPZZ2s/9jBMClHCex3SIWJnIicyO/dWvflUkL4b3I6eEshiBv+jsBHwRaJfkbAvLYJ8x&#13;&#10;gkxbTkYHR8htBHxAnzxts+XFjplAgG0EGlAOoDcWkGeQ/3784x8XOdv8vcygxQnlIWbvi9lm/f1+&#13;&#10;y3ckCxjfNcnZ5u8NtwSLeHtaGvmL4JtvfOMbic62sGy/Tz8jgA87S3c4oX296/u2cmlpfX/jMu1v&#13;&#10;RchdpgoRBtYaNZqpINzTBXZeyfEdLDr8cLgtbZXlFRivy6Cl05cxmNjIK6LkiIwNAU+5JXQIHTin&#13;&#10;mDVTCigLhwXRpzHB2z9LhCdEDCESghYDlGmIP9FxpQBHBIYMDKVJQBRAQ0ODU0DBgwVPkGPCHIYR&#13;&#10;hDgYZikYPFDXT9DPHgKMEFyGRDeNEg+jJ0I1CXBKoLAjXMN8LAweNLhIMOYenJhEdjBTxQI4wpCH&#13;&#10;sY1+AmNE4Q8BoyLMNU1kSPhcbB/nBIJEKQcuQg8GlqQ+QjQO1z/60Y865TOsJ4ZnjP3cb4324XNE&#13;&#10;IZZLrRHe3xX7GKxiBiCMUggBsWgW+idMGGEmCVBaUZhwcsYAhwqGAb5JuYjKNOMOYQDDAAqMncVA&#13;&#10;/da5w3vVkpLXAN+yFppaBqA9GCgtcD4JYtcQUpOESFIkWDpK2RgYCSxAMSTazQJrMyxbmnPI2Wsc&#13;&#10;Y+gk2r2UY//tuW/Lrbfd6lImxMrAQc93w0GJ4RO8h8CsZa5BV2MALhj/IWBkQXDHiWaBvkR5SUZ8&#13;&#10;ZjzTj0OjOPQwPPZlQg+on5QUpSDWZ2JjnXpi44SyY98cAwj8KNZPmSnA2IN2WCC6j36OQzIJoDcE&#13;&#10;K5x77rlFtzCT20cwgwOULPhZDEhFhgPUC9gWF7FnOn2u7Wk1QGopvS17Kz8eO113VQqgnYHhFLGy&#13;&#10;rZCvpa2Gfu5nJoTP0D9ifTC8p7P7vm8QjJEE+71/Pxk2ZJjcdEucviMjwdMx4JeSqxg70KIZM2a4&#13;&#10;qjD4MZZjfJOZuTi5YoABj5lSRAtjoLRQUztQJm411tEXe42Za8iISUZW7md82wANHHtJgLEY+mKN&#13;&#10;1/5+glSg7+DYluvvYYtBAhqKodICjiDazfMYmQm6sM4knDPINPBjD9RrAfmOb4HxpBRgPLA0DZmd&#13;&#10;9tn1YCmnsbHRRRgj79KnmQEQRjpzDzMQkDXYxoB2WV6LgxN6GAP6WynjJX0Io1EpQwh4wFjFrOIk&#13;&#10;YCYNM9NwYthZLTxD+fbbgrvYzA7esRSgS+A0w8Flge9J6mzeCf2BMRDOUOJ+sl+gG2D8jwFGrTDT&#13;&#10;iL+H6HB+tBtZhHJjwS3w53Lv4Mus1nZ+mzKLVo3QqFO6q+MTQIPP7VWrluqXg4ToQrpoc7tG/a5q&#13;&#10;kjbNWEPrqwHI54w16FmoSzImoCfIAEmAXPng/Q/mL6MbIjegm65YXiyT5G+M7NAXr/jlFSWDp+i3&#13;&#10;9Bt0wBgce+yxjjfEgj5w1kODkWM8wDsI9KTPpoGnn1WZwwD6rgXGzm80WJZ22Bmt3IsuRJpB5DZo&#13;&#10;vtWVkfFx/DB+QwOtrwf+YuXhyy+/3M2kizlJkQPsrGZfFsHKBLsRMEMGBQvQ4iTZF1sKZfNdSgHv&#13;&#10;yLexdIZnxuta0x/+0IcdPcLJGONdyPrQ6f119kRMdobeWPqM3sP7xGjt0KFDFH8DVaecVdRs+hZ8&#13;&#10;cj+1KYRAHXwLL+P6a4yZOtUNy/HC0EHKN+J7xQAdj76BTQAHAhlALKC7ho4Me73qx0vwVAWQrLYG&#13;&#10;N/WAXUgklmz0BA+rlXZ2sv0EedugUvoa4whnN3JUjG/7JlS6xaaBDBhmeLFlQN+Q9WP6MPcyPuzY&#13;&#10;oVxsXTGnDbIIjhNsp+h20CjuDwFnDHaBJB2TMRP2ezIMELAG7mLOsyQbBnVCF5jwgDMtCZixZrMQ&#13;&#10;hfcSKIaNENqZZGviPPSZoJEk4L0soItAt20GqPC+hoYGl1rSn4vpZrFz/n620BtkdGYmJ0E5exp2&#13;&#10;IAKqkPNIdRkDvjk22ZBf+vug5dB9JhXMUF0snFns78G56O3X/ly2TcYAZCqDAAOIuNKqAi+ONyXk&#13;&#10;KeyswdPrdjcvmrPT0iZtMJ0qgCXgFBk7l1QVhhJSmiBYhBBLGUO5tmwUSxRpIiY9YKAkkgKGR/kY&#13;&#10;6omqhOFYJx7PQDy4H4Mw1yHKKAwozxBwokpCIIqOKbMIX0lKI8ZeoqQwJFnAqUfUG+kOqA8jL9HI&#13;&#10;RDxhBPHOQ9rF1G0AgzXvQLt4D2YZEQ3LuwHct58KiBBBzvMjMpmyeTcb/QUeMVyFUXQWt67g4A+G&#13;&#10;8iQmxVRlnGLghG9H/aTF9I40XwyM2aev8Ocg7EScW2cbxmIcVpSLcAmuUQxJ6wBTC6PUKQt8I5Tj&#13;&#10;rO0oIOSiHMScbSiSRIdgOKEOlCreByGElCGWMRFhQ7s/8YlPFDSHfsa7omxh+ELwQJjwAjvX6Q8w&#13;&#10;Z5gvfRgDE4JGKLwUFNpNB9Rvvx9Vo4SAj5iwwPshZFkgRzfKBcZ68ImAx5hDMSQdFDgN4ZJLLnEO&#13;&#10;BOd41DEQA8YdQk9s3DE2iCRn3PFdksYdbUKxC4GxEZtdmBszeeoaPlKwz31JtKLgxuAgNh5DZxvv&#13;&#10;cPzxx7sxD07oIxhA6EuhkomQS9RW/z7986VTNoqBX08GvEF/EJysgQwnO7grJeg+8ugjLhIqX8Ga&#13;&#10;HcYHQnKD9mUEc9oIzULxRtEPUzoQfQXNoz/EwOKP/hYqFxijcc6jjI4YNkJZdaub/YLCGqbNomz4&#13;&#10;BQZoFCcPCJ58e+gs/RilmMg6aC4/AKMURkiuexoLnUWwhE5ZiH3D2Dn/XOwaRqEQ4D2MHXBKH+Db&#13;&#10;QWdxIlgHA/ghijmmIFDmDBWWY8oSgjgKHLSO1BPNK5vd+2GIwEFhFS/uZwyDC75LuXRk4ft0eL/9&#13;&#10;HXF2RwrID8H8ToeL7b4Hg7ayq1bV9vbCWZJp2gLPihn16NsxOSpNmZXcwziJRfAj20DPGU/0DeSW&#13;&#10;Yz9/rKMz8GpmUISAnIXjiXGYpKjRjyknBPqwB/orRl8MVtA2jLjwcxTUMDgGBzYGUYyMHhhL8Icd&#13;&#10;t99RxmgKQsY4vAt5j/aGgNONPp/kWGYcJ405X84pp5ziHEzILIwxxjHyGDQeI0gI8FccacggMQcY&#13;&#10;9zL2oKHWYEkKG6KRGbu8I++F7IEcBU6sfEv94NHXA59A7oE/o6RDt8GLlz0xONMu6K6niWxxetEH&#13;&#10;reEJ3FlnG9+UepD5qJdnKQO59z4NziA1ZxhkhZyMkZfvbAHc844hIFOEBmcMSQRcYFRB3gcfBOPh&#13;&#10;mLMzXugjfCN4YBLQP5KCRXgveBr9mu+MwYQ+Cw/y3wq+kmRAsYZ12hDjE2HbMBrHnG0YWuDHjEdk&#13;&#10;OfoMciffHGMe7fIA32fmp00pCK6YuRMC356xzmwUb6jCEY/hCrkCWY7ZmgCGcHhXd0Mzenu7Elnt&#13;&#10;Hx7W7vkzPW9b0Eb3DrpuapWbSZ9k3DU2NhaUDO1Ex0beiAFywFW/vip/CdmaQAYc8vSTSgBaFDMo&#13;&#10;EzjBrB7oOfwMukrqL+Ra9KhQ1qU+AnC94y+snzEGLwr1NPolxsk0DjfoT0hDKJsxG5P7Xn/1dfn2&#13;&#10;+cXONugZdIt3GjZ0mKxqXeXo2qc+9Sn3LuHMFfRbjJaMLctLYvwF3Th0tlEXY3fLLbdSO8NIpzvz&#13;&#10;7vDdMNACvON0DOVM9B9+0D3oN4ZVrtvsJNALzmN7sDTX4x4+AQ21zjZsBSd+4UTZaZedHM2Al1IP&#13;&#10;/ATayEwRD/AbeAA6SEymAR9WP+B7hTwDHIMP+jhlIDfRh+Bntm0cw3NpowfwQBuQHdBjKBt6Cg19&#13;&#10;W9c7Buh3fF/k35AXIgvBUz0wrnAihgA/QqZwfUN5EnXg6MR+gE6GUwR5BoAup0kJF5bfqf2WJYWP&#13;&#10;54lSfqfwek86qtPGhA43ghY6CYwNbHB2Fi79hu9EEAvyFv0VutVZQK6L0UZvI6NPI9sxDqCN0IFr&#13;&#10;rvmtjusXXNU4obbZujA1MP3Wt9e2jxmhyHT0f8YlNihscQRnIpuG9AMZ5lOf+JQMHzncFuPaY8cl&#13;&#10;9MDLjjwAbffjEhsBujbj8pdX/lJmvjGzoEz0XAJPkV9iAJ+CFiEzeiBgBDmUMQmPY9zQJupFbsNR&#13;&#10;GtqfoVUEZhA0n6SHxOQvHG6hsw15CF5IvdAaeAe0LZw8ESvH0nr/Hn6LHTamb0Gr0V8I6qJOZOpy&#13;&#10;9jT4HrTQ6lToItBcG9gC3aEfYDvhOfoFvB5dgj4f2vmw5SBbZ5AOA4UaS7pnNuy7HG9RYr2Gx7BZ&#13;&#10;D9hN8Tfp4kaXIxi+QRB8pmBb4wLXkwaqJVAIJd7ZBsHBGIpglfQ8qSURkvwsNxjRMZ89RiZuPdE3&#13;&#10;q2ALQ8MIYo1DECOYKc6RGCCEegUzvA4xRKgiJVxsxgjRFwidA/sNdMTTK7swDH4eiI4KjcgoEt6Z&#13;&#10;4O8pt7UCssVt+DwMA8GcyFYLGKlh0L6t4XUEE4wiOAYw1EKsw/6BUAoDseV6PGH0tbNOIPYYMFAw&#13;&#10;wigjHK8ofCgpHQWEbMtkfFlE3xO5ZJ2XMCfeHRz5vuifoQ/w3RoaGvwpp8D4XPC8Aw5Wb3jhJoQn&#13;&#10;GGUMn/lC1uFOzOlHf2csWkApQcmDGYeA8sKsGsaBHav0CZRYhC6r4GKsw6ATU3IpH4Hsr3/NGXbC&#13;&#10;+hgfOFExANn+xH1+hgHtwtmJ0pMGSo0Z+3zs3tg5+1zsGKMZAg3KmDX6UiaKWmg8CwXkESOGq8Hz&#13;&#10;ImfMDHGPMueN5GGdpNlkHCY53Ihkp597h7F/lsCH0884XcaPKzbWUBbCL0KvB9qMY5C0M3aM8U6l&#13;&#10;cAVN5dtCP+190FmU5DB9MDO1MLSENJVvj8OOHwBvYmZm6BSELiGIdxZsG9OWRx8mVzy8LgT6A4ZZ&#13;&#10;a2TF4Qb/8kbQ8Bn2wQnGlhAw0BMsENYBDkeMGuEWo6cenAUhMB7BTbdCMbnp1uo7V1mSEFa5MQA5&#13;&#10;Kjb7EVknRus61+7Cp1G2UFqtQ4q7kK3gcyh/IeCQxRiBk9DOysMAipKPsp8EVoEP76P/w6NDoxwp&#13;&#10;HCkT+SUEFGsP8FxmI/AsNNAD8gu0yL6fDxLDiJbUnqQxDr1GljjppJPVmFocRctYgi57GdW3BacI&#13;&#10;zgvaF8pQXEcGwdkeGik5j5MI2oiiDH0LgXrgcyjNofyFERv5CnoKgAN+ADwFHov86wGlHTqOwacc&#13;&#10;YLwnlaQFImkJQgtx7+8Bx8gcRFN7oI3Q6VhgFPck4Z5rGAXAh52pj6EGAwv6QQgYZHj/JIcbvOXO&#13;&#10;v91ZlCYN+fq8c8+Tk089ORqkRL9kbDBTjL4XzioM67ffGsdnKSDKHiOyBXCMXBkzVtEP6B8hPpGD&#13;&#10;MSJZOZQ+EK6PRz04MD93zOeiehROOHgDsjnOTAyVXU2X7Ltz3Jk0jLHyuuMcXKKIU6ieUW1ATmeM&#13;&#10;oafQ15F7AGQgjLIxh5s3IoZtQWbAwEz/wImXFnDOQReQ+UMgkBQDMrTBAvVD1xk/0CQPyDvQM94F&#13;&#10;GdMD4xGnmwXrsLPX/TF14JQPAVmJfh3C3Lnz5B93/0NmvTUrPO3kdYKb0F8tIL8hoyEDh2npwCMB&#13;&#10;s0mBBbYcf0wGFugYcnbIn6B50JMwrS70i58HaDk6EI6jENABwK2l3zhd4eV8ixjQf0L9lnvoT6wt&#13;&#10;jcPS6i8YqdHXMAKHDj70ZHQKZIfwnXydpWg+fYiff3//DAZw6B79H97q4dlnn3F9Knwn+g98wwM4&#13;&#10;s7wCPfLYY49Tel/sfPDPscXOEALfHjsK9NkCfBo7FH0XJyp4SOMgtuV06rim+jSnU+2p5OEiAlrJ&#13;&#10;w/F7+RbIitbhxt3QE370R2wc0DDkS3h9zOYXr2HtWWYaw7st0Hexq2FTs8D4h29jH2N8kg3AzmRC&#13;&#10;hrOBM5SDw5BgeevQhYdDT5CtzzjjjHyV6Mf3PXCfsxHY9wMHVn7JP6g73/zmN53dMnRGc93bks4/&#13;&#10;/3wn2/pn0FWhwTEZhntoH7qpd7gh+zJmoBkx4H7Gv83wQr3oLkkOt1hZobMNOo8ObWWn2HOVnEN+&#13;&#10;Qm8J+R3PI3ufc/Y5cuTHjyz6btjToKngzmZyQN+iX3A9hJUrm4rkWa5j+6Df2SAw+CB2V2RkbH3w&#13;&#10;q1I6XFhXtp/DQG2GiAwDlWIAghsThmLlYKSPrQHAwA0NJrFnY+cgmhDb0Ihs70OIwylHpAYCFpG2&#13;&#10;Sc42nkVoJwc4Ak8ItB3FMwmISLF5x1GwiYLFUG4Zky8HwkeU28233uwYmD9vt6EBnWtEhUBYK4FS&#13;&#10;AqotB6aKkcMCCjpMPYmxMPMGIo1RECZkjW98A6LGLBDdl+Qc4V4IOuWG6U6IAgsjBG2ZaY5xmMWm&#13;&#10;pPP+OHKtI4AyEcRhQvQlIsFDIIo+KQ0b92Eos98NxwX46qkQ67soVRhSLSDQ2e/Lt8NhjOElNlYx&#13;&#10;KDFW+JYoXiHg/MHplgRcv+mmQmMThiyMlyiSSYYelBqi5jEwoVhWApWMo0rKTboX+ohAyKxSq6zy&#13;&#10;DEqsd+jGyrjllr+4WU8W9wiX4Mgq2pSBQpoEBCNYxQPD99lfPzvqbKMcxhHKq01LxXGo/CfVGZ5n&#13;&#10;hgb1QaNj3wJ6S3+ygPGgFDAG7To2BENUArH2VPJ8eC9GJAzqoSPMX0dpgPYwpizAK2L0BIOYTUFK&#13;&#10;9B0pk2N1UC5KGHWEhgjOYxiyuOJ8Bl2PAehurF+iSMXoQzVbhGE2dNb4sgmiQuG0/J7ryIcYpnAK&#13;&#10;WFrLbFQb3OTLLLUl8ImocYxWVnaEXxF5jkMlBhg7mRWBscs6fDwvCp09vgyUVx9x7s+V20KHyBKA&#13;&#10;0yfmbON5nF041XkXCyj1MbkTA15sLRj4LEEZ0IcYYAjivUODNgYNn2XBPgMdYeZSCDjsYvQlvId9&#13;&#10;gouQ62zwDbwDmmJx75+nDxGYY42bGFOSIInu0ucw2lpnG+XADynTBtFhsMIQngT018t/cXnBZfQM&#13;&#10;+NK3vv2tqLONm5GDMG61tLS6b5RWbyplwEKeRPewcjB9A90oyVCFwQZZ2hqe4KvhTCXKDw3T/qX3&#13;&#10;22e/knoUgTA+1WmSDObLyrbdjwGvc+AIwZDsgb5v+5K/xiyKcEYV55EbkBHoM+8uTJYZfRlsoQvU&#13;&#10;YZ3E8C+Cr0LaFD7HOCDINEb30LswKFu6xLi3dBVDpHWAhPWwjwEYI65936111ojlN1OnPuN4X1gG&#13;&#10;tOXHP7406mzz9yG/8T4hIA/bYA+uJ9E3rp39tbPdbBh0GktTcIaiDyXRWsY7+m9MB+Ad+BaWZ2ME&#13;&#10;TpL96AfwEuwtIUBn4TtJ8gn9CGO8BXS/GP+z94XHOBdxWKBLxmgneojtY3PmzC2YxROW5/ehhRaQ&#13;&#10;B2yfs/cgq9ngRJzcFq/hc+AePk4/hE6Hs2TC+7psPxJM22V1VbvgLgrMI5CklKzKtyItLN+Vb4fc&#13;&#10;Z/Wtcq9KIF1svV9oBWXHnG2+TJxu0NSnnnqyyNnGPWSzseuV+fUOrbPNl0kAQ8wZj2xWTp/2Zfgt&#13;&#10;9UPfrbON69A37G3o7iGAjyRaw33IFuCb78K9jP0kZxv3o8diZ7QzvJiBZ+Vc7k8D6D18sySbaFiG&#13;&#10;dyyG50rRduxpdmYsNB0eePwJxxc52ygXHQb6gn3LBsWi98QmhrS2trj0qGG72MdBaZ1t/h7OYz/i&#13;&#10;3dFfMqgMA5nDzeILwt2u4RJrCDgxH11Ey23NnT4uaOfqte/Q2YItccC4ETO8o5QjmCHAIzQRIYFX&#13;&#10;3CrftAeHmI0aK9dODOqlmE/4PAo8hANjQxrw6WDCeyHmMSMX92CIiRExGEGS0ScsO82+TSGF0yaG&#13;&#10;9zRlpbkHxh3OqOMZhAgfBV2uDJxSMWAGk11bA6Gf71MOiHC2kV4IsknfpVx5CAw2coRncOyhvJQD&#13;&#10;Ipkw3lng/WLCOffxzew1xklXfkvbvkqPEWoYExZIDWqBKGnbVzE64qAsByj/MccR0WMYVy0kjTuM&#13;&#10;rbaf2GfLHccEo3LPdMV1aBzG31Lvg6GCQAELOPMxQpSLPIqVXUr4tAZ36BwK+/AyUZ5eibTtxOGW&#13;&#10;Bt8ImhhwEcyTDAi+7J12KqYnpQR3nmMMMiMjhND4GJ5P2k/zHknPhucxWlijQHidfaJk4akWUB4s&#13;&#10;jeEeaKU1XmBsLkd7oeWhUY6y6FdhmhDOdTkgxujPQYGA0+U1V6EC02AOVeJeXVO52M23jc0m4FvG&#13;&#10;giOq0Ph8EThabdQ/Dn8cJOWA9sXWfYO+29SopcqCR7B+VikFl9kbMV6C8RWlP2l2EfXSztishNy4&#13;&#10;qizym7pixkz7ftCzWLQ7RhsbbMWzzFS1Mw8IZoPmW6OrrYt3swEJSXIUNNHSQAyMreo0KgfINTZS&#13;&#10;GxkS52s5JwyzNWN9JcmAZekuxjHkMPhnqRli4Ir0mxaSZErqsUEjPAvu0+ojvXrV2epKHludK7wZ&#13;&#10;x6BdvwoZfd+99010uvrnMT7F5LKQT2KwjvWnOW/PcY4TX1ZP3Dq85RlGT2xhcZtgC4ZTKJ+oKT5X&#13;&#10;/GhFZ5ip3Nra5pzDltZhlIvJf+iDBKh5QKdnnALQhIXvJjup/TNskfcI8rEArbQBd/Yejqnzwgsu&#13;&#10;LLpEWjDrHIZHWPmXGWXwsVI6F07BcLYVlaHrTZgwrqBeaBz8KwR0RwIBWTesHMCHbNCUlUFLlUFA&#13;&#10;1qmnn1rkBAyfYZxbxx7Xv3Xet9xSGQQCJAEOS/+N/T3Qxpjux3WMvNZhiP4Sq9+X57fwBItzAp1j&#13;&#10;so5/xm4JEkZuLuWggr+jS1gop4fE+gv9PnY+LBv52Tr+kCVifD18bp3u1/YtrL6IKBVe7lFHtq1V&#13;&#10;ch565w4zjsLA79i7QxNwHkELcMiQ2QGbaDmgT9iU3zxDmmpmvqaBXr3qi27DVkLGhBAIiC/3HtyP&#13;&#10;Mw6Hebi0CPJnjEeE5Yf7BOohz8WyJfn7GJPotCFg9ykV/Mu9BPNigwhnN4dl2H3swcy2tVAqyCpJ&#13;&#10;BmO5B5xOMRnJlt+RY+xpNiAZfSJNVi/sacjbFrB5Wnsas8fheRZK4cTemx1XhoHKNf/Kyl/v7na2&#13;&#10;nYFKvFQpQ+JtqxLh7g5E5JsK8xmoi4rXV+fzWsKD0wIPNw4w8sxCyIiYIloJRZCoDIQo66X3OCDi&#13;&#10;EyNBJVN5cc7hfMGAmxaIaLBCT6ln7cwmUl/ElHAcXziRYGghoMQT5ZnkeArv7cg+BJJfVwBGhRjT&#13;&#10;x0iTxhGV1CZwZaNiYB5EnNlF72Nl8A2t0xRhHKWnI4BjyEY6Eh2D4cT281j5RHhg8MaAFALGaPue&#13;&#10;/jq4tcYhBIrYef/Mut7Sh0Nhy7fHRvahhFmFF2GNmUhJEfe+LL+lj1nlDOHOji/qZkxa5RTDL9+j&#13;&#10;q8adb2d3bXF0IoiWo10xBZOoUVJHlRMGWTPCRp0lCdOMNWscR/hLm5IT5d+OF8q0Rt0YfonWJyVk&#13;&#10;mlRmo0ePLEonhJGpFMToKTTLjtdSZVTjGg5UvkdSNLCvgzEVm8GAwTTmcGN8WuGdOmJj29fht7Ye&#13;&#10;0gInGV38M1Xf1uyUX0d3rU69dq/q9VW9wMK21qpYWVsTn4lUqmr6aUx5R4bqSrrH97Z0mHZiNLTy&#13;&#10;UlL7CVJBSQ2BoCzLN8LrdvyhlMdmLIXPgAcMibZvY4DFcFGKv2MUiM3Uw9nT2lpZVgGU3nK0m3Yj&#13;&#10;cExg3wAAQABJREFU2yBL2BRozMawdAsDHwFgIWBURm6J8YHwPvaRW2yABnJUzIEO7i0tof+1ry7s&#13;&#10;y7YOjmPOMZygSbNpbRkxoyhlljNwUg54LxWdG9YF/7MQMz5wD7TVyoycRx+Bbnc3hM4xXzcOty0n&#13;&#10;FhuU/fVwWw7H9N3Y9yKinEDKmE4Ulr8u94fXKIGt08C/vDKcc2aV77nrstWhw01byjvU1kuvKjsO&#13;&#10;3313gY6jnNM89n3J8GHle2Z8hd8bXQk6wnhMMyY9VuEjZMiwwBiK0V17H7LI4Uccbk+79XSsLoj+&#13;&#10;YR1GPMg6nX6dXlsQNI81fuz7E1hixzj0aIbJfIPTEANwGoAX2WBjOxuqVDnwQWuktvfDm5G7Q+jT&#13;&#10;V/nN7pPdenHhebvP97C6Gzi2PMk/B7+yxlz4WprvShnI9yHuSJG+ZEnhDGtfV2xLHyoXjMdzMT45&#13;&#10;e/bckjYVK4dQDrwwpjdwzQO2DTsrkgBtgmmwFZR73pfTrdv+xraWJ5r5nW5tTurKaJ6NBYKGVgkI&#13;&#10;aMPxzpIqOLvLBZphByLjD9mQ2IbpY22T6Acxfk5QDHa3SmykYdmUi3xtZ50ii5cLtvTlIF+mtRH4&#13;&#10;Z/yW8cjEA0tH/PVwG5tpZ2l6eL/frzTQkDbZ9mCHS8pgERv71M17Yb/uCoBPohuFAC3HrmzbHt4T&#13;&#10;7u+vM90IUA4BfmV5FkFpMVmQAIbYJJmwvGy/YxhQyTSDEAO9NLJMhvURzQFHQngXZeZkd+eJC+/s&#13;&#10;WfvwHFWJc4oGivHQvupz67rPGy6cWAkmiPzA+JKWePiyyc1dKirL31duiyEBQy8/FAm2COEo29b4&#13;&#10;gGAdMzBSRsxYRDRHbFZQuTalvd6VQhp4sMqGN8qXilAp13YUCcs8Kdd+S97NMzgMY6HByhoUly5d&#13;&#10;4r6VdcSVawvXMVpZwxXKEgwtLaAwYeiyUX04iYi4sdHVvJd/N18Hyqo/X8oQ6O/v7i19PBbpYr8F&#13;&#10;wqU1VBFtmFao473AP/eTfsADuLTRgDhCYsZfUi9YwdCXsz5uEbDC/p/0DjGHte17Sc9Cf60CikGf&#13;&#10;fhk66zi2Dk7KJI93KPDSl0P6ZMewdd7gBILmlHMwUW5YT9L7cH7QgEFO8Q5n48ScFKXK4Fr4HuXu&#13;&#10;rdZ1lAE7tmJlYziPzRRhrMbazbcMvydlpqU3lmbBJysxssXaX/G5eo2m7zU1tEhqEUg7/Hq4UOZe&#13;&#10;lnYq6AY5skZFspq60mt/5B4o/Ms3s9+RO6CJXflN4JXWEZ92Nrh/gx122LFIQWUNqpgTwz9j+14a&#13;&#10;esg90DRrpIBOpqGLsXGF/FIpfmPj0L+X3ULrMayENIt7LE9lfFv5lKh9GwFN3R539Bn/o0zbf5Bt&#13;&#10;kXFjxnf7DpSZ04YoKQ70EytbYXSFN4d1l2oj1zBUhgZoyoTflJND+cbl7vEtHzp0mDroxilve9Of&#13;&#10;Kkr7zQXkIPqqBYxv1mhu7+mKY3imzSZAPbQFB66HEMecY2x4uk9/Rt4KMz3QD6DvfgwgnzPDOczi&#13;&#10;gSGcb4yBCoM6PIvxFn5bX/+62g4j0r83MzXWEFy3Bw3u2bzCJWqHQfCrVSbRt38+0KRauJw3b35e&#13;&#10;RiAogRkU4TpffF/GKt8VQD+2M2oJXmCcoStaGlGqnUuXFKfpxig4YfyEUo/lr9F30a1xroRrghL4&#13;&#10;GpsNgfOdQD5mX3nA2cH7+j7uz7OljJiRkfpssBeyqx2D4DOUZaGXIX5ov+dh9fV9Cu6l/mXqYILW&#13;&#10;pJEBw3HOszGAB1obS3NTswuSqU0xw97WAX5Cx2tYpzUQ4yywzqaQHnme5OkRPNDqIsuWLQmrKLkf&#13;&#10;+56xB+w7cc+8eXPz/DL2jOel4bXYufC636cPWiANN9/moAMOkm2228b1rbT6jS2r6seDRhQWqaRo&#13;&#10;vQDaaeLQ23spv6ty46EFyGo436BFzEQKaZGtjtSA/JCXmQ1PYJUd314GC5/FhoSjv5LJBeHz7ENL&#13;&#10;YrYSaJkfd9wXjkuOQzmBfmn7ZsweynN2TEAjw3q4JwlsHdxXyQzXsFxkG2Qk/6O9yDXYqQjWtjZO&#13;&#10;ggiwEVidISwz3CczEDywq2QebF5W32I2nU0TGbbJ7uMM5P4wqxh9wcqx6EXh+va+HLI5oG/QB3lX&#13;&#10;aHPsG/n7s216DHSdRyZ9G3rUnTW1Sr1H9BdZuEKpke4jOGkLoenVJuDVenHahjLcyg5tbtUWj+ov&#13;&#10;g/oVTzOuVp2VlkMKC9IMVBIZHdYBAYlFQoT3lNuHuEJ0idQnVQbCTzmwhg/uh0BTjgWU1M620ZbZ&#13;&#10;XcfWmEO9CM5W2ai0PRhO7AwLyoAR8j284hYqJ1yH8cPUMDDjfAlh9uw50Ujq8J6kfYw3NuKId7QK&#13;&#10;QtLznOfemJGKCEkEsjTGvVLl94RrCCyhQca3CeUoBJi4VXgbGgoXMg/vj+2jCNlZCSh3VmDEuGzX&#13;&#10;V6A8olnX13EXwwdCoxVgY/chJCIMhY5RK1DGnuMcSqp12DEGeT4UJjGu2cgonocG4ojjGYR7K7gj&#13;&#10;bDOGUTC4bukLAjCCZTn6Qj2WNlB/DPoP7F+kpKTBY6ys7j6HUpD2PUPDjm+nm5UH7zeAwdsa5cE7&#13;&#10;BtZy6Tjs+EOQ7+5xVte7UWp6q1ijmVlq8q+X3zFv2xMPC9taqzbxmnoTSZyi2YylmNLDuIJWdxUw&#13;&#10;TkP6Qj1EzpeLsA/b07t3fd6IG56PyVDh9XA/jdMLmoORMaRflGFpU1huuB/j225cYQSvANKOY19k&#13;&#10;LMrUflN4LGM2BN4XPsnsAvDDz9YdylF2PPOcLTMsv9J9ZDqr1NNneRdkI9oHL4Amh3SZ9/CyHrwm&#13;&#10;dLbRBsrkO5Rzpvmy07R76NDBKnOMLHC4xfoYdDnG/5jd7R0TaerryD3gxQL6iA2AGTBwgMMxcjI4&#13;&#10;8HiI4Rh+jDxuvzsOBHi9N14jdzPrJHS40RbS8vEDyGpC4Bkyb0+BUX3U2dZ3E13wGgePjlv09wge&#13;&#10;e0p7aQfUxQXLugPV3dVpuFO/oWQfrjp4+sBYYv2f0OF2ySWXuGBY36/t8gKkbd9009yMTsrxZZVr&#13;&#10;JP1xgc6us0AWjL79TBo7e5M53k9nF1gjt5UteQS5h1TCocON8wTKbropQZFrndOcZ0zYvs55HNnQ&#13;&#10;0BAYO9bJ1N6em1ECneJ9wY0df54WMwatzrRoySIXmFpOJqMdafCOTuXHcth2166InBjewz7jPwT4&#13;&#10;DO8VA9LthQDNZ9aON3CX4ks8Bz7tLBOLn7B8u58GHzxj9R3OQd9jdJZrpSCNSIBThvUyyQIVArOe&#13;&#10;+GETI8UfgQ1pZwOG5VR9f9jowiKJAoA48StmRYX3rpMj6Pua9oX1705zC8dseLkz+8iI6EH8WBaH&#13;&#10;vs/6tGHaXVv+r3/9a7feInZHG5CPDcwGKWFbsvfZMssdM+YsjcKBB50jSAE9v5ycgExmxyXB8+iP&#13;&#10;MdpSrk1J12P6LHp/pQDtJXANPBM8gX03Zr8Ny4WupbWZ8Nz+OnusnM0iLL+SffgFsq6doNDY2BjN&#13;&#10;apNUNrTfthF6igweAnyIWYzYeW+77bbwkuvT9GtPo7Dbx7JCFDyUHZTFQOZwMyjqrcLV4ZuNlFtm&#13;&#10;aYTNipVIwppWUm/qsUwn9wI0r4k/CFN43jYdKsMHqeNwHQHRPUTLwZiYPYTgilARE3rSNBGhKq1g&#13;&#10;FZYH8UJxuPHGG91C4+G1NPsxYayluUX+ee8/ix4vZxAoeqCHnICpxqLNIbCdZawI3tZAwILvpC+x&#13;&#10;aeri6KAPFxoUESSsUSb+bPFZjCeWmccMmcVPrj3Dd44ZnlEwKLuzOFtb07rbi0Uy2Uh1hDqYuDWy&#13;&#10;4QSy0ZXl3sQ68rj/6X8VrpMAbskLbmF9HXf2PfwxgleorPvzduuN8KFBPGY0tM9xXKezn61hmvOW&#13;&#10;3kEbENAtoGxwzc5CtPdxjPBnjSIco+yWA68UlLuP67btSefSlNXd9yD0p/nmtMsagDgXe3fOYzyz&#13;&#10;wQHQXdaLI/IyFvXLc4zpG35/A7t5INotRvfyN3TBTk2fCVKDTa4pLBxBh1+PtAIEDdU2+qayVVmy&#13;&#10;boB+v97GsBE8kbSLchTjU2+9lXNcJz3X2fMY8W3gBX2gUvoe44n3aboy6FWMDtl2p5X9GBv2Xo7T&#13;&#10;jK3YPUnjyravM8cYQuysLgwBIUAvLa0lxR+0GQNDeVCvtWjWjgDAPeXy3tV4T2QGGxyFgZt16qAn&#13;&#10;MZkiaE7iLgbZNEYR3iP2DWMF8772ne0xz8GjrOGK89DVdSF3YOyyhpPly5bLSSed5AzXaeTi2BjB&#13;&#10;6GflYiKroTunn346r1wELB3Aj8h9vvGBBxwo2263bVEUf9GDXXhiVB8lsAPU4bZ8odJeJbgKqMRk&#13;&#10;Z+yJ3CLHFvirQHv59R4k/6mzTbSH5s5X8W84PpixQfBEqPuhqxGgg2x31113FdRMf9hkk6HuHDTV&#13;&#10;0tmCm4MDZitYBy+XcS7RvyoBMiVYWgldsTQMHSSWtYQ1jQhwaGhoKKgWhzP0NAQcyjH5iHtt4N/3&#13;&#10;v/8Dff4vOjaLA3HDMtm3QXKcA0e8RxqHW/gNeTYG0LKYnMiz/CsHto6k7wRdtvTx+uuvd6k+V62q&#13;&#10;0XeaX66q6HVLi6I3rTlp21rqXnstRvPtPR09pp8dc8wxgs3h2muvLSqGwN/jjjvOnT/66KOd443Z&#13;&#10;U7GZcUUPd8UJHVsFgLjgTIj0l+rTooK6OnpA06wfeK8jUYg6WmLq55BpWR6F2eJMJrjnnnvcsjpJ&#13;&#10;BfzpT39y9s8wuxOOEGsfQ87vrAOWcfnUE08VNIW6vvrVr7rkbfPmvVVwLXaA/c/adqBTyEQxeT5W&#13;&#10;RlefQx7Cvsvs7DB4JG29jP9KaAAyc1q+l7YN/j6+GbKdTTFaNXuaWXfU10tAAAHv2GUthDSKAB3S&#13;&#10;w3/oQx/W/pmbBW/vz45LY6Ayaad0WRvE1fpedTJ5/HC55QUlSIt1QUGV1nVFFyEeCgG468l45WiE&#13;&#10;5+T8bLqHd7CpTQ7YdJiMHtyv8sIiT8QEGhZAxvASRnQR/eGdETCNgQMH68AcKQ0NDUURU5FqSp6K&#13;&#10;taHUAygM//jHP5QJ3qtRbve4vNlJ98MwmUGHgmGjTWLPNLc2ywv/fqHoUkediUUFdfMJcEUkuwWM&#13;&#10;CmmnWttn/TEGABtZzbV0zjbuLHS2cQag33UErEGIMmKGzHJlxxxERIxXoiiUq2NdXrcR9rRlrz32&#13;&#10;KjCOIny8NbNYcAOflfabmAB31z2FCr+PYLJ4WV/HnX0Pf5yW1sWU6vTPqm1Hle8QYoIn/dkq1DwT&#13;&#10;S6kblhXuW2cb14g8o/+Ug0qF25iRoVwdPeF6pe9ZSZttOk+evfTSS11ATGztQ4T+q39ztbSsaimo&#13;&#10;BsNqZ9KcFBSW8qBuwATpNVDFGrWf5p1XPLt2ulvKkrr7NsZWML7YVVtqzaD9pLbPyIobg8ELxcvC&#13;&#10;m2++UZSCxN7T0WMMc9bJQ1lEpMaiUkvVE7sffolDPY3DzdKqpLqgYUmR+EnPrOvzpBizPAyZDNrr&#13;&#10;Db5EQsdkl3TONt4wLi9RB7QnzTcohydkhpisxxo/nQFwkYZXpO0jtIV+kobmgp8Yr2Ms+m/TmXer&#13;&#10;9FlwHOsHleA49t4Y0ey4gdYzgw2d7vbbb3frD8XaS1T517/+dTfziDR+GI3RqdYFjOo3WPYbMkru&#13;&#10;mzst57xSGgYXw93cUyEX0KsMAmfbarUe9+kvO2yymVRvFaK1bx5+e/T1ww8/3K3H7u/AkUSQbGtL&#13;&#10;q5BaKgS+q5frGWtpxxuOJGtEhB/gOKuU7jDuMEaHjmWCE6jD6mQYjPfaa09dx+jx/GtcccUVajD8&#13;&#10;kLNJ+JPQF0u3CBDGmB5zNCXZCNI426gzDJDzbfDZXvxxZ7clv08gliTVY78t9DKmHyTNRLOzNJLq&#13;&#10;STpvaVHSfZWct+9UybMdvZfsK6RuJVgVRyTrt8WAa/dpABJG7f10Fiep69I4X2NldfjcmM1FDhwk&#13;&#10;cseaYB+W0WO54a4gRB1uZPAg+it9uVBNEdlhz+Cmrt1FBiC1Nz++F0GJBAUzg9ECwSkEM4QONxxY&#13;&#10;lp/Db6GNnQGcNw889EBRETF5vuimNSess43T2GDSyGJJZaY9H6M14bPIKzjasPEyi9muVRfeC84b&#13;&#10;1AYN77NBJOF9afYpo6voCHgNg198e7CNeb7rz5XbRu1pJoDGl8FsSgK2yFrC+m1JmUduvfVWN1Hi&#13;&#10;iCMedTSKgJ1KMp34+jbmbeZwM1+/Xj1qu01Qg8gAdbGp44r0jMvra2WAru3Wk/lOC4wHr1uLCu3L&#13;&#10;W2X3zYfJmKFqqeoCgKmcfPLJ3RrtXlKANO+IUoqCCBFJEgghYIcefKjssNMObn0ImCAE77rrrjOl&#13;&#10;FR+ublMcR2B9NvbGHFiklahUIbJoQXAmCsUCAmglRoLweYzEdsp0eL3UfsyRZNNnlHreX4vhBcUv&#13;&#10;VGj9vevblr4QGzeNWzYWRE3yriubi2cpdWQcIGDxXCn8JQk6sW+xvuG8o+1Nwkm58tLSU74HBgkL&#13;&#10;KJIrV65Qg/wseynVMQKwNTLzYEffx1fa2ed9ORvSduzYsS4C83vf+17+tZgZg5IPPYQW99VUXG2r&#13;&#10;21xEI5GaF3/n4vy97OjwdLPUY46TghurfFA7aAuVxQ5W2eZ2/WnhZIrRtuQ0bYQed8CJHgg5h7Lz&#13;&#10;a2tTsaf2GrK71PQfW3Fb4VExA8zdd98tX/rSlyouL80DNatrogEkHaG30Hf6jk3x0hXjNcZD0tST&#13;&#10;5p40eKu0nGblodYIC45DYy+y6QqltxZIbZg+eKnwaYzKyFHljBuFTyUf0UYMIRZQ6DEkYBTvCGDM&#13;&#10;iqX77EhZ/pm034h3sn2WMqrdHt+uclsnc0VwzLckXVToiChXVngdw0nMgYjTgpnQBCSiI6FXJcnt&#13;&#10;t9xyi/BjvW1mxdGmjsiCYbsq3d98wDDZdcgYua9NHczKzyC6q3XNqhzr6HkBs3Cw3ASNNQxitVqP&#13;&#10;+w2UXTZR43c3AMZ9Zn359cvY7rzzzkVBiDgCQuMa4yftGKLPYgAOgb4GT6u0f0AX7dhDx7TlUxeG&#13;&#10;6yOP/HiBww1nGbQIHdLD9NenF62hSX/H8RiDmDzM+yBnWeN57PnYOeqLycOxeztzLs3stkrKj9kN&#13;&#10;mP0+qN8gWappXTtK8+0SA5W0qZJ7q8X7kuqkfNYoJ8sEdjMyLcVmu/E8Qc+/+MUv3O9nP/uZHHzw&#13;&#10;wdKgelK3wWbjRbY/VB1u1+eq9MQJK7ELcOuBsjaEPTQvqelWtl83wR7MFubHuljILOecc04Oj8Ff&#13;&#10;AqQ++clP5mW7mMyE3NcRm1RQTSJthp9Dv2JBsOHzSfujRo4qor9J93bVeeQx0gpffPHFzkkdqwda&#13;&#10;Co3nWzDuCAJnZnJnHW5peV6sTeXOUTYBXhY6om9VwlehUR5P8CHsAmTAiQH88/LLL3e/yy67zGU2&#13;&#10;qDTbSazcjeVc5nCLfOndthwrIwb1k3fUcSVDVGDvk1sfzfGdHsZz4Inkf1+OVUedg9KsbV7UJjuO&#13;&#10;GyVjh1fH4WaJDNFgMaNGBJXdfgoGRgqkT3ziE9G6yev+6U9/2kW5Waa25557uoiJcszICvy+ohix&#13;&#10;9Neqse0q4RBlITaFHadL00o1thcH1qd+HSISJ02cVBC5ccQRR8iJJ57oImpRlPhm9DHbz3wlvDfX&#13;&#10;6HMoV8y8Q5nvCNj0apRh0zelKTfmRMSwFDNapCmvJ92D0mijunkvhMgQEAQQ4CwsW7bCRUIljRN7&#13;&#10;P8cIUZamEFEbQlJ5MQU4fK6z+5WMu0ru7Wy7eD5pzFSjbMrgu8fWGPryWV+W8RPG58cw3y5NW/xY&#13;&#10;x1Acm3lVrXZn5azFALT9wgsvdIb5MFc70d78mJWAoI1xJJZWgpIeeODBotSUa2vour26wVtIr0E7&#13;&#10;auzT7U7nR8zJiWA4s/Let65rQIdL1obSWP3PD2cb27qhu0ptBxxuNCM0eHLsAUWyS0DRG6sTWo2s&#13;&#10;UwmvwxFjHRfwk3pdr6jakIYOVbvOsLxKeQBKrMXN0CFDC4KdmL3R2NAoU59dmz6SNbbOOuusPA32&#13;&#10;tDXp/b0cxXXkLqKombVqlXOuJ5URvqfdx6Ha2NhYcBoaf8EFFzgjjZf1SvGKsI28D4Fx22+/Y8Up&#13;&#10;TAsakXCQ5h3p4zGZkRkptK8jxpCE5qQ6jSEp1p7zzjvPGZWQj/lVgmP0IPhxbAatbxRrefh1uB95&#13;&#10;5BG56qqrEo0y8BScwPASAnO6E8YOGi7bD9XUaG1quMJ5tVrnttXUqVNLA2aVceR4R3e2KLkuWINq&#13;&#10;Ptq2NQyC2W3a7gF9h8gOoxuSH+zEFdvn+aakXvQONyLccayGszCo7qCDDiqotRIaQbQ9OlsI6Jb8&#13;&#10;6KtJcn14v99n3Nn0lGTaSUp1/f737yesFYdT0QP6DTNL/Iy4l15+ya3F5K+zhS7GZglwzcqtBMIc&#13;&#10;eeRRcsghB+cz/nhazP2lgPugi8jYm40t1K9KPdfd15J4mv2utIu1/vbee2/3Tjjk+Mal+ktI8z39&#13;&#10;wgDck0FNEhUBfY3ZpPzIDoUczsy3JJvRaaed5gKVv/a1r7tgt4oq6+jN45R3b6sLoMkahxvlYP9X&#13;&#10;EuqE70pfmue7DKCZWriSzDURC7madtDNTrvl9tfRX2RmUkwyq/cnP/lJQSugXwTG4JwHcFY0NDQI&#13;&#10;PNUDsjL3dSabCHI1M7vC2UrYzAiGgSdDc8rJCb49jF3oFGMZm0wSrfX3d/WWNWSRe8N383Uecsgh&#13;&#10;QupjAklsUP6UKVNccJnlgf7Zdb1Floylk0U3APeV8MnlS5cXvQ58sBTQF4866ij3I8sNaTrPOOOM&#13;&#10;xEe4RlALtvaOZAlLLHgDvpA53CIfd8TA3vKprUbKz16ck1vHrV+drKyrld46xY0YuQp5baSG6p3C&#13;&#10;psOSbc3MumpRIxQ50fffTLbRNdz6oGF0AXghqguK7nSRKHo//OEPi8qBKJxwwgku1QmExTrbeADh&#13;&#10;p5yzjfsgfJSHchJCzAkTXu+p+yjxMcMahrxYVHUl74FAPm5CoVMGQw+KHgIFhgGYOVugFDP0QjsR&#13;&#10;QJUwn7C9jY0qVBqoNAqvqSk+AwwlrdKp36YpPeKQKCA7hhAQrXONMYTxB8U07PtLdAFwjisRGGPf&#13;&#10;gEjbEPjmRIf94Q9/CE8X1F1woQMHsf7nBdNyxaE4Jimm5Z7tqdfpz1tvvXVR87aetLUQoADt8Pjx&#13;&#10;uPNb/5BXqDn2Y5hywxkc/t6esLUG6O5ok8VZtesE1wjTzKQJjU/UQ0oOfjFgjGNcJX3Euunb/XRW&#13;&#10;2B7SW5eOadPYD+Qdp2jT2Bp4BjJO18g5VNExoJE4BBXYpZkqO9Zr4ErdwO30oONOJtb6IAIxhCee&#13;&#10;eMItfo3TtNqAMYAI0XDNGr/ejFVoS9UdC2ohtVetytUbO7zxxptFKBgydEjBuRHDR0jD+IaCc9yz&#13;&#10;2267OT4L/UgrR1EI8hYKflp5Jc3YR+m2ziDoDoFIyA7swys8D4jRvJBX0EZoMU6v7nZseUSDH+t8&#13;&#10;4Bp6AoaQ7o7uRdayOKY9zFLGkAa99v3A45nrIVgcc8x7psExxrYPfOADTn4/99xzXaT5DTfcIA8/&#13;&#10;/HBYhTtm9i34iQXzFdxcxYPeygt21JSSMnqSznxYpB1d6XDtamnWd6zXaz2JW8Aa0N0dU6OdOAgH&#13;&#10;j5Gzhm0mQ2qxcnc9oPeF8h3GXpwBYUqzj33sqIIZYbQqNnaTWkuf8Qbm8B5m9EAPKtHlCE6wDjfo&#13;&#10;TpIsiQ6BXhbKPPAy0qSjgwKk+QvXKcWo7K+F7fX74Ix3wigO0J5NNx0jBxxwgKOr5eXh3CfnWfAI&#13;&#10;nYPGWTxUgmPK6kpIagvtxpmETOCBc8wOxJELLjw94nqsnEJ6RLDH6kRnp69jXW6VlHQK4IU4BQ4+&#13;&#10;8GB59fVXnezNbB0LZFtibBKg3C2gqa3bdXZYwevRxVmZxsW2QawKrnZLs6KVoAggV9sJ9R/8ktLQ&#13;&#10;YdFHuvskKWlxCt155535qpEboBeeHkJHrF0FWRmnXCX2k3wFa3bqe9e7tKShU4oU7sy2hL4xJj2d&#13;&#10;4pHy4zK3Zifyx7rQj/37EaTx97//vcjZRgrrSy65xDkZmR1r5Vrej/eNvacve11vvT2tVrPprSZb&#13;&#10;3RpAZ6/YnrasOJsEukJaIACE9SWhPfDLO+64I7pG3he+8AUXrIUtKIPyGMgcbgk42meLsfKziepw&#13;&#10;e+R1zU1QL8t7tUt/HQiO7/QUnqNtJ0JuOYOT2W2kwFQD6KnvnSRjhlRndhvoiRGp2LkEVHbraRYg&#13;&#10;vemmmwrq3H///eXMM89002aTBHMegAmlAQgjCq4F8iOToguvf1cAjA7htNpAuTZqjzqYtn3kkUdG&#13;&#10;Z7ikbQNGOVs2AgXGChgjdZf6JmnrSXsfwg3MgfzPHhbMX+BmuaWN0li48J1o6hCYlFWafB3raltp&#13;&#10;f8HJao0ntB3lKbYuBykUiMphHQ8PjEGiu9IKjCicsVRINjq61LjDUIDzpzMArmJ9kbKJCCsH3d2X&#13;&#10;y7WnGtcRXBsbG4uKQsEGV7xzT+vzRY0tcSLGxzA8VjpuSlTRIy6h5OGYCQ1PpRoGDkgbjVNkr70K&#13;&#10;124s9VxXXKsdMEnqxh4hq16/GduptKsQlmOD8GsnkXVFtZ0oU+UxprSx4afNrO2jbrYJp0tN31xk&#13;&#10;a0cLJ83QffffJ7Nnzc4X8atf/crJI13hcINfEjQTOtzgERg+0zrcGGOxNV2IuN3Qxln+o6TcaWpa&#13;&#10;KVOmPFV09+DBQwvODRuuazKPHV1wbsXyFU5u8d8hxrsKHqjgAJ4cgqOTZURP5Ccbocs6IBimvdMq&#13;&#10;jVMnrHdd78P/GhoaipqBIYtZGN3tcEO3QOayAD/G0M146mocUw80gR/OB74tqSRJhxYCs6aQtbvT&#13;&#10;4Ub9m/XfRM4Yv6tcNu0R1Yt1ika7mjmUabQoQa5V/JTpxuErdNm+sgWXmabZMQkda8xua22S0SO2&#13;&#10;l/cMG9dl9cYKxqjPd/Tr++B8CvvQdttt4wyZsWfTnKO/xHSBJ598Uj7+8Y9XpC8//fTTRVWGzkF7&#13;&#10;EZpoA/cwgCPX4FSDrqGvhMBMgJh+7+9hRtvkyZML0pP5gMP1XR7271jJlhltYfAx/cfrS+C/mnyp&#13;&#10;knZ11b01mqK2s44nHBf8JjROcPwF2wGBC2HKOxzBzObpNocbbzW2QeSMI0Uuu3Et+jTQTbAUk1ZS&#13;&#10;6ec6BydUaytQyUO/Av7zyfus8+b5BiALWdsX2XiwJ3jA4WYzByFf4xwj0K2jwJhjhpsFb+OEvoc0&#13;&#10;3t5XyXFMh67k+UruJfOSXQeRAKBTTjnFBQIllYU8a2XapHvX1Xl4x4QJjbKVBk5Ne3lavhn/396Z&#13;&#10;wNlVVPn/9Jo9ZN+X7oSEBAmEECAE0LAMgoBBYQCV7S8jMMiOqH+VERBQUREHgREYPyrqH0fydx//&#13;&#10;LjhhEEcU4YMrexJBIGFNCAlZ+3++1am2Xr26793X/V4v6XM+ffsur27dur9bdc6pc05VoUNX4oDd&#13;&#10;poNvUgNH4DGVkOdRPtgemXjjjTcWBKeQH8Er9OW6Wxeu5F16S1okh1ECgf1maqTZnCmqqKuAeUMV&#13;&#10;YtZyU8cWDi6U5Z4mp7DrP9Zu28Dots1q1WF49YShcsoBc2TEULXw1JC6k8lW8hrx4swYjI499lgX&#13;&#10;oVdO8ctr/KED4Q0IYdlw4jAUt1aEo4rRhbWg1HQyGGfjxaQrffboUaOLOlusAXHvvfdWmlVV0tNZ&#13;&#10;8tFFPsNHH39UjV4P+tOy+xUrVhZMAeBvaJneUtE0W/6+3rLHCUp0azyCjPKxiHOqY+ujPcN3uOee&#13;&#10;ewoccOFvqWOMuawpFRLCPY78wrGz64xdw2TumAVz4ykwixLluIACipIRE8asPNNWkiZlWI7z60vn&#13;&#10;ODnj70D5q8EbegMOKLkx4UzwHZP4t754jsH7e9/7QcFC3kwRRVStn2LEvxey8qMf/ah89atfFaYp&#13;&#10;Y+0WDKs9SfWDp8mAKSdLgwb9u+6+qjtOCXOKmOo9vUIj8whRKBQxJQ61rJS5XmNwBrScIvXNXYu+&#13;&#10;hQ8vfftSci8gpv9IBS0UJMo4eW3ta5n3IisxCoS0fPnyok5v+Ht8DG8PI235HTncmnDkx/f2xfMU&#13;&#10;T0m9Bzzm97//Q5HsW7JkiWI+vOAWRhGwfkZIrAfCyFQ62NUkyh/rwuid5XRPZCffNSZGOqUMAHG6&#13;&#10;Ss+7ow+Cww0dJyaM9l3VjeM84/PU+zFtZ6y/ch/1gBFD3U3IBgzul156qRDRHxLTZCFLu5vGDBwq&#13;&#10;J7Uu0EBZHSVKtMM25ccaAIFzqzf033eIBdnEAcZjRrdRRm13750wW/YeO61mkKXqFCMmzzzzzI5n&#13;&#10;0s5DozAOua4GVaWMcQSKxP31jkIkDjA8/vCHPyz4ZeiwoUX9y4IEesIIWwJHPcGLfH+Dvkess2M8&#13;&#10;TDm1/f0EisaGdPKrRh/EP6M37lN1h3LGjgFmGfL49sb3qKRMsRzkXmZj2c5o1CoRhvAzzjhDTj75&#13;&#10;5KIc0bW6lcbpdLwn/FPhI1/RU17X86vCX7v5zBWCkQa6DkX06KUXiuyRfxRPdHfRKY54nAkxfyhK&#13;&#10;mHEh5eQhKDgMyHd6XdS/go/84he/cMH7GVmXvYytMzUSnrbZ2X5C2Yd2QwL4Cs7IkOjLLl1a3CcK&#13;&#10;0/SV42mqaw7XwLWQcLqHAe3hb6njRx75i8qixwt+mjdv76JguIIEJU7oD+C8ZXaVyy67rCglNu9a&#13;&#10;6PdFD9oJLhRbm3aCl6rGK0wfO0yO2F07WlO148u6aLrh2NqkTrftqiTD9nuS0NO36r9X6Gxv0W2D&#13;&#10;lnFokxw/e7wsmjVBmvvhl8Uh9cpLaAd/Jwz3DKPOQ3kNJQizlpaWoixZRJJRYbUi8vbTWFT7Gbw7&#13;&#10;xryY6DSH0e3x7+XOhwwdUuSoQejTQQ+noSiXT7V+x1gRG5AZop5yMmU9E+fcXXfdVfQza1r1Nspb&#13;&#10;p4lIJDKRUS1xx+rjH/+4my4l9W444TAChfTAAw+4Yf/htVLHRPWx7kdIGO5iRw/tjojAmGh34YjF&#13;&#10;+Pe85zjcUpG4KKihASIrPyLT7rzzzqyf++z1lMHx+uuvrwrmPQ0K7SNeoJ1OVtbaCj1d3s48H6Pn&#13;&#10;Oeec1XErEdw33XSTW9SbUQl0YmjzbN///vfl6quvlve85z25RzB1ZFyjg7rGodI0+W1Sr1MyMrqN&#13;&#10;zrZfE639QPWfHtfIeHm0Qgqne/7YMAzoDJINo4+TxlH7qfeNUOHOE9GwS9QhExNOja9//eud6qTf&#13;&#10;c+89LtCCqUtigh/GQQh0/hjRkpfoMMZTFMPf49FQefPr7enyylza5R133FH0OhiIMcSEhJEmDnjB&#13;&#10;AM2ULmvWPB8m7fIxxvU4+pkRsuUMNcjn2BBNYVjPpCs6ZJdfqAsZYHCNI9DJjlkAGKHDNEXdSXyX&#13;&#10;lMON4Aj06p4iAhAZCR0ShjHqTXfTAB2BsnjCLFk6eqryXmW+bj03/U443ZQn97S00CJoSIauo+iE&#13;&#10;hAqI7RpE2abbLuPlbRNnycRBhW2/1vjhXFq8eHHyMX7KqNSPlVhBsmYPYcQa/fZyhGz60Y9+VJTs&#13;&#10;6COPLuKVcSIcQkyJHRK6OnnSV4mdwuUCQVKztjCrDkFK/ZFShn1kPjMq9HVKyXL4/kbWtq8iIWcY&#13;&#10;Dfz+97+/INdwqtOCH2p1MmCgtB18pMgR0wufsF5PEXUotU7PLfy52854Pjq1DlyWmG0crlNvTqye&#13;&#10;DebTn/60m4afqT07Q4wYjoNg0I9Cu4YfLR7n/8UvfrFo5G2cptQ59RYbZawzwqN6Kti9VHnz/kaQ&#13;&#10;U8yv6UvE+mqcX8pxHqfpDeejx47WkWKF8h/bVjjytVw5f/rTn8qtt95WkGzChDFJPbYgUZkTgs9w&#13;&#10;usWyFN2+XN+gTNb95ud+6JbJ/23nThktHzlanTUw9/Ua4qGjyF7e1iablecziyOipyeI5/qpJLe5&#13;&#10;qSRVEr6yWUbtNkneu4g1QvonOeUoqtF0iMtF5oIWo3IY3ZOHYO5MKUH0f0x3332364jH11PnKFOr&#13;&#10;Vq1K/eSuxVPq0Xmlo1ArYqFePz2RfwaCP69xDaa7cuXKooggFmSPnXkMkf7yl79clNY/t1Z7lBC+&#13;&#10;XUws8E7nK3Y2xelQVjBuxsR6FihPvY3KKSKUF4H5yU9+0i0unio/BvqU08WnZVqYmDBIpZyScTrq&#13;&#10;P/NDx4QBIJ7CEoMe0zixMG5MtDu+Xx7KancoZbHzhfw+//nPJ6cQDZ/1ve99T6gDOyPBV6+66qqi&#13;&#10;V8M5Q8e6t1C5tpsqJ0pkPOUQ6VasWJFKnrzW25X5uIOCg7xUe06+ZE9frBsiA2d9U+p1AGobHX+1&#13;&#10;mrq+vyvXjgs9ppFRCLQyCoU1YEfZONSiNY0WGTj9bHe9Gv+Y3vdTn/pUUVYXXXSRXHvttbmjywne&#13;&#10;+cAHPuBmAGC+/lNOOSVpICeCNJZtyECmQCpHOIVSnUX0gUrWFCj3nN70Ow5sP6VWVrn4HcMd+lVM&#13;&#10;yLfU9C+MNDniiCPi5Gro/VpV9UJGNMbTMzOaLo/uyfSB733ve4vKiC7Qkw6hogJVcAGHM+0kJozs&#13;&#10;eXVjRngSMb9pI53J8lRKluEER1ePifKkptyL0+U9R6eh7W7WNYvzUKrMqZFNefKqRpqzd91fZEyL&#13;&#10;BqS+rh1mfQcdSbZVnW6bVXDArdm6m3gmffeNCC83sk3tCjqVpOhalp+ee6jsOmJ8dxfJTfmX5WRC&#13;&#10;D085VNy3rgBAjKL0sWK6+eabcwVuMY0YwYAxnXDiCTJr11nx5YJz+rS7zd6t4BqyD0MmI0lCxxA6&#13;&#10;fDndKKsPSaDSr+771U41O0IBaBknTM950sknFfyKk4Jgkt4+jVtBoRMnzPARE/3HPAZmRioRyBuP&#13;&#10;7o/z623ndRTo/M8UFguHGz5GF61Aw6+g8Rfm1Pkzoux4vrJMeSHK5nMfFWktzQeiOzJPccR/4hOf&#13;&#10;EHgTeg969Tvf+U5hiuS8xNIyt912W5Huy0xSsY2BwLODDz64KGt0wzx1h5mJ4I9xncR+cuKJJxbk&#13;&#10;yzsQuFDK7lhwQy87STnA8wQ9EST/mc9EdVrfrTf23U86qZCX8gmwp33nO98p+zWwW8SjwLmJPmNq&#13;&#10;4AlOYfKtxLEf63no/HHQfdmC9tMEkXuin6KQ8dpTRg+T4/fVKcwWTxe1OOgQZuX0W3C6bXejy9CZ&#13;&#10;u1vs8Lxt+uCN6vFbz+g21m1bq52JWePlsn1myIFzJme8zc5/mUYfR9Ix9RlKNUIpRTiImNqCaJZK&#13;&#10;jMcoYowCYPqJkJjLnHluMUhljYpB2P3bv93i1pVDKGcZIljsOSYMWFnvEqflPGaOqTT+2iGHHOLe&#13;&#10;yZ/7PdHp1113nYBViigP2BHJTKcodrRgKEJpiYmoXLDPen+fHqFA5//KK6+syrQdROLGBgumA8Sp&#13;&#10;8OMf/Tg58g4DGdM7MBKLsoSEgAynLAl/6+nj+PvznjhuGaXA6EU6BF/4wheEUWwp4run6mGYlqmE&#13;&#10;PvzhD4eXXP4orBiBUqMywZOpIJnWjhGGITGtHfNyp5yFON1od7EzmpFlKKil2h31lzLx7bPqXUpx&#13;&#10;YOovHK2p+k/dpGN5443/WhH/CN83dRx/t1QaruVNl3V/eL1UXtRvoptCQlG75ZZbhOnsSvEk8MO4&#13;&#10;ceuttxbxhjC/1HGpMqXSV3oNh1tqpA3OW6aOKUc9obBXikls/Kf9V2NEaDlsqvt7nTRPfKsMmHSq&#13;&#10;1OuMG97p5hQwp4ThdOPAnVT30WVz45lYAiiDloBDVcsoY70GKzZNuVyaxh7gfqvGP0bc0IFKEfzU&#13;&#10;d/SJro2DjTiHZ8Enr7jiioKRZ7Rj+HUclcsi63EwATydkcXw3dSUO7R5OvfIj29/+9sFRcVAhxMP&#13;&#10;Xl4LqrR9VLsM8DlGjmY5PzDoIHcJ5IjpyCOPdOsHpaZww9B7ySWXxLc4vQt5Vq7TvPq51a4zjlOW&#13;&#10;ab2zCIdbbGjkXfKMUuNe1tMgyCok6gq4lIuuhueir99www0uCC7MI89xrb79SSe9S+vsUQVFgIei&#13;&#10;D37zm99M6jgkfmH1C07m4bAD918s/0VBHlknpQzVOENxahIIFRL4Up72aUbx9qfJ6+v0U1LOcHgE&#13;&#10;bfZDH/qQm9ngyk9c6epyqTLRp4nrFM7h2LiYLlFtrh40cbZ8bPI8kZGTlDVvVBat/XcNiGBqyZ5w&#13;&#10;uiElGNn2ujMcqJDYrgICZ9uAQdIweQ85tmVPGT+gcDqp2iBTnCsjIc4555yiH9Cz49G2RYlyXMDx&#13;&#10;etRRR7npR8PkGBIJvEwF3ZGOmQYIhKWuxkR/laCNYcPLYzZ12tSCAD76P/DgWA8iECTPmoMYL+M+&#13;&#10;D+W75tprXL6xDA3LjoGYPq93SnXrdFydVI9K8VVG3B5z9DHhK7pj+mM4IZFLpYzi6KMYiRmh//DD&#13;&#10;D5fs06TKkbpWVJiMC+XuTRn4yYrgiVLvxPcnGINpIs87/zw3+jHVfwyLhXNn2bJl4aVkUHdBglqd&#13;&#10;HHSoyMfPLcz9JT3F6YZogYd1p66NUs0jlYXLy7qFtI+evF37puMnhlc7dQy/oQ5imwqJvi7Xbr/9&#13;&#10;djelYdYMKIzWRceh3hOQGlNqbUjaD9P4x8QsJOjy2GmyiLJi0zj//PMdj4zXo2T9vzhIi3fApkc5&#13;&#10;s96D5/EuBDLTLmMbTVZ5an09xZvh5VnBYAT2U376RfRtYirX/uP0nFd6Typ96pp/Fv0jdK+QcKhS&#13;&#10;H6iHqZnBNm3e5GZXo96hP4fEdJuHHnpokT0NHoXdG2cy9Y+AGPDKIvgd9QC7XUiMkE8tSRSmseN2&#13;&#10;BGrT491J0G3QUI/5LePkq2+dL6dvfkDkz8+5qRu36UiIl3Ubpe7KRl2ho17TuaiQGr+3ipwOZ9ur&#13;&#10;W/XsDVXYN6r0a2iU9x8yW45Rh9sug6r/STGedBfBiEoxo3LliDt4OBiIBmcUw6xZs3XKuJHOmIAw&#13;&#10;gbnQOcWR0xnCKcD0Y7ExCgM8AoDpOJj7FicgEeIYExhtQGSzF7DeyQejjIkIldi5Q6QGhjEiD1EG&#13;&#10;WayZDjTOCYR5rCDG364UtnS6YMxggiD3hEENAQDDZXQYCgKOCQy5MH8MMd9d9l1Z9t12ZZH1Lei4&#13;&#10;eGckEcJ0jojcDqMvKDudFrBCMSBfpk7iXXgW3w6hQKfId24QuGPHjtdOYPlOli9/vOebEPkTR5fT&#13;&#10;scOo8PwLz8ve8/fucN6CL98Z5Yfh2jGxhkU8GitOk8I9dS2+r6vn1DU6dDgGMKRwTB0EVzoAsTE0&#13;&#10;fB6C+IQTTkhOYRSmIzqWthCPuqAe0cZefvllWbBggVtUlXLgiCZyi3qC8hcTjp3UKESfDgWS7xEr&#13;&#10;xUyX4KfZitsd7wsWvq3S0YdiwyDXTj311KKpvlDWqPM4A2nL1F1w/Muf/yIf/NAHuS2TKv3OedOT&#13;&#10;Lu70lTKKxQVMpc16Nk5XjMEYF0PC4I7xgLm9SUP0PW0YvoMyj3EZYxzGDb+w+l//+oxOqzE5zMYd&#13;&#10;8+z4+akyFt0YXIjvj8+DpO4QY5LnU+FvGICIjGZ6N/gR3xs+SKR2HPGd9Yys6+Fz/HH8Hf31vPtS&#13;&#10;zwrXDCA/eDttBb7G9CbUZ+SGz8PvScu7Y/yn7vfkaAXKUt80ShqnnSPNm9SR9OTdyqu5qrpXQ/te&#13;&#10;6uiNo/8QR9YdGhnPxQpAQVQX84d6WsclLdfAln9SR+HJelw4TYj+2iVimiymdU05YD772c+6yFza&#13;&#10;K9/XRyB6eUoUJCP6U1N0Pf1McUAPeSC/Y6Lj5fk70yHRljx/Z15/jPl0EmPCCBVPSxKnidt9WCfj&#13;&#10;tPF57GSs5N44r87cix7Bhv7H6G+msMZJwjsR+YwOh0MJQ0FMTLWdmpaRdLRjvgPyMebDBMygRxH8&#13;&#10;A49C56Tt+mciq3CAYnhAHuNQw3Ebr8/Hc+AFqTWMMPwQwMZvpEGHZqO85OWDDzCCU444kAqjOXUP&#13;&#10;nZE65R17YEzdRDdhGkKch8hnF9A2Z66MGz+OYhUQ98TfJj4vuCFxUoluvHDhApV/R6nu/eOCnHBc&#13;&#10;s6Eb7vGmPWTU6FFCEAe89aWXX5IHf/egC6zzNyEPcZTFgYFx2eM67O/3ewz+GFL4HiHhcKPt8Rzk&#13;&#10;FG0S/k7+6F1EwaM7wf8pN7rrnnuqo0f1ak/cH0bG4ygkP/Qu8qTsyAPqF30AdC76JPFoP3Q4vnNP&#13;&#10;0bCmgXLi9Hny/Buvye1/Ur1922YtCnKhTt6ob1BMRJpVH621tEAssLlZaXioG6mBs01HOyIoRk+X&#13;&#10;u+YcJHOHd91grI/poLhOdfyQOKCPdtxxx7nv6I22fO9yo70SWWVeoo69613vKjLeMlIa/RxeBR/x&#13;&#10;+go8gb4lwQv0JWL64Ac/mORTcTrO6VvCj32gJf2P1OgRdFjabzmiHfAucZ+HdsC0ZziR4NXoTOTn&#13;&#10;+1/wBUY+0Y/EUA7RDuk/paiSbxjfn3Vv+/jOOHXheXxvOX60ZMkSZ7yNDcXIJfg6dYnAW+Qg+iT5&#13;&#10;8X0J3GGpDPQYvj8Bu9dcfY2MVDtNd1D8nvEz4Z2M/MdoHxL6E0Zm7Ep8W2QavJDvjXxE9/HrHf38&#13;&#10;ZyojdCOglzqBjYr25vVu+kkY1HHQUG9CyqoXYZqaHI/QaRneebpGjKwQuTmQeYwsQxwP0K1BeZlT&#13;&#10;s2upa+sz4Jno06j3r+oGG/c0SQ8u/z8iuxYHp/skleypl+hoKaJtsxE8w0w78Cq+I7qQ17PgKbTt&#13;&#10;WD8jP9rCwoULi7KmTdA+0JviUXQ4xtDd6H+i1/E8CL2LdoWDFv4IUSexAcLrfDAbugY6V2y3Qhej&#13;&#10;rqGf0peg3lIfvd0NeY8uRt60T2Q5QX7++e6Bwb9y7ShIWnSYujd1jRv91NWh0wenILokbQUbJu8O&#13;&#10;b6G/js0nFexfVIicF7LKlfP2XMlaW1udHRZnWEi8J98M/R39j2/m+1vISexpBK/EhB4dzyZCfeK7&#13;&#10;ehuor9sExmHz8HUNWcw7U98IqCI4PyaCcuKpS+M0dt6OANYJoxIIoIyfdtAcWfXSWvmXNa+JrFKO&#13;&#10;r/IF3v9iU72M0qkgmvVCLZ1uKm6czEFh36Aj29bibNukTrDXkDxq1dlrolx61AJpHdN5J4RmlCQa&#13;&#10;G0piTLVkPKm8EWip63G5EIJ08ugEhoRyDMGoZs3aVY2/hVHXYdrwmOdmEUyG6G+EEYw9JKIMfKQB&#13;&#10;gmzJksO0o/GfYZKOY4wgzN1NhwTh7QnljDzCqGAcVmw4qBAyCFw/EoN3DjtI4BUPMy+HIUILpn7W&#13;&#10;WWf5YnTsvZOQC0tUwf7ve/9bZ0VJ44NAx/DnO090/K+44grXgYoXlyYtG4SDB1wRKilnEFG8u83a&#13;&#10;TQ457BCXvjP/EMgoyjhs4qnyMEJ6QyTOA75/aoSWf65Xov15ag/mKdyzrqfyKHeNvFJ19bTTTit3&#13;&#10;a/J3OoPUAYwqeQiBjqMZZ1VICOn3ve99HZeon4ywyCLaKSMQfb1JpeO70O72XrC3PPTgQwVJwnZH&#13;&#10;hwjDLspEipg2gg5e3O4waGIsDEcooEjjrPMOu1R+XKP+xiM8s9JyPVUvUt8xlQf3onSHFBsRw9/C&#13;&#10;Y+6NRz6Vu5fIKzoAGIVDAqvTTz/dXYIX0hmh00Jka4ihv+fOO7+h0dT/XGR05Pf43cknhZHPK9yT&#13;&#10;LnZclXsnFMt4pAB54iBkoyNEB+YrX/mKexTOgngqvVT5UtdcBvov9Rv8LnXd3xPuU+nALXWd++Jp&#13;&#10;grmGgZgNwgCAAQnswIt8yI/2Ay+eOXOWOsznuyAKsPCGdXdzN/9rHq2BJtv/Rba+dLe0qSrmRpNp&#13;&#10;Gf7udFNDJjqR22psCPAetrb2gCRXFhWHjGzDits4QmTQ7P8tdYNn6IXqEt/s4osudt8pNd0dHey4&#13;&#10;k12uBATEnPvP5yaN5Bjl4Wvwt5AwLobrjpTj7+gtBAvFDocwT+pebOCL+UKYPjym7sYRoKXaRnxv&#13;&#10;eM6xbw/x9TznBJOkAkqy7qVjzGjxUoSxEkMeQQw+aMSnRzdigzCeI9fQDWN+xe+MrqNjjVM2RcjN&#13;&#10;uOwEIbAx2ply+Hz9zAahcwU5/vyzz8tNtxQ6XL3+yjMPPfRQF5CGcQRjgjf0+/IwAgQ8zjjjDH+p&#13;&#10;YB/z9kq+FfWE54ZUro4h/2hr6LUxhToOI3myRuwQdAI2jPAEQ0+xLOZ6Fj/39/AdcHjHUyV5JyDp&#13;&#10;0NMJKOFdcZjGTgYiljH0+vKTH4a7mBjJzgZRN/h2GAox5uEgTRFyNTU1aiptra7NGzlFLp27RG5f&#13;&#10;83i78Zi+s6Nm2RQ43ZAYtZAWru+uebNem5tGEiGxHWeb1j2muhw1SW6asVCOm75Pe7Gq+D9Vf1LX&#13;&#10;eCR1kbqC3o/jHmMezif60ykin1R7ycrf50HdRyeMDXfUuVS98/fFe+prFu+K03KOvIyXNYjTnXnm&#13;&#10;mRUZDsEHXhDLX4yfXkfGGImhmgAHHN3Lly+PH+uc5uQVB1p0FmMewL2pb5G6VlQgvRB/Wwzw8bXw&#13;&#10;PuQ+zvvY4UYajLresMsyHKSl35Lq38NjGCGdcrhR9pjnh2Uod5x6d/hu6rrPi34oOk/scPOyFocF&#13;&#10;tg0vK5FVBD1cfvnlPouOfRggSkADQaHUC+pLykFDmkrqeMeDqnWw534i515d6HAjbwbBjNENv7R3&#13;&#10;uqnTsfqk3FO/uXO2YepkZBv7kC5Xp8RSDWirEqGXUo8JZEn1C3lMSv7neTy2kSx5SJ+KoHvaR6wL&#13;&#10;UDd8/YBPbFcZ8shfHkk+kqAXHNt+mQRkNO/BlPHxlL60P98GsfvhrMNeiP6wevXqgvyxb8K3cRiS&#13;&#10;Z0i1aJdZ7Zw2A4ahw43ZaPxyItih6O/ifMpD8LSs9p+6Xip91vNSfDN1LbwfnL/2ta9JbL/Dnkbg&#13;&#10;iKdy/S36FARDxvY0RtNe//nrfTYd+wsuuKDjGP5DObDBoDtm9SepN9i4jcoj0Fg+iaUAgf/15j00&#13;&#10;Qm27XPn1X4usU2VZ5cC2wY3ygvaZRtXXywA1sDSoyo7cqZboQVmH1MfmprB8TQ82OGebKuzrVPLU&#13;&#10;N8qIfabI3WccItNq4Gxzz1aGFEfd+Ovsq00wohSzzduZxjBEVMbRRx+dLBpCI2UEJj3OOIzHYaRm&#13;&#10;bMCNM4WZ0Umh0+kjTeI0RDBlOdtIiyI2ZszYAmcb18mbuZ1DhxvXIYYWx+Qdb/46mMVGhXLvA2NG&#13;&#10;6BOVFzN7ny/7VMfB/47Qo2MVM3lGOSH0MV5nddLLOSv4dq+uI8ypa0SHksgXDO4o+CnCCF6K6DRi&#13;&#10;2EpNSRfeh+COlSh+74zwDvMNj7OeEabJc8xIQt7Jj+zJcw9pMM5jRMJIdvrpp6nxvt0IHd9fytnG&#13;&#10;SFMUw9BwF9/vzw9YdIDcpgvD+o6Pvx7u6SRmOdtIR8QZylno5OY6BmEMSik+we8pwsiG04lOc1yH&#13;&#10;SylXqd+oK6nr8XNJE7fnrOi8+F54Q2yYLvdc2goOJxz9GCdShGIeBx/E6Vat+mtme4jbCQa9PFjw&#13;&#10;DNLFwSEbN6ajFX2ZcL5jFOF7+wAJ/xv7WMkk+h95CBYQz6xUXqUUeUYfVPKe7uHBP3BL5UuS1tYZ&#13;&#10;zgBMHU0RkYBseQijFW3UO1jz3FPtNI2jF8qQBT+U9Q8cI9s0Bso5uPQhdaqDCRtz3vghZu5CtTQy&#13;&#10;8u7QyvRY9TBOdcMuwGMpS51q1c3j1Nm2z+/U2TZdf6gR6WudffbZbnQ1nTO2zhCdJUbLYVhiNFaK&#13;&#10;vCECJzRBBxgPU1SKvxOww1R4ra2tqVs7rtEO4voYO+A6EgcH1P9UGyrVNoLbk/eiu2W1q/De8Jgo&#13;&#10;YCJIKyHWUGVUWB5iND1GH4wwPlApvi/UYePfOCdqGvmYRRjf6XwT8RpTPO0VDh/KHsptjCLnXXCe&#13;&#10;TJqSni6JPMPgmPgZ/hwHUIr4zvGU7Zzn/Vbw7LgOx7I0fi6R4Bj60XXC4LM4XZazjXQYSwhKCZ1t&#13;&#10;vEusu5M2JVe47ol2RHmQRd7A73/ze/T0Uro66cL+He0f/R/dN+sdiYxmK0X0iegH9GRwhi/frF3G&#13;&#10;yf0HvFv2v//b6nR7Uh1dXidoks0aqbFVZcRA5aXMVoOkYOsq7SWEUTQAAB/aSURBVBAL7bZi5Uub&#13;&#10;ERLbVUA4Z5uObNu+UYesjpDPvekf5B9n7NvVxxXdT51K1ecUf/Q3IwfQg+CX6MT0AdGPUkQ7qzR/&#13;&#10;8qHeX3jhhdLS0iIXX3xxKuuy1+BJ1NFKiHrIMwkgioNQfT7oR2G79Nez9mBD+yMICR6Y6i/AY2I+&#13;&#10;E+dHoCztLeVwS2Fcji+Qf9b34d42DEplKNbDSV7uucwWgiGXQK4suZSaZi8uCjwfXh4b9qm7KT2g&#13;&#10;VJ0O806Vn5EbpWQG3xhnRFYQhXdY+Odg28DG8R/f/g+5/bbbM+0cfrYPf1+832PeHm5kHc6TnqS2&#13;&#10;3faQul/drZ3iwwqLQXeBQYj4Xhq1PtVTp5RzajvrOmleKNRkqSzTOdlSasAXrtRReKd0/XFRDgQZ&#13;&#10;E/RLcAr11Y9UjJLlPsWego0P/lOKqGc8D4dtlv6WmhUhzJOgufg5BNwgyxkdliXTCXhiK0UEROFc&#13;&#10;SbXLWBcrlU/8W6pdpto598FrmXkJnYbAkJjiEYL+d2yPyB2cmiE/hr9mtf/UdcqVuu6fk9p3hpcS&#13;&#10;VM63xNHPCNssKtXfIqCcAACccjHRh/jcZz/nAqhje5VPC48qx6cIqg71fn+v7dMIpLWpdNp+fXXK&#13;&#10;yCFy8r67qdLRJlf/6PequGt0GnPCD26Tl5sbZIiOdBuixh4ArUdx3yF3OiN+kDNu03+MatusCtLL&#13;&#10;KElbNDqOaSRxtg0fJG/Zt1UufsubZMH0tJGkGh8spfCRb14lp9IyZHXQsq7H+TPVCRGYTPWAYs5U&#13;&#10;FaUIBZvOqnfQxYaelDAI8+N+mDmdFQQaDLLcWhr+fowUKHKUt6mpuCnS4UG4oBRmKbA+L/ZZHYkw&#13;&#10;DQakckRkNB0anHpMjZQappzKg6l/zj7rbNdpw3kZE98QYwPfiEgVP/1NnC7rnBFXjPorN31j1v3x&#13;&#10;dQwnTMuD0wUFB2dRHuIevgujX7zhvdR9vHdKSKPYpa6XyivrN9ppXmdLnAdGdBQpOkx0uKnHeUe2&#13;&#10;hXmhJOB0W7bs/7p646P+wjSpY9oAxl7KkVd4Nw9odvWAucvplHS23aUMCjhjaZsoV3naHaM2cECh&#13;&#10;pKcUz1I8JC9fS+GW4sGp56fuxaASjzTFOV/uu6Pw0oEgqpPOQSVGftou0YOMTgTjmMAihVW5Mvl8&#13;&#10;UGwZ+RHSSy+VdpqTluhnnK84zukwlyKcicgU3+7BMdWGS7XtVHqemXU9Lk+mTHbmvTi1zv6ibWXu&#13;&#10;nLnOic7UNV0hotBXrlzpDHG02R6JbKsfLE3j3yKD531Fp5Y8QzZr59853Rra36xd90KDUl3JnfAD&#13;&#10;mpjf2tPl/09eEHs2tQJgEIB0F45sq28SaZq8uzS3XiONuyxoT1PD/zh3iKBHplIn4bnlAkXC4iDn&#13;&#10;CY6hTWY523x6nkX7ZU8gQ2q6SJ823CNTiATHoMBIynJEO8CxHVLsSA9/C4+zeEUePptqf/Cj1PXw&#13;&#10;mfExuiej4r9065fk6b8+Hf9ccI5TgoAfMGppaSn4rdQJ9/HNW1tbHc/C0JmX6ITzLfZbuF/mLUyL&#13;&#10;RYQrkc44WUsR/AgdNSbkMsYCH4RSKvglvhf9ijJmrVUI3431HZycXM9DKYNOHt3YvxNtBUNF3rVN&#13;&#10;+L7ITaLNkaEhUb/y1u/wPo4JFkFXQYdFX08F4sX3+HP6PLTnGGPKRzQ+bRWnqB8J7e8rtUeHQy7w&#13;&#10;/ShTbyC4/75jW+W7846QK5/4H3nomT/qDDHqEG8arFGyzbJdR7ptkHpR1q1TTIoetU8zSdmRGHlp&#13;&#10;h0RwEoJxdFv1u77hBARCQmXGNpVH2zRYl2s68u5Tsw+Wd0zfS8YOGJL3EbnToRvGwZbcXI6XYUyN&#13;&#10;Daqph5JPiqdm6SZhHvAseAvyijYUO/DDtOExcoo2dOCBB+nIu8I2FKbLOoZfEvARjwglPUFk6O+p&#13;&#10;d8rKj+vosfQD6UsyM4ofyVXqHv8bo1XoL7GlRhKCcUrH37JF61IZyuKD9Hfa6nxNzc6kUhzICdlL&#13;&#10;oCb9dIITcEZhGM9LyAr4Izw2pVeCRap/kLqWemaqbtJn4P54zdLwfvQdjPXsYwdbmM4fIwvn7zXf&#13;&#10;BfRi76BeYEfJSwRlwD/332//vLfULl1js8jCN4vcdYfI9aeK/Cp4FPE6agYVnclBNJlzujnHmx47&#13;&#10;vbtC7umqJbxS73cMVPfERqzVLaZPf0TXbdNZq8ZVzgfirFLn1GXqIbKVtsnIfD/KLJU+dQ2Zj4xF&#13;&#10;vqbsYfE91EHqP8Ft2GOY+SovMVMPI/D91O7hfbRlAqCYuQeei62rkvqI4wddjLqcmpkCPpWSNWEZ&#13;&#10;Sh2ndLFScuqgxQe5gDOCzrIcbOHzsBHBY7HTosuGDrdSz0nxQHhIqXvC5/rjVPrUNZ/e730QO9+L&#13;&#10;+pfXnkadO/6dx8uSQ5YknW3kz2CI+fMXyEc/8lE3qIMRgaUCxXyZ/J5AEzD1Iyn9dduXRqDhCqXS&#13;&#10;SexXj8CYYYNk98ljZWDjdrl3ozouXtFtw2YnXLaobEH2ICucrPE3obLnlDtOzug/HeSqyrr61pSR&#13;&#10;vaIOvg2cbFYla4M6+N5QSTR0iLz1oF3l0sP2lGMWtHY8qRYHGHBRILwTiY4mHSqYcDyCqRrPhxHB&#13;&#10;vFnbzDuQ8NATyY2wyDKohM+mw8BIN4wGKJjxYt6kxQiAUsMoJ4QqAg6HAaM+/LppCEzeE+dQKYIx&#13;&#10;46RC2eSZOOHAjLxixspvCGCG+jIVE4KsVMeUzi/Pb24eqMb8DQXRqGGZhg4b6ha9Ji+vbBPBzPv7&#13;&#10;b0d6jDsow+UIZx/pWlpa3EYELnnFo2LIh/fGmH7pJZd2YMl7pog8wJ6hynxXOjoovBhLUpEgY8eO&#13;&#10;cc4/oiFh8jgnEUTVIhQIIoDY6JCh9FDvYiWA65SbeohzhbW8UMDzEHWA9wsVNr4/dYt3SQn2PPmG&#13;&#10;acCOb8O825Qf5wF1kvpAVCcbz2JDSKKY8c0YsYTDCCciChvOB19/wvzzHlNv/LB/8ML4i5ISO4Lo&#13;&#10;UDEl5DHHHiPnv/98N3VGqXaQej7lhB/hKGzVTjx1Dpyr0e5QsnkPeAkL0qYc9xikwI91IRiJSn3g&#13;&#10;W+PI8pFo1HM6+dStFNGJxInhp8ClLcGPMKSVM3zAY+CHfjoF7sWwjdJejsCJ/MNpyc455xzXLsvV&#13;&#10;R+7DWADm1DO+LfekovR5b3gIfIf2S13jvlQdo55QrtAAA7bUyzxtDTwoR7iuDe+EEbAcwbeRL9T/&#13;&#10;EJP4PpR32o53TvC9MZayJo4nnke9QJ6k3pO2yj2MMgEznMxgs0RHlaQ6ND5fvwcjRhB4oh3Dj+bs&#13;&#10;Nse1AX/d72mDjJJmyldvVOab8O34lpQFPhy20VJ1gPbFmobwwpTj1D+3pvu6Zp2ycS+pb5itzrb7&#13;&#10;pO2N19tHl6mqJHXuL3i86kxuxBs/skF+335W/N+npefPhpFLN+dd00P9WT/933/SJPU6q0bzlENk&#13;&#10;4MxPSNOkYyhGtxAyFVlKh5iONXoZ/KRUJ5i6xgh2jDsc55Wp8Hd4Exv8nTa3YcPryWehgyHjaDN0&#13;&#10;ApFHeWj9uvUyYuSIgsXiaR+0u1JEnUWXYLqqUOdBz8J4Uk5fpW0wYtrrIUyNi0OSAJ8UL8bhgwN+&#13;&#10;+fLlBcW6+eZb3LS6kyZOksefeFze2PhGkT4B/0TmYpxkakDkcyUE3wdPyoiOyP2UPyVryZcACTrI&#13;&#10;GA55JvKK9cayCL4FX0Ivhj/wrlmOXPLiHTxP9HnyPXguxibqJ/yVMqJbxc4y7hk2fJgsPmCx4yuU&#13;&#10;EWdQ7JzyefONqHusleOJe6gj5b4z6dGR0BdYT88TRitkaDninTDeoCPAN9ENaIMh/yQPrtEmCSii&#13;&#10;n0EbgOfGvBUZghyg3voRfcgt+HqMaaps8GB0OjCmTL4c4BMT5SUt7wr/pmzcFxPviF5FPaUOwB8G&#13;&#10;NQ+SNS+sTjoB0OcYEUmePiAnzrMnz+HFc0ZMkKm6rttqdX6t2KBW3C3MVANvbyeOtijXhtM76eAY&#13;&#10;eDsXd+c70sU7LwbapUSbbNILONpwuLn8iQbZpnaCrTqqjcBKdf5dN2N/OWv3t8jEgdVfBoLywQfp&#13;&#10;/+H498EL8Hp0qby8Pn7P8By9FT0EHYZZCDyxrhp6TzlCz6F+UV/hY9R/6q3XT/z96H3wOBzAlJ8p&#13;&#10;Zocrn+gM0e6QX/TlMNSCA7yI9se0uOhQnSH4DUGKyAnaEvnT9sAnJtoJ7QnnIToxfUnupVwx8Q3J&#13;&#10;B33Lf0PSfEDXO5swsX2Ghfie8By+HU4jx/uhf6PjlrOjwB9D5xJ9GIJy0C/KETyL/jRpeQ64Uxd5&#13;&#10;n5jQu5EfBD2jj8Dz4Wcxj+Q+rzcj231fgz4jtoGUfI6fBZYEVNNHhpBL9LXoL5XDg28E70ZmMI22&#13;&#10;57HxM3iH9jo63PFu5AT9HfqKw4cMd7PzpOoF+cDv0XOoF8iNQYMLp+6Ln9Ud5477NWgQy+57ikzY&#13;&#10;Q9dQ+6XI40G95pNi+GSvyQrIKchwR7YU+d907w/JR82cztHGKLpUfPj1l4u87xItT7HcSj2lK9eQ&#13;&#10;g+gE1GXkJvITfhfbh/wzqI/wNeoAfdelb1+aK8jM30/9op5Rb1paWpzjGb2LthwT/Is2idw944wz&#13;&#10;yk7VTtnRyXkX7nVLpegH3vA6Xs1Cgidj/2NtRfguMh0dM9VO6GfAt8PZYAiowBaRh2iT8BvvCKP/&#13;&#10;jK5KUFmKhqj9G2x4D/iKvy9MS9mZqYi2hCMfGYItAl5Keb3MQh+GB6Uc/PCr5arbh6PIyA+dKI89&#13;&#10;wpcHvQ6s4RsQ2GBbpk9SjuBrvAv8A/35xRdf0FlddHYHdImAnD1N+Rn9rfPOu0DeeuQRjs8HSYoO&#13;&#10;GxsbnBzZZ8E+MnPWTJkyeYrT7dD9Xd0ouoPg3QHO2Qmfy2NnSmTRry/VqbKRxQ37NTDlXv4b9z0m&#13;&#10;p/zgAZ0XRRvRSFWihzTonMa6b9J9Q5001tfpiLc6aaqrE70SrfHmxNiOR7QvYctXQGF3UXF6zFpt&#13;&#10;7XNJqgRivbbXdVuvivu4IXLakXvIdf94kIwfrhYeo5IIUL1hmBig6Mx65RgGVmtCiDDiAoYLwdgR&#13;&#10;pnkMAqmyISh4D4Z209FBgMKEMYzkNWal8s17DYWX98HAgPKK0EbwZRlF8uZLOt+p4FvB8DHmgRed&#13;&#10;g+4mjEErdRQHWENgzHuifBlVjgCdExScEE/aAfWnFlTtdke9f/aZZ+WZZ59xCh6GNOoldaIn6mct&#13;&#10;MOtqnhh6+b60G3gThhSMD/AmOhF9ieCzKMfwOngByjUdKTrdPeZg6iSA619bL9//wfddgIfPgndg&#13;&#10;/SWMIshH6jffCCMGnQyMaXQo4ck4julIhZ0pn8/999/vDAMp44hP0x37bev+JBv/dKG88eTd7UqU&#13;&#10;Klx1TunSp6uqVadbkfeLa3ko1I53HDuNGWVNN47rVC2rU9tIc+tZMmSvq6WuaWyenGuahu+HkQ7d&#13;&#10;g04p35jOG8Yw5DXyNeUM7kyhaC+0Fdo+hC5Cu6/UieRu7kP/wBbH9xVXXFFQanBAd/EE/o899pgb&#13;&#10;LYZhlQ57ysnh03dlv06dlU899YTTeWnL8GFkbR7HTannYvDhG7PBFzCq853Jv1IZiHEGfQA9Fp7j&#13;&#10;db3JEydru83bMEuVtvt/4z347vQxwL2ndUbav8cY44nHmD36S2dp7atrZdXTq2T186vde6LDwU+o&#13;&#10;B9XiJ50tW977/rZhrVz10A/k1sfu0761GjIb1NmhI92kQce4ITi0/+EEhhMczFrT3ofnNKydiAP4&#13;&#10;P6JAe+e61xMnHHbsGdXGFJI427ap5XirGjZb95Uf7H64HDN9vt5hFCIAjyFYzfeX4VnoXJ3tL4d5&#13;&#10;98QxU57xPhjMMfbCh5GLHPc3gj/Cj9CrMdrDH8GDfV8j6qnvz8Jb4YHw1ZaWfDYC6sWqlSpH1611&#13;&#10;zlnq+ZRJU2TUmPKO6h7H6pkVIlefJ/Kl/0wXBdbJ5CV0+bwO7h1xMfMkB2WVjoHCRL2jrdCXQKp2&#13;&#10;mqm7f71L5G3H+ys9sqdPiB5Eu8bWgD5DHZgydYpzWlTijMn7Atjcnlqhjt4NG51zHpmLDbOrfS9s&#13;&#10;M153R69DL6Vdkn/KuZa3vN2ZjlkYeAfsD/RxcMSxdUXP6c7yV/qsDVoHVq6snT0Nm8DTzzwtzzz9&#13;&#10;jKvj9Fkcj9K6kSeYptL36U/pzeHWya+9SddSe/CpNfKd3z0pn/n570WeWaeCQxXsIaq0D1BJ06RS&#13;&#10;hsgQOpCqqaOse+ebkzv8U2GDnFGVvD0aDicbCruOahPWatus+W3UbZ1KovFDZfH+rXLOojly9IIZ&#13;&#10;MornGOVGAIMTHWE6hd1pAMZ4ybMhnttVAUk+5MfWUN8gDY0N3S5YMK57LInmqxZ5Qy/5kW9PCnyE&#13;&#10;jo9ioix9xZhQrW9R7Xy6G89atDvqPRttmLq5syp0Xfn2tBl4A/h0J5/tSplT9/r6Sj2i7fOte5If&#13;&#10;pcqY5xpTgl2hDgG/DijRl0Qtsg5bTLwzm5dRHCNncBYQ7cyc8CFxjemUeoMTsm3DKtn03Hdl88qL&#13;&#10;ZItGxrYxc5falevo7LOhb+mGHtZB4XHHxeBA1TBHqGUc8A+FjXNVy7Cy1quttmnyHtI89RId1bZU&#13;&#10;6pt6j9GE7we/og63f1fqseoM2jarTeTf3+RllsON9sIIwJDgieDTHXyxVnqU/8bV4IlhXuhXO4Ms&#13;&#10;BRfaG+/WG3RGygH/pu5VE2Pec8sWeq1tfVYuvqCOth//7Y9y01MPyG90Lxu0/96oURM43nRtdOd4&#13;&#10;Q3i4bYfw8A2aUycQ/AUEAhfYq4BQfNxw623a72MKSdUdZPgk+disRXLctHmy56ipOn1lOeHj8+5f&#13;&#10;e9+GeGt4Ql/vd8HzeSd0qmr1//tqjQCHUEeohR7SXdh4+eX7OpX2D7Zs1XW6t7X3LcChT9XzNX8T&#13;&#10;+cl3RG46X+T+Mogr65MBuqFyood7gl2iQ2MaS41i8+n8/soLRY49WdrmLdA1kns+gJPvz7dno17z&#13;&#10;/dl838kXu5p7ZDnPoq4gz6tFvi6TdzX1hGqVL08+fAfw6S981n8zsKmVruntXfCnPsej8lSaHkgD&#13;&#10;OzTqBAIDGutlv9kTZNyIwbLfjHHyk0f+Jrc/+qzIU7pmzGpV3geqdPGON03bpqPdNmPtiXR3p7ij&#13;&#10;rONsix1tg9WaM3UXOWjXcfKO3afK4lkTZc6UsTJikH22Sj8ZTKmaQirv8xGOqeHKee9Ppeupd/Fl&#13;&#10;8cqFP6/WHqxSU2tUK/9K8kFwV/u7VfL8nS1td+NZi3ZXq3q/M33rvuxkC79Dd9fX8NnVPH744Yc7&#13;&#10;nG3ky7Q1S5YsST6Cd2bz5DFgSotFiw7wlzv2KOR0dHoD1Q3WqZynvkcah8+TTS/+XLat+aRse0nV&#13;&#10;Ko2WZUYvOvu8Whudfv+Kfp/1AhgF2CBsqBzr69ZpX7dJo3jrR46TxvGXSvPog6V+l93VENC7RkDz&#13;&#10;/bpL5/F1xWHVz//RLmKiw5pn2qv4vs6c10qPquY3rmZencGoFveAe2+Sf2Bci/K061Y9b/Tsyjdk&#13;&#10;3bTjpuwps4eOlfsmzpV/f/5R+ctLakhev6Z91Fv9DsebBjW2O91CwRE+WYUCggFHm3O2advfrlZk&#13;&#10;gm+H6jSxo2bLuWNa5cjxOiXZ2GkybXBtZnUIS9SXj3tbG+oqlrVof10tU0/dXyu51BPv01X51dSo&#13;&#10;SmRfNeONmyxyzMkiM98k8uu7RX54jch/ZXwFVKFidSgjcXSZwY/vPklkyfHSNn+h1E1tUdW9nNIe&#13;&#10;5VGjU75/d9sDaqXLd7Uu1wjiirL1TqGKburDibvjm3V3/e7DnyN30fsqy8/9grVMSNDGzHHD3bZw&#13;&#10;xkRZMuNp+cljz8odjz8v8ppOI6FDjeUNVb43qsRR77sbtYZyjuXHU5seo8s36ado1hyZt3mUHg9t&#13;&#10;kv0mj5K3z5ogh+w2RfbbbZI0Brf5221vCBgChoAhYAgYAoZAiACGfz9vvL/O1F9Ma1QJEU3XhjEx&#13;&#10;IqaS6y4nQvTo5Gl9s64/OfZQaRy1v2wecZg63X4uW1/5lGzD6aaqGKPS/Mg05zwLX8nrVqqeOUIt&#13;&#10;0207jjo2tY/UqVrGOm0NQ8dI0+iLpHHMIdI4dj9Nbmr0DtRspwjQXowMAUOgdyMwXNekWzRuhuyj&#13;&#10;a6odOHqaLF/9hPz7iyvkiXU6RJr13diYCtJNCanCg4DYOto2wkL37lCPGTGMY65JnXSNur5Yk/bh&#13;&#10;Bw6Ss0dNlyMmzJQDxut6l4N7VzBG7/4yVjpDwBDo1QiM1KU+Fh8iss9ikUW6X/7/RH78WZFfVqnU&#13;&#10;55+g0YFLRQ54s67poeueVilby8YQMAQMgZ5CwCwFVUK+ZexQaRk7V95z8Fz5/PrN8pvHn5VfP/mc&#13;&#10;/NeqF+Tev6oC/9x6Hfmmlp/X1fGmvjhHDLVGUd9FFfWJg2Tw5JHy7unjZP9pY2XRnCkyd8pINxJ7&#13;&#10;R2rbGQKGgCFgCBgChoAhUBYBv35XmBAn3JbNW1x0Zni91DH5MDVlTKwh0FtGJBeUrWGINE88THUq&#13;&#10;3eRKdbr9Qba++GvZ/sr/yJZ135Ctr+lltaV6p5uzoQYZEAPlYqJULWtQ22nj0JHSOOIkqRu5vzSN&#13;&#10;3V8ahu2mqYmSMurvCJhzrb/XAHv/vo4ASz0smrCr2y7Tl3ls7XPym9VPygMvrZSfvfKcPIoDboOO&#13;&#10;fNuua7AxE00dkRpEYehxI3MK66g1DcJ4xy7j5cAx02WhOvDmj9P1nBro4BsZAoaAIbCTIjBAedxi&#13;&#10;1bPZLrtW5PE/6DST94k8dI/Iz5ZJ2yPt4Qll3/7EfdRxd1S7A2/+ImkbPtKcbGVBswSGgCHQlxAw&#13;&#10;h1sNvtbooc1y+J7T5MC5k+TcLTqP/ladX1bna96myvrWHdGvRGz4ALlGVfibdL03toE60m2ADmUb&#13;&#10;1MxSzUaGgCFgCBgChoAhYAhUhgALubPYcUjLli1zi2Kfeuqp4eXM45UrV8qdd94p119/fUGafffd&#13;&#10;V3bZpS9E7TdLw8i9pWGXuVK39WRVuq5TR5uOWti+WffMdaMjF1Kkw9lUK1O7arNOQ9ms6yYMlLaG&#13;&#10;geqIUw+ckSFQAgFzwpUAx34yBHoxAg1atrm7TJTpw8bK21sXyse2b9Wl1LfJJh3hvVn77m1BdAaH&#13;&#10;OOuadQh0o04nOkDXfhuk20CdLq7Beu+9+Ctb0QwBQ6DqCLCu2O4LRFpmixz3LpGPfEHqtqiuzXqf&#13;&#10;zPBVr/ttO6yaRLSxtmWD3tOskW0DNHChWZ13gwe7a2b7rPrXsQwNAUOghxEwh1uNPkC7A61Zhqsc&#13;&#10;MTIEDAFDwBAwBAwBQ6A7EZg5c2bB4x566CG58cYbZd26dbLXXnvJjJYZMnrs6I71KlnU/tVXXxVG&#13;&#10;tT344IPyy1/+Um699daCPObNmyfXXnutjBgxouB6bz2pYzRCvXbkm3VT8p15vy9Xbp/O78ult9/7&#13;&#10;DwLmXOs/39retP8gMFgdZ2xGhoAhYAgYAhUgMHioOs50MzIEDAFDwBDoQMA0yg4o7MAQMAQMAUPA&#13;&#10;EDAEDIGdA4EFCxbISSedJN/61rc6Xui3v/2tsB1/wvGy78J93Zpuw4YN01Fc9c4Rt2bNGmFk2w03&#13;&#10;3NBxjz8YPXq0XHDBBXL44Yf7S7Y3BPolAjjbtunol5jMCRcjYueGgCFgCBgChoAhYAgYAoaAIWAI&#13;&#10;9D8EzOHW/765vbEhYAgYAoaAIWAI7OQIHHDAATpjS3OBw82/8rK7lglbJXTTTTfJiSeeWMktltYQ&#13;&#10;2CkRwLHGiNCYtm9njScjQ8AQMAQMAUPAEDAEDAFDwBAwBAyB/oyArfzen7++vbshYAgYAoaAIWAI&#13;&#10;7LQI7LnnnvLHP/5Rrrrqqk6946GHHip33HGHPProo7J06VJdx8wmV+wUkHbTToVAo045N378+KJ3&#13;&#10;amRtEiNDwBAwBAwBQ8AQMAQMAUPAEDAEDIF+jUCdRmnq0r9GhoAhYAgYAoaAIWAIGAI7IwIrVqxw&#13;&#10;TrPHHnvM7deuXSuvvPKKW6+NKSQnT54sEyZMkHHjxsmoUaNkxPARMq1lmsyZM0fmzp3bZ9Zs2xm/&#13;&#10;nb1T70Ngy5Yt8sQTT8if//xnWb/+dZ2SVVcL1GlZcUoPHWprmPS+L2YlMgQMAUPAEDAEDAFDwBAw&#13;&#10;BAwBQ6D7EDCHW/dhbU8yBAwBQ8AQMAQMAUOgRxFYtWqV4HDz2/r162Xw4MHOqcY6bc7hNmKEDBo0&#13;&#10;qEfLaQ83BAwBQ8AQMAQMAUPAEDAEDAFDwBAwBAwBQ6CvIWAOt772xay8hoAhYAgYAoaAIWAIGAKG&#13;&#10;gCFgCBgChoAhYAgYAoaAIWAIGAKGgCFgCBgCvQoBW8OtV30OK4whYAgYAoaAIWAIGAKGgCFgCBgC&#13;&#10;hoAhYAgYAoaAIWAIGAKGgCFgCBgChkBfQ8Acbn3ti1l5DQFDwBAwBAwBQ8AQMAQMAUPAEDAEDAFD&#13;&#10;wBAwBAwBQ8AQMAQMAUPAEDAEehUC5nDrVZ/DCmMIGAKGgCFgCBgChoAhYAgYAoaAIWAIGAKGgCFg&#13;&#10;CBgChoAhYAgYAoaAIdDXEDCHW1/7YlZeQ8AQMAQMAUPAEDAEDAFDwBAwBAwBQ8AQMAQMAUPAEDAE&#13;&#10;DAFDwBAwBAyBXoWAOdx61eewwhgChoAhYAgYAoaAIWAIGAKGgCFgCBgChoAhYAgYAoaAIWAIGAKG&#13;&#10;gCFgCPQ1BMzh1te+mJXXEDAEDAFDwBAwBAwBQ8AQMAQMAUPAEDAEDAFDwBAwBAwBQ8AQMAQMAUOg&#13;&#10;VyFgDrde9TmsMIaAIWAIGAKGgCFgCBgChoAhYAgYAoaAIWAIGAKGgCFgCBgChoAhYAgYAn0NAXO4&#13;&#10;9bUvZuU1BAwBQ8AQMAQMAUPAEDAEDAFDwBAwBAwBQ8AQMAQMAUPAEDAEDAFDwBDoVQiYw61XfQ4r&#13;&#10;jCFgCBgChoAhYAgYAoaAIWAIGAKGgCFgCBgChoAhYAgYAoaAIWAIGAKGQF9D4P8DeTgubcCv7h8A&#13;&#10;AAAASUVORK5CYIJQSwMEFAAGAAgAAAAhAJBmU4rgAAAACwEAAA8AAABkcnMvZG93bnJldi54bWxM&#13;&#10;T8tOwzAQvCPxD9YicaN2WigojVNV5XGqKtEiIW7beJtEje0odpP071m4wGWk0czOzmTL0Taipy7U&#13;&#10;3mlIJgoEucKb2pUaPvavd08gQkRnsPGONFwowDK/vsowNX5w79TvYik4xIUUNVQxtqmUoajIYpj4&#13;&#10;lhxrR99ZjEy7UpoOBw63jZwqNZcWa8cfKmxpXVFx2p2thrcBh9Useek3p+P68rV/2H5uEtL69mZ8&#13;&#10;XjCsFiAijfHvAn42cH/IudjBn50JotHAa+IvsvaoFNMDm2bT+znIPJP/N+TfAAAA//8DAFBLAwQK&#13;&#10;AAAAAAAAACEAHiXS8y7UDwAu1A8AFAAAAGRycy9tZWRpYS9pbWFnZTEucG5niVBORw0KGgoAAAAN&#13;&#10;SUhEUgAABxoAAAWGCAYAAAC47aDSAAAAAXNSR0IArs4c6QAAAHhlWElmTU0AKgAAAAgABAEaAAUA&#13;&#10;AAABAAAAPgEbAAUAAAABAAAARgEoAAMAAAABAAIAAIdpAAQAAAABAAAATgAAAAAAAACQAAAAAQAA&#13;&#10;AJAAAAABAAOgAQADAAAAAQABAACgAgAEAAAAAQAABxqgAwAEAAAAAQAABYYAAAAAO1FfbQAAAAlw&#13;&#10;SFlzAAAWJQAAFiUBSVIk8AAAQABJREFUeAHsnQlgXFW9/3/TpEvSLUmb7tAWsIBsimyKoqio4IYb&#13;&#10;ihtuT58LuKKiT6nLc3k+8Ckq8nD7q4jggooKCIqACvJAXNi37m3aLG2WJmmbZP6/z0lueucmk8wk&#13;&#10;M8kk+f7gdO5y7rnnfmbOmcz5nt/vpNJuJhMBERABERABERABERABERABERABERABERABERABERAB&#13;&#10;ERABERABERCBPAhMyyOvsoqACIiACIiACIiACIiACIiACIiACIiACIiACIiACIiACIiACIiACIhA&#13;&#10;ICChUR8EERABERABERABERABERABERABERABERABERABERABERABERABERCBvAlIaMwbmS4QAREQ&#13;&#10;AREQAREQAREQAREQAREQAREQAREQAREQAREQAREQAREQARGQ0KjPgAiIgAiIgAiIgAiIgAiIgAiI&#13;&#10;gAiIgAiIgAiIgAiIgAiIgAiIgAiIQN4EyvO+QheIgAiIgAiIgAiIgAiIgAiIwFQiUL/NbMcOs+ZG&#13;&#10;sz3tZqkys4rZZlXVZgsXmy1YNJVo6FlFQAREQAREQAREQAREQAREQAREoJ+AhMZ+FNoQAREQAREQ&#13;&#10;AREQAREQAREQgRiB1p1mjz5o9tdbPN1o9uc/mD3Sd/4Yfz3pDLMTn2d28nPNVh5sNnNW7GJtioAI&#13;&#10;iIAIiIAIiIAIiIAIiIAIiMDkJ5BKu03+x9QTioAIiIAIiIAIiIAIiIAIiEAeBB57wOyraz1dndtF&#13;&#10;n3qv2Rveabb60NzyK5cIiIAIiIAIiIAIiIAIiIAIiIAITAICEhonwZuoRxABERABERABERABERAB&#13;&#10;ESgMAWZhpq77udnl55td83h+hT7Ds3/JvR6fcrJZ+Yz8rlVuERABERABERABERABERABERABEZiA&#13;&#10;BCQ0TsA3TVUWAREQAREQAREQAREQAREoEoG7/2J2gQuFHil1UJvuR1EjuwY9a3aqH/+Ci43HnWI2&#13;&#10;zddylImACIiACIiACIiACIiACIiACIjAJCagNRon8ZurRxMBERABERABERABERABEciDwNYNZp8c&#13;&#10;RGSs8DLmeuLXU6qvPMTGfZ6aPe3tO8bLzZ5++i2zhcvMDlIY1RgZbYrAxCTQ023W3u7tvLM3dfeY&#13;&#10;lU2z9PSZlprh67JWegdRxgwEmQiIgAiIgAiIgAiIgAhMTQISGqfm+66nFgEREAEREAEREAEREIGS&#13;&#10;JhBCmI5lDRt3mF1/jdlvEzet9v1KTzgnIjLGhUZ+TREhdbenXZ4i+9KPzI58qoTGiIdeRWC0BFp3&#13;&#10;mu1sdHHf1f0Kb5CLl3ubHIPhDPqFO/5o9qsfmv3vtRlPQVeQPufZlnrha82e+xKz6tqM89oRAREQ&#13;&#10;AREQAREQAREQgalCQKFTp8o7recUAREQAREQAREQAREQgVIm0N5m9n9/Mrvnr5a++0ZL3fNns0e8&#13;&#10;wu5JmD79JEs9+QVmx55gdvzTzWbjXlhgu9vv92Ev26Oe9luVb83xFERGlxWCyBhTGlFD0/4PYVRb&#13;&#10;PLV6iuwNT/P1Gq9yQWRFdESvIiAC+RD4+1/Nbvu92S0u3P/svswraYbvfLHZKZ6O98VRDzos8/wo&#13;&#10;9sIkB/diTP/ySktd+Z9mP3kwt9K++2Wz01+pNp8bLeUSAREQAREQAREQARGYRAQkNE6iN1OPIgIi&#13;&#10;IAIiIAIiIAIiIAITjgAC4/3/NPvzjS4mrHVhYYgn8GUP7bnnmj3bvYeOPt5FyPlDZM79VBAWrrrc&#13;&#10;7DVv33/RNN9c4omIiNNQNSKB0TfjhtBIInzqttiJeb79s194fV8aO6hNERCBoQl4W9q8wfuDm9yL&#13;&#10;0Nvkj+4cOjtnz32Z2aveYfZk9yKeQ8Mbpe3whnzdz32t1feY5agx9t/xKxda+mVvtNQBB/Uf0oYI&#13;&#10;iIAIiIAIiIAIiIAITHYC/HyWiYAIiIAIiIAIiIAIiIAIiMCYEkDcs317zG69zuyDJ5u9b+3QIiP5&#13;&#10;b/X0yUvMzj/N7E/Xu8Dna6cVwIKE+Oi9mSXhzRiFS80mMnJFyq+mAPLi/RgZHo7/uifa06sIiEAu&#13;&#10;BB57wMXFr7no/2+5iYyUeck17tnoHs+3+WSF9rhbcS43zMyTbvUYyDd7/OQ3DSEyErE1dBqZ14a9&#13;&#10;937KUldc2jv5YJDTOiQCIiACIiACIiACIiACk5GAhMbJ+K7qmURABERABERABERABESgxAmkOlwQ&#13;&#10;uOnXHmrwrF4BMZ/63u6Zz3iN2TU/yOeq7Hkb682afS22uAVPRj+AkDiseR5+Wc1MZHzs/sQB7YqA&#13;&#10;CGQlgCfjlz9q9pGLsmbJKvBxxRmvNLv2x9mvzeFM6hYXK1/ztoE5cZ5e7Gm5pyWelvW9soZr0i74&#13;&#10;b7OrvuVezp3JM9oXAREQAREQAREQAREQgUlJQELjpHxb9VAiIAIiIAIiIAIiIAIiUOIE7vQYqQgD&#13;&#10;SZvhBxZ4YlB/qScG9Rd6Sop4fshe8WazO27u9Yxkf6TW5XFP97p3Zdxy0Rej/FHe5K+rztF5V0XF&#13;&#10;61UEpgSBq79t9vVrBz5qjR+iH0DkQ+Aj0T/M9ZS0r3v44z/8Jnk0t/31D/vkha8NzLvID3GvWZ6Y&#13;&#10;gIBHI6/0SXgxUzeOxe1sr8f6R+JHtC0CIiACIiACIiACIiACk5ZA8qfwpH1QPZgIiIAIiIAIiIAI&#13;&#10;iIAIiECJEFj/qNkNPx1YGQTGWk+zPTGoj+jIYH6lJ8RGziftyst613RLHs9nv9xVgxncMGYhtmts&#13;&#10;f6jNKG9PIlNFAdaLSxSpXRGYlATWP2T2rc9kPhptHxGP/oBtxD0S/QLNFS9D+oW4+fwFu/TDPvmg&#13;&#10;I340t+3bfF3I79yamReRkXsjJLJWa8qHUKLEfpkfpz7Jevghu+cOs1ZiKMtEQAREQAREQAREQARE&#13;&#10;YHITkNA4ud9fPZ0IiIAIiIAIiIAIiIAIlB6B2z084ee/m1kvBEYExWhAn0H8af5zJbz6NgID58kX&#13;&#10;t69eZfbgvfEj+W/P8wUZ56EoxKzLtxEQIxExdmrgpmci377EmRWrEwe0KwIiMIDAbvf8/Yl7Mz4Q&#13;&#10;O+NN3vBkRMRDzBtM5KOvqPCUFPl+er/Z/f8w66ER52HXfSszM0JmdP8QQplKxc33ER0ZVaF/Sk6E&#13;&#10;uM09Kzevj1+gbREQAREQAREQAREQARGYlAQkNE7Kt1UPJQIiIAIiIAIiIAIiIAKlSyB9/TczK4fj&#13;&#10;H15D/YICA/rRoD6D+X2J8+RLOgre+Tuz+jo/MUKb7mrC6sMzL3btw7o9pYdTG/tERjSNpPPSocdk&#13;&#10;lqk9ERCBgQTa28w+/KXM44h2iHeMWCDm9fcHvhks1ifg3UgI07jd+CuznY3xI8NvX3lPZh7Kpc8Z&#13;&#10;VGSMZeU8VaRvitu1vzTbsTV+RNsiIAIiIAIiIAIiIAIiMCkJSGiclG+rHkoEREAEREAEREAEREAE&#13;&#10;So8Akp1t32KpR/+ZWTm8koYd0I8JC+SP24N3Wnrz4/Ej+W8fvMbsyNhle3270xPhULOJjRzv8YQg&#13;&#10;2e4pbs/xneOfFj+ibREQgcEI7Ngx8CiehN7ke0W+gad7j4QMvSIf3s5x+/13zfCUzNVadw7MGfok&#13;&#10;DnOfoYy+yc8zuhLvmzb6/q5dQ104+nP7vKNq9Xu0NYeyQh87+lJVggiIgAiIgAiIgAiIgAjkRSC5&#13;&#10;ZHleFyuzCIiACIiACIiACIiACIiACORKIAzXb1lv9mjiCn6VhJPhn8TJ+K6fT/lQepQ/GlV//B5L&#13;&#10;1W+PZ8x/+6BDzd79ebN3XrD/WhyiEA/wVCrzm3HvuLGLJyPLwfWO8+8/+4LzzZav3L+vLRGYaAS6&#13;&#10;XMSqc4+8ui3++W7yzznKu7fBSlfTajxe6ZLlZot8EcVpoxlW8EbUXJ9JBu/EXEW+4O3sZSSrcL17&#13;&#10;OLdT3xytfXdmRtr9cN1R5hW9+ZP1GMlakcly4/uIp5vXmz32sNnj95k1+nPu8brDYW6NpVb5hImV&#13;&#10;h7mH9sH+/hwQv1LbIiACIiACIiACIiACIlA0Ask/g4t2IxUsAiIgAiIgAiIgAiIgAiIgAtbiilzc&#13;&#10;gSnyXMoHDQIA4l+kI2zz7TYPvzgaW7TM7LSXeQkxoZHy0EBYqw1PJcQPBAgERhIiI7dNaBT2zheZ&#13;&#10;Pf9VfkImAhOUQIt7+P39r2Z/ucns1i+bXYdrb8xe5e6/T3+52QmnuifwsR66NBnPOJZ3qM0uX9i0&#13;&#10;I9GAaGfBclT6yBYl2mVk3XuireFfpxOnNWaJx42dyb7JvfFujts0OrjCWLqt1VJ/8vVtf/V9s0t/&#13;&#10;mb1QfzvsTWvNznyDT3Y40NIuBOdIMnuZOiMCIiACIiACIiACIiACQxDgZ7JMBERABERABERABERA&#13;&#10;BERABMaGQPIXSFwYyKcG8evYju/nU048L15A1/08fqR3G29FdxwynCbdsSukaD+hkfhZs3esNTvq&#13;&#10;+LCpf0RgQhFIu8J2393+GX6h2TNPd939ooEiIw/0k3vN3vtps6eeanbhv1t6y/qRPeY0VxXLs4l8&#13;&#10;eTTqwfqAVB7zqmsWD6w/omGownD16DuPOJkMoTyfWQoFsMYdlvr4281Of8XQIiO3+pun89aaHej9&#13;&#10;2a+vtlRHslJkkomACIiACIiACIiACIhA4Qgkf+YXrmSVJAIiIAIiIAIiIAIiIAIiIAJJAtWLzA6K&#13;&#10;HXSHpt51EGPHsm7GBvTjzkqr/YLq6qxX5XoCzx975vPMfnCJhx4c5Co8GBEWGbdPei6R/SUeTvLu&#13;&#10;P7nIeAx7MhGYWAR2NVr6R193D8XjzH58e+51v/hKS73UG8yNvzDbG7kZ53g5QmOth2CNG6GIc/Yo&#13;&#10;9D6BbiHZHk/wYxWz4qUOuR16ltMSWehjqEdYozVxLr4b1mr1A/RlcXvDKWYLl8aPjGz73rtc1D3L&#13;&#10;7Ks/zv/6l77O7NvukVroEK7510RXiIAIiIAIiIAIiIAITGICEhon8ZurRxMBERABERABERABERCB&#13;&#10;kiOw0lVGd7TJMAQ8RvqHHdD3PAz8kz9uhzzL1yNbET8you0UV1XMNnvR2Wb/44P6rz0p93Le7WFX&#13;&#10;P3SF2bEnj3LNutxvqZwiUFACv7vGUuecN3iRrgeG8MGEEA4NJZHNnSDt6x8yu/2P+TsX1yzILIz2&#13;&#10;jWiXj8gXn3hAac//d19Lci5bORmPlH7JZzPz7vTd/nqEymSe50nxAKXvos7kj9szPITyigPiR/Lf&#13;&#10;Xu9rMf7s+2ZX3DLw2nl+qNYTzpg+f8NqPCWcQ/2I2fn/YXbDtfm/L+Fi/SMCIiACIiACIiACIiAC&#13;&#10;wxOQ0Dg8I+UQAREQAREQAREQAREQAREoFIF5Phr+pNdnltbiuyFMIQP3jNoPZn3nyNeaOH+EC4Ir&#13;&#10;ViUOjmK3yoWPl7za7Bu/du9G9/A648CshaXfeLylf/5DDx/5DbNnuDekTAQmIgEErYv+baBnIGIW&#13;&#10;QtYST+iBJF/ONAhbiI5x++VjLohdYqk2Yg3nbunZcyx9fqJPoAjEO/qDQfsEjrvIh/6319MuT3F7&#13;&#10;jot8Vfl5Oaee+Xxv9yz+GrNG36Z8+p2evnuGOiEw+j73R4yM6uubkaVPOMV5oQCOwq6/xmztJZkF&#13;&#10;wJ33Y74ntnHc5HWOJ27HexS3Tt/5zKst1cBitjIREAEREAEREAEREAERKDyBVNqt8MWqRBEQAREQ&#13;&#10;AREQAREQAREQARHIQuDaq83e5ULe5tj5Kt92Z0Ir9xQ8pvyf4GZEHgb4/YXBfkKXJj2HbrnB7JQi&#13;&#10;i3wtftPtW/zerjyUeyUXLLR07RJLVTLaLxOBCUyAIYFPnevJRfW4eSTgIGLhzRjaZOwkAhvtsd1T&#13;&#10;sj1efrHZ294fyzzcphf21z+ZnfTMzIw4JJLoE5JTpOkPSIiADZ4QJSM72k/9Iz2gytHpIV+vvMw9&#13;&#10;md0bMmmwmOGJekQsIpGR50dsjNv/fNLsLR/w+o+if1j3kNmZh5n9M1ZwpW/TV0ZMUlFl/Fhg4v9Q&#13;&#10;L8TFek9x+yGTJs7yMNM8jEwEREAEREAEREAEREAECkcg+ed64UpWSSIgAiIgAiIgAiIgAiIgAiIw&#13;&#10;GIGnPcvsgxdmnsEjCc9GhANEA7yHuhk057XvOOeTosYXP2K25nA/UWSbV23pJxzp3pgnmR1zgtnK&#13;&#10;QyUyFhm5ih8jAlvWDRQZ8YrDSy4IWi5mpXzoIJ6m+THOIXzh9Ri3c11g62RGQG6WRr17ylPNPv7m&#13;&#10;zAtafdd1/SCaIeTRD5DoH9hH5Kzr2/eXfvvoZf1aYP+xXDdOca/GL39iYG7EzK2eon6KVxwEd3hK&#13;&#10;ioznvdLSr3/36ERGLzb9599niox+LHgxEh4V/rwf4Ul9m1dER44jDOPlWOMpbr/8lvPiIWQiIAIi&#13;&#10;IAIiIAIiIAIiUFgCEhoLy1OliYAIiIAIiIAIiIAIiIAIDEeAcIKnvtjXUavNzImwwOA9YQjRKTr6&#13;&#10;XqNBfYTGuLnuZy96rYcRXB4/WrRthvNtxkwfyB9sIbSi3VYFi0DxCLS7WvfwvZnl8/FGqAo6Fp/6&#13;&#10;8MnPzIOoRUJsxBM5bnjTbVgfPzLkdii93G/66nPNzn15Zt49vouYh6DIJAP6hiZP6GWIf0n7tJfx&#13;&#10;HO9bRmrLV3n41NeZffTtg5fQ5oepA30VnoNJ+9DZZm/6sKVGGzLVy03d+uvM0qt9F94Ai3syZuTq&#13;&#10;e19473gP4/aTe3q9suPHtC0CIiACIiACIiACIiACBSAgobEAEFWECIiACIiACIiACIiACIhAngSO&#13;&#10;9PiG//mzwS+KPJkI/dfoif2k+eX2jd+ZPZGN8f1Z4z6X7niZtp6ewZSHZMW1LwIlRKDV1bt7786s&#13;&#10;0FzfDeFSg6KVeS6+F8RGP4D4xTVxe8BFrVYUuTzsqCebvfVjZq975sCL8GRE5GOyAZ6Mg9mn3mP2&#13;&#10;ek+Llg52NvdjBx3qHp6XWPrrn8v9GnJ+5jyz93zK7MnH53fdILnTPe62efl1mWdm+G6/+Jt5KnMP&#13;&#10;sdGP8B4m35fG7ZlZtScCIiACIiACIiACIiACBSAwvr/IC/AAKkIEREAEREAEREAEREAERGACEsAr&#13;&#10;8CnPcG+qf7kX01n5PcA7X2r2/243e8Zp+V1XpNy729qssbHRdu3C9VImAhOIQIe7Dq9/JLPC/V5z&#13;&#10;mYcH3+sTtRDB4rZpg6U7simC8YyJ7WOeYnbJT8wuuiBxYpjdX1xh9t61ll69ZpiMOZ6eMcNS7/I6&#13;&#10;PP6g2be/bPY892QezE72g19da/bQfWYfu8jSK58wWK68j6W6Bpm00D96g4o4nPW9L97NZtiuxoxd&#13;&#10;7YiACIiACIiACIiACIhAIQjwE0ImAiIgAiIgAiIgAiIgAiIgAuND4AlPtPT5XzB77pmWuvFKs59e&#13;&#10;G8Ik4iWYMZx+gB946ZlmL/DQhEcea7Zi1fjUN3HXtHsyNjU1WXNzs1VUVFhNTU0ih3ZFoIQJdLur&#13;&#10;YCcximOW0fBixwfbjPL2i2B9mfZ1WGqkHr7Vte6Z+O7e9VDv+ovZ3e7Zd+s/e8OnRnU4yjdOfqHZ&#13;&#10;ic/rnbCw+mCzOfMy+4wo7yheES5T871NM6mhscHSu3dZqnOPewv6UMq8KjPqunChpWuX+L35r0BW&#13;&#10;sIIS9ZmWfKMS57UrAiIgAiIgAiIgAiIgAiMgIKFxBNB0iQiIgAiIgAiIgAiIgAiIQKEITLPUAavN&#13;&#10;lh9otsYXXXyur4+24VFLbdvgYRLrXTzwhcmW+/nV7im05gizQ1EYSsdSHj6SkKldXV22Z88e6+jo&#13;&#10;CIJj6dRQNRGBIQggmM2dn5kBlT9Xi/ImHfAq53hIVWJ3jtAWLTd7tqcnPdXXc3VB8ezNHorVvfG6&#13;&#10;/UYz3buwapH3CQeZrTzErGL2CG8y/GVBOqxxMZHkXVA2/S/b8eHvMHiOdJn3i8lTEWsbMA0jmdP3&#13;&#10;PQ/ZPAJrhrkYKxMBERABERABERABERCBQhOQ0FhooipPBERABERABERABERABEQgfwLTXJQ4zEVE&#13;&#10;Up62d9++cMWM6ck4gXkWNMLslZWVQWBEbGzzMKozXQiZJs+hEdLUZWNKoKKyV8iP3xRxCuEw5UoV&#13;&#10;6zAOaX2C1t5EpiUrXBCsSBwcwW4k8h0/gmsn8CUp+sO3PNfsOzftfwoY08UN+770vSfurBrWtNxf&#13;&#10;gntfLo3vaVsEREAEREAEREAEREAECkJAcTMKglGFiIAIiIAIiIAIiIAIiIAIjAcBPAi3btli2+vq&#13;&#10;glfheNQBoXHWrFnBs7GlpWXc6jEez657TnACc91j+LBjMh+ixXcRqfCI6/2HjUGsT9BCmGxNnD7s&#13;&#10;aEsnPSUTWbQ7FAEXeJ/mnpxx2+k70fviIZsHN94TTwjFnYkcLzvUrHZZ4qB2RUAEREAEREAEREAE&#13;&#10;RGD0BCQ0jp6hShABERABERABERABERABERgHAj0+oI6wt3v3btu1a5dt27bNx9izDcAXr4IIjXgx&#13;&#10;dvt6d9Rl796ke1fx7q2SRWBUBPyza8ck3AURDhGpEKtCexqkTQUxy48jfLV7ituJvrNi5cDQn/E8&#13;&#10;2h6ewHNfFMK19mfkbUDQ5f2Bf9rfoP73h/2+xHviy0hak6e4vfJ97r26In5E2yIgAiIgAiIgAiIg&#13;&#10;AiJQEAISGguCUYWIgAiIgAiIgAiIgAiIgAiMNYFpHtaxoqKiX+Rrbm42EmsmjqURJhWPxhkzZgSR&#13;&#10;sbOzc8zrMJbPq3tNMgKL3Mtt7XmZD4VI1eEJUasnErUQtvoSxzi321Ozp7i96xJLz0ms+xg/X6Bt&#13;&#10;1kRtaW21Vg9XPBbGJILGxkZramqyKFxzUe/L+pNvcnEwbgiN8GYuA4Ii70M8EUWa922Hp7i546qd&#13;&#10;9Cyz6oXxo9oWAREQAREQAREQAREQgYIQ0BqNBcGoQkRABERABERABERABERABJIEfAjcUrt9ZLzT&#13;&#10;R77x8uvaZ2kXB1PTZ/j6bTPN5sw1K/ftUdi8efOCuMf6iIRR3b59u5WXl9ucOXNGUWr+l+LRiGcj&#13;&#10;3ozt7e02e/bsIILmX5KuEIExJsA6jK98i9nvv2p2W+zeDb7tTdTc6dEYOYiWa0THR2RE30t6M57p&#13;&#10;HnPPf7mfKL41N7e6R/MuKysrs9ne9oq9LiqTGBoaGsL9Vvg9y+fOLfo97ZVvNmvYZPbln+0HCnfS&#13;&#10;PE90n9H08Uj4xZsxaZd/z+ygw5JHtS8CIiACIiACIiACIiACBSEgobEgGFWICIiACIiACIiACIiA&#13;&#10;CIhAJoG0pe77l9kfrjG76Ydmv3o0nA5axRLffPWrzU490+z0l1p6RkW/hpFZRm57NTU1wYNwi6/V&#13;&#10;iNfRzp07g9iIl+FYGd6MiIuEcEVoxNsKb0uZCEwEAukjjrHUR3/qotYrzR6I1RgPOhKGqMXsAbzm&#13;&#10;BrPn+cHzv2e2eNmo2vNgRQ92rLOz3drcm5GJBbQ32nsK0bSIRvkkxM1i3ys8xpqjzd5+oVmduyhe&#13;&#10;GVeB/SxraeZi3/uK2SvOySWn8oiACIiACIiACIiACIjAiAhEc99GdLEuEgEREAEREAEREAEREAER&#13;&#10;EIEBBO66zdLnv87syGPMzlvbLzL256vzra9cZXbm2WbHVlrqf79ktvHx/tP5buDJNH/+fFu0aFEY&#13;&#10;/MfziPCGYxlCdfr06UFopO54VpJkIjBRCAR57pmuFF7sYuMzstSacJ3ZRMZXrTb7xPWWPv7pWS4u&#13;&#10;/GGERTyJWZcVcb/Y7T1NiFI3RMYxExq54ZojzC78htkFeYqFJ/u11/gkj5e8llJkIiACIiACIiAC&#13;&#10;IiACIlA0AmVr3YpWugoWAREQAREQAREQAREQARGYQgR8IP7Ga80u/biLh7/L7bnrPduvb/QwgK5g&#13;&#10;HHiIWc3C3K5L5MKrCbGP9REJX9rdzQJm1i/+JbIXZRcPJzysCOOKhyOhVBEkZCIwIQjM8HDGSw8w&#13;&#10;O9TFws77ze5jRsAwVu7n33aa2bkXW/q4p3tYZC9jjAxhkfaONyPtjHDJxWxvLS0t4X7co7q6OnhS&#13;&#10;jsmj4qW5cJHZykPNjljlYaf9fXnAPRyz2eF+4kxXGc9zcfIUF4/nsUCjTAREQAREQAREQAREQASK&#13;&#10;RyDls/96p+UV7x4qWQREQAREQAREQAREQAREYLITQNj75/+5N9RTzXaP7GHTH3m9pd7/xRB6cWQl&#13;&#10;WPBkZB219vbdLvZV2OrVK8cshCnCR11dXagDQmNtbW0QJEb6LLpOBMaDAAMEqZ2+QONtN/kkgB+Y&#13;&#10;Xf7bQauR/uAbLfXCV5k9zYVG1lwdY9u3b5/t2LEjJDwbDzrooBA+tVjV2LRpUwjLzL1Wr14dJhMU&#13;&#10;615Dltuw3ez2W8z+frulH/mHper/7mtozjE7xPveJ55kdpynJ5/oRSiA1ZAcdVIEREAEREAEREAE&#13;&#10;RKBgBCQ0FgylChIBERABERABERABERCBKUzgwfvMzjnS7M4EA/SHeZ7wfArxGf0VZ0PCMO70lLT/&#13;&#10;/bzZy97kHjws5Dgy27ZtmzU2NhpCBCFVly1bVlQBIl5LvJ62btlqXd1dVlVVZStWrIif1rYITEwC&#13;&#10;2zebtflijR6m2OZ6g164tCSeA6Fx82avm9uhaw612XNmF61eGzZsCGuw4qmM0IgXdSlaEIpLsWKq&#13;&#10;kwiIgAiIgAiIgAiIwKQloCluk/at1YOJgAiIgAiIgAiIgAiIwBgR2LHF7IYfDxQZidhHJNQKTzNi&#13;&#10;aZZvuwOOoSWyHbe3X+BhAf8ZP5L3dk1NTb8nYWtraxAHCKc6FjZ37lwrn14eRM72jvawftxY3Ff3&#13;&#10;EIGiEli8wtIHH2bp1WuGFRnHMmQSnsMk6/For3s6i7pOYxQMilfWhS1Vi+ZzlGr9VC8REAEREAER&#13;&#10;EAEREIHJR6B0/zqefKz1RCIgAiIgAiIgAiIgAiIwOQnc66H7fvzZzGdDZMS5CKefaT70TUr5zw8S&#13;&#10;2yxdiPhIvqRj0J23ePjVZj8xMiO0Id6EeDOyVuOuXbsMT8OxMNZpnDVrVlgrbt/efbZ79wjjyI5F&#13;&#10;ZXUPEciDQMpdkvkvm+11D+Lm5mZrcm/iSJTLlrdQx1kvsaKiwtKpdFg/ES/mYhnPRHhkbKyFxmjN&#13;&#10;2WI9m8oVAREQAREQAREQAREQgdEQkNA4Gnq6VgREQAREQAREQAREQAREIKwVZnfEQCAgVnpCTAwC&#13;&#10;I+JEXKDw7SA4+uHpnmo8xe2Wy83u+0f8SN7bhDdkjUREx46OjiA2trW15V3OSC7g3oiNiAMInBIJ&#13;&#10;RkJR10w0Am3uPUwoU0IXd7Z3jkn18WakrSHwd3Z2Bk/iYt14vETGrq4uo+/CO7uYQmqxuKlcERAB&#13;&#10;ERABERABERCByU9AQuPkf4/1hCIgAiIgAiIgAiIgAiJQXAJ3XpNZPmsyIjL64H+mwJiZLZznFwli&#13;&#10;Y9yr8dp6s0cfSGTObxfhgTCmCxcuDKEVGaRHABkL0Q8Pq7jQiFAgE4HJToDwxJHYt6Nhh41FuOLp&#13;&#10;06cbwj7GhII9e/YUDTMejWPlqRl/CJ5p69at9vDDD9t2F3KL+Yzx+2pbBERABERABERABERABHIl&#13;&#10;IKExV1LKJwIiIAIiIAIiIAIiIAIiMJDAzgazpvszjyMaDqMx9l7Q5+XIr5JerWB/Odu37d8exdaC&#13;&#10;BQts3rx5IZQpQkRdXV3RBZBIaKTa3HMsBJdRINKlIlAQAoQrrq6uDuFFCaGKF16xhTlCmPaHKvaw&#13;&#10;qcVsa3g0Rl6NBQGWQyHwQ1ikH2GSxEz34MRLWyYCIiACIiACIiACIiACpURAQmMpvRuqiwiIgAiI&#13;&#10;gAiIgAiIgAhMNAId7WbJZdH4lRE0xD4hcchn8jxkwwMybrtb43sj3i4vL89Yr3Hnzp0hBGGxBQPE&#13;&#10;gMirsb29XSEPR/wO6sKJQoDPO17Es2fPNrx4ERvb27x/KLKxTmMkvhFatFjhRSPRFG/psTI8RFnn&#13;&#10;lXvPmTMn9CljdW/dRwREQAREQAREQAREQARyJSChMVdSyicCIiACIiACIiACIiACIjCQQJm7LybH&#13;&#10;3dOejZSrDZZ/elJ5zLWwgfkQP/C2mjVrZvB4isTGgTkLd4S14xBc8Lhq391eVE+rwtVaJYnA6AgQ&#13;&#10;xhSvRsQ/1idtbm0eXYE5XM29uC+vCJyIc8Uy2jNprAxPRoRG7llTU9MvqI7V/XUfERABERABERAB&#13;&#10;ERABEciFwNj9hZxLbZRHBERABERABERABERABERgYhGYX2U2N6E0dkePkIva6HnItje6pu+1akni&#13;&#10;wOh2ERuXLFnaL4A0NTUVzfOJmsbXjtvdvtv2dBZv7bjRkdHVIlA4AnzuCVeMhyFew21tu4NnY+Hu&#13;&#10;MLAkRDhEfYTGaJ3IgbkKcwRvxrH0aERkJAQtz4hHIxMYZCIgAiIgAiIgAiIgAiJQagQkNJbaO6L6&#13;&#10;iIAIiIAIiIAIiIAIiMBEIjDLF1c86u2ZNcahCLHRw/0N7drYJzJ2ebZ4hMUTfP+QJ/g/hTMG6hEb&#13;&#10;8QpisJ4BfNZrLFYIVUK2In7wSijHzj2dRbtX4SipJBEYPQE+80uWLDHWKu3w0MqNjQ1hfcHRlzx4&#13;&#10;CQh/UVtDaCRUcaGN0KVRXzFWQiPPwfqMiLc8H6FpZSIgAiIgAiIgAiIgAiJQigQ8zpFMBERABERA&#13;&#10;BERABERABERgShFAANyxzazOU8tO9yZ0ZbDMvRJnzTGrXWy2dIVZpW/nasegDF62P3eLb1Z4Ylrj&#13;&#10;NL9XcHhMeD1SBxKCZFIXOPFlZmuO8hOFNQQQvK327evydRo9rKOvIYcYEoV6LOzd9ns1ImoSzpEw&#13;&#10;iAgGMhGY7ATmzZsX1kJF+MOrkXDFxWpnsESEw6Oxu7s7iHOF5ovIiMDIhIWxstbW1jBJYUb5DIMn&#13;&#10;/ZdMBERABERABERABERABEqRgP5SLcV3RXUSAREQAREQAREQAREQgSIQcFnPUk31Zg/+w+xvfza7&#13;&#10;649mD3lyvdHQvw6cY+ljX2Wp459ldsRxZssPcMFxrp8YxhAaP/Bqs4uv2p/Rb2OLPE33FMTGcPe+&#13;&#10;877NbuTJiDAZt+OeZXbAqviRgm2zllvV/Pm+ltu+4PlUX18fwjzi7VhoQ5RAIMArKfK0ktBYaMoq&#13;&#10;rxQJRJ/9vXv3uODYZrQzxEDCfxbL8PzjvqzTSJsjfGuhDI/GyMZCbOR+bc6NfoM+g35EJgIiIAIi&#13;&#10;IAIiIAIiIAKlSkBCY6m+M6qXCIiACIiACIiACIiACBSYQOqh+80u+pDZ5dcNXvL9bZa6/rt+juT2&#13;&#10;7YvNXvcOs5keHnUoW3Ok2Ss9X1xo7PEL6jwt9MSyYmWeUj5Yz3g9CZFxt6dWT3E79+VmT3tu/EjB&#13;&#10;t2sW1FhPuieET8XLkPUaEQ8KLQJGYgvlI3zg2VhbW1vw51GBIlCKBOa7oE/Y4JaWVv/sd/hrSwhb&#13;&#10;XKx1BvFOJtwoXo20Ne5TqDCnlOlOjaG8QpWZ7T1DZKT+7Z3tIQsCrcKmZqOl4yIgAiIgAiIgAiIg&#13;&#10;AqVAYOzifpTC06oOIiACIiACIiACIiACIjAVCezcYfajS80OOyK7yDgYl7d+wOxjbzO73z0gh7ND&#13;&#10;XWz85kUDczX4ITwmmz219aVGf0WETIqMT/Vj7/i4r894uG8U1/AQWrp0aRAOCKG6a9euoqwjh0AQ&#13;&#10;eVYhNiK8yERgqhCo9BDMrItKxFHaGalYFrU1wpwi1OHZWFjrCRMSiu3RSL0RZXu6e0JoZ7ywZSIg&#13;&#10;AiIgAiIgAiIgAiJQygQkNJbyu6O6iYAIiIAIiIAIiIAIiMBoCbjHnv3mJ+6Z+K7sJRHnJNsvg4uv&#13;&#10;NLviErPHH8x+PWdq3FPvpR4+9SNvGZgPD0bCozZ58iUhzas0wF7i1//nbzxk67F+KrGe44DMoz+A&#13;&#10;t1NVVZXhdYUHEeuhsY5cMQxPK9ZXQ0DgPvEwjMW4n8oUgVIhUFExMwiNiO0I7W1tbWG90mLUD6GR&#13;&#10;8KmRRyOCY6GMMiMrtkcj4VIRZLknImOhPa2j59CrCIiACIiACIiACIiACBSKQLbhhEKVr3JEQARE&#13;&#10;QAREQAREQAREQATGk8A/7zT7wnsG1oAlCRd7Wtb3utRfSQs8Je1z3zb74deTRwfuL1ludv7nzS77&#13;&#10;b7NVA09nPfJGFxc//GOzU88YkGWvixPBMwmxssCGMLFgwYLgNdTZ2Wk76ncET6gC3yaIBQgtPAdC&#13;&#10;S3ieQt9E5YlACRJAlEMoYw1UPAEJbUoo4WIYkweisKyERC5kO4smB/A8xRQauQ91xyOT+zBJIfKI&#13;&#10;LgYzlSkCIiACIiACIiACIiAChSAgobEQFFWGCIiACIiACIiACIiACJQqgf/3FbP7EpVz50Gb72mW&#13;&#10;J9ZPnN6X2J7tCcGxwlPcLvya2V23+fqKw3gJLVhk6bd/0OyOLZa+9ItmR8cLSWy/3YXFP/7a7Gu/&#13;&#10;Nzv52YmTfisfdN9WV2fbt2+33e27B5wvxAE8GhFB8Djcu2evbd68OYghhSg7KgOxgISHUuSpFJ3T&#13;&#10;qwhMdgIIjIQpxjsPEQ3PYYT9YhgejZFXI56BkUA4qnt5l0fbpSyepZihU+GDGMs96JeYDCETAREQ&#13;&#10;AREQAREQAREQgVInQJAkmQiIgAiIgAiIgAiIgAiIwGQj4IPitu4hs0uvyXyyhb7L2HWZJ/eYyQhT&#13;&#10;mvJruA7BsdoTS5zFlxS88jKzg32dx+oaP5HdQuDTxcssddabzU57sVlDnYdN3WG22xdpLPfCq9xt&#13;&#10;ssbdKX3tNqtdYjYzqWqa9fSkrc3zh7XKPAQiYRdZ641wp4U2vBoRERA0O9s7w3qNZWVlBfMkQvjA&#13;&#10;KwkxkzUaEVnYL6ZnVKEZqTwRGA0B2gDrovL5py1v27bNli1bVrA2FtWN+yDq08YQ7fCmjLwcozz5&#13;&#10;vqbpF8fI4t6M8Bpt3ceo2rqNCIiACIiACIiACIjAFCcgoXGKfwD0+CIgAiIgAiIgAiIgApOUQFuz&#13;&#10;2V9uynw4BMaZngYTGUNOlwiD+OguPPxSQGx0fbDfLr7C7N3/MazQ2J+fdRtJBx/ed6jH3CcopxUY&#13;&#10;U9NSNt2FObx6EBsjwZGCOIYQWChjMB/PRgQQvK3wOkQUXLhwYcG8l7gHAghlExaRbYVELNQ7qHIm&#13;&#10;AgHaGEJjfX19WKuUMMIIg4X0EKSd4QXofodBbKRNF0Ksi9Z7LGboVO6BQIonJnWmn4OPTAREQARE&#13;&#10;QAREQAREQARKnYBCp5b6O6T6iYAIiIAIiIAIiIAIiMBICOA9eMtvMq+c47tBn0t4MmbmcrHRfybw&#13;&#10;S4ExboTJuNW7d+KILTeRkeKpIWJcbW1tEAERFltbW63OQ6nu2rWroOuvcT88n7jXrIpZQXBEEOR+&#13;&#10;hTJERe6BERoRAUQmAlOJAG0gCgfK+om0McTGQhrCXAg36v0X3oEIm4WwsRAa6ReoM8YzaCJCId45&#13;&#10;lSECIiACIiACIiACIjAWBCQ0jgVl3UMEREAEREAEREAEREAExprAHl8D7VfXZ94VL8VhNMb9F3hG&#13;&#10;fi0ko5rWbTLb0zsYvj9v8bYQ5wixuHjx4uDFyGD8li1bQujFQokIUe2516LaRWGAHwFkx44dBRM0&#13;&#10;8VBijTq8tygbryWZCEw1ArQxPIXxDGTCAGJjIY32Fa1riJhfiD4CkZHQytF6j4X0wIw/O17bkQcm&#13;&#10;IaKLdZ/4PbUtAiIgAiIgAiIgAiIgAoUgIKGxEBRVhgiIgAiIgAiIgAiIgAiUGgEfHM8Ie0r9EBmD&#13;&#10;9W9EBwZ/JVvyF8M+98QrkJfQ4DcdeBQvJdZRXLlyZVjnjRyEON2wYUMQ7SIBYOCV+R1B/GAdyDlz&#13;&#10;5tj0sunuedhhW7duLYgoSNlxL6VCelvl95TKLQLjRwDPZLwaaWNsE0aYUKqFtCh8Km0OQb+7u3tU&#13;&#10;xVNO1Mcg/rFfaMPDEw/qPXv2hnCphJmViYAIiIAIiIAIiIAIiMBEIZAcNpgo9VY9RUAEREAEREAE&#13;&#10;REAEREAEhiIwzWOkrsqWIZ3txMDjyazTPZbqOKwbhigxb948W7RokUXePgzM43WIV9RoxYTowRES&#13;&#10;EBvnzp/r4kJ38LrC86oQnlEIptH6knguRWESo3vrVQSmAgFCgjJxgFfaAe2X10IZbRjvYfoM2i3r&#13;&#10;Ho7W4qFTC+1piIiJ4Epdy8vLQt1ZI1YmAiIgAiIgAiIgAiIgAhOFgITGifJOqZ4iIAIiIAIiIAIi&#13;&#10;IAIikA+BGb7A4glPybyiy3cRDpPiYWauvj3P5E6RlhyjX7DI121MxlMdtICCH8STCLERkQKPH4QE&#13;&#10;REA8oniNxIDR3pjwjtVV1e6BWBlCp1J2IdZrRKCIPLkQVhAXZCIwFQkg5tPOMAR32lghJwtQNv0D&#13;&#10;Ho2EWx6N0a9Qt6h/KbRHIwJjNFmCekdcRlNnXSsCIiACIiACIiACIiACY0lAQuNY0ta9REAEREAE&#13;&#10;REAEREAERGCsCLhIZie/KPNujLcjHg6nNrqHTciCMJlcjnH5agoYV2MgnjUb8W5ETGCQvq6uzrZv&#13;&#10;316wes2dN9eWLl0SwiSydhr3GK1nVCSU4q0kobFgb5UKmqAEmCyAhy9CG223UB6+tLPZc/YLjaNt&#13;&#10;t+AtZuhUnj8SWgmvXFnhfbdMBERABERABERABERABCYQAQmNE+jNUlVFQAREQAREQAREQAREIGcC&#13;&#10;7pFnzzkzMzsOdEQoZMkyxMTBXBuDyOjnEBmTDnevPdFsXpWfGH9jHbaFCxfa8uXLg5cgnktNTU22&#13;&#10;adOmUXsw8XSIFXgfImgy+I9HI2JmJDiMlAAiY0VFhYdILA/ekoUQQUZaF10nAuNJAJERD+WoLSDm&#13;&#10;F0psRKyLyh1tWFb6gqjds13I0Kl4SuLZzBqN9GlMopiON7pMBERABERABERABERABCYQAQmNE+jN&#13;&#10;UlVFQAREQAREQAREQAREIGcCqTJLH36k2YuXZl5S77uR2NiD56K7OMYTxxAZ8X5szbzU3vpxMwTM&#13;&#10;mEXhBGOHxmwTIaG6ujp4NuIdxaA9YkW0buNo64a3JGFaEUQQGNra2kKY1tGGeERoRFRAXMBbcrT1&#13;&#10;HDPgupEIFJBAJOaz5iqGV18hwwmzJiptmHaG1+BIjfZZrDbKRIPomREZ6RdkIiACIiACIiACIiAC&#13;&#10;IjDRCEhonGjvmOorAiIgAiIgAiIgAiIgAjkSSE0rN3vn18yOSVyww/fbPO31hKiIhyOvjMUjQu7y&#13;&#10;tNNT3F55vNkzT7d0Waa3DeufkRjMHw9DSGC9N8Ko4h2FRWJjFI5wNPWaOXNmKBdxkGdExERwjDyc&#13;&#10;RlJ2ZWWlUS6CJULjeLEbSd11jQgUkgDewoj5tAc8D2kPo11TMaofZSLcRV6Do2mzlMH1eDMW0qMx&#13;&#10;6j8RXZnQIKExevf0KgIiIAIiIAIiIAIiMJEISGicSO+W6ioCIiACIiACIiACIiACeRJIn/5ysw99&#13;&#10;Y+BVCInbPCE6NvWlrf7KMofJkKmn+LELvmpWVm4p34zb1q1bbd26dcZr5JkTPz9W24Q5XblypeEd&#13;&#10;Fa3buHnzZmtsbAxCw2jqgdckCYEBMaS+vj6EUh1pmYiWiCB4WSGKjtZDcqT10HUiUAoEaA+0W0Q2&#13;&#10;QhQj5hfCKBevxkhoLIRXYiFDp1IvQsWS6LMQGvHSlomACIiACIiACIiACIjARCMgoXGivWOqrwiI&#13;&#10;gAiIgAiIgAiIgAjkQSAIg4iNV142+FV4NSIsEiqVZRuT9oo1Zp+5zuxJ7tEYM7IyQI7wRvi/nTt3&#13;&#10;hvURWSOR7dGEKozdJq9NRIClS5fakiVLghdirwdifVhbcbReUogArNeI2IigikDIupAjMcrAkwsh&#13;&#10;BC8p6lYIEWQkddE1IjDeBGgPeCTj6Ut7oF+hfY3GA5Fnoo1FHo14IY9U0KcexWif1IlnpY4IrYii&#13;&#10;MhEQAREQAREQAREQARGYiATK1rpNxIqrziIgAiIgAiIgAiIgAiIgAjkSqJxjtnyV2QlHeXjUe8we&#13;&#10;JDbqMOaX2FtfaPauz5sd91Sz6TMzL/DBdwwPHAbIGYhHgENgJCHCpX29R8S/sfTSQbSI1majTh0d&#13;&#10;vWFd2aYeIw1NiMcR5UbPh4iJAIEAORKjPjBCpKVc6sWrTASmIgHaF0IgbYLJC7QPhMLRtAnaO0Ie&#13;&#10;XpKUR4jlkZRHvQjDvG/PPqucXWl4T1Pf0Rqe0UwyoE4LFy4MEw9GW6auFwEREAEREAEREAEREIHx&#13;&#10;IKC4HONBXfcUAREQAREQAREQAREQgbEmUL3A7OWvN1vzRLNTrjW7aq2l77ABoVBDtd50qtnL3m52&#13;&#10;2ovNKmYPWlMERAbIa2trgziABxKD7whx0bpjrLfGuokkvPfKPfTq4Dcc9BYjPki9CHUaCZzUJ/Ky&#13;&#10;jDynECTzNcKd8ryIjIiqiA+IDiR45GMIi3hwEdqVsmDEvkwEpioB2kDkIU3bQsSnzY1G1KOd0Q9E&#13;&#10;Aib90EgseDVaT/BozretD3Y/xEv6JfrL2bNnhz5ksHw6JgIiIAIiIAIiIAIiIAITgYCExonwLqmO&#13;&#10;IiACIiACIiACIiACIlAoAkcea0Z634WWavS10Las99Cprb7+ogtv8xebHepCZJ7GYD4CHAlxsamp&#13;&#10;KbwioJEQ0xANamoW2Pz58/IsfWTZERLnz58fvKK2bdsWQjEiXuDhRGjVaM3FfEtHVKRcxEbKIlTs&#13;&#10;6tWr8/ZGQgxFYMBg1NHZYVX+n0wEpioB+hHaF+00CsfMMdrbSK28fEZom5H3MK+UmY8lQ6eOZJJC&#13;&#10;/H54VzIxA5GRulRUVoxKTI2XrW0REAEREAEREAEREAERGA8CEhrHg7ruKQIiIAIiIAIiIAIiIAKl&#13;&#10;QGDBIrOqGrPuLq+Ne+S5+DVaQ1DEMw+hANGRhJcSrwhzO3dWBu89BIV8B/xHUjc8oli3EU8mBFDq&#13;&#10;VVdXF+qCMMr5fG3BggUhFCOiBamhscEWuIiar0ci94ZXu4d33bunN2TkSOqTb/2VXwRKlQD9Amuh&#13;&#10;bt68OXj8tba2BUE+8k7Ot97Tp5eFtk//gwch7W0k/U60viPejKP1aERgRGjs3tdtc+fPtdmVg3uN&#13;&#10;5/usyi8CIiACIiACIiACIiAC40VAQuN4kdd9RUAEREAEREAEREAERKAUCBDOlFQgYxAeUQDBAK89&#13;&#10;xDc89tra2vrFR4RHjjHoj7A20nCGuVaZe7A+G/VCbERwwGsKTyWOR56FuZZHKEfCPAaRsaHBWna1&#13;&#10;hLCw3CefMI94RsFgj6/9FjGR0Jjru6B8k5EA7Yc2Qf/R22+0eludGdYwHMnz0gfRv9DWmeiAyDcS&#13;&#10;43oSNlqhkX6DZ+vx/xAZJTSO5B3RNSIgAiIgAiIgAiIgAqVEoHAjCqX0VKqLCIiACIiACIiACIiA&#13;&#10;CIjAuBNANCMh5DHY39bSZu2d7f3rsOFlhGBXVVUVziMyjHYQP9tDIzjgicg9GlwcZKC/oaEpeCYi&#13;&#10;IFDHfO6NgEp5iJZ4Sba2tgZPKY7latSF58e7iTIoC+FTJgJTmQB9xsKFC0N4YtoF66sSPpU2nK8x&#13;&#10;uYDyaGvBA9k9h/O1uMjI5IB8+onkvRA66Xt4rlmzZtmsilk2jbDVMhEQAREQAREQAREQARGYwAT0&#13;&#10;F+0EfvNUdREQAREQAREQAREQARGYCAQQCBDQDlx1oK1YsSIIiwzY42G0fft2e/zxx239+vVBcCv2&#13;&#10;8yBqskYjAl939z6rr6831nBsaW7J+9aIk4RlRchARKWsfD2m8NyKRBAECJkIiIBHdPZ2Gon/iHI7&#13;&#10;duxw4XFk3oj0PwiOCIb7vAzWSMzXoms8cGq+l2bkx3OZCQX0f/RBIwnjmlGgdkRABERABERABERA&#13;&#10;BESgBAiUrXUrgXqoCiIgAiIgAiIgAiIgAiIgAlOAAAPriGskPHqwrq6uINB1+FqFeDmyHhrCAKkY&#13;&#10;Rh0QBxEgEDEQBzv3dIb74nmJCJCr8Qxcj4DBK0IC3o751B3BFQZ4SlEvkkwEpjoBBHgEPgT43nY1&#13;&#10;u7/PyIcNAmPUzmmXtK98BD7aJkInhjhI3zVSwzuT8M0YEx4iMXWk5ek6ERABERABERABERABESgF&#13;&#10;AsX55V4KT6Y6iIAIiIAIiIAIiIAIiIAIlCQBBAQG6xnsR9hDSIhCkCI07tu7L3g7RmIkeUYTrnAw&#13;&#10;CIiB1INyW1pbbE/nniAAIHLiTcX5XA1vTa5DQKD+XFtdXZ2zmIHYgNhIam1tC+IDdZOJwFQmQLtA&#13;&#10;IGR9V4TGXbua+9d9zYcLbYl1H+lj9u7bG9oZZedqUehUXkfTDxG6taOzI4in9Gn5TmrItb7KJwIi&#13;&#10;IAIiIAIiIAIiIAJjTSD3qbpjXTPdTwREQAREQAREQAREQAREYFITQGhk7bXFixdbbe2ivrUaK4MY&#13;&#10;gOfP1s1bw3qKrGHIID0D/YU0PJu4d011TRAHuQehXBsbGoO4kev98GrkORAYERypO2s25mpcR126&#13;&#10;e7r9upbg3ZjrtconApOVAKIekw3wIgwTAlqa82pXERc8lBEWERyZxIB4ma9FoVPz8XZO3gPBdK+v&#13;&#10;EYknNc/Fq0wEREAEREAEREAEREAEJgMBeTROhndRzyACIiACIiACIiACIiACE5gAAsD8+fNCavfw&#13;&#10;qTubdrr30q7gedS5o9MaGxvDwDyegwsWLCjokyIc1NbWBpEQkZH7bt+xPYRSXbRoURAQc7lhJIYg&#13;&#10;JpCiEI0ICsMZImMQGru6w7UInuzLRGCqE0DEp33SLglNTNtCNMylXcXZRd6Dezv3Bs/G+LnhtqMJ&#13;&#10;B6PxZuQeeDt3dnTazFkz+9epHe7eOi8CIiACIiACIiACIiACE4GAhMaJ8C6pjiIgAiIgAiIgAiIg&#13;&#10;AiIwRQhUVrh335LegXhEBQbnCSnKNgIcoiOiHimf8KbD4UO8WLZsWfAywoOS++HFxD0ROHMJZUp9&#13;&#10;li9fbvX19SEcLK8IJbms14iwSB3a23vDyHKdPJ6Ge9d0fioQoG0g+jc0NIR2SVvMV2iEEx7UZdN7&#13;&#10;131EtMy1fcW9GUcqNhL6FU/KtP/H84yk/lPhvdYzioAIiIAIiIAIiIAITEwCEhon5vumWouACIiA&#13;&#10;CIiACEwWAt37zJoa3dVhp9ke357podTmzrN09UJLTZdH02R5m/Uc+RFASEB0i6/hiNjIGmus50h4&#13;&#10;Ugbu8VIiX+StlN9dBuaOvKe4P2Ij98ObiURo1OG8DLkOURJBAYGUuu7YscNqF9Xa9PKhwyTuFxp7&#13;&#10;nxEhIlchZOCT6IgITB4CeB2z5intkZDEtCvCE7OWaj7CH+076j94pU3ncn3cozFlqbzBIlRSbyYt&#13;&#10;0KcVcoJE3pXRBSIgAiIgAiIgAiIgAiJQBAISGosAVUWKgAiIgAiIgAiIwLAEdrm4WL/d7MF/mD3+&#13;&#10;gNn2DWZtu80qK8wWrbDUqjVmhx5rtniJ2cKFXlzZsEUqgwhMNgIIbSREN4QBButJeCM1NTUZAgSe&#13;&#10;jQgOiI0M4o9mDTX4IUYs9DaHaIj3JAInr11dXSFs63BiI96LVVU1QQxtbt4VvLAqKmZZ1fxqS03L&#13;&#10;LlJEQiPCJPdErERElYmACPgcHPcCnDt3bhDraBt4N3IsH9GOPoJrogkLlEc7z9VC+83ehLMWg8BI&#13;&#10;6FcmSHBPteusqHRCBERABERABERABERgghKQ0DhB3zhVWwREQAREQAREYAIT2L7J7MffMnvfp4d/&#13;&#10;iE+dZ/bafzM75Mjh8yqHCExSAoiHDNCT8GREZIzCmyIC4t2E4BCt4ZiPeDAYMgRLQjUiOm7ZsiWI&#13;&#10;fogFCBSERkWwGMrmzZvjYVe7Qv6Ozg73aqx3AZR1KOdnvYxn5BnwsIqERneE8uuyXqITIjClCLA+&#13;&#10;K2IdbRKPYbwcaaO5Ti4gL22byQqERqasXPqKdNobotu01MgaI30WQiNGG89HHA0X6R8REAEREAER&#13;&#10;EAEREAERKHECZWvdSryOqp4IiIAIiIAIiIAITB4C1/3c7D+ebnbJH3N7pj/+1ez3l5rVHmB2hHs4&#13;&#10;ykRgihPAYxCPoCiBA8EAIRBPJwRIthEfEBVGagh+kRcVoRPxokQwaGtpC56JnBtK4MATExEDUYP6&#13;&#10;hfI8HHL59OxzPcmzd+8e957sDus6zpw5Y1TPMNJn13UiUIoEaB8Y7Ym2GK2ziICYi9F3IOLTJiMP&#13;&#10;5eHCE9P2uYbJDORlskCu96NO9EX0SXhk02cxGSKf63N5LuURAREQAREQAREQAREQgRJkDAYAAEAA&#13;&#10;SURBVPEmIKFxvN8B3V8EREAEREAERGDqEPjDtWZfeJnZ79L5PXO9Z7/uV2ZHH2627ECzGVq7MT+A&#13;&#10;yj3ZCCA4MOiP2Bd5KSHqIR4gCkSiIMIjeTk3lCiYjU90n0g0pNyO9g7r7ukO6zYiXJAGM+7HOdZn&#13;&#10;i0QRX+0xhIGNBJPBruvpSQdPSAQO7qswi4NR0rGpSiDyQMQjkfZOO6MPyNYOk5xoi4h+XButuzpU&#13;&#10;e+R6+hGERvobQjXnIxRST7wZERwRGbk+17om6659ERABERABERABERABEShVAiOL/VGqT6N6iYAI&#13;&#10;iIAIiIAIiECpEnj4fg+V+hKzmxMVRKOo8bTYky/HGF5ZkjGpJfryjfbS15j97S++kadQ6VfIRGAy&#13;&#10;EkB0YP1GwpySGMgnvCpGaMW6ujrbvn17CLWKAInoNxKLwrJSfsXsCtvdvjus24j4gICQzaIQrNQR&#13;&#10;YQPBAe+mbPVANCEvQgTlEqpVJgIisJ8AbT5a5xCBENEwCku6P1f2LcR7Qh9zLQIikweGMgT/bO11&#13;&#10;qOuic9yDvifqq0bjZR2VqVcREAEREAEREAEREAERKDUCEhpL7R1RfURABERABERABCYdgfTGx8x+&#13;&#10;+HWzfyUerdr3F3ma44nIb4iLvFZ6Qmxc4CluaCQ/+qrZA8mC4pm0LQJTjwCiAZ5/S5cutdWrV9vi&#13;&#10;xYuDmECIRUSIDRs22Lp166y+vn5YYSEbPQQCykXQnOlexQgciJisF4eXVDbD+6mqqirUh3ybNm0K&#13;&#10;wsNQ+fGcou6IFAiUMhEQgf0EaIu0ddoJHsYI/rmKgZHQSGmR9/P+kgduUS5iI4ZYOJz3Y7wE2i+T&#13;&#10;BWjL1JU+Kp/r42VpWwREQAREQAREQAREQARKmYBCp5byu6O6iYAIiIAIiIAITAoCqbvcC/FtH8h8&#13;&#10;FrwYZ3vCo5GpX9N87SkXS/oTxzjHEnNxp6a7HzU77jCzJ53kJ2QiIAJJAlEoxcjriX0G+vd17etf&#13;&#10;wxEBgOOIDvkO/OMNhWiAUQ6ehyTK4/hg5XEcwYL8kQcV987m3YQgSZlcQx7EysHKTT679kVgqhCg&#13;&#10;XdBOaE+hffsrQh7tcCijHUXexeTjmqFCoaa7fY3Gzo7giUw+Qp9ma7fJ+yKAtrS0hrZbXV0drlU7&#13;&#10;TlLSvgiIgAiIgAiIgAiIwGQgMPiCIpPhyfQMIiACIiACIiACIlAKBDo85um/7sisCR6LFZ7KPCEw&#13;&#10;Gilm0aGUe1Hg4TjfU3Ps/O3Xm73+nS5EokLKREAEkgQQGxAFIpEOMQHvJbyLSAgNiH6ERCVUKeIh&#13;&#10;wl8uhlCA2MAr1xAKtbW1NYgdiIN4LybLoj6sB9e1r8vqtteF/ORBgBxsvTbqxdpu7bvbQwhYRNNk&#13;&#10;mbnUVXlEYDIToK3R5hD0aIe0E9rZUGIe7Y2+gTbJtaShrMf8vxGGXKYN7927J9xvuHoNVQedGwMC&#13;&#10;9dvMNjxuVr/dXV3977Zu9ySf5bPBFnrYiRUrfX3sFf43W27fEWNQW91CBERABERABERABEqOgITG&#13;&#10;kntLVCEREAEREAEREIFJRWDTOrP7/pT5SIRKRWTEgzEpMvbn9HOcLnOxEVEyLjT+nwuNGx+19EFP&#13;&#10;zHp1fzHaEIEpTAAxAZGR1N7eaW2tLdbc0hzEBUKfIhDyinBIHgRHwiMOZ5HYGHkwtnq5lIOHFWEW&#13;&#10;ERU4Fzf2axbUWGtbaxA9WUMSIXThQuIkZxr1IFG/SMSU0JjJSHsiQJul7UZtD7GRNoVQP5TRlkh4&#13;&#10;Q5IQEukrBjPacxQ6lTzpNF/Mw1s0sYGyafvD1Wn4EpWjGATSDdss9cDfff3rP5vdcYPZXXeZeeCI&#13;&#10;YFX+7zNWmZ3g62s/+ekeSeJEs+UH+MHcPgOhDP0jAiIgAiIgAiIgAlOEwOB/TU+Rh9djioAIiIAI&#13;&#10;iIAIiEDRCdRtMlt3S+ZtmOrFONWwY1WegTzoHnHt4x7fX/fY8Jd7NpkIiEAvgcrKWbZo8SI75JBD&#13;&#10;bMmSJT7wPzsICC0uPLJuIus41tXVDbl+YpIlAsKKFStcLKwNYgLiwsaNG23Hjh3BYzKZH0+q5cuX&#13;&#10;Bw8nPCsbGhoGzYcIQl4ETTwvKXekXlXJOmhfBCYTAbwYa2pqQlvpDVXaMuzjIRjiycykAjwaaWND&#13;&#10;WWh7fB17e8yiR2ZcTihX1obllQkDCKKyEiTQ3Gipr37K7JQzzN73n2Y/jomMVHeXp2vXm33C18Z+&#13;&#10;0VlmHzzb7H7WyPYJYDIRGIYAnxJ9UoaBpNMiIAIiIAKTioCExkn1duphREAEREAEREAESo7A7o7e&#13;&#10;waqoYhkiIypiDka2TOcos7bhB1NzKFlZRGDKEUAsQJg48MAD7KCDDrLa2kVB1MMbsbGx0datWxeE&#13;&#10;R7yjEApysQULFtrSpUtDuYgYCB7btm0LYU+T1yNwsF4bAgT3ROQcTOhAbIy8oAjBSF6ZCIhAJgE8&#13;&#10;GGlPkQcxHsC03aEMgRHxj1c8GhH9s1m/R6MrBuSn/xjOKDPqP2jDtHlZCRHo8nC5t7j34nHuTf6Z&#13;&#10;y3Kv2FW+3vYRx5j94FJLtw79Gcu9UOWcNATWP2x2xaVm7325e8CmQl8R+osTvc/48JvNfvZ9S296&#13;&#10;bNI8rh5EBERABERABJIEFDo1SUT7IiACIiACIiACIlBIAj4wmeGNONLpzcnrtFZQId8llTXFCDD4&#13;&#10;hzARreGIGBCt38grHkysrdbWtttFgt6QquTNZtN8rVU8qygXMQKRAcEDkaKnJ+3hHedmhGasrq4J&#13;&#10;60Q2NTWFtRh5XbBgQb9Ywn24HwIF3oy5iBvZ6qbjIjDZCeD9W1tba/X19UG0R+iP1lEd7NmZDIDQ&#13;&#10;yOtwHo30BVHo1MHKSh4jL212T8ee0BfQt1A/WQkRuOMWs/95//4QqfGqoSPzdvHK8p1dnpJ2/rst&#13;&#10;xRrZZ78teUb7U5HAow+aXXeF2a8/a/a7QQDc6cfu/J7/8z1LnXWE2Sv8s3fK88yWEIZXJgIiIAIi&#13;&#10;IAKTh4CExsnzXupJREAEREAEREAESpGAiw+2gFGrvtBsOEj1eEI4TIV/fGMYI1s8spsXaVXVw1yk&#13;&#10;0yIgAsMRQMBDBCDhMci6ieXl5cHLCZGxpYU1HHvXgUOYwAuR84MZogXiRvn08iBM4IWI2NjV1eX7&#13;&#10;PUGIjK6dMWN68MLC8wmREWGEc4glkaiI0Ih4iVclgmM5kxZkIiACAwjQZhDqWasRkT96Za3UqD0l&#13;&#10;L0IAxGs4H29hyspWXlQ+3sncvzvdbXMr5oa+Zbhromv1OgYEmra7Z9l3zX7xQObNWAubv62me0Jk&#13;&#10;xPjbi7/ZPDBFxjrZXoR97d/Mnnaq2cqDfUc2JQn4pAJ73EXG7/yX2ee/lxuCq+8zu9oF6q+uNXuh&#13;&#10;h+I9aE1u1ymXCIiACIiACEwAAmVr3SZAPVVFERABERABERABEZiYBAjRdZ8PaN0VC5fEgBZaBYNZ&#13;&#10;PnCZ1RjEQJTc56ktlssnRNvbL3SxsSZ2UJsiIAKjIYDQh5hIWFUECDyZEA1ICJCIB3g/4bE4lHcj&#13;&#10;10ahEiMvSa7F02nWrEq/vnf1CvJRDmu5US7nKRsxE0OcwOsSsQQhlHMyERCBwQkg9NOGEO+ZNEDb&#13;&#10;o+1E4n7yKtoXEwFo31xbVVWV4XUc5ac82m+Hh0GfM3dOr+jvfUU2Iy+TB7hu4cKFIb/abjZa43D8&#13;&#10;im+affzizBtX+e58Tzit89bSRZPockmIj5yLR9jd5PuVPgPspGf5uWRsez8nm/wEHr3f0l94l6/z&#13;&#10;+cv8n/W6P/rf9/Xu2Xiaf37k8Zw/QF0hAiIgAiJQigQkNJbiu6I6iYAIiIAIiIAIjD2BDY96aKNb&#13;&#10;zW673tfuuc7sjpvNHvOZyu2u8Lnng1WMcI2l6gVmmzab/eb3+58J4RAtoVdvGFxsRGQkMZu+2RPX&#13;&#10;RPba15id5bPpZSIgAkUhgMCHWIhQgSCIVyHCAYIg4gShETnGOUSKpHFs1qyKIBri0ci1XNPZ2RHE&#13;&#10;Q67DeEUI4Rxlcx33lJU+gXR3p6Wad5nt9vVyWctzpgaLx/tdo93S3hD7ovaJmJ9N6ENkjER+BH6u&#13;&#10;T3ofcr6trd0697jQ6H0CnpDZxEuETryTmTzAPZcsWdI/cWC82ej+fQSed3Kvh2IEBC9GUhAYfeJX&#13;&#10;yvtzJoD1Jz9HFx8Jjng3Rnbb3WZvfp1ZzaLoiF6nCgE8Gb/7pcFFRoTreZ74XPHTwX9ChM9Pcpnl&#13;&#10;O927cZZ/oJ75As8gEwEREAEREIGJTyD7VLyJ/2x6AhEQAREQAREQAREYmkCLDxL/628uKt5oduMX&#13;&#10;XGj07DsTlxzp+yedanbymWYnPstszeE+YNArEiRyZtn1AasnPjnzHKIhHophcMvFxN44qj6w1bfJ&#13;&#10;PodZG4gZ9PFZ9L5rJ2lQAgwyESgWAcQGBIooIS4gBiJgkBAzon3Cm0YiRbw+5eVlQTREcMDDCYGS&#13;&#10;hBHmkesQFqurq4MHFh6UkSdkvJxs2509Ln6m94W5CBWp6TZzGiPhsqIRQExc97DZvS4u/PNvltp0&#13;&#10;j08C8UkkXX7cPyu20gWMw48xO+JYsyP91cNmloQxWWabu181NXoIbh/U9vVEzT1rrXax2QGr/Htn&#13;&#10;8nxuaE+0K7wZEfxIiPl4KQ9mtFvaOG2ZEKq0v8FFSUILoD0NHTqV+0YeklqbcTDi43eMP6lStF9v&#13;&#10;Bhk22/cYFYuExYyT7Hh74W+zaV4CcwlwXowLRg/+y2z5am/vqEmyKUPgpmvNPve9zMdFVKTbD6J1&#13;&#10;7BQfPj43TDDkN4YHOum3C79idvrLzZ50ks88wm1WJgIiIAIiIAITl4CExon73qnmIiACIiACIiAC&#13;&#10;oyHAOj3X/dTs++ea/Y5RgCx2rx+/92azb3l690vNXvNOs2N9QLmSEYUc7bCjLX3p5y31zgv2X+BO&#13;&#10;MEEh6B+UiNWBMU08GREje3UJ3+izT73b7AS/v0wERGBMCODlRMIrEaEQYQIxIQrPiPCIuIFIQehV&#13;&#10;hIrIK4pXzvE6zQWe5uaWIH7g+YSwyJqO5Ed4RCSJPB2TD9btMw927mm3pr0d1ry33TbuabWWznZr&#13;&#10;79rn0ZV7bHb5LKt1r+vFM+ZYtXvWVc+otAWeGB+XFYBAc5PZ7TeZ3fxLs//6UZYCH+o9/iqfnXL6&#13;&#10;Wz0k3vPNVq9xgWKchLwG/47D6+ahf3j47rvM1vuX2c57vD4+mL3QJ78c/CRLH/ssS6050tLLlrsH&#13;&#10;TvWk+LwgHiIsIhwi/NFmaZe04aQRknimh70kLwkvyKTQSDulvWK00aGMe9Ev4PGIZ3KyrKGu1bni&#13;&#10;Ekjt9j+m7v175k36RUY/jNCY1fwcp8v8c8CffnGh8WEXGp/yNBeRDsx69bAnenxW2U7vY5j85p9D&#13;&#10;29enRBFS079XbH6Vp+rx60uGfYCplSHtXuypX30586H5LM33FERrfw2fJz40fX/b04fQBS3wVO+J&#13;&#10;iYSRXfMdsyXeBx9wcHREryIgAiIgAiIwIQmk/I/mvm++CVl/VVoEREAEREAEREAE8ieAyHiV/7B/&#13;&#10;18fyv3alX/KNn5qd8Yr8ru3wwaMXuar4h0EuY4CCAQjGMHs8McaEyJg0d5SxH/7TvWaOSp7RvgiI&#13;&#10;wBgSYM1GvBQJkYgQQUK0QNBgXTbExaQRgrGxodG21W0L+SNBZOnSpcmsA/b/1rDertt8n31207+s&#13;&#10;c6sLR3s7PQ8/4yLhwzuOtKfKalu97Eh7zwHH2ItXPcmeMFch/QbAzPdAW7PZjy43e8f5+V35plPM&#13;&#10;PniRezcel991hcjtIrR9/T/NPvS53Er7wdct/dp3eNTIcRJFc6tlzrnwON6wYUMQDxH7EB6XLVs2&#13;&#10;6PV1dXW2devWMBng8MMPD+04npG2Xl9f75MEmm358uX9a7jG80Tbjz76aFjPlfa/atWqrBMHovx6&#13;&#10;HUMCTa7uXHmZ2Xs+sf+mNb6JcIiX75BCI5d4f9vjia7X/4Tst/ed5ZPQvMxDjuw/lPfG/T4B4MZf&#13;&#10;mP3s0x6+P3H18xeanel9z7NfaOk1R0yKyQCJJ5x4u9f/3CeTJH4DLPHH4O94PkfZPkt8R/v/4TO0&#13;&#10;I/HYt//Ro5U8M3FQuyIgAiIgAiIwsQjIo3FivV+qrQiIgAiIgAiIwGgJ1Ne5yOiDTeeuHbwkBp2i&#13;&#10;sVZmrTOoFLcNvvOhV5rNvs7Svq6KDynkZqzxeIkLBJ/ztRWvIEZrzHb7NmkoO9VPfs3DvB52xFC5&#13;&#10;dE4ERGAMCOCJiFBYW1sbBAhECIRERAm8qAibSJ55c+d5NLTeUMt4QtYuqg37iBuRQJmturu6Ou0v&#13;&#10;2x6xbz36V7umcaOvK+Zu0F0+C2Ga9yWzPIW1xBAaffCbuaMMYvr2uh3r7INNW+2Dj9xuZ9WutH8/&#13;&#10;5ER71tLDc++rslVoCh5Pb3rMUj/6ptlH/zv/p//erR5a9YUuNl7hobefm//1I7mCz8ef/2D2sdPN&#13;&#10;/pJHAW94t6Vuv97s/V9wweSJeVxYmlnxKEQU3LhxY79XI+FRabNJi9ZJRZzEU3mwdRppqxgejdm8&#13;&#10;GvGIpA/g3hW+Pms27+Tk/bU/RgTSHiZiH3/UxSznP+CGuGavl7mv9/MRyzX8pn/eQhjmy75o9s1r&#13;&#10;sue/ocHsho/4+Y9Y6iPnmL3VRccn0EZHUvnst9GZHAnQF9z9p8zM83yXr3nekmwiI1fwnT3Nr3en&#13;&#10;8rBuY3xZhI2PSGiEkUwEREAERGBCE5DQOKHfPlVeBERABERABEQgbwK332J2wdqBl/mk8fDjn3H7&#13;&#10;aPzGx+5DeCNf1srcqaXfHvCtD/pA7i/Wma1Y1X942I0nHu0DuRf7QO6PzD71jWGz92c490xLn32u&#13;&#10;pZJrPfZn0IYIiMBYE0BIiEQKPBmj9RujcI2EUORYFFIVAQMRIlovDvFiMOGD53iweZv9ZMO/7JOb&#13;&#10;3IO53vsZBsgZpCzzEcrplb7tsyGSA5oIjcFjwgewO3zmgguTV+/eaVe377JLW+rthQccZQe4x6Ms&#13;&#10;RwJ4Mv7a++rBREYGllmvLfq+QGfY58kjHwaPFX8Jds0O/155n/f5vzNbPLhHXZS1IK+3+H0uemd+&#13;&#10;ImN0429ca+m5VZZ64wd9XeFjoqMT9hUPYzwLCXmMANjQ0GB4D9MG40Ybph0yWQChkUkCTAqIjABQ&#13;&#10;URAoQiBH29F5XrkH1yNWUlblbG+jstIiMM3f9znEtowZf+Pla8lrKt17vW8ySc5FESL15mvNPv5G&#13;&#10;D2uc81VmX/x/HsLZ08ddmHzG87QuZB7oCpbV10a2h27PLC54Mvqh5HdyZq6+Pf+BwXqfzHmIC40N&#13;&#10;Wz1SgX/PeyhnmQiIgAiIgAhMVAKZf2VP1KdQvUVABERABERABEQgFwL8iP/dVZlhSRkoXuSJcUUE&#13;&#10;RlL4p280Ce9G/mJitrJPLO+3uz0Xs5qrfeB+dmLwqj/TIBtPOdnswNUuUB5i9pkPmG0cJE90iHp9&#13;&#10;7FMecvVVljr48OioXkVABEqIAAIiCUERj8aWljYXLNrDWm0dnR0hfCPejYgeCJIIHYRXzWZb97TY&#13;&#10;5Y/81S5+/E6zxg3e98z2PshHJad5J8QacQiO9FHJQc2wIob3W2nPhyDZ48pXpwuO6/7P3tnSYF9y&#13;&#10;sfK1B51gyyrz6K+yVXIqHP/bHZb65iczn5TvggWe+D7oexv6M/AdgvjoyDMmplzlSsIZPzN7+Tku&#13;&#10;dKBQFsm2bfYQr5f42sP+GjfqxVtO3akzX20Io+78aE2eYpb64g/8u9A/bx/zkK+zJr5YVu3fz4iA&#13;&#10;hDneuXNnr5ext8VoDVUeHVExEhrxeiR/XGgkD5MCEBh711oFYqZFQiNrPCJw0hfISowAAs6yVZmV&#13;&#10;ImIFH3OEn94//jLPx/fIQoqvrcf55Su9DBcb87HbbjL75BAiI22WezF5IWm3+oFKj6pReZ3Z009L&#13;&#10;ntV+sQl0e+e5/o7MuyS/CzLPZu75V3f4qEWRU6KzrM3JBCEJjRERvYqACIiACExAAvzckImACIiA&#13;&#10;CIiACIjA1CBwq4eG+7rPBI9bhidjNAJABrZ58dEeEgPIVZ7wWInsZ5earTna10z0lI/VumfL297f&#13;&#10;mx72Qeh/3WW24SGzFvegmeMDVgcc3OtRctQJQ5ba7YOfZQgPMhEQgXEnwFpwCBskPBkbGxv7vaTw&#13;&#10;ckTsQGjEo7Gqyj3HkkKhP8E2Fxkv+L+f2/cf9YHMPe5KPdMVojIfIMcbJ4RKTblelLLp3j31jm32&#13;&#10;9lPuc2XdXl6Xd1VdIZ+PYrLeHtd1eXLB8vy//9bqdrfaf5/48nFnNREqkP7V9y3lDqUZNuD7grO8&#13;&#10;B33fE7wpaEy+ay2eIjvnPPdAekHRhEZul/rh182+4x6NceM7y3XDEA6cavZ+XHrrh1iK84x/7WR4&#13;&#10;1nzGQ8We9GwXR1/lJya2Ifoh8jMBAA9j2iBCP+0wMjwayYchNOL9GD8fD3E8mEcj57mONk4fkPSI&#13;&#10;jO6j1/ElkJ4911JHHJVZCTzK5nkKog9tOGogmdlCg2EihzuzZbRrsrE2Y1VN8oLs+zu2mp3vbYvI&#13;&#10;GHHDww29khG66M86JgQgNtKX+Dy5frveKzLvQrMnP9Xbt0Ttfi4TZYMOmyQTAREQAREQgUlGgD9j&#13;&#10;ZCIgAiIgAiIgAiIwNQjc/ofM52R8hpnjYcQ+Pgobz+bHOVXmowIMBMWFxh/8xezNm/IXGuPFs9bO&#13;&#10;itU+mOSjSD0+VR5xYKaPAM/I7k2yxwdCg4eGD5quXLkyY1A0XrS2RUAExocAQgXiRXwNR8QIBEjE&#13;&#10;Cs4nvaYeb22wb7vA+P1H/uwD2t7pTPdR53JERu8TXDyc2S8wpvr1ov1PhwDp3YZfxlj4Ps+xl0Hz&#13;&#10;4P3oHRzbe9rsog1327yZM+xDRz3fKstQmmSDEmhustRFP8o8Veu7/d8XkRIQZYG1J0aPyz3x3dLa&#13;&#10;uxvlsPvv8kkkK/08hRTWUo11Zh/+QmaheDFSD0SU8FngNHXkxetI4jEQI/nQxIWMyz9tduoZ/p23&#13;&#10;X5DzHBPSaGu0w02bNgXBsaKiMuM7E3GQtkq7JHQqQmPcenp6Q6ciKGLJCQJcQ7tm7cb5c+f3i5bx&#13;&#10;MrQ9/gTCJ3/loWau95vPOes3dyQLbYR2i4V23LvZ+68fR2Tk7fe5HwO8DI88Lr8QpldcNlBkRKfk&#13;&#10;78vQVv21r5kGMSp07H5st6f4359X3+6TAb5r6XM8rL6fko0NgXTZNEsd6n3jbb/df0P6Tz4+pOHe&#13;&#10;DD5L5Et6xlZ5dBRf03nEtnWD2V/9b4dbf+lrfl6dub78iV7qGe81e9bplj72JEslQwiP+Ka6UARE&#13;&#10;QAREQAQyCSR/IWWe1Z4IiIAIiIAIiIAITCYCdyS8GRnYCX8NMTIw1OiAn+M0Az7JcYC6jWHMwM+M&#13;&#10;zBjU8jWhbL4PMlT7SPZ8H3Ga5QID4kIW63DPiUZfbwoPCsLB4akhEwERKC0CCBiEZMSDkbXhFi1a&#13;&#10;FLyrOJb0RO7o3mfXbLrPPveIDx7Tnqe5GBVExnKb5usxzvZ+YqanMu+I6LLojgZLnMPjcZbnraRv&#13;&#10;QWgs846r3D22Ui4stjXYhQ//xW7cdr/t7s4UVEqL3jjWxsNfGp7mcQNsv8gI+SwWmPs5um/v0jPs&#13;&#10;US+zqT7jUEF28Hy9957Moqhi5Mk4jc8BB+L15pg/FMf5XkNsjNsv7nX32k3xIxN2G49FwhaTEAtb&#13;&#10;W1vC92b8gWir0dqNrLMYiYrkmeHr73EtnsozPaxhUmhEZMRjktCqc+bNGTCBIH4fbY8vAfQde52H&#13;&#10;F44bQiMiHsKPi8r+5rsQFEsc4xwiY5OnuK118WbRkviRobfxZvzApzPz0E/4n4ChHdJWo/DYtM+w&#13;&#10;39dGmTSQ/Pvz/PMs1bozszztFZVAqtw79yc9I/MeeMaGeQh8wsKnLPN8/56f4zR5mYgSt2UH+ftN&#13;&#10;Z5ynNTea/erHZp94g4fnfp3Z/yRERor7q6cLv2L2mhdY6oJzzP58k6WZ3CgTAREQAREQgQIT8L9e&#13;&#10;ZCIgAiIgAiIgAiIwRQj8NjFwymCwj+FkjL9mReEZyZt0AtrZkNvlWcsd2Qm8JxjwRGjEu5G1oWQi&#13;&#10;IAKlRwDPRcI3Ll68OKzNiGBR5uEb43ZP/Xq7cIuLOw2P963J6KqWDzqW+WAzgiHiIT/c6IKGM/KQ&#13;&#10;d7rnRqBMhQFrvx8hWNN+tmmTfcXXgLx/pw96ywYSQOh9/KHM4wzy9/9yHuZdQLzrfQMyy9jwqLNP&#13;&#10;KhWZWUa01+JuTvfckXkpwmH0/TbUpyZeV8SOuK172EVv1JWJb4j7rItKW0QY5HszLiYiRkZhj0MY&#13;&#10;VbyO+iyaLIBX5MxZA4VGvntJCJWETaUsWWkSCC331Beb/fsZmRXEU9D1mn6PRYRFEnMxOj01e2rw&#13;&#10;FLeTfOest7pISOeQgyHsPPZAZkYqFHky9k8IiGfxDKGN+ivtOelgzLyFLetdu9r/eY1fre1iEPDO&#13;&#10;/YSTMwtGaOSzgoAY+o7B3g8/xjny8Jni8xXZSt9YcVC0l/vrlg1mv3SR8aVne9js24a/bptn+dov&#13;&#10;zdaeZqk/3eQCe1LtHL4I5RABERABERCBoQjwE0gmAiIgAiIgAiIgAlOTAIM8wfo3ogMDX6Ms0WuU&#13;&#10;o8sHj8Z4kIf13VatWhXWg4rWndqxY0dUI72KgAiUIAG8pubMmTNoaMWfb/yH7a5f1ycyuiDoIiMT&#13;&#10;CSo89etFeT4TXRUCZb9nI94SYb3HGXbzw7faHQ0b8yxximTH07OBEdmYoQuHvj/5BRDLk9xM/tKu&#13;&#10;38QigMlco99vd5esBxMejWhd3N8/P8Ob5yGvO71m2EYXvd37bzIYbWnBggXBwxiBEbFx165d/WIj&#13;&#10;IuGKFSts9erVId80b6uRcY52O3/+/H6vx+gcr5EQyWSCmTO97cpKm8ByV3Xe8lH3/joss56IPwh3&#13;&#10;zL+o87S9b5vXpB5DqNOPXeVh84/yjRzNwzHbP+/OzJzrhAA6H5oy/VDSq/E+b/vN8mrMBFvkvePd&#13;&#10;o/HMJ2TehM9OXGzsFxxdXMRDFs9Y5gPykwFRO24f+IzZ0uXxI8Nvd/iH8uffMzvnPcPnTeZwjdFe&#13;&#10;8CKzm69PntG+CIiACIiACIyKQPLnz6gK08UiIAIiIAIiIAIiUNIEkr/jmVkczAcAhrMoS9JxcNZs&#13;&#10;vzKXwdzhbpDfeQY3Dz744DAAitjIoCliozwb8+Oo3CIw3gS2djbZRXWPmrX7YHEQAn002b0QRyMy&#13;&#10;Rs9Ez0S4VcoK4ZgRGwnJ6oOev2lYb/9y70ZZggCsZiRUt6j/T2TNa5cyYwJWXtcOlRlv9paEu1U+&#13;&#10;v/Kjr6/kNZ1tPj6e/MIbqiKlfw6xEdGQ70nWYox7NRIlYCSGwEhoZIRKeTOOhOA4XHOce6R94jtm&#13;&#10;b0x4pkVVwdtsX7STeOWSK35q6dPPTJwYZrfDlcytj2VOS2NCAO0v1wkB5HVn9wzbsslSnUWYwJBx&#13;&#10;E+0MIHDOp8yWxI7yHYFAzVvBZycIi36wm9R3DM/H5JxAyjjrTWaLl/lGHnb1d83OWzvwgrl+aJGn&#13;&#10;pZ4oktdaT3jOxg1R9OKzQhjV+GFti4AIiIAIiMBoCIzsr+nR3FHXioAIiIAIiIAIiMB4EXjBCzLv&#13;&#10;HAYD/FAsTFpmhvieDxYgTCbHc2oPiGcas208NFg3inBuDJzu6dhjjY2NQXCU2Dhmb4NuJAKjItDu&#13;&#10;68H9ZRsio8fuo38p85FnFxkJe4o3YqQBjeYmlEFZCI69YqPfo2yG3eAi412NG0dT9OS8drqP5C9a&#13;&#10;nvls0XdFpkyQmSe51z+Rpe/E4gM99CETUwpsCGRzE+Eb/esqZ4vyRq/RhdMrLFU2uYYLZjt/1kol&#13;&#10;jPE8//6M1mWMHnkkr3wXU45ExpHQG6drCCd99PFmH/qy2X+8xezIHOvxjlPNPvsbs5Ofa6nypOI3&#13;&#10;TBndrl66J21Gn85OxoEhyojyRa9R1vbdHoZzck0IiB6tpF+f8Rz/LFw0sIr1foiEFyy/FxAX2cYz&#13;&#10;NunJ6Ifsy//rguUKtnK3jf43w3ffOzA/AuN8T4iKfDyjxD5euAs8xe1m3/nKu3o9LuPHtS0CIiAC&#13;&#10;IiACIyQwuX45jBCCLhMBERABERABEZgiBE48LfNBWXeH8ZkwwJocZY1lDWGPfJ8ZwD4pvd9W+day&#13;&#10;8REaozqwrtSCmgU2s2JmCAfHeo3Nzc2unQ7xPNHFehUBERhXArt7Ou2GLQ+5B4THU3Pxz5WdXqHR&#13;&#10;B5OT48kjrSjl8KNvBht4zkzze0zze+3abn9okEfjAK54Hq45IvOwRyftXX+Lw8P0rdE6XP6WZtiB&#13;&#10;h5tVJUd6M3KMbGem13fFoZnXuqYRqjlMVXsv8kzkQ0yNWXqxu9rMrIwdmfibCIKEHl/sYmPlEKLv&#13;&#10;nnSX7ezqsLrOFtvqkwC2eNrW0WyNe9utvYs/BGQTngDe3UchNv6X2f/4unUfem32R3rj082u/p7Z&#13;&#10;2u+bPesMF/ZRc/KzNP3uLBSfmOXUPmP52UxeU+Htvxie0onbajdBYIGreme80uy/L0ic8F26iJ2e&#13;&#10;EBxxNmcN0MG04IvWmr3YvQrzMcJv//anZrckLlrs+/5RCOF1We+TCShhfWa2PeE9S3ee/Ar6ySNm&#13;&#10;D9/nn6vkzBjPKxMBERABERCBPAkQ5V0mAiIgAiIgAiIgAlODwFOf3Ttz/d6+x+WHP7ONgzOIj974&#13;&#10;b/He0X02MD/GoDEDOwzcMlgQt7e+z4z1fsbRCPdW5WIj9d64cXMQGakO68GxppRMBESgdAns3rvP&#13;&#10;vrXdB/pY65WBbwYG3fA+jHqhQtU+eDRSahh89Hu1brcf7tpqPyjUDSZLOYixhx8z8GnwTnGtwFL+&#13;&#10;hRDenOQ7xHeFJ8ZrEe2S3xeHu9vUglo/UWCr9Fh5T3xyZqHu5BQGnad5fYIl69p3OHzH+Tbfb4nl&#13;&#10;GFMHHmzpOfMK/jmM7jyer/E1GJP1QEy8r2mzPbhrm21qa7Zdvr+3p8sqPeTwgXOrbM3cRXZozXI7&#13;&#10;ZM7C5KXan4gE5rvy8pyX9KYvXeHikK/P6hO2rHufpf1vqNTy1QV5qhQTAhYnJqbR7ugvQp+SrY32&#13;&#10;3T76WzQxIcAWrfAJAShMsjEnsNS91D/4ObPqpWZvPS+/2//6arPnvjj/9877JPtKQtzEWxHvRf58&#13;&#10;4Psro9f2/eijVebfB3xUEBz57RPZDT/z8Ko+saSmCN9P0T30KgIiIAIiMCUISGicEm+zHlIEREAE&#13;&#10;REAERCAQOPJJZud8xOz8L+4HwmAwP8L54c2P8PAbvW9wlhcGgRgM8t/2YZayv/TbK97oniSr+nfH&#13;&#10;a6PMw9vhpUHI1Pr6emtrw/3GH8UHHAivyqtMBESg9Ai0uoBhOzd6xXyUsNxdDrytEja10C2W8hiD&#13;&#10;RGzspvQgNvr93DtrV1enVZVroHrAp+Oz7/ewil/efxgPFX49gwoBD3Eg453yfb4vEAJcp8iwU31v&#13;&#10;9WEZhwq2M7/a0j6JJuMzg+e9a9e9bzp15W4ZOXzfjyNeMOEGETVurl3YgYcMuCKeZTJtN+1rtxs2&#13;&#10;/dOu3vCA/WKXe/n6+pT+hep8/A11ROGPgPA96h8AwsnO8HVOZ1fZF5YfZS884Eg7shpgsklBoHap&#13;&#10;pV10SXnbSPVN/CjIc1VVuwflcZlFIe7j5BgEIj5oyTYaZaet+jZtlb9F43b4Ue4pXRU/ou2xJnD2&#13;&#10;W3wS49Fmt99k9qvPmv0hSwVedoDZ89/j6UxL+yTF1HTvR/K15kazBxMXhe8kPxb6qGyfob7j/M5h&#13;&#10;cmVcaLzxSrMz/feMhMYEWO2KgAiIgAjkS0BCY77ElF8EREAEREAERGBiEzjtZWZvv9vsf31AIDIG&#13;&#10;kPEAmeeJ8ELR73QGjQmBlBw09kP2aR+EPuRQtkrC8GCsqamxLl+rp7l5VxAbI4FRYmNJvEWqhAgM&#13;&#10;INDuXjO2x0eOp7t3VBjU9rUUvf+JuqABF4zyAOPZ3QxGci9ST7ft3NMqoXEwri97k9lDfzP7wS37&#13;&#10;zxIKD+8RBnYj70bOIgLwfRGJjF0cjNknfmvpxSuK9r6mlh5g6TecbKkf/Hn/TRt8c5EnxrL7hdH9&#13;&#10;p/uFC0TGpPflx30yzvzJL14QGvWWbQ/bNVsesasa17mIs9VFxr4R+OBh7G9yGLx3RsGjzNXbtKs9&#13;&#10;bf4G76qzj7a12A/q19vZiw+2lx9whB0+f1kMsDYnKoEw1SN63wv1EDNdUVxzZGZp9BNMCmCi23Ce&#13;&#10;0oiMyQkBNNGVh/i1dEaycSNQMdv+P3tnAhhZVaX/U53upDudztJLem8aaJZmR9ndWFQQGRVwX1BH&#13;&#10;FNcZddwZ9xlnVFyH8e8o4jYyKoqKqIAi4gIoICKgLA0N9Jr0kt6701nq//1u5SavKpWkKqlKUsk5&#13;&#10;3Tf1lvvuu+9799133/nOOddOekYwzrCTzjJb86jZ+scUNUCkICxyozweiX6ybLnZcnmKzxWRPdzK&#13;&#10;buUllBCdOkNUs22IUtlNytUCX/eQ2adzGxfluTgCjoAj4Ag4AsUhkPuKKe5oz+0IOAKOgCPgCDgC&#13;&#10;jkClIYBF+Uvfnk00cg0QiihmC5FXKqzea94icgDtUJ90dHbK2WGKpkZBnT/6wvxTc+agBU9bR0eH&#13;&#10;bdu2zaZNmxbqU1dXN/oV8jM6Ao7AoAh0dEnT3CXyojrdm28IVWFvvuEsZJWNIl3kyb7O3Fh8wyl5&#13;&#10;Ah5zhDxULrgkm2jkMqPhSb2WMUxBIAHgp3iP5Ej6Xa+21BnPGUoFnHNUkasiGlKXfNhs1bPlVZM4&#13;&#10;tlXLTUq9xGjPPpobJAe6ZfHcWfJcrT3nfCmvJ7aqoEUk43cevcvetUqAbXhQF63noUqs7DRp7plP&#13;&#10;r4f47yMaQUnABS9H3XCe3bb1dv+WR+1fWx601bu32SUrTrJjZy/VfKhjMwaghi7jGAHm9P7Q22So&#13;&#10;9l99lezhooJBQIiq0fcuCJlYjSQjRnFJ+fhH9Xx7uMskJGO6vGCxGenU0wetRtZ7eNCcOTuJgLBH&#13;&#10;3tZJoZsOBRZSqvJEQpvsyaaG0ZOLI+AIOAKOgCMwQgR8BDxCAP1wR8ARcAQcAUfAEagwBFAgnn6O&#13;&#10;2T1/kiX4MOr+zy+Xkuh7ZksPzjo4LYX9trY227t3r3T3ya/3rGxlX6mpqRHZOMeaNG8jXo5btmyx&#13;&#10;zZs3W3u7yAwXR8ARGFcIhHkT03yS9fUZfUujUVUZRpTac2c0qj1a53imWLdrvpP/bIQ9hCQg4RGY&#13;&#10;h2S0t7zIUm//qHaOgjzlWZZ+y5f6nwhyYoMS9YRUpK6blDb2rOunV47Q0puv0bvxkN5NE3GhZf8u&#13;&#10;u+yeX9q77viB2br7RTCKia0Wc1wtkpEwwlUKZTxFLHKVEoQrqYrENu0LhKQ81KpnKTXIc6nNvnbn&#13;&#10;1faGP//U7mqVN5NLRSHQ1d0djLPKX2mxO698g0Lu55yJ53GnEsM0DAAgFklwP2zjueX5TcrxWrnw&#13;&#10;tcktvjzhEVD7yX1f9w4YeheGRoGsiexhMbE+dAGewxFwBBwBR8ARyI+AE435cfGtjoAj4Ag4Ao6A&#13;&#10;IzCRESDM1DEnWPoPq82+/CmzQnSqL5ZW56f/Z/be/zQ78LAsdLq607Zjxw5raW21xx9/3NauXRsI&#13;&#10;x6xMo7gC2djc3BzIRrwcQ91aWuSAgebKxRFwBMYLArXMyzgdb+M+slHdSVIHWNKqEt0zSAgDqbUp&#13;&#10;KWsI5487/DcLgTqRT5CNv7tRnvBPyto15MoVn9V8wJ/IhMwbMnOJMjzvZWZXfz1/YXgvQo5GQiM3&#13;&#10;F9PHfeEnmj/svNw9E2r9ge0b7D9EMl72d93TDrHDNSIKiU4wVd6MkIsyRqrWGGGGIhPMlFK/LqQp&#13;&#10;4bdWyzXyVpwSiEflnSrScWokHOvtL2vutYvvu9F+oV+XykAAw7DW1hZ78MEH7eGHHy4/4XjIUWZf&#13;&#10;/IbZwhx8IBMh/1uVMAbAQIBltvHMJuVYrfz71SpjaXKrL090BDCUbCIedkIIvdv7Yk9sz7vYM7jI&#13;&#10;yZ9arsy1MrAYgaTxiNykxvrEozLeeKwvBPUIyvRDHQFHwBFwBCoPARztXRwBR8ARcAQcAUfAEZiE&#13;&#10;CGgWnsXLLX3BKyx1+NFm9/1F83H9SYqdR6TUWSVlo8zKG6XNWSKl0GHHmR17ktlKrU+XUjFHMDDG&#13;&#10;e5Cwqfv27bOurq6Q6uvrjfkRCV862hLJRs67a9cukY07VY/W4O1YXS3lqIsj4AiMOQIz6Rsalikc&#13;&#10;mrTMhGQUxYhDi9SBJRfK7KTkSDKinZw23RbgleUyMAKzGsyecqYUsZfrV+TULVea3fREhgjIPep0&#13;&#10;bTjlIrOzLjQ7/mSzOfNzc5R1PTWrUef+B7Nr5XX/jQ/JG/PBws73mtPMXn2p2YlPyXjtFXZUxeXa&#13;&#10;uG+nffOxe+wLj9wuTzFp6Kep7QeCUQp8EYjTFYNwql7o0P56reeI5k/VlqnawRsUs5192tItsj54&#13;&#10;GREutWO3/W3dQ/Zv8nxcXj/H52zMQXA8rhJmvn1fe4j6wDhuVCJSnC7jhS9cYfaBixXuOAcVcd95&#13;&#10;vaNjNg1F7dJvqy86K27x33GAwF6N/bs19mfsjYFf2aRpbnbRtBcGDXROYS7e/j1X7wG8+/Xa79e+&#13;&#10;XiADlZkYPBUprXKVv+ePZn++01IP3CxS/NaMBy5VaFpmdsRzZNSpd8oxMtTMnZ+0yFN5dkfAEXAE&#13;&#10;HIHKQCClgRTfnC6OgCPgCDgCjoAj4Ag4AlsVv2qLTMh3yXwcTWOD5jtcsjzjtTAEOp2an3Hr1q22&#13;&#10;c+dO27Nnj7E+Y8YMmz17tjU0NATlwxBFlGU33oyET+WXuSMXLlwY6jMW5GdZLtALdQQqGIGNmifu&#13;&#10;db/7tv18owihDlEX02TIIG8pPKmmiuoYRGVY1FXzwdchknEPn354HogQsVSnPfOgp9ovT39NUWVN&#13;&#10;6swd7SIGHjK7/w6zRx+WB4cUrR0irGY2SZF6uNIxMkyRccrscTBv2l1SAN90jdmPPmUmXi0ptIfQ&#13;&#10;tp4nZfB5/yxyUsTHQdme+sn8E2X5yodvtdf97Tdm6/+W8WQkTKqetykiCWcIEEIZg0shzx0YorNv&#13;&#10;1zO1HwKf+dO6pPXfr2ertt4uXnGqffz459iCGifyBdO4FcZrGzZsCAZZGIctXbq0vERRRGK33Itv&#13;&#10;vcnsgxeY6VEtSJ53pNm75Cl9wtNMA8yCDvFM5UcAlepmRTTZLbKxbuZMmzs3hwwsZRW2t5m9/x/N&#13;&#10;/t+P+0qt1aJeQRo09Bg95OnBMGSiw4KY3KiUlOuu1pQSZ+s9VmBfxRjiAYWcvkl1uPKjIhuTheVZ&#13;&#10;fvuLFOZXpPpRT5YB55w8GXyTI+AIOAKOwERBwInGiXIn/TocAUfAEXAEHAFHYFwgwByNEHskPBtT&#13;&#10;IgwaGxttwYIFgXgci0ru2LFLirR1tnv37kB4UhfmcXRxBByBsUVgZ9c++9aDv7e3/uV6MxTPzBGn&#13;&#10;OeAIz1jT41lVihqiX9wrZWhHWmRmIENkTNG4yD57+NPsHUc/uxSn8DLGMwKr/m72uFynUFKH8Hsi&#13;&#10;QiFGFy4bz7Uuad2kGrfqn4t0XSsFeZVImqnSzmvexSkKk0pIVByC8qjnB61DJBv369lqR4vfreer&#13;&#10;U8Rzu56v7j328xd83M5edHiwWxq0IN85Zgi0aW7tVpFEGIcxLpo/f34Yt41ahQjf+6vrzH7wPyJt&#13;&#10;bsx/2je9wOzFbxAZ9Jz8+33rmCJAJJMnnnjC2rZtsxnTp9uRRx4ZopyUpVIYNPz2BrMzzssuvlGr&#13;&#10;Gj5kyEZ2xd6MXkrCIIBOUK8AuWJny95ditbCwQWIjG3Sf77VUs8/06ylgPzJLN/6L7MXvkYk+TC8&#13;&#10;J5Pl+LIj4Ag4Ao7AuEWgjD794/aavWKOgCPgCDgCjoAj4AiUDQG8GFFUETIV5RXW8ngTtre3B09C&#13;&#10;FFmjHbp01qyZUpwttDVr1ob5hzZv3hyu38nGsjUDL9gRKAiBuqrpdubiI83+9lvNn9cqZWBN8LBq&#13;&#10;F/FBwGX8q6K6sKAC82RCzdgljys8GkN4VhSVne12SNMiO2HOAXmO8E0TDoEVIhWXH6zbj7ZZ7Qqy&#13;&#10;kflBJ4nslgfONavvVFh0tOy67iqeM2HQ68nYp5YvBhKeTYIfVOt57U5PsQ42yFAgeCbLQ/mHCtN6&#13;&#10;4MwGO7xhYTHFet5RRACSCJKRsKmM3zAOG1WZpvbyLJFGJ8tL8cMyNtm2RVYhIn4IxVsr8qdBRmHM&#13;&#10;FVsPkzQySe/eaak/6l1z391mq+8127DK0tW65qVHaGqA48yOO8nSR50w4nfOyGpZeUdjYIhhYW1P&#13;&#10;FBPaUtmE+WFPP9fsnS8z++z/9Z1mmxb1ajc4PLS8hFFF+Ikk41YtkycpX/pE4STjHrXLG39qqfNf&#13;&#10;niyh8OWL3mb6ELH0Bz7pbaxw1DynI+AIOAIVhYATjRV1u7yyjoAj4Ag4Ao6AI1AJCBCWlBBcKBu2&#13;&#10;b9/eG04VRQQKrYb6BptVP2vUFFoozmZq/hUI0M2bNgfSkzCvzCNDPUddsVYJN9Hr6AiMAgKotA8V&#13;&#10;CfHs5gPtxr3SArbLu2WKiBApmfdLFVejDBAZw1V9Rx3jPhZC6DQ8ruTWUD3dXtp8kB2/YLl2uJQF&#13;&#10;ATAf7o0reYVUkanV46c6Jb++wQvcun+PffjhP2TmQhUOhEtVLHGFS8WTcWRkPreYZxQP5A4Qlodk&#13;&#10;IDK799vXnrjbzl58mBONg9+eMd0L0bh//36rra2z6fJGGxOhTRJuWSm97ODSP6drHrH0LTdY6tqv&#13;&#10;mF2nOJd7+64y00Xp2UDEdabOFBl01nmWPvZES9UTj9NlKAQgGhnbY0RYVwfTV27RXXvZmzWn/BNm&#13;&#10;/9tz7zileMCQavUrW4rQMemVb3uUNLToJx95k9kLXtFv84Ab7v6T2RfzkIw8Nly2hi6h8fLu47x4&#13;&#10;Too7z5JLP2WpI4+39LnnW2oalXRxBBwBR8ARmEgIMCZ2cQQcAUfAEXAEHAFHwBEoMQKQdygc5s2b&#13;&#10;F+ZpxMMRRQQEX+umVoVYagvKrRKfdsDimJ8RD8bGpkaDCMXTEo9Lwqn6lN0DwuY7HIGyI4DvwyVL&#13;&#10;j9YcSweIBJQGWASFKcQp8751KCRj4AiHUQuOw5GBOeS6IslI2NRuaf+aD7ZnzF1udVNc0TcMaAc9&#13;&#10;pLOzy3apX92qPh4Sw2XsEViza6utXvtXtX2R7BD58macon+lmgc1ko3T9d4PnmjBW1Ln2fqY/WV7&#13;&#10;S3iGxx4Fr0E+BIg2gRFYVZUMO2rK3x92y6uYsWBXj3dxbp0yxF/u1hGsr3nU7KovW+pVbzG7Optk&#13;&#10;7Ffq77Tlowpv+cGzLXX9DxVmc3O/LL4hGwHuJ+Npfhlb4xU7GpI+4almr7tU3rAiqHMFYhHn7S1K&#13;&#10;eDrmIxnf9xqzF11SePjsvbvNfnmN2c0qLylyuDUS5Kb48t4EDHLEtWalXHnryyz1yMO5W33dEXAE&#13;&#10;HAFHYAIg4ETjBLiJfgmOgCPgCDgCjoAjMH4RwMK5ubnZli1b1us9SCjVNU+ssZaWllFXRM+dOzfM&#13;&#10;GQlieFtGsnH8Iug1cwQmPgJnLzvWXjbvIHkBiJjqENmoUI/M97ZPFAVEIYQhxGGhQt7gUKBj90My&#13;&#10;xrkZu3Bl6bTPrzjNjp6zpNDiPF+BCEBY7Ny5wx595BFbtWqVbdOcXS5ji8CO/Xvtnu3rxbhLUa7w&#13;&#10;piFkqtxuRuotnHtVEEQQlwoR0EM24t4zxf6yY5Ot2r4hN7uvjwMEOjo6AkFEVcoa7jJxrRgfYHC2&#13;&#10;fTT6hrZNZh97q9n7LkvUoIDFW5TnJa83u+bbBWSe3Fno8/FopC0RJWS0pkagvwlzdn7tdrPXn1vc&#13;&#10;TfjCB83eqzZxxLGFH/eb680u/+/s/JFgDKFaVaMpse+jn9Uy2/F2nJ99mK3V+p23WHoHbKiLI+AI&#13;&#10;OAKOwERCgK7fxRFwBBwBR8ARcAQcAUegzAhgKb906dJA7rW1tYV5G1E2oXRqbGwM3oZ4HZZbUKbN&#13;&#10;nj07hEtdv359COvKtkx4Vc0H5OIIOAKjjsDMqmn2loOeZOvbd9otf70uQ1SEWkyzdoVi7BJhATGS&#13;&#10;DPOo1SyJRCSkJHMyEi61O5KMnXJp6JCbw4x6u2DZk+wFy46x5hp/3rMALMEKfSmK5vb97SGCHEpo&#13;&#10;PF1Go28fqvp4Ue3ctcs6FCaS91FDQ8NQh0yI/Vv277LV2+Xaw9yJhExl7juRgTxLpRRK4w0O2djJ&#13;&#10;OXify3vynr3b7PGdW+0Qn6exlHCPuCwiOTD+4peQqaMVNnXLli1hHMgzmFIbYfxX2pbYA83j8hj7&#13;&#10;xufNrvhFf6zo+iGAaLAI8/bt7PllPcrF7zRbtNTsGefIY60ubvXfHgRoO3gz8osn42i1oawbsPQg&#13;&#10;s0+LEL7gN2a/vdbsW980W5eVI7Nypn7Ou9TstLPMjnqy2UzcDYuQW36W8ZCMh+DBSBuqUsK4ol8r&#13;&#10;1jY2M1ckno6QknhYRvndtZY67jTVxcPzRkj81xFwBByBiYCAE40T4S76NTgCjoAj4Ag4Ao5ARSCA&#13;&#10;tTPK3RheCcIRJQXKaKyh2VdbWxtIv3JeEAoulFvMS4THDZ6NKEpQko+JoqScF+tlOwIVgsCT5yyz&#13;&#10;D6441W7ZIy+4jQ9kiEFT/DGRFZ0KxdgprTAfb9OkvAu6vRzFXrfIRUjG/dLrQTT2zslIuNQOeXPN&#13;&#10;aLBnHXCsfezos+yAma7cK1ezoH+fVTcreLnQx+LtMnPm2JO6vGN2ypt+r8iVOtWHcN7jgQAt132I&#13;&#10;5e5o32tr9shzhpCpEIB6bjL/+qvG4zEj+eXZ7OTZDGRjla3bt9ta9m0fSZF+bBkQYMxD2FR+MQ5g&#13;&#10;XFRugdjcJbKffoGxVq3IKbiYUku6Q4YOv5HByke+lF00xBD2BRln2759el2E0Jft+t3ctzksvfZF&#13;&#10;ZjfeaXaMyCmXLAQw3qB/H802lFWBuNIw2+yM52jC5yPMzn6pxg9rReptkqWR3v01s0TyyaVwsSIY&#13;&#10;LDuw8FCpsWz90jxSX/16YosWeaXR2YUWPFArph9UFsjG3MfruzeavfhtIhqPpxAXR8ARcAQcgQmC&#13;&#10;gBONE+RG+mU4Ao6AI+AIOAKOQGUgANlYX18flEx4ETJHIoqKTZs2BaVXU1NTUEqjrC6noOQipGta&#13;&#10;Hk/bt+8IHpYQjcwp6WRjOZH3sh2B/AhMF5n4tAWH2PXpTjuHOd42yCOlfZdcpEQ2Bm8skY0iLzrT&#13;&#10;KO/Q3qWlw+OXJVSBLPCrxPxfKsfwZOxUONaZDXb2AUfbe1ecYkc2LQ5Z/U95EKCPx2ucsNQQCzt3&#13;&#10;7hwXRCPK8EB8yrilRsQK75/JIHs6O2wD4YgJm8o1K2XoxtJfPYhSdkY4l9Z07m3ycHUZXwjEkJf8&#13;&#10;Mt4qN9EI0Y9RF+Qm52IO73KdM/Xw381+8fVswJkzD/sSNIChkdI+e7Lw3mAbiTn1Wnu289Oi9Oc/&#13;&#10;mB18qN4jIq1cehGg7cT5GbmXoxU2tVPnnarxepbU6AYfdHgmZe0Y+UpoJltzyqEdsWPI9wjtrKd9&#13;&#10;QU7K5inIDv2Vd6+LI+AIOAKOwMRCIAwxJtYl+dU4Ao6AI+AIOAKOgCMw/hFAIbFo0SKbP39+8Cwh&#13;&#10;vB4htdasWRNIRyylyy0QinPnzguelJyPOSPxcEQZ7eIIOAKjj0C1QumdvfhIu/24c23+ksNEGCrc&#13;&#10;aafIxv36hSzpFGHR3SGXRfUPmsMx3d0Zkuk3zOvI3I7k6VReQqV2SquX2m8XHXiiffaYc+yMhVJE&#13;&#10;upQVAbwEMSaBcMSQBA+m8SDUh7pFghHicTJItwj3nTwXvaxKcqkMCETyJhStFc2Puj+cvwzn8iKH&#13;&#10;jQBjrkgS8WyU27gLgnHz5s0hlDLexPQRZZM//cbse/dmF9/ryQjxIzVgIIhorD3rzKkHd4XnGWEu&#13;&#10;k/Krq8weui+5xZeFAOPmGDoVorFcxHESbPrtXTJegbgeNdmVxyMbTTLNp1Ahb66by56dhR7t+RwB&#13;&#10;R8ARcAQqBIHcrr5Cqu3VdAQcAUfAEXAEHAFHYGIgELwba6YHpdPGjRsDyYcyCuUF3oXlDm9HSD8U&#13;&#10;F5HoxAuHZbwdUb65OAKOwOgjcHLzwXbLyS+xXy8Gw6wKAABAAElEQVQ7zj7z8G32yHp5qOyTUq5K&#13;&#10;WmDN52iat7FPWaz6QRoxH6PIxxAurUtkY908O3Hh0fbWg0+2sxattMXT3RtltO4kRhyR0EMZHb2Y&#13;&#10;Ruv8A52HOqXkERvm7hwo0wTbPkXPyizCpkav36ylMlxsFn+rFZ2/usrfpWVAekRFMs6JczRi+FVO&#13;&#10;bzRIIYwOMOJiXIU3I2Hyyya335xddKNWeQQgewb0QNNO9scwlyzHtvydP1r6wkcsdfyp2ugSEaBf&#13;&#10;557Sr9ZoHF/uUNS02R0Kf41BIqTm3Llzg/d8rE/ZfvNFWIlto5iT5h7j/WIx6HleR8ARcAQqAgEf&#13;&#10;8VbEbfJKOgKOgCPgCDgCjsBERqC6ptoapzYGBRShtQi1R4IAhHCMczeWCwPIRhQYhIFCGUYdUJzg&#13;&#10;bVluxUm5rsnLdQQqHYHD6uZa8/JaO2rWPLtp6bH2223r7eYdG8y2axIt5pzbr5CokIsISuEaxSWr&#13;&#10;kyvKrLn2nMaF9uw5S+zUuUttZcMSq6/GTcVlNBHASKSjo1N9a1fozyEyIvk4mvWI54p9eVph7GLI&#13;&#10;3bhvIv/WTlP0AJ4NzVyaIeRlWKPnJVfnXQoMKLPnidSS1ng+p82wpuoykkqlqPgkLAOCiDEPIePL&#13;&#10;bVSFV/M2hahHGM/N0NyMZZW7rs0unu4/eKDxohhMtJ8wl3g2YpeSqXLmgPVrBztw0u2j/UA0ItzP&#13;&#10;adPKr1qFGN+6dWuv4coUPFNHQ2ry9F90dHR4tJcwABmiIuTXkCVLGojl6+IIOAKOgCMwkRAo/9tw&#13;&#10;IqHl1+IIOAKOgCPgCDgCjkCZEEDZhQKK8F0ovbBaRjmFIgNreOb8wgI+KotLWQ2U3yjF092a6a2H&#13;&#10;3CSEKorxxsbGoIgr5fm8LEfAESgMgaZptZq38VA7af7BdmHbertPZOM9Wzfan/ZssZv3KiwqYVTR&#13;&#10;9slj67nTG+zJs2ZrDsb5dszsJXZwwwI5sYySIrKwy5lUufBWj3M00p/Sl5ab0BgMYPr5SHRiWDJZ&#13;&#10;pL56pi2bKZcu5ixVGFOel8y/VEZPXmIgOEN4Jns8jBdPn2kLZpQxTGaJ6z8ZisPLmHEVzwEkUVmf&#13;&#10;Sz1qjOX27d0TxneM5co6Dzbe7Xfm3MXe18BQRCPH9ZCNeEAmJLVtU2LNFxmbk6Yo5Cxj87K2IcFN&#13;&#10;W6UdkTgX75cZtWUmrJO3+bzlZtc91reFGRaCl6zam94tA0qItqC9zAaRnJXhdK3Pm68/Lo6AI+AI&#13;&#10;OAITCQEnGifS3fRrcQQcAUfAEXAEHIGKRwCFBam+rt7WrFsTwjIxdyPKBTwMISPLodBAAd3Q2GCd&#13;&#10;mvsNhQaelOvXr+9VaEQFdcUD7BfgCFQgAjUKv3j07KUhveygkV0Az3eSdBpZaX70QAjQjxPebmvb&#13;&#10;Vtu+Y3uYz6scffdA5x9oO/cfT67JInNnzLQV8vINc5gylykEoJTfnfLEqSrEE6dAoPDrgb7VrKmZ&#13;&#10;cwhnwhgfW9tkizm/y7hBgPafIYmmhGe0nM9l2/Y22yOSEYFgJIJEWcdTzN9bDhE569KHQPRoTMmr&#13;&#10;kL4eY8FyCsYqRBuh7WIY2NTUFNpuOc+ZVfbZbxDR+IG+TVu1GD1l6fkC2ZhDOAaSUf0hTUd2UVly&#13;&#10;+tssvXhpCXvgrNJ9xRFwBBwBR2CMEOi1bRqj8/tpHQFHwBFwBBwBR8ARcATyIFBXX2crVqwIcyWi&#13;&#10;rMYzZt26dbZ27drg7ZjnkJJsmjN7Tpj3BSt/LP6ZsxHvShdHwBGobAR4nrdo/tdVq1aF5xpFqUv5&#13;&#10;EMD7HGJhuubuwlucsNTdnVBRYyNJciO5PDa1Gb2zzqqabsfOXiyluML/9XgZasH2S//N3YAgLIVQ&#13;&#10;ToZk1FI4j7yN0/vtiJlz7bD65lKcwssoEQKd+zuDERfFMb4qJ9EIQbRv7z55Tk4P826XIypFFixT&#13;&#10;5WaW6yjW2+0U0tppvyoxl1ds8jacxDl6NNKXQh6Xsw3xrt7etr3Xm5H528s5p2jyOnuXz3iO2TN6&#13;&#10;1zILiuAevBRDR0q70UIkF+MyNi3w7Lsyh/T+PftCs2UH9676giPgCDgCjsDEQMCJxolxH/0qHAFH&#13;&#10;wBFwBBwBR2ACIkAY1Tlz5tiCBQvCL2FNIf0g/0iE/yq5yCCZEH9z584NYb727t0b5oRxsrHkSHuB&#13;&#10;jsCoIkB/sVcGC3hHt7W19c4DO6qVmGQng2isq60LHkwQjfuYV3McCF6Nk0kWzGiwlcuebFY9vcez&#13;&#10;sUskY3cgBuFURiqU0S12Zl9Qsgvb4DkporF5pZ002wmakeJb6uP3d/bNrwfRWA5vNMZrzLVNdAhk&#13;&#10;xoza4IlW6mvJW965p2dvxqYkkkHZe3LWIIu0CXJoZ86uJctyNkzeVfpPyD9+IfwYq5dLaEdENdmt&#13;&#10;UOmch/F5Xd2s8nrF5ruYw480e9l/Zu/hdaYpo8Pci0Rxp93IqMa6lPg8YQrL7UoQkkl543lmKw5z&#13;&#10;b8YkJr7sCDgCjsAEQcCJxglyI/0yHAFHwBFwBBwBR2BiIoASgzl9sGDmF6tpFNYtLS22Wd5JwUum&#13;&#10;xEpjlG6EZYLkZJlzbN26NYQam5go+1U5AhMfAZ5lFJX8YkCQVIJP/Ksfmyuk/54xc0aY+5Z+dCy9&#13;&#10;SPGkit5UKK9Jk0XmaJ7GDx9yqmJXzpISXNpxiEC9N/cKgy4xKyNBgmPhcNpZAFPmgewSs6P0lmXH&#13;&#10;2fGNCycLzBVznYSfjM9iuTwaKR+CiN8YMjU+f2UH6rTnZZ8CogfiJ7bR7L09a7RdpdCYtYnfKC8/&#13;&#10;yWy5e59FOHh/YrjDu5R7W05vRohqDINos3hO8h1QVTUGatwqkalnn2/2b/8cYcj8QjC29iSCn0BQ&#13;&#10;k7YobexZ1k+vPEVLb/6w2dxct9veHL7gCDgCjoAjUMEIjMEbqoLR8qo7Ao6AI+AIOAKOgCMwRggw&#13;&#10;B8zSpUsD4YhiAyUHYVSZR5HQXKUWFCiLFi2y+vr6YLXN3DCcj/CLLo6AI1B5CEB6YUDAM43CGwUm&#13;&#10;ZKNL+RCA2EU5DN4QjYTAHmuCb6zPXz60By65tmqqXbD8BLOZTcokxqWzh2xUeL+94laGSzbq0B6S&#13;&#10;MW0dIVyqyg4ko8qfkrLnLTvaDqpfMHDFfM+YIAD5RyLsJURjOQQyCoKI5425tUmjJiecZvaig7JP&#13;&#10;R1fP8C2Q4bCItN6eFLaFByHjhQZJlJTTnmt20GHJLZN6mXcnY2H6d8bm5RLeF5DV/PL+5t3N+2TM&#13;&#10;ZPmhZq9/r9mbcohsKkTbit6LfJLsZWOOiK+2j19ndrT6YvdnzAHHVx0BR8ARmBgIONE4Me6jX4Uj&#13;&#10;4Ag4Ao6AI+AITBIECGkK4bhw4cKgeEDhsXHDRnv88cfL4nHY3NwcyAngJXzqxo0bg9JjksDtl+kI&#13;&#10;TCgEUFbyTOOBgfKSZ7ochgoTCrQRXkxQEM+qt2nyCIF8II21TLbQqeA9TWTvN1c+3WzBSinFd4sQ&#13;&#10;VFw/eTZ2ywNxt4gW5leM9Esh9weKhkiB7TpWQRTF2eDJKG17h0Jl1s62dxx/vj1pzlJzhUshaI5e&#13;&#10;Hgii6I3GXNTl8DJkXEbfCskIEUXCeGu0JH3cyWbnixBKCnPkQQQRzpKGS3hLwlzGBFEkfjx4p+mn&#13;&#10;Vw7Q0tPOVkz9Ob2bJvsCfTjtiPdouYi/rq5uw8APspr+GqJ61ix5ZI+1NMtD+5PfNPvSx4qrybte&#13;&#10;qWN+Z3b6ucUd57kdAUfAEXAEKgqBqo9IKqrGXllHwBFwBBwBR8ARcAQmMQJY4GNFjfIaS3zCKbXv&#13;&#10;bw8kIxb6KLZQaJVKqYUihUS5KM9Q0CGcn+0ujoAjUFkI8OzyHJPoM+hD6EvoV1xKjwB9dld3l+bH&#13;&#10;3Bv60XIqp4eqPeQH/TjvB4xWykGyDFWHsdy/uK7JmqS0v2n3VrNdmlwsJfInJSpQ96ijx8OG+zWY&#13;&#10;QDBCSEJM4g3ZiSdjDJcKgVnbYOcecJx99Ohn2uIZjYMV5fvGAIH29vZAAtL/QRJB4JT6OYAcigTR&#13;&#10;/Pnzy3KOwaALLbiuTm1RpPfv7+7LCpkI4UgGGjKEI0M65nAk7CVEZK5890dmx58ipr46d8+kXOd9&#13;&#10;yRzptCPaz9w5c9WFDN5nDAeo7du3hTbEefBkpL+GGB8t2bt3n7zwd4UxQj+v3xrNdbtUoXTPlOfs&#13;&#10;IfMUkvoOs0fy1EzNxl74ErN3v9/svJeaHXaM6eWTJ6NvcgQcAUfAEZgoCLh2aKLcSb8OR8ARcAQc&#13;&#10;AUfAEZhUCEAWMIciSmusnnft2hXmUYQ4wNIa5RkhVkshKFMgGlF4cB4UaCjmmDeyVIRmKerpZTgC&#13;&#10;jkBhCDDPE4p2vBkJn8ozTl9Cv+JSWgToK1EUx3lux4NHY2mvsHJKm6u5Gl+07Fjb1bHXPnH/zfLu&#13;&#10;EuvSIcZlqsJnTplq7SId28XCTFOaKu4Ab8RIIcDLBG5Gf+BrulkL4VLxZBRT0yF3sJpaO2PpMfYv&#13;&#10;B59kB9ZJAe8y7hBgHEPfx3MJcTMUsVzsBVB+nI+V8hmLjck4afkhZi97k9nNV5rdnnMV+QjFnCxh&#13;&#10;9bJLzc55vhbjU5Av0+Taxvg6ht3FOGdKGeZLhMzkvcy7Io71yxmiNfcOcn1tbVtDO+Ya60Ra9yPj&#13;&#10;FywxO/eFZs+Qt+u9LzK76AGzDetEZIuxhkxcsNTsYIVaPfxos4XLck/h646AI+AIOAITFAEnGifo&#13;&#10;jfXLcgQcAUfAEXAEHIHJgQBKLEgCyL+W1pbgrYJyAiUF4VVRTpRCkYaigTkbmacRJdrmzZuD4gGy&#13;&#10;c0yUaJPj9vpVOgJlQQAjhAaRX4RP5XnGWIFtTjSWBe6ALQpbvAlj2L2x8iAlDN9kDJ0a7+yK+nn2&#13;&#10;L0c9U2RBu1226laz3W0iDOXWVSXDHM3liJdjBx6OaZErud6NMrgJErwY5ckoT9UQgrVLJGOq2568&#13;&#10;+Fj7j5XPsJObD4qn899xhgB9HmQR4xb6vH4Eygjri/HGvj2ZOfUYn41Zn4qnLnPhXf2o2b+90+x/&#13;&#10;flzclX37v81ecYmOcZIxAke/yfsSwzvaTk1N6T0MKZvxdZw/mfE9hkGjJZCMLS0twTCG54RvCN5Z&#13;&#10;tTNmBufvfvWYqXCup5yeSf12+gZHwBFwBByByYaAh06dbHfcr9cRcAQcAUfAEXAEJhwCKMpQBjTU&#13;&#10;N4QwiCgHUKahqMAyGkVXKcKcxnLwBkDxgNIcZTlhlUqtrJtwN8kvyBEYZwhEogvFOP0Ez7B7NZbv&#13;&#10;JqHApe8Ea7AvhzfVULXHI50EycJcnZO1356h+TKftvBQWzqjzq7bIw+cLSJjgociRKIIRAjFkOIy&#13;&#10;vyIVSYFclE8jczx2ar7NDh3PnIxHPcf+47jn2rGzFw91G3z/GCKAZ3EcuxCOshRjo3g5PN/r1m+w&#13;&#10;fe175QU20xYsWFDS8uN5ivqtb5LXmebFe9ZTRKRvNLv7sYEPx6H9o283+/wXLX3GueLcPZx2EizG&#13;&#10;1jH8NGPu+vpZYfybzDPSZdrm+vXrQwQRDPwIvTtaZDUkKiQjYwLaMkQ5BovMDZlrczHS6/TjHQFH&#13;&#10;wBFwBCYmAu7RODHvq1+VI+AIOAKOgCPgCEwyBPBaxMIapQQKEJQhEI14OqIcQVHQ2Ng4Yu9GQgCi&#13;&#10;KMfqmnNgeY00Nc2W8ppAcy6OgCNQCQhANtEvNDU1KdrZzkBAoXSnH3Ev5dLfQTxTUCLTL9N30h+P&#13;&#10;Jc704ZNZZsh78ULNpThnRoP9eMFK+87mh802PaJwqoorqTCqllKawnxieHSRIB9FOHbL+7FbRGO3&#13;&#10;wqU2H2JnNB9oz5t/qP3D4kPt4Lq5kxnSirh2xkN4ptHX9Zt7bgRXADEDQdMhT1mIIZ730SKIqDbX&#13;&#10;Rf/CNVXjqZm8lln1Zk95ptrrUrPnP2T2+H1mLWvkzbtLTVttW+8AU/u1FUeZHXiIpZce6H6MSfx6&#13;&#10;lrnHGGowBgbnUrYfTkHYXYhwjFIwRGG8zXh+NISoBrRf3k20JaKVMDagDi6OgCPgCDgCjkChCDjR&#13;&#10;WChSns8RcAQcAUfAEXAERg8BKfLS+tBNMc/HVEysXQpFAOVEUIBMqwlKbJQiKA/wQES5hoX0SJQj&#13;&#10;eMCgIEdQtlBunLNxNMM7FYqH53MEHIGBEaAvYK5VFJsk+ovgHd2AUcLAx/me4hEAV/COc+pGZXLx&#13;&#10;JY3siMnqxZgPtbk1s+yFmlPx1HkH2HnrF9t31y21n+xqMdsrAqZTHotdIhVjmFQeCDy89G4NaXqd&#13;&#10;fUoE5bMXHWJHzFkW5nXMdw7fNn4QgCgiIaX0ZKQ8SKItW7aEcRGeYLMg90ZJGItBEEFSTdcYcK5I&#13;&#10;IsaCWVKt0MBHHhtS2l5kqd071c53i0wXJdmo0JyQ6z3iXX9EIvsXAo77jGEffXkpiWQMP3j/8n5A&#13;&#10;aEOkUkx9kH0V2Wu0Hc67adOmQFTHMf68eXP1vaCwqC6OgCPgCDgCjkARCPSNJoo4yLM6Ao6AI+AI&#13;&#10;OAKOgCNQagTwrUih0GvdYLZxjaW2bzN9yZvNW5BJs2Rx7VIQAigKGpoarL6x3jZs2BCIRizdH3vs&#13;&#10;sUAqYKmMtf1wBS8cLJ1RjBBmKYZoRfEyknKHWx8/zhFwBIaHAEpMvBrxWggGCfvag+EAz3EMrTq8&#13;&#10;kv2oXAToN/EWnSayan/H/l7vo9Ek/pJK68nu0Zi8P4unN9hLDzolpE37d9t9m56w+7ettzWav3Fr&#13;&#10;x17br5Cp9VOm2dKZTXZoQ7OtnL3EDqvX2MSlYhDAgZdxEMQKBFEpSSKMuDC6YiwEgUmfOlqeaNwA&#13;&#10;yCmiS/A7RakWgzO8GgewFglEInPrkVwKQoD+EqIRojp6wyb704IKGSQTRDFGexig8J5gjM2YupwS&#13;&#10;CWrmXue6eCbq6xs1H/uCMfW2L+c1e9mOgCPgCDgC5UXAicby4uulOwKOgCPgCDgCjsAQCASC8bFV&#13;&#10;lvrxVWaXf9hMkcvyyuvONnvhJWanPkOmvrK+dhkSAZQgzK+CFyOW7ljb88v8jXglMj/RcJXcHMfx&#13;&#10;KCooEyXbmjVrbOnSpU42DnlnPIMjML4QwKsRT419UnTi3cAzjYeyk42lvU8ocmvram3f1n3GfFiQ&#13;&#10;Ef08j0p7yn6lReU45IhLfwTmVc+0ZyxeaadqDseulEYoIhk1M6NN6U5ZVUrzmIownuaBJfsDN863&#13;&#10;pGXIBokDYcRzWEoSB4IRQw3GRYytRvOZpq+O3mhcF/NCQnQORDKO89s0bqtH2+EdidBvlzLsNeNo&#13;&#10;SMZIVDMFQinbZz5QuR7IaRIkI9fEmB6Cs5TXlu/cvs0RcAQcAUdg4iLgROPEvbd+ZY6AI+AIOAKO&#13;&#10;wPhHAM/Fn/3A7BvvNPv9ENX92g1mpPdfZHb+681OfOoQB/huEECpjNIJC2yUXyjDIBpRLqA0ITQT&#13;&#10;RORwCUeUEiisI9mIwot1zuniCDgClYEAhCJ9AR4bEGB4xrCN5zsSU5VxJeO7lniq4C1KfwnOYD6a&#13;&#10;pITfy8LaB/PbTQ/zM2qBuRqRrEnvMpv8b+UgAJkTPRoZD5XKiALikmeZsimXPpPnvNzCOAsvOAzI&#13;&#10;GNNBMnJuDERYdiktAoyXMaijD4WU416XSiAZKRuCj+gCvBeGOyYvpE60F9oN3wM8F7yTMDZi3F4S&#13;&#10;knHPDrO/3SvD0QfMnlhl6ZZ1qlaVpRo1h+2yA8wOOszsiGPMZs8vpLqexxFwBBwBR6CCECjd27GC&#13;&#10;Ltqr6gg4Ao6AI+AIOALjAIEdbWZX/T+zf/mP4irzH98yW7tahOPlZiv1oeoyJAJRMYJCGyUCVtN4&#13;&#10;LbW2tgZiAXIBBcNwlFMcg2ILZRvkJYovzoESbzSUbUNevGdwBByBghCgD0DpiEIVpTl9hIdDLgi6&#13;&#10;gjPRL6Kk5hdlLwml8mhKVGDTZ7s4ApMFAYg5yBx+GbeUymMskow8TxhtkcpN6HMuxnGQRfxyPZCM&#13;&#10;eKQNZxw3WdrASK6T9yKJ/rOURCNtkvuIhyGEH+PpUpKYudfMu53zQW7Sjnjvc86SGBUFgvEeGY5e&#13;&#10;b3bbtWbfvy/39Jn1c/Tz1LebPeVZZseeaNY0L38+3+oIOAKOgCNQcQi4XV7F3TKvsCPgCDgCjoAj&#13;&#10;MAEQgGS8VqFSByIZMQbHIY5pBPONVr79O7OLj5Wl7EBxVicARmW4BJRfKKIIp4pSAUIQZcP69evD&#13;&#10;XIuETxqOoLBrbm7u9WLEGwrPRhdHwBGoHAQgv/CmQNmJQDSSXEqLAP0limoEohHF72hJJBmNiKBO&#13;&#10;NI4W7H6ecYAABCNEEe2+lB6NGFjxDPNcM74qiUfYEHhFT0Y80hjXQRQx97aTjEMAN4Ld7fv7iEaM&#13;&#10;9nr70pGUqfaIdzvth3bD+5dULoEUZ2y+qWWTdXX2eTLSfkZKjgezlVt/rW+zp5u94xNZJCNzgoZ5&#13;&#10;QeOFiYe0f/282RnPNbvu+3Gr/zoCjoAj4AhMAATyqe4mwGX5JTgCjoAj4Ag4Ao7A+EVAn6N33Wb2&#13;&#10;qrf2ryJTLy5UUnQda1SK681anqGUlFu18rXLzB59KLnVlwtAAE9DyMYVK1YEbxq8mLBwfvjhh4PS&#13;&#10;g/ViBcXdkiVLAtkYQ3qtXbs2eA8UW5bndwQcgbFBAGU5c3zxPEOCYTSAMtuldAiALcpkiF28WUij&#13;&#10;KSiU0zCNLnkRoN2j/OediLe/mKm8+XxjZSGAIRUpRlwYKbHC1Se9GTEeGA3vZIw/IIsgG+lLmM8P&#13;&#10;kpG+26U8CNBuOvZ3BDJu+vQa4T7y0LTRKxWimjE3bQfvwnIJ7/KWlpbwPu+2bpszd05415eqzaau&#13;&#10;+IzZs843k0NjMZK+SN+CH36bpXfvLOYwz+sIOAKOgCMwThFwonGc3hivliPgCDgCjoAjMGERYM6O&#13;&#10;G76XfXmYui5QwpGG73eCu1f1pGn6xcMR0jE3wtzHvmx266+0w6VYBFC2EeILwhFvRMhHrKoJp4oy&#13;&#10;gnBcxQqK8zjPS6espdvatodwqkFZW2xhnt8RcATGBAEU5ng40CdAgkWPizGpzAQ8KZ4wKHf5xcMK&#13;&#10;smK0JEmuYBDi0h8BiEZIRt6D4d0lYtalshGI3oz84vUHQTdSIdRlJKPpM8tJElFXiClIRsZo9Blc&#13;&#10;Ax6UTjKO9E4OfTxjY8hGxrgzpteq7x76mKFycA8hiyEZaTu8E8oxXy9tPhhObNoS2g/vgEhOx+gF&#13;&#10;Q9V10P0Yylz/Q7PXv6t/NnDCaBTjUVKTUg5HG3rXj11uqe991dKb1iuDiyPgCDgCjkAlI1CCV2Ql&#13;&#10;X77X3RFwBBwBR8ARcARGG4H0X+8y++S3sk+LxyIfn5CLU/TZmdIQJZnYhl6oTikT1U8LPXL7jWZt&#13;&#10;m+Oa/xaJAIqGqKxC0RGVZ1hZYwFdLEkIeQlJMXNmrY7NhIWinOF4SRZ5KZ7dEXAESoQAz3CcawyF&#13;&#10;KIYHxfYFJarKhCwGEhcPJJTAkLkdHcMLWz0ccEoR8m84562UY3gHQixA6nh42Uq5a4PXk76L+4rU&#13;&#10;VOORNnKikecWb2/4evpKUrmEdkg/DLEZ58FmvOYkY7kQzy6Xe037od3UamybNNjIzlnYWndXdxhf&#13;&#10;089AfHMfS0L65Zyedk8bxQN2pzwGMTBk2gSMCznfSK+D06Uf/IvZG16Yc2atzlHCgBQnTSKFk3hE&#13;&#10;mI4x35SMr/sXS912s3a6OAKOgCPgCFQyAk40VvLd87o7Ao6AI+AIOAIViEDqvjuya810JHgtMioJ&#13;&#10;ngN5vAfYTkI3xEdrUv76E7P7/pzc4stFIoCiA0/EpUuXhpB+KLVQTqxevTrM4RgVdIUWS1hAykMp&#13;&#10;gyIF0hKLahdHwBGoDAQgwniO+cWTA2MBPL1cSocAXlD0veC7Y8f2USG1UCxH5bKTaPnvJUYx3BOU&#13;&#10;8lOqXF2SH6XK2sr9xHsYkr26ZuQejZQFEU25NTXTAmmDt1u5BJIRsoixFM9tU0NTGGPRP7uUH4Ho&#13;&#10;0RiIRvXbI5W2bW2BMIYI5B5CNNLflFLox5iDfcOGDVkesIsWLSpdmN1tW0QO3mS2JqfmGI8CE49E&#13;&#10;iE6j77eqnsQ2psKAhMztXn9+pVnLOu1wcQQcAUfAEahUBHK79kq9Dq+3I+AIOAKOgCPgCFQCAtu2&#13;&#10;WvoxWb8mBT0JH6IDkYwxbyAbtQLZmNSt/E7rq32exgjTSH7xsFmyZKktXrzYUIKjqNi4caOtWbMm&#13;&#10;KCwKLRtFNqGgli1bFhQaKGlQeEA2unK7UBQ9nyMwtgjEcG543cVnmF+X0iCABxR9boZo3DHq89nS&#13;&#10;F3t/nH0vI8nIOywQjURWcKl4BDCWghxEIHZGSurgVYgxFu0EkqgcIS8j6JCMhEvF2IN6c7458+aE&#13;&#10;64h5/Ld8CNAn4NHIL0TjSMldDHYgjfmtq60LhHE0/ijVVdDe169fH9oN7xfqzDQJRC8ZadvPquND&#13;&#10;95n96mtZm4InI9OF8l0XI9SYSEZS+I7TL90qUWwIp5qUG35tdsfvk1t82RFwBBwBR6DCEBh5zIgK&#13;&#10;u2CvriPgCDgCjoAjMO4RaNtk9qA+3tasNtvcarZX8zdN1RdZs8w/lx1stmKllheO+8vIW8HtWy3V&#13;&#10;lkMK8jEahA/RoYQP1bRiXylf0rmmdcNQB/r+AhGYOrUqzBWDdT7hElGmoeiCbEAxMrtxttXM4AYM&#13;&#10;LngO4BGFwiPO8YZyBSUHBIaH7xscP9/rCIw1AvFZJYwqSm48eFC0Qo6VVFk51hc6RucndB0EBf0s&#13;&#10;2NJXlpOw4DLpd1FqVzzJmO7S2EhzgzE2kldoqQSlPO86cEI5X2oCoFT19HKKQ4D7yvOFMLahHxuu&#13;&#10;UA7EE2XSFzKeKZc3YyQZ+aXPZUwFWTRSsmu41z4Zj+Ne0yfEd99IMIjjYUhvvNnrG+tD+xlJmclj&#13;&#10;6dcxBmKszTuFetM+aTMYtpR83P3ow2bXPNZXhWgICpEIqRgIxr7dmSW+47Q0Rd9ydN2EU92V2WOP&#13;&#10;6ffPfzQ77yU9G/zHEXAEHAFHoNIQGP4Iq9Ku1OvrCDgCjoAj4AiMdwQ2bbT0Pbdb6o5bzO76rtkP&#13;&#10;N/av8Xma9OLUV5s9/ZwM4bhgsfLwxVYhsl8W5R058ylS/WIugby5TgYe0q+kDQCFSgybiGIC632U&#13;&#10;LZFwRHGBx+NQyjqOZT4YLMFJHM8cQwjluxK3pLfNC3MESo4AxBdKShSjKElRXvLsNzY2lvxck61A&#13;&#10;+keUzRAIhNDDkAPiouTK4ASwSQ/GSDZWRD8shbmtlfHVRoXVW7/GrFW/e3dKUS2jlybF6Vu4RAZY&#13;&#10;SouX6eUy/LYJecS7Cky4FxWBTeL++mJ+BOJ95VnjmRuJYHQBmcNzSj9YLuOAOF6KnoyMmfBmpP91&#13;&#10;GR0EaDfca/oE7jN9wnCF/pb3J/czEoClNLqjfIxWYvQQxufM40kbpe2URZ4Q0ZgUprYIJCMbB/uw&#13;&#10;077wLSeykTCqkWjksL9cpz+fZcnFEXAEHAFHoAIRcKKxAm+aV9kRcAQcAUdgYiGgzywzWeenrr7S&#13;&#10;Um+5dPCLu04kzXV8gCl98j1mF4h0XHHE4MeMp718pNfMVo3kqRkFAEh4Kg76YcoBykM2OTNkiRQA&#13;&#10;LqVHAIUc4ZZQbGEhjRKDUKr8ovBiHsahBEt/8qKwZa4YvBtZRuGHhbWLI+AIjF8EeFZRhqKo5NmF&#13;&#10;cESRybM7lKHB+L2q8VMzPJPAEs9x+lXWy0VccNXcTxKSJB3DhvH6Z6+00A/ca/b9r5j95zcGruUF&#13;&#10;K81e8V4ZY50u4vGAgfMNsgdiARKA9xOkQlWqN+TCIEf5rvGMACQR9xXhnk6rYpK44QnPDP0fhlf0&#13;&#10;i4yB4vM0vBLzHwW5hVEW4y7KhzBiHOVjpvx4lWsrbSd6NNJ2RkI0ck8hGSmPcTFGeKUkjTEIpL3w&#13;&#10;LqH/4p2NkRCe82WTDTlEI9plXi8975ghz0ve3C722pwyhyzEMzgCjoAj4AiMJwRy/QHGU928Lo6A&#13;&#10;I+AIOAKOwKRAILVxraUuPtdsKJIxF433fsrs/eeb/fG3uXvG7/qc+WaNUgYmBf0P5CGpEJFjgyli&#13;&#10;WpYsGZ5SMasMXxkQAZRczLfI3I0zps8IihIIx1WrVgUvxQEP7NkBYUn4xebm5uBNgCKEOYfw4HFx&#13;&#10;BByB8Y8ASm4Ulnje4ZWBEpxll5EhALGIshlyCw+mGN5xZKUOfDRECcRFtZTmnLuc3pMD16KIPavu&#13;&#10;N/vwW8yedNrgJCNFXvN3swtfo7Rc84b9lC1FC206ejRCBqSqMqRs0QX5AeMGAYwjuK+QL7T54d5T&#13;&#10;ntFobMGYhv6wHCFTGRdBGEFoUmcIKcZOTjKOfpOKHo30m9zrkXjDMu6FDOSecj9pi6UQ6sb7OBoB&#13;&#10;UkfKx0iwrCRjqDwfZDky0i4z15A0p3hfdQQcAUfAERjfCDjROL7vj9fOEXAEHAFHYKIj8MiDZl8V&#13;&#10;YXjljf2vFMtQot0QBYzffEbYP3jI7DOXmD22ShkqQGYqrs6RT8muKCFz+LDUx/KgbCP7+aZFt53U&#13;&#10;b5+t9UOO0B+XciKA8gKyYdHiRUHxxbl27dwVvBQhDbHSHkw4HutqwjihsIGswMPRycbBUPN9jsD4&#13;&#10;QABPDgwOUHajfMUzA2IMJafL8BGgL4yEBSQj/WE5Ma2aIk8X3cNFCxZYTYGK7jG7ww/91dKfeL3Z&#13;&#10;p79VHMC3Kfs7n2f2ix9m5nEs4mjIpEg00ubL4a1WRHU8awkQgGjknkKqj+Se8mxu3rw59H88s/SH&#13;&#10;pRbOwXgKQor64pUGaVRbW0avtFJfxAQqD4Kae0I/gKf5cIllCGo81ikHT9g4Dh4pVNQPkpGExyTk&#13;&#10;Je2FsfZIvC8LrleTQlUnJXzLaUMxL41crvLMZIG+7Ag4Ao6AI1BpCHjo1Eq7Y15fR8ARcAQcgQmD&#13;&#10;QLpzv6VukCLsQ/+VfU28nYkuCrGYNAkSR2d4/+1QSnI6Vz9gdtz/mP3zh8wg8sa7HHmSGRE3N/VU&#13;&#10;lGvBsa1WKYRP5TdpEqsvVpTZfLhy/duVeoRNqZMuzsxXGTf6b9kQwBI7KkgImwhZiPIEBTkKD/ah&#13;&#10;jBnISwbFB2QlgnU3iW1Y7JczXGDZAPGCHYFJhAAKUhT2KO5RaqIMx4CglOHfJhGcvZcaMaQ/RalN&#13;&#10;Kld/WD29xqZOmxqU3b0VSC5s1Yt5wzpFN1+vpLkQRSaHtzHh95qXms1fbLI2kQHU3ORRpV9e95jZ&#13;&#10;595rqa/DGuYIYwWcgQi5xyAAw6PEuEBrZoq0av/0QrNv/tLs5NOVtzC1ByQ6bXzatOqy3QOq5zJ6&#13;&#10;CNBfcV8Zv9BXDTQ+GaxGENAYU9HvUQ59Yan7PcqGkMKTcYr+1dXXhfFS+b3SBrvyybsvvusw/GCc&#13;&#10;OlySkfYXPWHp14nuUQoSsHN/p7Vtawtl03YomzE45fNOGRVZfHD2afieo3+eQseMJL/lMlt6/0bj&#13;&#10;0fbeLZmF41+Ts8FXHQFHwBFwBCoJgcJG3JV0RV5XR8ARcAQcAUegQhBI3XOH2RWXZteWqQbxYMwi&#13;&#10;GflQ00cbSjUSJOROJQjHKJdeZvaSf7T0wSsH+6yLucf298hjzd7xDrMPfK6vHlt6Frl+PlAhHOP3&#13;&#10;Kd+rJJSJXHfiozRkedp58vgEFJfRQgDFFwnlCSG+ohU+Xk6LFi0KSjiUcfmE41DcoMRBoRbnIEIx&#13;&#10;MtAx+crxbY6AIzC6CKBoxcMG4wJIRogxFKalVriP7lWN/dno98AVIgOlNL/lIhprpYzONuRJXD/k&#13;&#10;3i+vNbvq3frdn9iRWDxbZOMr32/2rOeLdFyU2FHCxd160d9+s9mXr88uFHIRJ7Ks8ZHWGR+IB7U9&#13;&#10;StuUohDo4f/+26xpgdnKo+LWQX8xmOHdVFOTGjaxMOgJfOeoI8AzhTEU3l7DDVeJ9zbjG8YukIyl&#13;&#10;fj4ZQzEewpsRmdU4y+bMnhP6hVEHzE8YEKDdkFJTUuEdN5zxKf0JBnU7d+4Wwa1uamZtIANHCjF9&#13;&#10;VOvm1tBm9rfvD30VnowQjcOp57Drc9AhZrIdtT/1lADRyKsDI9nwLRc/5Hr2xx9Ixvhdl2skctzJ&#13;&#10;MZf/OgKOgCPgCFQgArwCXBwBR8ARcAQcAUdgLBC4WQq9u3NODMmIISpvaLz6Ulro/dWyPngNM6G6&#13;&#10;nnz66ZVfXWup1g29q+N2YfFys+ddlPFqTFYSsrFNCe9GSMWY+GjdrbRRiTCrSfniR8yO9Y/SJCSj&#13;&#10;uYzl9PLly23evHmGhyPKsjVr1ti6desGnbuR8IsLmhf0KtEgLKOCbTTr7+dyBByB4hCoqa4Jodni&#13;&#10;847yffu2XE1hcWVO9txgSZ+IghiSEVKjXELovn6q3+1bza6+0mzJgWav/eeBSUYqdcMas1e92WzB&#13;&#10;YrMffUsGT7y0SywP3mf2nY9kF8qYB3uiGiXGQIyFmD8xJK1DPpJnjlJSLv+x2R23JLcMugwxgPfa&#13;&#10;cLzeBi3Yd44ZApBFEDOpVNWwPckwqsC4gueHsJSlJBppc4x/CMtKu4PIhDSqb2DOBJexQoB2s2+f&#13;&#10;LBtFiGFMQz9drNCXb9rUKoK6K5CAjY1NxRbRLz/j7CeeeCIY+uGpWzerLozDiQwyqiQjNTv0CLPz&#13;&#10;3pZdx81a5fuNkKjp8IcFJQSCUdsgGsmzI2zs+/PCw0RcPrVv3ZccAUfAEXAEKg4B1JgujoAj4Ag4&#13;&#10;Ao6AIzAWCHz9U9lnRUHGd6x0Z4Fg7K8O7CEdlYF8DUpJ+cPPzDYo3FkFSPrQlVJsylvhoJzKol9t&#13;&#10;VeIyIBb5hTuFhIzfqVoM8upTzc5RaDQRVi5jhwAeTSje8GTEmholLQq5lpaW4K2IIiSfzJg5wxZo&#13;&#10;njA8HFECQljg3VjO+cny1cO3OQKOQBEI6PWD0hUjA7yD2vcqLFzb1mBkUEQpnjUHAYiL6G2Fgnug&#13;&#10;fjPnsJGvrn9CpN6XzV78uuLLuuDV8hj8ilnL2uKPHeyIv/xRJKbqFYUx0Syl4MmolWiAlRksZdaj&#13;&#10;ERZREXLHRrf9Qp6ODCIGF95DJARCyaXyEejq7ApjEgiYmhoaUPECWYQBACQgnsc8q6VqHzzrGzdu&#13;&#10;DGMmaobBwcL5C8O4qPia+hGlRCAzZ27mvg+HaIzhxTs6OkObYU7PkXj/p7vTYZzM3OZEFUAaGhts&#13;&#10;/vz5od2MiXHEogPMznhuNuxwi5uUiD7D8L9LH2+qux7EzC9dLAak2CfhhZ6Uf5ARy8GHJ7f4siPg&#13;&#10;CDgCjkCFIeBEY4XdMK+uI+AIOAKOwGgjkLY01v4bZcW/ToqvlnWZ9X6sV+H10udW5oPrbznHJD0Z&#13;&#10;c3ZlraL/4g2eqzP58e9EyMHOjX9JTZNbwjPONvvU183OGqC+fIwGsPLsf9mTzN73FUsfcmSenb5p&#13;&#10;tBEg7CnEA4RjtKpGERKt9FHUQUDmCko1jkNxh1Jny5YtQeGWL2/usb7uCDgCY4MACk2eW4wEulPd&#13;&#10;IYQqhgJ45rgMDwEwjcpscMRYo+xGF1KA28++Z/aWS/tXmjEGhB0GUCSW83Fvb3yf2XVXZ7xUlGXE&#13;&#10;QtjUB+/MLgZPxl4jrHyVILu2Qw5WaRGyMSl/khHWQ/cnt+RdBncwh5QajvdS3kJ945gisHff3jD2&#13;&#10;4H4Od946QpoyhonjnFK1DTzTGPMQ0QGCG09GokMwN2OpiMwxBb/CT86YlPvC/cYIpJh7whiWdyLj&#13;&#10;YPp2xsW8L4spIwlfKG/H9tBeCMWKQFzG8LrDLTd5jsGWIcR5DvDs7cYbMQp97lEnKMz1p7I/1yAY&#13;&#10;W5TwWNynBOkIucgyHCkGpBiWJuXDIhmfdo76cDp7F0fAEXAEHIFKRcB78Uq9c15vR8ARcAQcgbIh&#13;&#10;wCdUUGXtkrnlY6ss9cA9Zmse1YeSvpLq9KG4UHMUHXK02QEH60sPDVhxEsoWYZklbESxF3aGP1m7&#13;&#10;s1fYr1qSH4Uac2IgfLzpQ7Si5MLXyHpVZOFn/8ns27cXVvWvXqbQqy+TJ+OivHrPwgrxXKVGAEUH&#13;&#10;1v51M+ts85bNIQwYyon169eH7ZCQeDzmCoQFShQ8eLAA37ixNShjKMvFEXAExicCKF5RdPKMo4RH&#13;&#10;qQpRxjyOLsNDAEU0WEZPGPAtayi8e+8we8N7+lcWYlG2QIG0i8MRBkYzlVAY5zoHXvxOs1PONGP+&#13;&#10;5ZHKBnlHrn0wuxSaVBgfxcpk7+5b037md0bDQf2pK/JnpUdV5klPD6sD/YFYiESjt+OBUKqc7Ywr&#13;&#10;IPP45X4SfaFYoX+D9Gd8AhEIYVQKoa1BGBH5gTZH2YyFeOZdxh4B7juGB5CE02umF90Ph3mMd+4I&#13;&#10;70fei3PmzBn2uzGQjHq/4vmKZy3EJ2NpPBmHS54XinB8huJ87PVqnyESia6pVxr1wrjk3fpWvsvs&#13;&#10;8zJcSQpEI2koOVMfs5e8z9L6vh6qlx+qKN/vCDgCjoAjMLYIONE4tvj72R0BR8ARcATGGQKBZNwu&#13;&#10;Ldp3rzDDUn8wOV473/o5he+8wGzRssFyZu/DGrQrx/MDJdpwJPe4rv5eY8MpdlSPOe5Esy/81Oyf&#13;&#10;pQi87SazP/3K7HZ5Zz7cUwvpL+2Ei6QkPN3Sp5xuqQVLpAB1Zfao3qMiTjalakqwykdpTijUaNWN&#13;&#10;4gbF2sKFC/sp/FCwIcztuGfPLpGUVUH55kq3IoD3rI7AKCOAcpznGqUqng54PECMjSQ83Chfwrg6&#13;&#10;3UwZadTUbA/ERiQ3ykc0aqzwzc/3v/752tQbXYHdUe2rcQvjDTwG0SDgrZKUqy43+/f/0ZbcQUky&#13;&#10;UwHLOxRBYqfGAkmhyFCNWJfkzjzLZEsSjWRpy2VHs4+D7IFMQrGOIt+Jxmx8KnENbzSIGe5p9bRq&#13;&#10;qyGSRhEC0cQYhnZBn1Yq4yfKo1zIG9odkR2Yk9HHO0XcnDJnxdiD+0RfUDuztihPxHh/9+3dF9oN&#13;&#10;XqrD7U8oK85hDjkNWT57zmxbMH9BUXUaDly8gzg373eeJVKH6tAu8n5mkmiMhX9Q74AVMjZ56wfi&#13;&#10;lsJ+P/CPZu/4hNnc+b1vm8IO9FyOgCPgCDgC4xEBJxrH413xOjkCjoAj4AiMDQL7d1vqdzeb/a+U&#13;&#10;b98Q4TWU3K0Mr3uH2QWfNfuXrwUizKYWQIARamZWjrdWl8qC5SxWCE+TFHmZVKQ0zTV7stLS5WZn&#13;&#10;Pl+Kxm0KsaMYO/rItxmynMVidl6zpWb194iryOud4JXGuxGiEWtwlGgQENFLB8UaCjWUdihxEPKx&#13;&#10;DYUgVts7d+7q3Q6Z4eIIOALjDwFIsOiJg0EBZCMeFihDy0eQjT8cSlWjKhlpEEYaDFEq02eioKZ/&#13;&#10;LLmsWW32xe9nFztPq5CMkImMU7LUvlrHW5BEHr2ubbNSlE9cYfZmKZgXHxi3jOC3BNdL9ZPCHGGD&#13;&#10;CO+lZOjUcnsKDVIV31UiBLinPEMh/OU0kcdFztGIEQX9GsfTz5ViLAJxhBcj5TLeYXyEZ1opyi4R&#13;&#10;bF6MEICgpg+m/4VkLjQ0KW0Fco52xzuQcW6+SB6FgByN8yiPutBWKItUaH0KOU8yD/XnPU7iGsCB&#13;&#10;bbyXOD/jen7zymy9FF4oo9ClByictr6Jr/j14N+1LznG7LzXmz312YFkzFtm7sZdco9UpCF77BGz&#13;&#10;rZoqhO9EeZxao869bLmiDR2hyEMNuUf5uiPgCDgCjsAoIuBE4yiC7adyBBwBR8ARGOcI/Op6edbp&#13;&#10;I+nG3Nnph6j3NWs0qb0+lD56o6UVmivMPzjEIdaAli5HItmIIi9LwZeTD0aSLORvT+w7WZsV1ilX&#13;&#10;v5bIMf4XmxcrJKpSmSUgnBaAsti1ToXERQkpi3dNjpMhN8t8/slSPMqJSDrgzUhYQH5R6JIgFwnB&#13;&#10;iKDQIbwUoc6iFyTbI3HBsosjMNYI0HfYfim3Nq6zVOsGkS3ylNqlBDEzQwq4BhlFNIuxmb/ErL40&#13;&#10;YfbG+poHOz/POGGRUYqiDMX7gWd6uMrVwc41GfaBHZiCJf1lXC/ptUuBbA/cm10kzl4QiHlJxphV&#13;&#10;bZwBRpWeAvJjV5UMzvDoQ1IYL8wofuMhxf7Kq9NqF+io7X1H8tCRhhwb9RxC3mS92Kx3zWACKQXm&#13;&#10;0aMxGsEMdozvG98IQJDQL3FvGV+QChXaAmQLx/MMQrAUc3y+81AmRlfMy0idYkhN92TMh9bYboNk&#13;&#10;Y4zKPeLeFyq0GYhBCGXC7EI0DsfohnZHWyGxTD1iaN2RtsN810J9Y5vHk5H3OAYujL+5BohwcGA8&#13;&#10;PyjJOV/fb0xtcaRC/jzzNoWtvtXsXoVTvXdX5t1xkM6+8iVmJ54m49JTzA4X2VhdgIHsNo2xHv67&#13;&#10;2Z2/MfvjjWZ/+Z3ZPYkrOVDLpz7Z7OTzzI471dIrj7bUvEWJDL7oCDgCjoAjMFoIONE4Wkj7eRwB&#13;&#10;R8ARcATGNQLp9Y9Z6l0vNNN3TD/B+RAFHAo2FFj7lcRPZclNWpv9Dku9+0v6gHp61q6BVtKvfIql&#13;&#10;/vcPfbv3ahE9SPAaYDMnzBVVQAoK69Z26bqz5KmvsFSzlHwVIWlBmcp7hWWvfrrbUls3mz3+UMYq&#13;&#10;lg9YiMZ6eUseeIjm3lyRsa6dgsbVZaQIoKxA4YKSorW1NZCIKNCxlEaZsWjRoqBE4TwoZJj/BSUc&#13;&#10;yhoUHihXqqUgTA3h1dOhYzpTmpNJysWOrs7Aw09XeTWpqTY1JYVJ8NAZ6dX48ZMdgdSONrO7b5dB&#13;&#10;yg/MPndl3xy5SWAueqrZ8xUO7ISnW3rZwWPTzyXrU8ZllI4oIVFG8sxGQwG8HpysKR54FLv0lSiY&#13;&#10;UVqDK8RjKSW9a5vm0/pLdpHo0sMrj3FHvrFHzN6zb4remeIETY9Drzx4n9kRx4pohCgcpsxpFkm/&#13;&#10;Ugc/2FcApCFjI51y0KqRgTyMj5L2Ysu1vugA/RlYItHIL++hcijzBz677ykHApE8ifdzUIIkpwI8&#13;&#10;exhFcQzjl5E+g5CePNPMWR1JRsY2MWx8zul9dQwRgGCMBDXvsELfY4xpo2c/ba6+vmFg779Bri96&#13;&#10;vTL+hfyD6GZczLugHN7tXG8kNeOcppyH9xBtHyK8UAwyl6V3xMHqw0kv/kd1yVcM3m0PgkXY1bLO&#13;&#10;7KafmL3iLQPnXK1dq+8yu0pJkrr8E2Yvf70Z0XJcHAFHwBFwBEYVAScaRxVuP5kj4Ag4Ao7AuERA&#13;&#10;cwKlPvW+/iQjBvCK2hnmI0rq3dD5oZRDkZUwurer71d4z09L0Xac9sNODi6p57xSYVr/0JcJ8hLD&#13;&#10;Ts6Fx0A4Z/LE2gbJGD0Zkwo+Snna2SUKW0ZhpRXV2lKPPmD2iJjcjevlibnPUk2zFW5WpOzSg0t7&#13;&#10;ssFKu+dPZj/6jrxPvzhYLrP3vNbsRa+z9AkigwfP6XsLRAAF+pIlS4LSYvPmzUGJhzJv9erVwZMR&#13;&#10;ryiUGeRjThuUHAjKlcFIxjs2PWq3tT5iv2l93H7Upra1B+K4M1OrlDTntY12TsNCO6N5uZ06/2B7&#13;&#10;6vxD/Z5m0PG/xSLw1zvMPvtOzW33+8GP/Jb2k+TUmPrCNxRe+9WD558Ae6M3Msp5FKS102utcXaj&#13;&#10;EzZF3lv6v0hq4FWD4pc+sJSSkocMHrlZglaAl10hL7yYj2OS0rJW73aVPRLBI/LwU1XCj/tKYWyE&#13;&#10;sdc0jSRC/fJVUvsYH0Ey5lbhaB18+NF95eVZgvxBwR89Gp1ozANSBW3iPkLSIBA1xRAlkILRGIrj&#13;&#10;8M7muRyJtG5qtS3yfqed8XxDHLkn40gQLc+x3B/6XdoA3nu0nUKF9x6JvoMx7KxZWGIUJ7Q7DPIo&#13;&#10;hzZM22NsXOp3ALXi3QLByLlY5ppp55wLgrFUxkL5euuCUXlIxitf+Xezz3y34ENCRuaJ/Otvzd51&#13;&#10;mcKpHlncsZ7bEXAEHAFHYEQI5H4ejKgwP9gRcAQcAUfAEag4BCAk7vuzQqZ+L7vqTVqF58DCPyq2&#13;&#10;+JUeK/xhCiH28Zsk/K6+zuwFN5s96/naMYQ88x/M3vpLS19+TZ9ur1XHME8SYcnwGIjejeG82gbJ&#13;&#10;iO6EfEk5RCvHnKTQfbCg40jWPWZ2228s9RtZo14jxeGGTN24nADrCi0cqHTiG2WteolI2mO0Aqgl&#13;&#10;lu0in352tUiCN5ndVUDZn/q62ee/bqn//ozZP7xUHhaLCjjIsxSCAMoLrL1Rtm3Z0iZl4L4QSgwL&#13;&#10;chRvJPah8MDnNZ8F99q92+33Gx+yH659yH6wU41qtzTR+3bq2ditZ0Ra5vi8pNXK2vfa9bu32fVb&#13;&#10;RUKuudfOrptvL150qJ216DA7YObsQqrseRwBs1+o//rKe8R/PFw4GuJd7MLX6Dj1Py/Wb8PEbW8o&#13;&#10;ZVGKQtagLG3b3hbmRON5LsaTqHBwJ25OsKSfxEMGBXD73narmcGgoEQiZXoaz/6RFMfBiQLCO13l&#13;&#10;hugAIymXYxkHKAKx6bEJwpgHw66gt9c5wrgo5+R0+pCMeD/G47QY5Ix3y6NxWVzL+4uSHc8eiAbe&#13;&#10;T95m88JUMRs7OjqDVxoV5nkqhmiMYd4hjEZKMtKuIBm3tW0LRA4hMCEZ8QL3Njb+mlN8f9EPQDLS&#13;&#10;dgoRyDoidEAOxjCnxZDTnI92R6Ic2gbGO42Ns9VW+BgtjUQilXc0CVKVa854YNYHkhEjP+qeb+xd&#13;&#10;mloUWMq6x82++omBScZoCMx3Me8HXkJJ+cr1mk5knqX+8V1mh/Jt6eIIOAKOgCMwGghUfUQyGify&#13;&#10;czgCjoAj4Ag4AuMSgRaRDzdeY3b9b/uqx8dLvRLmOFOkzFLYRX31aYXlmDKrgWzEearHgSp87MxX&#13;&#10;/mdfqI1DCF6PaSm0rhIBlpT4wcQp+XBCeRYVaOJRbKtSrvzvD82edIrqC/s5TuTh++XVc7nZm2VZ&#13;&#10;eoe8GXf11YtLC8K1PKr0uztFEinPHgE5c5Y+DuckdZiZvMP9u3WT2Q3C5+UiGcVJFSx8vP70RrMV&#13;&#10;C+R1eaCUnLMKPtQzDowAChQUeChwpuj5QpnR3r5fSvU9wQMh7kPxkavo4Jbc37bOvrP6z/a2VbfZ&#13;&#10;3x65VV7Fur/79dAQ/nbKND23IttDkiX6VCmJFDpVGj4RkSIjt7XYI1sesWv37LDqzg6bXV1js6cr&#13;&#10;xCPPuIsjMBAC9//Z7GNnylghT+eLHhICBBsPul+IjlyhHznpiEw/Ush8RLnHV8g6ynwUmRBkeBPx&#13;&#10;/KKw5Jl2KRwB+kiUv5CMyLTqacH4ovAShsi5R4rsB+5TODr1n1Fov9ymOMaJ2/P9Mi4hRQJQi+Gd&#13;&#10;/oKzMwZPzHU8EplRa+nFzZa67ld9pQAF3XRyiBPrwS8vBzwZc42wzj9A734pmhfrdxAB602b9C6R&#13;&#10;QI5Hj/pBDvFd4xiBdkXNgPyhL+J+QuwVQjZCDG7cuDE8exBN8+fPL5hsyoWjc3+nbd221TZv2myd&#13;&#10;Ij5n1M4I5FHT7KZ+Y5vcY319bBDA2IA5NDF8w9gD776h3l+86/BCJEIHeeNcioVeAW0OgpHQ45B/&#13;&#10;jH2jJ2Nd3cxAOhZa1kD5IEC5Jp4JzoUnI30e72j6Os6HFyPPCdcwLkjw/7vC7AOfzb4k3gFzlRqV&#13;&#10;+FbH4ZTE5xnvMN5JfC/3SOoPfzVboB1PPUsvKR/nR1z81xFwBByBciLgvW050fWyHQFHwBFwBMY/&#13;&#10;AuvXmd36o+x68sGCMguF24B0l/axn3y5/NNlV2ljgfK0M82+lvMhxaFyzgoKM4gxcaEhtehXXEk/&#13;&#10;+eLHzZ5zgeoyjpS5qx80+9BrzT78X/2qO+CGK24xe9kbzL70b5Z67KEBsxW94/ofqlx5TOaKbp81&#13;&#10;KOE5QeLDFXI5V974Hkv/8Fu5W319hAigzGhubu4JIZaZewZFDQmFSK7sS3fZnZtW2yV3/tA+etc1&#13;&#10;ZmulKJ8qTUONlNrVeginaTlJMEIyToVsVGJftdigGuWbOlNhAx+2T939Yzvhtu/ab+UZub27//ly&#13;&#10;z+/rkxSBVnXAH1NfdkPO9UMuygYheKCrCYb3AJ7wC5VmK+XKB16jd81N/Yzuc7NV8jrPdJKk2b1r&#13;&#10;d3ieK/maxqLu0bukqmpqUAbjdVJSmaE+8ICDsotEQQthV1ALVUaUubnd5hKVqZC5IxZFEEi94FWa&#13;&#10;4yunpG1a36iEwRXEI+cnMb81kSValcI16DfKSy81O+6EuJb3F3IcgqG7uyso2HMNXPIe5BvHNQIQ&#13;&#10;9dxT7iWEIc/U9cCbVgAAQABJREFUUEI7wJssPm9EVsA7bTgSyaN1a9cFo4vqmupe8miMZicfzmVM&#13;&#10;umOigQdtAWO4oTwauc+Qd8zNyDKkHZ6IhQrng/hbt25daHuQ4RB+ixctHnbbyz13rOOGDRtsw7oN&#13;&#10;gUhlG88FpCjzpEOoU/dx0/ftUyf/xndnX4qG8jZfKRrF8L3GY80vn7/sn6ek11uW/OvnFLno7qxN&#13;&#10;vuIIOAKOgCNQPgTyqdPKdzYv2RFwBBwBR8ARGG8ItEkz9X0RFlEgn3g7TlEKRGPckeeX/YTwyvc2&#13;&#10;JVRnw9Afm+n62Za64CJNWK+8w5nH63uy+Hz+K/NUbgw33SvvxC++x+y7d/SvBFjxMQjOnUooCHPl&#13;&#10;sm8r9Nlmsyt/HnSGZB22/PE3CoH6pv6Hc2vwROIjNZ4ABSUfqCgudfqkpN7y/qCsTJ/2zN7syf2+&#13;&#10;PHwEUOQtXrw4EBRYWTO3TW7IqX1Sily35q/2oj9+T56xW6VM1k2radBzWq2km9jrdczjKC/Jnuqg&#13;&#10;C+/SMxp0z/IetilqgGlpJPB8hFwU4Xj2LVfaFU96gb34oBNt1jQahYsj0IPALk3Ce+sv9Y6QVXxS&#13;&#10;IBTRP9Ofxf4jLKil0aewnQTxEeUBLXz/i5Y6+fTxFUJ1nzph5gSGjC+BoJjFgACDgb0qGwUs2yAg&#13;&#10;XQpHAG+aGpETO3e2B7IRhXQhHlkFnUHh+OzoE7Oz7tAq77/Qeao9DDT+kQI+dKi8v3dmF2FHitBr&#13;&#10;4OEogRCu/Ae3m73wFM3tnCiPTl2vgILkfz5pdtbzZGQyeNvuEsHY1YlLZCpgXjKcC6qkZyoHApEw&#13;&#10;omwMIAq5p3imtbS0BG/i6OE13LoxDzUeshBWjGfoE4shoIZ7Xj9u+AhwrzByox1ATPPeGop4wyuQ&#13;&#10;ew1xR5shDXVMrCHnie2E4xkLMx8jqRTCM8D7FyITT0nOQd04D2QmdeUax53s1LjrVz/pXy1eLRCK&#13;&#10;vd/nvYMvbdR7ielG2M9QA0MUuvQoP77KbOWx2q9vBhdHwBFwBByBsiIQ9TBlPYkX7gg4Ao6AI+AI&#13;&#10;jFsEcj0FIglWaIX5ziGhXE6KPu74aB1KwmdSo1ivZ73A7JYbzT54ceYjaagD3/hshXz9sUK06rjx&#13;&#10;9KFImNIff8PsipuzrwBcsUQl8bHYqATZJ11i+NVPlnz9F2ZXfcVSe3ZlbS565XtfVdjWnKOatY7e&#13;&#10;kQ9S7hvhcUkssw1rWeqZK1d+2lJ7d+du9fUSIIASkBBVWFXnkowU/9Mn7rEX//03CpO6QfoEDV+j&#13;&#10;pyJevCIaq0U0zpRifJZ+a/U7vSexXNezrwYyElIyhFeVcqWKRqD1HZvt4gd/a99fLYLcxRFIIrDm&#13;&#10;cbNfXpPckgmrDSETSEb1G7SrkHqWY1+C/m5e9qF2wy2aI/a2nI2juMpcpn/+g+Y9uszskueKhFGd&#13;&#10;T9FzcIou6Nlafr+MXr5/pRlhr4cphFyLCtNqhYlFEUtIOH5dikMADxP6Qzyz8JoplaQZtBAO/LSc&#13;&#10;EiEOIRADmQijlxzDaFnzOoZ9+UjGpyu7DEZKKseIuPzqT83eoLZajKxQ5i98MGO8NSffyzy7sO6u&#13;&#10;buvs4qI0BJAiulCiILsUXxtPCEDiQKxAGOUbU+TWldCSu/fsDv1UlcYJPHv0Y8UK5UBWYjTVKfIa&#13;&#10;ImfhwoWB1Cm2LM8/ugjQz8ZoGnizQlAPJuSFxOM3GtPUFTjFAl6zENG0E9oMIUshoyEARyrUh3fu&#13;&#10;+vXrwzkgGfke5RzMD7p06dLgyTguSUZdfLpNhrq//kk2DLKNCWMutNeMt8KHdzKL3mlhHNaTj/xJ&#13;&#10;+fDnZdha4sgAyfJ92RFwBBwBR6AXAT6RXRwBR8ARcAQcgcmLAPO6JUXfKkULx/Q7Tgq5ftsGKZk5&#13;&#10;jZ7+LIUKO9Ts2KeZ3fZrsz9902y1jtnfUz6k3FPO11wTzzE74anKu3KQAsdo152/17yM/519cl1a&#13;&#10;mMOMUQffh0kBfrZjZLpVCW/CKK+4RBPynWx2hKxQhyOQnp+7KvtIyE0IAEhFKcSzbxLrqhDePZEk&#13;&#10;UBG98rUbzd73hOZsHIe491aycheipXXuFdy7dY19+bG7Lb3+72o/ujGQjD0Eo2aSsRrdtin6zb2b&#13;&#10;yXLYX6UM5N+ve7w/3nsOQloftY9qrsajGhfayc0HZbb5X0dgjTrgL12bjYM4uV4DhdDqsneHPoV2&#13;&#10;FfsRdNVRv7VWy7fdbHZmkcRJ7imGs/6oXCpv/pnmI/4veYo9nr+EX35b1Vd6g95FL1D/+6RTzZp5&#13;&#10;8RQnPMuEZENxu237tuDdiGcFSv+hlLfFnWli54bsIPzsHilIIRobG+QtU5X7Ei0eA5pnukHRFN4m&#13;&#10;Q5xbX99XAHY97KxTCu9rvQuTZKOGNYGIhJDcrZSUt3/D0nWNeZ+IZLailjEMOeM8zcm1wGz54YpO&#13;&#10;8JlsL+F8hb3xeWbnvUpjpTNk0MQLf2iBkML7B5k6baraKRfvUqkIJO8n/U0hYVOZy3H7tkz4S4ye&#13;&#10;ePaKnaeO80I8QfJAdE6fXhOII8gjJ6/Hf2uKRCP3irCig3nBQtzxTqNfhiikzUDkMe/4UALJyDyQ&#13;&#10;HE+b4Ti8GCljJO2ENkc7JpoAIYAhHGnDkKYkzoOnfCHPw1DXUM79qR36GLz8muxT8E3Gqy+M3bN3&#13;&#10;Za2xn0hDeTjiNJ6S9SV+R2Wd3FccAUfAEXAEQMBH0d4OHAFHwBFwBCY3Avr4yhKILnRrxUhUviWP&#13;&#10;qWuQwm3oD87kIWF58QFmF16USekrzbbJspPQdlP11TRvYajaMErtd5qybfj5/5mtSpQOgYjSko++&#13;&#10;8AGYU3s+CPGeYD8WqBuUknL/XWYHinzNvU/JPPmW90mzf5+OTQrkIp6VvR+rOXUJebWNzYTg4cOW&#13;&#10;5iH4e+X+v2heNnltQAy7lB0BIh996aHf2a83iGSUQibMs9hDMk7XjZqmNhVu5xA14ZbGhLcjTWEv&#13;&#10;SmyE0XDHblvTuto++feb7etzFcYVQtPFEdjweDYGs7RKe6ExZf6wkEdChkw/kiQayXnr99SPXzbo&#13;&#10;0XkKHNmmzRtldHFpf+VdvlLV9dn//DKTvvQJeYWJtJm/JF/OQbehqEWxibITjwqUqijvnWgcFLas&#13;&#10;neDF3G47d+0MimPCe5aCaOQkoYWe9yKzizTO+NZtfeeFRCThWMP7O/KajHMwempTypVLFFnh3BeX&#13;&#10;r00fLc9G0ksuzhD1t//a7I8/yEQrOECVOeVksxPPErn4TEuf9DQ5thSn4oAoiERjtTwap07teTfk&#13;&#10;XqevVwQC9DncTzwT8UoshFiBnIE0gpghxCnETDFCG+J45trj3HiLQTASpcGlMhCg3ZAgEYdqN/Gd&#13;&#10;BrHHvYYoLMRzluNaW1sDIQ0qhBSPJONwUaLtUQ8Ibtog10A7hijlHYzRDyRmxcie5EeXak133DvQ&#13;&#10;7xlbDXgx2s93Jflzvt9SW1rkdc8Lw8URcAQcAUegnAgUNwovZ028bEfAEXAEHAFHYCwQYG7E50oR&#13;&#10;8DN9gCAwGxi2B2UyGtdBPmogyFC+ZQzhtZCQ2fMSK8NcJAxMU3Y5g9RmmCcpzWEgZQo/lvrC1dkF&#13;&#10;EiI1YMnHX77a92yfIiDJhwOCuNUo6b/83lJPPs3sIHkzFCMKgWUP/S37CEiCgj5We+oJ2QhJkPzm&#13;&#10;XX2/lLBPcaIxG9myrO1XmL4/tjxiX378HnnPyMKZOeQSJGO12hN3Kl+rGqhCMS+ejfzPkI26z2kx&#13;&#10;0Ht32o/W3GuvWvc3e/aiI21mFVp2l0mNwJb12ZdPkwiNKLak7N1Za2Qh5X5t/XxtpoiszGVceUSe&#13;&#10;jK9fKW/GYZzjzR9QGFU9f5/4mow0cOUsTlCi4iWCdwWKfBSheGwMJyRhcWeeGLkhSCBs+YW82K3Q&#13;&#10;3fXTRub1kkQmjUHU2z+rvu91ZlfnvC/zEYrJg+PyK04ye8sHZZiDVrfMwjhg+aEyxHqtxl5XKnVp&#13;&#10;ut4qSwkfMdjh/VDAk9mvkngV0U4hGCALBvNk6newbxh3CESiEVIeEmgoz0TIHxIyfXptMIgo1rNs&#13;&#10;6+attmnLpvCc0n4gGCF4XCoHAdoNhB33HqJ5sH6AuRXJSz6IafrpoQRjmy2b5Mkozzr6nDhvJwYl&#13;&#10;wxXeq4RfxZOWdwR9GPWmTszBSP2KbcvDrUupjkurX8/qxyEaszYUcCby872XlA4sZfhaLbawZCG+&#13;&#10;7Ag4Ao6AIzAUArmfvkPl9/2OgCPgCDgCjsDYIfD3vyqU5p1mf5NX2SNSfrY9aDZL3mWLj9ck70eZ&#13;&#10;HfUks0OPloloU+F1XChPjadeJKLx033HyBku44GnD5LwPZLvo4SPFSWIRvIn5ZJ/SK5NiuWA0NrV&#13;&#10;/a+VkUYg9/JhmMgOCQmxl8PtpO6XZ83mV+clGvmgRvIqkRRCyDbluEdSF6qRl/CkpISEfFrPHSlt&#13;&#10;blV412R8Vzmcan2fFA4oKlEI81FPnUhxme2ZerI9U+fk/sy+xPl90Tbu3W7/t/rPer4Uzy8lJfIU&#13;&#10;NQ4plSEJ8WSMt6hYqDgOoRwe33aVaZCK3bIYaN9t33/kbltZv8AOb1gY8vmfSYxAV0f2xcfGE3+z&#13;&#10;9+askSnTR+XsGL1V5lr85mfyk4y8JulvozIOIxumUdyhlJTPfU/97xFmF78HLXxyz5DL9HvRowIl&#13;&#10;K0pRiByU/+xzGRoBFNgooiN+KI7BrxQSmvHRTzZ75+WKmHCZ3Md/Xlyx/3Sh2av+SeHNjynuuJHk&#13;&#10;1vs10w4zbbGgR3GI8yU9GvG4rTTF/BCXN+l29xKNPUYNQ91PiBrmZ+TeNzfPLdrrOnqoEbqS/o15&#13;&#10;8BoaG7wdVVDLow9gDI/Qvw7Ux5IPUi8S04QihVAebAzPMbQxEmFTeffF+RiHY3QDScm7lER5tHcS&#13;&#10;deF9y/uCcgvxsByPtyiF0UhSuC3FDqXIn2sEXIu1aSneGMnK+bIj4Ag4Ao5ALgK56rPc/b7uCDgC&#13;&#10;joAj4AiMLQKybLTVD5n9/gazP1ynuaVuygndhSeiyAjkfBEDZ71Jcx2eY3bk8ZZW+KwhPykWLDI7&#13;&#10;9XQdnCAad2oVPR4G+pBfhGGBHYoCwcVHDIpZvN3Eg2TJc1+etTopVlDIt+YQe+gBoxJ7SBCEbwx3&#13;&#10;wzEwQMiqtcKXG9In3cIfS+I9PRbo1VIKoHytzvo41Q0i1GZSErcwubmo5S59uebM6wnJuEWeOnt7&#13;&#10;FAgotUiRXEQBEZeZv2WKwnmxn+0xJddZhkRNbqOOUZGR/A151Rin4P2akyeZL+yssD+P7dxm/++J&#13;&#10;u4S32laVHkhCnQqzzJyMWhzB9cRjISz3qyS8YgLZqNCE3113v71kxYlONI4A3wlzaA2KqYTEfon+&#13;&#10;PzaixO7sRTJJen4yK/o7p3epzAs68Q0/Mvv3r2efp06rXBZfgbn9M8Qj770tSkkl3ds+LIOcs82O&#13;&#10;O1k7ihP6ZkLDoQhFEY93I+QZ3hYuQyMAVmC4vS1D1BICbyAl+NCl9TXH3uZLWPZTTs+Exz38KWY/&#13;&#10;vtTs10OU9Eztv/A/Lf3cF5stPXDoR2GI4sZ6N4p7EoI3UHx3jnW9/PzDQ4C+BtKI52QoTzPyQhp1&#13;&#10;KyJH3cy60C8Vev9pM4SqxFObciB2mEeVkKluSDG8ezdWR/FNwfuJ+0abYWydT+L8iuSF1KM/Hszz&#13;&#10;Mb7zNm3aFMqHzMbTH4/DYvtx2hv1pL1GopE6Ug7lURfIxmLLzXed5d6G9yXPKDiDX9bzMkMDlCer&#13;&#10;Bnf11IIxFN0zYxa+Ewd942h/zJ9tE6oIQUUYIessLo6AI+AIOALDQ4Du2sURcAQcAUfAERi/CPzt&#13;&#10;brMrRAJ+4ftD1/FHIrp+9CGzsz9p9rGfWwpL/RlDhKSZKs3qsSeZvfzpZlf9tu8cm7VI1COUrjhe&#13;&#10;hI8b/SIomyPJmBte7HXPkEL2zJCtVH8gnSDXpvQQU6Uqt6TlqH7WnowxqtLzf6cPfVrwBmNEDoSK&#13;&#10;BxQW4x8+TrfLonjNmjVhEx/t8+bNCx/aMY++XOXZmqPRj7wjH6G9WtbeI7IXyEOK9Yh76/ShmkVo&#13;&#10;qnpSUEE2omyKSsqopIgKq9z1uD0Wm/sbiUY+vjmWxDGsZ/2GsHEZwrLfPuWN21LKV1WVP1/uucfD&#13;&#10;uoLY2f07WsxaFPaxdoHaku6nyFQFQVOz0nWUoJKUQVOrEa77lAKRSclbH7W/bm+1sxd22owqHyqX&#13;&#10;AOrKLULzdWYJXVytEgYoQ7XC2IeIJ8+Sc54eupZStOGscnNXHpGBznc/mL0VkrFBiWZNBWj3vdeh&#13;&#10;Ckdjj7narMcvVFQ/QW74oVmznsVFB8QtBf3SX6GQJeHRsW/fvuCdxzr9k8vgCEBeBK8XvU9RcqO4&#13;&#10;HonwbiFVZSnS1Q4OPMTsbR8we8FLZdR1k9kt15r9UMZdm3rOxqPw/PPNTn+upU89y1JLlve2nJHU&#13;&#10;p1TH8rghw3muUOCj+Ea8TQYYKvoPY0TuJ8/NYKQL9z2ShOSDpCn0/vMMYTTBnIw8kzynjEUXLvJI&#13;&#10;CJXYeOhbaTMQgbSbOGZPXgv3Gc9yEu0EYo/32EBCft55eLxS9gyFl26a3RS+V/KVP1A5tDWOD16R&#13;&#10;29ps546d4VsDA8PambWB2B7Kq3Kgskd7O9cBKQ/eJJ67mXUaH9QlvtXlDWznXiyi8Yq+6jH2CuMW&#13;&#10;xilsHqCnF1bhuy2XZJSNVAgV3leiLzkCjoAj4AiUCQHXnpQJWC/WEXAEHAFHoAQIoOz65AvNfrqt&#13;&#10;uMJu0FwrNzxDSrJv6GNFFvfTYQsHlnTjXEv96xdFNB6XnWmrVnlT1vf88l2DNgvF8XalXBLqmdr2&#13;&#10;Ginqmpq1UBqJSlk+bFFi4AUymOKkNGcdRikoLesAKiG5CvbErgEXI74xwzIt1GRCpMVNhCGCeOXj&#13;&#10;GyU2H64ojLJkhtiAgw/L2hS8TwslCbjR3N992UWkD15hKX0UJ4X5ROL5+aVeycQ26ozEfOyP2+Iv&#13;&#10;+9meFK4vkozJX/KwL9/+uK8vP/kyRCX74vZ4LOsoTZKpb9tU8W8iOOVNSH7yJI+LZcXtyTyca7iy&#13;&#10;XnMyrtouDXeVnl1Ixh5vxql6BgdQLwz3VHrEKZSkNsy5qqbbQzs22eO7NrlX47BRnSAHLlEHhN5Y&#13;&#10;NixBUHbRr2FEwbyytJm8oueYZxnuIjcU6Wlnl7wN56tC+rZfWeoPOXvouninhfae+yT1PAdcF56N&#13;&#10;kI2RZNKi/e+nFS3g3KKJRg5Fglfj3nbbtmNbrxdQY+NsKXadbMwgNPBfPGxQfgdPfilnUdQOdxzQ&#13;&#10;rfdR9CTJW8bSg8xeeqA8Fi8y+4waO1ElEPpgjGymVav95radTJax+MsbE4X+fmHC8iyRRbyHChXe&#13;&#10;v4wh8GiL77NCj/V84w8B7iWJNjCYpxk1Z3yNpxn58QjDE7FQgaDc1JrxUuM8zfObbc7sHOO2Qgvz&#13;&#10;fGOOQDTiCMTXAHMmQizjwcp4N3oQ0mfkE/rolpaWEGaVcT/994L5C6y+sb6o/pM2GghGEZb025TF&#13;&#10;+SE5IRfrautsajUv9fEpkVTkOsCY9dDfqt/lWiD3MyFeE0TjHH1Dn3WB2ccTRCPf3DVKdO1V6ulD&#13;&#10;F5/s57WNMZeGL2GMxvd7Ul77n5aqTZwjuc+XHQFHwBFwBEqKwPh9K5X0Mr0wR8ARcAQcgYpDYNXf&#13;&#10;zC5/Z36SEY8MFKF8Y6BZQpmbj/j799fI+0Sa1XP0wTKIhE+VlceIaPyy2aVvNFudyEzZuR8sid29&#13;&#10;i0eoKu/7iaWedFrvplIsoARDiUaYHMKnJUmpUpRfsjJE0KSXHZT59ouFopBHR4keuZhwN/F4fo9+&#13;&#10;hjxw0Hj3CYqAuVIKzdSHO4KSJ/Oh2pfHZor0PP7k0Dx6P0UhCXAGGYokiB+r3PudiTK1mDpaZrFN&#13;&#10;2fWp0vm5Nyi2ooKTD+hINnLPBlpOls6xyfsbSce4Le5Pp/mS1lXpR5RrKLtbyuCODh6GjMRzshaP&#13;&#10;zy0vbidPVLAO9UsdcvMkt8XlqoSnZczPvkhI8ouwDeXe/2fvTADjOur7/1vrtC1Z8iHLZ5w4ceLc&#13;&#10;ISEQchBCwhHCVUI4AgRCgaYEyvHn6AWB0hYKlAItZwttoRyFAuEMECAhHCGQAAnkvhzHt2zLlg8d&#13;&#10;trz/72dWI71draTd1e5qJf9+9ui9fW/evJnvmzdv5ved32+YFZ5UCnb19thD+2UuPEuKbdyaqrz8&#13;&#10;K5c1Y7h5SDVTHUSf2mAgGnUv3fO+3l22ZX+PE40RqMN1u+pos9e81uzdHx9BQNUykHCqmuElVB0O&#13;&#10;7yM/EdoPAm0fbQ7tSBQ1H+mzL1Btq7ykfvXT7JvgqTSQjNqGPGefHv7FubheLoq9aBnwR+1vemQ4&#13;&#10;WrE7tNtt89vsoNZCxfVb947uYD3CBBraAZexEYiKZfoCUXGblyQcO4msMxCWuzR5iXXCWM9rNPo6&#13;&#10;0qCHT6hxgTjdI+X/9u24oTBbtWpV+B4Xmu1ITAECmHpdLBS52owHoUHfplGE+HjvCO8SxBHPHyKf&#13;&#10;9yDZBxmvdDt27MhYQg70h2uWLl0aJgLGfs141/q52kOA+kKbCJFHPaA/nyt8syAZicN5iMZ8bnnp&#13;&#10;ZxMXApv6hfCNo62FbKQfW4hE96hsyRvtPvWZyaaQc+STcQ/961qR+H0CI/LLlmPgyz7vGmMj2liw&#13;&#10;ozxg0pyLtyw/g6ehi1SyHyVKt037zONl/B/IxpExTxjsRZIx8ykYuZB0nn25+jWu+h4BxfccAUfA&#13;&#10;EagcAt7aVg5bT9kRcAQcAUegVAQOSDP75c8o3JGdgrgjY0IiXy/GagTGGQTGhVifJUnB3+r3Nz9r&#13;&#10;dua5WheL0cl4osSwfqxXQh99udaEHC9uzrkn6/dbv26pc54yofVkzpUT/mRAFkkqBmhhtuaEV01R&#13;&#10;hAUdIvd0798l7o+SOjwvPaQwvg5/EhHY1bmkYj559lQ9uyVLkkeCC1kGqfkG+VkRl6601MXK03Vd&#13;&#10;I4epHzpkkATBIiknP4Ek0DlVQcs1pD1Jx7D2yJHZystCrUGGwjM+L6LE5xb32TLgjoRf3CbPx33O&#13;&#10;xbi5+5HEjOfjlniDssoAz7HijHU8psH9iRNnHA/nkWSRInQapIkShG1U3qLIi8RjSE7n16xZE55l&#13;&#10;UsnX099nj/T36H4i/iAA9R5k6MaQi7L/IW14oVBAEZu/6dtnu/r3hyP+5zBGYNlKswuemU00MlmB&#13;&#10;toEJL7RtcR1f7Q5/j6hMVB9IyaRcfJWlTjgleaRy+zd/NTttlHO8vxOSekNtIoo85nJEopHUtm3i&#13;&#10;b8mCFQZtSyDL+vYHxS3KUpSNLmMjUK91FMEOyxaUziifi7G+SqZMW8wz2KW0WNe4QW3yeIRM8trc&#13;&#10;fTwL8Cxx615qGrlpFvub7wlKbEgAhO9XMRK/iZBElMHJomLQq6249DWGicZG1e1xiHLeITyFIBBB&#13;&#10;+cil3NKRPuQRRCPvIX0WiB/exWT/Jfc6/13bCERSjLYR16m55B1tBM+cOkP7QH2B6MsV6geTQmmn&#13;&#10;d2l5B9JiEh31A3JwIuF6iDks/6hnBO5N3YpuWkknEJYTfscnutvkzkfSkPzR/kZSESwJlIM44EX+&#13;&#10;wYL2lX2++blhVG7aZR38xq+YbdC4/J7EWcjGeQqM+eOgQF2VMDamr5Lb59Ihe9G/yDOF+nIujoAj&#13;&#10;4Ag4AlVBgOGxiyPgCDgCjoAjUDMIMF5I7dxq9o4PZecJpS7jtEBaESlBEEEOoUBl0MF2u0KUT37X&#13;&#10;7GwNVl72unhk7G3bfLPLrjB7nKwSP/dvZu/8yNhx45l/fKvZ815udtyJ8UhZtwx8o+IL0iedXCuy&#13;&#10;rHeafGLhibzsGhGN7x5JDGIPUg/DiKCQ51R8dnpu+h/+oBuEKM7oCjmYkVNlArRkefxV/PbPPyqi&#13;&#10;8cUj10Eg7lBYoEC+wDNmRz/DYBVLTPRP5Ccp14i0bmWEmy0oqApRUmVfNf6vXHIx/qY+oIwIdUH1&#13;&#10;gf147NAhwMwmKImHJK9JHuM4LuMOyUoShUHcR2mAlSTEZTiec8+YH87Ffbb8RtjGc+Qvxkme594I&#13;&#10;SglI2qT0Dvbb+gNoDQIzEk6xVwnh8WeqgP6GH7rTwX7rVXA5zBFAUf1YTXa45mqRjR8bAQMSkYCn&#13;&#10;vEjgcZbXjfYDQ4bc9uPyM80ueanij1ZQKnb55bc5SRbzAmVeiMw3NZnMbhr00gVlI0paFLYQQ2yZ&#13;&#10;MOJE4/iY0t1BwYySlvYSMoW2NPYNxr86+2yc6EH72y1lOIrwUkhCqnqvFOI7d4qwFKnDOsm5Cvrs&#13;&#10;O1fmF98XcAGL8D0b+q4UereoMCcdcGDrMj0R4J2AAKQeQM43NdHJGy2chxCi/aHOFrokAcTPpk2b&#13;&#10;MuQ6181rt2XLlnmdGQ3xtDlCnaE9pR7k68tTV3juEIfEpa7gBjyfEA9LxkgyQg5i+ZiPlMy9nj4y&#13;&#10;30Rc8kYCnDzxfSQdyMoJJ1fmJlqB37SXfIN6e/sUMussRmKR/NJ+xi3fezCl/MFyUWUp5luTvuQy&#13;&#10;s0fea6mr/yq7JIwT41iR5jozzMmOE39dIy9FzxRZ6eIIOAKOgCNQNQScaKwa1H4jR8ARcAQcgUIQ&#13;&#10;SO0SC3Tj97Kj8rVCNxtIRo0qchVB/A6EkUYbLOcHFxQHIdq1z7+rMKKRuMiqY+RC9Z/NrvwLS99/&#13;&#10;p6Xu+p3Z+vulOJYpS6vYzuWrzdaeanbC6XLj0ql7w3BWRuKAjcEbA1FCTctFzzF72ru1RmYil+KN&#13;&#10;s9zdMCqMg0OKA9+EUj5JEOunvUiK+bWsm0nk0iT9rBdZ6p/l8+///cNIAlgkbVGAvA4E6NAp8hGt&#13;&#10;lYYODW/+8hVmz79y+Geld3jepSiRK5GvSBKSp6jIZctjVI0crpcoYRDis5+sr/E326jYhczkNwrq&#13;&#10;Ril4c0UO0HIPVe+3bi06t3r38zvVLgJzWy39Nim7Nq8z+/R3s/PJpIUosU2Lv5NbzWGxt3xUFt9n&#13;&#10;JY9Ov/2GYtjK/MVD0cg7j6IfUgClKscgIF3GRwBS8KA8PtB2otRG6V2KxH6FGumSSRLadyx3du/O&#13;&#10;WO6gVGbNsKkQiEaU8NSn+K3he1WIxO8RmGBlU+h1haTtcaqLAHUykvDUibFIDeotVmPE4R0qhMCB&#13;&#10;AMI9L3WMOoIrTAgnry/Vfcblvhv9bNrVJUOeU3InvUCibdu2LbQrTPaA8KOtyxUsHqkf1CvO842D&#13;&#10;ZByrDsbraa8gJqmT1F3adoR8cC9IxkLqZ0yv3FvyRJ1nm1xjkXeNcQBbhDKTT/IdSUV+T2YcE1rw&#13;&#10;l7xGXmg6zF7wqvxFG6+b/rH3mD1Hk7s6l+W/1o86Ao6AI+AIVAQBVLYujoAj4Ag4Ao5A7SCwU5rb&#13;&#10;W36SnR90aYFk1HZM5ZGGJIxKoru3JNF4vdLcvlnrai3NTne8X7hsXKE1Bzt0zQlnyHplH2ZhyoeO&#13;&#10;N8vNW7s0x6wjUWFBiTFLeQm8DgO7sD5fhW86meRPONnsik+IaPzz7FRwd4MeGSI48rIMEOGmBG0I&#13;&#10;2gzLkdr7G6WzZMXwoVJ2wkCVtTl65OswaZFEYlgtFiJveYnZS99QSMwZGYc6GJUFKGOLEeptasgK&#13;&#10;N6mYiIQlx1DuovBLSrPWSVxZ3ySPSVSSjCZhPH1C8tpi97PuEG7Cey53jqnRyqRi0/b4MwSBOa1m&#13;&#10;b/hHTTI5StaNsnbPJ2NV0OefZPa2j5mdou9INeVifaOu6x65I23tWHkciZXZQ3lI3IzOc+RsuybW&#13;&#10;TFJoT1BEooSNylWU+Chkp1KhOsliVeVyLEOwwkLxi/ULSuhi2+RIjLCN+6VkHnep7e0Z61QU0CjL&#13;&#10;IW2KzU8p9869BiU33xFwiS778pEBudfxOxKNYNHU1DwpTPKl78eqhwD9Cupi7FdgaZtPeHcgTmhv&#13;&#10;aIdi/yZfXI7RPtFWUb+I29nZGUig3H7LWNf78dpGgOcYJ7rUJfq41BGee7R8hfiL8WKJaD+oHwTq&#13;&#10;B+0QdYq445GMEJjRqpY6G+sWpCcBUnOyRF3MYyFb3hlIzmidGLeUL7aRbHnHeAcoWzJQbo6DJd+A&#13;&#10;sr0bbZq88pTnagLycrOvaEz48W9NXJxXP8XSl7zCUmc9yUnGidHyGI6AI+AIlB2BbK1O2ZP3BB0B&#13;&#10;R8ARcAQcgSIRwDXb77+cfRG6AhgjKYLGF52H1ODrhjs7rNOibN4od5mL5YkxslzxxARbyMTOyhOK&#13;&#10;Y+WCAVtdHeROxoWlVINjRa2N43UC/4JLzD75PrOr/jI7TxB7hZB70o/b33zY7KQyKeaPOUFE4WtV&#13;&#10;N5S3d30kO08T/fqbV5u9UKTpiadNFNPP50Ego7PJ1FkUuYUqoVsbm+3I5ha7R+5bDXJdSpBBJVMo&#13;&#10;T5InK+Me0h2GRHtSpJw8e661MaHAxREQAtTgtNZWTF3xerP5cpv23neZae7KhPKmy+SO+yqtE/zE&#13;&#10;CaOWPcKZLxbR+PGRZLEaDxbceovG/ZbqPC8axGRywg4pLTmCv5MWFJIoY1FcYtGIIhcLPcghzrnk&#13;&#10;RwDlM3ihoCagGB5PmZ0/FXWD1DDHyR6pdOl9ipaW1uAWD4U8zxCFOXmstlAeFN1swYR6VSzRSL1r&#13;&#10;bnbXqdV+duW8H8+eEAmPTMs9cgfIFN4b6in9ESY8jOfWMsbHWo1rSLdtXluw3KW+ucwcBPIRYzx/&#13;&#10;As8d8o+6kpycARlHe0z9oA3ETSgEI9+2fOnxXR04MBBIReoh3zzSIE3aTdInUC8Lbb9KfQJJ8pB9&#13;&#10;3hvyEglGtnwjaFMpC/mhfHE/kIxyLd8g98ScS+JSap7GvI71Gs9/elhGI33W0y118/Vmv/yG2cO6&#13;&#10;Yr8Cn5wjFU57itk5F5uddb6lTjpdB1wcAUfAEXAEpgIBJxqnAnW/pyPgCDgCjsDYCPT3mv005zQ8&#13;&#10;W9CFFagQI1ou0di93dIa4KWqYIWYk/tJ/WTwFgdwUTE4qQSrcfHSlZZ+yVWWYo29119T/B0/9mm5&#13;&#10;Kb2i+OvGuwKy8RrIy1PNLn9lNgk91nWs0/lSkYyp4qz4xkrOjxeOwMLZrXbkbDHOaZlUBSteWfNK&#13;&#10;SyNHf4EDKbAlmPCG8CmiFu0gqUqhlCE1D9hxTW22WHlwcQQiAqHOHXlspk17+vPNfiIX39/9D7Nv&#13;&#10;3xejZLYyYLRLRUg+7XkZK0a5Xq22UK9Tj3uS/iaIxj36CXdOczZLtT6Qjblv0tB7wEsBMUlCUZ53&#13;&#10;vCw6V8Zfk95irYHyFoUmJBWWIygyp4KomnRhqpRAhgxrDspfcIsWNLGPUGw2UKJrhd5iL8uKz/NC&#13;&#10;yY7SHKselM6lkJ9ZiRb5Iyq/uSxaNBaaBK4LCaRR7XwXmkePNzEC9I959ggkIM8zVziPG0yIFQid&#13;&#10;XOu03Pi0S6zJGK3NsCBetnyZT4bIBWqG/uYbRR2hbkEg8jsKxByuUvlusc853KXiPnqs9njvvr2B&#13;&#10;mMT6m/ab9pz2kjYUa3DqV8VE3/K4Fjv3ps2GPGdL/T5wYFDfFYY7mhCoMU+dlgSBRKRNjK5Q2U5p&#13;&#10;G3ncyZZSsJdpXNYjbw3bt6qfoo5Kswb87R2aTKzg4gg4Ao6AIzDlCIzugU15ljwDjoAj4Ag4Aoc9&#13;&#10;ApPTe1UVvkENQFFSNWqwWAlJEo3pwczs2krcp9xpplrazF73TinaH2v2P3Ib+O9Syk8kb32ZrCD/&#13;&#10;2mz12oliln7+0iu1PuMzzR68z9K3/dRS9//RbNt6jcBlvrNQSvRjTzE74xxtRUwumLybwNIzenhf&#13;&#10;uVQk45p5i2RVJSXCoYNDBGDaDspieZbIxlx6ZDJoaTVJXQ7BooaHew322zGtC2x5q2ZRuzgC+RBY&#13;&#10;c6LZGhFvr/gLuRfVhApCIPD0HaiXMrJJQ6xZUzfMCu/HuReaPVt5+JbqdJQd2kEXx+dq1hCLSOSw&#13;&#10;yzugfb6/kIxyLpAlz5Vy78ijsw5N9geKVZT/kFRYeEBUYUGBQtMlPwIotFFMR0tQyNlilb9jKcLz&#13;&#10;33H8ozzD/v6B4DqV54divtj8jH+Hic9Gi0ZiUp8gBgqVaNmT7GsVeq3Hqx0EIHt49jxH3pF8RCOk&#13;&#10;Cm5TkeiicqwS8H51dXUNu82EQGJdRsghl+mHAJ+27v59tm+wN3zi5uo7vahxfOtr6hJtba4lIwTd&#13;&#10;5s2bQ91gsgZxli1bFuLlQ4Y6R9sIcU0dRSAYIRchMLm+UgKpSH4hEwn8ps3LWGtqmsmh8PFXfmTR&#13;&#10;PVtrLM7WGosK7PMe1Wp9T8+bbymFKJSinOOCmK5vHQFHwBFwBIpHYOpGwMXn1a9wBBwBR8AROBwQ&#13;&#10;wOLwfBX0p4nCojMKo4gChxJEy4zlRhKZv9BSDeV1dbRd7nIYQDZo5vSKFSvGnMU6konS9uqG3L0O&#13;&#10;pkWJYHU1neTxF5gtO8rsua80u/0XZhvu0SzUR+TuZrcZFmNLpaw/Ti5u1j7G7OjjzFYdU/HSped3&#13;&#10;WOp0zTo+YrXyITOfAWnV8cvJej4tmlG8qMPSdXIFVPGc+A3GQmBOfYOdNE+MSPsRZv1DZKNmWPfL&#13;&#10;zV+DlD8FtgRjJR+OkwZNywA7vFfRTWvrYju9XWswNTjZEYDyP2MgIGZRs/1DGCPGlB5mbaMX/5uI&#13;&#10;xqtGsgHnuFVBHP4w2RgbOt4DzbfISzKqibYniLhs58LyCWQACn+UrXxLIRuxRkLBCXnkMhoBsIFc&#13;&#10;hAiBoJ0MsVcMITc6J5kjPKe5c+eE54ginWdIHqtJNtbLZTuKewRFen+/LOELFBT/9Ku8vhUIWI1G&#13;&#10;gzyBSESoe7lEI2QLlmRMDITgySWPksWK7jCpz9QLLNVwhxnrWDKu79cmAl19e+2P3Rvs9h0b7Te7&#13;&#10;ttrX+3db30ENDOnn0bvHU4nW4n5a0zy7SNZwpy1Ybo/pWGUL85CPyYkZfKe2bNky7EqXurRo0aJR&#13;&#10;k2OoZ7SFMdAu0c7QdvPNY4IG9bRcLnhJO7o/pU3jfmx5L+JkCra0+ZCH3DsG8sA+x3lvqPO570+t&#13;&#10;PeXYbYn5yv0dj/vWEXAEHAFHoPoIONFYfcz9jo6AI+AIOALjIdDWrnUWXiCi8SsjsdAZoUNCETru&#13;&#10;aEIRiIMyNZdoXLpCFhzlnYncK8XFHg06GZwx0Gxunp3xRqfbl0sY4M4KazRqfBwsrsqVcpXSgTg+&#13;&#10;RmSiQvq8Cy21dZPWaZTLmwFZAIlMsg5ZDS5fpefL4mHVkVCFqAuLl+qGhNEybjUbHd2PVACBo1s7&#13;&#10;7LkrTrFr190mAkSNwKwGKWpm6dVOW5Pei8k+o0xTobUfoRtRPh2i0UjbOctOtOMgOV0cgemOwPnP&#13;&#10;kPfUvzN77TtHSgK7vk2BeTdzFfgs8jLwnc0Y+2gnIxxOMffjfddqIkhlLM2xXkSJj2IURSnkGcrY&#13;&#10;idwaDmXxsNugFAYz+gZgBrlSrEVMVJyjnCZMVlBSQxaTlz2791SdaORjAC6Uizp06FBhRCP4oXgP&#13;&#10;/SwntidbDab0ekgUnif1mfqYS5RA+NC20F+HHKKNySfEY8094kK40A7RPkGeu9Q+Alv6dttdOzfb&#13;&#10;D7Y+ZD/Ysc5u796oMcdmfd8godVQxKUQaPfSB+0Hsmz8QfsyWzN/uT134ZF21uKV9vgFR9jyORqL&#13;&#10;5hHaC9oY6hFtHpauSQt86iHtYJx0gRUhpCN1knjRQpLfk5Ekecj+MMko6/J+ja9i2xZJQ0hy6nyD&#13;&#10;xl2NTY2BNOcY+WAbvwmTyZNf6wg4Ao6AI+AIgIATjV4PHAFHwBFwBGoLgfmymMAKzhJEo4zfglK0&#13;&#10;QQPDwC6EPzn5ZtCowGRVLfOYJefp16L8hFJWvCJ/oHhAucUgD6UE+ww+yy1xAJiWi5vJrqdU7rwV&#13;&#10;k16qVQN3gosjUAACS2Tx+qdHn2nXbrnPbK/8OEI2SknUL2Uyb1m9GoNSbZ7UUqipSFsvbQZu9nCZ&#13;&#10;SmiYba9cfbqtcLepBTwhj1LzCCxdqfUiXyUrRjGL75Z1Y1Lg1XMn5CTPaz98aa/5hNlTnpNzpnw/&#13;&#10;+b6hzEfBz3pXKGmxPEIhW4nvaflyPnUpBatGTeLZ39crvDLu8EpRXJfDohEUUFTzDFmzrFfrbNMf&#13;&#10;gsyp5vODWCJANA0OwqZPLCjniU8+KYPL9EUgEi08T/riSaIxEj/E4T3Boixf3YQcwlqNtoh2iTZo&#13;&#10;6dKlXjemSbW4q2ezffuRP9hf3vdzsx0Pq5On/h2uzGdpVg2THiEZ9VyD0Pdj8iZh9za7f+ej9oH7&#13;&#10;btJY8Ui7Zu359qrjzrEVzVoCIkewhO3s7AzWghDQyXYXcg9rWL5f1KFZWu+wXsQe10BKTqZNpF5n&#13;&#10;2rZBzdMcsF61+5CYWOpyX8ah1FmIxbglbwS+FwSIzmR+c4rmPx0BR8ARcAQcgbIg4ERjWWD0RBwB&#13;&#10;R8ARcATKhgBE4/mXZCfH5PT9Clhf1GtwqHXahgeLxNTPQDKiW5KhnEFMJuWV/5L8VbZ9Bo8oJhhU&#13;&#10;4k5nMoPI8TLFoBGJA83x4tbCuczjkCuyOKCvhUx5HqYdAnPrGu3pR5xqT3/gFvv+gTtEimhGOpao&#13;&#10;qlf7RTHO0WsB2cjbMaQ6mrCMoW4qFiTj/qhogmA8qIZDSuq1S1bbnxxxus1HOeXiCMwEBLDcfscH&#13;&#10;zY44xuxP31h4iZ6qqO/4gdm57FRe8AqA4pRvKYE1rbAWyUcIVD43tX0HMGlta7V+rQ3a29sXlM3F&#13;&#10;KJBRRgcptOEsAA7IHfpAWIMFsnjnLlvYUb11buknoUyHPEXpjvJ9PEzoTxGP+JCMTjQW8JBrOArP&#13;&#10;m7VCGRBgsZUUCHCIH+oo7Uy+Z835bdu2hbaHa4nHmoz54ibT9v3aQODHG++0i+78idl6ecBIq584&#13;&#10;SwNGJg+wVvIwwagGL45L6P8hkWw8JCJyUPWnZ7u9+7fftP/WBLdPnfRUe+ryEzLxhv5SH6gbScFF&#13;&#10;Kd8rxoLUQywYaY/mzWvXN2x+mIQRx3HJ6wrZpy2FTGSbu8YibRftGMI3ASIxEorsV2ryayH59jiO&#13;&#10;gCPgCDgChy8CTjQevs/eS+4IOAKOQO0i0LHY7F2vU0hYYOxSdhlPRVdvs4YGiZSCXSwZ8YyzQyEp&#13;&#10;r5KS9FmXJ4+UbR83NCiyGOzt37s/uK5hYFduiUrB5KCy3PcoZ3r7pLBhwA0WWDmMp+wr5309rZmH&#13;&#10;AB3Vt659on2/Tz4d1/9eSqIhi2GtoQnZ2Cy9EatpRsvG8fTmNBPMRTioBiNYMgZXxCIZB0UyHthr&#13;&#10;tvA4+8DaJ2ltRicZZ15NKn+JUCZGQgwl4rJly4KSr/x3KkOKdXLT9twXmx15lNnNPzb75b+afS/x&#13;&#10;DY23gBd6xllmZ+q7ed7FZsefGs9UfMt3AqsPvnNM4IGw4hvCWlalKmkrnukpugHWWuCCBSjKZwLY&#13;&#10;FSP0K8o5eYlnBDGMUpzn1y0X6e0LqmfVyP2pQ2DBu4nyf7y+B2UnDluU9JXouxXzPDzu5BBolfVh&#13;&#10;Z+dieUEXcYxb/iGB+KFOUicgX6ijsU8d40Ay0t5QbzkHkcT7BGnjUtsI7Jenix9vuNOefdcNcgn+&#13;&#10;gDp56iPKMwWu9rNJRv1M9BW13HeYcBZ8h0PWQUhyDS701Sdct/lew47/E/t328vWPCF40chFgnpF&#13;&#10;H4D6Qz3DYpa2mQkXtM+MEZsbVYfG65gOJRrbo5gO2/HWWAxuUEV60sbFQN3l/oTcOp6bd//tCDgC&#13;&#10;joAj4AhUCgEnGiuFrKfrCDgCjoAjUDoCrNd3+VVmDBy/cudIOlgqEvC+CZ/H4A1dqbgC26OQuyzP&#13;&#10;Wh177qtFIIi4rIBExRaDOgaEzDhl8FfuAR73IU0Goihha10YdDO7F8XdXCl/JrcSSa2X1vNXaQTO&#13;&#10;WbrG3tt9uv3VPpGN2x8auZ0UQ316Lw5IfdSotmAs60aaCAJWjAPagWi0tGYmSPFog5qdMCCSccEK&#13;&#10;e+Oq0+3JK04cSd/3HIFxEEBxnWzr+F3TskDfwSc/2+z0sy19wTMt9cJ7zTas0ze1W9nWO9G5XFaP&#13;&#10;R5sdKwuOY0+2NGsOV7lAKGejNRrfU1xwokR1hX/2g6BPEN3gUQfBivo31dafPCc8PUTyk+fHZCPy&#13;&#10;W2mJ/TEwoA6h9B9P6E8Rhz4VfTi3XBsPrdo/N0f1jud4aIg4JsexjaY+8nxxhUqcpHAOkhHCCKG+&#13;&#10;5q67l4zv+7WDQJ+8UfxUlofPvkuTZzbdJ5JQ37HGFnGHIgyZlKZ2Ryu3Wr2anzptc1uhtI7IJlB9&#13;&#10;yJQN0EZh+ag+Zbj2gNxSb7jbrlSanXLjf/GKk0YV/KDGfbS/TKxk7Mf3i/YP17y0z+MJdZN2KoQD&#13;&#10;ssDWuoq0RxCMWOYO6DdtU5I8jOQiYyvqM99Gtj5JYjyk/Zwj4Ag4Ao5AtRHI7mlV++5+P0fAEXAE&#13;&#10;HAFHYCwE1kjh/1q5e9sjq4rrciJh3ViIvOOTZk+SZUYFhYHenLlzNEDUmhlSWDC4ZDBYbkF5xsAU&#13;&#10;5VgtCxig9GTwjELH3afW8tOaHnlrksLoymPO1HI7h+xvf71RTKFmnPMa1Gu2QbreBuVOtTeokFLD&#13;&#10;1o1aGicIrwv0j1biGjogoh6y/pCU0FgyMnu9cba95Zhz7S+OO9vmoKBKCO9brMvVUJYnbu27NY5A&#13;&#10;nPTRoDqDAnvaEBXtiyx19lPMCONIrlJ2nKhlOwWGKPqxLOrZ1ROIRsgrJxpHQ0yfgL5GtHyJ6yKO&#13;&#10;jjn6CG0ZoRKTl3gX6AOgfIfAoY9UiT5RbqlQyFNP2NJXYvLXeML7m7RozCWgxrvWz9UeAjy/3GdI&#13;&#10;/eYZ865A/kAEJYV6ypqMkWTkPGsyenuTRKl293+zfZ2974GbzR78lVmzLLqxZJTLfcjChqEJaJFg&#13;&#10;HOt7hpVjnU4yd7Vf+wdCxKHYB3vNZNl4ufqLdyxcYStnM8t1RBo0KTZ+nyCnFyxgzUZSyi+xP0mb&#13;&#10;Hd2h9u2XS1Sta0ubxZqOKZGdtM20Y7SdBO7B2JItv10cAUfAEXAEHIFaRsCJxlp+Op43R8ARcAQO&#13;&#10;dwTOf7qsEX9ttupvzT75w8LReLyiflDxT5cLuDmthV9XQkwUoy1zW2xXd08YOKLMKLdSjUFnJBpL&#13;&#10;yGJVL4nWFeDCwNtn2lYV/hl7s86mVrvq2LPtqDnz7CW//rqssDaJJBRRyFqKCRdZB/SuaDp6hogc&#13;&#10;RkMkI4xjcJUq2hGS8aAsGdNSRM+Zb5943PPt2atOs2XN2UrIg5plvmt3RlkeXamh/HFxBEAAogLl&#13;&#10;oPSZ04dknAaPDkXqwoULA8nIxBXcg/IdySUJpkFRKp5F+htghOIaohGMCm2jiEcdRvldTiFP5Aev&#13;&#10;BhA4PMty94nGym9zU4Zo5P6FWDQyiQQMIKi8rzIWqtP3OM91yZIl1qb3oj7H8ovJDF1dXYEQpx3v&#13;&#10;6OgIazI6yTg9nnevntkHH/it3XTPDWZNbeoLRpKxzprVB2yArFNRhijDMQs11GNUPK3xqh916Vny&#13;&#10;lMHRIcJQZOOurQ/YR++60a6WG/8j5y4YTmv23Nm2tHmpdcjVbpNIwHwCmR1JRba0TbQ7SHKiB2O8&#13;&#10;SCayJdAmcdzFEXAEHAFHwBGYTgg40Tidnpbn1RFwBByBwxGBEx5j9uZ/MXvMd8x+ca3Z5zR7dSy5&#13;&#10;WIPNZ7zJ7PxLLL32FEs1jD2zdKwkij3OQBBXOfAPUeFXbBqFxIdsRBiYEuLvQq6tZhyIRnBAWcwa&#13;&#10;Nz5Irib6M/teCxvn2DOOOMWua5xrX3rkD/a5DbdrTdaHpWCSi6owi13d2iF3WSPqJQhGAgSjlDta&#13;&#10;z8eYpb5gpT1/6Yn24iNPsfOWHmMduNvKEVxZobxHIYkyGoURdRoFkIsjgHKaegFhQztXq20ySk0U&#13;&#10;nLixrpsGRDk4YhUHuQ/JyHsXLePcmiP7vaPvQR+EdooAuVYoRuBcqToLsYhlKkQjgTxWo91sam4K&#13;&#10;ZeLdnMiikX5U0qLR+yrZdWum/KKO41Y1KbwrEOG7d+8O/WlIxmoS4sm8+H5pCPxwwx32rZ3q/6VF&#13;&#10;xDHhDG8U8m4BydhI26ZkM6OmwtInLsQk1+IAo09psQJ4mKB2YL998J6f2QnzV9iVq0eIRlKm3Yht&#13;&#10;B+0JATIxTnagTeYbTIh9BuLTJtJWx8BvjkfL3EInjJAHF0fAEXAEHAFHoJYQcKKxlp6G58URcAQc&#13;&#10;AUdgNAJah83WnCCrxjVmZ11o9rTbzP6ocNc3NBLsMms5xmzFGWbHn27pk8+w1PGnms2Xa7jRKVXs&#13;&#10;SBwwxsElg8k48CzHTVGUkB5udVBsH9KaIXX4+qkxgZABAwbIKBULVXjWWDE8OzWMQLsUSk/XOorL&#13;&#10;57bZ2raF9tdya2V7u832yZ9yvxZqPSgrxyTZiBUjJCNEZJOUjXOXqM2Yb+/oPNaetewEO7Nj1Zil&#13;&#10;5Z1DYY7iCPIcxSTvdly/yRVBY0J3WJzItMWqXxKUg5UibSYDJvUVpTpE3ULtY21GXmtdePdQ/PPu&#13;&#10;QVTxbaEc5L2c39Zax2Gi/IEHFlhs+fZCytIfmagucj62X9TjcgvffiZlMPGI5xZd/5X7PvnSiy6M&#13;&#10;o9VQvjgco9wxzkR4jZWGH68OAn2HBm1b727b2SeCsH+/7dFSBX1pETe6fZPairZZjdbWNMcWaS29&#13;&#10;xZo0NJd13scR3hUmX1AHaBP5pkPau0wPBHjuH3/k92bdm0csGdXvYz3GUkjGWOo4qsIakuUeB+hL&#13;&#10;QmAeUuhebz/Zus4u6Fwlq8aOeEnY0o7gKpr2N0k2Ur/4XtUpjcbGBrXTc4bXVKSdop1kS/A2KAtS&#13;&#10;/+EIOAKOgCMwjRGo/ZHmNAbXs+4IOAKOgCNQRgQ0SLNTRCgSgnwq/NVYcJhUjIPEzPnq/UXJ1zq3&#13;&#10;NZAQKDBQipbbzRuD0GCYpT+HpHSpq2Pube0IA2qsTxhwQ86Uu/y1U1LPSS0gcLJmlhNedvSZ9tMN&#13;&#10;d9t1Wx6wL2DduGe7iEVahaSoZWhdaC9oP8KeuuwYe/KK4+youYuTEfLuoxzH0gFlECTj3r37Qh2H&#13;&#10;dOQ4FjtOeuSF7rA4SJuHVRSETX2d1qOtQWtBlOm0ywQEhSbWgtNBeP94x7AIieXg2+KEQPbTAydw&#13;&#10;gdCD2ON3sZN8yu0lgT4RfQDygfKdPhF9A45XWqjjtMuQ7PTHxsKC/FC3eG9dyV/pp1Ja+qytvG9w&#13;&#10;wG7Z/KDdvP1h++WOR+z6nSKX9us7P7APtjissWxzOuyx85fY+QuOsCd0HKEJRKutc7bqn9a7yyfU&#13;&#10;EQh56iNrMk6XNjFfWQ7HY+v37rQfbtIks307M25ThyaXTYZkjDgyjoyWjQOMLgPZqIlqDXPsf9TH&#13;&#10;fO62I+3Io0aIRtpOvk+PPvqo2py06tSs0KbQrsS2mPaZ/fg73su3joAj4Ag4Ao7ATESg8r39mYia&#13;&#10;l8kRcAQcAUegZhCYiFwclCLiYBHuxEopGAPKlnkttmffnqDYYtBZbqItKrGjcruUfFbyGpR6uKFi&#13;&#10;Nu+8lnmuuKkk2J72MAIrZrfbS9Y8wS5X+KQsHLr7e62rt9v2HZBlo2ROfZOsHObZAlkzztFajjjD&#13;&#10;KkZQWGOZg7KaGesQNrzfGzZsCEr9xYsXB+VRMWl63JmBwKGDQ2s0qjh19bXpOhWChzoLkdLe3j4m&#13;&#10;6VKrT4TvKEQVJBqBsvBOorB1ySAAFpCv4LNvz75Azo5FriUxi+Ra3CbPlWMfEgdLse3btweLcLas&#13;&#10;l1dp4b4NsiA6JGt2iMZ8Fp70o+irUPZITFY6X55+cQhs7N1l33rkt/bae36uNZm3mh3QusrDq+6p&#13;&#10;5z9La/IhInds7w67dU+X3froHTog8lGE47tXnWmXrX6MHd++LERL/mECA1436Ld6W5JEpvb3dw/0&#13;&#10;2U2b75H3Cq2xXSfLVbzeiFCW0+Th2jHZUkSyETesfZDV3IN77dhgv9q+wS496rHDt6ANmSMiMUMs&#13;&#10;NgYLWeoWwduWYZh8xxFwBBwBR+AwQsCJxsPoYXtRHQFHwBE43BCA+NqlcEjKhKWdS615tpSTEzGT&#13;&#10;JYDEQBOFaFdXVyAhsHgqp5B+tJhh9iyhlgSlHZYUKO5Q6jXPaQ7bWsqj52VmI8Br3ZKqt5bmVlvR&#13;&#10;3GIHsXSQ1Gmdnfw2DeF0wX9QGkFwoMCPZCPEIxYxEJGQOHEyQMGJesRpjcABrUdHFPMAAEAASURB&#13;&#10;VPeJojq0zyI32NaS9Pf1B4InowDNkFEoPqeTQBpBCkA28r7hRjVaI/n7lnmStEm0T0ivJlqA1UQW&#13;&#10;WtTViF+cvFTu+kt6SfepPDvW3eSZVlLog8ySVdHggcw6jfmsNXlvsWhEqE+VzlMlyzsT0/7W+t/b&#13;&#10;v6+/w76zSYTSXlkv4itTE4VCgPgJloqxvVV/mD7x8DrMIqB2bbFr+m+yD+1YZx9edar9ydGPtba6&#13;&#10;7MkJ/tynZ83Ze7DPfrH1QfHJWm8bt6ZD1oz1qg6xRpSjZKRFmiHVSDb27bLv7tth/6SjyX5lvdqQ&#13;&#10;1atXhzaVtoRAf9HFEXAEHAFHwBE4HBGobE//cETUy+wIOAKOgCNQMwgEl2uy6EDxxqCP2fQooSoh&#13;&#10;DCxJG2un/v6BQECUS6mLwi6l9RkRlGYoBmtJwBclYlozy+e0zQlu3Gopf56XwwsBvS3WIIKx3IJC&#13;&#10;n3aE9xrSI7oq5H0ksNZTIZZE5c6Xpzc1CCQJmlokKrp3Z6xvqa/T0ZoxPlXczrFeI9ZpfNOje1AI&#13;&#10;SJcMAmGCjywb+Rb39vUGrCZqi8pNLOZ7FuQLa0vyFfsJlZ6UQX0nUF8I+SZm8e5GopE8RtI1Xxn8&#13;&#10;WPUQ6JI71O+vv9Ne/+DNMmK8X8y53KPWy3JRzzNarmlGhzKU6Q+P5CySjeoby4uBWGaznu22W641&#13;&#10;r5S14z4Ry5esPNmObFkwcgmphLSyDvmPGkdgryxbP7dzg56x2OchkpHaIAfIo2rFZIqSqWUZK8lD&#13;&#10;pMy9tGzF3VordIusbZfJm0ZS6P+5OAKOgCPgCDgCjkD2ZBzHwxFwBBwBR8ARmFEIoKBkpj9Kpa1b&#13;&#10;twYSsJIF5H4orQYHDwYSIp+Cq9T7x9mxlIVQSzLQNxCUv0zxxZLCXVHV0tPxvJQTAQglrJdxmYq1&#13;&#10;Du87xMeWLVts27ZtFW9jylkWT2tyCGAVFS0aY/s8uRTLe3X3zu5hwml+2/xpS6ZAAkEq8t6x37u/&#13;&#10;N7jpLuf3tbzIVz81iDUwoh729fYV1Q6BYyWx5LlBNvKusNYtng8qKbTJtNOUCaKR++ZKfHc5HuPn&#13;&#10;xvHf1UVg54Feu279H+2KX37BdsuiURVF6++JvGkQ0Qh5qHVwTROIGkT4NMvCbLbaAkKzQqOOpZhc&#13;&#10;hIVbnSYTQk42shatjm2511532zftSw/catv7RVy6TGsE9ut97u/ZlrFgDdat8vhSZpIxAgTZGKas&#13;&#10;QUhHq0atGbplf2bN4xjPt46AI+AIOAKOgCMwgkDS6n/kqO85Ao6AI+AIOAIzAAGUW/Pb5wcLOxRw&#13;&#10;uFJlzapKCfeDbGSmPBZ+ccZ8Oe6HgjXMvtbE7VoiGg/IPdk+zTpHoYdyj1m9KD1dHIGZjABkekdH&#13;&#10;h3V2dgYFP+8ka5CtW7cuWDvW0js6k5/DVJaN9h0Lu1n6V0sWjRAsfOuog+SLbxLurKe7YNWIlR5E&#13;&#10;Fd/XHTt25CWRpns5S8k/zxlCj34OrtsLcd8ePCWU1QYof86Z7BWtfaiXeH2opDTUZ1yhQiZCuuYj&#13;&#10;UXk3eH85B3a1OFGgkhjVYtrfk6vUl992rVmfSJxZIhYb5A54aA2+WSISZ4voaYFgFOnTpNCouktg&#13;&#10;bb5m/ebcHG3rsTyDlIyEY5Msn/d121/fc4N96q6f1mLRPU9FIHBAa3GHOqJ3N1q3VkqhCdE4kjZk&#13;&#10;o8LgIdvdz3qhLo6AI+AIOAKOgCOQD4GRb2e+s37MEXAEHAFHwBGY5gjMnpNxu4ZSDSUXId8M93IU&#13;&#10;E4UailDSx61iue5D3qNrL9ke5FWclSP/paSxf//eoNREUYei00nGUlD0a6YjAtR16jzWjZAgkI+4&#13;&#10;B8S6EQvqQpT907HcnucMAsNkskZTYRJIjQAD+YnlGERKkuSpkeyVnA3erwULFlhLq9ZgVdkoI9bE&#13;&#10;+Yikkm8yTS+k/sX+B3iMZckXi0d/IvQppDenHg/X5RihzFvIblymwmv27Omp6ISvWXUjxH//QH/e&#13;&#10;skWikWLSjtfSRIEyQz8tkrt+w132wYdvNdvTJYJQBCMWiRCFslJsEoE4V/UbUhHrMpRXqkZZgWOc&#13;&#10;a9BRiEgC1wYLx3pNsiC9fdvtb9f/zr7zyO+tXy4wXaYpAmk+uNXOu26YuGcqnfhR7az4/RwBR8AR&#13;&#10;cAQcgRpHgH6ZiyPgCDgCjoAjMGMRQImESzFceqKAgwDcI0VXJQSyDaKRLcpelH3lkkg0oiCrJcUq&#13;&#10;eEKuoKhDkeiWAeV64p7OdECAek/bAgFCwKqZ9541HLFwhAiptBJ/OuA0U/M4TNjUUAH7e/vDd44s&#13;&#10;QT5RP2eKRBeqfGcg8nm/+P64iFMRJhB6bGmD9u6tnPeGYvGGJMbVNNaG+3r22Z69e4pNoqj4YEBg&#13;&#10;slc+V620yfTRENrw2L8q6iYeuSwI7DvYb59a91u7fcsDcocpAgdicJYsEocsFLFeTJKL490U+oe4&#13;&#10;EI6Qk8PuLnG9mhbxqLX9nnXn9XZPz9bxkvFzNYzArFmyZKyfm8mhdvVg9a8yQrqZtPUXC8pgRal2&#13;&#10;Vu2YiyPgCDgCjoAj4AjkR8CJxvy4+FFHwBFwBByBGYRAdHMICYgCbseOnRUj6xobGgPZeCh9yHr3&#13;&#10;9eZVchULLUowlGZsIRlrhbhAiYeyF0Ue6xzhHq2WLHuKxdnjOwKlIoCCf9GiRcGVKu8B7wYWVxs2&#13;&#10;bAikIxZYLjMHgTjhg/aulqy4+b717O0ZbpMhvvl2zBSBFEqu+YeHAshGlwwCPG/qI+0NE6rGm5QU&#13;&#10;v9XEGS9eObCl70K7GFzfHhywfSJBqauVEuoJfRKEtji3z8Sx2CbX0vtbKTxqNd0B9ZNv2ni3fW3T&#13;&#10;XbI43DlCMsoaEatE1t6LJGOhZYhkI9eOIhsPaN3Hh2+xm7Y9YDsOVNaFb6H59XjFITAbEnruQpHI&#13;&#10;fNcy69Vjn5ohBItLq5DYmTsQE6JRv+rrbP7sIaKzkAQ8jiPgCDgCjoAjcJgh4ETjYfbAvbiOgCPg&#13;&#10;CByuCGBth4ISgRzbtq2rbK5Nk5g2NDYEC5KUlBxh7UK57pqsoASMM+5RmKEkm2ohT1htQTKiPMRq&#13;&#10;ZiYptKcaX7//9EOA+k87s2zZsmDdiKKb9cjWP7LeNm/e7JZX0++RjpljSIrYLkfCZszIVTxBfcPK&#13;&#10;nO8F1n9MsplpAqmP9TBl5Fu+a1d3+BbNtHKWUh6IxkDmDa1jmUuwxTRj3Y2/q7GlfWQyBvnDCpU1&#13;&#10;Nisl1A3aX95N+iiRVIz3w5oxHqul9zfm73DZ7h7otY/fd7PW3JOXkeAuVZZiIpBYdxGrxMkoqiAc&#13;&#10;65TGKDeqdXPtC+v/YPft3HS4wDyjyjm3odme2b5MD1e1Axe4Iv8GRQJCNJaTbCQtSEZ96ZWwgsZe&#13;&#10;dkhW0LKOPWLuohmFqRfGEXAEHAFHwBEoJwKT6b+VMx+eliPgCDgCjoAjUHEE2lrbwqx6FE/bt3dV&#13;&#10;xBICJRrKPhR5+/bts4F+zaCepKA0I6AQI13CVAsKzO7u7qCsi0TjVOfJ7+8I1AICkDso1Fm7kckN&#13;&#10;qMCwvIJsxMqxFt7fWsBpOucBkoI2EPIE66laECag8M3BUixa/tE2zzThO8g3lnVRmeAyS9ZPfNMP&#13;&#10;uNVwINcgYnn+kGkQz/naG/oTUajH+eLE8+XcMhGD/JE3CPHovrSc9yAtyh8tFblHcnIW+wTqEWRk&#13;&#10;Eoty58PTGx+BB7Qm43c23WnqKIs4kgUqVmp6Lg0KEIWTFdLAspEQ3KjWicisq7dbNtxut+zaMtnk&#13;&#10;/fopQKC1sdku6FwtH7n6th2SpwisDDUmgmwst6hlVJIK4R661+w2e1lLhzWrDrk4Ao6AI+AIOAKO&#13;&#10;QH4ERkYZ+c/7UUfAEXAEHAFHYMYgMKdlTlD8o3zFEqKnpydsy1lAlFYQDSiwUEaj9E0fmvwAOCrD&#13;&#10;UAhWSyk4Hi7ghxITQXGI4tfFEXAEMgjw/re3t1lHR0ewckSpDQnU1dUVQiXdBvozqDwCkZzhudaK&#13;&#10;JTfETSSWWua2hHa58khMzR0gkSAaIfMDeaW1KHkWLhb6H3yTqaPjkXkRr7itBna8K5DDtI+0gd3d&#13;&#10;u4ctC8t5f+7DPShbrkUjJCPY0KeKccp5b0+rMAT2DPbZ3bu3yWWqQiACM+syNmsfBVU53mbSIK1G&#13;&#10;drTmYyAyZ4nQ3Nttt/d02f7BzDqdOusyTRBok+XruUvWaCFO1ZdBEdRYNYoM7NcwCwvEyY+2MmmQ&#13;&#10;FmlCYoZ7DGrS6Lyldt6CpTro4gg4Ao6AI+AIOAJjIeBE41jI+HFHwBFwBByBGYcASifWCZo/f35Q&#13;&#10;DkM0oogrt6AERdGHsgtlWm9f76RuQb4j0YiCjDCVguKOdbEgUlHUUdaYv6nMl9/bEaglBOo06x33&#13;&#10;lZ2dnaHNwa1y3/4+27hxoyyqtwfisZby63kpHIFg0SgrB6zpasWikW9ZX1/GlfWChQtqhgAtHNXi&#13;&#10;Ys4Ruci3HMKxVeRVvb63LhmiEWyYkMR3mu91PonfbOJVs08xr2Ve6IdB+HXv3DFm/vLludBjSYtG&#13;&#10;+mC8r1HYjxaNTDqrJtEa8+Bbs679e+3ubrkvrZNlGuvuYWWrvm6dSMFykIwRY9LChWoQyEbuJevJ&#13;&#10;B/fvtod2u1VjxGm6bOtVR07vOMpszoJQXwwCUGSjRkZ2QDRjuYhGXKYGK0mITFymHuy3py5eaY9d&#13;&#10;dMR0gcrz6Qg4Ao6AI+AITAkCTjROCex+U0fAEXAEHIGpQgBiDCsjyDEUcJCNhHIKCjxcJkaiEUum&#13;&#10;yQpp4UyqFiwawQ2lNspJiFuwdHEEHIH8CKD07+jotM7Fndba1hre4W3bttmmTZuCK9X8V/nRWkWA&#13;&#10;NvjAAblePMQEkBqwaJRmFUtGvmPp9GCwGMPKz+XwRADyjDaH7zNE41jW09RjJG6rhVbT7Ix7efo0&#13;&#10;e/ftDXW33EQnfbDoNjjXdSpEI8cgGJ1orNZTH32fnf177F5ZFUIDBkvD0MPFmrE8blOTd4RmZM1H&#13;&#10;iMxg2Siy8Tf9PbZZZKPL9ENAVLF99OjHmS1YJavGvgwRqPauT21aXK+x1FLRKpJGL+1jIBk1SUEk&#13;&#10;I0cv7jjGHrNIJKeLI+AIOAKOgCPgCIyJgBONY0LjJxwBR8ARcARmKgLMdodsxMUpJOCOHTuy1vCZ&#13;&#10;bLkj0ch9UPJFF6OTSTfMupeOBIUcs/GnSlBKUh4C5cRlKji6OAKOwNgINDTUhckHS5YsCRaOvDO4&#13;&#10;H46EI/su0weBQ1obCgsK2kAIk6mUgQMDsgzbFcilZcuWBXeiU5kfv/fUI8CEKshGpK+vb5TVIP2J&#13;&#10;GIhTbbKRyUmQ4eRh165dFVkvm/4X7yb9pWSfKVgjqx/FOdrhqX5/wf9wlF61Ww8PaBJeWJdxyJpR&#13;&#10;QKibW3YhzYzSS3uBbKyzvgN9tnPAv7tlB7tKCf7JkafbczuPyTxPiMCh9Rr3aYyCNWKxblQhGLmG&#13;&#10;a0kjrMtImgdFZKYO2llrn2TnOMlYpafrt3EEHAFHwBGYzgg40Tidn57n3RFwBBwBR6AkBFButbe1&#13;&#10;B8sP9iEbUXaVc1Y9ijQUXaSJBeBkFXlRGUY6k02rJNCGLkJpCSlCHlDSUU4wdHEEHIHxEYCUQvm/&#13;&#10;YMGCEHh3UHrv3LkzrNu4e/fusrZB4+fGz5aKAG0fFlFsaft4rlMl5CG4gVQWFsxfYPNVt6Il11Tl&#13;&#10;qZr3RTlsPbvMNqwze+ges4fvN9vyqNZ9K6+XgmqWqRz3amxotLbWtkCiJddTjmnHuhvrD9tqCn0H&#13;&#10;3N7SR2LSEpaX5c4DfSbc2PN+0s7G9CPRyHFfo7GaTz37Xgfkevph3F6mRupeJXuSI2mzpzB40Pq4&#13;&#10;v8u0RGDF3HZ78YrjzZYea3Zgr55nNtmIG9VCyUZqIHG5ZphkVP3IkIx8XFfZ3x57rp0wv3NaYuWZ&#13;&#10;dgQcAUfAEXAEqokAngdcHAFHwBFwBByBww6Buvq6sH4aCmMU/KyZhvILC71yCemhREOxBZnZonWk&#13;&#10;ShWUYkGhrdFwOQnRYvODQhDFJXmBMEGR5+IIOAKFIwDBiIIbQqi7uzu4Iab94b2CNMLSJ7zrhSfp&#13;&#10;MauMQJKsiJNAqpyFcDvqC0rSNtWZuUMWbHnzoW9QsPgYHFLqi+BR45036rQ4iFX/nl2Wglx88G6z&#13;&#10;dfeZ7dyuMjWaLVxsduQas9POMmtfKHDmq0gjNMO0KN8kM1nfUG8t81ps566doV2hH5J0pxsJcuou&#13;&#10;bU0k4SZ524Iv5/70tZh4Qd+I/BHK2f/iHvTB6OPFQLvLu8t7A8l5OJHyBT+cKkYMvjlGeMYq3tlv&#13;&#10;NRMQePLy4+yf+/bY/+taN+TeVKUaWvOzl/WT9bNRTX9m4YnRXwGqHoGv6IB2sGYccZcqS8a01mZs&#13;&#10;W2bvO+Yse+qKk+R+18URcAQcAUfAEXAEJkLAicaJEPLzjoAj4Ag4AjMWAdZRRAEFeRatGsupfEJp&#13;&#10;BnlAgMyEYChVKR2vw11ftZWCyQoAVigEUeChuIz5SsbxfUfAERgfAd4b3h/eI5TdWDXSBmH9zLaz&#13;&#10;szOQkeOn4menAgHa30Dwactz5JsxVQKZwv0bxyMNNz5idvutsvrTtk/rODbICr1zqdkJp1v62LVa&#13;&#10;smzq8l8SbiIY7ec/MvvQFWY/msD14SsuNLv6XWaPPbekW03Xi6gXrJ/Mlu81bQp1Nn6v6+tERGri&#13;&#10;E7/plzQ1NlW9qBCcuLCH+KOPRBtYTqKR9ONkLyZn0deDaGSfEN+dqhfcbxgQaBQRdLzq3e/CL+ge&#13;&#10;cTzhb/n/kHrmDvobrHd1p1mNNrveqaPyo129FBc1tthLVz9W6yUP2ptv/ZoWK5Ylu44FsjHdYAfV&#13;&#10;BhwMq36mwxqddSId9T8I9YF5N6ISVTeoF6oThEEdwTpyYI8mqiyzv1tzlr391IszF/lfR8ARcAQc&#13;&#10;AUfAEZgQgWk2spywPB7BEXAEHAFHwBEoCgFm1OPCq6urK7hPxUJv8WJZRJRBSBsF3r59ewPRSLpR&#13;&#10;0VdK8ii4Yyjl+sleg7Kyv38gKLYpG0o8F0fAESgdAd4h2gUU4LhvhhRgUgLK97a2NrduLB3ail4Z&#13;&#10;LRohKybTpk8mk3wLuH9eq3IUrj/4jqW/+VFL/fctWbeJilYOpp53nNkzrjJ7yrPMjjg6K15N/viD&#13;&#10;CNMv/JvZP/13Ydn7rx+b/UThTe8ye8XVUhwvKuy6GRALoo2+DYQjBB6/o8yqm2Xzho7X6fgskT5T&#13;&#10;IbRxWHXjkp3+Bdty9St4N5jEQbl5X1kvGxyYzAHpynHiuEwNAm2Ns21tc7v9TiRRhuTRBA65UVWr&#13;&#10;VpEMBevJkLLIJBHNxzTNtsXN8ypyL0+0eggsbmqxl8jicEDv8l/e/0uzrXKfDVlYr/FJnYhkrQGa&#13;&#10;Ts0K57Wj30P1KxDOymckGNOqIVzHmoyH5FJ32Vr72HFPskuPOq16hfE7OQKOgCPgCDgCMwABJxpn&#13;&#10;wEP0IjgCjoAj4AiUjgBKLZRxKLmYVY/FHsqocsysR8nV2CRXbhKUXIS8SuECs49iLM7GL/CSskXj&#13;&#10;vrt2dUthl7EKQHnp4gg4ApNHAIu0aB0M4bhnz54QUI5HwtFd/E0e53KlAMHHc8kQfXVTRjRSnhRk&#13;&#10;SbJgKErvvt3sG/9j9umPWGpD8mSe/a/fa/b1N5n92fcs/fK3W+oxjzdrlkVILcrDco/62febffir&#13;&#10;xeVuvaJDNMpBnr3o1WZLVhZ3/TSOHd2l0q7kkmqzcJuqMNWCZSUEIwQgpOOiRYsm1U+K5YlEIxMB&#13;&#10;IBZJH6EvgySJ13DA/1QVgfbmubZmHpP69F5GslFOLuWzI9igZbVrk8gZlms88eAWE3KJ53/ogB09&#13;&#10;u82OmCvXyi7THoHFTXPtyqPPtMWNzfap1g67ZfsjZru3ZEjDOo3BsNoPkyk02SJZsSAZQ33Atbja&#13;&#10;B+K0ajLKopX2n0eeYZesOsU6Gsu3nMa0B9oL4Ag4Ao6AI+AIFICAE40FgORRHAFHwBFwBGYuAiij&#13;&#10;IBUhG1FGYVFUThdeKPjq6xtFMmZcqE7GfepUPgXcju3e3RPcj0EyTma9yaksh9/bEahFBCAbaYMg&#13;&#10;FNnv6ekJkx6Y/MC7xzmsiF2mHgEIRr4VSB2+2KZIcokjspGWxV/qP/7R7GPfKS5Xn7reUo9cb/Y3&#13;&#10;PzA796nFXVvh2BAFqe7tZp9SufKRjMx5wbg+GuxJZ2z7FXK9qr7pPWYrVps980WKzwUzX8oxYarS&#13;&#10;KOHCnklY27ZtC30vfk9mQlYyv7SnvCfRopG2lPcX8rFc90jez/cLR2Bh0zw7vr1TF0D+qT0NlmVp&#13;&#10;ubKUlbia1XK2rJmVbHUfrNbSaiBUJ46d227LWxcUnuEqxAxtXRXuM51vwfvLpIHcyVeLm1rtymPO&#13;&#10;tnMWr7YvPfAbe9fDv9F3QG62ByERFQ7KHeohKhYoSyCdsW6cpSBX0tYgQrGt094mS8bLjz7DTl2w&#13;&#10;KhPP/zoCjoAj4Ag4Ao5AUQg40VgUXB7ZEXAEHAFHYCYigCIK94WQjLgvRMnPFrde+ZS5xWDAYLil&#13;&#10;ZY4UaX0iDvYHUrNUwgDlGLPwGWhXU7AAABuUgdw/rOmkcrk4Ao5AeRGgbYhuiZnwgHXj1q3bwvu3&#13;&#10;cOFCW7CgthSj5S399EgtSTRO9vtQaonJw6h7b91kqb9/mdnXHhydrIw6bLYCBmyY90jnOoqI+76O&#13;&#10;pZ9m9u4bzR5/vn7UhqT69prdfONod6lwhe0KjGYhGaUvDsLnkbJSxq5wZOTPB640my+LlQufOXLM&#13;&#10;96YUASZjQYgywYI+Bl4lOFYOIpA0eE+iRWMkGjnOPVymDoE5InfOWHiE2Vx90wZwVykySJZnuMBk&#13;&#10;5cRU+De5/NEUhOaOHfrNEJpYfbcvt3PalliT3GrWhPRpZsSBfkvJIs/k0tUlPwKMRRifsdTF8qXL&#13;&#10;bfZcrTcMWZiQY+ctsWtOf5a96sQL7JatD9iPNt5nn9hyr1n3On0TulUH9PyjzJVF7YIj7DWLjrKL&#13;&#10;lp9gZy9dY8ub2+JZ3zoCjoAj4Ag4Ao5ACQg40VgCaH6JI+AIOAKOwMxDgMEqbsaY+Y6ia+vWrUER&#13;&#10;VSopGBHKKNFabMeOnSIL9momblvJlknkkYCSmQF3tVx/ofyD8OC+WDKWaw2liJFvHQFHIBsB2iIU&#13;&#10;70xUoD3CshGLHwj/jo6OUbP5s6/2X5VEALICiRM/KnmvsdLOVa6GeP/7GUuLZMxSu0LGoTdNknEo&#13;&#10;3fGOKr1+sPzTco7D8gPttV1l9rnfWloK76y0hiNVeWediNOvfzL7puji5yvEcpHTmFnKN0t/IB+X&#13;&#10;KGxRiPJr7Vz3ObPzZbUpTwOHo2wf2Gub9+60rt69tu8A7kTT1qS1zFpFciyZM99Wti4MsFYTGyYv&#13;&#10;MYmCfheTvOg3YcVdDiEt2s/osYK+E+8u7avL1CKwUC4vX3v0Wfbxh24169sXiEb5g7YBvcwYmiXn&#13;&#10;D5SSU5qCA/SXg4vMIZJxsN9eKFJpbTtuW6dINjxk6V//0lK/+K7ZV79s9mgiH2Trisst/YSLLfX4&#13;&#10;c8yWH5U4efjuMv5g/WpIRpa66N7dLV561pjjkeVau/GpK06wxy5aZX923BNsl4jcXYMDtl8WjqTV&#13;&#10;WN9gC+VWta1By2foW7ewscXmNfgEysO3hnnJHQFHwBFwBMqFgPewy4Wkp+MIOAKOQBKBg1LePLrO&#13;&#10;bNN6LUy/1axHsyhTmlc7W9q9BR1mndJ+rTxas2rdOiUJ21Tv47ILlzwQawxk9/TsCcqoycx8Z+Y8&#13;&#10;xByKYRTUpF2qJBXbU0E0ck+IRpSCLo6AI1A5BJhEgItilOG0PxD90a0zSjKsrXkXqzXZoHIlnX4p&#13;&#10;0w4iyfZ4ykuxfbPZh945zLWF/EAmzlMYJuM4mmDjMObhHGGnQpSv3GN29U2WOu8iRa8Bi597/2j2&#13;&#10;mR/H3GW2kKfB7Enl0bc1S+JPyEa4RHW5siwbr/+q2Sv/xuyEU7Mum6k/BkSybNy/wx7Y3WW37d5m&#13;&#10;D+7ZaQ/377VH+/bYfVpzmVXxlopoXCaF+7LZrbZWZONJ8xbZiVrr7GiRMa11sNWVFSZU0KZBMrJe&#13;&#10;I/0vfpejfaP9pB2Nk8jY0icrh8VkZVGZ+am3N8y2Vx57jn18u5i2vgcy1oZaJ++A3uk6Xt+hdzu+&#13;&#10;0sUgQivNuox9uGYNRCMTREQ2qn4/X2vvHSM3mVWXvXLl+Zufa+LEZyz1lWvNtuXJAcc++EVLLf6i&#13;&#10;pV95haWe/mKzM56gySE0eoevYMmIlwcmDcR+Ed/g8aRlVqO1zGm0I/TMXRwBR8ARcAQcAUegOggw&#13;&#10;tHRxBBwBR8ARKCcC2zaaaZ0ku/HbZtd+xkw6slHy0nPNnv4is9O1PfYEaSzRmLlMNQIMWlHuo+ja&#13;&#10;sWOHde/qtobGhkm7K0TRhSINkjEGfhcr0aKR66Kyu9g0io0frQDIN4o5LDxdQVcsih7fESgeAd53&#13;&#10;3rempubQfnR3dw+7DeN9RGGO5WM5lPHF5+7wvAKSd2R9xrpANlYTCe6PZFk07t1t9rPrzR7JyQlr&#13;&#10;F45FxkE4hrWqlB7zRiAl5aF0WL7ySbPTHi+iEt+kUywP3JGdAbIUyqVtLsk4HJPy6UckG4kPz4CQ&#13;&#10;3B1av+swIBr3yU3kb7rW2XUb77L3P6qCb71b7ItMWaWADySyrMdEvdgGkTEbWL8O95VpAdW6zJ61&#13;&#10;8hS7TITME7Tm2eqWRcNLYAJhJYS2DheqEAqQCUyugGycrNCvIzCJDOtw3l+ICu/HTBbZyV+PxeIZ&#13;&#10;i46013UeY//WI4Ztv9oyEY28vH1s1Tw16B0vxrKRFpIAybif9jKSjAf7lFiDXbzsBHvi0mNtbl3x&#13;&#10;fXAlW7rIgthu/KHZS16oyacFJCM4Uu/7nBnh6wpPfJrZwim0wiwgy5WKwiQrLBnZ8t7S78ECeiKi&#13;&#10;sVL58XQdAUfAEXAEHAFHYGwE6Le5OAKOgCPgCJQLgTt/b+m3X2bpi55r9vdjkIzc6380o/Wlr5Oi&#13;&#10;6zQNID9frrt7OmVAAGUXa6HNkgKOQS2uethORlBqYS3JABmCoNT0IBQIkIxR4TyZfBVyLZYFEK8M&#13;&#10;6ClDKQRpIffxOI6AI5Afgbq6WUGxtnTp0uA2lfYEJfzGjRtDgHB0qQ4CkBRJojGL8KtCFgbV9o96&#13;&#10;3nIhZ9//SvbdF+on00kh28Yl4xSBeHMVkvKxa7WGY5J5TJ6s4n6X/J52bcy+IVaKjGDHLFeMTuEl&#13;&#10;xM0t3/13hlMz+c82WS3+3W3ftAtu+qy9/9avCceHhYWAmL3IrFkWPs1ibJtk8tokMi8Eji3Qvs73&#13;&#10;77dv3/cLu+IH/2JP+uUX7PoNsLOVFfo2ixYtChbc9DuY7FUOod9F2ry39Ofog9GfcaKxHOiWJ41X&#13;&#10;r3m8nbx8rdZqFNF4sDdj2aj1FLFG7GNyh7ZYKEIgjiWcIw7Eeb+uGSYZWZMRknFgjyZUzLf3nf5M&#13;&#10;Wyw3mVWX//2s2bMKJBlzM/e8KzRx9YsiYmugTc7NW4V/M/7YtGlTsHLmvcWl8rJly5xkrDDunrwj&#13;&#10;4Ag4Ao6AI1AqAm7RWCpyfp0j4Ag4ArkI/FCKuQ+/yFLXFeka8wV/avaR9SIeXy+3qmgHXaYaAVyD&#13;&#10;Lu5cHNz0oPDCXQ8EZKmCkguSjpn6KLlIs5T1h+LsXSZpDx6UOqUKE7LJK8RoHOC7cq7UWuDXOQKT&#13;&#10;QwB3f0yCwEI6uhjEypE2hdn9WP/ENmJyd/Krx0KACR4QfWwhGauNN9RZOpdgYyLMp7+bneVCybiQ&#13;&#10;lj4ojAiTVn+kBsnXuSI73Wr/6lXZRKpnSVHTZIUYlpsYSSVlV1fy14za3yt3qDduutvedM8N9sAO&#13;&#10;kbS9Im/qZLaq9ci0qJkCYIDLEBGbLD3WX3QwsGw8BEGTso2b77enH+izD+zcYleuPVdrmZXeF0re&#13;&#10;Kt9+dM2O9WF0oYqV42SE9pL+GxO08FgxR+m1z2uzehGQLrWBwEkLVtq7jznLXqZ6tu/Bm4cyhal1&#13;&#10;g9yoypWq6itNWoOq7Czt59Zc1ViRjCIktZNxlaqdpCXjgEwIl59sH137RDtl4cqh9Ku4+f43zN7/&#13;&#10;htE3hO/kdRp6JQOTClPK3MZcTvGdb9IYcbHZn1yuk4eHMP6IazIywYp+Dn0gF0fAEXAEHAFHwBGo&#13;&#10;XQScaKzdZ+M5cwQcgWmCAAPc1B9/J5LxJWb5SEaWt4EQYmSM4Unu4FGH7A3vNlu0xOziS83ms6CQ&#13;&#10;y1QigPKYwSwKfCyHcLdFQOFVigUL16BAY6AMaUe6pQjpZO6v2d0oUSosWACQX7Yo6ihDKeWvcDY9&#13;&#10;eUfgsEEAi2LaEQh/rHNonyAdIwEG2ehWx5WrDuA8VRaNrPF7SPcfRW725XxP6GsEiz9wyFXJj4EN&#13;&#10;8emriFsalp5d2g09nOFDRe3slkXaBk2i2iKya7tISymNrV4adVkVyTRXiv8jzFYdLSX7OIQPpJgs&#13;&#10;essvM3MIPCAy7Vq5SH3l/b+wA4/8Vo9f9AwuIhsgGYWlPDVAMPIPBGLt4CnToxjkPM+cuIcgJfVs&#13;&#10;RP7Ylgftrfv22CFd+4LVZ9iRc2X5WCGJa2XT92CSF0ThZCY40R7iajH03zTpi9+kGcteoWJ4skUg&#13;&#10;QK27sPNY+5xq4aUH1Z5teUAWiBosaQ3H4OZX9XFAdXMgPDW1gdrGVoG6i8Uj20CSB7JcbF20ZMRC&#13;&#10;cskJ9s/Hnm0vXHUasaorrJ/73ueZ3Z1zW4Z6jA0pCJWRQCEIsKrwrMn5EJv0+xv/ZnbeBRovLtWP&#13;&#10;mS24T6ZvQx+HcQd9G95j3l0XR8ARcAQcAUfAEahdBGbmKKt28facOQKOwAxDgPFgasujZv/wGpGM&#13;&#10;TEFNSKv2mYid1OZwWp6qDL1grleoq//c7L/lwurZLyaWyxQjgDIKhRfKXQa8zKpFwY9VUSmCcpg0&#13;&#10;UZ6RJrP1i02LwTbWkWgEo7K7lLwUcg1GDRAZWBaQd5R0lN/FEXAEphYB3keUbijfeSex1GEiBJZ2&#13;&#10;tC3R/aBPCij/c4JojOvj8hwI1RIs4kNbrAkfWZJmBlNCogY+caig3VzmBZe8KO1lUVSUSMGf3rLB&#13;&#10;Uj+9zuwnXzf7zI9HX360kn7Byyz1NPV3TjpDa4+hdc/NgA61qsPUKmIyKRQXXXPogCVP5NtXJOJh&#13;&#10;JZSUGTqh65auB+xl99xo9tBvhJE6ofUyl4LI5Rmq/9AkjOsFcz6rMOA5pPOQNgPaH6xTxEBMqkLh&#13;&#10;erJ7g739d9+22Q1N9tI1j7P5daX1hbjPeEK/i/4RbRoW23h/mAzRSBvpfZfxEK+Nc/Mam+25K0+1&#13;&#10;G2R5e8Ht3zfb9rDqnWoihGG0xh2qj4Oqy1mvNB3WEHSUtUYHdR2WzA2qo/MW2H+dcpE964hTbQHE&#13;&#10;ZTWlXyTnHbeZ3ZRzU5o7Xh+aVpVFfxTiRvlmbVkOyYDRtnFiSD5/s9kl3zF74avjkRm5ZXyzffv2&#13;&#10;QDTSj8ESuUOTUxhDuTgCjoAj4Ag4Ao5AbSNQ6lC0tkvluXMEHAFHoEoIpHDr9ZufmX351uw7oheD&#13;&#10;UGRMBDeDwiYE7TN5H1c5nQpJwXjgS+8125kcVSYj+H61EWD2LFZ8KO9ReKHonQzBh1Ug5CKEAGlF&#13;&#10;hXWh5ULJzKA7LQUKCu9KyiGtjxOJRvIMDi6OgCNQOwjQnixZssSWL18eFHG0U9u2bbMHH3wwvLvF&#13;&#10;ti+1U7LazQmYxm8A5EVdsSTcJIqGZQeTXkYRyPU5Fh5o4Pk8hE9Egd8JoiWtGcnnbHVUii1f7z6z&#13;&#10;737dUmetNnvJ1flJRtJ+UEm/9/NmT3qG2aueanbrLzk6WtrUmVq2Mvu4bhHM70YKmX1++JcKRbkw&#13;&#10;1cv1JHHs2uFYM2Vn/+BBe83vRNBsuT9DMjbo+QWCRusRiqBpUd+hSaFeDAb8BkqA3MBxbP3mKF4z&#13;&#10;pA6WjRCV9SJoIC17u+0v7v2pfWudvHhUSOjn0LZBKsS+EhOeXGY+AhDgT1p2gt137svtPaepbWiV&#13;&#10;m8xemfX1a4DEGosHNObCQhErWywfCWGfYzqHFWTfbl2jmZyzW+zqtefYfZe81V5+9FnVJxl5XFs3&#13;&#10;mV2vyRZJ0XzSMDbkZdN7lmEUkxF0jOOZl9GM+En5+sczBGzy2Aza551/9NFHw5iLcQ5jD9ZkdJJx&#13;&#10;Bj1kL4oj4Ag4Ao7AjEaA8YWLI+AIOAKOQKkIPPKw2Y++kX01BOOwJSMDRjW1DBpDQHEzNICEhFyc&#13;&#10;fan97x/MfvWznIP+c6oQQOHF7HrWBUEgG5llX6pgFchgGUV1KURjsGYcuvngoFakqSDZGC0KUKyz&#13;&#10;ZiU4uDgCjkBtIUCbwISIxYsXB3fPvKu4Zt6yZUsIEFMu5UMgSTSGiR9MIKqC8Bz3K0AmH9L3I0vm&#13;&#10;qMPxrKOzDgU37ZBshHFFEYhDkrlVpWPpuFeOOtktQuCD7zR7zovkMnXU2bEPXHu72ZnniqD8PxGC&#13;&#10;WkstV04/X1aPiYPkE94JAnHMbyDlUiCOuIiAhzZBHq+/p/Bn5sj2gX322Xtvsnt2PKqyqtBYbg2R&#13;&#10;jE2iE5vV/4zuJsersZwjoCCIhGPow9Zpxly9Oq11qms7N9h7HrnD7ujWvSokEI1xLTbcJ06m31Wh&#13;&#10;LHqyFURgjQjG16w9z2544svtbef9qa0+6kxN0JSFbn93hkRk20cQARn2d4poVNvRWGe28kR77eMu&#13;&#10;t6+JrHz7KU+zNS2LKpjTCZLuFuH5vf/MjoRRpbKZn2SMUfUWRrIx1wjzK7/XGo7Mtph5Qt+FyVKM&#13;&#10;jxD6NlgyurvUmfesvUSOgCPgCDgCMxcB94E2c5+tl8wRcASqgcDGh80+KuVYUiAZGURCKAaVTfIk&#13;&#10;+wwgtcE1DoYIGIpF7kqH7BfXmz3jUu241AICKLwgGuPaigyAUeaXMvDlOohG0oguVItx6YUlCwGi&#13;&#10;EovDSgnKbBR7bMkzwcURcARqEwHIRlyL4V6Q9mXHjh3B9SATI2grcD1IO5acqFCbJan9XDG5A4sL&#13;&#10;hLYYsrHSwv14lgfVHgdBAZ2UeW1mT73C7NvXjBylT4H3BNwHhug514SYOpck40auNjtfP+a1J4+M&#13;&#10;v8/36H//y+ydH8ofj34Oo07dMhB/MkgaJVddZvbZa7VY2yXqHyWGqGtPMXvLR81e8Rcjl2zXbqcC&#13;&#10;ZZwFm6jyxSJyD27EJxJCkrhJufBVll5z3HD05Knpuv+H7o32+ntuEray5sICkbUVWY9QpcSKEWgi&#13;&#10;PIWUMcZv0FVz9WMf1CPPBLJRVmMPbnvIvvTQbXbyGSuLSreQexOHtozJTbhPpB+yT+t7xjau0DRG&#13;&#10;xduvl2LTetWHraaF34SVGGjcwcsNtS0Wqb54mSzotO9SEwgsbmqxxUuOs2PnddpFi46023dvtdv2&#13;&#10;bLc/ymJxo1yqdmuyXRBN9ji6brad0thip8nN8qnzFttJC5fakS0dsjiHMp9C2at6dkfi/jRrgWTk&#13;&#10;2ERvpM7TfhOfkOzy94hknSdr7xkkWC2zJiueVOi3QDISmKDp4gg4Ao6AI+AIOALTB4HEKG76ZNpz&#13;&#10;6gg4Ao5AzSCw6dHsrKBMK2gQyQBScSEb4XAi0UhqP/qU1nz8JHslCTq2FFYBzHjtkyuhA1KmoARs&#13;&#10;0o2a5fpqtgZtLZoZPNUD8JJKV/2LohIfpVecWQ/J2NmJlrM4IS3ckKKgZlCN1SDEQKEEAEpt4qLs&#13;&#10;xrKGLWmVW5hVHGcUM8h3orHcCHt6jkB5EaAd4D2lfaGdQGGHcn7nzu4wqQGrgEkr6sub5WmZWrRo&#13;&#10;VPMbcK5E+5sLDEQj3x62PNs6fQOypE2E4PkX69A1I4f16Q99C33yA+nGZyJ8KvhDL4GNtujqIeNk&#13;&#10;EJQlV/xLpp+QdTD/j9DneOBesz9/2+gIC3SItcjIcvxUcQFcLXlUV2VYNihLX/mIpVauNlt78vBh&#13;&#10;m7/I7Dy5V00K+d6msFCBCVv0pZISScau5EHtX6Tw1EvlERaGcmbIDrmM/Nn29WYbZek0e7FYOgEi&#13;&#10;l6f1Ar2xBJIxiQqPDEvI2drpxY1qWrjV64Hu3Wnve/h39oaTLrIlIoQqIfSN6HdBsjMxq6dnj6wc&#13;&#10;qVDFSVp94NQjD5j98Tazn39fbnq/ZPbTRBpP1P5ZLzN7/IVm51xkaa0Xmsp1R5yI7rvVRWDZnHYj&#13;&#10;PGXFieHGXf17rLt3r+2R21T6wM31dbZgdpstaW4LzUx1czfB3fpzZlTQ7MR2cIJLh08Tn+uSRCNE&#13;&#10;+WTkkBpgjT/0UdE7rcaUe1DnGSdWYfJMbtb5rjJBiu8cY6No0UyfxcURcAQcAUfAEXAEphcCTjRO&#13;&#10;r+fluXUEHIFaQ2B7DtEYFF5kssCRJNEgJpPya4379LvAFJJXav+Qpe7+g9l3vqj1Ht9v9ruc0yv0&#13;&#10;+9WvN7v4+XJVhnbFpRAEUO7imhD3dfv27LPuVHdQgJVCwDU1NIU1RxhQQwRADBSaDkrtqNhmxm+l&#13;&#10;BAKU9cAY/DPQJ48ujoAjUPsI0D5gwYiSnjYG6wDaGdouXBHSjnHOpTQEaBOxsOJbGyd+lJZSYVdB&#13;&#10;LmJdzvPjfjw7tlkCaXbymWavucTs098dObVjaJfmu069itCpGCLk2EDWQTJC2OXKpSJeGgtr91Pr&#13;&#10;H5Ql4gdzU8hYHMY+Ubh37NXo5hSBUSgK9JhP7ab+4wZLP+a7lkoSjTpuRxxl9pFrzN7wbn5lhE8g&#13;&#10;eWeyFiHCIt25TPAyZdMmS177ObNzYRtHJJLHWNFNR7l7xwb7kSwMrV6TyIbcpTKRrElwJ/ndUsvG&#13;&#10;U2NdRx7XQUhu6tugJrDt3W43brzLLl5xirUVWFeKyQOTqpggAclI6O7eWRLRmPqmiMXLrhz71jfp&#13;&#10;1E2f1x+C6uBX/1NWtc+0QHCHI/6nlhDoaGo1wrSQ3DVuaXNLkdzrkhbfpaR3y8/M/qAB4npNENm9&#13;&#10;w9K43z7qREudcoa+JafLsrd61pKMZXCXCtEIycjkRtadbpmrCQw0Pi6OgCPgCDgCjoAjMK0QcKJx&#13;&#10;Wj0uz6wj4AjUHALpHLIHrQ5S0OCISFK4FRQ3pDr+n9/eLD3JP5l9+Jtjx9ugU9f8aya8+QVmL/hz&#13;&#10;zeJ+og7GjI996eF+BrINBT5KSSz+tm7daitWrJDnreI+pQ1NDWG2LiQACmSIvGKIxvgcmMldCQlr&#13;&#10;gUmpB2FB3lBsR3KzEvfzNB0BR6D8CGAREIkpLIIgGyEdIa6iSzJ/r4vHPZJSXFmoJXrxdxm5IlqX&#13;&#10;0963ycXjuJM+XiWLwjtFNP5i5PpA4sEXopeHiONTz6eDrkuvQj7DmP/6iNxJLtTJAuXRh83+6T+z&#13;&#10;I3foJ3w299O3JLujo9/BpasyAkGIh9ZdCkOS+sHfm71Y7k1lyTjcPcLa5qVXi5QUs/h3n4hRM1vK&#13;&#10;QZhIPi0y9OwLLa31BofT1TW9+3tt954eWygX6dORhL+rZ5v9rGu9nq8eNASESEZcnmKJmCznRPCM&#13;&#10;dZ40eIyN2jnIHuQJhObgQbthy/12ZseqihCN5If6DvEAuc+7QBuGlWNBbdfOrWYfU5/4nbLOLUYg&#13;&#10;Jd92uSbl/a3ZMccXc6XHnSQCEE30jfl+zZGF/qzcSRWTTL/ql7eIwEuK+PkwwYM2mDZw3DdU54kC&#13;&#10;yciEkKQsooEtUu7/o9l13zD73DvNbsu+NqudkFG0ve2vzJ6pd+C4E/Uj62z2hZP8xXtN/wSSkb4J&#13;&#10;3zgmRAV3qZW77SRz7Zc7Ao6AI+AIOAKOwHgIMG5wcQQcAUfAESgVgTk5sz5R3jEwJEwoQ5EKijtO&#13;&#10;YoOyrrjt52b/+ubxScbcJD70FbMPvEHrOv2f8jvZTOQmPjN/o6CPSi5ci0arv2JKi9tViEUUxyjO&#13;&#10;DvQPrbtVQCIotglJZXcBlxUVJVoPQFJQ1umoeC2qwB7ZEZihCPDuorjDipEtynnaLNY9Q7FH++NS&#13;&#10;HAK02wTa4VGWhcUlVVBsCGLaZO5Hezwu0Xj6E+S+9OMZV6XJ1PHe16WwRWGTwmYFLAHzkYwffZfZ&#13;&#10;0y/VyQKFvsNDd2dHRrc+JskYo0qLDAEJ+QnZmJRvyRzx7jtGq7cXSLl++Z+b/aP6OsUIc6k+9QGz&#13;&#10;518hK8tlWekelDVNj0jG3UPWvyi7p5vc3iOT0D16qKzLCAkI0Qi8ZSwIaWWISxKGbGSCVco+vWOd&#13;&#10;7cBFfwWFeg/xxLPBJTRk1ISyeYPZ/31ubJIR41XqHdt88v4vmn3mH+XatzvfWT9WAQR4vnyfurq6&#13;&#10;AtnYi2vP6S7tcvX7krOzS0GXnyEXbed4wnmi5FZ35oDkEpjjpcO53/xMY8R3yCJ8NMk46lK+DW95&#13;&#10;r9n7tSbu974m6/B8H4pRVxV9IJKMvNP0RXjHk2OsohP0CxwBR8ARcAQcAUegJhBworEmHoNnwhFw&#13;&#10;BKYtAgs7s7OOvuUQhyYYQMYoRMvlmS49uTgF0d23m/31eWb/9StSHS2aeB7WMBp9xuxrd5j9xQvN&#13;&#10;fn+LzhaQ53xpHEbHIAlR2EMUouxCWY9VYjGCsh9lcaPWUcJlUL/WDyrUDSrK5jiTH7IRhXe5BcU2&#13;&#10;g34sNRn0V0OZXu4yeHqOgCOQQYD3GEU9ZCMW2bRhtFlbtmwJhOP+fZUlCWbac0gPZtrcZFtcqTJG&#13;&#10;63LaY54bVh7jWtDj0vI5skL58pdKylL64++Tl4NXiYxbXvj128Rc3p9DNM7R5WGECT01Ht0FaaUo&#13;&#10;kI3ykpcl96hvkk+OO9nstX+tCVJfNnvWmnwxso+9+imytvyJ3Mq+Ra4wR1sB9YvM2L+fgGvObi1b&#13;&#10;lqvVz06u1n4dVL/ttt7dWm9N/RDWUAzWo8A/Hu6llYIU6U4GolF9kbC2245HbcdAb2kJFngVnhWo&#13;&#10;+/R5sHbDtfuE8tPrzP7sbaOjifexpQqLFSBs2PKb/Vx53/+Y/eQ7wray5cu97eH6m+caXX2zPx1J&#13;&#10;/1HPbsEiueF9QfZhuGvmM/ApGasPH0lGxoe5XPeb/p8I8tzZGYo3ltzzB7O/eqKIxmvHipH/+Gdv&#13;&#10;MHvjZXIrfH1FRoc8a0hG2l4mRWHJyJiDb6uLI+AIOAKOgCPgCExfBJiO6OIIOAKOgCNQIgLp5UdY&#13;&#10;6jG6+HdDCWAgwsAQxdksMY7M/M4rGmEykGSwKR1Rlpz7nKyf4/64/06tjfTPZj/MiYU1wTwFZmvH&#13;&#10;LECAcr89Ckm9yTr9vkqWEN+RwrADjYvLeAgw63aBXKwx8xqrRgbIHBtXAZyTIHFb57WG63ulxILc&#13;&#10;gwyYSBiAE4JVzZDCe6JrijlPPlBuI5Cphbp0LeYeHtcRcASqjwBtFGvQMckB5R7vOu6faceWLFkS&#13;&#10;FHzVz9X0uiPt7sFDona0rQbRyPeF5wTJiBKW7YTS0mbp57zIUjsuNPsPuQp9+/snvMRe93yzP32r&#13;&#10;pU57rOLGDsPEl4UYPfJ5unN9dmT6P7BSBXFdijRLfaHcoj36kCZtqdOST+mMW9dnvjATHr7X7C51&#13;&#10;wO6/y2y7rPoaxHIuXm7p44631OmPl1vWxUFJPlZW+BY3NsqVqgg6CN09e3Zrck1q2nz7tvf1WNdB&#13;&#10;EW+BZOTZpQLJWDD82U9u3F+kOSsCSd+WPuyeLbZjsLLkLM8GopE2jPcBgoJ3Ycz+ye9vNfvP12SX&#13;&#10;BWjgmalnGZhGzqsYw+uF7tR+sjh/coXZurPNVh09Et/3yo4AbSrPljaP593SUviSAmXPTDkTZDLq&#13;&#10;0xjTvXEk1TgOa9WhelU+2r8gvFxD+3G81qNDeMpJSPqZz9fQkkpcgPzhN2bvfrnZj/PE5f6MFeNt&#13;&#10;Gbvmjkfv17FnXGqp9dpZeYx+lEPSYVIHlquMNxhDLVu2LEzidJKxHPh6Go6AI+AIOAKOwNQi4ETj&#13;&#10;1OLvd3cEHIFpjkDqCCkfLnuziMYPjZQERQUKjUDyabQYZphH7YwGkYwjUdAweITTYdAZ5RTtnPvU&#13;&#10;+Gvi7Q3Xmf2LZvYnpV0/cF2WT9lHq0++uC/5jPJr7Xz/qxpQvkgzu5ni7TIWAgyEmWEP2YhSBOsg&#13;&#10;FPdYDBUqpAGxiDVRf19/mNFbCNEYrRm5z2Du+qCF3nyMeCh6UODhzoiBfyH5GSMpP+wIOAI1iABE&#13;&#10;IxYDvN9YBu3a1RMUfZs2bQpbzo2pvK/B8lQ7S1jYRCubYiaWlJJP7sP3BWnVt2LRokUFW3qE3sYC&#13;&#10;dUJeIeX2+RebPagJSfeKiOt62PSxkXJZbMuCJWarTzA79lSzo4+XVdcK3alA5XXI1dCfg+rIyDI/&#13;&#10;S2J3J+vgBD9yryHN3GN5kkgfdZylmCB15vnqS6kzRX9LJFRqtjpBc+gIjZ9Mo96FxZ2dwdoX5T3v&#13;&#10;SIPIx+ki/Qf7rRtCdvjZZdZlLAC6koqYSZe/CoFsPGT7cd9fYaFdwiJ77769oZ/C7zHbqpvUL86d&#13;&#10;fEefHFIlkIxD+Y95juuFchiLxy3xxND2lhtML6D61W05J/xnuRCILvvp49L3nKeJeAVNrChXBiqZ&#13;&#10;Tsdys/eoLX7Hh0fuwoRPXhuqFM1NqJcaF+p/8IrDuHCXQr9CUv5JE0JOPjN5ZOz9bZp48Y3/keea&#13;&#10;u7PjQDBiQc59qfNRuDdNpj4RyTVzw+l/+ztxpX+v78QR4Wepf/DewjiDSU7RXSpjKTzFOMmYg+pu&#13;&#10;DdKx7H/gHrOND2tSx96My1xNpLHVx5mdcJp0DfqOuzgCjoAj4Ag4AjWGAF0MF0fAEXAEHIFSEViy&#13;&#10;wtIXXKKx2odGUmCACIk3XyGQjRq9ochA2BDQyzGY61ZIyvOu1uBBir9CZOsGs59/IzsmA0gGimEA&#13;&#10;iSIoOYrUcWbOkhdN+g+DWQayUb58jdlaDVycaIyIjLlFAdLR0RFIOWbkohCeN69N1kJosiaWSDTG&#13;&#10;Gb0FuQJTsrgxRRET12iEHCyX4AoW6yaIRqwHWlpyfdmV606ejiPgCEwVArQ9vN9sIcuiK0K2kFso&#13;&#10;/Hj3Xek3+gnR7uLyul2EB5NNIKkqIVEZS3vP82gTAQwBVrQsFgFHeNx5UlSul/JY5ioH+tQ/UAeh&#13;&#10;dV5Yr9BmT7Kdn92s/kR7dtbgvYoRPmM5XKUYcR3M6b/kSTPEaFFZCCUI1zfpe06YrjIxSuUrWTXv&#13;&#10;lcw17wLt0uxmua3vHwiTs+ir5H0vrntn8tIMeThsyQijkysqFX1lvJDwmslg1nYk4vz6RrPTZdV4&#13;&#10;DKxQDcmA3uV1D5ht1ru9bbvGFJqYcFBlaFU+F4tZXbLKbMUKvRs1lu88ENKHhmzkOTPhZcaQjJSV&#13;&#10;tvvyP9P6uPeZfeJ7I6XX4zMCdRNPqFRN2k4mgg4o5MpfXWn23CsUj1mkBchtN8uN9kezI9KsDo8R&#13;&#10;OUXd1yYMJfSHPPBJ4BbJd+D9nzd7iizfJ0E08v2EZGTJCZ41FspMHiB4f0N4R2Fsf+uvzG74qpY1&#13;&#10;+Up+a9THK/JjLjR78os1yeaJZkeuiVf71hFwBBwBR8ARmHIEUEW7OAKOgCPgCJSKgBR2qVMeZ/aB&#13;&#10;t5u99Z9GUmEWKrOiIRvRRUbdBoM5iEjpA0bNVL1c6WBROKdAhdltGoj88JdKKCEMEMciGYmGMoVB&#13;&#10;JaNKyEbywcAW+d4us5fckxm0ZI7433EQQFnPzGsIOgbNXV3brFOWEYUqSILlhBQQEJXM7D144KDV&#13;&#10;N4z/WYZkDFaNeoaFrus4ThGGT0FYkg/KwYAf94pYPbk4Ao7AzEQAayDaKt5zFH+8/3G9JCZRQKTl&#13;&#10;VeLPTDgKKhVt79wWTcKQtc0c4VcpgfDFjSCWjDyH5sm2xSlpjVccpVCBHLeLldGEqyyhj0NfhxD6&#13;&#10;G1lnc34oEvFQridl5WpL871LHvP9UQg01zdbu77ZOwOInE6HPSCthGS6i6RO0C+tCzqnbvx+S7ny&#13;&#10;Qb8EUmL79u2hvdojbxIL9Dsp6f17LfX95BHtD5OME9Qm+sf53Pje+gWzra8Q0XhCTsJT9BNr382P&#13;&#10;mv3hVrMfiIz4usgI/cwSzS+wyy4zO+9is7MuMFu+Uu+i2oEaFPq/tHe0ezxjiMZKW4xXHYbVa+We&#13;&#10;+q800UMzTP/jxuzbQyrmIxYTsdKvuNBSL3+LLNCLqIM3XWt2dyKRZu0Pk4yq69T3KGGXY0PvNp83&#13;&#10;xpMyohuWX99kdvIZxa3hO3yxhpsik+lrMKE6O7oVAABAAElEQVSRvgWWjLzP3s9IgLTufo3F/9fs&#13;&#10;6nckDubZvUXHbvmx2ScV3vV6veuv0iTlU/JE9EOOgCPgCDgCjkD1EYiq7+rf2e/oCDgCjsBMQWCO&#13;&#10;RmNv+UcL6xzllqlbByAcNw2Fzdp2KUBE5spbNfP0zHNzj479+04pGbYmTjMoRI/AgDE5gExEyewy&#13;&#10;mNQecZndmpT7fpf85fsTIIBCBEUwZOM2EY0QdcVYGTKjF2V/cJO3p2fCa1F0QwSmD0mZiDUjOoEy&#13;&#10;CBaVKAFIE6sBSFQXR8ARmNkIROuRFctXBKUfbREK30ceecS2bdsWJkDMbASKKx340DZWkmRkAgmW&#13;&#10;H7Ox9tD3ZUKSsUcUk9yqpTesU2EyJFNxpZpkbIjGo6RETwoTmAYV+EaN95HiPMwVLgRz+0RrT3WS&#13;&#10;UbBMJO3NLdYmstG0dqg6BoqeFqSVIRt5mup6ZB5puJc6ks0dtnAWTF7lhb4PkyB4D8MEL7VVSaHU&#13;&#10;KQi4pKDpiP3iCWtUom+cLNJPlcbOpHlX8gZTsH/z9WbPP0oTE0UkfiQPyUiWGGt8VCTkZa80u0Jx&#13;&#10;b6YQtSe0ddGqHnKRyXszdZJb+gyN7675T7P3va24B/Het1nqk982O64IkpE7/Pvns+/Tqp/hXUiN&#13;&#10;M0YcOke83GHA739k9siD2WkW+It+xZYtWwLJyPvLUhO4A2ffZQiBLRukS7hiYpIxF7B3/atcpJ8q&#13;&#10;N6t36gwNtIsj4Ag4Ao6AIzC1CDjROLX4+90dAUdgxiCg5vRN/1D8AJLyP/8ks9t+rpmipxeHRu6A&#13;&#10;b9hyUgPFiQQiki+APPpkSU+XpffKstGlIARQiGTWk5kXyL/u7u5ANhZ0sSKhtG6Su9VBrXMF0YfS&#13;&#10;ZTwZtmhUJBTS5VIrB7epPXvC/clTs9yTuTgCjsDhgQBtEIo/Au0ZQlu2edPmsD08UKiNUkaisV0u&#13;&#10;U/Na9bDu1re/rP7Gi+UiUd/xtoWWWrHaUiuPkvJ4lqUuE+n3xU/pAW4vuECD+u6w1jDfICa9FC1H&#13;&#10;HZ/xkBAvhDiU4U4gG2GmRhGOHNO3juPcTh5ds+Sq5xTfH8pKoLQfoe/TrZlge2FKp4c0qSP3hNli&#13;&#10;EJpENrJuc8Aa/rb8CmdS5NHqJvqv50dXs0OTFJrmhKPV+MM7weQu+l65/aUUZdekrywZJhmzjk78&#13;&#10;I9dIEyvCqRbWbPvqZzJWilg0FSo3KOKzLzT7zIf1ADNPsNBLKx0Pa0a+NbQ7WNnH70+l7zsV6fO6&#13;&#10;2Iojza58g9mNMrt9rywUL2GGaB55ugZo71G8H37d7JVv1PtdXJ88vXFdtutTbsF4j0yMOxF16Dzx&#13;&#10;eAd4f6LcervZ9q3xV0FbJi/yXdmwYYMxoZH3FktGJgww0cllCIGdGnv/5ZVaT/NXoyGBi21TWKDA&#13;&#10;5OB8VYHP/Z9Jl3DXHRVo+ZW2iyPgCDgCjoAjUAQCud3oIi71qI6AI+AIOAJZCKw+NrMOx6IlZp97&#13;&#10;s9lNWWdH/2DgcPUrpAB4udZ/OWf0+YmO7MshBCEOkTCazexO+Dc37kC/pbT+TXCZM+HFHgEEIOaw&#13;&#10;bMT1ILN2cQuE+6dCBtFYNDLw7tndE65lzaFCrjskJV8xlpPjPSmUdVhiDhwYCPmmPI2NuQz0eCn4&#13;&#10;OUfAEZjuCKDAZz1AtgTasr379tqBgwfCuq2co61yyUEAYgprp72yrkqJjEAhzBppC9UPaCrOWoM2&#13;&#10;nckkDbLyGOVODhLllhvNvv9luUv7dLY3g2SW/u9es/+7yuz115k99iKzs588rsvHQ0p3/76M62+S&#13;&#10;iW5zk0lOuH/kMbKe+pDZq9TvidKtHfoXKEXrlHf2k2tVM6cGkhFOr08hKU+5VL9ihyZ5osz7Uu7a&#13;&#10;g8Lr3jvMHrrTUttF4g6q/6N1OK19qdlqWRAdc7zcFZ5otqizzDcvX3Int/5/9s4DUJKiattndu+G&#13;&#10;uznnwC5LToLknASUoIBEA6ggBkBFUT9MfGZ/FBP6KSZUUEBQCWIAJEnOSI67y+ac9+7dMP/71EzN&#13;&#10;7e7Jc+fmOrt1p0N1dfep6qpzzntOlaJKB08QYLtI4IDaYLpBrE1Zg3ieFPFqvatq0IGXDsDEIYoI&#13;&#10;StXRB0ZtZcMVVdmeBNAIMJUEGh2AkpzSWOyoyfKexNtpEx1JmhLW7rnN7NRzCj8FWK9/RDVhB/RH&#13;&#10;cxKQ+cVP8YFL53hP9EyHbSPv4uCA7Ex/h+wJ2NjtaYy+VZL6lfTBx1jqva8LwBNS1KwZUfoPsNQI&#13;&#10;1dGkqWZbq+8ZP6kmdqRWCJSOEhY/1wdHD5bZJj9DPk4j0BtKa+mwKyf0IaZLRZ5AfmCq1JEjR1ak&#13;&#10;51R+ly6eEweCO2+x1G/viL8IvMdOgDrGcEh90BHT3dI/Ma1tdGrbe7X/z+vVfkZoOvPJ2gkUOBA4&#13;&#10;EDgQOBA40DEcQOwIFDgQOBA4EDhQLw5oXSH7kJT5g47UQu7/lDfqdVo/5bF46bJZ2ckfMzvyeLPd&#13;&#10;9jEbMjx+vtK9xoRxB8MdhCJSqXWJvFFqkEZDClQxBzCQoDyvXLnSAXZ473IMZbocYdDvKwMWxmU8&#13;&#10;u0mAlKWIvNQxRrZ6gI0YeUhMS4ahJ4AJpbgfzgUOdF8OeLCR/ovp7FYryhknBIzBGIVxqKCP6PFE&#13;&#10;dNNygTovP6fpyv5r6df+a6l5s+iUtS6zjMRTttE0d7uYafpPZ/AbmBirizCQ/rxBvM8bvpvWmz35&#13;&#10;kNmXDpdBssjFycM/vklHlD5/ttnZkkm22zWZw+2n9cwbNjQ5YzBjABFFADlV0cgxisx5t8C4i2Qw&#13;&#10;j1yJrRtjKcUhVvgXQ1YBDEnYwnXE7BuK3tnvULfZdn80gLIW1t0Cbm78f2a3CmAsRofoxHsuMzv8&#13;&#10;OLNpMyzdS+tyF8vbQcd3GjzGDhg1xe5f9qbaoBCnXlusGcBaz8Mql/V4XkTFZv64SFS1fwfINtjh&#13;&#10;47axsf0qa9/1Yg/TuzMLA7JWnPSmtMUo0dZIPLsDuktxQ5nIp9eLrZl3qPazkd7a6hh69kmzX38m&#13;&#10;/94+wongMP9qvAMAhboNi/ojLtD+xe81pvBMTZyqnY4l5F3qkKUAqFMSfVCPIYGIKYDE/Y/IvbKv&#13;&#10;wtyBWjfaKgIXh5cKCXCRaFVkCT9NO7pS0DESDHzhabOvfih+EDGLbxhLbe6T8K1DdcD3TuJ89Bu/&#13;&#10;6JsZ+ePks3UiUOBA4EDgQOBA4EDHcCAAjR3D93DXwIHAge7OgW1lZCSdlzUMNOESKuXATUmZ0RpQ&#13;&#10;17zaUBM7Jk6PX7Yxc4usRSV+LrnHzUl4RUZp8HApN0qBquJAg8BZph2cN29exnAiZRyjfCXRiSjd&#13;&#10;eHGjlAP4sV1q3RIMMd4Yk+fRX9VTZzIDJHBvyvQRTTUUEy4JHAgc6CYc8JHWOD0sW7bMGQoXLlzo&#13;&#10;+ifWVaJv67HEWP7o/WaXnacpTN9wbCg5jv9MQNZJ71UkkSLkyhDTpjL9Y0NySrknHjA7QM5LtdC3&#13;&#10;rxJIqWn6rhMoOlSRDglijGLMYRwCTGZ6O0CcUmNQoojMLhEUfxUKemCL0dyd2KC/pErofIGVpyka&#13;&#10;c7zKakt6QqDtpW9T/a0tf5d7lOWei/VH6T//Mtvn0E7njLX9qEl2xOjpdv/zer7NAI1S7zWNbrMk&#13;&#10;zF5qnEicJduozpeijKiY1rSp2gJo3Cxhc4uQ4oYBduiEHW1o3/aNQnNRvwLkCwIWg9U37aW3eTTy&#13;&#10;RrQ/LB4AjThqFSNAFA+CR/Pseqoi0Mp/v9FL6r79j5vkN7AwXuxo7QLkAzi41/LvpvfwQARo82Il&#13;&#10;Ty8r65+vUmTkuWZjJ/ij7f6L7IoDCw56zNAByFjOya7dH7Ir3zCpx6HrqVlUReTXZ54jgrqZprkC&#13;&#10;YixhnWeAZMYYHFj8+qoVXN6zsjx+n9mzkVfmMx6ixLfLtvryOHFQldOgBCBJ/4ZTgad/XCVn5rP9&#13;&#10;XvgNHAgcCBwIHAgcaHcOJEeudn+AcMPAgcCBwIGewAGmw7H+aAQt3a43CdT8/jvtHp/iFOfunDJZ&#13;&#10;SqPUOQwqm5U/6RC+ze5V66I1P383uhDbFSAdqVFgMp7aixYucusolntNjGUY9iEAP4y8pQgjm4tq&#13;&#10;VCYM060hjAGAmxh9MCzz/B7EbE254drAgcCBrs0BH4Ewfvx4Gzt2rDPq45QA4IhDBX1cj6PXX8ys&#13;&#10;q3XwUTmQsSwPPvJZs2Nk0H/gThlti/ftLppREe55zimPyQj5g4vyb8OQMUZJRdvE7K9ma7VCfkL/&#13;&#10;VCjT//sfTa25XBnyib6fdbO4N+MB41AtlN7nQLPbrjU7cdvqL/+fszPrXG+9XfXXVnPF3/+qKM/9&#13;&#10;KwMZk+UeeJSlbviN+FgoFDOZuf32R/cdZIePna62sLNETAkjWwQEar1GgMGNkvWQBkm1ENdt0tXr&#13;&#10;kBkdyCghc7Pmuh0yzi7Y9mAb087RjP4dAMcBLwDG897tjEvjx6guZGMX2ejDG31J/GbfjVM47C3l&#13;&#10;WIT2PcyMNVCrpS3qI5cKHFysiNnWrPv5xsuKZP5e/O74DPRXAkClzgEjEERd0jbHOEee5OQal1xq&#13;&#10;9uZMneg4AmRkPKHPQe5EBs7r+zru8br+nafOEJCceI3cN5D3xcQzum9dh1AvuMbTgduoTAaZ0oRs&#13;&#10;wJqMTJtKneKYNGHChOqdV0rfpnucXfCm2avPxN+Fb7soyJjN6r91HAoAJaP08j1ms16JHgnbgQOB&#13;&#10;A4EDgQOBA+3KgRaLd7veNtwscCBwIHCgZ3FAKn9Jahbgg+cnRpOKaY99zd7xlnh2vBpRDjUVkQMT&#13;&#10;42e1lz2OQYW8GFU8yQs8rfWIyj2rzx5+8zmAQj1o8CA3pemy5cucx3a56U0BGv10hBh4yxnwoxGN&#13;&#10;5crOf8L4EQw90WlTg6Enzp+wFzjQkzlAX0PfRBQjCWMwzgmsuQTg6KJRmC60J9BigXW/+o6mOPu/&#13;&#10;6t/2CV1y0ZFmD92l6IPmvOvpx52DCU4k0bPrVpvd8RezPxUwRAIoAiJgkCT1VSK6iVksxytlfFe0&#13;&#10;kaVvXmn29CMyHEcH/cw5N/33sOFuyu/WAI2pBj3EoccLyPul2dcuMtvB37zEr8QY++7FZh9UYp3r&#13;&#10;tqRXnjP7vwvMbk/cBG0Y4y6Geezo/ALOwNck/e95ZverHjsZ7Th8vF227UGKZNNDb5Rw56ION2v5&#13;&#10;S7UtJUl+LlX62OTnywZkXO8u1h7rMm4WeNa7l+0mYPPD2+xnfTF4dwDRZomA47vJm9nh8GMtddKU&#13;&#10;+FMBNtL0c/Kx3sdNA8t76QU5zqe5RClJO++p76my6WHTs191663ZT75h6f852+wL71V6n9kl2mZa&#13;&#10;4Ot/rQhjfYesuVgpPfFgfM132ivfPr+O/4XqQMc45/NG2zK3nvWS/nQcRYFGptPsKdGMayVzz58/&#13;&#10;342drDPapnTyifHi12pXzT2jG/JRFyIdB2jkeyB/lHZ7u9aOnB49krfN+IF8gD6L/IAzALJD1RHy&#13;&#10;eSV3zwPp+XPM5j4dfznGcj7pcn2r/74blJfv3NPL2pipfihQ4EDgQOBA4EDgQAdxgKEpUOBA4EDg&#13;&#10;QOBAB3KAqLTVUspQzpg+iCk4WSurLE2ZobU9TpLh4qmWrCu0icKBkbE3imRCmWQXBRI8E8NLlM7+&#13;&#10;mqW23j56JGxXyQEM8axvhREFhZu1STCI+YjFQsWhjGNk4Xfjxk1lgUaM0gCCGNdaCzRiDAA44P4Y&#13;&#10;BAIFDgQOBA4kOeCnc8ZYCLhIv7FkyRLXVzF+4WBB/9Vtab0srjddZ/bNq/JfkW4Toz+RBRCGXOzH&#13;&#10;jMWMtZ4e1sZvv62IQyFYuwi4iBD9OEZnxopUlI/PPiGQ8fuRnNoEEHPju34xNEaNkW5qSA3yVMUw&#13;&#10;Je4vXChHd9ygyKzpZtO2yR3yGwMHDXT3B7jB4Yl6rcnxpFEPt/dBmXTI0Zl1EP/yQ4Er/k7Z33dJ&#13;&#10;1njbWWYChWz7nXUQy2ob0rLFAhm/qkjGOfGbwCfPz2gTRlaiXpGVohFuL2r/JoFFex2g6XBBJTsH&#13;&#10;EdV46tZ728UzxehFr6kNCmzM8rSpl+QF7QEK8orOhl3ksXltKNOMARl1BEAOkHGTGtNGTR08epqd&#13;&#10;P3Fn23n4xEzmDvrbS1F8Tg7C2SH63eym7+uYT2h99E+3PBnfwXwlAGQM+Z4R2nTfCSBjtJ45Dv3x&#13;&#10;52aVRNnSR7z4tKVu/p3Z5bpmled+ppjY39P30rqfF2kt0sPz15SMZczu/Pex+FH6HPob98mU+m50&#13;&#10;jtPoAoP1u0zJ05uvqG2LKf37+SPt9otsTLQbfR6OLMjM3Xr8yHKWvnWldAJmBBiuCHL0vIp0vVpr&#13;&#10;5uhTzG7+i5nv8tREXZ/WSIFqE8mphN23rlOMG3Qfq5WitNs+ipqeFD0S20aXQOdZtmyp+y6JVGWt&#13;&#10;+lL6T6yAHriTWrHcbEEEFOR7zfVNpb7tCLPIxlilrtnRAv1dsii7E34CBwIHAgcCBwIH2p8DDGWB&#13;&#10;AgcCBwIHAgc6kAMYSpYvX+6mEcKAiyG3YjrieLNzj4lnx5iAkRMDmffgRnHE+ImxRQaQqNe2NyzZ&#13;&#10;ie+XJ3/HGo70ZF2eAItRriHWN6ukPj0Y2VuRAkQ0EmlYjDD+uqlTVXGtARsxCtDeMCoTVclzBwoc&#13;&#10;CBwIHCjEAfodIk+YSpUIBQyk9G1z5851htM2j84o9FDtcMyNjwtkqT33k/G7ESE0VmmoEkY+wAsS&#13;&#10;28ySzjlArCj9+m5FKN4SPeK2ARcdqBcFDTnzwF1mwhpzxD0xEgMyuOkSk4ZI7fspFBuUJ3n/a3+p&#13;&#10;SAcBDEUIgz9gMmNDJeNWkWJaDh90lNmXfqB3UEQdRmyiuDYJ0WH7Ly+YfezzAhl3Uf7ke7QUUbet&#13;&#10;NwW+ff/6eHHDtcuwB189T+GrT/AQEHK0UpSuvM3sXzLgdzKaMmCY/futJ6jtzZCsJzlyk+SIzeK3&#13;&#10;QMJmgYVrlDaI95sFMiASAibSvkls+8SUq0yV6kDGLcq5WcKjBxlV5he23sdOnPYWXdGx1EvyEiBG&#13;&#10;L/VNeXTsuzXN8cV5hx2YCOC4UGmJEkZ59guBjF/8qKVP/7DaAChdKRLnbvyt2R4HmF2aARlL5bZr&#13;&#10;HzU7/gwz1iQtG3mk2pn1bLw42iufTLK/iOfK7Ll82qQtR4kpXVdFkcfoybbb9voOfQxyJw5u/PYE&#13;&#10;8tHibo1RjZ9tDq4edITZGafGWUs7B3D0uiHRvLmUPc755Pdw3rGW3n1fnaBBFabFixc7ByQcJgcO&#13;&#10;GOhkBT9bS+ErwlE3wwC6uqdaLLP+G/dl8FtimvZotrAdOBA4EDgQOBA40BYcqGU4a4vnCGUGDgQO&#13;&#10;BA50HQ6skAb2+P1mf79RHtO/l8HsD2b3/MPsjVcsjRGtSsJgO27cOKdsA/pUZeDbcVezD33OTD8x&#13;&#10;kj3PGVJwalyRTWxjVAFojJBTG++R4SyAjBGu1L6JoRbjiV/vkOhGgORShMGBqCDaAkBjqTWyyEti&#13;&#10;MrRagUauA2QkaoVoJYwBbW70KMWAcC5wIHCgS3AAozBR96y5RJ+F0ZQohlmzZrl+jr6lO1Fq4TyN&#13;&#10;9QlQCe1plBL2cTCO3hpFPTjlfnUMMAAQKwn23fZVs2cENCSogWjGJHBwv+SKKA3RDvdz+YobfN15&#13;&#10;npFnACjzBMY4d7bfy/vF2YT6JfKGMauauty0qXS9u6dtFALL1J7tTUuEJD18b/yuALbwBn5SZwC0&#13;&#10;GfQm8wuPOc556hneR+lPP4rudZrt/cdvZ3/Y+QizGQIFNkj42yjUYJMs2azbKNBwgwMc07ZWQGJT&#13;&#10;JAFAAi6u1nl+N2uNRwcwAlQCWBLJqHXGP7v/++090/awkYqg7AyEvLVBcjPLD8RowhSz08/RVMcf&#13;&#10;jx3O7eB4J7bE1qDLndTGD79sdsGXSsAqkcyXXWL2viL3iWTL27z2PtXTNgLi73d1k3eeA6DATYl3&#13;&#10;K5ixzEH3AUbyqI5Zx7O9CSc6+hb6GGbSwLmhpxBAIzoeTiWMnW0OsA4fY/ZOAeWHJTiMOgLQDqC4&#13;&#10;XgkHVL4Frzcm1ZUddO5z37cU0fAFiHGC6WCRA3AoGTx4iE2aPKnt36/As3S5QwM1sIxg7MkSnyTf&#13;&#10;fDVE/mQXoanQAwUOBA4EDgQOBA50FAeS/m0d9RzhvoEDgQOBA52bA3h1P/eMDAIyVj0kUO61f8kT&#13;&#10;WY+MYoaOQPTCNrtaavejNWXYwWY7v1Ve8ON1sDxhXMTAB9iDl6+fchOgKs/wmCxOgJPhZfrDWzWt&#13;&#10;23H5aw+hfCQVkGgZ+0un+ehPLXXA2yyt6bWStoho1rBdOQcA74hqJMqH+gQ8xqBSbJokjtMGiIAE&#13;&#10;aOSaYoQi79tFNYbgaHk+YgWgkefieQMFDgQOBA5UwgH6KwylGEyZAo+EQwX9EX0LY1ebG1EredB6&#13;&#10;5Jn9mqbb/N94SQSsg5cx9juAKn7aAX1MS4fFEDAL5x6Pw92h7fvvlHPQXtrIEONub43leePvDQ/7&#13;&#10;LJlftDYy5WWMZ8vsKVMv3Z8IS2FEOVoq4LQIIYMwFlCfAAKMReXGBgznOMbwyxg2QGX0UfvoVLRg&#13;&#10;gaUfvyfONvANQMSSoK14CK+ZetLXo3+xm16UbCXhSgBxZ6J+ao9HT9rRrtN7nSaZzha8IRBBiAJT&#13;&#10;n/buqzahulGeLUqCEEXRxqT3dACUGqsDGvV+gJT91IhGbWOfm7SzfXjbfWz6IAEYnYhwkkKW2aTf&#13;&#10;hmh041bbyhHvYsnikzWF5P/KYaC4XJV7nZ219Ynvmr39ZLMxZWR4InTvlS7w2e/kLs9t0F5I/lPg&#13;&#10;+4fhOP5FSaqF/eZygZp6vm25eYJon8PHxQ+qmhzxG62+7OG8H/L5/sef7D8oU69+vx1+GRv8OuQA&#13;&#10;xL6/aYdbd/gtaJ+Aq4yRjI1+uYQ2f7Dd9tYaoTebvXmC2auRu9HulkX2i21KR7RPX22FptvmEt4r&#13;&#10;M13qMrfNGBCmSy3GzALHx8h4MPkgnbin5SROEPQbjN9ufGo5Fd/Seb5t6jLTmWdO76qfiZMz2+Fv&#13;&#10;4EDgQOBA4EDgQAdwwIu/HXDrcMvAgcCBwIEuwoFVcu98RB7H1/7A7Fd3Fn7ouTr8hIDI65RGXWb2&#13;&#10;5S/LUHGq1nbZsYyi0FIchttNzZts9drVxhQ0KKKkstRXeQ7VtDZ977TUcHlVXy8DWCV06u5mH/26&#13;&#10;pQ4+yhmfKrFXVFJsyEOVp2yE1mDx0Yz8AiIy5WCxyEGMLhjwARkx8EYBxShPub43BkQReTBcFCsz&#13;&#10;el10G6MwxmSIqccqamfRAsJ24EDgQI/mAH0VU6liNGXqZ5wp6OcwpuJgQf/HOe8U0WWZNW+22T8E&#13;&#10;tnhCcxJekwEZS42aOgfYSH6iGiNG3fT9t2js/XwMI6iITwCbjkrdN5Eld032+OrlzjZZqATGEcYC&#13;&#10;QADqEbCRbTeta/Zy/8PYw1jFuEaEEiACiXbR6YDGlUst9eht/tEzv9QLTCjEiFhOZaAeGXLhZRSw&#13;&#10;mfuGpbeaoSKSTI4V0O47Ixoa7eQpe9jjA0fY5S/cb9csfkXrrS0WMArQpvfpJXA0pRcS2NhiyMZo&#13;&#10;TZLVGsc6RTa6iM7GIbbtuK3tC4pifPe0vWxAR0SkluEgbXS9ZBraK45TsSqdMNXsI58zO+gYsyP+&#13;&#10;ZPbLb2gtxQIFErX1wc9r3VABjLu9NcOnAtlih159XmUrf5JG6wBRsDSL6MNwDJ8uHBRXK3m64s+a&#13;&#10;dvXQwkAjeWZs73NmfolAQzUAiIjdIHM69tfVqY5EgQgyjJqgKF06pvYj+gtm0oCoJ0Cpivq99nvE&#13;&#10;NrsTYyNyPe+LzM2Y2S40SB4VRxxndqWcUT+t3yeruOthyvtpfTNMQ1yAGAMAGdFXeTfqFJkAR6NA&#13;&#10;FXJgggBB9a0xoHGddp2MwfcNRTuRzBF10Jn+mvGI/iBKO0u3nzIjeiRsBw4EDgQOBA4EDrQrBzqX&#13;&#10;ZtSurx5uFjgQOBA4UAEHmCb15j/I+HB8cZAxWcwSHbjwq2aXnmXpZxIRCcm8kX2m2xw4eKADjjDa&#13;&#10;opSjyFVKqf0PN/vdY2aP3Wv2+XOLX3bhGWZ3S+m8+iGzQ98hYwUWt0BtwQGM7SjfGG0XLlzolPFS&#13;&#10;98HIi6EWQ70HApP5MVSwNhFE+6imjXANz4JXOZ7I/QVSE7FSLVBJOYECBwIHAgcwmrJuI9Op+r5u&#13;&#10;gSLI3nzzzeqmAe+srFwwL/5kg7Sb6X61UcgAGMlONAJZEjbl1DUPlLsyUkhkMycO5DYiJxObPov/&#13;&#10;9acV8VXqqRmDAAAYVwAFGC8KEeeYLhcjMwAj11UTyeqjX+Un0/ak8S5mYKc+YIJjRCluRB6NbBh/&#13;&#10;o7RkoaX07p2RmM13j1Fb2dUHvcfu3f9Me/dWe6rdKlSmSY5zTZJrmVaVdRw3CPjJJR3j/HqBkmmB&#13;&#10;6yMm2v/teYLdffD77f0z9u+UICO8RybaInlmPVG4AhwL0k67CTT5utkL+iBWSkh/XWjjf580e+U5&#13;&#10;AX/iw/M6/plvCWQUn0p+IdnSV4pPRCbPStxNAUoOBESsdtMoqyL8L2A1bWhINuknR3+60OxRye6F&#13;&#10;aNe940cBKYl64tsupSNwjjzk1SvGaJrAy3aU/ZE3AdvoN/j26WPoM3oKIc8DxgGKo+u1L8CqNnjY&#13;&#10;sWZ/my099oeVsfxHl8ppVWNfEZCRQpYsXuL6fwB+gNPRo0e7mQ4qu0HI5TjA+q+7Hxxnxhrt0o3J&#13;&#10;38N93+4b50P2xHetxNjJ8BxxYiJH+oDT5Nw0ks1AgQOBA4EDgQOBAx3CgWBd7hC2h5sGDgQOdAkO&#13;&#10;rJTR5ZorzM6/tPDj0oNisCrkUcgV1zxuqS0fFeh3ZWyaNE4VI5RvIhuXLl3qEqATxtuKqd9As7fs&#13;&#10;q2lTppmddYEMKHqH9TKybZalQZ7pNmiopmEaZjZyjJ49aTWr+C4hY4UcIEoR4ysGBh/9QVRjsWkF&#13;&#10;yU8+jLsYJmgPSRAQA4U3UmC8qRZopHyARsoYNCSzJleFrxOyBQ4EDgQOFOQA4xbjFY4LGJPpZ+bN&#13;&#10;m+eMyxggi/V5BQvrTAebEhZ6wALZbdWBVvCU5JFBMAdMVnBJNMvbNVb/XWO4JwADhm1sjmVvjzFS&#13;&#10;+ZI44fitdLA4UX+MQ0uWLMlFqEanT2Us81PlERnvDedMlwdwkByvknfCiYYISCIhKZe2ES0/mb8u&#13;&#10;+1nHnFxZ8KUe1CABsKJ2UI+b1V7GPmNn2PeGjLaLdjrUHls6x55dsdCeX7vE/rNObWsj4TASYnv1&#13;&#10;ten9BtnuioLcSXl3HTHedho63sbKED5cEZKdnWhDyEM4OIzOOj0wHXFBGjLS0kNGSD6XJd9FdRbJ&#13;&#10;V/Di7EGAyvtvjufAts/36foI10nEz7u2osbXoITDAoChb4t/1/Y7/mO2VwJ0oIR9DzF719Zmf32N&#13;&#10;vQwBRnAfyqIQV7bvFLTvDusPfYZUgBi9SyDj5GmxQ229A8jImNC7d4OAtsE9al1wZHRkbhwyaKcA&#13;&#10;jR1C4yebnfRes/0O0dIfLwkkV6SznCXS61dZqkG647hxZlPVNphyeOz4jJ5Y4EF5H3TUZcuXuSmz&#13;&#10;cTbC0Qh9xesmBS4Lh4pxYIedzC75oJY/+XVLDvlCtKwDre/YdSf61X9HgJCM7Ysyu7m/Z+xlqX0P&#13;&#10;yu2GjcCBwIHAgcCBwIGO4EAAGjuC6+GegQOBA12DAw/eZfbjS/OfdbgO4YiLbcLr9YCNOLYzKxB2&#13;&#10;G09/fEpzBF2iNRRlkOhf3liDEgowhaEWL1GUc4x+5Yx3/nbul6mtxk3KpNiJsNPeHHBgnpRvv44V&#13;&#10;Blo/1WChOqWuARipe35R3pP52PfKPJ7hOcWzkpeTkkrZGHwoB3AAQ3GgwIHAgcCB1nCA/gSnmAaB&#13;&#10;L0Q3+DGMPo9+ir6mkONEa+7ZLtfKMF6QMPj58b9ghjocPEDGx79f3lIQU6o52cNbG4s9gM6TBZAB&#13;&#10;MCNKk6ZF9/K2qUcAQ8YpDOMAi9Qfxxk7AAk9kIyBmanyMJxXAxYCNlIG5XN9W1O6cYCl9tFdHs7e&#13;&#10;Cb7AH5JbS7MYH7P5+SFvVLbj2MjRllZ7r+BqcncY9RWYNmXAcJd2GjLOFqxfYYvWr7blzZIFNktw&#13;&#10;1bv10XTsgxr62YjGQTZhwDAb2zi0Zny8I16U6X29M8NygdhEOA5Vn1MMbJS7Vusi+mYJ9LvmoZZX&#13;&#10;pRHkpktlp0ir8GAjICFNPxqNdO81cmyUvpCgtBwEU0efJ6Dxsy1nABrRQQAs6aJox64ta5u2SqKd&#13;&#10;AzKil0TpQ18V0LhV9Eibb/vxoKGhtw0fOrxHyZ2AjDgP0kbpJwtNRV3vCnC6gdoaukKsJQ4boWg3&#13;&#10;pR12s7Sm0U6tWqmo7GZL6/tPDVGD5FwJAsynLnFEof8eNEDOsSOHufGdMSJQDRyYNNXsxLPjQCPF&#13;&#10;ADayzqsw4Mw3rl++a0DG9UrJsZ3Tp11gqe131VaNtF5Cxgp1SuvVwWicTksWSDHF8rBRNRYYLnMc&#13;&#10;YI3kObPM5r6pehU6vG6V/Hs0I1F/ySZjRpuNn5JJklUCBQ4EDgQOdAcOFNGeu8OrhXcIHAgc6FEc&#13;&#10;wCubKb6YTgRFXkYya2gNgKJy/vIrs5cSXByrfYpFn4pqbwj/9KhEOKLYr1TydOUdWo9JgOMue8kD&#13;&#10;uXS3i6KGMRbACeUUoBFjXljzwjOz6/1i/MLITgQHRluUdKYsJZowSeQlpaWAAAaiyCfXcsFs4BV6&#13;&#10;jAlSVZLFFN1v2tDkysVYgMGDtuVBy6IXhROBA4EDgQMVcIC+ZMCARgFVmXUbMajiMEH0A+AS/RVg&#13;&#10;ZHsYWit43MqyDEkY2IgicLYg+t2oEFCouGzfjGEwSgoaqYj2PVTrtglofDmbG6ARoyO37a2y3e0T&#13;&#10;z4AMROKeyCJRuvBkAQzTo0cKbjMGAR4yViGH4IwC+Mg0qRyjHhk7iGJkevBq6tOt4Sggmrbi20TB&#13;&#10;h6jjwdQI1eEeJwhovLmlVBzDEMeoogQLWzJxXhlwJAO0IW+Uxk/UpaUujmbuHNtD+iqiSmlbRSt2&#13;&#10;N6Kd0h6ZuhnZybVTydJ91d5od3WlhfPixTHxCOBhoW8ynlN5lIn1FZMqyp+eT+Z0+67II48z+9x/&#13;&#10;zb7z+5Y8slW7bxzAEt3DN0XaKe1bAauu3eonR+/cxdKHvd1SA/Plz1yeOm+gx9CPIHei2yD7ehm2&#13;&#10;zrfqdMXRDqN9ZjUOGbW+jI+g3KK+i7Zf7J6pwWo4JJFvOqXuyffEsh4eZKRcxgD0m6BHlOJcmXPY&#13;&#10;KvY4wOyGq8xOPTsz3vhLGPNJldDPv2epg98u+aTab1sdxtLFmfTso2azXzFbPF/Tt2pNUaZgnbiV&#13;&#10;2dYSWmbspOm0x2h2pPJO05U8bk/Jk16qKdaf1TTd9/7d7L4fmd3e8ubuu9tfosUh77fU3kea7XOI&#13;&#10;ooknaXwIoH0Ll8JW4EDgQFfkQJ2l7q7IgvDMgQOBA12ZA+jTKRT+F54xWzBHXnhy8xsgl/8pMqbt&#13;&#10;soe8fTNKVHXvqFJZe+XKv8Uvk3xd1GMZT2Iepo/+IOOj5EeVg+t/bjZmgtmEqTpRmjCWjNMUNrNn&#13;&#10;z3ZAIwaSADSW5llnP4tCzjpmrNOI4b1Ba+MUAhp5D+q/b7++DpTEOIPRN2rIZX3G3iksWtJHpfiT&#13;&#10;KiXuDdjJPYbKq7ynGHsq5U/IFzgQONB6DtCvEKlGv0dfg5MFkY30ZxwfM3aMDKBJK3vr79smJTA7&#13;&#10;QJSIImCMd85GDPolTLQepGqKFqDtY05JHCiyu+9hZgfsJ6DxwZYMsgdaThbR/X0Uk8/BIwGKIX8A&#13;&#10;RETpyJMsPX3bUk/scuPcAmBDBKMHG5FDGDsgwOKxY8c60MAdqPIPZbUn0GijBartcZCe8uaWJ6Ue&#13;&#10;aYIuEozDhepRzPSgrQI8YnS6ymuQrBmo03CAfgfgAzCEyFsSx5gZgil6AcfrRqzzGCUsKq4JFWpH&#13;&#10;0Yxsk4dvN3lc+yx10Dgw/8SMHbQcwsVyflRf8NdXW87jUJB4lJaTia0h2v/21e0KMnpwCqeCfv0y&#13;&#10;67gmnecST9mtdj3QCMjaX9FLdW2DRTgFr+fMmeNmUiGqd+KECU6PKJK94sN8Tx5kRJ8ZprG8Qc5E&#13;&#10;gerAAYClk88yu0Xf/gckHyjorSr63Y/N3nd+VZfkMmM/+elXza74c+5QwQ0F3dn3fmN2+DsygGPB&#13;&#10;TOFgjAMvP2ep737O7Bd/ix2O7TygoeCB3+mQ0tsk3H3rRrO3HhjLEnYCBwIHAge6GgcC0NjVaiw8&#13;&#10;b+BA4ECGA4CKd//DUn+VcH2dhORidOreZmd+ytLHnWwpphSthLTukN3zz3hODIsYpaQLOG/kPAuB&#13;&#10;LAbeaECkAd7NGPo8feu3ZmdICagAaOQSohpJKIxEtmE4IcKgHl6jlLlaHsYb5K04ZOgQGxC8E30t&#13;&#10;tdmvN4DlDLcyJmF8x+ierFOAxYEDB8hIsMEZevEAjxonyJ/qnWlseC6TKiFv8GEaV9rWcE3Rm7x3&#13;&#10;JeWEPIEDgQOBA5VwgCg41qTlFyMlfQ/9XtO6Js06OdI50NA3dmqaONXsQ0eb/SoiEwAcOmBBfa/r&#13;&#10;iv3gH3mTtBxA8AHB6SgJ+B2gqINKiKijUz4tL/h3m0WwBWeExIcKnCsXRaVt7gfIKKzCksDYGXsI&#13;&#10;bNvPUn366WR5YoygvogOo44AahiLGLMAGqnTWonyAKExVFNmUXrxObNnHjZ77gk5kz2uiIuHzIbq&#13;&#10;PWbsqqn/dtd61JLvdtZ+OdCaNan3OzJ+G+oQGc3dnnpkHFU9+qpkXOUQQI781/KiQ08+WwfjxFgc&#13;&#10;xtQ4TzpiD8c85Ga/zijyE+3WE+16lZyu1snxAZmMtkj7ps1XTKna23/Je8gxI9sS87Oxltu3/yo9&#13;&#10;4hIBAzfnny9xJH3OMZZ674Vm2+9cIld9T/nIOpxM0DvoN3qa0yRtjbZIvzBATrDI921JTNG6aNEi&#13;&#10;13fjoNgPx0Wl1hD1yPiNoyLfCHXYqG+q2LTErblXj7/20GPMbrrL7I6bzK7+Qf6sSkkGfe59Aqck&#13;&#10;H+xVAzDVpAHwN1eYXS4gLCpfJO/h92dr45QPmH1QTjYf/lom+s6fC79xDqxZlbEjHXdq/Hi5vduF&#13;&#10;MN8u/io61d57jhznh5S7IpwPHAgcCBzolBxATQ4UOBA4EDjQZTiQ1hSpqacfM7vq22Y/ubX8c1//&#13;&#10;iKITz7DUq1LMiSLYcRcZksp4YOK1f9cv4mUzU4izh2KF8paoeBa356dEAtPEDhGNZFiysMAFxQ+h&#13;&#10;zBFBgCEEgwmGvXooqXjYLlV5lM16KQFoLF4H9TyDoYE6xRCAws40dBlQMW5oxSjQ6NZpWOYiWrkm&#13;&#10;CjTyTN44j5d0pYSxg8S1tKX+RP4GChwIHAgcaEMO0Mdh8CSKjeg4lzDCaDzF+IwDTT3GtTZ7halb&#13;&#10;W/qEsy0VBRqX625oUHShTIHoQSr3EMAEIg8ykjdK5wq0PCABekXPJ7f3O9TsG1eanfbh+BlfLs+A&#13;&#10;HZnbIm8AbCZJt7SLf5KZAi15rsg+0x0yXqxbu04zvvd24wag8ZAhQ53cUOSyig4zxgEyEjWZZwRn&#13;&#10;zcDXXjJ76N+K7vg/TSf3YqJMgY5GusrscP0c/yWzA48y23VP8aHEmDZ1utmXBbR89Ue6KEvwkHoa&#13;&#10;oER9RqND4SfDK2AkU1BGKP3ZMy11EExtIaYpXCueAZz68bnlbOfeAkjgW6QN9elboUNeJ34lP+0v&#13;&#10;sq6fxYF39IQMBsiI0wP9EQAY9VYV0KhIsRjx3blb8KeEjuAuyj4LbS9Ku2pHDpHFr1anuZ3Axo9c&#13;&#10;asZaq9f+UEB8tIAC2/vq2GlfttThJ2T0n4wiUyBj/Q9F+e9l3U7d19eZBbQzgEbaHu2rNc4ZlTwa&#13;&#10;zoS0dxxT2R4xfITTOVrj/ODLpFwAeb6VpD6S92y6d3pTc8apBZ04UOUcYNrTfQ/VrExbm+19iNnj&#13;&#10;d5u9Imeb5U9rLJLHS3/xc9hb9f3LYWDPt8nZRuMeMziVWZYl7wFWLNEas78ouCZsXt7kgV/fJ8eb&#13;&#10;T5l96ZfqU3ZXdxfqOM4idez3/EP97mnxw36PIRZ/A9jWrCSTUx5dIAczycZ2+jl5p8KBwIHAgcCB&#13;&#10;rsAB1KpAgQOBA4EDXYQDWyz1pATuyz+pKMYnK3/mucr6mW9qEe6ZmnpIwvFuEsxLkRQku2NlPIcz&#13;&#10;QulQRfK0MmGwApzE8OdpeXVAIwodIGMuCk6GEYxyrVEaeRSUXgyIAI0owRgDetJURr46OuKXOoXn&#13;&#10;1Kk3CMD7qLGVfRR5jJXUESlK1L9vA9Rl1IAWzRfdpo698QFjQckokuiFYTtwIHAgcKCVHPDTf9O3&#13;&#10;AToSHcE0qoAb9E0AThigfb/WytvV9/JBmknggMNk0FOxT0WKXqzt4UqM8/gueZAKDAEAAeBhmZLw&#13;&#10;mxgddbrZ+MmxQyV3WCMJJ6krBc5++DP5WZExonJGMocwOLvoL2a775s8U3CfOgFkBITBkQXgifqj&#13;&#10;7gpF4BcspMxBxrvhAmr650X3iHkP3mN2/c/MfnxjmVJ0+t+kr5md9CdFnV5qdthxhaedpCTVo531&#13;&#10;cbNbBTQ+wYEsIeqRBit54x91SP0lxEAdMRO+mDrhA1pHaaLb9X82qR3DM3jFGNuViG+RxPdHZF+n&#13;&#10;/A6rYCht1YM6gD206ZicpPqlbQOiQPySh9+KQWK+YX2attQVYbZav7QhYYFxx4Ps+egPoCe3xsgc&#13;&#10;pT35WCugXXZXVO8OZkcpWuauWzSV6rflUJm4bh/tn/RZs0PersijQxMn22cXPYO+BKoIoGqfx2q3&#13;&#10;u/D+/rvi/WmXbUnwGjkfnYE+aPiI4dWB54mH45tBTwGM57ug/4/qKrnsWzTILddgt1KeG0sWaNzT&#13;&#10;mnTrNShpvWYbNV7fyThFoguYH84HI/04kOOA75d6SSbKiw6doP6FdNS7JENoMFosvjat1Rglr5gR&#13;&#10;Iy3df2DtnGxW3TyiDuP8S/JrgqFroJKTafTr+6kViazYYBo/afaVX5lttU3iZA/fxVHqj5flz4LA&#13;&#10;+OB5yzgBIWtsVhKGHHNoYmz4wrlmRxxrbup37QYKHAgcCBzoShwIQGNXqq3wrIEDPZ0DTz2q9QE+&#13;&#10;ISPUU/mcwECEMzvCG0IbXuhJA9/3/6B1DxZb+uc3aI0SGZ2KUdb4EDud041yG7HTeTtkS2RNb2iy&#13;&#10;FN76FU7himKHhzWKKlMPkbxXcN79qjiAskuUHMZeFFKU4bZWgKt4vG6dlTr1kapMb0QdAComlXf2&#13;&#10;MZRtWJ8BGqkn7wlOGd4QiGEsZkArwj2M+bQfjGsBaCzCpHA4cCBwoE05QF/noqnVtwHKMLaxbi3G&#13;&#10;0QlaRwpjLP1bpyOm3vzZXYo0OCz+aLKrGklBCC6qkLNe/gCoStK3L5Lhv0IwIXrtkGGWPvfTlpo2&#13;&#10;w+wTMjw+Hz1ZYvsTp5p97Itm2+5SIlPLKcYJxiXGCrZxSAE4Y7yhXuTWIrEmIdi0XF7xFmUVAuPS&#13;&#10;zzyiSMG3VVxOLuOfXzT78+lm//yr2cFCAtW+CpLWp7Qf3272Kd1Dk13ECKCIVI6+pmiOxDR1mzUO&#13;&#10;Y+SnLfNugHUe6CpXXGc4z7fIsyN3DFMUVN8+Xd884GVl2i6OXVGHLY6RGhQFRDvE+QFZijbv5ayy&#13;&#10;9aJIZzvxCLNf3tmSVfb7nNOB+0wKfCuAjBiX6R/oO6K03zHRvdLbjWrjb90/kz7zrUxeTYWY3ryp&#13;&#10;tH5TutS6nYWXfBMkeE3fXuibr9sNO2FB3lGUPoEo26ScX89HRg9YunSp67vpsxlPq4rQLfAw1B06&#13;&#10;CnrDtOnTrZfqMY8AwZ5+WMCKIua/d23e6dyBSz9u9p6PCCBXJF4gxwFmtaGNDJSezzqyBflLzoY+&#13;&#10;ec5JBWqicq4++ZDZZZIjkjRaB/oqeZDRn8e+AgCJz0B0jLxKY+Eht1n65LMtNXiozx1+b7vR7JrH&#13;&#10;4nwAY4eHSd6Si2MkVbMtVvL0ujZ+/l1LnyfZb/QEfzT8Bg4EDgQOdAkOdEJtvkvwLTxk4EDgQHtz&#13;&#10;QGva2c+/kg8yYuAbp4SADHaIxxjy7lgl2QZzxj9tOrrmdkv95sd+r/CvlMI8wjDgKLfhDxT+JVvG&#13;&#10;WTp3PtVfnogVgoz+Igx9I0eOdMYrPEtR/CoBlvz1hX5RQr1B10fXFcoXjrUNBzBAEsGD0R2PVozs&#13;&#10;GNyjhOELI0HvPr1zYLA/j9EGwwXtK+qV788nfzGg+QhW6p42VbExLVlY2A8cCBwIHGgFB+i7hima&#13;&#10;bdy4cW79RozPjENz5851YAd9VecjmfUAl/74s8KPhgFOAR0uEQVXCGS85ENm7z5HskptBiNnWDxA&#13;&#10;IOVNzymC6RqBZe8W8FngcY7fSlOtflpTd/1d06VeZrbNTgUyxQ8hUxC1Mnv2bGdYZp/xZ7qMy5Mn&#13;&#10;T5YhdKADYVavWt1q+SN+58jerFcs9c5CL6Q8yHTIeMh0/A5XwjCXpKNlPH0gAvwkz7O/58GW/sEd&#13;&#10;ZheeXOhs8WPnvcPsv09qnct98vJs1jgOsAIhp5FaK6fl3aS9Dkhe6A6E8xwyFrIUclIUaEwr+tjJ&#13;&#10;Ub0z08iTB1nM12FF77+dAJO3nRnPSh/QpISzwRYpAazTCrAIssivW7dVvzSVZLTsKTvkOzIoW1Uk&#13;&#10;HaOkE2VVhbUuMzItIAq8pb+nn4fnPYVoT7Q55G/k7bZ0POAejJ/wHDDTr6Pr9IQaGY6uidMJZY/U&#13;&#10;lNmFQLD0Uw+afVLj0J4HlQYZeYZLf6KxSA4vRGm98myNT9U9LqNtsBwKDh6MFev1nTCGtAtt1H3u&#13;&#10;ukmzNiXuhs1EvgsO7Oql7zSaGGsBILGxkKL058ss9UK5+ZujF3Tz7dUrNOPWl+IvOUy7gIz478DX&#13;&#10;lPT3aOIY5+A/gGSUvnS5pebPjx4J24EDgQOBA12CA13fZbFLsDk8ZOBA4ECrOfDIfYoo+Ge8GIS3&#13;&#10;gUr0ZDn9lQ0p8gjGpFFKKPRrlTxd8EWz46QcbbWdPxL/xXvw7ZPN/v5my3F0ALzNVHTLvVpOx7cw&#13;&#10;KOhI0l46fExll0cKQ1HEWILRz0/DgwIIUFgroexTHoYYysTIG6h9OYDRBWMAHsgomgCA1LM3xLBP&#13;&#10;5CPGX4wVGGww1kC0CfJt4V8FRkHqd82atc7wyT0CyNi+dR3uFjgQOBDnAH2Yc6SQEZr+iKgJ+jgi&#13;&#10;6TDC0TfSV7XGUBq/Yx32eknQOPokOTvp9xfnmN1eYZnbK98ZnzQ7+wJLay2lnKhS4eWxbBo3bMaO&#13;&#10;ZkTm7bCr1if8gKaqW6gZHNYom4xXQ4TAjdNUdazZNHFq7NJiO4ArOLvAe8Yi5ALkC5xh+G3QezP9&#13;&#10;5IrlK9x41CZG80UypP3terOZiacEYJR/Vk7Gy4p3TpDCcLdBaalSlG692mzyVsUBVhniU3sfLIOe&#13;&#10;LKu7yEB+128F3ApAXBctJLJ9pLaP+ZxAJdX9zm+JnGjZZLyGL4zrPpKLbdp4VyDkCZ+2AIZ1A+J9&#13;&#10;qJeorIvs7OpE8jmyE3kAZvz0qvxWTLrOdt1LEYW64vHIVUSkYCzup4QO4qdU1qZzPgRkXKFE243S&#13;&#10;secp8niH6JGC26wFWgj0KZi5gw7CWwegNK13dUB/3tPkTkA/ZHf6U5z7AFzbguA1egJ9OIA6kZM4&#13;&#10;p7bmfozFRNvx/B60jD+7PqBnHrPUj9Qv/ua++Klye9/8pdq/+vtPfy8zjrVuRCx3t053nvqiH0L3&#13;&#10;QzdDzmnL9pHHgJkvKpr/2vhh+iuARNdfMciSIqR+0hk1GlTvDGmIG36YuGWu2QkPaz1JjaU9nsSf&#13;&#10;5wW63p9gBLJKMd66rOIvLGa9b8BGxo7o+PDGSxprGGgCBQ4EDgQOdB0OSFsOFDgQOBA40Nk5IIn2&#13;&#10;xt/EHxLjUw5kREhDSvOU3UZo66OEBx5GJG3m6NH7LT1ijKUwzCWpnyS9w+Sp/PfvtJzheoQ/ynQU&#13;&#10;vV/2ED94LSOAY0yICoqc0zoVRa7ibFHCEDJm1Bibt2CerV0nj9WVfVsFNHIjlF8PNGIYI7EfqH04&#13;&#10;gBEAYwDGCAwyGAowgAEuemIfQxl5olE+GMe4nogJlFZSKeLadWo3XIcRoqcZfErxJpwLHAgc6DgO&#13;&#10;AMbQH9Gf4d1PXwXoiAGO/pE+sC2nm6v6zYcrnO6UDymC40Czv/xeaz9/Iy5XRApEUkide5RAxgvM&#13;&#10;9hdaJbmilvE/UmTLJqDntoqoIrWCGPfhu+c5dcEYgXEZ4yfUr7GfqweMo9QPxud6Ruc4Pr0k49zH&#13;&#10;vxh/E0QzHsEZ6PQblfGQs4SrunP8Au54+r6MqDvtZWlFchblNzNLeP4ddYLZ6Y/KQKj08lMyoq6W&#13;&#10;MXWYwNrtzHbcTUCS6nqrGbofNypMAOLwi/Hbz1BAu3WgVuFLOt1R5AMYtplIvG5AXi6iLdNeaevU&#13;&#10;DXXio015Z85tUpQPDg5VAY3waJoA/ctuMTv8+DjHlmqXxofu4cVqxDR8+goB2l/5uKYgfIeM/SgZ&#13;&#10;xYln5DvkO+1Lv1miTRYvpe3PINMit6bVlhoH9nf6imtfbX/rTnMHeOD1KvqFtnp/QEGi4zZsaBZo&#13;&#10;1ej6IMCrWonyAMFI3tkkr529LuDj/51vds0j+behCQOW0F3S5nHy3aQUpZ/+TQ4k+jgu+HrGKSZ6&#13;&#10;rptv8/0y5vJ9MEYg58DndnOqevFps0cXxLnsbBs65MbYIqOmO6exQaKHm1GAPs7Tsw9py43k/kiP&#13;&#10;/E1vbLbUs3JaitJg7cAzx9YivHX5dY7TvcVHwNyo/ei1ZzNrdI4e53KGP4EDgQOBA12BA3R9gQIH&#13;&#10;AgcCBzo3B/Ay/vH18WdEEPMeYk4Ajp92e14wRtEfoRQVjO/5m6VY36QA0Jjuryl+DpbSbxGgEWUJ&#13;&#10;3c0Lgk5edH90EJJwiJyNAQylaiXHIvTF8xRdOSZyoPJNFNRhI4bZ0uVLHSCFooIhtrXGPgxjlIPx&#13;&#10;AqUYg0xbKcOVv23PyYmSiYKJF/K6dU1umiLqBHARQvH04C8GMAwAUQMCxrJyU6d671mUWsrFiOzL&#13;&#10;7zmcDm8aOBA40Fk5QD/H2NOvX6MAL9aYykRn4HwxZsw4rXc3SmNdaQN8u7/btO3MLvq61ku81Gzm&#13;&#10;ywKpZLybP1eGVY3/I4SQTZ5hqV33EFAG0lCY6L/bc7xlrIhGuQAazpkzx4391AHG8LFjx8bGGJ6c&#13;&#10;8cLLBsge3rmlXobRFBF0j98XZxKGauQtZDymFctY6fSbJWQ7IsVINA3hgi5KzJ+/5fOW+uAndJ4C&#13;&#10;ytCUaTJ2Kx1/apmMpU8zVrM2I2MtYzWgFoBQuxqRSz9i2bMAQ+ktm7uFzdjLRsg8tFW+N+oFWQoA&#13;&#10;COL7o45o1xwHRK+K+g2UU+JxZn+40uzMD8cvVdPM0wPiOTJ75xyjvuRrBXWRZHaef+bMmZp1r5db&#13;&#10;g29kewIUyYcpsk//QNuHx/B26NBhsX6nyGXd7jA6VXNTs3NAoA22BdFmGSeJRqeNj9IUp/TVtRLt&#13;&#10;H4CR9Vr5XphFJc9ZYuEcs5uvzgcZidrywLrvsvkG0NX53JZnf/Xj6Lt/VET5fmYnnaU8bcMff6vO&#13;&#10;8gt//RrIjBe+vtpVJ5v5hpmqMEcAYQyT1FlynOVQlPy4650n/LmFKnPem2YTpvgjPfI3pe/RZkse&#13;&#10;jBKRopXwlmv8d9MQLUDbi2ZrTnZ9QAFoTDAm7AYOBA50Zg4ku7LO/Kzh2QIHAgd6KgcWRKViMQFh&#13;&#10;DEEXj0kE31LkBWOEvSjd82ezD2ralwLkStz7ALOPnWj207+05FisTbBCDFtENkanRNKuAxoBGZlW&#13;&#10;JDkb6Wnnat3I8TpRO2GwQonH2DB//nybNGlSDoiqpVRAKwwslMfvMBkEUr3L8LOWG4VrinKAOsUg&#13;&#10;s2HDQlcPRJZgKPCKJ8AjBmHAYG+4xFjcX9ExGDX7yAjMdjFavXK1A5NRajF29OkThv1ivOrWxxfN&#13;&#10;M3v6EbMH7jK776dmd2ZdzDEyvOsQrQ31diWtXbbr7pZqKN6eujWPwst1KAcGDOivfm+0c6ChH8RQ&#13;&#10;C/C4aVOzA2ui0d4d+qCRm6d7N1hq+naarlRTrTdnQYoGWe1Yj7kPgkI+MfXhGr0bBscxY8Y4Q269&#13;&#10;QLv8u2kGi+lbZAAAQABJREFUd40fGKIxSLMuJmPBurWaGm/JYgVZ9rcpU6Y4cJHjpELkwEaNVW4q&#13;&#10;VY05dX3e2W+YvfF8/LY54yfySDGZRMc5RQRAsst6TZbtF5+ztKaXLXZ1/Ib12SNClwgVCKMykSsc&#13;&#10;YxzvKoSMKbhRfGtPztWfO8hVvAuEnEV9IOsuWLDAyVcAkQCNrm70TaoV5YHs7uJK/gBS36Q6/vWn&#13;&#10;9bugkisyeb73PwIoP1YRyMj78Py8Ux/JgH31rdb1O6z8qYvmBJwCaKev4TnRMVqzzEPRG3XiE/AA&#13;&#10;fQqZvW//vq12CC31qoyTJPptQCt4XavzCs/LmOTLGyx9YUChfuuZJ7Q+8DfijwVO6Pts9HJH9B/6&#13;&#10;qgCxSJoMIG8Zk2u/pMjyXSR7HqqT3ZvgLwAu3zBOwsgz6HBe12u3t1+5LH4rVELX1VfS32frNFfH&#13;&#10;2aI2LpSgsS5ebk/cwybEGphRqoSt0fxsJ6/ZqHGsm8w0kHzVsB84EDjQfTkQLI7dt27DmwUOdA8O&#13;&#10;4F0tY2OM8JxMCmKxDNEdZUT4QzBG2VFxjjQTRXrDmuLF4Al/0gfMHhPQKPt8jhZpC+95DFuUx3Ng&#13;&#10;oSDhtblSSU5tMfrUKTJ47SYvZC6onQCKMBqiqGCE5ZdjtSqWGFiIqqMsFOPN4nWv3kkNovbnDVdW&#13;&#10;xgE8hqlLP12RM+pmvZI5t2nTFkUubnQGMW9Y6qcIH5RUQMd+qsNitGHjBueZTD2j2PaWYTxQD+LA&#13;&#10;GnVID99rdsvvNBX0DZoaMPHumiXQfn9PJh2q7uwwGT3f+X6tB7KndlrXXyXuFHYDB8pywPdTGE7p&#13;&#10;BzFakwAFiN5gvCNKpj0JgzlGfp6hv0Cj6PpoDP/uOxkoKyupDG1SGYzhjLcrV65yuSnfr79b5vKa&#13;&#10;TlM+vGOcZwYDxpR+mqKRX/g5UL8NGkfKEdPn9W4L3rM+47yn47f3xk/H4Pip+J4yIN/x+GCkyGCQ&#13;&#10;5Dub84alWMeynYm6pL0AMjKuA7rQltu73Vbz2nx3JNoK7RywpFa5spr7tlVe3gHDPu/Be9HO6Uf4&#13;&#10;7vhFFuIY9QIY5upGzagBJ4FaaNBQs8OPlcPBRLMD/ylHnm+Z/aNIQdvo+P77mh11lqZLPVrXTCqS&#13;&#10;MX7YPz/1AqBUzCkgflX77vkIO349wA7/exLR7jzQio4VnYWknnzA8XCVov+5H/fIzApQ29hIfTH9&#13;&#10;KmXyzdC+Rgu47J/s76VP2GP3xV+DWxK16Pps+uNop53dji5jsl55M/i/ZFLJp8dKPu3mQKMfD2gX&#13;&#10;6HD0PTik0P+0OzHtepKwX1RDyfxpDb6xeq+msO6UV+PHYI0FUfJtPXqs3HaSvwMHSL7pWf1oORaF&#13;&#10;84EDgQOdnwMFRpvO/9DhCQMHAgd6EAeYVmuTtx5l3xvdJarLVMoOMDQPNFLE5jIS4P6Hmp37PQGN&#13;&#10;8lKO0orsDs+AcQuhMPGI2Rxa+0eGrnO+IFtk67tbQCWMgxgcUAhJGBtqVWQdSCVFEsUHb29SZzRe&#13;&#10;5HjZTTeoP4yTKKEYwtj3IDDGGuoJik6VS53RFsoRBjTykb+neZaX4013P59eMt9S995u9umzNL1j&#13;&#10;BW97t/LcrWjHV540u/DbZnvsJwM+HVygwIH24wDGNw8C+Eg8xjzGJwyi9JX0ke0FhAC+AA4C1A1X&#13;&#10;ZNTAGu7tgQ+MwpuVeHZADcZw+nfGXRdZ1QZsxtBP+fCOiBWiGicrinGEnFn82NIGt628SJwhFr7e&#13;&#10;kh+5ClnNyXgVCnrkx+AdlcOWL9GB9if4PXTIUAfquvYrMKB/3/6dGmhETuinmRHWKyqF9k5CZuiq&#13;&#10;xHdG4jujPpCjIL6x3nL4Y3/woMHWkJ3hoS4Gf8DGvQ/JpONPM3vqMbOX/ms2V9496DCjxptN3VHr&#13;&#10;h77F0m89wFK6fzUEaE0/yDcLqOTfqZoy2jqv7ye5D/JmrbpJWz9nW5YPqMRYwTfE+7cFDxgLFy9e&#13;&#10;bOua1rl+xY+JtbwXz0s/RXkQ3wjtq6C+MPM1syduiN8GXAX1FqCpGNjkjktRRpxkGZNo1/zEvzQt&#13;&#10;5IVqMHjwdj8CuKU94HgCr3FyaE19tZpDI0bGi2DMxIbh/pQbb13GFqDYlzRgXD7A5s/1pN++fSw9&#13;&#10;dXrcPNUkBggndLNgxc/kcwb2khJBkTZqoqLeu+f3kc+EcCRwIHCgu3Cg9Zbv7sKJ8B6BA4EDnZMD&#13;&#10;RAH2GxR/tpxgHD9ccg/hjeuiVM5DrHGwpU//oKVGjDU7+b3RKzPblNmcfzh35OyDzT5zudmOu+UO&#13;&#10;tXYD0AhlBQOln5arNYosRhiMTN6IwXYAG1tbS9Vd7z3Umd5r6ZKlri5QTPF4xdgXBRirK9mcUoti&#13;&#10;G6hncSCtCNjUDdeYffTi6l/86gfNXj1ES9T+w+zgo6u/PlwROFAHDjCuMR7R/zHW0ScyZTjOGKwl&#13;&#10;iLGuPQhDISAd057xy3SnBY2wRR4GozDT0RGxDsiHERcgleM4l3CccrfbbrsiJbTuMOM54wiGZHgJ&#13;&#10;74hW6TQk/kYdwGp+LuSxKKWT1rroybbdbhzQ6MZeDPhr1q2xhhUN8tno7eq9be9cW+m0j97Z2SyY&#13;&#10;2YI235UJGRlwH6IP8TIWfUq7gOvbSeYnFaFy5vzkZfQVRCPzTnzD6AG8U2cinpE+Gl0CHtNHdkYw&#13;&#10;tK15Rl/OGAUPqKt661OUz5gBr/luGUuY3aRWQpecN2+eA+apM6ZgLTa2pme+ZKmXZ8ZvhSUx5xgS&#13;&#10;PxXbc0Ck+pWk79qc++UI96rWa9QsGt2QGPsZewHh6YvgL3XWYTRlutYk1t1nZ59gjX55HLp8txxM&#13;&#10;iX6FcQH/7KTdY8yksH4gLGzoa6mkvYcZZeGv8xcW/4r22zrnZaHMZBe6KEtTJBsO70Qym3+u8Bs4&#13;&#10;EDgQOFCCAwFoLMGccCpwIHCgE3AgJQ1m0uT4gyDkYkNAcKtEMEaAztgctJGld21TkQdeatAwS7/t&#13;&#10;WEvdd4fZDVea/fB6X0Lx37116uyvmR1+otk22xfPV8MZFEs8TlEIMTxEI+BqKM4pPhhfPNCIl3e9&#13;&#10;FeNanqunXYNHPQZgD/x2qCLa05jfDd83de0vzT5ZAGTEs5bkpT/6RhwwUGw3KXl6SBs/ulBTYv1G&#13;&#10;kY37+6PhN3CgXTmAsRajJwZbDHYAN4x7rLOG4Q7nDIx3bU0+wgvjfjUgDOMqRmEARfr4AY0DnHGY&#13;&#10;52WNZQy8GHox0rPNGFBPIIRyly9bbsuWL7Px48fbtGnTbER2DcGCPHviQU07+rjWN3za0rNfsFSz&#13;&#10;rIoTJH9N31mRWAJO6AtqNHgB/mAkpy5j78hUYxNk/LTXM49En4Qxk99y8l3misLGzxGKsugg4v2Q&#13;&#10;0QAAqF/aAW3ARdTpXGcj2jXJRTMy0we878IUjWhEvvWgXKzddaH3830EfR0OaERl1pdU4WuFOGDo&#13;&#10;7icBoYa1vIm2pE+GxzhT8J33NKK/hQ/oaYDB9R6bfHQcYwrbjH/DRwyvmc1EuOPEQ1k8L44wpXSP&#13;&#10;lPLaM5HbESgsFT1DJQAql0Hn6c/JT1bfxyzVtsb17kj0+fAXmQXdjjF40MCE43R7v7giqm1fjeez&#13;&#10;n225M1F33p7iqrFAXdI3UGfoCctbLmUrvcdh5WL14hd00z3HtbdoJpiTdjL783Mtb8kSFfC3Idvo&#13;&#10;kzyGtzAXOxVTCyed4reurx1JdwgUOBA4EDjQ5hzwpqY2v1G4QeBA4EDgQK0cSGsaqpRkN5MNLEcb&#13;&#10;tEUPhuKSFNpymSLCW3Kd8oNP0RQuzOFSnlJM6XLgEWYj5TW6uwxtD/zFbNY9mu5L12KgR3HCpjVp&#13;&#10;R7Pd3iEh/nDlE9o4NDFFibLUg7xXJMZWgEb2MWDVQhgDMMRgYMIY1ryxWTgESESg9uYAiihG9T4N&#13;&#10;mQiUYvdftbHJljevtVUb1tkGog+Usa8MGwMaGm2YjESj+9XWFordLxzvYhyYO9Pslx8zo4+Mkrov&#13;&#10;N72gN/T4c+A02ARRcKMGhBtfNht/eQAaPZ/Cb4dwAKOtj0QCrMN4h0F7+YrlLgoDwyigDvnagvy0&#13;&#10;pxhjuUc19yHqZJUSwAfG9z6aWssT74KhmHMAqACpjAHDh2pKU0W/tZYweGPkhF/Q1KlTC0e+rJTx&#13;&#10;+OlHze641ey+KzR9ssseMRwieF2vCC397Cu55pgPmh10tNnErTIZS/yFdxjfkS2os5T4NwqgJAK2&#13;&#10;pbWuXWrC7iolCzRSHsZMWMXg5uQ7/RYkZSAPBrqocW437U/euvzlBcusz0HkMoBGAFbqgkQ9U+ce&#13;&#10;+KrPnVpfCm3a1wl1lnaca325HVUCPIfcFKkV9A0LmlbagrWaPnL9aslWWgd9i9Z3VMPrI74M6dXX&#13;&#10;RjcOsrEDhtn4AUOtsZ2nE6c++IYB6ZHzXbRZyW+iQq7PekVTuwpseEkG8ZlPa/pK9QNpfUiN0osm&#13;&#10;6WPfZkcz1jidrm1N/VuKeEZ0EQ+o0NfRl/U04v3p6/i+GZfqzQPaAeMEYwZjHmNFY//MtMDV8pqx&#13;&#10;gbJoV4yvOLlQZsm+Sd9FjGodcrmOPhvCqSRZrjvRtf/QDlj3kl/Ger4JZpfplY0c77C307ho2D+u&#13;&#10;jwCN+vSdPaWffllP0zv40M8wvvKHeqL6V7IfoTP3VhTfnpEDYdNOOE9A44UtjFirTexVqOaAjfDV&#13;&#10;8Vi/8JfE9wDgS11E6RfflSwzNXokbAcOBA4EDnQJDgSgsUtUU3jIwIGezYEUi5effZmAxotbGIEw&#13;&#10;hiEqJxj7U1nJGMEN6c0Lb3iURWnfIwUcVunxLqU7rZR6//lmL79gtni+2TpJkHgXD5NX6dQZRacP&#13;&#10;4XGaZXDDoNPaiEEUQZQWjFYYMkkY82rxnuV5fIQBCicpUMdxoFgdAi4uE7D4+url9srqRTZr7RKb&#13;&#10;s36lrWneKP1viw3UlC0jNcXwtIHDbcdh42zakFE2om+jjeobQMeOq80OuLOm6bO/3ZADC3JPMEZb&#13;&#10;9JUOv1AfSTfp/qhnonPqoz/eaBQFG6+40eyLc8zGTuKCQIEDHcYB+sZRI0Y54y1jH8ANhlLGPgzd&#13;&#10;GElbO7YWejkARhxxGHcBYzwgUyhv8hhGxo0aUwE8AJgwOEaJKBKeHxAOIzWGSe7TGjDKOw0xXRuG&#13;&#10;6Yy8MNIZkqP3dtusj3jHTWaXCzx8IO9s/MBL2n3pEbPfKl3+RbP3fryovMMzIEvw/jwDIATvyfsO&#13;&#10;S07lPV59y7a7qnD1NZ7ARsEpyjmSEQmAjIeTRJTesq/ZVtMy3Vz0eDtvU++8M7zg/THuY9TvbFNK&#13;&#10;0kZIkAMaXYRFOzOrjrfjHQB5iB4qBvas37zJ5q9fZc9Lnvrv0jft6eXz7KZVi61prQbATfLSYX14&#13;&#10;yVUmx62Dh46xtw4Zb2/VWll7jZxqoyRrjehTHHxjSPWU4arfq+6Xvoe+gQQhqxeTESsueaVCyJ57&#13;&#10;2uxffzG74gozIsqK0fknWPrIU+ToebjZmAkFc/Gu9Md84xBtG0DUtyd3sIf8ob+jrhgj4EE9xyP6&#13;&#10;EMY7xj3aNJGtAwYNqImz1BWOqgDytCnGm2LTpUZvkO6vep2oI3OzR6POHdGMpbZpMB5kJB8qitpM&#13;&#10;dyLGcqJOiUSmLQA6M2VqNbJDm/FDOr8dcJTZmbea/eHRltss0ia+0V5P8EAYOQAZqWsCT5MOjO88&#13;&#10;x2zGdjoRKMeBQ48xu/hMs8v+kDvkAFoc3ocqYbvy+hbfAwAu3Sfnk3TcqbIvtY3TugP4m1ShW1S5&#13;&#10;KSmHkrHdmJd8hrAfOBA4EDhQAwfiGm8NBYRLAgcCBwIH2oUDx5+mNcMENL4euRsRhRjQMUg5Lzz9&#13;&#10;IhwjuJEQjvEQW6IUpdP3NNv7QBndkfaqo4x9XgLZdjtnUoWXoyTOnz/fKZ4oHK01FgAQAjbi2YoB&#13;&#10;C6WRqdhqUWRQhjF+oSSjIKEodzZDWIVs7pbZZsvT/pZZj9v5rz5sNu85KXxq1PKyNwB4iEaJUQzj&#13;&#10;IApDLx0YvpV9cca+duY2+9oOwwobiNy14U/34sAaeVT8IOKQwdspQKHFeEBjcb0YZ0Tazh1S+8Fu&#13;&#10;Jd+J2Bost91o6ZPfZ6khFBQocKDjOECkH+Me4xVAGoY8b+R2aw8qgiwJ5rX2aTH2M85CjLuksqRP&#13;&#10;acXKFW4sJT/Pi0G3EGHkZdx+9dVXnRGZ/BjpOV4tAfABZjElHuM5xHR448aNLVzUdb80O+czhc+V&#13;&#10;OnrR181eeEp9zR/VZwyK5QTkoV6YChZ5Av5B1AtyRbJ+UoA5ux8QK8MZM3l85yej6x3gGOm3KNKN&#13;&#10;d/rF8Cm8NEaHnyFUxl0cO9wRO7RXZDTaK4Z96qceMmA934X25tu1B9brWX57l8W7wPdi00CuVwTV&#13;&#10;39982i588R6b+9Kd0gXUVtAHeilhcHWgK+1NDW3LQrt3wct2r9Y91pylWm9rnH1zxyMkW+1nUwcW&#13;&#10;/kabN+Cwl3bfdbK9V8ML3174rgGucKZoFS1bbPaXq/XNX1RZMVfcbCkl+8JHzD5+iWY4mJx33RZ9&#13;&#10;7/TBHrRyUVuV9JF5JXXtA14X45e+vt46FGsEe8cRnBdqGR/gMGXMmTPH9c3ofpRT8RqPY+WcO0WF&#13;&#10;zM3WFc0c0BAHNgdMRfrobJaWH31L9NtRkJGTo9WmRxcZn1ou7jJb1D99PPUFAQiTijk8dMiL4Yjz&#13;&#10;0W8IaDwqfnucDhBvhiihXlKd1Bd+DqQkfeZ9ZkecUNEyNMlLu/X+1G3M3vcpszefNbv2mZZX1RAS&#13;&#10;s0dlh5iWDImtu2+z9LjJMY0tkaP23SZV6Osvmr2mtFoC1ABV+oSJZlvvoEaLYS1Q4EDgQOBA6zjQ&#13;&#10;+1JR64oIVwcOBA4EDrQDB1jHZ4yUnBv/Fr8ZRnGUFy+wAS4iGKMArVJKGqDI92sZxyZN10b7EEaC&#13;&#10;1dkpb/AkRSHHANJaj18UFwBMyuQXI0Qtyow3pGIU5Jkoo95KcvtwunvdZX7zavvVC/faMc/ebre9&#13;&#10;/qQAICHmaWn0fWQU6ytEqE+jlMFokiG7Qam3DLebN9i9yxfYT2Y/aTPXLLdJ/QfYBE39Faibc+DN&#13;&#10;N8wu/Vn8JYdrF6MBAHRRlZVz2dMYGjIYhTtkgzdY6tB3BGNChhvhbyfgAMZ7DO/eiM+Yyvjlga3+&#13;&#10;/fq3enz1r8nYinGWX4zo3LecQ89mTWmNYxHPA8iIMbcY0MiYi8GX8wBSJIyVHGMsrlROAFjE4Qgj&#13;&#10;J9fjzMSaUAWNnGvlkPAvAQhnnOtfs+WXvgKvezANsDoNMc74iJEsSk+8rPNC+TCqaQo/T4A8zYq0&#13;&#10;XymglWcfNmSYjRk7xiZMmOCiZgrKKP10k61009vu8sVknMToljBie0LW88kbQJOOZB8/3uzdeq9O&#13;&#10;YizzbQU5kPbAL+0WGavSuvWv31a/yIA4mCFL0m4AMmh/XZVoY7yHB0/9ezAh6t3zXrDtHr3Rrn/p&#13;&#10;fsnlCzQkSmbqK7AcucrJU8hQiuxAjnK/bCshW6X0cWzcYHcum2tXLptlo5ubbLvhEzR1fbSRKqsc&#13;&#10;B7g3qTV1TPQa3zTgPd8x4Gnynfy7lf2d9ZrZL75jdtHXymbNy3DfY9KpXpchepo8FybFTm9R21mb&#13;&#10;1UFoNzynb/OxjN18B+cKDwR6kLs1de/ZRX9B2US7s80YRF9aC4+JiKQc+iH6IMphbKr0OVNEPD3z&#13;&#10;qNmTs/3jZZzYGDOceJmVI1vOZrfUaeMYQp+Nzo5ziKcT36P++kN+r0v/Uj84+bAuMn0qvMWpBJmh&#13;&#10;o4i+QxWcX8dEye2+vdkNN8UfjfG1SQkdgATAmPGz0kaEPilnnku+p3F2bORg2MxxAHvVDvuqzc8x&#13;&#10;e/yV3OGKNsB/f3yDpRUZmUqMLRVdXyyT5GR74E5L/+h/LXXCaWY/+bnZH2/UNK+yq133Zy25cZXZ&#13;&#10;//uu1um+Qd+rvvURo4PeV4yX4XjgQOBAWQ4EoLEsi0KGwIHAgU7DgbETFUUo4e2W2+OPBKiI8sLU&#13;&#10;E7Kf5aagkEyVR1derjWG3i3DAdb09iGvxHkjIkZRlBAMi7Uoi/6pMThQDuX66XowsFRrIPIGEW9M&#13;&#10;pYxWe077hwy/VXOgSd729y98zc5/7g77+RsCGJfMlJFHGl9Khr8GDF5KGMHwvieq0Xni86vkj6H1&#13;&#10;b5SGuGaJPa0pVmdr3aFROjdlsKbvkdIZqJty4OX/ypHi9y0vJ/upAwqwg6bK9HnRZkFf6umZmfJ+&#13;&#10;/oiUzlH+SPgNHOhwDjBu+fGOMRYg0KdNmhaRcdADka15WMrE0Mu4zfRyAETljP0ABBh0sa1iGMbg&#13;&#10;WOoazgGMYBTkfozp3I9jvIeXIQq9B9cwfTr3YwxHJmD8xsDJ88KjPHr2cbMT354xKEZP8okDMmqI&#13;&#10;cdN7gTVxuTAW149gcMRY7OnfD5rtua3Z9rtr/KGTyVBKTg08M/cfOmyoc6wqBPz4/OmBgyw1XIbP&#13;&#10;p/9P61/7o/rFII1MR9eFAZR7I9dhCF2uFO2ntOvoG9/WurL76ZqW5/GnOurXy2SAwdQXvOFYwbrp&#13;&#10;gIfEQA74QDviuQYPZn25rgs0Ilcnv7clWtf61tnP2Akv3GU25zkZ0fFE1Ds6hy01cAcsIkOR1HZi&#13;&#10;yR+HJxooVdbGtcvsVk2zumHdapuiKetH9Vcb9nWnDeq41Hfrsxb75fvne6bv4dsBwKvZAZA18AAZ&#13;&#10;v/CD/NshI/DND84mZjXQ68bAIO3aIy9ppgx9kDvvbTZI0S9ZYt1VB2Zovy5Rl77gLvZL/wtQzzc9&#13;&#10;ZsyYun3bjCU+Qp1+nXZQC3BFW8IJhfIYF3lGxqWqdNCBqvd5CzU9/50ttSM1w82EQR/tIs855b8E&#13;&#10;ddr02/yh76Y/p9+O0gXnm+20R/RIl92GvyS+XeqISFHA99b0A61hBnXtp5enP4zJQ3LGsq221vc8&#13;&#10;XVHbchp6cWnlt/rqBZp6VfW21YzKr+lpOdX/25jxcsTaUUtPaDxZIoB+URkmTNb5s0+RvqV+ep+D&#13;&#10;5ANTR4B6zhsClX8jcPj9lrrlmex3WeR5XlisvHJE67NEff4YOZgQxhwocCBwIHCgOg4EoLE6foXc&#13;&#10;gQOBAx3JgYHShKdIMJ4hwefWBNhYyXNd8xOzd50pbRjNOkPoQFs2a5U7RSAkDRM+Tz1+vbEQhRwj&#13;&#10;IgYnjAeljG+V3NcpiXqJ1WtWO+UG8JIIimrIG71QSDByUiYKaKCO4cC981+xr7x8v9371F9l0JJm&#13;&#10;jje9M4YBMMrQhQHMTe8lj3n99gJA8smd074zlmEck5W4aZW9tmKeXbNmsR08aJRNkFGsj5TOQN2M&#13;&#10;A4q0sJekQF79p5YXoysANCCaEcW3JHFenQlR4Rj3o/SR8zS9lfrdQIEDnYgDjNmMeX58JZIPpxvG&#13;&#10;Q5n5nWEN41prDH2U54FGxkUMiKXKY3xnLMWw29jI+leZqV7LsY13wUgN6MM9MRJyrBQghTzBfZiW&#13;&#10;k3sydjNbwogRmeingkZkAJZ/aGz5U0KG4vMGUARkYHigz/D9Bvsadtx5gL5ohEOjDM87HxCb/o77&#13;&#10;AopgGK9ExqGuXATitgdq/evfm83WPaIEsLg2kjBu008liWkhDz5az1mdDJQspt77vh49iEw7pQ3B&#13;&#10;n1Jtqd7PUao8990IaOR5AMc7Cwha6pkLnQNoT/K0SfL9zW8+Y+959i6zNx7XWKhG7iIYozKVDPGS&#13;&#10;o/ro/fuq3fPboCQpy7YgXyEzuV/kL12vMnHkenDBczag3xCbJBBmdH/pKHUiQKsVy1dY88ZmF8lI&#13;&#10;ncSAgmru8/TD+VFjfM9889iycSYAQ+XbJyEz8AnxjfG9e/qP5IvdtjbbdS9/hC/XGgRO8837vjh3&#13;&#10;sods0A/PVwQ7ABPAEiBePciPJYBXHhykHSTbd7l78W3zfB5kpAymGi84PpQrDB1j2SNmzy9qyblO&#13;&#10;m7QZGgMJDxtkyeyPAxnpw4VbxOhz7zN7+xnq+0fHDnfFHXhL9DF1xnfgI5Crrat6vDsyBM8D+E1q&#13;&#10;0jPRn+fZBvqq0nbZQw7c+6gO9LHf92Tp2x+tuv/mL9WXfMBs2jal8/aws/QBm5TyvqmxAhv3PsjS&#13;&#10;ex1pqcny6HhG3w7fQpSYEOL895td+GWzcz9nNl3OW30RxupEy/XhXfcLTX/9hfxvsNQt7ld/v1Jt&#13;&#10;YhfJZaP4Rvm4AwUOBA4EDlTGAcTJQIEDgQOBA12HA6PGmn344ozH+o++avb728s+e/qzEuA+8TVL&#13;&#10;FfDKctEKWl8E4wRGRIx6bUV496N0eKARpQRCIamVeN4hQ4dYn0V9nJKLRzrKRLWezzwXBkG82jGC&#13;&#10;rVu/zgY0YmkI1J4ceGbZbDviObXpl2QQ6692wVReLnpRCp6MXDKZywCGzdeZZnNif0afT8kupPXE&#13;&#10;dLbZeRZjGNN1GMiIbpzzjB3VtMbu3O89dvjE7dvztcK92osDWxKKIA2jLiQjRKDAgU7KAcY8koso&#13;&#10;WLrMrY+IYbVpQ5ONGjnKASe1PjqyAWMihBGpnOGQMRTwD2MfQFJjFeMoYzDyANeyxhORLBBGwqRs&#13;&#10;wnMhQwAwck/ALK4tu/7fi/81u/uPrtzcH0QQDMUaLvSC/FHKktvUn17qA9AahyllRJdMhmset/TR&#13;&#10;91hqh12zF2SurgkUOeBIS1/xkKW+ca6AUD1nNXT338wOeUc1V7RrXuoPAAInM1I0Uq1cm2rrB+X+&#13;&#10;tB/aFKCEb+9tfd+2KL8QL2+d/YS979k7tGaWDKcCBZ3jlluPEWctRROreSNb0dRdc488WFoH+DQI&#13;&#10;yJIbnm0CbHSAY/Z341q77NE/2maNtV/e/RgbimNYHQigwDlMqG74rukbaqG01pZMXX1F/FI9umE3&#13;&#10;BmBkm7eOvrjagTvOt44MIfExR5/6uNl7P5bbZaOv2nYfgVc9kfhmAIX5ZujzAJnqRYxnS5cudeMO&#13;&#10;/TrjCd9pNUQ7YixEN2T8Qg9lSu1qy8ndc7c9zT70FUU8vTt3yAHS8jdxa/vx+t66SNvhw1mbTfqJ&#13;&#10;0ZmKjNt2x9ihrrhDfw6P+WWsZurc1uj1reEBgBdtBvkBWwPtk76DKY6L0lv2MiN9Rf3EEw8KRH5a&#13;&#10;+uIbivpeLWeECWbb7CSwSedDBGNBFsLzFYo8X6dvbfLkyfl5tP5hav8jzEiX/kjfxEYBeMv0K5lK&#13;&#10;swe0+XrSP/q67vvD/OfiCH73yH00D/p5PVqMrhPQuEHf+jev01SwLTJeLE/YCRwIHAgcKMABLwoU&#13;&#10;OBUOBQ4EDgQOdGIO7L6P5pL/taaY0JQfzzxm9qqMUgtnSiCSa6WmMLJJW2em89p2Zy1uvb2lRsmr&#13;&#10;LEEI3hgEMdZhnEAoRzmoZVqaRNFFd1EUWRfjzTffdIopimRKRguiHmolFBsURxQdlMoVAk6rBRq5&#13;&#10;N+/tgcbVq1ZbY//Os4ZQrbzpStet2NRk73/qNrO5L8mypfbQZ4AUAFmCslGL/WUIAmD0ZoaoXYj3&#13;&#10;RE/gfINOAJc3a3sjCkQKA5UOAjqunG9feklGYVkGDpvY9RV8vVggz4E+qufRo/xe5neDfpx9gT/J&#13;&#10;FhPP6jKSLYkpgkkrOilQ4EBn5wAGvn7y0u/Xv58b29evWW8LNi5w42KtxnoMdRiSoDxv9QRDyMcY&#13;&#10;jAMT4zLRhdUCBD4aArCRsRwDMUbhSZMm5e6G3AIIyXjNPbkP74d8wX1L0uuva12eJ1qyMKAwRPAr&#13;&#10;OahoP+HAFXUODC4AECuUspR6+F6z98loXAdK7fJWs28rKvuU+zVzxe/MfndP8VKPVeTQOy822/dQ&#13;&#10;S2+/S9kernhB7XMGuczPFoG8ifyH3FWLvFbPJ6Z9+bZdCKir573asyyGs+eXz7VTXvxPZgr6vjLq&#13;&#10;MjuEm2K+t5q9ohcBWbMPVWiE9Me02qKmnc/gJuu4gjIQtiD5IVw++2nbetAw+9j2h2SOteIvgIV3&#13;&#10;Hmgc0Fj+my5xr9Ti+Wbf+0M8x0jtepCR7zpJrh8Q9/oogR9GgcYl2n/sPgET0sEaIn2NrvG8ShbX&#13;&#10;nffdFLcrWxxL6qU/0jfQz4MPNTYOdP172b49wWgA0KWLl7oxie+aqTwZJ2oGGVV+WrOqpPY60OyH&#13;&#10;X5MD75fid1ylXVIlRPT51ttVkrNT5+FbBdhj3KcPBRBGDmlvQk5BVqDd8CwA37QX6hz5oKIxhii6&#13;&#10;t+5v6R3fYinJMOm0pvlmFh1Ns5pmJof2fqkucD/kNGxI8B3qrzEeML+PnA6KEjwdMbbo6bqd2KCO&#13;&#10;+75/FQYZURXpvrEReCIgX2OZm9GGKGVPf31Rzv1Xmn3wM2YTt/JHw2/gQOBA4EBJDpToBUteF04G&#13;&#10;DgQOBA50LAcQ1MbJ8EbaYTcZEeROuVoaDpEHCHhDZQnDE09riRQTjntJ8cITt1HTbK1ctcJ5mCM0&#13;&#10;IqDX4jlaCUNQ8BD6AQYXL17kvMeXL18mL9h++dOaVFKg8lAmgi0e8igYJIxY1Ro4iQhBUfEJhckb&#13;&#10;nyp8lJCtRg6s3LLB/vz6o/b0gtfkUSgJvyELMmqaor4yavVTW8UcVKwtc1t/jl9MPsx61zvdy5rY&#13;&#10;cBqFfjZusgfmvmA/7TfYdhk91Ub1Zd6sQN2GAyNkeI8SU/SgOKJMEuWaayXaTBIWLUDG5sSJ494j&#13;&#10;S5faY3cg1qriPRk/AnU7DmBMHThooGaXzqx5iKF2Q1NmKlPAPwyA1Y7tAHnIBYyz5UAYDLsYHiHu&#13;&#10;U+0Y7CuEsZjoNx8tQ7kYsgAhiThjrOcYETSM/UyFh1xRkQF5/ix/m8wvxiXXP7DLWFGCxF/rpe8n&#13;&#10;gi+43M/cUOKiKk8x7fd0GaCZgYJIiuPkePPGs4pGk7FLa+M5oEhjl03XuRlylhHAaFrfscyTV/kQ&#13;&#10;bZed+kLGpD7Xr8vUJXJWtSBCvZ+wXNuu9/3ao7xlm9bbz16632zxTI2DchZgutQsyNiotizIxLWb&#13;&#10;StoOefhMABwHaWedfrfQVlkzO62Bc+U8u0RrQB45YXvbdkjrjMh833zn7vuWLlOzHK7xLj3rNfeO&#13;&#10;OX7z7ZKcQFkAZPQZ+dbxUmKoFD4bA5CeetRsmr7RkS3yRiU89EV3p1+ARiJPGSN8ZH1r3w+Qmf4B&#13;&#10;PQ7dcPTo6iNaPQC2ak0G+QNgpO+pZkyinyKpFUhPzkRqunoeqfZ9xofkbLJAUXA/qe51FRhn537f&#13;&#10;7KgTND0vg0/XJWQKZhTge6X+0ZkZi5OzD7T1G9JOeAbknXVrJX+okngOZBB+qxpb5LCYwmlRFP2m&#13;&#10;o9tt/T5dpXxkQxy+aAMbpVsPHDjA+it6tLdkxU5Bi2QX+9K74o/CIDZaiTGASnUVyx995ZwjgQ7Q&#13;&#10;769U8vRtfec776+1vbfyR8Jv4EDgQOBASQ7QlQQKHAgcCBzo2hwYJvdcUg2EIO5IRvim9ZkpzxDa&#13;&#10;PdhYlYBe4f0xBqKQeCUFYJB1FDAs1jrtDgYJ3oVnx0CBh2W1a3Dg8YiChPCMkgoPajZwVMiLkC3D&#13;&#10;gZeXL7APPf9vReSukaAvhT4byVgpyJjkI2oDqg7e+ugPTayrguaQljf/uuV2w7zn7eQ3t7ZTpu/j&#13;&#10;vPST14f9LsoBGdzt1N3Nrtd0N57WasNJe2oITv91mqU/m/kFfNN/B0pmHHNbzh8mRVXTM3dJkpEt&#13;&#10;rfVJUiuWytiMM4p+meNOxhcbOS7jVQzPBms/ULfhAGMZYzfjmTfAYbhlTGN8w/hW6djmQUbG2HJg&#13;&#10;DE46GInJ29qp2HkHjMM+UoFZEDjGO2DcxmDMewCecrxiWkpIUoToG1yXUKBfiGTLbJJH3w/DSZQe&#13;&#10;YQcvhdoNbHQ/sSfQjAouaorIKU+Sb/Tifq/gL+XAHxJRBW0hwxW8cYUHqTdAYWQsDMO0T4519HOW&#13;&#10;a9sVvl6nyvaS5KorXvmPAGp53Lhp6CUDSRbyIGMtrZU2yswRA6QzrKHFerCxeY2tXDLLrnr5Ifvs&#13;&#10;W46xYQCQNRD9E04E6AceKKi5blattNSsV+NPIay1qBwQz6kPUu+Hg1LyVV6WfLFWckEEaExe2hP2&#13;&#10;6ZupJ9/no79VOq4U44/XC2kDjF+Ag9VGyPE8rNtL/8L4RTuqVr/kOq5Hn0Rn7S/n2Fj/PHq8W5LE&#13;&#10;djtQUeeXmv1ZDiHl6ANHmr3/k2YHHaWPCCSj6xLfKXo2sw4w1rA2J+N1rTp8LZyg/TWtEyi9YlkW&#13;&#10;7NroxhHqm3bDOBOobThA/a9S/8oUtdTDIDm4IfPB+05Ds9X3P5R4Gh/JyODnnEn8V539xZGMPn+Q&#13;&#10;zuN0qqBIR/jP3X2LgMYzswfCT+BA4EDgQGkOONNT6SzhbOBA4EDgQPflAAoUxjqUBATGpcuW5iL6&#13;&#10;AOpQzqrxAK2GU5QPzZ8/33nFcR8MlKRaCCUHoBEPO4BLhN5qlF54wTNwDUI0ZWH8qtnIUctL9MBr&#13;&#10;lmxYa3cteN1M6whZozzE+0rClzGst6a0qiSSsRjLvPoA2LhFekMzU6ei3BMtuXapffnl++yYqbvJ&#13;&#10;IJbxVC5WTjjehTgweJjZezS9zfWKQvS0WhvYdFxQYlaJdAqmjmnX/QEjULBfzIOVU9CR71Sb7IJG&#13;&#10;oSXytr/3H5b66QfM7sy8St7fg3XkvJ+bnX6OvrlazM55JYYDnYQDjGMYaIkywWCL4RWjIOMaIA+z&#13;&#10;CpQbHzG2kiDKKDUWYtzFaQhDMQY+5IrWEkYrb/CdOXOmM2jxTjw74z2patqUDFmuuoT8C4T/CQHV&#13;&#10;2IKbfPXEOzbLWEs0QEkqd14XY/RdKvknEwHaaBMnTmhX42/J58+epE1SjxjyPaBA+0IO7ShC/vOE&#13;&#10;4bSr0xtrltrNbz6nSLxFAsr0LSL7SAaSRKvhsHXTfCJbZcBGIhvFN8BGHMTWrbBvvXC7fXiHg2sC&#13;&#10;GuE7fRN9lAN3BFy1Sv9o1ofJOBglnAR4AS8gRs8V2s68bPzMHBmwAW97ONHn8/1CfLv1cBbAWYWp&#13;&#10;GNHB0D+r7eO9DkiUFWX48aJaAAwdEl2S9ogjC+X0U3uMNZuhmiL0nae7lH74LkvdeavZ7ZcLkHAs&#13;&#10;yfw5YarZoWeZHXGc2a57RU503U0/JiNTMN4z1jMm06+3J1HHvo64L2MIzwHIGO3P2/OZesq9cBDC&#13;&#10;dkNb4NsaOXKU0ohO8/rpxfMs9eg98edBJEVEcyBjy3gfy+R1w96SAcBMPdBIppuuNfv8d8zGT4ld&#13;&#10;EnYCBwIHAgcKcaA2a3ahksKxwIHAgcCBLswBDI4AfygKKA8oewjxRA+g6LWFZyD3RCFAGeSeKAxQ&#13;&#10;rVOWUh7KLlOnrFmXmWptlITfvv0qN/5h1IAHfvpU9ltl6OjCbaK9Hv3lFfPtlkXyBu4jIyNe8EQf&#13;&#10;CmRkTUanD7TiQbxRALCRNRvdOo1ES25aZ68sfsOeWDLbDh67jZYa8jlbcbNwacdzAEP/O040O/tI&#13;&#10;s6vuaHmeZdoELyHwCckPj1VPHN+oxDQ5SdvhD7QGT1cEGf/6R63hK8/bB/1LFvm9V8fvPc/sB0qf&#13;&#10;u8rs8GM1DSMuv4G6CwcYvxjb+QVoxDjM2I5B1nugF3PuYWzGkITRzqdCfCEPZQJyYZStl7xAuTwv&#13;&#10;xkwSQARgJ/eo1gCde+5kFJJmlMw5HMTNyLlLWjay/UYGe205/BZt1ggyUghRMxi2kV+GSiZqkCxT&#13;&#10;KzElPk/p+dbYiBGw+qkHa71/JdchqwEiI+thsMSYT/tB9uooA3EUXKTddXV6XQDjL+a/ILlKAGB2&#13;&#10;hggiOJCFkHZaK/FwvWKcnQ/PRtY5BMhMC8Rfv9L+s/A1GzV5FxuUnYKwUl7yjRMlRb/DWn+t7kf0&#13;&#10;rta7X+Hb85HUygTWgS20tmPhO3Xbo/QxfLv0yfRdAD2tIfoAHCQgdEMArGJjU6H78Cy0H/oU2hD9&#13;&#10;HmNcNRHvOMvwDDhBMEbSDn3/Way5uKa0x/6aynonrdV7vuRJAdzNTFUsYVP9rw1QGO3g4a5fLlZG&#13;&#10;offpjMfoJ5EjAJmwD1BH8If6by/y9gl+6TMAuHkOxhPknI4aQ9rr/Tv6PnxjfoYMQMZx48a577Wj&#13;&#10;nyt6/9SyJWYzZVeIkj7FjFGhzFfIuEFkI90ZRggvDszSEDdTU3GPnxItNWwHDgQOBA4U5EAAGguy&#13;&#10;JRwMHAgc6IkcwPiDYo/SiHLnwTYUCxQKDEOtVSSTfMWwRPkodCh4KJrcH0/WWsgZJ4YNsTVr1zhl&#13;&#10;CAWzGqARhYVreHeeB+UlAI211ETl1zy7epH9Z/5rGY94PONlwMHjHo/5MupARTehDHQFfJGbMA4B&#13;&#10;ZKp0a15vTwpo3HHYOBvXf0hFZYVMXYADTBF31kVm84Sy/Yt5U7O0Qr8kqhrfAxoGCiQeq0yLk6RL&#13;&#10;Pmh20tnJo517f+Vys39rep/PnmWmoIuK6VHlfPfZZt/7H7MPXGRpgY31+PYqvn/I2KYcYDzHcMv4&#13;&#10;7aPIiEQBUAEcLDbOcZ7EGM21jM2FCGMfxl3KYgyux/RZyAQYNCm3oXeDM2Yhh2DY4tcbGAs9T8lj&#13;&#10;kxJGIiKeZQfOGKDKoA/ig+szkkGR+xxb8pZlT6pYF4koAx5EXSGP1ULU9SDVAWXAPy9TYYStt/xW&#13;&#10;y/P5a5CreCbqEaAVkIC65rmLtTN/bdv9Zuqf9t7V6b+rFtuyxTM1zkmmyspVWn0s08zr9HL0Bn31&#13;&#10;ZyOlMmME9xLrHtJ99xk1ybbpM66qO/HNI3vT5wBc0Je0htJ99cZqYzHCqchVb6auY+cK7ZANZ4Qo&#13;&#10;TZihFy8CYEbzdfNtgMYmrQFMX0VdtaZ/oQ/g++eXvmH06NFVAYS0Hfo62g8gI/0IUYiVjkVcQ3+5&#13;&#10;auUqW7turXPUYFykHK8XF6tONyoCquPEUiLIvvDoWazUznkc+QE+wW90ZXgMn9qDGCuoX57B1zP1&#13;&#10;S/3wWw2g3B7P293uwbiYcQZYHvtOqf9OB+6qndiiN+JVUK1IxQcLOBnRD1NLFnULh4E4Y8Je4EDg&#13;&#10;QFtwANtjoMCBwIHAgcCBLAcQFhEaAfpQsNhHoCfaEAET5aLehILK/QAdKR/Pfu5Zi7HHeTZqvTGM&#13;&#10;kZSFMRXlpFLq369/TllB4a3m2krvEfLFOfDsSnkwr5yT8Yh3xioBjRLw66mUU5aLWsRQ7qZQxSCW&#13;&#10;sv8smWmL1xHKFqhbceDgt5l95MrMOhvJF1ulA3J2tcVK2PUjSqT2MnThKZpO9KNmk6f7I53/V+CL&#13;&#10;PXi3wNGzCoOMg/QKw7OJ7UL06W9p6q+bLLUlaVktlDkc60ocAIBibCf6gLEdozDgDuMtHuqMl8kx&#13;&#10;F+MrCTmA6wsBQJzHKYeyyMc43hqDH8/A2MssBySea+CggTZ9+nSbOnWqM2hznun1OFc1bSWQ4NRd&#13;&#10;Wi6jqVMMTgcOYAJZKECc45Q+MxOeH6N9joztVrsDb5FdvBGV92sNAdJgqEe2QobBgE9K1m9r7lGP&#13;&#10;a3k+jMS0RepyyZJltdVpHR6GttvLOSHRDNKdjlfVvCJN9Pk18qpZs1Ago8IycLDCgRDxp5qCyuSl&#13;&#10;rF4OvKRgkuSqVB+7c8UcW7iOgbZyAmin3fPrHf5qBdv9XVODBIBM3cbvZn5xLOCbd595kW/dX+G/&#13;&#10;+WQ3s61CmAcWG0T9xd37d1PzJvetbpGsADCIzlUrASwzBjGOeIdX+gW+yUqIPo7r0VHZZgzCiaEc&#13;&#10;QOjL5hquZUxZviLTuQNcUYaPZvR5e/IvwDJ8Wr16jftGiRZFpmjtd1qOp/TH/t7YIgAae6uvpn6x&#13;&#10;HVBPrZE5yt0/nM+MicgnyGTr169z9T9s+DAboelS27r+a+L/Fo2CG5OCmkpyA6D7U75YsiW7oDBl&#13;&#10;dnm+hRyBA4EDjgPJ7iOwJXAgcCBwIHBAHMAANGHCBCfEo+xhRGSqFBICf70JhcEbPyl/5syZ7p61&#13;&#10;3IcIRhQPjHcIxnhfVkqpXimnMGNQ9VETKMGB2oYDS5rX2PMbVD8YdBzImFEAMF7Vk7y+wFRfGYMY&#13;&#10;3ve97a/L59nipkjUWz1vGsrqOA4QwXHimQqteNLs8BIu5oWe8OuKhrz0p2a77FnobOc99vj9Zj/+&#13;&#10;QP7zAS6OVxqmxJojJI5NUBqhlKTTzhEIOy95NOx3Ew5ghGUdI6a7Yrt5Q7Nbn3nWrFnOgBcFoxj7&#13;&#10;SBxDDigENDJeA2JBjOOtnUJtzao1NmeOgAqtGQ34hAGRZ504caJNmTLF3YN7YvBi+q6qwUamt9v3&#13;&#10;nfHaxPEAfyQHQGgsYjxySET2Ny0ZgGNEQyXxk1Omme2+n07UTr0beju5A4MdQAuyR2uIuqIu4Bv8&#13;&#10;w+EK2Y3faP225h71uha5j3bIe69evdLVKYb/9ibkRXhFG9+8uWVt0vZ+jnrcb8G65TZPslUGZETW&#13;&#10;yZg7kKuQhepJlKfRNnOP/8/eeYDJcVT7/syudrVKu0qrVbSSJTkbZ4xxwPgRjDE5+BkuvphgDDaY&#13;&#10;B8+XYC7pkoPB8MEF30s0wfDwJV6iSQYbw3UGZ0uyJa3SSlpJK2mT5v1/1Vu7PbM9Mz27M5tU5/t6&#13;&#10;uqe7usKpqlPn/E9VNY4hHQ+0b7O2zvKc5dgYOBDIIW13OI6r/vKxKnjN8f1/3QXqfKqJBQpI2IQ+&#13;&#10;nz1R39qblTR45iY1kf/t3httLYpT2E9KHUp5kUc4GJHlyHVsT2R90liTFD+yknf9eOGdjDjA0sRB&#13;&#10;mjgYH3/88f5VWjjQ1qxZ41brpXV2JuVtot2DT66PqtPTR9mSfTirWNPyBzv+iSeesI0bN7q2Qpo4&#13;&#10;uFauXOnyEeooLSeHHo46aN3U6vhPv2Il6/yW+VUYUYaex5w367RtTUNLzq1+lS6aZZL7LOkf6h/y&#13;&#10;P07aBrnSY2g8+nAdOBA4MHE4EByNE6cuQ0kCBwIHKswBgBdmcy5btswZkiiXAIoo/Bh2lXbAkRYO&#13;&#10;QmbHAjoBjGHUlEs+38QDYIWCXA5wx/vMZgX0Y4b1cFcXlJv/Qyl82/7dtlVbmEYz4RmS2dqrstt7&#13;&#10;eX5iHEQ7p+jKAW86d+ywPXxPJdDoc+CAlhb+4y6z3//c7Nc/NrvlV/p/j1YcCjAdKh0tkPGbd5h9&#13;&#10;59/NXvuMwrEcp0f/+nrL/vqHZpf/y/j8TuFNXzf7WeTw6S9os67YfY6tYkGDNZHCHXQELXRxz+bp&#13;&#10;nE/f/rLZ5g35d8P/CcQBBxQtmG/N85rdmAvQj4OPw495jPGMnYz9jItJwC3vMcYSdjjblzFWM+Zv&#13;&#10;2rypf3UkjjImPAFqQuQBEBg9AWI1JroI+kI+kW8mGQEk59AsTTw4+1lmi3Pummnxl/tGKz6+g0KY&#13;&#10;/NGra7/qkTlL+fNSXvQOsyedmhdZeX/RNQDsIfJdjr5SLCXAdniF85c4N23a5IDCYu+M9DP0NBwV&#13;&#10;1DFOB3RM2tNIO0RJzwPWrNKqtH47knzddWC/tXXLWRubvFWprejzy+H0Kn4c6SIrPW7/Ttvdk9fv&#13;&#10;fJACZ+QIB5P9aA+0i4pQw1Szd16WGxU7GRSaWMCEAiYW4GREFtDn43SenNGrNFkB3h7ChG3GOIHc&#13;&#10;Qu4njQ1p2EOdI5eQ4ch2jrRxIdNYycg4QP9FhiDvGNvSEGMHaTNO0N9JGydnixwogQY44O1xJqpA&#13;&#10;9E/G5moTk4ioHw4nG6SHsIJx8eLFzslZ7fRD/BEHGJPpYwc6DzjHckvLAtdXxjR/ZkpHXH5MbhZR&#13;&#10;E3EechQlxgAF8HqfD4vIP2y5/xfOgQOBA4EDRTngJuEVDREeBg4EDgQOHMIcAACbPj0yIplFiHHp&#13;&#10;jQ0MMww7D5ANl02APBgwbMXG9igYFhiAgIvMUi2HeIe8YYgSD8YoW4l5IKlYXJQZw5n3MHT8LNti&#13;&#10;74RnQ+PAXoFhu3uF5vRt7SWEYdBOJUOLOfkt/CyRkaELrjv1PZYsaFKgUeEAoN6dt5r95Q9md+t4&#13;&#10;5L/1bUXlhMUQrLzDCbZYIP7pLzY75almRxxrNrWcLctUyQsOMzv/pWZHnWx2wT+bPf6oPBRKpEeg&#13;&#10;yTQBUvNWyCBdabZyjWWWLJMjbhyqhuse1pan/ylmxYiFnOxmhnGsfhU1eJ0c6X9GvOcAz5VN7raT&#13;&#10;jR6aXfUBszPOM5u/2N8J5wnGAcDc6dr+j+8fMoYz1uLsAzzG0cNzxmLGfUB/xtR8ImxHxz4H0uLM&#13;&#10;YkVYmjE2Hg8AsV/RQrqk2TClwRpnNDrAOH9lEyte0D0Y2wmPTsKYDQBJXIzZxMfB2I1OQd5z8r9G&#13;&#10;cuQL3zV77sviWYm2U0bV4HD9RmccDsxFyfPh647Zuy41O+0cXdC/Boh8pAXLeYuw8BjeAeomOU4H&#13;&#10;Yk9/Rbw4G+EpBzoN4Dr34eNYIe8Ipe4oOzom9T6SeYT3/qD+OMYrdR9UP9ahilYRkPWVX8kY541r&#13;&#10;/S4p0tKTnk6lT8dJR7RLP7nBy5F0b6YIVSe59YrLta34F81+GwvPxALGPca/GsbC2DOyDiiNkzF/&#13;&#10;HtrlXzKbgnJy6BKyl/pCjjA+lGufec4RB/LogBzj9HdkFfWfhpBn+dul4ihMs5KRdBnvGDuQOfR7&#13;&#10;xg/GCtLnf6CIA/AZRxP8QjbDI45K2f1JfCZN6saP74z3tA/S9ZOZaHsjTYwImZ3bpCtvlWzYKRkh&#13;&#10;4VAvJVurm7PNWt3XmM7BPdL5Hk561AN9lDEZHQpH/syZ0Xbnw4m36u8uXGB2tGw+k7z2tEcXyHtn&#13;&#10;+3AzqQ2plhn7vd5HME8XLjdbcaT/F86BA4EDgQNFOTDYai4aPDwMHAgcCBw49DiAPo/xxfZeAHrR&#13;&#10;NxqiVYIYnMwerdTsY4wXVjZi/KHgcmBQED9pl0PkC+B0x84dziDFQEljEKNMU15m8JEPQBDyFKjy&#13;&#10;HMhqymBPHqCXpPpXPuW+GPUdh/EMKFaNLyMR8XYhfXffbvafcmp9669FUlSYr+m4SEbj899gdu5z&#13;&#10;BBC2FAmf8GjGTG2FemJ0JDwudOug2ma3ZAhyaTSAjUL5GnT/b38008LNfkJUOgBVZwfIJPUq3eN2&#13;&#10;rYxqwnLEQdV1csiecpZuBpqoHKBN4xykfddp3NsvxxygHm4JQMVJGnOZsEOYJCciQGBHx14HzDY1&#13;&#10;lb8KibSIAyAL0Lhe211NnzHdgcVzWHlYAO9lLIeQ3QBgTEyCAIhxLkb56nDA2BRNUkJPyXE0TtMK&#13;&#10;yQs0+eAj/2P2Lx9z7/b/7NMVRyl6igJc/GbLLluVA1ftUX56lR5OMkD4tERY6oO8HuxhKn1liHgB&#13;&#10;aAFv2W4WnQpeFHIeVybV8mJBt6OdUZe72nc5JzH5njZFztACbaC8FEqHhvfkwzsZx7NekFVZovWx&#13;&#10;pctdtRB5el2xdHBk4PyhXeIoKlfXLxa3e3akJhZc/Bk5Gt+cG5Qtk+mi+LY8IkTXYzFmkgx444Vm&#13;&#10;Tz9fDw9d8jLXy9Q0NlUSt4jHO/uyWgWLvZbWyce4wbuMG9hojE2RA2Rm0bZDmthzvIt9ByEHSZeJ&#13;&#10;qJWyY5PKOx7vwS/6JjY//ZO6pp78+FuNMmGzM0ahD1BXjAMzps2wpllNo7eKTmOytT5umSfWmt11&#13;&#10;m9nD9+n/I/oGrv7PXKlVbpqkuOoEbaEupWDBIk1elJNrAqx4hv/oDEzaQiYjm+lnFZfP1WhIk6db&#13;&#10;VhNTcywf7BvkutQKN+OYhy4AP7KDIMYtnIxdOnZwI0ZPuUiTTKbGboTLwIHAgcCBwhzwamXhEOFJ&#13;&#10;4EDgQOBA4IDjwJSGKTZ5/mQ3s9Bvr4ZRADjEdjMYe5UgQM+lS5faY4895gwOjELulavgYjQC9nkQ&#13;&#10;g3xitHCUIt4D9MCI5cDgGtOOhlIFGqPP6zJareoMMin3Xs+vYl77klAKpKejtsHqBMoFGmEObNts&#13;&#10;9nWtMHjb+9In/O2/mX37UrNPvydaoVCuszF9Sv0hAVc26bswfIsmLQjW//JIXtyT56jFD4Ozsd+I&#13;&#10;LpSZvraPsxGwNe5ofOwf2iZSU4AF8gSa2BwAOJopAFHu+LKIsRUQKgIgo5WD5UQA2Otny/Neo2bK&#13;&#10;t6hfT5lWWpcA7MR55vqotlZ75JFHHFiMHkJ5GL8BRZvkwJpchxc9ga7+qGWXLLXMxW9MeFjk1pu1&#13;&#10;EvLdn9aEhwW5QJZeaVVeAEn5DiZbvJGPNESe0U1w8Hazyr+ChC6EDAM4pL4AjiG2pR0rRNmZ0LVv&#13;&#10;r7bQ3K8tNDUuT548ReDyzBHSvSJHI/zAkUHbGq80pVarkGvkamQL0D5d59ocW5AAAEAASURBVKBE&#13;&#10;/YD+U9mSkYqLHJ2KRCZPs6kp2z2v4lhAz8bZXM7WmbyblrIv+yfLsJ3rZVfnvsLKxag75N7P/3fl&#13;&#10;C83e8mEJqdn5Tw6p/8gn6os+gk401FXH3smIDcn4wYrCNLISW4yJJNigODt5lzaDfViKyDeOE9KG&#13;&#10;cJzgYGQiRqDBHHAOv21t1q5v5yKf57XMc320WrYwk4RaW1td/VDPTBxiTKB+R9UJfO/tmpT0JrMb&#13;&#10;7xzMJGvTPT23b0TPrpCcuEw2ylHHJ4QdP7fQFdiyljaAbkJfQV8YT6t9M0u0W80Hr4p0Nc96L+vx&#13;&#10;F2L3YAKxwpFxC2LYx8m4lT8xeoHkC1vuBwocCBwIHEjJgXTWX8rIQrDAgcCBwIGJzgGUTL9tCmCa&#13;&#10;Xzmwdu3afoMtjSOvFJ8wZPgGBOlhFLJigXhJuxxFFzASQwWFGUCT7VfS5o+wgB8Ys5QTECRQZTnQ&#13;&#10;pO/nzK7T1jNZtHvBVTIue6X0y61b2YQUG3YEn92KrvoMi+mzbXrtqM/9J1OHDh3QR84+fY3Zh69P&#13;&#10;LjMrWHCS9TWJQYGuer8cYpqWevHl2lZ1+aDHlbrReaDT2iV7dqvvA6oB1I9ZQGrjutxiM5fCGdAp&#13;&#10;+pELp/D5GvFeWeRarRYcjbmsDf8GOLBkyRIHAgIKlgMEAmLhZPTbmzLWesA3TTykx8QhHJ2ccTbi&#13;&#10;nMKBNqNxhi1csNCtuvAOx4EcD77KPO+V2rr5GLP/vtHs+s+bbRgcpv/O688ze95l0TbOCRMdKM+W&#13;&#10;LVtsq8Bs9AbyRbkA6UrpHZFjbbLTOZA3APBMsKoUwQuAQnQh8gnviB8QtxydqlL5SYoHx8XsuXLk&#13;&#10;aCUButeOHdvlSGio2CS2pDT9PeYbwSN4gZORNjZeac6URptXJ2c9elWfs/GgNCD0KkqVYlRIXXTi&#13;&#10;69erHM+U5tRZNmtS6ckC8Jh2iPOKtojTiDqoBmWmz7Tsi17ltlLPfFArU/Lm5hRN89prtAL6Issu&#13;&#10;X11R3hVNc4w+pK6oM/oI9cVRLtG3cfgxDkzXVvgLFi1I7WRExuOM8ulj35VyMiJLsVdxmuDMQhYj&#13;&#10;9ziGkv9yyzsewzNGYHfv1TfS/YrRpsamqowV1A/2Oe2K+kEG+FWm1ZQJxerFyUnk5+c/YnbFu4sF&#13;&#10;zX123Q/0jXkd12gi5UWvz302Tv6Bd9BfaAPUBbYPk7bGip6Qmo2z55ldKdn9u0+rTmJv4WxkZSOQ&#13;&#10;DnYPAyIVrup2q9l365xPl2hF/MlasRoocCBwIHAgJQfyYZWUr4VggQOBA4EDhy4HUDb96h5AQb+t&#13;&#10;Coop4BoKKcDhcImZshiCGJQ4G4mftAHt0s6oBLzAQcj7GDAYmhhNpUA/8k4ZAQopE2CmL/NwyxXe&#13;&#10;H+DAgilzbGGdgAptYeoBMfR9IDFAsUoDYkpFkSsFAbmksqZRBlR9+UAJ0QQaAgfg/Y8F6Cc5GVko&#13;&#10;AK7uV+LREKgmVtkJeM6hf/lEtLLgDe/IuV3JP5P0bSc3MUErMwDEkCEeDK1kOpWIK9vbWdG+4vLE&#13;&#10;ih6OQIEDBThA/6gXaMsWw2nGZMZywEQOwCyIyUA48DmKrWjBKcF47A/Aag50EJx5DXsaXH/lm5OM&#13;&#10;72kcli4DrNg99SzLzl9kmac+w+wfd+o7rlrN275FQ4RGoClNck5oZvwabY22+mgdR0XfZXIv5/7U&#13;&#10;1kQAqQdMySsAKkAq5USnKQjWSd6RZ4A9+NTdGTlfclMY3j9AW3Qq76jF2Ut+yp3ANbxcFH+bvODM&#13;&#10;QO/CeQwv4Qmyt5pE+yUdCP5QB+OV5mnbuMOnCkXFe+qcjQymDKdZDa+V06qIlaObX8Z20pJudebM&#13;&#10;+dbMtrclyDsYqG/0enTsalKGyQH/67n6ptovBDx/3+zmL5vdUiDFY3X/mVq5fPaLJB+e6rZDrBzn&#13;&#10;CqQ5xm8zAQI7ivryMjaN3I8XizpH7qBTIe/YEjNtvSMLsAO93MfJWEx2kV8/IQXbjz7NmIVNWCk7&#13;&#10;NV62iXLtJwLBO+QuvOLw8rFS5UTOogd4fYB6ZYyifjiGulq2EvnLaBWnfev68pyMPuH7dfGuyyyr&#13;&#10;b7lmztcKR77jOE4I5yJ9jLqnb9PHkM2p9akKlpOxJQM2wDcx5fCWUiD7ULMo9U1Mm6mt9dPQjFn6&#13;&#10;5vz/07uS47+LvYBduS32v9jl9deanX6uMlOdSTDFkg7PAgcCB8YvB4KjcfzWXch54EDgwChzAIMA&#13;&#10;YBBlFDBt/4H9+jaRvrknZZBtcDBQyjVC84sEOIcxggGC4ouhAzCGEZKWcCxiJDGDljgwNEvNgCVu&#13;&#10;jBw/AxblG6O1IEiYNjMhXA4HJqsuVwOI1Wv2u3c2qr57AP1yQg7vDwYLIBuHg8ayMlgyvXbezCU2&#13;&#10;NwUgNrzUw9v9HGh9wuxfX93/111Q0c06WIVXoyOO5lFdaGpgzDgb2dLG01ffafYsGfHL1/g7FT0j&#13;&#10;a5AzAPNMpujY02E7Ju0YkzPgM41524bhoIWcpR5dFv3t6xY5YaYIHGkosOVkTsDwZyJxwPn2tXXn&#13;&#10;QbcSSl1SsrhOfWFSgY/l1TAmp2AAIC/9CF2BcRjdAQALoJhzIXJONwHbOO0AJXkXsBv9ArDbb6ne&#13;&#10;sbdD31PtdmM04zV9txz9I3PYSn1rScfTL3Tdxvbu0hChjiEdxGrSmYsN6jMAc4DpHgznGuCO/KOH&#13;&#10;oFckgnaSe/X1dU7Hocyd3Z36lFBpZ00hvhW6D7/9iklfD8i6YnVQKK5q3Ic36H3wC/0LEJp7I+Fo&#13;&#10;9O0F/qB3jmc6YroA1ukaF+SstUlyAGZr5RBUP1Y7iw+xwy2j1n5G/QV54XS4bjtj9hKbh4O+BNGP&#13;&#10;/YQD7IkRcSyg7535DMs+6VTLPOeV+uba7frm2j1mm9cr/1IwZs03O/x4s+NP0TedTyr/e9Alyjye&#13;&#10;H1NfyFYI52C5fZJ+RX0jDyFkEUcaIl0clMgs5AF6GUehySnIUGQHE8Q4I+NoY8hg0uR/oMEcYLxC&#13;&#10;7jJOe1sbPpdb14Njzr2Ds9rXKWdkL/2f8ZOxO81k4NwYK/jvoOTlnbdqC9S3DY5U6oCxWJvmgyBl&#13;&#10;mFBwkx8s57uua/X4BReb/U0zGU5iJVwlpa6iqwLRv1nFSh/1E5CYxFXpui+ZdckJa9tqmU2PSzb/&#13;&#10;XbtMPKr/m7XacH/0jcSFy8xWHK3jCMvOa7FMo8a6YvTs5+mpJpZMenHuysZi7/hn175Hu+e8VrbQ&#13;&#10;VH8nnAMHAgcCB1JxIJ3lmCqqEChwIHAgcODQ4wAKKNtqYPht3rzZGYFd3V1utirbdGGMevBmKNzx&#13;&#10;hg7OS7Ykw2jEgPROzjRxYlDi+ORdDBoPTpZ6163WUPnczHp9N4hzIaO2VFzheWEOPKVR25s0C+Dd&#13;&#10;8piAHllsAnU7ZbzVyS7L9zsVjqX4E2zBLn4AD0mjVx/mETB2WrMAsYbSgFjx2MPTVBzYqxnCf/29&#13;&#10;GbN944STEUeiq2yM8ZhBzrcz3KHbmsRqsjX7Sfig/UzG4xvf1X+r0hf0d76zhtPAg97INED54ci1&#13;&#10;SuaTZp1ZludsZbYuYEiNe6qLIkSfIBjvxGl2i0DXlLOG4++F63HLgV0HO+3x3dtss7bNbdf3zOiJ&#13;&#10;02q1YnBKoy2XnJ4zxNXfjNls2Ymj0a+GAVDkO4bFJu8AfHmwGPCLPsdBv/STAOKrYdatW+dAMkBS&#13;&#10;yG+/7v6U8eMkkLZaHAoxsYm8UWZAbXQOVoj4cgDaoo8kOVUmT25wADg8YkVjNQh+I78A/Tfq+7Po&#13;&#10;RdyDp0l5qkYeSsVJnXrAG8cCOhtHvK5LxTGU5+iKtC+cjPBnPNOaGbPtSQvW2F2PaqDEASi9qjtT&#13;&#10;44Za9oqIjbJDKiZDBhxCV3O7UbCasVeOuoPddsrcJbZgavH+Q/3SN2jr6Nr0m2o4f3pVj7Vq3/mU&#13;&#10;maH8nXpmdOQ/DP8TOeAdjfQRJgOU64BABuIs7OnpVl+eITk0M1UctJH169f3TzDBUcjYUYxIh4MJ&#13;&#10;C8gO8ss7tLVAhTnAGA3fIHjGOF1pnqFPkwZOLcZJ2hFjZjnfNC5cggo8uesv2jL17YMjwlZh7p33&#13;&#10;USNEnfzTmYmS+KIi1umij77xOTFSjjB2QhjDRN/238ckm76P0XdGnB641+z//YfZe64rmXTma58x&#13;&#10;e8ErxGMMxALESsTzX6RViVvNrvuAJruWjteeu9zsHV/SO+cViDTcDhwIHAgcKM6B4Ggszp/wNHAg&#13;&#10;cCBwIBUHAK5QSAH4MCYB1gCxANo4yjVI44kCggHOedCRuDE6MUpwcKYhAAzyAYBEPKxuZCUEBnMx&#13;&#10;It8YWd0yjAFFAOM4AlWOA4fLofGa+Ufa9Rvv04xDeUcEiGVrMpp9L1BM9VO8hkrnAzuwR9ZgtL2X&#13;&#10;wDABYap4GSYL7MktK62J1ZSBqs+Bra1mf/h5bjrYhv0rGQeDgc7pSF3VCNIkHOEjH0IUz7feXVVH&#13;&#10;Y5RI5LBAViDbcJggA6oNevu0S51d/ziBGdMxYnb1dB0OEFEPgIdJ5J2MwqFNfuAcWnGc/ibVSU6o&#13;&#10;8Gccc6BTky3ua3vcftv6gH1v80N2u1bxWZdmjcedLDQd1wcn2bymZnvD3OX2tAWr7ewFR5QsOSAi&#13;&#10;DnqcWTgKmawDeMnYC5CV5GT07+BgYqx3TjcBzd5BBiDJRCPG5XzHBA48gL9d7dFW6zwHKB3JMRtn&#13;&#10;Hfmm3JQXZydOK68b+fvID/SauA7DNXkGiGVFY7UIXQ3+w1uAZe/EXbRo0bB0tUrlFx74duL1Sc7U&#13;&#10;e1KbqUS6yHcfN21wPK1oJK/5uuzKpvl20YIj7a4Hfq9xQM6VGg2gcjR2alCQejXsSVzoVd1Ktxd3&#13;&#10;o5u8JSdjvfTx+Svs2NnSzbWNcDFCn6aPw3N080o7M0ibvoYzo0ltHRuFbZ4DDZ0D2E4c9E/kVzly&#13;&#10;1dtvnOvq6t33YqdOLa17I0vRuZCJ2GPITCa3JhHqTIe+K42spe5xZvtVcsi74dihSelNtHusNGWs&#13;&#10;ZrxC1uKYZQJApYh4ScPLdP5Tn9QN/ZN2NdqEXLPbfm+ZG2WPxkmqRb+TsV+fliBlIiQvMakPdXmu&#13;&#10;jriz8TPf0Qrq54xpRyOymHqhz0DoZ+hNI+5k7DxgdtNX9W3LN7h8pPp51ZvNfiqn5JWftOwZ5xXH&#13;&#10;C2bJU3zFe8wuvEgTXu/WcYfZo3Jqtj8oe2mp2cLVZquOs+yJZ1hmyXKzloWpshACBQ4EDgQOJHEg&#13;&#10;oMVJXAn3AgcCBwIHyuQAIAcGHYYCxhzgFYYhBh9gG4bEcGbLA0ag+AKoEDcK8fbtbVKI5+QAdcWy&#13;&#10;jSGDkYshRb4AskqBGwB/GFy8gzLOdTnGdbH8hGcRB1bOaLFnLVpt1z8oI0BtJXIE1tgBtSnMzuHM&#13;&#10;vsf+Y2uv/SAQfmuvHgG42q71iqUn2qIpxWfdhzqqIAd2yPr+7bdyI2SeAMZ5v+Ge+7j/H88x5PPn&#13;&#10;FfxZIfQtlewMrTDsD1z5C/o98gPgaq9WNyM/kEncHxN04mna3ud0sxtuHcgOzkY60CR6gQ7HY88l&#13;&#10;+gOHHuFk3KMjTi/W1nFLV8bvhOsJxoHbtz1q39v4oH1h21rr2L05+iahdiNA4ppzEsTbChM0emyr&#13;&#10;Vju+b+dWe5/eecOGB+zCBavsVDkWZjNBJIEYMxk7ARb9GI4uwNjL/zgBKDM+8w5nVqIw3qNPEB7A&#13;&#10;k/7GmFwIAOP5zFkzrVeOD9JFV8hoNvssfQes0DvxPJS67pJjjvGf7WQLkdcZSJsyobeQf94jDzj1&#13;&#10;KB+yhAO5wnOvOxEOABYnYDUJvgIoescu+WKVCffGAiCPbgbv4BFtgXaxu323q99q8IX26IFu2h18&#13;&#10;GS9EeyH/cWdjS0Ojna2JVKZVjaZ+61YbytHYIy9jlwbdyX1tuHBLLlx6VjIyeesAA4jSdismtQLa&#13;&#10;tOr586ueYouUdjGCv9QpB+2dyQOTcVJWkHBievAc3kyV/AiOxqEzmE9jYNM5XkrOliNPaZ/IFmQM&#13;&#10;9Y1zCVkdb69JOUN+8h59n77Je8gE30/j7yAvsQvjTizvwKJ9lZPfeLyHwjX9kbpBr6WOGcPYMrNS&#13;&#10;Tkbipy6pG+8Apg6pS8Y/2gLtaixQBjvl7ptzs6IFiblOxrjU1LX/Wyt5qDkdxvaqcZ36XhkqF7xE&#13;&#10;cVRWxuVmcmj/qJcdbZFjnhioE98/hxbjEN9q02rDX/+wPCejT+rGe3R1lba6/4TZWc/0d5PPs+QJ&#13;&#10;5lh1TPTdxTbVN3qv5JLJjrQ588x9yzf57XA3cCBwIHAgNQeCozE1q0LAwIHAgcCB0hwAHAKkwmgA&#13;&#10;6POGIs5GjI1pU6dpUrXXykvHFw+B0YMCTFwRiAjYn3HbkCUZnvF3ueZ9nJ0YrYAQHBifxd6lPN4Z&#13;&#10;yXsYrpUyvvLzd6j+Z+b7qXOX2fMWH28/fEKzDHEEstWJgLAOAWLT1Fy0oZnzR5XDI3woQIX7dUHb&#13;&#10;i8AwxY09qxn3/7T6ZJtaG9SAcng6rLB7NFv2zlgM/SsZuVdKJug5M4epO5xncQx413bLYCBWkQDE&#13;&#10;cAZ40Bv54x0HYwLAatJSz2dcbIMcjbB1ug6aOY5aeAhx4vBORpyScbr4rWZLDovfCdcThAM7uw/Y&#13;&#10;XdvX2yce+KP97AkBNB0CWmrlKKyt14okIWRyRrijv0/2NRYcCnzbdrcAoR1P2Bceu82uX3GafenA&#13;&#10;k+2Cw46xufU0tFzK6huHWb3nnYU4seLjJwC071MAnYCQAMaMyfQvP2azegYwMg0BKkM489A/amp2&#13;&#10;KL6M0x1KAduF4sfp1KG49uvweSqkN3AfnYEzjhSAW/QODgBcDg+G4wjhuZ+MRZl5j/EKPnAeap4L&#13;&#10;lSV+n7z4nR6QaYD6OHxw1hYqX/z9al9T79Qn/KE+2wSE8x1Mr5NVMn347MtMu3Q6QyUTqGJc3ik9&#13;&#10;Wbp3JgbYHz1zkV27+mx7y99/I+Bb38VjAoHK2akD+c+OEQyppUZfn/WBYUOOA3QqN3lLDvEerYKe&#13;&#10;pAF97mJ7/rITpFcVXzlIv6Q+WQzZMC3aNjV1Jnxmipzpr7Rn5Imv13IcGQdVtoOsalUavJe09WqR&#13;&#10;5Cfko7179jpZhYxqbGxyfElTUPoS9cDEC/oUehROrFL1wbiAPIomi2Sc7YUTBJmVT8hQ6htHGe2K&#13;&#10;8QZbDXsRuVtNGZqfl/H4H9uWlb/YxMhWeMe4UAmiLxIv9UgdUe9TJMNnzGh07cDL3EqkVZE4Hrnf&#13;&#10;7J5f50aF89AJSiRlIWmp+zzC2YiqEnc03v9Ls43rzFas0YOxQ/Qb+hj9k3qib6KjpdW1KlqSP//K&#13;&#10;7JLXDY4S3qNaYvfBX40Z2p7IbKeOOLECtftKs2P+KPue5aclaJp0XY5lq0sEDI8DBwIHAgeGxoHa&#13;&#10;94qG9mp4K3AgcCBwIHAgiQMYdRh3APAor342OkptTS1GRvLqh6S48u9hQGIIAUpiiHJgvAJIpSGM&#13;&#10;ZAxfjGbAK+JKMlx9XB70Qxn3ivioKOE+QxP0PKNusq1pnGtfehzgW4CYczRGoFi3rItoq6/IwIt+&#13;&#10;CzPCg2HRSkbZJf0rGTVrsbtDH59osU+vPM1euOykwpGEJ5XnwAMyBG/47kC84EUY5P0G/MCj5CuA&#13;&#10;TT0RPpnjaHztqwVwyrAEPK0iIQuQFYCk3jkAaIKsGy5RLJ/7+HVZ8c6ea9n6Nsv86d6B11igpibv&#13;&#10;jHTuYqTjpMXBCB+10GXQtxlfeZbZ2z6mmRnpZKpiCDROONDe22nffeR2e8mfv2UPs1X1QbU2nIt1&#13;&#10;OBrVIXEQMPlC21c7pwSOifjBc7ZgdI6EWju4fa39sG2j1fX22NMXHjGICziFJmuMZZxlC9G4U56x&#13;&#10;u21Hm21u3ey+v9yxr8ONzfQxVjkARvOO1yUGRV7gBvoHegKH1z3SjPUFonO3Aa83bdzktlwn38iC&#13;&#10;UnoMzh/eIyzl5vDyAn0FfQI5QhhkCnml7JxJAwLs5f1qEmmiF5Eu+SHfXs+qZrpp44Zvnfs7ba+2&#13;&#10;RCR/Xg5Xgy/UCYA4hJ6XVq9MW5ZqhfN1d7BXTv3JmjDQR/XquydpVeNPNz1grbs3SfZL+DvdqsZ6&#13;&#10;NeAc7NOt/Ab1fgzy7/szYxLE8NElfXtgJSNORg0kXZqpsugou+nIs/V9xuUubLEf9Gm3uq1ukuvn&#13;&#10;lXYGET9ODdoy/XTp0qVF9fz8vNIfAd871Tch+sOhTjii4AuyvKVlnpMZaXiCE+uJJ55wMo1JAzj/&#13;&#10;SslObDo+j0EdQPTD5cuXJ6aJ/Ny8ebOTzcgH+i0OSb8NdHAyFq8l6pT+gpM2k9XEXdVtGkdw8Vij&#13;&#10;p9Tj5s1bdLS6/k5dUP+M64xtpZzNadKoeJjbbzH76g80Q7UvZrq+VKTI0YWxUoyQoJKWCMy4o3G2&#13;&#10;nOxPfp6241xR7OURfUZf2bJli1v1jZykb9JnSvXNqmTyftksn3yd2X3auj9Oc/UH3mMrMndFaqk7&#13;&#10;c415Ars1d7ifHhB2gH/8qCfJfhm+XdYfb7gIHAgcCBwYAgcQWYECBwIHAgcCB6rAARRXACwMU76J&#13;&#10;iEHojVW+pTRU490DBxs2bHBxsjqANAAnSxmVgGrM2mMlwQF9D4CZlsQXB0DzWVEnUJUwKOaUoasL&#13;&#10;IA5NN1ClOKBNv+xErWr81PHPtLfe/wezLY8oaqyICPzeL28UvpF63SIsTzjyCftOaxH07SDsDww+&#13;&#10;QWPa8s9tG9a7T9HV2zsOf4q9ZOWp+a+G/9XmQAwAdUnFVyWmTZsKzn9Pq6SjFVhpIxl6OGTWYYcd&#13;&#10;5kAwZAGyB5B0SM7GfXst+9C9lrnzNss8rFnUW59QW+21jLbuscNPMHvSKWZHHGvWlHJmuUCMzMuv&#13;&#10;0MzpR82+edtAIeHZjoG/Ra9edqLZu78oYz4Aq0X5NA4f7uvtto/d/Uv70CO3CkQTgFsnpGaSpovj&#13;&#10;NOxbxYhMrZNkBU7Db89/1+X006M/yFbnqHDOR5yROhTXhx661fbqO8ZXS34vzNs2EeDXg1c4/Bhz&#13;&#10;/cF/DsZfwGR3TJvuVq0Nx5EEgIk+gMPOr3IB7KbvTlf8iYNHkTpFv5jbPNfpDADn3hlaKI+Uh/SR&#13;&#10;DzhUKH98ghJyhO9foYvgECEMPEGn6ejYL4drjwsPAFhMNymS5bIeTZUMBfwlffQcgGd0Kcow2uR4&#13;&#10;ra1vu3q73Nap8BR+DlV/LFYeD3zjcGRC2ngh8kv7oc6mz8idIIKm+oljn27nMnA+dEtfkdSPs3Xa&#13;&#10;RrVWepW+ha27derfXreKl5v+r3XJTv/q5DV0qv6VjHLEdcvJOP9w+8qap9qzDxPAW4LIq58oSPtn&#13;&#10;9VQpvb1ElDmP6Z++zyNP+J5f2j6ELKI/Yq+QJ5wixHGoE3IIuUCfgJf0yTSEEwvHPXKYd6hr6rwY&#13;&#10;OQdI6xa38wzhcEgtXLhw0Cu9Wi2/a9cOFz91TruivjiwPQOV5gC8xhamzTOWYZdTR4XGtdIxRiFo&#13;&#10;J3vatRW3tiGlDVA39CPi51wN2Z02byXD7dfMPPmr+mkoSDGKE/ODvK2iKDOyF8YKYbv4escZjGMZ&#13;&#10;5zx6zqjQb36kbzOuzU1aZlD/drUobPDUk9/dBlHC/Xb/QOd3fMLsWS9Kt6ox9lq4DBwIHAgcqDQH&#13;&#10;hjJ8VDoPIb7AgcCBwIEJywHANYwWHI4ARMy8xqjBoPdGvAd3ymECwD5bfACIoTQDDJBGmpnRgFQY&#13;&#10;rxjAAB4o1+SlENXW1TrjiDwfOICzcX9wNBZi1jDvX7TsZOvo6bVrQLe24mwUyCNDiFU23QLDuwWF&#13;&#10;AYIzeGs3vH7bg+AszsGu49tB7p1+J6OmPB7UzPvJ0+3SVWfYi5eeYIumjj6AqqweWsQ2NWtU5Af7&#13;&#10;is2iHSoMg9xt6Rm3JPvC9J+oU/0B+8XjHCdW8ul/sbfjwYd77eUFhjogCpMncBqkNtK7hDrc8nuz&#13;&#10;m79vmf/+itkdSTm6wexo3T9XBvOzLjI74xw5HOckBcy9d4wchW/9tFDjfzH7itIoh656udlLX2+2&#13;&#10;+shy3gphxwEH6B9ff/jP9qF1amxsfZqR+wEnY9/KxUnqPUziYItq+hFHnLTQob/7scK8y3khJYlx&#13;&#10;ULLV9b6d9tlH/2wLp82yV6w4WfI199u3gPY4QtAB6DN+1R7jNcCzd8QBRqd1CsTzl3SNXsE4D5Dm&#13;&#10;Jhb16QmELdd5QFyA1xyssvGTDArpDYSnbACqgLmUN5/QV3DkUV70JHQRAPN9moBA/PCJ5/BkuMBv&#13;&#10;ftr5/9mCHp54nYq02/TdJp+3/PAj/Z824vSv/QfcKjXqAN7C40qS5zPAOOmNF4p00wjIZsvPmrxV&#13;&#10;sKe3rLIbuvbbxWhP6/5HfVYSoUbOIrZLlgzoUj/ucr0+62QAOhaE3GCIxtEY6VScdUeTFtxKRpSw&#13;&#10;ltX25WPOs/MXH6vvPvo3eXsw0Rdp596BTv15ng8OXf4dPx7T3xiP6T+lHFvxVHgPJyX9EIdL6jE9&#13;&#10;HskEu8ZpRH+jjSGL4hMmihWV95D3vIv8R7ZQF8Wcyp7/u3bvcs4pnB8cyMo4Uc/YkcSNE5PnyGLq&#13;&#10;Gzk2FJsyHv+hcI2Mw3729UN7Z7wcbpunbujjxMuY7x3M46ZuNK7kEEJwKBR/j9keeW14KFFW4p24&#13;&#10;k5E+6uu90mNp+ryKUT99d25w5lYyl8HZhgkaKfonYxLfn0cFQL2KNoHQhegfd+objDKgsDkDBQ4E&#13;&#10;DgQOjBIHwtapo8T4kGzgQODAocMB7wAEUECxBXjDEAF0wCAEMCpmfBbiFAYRcaA4Y9AQF8BYqdmS&#13;&#10;5INwgAlsyQW+MrNRwCi6awKRN/IdzZodWH2REDTcGiYHpmsL1aXTZ1mzVtncvLdNs+W1ChFQS/Xs&#13;&#10;SCdAL7ZFBSvr1n19yUrX0b2DeKIAwrQyzK1i5NtB7Ls6o9n+t74BefVxT7fjZg2eHT3MbIfX03Dg&#13;&#10;gBxs27eZ3f6PgdAYk2BI9D1nPA48yrmi/mkCYKlxzP5Y/X/LRwp13ZwoKvkHGYNMAFRBLgCmpHII&#13;&#10;tGrV4s//y+zf5NT79l1mrUVyJVbZ7feb/f5Gs4WLNENX+wjxLcZixEqzBYvlpDxV31iUM/3BW3Jn&#13;&#10;+xZ699/eZnapjmNPKhQi3B+nHKDb3LXzCbvwr2p3u2hwaiN+JaPayxT1u8k6cDbiJnBdMeHMM1Y8&#13;&#10;TVJY/As4HF2fxbnApI6Onfbrzg5b3TDNTpqz1MWjVxzRVwCGATYZ/xl/AbYANjkAu+hTlXQ6kDDx&#13;&#10;caAnkC4H4znbS9bxTbkyCP2CdwG2iYcyFXOUkK7TMfrSRF/J101cXlRunvl8ArajH8Evz6fhgr9p&#13;&#10;ikn5cPhSPnQqygjfkGv5QH+a+CoZhrzBH/JE/gDJ4R3851wporw4pXGEETfg+Hgg9F/aDG0SZzjt&#13;&#10;Jk6T1EcPlw70tGkz7fbO/bZdWx277ypqlWhEjK9ICoZZfZ8wdri+7VYxolcpPBMLejUI12vf85bl&#13;&#10;9sU1T7FXHn66zawrvRqGutu2Vbub7DvgVl7OmjnLta8oD8P7JW6chNQf7QXHE7IlbdvFkQYPiYP3&#13;&#10;cYzBS64PZYKvTKai78EPeJrfvpL4g5MRXvIeDkZWlubLv/h78J+6YwIo/Zu0eId+GCfaOmEYSwiH&#13;&#10;bGT8YFUWTtBKyoN4uhPpGr4xvjBBl2vqh9WG+bwup8xeH6YOiZsxhLqhH9KXKi2ry8lbWWG3btTk&#13;&#10;v29pomvfW8w3YVGzc3pxr9h4gxxVEN7ZQ9g+Ok7OywveJHkpPX4Uib5Mv6F+6G/UCTsZ4JwfrX6T&#13;&#10;3bjOMpd/JpcrOBqxC7HdC/Hbj/sEoW4EFfTTKtlJa46XzdTcfytcBA4EDgQOjDQHgqNxpDke0gsc&#13;&#10;CBw4ZDmA0QGQhWEDmAZIjxEKDcXAQTHGcOUMQECcgAKkAShVjDCUCc/2qeSndlKtM4qSlG3uER/G&#13;&#10;LfnlXQzbQNXhwMz6KXbq3GV2emOLfWuXjL4OeVz0bTHnPHSORCy5vu27/FkAW+RglIUHeNYrjxRg&#13;&#10;GN8OmnOYffaoc+yjpzzfmrWqMdDocCCrGb2ZbtXN9348kAGchuBIYHmsanQ2fNyQx3DXoeqVZ2PA&#13;&#10;+Nelo6vfbXb6uf7fiJ2RBxyAK86ZoJXOOC+KzvbfvkVl/4rZpVdpe9Mysgpg8cOfazaEmHD0Celm&#13;&#10;6WJgn/F0s1dfaXbCGr0rkPiOh3MTfe2zzd7+f82uu87s/Jdoj7I5uc/DvwnBgQfat9jH7r3Z7nmC&#13;&#10;pbPqaO57jAK+5HyYqrGtf6vUFKX1sE/kcARPU3yKw8XLedcG+4lWST23qcUWxlY1MoYyNjNOowew&#13;&#10;Apjt8Bj304DWKbJWMAjxkyZjNwcAKGAgQHa5RDzoDYDdxIWu0VDfIFbGZdZArN7BieOK8hdaXcUz&#13;&#10;4saxhT4CnwADSQM5g57D82oT+cCx6POAbMNRk2oSRZUzV6tdDahLVspQh8he8gZfkvS2oWSH8gO+&#13;&#10;exB2vDga4Ql1BZFn+JTPkzqVbYWcjZcuP9mmaSLWbzq2axLKJvUFjStsL9/vTNRY4SdrcZ8DnYpv&#13;&#10;MaJXMfkr02tPX3myfeP459gLlp6obVcZwEsTfWfDxg3Wq/RxPsyaPWtQPkvHkhwCAJ26o10AnOM4&#13;&#10;oX+mJfq0d5Awjrc0yzGWv9172sgmUDj6Gt9AhK/eeVuqeJ2d3fou4+OuTSLzkPWl5NfGjRsd/3GG&#13;&#10;EHbZsmWD3qF+/HflyIN3YNKWkJOB0nGA8YVtshmX/Er2oYyHPjXGC+qG7cmRRYx79CG2Ki/H2e/j&#13;&#10;G9WzeGJ/+3dN0pOS4AkxQvNCx+EoRNgqvCYxmTMh8pyzzF5wqT78O3r2p3cy+sle9B30sNF0MjKJ&#13;&#10;OHPXX82+esMAR5l8Cpscv0uMK74q4LlM/X6au9vs5P+l7wYv678VLgIHAgcCB0aaA7l7MYx06iG9&#13;&#10;wIHAgcCBQ4wDGJDzW+Y74AqFFyMWcABAjS1yigL1CbwCUMHphxKNI5AD4qPmgEbFiBmwAEoYSOQB&#13;&#10;hbvQjFuANtIiHd7xWz8Viz88GzoHJqvuzltyjD0wa779ctP99rG1d9gGgHLNxo++EabhOyNLxBt9&#13;&#10;zsATYJbtA8UmyzJsXmFv1zeDLlh8lFbYHDb0zIQ3K8KBTKOmqT5Vxp/8WVktVvU2otFlmcFap8M5&#13;&#10;G2MGPpccOBmjrq2LPlqt87Nf6h73x+WfjcAZWQXwBkCJXGD2PuAu95Ioe+NXLXPFuwc/ks/HOVud&#13;&#10;Ya1r4bxudi5gRZze+zn5c8Skaz4Vv1v8mhWQF7zc7Gnnm71XEUp2uT2G69R/GtRHpsjLG7YXKs7D&#13;&#10;cf7019ses28+dLNKofHQbZeqNtTnZPSrGMstIv2Nd6eqv3YQr5xAlpUjrF4IUdsT9p3H/sdO0mSR&#13;&#10;ONFfli9f7sblQuNsPHwlr0lv8eLFDlwFZOVobW21BS0LHFvKSQtAlv6O3kCfR6eZNonZEoOJsIRj&#13;&#10;UhUALM6PYoA48gPwD+AWnYgD+QK4zgohZEshZ+Xg1Id2h/KQTlbfQGvb2eZWQJCvUnkfWmrp32Ko&#13;&#10;R0dDT0TPQwfjTLsiz5Ui6gfdEcfKeCF0UtoM7Zwj38kYL8cUle9NR59rZy5abb9pfcRu2PB3e7j1&#13;&#10;fulWGpRZRsKqePq0Iw2+zumoAXjyDI3dS+w1C4+yF0g3O3b2Yls4Jb2znj5DvyNvTDCgzorlsy8D&#13;&#10;qU70Q/oHPCBe+lBZtoSKST+jn1L3zjlSL14c4tSjla+sPqUvYAOl6WfILGQr9U094/guVheEwxak&#13;&#10;/rhGZmK/xccIF2abtvncs9tN9MAWc45qra4sFvchXn2JxWcc8pMpcMQjT4czoYL46H/0bV9/2ORj&#13;&#10;3cEI9sAxQ+2tNoYVZLXlZubkKzS579oB/u3S5VwddRgjIgajfHITNXQTWwVRGqeTnqX3W+J3RvSa&#13;&#10;PslKU/oZMpLxnXpnPB1VYozd056bBeyhBPbmBvL/FBCb0Q9X/vbudXL25htQ/mE4Bw4EDgQOjAwH&#13;&#10;ghY5MnwOqQQOBA4EDvRzgFnCKLoY9BiXGPcARgd7tO3TrEYHpE0CuExJGMA4DVGgMXo4mOleChjD&#13;&#10;aMYQJn1mWmMoYXAV2moJpRxDCoCLsJQhUPU4UK/2saZxns2S0/CYpvl2z/IT7c87N9sdHW32yH4t&#13;&#10;8zqgKYzMtscqYUb9ZIGNAr7OnTrbTmmca2fOXGhHaZvUw2bM0eTI1JZL9QoUYjabv8Tsk5+1zCVX&#13;&#10;DnADe3CzDhbUYWTGjUawXi2mcIZ7n42vfxFdLqfdEUeNas0CcrH1EMAaK0oAxxLlwp9utsy3/8Xn&#13;&#10;fODcrEtf5ngTZQa1ByxwPHp6z6fNzpXT8ClPV5uPv+ADJJyVR6FxCQ/KuCX5aHsFCHRrZTFANADF&#13;&#10;9LCquwwOjkrQB/U9xlu2rpes1GqnBo1XOKolKwXxO0dhvKuVm0FaX+RsxC+umBizD2o6+r52+8Tm&#13;&#10;h+yqA+22sKEpN1pNCGGcxjFSaJzNfaFy/wCnAddYbYFTYeeuna6/AooWc/7l5wA9AB2AOPzqRnSJ&#13;&#10;pDi4B5hLWHSH/R375dcvvt0nMgRnIroI76CjZPUBYvQa+EaagPFpQP/8vKf9T5o4F7p6umzf3n1O&#13;&#10;T6O+0LNGmwCw4QM6I7obOiR5q1R7Qi/FAUY7GS8EP6gv8j1pEgNKcZqhLerPaF5pK6bNsXOal9rd&#13;&#10;K0+1h/bssMc699hGfUN4t1aa1Kv4k9V+Z9dqcmDDDDte3189unGOHd7UbKsaF2gVY8rxpy8rjI/0&#13;&#10;A4j2O4WJLhUg2gCODvoFfY02Svsthzr2dbj3kU2M6cXsgHLiHe9hO7VTQ8d+jR0i5F5dXfG21dvd&#13;&#10;6/ojsgqinovt/oJ8ox8zGQOZSngciH4lKm3ayWqFwebi/7RpUyUfo3h9OJdY+CnJAd9XODMe0lcY&#13;&#10;a4bi8Kfudu3iG5ztru8gL4mPvkP/q5Q8LlmolAHo2zjckEOcaW+UgXzGHW5Oqp34VMUaczRig8jk&#13;&#10;NM21cN8FrPFjA6H7rrFV0NlxSsbpHP057pT4nRG99n2McZJxgvrBRqn2hKV0hURvZGJLjDxrY7fK&#13;&#10;viTKlKvsy447vBA4EDgQOJCSA+mR7JQRhmCBA4EDgQOBA6U54Gek4iQEJMCY3LFrhwO2DvZGHyhP&#13;&#10;Au4KxQzohvKMIYpByoxN4sbIBTgqRBgYzGpkph8Grwf5ksJjPGGkEJ78loo7KY5wr3wOzNNM+nkL&#13;&#10;1tjTdLxs/y57RFsBPr53p7V2yEmtLb16ZOhNram35oaptnD6bFs5c74t07kux2NVfrrhjSpwAOPv&#13;&#10;uS83u+Tb2i7n1oEEMC639/1l6xwMRRxs8msl0nvfZHbhK2RM5hmpiYGrdxPZgtxBLiA/AC8S6QaB&#13;&#10;FrfkPZmv/97J6Jzlfc/hBUAGRZunY6uOuLPxM1eZHfkbfX+Eh1WkvQILt7bKCbzB7NG/y9krb3CH&#13;&#10;ts3DoTS32bIrjrTMwuXKowoye/QdEFXkxLiN+u629XbjjvUCxwTqa0tTnMQZ9UGcBA5QG2bJiINJ&#13;&#10;HBhTPfRtfVvXtB257dlmt215xJ65+FibRrp9BOi1Tw4Bxna2TSxnQpGPYzhngGzANvopfXZ723aX&#13;&#10;F8C3tGArfR69gQPwDlAdvQEHWBLhuAAQRy/ZrT5V3xCtOksK6++huxA/4Ch6xiRt7d7eHk2iAiRF&#13;&#10;ByE94i5HT/LxlzrDC4BI78AiPfQ0ykG+RpM8b7yTFyeF1/UqkS/4SR2jS8L/avC3EvmMx0E+oSjv&#13;&#10;8SeFr+m7bG/McbYW9nZp5eKmfTtsmyZxHVD/kKvV6jQxoVETvRbou9kzkSFDJJwQ1BcHwD5tqxLb&#13;&#10;ktIXGHfpy5Sd/s1kgnKIeqYfu7xppT/tm/YUiEVBB5wzH3kAX+rrJd+LULtWJ8UdGshVZGMS0WZ3&#13;&#10;7YxWhVOPyBacjMg7iDaDE6utLVqt6tsNcXKMh36ZVO7RusfYi52L7Yp8o6/wjVQ+G1IO0V/oK3u0&#13;&#10;unTbtu2unqhj2geOxrHUd8grYxhl922Z8YL/EDgEukCvJvLUxrc/P16OwWs1kfEtHxxgDY5G1Hvm&#13;&#10;TqHwOFihzyvmnYw7dL9HR5xe/Rk3ITJ+a6SuKTvjNjKSPgaGQR9D/tIGRpKoi4Pq05PijkVdZ2c1&#13;&#10;5+qi2HzwM1WzFP+pAsLHqfkkTToe5uTKeHzhOnAgcCBwYAgcYKgIFDgQOBA4EDgwChzAeMXYQflt&#13;&#10;3dzqjE5v8KMUsyKxnFmRxIVxihGBMcV3RVCmveGaVESAOgA7thUhbRRwDKYk0JF8YlABGPrZtSOt&#13;&#10;rCeV4VC6N3/KTOMINI45gFPq/d+Qs+q9Zp/45uCCFHIu+pDXXGb2+qu1OnKxvzPqZ4z3TB84PSgz&#13;&#10;7UIfvvDj3Nv45byTUXJQHtOB5/4SZyO4HrgpzkZP37vP7H1y+lXJ0Yjd7rJw839r9amcwn/wCeee&#13;&#10;fTbtCx8xu0SO34byVpHkxhb+VYMDd+zYpC2HNwi0UWNzWyJmbLIqDoipv/6GmTBx1Suy6HuNQodI&#13;&#10;SxNAbt74Dzt13kqbNoWGHhHj544dWsHSHoF9LS0tZY3xPp7hnNEH0BNY1bFn9x4BjDhfMw68Thsv&#13;&#10;5cCh4eKQPgBgWcjR6J1zOCQ5ioHvPn30ipqaSS6fhEf3mCLgbNOmTU6/YSIVACL8A9wtR0/yaZQ6&#13;&#10;wxMmUQBW4pClrBs2bNT2t8tGHUxGTwMgRg9D1wPchgfobsMlHBiUnWM8OBqpH9oz+aUdDpXqNWln&#13;&#10;2bRmdww1jkLv7e2ItiUFbKYto3cPl4iL+mdbYYj+SHstl7AXAOI5Y0M0Neatwi43wgkUHueMdw5T&#13;&#10;b8XkDDYbNhR1QjtkpwfeKUTYXG072lz8yFO2to73382bt6peoueki9xG3o0lR1ahso21+06Gy8mI&#13;&#10;kw2ZBi/5bma5TkbKRV/BYUk9I3MYn+h7hca/0eJF5AzV5B6NuYxd9G9vr3tZibyo19jBpIocjWjR&#13;&#10;YWYvfb3Zz7+oY/tAETSHyn1/ETHLvAuUH+Z4aP5dzmRA/XX0xheaPeeiUZmI552MyEeuGTPpP9TX&#13;&#10;SJPXtw5IRsyNTwSRnpNZtiI3Ozhz4SkIPduiFtNUNe65qsuf37niODcZUi8HChwIHAgcGDUO1L5X&#13;&#10;NGqph4QDBwIHAgcCB5zyj4EJwAN4gHHLgeGKgYkRmpYIi5HLDGcMKhRsjArAvkLEc8IBXJE+xkhS&#13;&#10;eO5jsBA3ijOgRDl5K5R+uB84cMhxgG8HHn2i2WkyCHf8yGxtCg6cpTAfuM7slXJqzdMSjBgxU5YD&#13;&#10;5wn9eaQJmYP8qpO8ytnSkG+K/u1PWr15w0CWACkadThD2uV44Fn/le5TDgxtgmB4x43pp2nG9RIZ&#13;&#10;6GwXnJKQWb2Sb/AJ870miU/aMi9z91/NLn+W2Xu/YNn1UfJFk/jpr82+9yGzpUfq47gCaOrDapCi&#13;&#10;/BrBh5c/+Cfb0fpAzorGBtW74J1i8E1ZOaR50kq6XKvSJd8q0hTzv6qtvU7fyJ07eQBspo8c0IpH&#13;&#10;nEMAgYB/9FfG0ZHqt6RDf+UgD+gabNtepzykHc99ntFRKIN39CQ5UCgzugggPDpGGkcL4fbvj8BR&#13;&#10;dBHi5UDnQCciPsJ4XYn0ybsHUqmRSpHXhbxOho7k+VepNMqNh3LCV/Q2r7txDzB1uEQ9ed2T+Io5&#13;&#10;V4abViXepw3jQKBN0rZoI8XIt9ViYSr9bNvWba7P00ZxjNOWh9vfcbTj8PB9isk+xRxbSWXiXXiH&#13;&#10;MwIHFg6YseYwScr3SNzD1vEyC/sMZ1JB+SKRv7F1o+MjsoFJojg0kuoY2eWdVV0HtDX09Gnum5q+&#13;&#10;3fpJoru0tTX9kLaC05J2k1Y+jwR/xksatHH4vXXrVicrad/wMkdPTVEY2sPGjRtdXIx51DPOSuKi&#13;&#10;fSTVdYpoKxaEcQDnJ3KBsvrVm8hHxizvrCa/tCecbrQ5+n1i3rU9r52niXY77zK7c11uPlFxmBCJ&#13;&#10;45HFkSjUeZS9+hWWueZzo+Jk7OpiJWNb/7c4KSfycTRkG7IVZ6eX1YMmg0yX4/Pem8zujyaMODai&#13;&#10;VAL7cHYKZqRlumf+RzqP4zsrSLfpiNfB5ZeZnXq2Jr1hZAUKHAgcCBwYHQ4ECTQ6fA+pBg5MWA5k&#13;&#10;98jg//vdZo/8Q9vN3W/W+rBA4j0ClheZLRYQu+IIbaNxtNmaYycsD4ZSMAxYlGDOGAQYuBicgCJd&#13;&#10;nV3WNDPdVjkebFqwYIFTbjGOMCIwJjBYkwjjFSWcsBglGCsYyUlGNcYZBwYwYYkXgyvQ2ORAd1e3&#13;&#10;a0+Z+LY4YzOrh16uFi0zO//FcpjpfKucVXf+xmz97Wbyi7hvMuJLXKxD34+y0y+w7IlPscxRx5vN&#13;&#10;nKububRHxiwTAOiz9OXRAIcb5BDAWZFD+vaTPfj3nFvGohtmQjtKMKD9I/+clY3Mk1BU/bRe44q2&#13;&#10;FbMZ6Wcn4yjYI5naqTMgS21+Xntlsf/+l3IwXmD2xyilUrnrz89DuvpngTKf+qzZRa8LzsZ+xoze&#13;&#10;xa6e/fawvrfmHH9ui2HvYKyck9GXjnZSJ0SoW2Ot2864VyicVlPu6QaFGyBW/eK8AahknOXwDjNA&#13;&#10;fsbTkSDGbAAv72jY06HVGdvEn5qWgnpCfr6QNegJ6ALoDoC5AK5JZeAezygvYQuF82m4SQt9egV5&#13;&#10;BETlHvEA+JN/ALw4D9FH4GElnDg+H5wjnarJ8QoAl3TZ8tbnJx52JK/hBaCxbz/oiziN4MFwiHJR&#13;&#10;ZnRPnCJjmcgj5edMvtM4YigT7YYy0lbK1V/pu6RJWmne7emOvitKuqRXyAFVDp9pg/Q3+p5vB/Sp&#13;&#10;cok+g61B3gDjp+r7f4EiDtCf4C+6FLyhvSRRj/QGtkDduyfakhP5jmxNCg+fqTtWM6KPUGeEpc8i&#13;&#10;47zTF10Ouw2bkPbCQfsOVB4HcLDRvnG+wV/qBp6W45D3Y7Ufb6gX6o06o12kkQHl5TpdaGQebYj8&#13;&#10;0U79RBj+U1YI2UBZJ2v75wZtWY7tTn5T53m+Js5d+RFNovum2b/KaZiGWhTo/15tmQteYTZrsK2S&#13;&#10;JorhhOnpwbEcbZcKL6hzdAb60EgRdYNspR/TbjhDftLSoHxc8GqzH7xl4LYgM+doxO7Bg+hXNqJo&#13;&#10;Ooeifjgz+XK3Dhy/cTriSXq/IX4nXAcOBA4EDow4B4KjccRZHhIMHJigHNDsc3v4PsvcdovZLwS2&#13;&#10;/mB9ckHxSV32ArPnSbE6SsrQgoW6kWzAJUdQ5l2APsBuGXhawhIpX6zu43tKY4wwJDGCADAwUlFO&#13;&#10;2doMIwJjFkUZw6EUEQ/OBpRswAjiASBjFmOhWZwYThgkGGUAgQAxSYo56QOWoEQThndSGy2lMh6e&#13;&#10;V4wD3gjFyKG+qN/EWasVSzFENCQOTNes4dPP1fE0s03aqmjtw5bdutkyXZoqzGq9OfPNlh8uh+Oy&#13;&#10;aGJrgUTo48yYBVhhK0QmJqQBXQtEN6TbtZJZHDkE4LF1Y84t9+0RDGacMqXIhVOgPIwt27bFMnwL&#13;&#10;rwwCHN4rmYXcAqAfRPffa/bNT/Q7GXOeg1HgQ6V43sCXnzPHwN+h/++7UpNpVpud+Uz9CTSaHNh+&#13;&#10;QGiNVqg6x59zAOJo1N8qZIo4a/XTndUPaembR3Zgs3WQfh4hj2ukf9A/kc+Mt26MV1+phqMsL/n+&#13;&#10;vwDoAHDIDPQEDu5p01JrmJoOpALEA5CnDMggrokjHxTnHmUjjD+K6TLoP15+0W85fHj0DcB5D5oS&#13;&#10;nwf10Hl4Nk0Ok0mTKjcBasqUyU438+m0a5IDk3eYsJDkUOhnchUvPOAN2A2wDNAMoA5fCul5abJD&#13;&#10;3RG3moVz4KV5ZzTD0Hdow/V1KR1/4hWOHoj2j85ditCnSIf2TXuDP7xXSvclX7v1LTfeha8AzfSF&#13;&#10;4RBtnPzT54iLfNC3ym2H9Cni4CBv9OUpDQ7ZHk72Jsy71DO8Rl7Txwrpz/v03WbsK8JiM1EXSXVM&#13;&#10;G0L3oI/Cc+QZdcc7OCC5z0E/5hlpjuR4MGEqLlYQxlfGNeQ2fY/+3iidu1Bdxl51l9QF72MXEwf1&#13;&#10;Qj9pasLJOPzV4/nplfqPPEHW03fJG3miLXHNfdodMilyLka2OuVmPChXPvTn5fjTos80HHGy2Xe/&#13;&#10;KGznNqcCo/MMotecb/aCf5Y9c86oOBmjfrTT9SNkLn3XOxnzdZJBea/QDeqBcYI2w5n/6DLkhXrx&#13;&#10;9ZST3FnPMHvjhWaf1+42nhiimDOESGbIcM5GnSEci/iScTKybW2crv+Uvh+/uip6bjyZcB04EDgQ&#13;&#10;OFCKA8PTdkvFHp4HDgQOHDIcyGpFTuY1zxNQXqLI4G7X3RQdb/8ns9debbbqqBIvlfcYHBglOLtj&#13;&#10;q2Uee1B50rFLoOMUgWdsOXj4EdHKyvKiHZHQGEA4hTi2tG6xHbsioxSFdUHLApvTPCc1iAQIhnG7&#13;&#10;ZctWKd5t7j1AOA/g5RcIhRwDpmNPh/u+I0pxvsGMwYLC7LdlIXygsccBjM8NGzY4YAOnM0YW9RZo&#13;&#10;rHJAEmvhUnckGvAlsg2IQB13d3bbusfX2eKDi23O7DkF+3qJ6Cr3GLRaM4xzaCgFzIlA8l3fwLNs&#13;&#10;eatt4BEgDEDRoJWXxP9f3zT7yu9yUwJLYqGIM/R19nlnvgcAAL5OHIyeGP8+/hrLPnWdwKw876gP&#13;&#10;E84jwoEDTDJy25hSaVHF5bnBK5oPl4JLKkrLurUtaYKjkXbIyiEOgEucBgDQra2tDjjECZ40yaei&#13;&#10;me2LjPGccR89gTGdbx8iR+bVp/s+NGUhr4B6rMbxji50hzihR9DvCO8djegihYhw6CnoQ+gYgHNx&#13;&#10;4j5pcADobdvWJqftLsdL4gfAp1zDcbjF0+Oa8XPRokX2+OOPq76irenJI2mR39EinBEAzjt2RFtg&#13;&#10;UmbG/EJ6Xql8wtuoPAfHxYpGVrDQfnH85uurhcqKU4jD11+hcP4++vf69evd1omA+qtWrXL17p8X&#13;&#10;OtN26ROcqSf0+uEQ8eD4wIGC0wFnFLuXUGflEjoifQWiH5G3tPwrN63xFh4+06fgMTKaI4ngIfXB&#13;&#10;mbZEHVMnSUQbQsYi69FD2F4VGYhzhG/PEg/peZnM80BD5wBjEltW+rqB18XGnPyUqC+2SuV9iDaA&#13;&#10;TU0dj5TTKp4nykOeOGhDyCE/7tD/yR9jLO2v4n25ZZG+2fiq6NiyyTLsVrVpvWmLEJMCYHbYSu28&#13;&#10;skbOxYQJfPFCVPGavoNc3Lx5s5O3yDR0qXLqfLjZQ2bQx3fv0uSS7mg1NHoDuoiX/eSROsqRtSuP&#13;&#10;NHv5m8x+KUfjw7Fc7NI1ByKFeVOIeZyMnToi0a2LGD1fu4VdelW/mRJ7Ei4DBwIHAgdGnAPB0Tji&#13;&#10;LA8JBg5MMA7s1ZSqX95kmRddUn7BPv51sz/o+PIdZseeUP77SW/s0xZgt/3e7DtftMyXf5oUIrp3&#13;&#10;jE5v+LDZs7W6crkU5DFIzS3NNlkz6VFcAfHadrZZV0+XM3QAt0oRxhDhUMAxuJh1i0HiHU/576MI&#13;&#10;o5xjWKEwoxBjVHljhvDEiSHMPcA/jB8H8gwB6MhPP/yvHAcwYpjJSl1SR9RncDRWjr9jLSZAKYAG&#13;&#10;HAUAEXwTim1z6eujWu8C1GyeQIo4eZ+BnxESf5Z/TRgOjOs4NWnCiLaDKoeQUwB88Cku04gje/dt&#13;&#10;lvnKp3KjYxVjjpMxBuYyuxjfAr5Eztt1ePrxBsv86sdmZzxdCO7Iz3r32TjUz5PYtYAVhq4BRdyg&#13;&#10;KVWVfHvtSzM7qbizmfEZgJoxlfEWeQ1QxhmAjLZabfJAGOM5ACaAN3oCDow0hM6As9HthrA32g2B&#13;&#10;MtHX4sR/0kIfYUwCKKXcSYSe4d/HIQTwX4hIGz7t3j3dOXWIG+ctchD+wsccUK9QRCnuM6YCXiI/&#13;&#10;4BUOAvIKcJgvU1JEV5Eg8JBy4rAgT9QDfKYOhkKUh/pHXhLnWCby2KVxrrdXK/mV7zT17PVVX840&#13;&#10;5aN9wRPaLH0Tnk9O8S1ewlMnpEmdeLA5TZr5YYgDxyBjPPVCnTO+k69yyYPy9BHeR89Pw7ty0xmP&#13;&#10;4ZGDyEDO9HeOJIKH2GX0N9oSO8YkORmW4rDfAABAAElEQVR9vSHXvR4Ov3EKkQ7vU6/EhyzDKZEU&#13;&#10;T1Iewr1kDjAGIJvpf8hB+kriLhYJr9O/mRxAvTD20C+oL973ciDhtYrfoj3QLmgz/sw9+j5nP57S&#13;&#10;jhiDkUmMQRxDkQmpC9CiXajmyKEouWtZKfPsHMAxit8DhCf0JfoY/RaeMNGSvjQSRB3RZpD16CpZ&#13;&#10;7WhBH0b3QObzHAwGecvzRYsXuzaVswPM6eeYfe03Zs+X3bA1L9esXCxB2Vc/wzJv+WCJUOFx4EDg&#13;&#10;QODAyHEgOBpHjtchpcCBCceBrGZsZW75tVmSkxHpAsbqsSY/C0sLC3PoL/r37peYffYX+g7AypxH&#13;&#10;Zf/hu5A/vsHsrR8q+Wr2Pk0Oe+M79F0tOSMvvtqyT79gzM0Cw2DwABZGBYYPiqw3NFCmS4FJgBsY&#13;&#10;uii3vOtBRIymJGOE9DDOCIfijGGFERMn8uKdWH5mOOECjR0OYBxT97SZ/Qf2O0Nn7ORuAuZEExxs&#13;&#10;7SOajfqAvrOo8/ZWzTrdr2UwEoKLlpotXxWt3F56eFUKj6wApOJM3dPXcVzQ9zG26cNJ/b0qmYlH&#13;&#10;2iBP3RpmdcSICeIsruXbiyWlrsL4sSMWha1YZdnGppJvx1/hGt5MFiCTA80e7LXMzT8zeywWmnEL&#13;&#10;scc4BpCbD+a6e8obDkd8JTgl23V4+tm3o3IHR6PnyIifZ0xWI6vF2ag64hDl+6srmSl2S41IF7SP&#13;&#10;hiabUWKLdvokfROgmjGUPgtIytjLGYCUcZ5+XU1irGCyAgAmQCvjBroFQFkpueHLMFPbye1q3+Vk&#13;&#10;D2Uh73Hy+gzlQh+hrIUcjcRJHJwBDjmKEfHAQ87kfe/uaItLykNafhIV/X+4hJz1gC/AIRPByCf3&#13;&#10;R4toQ5QTQNPreuhp+bpbmvzBR4ixA11zLBN5pG0clAwn35PqStcvdeUpbb+iLxA/+i48oZ3V1Xvj&#13;&#10;xseWe6ad4yAgj/QvdOZ42rmhS/+jv9DWyAPxzWoq71tz8RRot+j5EG0EGVOJvhFPY7xeU7/IEM7U&#13;&#10;WaE+xGQG6gTCEUX/T+IhbQDnMH0TmQavOWNjoafRTmhbyFrioG6H007GK98rlW/46XcJgK+MQ+jA&#13;&#10;pfq6r3fqlDqjn1FX2MScC41Vlco38ZAm/ZKDcnAgz73coT3SPsgLbYgD2VQKB6hkHl1c3rlY8YjL&#13;&#10;j5CxmL4Ul430pcam5JXF5adQ+A3qCX2JNsOZukJeoG/4OiFv9H3vZKQOcTAO6uO1Gk9OPVPb08oW&#13;&#10;+bowrK/cUjjh/Cfvf7NlnvMys2O0vW2gwIHAgcCBMcKB0hr5GMloyEbgQODA2ONA5kFtn3HTFwZn&#13;&#10;jElkgK9gYx4fA4RjYijgrXbbcIdOjn70qGUv+pVlBFTZzCHOQNN2HvZtfT/gPdf5WIue+6EGlLn7&#13;&#10;b7HMjD9Y9oRTLVM3thxmHpybNCn6biPKKkaQN0AwgjA8ihHPmfmMIeVna2Kg8G6+sosS3CQAn28Q&#13;&#10;kc7evR0ytvVNKb5v2UcY09MEoHtDCGWb+AKNHQ5gYDtjR98t6tA3SqkjAK/8+h47OR7HOXlcjsVb&#13;&#10;bzb7/U0yEH+evKXNqSrfMy7Vt0uebXbik/XNk7xVfhUoPrICoIq6p54BsZhxT7+n/9MeSoEtFchG&#13;&#10;bhRTp1j2iONyHXudCsICJfDsGrl+Cjlj1F6dZwgfQ/6M3sOP0nZCuY4MhSpK8ATZNVnATA51KUM/&#13;&#10;/EDOLec4REMGlI4B07mBeKY7tconY1vc0fiZG81e+WZNnjk895Xwb8Q40NwgoKlOikhGbYwtVNWe&#13;&#10;euUYlhSseB5QbyKXjK5IizbdtNCm1+a1tYSUaZeMuwBTfkIR4zzORu/QAujkWbWIPCAfAOgYJwDG&#13;&#10;AMcZ1wHOeF6MCDd7zmzbp291e1CN78TyLco4oXMgl/yBXCokkygvsgw9o5SjkTQI7w/6eU17jXWq&#13;&#10;bwNAovcAOJO+BwDj+SrnmjwRD3IVABg9qU4OLtIupYuVk045YUmbNkK7aW+P+Es+aVeF+Fsofuqa&#13;&#10;g/LR/sYy0Vapg0i3SbeikTKVas9JZSYN2iFn+F0qDtoc9QHhiBqOo4I+wFhOW6Ntz5ql75DOKN0v&#13;&#10;k8pxUKs/caQRJ32BdhP09wFO0Z6oO4g6S+rTyDg/GYTnOLKSeOjtLfjt5QP1x/vIJYg+Sh0QB88C&#13;&#10;DZ0D9G2/yhT51SRnE30vqW58KvRn+gJ9lV1/cBZFfWyWGzOom3JlqI+71NnLlG5t/9zVKSfjvgPW&#13;&#10;sT9axUg7nKRVgrXaFYF2SF9lLKa90OaQ74c6Ud+RkzH6tim8QafADqK/VYsYB+jD9GsO8kGbQS+g&#13;&#10;jmhvtD8ckDyn/fDcOSHVnqg/jbKDs4ez8RzZiHPmaiva75p96pO5n2bIf+M43fg/wrye81LLzpmX&#13;&#10;FGP+G+F/4EDgQODAiHEgaDQjxuqQUODABOTAbb8z+9KvcwumHTX6nYzoUXGASgq9czw6gFnPYuBx&#13;&#10;5vNvMFt+hNlp5+hBmcQ3wK4TUPxvcjTmE1IO5yZpggYCckc2pC766Dadn3eWZX7yR7OTnurvjqnz&#13;&#10;1KkNMjYWuZmazNbEgGVrGJRdViKgwBYiABEUYIwplF/e5TtDK1asGPQeCvG06dNsqpyLgBp79uyW&#13;&#10;YdPg3vfxR0DbdCnQ0Uw94kOxDzS2OOBAEn0HDCMWwwhDGqM5UAU58NgDZte80uxbfyse6e16fPt/&#13;&#10;6EfHB6+y7CVXWmbRsuLvDPGpdyjSTwGzAMQAT1jFjCMhDSEqE8zgNK8OCpNhRefFkqs33DLwrE2X&#13;&#10;83SABThnY15qjBVkAicj3yiJ07maWKFvmuS9EQ9R8BpZOOj7jOKN/T7vFfJFAiUTUQBWNTLOMLnm&#13;&#10;gA5P+r5uoNHjQL2cXOdPnmE/q9HgzxZf7nuNtXIIZqWGJMI8Q8oszRR3jFwQURpaXSUU0M6Yu8xm&#13;&#10;lAF20V9xhgGWMcbj6AM0ZYxnogjjfLWBaOQDOoIH2/luJFuoIlOKEf0KHQDQz60I0QSlnTt2OvA8&#13;&#10;/h4AHIApwBx6A3KpEAhMnJSXvJAn3kkD+MI/DgBmv10Zjk3SYwxEDhbTl+L5LXRNGQA0vQOovX23&#13;&#10;VN0aO+ywwwq9UvX78JE8UU7aDLwC0IQP5RDt0PMZno9pUpdDtyGftbX06ZICe8jFwSkAX9L2Qd/e&#13;&#10;aMfoXbSZoRL9kH4F0Xbnzp0zZEcDO1wAftOvaBtBdx+oFeQMfQe5hP6cJJs6D0TbclK/1Cm2FUc+&#13;&#10;0S6R4chE+hR85oxdBf8h7tFng16ez72h/WfchN9+8uvcuS2SgcwCK0yMDb6e6N/UOeNg2q3DC8dc&#13;&#10;/AltzU+4YVyiXSArOCDkDO2CtsX4m9QWi6cwsZ8ij+EfspH6Ri7irKc/VZOQm23b29zuDaQbH2ep&#13;&#10;L+QHDmvqEyKffhIX/d2PrUXzeOwp+pzQKZZ950f1KaDfmf39brON62RfaOLKFGEta440O+40syOP&#13;&#10;UzRRe6neyFc0p+Fh4EDgQOBAQQ4ER2NB1oQHgQOBA0U5sGOb2W+/lRsEPAOwFaeeU5bzVB93D1BW&#13;&#10;B7gVepgwOUdg0Hf+qXxH414ZbL/92WAnI3kAU8e2Z1I9WVGyzumIT4y0Y45O26z/X/uUlDgZjEeh&#13;&#10;vI09QkFFiQY8QpEFeODAoEXBLuVEmNus77nom1XberWNj7Z1bN3UavNa5g0ykjGeFy5caOvXr5ey&#13;&#10;zAz5aPWj54gHTsgPijZgW6CxyQHAEgwe2ghtBWMslaEzNoszdnJ1UI6LX/5Y33h9Yfl5evenLfP4&#13;&#10;PWav/4BWN55e/vsp3kBGtLS0OCBs48aNrg0AbNBfAVA8mJEY1b52y9zxF7N7/8eyj96n74Wstwyr&#13;&#10;wxaukIF7rAzcU82OPiHx1YI3L3mbvpsrIe/lPWcNIcYCdudslHD2wwVymoNVj+Bxceed/trbv6Ft&#13;&#10;ucsDz3kNg98BOfyJkdsCPPbf5cOPGf2ZigdIuCbvLOqO57UjPsAkvBNuVZ0D585aYD+btUTO6i1q&#13;&#10;AHKaqA30qE4nqb58cxtuJmiqPYqXuF0aB9Vw66bahS2rrLGu8ASgQukis3GGcfagKZMFvJMsNVhV&#13;&#10;KIES93E+0FcA8ADTAW+hUs5GwqCDANKTVyY5AJLmryxANnEgiwDcZ2t1VtKWl/RVwFX0CxxJAHzw&#13;&#10;JC3hbFyyZIlLA/4x/pEe6ZIv8lpOfPnp4jQgfgiHMKAnk7+QuzwbafJ6Gbog5XWAqOoOPpQDUpN3&#13;&#10;4qINMGZ4uTnS5UmTHpOoIidjutWMxEl5IPSgtLoQvCQdeJntjVZAwZtC9UxbAHDm+XCcBKSJDECH&#13;&#10;Iz36/qJFiwqm6wpW5Idy0AeIi7KQt+H0gSJJjctHyAZ4TbtARuTzBj2a7aGRb5DfljO/sPB3w4YN&#13;&#10;Li7aADYVvEc2cuYethyylnoINDwO0KeR74xV9Dt4ip7LBN1CRF3yTT/qkjGGOkF2UidpxrpC8Ra7&#13;&#10;z3hK++Jg9WKP7AjaCkeNJkRNZ5KvxkbsNMrA2ElbRB4HGuAAcpExFx2F/kR9MZ4zGata5CYVqe/v&#13;&#10;2rnL2dO0Oepp1uxZ2go12labPk8fJyyOYvKFzKZOkQFl12NGesSpZ5kdL6did1ekY7JLhHbeysqB&#13;&#10;Xs2JNdXiY4g3cCBw4NDhQHA0Hjp1HUoaOFBZDjysbVPv/WtunNhLDqBFKS6gGPc7GxUErDjCsHQh&#13;&#10;Wqs423WjCfQ5JT2+zuyr788NjHOxH8D2j3x+BDKAAXEgAXf45zpfd5OcjGeMWUcjOUVRRbn1TgSU&#13;&#10;bQwllF4MJ5TaQqASSmnjTG35le11M/3ZUhNACgOLOD35NLiH8YZxxBnD2xPGD4YQSjUHBnq+Ue7D&#13;&#10;hvPocQADh7qjfgC/MMTSgmujl+txkPItvzH74uXJGaWb+BVxLAjBDx9Nbh0I/yW9Xz/dss1yOi5Z&#13;&#10;PnC/glfIAT/5ADmBfMAoL2jsbtmoSRs/NbvxfWZ/2iQHYwEpfrwy+bL/Y9mzz7fM8Sdr8saAXCiY&#13;&#10;/VPPNvv4O3O/n8tqRfl/3Ld8/QQVIujVIZs6ZytS7kNX/2+zM851K8aiG+l/afceZI6/lYltCx2/&#13;&#10;P+xrVtIFGlUOnDRnsR0/a5HdvX29xns1shqtkNMYGnXP4cM0uCzo4tqYus/JqEbdqw5fO8POXXiE&#13;&#10;NfGdyCEQoBRjOWAV8psxHnASog/zrFrjLeAm8TOu4yzEMYHMIC+l0gRY88AtYw7vAsajY3hCr0D3&#13;&#10;oDw8550kRyPh6+snu3cBYil3qfR9Gv5Muugt5B19hTEQEBDnDeWjnOQn3xnq3y91hi+Uj/xRT8SL&#13;&#10;3AWsjpe5VDyVfE7a8Areorsh+wHQ4UEa8vkGzOUYq4Qsp5yc4bnPd5r8llsu2jKEPsU4ijODdsT/&#13;&#10;JKKd8Q79OL/9J4UvdI++RB+knNOnR87xQvp9oTji98k37YL2St7pe4EGOIBM8vZU0ipUeEcfh3/0&#13;&#10;qSZ9JzO/X1FXfkUTbQUZQXgOruE7MoljOHU5kOtD+4r+T3+D597JyNbC1B/8zifqYbe+4btnT7uT&#13;&#10;2cgCxhXkJu8wTiS9lx9Pmv+MMbQHZAHywh/co20gH+iDtAOuyQfX3sGYJo1DLQz1zZiGUxl+Ul/Y&#13;&#10;OcjZahB1hUzgoH1Rl6TJwZjT091jB3qi72ryHHlAW0Kv8HU7VJvbtV62U52KxppLg1t27vPwL3Ag&#13;&#10;cCBwYLQ5kM7qGO1chvQDBwIHxhQHANcyjz8sR2MsWx4odtpPCRUI5Z/t5vJ1p42Kk28tluNofOTv&#13;&#10;Zj94IJYRXc7WQdyJTs++tAEGwQgAu+MLT373A8u+Th/WFiA5lgljFWMIBRalGwMZo4bDKblT5ThM&#13;&#10;qAYPfKCg8x7KM3Fg3MQNZuJGcSc+lGeUetKMh+E/SjcGE4ZeuSDgWObvRMkbdcLhAVbqfaig6kTh&#13;&#10;ybDL0bFH36b9T33Xb3NuVKyURqYgOuJ9j3szdLA6b78OT5/7oWVWy1F3xbt0J/6CDzD8M/3dr7Bx&#13;&#10;wKf6eT4hz23DWsv86AazN16T/3jw/7t16+5PWuZZnzd71bVmF1yk5U4lnI2NmlVy4Sv0bV7xLv87&#13;&#10;urplHKXoyhdpC9arhrSasWjU+d/RgyHg65wZp9LUDcFwKMcJGRxoVDlwtByN5zcvs7vXalJUrwb7&#13;&#10;Gh0a27R+Qd8P7FMRhpFDqr1bwJe8HTrkIe+Vh1zfUzY5N4+ds0wbKgy9XzPW4ghDXnMNwI3jyIPW&#13;&#10;w12RV6zY6AOsuAFkw4HGgU7ARBWeFSJ0CQB0ZA36BXlm/Ik7NHifrdmJj/KQBrpEPvF88uTo29SU&#13;&#10;mbFrKATvyBNpIA8ZC70Djjjh8XAAZt4lf5SDuNvadriyoT9RhpEm+O3rAL2QeoDn6IVpiDxTjwC6&#13;&#10;lGs0ypAmn+id6KeQ7yNp3qNcEGVMWzbf9mhDrKLcv7+zYLuFZ14fJzx1kTadeP59G+3Y02H1DTgs&#13;&#10;m1xc8TDlXNM+yRf6PPyiT9JWAkUcoF1Qz/AJ/uBIoI14gnc4GuEffMPROG1a7mpE2uROrXjCXvJ9&#13;&#10;h7rv7el1kylwPtAe0vZFn3Y4F+YANiwTZqkb6gXezpo1M6fu/NvUrZ8QgqxmPKBOonfm6B0fcujn&#13;&#10;HukZ1Ddp0Yf9QdvCMcXh00U+cNDWuBeoBAckuqk/6pt6Z1zzTkb6bCXJjen6biYrmEmTsYa6807G&#13;&#10;ujq2gO917Y5+j6zw9YlOwfVQ5H4lyxCPi1FP+xRENpjapjNwNBkyq7Znk1kdGShwIHAgcKCyHBjb&#13;&#10;SHplyxpiCxwIHKgQB5xCsnVbbmzoyKk1FQUEwM1X6nfdpT2oduTGW+zf7p3au14AYpzAUvqdjPkJ&#13;&#10;+IBK3z1SHsC34o7Gm/5smbv+oi0Nz/CBx+wZhRdFm4MtYDBkmNWJYcO2MRhQSYouBg1bfqE4o6x7&#13;&#10;EJHtUlGkPaEsY1wTBrAK4BFQzRPx88wfGN5xw9yHC+fR40DcMAIgoa5oL5U2ykavhCObsjPWfv4D&#13;&#10;s2tvzE2YyQ3IErqPk4PIOF3zQo1+uM+EW87Rrlu6EF0px94lV8h5hpeyOoQMYCtGDGeXn7xkMl0C&#13;&#10;az+oPPy7VjOWQz/XKo+fX6YVkBL+579YKxsHZENiNPquol2h8jZJSL/5A4lBCt685lKz177DbMnK&#13;&#10;gkFKPUA2OXBaoECdnA/9BEBxuv7d2n8nmoDCOOIqPHZ/0KUCEEaszdk2lXA4VwONKgeatWr4mfMO&#13;&#10;tw/PPky7FzyheqpVv1Q7kJexS0pAPU4V5dB12TJySpVzdOu3kyvnZFQ/6pEzrGWFfWXlKTZZcVeC&#13;&#10;PBCJ3AbAZkxmnO9Rf57ftz1yUjrkbzg5ID0mKfgVBKysYtwA2CsGikZgepPTGQB/vRMvrlsACBM/&#13;&#10;Dkn0FcqYFCdh6LfdWjXgnUpJZU1zD4ej/z4jfMQJyniI/oOuw7OhOgBwHmS1NW8UHytAJeqlSxHv&#13;&#10;aBB1QNpeN4OP1B33SxH59npjuSv/SsVdyefkzTsAaTvUbxqKlymtvurTQeee1D1JYynfvUbo5xJx&#13;&#10;0+a9U4F2njZf8ZiIZ2fbTtffM/r2JH2ONpY2v/G4/DX9DNlBHDgZp02bPqz4fLwT5UydIevoJ/An&#13;&#10;v96Qud45ha0TnzzheYBc4buw6Bnw29to9CfqDxmTJOf8++FcHgeoM8YlDurLO52SeIzj74knnnAy&#13;&#10;EV2YfsBkEOxa5GMlCHlLG/Fy109qIO6a2hqbpslnMxpn9PW/0rK4EnmaSHGwEwLbpWLLUsfUHzpK&#13;&#10;pQldA8yD/kwbo//SRujznEl/167oW6CkjZxHz6H90efHImX2a0eMjWst+4/7LLOtVZ8t16Q7yaTM&#13;&#10;IunGbM/aENrjWKy3kKfAgfHMgXRa+XguYch74EDgQHU4UMiHN6zUgMXKiHhrqxSnh3NTxF5wyGEp&#13;&#10;iE3PcXYiBZnU67+txUSvRx4cF45G5bTfWAKowxAGNMPI4fuKGLUovvkGM++hOPOtF4xiZgcCuqFA&#13;&#10;54dHefarE7Zt2+bi8oo0oBVGOUYbaXrjjfgDjR0OUK8cgEwc1Cn1FmgIHBDAaN/5XO6L7D6GbSkf&#13;&#10;hlsmFYf3nRjiR7KmTge+uLijkSe//YllnnZBVZ2NSiZnEgH/He1sM/vwW5OdjDhOkY2UC6+F7FKX&#13;&#10;d85xeumrLftfk7TC8QWaGVtiK7aZzWavfpvZsaeY/eL7Zh/9ejymwddver5WTGq71JPONJs7f/Dz&#13;&#10;Mu8gow4IJJikPtA/QtSrkC98pxyNHxqIrV2XbvKMCt5fhwOPoys9Y3UMeHN8pSoPr3yhWXPlAZAo&#13;&#10;3fBbDgeOmLPQPn3k2XbVn76mNqyK4rs3Gv86ddCuy3U26hXXHXAy7qf+NavdrZbU9lkaIO2y+Ufa&#13;&#10;C+VorCQxXgOqAa4BZOKImKvxvU7/k+mgJkxpEtbf7zBb96hld25WMH2jdP5Ss9XH6jurJ5stW5X8&#13;&#10;auwuegVALISegI5BXtATCo0hPOdbU4DxvINO4lea+Kh5F6feti3b3JiELpEEDnMPxxc6CIBfJYgy&#13;&#10;MR6SPgC1B4ZxDnBN2QhDOdISoHVjY5ObwAWP0Id4n/x7fSltXJUIB39xNOLswPFFfshLGkcjZSHv&#13;&#10;tDF/cG+sEbLcO5/RcdPm0YP//pymXLQ9eAFfSYu0s70se88l8gM4zZn2ha41FGLi4K7du1yZpso5&#13;&#10;QV9K6h9p4ya/9EPvaCRv9fVBB4zzDxnFBE3sJtqGt5uQC8gJ36ep06RvwfF9VuoePuOI8PK6oQEZ&#13;&#10;Gm3l6eOMpxuuh84B6qTzQLRLC22afoJsjxMORpxG1KGXF97pi+MoPgEm/l6aa+L2dhVn2gp9zckH&#13;&#10;tSHyQhrIXW8v8z2/qm3XnybT4zQM/co7Gb0+UWknIzLe6yz0Yf4jd9EHaCfUN22OM0Q+6Oe0J+o6&#13;&#10;7Rg0klWQ3bDeMjd9w+yz1wjb6jNnlIFB2s1lzzN7xZv0aYrzRjJ7Ia3AgcCBCcyB4GicwJUbihY4&#13;&#10;UC0OALRlZkXgU38awt8d+tZ/o9iFYiASjjg1HVN6C754+D1airhrW/xOBIq7O4PUqNxw/h/BsEu8&#13;&#10;o5H7MkhcGbkeBwQohMKL8YtSjFGFMozCjOGDAYainE9eScYoIiwHyjQfN6/hg+MijCRAFg9WES/v&#13;&#10;kSYHyjXgCwo5YCCGNPcDjR0OUD/UGQTwSH2mARzHTgnGTk4ybdvNvv+33AwxERRtyrX7Am3fPZNU&#13;&#10;IRyrH2MLtzN//pVln/Rky1RxVaNSHEx72y37h19a5uN5zj58F6y+BIeM48sIRcoK3i82xCnzzQ+b&#13;&#10;LV4ph+BT4reTr9lm9cxnmh12uNk5F5o9dL9ZqyZ3sEIdPgmYsyVHmC0/yuwIrYJcoWu2oxwmIZeQ&#13;&#10;U50CCabHAWBA9GfIofn2Dw2kAI6gCcA2nVsquN9C1VcvDib4AdYMP3bpiNOFrzKbtyh+J1yPEgda&#13;&#10;tKrx2UuOtRtWnml/23Cv6ksV6/qjLuV01NoGrT5EdRj4ZqOvZp9lqhriLBeDdekCR6NzMh6U8oMD&#13;&#10;s2u3rVhzlr34sKOtsTYX7HQvD/OH9ovcZow9CIipsX4QbZND8a+3mt3yE7Mf/accjVGI/PLYMyWI&#13;&#10;zrzK7Lzz5fQ/Uaux1ScLEDoAwDt6AmAqk5LIS/Pc5oKAKXoBDjv0BfQCQELi8UA7egrgHOAvgB7j&#13;&#10;UtLqP8Khk5C2B/cKZLOs28SJw4AzupF3DlA2wGjySn4oR1oiLsrM++hg8AqHEWBokv6VNt6hhiPv&#13;&#10;OE3ID3VAXZAv9MFiBFjK4et8rOpzvXLwH+yJnH20K/hfihDb5RK8g4ekgR4FX2ivXT1d7j76lSfC&#13;&#10;8gyizmlH5RBx0xY50N2Jo6Wl+HbFaeLHgU7eqEufr7EIiqcpSzXDUJcc1IMn5BNyCvmDU4E+Hu8T&#13;&#10;hMXBSF+n3pBV1Dt8RsYhZ/ifpn36NCf6uV3fMd6we5tt2bfb2ro6bE+3tqzVivD6jL5vpy0pZzVM&#13;&#10;twUak5ZMm2vTiuh+jIfdM+XcO9jj6iZfXmO3Uid+HPJ1Qr3wbrwe0/Dc27nYUPQn2gTXnDm8jEBO&#13;&#10;kBfO9dr+u25SNEEhTRohzGAOtLezXWqbk63oBPRB+mKlZBiyljbi5SR1S3+ljXCmT1PPhONg8hB9&#13;&#10;moN6Jk9jjtgd7JZfWeYjLzf7U6S7DtID45n+4g/N7tDxin8ze9HFZguXxp+G68CBwIHAgbI5AOQV&#13;&#10;KHAgcCBwoCwOOGVlyQqzNXpN+LAj4WxuZQe2vgdloyeDf7HhOHBOxqlFwHPLgvid4td+u7L8UEW1&#13;&#10;qXhgAioj+eG1ain/VvytsXqNUYMC7sE8DGSvGAM4oRDnK+YYwRjKKNaEB2ibVKtvQ82MtvzCEPOG&#13;&#10;slfEvZINH7xBBbiCkj5mle6xWmkjkC/vaKRdAJhhEGM4BeBjCMzftin3JTBGNCkEhvpKUeI526jm&#13;&#10;26R/+ZplLn5T0Ver8vCRByzzvc/mRo0/OsfJqDz7YgG+4XjkmKdjqw5P35ez8Gm/S+do5B3AI7ZS&#13;&#10;5XiW/ndqpsdeTRxBHuNoLLUNK3GUScg+5OE+OQCQeTkgEyu83vpSs0/dOBArzkNw7H5Hct9YoZMb&#13;&#10;v1jJiJNRi0JzSAvG7KQztMpV5Qg0JjiwZkazferos+xV2W5bu+E+OQXxIqt+auq0jWqtFuvWOL96&#13;&#10;HV1UDZ4m39/sdU2VH9Rvty6cg5G+4PUPVjJmtcy3eaW9//DT7LR5crhXiWizjLmJtGWDJkH8h7Z1&#13;&#10;fq+buZ4Yxt/8hfL7i4+b/fl6s9dLBpz1bLOZc/zTnDP9Bh2AMYMDPYFJSYBrOONy+lHfm05vUB8G&#13;&#10;qAPoxemGk8uvjiQYoC/6AroD+gd90+su8Qz4cYrnlR63fB4oC6A0+eTsdSfAzCS9KZ6/+DX5Z1UN&#13;&#10;gDS6FAfvUwbOI0nUgQdD4R08pt7Q31LlRbIPflMWXwcjmf9SaWUPqj9KVz8oBwV8z9dtk9+nJ0dE&#13;&#10;+KS2659zZpygLXCmjcA73oGX3tngHY38R0dGx4LvPmw8vlLX9AWcVqRJP6d/4RQZDlGH9EHyRxlw&#13;&#10;NPs8DyfeifxufrvAJqqdqkmYkgfUbZzoU+vWrXN9nX6GzEPOEY7wBeV1PJJD4BpHYuv+dntw11a7&#13;&#10;Z/dmu3dnq92zd7vd1dGuQVXOebVTE5/5XtyJU2faCdPn2VGz5tuTmubbmsZmOR6b3NgcZxW8nTM3&#13;&#10;cgTF+UwfRJazCw99ivpkDKPt06foB2nJjzuc6ZfEx8E1RF9C/pA+4wln+j7n/HaUNs0QboAD1CNO&#13;&#10;RvAF+Eyf4iinDgdiy71ibKOt7Gnf41aQI79Jg4MxjzGCMMhO5Chp0q9pSxyEG5N0QG3ztz82e9cl&#13;&#10;ZjLNIK/PRv8K/N6u+7e/K7LFXv5qs+WrCwQMtwMHAgcCB0pzYIxKyNIZDyECBwIHRpkDq48yO3Kp&#13;&#10;HI3rBzIC6IpUwdHotJok1QaATodwrpxvIxLLCsU5BwQ7JdVPGQxIAwwr+pLOTpcEAUXkJU5SIF0U&#13;&#10;8Xvj5BpFeM4cvjlRb5s2tTqDCOACBZpvMDbO0Hde9K0ITxhCGF4AKRs3bnSABNdTpg58nB5QitWS&#13;&#10;KNvemeiNbWdcTZvq4scgKNeI8/kI5+pxgDrG8KXOAJwAyTCUMZQCpedAtnO/ZbZvy30BzH+gO+U+&#13;&#10;G/RP8hDZmB/+dwqIYTjS9OA9Zjfclpsqi11wnpLHvlXN/QHUjiLZrjKAmeOXiDvZfvVpOQ1fGK1A&#13;&#10;7H8p5cVkMZKjyuRABQEWvQKNamIrUVQws1e+zWzTI9oa946BXOD75ADrpcwMaQwOfvzC2ZhP18rA&#13;&#10;L+C0yQ8a/o8cB85sWW1fVr1fopVQGx5hireUhUnSIWoFOsrZ2K32Hk0xwtEYfbuR3FHdOBkd8Q4H&#13;&#10;26W6lYxa+tqrvtvUYj968kvsvMXH2pSaUTCttmw0u/6TZu++Nspn2t+faRXxz15p9o3PaSb7Gwu+&#13;&#10;BeDGJCbAVu8IYatAdAPGlkSSDOEd+hz6B043/nuHEGf0BeL0Tpqk1XYeyAXwY5JMwfQSM1H6JoAi&#13;&#10;wCVps+0p5WOMZFt5nKOsSCSfaUFFdCLPK8rMaijeTdpusXTuhh+CvMDfnfqmFOM/YPic2XO07S6C&#13;&#10;PpnQGbRxqgNZk0OM/l3aA22HrkkdpnWGot+mJdJArwVk9g4E0qFdwFOcDV6P4hr9mHaNc5Dw5RBt&#13;&#10;m/f9ziLUG07r4RBlRdcjv/AKJxhtOVB6DqA3L122tJ9/8TdxZK1du1621gb3nD6OnUXdcQSKONCp&#13;&#10;fnTn9rX27w/9yb76+F3SG9eq06p/1ERjb6Rr9ilXGl/v0ArFO/xOAXNX2ZuWn2yXrDnNjpu11OrQ&#13;&#10;Q2PE+BB3nNPekeHIXdo/spf+SL2U65xiHEBmMn7RN5EDnpAD9HH6lF8hmVYG+TjCuTgH0B1aW1ud&#13;&#10;DEauMkbPnz+/X4co/nbxp9Qlk4poJ8hyZD1thfGRtEib54yFHG7clDxO0lGKpzQKT//8a7M3X2L2&#13;&#10;RELazJPAz043wo5hzh3nOL3zo9rNRfjAP19R3i5j8TjCdeBA4MAhz4FRsIYPeZ4HBgQOTAwONM+3&#13;&#10;7DNeZ5n/0uwnT9qpwTkaAWRr+4z5uE2Agc9tdHVNYLRom3tdiFbpeNLp7jL1z1w5JVtYPfCHgVdQ&#13;&#10;mFCiSCee9kCIvqtYXvbmPVx2ePFX84KPtb/YYTPkUFy6tN4ZXA4U0XcsNmzY4IzfpO9YoDxjVAGM&#13;&#10;YajxjcelS5f2G2aAExhvGFsALxwYWACNfODeAxoo54HGHge8AUW9AYjFAbKxl9sxmqMkeZJ0r1T2&#13;&#10;E99BYI0gsRrrvr/kJljMydgfUpkn/6zMRM7H6S/bzf5xz9AcjfF4qngNYNCjb2sBHDVKptUKUOin&#13;&#10;J50i4/wTciy+QM4XzbKPE87GUoS/5avXa2Xn+aVChuejxIFzFx1l35VD+3NTZ9u37/2JVqRqdtSk&#13;&#10;qdJX1JhZTYFzXYfWu1rv/2fvPOArO6r7f7SrvmpbpV1tL9517xVsbIwN/hsIwRA6IXaABAgBEiAk&#13;&#10;kPypCRBCSEwofwglkACBGAwJBgK2acYdbOO6Xm/XFm1TWdWV/r/v3DfSfU+vSk/SkzRHn9G975aZ&#13;&#10;uWdmzpzzO1PoSCHnmEBfIKjdCAS1E1JeWC61qtYu2nCJvfOkp9vVradqCdZYfYrenvz/e3eYff2z&#13;&#10;6Z2M6EL6PLfPKjmhe05Xl1/1JjnTNZX52hfr2cwOKIB0+noPzgECAvwBwqUjAFj6HO+UwYmCU88D&#13;&#10;stxHp6A/Qk9JB+LRdwEko1vgjAHcpR0Xm4iT70OvQQ8CZCTffCN5XLRwkWRGfrPLiIO4yK/Xq/jm&#13;&#10;iTqOxvPN8Gth40IHkvMdfFtNdY01VmZ2OJVpSWHyS1kDwPryGk/6k/UOQLHXN6kj+dYJvofvgnK9&#13;&#10;QxrUTY7UQeo5vOA9rqMre+I3Zc096nWhTg3vlAbkpp7gwJwo3z1Yzjd7h0jcKePzPhuP3UP99lD7&#13;&#10;brunfYfdfWinfalTg8R6OyW3JbsZ8FXVYM9ZsMguXLjCzlm0yi5s2WjN1QLXU4jyTDe4YdeuXc5O&#13;&#10;YnACTtyVK1c6Zxarx8DrQBEHHj3aZp98/A67cevPZPOL9/SfNbLdGZCjAT6jTkbPMfrZ2GAezYK8&#13;&#10;8fHb7cbtd9s7TrrMXnfSJbahfol/OOlIH4KdinOQOo+TmNml+Q4UoRxp097GRX5zjfaPzKBNIwMo&#13;&#10;X47Yv8ge2myg4nKAcqDvpSzgMWXIHqoT5TX1gr6dOkIalC3xe1mLHIe4TttHJyFtyntGyM5eeQ5f&#13;&#10;//yxTkapd8bYF5B/rz7RDeJ4VLN022FE3aJ+iN77brPW1dq//lXR7/A/cCBwIHCgQA4ER2OBDAuP&#13;&#10;Bw4EDoxyoOyiZ2oU/AVmX7lr9OIBnWIDeGdjXKFBiZGN4ZyMKTiuvUsj8becoZsFUEurZlWepxe+&#13;&#10;MPoS8QKuVSgxl7bPwOgjsmIi0FC2TJKzk0fwdZ56Tm4/Jc+WOAEwYWRhDAHwobADZqBAM9o21RgG&#13;&#10;3EAJ51mAeAxornkjm3cwugDfABpRvFHEiR8DDFDDjwycqDFQ4qydcdmjPChvjHAPfs64j5jmDJeV&#13;&#10;S6jJ4EwiDDTkWl6E3NGDyJ04naUflYXNfoi/Pp7z4UMHrazt8eRXkdngJWrT2Un3AeqEETkjtSvx&#13;&#10;dJuOO7Zmf7XAu+xFNy9nfvKLlDbg5JJALEAG5Np8ycgkOkcdwF9/W/uTvFczxG5LupX1h7pCe9O/&#13;&#10;aQnKq8WbADpl5dU03qRmX7B4rf3FKZW2sm6xfeHA49a+f7tZpyqvm2EhJxsAqHM4JtoBTgmAT79U&#13;&#10;KsdKNZbWM+wDrWfas5ZvsjMEVE+LkxFe/vzHWvb3Q5yNEm2TyVD4DF2bTtxC/gAsyb+aNBuZ27/z&#13;&#10;Cu3peIrZKQikzATwBuiKfoCeQJ8CoQ+kI8Be72xDt0Bf8LPAPFgL4EdAf+B+nAABCV6/8MBg/Jli&#13;&#10;naPPkF/vVAKQxDmHvED36dHMc/KO7ODZbMS3MRuSmZF8F7oX8eKEmmpaUK+9zLTMKCCqcz51HnMz&#13;&#10;GjOV2fz5mtGbAM+HNDDD1aOpznSO9KgH1EMAYp/XHK8k3c5VfjxMGj3He5xeTNl55yHpkTb6MpTq&#13;&#10;ZET3LoRoQ9Q10kNPQ9euLcLS27Qp4iWf1NlM5V1IXkv92e3dB+2OfU/ZNw48Zd8+tk/2pmZtH5dh&#13;&#10;yHLZLHMtHjuhWH7QbqncY7fICWm1j9iap+6zP1y62q7WFh7nLV03ZuEJ/92DsnMOaCbj448/7mwl&#13;&#10;ZBODMlevXu2cEt5e8s/P5eOtex+1T2+7176xSwPQOtpHB/VU+j423jnFOZXoc4fUFzCzcUCK9vED&#13;&#10;9pEn7rCD/T322g3n2sXLNsZfcOf0HbRN2irOocaGRltQF+2zN+ZhXaANe3sIGU0/xZFrBOIiTgLl&#13;&#10;Srv2coBjoMnhAFgFMhH9Avnul0v1zsDxpEpZE19nR6cd75WuocHXyFsvy31/Qj9PedNPIy8JlHs+&#13;&#10;/cV48lXUd3o08OUnN49dOh9Mji4JvdCpLV53SdhxXG9WYMEexCOEWnfzjWZXXmvDjdqX1l0M/wIH&#13;&#10;AgcCB/LnQHA05s+r8GTgQOBAKgfkGBx+0Zus7CuvTr4je8I5GgG0vGKDPc5o+qMKqXSJLkiZsSVo&#13;&#10;OoWQVJ9NpyW/QBoMMiZtUH23jGuKiiSF04H9sl3cKC4e9XSpwDbN1kx5w9+dcUcUZgwilGmCdzai&#13;&#10;TPt9RLwCzXMo9NwDFCOg2HMdYxrDDeACYwzgjbgA5biHMs41jDRAl1Qn5oxj3CzLMGXsDWbKl3Ii&#13;&#10;cC1QnhxQ+xlOlQ3CrQrem5bBFnG64LmSV2NH0scfKfZ5mYBm60wRxiP+sXykn55BtqZiLXJgFkqK&#13;&#10;RUZ/rwNDkSWAucgYAjKrmMA87QDAATlGOxhDOHwvvDxawvu0/9Ked++RI2fMU6MX1un0ZX9k9ruv&#13;&#10;sOEzz7eyitCeRplTmmflciKesXClfaBpuT27baV9o+FR++x+Ocj7pTgMaDQ7YPSgFAkcLBCzLlhu&#13;&#10;vEJtlPKtabCXNrbaS1ZtsStbT7P66Szzw2pvP/pmlE//nzYJsOSdjO66b9NqbbRz9DICA8PidOet&#13;&#10;ZstbtU/r0vjVpHP6DJyNALHMIKHfp53Sbmm/qYQuQF+Dww6gD70BfcGDhgC43KM90i69vuLj8fHS&#13;&#10;bonHO3f8/ck4+r7S6z7k2QfygC6E7uO/IV0ekDXwief9QC+cs7wz1foR34GDtKu7y44dPWZdnV1W&#13;&#10;WVHpAFTKLpW45vVC9kAsNaIODA1G+aJ+ZCuH1LxTjzyl+3Z/jyNO2X45OUgDHnqinsffxZlHf8Vz&#13;&#10;OAkLyQ/6MvWDI/VuZBCgb7I+0QKP1DvaG0fyTp2bzU6wTs1UvPPgU/YdObdu3CHHVvt22Xky8pit&#13;&#10;7gaPqPyQ1SPFqHpAHcIBdmSv7TjRa+/Zt9LubN9j1605bFc0r7c1tQvHcH1Acorypi1TD1iSc8OG&#13;&#10;Da7c4nVizItz6AIt7MHDu+1vHr3Nfrb7kWgmKTOoE8uU+4E8mhscTbBCndQ7vKetV51KfcIN9tEP&#13;&#10;+l83+1F9y7E2+8K2Xmsf6LW/r26ykxro6EaJ+o1s5rioaZHG7zHqOJmQHfQ1OJZos/Q5BNof12i7&#13;&#10;Xl7SHnEy0V8RZyjfZF5Oxi/KBHmIXkEfRHmCS0xEdiEDKWPiJNAHEDeBMvU6BWVPvx6FBsnMDMvC&#13;&#10;T8aHFyPOo5Jln/+b5Jia9BMnI6qZvjdqaTo4SrQ6VqihqdCc9kd33P8v3WV2/V1WdtlzYhfDaeBA&#13;&#10;4EDgQH4cGGsR5vdeeCpwIHAgcECAm2a0Xfk8Ldv1GbOXvD6ZI4yYJ+RDn7nHbPXGfJ4c+4yWObV/&#13;&#10;fq/Zn8SUK/Bz6U22QMEpV/xIEKfgEzgZU0G2Z+rata/Sv9lFKNKAF1WahXHg4IERJyIj+pYsXZJk&#13;&#10;IKPMMwrfG2B+tgJLlqCUo4ADuAFgYAx4ENCDWCjzdbV1Uw6kza4Sm5yvoawwmAGIMbQpQwzpQPlz&#13;&#10;oGzpCs141vO/jb2Ds9HLGey2tMMUJHgAOBktqtW7koiZ4QJFppQY1T/UUfwkWVKyAMLgpz6y3xtg&#13;&#10;gAOIJKv27ds3MpCBOpvOgVFAMu5R5KAHF/wxYxwbT9EyqgqvfYvZ3b8wu1/hyUc1UGavBtHUma1V&#13;&#10;JTj7IrNzFVpWuWhc0WeMMNwoNQ5UannIK1ec6sLfysn4y/2P2d2a3fjzw3vtJ90CbFhmD69cZa2d&#13;&#10;V9dolzausAuWrrVLWjbb6gWgNyVAP/ux2Re/n5wRRAlgOv6jdMCSG3wlWYToZ9YjI9c9fffjZmde&#13;&#10;mNXRyKOAr+gE3plx9MhR17bS7Z9Eu0M/IADQA/TxPk44CAcIesXhI4ed45L2Hu+XaPsAv1PpaHQZ&#13;&#10;0z8GOZA3Bl2xigP6DQ4GdCDyz/KouZxKDOiiv+U9HLP0w8gfvnMqyTmxtPxrd1cEqpOXeDnE80KZ&#13;&#10;8V0A74RSIxyAg1qCsWxe2Qg/882jB5VzPU8aOB8oK/gUdzTy2zsm0KOo17QF6riv17ni5z7v0NdR&#13;&#10;r0iHusbSm8Ug6ijxUpa+HpPGbKUf7H7AXvzAD7WqguzJSg0KYf/dCrWxpBnq+n5YgB0IoZPhSC9H&#13;&#10;H9KznUfse0d+aN97+H/sHRe90l67+Wm2cQFCcpRqVPa0e+yp1pWtdvLJJxd1MNRoSjP3bEf3YXvB&#13;&#10;nV+zp/Y9Lm+9eFshY9w5GaUo055UCOUqB2lk7iOj/9H3Did+YKazZ3IfddYFdWg4H7uP2Xe33WFd&#13;&#10;vV325UtfZSs18CdO2LqZiDZNe2VgC4H254m2gWymP/Lthd+Bpo4D9PHIQ3QEiLIAj5hIOVDO4Bgc&#13;&#10;iZ+ATPRE/0af4PtCnJoTSc/HOy3Hw5q9fdMTyUnjK2VQGW0o0d6SH6B96QrORvRGmTfWFXviZ/9r&#13;&#10;9vRnRXI0djmcBg4EDgQO5OIA0FigwIHAgcCB8XOgTmDR819p9p/SUN5/vdkDBUT1puvMtDfQ8Gnn&#13;&#10;jlF/8l4yr1nA/4v/UEs8fFQj+2PaEUuo8hMsC+UJRQoCM9GkhTFgP/f+5N+jpe84n4XEEjLLy5c7&#13;&#10;MN/tsSRHI8t6AUZgOKNoQwBSLAXEPo04HAFRAJ14BgMMxwCGAOAbwAiKOcdyPQOhyAcqTQ4AbmJo&#13;&#10;9/T0uTKk7OJGV2nmuoRyxZKJb/iQ2Rv/cjRTsu2cjAG4T9qbFqEDkMVB/7zswTEZpyueK8C/OX5l&#13;&#10;8s/rNbq8YaXS2TGaFsiOIzLsBWbi0phD4rsGU24sXpJyIftPwB3kDUs0I5OQNcgcrntgFzCoGI7G&#13;&#10;eE484BC/lvZcgybsUhnZ510SzXITIOFYUy4Aqgogk84l0EznwCI5E5+z8ix7xvJT7c1yYAxqNNKA&#13;&#10;ZjSCa84fnmflAqZwTFaXa/lELpYK3XOb6mUsM8LXR52MmfKptk3z9vus0m0jm6Cbdpn9/k6zc1Tf&#13;&#10;cxDtE2fjvv0CBo91jAw8ok9Jdb4B3OFwA+xD36Cd45ThOfokwqH2aG8tv9y7T562TwAMBCieascX&#13;&#10;/aOfZeb3AENGHdTyiehB5Be9yMsrn29/5Bv9svToW36liHmaJVut/UKnipCpjZL73Yu6ncMTPQ6Z&#13;&#10;C5ibmnetf+H0Aj/zB3nJ+6VC5Iu6ME9tkf5jMnQY4veOCNKI90EMiKEeE9irj/ygP1On8yXipx1Q&#13;&#10;h07IGbO0eWnRnIzkx7e1MvGIWUEVmsE6G6lTM07/7fGf2xsf+6nZ4T0aBSHHYLnaFXvNSmb72XN8&#13;&#10;u+YwufEXOLO0U2fEDmevCA4bUpgnHuEQ0+zGjzz4P/ZYb4e9+6Sn2XlL1o2yTu1g8aLFdtkzLnO2&#13;&#10;FO0n0CgHHus4YJ967Bf21B5G46kMKhNORpUFqwlUi/c4GJEmhFTy11xZ6YdKxXrlKTmhQQWRs0QX&#13;&#10;NKPx1l3322ceXWPXa8/GddprMx3RZzAgYGQ2uuweBij4ARS+/6EMCfRDXJsMeZIuf+HaKAfoj+JO&#13;&#10;RvpU9IvxOP3oryhz+muOyFrqAsGT788oc79CwURmTfp4p/W4X7pbnBBN6HeuUfmWFX/AnyfuoRPi&#13;&#10;mIxBaXb/LWpvH5S9Q0sMFDgQOBA4kD8HgtTIn1fhycCBwIFMHKjWSNCrXqCZHau1zNwPzb79EbM7&#13;&#10;Mz2s6y8+RfsBvUHg7eVmGzcnGRuYfr0yDBiBhuKPsonin5VwNr7/uxr+Jofnt2VoegI8i4/W99fT&#13;&#10;Hf/p/dqf8Rm6k00ZS/fizLoGGAJohvLOjESAEgd0aFQfYBj8hgBWGEkImMYzgGMeSKFcAFRQ4AEz&#13;&#10;uI6yvmJFq1aYm29V1WGWXKnWCgwpyhbjm3LFAON3oAI48IKXm93+VbNvxKY1HtD7TESAlRhrTowg&#13;&#10;zUQckEUs6YxTMk5vfLGWKlwTvzI1581aHlHLPpr9YjQ9rRbpls9Jt9z06FM60wf5b4obpPhK125J&#13;&#10;ejLfHwxUALwHbODoBysAgPMbmTNRcsBVbCRz3vGxdNeC/AHkvOMND04pBwAXkXfoE6mOFTJSLgC5&#13;&#10;HgeyawRTmrXxJ3aP5FCc8FvhX8zpFJKAop2jWlG1jyp4atvumnc+mhDtdvGAgH1FhR7RfqjdOaSY&#13;&#10;1RXX2wD10BG4jnOFvgcQEJ0Dol+qrql2bZ17HvDlHvHg5EEmIAviYCH3p4LIf1x3Qu9hwA46EPnC&#13;&#10;IYXuBD/SkX+X+se7fDvU0txi88tz6LfpIhzvNdUNeI4jinJAD0AP5FrckVamPRo9EDs0pBkfmvU1&#13;&#10;H6dNiRD5pz2TR2aW+bzmyh5l5Z/FmeDP071HGt7RSP2MywzK0+vQlCXOdQ9Wp4sr3TXaC7znO5oW&#13;&#10;Nbk4iqWLETdly/fV10dLAc7DUTPL6EBfp9286yF748O3SgBJCaOOVkgIzqvQuSo79UPKmKrzGOeW&#13;&#10;aoLE1rCd0DP9kl8nWB7bLdOZOPZ123e2/0YOyDL76Jk1tqm+ZZR7im8JskvvBhrlQL8cOTfvfcQ+&#13;&#10;sfUOMVROHQbmJZZLrVQJVIlf4m6kHo++lvYMzkZBfYdOtJC+233FxUeHM9BlH3jil9ZSv8jesPGS&#13;&#10;pDhp51620YYJ3tlEu8V+pa3RjjlyjfadTR6kzWS4WBQOUFZgDL5fRE+gTxqPPER/oG+OBtT2uLKn&#13;&#10;Pnh5TxnT1yHT0TOwLTiP939F+aipjoTl/lO3w0CdpcEltY4MGfMNLrWbv192rpzzkXGb4d1wOXAg&#13;&#10;cCBwIA0HgqMxDVPCpcCBwIFxcKBRe1k8/Uo5D7Xs1iVXaKm5u7S8oLyNv/2faM33zQK2T3+2mWYv&#13;&#10;2llabu60c9ImckLGPUYyDi6UTxREAJxcSuDwhZdb2Z9oCdfq95h97f60cae9iCL2ob8ye+Ufabmw&#13;&#10;wmbjpI1vBlzEqMLZCICHYg/whZIPrx3oISUfZRzgxAM6KO+MfkdZR/nnfZ6Jg4mALYFKmwPeuKbc&#13;&#10;cOrQxjCwwwjeAsptxRqz694mR+MNyS8d1M9ahfgoUgbQYqN1KODIi9M1+nHDn8t+QwiNEqAIbZEy&#13;&#10;ioObo08U6WwjjsYY4QT1jgqAHLXvsaTryptbfppVp3Q6QhctN9ty+sjPQk74Vi9vGGSCvMGhgIzx&#13;&#10;/OB8QjTB1yeUdnh52jlAnaKvQ5egr5rUtjUFX0vTK7sl7unXBUCifOs57QlnY6oleHh/3lHwmbRb&#13;&#10;5FV//6D1HI8AQ/qTVH2ANo7eAOBLWaB7oNtRDvRLgL++T6JfijvtKDPe9/oI6U4Hed0JgJoZYh0d&#13;&#10;0ZKZOIw8mA1wyXOpxHVWhUCueZ2La/BvwrItNbEsv+E1fMdp62d9cC2+5Cflx6AxaEibpg2zcZoD&#13;&#10;LLNEPIW3BgSqUhfIZ6H6C/ynvuYi6qnveyjPuA1C+ZN273HtFye9mLoOaE3IhwDB0bkpA3hPu8j3&#13;&#10;3VzxwxecyOSfQX/Ur3jec70/U+6jWt2693F77WM/Mzv4pPQordIwMpNRdoqkWIVknHdspROLOBup&#13;&#10;5SzjyViwHv0adg5Znlboarfv7LjXVmjm8V+f8WxrYdl0TxPVR3w8s+j4yJFd9hXtkWlHdqo8ZA/i&#13;&#10;ZJTzVxZGQU7GOEsoCcqwWvyWu8gGWQoXxXNIyurBrfbNtq12pfbT3BJzBA+rjdOX0DZp68iIWg2I&#13;&#10;rqjSUW2U9ps6eCCeZjifOg5QTshCj0HQNyFP6RsLIeJBrwA/IvCbfjU+MIl6gCynDqBfkMbskY1q&#13;&#10;E8NIsRjReCZKhxVBHv3lRJMJ7wcOBA7MPg6kmpez7wvDFwUOBA5MLQeqZYixcfQ4N4/G0YVxj4KI&#13;&#10;soixjOHM8lQY9pnI6VPPvNbslDO1d9aNZu/8cKZHR68rm/auH8zq5VJHP3bsGQAEIAd8xSAD+PNg&#13;&#10;GYAYxKhC7u/cudOOHj7qlHL2kKE8vMI+exT1sTyajVf8KF7aFYAXBjf1IFABHLjmhWafkQX2+rcn&#13;&#10;v8SsRUIu0ngLe+tNklUXJD15QgAJjjbaIUbwpDpETj5LDtMNZt8SSAeBveK3YIZTOT8U4mAal7iG&#13;&#10;LduvcIjfMTr7OrOTUpyXsdu5TqmXyBvAb76fuglYgJwqNsXBh2LHHeIrPQ4ANnYc1Yy7w+0jwJLv&#13;&#10;40ovt1Oco1QwSmAVTX3MZfEwnUMM/QBHCS/sa9tnXZ1d7jkP5sa/BnCPdg0gSDvHIYIuAQBIOwds&#13;&#10;5L4HAv27OBnRM2i36IQcs+mD/r3JOpI/woIFtW5QHN9C3pHdrATBN9GvphLfj0z3ei7fyrWp1qHo&#13;&#10;WwB0SZ9AWXl9jjzjZGRpV4i8lhrOODgwOqOxvLI8bb10mU/zL+5kzFaHqGc4AnkG/qQS8XT3RMvy&#13;&#10;wbt0z6S+w2/4eeDAflf/KXfqPWWRLS/p4kl3zeVJdRFHNvoddWsy+s90aU/1tUeO7rF3b7/X7Km7&#13;&#10;5YWS/Ik5GWult6hWOBmWKsfi+fT3cDaynCc+xj6dDThnFk/K2dF5yD5199ftqpZNdq1WgahUfQiU&#13;&#10;ngO37HnEHji0U2Uhvs2XTYEcYXljlQdc8/xO/3bmq7zH+zgb1bsoIpUY8Wvvx9vad9hPdz9qW04e&#13;&#10;nXE6T/0F8pl26dsY7SDfNpo5J+FOsTnA3sX0nfTplA/9J2VXCKFP0PcS0FGQ28g/ZCpxcaQe0Cej&#13;&#10;qzCoKZ0uU0iaJfeslvW3Koy3GDHI1dtt+bY+RnDE6XT9CDIvzpFwHjgQOJAnB4KjMU9GhccCBwIH&#13;&#10;poYDODxWrFjhHB8ojSiMKKIY/YA3OR0iLSuj/dNe/nqzBzWr8iEZolsf0dJge2SlaFnQFevNNggM&#13;&#10;B+BftU7r34waJ1PzhaWVilfsUcCZRQrAD79R3FH4uY6B1traanv27BkBpbjeUC9+jtdyLC02zKnc&#13;&#10;YHzTjgCjABmZyZCzXc0pDuXxsfVNZi98pZZL1Xqhf/hq7Q2Uxzv+kZfIcnvLJ8wueIa/MnKk/SH3&#13;&#10;kHcM2T/0XgAAQABJREFUtMAAxzAGnC46GH3KGWa/9045Gl83kr6beYlhysB9NESWgfXEKUYoMxkP&#13;&#10;+ouJ4xU6Put3Ui4W/hN5hKwBjIUP1FGAgpUrVzpnROExpn8jDjanfyK6ynPkBUdCmYztqkTbyfZO&#13;&#10;uFdaHKAM3QyyY0cc+MRSgrMBfHddLwMWpOKMUCpINHIjzYlv2imD4E1L0aV26/QTDDaq1xLCldWV&#13;&#10;WhFPS82xX6XaAwFatHCRDWm5PGb3MSOxra3NtVt/3+cA3iPnkG08izOEdg/4x7PofNyPE45GnmHg&#13;&#10;AQAiITXe+PNTdc63oAshq/kWf+QbcB6lLklKvriGYxUZj1zP5mDqHO63hw7usEeP7LMnOw7akz1d&#13;&#10;1qf9ydgzdLFmWa2pWWgnNS2zUxevsvWa0VORWnAZGEH65I98MsDMOxs9wIuTkXzRdqJBGb6yZIhw&#13;&#10;ii+TJ+QyfWKlZpaOBzTO9g71jEC9gyccU4n71HP4RB3Ipz5Sb2kXXV3qTwSIUwbsQ5atDqSmm+03&#13;&#10;eaI84Y93Jhddb8iWgSm8981t99nW/du0PGd95GTEOSinlncy4pgqhGg6lPKYmXMVcnoMDtvnn7jT&#13;&#10;1tQ22jmL1xQS7Zx69i/cbMbdYqQcjcyITuzJCF/zFE0Z+eXLp0btpkdtzoZV3jgb27fZJ9qa7XUn&#13;&#10;X570Lu1x06ZN7hrtt1htLCmR8GPcHEAWsiejdzLWSS9DFtbW5O9kRP4i79DPwSz4jeyjvLFpkX30&#13;&#10;degW2LnIxJlcD5xu1NtnvX29VqtvqZfuNEpqIS1aOSxOnfrBIwhDVq/I1grV1zv7jkGkcbr4D9TO&#13;&#10;5MQMFDgQOBA4UCAHgJECBQ4EDgQO5MEBIVgCm4TwaBShlI5J3LMK5RBwnSPgDSDh0SOR8QwwAzCV&#13;&#10;lRbIAUZYukzLtWopV42at/4eGaMSebV6t0mjXxfrXhpiRlGPFFaU4OkYaZ4mS5N+CYPMA17MMPAz&#13;&#10;DQByKIe6umgpE4AxymREuc1gOR7o7bJtx/bbzuOHbZ+AsQN9PdY9qGVMNFx4YXmVtVQvsOVy+q5t&#13;&#10;WGzrGzR6MSixk17G8QQwvDx4BqBLyNmm4hGE84gDDFK4Ss61m24x+8F/an/Yz5s9nIU5z9K9y95o&#13;&#10;du0rzE49J+0o0UqVDTOtaIMEAGDAXs4xlimnojmFkZFactpecqbZ138zmnGMU4J8qW67OoxUbFQc&#13;&#10;EscTQYckeutXzM44P+nSeH8ABgDGM/ABecQRPiCjJkIAu3FwOQLQs8fIM4AX5KFcZbMwOOWzM6wE&#13;&#10;7wK+o0PQf+EQqNcAmaK1oen+3qf9nhyN3xjNBSCRsFcHKqm+ZyYatAJtujvlKfbaTiH6CNogelF5&#13;&#10;d7SMKboAgB57DJbPL3cAHjoDwc9YJBoGLNGmPVEGgH48Q5lQNjgRaZvION6nzJB5/j3SQU8BJOQe&#13;&#10;+cjHsePTnMyj15/oV73TEZlBHjnijMShxDd44ruQ6+lAzy7pSg9pCcJfyMH4RYWHerSfo2bOWb/C&#13;&#10;gByww0xTUFw4VtiPDmC2psFeXddi1yxbZRcsXW/r6pdkgxRdNsgrctbrAJQD13xefd4oD/JaSkS9&#13;&#10;IV/UQUIhFJf78f4gHgc8YSlgygyeeF7En6F8ue7agJ7LFJd/h+fpzwjkgXqBfh2vF/7Z8RwpI9oU&#13;&#10;5Uj81DHvOB5PfKX8zt6eY/Z/9z8m2XVYdp1mDtMW5NjCCcVMxkKdjP5bkZi8i7NRrmAto6p4cWap&#13;&#10;zf33ngftqhVb7Cw5Gscbv09nNh63du1XecjWZpllzTLGycgsUbUM/RWPKF/nMFH8bi/O/uP2cHe7&#13;&#10;7e/tsGYGE8cImRyo9DhAH46D8cjRaCYjfQ59Ub5Oxl4527q7u5ysQy/xugRfSpn7vhgZiE6BfkGY&#13;&#10;KeR1IPo5+g36I44ErsG/xZLxzo7H6e5p0VINnteP9sQFum10Qufp149MOiH9O8+iWkjdSKKLnhlh&#13;&#10;fkkXw4/AgcCBwIHcHChMO88dX3gicCBwYDZxgI2l9+2Jwu4nNWvngJQWaS0aSW1LBbK3rtMMwbWm&#13;&#10;YWi6NgokFYMFKIrO+ZVYvgnABgPdK14ojzkNdPK0kpB/jnAyAiqTDgQYkAtAyD/20n0SXgJ6AJoB&#13;&#10;Gh7T3kPwG4WXwD3Ko6pSO5+4PUySv6V/eMj2dB+xB4602T1H9trdR3fZD46pvnQJCBAoYIMCyFBy&#13;&#10;GX1c22A1dYvthU0r7CKNxD+zqdVOalgiIzGHAzk5yfBrnBwAmMPoAmzHQGOUJPU9GOXjYKic8HbZ&#13;&#10;s802n6o9aq8xu/unZr/8nNmv5JFTtWfPw+EXXWZl512lGYxP1/605wkUzlzPKRuWJsaApIwADTEy&#13;&#10;KSeAd9ogMol2WpTyWrPR7K+U3wPna8OjlO9PNThTbo/8vPGDZs+4VkuuFm+JUy9vWNKZWUIcAXyL&#13;&#10;BRYAxOYr1+F/ByC8yqNB/U6gmcUBdAfqEETbmVWDKi68Ql8VczTSZlmx02FPOYAlZj+i5qhrHiGJ&#13;&#10;J1u5duSnP8HJjnOQdkPwgBe6Ab9xcqBD0D4BwehPAAAJ8J/BE/DdO2Zoe/Q/zEZgMBmyjPhp97Q3&#13;&#10;1+ZUZt7R6Pss3vM6ic9bKRz5duoW349sRm57me11VsBU9Cdw8ky66045Tr6/9zH71t7f2o/2bRVg&#13;&#10;+FTk6JinWaOJGUIuAldwKl90q6ODchj32Zcra+zL+9baG1ecas9t3WIXNa+1JpwwGQheokd75y75&#13;&#10;pSy8ExSe8wxlW2qOxnidI5/FJnSiQTl8KSf64lRHI7yiDfj+iPxQL7P1yfTf1HfaB3HSlxdTFtFm&#13;&#10;qHfETx0kDfrM2UbdJ/rttj0PS7+SfSGeW1Wtaxs4oAhqXhMi3geXx2l5HEFKu5snh1XHfvvfw7vs&#13;&#10;+V2HbJ3sl0CjHOgZOmEPte+SnSd8ILEvI45GcW3C5TGaShQX5aM5zNav8nFlI3vV+vvswfadtrj1&#13;&#10;VO23OdEaEE8xnBebAycGToysZsAS2PQ/9Pv0j7kIGYscRZ8j+MFPXEdGI/eID7mH/EO+lroM9H0H&#13;&#10;q0EMnpAzUTzpH+h3OhCyHLlOf0QfHNefdEFbMkr+xR2NDKJ/39+aveFdo6zE6cjCXTSLeSh9Ook3&#13;&#10;EcUz4mTUWKYkukK3zn960uNJ98OPwIHAgcCBLBwovnaeJbFwK3AgcGAGceCItJNb/1v7kGlZvR8y&#13;&#10;JCoD3fBsG375G6zsImkktcUFYVGqFjYtdKPc2txyQ13OUEfBXLVqlQOmMgE2GXKb9fKQFC6UWJbs&#13;&#10;88AZechHAc4a8Qy6iWJeXV2j2TvlDtyH1wAqgDkAgemo+8SA3X9ou3360Z/bV3fcJwBgr4xNARzM&#13;&#10;VCxTN8PIU35DUqDt6H7rObzHvqq9Vb6qpcFs6Ub7wEmX2w0nX2otVZmdMFEE4X8xOOCBKIwYgGAM&#13;&#10;mWwgWTHSnNVxNK80u4ZwnT7zEyOfKhOuYCMNmeMBYMrGO9soK5YaOnT4kC1etFhAZZOMaIFsEyJZ&#13;&#10;nKfLu/AJtduP/ZnZl24tLLYv6Vtf/ebC3snjaeSNn9W4d+9e27Vrl5PDHtjNI4q0j8BbD1KnfSDl&#13;&#10;Is8i/+YJvKJ9FLO/SUkq/JwEDuAQYMAM7QjHlgehJiGp6YnywkvNnqOkNal6hJiNjM8/3T6rPASw&#13;&#10;5J2Mh7gQoxe/3WzthtiF6LRRIGCtwDuALwLOM+QRR3hLG8EpxTXaCG2Fc3Qp5BdOFWY20u8QaIeA&#13;&#10;g94ZybveMcK7OEwILKUGESfl594bjAY/RTkrrf/kke+knvHdfD86FHol38O2AJlk2HbNyvnwAz+0&#13;&#10;Tz98u5y/coyXS7ZXy6GRmK3lBmrRmwCk07Hwz4GEKkxmOUoPs/1P2Cd33WefXHW2/evJV9ofbL4k&#13;&#10;J4MAeen/aSfkFWcjeYTXlEsh8jJnYkV6gLpD3sYjj/NxmsIP77DD8UpacYr04gFXZylz/3ymsqWd&#13;&#10;4GSEx+SZwUTUkWISdYy2SLmhq3snfTHTKIW4jmrp4K/v+I2cS1qlhtmG7NcnG6NSRcT4iuSSGl+O&#13;&#10;iYOZeMQ35B2Nctp/79g+u+HwjuBoTGHrwOCAPSq7zoYkgxLlQUHMVyhGecSTc2XDv2H+4QiWjan0&#13;&#10;H9cqOhcv36yBsrg3A5UqBw60H3B9jJevLS0teQ244Hn6JvpV5BwyF/0OWwGMBoeitxvQNzgvZaIP&#13;&#10;4xtcOK5v6Y2WfuU7keGQG9Stbp65weVV5U4H4jvpZ2oVxvR/jQvNfveVyY5GIlLTtKUKrHLPdhjx&#13;&#10;RokuKH+lNj/VYAqFOF33QStbuTZ+JZwHDgQOBA7kzYHSlsJ5f0Z4MHAgcKBoHACs+NXtZtdfZfZ4&#13;&#10;HrF+/gdWpmBveqGUm78xO/mMPF4q7BEMeRyLgDYElEz2CwTIAozmfjEIMBkDHSACcBswAYWPUMyR&#13;&#10;x8XI62TGUa6l0DwoiGKPws5o/XT0aEeb/fPjv7J/eeQ2N6reBqW11kijZQTwiMEZ12pj4NgQ4Jgc&#13;&#10;jR2H7N0P3mLv3nmf/euWy+15a8+0JZXB4ZiO38W6Nk/GOcAu4BfGGsZOsYGvYuV1JscTr/nj+Q6M&#13;&#10;SvYsRC5RVsikvr5+Z2wDXGNgY1RnAjjzTXP49LOt7ENfMnvRr7SM6j+YfUXHbPTeP5WDQzL/bC1N&#13;&#10;PUnEdwFCMMOcOsoR8LRYshgAPRfRFwAIxAee5Hon3C8dDuDIou4AyCxeuHjC7aR0viyRkw2aSX3d&#13;&#10;x+Ro1CABTwBGEH4MrLx0+6wyk/GwAgBTnJ73Kq1SsSZ+ZeQcByDBz3ijTYwELZd3QrNacKh4JyTt&#13;&#10;l30dOzs7nM4GQLh08VLnuMJxg3MSHY4y8g4uHDDoHPymzNDtcISRLmm596Q3MPq/lIm+FSepdzhS&#13;&#10;B/le9rVMR7e1PWbvfPjHdteOX6tM9G1VAgyZGeRnMTJYy3UmKT2KeBI5HBUvz59QwPlyaJdd/8D/&#13;&#10;2G+1usRfnfdcLVmvqfUZiL6DskIeshwd/QyDWCD4jfwrJaLOkCfqB/WiEBqR+WIxej3fl45Ig/Ki&#13;&#10;/yXEKeJTt+qjtr+qqxffTrhns/GJgZI4GdGl6cvRp8eAxPFECjwHnKYdeUcj8ePQn43U0d9rN2vG&#13;&#10;r1tGeL7qtdoG8xiLvUQnUD8c7KXh0f6waY4dtIcPtdkLVs9Gzo7/m/rVkezSijYSzOKVHL9OWI1/&#13;&#10;CdtcOXFuGNquC/olB+eenk6JTjVskg9UchxAPqID0L8jr+gjGXiTa0AEstgPgmEwBUuu8j6yn34L&#13;&#10;OYq84xx7yPWx6cX6tPGEvsQ7R/ke7G2uwRMCus2QVoUaZtlhEXqPdyjWVGn/X/bFTgzQ4n62vsta&#13;&#10;NOD1Mx81e70GjXki2gMKwCp0Z76Jqrm4xRHUdKPBSzp6+qOrNXD2Rf5XOAYOBA4EDhTMgeBoLJhl&#13;&#10;4YXAgVnMAZZK/en3zZ778sI/8sb/ipbHvOEvzM57euHv53gDZdIrlSiqGNUonChpAFG5lNUc0Y/c&#13;&#10;RsEjHcAylFvAfAiAYKJg/kgiM+AERRal3YEVCYAvNdt3Hthmn9h6l/3HToFjbq+UBWKUDH9GmDon&#13;&#10;I9p+whgceVkar9OlOSbAMUbB9mp0ct9Tdr0clW/tOmpv3XKRrarVaP5Ak8KB8vJ5rs1Qvhg+GG4A&#13;&#10;aJR7oNLiAGWCc42yArgGhPcOYm/A0lb9jKBM4Gm2r3J2+YpV2rtWAPfq9XJeaJTJ9kfM2rZqv0bJ&#13;&#10;wAqB14yWXbHWbMvZZuu3aIlFoW209RQ6frxHRnK051rKrYJ+IosBZZHvAPXIfL4bOTze0cqF8gYA&#13;&#10;AB5D9EHFBIcLYkZ4uGAO+DpDX06daVrUNDvB98v/j5Y/Vlv94OdGeYSzkaAmm7TPKsBSr0LqyHVd&#13;&#10;sk9+xGyt2n6MWOXhRKL+x506tKPUtiQ3pOMz/QiBtotexgAB9Cjer1mgkfi1C1w7olyQbW5Ql5yR&#13;&#10;gJA8Q3sjoH+RRk8PewjXuAEWOGxokyf65WjSgCje9+2Sc+RCar5inzOlp3yLAz519A4g8pxKt+19&#13;&#10;1N73xM/tLpaD1GxNq6iVsJGLI+FkxI2CO83PDvIYKmrUkPgzqJOBMvQp9d3oXbzHUvUdB+1jT91l&#13;&#10;C7RCxfWbLrY1CxalJj3ym34FngOAMpClszPaG5gHKEt4XiqEvkJ+KHennxaQMeoG76qGureoM6nk&#13;&#10;6x/xx+s8z8EL6iV5oH8ifcBv7BDeSyWuMziS+k+68JllhMfbf6XG73+z1QF1jDxT5wCpS6Ud+DwW&#13;&#10;63iwt1uybZ/aiZzhicGMOAR9uyhWOsRDm4tsGNUTdJ3jB+1XHVrtJ1ASB+gnjvr9Y9XGRgtjMkol&#13;&#10;Fr3LhdJQ+t2DPZKHpSOnkhg0x3/Q1x85Ei2TjuxEDjJInGMm4h2/EgBYz7FjR13fhOzE1iGgY2Ab&#13;&#10;cT4RuyBTHgq9jown3wRsan9O38C571s4h3wfRj9CoL/h+/yRc0K6fipr3n7nZZJVwvPe+sHkx7xe&#13;&#10;mHx17K8rdellGry2btPYe+FK4EDgQOBAnhwYixDl+WJ4LHAgcGAWcuCu280+lMHJyIQ20A7scmx0&#13;&#10;4RgW+eB0kqBP/7cUft1c+wVtSN3srxbtiPLlnY0Y0X50G8Y/xDKC89LsH1hoBgAQGFmP0uhnEaHs&#13;&#10;cW0uORvhNyEdPa79Sj706M/s5l0PRPswVjZIa5YzYmQEPuCY9kyRDRiHcjQnYWTVthNulH4CGMOI&#13;&#10;HxQCuv8x+/hAt1XppbeefJktq8psiKTLV7iWPweo59RnDCKMP4CqYjns889FeDIfDiDvKC8PbpZr&#13;&#10;ZsxxAZx92puGgRd9AuMX1Eez/bxTMp94xzzD0sVnnOsCkE1Zh4zV47JOKyptuKlBuJ4GEmQgRpOT&#13;&#10;J0CBeoGddXIyZJIfGaJIuoxx7cEEb7Aj8/neJUuWFG58x2L3fUbsUtpT+gDAYgZHAAoQApU+Byhf&#13;&#10;+u44+D5b++7hjVus7LrXmv1cjkapcEnESPV86A81ev33fl9KlAYLxahHgwa6ujpdWwPUy6c9024J&#13;&#10;6Ew4PJBZhw8fkRMLR0h0zfczOEV41u2L3ReBb6RDO8PpRdqAkWUCkOmjvJOHLFZURfqJB+N4J37u&#13;&#10;88ER+cl9joSpItJEHvO96WZh7tIei+99/Gd2286HpFNL/6kU/3EyyoEyT/pRtbLqZ2plynWFbmjn&#13;&#10;bE1MEI/4NhekQKFPydn4vkdvtyXV9faaDRdaPQNG0hB8I5845xnIgpylDQGMIgMJpUDkg76AI7wt&#13;&#10;1NHIN2ST/cTb03NcMn94pP7Gv5u06X/oE6iXOM05R86gR3FOvjwxOMbVbb1HHaBuF1sOUUadHZ2O&#13;&#10;L7Q1ZvdQnrOR5PK29n7pIwD1VHxX19VGOC3yBxMfTn7X+fs21ddt3+1PN0qjyInPtOjEplHTe/Jl&#13;&#10;RboUpJ3NNK7Nifwin9DFDmvLB/oV+hkGD4LlpCPkM/KUvp5BGshQdAFkL303OgNxEJDBdQvqoiVG&#13;&#10;00U2idfoK/g28ovcJ3hbekC6TJ8c7+Sba/QJBI+p0Acgo7095x2NHIuinzS3arDo9WqU6gf+9L2F&#13;&#10;ceE5wlze9z2tVnNRJF8Lezs8HTgQOBA4MMKB2amJjnxeOAkcCBzImwPsyfivHzD7Zcob6ILxpRYS&#13;&#10;dpeBN4NJYXMdV/D0me9r+dTPmN3wFi3TIOdTkQnQyANe7Ffml9xCoWO5T+4Vg1AEGXGHMomyu3//&#13;&#10;fqckoiCPB9woRp5KJY4nutrt7x76od289RcCszSKm2VO3Qh8dSkyBDSXSQ7GaNkcqssY0kVGIAu+&#13;&#10;t34AMm/E45LE+ajlvv7u3m/ZlvrF9vw1Z2Vd9mtM3OFC3hygLQF+YdQB4mIEegA470jm3INAHGlr&#13;&#10;9ZRxwo/mxfBmFhBAZq+WE+tp73FOPgx4ZNdEy9J9ZYPkKSGPr6YekRfkJSAB8ph8xIHXQpmEHMYY&#13;&#10;9zODerWXyYGBA86BkW00dKHpZHoe8MCB7QI4+Q7aTKDS5wB1EXALkMcvq1X6uR5fDl07PfsCs6/t&#13;&#10;MHvHq83+7fbCIvrgO7RU/ps0OGzZmPeYRXBIjhUpQo6XDLYqVP9BHgHGtbVFTizANj8DgbaNMxK9&#13;&#10;jQEKtPflLcutR05J3kGvq6mtcbIMJyXgIteRfV1a5rNc15Q1hWjWnW6JhlxbJS7S8iBe/ByQbyJy&#13;&#10;aQyjclwAPEydzbivr9P++aEf223sN9cnJbrC61ECJKULVfGO4nXlmyV+7hNY+p/nj6NHATCyugTd&#13;&#10;1ZE99uYnfmlLK6vtpetVTzKQ13lxNnqdAD5TVqVC6OPeoUfdGY9DjTggyiQV1OVeVxfLop5w/Q5p&#13;&#10;xIm06dvoB6i3jY0NqqPRfmHco776fhc+usEOul+pgTrYDoRiEm2B2ZKA8ZxThlPRLxbzGwqJq1db&#13;&#10;e7B0qrMTsBVczWfh1MkjYmeAJLaNa0+D2u4hUBIHkD0LKwAKJHeGxZ9EG9MQBV2bzNJR9KSlutBQ&#13;&#10;oT3rkH2BSooDDMzATqFPQV6zHQI6WarsJdPIMOwHArLTD3pBpmIDINu8Pufl7HR8rB+Yi7znuzgS&#13;&#10;sBe8jeC/j2+mr0gNk65/rFqvLY3ebXb+pWb/IB3vm/flZtXn/lEDzl5jw/Uqn9xPhycCBwIHAgey&#13;&#10;ckAaQaDAgcCBwAFx4Ac3mf37PcmsWKyfSU7GhOqB7cC+P6AaOCI5xmc3vuVvzK59kdnGU3Rjcggl&#13;&#10;k73LUN5QZDHqWYILpQ8wbDwARGpOSQPgAeURpRdlmd8A6F6ZTH1ntv/e39th39j+a/vCI7fKKpBR&#13;&#10;V8EI/GgmY3liBH60Y0p285KahAHPSGTmTDpwTKChlSVmTGnpr9fc9137QXWTXd26Zbazddq+D2CK&#13;&#10;tkL7wdEYKMYBZvLdqXp+jxzqD99ttu0neMbNTnqm2ZlP0xLRCmdfKKOsaVqMMoBzZBFAPvKJQDkC&#13;&#10;2AM+YpQDbALOTyYBsALm10oWkxdkMAA1gzM4B1hIBWzzzQ/GOjIe4pwAGMEgE6hQUNUb/x5sdpFk&#13;&#10;+eflP48ADEw6OJAlL+FWfhygPtIWqIPUHeoIcm7WU8tqsxulx71Qg72+/F6zmx7P/sl/cp3Zq96s&#13;&#10;pZDPVENqTPusA8fEO/oG9B/ANGQKYF++OhDP4Uik3SIT0NdoV8gF7wQERMSBQ/zHNaMM2cYeh1xj&#13;&#10;xgJpkpeKinLl45A7cg25QnlT1hz9OTqbBwBJ37d7f85v+j3S90fviPTHtAwp0kUW2fzZwe320d/c&#13;&#10;LKAcPSqxXKpmMlYmnIy6mne/EulT6FJltkA/0KeGnbNRutmw5P++x+1lNQ12+cqTraUy/SoR8ASd&#13;&#10;F74C9OK8crPT1X4ou1Ig6g0gL/lBFhdDz49/F/FSb6g/5apr8X6LdOEJeYBP1EfS55x6Sh3kGX4T&#13;&#10;j++TmZlKP02bKTYN9A+4dEgPhzB9/Wzuo3D4sfBt/i1jYhz37UrWboJ0ZfSHvzjnj1VayWZD/VL2&#13;&#10;GNHS3JSPmKR2MiyZMhnktrJT/G4FJQ0K0CgOW12nvXzDQLAJs7tPsuSJY3vd/r5PHN1ne2QHHdGy&#13;&#10;tFBjeaWt1RLcJzUusy0Ll9upC1fmTA9ZinxCB6NPT+dk5Bn6Gu9g5BxZioxFT0CHQ4fAvkDO+f48&#13;&#10;Z+ITfIB8o5OQF390g6C0jzL9APfJO+fkiW+kzyDf6Bb+SD/BfR8mmK38X0cHuFj26ud+ZPauR2TH&#13;&#10;3m/DCmXtOzQrXFoIbRaH5DmyZTcJr2tZpVHgrI8QKHAgcCBwYOIcCI7GifMwxBA4MDs48LUPJ38H&#13;&#10;kxETAxSlHelHTPVwp/yTol+uAG6hAdluipoOjn59h1nzCt0rzgxDH238iFLHjBkUOhRUlEFALAz+&#13;&#10;YszoIS1AA5bpQ5lkGbGOYx0OXMCZORfpzn3b7N077pfDRR6XKgEnib2EKpyTMcssxjTM8rVqDDiG&#13;&#10;4xJL8uhe+/bu39o6GZCbZNgEKj4H/MwSHFS0H9oOQOtcJdU6K9u7U3vVyjD78TdloN0ylhW/+omu&#13;&#10;EUS/I6PsFf9iduXzzBZNvUwAOHdycNFiZ9QChOIUACwF6AR4x0innJFlPF8sOq40AFh7VHeYhcTM&#13;&#10;I0AEjGpmNlKnuI8xjrwk/UIBAvJbVR05E7xTgHgx+okbUJVvK5TIE+BALkLuw0OeJS/F5F+utMP9&#13;&#10;wjlAOdEGqPuUHcD7ZDvaC8/lJL7RoJFfV15rtmaj2csfM3tSo9j37jLrOeTw8bIm9aOrBCitP10D&#13;&#10;Jk6KwKUss0DgHW0W8IzBC8gWD755R18+X0OfAlBI/0K7ZaYC5J2N1drTFWcj+htlxznPkx5tnfec&#13;&#10;DKtb4K75PPEMZU5ZxwN5ZCbywOCAW7KU97nG0S93RrzIDx9o2/7cH8sF1JVXRnskIdcI3OM4EVmw&#13;&#10;9Vib/XCPyoeZjNWa5RbTo5jJiJSOadyOV/n84x1Bmlark25i8TMb0dekT92i2ZOv2PQ055BMFx98&#13;&#10;BcyFT4C99CMckYGlQm6Gucrcl0Mx80Udoc5Rl5iFSN/qCV5Qd+ER9dM7IQGTqQvoTzwDUY99HYef&#13;&#10;vl/0cRXjSF6Z1Yu8g+hfZ7usKxefq2krbNGhOuBp9MxfKc6ReKNZeT4+pTu6Rqi/OOePlfMq7ZSm&#13;&#10;FvFGtsPQQFQ+4hz7x7J9xnhkWSamUiYM1KBkXD0Y0q/yKtvS1GyVyLtABXOgb+iEPdGxz+4+sM2+&#13;&#10;fXC33dx1UDqD5EqfgmYRa6PmKE61PzcoRvv+mrZZuHDBQrt+2Tq7tHmTbW7UAOw0KdNH0//TT3OO&#13;&#10;/PTk5S34DQG5iXxHti9ctNCaGqM92r0NM5m2KX2eD37AEnnxwesOHMkH9gj9g7dLOHI9rifwHfHv&#13;&#10;9d89tUfxu3GRDcuZWLZus5VdcpXKVv0UMpQZ+7UaiNQirG7+3LX7p7Y8QmqBA3OHA6FHnjtlHb40&#13;&#10;cCAzB1DUv/Nk8n2wW2YqOqVwVDFMesjdw5LQVWY2tsfu3nu7ZvtcMqmORlLD2Ee5w9AHoMLoRmGF&#13;&#10;AAtQUCei6HlQAWVTqrADElCGSXeicbtMzqB/vTJGbjmgekLwI/A1knX+OJyM8c+mdo0Fx6T0as+i&#13;&#10;T2kPyE0NS+2twdEYZ1nRzjGEAHABxajjgMkYgxMBUYuWuSmPSKNSd2wz+6och3/1D/ml/h1tVvud&#13;&#10;G+SQ1PPXvMhshUaETgNVVFZYY2WjczYCfFKegJ6ApgRkFcYzQCQAalkRwLJ+AavHJHNJC5CTPGBk&#13;&#10;kxaEnASYTZXHhdQtnq3V3rvsQUVdxbBH3iPrSZf0CnE0FpI23wA4ArAAkX6g0uZAbw/7+nU50B/g&#13;&#10;h/pOe5hTxOxEllJVGB58iZVpbyTr6bYygHmWQV6U/4AI2hpOFXhJoN3h6EeWABLiRIG/+ehY6Ew4&#13;&#10;J9HLaLvIB+L3g8WIi7JDXnGdtk68OAS5hrOmuipaGtL3WzyXicifAwk1ch+HI+ceLBwalNNRAKp3&#13;&#10;UnL0973DknhJBxlDOh5A9L/9NfLIcxyRL/Ej5+no3sO77XN7HpLiI0Ubx4lmMupFt1zqeJ2MPh1S&#13;&#10;ZF9HXGS9AMPDUtDZW7f7iP3BtrvtmrVnWzMrUWQgyrm+vsGVK/zyZU7ZTTdRTtQ9jvCWsiiUqBee&#13;&#10;UvsDDzBzHT748iM9PxiLNJErPm3qNc9Tb3iGukrdhnf0TQyyiTssfdoTPdK/015Ip6qK5YXVtyvP&#13;&#10;s5mq1E4aq9VmtGfriLNRZTMZM+eUghucwdGdAcxrRpdb4thdC/88B6pkA56xdI0McpUNfJKtyKpH&#13;&#10;/SontSLnaEwvCX0M+R0pC1ov+9GOpENdqK6zLYta0zq68ot57j7FEt4/3/ek/dfuh+0/2n7rti5x&#13;&#10;jkWcxjhuVbb6l2CQeN2j5auOCjM60W93nui1O1tPs1cfbrNrWjfZlcs22lL2eY8R+gHyDxnq5S3n&#13;&#10;9OvxWYxelmFLYIPS39Dn8xsZWywibWQ1/QCBc+Q+A0XiR9/PIOfp3wnIVwYfsT805+QLPYAj90uZ&#13;&#10;XAkuXCKsTqHUSftbyuiTAnNcOix7c4q36PHoturrAgUOBA7MDA4UrqHPjO8KuQwcCBzIlwNSsuzx&#13;&#10;h5OfRl8iOM3EK5jJj4z8AkhB0U/Fe379bbNDN5htOHnk0ck6QXlFKUUhBBgAGDlw4MAIIIGyOlHy&#13;&#10;ABlGPWBCW1ubUzDnEoj5y32P2acObotG4TObMWGEVKsKxE2R8fCaWjYCjmHYYOSwx9D+h+1ti5bb&#13;&#10;m06+bEwVG0864Z2xHMBIIgCQAQA7Z9QsB6zGckFXdqluf+6DZh/4QtrbWS/+4dvM3rPNhv/vP8ou&#13;&#10;R3hOD2H8IqtwDuDkA/BEXiETMeQBPpmhjTNwooYxaSH/cE5Tb4jbOxk5ennsRysD5GPUk798CdlO&#13;&#10;3YSQvXX1dbZs2TLnROV7+EbyUIiMJ04ABuENOQlQwvWDHOjrApU0B7q0zBf1nbqN46oQJ3RJf9g4&#13;&#10;M1cGML5s+Tjfjl6jvcBHAqAa7Zm2h47Vp8FAixcjT1hKNXcyxIFjkfYHyMhy95QVbZp7yA1kBCAk&#13;&#10;5YgMcYCgHIPID58P8pSLeAYZRchE3rGEbOnvE9jYPwo2kh7tn2cIkJMHKZERP3zhWKVlxxhw4X9z&#13;&#10;jW9IpV8c2mvWJr27SiP0RvSo8c9kTI0fSVUhedWvZVmH6I9wZvYeM9txn+3p0v65CzM7GomroSFa&#13;&#10;qg6Zh3yn/6DfmAyHWWres/2G/5QLdYJ6U2gfFsl9OaYUT2od4p4Hl+lz4vUG3cjPVqQO+j7J55V8&#13;&#10;wCvq7M6dO11fxfsA5uhTk0Hkh/T4jqamBrWNuQHALq/Scju0GVxOLJupYYrMnKtQpS92Dy0tQfEr&#13;&#10;oAfgPNNWDm9YMHmr9ExGPZmqOJurG+wKrT5zq5YcjmY1yoaT/BkUPuC305hoXiiNAcrClYfKn9mT&#13;&#10;lQvslQ3LtUcko6MDFcKBfvHxi4/83N712E81UHyrmpJklWaHuiP9xoiT0bcsSgD+w3u1B/h/YId9&#13;&#10;ee9v7ctPLLe/P+t59urNF2s/4GSZh2z0+jPyG72dVU/AUThH9iJT0QPQD7ARkJ2Fyvdc307a6BZe&#13;&#10;v0CGco7O4cnnk7Tpu7EvkPn0fYRU2e/fC8cicaC704YfusfKHn5ANvlWKzumLYsqNZhtzUlmp55p&#13;&#10;tllhmWZgBgocCBwoeQ6MtX5KPsshg4EDgQNF5QDLYhzVMhlxAtf1emX8etpzrDspnuA+vIMeCj2q&#13;&#10;UW/aa2cqCXAdxRADHxAMgAQFsq+3z5Y1L5twVlB+ASjYHwwDn/2G/JKAE458BkTw4z2Pm3VpdoTb&#13;&#10;k1Hdh4wQVvPHQZh3dcnyncQBONan2IYxcFjKgxH/x4/ZHW2P2WXLN2d5O9waLwdoLwScRQDIcaNr&#13;&#10;vHHOuPfadmmP2n+xtE5GbGamh3j/ITZpr0KXQpzef6OV1am+/rmclQ4Ii9+c2nPkIAa7dzgC6iOz&#13;&#10;kIkY1owSxhEzEYcjBjjxAxhQbwBjAVW9oc599qby8tjXLYx9AIV8iLiYxcSRfLMnFQCAe199Tffx&#13;&#10;biePMf7zBcF9/kY7q8w5oS2wxxb7dRUb9MicargzHg64+q2Zr4xMr6qIZs9R9wIVjwPoQPAUcBDn&#13;&#10;U2dnl5wzA67t+9mNuVLzjhfkAPKIwRA4S3BkLdJyaZQjsoT25meDkWaqYyhXOvncJ15fR5wTEQyV&#13;&#10;P+l5gJ/k0Tsj/XGwX9cGR/eDdNc16p58k0cvX3A2Il9ZHjbubNzZ3W73Hm+X/iQdigFVidmMrOpQ&#13;&#10;DD2K7yYeVPJKnfQO6593Ng4P2EOHd9lGLXnXIPAuE/EN5J0ypZzRDSjzfGVspngneh157PWTYtQH&#13;&#10;X1bkC2ezdybynZSfJ76dOkldoZ6m9gUA0fSx9HH0RfSv9L88OxlEX0jbQdaRTwba+Ho8GemVUpzs&#13;&#10;E2etp2vm1T41ViljaqsDskGxRaj3hGIQpiwOTOfUIh1W/qlfYWdoichA6TnwytZT7NZO4Qn7n4wG&#13;&#10;N0i2IX+i5VMnJt8oCu2GJ/sQIZ1wMg5KEW85xZ6n2XSBCuPAI2o/f3bvTfb9/U+okxBeU704ybZX&#13;&#10;R6YIFdwxFrfamwpAfQrloLYIHoBzsrfb/lzxPdRx0P7slMvstDT7N9KnPvbYYw47OXasU/I2WqkA&#13;&#10;vSLuYIz3l7GUCzqlX0ZOEvyy1sh437fHj8hz5DY2C7KfwG9kK32EDwVlIDxcGAee0lLy3/tP2eDv&#13;&#10;sbIDya+Okenv/iOzV77JhjefWjR5n5xi+BU4EDhQDA4ER2MxuBjiCByY6RxAb4zTmF49fjPLOe/5&#13;&#10;uEA5poEw+AEgUBwx/FEyD2npsBMafdfYyAwHPAbjI+LEoAd88uA61wjTDcCM74sKe+tDB2SQdB+O&#13;&#10;DEg32tEbkIXFk+lpqg8BwKAXRyMAnPb+MM1SuevgU8HRmIlxE7wOQEW7wajyxhn1OQ7CTTCJ0n/9&#13;&#10;lz82+4uU5VIZcMHgdfBG5JmXi8g4xAiTQoQXJ+1N+86PmF16tdl5T9d7RDC9RJkyMhgDGhAUcNIH&#13;&#10;jG7OcRb68i8kt9QP3kMmErd3EHhHAnFhrAMi8CzyGCCXGVEY+eSL+7nIL8kKWECeIfKMbO8f6Hdx&#13;&#10;Io8BdfnOYhGgiAe1PeBQrLhDPMXlAPUJZwD1C5CqQTN85kKfXFwu5hcbThR0HtouTijaIW2b9klb&#13;&#10;x0GVywlEHDjgKDfeIx7ewbEF4IgM4RlCrrjyy3Xup1x/Jxnv4XC+kXZPPUIOeHmQekQfHBzEAZa8&#13;&#10;n1OmFHd2tNtdAmWdk9HrUUo13sVkerfQ687IByhGn2Lwi77jsaMH7HDz8ayORtLxspvy5RtxNiJf&#13;&#10;kb3TRV7+08bHA0ZTxtQ5yJV37EOIm2+F+E7KHqLs6dt4D12J/i71XeoouhP1GP6sXLky7XMuwiL8&#13;&#10;oyzIK3WU9lbMfq8I2ZvUKBq1dN57Vp5l7+++3S0J7WbrauYcy2nOU/l6NW0imaCGMJtRi/TKplXA&#13;&#10;yXiiz85qaLEztERnoPQceNaq0+ylh/bY13BeaTCGG0wh2dOjUqlRwTBWbzzlQ3nI1Ws9nDgnY1Qe&#13;&#10;eDDf0nySXb5ii24EypcD97Tvsn985Kf2fW1NQp/g7Gw3gFgl5GzvMrfk7XwVVrxfgv1DamMndMKy&#13;&#10;uO6ut9XVPqyv276oWfPzyyvszSddaGcsXJ2UJeQk/Seydr4iRwdoaWmW7r7UyU36nFTZmhRBmh/0&#13;&#10;TchoN+BH8RI351G/HPXJXOMZL8Pp05HvyHN/pD9Bnvq+pdB8pMlauJQXB1SPfv6/Zv/vL82+fE9e&#13;&#10;b9gHPm1252et7PrPaMuSF7o9KPN7MTwVOBA4MJUcCI7GqeR2SCtwoBQ5IOXK7dsTz5v0xRGHYfx6&#13;&#10;2nMpCeibBA0yHKG1OssyYnrkuUk4QYkErEKpBXwEJACIRvEcGlrowKvxKpEefAEcY9+wjmMdLh1m&#13;&#10;7owH+JiEz5+UKA8zcrRzv6wLHcVfjBFmMhZrSRyfaYxQjBtnjmLAAI5pQ/pfHtrtlsxhxmOg4nOA&#13;&#10;NsPMMQwy2gsOJOr6nKC+HrMffSv5U+XfNlb49E5G4BFf9ZB1jObFAme7M0ZfxmXfd/9dezWuMVuz&#13;&#10;UTemn7zhXFMdjdbFuAakxCnDLA3OAUcB9QEsMbbzJYx0nAvIw57jPQ6MjjsaiYf04s5G6ld7e7sz&#13;&#10;/LlO3ctFpIM89+AB3wTgC6CA4xJHB/WVtLLnP9pHDdAhF/GMf459WcbbZ+RKJ9yfOAeof4DvlBfA&#13;&#10;u69vE485xJDKAdoBcsKDdLQ9BhrgZAHI82VAm81ExEE5IXv8oC2uRUtNNlhjg9rpfATs9BP5yqbb&#13;&#10;8c1eLvkj/SjXkW3zcSbGaHdPhwNk3SxDxU3HMl4APhbtmNMoZv7TYemIPqVO68mudutCn8tBfDP9&#13;&#10;AoNRkL30F5Qx30TZTzUBUCPvPVicrX5lyxvxeOK7PA1qL0/kCERf4uPHhqA84Qd6EfUhlbgPf8gf&#13;&#10;8VOPJ4tHpIWsIy3aIf1g9j4vNbcz+3dTRY09b80Z9v7t92rgo5YDloOfQYl9tFN9Gq7GsSWU/zfT&#13;&#10;WqghfZw4J6N0BdKQ8+SqRSu1F2BYti8TN1cvWKTZhRvlaFwrvfgpiRscV3JMSX/qlexhm41CVsBx&#13;&#10;RaDEcPriZByKOxlPSG9v3mxXN2+0ZVX1mbIUrqdwYK9WCPr6jvvtq9vu0DRu9QPs1zuySpFWEFF5&#13;&#10;aR6fa0OZ2hGT5BkQrMXFrYf93p2zkaNC5yH7/FP36P48++B5zdZE3DFCN6OfRE8AN2FwUarNEHs8&#13;&#10;6RTZyns+EA9ykIDsJngZjGxHLhKQ58hvZDqB317GT5acTsp4+JGeAwxG+PWdZu/T4NwfpX8k49Uf&#13;&#10;SUrf/VqzT0o2v0xHBqYHChwIHCgpDqCTBQocCByYyxzAkbNqXTIH1G+74YPOakPVl/KYibwlwDtx&#13;&#10;2vwCOTC1/8w0Ecoky+vhPNl/YP+IsxFgi1F0gFzjJYCW5cuXO2UXgx+gGyUW5ybH2UYnZGzvYDmc&#13;&#10;E1LsnOEYgTOuehT5Y6lpOC8dOOYcjVIe+3vspqNtqpJDMoCCMllklrvoaC812uOns6vTtRXaCYbY&#13;&#10;nKBf3W72me8lfyqiyzsZHUAbu+3Eof7NU3sAb2V1tPhSL3/7rxpl+ZKScTT6nAPcA0oSAE8Ptx+2&#13;&#10;jq4OByTzG2OfWYHIsXRgqo8nfsSYB1Qlrk7trQEojfGfKgepXyyDSJ1qa2tzgAAOBoABZGkuZyP3&#13;&#10;AXIBGHBUAoBzjbzi5PAgOKAC1zIROIinOODsr8WP3Cc4R0NlcDTGeVNK5wBL0V6kvQL3y109zlWf&#13;&#10;Sin/MzUvtDVkCW2agQM4HI8dPeach/QftMNcfQgyoUft+XACIEQe5DM7i2ECA9IHjkg3GJC8wZlX&#13;&#10;W1FpddqLMLN7c3I4jXxAvhHyoUMsUzcgh5brVyKBNOruyieG/J8hdoD9aFiFUtGFHX1ask5LveYi&#13;&#10;vgsQljLm3Du4aFuAxakyPld8E72P7KdvgchXsdMfEE+QJfRpvt6SJrKF5YEbGxtcv5P6HeSJfo93&#13;&#10;aRPUX/9+6rMT/U1a9NX0d5B3NE403pn0PvX5/KXr7LymFrvn6F7ZJWpLCYeW5nhareo47SlqWYV9&#13;&#10;mTdnmR1JcEuzDgkMJyxeZVcsWRv2AszB0is0w/BvN19q7zq4TWWjeppQugaFNXSrVKKZjdEMbqJK&#13;&#10;V06UAyQNO3Jm4fD1+wLinBiM5OcnNl9m57esd8+Gf/lx4Ctb77C/f0rOHfqhSuEgCSfjfPVHcUdw&#13;&#10;unLxKXCPMsIhycBgZqziTHZENyh7/V+eussuXLzcXrTufKtlG5QEtba2OpuBASP5OhiRw+gUPiD/&#13;&#10;/LkfLEIfBfGb/gEZTF+FjCRw7p9NZCUcppsDD2iwyEffnN7J2KjMYV8jzKlsqCyqshIIo3RUp6/4&#13;&#10;Y7OzLjQ7RXs3uodHb4ezwIHAgenlwOxDxKeXnyH1wIGZyYFGTd25SlmPjyjCjnWeJPXwTn+LlLjk&#13;&#10;D0T5VwDFSN2v7Jyna++E5cmPT8OvBoEDOFAAt3EKAkrv2rXLOSEZSQcwMB5CacWRieLKKG/2a0TR&#13;&#10;Jc58AafxpDsd7wxo2dnDvSpgytqNGqMuyFDUIV2tmGgeidOBY85wkJY5pFGXvcecwTnRuMP76Tng&#13;&#10;ATLqMG0ERw4A45yg+2R0x4klUbGLHVrFvwxE/WRmI8YQ72g1vBHa/mi0hOrIhdI6oWyZwciMRoBU&#13;&#10;ZONxzUjcu3evGziBHMt3VgZ1h6Uq2bcMMJqBFzgQUo166hb1CgCAfW6pZ6SLc4HBH9xLfcdzjXcA&#13;&#10;lgFaARh4FmKGCcDFzp07lf9u9wygAtezUaZ04u8AbnhnJN+YOjMp/mw4nz4O4HgGfB/WPlr19dGK&#13;&#10;BdOXm7mXsteFaHc4G2mfOB4pF5yNyJps7a1ZbX+hHFcse8is60y0X8DoL9oet59rpszHD+8wO7Zf&#13;&#10;uqfQJwdCSw7Pl8Ja02Av0t5Qly9bb08XAH3mojWZopu264OSKy7Pce1pMhSpxBe6qOmrIB2PCbAf&#13;&#10;Ys+5HMQryGzKFeAWNg9oqWr6C65NZLBejqTT3kb201dAyONsdSptBCkX+TZPyHn6Loi+hu+FqMv0&#13;&#10;UxB9Cn1mnHAu7tmzx/UTHsiGL/G4489P9BweYG/QN5GXqS6Diea/mO//+Ybz7aXMDt79kPQwtX05&#13;&#10;Sk7IKIlmzkWOrNESzp2yqncCzx7WvoL6JbvHyRdm/8qZ+dcbL7LTFq/IHdEceoJ6SDuM1/flNY32&#13;&#10;snXn2VNHD9lnn/ylvFDyDqBPl2vvW5WTdrJ10EKFCsfPboyXky8H9mPs1w+OzsnIrFKcygNqj7WL&#13;&#10;7G1bLrPr1p1lSyqT2+QcYn9BnwpfHzy8296549fa37RNZSK+aWAObafcORkLm1lPmUUhch7T7nAm&#13;&#10;U842rLi1zcrv3/sdu2DpJtvSyNIvo5QqR0fvqIhVp5C7yHqOOBWRzQSckz4gs6l7yGv6I+Qv5xyR&#13;&#10;3/QR1Mt43YynE86nmQNHtO/ITV80+4bqY5yAHTDfHP6oI5WMysu4Z9RDiWM7rBCn979eDsuvm61c&#13;&#10;F78azgMHAgemmQM040CBA4EDgQNmv/thORrfOcoJrUjjAHQ6ecD0SKMcve/AHf0Er6DjPz56y52d&#13;&#10;e4lGgC5LuTg9P3H8NS9rdsonRnp86T7AdJTT8VB9Xb0DGFCMGdEMAIPiy2jviYIg48nPZL2DYg/A&#13;&#10;IY1dSRAmn0ZS4YS6JkBxeIrSnvyvK70UcOJg/GGweSOPeo2xNuvpifuSP5GVPJ1/caQWJt8f+ZW4&#13;&#10;j3zEAIo7Gg/IkGfWSgns0ziS3ZQTyhyHHfIRwBIZhmzE+YgRTz1gxDH1IpeM5P3I4XPUORtwLmDw&#13;&#10;pxJGP9dxLCIvcUzw3oEDB5yM4b10AzV4h/wCPgA8IJM8gEDayFy/hCNOjhUrVmSc8eLfI45sRP0n&#13;&#10;IMtJu4yRFYFKigPUBWZhA/gju6jPHANNLQcA9nzbxemLcwY5QvsBIOReJhnC9UrNRnT6RZomdt+h&#13;&#10;HfZ9ORjffeBJDWg7Il1Tw9h7pKD2o3TyAiGho2opxW8StAeV7X7Q3ty0yq5evtEulONxSVVpANJV&#13;&#10;zO5wA7ayy59ilaBLxcs6HRvlkJ2X1zJjctZI9hFwsqELMDCEtkYZ8zvXgI5ifQPx0Cc5PVTnyOPx&#13;&#10;6iYeqKYf8Ho630TgN/0dcZMWfSJ1mD4m9Vup177P4XkG5/AsRN+Zrh9zN8f5j/zQrpB55D1dnsYZ&#13;&#10;9Yx87aqVp9lfdxyy93UKsNZyjX6G8ABjE6XA5Ts7y7dCZs/1q330IUtwMg7J8TyoEbfIplUn2+9o&#13;&#10;/8GVtdO3Sk+pFRJ1kfrP4JCFC5s0zmMUUlwjPr399MutTzrTl7RnHzPcnPOJ2XOSP4NybA0mZDcr&#13;&#10;2LgxffpAyoJyYKlU9wu55crCOxmlZGsgyR+vu8D+5OTLrLU6GnCmhwPl4MCxE7321SfvMus4qCdl&#13;&#10;1yWcjPPG4WSMJ0Xvi5XIkqvMWMWZbOUqZ+1bbJpx/JO2R21JTW1ahzAy1zsR/TlyjmsckaccvVMR&#13;&#10;PcPpCzoiX71Dkf7ABy/T43kM5yXIgfs0COF7n03OGOIVNY0K5VQ7/iUIWYCg4B5Hif0R+trdZi9X&#13;&#10;fEtb5ZCUvA4UOBA4UBIcGNUKSiI7IROBA4ED08aBq55r9gc3m33hF6NZQB9drABePF+dfKzPd9YA&#13;&#10;NjUzH4X9JNFfvs5s/clJlzAboHgU0ZWp+V9VXZXkAATcHtaO5iiygNTpQPFcOQN4rquvGwFAAAAw&#13;&#10;vFB4cWDOFgLUKAeYcoXoS3IKv25YWqWMoUQGpjDhuZUURhtgGkYeDh2AYj9zbFZzQoZwEo0YOUlX&#13;&#10;0/9wxpBuUT3j1CUwXA4QWyiDu4SJtk2Z45wh+FnflL8flAGgSeB+JvCUOAgdHV3OcYgspD5lMvqR&#13;&#10;t8x2In0cjoBWgAmEdMvyAS4gV5HXxM2R3xBx8A71ljwfOXLU5SXTjPVMeUotJvJCOhBpkU6g0uJA&#13;&#10;V7ccWl2RYxxZRR0M5TQ9ZUQboQw4EtCFcLjQvgEL0Ylo9+naXzon/oH+LruzbZt9ddeD9vU9D5od&#13;&#10;2i49VE7kBEBqlRr67vQC/73STVhejz13j8sReWib/dO8X9s/HTrdPr72bLtWjoJNdUv8w9N2bGLv&#13;&#10;cu335vIaKVWaYaifEi/FljBoa25GkPta8UYX1mgmSw3p5yDaEWWFHETuU3acU670E5RxpvLMEfW4&#13;&#10;bo8MeNPbOPbS1aNcEZN/QirRpwB0E6+XIdgIfCfpUK/51jhxz88uxJFeprrYp7rX3X3c6U/0l/Co&#13;&#10;WEQeGVRBP0ceiZ8+dq7SIu3V+KJVp9oetfXPP/JjOaSi2a6MkD2hpVS7pZShfbGvO+pZurZF+/Bt&#13;&#10;pFcnbg9At0SnnIwDkiPsE6tBCt89+Uo7c+GqtHHMNf5T/2gbrFxBG4j6Xa0ikVLXNza0aNbhxVYt&#13;&#10;WfOZ7XI2Htsn55MchkOqs/MkfxLL3WpxehuK61Y4FCgVv1QqDt8hBrrq2pL19rZ159oNms26tg5w&#13;&#10;IlC+HNjTddg+sv2eaH9gHIE4BJ2TUdVckaRrH/nGzbvEUaNyZMZqFDeyqce+tPsBO2vhcluivTTj&#13;&#10;hLxlUCBH7A3qFfoCMtgH5KfX/ZF19EP8JnA+nj4gnodwPo0cuPW/tT9jLH26V2YyUpHcoM6UGomM&#13;&#10;QAYQeFbqn0nNG6G7bjM74wIpOJtGLoWTwIHAgenlQPE04On9jpB64EDgwEQ5sPEUs+vekuxoJE4N&#13;&#10;FHXWWp2OSAz6fux06f6mVWvcjEYdkui175ASkOxo65ciCVCA4lhM4zsp3Rw/UFTZg4wjSwT29vXa&#13;&#10;QPuAA66ZAQOQUChIWa7RmYDcAGkYXh4wRxEGCJgNxN4N9drr0il4GH8xcGxC1kkG5kiNjKoVBieB&#13;&#10;JdGq6+TsTFE8M7wfLo+PA9R9ACy/3xB1GRBh1pMM3aITo7CpyDOEKHtmchD8cqrUA8BN6gGAEmAq&#13;&#10;zrtMco136+pqHfgKAIsMpD5lIu6z/DSgAvs1Al4hRwnMQJ9fjsUZEc8ALOD4A5RIBYuR3eQP0IJ8&#13;&#10;szQr/UzqgI84MEEc9EmZZD5pkRfuk378XZ+vcJw+DgBKdXZEs3CpG5T1XAbep68kklOmzbM3Nu0b&#13;&#10;nQgZ4pdSZUll5EQuHXCPlkr/r6d+bW++51uaKa6RbADT1VrifwSgTrgOUnUCpzNIRwFIBZxmLy+B&#13;&#10;q29tf8ruat9uHz73BbaqNlk3Tc795P9qXiCEDGcjy5cm9KloOENx06b7iWYGEa9+OQfbkK2pW2QL&#13;&#10;ykHqchNyDxmJrKRtMTgE+YoMpk+gL0DuTgUhjwGjvR1B3sZDXu7zrpfpHugmTuonaVBv6Qt5Bj0I&#13;&#10;GeOJPtEPxOE6/RjvRDZAt3uX1QBy1XMfXz5H8tPT1TOSn0z9cD5xzZZnTl+0yt55+pV2x9Hd9vD+&#13;&#10;rZFzkDaVGIzQh/NXRoqGCcl+UHnrw7EiaBsEjTV1ezFynuTYcsulSi9cstH+dcOF9tw1Z/HEnCfa&#13;&#10;CQNHCPS/vv245aDTcOeMhavtA2cstosbm+01D94izECAArNEcR46h5TasMpISpZ+J0rGy3Dkt5OP&#13;&#10;Ks8Kyaum5faNM59jV6081ZrkZA6UPwd6tOzsA0f3ay95tZFK2XT0Pxo8zB6LtA04P1EiDuJCSg5Q&#13;&#10;ptjtg5V2157f2qOrz7ZL0jga29raXLLo2NQl+hiPnaDT+xD0uomWTgm+/5WU2Yz1yiNd+ogsSJdn&#13;&#10;1TIqGhMfEAFxR+OvPmd29YuDozEd28K1wIFp4kBwNE4T40OygQMlyYHLn21289fNnv+S5OwxUNQP&#13;&#10;Fk2+k/xrpX5+Vu+v3ZB8Xb/aBTh1CpjA8AasJngjZczDk3iBNAFGAAcAv/wyXzt27HD7igFWjgfA&#13;&#10;AGgACPEGGPu24LzMBrRP4mcWNeoK8Wy5wCmnBTpwDLNcs0Hd/0jvK5o84TcAAEAASURBVFaCUcza&#13;&#10;h8FDAaRXWW0XN8gh4WY2FiulEE8qBzD2qK+0UQC2zs74WqCpT8+i3w5E2j76Qb5iUxlzWeBRhR07&#13;&#10;4IJ9bzULcCYSQCsBMJXZK35mEk48P4IdOZkq2/gNIAsAi1zNZ2k3ZC2ykzqHs5F6h1zGwcd1gAZP&#13;&#10;PAPg4J2NyPC4kxC5zj0cluSVfPMOgG+c4u/Er6eeExfgMUQ8+b6XGk/4PTkcoI4BvlMn0CcW1LDm&#13;&#10;UqBS4MA8zQSiTAANvTzwAxcYmMW9VPnh872t64B9/NE77MYHvyegUsK4QnKU5UaZgcEsGIQywKSO&#13;&#10;iV/uVYZADTLanavDCu55vYfTQYPK/uOpu+x/u9rt5nNfaBdpltJ00br6ZXaO9jG7j/0lcf4JTGcp&#13;&#10;QWb20N3k6nIKyTeOFAmxRDoRcL+lqdmaqjIPAPHxI+/Ql4c11RJ5zDnOLQbr4VDD0cAxH8exj3Mi&#13;&#10;R+Qx+fCOxvHYD7zrA9/nZTp9Bk4UP3OffohA/0T/QT32RD5Y6pv6zPXm5mbXTxEvv3Fk0nfSH8X7&#13;&#10;L//+eI7kjzjZB5l+j/YTwPeIk8xS/vEVr7O/uOdmLdOpJfQ62iUz1BcklunEkeWW6hyZMpxoYa5v&#13;&#10;V9vgiEMLxxYOMGYy4gxbc67ddOZV9txVwckIp5Hj6Ga0C4h2Tx1vamqUXMgsT1iy+uUnXWLPW3+u&#13;&#10;fWvbvfaVXb+xn+7RKiLHdkeyuUxynRVzKBZfFsMqC/ZjXLjOnt26xV6x5kx77uozrUkDJIopH92H&#13;&#10;zIF/+3oO22+0P6NrE/PUHyacu5ViZjH5SVzsvTmAE5kype/VUuf3ycH8cg2+rHb9d8TwynINXFm0&#13;&#10;2A0oRG4iKzl6XTsun+dAEc2tT9T+rbYj5ZMlBlxlVL+cnXQfPY/nmTTrxwn/r87/eH/2V8PdwIHA&#13;&#10;gSnlAM00UOBA4EDggOPA8IJ6K3vG1Vo3/Vtm/3Sd2Q8LYMyLVpv9/kfMLn3OmJcwwIdknDMaGWCQ&#13;&#10;I8YKhkqqET/m5Um4gAJL2hxRbAGkyRdAN0BGUxMAGRpMYeSXAvTGGCAMacyGkcdLazQKEmdj71EZ&#13;&#10;4wL/VKaAepMCjsF2b3CSlpZIe4b2WpqXUwEtrLzC02M5APhLwFEzKFCLdjEb6u/YL41dOf0i/fj2&#13;&#10;6AVhTG60JHsvOspk+HBfAYSb7cLi1LpBFvcoOBm/NVPOkc2AmjgPcTACdFIfAFp7j/fagvoF7p6v&#13;&#10;HwC/vINsBYTm2d7ePgEIufmA45L3kcUAWqQHAagC/kLIagKgK/FTT+ODQpC1PAvwCxBMfsk/AAbg&#13;&#10;hScPUPN8NgIw5lshD35kez7cmzoOUAeoJ/TXlDn1xE1XmboshJRycID2hSyg7eAUoW3TJhmMRbtN&#13;&#10;52g8pOVSPyon46e3/lLOQSFIlRokgMMAgFJhvpAowFGOgjLHEPs4s1TogJ5wsyocoKonTyioTzu4&#13;&#10;9zH7SM3P7O3SLy5uloyeBmLJv8vrltp9zMrBsTEsXTOhT+E8zS6V8sswPRPdUoTB6ZefPSnQ/6xF&#13;&#10;q21hHjOCKL8oRDMa0eMh2hryF0c/7ZByxXkcl8XuwSL/I33kMfI7Ls8LSYbv4X3fJxAf+UbfgTjn&#13;&#10;Gfof+i/6Dxyr/tt4ntny2C/kgb7RyR69y3vESz5xWiKbikVuUEVvz0ia9IOBRjnQUl2vmY1X2EmN&#13;&#10;y+yvdtxvtuvXavMqUxwdfk/UhHMlQrNpE7yPg1F9PE5GHFsqQ2taZs9bebq9Ye059jTNwhrVHEbT&#13;&#10;m0tntAPaA/0tet/8ivmuz23UqkW1tZmX04/ziJlzi+Qk/F0tYX3u4pX25MaL7b5jB2338Q7bP9Bp&#13;&#10;B7WfeY/aVqPa32LpzUsr6621ttHOaVhqJ9UvslU6LsxzFnY83XAecaC997j9+lib6nfUj+JopJ8p&#13;&#10;Vn8T5zN9s2tctDf6bbWzrVqhoO34IVtXt2zk0YrKCmtuaXa/56uNVqheIUMDzQEOdAhHSiUUukKK&#13;&#10;n2fpBqOuO4qtW9uVBAocCBwoGQ7Mdf2pZAoiZCRwoBQ44Pr4hiaza1+o2Tha5mTDP5t9SuuoZ6NT&#13;&#10;dPNlb9MsyJeanXKmENmxDjqURw8WY6Bj1OOEA6ToExDNPocY6FM9QhegywPI3tkIkEDAaVioMU/+&#13;&#10;Acz9bBqMMwAKwIrxAiPZWD+V97Szkr1m8Sr7YpdGovV0yXgAHJtnJ+RsjAyL4uTGgWMOANA/AADA&#13;&#10;Ai2betGy1XPe4C8Oh3PHQrugnTIggDqMQcgSwbOWzpWjkQHZ3lnIkUlwGD44G51gTLWAdB3g1aO5&#13;&#10;OCdjNLx6wxibKXK89Tp5gKxANngAM/ZqSZ165x755dw7G4/KUOzRflQAqoxqx9nIMxwBXv1SqF3a&#13;&#10;UyofRyPgL/F4JyD1j7qHLIboP5Ch9BOu30gAuan8Iw/Ibg+O+VknLNkI0RfFwQxA4fhv91Din+8L&#13;&#10;JgJsx+ML58XhgJdLODuoEziz0jmtipNaiGWiHEBuIBMoK9oS+hFO/FSSNLXv7XzQPr3jXk2f2Ssn&#13;&#10;owY3xfaSYv8nlmZDLEOpEjm6GoGnLJOIJipYXD5G/XAApo4DXXbTrvtsRW2DbWxqsaVyvE0Hnb9Q&#13;&#10;AOuilVrqY4f6EKFlAoB7NeOK5eGVy4zflm9e4aXm/ql7SjhS0KMqq+RDWWNr6/Pf28zLV8rLlxn6&#13;&#10;LPKY9oecRpdH7iK/J5O844565PNVaHq8t1A6OvUBmUF95LuiQTVVkiXRzCyv//CdOBMhnsPhh6Oc&#13;&#10;c677ATI+H76O03f4/Pp74z0i7+h3BwcGXZ5pS76fHG+cM/099I5U++zkxhW2eFODrV/QZJ+qXmg/&#13;&#10;7T7oZlNZrwYt9clmSexJF7WuhP6GAx7ZUK1yr1lqq5ua7Y+XbdLsuZPtNA1unMtE/UXXos6ji/G7&#13;&#10;srpypN7T7xZKSyprbcniNXaOwvPF+33Hj9khOaE61CcMannPKpUR23QskuO4ReWoXb4LTSI8n4YD&#13;&#10;Hb3d9oOuI2oD4mfC4V6sJVPjyfm+i7gHaVfO2VhuOzWA6ICcQHFHI/sy+0GK8TjCeeDAeDkwMml9&#13;&#10;vBGE9wIHAgeKyoFZjBwWlU8hssCBuceBy55t9vRnmb31YbOf/tDs/l+YPfIjsyMy2JoqbPi8V1rZ&#13;&#10;hZeana+wemNO/mCQA0RguDDjD8MFMJjQfqjdgcOMip5qxROAhBkwAAR+JqKf2Zi6dF/Oj9QDAOG8&#13;&#10;x3fxrTgwAbKXL1+ez+sl/cw1KzbbFw/vNNOm8jakJQ0T4Nh8fZ/GLRYFHGM2AkFIjoJGGbOETl2T&#13;&#10;nTeNS52VdKFMQuZoEwSARBw1tN1Z7Wg85xKz56w1+6/to9wURmUMtgWt9jMbsaIhUFxXR3UQfms8&#13;&#10;G6f3vtnKVq6LX9HknH63fPQ+7UkCwAlICYgJWANwW+qEXPZOROQkcg2wj3MCjjwC8o/60tnZIfnX&#13;&#10;4+oPM0LyIeQkfCEd9m6hjwDkoh62trY6GQ24yHOk7Z2QqXHDT5yN3CeO/fv3OyCZeHnXBw+cp77v&#13;&#10;f3tHI30DIVBpcICyZ3YF5UcbIgQqbQ7QfnCQ0DZxNKY6Ccj9PjkDXvMgOqaWv6rQSI+Ek3Ge9Iwa&#13;&#10;yV4GNCGCvRjO9MX+GZ6u1Q/tJOa2FI8GwQkc11Jun9x5n62rqbM/O/2qTNFM6vUzFrfaDa2n2uf3&#13;&#10;P6bBVNKlcIJo4Fa/+pUqySjg9VzfmSmDdE/oUD1uIExCj2K2lhwxH1t/odUxyysPQk56hx5tLe44&#13;&#10;o83RDtFxccohpynbyXL442wjffKEbsJxPMT3NLe0JL1KXCtXrnQDq5D56O58L+nEnSn0JcyU57sX&#13;&#10;LKhz9RkHZZx8/niGPBMm0r/zzX4QJM5F+JuaZjz9uXCOPnBEzu0lsrNSebtMgxJfuv58F36y92H7&#13;&#10;/q6H7e/bZMO2bxVr5FR0I8MSdcfpdWofNYvsBXIuvmD1GXb1mtNteVXkWJ4LvMz0jbQD2jS6E/ym&#13;&#10;3VD3sNEbGrVfafnEddYqyfU1Cxa5kCkf4XpxONAlJ64bIJxwMtK7TKYLdzRutTWl+Zj2Sj7CksSB&#13;&#10;AgfgQEOaQUkSxc62dsvf59G/87zUmjiV1QZbIM6PcB44MN0cCMjJdJdASD9woJQ5wLIXm043W7dZ&#13;&#10;sxZfF+2XA3ghJbWsUuJDe+e5Db/z/AaMcAx3AF8McUYGAxhyDliNYcN9QOKpNqZJE6OV0dmEI4eO&#13;&#10;OGCD64WO1AZsB7jYu3dvbKkwlmBaNKNHIl/eeoq1almiPdpjw1jGRvVjOAGOVSeAnzzUw7S1JQkc&#13;&#10;8/ulDPYKHGux9y1db601GoUeaEo4QP0FCAZsw9GYCRieksxMRSKAJr//IbOfvFwzaRIJUiH3KSxT&#13;&#10;8M5GX7m5h5HjnYz8jtNLX2+2al38iuPhgAB2ZtAB3HgAEQAHXiP3AHI4lrJTCxnZIqAWZ6J3BFJH&#13;&#10;kJkAzgDQ3KuurtE3RstlI9cLkaGkgWOReki88GvXrl0O2PVM9Tz0v1OPOCx5BqCX/qVtb5u1rmx1&#13;&#10;ADWALX0RgfLIRP4ez831GSSZeDTV1ylL6hPOAOoJ5TxZzo2p/ra5kB56Hf3KPADPGLX1HLOvbr1T&#13;&#10;8nePrqpNxmYy4iz0TsbYKzlPEdekEukmCWcjTrZyORuP7LY/3/oLe/Gmc2119aKccRX7gVPk9Hu5&#13;&#10;9h37/MO3RAOq2K9RPOlHLunzcTZC0f/8U0eaRU5GnYzoUaBxg3ZG0wr7vfUXaQ+t/GJF5tE/If9w&#13;&#10;PHh5SG7oo5DptEccYfQF9GOT1RbpL8kDeSKdyZDHyBMCtGrVKldPvUOFvs07/JyzsnmZkz3u4dg/&#13;&#10;8kUfTn7Rmwg+zthjeZ/yPvKONkPfOtV2Ud4ZnaIHsRl379njtuJg79DFSzOvPPPMFafYJS2b7Z0n&#13;&#10;rrXDWn2h7fhhO9LXrSU6tbCy3m3QbOZmLc/ZXNNgjVqJp3pehc3Pr2lM0ddOTzLUdfQuvzQ59jpt&#13;&#10;nYEi6GTIg0AziwOSnupncLRTdqPlN3o2md9TpqS11Yrkd6DAAceBJg0+PV9nd8f4IV+40f2ixGSt&#13;&#10;mHogUnSSl029WitDLFseizCcBg4EDkw3B4KjcbpLIKQfODATOMByqGmWRB1v1jHGMV6YAYPh3N2l&#13;&#10;EdEdx5xRjlGNcY2xzj2OGPZTQRjy5A0QBVCB5Yow8MkP4HkhgAH5xkkJEc+hQwcV7zwHTpSyIyEb&#13;&#10;n5dVaQZAy8n2tsMCA1nyK7EUEeAYg4MrEwZoVh0xTQJeZ+xFf3Sj8KVxMgJ/sNsuXH6RPatlU5q3&#13;&#10;wqXJ4gD1vEZ7rwAqAOjjsAFAnKp2OFnflTXey642+8Qn5HD80+THDuhnjQIrqnkxhL3crSA/+Bi6&#13;&#10;8QNm6zaMuVwjXiLvkAuAs/CUwDnOMGQMcgLZAJBKgP/MqihE7oxJeBIuADQhv8krR+Q0eecbAKf4&#13;&#10;Hv99JI9MxyFUCEBFXQPY4ogsZuYMDk3kMefUR86zETKbZ9yeWse7Xd7gJXGSlzhwni4egG2e88+n&#13;&#10;eyZcm1oOUM+oBxDgJ/Uv0MziQDon0daOA/b2J3+lfl/CdT6DmGSeyvFWS/sT6lSoTuE5wns4G3Hc&#13;&#10;yU1lQwyeQ5eVrLLuo3bL9t/aizeep/2/pr4endK03N5y6v+xf3z0do3M13rdzvmq2drkMaFPkfd8&#13;&#10;vh0dKtKjmMkoTNk7GVkyVcvFmmZPvnXd2VZXoW/Pk5B9vqyQlTjP4kT/xAwndARkP85GrhUyqCQe&#13;&#10;X7Zz0iaQJ/pGjpNJ9C98s0+Fb6PfoS/gm72tkJoH+kTfH/p+nj5/PET/g7zz6RIvYa4S9YxyGJR+&#13;&#10;AQ3rj76A7Tfqtf1GmWy3VKpWW6qeV2NLtCfphrqF1jeombGJcq3g3mzeEiCVGTl+e/3N1zkeR4dC&#13;&#10;dyOgiwaamRyQ1hv1qa6XoKeIiDMv4/y14h+1vYo8+FWSnYECB0Y4cM2b5Gi8ceSnaYVrN6iXkVau&#13;&#10;UqarmboHRoQNLpUpiS663oZXr5+C+pyUavgROBA4kIUDwdGYhTnhVuBA4MDkcgDDhQBYyD5wjKQE&#13;&#10;oMaw9gEDB+Oa5ybbQQd4QVoejPbgAsD54OCQgO9GB6TkyxUPdAOQ+BHRADcAMZMNlOSbx0Kfe/7K&#13;&#10;LbZHS499jD2UEqPw0Qp7ZbSj/+FsLBQcG5LxAzh2woNjgwLHhgUmNLbaqzSL8vTFqwvNZnh+ghyo&#13;&#10;1j4pgG2+PS6o1Yy7xP5FE4y6NF9v0qCAq68z+0ib2Tv+LjmPrPiTz6o/b/ldsxe/RqMyNbIyhZBd&#13;&#10;fkYCPAU0A4js79WsB9V3ZATXkTXICMBU5CIB8Jb3kUscPfibksSU/yQ/BOoJeUTGEeIOQcArvs0D&#13;&#10;VoVkkrj9flR8MzyLxw//shF9Bv0HfQngGfIc/nkHIu9mcjaSZ+6RLu8Emn4OUN5dXaMzrKkblHGg&#13;&#10;mc0Bdf32wDGN6Nj3uJyMcspoZhHLsldIryjGPlLAVUCc1To5jnaCE3O+ZHR/n318+z32jNYttrB+&#13;&#10;6h2NzKR63ZZL7B871OfsfVT58chZhfXp+9UTuDx7R2s62I2Sh38MuRiQvOrj14gexWAtVoVotr9e&#13;&#10;d449WzO8CiUcaxADNlJlJTosTjRkLANM6L+YcUZ/gOwuJiGP/YxG2rzPVyFpwKc+LSHo9Eydz5dj&#13;&#10;N5ujKa6j8z30xVxjKfBM30d/AU94jr6PPmu8xLv0W3w3PCXe8Xz3eNMvpffQi6hb9OW+LE5ohhaD&#13;&#10;mOAJ9iPlk41oR7VFHDCbLa2ZdI92DV/hpR/o63UnbFXqXdCBZlKJjs1rzXzJ4xr1rUfVU2Coq5/I&#13;&#10;PkxvbByFXBmNO+qPNmuFgroKDSAKFDjgOXD5NWa3yNF4V+IC5hwDeN1YGtUb53CMaT3UW6ouTka6&#13;&#10;VRyTcTrvUitbsTJ+JZwHDgQOTDMHAnoyzQUQkg8cCByQc0rAAbN9GCmMoeMNyo6OTgcsA7pj3GP0&#13;&#10;ZDLwi8lH0luxYoVLi7xEAPouAeb9bpYiRn8+BOgAGAoBOvBtGHUYbTN1ZPKG+mX2mg3n2sf2PKS9&#13;&#10;6baxIleCKjUSf55AHDlJpBt6cIybMVXRPYuuCGGMCM6P9hJCiWRPRmYyEmSUvGvzZfY8ORrrAjjg&#13;&#10;+DWV/1gyDOfRPP0BQvT2aVbjbHY0wtyWVht++99aWbUM8je/Jy92U5dd/f7Uh82ue5XZ0uVZ3wOA&#13;&#10;9A5E/+DxHjnCOrucnIHXgKo4VeIgJTIHmUEA+JkKOejzl+uIPHN79whwxpnHslt8A+AzsxGRe+Qb&#13;&#10;QJC8F0JehvK9xAvwCl+Qp6SVy9kE39gfl6VXeQ/5mwSYpwqnRObIP+A65VVKvC6Ed7Pt2aNHj0kW&#13;&#10;9Tjnb6P2iZqpfehsK5eJfs//Z+9N4Cu/yvr/J5N9ncySzJLZOu20M903aLGFtmwV+SEgsgjKXpUf&#13;&#10;iuACCPKrivhXEUVFRXDFqoBg2bFUEUuhIFLovk9nzyydNZM9mfw/7/PNk3xzc3Nzb3Kz3Jvz5HXy&#13;&#10;vfd7v9+zPOc5z3qWR7Wa8Y6n9knuS/6zJT8r+jTuajQ2pxieBRdJPugkGL1DrBwk2DjYYw/v/p4d&#13;&#10;uuz/2HnNbQXnOdsXqNMObaH6te3Ptuej/zx5t+okT9uIAiba4pXVlwRGmbhFOJ1tHRN8JP9Z0YX8&#13;&#10;GdI/znYMDmQPMoYdIRRklIP3V899pr3+rCttXX2Wc5H0/lQA7/PA1iS+OfoS/BneT5ARfg9P5srE&#13;&#10;kmLyTfjx4GCyfSvyhrrlC4PCzTGtGD3Yc9KO9J6yLgVfl+l99Mo24WRT82prlCOewPZUgP1BQJWA&#13;&#10;F3pRLkC+gzfkzXSTYXLl4xN3yIuysUuWItD3R44cCXRF0LWuriHYYexUAN3RH+CZK3TBM5WiS3hI&#13;&#10;hOkxwJgFv1zBHzoTehVjOE7kmR5/pfBEi465eV5jq93OLiDICMmbIQ0P5EexIcikDHm0rqZBvDae&#13;&#10;n1dsXJdKfugPk2T20681u/HNCjT+9XgzOLoExxBmIsqar26EqEgeZDyuz2l43bPNLn9GUXdeS2cf&#13;&#10;P0cMRAzMDAMM4wgRAxEDEQOLAgMY1DgtCCiyKoYgn2/jwnmHOJpbdIj0qlUr58UAIviJcc/5kThP&#13;&#10;qA+OhkLObaRNGGwYy+RDu1C6Nm7cJMO4NB0H5+msnzuvfrlde+ctZkf3yTmG9ictcKTahuQcG5Jr&#13;&#10;jPns1TJkdBraJPcNKxh5Y0Cv8Fkefb0rJ6MOjA+ONjl/XqXzi95x8XOtraawwMSiIOQyqERVdbIt&#13;&#10;ZoW8m/0KMqaDXmXQvCmbgGtq5C3vsgqMoNs/Z/Y+baeaAyp+95fNXvlmHeq0NetKxhyvjv3UUN9g&#13;&#10;JAJbJHDtTkaug4NDIdiLM+3Y8WNyOOtcR/EOVpk2NiVnOy6GGececFyxggkjJwKfo86HDx+2hx56&#13;&#10;KAQHt2zZEpymY43P8wNBJfLHiQgfJnhJ8BD+vGnTppy54PiFZyM/eDcEKFuTCSAVOqspG8Dn4dM4&#13;&#10;0kkRFhYDBOBPnDgeHMvQAjQWoTwwsEeBxru7jyiSJn0oBBkJrrEzwmTdYTYtZhSjk2gDzrFybLDP&#13;&#10;Hjj1lD1t9RYLqz5mU8AM333exgvsNvGYdyq4eM+DtymqqIBglSazcZ6k8EHAsS9oUc6r8Lg5oHd5&#13;&#10;klbFLhMEGQlY6nzrXz/3WfaLFz7b1tXNzMkL7/PgDbIpGxDgQW+HN6Ovo+dyr9iBxmG1jfqQ7ySn&#13;&#10;ZZaK3Xdsr33twEP2SaX/PaZVowMEccEV/a8XAu9XmxR4Pn/dNvt5HQtwgya2XbhyfZbckgmR+bbJ&#13;&#10;5QY4C4Ev2QGFAHhk9Tbvgsv5mmRZSB3n49mg80hmI7uRx+wKgTzv7OwMthiygCAwNhYA7aFv8Nya&#13;&#10;9jVWUxtXvE/VTwRpCTCG7Welp2GreoCRwHaE8sFAW32LXdqyzm4fkYwgye7mD45eTDmLZOKM4ABh&#13;&#10;0ovKOjNgG2pbbGPT6uR+/L9kMIAd5RNOOzZskM06Pkl/pFHHafzEm8y0fb39413jOGGlIol5UTiS&#13;&#10;gqzWlR2zTyqNkpc+jcP7tDKyY8v49/gpYiBiYFFgIAYaF0U3xEpEDEQMpDHgM3hrNAuvt7c7OC9O&#13;&#10;dZ0KTkYCdn19vWFlDEZmvqsL0/kX8jk5i6UyOLlxUPu2gDgAMP6p63TgDnjeOXH8RAgaHDzYaWvX&#13;&#10;rg1OhOneX2y/M/P7yrat9snLf9xufvTb9kinFMX+03KOJTPxcY4NynkzmHKOucswmYOvFuHwQWPk&#13;&#10;gHpfyagVBqYg5pu2XGG/sv2aGGRcwI7HkYeDi/GFk58VZD57fAGrNS9FV2g1p13xI2brN5td/0IZ&#13;&#10;Qo9p9e5eM/GgQKs668c6tpptOtts81lmG/S5CODOSfgauPcVFL4FG043eF9vf68N6qwh7p/unnyu&#13;&#10;I+/mw5eKUOWsWbCQoKUlmQ2PUxBj02fNwwvhqbSt0C25aBeTPwjEPvroo4EXH+o8FFa2TceLcaB5&#13;&#10;PcDj0WNHrX1Nuy8RmtQOD/qCR+ocYeEwkO4339KtXoH5COWBgU6tNHtc27H7uYwMSvxLHlYrZitZ&#13;&#10;1RhyDqsapbtVVIWt4E8oCFVfnwQrillevnlds/Yc+7D0po+qDp/ae69kjQKv2to1BF85R06TS8IZ&#13;&#10;jjBXB9eh3KHLeYwk5Nfmy+3/23SpvVrnMs40yEgxLkc8YOZFZ17h5Yl8Ss4dZiII7xZLP0d3JiEj&#13;&#10;c63sQ6v85sHH7K9332v/eGyPDkg/qu3YtPxBAeWwkgc8jlGWnsbpLv3zwc5H7G0nDpt1PmTvXb3V&#13;&#10;fqzjPLtk9eaw0jHd1nwCnDxPHdGXhodHwrXQlfzgr7e3L8geZOVSXFk2MKhdYI6ftBOatJS2twjC&#13;&#10;ovskE05WBDsMnEOj6Aa+KwQByAiTMQAuoS8CAOAKAJfQmQdyJ78V75QyBtY2LLdLV3Uk8oHJKJXi&#13;&#10;e2F7bq1al0hJSZVZNRP+O8i/sGpy1LbXqv2ntWrStuRbhKWBAfgwvjJ4NXoB37EBmahTowQEmttx&#13;&#10;udkv6qiSwzeY3ZYxkYmg4nSg1+3df2t29o7pnoy/RwxEDCwABqL3ZAGQHouMGIgYmB4DOBQaGhTo&#13;&#10;qK8LTndW8PRq2zQUFjeQMOQxkDDiMcTzdQJMX/r4E+TZpFVDy5Yl20hRNgoUAU8M23ydANQPZzfv&#13;&#10;+HaCOM65l8txMl6TxfWpVkbKS7dcbk3acupjdS32hQMKNmplQOLoYmUCzjFNRSNJpcT2GIPRrVuC&#13;&#10;kwejh9WMbJHRttnevvlKe8PZl9kOBRwjLCwGMArcgYizv7u7pyQD4zPCItv1bjwrSdc+T1mIPnu6&#13;&#10;5M3StYnZ3sUyzSfXDp4D7n31BDP54XWeMNzoj2TSRXKuI05deAyBPRI8xfMgUAY/nU+gOJzMbEGN&#13;&#10;sbl///5QX3gfdcdRSDugr0ICozjCOjo6xlaZnzp9KnzGecZv5JUNaL870g50HgiONvg49QBfmQBu&#13;&#10;wbv3Rebv8fv8YcCdFGc0KYWAMjI/HW+Zv5rEkuYCAwf7NEmpV7w16AoJn5K6VXQOC8ce59oUoLIU&#13;&#10;aDysSVJdA73aWnThAo1s3Xn9unNtU+NKu2p5m31c51U+dGyfZI4CsP1aiQfBo1Mxvd8bQaBxNFCm&#13;&#10;iJQOodSqRU2CefXqLfbyTRfYtWvPtdWz3BHCdWp4IWkqQNbAfwlcEMRwpyLbXBZD9CAzqAtybaqJ&#13;&#10;H4f6u+zbh3baBx6/y76/+z6zPuHOJ7+xQjQ4uun3UQSG9qhNTHbTrgHWf8Ds+D77wP5H7LZT++1t&#13;&#10;mzjXcru114VDo6Zqetb7yD7sFVZhwr/47rjM+kLqJnKenQyQachHVuvNt/xOVWdBPtJ2JmWeOHXC&#13;&#10;htQ3yG5oDNxAY9ABthPywHEDztAp+I4u5PcXpAGLsFDGL/oO4xM9DHyBR+QpeITWXOdchNWPVZoF&#13;&#10;BhokX7ZjU5P6FFxmcq/kyYB4YTKpx6cCz7wQpAOrGdmqeuyc4DP9dvGai+zSBdiafOYtiW/OBAPw&#13;&#10;F/gzPBibD18Zn90uZTvrEfm/JgArzp/2LLObb9cKxreZfVp+pHzhpQouvv5mbb+qycARIgYiBhYl&#13;&#10;Bip/U7AoaxYrFTEQMRAxAAbkE0BRwRjCkYHxiPKCIYqjGGMJ4wkDCWf7XBmX5O/OAhwH1IErgcNc&#13;&#10;zo90J5IHThKc2BjL5MF3DLxSBFYHnLt8jV2/dqvVCw93nDykfcmYOT46kzEEEfmsRDAxrFxUYDHM&#13;&#10;vNdsfb5zyGO1ApMrN9i/XPyj9matZNzcGGciLwZ6wDEGfTutVlYuG5s9vhjqN791ECOCTrXKetzT&#13;&#10;Oz81oB/gHQTE4IE4HvkMXwTcCex8BScvqUeBYVY+0ofOG/N1dharZfA3eLcD5VN3eB/8G9qi/vDQ&#13;&#10;fHk3wUR4L3yf/PhOXkB1dY0SDvnJAA6BQ4cOhZWgvEfd0vXzt1y2gDecnFMFMP35eJ0bDEAnOCzY&#13;&#10;Oq9SK7v8rOa5KS3muhAYuG3/w3bHwcelF0gXYIKHAkI1Gtfpc56LVS+coWgdI2OrAPvsvNVn21Wr&#13;&#10;N9jaAs8wLFad0vmsqG2wZ7RvtRe2b7FttY32iPj38QE5hkekN4XpWok7V8qTxJAS7SA227LGXt+x&#13;&#10;w96/4zr79Yueb9uXr7MGtl7NAHhtITKAZ9mOkkAfeioBiakAXg8P91UMlAUvLgbvpA4AwaVs+vIR&#13;&#10;bRV7y6PfsTfd/QXr3KMVoQSRqxV41VnfYQtaOdpDoJZgLQFHEqsbw2fuKfEM96TDHjj4iN3afdQ6&#13;&#10;dP9q9UehcEb9wu4DAwODQfYiQ/LBO3gmCHTixCm9l+hbbEu7lAC6geezradPBAIH3MORjRyHDtjd&#13;&#10;APnsAN6Q29Ah5zK7vea/L+UrOMVWRvdh+3i3mcEreEQHSuNyKeOqXNteJ/42qCDjXV1aua2JNYHn&#13;&#10;iU+ekQCpEp9n+sXoFIyCUYBUkiSyXn1IZKvk1aBs/JF+++ULb7Qb1p+nM3FlP0UoWwxgc7JtNZNK&#13;&#10;seuwO5H96Azt7e3BbnUbbBISmNT7rBebXSxZ+8hXtIPQpCcm3vjge8ze+2fxXMaJWInfIgYWHQay&#13;&#10;e2MWXTVjhSIGIgYiBuSDkgGJUYSRidHk50tggGJg4oRfsbxVCo22NsT5UmQI5a9uC8rTwYMHg9GL&#13;&#10;AxSnN9ugZnNYZ1YBJwnPYuhhNGP0od63t7dlPloy39fp/IX3XPpC+4mtT7Nv6DycW/Y9YHezwrFH&#13;&#10;21ZxDg7OGxkywU+GOUKAke/aouqn111oL95ygT2n4wJr1RlNuhthEWEAeiWghcMf44FgFuMgwsJi&#13;&#10;ACcaCUcRBh08CJ5IwtHLRIyeXk1m0PZ7OOBwABPM4x36lDRf/UhZlEudKBP+ndBTd6ApeCGz7DFI&#13;&#10;SdRzOuAZgk44b/lM++Gl5LtmzZqszmjypB44ISkPXHHl/MZMXFBXnHPgLd8A6HR1jr8XjgGnaZyg&#13;&#10;0Ho+MrbwUuIbC4kBAn8TYX61gApOjMZTuohgS1Ob/ez5N9jPnHeN7dOq7Sd1juWuHp0/p5Wf/QrI&#13;&#10;alqdNSqItq6+2c7SWYxbWhR40erFegJmU0CP+N1R8Uj4ZrZV3Nleg78y9uCByJlcwLPo4OQPL3ae&#13;&#10;PNsgBvIBXowcWb1q8iS0fk1s++27v2of2fk/2ipVAUntsGGVBBiFi7BqNTnzE8yktwlENdXOptrm&#13;&#10;n+7HQ07gUU950PHYfnvHA/9hp/q67W2X3GitBTjK6+vqw6SXwcHx4xbykSO0FXuGlZDNza1TyrFc&#13;&#10;/VDKv0FjyOQDBw4EeoOewCX2Fronuij6AzI+E7ABkf/QCZOx8gnsZuZRjt+hKT+fms84+4OtLDyC&#13;&#10;qymd/+WIjDJvE2OEcTA8rCCP9OKm5vFJfiskL964/Vr7o/0PavchTQpexsSKZTas7QP65DCpE//G&#13;&#10;bVKo9EV0Ihn6xKOHxybwDMhho5yat9qLNlxoa+HJEcoOA9hJ8GtsTPxZTJRBzqFfuD2HzZUXL17T&#13;&#10;Yfaan7ORH/tJq+C4ksdFp517JdM1iRSfQ8dmGzn3Qqs4RysZWzT5RpNKI0QMRAwsbgygd0eIGIgY&#13;&#10;iBgoKQzgFG6RQxoDCac6M6lwSCaG5oCdkmKCcwNjqthG1DLNMmZ2MnXAeKNMyu7s7AwOa5Sr6WaG&#13;&#10;MsuLYCPGM4bx8ePHZEBXB8UsL4VsEfZWvWaGX9a6ztZrm6lnrTnb9ux4lj16+oQdlGPspM7H6ZYB&#13;&#10;JP3TmuWsWVVTb+0NLXZ+Q6sOiF9lm3RtUpAxwuLDAHSO0YDTcHhoONB6vrPzF19ryq9GGHUk+B18&#13;&#10;hb7B2MOhBG+h33w7G78Pz4Qv4rTjHRKfi80r09iGF1M+CeOUCSMDA8tlpHKOh1ZfjgaxufIs7ckV&#13;&#10;cOQ32gV9wnNpA7yYtuGUJngILjKdu9Wa1U3ezqdPn+4Os3AJPqZ5Lw4bnJ7cm0u8pHEUP0/EAPRL&#13;&#10;f9LP9DcO5tqaKCcmYqn0vy3nTEFWMrJFKKDxO6JxN1dwZiyqSHBpxBqq6qxWfGSxAWdhV0svOl9b&#13;&#10;qZ7VvNJOD4qXDw3ImasJEPqtSgHAejnbWrQ96Pi6ruyt6BVfPa4AFg5BeNsanU/b0JDfThrwUPgg&#13;&#10;fHU64FmfSOJ6OXoy/Hg6vXiqvJFlPkEG/TsN3QrI/cWDX7eP7L1HE9t0FmMIMIpHhNWJyxSQrdDq&#13;&#10;WOYdZl+xQ7ARjqJQsw0Ii0MEJvVsCFAO6fOpozqH/Ju2unGFvWzLJbYmT4c5con2IkPAN4l7uQDZ&#13;&#10;CL/r7+sPMgc5RVoqAK4Ish596mjAF3oA9MQ51OAGOQxtMeEkE5D9jmOCZ2lZnvnsUvkOPsEL45CE&#13;&#10;PGUcEYQFt+j1mfrRUsFNObWTfkZHQnemv/lMvzbDP1KBRtrMkSS/dvaV9sEzWnGoiRTJRIwKbXcK&#13;&#10;aDKi+LzLkukkMNLAg4z9kg2DBBnZzYgdiwa1Cl+r7D964fNsc9Pk8RqKi/9KFgPwEp8EyJXv8Fx4&#13;&#10;Lwm55XZlQY3UJJ+KVZpEQuLcRdmv2js7iX436MiEVtESuxBEiBiIGCgJDOTWekuiCbGSEQMRA0sR&#13;&#10;AyjBGE0oMzgh3fGMY71XK3m4uoMCg6qYzmJXqLjiTMA4ZlYXgNKPEztXebzHMyhnzPzGMGB1ZjAO&#13;&#10;ZADye6nCGp0TRLpi1ebgvDk+oBVW/b02iGEjqNesylad29O0LLfDGDxiODWof5dN46ApVVyVSr3d&#13;&#10;YOjVVmA4whh3uei7VNpVTvWEZ9An3i84heErnuCFJJxx8Eb6EX4D34Q/Oh/1gCNO0WI6oTA8Gc/U&#13;&#10;B8OUQCN0lPDu6nCPesFHufIc70xFa9TTHdd8xrjlO+9n8mJ/LvS3fMc8j7MNHjOs1UE8TzmtLTqj&#13;&#10;bdSPDZ7AITiYzkFcTnS0WNoC7ukXaMXlIn1EDCBCeWFgVY36VVuGWpdWo6nfAY7CLXZfu2M0FBBW&#13;&#10;sCWO0ZV1co6xxeYiBiZy1dcq6JRbbZq6BRo3jClfgYCcYCti+O90wPhzWcD7E/hplpfJk0AG+i1y&#13;&#10;Bh2Xe+i8hQI8mnyCA5Pxn4J+bcn/7UOP2zsfuiNZyVhBwFr9yIpEBQzrkYlTBBg9G2cnBCJZ7cjq&#13;&#10;2l4cmUEH54YcnScO2FsVbFwuGn3NWVf4q9NeXR7TBgJlyNhcgHwEX8NqFwEC2ux4z/VeufxGMIxA&#13;&#10;ODsxuNxHZwEvyOAV2qmmVTvWuI7j7UZWQ2Nu74G3pQ6MGYJO2KboUgBjkkAt13zG/VLH4WJvP3RP&#13;&#10;8oAP46Snp0/6baXGi+xm6cOZgHr7hrMut2Oy5f6mTz6L3tHJPZrQMqgfdRJu4JsK9+hvahHsslRa&#13;&#10;srZL1TcSR6QMa7tUbWNtDSvsho0X2stUFudDRih9DKA/IMfgJ/AWEnwG2xPZ5vYa/Bcba9bQukpn&#13;&#10;is46l5hBxEDEwAJiIAYaFxD5seiIgYiBDAzIiaFDBGTcy9znfD8cBprpPiKniDHrXeCOAX8TQxwH&#13;&#10;BglD1YN+KN0o4ChAOJWZUY3yU8wgHsawO+R9G1eMXZQxVixOVxZ1wnHDvvY4VT0vFLZyAMyc1drO&#13;&#10;i1QIDKv/T0mJ5TyRddoiabmM4wgLhwEPQjGeMC6g20xnz8LVLpacDQPwHgKIJIfEETE+65nzozAU&#13;&#10;CewB8FJ3EmMs8i7fp+Njnn+uK/mQH/zZ6YiVCV5H6sbKF3g4hix14jN8necynbS8B7+k/jwPj6cM&#13;&#10;2gAPhp/Ch3HyspWfA20h4WzjNzee4TXQtDsp4cv8hlN9KTl7HU8LfaUP6X93HuMgjf2w0L0yN+Wv&#13;&#10;a2yxldrh4BjnOLMqQs5LVpjhzMzU92Zbg2Q1Y8oxqm3cN6jslTXloXNNhZ/6+gbJ7YqxSSYEZoAN&#13;&#10;GzZM9Uq47zyQL3zOJ9DIs/BXxq7r4egN8OdMPs6zucCDdIz/Gr2fhnuO7bXfe+SbWpmzKzmPka1N&#13;&#10;R4OMjeLxnPE5Om8k/VrWz9AZzxKY1E6CpukNydarpuAgNLnnB/bnrWvsypXr7Lzl67PmkXkTeUKb&#13;&#10;wQEyirbn0puQiwQakTngr1BcZZZfSt85zxI7CLlPu9mNwB3Z4AO53KbjJZD5mYCcx/5CroPvMCEl&#13;&#10;86El9B0ccqYpiTGLroRNyRgCj8XQ55YQOhdlU+En6Eck+Ivz5fr62jB24B9T+RF2iH+95Zynabeh&#13;&#10;E/blx78lf4uCg0HaKjgk/tkrHsifvCVh8kXCQ10Sj4RtUtlyup93RF+BP6ZXMlaM2LM3X2If2v5M&#13;&#10;W83kmAhlgQHkExNBsOHgufARn+SJjQbPjhAxEDEQMZDGwGSNLf1r/BwxEDEQMTAvGJCyevvnzP5T&#13;&#10;6WOfMNMOSGmouOkFZje+3OzZLzRb0Z7+acJnFB2Ua1bLYGT5bE6MUBQkfsfYmkoBn5BZnl9QtDgv&#13;&#10;BAMXQ9kd5jjAOQA7l9GLAU3QBoWNM0moL85UvrvDO89qlNVjXXK27Nq1SxMkh+2o8MuKRgynCAuD&#13;&#10;AXcQQq9pp9nC1CaWOlMMwItIBN6YCY2zAsdmT7dWUmh7Mu7hpIJ3wS/hRW5Iwo9I2Rx9+daHsuHB&#13;&#10;8GYCgTgUnc953SgfJzhBRz7jrKYu8O2VKxRwrE9WheA8w2kLPfIcQN3g/VzZlpr7BBBpDxM/oF+A&#13;&#10;duGAI4jJPfguz1Au70LvHmiEF8cAV0DbvP0bHhwOfULf0h8u1+etArGgecXAluZVdkNTu32WLdc4&#13;&#10;v3mkOmxhScgxcXkWpzrSMrW9m/4F5yihTCWt6tve3G6NbN1a5gDP3Lhxk+3evSvwTXgw/C/XpDj4&#13;&#10;H89w9YkZ+aAJ3sy4dVkCj+VeocEzLz8bD/7cwUft648p0LhMMoGt91NBRl+Rk09d/Rlc6UmS/u3B&#13;&#10;xjDZUfnXNNtdh5+0L+25z867KL9AI7ITWeIyCrtjqkDjqZPJ8Q/UBRytWL5iTF55/cr1Cn7Q93Fe&#13;&#10;Q6O0n3vQDv2P7r9x48bwORMHyHH0GJ4DwDdpKQLjE72JsRZWxsp+8olaXJGlEUoXA+ik9CsBeII+&#13;&#10;6LfQP/3KRDv4LWMFHuPjYarWXrF6i33oipdoW+kKu3X3/2pl4ynNstCE4Mok2DiiFeH9vo10yATB&#13;&#10;mYIgQ9kRQAmZHVYyartUnUn7sstfYe/afo1dql2NIpQ2BuAp6AmkhCezM9WZwGOhOfhKMf1ppY2t&#13;&#10;WPuIgYiBTAxU/qYg82b8HjEQMRAxMC8YOH7E7OtfNrv5JrN3fcjsWzpnJdnlZWLxdz9u9unPm+36&#13;&#10;Tymyml+3TrOwtV97NkDBdocGzmuMfRR0jFYMWYxSEgp6Pgp5tjIy71Emxq07ESjLy6McfptK8ceJ&#13;&#10;g6HAczjVeY/6YnAvVcMQXJG65Wwg+MEWMPRlNmdTZl/E78XHAH0BTTJuoE8cQdA0tBuhNDHAWKrW&#13;&#10;+V51dckKADcYnVcx7kjwTPqcvg9BSY1J7kEP5FEIDfizOMJ4n7I80OhYTPNuPvMcBi7XEHgcHAh8&#13;&#10;Eb7OfeoEMKMWOqVO0Ce801fDUHfe5x34LO3hXcrGSIbX4rihveRBuQQdeR/HTZzk4L0zP1eC3gSj&#13;&#10;6SecGST6LkJ5YmC5Vj3s7T5u/7Hn+4r0yBkeAkasR2NFBf9nD7hJtUZZ6qU+sfpCZx2GpWvrt9m7&#13;&#10;tl1t7bWlO5GJiRgEGOBz6EnwsKkAvgh/g9cxvtA5GVukqd5LryzLFSzLLJOy4PnwbWQGwHf4cyFA&#13;&#10;XZEVaf3v3uN77C933W17Dj0RgoAh0KigMdulEmRMVuEUUsr4s2AvBLj1YchRCQH1d9ntos1fPusy&#13;&#10;nWWWn+5D3cEfgLyhHdng8JHDQQZVVlUGWdbcUtpHKGRrY7Z70MZTOpMR+et6JXK3T1tA6qTW4Mhm&#13;&#10;wiY0mw2gX5zg6AHIaSYkTYXjbO+Xwz10GtrPRFdWuDHWGM9MzFq1epVBS0vVliz1/qVv4evwEHRS&#13;&#10;p3X0WcYLejuT69CR4P2Mk6n4eCYuVtc22sWta61Oq/nvYieprkOjE32QkTC80Wv47EFFrpKfIbgo&#13;&#10;nu5bpbLjVNtW+4WLbrS3bXuGXbpyg8SrM8/MkuP3xY4BdAN4iU9cwF6CL9droie2FjQH7WE7RYgY&#13;&#10;iBiIGJgKAzHQOBVm4v2IgYiBucXAMQUZv/jPZr/xZrP/3pdfWQ8cNPvsF82WS8E96zxdp95SE8PK&#13;&#10;DVecGySUc5R2jFscAChO6NIV2isp7cTIrzITn0K5x8B1gxgDmLIoB6ipqVYZ2Z0T7vyhfh5s5B3y&#13;&#10;W4oGIm2m7e4IYytV8JsZlABHEeYHA4wVaJOxw1iif0gRShcD+AHoS3gWfYnR6E5nrtyrkmMVhx/O&#13;&#10;K/oeg5NxyXcS/A2+hUMEHprLycFvJJyKvOtlU1YauA/vpl58Jnn5lM0ZVlVyKuNco07k2bqiNdwj&#13;&#10;H777xASnW3gxn53HQssN2k7Qz8IiH/KmPSTaSXvgOTHQmO6duf1MvxCIJkEXrPhvbm7JSVdzW6OY&#13;&#10;+1xjoAqeMNhrtxzZo4lmmjhAEEe60rDuV4lHcX7ebFyWuEyl6eksKfyn+oSTlLP3aursD8+/3n5k&#13;&#10;7TZrZCVHiQIOaBJjh1Ut0+mM8Fb4Nc/DF+GJLgOyoQB+zXPwYQKNmfw62zvcgw+TLyuUBzRBhPIo&#13;&#10;izzIKx8gD+pKmXx2+MLuH9qf730goZcqnd0oeVClFTi1eoYg4/iT/kbhV+hOmqeNhMxEPKJRCQX7&#13;&#10;0dUbraNx1bSOdJdb9A1tQI5kc8yCXyZWIOOQNzhxwVu5A/IW3BBEQdY6XQb9Ymgw0DK7LyDLpwJw&#13;&#10;hzMc3PEs9J8vbU2VZyndp90En5hsQILOoDECTytWJrv3zNa2LSV8lEtd0UHhuYwN+jcdYIQXwkvo&#13;&#10;Y4I9fIZfzKSf2+qabVvLSjtHK7Z/UF1rp1nFeEZbqSIffYcBzl5EZqaDi8MKTJ6RHwbdvXWdPXfD&#13;&#10;hfa+rVfaTZq0c05z27S8sVz6qdzagYyGp0JvvjIaWoQ3w1uhOQ9qLyU+W279HNsTMTBfGIiBxvnC&#13;&#10;dCwnYiBiYCIGPvP3Zq97m9nRibfz+vb175pt1n7wm7fpMJjc+8LjdMF4RyEH3PGMYxlHNco8Cnpt&#13;&#10;zcQZ03nVI+MhHCEYAZSHcoYRiMMaxY0gI79NpZy5oYAjhncwMFDucr2TUXxZfaXfwBVOB/BHPzFb&#13;&#10;eSr8lVXjF2FjoG1ok1mOjCGcGbkcQIuwCbFK02CAPoYP0bc4L+CZbFXKJAl+C/My5KiHDlhxcKrr&#13;&#10;VDBIGZ8YqDi5eC6Xo9vHL+MZHsmzOJ6zAXWBl/I7eZMCT9VWr5QJ/yYP+HdTY5PV1WqlTMrDDP8k&#13;&#10;8Y4b0LxH/blH22gndaAs5zXwXvJ1hw51iDA/GAD3OEzpn7BdrmZPV1drlVuEssZAjVYyNojBfPPQ&#13;&#10;o1LSFNRhUpacnlo3rQBSEmhMDe28ceFBxgF4RwgyymnKKgycqc2r7U8vf5FtaliZd36L8UF4GrwL&#13;&#10;3us8b7p68hx80ydr8BkeSMoE9FH4NQAv5N18IcgDjV+fpALvpQwmsVBmPoDMyHz2jx660+47+JBe&#13;&#10;Vx7hbEZNTkH2SADMhE4y60EeIenfEEQUVvcoSC263FLfZJe1bbb6ZZNxlZkPMotAGDoTjtpMWYJc&#13;&#10;8mAbeEHm4shdCsAKPJzZ4AhdkmsIMor3Qx+bNm3KGphN48ZX80If69ass4bGqYOS6ffK4TM6CgFq&#13;&#10;6Au5yTiBfpicw6qjbGO5HNpd7m2A1/pqMo59gf/S1/QvOhErfOljxkwx+nhFTaM9Xfzs9RsusO2a&#13;&#10;fHNgcMgOEGQkmAjozMXk7GTxvwoS8ln365fb89q32W/veKb9ygXX27Xt52gL8jj5NOCsBP91n+4O&#13;&#10;sgi+fFJbeaODQ1/YX0x+8UkfbsOVYBNjlSMGIgbmGQPRep9nhMfiIgaWPAaGNQvu7u+YvfYXJqOC&#13;&#10;3avYiQHOhJWPgS+/kE4dNzuhlIa3v18z6doUrHyr7k7vsMDhgbLE2Sene5Kt2dxZjRMEgw0lHiMf&#13;&#10;B/NsAMf1hg0bgkMGJwLOHM4Mw6ngBkK2/HFEADhjMMAxMgDqTf2XGmA040gAcNSAD3Ax2/5Zangs&#13;&#10;RnuhaXcyYggzZqDTaHQUA7uLNw+cGaTVq9uCs4O+d77JFWMUWsBByCxYHH6MT2gFA5VrmkbgYxis&#13;&#10;jGscKPBGvqefycQGxu66desCf8YBA2+kPN7FwQZvoI44wHFQpoGgKQ5L+K/PCofXUx78BecmQF1p&#13;&#10;B4l2Ub+Ojo6c9UqXEz/PHgP0KX0L/ukf5HHk9bPHaynksKlphb3u3GfY7z5+l7ZwOywlSDqdAo1n&#13;&#10;tNuEpoKFIBJr4ArRghjZcosaQcb+ECgiyCj9c0hnSWkVxv87+2o7r2VtKaAnZx3he8hnnNHwZ3ja&#13;&#10;dPoifBp9ExkOb3Q9a/369ZMmijhvJl+eLxSoH3o178Kv0eO4B8/NBzKDjLzzz2zz16stSWukM7MK&#13;&#10;R5TBCsRiAxv4CplJGWzpO9RvXzi8096srXdXVGGsTA/wMHR/En1EXzk4zwM39Ee+OPH3S/EKHUFz&#13;&#10;yPIKLRetqdM57KJH9AFwhCw/++yzJwWXM9uKrOZ56JN3yGcpAPoOcpIAIzgAn7Tf7ddMHWgp4KTU&#13;&#10;20ifos+S0FPhC87H0VOdN9C30/H2meJidU2Dvf68Z9lPnXON7es9YU+cPGRPnjpih/tVL7YaFzRo&#13;&#10;ckVH43LbolWLW1vWWEdTi9VZ4JIzLTa+t8AYgOaOHtP21Qo0Ys9BizU1VbKPkhWz7pda4GrG4iMG&#13;&#10;IgZKEAPj2m4JVj5WOWIgYqAEMbB/j9lf/8HkiitmaPiIfUcl9xngLcJ+5DdWPyY7keqD4It/Yrbj&#13;&#10;UrOnPzP5nsf/KilQLVUtwYGJYYvjo6urOxi5KFjcw2hjpQtO6tkAhh8GNI4FDEMMCMpobV0hJS77&#13;&#10;SkzKxcDAIYGxwTsY0gQolyIQhAAfOMJIOKgcr0sRHwvZZgI+jAmMEWiTsQK9RlgaGICP4QjF2UG/&#13;&#10;QwckDzxDEyTusVUehmuVVrPwPAnagbfiKMF5gnOVZ+GN+fA3d6gTvMQ4hi9Ag/DIPXv2BF67Zs2a&#13;&#10;SatG4MHMAsfhC/9l8ofzeYxoZv8DXKk/DjzyRzbwPcL8YADHM7SEvPPtmebKqTY/LYqlFIKBzU2r&#13;&#10;7A8vuMF+9YFvaGLZ/tEAklQ+BXi0kbGCjcxBm351IyqjBxn7xSPkOmOm0miQUVvCVdfbz3RcZG9Q&#13;&#10;YLMcwPkivCrfQCPtRp4zzniHsUdi7K1duzZcHTfcYxzCb2cSaCQflxfUkQTPR55Q96mA8kaGtSV3&#13;&#10;1cSJhJ39p7SN6ShfDitfx89ldLNhqjwLuU9elIwbfZhgJmWdGbC7j++13uG0ITJ1rrQRmeeyjsAY&#13;&#10;9wBkH3KGK7IJHPFsOQN2DXo8Mhtc0G5GtAcNkcfI8GzB5Uy8IMOhJeiY96orp19hmplHqX13fQf8&#13;&#10;gTOnG9qPXgQuIpQOBuhD+C+Tq3q79XkgWUUIX4QXoG/zmX52vjGXrYPf1Yvfb5Ms3tDQales3mT9&#13;&#10;GrODnMuoWd9V2nmgXme7N2mSRR38MEJJYgCZAy+B7gLtjU5YcNsuTXezbSC6WIXOXbduyW3RkrYP&#13;&#10;00Qv+bOWAL+eLe7i+xEDpY6BGGgs9R6M9Y8YKDUMPHqf2ce+NLHW7frqQUZmD8vwHAO26SDx+2ql&#13;&#10;g2O/6LzGJ8wu/4yNKNCYeiP1QPaPGLEo8Ti+SXV1p4KyhcKPAYfihQGL4c/vwRgO9cqe31R33WHK&#13;&#10;FcCpQP6JsyaZhZppGOLQwWjEIGflDYaIB9gwJJcaoPCCL/oGXOCgcsfCUsPFQrcXOqY/GB8YKlwZ&#13;&#10;IxGWFgYYf863cAYzNkkDfQPWLwcwQcbBAQUg+3X+V0+yAsZ5LXwXxwl8juQ8l8BjPo4UniFhEMPH&#13;&#10;4ZMEBOEL8Et+g0/AK70ceof7BBKhWwKNJPgqV5zt5AV9w3t5D57jTvGl1bsL01r6hX7E+Qyt0Fcu&#13;&#10;NxemRrHU+cZArYI5rzr76fY/Xcft06ygOK2ZZaOLlM7IqUmwETd6tZQ9gj8ZmmIILlLnM/rEdpda&#13;&#10;26eII0k8iJWMYSu4Ybtiw6X2mi2X2BY5U8sB4IXwY9eTmEyRT6CGtqPbMsmDdxl/TLIgP3giPBOA&#13;&#10;T5Mfz8DvZwLUD10Bfk8ZBDW5R/lT1fWMyhtWW2qcCEYLPtYrhyXnhnGW56jmPzEUOZMaTv0OpQQp&#13;&#10;RrBR503aqUPWS+A6D6BtyCJ0JXgbMsWDiTh6wTn91djQGO6D63IF6Af7B1kNHrzv4f3QBfSRa8eX&#13;&#10;TLyAP96DToMMzwhIZz5fyt/BnduCjJ2hgaEgJ321GzRVzrRTyn2XWfehoTPSQ5MJF4x/6BjeADAm&#13;&#10;3DcB30AXWiiol8ytr9Wqc3wvEcoCA/BaaM0nUkJ78BboDLqD5rDx0QFmDYc1WWzXTqvYu1PXBzV5&#13;&#10;TDt06exdq9bkolXaSWLrhWZbzjWMZs7eAABAAElEQVRtOWO2vDx0sVnjLGYQMVBmGIiBxjLr0Nic&#13;&#10;iIFFjYGntN3R9++aWEUW9uFMCj6DTNcRj+oexvcyGfZ4mdBHWNno8PE/tYr3fFjfCjfQMcxQrEgY&#13;&#10;rDidMeIwgtneCaMYxzMr6HhmKoeIVyXblXcwBnFeHzp0KOTvwUy2AyR/jIs0UC8MbpzoOGVwUuzf&#13;&#10;vz9sAUg+Sw1QfFnZeODAgbGZ8OAtwvxiALrEIMGxw3jB8RFhaWPAaSLtEMF4hWeR+Awfc3qBx/IO&#13;&#10;Rm36dwJL8El+ywegQbZRJhiF4xKHDeXAWymDvMgT3uEBK3gxfBUeT1ASPg9/pe5sGeht4T133vu7&#13;&#10;+dQpPjMzDNBvBH1xfgDu7JhZbvGtUsZAR32rvW/HNVIHR+xfHvh3BXa6FSiU7lcpHUkrGwcV7BkM&#13;&#10;m2SOhNWNrjYS/iIGxjozhcNGA4x6LwQZOW9KDi50yBUd9v4d19mzO3ZMQpMH0fLlQZMyWKAb8DWC&#13;&#10;dj7pg8BVIcB4g+cxDuGjbGsJ30PvBeC1lMHvOCVnCvBZAkKUgTyAD6PPwquzwRl1KGWm9WP6tmdA&#13;&#10;qxmhCbcNdEVq5Cc5spU09b3xfEdzh54GuhQAzX9Fo9sO7uSlNPoKfod8BNct2uEk3c6pa1S6vyCb&#13;&#10;4fPeZtpL/+L4hsawh9AL8gFwif7A+x6Yyee9UnwG/DBWODuNdgf9qakh6DI+SaoU27XU6syY9yAP&#13;&#10;/cn4h37pT/RNdFV4YbRtlxplzE974bvIXniw2+6cf15X1yz/SmJ/zdbeQQ+rYAeJvbvNvvAJs/f+&#13;&#10;ptnJHO27UX6cN3zQ7IWv0vkV0aeTA1Pxp4iBksRA5W8KSrLmsdIRAxEDpYeBxx4x+/I/mv1w53jd&#13;&#10;W/WROJvO4snpKhi184M3oWv89XB24yt/QgcZrkndLPwjhi4zalH2cdpgEGDUoZBhFGDUooRhHM/E&#13;&#10;EUX+aYcDTm4MDRw3GBn8ngk4ZnAaoSDyPIYKdSMtJcDJBd4JDrgTLRjbeTollhKu5rqt9ANjAkch&#13;&#10;fcGYyUa7c12PmP/ixQD8CV6HEwxnNTQCj2PMwu9IztdwPjIBA3pyh0sh9ARPhB7h25QFzyQvd87B&#13;&#10;t8mX+wA8nLKpA/c9kUfg7Tozql+8v6mp0bZt2xa2EcwH08eH+uxwz0l7qu+UnVRw5IzkVQPBkQjT&#13;&#10;YqCvt88OHT4U+gxHG/0IvURYmhhor2uxC1vXWEtti33zwP0K7LCdHC4sYDSIqE9h5aKuQ+IBJHEV&#13;&#10;/crvCgax4i2cx6h3BxXArq61qzdeaJ+75tV2dfvZVsPqtBSgYzHpgCu8Ap2jlACeR4Kvpfltvm0g&#13;&#10;4Affpf04v9F94ZXch1/6RA7G5Uwd4fBaeCw8m/zRackbOcFvmeD1SPMCQoqdvSfs47vvMRO/tUpN&#13;&#10;vNPKmyr1ZxX8PDOTInwfD16P0tTIoL3l4hfZ2rr8dhhBHh49eiy0t6amWsGE1qD7Hz/O7iZDQXax&#13;&#10;XWghcq8IzZrXLHBu+w4ttBP9gP5HTtdoK72tW7eOyejpKgb9+OQi6AmZgfwvR8BGRD9i4itjhvHI&#13;&#10;pAC2gmccZhs35YiHUm4TPI5+RL4QLPZAD/fh1UyiZbtq+pX+jRAxUEwMINOdh2BvwXPhwfBN5E5H&#13;&#10;x/ri6TxdJ6zitlvNrrrO7CvfMB2OnRue0AOf+ZLZw1822/40s7Xrcz8ff40YiBgoKQxM9myXVPVj&#13;&#10;ZSMGIgZKCgMnj2nr0zsnVjlMSefWdC4C/c4Wqvh/0MXxPTkc2msjOy5SDtPl4S9MfUXRx8GCIYyT&#13;&#10;miAjiprPPuQ7Ri1GHs8VAih3rKjBOMbo9vwxnN0hnzYcyZ/7GCS+GpJ7POOO80LKL+VncdZ0dHQE&#13;&#10;gxuHGsYafbTU8LAY+pAxQn/g1ISGoedSc8wuBjwuhTrA8+CXOItxqrjz2I1dvrMCEf4Gb+M+z0Jf&#13;&#10;0FVdHVutTk1fvAMfIFDIlbIwoHFEQpunu5JZ4zjKcWiTJ4nnSM5Pnb9D23V1tbZly5bw+1R99MDx&#13;&#10;fXb/8U6769gB+1T3UTs4qNW9bAskXh4mzWj11VadBfeculZ7xsq1dtHK9Xbp6i1hFdZUeS7F+/T3&#13;&#10;qdEVTvQLcpV+ibC0MXBuc5u9+bxrrF3nRP3D/vvtB52Pm3Ud1PI6TRhYpolWGl9GsFC60LjuSJBR&#13;&#10;s+kJMp5hq1Q5sXSmnq2/wH5j0+X28s0XaRxunKwl6jXOx0KnQLdC30Pvgl+UCjB24JsEI9CPWOUF&#13;&#10;Dy0EGHc4vFnRSBAIHgr/Jh/kO3oqMn82QD7glvzRpeHbOOC5By9OA3ov8iEN9HZLjQJ89D8rJ0YD&#13;&#10;0P5p9hZAurQkd/IOnwJvF83Vr54UqJ741sRv0FTVqN4O/kjgdkABdPCLXMxs+8QcSvcbfYjspY/h&#13;&#10;9dASbaX/oVVkNoGWQgIsjj9oA9yRR7kB+OnqOiU6ORn4Ee2DH5EYp4z3CIsbA/QhsgQ9FD4H/Xuw&#13;&#10;2FfhQrv0JXwgQsRAsTAAj4TuPPkkJOgMHgLfxHeSnsQz67KPH7GKz/6D2U2/VnhWt96nd15v9ksf&#13;&#10;MrvuxsLfz/aGxpsd0y5qsi+tX/YZk01bVyeLEirjeMuGsngvYqDYGIgjrdgYjflFDEQMTI0BhP2J&#13;&#10;VIRwLMg49SuTfsGTkMm5pFBV4AQITqdJbxR8A2OYhBKGEYATGoMBZc2NB4wGFDUSz+YLGNkoejgf&#13;&#10;+IwRjtMBxRBHDgpgOmiDAc5MRwwVlEae5V3qVa7OialwSZAWQ40gbU93Twg6MiOvqMryVIXH+2MY&#13;&#10;AN8kaBdnITQbHR9j6IkfsmDAear/BB/FyQIdOU+Fv0JPGMPwQGgK/geP5bPnwe/wQAAeyDO8C5Af&#13;&#10;33mevODd5A//dCcPvJbkQS34LsFO8iA/nN7ZtnDr0eqTnV2H7J7jB+xLBx6zTx7bI3m2V2d2aS9v&#13;&#10;VkCNnRmWBDx2ysm6s77ZPr5igz1/9WZ76ZoD9rSVm+ycljZbXhNnrtNf9A8OVRzSOFDBu/ctv0dY&#13;&#10;mhhgdJ/VuNJ+XsHGS5a32eeXr7cPH1awsfuEJplphWJ/twKJciR5sFFDLgk8KSxUrcAD5y82tNgl&#13;&#10;LavsbR0X2I1KHQpaZgJ0h27H2bKMfT7DK1wfm8mEsswy5uO766vIZPgYQZhC9FLq6LwP3RY9k7HJ&#13;&#10;WIQfwiOLNS7h0egMlINOC+/1e2lc0Qfw7kxY26QtXQk0ElAmsKy6DYtgAglkPjzL7+QZQp0qI9nC&#13;&#10;V+W2tltD1cSg6HTFsGqvX1u+DuhsvWPHkuMQwCkykIkxxcLtdPWYz99ZXQwNEcBnXEGP0JiGXOhX&#13;&#10;5Dq0RfsLAWgCugGQ9dlkdSH5LaZnnR+x8sjtQvAGnXiQMW0fLqa6x7qIJYm40TORIc6L4ceMdXgc&#13;&#10;/ehBHui/HMd9pIOFw8CQbJT+voQ/wnvhu4MDWgldX2dNzdKv6xvG9Oyi1/Ibt5u9M0uQkTkRzUr4&#13;&#10;7VDsmLkj1S3sRqbLGNz6gNnqPzbbfJaFsxvHfijgg/SekQO7rOJJ6YoPfs9sz6NmR2Sn9TwlYaFd&#13;&#10;z9o32siWHVZx/uVmZ23TJLQNUnzy998VUJP4aMRAxIAwkOmuj0iJGIgYiBiYOwzIyJzAdVA4CgUs&#13;&#10;/8z3wuz2QjOa/nkMPAxhEoYfDhFX3jAicIxi/JEwIgoxGjCucZhjeGOIkzcGCoYK5aUBg4TVfPv2&#13;&#10;7bPursQxw7sE3nh/KQG4HhgcsCOHj4RtaDDawH2E+cMAzh3GBrTKOMAhGCFioBAMMGZJPn45fxV6&#13;&#10;godCX/BCHDQYytyH38EHeR5nDc5FeB/Pkw/Ot/SMcXgziWAj/NX5Nt/Jl/zJj7J4jjKgY887sy2I&#13;&#10;nTsOPmJ/+ui37atP3KntGDnzTRY026PWr0wCHiy3x5AG3DHNWV5HdtnXOh+yrz1cZx0bL7YPnXet&#13;&#10;/fimS61+iRu49Jf3C30Jb6c/IkQMOAZqFUi8ft12u07pZ08esG/sf9i+cvAx+9IxBfi75DxiwgFj&#13;&#10;LVz1FgGglZvtPWu32XPWnmvXd5wfNsHw/NLXkTMjQa/DoQ9/gf4I0MELCGQQ0OCz62rpdxfbZ+Sx&#13;&#10;60HUe6YyGT7Kqkbaffzo8cA/nbfiLOd+MQA+7oFGdAj4OW1Ij3/awDOZ0ALfrdXqBHY4YZtcBbRG&#13;&#10;N83Vp2Lsa5KUmJgahMsoZ7Ssmir7yZUdBfPuejl4cQD39fdpxeihEHigrcgb77fMdpb6d3YTwK5h&#13;&#10;fMHfXWdkJSc0xfafhQYZoQnGJnTh8rucbCBwxepP7E3ahW4CjuBNcTLf4h0R8EZ0SvQZdExoFD2T&#13;&#10;PmScQ6tMWqEvof0IEQPFxgDy5eSp5BxcaA9ZDf01NDYEn9Jc8RDkZEWvJn78zbvNjme0SgsIDfcM&#13;&#10;biq3jXiEexLhxnyRU0oOH7/NbI2Cje//S79TwFU1ufd/rOLf/tbsA3+T5b0Hw72xatz8NrOX/JTZ&#13;&#10;pVdneTbeihiIGCgGBmKgsRhYjHlEDJQJBoLCMJdtadbM1Q1XqITvJ6VQIH6CMNMpz9J5TAsjJ8Ca&#13;&#10;tfo6t8o7BgLOEQwIHNckZi3i1MGYxogodAsgnAw4uDAgOzs7g1OdbavIF2dP2iDBUGH13pFlR4IR&#13;&#10;yvMokSiPXJcKBOdMQ6MdHjkcggz0Aw4MDPII84MB6BXaxaCG/gkGebBnfmoQSykXDBAoZMKE0xJ8&#13;&#10;dtOmTYGu4LU4bnBEEwDgCq3BF+F50CD8wB3gOB95Lg3wZRLv+mQRjHBWReMYIi+c3PDWqQDX+gfv&#13;&#10;+aq9+/HvJCsYRzQDlu37CBTqfLCwqgormmCHA47p4KDW26y8YctHbeO4f9999qqj++wXDu60X7/0&#13;&#10;Bba+vsXfWHJX709oADkGD+dzhIiBTAxAFTu0qvE8pTduv95O6/zFEwO9dnJAK/iGz4RxvLy6zlZr&#13;&#10;FaO0KquuXGbVEzxbmTlqVZVWmOHYh8/AQ9Cx0LvcYQyvYQIE/IJdJfh9sYIHGnEuoj9m8sFC6s0Y&#13;&#10;RJflypli6LfI+SpN6DvTUJxAI/WFL5MvgRX6AR0Cfu5AW/idtqAnp+FXtTL8D4/ulaOScxrFX7Wa&#13;&#10;fFD9zVHvxeIgcPChwMb1j4AmZ35WNtuNa861hmWFTW5raKiXjDsZaA16g56QO+Wqt0KDnCtIW+lr&#13;&#10;+hX5zNiiL9evXx+CLoXye+iBPAFwl6aXcLNE/8FjwFeiBw0E/Qa9iASdFIqnEkVDyVUbuYGcoN/Q&#13;&#10;Z+hHguHop657otPC22Ifllz3lkSFoTn8INBgmv7wVzFpHVkzl7RXgVz83C1mX5Y8TkObviDOg3sq&#13;&#10;QzD7MUi47RDYEuNj8DsfNXvTL5tt0YrDQuAWBSd/5q35v/Fbf2r2F0of+RuzV7wx//fikxEDEQN5&#13;&#10;Y2Ci5p73a/HBiIGIgbLAQHeX2SPaG/3u75rd/x2reOILZp19SczukhvNLrrG7OIrzS55mtkKpibN&#13;&#10;EtZpm4JtqUAj2TFhmZ0LUDxyORlx3OLjkE6D/3YMqNa288e+zuUHnNIYtwRa3HmNIxzlDkcJV5zf&#13;&#10;PIOSlw9ggKAIVldV27Hjx4KTCKURoxxnT9oRQZ4YMSSMGgxTYK4VyXzaMZ/PgAccFTjBcDqc1Dkm&#13;&#10;OBwynVHzWaelVhZ0i+MVxw9OJZwhi9kRu9T6p5Tay9iFb+JYxqkMTUFP3IfPwgu5B391ehvoHwh8&#13;&#10;ENrD2UNAAOcOvBH+kMkLuOc0SjnuBCXgCD+Hn2SbsLG357j93aPfsZsfu1Mzb7WCiiCjAhph6z6C&#13;&#10;jFjJklv8jX4L4umMbrPKJggrVtzz3jBJWwH2nLSP7PyuDem9n9t2tV26alMpdVdR6ko/Iue40s9L&#13;&#10;bcJMUZC4BDPBL1UrPaxWgZ5V1Qr2NLYGtRBfFWla0JA8pa16CX4gr5hgQCCtS6uvcBjjkIMe4RXw&#13;&#10;ECYn+CQIeBSrsObSaTdt/XM8QH1pFzxwNoFGikC+MybJB90WPIRJGU0NOWpQ2E/gH90VHg6PB8/g&#13;&#10;Hl4NwNe5363zM1u07VsFUcRRuLZts/3hUzvVmdKBmcixTEFJ9R3B5bxpwTPLcoVzw7/74eHh3E9N&#13;&#10;YBmWbaQtr5+tbXibhOdCAHoC0NuxGQhoo9uXo85EfzJhkvGETIUu6UdoifZCVwRfZjKO0AE80Mh4&#13;&#10;RHaXMoAXxhapryexvZtF6+g94IjxEGHxYSDhS8kZeK6XEkR33wC0SYIfkyJEDBQTA9gw8MGe0z3W&#13;&#10;JT8eejT8FX7rk/bgtfCPmfDZguoqPm+f+O2Jr7BLvQcZJZcnaWfhnmRrlZLmbIaVjek5onfeLp/j&#13;&#10;SrPlqybmm+0bqylvVaBTQUbk9riWkO3hjHu40F7zJtVDNtqP/oS2248T1jMwFL9GDMwKAxpZESIG&#13;&#10;IgaWJAYevV97wX3N7LY/M/vMrsko+J62MDClG3R55k0Swq9S0FEBx8b8AmiTM9SdtR1mFz5dHz42&#13;&#10;/rPOaQ7bKKAdyFkgrUgfMlQFgowk+RMmbLOgr/ay52n/98ln7/DTXABKG06YdELhcwOYKwlDxBU9&#13;&#10;HDS5AONk5aqVVqltv3C+kh9XHC04jTA6KZeE8Tk8PBKUSsrhOQx57i8VAF9tq9oCnnHc4Disqq7K&#13;&#10;uSppqeBmvtqJ8exOEBxnGNXl6DSbL3wu9XJwLmMsk3D8Q0vwTeezOGXhqc5f3bDGuOYeNIijBx4J&#13;&#10;v0w7eeCPGOAkHNs9vT226uiqwF/hseSF4c7vaTjc3yXR+EO7+aH/0mGCRyWf5NQcCzIu0xp61U+i&#13;&#10;KgkwJg5ufx+Dl238dPJumEszHM6SkxxAFgwpnT5mH33iu1apYOU765psk86jWypAn8G3PbBD3zY1&#13;&#10;Ld2VnUul3+eqnbm1q/FSGeu+LSH8Ad5CAAg+gzzD2U+QBF6AbEPPgC/5ihX4DM82N7fo98JWtI3X&#13;&#10;Yu4+wedoU29PErhDd8zkaYWUDm5YUQVfJS/GLNuwgZ/pdNp8yoFXUwb8Gp4PntFnG7RjRaVWpLr+&#13;&#10;2ytHYmNjfVhR6fleuXar3XR4l318n+wYrRS3ESZzaPts8dta5QtNZFgR/uq0V3g3cxr7AxPXPwKZ&#13;&#10;nAeq83YvW7XFtjYXPukSfCG/wCH4pJ/KUV9i/NCXBI1d7oJM2k6bsVNYZUPfFwrQHWOQvBib4I8y&#13;&#10;ShFc74DnQPPQPviB36T1l1JsW7nWGfpj7ELjIcijPuMztAw9IlNI8DTXX8sVF7FdC4MBdGf4H/zC&#13;&#10;dWjsF3gHfAPaQ59ulAydsQAsoGmIyIqTcuL9+4GJb7H5QxDC8PkpeL3LAIKNuPA0j3MM7vii/I5a&#13;&#10;7DBdoHFIcvl/v6lg4c+HVyeURACT+T2ICH6gsgQzFZc0xUbHgHsve53ZnevMrr5eBl2cGDCGm/gh&#13;&#10;YmCWGKj8TcEs84ivRwxEDJQSBtgC6PFHzP7gF81+6690YPKJ3LXfpZ//+26zH3zC7BwFGs/Zkfv5&#13;&#10;XL+yAoTVHd/+qNnB1IMIeiamjnkH0AgArkpY/QQZTyuhJDhcqA9v/T2zcy/wO+GKEUcKrt8JmseE&#13;&#10;x2b9BecUhgXGIcYGzhg3RJgFjkLIfZ6bzjHDc+7cSiuTfOZdd0rwHNswURb5Y3hTJvUoVaN7Jh1B&#13;&#10;UJb20n6MPlY4xVUxM8HkzN+BBnGUQKNu4Mw8t/jmUsYAPNIdOBjOOCTT/Ay+x3d4JIY0v0Nzzlu7&#13;&#10;NNmgXzxgRKtPxPplhI+fkwN94nD3/MgLgKe2KMDFJA/yzIR/0Fapv/TQf5sd3a0Ao6xWtj8d3S61&#13;&#10;ToHDOuokKbMspMSWJWeSizKdImlVPKebbO0Xtlkl6Igs7D1p31Oq0daPz+7YHt7JrEM5fodnsxrd&#13;&#10;+5ngb21taa9MKcd+Krc2DUpf2rV7d5iUgH4IT/BgBbwEPQtdCr3KdTd0O+QcTuYzGqcnTnLe3LLA&#13;&#10;S+A9iwmoIzyUuuP4xvk42zqSD/yS4BFB2qGBIdu4cWPIvxhtB+fUEZ5A3eHV8AImjuFMZQKJO/HT&#13;&#10;QdOWKm3FOdRvn1aw0fpkw1TIrlBeTOiA91aO8nh4cSEwanHYoOiDoGWyZWq/7A95Jtdutz/fdpXt&#13;&#10;WLG+kCzDs9Db/v37wxEJtHnr1q1BhvG5XICxQ9CMXQJoV62C8dAkZ6rznaA1vH6mNAktEMCkHJzq&#13;&#10;5FWK+AMn0PahQ4fCuGK8MlZpT9vqtqCLpGm9XOijlNtBH0F7Tt/Y926bOy2yAxHywnlmKbc31n3x&#13;&#10;YQB9meCib2feowlFiDlsInhrW1tbkCnQXzBC5qkJFY8/qLUDfzteGisZMafCDMxp5FtaQOPfc3j0&#13;&#10;cbPXvtGsfa3fyX598F6zv/pd+Sf1fBqYC9SshFlBoJG6kPjMHDFSOtior9akFeXbLjJb1c63CBED&#13;&#10;EQNFwEAMNBYBiTGLiIGSwsD3vqWtUK+UYN5VWLU79fg/fcpsq7YyuOSqwt5NPy2Hzsjmi63ik58d&#13;&#10;v0ugEaGP38YVD7f4CTCyXSqHTKeDjPpq73i3jbzidVah7YwcBmSEHpNDBKcIDiKM2rk22jB2CfTh&#13;&#10;/MZgxJBEKST4hXHcdbor3OO36Qxjd6rQHowbnC/kRZ5pZzifMbhJiZOmLxg5c91Wx/NiuIJPFG9w&#13;&#10;5HSD0r2UcLBQ/QAdE7hJVpIxzqpC4CfifqF6pLTLhZ7g1/Cy/v7BQE/wwlz0BP0RKHC+W1WVONfr&#13;&#10;69n2kG1UEz7sK8QJiuMscgc2wYXVbauDkZ6Jve8cfsJ+4v6va0LMo6kgo6xUObIbZd2zRR8mNOLK&#13;&#10;RVZmHv4bzxGMrNaNYV1H8A4QbCT1nbRv9RyzZ7SutfVNq/QMT5cvINNw0hG4oM9xztF/Hvwt35bH&#13;&#10;lhUDA4xlVgFPp0dlK2uZAovoB+hT8AAcxUxOIi/oD15CAtCrfNUKzmPSMgUYXSfjd94hv8UCBLO8&#13;&#10;3rSpvlZbp9XPvn7gxJ3s4Iw2o3/ONGCUiS/4OHUPQak+bbE5rDMZK5PtNvt6+4LjnvJ8ooi/31hd&#13;&#10;E/yI39rzffFSeRFDWha2pIb3LlP/OA/2d3JdMTmY00iQsS9McGQlo4yPIYyTM/ae7dfZm8+7VpNG&#13;&#10;CufR6Kls142uCv42bNgQcFgufI/+I3AGbweQrdCiB2Pg8zjDZ0MzyAzwCG2TFzZXqeGvv68/0AFb&#13;&#10;vcODaAvyr719jdo08yBsQHr8V3QM0Ef4Ehi7JL7Dp6A9aJAt9wkQQ++5dNWiVyxmuGQwgL4CDRJg&#13;&#10;5IqNBLDFMnyjo6Mj6CeZ8nE+EFTBisLHHzb7+38aL45VhKgdiElsnZzA70zo0SUdaFS29ubXmXHc&#13;&#10;Ui64/fNm7/uTiU+06StqHEFFyg8HN6syQRnQPw86ZgYbv/ug2bVPN7vg0on5xW8RAxEDM8ZADDTO&#13;&#10;GHXxxYiBEsTA3XeZ/cm7zO7dO7nyK3SL3cuYBcSWAygKvpJQH8fgjq9qe4GrzTZslgBHYhcINToU&#13;&#10;vW2N8t5n9u37x19G0cCeJ5gYrH1dNZHYsFtPKRGMTMNPX6MZT++wik1b03e1LV6vHdL5IDiJUMgI&#13;&#10;hGAcYJBi5M6lYYrRSPALxwyGCIoNhjb1SDuoeC6XwY3BQj5ceb9XzpaBgf7giEeZ9HdxWATnjJy3&#13;&#10;/f1yjcjY572FUDgndMI8fqGttJs+xrFBcAK8zGU/z2PzFnVR4Bi67pPzZJmUeejSHbWLuuKxcosW&#13;&#10;AwQbu7tPB14HLcHP8gH44NDQYOB9OO7WrVsXVj3AD6BTeIMHMgk4coYU9z2IkC6Dc7lu/uFX7Z6D&#13;&#10;Wvkv/mvVoysZ5WAmyJisYkzs1vR7uT4HG1cCgZU2SbCRp3VXvMu0MqdTzoQb1pxtK2uLdwZarvos&#13;&#10;1G/IY1YF4DwhyMM2evRRhIiB6TDA+N27d28IZiDzce4WAox3+Am8ALnlQRD4DL8ByDDo0fUK6JSy&#13;&#10;SPzG+7zH+85TeHYx6Fy0gXqePHUy6IW10rUbm1DmZw/gIZkEkpyf6zqs66KzLYF84OF90mPBK4ny&#13;&#10;hHmr1w4e8OlMR/7ymnpbpWDqJ7UVdn+PDIVBGQwEAZU4/xaTgm5Nb2qd9PJ4bXkG4Mo212yXGlYy&#13;&#10;hu1SCTJqEpu20H72+TfYW7Y+zbY0sVSiMKBPcBITrAWgN2RUuQQnGJcEYWgffUhfMkZIfIbPE2ic&#13;&#10;La2AQ/R8xiDyPZMeCuuV+X0avJw6ccqOHE3wBH1jIxKkIjVpnDKmIiw8BuDtrqd4cJt78HhWL3rQ&#13;&#10;HJ4ELbrsWPiaxxqUCwaQGfA6dGV4KxMskMHQGrKD1Ys+2WJBdY8zEpgHdpn93S3jqMdkyzvQyGvK&#13;&#10;A59fIh65kcBbbtIuAjkCjWzZ+umPyo94n7+hrVb1cWy7VIQ/Et+l/uh3v+XsFj+jwzmtZtc8H0XQ&#13;&#10;78RrxEDEwCwwQLw/QsRAxMBSwIAOjLav3Wp2y7cmthbBjC+CmKELXp7A8kZZQAin906XbLd3vcDs&#13;&#10;XzT756wd+lI4jKxss4o3/rrKkBP3Q/86MQMUDlU1J1yuX9+m7RIuvGTSY9UyBjDgMNqYPRxmwI8G&#13;&#10;7HBcYOTjSJor5ybl4kBo0KoaysBg8aAnDm7qRD0wWAiI8Uw2Q4X7GKDkh7Lphg9GPc5Z2ojhzmcM&#13;&#10;egwi8kfpRAFdUOVzUq/M3Q1mutN+cApumVFN21HGI8wtBqBb6BAHE0YQdA49RogYmAkG4IeMZ3gZ&#13;&#10;9MR45ns+DjjedQcnDkicQAC8mHzID2cRxju8An4KDw6BvozKPn6i0z6x/wGtNpQgqpLVzHbfcl43&#13;&#10;iN4JMrrZmvHatF95DzFbpw/dCFvyrVT+w3329f332Q+PX2Nn6fyvtBieNtMSemB4aDjgnb7AQQev&#13;&#10;oN8iRAzkgwHGL7IGeY9+hJ5TKLijDhpEX4LXoBM6vyA/aBMdAj7C8zwLz0D34jdolu/IO1ZfEzSA&#13;&#10;lyALs+lyhdZxps9TNnVjxSd16ifwViQARwSMGMM4QekHcEQ/FEPXJA/6AFyj79Iv2CC19ToPvVqT&#13;&#10;7litmAHw00tWbLLPXPAcez6eys7HFGxktiJQbYN6h+2qw+5pephV5bxDAjBxSNpsW6sY9Srf1LZk&#13;&#10;u9TRIKNwahsvtl85+xl28arNvFYQgCtkDTII+YReSj9By/QR+CtlYEwwjk4cP2HDCs5WSE7SZtpW&#13;&#10;XVUd+hQ7hrbPBhhrgxpr6ALQeDFobjb1yfdd8ANNU3/oGr5BG6D1JMDYVPI0kC8uFvNz9JPbkfQV&#13;&#10;eiJjFoB24e0k9El4YT466WJub6zb4sQAExKQDe434gr/QO+AZ0B72ESkhdQ1xrAnuT3S0jomU8N9&#13;&#10;1A6J0fwAeasn8fulYYu+MMEzF+zaafbAP098gldQFZDbE2uVek6/8XOlCub5dIDz4S8rcPpOs7Nn&#13;&#10;5ttMFRI/RgxEDAgDMdAYySBiYKlg4HvfNPvEBye2VpN3xvdS1+cgnEcfQfgv0z+8nmxFcGT0Ppfv&#13;&#10;Kv3we2YdZ2kP9MIdhch423GRtj79fRnx283e/n7u5AfvfKPZ/3232eZtWZ/HCN20aVMwftlmAqMB&#13;&#10;5c23a3MHJwZ/cMrImTQnoEaiGJIwWqgLs9JQIjnDhO84yla0rrCGxuR8oMx6YEwze5J6sgLH88FY&#13;&#10;Xbt2bVA2UTzb29vHjNngoFFGa9Zo1egSAXCMkch2RDg9cBDi+FsUingZ9wH4xfCGTqFJDHOcTBHv&#13;&#10;Zdzpc9g06AZ+5sFr+CXfQ0BwmnJxBjHucXDC850OceSmnbn8xnPMEkYGNMh5lIZDCi5+bf9D2sbn&#13;&#10;sAxggoFykMphrekgswoyehnBvlVeBBv75HC0Eanhw7r2HLX/6HzcLm5db9taELjlB5xvR58ij+lT&#13;&#10;UnTYlV8/z0WLGM/upGf8kmYK8Bd0BoJl8AN0BvgHepYD+RNYQ1/0iV7oXzj9XLfg+5kzQ4GXUDd0&#13;&#10;tXx4lZcxF1fng9QHnahY4Lx51epVAffkDd64j65ZDJkPrwfn9Al6LLx8eYXO6tW27MuqxCOzQKX4&#13;&#10;6PM2XGCfVoDxFaxC3K8JkAPagw0nJbxbkzkGVEedEqi3R0Kw0XPCt0mQMYDO9jWSr2Q8g7dU31ef&#13;&#10;Zbdd+WK7vmOHZIC/mbySz3/0feiHtuAchq6cjorZP/nUZS6ewRGOLO3XjivIWcYpZyVDD80tCqat&#13;&#10;WDlhXM2kDsgLaG1IYw0aYeyWCjAOsfVI4MYDBr4aqVTaUc71ZIwyJpEH6CeMS/qKsQqtwdMZu2k9&#13;&#10;spzxEdu2MBhgIsXpnmTHD+iQ4De2NXoJcpGJCWkdZT5rKRasMSH5Kr5eid2Sgoo1GWcWIzpRPVDR&#13;&#10;KpCvWD1TgMZZEMGa1zMBbnyBjRBMnXAz48uBfWaaWzQGlBfK5E7ON5PfqVtmFGS/HJ0H9sRAIyiM&#13;&#10;EDFQBAzErVOLgMSYRcRASWDgb7WP+WcVHHRgIi2LvhC0Uh7ClkNBOCOg+U5KPgbhjQDvU3JYr5UY&#13;&#10;51w4u4OTW7T66Ypnmv3cG5XXOjlc79R+71mcI0wu+rVf0epHteE1P2vWOv32Ra6cubMIYxXFzR3R&#13;&#10;BB4xLjAoUOZm47hylEx1xfmDUxtjBccqdcCYITCDoU49KB8jNBtg4GDs0IYxo+jkqfAOhjf54zwj&#13;&#10;Lwxb8qccfiuGAyhbnRbTPdoK7mg7fQye6FdwEmFuMQDd4nyFLvHLsc1ZNMjnFuflnHuFgnqVOgsN&#13;&#10;XgZNwZvzcd7DAzDOPZCFIy8bT3dHPHxi3dp1wXhP88idXUfsjx+503afVKBxmYSkzn1ki/A6DGwJ&#13;&#10;RERiMYDVNeO2tQxeObgf1jaAz1neZtuWl98kEeQdZ3gh82pr68LkmIVymhSj/2Ie84sB6AeewPhG&#13;&#10;rqPXod/MFJw3ENRC/0JmoZ9lAvzCJ9PAM6Bf+JLrdOgd6FvcJ6F78Hyap2TmOdffnXfSRtoED50t&#13;&#10;0Db0K4BtK9GvuIfsBxfgoRhtJh9wSGAGHZ3PnGc4Ha+4YEWH3dDcZjt1puLuTq1GJ2gYPJg4OnFm&#13;&#10;JlfqTXCRNJIOLiqIZcPSYYbUxgGtZK84Yzec8yP2d5f+mD1n/fmB99P2QoCy6Av4Hu3AUQztEtCA&#13;&#10;lvhcyjoqAVT6yWmAceC2R5POD1u7Zm1Rzghl7DOJkHFH4Ac8FoOmC+nLmTwLxcFfTp3CLusNegyT&#13;&#10;QtFNpqPnmZQX3ykMA/B9aJgteZn8S19Bv8gVaIzJvEwegZ+7vCishPh0xMD0GICvwUcPjdIhchZ5&#13;&#10;gWxgi1TOYMR/hJydb6BuyLBjx47a/v37rU8yv0k8GHvLAT5X8eBnzB5hu7NR4Gd8jFyD0ZTFckIm&#13;&#10;8zIuv6NKiGyHX/lVs4uvsArZRFPCfd8x++Tnx/2SuM9w+YQys5Q3KaPR8lm47GXz/nNeYrbt/ElP&#13;&#10;xxsRAxEDhWNg9tZH4WXGNyIGIgbmGQNBEfjkn08sVbvGjQcZpxLKus9PrGwcn+yd5PPfnzJ7yevN&#13;&#10;zlWwcTag2crWscXsZa/VQczP0bascvCybZLORdG+STo3cqXZSq3wYNbU+o2qz7iCM12xOD5wXLjD&#13;&#10;BccIxgSKE0YGVwwLDH+MCRLKXVqJmq6MQn7HgMFAxvlD+czSxUjHeYZCx5XfSJmGDe9hpOIQwzji&#13;&#10;WYwjjHCf6YZh5AYTs4zJA8M8M69C6lwqz9JGlHLwSD+DW9o+G2dkqbR9oeuJ0wS6xEBiTIHzpUBz&#13;&#10;C433ciy/UktUGLfQVNfprsCvoSuCU8x9yQUEH7BdOa/WnZ+Zzm++k+Dx1TXVk3j94d7TdseRnSpG&#13;&#10;hXEGseQN26UWM8hIM0iskuxHnrEtYGW1nT6+3548nTLWczW2hH7DaQI/ph+RY83NjXkFj0uoibGq&#13;&#10;c4wBaIgxzdh1eTObItEL4RfoUdAleiEpW+AHWeaOPpx9PMc71Am511jfaH2VOkdbK7lYiYdORt7o&#13;&#10;kwsB4AcdiGBWwjuzT2ArpG5pnRgcoHNyj2AggTT6BRxxnS0QiKmV7u/BTPooHz32qvat9sGqOvvM&#13;&#10;ig32QValHxUf79bZjWxPLf4a+Gzgt6N1DI5OeRhZqaEApQ1rKYbOfazffJm9X+n6defaha2aADlD&#13;&#10;gF7Rh+gHaMGDvtAMv0EnpFIImmWiAJuJvkffps+xoxgP0AbtxFZhjM0WoAFsJfDFOES3LEa+s61X&#13;&#10;Pu9DZdBtMl6SiRGMzagb54O9uXkGOnU/AHwc+mUM0if0FfyfsQqN0W8RIgbmAgMu25APJPgbtAj4&#13;&#10;pHRocT75hetYA30D1jeQ2FCMDcYMyXkw/LhFY8WholETtF77XrPPv8FvJduRMnyIE7JFKasHXTfQ&#13;&#10;x2Tyjy4EGbtHr7qMwQ0vtAp8f7mAYy0IDErEBwj5jn7O98I76fcIjsoujBAxEDFQHAzEQGNx8Bhz&#13;&#10;iRhYtBhAhgazOr3FALVFlvJD+JEbU4EeQElgRSNKA7N/gLuVFOgqGrTLoCfNAWDIk1DaGuqSgKIr&#13;&#10;dyhPGB4oTxgYfOaKM4BUbMB4IbnBTD0oG4cQdfHPrmSmnRC8x7lWbqjyLEFHFERmXmIoDQ0lKzfJ&#13;&#10;l6AjwIqgtKOo2G1aLPnh4KCtKMXghmAr23qVimNiseCx0HowrsAxOCegkKbRQvOKz0cMuNMHB2a1&#13;&#10;eDBXt1FzYccdufBw8sCYz3R8cw9Yxl9qVq7n29kvq/fUQck7GdJVCD3VARHoDxTpSn5V+qfQiTJX&#13;&#10;sJHzGk8fsUe70weGFKmwBc6G/kBO4UjBidLczCynCBED+WPAZboH94rhBEbPQ1ahJyG7CBKil2Xj&#13;&#10;C9yDv8BXKNud1ASR+O56Go45ZCD1RRchub6Wf2tn9yRtIDjHeKNd1CGTDxZaAu+DA+ep4I7vrrMy&#13;&#10;vvlOWbMF8NXQkARkwCdBLfoJ/OeCOk0MefrqjXa2dkq5VgHCLx/aYh87tkc2y0mtehBfHyBhwIyu&#13;&#10;JYfn4qysFq+vV2pssRc3r7ObNpxn13Rst9bKzNmVuUqf/Bs6OP0AuD4PjtCX6BsS+HPamZzD4rtD&#13;&#10;/0NTrMDBZoH+AfqJcUAfEYSGBosBjCPGGuWAw1LT5elbcDId7RYDVzGP7BiAZqEjxhvjEXpi3EFT&#13;&#10;2PjwLPgZNAuNMUYjRAzMBQagRWgPGkwnZAK0Bx06v5hrOkSXYlx4MJF6pRO/AYwReHvwn6l+k+QV&#13;&#10;EyWvvdHslReYfeqBcbQd1UdtWpYEG3UN26iO/qz5PYbo0C7nlojI0R90ef87zNZuGP+uT2eEt2AH&#13;&#10;pu+2KhCp9Qe2f/Sm5gmFlYnB6Tnm+Uy/kfqs33mEehDsdGjTh+kCnP5svEYMRAxMi4EYaJwWRfGB&#13;&#10;iIHSxkBwkB7PEhBElw4/hn/TN5LHCE56oJE3umXAlxjU1tdqoWRtMIZxBDArl61thoYGRj+fCkoV&#13;&#10;M9JxiqJczYWjCMUN5wlGDo4U34KIOpEwqFmhR/CQOjig5GHIc2XLF5RVf3f9+vWqc7OcQcNBYcTh&#13;&#10;xXPkVSzD3+uxWK/gFAMS3JBQ3lGUZ+toW6ztXQz1gr5I2ows0CMGPd8jRAzMFAOJ86cxnM+VLy0x&#13;&#10;xuFzOXkdxqWAM7+yGfKHcEQPKlXLYU50Ewd78kpR/yNOk41YVaFQjkrROWMPDsoZXkaAswJ5hoyj&#13;&#10;f+DH0elaRh08T01BpkBH0FA6sDeb4smL1XPki64EjaL3QZ/8lg3gLegT8CR0R3da4yCEtqknARh+&#13;&#10;IyCDMw89cpJzLlvmRbpXo3PTKY/yqYsHB2eTPfggkReOSXBAGYzvzs7O0F7yBy/58utc9UHnJdEG&#13;&#10;nJ8ECOj3fPJeVdNkP77lMnvBlkvt7Sc77TsHH7fvPrXPvnCq0zq7ZAsN9EgAiN9WN9jmppX2AgUX&#13;&#10;f6R9s121dqud21KcyY5eZ/CP/eAr26AHaAiac6cudFMqwKQRAvP0B/LT6YE20g70b9paLAB/jDGA&#13;&#10;/NO2ULHKKDgfVr9qK1Qb0JXtds9I89WkpIpq6bzaecE0/iIsDgzAq6Af5/HwZwD+hY4Jr+fK9wgR&#13;&#10;A3OJgYGBIcmz8TMYoU34JjINvonuMdeyAH4NwFdJjAt4OmOE3+DpLuvdd8QYcbuKcZLNbgqLBN74&#13;&#10;O2Z7X2r27RQWj+szKw7HjmnSZ4J7DMPMAKNu2f9R+qmb+DQG1Lhfda2VPjBBL9uw2WzrxWbfu3fs&#13;&#10;2TCHiMgGL2VX4ZJnwQPPjM45Sm7q/5arzDZsGvsaP0QMRAzMDgMx0Dg7/MW3IwZKAwNTOE1mX/m5&#13;&#10;cMHOvlb55oACRULhw9F08vjJcBg3ChjbQWFQo/h50HEunEUomiiZJOrAzHAcXtSBc0lQQjHc2YoI&#13;&#10;R4uDG0cHDx4MM/F5h3awspE28Tx51VTX5B0oPSYH+8HTCrwOSPkcGrS6ZdXW2tBo6xtX2nJtSVUK&#13;&#10;gCMC3OCgcuMSvHEvwtxgABoOhkidHGjdyQpd+iFNr3NTcsy1XDGA4346W3FGbZfx6cZ05vt9mqDR&#13;&#10;I76XbM+tB0flZhIQzHx69t/H7WA+Ud4y6x7W2b06L6ye1TZlADgx4MMAchRZltVRUQZtjU2YOwzg&#13;&#10;BHMn05TOrhkUj06H7sXkJGiVXRDQuXI5nl1nQ+YxycuDigTdXC8jLxI6HLrcfJ7LVq+JdLSLNqEH&#13;&#10;uXNxBugZe8Wdj9xAzyRv8MCkN8pA/yThRNy0ZVPeOudYARkf0B3gF8gByiFv+oS+yReqxVN3LF8f&#13;&#10;0s+cZ/YnCvINS6oMjzJednRjS+xKOVeLzW3heQQ1qDs0gU4OwPtoE/jkd4KNpQL0M/Qe+lmVhg4A&#13;&#10;2ki/YHMU21HO2EmvCi2k/0Pliv1v92Nmt3/R7IsfMfvCk2O5B5Lapq8//XazG19sdtX1Y7/FD/OP&#13;&#10;AacbbGr4sNMqPJuxCG/xMTn/tYslLiUMQHvBvyRahJchj7kHr0T3QIbm0jeKgSt4N+OAgCKf0VWY&#13;&#10;9EJduJKw2ZFNJMYJ14Js+Oe/RDsEfMHsxT+erFT0imPI+famfi/b9SWrzN79abOzd0z4FVwdP37C&#13;&#10;Vq5aaXVp+b91u9mO6/RsKtDI2gfcZNUUKsjm+/QgI+KLQGgaLn6eDqGOgcY0SuLniIHZYKDYuvVs&#13;&#10;6hLfjRiIGJgrDLRKgGcCs4qQxWE7g1HLO/OZ9HeeTSYDjt9tZppS6UNwNi1fERS/vh4Ztt1dQSlD&#13;&#10;MXOHAYoiiqErYhjXxQYcEih7GEEY8yilOCJQtKgLTloSdQB4lnMZUQrZ9otnCJBST2bRcz+X0+xw&#13;&#10;32m796nd9p1je+0rOh/sLraXGpLjQ45uZukGJa1SYkLbS11W22ivXLnBnt622S5atdFW1yzeWdi0&#13;&#10;H+UdpZqEsgyu5lqZLzY9lFJ+4Bh66+nusZ7eHmsaaCrMSCmlxsa6zgsGckolGcbWr1UFcqgbKwkK&#13;&#10;AIzrxRnsSkKapT19Z7wjcGYgw+DBHtCBD0eIGCgEAzjB0IEAxq4HHAvJI9ezrctbg+MN5zT6HroX&#13;&#10;DsDpdDxomeAKeoXralz5zrtBHo4G4ag/Ohm63XwA4w08DQ8OK6A1qLrMTl+lPeTnfcGVe/BRdFCA&#13;&#10;gCu6M5Pf2I1jpvoWuCJ/9Dh0YnQL9GAPNqIDFwo4O6pU1wmQU8BMeLKgL9QfewF6Agf0eZqWCHDw&#13;&#10;nd/hkaUA2BbYGNC3O6ehB/qfcbBu3frQX8VsC30OjigHnC2U7Ahm8p6dZv/2T2af+X9m35qilYpB&#13;&#10;2s0fTtKbX2j2urebXX61WUMSZJ7irXi7SBhgLEGnbvcRyCfBPxiD2M3wFMYk9yJEDMwlBqBF9AkS&#13;&#10;fAxaRK75xBP0A1KxaZFxQFmUCQ91HxJyid+4In8YB/iH6nUeMrt8UQ8SugO/w3cLBiZYfOWrZn/x&#13;&#10;a2afvD//13/pJ81e/Qs2ctnVTLmcAJWadLliRasmzWcZs0+/Xs/+2fjz+ChPK6EiMJNoWeDeo7/z&#13;&#10;WYDvE3VS86LC9q26BNDOr3bpM0a/xEvEQMRAMTAQA43FwGLMI2KgFDBwhSr5/VRFEcjIbWb35FQo&#13;&#10;9DvyGcHcp+SAPG5r92/hyj7qA1JsUGZcYUFpKQVgK706rdrDmK1vrA/GCoois79Q1HCi8N0DjW6w&#13;&#10;zNSZkg0nKHYofh4cpC4YTSiMOFnc8PZgI7+TqAN4ZgUjz5MPjh7yyaYsPqXt+R58ar99SVtK3frU&#13;&#10;Tnv86D55iXarn+WIYb/9kFRD+l2rfGxkyH6gPH/Qutku1hk4L2nfaj+69hw7b8V6W1ldnLNYsuFj&#13;&#10;pvdQklHmW5a32OmuRNEHR5zXGGFuMMB4Z2wcqzgWgo19zX1FdzzNTc1jrqWAgZEBORwP7DHbvdNG&#13;&#10;9u2yioPiV0yMQL40asLLpm3a8uYss81bzVZNP84x+DOhWnyvFmf0CL8h92CAfOKaaf6Gn4r0LymH&#13;&#10;cutDHUpDZk7XeJzSOFlwTOMohj8szgDvdC2Jvy8kBtw5hi6DvlNsGlpWmZy/CL2iZ6FHIc8IDE4H&#13;&#10;PIcTjCvvur5IHdHJcCTi2EMvox0kdBN0s7kEykbnweHY398nvGXXBfOtA7hHr2Ise6DJ36UcJnax&#13;&#10;yhE92fFHsBa8FArou+TFu/AN8mclHTgEr+A0l10xIt5eAR9fAECuQEfQAQDPywyM0gYSeKR/uGbT&#13;&#10;0xeg+lmLxO4gyAgvHxqUIZgShfRFsotK8Sceuu0D3YHDmdBS1gYVclM7DFT88DtmH/9ds7+SAz1f&#13;&#10;+Osvm+1U+qV/spEbXmAVzSvyfTP3c2zbeviQziWTLnRE11PaClg8JehBy9vM2hX0X79RZ5ytVz8t&#13;&#10;zBjI3YDi/srYgafCMzygg50O/4BHQDfY6qTp+EZxaxZzW4oYcJ4O70IGdMn/0KuJt8gw9x0h00jw&#13;&#10;tdkC5aFfeBARuof+4dkk5AsJfcP1Ea58T6dCeSvlYLWwG8AE2dWoCN8zf1TnMmpyxbZbzL72V2bf&#13;&#10;zdHKl+8we/5NZs99kdmWc9KiZewlFRHG7tiN9IfLrlJQU7z5/75n/C4BRPyVBBtRP1hMgcyiwh5k&#13;&#10;ZOVj2p+pr/b2D5ldhKM0QsRAxECxMFAe3oxiYSPmEzFQzhh4xa8p0PjB8RayZQC+juAHQBCnrMex&#13;&#10;p3RfikyY9dM7djP58Nw3mnVsmnCzV4rVcTkaTsvQRqlyBR/nUCmBK2D4otlTH+cJTiSUOT6TeIZZ&#13;&#10;kjiN5sKB6kopyqI7b1AYjx0/Fr5TLgY+OMZpwdZcKJB8dqfQBAVwtAOe7DlmX913v7314TvMDj0h&#13;&#10;hUwamVYsWrVm2i8jyIhxquSKGZoZjvczCjh2HbZ7j++xe3d/3367/Wz76+3X2XPXn2+bG+dnln4h&#13;&#10;NIRiv6Z9jaqdOH7YBhfHF/cjFB8DGCoY8pU6qwaaxfAnQDNX204WvwUxx0WLgV6dzfa9O2zkq5+2&#13;&#10;it/7h6zGaKj7s/X/Z7Si4AUvl8NtnY1IpmWTavBIDOXMYCNmf0u1ZBU80IONo1RcbNwkNi//BcjY&#13;&#10;UF6FrS6RLaqTiuf+75NjkP/Iqsh7c+Mr/podA+5EwzFH8K9Qp1j2XCfeRXahH+AgJFCEfpevM7Cq&#13;&#10;KlkxwzuuK6KrwWPQz9DL+J44HrvChCfKosy5AsYaiXKRx+BwNnhDl3R9krwyAVzBTymLdhKY4nkm&#13;&#10;vBUK5AHu6G9whK5Lv8BP6BtWC4I/+Hgm4Hgl4MB5TrTX65z53Fx9J+hBoJX6U3cCHdkcyvQNOhI4&#13;&#10;A1/QyWIE6If20J/gFoFKncEr9E6Aea5W6XZrdwxwxPhh3GfD45zj7OEHzD4mR/bHcgQZIUOZSJPg&#13;&#10;67qz8zVW8aefMnvRKyb9XMgNNIWKQc0OvkdBz2/dbva53zH7RpYcbtC9F/2G2XVy9m+/pKxXU0KH&#13;&#10;jHV4AgkeAY0w7hlP8A0SdBohYmCuMYBcJMgHv0RWwTudHuFfJOhxtgAfJiFj4I/ID0/ITgDZSNlc&#13;&#10;GQvuT0ImzdRfRZm0kXaRGH/IMWT/JDl75bVmpLf8uo18906ruPd/NTlC/qb+bjOdi2znnGd22Y8o&#13;&#10;sHel2cqJCxYKws/aDrOXvtbssx8w+0/l7cA8HxKuRxI8Wi6sEFxMUKQvKXjl5eKbrzRbvSZ1M36M&#13;&#10;GIgYmC0GYqBxthiM70cMlAoGrnuh2RUKNH5/tMIYRl1K6D1VmDHBlEkCTPqWOD91RTgTZGQGUBqu&#13;&#10;UX6bz0nfsQEZ2d1S/FGygrEvBb9VDoE1o9tLTXi4BL7gx0CJIqFgpffZR8Fjm1JmWqO84fhAkcQo&#13;&#10;LiZgJLESD0ctCiwJ3LoyS91WtGqff+1fT/mNjU1SQLM7le45utt+6r7/sIce+6b6V/VcJgOsTjPP&#13;&#10;OA8M53pIWVzzOBhwhJNwhJ/RDNpDj9ubOx+2F5//PHv/+dfZRSs3FrPZRckL3KDYoxTTf/QXuEQ5&#13;&#10;jlB8DBBQwLEWjKz+AevtSVYAF7+kmOOSwcCh/VpJIEffzX+RNWg4AQ9f17eva7syU/rKv1rFs56X&#13;&#10;rHZMPYRBDI8ekpGOoZ4Jm9gSulHGpnhowvNkXOuhKrHFLJwx8/WCviOCg5xF9rJyvKnNLmNGcIkD&#13;&#10;DgiXUzg64MPIpggRAzPBAMEbZDi0NBcrGqkTeUOjOKyRXx4sKyRQhh5Ioo4EZsiDvHD0cQ/HH/eY&#13;&#10;9IT+OJdBGpzt6I60h7LQf4oRaHQHJ2M8E5D9GzZssCeffDI4XAm6omsVMvbJ352Y7qSl3uCKNhBM&#13;&#10;4BxNnKXgOhNwtD6xc2col75jAh59Ox/ggQ/aTTuoI7wvG0AP0AIyiBUvPDvJWZvtxXm8x7iDjsE3&#13;&#10;7fE+B598X7duXUF9W0jV6eu+vmRlWi48FpJnoc+OsJrxH/9ocpARRUC+csOMcNLCfEZRYNs+HNwO&#13;&#10;u/ThDXJg/89FZlu1emcGQNbWo2U6f/RbZu9TfXLBf+nH//od/VP6HelBb/pVrW6UM76MgDHuPgZs&#13;&#10;YWiFsQM/gNf4Kkb4R4SIgbnGALww7ZuBT3IP+YtfCNkFv58tuPxDbiAHGQfcoyyAcuHNlIvccRnJ&#13;&#10;tVAgX/LPTMhmt5vYwYwzE/FNtcnHl9U+WrfZKl6yWec2vjqxcUJF9CST2gXUPOt74dc8/8Hf/v5+&#13;&#10;s7f9mNmtD018iVWLmSsXJz6hLa6vsZE/vtUqVhQ+KSozq/g9YiBiYCIG5F2OEDEQMbAkMHDJ081e&#13;&#10;f7MCjTJWHAg04msNwUZd2c8cqY/0J/EbQUZWP6bhJRts5HzNllRgKq0kNEjRR+lA4UcZaZSyg8JT&#13;&#10;XQaBHZzTKI0NjQ22qn9VCPah7OHE4YpRTiCSttNmnEvFdHBgNIVzJuobwhl4GFo4kTC0UP74jkJL&#13;&#10;/VA004BL6AdHd9lP3vPvtmvfg9JI1Wuca1YpS3ksyJis/tHJPmO2M3lAAkPhHE8phgQaURDPaBns&#13;&#10;sKaFqY8/v+v71i0n+e8r2Hj5qi28sqgAnIEfnCX0D0o3xmixA8KLqtELVBnoHfwGI2igP1xnYuQs&#13;&#10;UPVjsYsNA/f/wEZu+ZBV/P4/FV6zH3u52Ud/z+zlb5g0Y3aZeClb/iCjMrfZW6PzlNrWbLEjB54Q&#13;&#10;nxP3k0wcEP+rEV9E1qXlXeGVGn8D8TrIPwQt5bAlWtsW28ps3xIHZCKOF2QiTr+pnO0l3sxY/XnC&#13;&#10;AI41VgqgA6HbzJUDGZ2A4BT0S3noCzNZEYN+QR3Rz0g465ahKy+rCPKRvJGR8B9+43naVcxAkwca&#13;&#10;6SLKc+fgTLss1F/OfJyZOCE96JTOj/oj79evX2+HDx8OgTT0LuqSrx6A0xS+QX3TfQ0PAVfocvQP&#13;&#10;ATCCiGkHLnWCVqifv1tMHTzd1myfqRfl0wbqS5pqUhv4QHfv6+tX/2j3B71TzP7PVr9C7oFLJlEy&#13;&#10;Bqgb38ElV2i7o6OjKKtzstWJ8rBn6Efwhy21EFDxtc/r+K9PTCyauDFzgfCeEWR0hQBZzj2ZRkb8&#13;&#10;+6iSA58/8Rdm7/l9BScLd/pXPPBDs7/8gNmff8ZzzO/6Gx82e6pTdv87zC65Kr93FulT0ILzTa4k&#13;&#10;7kGL8Ggfb/Aa0mIaS4sUpSVdrT7py092HbFdSp3dJ+2pAdEEkwMFy+XbaJcev7FuhW1e3m6bGlfM&#13;&#10;DccvGwAAQABJREFUSVuRR/BweBWfSfBHaNGD3fiDZuJrIB+Xd1yRLdC7J2QkfBL6pwzknSd4Jvcp&#13;&#10;N5f8433kKXlSBlfyJVE+Mjgz8Q55UobrGJQzpHf4PiVIN7CKySEHZ59TvpfvDxu2mH3gk2ZXy1Z8&#13;&#10;1x/k+5bZh95r9uOvjkHG/DEWn4wYKAgDk0d9Qa/HhyMGIgZKBgN1sn6e+1Kzdzxi9scSyA49+kDC&#13;&#10;eCI+hfEUvKC6nhz9rMsYsIX5e//FKjq2jN3yDyg6KB0Y0cx2Ct+l8GQC2Vcc2G3WuU/nTBxWOccU&#13;&#10;zdK2MAqi2fJVydmP6zfbiLYxKJoiklmJGXxHwaoXHkk4OFDwMHhwLqCoYZS7U4wrv/NcTbUCekVo&#13;&#10;CLgl1dUn5zKSt5d35CnN8laQMZtD5wfH9tkv3vd127X7B/JuSxmvkbUcgozqGznAcKJXq36Ejb2a&#13;&#10;XOkngA0wNUfPtBGIDYZVjyKScNX7PSftP3bdY++RIvnhixtte8vimhUGDWKI4tgDVzjAwSHOvQjF&#13;&#10;xQDjA6cQOMaAYWxEiBiYEQaOHDT7149nDzLid6xTQrTApPAvaMJ/mBWhyxj8/LvNmKX6ijeO3eID&#13;&#10;4x86TQztQW2zNz4xo71huf3smvPsAwcfUwBQwb8RGc86u1bzhhUsGOePEzIs8AtV5oQT8gyTN86o&#13;&#10;AcN99pOrNtu25sXFPwtsWnBS4HyB1+J4iIHGQjEYn8/EALIE51dVpXQf6Txz6USGL7Q0tQSnGzRM&#13;&#10;QKtds/Vx3OULyEHoHvonebCR7RXJh3s48NAZ+Q2dDR2xotK1r3xLmvo5yvAglzsTp356+l+qqqXX&#13;&#10;Sz8Pk7TUD1MBbWdCHmWCO/QuAlbcp++mA3d+ekALXg2ANxy46BQeAKuuqZ6QJ2XCe6APd75OV14x&#13;&#10;f4de6E/Kp67UYSoAF7RteDjRS2n3YgFoEx3OHeheL/qEetO/c7VdKmVRDmUz5hkbCxVotL95z8TV&#13;&#10;iZAvk3LxpzNU1c/Jh9ELfchkXbehZdaOwW99RNu6v9Xs7O1jt/L68OSjQQ/KGmRkaBC3hDUxmxQ7&#13;&#10;XirLBPjwp1RfPdimreTXbxqz7yY8s0i/MCagAZ/4kQTmk+2G4QfQBQkaYazB8yKUNwae7D5qT5w8&#13;&#10;Yv97/IBSp32r5yk72C3lf1C2Jj4kgOMP6prtCp3dfkljmz1j1Qa7QAHHc1rara129pMWkNvIIegx&#13;&#10;resiH/HN4G+ALl12JZXK/R+eB617IBFZRjme+A64XIfe08E+DzJm043IG57Olfz5nC6Hz+Tv5XN1&#13;&#10;PYUr7aA8ZLh/px7cJ3EvW7m5WzwHv+64WP7DFTaybqNV/O0vJru3sZgiEzbrxqXnmL3qndpi+gVm&#13;&#10;6zZkPhG/RwxEDBQJA4kGX6TMYjYRAxEDixwDnNnwc5rB8z+f1DkPGXVFIGcTyunHdsgv+hu3WAV7&#13;&#10;r08BKB25DGyCihVPyol7279pezvNPLojS0Yv2aZztm6yimc+30a2qdAqQmGLC1yxo1Yom2yXFFZy&#13;&#10;STnESMbJksxsa5FzprjnOKLwocySKBvHC0pk4ryY6BDb03PcPq1A4F33fk7K92ppqgoyCp/yamk7&#13;&#10;QG2zIcRKTUzs5gwUp3FOEBI/GLsF9emNYc3OHzOye4/bbfffZre2rLXXbrvKOuoXVxCPfmCl7YED&#13;&#10;B0LfoBxzD1qNUFwMYPQzNjwAjxEDviNEDBSEgS9IRv32/8/eeQDYVVXrf93MTCaZSSaTSa+kEiCE&#13;&#10;3nu10kSwAfIECyo+FX3Cw4YK1ucTG/oURP0DFkRQ7HQRlI50CIGQ3pPJpEwyM7n/77fv3XfOObfM&#13;&#10;vXfutOSsZM8595x99tl7nb3XXutbu/wg/AjCh8HJ4EmAeYgg8FnCUAX23gjOJNBP+/aFZieeYjZq&#13;&#10;LL8c8ViDBhowCrd1W2vI0ThuSIMdM2F3u+p5JYijHCegZGWrQEVqMZKS58slsgom2OryrTPSTwod&#13;&#10;VPpHj9nNZjSOy0oaYACZ3y+M+azchS/Q7gHbafeA0ThcYjkb5lH8qzQOADi7uq+G1xtgcmNTo7Vp&#13;&#10;xgQ6HMuceuCwlFyTX/RgAnlGP0RXA8SrrdX12sFaTCK1zBkzrGn/lSbeSz4AEWmP3SHkz3DpsVVy&#13;&#10;WpBeoe9AXFbX4LuxXL2f1cg17/wslBfy6r95UHag3+LoZEAfzoeWjS1u0B8yBiJfOPsgr4e4H73w&#13;&#10;x+VHco8jeUa/LFRWdCTuI9t5Bv09WNZeyHLOV8B36infzNcZ8sY3RY/Dycj2Az1JtBFsKHhD++kT&#13;&#10;RyODX2+Rky9ImDVOCVBbzdVe/TWcjegj6Ctp3wfJJJ97zBLjJmqJ9AZ+Fke33WD2hWvCcckDCx9E&#13;&#10;9SCZds7RuEHHwHvtGzdq77FJlvivLyvfA8Pmoe7RlqmL6BPoFVCVVtRhQC0ymTZWEGtwT8R/dgYO&#13;&#10;tEkuPbNhid348qP2zVcf0eD0ZarrUvgZMM1MOTfwOd2HJjVCPrnMHtNAwcfUj/+kSg6yqQfa92ce&#13;&#10;aqdP28/G1WpPwTKYQp2kHtL/0J/T3yCzkePUxxFyco0YkeqLik0eGUc63l6mzhOQw17n5+jxJvo1&#13;&#10;HwrZ1TxPfoOOSs7pazjyXsi/Az2BcwLpUyb/Tn+kz+8PfVRB3k6Uk/G8izWoQ+HpR81e0pKqSxcL&#13;&#10;21SdaJDxOHm62Zy5ZqzIFlPMgZgDPc4B1JWYYg7EHNiVODBnb7M/Co39xn9rqYEfFV/y02VcXnqj&#13;&#10;JQ4/sfhnojFfeNaSP9FSeN+4Pnon/Ps2OSJv02gj+5QlfvA1s/d+RAYellv/JAweAgochpFXRFEY&#13;&#10;USDXrUvt45hSRlPLZFWqJLwXxRDjHyAmSn9f/pJ9fcEDMnqlZNVo+CtORhlrgrnkZEwtk1qM0k2c&#13;&#10;VNDyWDpp1fNtgP1Y00mNEhSOdfkzd9g+IyfYpCnzotno098ox43ax5JvA4DBN2HENs7HmCrLAW+o&#13;&#10;YNBgzMBzwEEHFFf2VXFqOysHBDTaez8eLh2iDXANrdXJHQkhBBIko9pdA0MjrOJimh7U7V//xOzC&#13;&#10;T1hCM2A8AU6vEZiKLAjObq6VbDx0/Ew7dOwse2jFSwIzhNixvLRmNbbqhUP1Tu/j9GkVe3S+RUXe&#13;&#10;rvx2sAy1XzKVBCbuJUfjdBte1Tm7kssMXqE/Qbb7WVJc748EQExekbG0d0DpXH1Sf8x7nKf+yQHq&#13;&#10;VAftRAR41huEPoVM2LJJ+tu21Aw6+rVyQW3fDnBcone0C1gcPmpk1tKflS4bQCR5RsYBZsLLQg7C&#13;&#10;rt5fLT2qQXKTr+BFb75nACf9svWUmaVUcVixrGoh4huTV0BSeB4EU/mNDERvg5fo1xvWb3DXSBOd&#13;&#10;g7Iic0qdUVIoT8XcQ+bxfvhL3UEv70rn4T4BvmA7dOfbFJPHYuI0N2+Uc3iF438QjCaPzOzFWdyT&#13;&#10;xHenz+MI2M237G1wO6k2n3j28XAx6ZYzjr1CtV/3uF2lVoLPQaa2p8RTAr73O6J4R+PTD5td9iX/&#13;&#10;eOqIGdyo4PPirvJCvc/rP5g1wtVts7uZ+sNygu94n9nUWYGL/e+Uto9jkfaELuFlfqczZ4Szd4Ny&#13;&#10;of+VIs5RJTmwZvsmu/7FB+xTL/1T2/i8pqquip6QQTBEuIPf+oVGRzOAnJ6g9iCZZUkBE1pStWPZ&#13;&#10;c3bRqlftohfutdv3O8WOnzzX6qs67YHUg/n/Nm9otnXr17l6SZ1EHiKbkPX07/SzXcl7nzp9FDLO&#13;&#10;OxXpl0nTB582aaKL+Fm79H+5iOfpP3zw/T0ylLQgn2fOueYdpLyDfocjfTbtjFBsWUiv39K8g8wI&#13;&#10;jorRWvptSeKMxRwYsByIHY0D9tPFGY850A0OjJCx+IFLZfQcZnbvrWa33262SMqIkvS6Wib1dx5s&#13;&#10;dsSbzY55k0YCyUlZLj10r/aZuNQSP5PxVAp9UPl87gkzRmNOmZ71ZIdTJlNr1Wfd7OULKGoobSiG&#13;&#10;GOQokzhaACBQKlEIMaBQUL2DEKWuu4QCSppRerllpf1qqcDy5pUpJ6Mb/aeluwSVl+JkDKZL/UDd&#13;&#10;HSKARGPurB1Fv1o1B4Ve+yXcsvR5mzNijJYpGR98rM/Pq6urHECFMs63APziO6Fgx1RZDnjjBT5T&#13;&#10;3+FzfwDRKlvKOLWe4EByu9x5j9yfnTTgGhqr8/JFDG7JImMfWQKAIFioJiR4Snxag2re9X6NiegE&#13;&#10;SYdIVmNMezDVx+U4YtBg++9ZR9oZmzQ1YNXLKTBDPSOyTrutlSU76VsJOBm3caZ9bd2+jO2agVM7&#13;&#10;3H6857E2vaEzf+QDoID2w6wqgDXOAR5oX8j7/tam6O8AOcgr/RvtPh84QvliijnQFQeoTzs6djjw&#13;&#10;KzggoKvnunvfORtHjrCtK7a6doduR5srF4CjzbKnIOkA8g1VO0YG9STR9igHOg+6JyB+JWRGlo2Q&#13;&#10;pxC8mz0vebfXBZANOKzyESAooCg8yuVM4Dp8pEzo1pu3bHazS7jeqr0OKXNv6xterydP1BGAZ/LT&#13;&#10;FVEXCDyPjcCzucrcVTqVuo9jZ73AdOpJsF+EpxMmTHCgek/Lc+9opB5Qf+BJb1NC38KWyiAOEmaC&#13;&#10;q/hF1H6iEKJ+jCXSJTZ1tWxQ+qWsdMAekRrnlCHSRA/CZHTv8C8iBuciZlPWKDBpUsUILSd/91+0&#13;&#10;H9k7pB/1rwGWfHPkPMHrENQ/L79ozwTqAvKrXBkMe2IaOBxAX352/RK74Ok77ZHlL6rtoNSrUVWr&#13;&#10;3wR30KBAN5PR1/10E3CKNn9oC2x9UOV1bQ1gXLPYTn30NruqZa2dO+MAm1qnAdh5yPcxOL6Rz8hp&#13;&#10;6iW6LQNeqJPe1s2ThNPh2Yd3m1ZOQa6SJvXdB9KjPnv9gvRcv6B9JqsHd+6xiDzk/T6QlpfTpJEr&#13;&#10;kC7tBYyJow/8pp+hfdFPcfTnO2/b8pUj35eKr8cciDnQExyIHY09wdU4zZgDA4EDU2ak1ibf71Cz&#13;&#10;k2V8vPycJRbLEFq/WoaMFLnd9jCbtadzLibn7afVKcpzyKAsJhYp3e98wuymyChR+IQxRtJgxwxc&#13;&#10;36TAQ0H67i/NZszUXlsCi7XPRJA6pLQBOHilCgXKh2C83jpHYcMg8gFj2YFllEmzWABRyKszrlBe&#13;&#10;lf8qPYPyx7OVpLuXPG9/WPtKamQfDk2WzUGpVeBN5apePMfzQ3QizqfSxYnZ3mrXr3jRjmia2O8c&#13;&#10;jfAVA4FZpfAe4ItlvQBQUOxjqhwHqPsYTIAGGGmAjRg5McUc6IoDCZYs+9fd4WjBEfwskZSTkEO6&#13;&#10;AbgQxSbX67pmaRgDbAKUkLzlkVx07NS97D2rF9r1WzdqZgAAB+lrGUKdaSE5yVAmEORecjqYnhP7&#13;&#10;7pmUk3E7nZufydi+VXltsEmT97Q3Tt3XGnP0sR4oQGbhaERueTACeYbsor8rBtgO5qvS5+SP5aQA&#13;&#10;ZOjLANs5xhRzoDsc8GAa7QBdqreIuotjkzaH/kY/BrBImyuX6BddW1V7zSd3bNVyDW6QrGrWVCi1&#13;&#10;dWuXUlwnBVnLstnY8Wbjp0jG5ZOB4Zx5XRR9c3trCpikDKUQ8itvXotIiPfR/7MUJ7KLmYjIrIbh&#13;&#10;DcKIs1PmewOq8r3hVS7ieb4NoCvfhoEYUId4RR1plOyp7iV9g7xSR5B78Jn3F8tjykidAHzmecDi&#13;&#10;fGXOxYdKXkNXw9HIkTJhp1B/aAfMTGXgZG/0MfCBtgbBxz7pQ+ifN2OIBqgcgylavTfKtqY9F0Pi&#13;&#10;g/3wy+GYo/QTNZp08+lBqoPOgCYePpRU09CJ6G+/MDvqpH7jaEw5Sxj42elgRI+gDdCOkLXoOgTa&#13;&#10;Sky7FgceWbPQPvPi3+2Rlx/QyiJyEtao73IrMqlfSC+Vig5OL0FX4ptbUicd6rjadNQ8Qf0R7oFj&#13;&#10;UsuoWruWW1013z4t2ca9i/Y4wkZVZ+sVyEHkOoFzL6v9dgDUzVyymvrb0ablULVfJP0Tsp16zpGA&#13;&#10;jCctAvLNn5OWDyk527nkOemQbtt2DRbSCiv89nqR7yuR1TxH38jRp8WRd0R/71o1KS5tzIGYA33F&#13;&#10;AeRzTDEHYg7sqhxAaZu1VyoU4IFX4ApEyXsrAXDy62uznYw4FxsUnJYYeJzlZkBzgwYStz9+lZZ9&#13;&#10;2d3szHfzK0PMaEQZxEhGyUJ5w0ghoGChgAEAEHqbvLMR0DVKKJ2bBbxsB6CQYjhUCihGNUoiea4E&#13;&#10;/UKzC61ZoBXL8bkRgFr+S3yQ2p1Ryst9D9wEpsfZ2IrST/rVQvjXvGZ/W7HQ3rv7UeUm3aPPYSig&#13;&#10;tANOERiZCN/7on70aEH7MHH4Sd2nLgMEAh7RNitVr/uwaLv2qzHUNePQ2nZIgCgworhGfYhCUjKg&#13;&#10;IhJWg0bs0YijUeIrNTKiqzfoPrMaEXD4A4JY4eL5lpw2Q8unSkalifqZVP+Ri3D6/efMg6xZwMRv&#13;&#10;X7hLIIXKDWlARbvKrYX93OTJGr2SkufKGSA9qbcLtG11gAegh4BG+NgmJ4KuDZ4w236xx/E2SQ7H&#13;&#10;KAEOIK/oxxhMQ6DfwKEHEOxBbWQYwAfl6Qs55sF28ufzxYCOmGIOdIcDAIE4p+ivqetDajvbbnfS&#13;&#10;LfZZ3skynQxIog9jFYTuOBp5L206J7VKHixcoBVG/qT90/9gdsc/NDgiEPMte5gd/hazI08wY6/1&#13;&#10;pjGBm7lP6W/ph5EJ27SfFbKjS2qXbNIsQSfnlafEdg2GqBHfh0hhZ6k6gf4O7O0yoc4IyDCAUe8Y&#13;&#10;XLFihZNVUV4iR/jWkAdIO1MJnyHz+CbUD/R/nhuma02NTdYoJ2RvEWWiXgAgU1+Qe8XqOehEfB9s&#13;&#10;F/QkysC13ia+DUvb+rbmnYx8A8rDtgzFlqk7eee95AFe0Jd5IL47aXb1LN+NfpplgTOErajZRCEi&#13;&#10;UqkUfYatK9jovhhCHmh8boikajlFoytblvvoQcQP0i8eNLsksJZr8F4vntNmkEU4lGm7nNP2B0mv&#13;&#10;4pt7fYb2FNOuyYFXNq2y61593O547Bb1O/KwDxYwxGDm9CxGrUdi1armOBqhaKvC2Ygkxa2vnRSt&#13;&#10;HYyCWBxpH9oW4TOaNTxGOsX5s47QwEHudxLORfRs6ib2LHKQfiyfXuvrNLILGUbgGjLN6+UcvW2M&#13;&#10;3Kd+I++55p2R9GkE3ssR5+IODVBH/pIWfTnnHHmONEnDB2yFWk0UGKw9oGOKORBzIOZAX3Mgokn1&#13;&#10;dXbi98cciDmw03HgVYEn//W1cLHAIHEoYttl9DtURRlH/EYyafC2299CuEeGfvlVs+mzzfY/PHMJ&#13;&#10;ZYvRzRj7AJ1btwocSSuNKF+MhkSh44gR0xsGcyZzBU6cgpkGFXbI2CXvGF0ojiizKKLdoaWtzXbv&#13;&#10;huVm22SwDhbD04p2gbH0Jb+OL+bSc4atPuYgjTqVgXxzy3JbuHm1TavvGgwr+aXdfIB6gOMXJR5D&#13;&#10;F2MC5TyfAdHN1+2yj/u2B58xurxRtcsyZKAXfMELZo9pZPG/HxEApoCzbMwMs9l7awnuQyxx1Osk&#13;&#10;Z7onsxyLtMyQPf9wmFuZPiJ8OfcvwAT1IxJFIdJM/YSW1gvmcZDkVjI9qAOAgDob7B/2G72bRj4L&#13;&#10;pN++2f740v3yGgoETwIWAnhoGVXJ1G0CL+jG6LKCo6pTDkY5GenTBBAwmz3jZGQm47ZmmzD7aLt2&#13;&#10;znF29MQ5oawGfwD20r8RACPYN27Dxg2uryDPBPo++gsAOgIyjn6ktwhABTnKkfeT1yAfeysf8Xt2&#13;&#10;Lg6wZGpLc4ur9zilaof0rhMGMA9Ho9cT0NGo59Rv7lWMFmhA2E+/Z3blNfmTvFXy99av6L7C+RrE&#13;&#10;dcm3zfY5IH983aENOrBeeQW4JBSk9Rrd96ffmP3uerObIzKYB9+yn9kZ77PkKWdZomlswaSiN8eO&#13;&#10;Huvys2TJEjdDhBmOUNDZiLOBPMJbP0gwmo7/zX2AX/SLFXIEj9WsybFyiLGHZG8R+fV6OyAwvA6W&#13;&#10;p6t81GiADrKaZ5Hj3sna1XOVvA+/cfwCrLfhZHbdVWq/MGYxskxtb8ly9ETyw7cdXp8aAFjJskbT&#13;&#10;gud8v0HqK0cF956UHpPUzOFQC6fpyM/uVkwI34km63jovJd4OYI0eaYc9SRSBLGyUJDwG6AHuUyF&#13;&#10;chaMlT7XfXQg4iMyg81+S3D0VY5He/AS9Rsbl0B9Q5+hDaG70JaRq7Sf3tRderC4cdLd4MBtC5+2&#13;&#10;H82XvVGrQdrMZHSDpavkp9fgGVXvrlYT8S2EQYD49hm+stU5KbmTvrt2kX3g4Vts3sjJdtjoaf6q&#13;&#10;yzV6LHIZeYQO4PrRQHm4Rx1GZnEkHvWb6wT6MOQmddvpLrIt0OW5Tr0noLdz5Fn/HO0B8kcGW9VU&#13;&#10;y3mo5wkMtsKJSLrISdKMKeZAzIGYA/2VA7GE6q9fJs5XzIGdgQPrVpk9dGe4JGDRzDZB+kjpciET&#13;&#10;g9/O0hUgrIssFbMic1PghwCZ4/4ecjSy7ChOohkzZshYZ5mK1GgwjEgUOMBPFEEUMgKOSRQ2jhj5&#13;&#10;HCsKGgWy29VpWt11hlW9DCyURxRXP0IaBZVQqjLZqs3Pn1u3RLNmBKwnxOj0KECV1CnT/r1d5a+r&#13;&#10;+6SDLUu62923FLhdpfdpFPwLa5fbVDkaud/fiO8OiALIQKAOwHuOMVWGAxhB8BTyABLtLqYBxIHN&#13;&#10;zWZPCHC+9Wdmv7pR+xZF8/60LvwudfEY4Wtv+4olXn9alzPko6mEfldJYtA3dJeyhJzSjVxzxn36&#13;&#10;PRs2rFc/MsINRgm+et+RU+2L+77eRmgfxZtefcRso6YZOeAj5WxEtnYI/NBOK+nHONKH8TPdlzGL&#13;&#10;ESdlh6bqt8nJKODgyLkn22d3P9qOHDcr/VzXB+RTVaNmv9cPdeAH/RqBvm7r5q2urwPEQ74xqIYj&#13;&#10;bbAngWLAFRwxyFEAQgAa+qyYYg50lwOAbR20HRF1q1Q9qLvv9883jkitgkAdx0FGm/J9m49T1lHL&#13;&#10;qyUfecASl51g9vcSUvjZP8yWHWjJD95gibecU/BBxzd4JydYFCzlQSem1iw3+8vvLPHrL2u/9sX5&#13;&#10;07v1SfUFH7bEkA+bfUuDB08522zy9Pzxg3ckftHTWaoexxYyw39Tz0u+N/o6R7419wsRzzHbDnmD&#13;&#10;/sy+l71J3lFFP+LlXil1dJBGplBGnkeOUvbeJPLvB2jiZMSxjy1EP4N+jPOnN3Vi+jIcx/CkobGh&#13;&#10;x9o79YtZpCzjC89dfxV0NNbJscGs4SBpvKYxUZYqiY2a6e91GiLuKeAv4Jkg7XWQ9lgML98evB06&#13;&#10;1/KLIVL7KYuiTUh1rTcJXlPP+LboJtRznCvQ8GHDra4+tdQwugo2Q1/Z4r3Jk/hdhTlw3/KX7Orl&#13;&#10;wnq2bJCuLZmenslY45yMpW37gjZO01HNcgMBN/MLjIL9FdAttDXCz1/6l40bUmczhnUOnqE+IvuY&#13;&#10;8Yw8os4iK6jLHleiLlO/OSLDqbu+3+IZ9G6u+/rv67Z/jrQ558i7qP8EzknHnzPT1/cVpEkg/Zhi&#13;&#10;DsQc6GkOqCNfIeBjtQbhbW2R7S7ZMVLA9JiJwrF7b1BbT5eyJ9NH2sYUcyDmQMyBnuHAKy+b/VPL&#13;&#10;QAWJ2YxIniwno48k1ZB7gyTga3RNA9psvb+n4/03m33o0sCFFAjFaMj6+pQR4xVBrxyizHGOwgeh&#13;&#10;wPkRYt7piOKGgsexFLAglJFu/GDpHrd8j8reLsUTw4w8Y3gDEJE3D8h09ZqtyTabv0GAOIo0S5pK&#13;&#10;QYdYagTFu5JEem41INYq4T28T8t0zW9ZZcdrr5NanJz9jPjGAEMAX0FnI6BVTJXhAG3ML31Fe6Qe&#13;&#10;x7NGK8PbXklltUZ4/O1Ws//7kGRuEW/8u5r/3//b7GNPmF3wX2bzDtRDZUibGsmPGftY8rGnOp8G&#13;&#10;tCuaBKSBpTGEOUjD1ZFEHN0pzC0FvG3WTEHEJWBAEJBHth3QNNUu23OQNdbW2TXLnzPbsCoFgiDr&#13;&#10;mMXtZSz9licSD85i7NC0gqHabHLUJDt53Ez7wsxD7IAxM91+uf6RYo5VkqdVtanlkgBDyCv9mnfm&#13;&#10;A4bQ1vjNfR/HAxke7CjmXcXE4T0eQASYBrSNQZBiOBfH6YoD6G2eqthfuo+oYUSDtW5LDWBDX6C+&#13;&#10;11TVWFVNN/LEPnCP/7Owk5FxOYgUZiSlxFQnB+7QrfXnSp5o1YijT9KPlI7XGSF1RntHx8UJN1z6&#13;&#10;TpQSyxZJxn/V7Is/iN7K/1vj1+yD0sGbJQfPldNx0vT8cQN3kEGsJoE+wMxQ72ycOHGik7uAtsgv&#13;&#10;8owM6WqABPfRMeoUApI380ZYlmCWJoE996hPAEX1GggxcrQlFXI9l0mgwAkAMjo6gfyi2yBrSyUP&#13;&#10;KAM2e3sF3amnCT7zDajLbdu2W4fqI+XgG2FLMZOxtweG0ZfAA+wc9POuvn/JPFKF2LZ9m9P5165d&#13;&#10;mxlkmMveS0ycYka1fjXwFhyHrskrISqO+BUmXaffR1/Bl7Y5fNfmakbwyCIdjepHQ4QPWkmXRMSP&#13;&#10;+q5remewH/WLb+nbiHfQUKf8ICh/pM7FFHMADqhXtK9rxZTFqxaqvqtPC8xkrFV7o5eLtjpdKkiu&#13;&#10;qSoGw6zr9GMLqaCzs9VLe6v98LXH7ZiJu4ccjSRIH4QOgpykz6I+e10bWYl88kd/zm+IvswH2gLn&#13;&#10;wbjIHNoCz3HuA7I/eO7Tc4nGf2IOxBzoeQ5gt6MXz5et/+SD2tLgeW1j8KpZi8KQEZZsmmGJKfPM&#13;&#10;5h5stvteWtVpT2ELpet+PV+Q/vEGSdqYYg7EHIg50EMcWCphffdjnYmjJWJDc8wy0jqjuTPuD5Kl&#13;&#10;FLWL/qL0NjVbcpiWr4o84hW0IFAcVA4BYAkojxi1gEZ+JFoQlOXcK4EoeuUoe9h4ia2yNLWUa5Ll&#13;&#10;XLXcnSPNRrE6AT4CrR3gIUUzSLUyujDyeedq7ZvCyFuUTwAaD2ZQzkK0vb3DFrXIO6sRyikASpyi&#13;&#10;HIUe6sY9VwK+lwv6pRmVizZp3xo67JRl3o3Ue+ZRjFscixgAAF7s1zhyxEitrBgbvZXgOAaUb0cY&#13;&#10;Z7Q72mIMKlSCu72Qxu2/NLvw46W/6Opfmy3WTMev/EoKuJTxUomlxfY+2hI3P9X5JGAZzZKZBMiY&#13;&#10;vKT7CF7Qio2RSOM1AjFiDLRLTrF8KrS9TYM65EzAeRDsP3wqLK/0jf3G2RljZ9qPX3nUbl7yjEAK&#13;&#10;yXdkHPs38l7OXXr8EDHIguSrJRNrhtuBk2bbJ6cfZG+Yuq81AnJ0k/yACUBZ+jTkGMAx7c33e8Sh&#13;&#10;LyOOB/boT8rp06LZRXYCJNKP8h4Aat4VU8yB7nKAugW4h342SLOcE8XubdbdF+d4nrqN7kUfhoPC&#13;&#10;7wdOfS+bXnvZ7JZrs2cyIhaGK3g9mRcgTuQjc44L+csy9KjOLnm90nnJbLfZmcvRE9r98OFajj/a&#13;&#10;NlcuM7vt5/mdjDhVUDWRp7w/Spd9U1e0x93FV1iivjheeL0LxxoALrPKGJwAL/nm3rnsdfnoK3P9&#13;&#10;ztkjbGqxxCtabvbpR8yeedhsyXz1CdKJh0n3Zq/3vQ+zxDwBRTP2KGtkOjIWuUedoEyUoRzdhrpF&#13;&#10;f4McBZAm9LSjET77eowd5HmO7Kaej9EytL0tx8kHvIR4d6Xf7x3DzOCkj6R/hPd8N9pHNqlWfe7b&#13;&#10;Zu/5aOetZp3SJmS6WZXr8NP3qIH6zSVMHpyMqxSC9O7j0is95KytwZip8xERhyRtkEB7LDijksfT&#13;&#10;eSF+0NFIE81ZVp6pDFG3aBvwmPbBOW2d9gyfqV/ejq2EDlKZXMep9BcOLNm8wf60+HGB+mpAtaqw&#13;&#10;Tof2y6Wm1Oly80rLY6sXuthWNyhanWxCDWTdq3bHqlft8DFTQtu9ICOQk8zAR35AHNuFr1Sx8ooI&#13;&#10;Oxei3nOPuu7rNUeCdyYi15Fr/sg5fYZPwyUU/4k5EHOg7zigNpx86mFL/OVWs8u+niMfGyRBXtP1&#13;&#10;e1L33iUd8v1fMDv0WDkhUQxiinKgMFodjR3/jjkQcyDmQCkcaNZI4qDBxaCPIu0sFxGDKqXHdb4V&#13;&#10;f92aVZaQo7EYQpEjeFDIjxzGsMe4JXjQgHMUS0bPDxI4DACAIYrDBCOpFIUw8dg/tN/NzWZf/o4l&#13;&#10;UvZzOLsfeLP2u3lPqoPSyOogAX6PlrORZWFZqgsAeZWcjpx7UIby5AM2dmhqzto2QHClCvBN4LR4&#13;&#10;5rv4xf4Jf1L9AsjQyGH3/mIT6YN48BKjF6AFo2LFqhU2fvz4vHztgywO6Fc6cEHLUMFbggflBnSh&#13;&#10;dvLMJzUbOXH/33I7GQG/AcG95oh8YbZN1Kl3i0YAjvuc2YevMNtrX0UogYZLrh98vB74fudD63UK&#13;&#10;OuD6Ar00Lc86I3Cm64ABAH3kKUpTZkSvaDxEu7VjWKQDsx3atgWRufAjdZrFdPKUuXbslD3t0xuW&#13;&#10;2T+Xv2x3rJhvv127ULMcl+q9WlqFmYuADzWakTBiip04djd7vWYuHjNhd9tj5EQbUd0zjjjaGoNR&#13;&#10;mFVIW6PPwCGyeXNqDxn6Ng9q43TMD7CGy1zoF+/wg3V8v0Q+Yoo50F0OoKfRX9A2h2kGWm5nQHff&#13;&#10;Uvzz6IK0r3Xr17m2BUiIXphPB+sq5eSD91ri6zeEo2nCs9sHDmcGSlVQsaJZIX8RH2sVPD2mk9tv&#13;&#10;Mjv7vZK5k/zV0JH2zr5OWfTAPZLRn8267FYR4T0+HxKrGbm6LhL9sqvN9tTs9eNPUd9AAbomeMdg&#13;&#10;Or4tMmrx4sVONgHW8t0hwFjkVTmUfOohS3z/KrMf3Z7n8Yd0/f+l1OOLTtUKKeqr5h2UJ27uy8i+&#13;&#10;baqf5BNdnLpQDlFG6jbyGbmNcz3XQJdy0s71DPzFxsHBS/tKzbbRZPuhta5+812KXTklV/rlXOO7&#13;&#10;w0/0cOpGpds66a9ds1arn612/MWOo7+irLQNvmFOOuOdWtVBbesX1Jc0Uf9xJOKbpE16nYQ2QtVF&#13;&#10;94i2EV2yi79gSe07GWzSXM5LtNcz9zT7rXQpT9iRZNUNuOJirtSUEbUr116jducF7+zWLF7emI+o&#13;&#10;VzgXCdjW1GP4Tl3CxvJ7MHonTL504uu7LgfWa+/yu5dqkKIceVYlhZ/VQoTFsDWL35Oxu9yhxdTI&#13;&#10;fmil7eBslE5vVXX2y7Wv2VtWLwk5Gt3qIZLPDEJGTiKbkM3IemQIdZk+jHrOkWvoA8TzxyHa77Wm&#13;&#10;NrUkalz3u/v14udjDvQwB/58iyXOPTu8il6hV970iNlNbzL7wsfMPvFF6QUAJDEFOYCaFFPMgZgD&#13;&#10;MQd6hgNSwEKEUZbLNgpFivwgPgFDzpNmopRLGPYeIMIAwkDCwMUw8gHHI0a/H5EJeMpzHHm2IEj7&#13;&#10;9BNmv/lx/lHiPuP/90ctWaXwLgEc53/G7HWn+zuZY4MADN7J+zDEASP8yGcAGpReDGVClFDO3fKz&#13;&#10;0Ru98Vuvrmbp2wFAHpjHicsIe0AOgKMYMO/+x8Pwqh9WbxtbNrq2Rd2lzcXUfzmQWLLI7JzTsjPI&#13;&#10;WAjAZy/DvUzGAQjoJh+bbVLwdM1tZtNnm82cpeeIUCShqB96jPYyUvwN6WeQ/aSNmKvmh0LQ2ej6&#13;&#10;Bv0B6AMEXKsQoORX/8sSmtETpDbJfGQ/dZQjIADAAgNMuiKNQbZ9GifbpLpGO37SXvapbZutuX2b&#13;&#10;NXdouTABDsDjIwSSNGqZssbaIdZUO8xGDxnuwJKu0u7ufcoB0EF/Rb9AX0a/4YMHATds2ChZl1p6&#13;&#10;lT4NQLAUIKRDYBCzQ0gfUAXQNpaZ3f168fOeA+wXhz4GUb/yOgP8Az18pG2gb40ZPcbpCbQj9IWx&#13;&#10;Yzv3dSo6C6uWWuKeX4WjI9u88wLZhnwNKcuSb8yiwp+lVaBD2wlce4UlDzjKEnkcjV4ekGKGnviX&#13;&#10;ttf9YeanOwERQM7jzPBy3t3QH2Qs9/FXIl8D4zESXzlPMyo1vXJfORyLJGQTAC26N7IJMBewFkDX&#13;&#10;yWLJL2RzKZRcvdwSf/2NJc77z6Iecyz+oZyRhJ9ebfbGt5mNndDls9TLFjlUtslGQG6ynyHythxC&#13;&#10;ZtZpMFZV1Tpnc2B39BS1tbXLsZuaRUoZ4DXknYyUo9JOvmLKQj2gLZEf3p/LnikmnWgc0qVuYSvh&#13;&#10;AKPM3vHFoAHOC9axxjFmF8o2W3aq2X2B1NFFCLQF9B8qEibpZoUclLzmi1p//fBQa84RLXxpsBr6&#13;&#10;2R+To/EDndfRh3inGwSgBplLRqgNZRyeXn/yKbzhbZYYM97/6vbR8xdZiB5A8O3X28gckT/U81L0&#13;&#10;i25nLk5gwHFgvVaA+uvSF9XXSAbiAHSzGRNyDIZ7wu4UjCZDkLabmtXIkuzaA3LrumX2ZPMKU0vP&#13;&#10;UFV1aiUDMALqNTIeXQS54XUS9BIC9ZtAHIJ2UnSrMCBf4nqfYWl8EnOgf3Jgizr0B+82e/PZ5eXv&#13;&#10;89IfN2vJg8u/IeN/VHlp7KRPxY7GnfTDxsWKOdAvOBCdSo4xBmBRChE/+kydZotEiNG5Ce0TCFDs&#13;&#10;FL0uQAqvEPpkMHBRJp0Brlkt2zSzB6MfIITrpA8gjeGEopmTHrxHo1u+o8k4t+W8nfPiTQJolp6h&#13;&#10;Mt5qduzrpQGDJKWIGY0Y3RhqgMEYdOSDPGI8Y0Rj7A2u0Si6IVifKWKvxwaWZoUwPAmcOkY669T9&#13;&#10;rtSf8OfRL40UHMkm7pV/VaWynEkH3uL8grfwk5HeGAx+BmwmYnxSMgcwsDzQAG8JMfVjDqBsP/6g&#13;&#10;Nj+P5BEsHfHiwGc1at+uXcPXH66PSN8Pzm78o5Tu4zWA4sAjdbMEahLA97nPalnAL3U+5NPNgPHI&#13;&#10;mfRt8sG4BvwSq9PX/OFoRTtNQHhkb6Itau/IdQADZDwgd7RP8EnkOvLq0YPlQFToj+SBD+QbDhLv&#13;&#10;cPT9R2vrFpV/m23estmGqs/xI7U9cFIIHKHPYeALMhOqJDjcH3kZ56n3OdDW3tap36iNUp/7mpAV&#13;&#10;LCuJ/kV7wnmBnkAbK4meedLsznvCj2TkGvLVC7ZAlIzzUcIO1Q5Hh3f2/VuPzH/G7IgTAw90niLX&#13;&#10;suiBu8x+/o/w5dH6iSPDy/mMgNU1N4sqLXPBUYJ9xL/0+5mHNCtwfz3Lw10T8sU7G1mtA90AnsJb&#13;&#10;5EnJjuXmdVru6mazd3+065fnivEfHzO7Thry2edrUAqe3NyE7EP3blU+4St5JZRL8KG+vs6B0dgb&#13;&#10;PeVoTOV7g3PowWvew7u9/ouTEV2tL4g+iQAoj21VcnvKkWnKx3disCjlpY+nfCMaRmiv0uHOnsrx&#13;&#10;WPalw441++SNcjSek30Pn3BXfuHvfC6lf+A4KYkkA45+g9lZczRwVc4XT6t0IvUo42zEpkNc6OCo&#13;&#10;Q3/JE/GCNEM/9j9EXmWER/lEPfL2MO3Vfzv4jYxGjyDQJvyA3vLfFj+5K3GgWfror9a8Kqe9lHk5&#13;&#10;/8AR5KZzIUePWDZrSCu1ErvO3BKq0i22rLaHWxhBEybq8HhtsUKfjHyijqMHIPu9g7EUuyGcevwr&#13;&#10;5kDMgX7BgWce08oWwiqiRHeZ0c3TN+ljwRo2pH/7w9evNzvkWLOTNFwhuvS5j7MLHvvectsFmR4X&#13;&#10;OebALsOBUbKIhD3YE+kSb9URQBijqNh9JnBOBkl2l4aVB684kNiPiMZIRRHkiFLoR5RhVBPyEfF4&#13;&#10;JmjkdnQkZUh1zgbBYK3NZwgvW2z2zY9oBOqzuV8xRJd5PR0UPAjSffpx31vMHrgzJ1hEeQiMrCMP&#13;&#10;jP4F5MK4w9gDLA45GjUScEq9wJKERHyS9XNgOG7G/OUPZqfUc1cc79Bkn7Kqapus2T5VKPEDgAAg&#13;&#10;ABCXLl2aWRaNazkBugFQnv6UReot4BH1FhBxi/Yrresm2NGfyrdT5eWV+WZ3/DpcpCb9BEcHq3by&#13;&#10;MyBD3Cl/JF+YaQhOCQDu5du9Or9fMq1UR6MeszPlHHzgJu0/toBfKcLZSBih4AFx7qD44/Oif4nS&#13;&#10;Bd/W0n7zoled/AQwo49gAAnEOctm72zk+w+cIrRBwFf6Dwfsb1Wb1PKqzE4EHETuARRypE/MRfQ7&#13;&#10;LCGZAW+Vbiwrc3EqvlYuB6hbOLLR2bzzu9y0KvkcwCMDk2gD9GnoncxqLMUxlnz+35Z4LZCrIJBR&#13;&#10;QEd1CiTilpmNTNBeG0hj/lNyPMrzmG8ZyEBUd3rvL8NXkPOZmYy52r1eTN5YqYJ4OBuD73/kLrOj&#13;&#10;Ti64V2T4hSqGwFocXMgk5A+DF5BL8Dif7Immkfl9/x1mH8nhZIS3gEVBtAObgjFP9BlB0p7EiXGT&#13;&#10;Nar9rODV0DnfHQeWH3RYiRUaqDvwgjTpk3qCyDN2AzzmPbQv5D35b2pKLSHaE+/tKk34SX9Envxg&#13;&#10;l0J2WlfpcZ/65JeHhZ/wl3Iy675Qv5YzbVZYeNPbzf4925L/e5klfnZ3zmg5L/76p2Ynn6rVGWhc&#13;&#10;ZdCkqWZvv8zs3vdou5DA86t1rmy52c3Ua2QCJh5qDDoQOlKEkt+8QbMZJ0auFv8TByODsXAsIveQ&#13;&#10;zXy3Qaq3DIj1ugNHQne/YfE5i2PuLBzY2KbKu36h+hgJbYcdqO9X4ajelSTSw4HpGo1zNErn37bd&#13;&#10;/tC6ybZJDtWqTgdprByN2AaEmPqaAxJ0W4VptSlIJjli5isDSYd6kK2v8xi/f0BxYNUys7tuMxP8&#13;&#10;ESJ0XKoU4gBxkRYZTiiBP4CL0C+n4AOdiD79H9rC4K+WPOp1FZdbLv0B+CeWmgPwo8VZjjkwYDgw&#13;&#10;UYbSIa+To/FvnVnG0eYEtxSGvKCK7uG48oZT59NmJwoEqO6c9cetDikcABUYrRg4BIAKDCOcHBiw&#13;&#10;fqSsdyYWYwhVadibN5x4D+nR22Rle+N6sysvznYy0hkBinsAR6fOIPRARwsXAnTFSWafF2BypI45&#13;&#10;iDz7/EyYMMEBBxh+GIFBGpKosVkN46RNi9E79DKcf2l2VquzpL+sFMER+WNF+sN7eJ+UvtkNY6yG&#13;&#10;9w8AAuQBhAfk8jN1ACrKWhZtAJS3t7PoRzYDbm1q2WRDtJxkyUBib2d6V3zf4oWa1fGncMlRtMGd&#13;&#10;ndDLIzncPbV/NEqNbwgB0Hf82Oxjn9fFEmm32Waf+olkyoWSqy+HH24O/8z768ff1PJj/5HzNiAZ&#13;&#10;/QV1k3qJbK/WAIlilk7NmeAAuej7P0BXDxZu1DKqzS2p5eWQfwAqALIEZh3Rd3qCTwCNANeQd0r6&#13;&#10;+/Ex5kAlOIDjwetoOMr9eSXS7m4aDPjCmcFMPALtpJQVEBKLXghnAcDC+fbyyNdgbKIQkLVB2iDv&#13;&#10;w7pVefdpDEa1hZKnzzwTuhSasR6+E/6FrB8kWY9uG6QXfmu26AMlORr94+iyyGK+ObIFXR6ZXAwp&#13;&#10;Jyl99rPvMIv2Cxrn2FmuQGro4/AcByROmyB97mw5Gkk1m5z+snGT0xHRX+g7+PaVoKCzEZ0+KHO7&#13;&#10;mz4yfcWKFc6JSRngcYOWEk85GZs0gBEjpW+I707+sGHgZXCgZ6k5Ig10eFYlSTmDtb/rsDrnzKa/&#13;&#10;K3swDHbMPgdb4qd3WfKD91ji9hvNrroud/befYzZ6dJZTjrdkpo9WUSLzp2Ov3qq6vU2OWDO/ZC/&#13;&#10;kjpiO0btx3CMzl/XfssSZ5zT+bvEM/+NNm3aIt1AA3KlD4zR4Iqpu+1mg5zuV2KCcfSYAzk4sK5D&#13;&#10;U3G3yksuvMY5GulqFLrdhnK8izTZ9zHlI+AlauPa/mDN9habNLQx9EQlZXEo4fhHSRxIblbdePpR&#13;&#10;Szx0r9nD92lJ67+nsMQpwsvmHWp2+Ak6HqgBr33Xn5VUoDhy/+DAk/8yu/HqcF5G6Sf6ocSCk0BO&#13;&#10;CCEn+C39kIky6JDomCu4liYWH7jvj5ZgcPVQDZiIKctUiVkScyDmwE7IgaT2jko8rqWN/v2IJZ9/&#13;&#10;3BLP/kUjejUUY8LBZrPUMc/dV4bUYWa77yEAoRNU7DYrdt9Lo5xP016EAUfjWqWKoY/AZnR0FoAt&#13;&#10;AY5DDw0Qp2TUmDrm9boYJkAoDEnAH0awEjjH8Gzd0mrb27ZbVUtq7XyMTQLPYNRi4ANk+WOhUWs5&#13;&#10;wS7N0DKWTP3B78OZYsQ5GASAkAORAre55sEOfYYMycdo+//MkvscpOWbwspuJk76BKADoADHY9Rp&#13;&#10;M1SA+f5jpundQoN2SHnfIWaK19tVZvZuFHdT/WU00RJ/k46+oFbq0RnfLKn3YCxof5G5o6dmFbvE&#13;&#10;5Hs1Ot8dxyJGtQfSvVO3VzOyE74MQ402RpsECAKo5XdM/YsDybUrLRHEd5FfyC6vZBfKLnIc5Ru5&#13;&#10;FqQ/LQ3+Kuk8uf+hlrj0WrOJ3zL73u+Kf3aeon7uei099jote4IgziYcZshzjn4WyaCq1LLb2bHL&#13;&#10;u5JU/0PaDIRhOetq9TU5+5Dyku/2U8g32iHOxKatTW628dYtqeXQaKcA3oDAAOo4FInPLEg3kyHd&#13;&#10;//Bs2QBut0sQJ7AzcgC9zTuafDvtT+VEb8Qpgp5AW2CmGPojbaQo2twajub1Qydnw7fy/orGbVea&#13;&#10;0nOLotXLzBYGYvL+YuU8nQFynvjI+rZ0Ogt0XI9yXx6hyyJL2CsbPQFnI/zsSrYktNye3S175snI&#13;&#10;e8fqN0BQFChyuqqu4yyFhwBFQWfj4/p9318sefhxlojYQsi+jZs22g4NqBuumW7Uga7yp9SKImQs&#13;&#10;8tY7AisBbpPPlo0tzhlOP0T+aU/wmb2zsZlKcZAXVZASI1Fm2hFE/1JuuUkDByOru2xrTS1rO2pU&#13;&#10;oytfJb9T4oAjzCZP04oL75djW8bb5g0yezQoQnswm/Z9tFFjLTlmgmYcV8DJCFM0KM9OPsPslzp+&#13;&#10;+gIz2lmxNF4Rr/6Rc3oW+4iPhwyGp9QZztETxoxJOWup84MYlBWVQf7h+BhzoAwOtGlfZte3YEs4&#13;&#10;0qDuMtIp9hGXtrNbdJa2X9qElUXJY0ngLATqP3p8f9Llo3neqX5rWXT7082WuO4izTzLVbI7dZFw&#13;&#10;ldlbZyl8yuwUDRjqAkPLlVJ8bRfkwD/vNXs2UG7UeGBwdEcni6JSKC0vwK+BsUYrBHHcp/+q2ZHn&#13;&#10;CFM/RDdiAu6OKeZAzIGdlQPsufX0Y6m9Sx76mdmfN4UUt6Q9ot+PpEr/dqGzJ59vdswbzGbPrQxH&#13;&#10;WM5g74Oy00IoM2IEIe0Mfhn9EAcC3iucjEEAQD/tsndradETOAsRyh9LMGGkEzCqHcArAxAjiXN/&#13;&#10;9COnGT2N8RR0MPIbh5MPpMt5UMEMvZgfy14zu+fW8OV6/ZTd6ZyMToGNdFQANQQmZsKHID5zu5a4&#13;&#10;eYsMysOO143C5POZK9aY2nqrGjnROlrExPSsxqTQIc3dET5UGQWeT9XuHIw6w8m4Q0r6kHp7U8ME&#13;&#10;m1Ino3uAEUAHgJcHewC94HF3RlkPMBb0SHYBjwDSAGUBL9q2p/bG65GXxYmWzYHEpsioDoBkAOVQ&#13;&#10;r5Eveck4D0BHoiQBEOTEi0jBSKzsnwn6j4OPkSKv2dl7Hq5lXb9tdtvy7IjBKx94vWYUCAQ86c0C&#13;&#10;wvV8HnIggTJEv0B7B4D1IEKeR0q+vFUgKjN4W7e1OrnSH51y9H8E50xsrbPW+lYHLtJOAViY9QjY&#13;&#10;6EB2OR/5zT34h6ws2rlSMvfiB3ZVDnj9jTpG/aJd9jfCeUE+aRctauO0H/q5ovKq2WQhQt+FUKiK&#13;&#10;FZLEDVK10BE5QKOEnpvlDJNccvq1jwwSUOx7/TPE5zmPy76sc8m5csk7b5EpfHcGOsDjkXLeOFmd&#13;&#10;L+EWzXL4/c/Cd5nQgG2REyhSxn1ZWYIWlhG/WcHTrUpvr33lhJTDKEBeHlZphhv55JtXirx+hH2C&#13;&#10;860SDnb6ng3rNjiZvV1LA5Im+ix8HTV6lCtDQd5WqnB50qGstB/qqG8/peaHZ72z38+MpC7xfdiP&#13;&#10;cWjd0ML1J0/e8l5Gp5g0PRXSkXx18s9Ef/vr5R6TYydon8e3yV5UG/+tdKCf/bPrpM6QAfqeayx5&#13;&#10;/CldDloNJsagXOoK32Wbvg/LosLPIarrQyXfYoo50FMcSOC5DvVrpXSI3ciVf6eOVYPCsDgyk0Ev&#13;&#10;9PUQ/TsyyjnbA+dcI/j7xPXXgtf9NR+P3zEV4MBLzwi3vFmr4nyxQKTArVukiNwi+++Kf2s1Gx33&#13;&#10;3Fsfov/pj4Ecx6d9yQFwyxcfCOcA/NYPUMsoi+Eo7hdtF8wDXZNm7OXIoy+avfJS7GhMsywsUdMX&#13;&#10;40PMgZgDOwEHcC798x6zr50mgDZ3eUIqzq+eNvvVJ7XPyb/MPvlVs6kz9FAoRu5Euro6Y47Zzdep&#13;&#10;07+wM6ayZisVmLSH7YIe4AU19xjgKh9pFr3pPLMp5CtMPJpvJCwgMgCBDxhSba1ttr09ZXhjqAKe&#13;&#10;olACOnOEMK5wPPojYCzGK8cQvbbA7Os3hC4VdDK6mMoxmcbJSvnpqPxg9Od1/uBdRTkaFbMgXTNp&#13;&#10;L/sAG5yvfkUdp14ihWurlHk2QsfVSBbKJbjUoZ5VkIg6WCFl1DdG1Y+bZWePn1Zusn3+nHdYr1m7&#13;&#10;xu2/hHOAb14UgNjnue+fGcAoAzCmPQEKbW3d6vYUBfSKqR9xQPIvi1LiMOtyKRdSCxSVaeyhzM/Y&#13;&#10;Qxu1K7zlHWbn/d3sEYWn7jRbujC1vMnsY80OOFEy82hLzt3fEnmWzgHYpB1T75zBLwmYGoDS4Yrj&#13;&#10;wYNSylYoLu9jCbcWOXB5bzEzdAql15P34AdgLwFw3y+rSnul78S5yIwRfkPMhvF87Ml8xWnvehyg&#13;&#10;3aC30R5z6lz9gCX0ZcwGY4l12geOMXRQ8tslTdwtHAXdD9GLPtiVVkYUQkpk6SRNTZqa19Dkf7lj&#13;&#10;u3Rb2i06TEjXiw7AIC3SLJWCeZikJKoZwlYe8b3RtZErgLrwlJmiyJiCPN2swTHXRAb64f/L6WQM&#13;&#10;5k05JbM4G4kfdDR++5eW+OgVWY5G6iV549vjrMuyBYLJl3hO30B6OHj4ZvRL1P9yCWclAPmGjRuc&#13;&#10;I2/b9m1OtsNL6u0o7cvY10RZyaf/xhxLIb4H7W7duvXql1ocv6jrrJiBHr+zkGtTLMN22tul4xxl&#13;&#10;dtY/NLPnFs1WFAAfpY/JIXn8mdp+43g3u9I9G42T43eHBoNt00ABZsCir9D+GHg5Uqu81KtuFiIv&#13;&#10;Oop9V6G04nu7LgfqBglbqVKgQoHD6P+OHqpUvMJZOw7v4V36pVm69TUAMp0EHoTOiz4MVuQdgx4n&#13;&#10;4khAVjMAxa+K4m0Jd517Cjwb/I1N4H9zTnB2CTZPmvz7/JHLwXMfb6c8Llpg9vPva6LiD0sv3hXf&#13;&#10;t2Sr9vh+zycsufveZeslpb84fmJAcWD5UmHRj4ezjBpCE+xshuH7mV+KgKMRNW2Ygh+nrWpry5Zl&#13;&#10;Yu3qJ6Vpdbs6t+LyxxwYSBz4zc+1kfyFpef4u78xIzz1mNY7P6D056NPNMibeNZ7zK7UyKTPfCt8&#13;&#10;d0P4Z8Ffv79JYHLpU9ExXgkYTUFCacRQxaDC4OUco5ff/jrnGLIodhj+s3ff3UZEHY1LXgsmq/V/&#13;&#10;9DPTURXqqeikFBegQ4NPQ7MaH/y92SVXhtMt49fJU+bZ3JXz7dllciJXaSQue40kB8k5mLAhejf9&#13;&#10;Y6Ec5nslSjoYUysnGSfjNo1u32xnjplpR42bne/Rfn8dsAugnbrACGm/LFpBsKvfl6rvMwiI5kft&#13;&#10;A6QBrJUKLPV9KXbuHGTtKcQgXtq4+9OVpFBE4ubwVTrwgGS6SckJu1nizPO0bJmCexkvJF+dees8&#13;&#10;C78MJ5kHz4JtGZCgXYNOkO/e0A8/Wf4vHA+1Q2pt86bNrk8pP6Xef5L+ksBy0vSPyMGVK1c60AVw&#13;&#10;BPm4TMYUIIyPW0ngvfdLHL+xv3AAZw46GHoXbag6Msugv+QTXWHcuPHa/265AyKRMUHZkjefc/Yx&#13;&#10;G6u7q9Ix8N2jA6KQIdcCQCNXOgl5p4Dy5UENf3Oa0mSZxQDBw7Vr1lidZkJVV7vEU3fHaob4LJ2+&#13;&#10;nI5MeshtJ07dn/SNXAfdJwrP+MFxRNM4kMSo0ZyVRXxzdPK6umHi4TAnV9C9cUDi2Ms3kNAEJoYI&#13;&#10;3Tuj2ObrDfwTuu+BIp7TWLkMtUTSTd9A9qEf8u0rSaSHPgQPkGjAHaIAAEAASURBVLceyC7nHfBy&#13;&#10;+fLlLh3OSQ8Zjc5F3seMkVO6HxDgPXmDpzgHS9EHqRusOOIdADw7evRo52DMW1fKLDNLn+/Qd+kX&#13;&#10;/dtYefRPkcOR8L9qhHIgS3mRbacKPFhOGvaaK4Gob/CQAVE4pjvaO7TEe7WNbBxpkyZPKsqpkWAP&#13;&#10;SYRCbWGHZAnZiqPughwYXaPB0MMnSg7L8ABXUJ3qoLtBTFeQH3RfBA0rT515DEMYSVNNeJY6Ogiy&#13;&#10;k7ZPW8FOcMd2rZSlZVY5D4ZBbYPUFrMzm885iM3hiTgE73wMHokX+i2naI369OB1zoPp+XQH7PG6&#13;&#10;q3M7GdGVUHU866gqLKYQ0YkSX/2pdIE6S3zmG4ofyyZxKKYoB1j1j7oTJISNEzjFSB3iSI5Eu91N&#13;&#10;64Mp7tLnqNYxxRyIObAzcaBD1vJD92uZ0QudGhUSlbR4Blxz5AYdNGBBcDSvfkLJb19miQ9fpT0D&#13;&#10;D05d6NZfvey9l0iJ1Ms/+oXSUtpP0T+pEU1HnZx3v63SEkzFRmnD8QGIgSKJYe+VSMAND3YB1vhz&#13;&#10;lpHJorUrwpcyClCI8+E4/hdRCFFJ/Kens7+domFck08HYBcBdEwfNso+Omlve/+G5WYr5utd6g2r&#13;&#10;E9Yuo7RVWtoQlNp0FnQoilDNmcm4VScdTkGXscu+jEkZB5Pm2Tsnz7FZDQKyCtAWGRIvNS+zBRtX&#13;&#10;29LNzdqAfbNt1HKa1Zpt2ajR9uOGDrPJ9SNtxogxSmtCVh9eIOmK3AKYY0Q0jkaAdA90cYypPA5g&#13;&#10;qHkACGADQBbgK6b+w4HEOBn5+QBwANlC5r7kUqY/CRbptPHBX906D0tULzwLJ8msntWrVtlzzz3n&#13;&#10;6ty0adPcA17eI9sx7r2jkX6hUgR4TJ1Pine8h3cMNII3lAPZB0jNEVCXWTH0k4CTyEj4xmwSPyuy&#13;&#10;X4CyA43ZcX4dB3BiewcEdW9QdQ69qx/wirYxcmSjgPpNTjcjzzgbaSfcy0v7Hyp9Vit9/FZLLHnC&#13;&#10;2eh0c+SsKOt5XUfG4uCTbyG09Onu+r37nvrTSTsUd4v6WaczOm2y856bIX6AlgZ9WcuLecIOcHaB&#13;&#10;3pH1bh9JR/Kg/5klU/2tPU+X/jfN/yr5iHxEntRoiW34h9wk7/CUAQ3jx4/PrS9odYQQoaIVYH0o&#13;&#10;rv9BfJ4LOho7ouiTcE3p/9RH8leKU8y/pquj73voJxgUU847eA4HHG0IuQwIjkwm3zjiGhubuspG&#13;&#10;r9wnX3xb+mHyxgzRgm0mnSvK551ilNH3O/RHpFFpHZ088j7q4kjZBCOkt1b6HVGG0xY26J3Ym8PU&#13;&#10;pw6ODm71D2DPleHcg+etW7U35tYtzsZpVRtqa2t3+kmDbPQRI0e4/j3n99D+l/b8E1ot6T6z+/9o&#13;&#10;9uD9Zot8hnR897Gadfkmt7qE7X944EZ8GnMgxQHqHxStXw1y8k0eO92WrFigPkYdneK1SXeulUBH&#13;&#10;RJcq1t1L8vzpdDIqL6zGVNdkH6jPlo3kEbmJTCbfBK4Ff/MK5Bn3Ch15pmOH4u1Ix5MXtUPl5Bmf&#13;&#10;Hmk5m0RYyCC35CfOx1Tf4/lFP8R59DfXyQNH5CL3OZKOn2nprxU68nyfEt/jH3eaffF74WxoHIXx&#13;&#10;iTiSRV8hqE6M+2GQP5MXgl33j64xO/BIrYbzLt2IKeZAhAOs7kF9ihJ1ytev6L3Q75Qsi6rYVhse&#13;&#10;sBB6ZBf7EYW3d7Hix8WNObDzcSC5fJElrjzB7NWInBylsuIEC3qWkJFcA+9nAO9GhTQlrrvDbM6+&#13;&#10;lpw1u6Q9HvzzWcdxk1MzG0cqI9/9Ty1/lxUj+8JH3mp26rnOyZjU0jFFyf3sVApeQREjRAnFzzsc&#13;&#10;OeJwHCyDOIu2gRAFyOtoRWWWSPoI0bgR7MSnzqwSlFAMc4AYwFzACPLPea5yvGnSnvZljfq+fMNK&#13;&#10;acNyBnakMoizcYtzNoIvFVbk012p60vZ43FrWuF2CnqHDE8UwyENdvWco+zo8bN9drOOL25cZY+v&#13;&#10;X2JPrFthj2xcbvduXme2VfzbpsonHltCQDx7DQ0ZajX1jfbm+tF2tPaZ3Ldxgs0ZOd4mD23MSrMn&#13;&#10;LqCUA5oDXgDWeGfjuHGFHag9kZedJU3qJ45FQBraEgAO/PXG0s5SzgFdjsnTNAv+LZLPt3YWA6PN&#13;&#10;9RleTkWFle5LHjjhAAi+vvNRzpInX5wl3sIxeuYXDsZqyUXkJSAhYDX1DtCAGR3ITwxqb1QjU6mj&#13;&#10;layP3pjH+AcgJS+8d6ARQAizkGm7DMoB0CUwYIDrAL6cU0ZAbcpIPOL7PmqglTnOb99xwA/uom3S&#13;&#10;LvszkUf6MfLMwCSWUqX+FxxEM2a8JU84zxK//Uxn0RiNj5wFLGOVC7eMauftjHzFybgmcJ3Tj1yp&#13;&#10;fdXDjkbaIn0sbbNdcqdGemKIDjvV7NcBR+Na3QVwQbwPkh4GuhmS3Mh4BcZKSI0MrcChn7bv0drW&#13;&#10;YDpnZREyxjka03oCPER+wlccPcgSfiNfQhSdwVXuWI7oc9F09VL0a75rVh5CGSr/B7KSctJP8N14&#13;&#10;j++fikkVXmEjwC/kMjzFPiDPDJyjnlb3E6c9OjXLucJT/60LlRF7jDJRNtoZ55TL6+n0N5Xsu31e&#13;&#10;eA+DB+jfeBd9eU8S3wx9ZY2cxXx7+DNY360S5O1Y5ILvu6kzvMP328PlSGWp1JxO7gXPa7+0X5n9&#13;&#10;9Ztmf4jYvT6DP79Pyx0qnLW3bPeLzI44XkvfayREP52V7rMdH3uOA7Rd6hlyzR/p132d828eKXD+&#13;&#10;/DG721WrF6qPER7gnI2DrEPORrnNfLRuH2nBbfxxdouMlh3q0EZNt0NG5rbvkcvFEvLBB9oy586J&#13;&#10;iHMRJ2P6fvAe910c3fPX/XP0+0oxc99f5+jj+meDRy87kImcc6Sdsw8mjkd3nr7nzzNxAs/4+NwL&#13;&#10;plXM72J5lhVvvXCh73wyfBn1ZbQCn8JBWKoPvkrwLdGXuI4jEl0GPQlarfDzS2NHo2NG/CeLA+DR&#13;&#10;Ixhlxki7NIFjuCZPxfKVzN/McSRa0LlNlNFjckTcNS9FLI9dkwlxqWMO7DQckGKWeO4pGQOREtFB&#13;&#10;Y5/TEUthCMlOKSzuurun+8HZjdf/jyUOPt7sOI1QrASxN815HzE7+Uyzu283+9st2tj+zuyUP/r2&#13;&#10;VJwjT9Q+juoIREWI++x0unEF5Qyjn1CQBkeAYw9YFNVHEUmUPqR+5P+Loo6BjqGNokneMNIJKO0Y&#13;&#10;21FgblJdo50780D758qX7fblz6s/3ZJ54Q4tpYqzkT61RgxGmfd85uizxVEqslPO27jqlxphJiP7&#13;&#10;Mg5tsLdO3NvOm3W4NQ2OAEF6doOckc+tW2Y3vvKoXbPgITkjFqvOqfsZJN6ynGsQ1NE+IdbSYW2r&#13;&#10;XrHblP5t1eLv2Jn25RkH2zmzD7IJQ5uUX59LJd5DBG9xLKK8ewARoAZex1QeB6ijgEOAHABpAB78&#13;&#10;jqmfcGDybgKG3mBJORozLQzHIZoiFzDmZPS7PsRnmf5D/91sEMByzj29QWAxQFMvEq9HTgLWDZcz&#13;&#10;TILSObsAWgHPaM8Qs1K8oc5yYUnJNOpiToDNPVHeHwxyCIAF8B8ZTd8yUIh+hj6HmYvkmyXuWE6V&#13;&#10;cgG80pbhNTISIJMjgfjcp7weUBpI5R4o32dnzCd1jroCAFYKyNdXvKCe45CgLeAIYbY++S6U98RJ&#13;&#10;p2mljufM/uemzmwzGh+AbLgCMteLCYQa4AeqW2AwoH6l6GQNDhk3yf9yxzbkzdZtTk+kr62V3jIo&#13;&#10;LYtchCNP0r7pv9X+6cqDJ2T9SAUH5umlyHpPnBJwMpLPwC2brd8HHK5ZgeU7hZHZyA/0Lr49chh9&#13;&#10;i7zjvMXZwzVkSYjq8MwGCMAHEU/+XP4zPVkgkj9VJOIRPwoURWaK7RBQjO7HN/Uy3adSqSNlR3+H&#13;&#10;D/QVnh/FpE+bwckIn+CZd8R5ZxwzQvsL0e9ubNayuHIm8D1pP4UIPtCuKBs6I2XlW9Cn+3690PPl&#13;&#10;3uM9vI9v4eteoTZd7nuCzyFD+I4ceSftgtnJobYbfKCLc8oAv9E/NinNFvXV1A14inyFjwwa4htw&#13;&#10;zFu3X3nR7PtXmn0rIK8Kvfs3z5j95mLJuHMtec6HLLGf5ENMuwQHqHMEdG3qHnWZsGkTfWQKu0CP&#13;&#10;HDN6bMiebhxcZydOmGNXzb9f/aCcTXLMWUKrLymtKvVdQgo67ZIyOYm4Z7B0Bsdwg69b7bimibZ3&#13;&#10;48QyU+18jPbj2xDtq1yCby4EZkB6fvp7/PbX/NHf4718A0/c99/EX/P3uecpeI1+mLJQDq+PuXMN&#13;&#10;xGY/Ss5dEH6TqErFi8bld5AnvMfzx13nHf7lOpLjxKqVZrc8G7iqU2BAp5cQwStG6SguAf1hgBR6&#13;&#10;E+PRlUSGbluiWdcvW3LqrNC7Mvfjk12XA2ztNel1Kv8fOnmADi5oMgvr6IyROqN9pQRKp2ObOyco&#13;&#10;TJmRihP/dU0yZkPMgZgDOwsHXl1g9vc/hkvDYEh8I05Lo0cOduv85LekZbUCNjtgBmACJL+U3SUB&#13;&#10;XClHo0tUf8YLFHnXRS4kf9JuCZxLMqgcUKHZbFl59M/1x+PoyeFc0UlRBDciPcLrcMxUJ0VHBYgU&#13;&#10;pLfuGf1K7i6OL4xBDEUCRigBIBgFEaBiwoQJDkQPJjelbqRdd/S59s5/3GB3LXlSoIo8AjVSyqrU&#13;&#10;m8rh1ybFrc2hWkl1CimF3j9P1lDMHeFg9E7GdhW0TZVFoxDPmryPffewM3M6GVe2NtvP5v/LLn3s&#13;&#10;VsXXM0lVxFp17mz6joMRpdHVQc8rvct14HozhgZLAa9+1S5fs9Aul5Py/+3zOjtl2v7WyJ6TPUzw&#13;&#10;GrALoxxDfcWKFTZ54mSrHow2G1OpHMBYwfEAEEa95Rg7GkvlYg/GH67OQgB04ki944HAexgVykhR&#13;&#10;34/42TaIBQL9BU5GTUwO0VlfFQB9ROhST/9gucClS5c65xfgKrMXZ8yYYVOnTnVGsTdyATp6gzxA&#13;&#10;CWCJDCkFPO6N/HX1DgAiHImAEcjDIBhJewagJABw4GD0ICngLAGHI+AscpRnictzMcUcyMUB6gx1&#13;&#10;iXYzUPoG6jP1m/bNspXUeQB8ruWlOfPM3n+Z2T0C7h8LxNqqcwKEvIUYbN2JBbpLmT93/k77Le6e&#13;&#10;+elPEMse/EM/hJehQWiHHGv2jsvlaDzXP5ICS1boJ6Ae6hXNNG0euPeTj7UKJB6kK39kNnOP4JWS&#13;&#10;zz3A6YFKEiC/yHBkJ8HpDdLFQrMztdKJc3TOD7yS/ggVzTEhcD16yn0C8YN0sC5LVnmNlFvoK8ix&#13;&#10;Ic4+CUau3Dn6O4435ChlLaWv8PWOb43MRs8iPerg5MkRG6VyWS4rJfqSDc0bXPn4xvQL+Qg+ULY1&#13;&#10;2mvU2zg48v2qBL4/z/d8d67DR94P0Z57epAQdQynerN4g/zDlqOs5ToZcVBulZ3oHdDIJ3hIPSZd&#13;&#10;AvWDelKQnn5cDsaPml3/j4LRct78nxs0+PkGDaj4t9me++SMEl/ceTgALoEMamnZJJmdcmhT57wz&#13;&#10;y7dh2n11TdgRN0RYxHGT5miG0TjhUBtk+6vDkUMrmaxRF6jBBQ4nSHVJ5XAMUQ+e0erkvjpUVmLi&#13;&#10;HW2b7KhR02ze6KnlJNsjzzgHXjcclfDZOx3hPef0J/4asyt3dKSu+2uh+4ofTENrv6T0gUhp3dD0&#13;&#10;YEeZvp8rPukh1/j26Ez0dcgf5KqnxBaNpHr+Uf8zdeR2PidjMCZYEs5G4jJ+GSzT06P/sETTWLNh&#13;&#10;Df5KfIw5kOLAEW80+0HA0SjR4/RfpwOrPoXwyTTTVJfVQFICJYp7zD1TWxnsFXM3zYEYLY2rQsyB&#13;&#10;nYkDyxdpbfNrwyXC6ZXPyehjphU452wEG1njb+h4/Q/MvnRN4EJlTxPMbNOefM45V9mkeye1SbuF&#13;&#10;37NJP7GbnQ6tjsjzNhxLv3SPgObLM0E68m3BX+4cI9SDHaNGjXKGNoob1zwQA0jHyF+UOQDdII2p&#13;&#10;HWbfPvAM+5lG7X1jwcP6xq9IIZMGh8NOG4t7p1+78ivXb+BR5dF1qupwWcrEjQCUw5AlU5um2qdn&#13;&#10;H2HvmHaAjdfSqVFavX2Tfe6Ze+xH8x8UWCb0bJCQM9ZE55s7JyPvUXCvS7+TdznivXpnld7J0iY7&#13;&#10;ZBCsX2rnPf57u2Dtcvv83GNtao49FdIPV+yAQwK+AnYAuDcPb3azejAEYiqNA94xARALgAOQw4j0&#13;&#10;mPoRByZOMfvmPdpj5/hwptbpJxojzZwjzVXN083AkW2YRR89y+yYk7Iu9/QFQLOmppFusAUAJkYt&#13;&#10;hEzsCwLUA+RHRiOrSwGP+yK/wXcCQPjZivQ1DQ35Z3QjD+lzKCuAJm0b0Imjdzj6mY7EAWTgGMvR&#13;&#10;IMfjc/oFgDHqhW+7A4Er1GX6Mup4Sg/b6AB86nlemj1XK3o8afbVi8xu+Fd2tJSPI/s6V/ZUuPy7&#13;&#10;moF+Ykp/i8RiNjciGrlHfloVsvh5yJFmV33C7NPfDD+NMxEi64hN4bEZ56dOQ/SJd5gd92aBw+X3&#13;&#10;4x4I5ZsjL4OEPJ8yZYotWrTItqpuoN+Olv6boXp1SBd92uwTV2UuuVVZSKYmrUvm0sGdTqv7lA1g&#13;&#10;KUjnf9ESknVB2iFgNpW/nutH+D44tCD6C/qKrgjeMdMPviCr6WOoc+QVZxy2Qn8i8osjwveD+foA&#13;&#10;ykF5CPQh9EXo4qxEQD/TpXOsAoXGQYc84l2jmkb1qA4BXxgghfwYrJnBOAEpa3fKiYPSy58alQGn&#13;&#10;I/IAnhNoa10N+klqJlDipm9lOxkRLsx+xkfJgAQIWxanPbpikP6kH2MvMbv2z5JV4fYdjBafDywO&#13;&#10;oOfRPtDz6GNo0z7QftEZGQiAHk59G6pBGoNrU0tgI59y1W2q1femH2QXs6XKmoVprGCQbVc6VDM9&#13;&#10;7ZiU+utOi/pDT+DMFeVphxssDZYhTAEMZtbRdpKcjEPBJXYSgu+0dW/38C0gjsgais2SrPyO3gv+&#13;&#10;Ru7yu9CR9IJ7T/q41AHO/WAQ0iEudYRzQtDJ6DIo+WdLF7rTzB/0ECdjivnqisNAWJ7ZkknB7MVn&#13;&#10;ZI++MXY0BlgSn6Y5sN8RZu872ezHd3SyBB14tAL9m1vFifZD/Uu1I3egv6OOqcqG6LhTNZlGOEpM&#13;&#10;jgM7j1SNP2jMgZgDUszkIbwvwAgwVlq565/dn8DNyCm3CVE7YKmuMasMZ1SAUBi8AuGPgdu7zulu&#13;&#10;M8wueZfZ/97UWWY6HvxQzBKFsviv61KyUsPrdD8IKDEQ5tCjeSpDHeI1BihGN7wGkPBGIt+Bc66j&#13;&#10;uKPAo8jlormN4+3C2YfZ6Np6u3SRrMQNK/RuoSzblYFB+vDOASiNTmmlMp3Op5/FiGJOPRgmUGnk&#13;&#10;ZPvu1H3szVPn2fRh2WDGhvbt9j/P328/WvCIluPVewbL+4pTM/AOlkDVihtOh3Qs0luTerf2SHf4&#13;&#10;T4eb7ShGsrzqDr2XWZRrF9tPpLzWaq+Bz+x9gk3M4eDMVfZyr8FTjH7ADoJfwqvgbIVyX7YLPAfw&#13;&#10;Qf3FCMFIxRChzsbUTzgAEHTocWY/Erj01Y+bvRLIF2IlCiIFbmdOD9DZOR/WLJc5mUu9dYJhPULL&#13;&#10;obDPan+oV+QH8Bj57EGY3uJFd9/jZ8fQRgEE6usLOwbhNwGZSRsHXOI5gCgPSnEERIcnyAIC574/&#13;&#10;626e4+cHNgfoE+gbqEfUoYFE1Hf0AgbStLRsVJ3OsdRnqEDStebuqz0Wv6blm35s9rUbQnfz/rjg&#13;&#10;DWZnXqjZ5ycIUKvPGc0P6uHY0tyi2Qtajl56YXA2YHLyNEu86wMC9iTkr7k1Ox2NDStIl5xt9l45&#13;&#10;+cZOLBitq5vIBEBHvrkHRoPPODkisHq9HGqEoKMxKYdg4lQ5O4OORqmpbnY9A/6cDi6FMqWE68i5&#13;&#10;CNQZoEh4dtaMxjeqXA14UTrJy7bOK5U/41shB9Hp4QlytxARzy8pim3AM6RBu/HLiva3NoRDAj2a&#13;&#10;7+1lf7CMXKe/wMmHzUOfSd+JwxRHI7o436KnCd5v3azBQe1tNqxeK5s09tx+4v478g09+E55czli&#13;&#10;Si039YE+mLSG6QjvSulrE3f9UXpgRC4NVy5c29JRIixDYAcAs4ht2lUQgP3pXdo25W9uxQxVUN2M&#13;&#10;aSBxgDpKv+zlEkd+o8vRpvkNed2PwQDIcuqf1/W4R1vuik4RrvCvdSvshpbVks3CJsABJL9bwQFE&#13;&#10;NUojdcX97PIPEh9Juk2ypQ0sww2YVn5ZMWlYo924x7G2T3Rlqi5THVgRPN858k1KJeSSD8hGzqkT&#13;&#10;LCnOIJyse+IzS2P767yP+P450kD+Z/X3YFEtzeHs+Y/dddXp7OajXcRqYVBd9Kfhl8a/dhkOzNzd&#13;&#10;7I3nhx2NYB2qMhlno6tPad2RA/c3KwT7OP20z7y311dx4rX9mYTcxhRzIObATsOBzRvDRXGjMcKX&#13;&#10;8v9SL87IjVw6yDopfGMmhB5FwURZQHFBWeCIEeMVmmBkrvnrwfNgnAF7Pmma2QlnhB2NdEB0TB7o&#13;&#10;cDxNd1IUlFM0X+lUbikqHTJ0wulm+x2W+ckJyhn8JniFnmvwEuUdRZ4jgAzEd9moEc71AmeiRvmc&#13;&#10;hrF2yd4n2tFjptoNrzxi16xYIKNQw3dwJicVpAzK28dLU/VB73CKfrUKMVgWZsNo+/i4PeztM/ez&#13;&#10;Q8fMcu+L/lkvh+Dti5+xrz/+B2n3sjh5rlrGZdrJKNjdqpWu1x+jz7NfJDgQYbvitvk8OMejntqw&#13;&#10;3H7w1J9tv+Gj7awZB1pTDcPXeo4YkcnocAwqwA/AG4z3LCW557Kw06RMfaSeAihTl3FmAB55+bDT&#13;&#10;FHSgF+Q/Pqgl9EabfeU8s0dLKMx7XqcZMldbcmZ4+WeW8UoiW0RRmVRC6l1GpR7VDAbxyk/kol2G&#13;&#10;MDIU4plqyRYnpt2Vyv1BRni5TH3PNwikcm+sXEoAn8g85N3o0aMdMFBs6oCZBAAnyg24jOwMOh0B&#13;&#10;kwEbkK8EL1NjWVAsl3e+eOg4AFLUuf7mJOmK28g1HAT0bdR1nEDMSkI/K0iHHGM2RyPMTpKD69af&#13;&#10;5nb6kcDZGsFxphyDb3q79LARBZPkJu2IdoVu6MBgteWgo1FqliWnzbbEl35kNu9wzW78lNmSLpNN&#13;&#10;RfjWFy351nMtMWV6kQ/kj0be0FnhX7Wcs7loiOoD8rpZMilIlMFm7y2A50NmV17TeQusEjAIHZzu&#13;&#10;wI1K1xGRT2DmFSBRcNaDfrp0ZuzBWYaI7m2czMUeOoEHBNoAchMgd5AG1eUi5DMD3zhu2cKefjVu&#13;&#10;1hDfnGU3kb/9jSgTbcPXzWjbQB9kmVSWEK3SoKe6uiFOP8Rx2lvygHq2SUs/btNWD4OkF5DHnnw3&#13;&#10;fSIrpqAb0F8iM+gLK0m+Py45zRs/EX4EEzO4qgW2WdCJ7zEE4qBoYQt7uvpiLSl3j9nkaf5KfOyn&#13;&#10;HKANEJBD1Ev6ZdomdZXAdRxWXl7RRryu2zC8QdhD+XuR76aVit692zx7dPNqe2GhjI92gSmungky&#13;&#10;kbORgci1qnbs7ucloz96diKzIaqg3GBuuVQ3kxEnowZBW4fAF63ydPb4uXamVmRi2daY8nMAee31&#13;&#10;cr55uUS9oa+nTg2iv+9GWgXz4CtAJhIXsi5m7sYnuzAHhqpTO/pEYbiXa9LIl8OMWJP+iR5JtacK&#13;&#10;ab6DCzpk0ds/JJ1694xcyrq/C16IJesu+NHjIu/EHFAn3lu0atUqZ+B6Z2OuUVIoqhg4gIncRxHF&#13;&#10;YAN4HaxjEPTorXxX/D10Ukccb/bB07TO9+87kwcPoUMCD0LSehSbjkq6rgM4wpiJHJa6/nYB/HVh&#13;&#10;IxPeDUuPEASUcaCRDHaMdgwAfkPE8wYCvydOnOiM1ijgQHYOHzfbhU9pL4THVr9i9y9/xf6yfpG9&#13;&#10;sHGVjEM5HndIEa8WQFbXZPs2jLeTRk21o8fPsIPHzrCJtViR+enWxU/bhX/+qjpmlYOZjM7JqGV6&#13;&#10;ZLQPlUUgd7TriKPGQTBF+nQMCWY8ApdsgYEYA67XEhPbW+0Dj95ms4aNthMmhYGhYDqVOEexZqYC&#13;&#10;AAmgDqA5QAh7ZsZUOgdo/xit3ngFGOuO8VJ6DuInuuQASxyfea4UcAmlX12rWTefL/zIOw/RnmOf&#13;&#10;U/zXaxtWDTyJxOZbs38i37kvl8tdsaXZ5m9cYSu3qh1vR25qZoWA+HG1I2zmyLE2aWhTVt4jRSnp&#13;&#10;J8Y5IAxHRoAT+jvRhyDnkHf074CefDMPNJSafxwdBABUnDC0fdLHEeOBK+QpcoF3MfAAmRDTrsUB&#13;&#10;6h11Dn2G7x91QgwEblCH0RUA0tDPVq9abRMnTey6fxuhQR0nnWZJBfuehldJv7Z1CkrHGkdZctRY&#13;&#10;S9RpwFYZRNtDB6Qtw9ug08TJ6Sa9+6L/MjtdDkz2ZP/ddWa/eTz7TWfta/bmC8xOU7ymcRWTk/CJ&#13;&#10;b498GVzN6MhsIk6bgtt3TjJkaNR5e/6HzZ7+qfIe8Bzi5CAwgYqxaFIhHfK8VceUyqyTAJ0yweyC&#13;&#10;jwYupHCldsns3nI0erCe/jI1g6hV7SB7IB2DNJCZzJ7duHGT5Gu1k7HMvGNPxqjOHypUH/5A/hMg&#13;&#10;2jjlhWgva1atcXs3btHeblBjY4Mb4ILzrTcJvq9bv861F9oz/VFPEf0fzmL6REB4ZEfp+0fL7l8v&#13;&#10;RBTzf9QY/YlqX2XkHizh8QckDzBWAwQr+GRqqy4Ebrn3ch00lpnEfDban6fbF5p9bmnsaPT86KdH&#13;&#10;6iQ2rtfTPKbAEaKe0qegqzVq9ZBhDZ1bFFSqSCdPnmtXqx6/Yd0Ss40rNTBE9bEaOVijgcdVGiei&#13;&#10;vkK/qlXdvMPR13pyScDB2KYTzavTBT3PDEa3J6Pki7ZimTt1X/vywafGTkbxqrcIjIqQr39Kqq9L&#13;&#10;RJdhRwT5j+o/cr4MEw+KiC0bM1mVpf8NvEllNv7b5xwYPd7s41epv1KH9dlvZ2dnU/al0JUZ+vXr&#13;&#10;+8323r8SvW8o6YH+I6XhDfRSxPmPORBzIMWB4Y1hTmjgluugw1fz/EIZ0y2MlQglRwvkiFzDGMM4&#13;&#10;ROkEIOCYi7hOPOIQAJpRNDi6aygezjhJPe2V2mhaPOOel5KZkPfJ/+ZaKL30b675OJl3pe+59+qc&#13;&#10;Y0VopICay6+WQrzC7MaHO5MEzBBW5AgdmdfxTYQd5aRLbzM78JisW/CHPXfqZfTCzyTLVbA0hfjK&#13;&#10;d0gBEqmlTBwgs63NjcbFGQyw1MQI2TzA7W51jTZq4lw7ZMwMe5+WrdisvRdb+a5K3zkGBQTUS0Eb&#13;&#10;Nlh7ECnUV+UGgnym71r2vH1t/j/1U91LdZ2CUB45CEmrTuX3TkYfv9ARdhFYYnWYTuSmsCRgEUuw&#13;&#10;ige2aY3d+NrTNrZ+uO3dOKlQUt2+ByCCYxFeY4gBlAOUVHrkcbczOgAS8CPEMWRxNjBbijYaUz/k&#13;&#10;wJiJZu94n9mxbzR77VVLLtWePWsl1AAdGBDBsnnT5OifMCUVcjgZKRXgth9Y0i7Auyotz3u6xFt3&#13;&#10;tNtDK1+2+1e9ar9au8SeZRCF2rDpeqc1qrqn/LB/7Mz6Rjtv5BQ7aux0DcSYZXV5gO9S8u37KOQ1&#13;&#10;8hnAvz/Xd2Qc4CfHoUOHOPCzUn2lH/kOeIzz0oNaHAn0VzibGJxEQL7yDH15jxAAFMB2Qv2VyhpT&#13;&#10;33GA9uHBTNpHf24jhbjk93VmZlbzxmYb3jDcOSuKqcPoO5aQjjVOwNhYOb6Qs9Kf3PVCL+3iHu3X&#13;&#10;OcvUjrZJBgH0BfVu9/iEqXIkvk37855gdqnk5GZN+dOsLrevtnQsHJ6GU5JQIeJ70+aRifQRuWY0&#13;&#10;IofYn5F95oZKB2ZmPKZKiCez9jT75K1qw/9t9suIkxQ9nFCI3nWYBgteYTZ996xYlZJ9WQnnuEAd&#13;&#10;wbmFM46+Yvv2tixHI3oT8hndCYdkTU2Vk5GsuoEulQ/EzfG6Xr1EXvnWtOvgQAJ0adoKZaYeUH6/&#13;&#10;TCp9QG8TfA8Osqmr65lBL7wHRzFOY+oYs1BxNHZJW9Uun5Cd+cBdZn/7itmdkSekqtmJn9YAWLXj&#13;&#10;/Y8wVY5IhCJ+tqpPfPKRcETYAGpIwytkO7t7aqHg+jgmgwNqX3nebJ8DNQC1jDwpqZgqywHqIO3O&#13;&#10;6170wT4gdzn3gx9olwScjMgprrt+pId0s8PHzbTfHX6Onf70X7Qt0CvCToT2s3pRepuX7cIUWPEI&#13;&#10;4Iqhy15DlEanK/QQCvSfzskofd/NZNQoE+X7rFkn2ge1jQwDlWPqRxxAx9CMsBBJFKUGCvFNQ71+&#13;&#10;KJr73nxznIyqKiHa9xCl0TNyPPSe+MfA5sB7P2k2dZoG+33cLNL95S3YZy9KrTKyr3TImLI4EDsa&#13;&#10;s1gSX4g5MHA5kJShmZBtYXeny4BxDZ4Khs+SJoU6aW4TohMuNIg5IedelILLu0QNce8sdE4xKXre&#13;&#10;CRn8jUEJcY3n/T2e9efcD6aFckvcro654nCtSstusHcXxG/KVcWUOX5reSKcYVx3vwPvScVNXefd&#13;&#10;hCxjfvJ0sw99VcqMwrV/c2mE/jCKOh/toxufvz41MzKPYe3fmysJeInB4A0Ejv43eQekqZJyXa2l&#13;&#10;iKqr9S1TRckkNUwAO8HkF+wObe1os5sXP28vLX9JBoGAqcByqaU6GYP5ILs4KOtUhzdnZjYKjNOs&#13;&#10;y58sfcJmjRjV445G8gPowehm+IthxnJHGFvBGQLBfMfnuTkAv3AeADgBPGHoYrz6tpf7qfhqn3Fg&#13;&#10;9ATtVaAw72BLaIk226R16SS3jZkWLOFXxLJDbokcfW/XzWD8p+VsT5WpRaDCs+uX2n1yMP5w+fO2&#13;&#10;cM1iLZW3OjWimfy6Ps0LQuWHJZXkfFwgx+IV9a/a5NWv2gfXLbXjBXbMbZxoDd0AxqjX9BfIacAb&#13;&#10;ZHNfAKjF8Jq+F9nGiHbyPWzYcLecWzHPFhsHmenlpncm8k7kAPLAywSuEXwceEjolpzAebJkodkC&#13;&#10;9VELnk7NGmN5b+rj8Caz6XsqzDHbbbacPROLLVIcrwIcoF1A/jtXIMk+SYK+DEe6nxWCM4EylTwo&#13;&#10;CRnlRVSFSsIAj23SXzoUWFUka+kyBs0ReonQ75GJyEb0AeRClHD6MJsRvo6Q/gUvkVPODshETljy&#13;&#10;kGMtMfS7coR+U8vP/jZzp8uTS95p9q6LNRr9oFBUZk/yHvLVLZkTSrXwD8qPE446gxz0bcI/hZPR&#13;&#10;ObDTTkauIx8ZtMGyvSXXMZ9wLxxpD8h4ykj74Jzy4TTlG/N9KTs6Nvf53dtEXSSfvo/GsYIjt9JE&#13;&#10;vU/NRk3ty4iDkW/YpS3x/NOWvPcPlvj15Wb35snVn3X9z5qdcZzCO75udow8j3vunSdynstycNt8&#13;&#10;9Y9BwjfozOcihBL9KZiDzMoQrVxk1rw+ayuWUJz4R49wAFnm9U/kLXYsMmbrVnSuzm1ZaHcEZAlH&#13;&#10;5Ky32bDbeksWNgiTeJOWUL0t0WHfXfCk3bVCTurm5cIVBFQw4Nnp8aqQqmu4GrWRj/iGhQGh08tG&#13;&#10;UZlth+qyBlBLkGvG71S7aNJcO2/GAXaQBlfH1L84kACHijoawc5QDZE9g/Q9kS1ZihHfW0G3XdyU&#13;&#10;KqkfaTrwUOFb3QS4fFrxcUBzADmI3GOliuFa5jlUlcZrgN8p52jWvey/+/5q9g/pk3fnKO7uurbP&#13;&#10;NK3u8Um3ipNNm5UjUnwJDmRr9DFfYg7EHBiwHEhMnCJn1XslGK/tLAOdNC0dpd/ZB+5P533O6KAJ&#13;&#10;OCXZ2yRIZ3wk+CtzzujZrgiB7gOGFcotwZ9zz5/76/539Ojj+ndy3xPPeiKep2Acfx0l2Z8TLyll&#13;&#10;lKRwwFVpVgOzJYkDuICC7UGGzFHOysFDBmvE7cjMDB3/PreE6thxAjrkbPz6/8tcLnhygu7+9+/N&#13;&#10;Tjq1YLRCN8lbLuCacnqwAsAWo7lKjtaeMhSeXL3Q/m/tK1rnVIbkEM2uTRsCdfBTlS9HzStUrNA9&#13;&#10;niWNITpp1XexpCp1lSzfVS/b5U3T7cN7HG0NcqT2NDHSGgON2aIABQAiAF/UlZiK5wAGK3XWj8rn&#13;&#10;vC+ApeJzHMd0HGAWY2Rp51I4QzvuKfnj89Gs/Vf+oj1ir9DM6heWPiOBsUkCnpHQMmIBKRyA73KS&#13;&#10;fiTd/zlno/oS7Vm7ZMNS+/SSf9t0zfb+wpwj7ZQpe9tIt3STf0vxR8oLgOoBdY655HXxKfZcTGad&#13;&#10;0CYBgQE/AX2Rbz1FAFgE3sU7AZwBej3YS358/wbwhbyFd74/LilfGzeY3X+HQNibzL6v1QPy0fG6&#13;&#10;cdaXLHm69qCbMFmz6Ls/oyzfq+LrKQ6gqwDuo7N5oHMg84a6ymA86i912s8GySf70GYpe9Yswx5g&#13;&#10;AroKs6h4X5OcU7V94NDxxSIP/rvDm6ijEd2eGW/IzLr61NLKyKM26WDMbAzGTwzWPo4HHqFZXAda&#13;&#10;4nW/MbteINDvVvhXZR9Pn2H2ni9qydhzHDxNjxAkZ5PwDgDqXiK+jZdvKacARlmKqEvonDjmkI8Q&#13;&#10;elSjlksdP368q2OpmP3zL/IdewTZTTkpC45TrvEd6QPQr/vSWYqdRH0jf/Q1XTr+ymQ134/vSNnR&#13;&#10;DbCnC+kEyIfEi8/KgX6FJb5XpBP9Xj1076e07P3DWhr5s2Z7MaK1SGLFhzVLw5ExcYJqU/hu9i/i&#13;&#10;Rs0iyUIVOjtufKXiHEC20q9yRJbQ/qjftDlkCfKNek57JCBLaIf0VcO0x2J9fefSxhXPXJEJonmd&#13;&#10;PnV/m6aZh98ZMsx+8soDwqmko7slUFWPNDg8pc/7yklLEflZjOj0WmXFaqX3N02y704/yM6bc5SN&#13;&#10;YBB0TP2TA5OmSWadZfZd9eGe1uhkrIL8yzYo/Y19h+1+6o93Mmo8aYjOPzG1QkToYvxjV+UA+jh9&#13;&#10;PH1vDYPeFULUJGz7hDenwqKPasDNc2ZLX9Xy5ALHpSsntfJAgn2895xnSc2w9tUwlEb8I8MB3A8x&#13;&#10;xRyIObCzcGC3WXI0vkGlCTgacRyCE8onY1XqjJ3DMSAapYQ6Kxt7FttVg78ytLfOTtBoyDIJJZZQ&#13;&#10;SUI5Rnl2IIDyHjxy7gPKNcH/9kd/zR/1iOKxDKlG+LHmQrr8ufLt00QZ37xps00YP9Fq5XQMUnLW&#13;&#10;XmZfvs4S5wvkuOtWs9uuyB4RM0pPvP+C1HT7eQdpH0fNpMhB7R1y1HaklhPzxkA+oCrH4473GK+F&#13;&#10;DNhczxVzjW8Q5dHdy18USC8nowP1VekE6LPsKcZCoMYVk3zOOKRBettlve6Qw9dwLOI42LLGHlr2&#13;&#10;gp08ZV7O5yp5EeABAAKDrbm5xYElAF89uY9LJfPfX9KCZ9RLnBrw0o+e7S/5i/MxMDmwWrPTfvrC&#13;&#10;g/apJzV4o3WjjFJ1fLUjU2CDczACTCBJohKJftAHHJJ6TrMiX33tCXv3ivl25X6n2Hv3ONLGDdEI&#13;&#10;yBIJOQl4A8BDPwTo0x+J/o080ibJMzKtp4DWXOUH6CIwMwcjEGMQh4h3QGIgAs6mgLBhDqBFhhTV&#13;&#10;J24Q+vD5i82+8+tcrw5fu0c/7/msJT78WbM//sYSJ8rorEWBiqmnOEC74JtTB3E09qRzu6fKEEyX&#13;&#10;/OM0cfV3S6ury5QL52Mu2pZ2wrDEfU87tmhjrMawePFiN4tq7ty5TqfJla9C15weLj3QL4ldKG7e&#13;&#10;exK5OBpJCx03+t2RlcgB6kWtHIlel+Wd1BmeDQ5QclKdASVyHrrA3nXPPWG2cpn6gy2pJRs1eMD2&#13;&#10;2j80czPaG3jnZzQ/ectRwRt8H+Qv7WEHDh8Rg9vYk5HZjDgJ4As6E7PgWHITmdifCX5u05YO5Jtz&#13;&#10;ysER4pviaKO/oQ70JXlHDPoBDly+RaWJ/mzlypXu+w7VqhDIBGyKgrR0kWZPyCB/qWCs3DcB7O9T&#13;&#10;+OtiM2ZsFEs4aIKktpqZMBa8XuicZ4KEDpalewUjxOeV4AD1GGf2Ju3fumnLJic/SBc56o/INuQG&#13;&#10;7Y7QE3XdvawCf/ZtmmLXHDrJ/lM6+M0LHrarXntUg4zny+Eo+chSqq5eeaxJHifkJkHyZPdJh9on&#13;&#10;Zh5sx0/cy2YPH12B3MRJ9CgHGpssqSUsE0FHI07ElQryAWWcjb7TpkoLunMzGaNOxhG6/u6P6U9M&#13;&#10;MQc0j0a2LZMEOEJO55AOlVeHnTpTS6kqBMhXOy4FzwNR4tMAByJaROBOfBpzIObAgONAkqU/5+4n&#13;&#10;g0RDf36/qjP/a3SKLwubCT3fjwjyhoP0MbemuQYbhuiCy7VfyzGhS339wzvcggAAyjNABYAjRyio&#13;&#10;UKd065TjkXu54gJa8AzBnxPPp+2v+2uks2WrFvLUDMhgXlzHgwOMpWpGSyt6/VvVu2kmheI6gFtg&#13;&#10;idULrJZxmRwzXtvxZBuyfJY1AoIAfQEYIA+mAkCQF45c4whP/HnnMbUsbDBe5730rE09Wy1joyva&#13;&#10;ATiufABwbJUBwzPRGa3k+SfaC802r0s5AB2orw3bxZBKdcakgymBa7eVVNlXiyVUWlvsn2te6xVH&#13;&#10;o17tAG7qCMYcAaUFQL43QXnyMZAJXgGUUT/hoQedBnKZ4rwHOMBI4jWy+pB9bQIUWaJE8i4ph02l&#13;&#10;5EHgbe701ZZVdt2Cx+yq5++W0amp/NX1kg+StwBmbuSzZKb+IfGQI1ot2xH9A3Zqu35L4qvz0F0G&#13;&#10;MjAju13Htlb7zHN3W/OODrtw1iE2p4GhtaURYCp13S9XVdrTvRPbzybEDwvwyQyTYN/WO7kQ28Un&#13;&#10;+IUDwc90BDQjf8gJjn52DzKEuEMU2MM4Jz31uNnVl2qG0505b+e7SJ+WePNZmkXyNc18+k+mD+WL&#13;&#10;Gl/vJgfoT/mmEHUuOFOtm0n32ePUX/Z1Xrp0qevjcDrmcqZQdj9TjbJPnz69R9sd78PZgd5Ce5o1&#13;&#10;a5YDmdEr3f650idxduZz+vCdcPgTH0dXXpCmCM6zlxbpQF6P9Y+ha6MbkF/aOG09mCf0WQL5qcU5&#13;&#10;h+CKkpaBTR50lCW2taL4u34gqbiJWs1wz0NsNQB/GOmOLOoLou7QV+CY87Pf+F5eV4IX7MeIHt7f&#13;&#10;nYzwj7yvX79Wsnuj2naNk+04NigHbYIy9BWv/fflmxOoRtS3WnSVXHXKP1DGEecxbX3rFvbWrLFR&#13;&#10;o0dlBh/QFrGtsurxQnkXf/jlbCcjVZNxC16hIT+Yv4xj0nhPd66Do6ek1lx9uSUuvkLLws1IXyxw&#13;&#10;qJFdNW1PRfhzZyRMUZqq6xg7L+c88/FS5mtnlNHjUC46f8dn3eYA9YZ6i2wgJHcgxzv3WkR+Ijex&#13;&#10;uWhnBM7ZSqaKlZyQ9xq40d+pVrJ43siJNnbu8faWGQfbIu23/uzG1bZ0y0bbqKVfW5IaqKRCjNRs&#13;&#10;xfFDhtuU+pHac3207aZ91yfUNVjT4Dz6YX8v+C6Yv4S26bD//YzZJVd2lp6PC6yJGs6nBMuky0fG&#13;&#10;aAyRQKFs+sbXzQ4/Pvt6fGWX4gAykf3S16xe4/Qp5B8DAZ2NOwBk30D+WP2/ZxnI3I3zHnOglzng&#13;&#10;zOzJ08w+e4vZa0eb/TuQAfl//j975wFgWVHl/fMm9ExPzjnPAMMw5CwCokgSFEUEUURMyGcChTVn&#13;&#10;cVVwzdldxbCKrmJADKgIuqISdAkShAnMMDnn7umhv/+v7juv77svd7/uft1zz0z1va9u3bpVp06d&#13;&#10;OqFCGJhl7w2KCYlRSmQDLtguVVH26rPMnv18eXVkrG1wQBl0A0Q9lFUMHOCmXas/ud8nAzMGagR2&#13;&#10;dzRy5ZslFVEM25OmRqEE/kJ7JZ7tktFkixTR1atX2+AmlM7I0MH3/NsYZrinrnyfa/ze44pd43Fe&#13;&#10;fr9SFMefG3/8WzxDmUFRLmbY2KIzEJZs1ZSzNkl7g0ZIAFS5hLPItM/b9YNBAXH6gxEIZ8Dubfbr&#13;&#10;zU/ae/WJYjit35ejnMARBhKEFGbb4xBu0tluk6dKiU6hKgyAQwxNBIxp0JYrxFVlkCZqPAzIyGFL&#13;&#10;Ncv40QfNHtaM49VPmG1ZLZ6gQWaEZrpMmmmZuYforMfjzQ7SRIw6ngW2Wc7A7yz7h133+F80nokP&#13;&#10;NYkHsbVy1snISmgmPTg/yuMT+uF2sWhIHGh7s47J4KBsE5/Zttauf+IvNkT5Xb3oVBunLVNqAXgm&#13;&#10;xhzoHMNQowHjiRuyB8gAxSoLlLHeBMYlAjwCw+8w8Vwmuvg4FIzue1pt59CdYfLHMK0O4azlPMBI&#13;&#10;+6OvF3cyIgtRRYZYCACDhRbBhqsuuZw++HazmbN1dsdFik2hOzCAU4X2hA5xsvSGg7ve9ULWwoni&#13;&#10;K3OpH85GnHM8c0CmwlkGXTMuuuzlz+t9xVEPvsEx/YvvEYLsRzvIqc+YTFv4OYU4Ht0YTXnhFYPl&#13;&#10;jCBNV4D3+Tbl8Pw9P75DWUkDD4Au4hBkYxkbkRuCk0b8tdhq0OBUjDkWOzAfz007Ooovb1X74NiD&#13;&#10;//UmDTJeUH9kS9oC+vD+AS5Y9U2ouBIuv4q98gt8Pvnkk2EVHzQ2btzwwK/pG2wb2tvjjCNliyZF&#13;&#10;0QdxhFK2erc/dEy/CSt0NeCM1vnW1N3lX56zorlJ/TIHrdoe8q7fW+bjN+aiwg2+OgJWPAjaiZpx&#13;&#10;jG7CuMbE4djk4czHv2127GnWPnm6hbPQ9LgkNEm+OUTG/jjs0I9g4OcjgH80+tXxV8/Vp8Psrdj3&#13;&#10;w3POPi6xg0/H++ldKQxAI9ALvAEe7pMR4A/EcXVeCr9ET3U+D60R4B+B15f6SAPHI6pNbR4dwtHa&#13;&#10;CvXUvbtssyYa79ir82yzq7+bNfl49BBNxBgywpp74DiVRkIXPZMTKzmzslTvbKTyliyL9K/2F1+u&#13;&#10;CULif++8Pj8ZDsViTsX8VNq95ANmZ2uiYHPj2zCTRU9/1w8DyIeMu+wIEWx14ovId1WdiVy/Yuy3&#13;&#10;OaWOxv226dOK91sMsBJDM3jt3f9l9p5X5c+C3KdaM9OxGrjiXWaHJxSNEu9Fwo0eIujxA2Nf2Mqi&#13;&#10;xAsNHh2EcCRaAUL74OCZjX53918GRLa02qz9wGfNmi5DwqhglELBQKngysCJcYb7nMFK9h6ZhULx&#13;&#10;eE7gGWkceMch/q6niT/P5asXUFRQUHhOfLEZ7Gs4l3Hv7sh5nV3N6Dqwf7MeV4RnRGgXpoMjoHWP&#13;&#10;/XnzujCRN98UVY8vFs8DJY7Z5Ch9CC+bt262UWNGBYN48TfS2CQGBsk5i6EJ4ytKMoa0vmA4S9Yj&#13;&#10;/S0M7JRF6a7fRU6dL/+iPEpO1ePLPq1D1E83Y6vpOqjEv3vqIXvfkrvN1j8uI5v2y2Hr09gZsb59&#13;&#10;cynl2+NxRGqReuD4u/BAkUeQlMU7Nyyzj8iIcciIsXbxfDlLawTGEnhtMBLtbdPqhZBxjbnUPzl8&#13;&#10;HWMwBlD42ejRo8Jsz/gYUP+v1pajG8mYhYojBAcE5cXBQGCCDqtROcc3D376XbMPfSkvyvARi0Ry&#13;&#10;E678FYZHnmHE2KjgsFY3119sdsoZ2muHJSQp1BsDyDYYSYN8IXmj3kb+epe32vyQJaFZ6gfNsmUk&#13;&#10;xl+MvQ44N+h3yBQYQOAT3QX0dVZUcWWiFA4tykY5cfSBf3eIbtPqs5Y9LaFslJc+yHMC8iVtRD6d&#13;&#10;Br0KLwSoezFHI7IV+GCiAWnyQP0WZyPx5EOZcDTGS+RdO++9Ij94l8l9q7T6lDpN1lnryfIUea3b&#13;&#10;omgXVo1u3rxF9WrLOaTAua9kxBlGWzQy0KfZqmzp0qWBziZNmhTkZurQaLLeju07gqNx2LARoc/W&#13;&#10;2xnDeIV+B06gWfgA/Z7+6M5tJtPkwROP6ggOjWFx0BwqY5IM4gPNH2ggSwccjUKfxFdJGtS/nQoO&#13;&#10;v/mhZRYeLSfiYR5T/DpEfe3o4/KfsVKS7opuHI5h4XGS/rLf57uMo7wTBxyNKVSNAXgRMiNXHyPh&#13;&#10;idALdEQ8PAAeSYCmoK2hWo3rZ9oW8M2qv974CccNHqZJf3i/909grMvIySrhQruSbbWM7BC2ZZPM&#13;&#10;b+qkI8eYjRmvHbTEMDSpwaRv9yXIzJwnPfHNmqQqnvimD9RW9C9pJeMlr1a92cothf0ZA9iXcDIy&#13;&#10;/sILcTAySas/88VGau/GsHI0EkbSsqQY6C8YuPBys2kzdC6RjGOy/1YNrz3H7ANfsPZpcwpUiFJ5&#13;&#10;ZKSk29JHrX3DWgk90iykJBvnRU6YUuqVNL4EBoZkFVCMHE3aZhXDE86YYoCS4YoIyggBgwlxXD3O&#13;&#10;48MzbSHACs3CZygyreFdvhU3YPAexjDeYXBGuI1Dm7ZJ3MTWsHoebVEYtN/I3xxPWKd7cseg3IaC&#13;&#10;zcqjNgnau7UNmLTqpqAF1+lDFbJBqcNYhwKIoYtzV2bMmNGrBqoKRW6ox7JtBgMiBljwt3v3noYz&#13;&#10;PjUUwhq5MJ/9sNm7rq+uhHco2R1XmT1L14/dbnY8N/kAr8mIQOjrlWC3+NmFD/xWjsClMrCxklHT&#13;&#10;+eUgzIg3DBOPcCdjpXx4zvcIrIAcrhvND9d5sIogT1ZJblpuL33gNjtrzhE2hrgawHkq/GKPtvIb&#13;&#10;QVkbAODvKGKUK+JpYxqWh9E2lJGA0Rre4SvBBsJQ4rBC9PC+D8Vj9LJ+5jkZyTELDGwYarFbkdX6&#13;&#10;bDyXOxV+/SNrP/NFlkmNFzHE1OcWGgSQXXrTwVOf2uTngkMIGnUDMYYPDB3uTMVgjMOB38h63eVo&#13;&#10;BMd82x0dyHI4EHHU0/fBO9/GCYSjCwcIgWe7dkZnflFG6kIc/Mx5Wn6Nq/vF9n58G17vhnJ/82md&#13;&#10;T47Dk+dM6ApbtOrbxQCHEFsn05PpwrwDkGexFY7hYeLP448/bgTaiDMPQ2aJND35EzxT/w3r1oed&#13;&#10;VWgPHNbggvZB7mx0wLC3Zs2aMHESmqMNkY/nzJnTWCuqRDQ7du4IMii01NwcbTFZT/zSv3G44iCC&#13;&#10;x9Fv/JxK6JXvRqsZE86AB+4x+/af8ouSW8koilc++eBxqtQgBdLGHY1f/aXZczVpppKjkUzZYvVt&#13;&#10;LzX75Pc6PrFBt5MVKCZHsDBe5jqL7vmJk1EqWd5kHf20j74tOk6E+xQqYgA+Sx+CZpwX8hL04wDP&#13;&#10;hofjtGecQS5KYf/BQGaf7G23/VwTPL+qs2tuK17xS06W0+1NZs84ra67yBT/WJ1jp8qG+Yb3mZ1x&#13;&#10;odkP/0uLJz5Z/gMfuVpHR12iXXOOKZ8ufbpfYACbHBO2kD8Yc6dNmxbkqP6mYzRyY6aOxkZunbRs&#13;&#10;KQa6iIH2406yzKf+JiPZL8z+cKPZ/ywrneNrnqXB/OUy+koYqcbJuHGN2V//KCHnJp1/9KOQr1Sc&#13;&#10;fDhXUyrPeLvZaedY++IjcupIfqL0VxwDKAsYXlatWhUMOj4Lp9jsGzf0VDPz1pWTYlfiCBiPuPJ9&#13;&#10;jFJ7teqG2dTEE1CW+VbSEKa3rIXVrCi9McW3gB7iFe3ifUfe3BH2hXMpwpmNXcy7ltcx/oAXjAa0&#13;&#10;1ZYtW+UcHlOAo1ry3F/SQkfQO4IgSvVOGXui0973Fwz0g3pqcol99oNmH06sGquman9QoreeprM4&#13;&#10;7tCWXs+U4QrvTgTwGQxw8Dg3yPuz+HWrVjPfslJ7hGtr03C2YomVjPF3qrmHo+CgbJYhTSfxqmwS&#13;&#10;l3EstskhonNhfrLkXnv+7CN17ktzNdmFNKwIChM1xGNxrLNKJ8lLq86sTgnh9fAtAoChqtFWmpSq&#13;&#10;KjRCWSlzh+ktm5ozQu/8jbWrWrRlDljlgb8iMVaF5yQMQbmx4IzFi5ognoObPmeZo0WnqaMxh5J6&#13;&#10;3ESyRiRb0Cf6oxEAByKywnqdvc14h3GY3wBjH7wO/tCdhmKMLRhekFf4Nv0HIzbfd0evtyeOLXgT&#13;&#10;5YQ3cM/78C2c++SBrEi6+fPnd6rN4D3kA9DmA+CxWWAiBt+eNWtW6OPlxgBe8T7OFR5L3uGsO5Ux&#13;&#10;LpNms8+7gAPkW/APsBKIlWd8s9J38zKq4w/KBJ7ZzrNF22cuXrw4OBhxUDvd1PFzdcsKmoCewB91&#13;&#10;cMf2+LHjbc7cOcGJC901Euxt2xv6JDQA/yk1sbOzZYbGly9fHvqe93Poyu99DBuGs9wJ2T/28P3R&#13;&#10;8Sb+m/GLbkK6gsSeyJ+J9n15CQ1nAABAAElEQVRlYzS8RwkeU57VwgtfpUlhcjTK35kDiVqmhVJh&#13;&#10;e1YWXwdno64MwswXYSXjJoUsEJ05RH9ee43em+TR6TWGAWhh1y7OCN0VeCw0A0923TvwM8mhg4cM&#13;&#10;DmMEfBdapS/Bmwn9cdyMoSi9jWGgXefeZ/74G01CuN7sm3fGnhS5/W/Z6QgXLzZ71XWaaPD8Ioka&#13;&#10;OAo+d+DBZq+RE/F5miSx9kkdDfV4mFwuxUwrHjXphmOKZszXvrozZUJIFzg0cGv2SNHaWtts/cb1&#13;&#10;tnnLZtvbujfIqUzSwt7U43zySdHqimWaeLNeK/w1A4eVxtDozLmaeMOsnf4NHVJ9/65nWrsUA/sl&#13;&#10;BjJsKaFDldvnHGAZnc1g5z1g9q8HrX35Xy3MhBo5x2z6QRrEF5ktPMLsAN1r25iyIAXeHvqHnJZf&#13;&#10;MPu+Zhg9Vib1LdJubnm32QXftMyl79fWY2f2vRlVZarXHY8YBFnFiKLBbHI38kyeXN2AhEKCcR6F&#13;&#10;352Gfl/sSvpi8W1SvvdpVjnKTjxQZ96JAxuZNmE8QKMsNPnGk9btPnwq5MYdQcqW/iXBDWgoYt0B&#13;&#10;GLUwFDDjlLbavHmTjFOD+sSM8+7AR615YtxDYcaAScBIhYExhT6AgS0bzX7zk+JORhZcDFHwbkcX&#13;&#10;xaaMwSuyLetG8GeFd5xq9rUHtY0q1qgOoO9CE04jHU867p7avcn+44m/aga9pu1jqA5BqxLEA1n1&#13;&#10;jD2us8C75NGsm91sSd4uq90ATeXXFtHX65tHTZglR+OMqrOHzqkLvAL+Dh/tLr5UbaHobxi0MXSh&#13;&#10;hGFkLTappdr8akq3U8TwlIwGK5ebrVkhp56sk1pxb82SQSbKIDl9ltmc+WV3RsDQVtRwrXrZHT/P&#13;&#10;b/9xKl1FI60am4ZntUaSDf3ofrNrZWWdt7CmaqaJy2MA2sOgyvma8P5BMYdT+Tf7zlP6PqvQvK+x&#13;&#10;co445D3qzhXegOzWHdAqwwvfZCvUoc1Dw+oy+A/lgQdQhiRQHsrFzhrwBOQbZEXKyDvwZwze8A2c&#13;&#10;X9SnFuB92p48I0O5ZMgs8F22kcQhU7BS2ROVuILBat+h3jjDKIM78AbpXC/qSv1ZhdfTwLdx1HHd&#13;&#10;vWd3wCurtwn1doLVs260J/REuaE1ALxCFwR0mEacxAINbt22NYzHlLOeOAYfrOrE0UifcVzQb6Bt&#13;&#10;rgRoragssES6dhyQqSDwavgEaXAC8k4cnnw4/qv8/RHaPvUKOTPuuTY/nUS/ACP1F2cmgFy3Pdzl&#13;&#10;/aG47e/4omXSHY4CXuC7yH/QHSGSczl3MZrIQRwQeK/OwYU+4L/8hmagFcbJovQS3kz/9GsMaBJd&#13;&#10;5uZvm33lNWa/r6Gm35eOtfYFkm1/Zu2nnmmZPrWVqriIzpYNwY4x26XxRf0l7Gg1RHbOGmWPGrCW&#13;&#10;Ju1jGGBCHDLdho0brF36JJP3sKkSiuqK3VG/TevMHrhXx8ncJhv538yW/q+cjfoQK/0nKMyQXDlf&#13;&#10;do/jzzZbLHqet0CzfBlM+x+gcqeQYiDFQD/HQIYZFMeJqREECP6dhofEPG+4xuxbd1afxY/+pa0d&#13;&#10;Xm72g6/L2flSGfAkGKRQEgMoEAyKPqsZYwgD5JhRWik3WGfQSHn3gJJC4Lffo8h4SD6Lp0veUyAf&#13;&#10;iDEmBT2VrUkFpAXciRl+ZP806UzGEazsCRol6aK02Iy7Rmzxr3Tck21wdVImAobJJp0hVMSZiMED&#13;&#10;HKCcuQE9qlu07Zffd+Re+x2CDDPNcSBgWOBbbkioPbf97w2ML+COdqK9aCenw/0PG12ssVYg27Yt&#13;&#10;8ozJ8Sbjme3axswAbRcpwXaYBFm2YR45Wov/WK/XRfjbHdqa+/X5mQzUTwTpsLVW/qMQh9Frl4KK&#13;&#10;mIM/6O5Pv40cSpwpkgV4DsY5aILZiPSrJCzfvsXue1LGuKf14cHyDMkhKNdTTdulJvOM/wZHYIpq&#13;&#10;7WMyxQBZ1TQJ458r77clhzzHDhs7I5687D10TYCv40B1nlr2pW5+SL8Dv4w5fmZbN38yyn7dKrM/&#13;&#10;/0E7LfxUBpMfRKsgkh9+0WzNvhZ9nXCqJkIdKblB7VstyJBnX/tFfmqnyYpGWrU6Blo0JOZd7Yhl&#13;&#10;s0mzUlOoKwbc6Mp5e/TxAYM6HE51/VAvZoacgQMDuY4VjfQ5xjhkB2Q1+EJ3TrDZsSO7almkTTlw&#13;&#10;DrpcCf4JxQC+MHLkiDB5CkM39cAQjjMJ3syVsw3Ji7rV4qRxgzvfJe+44Rx8lAJJv1rl1RId09Cu&#13;&#10;sQ0ZFaNpkfGhVB4eT11w6gHjJ4w3ji5gVwqMVcRDj925ytTL4VfkR/DJt2kTePLs2bNtypQpDT15&#13;&#10;DdmNiZHQNmMK7YdTBNzRrsjDtdCG46O7r5Q7rNSVA54yU95ytFdteciXvrFixYoQwA39Az0BWcZX&#13;&#10;McZpvmjeayRjxQHWiFBSLZA2yU43/LPo29AbPGmA2iv3ieFaQslWhMiQV7y98L0ijsWCRJ/7qGVe&#13;&#10;qDz2U0DOg9dBE1yhN/g//QRZEICvQgsEeA40yHhAgFaKyb77KTr372oz3t13l9lFrymOB4ZNV5Nw&#13;&#10;akQ+6460t+v29udbBt3t2FM64vvaHQsiKi2K6Gt1SsvbZQwwkQ4ZJGz5rx3ZkDl8q3l4bI/A8ifU&#13;&#10;x6R7/vtbii/EWalS/IMl/zdH4TLptxcrrZz/1tz/bOOo0SmkGEgxkGKgOgz8XQLODWKI/3138fTY&#13;&#10;AVFqEG5k7y6Al0g4+ooszK97W8Gj/S0CwwyKB0qIKyB+RRkhnjQoJAyaS5cttenTpocZsTznWTFD&#13;&#10;Nc/yQGNrsXU9Ben0EkoOimaYRZ69d+WHQZpnGIQwGsSB4XvasLFqezU+W6giDMsYxC46Mgl1KK26&#13;&#10;7yqQH0EYiu741uBmmzhyfG7xlH+DOrJVGbObKDvg9UNxSwaUO0/neVRzBUcYhFAaMRDRZgg71a5C&#13;&#10;reYb/TkNyjS4x8hG8G3d+nOdu6Vu22UwvedPOsviq2Zf+lnxT7z5QrMXXW6ZE58tZ6BrpMWTlo9V&#13;&#10;v/vZN8wej6WCEUxUKHDo8ED9lS47WH9w3gBxZ+N3rzI7+PC88xqHiC4GyhizcuVKG6jJDOMmjMsz&#13;&#10;uGzeu8vu3bpajktZu5rloGTCgfjUEH2O3s5XuwrkQV7kuYs7VjZi2JYj957Nq+zkyfNtfNPwqj4D&#13;&#10;ncNz4EsY6Yvx4KoyqlMi+hrGUIztOPvpd/D+bocHNVnp/ZeZ/fih8p/68XKleWeU5j8/o22f3qT7&#13;&#10;KlsVh3sSaMgA1eShNDgbk/6OrZolqzyqySH7sfRSAQPIMtAgMgZ0yHjaH4F64WRATsDIjFzHPfXH&#13;&#10;IELduwPALX0duYQy4OxAjoP/wJOQO5n4QLpSThbnXZ6e/JB14B8YwjnjlffJh/yrAb7LOwDlqlb2&#13;&#10;yjx0n9kjD5qtWh7x/qFyhsw7SLu3HGU2Z0E1nw5p+DZ1wPCPTDtu7LjggB04cFCQG8EXeOopRyNl&#13;&#10;4Rw/rqyCw7k4d+7ccK5h1ZXq4YToINAycjb4wlkFDWHco02hE/r1qJGjqm7fnqwCZYeGoT3oGPru&#13;&#10;CkD/5Edgm+K1a9cJPzsDfR144IHhjKia6GnIPBVnSUeRGHxqheQ72cmj8Wzoi9Ac9R8hPDTH8TBp&#13;&#10;mtll0vvnq4+94XyzR+Nvlrk/Vs9u+GUk0w3pGl7LfKWhH7kzkb5BgNcDrrvDg+kv8H6XwaCPHjOK&#13;&#10;NzT20sIVYGDNU2aXnlwQHc5iRQ2RCpQTTun3kBsTOzXfNA8+doV2kvladGRF3oP0R4qBvokBZI9V&#13;&#10;q1eFsZcaINNxJmNN421Xq77kEbN3vkyLaiSjVgs33mFG+NoN2h64/9nGYUkppBhIMZBioDIG1q8y&#13;&#10;+85/FDoZ0R+k5wcBxw15CDh4mZhRtVkhDtdoNeQhR0QHUxdReOJJG/We6j0txQxjcdI5iAKB8kA8&#13;&#10;9/6ce3/m99TPjc0ep2TYygO4UkKa3Tt321NPPRVmxaIQk94BhZ6AcuJXFGe/jz/3NDxPBvLjuSs5&#13;&#10;XAdoO7OoTFF8iPMCegF0HcM2vaMnq80l1T6txpcDsE3tq41cg9ybrVLsjc7fCrNoauEbwbE5fLRd&#13;&#10;PG56UUcjhn0EDnCIIMIVYwC4RQmM48bx5XjB6E5AEcTg5L8dP/Ea8C6GIb5BviiVrBroLuNh/Nt9&#13;&#10;/R5BEIOUB9oHfKdQAwbu+JWE1evMvvGn8i999oc6U1HhynPNXibj0Umnl09f6un9chY9dEv+0wn6&#13;&#10;mXMy+mDgScQBYAKBEajvMldhh4L7g36r+5dKOD/+WbqJgO3vmtT/6Ftt+3Qm2L4OnkeKtbu22BPb&#13;&#10;N8pKLVrJOhn5QGw+fjanrl8GhILr+4xZfEvhX9s32+odm2z8uOocjfAN6gLvhsbhFV01bHalZhi0&#13;&#10;4VXwNbYI5Nrt8NPv6UzOS3R+Yo1ferVodd1Ks5f/P207M6fyy0XGqMovVZFC7V/PsayKL/b7JPQF&#13;&#10;dzgx1jL+9legj7GyCV5A/8MZgYMfPtBdsgITrbyfjx49NsdzwDPf5Bn4hx+B/1JAmZFppkyeEow5&#13;&#10;yFDEwc8Yu12+4jp6NLJP/oS0ZL685+8w3pcd85c+rG26f6FJNB8y+50mlpSCE/XgzV8yO+tCCaXl&#13;&#10;HZ6+apGskEFoA+ozVg5Hl+FwBDNpzNus1Ge7Go9jiu/gsOW6YP4CmzK1sVcx0m+hLQL30BO0DK64&#13;&#10;QtvgGJyOHDWyfPt2FYGdfN9Xl/G698Nas6Lv7N6lVWo6Yxw8oBdCP7Tp0KFDtOXtRJs5c2bQD8r1&#13;&#10;r6LfPQCCjjkakZcQgwiVBiJP5zKWXgmw4DS/y12pAxMfaKtJ2oom9IXcU91Ij7JnnGH2kwe0ouoO&#13;&#10;9cHv62y4PzHjMx+kAtp5p2oXgvMkW56pCQALJBPuH05GeBn0RNtDB/DHeMAWgPwHDYBf9FL4DnFx&#13;&#10;nTMfoemvFANZDLCbxq9vNtNQmAcMc8xRYn5WkicQJ3UlbG8sVSkHP5ZD5PCbzI7QbIDB6tsppBjo&#13;&#10;oxhw+ZNJWvBe+OmIEZJTp0wKfLanqtW+cpllXnewxsYSX3TbCJuHYB9PAmcYMyHnHMmu/egsY9hP&#13;&#10;CikGUgykGKiMgT+Ke/7H/+SnG62frE5BmEnahly4wXa5TsEBG8Fn3mW2SEaDsVimuxdwLBEYjIIw&#13;&#10;r0EoKYvVWoLwvhQylDKUSp/JSz58x7/nzkb/7d/hPcpS7DpwYIcDECOQO8o2bNgQXsdQhXKCwcfB&#13;&#10;8yK/eJ6sAsoMzI/zNAzG3NcLmpTXG8bPsy9s26QZdFpZxUpD4ULrLm0A5arTh9Br96JAo2nj0Hxa&#13;&#10;o3bzKDtp4ryCL4AXjB7gizbYu5etayLlj9/72vRb5aSdUBJpO28zcAOu3QAGvrgnjnxdOeRKHFcC&#13;&#10;yiNKJgonRiOcj2UNaAWl3v8iwCeKNwo4hj361JAhnF+VZCr7H24q1ph+dvutZp+81OzW+BLBCm9+&#13;&#10;6Radi/cvTQT5iNm5L66QuMjjR2Vw+kMsHn7vgnRZviJOADMYpP7L+BFXfpc+FLYltUEdDi/ogtUR&#13;&#10;9LHkGLNh9w5btnuz4vUMB6AC3B2qqRe/UVYhL/JkC9U26hacjYPtid1bbP1uBrTqwXk1BiiMe/Ah&#13;&#10;4noa6GcEvs/EFYys3V6OP0uG+GIJJyO+Wrd3iK3bToWkgfSd11v7mNGWueDVWjk7pTzKiuE0ZxRl&#13;&#10;AKlEIUpDMpTCOAzXyv0U6ooBN8bSx2s2xNe1JD2TGX2Nvu+OJZcpukNOQBbB4YF8g2wyccL4XD9H&#13;&#10;xgkOBV15TlpkpXLAOziNqAPtBv9ATuVdxm3qxJXf7PKAnFqKr7i8RZ7UnWtRuPtOTXLUiubP/rjo&#13;&#10;47zIu/Trriu1bdUTZmdrXDvsOHX1wnwpO3I7ZQX/lNVpr6mJ36MCTjBcIcchh1fCTV45avjhsiKr&#13;&#10;AsEbMuOMWTO1CnBk6Vw2SqnagqzNxD4xqmYxTzmRg4EqNn6WzqDzT2hzyoyDEdoCh9AAbU3wLVKp&#13;&#10;C3h23JVs384XpUtvBgeh6oHMTz+gDqVoNfkhzn7a0yI6391iO7W7AfgAD7zvdE1+9Dl2Npk+XRMh&#13;&#10;pR/UDAu1Ste+2/HaDt3iVGC1fSDrQtqOEjN+KTCWJkWUAw+NkmT/Pq10LotA49B/0VxVH1u42GzW&#13;&#10;bE0WPlpyo/rYqhUaqyWDaaxuVx/KTJ9rNne+wgGagNx/x0r6gPNMH7/4DR1A945PeAoBOuDqOiR9&#13;&#10;gt9Brs1rjfRHioESGHhCzsGffiH/IV0MfoD+Fca5RM8NfEJ8gDSkVVfNwR2fNzv/FRojj81FpTcp&#13;&#10;BvoSBuDDPkmLKzwVWY6Js4zpPQbrVlvmJ98udDLKNGFjFLi6mq/uWHIhziveKDuOZuuc+SKl9xeU&#13;&#10;vg8DrCmFFAMpBlIMVMbADz+Tn4bJyjgZXcBJKvMu4GA8nKigyVg5+OHfzN4nBaUGRyPKG5C8JuMY&#13;&#10;eFzR456wT0rh4EEDw8BTVtlraw1nv7Rnt13LDNTowGzMIqurWG0zVIoXyiWKauueVp171i4FLXIi&#13;&#10;Uq644QgFFEWb4E6pjByBA+UI5BnB47ny240vKC0o8BiGUUxQYCdNmsQnGgrOnHaAfWHDEim2MoI8&#13;&#10;rYZX/faovhjoEX8TInDNZY/G58h5GRyZbNOqKbXTRo6zYyfOKcgPHLrRwx86bbS1ytCv9nYlkSuK&#13;&#10;Ypv2dW9T+/Mb4Ar+eQ9aApwGyR/BBoHGrzwjnhn+GKloQ2bIo7w7NJrBxcvVm1cUb/AIjaOso5gP&#13;&#10;GoR2lEJZDHDg+HPOKz7BHd4M/wX2KGB0isPN2gPrrxea3fZ/mvghA1JOEo4nKnG/XE7KOGCfzsnF&#13;&#10;FXq6M4OOLhHltGaZxonVZlNn5XKGLjC8YrwZlDDUbWvZbY+07hZj0Yez40+uCLkc6nfTkTffG2D3&#13;&#10;tu6wrXv1/RoA3g6vYNwI/Eb8hd89CfAzjOfgtEnjG2NLt5dhx1azT71Fq5ISNWW+DLQzUMERDKNH&#13;&#10;ttBwnCc36GfmyvdIcZugMy2u0K8ygLH9stO1yve3HYlwGkJzQTYpR6MqQDTYFBppJyDMpFAvDDCm&#13;&#10;+lhL39gfDK/IBO7UQEaIb6lXL7ySD/wFxx/fQCbBidA8rGNMBd+MuTyDH8EPqgHKT16eHsMOY7bL&#13;&#10;PMjD5EegfXnOt5JAOp7De4q3uzrhg/dpK6pTCw04ycySv995g9kTD5q95SPWvvjoAtlzt8pGmQFk&#13;&#10;jWHD8rcrHDFipJ5HaVh5ymQMylhvPkkZWPkHP8ZQxncWHnywDcOpkwRkUlZ1PykZ+4H7rH3ZPy2z&#13;&#10;/intIqJ2GzdVW1su1Pbjckwt0o4x8MhieSTzrPE3NIWMBl1Bt8i70DKGPbbM9XYmDe0P8ByaaTSA&#13;&#10;XsE/ZY47msuVk/oyfgZ636HtiLdH28XSh6AP5BX4GX0DumKiYxwv5fIu+ozdf87Uk19nnzImglb0&#13;&#10;75LORsYvBdQV0sYny5wrb8PCfEdj6If7on5KWSs61IfJAX74CVFQ9g7lRlRP01evtDu8yscraHvn&#13;&#10;Tp2xuEuTFcQnwGFct3eah78SAu/thv7YV/GZlrsTGHjiYa0ofqzjReRlhgmG1qD/FOuBiiN6oPgB&#13;&#10;aSWG51Yh/173nPeYOhqFiBT6IgaQmViEwRUZg3Gc4wnguT0Kj8iG8qb35X8SHRb9FtGHPhjvnsSh&#13;&#10;ixJkLs2DW78rOU7jfg3HAOS932A/Gk/yazAEpcVJMZBiQBjYstHs+zJox0G6RkknY0gXE3CGKAKm&#13;&#10;uyM8iP787XYZlKcXLBFvk8DeJmUWgd4NEQj5KLgeR7yHeBxpSOvg9wj9s2bN0kIZuHoJ2LA6KO/2&#13;&#10;WFZ5J9nkmWYHHRJt9Tp+SsGLrNRDwcZQy0CnzVG1eq/DYcjAhwJKcAW8IJMqIhg0MUAsXbo0t70k&#13;&#10;holqz8Kp4hN1SXLKjEU26Yl7bd3enaINDfRsMdg+QPbidp1x1rWVRrQqfpLdtC+ruHAy7pOBZcgo&#13;&#10;e83Y2TZv5OSq6oAySLsQpAIWfQfaamnZKxrbG4wK7myEvjAyEJz+MDhgVCBfAm3twg+GDLZzmDZt&#13;&#10;qhzDk3MGNYxVGCQoQwoRBjDS0E8BDKP0Kf8dpUj/FmDg//5qdt3rQnRchg28FucN5OXOG4xO6jKB&#13;&#10;B6t75mCV7q46SecD/MNs9vxcdMWbTRvykwRll6i8kuSnyf0ijfpxMqm2ITVtP5YEaIOQhJb2Nluz&#13;&#10;F8sbGUWZJbNMvtOV37kvhM/pDwbFMNmh+lypBwZIeEbgI1pVHVaCVp9Fl1IyJtK/GD/gYaxMYmzp&#13;&#10;VtDZoe1adZv5n4fyPzNOPzGYFtCOaIM4AsPueoW4k/yjr9dM7EvNhvJyCdCKaDvt3HxHI7O5kUVC&#13;&#10;n4D+ilEL44sC/QUjbRzOmiV5pbpxJv5ael8aAxhsoUPGwuSkoNJv9f0n8AFkAAA+4E6ZetaMfDHC&#13;&#10;IL8gK2KESQK8CLmFNMg31UAmbKffHtqM96dOnRq2gaUNkW1YmYe8S57I59SNiXFJeWefdqQgHTyo&#13;&#10;GH83zoR//8XFnYx0fe/L3lcjv2FHFb7+Kxlxllrmp490xGXvXF7j+ziDBmkiYhyoB+UCJ/BK8Igc&#13;&#10;Xk9HI3ghX5x2q1atChNq5s2fX9zJSOF+9wuzd59vllXFinGvXB2+9Xmz510oB2T9JiRSXnBBoG1p&#13;&#10;T2iKHQeSfZdtOMEdNF7RcZUrdM/ebNuyLTgMkTPR45DdywH1R7ZnJSeyvcv79AHwAB3hYKXu4AZ6&#13;&#10;gYa6JMcefqzZM98oR6Pa02Gjbigq6osmtwaHY06YYvxSvPcJ0sbhNMmLhxwZjwk682BNhJw7d25e&#13;&#10;fPojwgDtTnvjWOfKeOW2BfAs92No7+BM1ESOkZqkwH2S36X4TDHQJQw8JmdGHBjOC2TneAK/10jB&#13;&#10;pATS8g5ysMOD0iFTSDHQBzHABLDVq1eHMRxei4zL7gE9znc3rjH74y/zMYhsipMRswWCWtA1YxKb&#13;&#10;L8RhDEdEizsbP/8TjfkvsNTRKLykkGIgxcB+gAEMuY8/nF9RFmBgxM4x0PzHHb+yjBVlCMNA3Ib8&#13;&#10;mAzbW87OczQi0KPE+VkRng9CPQYLIHlPHM88HmXRjQjcI/AzADFDOMbmeU3l2Sal/S9mP/umtoX9&#13;&#10;Xogq+effLjd7/iXa0/44rcBgBOkABrYxo8dIv9OKxqzxspLS2vF2dXfki0IPbN26PcyCxjiDQ6ZR&#13;&#10;YPTAIfbBGQvtyi1PaeBcIiVYo6wcr60qOyTA9qpAQTtUqAB6M3bmPaKDoOBh3G+Tk1EOzSPmHWOn&#13;&#10;TV1QIYfaHmN8GjaMs9SGKDCLNf98TRRNDC3xEHd48z7lxOiAcrp+/YaQB8aYOH04nZIeGsKIxZV2&#13;&#10;je7ZkrW88aO2mjVuauo7YvgIncnXFARHHLg4QBxfjVvyXirZTu2H9buf6syq+/MLgPNGPpYcf/an&#13;&#10;KJnwbAJCsHx6ObhNjPmOW8xeIOfNaDKoAjiTNQ500qqhRGLRQHzb1ErZad23eEyt3KRSrjU8F28b&#13;&#10;rFXbtQB9G8Mj41zgHzU6Kmv5VrG09KttW7eJH+0LY0ePrGZct8YyP/hSfnEYtiAh0BfaMN6O3ItG&#13;&#10;wqChW4a9tQoOD+jmf39n7VrJG3/LH4ereCorfW3iVR2rIhEhROo2UoGte/lGdkzSj8hASxyDjYaX&#13;&#10;vD7C88veJaVwCncp1AkDOMPoB4yB7nirU9YNnw11dkcE/RLDSTFnYGcqwkQG8gO34JWxFIdIEpBT&#13;&#10;4UneDsg2lKscsD8F4zJ5kx6HCt/gitOMOOqDPL9u7bognxNH3VxeDfJSa/Qt4gbD++Pw1JMa275q&#13;&#10;9vMV8dio7yYn0dCVicNPKpHedis4/OxRTaK5wezCV2mVX8fYBi7QDagHDqJicgZ8mvZBjqOu6CXg&#13;&#10;ive6CrQPuMJpx2Q0cMD2mhOkqxTA6uU6buI6s49/reBRyQi24Hr9L80uf7vZcSeXTFbNA9oOWiKA&#13;&#10;C2Rb6Am8IdPS7nGAlkhLHXlOaDSAPlv2RudK0s6lnIE4S0lLvXEy8Rt8QO9eN67Ir6RD3vcVxOid&#13;&#10;w5u7SCvDNVg954VmN39eq49iWFyv+7EKoJ7uiuES4BKUJV3jDgWeHaFwyvMKtjRF52CHnhQ6Jn3Q&#13;&#10;hgRonb7vgbaHP9Le0AB8hFXi6C3wUgL4LMZPUvymGOg0BrB97NyYL+/ixKDbxmXYUh8gDTwC/S8O&#13;&#10;Sx6M/0rvUww0PAYYg5EvfKt5xm5kEeyj8N4ehyckY/5dzsE44NCnKKHfFdNS6Y967jou+jCyq8Nd&#13;&#10;t5pd9Er/1aevvdAifRpfaeFTDOx/GGjdY+2rVuYLOCg31eolMFNC0naxXLOMt8c5q/QjZj9LOUWh&#13;&#10;Y/BAaEdgd+E9/tvjuZa6p7FQgkcUc1isftLsf76hFQ8fyM0QJn1J+ITS3q7w6o/JIC+H45SZeUkH&#13;&#10;9IBDCGMEgywKPEoQhgpw0kiK/NnTF9l7dm21j+Bs3Neqtg+SsO0ZgPMtcjZGMXnoK/lDr0hv1nko&#13;&#10;umnLrWRUvu2yKo2eblfMOtSOGj+75PtdeRDRFtvYFs/FnYvxK4opyigGKhRRjFMA7YYQ5Gkxxvg9&#13;&#10;30F5xYg1aKCUfs2uJ60Hp3vSEMdv7j3wfn+ApiFNQWnHWAONgyNwmEIRDDym1WG3fyH/AYYnd95A&#13;&#10;EwV0oU6Eg4U0OF22xF7/zXc0012z549+RiyyzO3kafkPMfKSJ4Jz/miRny7+C4NYHEbJyFpk1U08&#13;&#10;Sfy+eVCTHTK42R4KH+a7WV9RPFEd76le+AKMTLxo5mCtiR5QG33Sf92oCX1zTmxPAbwpzMrfsV08&#13;&#10;ZKCM26OLOh/qXh52C/juH/Ozxf6KTFDgZPRkWfodIKxjUEkqYn+6zezUM0XPCQeFv851xjxtZ/Mm&#13;&#10;bdP+uY5YRA5IBdt3UAT1w9kn8TQHTsYNCnE4UD9OOl30SSfrAAzQ8HF4N7yqv/Dijhp27x3GecZL&#13;&#10;8Ifxdn8B5AHohpVU1BscsFoKWY5xvatAXhhjAOTGcs4x6BanIGXgWi5tvFwu6xAH3fMdl1F81Zc7&#13;&#10;1Hw8x2CPwzHwvvZ9QZbBWO9dMJf/X+7UOYs35n6GmzH6C98I/ZaY+FvqvMhpdE/Qx4QCh9ddq3Ht&#13;&#10;RLOjTvIYsZ2MZI1oNSfyVDEgnrIhyyFr09e5um5S7J1q4tieH7kQQ5nLh8zEx1hWAEseM/uvT9Xm&#13;&#10;ZPRMvvwL8TN5XUd8MtpO1eOrvNK+9E/0MdqTNqR9ffXeiGGi1cGFtAoN0b6MdehfjdavoXPwTh+k&#13;&#10;fMkV/dSb8rfs0fmLu6KzjMEDAJ9yp/0wrahvHq4JrKIl3qG/gSt+u1M9o6Mxugza+tc+8kOzcy7M&#13;&#10;z8odifQJxkgAOWxnuCv887GbRQdHFsTTF9SwBfH9PQL+6/o0fInfu3XmZou25IfWW3QGZ4bJZOhl&#13;&#10;WbkNXum/ufK70ei7v7fbflk/HfOSaUnoCrWyFtIn39mxbL9EZ1rpvokB+DVjN/IINlBkVeQmAjy6&#13;&#10;V+DJpTp+5smOT1MMxmPESsbWkqBnPGZbY2zqcXP4/Rrv+wn0Uqv0E+yl1UgxsD9gQEpZZk+cA6rS&#13;&#10;Ob28HBN15JBGjDSZdJuMj9mzED0lTpZmHIPZWbAI8ii2KG5cCSj/yRDicWglv+EZJ6+b1msr2K+a&#13;&#10;vfW65JPyv+/W47vfoWmPUjpfdbWMHqPLp++GpyiwKEUowlu2bA64cIWnGz5Xc5azh4+zF806wr6+&#13;&#10;5jFbs+rhaOVhyKXJWtR2+7SV6hC1k1o111zJZhO1BMCw3ybaibZLVWzYLrVVV2nTTSPsbQtOtLOn&#13;&#10;HWyjOEezF8DpsNinMU5hRFy+fHkQimgjhCI3KtJ+CE20JVc32mEEeXpPxwpd4qX/qp1VZRkkCeTV&#13;&#10;1DRESm60ApI4yuJ9hf4SD8XK14hx1AEcYdRB0UeQRJFPoQgG/vE3s1tifBmezEpG7EWlnDcIvaGz&#13;&#10;qS/hbIw7Gr97j9m5mt1araNxrjwvM5XHCgUAwy4rxfh+mF2f7NWKdxBN52bdexzX6cpzbPVbvY1p&#13;&#10;ara5Q0fZQ1qdF7ZTVr5t+qzzj3jWXb0nz6DmU/YQ9tnBQ6XklNu+s8hH6ZfQNLQezokVH+gpwMlI&#13;&#10;gPdQhpEjo5UY3f79dRrr44CTL9AJkWXoJDzWc5zXSUXsD5+zzDUfLe9o5P0LXm22ZpnZF3/Orwi2&#13;&#10;60LAeQl7oe/QwGwtjJEWR2Mc8H999Bui9/nx2HCP4wF+NVR0MGrUiOCEgD/TvimUxwBjG3yeMQ96&#13;&#10;3J94PfV2pxvODmQAd2SxEqor9EPe9HPoEpxihCmHWxxnjLVMeqjW0QgfwzBPHRyIQ3bH4EPgmzhf&#13;&#10;cHrSxvAdvsN7buQnHf2lAG67KT+K8QqHSnAyiicwluVBlk8MVkemX+MXittlH7o3OvcmtsKM77Yj&#13;&#10;XJUBZCvwR7lpH/BKfZDDqW+tAL42btoYdiSBd4ATHLRsP4vjMw+2yZP0W/Gt676cFx1+oHrAu+Cj&#13;&#10;ANVgKNErefC13wtX7xT/ujFv95i8NEV+0De3b5ODceuWIL/ym/akrMi2OGCLAbSHs4300JVPqimW&#13;&#10;trfiwDmGSmgQeTM+UZNn9BvamXrwG0C2Ji1ORtLH+xN1xfhJe9K+4Idzoupm+Bypxj77xZoU+xmt&#13;&#10;qn9LIdpKORbjKb/1WZ31eH48Zr+7p52c99BO8Drv17Q5PIo+7XYGzm11PjZMqxaHDm0ONLDfIS6t&#13;&#10;cI9iADotGFsYI0V/eQDPR26tFkibTD/qoGrfTtOlGOhVDMC7GWNd52IMxsaGfFZUhuyp0q5fl+8k&#13;&#10;RDSqWv1DhlSnTHrjnlT0ulXaQWdaT9Wi276TrFq3fSjNOMVAioE+igE58NplRMtTqXO6OVJL3pMi&#13;&#10;lcxKNkkBZ8REaW/5LAjHCTN7Cd0Gmzea3fqD4k5GiuNGUArgZ5rFDRbEv/mDZtNmWvsZF1hmJNOs&#13;&#10;ew5QfBhYUYQJKMwAZ1A2Chw2brr95Ojz7YSt2u9uq4zMe0GgCKB9sLVpJU2bRmFMS4NEOnGHo5df&#13;&#10;brZgI9qrV1jNmDuTUbP62C7V5Fh89tQD7f3HnmcjB2AFbkzAgMh2DigNGBIJU6ZMyVMiUCpwOLCN&#13;&#10;E8ovhg3ScSV4HFsdYsRpbREOEl0urpQgfPFdrhjJuBL6gvGbVcEYczDaYAQgpFAcA+0P3p1PBhge&#13;&#10;q3LeiHhwBJIW1hWxj+gjj/4zulbxt33xkZY5Sjx8hSZtONBc8FDyDzSaINTQl/WM8YOZ9zE/qX7J&#13;&#10;EHxsuFT7Z9Kw0TZvmCrBxAOtjoHH8I/stRY+Hz/VZloknUqczTe6C9/S+a1zNKlislZ11AoYsuj3&#13;&#10;rVrxTZ9GgeqKY6Ha72M4xbAGL8CZ0SNGYNpl85r8IsKygyKWpI/8ZLlfJHODukf+QTcyDFaERYdr&#13;&#10;C8H3aRvU5ZpcdH9+8iT95T/t+PWfX5LD8pUdv3UHJezMGqPBKbhdv35tMMRjiK60iiwvs/34B/SP&#13;&#10;gZc+MXRI70wY6mn0h3FcYzt9HlpBnoN+MKCsXbs2ODMYwzsL5ANNMv6Xcwp5/nwLuZJyYXAvauj0&#13;&#10;xNkrMofzLG8/T0J+yPA4o+A1yB+UCadj656o3sg4vE/5CmC7BqWv3JIfnZvEImZQysEX4tUzGYNY&#13;&#10;HLghlsU/7jI78TlmCw7JRVJPyp4sfy5B9oZ6YNAiPXhds2ZNkFNqNW7xHeR13udsRn4j75D3SDnw&#13;&#10;Crjhnb8x+/A1+cVBcB6nkOOhscfEQTZMomDij8NXfyUnk7bieu75mgxUBN+eLnulXH4uJTIYbY2D&#13;&#10;DecZV2/3xGvhJzQELQPUrSt0HDKp8x/akJWKlBOap//RT7xtkD1xKPObcZm2d+cqaYsB9eWMTeR1&#13;&#10;X+0JzdcdXvFmKXoLzN77PLM/VZn7qUr3YbX/yWdW+UL/TAYd006uN6NXQQuAy1/QNTRLm3OlvaGR&#13;&#10;FFIM9BQGfIyBBuN6fRCYJ87ML4ZMAYHfQ8elxkR/gzSQO+/E4aAj4r/S+xQDDYkBxmNkY+RIxm7k&#13;&#10;imnTpoXxtpw80iOV2bMr/zM5J2OBRJefzn8VS4b8Jlm8P0A6gvaHVkzrkGKgOzHQLIFnppSbOMjX&#13;&#10;k1u9Eo8vdo9wQ+iY+BylWiABR1u39Tjcf7fZpW8s/Kxs5jnl3Rk/5Ua3LLaV2otfY5k/z5fx4llK&#13;&#10;0LOAYsx5LitXrgxKMQoUgzCGgF4fdIUKbMJHTJhtN59wsb3tkTttyVMPSsDVyDlIM/IGyhoiZ+Ne&#13;&#10;ObD3BtNKhGx3C+AoCBCUQN2zWslXMuJkHDnRLp97rF276FkN7WSMKiFfjgxpCEYYbmgnDBkYFl2J&#13;&#10;4Dp4yOAQUDIQqLjGA0oxhjmubW2cERNt+RP9jp6hLPOuOyoxiJE3Btz4NXxPxj8UaOgIYxn3XGs1&#13;&#10;nHkd63UdIJrAUIMwCa6oA3WiDinkYyDzxAP5ERgg6UqVFE7eIg2rxHgnDhuWxn+Vv585x+yst5r9&#13;&#10;VKslHDbrBqkSYyf5561s1G8ALyDKbsw/SbS94QVmBx4Wbqv9M3PEeFs4Sisg2aIZHgGv0JmJbUIE&#13;&#10;O5ZFnKXa3Eqno+Rt/AnKuiqAY3PfHjtA3541Ut+vEeDRKEq79+wOfRr+0N1OP4yn9Cn4BAa0rq6a&#13;&#10;qrrKAXmJlvCffi2bGYmytJNMV9X7eukQyRrvvVFbqV5vdsN/J3Mp/ftkPfo3raw65bkFafg0xkgm&#13;&#10;joBXXwUDnmlP4mhTN1pieIb3ptCBAR+/iGEM6ont5zu+3nt3GL0Zp6mzOzIojdMO4x/9szPOCuiQ&#13;&#10;FXfkj1OIiU6VZEJ4EbuJ7Nq3K0zuQfaoRKvk6fkWG6N5hoMGGYP8yY8+Qd/A0Ub5iE/WkZ6eeXJJ&#13;&#10;fuPQbRhXMOBU6kM8Z9xJjm2P36kxRzPPY45G5Apo8MknnwxGq2RZ4oVALnEZDBzTRshx1K8agO/6&#13;&#10;eYzIgOCMtkdmnzlzZuEZea1SOn72FbOVsdzBwQQF6lYMF9SbeFerMFY5fOdjZgcdLl5YuHWmJ6GM&#13;&#10;tJFvAQpu4GHUEzm2Eg+DbqBt2pj2hj9Wix8vQ3dfKduOnTsC7UJ/lJctbLdt2RYm+9HGlJ36Un4C&#13;&#10;9aavFgMcV9ACuKI9wRV031mgDeAD0Bi0UdAPTzxNTvi/m93/V7M//1oOx5t1PlTiazTxSS80O+HZ&#13;&#10;Zkc+02z+QYkE/fsnEzd3yfiL/kD70jb0N65+D16hbdoWOuCeq/M12rsA9/0bbWntehgD0CT8KBmg&#13;&#10;Uew7TD4J2xpny9U+b1G+TrNVD3Krp8T7GfuKgp7pf5i9zTtxOOy4+K/0PsVAw2GA/oHsxDiL3Mj4&#13;&#10;inyMTOYyaK8WWjbyPMDGEYBOV6pPZpNwIVkSsDtLnugPUFxy6g81S+uQYiDFQH0wMEha7fyF+XnJ&#13;&#10;nhtWpGD/5wwlti0tCnBQBRgvzsk4LDqmpq184q92+n7DGrM/SjmLA+MACyixF+Sq4YODyk4dCVMU&#13;&#10;9Hoe/Pm3MlwINxN52LOAUoQRCcA4wEBMHINwIyhIQ0QTZ81YbINl+P/2sAl20+oHtXpqdeQUGKjZ&#13;&#10;vqxmhW4C7eiMkzz06Vc4jxEno4z6bTK6ICVPmm/vmHOUXTT7cDt4TM/jPK+IVf7AmIXBD8MBs9lp&#13;&#10;J+IQkpJAu5UyaGDEQTHBEBG/opR4HEKY35PG38E5uWcP70YOTL7Pd/zqzkb/TTm8LB6HQMd9Twh2&#13;&#10;0DFGAgRM8FZqJnkSf/vV7x3qT3GAZTnbiseXu8/xu2yilmqXeGU/9YznmL1a4T9/1/EVHIhjFYYq&#13;&#10;wDfDmY260sEZB4o5GRVt519uNm8Bd1UDxT94lHjgxPlmu1R2nI0DtDJH9IstlskLtaIk+XEvtk4q&#13;&#10;zvIkfYP7CQtssSY9yByVfKXib/oW5zvRX+m/GDcxdHUXkD9KGv0Jwy/8qBSfqXsZNKnERiYUJuQH&#13;&#10;EIvjVrgoDyQUZC/RD/2dqiiGj1xEmRvRhC2Ss/GKd4vG5Mz+/bd1PvNDpV84VI9OPtfsJVeaHXuK&#13;&#10;FD60vkKgHeHjtB18CqM0bep8izgCxmh4mhveG834XliznokBT4xTjCv7E0727IocjYylOCeoP7SB&#13;&#10;7IYTDkcPBnBwAo1VC97PMa57PyefSkBazoVGdnAZotI4T7miskVySbFv8Jy+4bID9+7EQhbiu6zm&#13;&#10;i0OGFdAcbRAHxpKq0aCE7nBj/IHXAE+tYglydJ/9y8Qm2AqOP8pGWShTMYBfIod4n968aXPgobxT&#13;&#10;TRvxDVYxcoXu+R7y+6RJkwINFHzzUU0k+u3t+dGgKudkTA7eehZoRTXiHGZWgMare/Oj2nbznyUd&#13;&#10;jdAMDmoCshdtxjhBgMeVwku8gORBgI6g62poL/5+T9zDi2kHrvQ7ZGSne8pLu1B2Ajy73OQ7+hv0&#13;&#10;TF7gK6xMFb6qoYdidaUc0Ad9w2WC4aK5uLPBhjRbu8ayzEGLzQ4/0ey8y6SXPiXdanM0RsrRaVOm&#13;&#10;a+XjPLMDDtYY2RkJpVjpGjMOnIEr+hTBf0OHHkd7uI7TLPwxsRN6Jo5Au3PtbLs1JmbSUjUSBjiX&#13;&#10;d2+YJBw5vBlnoVvkf+49uDzEs6clGw2ITXDIzJOt6ZWnmX0zNi7A45nXAM8Hwjjpg6XiiEbOZhxM&#13;&#10;2uAuONjsGE1ESCHFQINiAD6O7sq4SB9BRmacZSJQJRm1x6o0ScoofdDNJ7t07ztwhA7o/bFYibL9&#13;&#10;FrNCHGbpx4S+YeOMF7vYfepoLIaVNC7FQIqBPAy0jxpjmVc82+xbv++Il15jExVQfLEgByU3zlAR&#13;&#10;crICzh4lgfnGAcPf6HwjQ/xxt9yzmvGWT+dnTR3cyVhQB+qjOmAsJw1p4zaQX1wnQ+TJveJoVEnC&#13;&#10;YIugikKFcYABGeW5URwzQ+VMfN6sQ23h2Km2YPhIu27ZPRJ2NRq3aUuAvRCFLEEYorPORuoUnbUm&#13;&#10;egpbIZJEwxRnYQ4fY188+Fn2krnH2PimhOE6vNi4fzAiIhhhkMApjGKLEaMWQwxKcCXnAEo29ODO&#13;&#10;i/i1Tecv4XAkjnQYWLhHeHNjC9010Lv+8i2U8SigiEe/iUcpdyMNwh6B8tVLUcfYwzcoGzjD6NMw&#13;&#10;QmWjkNmoQ1SS+ztKoy4TZNqOmPJ3tDXvxKGpxpn4i440u/CN+Y5G8mNsAPDPMD7ARl3RTQjUFCNz&#13;&#10;w7u0Mvw0nTnV4WwLpJh9VZeSMG/keLtq7gn26Yd/q2/IizlAHxQ/0ZoKG6rvYo7l850BR1ELHSME&#13;&#10;VSJ8Y6C9fu7RtrCT4xf9pHl4s23fuT04WjAqdCegrGEQpZ/Tl1DWehLax03KbwMMHsMVcARUUsRo&#13;&#10;BEISRWecrmauUYVZsEgTgxReeInZJX80u+9/zf51nwy1GpeGykA7X4bbw2V44ZzSw48VEyzudKDU&#13;&#10;DvBB+BUBHs84DI93hwRjsxuiGQcIGO+HaRYsK/jqxTO9PH3l2tb2dJBboEk39PaVsne1nLtbducc&#13;&#10;CfRHgHGWfslEJGgHh487p6v9XjDKbN4UxnfyqqWfM94yxrrMUEnWgO5JjyxBKAe0r6/QpJ7Ui60m&#13;&#10;6RetLYmODZ+VXJIHnWXg8fc0NIQV77GMB6r/DZY8Q/lxPlGfcitAaSucbvTvXbt3VdVG0Dcr1Nat&#13;&#10;W5drW3ANPlgNDc8oCg+IJy2NPcFfzFgaBrR4xWJpuA06jHAIa2TCj4/FPFv6kPhoi/LJdz7Do6A7&#13;&#10;HFzIXE6LlA1doloeBd1Cg9AGtEc9Gwm8nr6iFrpkB5WmwU2hnpSZ+kKflQCacZzhHOA9DKCV+k2p&#13;&#10;fMmPPg8duo4APikj7RGH0ProRQcfFoX4w8R9GUpJpOwbP8ET+OZK8HGWPgY/AaBX50+0JfgDj9wT&#13;&#10;GINTfaJvtHdfLCU8v12Tep/WZGloFZ4KX4T/EKBZ4gDo1OkVGuU39ArvLOC78+abnfPSfEcju1Qz&#13;&#10;JiBP42ykwzPRBuBCQPfC/rZVIQ7PuMjatYigv/GIeBXT+76LAfRi5CbGRfoRfJuJWehPBX2jN6s5&#13;&#10;Y5a2pVff/NETUSkQXxFr0W/Dzk6lepg6J/Iu/RNzaBwOe3lWlotH9s37GrX0vlnJtNQpBlIMdA0D&#13;&#10;gU1eqNn9cUcjjHSLgnxAkTFZDNMFHD7nAo702ryzUnh25fO1skCzs3oa7pdR8a+xj2LXLulk9HSq&#13;&#10;PQhwZyM6qA8Kt+v+Ihn7TznTE/f4la16ULjY/olZP3EHUY8XpsQH54+cYB856jx7+YJj7dbl99vb&#13;&#10;lt6ts93+LsOPiCQ4GjUiB2ejMggrGRmpZbwaNt6eNXOxvWbeMXbWrMU2flDfcjA6OlBqMVChDGPM&#13;&#10;wZCAIjF16lRPUpcr30FJSRom4pkjsKHs+GxK7lu11dDecEYkZ0OyNeu+8Jw0GM6TgJDHt6A1lKN4&#13;&#10;oF6uMCXfq/Y3RngMAihn4Kqc8a/aPPtdugXHqEoxRyP8GN6E4BqMjWVqTBr9L3De6NzTmkDtb6ee&#13;&#10;pRViPzd79nmFr8ZXVBQ+DTGZD11l9rbrCp7S9vtkcEbxxolTCmYMG2svE1/59GN3aItrDUhZR+Ne&#13;&#10;sZQBWvLWBK3q5TCGlcqkSDzoIbQKV5pbrB9ZJ+Ne9YchI+xl84+xmeJPnQH6D0Zr+o87+zuTTzXv&#13;&#10;gEecjFwxhsKH6J89CZkJM/I/B61iZ6lWEWM4SBpJTtSYq7N6OwVTZkbORhyOdQR4IjgmYGxCQSZg&#13;&#10;AA0OyG3bAz9jQhD8DUM+SnNPt0cdq9zprJ7W6mPGHmQXxqvOGug7XYBeepGxNfA2XalzvN7wBM42&#13;&#10;ZBt8ZAX6LcaVagDj5ZatWgml8Rt6wmlSjm8m83S5wY2i5AE9lwJ4GLzZDf7QeznjD2nhPdSRcjGm&#13;&#10;b5JTFFzkAd8cwXTwGMAvYMa1AOnhGw4TdJM4A5QyUR7qvlcOT/ola+AnTmJGYSGAj9E67mHPhD22&#13;&#10;YWPkEBqkyQjl2oh+zxEHOKV27toZtqil7pypTt8vCY8/nP8I0Tc0ByNZhdGM8R99JennW7PCbONa&#13;&#10;rXiTYSwLe9QHgxNUDi7GIngX5WPbzloBmoUOoWnoD/w2AkCj8OFly5bZihUrAj+mfPDgcWN1Pqba&#13;&#10;gd/VgueHUxD65X3Oi4r35WrzIh350dehE3gifQ+nZSr3dmCR7swKL8ZS+in4gpcC8B1wCNCX4S/u&#13;&#10;UKRdO9suIcP0T4qBKjHAGOiOb/j+Lu1c0KJJRdApzxycVunn8FvGIOgVuoV+SwLn657yPLOLj9Z5&#13;&#10;4/d2JEM25ji3nC0u+4hPMnbijEwMs3bFuWZnnF9pJMlmlF5SDPQsBhhXsWnSnwBkLLaYp880HMw/&#13;&#10;WGdFqV/+6LMdRcM2jswZZDCNTchkeb1NnROewLCFLrxNwQGx6aTT/Fefv6aOxj7fhGkFUgz0EAae&#13;&#10;c7bON3q72TUf7/ggPggEmHEKMFS36CLgoOQzRsQZqH7aAoU3fbjnVzPy7Udiwhm/q1bes4r9QFUM&#13;&#10;u09caFvyf+TUa+AGHAxUOBpRwDCIsMd/o8FBo6bYxIWj7JzZR9jqXTvs4R2rbZVWOG7ReRrb2lpD&#13;&#10;uUfLcDNp6AibPnKsLRw+3iY3j7IJ+j1yUAMKGDUgGGWXNsKQgBKCwkxA0ehJcOMaik8UmBkcbR/l&#13;&#10;cRgb3RGJkoQBylc6+JV4f0Z9yDczgLPxtNJBB+Rl5DjGAMDZT4Oboi2KUKJwRIILQilDZtOQyHgH&#13;&#10;fhA4CT2Np55sk05961Apm/ZfHa+ibDo/CxM+sjyrI0V0h3Dr/BlhOA4HSmCuFaQg24mnm936Iwna&#13;&#10;Xyxc3Vgqv4V68J7PS9l9UdEUGJN2yMkMneCQYUJFMXphyFk0Ybq97qBT7atL7pZSvV7jkGIzTdYi&#13;&#10;eqSutTobQU+Q/4WrFjLAiMVKxr0a0HQu46vmHGeHjp8lWg+W31z54b/0g2qMlhgXSNuyJ5rlnMuk&#13;&#10;jjf0ZwysTG4AKFfz0OY6fqHKrKZoQsUN75Ds8LGOFzbodopCkBuE3zxFTDinEaBVbInIEXGngX7a&#13;&#10;6VLshL9GBXgf+EZBdp4Pn8QYD2/l2qJz2HBAQAsYqzE0NaQi3Q1IZuyA9gEfF7rhMw2VJf0RGqDu&#13;&#10;1BnjYhzgB6x0gzYY+5hkQ/+thp9slxN765atYcyFV0JLtQDjMoGxFuMOdFvO6DlAE8TcsUh9MJ5S&#13;&#10;/krANygfThTeGzQ4+Y546uwD8rPBWAofwGJRbmzjLXgGzDvJLxaeVfSoBtpg9uzZtnr16tBPcdYO&#13;&#10;GRo5askuCWwxixOIPk0b7dSqdPgrTlTHh79D++E0po+Tlm9Rb2Tzcs5J3m/fjtMzBqApLyL2rNRt&#13;&#10;/vAkPiqFTe0bB9qgTfyIdoH2fBVjPE019+CDALjRvJr3uisN9OhydpAhW/aEtsChPG78OFswf0GQ&#13;&#10;x+kn1dBtvJy0pa+KpG+Ct1r7m+eHrI3cgLzDuICcC32NlQO0mLzj7+1vV0ifdgI/XME3eKPPQbv8&#13;&#10;Zhzl3nUL8Fdr2+5veE3r2zkM0Ffpu873uO7d26oxLVrFCF8lMOZDg8h1Q7RjyxBt2xvdR+e+QqNO&#13;&#10;p8nxo2jJJk8z+8RN0kXOlr71r44kOCuk+gRwy35yDMw+tpN181rZ8hYd6jHpNcVAQ2DAdVYm8SCH&#13;&#10;0neQrRgTG0E3ot8PxHYV9NUsysZP0lEbki/tsx04pD9ik2H+EjoucmuQXXUPoN8GI4Ou64iIwRsu&#13;&#10;MDv+lFhE3751dtS3a5GWPsVAioHux0DzcG3bcIm1r19jmY/f2PE9mCVGQwCOgnKLYQBGWgzeLWbM&#13;&#10;li+9Actvyf9qMFwoqhoFnjRB28nPwtYvTUT0/E8GYGYgMwgG49SWbWFQZnBuJGUV9I0fPCyEhTLY&#13;&#10;H79vhm1qlfFVBvwWObPwCzQPHGwjtDXqmKHDTRuJ9Dwyu/GLtBNCE846jCDr164PinFvCFAoNZFi&#13;&#10;gzKeX2mUdgw1KEpPa4u7fU/LGLWv4yxIdzy6MhXSZdOTbl9rh5LlhgB3LiI4cs/Vgyta/Ma4GRkK&#13;&#10;oq1iUeAQODEiNBIt52OsF34dcZzZi+aY/XhZ9HH4reyIYbtSmG/gV/yJAUZYAgrozlg8t694ps70&#13;&#10;OSQRWeVPDOZnPt9s2iyzI39t9vP3mDH/Yk2R91Fyjzjf7NxLdT7IqZqkMr5Ioqj48DP6CfQGHeCM&#13;&#10;wUCbpAOtDbQ3H3iSrdHs4Z8t/atmCIKIqO4tcnzrpBMbop8yjWdj/WnHp4WVAFxlHrCWgCYNbqJ9&#13;&#10;26cBDSejVsQ8e+piu2rhiTaac2ZjwOpLJnkA0C/0Wg68/9FfqCd9CPqvJ4A7nBbkTXkwiuLE73GY&#13;&#10;JI/imS/OdzSCaOSGcQphVwEiFGi27G1wLtCU8e3/9NPe/vLCc6OJbzCgjZ3vYXynDTCU0i4YvwNv&#13;&#10;a4220eI34wD0Tdr+7nxjfNkj4z+GBYzD5ZxaDdasnS4O/XCnzgnkShsTkgC9ICP4ysL169fnDJPJ&#13;&#10;tP4betqhfOEjjN28Xys+aQPKg2MTWoTnlstjgIQ1+DDtR324Vgu85/2A+hYAZ948f7LZz9Z2PMI/&#13;&#10;ljPYEJ0Y20JKlYFyiGUXjG+HHG82fUZIFf9DH4Uv0hc3bdwU+iZGrnI8HDzxDvhGNvE2AvcOtAn5&#13;&#10;EMApfRsnI9ul0j7JMczf82tmUII2qkevZ1F41VbT7Rpj4pij/rQzfIfxlbpVKlsyYzcOgg/HW615&#13;&#10;JPPs1G/hqFXGfugX/NM2TsuUkTKNGTcmbL/G6ohy9F3q++SHY5n8aVMcs2N0tEhnINBcdnUeZXUn&#13;&#10;I/TBUQXlAP5JH2VCH1twA7RlngG0XAZ99BkyEnii7cA/dSYO/uW/+2jV0mI3IAbgG3F9Nz4J1+/9&#13;&#10;SvEHyn7R1BTt9ANNEuCJXKFZ/90l/jhzvtnVX9TW2Nebff03hVhrK4zKxbxwrt79so4GOC6akJl7&#13;&#10;kN6kGOhdDNDXtm7eapu2bAp6K+MaE27Gjh1TUZ/uzpJTLiZFsl0+4z7jz0jJfwMlTziEc5O/8LNF&#13;&#10;lgAAQABJREFU8GGzN7zXoyIZFLl1rELQcbOPkOWQUZmXldRtSfLcC3XGsvp4P4Hykkw/qWRajRQD&#13;&#10;KQbqhAE5CDPMhFq/SotpbivMtJyAQ+pvfE7GcRkJewt21kNbTxQ+GLUTcb3wEwMBSi9GH4xOzNBG&#13;&#10;8WJQRBlrRBg2sElnVWkEbq5eUXfB3411jVivcmWijTDIYIDauHmjjRw9Migi9XYylCtDNc9QhIIy&#13;&#10;hHGvCNAOtAFKlitifqV+fu9GSH6TlvcADCXcc3UlzI0HQ5qGBCM06THAMHOZNBhg/H1oulHpugi6&#13;&#10;6h7VDi9+5iVyNH60I28WriH7Yu9k9TXbp8WBSSFuhN0Wf6D70y+S8+agvEjark1hkAw5FemT8/IO&#13;&#10;PyYKF7zC7MH7zB5/NBorWEkxQVuxzVmYPVfo8LzvFPuB0ROawUiLcM8ECiZOUCaMvElF/RCdA/uG&#13;&#10;uUfav1q22sPL/y5n6u7I6CzFv02rbzSNIdipB4sVaq1tMLY6VwRLBFGk7dXNXn6FLZyFrKflZNwn&#13;&#10;jUC4nDX5QHvr/KPs0HEzC4rckp3dDM2Cq2oMto5T3iHEDdUFH+hEhOOO77DqopLzsxOfqO4VOXtt&#13;&#10;8dFa1fhuORuv63hHqDV8CaMVsKtDuzQKdIosgd+WNHF4xUlmL75SMd568Yddu4cG6p9rVCbaAGM+&#13;&#10;AT6GA9gDBmencdqMdiIdYzdjOO/2N17n4wHYge97X4iw1T//MtZt374jnN9Eu8IjigH8DXpg7GPy&#13;&#10;AjID41+S5/m7mzZHjg/wyGrBzvRzykMA+C5lLQeUxWkSnlwLQO+0d5PGeQBaKHA4nv1WORqlazgw&#13;&#10;tmGs4RXGNiDeWYlCtqAoYv0FjsbFGpvGTtKDQqAe8EfqgdOQ1WXggjqWaiPGJ5xO4IoVbvRbp2Nk&#13;&#10;FPIhEM9v8mdHi1Ir8+OlCnxowuR4VMQPQ7XD0/xnxX6RLNkso0dZRmelx4EzKjGajVJ9vD3jz6u5&#13;&#10;h1aoJ2OYOyyrea9eaVyO9JXAXJEXoCmXKZFJ6UeUj3YgvjNAf6Su0C/5wcsHFqzKrZwzNM9KV2Rb&#13;&#10;ykafhUbIsxIvbMWRKrrbI3wjm1EX6JT32mP9snIpGjSFJl+FvozeylmURYA6d7YNi2S330ftYcKb&#13;&#10;hK5W9eVwoolkYJzWmhJqTepHQ5Dh9gNwXsKVPspYBZ/3q09cgFcyPtDnuEd2h9/4uE5/5L7baPSk&#13;&#10;0zVrW2PE+E+Yffw71bXMlS8we827zI6SkzGFFAMNhAFkL+SotevXhv5GX2JsnThxQvf1oQr1hwdQ&#13;&#10;LuQJxvxt22WL2LlLE8YmBXkcWcIhM1GT4y58jdkvv2l2yxMeHclgvhAHWxo6LrptUjbzN771BbNn&#13;&#10;nKZfceHWH/bNa/ERvG/WJS11ioEUAz2BAfaj/k/NonrmZ8xedVV1X3zNc3UO1yfNFvbuVg3ts0+x&#13;&#10;zB/v7CgzzD4o7x1RJe9IR0jaX0bPKflKTz/AEM8KNIwfCMZs78M5gBgs+wtgQEBBZ8Cfv2B+SUNQ&#13;&#10;o9YXxQMBqmW3ZtBr5tbGTRuDIIVxsS8ByhXCIKEUIKhhfMKQAj1yj/LGb7/3K/EYV11x4zfCHefW&#13;&#10;PPXUUzZjxoxgIMLgSkCJC9fBumo7mv0NMtpi2M7QKrFL/2j2bQWHTbphMR1dnqZBsAXceYODkVl2&#13;&#10;cbj0KGs/7RzLcAZIDNiKb/2G9cE4B2+p2oDNGXgK7ad3Xlz21Yv0dwy2XDEAw9sQ/IttDX2GznP9&#13;&#10;prYGPX6PKrlaTk6dA2ft8rpqQgNnwe7V7P+9QYCPHI04HAFQo42Ew99g4HInI9ulBoel8pl6kH3n&#13;&#10;iHPs5CkH8EoBuGFhx45dwXgIzx0zekzYTrggcTbCDRH0E/rHUJ05mNG2w/WA3TsjJwX5ohA1xOr2&#13;&#10;K98hx7P2ifn41/KriEORUAkWK8Eb/l0rYZ9RKWVNz2l5tg+E58DP4EGlnDo1ZVwisSvRjAPwwqDE&#13;&#10;osgqwA9bWlptm3YlGDBoQHCqMzYMx+nYSeN4iWL0ajS4RokH1+XGkF4tZJ0/jkMGYwr9nbGrlBOL&#13;&#10;Z0FGUN+FJnBGkDZu2PCihX6+ZXMwzuCkwFnRGYcR9M53KSM8g/YpB3yDtgOoD6FagOZJz6pIvgc/&#13;&#10;H6WzD5VlB5x+jgw33zT74cMdcWId4dybMClB34un5/PI85rTUjBL/K0XmR1UfnILdQnys8rDJD22&#13;&#10;PKWOrEAsxguQ48A3dWFcIsDzaSPkFc49ZDIZ9eT8PsYrnIyOM5WyJIRqLYDZxYBxG7tWmIxBZeOV&#13;&#10;j6XjlrZgUEuO81NmW/u4SXlvBlpTu3cFwAHjMzTDmNaT+gbfpI/gAPQyUBfwDL4JtOOqVasCv3G5&#13;&#10;ojP1pU03b9oc8kEWwmHZGd7Vou1b165dnXMyUiZf6VqpXC4PQW/QFnwBuuVaDW1Vyr/Xn69cop0w&#13;&#10;ntLSVBGvZHubOTfIkr1ern5cgGU71tkDG5+yR7estiU7tAK7TVt7y8E4Vjt4zBw+xhaPnWZHTJpj&#13;&#10;E5r6jx0h2ZzIIugW6KA4E7m6buppGasA+hmORfocfIDA7x7vf9jTPvZtsyvfY/brn5v9Rvc/ut+L&#13;&#10;G11fcKBWSL3S7HnSFecU113yX0h/pRjoWQzQ99glYMWTKzTJ4ekgQzCmYbvsLaBMLtft3qOJd9kt&#13;&#10;kSM5N+IDBWWbOMXav3ybZT4ku/hXf1bwuGDSbCxFkOhu/LTZy6+QaBfJ1bHHffq2tIWwT1crLXyK&#13;&#10;gRQD3Y6BF16qVQpHmT2k1SP/979mj91qtnJHZDBk4vBBMgYeprD4eF01m3ja7G4vUqUPZBYykyvm&#13;&#10;aNRClWglhdh8npWjWE4llPcDjiiWuNfiRo0ZZfva9wVjB8IyRiqUYYTi/gCtMsKiCLBFEgYhFPR6&#13;&#10;rwTqbjwFw/+EcbZD51Tu2b0nnK2Ewaev1aMSnjDwYHgaIoMBdUNIiwcUNwQ6DFUYjDwQxz3vb9ZW&#13;&#10;Gnt0hicGFmiY/MgD4x/PPfCbgAGQAM2DU65+X6m8fe75wTKeXv0JrR480UxsOAcYWwkAK0AAeF0x&#13;&#10;eK4iP3KT2Yx5eU/B/y4J2BiBMTyDfxRqjGIYEsFxJShjCq30anhOe+Jkod1RRJhggDEAYx/PMKon&#13;&#10;y3HkxHn295Mus088fId9b9m9OiN4jRyuw2QdECKYHc+5igrtMrfuc54vesLVKMJSkLUaB6XOjLU2&#13;&#10;IXHERLtg9lH2zkNOscU6l7EUUB62xgMoJ5M8MDyUm0Dg9OwTQ/aN0OrR4B0u9ZXq4uk/GzZtCIYS&#13;&#10;+h3GVvpCr8MwGaqueJtobYbOaX5/bcW5RGP3NZrcdKhkjjpDi8YTtk1kxiq4Gj16rGiuMn3Xoxi0&#13;&#10;C9+kX7H9OY4oxm03dGFEJw46p9+RFrqB7/VVgN8TAOpC3+nvwJiF3MKV8YhxrFy9aWt34MCDcaRA&#13;&#10;K3F+x5lQ6zeuD2Ml6XFOkndngXdpDwysBMpais7gbf4MfkPaaoHxhPypnzsaKX+eoRZH26Xv06rG&#13;&#10;l+aPXRv0FbHz4HTDHkM34NOQ07bsVZccnKA7zpVn8ksFoE3oXz7eITtTx1IGL+et1AUcII+Snj7L&#13;&#10;GEB7MUbhZKxmpZoXj+pkjlbBpTbZPdlYInEchjrrR+j+SR6geNoBOxj42K4QBzlbk2/EH3fmHjnB&#13;&#10;nefgAxmhuwFagz/SLwiMn9ASuHf5hCvlIY7ykYZ74qDxWoDvIf9ADxgdyaOzTkbPB3kGmoE+MKqW&#13;&#10;kxMoK3jG8AkfoM7wDmiKd9EnutLvq8KFziLVodmSpUSAo8bKCVh+fIRcmbxDfenXw1RGVs8WwG7Z&#13;&#10;DO69S6tAvqcJSN/Ie0wegV7pB+ddre3XX5A9u6reVJz32f3ixwObV9qvVz5i1656SCvA1a57xVwY&#13;&#10;k9sl+zovZ1zWBD1jUmNTs50warJdOW2hPWv6Ips1XDTQRwF+HY1BnCsb3dO/6I/xQPV8TAx6LLqs&#13;&#10;AmMw8fRBaLvcON4TKGqffZBlLhxvdtb5Zh9Qf9IREmJ2ajPxOY2rpkk87eMm1p3390Td0m/0bwzQ&#13;&#10;FxlXmZTFMSKMg4xpyGE9DYzzyAqMWcgXLqfSx4ePjHaYYaxFfhhUQp/OTJ9r9m4tqjn5DLNPv1Fj&#13;&#10;W+VatL/2OZY571Vmp55t7XIy9rfRrcioXxkpaYoUAykGUgzosAuzY0+W4U9awEnP0YG2r5WiL00f&#13;&#10;I+1QGXXHTonOROHw6kZhnYuPlJFTxVmZbT/J1zmDBdYKhLNigODtyrvkuBwcpLsDFud+NsINQjAK&#13;&#10;KIPkZm2phdGDgbLUzOxGKHMtZRg2XOdc7RkRDFUIBG6w49pXAIMHhjXaCYMDBu5BOpMFA0a/BOmr&#13;&#10;2nyzZNUQ8DA4ouxxJRCH4RRcYWABN7SxG2BJSyAdRiauAAogBr6BcioNklGE39C/K4Qoha4k+rNG&#13;&#10;URhLIqjUAwwBR2gixydv0Tnk4r8/WV2YspSDkZQv07uv/YDOA1hQwKEzEniHy2iIwI+BPDj3swr6&#13;&#10;TgnhPEPgJnSnok370+4oH7Qr/AwlAJrgux7vFR+smhwxbrpds/Akmz58tN2w5lGzTcKLZmpbm/j7&#13;&#10;ABlNMJ4Eh2OW30M7voqRrVLZ22S4tnode6BdPeUgu2TWoXb0+Nn+iZJXaBNDBbwXhYUyBiVFykkx&#13;&#10;oF7wa1dqoPuuAv2A/MCT8xn6Ud2AMyvBVdjSrMR4We5jczVovvhybfkk+eAHHxXNLi+XWrsg6PEF&#13;&#10;ou0XXqbzP08on7aTT8EZE1cw4ELPtGO0T2MnM6zxNegYOvDA92lDjOPe9/bIeDRS8aSlXUuCHE+2&#13;&#10;fQv7X6qd9H+EDP9jtMoN43CDAHwbAwP1CEp7MQN0g5S1XsVgjHJHI3WGl5UD2hk6wPACLyHAL3BM&#13;&#10;OOzUrg70c4B0Xe3nfJNv0D6UlzbidzGg7UgPz4LnBWdfsYSJuNDXlC+44BvggTzYohtemQfPeLbZ&#13;&#10;jV81u/h1edFhEo1PpMl/kv/rmfr5tm9rNXpl3u0v4iibNGlSKBN9EMcO/ZJxkPrGwdsIPLGKkVWQ&#13;&#10;1Iv6UBfaCrmba0Hd4hkl7kPvnjHH7OzXy9H45Y6n7FYAivCTsS16RiE3cnMvYAjRHBkTG8iDa19m&#13;&#10;NhdmWl+g7sjhtCv0Cm13F/AtAu3iDsZ9Wn3FWU4YAAm0H2Vwum1r3au+szPQNH2kM+XjexhCufI+&#13;&#10;tIAjsxYAP+Bp0+ZN8tdFSiR04XmV4unQktMhfZ0+Az3yffQH6pyky1rKVSxtoCThLfPoPzSBWPLT&#13;&#10;kgfMlj+iyWubJWCrDyAbYVA9WJN/Fh4inVr3Wv2WBMpFvYFkGQPlLnnM7PtfMrv50x0O9VgmuVHu&#13;&#10;HkXe8ymz3ym89nNmp51r7dPn5Cg/9kp6WwEDT2j14o/lYPzJ2ifsz+uXSjZeJp6hNkUm5viDArlY&#13;&#10;vD3sDNJmf9mwzP6yZY2dpevFUw60M6YeaFOb6yhbVih7rY+hvba9Gsvaooms9B2XPXx889/0P8Yi&#13;&#10;+ha6puuR/PZ7v5bqq7WWr17pQz8ZO0H6ikIJyPWlEs/T6BQDPY0BxnJ0ZByN9EfkB8ZExula5KWu&#13;&#10;lptyoGsRGGsJPs4iU8MPkCu4wg8qguwpdp7s49Nmmf3pNk0E/63ZEw+brdCbyGewTOzQ808yO+VC&#13;&#10;TSrT9UDZkTWG9sd+mjoa1dYppBhIMdAFDGirOjtAygah0YHVEC+6QEb5H3WUdKtuscENRvVRSBrx&#13;&#10;UJR4JNuzyX6XBxdcbnbIYXlRjfADJZsZtwygKLcYSxgkGTSTCl8jlLeWMviMaRQEnHQ+65z69qW6&#13;&#10;obSwAsqdErQRAhaGg/0NUNwQLJPCJYInyh/0TNtCvziWoGsEwWTAKONhn87V27On4xxIN3iAW4RF&#13;&#10;D+RPW7hCOWgQZ2FFKyW5DpACTvkaTbnM0Qj86rTnyfhzk/jYB3QO7u/DI1hWWaH1qheZXf4OrTY/&#13;&#10;NpdV/GagtvDEkAXfgIdg5Gptjc4r4R6Dm68e8Hbqzv5HO9H29A/6PIFy8M0J4yYUbDl6lByDB4ya&#13;&#10;YudMmmc/WPEP+/Kqf2lFiAx8GMU5c5GDaDCgAOBQxkpmbdtAaQEa014rQ8pLZh5mx0xZYGMGFRrR&#13;&#10;ohcL/1I++jU0SvmgaegXGkvCUCkWPINm4QNxGk2mrfY3hm74IkoTZSHwjU6D+ln71o2W2arBb91T&#13;&#10;GgN1bRP+hghXU2ZppvS4aMtdrQKsGlhd9FI5D0441eyiO8z+cIvZV36e//pz1Q5nvEGzPM/UGKtx&#13;&#10;m9WQ3QTQEO1DH6cNaI/eAudL9KkwNsgovX3Hdskg7TZWSnjRtmSbudVqm+Wi8Uce1EQqGXC3yish&#13;&#10;p3BmgjTa+QeazVuk68Fy8MpILB7XmwDfpn+Ad+rTnXyjN+sZ/zZ1pk8CyDDws0oALbDK1d/dvi06&#13;&#10;pxY6Ja+IJ7eG/KAX0ncF6APwdQwt0B5tVJTe9JH4mEh/ibaervx13qM+bsxhfAF265ucCZaHl/GT&#13;&#10;NMngMrNvyXP2ijdWzjyeQqzFrr1JW8a9JB5b1T24xAGEAxV+yup0cIN8RvnjAH+Hx5KO7TkZK8Hh&#13;&#10;okWLwpaptToZ43nbuRebPXqXJmT8X0f0et3CakEbTsfgbNRVw1lJJ6Me2fNfWZPDlVeqAWgEpx9A&#13;&#10;W1L3egL82CfvcL7pDvFCaId4+EbzsOaAf9qMkGyfnTofetu2rUEYQl4pRc+lykw/QDbHIAptIoOO&#13;&#10;HRNtx1rqnWQ8/QMc4Yim31JuaAmdpRy+eI8+zrcZ06E1eEcog+gzr68kP9rJ35BRZvVK7VJ0t9n/&#13;&#10;fFbHpPyhfE44sM96ibUfq2NJYlvv00u8vEz6G6g6xyHz2EPK+xNmn/hWPLr8/Z16fOebzD6zwTIX&#13;&#10;X2E2aWr59OnTHAZo14e3rrWvP/Zn+9SjkrlyO30Ml+1DY1GYfEerKTiPUx8LjCU+CW/tv+xXK/9u&#13;&#10;v5q62K7ftdUuP+gkGz844uG5j/XSTRiHVGau8CXGGfgyfZh+RxwBuiTQDwk+Hg+RTNvcrLOTtRKw&#13;&#10;STtadEf/6iXUpJ9NMdBQGKAfMq6FlYyy5dEHfeINfbK7weUKdhRjoj8T+Rhr6fPwhiBPDJdMMbK4&#13;&#10;XFGxfKPHmT37vChsWivd7Ino2BBNfLARo+SEnC5n4xwJTeK//RwKLR/9vMJp9VIMpBjYjzEwb6Fm&#13;&#10;CUsxijsasf0gXzPLBI7ITOE4YHPcqyBdtWD7wecprwbd9x6FGiMVAyrGjxUrVoRBlAG0rwNCCTPF&#13;&#10;qRcKxJZNW4LCgOLel4B64MxxQwoGrdmzZxd1SvSletWzrOAIwQ+lEVqGrksZi3wlhhtJeQeB1met&#13;&#10;xp+TBkgapogbKKfTYG0NhRHIv4cASuA35Wk4OO5kaz/mVstc80+zn3/fMrfIiPOnRClP0e/z32N2&#13;&#10;joyvB8rxUOEsAHADDgjwEoxlbAnHWUWRAt8aftMuvnKjnOEsUZpO/QT/fAs+5udg0a6TJ08VD8jP&#13;&#10;cqS27D1t2sEhXKdtUP+xbpndQ9B5NH/avcFWy3EKjBs0xE4dPs6OGT/Tjp4wW87FeTZ+UOeMJxik&#13;&#10;MVJjDMU4SACPnDGaBFZikB78QY/UoxRtJ98t9dsdEDyvy8SFu263zLc/Y/b1W4t+kqHTPvVeOQRe&#13;&#10;qfOU5hVNUzKS1Y0EVix9OUoVDJ3ZF+L3JfOowwMUW/o27QQvpj0aAZz3jJ8wvnRxxN/af3WzZf7t&#13;&#10;EjklSicLT14wV9tIfkVbMp4kZ/qwCom77zF8mQA0LD+tc/WpLzwT2oJHQm+VAHqkDyPnwBvYthH+&#13;&#10;y0QGeDEOkIxWoGCgcYddpTzLPacfeD5ulC2VnrQ+DtJnOFunGqD+4ILyYxB2Zwp1oR7w9jxg275L&#13;&#10;36AJMSdo9ZNo92Nfy3tc9Mf1/2b2yqt0nuPUoo+riaQslM2dQ8hm1LnYSjaXN2gn6kEaZFECbdhp&#13;&#10;OO5Us9dfJ0fjuflZbNZPwkgFJ6N9utc8mnBOpS558NkPmD3jtMiZkPegaz9od2gaWmEcw+HqNNG1&#13;&#10;nKO3yR+c+jjq9MK3cLYR6B/8LgWMwwTaAZmhmn4Xz8udjLQ9sjqhaUj1Dn3KTPlXa1td6ITJAMgH&#13;&#10;0Hk5XNFPoD2MsYzppKW+0JT30Xg563WfYeXFZz5g9rkfVJfl9d81U8h86oPWftX7Cia3FS3rkkes&#13;&#10;/Rsfs8wnvlP8G0MUjYgtm2xYnZtM9ZYPsj+92Qc/l3yS/i6BgXvWL7Nr77/V7njsj+IDmgwwRLMV&#13;&#10;wtnl6jthFaOE58CqEvwqyEKSh7CLtIvZ8A7HEGxYYtdql5B/agvWTxz/Ep3f2HvyBGMjfRxe5P2d&#13;&#10;MQb+AdCXCAD9CJ3SA2Mx913i0yHn9E+KgRQD1WCAcRAHI+Mb4yPjGvYFxtaeAJcrmKzssjX8gTEe&#13;&#10;GYbxGbmiVlmhZNnHyS5J2E+htHS2nyIkrXaKgRQD/RwDhx9tdt3bon20vaq7dENgnEOHRMlBLsV2&#13;&#10;0qKAkzEJn3y32QIZ6xsYGCwRuIORSsoqxhI30jdwsasqGgrCrFmzQp1QMFDIMTggrJRT4KvKvAcT&#13;&#10;sUqLNlq/fn0wvmGUQPCqm5DTg3Xpjk9hmKGtwRFKJLRcyrBEPIH0CI4IlK5k+m/i3PlIXt4/uOcZ&#13;&#10;v/fp4O/29mhGrBupUETduMo9NMZvykfgu7SZl4FnPQ4DZAA4WCusJ8lYe+HlMjxqpUHrbvExMTMc&#13;&#10;C5qdF87X0QrAYFyosYAI4dQVpYAZgAjpXMEnQrtv7wf9YmwFF90FlIWzr2gfvrt27erQ94satlSI&#13;&#10;cTqn8RnaBvUwrXS8SOcvtmg14z7OoxEMzOjMNM3oHi6H4/DBQ62Z2d1dANoegyD0xCxJX5UAb0rS&#13;&#10;hRs43LDfFaMHuHDFiXz4Xqccl6z0vO+vOjPpGq1q+EtlTFz9YZ0VqvA5GcUveLlWzsyq/E6JFHEz&#13;&#10;V/y+RPK6REf9OaJVFF/arfFBffpfWhXywTdb5ru3V1fcny41++kZZu+8TKuZr+21XSic1sE7vDrZ&#13;&#10;J6qrTN9KhXEFOYW6UudaeKOv4t++dXtwNHKWzS5tmwr+Roqnw2vrIS9QJspGvt5GpbBMPUiHcfpp&#13;&#10;xkvGmCoBJyN8am/L3sCfOAOROsCzSsKhh2sF9fujFY6P/t1sqVbtrl9l7a07LMOKmmnzNXlGY98B&#13;&#10;h4r/TJOTseuGHfgncgPborqM6YZqyskzxj1WMuKQovyMSzgpwQ98pJZ2Llr3I5+hrSXlzHnhywof&#13;&#10;by+MKoi54V1mL5ejtotjWkG+imC8IYCTQIN1WCkNTnGsQSOMm/QbZDP4Mo5C8EsA1+C2HO/gfS8f&#13;&#10;79Y6FiKL0660I9/EwV+WRhNIotxMDIBG6E/IJtBGOR2FetI30GfAAfIo34YHdHo8T5Sr5E9WGV61&#13;&#10;2OyXJVOUfnD1+y2zXc6/K0Vv5fqeeKDd9GXLfOw7+Xkx/Mr3FRzncdGZobhVQVnnwYc+b3a4Jh+c&#13;&#10;e4F09vquos37Tj/4ccfqR+zDj9xld6x8QMKueOxgheBklJwrJyNyVpP+ahMTi6Mejt4uHt+mm1ZW&#13;&#10;TrfjjOQdBbZZ3dti31h6r07KGWFvPPCZtmiM9I5uBHgD/QieEA+uu/GcvuryG7qKT9biythGHDyD&#13;&#10;4DpcNxY5zTrFQIqBGAYY0xjbGFcZ6xjXGBOxVXY3IAtgK6AMyHPwEngF4zLyCzIC98jS5eSK7i5n&#13;&#10;Qf6Sc+2BexXu0Vbm/7T2bestw5jHzkAHSd499DhdF2mrlO7HYUHZqoiINOsqEqZJUgykGEgx0C8w&#13;&#10;MFXM+cLLdEjv98x+LAYehy3xH2XuX3F8MHi0a+sWhHSH3ShREnbd4eDxvXXFEMQAjiDOoOqDPINo&#13;&#10;LQpzb5W/3HepGw4N6ubnp6DUe527bOAp9/E6PkPZoY3ckIUQNlBnC7I9UwoRBhD+EBKhYYwwzDgr&#13;&#10;B9AAoZSwiIDryin3CJt+5T5yNkYKK7/9Oe+g4PIboO2gs2JX4giu0LpRLB5HGesJITeMAKzk6MJq&#13;&#10;jnJlgrcRUNhpF4RzDIMEaHjPrujsLQR6eAxpusOZAO4wHjg++TbfpO1cWUjWY6iMrUOHyGCo0N0A&#13;&#10;fsaNHRdoBZqFRxEHvuIAXRDvhhNoDPx2BlDewAG4wSgJ3muGXVoW85ffm73nBWZ31fj2mzT5Zs82&#13;&#10;ncH4KrM5B9b4cu8lh4Y4z5W+6n2990pT5Zf/Lgfw++SEuKXK9PFk/36jjISSVa7+RHSOSPxZD9zT&#13;&#10;R+G30H1nab0Hilm3T1Df1has5ZrvoT5Za53hZ8gILsPRz+EbOCAYCzvVz0vUju2c6Q/wI8pdCugr&#13;&#10;BByMbXI0Vgvky4Q3+NyESRNszty5Nl4OHOrI1qklAcP25OlRWHy0HA/ajkpbYmaUjzXp2ShtVTVZ&#13;&#10;hm7S1QloJ/goeEAug7cSB77hsb5SbeXKlQFnOEx97HFnGTJqNUB/wDHGCtXRo2MGI+TAM56vs2y/&#13;&#10;Y/bf6q8/uL+a7LRVspJd++/aweVCOXAmVPdOjanQJ6gn9AJ9cs54ZwEcM4Y73lp2a+teTQgib5cj&#13;&#10;uBLgG+C/EoBP8iM9xkzyqhZcHud95IxanYzQOQ7GuJORPKAn+m4x4B36NuUGt5SX9OCWUCvfKPaN&#13;&#10;YnE4lDLrVpt9+r3FnYw+Ade9UIi/Gj4s6eh+32c17h+gHTMuirboLvax+/5XjsbP5D9BJILkQQvN&#13;&#10;Gm9amox4RKL1CpHorRsBk5oeO6LXJsxEhWjsv8t2bLIbHvub/Q4nI2NQk2RfnIzSEwaI1wwVrnU4&#13;&#10;RAHa47UapDQ4Its0+3oP/S4EEcM+3e/ebl9a8jcbp2MHrjzoZJveHONd8UxqvIcfMkbAF7j6WYuM&#13;&#10;gQTi/Eo/oU8RnP/S5/lNn/Frd/WfGquWJk8xsF9igMlx2OgY39Cz3MmIk6+a8bwzSINPMK66XOF2&#13;&#10;JL6HLIEshxwN3yA0FKxZYfbXP5vd/mOFH5hlRT9x3Xx4jn6e9haz50hnP+oka0c+yk/Rq7+KSzu9&#13;&#10;WqT04ykGUgykGOhODIgFM+v547/RMpdrtCXcr2r72P8TM7/6o9Y++4ACZr5NSiKCMQNYmOHbSYNx&#13;&#10;bQUqnxqBG2MUiiuGEgZ5V97Lv9n4TxEWqJsrJdSPumEAQ0HvKwC9UF7KT0D4GdY8rOYZ2H2lvrWW&#13;&#10;EwEQYw+4wWmD0YV27ixAH/SLUsDM2DwlF0U3G1y5RVAmeFriuQegR79HyeVbKLmu9LoS7FfouFgo&#13;&#10;Vb5GiAf/OM0ICPLwFdoHQR6hnnaizXhOe0Hj1B/c1xPAL8bcIcLx9ix90FbDRDNNTTr/jbMXewlG&#13;&#10;yWDM6iPwAz4wOlLeuGOA3+DG6Yqyd8Yg4o7WUHflhxLXqT5ynxSb6zXGFXMy4rckoMVg8JNPMqz6&#13;&#10;1yUH135cW56pX2Dk1tlMXVV4ns72RfoTbdwdQN+jHQDGb/p1Q8OTT2iS1I3FnYxJozA+IIzC2xI1&#13;&#10;uuEms+kHmr3q6miVc+Jxd/2EPh2/zg+761uNki99s0XbNDvPdFqrpXzwUPgIhhq2jEbu8VBLPpXS&#13;&#10;4iyifM6PaKtifIQ+4/Ht2XGwUt7uTGOsYFX8AQccEHalqPRewXPJRzZ9tkLBk7pHMEazLTd0S7kJ&#13;&#10;YRzT2p/1G9eH7b8Y96ZNm5bb1pI0jIFceb+SAQu84Hxds2at8h5kCw8+2AZn+VGoEOfTvuBl0Q4q&#13;&#10;h3zD7P2fK1/Pq14iJ8xrzY4+sVvPAIKuoRPqN0rnDnVmbIe+yANcMUaSJ3HkNVS7MIwYQYhWMjq9&#13;&#10;la989JQ80Hng54y3yAjQbDVAP2OHEcrjfRZHZbVAHXBMkwfjFoZM5HscjcWANOCAyUg4r7mHbujz&#13;&#10;jOO8352Q4Yzfv9/9/9m7EzhLr6pA4Pf1vm9ZO1t3J50ESEgChkX2RRYVBBFRQEVBRRB0BJUBVEYU&#13;&#10;kV1HZnBjdHBQGTcGdQQcBx1BZA0EAtnTWZpOOp1Oeu/0VnP+36tT9b1X71W9qnrVVd39zu933/e9&#13;&#10;77vrueeec+45996vlA/8TWsxik0HYF2NouYujsAuuyNCfZ3Bz742HNuxm/g54eDuBH8fBtOv1l4Q&#13;&#10;u8rgSNQ/7X1kJ10V4v0ZEe6OUIevf7mUDReFJ4xiMoA6Bu47fKD8/g2fLn93VyD8wP2B4+AjwzsZ&#13;&#10;QxMvi/HwSDDRqPBesBBE/IPxezS+X1/BwuifB7aVt235cjk7FvC95qFPaT6f5C8eaMwC9C/gocZi&#13;&#10;8hnvU+7Mi0WD5JQ5Rnsw3ifDKyZZ1UH0AQYGGJgkBvbHt5Lv2X5PJVPJO/ZRp/7MlGzDK+hsZDjd&#13;&#10;go7mGd2tsq/FHJl8VY+p6C2TbP6kohOvjetjYcjf/2l86uI3J077TxHln2Lxzr9GeN1HS+NRj5+x&#13;&#10;xWUTV2ZsjIGjcSxOBk8GGBhg4FTAwObLmt9q/P5/DKfj80uJTRzjwnPOKeX1f1jKY55UTd7ryjnB&#13;&#10;sD8mtbnq2STRxJIgrRuVx81/Bl9SxB0zeuutt1aTb5NZz0yee518z2D1ppW1CUUaARxxxZhPkTEJ&#13;&#10;YaA4EYCiQ+lBM/qGcqR/0M8A4kSIUArhw2pvuKFAzuRE0pigkApdIQY94zFDlsmwibH7nCSro5DP&#13;&#10;M5/28eY/WsUntFGZrnhI/s+0c/WqngzHxiFHIz6IjhkKBMbxNLYx+M0ET1wSxk6BUYKBTzCJYIyf&#13;&#10;yNDbDa/6bygMIAujL6YKxnSwo3LHHbdXhkRjnVE66SAN0WlgVOZkgZEGztGh/KaM491hjHr/60tp&#13;&#10;X3uzMmrE6GjGkFYnQs9zR4szNtbhje8ujaseW8ozvicMW+OMoXqaLvd7Y7xrG7ratGnTlPuyS/Yj&#13;&#10;j41BkON35MVcvPlMzCx//fdaa0bU6Q/N6GQUXhbPd0ZobqyLmwDH3T7pu2IVbPTVcQI0isbxb3yA&#13;&#10;rM6xcJyqcNyLOXCguctbm/HBqRg2yAX6TDqxciHbVPKaCAHkbTrc8dNOxiB9lv3GgKMfJwKOlC23&#13;&#10;317OP//8ctlll1U6z0Rp5sL7BQvmFbsV4Vobbr755qq9dBE778g+x3jj6/oJLyF/8HRpvOsGcOfo&#13;&#10;1c997nNVfDJ0aeB/08aNY3Wcyx5RhiKU2DnWuO6LcXTyN0sJ4105Go4izp3NDy3looeUodjBWJ+f&#13;&#10;dCt7Os8Z7oxlNF0tIlo8eT6PlnMHn7zIMfILvZFhgv+TBfnAPT6T+SWtTpSX/lCne++5N/xnxyr9&#13;&#10;oZuDsFNedf3DmKDXow96QDeAB4sH0hhqnKc+1S1NX5/HcWzlz97dmiV5r8ojMr+Nonyzj5w5M0Ld&#13;&#10;+RcqRPlY7Gx8zvcOJ45LHX7j9+v/gm7jb7cyqphRbvCaMi+8mUhsXQRybBiGvvDPpXHlo2IH70Py&#13;&#10;0eA6jIFv7Ly7vP1L4dgdCvfgwlAOhncyxuGhlZNR97X1alfcidcMjbI0bg5EHkftHo/PDZShUD62&#13;&#10;frO8NuL80CWPLWvm9+70JWfodhnSqZjyxDXv8Va8RqDTC3SIXsd218YNXgwwMMDAjGFgX3zCZdvd&#13;&#10;2yrdVSF0nJm0jVpg9MAD98e88f5KByDT6SnsFMomi93PVWjccF0p7/mZ2ATzz5Or4ici+ieeX4Y+&#13;&#10;/IHSeH7s9rdAbQ4A8T6AAQYGGBhg4NTEQOwaK098Rnzb5YZSbo1wy/WhMMdugfu3N1dpnra+lPMu&#13;&#10;jAl8rPzfFJP4s8+LlZxjlWgKOOXXhJTSS9CZrDJaEmoCJXk2Qfm+z8gAwkBiYkvYmtSe6Io6JcLK&#13;&#10;XwYGTg34t0KccaiTkWw2+6Fb2YxTlC8GF5MuxoflS5eXFavmhrLQrd7H47n+NaFkNDKmOK/Q80wY&#13;&#10;WXtuTwx640cw4c0Jcf3K0GUi7Sqoez6j/Lp3FQftapc2GY/a7Cp4hj4EOND2/L8wHDnzFzbj9lz3&#13;&#10;GYqonviJvjIejUPGM7ScBjj33ovHCKed/QR5G0fKwwu+/vWvV/yOw/G8886rJhrj0c3BcAow/H5r&#13;&#10;27eqvrVTY/nK5veZ5D1ZUNbq1Ssr2cD4mcZnvAnoS7JDPPSBHiYD6G3vvr1VW9GRiRS8Tgk+/ldx&#13;&#10;rNnXW5My7IWYHF36TtqBMDTqOuHsCDsi1H2kv/TCMvSoe0rjNJbIqYNxoV1wg3aS9qeeY+eUdTqc&#13;&#10;0/LwjptjpesftDaCUXh1hG4GW04g3WZTjn46HCHhH8IQeXpsFbngonwyo1fyDY3rR+NpTuO6T5g4&#13;&#10;EKu50S9ZQR+ZapvxNDhLWp0sr+i1OcrAt8knZXbSobRBwH+ODo3vaCTXdtDLIk98+OzgzxylnSFo&#13;&#10;9RvXhh5+e+jhQazx/dyhiy8pjXCglZXdnTX1vDh258WOGwtExj2OtZ5ogntyF1/Fvy1ow4vwbTo1&#13;&#10;x6krmgb0/ZR9rtJ41g5wfOedd5abbrqp0vngZsOGDeWCyC/7uD1Nct/ykKtiJ1fMSw7HygHj27Gl&#13;&#10;oS+WBTN/bJY+1358OR157fXs9F86tJC4wQuMC8/hEp2hC/f0m/HkdKf88xm6tThF3pyVk5GH+kpa&#13;&#10;TrR1a5rfRexV7utPOoe5H6ADmRN2o3V6vrLMx9RVn6chlH7UL9BPcC6oDz7UAjfH3Pe//2vLo5Gd&#13;&#10;jDHGY6C3vvPPM84/fmA7De/1cBhu/XQpN9/UdHznM1fHHbeDISP7TmXU41blBZ23Vb3x1b8Lmfaj&#13;&#10;A0djHVdxf+ueHeVjdwUfDZQVjr9qJ2PMIeK4VDsZJ+NkrGetq6h8nI1xSH/QQPCd+dEpvpN7YHf5&#13;&#10;sxs/W37o4seXlcGH6kBW5XivXz2n47lmIFfQqHG3OOwtixcvqvgMXmOMJG/Ma72cwf0AAwMMzB0M&#13;&#10;5PHhZI/xSv7Qc3qVqb22hPys2xr8pwfgI2RpBnWgW8xFwKobu0L3eMcrSvmjz42tonk4EwQGLLL5&#13;&#10;9p4IbSaDxktfFfP4EKwvinzmAMxNbM8BxAyqMMDAAAOnCAY4G31PKsLQo55QGjvvi+2J+8PRGCvp&#13;&#10;wsDcWBezqBWseOMD5diklhAzcdy1a09lPKA8m+iZ7KZBefycZu6tOqiLUBl/YnW2evdzUjtztR8/&#13;&#10;Z3jPb6JRbvQBpeLMM8/saCgbP7fZeUspYpBCM4wQ99wbR2nFSvExhoHZqd6slmqSyaFnkkppdT9X&#13;&#10;8DLehJcRzUQ6nYr6NifWnqUjJZ/lZLv9qgwhHS2McPkM7RvbdvTNj+ezDeqDp+ifNB7iN7lq2ZUB&#13;&#10;21U/CiYeeFE/AK0I8q8bHeEOXrNe4rTDsaFj5VAYb9VXn8Dz4aNNR7AJkvZM1gC6YMHCaoeCuuBL&#13;&#10;jJlkAXkBctLlvTAZMKHaszt21sS4UDd4z/wmk08V949/ojUJX0A6Gaujsur94z5mO3Y2QCMnVt2O&#13;&#10;+KWYNF0fhq5vf1rEmTpN6iP9xbAtMNqir36DPs2g3+cqDH3p30vjw19srZ5+ghLjp9MY8qy+I6Te&#13;&#10;T3/8vlhs9axZcTTOFf7disz+/6Nvoal0rk6lBDIPP8M37HYyxquxH/ykmyNjKuVIgx8bY3iKMjlM&#13;&#10;OvHm5IN4aifQZsYf+pi85LsuFkKs7OREueu2MvSFz5TG5/5PKV//y7CU7yslNuwxqjSeEdcNzwwa&#13;&#10;vTwWBYaD7bFPLEPnbaz8E+3lHoxybrrpxgpPa+MbuWvWrK7kZHu8qf6Hc/xbu1KO2MlYp2U8C28X&#13;&#10;Nxe86K86X+aMuuOOO8qdd9xZ5QfHnIwWw3SSS2PqG8dSxyq0MY+Px4OUY64pc8YrF/3DBRomVzMY&#13;&#10;Dyn70TAcwlEnWhsv//Z3qWt4brwooxdIQ+UIrUaf9DI3ouNpGycjGaX+dIVuTsZj8U3TPXvNEZvf&#13;&#10;YzR+1BHNwIP7qeLAmINvbRD8h3v3rmvim5+B5la4LXY01oFPvJInce0kTzKud441TWch4yfYHuFb&#13;&#10;d7Q6Go+FXnPP1ur1yA+9gWpAleg4mj1PGC5LfIbWZDnXRGF7m47djDm4lnL9A/eUd9/x1UBrdDZH&#13;&#10;YBw1qi99k3EE5VNElO7yXcdlcbNfbnjRgrCAH9hXXh1HtT77/CuDx1uhNgpOfLo/+CY6TH5g3JAh&#13;&#10;ZI2x74r3ueIN7s1x8jqa2+BugIEBBuYyBsidXLRDhzSmyUR6Tl0Pmk4b8I/UJZSR92TnojhKe82a&#13;&#10;0e8vKjP11emUOZNpY9le7Ej86FgnI/WFqkfOYt4J5K1FpnGgRQmzdYLHjY+8O06qeVyrDM4Ix/lK&#13;&#10;lRjAAAMDDAwwMMBAYKCxMs5xEYaBQj0ZoBALJt8EK6MyQ4NdhAShiaeJq3ezAQQwhwQDgUknRSCV&#13;&#10;+rqhZDbq1o8yF8XKR8oMJcdKYRP/5iTF0ZTts+t+lNj/PNJAZULGEOG/PjLhOpUhjVBwYCyZrJ4I&#13;&#10;NGvMpUOwW/8xNBmTGYzNvM+xmg5LtI2n+C/dPCuUl8Zuz5ioC+M5GmPpRGmEkSsSBbOra6zdaja9&#13;&#10;54wFAp6nzoxwyRP1oZ14C8MJhycJDGzi92tCgD4Y7uwSkDe84sX6xITH2GKI9D9B+dIw5sOvsac+&#13;&#10;eIn/grpOto4mOsrTn9p+zz2+x9XczZhtzr7OuvRyZeCEV/VRr14Mox3z3berDP1DkEX9pUkMtjPG&#13;&#10;yZiR0FGE3NnAb1q3+X3pM3GU30Njx2P3owMzp25X/SYAbdWH+mwmQD/ogxxrk+3jmahTe56NL366&#13;&#10;9VFOQHVcjY5bI3kX4z2djdAXa6kquDl+b791+E/rBR7qY6P17dT+4QNwbGyeCPx7aq0cTcX4gWbT&#13;&#10;YDr6ZnJ3aF9A+3ScpjPhcHWUJ96CdvsF8sP3OF7UvxsdJG143w74JF7vqFH8aW3w29Pov6Ebt8PQ&#13;&#10;1ttL409/tzTe8M72V02Hwsc9/uRwiMtbf7Y0vutFpThGdEmrE+lo0BZeTf9rysljFf/PusppKpD6&#13;&#10;GJzIC5+l56NhOmY7kCH4vHTwIJ14eMqBfQfKjTfeWO66664qDll00UUXlY0bN47wunp+ZL5v1Urb&#13;&#10;rx2a9fwnew+vAkAr3cYxGhAP3Wq/4BlalYa8gic03S/6hW/lGR/6h+zohY+rF5qRFu1b8NeLnEf7&#13;&#10;+tcJMa7SSmeup/x2wAv27dlXduzcUeEDX4AD5aGDyYLy8dOKRoZ1Q3SXOJcfelVO1U/kRB3soLjz&#13;&#10;xvqT5sIh6mGkGx/iPUcjHUFTfbMZxGbGsmNbdTvyY+1O1KsFpjKlUSXp0tGomEP1LfotJZyyf76+&#13;&#10;555w+MZO1fnRMXYdmieEdhfnpbTqeFPEULMb4rMPkf5IpVuE/DkUBLD1mnL7vp1lU5uj8VCMx717&#13;&#10;9laL+IwRvDCvxqj/6BM/6WW8TrHag2SdMHD4wXBWBD8P/lGN+ZiTxfndZSjG/0QcoFN2g2enNgbI&#13;&#10;UrYrp4qRwwsXLSxrVjc/JUUOTRfIOvnSTdOmQO7jJ/QI+gSZKnTSzaZb/kykr5yDO2LRzHte0Zq9&#13;&#10;uVou/KlMNmTucBR6t2fiQGskB9Xrv74+vtH9wTL0pviMSfPxrP3OjrV71po7KHiAgQEGBhiYeQwQ&#13;&#10;blY5m1jnt1o49Uz+GJvtspspY+lErVM3hip1Ux+rzYHjn04GSLyafGsbQ5edN+vXn3NCTGD0Dxqh&#13;&#10;ODF8qL9njBenMsABww2jCQUTfqbsVJljiKR8jxiCutQNPVOuGaq03dX/+aFcnxX8pJuxbyS7WEHf&#13;&#10;YPyJa7X6+NwY7yuPH00xIAh4H4Mc2nbVFjxyx/Yd1RGlaXDrh+ERncARox/+xuiZfNjxqMr3jiMy&#13;&#10;QbnoSjwGD/wE3akjfiIPfSHdZIEhkWEQ31W2/JQnoO+sL5xM2J9ROIOifKSTB77RS7ox9T4Sx+/F&#13;&#10;cYUtExK2czOE6mHLmzHJK+OEnY2Odak7Gq/7bKy0/J5pORqNd4Yo7YN3+DeR7ceEtd4Q5SgD7uVv&#13;&#10;MjsnDV5fit1edVgcf3RP1H9iiDj6iW+mbvPdGpPSNjgWJzo48rOTsbwt6qT+Jn71H35wMgMaMtZd&#13;&#10;je+ptjd3PqF/vMn3tukFFivs2nWoMqjQ6fo1JhhsBONAf00Exo42JqinuuHx5JRxpH7tTsbKuPLN&#13;&#10;r5bG02KX4t2Zuofrr/x2fKcwwl/+cSnf97KWBOj10Y9+dPn0pz9dfZMcb1QHR5tOZzwzmjnmlGHL&#13;&#10;Nxfhh07metttt5WNGze24B8vwe/hBZ8nT9AAefSVr3ylkidwa0HLlVde2fU7jtJLi+8tr5ybsVBx&#13;&#10;fmVxamn38foDl3vjm0vkGFynvt1efhoA0S45BdAn+iWnpiyr2gtq+68sZQNl5CKVtmgtf9E5RyE8&#13;&#10;a5d0ebR5S8QOf7QPrZPDQH/ScfR1O6DFnA+iA/SIRugSU+ENaMI8Th2Uj1YMwwbnX4C2oEN5w4N2&#13;&#10;jSmHPhiOoRaYFHmRO1Fe3ZrIBx003wLzI17booCWo9ZbIo/zR9Pqhz6cGf/DkD2AUQzcEf35+d3h&#13;&#10;aDwS3tjo/yC0Sj9YGF2gt/oFyESeR+Rqx6SdjYcXlmvuu6tcvmZ9OX3xqKOdXrpmre+VN49Jxjem&#13;&#10;pKv2q/KDfJoY2Be88iv/Hltg4/iAfcELYkH20FnnlcblV5XquPK+UswA6Sc7BsggC73oS3QFcuf0&#13;&#10;006vZGI/2k5nIqcFC3Z8RxmQt3RM8rTfc5Z+1HuiPBpxalK54dpSPt8W0+Jd4s38TqhD9SwEInlv&#13;&#10;HmidUl2Uv/k9pRGOxtmGumow23UZlD/AwAADAwycVBgwqTbRY5BgGDIxNAk2yTTpIxQZKo43UPAd&#13;&#10;0cRwYmJusmqibZLMaHSig0mM77SZ1Gjb7jhacN68e3o2Hsx2+ylKnB/qTrFiSEBHvRhNZrvuM1k+&#13;&#10;utW3xpFAke1k0JnJOsxW3viEwFBEmUfbro0wIizsxkN86+qTcRTHR95SSswlx8DV8eT7frGUpz83&#13;&#10;jtl4bNNQ0BbJTooDaSiMcpQ1XYO2lYZo+cEDsdsjJrc+Fu8osXS0oXdjAP/U32h/sgA3DN7wxKCX&#13;&#10;uwbwYgZwkyE0tP3u7RVPNt7Sma9sfFBa+GY4hHs83HhkLER70kzWWKIMi1B854sBekF8y2bdujVV&#13;&#10;e8kFRk/XXvJlXMS/1W0qdRnBqRXN7TsQ+IAmKwraF6vedU04tOIIxGmC/ueA1mfaK+jPfgO6zn5H&#13;&#10;O/A65+CW2hk5Ksfa12s/iSe091MYwJsfpR61MHMy2nGF/o0HYbryx9hB33B8KvBtbSXDXfGxZUss&#13;&#10;PZ4c4GP4FYclnsApkTol/sXg4r1+wi/7BWhfOXggvqz/28F40Y/aB9RVe/FHY1RadeLkW9FhvDa+&#13;&#10;+JlS3vBd3Z2MjCccC7EOoiO88kfDsB0Gmh/88ZbX6nrhhReWLVu2VDSM7oQ6j29JMM4fvJhubCzQ&#13;&#10;3Y0BTihtgheySlu3bds2xmGkz+n4ZAVef/vtt1dp1AXeNl+4uZy/4fyuRjj8Xf677t9VjsTRk9IN&#13;&#10;BY7NHSodKP4bzkujnMUdHFvjNGvKr7Rlb8hqoG/rdKFO6FSAE3GBOELKfW2fjtO3yrTDD3qDI/2C&#13;&#10;NpU3EZ85diQcubseqGQLns9Y2esionQaardy6AnkVHuZQ0eHys4HdlbjVFz8jx6gHDjsRb9RNziF&#13;&#10;W208fNj3vZvf+PbO2IPTpUubO8XxCgG9GsvewckYvHMOzYSc2x8OjDo0Quicv6n+pPmtYKyDPKqc&#13;&#10;o6i5GwQjwAvEH13TEMd+XxTHyq3tluiUfL51785yPQdSfL+9wHtwieZOxv7vUHOEaqVUsBsoK+jp&#13;&#10;hr2xcPDg7hZHo/GPHtF+6lmnZOfMlUb/08dK+dCvR/jCmBqNjMInxZB70dtL41nPjyMYHzIm3uDB&#13;&#10;AAN1DJD35sh0ltT9yET6ynQg9Wj6ENlO/nnWiMUra4P3k6ECuduLLJ1OXWYs7Y57w+H/udbscydj&#13;&#10;xWJHRmVrHPzXq1zo2/a2xEK+8pArIk639O0J+v8/NIwBDDAwwMAAAwMMzBQGKNeEn8keQwVDjGBy&#13;&#10;yIhhMkxIjpkAzlSFhvNlmGJ4ASawjFUmpepiMnCiAyNPGgzgm/JDEWFION64niwu4d/ETF0ZqNAN&#13;&#10;+tFnJ0PfTBYfGd8EdfmK5SPGpIMHmgaefH8qXHOiPm5bfQvnH/6qlL/7vVL+6hvdo34xXn3xnaU8&#13;&#10;JsJPvrcMfcdzS+OCzS3xlTcv8H5/8Af8Ch0KjTAqLFgw+p1IfZPB+JqITqt8VsYRSksWNScK+1ZU&#13;&#10;k4g0VirLvXGML6H9NFS0VLDLnzR0Kkce6gbcqx+ebOKijF1haGSoO3ToSEyKVrYYQobim43awmDs&#13;&#10;Wq2kDGOfcWkyZRJlrE7U3qymcqUxYTKud++2c7J5BN3ChQuqemj7RGCyxegorjap35QnWdH2ocMx&#13;&#10;casXOvJn5Kb+tu0+4gzvomh5cXR7WCqaToiW55P8g2/DGdzDm9BvR6P+QytoAy3AK5qbNoTDroRB&#13;&#10;OD62G6tOeU6mCdP1JTHWCnWwG6HyWI4+hANjCJ3lmIQPtKY/hF5pXq7GCkMEA0HqQ6OlnZx32mqM&#13;&#10;uuJdS5ZNjp7gDI/QD+iyctasajrY3RsT8k9ekv3SD2zKS52z//FgdaiD/8YMWqFj6V88VZ0rPrcq&#13;&#10;dq7FNxI5VcbQyp23lvKxPyrl/7Y5JOy21URrS5L1cCxgI9Ys5PGMcVt9l+ZXf6KUqx5TyqWXRfzR&#13;&#10;+nEGHgjefii+g4hX07fhyWK6tfGdugXBaycCPIDhzII8vEebpLdID+6NC30kjvdwJk7KGvkvWrS4&#13;&#10;6n9ORg5LOLMjkiPUlWOqHeCRvgqn+p6T0bjT5ykDlbsn8OxIwtUPxq79M08fi+P2jPvwH060W7+j&#13;&#10;CZD8AS0e3B+LwA7Z0obdNReGqTfeIbTTUBWxTz9wVR8ryp8Idu3ZVdGHNpj76Ff1HQ/0j/42Z3Kv&#13;&#10;nNxNof/rUI3NPbvLrgd2xVjdH3Gbskw5yusEKX+MPfjOuWKORWXqf32A5uBVuerhmnTofZ0WO5UV&#13;&#10;KwDCY9x2OoOx1i4jOib2cDhiu5ivjcVMOrQ6dKiweZZr80lcbZg2FOkPIYO7QrS3cjC2b7C+6jml&#13;&#10;nHl212Sn4ot7H9xVrjsUekcjEKsf6DaBiHGwOyU0yU/gxAwtOf6EHhFl3r4n5qyHLF4aBfy/fWyM&#13;&#10;vh3cHQ8MGKmNLTfHJxL+qjT+23+Mud8Epf6/iP//3ljKS2Iu+cq3lnL1E2MC1ZlnTZDT4PVJjgHy&#13;&#10;00JQcpG+S4ayv9H9pirzU97RK1K2k3vkm/zpRHQQ4YTnLRZv3fi1VioZ+YbxRJwb743RbRpHd26u&#13;&#10;A2vmdXt8G+OCC2O1lxezAxNr2rNTr0GpAwwMMDDAwEmDAYLWxNKEkJAkjAlmBgoTURNJAtnE8HiC&#13;&#10;ybGyTVwJcvVR14km2sezjtMpC061j+KjfVYgw3FHw9d0CpqBtOrJEYxO0lGaTukZKO6EyBJOVoZh&#13;&#10;hNGGErovdkutWr3qhKj7cavk3XeW8mfhYHzd23ov0kK6z72uNN51Tyk//JpS4uicBCru0uBb22Mc&#13;&#10;5SSCIQyf0B9p1KLoZ8jn4jAwMHa5Cp7VIdMwuulTRmrGavc5uZCfMYv+TSrk155PPU/3afhmfGs3&#13;&#10;5qbRU17apDwBHzwUBpIVQWNZbzsH8OicOM1fML8y8qmbiZU0+Iu6TVSnrKM6WemJN8mHwRIvboRR&#13;&#10;yDPGxfFAebm7Dy6UrU1Thlj53mBwrIPjyVgmqp+JJjoRUdwqvjTDsObKpoMt/0/xqi/gHx0kXUwx&#13;&#10;q3GToUVlwa9+mBI8GEb2nbE69b4YS1tvi6NkH4izxWJnz+JlpZx+VhhFz4/rGSU+WhcG1rHH601Y&#13;&#10;5sWxDfkrNQtRGoXhvoduqvJvNwqvirq0AVzDOfomg4yBfOa5sYPm0LwAb+MBnOq7NBTA9ckOxjG8&#13;&#10;GaPa6zoZgC+8AS0yquCBvsmbYNwLeFg69zjC+gH4unDw4IGq/9XB/zokv0sjk/aJhy7UFU9T747w&#13;&#10;9x8p5dc+2PqKz42PB5pGm9mMg76RDDa3o/mo+r0+fj8S8hZjJUgAAEAASURBVO6n3hRy65yRF+TJ&#13;&#10;eeHI881GDj74ST1Xv9Ct8OFugE45KO08l17bpLEbnS4PtNMzfYyPcw5mvMx37949Fa92VDeDmf5h&#13;&#10;gLvkkks6GscsnrLDjq5KzqIb8kvQpqQhfWFMcTYei+u609eNvMuy+32FN+3Ux3CnfHIWbrVdfdXP&#13;&#10;O/2uvnhFO930u16Zn3okn0J7E/EYdCsN2a+O+sV4Go+XGZPGm/7RfnxQWdLW06EfuEFD8oezpfEt&#13;&#10;bf1oUVAdJ+LKC/7EU0YaV7XHO2MNbl19b35BfEcN/Qnw7VrPM3Ey4XVF6M/rN7ZGCxFWHcVml8S4&#13;&#10;fD3eG5fkSX0BgNzOONtvC1QS4sVxgsa1sbAtYWfcYCte+oZwVV5dligjgsUGNsjeH6EOj/z2lnFf&#13;&#10;f3Wq3u+mgxwOR9+wkxFysdM6VvuFm6rbIrNj+q0K88qth2PxC52nHaIfjwQtGyc5Vqo9lsMVy2ft&#13;&#10;yQb/+4OBxq3Xl/LnHyyNN797chn+aeibd35XKb/6t6U86VnNnbKTy2EQ+yTGAJ2AnHOEOBlF5tOL&#13;&#10;2ufdvaCALKRnkIFks0BvA+Yf5Jz86ZdddcteCpprcULOl203ttZqUtMF/DfkZPu0asfdITcfHDga&#13;&#10;WzE7+DfAwAADAwycnBgwIXSkJwG8LY5aIkRNWk1IPXMcE0F6vIBib9JLuFu1zXhNmJugT2nSerwq&#13;&#10;PolytA8wKlCIGI1AGouqP3P0hyKFLhgaKF7Ovd+0adOMG5TmKDqqySkFE32mcW+u1nVW6nXvtvhu&#13;&#10;1R91dzKyNljLwDDU7mxQ4V94Ryi7d8UHyf+Hfy1wRhjS5oeRC786dDgU/0hvAmBS0A74CTDpwE8Y&#13;&#10;4/ATAQ/Uf3mtp/WMIVZgnFOWK9o3bhndHT+4Or71sjaC/LuBiQ8aMX5MTDoBWvJOOfLXnnvu2R58&#13;&#10;cGdVP0Y9Y08+mYfdMMuXLS9b79padsdOBTxTHX0DEk9J43un8urP4ER8+eNN6VDQppxY1ePX79Ow&#13;&#10;D/eMnIyj04LYdVPWX9Cahd1D7Om6stqtOGwNao3V/CeO0O6bOy+2L6xsGuU7JZvMM3SEHzLEajdD&#13;&#10;bPbJZPLpFpcsVIb+Q7+MvlOCf/1kKb/3yzEO69s22nJ63YtLedFPxk7ip7S96OHvlU8q5S9qjkYb&#13;&#10;B6gMjMLjmhKHO8m4bzcKn3tJPGwF9LkxZM3ucCCQm8YgnMC9sWXMoFXOBONI/PFAWnkA4184mSHH&#13;&#10;tTYuiW+T4W2TAenph/gCMMbbdRY45OCgPwr6A7/rB26b/Hpx9Hmj4k/q0w76FG/kjEMDAnqg46rr&#13;&#10;ePy5/PqbWrNbEX+xafKpMli38Ztqx1PQMDI7LcJ9ERL+038p5XkvG+NwWBu6nzGtLnfEzka8Gk7h&#13;&#10;yncu7XrsRrcW3UnDQYjf4u9CuyMXT5LXli1bKp6Ej8CDPlDeDTfcUB2Z6j+8cFTaEdmpj3bt3lXu&#13;&#10;23FfS5/TXxnt2uWKdsEvfqh+xwOUg++mfNLveCXacF2xMnhBfPcZvmfDCJi6ArkAb/piPOAsTOcw&#13;&#10;OSqMR7P4F2OqftVebTRn09918E4c+jp+KU/jAr2140We6o0u1QUu2+utr/EP7ZJeME9sj1evw6Tu&#13;&#10;L31ka3Q7IqwPoC92dP6JHmMx2jniAIzbEXh83F0eC2I6wTOfHzuZw9H42drLWJdTrI8gEirnZi0z&#13;&#10;t+lkFK8O4WMsj4zCFo8ve+pJToX7A05Q6MCvZ6rtLaNsqFHujLKPtJ1kgU/hu/QGvA8/My5c68Ez&#13;&#10;AW3XrzNV91Mm3yMxT/vwH8S3jd87tslkLtlrOmW8xfSuOj0gLiPwr3H3q8+NxUH/EMcVP3vk8eDm&#13;&#10;1MaAuQE5KgD6p0W05N1kgdw0t6Dzkompc9JFyb6pOi8nW49ZiT8UPPtA+8SsDzXxnd44lWk2AXsZ&#13;&#10;wAADAwwMMDDAwHHEgEkjY0M6GnOiaVLKoGTCO1nD1FSrn4YYE15CPifeDCInC8CpST6jEcWIEcBE&#13;&#10;pt1AMBfbS7lCFwxfjDzqjj46GarmYv37XSf9xtCSTq5+Oxz6Xd/jlZ/5YeOTseL0tW8ZWyRfOzt3&#13;&#10;LmuuG2/qBlsp3/vhUh7xhFK+5wfj2zejx7oxyDKqMWyDdPi4Cvqj/gzNmji4MkgbdwwK+i+NDHmP&#13;&#10;B5lMoOkMjAzKQusMnHik64EHYwf4fUeCTz1Q0YGx3T6pyQmK/OUj727gvTLQFCMIntw0qO6P+11V&#13;&#10;fdU/2y0f+V2w4YJqcpUOzTRIM3D2yrvFhSNOTrhTtvp0M34r+9CDzWP1xFdnPMx1WuDozIeGU7Ad&#13;&#10;GBzMEhgUA5edATFF4IfgnKzDIx4bBsSz6k+mda+t+gatwVU/HY0qhg7RTNJtr5Udim9cNnxf493h&#13;&#10;PPmfn5k42Xv/LMZZhF95dSkvf10pGy6aOE3GePSTw6ESxqJ7hh/AuTn9iFHYTTtE/+hDfcTXp18T&#13;&#10;nho3Gzbmv5brohiPxgbHgW+1jkDc+2c3wrFjRyuDQO5oYgBH/8Z4HeBUv7kaP+ONyXq6E/WePsUJ&#13;&#10;h56WLZv80U7kGhqHR8abdh6XeDEG9BFQJoMPPt2O/4zf6xUfdswjK7924IF1wNfTwKRcfIuuQm+c&#13;&#10;0Anytc/Hbt96bnGPhrs5GauowX+woPwWDed63b92/ZfL0GVXlIYjiodBdPIBrWkPXOG1yW/xEriC&#13;&#10;P/2UQA5YeFcZz4LQ6Y6OOsWvO4H2ikM3g6vbbrutonX/yQd5X3XVVVX5C+IbZvqWMS3zMy6URca5&#13;&#10;lx9el/3erS9TVqqT/tAHMwVkKpxwvupv7dUudSV/BPiF65msR6f24Sn4DxwoXz3q/dmeBi3rF44P&#13;&#10;kPOD8eqtzzgZXckJZaCddtlLz6n0iF2x0zTKMW71s770Xx+LIxw7Ggs3joZ+5DqsJ6UuBK/4qOBe&#13;&#10;X6MDdexGD+3trP+HI+2Fl0WRJ94+AhdfGovTfiBk0kdGHhV24zMjYAHVIpa45hCJvCogT8iSHc2/&#13;&#10;I7/f/QulXPaIkb8tN445/qnfDkfjz44+ls/dETrpqSmz2nYyVvLn7f87Tgc4ezSfwV2FgaXzo9N8&#13;&#10;n/E4wTA1NEuLBSGbo+wF1bchRyuAxvHbB+6PTwXMb84D0GKO08a8IK7IqE7bI+8iHvAu0+R9/eo+&#13;&#10;/4uXY6Wepj1Oxnc9qeGvP1TKW9qcjJps0U41xuOa45uoXxUhTt8tuyIk/EvcvD/01Ydc1XHHckYb&#13;&#10;XE8NDJCFdCkyjXyis1iI1U1X7YQVcoksJJvou/Qfc1sgn5zfmxMr40QEcl+7yHi6ExmvPS12gqUx&#13;&#10;hz//smjezaNNbFW5R593vAvmiRE3UTca4/QQ4osoy7MHA0fj7OF+UPIAAwMMnMIYIGxMPglPk2OC&#13;&#10;lsAljITV8X0bK4SPhwJsIktBIAwpDybt6mSCfDzKn2kySCVI+xh4csKtD9oNBTNdl8nmD/9pYFd3&#13;&#10;Qd+gnVMV9Bk6NU70JaXtZKDT6fRn44avxncZ/3trFjQ8fkH6uUllTiTjtlJKvfduZ4S68+GHX1XK&#13;&#10;Fx4e3+SwNL0JJuvGi5BgkkCJNjFgiHTvmvf53P/6vf/6zlUe+i7zNlYZCPx3TClnhrhDsVJaPPno&#13;&#10;c1eKuntGP2MEXYhjnLNNoItexrc04jIC44UmPPJlGKkMgkeOVas006Cv/erIsO6aRksGRjgQr9dy&#13;&#10;OXG0hVEaTTO4mGBpc/vEin1v777m92bhrpqE9fObKT//I+EsC4NEAgMiO15liIhZT2XwSSIantgg&#13;&#10;pDQGMkzUYOjh31Ya8V2mfgG8kE36x+TWyln47xegOXSuP/RjL1A5GT/xv0r5zTDUfqaXFLU4b/2v&#13;&#10;ZSgmno2X/HQpVzyi9mKc20eG8/bF31/Kb/3FaCTjd2ScZ73b+snjTkbhF769lAvD0NwF4Hc8HJvb&#13;&#10;Gm/zjOVjTWei78bNCzwan2QVgE/jyXhH1+20XUU6iX6M32xvOgp6bZ60+A/egybpYePxE++lwX+M&#13;&#10;D7xwImfLRHXBE/WR8ZD8O9Ool3LwPX2vn/E8/BAfHRfsrLju2tYoy+MvsYJkKx7T+nr0X0QQZ35Q&#13;&#10;Hcdk3dF4242l4cji2rHf0qk//NtNqD3q6jQRfWNxCMegQP+FazyYQ40BDc2uO21d2bRhU9UH3ncD&#13;&#10;fJwRiX52/fU3Rt+N7jDdtGlTtevROJI/Xq+vjAXP8DI8zX/40394u3v17wbaom3aImjfeGO1Wz7d&#13;&#10;nqechh99DW/qmnXEj92jTeO8n2V3q1On5+qpfvh26gKd4nkGx9rAsQtn2rAmTkfo1rdoIPvMmNRG&#13;&#10;fYPW62NSPO+NC9dDBw9V358W3xjxHH1kX7nWeaF6JH0uDGf5okXNk2UWhtNmXnwLeyqgTlmmMasf&#13;&#10;q7lDjNW6o3EovuHU+J4faXU0khcWs5wRodIfY8wlKWL63lu00u5kfEo8e9Iz46cLBF8p3xG7Gt//&#13;&#10;QCmveUtrJHIMEOkCo6lyOkDjLbFI5zFPtjqow9uT9xGaSX6M3vGHZWGkrhx1w81etTAMywtD7trJ&#13;&#10;Uu1mCT093um27MJ+YShJIYjZ4KrKOzd28C9tOxZe/dD38hWYfZMvawsaVTFLl45FXbXNM+9Axqni&#13;&#10;VU+aP+STkPwx7/PquXuQ9/Vrt+ft+XX6L1/1ai8r47oK9fLzXVWh4/0TizPLH/x4heeRoo3pEZ0x&#13;&#10;nw5Th4UFOQYNr/pi1P/5zTiN4xNl6Pte1ndayloMrjOHgYPxvedDwTeORh8vHJpXlgWfiFE0qQKN&#13;&#10;RTKUruOKzslEi3HJ316Avko2ka1kU8on+ow8yFZX/+k5cx3gBD/Gv5r82bW5CDufazNdYGm0DT9o&#13;&#10;aZdPl1x6ZTQz5pIJ5mumT9VpHuP1UZNXVky+uXYqcyhl08Wz/l3VU0tCj6J+cDfAwAADAwzMOgZS&#13;&#10;QBOqhLbJKIHr3vWMo83VQWmsm8kKMxgwWFGgTZSt3iUITYBnVUnuU6PhkCJE6FcrjsOwwwjgWd1g&#13;&#10;0Kfi+pqN+nEs6hd0wSjlOy2OZDsVAa2iTYoqRZfRJyd1pyI+qjb/8ydK+fC/tTbfRJKiar4dim38&#13;&#10;RBiGPIrOI74gK8rr8NV/j5Wr4Wz0DZ8ugC8YQ0I3SMWbkm3sUbTr17phoamgH2kxMqTBgZGC0zEN&#13;&#10;D/LR/8aC8hl6BfEY8fbvP1D9X7y499V8CxfFDq5FayvjKfqqeHLsaty+Y3u56667qnIYgROUhfY4&#13;&#10;KEEaZLWPE8wkaSLemXxJncXdv6+5I8I41546PBjf3kHvaTDEmxct0cF9guf9SHyr80Ol/GstP0YG&#13;&#10;q55HjI3DkxoXIZ2M7QbHn/+h0tj0kIjQP4CrnJzBVzVpC17QL2BsxkdMGtFrL9D46hdK+Z2XdnYy&#13;&#10;mnObIxtjLH0csYyzNWi844MxRqMPz3tLjMOzam+63J4WK1Sf3uZoVNXtEUb6Ke6Nb5B91MnJ6P2T&#13;&#10;vmNaq9M1bbH6D8PevWE4OLC/+jae/mEs0G/ZX/Dr/8nOr9GPNmsnPoBX9ArG+N69eypeB3+MOOPh&#13;&#10;S/54AZ6BN+BbaNnz6YA66yv8DK8V9Gl+Wxy/VjfA0aiu7SBOi3yIvKpvl9YjGiOVTbgmn+rv6/ei&#13;&#10;CO3Wi3u3ljjnd4yjMZNqB2cjnAj0W7LD8Zbwpm3a6xler530YSePnHPeORPyceXAE4fXzTffWPWd&#13;&#10;tMp82MMe1tL/4ugjZekn/GbBvAXVwkI8H05bcJaNaLvihYI+1wZ6Yi/p2rIZ81efoV95MgTSOznm&#13;&#10;XOleZJt2pXNsTAbH+YFxZu5EN4CDTnSYVdIeuNcWdFDpDbGosxuIJ76AhsQ3Z6iPLbSjTzmn3ade&#13;&#10;ZMyiCWnh0/8MS0N3X7CweSSqvPTjktBVFlW7iLvVprfn2X/oAi/R5n2hV8yPnWRw47uldWjY8fCo&#13;&#10;J5Xyrv8Yx+f/5ugrsoNcMT5jw0XlfIhL5QBk0GzNxptSfvIDZejhV1dDtPmgw+85F5TykleVcm8o&#13;&#10;Db/6O2Mj0CmEbvBrry3lFT8fZ1Kr1MkJaDkDGqrrvXiT4LnxvvDM4NM1ujlr6cpy5ZLl5auO44t8&#13;&#10;hCPBM4c1gr4hTH5CuAWbd45LjTIvXLKurFzUqpfhrZW+GmMIaA86zXZlWz3DD7v9z3dVJsP5uPcc&#13;&#10;WOx0rFK2mmVUD+Nn5D18DINnqZ/X33tmnNav8DyZ/znOM5/29JmXdhJ+UVzVZvGB53kvbvuzfO+a&#13;&#10;76tI7T/G+tevKeX/tL0w56t0+rhW+TfLaMaK+0p/jLrpRlOe3c031e+HfikWJoQOuvDkHX+11p7Q&#13;&#10;t7sPxS7iowfL/Q/uK1sfDOdg6Ob749nhcOovDd1j1ZIV5ZzFK8qZcV0dY3btwpBLte+Ad2o8eUIH&#13;&#10;ZEczrs2JzYPHk7uZj/FNLsmD/kPHMPaSP8hLIMeT/jPtXLiqPzDuBP/Jdvy4/ZrPtCP1MmN18XAe&#13;&#10;9fYMrTujNK58TP1R83vEVPiKJcRYHOYDrZHiedSjYnnmlk02OBrlgosifZOnjD48vnftqvrxLX1Q&#13;&#10;2gADAwwMMDDAQCWErKjmTGIAIcRNEAlhBhzvehHi00Ulw4rJC0XAhJkRxhFJJggnAzAUMJIARgGB&#13;&#10;AiCkAXsutpOiQvlCCwwau3c3j6pYv751MjcX6z4TdWLsEhiXjBO02m1F+kyUPyfz/Ns/bK3W2vg7&#13;&#10;MpHspGiaTEbwDR5zf07JurPoi/9YyqOfWsrDH9ma7yT/5fgy9roBnlMp6XEs6IPx4XL3+jSv3qdR&#13;&#10;oFLUwyhnTOh7NGDCElP1snBx05iPf+GXmzdvrsaMtJOZtDD8ORZNOsHOF8G955VzMSZpQL5r160t&#13;&#10;S5YuqeKoUx6hd/bZ64OndzdiJj5Mss4999wqnfYw6mpTu4MhJ2ZoXR3w5XGNDFlAr9cnPL2UH35f&#13;&#10;OBp/bjQFJ9bdEWygZnDkUw6yqSY0YcOovvcXC6bHgCN8+/R9xnre+mZp4PrAgYMVjuAC/voB8oJP&#13;&#10;E0h93RN88L2lfBIiasD3wueCROpDzzMOv/sjwGvCr30gnISxdfRnfyWfjH99QozL9/9q644Q819G&#13;&#10;YcOM/UfZMf+sjMF74tqpOX/z4TL0kDhuMl73C1bEjgXBOLh7292VPoNXm5CbeNeNjf0qcy7mk4Zg&#13;&#10;/KHulOilrmQ8xwCd5Iwzetu1i1fgmQw4+A9DzWTLba8b3i0feXK47NsT19ippy/TwERn9F5cfLo+&#13;&#10;FsXzzLsRsMMmjr1ugakQYHuag+FkDPkxHhjbdGyywRVP3xa79FzhzLgnc4x9R8Bu2rSp4su98Fg8&#13;&#10;+5ZbbqmclNnnnHH05zpO0L/xsGVL85uOHFe+/QiPdbkyXjvyHZkqr/vjOELOtiPxPZ5xxGwmG/dK&#13;&#10;dpJBaBANJy+EF7SgTY6RnStzAvVCf+gMLtSxhd5qrRWH009f6yMOQ3TgvhPAg7kYuStP/aP99fjm&#13;&#10;aHbACngeQF/iwiWAQ2A8e5f1dO03qEMupMQPsmxORjwCvcHRGHAyws+/vZQHYhy9LeRRHRgw2xbI&#13;&#10;1F+P3P/J+0t5zotLoxe5vza2Sv6n/xzfWIwd+t/70s7yaSTj4Zsnx/VtoZde/UTIbH97UvzXX8ay&#13;&#10;vsuADt2D1E/Eo6/oUzsB63DuytPKRYvXlK8eDX5YfSuR802gjliu1z8IV2FkFgGNKyt28WxedXo5&#13;&#10;fcnogrwsDf33c55NvsCDq4Bv18PRONad4zHf5TXj+F9P7z/I91nvmbjiIfoSX8mQ/73L4J17107v&#13;&#10;851r9Z4OW6/w7lA2P/V39SdNx+G4c0PRI5eKLUa/Yhd1R+PH7ipDoQ801nbgI60lDf7NIgZu23tP&#13;&#10;+d93fK38zu3Xlhu+dV2shI1Vo8eiUzkSzf3xjdjhWJbEhOW0DeU/nP/w8oJN31auPvPC8C/XdLZa&#13;&#10;G47FGKEL0g+ME/Y09sledM1ctENGpWxEtykvyWI8bS5C2iLUm16EH+PTAjwA4y8BX0mg/5H1cERn&#13;&#10;c13SJvurxT7f9rhMMnqlUjAhLJBfhFoZFev1o3iqb91+E3/LL72yDK1c08oPPD/OMDd79DgjYVDc&#13;&#10;AAMDDAwwMBcwQCCZyJo8mBATyCa5hJyJvcnreAb7frSBM4uQZHwxiaZQEP69KBL9KH+m89AOeNRG&#13;&#10;BgcBUJZmGrfTaZs+4OSg4DCs7N7tyMjdlQNyOvmeqGnTyFYZQAMfJrBzVUmdcRwf2FfK39/UWgw7&#13;&#10;jIliXTFtjdH8573Vq+1+wM99opQXvibiTM/R2KnI9mf6LXmMcZkhDQEUefcMhXihq4BPMtBS/tMJ&#13;&#10;h19ZIGECI43nnPQmMzkpx2eFLNe9ibxrfbJgEqU89THmTDAY8fBFBjtlJ5hI2MGi/Pvv31lNQO65&#13;&#10;5+64Hgh+sy7ybkdwpmxe0bPy1JfR+vbbb6+cpGnQNe7JA3VIHqbO/YahZ39Pabx9WylvfGdr1m2+&#13;&#10;gdaXbf/+/A/L0AWbZ2SCA89L46gwO+fgCg3ot35AGnPQjX4fF8KIVf7t/5byu3/TGo2Dn/3F7Kqa&#13;&#10;dxpfcW+e6EgqY5JTHz7rDtr/8JZSfvDlXXdkRexRWBMZPPclkUfMLH+pbUeICacwEfzX3yjl2c8r&#13;&#10;jbYjzrolG4pviTXu/lYcVxnbMuF7TdD+qlH6b0+3IvrlvIi3PRZOGTP0GVc0btx0NHa3Z3KC/scf&#13;&#10;jFf0hO/0Ok7xOfyD8QJN4zGrV4812HZCC/4hfhpxjA3P8L6pgjoYb1u3bq36T374kTFHh8I/U/4a&#13;&#10;M0IdtOdw4KHFuMzIte60erSmocT4mAy0x18atBi6XS+gXehQvfDSm266qeK3DPraeMEFF1QOQjph&#13;&#10;XR50ypsc8t1C32XUd/qAI06/ywstoP2UFcaAPiJT4C9x7L3/kwFpm7jN72i24r/XvMgU/SiQpSlj&#13;&#10;4Ub/J/3qT+1LmdRr/jMZT331G1C3FlprK5hchfvFcTTpilXNbyfqo06gz/Sn/PEqtMAQih7oAvrR&#13;&#10;HMlVH8OhPjc24Eca+JO/Ogmpb8iDLtIP0Cfqk+Mw+85YRB/qoT7qpj4p47qWTQ499PJSfvqnW7/P&#13;&#10;1jVBvHhShJ8K5+RzfnDyi4ue/tzmUco3fC2O6w8n4tc/V8qWbzaPbSVeHn5lKZc/pZQrH13KVeGU&#13;&#10;PPO8cDJ27rOIfUKAvql02QdjQV1831nfpZ6pP/EGcVIP9i75kGfZl+hp+bLlY/jGecvWlsesObP8&#13;&#10;NZ3zWOgxx+Ia30yMg1bL/GF1pB+IYt8+jA9HneJDo3ENp0Xk/8h155czFo/d3d6PMut5JF+q801O&#13;&#10;13SlwhWAU/hzBfX7jEM/c3wrSLyLX++HvM8+ymv7c+k96/Y+n6veUODsWHya4fA8izpCPazxhezz&#13;&#10;fJb/1THv8+oZ/kcut/BAx6Z+8ZNej0LukjL3GxcQS1SKWDKfrC02aNxxaxxjQJHtDx8btxqDlz1j&#13;&#10;IGar5Ss7tpQ/33JNee9dnIvhqToU9oGhmCsujv7y7dSq3/U9AowxEZey5/7yWzd9vvzWlmvL5Wds&#13;&#10;Km/eeGX53guvjm5v7d95odPm4hx07J5c6Qb0YPyN3CUn8T3jg15BVtJP3ZNVSefd8prJ59pS8eTg&#13;&#10;tWQ5nusqeO59jtsc79rhmbqT80Leu+JLnmmXcdp+HdOe5aGr//674lSAXxh9tXf4NnzB1TjM7yV7&#13;&#10;rN+wNPO9eyPUYX38+f5XVFPP+uPZuJ+cVjsbNRyUOcDAAAMDDJxCGCCgCF9CigBnMEojN4GXRvO6&#13;&#10;ct1P9Cif8kBBMNFWPoWeAzQV+36WNxt5mXxTyCkTaTSgCMz1Nuobkwl0cDAMvjt23FspMuMperOB&#13;&#10;3+NRpsmUdo8Yxw4dHjPhPh71mBNlxNGeY4APqppH9jiZNJ+wwD6dH9fEPUfGcQRjsD5xbudxlPqj&#13;&#10;R4VWxd94SIPjtm3bRgylJgI5wZGX8YNmGGrcU/w9dxXwN8E7IQ0WvhUpnUkDwDPURblpVPQcTdol&#13;&#10;4WoBgzoxRIprAYcJ1XjAmInnSusq4FXqxpiaDggyYKbGfOP8C8PB/GNhQQoD1a+8b7zqjn13WTx6&#13;&#10;cxgcn/n8GZvgaDecoBP4NRH0v1+QMu4Yw9l4sDs8hX/xh60xVGPEyRjjLuo4AtVt/OQO4jXxJsda&#13;&#10;RuK4fMbzxz2uOKOWcOSWH3t95BeT/A/H5DRsCj1B2GvLT763lO96YThmlo+f5N5wOH/jK6Vc85nS&#13;&#10;uOHL8a2eLVHnu2JRQliAV59TyvqowyOfHsbgbytD8S2QRhjwEzR3afSV8aCfyFrfF12xf0VF1+Ll&#13;&#10;mDJe0PjJAsYpukRLjCm9tg2e7KCSlpyXdjKAv9BrOEDIRTxsxfL4znfsZpoK5OIGPAyvyx1gWTd8&#13;&#10;TVtBGl+yHLxXOw5GWJEPXeO4yHL+RfUnzW8tVqTIclIbM62xmv9EEdrXAZwdDohVBlXvgI/i5fqp&#13;&#10;qutwW7RLXwhosxvAMVxzMuLZ8rMzfePGjVWedGfyx8kZiSd5ArxemfrI2FDmVEDdG+G8lZc+6hWy&#13;&#10;79QHDtRP0G/GpbagP/JRHLJPWWTnXAF1VTf1VjeyuJNcFC/7Qrs5Gen6Kc/r7fGerK3PfYxfY8E4&#13;&#10;UN59990fi4Huqfpc3miE49r4gDN1EOBOvfRxrzygXpdu9+qoPgLjbfadq7LUBy8gF9XDfb38o7Hz&#13;&#10;9dDhsE6GfPK+ZcSdflbIhheV8uEwSv+v3y3lK58KB2CXmjw5nn9nGEUf/4wydEUclxq7JyYNy4PH&#13;&#10;OaL/kofFd4q/LQymd4fRe3dzdzJesfa0kDPnxgKcCD0uipl0HWYggT4yHuHazjrj0zhHL3hlvtMP&#13;&#10;+tG7BHSpH9FP0lBexam/R195dH+md71i9RmBs0vCYXtbGKODL8TRzA9GfwdGK722pc/rCXu8x4LD&#13;&#10;FRrOy7irdkZF/RfEAqQzH142jLMAqcfspxxtXu3Yx5xLJO3D1VRAnwnAVd92+t/pXf1Zpsn0+R89&#13;&#10;gPbn+b9+FU+6zFfaY7Fr81CcBGMsZ57iVXA4+v6rX8p/zevI3LD1cdd/iKXN0VjujxMAgqarnVhd&#13;&#10;Ew5eHE8M3PPgrnAwXlved9fXyu3btwQf3R6DPcbk/Ji3Loi5Z7WTsV0XzPEbNHhwX0xud5avH7i/&#13;&#10;vHj/zvLLu3aU519wWbk8Fg4sqo2rlG1orZsMTblMt8iFOOIvi+Oul61YVskkcqmSP8GXjgcYR8l7&#13;&#10;3ePBGfJ5xZeH+TOenGMT76h4bfBk8jX5cz5LXo3X1O8n1S5zoOf8QCmv/n+l/Ne/HU3K2SgQr0wQ&#13;&#10;urDJgJtzyOi2MfDGXynlskeOeTwbD8icAQwwMMDAAAMDDMwhDFCQc9UioWZ17YH45hgjlMkkozVD&#13;&#10;QCch349m5MTZ5IihxMR76eKlZfXa1S0T1n6UNRt5wC+jBGMP0EY41m5O1qlOSI5HW9RPvzQNH7ui&#13;&#10;Hc0dPXO5zjOBF7SfDodKkY0Je+x1momi5n6e8f2FFpjKfJqu354uJq9zCSjxwkIGqDbAExnZ0YUJ&#13;&#10;jTFuPIOD+w+WA7Gz0KRBemNFHPfGkrgmGCYfINNKb6L04MHm7iTPpRP3gTiujuERn7YbxbhUtkmG&#13;&#10;uojLWIk28RZ5q5/JVTfwTl7yNFGTzr3AUCoPhkxlzShsfkh8q+ntpWzcHBOeny7l33so7cefU6rv&#13;&#10;Jj3yMTEZCufXDAG8mpzCNR5IHpoQmvj1A9CGMhhv0Es3vjq0d1dp/Of/2Vpk2EybR8vGYIo8OkI1&#13;&#10;YQ86Q8J2bOysxfr4R0r59qf25miU7JwNpfzcWyPNk0v58w+U8nt/X8usw+0bXh5O5B+NHSJXh5ev&#13;&#10;Ox2WI2GEvv7aUv7po6X86dtK+Xx7Xnviwe0RPhvhT+LI1xeWxrNjN8vjnhbOHls6RwHtons6BBo2&#13;&#10;Pjhoss+SvtG+Pu2G79Ec5/5d0iT+on2uEwF8wAtdBC1LR0eZDCgHb8CX5IN37Q6j/VT4Bf4jH33m&#13;&#10;Xr+Qt3Sm5KvGCcAT8aY0ynh2OHhkZWyKMcomMjIa5sc4fdgjRBmFA3HLzg5NVmx3GzuVUTves8si&#13;&#10;wTpsCqP66U19rv54vHu8/2B891bd4QgNwr22cg6iVW1Cv+0At3ad33rrrRVt48uOQLWb0T2AF/iz&#13;&#10;k853H/Wnd64cU/iXfNCL/lKuMicDmQb9kEsTgbYmrSlb0E/K1Xa8VR0F/Sxuyh406f1cAfUmX/WR&#13;&#10;vhOSJut1FE8fwLM4+rrT4hRtFa+aZ4XO4Ftv4sMZWYxejFEBTvAreXEwCuZkcDbZPqzXdbx77axo&#13;&#10;dphe9F3qL8q0qGD5CvrCiqCx1p1uaFF6OIAPAa7WDu8un1cfc3YqfXc4G5/63aV8LbyMX4tVZ7d+&#13;&#10;I45Qv6Mp29dvLGXzQ0OOxDi+IlauRNqR8T1eA8Z7Ny+Uz02XNsN48ebYO7QBt4lf/41D/YKe8mqs&#13;&#10;wzmAd+N23jwL6+ZXdIRuPBfQnP/GIxrL62Safuma9eUN519Z3nH3TcEvQ56Ho5GjIb4gWqLYitVO&#13;&#10;tc/wc07G/dHuyskYC//KkVhwsnJd+d1LHl9OX7R8MlWd83GzX7Ki+q6fgHbQTZ2W8n/9mfFb/+8+&#13;&#10;nxnXeLMdZy2gj9plZUuEif6gksijnVgOxf7YcKKPOQlnouwG72cEA9sf3Fs+dMuXyi9e93/jEwo3&#13;&#10;R7+E7rggAn0Lb63mHdGJwV9awRiOQO8S91jMmY/EvH/r9eXX7rmh3Lj/gfJTmx9VnnLWxSPJjAc8&#13;&#10;qR3QIp5HLpGPqTcYL4sWxeKXZbGAaeWqSv/plL49v6n+T17sCtQLT67zY3w5g/fiqqe20aNd8V5X&#13;&#10;sjX58IJY7LJoUVNX8qzfvKCsP7+Ul/1COBBjsc0f/UsrCh5o/dv137t/sZQXvDz6s40XdE0wsy8m&#13;&#10;p9HObF0GuQ8wMMDAAAMDDNQwQIgxPJvAMnxYNc1gR5CbKDNsmJTMBFBaGZUIYEaQO7feGfbjRZUB&#13;&#10;bCbKm408rcynZAhw6ogwOPecgjEXgYKmfiaujB+CvkIjpxJQ/hi+XE3gGZzgYK7224z2zfyYHNSB&#13;&#10;IXayQCdvTxe4PZHAmACOGPZtLLzRBIPDDw9zb6yboKOTJeFsWRzHcJlYSGuybjJiBbp7ExG05V2m&#13;&#10;Z4AVnzHSc/kwCjE0OjoVv/Y/DdcMl8Yo3q18BuZORs7EMxqWl28+4Ul2aBrzyjKxMfZniudnHarr&#13;&#10;kqCpH351Kc/7gTh66bOlfPwv4njeD8UOt1qsF1xaytN/NAyS3xnHrcURZ8cJ4AOe9IFxD5/9mrji&#13;&#10;//qX3NNfnSaShkrj/h2trTVUhHleTiA7vDexbxu25ff/dzh4LV2dBDD8PyUMwsK7YiZ6TXiFb7o+&#13;&#10;doZsi0zCoXnextgxckXsGLl8jBOwayn/HhPcNz0zvtXZNUbri9/+y1KE97+tDL36DdH81gnuaUHP&#13;&#10;OfaMC+C/vkPjzTHEAdDcRWWMnch8HM/AO8gnoReAC7od2kPbyWd6SVuPQx7iH3jY/vjOI/4jr050&#13;&#10;XE9Xv2cg8q1wfQPwHXkkb6vHzbGCp9bhYOBAev08ZjQ8NOjxqRH7U7UUYVcpfNQLja4I1RiqpayM&#13;&#10;RvGcjGKvD9t5C1wSTg/G9B5BvTj/7EbE232TEd7w7tS1OZT0yUUXXVTx7cxau6655pqKN+PL0lxx&#13;&#10;xRXVkat1PFeG3+hPR6vCj110cLhhw4aqP9BIfpNdmfKB58nAgmgzx9Ku+O6lupBf3XghmaY9HMja&#13;&#10;oE76T/+iOQtk8NJ6G9RRfHITLR8X2dMjAtCpNmkvvHZqN5yk/Ncu/Ec720E+N954YzUHgCP8B02k&#13;&#10;DgGvZLj84Iwc994xuzONE7IILeoHdVOHBH3Hca1ddAN1awd9nYZffEZfylP/a5d5Xke6i2M5y2Oe&#13;&#10;0gztmZ7i/+GtyeftLG0u/ExdMXlhuwyDc4AvoBnjPYNnneh3qmjetPy08oILHlHe8aWQy0eDXoYd&#13;&#10;jUfiGhRcFgd9V6rKJAvQgooFu9EeuyXlfzj0lsUXlBdf/Liywg6qAfSMAXSCN9X5bs+JJ4qIH/AR&#13;&#10;ba1FbBXVtRedbqOP9XX7GpZYyFAWjXU2dcph8GxmMXBvHI364Vs+X37x3z4U4zBG55KQb2wC80Mf&#13;&#10;4mCMEC60sjDUqRzzloY4KthBw7r2sCNyh8TllIx0nI6H95ePfPkvy0f2bi/feMz3l4euObdrQ/C+&#13;&#10;tEeRT2gav6NPpMydaTlJp1M2We5aD/h1QvLl5MfGHd6LBwvJk139P+7w6CfGbvQ/iFNj3lTKbwX/&#13;&#10;ngz8j9+Nz2q8qPe53mTynmLc3rXyKRYwSDbAwAADAwwMMDA9DDAeMVKYUJpsCoxIDBgMBJ0MQNMr&#13;&#10;sZla3oQ1AU6RcEwUA756nCyQRgdKh0k4w5z7fD4X28ngY5U944P+QQ8MDrOiFM0igiiIaJERBR7Q&#13;&#10;6HhOnFms6owVbQ7YOOf8sfmzBtDwTCDGmnpr8U0w4q/JZ3PBdfNdbHoq685q3g//HotxcTR4wVDs&#13;&#10;9lo0B7+TwyiKVzG2GQs5sUETaCN3IjC8Mbb5fqJjWHMy5Cqtd/IRGKFNQkxOvBPQHNpDd2mMlmca&#13;&#10;9fEOhjt8BF3KzxiVlyt+jZ+byLSDshgMpVUmI6l2paG/V8dFe75T/r8qdvM8/ull6OGPLI2f/uUw&#13;&#10;8MeELZwYcV5XTGiXxe67kAUrxxpup1xeDwnhiGyCG/iHE//7Afq3MvjEeEiDYcd8HZ1aB+t9zOJ7&#13;&#10;gpjxG5c56zf+EoJepgxxdN3QY58S37J6TGk4MsvADrkQS4mjv3o0/n38r0p56wubmxUnW5HXvLk0&#13;&#10;fA/mRT9ZyrkbRlLbLWPnPYO2RQD6jzHAmBGMzcPxrapcSOX0hKXLm0f/6duqP0Zym9s3DBr4hjrj&#13;&#10;QWnUGK/WxjdeAg/S4Q/Ju8ZL1+0dw06F0xirrvCKJ8H7eIBXMRapi/7Bn/A6V20C6Zxyz1hlvADP&#13;&#10;6+Ml+9d75F1zGVbxh17+/tL41Guq++qH7CGv+NlSblWyq3rblFFkmng7h5/l5T1hkDmnuxEso+VV&#13;&#10;PTkY6c/aCl+bN28uZ58VtBnGU7rVli1bKrxxAMILOiUf6IjS4uPwydl0ySWXVH1Wp1MOoXQK0Znl&#13;&#10;kfIFbwd0ttVrVld5owH8TB7i9QoLYnX9ypUrgg82v9+rnHo/pwzLceY9eWROoW+Nr+xjZdfpVT2l&#13;&#10;Q9Pio8l6G3ut40zF0xeJV32WtJjlpdzVD96RueSEdhkX2iaQy2Q3WtBWOJGfoI88U87q1Wsjn2Cn&#13;&#10;gQdOaXK6kwzP8qdzRaNkW73f9KWQ45JOoK7+1/vN2IMbwX3yJPiAB/HRmHbAx0y1YTrtn+20aMSY&#13;&#10;FOAvrzl+vG/yPNdhx20cIeqZ8YduhLzPq3GkD3Ks6bd2uu1X2zevPr380tUvKr/+jU9VRyI2nQ6N&#13;&#10;ao1GnOdRORtzSVA7f26vA44l2Ml4IG58C7FyMtr9xMl47uXl/Q99clnVvuixPaPB/+OLgRjj5XGv&#13;&#10;LOWff2+0XD4X6iD5GvTXHeK9Tjc3bK45Go16wUW965SjqQZ3fcbAznAG/sktXyyv/9L/ir6Kvlwc&#13;&#10;CtT8cI4NOxl9AGRRPI49eh2mJ82+54AMCVIdg3wQPQw7J0cmKNtuKi/90sfK3z/hh8p6+dfgWMiU&#13;&#10;naG30JMOh5PzaHzLHd+jU5At5JP//dAb8Fy8uM6Pj8TO2kNxAgv+3OTHY3eYS6f85MntfBlPFvDi&#13;&#10;Ol+uy9Rak4/L7dCG+BTFL7w75t7PLuUTf17KH/6f7uWeH69e+bOx6Pd5ZSiOS22sXN097iy8GTga&#13;&#10;ZwHpgyIHGBhgYICByWKAACS4CUQTwzRMMU4QvCa9hHs/BHrWjaBlhCHACXITV+WZGE3GGJL5zcWr&#13;&#10;NsKdNlpdzgDBiJT4nqt1hn+GEEZEhhJ0waA1m8rR8caVNlNkGWQYABhVTha67BWX1VRhcUwsnr+p&#13;&#10;lI/eNpqMv4JduZpMelzFdNMKoYRXk8n2HSKP/p7md3FqsfEZRrsDsciBozEVdv3AkOI6m/SHFtJo&#13;&#10;U3e6G8t4o/oyrhnjAnrB10aNRscq5wD+munl6V7bxcMPjTP/GQHRHn5R4SXyPHKkadyXDi3CC5yo&#13;&#10;g/j4tjFrN966Neuq71Wol/fi4rHie6aMrKv36u75cYdw/DTOmNzOebhl2IQ7de8nwA/cwkXiB//O&#13;&#10;vp9OWeoqqDvaUP92mq5GEkNbHboMr3qUjvf8NBwoCcbjNKD6Zs6Ujq6Ncm+J7aq/0cHJyB+eDiD1&#13;&#10;VUXNj9PSyq4IdXjdbzQXKHzfy8IJPTrhXRw7ZB3TlztncowZl/qwbhSv+vFg8xg5/Zq8BX/pNy3V&#13;&#10;qz7de/zBGOcMQJuLY9z0AniHdOgsjTPtNNdLPvU48jEG6Wuch/BNz+kEcIyPqUfd2SK+fODcO2NC&#13;&#10;X+FtFQTNe6e/tL0Oxo7g3a7gj/Kqt6nxtOeGQ/uG+A7s74wmc8QbR6J1C5XsGn4la2OEsTNs2i3w&#13;&#10;uPj3/B8u5bQzWx53+0NPuPvuu6sd4/QmPNUOw/Vnr6+OnZSOQ0pdtXPHjp2VfnXddddVOiKevP/A&#13;&#10;/rJu7brqRBGnitQXpcEPXMlb3MUhmx2nqlz/Bbzfjji4WR67xsgUhjq4R+N4TjUGujWi9hz+8ULp&#13;&#10;4Fs5xpR7NGVcCeoFjCXtSvmELjzrBJnWO/FnRfZ0qlg8g19tzfa7toN+QPvwAD/GA1mNVqX13H8B&#13;&#10;fuCB49iCCH0qnufpoFu6tLnjFA/r91xL3ZWjXkLyQ/f4CXrUz+gVfbjXd55Lh660T3x1dkUD3iVN&#13;&#10;6T9pm7xpcXX17lQF/ZvOWzww713hrf0/HHtmgYXvdqM5x/gvXNh0wMNlFcLI7717cQT3vY7pfvXH&#13;&#10;uqjXK2KH4Vf2PVD+7vYvB/8krINpx6IjviYtWRL0E1q7p1XoVHaK+yOBr/iKa8h/TsZgyJWTMZhy&#13;&#10;HNP65o1Xxw7KKzslHzybTQwsiwV4T3hG1KDmaLRQJ6aMTc9T9GfQwFjQzxHoeeaSbTAU307tlKot&#13;&#10;2uDvDGPg09tuLq+/7UshEO8Nb2HodwuiY4d3Ly/rYWyrXo59CwJJg4Px5Ag9vzE81zwcJzh868by&#13;&#10;kZs/X1568WPLGbWjkR3Vm7xzUSzSWrq0ufiFvkA+dZLLyuwGyZMzz268OHlzyj7xk/8mvyXP8VzX&#13;&#10;fOd/+323uszm82ps+TTGd7+klEuvKOWZcb3pulLu/Hp8G3VPDNnooNVnl7IxeK5vHF8a4YIL5+SY&#13;&#10;PHU1jNmkoEHZAwwMMDDAwBQxUE0248g/k0UTZAYik2kTU6tsTYIXx3no/ZI4yjHpNnllCDF5J8gn&#13;&#10;YwyZYlOPWzLtsYvAxJxhjhEDmNR3M8Ict8p1KUi9OBr1OxrQN4wfDIOnClAatZnjRt/BhX48JeFZ&#13;&#10;rwpH4y+ONv3+uDVP4CSovnvlVX1qODyRjEtldTD5rMPVTynl/FB0a3A4cLw3xgZDKQOXiQQ+UL+6&#13;&#10;p8ibxc6fP3OrtWvVGrk1XoVugJcJjN7GuDGDrx1+8HA17vE26b2v+Gi0xTjDV/FYhibjK50laM0z&#13;&#10;4w8NiuM+jX7wIH0aBb1P46cdFMoR0LBy4c4ESp3kg6bdMyA6Is8zcbVhLoP6woe2MMivXLWy79WF&#13;&#10;26XLllY4gm9jH26mC2SBIE/1N/FF62PALsE6sNwZS72CuELdySjtgs5Gf69mFLbfXcrffHjscanY&#13;&#10;qSHFjp8WiWwnMmSwChtHZZCKSwV//LPxDa/Lqp2w+Uh/raz1D5ziHYLxtD/ofN8wzTNeLIiAvzMk&#13;&#10;iCv4Pz++N+PIJ9CxX7LAWbgyduAr6mwsL4tv0kwE4u7e1dyRDxd4TZN/TpRy/PcVH1vV5HPGhnol&#13;&#10;r66nROP4IN60LxaQIPVlMa7oFhxgcC6d9MYEfsSIlKCu+sE4EUCdt0pvAdci+Kjz5nMuiGOZfzS+&#13;&#10;Bfr5+A7o56p01Y+Nk+gJJM01N1M2n9V/w/5S3vCnpVz4kPrTrvf4Kdl1yy23VO2FI4tGNm7cWPHo&#13;&#10;TGj8e66d4tx8883VsZp4tnfic0Y6UrWOC44rfE8QD99PHq+fPadfygcPh1/x7JTbuye+/bevqcfJ&#13;&#10;U7peQTlA35Av8s4+4HDSP1kfeeOTmWa8MrRHnvowHc7jxT9e79AsPNpJpj3wWAd0qu6OxoUPdKnN&#13;&#10;7uEFwAl5Kp6+WbNmbTh/z6j6NfvFmEAz3hsD+sRcyH2/QN3kr03798Y43df8tiq80x0EdUeHeU3+&#13;&#10;IA1Za3wL2qLt2d/iSae+8JR6SL/qfqLkkzh2FdKIDVf6N6/us7/FSzxWcifGqXGV+q17fdN+FXcu&#13;&#10;wcYV68obLnpUORDfsP+n278QJ1JYrRF8Oo5GHAqdMr7UGf9jYVuEBXHb/NdsAW7Oz3QkbmKZXdPx&#13;&#10;lDsZj8bKxGMRFi8vP33ho8tLN11Z1i/tnWc1Sxj8zjgGyIZHP35sMRbsUMsX6OUIwQ9HwCPPdH50&#13;&#10;cbnP/xq871dLY3n/dfpaCYPbHjAQS2DKX94ViwPvuTHm+jH3qTkZl0d/5gKCHrIaGfeWHCwNUnC8&#13;&#10;sq6vjlAdCnn34L7yc9f/S7li7fnlaedc0pLlipAt9EX8kJ7Qi3xMXkz2JU/Gl9v5cfJm13aejD+T&#13;&#10;ccql33Tix/izdycshPwuD39UM2hE8PHyYCwaI2eWnRhjcOBoPGGpb1DxAQYGGDhVMdCIr7mb8Dp2&#13;&#10;6d7t91aroXPSbJJsRW4/HU4mV1ZuM9CYzJrk+yjyGWfEqra6gnoCd4gJotXMFB8GBsY3hopzzz23&#13;&#10;mkzOxaZR6Dg71JlByap4BoUTWrGaJKLTeKL9jC0UUgrnKQdWrX7vGeEsSCttYGB7BBs9OAQqZ2M1&#13;&#10;g4w/AW4FDhKnQJpU1uFxz4wVc61O28oBEIp9QhpmkgeYCKA9xi39IuR9xsm0s33l3BBMbox3gdHO&#13;&#10;uBe0A481gcqJk/ZpMwNfGvvQmnjCoTiq8L77dlT80ZgUTHS8YyTEXxiZ8RXlWSiCbtUBfjJvxtDq&#13;&#10;G417wnAYR9Goi3fXXnttlY4RXL6cj47OU4esz2zjVZvJIm3UJnW3m019+wnyXrViVTmwv/k9PH0G&#13;&#10;x9MF9a1Wi0ZG+lnfdDQenr6+tSgbhjgNK+eIgVUz3LTGjHEX70Vpd6A8IZ6Fk2dW4K4t8X3It7cW&#13;&#10;bWcZH0bVpmhP1aS8RgPslraQAY+5O0LCP8fNJz7a4mi0Wpoe0Qngl7FC6AWOHml6Z5t9NQ6ee8ms&#13;&#10;j3HQfjou0HvyjW5FoC2OrwNxhLO24Ef9oGHlVTiNIzXxHrwGT8GL632gvnQGPIncVGf6I/5Sl6HS&#13;&#10;qB/nBx5ZB+UIxor8gCP2b7311oq3yY9c5qSBD3QwAlc8Mr5B89fhIXtyyK2bRx6P3LQ74UdexM3G&#13;&#10;CO8JGvuO59WfjnvP0XfTTTdVR6aqD92Os5Cc6gR0aHxGGvjTV/qHHCAX6unoxHCp/40TacXRpwlw&#13;&#10;gd/j+xV/jKPO1p62NvplcTnt9NOq72rCsXyUA+e9gDrKV/1y8SHaEvSpumTQV72CtgjoRjvmkozR&#13;&#10;Tv0ATzlm0J9+4ti+/vrrq7qrszFAT079BG0fi+PfKxkSuEHvHPyOdQbolfx1RdfabwdqvxexqQ+5&#13;&#10;xQEqKMszoI76TJmuCd5rYzpNU2fI99qLLrO/1f1UhSMhJx58cPR7XQcP2i3a/I/fATSQkLg3RuAf&#13;&#10;v8L7XPO+zj8z3Vy/PmH9peWdccrBm44dLp/45j+G7hGKx4Lgeb6lOLz76VDskDmE9Gr4qNpV0WO8&#13;&#10;cB0KhuybjLmTcdnq8urN317e+ojvKusWduahcx03p0T9Tgu+9s5fKOUX3zXa3N3Dt1RmU7r2Y8rT&#13;&#10;ybh9NEl1R5x974slaHsx+Hu8MfA38V3GP7n7hnAGh062KGTE8FierJOxXm+9SkPwDdeY+cTOxiAO&#13;&#10;fMK433Zd+ejWb5SLYmHUhuVhaxiGZaG3C70AGU1m0XPoLPXgeULy5TpPJtvw39Rj3dNv/M/4mf6k&#13;&#10;vS6MJSERTiQYtRidSLUe1HWAgQEGBhgYYCCMNvMqpyLnEkOHybdJKIFtAsvh2K+JESFvQm4Sz5C8&#13;&#10;Y8f2EPDNb/icTEIezsDOODILDikyJvtzdcJ+WhxhkkYm3+1kTGNYqRsKT/ahom8orowHDGOMiCcT&#13;&#10;TfbUf5dfVcpL3xkG2x8bjc5wcE8E/kI2/rrdkhGXreW+COLVYOhPPxDffTyv9qR5a0cKHpBjBJ9h&#13;&#10;eEZ/rgJjmb5IHsRow2BqHOFFabDxfy7QqPoZ32gG7eBteKi2MOZpi/prY7bXs7oBORHl6Bg7XbxL&#13;&#10;47507uGF8W/Tpk0jDkc8W57wgIbVQX2M4dtvvz0meseqZ8azePLaunVrZQBlxM5JmPLVUVp8Gm6r&#13;&#10;aywG4Yh0rwzvZxrUg+EXjeCfgn5Pmuln+XZKPrCrefSdPjOJVf50oInD2DUXhjX51XFcz3coVnQ3&#13;&#10;nhxP/qX21BFTabSp7DDVTy2CW4MtAkNO+zGQL/ylOG501Kgsdq+AJjkaFkbfrwk6Ms56hnDWlmu/&#13;&#10;0Bodv2A7hM5Y2DTWsBTPGCXnRUOs6zg9wo4ICZ98fymve0scq+ZFf2F+0HMFgUY8Xx/p9+n2/XRr&#13;&#10;qS76QX3SCDJentlnxrYxbvz3E/AB447DBO8wRvAmz93jP3gcOle2OtjZtcD3V2uAN+Eh4smrDp4b&#13;&#10;M/LnINMmTkbx5Ikf5nu8dVXN8Vblc8Y5pfyXT5XyjA+V8r43x/FQ9dy73L/xR0v5vlfEKu+ru0QY&#13;&#10;+3jbtm1VvYwROOBgtHiuEx/P1HgtPkwWkHsWivh+6Pzgpb7TaCfqinDm0jX0PcceHi9PuITnOuCL&#13;&#10;aCN5+Y6dMWCCJTfx3nRCyuPg/oOVzPAcfruBuGQWHktmJK9VB2k5nDLog8noROlkIzfk0a95RLe2&#13;&#10;9Pw8xjw6Qm9wyUmO5uBCaM5NdlR40WbOw/POO6+sWh3fIoyTXqTJcbc4jn9fNnx0rXEizxwT7vET&#13;&#10;zzmI05nZcz27RDSG1FG/CUk3yTPM5dCPK5zTG/QFGhQ/dSzP5aVP1U184xTf12c5LrtU46R5DH8Z&#13;&#10;jCv3rokfOIJboXmPTsZ+s8tYhTdX/Q5/cOveNcOJirirTttQ3nv1c8t/i2NO33Pjv8biwm+FbA8h&#13;&#10;L3AmxEkB1bfZOJCivc05QQy2wFt1VCrnZCx6K0dDyTkajo1zLivvuvQJ5WWxm3HgZDwBqMJ3s2/8&#13;&#10;Wnzr7eOjleVs3BthTQSiKrq9gujq6ghz79rh/b9dqu/HtT8f/D+uGDB1f/+tX4zjI8ITbCfj/BjD&#13;&#10;YQ/0rcXgWCNdOZVKIYOms9FayPhXORuDTyxYUX7nnhvK08/Y0OJobC8Dn8WDMyRP9n+UD4/yZHLb&#13;&#10;c/Ia/63z4rz37ewF0cYmH6brn/g8uR1vJ+v/7hrsydriQbsGGBhgYICBkwgDhLOJpgmRiSljg4mp&#13;&#10;CTMBbtLqvUnUdEFelAWKhDJM8gn+fk3Cp1u/fqQ3UWekMVGFQ87bRqNpxKT0zDkIjVC/MECoK6eG&#13;&#10;ejKOnCrAsMYwxICE/tHjeAa6kxYvT3xWKR98Xymv+LnWJu4c/ot82ZA5GUcXDw6/HL686jtL45nP&#13;&#10;D6LqbPTGR5KXLI0jnBkhjZU09tSveIV3+gZ94lFpzNE/OYlw73leWyvUwz8rOvebFcekyLHRyyzT&#13;&#10;7R3wUIFhHA9FP4x6WW90pR1oi4FeGy+99NKONJb82FX7GBW1vW7QZxRk/FQOHoOX5mRLGuMZPsRj&#13;&#10;3N60aVPFc+0UEle97J70fSATtMQzXpxGMtcM8Jr36pX/3Wd8i1Z8V0ge0wU89Kwzzxox+sGZtjKE&#13;&#10;9hO0Q39pQ45/5UwHEk/y0Ofw2wkay8Mh+Ir/HI7Gnxl9bZyZVfHx2UEMKnT6YbBziR9ORjsgW302&#13;&#10;8R2O7w+vw2nxYnKAdg4GTeD9cJwG515zGdqxrTRuvrY1ejSv4hUVPYxDE95ra7to/FykvyVWW3/b&#13;&#10;6a359uHfSG3iphE0zCjQQJ5hAABAAElEQVSir4wzNN1vOuulyvogdaM09o+XTlzjAt2iYWMeL+03&#13;&#10;qAtdAJ/B0+ykgx88Db4AfUdQB/TfDskz0kikrZ4B7aB37N7T1DszXzIZjxPwPmUpf4yjUSbrY1HL&#13;&#10;C15WyiVXlHLNv5Xy5TCGbrsmVnvFu30R7Kw9/6xSLnt+GXrkE0vjEY8qZeMl8bA32BG7zLds2VLp&#13;&#10;q3hG1qubjqQN8MTRqG148RVXXFE5EfFHuPSdR/ovfOk3DlW73uTpfyc8qi2eLl46ZeWF53tO/qCH&#13;&#10;nQebO+w996wO+gAu4Z0scO+qP8TXt3Bvh5577Z00xHBGm8pIeTjpPPqYAL1VesShwM19OwunMV6H&#13;&#10;18NzxVLjGFV9o++OHTlW9QMnIwexhURwoz3kMXyZw6xcuaqKB0+eyZOMV5Y+1JfKMIamA8qq+uxg&#13;&#10;9NnBZp/5T49QL2WpQ9KNdqiDOqGH7G9XoE/FRZfqpo/k45rjcjr1nWtp4Q8+hPp9+/98l1d4Qh+u&#13;&#10;9Xt4S55Wfyeu0A8daK7hELd+2OpzyqsveVy5YMXa8rF7bin/tOP2WGi4hTeBIA05ztmI/6eEDUUl&#13;&#10;j0o1aYhjUssZl5Tnn7apvODci8vT1l9czvBsAHMfAxs2l/KS18bC01jJ87e3jNaXLkrO9gBDH3h7&#13;&#10;aTzjBSPU0UOSQZQZwsDNe+4un73vzlDAwvFvd7JxG3JjYYQcvdMpWh4cljGbLg9WvCH0iAXxL3jG&#13;&#10;v9x3V3nexke0ZE8voSuRV+Qa3kxu5z2e7B5/xX/rfLnOm+v8OO/x6pORJ7cg8CT+MwUN9CTGxqBp&#13;&#10;AwwMMDDAwAmKARNVwWQzjUpWOZt4E/BpRJ9O8wh7RgxKA4UijTAUB+WeLMDoA5qTfN+9uT8UnaGR&#13;&#10;1flzrZ3qq4/TiMJY4rhCjqBTAbT/SNDk/OHjp9AnJfWUgzPXl6EXvbw07t5aypvfPbb53ZyLGfNV&#13;&#10;zy7lte8oxVE7vUDMRox9Ae9JYNAzdoS8d83JhufuQfKOusEsjWYmI13hgZgd33dvTJxjsnXHLWVo&#13;&#10;131x+k8YS2KHSTktdsmcf2EZCmdXY104OuJ7NL0A/pZ8lNG9vvMAH2X4Y4B1ZbxkiFTXTvVkCMx2&#13;&#10;4JPS202TadOwb4Km3DSCmpzBj7Tqwlh6wQUXVIYxOGKgZnCMJCOGVpO6xK/06RDIyZ7/nsN5TvCy&#13;&#10;33Iy5797V3EE9aqHTu3shtflK5ZXzgtt5mBw1Rb59xPgCF7gV3+RQ9MpI9sNX/AHdx3BNxqf/txw&#13;&#10;fvxMKdfVYmyP+zMiEIcj30YdzsMF2bMX20lchxc/uZSHXlF/0vO9fn0wjNhooGp7tzp3ybFxX1T6&#13;&#10;rutb32KfrA3CuBARHLvFkklscgwl3B5GrUc8tmnAzGe9XvdHRhYQoOegy8biMPYLbRXyLUeA/xsX&#13;&#10;rvrN+EHPk6HZKqMp/pC/zXHZ5CHKHw/QKr6AzuhmHBrG2kwAXqNuHDROpCAvjRk8ij5nd3Sdf3eq&#13;&#10;A7paFDukjQd5Sa/NnIj0THxNvuJpS+4k07Z0Wh0c1kU7js+zzi1FePpzgqe/upStwdd3B48/GpZQ&#13;&#10;Y+28DeGQ3BDHRk2Of6jfrbfcWjkG4Te/rQgnnUBdHZvpu4zaqS0We1x88SXRvmUjvBk/y93lZIV4&#13;&#10;6G2ifmQ0g29jlWMLHQC7K/Eu+IJL/Exd4Dl1a2m8k0aAfwCf6Vh0rz7CVMEYUrZxhC6mk9dU6oCf&#13;&#10;GRfJg8nD/bHLc38sJuIARsPoUB8m/1eO/po3f15ZvrL5HcqLLoxvaIYcSoAzOJefdGgfbuE1ZbO4&#13;&#10;+jDle6ad7FX9tEPe2ZfkIJyiAf2kb9Uj24B+1E08QX3hAN16l/rEsiXhmFzelHsT8ZnJ1nu24sNX&#13;&#10;4sxVu13ROJzAo+B/Xr2HGzw+jdHwBLeeuS6MY+YsyIKn5v/RhXKz1dbZLPfClaeXn7n0ieWZZ19c&#13;&#10;/nHrN8sHt55Wvrrv/pC1sfLJkeRxvGpzN2PUMsZS5YCkPwfNPXfVueUHzntIefp5DytnL1k1m80Y&#13;&#10;lD0VDDzxO6If/yCOgfihUj7+rcnlwMn4fT8Sum3MrQYwqxh4IHYUf2XHXbFYcXhx7fBuZLsZqeH9&#13;&#10;0iLlszB+4ivPocNHzvOCD+y/r3xsz73llw8fLGsXji7AIdcsvKKf4N34MV6csgvvJefwYc/J3QFP&#13;&#10;nlUyOm6Fn4KWuOOG20FBAwwMMDDAwHHHAEMFwwBnYx5zSvgzBjFmrFgehvhpaCKUAwZ2ee5+YHc1&#13;&#10;cddIeZ8sQDlibLDynWHDhJ/RQNsZNyhRcwnUR58zYOURWpVit37U+TOX6jsTdVkdRiN9tmd4RTpD&#13;&#10;A4X2VIOGoxff9K5SrnhUKc/9gd6b/2e/FzuqvjeOWeUlmR4YJ0LdQGn8MLjhGwJDGoMR46DAIMxw&#13;&#10;FDOTsG/MKxs3bozjzlbHcSkdnI37YoL15zFhftV/HKloJ5bWePNPlPL9P17KlY8eidfrDfrBSwUT&#13;&#10;pzSo46uMsI7O0z68UBxGy3ZAf/iFYAdMGpbzaLzcbYFu7VZkRMNvlKFMeRrHOXHzTTF5ygs+vW8v&#13;&#10;Nw1yaYxLI11epTMphPOECu/Df/A+wUQwJ4P1q/roW3EmAsZv5TLiart2wlU/+SdniYBH66PE2UR1&#13;&#10;6/Ze3fQ90B913IxJc87GcOjHuHnJK1tfhf+7hJgt2G+yoCDtaufAnrjGIuQWsDnrZ97S8mgyf/Tp&#13;&#10;0TjWrNlvcbRjpzEzXoYHwql3/22tMXRv1cUT93MVkbMx25o57Qxvqh0R1dbIfNjD9a6oy3Wxo+2O&#13;&#10;uIYxpbEqnEIXxMKBSy8vjXM3dsxgcdDk/KAt42dHGDzQqXGH3tDrTANawdcAB4Lyu4ExgYegWX2m&#13;&#10;jtLMFGg/urYAiU4ILxs2bBg5FrKXciuHVxyVr+7GMp6Ex2iHdmuHOJyNxiCHXvImvAaNGkuu4+Gm&#13;&#10;qstZscNRmCZoL4ehoP0WbGzevLlqf6es8Y8bb7yxXHfddVV8/Ev8Sy4xQJug/vqaI4o8s/ADLuAE&#13;&#10;n8v2Z/xuV7wfPqRXLh67/qz1lTyRP6MdGQlXdkBySt93n93vow5Gacgg9IMHkgtoqs7bu5U/3vND&#13;&#10;4eBXtnoofyZps14P+FCm+leOtqCtfUFb5BX68hy96QNt5sx2tKn64XlksrhLVi+pcFZ3Mm6/e3tx&#13;&#10;VK389RH6JEv1G51ZOv/1q36fTpu1Q58Ke/bsjXESptqof32M0Bv0HdrRJrSDXtXPMyAffay+4gr+&#13;&#10;n0ygjXhKPehnYwt/AfBWB2mMZ4HxGk4y6Df3k5aB9QJOgfuHrD67CK992FPL1oO7ynU77iw37d5e&#13;&#10;7oiw7whdYmFZF8dEX7B8dblk7TnlyjgucZVjVgdw4mIgFgqVb39qKf+wNY5QfV8pP/G6idvyiu8s&#13;&#10;5afeVMrVT5g47iDGccHArtgV/7Wd0Yd06+HvMsaALQuCTbZyyulVR16xl7B5CFLueJ63qNxycHe5&#13;&#10;5YFt5eozNo0U4NvbeDH5Begj+HDy45TRIwkGN6cMBtqnhadMwwcNHWBggIEBBk5WDJiAMSYR/CbS&#13;&#10;Jrwmb3fccceIYdzkdapAgbDK24S/MgiEcYMBi0GkfVI41TLmQjqGcW0yaWUMYMgBjARzbSLLIMR4&#13;&#10;ks4cRgvKHoPMqQIcVIybadQ5VdrdsZ12hnzjKxG+WMrnPxXH0X24lE9HzPQvPT7uH/WiCE8q5THf&#13;&#10;UcrZ62NH0lhnWce8p/DQeDGe0CS+AdIpxsh08EAYlw4eqN7hTcsj7hgn487YefWPHyvlB3+itxq8&#13;&#10;LZyRwnveWMrLXx8Dd/LHUioo+anjUhn7OAIB4yTeigcyFGqf9/huOxib3ktrbOLHdsR4tnrN6rJx&#13;&#10;48ZqJw0DM15jHKNlRkf4YQQFnvnPOJo7O+pjnFNBYIxrD4n3et3kL5626A/14jhIPuJe38GBcZVX&#13;&#10;93Y45TcglamO+FBexbX4QRnwRBaJNx3ZU6+7e7Io8a2u2oDGpgraKiROjlWOsnFye95LSvlQGER/&#13;&#10;5LWtkSw2bm5Wan3e/i98GEPv+FBpPPqJ7W96/n/0cPOEAYeILlnS7IeeE4uItpbY4fWtSSUbjRxO&#13;&#10;RjB8af6J32pHfY+Lcu6Nsv/uIzFWw/h13UgOLTeVEeW5F4dj9w2lPOWZwbNaFzehu3PCGf+tGFcc&#13;&#10;LuS1cVLxEzwlAnqZCUB3xgy6sePIOOgGnEZo1Vigp03HqdGtjHxuXBt3eIrxKKgbvjPZcYg3WBCB&#13;&#10;1+FDxp26c/bAvXt8Qf55rx7pPDGuxsNL1rkfV/xmy5YtFY9VJ07GTZs2VXXtlD8Hte8x2vUJRxyx&#13;&#10;F120ORabnVtF17/wiHe754zSbjiBD3zdtyn1rQUh9OOJ+lUe6oaPq6/46AHPTOeTvNUNrvFRYzyd&#13;&#10;Tilr4BWot7rJEx26Thb01e7de6r0U6GRyZZXj6++KUfw8JQd2o2O4dhz8g9+OWvRE7mm3/SF9GiT&#13;&#10;jg60Bw/Qd/IgK+Ht4IPhtLx31EnuufK0GS1PFtQBzzGuUw55VvGDqLN8BX2kHnSG+8Nx/ODh5ukO&#13;&#10;6um5ssXT38mvtFE64UQEeECX2th+TRzlVV/nvbYuiu9oLopdifpVwL/hg+4xf+HoqQvGAPqZCs2f&#13;&#10;iDjtZ53PXRK0v355ecyZm8vhodhNjHfYwBQ/sTe0LJ0fep1dUwM4aTAw9KIfK43HP62UW2+IOeKX&#13;&#10;SrnzxjiNYjeFOr63HTLvwsvjrN2rStm4OU6IiWPLBzBnMLD/yMFYFGA1Y0B1ZGpTLnAKTl7iN7MZ&#13;&#10;75c0rGbseYRqyKytBx4oV9cS+W66hT9pAySr8OK81qIObk8xDExemzrFEDRo7gADAwwMMHAiYoCA&#13;&#10;Nyk3ATM5YyCpJrcxWTdRNxkXpmr4kSdDC5CvyTxDiUn8iToh7tTPDBA5+WVI0E4KFIPQXJvUMlKo&#13;&#10;F4MFowunxZI4bs4xqic6DIVy29i9q3mc3sJoz6pwoC4auwvkZKK9afWZ4+YeemUZ2vyQ0rjycWVo&#13;&#10;e0wswwg6FAa2RhgOwhIXu0bOiePowli/qmmUm1Z5PSbWP9lHeA8elUY2RiiGOc/tUGqBOBq1fPi/&#13;&#10;xM6vt7Y87unP698eu8jCGfSSV5Wy4aKeknSKZGypI37AEMggCDgY8Fd8FS/UJkGcNFriFeJnm9NB&#13;&#10;KZ02Dx2x26d5rFoaW5XFuJqOEmXJUz0YM5XLgAqf+G4dlNfOnybi9Qx8h6PMQ2EQ1JZjwUcOCfEM&#13;&#10;TxHciyek48C1PWi3IJ506bhUR3KD7OkXkEXwogwB7uFwKgCX2uI7iuo9dKzde9aWq++BPit2Av9J&#13;&#10;TPF/+TWlbGl7P95fG23f+Cel8aRnhVVv6tOxI8ea/RI+iKrd843vycDyGP+nb44UNQ+fTTWabqdi&#13;&#10;L+YL0dp3ajpma34Ppo/P/nMpH/2jUt75ochkAvjbm+IbQz9eyhteVsqLXlnKI7+9JcGi4B3rwmGA&#13;&#10;9o0tMht/QRfujSV6CvqYaDy0ZDzBH+NCOfJcFM7e5HHtyYwrTiRx0amx0M96ZHl4FF7E8eWKx3Ck&#13;&#10;KFPdjEt1mahs+Ygnn927dldX+LPzS37Sa4sy5Kkc41EA/htH+gM/qMZWVnL4/b337ojTUZuOFSvj&#13;&#10;pwt4o0V1FnLoFw6pjRs3juir9fy955C2G46+pJ4XX3xxqTsl0RF+rd/gAw1pP56jzRyGnIHSC8qH&#13;&#10;Dw7H8fRENOi9PORPt6S36SNX5Skbzjg+8UxlK5dOxwFThwUx7tUfvoWJ+raeNu+zr7WTvFKXfgA6&#13;&#10;ULdeAH12Gj+L4/vL5Bx8cSRqn3zhCH26917fADhMJzt8aA+ca6M+EuQhjfzgttc6yl89lCE//MXV&#13;&#10;f7hD68pLuShfcbwzXsRDe0Cdsm7Gjf95nUx9qsxm6Ue7ku58I5NMyv/am+3OK9x5r31wpB+SP7iO&#13;&#10;hKBp3472H03k8xMFL7PUHZMudkngWRjAqYGBhjmf8NCHhw71uFJ27WjOkeaHTAk+WE4L285xnBee&#13;&#10;GlifXCvxSnyundcdiiOObznkaJSQp5x/AZyMMwFybZbgbri82PG8M3ZVtsNU9I32PAb/Tz4MDKTK&#13;&#10;ydengxYNMDDAwAADIxgwYWXMYhwy6WYA2bOreWyXiZ5JNsNFuzIzksE4N5xwaWAzif7/7J0HgF1H&#13;&#10;dffPk3a1kla92pJVLfeCG8YY27hRDIQSOgTTDB8J8IVQQnD4SAADSUxNTAmQfMBHKA5ghwQM2AaM&#13;&#10;jbGNG7axeu+97Erbd7//b+47b+fdfe/t29230kq+R5qd++ZOPXPmzJlzZuaiKGHRyKL5WAHa48ZG&#13;&#10;8IWy0he8tVSW1wpf1MmVHyiq9ss4N3U0CsGjcEfqIe2w3KlTbJvXWG7TerMdW5PvEohetQVX321a&#13;&#10;FL7FZ9Nn6dt8T52TmwOhlRxG2SWnWU4OYLkwkgC+g2INV1Gpeef/lDYysgrCZoU0S+PYenlQLm30&#13;&#10;uP4zMqbourrXvNVyEwdnWKWO8Ep4KW7q1Onid7nAExhr8EIUxig9GYfw1vH6rhffSoWPAPBjdxgR&#13;&#10;UXaGcap0LS1JpV2J7aeHKJcTHM6jXZm6a1dy+hEFK/UZ6kKPOo6mfYyvPHRKSdimdsHf4X8oDV1x&#13;&#10;iLKQsjn1R1i7vhPYpR3xhOEAlOG8RwkL7yQf5iCupaa+ocw8bmgfv/Hd5atR0QOfPheBT+gInA0W&#13;&#10;Ap5FV7SPxX6/MEs7wLk+ddpxZje8wux3/aYw+wvFe/NfJt8wHKKCj35pb+8MhTboBEidFLMDAn3L&#13;&#10;1OafUpwEUuRQHoZG9Ud50Hu6muLTY24JeSZqirLpf3+P2Y0y0N4SGTnLRo5e/OM3NR+sM/vIV80W&#13;&#10;nhy9EDvQuMNgBS25AQy6gzYwSkAfLvcwbpzmijIZwA9o240GlcYh9ISMRD0oE8MG8WsNlAMfgr/A&#13;&#10;ixgf3l5kF07JUWfilJPVoHviOM7gUW26AtJlH8abbzSjHPAKjhnT8EjnRT5+aC9GgjSQ/8qVK8L4&#13;&#10;dcMccQpjT/1YXyJdOh//TR04mch3FskbPsz1p+y2p+4xQBuchFu+fHmgE/qCeFyViuGJcUV/gS/4&#13;&#10;G+md9+I7BMOfcEx6jJvI2dQD/HGSEjwFnuIJIp80lAV+MVJylSp9QvsBrzP4wyhJ3HJQPyb5/hx1&#13;&#10;RQb0PigXv1Q4dYZPU1/qBu0MBqiDuLjoXCpQ4Y35IHCRirykckkYV9Ob5uhD+gh8gxvoEt5P3+2Q&#13;&#10;7HjoYPLNKO8jxim4oX7EI83UKVP75FuuJrSDviF/8ET53tduDCNfcIdPGPGJhyM9fUm/On6pGzwJ&#13;&#10;n3cjGRjPjgN8foML6AYf/IJbfBxth5ZoLz7tw4euaD80igNXsV9XxynOSvPOSMZSVrcMA0cLBjQn&#13;&#10;Hq9rynEZDBoD8EIAfgh/c9/D4I39gfNT90nDnDBOVxjnog17nDpeId4qRpyI1/BXZT5s3JKMk+Yl&#13;&#10;paj8ls5kk0x/bcreZxjoK/VnOMkwkGEgw0CGgWMOAyhGcK44QbGBMgZFDDuyfRfwQBtOOgQjdpCj&#13;&#10;YPGF42AVFAMt/3DEp03gCMGPNqJUo80IgbwbSUB96FMW+SgAd+3elV/Q1+4E0WFp796d1nP3nZa7&#13;&#10;8bXJlZ/lCtWGTPs/XzfjqtBp2RUv5dB0tIazvsnpu1T28jf1bQI3oaIHRTcXr7Kwk7EOyt8uo6cE&#13;&#10;3v5+fe9NitpXv9VDBuSjJGN8wQdQMqKUdr7K6R5X7MNbUfDzG2Ua4xElcaycRpmMg5dwogajIrwF&#13;&#10;hSPfu0VB7e94z4kZTua4sp4ralCYws+Jh8Lcr5IbUKP6iVyn9uIwiqShq4tvaiXfV0K5iLIRvuPP&#13;&#10;4Km9Qx2hvkGR6Mp06oyRgzxd8QhemTOCr5MrdfV14bcrINNlx7+d54FvjAvgBYXzYIE64WhHv1en&#13;&#10;eiGcSHzBy+VEsY8/aHbXz+V+ZPbbh822KpJsYT3Putpyl7/U7MoXapPEQk85ZB88d+YX/vUy7KLo&#13;&#10;GBDMPM56Tj2raAjZXuXA2CKrUTK2hjzT+aqtnPh0435c6KX6cWKyuSEOLnret0fXICvimqLQ5Adj&#13;&#10;GBscRWLr5cpnv/ZZjwH+710a++/WdzL/xdLGRh9f0CR0xxhhzEKfhO3buy/QGHSCI76PLc++Wh96&#13;&#10;I19ohnzwSwHx/Jt+Xm6peEMJQy7hKk7GAgYQ6kJZx80+zjBEARg8wAd4IR68KQaXc+BhxMFIAG5o&#13;&#10;G7RFfvA7B+Qgxoobezwe78ELSjc3ungafNJQV76h6DijLqShbPppjHjCDJXl7+P06WfwC59cunRp&#13;&#10;4AMY+DAysqkhDbRr5fKVtnL1ylAObeIkI0ZGyiIv+C48GZzCuzFK4WhLGpCDiQOvX7ZsWUi3cuXK&#13;&#10;0A6u3K70DXPwQ1tdtiT/xYsXh6vwaQP4gDeCi0pAOhx50RduyKmUJn5HOaQDaDNlDpiXKC150H/g&#13;&#10;ER6Pc4NpyLyGf9ryY08oDDI686fTAb4b9AgHv7SRekGzXGcez8n9VQujGXTD3MX4od8cGB/QEHOR&#13;&#10;UCfabg8Gam4p4Df4xNEnlMkYwRH/aACf08Gp0xc++AQvgNOKWlpQTNM+HO0ONCz6BPc+1x8Nbc/q&#13;&#10;mGEgw0CGgYABxN1uNiAmN9DA0+F/7vMc/yYcnomc5fyxP0ySxh1rzNla6zWM7t2QhkhcH+TxPJ/F&#13;&#10;S4vm/RUy6PcqTFDq5gmfC5hz4fnDNecPuupZwiOCgczQeETQnhWaYSDDQIaBI4MBPy2zbx873vcE&#13;&#10;hQwKFRbOKDVKKZQr1ZRFOwtslNz+rRoEDH4fS4IGbUHoA1yh7cp/FtEjCVBkoAQ5eFDXxrV3BKUP&#13;&#10;ihCULUcF3HO72Rfeabkf6Jq8fqDncSk4XnWd2Z+eaPbuL5hdLiV+BscMBnJ7ZC289bt926NDrMEQ&#13;&#10;4ls53bjCOmiU/qDrZ7gqefKBCfnAN0QrL3y59UyYUmxYSd72+5cFlCszWUC6Uh0FL/wTXkg4/BSH&#13;&#10;gm7/Xn3HsemgjW0caxMa9U1GxSE+gGKasYoBgoVoj07/cToNZSZluRIf41ynriSbPn1qSENa+BH8&#13;&#10;F8UufH2whhLyGgxwmnO0FsDwv24tvrU+Tgxz8n2hzKIbHODgS7QTgw/O5xriskglDjiIHXyX37ST&#13;&#10;9oG32EdhyW/wBL48n8G0x9NQJuVhcOnu6lUm+/t+/TPP0wlB8aNXXCtLSwfIsB5O9nC6eHxjTU9f&#13;&#10;gzvqCWBIGuycm5Oh0TAO3h2ySv7IDmjYk9CFM6aSu1TlA3SyPHTM3KLUJBfDtZ+Nf/V93rzO7Js3&#13;&#10;9TUychkCjtUpyhMc5RAmVJoOuVtiC9GD4Ou/MDvr2zpR+k5ZGvpuNHHlNuMMxbifLMIgDb1hECEM&#13;&#10;umJcQ5OMafq/WmD8kTdpyhlVeE9ZjHVolbFQy/mYfDGCcCoO/sO4ox1skHIDiLcHIyE0Q7uR2cAN&#13;&#10;dWfsUEd4D/UlDuEY/+Av4AtZEZ/3Pn69/eQPvj2c38QDyAcXA+VjaGR8c5qRugLwOjdUgat0ujgP&#13;&#10;f6YcNs6tXr06yLSzdEr3xBMXhw0bHsd92rBixYqAK8YLZZ9++umF8sEh5YNHeAr4o/30V6XxRVzk&#13;&#10;XvghsqGfSKdu5IexEUMlAM7oL3DAe/KFJuBlONqMIYw86SP6Zq8MZaPUd+XkTWgY16m+J09ogPTV&#13;&#10;AnWhXtRlxrQZhTmqUnpohLFEW0jLb+oPvqADrjutBG26YnP9wV2265C+l6hNK3wfboxOs00dM87m&#13;&#10;TNB3MBvELytA6BeVQ9nQHnhGPqfvwCHtBw8YGakb9EQfQGvV0BVpwIvjpkPXxnXp6jqA8sjD82FO&#13;&#10;gx8DlMm3c+t1wpwyoR18+oc6gWPofqQA9WZc43wOxYeOwAHvkU26NB/Ca/hNG3mmPU57/hz74Mfn&#13;&#10;9JHW7pGC/6weGQYyDNQGA/Akd/CpmF8534rDe7RhkptYmMfgaaWA+A7+7D7hlAGkw+B7hDn/C5FS&#13;&#10;8Tws9j0daZkTY2jQ/PiMcRNMWxkFvFMcufydASG0ln96i1dZ/FD50xpSuiQFIwMw9zJfAPB6bjQY&#13;&#10;pe+7xnIN84H/Jo7LOzxnMEgMQH8b10h43p5s/hR96IOZ1qPPVxxpKYOlXAYZBjIMZBg4ejDQJW3T&#13;&#10;2uVmWzbK4rNbK3Ztc9fEZVP0XY7j5iRXKU7p3W199DTs8NQUAYZFL5M716yhDGeBzAIdgWvSlElB&#13;&#10;QcUiulogLsorFqVNTc0hTxaaLOaPJeGBttBOhD8EKnDnbR8IvqrF61Di0cfTpk0PyrQDB5pCf6Og&#13;&#10;GtH9ISWOPfw7s08+1+y26lpfEKJ+tFpHNV4kXiDF8yVXSkFdrNSsLrcs1ojDwPZtZv+qKyZjgL3D&#13;&#10;nujioKwrUEFimCAuhhFseeiuJXsX4Gd6evgBs8tEYxG4kg3+iNLMlYdRlPDIO8YWvA7lJr4rfhlb&#13;&#10;PMML8FH0E4cFLK59v65t03xFGEpYHOWxSOXZlXXjxo0NceAz8Gl86nfwYJOeEyUyyn/iw494R53I&#13;&#10;qxTs62yxdft32qaDe21Lq05QtrbYVil1sdtMU/7z6sfaLC1M5o+favMmzbC54wZuhGUxCUjtGvz0&#13;&#10;H9qIohWHIQG80WaMHLSRxSntwGex7z5hGPtYRtMn7nxxis9cA45Y6IJn8gYXKKF5zzN9Uy3vo4wx&#13;&#10;dWMK9SHvcrhNtzP85rspk3VKDJeH0j3jbwfvgx/wldM1c1xTW45u+y2Bb5f+3a1mV+vEpYMOo5pu&#13;&#10;ru41NuqZq1T1Pzh0MlxTjPEvhuvfYvacF8chfZ8fuV8nET9THI4NBruCGxmLlsgqFD2ExLxQXmzY&#13;&#10;/OHHZWx8htkVL9TLvkDf+dhibDIuoRMfv/go1TFOYFBAHmL8Qqv4/dEN6UhPfPIuRSvICshYjANo&#13;&#10;HtqvFUDvGAdx1J3xgDEFAxnGqzRNePuhHdrLdZ/ghzHHb3BDHtSTuORB22gj9aYtlAndkTf4Iy/G&#13;&#10;Gvhy4D1pnI+l60E5vsGCTROUR3zagc9v+Fp/QDkbN24OhkbaD29ctGhhuG6aOjmQ51ad/OZ7jJRL&#13;&#10;mzEycuqRsmI8Umfvz2rrQTnkOVtGTnzSY9SE33HjB3iDJ4FP6kx54A280FfhNKeunz7QfCDQHPWl&#13;&#10;H3hHfZuEl9HiY7NkgCxFk5RJ/qRp1IYW/IEAtMkp9VDm1MlhHovTgxOndXx+QzM8Ow34vAfdUJ80&#13;&#10;wMkxLC7dvc3u37fVntCctL692R5q124F4STwFSkn546ut1PGTrRzNCedO3mmnTl5tp027QRrSMl1&#13;&#10;XMsKnhnX0K7PAfEGEerp9MS4KDUm4nrSJvqGdrlP+o62Dp0c6Qm4p8/IF5zhAOLQL7QbusWnXvju&#13;&#10;4nIO97P3F+1Lf0eRMGgy7UOfpKO9jCXaQRuhEX678/f4/lyKRg93m7PyMgxkGBhZGICfOO/EB9Jh&#13;&#10;/h5ZCv7q750/pVvk8fE9P0/n/DmO4+/iuPB6T+/hIbPUn7R8B7+DzxMOz8P3Z5J6WNrnXTpuunzm&#13;&#10;kfQ83ig5/7QJs+znXC2t9SCTZiKSJ8bGWq41yJcSwsQMbilP68U5WiPGQMnUHed9xHwStxk80d7Y&#13;&#10;H635nGthi8IUj3SjtaZkXcM7frvzuOT1lAZt0rJHtY56SPqMx+8zW3GzmS5/Cgt7lhcz9Mmcky+x&#13;&#10;nvMvs9y5Wh8tPOmIoKtXAj8ixWeFZhjIMJBhoEoMtIqDbtoghvqwdt3/1OyR75r9OkqrDfk9z3yO&#13;&#10;5Z7+fLOLrtTVZPNkfMwMjhGGih5ZMKKkxmexGBRhB/ZZS1uiPGdBXo2SzTMlLooShAsUSOwKR/hC&#13;&#10;SXMsCQS0iXayAMfYiEPwqXaHtONruH2EU5ROrjilf1ESorQasbDsMSm7rzDDGJQGqo3eCtkS6Rcl&#13;&#10;+H65GNji1yID0pcfsZ7TzylSU8fRsuejCAPbN5lJji4A/Y+REaNDWGiUWmwojHdc+YiudaJcbJi4&#13;&#10;906ziy+XQaNXEYqS8IAMVV1SuMHLxuq7ivW6vjNe5CiXsOiLle0oI4kfA/wuyWNsWHSh/MbY3yoD&#13;&#10;H+VwwpHxiDKWhRn8kjSchnEDBApTX6TxDr7K4pjxTJmEwb+9nLh8f94pBe6yfdvtkb1b7Hc719r3&#13;&#10;pNi1/bK6HtqpayixEAm0aLRxst5MmGbPkSL3mdPm2/nT59u50+fY7LGTbAxGsxoAbaFtfGuSOQej&#13;&#10;C/MOSl/wALjinYUqeMKHz9JuV3j6YtaVAvwGiAMeyReH4pv08Gv6EOdK0QSvyW5b8Bg78uJ93Zg6&#13;&#10;G9WWfFuMvEk/EgG80E4W5eFbLmrPoGCs+uDKF1vP+99ouU9/szcLtAw75FgtsniFHJz/cpIxAoJz&#13;&#10;Z+r1i15vOQyX5eCA7mV95J7it+P0k/wphzb0aQfjWSVg6GQ8t8glG6fNfqPne39V1tCotwWA9nDQ&#13;&#10;IjTkxgnoDQcNEeZxiIfjt4/HQmb5B9JBh8SBxtLAeIUHUB70CM3jDxUok7I58QbN8ww/QOZCRqlk&#13;&#10;pKNNGPTgQ8gwxKVOOMYj78nHxyZ1pf1eb8qC9hgXPtbc4OPtgmcRD/Ax6O/wHffgbbo2RZE3dQFP&#13;&#10;yC8TVIdKbSAPaB9j3oYN68KpNdq/cOHCcF0q9XGgrhhUOfHISUPaxglDHLIb/BY8gpNQtnBAP+HS&#13;&#10;ij7Ps6wvUgX/zpvhH5zcxMjJqWMMkfBuxzNt5Bmf9mBU9L4hLTIbeYEv5ii+oYt8ngb4GPnEfZaO&#13;&#10;U+k3V7NOmjRBdRgb6kLZ9CF1AqBj6sAYgZ4ByqRvoQ1ohnZz1e2oEvxyp4yJj+zeYLdvWWmf3rrU&#13;&#10;bNsyMX3lM0qTdE7jRnnpj1y3bVbZm3s67Jf16sOpJ9irZi2xl8w7w86bscAWNU6zhvzGFuoAUD7g&#13;&#10;8wNXXvd0JoZA+o9+5LpxDLChmBC79w/paCd0EreR37QR8HnC+QDxCeM3OBg/TmNI35GE7nCN48TQ&#13;&#10;ajN99la0iifaQr+h/MXg6v1IW3zc4uO8zaShDd6eUTL2wssYm4QnvI1rUJMwcMp4dbxXUa0sSoaB&#13;&#10;DANHGQbgCwA8BN4gj1/552SDhceJfX8mNs+kx/fTg4Xf+XeBX1XxHn7lMgV5VwLnZ9TbwfmVh/lv&#13;&#10;fOZfmbMCz6au/i7HvaQV+Dh8krQF3qm8SDtKayf4qIfj47xenr/XrVp/Yn2jnTp1djJVis+b5joh&#13;&#10;17rIu9pMqohHz+O01STkH4yM3e3hloGFk2cV5RBmbfUxcwL4CH2tOtFepxn6HEdf+7PTBpkRBoAf&#13;&#10;HPnEPnMOOIvDiON4Db4Mk+CdfPlNfPxjDrZt0obp+83+45Nm35FOvCRIxrKlkqi+Jr3au3ST06u0&#13;&#10;IfMCfZKiVy4umazGgX1XRDUuIMsuw0CGgQwDQ8UAk13uztvMrhOj3FYmt8cV5/Hbzb4qB9z0MV1d&#13;&#10;9haz2XOT39nfkhhgAY6CAIcyBGUCChF2YaOEQSFTrUCEksEFQZRF5INQMFjFR8kKj4BAhEp24KNg&#13;&#10;A18oqBCSMBSMJEA5hbER4R4DMsZf+oI+GXGwVYLTT7V54GeJsFmo3yQ9FRTQekZmhCFg2xkvh7I7&#13;&#10;Njj+Rr9vlmD1lr/S9YVL9CODoxoDm9cUVx+DM+Qb1g79LSD0HuMEtBIbGu+7xXJtHy4yNMLjmqXE&#13;&#10;RdHtCxeUhYx1HPwRn3iMIXwUrrhSSl+vNAsh3uPgFRgEUO7zjIKc8lAqo3iGpzBeAcpC+U1cFJ8s&#13;&#10;shjP9bq2Bh4Lf6YehJWCzS377CtP/NpuWHWv2a4VwpkGy2gZVoNSV89c4emDie8o7t5kt+9YY7d3&#13;&#10;tQbD40sXnm/vO+MKu2DWiTY2pdQtVV61YdQXxTntRllNu8AR4SxSceXA5xZXkjLHuPKUd/SR4xP8&#13;&#10;0n/k7Yta8qVvCaMclKfu8+y/ieeLWk87Inmm6gkOaDv02DBucN9Uo70BhJvcB/8Ri4Lkp+97aOJj&#13;&#10;a4j5bPHb8CuMxn+/23LnP7PE296gntVa/D5xV28AT/D5MK6VSznFgIfXaUxjZ9lFwjz8Uqcj3y+Z&#13;&#10;L32lk79P+dABNIdj7DHGkg0BB8KYZm7HMbczFhlrjGHkpRgY/9AIdAS9lQJoknjQlxuYSsUbaBi8&#13;&#10;AR5C3ihvqCfGFMroD6gz6TjdBy4wtiG/kHb6VH0Tsb6vjMAYAF8AdMcYY5yQD4qdOm3coA4OlMH4&#13;&#10;xCct484BngdeCKdMxi5tIJy8glwqnFcC8qV/HnvssZCOspFZzzjjjKJkxHvyySdt3bp1gZ9SJt9j&#13;&#10;5DuI9BmGR/gy7eGWD+RY6lSJFxUVUOYHeZMP+KGfuL4Tmtq2dZudeeaZ4aptvsXL2HUAR2zGoC7Q&#13;&#10;I3TJe+Rw2kFeGCLBD+2oJUwUvnEAZdEXzDPQGX0DnQD4OMqHHug7HHUsV6fdOlX/z0/cbjes1Hy0&#13;&#10;c5XmXs0/o8Xrx81QhmpHekOLaCBRbIrx7NlkN+9YaTf/8ac298SL7d/PuNqeO7e4j6kXOKGe4Bgf&#13;&#10;OqIPgvFT9F0OiEf/017w68ZF+Cp4AP+01/vJ35OuoWFcMM7CHyjfcVSurOEMp76My+BaNT7bkhOZ&#13;&#10;/KbOAWCv+kfdvT3U2eULaH5sg+ZiGUx5xh3JNg0nvrK8MwxkGOjFAPwDvgDv5LrObnzxPxxhzlNj&#13;&#10;n3eeLo6LjM7voYIb/uJ8quVHyAPwNeJz40pyjWdiqCKMuQoe6K5utIxW+RN0/j4ud6Q8c63406ah&#13;&#10;19S82SUFSLdkMn0jvl1TZp34O9JEMlMPvcaiCGXCXKy+5ASdbpS7sGGynTC+eKMTV2of0Pw5WvIL&#13;&#10;sgDzYSwLQjPQCfNQ7EMnHsY85XSG7wZlaDKG+Dd9Rz8iNyFf41d6rpZ24vJG3PPm9fpkxOfM/v4L&#13;&#10;1VftozeZ4X7+X/pExpWSuyrL1tVn3H/MXqm//7hZjAwDGQYyDBx+DGzfYrnvfNnsvTcMrOx3fUSn&#13;&#10;H39j9ra/Nzv/WQNL+xSLzWTNYhzBwBW1KDjYAc7im3coEaqBYNiSYEBaFvwoV5jcET6OJUDBglIL&#13;&#10;YyrKif365mWddvuyMx98jhRA0dUuQ0LrjtZQTxRH9CcC+IiCP/ze7B+kLI5hqn5ANujTkJxFRwVA&#13;&#10;+ATNvMPXIZkCfPRLlrvg8szQWEDIUfrAaYfmlHUDqTVNC+WaF+LpJTQSw6MrtWjiqFYvMJ7dYIiS&#13;&#10;l8UPCx8WRfBCxo0vYEiF0d75GouicgrW3hJk71QZGBNR6sMbUfKTL8DiiTwpLyjZxS8XLVpk9bpC&#13;&#10;bvXa1WHRRTm+sEIZXUoRvr3tgP1g7SP2rsd+IWuATi22t2hRMUtjBCOjEIFCN63ULSwkhZNuFJLd&#13;&#10;duvGP9itUghfu+gZ9v6TL7KzdKqkVoDyl++PsbEFBW9O9Zk3r//8fRFJevDlzuuFYgPc7di2wzq0&#13;&#10;IGY+A0eE05++oAXHfFOSfqYPwak7+pF+P7DvgO1vSq5wJB0803FPParpb69Xl8oPNJJfFHt4LXwW&#13;&#10;405/0NeQF9L6zmHPX39KxsJLzN73bin5q6zle19v9sa/MjvjbOsRnUWcuk8GOc2ZtkI7wxzg34xr&#13;&#10;/JjH+/vY9zGdnr62KdLmdWaLT49jV/2MfOKGITfwuPHR+QDh0BNKFByGNeZ+6JBw0qeBcY6hBpqD&#13;&#10;HmfOmBnoKB1vIL+hW+QqZDOeoUXmeWgU+i8H0Al1wTmPwzBJ+6g7afldDqAtpzHGBG1HMefh4IDd&#13;&#10;5A6U52MMeSMeM/A9ZE3Cub6UE2jUC3wRD/yWwqfnjY/stXz5ctt/YH/A7eJFi23JSUviKMEQuWzZ&#13;&#10;suBTH4ypp5xySuD11B8DIP1MG5Bd2QQxadJk1aG3HUUZVvGDfMkTB26hD3g5+ftGE2hp/fr1sFpb&#13;&#10;uHhhn1zh7/BH+pg0LrNBQ/RBseqtT/IhB8DrpujqZ/pilAyBe/SZCsr1cUJf8zu8z/O1UrznkPjw&#13;&#10;3VtX2PMf/R8zna63ds1JY2doTpaRkfkIB7dIj3vhrFfBKUVqncZWV7tt3rLUnqfvOX5292Z7yxnP&#13;&#10;tsnkEwHrlB7x2/W6qhZ8T5s6zSZM7KtUY06gD3DQHPQML4VeGasxr+eZPgRQZtIHOOjT6Tqm7ag6&#13;&#10;NX/ku49tXHuery8+NIZPm3DUFVrHxxFGG+gz6o+j3rHPnEb/pV3NG5BlmGEgw8CgMBDGdv57gj6u&#13;&#10;02Odce88IH7nYc4X+O3PXhniA7xz8DD3y70njfN/L8t/e15BbkY2zBvz4EnEcR8e6r8J83B/7v2N&#13;&#10;gbA4nZfhPvX1+L314JRbMq/3hjH1VJJWPceR4yNdnzJljq7GXKiF6JpkzdZdZ12SWWQK1MVPQ28P&#13;&#10;lMAKuTVMw/oTjIxt+jzVqfaymX3Xau3tbdacl6OQe5BP6U/6HDmBuQfHnBnPlfSTO6cb5jLmYOgz&#13;&#10;7fPOw3lHGn7jmL+9z/EB+hbn4YT5+q20j6FS9ZbhdlTdCDwNuXuH2UfeZvbvt9OUgcPzXmL2bRkc&#13;&#10;X/IG3WJUnU534IUUp2Bpl0GGgQwDGQZGJgZ2bDb78XfKGxlZY8LFkIukT+0D/3qHFrJaoE670WzR&#13;&#10;KX1eZwG9GGAyRiDwndwoOPxEDZM7C3CUMAgLlQAhgngsfhE2UB4RRjom9mMJUIYlhlWuNDxku3ft&#13;&#10;DlfYoewYSW2d1DjJWie2BsUefYKCYcpk7Ugbujxau+586K5iYyE6Ww5HoIfSoqJPZVkccI0eKjfi&#13;&#10;6VBW+F6YvACP3G121TWHdeeWF535NcKAVjr0cM3JlNVYKlP4n/M3Fi3wPByLFxY0PKOQhK8Brtzj&#13;&#10;NIyWMjZ1WmK898ULijzyLAXEYQzCEzFuwkfwWXDBL8kbZTXvWezwngUViyXC4C+lDAqrm3fbt9c+&#13;&#10;ZH+/8n6d9tICtF4K1rpkt2vByEjD0/UKCgZhmtOfPbLghEWlBtS+bfatNb+3Jik2rz/lYjt/5qI0&#13;&#10;2ko1r98w2g+uWZDS3ubmpmBwZe6pBsBrOdzOnDkzLDpRIDOfuYLeF6y+KKU/wan7hBPHlc3Nh5rD&#13;&#10;/MfcBd555+V6mPc1PnEI9zCeAdK5AQUlvRuzq2lnNXGoP87pqRxeqsnL4+TmLTJ78avN5p5gPXfc&#13;&#10;bLmHv2smUaoPnKmQp51vdqWMjJc8x+xkAoqHFuMXKBoJzdoVEtkZw4njoghJmtJ/oV9oVW9BMdoQ&#13;&#10;AIOo5jZbHH4N6g99iIM2UYgw7nDQBGMfn7HZpm+1IQ8BzKfgH7rD+BAD9IVBjXT0D/myGWmwAH9A&#13;&#10;JsPwhA9tQVPkC0+A3ksB5cfGL9oCnUKLbvyirgDtKpcP792wQtmMX8YNOBurE1BjdN0wBkMH3lE2&#13;&#10;eTMefEzwPhjcmg6E01MYGonLmO3u1nfCJyXfhKxEy2xk840afJt04cKFNm/+vIJxkj6BN29cv9G2&#13;&#10;bt8a8E85GPDgneDDjUz0DWE4+pD2DBRoJ7gDt+CFZ283NMTmEoAyMW5CF9BOwFFne9i0FhtWnXc5&#13;&#10;/4CHkA/9zBzAtxr7hY691t2uE6IdB2R806YKba5gEwBrolH1On03Rt/irS8+mRDniU52wgRO6WkO&#13;&#10;mtgY+r5euBqjuc15Xhw//YyR8YfasHLtk3eZbdU1qVyPimFQ/VWYj+Dl+seocBYAz+jWDy7/DBKA&#13;&#10;lH4mRWo4jd+pcafrV9/boZPEouFXLjxP3xbubQN9B47mqp8nqD9jnNIf9AtjmH7CMY7wAcYXNAo9&#13;&#10;8ExePNMX+Dhwj2McgIPhgM4uKVk7pTyV4xkacAe98By/w/jYpW9nMV68Xl5H2uBh3mf4Ph6Hqw3D&#13;&#10;gZcszwwDIxkD8AwcfIaxiB+H+TNtYBwDHuZxYXld+U2Q8TuP6/F4x3M6PA7zOPiAp419wuER1Dft&#13;&#10;x+/S73kXh8XPcTry9PLhOXE8nlW6woqNgqQBeO8uHRYiPIX/TNG67h/nnWUfPKSNuHwSg5tqNLe3&#13;&#10;CJ+jhTdEY59PB4qm/KyrE5LQs2gMetQmH9Oc+3IZGi+YMb9PlsgFbFJjbkIWwjHPAsyvzJ3MNT6P&#13;&#10;Mif5s8uF7hMOQDeME+gVx7OHuc9Y8evBPU5vGgyQSbowZyo976Alp0X89DPv3fHOnz2dx/ff0KjH&#13;&#10;CxUfrj+sy7/3b6WNjFyEBNoYOnQ8nYieA9GmSS6GL7zL7PiFZle+MA4dtufhkZKGrbpZxhkGMgw8&#13;&#10;pTDwS+2Cfftf920yTBV7V6LLS94jc3EYY1/eT0L1vbb/lqHxOLPrdVpqfPnd3h79qe4zyaN8YnGN&#13;&#10;YIDSBIeCBOWNK+GYWMsBi1yEDoQN0qEkIYx8mZyPJUCRjfDS0dGpHV26CnBvco88eEoE6SPf2nGN&#13;&#10;42xyx+RQPxRsGJHp57Ri9IjVdOtGfdT6luLiGapBWkZqKicyK5xXoyVVyaZSZGh8/Cdma99qdvrT&#13;&#10;9CKDoxIDUvbnGlM82w0LCNLlyCLd2GQ93ht66myl7cuHfOHjERnXiWEhuSYQfpaM9Y6g9OUKu127&#13;&#10;d4XFVYu+v1hKIQmfdBfzA8YhvBDjGulQ+sNnWZTBZzndSDjxKJO08GP4SimD3MHONvvmqgfs46t+&#13;&#10;JyPjWs2PUr7WaZJESRuupkOZKyechWEVGqkr1PSvW3lro7S1Y8DpEV6IH9IpbdMOu2XN/TpF0Wqf&#13;&#10;POf5dvbUuVWj3fFYyvf5gAUgyl+U7hhNaPNQIBhepiQbXVh4omimrCJQMzs6tWtWPDv4eUUueCcN&#13;&#10;OMc/eOhgWNgSDh3QDzjqDNAnYcGsk21805H+caUuPo68uN6ReZB+axijXb3jOZGEen3o4HWGxvq0&#13;&#10;cyjZT5tp9pyXWu7iq8xW/m+z5bIMblpnOuqpBa12gczWjurFS8Rfz7Oe407o0xahuEC3fYwiwmHB&#13;&#10;QEgdB4uIOB1dwkK8BkC/gkscxifGJM4NSNAAcyh9y6kz4mHcIDwG6BqDGkoR8mHsDhagOWgIWsI4&#13;&#10;Aq1heHJjYcxbvAzqA8/yU3G0AZ4Dn6O+1Inxgs/pQmgJAxin/srJadAZ6amP44W4yTdt64tw4Mog&#13;&#10;511eL8ZSk75Zi4KI8mkH7QJffAOONlFGKSBP6si3FuGR4AHj4aJFi0KbSEO7N27caGvWrAlxkHOI&#13;&#10;g6GRtvomOsa4817wUa7MUvUgjLo4bzjYdNCaDvId3tZQPvUib8qmTNrofTRj2oxwSp35g7bQn+Qz&#13;&#10;d85cmyze5fGoE3UEX5QFjsFNub6xHl0Z2rbHetq3W0/zat2qts66D23Qrpid+l6hjPA9Gh8y9nXX&#13;&#10;6aRiwywbNX6hjZ6w2EY1nqSrcqdqzpAxNFfMKzk5MlEnAnEDhbu2rLBrl98rOUwbX8J8JL6hE/o+&#13;&#10;H+lSzvxVb6V5odT1wdjIHrKu0RrszNk4jI27Ntj7//hLpR9l1538LGsk3zxwfdvM6GSujwPGD7jG&#13;&#10;p5841Y7cDm6pwWidZIAG6DOfs+lD5pCS84gXOAifMnHUDZ9+5hk6CE7zU0d7stGJMcx44z20Qf9T&#13;&#10;Px9XzDP8huaoP7/hSfz2eWgQVcySZBg4ZjHAmAMYd4wjfCB+9jiVfNLxPh7H/MaFdxVOIPK+VDrC&#13;&#10;vD7kQ51C3dhwq2o7//dw3qXD+E1a+EJIm88jfiYOebjvz85b/Dc+jnCPO1prhJx4cgjPn1L0dx4/&#13;&#10;FJz9GRYMQBEvWnCWfXX3Wlt9YJsmSM2SYRNRvbWKSMbRr4qTUE71VWBU4DAy6svj+oGsrrzxG6fb&#13;&#10;C44/yU7mNGUKmGuQG5mrmFvdMW/hCPe1LHTEPMXc6s7nK2goplnyrQYYLzjmTnzK7NAGnG6tCRhP&#13;&#10;Pn/y7GOO8QHgE+Zp+U0e7lMfd/FcSxj1JQyfuuLjGAP+7L8JA9wPP0r89vA+/uqVZu+6vjgYcU2i&#13;&#10;myH+xB1O0whDjGZJvVPO4fd6+NnN2hx6td4Xy3sepZZ+dT1YyxKzvDIMZBjIMFANBvbvNvvcO4pj&#13;&#10;wqe52SneueExYKxwNJjrAblmOYdPfM3sdcpLSrEMqsMAi20cijIUIizQt+qqKpQ0KExnz0JZXz4v&#13;&#10;BAeuCSQNhkZ2lyNUoHA5lgAhYqq+aQRs2rQpKOwQUAhHUTQSgLqg7OJaV1dUukJlJNTPNqw201VX&#13;&#10;RcBYhr4q0FiIj/DGSay0NLN8TXKVXmZoLELrUfUDg9eM1KLmkFrAwSH6PEAFAmEhgf5A66QiOP+5&#13;&#10;icKzKLDvDxYSzgfjtyjYUZCzOIE/BiOUFjUHu5ITeox/gIUHfBAlJXwPn/x474p98uEaUXgjSmQW&#13;&#10;ZBjdGKcsfOCd8F/CWcj5Cb24Pgd1cuR7q+63j//xThkGt2t+lHF2tFYX+uYIilmu0qkXmrhypy+2&#13;&#10;kpAeecTrlLGxlR8YHLFKMr5aD9pPl/7Mjhs70d5/+iV22uRUn8SVGcAzhhcWpOAT5S9Kd06GwZsG&#13;&#10;Cyz6xkkhT98wZ7W0tIU+KMpPTXIFrFTIRa/8B31AHBaF1BP+SV3pB/rbF678xvGtWO938vCFJmno&#13;&#10;wzbVg3R8Y3OiTmxBGzjKgM4GC9SDcskjvYAdbJ5F6TD0n3NR4ope9P4QOvtAJ7Qr/PPNt1HqzzhO&#13;&#10;z9hGy0FCW/LJGJ8+nPvkVCaA+LFdkf0Iw/DdEeZOxiiOU2kYG+lPH/c8g3u+aUZfTtJ1RJOmJEZH&#13;&#10;ZCX6hzEPDcELBgPQDfwAnsEz/YxswWYueEopgO4YT9CxK1AYV9Ax7cB3QJ5DCUR8aJl3uHL0RHsY&#13;&#10;r83NXBvbFdpF22g/484BusQRjnPgNCJGfOrO5jMf/zGuypUNvh9++GHbt2dfOO0NDs4999wCz6C8&#13;&#10;pUuXBkMkdYTvLly40E488cTQNmQ0cMjYo0/gp4ORSZ2/uBGX35RNvrQLXk4fleqfqdOn2tMmPS2c&#13;&#10;yMQYCn9/9NFHQ18tWbIk8HnHFXUEF3XiG+PG6ySinkuDDFPb77K2Dd+1jk3fsi4ddFB1gvKpkISk&#13;&#10;+XEW3mluZIoYJVJomH+d1c17tdXNuFBTxtDl1gPd7fbOpb80W/eQJhYZ2Ln6NHwjeLSWaDLkqy5S&#13;&#10;xwW+UK5FhDNnMQ11KHYrivbQmHwKbah5z4rf2nRtqPmzk/p+F5Y+8bHKeIW+GBfQeuDFokn6nrHt&#13;&#10;cw79RRh9B53XGqARynZHfXjG93EaylQTpbJUe3trAG1RT8Ya8gK+O95lkGEgw0BfDMAHnD/HPsaE&#13;&#10;9G/CPDz2Gbeej6fh/cAAI8QAUyiBy3b47pgTeEY+cZ9nd4Sl4/hvfOJlcHRj4PQpc+1v9K3it+ka&#13;&#10;cU75B0OjJoxObRLlZONYzR3Mn0A0jZRtNKJBWC4zRyEohJOMOr2h7yuLyOy6JZfY1cctsXFsQi0B&#13;&#10;0JXPR8gtAGOEuQ1ZDNmZuZd5LmxSO9ii8pIxBL0y3+Jc3vY5uURRfYKc7qudBxnD1AOZAMdz+jfh&#13;&#10;yMOMfY/HXB1A1e7O6U9eniKMePxERkPe9bYwV/M7GaeMWTb4JlCveRu89Qc9O3Rz0h0/LI7GEObQ&#13;&#10;DaI1zyGffF7BUylsHuaZCzV2yTnc+C2z5/6p2dUv8ZBh80tTy7AVl2WcYSDDQIaBKjFw521mD6Ti&#13;&#10;YmREV5NmqkQLpzHEVGG6rJM53ZifE/Skj+Deop0fyuD4E8LP7E91GEBgGDtmbPhelSu/d+xMDI8o&#13;&#10;qHhfTmhFYPATfwgaKHnYWT5SDHDVYaD/WPX1o4NiCaEKHCFQoTxCuCilaOo/x9rHoC4o5RD0XFmK&#13;&#10;IOQCYe1LHECOzdoZsDuKj2SCcBSEpfAnelnmkWjs3NJm9wCyt+jjTfkfmXfUYkCnpYoAno5hAtsM&#13;&#10;xsZyQrqE/iDNY4zglHsMz3q+5hGIZXDAmOZ0DAsoFhEsiObPnx8WVSygCMdnMcMzixXGHIsgFiw8&#13;&#10;o6BOFlYoOXuV8OTFBg3GKvHgrRjM4CssSNKLEnad3rV1pV33oBYhrdpdg5HRr0uVkXG80nCSsTCc&#13;&#10;yjTZ36P8RbGri/bCgrWAX6Hz35ffZdNlzPnQGVNsan1tlLDMBeCHk2EYOlioDvXkO3imQWTXRwAA&#13;&#10;QABJREFUj8D9IRk0GnWiG/43ECB+cDopQx0xgLKQhMfjXPFE3Vmg4vuC1X36H+DU5MEW9eX+UeEE&#13;&#10;LCffHehP+tjLo+7QAH7sSs2xlJOTUZi04G2kQDBaycB1QDQ+8aSTAu3FdcsdJyvjudqGu2VvEoys&#13;&#10;BqoC3xeh9UmRRAt/GdfoJnrtWclL2MS8BcnzMP4NSpDxjWHsUgxyDX3ISVUf63v27QljFjzQh8g8&#13;&#10;pBsoQGPwCcY+efGbfDAUQpOlFDHUB6MKvAOlCDQIbUyaKAPo5EnBiILCIwZoi/yIT3rKo97wp1JA&#13;&#10;ftBek75hCu1NmzItXN1Ier5VDf8CGBfU2ZWehFEfNp/RHuRHxhVtJC3toR5pHkc6gBOMfG+R9nGl&#13;&#10;9IIFC/W9xZMLeCCfVatWhdOM5Hf88ceJT58QZDN4i/NkysAQCC4HMm5oC3mAIwxYlAEeaBP8Bny5&#13;&#10;kSpRKrFQKQ3gbcGCBSE+32rEsRmPvPFPPfXUUD9wUUlG6+mQcXj996113TutS2ylh7mRsSF2EEp3&#13;&#10;xp6qBssl5keGUo9kppY1Xzfb+HWrl+JqzLyvWcOCVyqDRFmYStrvz0M6OfnFx263tXu0k4CThpGR&#13;&#10;UV+R1aaX6k5bUHWAdrBVATuj7gFQnjAKzd/qD9u1zt6w8l67fO7JdsL4ZMMfaQD6h3mF060+Fpmv&#13;&#10;6SNoD4AGJup62MYJyZjmamO+M1qOBkOifv4wP1C2Ky+ZG3yegFZw0BKOuP6bbBkDsYNOxoi3cNKX&#13;&#10;Z+rl44nnodSzn2ZkrzMMDDsGfBz4WEjLV/4+GSeMmeLrEwmP0zKWPMwrz3uAcAcPc7/c+5BGfAcJ&#13;&#10;upBe2WFSYN7ExWMy/h0/E8d/e3x+uyPM48Tjm/fUER8gjkOp51JhHj/zjz0MXLPgafa3+szDJ/Zu&#13;&#10;SAyColMAY6MkU51sRKxO5lvCe6mHX9BxAvgaWdamB335kMGiAAkTwcio9dRxJ9nfnnuNzW/k+Fwv&#13;&#10;+FqXsYGuz+nUY/AbuYh5lzmXeMyNpPO0LjczR/PuwL4DQb5jHJAO2Qofh1xaCyBvHOA8AN8d9WQs&#13;&#10;8Rue4nIefrln4jFHs0kPGYN60/5R+RO/5BWPT8qmP2gz37dskkwJsP7l2vd4U1luy0azn/xzeF/4&#13;&#10;gwjDshbWIJmlLyh3CuDGL9QdLEEORrF+LR17ZmiMEJI9ZhjIMPDUwkB69wZrXg46BKYK98TFAFMl&#13;&#10;TEy1To74O6L3t9xgduWLMkNjhJJqHpkYx+qqt9EypjGJomBBiYXym4mTBTQTazmlFEodJmCECU+H&#13;&#10;cmcgCp5q6nmk46AcQECgra7o41s8GAwGo2QcjvYgpCEMIijRHygU6QcEuBEF6aE9mMqRRynZazB5&#13;&#10;ZWmOHAYwNH7qA2YfurG3Djv1iC47zAcoD+D9va/FmJIVFEbGXptOEuEqeRdfmZ8rojQDfIQvspiA&#13;&#10;/1E2vJGxBC90w5MrF/kNX2BBAW9AYc47FiHNzU1Shu4ICyjycAc/IS+MFPBZxi4KZ8JjWLlvi31/&#13;&#10;/aM6xb9N+NB1qXwDS4tMvqsVGxnjNOWeQWHikgVqmwYQeutwEqVeeG7ZbzduWWqX6uqcP1l4Trls&#13;&#10;BhTOYox2scjEgR/ayLwxWPD04PugjHqNjQPfUEHf0MfsuPXFIX68QKV+8E76loWp+/BX+gzHnEef&#13;&#10;1kk57vMev6EJ4uEDnm/iJ4tTD6PckIdogDCeyRt8tbS1hPrVagFOXahXt/LnW2yDAWSD/epHADz2&#13;&#10;gUVLzM58vhbO3+19xQYRdAi+A7doQHs0jWvkO4Z8vGAm9KLXmU2ZWTKVp66Znx/v9IOfXIMX0AcY&#13;&#10;ojBqcfqQOZYxDA1AJ8hI1fYTtAseyYf0pCMvP4EX4xW6o1zi4aAL6NHr50oP6uC0nMYF4w2ehHyH&#13;&#10;sQsHvUJvaSCc8uvUfuo0Y9aMQI/Qctw+xiEyET51Aainn9CmPox/8EV9qWc5oxp4wGBEWmgfI93i&#13;&#10;xb3XpSJr8R6fenD6G8UWdaUfwAltnzp5qk2emnyDs1Tb0m3lN/lRbxz5kB/9Q3r6lDa4Mm2MNuXV&#13;&#10;yQhaDVA3P80OLtiIBy7oQ/qU043gryTo9HzHrnutY+sP5L5qndqoJbSEW0mRe7gMgMEAPy85KPJT&#13;&#10;ZDA4ajz1iA1hcGzXRp7ulrdZ1947rH7um61++sUal9q8MgB4fPcmu371fbIKaiPBKOYj9b3oBSPj&#13;&#10;GPVBMsdUn6HH5yRko35oy4byE7PgavB2TfB7N9vNqx+yt5x2mfHtKgfwC3TpO4f0kc8L0Pr48RP0&#13;&#10;u/ebUbyLx5TnUc6HXuGTgVd2dlu7vrPpYdAL4fRh2vc5hPHAWHEHLXkdCOM3fhhn8suN23L1y8Iz&#13;&#10;DNQKAy7LQN+A+4TzHL9PnomVyD+l3oe3Udo4vzhP4nn6auOQPgBVhQ+K3zCG3OedP+PHz7yL41Z6&#13;&#10;n04X/+Y5yYv8k7KTMOS6pHx+hzSBl/WGhYTZnwwDVWJg7tjJ9rL5Z9vK5j1288p7JLyHq1USHajm&#13;&#10;SE42iuTCUpnbx0WNRTljMGdfUoeGjVYtGrYaOIxz3UhgHTrJKFlm/JxT7D9OfbYtTBkZyQh5kQ1e&#13;&#10;zHXIRsytyHFp2crnVsKZ+8aO07pJ3yBmrvR1MjJVe4c2buavDO9sT67nRx4iDc5lSeZ2D/O8ixo2&#13;&#10;gB8+Xt0vlxTeQjv5jjjfruTZw5xvjVL7GiRLjFH9YkMheZbLP9xWoY3PPROTjWw5mEQadmnn/E9Q&#13;&#10;fOTBOxU/z2/8VbGf7282ZbNvMF433fqv1nPDV1IUUZy6Fr9Y1mWQYSDDQIaBkYUBXQVnX761uE6s&#13;&#10;HwtMtXiyLIoI04WpoteAw6FsBu6W0/e0MhgcBpjUUXowwTPZu0IK4QDFC+9QlhAvBn4jfLgijMm2&#13;&#10;sBiII6aeW0QDrbpfvUMOpSdQL8FpjDQojfWaxFPxR8JP8IIikEURijGURoQhXIGbkQD0Bf3lSkUU&#13;&#10;hS78HbH66bo5Y3fW6nwN0L0nXV59lYgfrCL5JLOVhdpWgVNUn3cWsyIGWKwAiQqxYtSBv5ypU+jX&#13;&#10;vKLY0EgubCKZKQe7CScb5TugZHAjY5MHJiSVe8kndI0IVsqhgy92GEvwQTYUwN8Y8765AEUj71hQ&#13;&#10;sSBDgU8c0sIT4BUY/IlHOsJ454prxiY8hfSM3TTcu3OdfWvT45rrtIooc5Ixnaa/34wZ+GuD6tmt&#13;&#10;p06+/cG1d5xi1Lex/nPTH2tmaKQuLEw5pYWRgMUqeAJ/tH0wEOYc8RT4L/MO/K6cAaNc/ih56RtX&#13;&#10;FpeLR18Stxx4ueRF/2L8wIdmWEijoE4WrJyUTBayyXfDEuO0L2DJn3bhSE84C3DmGWjGDSDUBwfg&#13;&#10;g8M4LLyo8Id6MrdTp8k69TVQYyPtol7QK3NLSSXAcfNlaJQBwyJDI3ZJxjJVZwcuEDNvgpAD0IpI&#13;&#10;/5HeQJC78PkKPHzgSgYMGBi1oFdwx/hmIwHtB2g/BkOAPmJcO98oiRvFg2YxuOOgXeJj0MSR3gEa&#13;&#10;oBz6y+Ux6gV9gHvGFTyD9P0BdEJ88qdMxiC0Bu9JA/lTF/KdPHmKZL8Z6ivNAqLfPOmFJORFvrST&#13;&#10;vADqB72SBz7fSaU83hPf44XI+T/wzw26Wp0rV0nP5guuQkXmBOdbt2y1latWBnxB6/ASTlVSBviB&#13;&#10;JqnrBH1ncPKkKTI69S+LgVvKomz6D5qm/whjvFN3+hw8U2/KGgyAH5eraTvGUnDvm9R41wc691r7&#13;&#10;5h9a69q36bpUDQvJPRgWg3FRjLvQB/H4SWeid+E140pp0C+G9BpfHdJndW3/vnUe/JV1L/ycNczR&#13;&#10;Bs3RfeeedJb83ta63369dZXmibVKI1qt15Wpmj9kMgsnGSmzUrVK5elhpOMqOE5ptDAnwTCY89pb&#13;&#10;7H3Lf2vPOeFsmzK1d24Ht/Df6dNnhL6iz+gr6Jxxy/uKINx0CzFOC/jQG3M1NOW05T5h0AdA3s5/&#13;&#10;eYZm8HH0M/QS+zwTP4MMA0PBADQKQKfQEz4QP3ucSj7poOVA84yBoFwvPoEb3ikePq4QPx8W5+Hv&#13;&#10;CePZ64TP/ECYz4dhHaGh4L+L46I/SMZXHO7Pnob28oyPY9zFv/2Z8HRc3rnz9PFvysogw8BIwcB5&#13;&#10;00+wD535bFvRfsAe3bZW19HoZJzkKt902q25khtqkpmX7xEDXN+ZjMMwoHhGCAjXpUqg6Jb8yrpG&#13;&#10;V6V+eckz7YULzg2p0n968nwCmRXZ19e6yJ2VZCI2XvrmS8+zrY11dO9V4uTlG3XiuZW5kvmb+RyH&#13;&#10;bEeYj3HG6nAAvKDSWm+wZY4eLWOuNsPiglFVskHaSGl7IyMjBU2QKzSzH7lB9Q4bONPL1D8mVJDQ&#13;&#10;xWBr33+6dLH9p8hiZBjIMJBhYLgxoF0tfYA1YeCn/TBVTwgTRiejObcA+1LMuvAie6gWAyhXcAgS&#13;&#10;KH5QvqDQRTnCNVgoeZj0Y0AYmDdvXlDYlFMmxfG3Slnx+K5Ntrppl22X0HRIyqLRmiynN4yzBROn&#13;&#10;26lTjrdTdD89u6NHGtA+gAUVeGEHPsDO9eEQUkLmA/hD36AkRHBDSY2Rg/5J99kAshx6VK4znoNC&#13;&#10;bU9vXhiKkFAqXY8ZYiMg64H4yZo6hNp8GRlnHZ88Z3+HDwO6tiW3c2uSv06L2BQpnWsJXL32tAvN&#13;&#10;Pv8x63nPR/KLJBVAX3M9LgK3dJnhKlV5IZzpIzlQRUgBcn/+HLMXv7Lwe6gPLHAYO/BAFP0ondOL&#13;&#10;K8a8j3sWQihjfGHEOETBwgKN3Z2MSVxY8+mPK0BYOFEO6WPYeHCP3bJjrZS6a3S0TuOHUx7EFV9E&#13;&#10;ITsU7khaplC+pdXJE3lzWlKnVP7fzlX213s22pnT5sXVGfQz7cMAh0LfjSbgkdPg4GCgQJrxE5LT&#13;&#10;YxgxWlr1LRDx44EsQB3X9BdpBwvUBd5K/7E4Zn70vOM8UZ75IjuhA+3u1c5eFtv8ZsGNQhvfwzBo&#13;&#10;uVGWMJ6hNcrDOZ25Upt3PFfCKbToBlromnl7IHgD3+CMsmhz2bLOf7bZ6y81+4+7e9GAeAb7wC6G&#13;&#10;sTHuev0sGBmjaUKh1vPB15tdeHFRdMKHE4ICRH1BW2knDqjTOIEP0FcAdA39YDRkvmW8Izsx9ksZ&#13;&#10;AZubmm3rtuRqUdLRXxgyiR/jknL379W1qnuSq9r5TZ9DY5SJgdD5TqhIFX/GjxsfjHhc40l96Xfq&#13;&#10;mKZXylm0aFHfHIvZU4EO44gYfs47/3xrlWIKHO7bvy/giva57BTHp118c3HdunVBCYPh7eyzzw4G&#13;&#10;JN6tXbvWHnnkkdAP4H2mNqbMm3dC4CXwE9rQ2DhBxrypoV9iHMblpJ/hQ4wn8kCJRjryAr/ghHYg&#13;&#10;B9cKyOvMM88MMvSKFStCH8Ir0tAtI2Pnxlus+b63WTfXiGt6zCFui0WH27N8zASfP3BxD9RjARhQ&#13;&#10;4mscaWSo0Xc8KiqfHkLf2L5qh3U1vd56Or9hYxe9sZCy0sOa/Tvtm1vQYMnwmv8mIxVLvsmo4EqJ&#13;&#10;q3hHeq6CQzTspMGU0S5D/uaH7OF9m+2kyTNsLHNVHhgLnF5saEh4sIf35zN+4amtrXxPsVf5SbiP&#13;&#10;bfJI80bGCuMO3gutMH7xnRf3V272PsNAtRiA/3VpoGIE5Jm5BZ6K77+ZQ3iOfZ79t8cNeeXz4F0p&#13;&#10;KMU7S4WVShuHkQbHWHGfZ8ZSqTDC3RXiyXiS013KHh77cVnZc4aBYx0DzInnTJ1nv7j0jfbpP/zc&#13;&#10;/omTjfu1OB6tteRoyaVcNR52IiEkYGCMZ2EmfSZ8nJQoXVxpIKfxdfrc0+zfznmxXTTrxLIonKk1&#13;&#10;2ljNb64DRG5EZkKWY/2WllvLZqQXDQ18f7h4wxZrEOQv3+jlax/WRMjTADyB+dU3yiFLVVx7hFSH&#13;&#10;/48wHSDGfroWZWXKQ/uLoyKvhYwq5RYlIVqpqLoRxxoSnWUUu6aPvdJYTbPNMsswkGEgw8AQMJBX&#13;&#10;0hTlUIpJFkWIfxBZbJ01dgw6PZBBbTDApL5w4cKCAg2BAMUnPsIFCqF4EcJCgO8EsThIg/Y42lJd&#13;&#10;f3SbTsp8YPNSGYclJOm6I62iFBVBKD9Fo1gIygXNsmPH29tmn2IvlTD0DO26mj5meCfLdJ0r/UbI&#13;&#10;wuiKQgIBCeELXLATfyQAwgz9Q1+1tXWE+rmS8ojUb/4SGZNeZ3brTb3FN+sRBVp/V+lBG2wi55RL&#13;&#10;DCc/z+zk0+OQ7LkWGGAxcs+dZrf/yOwrX5WRq0Sm1z3Pel7wWrNLn2u5GceXiDCIoOveY7lO3e32&#13;&#10;/k8WJ4ZOcP3B6843e8tHzBac1F/Mqt+zmGHcoNxBMc2YR7FYCojDwgh+wKKIbzwyDuGLruRhQdUm&#13;&#10;xWarFJvBQJZXxlNGiCseEsMjO9fabfu3SfMqSysGWS0mpXrRsBmakdHLoDRyxO7TBt8NxkYtXFsP&#13;&#10;2s82/9EWTpptE+pKt9fzGIgP/hyXe/SNP9qMi+eRavMDr8xR5NeunbIsfv10YTV5gEEUxt431aQp&#13;&#10;FcfrTj4skvFZGKeBrnWDFcq/tCMdCkDa4zjCKMizL7DJ099DP7wHD14HfH7TLmgK50pxnqnXnt17&#13;&#10;Au2N1VU+GKuIPxBAAUBdybfiYv/UM8w+8Gmz/3hGcfbwEzYOYMNhhQoRMv2zkYRNY2kR7mxFedl1&#13;&#10;ZvPLK0OUqubghrFuySjjxlNhTUNq9xYZCeknlCzMscSjH5hr8RnjPCMbYMjCCIGBjL4hHFkBHMJH&#13;&#10;MGhhKAGPDqSDj7gBjP6mj6Btd/Sj97mnq8ZHNqMu1JkyqAfl8LuWMHMGR9ETpXhLC9+53RdoDVzE&#13;&#10;AD7WycCIA2/wTL5dSDvht4RjFAXfGOVw8AvegRfwRt2nTp0iekSYqACisUMtSR/RZtqOA8gHvDg/&#13;&#10;gn8PdFxUKLnwCvohb66FxWCaPnnZ3bbD2tb/m7U+dr3pU2XBlscGG1hzYa0Tpgj4C4HhR+TrsQAM&#13;&#10;KuLJx7IYhCg9EkSyvOuSfqvlyTcFGXzM/JdoCtBmogqwShtRlm5+QsUrI+YLVY75iHnEa1Mheb+v&#13;&#10;yIOWFTbAUGGMjXWN9vDujXbJjHl24kTdgpAHxlGlOdn7OVZgQjv0hfNg6Itn9+GVnq8/x76Pv/Ct&#13;&#10;R42pwYxFr3/mH50YcNqJ6cZpyn1/B13h0uG89zB8pz8wwjN0he9AfIf42eOUCiuVB7yNcHxoGZ7E&#13;&#10;fM6z03apckjDe9K5I6xUOHUhjgNxHPzZfcLLPXuazM8w8FTHwMwxjfahc19olx9/in1xzX32k1X3&#13;&#10;a+GmCZx5eJTmSObkYHDMjzX4BUZGhIlgZNT6mltrTjjDblxwgb1q8Xn67nHl+Z4xjDyG7IashUzr&#13;&#10;RkEOIvCbcOQneMNAAV2a5w3PQF/V3q7No5IHfY3MHM66GdkY2Y86URZ8C9mN9LhycsBA61RtfLhx&#13;&#10;bsdWs5VPmm1YpQ3Z7KQUsIFs3mKzJafpU17zkrD+/qpviwC2H9h9KKXo1YB+6PDGcAPLuAwyDGQY&#13;&#10;yDAwsjBQSikAP62apwYO7GvnQtt6xFR7xdlCcPYwSAwwkaOMZJGNcsaFDBbqCAEIIAgKvqAoZWRc&#13;&#10;tn+r3bZ5uf3t1ietZd92nUSS4py74cN3XRJFRaF6QTBCKNJpASkdv6ZdPl/TyZp3bF9tr5x7qj1L&#13;&#10;AlZD0LoUUhyxB9rN9V2caETBiAAEnlAcOj6OWOVUMPVDEUr96DcEMly8oDus9TvnYhV3U2+Rh/SI&#13;&#10;fjXYjzWeg8ExGr2BFvRe5KB7QYpPLuunPf1qKayLvy3kC+0j1kbqdTTDYw/JwPhDs098St9FqtCQ&#13;&#10;r//ccnL2vteYvehas8uep/Hcq1SokLL8q0b15Sveoj6VwP3Ovy0fr9Sbtz7b7B03WM/ZF9SU/zOO&#13;&#10;WbyghGGRg7ISo08pwICA4pw0xHHjAnFJjyOvjvHJqTV4KHmyiIJuMTrwTbQYHtyz2axJixd4ZQ5e&#13;&#10;mRgFwXQ0UuIkA34mnzr9aSNHFqoYNNsP2Xf0rcZrT76kpoZGFPksSh2X7JIFL/ClgQJjfNKk5NuP&#13;&#10;4BD+y3xUNai53q/gH0XfYBbKlEddyCNWFFaqB/HTPIq5w4G8qBsbewh3Iwv1A3fUFd8V5mmfvIkL&#13;&#10;LeJDdzyTDuUAi/hwamvK5FBv4nh8T4NfCiiXdpIni/uyoHm654xzLffNfzH783fLyhPFZNNIeuNI&#13;&#10;9LrweLKePvtjs7MuKAQdrgdwiPwTA/1SXy961Xf6Jk2ZZDNm6vSqxky95FnmW8Y9PAB6RD7iGVz7&#13;&#10;VavgjjyQEehTZCvwDvCO045NzU0hHbyGd/QT+TJ2XCEc12mgz+SZGJjp8+Qk9UDz6C/+qLDZLLli&#13;&#10;erR22wecpcY4uOG61HXr1oX2YmTkulRwA1/AwMj1ouASOYaxzVgAfwD81flsJSMjeAWXrhxDYcUJ&#13;&#10;aPDgCipwCw9yXt9f+6p5zxhxOqB86k1dGFdT1O9pIyOCTvvGm61tzfWmzzMWGxlh0rhgOHTuHwIq&#13;&#10;VMXfe2Klw+CI0pFHBYfTjTLwd+t2gNYVb9bJyf9nY+a+VLbD0nMcmF/RLMGgRcL5WCkog1KTK1Pz&#13;&#10;1atQm4G8osZ8a4qWdlNR5j6dtn9Q3yveenB/kaGRfME19AQf5BkfB77hec4f/Td9Qf/7nIyP8zD/&#13;&#10;TV/F4eV4InXIYORhgH52foEPLQA8Qyf+3p/9XX/vPT5+qTSExXHIz+N5eLk4vIfOmH/cJ64/u1/1&#13;&#10;e8aR+DzxgTidP3NKn7kgl4pHfK+7pw1plBctKtQF5pRkT7QMMgxkGBgmDEzRd4uvnHOqzRw70a6Z&#13;&#10;dZL9Zre+X3xAOrWm3fo+n64C6WjWpj2dWAQY8/Way8drI9mEKXbepFn20mkL7MJpJ9jTZsy148ZW&#13;&#10;v15CNmLthgyKLMV6y33kHJ59sxbz6EAAnuJpmG/HjUs+LeJzOPkzd+MjS7nvhkh0k9QP+RBHHfEJ&#13;&#10;83wHUp9+48oQasset9x9vzb75bfMHn3CbHkq1an6fcZcsyveafbMy81OPUv9UFquCiknTS/OAJ2X&#13;&#10;VCLVgbgxDDmZ3lJJhp8xSzrLIMNAhoEMAyMLAz2aCPqwP3a0B10bHLPP26gBvBcg42tBHkMuzazj&#13;&#10;l9nzoDDAZI2iB0Uak3Zh135z8j0bwkopHKVSsz/u2WLf0q6rz617MLn+T7uSw+7kBgk+YfcV/Zzq&#13;&#10;67ADS53LDqxDujLpwE77yu41dtfejfZ3nS12ycwlNnfcpEG1pdaJUHQh9LCARdGBUQ98oRxEeDqS&#13;&#10;gKCFQhEhzAVCV4YekXqd83Szj/2l2Ue+0Fu85OIwjjE2IptyjaoD49uNjMSL4W/eLEPjs+MQHY6V&#13;&#10;gknCKJBWEBdFzH6UxsCDvzX7v58z+9IPS78vFfqZ75k9KPfh/5IwfYVOKVUtGZfKTacRT7SeN/yF&#13;&#10;rsSdI1pRHz9eOlohFNv1az+h61JfpRNPS9KcpBBtKA/QEvyNMc5YxzHGY2DxgzGfxRBjjAVZqfFP&#13;&#10;GGnT6UnHAisNP9+rjRksHvMnR1g4jq4xWyE7lLoMvy42ccCXdbL0kR3rbL8WrLMaKiyO0hWu4je8&#13;&#10;kQUkxhd4kxtQSuGrv+wmTZqoE2J7wykxDDr0UbULS5RkGChGjWoLSkEUfNWmTdeLupOe8vGHCuQH&#13;&#10;3bnjJCgGGAfKAYfQoi/G8f3ZFajEA4gHjUGj27dvD/UkHOM4eKDdOFewx8/MI9SHMPJl/ic/rxv5&#13;&#10;lIMcG8peo3Gs9Pbpd5k9Vi5mifDLtHZ+z7ctd9WflHh5ZILqhIMpMniBi7CDm7EiQJHrRivCUYCg&#13;&#10;iMGBY07vMgeDXwxm4NzxSr/AP4gLbpEjeMe44KrTSZMTQ2MtW0wd4UE5jff0VVbF5Yh+OiWDdR7S&#13;&#10;xvhW0bZOAHLnJqC2j9IGiNwoGZtHy9XD+/vysPB9GvHEGBgjfKuQa1HBD3IKp/zgm/CEZcuWBWMj&#13;&#10;uEHGgvYdX+AeHgsfwS/FN6BTaJ9+AO848iU8UWSNC2nBMflDy0MF2uRjkLzc0Ox9ynvaQFsnqNw0&#13;&#10;dOz5vbVvere+najhwjpIpBX21MGgccn1D/6DgAGAZyKfsRiODyf599BlErU7t4pPTPiw7HnHW92s&#13;&#10;q0rmvV0Gxg2HZGSkQtHJCeaPWgM5UrX2MCcxL9XZvU07bGeb6DEF8H6M0o5/fPANrTjvYszRz/g4&#13;&#10;6J/+wIcm/Jk0GRx+DDA2AfotjGmWgPrn4bzz50o+6Xu6NP5lUCde+C2fZ5+feY7fER7/Jo2HpcP5&#13;&#10;7TwHOuI3fgJsIBKpFn4z3JKx4XGdvuJw0vpvxtZo0XxOgh5hpHM69t/4HsZ7fvs7fpcK430GGQYy&#13;&#10;DBz9GGiQ7HXBjPnBvfjgXnvDzvX2mDbhPLp/l/1nq3YNSU+W7AQYbZc2TLRnTJppZ0+ZbWdNPcHO&#13;&#10;nLGghJRWHU7gK8hMyLrMpcydyKvMv8hYyDysDZDLiDNYnkM56fUFsiB5UwblITP7PM8zchY8mw1j&#13;&#10;pPU68hte6Wsb8h4SaCOg/eZnZj/6F7N/u7t8Vsv0atlmsx9erzXQ+dbzmr+03BV/Yj36hnhJTjxz&#13;&#10;tu7HVZpH81liK0adFcQRzY2V+LfmoKBHy9uX8zmYvf1FhcfhfOgr9Q9naVneGQYyDGQYqAIDORQ0&#13;&#10;75Fy+PM398Zmhzv624pXKeq9M1XpPAJzlRfgav2dPiP/I/NqjQEm7BNOOCEohvjuHwoiJn4m9zRg&#13;&#10;ZHx01wa78N5vm+1cI8FHcRqmadL06x002aNACDNuatqlf5GSeqRt6VZ8vhumqwaXrvm9vWbjI/ap&#13;&#10;C19rbzrpIu3GGhnGRoywLDbBhSs8wMeATtekEVij3/QZSjoWzocOHgrfa0SxdkRg4RKzP/uLYkMj&#13;&#10;FZFcbPvlpsihYIMcIAGELHRafcnL7Nr3mi1my1gvBGFXwibCL26wQm5vjk+hp/27zf7qEl2ZWqbN&#13;&#10;CLv0C5tB0nCXAu56idlv7zC7+Er9SI3ndPx+fucmihBe8abE/eE+5ftLswfu1PUk8qGFBefphNNl&#13;&#10;Kusqs2fIbxxePsAChYWTL6gY59CXgxtwMBSwoGEhhiJ/IICSsxQ8cFCnGVu1Q3XcdKE1wStK3aFh&#13;&#10;uG9J5Fcn10XO8GWutW7aZLvFd0/qqxPvm8EAQsAdp7kYrywOMX7R/sHwSxaNLCjJh344dKhVuK+u&#13;&#10;wvAHTlr5wpN5rFw/9Nc88iA/+Gyt+A7t8TpBVzHwG8eCuhxQF2gV5zTKdZm00Q0svCMeziF+zsmY&#13;&#10;MHYs31VBqdCgMkcFQyVxmFscd562pM+VQG94p9klV+tA+0d1QvG7JaMVBf6djJKv/1+WO+nMouAj&#13;&#10;/kN93Kj5E1cO4BfMsdA5eN+yZUuQD/gNHuEN4D2Ea6Lj260oTMAljvTIFMzbMZ8pV95gwqFR+q8y&#13;&#10;tFjP/uXWsetB2Roft67mh62n5Z7ku4FKOEqkl2t4pm60PMtyk8+1uunnW92kUySvVebH3fre2A5t&#13;&#10;Mli1alXYbEBbTz/99HAtNZsPli9fHngCdZwyWVf0T58W6grNgT/iY6yrBPAD5FN4MoopH5PwcfAP&#13;&#10;r6mlHEQZlOXGYvqTMr1c6sozxlHq33fc6MqwFZ+yzl0SfcSI8wcF9RAS6g/cOfyQPxQgD/F3BK1c&#13;&#10;sikLdt8De1FQq06R5sZ/wybMuiIfT14Eu1uabEe7Fmqs30ioOvl8RM61BPILm2qQBcO8pDKbZbTX&#13;&#10;nBSDy97wNse5jyPmBugcuold3C9xXtnz8GOA/mIsuwvfIMQwqA0MHuY+8x/P7odvFfLNQuVBmDv/&#13;&#10;Tdz+AT7bf6xyMaAtn3+hI54JY7MJV+nW6QR3eCZMzuMU4uXDQ5rUc7kys/AMAxkGMgyUwsC8xqmG&#13;&#10;e1GwUpWKUfsweBcyFI71GzdQIG8xB+MIZ3MkG8dqBaxbfO3ieWJgDHofGTmR+Vij+5qHjWU+HzD3&#13;&#10;I++x7nEjKPx4UPDzHyQ3Lw0k8fcestz3rjX79pcsp3VNIoOlMjhujtlL3y1DowyYDlr6B9GvLghB&#13;&#10;EoPSUhZ6UjmmPfTh6NJikGHzcADSaQYZBjIMZBgYYRgQw7zqFcWGRm0UCd/uCStMMc/AU2PGGjFV&#13;&#10;1sjSjRfBy27QfdgnFAVlP2qPAYQHFu8oe5jA2XUfg3rJ7tj4hL3gEZ1y2rVJE6E0GHxfMTIyopxA&#13;&#10;tY4igR72XiYtVyV16KETRQYaF5QauE5NZ9pV/6E/3GYb25rtY+c8z6ZzQnIEgAtUmzZtCootBC8A&#13;&#10;getIAwpLhC+UeOw627lrp02fdoSud12wWEaju2VwvFR3cEWYoeP3Rr8rPd4uujrx5D4xUPYhXEKb&#13;&#10;4D1TJvVBUemAXTpC8fG/6mtkZIDGxl8GKQItxj5OkiMEx/BPf2Z2/ffNLrwsDh3a89kXJgblV71F&#13;&#10;hmcZv7BA14kX1EtJrkWD1UvbPczA4sZ3Z7KoYXETK6n5zWILZRdKbBYztYA2rrgD4XmFLouMWn0H&#13;&#10;K10/ujbcdsg4dL6rFU5TR+rKAL3GeMJYA1hwAow1qdUUkDx7mPseDz/ElY/CnYUhPIlFH3NJ/8YP&#13;&#10;ciwG+oL6kM/Bg5yQHFeoV3HMvr8ojzoA9N9ggXbRBl/YDjYfT0dd4NkAxiaMTwMF6kT7HKfQMXTK&#13;&#10;QpsrvzH20hfQry/O8TGSuI8il2d88ETfM49QPxz18v4kf+qKMcXLLKrzIhmhrv+82Zvfp52+j4r/&#13;&#10;P262eZ1uLdhvxk0Ucxbpmyan61u+F5lpd2/PZH0DuiiD2v1Yf3CXrdy7zdY27bLNOqV1sDMxujSq&#13;&#10;DbO1gWnxxOl26pQ5tmCC6jUIYB7at3dfUH4gJ82bNy/wBWgEOvXrzOEn0Ax9xXigX/jOc8xfBlH8&#13;&#10;4JP0tFrnzvusY+v/yP+MdTVpXIgFMTTww/6v/DDJwRpyv7OOUb+Tr2eN/bqJkumm/7nVzf4Tazj+&#13;&#10;coXrpGMKuFZ1tr5vyQlG2sxcDU2uWLEiGLGhM/AEHeHgC9AWvJXfxC0F0DGGPtKjdAKv0C006XzZ&#13;&#10;lUzge7BAnuRPP9J/jAnGAuG+w568GQPMG14m7WC8cJVsEXRrk8TmX1j7th9bj4Z8sZGRmMQffH2L&#13;&#10;ygo/fFRpgo+MjaEYTbGdu75tHeuvsfoFr+uTtEWfNGgLlaQ+ykf8g9w8xz4JhhgQ8g0F6I/K4mQt&#13;&#10;dYgB/gOuZ8+eHfBNfzvP5F3iMPqE3OKkT5nnMK3v3ma2RkL37p1SSgqH4yRDTZ9jdsppFW+i6BZt&#13;&#10;c1MI4yvwATEC5//QfPo5GXfMD72nBD0e7+gPgGcH8nCInz1OqTDix+E8kze8w/udZ8Y6v/F737FR&#13;&#10;JwmL0xDHXak8SE85xAGI4xBGQv5nUXgcJ3r2dJmfYSDDQIaBoxUDyG/Mv8i5GBmRfZGP2ts7w290&#13;&#10;Y8ht8M5aAzKVrzmYK3DIf6wHkc3cR0ZDNkRmgzcjh5GOescu5tt96tqsXe/33FHeyIio6/uPEVGS&#13;&#10;ZWVxNmy0l7605+oXW27S1OJ38xfrMzSvMfv7f+kNR8ZGD4NKYbTmyPjGL2IxbeIkN/bRh79QupGr&#13;&#10;M0OjMJNBhoEMA09ZDFx8udnbnqcP8f28FwU79DhLDoYNY+V0owOPrE3QN2OU6F2n6Ifg8mukoDo+&#13;&#10;ec7+DisGmJxR/rCDM/1dxnu3rbKbVj1opu8qhg9U12lBy3e/pEEh/lgtxlxh3rtMK64u33yhe9ul&#13;&#10;wmhncRaU31rcdepZVwl+af1jdsq4yfa/z7iqOOER+oUQhTKLXVxck4ag5QJNrQwPQ2kagl7LwRbb&#13;&#10;36TdZ7t2W4NOpxB22IErIC94ltkXpVT7/k36zt8vqq/Cq5+eXD9xyXPQvhelQ6DcrVO2CLooL1Fs&#13;&#10;uDKgKGL2owgDPR36Mh9Xpv7zd4vCDdLg0A46TgYpzoGBifArObZIuP0vKbKefkvyLYK0EO1pB+oz&#13;&#10;7jnhKAX2kQLoyJXbLFgwvDhAZ4x16I+FC4uqWo33VgyNOv0jRpI4FRp3g9ehVn7I2wvI/+jsCpeX&#13;&#10;Sc3tL3RAXddDb9y4SYfUk1NYtBsHnuB5OPih/3afeSLs9s/HQynf1q4rb/Y3h3HLjlj4J3kBQYlI&#13;&#10;sZEIEF7k/1AOebOwZNyzuYPFJH0Cb+P0A/8A4gZf7aAe/GZRmhgnDwYlKvMZvIN3rsAspMunj/MK&#13;&#10;7VJezGlujCNPnpkfhwK0oVOGdcpgMV2LRTp5ssBmnmLzCUYQgLpSbzeSEA9HGHjA5zc0Th+FeV/1&#13;&#10;om60lXQAdSR/FvgThX/KqdfvIpgu4Q636GSzi67QSXYt3rs0ntg4wHw0dUbhOya9FFeUw6B/rNcV&#13;&#10;U7/fuc5u000LD+uk8KNcAdkqbUCHXOE6UNWXzQtjJ9hpY6fYJTI4vnDmPH3PZqEtaKxs+ARXKOPh&#13;&#10;B9Ah+IJ+MIDAF3iGVsEluMM5zlxhwjunYcYB4cQbduhqts7d91vH9p/K0PRZ65TtVzYdy7HXQcUH&#13;&#10;8qdD5Ar9kpfHe9T9anoQ2Ph0TV3Tl61rr9yud1n9rBfY6GlPlxiofo0AXCxcuDCMP3DCFaoYX52P&#13;&#10;orSCLuGl0JHvRnfe4FmBL+iNPPBx8GhoFtzBB8aPx9jXGPgKtDsQoE+pE87HeOBb6md+44hDP1Ie&#13;&#10;9cV3RRbluXNeki6/6+AGa133GZ0Wzb+hu3EB0T4Bp1MN9bf3IvmrA/lJP8t17dOwWPd6q5//UgUU&#13;&#10;G3VrryoceDviuchTQyvMHeAa3B/L0CPaxvgH7UN7tHeU6M97tKjtB/bohMQDlrv/Tt0M8RWz1dod&#13;&#10;tkUxFGyz5ebInXiSrr1/hdmlz5f8dokCIL5eGKWxymcJGGPwJoBy3flvxlz8zPviMOUMjSk/eJob&#13;&#10;5sKzh8n39+TFM9/ApXEez9/HvsdNx/HwUnEJA+I06TBPHyIe43+aO9u1sUw8VJtuwAxz96S6cTbp&#13;&#10;MGzmO8ZRmzUvw8AxjQFkHuZe5DNkIIyNyXyh9YEMjshlLsPVYi0TIxOe7fydcOrBeh05DVnQ1+zI&#13;&#10;5v5M3XDUF8ccSjrqRj1JH9cT8Ta38o9mH3h5XHTyjL2Q5R7CkU/CJOCMAVeZMtfG8Lo3We6XdyQ3&#13;&#10;MsXhJD7pdLN3/qn0Yz/qfSN5LBgS0YEg2vj0nJe5w7tdvdELT6++0WzG4dGHH9sSVwGj2UOGgQwD&#13;&#10;Rx0Gps3Ut7XeYnb3z7XDPao9xkaYNMwbDgbzjpnqbv1Ow2euNzvtXIU6p09HyH7XGgPxROx5s1j5&#13;&#10;7oY/2E83PaY+04w4Wp2YP8moyyytQUIB82R/vcR7FqIYJSGBQ6TCSIXRUgtY0330f7nyd3bV3NPs&#13;&#10;dJ086C8/r99w+ggss7RTHwEHhWzTgaawiAVPQ1U8D7XeCE4TJ0+0Q1Ksogj16wpd2TzU/AeUngW+&#13;&#10;dlrlOH0850R9i+/L/Sf/8NvNXv5my51zUcm44BsDLwYHlBsonVBWZlAZA7kNa8x+LeNgDOgWXail&#13;&#10;r8LgikYYu+pwxIMvx4L0jz9vPVe8yHJcazpACLsNpYBi0TJ6gMp1qhHVcIAl9x+dsc1ChMWKK5wZ&#13;&#10;1757E6Wfn8xBcVUL0DYOZSNH43DDDEVFhB9SoLOIS2EWZeOGjVKOS/kODuAh8DeZTpLqwp8FnCDh&#13;&#10;G3CuyENh6FeKkY5w+hwDIT6LveOPPz4s8lxZjLIylJ/v3LQicLQ2r/RoMxJ1Ih/4GnmTn/cDefDs&#13;&#10;PpXkNAO/iQ/vIF9+wzu8DNrgz2nf86YsHHRAmSxkyQ968DLTaUvlG+dHfPLbq29PskBn4Q6uwYnX&#13;&#10;j7rG4OnTYeTFOzfEUj8W0qXSQ+PlgHKZN0iP8Yb+ht7Ji/nOld744CE4xcfIVjJfvuWK0xQw3NCk&#13;&#10;zRS/3b3O7tyy0j69ScqCTY+oSMkSnCzzb58WaFx45eievg+9VAbQpfVj7GuzTrb3nnCmPff4U+wZ&#13;&#10;s+bbFClfSwG4gZ78xKcbnsAXfUBfgkN4CPMxOKR/6FfeO/2Rnv4nDn2PczpzWipV/mDDuls26vt8&#13;&#10;/2Ntm26wjh1brPugcgI1sB9IgrEnF4ZgfhwqJAHQpaewH5AHoQ4DpekkZMfOm6xr901WP+9Ga5jz&#13;&#10;StmsFiRp8n+DQkdt26qrZTds2BD4Km0GXxj8oRviOF+NE0Nn4BE687EHjYJH+DQ8yXE3EBmnu1MG&#13;&#10;d22gCNc5aowx7lBI0W/0H2XQF14O9aX/qKv3Kf1KnGqh58CTwv+9AYdcYYqxLwHy4Eca6fnXQ/bI&#13;&#10;V/mHAsX39IjIrkOt1qk1WHfzehs18bSiUhr0zdXxo0QU0fHWHmVD1w8HhHz5E5z+6AaTBsZsChgX&#13;&#10;A+nnVPJh+em8WoO8pj3Yo/yQQVqhR9Eo3/tsKEVv61ea/ew/zb73t5LxSjRxu8JwjyjeDz5l9uqf&#13;&#10;6brqv5GxURsBj5tblMD5D2MOgFcxBpjjfSpymnce5TwNH/Bw4vFMOH5/v0vF8fSeRygg+zMgDBwS&#13;&#10;n9ul753u0ppwTcte23Ron+07JH6q+RK2ME6fLJnZMN5mj9cJ/8YpOuk/0aaNm2ATGf8ZZBjIMJBh&#13;&#10;IMIAvBiZC/kHx5oM2QydU0tbshmMDXfIdMjG8PDhAPJFHovXHS4vIs/hmMfcEOlyJL9Jyxo0+UxE&#13;&#10;rwyXO6QNOg/cY/ZEqsZSYQc9NVNcujkkR1TBSZ4qAFPo72RoPPM8ba5M6aj0/UZ7h3TZq2RolFq8&#13;&#10;AMjUOPJCL055nXKElYLPKY+rXlLqzbCEUa0MMgxkGMgwMDIxcNULdZ3WTfrm2ruK67dfP3EAXIzN&#13;&#10;krhS8Fbl8fYPSuFY2wVdqaKysMoY+NG6B+2Lmx4Ppw6tYZKUedpBLgFEYoWNUf+Umo/L5ci8javX&#13;&#10;30Y9SHWsvEQMGBu50m/PBvv0E7+yD5/zfDtxkFeclSt7sOEonVCuAnzHEqUhYZwgQfg6UoAAhQIP&#13;&#10;BYVf20Z9jqhy5oxzzT76JbP3fUK7rX8lhcfv9B0+KYF3PqmTLYvNTr7Q7FwZFi+6tOLOLAREFIG0&#13;&#10;DaFx48aN4QQJwizKvwwqYICrtL717eIIGraB54pmJHkXv+OXh2FsROeO3qGdF1JAPaDX9/2mxG69&#13;&#10;5H2lv1w7jNIJJTOuWkCh16Fdkw36ltxwAYsoFN4YkaA3lM+ctGEhBe0xxl05Xqs6jIfX6bs/iVJX&#13;&#10;k580el3qDnSuwwEhX/4EzaHK03Gm8TKqpClgjMYVbcWwAl5QOganmnGKEOU/izlfSPIuBsLdkZ4F&#13;&#10;KY5+BJ9s1mAxyjsAn/iukMQnDAfecSwqGe+Ui7EHA+c4XQ1XqFuJOvCOutJ/PMdlUBcgXfcQGP1J&#13;&#10;jKsY8naHax/hPxg6oA3yI59SeZQK8/JpH/hg/qB+vhCGX5MOR1zHC9VJ/3b8uL99+/aQH2nhieAI&#13;&#10;XFE/0uIAjx//drx72SgT2MTB1avMKQALeRx5suEDw9HmzZtDO04+5ZS+JxtDqur+UC60BlAXXLWA&#13;&#10;MvU/1z5gb33wVp2+XithQsbNMZPVUOQS5YN1JbTdqVy0qvISYyMnilXu1uX22Q0P2mfnnGlf0Q0K&#13;&#10;/+vUZ5csvrUlubqbuoIjNrvgQ9PggvnJcY3ChTHk8y9poEP6nb6hzzFsgUvoCd4DrhkX3jclKzHA&#13;&#10;wJ5Da61l5U3W8sRnJVMpsdCS46Q6Q08oKUJNqbyJ4+FCW0iHL9Ry0rFtg9yWD1jnqU9Y46n/x3KN&#13;&#10;J3rs4HNaaobwRNvAE+OG62NpMzQGnqDJGBgT4AheDJ4cGB+kJy+nS39XjQ/tOi9yfuT95enhNT6+&#13;&#10;KYv+5fdgoVunGdt332GdEmf55qXjPUFqvhMGm3lV6eg9xkF+cUWR9J2C23c/IJn1eNGElF95mKRP&#13;&#10;IEwLm/00NvLGRnE4vZXBKfz1mEP3yU+f7ssD85/K1LXGUzn9PALBeb3zQn7Dq6CPcjyrEs7KvWPM&#13;&#10;cNp9r+ifeQ+e0AfWLDP7V8nV/5SS7fpEjAK+L9n7+6/WN3Q/Yva663TicV7h5Ri1wWUyeBXjYpT4&#13;&#10;Z52usfc5A59w2sozfhKvePwWMs0ejhgG9na12j1bltv31jxs39mofj8gi3OXJoDCxhtVLb/hxrol&#13;&#10;3E8/0V425wx73eLz7SULzw8XmhyxymcFZxjIMDBiMQDfR17FIaehA0NmQ6ZCZkOm87VDWrYbrkZR&#13;&#10;J9Y9sT6IdTz1ijeSERbmLW2gKYLHHjL7yeeLgmy6fiKKSF4qKSiz+w6HXDdDLj51eNs/aEPPZWaX&#13;&#10;XaMXKTjzfOnFfqW1xxVmt6feYVyUzbMi3PhBfZpI+vTDdJqRukhTkUGGgQwDGQZGKAbGNZo9T0fF&#13;&#10;vytu/Nq3la4kzLUcfPQ9Zq95q675m9Sr8CgXNwsfVgw093TYG5f9RgbirVJOyAKRvy6VkzkDNTLG&#13;&#10;FWXK15egbLweik426sqzbyy/w66ed/qIMTRSbxTeGBYBjHr+vUaEK94dKfB6odBDQYcQSNhglHI1&#13;&#10;bYN2dfVc9QKdgrtcyk4tdnWaJCx4pdzo0X32uTGVFUso//jeEwIiSh6UuuvWrQsGCL6N5crcmtb5&#13;&#10;WMlsw1op0qPGiB0nRkb5UhqVB73jNddbS3fvV6iGFA+yFe+j5ZOWeIOSFwUWyngU7NUCixhOa9Hv&#13;&#10;ixcvHrbxhcKMRQoLE1+g4FNvVzwzjohXS1igXeTruboqr9SVmUn/hkep26muVEH5stSOMVNsZur7&#13;&#10;u8RgxyeLRXAOoFDlOVG0cgVn8q0yDESE05/0bQzgyR149AUpC0/wzCIVwwF5Es+NXHEePPs7fHgZ&#13;&#10;i0b6iDHPlYnk53lwZSrXnBLmC1x4BjRHHVDYokz1d54/6YEe9UGwQekP9UkAox9lJNcDQQ/Un/LJ&#13;&#10;h3ikx8Vt8DzJw9/RBoB41Id68ez5wLOJG8cLCfJ/4noTRDzCSMc4AcfglP7wviN/zy/Oi2fPj/fg&#13;&#10;Cbxu27Yt0Dx4xtFOz4O6UWeMjM1NMr7X14W5b+3qNTZpsoxkGGaEm3LlxeW3i14Y17tUb+ZQygDg&#13;&#10;9dTLlffgeuHChTZ+rDaUpPTZK5p22FeW3WOfW3GPWUuTNkVota9TGolcosgYGV1qVBsD5MspjIMe&#13;&#10;bV7gRoY6pdu3zd7x2M/syT1b7P1Pu8bm6ZRHDLSxfkx9UKZQT/BMG+hLHLiCxqBtnmOgPRjWeIec&#13;&#10;4HTsfJG+wxAJjdNm8sEfCnTuud9a13zc2lf/JDS3YGAENaAjj5LEd1x5oJdMv+CSMULccLqRaCTB&#13;&#10;iU20r/ym5vb1NnbJx6xuxqUK7IUGGUsuOP9826KTjRQMDuAvMY7AH3ILOMBBa/AU8AYeMPiRDvxU&#13;&#10;Q1+kJz9oGhyTv/Mw8nWaZryQP7xknHgh5TntVVNObytLP3U2L7fOfT8J32UEV06GIjolSOO6dB5D&#13;&#10;D/XOUh/qkWGBkbhz663WNfOZGi69dH7c+KmaEzThY4DH8JcfL7rEU9WvbX2hqrD0Y+7LGz3OmTLT&#13;&#10;Zo5FSBk80M/0r/c3z/479qERfuPjknTwuI4C//RaeB78Ji7jH5qcLaM5vLMk7N9juXt/bfbYvWaP&#13;&#10;32e29LeJ7HWKxsdZF1vuvGfqe9dXSL5KNnPEeTRq/DeM1bXKIhjKKoLVf9RV+B+R+1FRcOGH2Fkg&#13;&#10;L5BbPC0nUd77MclzW80++I8qu/fEBXx3KhvA8n1emB8C0RRyzx5GMAZadUX4D1Y/YG9YIZrbL36r&#13;&#10;q+vD1eUN2nwTGBAM28exRmAYdzDwVrtFNxXdsm2l2R9+al/SZpuXzT/HjhvXlzZHcPOzqmUYyDBw&#13;&#10;GDGATOab7ZCF2Tjn+if0Yqy3jtTNU8yb1I8NY8jczO+sXxok8yHjFQHfk/9v8UsHplzUUoFdwi+d&#13;&#10;Z3oEfIURjI5Ey4fgxG4D3Km/f/poaUMjES68zOwz95v9+PtmH9YmwGpAYoP9xZfNrnmFbgTEsnn4&#13;&#10;ICWBHL6Cs5IyDGQYeAphgI+z7NouS5C25rIQqdNqZpqMLZOrOJky63izF8jY+FPF/+9vmH35x/0j&#13;&#10;7mpFufYmfVfiedazcEkRm+d7EigQDkohgfKXiS6D4cVAu5QOD21fq29nbpN2QCvYeu2y1bV2aE6q&#13;&#10;vS61Ug2ZrzE2Ml+3oQlh5yWuZb/dt3O9XTJjQfiGUqU8Duc7lFMoHxBcoEV2cqGY4rRjWcXDYagg&#13;&#10;ijiMoJxwoV4Ie9S1j7KiVF0OHpCydY9wfijB/YSJ1jNV362qwTc8gjGxhEGxlPhWqmoIhnPmzAk4&#13;&#10;R8GLohblOuEoLREoXTFSKv1TNmzHxuKmu/BcxFGLoxR+0TnJwCwEhYfbJCAPABDw6S/GixsRqk2O&#13;&#10;Uo8xhnKYPKDj4RpfzCMsllB0s2DiNAFlo4yGvmqheE63+0UTZ9sXx2sObWlOlD7CUZc0+WW+yJRO&#13;&#10;XtVvzdbBTNDpRkYUyLoy0qbNsYkYWFKAAYA2A65g7fVDaFE4OKKfSoGngxex2INP0n/k7ycoiIMh&#13;&#10;AJ988BOlb6+CmHHOghGDDIYDeEDcJ6TL6ZgOX5yExugrTiMSDu1QR9JhlOO91yvE02+AZ0+HopZ4&#13;&#10;7qANyof+kDkmT54i+tBGCdUV8DLDj/AH42kvTuJ4PMOn8akfmyjI33+HuEpKWwDiACE8PCXPob5q&#13;&#10;8649uwKtgg931NNx6OlJ6s+eFzgL+ke1nXctrS2Fb0fSJjfKkBYcgn8UCZRNH+IOab7gKkrGjZ88&#13;&#10;Ha3y02O1W3ygk8W++qBZ9HBAeZEfNEF9vL48kz/4njt3bqIUSLqIagRYps1OX1v5e/uclKp809nq&#13;&#10;ZJTDyOgnNpQeeYIFMpuXYWMAt2LwWVR08J3B4qIfyDGk65SWoGm3/fPq+22cTna96aQL7dTJkl0j&#13;&#10;oN9U2cTYmjeIQZs+x0LH8CnozIG2AOAzbif4IS04hp59HFEGjjx9LIJXxo3nQX7kS3rC0tC1/zEZ&#13;&#10;GT9pHRt/Eg6s5NCrKFpse1UGClTbA3YcQ+57jgl9h1/hVBy0KKdoGBwhH57ZO9S+6dd6/piNy91g&#13;&#10;o6c/IyTxP9Mkk/CdOQAjKm0HaDP4gj+AAze2Q1cu2zM20rQUEkd/SOdGW/oARxgO/EJb4Aq8Uj6+&#13;&#10;459wxnKdrg2tNXQ3rbSu/ZsC7sF/gIBifoSHfOBwepRDeWxiUJ/xqCmgY/OtNvYk7YxvPLlQOL1y&#13;&#10;ur5VahNF91yxGIyA4s+qa53S1qrGUJU4fXAqJCGgrja7dMpcO67x/7P3HgB2HdX9/1lt1WrVe1s1&#13;&#10;y5Isd9nYxnIFY2w6Ng6E3vk5YIh/lB89DgRw/oSWQCA/mxICIYB/EIJDCaEZMGBwAONuY0uWrV6t&#13;&#10;str6/37mvvPevLvv7b7dfW+LfY80e+fNnXrmzJkz58zMxShSgB715SHRCPwFmvfx5DFinuZ8jTD8&#13;&#10;/iSu+3vVJk7mAx4n9kMruFJAfOgG+pwqA2G/b9SS6OEHdZXpt82+erXWvLL0wWxi+PVN+iWnJZQ9&#13;&#10;WX/+7MNm512qHT5L87HgWZwyLAlflLIxbWRkaKnbwlE0+teBZnAbxW4PyD3/5v+anXiG9V3xyqI+&#13;&#10;HeqV9qlcs59jiIHb9m6xGzbdZtds0umcXQ9qjKvzw6dNJMuFtboII/B8H8UwcJz4OTIhJx4P7pXb&#13;&#10;YVfq2913P7rXXrT8FDttTvsYtiorelgY2LPD7G5tSHjwfn2z9QHRw04EELO5C8wWqz9XrLG+Neut&#13;&#10;bmphk8mwyskSPe4xwHzIugM5CnkVWQ6ZzjeMIZdN0WcUWltbwtw52ghDPsYFOU9yX5Ah0pW4T7ds&#13;&#10;xcDmaubRwCqdX8YR3J97h7GR+bwg9pvd8RuP1P+JIH7C6Zqz55qddKauWv2ebvy6Xt9bVtStUfQT&#13;&#10;5D/uOLOzrzDbcK7Z+pMq07lHWVTDm0jr1cgpyyPDQIaBDAMxBlho7pBhabOElTv/IIHlQRmaJMDo&#13;&#10;uqq+KbriadFys1XihCvX6JsPi3Qf9QBCyzStgi55jtlaMc3Tn6RvS3xZC7ESCusLVIGnvNXs/Et1&#13;&#10;peJ5oTZpNo/yYJ8UwiiFUSKwgEQZUUrhEjLI/owYAxPwzvMAAEAASURBVNs7HrXvP3JXooyLriVr&#13;&#10;0cIlPx+PsBT6uVH5HWV2D8o/KcN1td+NWjRdumfluDI0IqxAc1wDiFEPwQp6RCHIDq5aGUMGQzH1&#13;&#10;wvDm9UHoY4wgDJaEQzoJsk2KsHvvNNt0n/xalByQ4pbrq2bPt7olK3XF6fEa31qczF+o/iij/CiZ&#13;&#10;eXUDUQ5y2grl9NatW4MSEYMQ/ADFkCsQ04qo6tZiguWm77IUAYMVSDPVJDT1l0gSoNNxU1mmEvX7&#13;&#10;Sd+w6ODpyvN+kcoEoNCj31FIkwcLmVqNLTeSMI65BoayCOMJbdUCzpi92D65Q7sTMZb0aszJ4NEp&#13;&#10;lKPURXdYDVB21h0USvKhVEKhpFMrb12wVleniseWAB9D/iwRJR8EfgYD3wzAtccYFFxZ62mZw6EP&#13;&#10;VwbHfn8HH2Osw9sS40BTwtfULJTHxANQBlNvnsgEPKEfeCGLXsDzx09caMoNOf6btIRRV68X8fEr&#13;&#10;ST4d8XHEx/lv4vIb8Pf4qQ91wZBG/lzBmcdDUPoRKwHiOrjfn4TTjkNHkrzACfyReYnyiOf1DmmE&#13;&#10;HoyXnt6f5OP+NuQ6pcUozDyGnzww3GBg5Lwt9cb5CT2+e9cjRSV1cWMZdekR3mif14U86EP6n34g&#13;&#10;fErblMATSOvvvTzyZ9MMecVwSPT7+ftusY/IIJjcrqCxicE8Z2TkGvdG9Q8nsNKsK+SjQKgeatEl&#13;&#10;gdrYFDqTTkrkm0N77dp7fmptTZPt9etn2QwMmDkgR64W5tpbeAS8CVxQZ9oGjgj3NvMEeOLSNEI6&#13;&#10;wNND3+QBLsAd/AfeA33AC/nteUxTuQ2Ko4CQh//pOfqwHb3vQ9a1+VvWo32BwcioaKEqVCd44C6k&#13;&#10;S+rnafs/4/e5NOFII9YTxhl/k1x6NbQ6t/xAueq7rlOus7qWJUXZwQM4Dd2bM0q7Moon7aafGWvM&#13;&#10;EbQZOsbvY8gzc1rhCd6gOWiK+YF8CAPXnh84I1/n5eRJv40G9B2+Td9CFH4c1QGd/InxOho1UXle&#13;&#10;pJ6wlW7N432ilTSsa5tl7fNW2uYtfxRhqp+Zk8BnqHWZMZXOZJDfUD3zXJiPRA/hiKWuET999lJb&#13;&#10;PEUbUiPoUJ+yYY4x5+Moel3SSzzGj9MOvx3w58OFFOKBHKJ4OHE9jT8Jg09CV8lmk2kEFcMjm/U9&#13;&#10;RBnx3vSB4vBSv0QX9k39+ebrzP7hGrPLX2F985fku6lUErtHxoNrPln8in222GYR8WlmoamJEEE4&#13;&#10;nbdLjmHr8OlXWd3TLpehudiw66+z58TBwG92PWSfvvdmu/6+myVLqqMbRRRNcrk5MTCgaAwUtSzI&#13;&#10;GBqMrOvrRSAy+NuO++3jRw7Yto6D9r6TL7bVbXOKkmQ/xikGHhVTv/33Zr+Q4eKHMlzcKH1dKXj+&#13;&#10;yVa3Ufq4M59stu54M32nM4MMA8PFAPMmMhsO/Qwy8MGD+n6jZDtkM9Y7yH/Iyshh8Zw63DKHk44b&#13;&#10;AkrClpShMT+XlokfZ+JzLmli+NO34l8l/Eq4eEXiztU4fOBVcvfp00LSuXOnvHBp86VXX7VGOva1&#13;&#10;JdKPXlC6aaNXclZShoEMA49tDPBNtX/5B7O/v6FfO4vYr2yH9t5/MnvmC3XcvLVf3KIA7aRiN5W9&#13;&#10;/CqzL0gLskuCkBQE1qjFHicfo6tcitJFP9gZj0IBZQzXbjGRoazzExJR1MxbJQzsOXzArtt+Nyvt&#13;&#10;ZEGSO83IqYEiWhhBeeSDPgZFYXKqUTQhJd8Du7fYnQd22SUjyLsWSRGWUDhAhwAKwi0PbQlKrfi0&#13;&#10;TS3KHihPFCEIdSg+UcahZCsJ2vXY97MfWt3fvcDspyVjFALf+Hyzl73J7OTikwqFCKPjo21+ahRl&#13;&#10;tSsa+f4fbUYxjTCbQQ4DKBxiSPTaGscKHHTgEmnkwPjw3Y0oy3GVAgp2FM6MLRzGh1oCCmiUiSyU&#13;&#10;eFIedJUoI6tf8ilSrJ41fYHdjFK3QXykTwYaaaWlei1vKBlCNehBuryDDseIheIYRVLLArt48Xqd&#13;&#10;aCxtaBxCERVFBX/wRHgSmwOgCcYv8/ZQAFrAEEx+zPfkST+RH7zOHXyBcH5zYo4nvINFLuHwbtJ4&#13;&#10;PPxd+i5WMjCSGhEHxyIaevBrgfgNPTfqpHefDGzkh3PgPekoDz+O+sKHcdQFpTkLcowe5OV1iuN7&#13;&#10;2Z5vqWejNn6QN3QLrbLxZbhAfZGryKu9vT3gyvOi36gbeJoze44tWbIk4N7fl3vSLjf88AS8rY4z&#13;&#10;TlX2yXjlcYlDPdwwxG8HXTZrN27+nV173y+16e0hKVOlIOObclKocm3uZPE0TgPD2gZib8l79a08&#13;&#10;zI5c2d6HotWnygM77N1S2s7ThpvXrDvXi5e+ti7MMZyuR6lCf/Kk7jjw0yclQWzQzSfOeehXgKf7&#13;&#10;4Yn0IzhGOYPxDNfTJWOa/pG380JX6DAWODkaQ2/nTut86Jt2+J5/DUaFvJERwQpAbgtSVoKBEDak&#13;&#10;P55OuNI3XjkJgxEN6udN72Hh8sHvaSPiZ3SN6pU6UCOZPoLDuhHlwQc36TaCHQFXtL9e34FrqE92&#13;&#10;xYMH2kdbaTO44KlRFPAAz2AeQHHFuOkRroWygDdwF/ITHqEd8IN8NpqGxaipwdtz+D8NA+ykoinP&#13;&#10;OyMdu5a/vd/UU/JCgsnJRq3BUrBM13K9avFx9p6HpLBmrsgZK/QF0jBeqD25DRfgApyu1wW2qoR+&#13;&#10;sfFFfWxt8+0Jc1ZYK59kiMCNyN6/jPPBKsC4pN8ZU04T/iwVVqdx0dgI/RRoiPhDAp0Gt2u1SfYT&#13;&#10;/zakZCHy698bTkLWvU/raI2FkqANJfb1zxe/Iip2QlBGdUOdo3qzKSA4vcN+u13O4Ufy/PzHZhsv&#13;&#10;kqFhkHW7p8me4w4D+3Tb1Fv/50b70UO/1c4ZyTDMieF0v3g9PFH/pNrPnUhO5kYaIcqQk4ykdxrl&#13;&#10;1lcvuuG7xsGJsLT57d/u+YndtX+HffuCV9iS1swgDd7GNXzvm2bPe/ngVfzK78xw7eI7n/5ach3j&#13;&#10;4KmyGBkGBsUAazJ0MMhp8fcbkdmQydjEyHvm4XED+24vrkqYS4uDhvzrAOvJCkGfFwonGzndOA6h&#13;&#10;jEQyDmuaVSnDQIaBiYEBrl34l0+ZvfGayup7h6L92WvMXiWB5aq/SY6EV5KSb3EsWRGEXfj6oKvH&#13;&#10;XJ4oIlCEoXBE+Ycygm8L8URxOVq7lXPVeVw8dnYdkVH3Qa1GpFxCa6IFbaMWKCNVOqSRBx1wmic5&#13;&#10;1ajcWfQc3GY/O7Dbrk5HHie/3fiBQgzlFyccAQwUYwUo2FC2oLBFgdwPfnOT9X3yLVb3+V/1e1Uy&#13;&#10;4ONfMcP9/fvNXv/OsEhNxmzJ2DULRDhta22zfQ378gpJlIp+Cg1FJPxhgb6dQ/sf97BgWTEKOvUz&#13;&#10;6JRQMwzSg4kmongXPLk9VztghwAozKFDFHcokkvSY5n86FsUhhgpyIP+ZbEyZCVgmfzTwYxhP5lE&#13;&#10;PSmL8msFx89aapfPWW43t8o4zg0CGDuk7MTw0abucaPJcMqn+1DqdqLEDU68u0cEIOPi2TOX2oWL&#13;&#10;1w0n2xGlwThIH2JowwAIPcA/Kx2r9AcLVmgBBTSLVgA6Aeg/aIPmBp2rwojXou9dtbRMtuXLlwej&#13;&#10;BPFwbmh0A2UIl/GCE3qxYYx68hv+Qx3gMdAHtBKMS7m8PB/qgB9AQQ6QFj/1R25hriA9skuzjJZu&#13;&#10;UIpp2/2kI73nAb4olzxYzPObOpI3QDpPgx9H2nJAuxmnAPJTOi71pb/IE2PmtBLfFSuVd1wuaSuF&#13;&#10;FtUh34FRoi0H99if/e7buVMb2vEbTjIKrxozfON5KOMF7pc4nayU57B+9WJUAU1s0NjzkL32T7+0&#13;&#10;i5cdZ8taEzrzqqxduzZPH94u6COhGeiK0afxlw9LaNPDwDfAExwFusvREGmcvulf5Nq8wU04ZPyw&#13;&#10;2cZpPmSU+9Oz5xY7/MfXBxtgMJqqLdhlAgQjI42j1SMF8iBzPWJjI82SfuXobe+Xvnul1be/WAGF&#13;&#10;eRhcTZKxlg2C0Cy8FbplTPEbGsQAj5KKcesOuvYrLxlXMV4Zh+SDcRLHb8ohLfnh9zHgeFelA4/Q&#13;&#10;6FT9ikHdEQE/kn6lXMacP33s85tyTzr55KLrLvt6tVmld3NCxsqmkC95FhUSlVdLL21NeFIoXlXo&#13;&#10;PrLDGjna2FCQVZdMnmHPaj/R3nP7DzTO9A5DoOTwLsWvl3WS77EDw2kB5MH3Ho9A/8HIKGLpkSV2&#13;&#10;8jS75vgn2ZzJ/edaaGPpkqXByO/8j/5MaCnZyEF9Cn3LL9VV/M7DiO8Q+z1sxM/tW8y+/JnSRkb2&#13;&#10;vYmdBb5CQXSBmmwH+RHBBz+n9fAxMhS8TFccLope5Lx8tuSdHy4OZ98Vw4vm5Qd6HEUvaPskSQJM&#13;&#10;kXSzutSh74ffsLoTNmSGRkfIBHvu7jpsb/vV1+1HO+9L6KpJcyLfHA6bA+q08Sa5QjyQR65t+AHG&#13;&#10;IoSDfZEVYrd44RFCkUGdQWijwe+3/tHe9/vv2lXrNtp6XW2cwTjFwIfeZvb2vx1a5TYr+qXPM/vU&#13;&#10;tWb/S5skMsgwUAUMMDdjcGTuRp5DP4MMh1znOhreu+6sCkWOLIuFT1T66AQiC+eEQVaWL3FJE8PC&#13;&#10;k+JfE9pfkOAndDOyymcYyDAwLjCw5QGzb3zR+mRkdIG04npd918ScsWSXvkOXY+6seJkhT12FScJ&#13;&#10;yjC/VgsFGBMYkxkKCAw87JipyYKy8io+pmLu6tLK+NAOrUh0BW4DCgvfIVndZkJz7MEMszwLZJRj&#13;&#10;3V32QPeRsD5HTTbeADrzkzUonxCkUMyi/Jw2fWyuJKFOKL+amtBwpOC235h9+C+s7t9uS72o4Ocb&#13;&#10;3qVI2gP74tePyV3xtKu1rTWv5HeBFqUrfADlIk8UTPQJBgHiPG5h+Spdaa3WH8hh4FE9pYtI9KuS&#13;&#10;jhljJQHJWQ6lWFohduZzSqYoFch4QGlOf7gSuFS8gcLoW/oRZTtjC+VxrTaTMH+4MhlFZa3Kidt7&#13;&#10;pr6B84SlJ9qv7/lZouSBXqXsOSI+mJzQStQ+cZrB/LneC0ZGToGFDSIojLVhxBYcYy9bsnawLGry&#13;&#10;nrHoJ0TBNUYGTpFUCtCBL1oZ6926trMhzEdJDj7nx2RNH8IHMUDQpx6nVJnQaew8rhv2SD97tq7T&#13;&#10;nDEzGDeC0UN1cCMhbfL0sZ8wfpMfaaDpya3Jlbz4OSnHWCMe7zkVh7ET4DcUgIEG/OGoD2OBK6R5&#13;&#10;wutYyGN0pByAstyRxtuCn3Z4nuCFE5vgFTmKdygHwDX1wSjM1YWMC+QqxnGYokMpNfoTd2CuCJSq&#13;&#10;P+T69t0PKUT1j65LHaqRMa41HBAD5WSd/DkEY0SG7dNmqi4xvn077IY/3WqvWHuuzeDkZA7AGbgB&#13;&#10;J/SF49bfD/QkHc4h9pMPv+lD8obXwUPpW+gdHshvZN9mjZ0Y+g7ea13b/l1XKygUzYBQlEdjVY2M&#13;&#10;XmqCuUALGBv1sw+yYtqQuNi17V/1DagTrWGmDBk5mCxDEpuAoLdW3X6CgbCxOdkI5bITT9re3alT&#13;&#10;zzqtAw5wALTp8wjjBtwTxpM+8X5wPJJPjN9cNQJ+CWds4cC3+wf6TTzvG/KmrpQ1UxsoTmCcqg4O&#13;&#10;vaLXoHwCTWMOhUrgg/pCfx3ebH0dupK0rWBopKqrps61t60+2669++eS+/dqPqJj66wDPiXghBRQ&#13;&#10;yDX8LPuH8nAYGQ+HH+JR+gRHIBRtfJkzb7m9dPVZNruxv6GR/g48p2zu5V84PZSPUYU3Mpj23ayb&#13;&#10;Qa5+f3FmGPYwBEISTHGOLNrP0NVehvDtRKEhD3/xTrMVx1rfJZfno+ff7d+T9+Y9+bw98/ybYg+d&#13;&#10;PUkFF7MMq/vqF7RBODMwFCNrYvzaI1nuRn2T8fpNt2o3meQ65sOckbFeMhWyI2tpKAOXBg/jCUky&#13;&#10;putFJ9x+0Z0zVIY0nYfsnx74tS1pm2kLp8y0WSXGaDrv7PcoYkBygf3ku6WNjPAH+AzyAACvQT5I&#13;&#10;REtCErjybTrduMLs3KfoVrHs5KqjJXuODAPIZaxNWOexaQ65DxmWJ7ITftYUY66nWXG8GhoZGjni&#13;&#10;rWWOhEcxT+eUZXBBHBhoIqIWIq09q+Cf4D5nHxO8GVn1MwxkGBhzDKCI/O4NOpX43v6CKcppGC/r&#13;&#10;TcAZq9agRfCZ7yiO2NKx62SImF30qto/UCxwQoInyjMmMowMKCVQBkzVB4jruZI1gxFjYD+nbbo1&#13;&#10;k7J4ZuKVq1w9PPTiWSBJLZsrq972yNh4oPuwzWzor4gYeu7VT4GyCwU6tOenVVByNOskzWgYK0q1&#13;&#10;iDGBK4KH7re+j11d2siIron+9SQsSqQrC06PPLzhvdJErTd70iWKP/r9gfCK4IoBC2GV8e8nIsA9&#13;&#10;wivKcX+PIItS8nEJK1bpmmrtWP341wrNx3CI8bEBJi7oJ0grHOGZxSgCt5TGeThVvjOemP85mIfx&#13;&#10;QH8AQakcKWIHS+vv6V9O6PopH/Kr1ZjyuQN6oYzRUFSum73Irlx+mv364TuTU43wWR3r7pGy54gG&#13;&#10;42AKI8eTP+lVTE2cZJSJVz/UkcHIqH7Qqb5X61q8i+TGChirLVIe92mO5urHst/NKFFB+JnP99DD&#13;&#10;4cMHA22UiJoPog9xGBAwDpC+HHjc9Htol8Uw9NHamlzJOFA+nh45BING7KgDdQcPnA4kX8p1I4Yb&#13;&#10;Ovx3nJZ8Ga49PYnBg/oA8ENoFqMj6QHS+5M83M+T8gDmLdqB3OSyE3RPGPIU9eTEJfmCA8Yhfi+X&#13;&#10;/nCckVdQa4ZpO8nfy/F4lOlh8dP9vC8H9+/bZp/jOkfapW83BzlTCtVWtWUoJxlL5U9tuQYegyWn&#13;&#10;iUPevVLcSsn6v++/2Z7afrLNmFaspcfwB44ch+CMuYm2FBz4KS7R3xWHFv/yPN3Awsld+B6OcqdL&#13;&#10;1gjfZ4ySdW7/L+va+k9BNKfMYL+n7OBJDEVR9Cp5KUB5cz0jEptQh7GRK1u7tv2XTZr55CJDY72+&#13;&#10;w0dbnEbBBbQJPUFrjI2YhqFrxonjDBp33uz4hrZ8nJGevMjTx5GPH37j93HFb+L7E1miR9+Q7JYB&#13;&#10;jHB+d0vu9LFGOTH0ceWvjEz0OX1BHWOYxDXVybCLg8fQn6tfoAlVQ8+e7h1yB/N6aK/cFF1f+rJj&#13;&#10;zrTP79tq27fcJtlfymwSCDpkdISzcLIRjHh2vEuDN5/4XJeaP8noV3h3S8BYsMo+uOyUkt9ghxbo&#13;&#10;s5h/UEaM69jv5cdhsd/zIl7w0wJoVmU4xPE9bMDn5vut7keRkpLIiJssf90QCJYS9CU0gdEP5M2V&#13;&#10;2yEXK/5/KaPlhrOTT4noVR72pQyNiN7kEcAz99/pJ+WrTGcD3twHFI+TkhlMOAz8dueD9tJ7f6GN&#13;&#10;gLtEbxLow3Wp4kViwi0am97VlTTMqYc0nILsEGFJG6Q8RciNGr37t9l7Hv6jbZix0C5dekIlWWZx&#13;&#10;RgsDd0kmeuVz+5c2R0HsM4ZHeAcz7uEbrOt2y8XwtivMrvuhvtt4QRya+TMMjAgDQT6SjMT6AXmO&#13;&#10;DY2+ac5vrkDWYh2EbDfk+XdEtcslXi1D4wL5t+V+Y4zHQB/mVw2alGyXi4XgkMzn6Mr250MTz3Eo&#13;&#10;Sx4bkBkaHxv9mLUiw8DYY+B/fmn2obf0r8c8BbFwigUWYhGG7gWmHJ96+dR/mJ14nRTcb1ScYuWM&#13;&#10;YlYVmJRQfqGMeOSRR4KyzHfNcL0UO7+Z6DIYGQY6pdgMk225CXdk2RelRiZ2uTj4VOa+Pp2MktKn&#13;&#10;n0akKOXY/kA5uHDhwqCk4kQIdIhSa9myZeODBg8eMPvZD6zuszcVI4qrndhIwDDJKy7k9/GNwLVT&#13;&#10;LoZrL1ca7aI85+I4dNT8KGBRuiKgIqyivOQaDoRZ+AC4dz6AAZh+QTH5uIMVa6zvwmdaXWxohF+j&#13;&#10;UaBf6yUoo/SKgZ9uZJQOowg2PttsQ+WGRpTHKAvh0/Do4fQB/BtjMUZkFii4Wly5gqGF+lJHFj3Q&#13;&#10;mCuna7n4mSmjyTOXHW9v2n62fUxGDTusDsoxQIyNB/UDYyOGEB+eBf6Y9I73YNJ1fdYhTw9X03Eq&#13;&#10;zo2MOmZ0ypKT7RXLTiqp1C3q5xr+AJfBSCJ+ORygX1iwMv4Z425kK5cXfBlAmQy/GA4Nkp56w8+h&#13;&#10;CYwPlbCTtHGCfDDkQV/Q9aKFi6ypGUZbOdAODFykd3rllBhyUGIcKf5eJfGTOhe+YUkYDuAdYzRc&#13;&#10;T6n2YWQBt4RxQpJxgQKAthD28MMPhzRxHuQDfnDgO3alwsiLODxxtIV4Hl6qj+7R9em/2Hyb+JX4&#13;&#10;ON9xk0KVMTFSIyN1BxhT5MU02I3FjDKOaizqNMcdp11m66bNC3GIC2DQQmlCX1Bv6kw7wJU/CeO3&#13;&#10;vyN8uMDchisHXTs+aJ3bhZ5YVg+MAvpPc4xyuQwnPMGc1YnfAEIdByg7ZReZtONt1tL+EhE9WpwC&#13;&#10;TG2balu3bQ3jF3pzgKbAEbQB3rzNjHmnCeK4YdGfnp50xHOjJePBHf0F/fKkzHRaz8PHBe/rtWlS&#13;&#10;WYb6kG9M1zGtsms/3be9nAKsJdq9wiN4CluqIvTRH9bKqHD9sWfb09lk+OBvchFk4FeaTnUw32zE&#13;&#10;oFFqXkrPR0eZj3zTS9j4ojw7tWjUN2bfLiP+C2TUTAP9tHnz5tBnziucxziviJ+kT/8mHWFF71Rv&#13;&#10;TpDTf+l3xCM8/S7JQt+6E032g98JN9/QBt0Yik4y+qydixCqoz9cZ4pIOlsOY6PDrV8zu1/y9byF&#13;&#10;HpIoNDtSBkG6bTj0RbrCkJM//lEoMvONXwzAab+9/X7RyU/FW+eIQYkuxW+4RWeoRsa4lZAT1Eoe&#13;&#10;vfL1wMPIu0GLhR0P2tfbbssMjTHCxtq/SxP+T//T7JFURebrN6zKWXuOBwbDCB1MOC7mO7fr90+U&#13;&#10;13GnaCNq8Ql3vckgw8CIMMBci5zEWp51G+t51hb4WXugH0CPwzqG+XdU4bjjzS57htkn/6NQrMST&#13;&#10;MEbChmwJMGEM+YSr3wg5rKGYPlNTs71YOpLjNxTymuC+4a9aJnjDs+pnGMgwUGUMfP3zElxTeaIf&#13;&#10;QGAJfF9M1vks0dghSbjftABjdnjd/zF79ovN5i/ykJo+WVAuXrw4TFZMYPsP7A/fykMpzalHJq8M&#13;&#10;ho+BBu1ED5NqTjk5/JwGTxnm73w0/VKZM7VFvil8OyL/Ytx6OKUCuBKSbzYiQNXqFFbFiLj7NrOv&#13;&#10;faA4OsMCQyOSBGPbFyTyBkHKd16zcNGaJg8/ke97/2q28clK46uZ/Nuae1DUI6BiZETRC34BcLx0&#13;&#10;6dJw9d/u3XskwB4M/YDikU0HGB1HXYitOTYGKEDXkoXd8a9UP13/g0LEffJyGCrue94y+GSbCqcY&#13;&#10;iRPDOfpx2WtkoKycl4L3jiMdgbZQFqeVsXH25fwsUFA4o+jFAHK0Izn5Mpy8ypWBMpp5g/qy4KE8&#13;&#10;ykUxTRjGrGqBK7iZsxw4qf3XZz7X9ki5/c8P/jr5NlajOiPsUq+3Iyg/9a9JY5RUnPiOIek2GdLk&#13;&#10;4eRI+P6Vn2TUSXCDf887zj5z8jPs9DnL46QTzk//QAeM/X379gajc0kFcK5ljHdwjUGNfsaQ4Arm&#13;&#10;oTSeNKQlH04yDRecpqhTYxOa5qGB1516MKb4LjX8z2kU+nJwo0kybUMlTKfJ0+mQ/MAf4wlcrVq1&#13;&#10;KrSR61IZc/BM553wV4w0lI3rlcG1R3SGH/A8ieN8lvLc73UnbjrM49EmNoZ4e4h7WPn99oB2u3Ro&#13;&#10;2zCnN5hzpFRlPATRlEhVAPIiT75XFcoIStZWu33PFjtz1hLj+3UO1BO5krbTXuoPffGbdsbt4zeO&#13;&#10;PgfP4JVnKRfjyMsa7Nm982fWe2hLOFEYqp5HCtyimFcMltfw3lMGQkS32ikay6GvVwqYrh03WePS&#13;&#10;5xVl23G0IxiRoLEwDoQPeC70BV55Os7cOOh4Btc4x7X7eRIHR184LVKw+5NnMj4wInpfQP/eJ/ip&#13;&#10;UxxGPPrT+9D7lnIoF6hHKR9Bvb7zib06zKlR+Nh4GfPJuA8P/9kw0+qiK4HTdbtE32r8d8V9Fi8e&#13;&#10;uEVZCHd9MjYGQ3+9ddBA6Fo0lsxLSQ5kD0cIcxFBpGM+yp9klEwgQ9t7NjzXXrT6CcYJyhi6ZGTc&#13;&#10;qmuhWb/Rz45vf8ZxNbLKkjjx6aMYmEdLMY1S444w0uOgiRUrVhTxpZDvXf9j9lBUAjIVzaHvAwFE&#13;&#10;72IvAwX5mvU14oVQEuDb2t11hW43OOvCXIAexG2RsScGEFzctPhteX/arijazmBiYeDXO++37+3b&#13;&#10;onGojSfRFeItIpORcnxlEUiXvMJV4vA1rSPs6EH73N5N9n8ObLNjpy2YWAh7rNb23tu1Dv9QcetY&#13;&#10;CsNTAiHQm7gcwEfQ2+E47UhcsZs8/Ow6XZ96STHvyb/MPBkGRo4B5mTWFMh5GB7Rk/l6DlkP3Q7h&#13;&#10;yNbMuaMCq0/Qt0pf2t/QyBzeJscU6eOGCjHv4phLJePmP00jb4Bnv9b6Tjg1Hnn+ZkI+MwlhQnZb&#13;&#10;VukMA+MMA49Kq3ztZ4srhRCSXzClBBZiIrTAbdnxweLqIIER3HGrdmsqE4TUUQAmMJ+cUBKwWwYj&#13;&#10;BMoFFqucgim1UB2Fqk34ImaE7z9IMmVy5Y8W3r2h/2vTNF04ly+HUznTGuptWpMUHBMAUJJh3EY5&#13;&#10;wRWe0CECE/THu7EAsFl3+2+183pzoXiGb16IYgFCQAT+05Uh6UXJLV8wu/fNuib5+CjR6HjBI4po&#13;&#10;dsL596sQXAGUggiyPPfvbw4GSfgA/YHRCCEWpea4Ayni+rZssrr775Li6k9me3bLGKgry5pV1zky&#13;&#10;Xi9bbbZ6rTZvLB5a1RcvM3vz3+mqnIvNvrmtkFb2p3AtLsI0ii76m/uSMECWgrd91eyUs0q9KRmG&#13;&#10;ApZTCeRL35T8XmjJlP0DGT8YmODjRzuPBiNTtU41opj2K1x8EYTSmbGLorPahkbokDLTi6ipOor0&#13;&#10;5vXnis+12D/86Zf6PtxWzb9SLmJs7GswTsh06Lo+n3fpLpArNWgOYXoq77xSt0e4x8jYMs1OWLzW&#13;&#10;Prr2PNswZ3ku7sR9MLcz9lECd3Z2BRpzw3CpVoFnHLQDTYL/UkrlUmk9jPix0hmZYrhAPeh/aG2o&#13;&#10;9fAy/cQhPI5xEBvlhiPjTG6enP/+4jTtZj9wYF+oG3zUdxqjAKC+tN0duMTPs5y/6L0Mk9Brch1l&#13;&#10;sUHI43kb4+cjh/fafRgZoe86LXtzCnwMHNWGJE/KEWPkW1UyNt61b7vtOry/yNDo8zy49/bTr9AY&#13;&#10;jn5252HEc1qCJt1Pnzk98EwbtryN8NHZkqnTU/XRXT9NbrdELwM/BwJq+FF9HIX8i/5QhpwXxVNF&#13;&#10;90kJ07njv/sZGltb2wK9gQ/wCC5os+OEcHDH08es0xxP8AzENOM49Pw8T3i5+70MNyYSjpukjRic&#13;&#10;Bir6rQZAq14u9fD+9TB+46hnr4xp5JGHSdqZ33CG+upXQkSOdAN+9IOAPLLyKWrsocyk5PDUz7pm&#13;&#10;Hadr9J2i4XXRHza0nL9orX1bhv2rm1vsnoe0We2IbsZolKwVTlElY7FH7U56xAkglJA0Om9klHDR&#13;&#10;LWua+LfNXWPv03Wpz1txqq1uQ7Ashknqk+lSNELv3sfOe4gJvgFwjqGROICH4/d07ucJeJzQZ7l0&#13;&#10;cXhROvEryiAurk5jsx/c9bPiIGSpMOxiXBRHSX7l3iNfI466oZGXd/wuiZL7S2vrZqqvYkB+Y99D&#13;&#10;eBn+xG9Tfr0nStJJhXfr5NVYjKFHODmc+yYsYwoIvInvc5JH7jfPwL+gY29KLj7h/j427BaFK673&#13;&#10;hZcTvw8ZZH9KYuCWnZvs7r2S5etFbOF7ijpRr07gdHGuK0qmqzSQPJgH0dxwejncIgBRHzpgNz1y&#13;&#10;ty2eMkubA0ZHr1NpnR+X8e6/2+w7LNpygL4OFUMpI6PHgULoYPgOcUnjWXxbesDL/5gZGvO4yjy1&#13;&#10;wgByGrIZ8jP6GTaO+xPZj7U3+lzWdj4/1KouId8TN5i947VmH/hMoRiJOsGQyDzrunDeMg8yZrQk&#13;&#10;yY8deQO84fKgJ6kGH/Ysx/opKS+DDAMZBjIMjAAD+iaJPXBvcQZwSeTI/IKpDNsMCwpxXTjRTLm9&#13;&#10;cg6/l7J07YlmC9s9pOZPFAkYElq0KGbRggIZx04ZFjUc22eCy2BoGJjNrmd9CN661dcoDjTT9uAV&#13;&#10;WZShjKEVkIvN/J0YGSkiV5aMnOukcGcRNVEA5Sz0hrCEUphdW9DjnDlzpcxKFu+j2ZY6rlC8Rzuv&#13;&#10;Y2C8hgWJnjnFQPw68ec62I2NdAGdBPxEDoXIGBgawSVjnPHO2AbPrjykaigM4QOMdYRUBFjiYPhC&#13;&#10;iMUQPGoCLBUaDLZuNrvlZ1Z3yw91ve31Zj8ukeBpUghtvFLf0DjfbP0pUtZVuqtY9AYffoN2q9b/&#13;&#10;pdkNKV7PcEZpVQ6YBz73abMLL5XFMLWrvlwahUP34Ju+YDyMlO7h3Z4n/YkRxBVTA1Rj0FfQD+OT&#13;&#10;us6aMSvkywKIE468w9BYbUCZefTIUWueXDwXnTBziV25RkojKfU++sBvtHlnj3iujM0YV3KnSMJY&#13;&#10;Ff1L7RlVK8crUZyGUyNaBfVpXm+bbRcvWm9XrzrdnjSG32WMKooGWHLCLhnSd+qp9h3aL22W6svp&#13;&#10;vjat6GZK8azTxzZzblGy+AeLU8YvmwygCfzl5vVgSMgpQDEWgPvhLFyd1mJFdFynSvxurCAv6jUc&#13;&#10;cH5HXuABNxKA7vu0Wxf8gcde0Q80z/wFD120aFHYZTyUMkgLnhxXbozxJ+/xx+/dj3EBvh7DjiP7&#13;&#10;bXOHVv3cakBfgj/RPyMgHgVxmuH4PT9kjW6V4cbGWw/tsb1H+zNJ6sy8EtMG/cIcwxPc+pP2evtJ&#13;&#10;5+2N8UBcwOnDaRd8AVyRy+nS4laLpnd/xfpgE4gW3ohEeCfZKAEFQ9OSNXKoo069e1HcfDL3Tg9B&#13;&#10;S0tTaAe0y6leDHSOH57gIX7iZ8yCD3iz48fD/DfvoR0c8XgiF8S/va+SmhT/dbp1+qQewXVpTGiD&#13;&#10;i/cn/Uv/kRdxKRfjeZqv1LWcIAVVYmgslMSEO7yxX8hjOD7KFeSmCrz1k5fYpGYEwfIwrbHZntZ+&#13;&#10;vE3X98bfqm9y37z1/sTYiMGROQlDRzjNmYzLJCcKwYkWOMnIE+KcNtuOm7fC3rL0JLtCJxlbw8Kx&#13;&#10;f9ngc4Y2UCR0D10lhj5iJmFMIwUDIOH8Bvw9T48Th3tYiK+s+3qTseXp/D1pQhy9DgZN9TV01A+2&#13;&#10;3Fwc5GOwOLT0L5qGS2e7+Zai+ESxaeqnRXo+Er3SXqKQFlzDr8oB70FPbMwk7nNeqU3CU4tSuTyE&#13;&#10;TEQ/QOPQtY8bp/HkN2MyKbfU+zhd/L6Uv5Iw8sP4z3/A65L8AgXFOIh/x37ix79DvuAogjgsLgc6&#13;&#10;iX9HSUbN+4OdD+mTNTuS8Zc73d+ophe3fmTVIS/y5IrkZB7UQqD7kH1XhsZnrtzwuDM0wl7qONWU&#13;&#10;gsAjcmExTcXhnoT3pcIT0hs475Jy3qbUWo6hHKYWeg9XDuhTvWNdzz6DWG+H8TKDDAOjgAH4KLoB&#13;&#10;aBs5DZmN+Yc1HQ4/xkY2ObI+icdX1au3pN3spX9h9s+SV7dEuUt06fc90+h1P+/Lr9am8BX9gidy&#13;&#10;QFo8mchtyeqeYSDDwFhg4IgUKPeXEViCrBL+lK8Zwr0bIuJYd90mAUZKxIVx4Oj4m7Uo5grFHTt2&#13;&#10;hJMpTFibNm0yrrVEUYNCLYPKMTBHRp2WOSusY8cDWrBq5lV/d6KclLSKeDwIhVRcEHlhwEyUFJLs&#13;&#10;UZq3zbXTMXJOMEA44jpfvjODMpITUghKXHM36gvVRx62vu2bivvJd2ilFuf90azeZYHFAoaFDLu8&#13;&#10;BH1HFfzAXcmPMfiLghIBFdxieGJMoxiJgfdLliwJp0r53hibDugHnihtx/qUM6Rue3boG4rv0Yny&#13;&#10;L8RV7++/8aDZjX+rcLmPKf4LXmN98xYX92n/VIWQC59mtnS52YoPmn34S4XwgXwb9fL93zE776kD&#13;&#10;xSr5DiMQilkWDywmRkrzjCeMf/Q1/ceCPd3fJSsyQCAKbPLjm6qMTcpgYeNKR+aNahsaqXNXV6c9&#13;&#10;om+ULdIVkc2i0RjWTV9k1572LDtvbrs9+w/f1/dR79euSc3RvYj7zLV6orT1cRu0FKIkV+gGpa6i&#13;&#10;Tp5qH1z/JPvz1Wdae+s44p/3aMf0j240+/I7ZFSPW57zXyLj6+Wi0YueYX1LjylJ3+AMPhqP/XKG&#13;&#10;RugOnNOnGA28b0uUXDYI2vBFLjRTSllUNnH0AnqifMYEC+vhADt/aTdK78TYjmZ7+AB9gxfwRJ7w&#13;&#10;SRb5+DE0MiaGCuAKnI90fHq5+/R9srsw9OUtaTl9mkeo8jPBKPMert7u6ThoB7vR6heAPnjwwQft&#13;&#10;5z//eehP8Ee/Qoe02/HJ9+Aawrf+Ct+khH6gg7QxzX+TFiAOjvj00RT1hdNhoSYygO25zfpUvXDY&#13;&#10;U1VOgDzyPzywhk/KSsoDbVyf2iMZoVfyQl/XTqtrLN4YA56YI7gKmzZ5m3niwKUDOHCDoSuk/LeP&#13;&#10;JU/vaQZ7kie07855PXMWhkQgmLJTKHT8O31TPo780jBpyik2STJTj5ZBQUdNlIInHb2Gv1UwZbuT&#13;&#10;l/1uk1pXy1fA80AV2Dhvtf1o7kr74ZY77Np7f2Y/ufenMjxAdErPaTcExDyu5EEzj9GZDS+cftJ1&#13;&#10;ix9et9Euk5FieSvG8sHBcU3GBX+Srlq8ZfBalI8RupNhVm3ozAnZcb5tU8ze8k6zv/ybQqj26YTu&#13;&#10;C1OJ8M3AK3SC/PS7HF0B+9KBpSK46Dk6FVncF0dzMg/8Bn6UxntIT7aBmIpyG9GPSufUZJxDDyI7&#13;&#10;8QmvH36nCcJwzhMI93hxOH7eEY/xm87P03u45+FpaDBhcZ7E9XQef0SIKZH4W49u1QYtWYda1Hdh&#13;&#10;TmT0qR4l4g43iLw40cyzjzLYTCDe+PVdD9iHRRthI/pwMx+DdM6ffe71KhDutOdx/JmOm/5dKm0Y&#13;&#10;cvqTjhv/9vypg4fzBKAZ98fvli1fbs1pmXH7fSFN/g/LXzoMNxh4vLQV4aF7BkuZvc8wUFUMwE/R&#13;&#10;xeC4Acx1NPhxrMlZ77HeqR2Ixx17gtkPtD599wv1maHfD62oC7VO+sSPtQl8w9DSTYDYaRYxAaqc&#13;&#10;VTHDQIaBcYWBbi2q9+8urpILLBVJLLmk6QXX/oeS0xjFOY/qL75fhLGBb8Hs27Mv/x0uJrRkZ/io&#13;&#10;VmfCFjZHSus3zl9j12qRYZyADacaJ4VvsOgrcFVpl9auYemqsxRJ/mE3dKfN1LeR1k4rf7qlKoXX&#13;&#10;KBOUtBi0EJwwaGD4RimF4IRwNWqgzQR1Rx4tLi4/XivpP8VxY2Mul5BK30gbK2BcY1z0O/5RjJQD&#13;&#10;BFQUky7EokzcunVrUHTCBzCEjQXU/c8vzN73cl1pO8TF3Zv+WtfW/s7qXvMusxNPr7zqq9eb/Z+P&#13;&#10;yEh5pdlN3zP7xbfMvqpTqTFcoB9nv9rsnGeYHXeidtEvjt9W7MdYAZ4ZA9XAL+OFPscAQl8znhhH&#13;&#10;I1HmkAcOxRBGlSlT9V0tLfQBTlahaEPpjBKasqsHOm1/4FHbKV4Qf1/P89cZH7uk/VR7RMrdX+58&#13;&#10;wL695U777LY79D0V8V82BuWvj6SuUlBgZOyVJnHusXbRwmPsWQuPs4sXr7cFLW3WNkpXl3vdyz45&#13;&#10;wfhZ0d5bPlQ2SnjxHVknvnO1vFdb3Sf+yuzPXqPvSy4sStMgWoCu6CsMPtAac3opiJWC0E2s5CkV&#13;&#10;v1QY5Ti/Jv1w8kBpBB1BU9Aw88BwwG9ogPdBs5OCkn84OSVpMLS4gYu8g5FFZDVDV6j694aHn3t1&#13;&#10;UnZL3uhEQAiyRjI+q5Nz/1zIvbgE/VKf9SCPROB8gn4Ff/Qncwzh7gifJIubUucV2Z4FNIBzvuLK&#13;&#10;aX/vfQLNwkehuSklNsj1HtlmkyTChw1aRRUv+uHZ1vipMik29JWekjEQM/oe3aSrH+ckfCtXA8cf&#13;&#10;7Ku5NblGq7FBRjttIHLc+BPcpvGTy6bsA7xBy9A3+HMHXsFlrMTld09AYGIA5p0bMv3pdUn/9nr5&#13;&#10;M65QXdtqq9cp9Z69WwKbTpChGHUolUHUaPQRnZEosUO/8FOiZ8M8PVv4UwDaffDgIfGpIyXHfrOM&#13;&#10;7k9ZcoKdolOJfzrx6faH3Q/arXsetp/ru213cPq+kyNzKovrvjX3PGvaPDt15iI7ec5SO31Wu03X&#13;&#10;5w9aU99jLJQ+8Xyh99ovVsUlSznAJsAxbrDu9XjFrMX6lm3sn7RZMuqzX1JsaKRbMR6if2U6QUYP&#13;&#10;hmz5AfInDkZGTb9FcJF+nf0U69PYiqvZ1jY10D68nzHK2HAHfQD89mc8jjwseZ1spCAsTheuotUp&#13;&#10;Us+j6F2Uv+frecbxaBhleB7EcWAclgv3OPEzz4fiQPnT41klBl4exvBgcVW5+MrYVPQBf1J3HPwG&#13;&#10;GYcbBWLY06Vj4qzBow1nnMCP+zCOPxI/eUJWnaKD8M1ibtfY95AdYQNwCtg0gvO5z9vh0Yr7r7jv&#13;&#10;4r4mfjouYd6nlcT19HHfJqSV0C/5lQIvo9Q7DyPvOF8PL3qqGN1ZUBRU6sdg5TFXUVYYxvL3g6CH&#13;&#10;iUKHSgTET6cJc1OUZ+bNMDCKGEBXw9qbdTm6HXiKr0v4zW1U8EVfj1W9amvWW99HvmF1l/3A7FNa&#13;&#10;e/50kBKwK77+783O11y6/Nh+w2mQ1BPidWZonBDdlFUyw8B4xoAkjaYaGD0a9B2P3G67sWo9QhpX&#13;&#10;7jEpsYMaQwNKSVfiMKmVOwkxVnUej+XObZluFyyUofEOTb49WmyE77PUm1TC1iDyQZmUlleH2g6E&#13;&#10;6a7cIisYMnukPdPC5orZy+24WcWK5qHmPZbxUQb7wufAowfCiREWGNBeejFbs3pyvRFX7FQbdFJj&#13;&#10;rADlY2vr5KDgRZl4+HBHMGiVWwT6iUcUhc4HeKKQnD51uk2dnihYRq09f7jF7LprSxsZxTrD9zMY&#13;&#10;WKxXZVvq9+3ET8pIyPd1rrzGbPkxilAhzJZyEbeo3ezcS8xevV0bTXJGaAn4xreAFmi8LV2lTwOi&#13;&#10;wugPXcJZo96VA1fyQt/NunqtWjyWPvRFCAsR/PTncIA5IH06zOsJDWEcha5oC3OGGwSGU1Y6DXhB&#13;&#10;oX5AxkbomHLTdNukOiycPM2eqitP10yfa5ctXW93HNpnD2nDwB59u/OwNgjRNy06mjJV33Wc29Rm&#13;&#10;x0+dYSt1+nvZ1Hk2F8XkeIHbfmN2/UfNPv7lodXoqr8SbWozw+Wv1vW/64vSNglnbBJg8enGhFK0&#13;&#10;wNyPgwdjeBhMuVNUSO4H/eULW/IZTh6koZ6k9z4vVdZAYRhVyYO6+FgYKH4l7zDA+Gku8AMdMmdN&#13;&#10;nza9H01Wkl8t4nC15hQZVA+FzBMldy3KIc/+uStE5YsCiopkzKIEPu+88wKe6BNioWAM9KFkPdoA&#13;&#10;UKf75V3pSLi7UFbuN30AgHt38CdohScOxTP9UgxSPh7Zmez7ghk4s/ZnceRR+JUr2OuiJ7rQLtWx&#13;&#10;abou4YvkBVcoUSnGA+0Gh+74PRDAl32e4el4Ar/44zDoOn5P3uCTsijb/V42v90x9jmVWq8TPf5+&#13;&#10;sLp5veunr7OG6c+woz3/GGyLqprayVuUxtWQmr2kgZ5QdKKkpnzkCUTBxoVvt4bm+UUJaVdjY4No&#13;&#10;tDnwSnCQbiui5IJmbaCTWzN9lp27YJW99Mgh2ycjY5eM8aJaGSe0EaSxyWbp+9KztUlxntYPzeF6&#13;&#10;1aLiHhs/1p6mdkSGRmQ19iRxy0+AcnTMezm6JmFsSXT9rVtZPNflX0iRaX/zJrN3fiwfZFqOBSex&#13;&#10;rfC5E/nJnrxhLbIB94PXfbGfkZE49H+DHLVmLHn/4wfgSQ4e5k/C3e/x/Hf8Dhrkum7A48Xv82kU&#13;&#10;D94Z6pDz+ztPxzv38879cX6EeTrwgtEQiMMHTaf4nofHDb9Vrw7RPvwlz3+T7EMZ5f44XtPvyRMH&#13;&#10;Xyolz+zvkKxOH6BbSZhJ4CTpfKrxGxoI+5j82+DQgGTPQ2xOT8ERychs6Hbwfkm303Hn8Ryn/B7o&#13;&#10;nccfKE76Hbw7Bq9LuXDixu88vufBO1w6PP5dPj1pk5zi+HGZ6XB+gx+e8OJ+MGNpcRDjHdrDlWM7&#13;&#10;nsLjkSYGbQrJIMPAWGIA2RpZizU3RkYcax/kZOQ6jI9sMmYNFI+3atW5bskKs6deZta+2uwPvzX7&#13;&#10;0+/MHr5dN/T9j5iUBtbMEyQErbW+1cdb3YlnaUP2yeGTH4MNuWrVb7TzKcF5RrsKWXkZBjIMTGgM&#13;&#10;NGvPGornGFicSJZNFksVss+0wDKvXcdCWuNcx8SPkIbSmEmLyQvjAoq17du3h8UByhsmrLSQNyaV&#13;&#10;HaeFTpaS4OR5y7VzVrsrd2/SAlYEoh2VvVqFdGqZ05xb8FRIKf1aicyrfeb6hIh8aKZ6Wcho12Tb&#13;&#10;HNs4d6kta0vRZ78cxm8ANBcUhGoWgpKfoMqHj0bV26SgnDqtuCTGd4AKVyVES68vZxcrqnIZjtqj&#13;&#10;qak5GJsQRDs6uNN/SvhdrgIIsC7EsnBDYIUfoLzvkmHbhddy6asRHrDNlWP/+vfaMSdjYQywS7oJ&#13;&#10;yY7BhCMBNiM2Ee+TOyrn8P/JcDNvmdmbP+AhlT8XLJGwLDcApMczQr6fIGNnIcqQNLAwBq/EBcdN&#13;&#10;+h5XtQAeDq+mvxlHKKtLKWMqKY88qCcKIvqdDSnxHMCcgSGSMYuhkfZWCxj77Mr0HZvkX+7U52Sd&#13;&#10;ADlO16niLlUFAhl06iSmrl8FJgvH0xon22S+Xzce4YF7zL7++fJGRm7mxIZDw1IKV4XoGpuP648G&#13;&#10;wRveYzYdbWoC0CanQcEdfUR/lrqlABp05RA0GSu2PK/BntCF0wbp0wqtwdLznnSMHZ7UqdTYGSgf&#13;&#10;6NQ3Rvg4GCh+pe+QhRhL8EDGAOOL8dA2lY4ZHzBVfL5d4+DOsIMfhpiIp7WqXTI1qhz1FfLIFBlM&#13;&#10;GIcxQA/BINvP+Ke65RTb9Bn9jXM/7/y9+8E9cRzc70/SQjP0SxFITurtkuK5kDRSMKa5d1HK0fuh&#13;&#10;atR17Vcd4VeF9QCbRHBlQW3CUIvjO3qOQ8YwhsPYMf7dmEh+jHcf8/5k3qfP4L0+/tzPb1y9DKEN&#13;&#10;DUO78pc+pE70IeMyHteTWpZY/Ywz9S3EfwwEG8jXu2VUTjVCGFqY8cDlZL46GcIaF2o2SZ1oBI9O&#13;&#10;a7QHfIGXcjBb306fPV3CSdr+XS7BBA0HJ/QxtBT3b2jOcaea6b/dmmschkZYJ0YFjI2hv73Tc3Ho&#13;&#10;DMY7/cGwiL+deJ5+r5Misxw8/3WaJyUIfuDzxTHcxsNc6vNprr+LI+rXu5XHk55W0hZBn3tt8Tu4&#13;&#10;HxyMR4A/OL/0J2MzoFp/CAu/VXl/72Hxb9oWx8NP2+Mw+s03lJAW3uPvB8KNx4nzI376N/QGnaX5&#13;&#10;oyjGOmlTGMyFviGPUQGKFN/qCnUoLrE3wi/tAS9svMkTUy46PJf3paAUbeWpsUSSwfJJv+d3ugyP&#13;&#10;E4d7mD+pq79Ph4V2RmPC33t8RwBNDm3Rs/AuwYKn8aeXR96E8ezHd4i0ZFWSgf+FjzClhk0OJRDm&#13;&#10;8cIzx3/YqBDDUm1myCDDwBhjwGUyZCpkN9YoONZ7yCasW5C/WTe7bFfVKmsTlZ11fnB9B/dZnT51&#13;&#10;Ygf2JKxXt72EW3aI8ziA8hLg46DxWRMzDGQYqAIGdMWNrVxbnBEKP3QaLFjCzsMBhBYJQWHBFCvA&#13;&#10;yY1dmTphMV4AAXf+/PlBGbBt27YwYXF9Iso/wlH8ZlAeA/ObWu3/rjnHXn27NMK7NkmY1fQjIfgo&#13;&#10;wruS+QU8A1BKycxZPGFkPIInGBmVf7eIScbNFy47zZ44Z7mxi3oiA4uEmbNnBmMWuz4xYLB4QEBC&#13;&#10;kKo5zJWhdu6y4mIYr9iAwnVLAyFYHZN0ktnBKAt0/suOiQJG38uYRtBE+GQcdxzp6Lc4L1UrrllE&#13;&#10;qU5fsOEgpJXgSj7wgnJGn1J5DTWM8y3225vNPvTF4qTw26lySHWhO7xPhHz4MA6cS2dbZJB5ywfN&#13;&#10;XvM28evaa/swjHH9L3hiIQAe04tmFHIsCHp7eq11SnICUTWuCjBeMIQAGAlRjA6nrxh7tIX0KHNo&#13;&#10;R1qhSjmEUQ7trSagPGC+wTjGoon8K20H5DFHpxfnVM9+W82m9c/rP75s9tefLA5nwoCWsd1A1wA8&#13;&#10;BhJG8bpLLoZ3f0IncFeYveJNcWjgndAE39iE5koZGqFP+ARKPmiTvh8OuBIIJeBw8iAdfc0Tuhqq&#13;&#10;gRxlJu0kfTUNjdAe3z4FuGoe18+gNRyEVTHNLJ3OXaQTVHfyvTf6T65H85bUcFUsJckK6sDmnZSD&#13;&#10;orrHNk6ZYdP0nepKwXkidFcNcJrzfPN5Cg99XKMHVB8VSb5D/ktFojGGUr5XRqsKxh3jCp7MOHFl&#13;&#10;Ek/CcK6oBw/xGPSxSThjC56AzIVjnBHmfp7VAsYkfAd5jucC3QQwe3ZB+QQmGmacYU3tT7Gjm76f&#13;&#10;2PwUGC6X4CpezQMSdOV4VhvoA+gXlzzCOk0TSP2s461h9sZ+BSIP0Q7wh3w0VB7VL8PHQAD0B06Q&#13;&#10;A6Cdmdpw1CL85OGEU6zvKS+yulv/JR8UrillDx5ztJ9s9C4OQ0N/1C1h09jOQrLgO1dGQK6sLwcr&#13;&#10;10jee6fyVebv/6f+sdjwm970G8f6+Ht1df6rNdeWvmo8jjqR/PAA5wNe72rxX8+v2k94mPM0/PB5&#13;&#10;gLA+nSKsTy18IaFGjFqcMIx4bCApEtYa4OG6CryeOqQAflGv2zWIAh/2uSruE/yE9wuDB+p/v/Co&#13;&#10;HN75e887VYXH38+Vq/VNODX79lzT0dvlNzmIwZS7USzoWRSXjcPx0uYk/V6zTn8yyDAwPjAAD2d9&#13;&#10;jlGRjZbIKKxZ8OPYbMy6D/5TK75Q1yY99jH9ddk+pY8PTNWuFugcMsgwkGEgw8DwMcBid/VxZouV&#13;&#10;xcNRNuyOQk8SDBGEl2CrscCCAjyGU880m78wDhkXfiYsFtJMWCjYUBKgMPAJq5qKiHHR4CpW4vlr&#13;&#10;nmi/3LPVrj/wiLRxIpCgMdF3smQUZLHTyEJCzxKU0q8WxMe5kZFvdxjffuiRBYwTjbr+703HP0mn&#13;&#10;GfVtn8cAIDBhxGIRiYCEsLRlyxZbunRpoMfaNlG9csLZKuK6QjH75EV3SmdNKrcoUQ+xckQpAj+I&#13;&#10;4WwZfE44NQ4ZdT8KRJTifAMThdARGQsrVZ+QFqU6Bh42HNAfKPLJB17ACTb4RNVBxiX7xj8XZ0sx&#13;&#10;LBCR6ODHuDzk/CisGuUwSLKgjOE7Xze79HKNmdoaGzFw4MAVBloW/umTfihLUMxxEgX8pXdlx9Ue&#13;&#10;jh/lJ0ZA6oCj/4aiEPXxh+IQIH0pwwrjlbmAxQvzAzsoq7UpgDzBC/jD+IUSvRaA8uqg6I3d5sx7&#13;&#10;ow6//YXZp68pLpYd16zZ0PdD2jGpi7zDGEBswPbFZgiHV/6laPy5OoXb7iHh2dIyOU8L0F5auQiO&#13;&#10;Q5h4GO9dsVeUySA/8nkoXp/mqdjIMUjS/GvKhbeQlvqk65mPWMJDGjZD4KAd6L8a44r6IANBf9AH&#13;&#10;4wDeB28cT7B46hxrbxHj4yYFZAT6QMIpf6W2LCKhkdQb8iNP/gXpBGOQyjxBNyrMpfwxgrK0ItrO&#13;&#10;X0dKlccFpCoi0WNSvQa96hoD/JeNFvBV6JuxyRPHWEk/SQs/xrnx0A2IPHHgiXeMEcYsefDEVQvg&#13;&#10;19SdsehPwqj/4UPMR61F80R9W7s1r7zKOh/6vsneGnS/4SZCBOVg0oYRAtWrY6DdQMMaKwKhIchw&#13;&#10;2OkbZAdtbX9XCC/6I/4IP2BO5UnbwCV8hjkSN9K1EfMo+dPvPnfDy1p1801zSw1kraIGVvYD2qNv&#13;&#10;kWFYG3Z3qW8lyxDeLNkHhaYEm0Jmumat7uLna+NYZGgE39vl5sq5sdG7l3fYk5jy00ZGBdnFl2nd&#13;&#10;vARfeWCD3xveKyPreAp/AABAAElEQVSD5O/rZJj87/JR829edJbZy9Xvp5yua96oWAZjjYFYrqAu&#13;&#10;lcy7M1tFf+Jz4bvcYWCHoV2TpgRS5Q+8hPU5hitdhTxN39JNA3xismQx5s5q8tt0OdnvCAPHSm/3&#13;&#10;nFfK0Hh9IXCvvKhMQhfRZzCeiPlAMwoORkY/Ba2fAS7+8+QaSP+dPTMMjBMMINOha/ANumwURo+G&#13;&#10;zob5GjmC92Oyzh0nOKpVNcbXarBWrczyzTCQYaDGGJAA+aZ3mL3lA4VyEFjgMMgo4QoYJE4XWORF&#13;&#10;+HSBBaVgDKv0Y/kaRM6iFCg8g9hTxYV/XGylfhTGXLvGwtlPQ7CQRGHA7hkW1Rn0x0BbXYO9YPmJ&#13;&#10;dvOhXXbHPT8VOYhuciTRIUGgS7sdm/Vbl6MEg2P/HJIQKCmQjuhBqtdkEYMCkZOMnTIAzF5sf33s&#13;&#10;uXbCrKUT/jRjjAOEJegO8GsTMZIhIFVDcRyX1c+/5kSzl55v9oUfF14xxqV4CosSjI10Jv1JB4V+&#13;&#10;0YNgFP7pMX7h1TrRuFIvCsAYQoGEgYlF82gsOMMCV4vcREHWEcZwJQt2ak1/ILjyrS34AIol8qEd&#13;&#10;KMVc+V7VdhwWfV/72QLS8GEDCrwW/NMBJSCEq2NYQHIaLF4kfv+rZhufVHNDowvzKCIxTmCkAIcY&#13;&#10;JxzcKMdv6GAoRkDPY6AnPBtlH3VASc0iYyhlEJ8FCvXHsEL/04ZSwDxB3rTJFa/l4pZKP1AY+aIY&#13;&#10;px3kXwvg5D4KU8qinWUNFrUoHP7x3RvM7owyh7QhFZSv+IuUIPxmLsjRODsGtsnF8CvNORc+o4jO&#13;&#10;p7RNsUMaU4fUTtpKn6bHa/itLh6uoZEqeL/36hrH4QCyBXwF+q2UP3k50Dn0h+GEMVgNgze42Llz&#13;&#10;Z+B7lAPemJuGWjevYy2fs3Q18CnT5trn9P1R65aWHqWncMFXSsPnh6tUOD3bzR9oUMaFsOFJ36Re&#13;&#10;r29EL2yFSY8NQDs4xm+RsYfrkptlAI2nDOoffuc9Y1PpXKlhn2LjdB3CaSqqJrS3ZcvDGrOPBrqm&#13;&#10;XT5f4Idn4Tycp4czFmPH+E6PeYovFTYcZID7eL5hDoFnM4cwJpFBqPs0fee5UXUugrrJVj/7TGtZ&#13;&#10;9kTr2PIL62V/XuB9uVh18H5X3McdWZTLEH4EAlZ85etehovE60la1jQufLXVL7qoX357D+wL+Gb9&#13;&#10;A5+C38B3aCMyEfJR4D1qJwY3+qYScNoFXxhi4dXgD3zifH4K8qI+xdDUoD7X94vj/q+knJHEoY60&#13;&#10;1dvrdeM3dEbfwnPpZ2iwH5z4BMnVn5B8fVXhFbjfIcfGGu3Jy5/cF1sJG8XSG/cUbF+VXHi8jIeV&#13;&#10;wLxF1nfpFVa3UsaG3/1K7r/NHvhuYryUiBnKXCThftX5Mi6eI6eNhsfr9KVuoqkGlVVSxSxO9TEw&#13;&#10;k00bul2IG384bc9c2KN1uC54Df1azb6FhHUHhMrAiYlobNq0RbpGvIzqWYUXa3yq3/4sxwgDS1eY&#13;&#10;XfBss/dfXwhkAwPresQVWFU4UU1P5kDdGIyMrOc1JxTBucpryfKioOxHhoHxhAHkAvQyzMludESe&#13;&#10;CJuCNI8jqxCODtfXbOOp/hOxLmW4/URsSlbnDAMZBsYUA5c+z+yXX7W+G+4rLETYcam1Sjj5JLk2&#13;&#10;KAKpJHLLAAJL3999yermLyrko+iurHVlGRNGtRQBVGmowETFkfuwwNXKnwUvinMWnV7HbKLqj9Wz&#13;&#10;5h9jb+04ZC87oC27e7eoY7W6aBAx9DVajxY/h2VihFSQcQtKQJY/yTkByAZlXle8gPGTjBgZp862&#13;&#10;F7VvsJcde6Y1pwwA9MtY0oyqPmKA7lDmoOjF2IiDzhob2ZVfQokx4hJzGaxYZfbsVxUbGjEgck0h&#13;&#10;Sn30Rn7Nk7xhjGsdG4yMsVGLd8/fIMPWxfIUG2hoE+PclW30F1DLPgN3KMBcOYSCbKi72ny3Pkok&#13;&#10;lLkIq/QLSjaUbryvVLEWGjzQn0dZBUYACsOCUM+ggYzepb28R3Ob1vF99vvaJKKTkjUGcIORjz5G&#13;&#10;UQyuwb8rWulv+gEeCp3jqg30EQsJTqSzwEAZWGl/Q5/UGV7fIGUJxhVopxygXKQN0AHpaHu16AC8&#13;&#10;gU83aperw2DhPT18IyjBOXUDPz7ewA+nR2gD9ae9owYq2z76keLiMJBD60wHJa91gr7l2PRAvLRB&#13;&#10;/Uc3mp0kpW50cncyCmC5A7mNAtBiuo/AMw66hQaGA45T8E2fDQUoExoCkDeoy1DA+5E01aJB6OHh&#13;&#10;hx8OvI7xMyqbXYbS6FTc9dO0QWfOChmf75HsidWkwTpFKwk5jVy9yUzF7QpFG5+gxWlL9H3Uhf2+&#13;&#10;0Ziq3oh+Qk/wTn9CLzjoFX5K//Nsa5tqS5YsjsoSXTfPTYYSDUim2+Spqo8+5CrgdWGYaH6rmzxP&#13;&#10;Jy+LJ61DMjodOLC/aA6BJzI+YrmBsUKY87ZJGEo0B/p4JK77q9le+sLHLWMFmcANUbyjPm70h+cg&#13;&#10;IzBf0IY0TGqcbc3HXGs93ZfqZKMMqzkFb7gQhMjB2Ig6h7Qj6TgQHyTshAb0M2eLCLctNi06x5oX&#13;&#10;vcQmNbKoK8DRo9o0pPkUPOMA5hHoz2mQeYR5kzZ7e8EB8cvysxyb7BO+wrpKBEp88MQT/BIObeOn&#13;&#10;L8mL+Yoywvyr77M2SDamj0mDA8cj6XPK8bLhy4wv+pcn4eTtcgZPyqSthFNXeaxZv/Mwa67ZM15g&#13;&#10;9rbfaxNZpPQngqbB4PKRy3iueaPZ059nfZPbKqaAumkS3J9wTuJ26FTlg/frO96SL9Wfut9V8+c8&#13;&#10;sxWrJd8nmxspeSTUVabmWfAoY+AK3fLzVX03WMSqAZ4wW07is8G3WpBwkmTNHoyMzLlNk+3P5yy3&#13;&#10;KSlezhiGTwCMF8ZnKT5Yrbpl+eQwwOdrTj7D7CPvNrv6fQW0OM9hUx9LMJ+SRC5hPb+/EDXv+8Rf&#13;&#10;mZ2+UT+rR0P5vDNPhoEqYoD5GB0AsgiyArKJy2jM4TjmdeL4vF3F4h93WSUS4eOu2VmDMwxkGKg6&#13;&#10;Bo472ewl77e6G7RgiYGdTwA6SlcSIrAclsNQkYa3vtLqnvXn6dCw44Tr9pgAOAGDsYWJoOwitV8O&#13;&#10;1Q+gbBRsKAkeeeSRMGFhbGTSWrhwYVBgj2X9qt/ikefYWt9of7b8ZFugRcdTb/qCvtsna7SuF5LG&#13;&#10;S04EolOPPVpoaLmuwlxoZdmSg9zCKCyQwtVkWqD0yHVLOu7rsCuPPdfesu4cWzoZKbkYoJ3HguCA&#13;&#10;gDRv3ry8gsNPhnG1as2gTVscL3ya2TteZfaB6wrFsD7cIcc1qthcfFGiLrUDcqV06i/VwuaUs/Sy&#13;&#10;APQwY2WGxnUABYTrcAmXYqaWwPhlzKIEQugsdappsPKhK65SRZGPAp782CXHc86cuXJSFkqoHTHs&#13;&#10;YfdGBDHOo+DSXuERQyN9hK0CPuxwFIZce0DIh3ZRunIyEOUjvHP58uV5pSRKBng7SodqA8o++hta&#13;&#10;cwUhit9KFBvepygT6WfoZKA6Nuu7bPT5/n37gyIShQp0Ui0Al7QDJQ11o11DhSNHDgWjL32xYMGC&#13;&#10;MJ85nTLHuqIYHuN4G2oZQ40PL6g7JG1GeoMCqIMVDMYPeM+mhzSqb/yKZJSrzJYrjxyAP/qEPmW8&#13;&#10;Mp+n+wiacTwTbzjGCdIDfZqzyGMoAN0wXijXFddDSQ+dQx/UwRfPQ0mfjkv92UjB91bxs+EKvI1n&#13;&#10;OGb6PHtv+0l2zda7xPckeKJkU78eFSPUQagRmWigV6a5o3g4uRE2PklZLxnnL1afYStr8K1xaIH5&#13;&#10;yh2yDX6e9Df0wm9/wmeXLVuWMjQKBZMXh3FSh3KR+ueh6Ec+tLYelenF8pRjKHN9aHJkv1D61Klt&#13;&#10;QcZ23g0vZJwGoAvE08EDDlyRF/IEcdiU1diYnHhkTMDvGFeMe/LBX8l8UKhNsY/xCr5xjDuMUF43&#13;&#10;8scAxhqGOQSDWCVQP2ejtSz9tPUdeaF1blUKNRUU5Y2NHC8JP9zYmMNFJZmHnMhNfAn6BUAZP+UQ&#13;&#10;Gep1NXvLyndZw9yNyfvc3x59S/mwThnSVtoNPmkftEabwT8yFbwVXsHJRuYaTh5OmZpcqQpPKokH&#13;&#10;NaVB4xScTY429NC3Ttf+9HFAGR2Hk+9lU0WnD5cpKIt5jDoONHcXNTL6Qf60ifbSLsqnDID2QkO0&#13;&#10;hXIoA9ojDu3H0RZOfjPXFgHGvL/5B7Olq8xe/46iV4P+uP6jZi9/Q+j/ofR6Ub7zlpjhMnjMY+C8&#13;&#10;OUvtq7tEfzs3aWBr4aYNvpqtrEHEM2z6SWENbtLJH/gJTITPmTTOtIsWHatNN8WCGTySjX+MYcaN&#13;&#10;8wPGTwY1xsAsbXL4y782+95n5FjIR7Av8g/kfd3Tza58t2iJuSeDDAMTAwPIBKxxWccjl+zevSfI&#13;&#10;MsgnzO3IZ6xt4Ee+fpsYLRtftcwMjeOrP7LaZBiY2Bi45Nlm37nB7JLL+rcDo8Ng8O4rtWB6U8lY&#13;&#10;LPBYtLGY9YmABR2TAQ7jy1gBior29vb8dxtRLLixgYlqLOs2VjgZqNwWKQ8uWLzObnrya+0zd91s&#13;&#10;/7L5VrP927QQUR+yCAlKQClmw6mVaPWDwihojFi8SLESDIwdbIM0W7Ta/mn9hfbURetlZJRRLIJe&#13;&#10;KUMOPHogfBcOwQI3HCVDlOWYe1mEQXN8pxF62717b1B0YOxypVbVKzlthvW986NajAr3H/h8cfbq&#13;&#10;hn7fYSyOkfz62ufMzjo3LG7j1yxw6yT45UEB9SVPLeVjVM2D4gl6cMUgiqPhCpb0y/LlywMvgE+R&#13;&#10;565dO6WcOhzoDn4wfBD9iw8WAYgbDoDqOKswtoaT0fDSuKINAxY4QtHgynPoF56ZNvgMr6T+qehb&#13;&#10;5gzmFBTzlD/YaT1ogsWIG2zgIYPVr0lXuAVlo3gWyknftd2/RsMLYf5j7AflqpSZlDVUugXXOPKg&#13;&#10;fq40pUbghAUXbUZJisKUsTIqsDOl9PCd1YHeByN6vXeDOqscsasA9+mvDKtpmCR6YNHphhloL+ah&#13;&#10;4BQFMXHAD7ji91AA2iZPfw4lrRt7KRuaG0of039HjxwN/A2ah0ZGCvA1xi31gkbgaeQ9HoDxjIOf&#13;&#10;u8GcerW3zrLLVpxi19z5I21ukhGb7zVqfumWlbFTZsYm9Q0scTDKSrcRiQQzw1FkU5SqXJlK3l2i&#13;&#10;M52ifN3a82x2k6w0QwTkXPCbtIeTYZ1B9iUM4OlGFuLgJ6y7s9uOHD2Sp1PyYfzyhGd1dnaJhuIN&#13;&#10;HDKszXqidR79hfWp2kwDQoWAyWE4GCHtcMAxmdQBMU+3pVq9NijWNepkVQoWL14cDI0E+5ikjYxN&#13;&#10;nu4POMmHCz+6OhccdGlzmxsAGdc+Nt1PvowzH/uMO2iKcY+fJ7+JD1AH8sMx5iiXuuDIA77pSvTB&#13;&#10;eCh8KM47FKA/jcueqy75ivV0PN96tZ7Kn2ykCrhgFaTf2NQQ910pqgbfgONd6fDKBVEgJ2KTcpKG&#13;&#10;duuGG6xhzhkkKIJ6KZfhAczn/q1r6r9p0ybjWuqpOkXLOxzzLLjhCX727z8QftNWeC54wTFuY/5b&#13;&#10;VKB+gHPi4+Cn7jo6GPvJda3UAcfYcFqgXOZh6kn+5EPZzKPkxbMUf6QPScs48jHHoO8Rvr1vSY+f&#13;&#10;fCmPdiLTpGkTuunSe+oW8yfa2CejT90rtBHmjHPN/vNr+j7xx80wKpeC9Qp84Zu11hZNrD9Jg4Q+&#13;&#10;zyDDwOAYOGvucjt56932Ozlr0EaHvgbrZi5UUt1nMeQ5MF0ibITT/cmtQ8yJyrlbC0R9g/HJi4+3&#13;&#10;1tTVqfBMxqWPLeQLxiZjxcck44uxSVgGNcDAdb/W91qvNbvmH4eW+UfeYfaKq8W7+Np1BhkGJh4G&#13;&#10;mLfZKIkcwxrfdRL44U2EszGMZwZDx0DGsYeOsyxFhoEMA+Uw0Cht4MYn69tK35TQ8jazr0uQrQS0&#13;&#10;qdre8UGzpzzTwlUtJdLA5Fngs9hDKGUh5wt6whBIWaTyZPE42sBkhSIHQZgJCmH5gBbSLFK5WoyJ&#13;&#10;aqDF82jXd6zLa9LC5olzV9nMxhY7fc4S+/jDt9ufdj6o74/slhZNixO+H8TiGWNT0HzlNCBhd6QW&#13;&#10;Lij1dC2SzV9rr1+w1p4jw+Wp85bbjIb+itSu7uTED3TCwh8lB4IFtDKRgfq74QqBCAEJ+mOs1GpB&#13;&#10;VtcqpenL36JrlRaa/W+N2UrhuceZPe9N1vfUZ1td24xKU5WNh3IJqMaYAlfgEmUSCiD4C0rB4YLz&#13;&#10;AvgVi2NO/8S0R/+wcB46aCk3JSXsondOUFF5dsRP9NWFNBqHowngxk9BgR83XDA2wR/4qRkNi5/Q&#13;&#10;v4wZlIL0+2CLCOYa6AIFCPMMhhX8gwFzEQpF6ApFSjV3R0Jb5A/OyD93UdVgVSp6D67pC4iIfOCP&#13;&#10;DryjrT7ngifi1np+rYPH873dGIajR0XzQTo0aA6aj9PQJBxCb95OcBkrnOEx3mbmc+c96XwG+g2t&#13;&#10;gE/SxjgeKI2/oy6zZ88NtEM9m5n3KgT6DMMTY2nqtKmhDhUmLRmN/BgL0DJ48ZNZtG2sAJxSn8Pa&#13;&#10;zPHogcTIg8zFyekYVrXOtfetPd/efeePzR6VnBHkC51qFJ30he9DD83YCBtltGBk1CXZykS05bcr&#13;&#10;zFxkr11+mh03c3E/BRz1he+4gx7w83T6YCz6uIYecYnRsTPg3fOAHkkLb+IJ0NeMU/oEuqOPeMJv&#13;&#10;MVgWGxplTJv9bKvf8wvTDcrBPh/mEwz1iSfkWfs/js2kWMS7eu1pmDT79SWLpm2laM7Hpz/Bk/t5&#13;&#10;4sATT/DtYaX8RzuPBrV7vU78TJIiFbxSJk/y9T4gP59LPF/iIFPAP3GMW57OR0o1ivx87dDaOkW3&#13;&#10;O8wweFMBtJFk4UU2ue9L1nnPC61LJNzHPI4mR+hDVE4AHicXNL9ucAw/cu+9b6HZXBAP+cF7IGWR&#13;&#10;Up2KbtIQalr2GWteoHUdVt8SAE6gLfgUeIBHwEvBRZeMutAm8yVzH3hgnUQ857e8h9Z5Hjxw0Fpa&#13;&#10;k+8ZMm9CxwPJeLzz91OmTBbOm/N97OPKxxHG5W6tBXD4fTy5oZ4+8771sUSf+Lj0vqW9za3NYUx5&#13;&#10;2V6G0xHjlfjkB15ohzvaRXgaQg9NFtFvOEunCxeZnX+J2QN3ydj4QLI5ggRts8wWrzBbvsbCWnnJ&#13;&#10;8nQ22e8MAwNi4LjZS+3yeavsd1tu1+Slm0zCTUKTdENvcrqfmTzmFgNmlnoJO4GFdODxjTfIctPm&#13;&#10;24vmH2tLWvuv/ZifGA/OBxg7Pp7wwzPZ6MYTx/iJn5XI4alqZj/TGFiyTLd9aJP/ynVm/651/f/b&#13;&#10;mo5R/PsFJ5g9S3Pzxqfoe46zh00vxZlmvzIMjB0G4EGsG+Avvs7hiS4XPsS6h/fIMBnPqbyf+ks6&#13;&#10;lafNYmYYyDCQYaA/BtqmWd/Fz7I6LTxtzZfNrv+0vovTP1o+5JlzZbjQzs1LnqP74Msru1ms4Vis&#13;&#10;skBF0PSFIhMAjncs5nmyqCOOLwTz5dXQQ3ksor1c6oSAfPSo9vZpwcpim3cZJBhABbJ+xmJbNXWe&#13;&#10;nTJjof2Xdlh+ZM9m9e8+3buiHZBSCIQTAnltipY/uvIqfFS+ZYq9QB+Wf9rCY+wcXcfS3jqzLFon&#13;&#10;SQMDPSAgoOBAGcBqaPbc5DrL0aSRspUc5gsWaShFXNnFLmqEIASimrXrGBkNX3yVjomsNvuidkF+&#13;&#10;6+6Ba/+u1+gbNC/St2DO1oIkrw0bOM1gb6Vg6pUih3EFoPwZSXvhLS5gIlz6YnawapR7zzinb6A7&#13;&#10;6kWeLKQRWOFb8AnokXoPCWak6FzDJBw+CdoBcDGAigBcoQWIDS8UvlGudfSN7vBpAJy4YE9/crUY&#13;&#10;/VFLoGyUuvBnV4qW6wvGFsZQjBn0p/drJfWDDiiLNpKeJ/1eDYBGqQ/1J988HQwhcxZXidJT4ymn&#13;&#10;eI+Tu6Icvgm+UJ7XfA7DAITCNYY0zcbvyvkZDmmDeonv2NIe5mbaiKOfYvpj/PrC0pXN5YocKBz6&#13;&#10;gpagcVyl/CpZAE9V1rjKgasiaQ9l0o8zdIVnpWWWKgXlH+OAsUo+0DUuxlWpdLUKg15pG/VhDNBW&#13;&#10;nuC5dXJrmB84rerQKlp/0TFPsG/s2263dv02UbIGdtmk7zXCFidZi558q8pnqTQ3TWabhI1yagOF&#13;&#10;arjiOxgZdSSwW4pbGYKfs/Rku3L1hnw+XgfqjFzIeGUeiJ/gN8gmuci9Oh3J1ZSudOVJewHo0R3t&#13;&#10;9fkKfkB/wGNw/MYRhydTQBoa555rXY8odK8c6KLxxKtjsgADaSwoqKpAYSqLhzv9xNDYPEcGriEA&#13;&#10;7QQSnlY6IWMvoR3wW2x0BL+8Y5y73/uE3/QZNMZcDp84dIjrWQ+FcMYE/BHHuAAIo06U6Yr0fLgM&#13;&#10;mKCWOOQNXTC+eM6a2SuepDxS64VJDTLotf+5ukaIan6RdW8X5o4oD2XVl+s7ZRcBfTgAgG9BMDDi&#13;&#10;x0apZ73EgYb5661l2TutcanWZuFufD3KADwUmRM+A/3xO8FPcq0qfn/Pph7wAx593PpaDhw1HJaR&#13;&#10;VqefyIf8wCf96X1bpgoh2MdEeo5i7CQuMTbip0w3Ooa+0TqtQ+sOxiSOPiM/8vI2UQ/GGu+SMSL8&#13;&#10;i15ID80Qn3pS53oZcFpakvFIGvKoCLAYt69I3LkXJ0mEvwCV5lFRQVmkxyMGmsUsLtCm3JMWrrbf&#13;&#10;3/9LzVlaU4vm+nS6vyPMgeJZQkwRG6kAUbAPuE2HxkaPGxk53S+3at4Ke/myE0vmwlhhbDgPgFfg&#13;&#10;kvGZ8GPmdsYX487HEmncz7hk7PmzZEFZ4MAYWHms2TLxnVPP1nr9Z2a//qHZr/7d7NZcsjP1PPMK&#13;&#10;fYvxguS7rqvWJhPPwLlmbzMMTBgMwD+QTeBJ8BbmfuZ2+I/L7a67QZ5GdstgYAxkhsaB8ZO9zTCQ&#13;&#10;YWAYGAis9/RzJJDIveNvzX4roeWOP5ptf1hCpzR/Wmj2HbPe6k6W5LLsmCGVwETAghXHYpDdJjgE&#13;&#10;UxShOJg/J718QqhkgTqkSgwQmbJRWuK41pL6HDr0qCaqg7Zo0aJQJyaoDAoYaNGC/JyFa4J7q4yK&#13;&#10;d+/eYrftfsju3r/LtnToZGh3p77VUm8LGyfbMdPm2trpi2y9TkEuHcC4WMgd22Rj+H4eQgPflUIx&#13;&#10;uWPXjnDSg1MPCBYsUiYiUG8/1ch1vU7/hA92SmtE7Z27wOzylyfuvjvMfv8rs3vuNNv1kBRg2vm+&#13;&#10;eJk2GmjX42ka4zO0mWAQYJGaiGxaqvboV/jeQ3khLrzRWDusvkTn0zI5WXQOUkzZ14xJFq4Ik9AH&#13;&#10;uEsrq8omHuCFK3y5rgsjMIq1nTt3hif9NuSrbvne15NkcPjvRwuldsiLNMcplAQxhXd5HxiWQxMg&#13;&#10;XXgRXKIruKaqz8YAGHtcq3b33XcHJSt0y+9JKGFrCPQ3CwlXEjJ/oNRMA++hB8YVig6MjMw9lQLz&#13;&#10;FYsW5gUWLMxZ1TI0Qp/k723gKjeZDSutWohHep+PXLEeZwCOmMugX4yyPrfVfIE1a15cDW080U+U&#13;&#10;4EEDBi2X5w2BzolCfOjd4XR5SvQx7addPi5ZVNLPDsgPzgvAEXQwHABnPs+gMKslDp1uoWvKgbc1&#13;&#10;Ng9/kxPtdiMICkDoBv4FbXubhoOT4aahPtAj4xKezW/aSV8yPjm9WXQVd66g5W1z7eNrNtqVvUft&#13;&#10;tnt/nhiimUB0ZXuveM5hKVohsSaRFxJB+kIwnTkMJMX3pzA05k9thOtSxYh7DtuGFWfbm4853U6c&#13;&#10;2V7UPPqEOQA6w9ABDdA/+OEL0BXtIByaa5BR3E8fgm/CiEs8/IxN2gttxk/6A3qGt7qyhIqQju/X&#13;&#10;paFh9hk2qbVdI2pzGC/oiDFcJQMILAw01tK5Dee3D1ahM+fFxjlp6iKbNE+nu6oM0An4w6mnB83d&#13;&#10;+8XnAfoKHpH0WXICnz5gjMHbXVFFPxCPOZ8+jYH4OB87hQ0vvcqn2eobQgfESYr8zctfaPXT11hH&#13;&#10;49ut494fJP2mItQ0GQwUlS7LudB74U8uC8ULteGPO+GbKgYRQmyiZdkrrOW4d1ld64pcosoe0Cnr&#13;&#10;Lhz8gpsKGJ+s0fgNbpB5eO9zCbhhHBMHfMFfDnQeCL+ha8cpacFx0m+V1cdjOb79tz+Zk6mf87a9&#13;&#10;e6lDcvMJcegf2kRfA/hx0IQbSMgbmuLpdUWWoO5VA7U7gwwD1cLACbOX2BtXnWGvuP8XYvPaqSA6&#13;&#10;h2F067MlurfDJotfMPfBNmLWUar8AgtJNt6EK8R94w1XiGv9/dqF6+zCRetKJQ9hjB/mKpc3PaLz&#13;&#10;T8bpkcNyup3BDZLwDIC0jEXGHOMPB58gPIMhYoDTrcefmriXXRWmB8ci/ez+IeaaRc8wMKEwgIyB&#13;&#10;jMJaArkklmOQF5BdWP8MRRcwoRBQxcoOTSNRxYKzrDIMZBh4nGCgVUrxJz5FBofzJNCyG5vVrERY&#13;&#10;rv/idNoIAKEUQxEMHyUAi3UmAYRSFo78RuDEaIDDP5qAYZHFMUra/Qf2h28EIjhT35oagUazkVUu&#13;&#10;q033NW2Ys8KOn9WuG1S141wapx7t3mbJ04CTMrAJJdEwRF6UxygDEBpccHBl31BOKVW5ySPODqGI&#13;&#10;q6toy/bt28MYIFPCSxlPRlxgOgNOOC7XhgGUMVLABG2XytaA02p1EDFj3x6zn3zH7Kb/NPvXL5s9&#13;&#10;EmV+jvxP0XUuFz7d7CRZCVLXhtZrcdymcb1Hytu9WzmOYXkFlivwQmAFf+ANLFABV3b57wqSDxrF&#13;&#10;lfLwJZTNKK4weqOExLDGQrkS6NM3j+pe8gEZGt9QiE7TsSHA3ibBX3nlS0L91v/wB/uIdAp2kN8R&#13;&#10;XKrv/FRgDI5SVNWL0A7+oVeUCAj2XPEHf68lUCbjg/mC+cOV9XGZ1Ic+w0jgilHqWSm48hF6pM/J&#13;&#10;r1rgSlDGPXn3dktbPAyUuUIUIwcK1BhciUPbwRFjgye/awq6GcGeoBJ+HZWCrhd2MphBHY25UNHv&#13;&#10;m7EXv9ps1pwow4KX8UdfgUccBh1+A+DZ+xz8pHFUyKW8DzySB33FN4PJY6g8qnzu/d+QP3RLO6Dx&#13;&#10;kcwD1Bm5Cn7FOIAv0h6+icYYrWU70i1z+qM++KkPdYEekalY+Dc1NGnaQXFaGjYuPNb+XmneLaXa&#13;&#10;TbdjpJFc2iDen/s+dI/6+0if+KfiwDcjTppkCH3BVMOpDaUNRkbt3pA8e/rKs+wfT3mGbZjd3q9w&#13;&#10;6syGCucB0ANGC8YfeKTPaE94L/rt1T/6jzjQpxs5nB6hT/o1zF0tUq7qykniAKTDiEmfoZBlzDLX&#13;&#10;UMYTzz5bJz6L55vGBe+xnr2vsq6darYbqsITmZ08y+OT8oYP4FI8J4dSxi066npdiNIw5+02ibs7&#13;&#10;xxDAF3jDQW9uuEdepB/oF2R8+sFxTx86L+VJX8S/yRPHvEOe9E/g37mx1dzclDe60bfl1gsNM0+z&#13;&#10;yad83pqX32Jdm79kRx/6unUfyPWfpqhAvuo2UJsnYvw5XDsZB/QL5036fHT94hdY46LnW/PcjaJn&#13;&#10;dcIIAEUduAF3yNvQIG1mQxxyKjcXEIdxAD5x4IF4jBXWb+DNxzp5wHvANXgfCU/rkNHioAyK1I06&#13;&#10;wePgIeRJ/9E/Phbpc+LRj4QRF0cd3FEvHL8Zy04LI0BfljTDQM0wMFXfA7140Vp704Yr7GN336RP&#13;&#10;lmgRkVPH9GjNpjsLwul+1tw+HZSqjLNtvsfISUYNjGQ+9TlRhsb/dcoL7OlLjy+VfNAwH1OMN+er&#13;&#10;jFfnnYxN5kt+wzuQeXxeZRySPsyPemZjclB094vgsg8vYn+/iFlAhoHHIAaQ8dCtIRccfPSg7dm7&#13;&#10;Jy+zwXPQVSC3IOfAdwYG8caf/FfupLCeN9yaRGcD7GnP0nr3QrOzn2R2jDZkBCF84NwmyttBNIAT&#13;&#10;pRlZPTMMZBgY1xiAAesqq1oASiYESBRMCJYom1i8u2KARSoLRBavvkBlMehKxFrUyfNkkqI+PKkb&#13;&#10;kxL1YRGLUMwENRr18PpMpGezDIq4AIPN30NoGDRAf6Dcw+CDsEB/QCMoPViYTERgDFB/FDPQGfSP&#13;&#10;Mgcj1qi0ScrdcKVtpcjbsdXsxzeafUrK/58kixgWrUWLmZsUcNPHzN4n95cv1nUuL5Eg9uSiEiZp&#13;&#10;/E/VGGM8oZjiuX+frnjUVaA+3uERgwFxWJDiyIMFLHQxuPA4WM7Je/KnPuQH7aFchE9RZxbR8C8U&#13;&#10;XW70KZdrHd/BfeplZk9/u9m3I4vhDqVAJ4uyIBgbhU2aDVJxUiQGw8tuPWO4QkLtuhPVd2MrDsIf&#13;&#10;ceACXLE5g00kteSPzAP0N3MD/QD+4/JQbPCOsUS/wctZUAwVaBf5Qlc48oUHVQOoF66nS6eVdO0b&#13;&#10;xoZK6D0u2+O7Qjx+hx+aZK5yhSu0C65qCtqI1PfS91vdr99VKEZ7EoJBHWNqP4M60UToQdElL/bc&#13;&#10;fYQVoO/CZ1jdnEWFgMhXL/qnTfSNywvwU6Bex7vgr3W6WswV0FHSir30OY5vaULntQSUb8wDzAfQ&#13;&#10;OLxnuIDM4nkxBqBl8qUMjCK1VuDRH4wb+CXjET/9AC7ps7Yp+vab5MsmXVNYaV3O0FVuH1D6jza2&#13;&#10;2f/b8kezA9tFM7JkN4i4+D50kD00RsVDC6ZGYTD0G1ZAMVQMlD1srhGx6YTIi9tPsauOOc1OLWFk&#13;&#10;pM7wGHBHvaEzaAA/7ePpYxl+4WOSOITTh8zjpOe3pyUejrGPI19kGngWT3DGkz7E0WcrVqyw9vb2&#13;&#10;kJfTRNP8i6z30ause9cngqEP7XL4TCNjqo7Jg8lk8HnU86vsmZuYMNgydPUIRi+htXHhc6xx3vmV&#13;&#10;ZVPlWNA2/QW/A3c8u/mmnza/OM3RHz5/0F/0SQzQJ33kT/oFYOyz0QAeilKcvElPXm6wpI8B0lI+&#13;&#10;cyH9NkPXpjekTjrWNy+2+gVzdSL1GOHrIuva/3PrOfBj6z202Xp0mKhHB1jrdIlMEagb+f5ig2zN&#13;&#10;dWLjk1qXW33bBTLuXmgN00/VSdKVelGdTZm0BZ5BGxm70CBtgj4B8AxvYhyDQ+Ix3xDGnENcp2Hi&#13;&#10;0jfgjHwZD+DN09A35QD84bxfnX8x9uiaBm1McLzH/UZdyJ/+pn4+3uIn8flN3i57+3iGH+E8Hy+j&#13;&#10;XD2z8AwDo4WBRS3T7Kp159lOfUPxSw9K6X1Ai4hGMeJ65sB660DZLbrWBYGSgRSkivkMAOcO7Fqe&#13;&#10;Tpg3joHELhHdQBSuENeYOWvtU+0VK0+3Y6cPf8OIjzXGlI8l+ANjN+HVXItc+I4x49DHOvzD0zD2&#13;&#10;cIxnfw7EM0arH7JyMgxkGBjfGIBnwEeaddsEcgzyG7KMyyPIKugr4FX9YLfWFr+UMutb/2z2lf8Q&#13;&#10;n03FuEW/b9EVxf8od5z8L3+rNthfYXbihlTEifmz/q8EE7PqWa0zDGQYyDBQwAAMHuGRBSGOhR0L&#13;&#10;QwRJJgMWqyxQEUJ90U9q3pecHApZj8hH3r5QJSPqgvCL4x1XJDWW+G7UiArNEg+IAegEJQX45xtI&#13;&#10;R48mCiXoAprhfS1pYsDKjeAldYfuUVBB69A87aA9uHEDOx7WB+e/ZPbSq8w2FWpVQkRLXqLn/Pkf&#13;&#10;zPb8wGy+DGPzFsj6gbUhgQbGuRxjCwXWwUOJMjpRIiUK3TDWFGcw8AUqfMGVQ4OlGcp7hFUWyU5f&#13;&#10;XmevK+8H7aspaAfnmN34bTGUqHR0d6z5QSTPoAnQE6MLtwylBdwLFPbWL5qtQrodW3BDBrySsQk+&#13;&#10;6AN+86wFMF7APwYAxgyKXuYOh0cfPSRlcLKDkXecLInfe7zBnvQ1Y9Hb5PPTYOkqeY8CnLnkqBQt&#13;&#10;U1qnBHzRrqEAbWfTBQDuoc8Y585DWGDRBmgUw7jT8FDKGkrcuhk6YnPnp8z+FKXiRG4wNHpYTskF&#13;&#10;wTvNQ+9a26Wh7sMfMZueGA/7vVMAbQaX8E78tDGAxhN8ARoFt+AHBfdQABxDZ8gf0PRUjeFy1yPS&#13;&#10;jDqMWNu2iD/ea3bvHbqW+jazu/6oE9+b9S09HTuTUcmQGyI+GNfH6bpORtKZM2cEZX/8vlI/+UAb&#13;&#10;biRjMe14ghYwxoKLmF4qzXuweJR9pKNwtWHAX8fRgDfolMU95U+fMT1cjz6UOjRIido+ZZadPnOe&#13;&#10;LW1stbvUrwcwHmKZ6ZLrlXWGPiCsj6cc1/4Hp/c8ZXi2qaLRucvtnSueYH+Ruy4V9hsDcgU4RDnB&#13;&#10;mHEeD5/3scoT57IiPAK88iSeG1Q8Hm0lX+gJ3rJv/75gkNq2bVs4xUh5bvSgnwDKxihCHt5vXs+6&#13;&#10;RsazZOV9/2J9al4ANURJBKLI8ORP8ITXI/sDlYNbnP7nfoaiNL21rXmPNejbkdJ654vpEq87lJvb&#13;&#10;weFQ+jufSRkPuAz0pvEP3qA1nvA8wifpKnf6gnkAvoDxDOMYfVOqHoThqGfc30069Qr+fS1CHOiY&#13;&#10;DWE4TvlB2/Q3DhmEPkt4b7fSlpIPJP80z7P6GRuscc75MhputEltT5BbYQ1TDlld206rF9urnyE7&#13;&#10;gp4N+OdebE3zL7fGBa+ypkWvtsb2l+id0jTPVZ9Xd9ORzx+0y9dldAM81ddl8EdwAW4cb+CbNODY&#13;&#10;8UxepAtznmgf2sbRf6TDEQcgT94Rl/7EMQYDH1Fa3gOTGMcCTwe+cZTJePS5n76J3f/P3p3AW3pU&#13;&#10;BQKv153et3R6y9JJupMQiEkggOzIvghBBAVRwREQVBjA0XED0ZERxQV1cFcUBIFBQRgWAVkTlkAg&#13;&#10;IGHJQpbO3kl63/e8Of+677z33fvu2/rd7nSHe96v3vfd76vl1KlzTlWdU1UfGcIDcIQ3wCs59tZm&#13;&#10;xqN+wwPeeRUPzspRbpZdM+n/61PgKFFg6ex55cx5C4ujwL+5e1sc5xLjwCH5SV3viPCD8V4vYmgl&#13;&#10;uD8YvBv7fkN5R6gLb+LpQX1nLL5ZsLQ8LBbe/O2FT667+x3D2isgK+SNLqEjFixo7VrMvpPcpp5p&#13;&#10;9pEpi+QwZZEOEPpy2KvW6efTp8B9kwLGFvQKPWNMB+gXfTp9tDjGhRa+JxjSDnAy/r93xSfEXl7K&#13;&#10;p78XK6vy7RjXmNqVT30pBmhxs/L0Uk45raGPx0hzjD8eCOWKFn3oU6BPgT4F7pMUMMnL1cOMMjm5&#13;&#10;NBhNQ5WJ5NECBiA7zeBlwLxs6bKyfFUYF47Qjs+jVa/jtRy8UY2AsQvuUEyWHJPgGzIMCMcrMN5Y&#13;&#10;BS+AVatW1ToZJB0T8ObfLOXX/ujwUfnip0p51BPCQtRuENsXE8i7h46ONZFMQw6D3ZIljtVrHXEx&#13;&#10;VsHi44dbb721GpkYlfDCkQL6SBvhv2rMjIEso5Ujl10NbMeE+O5reftflPLq148ZZcIXH3xPKc/5&#13;&#10;qQmjHekIDABobjhKL9OLnuFX8si5caSAMfCmm26qhofTTjutGhLTaLh+/fr6PTVle8fAnBOMqeLj&#13;&#10;u2wpj73kqyrrGzbWb86uXLFy2FA9Ffzw4Q033FBpgN70hclUJ+i3GG1nRbugxYLg0SNuIH3nX7YW&#13;&#10;JHQiE8by6nBk3zW3M5NhN+Yk6djJGE9K6cLrdSJYX478W7duXd1pxID1gAc8YFgGd2zfUa6/4frK&#13;&#10;k+ijDacCh+LY+FtvbX2zuToWTjmlzBlLH8f3nKtj8aPvLeXdIePXdCnplc8p5Zkhuz/01PjmNWK0&#13;&#10;w6HQZVtjxxT+YBA/3DEOGcijgzlX7IRzhKHnxlJr167teV9JD+CzdArQ5coie/Qi+uG/lNP2mrf/&#13;&#10;SkMAXUq3jAW37d5a/u3GK8r/vOHycOTeEZbUaIPWB0E7kgTXcI7Nnh/ndJ9W3hy7NZ531sPLmWFY&#13;&#10;HQvITX4bWhx6TVAfeKlvhtR/6pYGVXVPGqhPypw0fqdDQ1szeuBd+ctbWnE4x8m0fODz0Ic+tKxZ&#13;&#10;s6YN5XsObin7b/n3svvrL6+24vqdxuhiQx23ZMwOl2GajBhU2jKZ8AepGxLWuoWxZafOnYwzYp3H&#13;&#10;/AveVGaf/dLYWNqu9zn+HLupnmeddVbtG5IWExY7TgT6Dw2TjngP7ZL+eC4djGh72BDV3rFzR+3v&#13;&#10;rYbXfvLWv5GtscBu9e9c9d1wkG2rfH//+9+/q34eK30vnsO1F7ROXLShcQ86oH/SYmns2lyydEmZ&#13;&#10;O2c0nfGyNpKGsxBfCwBu2ij53G9jCPHNtTKOPLIuqT/yd161vXfpRJTneLpD3uRKOeqCf1yFLC/x&#13;&#10;FNe9Miw2mb8wnMpx+ob537R4S8ZHGoIHWtucxxmXHmkc+vkfEQrcEken/sN1l5Xf/+q7I/+YJ9ry&#13;&#10;bFd/7u6vuj90fu0MIgpeoMebTkaLc/SN808sv37/x5VffMBjy9pF7Tr8iCA/RqZ0DFl0FVIeRSfr&#13;&#10;KYd0cIbDWUQ2RvH9x30K9ClwH6eAMYx+n43J3LkJgz4V9tY/LAOv+O3m48nfy+7L3ynl3PMnn+YY&#13;&#10;jNl3NB6DjdJHqU+BPgV6SwGDypykMl6ZqDLImOwx9syJSS1HRB7x09vS23ODi0Gvlecmwn6bYDJc&#13;&#10;MgjCqQ9HlwLagzGVAY6BwqRDWxg44I/jEfCW+uB3Rkf1sWL+aPKXqWibOZIB/ePvK+V5Lx1NUpuH&#13;&#10;+DaajoMYp5Xwp4361lpsdBj8w8+UgUc9KV62AzlPWc9V7H6nrDMYkXPG6m6GHXGvv/76OnhEM4b1&#13;&#10;IwmJK0cUfAEc8Z5gADsmbFhfyuf+o5QXvHzMKF1fXBhP//oTpTzyyVFYO3/Ti3cHLsui7G706Zrf&#13;&#10;NB6qfzrhyN1JJ0adF8yrzj9GAs84djgWjgQwPpATzhNlKEuZ+gjP4cD4cOaZZ07KsTEWjnQMZ6ry&#13;&#10;lCO/XoD2gjsDfOI/VafSgf0Hym2331b5j2xwrnfLg/NKf0VHkqc22e5FZbrlYUXoe/+hlFf9Tre3&#13;&#10;LQWDhekKCqcb/M0flvILv2brStvbraEb1dOO6AQONJNH9Tz99NOrnvBO+11zzTXVOGUhgDAVsJDg&#13;&#10;tttuq7uk7IxdvXp1peOoPK74Uhn8y9eWgXd+YdSrrg+eFk9fEzr1afGNjw5H2j1Rh73Bv/TJRIby&#13;&#10;zrzVnz7CVybSjO50IWcVGhm/4IHzzjuv9i+d6Q/nd+pCsofe+4MvB+PEAccBk0G82cmX8GTkJ1dk&#13;&#10;wT1a59V7BkX1l1YfiH+7wZ4wku6KY+Su27ah3BjHyK3bvrHcsnt72XnQWHGwLIzjwU+Zu7CctXh5&#13;&#10;ecCJJ4cRdUVZMCOOvWzwT2e+G+/eWDbHd4j1x/AT0I0jw9giHYpVngKvxA3ewHP453Np/M68XFMe&#13;&#10;Mw/pxJH37Dja9tDBQ5XvjHHQVXz655xzzhntMD+0tez5zuvL3hv/uhyK7rpubmtzNsqdwKUsdael&#13;&#10;WO2QwskxFMLqZ4RazbBND4aNemb4bmed8cKy8CGxuMAWvAbcE9/ppo/Xrw8ncID2xA/6aNepAv5A&#13;&#10;C+2C3/AM/ku64zc876o/aNJ2qmWJvy+O5d2yeUsdj+FV+dED+vhuizqyDHjdcccd0XfcEnjurPVe&#13;&#10;EQtKTomFCied1Pq+Ycbt9dVpHzt2bK/6EJ/hvXSQ59UzbZG8PFUctAEHMkc8mBXfTZ01Z6Rtx6KN&#13;&#10;dtJu2X54e98+RyzvGeZ94xcykPjhe+lS5twL2kJ9jLW0t6tyxRemApmnK5pp69RP7ulSbSokHnlV&#13;&#10;FjoqG8/BQx08u1fgv74cR75dWsrlnyzlY58rJTZZ1PH5s8Pw+ahnRYjx9yOfEOogHFN9OO4psDl2&#13;&#10;8l+56dbynhu/Uf7x5itK2bQu2jsc/kPfLh75eK+qUt6hy+uu/1DedjHOX1ledPYjy8vu98jyoOWr&#13;&#10;y4knjF4scG8QSV+Y8kj+6Jzmlfylfs97skcGyd/8+P7xCbPvJRm8NwjWL7NPgT4FJkUBesW40Yla&#13;&#10;zd2MZce2Ui75aCnPftHofGKcW4RUKaFK6zZxC2TdN+HHLijljbH4w+dtjlPoH516nDZcH+0+BfoU&#13;&#10;mDwFTOByMmngaDJpYglMAg06XRmVXUEOOOuPHv6Di7JzEmzCmeXeczCMQye0JsY9LLKf1QQUYIhI&#13;&#10;w4lBAx4QtA2+8X6qBocJijzir9VHaNbFoMgE6mjVZZSJ5ur/KiW+k9YG7JUWvfKnEUk2fwOwvJqr&#13;&#10;eu7IxISbwwB6cry44KFxRE/7zlPtRXYZa8jYwoULWqvjA5k0/LjmZDMNstIA6b0TB51MNo+koUd5&#13;&#10;cG0alzwT8CIe1I5d20zdT18TToYnxPF9Ya39bqx+G+9ojh+ICr7sZ0v5n39eysMeG3RtNxAxhHGy&#13;&#10;cFw5stC3pPB+0iZS9xzQOVcFMuwuDeOp+ioT76Zu1pae9xrQmVww4g6G4UQZ2pzhkxHTb8ZgfcZ0&#13;&#10;AB0ZRul6bclAruzpgjzwCEOre3ii1VRA/dPwgu5pYOnMw0RKGa6jZLszcq9+z18YW7JXl3JWKImP&#13;&#10;f7Z7rnwXY8E/xXGpz35BHHEZ5wY2wO7nuitvSL6Sx+kDfEcWUv6985xB3P2ihfFdwHBaTQXQeOfO&#13;&#10;3UG/1jdl7QZtA981+lLU7/eeWAb+/Za2V+P+uCHeXh6ORt9ufeAPhu6MnQhDAP/DdQDgfc5E/Iof&#13;&#10;OEU4dNSj6od4TmdxSk+Xj9GbbOBhV/oXvassxrFoynevbO3S3NWUux5zNxo+Tp1BLuSDBpVvh+RN&#13;&#10;G2Z7J61cZ8Wujfnh6Dg9dmSsXbCsnLf0lDj27bTymFVrymPjm46PWbmmPHz5mnLh8tPL2QviFApO&#13;&#10;kaE8m/nAU10sLLgjHGNwo8uzPVKnwskzAeR7dNVPk2V8Ri96Jr76AGWIrx7eoU/mO2t24BV8IO6u&#13;&#10;nbuqc0t7okfiId3sSHdi7PJva7/YUnjConPDcBwd7t5vlEO74QW5oWstPXAYgEenFuj8nVYTV+Fg&#13;&#10;yzgtj/hZNzRyMsbjmaFeZ635yTLv3NeXGfPOEKMNdkQ9JEAXPKkeAn7AL+ih/m11acuhNdaXlgO9&#13;&#10;Ov1ihyC64Bfp6E2LNfC6hUhoj/e8yzbqyHLCn/DC05s2to6yhbNy7GJUhrYbC8TVN3Kwbtm0pR4P&#13;&#10;nOM3bXlCHKPKkTxencfKezLPtbu88co9gUv2Ea7oiO5CyqN6CmjqvaB/F9QleRctk57aDI19ZxXf&#13;&#10;HoxdANpU/ZRT6xny2ymv0suX7sirTyAom07IdoWDOEBbqA9ZQUftm85qbeE+dU0Tx8nQKuNkOuXQ&#13;&#10;Oymb8hWUQa4FeOTYEm2adXG/e084wuP4drtg1ccz9BBX/kLPwZHcXw8H49tijPi6ny/lXZ8p5cqb&#13;&#10;YqXNUEnE+JoNrePd3v6ueH5jPIgB+/KVpcwdZ1HcUPL+5dilwLzQJ2sXLivnLl5WHrX8zLJy2Vnx&#13;&#10;DdeTyh1xvGrV9feEHAm2n1ugOG9JKbHg5kGnnVeef/ajyyvu/9jygjUXxTeKz4y+Md4fI0AmUx7J&#13;&#10;HP1bdc6Q/M8Lvk05JF9VDmORk8Uh9IdPcbimPqJH6CP59qFPgT4Fvn8pkLpllC74XthiXvOM+PxF&#13;&#10;B22imyymjkwZVGQG0zYmBl1604Zz9d2xo3FFKfcL400ccX08wrHTExyP1Ovj3KdAnwLHFQUMNk0w&#13;&#10;BQNNk7ecKJusMiSaKKdxRzwTRYPQUR3JNGuufPkasDJKwcNk/GCsEDTpNRHtw9GjQBp/tMnWOEZ1&#13;&#10;T0zyGVRNPATGviMysT+CVcRDjGYAfzm6ET/fK3XZGSu8rrx8dG0NvAy6DLDqxG1o8jbAEulZ/DPP&#13;&#10;VY1NERLe8Q+xovoppVz8/HzSdm3K+oIFh8qCPY7RIu8tg00axdCIvLvigTR8mVSSRzrC8yMJdAsc&#13;&#10;hP0Mc0PGs+Q9uolRcSCOMhplW1oc52s88Rll8Oz7lYFHXhwr0D9eyj+/p5SNDYzD/1Ce+YrWDsaH&#13;&#10;PKLluGm8zttqDIzFDq5bt2wNPFoGwokMopn+cK7qhsYgjeXulWnCb7ejtiKL6ERv9hLwibafHUZO&#13;&#10;5cEFDzCeAn0AeekFkD36XrviL+VOF9AE3UAaIqeapzzghhaC38cUnHl2GXzJq+OoyqVl4O3/vZTP&#13;&#10;TgK78yPO77y1lKc+N9K1dGAz1cHgu53BV2RNm+QRyTk+0P54M43j+oXUpQti8cJUoWXkDn/nosWV&#13;&#10;p9rSO27syq+FYfdppXyx7U3rh5kaFaRZYvPAqB3eN8SzOEJ58PQwDD7zx1pOx3gEDqct8WYa6/EW&#13;&#10;pzgHDMBjaIJmyXf1xRT/ySOdhmgtMObhv8zb1W/66EAcH3kgvkOqTciPZ+k4yHgzq34ccoyEH2wg&#13;&#10;+g7vkgbSGWtxNGlnzo2587rr9kWz5xYhNNGUarYvviHJMWChgv4WvfAO+aJXso9JOYNb4ihe6kDP&#13;&#10;1c8V3llXdBMybsZxBd6BA7ELky7LsaUy4KCPEUe+28Mhs2nTxrqLuyYa+jew4Jwye+2rovsdKPes&#13;&#10;e2u5h5NBd2wtTvTTkbT1gOOw3vvXDN4DOMFHYr8D3ObjYHu/q5PxzJ8sc9f+cpm5OAwqHbAz6rE9&#13;&#10;vkGJZuqgb1AHtM1+fP++lsOJTmU4buGlrNaKc+MfAY8J0qKBNqHf9Ssp+669gOzb9F3w1Abwgz+Z&#13;&#10;mgjMR/AQWUR3OGb/J29tTA5mBN+32mSiHKf2Hn3QO8OswGdP6Aa0T7oqP3975h6oq4C+2s3Vb3yb&#13;&#10;zzOOq+NDY39hTa9c9VP/bCt8SzbEVU62oys94pkysu20L7mRDxylA+IIlU+inV3zXY3Q43/JY7JF&#13;&#10;xwQ4wRt+8ISv+8Tbe893HdpV8ZdO3eSBDtkmaCuga16zjKlcieRA6NfBj/1b7KZ/Uxw13u287i45&#13;&#10;/mmMNT8Z4ZfeHCeVvCS+gey8tz4czxR4wJJTivDM036gXL359nLD9rvKjTu3ljt2xykfsevxnpDP&#13;&#10;ZfGt2dVzF5U1C08s91+8spx30mll2eypj4uONp3ICPkREsidMQ/ZI5MC2RPc51yA3iB35NACjznx&#13;&#10;fWzPpit7iUf/2qdAnwL3AQrU+dxX46O3HXVZFb8NAdi6DFANmRPYuTxnavDc7saE9/9eKRc+POw8&#13;&#10;z8onx9W172g8rpqrj2yfAn0K9IoCOdg04WeAMKllgDJxdc84YBJqBSojm4lurwEOVjYr55ZbbqmD&#13;&#10;2txJ45tgjAomqn04OhRgcGBwNpnIoywZekw2GDIYiI43wN+MPyZN+NwuHjyFr48qrPteGfzih9rG&#13;&#10;VmV5YGAllwFW/QZIE6OhgVhl/xiEsfmy/8VGiwq3xf9LPzymo3EoVr3MmsXg1ToamQGHfAvoYRKZ&#13;&#10;RkAGR21MLk0gd+1qHa2WDoZmnkfqfnaUKzSBcW//gZbBeoZvpnSBgTPOKUX48ReVwT95dxk4FB6J&#13;&#10;WOE/GEbXgY5vWXZJXh/RN2QgTNnVuIk+eN819dRYaQ/nOb6Uvwl+6uPMB49qC+1lZxV5hJt4Jva9&#13;&#10;BHkyHigLL6gvnOh8cuJ9L4CTQWDU4ASgZ3pRF3QZHAzjbBieGdynCml8gQs6zI/+aCpQjZRTSXAY&#13;&#10;cQcWhr560StLeUpMtr70mVI+9I5S/uXS0Tm9/NmlPOsFpTwhnO/x7cKqPkbHqk/UW1tzxvgm2KLF&#13;&#10;i2pb6499k5E8iAPQeKrHpdaEQ//sAZXXokWxSypo3AY3XFvKv/7VaCejZjDswO4tNKpjpn6Lkh5s&#13;&#10;Tkbj58BzfrqU66+KRQfnjVvviDoukAF6cU7w6rKTHO+4tOpDiRzHSh7QBq8czvgE/9O/+tbsX8me&#13;&#10;Pla+ZMQ9MB5zn+Xk8zTuwSWDNgLiyI9+caVj0uHgvTLFWRHH1Z919tm1Hp5PB+S3Z8++0FV31LGj&#13;&#10;38aN2hzu8IVnOghS9tNQ2Vk2vI1HtYWgLpmXq/yk9ZyuUl7SyG70bbFYShuqt3LRhj6zO9tvzit0&#13;&#10;sVvupFiMNKtDp85c8qAy57w3xKe6VpU9331jGQy1EkXUbnoQL0aoQ9Mq/P612quzHvX30Cvpa7Rw&#13;&#10;MNa84joQ/Tqn5vzzfiPuY+dyBxyMY183Di02MYbBH459VX910Deou10n2+OYT3VzRq5MRAAAQABJ&#13;&#10;REFUrKi+vD4PGtC14qJFAnrg3xzfa49eAtricbpF+crDD8aX+HsioJe2bm6lJwPSqbs21uZ0lDqq&#13;&#10;L16ZEeOngdgtPRFoAv7d2BNao4YrP2xf4eyeIKHyBJAylcZ4VzzYvKa8eQ5fkPypXfK3E1zoXrys&#13;&#10;Lq7aBM+n8d+9vLWROPgfDvJTTpaNxsZqruiPhq7K96wpNyk/nt8boFzt2Qnqot4C3DOof94nPbNe&#13;&#10;+Jhs5/jCVf2mAgOOwLz8kjLw3J+dSrJW3G/H5WW/Gp7w6KMvfl7XbwZPPdN+inubAktnzSuPXnVO&#13;&#10;Dfc2LkeyfDpHaAL5oz8E+ptc0jUCfQToHzqJ7JHlOnYe0tHNvPr3fQr0KfB9RIGrvlXKJe9vr7C1&#13;&#10;rswIxs514NwxVqvPYlw0M4JhgbXXOVz9Qtx/9fPHraOx/43GaL8+9CnQp0CfAia/BpOMMww8golc&#13;&#10;Tk4NJE2Ac3Lfa4oZwDKmM0zAw0SRcZ+jyOS6D0eXAib1DJLaQ9vMDYcNg6tvad5bxonDpQCjDKOX&#13;&#10;7225Z/BikHE9avDJ/1fKz8buojsbJZ4a99XRaNDVMfBqRKtWyfhGU3Uybmi+YLC072LqgA7kjJyj&#13;&#10;jYklIHcCw6T3aOQ7ZFM13Ewdo/FTRO1r2w2GToJLGu3GT3V4b9FU/fE/+ihLmXhG6JVRlgHV0XAW&#13;&#10;V6Cz76elMTMxN9G/6867qhGZ3DGUT8fhk/l2Xi0sYbR21e6cnBZ7qG+v2l5d6Hj8pi+Rfy90O3xv&#13;&#10;vPHGysNLlvgW68opOU+0997Qd/sjaNtxDeGb7i7l5uvL4Oa7Y7NxSN6iJWVw9ZoyEOGoQThUi++9&#13;&#10;xve4BqPuAyETgxw6scK8OtYdtzrB0V36dk4W/EfX47tzzz239vecIZy2+E3/3wtwLPqm6EtOXLpk&#13;&#10;lFOnvPvvw4n6i+3F2PBkwsle3KngqjKI547Y6dCH5Y3/o5SfeVUsOjg7Xk4d8CjdiOdPCONbpUGd&#13;&#10;BI/kld/qpJe7yUaOpRjHBf0nWWeg05+mE8E7cY2t0lhHHlLfuJe/K0Oge/hII8BTHvhfGZlfYiqO&#13;&#10;vPI6c2ad5Ve9Rt8zDHJKaXtl+N2tPplf51W+voG5O4KdjHimiXsn3t4JY4E60LfGoHhS/fCpIK90&#13;&#10;tNRyA3/xMz9XdKC35aF+eHdufF9qafBcOh/EU09xtTWa0XGnnHJqxOnibDu4tey761Nl/7o/KQfW&#13;&#10;f621uzF8MwP8M6qS4hH3tWZZveBRbFrBjRD+Jou9+bgGot+fder8MmftX5U5pz0n+Lz7Dj91RAfH&#13;&#10;0KKL9kcHONOh6IK3fMfQ++QFV22Jr/AOGmZaz3Ic71nSsOI6zX/aBn/TK/DxG76+/YvPOg3a3YqD&#13;&#10;q4WH9JO6wVG/l/XQZvrA5Nfx8kTuq7fcWi6/+6Zy2YZby9u23R7fvd4UbTF0Pld8Y9SRXD+2+LTy&#13;&#10;uJWryyNWrC0XLV9b5sYuycmCOgLX5n3KJ3wzpJx6l+/VF+BXdZVHygI6Cng6QX214eJYfDJ/YWuX&#13;&#10;J/6W1hVdvHcvT+VoCw4D+crfc+0ujnaRhh7qJS8kvodzTVq6oh1+TkdjXsm49yD5OOs1I3Sdnb3q&#13;&#10;pI7kxHVM+O6V8SmCi0a/NvW0yyIXuygufJL1KFU7nTvhQ+8KZ+NPBELtjpvOaP3ffQocDxQgX/QT&#13;&#10;vaGPt4hnz259fmsxovcpe3QH3UTOhKbsHQ917ePYp0CfAj2gwEffV8pvRh/43UZeU7V16Vs3NtI/&#13;&#10;e0Usro2593EIU1vydBxWsI9ynwJ9CvQpMBkKGCQyCBgomnQyfJuYmugLJromeIwIBpA5OTWx6wUo&#13;&#10;lxPLlbFIMME2wYQLo0ofjh4F8IL2YKxiHDW52Ly5ZUhhpDqWjBITUcVECM6MXRwdjC74Xd3w8VGB&#13;&#10;TWERbzoZwxfQWt2l9LROjoFJ4FqPUO0yYhk4FAazmV0MpGNklY/RJA11aMBok7JO5vwm62iFF04+&#13;&#10;eVXQcEnQLXM4ulfFwnmw0qK1q2GAsewIoIE36Bv8gc/pIvQgB4xenHD4SbzpgMk7mgNtQfd1gvJX&#13;&#10;rlpZv93EME4Paw+G1+mW3yxLfTni5Q8vTkDGSjToFTA+wD0Nn8phAJwu4As8jG8PxU5WV/ScLKDj&#13;&#10;nMAD/eXVCYMbYxf0ZZ+PI9LeXcq3PxLfaApxzDnP8rhfGynOPCO+hRi7Gh7z1FLOekBnFr397TuE&#13;&#10;sVsxzkQd5v/kxLxOVKB+m35Hq6oLmkbYyKQbL06U53jvB2YaX3T5htzdt8cOzY+2J9XVU8vVmRPI&#13;&#10;dMqZY3ZqiDhB/7YJ6ev/TykPf+JhORrZkCs/RnloMhYtZ3YZ8zDGGS+RHzoiDXSpV30r0JGi5F1c&#13;&#10;cmARlbEN3k3HALpLm+nFdU9mtJXf+DWfu6bDQjx4Jx/n2CzzggsZz8UEs8MxDeda18iTrEsLF/Jj&#13;&#10;p5Uj0hxbfULsvJqBJkNt4Sp/ztj5ca8+wDP5Zcj49WWXf+pEr8FN8FsA8KGX5KUO6CpO0kPe6WhD&#13;&#10;d/1VOijVQVq0TVzF9dyVLt8Xu593xC5AfRxdxNlox20bnBDfETzl4jjedE2ZtfLz5cDdbykHN91a&#13;&#10;DsaK6wErrmP4Ww8jCGax7qANMFSE+i1GvqRQpTPDeT4zeHbWqjeW2cufUGY4KrWLkzHH3GhBTjnW&#13;&#10;tFU6jOCv7dUHfVzFRYccN6Of+PoQDmXOSfQQv5d6PeusfG2Av+CvDP0kPodD8mPG73bVxhb46HPl&#13;&#10;oe3IiL4DnwN5ZZuOVY8N+3eWr921rnzyrhvLWzatixXy4ajbEztx9m2LVRS2p7byqh7jXTPLB7Zv&#13;&#10;LB/YfFMsIvl2ecqSleWlp5xbHnfy/ctp8ydejAYXkNf6I/7BjVyk/HVexUs5Rru9u2MX0d6WLOBj&#13;&#10;PHnontZOZ/d4Hw2UgzbaFm3lqyztKj80JFPuPRc/5Vo58nJt3mu3KvNBZ1cy0lmfrNfRuCo7y1cv&#13;&#10;dISX+qe+c1UHtFJn93lFE0ffo1PyuytZIgNtcFvwx0fe1fao/jgp/htG5KKCjGHIwmcpmxjWt8G/&#13;&#10;/12MBc4p5UGPaHvc/9GnwPFIATJIboZlMI54Prh4aAHV0HccU1fRT/SOU0XIHZ1C/6QeJMP0iiC/&#13;&#10;PvQp0KfAfZACG+5odzLqJ5mJ6zCpc5DcUX+vhZjitsG66Gi3bi6DJ4bdo+3Fsf+jdxaUY7+ufQz7&#13;&#10;FOhToE+BCSnAGGAiL5iQMW4IBpAmqAwAJrjeMSLkpNREdrpgANraQdOa5CqXQcUEEqSRZLrl9NNP&#13;&#10;jgImBhwaeGLzwObKA2nEMsln3JqM8WhypR3ZWMlbJkVplIS7CQ8j1hGHkJ82GDZeTHLYJFo3n35M&#13;&#10;5sqJU3c0Ji7kNo1QOVE0SUxjFaNhyvahQy0DuYmjZ2kIyrwO67p9aynbtoQRMCy3oV+q4W9+tEd8&#13;&#10;y60sjVVsjZ0FSMC5yH4L4OgZfHoNeAN/4w28YxceHZj6CP/TR94dLqSRDB3llXTuzM87cshwqI04&#13;&#10;y8XthbMzyyIH6Knt4UP/k/9eApqil7LIofqr23RBvvBNJ0/2F1PJVx6jxOtg9DtXXlEGLglH2J+9&#13;&#10;qZSYP40Cqy6Fr91SyvtfU8qv/HR8DzSOLn3Uk8Ii3uG0GJX43n2AhzjN9eF2f6DBRBBm77I/jpk7&#13;&#10;FDus8cncaEvHD04ENW44rlzb4DvfKOXzHY7GcMZU4249CrEjfk0czzx2zA4WFb+pXq/9dnyb8tk1&#13;&#10;5lT/Ha4ucaRqiGfla+MWPEieks+NndSdHONVugXvp9yjvfeu6ZAg72lUl5/gHci2ynRpuJNHpsu4&#13;&#10;aZD37eUbbrih6jHx4XFPODLcZyCf0gN5OY6SZNyDNwZaTs76PN7JHw+NpbdqJl3+wSfpkuNLv5Ur&#13;&#10;L/wIn+xnZIF+0tF/4sABfdMhRT/LQ9pcCJK6G92k4XjktKLj6PKtW1vHeqrzhthVrkz3c8K52gYz&#13;&#10;4nviJz6snLD4wvAJPqIc3HhJObDpLeXQnjiCNtb5cDgGGVsOxeycsGiQrJItuqfB4NOZ8+Oo6KW/&#13;&#10;WmaueHyZveKx8XLsxRDquX3b9rpzBB3y6FB1Une6Du1a+La+Lwtn9dSu4jXbH5/IR3zpewnKQXtt&#13;&#10;oR3MD7IdtAV8JgPaPx2ljNQgZQX++/cG/8cCA/XQVskHzbzDLV+u2XZn+cAt3yn/+/bvhmP4xnAy&#13;&#10;xg7GmTGmsMvMVtJwsAcRWsmqPEWj7Y+G3Ht77DZdVz4drz698ZbyG1s3lB8Oh+PDV64p86exQw29&#13;&#10;4TsW4O0qc8Ev7vFmjsE4+82J9PV4As+nfMqzma97tNEeyeOeoR1aNeOKk3oBH8nTe3wzbx691NoV&#13;&#10;iV/kKdzb0A0PeKduRDv3efUudU3WkfyPgujjy2vf3P54WfzEtro2vFLZxb/gFTI+I/55tyrCXRES&#13;&#10;3vnFUh596THnaITypv27y7Z98T3g+Bbl7hjb7NWPx/M5A3Fk/MxYhDHrhLJ0TnzXfk4sMBv1KYes&#13;&#10;YP/6/UoBeow+EBJS1ux05GDUD9BRKXf6Avf0ivmEoG+QR+qk1FuZZ//ap0CfAscxBYbGbsM1YBoe&#13;&#10;7j+Hn45xExFzEWkzRszvBnfG6VLhaDze4N4fOR1vFOvj26dAnwLfNxTIgSHjmAFjGhFMYhncOZ0Y&#13;&#10;ykzerKwV36R2OiC9o64WLVowvMMmjSp22SjrWJj0TqeOx1NakwGrgE0OfN8wnS05odAeTQPGsVw3&#13;&#10;fGNXIwPEls1b6sp7/DbZ7wZNr251pDWShZl/BTcd74bejLoMp2m86aFBwGRQANWJHJYUBj/yx7ml&#13;&#10;zdFLmzMgkv1pGS1vXRdn719SyhWXlvK9r4bD5uqW4+Dsi0u56PGlPOKH4vqIwKadPn5xOJrkMr4x&#13;&#10;wk1X70SWXQHPJP+jAb2HHuSAzmMEnKwhtbMA9GQYUwa6j0dL5ZiwO05O2Y5bJXfaoBeQhk04wEfe&#13;&#10;4+FzuGUyMNAlaYhQ/6bh4nDyhac2gLN88UVP4OtfKuW3nlTKZ6aQ25+9J5ySET76r/E9xXB2haH4&#13;&#10;WAayPBnYG+c+3rlrW7lr95aydV8cwRfbtBxPt3T2wnL6wpPKyXOjX54gI7vjRsH3rmpf/cq4K6Mq&#13;&#10;8u1y35526B1nIxFoczSG4djRsmM4ehnZw4XWqVY6tEyrNCp3PCwSpxOC95YsWRR6c37tJx1DTE71&#13;&#10;NWSbrqBTjaXoTjKGT+kAgSE87+HXBhXVlhMSr+NzAaTe8xzvy8dYTdlkWp6AnHlu4Yj8ly1fNuy8&#13;&#10;okPgZse6cRf5TCNgL3UAWsCJQ0q/4h4uM2MxCV5CJ7jQ5+jju7y+tZjx4KK+8FMfunjdunX1GR2C&#13;&#10;ro6f5lD0XjrBuNQx/OoIHENqZ6edc+goHYrLDz6nn35GpOnCqzPi22/hIBTmDv56Obj92nJo8zfL&#13;&#10;Pdu+XQ7t/mYZ3POZOJEznLGR14Dkc59YZix4YJm55IIyc+lFZdaS86PBxnYuRophUP8TwvA/uHuw&#13;&#10;6nr11geoWx2/BK76AO2sD1RvPIa/Tj/99MoLaLCPAy0qlwZf9BBvujo3ER2MBQe7du+qtNSmjMza&#13;&#10;Bz5THRumkzFlQXr1wRfbwum6Y9eO2tZ0/eLgkeoASkSGrt/afEf5ne/+Z/nIVZ8L729UfFYolLmx&#13;&#10;+9t3mp13GzwU/9rTkjfbTgXf6vN95zuvLX90+7fKH61+UPnIRc8oF59x0aT0QAc6Y/7EZ+glqK92&#13;&#10;0Y4CmXVVTzSYP39BhJFjjcm59pQHXgD4WHztSk60A/0ipNzVo3sZ8RqgnJauoEDRppUXflO2QD7w&#13;&#10;nXboFd/UgnrwD57wEpqARklT16QDXTAKvn5J+yP9CTGtiwGH+GU4Bt4Z+sHZSM7ZPjcPRyjls+8o&#13;&#10;5ad+Lk4d4K2892FP0OLGHXeVL951XfnS3evKv2xdH8cHb4jFfbG7F1NE313mnViesXhVeeLKs8qj&#13;&#10;Tj6nnLf01LIsvlHYhz4FxqOAcYLQnIfkeCbHIOQvdRZ9B+goMktn6S9c/dbv3TsQshw7NMvukIkt&#13;&#10;Icz6iaXLy2AseB3Qd/ShT4E+BSZJgfYxRh1c15SeZ+c5yawyWs2yI998d4xf+9rjGG+gPnp9ChwR&#13;&#10;CuyIXTSxAitm8mVw8Ykx/+yrgonozEhjMJmDyKaxiEGD05GByIRUmO6AUfrVq1eH8WdzGDE21cmw&#13;&#10;79AYvE7HuD9RPfvvR1PApED7r1mzphq3mg5n/KA9jjUDxOhatJ4wNHAsMlAw1DG8MtJwJh3JOgye&#13;&#10;tKx9iMX+O+lxU0QUt2VTaq/akiOzwouBac3aNeVQHDHGqEX2HaHH+ItmeMDEEF+Ia7I4afjO10v5&#13;&#10;l78u5Y/f3j3Jp/4jngsBTwoD0q+9u5THPTUcBz6WMwImuHTPzTffXNs0DckjMXp3p/7Ko+PS6YoO&#13;&#10;9BHeIQNTAenIDt6rtJ3EBDvLYCQ3YcfLZNMkfbqgPQHdTTYYIBkH4NdLQEP44ik0UPdeyJ080IKB&#13;&#10;FU9MD0LQrgsH2CPDyTgWsFeaMymqm1w+6wVxHFvw7RN/JBxh7Xw7Vpa9eI6nfDPvQNAAbcml9jwc&#13;&#10;2HRgT/niHVeXT9x+bfm7DevCW7FxxCDvnMhqtI688W4YK1958rnlGaeeWx4ZYfks1tpJwPqb2iMl&#13;&#10;Xdu1ZXuc/IX+QieL7rwrdkmHsajhaKQ+0QRvCIz06NNpoM6s8zpwe9T79ltLiZ3XYdYvAyfFLusz&#13;&#10;zimDy1d1xZC8OKYSP3JoMfIrQzuQVzyP99NB4JoOA9cmaLeZnCNBYvf4W9DG8lAP93llTCezmbc0&#13;&#10;xlELwlGxd9/emnbl8pXl1NWn1rGVflB+ym3m38ShF/dwzcVicIUfPJU9J3aXLTmx5dBAs6QP/XNw&#13;&#10;f+ze8hfx09GhvvQffSUuei9auKicetqp1SkF36SNunNUZX/vnXS+52osmW2l/4KLcvbGrrmD8a3J&#13;&#10;ro5GGSSEJ/GEJbHDccl5If/PixCKIPrKwdj1WSHkY6C2XXgiZsyKR8LkQT8DP3XQz6izMTY+ouM8&#13;&#10;d48e2g69tCMnovomoLf0mze1+irx5MN5JK48DhccTbkldoVy2OI9eOijLOZKfTzZvOGlT8tFPNo7&#13;&#10;xxXqZR6gveXPaRzEHZX1J279dvnlay4t19xyZdA8FMmsCLFTq56KYEHW0KIsB67TiHLQWoeqHgs5&#13;&#10;I3+MynYvHopwML5bffcN5Ue+8v7yjv17yrPXPricaGfkYYK22rVrd9SjdcQyAzwno6BuqSOMY9QT&#13;&#10;DcnugoWthQDeo3FC7iBFt8q7IeMzoo6Ll7Roh0dAdTpGW+2PXWwHD7SOPSR/xnJ0IB7RfuQm8dEe&#13;&#10;8k8epMP02+ILTf7MOHlVrnsydW+B8tExx4R4SJ2TJsN43XJ9Kbd8e/hnvdF1VTLDf6w6xHOvOBv1&#13;&#10;WU24PsYOFtD8YCyUuxfBpyQ/cONXy6tuuLxsuCvqeShw5UjH59WxruMMHmELifb++Na7y8dvD7y1&#13;&#10;29JTylvOenh5/tkPL6fMPXrjl3uRXP2ie0QB4xxB/0Iv0T/0CX0n0HV0jnvPySq9RjalS6cjfUcH&#13;&#10;HkkYjEUlA5d9tpR//6dS3vK+UUVV6X/dz5fyjOjjf/BRMc5tLVYaFbH/oE+BPgUqBQZjzF3lJulh&#13;&#10;jhxdzuRA3xQxO+fUYV4ZWDI1G8vkyjvysVqjsCNfTr+EPgX6FLg3KbA9jub7ZuyY+fqX4xtLXyzl&#13;&#10;+tiiYNODueeyWLV07jPLwA8+tpSHPrqUc8Jw0MNdQvdmtXtdtomjCacBoUEgQ4DBogmqwSMjAUON&#13;&#10;q8moAWPn5HgqOBmALl16UgxET6gGIhNqhiIDV4YS5Tcn3lPJux936hTgJOBUcdUO2tnVZEJ7aPPj&#13;&#10;AfAlwwM+YkyxkwGvqZvrkYCBk08p5Ycj708camXP0cgSUIuLkdV4RhmGAQMvaZrwo2ubv4bvGbTS&#13;&#10;2DP88DBu5s6bW2UMrRhsFi0O42cYT+0s8M0xRikTRtc0ppN3oSvQw1/8dCm/+xNx1GTXGKMffjaM&#13;&#10;fZ/98VL+8n+V8iM/E9+/OXs4DtmfE/poZugjxk66CB/izyMBJr3yNxlu7mzkeEQHxlG8NRkDG1yl&#13;&#10;0U5oOxk9hjfpPEbB/I5VpUHgc7h8q221H92aup1c0Of4qNcTfXjiDzSSPxr0AuQrMCZyUEwL1t9e&#13;&#10;yp/+1ugs+HPZGcwc0t5rUkSkw1ZXbBBowh+9sJQVl8bO3Mc1nx7R+31Bzx2hl7Up0H6T4a0mUrfv&#13;&#10;3lo+GQbHP7r96nLttrtilXc4oYWDoYDimLWR8VFUvu4CiuvOLeVv4htof7NxXXnurVeVHzv1nPLE&#13;&#10;U84rp81b3Mx69L1V5E0wQ22bpTZfdt6LGGV3xg8HweDBcGQ1opMZcoqvfVeQrLp2guYcuOm6Ui6L&#13;&#10;MeLnPhLjxY+F0Tgehuqq+a2K+7Pi/qHPLuVJ4Ux+9OPj+LzT2rLBh0tCT+Bt/SNer4b9GBvt3T9y&#13;&#10;/KF43rUFpQwhrl89EIYw8ii9OuBteXgHyK/02rhpoGsa7MQl33QWfbN27dra17Uh3cMfcE3DYhoV&#13;&#10;0QL+8KVn6NHEV3y6wDiSXty3N45RDb5ShxxTeG6XKHrqs6XRhnWnYjiUZ86a2aJP0Aq96FRliJP8&#13;&#10;L50dkJyMaMIQKmiHJl70kzx2Rh+3c+eOcPosL/rCJj+NkCvkgXNqaKdi9zgjsadyBy/thXachfcc&#13;&#10;DKd1HCvOyYMuvtto56D36K2eaIhu6g3I/4rlKyrN6QTvBeMJNNUG4iadJ4ufds0xoLaTT9Jb+VMB&#13;&#10;bc0Rij/VxXgfj8hHvezi907+nKjK6oQvrv9e+d3rLivX3BHCaifjCRGHw9DR6zGfi8N2y6xonHQy&#13;&#10;NtPb3+zIVQex7wtZKoMmhhGkPRDjjziK9We//anyz/Hs2Wc+sCw9YYzxTTPTuHcs8d7gZfzs+6xJ&#13;&#10;f1dBe2lf9cRz6qUd8K777I+NZ3wjdVgxDJVjLCAOfiDfgiMM0RPdsl2lF+KDGJXvyQ7+x/PNK/lM&#13;&#10;uU0c8UqVyWhj7/2GM/zgnO2UukydUh+5Jg+7ete8yifjdJCu5z+Vo7xRcPedsXv18vbHohFkvDAu&#13;&#10;xHtOak2D5XN8Ht1HuSPGEPcSOBr1ilgY9M6bryxvD0d52Rq47A2Z9y13ix704dEWI/WLOtR+PJRC&#13;&#10;OJ/rookNe8sv7dtT3nr39eXXznxwefrqHyir4vSCPvQpMFkKpGyTef1Q9qv6VrpEv5HX1Due6VvE&#13;&#10;J6+udBcdmVf5TR+C579+WRn4yHtLecNfjZ/dH/xDKcL/ekV8h/1FpTzk0ePH77/tU+D7mAIDp60t&#13;&#10;5TFBgC8NEcHc2By5DmFC7mrnOvSu8xJjkmrrim6oDR701NbndNoeHh8/uow6jg/E+1j2KdCnwMQU&#13;&#10;GIwB98BVsbr1U+8PA/+fjHEE2sZQe++MzCK88hmxAyFWLj3x4lKWsSj1oRsFDAAFk819e1rfxTHJ&#13;&#10;bQ0cHWnVmkibMJs4i5eT3W75jffMoJIxKAee27e3Vj0zSJgkm2R714ejQwED/mVLl1WDgYnE7p3x&#13;&#10;3bpDW6rhDwYmEwwKxzLAG19yLDK6mNgwZOE1OyCOCP6rY/D12FeHHvo/I6TZEbcGXycYfAWMMmzE&#13;&#10;8xx4HYj3Yexug6f/QttPuewLAxOjpLpoq7lzHWdshbkwkeGkLbtKB3RCH/n5jhvjFaOre8/JIdln&#13;&#10;gJod5TnSzI6GUUadMI5XJ+NvhJPxO+3lTOrXq98Qjo4whLz4l+KblCMr22bHJHTpiUvL+tvvqEYy&#13;&#10;7ckAhw+PBKADveaqjozXDHEmz2ihbDSj78aDpB3dJT88ORnQpvjWxBzNOfs9O1y+pbPtcHGFB95X&#13;&#10;H9/DSkO0uvYK0IxxUp7oJfQK5I2OB2PVPvooZ8rgY2sWJf39h9uTLo2f7NtI0anezCQE3dCGCAlf&#13;&#10;jJsvfbKUCx/StrsuXx+JKy4iA9oOf5DXiXgx8TgUuua/Nt9WPnrbt8sb1n09DLBXh06KSlUDZVzn&#13;&#10;hExVPlWKQOPQUSGX6LY7PK1xRNsHN9xUPrjxxvKa2CHxwjMuLA866fQyh9G+G8zr2C0RWdVsu8Ud&#13;&#10;9Uz5AUOX1o/4P3tRGQiZaAL5pKdc6QbBcadtEDpq4JuXl/Lhd5Xy+//Y9mr4x11xJ3w5+OMfI/zq&#13;&#10;z5Vy8U/HN7kepfMbjjYn5Hp5OEXScIYf8SbjvpD3eTWW0W4gHQB+Z4C3e/IiDV4n9wIdkgb/rJvf&#13;&#10;yf/pmJPOsxOXnDiMZ69u4M9oCD915aig49yT9dmzZg+P1eCY4zl1RSNtkzSCI55NeZYXJ3EuJqFf&#13;&#10;OZzoPGNDIA6ep7/wvOfiJZCF9XH0+y233FLjcVqJg37oqiy6m26VB71qR6py1649ELtUTw3atfNU&#13;&#10;5t3La7Y3WmSQv/b3e1/MadAOnuqPltLo8+GsntpB3NpXBy1nhpNKfY3D1Vddk+biZ5uhl/f4ZCxQ&#13;&#10;FlpzMmozv6WzA28quibzxzfy2rpta20X/LBwYQsPeBmXcQzDWX3VuxNu2r2x/O+rLymX3xEDi9h5&#13;&#10;WI9LtZMxFkX51tycqE649IfNW91qxwFpeMQhGe7wlsNRCt7Jg5Hn+qvKa+YHf8Rxkhef8cBOFIZ/&#13;&#10;aydhzx5Hkg45dmPOsnV7yzl+KBZAHApdqd7azvwl50loj/ft8vVtxlH9zHApIzfSCDm/0jbaPuUp&#13;&#10;81cWvs4wkkP3O7SXB/6Qp+AZGdPmeAyfuFdfPClv4HnqM/fk3ztXQVs2r/nec/GkETKvvM/8PQ8t&#13;&#10;Gq3TKqf+HtKr7uGk/AQ8Jch/btChlfPQ2107Y7d6YwyiCiK0RcqcxriKa7iXjkbjeqcm3Quw8559&#13;&#10;5aN3xCKh6y8v37zxK0GoQE7/PWdJ1CkGKbWN4lmlb1Yy+9Gg2WDIzT3Be/fEhCPGAt+5+7ryszu3&#13;&#10;lbdE3/hTax9aVsQ3HPvQp8BUKUCG6QghIccL+qIMnpFfv9kWLJqYFSePzZnX0nOpI8lyU49knpO+&#13;&#10;fiEWvP7zm0t5W4zPJwtv+NtYQLCulF/8nXA2xnivD30K9CkwmgJn3T8W1/5kzH3fO/Jud9yablmY&#13;&#10;U7ud7HtGokQnrWOP8VaEzY3nbh/85I4Hx89PpoE+9CnQp8B9lAIDsWKp/EkYgT5w5+Rq+DcfL6WG&#13;&#10;N5XyEy/pOxsnQbU6AIxBIEODSSnDAIOHyScDNgOISS4jDsNOGr8mkXVbFMYMaWfP3lgNTia+BqPL&#13;&#10;lp0Uq9pXTdqY2pZp/8dhUcDuAe2tPRiBst0ZIRgAGTcma9w+LAR6kMjEh2EMnwJGFSvnTWSm4viZ&#13;&#10;LCqDp68t5VFPjDFWw9Fo0xEDhbl7dTYaZeUAzH0Ae0k3J+NzTopVY0+sUfKfumgLBlk7i2fPjmPz&#13;&#10;Qm4YGF3JofpNFkzk0CINvGm89ExQHlkn84zKezgeQyYZ2EcNrr7x5TiapouT0byTrwEdsurs7WHb&#13;&#10;Kww2Tfjl34vv4awsg//tVcNRvV60aGHZumBexRMeaOD4QnU+UpC0RFtH8OJ9+g49lsfxhCtWLKsT&#13;&#10;4bHKhyf6ZduMFa/bc21IzhjPlEcGD4tvg8XgzdBrjK9N5cPwt+XAlmqw1Oa9pmNLj8+uZdPh6IDX&#13;&#10;pgvyFRgq0Fdd0kg56bwdmfrx97RHtzkIK9WJUjDpkBF0OFKdPAUB8S87+MbhN6X82+/HkUuPjaN/&#13;&#10;f7jx8Mjd4ks0wBvaFm0nA0TuitiN+Avf/Fi58uZvxmQvlM6sqHg9ejDaxg4foU3yMueoO2djdTiG&#13;&#10;fjkUhts7ryt/ccsV5dsPelZ5wwOeWH5o1TkZuf166hntv2M9Qt01WmecqRDaowz/imJrNPqxCctO&#13;&#10;Dj3RckDlYzyNNgxdnC7u22BPKOOvfamUxz+97fG4P+D6xn+KHdcR/uBjkfYZbdHnBv/Z2agdyFEa&#13;&#10;x1ybRnPGtQOxk2TfvtZRqH4zlONd/ejscDzMXxDfXwtnnXokn+cVnwtjAf2sfxPfDjjf/uslOI7R&#13;&#10;ji0OTSGN/OoIf7Q2JjAGhAMgn/oV40PxhuPGAhZHqaKRMZ4diI4N5eTQdsaQvkFoJ6PfypMHmUcD&#13;&#10;7+nGJohDN9sRmX288Qucks50HL5IQ+jGjZvLbbfdVnW7fL070o5GPKLvcloAeuID7a2PUCfv1RNt&#13;&#10;0HFBHMls8RAa6+/QUF+EbvKBc/PblOrGUYdGaEbvi6sdBPGVY1zUDeCDluLS23UMFd+wWrlqZcWx&#13;&#10;W5qJnu3Ztae2CRkBcFRfddJW2kwbqYeQ/JP53r1/ZxwPeWX51E1fC50VWmzWwiGdFQutwlM3O2Ro&#13;&#10;LK2VebjSNBlmDKXZU3dDekq/LS7bb7y8/N3cJeWxq88tS+J7nZ2A5uijT9YO2ivDwUMH6xG/+li8&#13;&#10;JqBz3nfWqzPviX7jZUF7alsyn3yAf9NJi58mA9qBjAggHY/pwPQMP+BHeWovQVn4UL/jfcbxWx5A&#13;&#10;3wRST+RVPs2Az/GY/Dx3n79rBvFP+YI85OteOfgTiO+5PNRlpWN9A89hiPe1D8kHLdTy1+Su2Q+1&#13;&#10;xcY3Rx8+FsfA/tS3wnly65UhTCHHs4JP7ex1jHPtw8lDLFQJ1BJD6Ov/D3mvbezQvieC3Y/CbVeW&#13;&#10;X9oVi9FikcMvXvDEsojDsg99CkyTAqkz6MAEcqsvyHmc3xZm0K10DyDr0tQ+0PdrY2xkjEFHTAYG&#13;&#10;77i5DLz8aaVcO0bsVA+d40rR3/qJOOUiwgdvLeXk1WNk0H/cp8D3MQWcOvWDTwgCvHeECNviVrdh&#13;&#10;2jUz+pg6Zx7qgXRAOmG2LtNVcZvwE5Hfwx/dfHJc3fd7y+OqufrI9ikwBQp8+kOl/O5zYlXFFNJk&#13;&#10;1Fe+NnYPhbXwha9oO6ovX/ev3SmQk+iclDJkGDAKBowmv4wIDBomxZMdGGZp4jOEGFRanW4SzyBk&#13;&#10;9TAjxFgGkkzfv/aWAgb7jH6MeOlsYhzS1tp4lDG3t8X3JDcGmDRQmOAwajqSrNe8VIdUP/DQUn7p&#13;&#10;+e3fgrDw2eAq7GN1IOabL8DFwIttZtPQfVyG4QVvKuWBDx/+6YaBjHGGHMZZhmFwaR11Rf60kXcM&#13;&#10;SGncIouejQfiMh6lHKMV4w2QFv20NVkU52AYetoMOZn5O95SStg/2iB8pa2BZ1zT6iGCunNAGpRu&#13;&#10;GPodlwo/++pSnvwjpZx2Zj6pVwZUE1BGUBNSOohhyfOp6pm2jMf5wXjFeI7eymXgw0MbNtwV9Nhd&#13;&#10;aeN9J4gDV/Q7XAMj/mTEY8BD98Ph211D34rSppy1dDJ8GOvSUJm80lmH6fzGP2iWxkgG0W50mmoZ&#13;&#10;9A2DBF6sBoqox0T8PaqMG8L68K8faH88npOxxgzmxb8mUPw9QsvOWcrlcX/Fl4+ao1F9yas2RQOh&#13;&#10;pQ8CjzFgXxhyLo2jB5/+pXeGc5+yCYON3YsdBsow+1Zf64yh6lYVFf8YKQ+mkbJ+ly50Sj1Oclb5&#13;&#10;XHwf6lv795X3nveE8pTVF4zG4P7xLNRi+frQK847Bh7eAbpwSNcMvW1c4h2jqMJb9qeRd/FdqdJx&#13;&#10;vKEdhvoqQG7bwG7MSz5VyjOf2/Z4+Ie2pY9AtmvrV+v/ZXF5yTODby4t5WGPa74py0MH2WXeNIS3&#13;&#10;DOPQj28QxjGP2oqOqoaz0Ld+iw9PzwS6Wru6Z6CbrE5LnSS+PIReANnlUBHIG13kqMhD8R2wmTNn&#13;&#10;1D6GTNNT8AbSpIMLX3K+AHLLuehbi/BMBxOdSjegg/Gdflkboo/n+jS6FD31Qxxo9FUTjEGVabzo&#13;&#10;Chc4kYnECz0tWMu0+o9NmzbUvJfG6Q1nnHFGVxnaG+NOOrQ6x6LcmQ2+2hv1o5d9F3R+vFtU++Qm&#13;&#10;Zq17dEiHUI0/5LxRR3hpr8RXn6YO6TgVx3iYzNOpnMh0OCeXOmgb7YI24iWgcToU6XkOVeml0Zbo&#13;&#10;zXGp/bKvR2ftoWztiA/TaTlZXszy84p2m7Zsqu0nz+RreABlKV/bn3nmmV37iO9tvav8z6s+HWOl&#13;&#10;0AVkfkhnxf66STsZEx9Xoi7Y2Uj17KaIOFt8mzH49aObby7v+97l5WUPeLzobXD99deXm+J70eQd&#13;&#10;T3JMz4mdiU540C6CtsRn2vVw6dZWaMePzNvYZ+vm+LzBzu21D8AT6GmsJuDZqUDT8Zg8m/yi7fAZ&#13;&#10;/nQlV1UmwgnQOvK15ZSUDn+Jl3Hz3rt8RvclJP/lb9fU37OirS16RMcMKQt+4ydx5eFa8w2ZaYNF&#13;&#10;MQg96Yx4dEvrsdeKd2UMrdwQl/FANP1Wwmlxc9KIvHl8KOq0LXQR+mQfTe/1igf2xikOX4g+/AXf&#13;&#10;+GjsBgknyJwTQx6aTsbYzR51OSF4Oji71gqfA+iDWNpSv1e6Px4csr23OiaD/113bi6//q2Pl4Xx&#13;&#10;3dPnnfWQsqJ/jGqLaP3/PaUA3SHoe/Rv9Kh+Uf8j0B/6y7yng1LG6Rz6j1wJfqeuGEbyzlvLwOte&#13;&#10;MtrJGKJSrK8xHQ52r0APGItyfJiHJ3wlbn7/V0r5lTeWsvbcfNq/9inQp0BSIBbXDr70cWXgbZ/P&#13;&#10;Jy07VnRLwycD1f516HXKGntY5xzrBW+41793PFKJqd+Nb2Gben79FH0K9ClwLFDgputjJ+NzRjsZ&#13;&#10;za2agwkjbArOJMFgogm/9adh/A+jzM/9auxmkKgPk6GASZ2BogmUybQBoYHh7l3hbAyDI+OHCSUD&#13;&#10;kEGhwGgxakA4RmHimbDLn9FFfvJnnDIIPZxJ9BhF9R9PggJpcDKp16baQLuYUDN2aN9jHfCMCU0a&#13;&#10;Ll3xMT7rJQyefFoZ+B8xOYmdPuWD60ayjtObwi/YGoCxybIA0Eu7IpjodMKbXxvHsD6182mVIfTW&#13;&#10;FoyLLSMOZ0PrO4rahkFH4JBh8DAZ04auaSDqzJgcS6NNTewYy5pAJnNix5gzyjj0jbDE/92Hmkli&#13;&#10;t3j85EgMn0YkaNW5VjyUMr3MyWDCtyrCnREaMPC5MKY86wVxhOry4afKZzylF/ChuuND1zRAj8Jr&#13;&#10;OPX0bpSJ3ujOmEcnoRMDnEmy8tE4Ae3RyTN4Hy5oB3yrHO0zFb5VPlzhiS6LFy8JHghTVNwzwuMN&#13;&#10;tIO/uvWSdvhFGcpWBr7shaMRD2sD/QF6MFRMGW65sZS7G6mogMqjccWnY8LQO85Gfv7GZGnwG58O&#13;&#10;zn7DmCl7/QId6AF9LzqgsWdjwZfvuqG85rthrN+6PuoYRvU4HjAN9urcMlDaCTEkps2MotqoTF35&#13;&#10;xtleNMpvnDFQHohFDuuvKS+P468uPemUcsZ8gt+Ai34wnLA/HY7G94w85GcwO8uJaCVt/deKo10F&#13;&#10;TkYboZpGoIvi93mjHZr4HR2actjKLP5fEfrpXW8a/jl8o+355SouQ09Vln+MbqazE9bFzeueXsq/&#13;&#10;XDdqpfu80J9zgyfxJV2BL0MEQgfY2Wjhhp1/9HBLB+PhDORQGsH9VORQ23MOuerL9HPTAfTDU8lX&#13;&#10;8hXoH/jND8cCvtNfZF8C3+ExYOiS7IPE51ikB+bPnV+PO06n4N0bwlEWx03SbfJavXp11e3uU2+h&#13;&#10;pff4mn5qOg7V0Tv6jSONXhSf3pHHotiFh75wQ9MVK1ZF+lZfz/Frh7h04p9yyqpatvhNkP/OyHND&#13;&#10;4KrtTj31lJp3ln3jDTfUY1r1meeff34chzlybJxn6EC3wiv1tzzRZUEcHepocrji1xxPu4cvoDv1&#13;&#10;b+jBEZf4oT+Ho7joifZ4IPuhZt8t3+XLltf84ZNjaXRxZKwylIfG8BSA/oy+znF4fTjFf2iwfVur&#13;&#10;n4SjeuSYBO5wQX9lCOjndxM27t9VLrkz9PXWO0Jf0Vmh42IXYuu41DH0VTODce6VZGGF4dg+eowD&#13;&#10;84T4tfXO8vI4VvrHz3lEfKtxpE+XlaOY5wS9ZkSfTtYS98rj0ZboqJ208ZEE7Yd35syJY9l3Lax0&#13;&#10;RVt8hifIrPcCnOCD94Ar/aQ9XJv33nsuH/zi2uRl+QL5Jd+kHvBb+2V+cGzKoHjK9h3SQ4MjOxSV&#13;&#10;l7jIu8aJZxWqDlVeq2uWJ1COkL/hk2XHwxpn+N/qWHwS3yAcdjR6YcxN3PUxnfG9T/A++4MW+Vpv&#13;&#10;HhCXtffLWPV6T9RNG6QegpP6o4ug/n5nSNzbMhnnxzc33VqeFqcRlC23R6zQEfrwuiMxjq0OPm7u&#13;&#10;7O2gQLxtgasjhjkjD0Zvv6euKPLUgzCS7NpSXvmdT5cFs+eXF6x58NjHoQ/l17/0KXC4FMD/ArnV&#13;&#10;Z9FVdE3qHPc5/jAucZ9XsrUsFpguiXTkahh2xsDyi58q5R2fG35UbwyLcjFhs4sh27pbukDX17QR&#13;&#10;/tX7SnnkE2LB6xmxCK29H4iYfehT4PubAmedWwZe9aZYaPuYUr7bIMXWuBesvyZXuhfduXnc7gid&#13;&#10;8LpfCCfjIzufHle/WyP24wrlPrJ9CvQpMC4Ftm8u5X1vH717ZmmkYjRKo2Ezk5ifVqP3priaZCS8&#13;&#10;7fditf3j4ojCp+ST/nWSFMgJFEO6QeLOea1JlglqGjUYGBhATMSroyImxifEt+QmAgNQBhWDUOWk&#13;&#10;wdzg00S007A/UX7999OjgME8p6K22ByrqHfvbh2hm0aFbKvplXLkUpuYpLMxDWyeqc90HEGdGBtT&#13;&#10;lTXnlvKavww99BulvL85Aot3BlrdBlvSJfzij5Xy4y8pxTcfO4BcpKHCK3aQ/eHcJ29k0JV8mKyZ&#13;&#10;mDF8aCN1TIOme+2p7vKSJ4MZWZWGvDaNlYmCeNKMgkOhUO0ubwLfmrkZXcyYUUebcakQvz3yb0aM&#13;&#10;QA1G+RM3ejYE73tzfAPgCW2ORm/UEQ7aTt3gyhjraL/9J+6v9VCnIwHypXdc4cCgpHw0S51EDtDe&#13;&#10;O8YzNIfz4YKy8C29x5jOMKzuc2I3mmNzxwO4wQM+cFi8uHUMnzSMj3BrTub97iVkW8FD6AXAG+3R&#13;&#10;dt/ehqdvKpnfeUt7bGODanyoTNn+rvOXKEIH6Qe+ellnzCP6G1/gNbyXAW26wY3bN5Z/u+U75dpb&#13;&#10;vhG4R5zqZIxrGOwnMlBmfq1qh1Eobhjnw8VbDniY2wD37iw33frd8heLTi6/duFTyqrmd54WxcDs&#13;&#10;0T9cyp+/J7Nr6UC6ge/HkdK1AFafITAxZdi1QCyGe23wCzFme8CFbY8YoPC6KzoYNwxD7AQpn/1g&#13;&#10;Ke/56vCjekPnpI6qdWm81r4CkjbL/3QgdMUXW9/4jmMtE8iOQCdlv+Ka4xf3s2czMrecUdpvrPbK&#13;&#10;PCe6kmvOGrIlf/xgnDVVoLsO7AvHWHyjSx+wM75pZiefb83NiJ2L8JS3foNMuyeD+hX0Vj691KQ/&#13;&#10;PBaEU3Le/NauA/0S/WXXlQVjypSXnWCciBxpypGfeOqlTuJweNG7TSD/xoTipmMFPtLAzU4z9+gM&#13;&#10;l6VLR3ad79ixveKgrvq9dNo183ePvnv3thbRzZvXcsoMxwn+VPYN4Wwkf/Kgp5WlrmiCHspQp5nh&#13;&#10;xMpjzvGJemU/PJzn0I13xlrqiJ/0b/gIndKoKq1xtLpymKK/MpWFDuqVMuAYXfRDc+mVT+/Lm4NS&#13;&#10;PdFe/y5f9VA+PKYDOWZHD3RQDhyAtskrnIRZQzjUF0P/vr3h5vL++IZcJAy9FQJpF3U4BX2TkYR3&#13;&#10;im0z7WTupeeg2R+5DTpGlSNz3/YYi9xcrtp8e3nYirXxfkSX1NMTguZotSS+g7pg6Eg/fNZr0I54&#13;&#10;QFmd92oej+tztES/7AeyXaXDB+RV++IVz7SBfF0zX9eR35yPFPCI0zHbThxjLTuVDzp6O/CQN17x&#13;&#10;zUkO9CwLn+HB5ENlZ13krcwsHz7uQQsPzseR/iDfucpP/CZ4LuC1g8HbbSdurDg5+ouHR/TGGJUh&#13;&#10;lG6vzab/6cZJ8RxOWJYTogkX/WQpa85qPql4obH2yHGVuoCWTmrtVK+8PqT/xc2gXu67we17tpZP&#13;&#10;3HFtKTd/LXAOXea41CEn47zAve7OjYTdatHML9/jaGn057E8I/heZxcOG+1+1zXlbbedVS5YsqI8&#13;&#10;ZNmZzeT9+2OMAsGdZWDDneEgi0GKb5GGbFZejr43FHkZXLYyhnwGOcc20At0aFOPkh06jUy3dBsn&#13;&#10;ZGtHNfmqstUptzdFX/HJ97ZX1jCNkxGLi99MQyDI+KwIhk7UikVwCZ+PcePDHlvKuQ/MJ/1rnwJ9&#13;&#10;CqCAhVkPfnTs/H1XKX/8olIu6yDLto7f3X4+c1UpP/PqUs5o70u7RT2Wn1EtfehToE+B+xIF7o6B&#13;&#10;1a//QXuN2CEMJozT62DC6xxWxyCinhcdjxiXInldpRiXcmWEj/7fvqMRLQ4TDBIZKATGEBNdRgYG&#13;&#10;oDQyMJYwwiyJXTWLlyyuxo7JFCdPEzNXRwcacDJWMaqcdtppk85nMmX144xPAZNg7cuQsGHDQG1f&#13;&#10;TjvGLYYpBqo0Koyf073zFt4MmniSYQ6P4l27KVx7Ck+4OHb0nRrHK722lH/4z8ln/WevL+VVvx0T&#13;&#10;H1aQiQHa5EPIHWNkhJFTICfqq408TwMNeWIcSkOU9IwhmW7ikhsxIv/y//648SBuTdpSFw/r4fYo&#13;&#10;9ZcK2NnYWd0P31QGf/OuMnC/80cl0o6OfUtDs+vmMLY6po0hUFCXIwH4BM0EvE/HoZl7dM5j7jxD&#13;&#10;a7gyuE0H5MGQLX+6lRFe/TwbT94YoLW5tiWbjnhrAn3svUk7eZguns283cMbngwCaWiebrvQQerM&#13;&#10;qGj3vLybxolOHLr9Htx5dztHsrqBSakAkYwnaoqRf2HfOJqAjtpPG6d8j1X+h2++svztrd8Mgyk5&#13;&#10;C2OiCWIY1ePrlm27IMZKn89VOcPckIMZsatxX6VdCO+scErs3V7+9Cv/XH549Q+UVSffL5PV6+DD&#13;&#10;H1MG3viaUl7/FyPPGXSscj0xAvnPzBl7wl5WjbudBt54XJ71M6WsDN3aADqA0wQvnBR9UZtcXBWD&#13;&#10;vHf+eSN23J4UwWKIMXVU0IoDlK+Frbg5aX7vX5Wy5gGlXHBRvGiBbyvOCTlXPjmiX13zvg2fTDTN&#13;&#10;K5nS/vQMRxKdNBWoMhTyj3ZCyihc6Tnyy1FId1h40jSC0xnS0H90R6ZRb7joi6TnoNAuvsN41913&#13;&#10;xTd+91SdYBzhiFRBGv2TMWLiIT950Kfy6QR5qrv4dC1ZoAsEsqEd4KuPoycTlJN6O8czyugGmZ94&#13;&#10;cGzqLsc50qvK0ceiHZzgQ6eSSfRNOnL2ZL8h3UQgbvbVaGwHJjDOSnrMCsc13OWnTPhqC/fpwG22&#13;&#10;WdYX7cVDN33Jtth1uG/f3tpvrlmzpidOxuRNZaBF0ghvaCuQeLvX3mSlcxz2X7GT8cqNt4QsRt/F&#13;&#10;sRJOP4sj7MqiLqYL8qDC5sbNnsH4V52N0T7h5Lp0/bXl7MUryslzFw8Xg5d8AxC+vYaD4djn4Eu+&#13;&#10;0/7u8VE+c/XcM9fOgL/xoJA8iF/QnDyRB3yQdJYPcO2skzjhJqw8Lg98A/DX7t0Wk7Yc256Juz++&#13;&#10;QTtzbzr659YylZeymGWKfzhA5wjqSK8IzWfu8Z33ym2DhzwqFq7Fk8uHnupfwi8zvNClGgSi/TFE&#13;&#10;JUn8c6X7rZEStwmPivH9XAaHEUBX8knW0T4DvNAXbkK2GXqQgWY/Ae9u+uGyu28ob7j5G8GfwZt2&#13;&#10;3Q714VNxMo5gOtLVkqIFUefqbOTEl/c9i8qld1xTPrnklL6jsUm0Y+x+MBZQDdwYzufPfLSUyz5T&#13;&#10;yjc+Vcp3hpD80XOC359dBh7z9NiV97gYX7WP/Y+xqnRFhzyRh6Ysk21zIP2Ko8qbfXLN5Lpr4huL&#13;&#10;QYcm6G5MB0Peami+c+85MN4Tt+lo/OCnS3nat/qOxkqg/r8+BbpQ4EdfGLsXl5XyxmeELuryfqxH&#13;&#10;r39lKa+IxfinnjFWjOPm+ZGxNh031e8j2qfAfYwCsZOq/FfOFobqFvPPYaPRqN0z4gwNMJq7ZzYM&#13;&#10;pXX5w7eV8r/CANYxcWjE6N9OkgIGhya0DCWcOia8jBkGh4KJ1uYtm+tkjPFK3IkgjU4mZOvXr69G&#13;&#10;Enma8Jr4y0O5fTg6FGC0MMBnfNAeBv0MICbWnDyeH6uATzioGe7wJmMlYJjrOd4XPrgM/sE/l4Gf&#13;&#10;uqKUT7y/lL94R8uw3kmcx8SD54WD8fExULvgoWUwjNZDU5/OmJP6zVAh5C4Ghg6GPu2UBj9ySH4Y&#13;&#10;HNFE3dNplpO5NAhOWKiV7V/uiFUndvFsworQzTHBI77s5I1J3sDmjR2Ztv8k93QCXYMPGZ5yEQI+&#13;&#10;9Hy6xq32Ett/MfKaBKOb3S1oe+utt1ZZoOvot27G0/ZcJvdLG3Gu3nnnnbU8RnltzAnQqfsYtZRP&#13;&#10;R2p7hi/xOkH7kgF4iz+Wwb0z3VR+c1TIn3EN/6HJdNuE7pGH9sbDaDwVGJi/sj06xxZgWJyQX0UK&#13;&#10;GLq0fsT/U4bvjsqNNsd7+sY0YHYreN2uDeWXbw/r05ZbW85AO3biG4udOxm7pR3rGRIxs9sJdE84&#13;&#10;G+vORvneox32lG/EEW8XnXRqWT57xBA7YMXqT72ilKu+0r6zkME3xTx1RqiTMeGyz8bEdHXba9/G&#13;&#10;ui0WId0VsnHBhReOMpiXK75QytWNJMqBqkpUI1OXRve8Po6GZrNuOhrf/aVSXrSuzdHoO2UrQuec&#13;&#10;FI4UbdNptI8cegp0NPlO2SJX5HwyIE06mtwPhgPaUYb0BqcAvWkx2MIFI984zHzJsHKlhwO5BnRx&#13;&#10;OiTVnd6xMEw/6youuTUmtLDHtxjpH2XSQZx/+JhcL4idoqeeenLl705dwRmzadPGqgOlUw585ZNj&#13;&#10;EmWpB6M/50gzD/09Ha0sY0dhLP1Bv6if9ux0NKqzMU/L6bJ72BGoHdQfLgvmxRGz8WkG9SSrTTyk&#13;&#10;nwjQNNPoY/Rtyszdn5lemY5u9V791E0/YTyGBk1DbaZRN/0HnlHHOXNaR7F7rs2UbfygHlMF5eqP&#13;&#10;4QFv/KIMNDTOQm/4wdcz5cBTm3XCx7bFRG3LLaFsYp5gZ2Hwx6wUzc7I0/jNcSlvurHu7rrnQPnP&#13;&#10;DTeW5665qM3RKI7vZDcB76mftsngWd67Nn+nvN1zKNLEN09b3z3NTijUaOQFtH3e+y2PJvgtTj53&#13;&#10;j/fwPJlIWVU+PtUW4qacan8gTQa8Lp/UYXn13vMsTz5w27PHuHJEn+R74wl8gDfxHz47HF5q1hd/&#13;&#10;CE1+zrrDJQOcUaqtlR4QO5L++1+GozF2TyRsjxv9Dz8yNrfgLcGtd5yMTd3v/W+9LI56C8dlF0BT&#13;&#10;gfwk5DgFPciEtnD1nP4S6FNjcPQ6OWRkZkPudseJIe+944ZYIB1OlLZvlE5+J2Pi0nlFI7w/L272&#13;&#10;cLIPBiE49bfdWV571/fKT+98SDljYfeFGJ159X8fRQp8JcZBf/t7sYDqku6Ffuj62MD7Z/EugkZ+&#13;&#10;7z+Fw+xHY1FXOASOYyAj+gvyRc5HwbrmQC/eEkOyjQahv8aE+i6EXlz6gG4A7ITXd+RZX/T/9SnQ&#13;&#10;p8AwBZ4QCxrWXhd2oEtC7/xt6JtvDL8adfO6l5by3BdXW1eJTyrcF4Da6EOfAn0K3FcosDF6/mtj&#13;&#10;hXoThgcTdTTRfNN+bzBhMmE+K2pjXlGui8HE+Q+O910GL+259H9NggImpgwKBoMMLSZZJp+CiRZj&#13;&#10;kGeMECaOAqPDWGACKz/GdnFNmuXFWCE/A8/mBHSsfPrPe0MBbZE7xxi3TJZdTZ4ZMrQ5HjgWwWSF&#13;&#10;MYZhAh+Z5C8JnOvRXb1GeFnspnjs0+JoiHNL+ZEXhbHgzjCs3x66J6wYC0NxnbgqvJzhpTh9TVxj&#13;&#10;l04Y06imXgCZYdwRGGi0iXbSRmRPSFlkjPKbcQpNtB0jLIOVtGg2ZnsOGcbacNb0tSKTqU3E4Wzs&#13;&#10;HK3t67adqa2UYWcbHDnf6ATtqT6MOQw34+mV9tym/isNaOSBLoND8hSc8FivgH5jkJWnshjn6VdH&#13;&#10;uNV58lBB2pcs0rHqjgbarxPkB2/OBrTS/n73EnyHTNnyx1vKRJfpgPzgKT84TznPU89sL35f/NT1&#13;&#10;VEPjBPxqzCCE+LbBUx/X9vNo/GDQRAe8HhbkUdv7YjkAAEAASURBVEXGPoryiZu/G0aTu+N9COSM&#13;&#10;4IEY38wIHTMnGGZYREelnPgBKkkvnwMEvRroI/84lvU3rrm0LJu3qPzcWQ9rz+is+8eOxrfGB+B+&#13;&#10;p5S//lD7O786adqM8fQYl/3cW8vgwx5T69BsJTI/K3RcXVwQOm5mZ7/z9Y5VEAxJhnk1k2ZOzQLd&#13;&#10;q1fQlV4yxmwanG+7UYQ2oB/H1JFtMaf/g47haFOeek/kZCQnKed0fup9uoQ8LZy/MHjJOKz1vUC8&#13;&#10;pf8A+IusobM8pKVj6vfhFrb6ejKon9G/0E2OR80dfuLSWxxkQjqw6AR50lWpe4zjlixaUuYtGD0W&#13;&#10;VK56iy8dJwM86Tj1gJvyyUTNJ/Jq6jPvpYWfdHASbyyQv7qjsfj5Gx7whYs65G9x4WL8k/TIvnes&#13;&#10;MiZ6rv9N0K8pE3DYNfVo8oFn4mRAD/ofjwC/5aOfynax8Er9/NbO6JT3xgxCk441ozH+oYVFN7nj&#13;&#10;FJ20jfRnn312xRnfigNni1s4nXO3XDPb3YP7y1ccY0q30S8cjQFGSONJbTOPydzLS86OhD6I55UV&#13;&#10;jsbPb7657Ihd852QPJtOLu/VUajPosuPX/U+n7kC78d6pi9HE3Ln6ncGz4RRcQLXgZmt+NJkuuRV&#13;&#10;YwBtqs21a44D8Kq88Jdn8pYmy6nIjvEv4yjLt1B9t5UcaescR+RVXZVP5sgGPhDIRS8ALiDpNGae&#13;&#10;HCw/9LRY7BK70P/vN0eicSQK7J2GPvoFTbU/QmPRW/xqwSPi8uwXjTrqbU/UfXvwNXqjJznMtpIQ&#13;&#10;nrPjNAHv0DnbRzuQGUEctBkIujbhm5tuKh/Yvj7wCjlw0kmVhdZpBGrfokAzxdTupcf7qn6I/WNo&#13;&#10;53DZuSm+j/q98qJzVlT5mFqu/dhHhAKOSP3sR0r57ReXgRjaTQoMDV/wc6W8KRacPS+u55w/qWTH&#13;&#10;aiRyQra6Qhy13QYhLlVAhvRE27tRP0ISjPekacJt4UDpQ58CfQqMQ4GQnTPPKYNLl5WB8x9Syn8L&#13;&#10;OVx/a+t7wvsPRP+6oJQVYd9afVbYuiKceXb0M+393DiZH/OvejOaOear2UewT4HvEwps2xLfdI+V&#13;&#10;fU0g5aHnJh5xixQDCWOU0Httx6E42/3cGIDFt6/60DsKmHAJDGEmmoIJb05KTdpNrkx48z2jx1gD&#13;&#10;yZykmqia6MqL0YQBheGIgScnn72rRT+nbhTQTgxF2oLxiEGBIc/kmYGBgUsbHYvAeAZPUI0UgafP&#13;&#10;kwzZsnqGMo1TToiZS3w4u4ae5Ty1jLSRoM0AeUlnv6vfjB/kUlva9aENyRTjiHR5zTyGMai7yId/&#13;&#10;tW5MbqcC4rdsccOpBuO7MZV+w0+639AvjLt4zT2dwrCmXgIj5pHUC+iRAf0sflC+e7jQfaNo1r0q&#13;&#10;Ez6lJ9M4RfeRN+2KnxM8Vz56kMHmu4yTV/p0dvDngdiVSn61cS9ldm4c2aTu6CB//DRd0MbaUz0Z&#13;&#10;6BjFPZs0nB6TnNUR+7ahFHFIQt1Na1xgfDCmUSLehYzU49SkacKDn9T8dVTu1Vtf53rwQEuXNQve&#13;&#10;cXBf+aWb/yu2KoRzwpFojIih4BwTSCtPRraa+XXeSy8fx6jupTjr0WthrV1/VfmPU88vLw5HYyXp&#13;&#10;cMJIcd4DS/nF342jS2OBxe/9w/CbzhvqYBi/V/94Kc//+TgK7HFlgC7tAI5F8n9PtI0xxCi4tsOp&#13;&#10;abxYCTBcwqgkww/wAuNTJ3ttigUjsQuwGn2HIx+dG3qZfDPmk199MLltAl2eOp6M7Nrl2L7WNwOl&#13;&#10;nzOr5aCTTh50BNo1x13S02HkVnnykVZ8ekgaQR6e5+IHu9X0IdLLkyMLjgK5BRxh4ssb/8qHs2Ks&#13;&#10;RRHK9m3obTH+zzTKlT986EH0sEtMPjkWbNJEmRxc8OLwhM94Dlp4iVvlK+7h6x4uAv0DlE/HoQk+&#13;&#10;lG+vdCj5RpME7aCu2km/1uxX9APpxJUOjvSuNoS3NPrDdALBe+mJsTvkxCW1D/FcfsqQxrg646pb&#13;&#10;1jNx6XZFXztYXZWdfRNHJ9pYHMMJLX/H5uIN77qN2TfsijFlHMcZQh+hpbHsvpqE1HZDbdxn8qSr&#13;&#10;QqO2yjIW2XZX2eb70x2g3e3Y1MbwdkVb91mPfCepZ9k/ZRzvyWjGy6v37pv55X1eM27+ntlwNnag&#13;&#10;Wn8aL2hT/Lt3r7Fea0edthGUqd1dDwfgQQ4F8oQ+At4hP+7JrLIynitdIK1wNGBwzbll4Df/Po74&#13;&#10;vriUD+Y2+qGS0+E4HiIXxss/+ngpF4W3sUEr/Q764m0yp57a2zXr17yfGbvf6/dVY3zrPT4A7ulB&#13;&#10;7duEr224KWwV4WCaqQ9vyYJjz1sS0Yx5ePdaXV6+e7ob/xsnKGv39vLx268pzz/rEWWecvtw71Jg&#13;&#10;d3i+v/CJUl764uhADwOV1/55KLgYs7zy9TH+WnEYGRwHSYJn2wBzC5OBjNsufnGu8OEQezIF9uP0&#13;&#10;KXDfosDA4qWlXCiEszGBne0o9fFZ5NG+9nvHo03xfnl9ChxJCsR3IcrmG9tLGB4YTGZEIU4M7Ds1&#13;&#10;w9ZNrO99R2M7ZXv6y8RSyIkvg4lJKKODSSljFWOEwLDRNKI0ETFpY0gyqWXUYNBIwwbDhbSdk7Vm&#13;&#10;+v597yiAztpCW5loM+ZpVwYG7dwLx0LvsB3JCd74zMQ+jUAjb0fftUwBk5+zjM7h2HqizkIaWhk7&#13;&#10;0MOzNOQySpIt7chQSe4YBR191wZWWHcCQx2iMdJPONOLOKJ1bB4YWBQD1ikAg6z64EHGbvjbWUHH&#13;&#10;2DXh3ZHUC3gJDRnRGI3QjV5CuzSyez4dgD9DOvkibwz6DIT0qnf0qGfqDg80GUuPwoPxeG7sYtq7&#13;&#10;teUUVYfx4k8V99lzW05q/KUd0GK6+eNReMszHQFTwut+4fR//k+U8uf/NpKM45A933daQB1KNMcT&#13;&#10;eDQCvt4bocmrT4jfD31k/DvyoL5Z5z17RpxAKcdNDDbFWOnAHVeGcSnwnhM7t8KAaDdQL431KFSX&#13;&#10;AzC80gN2Q4SR8lu7N5ert9xWLljaoSsg6NuGF/xdrHp9TSn/EW3wvv9dypeamA+R/zdfXMoPRzs9&#13;&#10;7unxYHiQ1x4xfuFZYwf81TxyTkStOfC9ZmN54M0UQPzO4vfvCT6IMG/EwT+FHKcVlU4h33QJOehs&#13;&#10;e7SgtzkWdmyLnUzBB3QDPSHQC8ZIdEPTidVESnr9uDyUJT39L34eXZbxjd84jxy5aZGFtHDS9zuB&#13;&#10;4swzzxx2hMKN3lIHfJzGdfHUpRvQGRvu3lB27GztymLMnzfPzqiWs0K666+/vhr74Wa3Hz3cBLwB&#13;&#10;N3VSD+XRo+OBeusLpVVG9oNwpoM4OvEe3atfVF/lolWvAd3pO/TTJsa92lKZcElQdjpss3/gBLnm&#13;&#10;mmtq/DmxkHLhotZxruiEFxLcC9JrH/0oWutT0I5zNhftZJrmVV8LL044dJMX+khnzCBP7+GvPuee&#13;&#10;e27lpWYezfsdB0LRxtGigXhLZuPSe8qOlFjXS1EYFIRVZ/vC0enkiQ7Q/vqwlCn85LfnnmXwO59p&#13;&#10;q+bvvPf8SIOy8KWQJy5oH/eCNkpH8HRxIROCsvBOOjjJEHknU2RQHDqInlD+3LkcnUeydYfU/gMf&#13;&#10;Hp9K+Uwpa/8gTpX818lX98nRTn/w2VIe/oRRadRJ3cgnWgM6yzPgebZz3pNjfEJ2kxfQotvY6LMb&#13;&#10;bgmnX9gn9K1oFDxzQqDTa84xLqi5KoNjce+O8t4N68rfhAzEF2prXfr/7kUKfPXSUv74haOdjNbu&#13;&#10;WDiviZIpQm3WMWqnj+y3/yK+b316KS/7H602jmj3KThhpC+s9aLPq06fZC3FNcZvQn/zQZMa/fs+&#13;&#10;BaZGgaE+cWqJjq/Y/d7x+GqvPrZ9CoxPgZkxCD5hZIVvjTw8kHCTI62xshmKPJxmKF79dtFEacfK&#13;&#10;s/98KhTIiS9jAyNGTkYZIBipTEpNRE28GD1MRE3KOoHxhxGLgYMRg8Hrtttuq8aQk07i/Gpf5d+Z&#13;&#10;fqzfB2Nkun53OCt2xRFdYewwOZwbk7ylYVRcvWBZWRS7AfrQTgFtZNJsolydOzt3V8McYwMjhvY8&#13;&#10;1sDkv2mkG4WfHSs33RjfaLiqDGy+O3YyxQxkQRgnT4uJ2gUPDi+NGd59A9CCPJIzBlUySPZyYUAa&#13;&#10;nMkrOWszCjN0vuTJpbz9MyPEYNs35+NoHM+YFrJVJ4LseRw4TYhjOKYKdAvjK93B+M3pxqh287qb&#13;&#10;y9JlJ8a75e24T7WACeLTFcqmlxhl0zBMr/kNt6Zxd4Lsur5WRzJFtlJn0nt2iGg3QRxG926Gq2am&#13;&#10;2hc+jH/0MPwmStNMP9E9vpIf+WeQwzvK66bPJ8or36tb6hN54tcpwbkXhAPrp9sdjbFYfPikg5l4&#13;&#10;Nn5XJ/lQzsYLisHXYfNrg6f+ShggH9/26HB/MFCm4bJ5dX/woOP4Wt/7kj/e0tZ4rpOee+85WK7d&#13;&#10;fkfE4vyLytTFAHHcWjwZ3ZPK7fAAmeTnm4/7yXndDTG73LBjY/lq7MTo6misRUXcOMJr8L//Vhl4&#13;&#10;6S+H7Ifw748Q9a96ldMpjpqLMzQnRGxz8O73rr220m1hGK8XhvwlwK+sCUV0c8voW59ry6mA+J3G&#13;&#10;J7gJRxnwgf7VlTHf8dYJdAx9RyeQCfyRskFfp3PRNQ3fmdYV70lfHUx74nj7g7GbLICsKYv+auou&#13;&#10;OHBA3XzzzcPjL7JpUcWaNWuGv8NYM4l/8t6yxU7GbYGXXYyLhsZq7d9RzPiu+JvDbPduuzFbx3DC&#13;&#10;Qb+9ZIlvCM6oep6O90zZoxbCRD70m4Ae9CI919aHNQpVL7rwpptuGv72IpqRMWW4Rw99ofzQHUgn&#13;&#10;9FJ/NtCq/XG229ZtW2u9lc+R1zmOEc9zV84kTmCg3kuWLKrt08y7eY8uFuypozYTtEM6qfRvnJT6&#13;&#10;jgTvrr766hoHTkkjYwrxtm3dNowvnnWMqnYYDwwNWkCKqyTngyN7zaJCfkZwGCkSDclCtsXIm2P/&#13;&#10;Dt7G6niWPOza0ToSWb9MzrzX7uR4ukAOBO1MLpRJN+GlgwcPVD2zLRZC+D4oHsFXwlhyOV18htOf&#13;&#10;+8A4evJvyuBPvLIMfPht4UB8x/CrvMF6lQ1+/hnxPamXxS7Gh5XBk0/vyoVzo46nxsKFVUPypj8m&#13;&#10;AxyN6XBU/7xvXo3hxAdj8dOHHZsa+q/Min5tyBlrwVCyaU08zX/yEmbF/wOhM2o5UYeyI45Bjp3w&#13;&#10;Sxd2XwQyzWL7ySdLgb3R/v/4G7GjsSPB8vhtGEJcsxGxk7mXwZ5mM15tDH/KL/xaKU8Kvj7Oj1CN&#13;&#10;Wo2GU+/X/ky90YCM4evxQBy0a9JK/NX3Hy9V/12fAn0KfJ9ToO9o/D5ngH7172MUWLColJPPiUp9&#13;&#10;faRinUagkTfd7wwmOha5l1Nj5f0x6AzpXoH7xlOGGxNLhiyTXxNcBiMTUUYcEzITYIYO8XwLxMrX&#13;&#10;JlhNbOIvDxNnk1lGDxM7+fmGyIxuRzs2MsEOt+zaXL65aV356sb15bK4v2RPWJ4PhuEzDLZlMAao&#13;&#10;HJ2xWm5mHEH34vnLy6OWrioPWr66XLR8TWtHRyO/79dbRgUOEEYKbaHt0rg3nsP4WKPX4K03loEv&#13;&#10;fbaUSz9Uyic+Gs7GDgzNVx4b4WmxKvRpzw0nw+M6Ihy/P7WhtmIoIVsMQGSTjJFNxhAG7DYIw295&#13;&#10;Wuw8envD0bglYhBVtJoR8buuVjexi8CBE/PoNvj1F5WyfMSI7h2c6IQ0+LbF7/jBWJXGUIZzhuOt&#13;&#10;Yew8GEcHMYIyfo1l2OnIatI/8TvaoJ/yGe3gS5/RR8pDQ/WgrxiHDxcHMsaQzEhF56VhXDlwoC/p&#13;&#10;v04DdGdl5ANXbc0wpg7avNNx1ZluKr/hoAy4yV85+Oxwodn+8kLPKcP5DyrlFT9eyt/++0hSq7+N&#13;&#10;C2KIUVeHp0dOBxHdQIkNbKXjZKby+GDhJ14cvB7fVorX44F2wQ9C8rL7fO5ZBs9a97791XqurfGL&#13;&#10;tkLTlE/GSjLahB1xPN7tOwhhwNBxa5G4xOe8eg6yrPnqJ3M3RHxfdd32jROWVY9CXRQWMTSfApAj&#13;&#10;cm1scN1119UFRvj9/B84v83RWLN8cLTzpe8dyZ0hqeqmaNigybgwlvFp5eqoNGve0QO8wlDvSn8I&#13;&#10;+J/8kysBL6SuSV1Onsmf39J0Av1Ux127YpHCntZxxLOibnhKoC+lxW9AGZydHBPGWhZ50SOcfPp/&#13;&#10;eklbpIyLbxxAR8ERrFy5quYLt7F0oPjSwU0eAN8L8vc9SXEsKEEHu9aFTpCeQ1QeyuNEo6Ob4J1g&#13;&#10;3ClIg7fQUhoOM7RAR7/hIA96Vp20ibhk9kiCtkiAI/oAzjtt0IQcR88M5/9JS2PRS+zSgz9cOR71&#13;&#10;T36PBeqmnq7ZFuoI0JzDF0+gl4Uu5FFbokviSVcrb+fenfXqOf4QJoK5UXZr3GC8QQnn/3rb83+t&#13;&#10;EhQypBfmLCrzu4xbtDfaow2ao0Fee47UEciQDiA/2o8+URe8Qo/gX/faHL930xdTRQltklfki1/Q&#13;&#10;UDmuAvn1nMyZ57V2LLd01lTLm1T8E8NR/LAYxIceKs94YSm331zKhltjwcvuUDLzyoBvq59yRjgZ&#13;&#10;zozvMZ4dC15CT42TcfbLGQVP0H/Zj+u7m/fonA5GdU+dnunzathR9sXAY3hnb29PJMhyXNVPP34g&#13;&#10;+3F9Y5S7eX8sZirx7a1GZPjCG6h7hvxdXwz9y7GkOM33+bsZt38/BgW++vlS3n1V+0tOxph6VSej&#13;&#10;1qnkzSsdJsR78e6MED+H4ZL/jG9lr4iVJxPr4eE0x8PN2vPasTSmtx7GWH7c03WCOOhD4LZFSFgW&#13;&#10;N/fvyDPf9a99CvQp0KdAUKDvaOyzQZ8C9yUKnBSDo86VWGwQ7CcT7Z4xksjBRMveMUKZ+50fE4zD&#13;&#10;N36OZNS/myoFTNjToGEiasJrEsrw47p7d8vws3Chye/It2JyoiItx4HJnUmN9IweJkImuQxDOdnp&#13;&#10;xO3WPVvL5fEB8U/fva78/V3fK2VjTDbjWTU22J0xvP8D74Tx954D5Z/CAPFPJ55SnrHyrHLxqjvK&#13;&#10;o5adWe5/4sqywK7Y73NgmGDAQm9toP0YD0xMBUYobXJMgh01376iDPzr35XyJ+8eG0U65AvC/ynl&#13;&#10;u3Hz315XysMePcoxNnYGMZkPWuyLHRr74htEM4aMc2Px6Hj59PodGSIvKT/y16YC2dSGaSAZKTtm&#13;&#10;cY95cilPiSefHnlavyNi0wJ7PGdjhTobjrshXcwuG7adEn79Nrj4RWEECmNPA7YGH+0MwzK5X7z4&#13;&#10;xDCStpx1Y/ETI2rqFvViUFMvekUdGNLSGN4oZlq3aMSo5ppGXDusDhwI/o9dPPeEgYnBCSQlDrdA&#13;&#10;+XMAy0+9GH+1EyNi09A/Uf7SaPPcbeBe6BVog8yfURH9p0t37andmwavKeF7yunxrZrfKuUb4Wi8&#13;&#10;vJGSM1EAdUwRV7Z1Mt8NfvW9ZeCCxvcoIo6oB8IgT8b1I2lg1B+lUTH1od8th2LLmahOGeiDWbOj&#13;&#10;njNax/T57Z26o6mrwECrDZuwL74tdncY91tcFvKZRr5pc12zlJF7dpxWGQxd8Sv02m17O72yI/EP&#13;&#10;5863sPYF/2wPHbAxnFyOR16/fn3dUYeedYdUN6G6KHRzaTga6RoGOkgfjvEpkpVTzvL/qAL9xWHG&#13;&#10;6UN3kSO8Y7zjHuCDll5zrGjLKdZNlvEkWcQ78ksng++HSS8Np5D7HGehsb6ckxHdpcO/4q5YsTKc&#13;&#10;Xauqo7FZnnw5w6STz/zQhfNDP+bisG4EpJvpIjrNVR0B3k9dxfHH6SWOQJ9YWGLs0QT4pTNUnZXL&#13;&#10;ISovkDRAh9aY067EFl3ha7wiT+nQI9NJCxeBXKI/fNDoSEKr72sdo+oeT6gfPQBHV/RCNzRXv/kL&#13;&#10;5pezlpxV+zw0EPQVcNVPaOOxxh5ZR32aussPTdGco1md4cDZLB/tou8TN9tNe7qXB3rCs0nHsej1&#13;&#10;/9k7DwC7inr//26S3c2m7KZtesImIQFCEQFBmnQEpNjFZ8HenqJ/7D7L88mzP/vTZ8FesSH2AgoI&#13;&#10;IqJSJLQA6QnpvWzK/X8/c+7v3rnnlr27exNKzi+ZPeeeMzNn5je/+c3M9zdlzFAZVTkrjp0l2MqU&#13;&#10;eFRfNd2iVpB+P0dn7wk6Xn/0naDLhtGnT00m0CvknnoIb+A3eXF9DB/9GfeUEQ4/fu/P+53YJgQk&#13;&#10;DZQHeeBKPSVfLsfUB8qa8qRukb+BEnHg0A98Zztbf2ulHt/ZsSPZVnXL5sToSZro3+DXZRC+wsOm&#13;&#10;kXhgMw5KXDFS+mY6P1N/m/El+IzrjVjhXe2LWzTeVIVN2qlC3nuPrbev1X5flme+l9tt2zXhVhvD&#13;&#10;hl0LPCS60tsMl2cvG7/i1++dB2EdZuEj6Xex/2rv4vfcO7nfar/9u7xDc/BfJZK0/YUA9cJXi5Nn&#13;&#10;Hm88FvJntcL4835d//Dz8mBs2sAcEZqxIBdlJcfD5DnjLqouxsZVck5XfcHsyac+/gyNM2UUfPEp&#13;&#10;Zt+8znOaTGIN83NU+LAprUPQ9zi6Gd7399AXKK6DNSkxo4wDGQcyDtTgQGZorMGY7HHGgcckB7om&#13;&#10;WH7uE8oHAcxaotNFJyKsngm9iVT21JFgJElnAmA7Jo01bMoB8ZPs/hHgAB1+QAocwARACY5BjQNB&#13;&#10;a9asDe8BFQFJHLAgLINiBqcAIAAfhA0DZcAguTSt0TlLX7r7Brv83uu1vchDmpai3rtWLFqreqVs&#13;&#10;NRdmMyNLkGQHx6CPc1vWLLZfyzD56zt32dw5T7GPHnSqPW3a4cHn/v4HMIGVDYAFgMFubARcAOSi&#13;&#10;7LzcHlW8+vtNZu8/2+y3CbDZUNq+/3dh2M8y+/InzS56nlnXpIaCbZNMA1YB2AGgsJWYrwJoKIK9&#13;&#10;5Il65MCjg0H+Kd7VBJymzTJ73sdlaHyLe0+2QmVwC/bLYBeEJAD7uoLngK2gi9P2iOefkpzLplcx&#13;&#10;PSxZ4own6iErlZEjXz2BzqhGyBl6At4uXbpcAKyM39rWF5AEwBkQuVbYavHVe4buwaVpiOoDroJQ&#13;&#10;KQMkymqPtvRF3+EoH/IKXxolDwNgTF0N4LQAvmYR8QMYIj/oceRqoASoAwBKXIDdOADJholJJGx/&#13;&#10;/Ilrzd5yutlfqoTEwFiH8ld913Lnqe6zYjAi8rhRbQ91m3YMQN9Bd7yRdgAqB6bgC3KKHkB+HNgl&#13;&#10;P/DOgVb3H30q3BIuTTu1EmGbjH0BQKHe7WXyVjL5jH7t7rGNPdWNLoh9uf/eE7dLhvr12nKT9mSl&#13;&#10;jCTwFmMKbT38YdtgdGjVunz0STpDU9+Qqg5EsphoFkA6pSYkJk6RnpFIB5/Sq60vOdVsWrc89I/y&#13;&#10;MgLnMEgFAFnfpa+BfkAuFGWckvgL6CxWonHF2INDPiDkB9mhv4Oj7a1F1BX6RhgAiQuKw6Mv0+Hx&#13;&#10;h3GK77uBCT+sTGM1HSsJYwOjG6Mop03anrGlJdHDY+kXVNGRnlbqBXUaXYY+8rrT2qI+nI5N4Jtu&#13;&#10;qKL9xOhJmAkTJhV3U/C4uFIXSS9xoSvRi1z5BnlChjCwUD+pX/Ah6BEVBO0L9+QPnqSJeofj++QX&#13;&#10;vu5tQ6OngXygN3DkAcMv6UcGyDN8IU9tmjw5ZtyY4gpC8sw70gmP0fXwE1eP4APnWtJ/IzzfxMBJ&#13;&#10;e0yclAv8grfwENkKfW/paOcRaYWP+ImJOOEh4WIaq60ij2kdareGukiHIZgKwl+MjbXqSRxHo/d8&#13;&#10;AmNKqPMYNtHJoydaR2ryKZOFKGvkh6sT6XciP+QVnuFcTvzedbo/x+8jRfDcdYaXKXUF5/Uj9LNG&#13;&#10;apcGTVxoFtHG4TpHJedN822+53WRs2W9b4y8kEZkx/Vds9JRGU/SWO7rEhk8uLINJ22xXFWmdd88&#13;&#10;2S3cZBCG/rD9evJNdMw61X8mUyG/OOQeqpbmas8Sz16rw6/kUVSXeIBecwNluI/qC78hvp++55vV&#13;&#10;/FeLKx0+RKo/cfi0nxw7Janax98lXN0wNdJO3KQ3RxtUyJOnIUyy+JYMgzEx3AlZR1LrSCvfG6RE&#13;&#10;0jXGf1JEOht7vtmbV+jB44xmzTE769nlhkZWKNK00CUKZ7CXdHXIPT/pE2JkBEuM6fjzzA7JcJ2Y&#13;&#10;Jdl9xoGMA+UcqN56l/vJfmUcyDjwmOGAOk5z1PCfogRfFyWaHYSKgDY9B5x3wHTPT+wHdCbSwPYb&#13;&#10;P6KHGT2aOMAAGCMAg0sGNWHgKSNBuBcwBCAO6Mh7nAOMDogAtjNoHSPwIw3ya3NB+9PSe+zCf/7S&#13;&#10;dqxbItBRSOJQTfljRSIANA7ZiQYFRd4UZlbbYA26h6jnqnOM5i28w87fsNo+vHqRvfmJT8uW0cM9&#13;&#10;8Q6AoLu7OxjU1q1LDMYAlQByAFsADY8a+vPvzS4/W0bGKimiFwHGgjrxAUna2yv/n3SL5Ojf3y75&#13;&#10;6b3bAXACUIVDlgH9kPkYrE1/Yl/9pg61aYvinZu0ndX2ZCu5NPBcNS3nX2z2nwvlPlt6Db9WyoGH&#13;&#10;Y7uiaqGLsTWlJ3zokc2Se9vHuCsjQFPAPYBR5Gft2nUB6HSQDFmizvMbHvrg3yOBt9OnTxV4NSLw&#13;&#10;GhALoJT4OOtr/HjV/31NyFMTiLJC/5FnwB54BZAMkNkIAd5RV6mzyCIuvTKokXhq+SFe5IcyoOxw&#13;&#10;AyXySp69DiEbyG1fKX/CaZa74jZtkfwjs8subyz4Zc+3/HNeYbknn17hv0f1eZUMIMgWwJE78u4A&#13;&#10;s1+RWb+nrByggl+QXys+knrg4eLHxJBjokyVrf9if3vtXuBWBWBW+BgTBljhO2LkCButtrsawTfK&#13;&#10;FH6ulW7EWESdpbwpZ+o4PENOcTNnzgwGIXhRQRiUn/c2GRo/Wnq1Vrd4Ra+HMzlRShEByNFfrDYR&#13;&#10;4tmvNJuBouoDAcLefYflr/u15W74idkPbk30IFEcL3fW68LkitwxJ5l10pGtJGQFhyyRd+7hAzqP&#13;&#10;+ouRqWr+FRX8ZLXQBhlr4aMb8NhWk3KgD4X+TNchDA7wHkOWG//wg/ENwxOO78eE0cD9ktbJkyfK&#13;&#10;oMAK9N63F0bm8TdR8RIPbosMEGz72TEimVxCntmq041pyVacycSmOB3ICmdCYlQlHd4uYDDFqIF8&#13;&#10;oS9x5AkewgP8YRxdu3Z1iI6w1cjLAd6ic7l6fLXKoVo8/X0G3+EXjjzed999ofzRK8gH7+lnkScn&#13;&#10;8khe8UO5wgfvgzDxBt7XI/LI9+L+APFhjEKvL168OLzHEOrfRtZoZ/FHmrjybPOmzbZ5S7J7CWEP&#13;&#10;nHWgDW0v//45I7vs1pEygqqsxFzps7y6YDIqSME1qfksDA0TI2YA9TkuQUbt13fNslFt5ROYXOcg&#13;&#10;I972kBd3PCMvyANXHLIA37jCOyh+RpzwhGt8T/32Z/tKnigfxk0YinGUG+MsdAbvKOfeZKSe/FR7&#13;&#10;Rz6RFeKmTvJ9NzrCTzQz/MHf/kYjGJMiM5Kf4MQAtxXtDV6UtYLhm2ofNM4dHBkZ+W7ob0seXC7R&#13;&#10;e5DrP7/n6nqRqz93/8m78DS8i/0k3gt9KKRA/wnndSgEqPPHDYp1vBRfeT6KD2rc9DVOz49Hl047&#13;&#10;71lhmZdeI2/oTc53LyPpF1tQ9iQZR6FKCvok9Tb6iScxjr4OqmxT9Go9naDHF+U1ATV3ksbxzzrE&#13;&#10;7Md3lzJHVpnfAg8YFiVqOLAmjOmZTJbMudJNgV56snDGp4rX+5/ecRZk14wDGQd650BjSEvv8WQ+&#13;&#10;Mg5kHHiUcCA3frIOc79Khsanl1IEcL1Krmhs1H28esZBI2Y3xfQGzX664Lnxk+z+UcQBBgAAygwy&#13;&#10;R3SMCCA44BdgOEZHOurcA3zgD8egFHAlAC6pwekuzc68csHf7ZL7b7Q9K+cno7YhAjfCgE6AUgBn&#13;&#10;BWSoJwq85LCluuoBd9wdgFs67nq7Rw6jEmc5rl9h75j/F8vr94tmH2dThlUHUB9FrN0nSQEoYXUj&#13;&#10;ZQJwAXDIFSAGYAHg6xGnDRqFfOaySiNjPDBJCwL6Jj1Ou+LdZrMPNjvnWQ1libwDRPnscWQYma0F&#13;&#10;bDYUaZM8jRiutO1IgDJAnxhYrPmJiVPMnvlSy2/baLmPfKPcG5P/07q33IeAdo373vRtyx0uw0CK&#13;&#10;4Alna5EOZIg0IUPwDoee6OjUrPeROrtrROlMMvzHABWAOrKInkAO0SEM8HfqTDvkEQDxsUbkAaCT&#13;&#10;vMEH8gMIz1aCcd7r5QvwEF7BV2QSwA9ZbBahB+AtZUX8pLkhmaqRAIxoLgvEByAaA+o1glU8DnjD&#13;&#10;IUdo+ZI6DkedaPa3P8og9Bez+24wWyLvwnhsqly3ZPLAo8yOO8ts7pGWmz6jIi7aCPLVIvnC+AXv&#13;&#10;yTeyy4oFzgrmnjKKr2nwqSLiXh7wDcdN3Gurvje6Re0aE2MCSEfquOOa9h1eDehPEnshChBCTcTp&#13;&#10;Sp2nHN7qHcYIgOvh0n/Tp08PW0cjd2yNjFEJvYjsBf4pH5wbSDvPc/jGOwBoZJS8T506NaxOhq81&#13;&#10;6bQLzJ59tdmP7il5wY7UIRdmuuvqbIFllDugHBPTYnrmTMnJSZo00Yd2629/tvyVn7Xcp6+0HHow&#13;&#10;TRI3+8vn9Ufuabq87Jtmp59vNmp0mU/q95yDDgqGV+69r4M+gw/VCD55+4JswjMcdYc44CnxwNNY&#13;&#10;DqlP6BCMchikCAPRlrN6kSuGh1hHsP3hpk0bgpGRuIgfP+0636ylpXr6qqWZZ6SP8h8uncFWuXnp&#13;&#10;NNLKMwwf5An9T94BZ6n73MeEsX/JksVhFSZbwuKHfKErXXbQSTjnAXGQdowdyBx8Tcfr3+Ad8og/&#13;&#10;wuBIE/HXCuNhm3WFJ+SJciK/fB+eY3jHcEi+0kTaMOzAS9pA+s9ckRV4iasmTy5H8Aa/tBnd3d2B&#13;&#10;B+QZYzR+SFPXuK7AA9KGERQHn1mF6oYq0ko8EHV3N+fQpegonYVuOprAFt8pgBh9pu1bxWc0HtXV&#13;&#10;q2wqWJ9+ort6+BMmESoNWo3N7ianTJptY4ZW9gdIPzykncVR/uQlviZ9ip3h/W6dC81KSJcNrn5P&#13;&#10;GG+/kCVkKL6m7/lN2Xgb4r/9GeEHSj52oj+1aeOmUBfQHaSZK+WL0b+ZKxxJM3nyes83aEORH2S4&#13;&#10;XbKTJoosx+S++++y/AP3WW7pQ9ppRkqdMdmosVp1Pt2MM9sOU/v+GDUWBK1JW7NBxg7JCm5vbh+8&#13;&#10;G6aG/oIaQVb2apw7fvjIinqG/qRsKDPaAFxoryWbXFl9HroaxEa6RdQJiN/u/Hd4Ef1xv/F7f+bx&#13;&#10;uXeeI/fp98nnkm+m44n9p995vMXvKArV9PDYn/nVv5kOk37uv/1KXfJ7/z6/q+lr21Wl00BXp+Gq&#13;&#10;Lo9gYekmWOdoP94osOSAWdqZ6Ntm6442uzbKIYZEHHzwoQ07W1Q2O2Esam/4iPr8c+Uho4wDGQcy&#13;&#10;DtTmQFq11vaZvck4kHHgscGBVvUSmGmklQX2ie+V0gw4tFKOCUiMS2QHCp1dFlBU61Ox9fpFl1h+&#13;&#10;anfjfTYFyWjfc4CBPQ6wgsEo4AigBgMe7gEq/RlACQPVGATzFF+3/G57//ybbc+iO/RIAtIiQWEQ&#13;&#10;yoxNDVYEt9kQ9VYLm7WEYHRek6ESAw6BSfqFSO1mMBUMk7oGY+MSe+fd19pIyefzZx1nY1pBMDOi&#13;&#10;3DDiMCiFKCeAJ8ApBlyUKYPTR4S0ItVuuMbsh/8q/zwYLzqEHkQYvUSv0Ss8J8kPR89v1/3X36fV&#13;&#10;KRcJD6sE/yOf4Rb5BBSEFwA4GNDa2jhjrxxgTofbF7+pPwCKXqcALRuh/OEywrz23WYjx8l4+z+J&#13;&#10;Pm4k4AtOM3vlWy33pJNVH6t32zgHrFNbeG3etjmszoFfONKILAGK7dgu48O6BByGt+QD+QIcRMYA&#13;&#10;5vw34JzznhU4DPSJx8GuRpJdzU+PAJoNPVoZqK0rtws83aOtloFF2wZpBZK2ABypGeLDhjRH3pEb&#13;&#10;dB9px7AIgAIIAnBMfgH7q+nBdLrhC7wC9MQRZyPh0vHU+k3dB0QBnAJcJt3wub+E0Y74cOTZdYvH&#13;&#10;50AQ+gWCP36PPiK/JVIFnzgtcU+SsXHJQrOliyxfmPGdE6hqXZPNph+giUzV6wEr7zZJFom3QwYN&#13;&#10;ZAvHirGwxVbpY02/S+edD7QPaRVAiBVNAJkbG9VuseXg3qAAwwEoBieetw2z6cMq9dg2lT91DYMD&#13;&#10;sjlWYDJ8wkiyYMGCsFKNVXKsUqP+IsOUb1yPkR0c8kn5u9Gkbr4OlZH4Rf8hQ+OLyr1t1E8cbMFO&#13;&#10;RUNP416N1OW0d3zdbPL0am8rnymNdttfzD71ZstdeVvl+2pPfqmHv3yx2Tc+Y/bUZ5pNmFL0hdxO&#13;&#10;0krCkaqn6DP4VovoF+HcOISOhLwtxpiAc6OPx0MYdCJlhKGRcuEZ7TcOXqNn0KEx8R2Mx+gNdOho&#13;&#10;lSuGgqEqo/4QxdGi/LUojW3K627FCVHupIn6TF5w6BHygpxA1H3ahUWLFgWj9gbtpsD2oazKwQ98&#13;&#10;I984wuKIJ6bt25NtUJG/Wnyu9o50od/S8cVxN/OesuF76ADXaegciPTVItJH+ZA3ypu23le6kgfK&#13;&#10;2vON3kR+aFPQ33yTMqbuwUP4jTGadoN08N2dAsfZVpV4CTNCOpT6Cv85azWULWUnOcKITBx8j6uX&#13;&#10;I2k/Ysx0e/nYGXbFgr+pw632AiNSfpCqaN7aFFef8PYqzKC669Tp4IKe1LbGof+hM9ePHtdtI3Q+&#13;&#10;bjUin9X0buyXvMBLeIWDjzjuXU648gy/XPntzyhXf+Z8oYzhL1f4Ve3qsuBphJ/cc8V/zN84vfE9&#13;&#10;8oEb2pZs5U29dt3gMjCyZ2SoO83sJ5AG8oVDx8CLqnyWHsjN+7vZjb8zu+X3lrvmZrMVcQ50P1Xu&#13;&#10;1GPNznih2RNP0G4Zs7WqiTbxsUUXjphgVw9dpnZJ7WpoywerVWclXGJsb0ZuqAe40vbBatEZF6sf&#13;&#10;39laruv5HrKJHFA2yKbLusupSjCUIe+Rub1JfBNKX5Gd+Hn4EflLv/fw/jwOW/FOn6Q3Ffvh3sPG&#13;&#10;/qlv6efoAKfYL/2cClL4Cko+XfG4+oOQ2NAVLHtfY5xV5uex+AMsh/7eW36siWSvN7tqeXkuYH2J&#13;&#10;/eXv+HWu+P3/fiKdcXzlu+xJxoGMAxkHUhyoPRJLecx+ZhzIOPBIcECdIM5OBBBTByGvTlWVblVl&#13;&#10;wpjd+sYPyIAolOiLoDMRaazY6+oZvH9cqyJPPrOx79Gt1KzUnAbTeQHJOfqw6kRrNKaREQP6hlLN&#13;&#10;VzMaAAcYuDhIRmcdkMRnZTMYBmDiOQPVNJC9QwOP98sQOH/pXUqBOqPByKjyU5yagyngomRgTJem&#13;&#10;/+aqoXowRtJX3QaoEwYCerNLTluxvv6+G22YVki+dI4GtxkFDjDYBNgCvPAVCZQdg1WMWIDKvNvn&#13;&#10;tF57Ln/5neWfHamfLARQ0YayTQ/0mB2KA4MaL7dSzukHkq333GE5nSMbjNf+vMYVMGXihIm2fMVy&#13;&#10;bSO2VYPydVpRMKohMKhGlE15DIhIebix0etUb5EH7X3AgWb/8XGzM883+9bnzP5XA75adJJevP5L&#13;&#10;Wm30MvEbhpcTQBuO+kzdb2vX7Gm5sWPGBtAZGaLOA0B7WgHESDtX3nG+F1uyMYhHzsgbcbEqB6AU&#13;&#10;QB3dAbhOPBhAkMlGALk4tYKBbPn2DTZ/3Qq7e/1ye2CTtnzcvsk2CrzUOhmbNLTDpo8cYwfq7KfD&#13;&#10;Rk21SZoprk2p4ij6fO+GBOoX2xly5Rl5YoUJ+cQ4wLU3Qq/CB+cl4ZpF8BK+U15hBcc2phL3n4hv&#13;&#10;qAwE42V8BnRrS+kO3mP82yH94sZT5AEinyMwYKTChJfDVPnnHBac6/zwvM6fHeoTsF0q20LPnTs3&#13;&#10;yFkd7/vkVUdLu3Vj7M+pb6L6EwBKAXK0WUykaTRvjSSW3tsu/gC8sQqCrQfbRthstjyMCEANgwVX&#13;&#10;ZAFjBnWNdpo6Tv2jPgJc88zrKXU5lJnqL+9YEQlwh1/qKddeSavq7KxnaNW6ACQMeGki/Yl4pN8k&#13;&#10;v0/X5R2/MmMiRKN0241mrz3LjAkofaVLLjX7rNqm17+3ImRVMLLgC75Q/+kToQ+Reer+IE2IGj4i&#13;&#10;4Tl8T+s2wqErMRjBX+opOh+jBnqFVaMYGCmTmChLvuW6E/8YiXvVOcgJcskSmsEIpPRgFf3Pt1oV&#13;&#10;pxISdBPpIq2kHxnxfp4bO8gvOmz+/PnBoQeRH/oeo8aMCjJHm4s81QPAWeHOCjv45nHH+eYevvJ9&#13;&#10;eEB6cKQNvu0LonwxunIlTxjoqdi0wRgNkRPKulY+ST/1jzLF8A9vqZ8YEXbt2hO2E6deJnKxRvlL&#13;&#10;DAqeV+od7/k+Yfnd0YHxOtl1gK1ceU47293dHVYvp+WnNz7N6uiykyZ02xUYPXargmqyDpP7esTr&#13;&#10;cPSYrlDyt7fYyt9T5Zk0uFXllxgZVW58Y8RYe/fkQzVRYmC7ksAneI+rJUOeol06z7ZHE5Mw0CI/&#13;&#10;tFlc43t4DfEOQtackEGIZ3yPeohstmrCyZDWxOhDPUg/J431iDLFUX+o49R1vs89sjdm7BgbN7Zy&#13;&#10;2+J6cfblXfV+i/J687Vm71b/8qY6sS3Ru2/fkjiGYu+6UkaEZ8pOzQjusUOnjp1mV69ZpCM+lhbb&#13;&#10;cZ3ym6jNJmaDupC04ZKrPQJRho60i8fNsqFMpo3IZc3LxvtXLo9ckb2hOl+VVa8uQ9QBnjebXIb9&#13;&#10;6vHX0nv+/rFyzaveVsgrqoDiYhxa+bYya6iK9O4MGos8rkl13aYcoBXx7zC74g8NZTV/yZMs98ZP&#13;&#10;JRMTGgqReco4kHFgf+dA81u1/Z2jWf4zDjSDA5sEotz5D217Mi+sHgjn5I0eZ7nuOZqN9ATL6xzG&#13;&#10;is5V+rvTZwnU/6zZk88xe+kb0m9r/371eWaXXq5tEQ5NDIW1fSZvli00u+YXlvvTz8y+qtmTsf/n&#13;&#10;HiNA/XlmJz3V8jo0uuxd7C+7bzoHGLQAaAGWAI4zCMYBQOFiWt2zxb5+z412w8MPCUxQr1tAbJix&#13;&#10;qUEnqxhbNeBmONVb+fl7/GqtRTgrRhs3Ki6aGixPAqofnm8vGzrCjuuabnNHT9WzjJwDgF+AloAU&#13;&#10;lBXlhuGRK2UJYLZPia2Wrn6g/JNuZOQgoKoSoee8CkiXriPkNss5Xf/bZNWL9FlvxOB41OhRtmWr&#13;&#10;toKT0ROgj23QAGt9IN9bHHvrPXUIcArgEbCRetanNB13qpYkPMnsvZ8xe+g+yz+8VFtdbRLfVFe6&#13;&#10;Jpp1H2R5GYpybA0F0JwiDEWrBXwDfvNdwGGAShxy4vUcABywE3CVK8Zr0oxMbZXxlhVl+Oc5wCdg&#13;&#10;G2GRRZ4jj4DTgK0A1W54rAasp5IYfmqDNPvT4rvsewvusK+tuk9bLkqmwjZsep1HVgQGAAQ6YIPs&#13;&#10;SF+cNeVQe1n3kXba5ENsgoyQfSUMCpQLQA8gDiu5yRv3vCP/5AVqZEUq/ECnAm464Ex8zSLKj/hI&#13;&#10;F/I+UOIMwOE6Xw6CpWnCQIGhkbzAJ75LfUMG2M5xtOrdWIHgg/SsvwTotlgrp+67/37bqHipI5yx&#13;&#10;0xuw3N/vNRqO2nRgp7YdZFXhljUCDoVMSV/1SBaBrchx/3NdSoWkOhh6Sysh9J09PTZrWIcdPHpy&#13;&#10;ySPfo41VmWG4Qg6oX8gl8kv9wzBOHWZrTsBJNy76Vo4AmPhBtgnPpAH8NEztUuxnX2T2jxu1svEr&#13;&#10;Zh/8WmNBP/hWs6e/QP27JzTOs1uu024bl1UaGalOVHWuXgCAhoCAUo1l9Ib3qW2RseMlMjr2Qug7&#13;&#10;5Bo597oLv9HfyCQ8RNdVA1/RmbQ5OAwIlAW6gLKhHaKc4DXxxcR3aMMJgxGEsuhSG94p41Y1QlZy&#13;&#10;yxbJOCAjwW0yAMz/u9nqhzSpR4Dn3JPMjjxehtwTzWYeXC142GoXGeBbg6Wndkpu3MhHf4L0kHau&#13;&#10;GEvRfaQZeZozZ04wxDVSL/kGMsmWlzkZQWuB4zzHwVO+42lDf+5NIv9u6KFNIw0Y8zAqevuFLDDx&#13;&#10;Abno6pogP/RYqxN1iW3JKfO1a9YG3bxeq7lXrXq4WGf5xogRI0PbAI/RpcgLsuNtbrKlbmL4px4T&#13;&#10;5oQTTtAOltOtU/LTXzp5XLe9+ogL7YvzfqcZDaoooR3N2fbCyk2H4culs/7XkMXEyKgb2mpNIg1G&#13;&#10;xh515EYfbs878Nj6ETT5bTAGyiAYk8s2csW9yyXyRbn61e+RWe7xyz1uWw7FItUvvQshp9zjhytl&#13;&#10;hENPcEUW3PkzwvEOPYDBEdnCIQfrdQbqts3bwnb1vEPH7HX6/Id1Fvq7+vYZDJLnP1crxT9tuYte&#13;&#10;WPMc3L5Fum98H9t1gDAS4SSrHlTbmqzqxdDOtExa8r7IfbUUUxdUA2wHN5KL0Fdg++BhE+3cqQdr&#13;&#10;J45yuUS/Quh72mn0n8smegGdhI7aom1tt25P/CJ3OOSIMOhhrvTDG9HJ4YP76Z8c/H/pGWZfu6bE&#13;&#10;Ac2HSARA5SW+1qRQnnpLk6QiLZK6hja2q/jzcXtzxNFmH/ue5V/5L8v96krheF/QKuhUbs/W79Pf&#13;&#10;ZnbauZabLUxw9H7AlxQLsp8ZBzIO9J8D5S1k/+PJQmYcyDjQDA7cfacaexnsvvMezUqsEeFM9Z1O&#13;&#10;lfHwaRoQnHhq2fZRFSGmzND2pxer83CI2Z9+afbX78pw8HCFNztCj044U/E9XWDGKZY/6LDeO+jz&#13;&#10;1bm/6jvaDvGDZndVRhmeXHmrGW6itv17s2ZOnae0sJopo33GAQY6gCQOPrZrAJOmf65dam+96/cC&#13;&#10;9DB0COULLjEysgUTXfU63fV0dEX/hByugMHYyIBgsIyNzAZdu8y+98Ct9t6jp1hLvYFARcyP/wcM&#13;&#10;MDEqMsB0gBDggsEqYBmg5j4hBmErBHzGhJGRXkMQhnoSUXiHsVFj/zJD499kaBQw3RcCpAE4AqDD&#13;&#10;AdjsMz7USKgDAZQN4D4Gvj6DAoD7OIGdOcURzhuhPgzTsxZM/NVJXA2gaQBt5QnwAvngCpjugEUA&#13;&#10;LXQWnBsdAVwBQvCDA3gD9ABYAxB1sAN9QVzkB70B6AZwQrzBEKa0YtRgtj6G4Gq0TVui/nXFfPvp&#13;&#10;krvtM8vukQzIqLdD+kUAdTCmBiA0AniRN1/xJQDm90v/Zb/f8LCdufRee930w+ypU47QlqrVu6yk&#13;&#10;n7THRLmQVtLsRkbew4tJEybZ0uVLA9iIPLGyoXN0Zxy86j1yR1nDd67IoIOUVQP04SHpp7woH8qS&#13;&#10;b5D2akS54QiDfufcw/LcJ6GqPYvjGyaZ5Rte3nyX+HDcY8hGrlkdieGyr+R5os1hVeNDDz0U5Cis&#13;&#10;LuprZAP0n5aRUdr14YXTDrdvL7hNFUgAOquCtO0gWwViXO2Nd40kh3q6kz8u22w9qJUMTx81xQ6S&#13;&#10;SxNpBMBGpjCKYKiiHmI4QZ4pK3jH2Y20BfyGx4TjPf4pN+oqBrS+k8oYg9bo8eoPqo95q4xe98ng&#13;&#10;tVB9uGWKjbxMlTvoZPXjTtTM9lN0P1cTR6Y1zK+8eJD7niZX/Eh93Ziwv4HDYwWOmc83W+VoR1bK&#13;&#10;xfTSN4Z+a37O3LIgeIEP1KXgNKFi2/Ztob7zDnnHMDR8eLJtNDyPCX5iKICfGORw6BLqBcZFygBd&#13;&#10;il6hzsZEvaQsCI/DoEF7ThvGSuGqdNtfLXfVN9SXFtC3MO1jlfrs9+rhFWZH63LB67Xy6Llmhx+D&#13;&#10;Mit6hmXki7QvXLgwpAE5Qo8gQ351/eJpmj17dsNGRj5GfogL8m1Iw4/UH+SS78Mz0oSjrYE/e4O8&#13;&#10;zOA9bdserTpEd1EPvK7QnpEuZMMNQYTDSEQ665Eb9Jlww7anfKOnZ6faSG3DrAlBO3q0Fe/mZLU8&#13;&#10;78grfIfGj59gs2bNCrKDrGGkHqJ2lbT1d/tcT+sMrTB8wyEn2h3b1tlflqqdLZ4t1hqMjaH6UBaF&#13;&#10;AHHV8jj8il8cOrC4kpEV2Kxk3Ckdqck/n5rxRDtkdKXu8jj21ZVyhLz9pfzoq7iccaWc/bf3c3jG&#13;&#10;PTIcX+N7f0ecxM+3/J4rjmdDdLYp5yGjh/k2rQbxu06gj4BBaYdWAFNvqJ8+EczT3zR+6bv2/S/V&#13;&#10;NjIybPDuBFVQXbEKukT69Hsao6FfOqtPiKgI8wg/OHr8LHv16Gn2RfUXw/mhhVW9O1QWQyUiyH09&#13;&#10;me8t+dQHJgpp497EyKiJQpYXA7Xi7awphxfrVYhHntErlDvyRJm7DvTxN+0AxHvaePygJ/jt/Tp0&#13;&#10;NDJFWJct9AZx4LjneUYFDpwtXOlr15TYsV63zGvGDVK5BV2RkgLpBykHFYT8pOvCv7/BbBIdnf2A&#13;&#10;WMBw3FOU32lmF75AW+VvEGCjsSgkfWWd44Qxqj84aXqBj8mr7O/jnANr1e+8TzqVozJWq+Ots+C1&#13;&#10;T79kYaIZuzLNnK2jMrDIZ5RxoD4HspaqPn+ytxkH9joH6MjmNEg1Vvpc9TVtpXdV/W8+qNcP/kYD&#13;&#10;ArkPvVeg/Qul+KX0axErh07QjK+DZU088+lmz7tHjccD6hGrMyEwO8zcmj4jMQByULQAt1SXLBWz&#13;&#10;UvzAPZb/yoct95Fvpd7V+LlCz9/6YbPFD1n+4lebHX9aL9+oEU/2uN8cAGSpZghZqVnKN62mMzFf&#13;&#10;wFWXyl+gm4wAGuaElYzIQn15qJ0kwrERT7tuwjaqLFXYo87K1vV2+aLb7ZKDT7YDBZRkVM4BN/AA&#13;&#10;aGBsZOCKQYTBKMAJgAXv9ipt1ehrDRU3ojBw43cDEoGXRACKEQRd98/rhFaCdJQTeQOkYXDt4I77&#13;&#10;wDiEUYczBgF8ARNrybOH2dtXwCQMT5QLAOOuMbuq1q+G0sGKxb6cjyMZwPCDQQHgAcACcAwHSMEV&#13;&#10;+fA0coWHPOMKfwG8ADYAOTAyEoeDc8QBr1ntCKCBvHF1cAxwhEF6T0c8DbiU0/U7t9kPF95u/7vw&#13;&#10;n3b7MoHkW9YK5BIojm5pU7eTVReFlRelUJIOBv6soADcREZWPmh/WL/U/rDxYfvSju0Cdg62blb4&#13;&#10;pIh0uezwChkB8OEZaY+NLvjtGNVh23Yk55nhd9WaVWoKdUZkLysO4B1+OO+S+LlPGylSSevTT2Qa&#13;&#10;PlMW1HvKlzLzukG5Umb8Jh+hTAcAOCFDxIHbqbjhP7KBHACWY+AiLYBjyEt/iLCs0vMVYVx9BVl/&#13;&#10;4utXGImVy66Hb9eq2RdMf4J9e6X6QltkBN8t2VQ93C6+olkBjRvQch5dxRVdx6og1apEpjEyclbx&#13;&#10;hNn25LFTwjfiQJQpugS+U+aUAbJJmVNHeYYOZIUxxq6Y0IcYwygrZH2EVrJWa+vjMDXvlX/rFpCA&#13;&#10;O+ksswXiz+plAqA2KyfallPGtXAO49Ru6azejfPp7+Tu+qfOZfxJ+WMwbcQrMF7fD4znD1wUMWEF&#13;&#10;xBhc42EeRHTDby03Tv2WMXIR0WbCE+opvKVeUV9xyLLrtChIuEW3UfdYKY78E546h3+Mi26g43ea&#13;&#10;0JuUBY5yoy4RBsMS303LYNBz//yrjjd4n7YovyYdXeVv2Xzt758z++cPzV72CTMmHHaU9CHfQ2eQ&#13;&#10;B3Q6MkNeyTuOtgLi3mWJ1XqNygoyiYyhV4l7SJ1zrMJ7fYcr4XDwBNdsonyd75QB6RupbUrRM+ST&#13;&#10;NDjBH/xD+KXOwQ+Mkc4f9xtfd+1M2lbkgW8lhsaeEIZyJV++epFwtAt8Hzdt2rRQb5GBQUoL36Ks&#13;&#10;apLaOtu6WQpEOoO+gdqFWnWNWA7VpIXLD3qKvU5t571L5skysq0QtbZIVzurUyqD0YW+OLUqVK/o&#13;&#10;49QyHNts9+gmWYFdaId3aWy6R65jvF2us9WfockZJW5GkTxKbikLyrMeIYvICGWGLPjVn1Hfuecd&#13;&#10;frnym3veUb92a1tjjgnhGWXp8k65ez3nysrfWM6QR2QQR7+MtBIWgyWqt3+kQpsnvfqC11YGZ3hF&#13;&#10;vz3o1sJrCps5DypWW1N45pcvv0aTSWYmut+fPYqvQzWB9YyJM+yLK2aYLRe2wYQhlcdOMXOw8slu&#13;&#10;PFB/WKsaEIztU0AjAABAAElEQVTu21XGEoCkX0obPnKCvUPbpk5q7whxF//oIy06KgYZQEbQlcgO&#13;&#10;Zex9cHQM8oLjOX0v10nIFrKI83uuhMEvepq4+Y3jfojyP0grsj0+l71imh7nN4iynXSG5Z412+zH&#13;&#10;95dyi1wL+iqtbMQnUhBCoOwSI6PUrMmG4hR8nXGh+hqT/NF+cFUrwg5ouIz2bw6sXKqdRm4x+8sf&#13;&#10;1Nf8qRaoLE/OaRdXQt2Yopvj55gd9TQdrXWuJhoenuzAtH9zLct9HQ7U743VCZi9yjiQcaA5HMgx&#13;&#10;mLz5jzoj56K+RchY8k3/JaPhg2b//WV1qGTAqUcAMcfinlLPV+/vtM2ffVwrFP/vl737Tfv4zA8s&#13;&#10;d+fPtMXqnRaArPT77Pc+58A9Ws34S21nakOE9AUjo5oFDXqTMxn7N0CLM0HXXiaKMJl2F8YFBoIY&#13;&#10;1tctsr+tesgmtA63kb3JbhzhfnLPwBHQmAEmoCeAGI4BLOClv9tr7NBgNy/Aq2yAXvajty8XBnVR&#13;&#10;mHB7u8JhSIpotwbxAHgA6wyeAV4cuGFAzT0gHQA620qy0oSBO3x4pAbWpIs0UE5bNduPcumvMSZi&#13;&#10;RUO35Bl+4JwwRoQZ9ALYAbYAK3gGTx0Mw7+D7ABe+MEv/HWAg2sA14EnlTeAkpj4jRupVTrVwPY1&#13;&#10;2r7t5wv+aa+6+UrNFJahukWIVlunwB8AIKFdAD8B/EkEg7+FoX/yGUAdVj/n8S/jD6spFt9hr1qz&#13;&#10;0N5/+Hn20oNPtGntii9FADLkg7T5SjCAGYBeyilNrGLBL8YIAGKuGHCq+fWw8A9gCKCZMBjRkNdm&#13;&#10;EmkiboBN6jhl4KAVwBVl2draJtkfG9KCfkhTGBDyEF4Chuqc58By8UdMTQaMqUAtqXjIF99DhvhG&#13;&#10;f2UbnmHMWL58eTA2smUhcbGSap9RImpln+PR6dPmatbuDdp2TQDVbgGIBfncKh6xEt+B+bKADfyA&#13;&#10;/xgZy1cFqZ+X77E3Tz/cjhozpSIW6uGCBQuCcYu6Cf/RMZgGXNdh5EobGSkf2gVkhnJCJkcMrzSC&#13;&#10;VXywkQesannCMUWfVdhYfNfQDVvUapv9MgIER40F0eQL8VcK91wwNlLVAM5jcPy7lwn4OL3M0IgO&#13;&#10;gx/UaXgC/zA8jR41uqYcEwbjEUZGtiunzYW36Dh4jr5gJWO1ekCd5HsYJnHeXmFQSpeXUl+iO/9u&#13;&#10;9oyTpN9Kjxq6+5msrT9/gVaFfkPhX1wWBH1BGskz96QfR5rQ6y4ngNukL25DyiKq8oN8wieu8HVI&#13;&#10;S6Xu8WC0UXyTNOAffYaOxjWTSA9lRlmjr6g35Ivyov5UI/QqRFnRZlLe+B3VofOfORMzItJN3UR/&#13;&#10;obtoW8gD+hQek8+Vq1bamtVrQl6Jm4kVng6MzOg/p6Ju9gfxdZcm7mhLVrtX46NlC5OVJVptnx+r&#13;&#10;LdQPPCisHLZRVIDyNBLF6VMOsY/JKHjRzu2WX3SbrIX40dfU7u6RXtMm6SEcGiUc+xl+BR/hKFBK&#13;&#10;RaYz/REC75N9gpFRadJ5dG+ddaK9WFumTmtPeCfvj1ly2UQ+eyPki/aXK+XuV+79OW02Ms7vRDaS&#13;&#10;VeZB9sVT5JI+A+8h+iXoeGSD/gn1NdH3GB3d8CjNj5A1QssWmf3qB5U+mY+CftWwKxEZjw+50DOy&#13;&#10;j1sp53Stbk6RjmaSyWOEjuuaYW/XpKGPLLsr6S+GowYK2wcrq+yaU2RBA3lSEGpC5cpejIxa0XjO&#13;&#10;9CPsWfQdqhDncg7TSnl0BvoW5zoEXYOcIHduYEQ3c09Z8877XN53p/9OeJc7/LhDvtBBhOfq98Tf&#13;&#10;iGxXSf5j7lGQ6KkzzJ75ZhkaZSR3Yoip4UfR2BiqOqUqkopT4SYrGSMjI69yr3+mMLJTBFpUbzvw&#13;&#10;k1HGgccjB/KaXJ774dd09vl7qmYv1LWlevUjYcA4+6TZ5z+kFfDPtgzPrcqy7KE4UHuUkLEn40DG&#13;&#10;gX3AAXV8bhfYcIpmhlQj8CLAFTQ8eC+domSsopsCffzb8tNu9sb3aY+e0oDWXzf1uuQhs+9+waya&#13;&#10;kZGJ1aSVHj1EZ47R67rCvS6B/qjO+tuek8zg7izNxvbX2XXfcuDuDStl8FugAadGpAD8GvCwEV9/&#13;&#10;QdZ06hFdRKJVN5rjr/jV48egqe1nblj+oB0z9oDM0JhmWvSbgSigHuCEg5+sCmIACvDcF6Awirb3&#13;&#10;2xaBaGzhGRM6SCqrMSp4TPt/skKnAB7OkwLAAzBkgOwACwNp7nE8ZxAOoAhgg3+AGpyHwT+84rff&#13;&#10;c91bxMAekAhQAeeA0d76Xr14HWjA0ACRHmQEcIN7eAfowT0AK3xBpggHMAt4AV8xmjrPeQaI5sYm&#13;&#10;4iUcMgmYStiY1uqs1+8++A+79Mavqr1ShW8TKKktKhO9onqvcgTobNErSiVZX5HEgJgAdO7S0x3y&#13;&#10;xzaWQVdg/MFpO9X33XWNLe/Zap869hmaCKFnEbE6zw0ublylPHC1CNmBAJDhCfwIALpkqBrxjvoG&#13;&#10;D+Anri/1D/46YOT38NcBTNLN1nzIOLwFoOaKH8AmrhgIqPfjlHZxqSrlNq41+9ufzdiKfelCy2kF&#13;&#10;ediOd9bhOhf0GMsdfIRWqNQHjAHeySdp47sDIeRl7ty5wcgB4ApojyEAsPWRpFbJ0JWzn2zP7dGs&#13;&#10;rYX/kLwl7V9e7eAWtYDDdGajt4O1eB2nP5HhkpEx74A9xvKcOkRaBXHxAUfZTK2IiIn6hbEDvY58&#13;&#10;ULdw1MtgRNFZucgBZe+60cMjLxiPAKqp+x0jm7edr3+jaVcmGP3+S+XRjdRPqjJ1vrZEJ68wNgKc&#13;&#10;49XblWt1v0bGmYi8vUzqinjS0RnqduSleIuOQ29Q5ygD2hXKAH5Sz1hByoQW9AjtSpqox4TFSEn9&#13;&#10;hfBPWdTTPfbXP5l99N8qjYzkjaoJzun5pB+9US6uhvSvn3mJ2S0zdNyBjJUR71hBB/gMsc0u9dgN&#13;&#10;r6QTnUX64E9fyHUVYdAP8LkesdoGnsFPwrru49pb2Hrx+jvyRHlRfsQJv+E95dYbYRAkbZQd8Xif&#13;&#10;ql1bmbNSjXYSx24Fa9etDeWLvifd1Et4zD3174477gifg+e8o11BftBvGJJiokir0u+v0gTMj2n7&#13;&#10;y5sqXhfDTNWrd31Ex2E8PzE6pnxecMCR9mv1rc/hCISV8zVW1GCRnQSYsBMmUSQrvXZyNnIZqTKp&#13;&#10;HiRGRglZOJNR4zS2Sx3XbZfPOcVef9gZ1imj5/5GlHFaVtEZ6GHaZO5jQ1As48g8fQrqG3KBrNL+&#13;&#10;eZ+M/jzvkBFkBb9QEj+G7GQXCk8DdW642lLOVy6jhx4wu1yyE9M4/SC6qrpV5c/Z2Dj84He1nNPP&#13;&#10;PyPd8iLLH6a+gj97FF+n66zli3We988l8/OWytgYrejlrFLNsworG5M+Z6wpyzMlb4FQrazqDSsZ&#13;&#10;acN9NwJW9nbNsjdMP8qOGTej4LvyQluNQ8dSlt4Pp9xxyAg6B/2CDFC++EcWXB58MgSx08YQR2x8&#13;&#10;9P6jP0ce0fNcic/79m6ERB/x/nFLZz9d5z4vM7vsv8qz6HINlkZzReHSTNOmpulMtRtv+bD8pepX&#13;&#10;2l/2O+PA440Di+Zb7o3na1e9e/uWs9e9U9v5y31cfaA5Gl9mlHEgxYH6o4SU5+xnxoGMA03mwP3z&#13;&#10;zL712cpIARrACRgkeN+QXjCYKR0k4YhhRpYugT74ZQGIT9IZiM/Rth4E3kt00/Vm7/50eeSkCbwQ&#13;&#10;beJpZXRCehmXMpDReDUAJboE+uFtZhdfbfkzL7Jch2bNZ/SIceD2TRKmjZr6N1gCB3ivVYdDGIc2&#13;&#10;MUXEBWCLeOxhVSOArs5w++q6BXbJNiFoHV1N/NrjLyoGoYBnDBYBKxhwAlhgBOA5gGHTB5Ea9NrE&#13;&#10;aeXMZIBGfWdPot4kBC+49IDu2IulE1jCUqKcBsDk0YFZABoHcRiUcw8ouEcrYgBffJDOIBseEJYB&#13;&#10;Ng6KB91+T3juucKrWi7tr5TKyjsHE93oxJVnjyQ5D+AlfEE24BFpA5zgivxwdVCM34RzRxjnO1d/&#13;&#10;7uUAmFvtbKlfLr7LLr33TwnA2apGASMjK5hV55m8wGQDQSFFyYl1DKKCTLHaAmMk50SxjaU+njhC&#13;&#10;7dho/7fkTps7YrS9au6pZcZGzrwifdQPwGMMNRi4HLwL0af+hFUsApzhC2A1YZELN0CmvIefxAd/&#13;&#10;MNrCN3hLPABK3DugTlrgnf/mGzxzF8s4zwiPAyQiPnhO+QFW8Zst9zg7EPlqQ96rJe7Of2hlw/d1&#13;&#10;LrJAR93WpAsnmz3rHWZnXiDAuruqN/IJLzz9VT01+NB5itFm8eLFgdeLFi0K55a5QaTBqPrsDd5S&#13;&#10;VugM6kSnAF30jdNZU+faZ7Zttks3rTLTpJsgbzRP8sLZwmz7zYp8D1GN767qAkCpMixul8rKbVYF&#13;&#10;he3WxtnXjzzPZo9hmUk5kTZkj3KmvCdPnhxWwsE3ZMplDHnmmZOvyEJWeDeua5wN1rlhAyFkkPj2&#13;&#10;BuVlwMj9+uHyqN2g1usn5QFgnOxhH1O3oUjrVHYpGlkA7qlD1Kk0IdfwfbWMuOvXJXUf4Bf9zypE&#13;&#10;ygE3ejTnJVcCjx4eQzDtEHyjDDAoIGd15XqN5OynV5j9ZHl5sui60zSSR/iBQ7joQzMekO0n9P11&#13;&#10;KdKH36DjG6+RcbJkXCMdg5Vn9AXyQh3AwEifYYd2KejSmYKkE1C7L0Q86DHyih6qxtc4Prb0g5+0&#13;&#10;NRBpISzy3FvYOJ70PeHJD44yI17aJMB570Okw6R/u/7lOXwhHtIE7zD8bBef2CIbwwB+24e1h4kf&#13;&#10;tA2ukzEykjf4CD8ISx2mXuIHGeBZXbpfhpEfftXsPz5R11t4uUR/X/d2nUcm958/svzJZ1puZLkh&#13;&#10;8+TJs+2a455rn9EZ6D9brO0j6Nuzm0BxIqH0R+iDFyqcyiMIGauNg5NxUn1zax9ph888SucjP8Eu&#13;&#10;1NmM+6ORsVaBuH50XYyMU+7oGmQFSl+pO8gK8kR7hMyh8yGeUa+QI9pd4oN276ZFSeoN30Q++U6l&#13;&#10;oVEyJNtykdAXuKBHXJEU3xZu9JxXPnkDFaliD3Sr/t7xN8vJ0BgT9W6X8sfuBwOpv3GczbqfO2qy&#13;&#10;XXHUhXY8Z4BjZC8aG1usR+PaHmWWXlMyti3vg1IDILjNTgRsH6wRiB7gaMOleDX5wDom2tePOMeO&#13;&#10;mzgz+G/kD+Xm5er9avqNlDftBjLh/XF0EHqEMkYOkCd0CLzGEE145CqUg/qW9C+9D0p8Hg/3xEv8&#13;&#10;tHGDBzPeYWJIMrkwyFDhO9y7PDeSn0etn3ETZPB4niqTwKb3VNGlYFD16IUnmb38HZbXMUQFzVjP&#13;&#10;d/Yu48DjhwP33232ufdXNzLSLtBNZNhB08Zil6SJ002Bfq7rkLN0BIAGnV0aW2aUcSDiQOXoK3qZ&#13;&#10;3WYcyDiw9zhA5zb39z/rvJrvln8EvMCNjKHH490ehWDggMMuwxgF4MHpqi+azT5Ue2ef4E+aes1v&#13;&#10;3mC562lRIiKdjHOLYBFpLaQXUIhBLO8AhshwPBj6/qcsN/MQsyOP04uMHgkObNNMzXnbVSjabsmG&#13;&#10;CBApAIyxMaBZ6UIqaHB6ADkAS9VZ2bFuqa3l2xn1ygEGngwKATcAKQArMI4A3DH4BBxzgKLXyBr1&#13;&#10;MHFKuU/wQgyH6CAAioK8lHviV6Hu0yGN6zyvOC9WQGxMQwSsMIhmkE1+AGXIU+ke5ZGALp2dnH2V&#13;&#10;CzxgoA3YyEAcRxjCxs7jgG/wB8fAmqs/89/xu/gefzj8cYU4n2q3gDn8kQ4G9AAD5OPRQqQNh+wA&#13;&#10;eDowEQMSPHPggvwhYzjnW8ireIs/iDJiC8J02f9r3RL7+hLNamQbZrZLjYyMwxQvxpqodQhxxX8K&#13;&#10;rUbRDyA5YsY2lqwwC8pjp2RA5zVeeu8NdtT4mXZ8V7feeshkKzvidKAXeeiNAIEAqckfwAx1C36l&#13;&#10;V9vBD4g44Sl+mY3Ob/wC7sDH3TsFBEmvEh/v/Mq7wZpdP0igD+FdZuN7ZAtgCf4TjjIjbq6UTU1i&#13;&#10;Bcptt8jg8BGzL1xd01vxxdWa+X31pQJkNMC84GL1GY5XnaahLieMt1AjfCwPWfmLfGJAA1SlfJYv&#13;&#10;Xx50FisbkalmE+XlBkaMQZQrvJ0xY0Ywsvj3Rg0eahdMO8we1oSX/777j5rtLoW1S2VdAOa3Uff1&#13;&#10;jxSmQUriSDSTVuLqJjEw6iZeybhLI/MRXfaiA462C2ccZZ2DQIBL5PIR6pWMPxhLMFIgC15P8c17&#13;&#10;9At8hOAjBnXkDuMKhqPWloHzkXiRVeo3MkpdaGWGfx3xCwkq/CEsaaL+tqcMWTmA2zQRb4i7kQ/I&#13;&#10;jxsb43i2V6KIgPEVgLzC0DYA6CIPyCEr2QBlIdcFGJMoh1pGIvy7cZir61faYMqhV/r7jQJ2vl3u&#13;&#10;jWA0ixRv4EnED3QPzQ7vuK6Wc/qJjElv0cQ9nXuevExetEtWnDyvWzZtUZm2hHpH3ijfvhB1CnmF&#13;&#10;XH/VC4+sIsfw3Ak9RhzEVVeneYDUlTpBv4d2HzmjXozqHGUdnR2hfqS8h587pZN3aVtS0uE62fW1&#13;&#10;lz2/kX1+kz7SThqpc21D20K5Thg/oVi+yA4OWaK+UvYQOgcDErJEXaibT84r/e7/mn3wihC24T9/&#13;&#10;k893PNtyl0uGzrhActNRDDpMBoXTJx9snW3tmpAz1j658n7bzmTCbRukoKTbaCtY3RgEiWDoK7WT&#13;&#10;iFubxgDtE6Wvxtrbu2bauToT+ajx2nFEOjKj3jmAPHud8mscijrHxEBkDPmlXiIvLnful7DIHf0A&#13;&#10;5DVxyWSkdL8rnJ+59CEPmlxVjEFXJIqk/F3ZLxU6+hSdQrcVTMHpbvXlIpKvcI7zBtU96gbyTd3j&#13;&#10;HvdIU6vGlU+WzH5XW+u/RJNtelbcp8HmFsm2QIow2Y3zl8loMmkoVQMCdo6RMakPugaju+oKRkZm&#13;&#10;v3VOs//sfqKdr1XDY9lBqo8U84n2Gn2DHKDPcOgK9A76xPUP/RUcsjC0bai1tiWTO5ALJ2SDeIjP&#13;&#10;43Qdx5VnifwkfeGhOqaE88gpOxxx4ZC5QepnY4xEZz8aytTz2PD1wLlmr7pMk27GmX39XTpjrrGQ&#13;&#10;+be+yHLPfZXZE48LNaaxUJmvjAOPAw4I17Vrf2GmY63KiKEEE99QNahNJ7oaYEAKFs749ec/fdjs&#13;&#10;2T8ze5qM/dlOdc6V7CoO9G2UkbEs40DGgaZxILdiidkNUvAxMValD0vN1KAlGf3pEojfokEatKP8&#13;&#10;aQQ0WbVI31ev6sy/7jVDYw5w5KofFz8Xbmh0PK0hvfFrBjGkWZ32IXIMfmKjww9vN3vePZmhMWbZ&#13;&#10;Pr5f1bPRVu7skUypEIuDsNJsz2YmB0kIx98wluNbbN+0eYWtZSCXUUMcYAAIqAWwyT2AG2CFD1Lr&#13;&#10;ngfV0BdSnhiwXfZv2pLmu6UX63Wrx9ZCQcqV6Sn9Do/1h3HtNjmJVxlhaByRgHL+nEEtg+9GViMA&#13;&#10;3MEDtrkD6IMw7jEYhxikww8fXPs97wjroCf+nBIcNAFDAYvcD+/93oECVgxhZPQBOnECNgMW8E3y&#13;&#10;UPSrfMWDdgdW64KPnqi9cAVMAOxyAJ30AmzgHOyCL4ATpBHyK3wkfAAnWktAhyfzO9oy9drlD+in&#13;&#10;dMkQGVMKOmW4+Omrmd1vb1d0ReI0G1w3rCwL8WG83CnwaNWD9vX5f7NxbcPtoI7SCjHyBdAPnzEE&#13;&#10;AviSZgeBa32XcBgWKGv4wFaq5BOZgkfwI9QxgbTbt20P/MLIwzOMjRgmCOvl6uXsV2QgGGwK4A73&#13;&#10;7pAjvuV++RYyhHHMw/i7Wum324U8n3miGXWzL/SBL2jr9mvM3vd1y8vYCM9jGiaQa7v4SD5xpHUg&#13;&#10;BJ/QV8gbQCtGHniMobfXPPbhwwBvfOeBBx4IQC6/g1zriq6gvOO8dA8fY289/ExbvWWdfZFVQJvE&#13;&#10;SJQCcpwfEs44S06rpW3MSxqTNpIakoCTuqG+YGAEtGerNdwetW3agvoF3Ufb5U84y0YjvykiXaSH&#13;&#10;1Z6kyQFcvCG/pJ3nyDGEnBEG+QCkRkaQ3d5kPARu4A/f9JVapCus7mM1fS9lT7qQEcqVdolynZYy&#13;&#10;NNb8PIxMC18tz/jFlVGMhJS9KPtBGjlLb9XqVaHtIK/UdzfuIp/kl3xXI+o3/uE9Op+6SrmgczAg&#13;&#10;UBYN0a+/j1IrEX1+Zo0H9DvRfKWXuqONxSCAQ4Tod2+MfPzhKstP6bbc9FnRw+SWNFMXcLu0OmfU&#13;&#10;qMQY6u1lRYA6D1wXwkdvC+p4L7Z9pAEdiOMeOSGOvoLZ6HTafHQucVFO6I5qss93qCfUH8rM2zlv&#13;&#10;2/g2cZAP3wac+HmP/FKmyAW6GJ3RNU5bVWuCE4Tc3H333cHQT91kAkV3d3eQiwULFhTrKvHwHSZT&#13;&#10;VJC2KLfvSf9WMzIiRi4PyDrAXlzeRHan3PteqPHiTyx/1jMqqs/ROpIA97ptJ9g1i/9lv1p6t125&#13;&#10;ar7kDmsS/W8iEQVxE6ooA8TxOuvu4okH22kyMB4+ZlryPvvbdA6gJ9A1OGQTeUKfUCeQW953agvs&#13;&#10;ETpXFqLeeZ2p0DHrhfiulyE5pjAm14NEXOM3lfeuW5LmpfR+4d2l+8Id0aFHqCfoD+ofdYM6Eren&#13;&#10;FQH34YPnz3qyjWxptxdJwNdr9wvbqXq2R/0WjutgJx3V+T1izB7ynabQfqsND0ZGVTrOTGXL89Hd&#13;&#10;9unZJ9jrDj1dvdsq4dLx9PKbvg7liPMJbYwfvB+OTFDe8Jl7ZAI9Ap+DG6EV89rZBd3Fc/oMOCf8&#13;&#10;o/cIT7xckz6Q+nHql+zcujPE6/LmupwyLRo2dU+ZEv9jijg+6PXv1HFE52jXgG9IR366dvJfrLHo&#13;&#10;xa+z3LnPrO0ne5Nx4PHMgZuv1zFWbyvPIRPegGhoE4pda/SeOg2oAxzv6JNslnN6weu0k84xMtiP&#13;&#10;8SfZNeNAEJWMDRkHMg48Ehy4719m835R/mUAB5R46ATX6NBipHFj42j5Zdzo9LffmL38TfpVI6z7&#13;&#10;68c1/6/bLLc0Cki/FtyRhqhap929hndqoGiYRskJwyvS/QL1woi3+ektfiO7qcmBbTozaYcOt0/k&#13;&#10;RWWgsgrFWTPEwF6EUnZZATTT9zdpcJ1R3zjAYJPBIQNBDB4MUAEjGEwCXvQHRKyaAs5xo/MYGxoR&#13;&#10;F+pwsSOqcqQsIS44Ye3VtnnLv+USy02doZf9JwbpAIAMprlnEA0xYE/nGz9O8AfgkSsD7Ph38oyZ&#13;&#10;4wlY7u8Z7PPOHfERR09OK3YEWDhwChgAUEQ5UAYAMKQNRxjcYM2qbmlxw2OyjRGDeHfERXly5ZmD&#13;&#10;CJ7+vXHlOwBFOMjBDQc4fKY170iXG9/4HdOSbWvsw4uky9mmbYgaBmaQa9VEu/LfVyNjHC/6AmAH&#13;&#10;YyMrG4OxkdUVAsy/Mv9GO3fqnDJDI2nEUHD4YYdr9v3OUB4YTSgXAOlqYJiXKbLDPYYSyhMjGAZt&#13;&#10;8kyZQ16W8IlyJl6I8g4GIq0oY/ULcQEieR31siQ8K73Qs7WIMiEsMkj81HV+16Qbr9W2ewJM4nbV&#13;&#10;PWOQoI3mc6hZFm7FBg79tKvv0wqpEyz3G3UkUtuuU8+2qn71KK/kl3wg0/0lwmOQoa44/1aseDhE&#13;&#10;h97qL1E/XWYpbxzGIMoNnsO/MaO0leHE9mCcw1CBcSCmThkBP3fSi+ygeZPssnuuN1uuSVB7ZHBC&#13;&#10;3gorIlQJpN5yOn404oHiTwyMYjDbrO2WggyTZ/R79FT75pOebudoxWRXC6P3SnKdhQyNlbztVrnD&#13;&#10;J2QMQyJXfjvv4RsySv4gZNTrb2XsfX/iwCS8w/H9fJ022tMTVuboPLtdMsZTHtRF8sLZqUXSBI0K&#13;&#10;oq1ARhvqB8JreU0WIBIooc5xflf1ivGI9AHo+3ms1C/kYtKkSWFLzN7ODIUX8BzZ4Z56QJuDkQpw&#13;&#10;lvw2TJ+6stwr6re3fj+VGLFj23L63rHh6frPWe6pz9GBjLPK4iWP5BnjHPUDGRo9mu1gR4f7Ms8N&#13;&#10;/KAuwUuIuHrLM+/Tuos44B/XRgm/5APDHboZHYk+j427+EFfkk/Kmqt/Bz7wHke5Ueeob5Qf+pV2&#13;&#10;Ab9s5/zggw+G8OQz6A3VL/gF4Yd2ge2fMVazgpgJAnPmzAkGGOQeeeAZ9Qb/1Keq9B0ZGf/7y+Wv&#13;&#10;qAd8iivi5GoGVmH7pqsTj/du0+/3PtNyx0kX1DiCYmp7p714zol28YHH2//qrNi1O7bYiq2a7FHY&#13;&#10;SaRdBpjRQ0falBGjrF2rXbVGLQOGxNZ9RcgffYetW5nAsC7IHnKM/K3bsD70dWmHkdeqtEvtDKtU&#13;&#10;m02pVeKIIn0h6h71iPqF7qdeov9og8gH6exNLzQ7qen4ztd2vzd2TrSv3HeTffKu36nzqPoR2nH1&#13;&#10;o8IEOCnbwsTaJKwqmPIUJgnRhu/ByKjKJiPjeYeebe886BQ7YcKBoUqmv9Ws3+gkHO05eoPyR9eF&#13;&#10;dlVXfnvfNLcq2XkE/YT8uPO0uI7zvgXPKTPi8Pbdr5Sj95+8LSc8uziw9bUbHrlS/nwTGXjU0+FP&#13;&#10;tPwhh+rcufeaLV+qPu4y9X3VX1eejO3rJ2siBSuvhtKYZpRxYD/lwLW/LF/5S9WOx41hrOMdkcKV&#13;&#10;3ayYaI4/+iT04Z3+cb3ZQQerj5pgCv44u+6/HKgy6tt/mZHlPOPAPuXA4ofM/hR9UXhWGOEFXe6K&#13;&#10;PXof36L8/WyF+PmyP+l8guVm48tBtNhLf+9zC+aXByW9AVvpJa2E8vRqUmEZrVFaNZiyzmQgX/Yu&#13;&#10;+7HXOSCzh4wm/hl1HB4BegwMWR4BrvT+SQZ8gG0AfgBwDBiZbQyoxgx/Bv4DHRDmNRjPHXGstlh8&#13;&#10;tdkHvlhKFPYV3Fi5GBRDhMA8MGbgYrpwjuVe8Nr4yYDuyR8DZ/LtA3IGwjHIwYDZCT7hIAbdMfjI&#13;&#10;72rP9miGc26PZj/zT3xlQI6/cN2jMPoHKJDfnazYID04B2PwF94TTw7jVLL1ahjIC4SNr/E9eeB3&#13;&#10;/Ix74sX5ffoav/M4PP+NXAFccQAXgFuApc5jgAlkLg14bdq93X63cJ7kQXqcM16DUUYrRYSS4kol&#13;&#10;0EgKKv0QnngEEdkOwCGMFXvUkAg8um7lInvK+AO1srEEwpH27hndQS4wDADaAdYAtiMzACYOLJM3&#13;&#10;yoeyhcgvZYY8YQwjz506A2vYiGHWonwNaUtkCD5juNu6fWvgB0YK+MJz+M6KV7ZIpXxwTvG9P0tf&#13;&#10;iYM0QqQ9pKGwLV/ary1RH+KnAquvS71hEgD4CeJe+nzyjPHf5oLTJdBN+vvNL1j+xa/VmV+jCg+1&#13;&#10;WEbAIVswYmiEVwCJjeShGEGVG8oHAwH5Is7t25NzhFpbtYpD2x/WI8qJMA7ix/IJCIf+c2COcsRA&#13;&#10;AHDn+pD0E54y2iKZGJ4Cb2HX82ceZxOGjbZvLDrQfrfsLvFqjQRPyo4VEb7yP4CU8hyaTAmCr4AQ&#13;&#10;kB+2JZx6mH2g+yg7YczUsPXgqCorGavlk7Mjh8hByCjGUGQAeUTPkX/kGN5RDr7qinrZDPJvBBmW&#13;&#10;riQNgJVB3qMPAEh6uuAnv7lSl0gL9WyUeF9mZCR8i9L5movM/u9npdgwGtIvZLJKVFdKHgp30ruB&#13;&#10;37QvgBsxjaluaEQ+4B2TcdxQRVrJFzKBHOKqTVLx6OH51s3aanWTVgVu3BDO7hsxPFkBTRwxmOth&#13;&#10;6l3zWzeVVcng1+tpvfwHj6rM8IlOE2HgBfQHubcJTE8R+Sff1A3khXJBZvorL17vaANpS3vTBcgN&#13;&#10;bTL+CONEPPFvf17tiqx7vSYc/HYdTl3nHc/dIYN+z/fx36ZtB4fpjEU3lPAcGeA3hOzShyIc+onf&#13;&#10;vCOPPIOQd/wwiYE6OHzY8GBURPfjHxmBkAkmu5Bu0sfZuhW0arnZq99S/pjxVGxkRErQ3YFt+oNa&#13;&#10;wBHdajmnm3Xzm5+YPecl8l/lW3pNNG3SK22D2m2cVnvN0taoPRhURC3SZUNqhAsesj97nQPUj+HS&#13;&#10;KS0yXCN/3oahj2nHuNK/wFXU3eHqKyhsGdGdKVW3slcVP9xf0gUqvZ44o3RfuKPeYEhHX5ImHPoU&#13;&#10;HUs9Qc/Qxnod5UqYR4Lmdk6wS+eepFW90+2Pqx6yK+RszSK1HeqnoouqbR/MikYMT+O67Ty508bN&#13;&#10;sLMnzLCDdf5j0irvm5z4WAUdRJm7PkOn4OA7V3jPFb6jz5ANHPoR3seEjPGOOJGx0O+VkZpV7ugv&#13;&#10;vsHV23J+57UfPFd0H/HTL6A8iYPfrkP9vrf2IE7PvrjPDZF+x5iI23kQHXyVu7ShVoMyYQy9mFHG&#13;&#10;gf2RA6j9HOOa6yJcB0Z4H4TK4eMcnsckXRIaGPqg+I/7I/NuMVt2rhnbGGeUcUAcQEwyyjjQbw4E&#13;&#10;ZcUWUcuXma19WFtOaW/MHZrBCaCrgZiNEhI9tkvKqDoQ0O8PPx4CrkkBA2BFDfd85BHAId373aTZ&#13;&#10;xhsVb5MNjaGc16t8Y/JvN5xmBfYwHo86zNqbLTM0Oj/28bVN2yWNzGEpooS5yACj8iz8Sp418W+I&#13;&#10;1wEntk5t1ZYvgLcZ9YsDDPgAShn8Abgx4AcMYxCJw1jkxrX+fCBUbc7nuvi1GqBrCcXHv1cejTD4&#13;&#10;IuG5luBo8qi9+N1N3SaZfAGckm8G3gCq8MFXHxTTVeWGAXF/ARCA590yLGJp4h7AFDCA2b+khcE8&#13;&#10;xg3id0Mj/twv/v3erzzDLxTea2UlRkx/z3NPsw/2/Tff8Xve+fv4nvf85lrr3v3zLeLEkRfIAQ14&#13;&#10;7kaw8EJ/1gno+Mqi2wR6y2IQGWPaJA+o+yBD7rmfV+JoUdp3EBugqM6hQtZ+pXMhn756kbZ6Kx/U&#13;&#10;AHaRZmZlc8VoiIwAvvAOoIX8wmuc55f6RNnBI8JwHaxVqMgZZUz+HXBxsIY4O/QeI1GzyIEbB32Q&#13;&#10;A9JbQddrtv7/fL/8sTCV4rZ7gfnwTM8QWSYngfvhiE5Vukivf5flTj7T7IgnFR8RrFUyQL4BnJpB&#13;&#10;yA96yY0E8D+pv2slWzqHSGUA7ZHxjhXG6DHqBt/H8ZsroBj6DheDboR3wy9lybcoK55TzoSjnq6S&#13;&#10;8QkjQFqeJ2p1z7OmH2lzR3bZ2aMn2bfWLLDbN6xSP0XW2R1yOyXngPThXDNxiDMXObOpTX3djjF2&#13;&#10;0bBx9m8HHGrnTj9cbWuSl/7yjXS7g18OQMMD0s1EE+S5GYSMwUvKg/L2esF3kD2+6UCkGxnxDyGv&#13;&#10;pAN9gSNMmq8Fj2anX1huaBTuG7YDRdjYqUN1rlJrSG6VrjBzOvlkiA6Rzl36vKr9XXiFQYh2AUea&#13;&#10;yRP8pI2g3UQ++F2LqH8up9u2CvSXTHZ2JFuPAraT775Sbn28JE2hqYvVslwvYvyjmhNbUeJzS9r6&#13;&#10;WjKgUb/QX+SbdPeHqIOUPzxEHqhLvRH+4BFhvO0hDPUXeatHhAFAZ7IIDv/Ilss7eaJ8XEeSHteb&#13;&#10;yB7fQ45dHmsZPShfN8aSXuoUq6s9jRipkXPyzxVHnPjDoMi3gnxp0glpQ9+ga3B839v1Yl7ZMvWO&#13;&#10;W+k+lBPzOxCn0GhGup6yDu2epJ0xH/YD/FJvnL52qeXP05mNqS3p/XX6yi4D7bShGT2qOIDMJBMB&#13;&#10;2oOMIWtu4EZOMWJ3Seba5K9IwzstP6E7qJDiM8EAQU5UhxJ9WnxT5UZ+kEUmfMQ06/D4V/GevhBy&#13;&#10;Tr2jDpJG7qkvpJVn5IN6QZ1Dv/Kbukn92pfUPbzLumd2aUvgA+ycNd12y5ql9otNq+3u7WpEmBTE&#13;&#10;BCEoTGBTfVA7/ioZ4Y8bM1kGymnaPnh6qI6Jp33/F/2B87YUPtPX8f4O+hi+w3PkA52HXxw6Cv7D&#13;&#10;e9eNIasFvUi8MRGPx+dX72vFV/QZ36E8+YaXLfH5PeXMb767r8s8zlPZPedX4woU1Kr/yK4ZB/Yz&#13;&#10;DgT5X7rQ7KZUxqkivFQdr0u8pz+S7kbco131Hn5lZmisy7z962V5S7N/5T3LbRM4kFsrAObu23TW&#13;&#10;4G/lvibkLzKegf2d/nSzE55qee2XnpsktDmbOVni+u5KYCB52YuCL8VQeceAoSc9gq301tcnIUVs&#13;&#10;OVGN1NaUj3KqeSo8w29MobEaQH7juLL7PnNgTOtwG68zpO4OwClyI+OGHLP9+lKsjXyY+LQILCFm&#13;&#10;jtJJGdFlo5h1mFG/OcBgDtCUQSWz7R0YZTDKoJB36UFlnz829wlmr5ChEOAibdjwyLxs/Xd8/eKP&#13;&#10;1RY8NX7SlHsG1IB9y5cvD4AHvAAIGXB+66SOgXOCl5SAVnjPQJ13DMLHjmWbzsruFWApjnJh8M7V&#13;&#10;7/25//Z3fiVJgK8eB/dOPIP4tt/zO696hjfSBW9wDgBU+w14UO05gAKuGq3t2WZ/WTpPwI3SwMot&#13;&#10;gTbJdqnNmzFMC0Hro7UxWoGtO2ajD2q1+RtX2l0bVlQYGpF9trgDmIFP8JBn1A3yB+iOkQH5oewc&#13;&#10;MHGgZNrUabZ8xfJQRvgBPE4bsB3wrsaTgT6jjADoSDegD9uXjkgZRCj93NVfL/8UCxtk80oMiXAt&#13;&#10;alvDLX8U0s9MpgsS2w//JQB85kHSyyVjBGfzwRfSEcucQvaLkFEHK4mPesCqRu5X6/w8VjVSRpQX&#13;&#10;wCVXgDS+7/WLD8Mb13XcU44YCDAAYGikfKsReYGYkMF38OvP3H+b5OtIrYTAXSLj4j9WL7C/rlpg&#13;&#10;N65aZL8VUGk7NiSz48UbGzrKzpVR8szx3XZB95E2u2OiR9O0K7KGI72ebgxG/TUaVUuY85NyQP74&#13;&#10;zT3lRRlgeOfblAU6hrTgqDuUJ2mhXvVKJ8mYfax83RL5ZNhQXB1f0GsFUQ3yyiMwYdlo4nO+g0hf&#13;&#10;eLEMjZP0okTblF7O8F24cGGQEdJLPUYmWJFDXSat5K0WbZVBaP269WE1JLxARgD6CV9LF9aKq+w5&#13;&#10;fZ+YCtmNH/XrPh2vItku/YdRnXyiT0g/fOgPUU9xxEVdoy72Ri4fwa+yjTzhKI96vMcPW9TSrnOl&#13;&#10;7vNND4cMOuXUHvAOR5mST1xvRJkizxgxvV0gHPqDeODb0qVLgxxh8KQfRZrJy5QpU4IMwUvqBvHw&#13;&#10;jnA4pxbJzOBC2+zPbL1mZ13/6+LPcOOrCGAp7VtVkqwirmydSxHGhsbfbLXcZk3yTRsaka3aIl71&#13;&#10;K9nDR5YDyNFwrVLEuZERWaQvQ32gHWhLtW25A9Rmx6TmKUw2CqIkIVCcVUn1LBgZmbCgOTRFwvsR&#13;&#10;xxR/pm+o194moUtJJ+0D9YR+sBvEqK9xnaSdIGy9up/+VjN+zxw5znDP7j7GPqQIl29bayu3brBN&#13;&#10;mhSPNh6us5jHtY+wSSPHqmqV+vXN+HYz46DdwaHHIfiOoRd9yD160u/hPboKneZlQJnVGhv5JI10&#13;&#10;etFv3gfzK3Hj/Pv+m7J1XYxu5J700nbyLqOMAxkHHh0coGtgK5eVdw8YGoU+CC9rtBm8CqT3vtgF&#13;&#10;Y6OPI+/R7NV1kR2g4Du77L8cqETC9l9eZDnvKwduvEZnd73O7Cf3VQ8p7NHmXWX2uasSlfXpD5g9&#13;&#10;60VmUw6o7n9/e6ozMcqIzn7Q/vzpTcnLD96C/ygWsOBooBu9GfjtpFnlcdCwhO/zp5f0eloBi2IS&#13;&#10;gFvrbJHYW3a/dzgwXNsBHjJ0hF0HaMQKDQaeIoyNGAuaScQc+iIAYjhFP7Rzso2RoTOjgXOAAeX0&#13;&#10;6dMDMMcMewacGB4Z9GOMY9A3IDpIM0fe9Wmz484w+6RmrP2lgdg+cKnZy99qNnGKyru58sTXASww&#13;&#10;AjHY9lUr5BkwuBEgtIEcNOzFQQD4vl6rVgC104Nr0oRjsI//agTICpE3BvB+5T42TvIbsHTXLoyV&#13;&#10;idEyfh/fOxCAf8AIKOZPDPxUe8570oshx0GOEIn+LBZgY5uWC/wcp0Qno5QWFXXAuNxTE65IzxD9&#13;&#10;6UFxhFWN6r5uXmv3bIyX1SYfGixDEXmFAFkAw8g3gDJAGPwHWAE8diN9ErL0t7WtNQB7AGjwErCk&#13;&#10;EQC7FEP/7ygDvoVchzJWmtOU2ySk+Qc3lz8GX6dXH+oaHKtC4Z1kDH/gVbKbFekfN8kIdErZbNQh&#13;&#10;WtEMv+Cfy2bRfz9v4D31FqCK/KGj1miHBwxDyBcOHiC3EN+lLgFecQ/gRVjKxA0/lDNlCd/S9S6d&#13;&#10;TGSZPLFaCf/IR1wHYv9sy3v2lMNkzD5UtnRtJaZzm3ar/aKawsrBkvkWrc4fIplrdEC1I7/LVm3X&#13;&#10;NpxMTlD4YW3tNrZ1ZMXk4Dgd3JM/DHrwrLc8psP29hsZp3448RsjDHzB8RvHPYClGzopkz6lZdJ0&#13;&#10;s9d+UobG/+efolJrFrScVEiyqgvmFl4jAlRlVjLGK3B5fbHA8BPPUkdiGL+KtEKA/IIFC8KKRsBt&#13;&#10;dDG8Q38hd/UImcNwhPO6T14bCVsv3uI7dnmJifwpu8F5nuP31e7xr41jymhEuXEteFFbRB6Q71Gd&#13;&#10;ycresjB9+BH0kMqfesk2x42UOVtIU0eRGUHT4WuER47SuoQ6jfwhcxiJuaIX+A7pp37Th0F3IHPI&#13;&#10;oD8jLpfTRrKEXsWAyZW0kCYMjGPGjrGh2mYVQj8gCw7g+5m9yAHpQEfxDjmBkK+4bURfhslHaYCd&#13;&#10;OvaXr4UwxT9FgK83AdB7wD0we4yNJXur5Rfeb7kJMrhHk3k3bNpou6VjmKTSOtD+XzGx2c2+4kBs&#13;&#10;zKN/S3tFnehRmTIBqEjdGpu/7DSzr/6x+ChMyKB9Z1IRykV1sKRU9ZsGjFfgDhgmYzpHP445IX5S&#13;&#10;8566Qz3E0RZThzE4oneoX9QR+sTrNGmjrY1t+RO/tLvUsX1NVJ2p7WOC29ffbvb3XD6IFz2GDoXn&#13;&#10;znd+Uw6UwSBtGTpIfZSgN4dpQsbI4UGPojfrEboO5+0muha9RpkSP4575NKfc48MeNyUM32u2Pjo&#13;&#10;fbB6387eZRzIOLB3OBCWEuxIjSv7M2hHfcTh6KPvSjCGvZPyLNbHGgf2fSv/WONQlt4yDtAvzbH6&#13;&#10;6ZufN/vsG83+Ufa6/o83vkcDrCt13tc3zVghU0QS6gd73L6dMsPsMOXuX4UcAqQwMAhMDn8KL6pc&#13;&#10;eI1jkBDTxKN0yPXU+Enz7uceWR4XDQrYBo0Mg9+a5VlIrINF8lmkbm3Pkg2Ai+x4JG6OGDlGWxsL&#13;&#10;/NsoxHmICik/WGIl0FQdiPpDkMZTiwRgvMSFAS46RPcv75ph4zXoyag5HACUAzBjYLdurc5mEtDE&#13;&#10;gI/BIQNFQFeAgX7TmPGWf+qzLDdb9XbeP83ukqFjwR3aNlv3FOlwydFUGSRnPdHskCeZHSqdMalS&#13;&#10;H+0QCMdgdJAGuQAUAyU3JAH6AcgAYgAO+0B3oPE3Ep6BMw6gBeeztxsJG/uJ0+xlRbniAFkhyhMH&#13;&#10;EOr31X77M8Lgd+dOViklqyj5jQNA9nv88xvHPcCBPyNduwVmxLRdBs7VO7SSAkUBwImhUf4GIGFx&#13;&#10;9BX3Wi+qZ9IhgCMCTWzbOrt+Ow1RObW0tgSjO2mnLsA77gF/AV2oE8gf5US+kJW0HCJD1BnC4Yij&#13;&#10;L7QdvuofBqjWYIBtPDRp4vt8k7IAWCwjpccWP1j2KDCdHn0oC/7UIfhHmx1hlcH3fdfrHKNXyNBY&#13;&#10;CjtYZ00OFg97xCv40B9KZC/Z9pQygPes0vCJEMRJXikbN0JMmjQpAFw+G544HNyCP9Q16kcwoqic&#13;&#10;4Bd+GyHqEf4xZgDKAYDh6lGLGNsisE5ruRIex557YfeyrRvsttUL7LZ1y+y3G1fZ9dSZXSpTtm5D&#13;&#10;NsTjjsHtdp6MmseNmmBPGDvFDhs71bpaK3UjaXc9ECdhoPfwgfoAcEj5UA6UCfUCXgM2wiPnM2lo&#13;&#10;lN8VaXvac80+tc7sTf9VeoUdaqUcRUi/kurGMzAL2WYq6BwZhC77pPqP5QY2ZGS1tkwl/V1dEwR+&#13;&#10;jw9GQvJBHmoRss05e+s2rAsyEdonyRdyiH4AoO0LuW5Nl1V+uLZZHqeY1N0qEtWbukv9om7WIt5T&#13;&#10;BVHD9Kedztcq2jFd/itcqWfojcEy9pH3Dq0U7mse4gjhJ7oIatMkDG+bYj/pe86pRXZcd8IT0oWM&#13;&#10;YUxEnjxe5A+dQJ1EP8M3+jLBAChDMXngGXWf+Lj3eHnWCPEt7yOQBoh2Gj3foVXcQ1qTLYMB5/FH&#13;&#10;vBgWSY8D9shFd3d3SLfrK/KBHiKvTvgnfAXPFd5uSFmJi01LI/mQH3Q39SQyNOZYRaDdBUw6xImz&#13;&#10;dQNP1SdysJ9y8/aMNPM8o0c3B5AvZB3dS/WnHpXRrDlmL7ys3NCIzkScEAeKmG3TQ2hdIKJAj2Bk&#13;&#10;jORIv8ye9wlVjPoTMoK/1B/k3dsLjO7UMeqIt9tbt7L9dnJuLnWF/KCTuU/ryVTU2c9eOEA9jnlP&#13;&#10;3x1dRRm4IdDbdZ6t37g+tN/wnjLwcuhNl/Kedp/yQrchi+hVv/INnPfzuPLejZDeH3cd7mVPnLwj&#13;&#10;3kball7Ykb3OOJBxoC4H1DiM7Cz3QXtAM9EXwn88PJ2p3+rjZpRxwDmQ9TCdE9m1IQ7kGJz94edm&#13;&#10;L31jdf90bAGvvBOb9vX9OzVAeqXZO79qdrDA6v2ZZh+sM8uOlaHxlhIXNAYNAAsDSXiZ/Cm9D3d6&#13;&#10;B+DAmF94VRkdfIrltRVlCFr2ogk/nnic2Xka3f6qMFuFBobxMoPkmumN0kqw9IAmOzBYTHlkaW7n&#13;&#10;eDumq9tuXbdU9VZgq85u6VF5Uo3Z/LAZsoSo9PAnrGZUb2a3hEED3xMnzLLx2nouo+ZxgMEag/ww&#13;&#10;YFThuWGFwR4OYK3fALGSmesYnZy1eKT0wcMX6ODvxQKCZeyhbIdKfsZOsPwB6m3W0UMbBOIBajPY&#13;&#10;JC0DSQ+cY8DLINsH1YCELVqJNWx438DhgZQCA2YAIUA8QFMG1vWA7YF8i7LF9XVATtoABNy5QZFr&#13;&#10;fI8/f+Z+AQDaUkD9trxAo51qBCIjI/lKDIIDyWFlWPRQSRcVfmnm5J07maFTTvAG40CaKB/kn3IB&#13;&#10;gEUGAbaRG8rLjSgejnpEvqk39WR0zc6ttmLLOm3HtdmW9myxZTu22taeHbZberRVwG6HtpSd0j7M&#13;&#10;JgoEnjC00ya1y7DZUgKl/XvxlbRSlwFq0gZeLVORcT+2VCgkNpQSg+KoqtzLI222bFzB0V+Dli5S&#13;&#10;G13OT86eJFr4g1z0Rg44+dVBJsAn4nDnv523lAt1iHDwmjICCEfGCVPyn2xRzCo1/FHOhA36rrfE&#13;&#10;Fd7D12E6Qxw9gX6k/OF3s2nBlrV2w6qH7M8rF9uVaxdq18Ql0pWyptH+eZ3ho9KdG9Vp/r6MQt8f&#13;&#10;Pc3mysh40dgZdo7ax4N1TuT4yHjQzDR6PWdyBoYfrvAamYNH8NWN8PAaPUsZDZi6Jptd+EKzVQ+b&#13;&#10;/fcXy6Ojn4irR2fo5Wu/avknnVQm8nu04hQjI/KKgYhVZjjyUY/Isxu60AvInLcpLmf1wvs7+Ony&#13;&#10;jm5BhyLDcTsQqujLX2H2ka94sGSlJoajmv1ovKruUf8Ag9KG16e8KNk1AG8F2i6D6zbJ9nC1gegx&#13;&#10;dFtf6ojH41evz/AGGXAjn7+vdoUXOOoXRByEBfiGHKiG//CL5/CQsoNvGBlJ+whNRuMM5P4ScaI/&#13;&#10;KFvqPN/ytsAnYBE3cu9GRtINz0ij6yCvL2444QofkDH8OVHufMtlyJ8nVw3cEnaUPw6CUf6o7q+0&#13;&#10;fybv7S7nUZtWZ7a0JNtawmPPB+km/5RFtXay7nezl48IB9C/OMqxohVuVeN/1IlmLz/P7IpfldIH&#13;&#10;PoAbIxf0S+EV7T06VnM9KuhDb7H8aReV6dUKP3UeoGM8rV5/vF/OlTqG/NHu4pBB6gnyiJ6kPtH2&#13;&#10;ZNQ/DtBfxcFLHxPBc3iPDuQeGaIM0IPw23VBXAaUIe9qtRk85zsQZehE3HzDv8NvHPp0zy5NdlTf&#13;&#10;lXSgIyGXFeKK75EBlwWu6K6MMg5kHOgfB6hv1KMymjKt7GfoW9I20MDQF63bCug9XqjGPn7Urc06&#13;&#10;SgsXaHAyyjiQcCBrzTNJ6BsHHpxndoFmI6cJTA+cBoliAIQCQvkw00ETLcsU0TdvVaf4x+r8alpv&#13;&#10;6mwV+dx/6EAZGo84Wfm9pZTnNbqFh/TbwgxEXeMBJXwFbEC5M1aPB6zH6PeTTy/zrifNo1mH6LzN&#13;&#10;f5ehUbPInShb2i5ATtJb1jjpN+lFDjCgrpKL6fLLLJwHFT/L7vc5Bw4aNcku6jrQbr33OsmVwIpB&#13;&#10;clplsUOSpAUcAYeORbCvCUQEtFGWVAHyIGEAJGeb1rZOe9L4WTayF8C9r9/L/GuuhwZtAKQMAFk1&#13;&#10;BIgKgMbgkkEfIF48OOw3zyZMMcOlqJ68ANYB9pEeH0yytSuDzIEQgCSdaQbUGI8YaA9tb+wsqYF8&#13;&#10;18MyEOab5IOBNLweoW2iclSiRwkBDjDYqBhwNJA+yi0NOuzRsx7q8t5rdeqnDNYWD36t79XfUk4u&#13;&#10;/+QHOfQVKwDGvAMgg6hHyFUtonvzwMYVdsOK+faLpffY1Svv19lZmrDRI0sAhqTAFxpAgSQ6D9ek&#13;&#10;714xYY6dO+VgbcV5iI0a3FaTc6QNeQKc1/9yog+wE4tDRPCiP6IWh6Gd5qzNiNjak7QAFCEDtcjr&#13;&#10;Xs92AYk7km21qAMATvnd+WAo0MbBgRXIH6AWW62hm/iNUYFn+OdbOMqK+owBjHLiN2kBQMMY4eVU&#13;&#10;K021nodJCMPaQ3wOitXy29/nD8rI+Pl519n/zLs22Vp4iAwRKm/jqm1SAyOc9/A1TMJRXVq/wuat&#13;&#10;XmjzBt9sHxoz3T5xyGn2tOmH2xydA9lMoh1wsHHx4iU603RF4LXrMHhL+UybNm1AutllhnIroxmz&#13;&#10;tbvJJ7R1vurX2z9a9qruj2cfavaO/7P80eVGRsL07JShSKvPvB5Tdyu+m4ocOaO9QMYAvpExDJPI&#13;&#10;F3LWKCH/zk/0CW2c03idAzpY8Rbp7IvMrvqK2b2FJ9S7rXJB7UgWgsEx4leQD733fn/5XABtZ36q&#13;&#10;djKZJg8l2qx6tX3b9mBIwpg20PYePpFH+ENc1dqQ0EaghPS/Z0dP0KvwFkc5UNfhLfG4nBFP0BHK&#13;&#10;IzKH/mUVKf2XZhD6E92xRgZovs+3aaOJHzlxsJyyo8xw1A2fwEAaHKBHhMn//PnzQ/7hA3HgYvL2&#13;&#10;JMSdlnvOJD9avv8ehUDlolrLxk/R+7Lbgg5Oqf9wPqNWZMbU0cHkjWTSBvJN/ikLtoElfxMmTsgM&#13;&#10;jTHDHgP3Lq8VSe3UBMB3ftzsZhka70q9ZZzeAOVfcqrlnv8ay02f2YDv3r1Q5zEiuhEe/Ypxi/rB&#13;&#10;PfWeesdv6iT1H53LFf2Q0cA4AP/pU+G8Hwvf0QM4N/x6uaCDWIUelwP36LxGCfnEES4mdCjnHtMm&#13;&#10;udETPYt+RgZIA/ekgTET5Y8j7ehZ5ANXU/7jj2X3GQcyDoTxGv0d9Cx1zXVAkTUTpuroAf26sfgk&#13;&#10;wWoDjk9F5Hn4E3ngVu/ok3p/NH570Anqi06Pn2T3+zkHynul+zkzsuz3woGHBKL9QIPjNMleGAxN&#13;&#10;jqv5e+mhsCwK/HijnLC3Ir3p/WYHaXu9czTg3l8JIPIp55ud/D/aSidigiZ5G5iSGxtjPQ9PUe6A&#13;&#10;EuvkYnr+u8yecGz8RBisVqYIIGha5+zsp5v985dmP76v9J1VutUYJ8iAN1C89bQComBATdMLXm02&#13;&#10;bUb6afZ7H3Ng4tAOe+rk2faeMd2qoxqRYgiUbO6SeO7M6zyeAlASi2GjSUQEMDJuDUCZBhEYMndL&#13;&#10;IEaOt7fPOdGmDgNwLSc6RAxsqgFZ5T6zX/U4wCCTQTt1H5AJx4AOkIlBH8B+ejBYL75mvSNdkydP&#13;&#10;DukA1OOspBadFTp67OgwkOzvdxiEAqgCZDCIZkUBeW8WYNlIuvgePKVjTxqGtw8PZ6E0EvbR7ody&#13;&#10;SxNn07VpFVYwkvCSes4lKP9K/+FlU/4k3wnfG9S/bizg15QpUwII7ed1cUV+kBmM3/Xo3g3L7Gv3&#13;&#10;/9U+suj2xLhIksQPGyKAZQgGiij/GJGYcaMVbV9Zs9i+ct+ftU36RPvinJPtm5/1tgAAQABJREFU&#13;&#10;/O4jbfIwGVuqEANDwPs9YavpyIPAeQl79EC3rFDgM3rVOymxIb3ySX/CabIeC9iJUl7MBuXPoBUi&#13;&#10;TegSdwBH3PM8SW/52aLUC3SRA0cOfhHfsmXLQl0l3gkyyFBvl+uMPdyCBQuCYQKgiTYBI8To0ZzD&#13;&#10;yKy2AZAy2C5DI+lCF9LmxES6ME4AfkFtOpOOtLMlL+ng7LlyJpVCM6HmZwv+Yc+58xptBap+koys&#13;&#10;4fzSQeoIs90vW6UGF3G5UG+KxsYhyh9tpXYZuOymb9nHVxxr3znkVDt1siZ7DYAoG/gLsIt+cmPu&#13;&#10;li2bwz3GB9oFJoCgxzD4oFf7S/DVDTfDtSqtc1RHeVRtMrq+9UNmZ15o9vufaTvVj5mtKPdS/PWa&#13;&#10;s7WjxiVmpz1N2wHKgFh8kdywHTcr+DCOImu9pdsNUJx7RjmTVuSBPNOOwINGCD7i4CmyBI+pD+Qb&#13;&#10;/g5XWsaKp2WGxtPV73+xJtr9xydKn6A/T/0VS5IJm5IbMhnX0y36vUEupleepy3KZbkKExtKL6iP&#13;&#10;O7SqevyE8aHeDLQ/Bb/IG/JPfYwJ/vE9ruTd6xNX6hFXvk+ZUIfRJdR19AB1jXgpM4yQ4zQBlfPD&#13;&#10;mkG0wxjWmGxF+kl7+IbKA1n3No00sqKX9JNO9D9yxHPaBMrxgAMOCGldqy3plyxZEpLX3d1dAd6R&#13;&#10;V77p36vg+wjl7cRnydD441IWVdXDijPKOi3YJV+6kwf8oIbj8TR+ph4guamsq5QVvB4jvq5enZzZ&#13;&#10;jW7dvHGzLVq4SLs37wllAj8yeoxzgMnA373Z7CvSK5+9sm+ZecdLLPcfnwq6tW8BG/ftRkfqF3oC&#13;&#10;nUl/C93Bb+orehO9QPuDQy80qosbT8n+69PLgIk06DUMf1u2ls51pAzQe7Rp6Ef0VygL6S3Oem3X&#13;&#10;zhz9IfRQaDcK3VZ0PrqfcudbXEObpTaU536PjECkBTkgjtj4GPplarczyjiQcSDhgNcp+jPoV/ql&#13;&#10;XnfYlaisi3Hx5TI0vrvEurW6pTrRxQuLR3gVh6APIkcfhDFnuj963BkyNKovklHGgQIHGhtJZezK&#13;&#10;OAAH5t1h9l9fKOcFRkYwH8AtdQTKFBKzM1FIKC3GMAym4hV4N/3C8ieeYrl+nAWgmB4fdIS2H3zf&#13;&#10;1QnQEudolX6AVcJbr6ViZVghSr+rHBeTwVLPTr9Q2xaWg6M0Mgx6KQcG2LjeABjFVJswZL7mIzI0&#13;&#10;PqPcjxs9sRt5n4/yTvqI5X759R3NSJ/anW6+AlDEa58ByX1Ge58DMzq67KNzT7W33fYr1VEhGAJk&#13;&#10;LNdm21mNJbnrq7ERUcUJQvr/7N0HgGZXWTD+M9tLtmc320uyKSQhIRACBBBIqBFRBBFEQfwUMOiH&#13;&#10;+rd8ivpXigr2ilL0U1GUInwWkKagfAECBBJCQkjbbE022/vOlvme37lzZu77zjsz78zObH3P7pl7&#13;&#10;33vPPeU5TzvPc0o6mH+EBS1v7RQMILK8etHq9NpwNE5rMo4Z4DCEUozgaVnlMv4QOHtLMDAzsGdE&#13;&#10;xQuKUZQhjNGvnVUfYw0d9K1vDTYZFrbZBjJQrtRztOVpqwH0kTjk3EAVLinLYPRkBINyPFa5Bw9V&#13;&#10;xpOxMpqejPqPtIxpsRp5npV6VjVmZxpir2h/pHkNl77iKVX+mbkob+qsdOM0grIxMFTAq4mTwkgS&#13;&#10;W2TC/VbB4Cuv9ol2OJsNfcAbxg200eo726R+asOd6RX33hK7NWyOnQVCyBl0TQwjb3ZANTmS6ECC&#13;&#10;+jqT73gIb9vN7lifXnfXp9NLdmxKb4jtZp615LIqXe0vAw/DjwFjQ+BcvbApPZ0gisiwGW5lTAXM&#13;&#10;SierZ3z596WueWY59QcTlfAMK4IeeOCBbHSC5+oFzgzr5Ypno0FXEfxcpXfNTrqAuavgOQO3PPB8&#13;&#10;Th/wV56+kK8+mh9b8Sw4f0E2MLXqk/7atn83MZx+4IsHMbgVJ4Py6U3qoF4MXDPCuHY8+m9az7SM&#13;&#10;G/hJ8yomJXdHXu+6+7PpJx+8Nc7gW1f1x+QwzMVEiuwIqjkYJ4UgLMP343FDVkbC6L/o29i+PO8s&#13;&#10;cCx+Hz2YNm+6Jz0vcOffgmd/RzgbbcfbbtBP2qR9DBAF1r4HW/0CvmCBV4Iv2eDKoDfSAJ7KAj/y&#13;&#10;/FCscOUoV+7U6eGwDfxoCGBCD168MqUbQ4fd8nA4WIOu4HysrkhzF8S75XHW74pqe9BwMjYHeJL7&#13;&#10;KbYJndDlnCcDksGD+uHRIphoK3mE5sEAXg4WwKYYRcG1wBQOaTvcVh+wA1vG2QYnY8n4eaFD3/Gp&#13;&#10;mLz5jfKkMtow3GhisJOMINACbe+K2BxeEP3zC7+Xtyuvv4K/RwPejPRzYsVoobd6mpHe67+DB2Iy&#13;&#10;QfzDH8EbbqFbbS88AHy8QyN4AdhaFSuYvMHphTfDDd9KMz0m5MyZU41PxkJW6wf5q6eo7vAbr6fv&#13;&#10;FLxWbziAt8EJZcMBOgT89a026kfPDh+ujOITQi+2Ta/vtaGEUq5vwVzbBvS9reef9vyU/qjmaNTn&#13;&#10;yCKvZJVb4QzuSwhEiHZlHt9fZPVyWlzmGowPHtAEngVfwUZ79RNc0UZ9QncBJ+3thDMUAldeW519&#13;&#10;+7TnpvTBP0zpQzX+0qpJL7sypRf+aDXpuQVvbfXJiT4jd+z2gT7QG1wsMsq9CCfhKVpFl+Xawc0T&#13;&#10;hX7/9/phZjgQp06bmvkimItFvuFt+gVvd921M46kCH6u36o+qVYdtuZX/eW0usN7+vHAzh3HMj8l&#13;&#10;P5Sn7BJLvfDbLIeiLr4lp/FZ11IveJL5bujiUUQndCBwVkOgTitFF0UvaKWun6DXY7F1MR0F7fWF&#13;&#10;Z92U0iv+KaX339b3KJ+Vvih+UgPyznqhd/iELioY79JB2Kl7g1ddL748pUuaxqUlQed6zkKguDDO&#13;&#10;WQB0Gj4CCHzry42Jw77Yv5IRF6oxr5wyfmeGFixoUsTZ8bDuaPzSe1LXff8jpWuenFOfk39CKUpP&#13;&#10;vTGl3/uVlH7mLY0gCH/PgFmrjSmqX1fH5W2fTD1XPG5AD5jhvSMG0XVhZCBJ6FDYGwROq7ybnzkL&#13;&#10;IrZnTR/8y5iJ/iMprWtKsLfpd6ufb/vZvP1uV9Ps212x4sqgnwKpXsUY0CqLzrOxhcD54Sx48UVP&#13;&#10;TL++9b60f1Oswug+GAWg5ynhbJyYdyfkbAyzX37aTOmlNkUPYe+2kvEgw0g2sIfX+WhoJs5TW3xJ&#13;&#10;+onlV6ULZ4UBsSkYzDDuMNTU8aAMNMfCYNZU5DnxE60b0BuQicWIRhGleJ5s45J+ZNRStjpQkK24&#13;&#10;VDfGsBHzpd5e9B1DIhzCS7STw4JxU97jHeAsWNqa8WhsbWkLybM5TAknQT4/brIRSVB9pveYqRxc&#13;&#10;YhLxP8aNN77JZeSy4teMeena6U0r+yKJgRanlT4/MKMyIDM+oAMGiXqAMzPOCwdFnAHmHg+SZkLc&#13;&#10;N4eth/elf15/R/qxb30+pS3fjNehQlt9NiViWa2m1S2+zfWeAEZRfp50EdNBY3Xjhw/uTZuP7E3v&#13;&#10;COfhEy+4MOzNuGwV0Mm0OGeL/MZbG2o0Z37shhAP/7s3sQt0o9W3Y7AGzOaJQFeFLrZkWbzoD+CB&#13;&#10;ltAReuW8IJvBVqyMOtW5SuBWYFwMP8Px7KKHMGLhAeU3h8+R7iNpUsDFSsKxXnGjr/EgxkztY+DS&#13;&#10;Fu01ScBKH20ge2zBXOrF0OV5c4gNYtO/PHRb+sn7vhArGR+M19GPk0NJ7nMyxurfXroITGvsy0gd&#13;&#10;w//sbDwa1274k2PkAa8O70/dm+5Kzwk8+GyU/ZRFa2PyTz+eNNcFTy3GuWK4xWM9045itHX1TNun&#13;&#10;x/nM+hbPhG/6bSQ80zfFQCkPDgyGwoIHYIumjkTdJgefbAh+L10xYPvPhjRD/EAbHMcTwXqIUOBC&#13;&#10;PnCsqK8VGnPmzM5yA861CvBev4MV/Dh04FA6cOhAn5NJ28BSOmnIAXnNnT03ToiYn+E7AJaPvTb1&#13;&#10;/OibU9c/vnhgkRxPw4XwI6Sf+NuULrp0QEq8D5zh92gnEhWDr37VZiv7tu+I8y+jD+UJlmCizdor&#13;&#10;ltVH7sFE34OxFYXSoiVOuoJjaLqqo+vsEeHbgEb3PgD//Xv354kjcF87lGESk3oX2rXac/eu6sxG&#13;&#10;6cjt4ojUxqI/SE8n0aaDMWvOu7lz+3Up/ENbtQWc4BaYKdPz5tATjsauJ2LctcCRbC6JMTVOn/l3&#13;&#10;jdtDcM8p1lYRbPe7Ft7+q6knHMq1L2ov+2/RvnrSBadPnZ7bOy3GdPvjXF70KkgjdsIZCgHy4sLg&#13;&#10;CeKaMPreeEtKt306pa98sjqvEes19LrkxthyOYzM110fu0tdEbqUWcInMQSyoi0RX8An8A/0hIZF&#13;&#10;8sNz+Oi80ekzpuWJY+iq8JyTWOOzsij8rN4P+DmYg78rnlZ4vXt8UX/pg6nBQ6ZNqyaXlTz0izzb&#13;&#10;DhkPIGUlM8p3eKj+L3LXVT1KLM/9pqvAHXWIwqssRlCFUmbn2oHA6Q4B+kyhBdfijHdFn+gGPVQ8&#13;&#10;szr/Fl3QTyfFZKMBtHlZTDR50Y+Fo/HH+5tO33gkoglvJjGFSMnKhefGjXSVJltvJref/v2Ulq2K&#13;&#10;l53QgUA/BJpGe/0vOncdCDRAYNejKX3rCw2P8hY/2daBxQwh1Ql+syLYAGCclW6C7O6959x2NILD&#13;&#10;tDBu/PSbU08obV1v+CVP2g9PjKRv/7eYIfucAT1g21ShGAQNpg3wKYIGyvPmza2ET/weUTgvPMYv&#13;&#10;fU0MikMK/cxLAi/a/HpNpHvHe1N6wUvjW17n/qCutlBj/FE/Ci7ngMH/cIbK/lw6dycCgbUzF6SP&#13;&#10;XPqM9NyY9ZQ23B50Wpwkk8PwGStYAsOaDaWF6itMq+wgTOLd8eAYq0goRX1G9aOhnUTf/tzqa9OL&#13;&#10;Vl/VsqpwlVJUDB22+RQYbcwodx1q27qWmXYeZgigo7IlHKMhg5hBvYEaIxzjU4H7yQCZ+jD8UZwZ&#13;&#10;IvEn9TKANWgcoBCPoFLao134CaMr45o8T0bIg/CYIXxkX2WYNmA/mXA9GW2sl7E0tkRMc2LFUQxy&#13;&#10;8oq9cKZxlMQ0FqbRAXKp/u1I7uV1NDOa+FP4ynnz0hVzzm/Ipqd3pYn+J+8YRoRi1IYH5Eozfuk3&#13;&#10;2ybqL8aWiS3k4ocf/Gq6+e7PprQl9Bbn7E2KUVh2JIUiFI6fGMalycEUq3FZ4Y5R3YAE52t3pMnb&#13;&#10;yjIGWpUoxgryL9x/a3r6gR3pC9e9LD154UW5vuVPPmc0VnZZoZQNKeWF6w+8IxyNP9//xKonNuKp&#13;&#10;ESdmYDV2AJ3A4zJYrE/8isfpcU+qVpC57w0HQxbv3LUzD2jBZXI4lTlRCp5zhLofLY4fi61FDZI3&#13;&#10;bd6Uada2ylY+WWFWjN/6UppWhvtSz9Fc6RryxSPIGjoHvuT51BlTs7yBN6VcekleAdvCgXD/7kfT&#13;&#10;S2/751h5tiWqEvgwmfM5lN7oa7TQzkQdDkgOeqry4cCioxPjRzacxTVW0qb7/iv9wYz56byJ09MT&#13;&#10;zl/Rssn4KL5eokTaJOq3QgdkqWA1F1rwXh+SC3jyAMdYTj3wD5wAQ33FUeya6afXCV2cN4Xm8OQK&#13;&#10;d5q2cBqYdVtPlDUpyhouaBM8Ah8GGn2MF8AzdWzmB/KTt+/27bMFVbXNn/YVeKLHurzCO+Rd4EwO&#13;&#10;MfA8GvilzbPqMigcPF03fndK37g1Ju19b0r/vnG4JvS/f+HSOI/tfXFm+rP6n/XemeCiH9StjrsD&#13;&#10;EjY90NYStYPR6mBsq3cgttXbGduFbnl4S+anYAaG8hfhjLYVvgqu9VDS4cVwUhmlfnQ6EbzGIqBP&#13;&#10;EyLQc8FheLdoEd2xf8yhbdKoD8OcuqN9NKF+9BFywz0YcjSiC3nLF4/SZnhvlSfYSAsuIvygT7Vq&#13;&#10;V1BySqsvjfNJw7D3lnf2N3tn722wjSxA8kqC3md4Nidj0yqC/DZEb/rOl6fmiZv5XYs/8BzOqr/t&#13;&#10;YfVP1/YJeTeZydGXzf3XIovOozMFAk98akpi+rnUczQ0kD07ArcCA+fwNGZMPC1aAifxSREvRsf4&#13;&#10;LJpDq3gqnrQr9BBp0BWaFfEf9NYJYwOBel8Ynwl4Gv5deDgeWD2z5Xp13m5dBuijE+Uj9I9W/LNf&#13;&#10;NlW7CcAVPExd6xNJxgYanVw6EDj1EKBbCIcPhb4RkyD3xVEHB/fF9UA1OQj/Q7dFtqM/eg/6cT+k&#13;&#10;Lm/8+uzQQ98Vg8fX/mJjYw2dq+Fz4/NWv/787THx1ey3TuhAoBECjSOCxnedXx0I9ENg+7bY6uv+&#13;&#10;/t/uYA9dtV19lS5oPFlm0ZsR8fD6+NMJINB1czD5674jzlj445R+/x+HBsrKeP2mMDI++7sGbqHW&#13;&#10;+6XZ4wx2jB2UdQNnivvhg4djwLw9K+0EkQEx5X5IYdSqNi8I48hjAye+8vnYnuUvUvq7mDnZKrz4&#13;&#10;kpRe/BMpPTfSX9C4WkLyozHQVzeKKyMUJZYySYFkhFB/imQnjD8EnrPiselfYwXiy2JG9YF7o1+n&#13;&#10;hnWjJywfvasyDoeh/HAQPFJm2ivDu2K7zutuslIUT/I2gTGrwJmM3aEQxUz2X33iK9OPrL0uVkG1&#13;&#10;nj3LoAMf4StcKGfrGOB4RpFiGIQTBjadMHIIGJwbBFJAwZexrFzBn4J6soL+1JcMwJRpNL9+/fq8&#13;&#10;1RoD32iDNhh0ahu+8uij27MxotXAdbRlDPWd8rVFZMwE17M1zIlVW69edlX664duD2dI0Hqs2IsN&#13;&#10;BPOKZg6WsQgVf4lVRbxkZYV08JWnz14SjsYlDUV0BZ8Bf05DsMc74IB7xityTiTz0IK0xShSBmoN&#13;&#10;Gfb++If7v5Ruvid44qMPBV8M3LSSMTsLY3JEtHNKNJWjqPDEeh4ckBxIfIDmWR0K7tkT9QyGFjG+&#13;&#10;OBYev413pZ+Z/sn0W5ffkL5jcRiie4O6MgzjfxPUvW5Ue/73pPQ9f5rSRx8qyWM1XdzyvRZnYxTR&#13;&#10;FwBSBcxI5ZSsh1/+kZRWXVx/ku99bvvZxYuXBEwXpxXLVqTZzWftDfhq+Adok+F+375qi8NiMNQf&#13;&#10;RW/hDOAI03cMWqtWrRwTXQBdwoUiY9QDP+RAmBeTsGbHCjf1aDZg4lGcEc260t1xXufv3RW4sS36&#13;&#10;YWIAPuNG6CzhZJwefQw/wLHeFa0gVNJIDT2644zkw27yl3B/bvroXf+eFsUkrz+YvyRNh3+9oSf0&#13;&#10;pj0Bp02bNmW+R48StEOd8VP4DsfrARzAA46V9hbnUD1dq3u0VZyL+pPTRrl4L/py1a8loEP1K3Jc&#13;&#10;P48mFMOLfJrbM1h+2kZncEaNUPJotXJZO8CEviwydBcZ5VswBUtwFbUdntJjfVscaPDkoYceSnfd&#13;&#10;dVeWARdfckng11xZVEFfXBmzBT94V0qf/feU/vrNoUvfWd4OvD5/fup51dtSl7PSFywe8F491q1b&#13;&#10;l5+rl3oOF/AVUd9os3uwKfBxPRRbhoKfPtW21atX5/Y300GrsnwHfuAD1wTfwQ1ycaxkMtgrQ3+p&#13;&#10;s76mW9THD55Lt/XhrXm3AXyfvsnhVmQAXuO8RmnpmtrLeVvxqn19Djrwhft4FJh9+9vfzjCC79om&#13;&#10;Dgmf17wx+jwcjf9dgxpno/Ex+74hTyHVwrPx7ebwG38Sq1of0/x00N/alXlD5I3OCw7rI/UtPGDQ&#13;&#10;DDovzkgIdMU28j3zF+a6F7Q6XRuCdkX0R8bgG84U3b232uqafQAdo9nC5/BjMqwTxh4CeLSIF5Jv&#13;&#10;ZEXpF1f90d1dTewjj/WL9OSPOFY8Xsvw18Jjg5VFyFP3Wu5A4m0ndCBwpkKAPoe+RDSHzshuxziY&#13;&#10;UOsenyy05mocU3SZttt9foyhX35ztejlVaGXjDR88L2x+CTGj53QgUALCPSPUlu87DzqQKAPAsHw&#13;&#10;0uHiIex9SlvNGms7aqs0oRWETa0hdLcaOTWkOLd+XBNGh/PD2PBdr0o999yRutbfE1POtwTsY7XI&#13;&#10;7PlxyEnMYl8TjrtLr0lp9dpIe8GQ8KH0GUwSPJRwxqYiuCjv7g0wKe0UdZGgatd4k5ZfGIPiqNdj&#13;&#10;oj6vjXpu2xzbvYYF88ixqr7qtzBmXy8NB+P8apDTXGGz0c30Lsb4er2Oxuo69bP6cubMk7Miqbl+&#13;&#10;59rvZ8YZUB+K8w3eOm1muuXeLwTuxZSmSTFDwBlkeSVObKUahH88cKvfEpI1fta7iNH32cl4JIza&#13;&#10;YUDnpIw8f/XCa9NrLnxiWjUz8GWIwNBhcAJv4SsFqxj8fMbg41nBZzg7pEFniLLO1VeUUwY2fIGx&#13;&#10;rBhVGVPRIbi3zQPGAIjqQjzYmo3RjvGOsJg9e/Q0zwCBd8CVvWGgmB7ng7VrQD/RJimbwVJbXBk7&#13;&#10;TyY8T7T+I/l+3tQZ6fsufFz6683fCg9a6Ai9fCIoPzvXiPx2NITBysRZuEysks78JfOW7syLnrdg&#13;&#10;Rbr8/FUDPsVDGHoNvOCAAZq+gAtw3QAO3pN/eAe8KPKv7hiRsbK/tv2h9Ipv/kcwnw1RbvBBjqTe&#13;&#10;lYwcSc7bG66dvRpQOBu78qKC7vgib5FZoBMGnC9suDv9+fT5adWshQ18Eu5MCN47wCmy+uLU8+rY&#13;&#10;fvGjr26EAfKJKuat+IqWD37BkvMM1WDRDeFFcV7q6385dTWd8SwN5wK+YMUfnjtpSsmwIYe2f1T0&#13;&#10;WDl99QXDt35as2ZN7g99oTyBodE9B4KVVSZEMHY191E7hTOQ6W/6hXLhhGfyKk44ecMb/LFV0IfN&#13;&#10;hnhg/cTD96X33H9LIHpgwYQwdsKNEToZ6+XlcuLBVDI2Cjgc+Jzd1JMCGwN33/Xo/em7YyvVm1Zc&#13;&#10;1fdZV6Shu8Fn9S9GPveF7zXzILBFC56TBeW9e9+0CuAGjvpR9D0akx6uKFc9lFuXy2DOgSOt/m6V&#13;&#10;P1hqe3OAIyak5XpG+0o9m9O187vk3yoP+MBZuyf0YfUFH+3V53Bfu9Qdr/Db8+7D3X0OLr/JT3jr&#13;&#10;uy1btqR777036yzauzecYA2OxlLh82Li1TOeG5MGLwk9el1KD90bvObh6OvgorENdxxQGltSXZwn&#13;&#10;AnQtjzFAi/P4Dkd56ANfg8/wWH1LKH2tv9RN1F7PS/QbrNGE/vO9dpbxAZhp20j0A/RGZ6PDgQ3Y&#13;&#10;gaEy4NmJBv2kfvKHj/qA/CVz67ph95HuOEZiR55cQBbAU3pH0YPUg6y2qwI4wGVRHekj8taH8pS/&#13;&#10;4Fsw4TwHdzDVRhMWhm3bmkvjfM0PRi7f1+hsxJtj4Vlb4b2/n9JN8f0IgvrqY3ylHlrRY35/MJzD&#13;&#10;d96W0je/ntL9d6e0+cGYqLK/cnRfdGVKlz02pcuvSj2r1rak3XoZnftTC4HC+05tLUZWOjrFKzJN&#13;&#10;H57fJ3fQPV7G2I420T++gm+JvmnF40dWeid1MwTIdDwQjMkBvBI/1R8l6hcyxXOTufAWcqT0jetY&#13;&#10;9E2wsgjVJK7mevb9Pha65PaYfdcdstTELLLWObnDBKvHjsVYQ90H5Y3D5NF53YFAuxDAx9ANGqJH&#13;&#10;oJ2il7nSm2NfkjSld6viQk+udA106TpqurLjw3e+IvV8JHb3+PSHUvrTfxm66oYkN8eEt+9+TUrX&#13;&#10;PnXotJ235zQETlzLP6fBdw41PphZmmqapWWIvcFARWxLe+0d1bDa1cOUcGB0Qj8EGGlXh7FBfPqz&#13;&#10;w3EXCtJujrswrIbCnebHypimreL6Px78jvAhkMRiLKHsFWWdIYBgEyn2FPapU6eE8GqDRcyaG45P&#13;&#10;MQacowwGBWa3q5O6GOwTrNu3PxpCtxK8CxdWBsm68WqUxXU+GwICM+PszGcvvTzNmzI1/Ups//Zp&#13;&#10;K3j2PJrS/rB+TAo+QFnvEoPws6aPAQR955VGQeA9odgfD4u2x/OWpOeff3H6oZWXp+etuCItiLMg&#13;&#10;2w1wQqxwscJdOEEJY+hkFCoKGZwWpe+E9iCAFxhAUU4ZyRgEDdYZoSi9BpMna4ClnLkxmcDATh+r&#13;&#10;i3pNinPz9P9ogjwZJ8TSNs8YAsc7FAMtAwgeazCuPWdjmBH84ClW4MUKq3QoJiUc4wSclFfscaZl&#13;&#10;Z0k0HDsYaSgqhpWM1WpGkxiCt/REGYsuStfOX56mmfzQIpATIpkiFNlWjCGFl7jCeYM824I285DN&#13;&#10;B3amjzx0R5xZEcZ/67idu5d5YOBm8D9ORm1rp30ljRqDi6O4Duf6hzPBVpsBv/dvvjs9be4F6ebH&#13;&#10;PDNSVYH8njx5UsYjW7qWfLztetrzUvq7d6b0yh/vTd17ORhXcbhwUwwwfzLOy162ZkBK+NsTW5sW&#13;&#10;3lp4w4CEbTwAX3RYot/6hrGq5M+Ziad7VwKHiWf0AnwK32Lgb1cPKPkV51gZwOMFeIvVTHACjNHo&#13;&#10;1Nj2eLBgRWmzznvP7i3p42RkXNO0mETT64C2zXi7KxlblVf62Jarx2Nl4xEP5D05+GGc7fm+9Xc2&#13;&#10;OBrlAXfLpAZtG453ggkjhnb7Fi3g/e7BuQT9Do4iues7cPRcWjpjicpsNnbgf2SLbzmC9Ln0grME&#13;&#10;9wde7AyDJAeffp0dfT4z8tFH8vfMd8ob78CZX3BGmefF1tDTZ1b6BTyFs54L8KasZPQMrnLEwV9H&#13;&#10;ATz44IPZ+QdfyZ0h+2NWjK8uv7qKMo+tWqMioXMFzoVhVMsLTnhdD8fiPNFHw8nI0Vj6xHv18FvU&#13;&#10;t6JnJeoXAXzVDR641/ei9nomHTzRxnadjL7BP9Bt5iNRB7ADIzjmvetog2+LXN+1y3a/lbMbXhWH&#13;&#10;Zslbe9WD0Vvf0m30SXEkSqcvix4E57x39dx32q/untcD/QKcvC9wbW4X+HuPdzdMFnlm8O6J/5TS&#13;&#10;W783pf9bz7WN+3f9ThgGXxYOv0VtJO5PgjbVRyjX/re1O9uy3XNXSl/8z5Q+9ocp/WvwtwEhDJKP&#13;&#10;i4c3fH/qes73p3T1E+KM33CED4qpAzLoPDiFEIhFMYGXR9KxwE04m+Vfje+fwqo1FE0OFHmNT6FJ&#13;&#10;8gdfwdP8FsmlwqOlw8PKtw0Zdn6cEAQqfbTfAYfngj/+V676Bc/TR3g9XlpkSrkvfeM6lqFnz87U&#13;&#10;9dD9KT0Ykx/vuzP1xAT4roOxqCFkW4pJfGn5RbEK/LLUE+eYdq1YE+xqoGS1agyOFZ1TndGHSA6S&#13;&#10;k816zli2oZPX2Q0B/BZ9tNLLCh2hi8KT0ZjfRTejS8HJMQ3zF6au7/mhlK66Lrblf2HoJJ+ICUah&#13;&#10;nzwUpYQqGrNkY+FIxCd9d0rf8aLYlvtpKcVk1468DxB0wqAQODstX4M2t/Ni1BCIVWs981bH8GFj&#13;&#10;fxbVGDV+DzUE7k+elwZY5lAPixbXf3XuaxDIZ24sXp6SOIaBcBINsg3UzQY2CCf0GE0MqmfEVmnz&#13;&#10;5sTWcrGiiGA7GQpVmSVHmE6MM6l27arqRdkrgteKA/Uea8V0DMF7VmQ1ORTvJy9cm/5lwZr0mQ13&#13;&#10;pt+7/yvpPzbcVi3vccBXTxiCwwDdb0/oVdTzdoABAlujzpib3nHJ9ekVF12Xlk8PR/QoA4Ven4sG&#13;&#10;MfCVwdIAZs/ePfk3HPWeIWj6tFjVwTjXCcNCwICpTk+MwcWohh8wWoP/yQh4EvqmeKuDKKxYsWLU&#13;&#10;/IfRwQQGbWGEKIbS8eYfyjEQMEhg2FR2uwbakwHrsS5jfjg//nzF1en1B8LRuDVGJdkR15UOBx/h&#13;&#10;TOMsEXq5RFvF0ypEDsZDDKNWMh4LJ6OtmGMCzG9c9JR0xfylbeUlEVwQBYYPuE7+6RvyBd5VJeYk&#13;&#10;fX++ufPh9Lb7vxi/w7mQz2QMtbl3tRqXX+Vy6Eve1g04+A5cNM0ZuNmJZOX4rk3pDQ9+Jf3YY56R&#13;&#10;HVUlQ7ikrhOj7tPqxkC7BrzkNcFzo20v/eGSvL3rTbFS6k3/GIPKGwakBw8rddAKfAYzz5qN6AM+&#13;&#10;bHogPV5dHIXywVPQB4eAqG2C9jHsSO/KqK/PpPGOLiCfrlg5uGBBOPWGCKVc/Sxm2PUah+RZnA3q&#13;&#10;U3QgaTgOBhvAq6eteevh1kceSJ/ctj5wI/qudzWv+ulbKRtT178c/t63FZ6gg/jFKa2MPVvT+x+5&#13;&#10;J/3R4X3p/KnnNWSEh7YT8ERy9HjQlTaTodrP+aDP6zyy6InghJ8JYOSb4nwpfdiqbN+J9EgGE9/I&#13;&#10;X/n6mYNs3bp1efWf/C+//PLYJndV7nd8k4w6ETmEj3TZaaEHDNXQWakD+0YZ6nYMzgYsrFCdPata&#13;&#10;wdasA8NFK93Eok8XXLZVqi1T4Z32XnjhhWn16tV9zlU1AGd1aHA8eVGCs9BrAS4MFh6OMwI3bNiQ&#13;&#10;+VmpQzH4ogP0OyngrY9c4b/dQnrAJIK+UM/B8F6foH00W8eLweoDt/SrPtfHvkNv8IwDAL+VRp5i&#13;&#10;O3k2lyVvsAdj/aZNc+bMC51lbkM78BITGNRD0M5yHmM9T5Mb5VlwAM6ppzERutAGuKiceij04nmG&#13;&#10;c8BYPtrrGfiro7xK+/u+nxl68vNfnNLjN8e2uX+c0s//Zt+rQW9e+sSU3vBrKT3zpkGTDPUi413g&#13;&#10;XsbnoMeWwYrFz4WR8W0vHd4B+vXI4eshQ34v4m/8XByT8apY5Xhly2w7D08vCHR3x9ECgdtoA79A&#13;&#10;G2QuGm3md6dLzcmcInfQVJlsgM6LTEN/hadpE7r1DfrshLGHALjCGVHA88hHfFN0r2/0kd/u8dPy&#13;&#10;DV6pf0YjBwa0Znfoh5/6SBxB9NspfeSe/HoQLpe6fuX1sSLrlbF9+bWhP1cTEkt+U6I+6IJuQkcs&#13;&#10;9S34p67l3jenK72U9nSupx4CZK+Ab6EJ9HAgzv8+GDvWoQk4hJZc6Q5Fb3KPVobSsceudUEtF15W&#13;&#10;xR94bQw8YrZqLPiICsdEyqCRxStCjXZISCd0INAeBDqOxvbg1EkVxqyuFdcEHD7fDwtOQzMcWBIz&#13;&#10;1xmE9WCuJq7GQqc8KyIuOTwj/mJonXDKIEDBExnjGQYY8Sjue8OBY6uyqTum9hnkKOzjHQhShjID&#13;&#10;cgoeQatODAoGQlkwh3CWpii1412nczl/q4W+c9XV6RnLrkjrD3xX+kKs6vlyrN74xK7Nad3eUD4O&#13;&#10;xyxB02JjJVCaMSe9cM7i9LQFq9KTF12YnrD4ojQzDOiDcIVRgRU+iIxpdeMnxQ2+MArB0+J0PDmK&#13;&#10;2aiaclp9BGbOtGNoZJRDZwZXlOGy0vhkVFh/LVu2LJdtkMdAt3HjxrwV2WgMzRR2hmO4oj14CIPi&#13;&#10;4sVLQ6Ef3xbBUwMERg/tmBYrpaY2DWbHtwYnN/fvvfi69B87H0kfCAdIOhoOkRiMUAwOBQ+hAnC8&#13;&#10;FJAPxxMieVYZjsSHsblm/AiDuJWMeSvm2Go7VjP+0NonxQSGOaNqJFxiUBMZuuE544j+qodtcbbs&#13;&#10;f2x9MHYWeCB4XBj+J8TM6+Bptj+1Wq20p/5Nu/dg4Htw4UTq4ZzlRLJ7wa6H0yfWfyPdEFtOz7B1&#13;&#10;Ym84dLA6K8124w28LYwiPS95der6Rhh4P/bh2JJvGIM1tetnfydWxHx/y4lMBr11mcvRgC/gBeDV&#13;&#10;bkB35DcakCcapG+Au0kMzYYlBsFijPKddAL+ZMLBunBG7YuB+aRJJkP1O47r9VGOctGc6Le+1edF&#13;&#10;NhTDo++8K/wOz7EibTCHSytD5Sfhx66NfU5GOD8tOrfC/nrNRncPT0hRqnY3msp4MjXjyee23J1u&#13;&#10;Wvm4OKuxH0faLaXASfvxKkYzOqBQ+sVkD88YB/U7QwnYgJ++oacNF+BOMWQrg+7mWXFEwQ1OObKb&#13;&#10;3F4ckw/XXrI2ywG/W8F8uDIb3m98KOXVDdsfDgAGbc0MOl6zNnU5emBaZRhtSB8/5kfbtG8wPgUe&#13;&#10;6EPd1Y/jSvpDh7rTV7/61bxFLJwie6688sq0fPnyBnoFD+/RcFmB2lyHdn7LZ+P6jemee+/JdZkW&#13;&#10;/At9TZ8+MzvcSj+2k9dQafQ92iVPh8oTfoANGat9YANH0C7+gQb1PRxyPR4rMeHhUHk214uuB/Zw&#13;&#10;0z0YgjO8Qt8lwGtp4BV+oEx9RHeEhyWo87Zt1Tmwvpk9u6qvNvteH0ujn+r5+95zfQCX5a29trim&#13;&#10;Z2yJbXONUaQBD3mLDNj4d0NYtCSln3trSq/40ZTuviOl274Uqwi+GXwldOzYmjwtXRXG8Fhl8ITv&#13;&#10;iDFzrCCoyYSGfNr4oQ9FMGhJW2GoTx//UNTldW3k1pTkl347pc9E/LNYRXTJFYPST9NXnZ+nCAL4&#13;&#10;GxpCq+hWhPPoqRW+n6JqDlosHBbRHn5S5L52HOk+kvYcrVbR0yXQIvrFH8m7Thg/COArYF34JV5a&#13;&#10;xzH9pL9E/JVcwJ/1C3nhu1H10QPfjskRP5HSX36qvca95c9TEv/8HTFZLyZI1I4ichb63KADq30f&#13;&#10;DtmFTtQX7yx8k+wp9S46lN9iSdNeRTqpzmYIwB08CQ0Ya9IPij5APxDgEt6ET9HfZsxob1LXuMPN&#13;&#10;TjuLVzYUM5he3JCo86MDgV4ITOpAogOBdiHQc9WTYuAQsy5LiJ19En2NRWVCMMvMfZpYECYqmjgr&#13;&#10;fT1c/5qUHvv4+pPO/SmCgIG+ATgFjyA0eCYYCUiGAM+K4kgQjsQwMJomUdo4PsqsHuUdDCOrAUNR&#13;&#10;+NTXAIPi1wnjC4HzQgm6fPaitDjObXzm4rXpdXF20J7YIvFIGJ+yn3FizMCKbd1mhVLizLaFsUXq&#13;&#10;ZKt0xilk49Ls6gwig2K4KhrAiAY2jMxwtTK8VbPNx6k6Z0W2aI6RHWyLEa8Y6hkdDAANCMc7KGPR&#13;&#10;wkW5GOUbiBq4oXXX0YRiiCiGQ7yMsXw8ece0WFkLpsrET8EwbCJnbVgYW4r+2JrHpbsP7Urf+NZ/&#13;&#10;hD5Q+PLkWNkYBuZQFDhgrAL0prytA8SQS4yTwtLhrDYc5wmqnIxHYmaTbZnPX5s+cPUL0rKY2DAW&#13;&#10;gWyB8wZ+E60Yq4Vv79icPrdrQzyJ572r1bRrSlS+Vf1rn7Z1Kw8lTos8D8qRE8kZkDGL9GOb7kxX&#13;&#10;L1wZjsb+1eCTp0zORu1dsZ36mjVrGsrI9bkiJoPFVno9se161723pxROlrRjazhoDwfgI19nPF/0&#13;&#10;mDBWX5HSytWDbrsHHvAVfcBd8t8gmfG86AFwu1UAxzov9q3BtO/w4sKPW+kQ0si3DMjxcukFV/yJ&#13;&#10;DuC9iSUcOIUn0QukV7b3ZIAoP/nSJfAwPKR8I18GoWIYkl4+5EY7wWrbv9sfzgATbiZHPTkCA2Zj&#13;&#10;O72mwrVJ0cFoiKO7ckgfTl+M1ZTPWHb5qByN2spwNjHkdqaBwD0GEP1VreJiEKnOYIQHpf8KDNvl&#13;&#10;xfLSHyXg58rB20V1gB/k+NzZc9MVj70i97PyRs2fNzyY0i3Bgz79Tym952Ol6MbrTfHzmb+c0rOe&#13;&#10;n9I11wVMG521mZ4av8i/0AMchGvgVhxcnF8mxaARbaK/rl69OjvZ6vjGYVfBt1olB6/rjq8WRTY8&#13;&#10;AktlcW6pB3g6+1J5F110US5PnvUyGzIY4Q99U8YB8mxFt7LUZnVRL/2L7jiK4Que4LmxBLxDX+jO&#13;&#10;VumetRN8B/bKQOO+gyPwhnyvw1B9wUh66ZSHdxTcrZenH7dtc1RDd+Q1N6fz3nNR+8vEtWacRyvK&#13;&#10;0D71ELVL2foYLvgNFvpEPQY4GfsqE7TtzPv5i8OpGOPiaGPsKxx8O1bfhuLQ5YiKebECfQyCs560&#13;&#10;aUBfHo/yPhETVVo5GQkq8woKmYRYjllAUc+I9fCZ+PG2N6SuPwrai52QOuH0hYD+nzdvQZaNcB0/&#13;&#10;RmdoDA0Vnu8Kj0/XUGhsUmwvj86KHMMrxcK/3GsbXQAt4hnNk8tO1zaeyfWCZ8ZbYI7vFN0D/9RX&#13;&#10;RWcjQzwr+pj+gXuueOiQ4SufT+ldb23fyVjP7PU/H+fOxg46L3ttnIW8qu+NSSELTGoPnOoOelA/&#13;&#10;uCSW+3JFP+QjXHRVZ1Hb6dPlOmqdpq9WnZvTGQL0BThd8MJZn4dj5Tg9RIT7AhzHewpuu8ITuOPa&#13;&#10;wZPTuZc7dRsJBDqOxpFA6xxP23VVDH5+4VUpvf1v+iERNqx0QUT23+xsDOtgPRiMGEfuixgrr+uh&#13;&#10;57obU1fM3KiH4+G1sJUTRtsJJxcCBByljjJIAFL+KH2Uc0qUe89mxnY/551XKemE43gFihljpysl&#13;&#10;k2HRoN5giKJHmDPaGNw3GwDGq07ner7zw4EoZoPDKQaGLezgnwhn4S68hRfwowwyXb0T4Ql86oTW&#13;&#10;EABLDny8AJ2hd44yyjMl2SDxZPDmmecFnh2bn+lbPRgp1YlB0XWkAX4Y6Ba8YKDVDjgxXmFKOIXw&#13;&#10;LfU9cjgcGDHYGM/yxqsdI8n3+lhp+OZYefjiA7EqYusDYSgNK2RPzIgMJ11POPGyMy0calYExtwE&#13;&#10;rrUclUFVMGnBMCw29Yvv4kleyRgKxFHKQzy7YG36o4uenG5cfmXfd/HihINBXSu8umvXI+lLsbow&#13;&#10;TQw5xwkZ6dTdxjGDOSJGUxnO1wyJsmItJnG8c/Nd6ccve1ZaUdt2ekbwN7iLJhm3Bxj/fL8kthqO&#13;&#10;mJ5yQ6yI2V6d9WZwG0a4NHdheOyGX4WmDYUXwGFlcWbQA7bH6h8Ge4Z7/LY+IEZfZHQxWuIbhT8z&#13;&#10;AIrDyWo0UgxP2il9+UaZ6uI5vmCVlLrQA5SJ1+P/ylVveSnTVV0HwKu3s/ACZfieniN9KbM3ScvL&#13;&#10;5v3bwtgeTrQor8KP2KIy40c/Xrf8cBQPK+dllJNxJHDxaHf6xPaN6aeDL/cZ/9vMF7wOHqzO73MW&#13;&#10;d4bpnmr1Fz4PfjNnHsnwKvpgkbHtwKVUQx9xuuhPMIYr+owRphhc1KX0k/Mym1f/lbzauQZ0Utft&#13;&#10;t6b04b+MlQp/MfQn/I8fC8Pki34/pVf/aZyJ/rw4fyacPIMEMIFjpT3gQKY4w5Hjn5Nx46aNuW1W&#13;&#10;OK5eHU7GZSsa+MrRo5yMlQMMB5HH5CYHp21bjwdMXJ2PeozzJ4KzLG1zSA8uTrSC6ytjm1nbs65a&#13;&#10;uTLj+SBNGNXjel8NRj9oZk+ck7grcKjoW3T3oi/AHd8WQxuegN/qe/kPF/AVNM9JoCx5ofvi3Kvr&#13;&#10;dMqv80i4pS7FCVgvC15KW+qsvviFOinrUBgJ8RErufGP5uB7UVt8K2oTfQUfdNXHcJruIu9hQ8Aq&#13;&#10;zVjZkGwwWQPf0RGYHIk6g7P6DtZPfZmGmJg1a/ZAXfjOO2K7waCF5rAgHrDzx3dFVBHHCUiIkz0R&#13;&#10;gw32hb/5XKyw/2TquvEFsYJ4bCYE9eXduRkzCMCTadOsJKtWk8FxeAuf4DW6KOOpIruHxa0xq93I&#13;&#10;M5oUW+qLaKDIK+0obSi0ol1i0RHQqFhk1MhL7nwxHATIfny68Go6R+kXuKVv8F0yAu/1Xlr9RF7U&#13;&#10;9ch6WVnmb96Q0t/+YUrv/kT9VXVvnl62T/a+sujBcIJNsh5+5jdC6Y3x4M2/VH+apkQdRPKfHCry&#13;&#10;sNRVPdVd1B78Xyw4VfCq6JhF9pEZaElsNfZoqMRZ8ONQjOW2xVb/uw7uT3u6D6S9McY5HjC1Id40&#13;&#10;Y/GA8fyA//zpsVvGpIGy9nQFgf6Hs0W3KTiScTv0h6PHKv1N/8PnMraAFxVeO2sx9scJ+uiEDgTO&#13;&#10;Rgh0vDlnY6+OV5vi8OR00w80OhqV9UhEExf5nNiA8UvSn+UQj42JQg1bpsbP9LafTl2Pf7K7vmBg&#13;&#10;fbBXsS0zTzvMtw88J+0GzAlDsQy4q0H3wWxoYWzZuTPOeIzZ53PmzckK/XgNPsoA3gCIkGZgsQ2R&#13;&#10;q7oR6owADJAGFp1wbkKgKPUMPRV+7syGKQp/MUobVBbDFAVvvHD2TO8BCnHZXgwvYCwW0Rt4oreT&#13;&#10;wZcZcQ3uGD0MNndsC+dVBLQ+mkCmFEMDnMBT4MR4DvLgmTKysSNWZHfPrLaNG039z4RvbPN5U2yz&#13;&#10;/B9dk9INX44VDdvXVWcqMpbnFYGhcoajpNugynlpeWzVqzDQGQQOxhzDIuBMRlumSjJ3WXrvZc9M&#13;&#10;L7vo2pH6VXK2o/lzx55HU9odCo6VhlaSRb2tLMvVHk2GLb6Rl8iBWW2NGeUcCRhsvTc9EgPzx9a+&#13;&#10;cb4afEKjGX61dy1v54aFWBxlIHPxVDRC7mZ6PHQw3+MHaJGRCD/INBpGe4ZKdKaOZHLhuXh0O8E3&#13;&#10;aBUfF5VfvpWn38pWn/vvvz+X7z3eBJLqirbxD2Vrw3BBGu0ohi96RSlzsG85wx/etztwNHAbbmQr&#13;&#10;fKUCD/bNaJ8XHOFsPIZ2OBuPd6dv7NmSDvQ6okaSt/YdDIOPAKZ79jjvbnvavHlzn9MPnoEjGILN&#13;&#10;SAN8kB9nCx5e+gh+wBf9LH/33pErJ+JkVL+uB74V59yFc+OTlaxoq87/HHD45x+OM/LCUPlDb+jt&#13;&#10;y4Ffqjec27NnbxiIpmS4wDFOxgceeCC/OxaORLLz0ksvzdupNugYwd/27auc43KfM7fannBCrFgT&#13;&#10;isEK3PQPw5WrKHhOD98adeCIBDPlg+Hjn/CENC/oYvAQ2Br5dQVd5hDG+LCexm1V9mDfqZPy0T26&#13;&#10;apaV3utbcAEf6Ywb9CW8KXoCHAMLdIs3oDd5FQPdYOXLT/n0/Z07d8W3lfzU7lY6vzpUaXfm8tRB&#13;&#10;OvykOeAX4Ak/1U+/wXNtkgfeI3jW6vvCn7Sn8CztLcZmdfe7wGA8dA14sC/abBKIcrWBU7VVfevt&#13;&#10;nxjtPS/OHq2fD0r8dn0mZPY/3F5PGqvg46exfZ+TETeK4AOTi7E+qOd9zXjf9RuvSOnir6f0mKvj&#13;&#10;RSec7hCAnyLcqTv10Qf9FV0XZzl6Od0D/lh4JL5T6FVb8B2/jWvwIvRbbB7um/nc6d7WM7F+5AFY&#13;&#10;i/AK3yXj9u8/EPi3M8sKPFR/Fcfj3Eh38dq1Dc3N3Ogf3pXSH32o4XmismD7ULUu5vAt/Iy5KNT7&#13;&#10;zMfiksMb3pTSc787pbVXlCd9V3y80Ejfw94bdVR3PJg8JBO0B94V+em3POBkGRe6wj9Xz89GvIv9&#13;&#10;KtKucCx+bdtD6bZtG9Kt2zekj+7dGgpNzE4JZ2OeoDd5RromVuxfP3dpuu78NemqBcvTJbNiJWnT&#13;&#10;JKxmuJ+q3/BS1L/6XN9XuLs/j0P0M/x21b/6Fn8pfOZM4J+nCradcs8+CJz+2sLZB/MzuEVxjtA1&#13;&#10;sX3q+2LG4w/GgLweyrieLcn4lZOxaQVjX/IXX5zSK2+Orbsu6nvkBqPeFgNWii2BbpBIAcGcO+HU&#13;&#10;QICAtDWUWAblFHTK09ZtW9OOXdXZB/pJf42XokQRY4QirOEG44qZyAbYRcAvXrwkjJD9xo1TA7FO&#13;&#10;qacaAgxDotURBWcLjrhaEQCPGKDgbCcMhAAFmcEBrVmBwvBAoWZQtBXIogsW5XcDvxy7J+rAoOh8&#13;&#10;p02bNqV9B/al49uOZ6OgfvN+JAEv46SAA/CCkcEzhrnxCgYZ4KjMAzGAPjizMriPV3mnJN8YcEVn&#13;&#10;9BU9JZwgz1r2mPTV6T+U3nPPF9I77/9SOOs2hV4ws9fZGApCr9Ou+s63kQcDAMUhBuR5i1SD0KOx&#13;&#10;TGL6rPT85VentzzuO9NjF6xIUzlZTlL41wPhSDqwPabchrMut7FazTjWxYNAtTVm3OT2xZMjh9Mj&#13;&#10;3ZUzqF7e5DDyoUs7P0zgMDgJAb9cs2ZNpheD6zLIXr9+fb5Hi6LnBtj4L7qiF/g9koAmfY92yiBe&#13;&#10;+YXe5XcsnHucAeiYbqAs/N53eAadcSS6iLRgqv7K1MbhAnTdlbfzDXzVZ734oS/F8QggyZ2aS0An&#13;&#10;h/akY+hvhIExDPxs70iXYwTDD8EYj3ROLnjqg9EEhje4wQGH9+kjZXDu6EvRM30J9srB0/XBqMPX&#13;&#10;bknpF58aTsYWOXCGlBVZfG22fGwOr35j6tkXTtCbw9jYFLTBuITuO3HihLxNqSQcqWQTXVRb6KgX&#13;&#10;X3xxS5nCIfnII2FgC0Y3c6ZzFKvz++gjWT5EGQzg4AQPS2CUKvivDPIEfroHM2XC+UHD+vtT+vqX&#13;&#10;Utd94YTduiXmcMS68gtWhBMopjA87roYhzUablvloz7qgTZLUFcG4Ucfrc5P159wBy029yO8Ul/5&#13;&#10;aF+hTb8ZZVuFKv9dAdudAZ/9+TtwkL/xSD3IEy7rB7itrtJIq16tArjrU/XCN/Aq9fIMbcBV34ut&#13;&#10;AqemsuQvjfTq4HttsqqVjqluyjBW8Uz/jVWY0Es7hVcqH/9SLqdjqwA2M4LOCj+VBrZ1HQwv4d++&#13;&#10;rfGThgnETZwtMzl/4uvJETWr5mhMIfbT3R1HYyNAT/9faNxEAThN74dTBw4cyvdkBF6DVlzh9ZkQ&#13;&#10;ip6vTegDH0e/rmhVu/wuvAA/EDu2p5PXu3XYXxDjS/1CLtIljEHxuJlNtsDMt8IGlf6/tzZWlJPR&#13;&#10;0J56nNlWZlZVGh+ZIAF1L4j4cPW47+8/vCclZ82aXNhmKDpNPTkZXep/8EBMlj1YyXf6lriPrtE7&#13;&#10;lsGL2bTITfJk6pRwQMZEIPdFVtbzPlPu79vzcPrIutvTz6/7akw63RCiImR9D8D39gc9J4uQ3elr&#13;&#10;sXPM1zbenf60KzTcqbPTS5ZfkV679inpqUsuTjMdJ3EaBH0KH8n9Ygcl38Wi20yZYjV1/4pqPGS0&#13;&#10;evRp0OROFToQOGEItM9JT7ioTgZnAwTyORHf9f0p/cGWlH6qSbhrIPvMUDaa178wvvvNlFatHQCO&#13;&#10;YnAw25IyaOCGoRO+BmcUvzNZ6A5o8Bn2wMBCXxRFncAt95RCRj8K13gq6AwrhDbhTQkzQFCPw7EN&#13;&#10;GOXt0KEL8gDJu044tyEATxi+4CM+YiDZiLPHsmHKe/yl2Th2bkOvaj0YMjq4MjoYOO2O1S8xny8b&#13;&#10;OcFtPHmywSe+Q8FnRMRvHtn6SDaS2fprQmyfO5KALzBAwgcRz8JLxqvvwW1WbDW9bWIYY+Nc00Ox&#13;&#10;GgwPO1tCGTTbPrCszCltu2b+yvTzV52XnhUDxfdtvDP98+ZvxxZroTccCmuk1Y3Z2VgGnTHgNOjs&#13;&#10;iUGmFYwGpHNXpKcsujZ939LHpBcsuSStnbsk2w1K/ifj+uDxajVRr7UiFwnjRoZ17dW0yrM3917H&#13;&#10;1Z7uwNM4l3J6rBAtoavXuLc/jO/ob7TGPrRkO8apYVisOxBKOfVrMYQorydWok6KVVhokvEcDrA1&#13;&#10;Ox+J04MxvcjpujG7nt9w9+gU78ZzDOi1kSGmDPJtaYhvawPDufTqhrbR3EiDPOgueJk8c5uGySQw&#13;&#10;NZw20fBTGaz8DSNHu4FBhM700EMPZQdZcaYU+Drnb1Vsw8lRMRo4cg7pI05GZXDYgK2+KvojYy/8&#13;&#10;kNZ7BhrvxeFCNuhEoonNBu5196b0gXfG+XJNOZijyAGCfIpNXJfpPKRdJkjGrdD1hl9O6fHXp/SE&#13;&#10;iJP7dUjw4dRBJxw48IMctI0wx5K6wz3w077mwFC6Jc7r271zdziG4wTaqAPY794zIba8rLaMQ0QT&#13;&#10;YntmeAj2xfDoHgwZ/NEc/ISn4Ek2uw4InEZf+q/YGvbvU/rtv2t43cC7VsWrm743pRe/OvU86Rmp&#13;&#10;K869rgftJhu1Wz0KTtADduzYHri0N9cJ7Wk3OLTiJeqvzviB/nYvbzAQmwMcIu/RvjZLXyYzNrdX&#13;&#10;XcDGN/JSB/hLrreqi/LJffogfJJu6dKlGcbyQB/GM9oET1vpBsWArN54j7aUVZ3wWt/BB+0u9XPl&#13;&#10;3JR3KxxphkE7v/UlfFF/eKhdyskTwgJH8VDtqwd1dfZYnTdnnPjWHSl9rZ4y7otzPvptUKmX3wVC&#13;&#10;ozGoX6ep++9KaVvsCHA+i34nnEkQgLsFf9BhoRl0g/+hEzSCHtHnmRLQs7bhE9phHIBm8NUyTvRc&#13;&#10;O6UtfNg92umEkwMBsgZuzYgJOfpKmDK50eHUFc67dOvnB1aoyHy8KfOnWpLM7OI3Z6Pszo+4rfb+&#13;&#10;V/4gpTf8UpyH2ziZpZairVuyZ+KkiZn/mhRo23TyicwpeOdKvonewT+0VCI8JV9E95Njxxh6NtjU&#13;&#10;+XdbFTqJiXYfO5w++sBt6e0bbk93b1sfE1B2xqTRGNOZGJl3hwk66nWy5mpRiPp2sYknB/amD2+4&#13;&#10;I314x5b0mhj/vf7Ca9J1CxsXppyM5uifMqU5vlEAAEAASURBVB5wT3brKzLevaCf9Q8+UfUVXala&#13;&#10;narPTud+Ohkw7JTRgQDVsBM6EBgZBGbHTMmXvz4GFctSz/t+MnV9MraOaie86TUpvfR1KV16ZcvU&#13;&#10;U4M5FwMVgYvBUwAN/tyLRelrNYBsmWnn4ZhBgMAsSg+l2wBW/4iEcHVfKesGv2ZsO/th4hiuuqDo&#13;&#10;UzoJcDhgQM0gYVDAkKMeImMnXOmEcxsC8EQseDszzoTdH1vGFeXRVmbu8ZsKZ6dnvPJNJ1QQQGdl&#13;&#10;tj/6AytGBsq2aDA4nvxYmQxzBmLi3jBuGnDhR81Gx+H6zDfFOMJwUgya+MV4GEuUNy1mN4IPuB0+&#13;&#10;3D1cFc+o92iH8fxwXOeHAb4OQ+P51TPnp1URL561ID1/werY0XBj+ui+GNUfjpV6sWIvDz45F7nu&#13;&#10;JsWon3F/6rR0ybQ56TXzV6SnLlyVrjp/RZoTW+sMCDE2HRePX29B2X2jDIVEP1Z31TX/GOM/zmzL&#13;&#10;Hrucb1Xm0YDN8WNRkxo7Qg+MFYx/eJbfIw1wkewU0PZw9AuPGTeUiwZLhTz3jPF+Sm3WMTzwbrRB&#13;&#10;fdA2R5R64jd0Q/imPPlbcYeWPZMeL6rj30jLlocINowI8htKDjiLcWakr7ZNhSgZWXr/jrT09tJX&#13;&#10;JfSmZaiJ85In5G1bB/9e3xRjFh0NTDm+tBNf5ZTRXngEfn6PVHeCE/qBHsb5vG7duuz8USv5cc4x&#13;&#10;WutTUTn4LxjDqyJ7B29FteOJMuZEPgPCZz+e0m+9r/GxZLGIOm/t2Ewi7OJoSrTIsB7+MlYzLP+z&#13;&#10;iKv7nk4NfddqimNRX/jHAc6xQ36oO1wkQ9CSoF1HwrDWHfweTDhdfQNO9FfXio4qQ5U8iq5S8JDO&#13;&#10;Usdn/eMb/QaG6KElLB7ZGGdU/k1K//imlP6rrwmtbx6Kx+/8p5Ru+afU9dOxdexzvielpSsb0haD&#13;&#10;r4fatW9/dU4r/gMW6gGP0OJgvMhz7SttkFfmD8HaChw8Oxa8bn/kD7ZovieMj8Yapb11pxm8Btvi&#13;&#10;YAMrcCwOSfm1CnAIDYCj/OCmMrRNmfpUXbXJefTNAa0oE00JYKAe8FkAh3od0JK6VivDDuR7+Ut3&#13;&#10;IjwyFxZ/wLTgj76CZ9poXKSu+kdZBZcmhaEXjjWEaEN64J6GR5l20E1m48Pwcry+GO7ruWy8P6Wd&#13;&#10;Ie87jsY6VM6Y+8KTyvgJnaAb+OVaxtt4GjwvOHa6N7C0q9gx1J9sRPtoBm3jb55pe0mnjWhMHAva&#13;&#10;Pd3hdKrrB8ZW9oktw67gLbd9rvGVyQ7kOpY1qA4aL/P70KjMJ8LnggX2hS0hQ0/Q0SiviTFxaOKU&#13;&#10;gU54OIaGXMWsL8SVLCmOLPSV8wi5hl/DuYK37uFl+U0GoD3XUx3u3fdo+tj6O9NP3XtLTDpZ7xDh&#13;&#10;6I+YsRK6ar+TEfCFco1+CBmZdeiJMb5wHEBMJkz7vp3+6sDu9Gjs7PKLManviRdcFBvmlW9yBmP2&#13;&#10;h4yu94X7Oo/D68AYzPUHmVvX1fSH3x2+MGZd0snoLIEAdtwJHQiMHAIXLIvzTF6fup79wpT+5R9i&#13;&#10;y5WfS+nzg2Tzcz+Y0ve8OqWrnxQD/4EDt/KV2T8GRCImb8Bk4EfZM5ATMXMGi2IcO1MU29LGs+Wq&#13;&#10;H0SD2PpsR2eobN9+MA+qi2GJEi/tWApgij/jDsXfPcOZCG8oBFYPLb5gcTZQnA7K19nS72dqO+Ae&#13;&#10;o5I452iFs/iL5xR7CiVDUDbeBU6fNzNm5sc5TGOJs2cq7NSbAs3who6LkRpvBjeDJPzYu/EKlHvl&#13;&#10;Gwwor/Qd/k/hH2lgXCz5MDqSOfjUePS3uk+fMT3jGd5UjNMjrfPpmF57du7eGTFEe8Cvbggu9TUs&#13;&#10;fNyCVTn+WLhhHtjzSLpn55a0Pma57ji0P+2PLVInh9NkbkwCWHXevHTJ7AvSJXOWpWnRt4MFA3Jl&#13;&#10;l8H3YOlO5Hk1ZO8duOdBsGGwwfA4DXQbXFQG3my31Tkfze3QfnIXHsOvkYTirDAxh/xsl37QhjIZ&#13;&#10;2dG6VTRWcJG56qMvXBm40Za64RujCei8lIc+tZHTZsbM6lw/tFr0CvxImQz98A8vGo1eWAz26k4m&#13;&#10;0Ds5OAYLMGPB1POik+KOszzjSGwNGc/HA0vkeVTOyjH7O4xYKZz4U4ehk/1744yjvdWkCsYtfFsb&#13;&#10;tc221Fah4qf1fhysza2eo0O6uTzgBqcaWar/rLhbvXp1g5NRHrt3V/q8e7x3OBxUZ3mqv3OaBoT/&#13;&#10;E47BeiASRKQR9cix/r4rYChasWXhwqO1l+8Op+VrHmhwNKJ4dTwUWwhalaa9+Dic0Uar1+AeGMJD&#13;&#10;uEM2upce3cBJOjGaQT8i3VUcrv3yE8EabkoPDrZRLiFak7oe2ZDSh/4ypZ/4tfK4vevtkeyH35jS&#13;&#10;H8ZytDf8Kgtp33f6kezVZu3QD9qG3tEaOsdHhgraXmgS/7HCQ4hNxzIuwkc0D17y11blaqcyzl8Q&#13;&#10;y06a2C58wxvUSz+UurSSQaVuWV4FjipH/ctY0nv5yUv94KR3k2JM2hzgoO/1tXLV1Tfu0RR44E0l&#13;&#10;FBzRRt/BG7wXPIbr95JHO1f4BA/hk8kZ6lX66ujR49GHc3MduybGObaBNw3gtMo28LThGdt+ftDw&#13;&#10;dJCqSBMY2I82VTrb5e3d1fANGQEWdZxoSND5cdpBQF+VsREcLpN78QM0A4/hPZqRFu2eKQEfENEs&#13;&#10;vESfZWyDX6Cjwr/xFm3FH/C8SSZRnzlNPVO6pP16xqSUdMd/N6bHt/ChYXEwOo4OIC12vSdiCetC&#13;&#10;/q+6NIR+iwmOJc0JXAvONWdBtsA30T1ZTy66wkX3+KeIzxc9gp7tvlzpy0WHbi5jPH9vOLgr/e29&#13;&#10;X05vuSN0qEN7Q4/gYAybr1WM9NXcJ7EjShBN7qLeyhyP67HojpiyGGkiXU4fHTkh4v4d6V/v+Vz6&#13;&#10;1xg3fuG670tPXrhmzJoARiL5je7rsAd/vIz8xs8KrPGAMm4a7fhmzBpwMjIytjFBOo6rMPErb/eL&#13;&#10;7xnb6dNO6EBgGAj0j1KGSdh53YFASwgsWZ7Sa382pR/5qbAebIsBe4zYLZOPPcbTwiWx6jFG8SEA&#13;&#10;gyO1/HywhwSxQZMBrkFtGVBi/gxLBlCUPYNLCvBZER7eFLM/Y6B/NGbyxMHIafWF0ayRwe1kw6EM&#13;&#10;rg2w9Y1ByO44i8aWSmXgTkB7bxBCQI/lIETfU7jkqxx4wdhlYLBn955sRDOj/pxQCE5255+h5VHC&#13;&#10;4SKcLMZAA0s404yz8GssjUFnKMhytdE6njstziBwPitaN/ixgsVAaOGChWn6zKENjifSfvSNlg0K&#13;&#10;0PiuXdXIkLF8pM4WgwV9y1io38kXg4qhjJSjrTt+N+u8Wck5HeAEbmcDThnsas+RI8cC/rG1YODH&#13;&#10;cMEA85LZi3MsabOBvPxo46rPij5A/tMR9N14hIvC0Hx/DEQr15FrdZdvxvhPlXtvCcqMAd6M0KOm&#13;&#10;T2Q56Q8GxgxiaA8tjDSAFXmov8ByuDy8xx8Zx0XlokOGuSLT4cLO7XFe2/ZHM0+lC+Cl0umjdulT&#13;&#10;u7LsjvKUCb9K/Y6Fc8Kqseb+lr/vGD+LAd+zkQZ0ii4ZHJRLNpARQ4VVsxeFMSUG3GZg9zobj4Tx&#13;&#10;Kk5AG+qzEb+DG9kI40u4wVEzdVL6gXkc8gOHcfq10sV253aAof7WD/go5xj+t3LlyvwM/HwDL9rt&#13;&#10;KzDSR/q5yFHwd6aefJRx0UUXZccauVH4A/zdHZMTGKiVpa8G08/Uu2zDCqeMCQboj/d8M6WPNq3G&#13;&#10;GmrrtAx9Rsa4sQrL8IShMWyWfeHrX049Vz4+5aMieh8eCxw/cKg63xeOaA/dE+zonfCvGAGtTj4Y&#13;&#10;22SDj3qjFXLKtrTgPtJQN34bG6EBZddD196Qhx/929ZORiykOF59FOia9kesdv/ypApv/PXUMzmw&#13;&#10;93UxpmPs6w30azIXTh0Pp9WM82bkvkAf7fBe/WxnE32nT20jpx1wMfOOyLsY9OGVdBwXC+YvyJML&#13;&#10;Sj1cwRv/B2+8SD6FLwyHu+pfVnIX3iRPZetDV3DlDG6Vlx0J9Kn+gPPqX8Y08H0oXDYxEqw4npXj&#13;&#10;fE/1Ho7HqF+7AU4WndU4GW0qa8uWTYGHB3J5YDshYnPosnJ+rEPQTDCuhnAo+mx31AsfaIXHDYk7&#13;&#10;P047CMAv/IycLg5H9IDPwW10RS8YjKefdg2qVQjNa59IHmojOYXm8Rq/tVW78QlyDSzOBn2+BoYz&#13;&#10;5zb6JD305cb6Dj8MqaWnB4QO0C/qqnd7ww53xIrC8XE01irQcAunRHyxBPIRzol4uYjWyEnRcxMg&#13;&#10;J8RkTfIFDhvHkk1FxsqzHTldyhzt9U/u/K/0jns/V+1YYxeaiaFcZadh1C1smVMC3DENoc+qSQrR&#13;&#10;bQVXouJovD9MPtmxQwyZlpyFvvEb6UemzEh/csWN6YbYTvVEAh0CHNGzK1ledDdySQCvQtvgicbB&#13;&#10;85wKWzem9OVYmfr1L6ae+76eunbcH7sTXJLShVek9NgnphTb7acLwgfQCR0IDAGBZvY6RNLOqw4E&#13;&#10;hoBACLe0YHEVj8XolXAYZkunIXLre1WYPQZvEEeoUvwIh6L8GQAXhY9wPWOCLWW+fmtsbxSzfz74&#13;&#10;JymFvaQhrIxfL3xB6nn2D6Sup90QjtulDa9P9Adx2rVlfUr3fSulTQ/FzNOwPBDwc8MQsnhFbHF7&#13;&#10;eeoJZzFloJ1QlBnCef78/jPxCHHGBX1HWIsE91gJbX1uwK58ZTMYwA0DeYMFStn55zvLhjWpEzoQ&#13;&#10;qCDAKAMXDYiL0xFvoXzCWcoonJ0Rq9FmzKjw9kwcPI91f0+eWk0CQXfF0JANkDEgmntkbjYyjHWZ&#13;&#10;JT/wZ9AzGCgGP8Zt9D/SviEz8IciUxgM8aSx4kulzq74EqMfOMGvsyGgkcOHj8TAtnJAj3Yg2658&#13;&#10;KTAjS5QtomH9xbA1HuHGqbPT/TMibwbT3gEoh0+st2tbLrZTL7L4mD/KyOVEebGN7LJYMdcMn2JQ&#13;&#10;kC/ZBm/BYSSBMYK8hP8iemp24OB/zfxQH5PdDCForhjjlT///FhdN31qg4OLQ4CDffacaqvH5jLU&#13;&#10;2QBfO8rAn0FP2fqZ0VL/2j4Wr3YWaDOeqQ/DIHyQjzKVMxqcUIb81QFfGC7MDCfws+csTJ9+NHQL&#13;&#10;zj8rDcOUEuuDwpgydjgCNY724UeU4xzTiXH+6QUXphlNjmhwoBOL+hYswAi/c924cWM2UE2fRq7N&#13;&#10;yPAHb32Ih7bqozoc6gbXUhaDF77mHXnJUbNmzZrsXGvmy/Qz33mu39ShOeCT+lGU3u9sAA46b6AH&#13;&#10;dHnfXY2f878Z2UpInx009L7jbFSFOlve8K3UtX1rNeGv93tt2xEwtWITTsIVtAdf4KpnaEoES7SD&#13;&#10;rvwmsxYudHbp0I7rVlVFH/LatbPaEpMDLjv4mmn+S59N6d1vasxCE8+PGL7wbN0r4IBLHI92/3w0&#13;&#10;Yi103fyLcU7lU1K69vrAsX7DmrbqA/iB/kvba58OegseVgf6thj0CtzgKdrHS0SyEu3CV7DrC1Hn&#13;&#10;vfuqCYxkv3zAwbhQ2sKL+tI33cAjMljQDt/5Bu7DMzisvNK2ps/zT5Mo0Y/JVcrW5+orL1e/Bwtg&#13;&#10;IJ3AIYMGlAt3yvPBvh3pc+3ilKej2dp8TxwRUHQ0dSzn/PblC5cWLez7mW84o+FJ/lMQJ79p8Scn&#13;&#10;DL7U9GrBksCzxl2Mjkd78Wn8VdR3+gM+dcKZAQG0C//RC75fdHE8kiNfv6IHac4om0wN/OgEXpJP&#13;&#10;rnAWzeJVZdyAZ6AruCudqzicDK0V07k9EQiwMY4F2+hlX31VsZKdk+s0COQGWkJr8LDIT3IL/h2O&#13;&#10;LUbt4AU/nfcMNz1Ho/XoezhNNtC9yr38TzSERpred98t6R2b7ohZO7urrVJtl8rJGHCcHnK/rGJU&#13;&#10;Vl2a1O/pzLHgPrZHdYR2Vzpi/mgX5SUeHjme7t50T/qj6fPS4hmz0+Vzl8Xz9gJ4gI+IR4GRCIYi&#13;&#10;mIIHOONXYCWCFRjabtxOAOdM+ObXU/q396f0u+/oO1qgv/XrAwyf7gfFm38ypRe9KnYsvLb/Weeu&#13;&#10;A4EaBDqOxhowOrdjBIHa4HSMcszMnwCgxBEAFNkiNCh+7l3L4F+a01rZu/sbKX08GPkHfjOlLw0C&#13;&#10;Jfz8zz6euv4pHJEvf2lK3/s/Yg+6MADMGvmM6MYSQqu6547U9X8/k9Ltn0/p7o+k9Klaigvi/mrx&#13;&#10;5anriTek9ISnxwyWy2oJBr8lrEX9pL8o3/qKcC+GKP1EoHunn6Q/0b6SBwMBBaooCMVIZTtX+MH4&#13;&#10;pVxpO6EDgQIB+CCWQaKrAWXB2WpwWTk2iiIKz04UZ0v5Z+JV+xnHKOHgAEaMDZR3hjPGI2nGI+Ar&#13;&#10;jK3Hw6hv1TJDpWfqMxLallY9RYZc9fdM3mMdwEI0qINXojqfyaEyuByOwVi15flYDFjbgYftqtCh&#13;&#10;8gveFXnTzvcjSXOV86hnhUDcublyIoXj4FgMeifFqKt/4DWSHFunZecI11GUEXdWxgVNpbkr00Jb&#13;&#10;czaFSZMrQ4H2k2tobqS4ZABNVyKTDbThI7kp+A2uxclokK5v0QkZy3lia2l51ANewLDoOTryvXx2&#13;&#10;hXG+O2SwfPVbKcfgXt70A1FabZKPNMqTXvTe8+6j3WFXGmhZklb+HADywBPQGx1jJAEcfScPdVPH&#13;&#10;gtfui0OpnudN85anT8+JlY3bA0cmBU33RD3D2cguwU5yogFusN/HxlkVDnJomsw3ZXp62pJL00xl&#13;&#10;1kLhZeqqj8EAfArcwREOFZzR93Qk7ZRmMLkGHtLu2xMr//fsyn0C90o/WqWmPDiwZs2avLUuWNaD&#13;&#10;9Ayz3d1Ho04zsyO5lOedMjiDOGJE/ei9PJctWxa+kEZnSE/AoWvLxnoR1QrFdolTOrG5o2xBuicM&#13;&#10;ZrVwLNp3KHAUnoIpZ1if0y9gCucnxznzkwO26Ao8Kx13auieSzNsatm1fQsXwcwKSXlm430vrfZl&#13;&#10;0n04pc98OKWv9j2p2kWX1wV9tsQCmMAlbRZjfmh6OGI9fDLyWrYyto9d0/d0RvStLTfhj/MqRxIy&#13;&#10;zsW36g8v8S1wRNf6GF6ZVKBtcFWUtgRbre4OWQ83nBFpsgX4M7ziD/W05Zv6tfCEwuc4fskMgdxH&#13;&#10;M4LyB5ugIJ3Jixwp8oHr+KHou3YCeqCnoBmTtOCJAD7t5tFOOdKUsrKxdPLEzNO0Ez1l2o+JIn2B&#13;&#10;wX7NxX0/842qaRYGZNXPUBIvy61IkoVYXEtYGnkuOL/8ylf1wWe0XX3QvKj9+kS9C09o+LDz47SC&#13;&#10;QMEjfK/en2gbrbiK9X49rRrQRmXwFbQi4jOFb+EneIAIj4vuAg4mpU6fXp3LDteH401tVKOTZDAI&#13;&#10;xPEmafWN8TZsWSU0T3Yoz1teg69J38S3eubHzgnNMrbl9yfnIVqr9ItG2xVZCgfhJR5KB6afu2ad&#13;&#10;+0ily0uHr8oDTorld7nCU7sOGM+NFGfv2vlw+uF7wpZonNQV4wJbpnLOhZyeEXW3irGoWkNBrKSR&#13;&#10;elr8cHTE4QmeRugJnaN7b/o/sbLxounnpd99wrLqedNfbRXBIMMh4AJGaNTVM/IXLLSdzHFf6Nwz&#13;&#10;9yOFQVM1zsyfAav0uY/F9vvvSuldH2+vDb/6xymtvzulV/xUSs94bgx/xusUzfaq00l1+kFg4q9F&#13;&#10;OP2q1alRBwKtIWBARjAYYBIGRagSHhQ+kcGCkCjxtBu0PHRvSm//mZR+63/HSsLW7Wx4asD3xZi1&#13;&#10;fc/fxWDwupTWPqbh9Yh+hABO3/hKzFT56ZR+/d3h5IzVjA805WAi//0Rb7kzVlr+SygNMQt49SUx&#13;&#10;6IzZuAH/dkIZhFDOGVv0hb6iABD4BpiufntH8TnRfiplMlJQHISqrGq7k4IXRdlqpx2dNOcOBOAh&#13;&#10;JRP+zIzBot8UUnhbBpTwFq+Ba/BImnM1aHsxDBVjkatBOPiUAc14wEc/KV95hw5WsxT1h/qMhI+U&#13;&#10;OuITooBnkTNjHfCfMtAhu0obxrqck5UfQylDMeN6WT1xwmUHrTFpornB+nFCnB/GyLv/QDWBBQ4I&#13;&#10;Rc7kH2P0Z0/3gfSlvVZVrQ/ZF0aNOJPiGNqPWAbFJ1qU9jp7L05jCaNHLCMJZ1oc/pNevvyx6btW&#13;&#10;XpXmhkOpIYRh5MjRaiUu/C0D5IY0w/wAW3yMgQKuw0VGMrBkzGdMtwKIfPYOTehjadEdWsMnW9GJ&#13;&#10;d9LLz/d4KLxnfCy8M7o3dIBqkkDBI+nkxzDJGM+JU88HfUojX2XUgzrpf+0pdOY6e9bsEfNoMFBf&#13;&#10;OFjK0g58Df8faIToSV/cty1gti7wI+oVBpbjYWDhaByLVY3wozvqcgzQegI/jh2KjHvSnFjN+DuX&#13;&#10;35jxsA4Ljhv1RSOcN4U2wdY7bZg2dVpeZap9lcF/X6a3OXPmZjjW83Ov7frJ5K3d4YDzjWf6E89V&#13;&#10;Hpyil9se1Dah4FQP4Am31GFCGI+Ko0ifqhN848hZt25d3gIXb5EHp5AtWG3zCufqoSvOjUlW8n38&#13;&#10;P/sf84EpOuqTY/+bFneRBlwZGytfU5Xm8nAcP+nZKS1Z2ffNwcCtvYHD6utcS/Xh/ISr8BT+qS84&#13;&#10;lFU9aAf8R+tEUlYFF9uTV84tZTbDId1+a0r//xvjoMG+6sYKtbgHBypKhkXcFJjkq+e976WrL+D9&#13;&#10;z8jvxc+Pc6rWxosqTAr80b4pTbRX3g91BRP4gwegS7gJhwo+gp2JgFZJeyd9CWCwM1Zzcjz7Bs+D&#13;&#10;Z9L6rp62fFO/ome7HsBXNADv0IUA7+A0XFMuniPPVuH+++/P2/hKq0+XL18ZdV6cv2uVfrBn6qAs&#13;&#10;cFA3PEv0rJmvDZZHu8/xRTQOX9CfMsFwf8BiWZyx2wC7mDySPvbbfSsYchkh8vpXB3vS3y/5vT+Z&#13;&#10;L8U1SDFt9ztiCa97TUrXPSN+9X+n/0o79a066Ru4YeX6xJB90jTUreTXuZ52ENBPRUcgV2hw+hVu&#13;&#10;wzW4TT7ARenO1FDqjz/g99qClrUNbZGF8BhPKXqI5wWXO/g8Dj1/JCbYPBKzZD7x3/2ZUw2hGZZT&#13;&#10;kyP9CcpdMCq8Ct+KnVLroesXfiEm4CyvPzot7+EkXkoHg5P0DLKRLEGL8HNijFkEaQu/pUujTbgq&#13;&#10;+k3nNeEMHksnfT0Mhr9bDu5OH1h3W/rM3f8ZelQAdFLIz0nRCaEDzwz4Bydv2Eyhnudg97nr4qUt&#13;&#10;vt2b3Fn1ZVz3b0tfOLg3/ciax6c5TWOjnijfuLDomWS7ezJbuwo9FpkIVmS+yUIZZr1ji8HaOlh9&#13;&#10;z4rn5PgXog9f/MKUbrlvZE26LYzIf/P3Kd10Q+paFA7gwLtO6ECgQKDjaCyQ6FzPOAhQ9IpRqih8&#13;&#10;lFtC0wxgwoUSWBTC06KBd34tHHw/ltJff7Z1dch2MXj+gLAhnvzbP6Z0VeyPfXHE0YQP/lVKz35R&#13;&#10;bNm6vv2vv/iNlP7knTFb5Ykxw3lVCJGYsTSCQNEmxA3wiyNAP4llgKmvitLUrOCMoKic1PcG1hSv&#13;&#10;ghd7wqhp6ynlUTayweQMHvSMFCad9CODAGMHnKWEFpylqBb+wihCQaeQU/Th2bka0FIx+IEPwxF6&#13;&#10;dgWb8TIuKBdvQdOFn+gD/dZuMKAw6KgGWdV2KlZPjNYwPFy5xaimXDArBrfhvjsd3zsDikEFfTD6&#13;&#10;nmjIzqiQ29WKp2obu6EGfLZ+VL7+dwVLOHGi8qPejqnhRF2/Z0f66oavxuC5mqVrAF1t8VMNguvp&#13;&#10;R3pPzPNxHIqbHttucjQeOZBXq/2vxz47XT0/HDZN8rYrnDT0GgNoV/g+mHF8sPqAq2/RKXko4G+b&#13;&#10;Nm3KDgF90dUTWyQumJ8dAGULU7DO7+J75Q5F296R+fpEWb7jWLD14ObNm/oG/3ioNAb78EhZ8i48&#13;&#10;FY2jb9/qZ7IdzrUKvis4gdbggrxLXq2+aX4GHupKj5SH/OAkfFeHuWGcmBJ5lrDivPlpW5zp89lN&#13;&#10;odtR3szojnKdNWPl64k4G+EGJ/QhCiH8sJLxSMw8W7Q2/dnFT07XLFhZqpGvVt0JYAmO2l6C/uUA&#13;&#10;0y4w1DdgW3RlMFoQ/V3nSdIy1nASaTu5Jz0F1coNeYCxvoaDDDcccK3wAkzBsOCscuATJ5AyvBOV&#13;&#10;4d0FsdXoJZdekq666qosh1vlmbT3W7Fd1z9/ojSzMjJqNj068HToAK6RgrHRhL4SnhyT+Z7yvDh/&#13;&#10;Zml5kmU9GHGIcXxyMIJfPcCXdevWZdz2jhzhKB1tkN+GDRtipe6WDDfwVT6Z1RD+7UNh6KnBQPv5&#13;&#10;ZFUvw6AVHOKZxyWCQaBXX/iOa1LP467Pr/uejfIGv4E3+pnjFM0LcIFxcMnSJRlvmtul/RyM8AId&#13;&#10;wjFOPjBoh6Z9j0/Ce3RNn/Ot+shPXbz3jgNXfzXLHHk88MAD6d57781ppbniiisi/dIGWhkJaJSB&#13;&#10;V4EDGkMbIhxviecjybxFWjRqPKSdVn3Dqcsuu6xRVk4LA/H28Lb/5xf6czD3Cqul3hYUKlepIr8+&#13;&#10;+uGolr4ErOl//nrQ0JLypO9aaAMM3IOxCBYM4K6ejwcs+irRuRlzCEyeMjnTkH6Fc2hMv9Iz9Csc&#13;&#10;x9vrMmbMK3ESMix6RZGj9BH8iIwVtZlsM0bUbr8FON3MX05Cdc/aInqCX2Yt/K/+tr+NMQ8rbwte&#13;&#10;huRZ/vW/ru7wrYjUJTzLNyUYyvzKb4Ue0SRjy/sz4AoXizONLkgHoQ+SAXRC9Ef2kL9H48xlDsbD&#13;&#10;sf3q3sBV+lfR9dAtGqZ/Sy9fuF8P39ixIb3yjk/GbLQ91RhpUnh5w7lpJWNxMtbTt3tf1BLORo7G&#13;&#10;GI5EiD/04LgsDSfjpXOXpBnK6w1oL+uSIeOcBax96ow+6ap0B2MMkRz3HE12QkBg3b2xY96TbJ0y&#13;&#10;MMyNR/TJmIuUjxkA8lbp3vPXsfveS2J8sjgSdEIHAhUEOhTWwYQzGgKUNkKzCFEDlPosHQqe3wao&#13;&#10;lMKiAJ+SRq+PZYIf+IuU/r42kFMRVIiRm4lVZHgxfoTNscEAYsbyG1+W0uX3xGzji0PgZukbD9sI&#13;&#10;//jeUKB+tHVChgnCQ7kWiIjN4eZwUP5BGDRuCkEyikDgE+4UIEK/zKgy+CjKuEG/PqIQDWZMbLdo&#13;&#10;ZVGKcn6PnJcVEPlTmuBJmY2uXp3QgcBgECjKOSNfGTzCH0o4RZYBreDsKeUvgzXgJDxH08WwzSgN&#13;&#10;Tmj6eBgR0ZvBzngEfbM0ZuYznikHfZMH+MtIgrqTFQZZe/bsDf6zO8uL5kHVSPJsToufgRNjH9jA&#13;&#10;nTM1wH2DOoM0bTrRQAZwOKArA2GyejiDjHIZjg2AyXiDY/VBp8N92259l02fm56zaFX6i/PXhBwO&#13;&#10;BwtHYGwzdyjkbmV7Hb2zkagVjwQ+xLq/yDvw4VgIXvJo7tL0nOVXpNlxTmNzgJParq1wCOzg1Ejb&#13;&#10;LA/f4l/yAkvnvaAfdEV+0pvqzirplK9c9MbZNJwK4ntRHZUFd9yjNQaQxYsXZ/6grFayWLu8w1vx&#13;&#10;Fd+reyv9QP3QsvzhA6MDYzWcaIeW4RLDinriKUW3VP+CZ0cC75vDMxddmC698Pp0zwNfjD4MhQ5Q&#13;&#10;YguhA6HQzXAblpGi2jV/2+p3wQ1OxgPRlmxccS6j1YyR781LH5O+c+XVAz41QUbftYJj0bO0o/SJ&#13;&#10;DPSjZ2BXYAoGeBQ4lHvfC2hTuqpPzos0uwKPjkSfTOmTATlh7Q/eum3bjuzYca9/lCmSF/rUc/Xi&#13;&#10;wCuGMTjYqi19WYdhO61e2/cz39CZGUWyWgeSQ+jI/YDOn/b9WRZ5zlvQ99PNxMB7sBVbOUDAp6xk&#13;&#10;VGcyCC6eSNAHnGHorcAc7g8I993e+Mhcm9x+bR+i/eVdOacS7ErYuil1WTHSggeVJCO5ol00KRZH&#13;&#10;OFhOjzM9Cz+r56ft0uIT8MQ3YAr/2g3kQnFsMjLCrcIn4bYybMU9e/7szF/Ku5K/9/qUY45s0p+r&#13;&#10;V6/OOkc7/KTk0+oKRyq9aELQxtbM25Slr/GrsQrwUt3RMXiAJdlN3i4Op+vkoPu+8LzvTunzfxwr&#13;&#10;hGoe50fi7aKIxofwpI5O/MXYISdj2Jkbwm/+WUorVzU8av6Bh+Cx+rTSvfZkfuRevT2HI3j/kHyg&#13;&#10;OePO71MKAbxKf+Hf6Ex/Frnqqj/huOuZHuBv0ZXwJ7SG14nurdIl29Ae+QbnwQfP6+D0ifV+F2fg&#13;&#10;FdfE8T6Rz1dreZkLZQg4KfgVnoVp4Vtu/XHFu6g0OyPWw6+8JZwpPCpnVyCv0BscJGPIAHqYyWl2&#13;&#10;SIGvaFOkE0qDB/sOnuLDdMQ6zsbG+enWnVtS2vZAwDl0MTHGRzbPPBEnY4G8LqM320Y1liLEj1Bq&#13;&#10;HBUQu778/IO3pheuvjqdP7Wfh6BF9DUr+A76ErWXvqbeZfxS8u9ceyGw8cGU3v8XA8GBhmzwQJfU&#13;&#10;GYWGqKCec9I308+H3h0OyTdW9ul43QkdCNQ0zA4wOhA4cyFAiBCiFLiizBVFj4JXBCjFjyCShlA6&#13;&#10;qeFz/57SW5qYuTMw6DQosTDyUinVM7hja9xeHsb1voj/8v7YE/v1KZ1v+lUbYX0oAn/8oynFpJWG&#13;&#10;QJA0z1ilgLGBMzrUB4++/ch7UrooZntfenn8GHkwkAd7kRKgv4pi7loGxe4pNkVZGO2gXh5Tp/Sf&#13;&#10;7ZnPcNp3IK+qoPwrj/EBTnRCBwKtIABnKaoifBUZRvEX+FP4S8Fj7+FtK2Nkq/zPlmdomiIvFuOx&#13;&#10;7RGPxfZ2BjSMRmMNE3xhztw5eWBUHJzbHt0Wg6NJUV7jFmxDwVl/zZ49J/enfmWc1I6xNITAI+WQ&#13;&#10;O3hPMbg0GzeHqufp8I6hkgHWVXtOlHcejxm1zvFjjBLwbHm2Axc4ZcBsYIz+5AG+Y9lvVy1Ynn50&#13;&#10;1RPSe775qRjghmXCeVbRl8WJZEBNdI8ksHOI4XKpVqsFLBNH0tFwJM1Zkt4aTsZFU/oH0M15ayM+&#13;&#10;U3gQXPK73QBmvmUEZNxGu+TgrNnVZCzwawVD5aK5AvMAw6BBn8Bz5ahfwX+6GiMGnuCZq1A3YDRn&#13;&#10;WtHn7EyfcE9bB2uveqsf3qzsHTt25rwZA1sFdRR9A4fwdhFstJeDglFUPT0/HG05HvWfEO0o4er5&#13;&#10;y9ObL74+fX/M7k77Y+R9DJ5E24IPMZBMDzgVw8sQIMs4IU8qWMYNsCkrGeFenFGTVl+bXrTssnTB&#13;&#10;tNYOF3yrOaBV8NAnRf8qabS99IX7gwdist6+6sxa9FT6Sv/g3/AELMFGnsLkOAMOLXrXHJRppSzH&#13;&#10;Bpjqt1xOwNrVe3jge5EzhwNGPYcNsbo4XfG4Sneu0KhyfAQpZeNIdowMBnGwjUjXDbA2hEsiz0VL&#13;&#10;Gh5NjrbD/VYyDO5wipnoAtbz5lVOsbba0FBK/w80I08wE5QrNtNJbvaWBxp5UEHNwZreX0wFO+nK&#13;&#10;N+Xd3ig35Heav7A8GdUVbNAhXEI/+huO6ues129DKv0VBT9tBkvfCSZBMOKj7fxNGzXZ4yzRyAOO&#13;&#10;kidwqvAMOlvB7RkzZ6RFFyxq6Fc47z34W1GpPnDTlrliu3UYrprwY/78uYGGx3JZ4CPoY3JwNKHQ&#13;&#10;OtqCQ9rvKpZ8OfL3BAzAtcHReMXjU/rB3w1H4/9sLHpr/DREEuGJ7sKkTEjdFbE5vCAe3PBdIcvm&#13;&#10;N78Z8BsfEeE2Pg8Gor4vbSjjQf03VrAfUJHOgzGFQOFXpW/1p0h+w0kRTaFN/VrnAWNakZOQGZws&#13;&#10;7dUWbSrjQZNwjsSEDW2vcPtgtLeySeBnBf87eD3KjpoXk3l+KiY1/NDN/RkQGwQjlY8dLTsb4yp4&#13;&#10;TuaHqt28ZWr6ntBfXvB9lUMrXp+NgewV67oJmQFn0WTRyeiEZLffrkVPr8Nk076d6Wu7HgmHbQB8&#13;&#10;evB6jsCQ5VNCPvRL9PoXI7+Xj4l6uvEIfS906hQrMNMj307r9u1Kj5ndqKfhKeSc9okdumoD5rd/&#13;&#10;KaU3/V5jQqK7Lu9rOlrWm3mARR20I2IJv/anKV12TcfRWODRuabO1qkdJDirIEBZJVyKsZLAIUQJ&#13;&#10;ymJEouhK55140hTct7wupbsf7oc3Jj4nYlaEgls79JggxdBzjHcYObuRaPZICR//bEqvfGl7+8jv&#13;&#10;jJH8u98eWyvdWr6uriZbq4PyDR6L4HAvcnJ6Vy/3tvByrpyZep76nBNWJCg7lHJGK/f6gTLDEEEp&#13;&#10;Zwyg5Hg2Jbaws2XcaPpKH1PoKVLuHZLNiCB/OJHzj0FuXfGKVndCBwIDIAB/GEPwF1dKbJ2/MGzB&#13;&#10;Wc+EgtcDMjpLH4AHuBg8g0ExcrkKnoPJWAZuHmUWHn/wEJruP+y93bImT67qRT7gP/Ica8MWmOBv&#13;&#10;4FEMMK5nUmCEZXzVhhkx83duOHpPpA36a+sjWzPdkAUMwmDfToBvyi59j/a6Qobi9WM1wJw7Obbd&#13;&#10;iZnT/3vTN2OAGwNqhoool4y2Paaz+IqrMW6HDT5vcCRZyZidjATtsfSklY9Lv3j509PCQRxJpQBt&#13;&#10;ZTwmExm54Go7AW7jUxzztjH1m3xkQLelEKea/FoFfS89HJbGoL5ZJusLBjVlcGKStdLrJ33LGcVp&#13;&#10;gId6Bo8Kf5Bnq37zTDlktrR4yGCrfqSTr2+KgV1btBH/LgEtqqf6qWtx6ngOtrmNU6fkMwetmlae&#13;&#10;tLaUnRS8oq4vTItVUatnnZ+mhG7x2dhGNR0KJ00O/Xiiz6Nq/uY3zX/ghWgVo610zRYPJhoxlgxx&#13;&#10;QHNeTpuZ3vuEF6XnLb18wJa6zfnVf4MZZwl9B42BPxhqq1Wf3he4b310a26nfpZen4Od9vu2OALl&#13;&#10;r3/BSV/q1zpM4IH+ksb5dhyN+gYO6GfvfatceXN+2NaS82NEMuK8sCY++PmUbn+wv8nEDRZCp+0K&#13;&#10;YDbAPX7H/xASlcER2e2LWA+//KspLVtVf5LrOVi90JIIjnjPsiVLEwfWiYTdu3anjZs25m1DwQuM&#13;&#10;wWl+wKeZ5rreH8adu7b0F2eOQhlXDIJv/YnjDjwCzRrOabz+qpSe/OwgnNE5vOQPHmjLxB14AB/g&#13;&#10;3OrVq9PatWszvsBLOjheAhekNyEQ7qFjeIUv4W/N7VZGqwBnbTerPLArqxmlRdu2YkX73skfXEuA&#13;&#10;l+pAxuEJhQbwAGeP1tOWb07kCqfgDFoQlVfwSPvbDeDqO21W/8J7D+4PGg4ZIy8wRsvkK1jOjnaD&#13;&#10;QV+IcVZavCImky6MYzo+0/c433DeM+Dvj4heXBnrm8MN8eA3/zulS65sfjPkb7xZHxc+rR+KvNFX&#13;&#10;2iZINxgdDllA5+UpgYC+0qf4F5zTp/qWbMYz4S26LzL7lFRyDAvVFjSFpmedNytord/Zoa1HrR47&#13;&#10;GE7X/VUEC/wPbDp4PcqOWHVRKCNfTelrD/ZnUOSZK+XLFQ8j7zlG8LJ6WBti8Gffnbqux8DOrQD3&#13;&#10;0F/hv/Q8cg7NwuXyznv4XcLXHl2X3rv57vTortA9nM0YKxonxPhrauTXn6qkPsFr6HAxuqv0Njrx&#13;&#10;oV3pmuVXpyvnLG7QhYuNRp21qxOGgUB3EMKH3htbpn+5PyH90TxGJpFil856JHhGBNfe22wrpj/W&#13;&#10;d8FbGrjwgrBPd0IHAgGBjqOxgwZnLQSKgsuwUQwgZTDHmMxoRNmVrmGwNR4Q+eZtKf3kmxtzNmOk&#13;&#10;GAOyQMS566GXmXvEPmacFTbJvnDDk2IL1Zg5Mpww3bwhDvh9Vd9n+WZB/GUHqQuSLDyU2VsuTUG5&#13;&#10;rvUB5aduSV2//L/iuY/HJhj4UmwMSPSHwUgxpOorA2fPKA+jVcbhAMWpGKENXhk5RINY773rhA4E&#13;&#10;hoMABRbPYLiBtxRwg0VGInhb5y/ygrd1BX24/M/092CDpin9YIF28Vp05t1Y89syuNcv+HoxSoF7&#13;&#10;u2UVA1ZxMuhPz/TtWAX1k2+BibqdaTyHDLVCidGEk5GhdrQDOrDGf8sKUrKaE2Qk+ekjdAim+p0h&#13;&#10;x/dkyVgEZ4QsnTk3LYpB9Mf3PBIG1u0hI0Mw9k4KMvgluZvr7FkJxmGCa6zlS4fjptuv4mQ8EtaP&#13;&#10;w3tiFug16c8vfXp66gVh9RgiKKvgEUMVPAeDoQLYMJ4zQIM52Ivwj5PH2XrD4bo+L45GZer7Erwr&#13;&#10;BvriVJA/2iR39a1tUjmqygqloo/hm/pP1J+tHM1ohczWXoEe0Cqdd8rULvlLf6S7chzCCXDQfnXk&#13;&#10;0MAvlK/+8lNP9dO2aVOrbd59B+bZQXFgf9YVmuE9JWZzP3PJpan78L70+b1be/EkY0YgR2Xrgits&#13;&#10;XfDAmTPsX302sHgYUyTifU/0bTwtuHE0cKM7cGPWwvSep7w8vWTN49Mc54WOIOwPZ8OePVWfgz9D&#13;&#10;kvbgyZzNYKCvBH0Izng2fNB2NOk7zhYwkpYTRn+BdTnzxveebdsaZy5urc60LCsZ6VfSyafgrz5V&#13;&#10;BrzgDBoO/8CtTlfKy2FiOEj+88P9DsMCVD6Uvg8y1HuBH8/p0sXomDPp/fPWn0rpmc8PB9vQ9FQ+&#13;&#10;0V54gS7ABh2dqJNR3uD20EMPZfyFi2gIzjXzx9y8//pESrfeXapU7VKS2x5vo5+HDeBVHEkl8XOf&#13;&#10;HueyPy+Ul6nlyYiucKo469AWOnSFBxzK+hwPw/td4VH5Bn5pL74EL7xrNxyLrQo3b96cHW7wjH6m&#13;&#10;PEEdODc41+E3WoeT0gl4A76g3qXOys6864LFOa/Rjj9yAYP8UYb2qpM6FF0JPuGzQwXptQkOFnjD&#13;&#10;RTBEX1apg6OjIoqu6ht4OzPKnNGk3/QE3ndZJXzV6jBA/utQRQ9894YwLv7SX6Z0zfUD37X5BCzw&#13;&#10;7jLhoK477otVqpw0Al5R+q3NrDvJTiEE9CtZgofBafQFD0XyRhxM9p/Cap9Q0SZHZxqMNpO5cBb/&#13;&#10;sJ0qXmTSM92DPqL96B4v9E0Ht0cA+jivPV0cPOvYppS+8u3GD4tzEdsQ2dGoAs3hbz6Qul70iuan&#13;&#10;5/TvQo9kE9xFw/Vwy9b70l+EozHtj2Xtk0MnDZvglJClkyK2oXXUs2rjvqsaM+k8unFMvLty0cXp&#13;&#10;sXMvSPOmdux2bQCwdZJ7vhlnnL87pTs29r83rKM/ZifjYD3Z+xxKiCYelTD9zpSe9crYvpihuRPO&#13;&#10;dQiMnafgXIdkp/2nLQQobEXJo9RR6IqhzZVyN236tDz7jCJsIDym4VhoOnfd3pgl23V2Msa1d5Db&#13;&#10;mKD8CmaOn08M4crusb08j6vDe7f9P/buA9yyrCoQ/36Vc67qVN1d1V2d6SY00GRQFMQwZAMMMAiK&#13;&#10;gqJjGlHR8VNwdAAFHWBQUVEBByU5/0EkZ+kmp87d1bm7unKO/f7rt2+tV+feuve9+169in3X+/Y7&#13;&#10;556ww9or7bX23iccn8tPb1zsOI29zMt1HWUrd2S2t8wPKoy2VxvlqmvYEW3w9Zj98ojHRL1GHwS3&#13;&#10;vdPHjzTEDUb0k8GwQbM+Mpj22zPuM34YQuMBfWvQrZ/RBIc5GuBs45S0qmPZshUx0B2fI288dRg8&#13;&#10;e2phwKA5HTgcUmhUIms4ztAu5y3nCZp1fDBAOu0NrDml07nFAcaJhP/GcqKNB094G/45psgKfE32&#13;&#10;K79fme45jk19lw4A/aUtkwHqggYM2OCBzDmZgBMEXuAYTuDrSBwiZDveAOiBXJ5Ift4h1zlb8R7n&#13;&#10;NWfNRHREt/6YEYHFF174mHJfbIH1upu+GHr39nBWhE72vZAYXO8WdAw9GtioKxxj/V2bVo3QUY1r&#13;&#10;7I9XBJLqu7FdXmEbCCS5dtZl5Z8v/f7yfWde3K0Kh12DK/REvsBjL3DPKheyCA9y8MGNgAW5Rc8C&#13;&#10;/apPR8O/95QJagAvaBhNyBve5Y+mM6CQMk9d8XpTX8tLAMC9rbFF49YtW2s7BP/USd30XxPUWf7K&#13;&#10;wd+eGQ3QhGfRw8ZNrQBDOkzwH1B+JnUSXNwf2z0D9YBfKWXAaPjxzisve0pZOnt++bXrP1/KvdcF&#13;&#10;jUReDwSdsJWCjoaDVvay+UQa0/SK7q80gKZGgowhG6xk9EwEoN98/mPK8857ZFk4dfz26d69u2v/&#13;&#10;kjtwqg1ogt0DN3Chz9KRpK0SvMC5d+AtwbvwD9zzvuANfOkftEFGOEpprwkyui6RHfKnC7rRnff2&#13;&#10;7om+3ttyRme+5MSiCLxNa9h+wxEYHHrt60p51W9nFVuT4+6Jnyb0QRkWBXCte7dH6mSbiK2Vl7w6&#13;&#10;tk09M07GBjwjIIg+0PrSZUtrm8Z+c/Qn8IN+kT+ekTf846Fu9Dd8ySODTN5/KFMiRXfl96kO3Tn8&#13;&#10;rNJcXA5Sa4OVa2Iy4oK2S/38gAu0gUbUH+gzvAUE8tAaGgDaR1/rX7JF+zLQjz7GA2iGLFK+/NHu&#13;&#10;iuUrRrIgo+gb5bMV3E98qm8Gz5vOfs+iT1u092tHjBQ4jhN40G48CEfwiKfUsykH1Y1Mx2vwS75V&#13;&#10;Xgn8eRedoBdJfdGMlLytvXluG2h4z75R3SqSZofcfXoEDT+9spTP/Xs4It9cSgz5esJ/eVIpP/zi&#13;&#10;+Fba42PHm6CbSQL9A/faq1/1kXPt1Y/uky3N+k9S0YNsjhIG0CQ6x9vkgn5Fx3iTHvEbvUvo9lQB&#13;&#10;sk178Se7BX+jZW3Pc7yYuhX/Wg05e3b3b1efKniZtHZcfFkpv/D7pZx9YWwD+cb+s33+pfHeG8Kf&#13;&#10;FbJrAOPCwPrdMXawbaqJlweN2RqbGlcuYz9MJ7VSTLB0ZrwV467794aP0CTNBtANeEpK3d64fdxO&#13;&#10;6e3jAVkunV/tyJArJs+OwP13l3LXf4z8rCeGeHVI23iu/YnWr5pPtMvzTbg1zOy776jbp46RQ/Ot&#13;&#10;wfkpioFO8jhFmzlo1nHBwOb14Wi5q5R198a3/mJGdiiAsBwjYBYRs+Uxw/TMs2Pr0MXHpGqELANX&#13;&#10;Yujl4GX3znDA7GkZert3tZwxDGDPdXN+TKiye6Pdd4TkbQK/dZXAfYhhj0idNveGO8NZsmn0QOOm&#13;&#10;iEzeem2z5Na+9dUuyIzbbx/6FfdtO0VK8DdEF47Atd8o5ZKHhpeps1IjT0z4JAfG8K+vclBtQG0w&#13;&#10;4htCzhkS7kvjGWgy+Bn6jsriKDITmJOakaI8s5ybTogJN2bw4oMCA+QLepXIDgZdOqnRadKrASX5&#13;&#10;ks82He+nIqLggqNMO9NRZCAN0hE4Ht4dC0fwKlDIOcjZqEyDDQEHdRkLPMtxRT5wZOlDTj8reSar&#13;&#10;r7SXzIKHdBKSRScDcISgZ6AN/eC0V7v2xcrDDE7BCXkrz4kCJw7+4qzSb5zG2Z+TMeBcMn1ueVEE&#13;&#10;eijj11HIG0P/DodunxrKPLbONNjeczDg2IpmtNR2aNCDEGdtgaQIdBkkz4g2r1hV/v6iJ5SnxZaY&#13;&#10;c6e1HPL5Vq8jeqS/tG3fvtYOAE3HXOpLuMhELmXQB770p/erXo1Vb2PpPHJuSqzckzdcy89A1vv0&#13;&#10;ZupU/chRiB+de68b6Pcl8T07x+nTptd6ylsfqptj0+GIL5NvlOfZbjSI/9P57tyzghmALODo1H7v&#13;&#10;Sp20PCNWyKl7OvW1VR39buGge3vkv3LWwvKC1VeWedGen5sdgdBNYQPvjKBcBMzKlOhbO0FUfLCv&#13;&#10;2GABlS7QRwRfbAtlm1Tfu1l8Vvnh5eeXl5x7eXnqyosnFGSUPTzCA5pJ3ApkWfkFL4kDbXNOR0lo&#13;&#10;xbHZf2Qqmbhty7ZoSst5kX0CT96HK3Tld+LRdeWT++hGvvrT9ayjumW/6X8rPnI1qnvoy/MHwk5r&#13;&#10;BhqH5i8q5WnPKeU3bizlT/625jfyr9XtrZ+6zeq9bvC4uPjr7y3DK1e3TPNuzzSuoSk41HZ10pZF&#13;&#10;C6MekwC+M5y6C66Sjxy7wdDDHt36DEMr9tsKoMYwqzqLpkSDq1zq8malu7geouiw71Seu6bLC70v&#13;&#10;oS9ygN501I/kERrCb2SQ6xkE1L/4CY2gQXzOVhCMJoe0e7ygDHnJc2GMLa0EnRnOekBvwSl6gkf3&#13;&#10;lIEe9WG+51n3sn5olqzohXvPTxagIziAl8QjvKojnsID2ob2tMdvfOYenHlfPaVeulTe3nHUR5L3&#13;&#10;DwPfV3zyD8f3lq4o5aqnxIqHr8SnP/4jxvSfaAXqY0vx8pAXRAqd+JBHlPLQoMFJBnIn6T/bpY/J&#13;&#10;ffpd+52TJdrbtR2TXKdBdkeOATylz7JPyQX9iqbxHRrXr2SHZzx/KkDyKjpF15K2ardjs+3wMXOm&#13;&#10;SQM7RuwT+u9kGSsc8/4S7Lrs4bH1c0wSuujy+M7s35Xy7k+1r7RqVioeKT/yolKe+bLYIvzJzTuD&#13;&#10;8z4xsMtChhjHVTv2oC170KLtM4f+H5Mv8y0s5IMQ45Yoe4/VjQ2gz7Zvi8mmGzeM2K347ngDPX48&#13;&#10;gJ4HZCg7zLfGZ/DDJ4TsbVvAwhToPbzJt9qP0MvMimFLhfuDJDalMXrw2uDwoMVAjHgHMMDA5GJg&#13;&#10;OJTP0E0xk/urny/lsx8o5R0fby8gfC/lBT8Wg5gfjRmQMbo/58IyHMLvWKkCgzFp8aLFZdv21ixW&#13;&#10;A7ccwBHIBm0cB4zhIzfsQsFs3dSOA4J8vA3ufH5bzCbaGYp+NNge0cF14ehqAq6XV2d+zWdGzuMh&#13;&#10;wcaGXqq3bguHDgPjKIJ+MNCQ9A0ngaSvOAYMNDknOAH01XgHJPrWNlfe08e59ZC8lbN69erqcDjy&#13;&#10;/j+KSBpkfcJhgMND4jDiVOMwygG0Gerodu6cmM27cEGlL3TedOSecA06wgppH1wYXGun9htEp5PL&#13;&#10;qqbJHAjgZwY1wx7uOcWVzXnYryOKs5MTy/sckGSMNBn1hAOyhyNFImvg52QAjhC0DOC5Gdgab/2t&#13;&#10;YCNrATkuHSl+6W1OWX0nb/WTejlde9XZ4OxABO+mzWg3kS9asKK8+uInlCXxLatf/fa/hfc69OuB&#13;&#10;WAr0QCj02Fq1BpE49evA1uxb0PpfV6rV1WoCSZEMmW1LeMaa8oELnlSedV44a8cJ6IhufCAG2/Qi&#13;&#10;XYm+nKNbCZ/hQTjAA3ijyQeeh7OdMTMZz/g9GtiallxThudT78oz+9GRjdUPTJk6pfKWd8hHdOG7&#13;&#10;neQEByReVG/lqJs2osFmH2ed9Zt7mdTRufajLbjQVriwlaDrvUD9vYPm8al3/e6HRs+IAOMrLnxi&#13;&#10;uWrJueXdt1xT/uc915ay5b5Wvw/HaNzSVn6HtMHqka0VyUc/Z8RKrvkrypvOu6r85AWPKWfMNtNr&#13;&#10;YpCOebiR4BXuBMkyuAK3nJ5pR8ExedeJHziwCpJMda7Pp8ZKzenTW3iUh35El+5L7Kd0ssCj3ylP&#13;&#10;8Wb2lWP2lz4Cyte3cC5vfeL3vsiXw6RtZvaai0v55T8IWzsii2//cHdk9fL1RCylvOa9pfzoT4x0&#13;&#10;SfcMWlfVL3WDui1asKiOGY5EHjbL0zf6TX5wBWez4jux8J04bT5fLr8yvokTntP3fvvQ5UBDWRaJ&#13;&#10;7V6DjZXIDt0PWqiiiRnf6RP6pR+Pcdl5h57t44xMQE/wot/wmLrjX+1Ac1PDGQxf8Ie3XfOetqI5&#13;&#10;8tskv06666P4KgflRZ8qb9myJbX8fNd15djOkL5VN3Spzmx/vOG9rEdeg3N8kTIm8ztaR+WZDEHu&#13;&#10;wKVJkBK+UsfkDfXBD8lz6t3vWCVlmPYnb/Zsz2krS/lB6VmVXDqoqOdrk3lDW7Vf0o/6GS7IE/0E&#13;&#10;Z3SEfk25PZnlD/I6OhjA53hLv7LXyD32DNkgbdu6ra4kxqszY6cB6vFUATSNdyU8SP/VNgce0HXa&#13;&#10;HZs2HZqYQ6/CRerFUwUXk9qOpaeV8tyXxMSjZ5XyM6EPv351KWu/FzouFj5MjckRp50Vk+QjIPmo&#13;&#10;x8Tqx/MntegHW2Ytc+rg+OaYN36o8s3wA+1Cwa8HYpyFp+iI1HX9Vs87kwnjLX+yym62Y1Q8PNDR&#13;&#10;3o6fE6pP7ZJexvaEchy8dBJjoN2LchI3ZFD1EwMDwztiBcm7/7KUn/213hUyqH3bv7aSp971ljL0&#13;&#10;4y+LGRHjn8Hau5Cx73BwMXIlxm0Okjk7OLwM8ubMCufL4oV1ADORwW+the2LrFpowkSEeec7HHkH&#13;&#10;HTzNrNuSuWhMAABAAElEQVTOOWz2thzDI9fb9fLI5a4n+Wwe86Gd4WANRX6sgCNMMpBkjHOW6Z90&#13;&#10;TOkvBrjg8bz5/W+pamButRIaMFDlREMHt9xySx34nHfeedUhaSA7gAEGxouBpnzhHEG3BpS2RjPJ&#13;&#10;wTaB6E4y2D6VQfvwMF7CrwbT6VgQbBxvMGg0XCnLQOPAASsDNlY8e57Tsx85rp76jiOUvFFPTkhO&#13;&#10;gckATkH5ogUOlpMl0Agf6gzgYqJykbM0eUG/a38//TIW7tVHXsPR7zt27aj9R0foz34HfOqWvHpG&#13;&#10;fEdsTjh3mrBi1vzy6sueWp6w4rzy1zd+sbzjtq/FjNDbYuV/6HjbWg6FWR1OpBpF4hkzcBVgbK5W&#13;&#10;c33ROeX1lz65PGvVFeWSBWc0i+j7HO6k1IMGlDt37CybNreCSdqin8iXOps1aLgJ9B+8e27P7pyO&#13;&#10;2nzi0HnSqu3G8a935Evv4hU8h677xfOhnFtnHG8c7PJM57+gCic7HnHdamXlkB3q4Lr248100jmi&#13;&#10;0xxcczzT8QKLnnddWY6jQfK7ditPkAJon/f7gYctO6dIr9qxqXx53c3lE3fdWN6x/pbWatg9Ao8H&#13;&#10;J4rNCNk/b0VZGSsYX3jaheUpZ15Yrly+uiyfceTyRpvJLw56uFJ/eHU9rwnwoA/4d94N5LF27dpI&#13;&#10;t0ff76t9TZ7OmDG9BhY5QfU/HiR77RSBVpQjX2W7h1Y4UdlacKsungfpHMKv6FaejlLiHG9ui7ZY&#13;&#10;mbZ4cXtdh89YWYbe9qFSnvrO+CZ6jCnu7daSjmu/9dOlvPw3Sll9UceN3j/R5KaNm2p91W3p8tb2&#13;&#10;r73f6P+O71uifzhKxzLH2fad28vu2AIXbZ9//vmV5kdytaLzub8SgcaXjlyqqxTDt1q3jq3BxqD3&#13;&#10;EDsjAOWCjGHK129VjtyIk+e/PPCxpnml53nyInvcOXmyYH4EGJe3vgWaL+o/K2DRH5pAGykr8DRa&#13;&#10;QoMT1QOC33QKmYbeyKUEdZPg1HXfhyQz0TRck2XqIMipP9GYtqgzmnbtWEKWrR5sRDyiDuwkOFKn&#13;&#10;5I3ki4nUbywZ2Jlnk3w67x2r3/pPX9Hz+g8twZeAoz4mv9wjQwZwcmAAz+s3Cc3jZX1pjLR9R2sV&#13;&#10;NL1xJPLhRMYEHsbPEtnF1mDH0M+O/FN0JfnGnvEcGYAP+p1ccCK3/6jUbX6saHjUE1qpSwGsvxNB&#13;&#10;nnWp2klzqe6+YgeWOsZp2dOjW9UTb5p8W1Zi5vFAmRcTQWdNa+/FmSH3l4WOpCfSvsg3xqvv8r3J&#13;&#10;PnbWa7Lz78xPuyX2t51j2mBB8MmSxhU2IURXBqn/Gjd7nHqsOXw0wS3kdZ9v98h0cPlUwcAg0Hiq&#13;&#10;9OSJ0I4bvlOG/v4vSvnD/z2+2rz41aXcdlOscnxlKef1P9gfXyGjP21QwolFORmAMvAcOSv3xgpN&#13;&#10;v9O4cxwXxDZchw3aCWVj176+oRLPkdj7IzVhWczMWrC4eeWw8+EZMSt/blOLxCPt2vqwd9ouKBd0&#13;&#10;vrMgZo3F4OBYA6NaH3FacTzu2L6jNRjZ3uozBvmsza1vCzHCPdcP6NNzzz23zJ09t9x5953VSWYQ&#13;&#10;OxyzfRj9nJTKG8AAAxPBAPmSs+WrXDk4kDR4NLB29AyaRYsGk6ci4F8ORUeDZrzFUUS++QYS3oan&#13;&#10;yQAD8WpghxORk1Z5DHwD+X6AY4ODrznoV7fJqJ9+lg8nAnpQz2M9+OgHB81n1JF85eieNj0GeEGv&#13;&#10;E6mzYAInEufgjFgZqJ/0+2QB3lm2IlbBHVhc6zc1aK3fenJEoxOyX/04d2ufxwCtCQznRyxbVVbM&#13;&#10;WVh++JwryqfXrS2f2XB7+frmu8Nxvy4c9xvCi3Ew2Bh4iwqEvg/9sXBledqSs8pT4t0nLV9VLogV&#13;&#10;kssjcDlRyMARfK5ff3/w1vJKS3DsHrySJ8670S28pKOKs13K3+qU9J8yy339b8DKOcjxx/mtDyca&#13;&#10;IOhsu3rKF+7ZXdKePbtrv+gfvAP0D9mJh9Ai+nRf29GA99UrZa/rgpPy8w4HvgBkL0c93MCd9sqX&#13;&#10;HFDGtNgmt196yradOzdW25zzkPKoCE6/IlaObonJX1sfiEkMIV8sYJwTg/9FsSJ2UaxaWzIznOiz&#13;&#10;IsAWv48EtJdeue2226rjVl76TV/qK+fognP37LPPrrs7uJaQ72ff44k77rgjdoDdXb9FCHcZmIHv&#13;&#10;Jt0o86abbqo4dl0enoE/+aAjtOW3MiX3M3lHHeHahECgPuh8w/rgzdiGVt/OmRurHBt1HnE5/eCz&#13;&#10;S/nIpaVc/51Svv2F1oqG+65ubSm6MLwgsVK0XPrY1raPq2NHlbP72y5VfQWm0J3veKIx3/VGY5MB&#13;&#10;5Otd99w1ImfRnKCmfnrgwAOVh9Vhd9A+uda2ovP7friU//3Hpbzivx2qCqdRxLPrpw9UMePj7Hlj&#13;&#10;kC2ROuHXX1i3oBuOlaoj+Ox8Jn7jC7obLtRTfyY9oSnnTdCf6o738K4+xudJQ3Coj8cL8rTVrHzx&#13;&#10;Jbowlkt5hAf0mfq6N3/B/Fpv1/Id9WCXqLM+QKN4ng3gnaMN6oZH1FX5cKl8OFGvtA/VT51cG68M&#13;&#10;yjZ4L0K+sVFNa/tU+DvZIAMzdAUdhw7JdXjUr3BZ+zr6Ds4miquTDS+nQn31Jz1gvJ36X7Bxb3yC&#13;&#10;Br/q13zmVGhvZxvQao4B8TrZSiZ0ygfX4YkOQuNSNxuvM//B7xYGRtNtAxz1h4Fls8IWnxn+UJMo&#13;&#10;q5My7LRQJ83Pj/eX0+hP0VCtdPDMxM3YxeW0WTHpJLYX7oSZYUcLOPYDJ6P+66ddnmm2rerAkC2H&#13;&#10;0X1MzitnPzGe/tyhbPmaDXKh+7AXDj0WBbSe6fRNr45nzj1/1FcbuQxOT3EMDAKNp3gHH7Pm3XN7&#13;&#10;Kf/nr0rPICNdIC5FIMVOY4fBa98Se7HFQ//5F2OP9QigHQdgpEkMNwM8hpwBnsTgZezt2RXfBpzf&#13;&#10;+jYgI6/pXOlZZTN+Lrmi/bbJ8XyrcGJr0p4imSCPRI9vj9SENeFIWR4Bv1FgaF4UcvrZ7U9wPohj&#13;&#10;KDcUz+gQz6RTovngeRdGHu2OMM4jis0A/2gO7Awy0yHFuJ412+x3xrhBems7Qn0lMdj1pdTLoZjN&#13;&#10;kufpZ54eu9lNr/n7fpEZlXvviG9GxLc8z1x5ZnWMeG4AAwyMFwP4ImVLDgzJGE43MqY5oPScxAE7&#13;&#10;Ft2Otx7H+3ky0/eTtAtOtJsjgeOWg42TcjJ4jAzilCCTHrjvgZHABJwawI8lo9RNUEMeHFmc3NPD&#13;&#10;+Wr1ymQAmSRgp82cCGTViQzkKUcesPUv/EwE0Dpn4NF05Orj8YL2CTLq5+wP9sBQ0Gk3mBb0tSom&#13;&#10;8UiPWLKy/Oimu8uN29eX78Y26V/ZG9t+Rb9S29Njq76zp8wsV86eXy5asLSsWbC8rFl8elka33w8&#13;&#10;UkgHtXqj0RkxsYiDLgOMaGosXOBH/LZvTyugps1WAu+Jb1fLEy6y78kkedsCMTYnqryhjInSQq/2&#13;&#10;qxO+mxntISvZXwIa6qOuaEcwQN04H7XZKhb8qr2e8Z76NkFAAb/JS8KD3u1Wf/JB25SNZuH6QDg3&#13;&#10;ZsR3FkeTHQ+EHeQ7lp0m3fz4luf8ubPK6s6JX80KjnEuEDOWPvCM/toV39zctGVTDVTBEVzoW22F&#13;&#10;X/gRsIATky+STuBWe+VBNzniCQmsOG1FnZRlVViVYZEXGetZslwA98Ybb6xH103S8lyW66h/HNUn&#13;&#10;k/Kdd2ufOuh7ckMZ3vd8W6CtiTvffn9YbI0mPf6p8fmAe+IbhLF0L/o+PFCxfdrpsWXxObGKtDXB&#13;&#10;YSwrWNbaog65Gl+b4G+y5Db72UqetWvXVtpWpr7UXrygvOxD36c8jAaXxgQaAdZfi+DqG/7e64cg&#13;&#10;mt72jfVDd9rPfj6Cla/4nVhtHYGs9jttv/T15s22KW1toazP1FGiW/VPJ+hDbcF3aEyA1rPe0U4J&#13;&#10;DsYD2Se+xyRP/I+e0RbA6/iXnEj6E7DVh3hCvfG/d+BW+a6jf/TlmjTZoN7kiQQvUvKcOuAD/EnW&#13;&#10;wot7cKcN3tHWbjjup57KHo6xH/l9GA2NkkGMBEeliVFePWq3UmbABf7Qd/oarhKvaAKPemY87T1q&#13;&#10;lR5kPCoG9JG+zD61ZerOna3+TLtR35IbeBMNnGoAB6kX4QG/a3PaYuSv5DfZkLqBzPA8/S4NYICB&#13;&#10;o4mBM2cvKpfNWVS+67vign8RmeLiPRocGRuhtpoS+qu1O8zeck6UvdRuIA1IvnAp9QO9mTZB49F6&#13;&#10;eirrhL7atnJVfF/5CYGLzx1CTcz9rlvuVx+xy92sQf0QicnW2uzFgy145E/Fx+rPzV+D44McAwNN&#13;&#10;9CAngElr/j+/s5TXvrk9O7KJT5bW4avzO+RSjG9iO89ItvVpwq//cQz8Y/Xdz8U2RscRDD4N8CTG&#13;&#10;HSeewSpjb2NswycZvBigpmOrm3Mkm6DJQwKNj4qTa/JqHAnnOh6OJ+AmjMt2iOsEOXwJzkpNWPOQ&#13;&#10;eH8MFl5i9vYFzbdK4S8S+K19UmvXfj9/VYUeP1gOnYrk8oeHw6Zdwe8Io3d/DIJzkAwnFF1fyi7L&#13;&#10;HOeRUS3pC04gfcX4TmODU8MgU19yajA2RquP+5xu+pXxbnsnDrZbtt1StmzbUlavXl23XToazodx&#13;&#10;Nn3w+EmKAXyBJiUyBd2SL5wjBo2cJQxkA2l0ixYNGkej25MNFb7phWfxbm6BqP34lnOQA9e9IwW4&#13;&#10;FrissvvgTHeOcDIK/scCA3erIzj3yJVN0+K7sAv6//7caPnLe3ZMrtFuMsbqvumxDeGJCtURGquZ&#13;&#10;4C5pcrx1hUf0TS5nH8jreEM6+ekP9Ic2BFLwX68BarPOZ8dqRempjYvGX+HSjYmhnXq98VDH6QP7&#13;&#10;w/kbS9zG4nV11B/kxqZNmysNaYO6kht0WD/1Vjw+Q4tsHbIoHdlo0jUgwE7n4SU42bWwJaf6LaNm&#13;&#10;MoF/M2bGt7dmLK5BnrTD0I96qac2W5kzZemUtkBjr6LodHYAeYDvyAKyVbu6Aby4nziBK79Ha7fV&#13;&#10;Zuzc6TGJYFqsVPRNuCMFwQa21f5o75yoUxBI1yzhA03gL33pqJ3ep1PQtTYBNIQHyWFHAQjvpi7S&#13;&#10;5lY7WytF3RfMFTjM4KHylKNP9I/JWYKMqcOsdmUzKVcZ8KcP1KUf+a5Mcjd1RNZZYCjr3RURzYsr&#13;&#10;V4fTI9IRQpX/0Ubt1Qblw8dkgP6xctGW/TfffHOlN3yGlyU6SFljOtZXh63/W2/E1KW87q/GV7VX&#13;&#10;P6eUn//vpZx/cc/39AfeE+QnH/BR2irwQZZ3GwvpN/QhUEBuoQXPahPauCe22UVv0nig1SetFWzo&#13;&#10;SR3gLcE20nhA+TNnzaxHv72HtskCuE1adN19dJ3211iyOMvq51j5OOrCzkFHEnzAq/pI8AE3yncO&#13;&#10;vJfbEMOh9/Eg3I8XtEc5yYP6oi8wDo0xo7pkMglnaqRufd5XnpPwkPZUWyrkGrylDINXdArHcInW&#13;&#10;Up5PQrGDLI4yBvQr+pfSRiZzmmN7fYrn8e/xpMGjiQrtom8kdgoZJaFreEmdj+7xdOLM8VTGy9HE&#13;&#10;+SDv/jCwasGS8vB5yyLQGA7dmIQn2HggdnJpqYoYx/SXzZhP8VLu808w0+pJKRZwrIqJmwumt+zZ&#13;&#10;zARf0JVsE7YAmZ/8gx/Y73hqMvV6ln1SHufE+Pthj2+v+q74uTNSNT8C8Z2LUsJeqb58g1zPdi6C&#13;&#10;ecwz4mL3CbpxYwAPMgyMEaV4kGFj0NyJYeD+u0t59e+3v8tHbAxuDEPbNDUOhYHyYlJx2RCpObb8&#13;&#10;+dj25/kviQDl6Cv14q1jAhQUZwnHnQFoOrsoM84UiosySydAt0rVpvv+5Mv+KAKNrzn0yNY4FWg0&#13;&#10;YXYapEgN8JMgt8URPDXhd3++xBK75pU6WK2qvYlriD//0rbnajGUSPXvRiGer+/ki3EtFYkgo9kt&#13;&#10;TXhs/Lj0Ec0r9dwAeEsMBAyaKXF4YexyjlD2BrdHCxgOnAYSR4i65KAk+4yziqHuGf06GqjzxRdf&#13;&#10;XAcxt99+e/2eEKckA59B79uNTYfGaHkN7g0w0AsDBobpNEVbaJWcYSSnMy8HmP3Qba9yTsTr6UjA&#13;&#10;a76vo+1wYFWH9pO55MdkgLzIJXlzQCnPlm1j5a+O8J7OerKFHOHkO1IgE+fMbm0Pqc85TE7kQKO+&#13;&#10;2bd7X/3OFsfdRBw7cE9+epf87OWYPlLcjuf9feH43Rr4x28c3XSEIKM2Hgm0tF3q1LFzQmPqgB8E&#13;&#10;2nsB26Pq2qgzCBKttEP3kyVskfHoWt/s0B/6RR3QJbuGA8t1PGJb40ULF9VBesomzzvP4E+v+k70&#13;&#10;urzRnDrtiICBuqRTHF/CE5nhu2/oCP+4PhboX45yDktl4Ofk8853OSWUSQY7R7PoQtndgIzRP+qF&#13;&#10;llaetbIsWNhfsLpbfq7tCZmzLuTW7uCd04Iua4d3PKws/ZG6Q58kPTnXZrSh7klb6kmeSQI9iRNt&#13;&#10;kOimObFy2U4R8Ou3PoALOEv86SPlSmxi+SpvzZo15dJLL63lwd14QX3QObtLP+kH+E+90E9fj7fM&#13;&#10;Xs/DIXsSf4IM/B1JHbRPH8EX3Plmpa1p4VVb0bPt/Nma2We96td2ffHyUv7wL0t52nNjK9U/LOXd&#13;&#10;X2i7fdiPF4RB/zOvjb2gHzPqpxjgQD3hQJ+TD/iAvNEn3XCBjrRREDX1unfIlLlx1E7vyUvaG9/d&#13;&#10;7Bc8j+Y3bNhUX6HP0V2COm7esrnqe/QzdWdI5IPiAS3n82gaZPvQsGt4hRycDNDXcJcyVn3gxnWy&#13;&#10;Wlloe0GssJ015/CxifoYh8JVyn7vu0Zejweybeya6YEHgcJ+wE7gB7Qj+GA9OyrkBr5Gp+gTTo83&#13;&#10;wIVE1qFTCT854l9tRq9wPYCTBwNVXoTM0Hc5tmdLplxBg2TyeHlhvBjYvH932bp3W/DBcEy+ip1R&#13;&#10;Yovz+UN9BurHW1iP58lPSZvhgHwlV8i71OfsD7IL3uhu9D4RHdyjCoPLAwxUDKyev6JcvDB2Utgf&#13;&#10;DsUDMV7ymajY7WRfKFqfBBjbGh8bkS03aOwAwHEp0Bg7H9UFFssvLWvmHD5Oosd3794bOjzWR9Sx&#13;&#10;w46qz5VEf9JTbFiywjHT2DU5hZ+46LJSXv9fY5Lanx5qJLNKxJgLxmB2ZHXjwesZZGyZX3HxILzm&#13;&#10;p8vwox8/KX2fWQ6OJzcGxj/6O7nbO6j9ZGNgWyyP+8i/HJ5rBhmNYarzp6FyCKwYJNWVjlY83tvx&#13;&#10;+sc+UMozXxyr7ro7czqePiY/DQYNYnMQwznAuOPgMYDZEdtUzYkBIqNOMoA+DH7oeaX8yrdKedN7&#13;&#10;Dt0ipK3uFPTDjdAk0a6CfBYUWIHYBBOOX/6rZfj0lW3CvNtAv762LIK2f/1nEej85UO5yFM5UDw1&#13;&#10;CqvlKjTAIcs3U6VzNeNPR15dwLdyKG3GLmUPRwxhBu6UKbZnOzSjnRFM4fesc5f8+72kDgYdixYv&#13;&#10;Ktu3ba/OL84D9eIgUy+GevZVOhq65S8f9fTsrbfeWo15gUd5CTZwsEyWM6Jb+YNrDw4MoEE0htYM&#13;&#10;INMB6XgY3c6NraDmTf52hccL02QARxWZyYlAruJbjjSOIfgYjUf7rbd8qJ377ru3yoQceBuMjwUc&#13;&#10;V/qBrJe8Y/B+JPWqA57Y9plu4QyjS05kqHU8sK/MDecKWh0vaF9TJwheHTXH0JaNdavE4RiYDsV3&#13;&#10;d8uSMDRCB3UDdDBPACZkPaervuX4PRbAWY6G0Drahx+6kw7rxDG+4KwmE+DScxlAcs6R33LW97+t&#13;&#10;XjphvUs3WvUDH/hO38CFuqDVDF6qr8RJrh7KnAyAAzymTpxm2ilvbWOQqAPHuuCL63AlOOMdM5jV&#13;&#10;T1Am6zlanfSvYLIVeIKY06fHiuLIvxs90vFLw8Fp9Q7c1G809lilSJaRM/MCbwdii8ap8X1B9a/t&#13;&#10;im3dp8R7bI8Z4whgbA88wAd8d9pL8A9PktVb+/bvq98vPLC/FbiBU/YJ+bpqVXxTNNpi68h1962r&#13;&#10;36LW72SbOmkbGQx/+tf2uHvjW4gCfewn91I3yVewRF+x8ax4RYvoJVcCt77heHrL/B+tM7rcq0Gi&#13;&#10;kLPoXTn6RdlSL3vLOyaQTIn6L1kUK+Xmz+29tWqjTKYu83c04NAm9+GGsxt/wNd4Ad3WvjroFNZ/&#13;&#10;+lXe8Ajv+ko70brk94TgqieXctbqCCLeWsoNXy/lnttiLBEDDs46W8ueeX4pqy4oxScYzl4V47HD&#13;&#10;A1xwcyDoVx+kfFJneNDf8EAPdtKl+nqHw3tzrLi2shudwR1+wGvaRbZ49+yVZ5e9+1r97N1+QPBI&#13;&#10;/nhM3k19jD7h1H20qwxbs6dMUw8036w3+apv9Ku8Ou/3U6fmM/pTQpdVdwbe4ER/a7/8JTjAW9Jo&#13;&#10;NOWeeqszWa1dyb/4rl/QdxXvQWtj0X1nnvTj/MCNusIX/KIL8k1/kqtNnHa+f9jvTRG4v+Hb8R3V&#13;&#10;oM8bYmx8321BniHnTDReFXT5kIeX4Yc9qgwtO+OwV0e7AFfqQ4fCUwZ51Vld0QbaVV88N4CTAwP4&#13;&#10;97T4XIx+pf/1K97KI7rMfj/SFu0LOfm1+28tX9t4Z/nsxrvLe3eETRnfVm6tqgoZGvoxlE1ZELuS&#13;&#10;vHT+aeWqpWeVhy89JwIv46PVidYTH8MDnKDllDXkjeQ3WUumwQ+eJ288T/4MYICBycDAVYtCVp/z&#13;&#10;6FLuD/sivjuOJ/aGjmId+crzeHVMs07sD7GuPU7YLVZNHtgTn9maU/549aPLabMPH4fSkWicrUXf&#13;&#10;SmSE5Dz5Ao/gIYm+kNiWZEgenT8YYPisc8vQs15ayr//aSmfbrTYXFZpUSSooCr1BVcFH7LzJsRc&#13;&#10;tfKfXlSGzj6veXVw/iDHwPhHSg9yhA2a34GB2E6y/GPMhm2CcXEKJdMgD4NQPaGIypRQHJ4TlAwb&#13;&#10;bgTe9xdl+AeeGQ7CEyfQqG4GJBSYRBEx2hhxFNfu3bb9a33XZmf85mgyIGv7hsy5ayKA+qJSvhiB&#13;&#10;xv8YaW0rkJfbqBrr08yCj1InxIT28rtvD8fAOD606zs0Pxyzm3/0NaX83zCUE8LnUAOZfKokgXIB&#13;&#10;zZ6KhI+vCb8Z9X/ajzWvjJxnIJYjglJn5FLsfu/bx/htOergLhV5Hil5ziqrEyYDGAjVYDj4jScD&#13;&#10;8VZftb4jxMgw4NR3+pMR3s341ufp3FJHM/8NrDk25SFPjjVtH8AAA0eKATQo4Qt06TtbO3e3aBWt&#13;&#10;oTlp3q55Vf4kLx1pucf7fbyFhxj9eE4bOYjIEI45jj9tPRKA10UR3OI852jidOIUywHGaHkr22B+&#13;&#10;755YZbWrtZWfbRHnRcD3SKDVf61v0JBFdMqJOLghK9PBPNF+4BjSp+EDjv6cHzqy+zZ7E8bnzdeW&#13;&#10;cuN1pdwUx9vCabl1Q/RvFDYzZPPycP5c9Mhwql9UyuoLYuBkhlMLqD2TZDirffsMPRwL0N/btm6r&#13;&#10;q1j1uwQ/rnMMcSKhfbrUdfTqCMiGdPQ7xydbN2+tz3p+tECpAbj+lJLPsn/1rXdzAg292Ak5MFc3&#13;&#10;+l1+EwXvqjvaUhf1UH9J3srXPvVyzN/4Fi5cNwGITpaP+/S1Z9WzF+Ax+CNT4dq35sidM08/s0yN&#13;&#10;bZ2bUOk9yukXUoZ7XvsEPdRtfwQBtwYPzIikbDKtH4Cb3FJ3qm8/BsgXvnZsC50Q+sE5fMGLdgxP&#13;&#10;ae0q4ftWykHbs+fMHsHzuvXragARTelvbcwAgfeBfMlJAR33PMeJA6+CNtn/cAnf3lMH/MPZK8Vr&#13;&#10;4wJ5aoty9Yv8lEv2whncdgPP5opA9Tt31apy5pQzKg/l89U/EivmHgiHlXI8p+6H7wKSb4QpHM8J&#13;&#10;pshfH7IjrYTrxheH3mo/01foOXkOf++Mb34Px/ZfcKVN6uIcHiV4hj/tHg3UT72UYXUa+TUCM2Ol&#13;&#10;2/kh76THPLmUTeujU2PlgW3HbJe1PAYTsV13LxDg3hv11vdkt4QWZ0e+tg9XNzIr6aWZjz7UzuRJ&#13;&#10;tGfL35ZuiyB22PlNOYtn0ZSy8EvSYjPP5rn+0C/yJyfhqkkb7qNbR3VGQ/CqzlnvZn7y8Sx6wwv4&#13;&#10;pZlf89le5/oi5Vb2Nxw4dw/NoB/5pxxz3sRDr7zzOnyDpEv8C+Ar79ULY/zr1mdjvDJye3rQ6fTA&#13;&#10;Z+WdCLZsie/A4teUc3Dd6ueRVw4/2Rl67FvXlPLxD5by+beU8tFDj7SJjFDZQ09/eXxn9UdixW04&#13;&#10;s08789CDY5zhKfjWjxKc48HsE33tt2fcG08/jFH04PZRxMC0GTERasbC2qd4mh1ANqU9z39Br+tX&#13;&#10;aSxZ0lnVjXt3lu9tvrt8af2d5V/W3Vi+HN/eLpvvDV/Jtng0tIgAY4U4D1m6NQj2zXMj2LLo9PLs&#13;&#10;JWeXZ522pjw8vtl9fnyLe06MEY42oHOJLCED0LT2O5J9jsYtdSwZcjnlEJ7Ap2Py6tFuwCD/kxoD&#13;&#10;ly06o/zRmqvKazbcEosjIghoQmf4fWMPkjI3eMOnI9pkep+tZa9J+9jPmLoGGcMpyj4NXvuxcx9a&#13;&#10;lsw8fPyd8l4x9Do5jw8k565lymvsJ5DvJm840gt4hM50Lo1XptTMT+B/tYcuubyU3/tIBHFj29N/&#13;&#10;66isoOJY8LB44HX/Gt97vGqsJwf3H2QYmPrfAx5kbR40dzIxcOcdsUrvz9pzXBQ/2WJ11vcoKiZv&#13;&#10;Obb8Z618rr2/DP1CbA26UATyxASKh1FnkMvIAwZ/jLrtYfQaXM6MwQvjrw3OOLuUS55Uyt/+Q9vl&#13;&#10;+qNq1TgTYOzlu/vzN5fhn/rZ0ONp7B6eTdcrgo1nPDQcsO8pZW3jCYFEQU42tD5wlMIfUQOOcRiB&#13;&#10;n4yBni2WLr5i5FKe5ACd4c+4N9hk0OZAmpKWDEY9yxGxdUvLcVoN4bh2gCERAJ+eA0eq0JWpDvqp&#13;&#10;VZdW3gf2haMuAgYGKMpXnnKznrXwxj/9nc4HdVJ/jgyDHP2u3do7gAEGJgMDOXCcN781YzX5gDPO&#13;&#10;oBHdcpgwkJNmHU9mUP+UGdplEECO4jH30uA/kjbKQxl4Xt5kEd4ny8fCXw7I1Qfu5YPvx3pvrPoa&#13;&#10;9JAn+piMkk4kIN84YdEcHHDUkvHjhdx6emZ8d08gayJ5dC1za4yCvvP1Uv7+T+MbY78dOyx8spQv&#13;&#10;freUr8bA96u3lvLlCDx+6upS3vfBUtZ9Ppzsy2IG7qqILrZvOceBiu+S17qWNUkX0bfg2Lr711Ua&#13;&#10;REuc7fv2RMAt9BLahGt0Rs/kVpXod/68VsAnAx6ptzZs3DCSV68glvw45JQtT3xQR/Nhg+E3751z&#13;&#10;zjnVca+sbgA/e/f65trGets7+KBfwG+CPfsi6JOBPkED7VQ//KBN8swgGd2LRw38lZ+8ksHClIc1&#13;&#10;71ix57uI+Gg03nTPM3tjm6VdEVSzbaNtTpPP+23PaM8pQ1LvqHSs7orvfQcf+c0m6YfWyIbd8W1U&#13;&#10;zy6Yv6DiR3s59zdGH6TzBE1pf7VJwz7M34JWrlnJaMWf9xwzOOu+NntXUg5aQCdW8vmN1uzgIKBT&#13;&#10;6SLMs+HYPg6e5S1pE1nhvv5ybTyg35VJTmhf2lUrVpxWeaMXPcLP9ddfX79viI68h27IKXwFXNtR&#13;&#10;HdKxai2OAmhAu62I6wZwgT5tZwrH5JV2yXss8K4y8THZidfQt/axPadFMNvqYZMt0KC+yn5UJ3Rt&#13;&#10;Nw0yYTQatpUlnvGu53rSLof3/Aha+mb7kuWt8+CxXgCnJtOpc9KCZ+fG6vBFSxZV+Q23nfSrzepS&#13;&#10;2xltwrMroh1WjFvFqw+nTWvZ2c2y5ZNyrDPP5nPOtTdXMquDPjHeSCDT1N2kQOcpWz2H1pMm8nl1&#13;&#10;Rjf4Ati+dNnywFMfkP0MR8mTcCbpe/f1CdrRp+ogpSwbrW97FS8/78tf0kblu9aLR3rlNXJ9b+iB&#13;&#10;bRG0tEMRfeo89FB8GLY6jSPjkUfzRFlz57ZWheoTvLInbFMKhSzQn11hcwS8P/eJUn4pgofv/XIp&#13;&#10;N3d9qnUxYjzlc18r5R//KXR28N2Z57RW447ySuet1CXkQdIWWaPO+gy9uo4PHfOZznwGv08sDCQf&#13;&#10;sBPwMBmKn9hPZC6+8Aw67ZfPNsSE6A/c9o3y7O9+vHzse58od913Y/DBwVngvgU3PQL9jtNCr0xz&#13;&#10;jDQ17HUBlq33levuva588O5ry71BU4uDB86ZF5PXuk62n3xcolttJd/oXvJA++locoh/BU7QPPme&#13;&#10;8gluMk1+rQY5nuoYmD89vns+c1552+3fiqWHwStcd/yTQY/7I9jY2kK15exNl+9YOJGFtDfoNrxz&#13;&#10;DLhIoVuCP8v8ZeX3Vj2yPH/1lYcFMNF5U36jazyAJ/ADO0FyTkeR+U27w/t0afIJuyDH+/QEGUN3&#13;&#10;eK4pU5pljtW2E/r+qjWlnPu4mFjxuVKus5SxT3hiPPdHHy7l+2MRSuB7AAMMNDEwCDQ2sTE4Hz8G&#13;&#10;7rwpvgPyzkPvGdfzQRpjjGlgUTvUScCuSKFLRuAVLy/Flp8nOFA2DF0OAcqLwqGQGHKhjarhR5mN&#13;&#10;wNRpZfjcWI34shcFnsI4/exXR26NevK8h5TyDx8q5RnPDbT2GMCNmkHcXH1hrOp4Uil3vytWfYz1&#13;&#10;cMf9Fz6llD+O9zqCjBwdnGc33HBDHWhqN0UMmsrdAB+ODLgpfnjLwUHii3OC84typ+hToVdjOfB6&#13;&#10;pCAfBjhH0YxwdgNlMLgZE8p1rg87nRFZNiNFW/SpgbX3DGqk8TgPM7/BcYCBsTBg8IhuRxynITIZ&#13;&#10;vGgVv23ciF8I0NaMvKYBPFbeJ+J9fEROaAejP9vp3LVevNlvW+AT/8rPoFv+BhvyHQ13nvGu9ySy&#13;&#10;w+/xBFk666g8gxZOzgfCEWAFkrafSIDWbNHGMUfHocM2nTZGZdORS76SrQsjmLN8+Yox3urz9n13&#13;&#10;lvKP/7uU5/znUr4QA92x4LoNEXCMAdHaL5Ty6KeM22k5Vvb93ocHeIVTdDRzenxPJ1bH0kuuCQSt&#13;&#10;Xbu20qbn0AkZIOCzfMXySiPySEBDmVfSN32XQFfRrYI4qV/1C9rl+Kab8Z1ExylrNECraEK59Cm6&#13;&#10;6AfwWtXzGzbWNnLItxzUYQsFoH110U7bRqqLOjXb2iwn5UHyZTqN2Q90c+Ki+U7zHI5s6yj/GXGu&#13;&#10;bHx+NEA7lkagLu2ifnmIjM++RQsmaMGZNmqvftRO+c602izoiHMx7So49z5ZhwbIGgFE+Jkd277B&#13;&#10;tbrApTqmHStf/WHHhosuuqgGvnbu3BVBs/vru+ri/tlnn13RpU5omXyQ1KlfUEf0JECk3vpFXwhu&#13;&#10;1vY0aL2ZJ7vrq1/9an0PPgRzHvWoR5XVq1e30SS6l7Rd/uqHbkerI3xlsAp+BFnxylhAN+AxOFYm&#13;&#10;elc3+NQuwWwTLVr07fu/LRtSf6gb+mttOzv2ysnaZ1G3WaE3pkTA9IHgR9eOBPThd77znRpgVW9t&#13;&#10;x+f6g+xx7FaGdqNVCd/qC/LFlsOTBfIWtNWP8KRPBGQT1Fdg+Lrrrivbtm+rgVw0BNf6rhtvq3fS&#13;&#10;HXpesrRl32eevY5oVj+T1d5Xp+QB5WSwOLe/lXdTJvfKt5/r8senqUPwt3bA92g03Zm30ffQPbeX&#13;&#10;8qF3x7Ks3y3lJb9Uht/4p2XoTTFp5w1vjLFiTNARcLTVbmMXgMyH3JwT7VIufkG/cKA+C6P/23b0&#13;&#10;8VKsZBz+h7eXoRe+Iib9ZC59Hj/y6fArhP4+7+JWsLzP15qPqSe+JyvRNJyhGbzne54gZWHzvcH5&#13;&#10;iYsB9K5PUy6REWQtOZayt+r3UewIrbt95/ry2q9+qPz+N/5f7LB1VzBG2E/TwxafFrbNtPDhxI5L&#13;&#10;ZUqkegzdZuWW5HdN4VPw+8Dect36m8q7N95eFsXE0MfFCsdjDdoLL2QEOcSeo9vB7tjC/YAJq8Gr&#13;&#10;27bRPZtH7ExyZTzy41i3a1DeiYmBpfE5jfNmzikfsvJ3+/3BO8EH/L9Bh77XGOZo/PfXgjx2toY+&#13;&#10;kriC94R8jqk68eNA8FRMeNkXPo69m2M3+CvLW674wbJoRvs4mRzH72h/ND2bvEEX4Av8wY5gE9LR&#13;&#10;dEPyQMqRtG3oODo/E12Hj+jhzLezTSfd7/BPlyc/r5Srwue8IcbKt47SgsfEvT+J8fev/XkpV1w1&#13;&#10;yoODWw9mDIQ0GMAAA0eAgfgWTBugqF5apO3Bjh/eC10yAvb6PskgB5IUF4VUFV8cp4VzYXYor4SK&#13;&#10;ntj6tPzca0p5wtNLueYzsY3M/y3laze3z+58ejj7Hv6cUh4WM0we8cQYYF2YWUz8+IjHxvL2L8VW&#13;&#10;NDGwfE8oh++OkVUUW57/e6X82Atiu9bzDnt4dwwot4azh1FvsKbN2k7RM1odKW3K22+JQvcNneHY&#13;&#10;1s5M/T1h+Hovk1UdWw+0Pm5e8wgjfvrB7zsyluWVRvNhFerjgvroI/1lQKzekgFKDkwYEulwNfBs&#13;&#10;gvI51xxvu+226vjgJGNwcHxxLBj0DGCAgcnEQPIOAxmvMHLRbR7RH2eXVRKCFp7r5hCczDodrbzI&#13;&#10;DY5BfM45TqZwHHIOkTXpVJho+Xg/ncZwxnkJcnVPr3zJAo5NeCc78Ds50G+gpTNfgxPvaqfBDOfl&#13;&#10;iQbwDf8GU/plvG1FlwJKji2ZOn9ymnjvneEU/bUy9IZ/Gn9+7/l8jGT/Uym/9Y5Srgz9eoxBv3OO&#13;&#10;0TdoaduObWXhnoVVB+FnNEkfoS3PCUzA+/QZMUmnywQuW2pa6Ugu6C+0iVblpe+UsT9WIe7d3wpk&#13;&#10;yAsPzI8tbOfEFvVoL+WIc301mo5Vf7SQA/Fe6EMzGehK/e4dq+sclSHloF+emXrl2XldO/Ct+ssT&#13;&#10;zsg9+BMo0n42R6/gKfwmTSu7F6zbu71cv+GuctO2+8va7RvL7bFd/ubYhnk4vnF9xrS55YxY7XX+&#13;&#10;vMXlgoWnlUsWrSzzI3jcCdnvjv2CdpGB+iSBHJTUl15g08jTajHPC3JpO/mk3fgOjj2HLrQZnjhY&#13;&#10;BBLTESk//U8eelYi79AUGyfpEr7YUJJ6oDf9qy5kc6fNlPXudsQD2odG5aWu+tOxFw2qj/atXbu2&#13;&#10;tlW+vt15wQUXVF5JvYce1BsevKNe2qz92tYL4FBbs034T1t7wa5dEczdGd/KjJQ8qL+0Rznwi04r&#13;&#10;DweOs12CjNqNVrN/1ZFu0l/9AEoSWI41gf08PuozeFWgTuAMHaiDOsOX/kAz3UD/ex7e8Vq2r9uz&#13;&#10;R3JNvuoBZ2ikaWcbR7DHb7rppnof3Z6z8pwI2p4V9lD3iRBoAm3oM3lnO7vVES1pp76SjFPIU3no&#13;&#10;Z7jKPoan5E08cTSg0vJS2xMPjdhIykI76jEmXPudMvT+vynlnW8q5ZZDT7dJpnd9uhQJ/MlvlvLc&#13;&#10;l7QCfa0r9b/n9cnq1aur3EBD6uZ7jofBv7yrDL0yxr2dQOya25Isya0QiyzrzjpxGIE3/GPMpouH&#13;&#10;X/26cW2jOvJ+nMARGtVf6Ij8we+7d+0u69etr+fag2e1YwAnBwbwG9mu3/Qrvta39D/+1sd0XTd+&#13;&#10;vDq+xfiW679Y/nFtrJ61ircGFw8GDg8GTDi2fNU0uXk40HIgiN9EpRAAhwKPD8R7+4N4t6wvv379&#13;&#10;58rOCJS87MInlLPmxIry4wRoPWUnuQkfKcfoHXjye0v4Peag+1htzy4c0P9x6rCTrFjboz77vEeW&#13;&#10;W3ZsLX+g7hti8gq+sNo3gu+7YnyCb2YGv+Ch1Ax0Bz4Cjg/E//1xUgOMeMo274KM+1tBxnLhU8pb&#13;&#10;z39cWTXv0OQi79LBbFZ87xvqdoKiy9Ou98xYgNbxCN1p3JIJf7Bt6DUpfytTwjdkisT+mRmfazJh&#13;&#10;VH5kkmM3mTNWfY7r/dNXluGnP7sMXf6omIFxQyl3rI3JFxFE3rU9vtsRinrxabG7wKowuteUEjbW&#13;&#10;ibz74HHF46DwioE06wboGGBgYhgIQdoGFrOl5mi7McoPz3fGFSmokxAoKolyofQMTveHktoXSojS&#13;&#10;aYP4AG/9CO8jYlrIrc8u5b4Q5Ns2hWIN5RpOq3LaytguZnVrm7eR7wK05TD+H7aLe/hjyvDZ55ah&#13;&#10;RzwlvhX5sVK+8vZQJJGVgR1rIHaoKfT4k36jlEc9uZTLr+y5upRitS3S1HCmUMypfClkbZeq8j2o&#13;&#10;xOEAfjhfHDlNc1DOKMg8KHZ5yWfXgV1laEdraxvvp/JOBe63/JTTLzTrpHyGeB1shgGeRrgjx0I6&#13;&#10;EJSXDkLnK1eurP2s3mauc5al4WEWNefUSWdg9IvAwXPHBQPoD+1JSbcM43T0okHnHJ6uS/gMj5xs&#13;&#10;gKc5hPCqtGN7K2hCNqRDGh4mCpxJ8kmeNbkAfjkreskS9+fOnV8dnBzRZDwetwJFfScC3hMY3rJ5&#13;&#10;S5V3Bi7jGSBNpMzxvJODq5S745Fp5DkcSd5PB954yu/17PD7/6F7kFEckz+cLgPsCzGaUK1t8P6Y&#13;&#10;ZXPRX8egKVYpnXdR261j8QON0S0cYfgWLboGZ3ib7kQbaCH5oGe9YsQuaHj/+vur08hgOOka7p2T&#13;&#10;A/BPJshTSprVN8r0bNW5IUM83wvwgefpSPVU56SLpg537r62ua+92ihxMgiQTgvHsbLkNxFQd85F&#13;&#10;jgV11y75abP24Gv4cK+b8xgOEg+d5e9+YH+5MWZpX7PprvLZCDJevfXecu2OjeEA39r6ZlOsXojG&#13;&#10;hGMycBXbR5XZsaJuwdLy/QtXlquWnlUuX3RaWbPg9LZsE09tF7v8UH+yjsMUjfit/tkvcKtdcAkS&#13;&#10;z/qEPSLABsgz9CPNmj0rFly06EufuCc1cU/+yFsfw4tyXZPUBw0JuslPW0wigGeQtFV/jPFPXmyu&#13;&#10;DDJ6fPGixWXxksW1L7NdndkICNxz7z01IHb33XfXOtjud9WqVXV1Zj6vDXAnf3iiKxYvXlQDVL36&#13;&#10;27vaS7ZzvqpDBrSa78Cd+sO1vOEm7UXl6iN0CK+zA+ezw2nrvNn33lM/78JD1lHAtK4GO9iv2Z6x&#13;&#10;jvjpSAB/cNahHXVCa4JW7Fj92qx7loPm2Btw5v6swLGJld0AL927M7aRjW+dbd4Tk/qCd/aFE169&#13;&#10;Z8YKiAXhoPPNpdNmL4gU21x2yUQfqJdVuOgweUFf3H7H7eX222+vfUcWwCO9PC90ay+Ad32gHdoo&#13;&#10;7ybIV9I3aWM5wpX2oikyTd/ajUBfO8c7xwLmxNalAh3oEc1qi3N0q15dwfam37mmDL/1NWXonZ/r&#13;&#10;+kjXi7/xP0q5Z20pP/6z8c3P72t7RHv1B9gduGn7Vmg+eXtEM//yVfnr0HFZnDLjiLEm2sSGZUlv&#13;&#10;098Jr//bUh4SE2bjEyITBfXVd029lwEpfI+X8QA6gseks4mWN3jv2GAAT+Jj/SXp45RP+LibTrl+&#13;&#10;y73lrTd9OYKMX4nPyGyJQHbIi6mhz61ODP+EIMqMoMtmgCRbw7SU9gc97Y2TB+o+kUHIgpOCjWE7&#13;&#10;/N51nyvzZ8wuLzj/UeW0mZM0yS4rMI4j3FQZHfKJPIMnuEHnfkvk2o7Qr7Mi0IjuU7bBJV4ZwAAD&#13;&#10;vTCwMHy2LzzvynIg9M/r49MIZcvdwRxx5Msdnl4OhE6KD4TE62FXRmqK+3iqfi1KoDEUWOu9GmQM&#13;&#10;wY+PPHzuI8v7LnlC+b4zuo/V8Dbdx/exK3Z4IsMz2EgO9KOTPcPG6GbrkR/sHHzimL/zHO+w/fBY&#13;&#10;5ZcY10yPLevxTfKPfNUzy+inTr3wfbSvDy2IxRLSxZeHYAvH/uYY90TbozExKSium/AzgAEG+sDA&#13;&#10;xDxjfWQ8eORBgoFZHYaTYJXZiJx8sWKNUukNFErc9bwAZRPmHD5IIsRzEFVn9Y+WdTOv43BOsXBQ&#13;&#10;qDOFl0YuJdSE2oTlZ0RgL9IxhKFlUd4zYrWktOeNEWi8NYKc26K7okbh7Clnnd36FsEYdUpj1GPa&#13;&#10;qK1psFK8TaXs3Hd9fJ8J5CDP7DlbP8krFbx35VXzi4Gxb9OlkucUkODYoJ5DJw1i+KXIuw0oaqEd&#13;&#10;/yh6eUicZwabBuwcEOrACFeOQTSjJQcxmY1Z05wT0q233loH+rfcckt1Uqmj+96fKGCPveGM2R8p&#13;&#10;wis1G0ba1Kj3dE5aA5oBPCgxwHiWOHzRacvRFN+ACl5JRyneQLeSZ/vlixMFoeqrfeTChtg2iyPN&#13;&#10;4JgzFH9yhOLdiYC84QWf2v4MDgF+VWavQUC8Vp3z5B08c2STHWREr3dGq5935kfwUiBVm7RRv50I&#13;&#10;kDJdXchYNDQeSEcuPQhH5GSnDhxPfiPP3nN7GXrVa0Z+1hOqldPS+Kc5inWTCEYmoeLavgf9R++M&#13;&#10;bxfHhJ5f/P24cexB39Nx98TqLE5+M+7pGLhGB2gRnbJ7xgI8gn4ywOSbg74/pwz0hKbh33knnfqd&#13;&#10;8iH192jl5WA69bty5eu3pE36XL74U7lH01GVZbAR4EF5cKf8pEG6nbxAh91w0Nne9Xt3ls+viy3Q&#13;&#10;bvlaed9dEZTesDYCikFEU4KYQvdWZ+JQnOua+O5e2RMe8S33l2vi2Wvo5QUrys+ff1V52QVXlcsW&#13;&#10;nVVmeadPIOME79RdoNSWpVMOboeqjWgCb3KK+02GoZHh4fguTqyySruFDXrhhRdWeQUn+pjMskOE&#13;&#10;5wWRmvJTPuhw145ddccJuFS+68ok47wDfyDMucivteU8mlVeJ211azJ6SdmJVtATWcxeQv+9AF6s&#13;&#10;WpM2Rbn6GM9ccskl9f3me/jn/vvur7So3fp9yZL4Zla0qRegWe31Lvxor2BVs02egV+4R1OpN7TB&#13;&#10;bHr49B58z51L3nW30fRtBjXgAH61f82aNX3ISOGlQ1uR9WpPP9e1024BmzdtHgkamwCgLwX09Es3&#13;&#10;GA47fvfOCMjE1ppVZkW7u22TujNWJGyNb5hdvX5tufq+tRG0v7P8ezj36+z4/XRu8MWM4Kv5S8vz&#13;&#10;5p9RHhMB+iuXnVfWLFxag47xlbG24skRfJyADwSc2d9oCt5Xr15dVq1aVekjn+s84hv0JKEj9JGf&#13;&#10;VIAT1/WRPtZPrukjSR/jAf2s7ePVi511OZLfykfT6DLHL+pq15WuuvZ7EVB506+UoXdfPf5i//S9&#13;&#10;pdxzSylLQ29ecNlh78OHtD/q0gbbt5Ty7rfH9xbbrpayIn6PBBmjn7OrydQp8Q/r0OkbIu2JlPDX&#13;&#10;MQn2CAKNmY2+hD8J3WyKzxBsj1XG5BO+JoPpTTygvz0/gBMfA2SE1c54OnfTwLNNOa4VO2Os9OfX&#13;&#10;fq783dqvRpAxts6dERMNDgYZh0KHzw56NN5OssxjEwPkMM0+PW5GKLPsrvtEejKSJY8h737lhs+X&#13;&#10;WaEbft6na04AIO8kdE33kHOZyMU8Jz/QffIHHY8HOvF4AjRpUIUTAAMXhc37cxc9tq5c/L3vfSp0&#13;&#10;fPBUDRSGg9e2wwftZoH5wyB0VjWmw9fV2i41glpDDwQDhoJYdnb55CP+U3n8GRdG0P9wGUz/4Xd0&#13;&#10;SQeiaeNydEwfuYeGJyK/5Zn80qwzm1g5dEUe2Qyu08X7duyrR7pYHmQSOyETeTQ7Fn5MmXZw4mU8&#13;&#10;c8LylUkXSyjrAQwwMH4MDAUT4O4BDDAwMQzcdXspr3pyfONh7aH3l8QpXwHrq4tSaD0YZIf0jEdM&#13;&#10;hm6uNvjJWK795x8O5XJ669H4T5gzGAl0CoPxI3UdSI28dWKdGHz5ZsVElN3RbgkhkKq/eX6k5RIv&#13;&#10;qYj1nUQZu5YKWBmJE4qW0aBvUyFT8u6nA5NDnnODQgfeybyq8g5jOGlkIg4AZOmbdwwVTifbuwps&#13;&#10;257KtpQGL1Kn49Tz114bH4I/GARRF1t5rVq1qho7tbLj+Lf5wO5y7fr43kzMirw5tmq7d/eWiN0P&#13;&#10;lUUxS+q0WDmxeuGycvmSs8t5C04b2XFoHNkPHj0FMWCQyNmGbjlJki/wAUcKuu3lODzR0bF3397q&#13;&#10;CBJI4VzE99qUW/8dSf1tNUi/kE34evXq1TXv0fLE797zDme0wQxZNREg26zGMEjSJnLjRAADNW3U&#13;&#10;Vk5nDl7Ohn7AYIssFMQF555jpc74vt3WtZz77o5tv99Wyn/9w/bbzAXoNw4N2mgDQp1iM6EpfJ5t&#13;&#10;wcaz4vfVt7a2gonTYwVwCj933nlnxTG997CHPazqC7oDnaNJeg7forFuAM94He1cf/319R12kRX3&#13;&#10;gkLepQ/Hok19jQbxliCD93uBOqm7NshXffENvU53o2HHYwXqo/233XZH2AoCaKfVtisfDiXBAjJD&#13;&#10;XbVPUAfOu8Gt8Z2ZN1/72fLmb/5rK5o2FM4OThID7oPOkmoxoTN05V+lsbBJhoPIbPdkFvBwHJee&#13;&#10;W95w0ZPLSy9+fFkyfXTeYR+pp74gE9TPVpBoQT/rS+10L9uStlMG+vK3dqIZ8rEJgtoCafrLzgue&#13;&#10;A3CYAW/0BPQjHYJ+8D68JbiuXvhbXdy3bfxYoG1oJ4M3dJO+kHev/pCnOgsmrV27tuJH3VaFbXXF&#13;&#10;FVfU8pvlCpbqc8EC+ICDfuSzOsl/+MBwWbRkUZV5iR9ynm6V4P9APBNYq/jxDL2aCT5GA3mlztGf&#13;&#10;8tSWCyIoPGcU+arEId+lXb8uaCzoa96CMnxaBELndg8GjlYH99AUPMEX2wH9JW1YEYg+uskNfe8d&#13;&#10;72tzL16/a9eW8vc3fLG85vrPhMxd36rzMB5SugFiZR4/Alr4rE7G+HTG4nOvLG+98HHlGasfURYK&#13;&#10;7ncB/YD+2N3qox5090Mf+tAuT7df0tfe0ReCSfQbHsg+Jsu0T1tdx1/Zv/MC71OtXjqBQH1tecv2&#13;&#10;s8PMhWFDHNYva2+KbzH+Zil/9i/tNdcfMb90ZJKOu4ZXIb5KLGRo66b4WV761Nhy9ePO+oO774jJ&#13;&#10;q+e0PytWTEUgg8ovXfBpUqp6hM+5RGy6Db76+fgu1KPDET25KyvQA72GL/AEXsYDZC8Z1a/901bX&#13;&#10;wY/jigE8jIaN4RO2x+SHj975vfK8L7yrtZIxv8UYOt4E3lnR75U084UxjqSXFBKj7KjlBeHmto/7&#13;&#10;Q5+e84hyzSOfXR65fPUYOR2/2+Q//Zw2CJlCf+IB9gLap3fJwdSLx6+2g5JPVAzsCX35sTu+U155&#13;&#10;7Sdi54lvhR6JWSIm6Qni+35j0FScHExagT+DX6xiZDcHb5b9O2IBxgXltWEDvPjCq8qauf0FutAs&#13;&#10;HU63sw/wvk9OLFywsNqobNmjCcqnQ9LXuTMmY+3d25p4mbZ52oeO+EjCW5LzbjbX0azzIO8BBo4m&#13;&#10;BoLjBzDAwBFgYGF8t+QnfzsCjT9zKBMDE7Z/+GbKlFAeIUxbSiUOFSiVSDmAaAYZ3X/+q2J268LW&#13;&#10;owf/E96cBgbljowezjSOiQxIORLQ7p2I0PxmBeWXyuZEqOsh87u9p460bqlI9Umd6RoDN4N2A3gO&#13;&#10;Tf3qKIiwN1YuMgxcM8DTt/qYck4FXfvbCsjYoggOJc96j2KX5MdY9qyEJtDGrJg1PWNWa9vW0dqF&#13;&#10;XCl8jgcOCFsxbN/WcuSiPfkzxBnc2pSDeYPQyy+/vA5GOWwNVG+++eZKs5y2nDbaMxrcE46ZL993&#13;&#10;S/nIPTeWd2y8LQy03THIDqPLgIVjqbJS5MHZaYA9fVZ5ZHwT6ieWnlOecsYF5ZHLVo2W/eDeKY4B&#13;&#10;9M4hgjYZu+SlhGYZ3645MrY9gy9OFpgxfUYdKOBnjiC8iDetZsB7gli2KpkI5AoJPAtHHOGCNAbU&#13;&#10;vQDvqwv5A5+9tozr9X7zunys6ubg11dk4InQN+oCz+SsAdB46rR126Hv7MKV72agzyMGW4z/9z9s&#13;&#10;z2Z5/BwJMlYvdvv9aoOEzTEt0vy41YqjtJ65Kw5f/FQpz/svcdLUhK3bk/mfnkqeTN03L76tSL+h&#13;&#10;AXhK+0XwhR7zPLrQD6lr1Amdui/Re/Qq/OJreeEJNNzvwFrf0tepn0drt/KUK1iCNvDPubF9Jdmj&#13;&#10;DpPSz6NVoOMe/Gnn3LmtLdDhi+7WJnWjz+ls/J22gnZ2gy/ce2N5401fKh+4LRwkHpka3vDGVmoj&#13;&#10;k+cqTTVyCDy0HCYhgzxPX8dkobJ1Xfm1732yfHLTveUtD/+hcv78ZY2XMEP9MwAAQABJREFUWqdk&#13;&#10;iPqRZegibRl2kkB01hsNaAs6aLV3bm1nrrrR92SXvtF21ztB/nCAzvB0Ar2g/Awey0s/oiPnUhPg&#13;&#10;WL3ICEG80WSl97RFGVYNkdtsIfRu61bt6WUboS/BJHhQP3TPNhMIs2Vqpx2t/srRTm1ctmx5pUs8&#13;&#10;MRrgM84p5S1YtKC2V79kMEqfwJt80dvs2TNrH6QeUJbUWZ9uZQrmyQdO9JV2WIHWNciIrD730VI+&#13;&#10;8X/L0L/9RUyKaM+RxBp+0feVoR94bnx7/QdKOf+i9ge6/NJG7UVzkj5MJ5c+xxv6pBsfm4S3fv2G&#13;&#10;igM06L1O2BgrFT98yzfK2+78dqxivCWWDsWStJgkV6bEswe3JBzho/pyNBL/cDQOBd+EHN607pby&#13;&#10;U9tiMHnbN8q/XfTE8uTTL45VQe3284zA9+ygYbhEfwLr6KIfqLQYQTl9oJ3oy7m84EMfwwG6187s&#13;&#10;3377uJ86TOYz+J28V7+d21tj5MPy//eYONEZZGTiYG2quY4vDr6F7phT2Ia+3BYp4W8+EfryffF5&#13;&#10;jafXYHde7naUzdBtN7XfoqKrf8DNZqHtj1Ua4UNQN3q7WYcvf7aU1UHriw+Xpx25jOsneoZHshOf&#13;&#10;4g+8n5P38Lt7aGIAJwcGqkxGZg24bfum8jvXfTpmsUdAw/aOtj8/GGScHTSZoZDGK6OeJhXHuqQy&#13;&#10;N37skMPUYCByTfBk0z3lnTdeXR4egcZ2KTZqtsf0ZgY5yDw0z96gbx3JRPrQdXxBNuKVTMe0ooPC&#13;&#10;TmgMzAzd+dSVl5SPLlxRvnj+Y8v77v5O+Sg7YPPdrSCi1Y0WoZD9FARDu65kDD/XvJjMdsbl5RdP&#13;&#10;W1N+JLZJfeiyleX0cWw5TA+yKdkD6JSeR8N5RNtk+Fj26kQRrHy2pnLYE5nSdsRHee6obo7sQDaw&#13;&#10;xB6hxzMv+Um9bOSJ1nXw3gADxwIDzLcBPNgxwAhaF6sOtsRgMIRdDWrMim8/RBBxaEl48OYd7qwY&#13;&#10;QVnM7CxPjsHGJaEvrg29kTdi8mrd8sQgxRYodRvVgzcpltArdZZiTMxtgyfHryc+LQYh7YPX6SFk&#13;&#10;KQeDP4KbsDYgNCAmfFMQp2DOawR2Cu62co7Dj24OCAN+6UC0w9EzknOg7lZBnuygHSCPzrWR4VoN&#13;&#10;2H1x3N/6HoprzUQJ62d4aQ72Mw9H/czgladnHdHHrlj5OCWCck2l3cwjFbo8OsE9xgKD2ofRDSwZ&#13;&#10;3AxtTpo0xD0jKZ/xgga9s3bt2uqI5cDQBs8sDkdst+2ltsd2Z1/bsLb88x3XlT+//8aYsX5HDKqD&#13;&#10;OQyAqmMm8FfpAC0EbdSZvsG3MfP7K+tvKV+Jj9k/fsMd5aVh3D1hxfnlwtjC4uSnms4eGfzuBwPo&#13;&#10;VkKHUtIt2sUTSbd+52DRAJNsPdFBuwQz1DWdQHgRS9AL7mnzeIFc8i65YZUOo9/AxPVeDqWUI+Mt&#13;&#10;q9fzvtNopbaBhzZpa1Ne9nrvaF5HL2SXto6HRvRFfnNSfwhW0NFHCrTi0LqQjVYlJrBiq50Rx9F0&#13;&#10;Zb0XOXje6o3mBKf/+Hgpz3xBOFbHTzuR05gAh6k3UnfAB4el5J5+T52Y/Y4m07mzfv39ETRbVmki&#13;&#10;aQSduk830j8c7fJ3TR6u9QvoTT+ri/5rgnrR065nOzhglS/IpJ6+1ez9fmA/PR1M220bpH7e7/aM&#13;&#10;+tOxKePwr4AUIOfQoWcEyNCy8074TnyL8Q03/0f5oCDjjrCHp4UHngOyzsLmQgwbJNK0UK70a+pY&#13;&#10;dPlA9MH+ONnH1h3mRAmdbULQgZgotOWe8v/2bC/Lpk4r/+0hTyqXLjx8dSp5vDZsBjjWf9oB53VX&#13;&#10;hegTdYZrTpSK72grm1ibtS9xr13ko9/d+l+eIJ93row77rijBvT0NTtGWZIyOnkXPaMzdOie59Wh&#13;&#10;F2hLOn3gX19kGerfC7wncGjilmCjcq1OXLVqVV092ZT16q1OAoNoFB7w1tKlS9ra2q0suIcDdWQ/&#13;&#10;SvJwHY2rh/y1Fe6VC7f6xPcXo+v7hsxXnkA+JqItDhnZBiaXXR+Dqggwlg/+dimfbLvb9mPo7z9V&#13;&#10;ivQLz4kA0M+UcuXjegaA4BDvwpW2oQd9rF3arV6OSUdZkPbrO3ylDYsXtwLQZE8Tbtm+obztxi+V&#13;&#10;N9z+jVgNF7I6bPu6msEkIDyRDsYR7sm38Y0UsofdGzaxbQdLfBf1h2Ii4nv27io/cNYlZZlvqCVE&#13;&#10;2eQO/KkHfteO0UDd0YjVf9qPD+bEeNfOJbaM1cdo0lH/tvq4fzk6WtlH+x5bBe+btGRVY0JgtQzZ&#13;&#10;vvSj78hLrSPWE8DzqG6sfXmwP8kxiVkoGGnMHu6BEfjb17e2T73g0pFL3U6GYivScs/t7bfkF6TQ&#13;&#10;IoF2+ml/0K+4z4dgTkQz0PitL5Ty7P98+OOTcAVNZEIH5EBLFrQCLngErtEJ/u3kgUmowiCLo4iB&#13;&#10;vSHfvr7xznLd3d8Nug4CPxhkRP+zkFuUPRZV9qqe96bG23PiJLwP8SOYaziId+eW8rZ7vld+ccu6&#13;&#10;ckkEYE5UID/ot9Rx5CU974ju6Q9y02/PkI94wRHP4JcBDDAwO4Lslyw6vZwbW6I/ZOHy8tzTLyqf&#13;&#10;2byuXL17c7kxvtFcVznS90FvbIK5sUXqQ2bNK0+KiXhPXHJmuWLxynh3YpNIcuzjiB7ZLSnD9+1p&#13;&#10;+Y7RdMpvND+ZQB+wn6QE9hNbS2Lf46M891vyO+0vdVL35Kk8z3zdz/Pjrn/Yar7BfM+dtpBpbYvP&#13;&#10;YJgdxsXyGIOdvjJ2DIrU4ddP3AyOpzYGDnHBqd3OQes6MBDiPba/jgGgbchu+HYp3/5K63j3N2Mw&#13;&#10;cV8Ih0eUoTVXxEfXryzl0U+O7/bFIFhQsRuccXYpv/rGMvTyXz10l58qsqkOPQOEtNwU7J4xdtPR&#13;&#10;Fz8rvPx/df1eoVmrs8KoIYwpjDR+CGXCmdB2bhBskEwoM3w4Pxwl1whnQnmyFUtWv99jUzE8QAFF&#13;&#10;/QUbDbQ5mrSJ0TstFOX0WMljBZ/zUwngIAdzne3Sv3DAGMi+9Zuy1s+uO5f0JYNX/wL4c73lsItx&#13;&#10;ROB1d3zgHN0Azys36SMdRowSdWr2TT7PESP5Js3mrZvrN22swOSY4rBBZxwcGWg0q9o19bLCwDPa&#13;&#10;pI+nRflNuC9mVH7mvuvLT3zn46Gob2wZYLaZmBU8x1FZHTP5jmEMJopUg41BMxFsNFvyC/ffVL5w&#13;&#10;z7Xllec9urz4/CvLVfGdmwE8eDGAjtGghC7RIAcjPsBTeAhksCOda530f6JhUP3UGQ9zDG7cFN9i&#13;&#10;iBUyVkXTDzmrf7z1Jj841uGG0xmulEVOkA3jBsZ3yKL6ITMDjupo7e2+gH8yYmf0i7L9nlC5465o&#13;&#10;9xfIWQk05Wv3pw9dJXvJRc4Ishf9kZ2TRlfrYjDTBM7SFI9juYeiP6vTstMX8tl3h9x921EJNOIz&#13;&#10;+EBTaAvAJxoWgNXHcGVCCt70vPuATtEHePfee++L871Vf8lHglPPJo+zkTaFDSRYjpbwQ+rFmuEY&#13;&#10;/9B61VNBt8qVtzxcM1hXt7S/lL8k+GXVqlWxWj8GkT1Ie0/MVN7xQHw3MCYSrY/VUFv3xqA/zn2+&#13;&#10;aF44+JaGk39RBA/mxiznOcEjMwUjJghwCpfqioesCk1bD56tbuQUY0vl9Szqzl1by+u+/bEIMn49&#13;&#10;Bsrh0Z4ehDWykjECuYHr/F5Tj6bW7zTFutD6PeU98Xx00CH9vWt7edfX318uXrCkLLpwXjlz5iF7&#13;&#10;msNgeiT2K7ynDaPOVmmr97JlK8pll0WgJQKN6SDplA/6RB/hO/KxEzJv5SVduIb21kaQE+7svLA8&#13;&#10;VgEK2uDbbpC6xD3PqE83/iYL0Itgof5QP/VC91LSebcytMOKWQFQKyfRIfl80UUX1WBjZ/+pk2Ck&#13;&#10;NmgfnQdX3fDQLE++3lNHdK4d6ZjiKxmKLTLlAV9oR76OEwFlZTlwoQ3wLch4GE198+pS/uZNpfzF&#13;&#10;+/svyrPSv/6fWG32AxEgMqPiEKAr+GGTsqeVT3Zk8Fq79RmAwybArwAdGqVj58cK9U76uyG2R/2b&#13;&#10;WLXzhqv/qWWmTg88+e6ZFQzsXrZsgGC9M+wBFGlYuF9gyx2T62qK9/aHnXLTF8tP7dtZ3hV0/VPn&#13;&#10;P7rGxbwHyKyLL7640pbzbpDjAbS+/v715aabb6r9oE+1fdqM+LZm2NzeT1na2f5u+Z5o19Cu+uOr&#13;&#10;5gTViuavfrGU91/XXuWRICM51UmBeS36JHcCaAYa3xeB5FfeFsHG0QONdcXY5nA+NgFpKe6wMpsP&#13;&#10;HTyvz8V5p1q48f+Lnaljkk2XVybrEjzSIXgV3dPhaCj1eWsyhoB76zuZk1XuIJ+ji4Gb4huxH733&#13;&#10;5paen720JWtCNtHxgoRHSlNkG1uBBt5XJxyRY2FLx6SJz9x7bVkek1OWkYsnOJCPEp2HB+jyHdti&#13;&#10;l40drclsdDSdgR/ITrYA3cinQjd0swlO8CYPqjfJGJgTAcerYvK79DOR94bwd925Y33ZuDsmcMWu&#13;&#10;HzEtrsyLCZ7LY/v3c+evqHwzWVVAu+xM4wJ2FxmOZtmifqcdim47bZnJqkPmgxeSn/KaI5uMTmF7&#13;&#10;5hGvsRXdY6exvdIukwe95PuOM2NXDXzHPpWUkalZxtE7D9tgU+h2tuq/h8354b8rJeZutMGj4tcz&#13;&#10;oucf+4MRS3hKGV6y/Ijla1v+gx8nPAbaRxInfHUHFZwsDAyFw6fOlP0fP17K57vl+pm4KB2EP/jl&#13;&#10;Ul74c6VuVZLXmseX/GIsiw+B82uvb149FExkeRkoRGyzxknan2r9esvrYtvUl3e7U68RoIQppSEl&#13;&#10;EM6UByMoE0GdAtp7wMCRgJ43J2Yhzovtp8LY8/t4grpxek2LwSHnkHZwFBrQHAhFQ7mot8GjQY12&#13;&#10;w8GpDpRnGq7Z1howDGVMIWeCL/0spaGQ/d3CXWuLXbTnfcrbsUkf8p8yNQYZs1pbksE1Q7kbnmfN&#13;&#10;mVVOn3N68cdoYawwtKtjKrYrunvK3dU5zBFjgMpA5/RVz27f2Fq3e2t8jP7T4eD8aGsW0JRwlMwM&#13;&#10;2q5Olqh0dcwE/R6k4cRF9czUigtOBz2YAS7Ftxzf+vUPl7fGTM0vPv6F5TErLhgo9RGkPXhP0HIa&#13;&#10;1RyNBoaMbXSLjv22MmPx4tb3R4+3XOynp/BpNdxnzqiOYnqAI1SbOG8NeFMW9JOfZ+RndQQ5wbiH&#13;&#10;G/Ki2xZ9o+Zp8s5NN8So6t5YuR/BpVj9Uc67qJQ1l/TcIUAfGfDoH2WTUWTg8QK6FE7J1fEMxOAu&#13;&#10;t3oUgKCzUjYfaVuG4lsXZfvW9mzG47TMN9kjTbgmfliONomg/3JwC5cAfQke4kX0m4BW9T+9pv+b&#13;&#10;q3Lof3ndeecd9Rt63mULoA36BX6bedkiHKSOVGa/IB91pU/vX3d/TMaf2nIuRZ0MehPIB9/jo+O6&#13;&#10;6cl87tYd68pn7ry+fPjOa8sH7gt+MInNFkkHAw51soztxeaeXp4fWyU985zLytPOeWhZ3ly1lJn1&#13;&#10;cYQTuNQGOCML4AjQwfoDvuj3JtwXevhfbv1Kee8Nnw19GvpWgIQ+jYkMze81eadlTTbfPnTunsTJ&#13;&#10;jyx3heHxQH4XanrQV3y/8beu+2xZPWdx+cnzjcAPwYKolwlKvkNIbqm3YN8eW6fHq4tih5HVq1f3&#13;&#10;DHKFmKryCv/pn842Kgk/s4vQBLry+1vf+lZd3QVncLdmzZparvvdAF2Ri/SHZ5bEJMRu+oLc9Nw9&#13;&#10;8U1IfZFBLXaQcjoDhc2yvCcYJgDoSH54T5BR0LUTPE/m6G/l4hG0ORbto/PrrrtupP2epzvgSDLB&#13;&#10;j+zDj2hrvPqks55wx7ZPGxTeVkWfHjaJ8NbrS/lvTygl5p51BWMpMizmmHWFH4tx3fv+5uB20Iee&#13;&#10;0CZl42V8ixfgKfUMfLivb5oyG27pVrLJe+zbTtxu2Luz/OVNXy5v+NK7gndCts2IVO3SoKPgd473&#13;&#10;GcEc6chv8hGWA7FvSf3GWVB8i2/IiQxQ3vXd8uKgcSuOnh+T6ZqA1rvRu7agCfaNuqNxdIsmtRF/&#13;&#10;2bIWTZF9R9q/zTodz/Nm39V6mFT8tQg0NmF+/EBHcN85vmg+V++FADLsJEqb6vem78UORD8Y+XSX&#13;&#10;FTWboLkguGaOk3NuLq7JlscA0Dqap3fREh7OI1sN7WSw/hhUZ1DEEWLghthh4B82rg2nUNgBdRJE&#13;&#10;TDwKRiCjJgvkRN7F1+SjjGA0k5ZC/3/47mvLE0+78KQINDZxgQeknPxGrqZspTdyzESG0pkSG6ab&#13;&#10;XG7mOzh/cGFg6cz43nekYwn0ITsn5bdxAPnNbkTDx1N+q5vypQR2GtucvchmcTR+yWvsaXon7RV5&#13;&#10;4E15sOUk571s+CzniI9Xf7qU3/yhUj7VmkDbNT9j62v+Mv5Fel4sYPqdmND70Hb7ret7g4unDAZG&#13;&#10;sQ5PmTYOGtKBgeE7bylDb/qdUv70PR13Rvn52j8r5av/Usqr/ryUH3jmYQ8Ox6zroee/NEaBYbj9&#13;&#10;wmsPu1+3XRltTPCON8Ssh+dEkKV/p1gWYrBOyHJeGFgyeCTCmWBO4eya+9XpsbW1qo0gluRBOGde&#13;&#10;KcCzjGNxNPBllJ0eg18rBShAg2KKxiBZvSlHzzDiBEo5Ah8sAD+pSPUjZ0ke9TFjN4/O4Wv//jDz&#13;&#10;Dw6iKW95OKbTNN+HwwP7WzOL4F3gcVoMnm1BNNM3IYM20Fjm5XkGN0e6/sm+UqY+U4+kSc4cqxE6&#13;&#10;YXN8v+n3vvnv5e1rvxIewHCgNz5G39piyozIGPwYp8TLcagQw/bwhYZDJk72xnGYt8BARjpApMfT&#13;&#10;G+8qj/v8u8u/Pvq55fvPuLjMGc0R0Mp28P9BggFyEm2iy/z+KPq1zfCBmGGIfj0j4bfRAgnHG2XV&#13;&#10;0R1OZXxt0EBOMsh9ywt/Sto6HsDjHJCOcCFxeHNej5rXjTGV798+UMp7Qv99qUeJl8X1Z72qlB8J&#13;&#10;Xffwx7b0ZePReYHzFVH2HbFVYOorbTseQH+SZwYx5Fw/9VBnOopMRDccDd6dNIi6VIdNM0MCETim&#13;&#10;kKwXRvmX7xx8pL6aAaHGa2iJjtAWtNYPDsh+g8CqB3bF94bDycuugIsMcnXyVOIKDcO7gbB30DN8&#13;&#10;0ln7bEEYDVQHdM3xqW+kJkydPrXqK30nr34HnMrQb5yo6sHOUA4+cI8OdC1lA16Ak07YE860b66/&#13;&#10;rXzo9u+W18f3DsuOjaHftrW+NTwcvAjPkWervwLzkXfZsam8767vlfdtuC0C9NeU18bs52eee1m5&#13;&#10;cunqzuzH/I3etBv+rYjTh+oPl9NiAk/zW9mZ2dc33Fl++drPiHSEHo5AbV3JGKsJI9AxK+ra1L/5&#13;&#10;Tq9jtKySoXURtk/bFW8fMHEotoaq20KGk/Ov7vpWuWzJGeXy2B4qAX4F+dRdn9oilPNaf2gD3Hum&#13;&#10;FxyIrTbRHR7UR55vAjpGEy1a2ldprAbz7rmv2k4Cx5deemkEXWKF1yh2pX5XN/IQzJ1/uNNo507f&#13;&#10;xGnR0Z6wbWaGHYWWBHTQddOOatZR3QW1TM4S2MIH2iIYJNDYLcion72jf+FteWzVtGzZ0p6ymu0H&#13;&#10;n/Cq/fldTHwC3/i04i/GMmaMswO70Xmz3v2cw73+Ub789M9MdmXIlk4YfuuflKGPd1zFanYF9XgS&#13;&#10;JMFFLMS80bYAUPwsb39pKUti67Hv/1G/KihX+7QTLRlHpE6De3XUN0k77Gh9AFfueb5XAPfDa79R&#13;&#10;3rD2a1G34PHp4TTDR2zS4KFcDZyaDI80IX87CkSyeSM0XeqqYA8mikI+/Pi1ny3fjC3ZHrLknIqG&#13;&#10;Zj5B4mF776r9S5bhJfjWtjziA22g49E8XHTK0Gaep8R54KAICjYhxFELgYn95s2Oc/LaalPvNGHT&#13;&#10;vUF3m0f/TuLMoIXFHZMD0CzaJfvlPRZ4ttN/sObpQWPjs+3GKmas+/Q0ZzX+wEfbtm8rO3e0xudo&#13;&#10;jCzCI3RQp44fK+/B/WOHget9+9X34gQZ6w4KrUkQKVYnoyaomixjnR2oEyZCgIc/4iOxkvI3Yxv1&#13;&#10;kxnocPSNztkBZC2d2jzSF/iBnqFb8YzUS/efzPgY1P3kwAD7J+W3sRj6RLNsR/KbfYamj7f8xiP4&#13;&#10;Bo+xRdksUtpo6ed0TBsH/+E5tkwm7ZUHfk2edexnHDtqj25YX8rH3l/KT71i1McOu/nPYR9ee1Up&#13;&#10;v/uXZfg5L44vUhxb/X1YfQYXjgkGDvcSHJNiB4UcNwzEPspDb/qtUt78T+OvwgfvCIfQs0pZ+sVS&#13;&#10;rogZCQ0HVx0qnLMmZiz8dGu7nnf/Qjhd+yjimctL+YnXlfK0CF4uPTwY00cO9RGCOQ17ghRQFimQ&#13;&#10;CeCcdeWcwCaYDT69a7AteddRXoR0CmrHY2EgUQDNulA2acBpy/6oL4VTv/PXxTFaG36K/4MjSZ8k&#13;&#10;MGT1qT6W9Kt+TudCHj0jAQ43IC/n8Cvldcc0juWfCjtpI48GnO4zCARsKH6J0SJv12fNaleou8L5&#13;&#10;/E+xxdTbbdO2+b5wpIRTsDpmok0xKImQZp0NaZZlr2E4Z4znYqPYEq7JgzPA46KBu+2mYouW193w&#13;&#10;hbIgHJxPOv2C2tbBvwEGYADtSnUQGBMW0Chje08ERtAtPmCAJ117jlw6FjJwvD3EqDZ4SHmt/pw/&#13;&#10;+JesXLTI6q9OD9nopWg3xzi5wcnK2eoaHDShSpDYInXoS58q5f+8Pbat+2Dz9uHnEYss3/1fpXwu&#13;&#10;0s++tZSnhhP49LMPPRe8S28tjLLJMbJf3xwPIMPISn2vTv30PZoxeFN3Djd1n1QnrtVvC9u3Azy0&#13;&#10;S4Le6CUtGxj0WIfTcuipYYfE5JIm4IHNEeTbE3jQBvziiM4cM5HxRK5AIJyls0XfsScWzVkYeGgN&#13;&#10;Xjvpp1kePMO3wCIcomn5oWP4t6qWTvOcMnvllXydg2jvNnVls0z9pEz5qq93JIFG1ziR9KGy6EJH&#13;&#10;5Wt7N7g3th/90F3fKW+7/dvlm/fdFN/UigEpb3YN3AXvWEGgjyAMRNtaKRzhVqvG+2XzXeUPIn0h&#13;&#10;tmF89blbyxPOvKAsFbjoE9RPEYJPcMehACfOBch877sJ98dKrM+suzVeuCWqGvU7GGScOoEgYzNf&#13;&#10;LYSl2XGyXYUEG63wCrx+4r5byr8u/HZboBF/CYAINqov3JM5acdUuhtlW1nPkeHaCQf6qwlkob4l&#13;&#10;H4HnyDaBcHixmlLwZSxImwZdyKNTLqCprVu3VJmJfskBsnTBAqsCe8th9If2Bf/US1u0X4DRKnP8&#13;&#10;0Am2cROU9CyaZIstX94KZjafTRqHI3WCA+8py2/BJjjQfniDv1781cx3POdsw8S9viAb1LcN4nq5&#13;&#10;9htl6A3vbLtcv6NnBRqTF2FJCa6FWKxBoPvzYhw/EWlNTAx9wg+W4Rk29G0B2oJL7WvKBTjSd1Ni&#13;&#10;XKFPs776xL3sR33ZCbfuuL/81Z0RyIoJbnU1sKB6BBmnBL2i/1wplHXofD9/532SeGbUwXGXYCWw&#13;&#10;fee+HaXcv7a864ary3992KJy1qx2/Akyboqt1LdubX2qwGvaiY4A2kWzaEXwGo910m998AT6p77o&#13;&#10;Jccwed551EcSukLPbfRL3wmsNAFyITyR3rzX7dxz3mnCrugPcnsUGI5PrgytXNX+RLxWmDW1aynk&#13;&#10;USoR7a9Byc5irnjMYRO12gs5Or/QDtmXMnb77O1V/pBfOYZ0pHf1BX4bwImFgWt3bqmTm8q0IEK2&#13;&#10;SKTuFs2R1RtVT49/ByzZFmx0Yevd5d69GODkBrIUfUt4Ac3TpXQxPeu387SHPUcO0694gnw60WXv&#13;&#10;yd1Dg9p3wwC6RYdJt+ycpNO0D02Omxd6a3bsaNFrrNMt78m+puzO8tkD7DRJfdNuq5+OiTGo32wF&#13;&#10;/OfIxktbzzHP8aB7dVwR5TRtwVHbQd9/6sO9g4xMfIlat9DR9hRN+G78+J8/U4YWxOSjH3p2887g&#13;&#10;/BTFgCHKAB4sGNgUTp9P/r/uQUZjR8IhBx8GJuIxYY+1bc/zsfg98/tCUHyllIsfEj864LQzS3nR&#13;&#10;q0p55JNKeWaU9f7fjJkPHc/4+YxIz31jfEfk6a0Pynd55EgvEdA5wMy8CF6GD4PIkTBOwew3R0A6&#13;&#10;TxhPc+L7QbbLdE4xEcZTwmAcOjgYz3yPxpEiMKiXtm+3UmdnNcxscTh3bv+Ot6NRtxMtT8ZDKtFm&#13;&#10;3QzG9fEhA6K18lGfA/f1t9/639FvyT2/0wHGKFYOWjCIZDCjL7/RBYem6wyXdOh1GglZt2sjuPhz&#13;&#10;3/pIOGI3tJyvjSDjnCiHY8aYROoFeU8wMj4j1JgBfvBObCv0Hzd/qXxwvtnfZ5UltrIawAADDQyg&#13;&#10;TzQrpfwTZGDEMr7JQ/TNIZoBdTxwog0Q1SkDCniRcxTfpiGeKzgaTR/zVH7kADyQA+RBJ9QtyK/5&#13;&#10;bEyw+aFS1nXeHeV3vFI++8pS/lco2Jf9UujUQ0EB2y4uDQeo4KY2cGoda8hBjHLpvV5yrFkv+EFD&#13;&#10;5B/dhV7QzqTDikZgVuZsFCiqtssEnZaPe17sQG3axiHQlq1BR/pf+1NXONe+6fFdkWnTWpNehh8Y&#13;&#10;Ltt3tLaSQjPa7Tn6IbflO5Tz4WeZt7IEP4D36TR5SIItgmf0Gbpgy3imE9TN83iUnYN2O8G1dArJ&#13;&#10;S5Jv1iPLFpDgjO+nH7fEN4j+4eZryq9f9+n4PvcN4eGPyIhV+oLDAmTV0QbDkRLRusuINHDW2kY1&#13;&#10;jND4nmPZur58cvPHyyc33l7+bt/Ty4+d+9CyePrYtKT+e3dH0DRW1Akkpe7H/9qyOILUnQPqq++7&#13;&#10;ufyPdTe3gs/RpzUgWIOMh8xhtZwIaCb9LNhiZWPNm66PVY2/HQHZ1zz0GSOokL+6rV69uq0o/aiv&#13;&#10;tc1fUFzbfT/QHFkn4VepU0brbziR0BU6weeCm+edd1454/QzDst3rAudZXheHf5/9s4DQK+ruPez&#13;&#10;0kq7K21R771LtmXLHdvY2DHGBlMeJaab0KshmDwnvFBCgEdPAvGjBzBgAgmEFkI11biAccW2XNSb&#13;&#10;1aVV2dVK2vf/nfvN7rl377f7bdXu6hvp7C3fuafMmZkzZ+YU8I5MRnaBe2RpFu9x2tA98o6V48hu&#13;&#10;eA8adicjTq4s8M32ndtDHwW9Im9Y5UvdHcAbdXSdjHTBoz9zD30vXLgw5JV1zno6vb06r4EX8ED+&#13;&#10;0CNlTsEOOYNu/mzqlUH2VB9/BQQlemhnIG7FOyHoXgsYTcO8NvjsT81ec5fZWRe0veIG3GaB3QyY&#13;&#10;LAHOKC/tCH5oY8pJedETstAsPfOLq39vv9+u1ctasZOcySjTgniIFb2+VWr2u86evYbs6MH/xNko&#13;&#10;BLSqn9Qkuo8/+ht7xtyVNnN6Gn/ItUMHD4fyQ9/QAjQI/YF76kKg/rzLo9/OytUXv8GreYG04/fU&#13;&#10;hTZoOSKjovDqfAU9e+Cdv+fK+c5TxM+rVq2ySbqCxwREI9nJGnoVjIEepZQr38SAbHdHcPw+uqcM&#13;&#10;rbMXRGXRC5FJMELSfY2AfnVNx+AFCEnKSHzNQYmh9fxLraIu3f7x7/197zIH+jqw/4Dt2bcnyC1k&#13;&#10;DAE55jyeJ4/7u3zl9PMxcEyv72/RRFzOTBwlwRrkadJPt/NL/rc9eRt6a/JA/8HhqNWMO7pwzvck&#13;&#10;nxP5TaIPJyscsVfRN9PHwQfIXfRLnn2nDHiGvmTsGE1E1O4JJ0IOn0h8lfM+8RjIyu/dezXe1pFi&#13;&#10;TreNjYmOBp0OJvkNr7itEz5yQF+A15qb5PCXozTc6xl9znUJ6uY6HTyLvkvdGN+FK8duMEzBxqMQ&#13;&#10;n/Ps+dh9sv1/7lVtj203DbrDjOGT4fgBfYHh5yGFuP9WEvax58r+r0mPOsqsDMMbA2VH4/Bu33Tt&#13;&#10;7v2D2dvfkn7HmHy8AoPYrP2Cid8EhMReBYcfSkF72rc1qJ2skD8DunX5aVahYK+/QQYcSZrtW6Vg&#13;&#10;aSYEW6tOnqa8Tgzp0blgtIgNFwhhFCOUIhQi7hnIuQHO9qCLJgNUzj/C8chAlYCgJs3+htpaFLP2&#13;&#10;TqW/8xsu6dNh0kYEDAsOtDnGlDjQxnTCDPb93hVkBvF02LQ1nbx30NyzvWrNmCQPN2CQF9/SmWcN&#13;&#10;bA/t22KfXn2rzi/dKCuMDD6RcXOsyuBORi9rV1cGR7AuM8CxNzWFgX/BKHNkv/3Tlgfs1IaJ9sol&#13;&#10;F3WVVPn3kxgDLtMw1mIkYVUJDnOXgzg5iIPxhMHkQMi97jaH1wG+w3CNLGcLPpRu6hXL/a7SRgZg&#13;&#10;YGUlWZO+z3W23HOnlOUr85NC6ab/hEFRtvN2S3rT30kZlwPzTe9UhHbwfuU4hrYBBuQfDmZkJPIN&#13;&#10;nJYC0IxP1AHPyMCs7CslnS7joD9cpli3RDGlWoQp6W5wzzVaCs/6H4yc8aCHZJ50eYdtXJrksAIY&#13;&#10;zDEIg4a8H0A/oK/YubMx8Ap1p3/gHXQCj0Bv4JDf4CFw6QaZmHfAGQFeIw8A2qPvYpUVvOZA2+Ao&#13;&#10;ajrcFM4ZY+u/OC3i8Qz9kAb9G2V14NnzIj/v6zy/Bp0DyPduCKIOpbThjuaD9ukHf2nvuf9n8grI&#13;&#10;81stpXKkBq1s2R0cjLjbUDOTSTHcA9jdki3AoXPpUfRdx7mq/zqqRt32mF3bfMg+dHCv3XD608I3&#13;&#10;eX/APXhmG0zqRD3rG+pt546doT44e+fNm5f3qd2xY62cMxuS8qKXqry4nHviIMnLgLrSp9NHH6d+&#13;&#10;1A1Dp5ypt217xM7S2ZRV4KgIQEPUydsqL1pwMkh/pR1pu9GFczo9Lr/jwOb8R2gU4wl8zZmHM7Vi&#13;&#10;sDbHkeffdvdK/qR97Kjcoq3HAt13lgbyGQMk7ccV+sT5h5OR8xLz5A9x+I5vwAvx4y09ne/4HeNK&#13;&#10;gjtKURH4AT6Dp1nBiHzne3DXX0AZoEn4H9kInXImZ53aIQWiV/vg51KvDLWV4RLlyy0j7/X7SPEQ&#13;&#10;4znENWM2h1//0CpOXanfMnn574XrsWNMyuMMyb0BF+Cd/g/5A56K4WefaPkDq3+jSXO7VU5lHiYW&#13;&#10;JNul9paHqBYyA+fAESYrkPZxybPGbeGss3n1423+WI1DC0CbTpiolcCaiEm5Y9qBFrwNcH6XItc8&#13;&#10;3Z5eoTvyhP8I7iCE/rw/8d+4xu/51qHYPb/7mIU4IQ/Vm2sK2Ap5zlK9ijpNdBKyIJ9cuopSCPH0&#13;&#10;zDcxNExQB9k5XRG9ok592LtebfaPX2j/eodu1ZUHHQlnI0CDO1AuXuc4GU3ZVpx3icc8oVf6y4bx&#13;&#10;DSFAY+id9K3BpqCdNfaM3RNoERkD/5fhxGLgsHYgOYJNKuglEJzGzf1YpFTPHmT4CDukMrSIuMNE&#13;&#10;in7M+0QkjVxF9yfQD9NXe0AWwhf0h/AJujL9IQG9oQxlDAw0BrLyG70S+Q3NQqfoyoznJmr77wpm&#13;&#10;9A9SgO8IMR+5/sH4E97zSTDoB4yZXE9grElcAjoTx3LV1iXbIneo7n99vePiIVQwdE+pGR2EKe/Q&#13;&#10;X+n6dik4/EI3N39eC45e3nFrdY9Tvg4LDND8ZTgZMLBf3rJf/7ecG1FlaX0p7EEAoA21DTYQpgUl&#13;&#10;f5SuPo6InY3ffa8OdL0gOQhesbOQEscYb+Lt4bKRT/AzwpkBNbOrjh1PjIUI4CNHGAwmgz8EdXA+&#13;&#10;amueI1ISUZbooFy4M8D14AbFE1ytcvadYMA7ZAyyDNQ9uCGA9mfQz+900NwDdM4EnlFCUKShA9qe&#13;&#10;uCjOdNR+Ha9tG7Pw2x0b7AtrbtdreSGKrGTMftPVs/PbaPGwFte0G2XYqm73envV+nvtmgXn2Vid&#13;&#10;pVqGMgY6wwAGReQhdIxBzpXuI5KFyD14BIMwCjghVmw7S3cgf8OxgFEHZyllpdwY2pHj/AbPlgLE&#13;&#10;YxAMLiqzRqL7/2h204c6JoNhOG9mH5PvESOxss3Xb/4/Zmeer3CRlHU8kwmQpw8G6FMGCpCFyDby&#13;&#10;Rq4hy7oCvsHIxkAG2YqRl2u/wLSZZq+6UTbTN7UnLxt3GORQ1LBCQkIwNeLRszsZYx2IFJ5/utlT&#13;&#10;0k4svj7KlrjiBdoBIyFt4AM36gptUW8GacSBVugDwBm0R9xkgMfqrsRxSBzwCg+5UZlnT4ff3UEL&#13;&#10;3uGvGMArfRNnD1IG+JSQBcoA3cK7OCb55rgcCcx05Z78yZPyEig/efHdrl014RvKxezYytrO23Gr&#13;&#10;HItfXXuXvechGbFxoLFyJnIy4mQbrQ7KnQ7eV3mZcTaysSNbgDcr1jEG8wXnZLge2GN/u/YPNk4r&#13;&#10;Tl+7QqtY/MPC9bBoji1uaQ/qRQTqDp/T/9KG4LUYfJ2tyw+KKekrcQQqPtudZfMp9n1X70kH9bpK&#13;&#10;N4epLHmwPavOVLxt+xpbOnGWVWVXG0WJBgOAvLFciwFtCq1Bi7Sjb9VOG0MD4AY6QF+BrnAgz9YK&#13;&#10;WRxIHeRasUy68R6cV+qs0IQp8z+E/jE2ImuQ0VwpLw5DnIyUEbrMArLcJ5HAZ/AmfEGe8ATpoLNB&#13;&#10;C+CFOjuNI5OIA8DPfEvg2/4CykGZaD/ah/zpi6hfB9i5Jf0K4w3slxqfpaMkT4Xy42zEXptyNH7L&#13;&#10;7JXvSAxBeZ8W3tEGlIsJRbQBcogywkvF8HPw2BG7lS2SOYOVghacjPA8obdY9e/RayWNxZSiKc6A&#13;&#10;HFFtXxTvXDFlQcrRSJu6kTvm+UQOJ1tgwx/UqRRABkI/BNoxfvZ3foV2iePxiUug3fOuxPf3fs/V&#13;&#10;7yn/SOnrVaOTbe55pn7QMFdon/tRilM5KjEy8uz9leMu1JMJHyvPTleZJoO9Am0hW1JfRHH1G7IH&#13;&#10;by/fxDBvudIoAZfaNtlecb3ZJ+RoPBglsF33kxRQb9pWNuqe4hAkzsNKiJie9co+9FH+DjqgL0a+&#13;&#10;YpiGzwnIIozXGK75HdpDHpXhxGGgI6V3fNN3pSNtiNmhP/PyPAbHFXmEPGaMCE8wPoAffBzJFT0A&#13;&#10;HQW+QXZ5X12szxkcNSuXYjhiwOU3dIo+BF1yT5/OMzui1DW0n2s92HEAD8FP6Av0O65fuF7MFf5D&#13;&#10;P4IXAepLd1+Vd8zBlnVm3/hMiNf2Z6LuGHej7gc9OiPfmPyL/KPLwxwaj79f93b5EDT2zp7hrGhl&#13;&#10;GD4Y6NyCMHzqWa7JYw+b3fHpNB5STkZGGzFIWCAvgsyQkGBAghxC8QeYjfCc3xd1NIY4Q+gPAjkM&#13;&#10;1sKoXjJRwtkHkAweEcb+7EKaZwQ0A0kEuQ/+MNZxHwaBhcEgg0Se+xwaZTRplAdYyls4Y0pbvZpm&#13;&#10;+WqJXZ9nNdwSpM3DYD4yQtLuDP7dqMC1pQWDQftZVijKBDpk6IL40ASBgSWdOUoz25HVa2ufEdHZ&#13;&#10;X0/IIPPbXRvD1mlWJY9EOIxe27GK0XprmPHuPWWUwaDZvF8rkrfanTIIPXnGMqsMysBwa81yffoS&#13;&#10;AxhEXaZxZQCIrIPmof392irKeYDfGEi6g6Uvy9HTtOBrBrjUAz5Hiab8yGxCdrVDZ/lkZURb3B/9&#13;&#10;u9mnf9z2GG5QulGog9LtP8GZ6kPRt3lPN/CEQgz/9SWzGXPN5i5sewteOWuSwQ5OE+oxEAB+MIwj&#13;&#10;12h7ZGJnQP9HGQ9ryzrKCC0wYOu38o6X4nLRFZropFLdG5Vsh+7RadoGPSBcwCV2MroOE37Un2e/&#13;&#10;Xm2Gdb4juJGYX+i/3QjsBmJwQztB+36F5gDiEPgGnHq/AW4J0KPjOOYhvqVfwTHEewaI5O20DD1i&#13;&#10;ZIYXcSDRRvQ3MfA9fde+fcmsXOJSRurD915Wys+3XHkPYIiHX0KbaishBpyd6S7f2/Rnu+FR6YL7&#13;&#10;ZDWuktMzmjxTI3qgXwu27LiA0X2BOxQnWe2oU+K0Kl9vnd45b1hnv73+kd/Ziomz7Rw5F6qjFYBs&#13;&#10;8QMem1TW+vqGUDeXR5TbaZn+GVzFwJmSazgXUv27jcKpS1mT0NfcFrBLnSg7k+/kyP7djvX2gkXN&#13;&#10;XZ5ByZapQKsclY6W8KLwJ2yXJLkMjVB3eA/6cgce7Q8NwpfIPhx5rJYdWUQnPaZV1psO77WtB/fY&#13;&#10;9kMHbKvOxtvdcsQa5awepbaZJIfSVO1OMnV0rU0bO95mKYzFyVQi0CbQF/QLrcEblJnysUqXCS7U&#13;&#10;IwvUCUcY9QFoT+pMGtA7V36D5+AR0nAaJz7fY0SB5sHDQMhVdELXJ6FBVjPidIAXOwDHW8SA6A3i&#13;&#10;pARqJAohO8z4/uOitazQizPR0E54wxlCewDgHyej96Hp2O1P2w832u+2Kn3RReJkFJWLvplYkEjB&#13;&#10;9rg9vaNKpMVkhObAO8pDZ502aiXyH/dts6tmn5ZK2uWYv6TNN2/eHHgBmoBmwL/LZ/jC76Ebl/m8&#13;&#10;J9B2vI+vxPfvvG15x72/J3+2BeSoDeQQ5fIQP1MmaDj+jd9559c4Du88eByPRxq86wjC4rkXm52q&#13;&#10;Xx4o/KpFXTrcPRnbF90JQDQKnSJ+iJslo1nz9bJEWLDM7APvM3vbu9s/IF11G8E5HutNvGdSloa3&#13;&#10;HeDvXqajV57X4fVgeIEMo5+t0pmotBlyBnlEQN5BH8g65JJP7BkM5T6ZylAtx/wYJiywk0hBBmsa&#13;&#10;j1CApOl7SNL2dMlH9gH1/8NxNaPXMr4ij5C5BPROdFNoH7lMgCdcH+YZ/oE/4B2+cdkXp1m+L2Og&#13;&#10;PzDg8tvpFRp0/ZQrfXuTtj2GftEriTcUwHULLytl93Ep/AdP0i+5nkP80eLDFDBG+tMdZmujtwxq&#13;&#10;iIbKEQYmeTJU74JKItlHH8+CJcQgQD+/Wfrj0hXhsfxneGIgOyQZnrUs18rsUY0u/geuLgAtj12g&#13;&#10;TUD4D9mrhASyo1KSQX6R1PkfD/wmG3lYPftgDqHswGDSDYYoRdxjPOCMJu55RxyATsiNHHRY3LvS&#13;&#10;RIeWPyD0nDq5qrNr3bfLKtY8YrZutcIaCW+N1jTz1SZOs1ZtkVNx2pmaJSKr6zgs33nCv5P0T/Kf&#13;&#10;sp2yo+PoURyK6S2PvJPm/MzD2s4OZQQaoONGKUkPMszulmHxa/s2i+/UVszMxnAiWhil0BetRBqw&#13;&#10;NI7LpmCUEaOzukQrcX+48X5bOWVul0ZNr2/5WsYAGAiGEymdGB0xmGC8hs6hfe4x/PIbRuKggMsA&#13;&#10;HTvXTxQWka+Ui/LjtGEwC1+yasMNinnG7JLKu19L6G76eDqqJu23r2SEE2OO1n0w5qkfRTFnMQsG&#13;&#10;NoePfs3s6pekHI30PyRBuTH8DhTQrvRlPuiiz+oM6P9YYcRKfwwJGPBD2Tv7qLe/zVlkre/9mlVc&#13;&#10;+9L02Q+sbATtLPJDxwFQe/BLJIvSedMO732D2WVPb38u3JEEdUGWQ+vQC/VyoyHvqSM0jyMQOsur&#13;&#10;s+OS77gHV9AgOgLxXT+ADgn0PfQbGCU5r474zASnLLQDgbIQjzJsf2J7aKfgNNI71034nrBvrxwH&#13;&#10;kJ76F8qIToIuQnoE3mchDDIVD4M7ecDTeXXju8f277A3arW8bbpPnY70DTkAcKJVqO+JzxrO5pF9&#13;&#10;9lLQd7FtKX7GQ/RkwXklnmlRA+5YY5947DZ7n84zPW3czLYkqA9tAI5xjtAmDtzTfgTwkeWjTQfl&#13;&#10;2NGqrOD4K/TFkI2Xx9Pp7ZX06OGpn0690wOGzmP23f3b7EOcFdUJ0N4OeT4Efm+WXuI0RfuBC+Qy&#13;&#10;jiPajnamHaEfHHmsZMxzMkqTtf1HDtufdq7XmXvr7Kc719htcvJypmRYtaYyBysB23DWTrFpaofn&#13;&#10;TZxrF05baKePn2nz5HAc04XDEScP8pj2oMyUlTLTVtA6tIzMzgK0jTOMelFn2h0Zj3zkN/iLZ9Jy&#13;&#10;GofmoQ2Avoo8j8rpVlebbNdGvP4E+Ncdjc7Xa9as0ZnamiyQNVLpjEQT7lOAIadkYiSieCUvvnZq&#13;&#10;yQPKBG84rfBMO7BlLfKuK9jV1Gg/3bVe2cKr9FdQuG5zC9FVasV/p0qV+qNTFpM8cNTv32q/P4DA&#13;&#10;7wjQBLhHftHu69atC/QBD0ArO3bsbNPloRvX17kn+BiOlKEpAjzkV96PDKufVZzCe/gM/vJn6NDf&#13;&#10;IXddfnOtrMTw3r4yMXlXGeie+/6AVvWZFVf9lRyNX2pPfpduaTLYoMNOAKIl/Q/9J05G4sbwqX8w&#13;&#10;mzkrftP1/TXXapLVo2b/96vpuExijlc6pn9tf3qD+uoXvsWsOw7O9q8H7k5k6n068g0aJEBbvjUf&#13;&#10;sonV1MggaKUMA4MB9YY2lQm4yCqcjYHI+cu/vhmHxzUJvXdwaIqZeJDcqC/hvOk4jeFyD5277omM&#13;&#10;pe+BP7yPRDYfPHQw8Aq6MTyEzHbdGPlbhjIG+hsD9OHQHLQKjaJH8w49AZ0CPRJdFR1ptCaVsGPN&#13;&#10;UAN4Cb2EQF0d0JvgzQ7jA03ktHtu92jJlaFWm47aGQ70G/YP4qJWJvPZkjTWP6bBXmNpOyMkX5T/&#13;&#10;DjEMuClmiBW7XNxuY2DTuvQnyJW2PrszAaF4/EzIUstOObq2ywgxpd3oo1jDGlCUEMqxYGZwTudz&#13;&#10;4KBWKRxKZmnRIaE0uaEBoY7hjoGnK1B0Ytwj6EsGVjDe9iur+JfXmP1oR+5nba352meavfE9Wvlx&#13;&#10;Vm68gXy5v7XF9ssocVwGj1GVVVZfpVVQHQhqIEvU/bwqNTu5UmfQ0G4xMHik/WnvQ2r/xsb9wRCG&#13;&#10;0TPbtvfs3iijnYybDHSCoWKE/A7J4Kat3eLEe3AfWFVKUWBaDJoYgGSo/cTmB+y6lVeUHY09wGn5&#13;&#10;E5GrZBiDPgLyDYMxCjiDRO4JGMkwoKCAE28wDAwx5LCCh7Ji5GHgwNaT1AHHA+XtNtwlhfvBzFfM&#13;&#10;R0GRdt7L/Jzwo15i0EPky1afOrfxwXvMLnyq0iCRBI7JoE7/Qt/BQKe/gQEGsgygb8oz+MdlwOCP&#13;&#10;URcjmg/O4r4xjtvX9xXPkWP28yrrNeoLYxB6c1dCxHG4//tXmV37dq0knZP9JTyz2gmZvmnTJtuw&#13;&#10;YUPou6Fr8AJN8TvPnRkJwY8PTOkn+Ba+AK84QHhGJ6B9aWfiwDPkyz20Sh/CqhjeAfwO7cJ34H7D&#13;&#10;xg1t6fIN4GU6KueFDyQ5i64UIzbl4RvKRD6Uqxj8x9o7rRVH1Kg6ZZo4GTHgdcfJGKdd6LWkGWjL&#13;&#10;Wj0EZyOTclgleUSOuQf+2542ZVHK0cj38HCWjyk3+IfvkU3cZx2Ne5sOyPgnnGF0LPAtanF/cBpp&#13;&#10;wtnHyYfAOVFaMahqlQTF+B/6oq60uU+q4B0GPAAapU3RRXmHLMyjg8Pi/V9oMtL/Xv1Le+iJx5Oz&#13;&#10;NsF90NMksKo1ac1lEAZaGQe2Hfyz3bjpfrvxbtHmhIX2yVMutVee8pSiuh30BC9Bp5QH+kafgt7g&#13;&#10;J8pGWbPAdzgnWZmGkcfrw3bAmIdpW9Jwp3+270E+IftJBzxNnjK5zQGZzauvnuGfAwcaQx1pDx8L&#13;&#10;UGecvdVZZyo7X6CrxYBhGnlWEhQi5sX3dovSoTxMEKEvdB7H8ZE9Fzb6pMPtPjlGH8AJHWha1K0r&#13;&#10;K3WgdUJfAWmx0jggA15FdxZtbtf5rdu1Y8cUVlIXgF0A7rjjjjbdBBkJzSBrMQ5CG9BLq2iYcylp&#13;&#10;JwfeA/AaPEKArvICvOa/c+XZ33EdbBCwpz6z4k9fSnYk8gIyjByvgLMR8sMgCIAKZBPdTmwY1GOA&#13;&#10;l7xR33VzAtS0OWZ//WGzZeeo773OUyrt+q7Xm73hndY6fXaf0lZpmfc8FvKNgHxzh77LA/om5DO/&#13;&#10;DZTe1POaDJ8vV9U02PdrZPFWn+crG4+J5+mf+xLgpKOBnfQH2YJyUauzh0e3G/b7Mr+hlBb9MJNa&#13;&#10;COhl9Ivoaei19NPoKgT6bfgHuU1crmUoY2AgMIAeAL0RoE/kN7oE94zH0J/QKdCbBmOf3xMcoevk&#13;&#10;AuPAxzShNIagL+iF8NQlEAfdIqPi2s5t2pVvf9nR2CUCh26EbJMP3ZqUS945BjTYSgEaVZANJQgI&#13;&#10;H+ChJMVweLsGIekZuOhUzRLACGgUCUIxA0mc1FC+x+hBR8RAloEqxloG7ihLBDokNxxiYCEOzxg/&#13;&#10;+BYc+YCVwQZKVa6BnjPBvvJxs4//e2no+twPzH6u8NZ/tNZXvsUqantgUC8tp1QsaOCunWs1K36D&#13;&#10;tgndYl87qJGsDAI6JKoQTzSHMWl0jb22bppdOGmmnTlhtp2qMBSBtiNg5KJtaWOMF3mz5e/CyXhA&#13;&#10;gRnZBeMmM7VL4cJScUNasCoGn5bQuSuvFq2a2L3Wdmpl49wxXc9ULzWvcrwhggGUuS0b5YDZmxRY&#13;&#10;Kzps+iydnavQA3CDGnKPQaI7GpF3yDUGiNA/PEGcE62EI2MnaIU35fDVNAwW4FfKjKGHOCXDYw+l&#13;&#10;owqdiZGO151xc+E3nI04JuNu+Yk12jFARtup7W1SqTKNUKCs9A393ZeCC9oO+UV/VnTQQTUFGMww&#13;&#10;DIBHN+IiC/sSvK+EzrJOiNarnm8VP5YD5LNvNfsv0XcpgFH1Xe/U2YyvNJu9sOgX4AG8c4WmAWiZ&#13;&#10;elIW6pnXHj5TGwM3+AGnYYao2rGhTufV1CUTlcBt3M+7wRuewaCCHkAeDGKhT3QKnAPgA3zTPmzD&#13;&#10;SD7ghYktpAeNw3sE8qA/YoC8cePGkCbvoHUPfBu3Gc9eNvKk7HmwW+cxvnPD/RokPiHaLzgZ5QBg&#13;&#10;u1Q/jzHvu1Le0X/hbKzWtUl1slbRFI5MOTZ+sX2tPXnyPDtl3PRUUtSTgT/49j6YsvOsNUmpuDwE&#13;&#10;XZUtHzk3MfBsZ3zb4fMevUjnoKdjh+V4zMevZwBdEPJojTjQg8tf6A26IC7yArqBntzROm/evFRb&#13;&#10;ex537Vxnn3/8Lvvshj8F56exuq5SxlAcjYUJUWm5JuypTKzKDA7TY9IxGnfYdX++xb69/XG7buG5&#13;&#10;9tTpK6xuVNrhAl1x/t/WrVsDPVNG6I0Vlnn8TfmcdnGIwYvUD9rmW7b1hU8IvIOOY1rme3CCQZ9v&#13;&#10;yZ/VenzbXwDNMaFuy5attm7duuAchdegSdqBaxJHtBeBTnC0ismZSZsMr0JRodY09USfJrdEIajp&#13;&#10;UnDVNCmDaeMR9ASvgFtgrLaOpoy8B7+lQiPO8gM7FF10gq6pMoYjVktNoBvxSB25gkMgaLiaRLf1&#13;&#10;qIx9TQdTjkZkIDQFgGcC7U27ww/QCr9TX67ZAI1AQ/AQgfQI/syVb/03f8+7wQ4VZ19kdt3X5WjU&#13;&#10;JJ0Y3JGIDV9NGYA5K7F+UngdLv/xJWuVk7ELioy/aL+fLLn9rBdrkHi22Q9Ulv+40ezP7T93uHvD&#13;&#10;1WaXPlvHtFwZ9NUe5dkh0YF/Qb+M7EOHcOc3sgndgj4KvnNHCvRWhv7DwJIG7b4wfoYmykvnxi6h&#13;&#10;8XiLZGdfns2MKEbCyxpQ6CsTwXzG9IU2pchW/f1X48GdMjIY2kdOI6PRuzmK4YC2bYdH6LvRfQ/o&#13;&#10;yI5RVb4lOray8mrgwd2yw6d00CZ6AXSKs5GALocOBY0i19G1u6M/DSnsoO83ySEYA51xdzpk4ma7&#13;&#10;NhyYbbbhOPHy/XDBQKKND5falOtRHAOjMoMgtCBCdyAbf7RmkRYGdJ7MMW0vyQCWwR0DLxRmH5T5&#13;&#10;gAylIh68xb/7vac3VK7UjXrFQMdER+SGLxQlnt1gyNWNhnzLQASjMh1WB1i7Wqs33m/2qe91+KnT&#13;&#10;F9Kj7a3v0kQSjRpf+DoZsaVcR+ArZpD/DLB7A7tlBPzz3s12mxyM35Sx6U86F9D2ywipc1xCR8Lq&#13;&#10;OgcMVHK0fa5uvH1ux3S7vGG6PXfaIjtnwhxb1jDVajMGKv9sMF+hAeiXUAz+89BuGUu1R9Ao8Y7i&#13;&#10;A8zU7k5fXSzt+D3p4cBswYga8hHzNmtGllaVysMURy3fD1cM7NZEkAfukUHnFm2dfa/2wtf9Ljkc&#13;&#10;IY5xk7SS6zSz+QrnXGa24qzE8dgNXCDDMe4itwjIOwaIyDQUb3eKuJPMDcQnyojCdq7IVudTjL6U&#13;&#10;DTmM48adO12jQLy0bWM6GsY58FoKJxOPkBUTeyQbtCo+BnBFVMqKfO6tjI7TzrsPg3k5rjA4Y5Ct&#13;&#10;6kQOgzMMZhgBGICxogwa6EugfXAS4CaO9PgAAEAASURBVMz0POJ+tqJunIyQTxc9y3C08jtmv/+k&#13;&#10;2c+KlGCF3j9DBtaLZbQ8XwbXSR3lYNgCvbkp7E7Ayhj6bmgb5yI6DWWo1Bk/ee0A7sCFG0a4B/gG&#13;&#10;XIIbeID7PB6ALgHi0IfwfYu2eSQv0uAbaNWdTtAyTkiAb4mDkYZ8knJWyl90zPZqcsGBA8kqXr4h&#13;&#10;PdIiD67gk3v/hvTIm7al/qy4yK4WbNLA8B5tA26NmjQjvNjoMerI1PeJWnEQJjUhpZ4DabCl+BFt&#13;&#10;y3gcZxdbco6osv/cvd6eq609s45G1z1pB+pDPQms0AJvYySrYiD9yrDdI3cot1kFN47dN/fpHPRU&#13;&#10;qW2mW7OCoHt5YejACUe9oYdKGU1r65PZ/8g0ILS5cIm8zsKt2srwk4/8wb616W5NRJG+NkptyXbr&#13;&#10;YTKUyhboUjgKV/9aZacyGB9GqP3ZoYEzXHRO56/lePr14YP2Ca14vHbhOTZhVLvjCjqljNAX/ATt&#13;&#10;8YyTkTI60F7Ege9ZUUz96FfgDeLCj9C59z28zwNw4ttme17gxHkt75vO3sF7lBvZd/yoVpvL0Rbu&#13;&#10;eVbgN4A2YeXm+vXrgzyAh9D9CZQbPozlGN9AhTZhKn/bgdVkQmswzoStLUOs9t/b7kJjJJbtROy0&#13;&#10;/WKXXisCSDt8vY8GD+AyyIKD4jPVIY9G2hNL3zXhkGbr37AVYVK2YiVMf9mzJ2xUAcNkorJvlRxq&#13;&#10;hu4igCYWLlwY8ExbU1eurJZN5B+yNNHTkX+xDAQPPaWNqAiD9xY6ePIVZt/8vNmLX1NAZlTctPoR&#13;&#10;/RDd/su7zC5/Zu9kPEd6nPkka500xSrOlf750F3SVX+RTMJkzKLxoM0+0+yUM8yWr7LWJcusIkcX&#13;&#10;OS5+HJGSS1E5B+EtfSwBHiO4/oTOEOvMLtuyMmIQVmlIFmlJ/RR71vg59v0tmjBYKRmmiUxHZY9A&#13;&#10;tqC99IUMQyK30D+GoJSRU5qF8YKpy2xSdd2QxFt/Fhq5C70TRukYIPTkMYd1Tr2OpTnSfCToN4c1&#13;&#10;UfpQ06GCLsBEwGTCEd8g95HlZShjoL8wgI6K/OYKfTIuR0/lylgJXQMdw+V3f5XjhKQLb42fpaz/&#13;&#10;2J59Qe1sf9HFHfGZfRHDGNkMcvr2OEr5fmhjIO0ZGdp1KZe+MwxkB7BHFBmmD3+6UqtCxI4CYtxC&#13;&#10;a60fn1LK2KqLmR4IXwat2UEbxt4aneE1UkajysrE2IWSwAAvvnLPtygOXD2d7H1nVT7Rv1F2N4R4&#13;&#10;WcAJAwof6HvnxPs8APMVO+Sw+9wH852M6KvYjly/ks4czqNiJnQMb3uf2bxFZlc8V5bMdmMw+Tbr&#13;&#10;bMFDWplar9k4lJe26C7s0czi72+41z645k57VFt02mGNWNnujBnxbKtWWL2HGh9ozpXvwzJSHHjE&#13;&#10;fq7tt36ub5825yx79cKz7KpZp9jYLs766W4Z+yI+hiYHN/jGz9x7nFw8srIQ48xo8MCZTV3xnqfe&#13;&#10;/WtImUF4CCIQOXobtQqlWcaZKgy3ZRi+GHjsYbPf/NjsX/7a7L68aspBYL8shE+a/fN7dEbgNWYL&#13;&#10;l+dF7vQdMjkMCqV4Y1BF/mMgRsa584V3KN8Y/HBaIBtPxKCQsrqRl/x9gODn4WH05vdOARmgQUUK&#13;&#10;esLG2W/Em/KIpJINvKs3zHoHd7ExPh2xb57oj+ifwA2GsJHZCUpRNuCOgHHdjee5Mi/6pju30A/b&#13;&#10;JjFxCZmKTkE+6AYpwHh63iVJWPdms3vvNHtEjvWtGyWM1a+On6yzLxebnXa2wqrEkZJKIHmgL6Q+&#13;&#10;5Af9Qivgm9VWOKvIn/pxxhtn9XI2B5A4ReScPLBPtJ8MOHlPXMrruIFHSgXyBf+H9yQrRsExA9yg&#13;&#10;O8gRCkAPixYtCvwGrvh94cIF4i85XwU4NagDusGBxuTMMp7BJXzpDhOeqTtX8iUdfsfBC+C8zMJe&#13;&#10;TZb59ZZHkr4sbAOuNgFfSXZ90qvBHqg1Vbo5jPE5OBvljNq9VecGbrUXZQrl+mPtGO0uMbYmOKXA&#13;&#10;IbQM3g7LaZ2FcdpVIegm0Inqj26CJsYd+fclkCaGzJBPyEu10xZuo9gyswdAm2GoZjtR+ARnG7IV&#13;&#10;GYwcox0B2pJ2rREusvBo43a7/r4f2x2bH1REyTS2oAxOIxyMKhdtKkywSi0uJWdZUZcWvT/OLzhL&#13;&#10;mUiGc1K6oK37g71d28LWypH74gXnpHQ52slXL8I7bCPqcoM6QcvIOxyEnKeL047fcYixapeVacjo&#13;&#10;Ys5FryP0TzrQMXQPXlhRFHjCIxW5wgvZQHrgkjL7PVcCvERwWLduXVi1Cd3BP7QL39ImtMWsWbOC&#13;&#10;XPD4bdfJk8z+5iVmH/162yvbr9vxCqOgIEEgzJg69R56gnDplrJkfvGV2paqXecnCcrFOZHgZOIE&#13;&#10;rSDRuVjxmI06wTexbKDsvOsI7fXu+Fs/vwkoKeClkFWFzksCv/A+NEMdaPfsZIl+LtngTZ7tTv/y&#13;&#10;1eJ16TnvkBR9rMSiqvu0d3/TWp9yhYUJPiV+1lm0ijkLzQhXaVxqH1AQER9Xe2bGJzG1kx4tflQ0&#13;&#10;ekh0PErypDt9K9+faEAGuK6JroF+DE9yf+DAIcm3MYFeWSED35Uis050nYZS/ou1k9JFk+fa97F1&#13;&#10;tErnZkWN+jttrC3HddLXZWmuO/WDPo+JSpuhVHQLxvzQdlWDXTJtsU0pOxo7RScTwCrHJHw9/vj4&#13;&#10;0Dcx6ZAAn9AH07cD2KzQsX01GbyV3091mmX5xzIGSsIAstjtHVxdfjN2Rg+HRhmbjdM4rLpmGK24&#13;&#10;1QRbW4R96LvteMKPwLAC/VN46RSIg2Dkmxgmz9BgtiF+U74fZhjIWGyGWe3K1WnHwILFMrLp8f7C&#13;&#10;KwajTHaWnpWcydCJkPBBbGLfKiSgy8wzO2zHOVIDUYQvxgIfeMdKMmeqIIjjd+0JJnf+G8oCAUUb&#13;&#10;44SH7LO/d2NFNr3B9Ex93Pjo5QInnO9IvasyxqCKI0L6nb8y+9BNHj25MoEb2QwHM/b35kOQI/gR&#13;&#10;5jsUYvjgy5OVTJdc1faWQVrLqErbsmaL7ZKCRgfJAIgylgrbmxvtfXf/wG585Pdycu4TTalw1bKM&#13;&#10;tG27ReEU4o4ImnIl/LgKzDlJMsT85JFf2U+eeNjev/Ri+5tVV8tw6RUrtTQ9jwe9umEFg1cc3OgU&#13;&#10;v/P4/g3P/M4zRg4MYjFQ4/YOOalXATNxtD67b8dcIRfhslmDqmOsJg2M32dZlRMaJBiAxiru+4PO&#13;&#10;wTnX7JZuFOpt/2D2PYV/uUP9hL7tIbhBGAPfYU1g2KNVehh63XGxd+9+DQyfCAZA4sAnJwLIFwM3&#13;&#10;xmoM2u7U4ooxGwNscRA/1WdmJMNSgcGLf9XhF9kdUoDxIbPyhN+RK24ETsXv4wfaCAMz/SmDdUJn&#13;&#10;wACLvpz4tCUD/r4C2oEVQa4r0E4Yi7ukl3nScwgmY30GAm9k3vkjKyO2btmm1X97wsxU76cnT5KB&#13;&#10;elwyCIJOMG7gjITOfYunfVoxuHfvvtBOyH/wgNEDwzbXnugltMPRI0cDbYKDMTVjbOq0qaF/oWye&#13;&#10;B/01hheco1xZqQOOaBOA/AnwIN/gMOU34tLecYgdJgya+Y28cWZh2PE0SXd/iyYWbX9U1l4pGmHl&#13;&#10;W6KEsKKxryGkiR6A44u8tGLuU43bTNMjUlApPWbJkiWpd/5AfVoiR5C/n1ErPmcAjaGx4Gw8qqy6&#13;&#10;y8qeXrEr6RGkHSR39MEypj21drLV6NoZoE8Arhdzj0yAHtfJocUVmsB5N3fu3A48QhviZMzy8xo5&#13;&#10;GV/xu2/YHVseCDZQGyXHQ1g1qvII39UKrE6N1UvydmDHBCQEog8D7bGwZ6Zi+6SyXWvttb/7ss0a&#13;&#10;O84unb5M6ZFSAj7r2+sEvyNPCE53OBihW+gZx9H8+fODbPY0urrCp0wggSeRHZMmTOqUF8Gp0z1l&#13;&#10;4N6f4Q3X7cjXy+1X8A/wHWWGH+H7efPm2dKlSwP/UDfSo3+ZPXt2fh8zeZrOnH192tHIpEFIhC6n&#13;&#10;UrQQskpoQm+csBInY1bnf9El1nreUzpw5VHVlVWvjNVwzFE2ygyfU09wzzUO1AUai2FshQo2WnSD&#13;&#10;c6hAp+Ei2ugPCF0mGYRw3KaId6rZUjkDtCXtD76htbKTMYMgHp/9QrMnPdnsd78wu/nDZt/WZIM8&#13;&#10;eMGposnrrfW5Lxfd9+fUSDIXcbeLibzShHeHNelnq7Zfpo3RDeApdJChBshkZBNlhwcxVCMLXc9g&#13;&#10;HM54vF6G2MpKjDVl6AsMNFTV2GVT52uHJzm5d21WJyY9RrR9VLLwiAiwSn0f0BMxhmRGTjVxg07B&#13;&#10;9tLHmMRTbVdOW2JnT1mg3YZ6krLSOwmBvhUZTkAXQh+F731BA2Mj14HRcYnH+I2r988nIdrKVR4A&#13;&#10;DLjDEb0IPdwdjdAjz0G2Txgfxm8DUJz+zUILhOyMJ6XzkLnXmD9Lnx3Odi4m19DZFIf5FnwTQeuC&#13;&#10;5VYx+sTYgaJilG/7EQOdj3D7MeNy0gOMgRWrtEXehXI03tqe8SHdBt1VEiAo91khgXBQQGtqUcgI&#13;&#10;CDv9nPa0Cnc4ATFmxbPg6ex9wMoAsC1oWy9WQPLM77Ghy2cNo2Rwz5V0Utcwy13yLXrPPbOhRkop&#13;&#10;Z6BP4Bu/T55xWrZvHdahEgP8glWeGAORw5Q/BY88bK3f+2Ja4UWwYweHe73d/DMSYYsl2nWqwhMK&#13;&#10;DlroYT/+d7NzL9FM+vbVFZU6v4XBTKNmVe6XI4CBDsYdysRAhzYtBndrC7N/Xn2b3bRWDgqcohir&#13;&#10;/LwmNzip9AxPfZhEEY+rvMHoBn1hPDyugGOSs34O77O/X/1b2y/j32uXXWALa6d0yB5aYWu741Lk&#13;&#10;UT7BG1foiO3vjulbnglAeO+/F94n7/g1idPKoKCAaX4LvxS+55535FPsN4/DFZrOQmgi2jdkV8hT&#13;&#10;kZK7bOzeP7enW7hTXQJvxFvY9j6bcgqDBQOi34rVMho/W47CdUUKFcuJbJRf6sXTzzP7yd3arkqz&#13;&#10;UnpJJzWazTe6cmqQLQwOfWCI8Q9DJu+QMzhLGBQimwcS3EGGfMM4zOCVQSuraDAYIxNj54qXrVU8&#13;&#10;XLFgmT8mV4zBzM0YCa85kpOfOvxFpnifGv84dY61TtSKm+gd24K5/A0OAxnV8soUfdLjW+Q+bUM7&#13;&#10;0B70m3mATHVcEZd+AkNZh74r7+Mu3iFboRMcBJSHukMfJTkZu0g7xqtHpbXo93yAyHuM0uRJwHDh&#13;&#10;QBkYQLKNI/E58zBeVQXOGHjSZ3Jli9URTI8vEcA9dYYGk5Cc73joUHLmNbggD9InX55po6SMFdpi&#13;&#10;cmMwUPIM7QLQCs+0Genz7INjdyp4PwnuXTeD1kibdkjqgrLRDgfV/96zTwY6HGb026LTzpxS7V92&#13;&#10;7w7sEdAfJN30IJpktYt2Btiq80KmVydbg3qqlJ96uqMIfPKOK/WdM3tOij1nj5loy2vq7CEyCRNw&#13;&#10;WNGYrGokT173FbDCQQ2hIObH+CgHzSUyOo5BX+oEaBdvI6IhN90xhHOI9mXSxLx581JORr4jLu03&#13;&#10;WrQSw1qdm/1vj/3Bfr9VzgX0aHafqJTbUDK/Ujiu1iuvfzEc+Pug2+mhRVvcNkHvooU2UDv9nbZE&#13;&#10;/LeqOjtz4uy219y4HEH20l60D8HbDxqHF6FlxhTjx41Pfd/Zgzv7kEkYHeFldGXSRnf04PlCI+Ar&#13;&#10;DrxzvHOPrIPnCOCcq0/IID1wTb4jpc9P0paQ48bVBwcIdUBm8L3zHnycKy9x9J6mcdX1cgJ9XLq6&#13;&#10;Q6NuWK2Y0vv1jACjL5HqbXsUYpivh5de14GGm4SDPaIb6kr5qSPb0yJ3kQ+U02UGcfid+ru8iPuF&#13;&#10;Os5+HCv9vHFXQtcqEJovxYqoIC5Vj+9JM/AQKQQ+OmYLtS3vlLFpGXBcZV2zZk2bkxodowxFMDBl&#13;&#10;ptlTn2226nyzG7aLhuSpPqiBvnBoYzXBRnRsk6YpsBI4Xx8oknK/vob3kA/wHH2lb60Mr8d9cr8W&#13;&#10;og8Th+/QoZAL6FY4GumDCcgWeNN1EuKWofcYmFc/2T6z/FJ7/W3fku1CCjx6hfqLZgVs5j7JuTty&#13;&#10;rE0cIzNDPy8+wonZopn9U+bY25Zc0ObE7H0NTr4U6DODnl2drPhFr4NHuKKb07/TV/EOOYDs54rO&#13;&#10;TL9WhjIG+gMD9EeMD6FN+iTkteuD9E/QIPIdOhyygHy88DLZj1UDbMkOEm1tfgSEpXi0HSQREYro&#13;&#10;ayiGxI3hEkXPHOcV/1y+Hx4YKGssw6Mdu67FrHmavfgcs3+7tT0ujkP63uBzkiBIzUhAOgjcIKpx&#13;&#10;ZAqu01YnK9lLpSP44LvjL8gbBq04gNIDe5QDgg9sUa7jQT73/EaccK9VgOGfrv6OK4AywmAYxYLA&#13;&#10;c9596jcZWCo0I9vjehqkQ4if8+rV23ekH4vntvQeecAqPv+Ltsdwo/GfYTdCoBNi8EecjUw3ZwLy&#13;&#10;zijCrTeZPX6d2alntb0crZUAwZCr1TRsoYTSRueI4sbgpkGhRsaqLDyiGfGfW/MHu2n9H5PBaXAy&#13;&#10;KtPCCgcMj8lWasms+Ph7qCtsvyWaO6KHY2wfFhyTujL7T2c/feSxW61WM12uXXSezRmTNjKBL/bu&#13;&#10;p5wYQHh2enFaIb+8e94B0JO3Lc/cA97W2Xv/nYGe32fjetpFB7vsRc4KhlCGxKipHEO+ff0n1JJ8&#13;&#10;uGHQI55rGKlz11AYIqCdCdSJuqE0+T31K8MQwcDWjWZf/EhHJyNyAJlBb5+QeCLXmV2GARMjpcMm&#13;&#10;3XxeaVz/QTP6jF4CW28SoCuMl9CZDwzhXQLyBqXcHSj0HwNFd/QByDiulJEBAmWCj+lP8gxXgSNW&#13;&#10;qO/TBD/DwQhgBGYyDqw1QrxWzCjn/EhXtVchBm1bm92SjDN7wQf8CN7AEY69/gDawOUAAybwkQcY&#13;&#10;55mtyaCegTxxXR7mxS/1HfjGwOZOX2Qo+GeAVlSelpp4Jh4ikVUR4NTbHPqkLj7BJlsnd0pAH9Qf&#13;&#10;GsUBwmxWH0RSTuRnKfQLjZEmuk5sKOEeXID/+tr6gFvKRtrkg7MiBmi3tjbZopWygUNohroApENw&#13;&#10;J4t/W6x9+Z3t7V3fyubH74eOy3h2YLvoXGVhJZv6sHSvQqy+AVIn7eP0RUFH0JPOO9qjCUlZR2OY&#13;&#10;LKXtaw9rK3hwSJ2pBwD+Wo606DiQtNPtap0H9lCtFCWdK2gjxZjSBaVRhGoFXg9f9+5PUKOTDlkV&#13;&#10;UR7s4CBH9EXTFlpdzirmODfohNWt0CqOReiVe3gVOoNe0d/iyX18D20Rj/arKOg2nu4PNj9iH1jD&#13;&#10;5DAJMLZLLTgZRwu/rOagmyi17sQjPoZZrof4iw7IOY/SO+7d9ID9ZPpym1OvsxhHtRta+I62wWkK&#13;&#10;DcM3BNoN+kXWwf9sXdyVgQYcBTxJF0R+4CBHnpEuvMM9+iLtj74Izx1rOaZVrsmzihJwSf5eFmQb&#13;&#10;98gBf8cVviEeV/Dv/Eu6lIEJBpMn14Y2ofzwM21BOtSD9uD7ogA9vOL6oAPb537eHk0sZ2K5APjO&#13;&#10;QDZ9DiEPbviIxnyXpH5hJSOOjCbtNsBkPMpFmSkjV/BOfwivUFfAZRnyJDtKYevh8yfMsNsPFhyN&#13;&#10;SqNFOn21YkLupdJQyKiTP6TFBIAABV2W1bfL5cAeXykZFEGz6rR27drQzjipXSZ6O/qV9uP+pIc6&#13;&#10;KYeE+UvaUNGXbdeWaB/ewD/wFjQLbyPnmbwGL+LYRyYOtbalvMgq+A4+RHa7TgafEpD58CH8SZwy&#13;&#10;9BwDE3UW8ZWzV9qCTQ/ams2rpcNjBUdiVWjCzMiwSNv7tORt8bzgFwITIVjJmDgZNcByJ+P4GfbW&#13;&#10;mafZRTMWF0+k/EtJGKA/Ykw5VroEfECfSv+FnOeKDIBPkAnICfpx+Ih+l3vkPqEMZQz0JQagNQIy&#13;&#10;3Mdr0CTBx16uW0GHQ61/Criqlv5+zd/L0fj+dtTt1y2qImoYE63xI7jih1AkYO9AvBI3huu/aTZ5&#13;&#10;avymfD8MMVCWtsOwUfOrJM6/8AqzN99u9q/fbo+yW7cYnBESUENwNuoKYB1hcIujCmERwxUv1H7N&#13;&#10;y+I3Jd2jJFSy51IYJZf0STA8YHwg+KxalAk3hPHOf+PK4MONS1x59u+4B7JxwgpIKZd0FG5MQBnh&#13;&#10;3p/9Sgfh730QzjW+Jw9/5r7HsOa+9Kc+ozlovi7N01GClOcnhD6T5WlX2hj4rcIDd6UcjbweizFK&#13;&#10;V5lr2hQ1DBIobCOFl6yjUW5g+8zqW+0za+RklFMwbJ/EFkYyMFHvGtpZKXoJ/UpeDrQE26JBDhTv&#13;&#10;MA4wfRcCX+7dZu9+9HYboxUT15/6F/5ZuLqRADpgABbjOu7Auc8+kwDtz3u+y155R/v6+87i+G+k&#13;&#10;mY3Puyw8V9sjfodtAjB+FmgRA4qvHsjG7+kzuD0aSJ0/MLKCnJwTqxPjc5zuXgxzmnHPwJWAEoSi&#13;&#10;BC/wTL3AB3X1wLsyDB4M0MoVD9xj9rGvpwuFgxHbbpDtRCr8zAfYOrFVoADGTq9//obOcn2+tc6a&#13;&#10;1xZdMXoF8CvGHwJKN8blYPAsDBC5h+bcSMQAEvqD3vobyAPjjcsUjPnIPZctk7Ut1xiVJwXLTzX7&#13;&#10;Xwo3P9D+eo9umdgBXoOzkbJ7+YVw+B28I+zAOWzpoKRs0Sn+1HatFN+BC8rIgIVygcP+AB+ogwsG&#13;&#10;73m4pz8lHs4OZABxCb0F+m0cZL7SFUcXRmKcJ31pUKP8tCsGCfI6rCstRB1w4kF/2XoT141+XOk7&#13;&#10;iOO6BAYMnCHIyFKAMlBf0jp88LAdOJSsyuCd6xy0OWUibfDtv/E+D+AdcEXdSJe6ebvwGzKdekA/&#13;&#10;pNEVTquqk1WRtHNe3BZo98ghyQ/Kk9A4rOrUnlfG3rxLpUtGcjYc1FmZKVC7NMqgxDb04Av6pO60&#13;&#10;FVdweVRbvbLFKttFOlw4cY59dOIss/X3iicTHYZVDbAxGkx7TP+ie1dYHgOk3FCh3GE1I4mOqbdV&#13;&#10;U+Zr9WDnwzDabnT16KDTwiO0MbRGfdB94FVkQkx/vKe9qTuromPY0tRon90iw+q2h7XF/QQpYeoE&#13;&#10;5Fwd1QMno6dLDgR0vhrdBF0u1FdpN++zd26811bUTbJnzzvDPwnOT9oFOoXuoTP0dMpOnamfO/D9&#13;&#10;I3iO4Ho99+CD9uY7+pH169eHK9+QBnnAQ+AiQUWix0Afo+SsIl/oYbRW53HvZXH9x/sFL0N89b4M&#13;&#10;nuPeaQ7ZRb0oH2XiN9qH9Kkb5SfuMV0BjpxIwamayPLqdyc89uXfp34KD/HkoOhXaC209qc/rP7p&#13;&#10;JTrbcWL0q+gQJyv41W4DxPQV19AQeKLcbPnveAj0I708Q0JtaU6sqbXLJ8+32zdqnMIqXZyA0mah&#13;&#10;d3TavgLq1cIf4TPkgaNeO52cWZeuH/mBa1ac14zRxALRRuO+xuB8pk7eptSVZ7/SFgl9QBvck9LJ&#13;&#10;C0Oh+vC2tyFyER6k3Wl/5AGOSNp1qAHyBoM0AT2ZiRP02wT6Y/8NXQX6HYp1HCxtMlcTmL+w9BJ7&#13;&#10;ieTw1g3q/zknPYDOqVafKMtCmDSBjSJvjB5EkuIzhkc+adpGQT7Jso6TkfOKNe5+1fxz7NULV9nY&#13;&#10;ERhkytBXGID26U8J8EXMJ8gB9Al4Bh5C76Wfo192fSnWmfqqTOV0Tm4MIJMJ0Bj9EvTXpF1puEcX&#13;&#10;RG67nWNI0t/Tn2+mXezsc79ob2hsHxoOhuPYGM54t4s6iL2DRU34EmJ4+iKzK58j+YgRqgzDGQOd&#13;&#10;j3CHc81PxrotXylH43vTjkbwwCwDAmNP9CCERJ4xVK8D/Os/Jkuo2eZnAABh3B2BzOAeBYPAQNPv&#13;&#10;42v8nioc0zau/DvSopnH2gKqTVDm1I8BKUCZGBQweOXqwd/7YN3f5yTV+au9O8w2PJ6Og0ymfboc&#13;&#10;CVNGKb3ExdGAoHd45CG/a7tiiNm8eXMYpLkhFOWsrrbOxoxNzxhu0kzo32x5yP7pURlA9m9XRyFD&#13;&#10;c8HJmGy7laxu6Gqw6r9TRLkUwiHsh+R6BP3BMdKqdHc8Zu/QDPELdXD7+VPVMUUweeKkoGBiUEPh&#13;&#10;BO9cPdBOvEuMJYkhwZ+jZAb09uyGafadsfJG7FPbhpnZbDWlcgoZjo/eFojBD/07zuBgmGEFBbza&#13;&#10;sMAm65yILGDscn5AOUcZgoeAmNahZxR6FHY30HAFp2U4sRioWH2/2Q9vShcCfxQ+IHp55EUgsAKV&#13;&#10;MaGEJuaKfBCJhNWNugT40ZetYoH4ban6jD4GaIYzdXCMIHdwiqCMM0iE/lgtxmAQIzODR+huIADa&#13;&#10;xmGEPPetOzFcNR5otMWLl1rV6Ki/Y2XVC24w+8HL2vGG34OJO+MViMqqcpAMygu3bf1qLI/1s13/&#13;&#10;SbPZ87lLAbwFLrhiSKcP6w84Sv8n4xwAz9NGeUAbMWAiLm3ToJUQvW0f0gLfOHiR5cgX2gGjN7K8&#13;&#10;r+CQyr5L7YnxDjoDMEayGoy6ZAHahC4JGDG9PyE+gVnS0AzvXV5m04ificM3nh67B7DNtwN4ZHDq&#13;&#10;AToEN9ue0FatO7YHvIMT8swD+AXZTb9NebnyjnQxyroxFnoqpc2Io940L6vCu85+6+SzPvmpIMei&#13;&#10;tMAkOGMQj85FnaEl7h3goSycp7Oart0+377yuPSZSjlOw1aw2gZUjIvTjFp2zC2bSv4zZYKrDruD&#13;&#10;REcFhB0b6qba3888xepHdC3bOM9vxowZ7c4p0QQ0xxm4yAV4hHrH4HQLH7EqOoZbNt5vD+7dqrpK&#13;&#10;8KO3yaCqBLu9kjFO0+/BE7ocUqqFdMElON32kP10/OyUo5FvaJ8FCxYEOof/CfAJ7+FNeAGZB78S&#13;&#10;aL/4Hv4AFwCyA3kN3UO34yYkq6Gdb6FnD+DLdZhA5z2QM15eygOtYcSkPPCnyy74kEC5aSvKiK5F&#13;&#10;n0e9uIe6ps+YbpyXnoJznmz24f/UzjGfMXv7+1I/FXuoeOpks3d9PRmfMXEvA9SVbXahJwf0fQKy&#13;&#10;nT45TxZ63Ox1SnWDXThpvl5L42QnEpzWyhfpik7bG97xvBIe0urvoM8qn8KZZ6fJSb+8QVt7RgDt&#13;&#10;gFdWmUM/yDrav+VwMrmkqakZUm8DphEEJ7PwAs3RduGqyYBVNeyscCJlXFsxyzdFMIBsp62R+Vu3&#13;&#10;bm0z5sKT9N/QOnw3VMGN0ugNLtvo43lmu1j0EOqflf9Dtb4notyXzlphX5BMeQbnTaMDIMta1Wcx&#13;&#10;ZlYf1hRkABOn00Mp5BLqGxI8rLYOfbx6e8bbvpJRY4AXLvoLu37ZxZJV5ZU7QlW/AXoQfTCBfox+&#13;&#10;1/VtZIGPL9EP6PuJR1+HjjGUZUS/IbSccK8wgK7lZwdDcz4JBt2PMSh01119q1cF6quPl51u9qr3&#13;&#10;mD32C7NbokRR+mTWDOA6FkIyD5ZLxH7wq1ZRdjLmYWfYvcuMbIZd/coVymJg/lKzX/7I7D1PN/tN&#13;&#10;5kdmyRaZKdsW8wNvM3vR62Sh6ziTtC3OCb5hYIniTWDgqDG0jBfJSkeKxmA0Dpzzd1xbsDJAxVDg&#13;&#10;wR1u/uy/YxzgHWlwbWmWqqnxKPmi7MTXvHs3DHElMFiiUxojxSc1+1xnEFpzvNRIhe/WuFfSHkdC&#13;&#10;hstb9+9OGc7oC6jTTnWAzTKEgDPKxcxmBmooZDFsO7TP3vvgL0UrBxIjUnAyyhkshbxaOGBY5/1M&#13;&#10;/F2xe+ImocLGqLw6HUr1VKE5u4hzk7Ri8pMP32orJ82zMWw7WoAROoeTzhpjggPlBsD7YISV42dq&#13;&#10;1o+MQbs3J3UT7SWrJ/p2qylmlItAFTDMiD6rxtibZp5qdaM6GqkZqGIog5ahcQL0QPB7rvAD71De&#13;&#10;3cCJkWaE2t2fUeCdnv2+rMQPACU+8mezb30nnRFsC7vACx34gXeF6JWiE1iosfDM5es/MLv8Rf3i&#13;&#10;aPRcoAt4FzrxgSFGFAIDQ4yzOEeQP8Tj6vztafT1lTJN0CCVvFjthjykHIe17d7IkVp5ExutLnuG&#13;&#10;VpB+1Ox1f9NeDJTtbQo4G/EhuI1LbBis74jzrK/wBdK6n/ZsswmSCzlAnZFzOA/cyA7O+hIOahUY&#13;&#10;/I3sJ6884HfKQPt4mapqelcO2plBGAHZgnEYIz3Xvmhr2i44XVRmVvKAP/oGzwO5F+MSGUj9YgcB&#13;&#10;/Ty6BHhh4g0rZUgDh7jHw+nAoDIL5I9zweO5fOVaoYOKmcQDzikHgXyQn1536HGs8tsv/YCyI3s7&#13;&#10;c4zAR9SBgayfr0j9MJ4D7ujIljPvmbKwRVUe1LAisGaC+heEiOSHAkY3Hl2s5H3X03fkkACZiJng&#13;&#10;iaqkTv4LbUJfRnuBv5HB0eW/JlfqlNUNptWMs+fMWGRfmakBtM6cDkZC9WlHVfUjmvUUb5+WTq3z&#13;&#10;J8os7UVbqSX6pjtIwnlNk1fZc+crvxKAujg9EJ06ALRrVVWy0hEacoBGaH/4deyYtO5GnG9v1kSz&#13;&#10;/TsS/SrsIjEi7EDRXb3N84uv3vZsmd8CJZA+ztQjjfb/Gp+wvz20x2ZntsGHRzjvFMM5xkDo23Vr&#13;&#10;jDLQM3WBZ3jPPYF7AHw4Xzlv40iDHzEkwkO8J4DH5B4HbVzy0u+RD5SVK/nSDsguzlLdvz/R16kH&#13;&#10;9aIdiAe4nKGtKLvXMalHa6BdZEAKpkzXOYtvNLvgL8zulhH8zp+Y3fMr3RdiMQw7S/g958XWeu4V&#13;&#10;VnHaWdqJYG7Au7dFnB51zwLlBJ+x3MnGKfbMNvwrJ8/WefBLZWRan+iaOm/9mORDi/R4eKdjjsVS&#13;&#10;6/ieFqbrbOaG9i44GeGhZ2ri4fJJs1IfURcC7T9jxkz142Pa8Oy/0VbIUq68ow15PtqSbE8MvTid&#13;&#10;QFsEaJL2A0f+nMp4iD1Ac+hWXKlXdow3xKoT2oQ2h3927d5lhzR2pn60LZNt6LtjGTrU6of+Cw2i&#13;&#10;F7kOBs0iH9EtaD+ckh3kx1Cr6Akq76UzV9hP5Fh8n7YGvPXx2yVwNPNe578mEyc0iEIfIMTSDJkU&#13;&#10;QDdhnK3ePpJP1jDD3qBjX94qJ+OS+o66oX9dvvY9Bujn4BmfsASPoPvSL3Mf5L1kA/c4gOAfAvGR&#13;&#10;72UoY6CvMAA9Md6EHtEF6ZegRR/PoyMiu/l9yPRRZ56nSXC/0znibzL793s7oqpNNnb8yV58jtlr&#13;&#10;3i1dVbt2lOGkwEC71f6kqG65ktofyOwpV8rR+EOz73ze7MbvBTNRl4PBBcLdW95l9pyXFTWIDkbs&#13;&#10;onAktuHSSJ0BN4YNNwK4UcPfx795HK5+70YRf/Yr33MPMJB14wcdC/dBwWEwq9AOtEoPrSHtiXS4&#13;&#10;qwjmr/Rr8MSM6uPqFCkTnWMYoNWnjc6skvvTno1226b7pFyrbJzD02asSuzqXdJSOuu2J75j660x&#13;&#10;uknO+RGt4sTU2Qnf2PKg/fWeTXb2pHmxqj90OuZCLc+YOtdevGWm3Xz8D7JC4qAeJYyOCKsPNX86&#13;&#10;Vbc2xHTjBgrTcCcYN9VAycDnqLwf2mLqWXNPs1qctxEcwcAihZtBLEYUaBFa5R20THADjfMAq5+O&#13;&#10;a9ZmHAfaxrBbOTp/ha/Te2LMYvVv4mDn/ZBRriK8DbrbNY+YPRGVCrZlvARTibeLQvhNdIJ45Bt3&#13;&#10;Nu7R/eN/LvpZX/2A3IH23JCHHGTAFw8K/R6nFL9jqCV+fwHb2GGwqVZe0D7nelXqDFnKmoJ6eRMv&#13;&#10;f6bZO+6Xw/Gm1E8G/koBnIxv/7TZ9DlFY8MfGMoYJBMYmOQ5tYom0MUP8DXOCc4sw3EI/vOAOAzM&#13;&#10;kQnEYWDUm0E5aeGgoz4YfRlsMSDDOdBbmUB64Ioye7kpK+UmkEdslKOdoTPKRHwMEdQTI2ygSTls&#13;&#10;3CnoZaMNcObxDQNIp11kIel5e5Eu6XFF3kG75O1pQ8/c81seeDzSIy++jcsef8P7mFYY1OJ8JA/q&#13;&#10;j8ymbKUC3wHQiNeb5zH0y1qdb/t3JkY2vaPf6Q+gT0u2HdUdBj0mH2nl1LQavPlpoH/pDOBh6sI1&#13;&#10;5ufzJs61jy+6wK5nhwbtamHHpdtUyLkrhwlqGw4Tb52MFOiQHeUlMNmn43lNmjw2aYF9RIbNUycU&#13;&#10;5/kOiRZ5Ac1lARrxPj2rUDRq0tF3924Kjj8bqW9xxoa6dVWrbC7Fn0lJrr3Q/bTIOBsmjaEjHtxn&#13;&#10;d+9Ya7PnptsNftu2bVtw3kHrBMrPewC6gzfiQDt7IA4TFaBr5Ad6K2enwuOlAO3bKrqC311f53pc&#13;&#10;nnPeQy8EeBg+Jy+MRNCP90duQIJHeYdMo78iHnyPzIH/qBvXmP6QVdQ10Y2SreBS5eYMG8LSU3Xm&#13;&#10;4mU6p3GrdsRQBwMvVElWT5C3cfY8q1AA191pSepJ+ag7+KVs3YVpOuPzk/POsus0AdH2qGxMElS7&#13;&#10;Nwk/av2g03PtLjgfHVEZNc1NPCm+R2cGpi6xSzQWmK4zGmM40pxMJpmsCQfjxjWkZZZkI3TlgTpz&#13;&#10;D91k39EmBMDx4vTGlW122YLZ30Gjfh/Llbhsg+0eOUHbQ6/U0WX9YCtnqeUB/+Mbxoc23zcqcfDD&#13;&#10;f7QjvIt+Af8NVXA92fUHZA4yhnakftAxfb/LpKFCh4OhPWo0gfmS6UvsQ+Lpf6pusO9sf0wyVrLs&#13;&#10;sByOYSK15GLBzkF/GQABFVY/IpuOJrKJa636txnL7IaZy+3aeafb0rKTMcHXCfjrOgM8gxxA3qEj&#13;&#10;wyuBZ5oSPZ1nH1/yO/GRFXxfhjIGeosB1w3Qr+hn0feQ266rQ4vcI7+hv3is1du8++V7znQ/+0LZ&#13;&#10;Pm40myP7xVe+nrY/RZkiJoPEPEM3L3iH2VXPs9ZTzpCK2PlYLUqifDvEMVBu6SHegD0rvtie1RjL&#13;&#10;NHA9/QKr+OQNOrevk5RueLnZc1+lLXzO1faqieGpk9hD+icEfHeFPAoMhoh4sOqD2PjKPYHBPeBG&#13;&#10;Db7z+xTyZMg1zbZPgXTa0kH5kJV03xRMkIEwAjoBFCsMkhhKvCx0eKO0bWkM6/c/Yb/YtkYKuIwK&#13;&#10;1TJw0FkIZ5zJKFN8t4wccbp+T1kwlTAcbA5GKuXPNiQHttst2x6zmWPH24yaBo8+5K4zq8fZRToP&#13;&#10;6uaxwl2zjI5hexYZZWTQTLZP7TkOaWpCi+gr0FgY/Ah3cpKYtpi6cNpSGUzTJp+9MojR5ihAtDfO&#13;&#10;AxTs7IDc6Ts2ykD3Hpz2aRDioNBTBr4LZdF7Br7QGYoW6ZMnz1xRxFDq3QAXX0mzDJ1joHXjw2ne&#13;&#10;g4FgJh8Ud/Y5cVj5zDeNUcSNGmwPIEALBAxCGFEIbkTBcMszdMOsbhRy6Kg/B4KsLq9WfoSisGCp&#13;&#10;2V//I0vFtCX5t4pGy/3h+Us0eeefzc6/pMPPx8U78ep26ouBG3yAh750NMK7DHyOSl7UjU7w2qFA&#13;&#10;ekG+8DV4Z+UY154C6eCkI1/kA3KHOmGQ742BzB0CGBjBFwM40qOs4BBHBHLOgfjuEIDGkF0A8ghH&#13;&#10;Bd9Qtry6QovEoS7kR1o8oz+QJvgCt65TYAAkb67Uk2spugZlGVsz1vZU7AnpIq/jOnhduFJXyky9&#13;&#10;WXUFDig7dSCAb+pIgNfygHoQkO2BLlQH7xs8fq0mlFw9Yab98MAu9c9yAOCoUd+CekIPhujpC6A/&#13;&#10;Y1syriIUPSgHOcfO0FnH43JW55eSZ9wfefzp0imev/Bs+8yW++3RbY+qE1PfXKgFZzWxOqtalUI3&#13;&#10;iXtQr2coH0UsBPpg9YABL4mDRJN9jivovKYbFp9vz9e2qZrS5dn36RWZCG1VKa8YaJu10t+s6aDa&#13;&#10;TE/aEYL+IWxbr9+8LvE3Pb0nLc61amGJq/ghbKF65KDdvWuzXTV3VcjT0z56JFlRxjO0i2yB5gHq&#13;&#10;wj06ggecPKM0YdJ5B1pGLkKj0DpOxix/0Obe7tA2erhfXUeP9Xh+g3f5jfekD48T4C3wC6+7HsOq&#13;&#10;CHgenqJ/Ij5lh+d4R3moFzKO/s3L7jzGt0wKYJvbacXk6jitIB6nMVgfAvVDflFfyul4z8vCccI1&#13;&#10;lodQ8bPUph+XcX79PjnqOZcMPVO0xYRBth+GxqAJQikAH0GvOBmb4SPlaceZAKBQU2cfXnaJrZo0&#13;&#10;s0NSTc1Nod3qIxx7JGSj05C/8yt4oF1pD67QFFenAersYyN2wGHL64Q20WcTHRZacHoAl+RHoK25&#13;&#10;Dibw8lAn6l6sjxtMZS6lLKzAp4+HPqFl+i+Ct6X/VkpagzUOsoRAm9G/Uz/a0SdtIX+QMfwOjZah&#13;&#10;NAywOvuiKYtt2bgZ9rz199mndK7w7dg6mNxAOC65hhxCOMHO4aobxtfstCTdmYkfr5yxxF46/2w7&#13;&#10;b8oiG5Oxn1ASZAr8V24bsDEwgAx2+Uy/Db/Q59JPwz/IQPR1AnID3iHQzyNLBqMMHxjMlXPpSwyg&#13;&#10;f7hsZryJDED/gu7QLaFL/911iL7Mv8/TOutC+RFOM3vmtWY//a7ZB/+fZGU6l4pler7mrdZ6xTOt&#13;&#10;gp05BINLGwpFKv/pRwyUHY39iNxBn/SMuVrC/L9DaN28zirWrNashC3WqhndFeMmmc1dYDZvsaav&#13;&#10;y+FVhqIYoPMAUGRKARRNAoNav+ecvA6D/AYZFiZnBtOyVQWHAI6BTgev+l3/w2g9mRjeXrQFMnBn&#13;&#10;AGXKty90Baxag+WRGKMiWLNvp920U8o3s+ELTjJMbxjg+qrzIJ1R+iMTsQxUyp98dLbRf29dbVdM&#13;&#10;WzykHY2g8slT5trLFj3JvnrvD1Q/ieDCqgKMMqzm7AkuaWoC59gEwwyrPhgcHT1sNmWBfXbO6TY2&#13;&#10;Z9DjDhzKhTKNARwF26+8899QfAh5AB37YD421mCw4ZmAsQalinhZcMMHPOTKvQ8MuHbgjWwCJ/lz&#13;&#10;xe51aQzQbDBSqUDcpKnbv9g1sI7G9owTgzNGZwaAGGAxoiCXGBRyhR74ndUrGFZOKMyYY/apb+pg&#13;&#10;8xeY3aDw5xJK86/vM3v+K7QyY3Zu5D2qLwMOp3v4Dj5wo1nuRz18CW8y4IY/6cvIJwvki6ygPZAN&#13;&#10;4NxlQzZuV8+ktWHDhiAHSIOB/6xZs0LeXX3b2e/UAzrB+AaN4FigX3PnRex84Dfq44Y6vg3xdYZt&#13;&#10;bV1twH0pdEXZSWfdunW2fv0GGQATBwQ4QibSbsgzyuCGi87qkPcbbTKmNtlW1Q0k0H0x/NN+9OXU&#13;&#10;DVnrxhPq43KYa54sh9f4DjziPFmzZk3YhnDlaStD+b189aPH2hUypP1w00PyJskpd1w0I52ErcXY&#13;&#10;VbU7osfTzLvSpx0NnZv+0KexDXjdZHtOL1YJFDPwzRkzzv7zvOfb6b/9mpmMjAHCWU3aylN6yGEJ&#13;&#10;SEQk24KiFaHxeD1DEdX3Utak/6W8Mkr6ZB9t9Wijq+wlC86zNy69yOZktg9NMuubvzi04FP4OYZD&#13;&#10;OoNqHVumck6kr85QDZK6xDH75j5ojkFHFdbQcY402z37tmlCwzEbFc1mrhlbE84a4zxJzqOEX1yn&#13;&#10;7qok8OymTZuC/IKe4XH4AnkGjRNcB+Ec9qOqO+/gzSx+XAfh6veus/jKZdKG9ygr1yrJC7bVpszk&#13;&#10;jczGmci2yuTjaXH1b7xO6ELet9Fe6NpH9U2zjmKoqkrGFB63v67H5HAGP9QTvvD+JpsfvyMPgjNU&#13;&#10;dVm0WOPCCObWTrBPLDzHnndYM5XW3aX2hlPEHdqx47BwBiX6FsR85nzDfQwJHzFskR6rB2mNelBg&#13;&#10;smGLdFkZ9Rdru9TrTr3CqqHhCOhXWrT9KbKX9ugOUPe4f/BvoS9kKIH2Qv4265xHHJq0WYv4urlZ&#13;&#10;5YqAtgaP9D3IYq6E7tB1lFy/3VJGykodCcMJaEsCW4vCi9AGq6ZpQ+Qj/fZQB2iKo02gx917Er2H&#13;&#10;+sGnGK3hA85wRO8oQ+kYmCTd5sWLn2T/a8G59sCeDfbzLQ/bD5541G7bvsZs7wYpJNJBkEsVOBcl&#13;&#10;Z+rn219OXmhPm7nUnqxVkYt1/nIxQI5u3rw5yAP6CtqwDAOLAWSeywdkgTsb4RnGDch6+m504Crp&#13;&#10;bIwH0N+RGcX6x4GtQTm3oY4B9A3ffcPHW+hWBMaTyGzGcMQZ9DBWfelFT03C+27UREaNBw9pvMP4&#13;&#10;R7s+tWpiIPpeMZ1v0NevXMBeY6DsaOw1CodHAhUz51nrpGlWwaCJQQdOCc2i16h9eFRwENUCZcUH&#13;&#10;oiieBCDXAHbK2emSayGhMYZGao9A2c1rH7UfbUiy+HTiGSaX6Pm08/SnHXByYtimg3OjA0ab0Rok&#13;&#10;o5TF8Pih3XaA8wWDk1EDfeWP66kvO5JQNaUoCrQW8keh1zatv5WDc4u2MlkVF2gI3p8ybqa9bvF5&#13;&#10;9tXNWkbcyIoQNRIDfhnf3NnI1mOl4lQtHZq6ffa3Oxk1A1PGqzfPOtWeM//MXEyhaGMMQcEmoHRD&#13;&#10;A9ACxj4UHjeS5BmmPVGnaTdaYITxe+gbwx7pco2DG/14xzfE4R3lgB+gP79yTz6BNkWflI/geWdp&#13;&#10;1ct2UlzHTktXE6IglAp58Wunl/p1v8Wj7THoQocY+TAY4TjBoMLA0A0rDAKJgzHvhNHBU56m7cjv&#13;&#10;15azq7VDwJ1mGx7SmW+bZJiQ4l2vCSNzl2r2n/hwxVmmA3B1juOUDniD9jGOuWOVwYYbQLnCo8SB&#13;&#10;P6lzb+sK34FDANzlGT6Ig/GKfPmdfHP7qg61Sb9AHuzZvSecocRgnjSoH6FUx0I6xeSJtMAH9HBE&#13;&#10;WyGxMhMZgWONgMHN8URc6MdpCHmD8wDaIR51o46dlQc5RTrg7WDjwZA3MqipidUhR8P31MnzJi3q&#13;&#10;WswxmFen7DtkNMaOUEeVGTqgzMWAOuC0YVUjcSkfg1bw5DxDe4IHBreOD97R3lypI2WnvgcZOEYw&#13;&#10;YdQYu3impqre9xMNKrWNY6UMZq2anYuM7kbfFSXZ4Tbp13zijJSZ4LRTX6kz4c7OnM3W4eNOXlB/&#13;&#10;cHJM9Zwsp1AMK8fNth+d+Sz7mM5RvuWx2+UcU70r5ZgL26dpW3E5N5rCQZT0zjkCFr2LAXZwMsog&#13;&#10;ybblOBnHz7I3zDvb/nbl5XIyFp8YsUsrKR/ctdEe2rvNHt2/yx7UzhFbjxwOGJ2iFYqLdYbU4oZJ&#13;&#10;tqx+qq2YMNtmjsnf3QF6y/Ioet5ujACh/NIb1VYoGTiG+xpIMtFghI/woD9ajfbYIVYwp3ND7ixa&#13;&#10;tCiUN9YxkBfoDtAfNOl6hL+DF3AAYqiBtzDc8g19BN8Qz0PwV+mPp8kV/MAXjito3XUJruTpaeEk&#13;&#10;hAeRDxjvXUYgP7ZsSVYY146ttfqGZLUENawMu31IvVNZkN1844CMp/yBDvU7Zfd+bjTHWwwQsDUs&#13;&#10;vI58BPdZuUf9kA+UlT6JwFmGdXX1NnHSxIAvL+pVM1faTfrt5U371e/JIA9w/rM0eXYnkaS1KpEB&#13;&#10;RgdoA7KIgZg4GNPOenTZgpMRPXnOmfaZ0zo6GUmHMtLe4LGvALzQbrQ9/YPTD/lAH+AHOQkOuffg&#13;&#10;chSdxemLtJzmwDVpgm8C973pH3pTX/KlXF1B68bHreKxh6XXrNUZ8zsTeTxJ8nP2fLNFK6x1zsIO&#13;&#10;bdpVmv39O7QAfqFheA5+btEW8Ywv6KNjedPfZemv9Kuqq8LkBvQN14OgO/gB2nS9Bv3hRNFYf9W9&#13;&#10;P9OtEU+cOWmezaubYtcsOMv26giF/ZJBBzTZ6ZhWNItjrVa01aDjY+rlkBonnahhdLuMz5YNmeG6&#13;&#10;p7eN9yvZuOXngcMA/IGMpw8OOr1kA/yDjGjW5Kjj+5NdT5AhxENf4ZvhIDsGDsvlnPIwgE5AH4V+&#13;&#10;iPxGLtBHEdAveEbnRHZndbO89AbDu9bqMVah4JDV8/x9+XryYKDsaDx52rrLmlZodq4plAVDl6jq&#13;&#10;swgo/p0q/0tXmr3+arPP/LA9T9n1jIku2CNwNtJi3mjBiKM/vNb43DQeTMFlb9agUAbvCJhFjQEB&#13;&#10;5QqjCINOOsAKlS0Ljx/SjOWDmhU/Uk5onJyKxxZZnn02fk+fSS+19RZ5aTb8Fp3XONSBuq3S+Uwf&#13;&#10;X3GZXf/gLaqXtpsCg8GfWmkHMcjozSjhlhboDLc0M2dBMftbpjW1OwEDp5wHRw/YMp079bxZK2xK&#13;&#10;df4MXhQYZu011zWH9nfDCVeMYAxUUahRsD24gURZd4BAN5Q7h3YYaLkBkKsbD/2ePD0O7zzwnnuM&#13;&#10;PKSPwkWZ3EgYX/ndn93AQ1l4N6xh+oJ09UQCxphXOINHOwXi6L+WD6RBWwANBqD9oDnanCtKOYNA&#13;&#10;BoU+IMSwx70PAolXcpsfEa9sXGutWs1fIaO1ScaFWXj1cghMliFt+hydq1Z8lnIbjsZq66Qlpybh&#13;&#10;rPPNdkj4HtLMELYpVJlt4mRrnaLJPKPyV1s0i84Pi+egdwKDDOi+oWGcBiPjQr2pO4Z1Br3UtbeD&#13;&#10;XccbdWDwDN5igOfA9YH9B0K/gLwgdBeoB+UmIFfgYRxfEyaMD3Klu+kRH9kUyqZBmdMD+MBgQBnj&#13;&#10;+kArDN7Im8Az9IGzDpwSkG/Z+nu5KD9ndbKShW8JtBFXcMQgEdlDPNLxcvS2fTx/ZBllpZ7Um7p0&#13;&#10;5mjkO/CA4ZG+nfgYuZhNzz3pgX9wwbPXw3HB4BdcUJ9m1ZFrDEiUpeOm2YxJc9Una8sEnAE4VjQh&#13;&#10;iHOc2fa3C6kTJ9fhHnEkrgn9WpBh4Xw25dF61K6fuCAYADt81MUL2gsZAV+Bx1Y53GrU7lk8XjZ9&#13;&#10;qY3VGZBLqhrsM0wG4qymI9J7ON9YK7R8B4JErlJLSssFOUr/K1yFbR5ZOagefMYp9jdzVtq188/I&#13;&#10;dTLiXHlEus2dcs78z/YNdtuBHbaeLWk5H6oJ+aF0AE3u+vEo6V3MINYKshfXTrOnaMeLM8bPsBVy&#13;&#10;ZI5l8lcngJ7QRDtRztA6lL137dRJdtFPyoc+SLh5oFV9OUpNBJXads55CnqE1jy4PuBXPuOe9mPy&#13;&#10;w86du/V8tG2yAr/RzvQZ0HjQBeQcrmBrer/qPb9XSKes1ESsOG7yvqKNv0kPWQV/w09cY4OPO5jg&#13;&#10;Fc5wJT9kHLKApaLIBgKymnfU0/nRywkfwm/Iq1L6LFoP/FA20uTfCK30i7fajtDb6S1low4ADk6v&#13;&#10;G2UDx8gMn/hC2ckT+XZMNN6q+xg45+zK2afYF7Ry9tUP/1LOqM3iGzm2mYQg2mRVsDvpIQFcW1Ag&#13;&#10;QErhHFYeoM+Yj6BZRR4hJ+NXFl9gF4o/swDdUI8xNcXPr81+051n8JzXNuADPZZA/n7vV94Rx3/j&#13;&#10;HgDPpDdaZx1xrjn32eD6a16+3Sl7sbhO61y93TvEbZLcW73a7I+/s4rffdPs/tvN7lLzKKK3nZ2u&#13;&#10;B22hVnH+83Ru05Ok/6xIZFSHxAb+BXVDF3BZgOxnBeru3cmkRzfyEm8oA/VDxnBFFsEP8C8BWkRn&#13;&#10;oO+jr/N4Q7m+A1V29Rw2WduhEnoK8D78hQzhivxE59q3rzH0PayA7ys9sadlPNm/c1kL78Af8As8&#13;&#10;BM/gbET3p0/kHXHgK+K5rl9Ufp7siC3Xv0sMIBecjrhCV8gHaA+agxbRvVx2D3Zaa9MLuqx5OcLJ&#13;&#10;goFhbn09WZqxXM9hi4H5882e8dK0o1ETe012KGPibnA2MuyLAJugxuYmf2AKLtXTZc8KzuTUe3V0&#13;&#10;DLRQoDA8ADznDb7WsuK1RYb5Shmb9R2QmDrCbZ/+CUO/kIfy4aot2p7Q7P7hAJzd8OrlT7YHdWbS&#13;&#10;F2WYsYN7VS3hPqycqAwzwNk6lk0H3JHbbhKU8Uqxj+kPJiIMiO2GGb1hFQXLWBtm2PuXPVlnRSzU&#13;&#10;cz64cQMjGYNuFBqMSyjSKDoYtLhH8cEgWKOtATFGYxTzAWseneTlVoymPG5skEHBcmNNfE95oFHe&#13;&#10;UVbu+c7pNihtmlU6unBuDgM4FDOu1JUyMKggXhy8DEP2unB5uuiyTxuTymAitlkWHeUDtKNfkBl8&#13;&#10;E0NmQgLnBh4pKL2OV3AKHgcCyAeaI2A8giYJ0CuDeQy4tC8KObMAnUaLlg++0yx9u+8PZrffYhV3&#13;&#10;fsXslqQmoUbzdf+Up5idd5X2O36atc6eaxV1xVcjpXAwZaa2LFbIQGeYwnnYJJ6DXqkDAwzeUccR&#13;&#10;MpTO5EosAABAAElEQVQjnwkABjNW1vTWQAHeGDzDPwxysoMYfgvlkjMWQzvl6m6e8DEOL1Yfwbfk&#13;&#10;Q/sxmxte7C4gA0iHcmHUB0+UG7pAhlFO8gD4DflF/tAJsoI8vQxOJ8VkmOdFGh7IGyAdz5e8MRiR&#13;&#10;B7hM5BKM1TcADdfX14U6uwEkL2Xq54GyI8PhC5wFvMc5w/e04YwZM6y6Jmlzpy3ahTbmSp34ZuPG&#13;&#10;jQHf3Md40gmp9pH5q+yl9F1PPCZZgxNuhPquZIJMd89l8/qANQIr9MPWiWHLVOFcTiprmC7n2gLj&#13;&#10;TMVSgXKDB9oGPEDzAG0HH41WXzxaq0IcquQwvVhbtJ+is5RXaOuf69bdbbZnazJ5h+0bw7mD4mQm&#13;&#10;P7XJVZU4OEdwLmpYJbloVeNt8YTp9g+LzrfLZ66QsbLWs2i74kL8rXB385q77QtsOblL8qhSExFG&#13;&#10;aJ8I0mHLUfW7AYQPY6IVK8a0jdvNwtLNmiT01IXn2xsWnGOXyAEzAadOEahQPxCcUaE/IFKCaU3f&#13;&#10;KfJFH74mK9HFDDmbssCZd9Do3t17pdPQESWQyG30UKFCf3jmSnvC+/AjW4zW1U0I5zJCs3Efj77C&#13;&#10;dqR8w3v41X/3PPKu6BXwCOkju+AHnIHIilheEc/lD3KHtF0vQUdCBkBrlLtyVOJMhQbhQcrkMoi0&#13;&#10;XV7llSd+50anFpWLVoOGQ19cgSOv+2cBUkbqmOB2ZND3qANlpG7ulId/KCOrwJDb4GQkNJ6Bydp2&#13;&#10;8K+0NbC0MnvNo3JK7VgnvpGz8bhkg5z3vmWvXKR2XHhJAfQNDzkf4WAkio7uWDB+jt244ql26Yxl&#13;&#10;WhWZpiFwwsrtaul96LEJ3aRS7rcH2hH85/WJ4JGycfUAPYBvZDNX3rcebG1zHHtayGPuudLGXKE9&#13;&#10;8qN+HnpTMdIgTXauyaU/TaqxX/3U7OZPmH3196msUi13r36691azf1O4ZpXZK/7W7JJnJDsipb46&#13;&#10;MQ/UE12QwLm1e/YlZ13veCLZ3hiaRnaA26EOTj/IKmQkdYIGkTsE3rseB02BmzL0Hwbgb+RooD/1&#13;&#10;CfQLyE/aBZ0UfQT+pv/IkyH9V7JyynkYgB/gCwIyAd5xvZ/+nvakL6RfJA7tSTyuPCNPyzyVh9ny&#13;&#10;u64wgExAr2LcBT0hHxj7Q3cE7pHd0Btxuk1n0mmtWUE0nEztUn8nHUNKk8YqGnOUoYyBfsJAx5FC&#13;&#10;P2VUTraMgTIGeoCBajn0Ln6a2XuuM/uHT7YnQF/xhALOBPoIHyNhp9ECg+Bo1CUFb/myjOYXp17x&#13;&#10;UKXOhq2rAIw4DIAJKMAxHNLM+kNaUZBkxgAlGaT011AlcazJ+BAGQ8pFhr2DWq3XLGNU1tgQl3Oo&#13;&#10;3NfLqfi+M6+2yaNr7UP3/0+yeoEVCzgbC1vTHlHdjxTbqg3DDMZCtRkrPdrOZDwmA8HkxfbrC19i&#13;&#10;F+jMiO4IeQwOBJwYGEVQqN3YhNLN7D4UIBRqV7IZRHHPu94AipYr+aSZBYxiKPmUixAbbygb76Df&#13;&#10;Q9oejpCniPEOJc3z8Su0TqAMQxIWLTd7ydlmX/9jUnxIA588TYJhOTBpllP1HhoS+ZhIJtiddQnw&#13;&#10;IhmMFp3iT+GK8XX9unV25513BsPutGnTwnk3OFjA40CCD84ZoNP2DOYxVlNGrjyjkEPHGHJz4bcy&#13;&#10;ol3/TDP5EXJhrd6u/ZXZlxTsBqv42N9b6zV/ZRWzFui5b4Hy7lWg/NDnkiVLgrGXukDz64R3HEMA&#13;&#10;fAbtY6zsLZAOBigAHs4aOxhkY7ACMFJRtu4A6e/WdqlbtmwSb7aGgRTbNRN6Agy4MM4QqD8yAXlF&#13;&#10;G9PWLoOSfOW8UNnBHyISQocmfHVSZzTrso/BHQEaA8gPh4LLPnDCvQPl4kwocIos4QylbD/qcbt7&#13;&#10;HaWzLii/98+UKa4Dctpp36/gCBwQkH3gh2/gm5navpdAHagTshP8uiEFmgSoD/jkXM05c+akZOSz&#13;&#10;dC7b1dvW2A+33C+Hgnqa4ASo0LlsEjwSNzgbgazkCS9z/kgaBXGU3gZcyg4OvhGt9u5TLrXTJ8/K&#13;&#10;+TL/Fe3ouIC3qCM0XK/VyuPG1Qcj0mHVeYQcUuAgholaefyWFZfbX84/13699SH74pq77Kcb/iC5&#13;&#10;Kn5BblLX4GzUV+4cOS46mbLcrp290l44b5VdOeu0OMnUPST5640P2OW33yzHIQ5G9Xk14gsctgF/&#13;&#10;9EXCXNB/Cp+Sb3DGiPfDGczN9rMHf2U/2/Bne938s+29Zz/LpqEz5oBcbdZQJVqlzCEN0tL/Uhsn&#13;&#10;J81ir5Rs1J3wpNqqTqfobO+RVDxSFWgjaLlJkxngGWiUgCzyftmv/I7+AQ+jI2CYWazzArNtV6xc&#13;&#10;nb2Ht+GTLVu2BB4jTXgDWZUn9+A3ysJ38CW0xTuAb10+UeaDB5KVyMhT4lNuHBzQoX4uCUgbByAy&#13;&#10;BoCHkXm5TqKSUlQbqSyUG4A/4HPqRF7wP7KAutDXYyBPyqwVtZ0A1Xn10ovtVK20/fCDv7bvPvzz&#13;&#10;ZDzCiuDgbCzIiUDXTnwQosoRVgOjy4qPjsqprtXL71Va71h5Ze4Z49AO5Q00MTdZ9d9J0Qb0J3f6&#13;&#10;ZDNFfgd6l9zxK3jmHvwTaIsYkN3IbQK0yNV1de/z4vil3kO3ebp24N7vSS5d86pSk0rifVPK1Dev&#13;&#10;kWPyRrOXvrF73w5A7ImTJ1r1mGptNrHDdu5IzhwF78gTaDxvzDAAxerzLKAJeJWATENuJHpAwiu0&#13;&#10;Ob/1VA/r8wIPwwThYSZAoH/QjyA/4TcCcpdAm7DLBEB79EU/NgxReUKqhCxwGUvbIKPR6xkP0G7I&#13;&#10;Dfof7mk3b1uuyOcylDHQEwwgu3EoEtDD0Pe4EqA9ZDe6H6HkseWOLRps/ES7EfzG7BHZiPY+oLPu&#13;&#10;l5ktv0g24UvNztV1xpyeFLf8TRkDXWIgPbLuMno5QhkDZQwMOAbYwu/N75SxTUaMD345nT3j0fSY&#13;&#10;NP27P336w2YXPFWWv84VIIwiYYCsLX06QIkGkQ7f9dkLGSUSm0gqRbYb3C5jKAZfOl466jhQJ8Jg&#13;&#10;hBnVDfb6FRfbsvFT7RUP/9Zs26Myyqidde5DcDaGVQ2UXXV3gyN2u2AhFDLCag8MMxhjRQgTZtlf&#13;&#10;zTnLXrzgDLtw6qLYntft6oNLlBkUZxRqFG0MZQcOsE2VthY5mGytikEKhRwFyBXzrMOi25nnfIDi&#13;&#10;Txv7IM2NZBjKuMeAQzkx1Lgx3t/5M8Y/jOkMEqAR0vQrNMKzGzW5Ug8GEdxzHax0ZKesstZnvMYq&#13;&#10;3NEI/vATYNAVKdlIEU3bShY9A9ARvip8KLsVYrj6tWannhW/CcYvnA7gEuUXemCQDI5oe+jEFWSu&#13;&#10;4HIggEEdBlcG8z4YZPBXhdM8zzHGtob/+hGzt76re8V7x/ut4jf/1+y9UtZXXdDhW1Z8UudSag2d&#13;&#10;EpzW4DP4CDqGRhnQ8g5+wkjEMwYL0icOdIghg7r3lNfIBz4ASDNr5HAnG7/TnrQv5S0VKB91IuBk&#13;&#10;xJiHYYt26i6QFsZkrvAvZUcWUC7S4x588jvlBl88Ew/8UHZolMBzHh+7k43voSO+R7YQ+AYDL8Hl&#13;&#10;HPhCdsRAWcApBibKy3c4Qbn2BZD/nl17bPvO7QGvpEs5kctc40C5KQ/5cw9uvF+kHWlzxyX3BJeT&#13;&#10;rDIbIYcU9EebkT4DXdKJcVenlVRvnneWPagt9tas/lXixCowAM5GxMto0WyhByvKG4iiRBwl24Dr&#13;&#10;RL7E6YAzDSejti47feYSe8mC82x2jfShLsAdJrQBdaReI+UYZFJEw/iG0I60H/jbtm2bNR5oDL/l&#13;&#10;tdPUmnp7+pxVdu7UhbZz1dW25uAe23RIqxGatOpfE5/YXm2sJgdN0rkkM2vHq3x1Nl1blU/QeYrF&#13;&#10;4AmtSvyP9ffYW+77mZYn71D9Ggp9vjthhLGAxxxponYKThkckjhu6Pu1ReVn1/3RPrt/q92y6pl2&#13;&#10;gfr+KpyVEYyV7sf50CIC4VY6A44dYZ0z8UYpm5ycoq+7f8uWsAG8vKPq7LT6KdrCFGpoB2gSI79P&#13;&#10;FKBdghyFbhSXwDO8DB3SntAq8pH2zMqt9pRLv4PfXVbBvzgC4RvkS57MQ75QFsqFXAP4jjIiaygT&#13;&#10;5USW8A76Iy70NU5bYY/TVtjwll51CXyP7IeWyZM0KBv5Ivd6A8gE6k3Z4RlwTd8JPuhbwDF5TRg/&#13;&#10;wWrrdV43x2uUCGdr5fHHzh5v12oywn9vXm1feGK1VuxukqNejlJoF4d3cNRDzwTRJAiRo3zGrNPt&#13;&#10;ZdOX2SVK42ydyTpWq46zgCyi7OgilBPZCI4HO0AbBNofoH2pC1eX37RFczNOx3bnI23E77QN9XRZ&#13;&#10;TptBE9ApV9qNe0Jn+OC3WtEq282moHFvYpQs5mRkrpF3ZxLPuePPl71JM5Mk0y59pgya3e/vU+Xp&#13;&#10;4wf6b3BXU10T+Apcw1/wKw4FeB+cDhdAhkFr8Ah9OLILvkcmIVPQEYgD7ZSh7zAAzsEtMop+APlE&#13;&#10;3wDwHoDvaQ90fO7pz6DNMgw+DNB+yFZ4hT4ROQwfcUWGwFvc0970y8gZ/2bw1aZcoqGAAeQFcgR6&#13;&#10;Qy+jn4Lm0AN45j2ypKjsvuNXZt/4rP1/9u4EzvOrKhD97X2t3teks3QnnZUkbGFfwiqogzKAgw9G&#13;&#10;VBAUnHFknMfMiPr06Xs6Kr55A+PHERwH5Q2iooMoiCPDYgRBwATDkq2zdNKddDrpfa+ud76/X52q&#13;&#10;X/3rX1X/qq5eqvt3um/d3+/3v+u555x77zl3Kf/xw12q+61S/ke48v5YGRfev35LKd/3w6XcGHqf&#13;&#10;bvrfLim0n1oM9IIB5NVCi4EWA+c6BtwR9safjG0nK0t592/0XtrnRdDv/79iZeoPxhLodb3H6zLP&#13;&#10;WjQrFHNxFwzl1LDrPcnJhqwPCJXVYH6hGFsYx2F17mY8Fp2uwZ1Bngm8SaLBuol08zkH8M3Jt8m4&#13;&#10;78Jl+Mqv7rwZPqZosmWfTPjLok3/aSgy18Rl8h+MI6I+sntbGIkeGbwLMyZ/eYRapUQJRUoq7ihm&#13;&#10;3MfIeLw82nbFxvLrcUTbd1x0bdzZdNG0KA7hxSCGM+AxgO7rq49yoPgwOa+VIvVzhhOW60XhMRlc&#13;&#10;Cat9sg2zTTONVJan4sZkuvnsnaPUGctJU7nRkme+d7jIb/k9v/F9y3Jlec6YH0qTWU95dikvjons&#13;&#10;p2PHTcJj8RD6nmrXs/lr8jWWYgUIHX4JvdIIuCXeGNKi/ZqwOCZamzbFXWChiDlyKCZZh+vj5UyS&#13;&#10;tTvaoKThTLI430y2OGFOF8C9vEwEuSrPeEeDI2BvVPYv/3hsI6Mi0mnSwcNNJ3wskDbrn5Xyq58o&#13;&#10;Zev18euwYhOdVfwQCsJ5cd/VosgbvXSCScIjYYhyDK1ymiwoM0UQ2pQG5alvcImm1I+yIulXGBON&#13;&#10;U8GrCQseTtx1lpUSShi/K9soXHZWrPGurCZFJt/4TB0p8Uyc8EovgJeVj3Jdenw4xosm+9KCI/jx&#13;&#10;m7yUF27k6be+PkfR1McbdZZf+tpCeH0HX36c+PAhjuNFKSVTtsl/LD73m4lfto82ko7691rvJm5q&#13;&#10;xTJlcy1z9XN2XDH4+01eyqIu6uv4QHynHNrNN34qU9WrTrMmbmHFFSYNi8rLSUOd0aB6wLGjfSmn&#13;&#10;m/CcDVeUX45d9N936InYmRd9F8PgXAJmXjkWxr1jwSPRStUR4NGjNjimTqUWRbXBKw4SrPu3vOdQ&#13;&#10;WlGGLZuuKf/PtS8pV/WtbWY96lk90Qo6SF8bMsrglVS6ZkT4UVdh4XRd3MmKdzthaUy8l85dUy4P&#13;&#10;2+HTV19a9sQdyAejTY7GKQ/alVGvL4wwS2ePv5BLug8cfLz8f3Ec67+76+/iDu37o36RqD58yPgy&#13;&#10;fGR6zSkpYxxISWzHKQdhoKnGR4yJHIPskQNxFPTt5afDUPPzMVZ6WYwDmiCty5avr8cTcSNetUgJ&#13;&#10;D8QCFO0jl8ypGW8qz1Wb+hPp1zvVIr+gzSfFUbLzKuPScKpoDx2i47H4Smg8hce1sfBkUipsh1Ob&#13;&#10;3BN5ou2TvvECGpE2+YIHukEqFdEO2sJT5IbyKxvZp188FIuyFi1dVPGY73hJmdHdRKAs5JKyye/4&#13;&#10;8f6KhsVPOh4PX+OlTw5Il5E9jfEpQ6QpffWCh5T9k5Vfc6Odr1i6unJXLVtTvmPjFeUf9jxa/v7g&#13;&#10;7vJA0OrdwTvHqxNSYudIjHGviR3ET1rQV27qW1luXLa+XLP64nJJjI3Hokk4VnZAvp7O8cV4uJzq&#13;&#10;b+gepJ/paBv9PDrPsSr6yr4/v/HRB9A2aHF+7Hp3TC+69T7KBZ5nz63nNXMjjDHKvAg/Ar51eym/&#13;&#10;/PoRn6qXmHrWi9bCz0bB48aXTsQI8T8CvueNpXzhr0t51otHfD4XXvQJ8A5PaEjfhh/wAFzj/ZlG&#13;&#10;T2PhFT+rb45fPFd9echTdVdftEY2+a0X2TRWXu33YQzgSXREXufCFDRGrgK/6X+A8Yq2QJPGyZ0y&#13;&#10;oQrU/jnrGKjGetF34xHzTX16zh9y7uCd06bGnHgq+e98kSlnvSEukAKQ3WjGaTb6KnRkvJrz3aVB&#13;&#10;f/qsThjYv7fMcmLT//t9oe/o/LXLewzPy6+8v5Qvv78M/IvfL7Ne8IoYVK3uErD91GJg8hjoGGFO&#13;&#10;PoE2RouBFgNnCAPX3ljKj72rDFz31DLrv/xEKZ98fPyM3/Zdpfzzf1XKc186frgefzW3XDc7FPcU&#13;&#10;W1bDD3ZwVq53UyD2mOyYweru099w8ot8V4ayqhMM/nTCJksu7aaA0/maiE8EBos6cgN76fDTVenG&#13;&#10;EaYm5p5N2kF27MKloofffJ4o387f+0LR+F2X3lievO6y8pqH7yx/EEehffTRu2oFYigeanyrT7SC&#13;&#10;hoidJFGoendCKGV+Yf3W8spLro3V31d0Jj1t7+oLXxxIZa5Bz+Ej9X2OB/bXu4ngVDgDI4PxVOjC&#13;&#10;4+kEbYAWxoOKTgYn1ydPnCzH4q6+VOL4jaIn6ce7Z86kkIMH9Ws6eVaKngYtqWtFF9Fgs+KOvdMN&#13;&#10;A1dcVWb9fBjRPv3ykVnRxXGMaGnrsxL9aLhu8AufLGXL1lG/UEQ4YhkOTJjTpdEDDn3Ld5MsSspU&#13;&#10;WFJeSqPJX6MyOcUP0pYH1wkkyazbvhSLLt7S+VN93y3RUuv+6t/pAOAJ7mLT0BD8j+2l3PIHpbz+&#13;&#10;baVs2DT0WQubYD4adxGiDYoEDh5SNggMTwcGd8TgHbTliE346e8/GcrfHZXSYXHskFq7fm2VRtIS&#13;&#10;ZQSapGQVTz2nqmzHvybH6Jaitsk3JjO1crtWusmjF95VJnV6dOejZf/B2uC9NIx9jo0iB3oFPCid&#13;&#10;vXutwK+NC8qXynp4JVMoWpWTUxf5w71wyixcs16ZPxxKv3ZWJcdu8AD0o54Mi+77ko72k2avoE2U&#13;&#10;Q3nko2ziT9RO+Eq9uTRcUFBpcz7eQl/5TTjyFd2kXE6ZCzfqLR0OKEPG9U2ba3vl9ZvwXMbN+soD&#13;&#10;wPWBwJk7vZr46Asj3Csvvr58OHbJvf62mNXuvj/4Jo49HFgUCA1ZHMbGo2F0cOdwfKx2AKY0xJPV&#13;&#10;HcMyyDGF3XYMZydDex1977o4/vs9W59dbrnoaqG6AtzBN1zhDc/aUtuRP5znbqBdhBdP/XtR9K2I&#13;&#10;uxC5ycLRMBX+3r1fLu++82/jTNp7YydjGG2HjkoPg2XgaF70YXrJxFH67lIkntzZjBqNBuKw0bib&#13;&#10;D44jRsQLwitfuPtvyvvjPshLl6wsVy/fEKGGoS8MDTfEIqSvh7GzhKGnzDG2mF36w9hoZ+Z0wOCI&#13;&#10;LUTm4LiN0diuyzgi/qlrLqnq1syn6iOVfRzQPozsFmBoV+2J7k8F8CZ+YBCUPl6QJr4YT1aRjRw5&#13;&#10;jnaEZbCTnrIZf+oDOe/rN66vy7siFkcs7RvRF4xXfrIJTaozHJFlafhr9ifjpdH5Gz5RbvV2GgEH&#13;&#10;r+oOB+QH3MKB/NRNHU4Vrov7wrnXXhZyJHj7wUO7y57YEXw0ZBh8LYljVdfGTuWNi2MH6QS0oCxw&#13;&#10;k+OM3IV2qmU8V+LDN0cONyFlHDrjtBc57llfUPU5sQPSAjDPvklH20orHdntu36OPwKOB5/+3WdK&#13;&#10;uXXE15j4xbviNAVTBqmEUryEGCqP5sdB/9boD666IZSW4y8Q6Yh1Rl7JenQOL/hM36GPhU88gq7g&#13;&#10;7nwB7Z3jmdqwtacaX6kvGWicQv5x+spexnvnC25OVz2SxtCT8RM602fALRlO1ibv+p1ME0eYUbx5&#13;&#10;ugrZpjslDJCjXI4fh+cT9d3OeMw37WyMjfeS/7R/y19TQvsFGcmQKOd4aGjPE3uqU1gWxiLa2Z19&#13;&#10;eIyvZt0aC3zeFEZGC80nA5+OacS2N5by679byqt/IGKOPy6fTNJt2AsXA7NiQGpe2EKLgRYDMw0D&#13;&#10;275dyu1fKeXu20rZ/nCJrUah+L4ozt0Og6QdSadhcveeb3y6/OsvhTHDhHQ+JVmssolBU66Iny4U&#13;&#10;0vEfCdF0jPLRfS2OBY1VPR990Y+UV19604hsTLYpTlJRa1DPGdQbxPeqlOk1nMwNEg0eTURzMp9+&#13;&#10;t28jCtzjy94TR8vXH3ugfHvPjnLvgcfLw0fqFbcr5i4uFy1aVrasWFNuXH15ubxvTSgez+6AgNJD&#13;&#10;G5ioG2CnchtODcYNkgyQcsDdIwrOSjB1SUUOP5U5njld5nC3ycA8spjowGSRgp4Sw3MqeTyf9gnk&#13;&#10;Jz9ayitfM7JQvb79xR9G3Nf2GnoonAkVhSjn2Eg+XDUnU3Cg/R2Rl877GYO7v1HKf/qZWOUX+GnC&#13;&#10;eEo0gohGPzYLlTjReAT89Z+X8uLvHPGJsmDHjh2V8tYP6N5xSJRWTcAj27dvHzJCOTpQOHLrkTBU&#13;&#10;wh95tn79hjBC1sYCv1FEPPjgg+W+++6raJDh94Ybbhhh+GnmM97z3XffXZUTX15xxRUVjQovX3ns&#13;&#10;27c3aNd9rfVdP+Ollb/hf+UnC7S9YzcZGbV9rwA36i+tlN9kCPxQtEuXUszvFP7Jk/gNPVHeUJJ3&#13;&#10;grTQqbKlYVJd8TI5tXjx0ohXyyjpnCqf6n+0l3yVx32ITX5olk+5hFfvxx7bHQrA+g4YYZQt+6ZU&#13;&#10;AJJJ6MG9nfCyaNGSUDzXx73KDwzLqOimQyZxFIocnIl73XXXVTitIozxB46U6/7776/o+eKItzxw&#13;&#10;3A0+9dA/lu/4avDFti/E+GBZWMUYG8MsVu3KZwzjxBwUmtX0g0GKi3JXRsYYW5yInTqx2+nZW59b&#13;&#10;3veUV5WnxC7CsQAu1ImxB6g3WqAAghu0MxFoJ0YXeMZTeGK64XAY9v5k25fKG77ysTiqOsZrYQws&#13;&#10;jJWDuFkcecehoRVmOrqUUUXJSZuWPhr1jUN+A3fxFotmyvEw8PetLj995fPKL978vaPifibum3zR&#13;&#10;bbGY5P7YubRAGy2I3ayxqzDy72ZHGJXABB+ITEbGI9XYLYSnsdvhx8uS615UDrz4RyeI3f3nh7Y/&#13;&#10;VB7bXWtNyIDJypTOVPXx+ikOveBPRgduPL7HW3YUkx8LYzHCyjgCVZ++a9ejYRuPmgcC/bb9we3l&#13;&#10;+Injlfy7/vrrq/6uswzjvTN6KBtZpXz6D7SsP5kqWKRAZkpbPchpfRC5Y6HLZZddVh1hOx1G3KmW&#13;&#10;sZd4+F3fpa9lFEELZ3Qc0Ushz3AY9Kx90z982EkA9ZxIUZp9CHpyfLG+eU3Q1MJm3/zFz5by87FA&#13;&#10;9ZOxUCTB0AXZMSiGjBiS3fFUw6D8JoxssKzZtP7p5eG9O2TN87+jfj9H/+IHR5LveGRHhUM8rQ/A&#13;&#10;F6ejLzhX0JDjDjILPxmfGKvlgotTkTfnSh3PhXIYTxuj6Fvcc+347BwCKZ/xlTGIsS/9gZNj9HM5&#13;&#10;7jsX6tCWoTcMkMPmJfpu/EUmA21JrhjDG5viscnMi3rLvQ11IWBAH27+h55Gwf/8H6X87zHu/1rH&#13;&#10;L4KaFvN14yYR1qDSa9BxdMLffS7ubnx+59f2vcXApDFw/izXmnTV2wgtBmY4Bi7fWsrajbFj8UXR&#13;&#10;YURPQYnn2C93Ay2efkUZbF25eFXcWr6plIfDyEkxGKqx49FhueOnY23slJGr/0tlVbXLgQItVtxv&#13;&#10;Wre5bFg02jAxLwbmBm1AB2xAx2fM6Byo+25SyVGg5rPvFBjN3/1mkKhD7wRxDSJNzMThy6vzXbz8&#13;&#10;zbOwJhLVYDOUW4vHUWguDwXgzeu3lOtXX1KOhZLyWCheZwdyZkc+c0M5uTiOkV0cYYwZzjYYMBv0&#13;&#10;aAc4M2mFHwNueDToNomyet7klVuwMI76i+Pmug6WzmKF1IVymoJBe2lrzjOHTtSRsl7dvHP9J/qr&#13;&#10;3ZG+ZbgDBw+EUqdePY4+TDT5aEAe6u453/njKTp7QssLQ6nz6Y/H+fsfjLP5P9JTlPLDIUP++b+O&#13;&#10;i8Fv6S18Ryi4gjfKUIp6+NHmFJvpUtGJDig51R0fUPKmctME7LTRw9e+ONrIuDYqwgbWVYmG2eK3&#13;&#10;eeEboBuU1yeVxUPA33yilJueHvKQpbIGd0JSfGpDyht13vVofcwlZXHWDf0zLnqHH0qIuXPnxAR0&#13;&#10;eSW38Ak6stMOL8ET2sh7zOCQQZOiWF5XXX113LXUfcdWlq3po2dyDZ2C5oRXuSmj/bZkyfC9Ms34&#13;&#10;3Z4pStRFndULHrRrM+1u8fIbWSFfPn5SxqbhEL9RyMAH513d0Q/6QzvyavKPOsIVWcQXxze4hU/h&#13;&#10;4VZ8/pxYODN38Gi5LNdUfUYLdUicPL47jC1Ll1R5qyc8c8qlTClH+HCfclK5ctGCuuEt8eGCn4Y0&#13;&#10;aZAtcK9evnP5LK4ySRftKI/84a2Js8766r+kqUza9njkMxa8IO5V+9yzFpe/iN35v/zAV0rZcXdM&#13;&#10;YsPQZNfe7BibVIbGYKooZwXor9rJGH28Y8BjcU2ZH3R80fXl5y5/SnndZU8u1zruswvALT7JvkU5&#13;&#10;1VcfxKknfIwH6CBxjzakpZ7iL5gffWvsRB+IfODQkbH8qcLdcRfjG/4h5PL+0MTPD819hRP3Ec4u&#13;&#10;TSNjL+lnrYithVHHWbEr8ZiPdpAORNoH95Vf2vmt8t277i7PWHtlJcYy3WfG+wuXrC2fPRHGhEFD&#13;&#10;58mo5/EI5T7NTDvDT8YnTexRs0gsiD9c0Eocq1s2Xld+OWhjKvDIjkfKvtjVDPDpqRoZ0Qye1Nbo&#13;&#10;noxidEEvaGgsQBfi4BmwJHY840uGOjuv0RLw7o7TtevWlssuvWxSRkY0qGzKiNfQG56ldJbXVIDs&#13;&#10;U2bpcQfjbu0jcQKF7+qv7pdcckmlANdHpTyZSl6nK46TShxp3B+yB37gCT7I/gvdyAjnKeP7+41R&#13;&#10;67lN9vFwpU/hc/obvxkv6ANHwDf/YaSR0c/IDltUsrSbdIhvlewJniceuVq3Xsqn4vm1d5zzhkZ8&#13;&#10;sHL1yriaau5Qn4I/GIjwHncu8kVg95SAPFWvFctWlD376iOa9Yd4zBgLbxkf9NKXnlJBzvPIcGjc&#13;&#10;ZmxrnIxfjesS0qhocQm8CwPI/hZmFgb0S3gq2zznHjnO904O4zFh8SA31f59ZmGnLe10YCDneaPS&#13;&#10;2h1y47f+zWgjIzFC3FR6jkYsfbXv9BqPN757/NV3lfKRW4fnah0/t68tBnrFQMcos9dobbgWAy0G&#13;&#10;zjoGKO2Wxop07gzBlmXryhtWXVY+9GDsojwZCq2BmPxHOahYpuv4VMqqE5UCMp6qXQ6hgAzFzZvi&#13;&#10;eNCNcbzSKIgJcDdF6ahJdEdEk23KI36ny+8GhBRIqbDMOH73Pd/TT2UTnzNp81sTlNWg81AMOCkv&#13;&#10;l4SCa9EYSi73US6YF6OD0B+e60BJl0ppkyiTU4ogyi2TLO7IofrZZCoV4sKZeHnnzgXQ3tnmnbSl&#13;&#10;bto121j7MjKeCGNwtrnfm2EyLB/t5EBR2uh0LB8+54ZBeU4YoTwLxx8XYndTeUEsJd90eRm4+ZYy&#13;&#10;63/9QSnf/Gzsfo5YduYlPC0ett5YykveFCvXXljKdfE8d+r4Vw8uFYAmzybKaF17m2BxJtt8Ey0T&#13;&#10;au1PocFVisMlcVeMe/ECz9y0TcC+9rmsee0zHhpodzUyCjKoQPM4J2QRMWtAnvDlPy7lnteNMDTS&#13;&#10;t5k0al+42LcnDElhLKR41u5pAJGEiWjKETjZHYYfeQpD4Qs/eIcR0grnTNNvmzdvDp5ZGPEZ4/qq&#13;&#10;HQpRwkrfJ+2JQFrahmF0QUyKE7QT4xW5l0rciRRslJjiPP5EHFkZOykqxVUo76U/UVy806SNwwcP&#13;&#10;lxNhnEAT2p1cQPOVvAw6QjfywwPwjGZyki4cwGNkjXS5fMaP2kSaqejhKyN/Qr5KJPXoV3IhyqJt&#13;&#10;KZDuHbi3Kq9yqkPygfKmLETv8O59TtwT7G4OZRMncamc4sAFQEPCMJgIl04ayZNZZIZq+NBedvDh&#13;&#10;P3SIV8eDTEe+3FjgrrXnr91SNi9dVZ62Yl35yNp7yh/u3RFyJ2j7wO44piCMNNXCoUEZFvRrR111&#13;&#10;hOiS2Lkb8f7V6svLi9ZeVp4Wx4hf3K2/j8y16z7H6h7YX/GI8qkD/KEduIL/E7EAqz/yU+ZsD/hq&#13;&#10;PnvXFujD0d/aRvqp/GNc8g7vDDK+S1+aR93HGrLZfWfi2fWpHVbH/SaLFg8rEnfHrr5bH70njku9&#13;&#10;L+obi6UY+BgFp2BkbOKevIHJBcHPJ+PphGPt7SBltN37SHn/t79UtsaRlasZNgdhUcj4V629tHx2&#13;&#10;zZa4n/eRoXIciTSk1euuykwvffIHZRzxoF21s9Mooiw/GEbGl3TcGZnxxvK1ERm4e8/u6kh87bp2&#13;&#10;9dqK1seKM953dM/gxojnWRuSHeQUfyIQB51oZzwjPvlsJy35hAZBys7169ZXRtGJ0vU7GpQGvlRn&#13;&#10;tKW++gL0JK/JgPTQrDTJCc67svmNjCAzyBo8o3/pRV5PpgzTETbrAB/K5z3xAy/kfws1BurxQUqE&#13;&#10;YaxUcnBwPErGoYETMV5dHLibG3QwAr799RGv1QIrQkGy444uqgD1OEmTpKFRtHs6t1b4eO4BnsBv&#13;&#10;2RfjxcNxFzl+QX/oDU+eb6C+85bHWCGMrORgjkvIDrRCxvmO18gKdNbC5DAAd/oPchhe4ZhMR3PA&#13;&#10;2ALtoTWLMIW1YAWuJxqbTa4kbegzgQHtqX05/az21+5NXYh37ewbesBj5jwZ70yUs83jPMPA3/6v&#13;&#10;Uv7orpGVWhOvpiJVPx6yuym+Q95U74a/fn8sXMIffaEUV83cGIoip6600GJgihhoqWeKiGujtRi4&#13;&#10;EDFw2bI15YXrtpQPMUhQJFmxHsqyI6GtnxMd2NCcdIrIoaMKlXykF0+VsirSj518Zf6S8oINW8uG&#13;&#10;xV0MjVPMy2AQ5GB/MsmYeKZLpaX35rNJvYGk7wkmEpxwh0JpYneIcOqdk7gsV8bp2Y9EGLukJ335&#13;&#10;APUzYZGub/ycLDb9fO45v3ECytPAmZMnBRGlMEVureiocUPxZ3DNCQsHBuaMa2fiXsNxqjDuT6l4&#13;&#10;HysQZWS6YeVO3Tbe0QS88JvtVbebNqvvBM1Jh/woBLynAWF2hLH/xBn9jsIaAZTYW68vs8KVV31/&#13;&#10;KffeWcqD2+KMnlAsgxVhWLh4SylXXB33ExqJTj+gAZNnLsGEKneUUORQ4qMH36udIEG32n3VylWV&#13;&#10;Ysckm4IHbSQOpsKvxX2B//jfshi1b/Btnl8pTpqj75HBqt9tJTZaYocNHX4Fnw8Dyv13h5H2BYMf&#13;&#10;hj0KKeXkTu6Oe0Cjjow65IEdJKkgTeUCGsAjdqnhz1VhqPAtcaX+afiQpuOXlsFrFIuy2G7IyQBe&#13;&#10;t/uUwpGxMkEZKEOUgTJdvuOBelH8UrajZfyrnHYdTQTqJ6/KmBD1RtfqtjSOME2lFh5CI+gDbygX&#13;&#10;WaHOytYsn9+VX1jpZhx1RTvCahdlTDdRGXv9Xd7qzymzdlYG8o3i6N57763aVr1WBO8tW1YbExfG&#13;&#10;ru45IevIPGXjc/AgLdAprzOcPOHfO3xQxPcCyZOMYjtiZyPD9UTKLG0jD/VKuaWM2lD5uCZsCgPh&#13;&#10;ay97WnlF3N34E4/dX76064Hymbi78WP7Hg3+CWu9vgnZ4b3Fy8rrlq4rz1tzcey+u7w8ec3mOI69&#13;&#10;Oz2rM3pgfMcrKROUL9s2eYnflMHw6Zs0sq9TB8++SWsgTk6gANIGyjd7Xn1M77Zt22pjeij/tm7d&#13;&#10;WtEnWkO72Weht89/9vPl2c99dsU7QWVDKLlrz87y+w//Y9Q3BAjZHG1u3LQo8o4SVHP9ocCTfCC5&#13;&#10;YH9BPERrxEukbbfk0YPlA/d9qfz4k24ZYWiU/CtiLHXnnqeX39rzpxEpjluNsmiLQxF/UaQzb7BE&#13;&#10;0p4IoiWr8Ytx2+F46e8wMpblG8t3XXz1mDtTx0ofPiuZeeRoheNVK1aV5SuH+5Kx4nX7jhfJUn0O&#13;&#10;mkAr+hW8ULV1t0gd31JBnLyAltChRQTNflna+IlRH21MBPgJTev/yAtAVuHn5X3LozlH8tZE6SmX&#13;&#10;9KTFJyPQd/Ku8qu7equTvPRJveJhovw7f1c/i+rQl3Hd/AVx0H88A+WyY3h28HvneC/xQn6mApZS&#13;&#10;VpmrfiJkqe8tjI8BsjnHkeOHjF8f/MbIIMY8mmqwvUb+2PFWhYtvnaL7oQ7jZUe0c+kVXeIHdKU/&#13;&#10;IDPQHD4nN/AJnu7s786lOky1LDkm4i+cv7DsO1DvgtbHkZ/6O/KSfENPLfSOgZRXaItc5uAQPhOE&#13;&#10;MRYjr9EdOUcGCgfnKTMzfOvPDAyk7DX21wfjI22Lp44frRe1GeugCXJHOE48ffX5KGtmRsvNsFIe&#13;&#10;jZNDPvr+kYW2ONoQaSw9h3495jyVE84ioQPhEj4Zi6ldx7XhkvzS+i0GJo0Bw8gWWgy0GGgx0BMG&#13;&#10;+ubOLy+I4zzLuq2x1f6h0CpRUoUyPYwDR0NJZWU9tUitRugpyaFAFFZ0j/WK+HirVsRH+rH6/zmx&#13;&#10;S+KZG64YUwE5lMgZejAp4CYLJg4mrKn0TGWoQafBp8Glid6CeaEonIR+icLGQDWNNybHzYmJSTOn&#13;&#10;zJ3P+Y3Cm8Ei34WbDlAOEyXOKn+D7ZxsGWDnwNuE1sDaZGxpX+xUiuN/4WImgnpwY4F210aciSWa&#13;&#10;4KdLxSBcgUoV3WCqOcFzViAnvig24bcr9IVx/qZn1K5rgDP3MSdRdgYBfECZTJlImUPZihcYrihw&#13;&#10;AfpZHkeKrlq9qjKOUfb0alSpEvBnVxgFdw291Q9D7NtAbEeQEa/4ETkOGhoH9kbZdka6YwDFLWOe&#13;&#10;yaP6aGvGEcpf9afsBXztDQ/4AW1cfvnllWEHXVA6MFRdHcejMvYAOFk5GL/6MMU/tYGyRoQycCa2&#13;&#10;yp67dsZKWjmVWTtpR7xKuU5ZMhHAgfbW1tIha9BG5kkmMILhB7+rr7pTzDjma45d3oMAr+QemSKe&#13;&#10;sqgHgHvxyJO+2Pk5Hk8OJjdpj9zWRtpWncgx5VZmuFR+ct2759nRV6onPCkPeZvl1T9k3+BZ+dNV&#13;&#10;CsB4lxbA83AvXXF6BfhwX+TXv/71qv20IcPwmPIjEkYP7nCD68xPudV3ftShL+rTDbdLo+9+7oar&#13;&#10;K/eTgwXUMu4rPBkT3D7HqU4CHGV3//0PRns/UeEMPagPPKchBd7AwMlY1FOZwEZm0OzfPKsPH36l&#13;&#10;gSal1x+nKSxtHNUuXb+hXW1OVmlz/RVAf4/vebw6Eln7NuHOODb11u3fjD492m5wJ6Odg9wkuvlm&#13;&#10;kiOeSTAGS5RxjNGQsfFEKB727yxfCkPvliVh3J433Jdet2JjeePmp5bfuuvz9S7TWMullxHvcBh9&#13;&#10;UJNjVJVN2lwn1Fiux2yWSh2G96aR8XgYl2afLL9x0ytjkdiVndHHfYdnPMXXPr3KlW6Jkg3kL9mq&#13;&#10;ndGM9LSbtHsBcuXAgYNDcg59kE933nlnxRN4Q5tLb1Hc3dgXCwl6Hbson93F8sDb+oOpHA9LhkgL&#13;&#10;Pycv6D/g0G85BlNvsgd+K/kT7d2Nd3vBSy9hyIwHgm/VT94bN2yMRTLLKh7CSyeijO58dbLHrMBr&#13;&#10;QrYNmUm+aT9yFe7hmvPcwjRiYE8snGrCWMzfDNP53MlSx+qd953BzuV3ciLvRCU7yHayHg2SHcaf&#13;&#10;0zU/OtfwQG5xq/tXD41p8DC5AgfGHdUiiIaR7Fyrw7lYHjhFO+QxeiLrm4bGLLN7QYHxBXpzPYId&#13;&#10;5znOyHCtP/MwYBzN6eP1zdoXLei3Uwfgm7GmcW32c72OJWYeRtoSTxsGjsV4/3f/amRyVEKmytU4&#13;&#10;t7NjzqCD353aZCrTNDR+/FdL+e7Xt4bGRFXrTwkD06NJnlLWbaQWAy0GZiIGLopdhf/tSS8rb/ri&#13;&#10;R+IuoCeiE4ueLDqyY+EsjmkqqHqtH6VVbWSMS44rZVVovhgxKatWXln+3XW3lOWUdDMcKE9MMIaU&#13;&#10;oTGgpATKd4qTSsHSRX8iTOVCgeooRvEoYY7H8XDHjx+rlEsUMqk08rt3cfictIfyCFw2nzt/a76b&#13;&#10;eKcTJ5+FyWd+87exmspAOyfrFGIUUCZfnPoYaJvY7pm7J+6wjCMU44jIVLZL/3yANKyYQAy1a4MW&#13;&#10;4IFSLScf2cba1PfqOMCj9Q4dOKSwMxFdGQqQpeHPFEAzaIHyIuus/SlBTcD4DDfVEYmxYo9hA/2g&#13;&#10;B4YpE/V0vo0Jgc9RMCklmsAhpRrkVw3PT+T2xlGpVx/Qq8mieqqHOmm/hx9+uOJX9SYPKG7wJ0D7&#13;&#10;DCoUXehD21LECnc6QVnttkNHyjje5BbNMQ6rj3jaQnlNjscC9cPj6qON0Ta8yCeVKH6nzELnfldn&#13;&#10;k3LpCoNv/FYr/g9Uymr4quVgnZ5waIFiXdroRRm5UwVlT8UA5UDyqLKm8w1PL4ojjBctqhUL8qZA&#13;&#10;Um91VgdhABm6IHb5OCaV7FZnbl4sNnFfJBBfvCYkPhKnjAe91hFuGEfkvXb1mqE+o5l+57OyVcrV&#13;&#10;KHbuPtI22oLLfqczXue7Gi2xo69HgCtKTjzBsFrjdvheTWVSj+yL/O65CdLwLXHuXTsl5G/SQkva&#13;&#10;FqiTugk7NxZZ4VN4F0YafIDGLIDA633BC004HuW5fV8cG3swziWaF/xRjZfchzhCnDSjTOlZjd2V&#13;&#10;HSbuSDhopTpCdW65bfdDcQrFFSMMjTJ40uqLy+8/9w3ljY6AjmNWAzmxqIsxciDGcnOqdNwAPTeS&#13;&#10;s9BF+lxNtcZrMa6I96PxIUYk8YGLL45LNW5burb86BXPLK8Ng+a6BSNxEtHGBDilZNUGaN5dtuPJ&#13;&#10;lbESIqMyHTKCLCBv8clkZWk9Jjk8RFcMg0mLF110Udm8eXP1GxmvbyZ/JuIH5ROevENfZKid/BbU&#13;&#10;VHw2VsU6vpOr0qnLWMtC9UWf5AF6BWhT/bM/IsfwQ3UsO+P0aQD1Uj91hfOKP8IIC8hLZT4aZXWE&#13;&#10;t/YZKeGChKP9lVE44fEp3JzPhp7T0Axdk+wmJ8uGp0fYTwyHNylLhh/+OvaTsOI0oe/y5tuMel66&#13;&#10;ZGnB33gTHZNN+iILTch7389XwHtZxxz3pE++kK36f+PvXscd5yuueqkX2UUWk4HwaFwBh2RZJ6xZ&#13;&#10;u6bCqT4Grvn6LXFbOD8wYHyAd9AEGiBT0ET6nvWbxkHGEzlP4qOlFloMjMDA4zG/aILBFFeRygT0&#13;&#10;UtFTdN6mZc1B/q3xfiBOg2qhxcApYKD32f4pZNJGbTHQYuD8wYBdja+45Iby4ofvLJ++/7Z6Rfyg&#13;&#10;ouJoKLhODtjZSIk2rJwaq/bmpVyYw6qdjNWxW+5lZGQ8EcqquF/obZtuKM/fdM1YSczI7zlQ5Pc+&#13;&#10;SQt8GgSETmj2SQiuj9eEAEdtUuRQHlAwAc+UUPx89ls+80e+Dxom+yNetEH+Jq0sp8lnPis31/yW&#13;&#10;z+l3/p7vzbgG0cLzKaYolPgmWJ4PzauPslM/g3KKJs/SmOmg3mMB/FNscJSXJ/vr9vHuN7ipfos2&#13;&#10;5puYxMy1HKPUC8U35fe8wFWvcBKdRLrwmvTZa9xTCQcHnPJqX8pQTn0YUfgm5p45ClJKnwxP2SMe&#13;&#10;44lnSmkKkBEQu0yq7T7Njyl88NSEIHBAbQusn/1dOMYu0uEQFT6VC17RLqVwrahhUOuPusZdiUH7&#13;&#10;FAnaUR0pVk0o0fn69bWiff782OU8HpyMuyAP7yonjz0eWtw4gu/k4Sr9ik8c2RhGjtnzAy/zQ4kx&#13;&#10;v/uuQzsc54axwf2Pdt51ApmhbGkA9jvlB4XUWMaA/pAnhw/XbZeTaLSrztpQ25tQo2l44at7GheF&#13;&#10;Q49kmbxzAi4t34BJe+7YyXR9G4+/qohj/FEG+TQdmeRdvtqIAkD+8pCXumS5U0ZpP8/CUCqIo46+&#13;&#10;cRQMixY5Znf4flth/TYRSFueyiNNZUJnvfAuHF0VR4DaQTSZnZ5V2g2yWBj5z462ITvAsbiz0PHd&#13;&#10;7v4ig04F+oMX9gS+doWS7ZFw+IY8S35Xd3hCkxzQbp47ceB7Qob3Da7tDncMNT7RHmhTO3vXrnCF&#13;&#10;xuH7iivCYBfPFITa3reUWdpeHHTYhEeO7Cl3HsKPUYbBRVl+Nz6aTpCaNPWKYVYdzGt++ft9O8vu&#13;&#10;w5F/3K/dhBVxN+Z3XnZj+ZVDe8u77v1KHKu9LeRGLGceCFlZ7boMvoxx3dGqnIHTiFyP6KQ/KA8r&#13;&#10;vMczA6Nj9NPIuHJTecvmm8tPXPPs4hjdXgFOKfLJeIBn9AXw3CtoX/0FXuOTqWhGWtxk0pInvlce&#13;&#10;sifpSP+D5/QzV155ZZVu/o6m0ATa6QbKJ6w0lZHsI+uUTXq98H6WC+9z0pMO2kX7XNKvsqRcggfl&#13;&#10;g2dOOPnlwoFu5Z3qN7jKdpAX3lLH5M30XR+g7PDSCcqmvHgfX6lL9gsZvzNO+947BmB8hBTacn18&#13;&#10;aRgaHahRrT2IkEEr44L2k+Dw+o06+Jbrxo12Tv8YVUZ36BA/49fkXfRKtqBHNHo+QvZn2Q/CBXmj&#13;&#10;fyT/1B/v+k7GjCXzzkfcTKVO6IgczLGkcbTxhO9NmBdX0+gL+mPO93gYEIztyLvsW5ph2+eZiwH8&#13;&#10;ZTzCGWem3kN7Z3+e/JZzD+HwmvGveG0/OHPbf1pLfrAeMw+lacg8QZc9FDYfhDdti82RQ+BqhRZa&#13;&#10;DJwCBkb2bqeQUBu1xcA5i4HjMVuKQXGM2uoimhRERx1nD56zRT7XC2aF+s9d9ZyyOxRLt20LJdXx&#13;&#10;Q1FkM9L55Xh0VqHuqPorK+zT4Nisk/koR2F1PB5iD0h8CEUchRUjY38YTUKx/vrLnlx+7IqnleVz&#13;&#10;xtmt1Ez4PH6u5/m1Eim0SEOrvw04ewETY8qfVDI1n33rfDeJFKf6LdqGklEYkGHzmV+l3xHOd4Np&#13;&#10;E6SmSwXSvFBoOgbRu3qYqJrAZr4UZ95N8H3LCS2FE2egLV15nG/QnIR0q5t2MTFJB1ecSYoJqjEj&#13;&#10;hX8aAaThm3eTk5MRv2qzaNMT8Xw80nLcIKW7dsj2EpZTnjM1qaEQ5ex2BEcOHylP7Knv2KJ0pMBM&#13;&#10;ZQeFrXorrzgbYwX6jTfeWBYEbQzBqkhn7dZ4vWvo07DRkCSCmbHA7wFIP8TSENDbrx2pvB/6reMB&#13;&#10;3pJe4ZGhwkRy927+8di1s37IoKE+aJ4Th2JiTAjj4sDRMHoce7ic3HNHOXHgW+XkwW+VWYfvCL3/&#13;&#10;PWXAhsvo7maF4mLWwueX2Yu3ltlLrilzV1xb5izaXGYtCLzMdU/MSP7pZmTE85RslOwc3qM4Vj7K&#13;&#10;tm6gjibK2gxdoreka/yuzbSdMJ7JAZNo9TahRofoXFx5p0JdWOkIIx3hUzZ0K8d431LWkHccvKMt&#13;&#10;Mkc7Jb0JJ19Oe6bMyjIrh/Kkk2fyjDjqopzqcOzIsSodSiY0O1WQHtzBs/LCnfJMBMLgk1OGwEPT&#13;&#10;oAh/hw6HwTtoZTFliDZUngjXC1jowPCQNGPnGFoj4+B3dRi0s44pu/icNpk1ELsW41gFz3Cf37PN&#13;&#10;lKEKJ2w43+FC2/DTwWXSF7pi7NJOjpxFj3ZWq2vKKLt5tYX8mviQ366De8ujjg90nGm1ICvyDXmD&#13;&#10;43rDilR6A+lpfadLVHmF/6X9u8sTR43PRsPKGFe9/ZpbyrqFS8tP3L2g7Ht0W0SOsMZgdkRmmSMd&#13;&#10;psZBSRgJxVPUtXYMjARNCMjAeVm+ofzElc8ub7/q5nJVX30M3OicR39BM+Q63HomU9auWVvJmdGh&#13;&#10;u3/RNtLInSDaF49pP+lp08mAcjB8kgNkEDqRBpmFHu1SdqwdeiU3hE8lYLd8UpblrihhqnpGP9dr&#13;&#10;+dAdfm8aKqUjbw5dk83KShZJFw58S1BWdQDCiTPd4D5ufKSs2VfgpQRtkzyq3HinE7K9tKlnOz71&#13;&#10;Ofm9M3z73jsGUjaOiHHtk0vRLTw8+NVmBhtiK7aJ9hmLTipZEOFs8K43g8fDIGy9KZ8q/2SMMS2c&#13;&#10;s0AFDcwEQL8WgiX/4z1GIjyEHzv5aybUaTJlVG98R5bgaY48JPeMZ/SDfidnk68nk/6FFBae4IwM&#13;&#10;hkOyrZtM07+sWWPx4fGhhS7wlLL9QsLZhVBXPMYZR+IzcxD0wZEzxsD4TV+tH81wxhstz10IFDJB&#13;&#10;HTuHcKOHUxMkMPjzVOP1lnob6gLEwMQaiQsQKW2VzyMMHIkV2l/+29Avf7OUPbvqiq1cX8o1sXLT&#13;&#10;vWWLp67kO4+wNKWqvGDD1vIbMWH8sTDkfvvOz4TSKVauz6NsoqAaXg1vKknQ2CCjL9SPxVyzuuqs&#13;&#10;WhlfTVIjXrUiPhRcjJahIf/uK55f/v21zys3rLwkYrRwqhhIxepUJveUEga7FEIm1hRm/OZz/4n4&#13;&#10;FrtZ+o+HH20pTDNOpzKr+Z5laiqK5ZlK/zQqCceZbFGiLeuLu3rivh8TfYNzA/VmuqeKs3M5PjyY&#13;&#10;ZHCdAHfaxsREG3gHfIZGRsWj4ex+NJFJRV/ijk+ZV+PZ7sj6bjiTXw6ez6Syb+GihWXjoo2VYlc9&#13;&#10;lJeih8KWo1g2YX/s0cfKvvDdZzjC0EjOX3VLxGwYGhkN6V6ry9DDH0vtD3eMjPSyFGkJz4p+5LIr&#13;&#10;860nH97y/i1lhvsnnqDEPlAd0UVRc9VVV5Vt27ZVRlY0PRb0H91Z+nf8VTl638+WI/fdV+kCbXQe&#13;&#10;tGXU0VLgKvzAp6Men67Wc6jy3FAoLrjk/yzzLn51GB7tZBgfKNvhmpIEfTAw2smID7sBAx0jkfBA&#13;&#10;HLQjvOdDB4I2w0DhGV6s4KZw8XvTYCB+ypEMCy8m2hRcY+XfrUyd30ze0VEaT/k5mZdXbcQny2rD&#13;&#10;gnLmJJ/MUR+Ar4QH8+MIVGXi8CZfvAR0yoBGAS9vxq2p1mHR4pr/lVm6DF5nExx1HWa/siOOBr7t&#13;&#10;ttvK5s2bqzaFMy5x1K2MZPzuMDI9GHcSOVqYMld4Cl4GPm3tPWWbNDwn7qu+YXDRShoM4T2f0/dt&#13;&#10;PNmFrhi70K8yHY5FDugR4Fd8694ktIFflY0PDgRNW6zR3CG2L8Yz292XiEMxZ9RhcuauKume/qDA&#13;&#10;Om2CIFycLlGOxm7wyhDYPYmlsQjhB8Mw+JKN15b/cNsny3u/8YlY2RFH4s8No9CcoO/K2Gi1gtS5&#13;&#10;EB5kYrUwLATiyZAtJ0KYLlpWnn3xk8r/fcPLyzPXu097ctNL9Ot4XLyuDciDJUtZOXoD/R35tCPu&#13;&#10;zbX7H71pFzyBNqYCxh9ksWOipYdPfUOL6DLv02qOT/zWjb5OxPhoTyyWQdvKSnaQd46GRZu9gLzR&#13;&#10;H0W/PjD5AQ+Aigdi7K2cy1fEDsnlK4ZkVDP9I3EMOZoWXjmSh5phTuVZ/fbsrRcEqZs+D16aoOzy&#13;&#10;5+f4o/m7Z+XCZ/oAsnTe/LgPdpw+sTN++94dA/CKR+Z0Gt6f/JRSvvMFpbz/c8MRGRurSRwaCzck&#13;&#10;BwQhB7h4NDaqu3o/1PDmW2KuHcbLBuBv4x00goemypuNJM/Yoz4fb+EZMgFd4n2yCx93G4ufscKd&#13;&#10;gYzINTKV3FJn8lafSB7BhX7TmJDsNndooTsGyDDjP2MMdISe9C+dAIfGF8BYEZ7xrm8tfjuxdf68&#13;&#10;a1sOn5GTeMt4GM8ZA/A5/Ebm6FuFNW5q4cLDgO63LFs5UoNhykFvEXebAgAAQABJREFU0RMM9uHC&#13;&#10;O8WgCaH7aaHFwKlgoLfZzank0MZtMXA2MPC5vyzlw/+llN/86Li5D7zzn5fymjeV8pyXjBTS48Zq&#13;&#10;f0wMPOeiq8sHQlH1K/P7yp/de2t0UrF93z0/qaCKiUl/KNfikKaMUvtVz6hzi55txLFbYWRctqa8&#13;&#10;ectzyk9e97xyXRyd2sLZxwBlUHNiUykqGoquSukVu0liTX01EfI74FNo+Z2frvmez+lT1LqD0gCb&#13;&#10;UpgzCaNwMjnLib2JF6Wb303UGKMWxRGZFAGc8qYiywR5dig+3XmWCi7f/J5+Pvt9poM6wAslH7yC&#13;&#10;bJNKURTtAr8mLRzcUgD5xufEg2/PBw4cDlzVu4BqXNa4kz48p5/tlbg8XXhUBkoqih93zSmjiVdO&#13;&#10;xh27yKBq1XzCwM3PDSn02/laCgUaGy3N/Oyg1yrocPhKe4aOkTIlWujeR8DTXlfKtTeO+IS+KV6S&#13;&#10;/kb82HihiIEjigbKA+XfsWNHRdsUNXbJNPmtEbUMHH6wHHnwj8rxh95Z+veE+Iy1GbNiJBfsF7Qc&#13;&#10;IVWhWY2MrB6qqUpBEv2x8+DwwZ8pR7f/TJm37h1l3qVvKPNXPTUCdN8hrYzqh9cojimcOsvo9337&#13;&#10;7AR8YoiWkhaSFocMeUFPy5YsqybH+BvtacNdux4Lmjxc5SVPdGsynS4V/mhgMrxKbsB1Ou/S5/CA&#13;&#10;cvkGKnkSMoQxVb7yTLr3uzqZ1Gc7q5s4o2WOBhkJ0kO7DA7aX7p27nbicmSs7m/ur6VkOEBxG3f1&#13;&#10;Kv9U0snU7zuwu9yxe3u5a/+u4vmhMEgciDZdHPVdP39h2bx0Zblm+dpy7cqLypV9YWjvAksWLymb&#13;&#10;Lrmk9AVvqp96AvghH9QXnWhrvBINHDtc6mNzyRttgSkpbuFf/VKmZxvAfzq4nxVjDLtw0UPSRD43&#13;&#10;/aogE/xRRm27d+++SrmDnpNH1YfSB2hDiwIoeBIYpAdKGNIbDNgf/Vns0Q++6saUGXMafdngdSDP&#13;&#10;OLp4SPbXX7v+vWTJivLTT/nO8ootTy637txW/nzX3eV2Oxz37QghEwJj0EhaRSZAvMdOyLL66vLW&#13;&#10;9VvLi9ZvKc9etzkWhMTxpH6bBMAvpTUZgH5TWd1rEpRwFkKgqaCEsmLViqGFC+hkKqAvuf/++4fG&#13;&#10;GOQdekz5hS5TsYcm0K6yUyJ35imO8qmnOgojLbSDfieCVDJKh7wCeAHIK/t4fKJP5MiZDFMFbPxx&#13;&#10;xDEe9Dt6T55pBDmlx9wBqmzwpK6dOPEuX2WHk2406nstDxxCU8vhUypYG3kIAxaEwPmItnfM6St+&#13;&#10;cKShMUR0NUay5gmpVguzBgUMjzM+Es6Yqgnf89a4DDaMlw1wnzw5ipYBvkKDMwVSPhkT5MIk/GkM&#13;&#10;vWZVGNlC9nTS+kypW6/lJDdSxujDUz6RgeZkBw7sD76vj4PW77cwEgPkP3rRXxmz8fFANz5AS/pD&#13;&#10;fJp9HOOk8QcabOH8xoDxgXGCflRfiF7ITg4NpY8H9ZGccQnaGCHbz280XdC1q2YWfbHRoxP0y/rs&#13;&#10;Sr8xzvwj+/F6aDmcyqtjAfLyehHl8Mf2qcXA5DAw8Qxncum1oVsMnF0MPPJQKZ/+eCn/+UdL+ZuJ&#13;&#10;izLrPb8XOx7DvSOMki99VShNuivPJk7pwgyxIBRqz1h3RfnZWEW9JpTG/3XHt+PonFAsxnFhJe4A&#13;&#10;KrNjAhm/Ne8mqjBFUcVVuxijd6MtXxJHBIbh8qcuurb80OU3tUbGc5ikDGCbk+nm81jFptSg3OI3&#13;&#10;nymaON/Sz9+l5ailgaAVSicD66ZRwKDb5Jaij1MOkzXKABPcdL4ZsJsgV4PvGHPNCbr0nHXpfBZ2&#13;&#10;NgV2HCU6KkzctTVr0PDW/G2sup+t71m2bvnDBzyZkGgX+IX/bs+Um+4TPB7GDG0gDJA+3MI7J02u&#13;&#10;fvdcf4PL/O7Z7+KeKsibM7mi+GDAS0NfZ9qznvKcUt795lJ+8QPDPz0ajzaB0YVUg/FBBZoQzcF3&#13;&#10;iLNqR6PvCU9/YSlLl+Vb5e8PGnw4dqtRJJgYKteCOAK6ucMpIwiTuDBJTFqW7YjdmBnheBzV9ein&#13;&#10;w8D42+XoY39ZTsaajoGYSFTXvtHTQWe4cdEaiUt/Voheqx1Phk1ngG3t4PtK/4H3lZMbf63Mv/h1&#13;&#10;ZfaiS+PjSMjyBptWSg7tmYAeKEtMeg+HkfDg/jgmNRSS2lkdtTWeZgSYPS/u8B00OvkdzaWiHm+j&#13;&#10;L9+EgUPKczTq3W5B/DgeyIdMqMoS8kGa3vnwTNmvrN6TXtHQ4rgrUR3xRE2rFjjUeS8O49n82E1T&#13;&#10;03VN60n3SdfeewHh0arypYJO3KnuRqzKFLJsX9wDmMYadIefOXjzrh26we7YcXfbrgfKFx/fXj6/&#13;&#10;Z0f55P7HSjkUFmynQdippsER1dxY2bowtM2Ll5cXLlldntq3prxszWXlaesuK+sWNHbeRtA0wCpb&#13;&#10;Gh20gbZRV23MkGNnp3eKEXjhMzBqdzjyLo3kk6QlfrpudTrVb7Vhc0EY/x+uFKd4c1EsZEGXyqN8&#13;&#10;aJIBRTkSajlZ33Ob3+bOmVvWBf52w+OZgGY2jAKBX/1YL7AhdiV+V7gnL9tQXrp2c7nr0l3lawei&#13;&#10;nY7FMW9xTP6xOLHgZNR/eYzrNs1bVK5ZvCyOR11Vti5fXy5burYsirpOFvAhWsAPaIHRXds38TpW&#13;&#10;mugIP3PoS9tQyukHtFEvaXSm7U7Zffv2VLsrt29/sErXzkXlwkvyRB/Slx/aUAcyznc0m4Be1CsV&#13;&#10;xPhR3SiOyRrxxwIyVdx08vFNW4pnMZZFWUC+6JGTv/fxAJ0qi3DqNF2Av/W/2hOelEVd8XYnNPlX&#13;&#10;vcRtgvess/jqRja3cOoYQKucBVkDQUsjdjbe/PxSfvYdpfzC+4YzYkBkSKRz1M2lODGOoJw0PqLU&#13;&#10;bMI7XlPKk581akBiDADwDEMdmGnGRnKKnMGHZI9+HN3DqdNclvfFyQwxdjifQV1zrMQ3xjCOI6/2&#13;&#10;x/jvaCxm0MbkJDkwnXJmpuMV7hbHKSv6AkZ3NAQ/+q1uQPaRhxyeQW/kpznsgoXTJ7+75d1+O/sY&#13;&#10;QC/6QLy0aEFtSHQqweFDI+c3Oe/Bg/hR/443+dJo4fzFwEDMUWf91A+V8mv/dbiS+u1KNxBjq6r5&#13;&#10;u9CAcRen/9aPN+FlbywlFs+00GLgVDAwevR/Kqm1cVsMnE0MPLazlD/7w1J+5CcnV4rPR/DPx8rL&#13;&#10;D8Ws6VXfP0p5PLnELrzQ+rGnr7m8/OqydeWVay4pH7jv6+UvH70rOq4wHnKhoIozNesJp35Op8a3&#13;&#10;DYcCYmHsCAil1Rs3XF3eEAbG58aRrH3zzu9J2oVHJZq/HixPpe4Udk1HUWYSa2KbBg6Dawor3w24&#13;&#10;M3zml4osEzRlOXqyVnxXE7jBXZQ5mROnmsiFIoFhw4SOUqHp/E7hIC3fTQSyjtXumji2biCMVxSD&#13;&#10;0s18pS1c069ezsIfZRpPeQeHcAnf6SgoKRH9Bt/pfNcGvqtv4qWpjMhneIOvxNmcDsPtVFFBocF1&#13;&#10;hcu3xmKSUH41DY0CMjbalETkGBFVMir8VKLRhYXIGgHv/YVSnvrsEZ/sytofCgA7uCgGTAopEigP&#13;&#10;TPrUGb6boKy+ox+4GVOZGtbA4w//aTly7w+XY/dHcUI/TXzOGlT6VeRUk1Qz+dHPEaYKFn+cqsgO&#13;&#10;oZ4nbC64J0T1/p8qA8cOlIVXvr3Mmr92RPxUGGlf5U1AC/v37S+PPPpIRSu+N2k9w1W8Ma8+JjQn&#13;&#10;vngVzeQiAfHgw+9wAx8ZNtPp9JP+kvelR3FDuU/hnUZMtJa0KQ345rSNfLRVGhqz/OpJASQuP+N0&#13;&#10;lmGy79JiuFAeynQyDH6Vown4CKRcqn0taJd4vTBDfG1A+aTumRa+VW4r3xcFPjsBeT9w8PHyqYe+&#13;&#10;Ud4Z9ywf3PblyCi+VouDgrAqC3bSa5TjeGiaD8XM9bH7y2ejT/9sHJn5G5ufWd5z+dPLSy+6qlwT&#13;&#10;uxxDGg5lA4eMDHCmbMqubbMN4PbECQbleneEXbLwT+nciYehRM/QA7xxdmfgZ+3F2KyNsh7ehUlQ&#13;&#10;LzgfCENVJUcGf1geY5llFl3BbeWi3YbRlNGnxR9k50grntCO/BaETIxTJ5qgDvjFnZjzon064eLF&#13;&#10;Kwr34nJN9dPhCLsv2v9o3N04J04GWDZnUemLBRSnCvoMxnE8CuAXzTTly1h5kB343O4OuMfHTXk7&#13;&#10;VrzxvivP3tjB+tD2h6p2P3zoSCW/HVWHJvEX3DX7GbQNl+hc+RN8w4uONxMPPygffuSPBeqirxWX&#13;&#10;k372pYkXaVX9U4hhPCU9Dg56AfJC+aQj/nQB+id31Ve6+LmJk2Y+swfHVEO0iF4bgCYSb+o1f0G9&#13;&#10;AKQRpH08RQwcCfp2R3pT3g5cemWZ9b/9aCl/+r5Sbm9koMOo7YKNj+M8vv3dpWy6bFSAeQtqetW2&#13;&#10;eBi9oMPORRujIp6DH9A2Old+fMvYiLfwQdXvBt1WvHoOln26iqR+KQ/5ZDK5BQdkH5ykfEJnKcOm&#13;&#10;K/+Zms6iRQsqmocfjpwfb/EJ3OoH4BXvMFAC46bmOGSm4qMtd28YqOT1vHpR0fGlx6v5Q84h0IYx&#13;&#10;TBqvcx61dEks2IyFcmRVy3+94XmmhZo1N8bxr3p9Kb/+X6vhf1V+i4jN7SuVSIyvqtMIBicf1XAr&#13;&#10;/vAZGWN6V0JdOwKe9+JYVTxSDzDi9/alxUAPGBieJfcQuA3SYuCcxsCf/vcy8CPvbKi6BktLV2bB&#13;&#10;fVI7oRq7QUYpj98Qk6v3h2R+87+KH1uYLAZWz19cXrf55vKacHc88WD5q+3fLB97+Nvls4+GBvvg&#13;&#10;vaEYMVPVq0VHZ+X7qq3ln6y/snz3xVeXF118bdk6xlFsky1HG/78w4DJbHPCbgBtUkZZn5CDbRNd&#13;&#10;z5UiNZRXFFkmaBSBFMaUVgbbFAMG5ZR6wqYhjZ/KL9/Hg0h9tByJCNKfG0YVBkqDexPB6hsFdtD+&#13;&#10;nMGdfkPf4ntnHcfL90z9pkzwNZ4Ck7KIO3w4DJIx0Tkad7ZStjRdt/JKG160i/bUNpx3OEsFTre4&#13;&#10;U/72tOeFAu2DpXzvD4xMwkq+XM2nnyCquG7wphh8/3AsZlk0rFQWDM1RjvIfj3sX3R9KIeAIRkSC&#13;&#10;VtPw0kxWfSkLKloLOh1tg4hjJbd9qBy+40dKP0XfoA3IvUkjDIxVRJ0dBzpTInu5mqaruMg3glXP&#13;&#10;Ea0/NrMd3v9/xJ/tZeENvxTGRts9hyEV3r4oL0Pe3if2loOHYwdj8Fl191csKqEU0X4ZnoJJPdE7&#13;&#10;/mIc4ONBYdCBOKmYRgcTgfzkb4U3Y0Uq9NEdvjbp5pRTHpRddiEwZPHRXLXTK+qvrEmDaN2z8p5O&#13;&#10;gBM0keVWDzwh3+QdOBqSUYN34Oa3ij6jzeCBogou1Jf8U0fxtm7dWtV1duC9Cajgq7vuLf/0yx8t&#13;&#10;D+64IyaYMSiqjjyPOld38kXCuQsOcUQeFaSxzEkE7uZ78Pbyzgf+oZSN15T/+fR/Wl606foh6sv8&#13;&#10;UsmY7wx3aZxZsoRsWVgZc7Zs2XLacZ5lmMg/fLA2/qJTeHWUMcWxnW1oFs4Xx/2YTUBneP/kAP4a&#13;&#10;Nt6sjh2CF4ViqNp+DH/Bg2Hii+areb2TS5tpTvZZKxneVu0lryjrM8JguGL+yLIeDXlNVh0JerGT&#13;&#10;diJaXxT0s2jO2MaxyZZTePiiEGNo8Ixm4ZmMmAjQD57XNsBiDryEr6cKeAcvKk/uDF69ZnW58sor&#13;&#10;K/lMeY63yBJyisxCC77jNfxMhgHfUy6hCfKM7EdDZM1YAA/yVw4yAMiPPJLfEI1F+r4px1QM88qL&#13;&#10;huF6orYfq6yd35VNu2gTz+hqrB064uZRx57hqxPg1bgC7qrdY9HhKXcL04MBbb//0IEYj440NFby&#13;&#10;6OonlfLnMW/7Nz8UV5B8bnIZvvqGUn7p9+JY+Zu6xkP/+EDfu/ORnZUcynadicZG9KlfYHTUtxnz&#13;&#10;4V+y4qKLLqp4oBeZ1hVZM+wj+celLLVQh/wzPiEPU06PN5+YYVWecnGzH4EL8hKOyP7mnLYzcX3M&#13;&#10;JZsuKQ8+8GDZu39vFU+Y1tjYiakL450s5YyxyVQ0ZFynH8aDnrlH4l/Or/SlYy3+uTCwdh7X8vkv&#13;&#10;L+Wdbwxj4+8PV9IQ2ZTE0JRuozI2hm+ywDmRwDq/eq1fPAzCv31TKTc8I99av8XAlDGA7FpoMTDz&#13;&#10;MfDZT5byn7oYGe36prMMvdmQ3pVwJXRjo92oFZq/EQrkm54WW/SeHz+2MBUMQPX1Ky8pF8fxaq/Z&#13;&#10;8vSy/8Txsjfu5TjQfySOlRmI+3vmxo7FuMsmVtnzl4eCc1nc/9RCi4FTwYAJm0k/xZtBtkF3Ooos&#13;&#10;3yg0joVS3WrSVNTxKfgdRWbgJSxn8tfpKOek4btnSv8MY4dRv6PlIq4jzY4fCyPB7NqQqV4mlvJp&#13;&#10;PkvDN7/ld0oJ7/ymE26s92YaVUJn8A/8wXtfX62AVycu8UhhCk/wn0ag4yETThytj3aEP79lvRNP&#13;&#10;Wd+cTPmdUnR+5LXAEZphrJ20kj7ujSkvjiOy3/9rpbzlp7pjaTxd5s/GYpS3//QoI6OEHHdKUebO&#13;&#10;SApSdTXJo3g1yVMfShf1oXChJM52F1/9OuHksbi3bPuflMPfeFscbRo0xPYVwSobUE1Kg/1aNYOI&#13;&#10;H2FkPKzo/CRAsVu7ivQiShoc2UkO3/v+MhBHZS7Y8vYyp+/aCDsS1I8RRv20HaVwRQexy2nu4tqo&#13;&#10;jiayTfGMuiddoIc06FGeeOaa+GjmKD7FHcOESbRnaSgHxZ6jug4PGjvh10R6xYqVgfc6beWAf3k1&#13;&#10;80NPSV/yO118hMZTbqRsgQs4gTu49DvZRWkAd+qXrj+OLXYHozDNdBK/wqE3+PBNGuiwmxHpsWMH&#13;&#10;y5/cf3t569c+FpPLmIUOBFEtCEPYHEbGJK4giEGZ1GyHaMB4DTcQxpKTEV6c2OVW4l7Hl37xv5f3&#13;&#10;PellsdDoqWV98yjVwQSU0VGp2kvdtbX6UqxRyE6XwWNEeSf5omzoS7uga7uolJFDn4l/ONZGTVA/&#13;&#10;+LezuQmbFq8sly6NI9Gib4jtjuHgEPeFoWdcXm2mMvGzVKXJ1W1Eu9Bfnrny4rK2Y1GE8i8OmbQs&#13;&#10;lE5nA+/aHw+je7wBvxRljGnjQf/x/rL7id1lz9495cjh2ghFlpK7+HoqIH8ymiwzXtD2SZuMg47y&#13;&#10;PXKkHk+QDxR1aAGgF05438hAfLhz586KjvC68NLRB5A13UBd9u2v7wQVX5mqvi7kk7ZK3oY37+qL&#13;&#10;x8k5ZZoMSFu5lFla0wXwR5Ypo75NvTt5pJlXM3+80wTpwKvyaV/t0h+8o+wtTA8G4P9YyLhD0aeg&#13;&#10;TW4EbNoSx7B9sJTv+VQpv/3WuJJkxK+jX14Un9783lKe9eJStlw1+vfGF3njeQv1GKDQDlkA0M1Y&#13;&#10;fNJI4px7xIv6XMYiso0cIQf0Ceo6Vfl0zlW0hwLh+1xoABeJD+M3fF2Pz+rjrXtI7rwNQnYzEhpX&#13;&#10;wAv8oJXx+kE709ZvXF/tRBYe/5CT4o0nb89bJLYVqzCAZowJyJk0OqIpjnwlh/Sz+lbXeSyOuZGw&#13;&#10;OTdt0XieYOD7oq++6w9L+RgF9yBY68xZKxhTtmraYZogiONVO+ENzyvlbe/u/Nq+txiYEgbGn9VN&#13;&#10;Kck2UouBM42BkJi//Ysjj3lRhPXhCFXz8Er3Wv2Jlwjvmzk292i4hFjcXz78W7GS4+ZQvrXGr0TL&#13;&#10;ZH3oXRU7HLkWWgycKQyYuHEUFSZdBtEG2BzFMXcs7jYwsUvlnTAUhOKMNcGj4KJAS+MZ33t+T7/5&#13;&#10;rTOM9wyX6QjfNBx4BxQx6mEC6dkdf3ZH+ubd9+Zzhvet6aq4g+HzufN376cKWaZu6ZjMpIK+f3BX&#13;&#10;VuLCd3U2AcownhmDT8auKeGyrpQT2seO0FkT3NPXrRxD3+L+nPLqHygDqzeUWR//nVI+MJEGLWLG&#13;&#10;Av/y1p8r5ZXfF/3KpqGk8uFoKIejIpWSTDlN7lLBYpIHxxRQFAMU0uooDBpNBXWmNeSfjF25Oz9e&#13;&#10;Dt31tnIyTkmqjIsxYqt8XVnVnenAsoPL/m0ohS4PGWYwXmVwDANIgHQZG22JiqzLkfveG8ezhgHw&#13;&#10;infGsbIbqjD5B6+YsDLKgOQfynFthB4Y3hk6tK925PstDZImup47DR1wQ0mXk2TPHHzKM31pKQfX&#13;&#10;17ckFC31nUlw2tfnGNIwpMTEG36zXGipoqGI65mbKmSdkpbVzwIDCxaSz5OmhfGcdO73dHDIURjZ&#13;&#10;AUDRqtx2RDf3t0ofJP/mc/IeRZNn+IBXxz3ym7A/dht/ZNs/lHd863NxBOp9MT6Kmae7F+eEAQQB&#13;&#10;hGP8Yg4JkVORWFJM1ZqR/ol4OFGFDdxVhskgyhNHIr0Hq3T7g9Zff/lTytr5S5tZV89krvKrI2OE&#13;&#10;9iQfzraCTLswZuBPtIYu0M3GDRsrg9a8uJ8TKK+waKhZZm2jbn5z71kn3LB0dVxEFnLD0bNzGRvD&#13;&#10;eBSYjmt+qyFoZ/ipvGsfbUMOlTBMl/4w3kS7PGX1prJh8aoRSaKtudHm7hk+G4CHyUP9sfZHu+hh&#13;&#10;LIBfclQ8vIJ3tA8+SR4fK+5Y36VJxmhzbY8/gbZ1f1YtU1ZWsgNvCou3lBV9KIN4eFsd0LX3lPNJ&#13;&#10;54yC+gS82Qkp29Tt4KEoQywmkP/ChU5dINdjwXnQ1LFYtGTnmXvfjFekh7e7pdmZR+c7OlVmdZDX&#13;&#10;dIB21DZwJE1GBjiZCLL8ypPyDV6TNtRRfSu+iu/8FqYPA/COZh8L+obnUXDxZaV8Z4x5wug48Jq/&#13;&#10;L7O++cVSHvrrUvaEHGPzXRn9x8UvLuWamC8/+eml3Bg7IJbHoooewJgW72p35Thw8EDV7qImj/WQ&#13;&#10;zDkTBC2jV0p+441cvJA7fPV5+PZUxhznTGV7KEiOzWp5trCS3+QDmUfWkkNoD07IcvLyQgT11/eR&#13;&#10;bXBD9qGh8ehEeDzD6Q/RmLHiylV1f3Uh4rGtc4zXB8f/eA/fkel4zlzLwufUgVQ6kdCD4L96DB53&#13;&#10;qC6Mk4VC55l9covPGYqBm6IffusHS/n2PwvXUYd6ut7xseP19dGXv/nflXL5lR0/tK8tBqaGgemZ&#13;&#10;ZUwt7zZWi4HpwcCjD5XyoVtHprU2XhkZ6RGrCX5zkh/P1fbxUMhYlL4m3GPhEn79Q6X85C/FBCom&#13;&#10;WS20GGgxMCMxkBNdE7lqEhfH4Tni0cD72DH3XByvJmkmaia6HOUYZYG4zQH3eJO+sZBDgcKZVPMp&#13;&#10;0DzzOZPEfE4/J48ZV9q+2Xx2Igxvvue3fOZXYeIHz8rKmbjnc9Pvdudkhp3lrsSQjd6lxU888JvP&#13;&#10;VUF6/GPSw40F2oerDMGhgICn/AY3yuIusYXRRvMHlf5jpdXT91Vry6zvfUMpz3xBKS/401j994FS&#13;&#10;/vi20VHpvt8Vu9xf9j2hRHsmi9qIMFrjUEzWduzYUSmX0JrJHTqCK746obFUnkpAe1FeC7th3YaK&#13;&#10;5kYkHC8nHv9KOfLAu+JuxrDn6KcCfew7w9afec2XeJ4s6BMlGOnMojV0mGPQkHy87Y0TNR/41TJr&#13;&#10;wSVxZ+O/iC/DgJ7SQKhtsr6+J42ciF2r3tGQtk/e4jeNNNo32x5vJq7ghwKF8kUeCXAnXelQVK5Y&#13;&#10;tqIsW1Hfr5g8r2ye+dx4tJfpdvPl2+nQZtInn8JMHfJ7+urkOcvOT1rmJ3hWH78zelACSNMuqKxP&#13;&#10;E4/qku9wm7wqzsMP7wz8D5Q1oagizzrhMw9/q7zj7i+Esvj2GPuEwZ2RsbqTMYwO0eoLouGD4yuq&#13;&#10;6IzrHQfPjzBKfyzCHc+xFZ/b8c3yL+OukMVhxHrzFc8SZQjURXuhjzSSqLt3eDobgKyOhsKFsgWt&#13;&#10;UbygTbiDZ7st0aHFDdoFD2tX5ecS1CPb+0SjbfP3G5dtKC/feG351F1/UxsA43haxlp4hO/A3CkB&#13;&#10;7ggpGQuU46k6MhU+o9NYsqbcEAbOPve3NGAWQTKGjT1ilSNh8DpyNI5sruoS/YAyRjtxlQE6/Llx&#13;&#10;/zDj16L5cex3I+2JHuERTvE5mqBUpTiVdjfA79oH7jlxhF8RBo1ly5dVvNAt3njfpKmtm2lqd2n7&#13;&#10;zU7Watd57IBXXvlr45Tv0ibXySuAVvCfd3QkHYaFsXZaonf5wwEDHd7Hx1kG/G1RztEYpwgrPX2F&#13;&#10;MinDVEEdlFsdpcmdKkgTHuFIunicoagXUE/trv7iAjh056/dbinj4RQeOGHHopVe8mzDDGMA/tHt&#13;&#10;vqBB+EeDo2BZ9BPPe0mZFa4cC3rfFTsPo5+KrdtlYOWqMmtjLEJy7PYUIPlEVHR06EDNT97xTtfy&#13;&#10;+PEchuRhdUOnKRPIEX0E2SXMhQLqypFbZB2XMtUzOUlekG+JswsFN1lPNEEuG/+RpeTeeHIeXeVY&#13;&#10;ikyET9c1GEisXbM21n914ePMrPUvCAwYk3DGqXjMPIosMu5AL+gm56b4Ew2iOeHxob6hhRmIgQWL&#13;&#10;ysDLv6fM+uBnSvn5t5TyF3f3Xokf+o5S3vGzpTzt2b3HaUO2GJgAA/QGLbQYmLkYOBATnr/73Mjy&#13;&#10;G8OPaWTMoDEio9eYE4qZDF9fiVIHuOMfwgAZWyLbXY2JsNZvMTBjMWDgPG9FKLrDIEGhsv/A/kqZ&#13;&#10;ZaJL0WIQDig2THhz0G3gPVWllnhcGmQmizyKl1SuNZ9PhALSEa1+a373PKTsjt8SupWfsq4T1F1Y&#13;&#10;uPLMN1Ex4agmLY27JUd8jzCnClX7RH4m2GcUNl5Syg+EEY2jmH8slGhxLF9oRkpZd1H0I8PGhG7l&#13;&#10;oqD7xje+Ue65554K9wwUlMF2dDgSyQTPxA2dUQyY5KVRo1KYxhbCk+tqBWtn+kcf+N1yfPuuMosu&#13;&#10;OOZ8w0ZGHRec87lTgUwj/Fm1ccKX2HBVrcU5Hrv9B07+y7LgsjdEOUbuinLcJTqhGEF7SWdJW9pU&#13;&#10;e+KnVCI1S2rS6y4jR6bZyecZH+LH5ElpSYciiqN8ZFhcEjsY8RXcmiTz0zjUzGMyz+SCfCueC0NL&#13;&#10;dbxv8FHyIN4a+j2+C5/8pv7Ji/nteBzz2G9XWYA6KC8f73T66sXgknezqYtvibcmv+HHNJ7m96wn&#13;&#10;GlOubop+rfv6O/6qlIe/HnQdFvRqJ2MMlIKwFuL7oCXqqYkoqqaY2FUdD6jwcLWrcTAWuXL/V8tb&#13;&#10;YlHEyzdcWS4JQ1cTHEOZcOhgrVROOZbfz6S/P46rhHM8qRzwycCLb7UjmtYXwLf2dQeXNunccXAy&#13;&#10;lO4ZXjraAG8kXLFibfneTdeVT30r8N8fOB/cQXo4MD478qDSmQjvmVanT5KTIEc9pJGx/2gc79xX&#13;&#10;3rH5aWVLX29Gn0z3/l37y233PFq+HrLnjsdCKXz0eJk/Lwz7Qbt982NX3fzZZWn0BX1xhNuGFUvK&#13;&#10;jZvXl2s3xS6/TGAcHz/j99zljV7Hu5NKUtqHIy+0D9omX/H9VEAZpEdukcfaST+vXYGxwbw41t/7&#13;&#10;oriHU5trW3eJKm8CWaBM2lt9OGlLT53wr/J2Aloj7zIuGsPvZCU5ZufBE3ueqPK081Se6nwqY5Es&#13;&#10;A7qkZFROZetWvgzbiy8d9WY4hg+8om16Bbgiz/CWtJRNX3kixjfS4obwEm0gHOUoPLVw6hiAfy77&#13;&#10;7glTdELNxZvD1SGnKrOa+egLyVzLLdzZyPiO39AFOax8Mw2UOcd+ZA1DuXpx+IO70GhYH0oukmUM&#13;&#10;anCC13ORAj7Xr5KbFxqQc+QnvGRfon/DG2NB0hjfkfTikY/4Bg5nIt+MVdf2+6lhAE0YP3DZZxuH&#13;&#10;kEfGIemMS4xFjDnIL+FbmHkYmDUvxsbPeGHcs3xXKX/2kVLe8/pSPmOCMAa8LDr0f/nrpXx37IJs&#13;&#10;ocXANGNg9CxomjNok2sxcFoxQFl15x0js9A3VloP06DxpkKDvzE2ihMLwobggVgFsi92sKwdVowN&#13;&#10;/dY+tBhoMTBjMWACtqwv7jdasrSa+DJuUDhyOeA+erSe9JnsUTiaBHs2WT5TYHLAydfkAPApCymG&#13;&#10;+N6bv+W7CWcq8D1zwnO+C1d9ZwwZvPsow5jwwhFlD5BXTlo9O/LKxhnfqt9CWT4wuAsyy+y3fG76&#13;&#10;nd8z3Sqjqf65K+T/7V+JewnC335vfe/c2lgkcvn1pVx3UxyD/bRYNDKxHK/27azZGEvpI646jtt3&#13;&#10;1IVVNxMyx1RSElCCUp7wKdTRC2UBGqJYotgVHj1RqvYtr5WpI6seR8nu+Mty/LEPVFe6xZW2tj3V&#13;&#10;xam6LB96K9/IdMd7k16km8bGyI+xkQXj5JHY4XTnfy4Lrvqx2Py2eigRk9AlccTgvth9ol5woY6p&#13;&#10;GFZn39GbSS1FCOUSxVLyGZ5L/pOwSS5DrTSS7/i+57tnrlclObpOXuAnD/iO1tE532/p7CY6FvcK&#13;&#10;C+t3348diZ2L7tgLaNJxPiuPtoaX5JmKX4Jn4AYtCNN0wnO+CZtKt/4wXFE+MVarq986ods3skJe&#13;&#10;8NcER6Z+8Nu3lkN7w3LMcm0Hip2MYWRcHGnnIa2jc2mmMvyc4RgnFe0QAo1depXxciCMmAceL+/9&#13;&#10;xufKzz71n5QljGpdwKp7+AXpdwl2Wj6hOfyavJp8TAEMd2ijMnhEu2sHvydva9/OfoBhBA1pE3UR&#13;&#10;vynbVs1bXF64YWspl8WxRo/dH9uVwxAYuB+INgizT2XonYqxUa9QGxlj53xlZAz6dGfm8RgXr9xY&#13;&#10;fuS6F5ZVE+w22n3oWPnyXTvLX3/rwfJr33i4lCcOlnIwZH8Y20sYjCvQ4CHT64tc60/VOzm5MHh/&#13;&#10;XV9562Vry0uuubg8//pLy7q+7oYg+EHTaB7drFo1LE8GUx3yyAZKenIDTslNsoGiGr9MFvR50ty1&#13;&#10;a1clf7SRtpYexSx57DdG46Ur62O6yak9T+yp+sslMV5QBiAumZY0lHSDV6WXNJNlFD4NDWiPPAFo&#13;&#10;iVJP2eTPYKeu8FSn42jYmv668Xum36svH3QMUg71GrdbOGmRWeoDl9qHnO4V1AktAPWHG3gC8JJy&#13;&#10;DL8JC4/k8YVmpKkQcpr+wCuHNs4mOPbRLlb0hOcZ+PECmiJ/ZyLoj8k7PEGWpczAL+p1IRrVyB31&#13;&#10;JvvIODI0x4P6UPyP97v1szORBnotM1nH0KoPgBMyrxf6gCf9Dx5BXzP9rtNe8dWGmxoGyHo0k2Mf&#13;&#10;vJdzMH1w9un4MOdz5Jc4LcxADLz4laXcFAbHR3eWct+3Yny/y3EcZcAYfHXoOy67ogxs2FRmrVo7&#13;&#10;AyvXFnkmYGDys7WZUKu2jBcOBuJoobIrlCNNSI0N5chEkGE65zGPhzAO5VwLLQZaDJx/GDDYNjHj&#13;&#10;TOgoCA2kc6DNN+mlbDYIN+AWThiKMc+1sjQFyOnFkfICfiqwJ1K+UBxRzPE7n5vvlDkc48ZAKKvr&#13;&#10;Z3HquPX78LN76BhcKEuavzXL5wjWObHlKY0wWW7vXOK/+exbfpcWHMO7MKPgRCjT7/haKbf+dSkf&#13;&#10;/+lSPjEqRP0hbI3l5lgw8sq3lPKcl8RdQ5vHCBi4zV+65Ze/DfrwCiiSGBmt1EYnqTChKPOMfihG&#13;&#10;0Q0aS6WquNpP/E6l6UB/HJ95zy9WR5e6M9FOxsHmj1iGbEo6VNp4ni6QZnSE1b2N4UF7ZHcybA5H&#13;&#10;7v6ZsmDjLWEZeN6IzJYsjXt4Q0FIeaQ+2gptUZRQeOAhvAQPJq6+U/ajm+QhuEnFEwW9SS3fd5Ph&#13;&#10;DJc0xE9IOk46RJNpGOS728wRrhz6tkvRjiFlquKGQZGRKNuzpjW0X+eQtMefH3eYJH1qx1TUK18+&#13;&#10;d/qJk/SbdfCNyzT5aASOuONh6FF+OPBbLyB+ptkM/+39j5Uf/9anoyH3h8EoVrsOHpdqJyMjYxcO&#13;&#10;a0bv+qxEnPiL4qHa2WgFwkAYmY4cKv9h29+X1255erl59aVd48OpesF94r9rwGn8KB+8iRY5ShX4&#13;&#10;pdik+PUM0BMaER49KmdNT/UxuZ1FEt7v2U5oqxOuWLa2/OH1Ly6v++qfxWQ/xqz99UD1RBho7Wxc&#13;&#10;GDgMaqhwCq/jgdS5NDIeZ2RkBB8yMm4qP3bpU8pNKy8ZM5ntuw+Wv9+2s/zVNx8qf3L/I2XH/U+E&#13;&#10;IiIc/p8XFMHNjZKgvSxQZqx+/eGOR9hj0X7bdpffvPux8pv37Cyvv/3+8tKrN5XnXbWxXL1xxaj8&#13;&#10;ybtUoJJ/nQCPTVmBnhn4yAQOj00WMk1yiMO/S5b0RbpxBGu0O9De6AE/L4/jIuUrrAUHKZcyXzsO&#13;&#10;yTd8CtRDnTrDJb2ReZw8AJpSBnkIk3LSc45FhPGcMqiKeIp/kk7RZ8qwqSYJp/CjXugeHtMQ22ua&#13;&#10;6qY9yW3pWOCRPIcXs+7aJHElbAvTgwHtxqGLbjJrenLpLRVtnfQTxQk5Xd9brFwMUtp/JgL61r+o&#13;&#10;Hzom2xiE0DlaJjPw+YUEcKEfIIP48JFj5uyXjadz3Axv5zvAAzqHC/0QfKj/RHXHv/gGn3DiMWqD&#13;&#10;mcw353t7n836oRnylNwxdsk5V45R0B+X4xLf8eXihTEfCzpdGHOh7JvPZj3avHvAQIxz4wigUi69&#13;&#10;Iu5RvjkWER6IhY4xV9GfLo2xb/RPObzvIbU2SIuBSWNg8jO2SWfRRmgxcDoxQNnRPPN0CnmRsp2S&#13;&#10;NibRJRTqLbQYaDFwfmPAoNtgmzNhM8A2sOYYi1IJlgpqg3NKsPQN2M/FQbd6TUUpa7JK8UQRwjWf&#13;&#10;vTM0pnGmP5TNjocUJpVV4oP8lt/zW/6e+VSB4w8cpoPTFYPKJe3ShIEwMs76678o5UPvKeX3Pt/8&#13;&#10;afRzbHIsd/xdKb8b7lf+bSmvemMp17A+Tg5ODuLkRPQLR8N41h8KIvilBEAHqSBTJ4qCVCbx0REa&#13;&#10;ojjxGwUtnFiFTNHSCf0H7ot7GW8tA9EFhb22NvhVfRRzENfZWXWmcCrv0jYsDGWuR9lFOU6E3uLE&#13;&#10;439X5i8L3M0dPopx4cLaQK+e8GFi6pmiI48HVNekI/WFLxNbyjdKNrijUPENPoVJl3wljcQhHw7l&#13;&#10;5Zkvfc8U+d65kyd9axjIB9tQXGGVF/DRm3vZ5IdnOGXJ505feN+Ebz53fqsymMQftA4vaIURY/fu&#13;&#10;x6J8ZcgYMlFS4ifOMuz+4JevPPFQHJka9zIuit2682NlsnpGA1c7EjPgFH0kIh2m92MIlhHTmOyJ&#13;&#10;B8rfPHJPuXTJyrJ+YUx0OyDLqe240w1oAm3CK7kOyHG7CNBgU6GHPrQBukOv6BEfA/TDNUG4mubq&#13;&#10;u+/QlG9ZR2EXhOX+1ZtvLm/Zsa28/3AYfA8xUtU02B/Hz8YhnsU+wLkRt8nldYjasCgd0pWLfenl&#13;&#10;MFnLBa0PGRmDBr7/0ieXH98aSoUucCh2sd9+/67yya/fX37+i3eV8pXtdfwl0W4rgvcZGN3x5Gxc&#13;&#10;xJcFyLRkrgRhDKjGyGHAjwuE4wSQUGB8cU/58CfuLB9+1qbyzudeXV779CvKtRevKSsWj5RzlKrd&#13;&#10;AA61D/mhH0bPDFicdkie7RZ3rG/ayi4pu6m1u3bW3hxeAwxmaEObyWthHJNKlpDX2rDTgLhzx87K&#13;&#10;0IhGNm7cWNGQ4x/xP9APiG/MkMeKSiflW1/c/WhHrzru27OvWrhDjpCD8pdfk3aqRKfhj/rBB19Z&#13;&#10;mzQ/2eThqzLERpspL1xONr2UvfhNegCvUZBr7wTf4IOc6OS9DNP6k8cAnCad5bhs8qlMXwztjC+B&#13;&#10;cSX+AeiEnJ6pAMfJH57xDVmE/zn0bvwzFfk2U3Gi3Cnz8Lq+OPFCdnL6XHgjX4RJWp3JdR6r7No+&#13;&#10;DT76QHXnmydMBPCo38DD5CPc6fOkaQHMhUZXE+Gr/X0YA3jKeIwz/jCmIZvIXrJJ38xHi3hQGLyK&#13;&#10;VslrtNfCDMGAu9qXX3hHU8+Q1jlvi1nPis7b6rUVO+8xYGK/vGMCQgFCGcJ1Kkk6EZLhOvVccbRi&#13;&#10;iXtaWmgx0GLgwsIA5SZngmaQnQbG/Xv3V4NwA3GTOINsg+2cHBp8nw8TYZNSk4epTiDgLA0/Yz0P&#13;&#10;/17vNMt3lGayDP/zA7/8JlRGxi9+ppRXvLr5ubfnd/1yKZ/7g1J+59a4fzGODOkRlC1pgH8o2t+9&#13;&#10;avA0O4wHFMYmYEk3lK2UYnmHofqk8pwC3fF8FNgmduI14eTRneXkzr8qA2Hnq7qvtDhU/ZgJ3UQd&#13;&#10;WjO1qTxLPzKttjM6wq9+ZXs8vuvjZXbsaJy7KnaINmD37sfLJz4Rht8AE1LGAqDe6kdRRAmPn/gc&#13;&#10;nlF/PEThDZepBD8RO/lMdPEZJ818pkThtEm2S+ZXZTqYr2f0K/3Mg688lFbyTKe9lCUV73xx+Rk3&#13;&#10;v2Uep9NXRrhCM3v37a1wI38T/ImgG89u2/dI+eLOe2I8sySQEhPN6k7F2WH4qlp6WigKmcyLP7EE&#13;&#10;oE5fPrEV9pM7vlmet25zV0Ojsmr3bMuJ6nYqv6MffMfoIz9tTjGHR+G2E8gtcYT1u/C+KW8qX5px&#13;&#10;GLTRpd+T5sTtBBz80ze9qHyj/0j526/9MSYJxGW7zC1HKr6LBQyBR5sJY8/niCRi31G1kTAOPorv&#13;&#10;4cJgNGIn4/F95bu2vrK86+rnlOtWXDwibr78+ZfuKd/30S+U8hdBExeFwa8vxrmLQs42DIyLoh7o&#13;&#10;ww5Lp6MqhRxBlXOUW+2OxcshdbAob1G4JfG1L9r+zkfLe27bWd6z/qvlvT9yS/lnz72mrFka38cB&#13;&#10;+N65c2dlECQL0Lud4lM1MJA/lLU7duyo5In2wefkz7q16yq5ncWh4BY2+31tR0YrkzgMAfp237dv&#13;&#10;3162bdtW8afvmzdvrugo01J2iywYNsVHE2iIHERz8jB+2Pt4fVqCckrHb8J04+FM+1R9ZasN4kFb&#13;&#10;UZ+p5kWRrX76Q3WjDO/sy3opqzJw5D3cSkO7J74zDTiDRzzItTD9GEAb5wKQn/o/5SGzGaDxLlrF&#13;&#10;IzMZyJJNmzZVNE7WoXs7o8ke9xfP9PpNtW20bS7+0N76aX46cysygexGH+crkIVkqTGG/kc/of/r&#13;&#10;RU4LAz8ATSXfZN9DfrbQYmA8DKAh/W+OvfTv6JBfzX1DXpFZaEmfnGMac6oWWgy0GGgx0A0Do2fY&#13;&#10;3UK131oMnKMYGIg7omZde+PI0jmdyILp2aH46FDUjAzojZIkvPpEo+Gft1wVCpORnecTFH+x+lgE&#13;&#10;EwYdLQUUdz4PfoeR0j61GLiwMGCSZgLMMGICSHFIKWDQnc+UbhSV5EEaUCjMLlSZAGccfFCiAj7F&#13;&#10;kQkKv/oe8167IysRHEf/OdqyP46x9LsJz2jF5UCZ5ajUW76zOxHanEIHYT6dMr3euDQc/s+3lfLO&#13;&#10;2NX43o/E7p2RC1S05+GDcX9WHEGo/JKpJudRZs+UHdrU5IqyUzlT8UkxQBmGNlJ5mr40OH2GY1bt&#13;&#10;gEE/a9esi7Tq1ftZwJNHHi5Hd/95hZNBm8PgT2lxzJCn01db+QUS8zFejz32mTL/ojBONAyN8+eH&#13;&#10;MXjhgkoxxCjA5WpXeEo+gDdtCg/qzohGsQyH6ZvAwmHSit+avwsnvnTgNnnTN8++c/IyUfac3/n6&#13;&#10;6ea7Z+lkejAqrXTezxYoPyMYhRu65OOnqciU7Qf2lN99/IGwGoUxyT2KQViVASkaV/NOB0hHmtjv&#13;&#10;OMJ1sWjsbvzUo/eUtx16otxcLh+VDTyfbjgWR+vv3VsfVYfu0BBlLqUluY4GugFjDDpMGkpeRtv4&#13;&#10;2O94XpsAu2eFT/ryTRyKwhXLV4wwal2+ZG35j9ffUn53wdLyvn8MA33/4UggjCfaZ06Nt2OBw8po&#13;&#10;O2Tek+IgkKnVUanBn+L1xxH/7mRctKy87toXln9//UvLjatGGxkf2X+kvPcTXym/+PlvlfJAHJF6&#13;&#10;ZRg47WJcEHnOjcUSYVGs7uuMZqk2M45HH9F2JPvi+Lssznc+ERbUI3HX+YFIp8yPl4U+hNHx8NHy&#13;&#10;47Hr/KsP7y5ve/615RlXbshajPD1n6lcrmTs8jDKBd7cpTwV0DZkDPzrn6s0Qx5pd0oxi0MShCF7&#13;&#10;hEET2lhc37QnowdaJdstFHF3nLZ299oll1wyZGSUJ+MbxZxnsgutSFOeaE8aDAzknDTzN/W0o/p0&#13;&#10;80R9AkF/0HW9Gz9xMBlfvbQVvJKpcEpeTaXseEQ8OPNcKS6j3fFdE1JWyxvuWpgeDMD99PUC01Mm&#13;&#10;qaCFNJokfz700END8ruTPqYv5zOTEr4nGxhSyT59vAURfPIm+5UzU5pzKxcygAyGC/KULD4a/Xj2&#13;&#10;D/rvxN+5VfLpKQ26IE+NMTh9Dl7olebTSJ98Y2GMeQe84qtzAYwdZh2O3cq7HokxQvjzQ2G3Moyk&#13;&#10;HXOyc6GsF2oZ9A3GLXiRsTt1HsZFOVfDm74bO9F9pOuVVi9U3Lb1bjEwLRjYtTMWz//PUv7mL0v5&#13;&#10;778fK0waqT41nr/r7aW84Dvi2qAXxWRtpD2jEfK0P3afZZ/2bNsMWgxMDwZmLY9j3J7yrJGJxbil&#13;&#10;hA6l0pXOpiwdY3BFWRP/HQ0X51aNhK03RBojlRw61337agWpjtVkwATYMz/dnLlxDNu8YaXmyITb&#13;&#10;txYDLQZmEgYMuPE4R7FmImgATtHGUSo2feFSIU1GXMgLEeAO8HOSO9EkhDJR+Iw7RCt33lHKn3xw&#13;&#10;6HXowUkgFpbQTTZtF4vjnQjfGy50+UPwoU+X8uqPlfLS743d8MPHgEaG5Wjcy2tBiTIqOiWcctfv&#13;&#10;tZFUOsqYBrF8z50W+oHm78JJI/sJac1FI0sYLkcOwQYOx47GXZ+r8h6IbksZatCHDb3kx9Poy3ww&#13;&#10;eX68now1NicO/2NlTGpmvCx4YcuWLVV/iN4ZF004KeIpTNLYqD3hBb8cDr45EMplincrryma4U+Y&#13;&#10;Cj+BQ89wid+kkd+zn03DoXe49Ts8e/dbpsVvtmGz7Ofqs/JSLjFOpCLSpJ4SST0nAw8ejobb81C0&#13;&#10;YRiVqrFQyLNoUxQ1nYBM7MILE0okjn7CxW7KBw4ZkHWHbDM8Mp1wMhYwHDp0sFJUorETx05UeEOT&#13;&#10;FG7oE510A4YMThugIzSbtKlN0CMaRrOpEE7eFz7bR53Qtt3P+os5jfyeturS0nf1/LJx4dLy7oe+&#13;&#10;Xspj98XWwGinOSHI5kQ7De46HTV2hadq3BpGPJennogVcvPDQLnhqvKjF19X3n7FzeWGLkbGh/Yc&#13;&#10;Kn/0pTvLL34y8tq5P4yLUfO++BNGwcVhdFsSRkZtx1gcxR2CxuPQt3yoWyz4NQLNjRf2xcWRzuH4&#13;&#10;sJ8hj9FxThhCH9lbfieMm0dj1+ePR/mftXX0bvLkdfikRM428n0yAOfaG8/APWU12ZFp6pe1a4J2&#13;&#10;pJCl0CWrtBOQBhoQV3vv3bO3HIi7baSpr1c+Bjb8KBxl24ED+4MmDlRpuctoSd+Sij7mRFtKX1mk&#13;&#10;K0/lkFfKx6SZLNdp8aONTsQxynGTV5kXp7U08dBrfnhh/76oZzi4Vv5ed9x0y0N68Al/8AEvy8LI&#13;&#10;3AnkO1ogD5PXOsO071PEwCCLaYtzCdAnHkvAO4xNgLHpjPBMZj7NPlomV/Qn+gzySv3IIvTtjtil&#13;&#10;fUunxKPTXNSzkpy+ueozY6xDJhzcH4s7Yxyhz02ZkUYNMvp8A/2VfgW9c4sWuWpg4hMt4AHf5M7Y&#13;&#10;7A8ZK4F0J9unVhGn689D95Vy+1fLrK/8r1Luv62U3XfFuCeU5Ytisrb8SaVc/pRSbnx+KTeEf/nW&#13;&#10;WDgaY6EWzioGyFlOH4zn9Nd0ocY0xjLejW28+64vx7PkmvHcTJbTZxXxbeYtBsbCwKMPl/LZT5Ty&#13;&#10;h78WLhaOdoOvxsev/udSNoZ764+X8pJXlfLUsJW4r/MMQ/eZ9hkuRJtdi4GpYyBmSVdeH8bGSOFr&#13;&#10;jVRcf2PDCgqvjI0dCgsKmzQyPt6I5/FV15RyyeUdH0OREpNzHafJrgGcTlbHOuCessFdMFXnGoof&#13;&#10;uzyyo9VBG/xlh8s/q4O9UTVrP7QYaDHQCwbwsYltKi8NsHNw7Tl3LVAa4H/KBINuA3TP4nMtjI2B&#13;&#10;MfHzhTAQ/scPj4wYi2ALPQOUViI+/vz/7J0HgCVHcffrbd67vdtLupyDdDqkQwEkJJIQwURhI7CI&#13;&#10;NggwYGOMDTiAwQZsMMkkA7YxYGxyMB8IA0JgiSQUEcrh7nRJl3PcfPv9fz2v3us3+97uvg23u3dT&#13;&#10;u/2mp6enp6e6qrq6qruHo8R7WNFO+nTiCvFkko9eLRm/3OyiJ+tCAsj2RrVRL46FvNENOY+s5kgA&#13;&#10;3CDnMtyPSSl6dJSPvBiOSGNAFuft1crGNPR2bLNO+RvCtxl5Dw8j7hZKP7ncOUhTJwlKFT0hn0bP&#13;&#10;MXWyvfLa5orGHeh62bJl4T0xYONAhd6DIR1juuLe9/lTOmVEOS5j/WEZjprzg1LyuNPQHYecUz7l&#13;&#10;Efc8HKGTdLle/oQ6iqww/js4jfB+4JABPE5GjEW8L04OcOF0xtED6WnY1i5H3zEZmuplwKchRc/V&#13;&#10;uSrTJVY+T8qFaHmOzrrabEvHUb74GVSx9J28D+/rPJW+PpRzZPBROXz27d8XDLjgMTgwhDecIuVw&#13;&#10;FD8HfGPkA5DhlEf9qOv06TN1LfluDQYVDMXk5TrPIb+3H23CvXvUbj26zrMdwNBZrXPtHWvn2prW&#13;&#10;WfbRTbfbL/Q9S+sQkwln1oVyCg6T9gr3BRJROqsYWZlaL0dhS6udN3Ox/enitfbsRefY3Oa+Wwu2&#13;&#10;61X+9/aH7c3Xycm4QYb6WbqPlYz1tTZDDsFGPcIdjNRrsBDnVRNKTMihr5txWDYq4aCO3ey7iidy&#13;&#10;xyH78k/ut6PtnfaBlmY7c940xEoBkBEAvI6RFDxWC7SDG+s50ibIDZwV5cr0vhrjNTThTj93UNJ+&#13;&#10;tCnl7j+wPxw5p59APkFT5GGbOp8oQTnuJJ3cIrknJyNOhIOHDuqzpV3hOfA09XE+rvY9h5q/qzv5&#13;&#10;ri2iBvzyLtUCOg581dYhB66+z4vhmjYbKnibwXPgDr2qEn/Cf+A7czQOFdt976sRf0IH9D8jKYP7&#13;&#10;PmloKfCZOxtpd2Qu8pVAusvaoZU+9ndB7/Ai78m7wF84G9EV4Vf4qxI/jH3tR78GyFgPDYcShyx0&#13;&#10;AI6Qq0z0AEf9yY3Rr+XIP4F3pj+iL0rGl4clZ5PdswbzNGiKPsZ1EPonAF6n3znp0C6d5s6bzX76&#13;&#10;PbNPfVTfC0/XQDsy2C358G/adeYlZs97mdmFT9CEqNZ05ux8DDAA7dDXE6AhZBUBXQsaRZ+CzpDR&#13;&#10;yDN0LwK86Q7HiS6vxwDt2SMzDJRi4PABs+/JDvbat5SmVzrboQvv/hez6xT+/D+0yvEq2cxaKuUe&#13;&#10;lfS+VolReUxWaIaB0cSATBZ//Vmzq15bfEiHojgQsbswKSpso6qjA3YcbEnk4RjDG96nqdl9GfGM&#13;&#10;2WfYrDNmhUEAAwEPdLInOpItfVCCOXdwYwUdLR0uCqR31sMZoHv52THDQIaBscMAPE3AiIzRDEWb&#13;&#10;wSFHFHACM1LhfwaOKN4o6RnvV9lmRw6Z/VAzs2JAtmPjxLshIw2m7gKEqH6Q+/UKjK1jR+OvdH7/&#13;&#10;XSWORlYeTdfgvElthRwnYHzzOAMpJpfQpoAPmvzoaeQDGJhhHHUjEn0BNEIZ5Olr2JNjon1j6I/w&#13;&#10;0RRfJ3qvUPLJ+OGZGKKT7zRqd8RkcVXnNus9vt1yk1cUKsGWt7wXfMBWggsWLrI6VjT1A3x/s0G4&#13;&#10;xhiim/rJOX4u0X5A3G6eRjrxctdOaAUaThiA6+l7wgWu5fNxHZpyuoKOMMTv27c30B7b04I3aIi8&#13;&#10;fqTsM2adodWypWr9djnGrFuBZYyBTyCtpD7+7JE4UmJSrvAUTkQDIuSjqvsRbe05vZ4lxqUAf/B+&#13;&#10;/h6cDwfQyZC3OGYxggDgCpwhfwcD0DKBemHkhV+pH3J79uxZoWzkO+VzBJAR5HeDCmmcI+/XrVsX&#13;&#10;dEXi5eT+7y25wJ61aK3dpm1mv7bhVvvU1t+aHXhEhcrpGLagzfOS6hA+3spWqTPPtJctPtdevOxC&#13;&#10;e9bi8/p1HH/vpgftddf+xuzmLXJ8Lr4AAEAASURBVGZnSGDKyZjT8sNZ4tEG0QO+wJGghtDkoSx9&#13;&#10;v0fvP1PlH1X5x6A5wsFj9t3v3m2NevbfX3GRnT2PGSAJ1KjdwS9hKEAb7d27T99G3COnbldYsUdZ&#13;&#10;9MuVyoRW2JoPPiMPBmvoD9qhPQHKZctG8tC20ANxjNzQmdMY9DFp0mQZvqeHZ/rkAMqiv+A69Idh&#13;&#10;HAfJcOl8KDhyukZONNRV72h0fGHkB3gPcDYcoExWilInHxdVKg9+AvfIO9qF9shgeBjIMZEBqc14&#13;&#10;eJwC+hMTOuAh32oU/oKH4FtoYiID74FcYAIC26ciM5AvGOz5XAMBHJzO4M7GWdJv9uzZLfwgV4+H&#13;&#10;baihCWQRNDLYPn4i4BJ9AfmK3KafggbQYwYLOBvJz/3QFONS+jXSy+khgy13SPl++l2z575k8Lf+&#13;&#10;81fNCJ/7mNnVfzb4+7KcJwUDrttCo/AdsoqAPoz9E72IwORI+ul4ctVEl9cnBcHZQzIMlMFArz4t&#13;&#10;lPvip8ze9M4yVwdIulHXb3yN2U9mmz3+abKdFSeLD3DnsC+XWiSGXVxWQIaBMcLA86TEvOces3d9&#13;&#10;vFgB2WlspwJjYcak2LCwFTKokq0mbKmnQwm8983aUu85JUnxCZ0kBlUUNQY+DJDdaIxCxwCYwEDI&#13;&#10;jyh3XONIJ0wZDC4IGC5QIOmMPXBOR55BhoEMAxMHA/AtA94pU7UKqaMzGJfd2chqBgZ6nGOoY+CM&#13;&#10;HPFjxu8DtPODku3rHizNhJ4UHHIYmioYm4IRSkIfTWemQrLzliLqCh64xXIHtdJr2qxwzk+Q75Oa&#13;&#10;LRc8a4nziD7DV5wh85H3Plji3NPivqC7G4dS4kz09DAhJW9QhVYIJdCjpYyEPq8zTvoC1au3+0Hr&#13;&#10;6TxodckCpFD9ZuFrzZo12vIu+b5Z7TD7LgaoGNrAM+C4Ju74Jg6AW4B0B0/zcz+SXuma54mPg8kb&#13;&#10;Pze+Nx0fKB/vyPP8XTkSkAvoEugOfGvwsLYsRI5gmGSQzz2U7XUlXZu4lzxe62l1rsYLvFC8VIFj&#13;&#10;ihmGFfPSWQ0sPmC7zzLA+/k7097oREMB7oVmfDUI+HDHDsboagxrrsNRN+5zRxHnGOkw/lE+RhUM&#13;&#10;gOTh+VxHh/P34YiMJ+CUIs+555xTsoWqv2uTViheNGeVnTl9gb3p0c+0bfqu5mZ923JPmww3WtlC&#13;&#10;8zVrS9UZGhzOb5lhCxpbbU6jDJGNTRWdjB3dvfbze7faVd+/zezBPVrJWHQyniEnYD30BVl4JUbo&#13;&#10;SHmUK3emTVFz1siZoTWDyaS/o932jWvvs2WtLfa6y8+1ZbOH5liMq+rtTnvkcnLoTU4cev21O21B&#13;&#10;ftqWdnMnoxvLuIZ8pn+uF96nzUgc+7Qj37ziHoxnngdnNrQBL2L45v7jbZpwKNaDT6kL+aEF7h0L&#13;&#10;YAwC4HydOWtmVTzBfT6BCh7lfXmfofIr5QUno4yTfKfZHQl9+kQy5gH8ch0cw6PExwqXXqeJfkRG&#13;&#10;0S1IQhf6Epdf4+ndaGecJkxkYXUxtAMf8r1r593xVN+h1AV65rvM8ML+/QdkuD8S+g36fviN9zzd&#13;&#10;gU8NJNuftwb84EBzfRGaQL4yBqPvn+iyAV0CfY53RAdk/IDcI32wAA7gEY7oKtzvfEO/NOpwTBOx&#13;&#10;WMX4/JcP7VGvlj2OMl7zF8n2qkMrJbtrlDEAvyG3kFPwIXoVfMkR2kV3QLdqbMTmkexQA/2dzqu1&#13;&#10;R7lJsuJPNQwcOWi5G/63vJORYVRh0r3iDPmZK3lUIZlvq0gennaF9f76ess97jJPGfVjqUVi1B+X&#13;&#10;PSDDwChhQHvY25WvElPJUPv+L5Q+RIthBgV/98ZkVaRm+w4EyQAtMQR6Z4mSiwGjU98DOqGZB2x9&#13;&#10;wiDBAwN9Dyh85KUcBhiU4U5Hj5c7n+jK80B4Her1ThkyO4XvXq1g0joifXcIM1cGGQZOLgYCP2v7&#13;&#10;SLaQbA5Ktb7FJMdje1vxe47wvg8cMUgiNwgY0gjwfQYpDGx5WPvNR2k+cSQw+QCcjiUtrGyM7lc0&#13;&#10;t/U+s907ShyN5MCY5cIjGN3CafEZAxlXkesecEgQOMdAQNtjKKUMvuMbwwm+n6WVZ1QXKD6x71nI&#13;&#10;MOo/UQ3y0d7eTimwpZprnd5ltr59Vz9CdAv9gyuM+o6v0A759xX6AiTHogMLvAIceis4tmiLcuD3&#13;&#10;ci3uY2Na8Pvi654W1y9dhufRpskq3M/Uvmro+D7ney+fa8RJr61NvvvphjUG7tAQeXinbn3/rlv9&#13;&#10;X7n3a1AZYeThiMtXAWxFLVys2IjE8o2kEQ/1rFP9ywHvRwD/5epe7p44jfswaCBHwQ3GOGSoG2Yx&#13;&#10;gAzEr3F5xF03A+/UzR00nLuMJg9t4IYU+Ju8XOfo4LKdmd3bt28Pq1MwlJarU4MccrMbW0I4s2WW&#13;&#10;tfVohXxXu3XKUYv4qpUzskW66eRB6Kddyn/jQ9vtd7/za63c3iW6E91PlrzJr2QcLSejv3egK/1o&#13;&#10;/Z+1gI76vLNRTiXb22Yf+OVDNnfqJHvzs8/3W6o+0gbe7rRDrVbPTmmdEgzNGLHQqysBRi/uAdwJ&#13;&#10;SDvjJCTAV7Rlo7anrWtIeA+H5u7drKY5FIzdOOxwftDP4+3taO8IxjTKpSyeTz1wECDPKG8sgW3B&#13;&#10;p+VlCttVx3Q6UL3gK3CG3sJ78O7Q9nAgOGNVLnxFG1BuLA/TZXOdvIynwG8ss9N5s/PBYwA6QH4N&#13;&#10;Rf4O/inDz0k9p02fFjotJpRAj+gI0AHOpWroefi1GZ0SoG/ehSNONXiEAN9hwKdfq8bRNDq1HNtS&#13;&#10;6TtbWiZLXmiMJRnkshz80CcgG9qOtYVv5HK9XF87tm8w+KdTf+gB3Yb3hO5xHFYDvD/yGsDZCD1B&#13;&#10;X/A7k0VGDU5oouBvbizvZMTHyQYXqIUoC6iLzCtkcYBMeCXA6p0Vq82e9AxtFT/8iUklZWcnI4YB&#13;&#10;5C+T7uinoVtkFrqQ82VyfkTnyYpH6JB8fk9/+tqIVTIrKMPARMXAhnVmn3xlae2RnVqgGHZt9Dm6&#13;&#10;Lk8Z/jDkYFGV5tPHkLv229Y7f6HlFq+Mk0ctXn70P2qPywrOMDCKGFjzaM18+kvr7eq03Ie/XN2D&#13;&#10;3vE6s1e9yWzJquruS+VGqWtuhuOxhBeBwTFKMIEO1xViH+BxJB3lzwd8dNgEBhYEOmKOKIl06gzK&#13;&#10;ed6pMMAqYmpwsaPaDm6/jHAHu47Zbn0vZme7Zkzp/IQGnY0yyE2tb7YFzdo6q0GzrPTNzFZt29ZU&#13;&#10;wdg5uCdmuTIMVIeBmjp9z7EucSL2tiYGcRRvAvyPTEDZZgDpyjmGSTeSwtenI2+XxfLe3aXJiFcU&#13;&#10;qkGBMmqlS+zkCbcdvFer2g/2KQH5i/GKVY29ui82aHrcHTzcHPLmHT7ECV4Gct3TkNUMqjgHciz7&#13;&#10;iYCVX7oxShmHUaqer39cu3JOxt5OfZPyoJaQHtZMH7a+1QCzV98sy2GYx2DQKqPhDK0m1aSQGOjn&#13;&#10;MK5gMPJZ2N7fgXf95/mCLUYTFTY2UHs8feQZ5dLiZ1fKE/Oht1+c5uX250z0PBw9TlnEnV6Ie/l+&#13;&#10;jTol/X/yXUZkBoZ/0phFTD16exMnI/SWhum1Gm3UgGM1Xr7tkhW6pfSXvq/a80Aa8U04exVwjE2q&#13;&#10;ZbplX4An/P2Rh9UA74rsxPEDTtCfwAnGWAK4qRaoA4E6uTGOcqFJjCIOxHkWRhTagvzIbdJiQK7D&#13;&#10;87wncp/v+UHbXhbP4jnlgBWMhKHA+u377eu3rLPj39JkimWy6rWIBkZhu9T+6gZ1BQoDN3I2dqs/&#13;&#10;bGvSu05TXe7ZYe+f3WK/s3apnb1wen/F9LkGX4BzjK/IB+gAHGI0ZQUIzuWBALqhD6a92PoLHoKO&#13;&#10;cAZTJg5ErtXqO5a0HU5lHJAcoau58+YGgy/PgncxAHM/9aIu5HEHZpomBqrbaF1nS3BCtQBfQ6fg&#13;&#10;HXoGz7zbcADc0wbIePjDeYDnVALyEOBHgsvJSvmz9IExEPdhA+ce+xzQH7KdrgxaQe4DyF/kKseJ&#13;&#10;Dsgb3pF3hd7hEwKyBVnHNfqPU+Fdh9NW4IcALpAh0AJ9rOtHk44lK6yQ0eSbaLQObqgz/RN6Bu9G&#13;&#10;H0MfV22fQn74A5mJc55+jLJZrd+kFWajAls2mf3om32LZgMZHskEJFcS6GQADONcSw337F/+zGyu&#13;&#10;yrrgUnJlMI4xAF1BbwR0YmjXVzcSp++GltHf4F10JfLBp+jZPiYYx6+YVS3DwEnFAOIxd8+t+s5i&#13;&#10;Sj/GyYhKH2SpC1My6w5uYoYq185Q2KPg8Pf/YrlzLjLLHI2OkeyYYaAKDCxfbbkPfcnsic82+7uX&#13;&#10;mf12gHufqOtv/5bZM68cIOPwLvsgmQ41BgYO3hHTGXucQRSDcYIPpriPwQVluXLNsVnbaTU2JQ7I&#13;&#10;uOxTNX5Q3y66ZvNv7Gsb77Qf7JCz4PCWZDvcwofNELIyckrhsTlr7M0L19rz9D2jyxesOVVRkr3X&#13;&#10;OMcAfItCTcCI6YY2lG34240JGDPhaeQEBj2U72oHleMcFUOrHt8lG2mQbDWtAouBiQpHMOpoIIRs&#13;&#10;xojMkcAgPT76tXIGz9gIFMdDXtFCswwjtC2y3CF8LwnnIwpiHyBx7I1o2PHcudeniqmE3K0/N/vu&#13;&#10;f5vRH+eh5A3+9o/MXvCHZueXNx7wbSJwh+Ef8EEoA1EPXCfO4LYGJ6Ye4Odc454Y//lqjLsDdMUA&#13;&#10;HMM7fT9xjpw7/UFvvBs0xECda3Pnzg3yor/3XNokh9skzWjXBKzQL0LHwk2R8kYOHXLRqzCFvJPR&#13;&#10;9L281obmMOGy3FOSdit+o7FcnnJp4AaDGSsFwRWA3PSt9MrdM5g09C/wDD4xTuJAonwMmZTvgEzG&#13;&#10;2UJ+jH/wcSVZzTXKI3ibUhblskKOOtOuIwnXa8vUf7v+brP5stq1yFkpJ+OM8E1GqUXw8Eg+bICy&#13;&#10;eBYrG6dKHWvTykbNvjGb0mO7N++zT11/h33s5ZdbXRUVAt87d+4MfSZ4A5d8m7R1WmuJPK1ULV+J&#13;&#10;Sjt7H0s7b9q0KXyPkXakn6bdnB7oo9mhhH55oWYCn7367FA899GGtCV8Cl1gCGYFCe19KgBNExyL&#13;&#10;khndkjngZ7jgE0jAF8Gd9eX6Un+W8xB5kH395fV7suPAGPD+EXx6HzPwXWOXA7k86wx9s1F/6MvI&#13;&#10;A+Qq9AFt+vuMXQ1H5sk+XvB+DhnERAh4Bd1ouM7+kanl2JcCPSBvp+v7uAcPHAw0AY4YWyHrfQIK&#13;&#10;DtqR7mdPxtuje/AO9EUd+iQH9MAYstr+hX4SfZG+ClpCBsPvS5YsGRWe6b3jJsu973OlKMLgjSMx&#13;&#10;qDvqWUK/70fpjT4hdI7y7Ipu/eF27Vh2S+ZojFAyEaLo9y7H4FHGLW7rQG5j8ySgR6FvsfsDcm1K&#13;&#10;y5Q+35qfCO+b1THDwGhgILfxQbNffae06Bk6ZWKGhlTB8FEyqnOZqmu1kqs4I1m8nszLUkRD9Jt+&#13;&#10;arkrXxHio/0zGraG0a5zVv6phoHd28zuvM16H7rXcts2yXEkw+I0GcYWLjM7a63Zoy/Qygc0jyrg&#13;&#10;6b9rvRc8bLnN683uloKydaPK3Z8UME0cuvAsM1ZALj9T366psuwqqjFQVhRfjBcok8w4iw3Z7miM&#13;&#10;j26IpMN2IxdlMLhygxYDd5RvH8STfirA3fu22Nc232Xv26FZ+od2y3CKo0BGxka1n7YdKwrbvKGT&#13;&#10;j3Ee2WcfW/9r+9jWO+3c6fPsz5deaL8jh+P8SZoVm0GGgTHCQOBRbZ2JYg0ft2lr1ePHk9WO8DhK&#13;&#10;OINlDCnIB5R1BoocTzVgsEvA0EWolcOoti5leJ9e/I5ieH/8g2LzwQHyoEz+GepbppaupgH3h4V7&#13;&#10;BuJen/AMiRLVMomqrg7kAZC/DKpcFvvR0wvXZOXnDyNBWi7X1MuAWz85VJXxNyVzrOJFQ+6R+0ne&#13;&#10;LZTn+KtZJOW2n+2WjuujALffqC0+3mn2TfW7/cE//LsZ4fceY/aXHzZ73JOUO3ljv61FBhYMIziU&#13;&#10;4BPwCE4JDqQBcZrHK13zcvwIzdXIEcN93nZ+LT4Sj8/Jz3kaoAuna/p0DKFx8DTP57TGPUB8Ttzr&#13;&#10;NXP6zNC3Y0CDVqkrRiiMaOQrJx8WNbfqw2wLzLY/pIIpX4Z6tWe9UJjisvDsof5AIpSriuSf06Pn&#13;&#10;rrKzJ1Ve/eS45pngZCAAP/Am8tFxgFxEd8LBk+apgcpLX4fGeAbloENxTr04R0dz4ByDCCsUkdOc&#13;&#10;c5/TnefjyH3IcPQ4aAB6Js473HHHHXbLLbfYsqVL7cyzzgr54nv7i5/oORFoNp3nvi377Hv3P2K2&#13;&#10;47gGl3J2NYpGtJqwUWRaC++kbxjl8/A8/eBsnCFe2S+np01SvXYftU/9Yp29+onn2vlLsUD2D7QF&#13;&#10;BinwRhy8Qve0PXFoaSCgLSmDNoBXcExAR5s3bw7OS+cp2pG88DZ9NefQGdA8uTk4F2lDjGZ8j7mp&#13;&#10;OZk4Ak3Q1uVkwkB1G+/XwVWvaJwJHcMBxi4YucE1+g8BHnL5WKlseAy8wmfk5ZjB8DAAXTutst14&#13;&#10;Ofk1vCeMzt3UGWcLAD/Di/7tOXjQ32l0nn5yS/UVbLwnTib4Z8eOHeEIDuCLDJhAUxP6AuSUyxgf&#13;&#10;RyHvcTxCG/QXEw1n9HO8A+NBaIB3rNbRCI3QRy5YsEh93fbQ79F/bd26NWwFTj83kpC76QelxTFs&#13;&#10;4BF0H5I7aV0/nJPMKhwM6BjS8yY7xTSu+D+z33l+YhcMCdnPRMMAuhF6FPSM4xEnI31/2/E269RE&#13;&#10;SHgU3t1bvzfoZ5Mma7XjJLZJhiAyyDBwmmJgi/wYD/6k9OWRpZgeyspSzyqBikzF2cjwJXI05h74&#13;&#10;mvbSlt0lbVvzW0fwmGkoI4jMrKgqMbBeDqNfXmd2zfvMbt4tJ2OZ++UPtAvPMXvOn5g9/una2nRF&#13;&#10;mUxlkponWQ5HJWG1HIpskadOLQAGgxlyZOLMHCfgRhI/Ui1WKqa/8+iD8e4uGazkZONIGoN2DI3c&#13;&#10;jxLthmw66DptJVqjtAZ9a4ZrcZ5x8vr9VuOI3vP6bffb+zfebjftXCdhqTXgGDPrJGnZkg2nRB9h&#13;&#10;mzd28p0AbeFn2lr17qN77epjh+wNB3fbq5attcfOWt7vc7OLGQZGEwNsnQlvMmhE+W5pmRwGkyje&#13;&#10;GFIxnhAweOKIbGxMtuEjb3BUirdH2zDkDg/wgGHPzzm6oS+d5ufpe+Jz4l5GfMRAFAYiMgbUKl6A&#13;&#10;ReLVNTpTlxEAUY5fIgxaxev9mc+5TEjtOmFz1ZfMmacLRWDFxgENdnokU5GhGLCRocTBNYH6epw7&#13;&#10;iSNTOfo57+HGLo/H95Cvz+CpRttgNswLumOobyiNHyp/ssGRpud6VMdc/RKrbZxdvjJHDpj9z3+Z&#13;&#10;vevNZlvKZymb+p3bzDZdZvaP39JOBE/VCqziJBDonEFpmvacZijP4xz9PE7ze/1a8BfXhKyhjUrb&#13;&#10;B2ej9He1X7q9vBwv28vz56avkw7vev746HGe432y98sck8C3KpN43Ke3drYGZxsGJ687tATflIPF&#13;&#10;LdPtZTMW25e33i0mFhP01mtFowz2yqy37I9zyhVXNg3Ms5pRWggNkjxH8uIp4rGl/Uzq4b0wEPao&#13;&#10;nwZ//QEyEScjARkJbt1RgbN1KIa3+Hk8n2egTzVJ9wKnGEI4b9T262n8ch35wH0YAdHByoHno37k&#13;&#10;Q6bz3hj59qsNWUGN02uuVjZiiImB+lCu63i8e5fKoH58rwzeSMO1d2+yazfsSgaXbFUqJ+MkZNQI&#13;&#10;tXX6eYM5RzKykhJnZ5Mc+u2ia2sXLW4/aj+5Z7PNnd5i81rL0++J7hN2SFsve9uDC/DkbU8bDAbg&#13;&#10;OYxYBIBz6Ag+2rBhQyifcjFG02a0CW3OEQOvtwVtRztyP0A7cA/5RtpYGx4w0j+a0GQP3W+2URMP&#13;&#10;+Pbxzo363MQRy7XO1wrYpWbL1C+uONuMPjfqg2sQjJJNwwHwhvEfHqDd4FuneZeflcoH78hFIMZ/&#13;&#10;pfxZ+sAYcJ2FnCf0/VREcNTkAxcwhjno+3AaATjh4Gv4FDpCLnL9VADaaPLklvA+8AATI+Af3pm+&#13;&#10;gXdlDHGqvO9w2gxcIbvBEwHZAl3Q1/rEJPp08EUg70QA+hVkpbc9fSHfD25sxtpcHWAHwskDUB7O&#13;&#10;HXBF2oj1X3t2mK3/v9KKMUcW8U0/UlHr1DUu42xMv9r915g9/MbM0Sj0TGRATkFnrmNB1+hW8Cly&#13;&#10;jcA5R/SzY83Hgq6AvsB9w9XzJzLusrqfphjQDi52ffTuDHmCLCUNgdkfcF3yNO3t26qFOrskpzNH&#13;&#10;Y3/Iy65NaAz85tdm3/6s2fu+0P9raMWwPXiP2VfeYPbePze74mXWu/bCAVmrpNCZMowSJhjgiKAz&#13;&#10;TivDDKQYYHin7HEMMG7YZCCOQh0bNL1z5+jBjZso6CgAnMeDz7FG2VE5GX+8/V574d3Xmu2QcaRX&#13;&#10;0rVOUpbvTrFVaphdjXKaFrYSrBiCUFhlWLUTyt/TKaPKQ/YZORx3HDtg7z2v0dZMW5AY9sf6RbPn&#13;&#10;n9YYgO8wahIwWsLbKN4E+Bt+Pnq0MwwMyYPS3dzM9xybCwYI+JbgBlDkBODneBZYlUcevxZf93wu&#13;&#10;Q8hDGoG4B87TedLn8b1c83M/8lyXM37s1TcR6/VNLOTYFOGgxNG4SobP87Xy7T45pRykJwXlie12&#13;&#10;AvunZQAZ83IAp+RhziNYea5Ws8+NErQiS89m21QGMy4Pkb/gmzQ3YHDN611SQD8n4IF2pD0JU6Zg&#13;&#10;0JZsiqCmYbH1okTySgoco0iU82RE8/TDo6iP7Ha5ppXyFFToS3/2Y7NXyslYDlByeS9A8z76OH3v&#13;&#10;UNo/vtDs779r9rQryBUA4zbGItogpqOYLmN6dFp1Gu+V8bRH377k6PeUy+/XenqSbx16OZ7X+1Y/&#13;&#10;UpcwyadHE30I+Qk/pDtAI+qA1Kcmuw1QJ/jc6Yo4NAVPQFde52IefUMnojmnSc9L/37sWFtYHcS9&#13;&#10;/q25tL6waOose9KcFfZl5bFeOXeYfKPG7NBIBecPtSzHOf4eAx2dTDtDRD84M+lrNRPguXPPtEVT&#13;&#10;ZlUsIrwLlUA25eVVOjNtgMHBt0Lr6dJKMznPMFBgHMNgOFKAgYN61NczWasu6FCU3aBJHrRLDJxD&#13;&#10;m7QLbYHMLgf1Mgi6EyoYTiRfAOJq9KCLcY5siIF6YEx2gzLPeGTrI9bR2WFLly41ZnungSb4yr2P&#13;&#10;yIF3SKsGxXTaqnSa8MvWpDT/WAKPx9nZIoJrV/sZTtC2HvvLW9fbk9YsKutoRE7imMIZSNskOJ8i&#13;&#10;B0OyxRa4HyyAb3BJO0F34Jv+lZVQPIM0HBfwEe3lzkPagXtZhQd/w2veV0N7U/W92VH7ztVgX24w&#13;&#10;+dj9Y8MDZrf+zOz/vm32BR3zUEIa5yvxua9P5PA56nNnJCvHPO9wjtAwxm3Ajf0u11zmViofuUkb&#13;&#10;kY9VpBwzGD4GoGdwmeCTPp8eYQwA+Z8joCwMDujr3NkIb+KASaBGK9z7TsIYXKnjLxeyG5lEXwK/&#13;&#10;+Eo9tm1GJ0FG0R+m+6jx9yYnp0bICvBBQN6AM2Q9Mh9ZTqA/QcZPFOcF7Y9TmTbnnaD9M5qHJpvR&#13;&#10;W6AZeAa9ir4NOcCWvCNCQzukg+zZWdrY1RjGGfyQH2ejq1V3Kr5ra2mZ2dmExQD0Bg0T0AUma6I1&#13;&#10;Kxvd7oFcg085d10bunVdGl0gGWNNWBRkFc8wMDgMsFNUDKhIJUp7fLFMnLweXG3W8NOOaeeu/KUy&#13;&#10;d41Y0uA1uhF7ZFbQ6Y0BkfVDGuxeeGn1aHjnR82+/1HLfUOr2k7SR0yrr+To30Hn6o7C9NNQngnH&#13;&#10;1WF3dCQfYcaw4gZSOm4HBpaURUdP503AoO7B843l8ZubbrWr7/yRFEy1eYO2YKuXtbpGxiUcjDKW&#13;&#10;siIDU5NsuXk5qkGz/uROCQueOlFYezVwDk5JiTutILPjh+3/PXSDPdB2wL5+8e/b2hkLx/IVs2dn&#13;&#10;GCjBAAq48yCGdHjXZ54yKIS/4V3yoWxPmoSDMuFfBtQMIH0QyUCS+8lP3NP9GKcTJ70qCHyHBlMe&#13;&#10;4MWgyaQuM3BA9nDkPTzOOaEPzF5gdsmVZl+OHI1sq4MGw2CUrSGAuCp6n/BsfD+IPR+wkm+ewnmP&#13;&#10;J1YKuscHMO4UdOPVJHDMVi4a7NA+yODBADKXgTzbf3qgPZ/whCfYylWrrF5t6FDTON/qtGVQz16l&#13;&#10;5F8pHIteR886ykcenq8AaCSquRq1kx5V/rntQvDzXtz3Gtsl4Q/hFd1+CYnJF2X4W2L9+Vc6//e3&#13;&#10;mC1dabaS5atFgK4JIwnwBX0jzgyOhE45cdrbOSbfSPTrzhvwRzrOmkCnY+oILUPTpEFL8ZHrpPkx&#13;&#10;fh/KBagXAfC0cKIfyiWQzgCcb9VhvKcP5/s7yIv58+eXrHSbXtdsT569SttozpaHR0jHCai+s1ud&#13;&#10;Zpf6xgaVB8SsExIG+UOtWcko078qLGbTdxmtW8xW022XzT/b5jap364AdbXJygNkU1lQkRhV9+/V&#13;&#10;lplHD6mOieOZLePKreYrW8YgE2lbcAluE3mUOBppP/i9HKAzcZ36QyscOY+hsbE+OKZoc9qV9+FZ&#13;&#10;TmM4rTC0UFYMlIWDbdOmTQUZuXPXziB/MJDiEEvDhh2H7bZ1u80Oasn3bK0Q1OrBxjzNDLV9088Y&#13;&#10;zjmkBhfXq15dbKF6XHT+4w225TmPtYuXzykpGvzw/nyXDHzRBqxipO0rtUdJAdEJbYocdoclbZHw&#13;&#10;dtI3zpkzJ7QBR/gIA7XDxo0bw/ZyR44c0/OnhHaC9tjSsNp6eJljcrz1l2bveGrpzOhyFWHSxx3/&#13;&#10;qomdCh/6a7M/fof1TtK378rlrSINfNPv0Q7gHxpGbgHwG1BRDoSrImfxVuCdE4l8zidnhyFiwPHO&#13;&#10;7eB1LID+IyeDl+3ertkWkgfw3kzJtsZSeVipbtAQMoH6w9/IV/p0Vm4hV08lYCIe74p8ou9Hr2Ty&#13;&#10;BP0W8ojv/WZQigHkDAF9CfoAX6xwdP0JfA6lTyl9yuifQef0+d7evAP9ocvQamsADaGLus2IclHh&#13;&#10;5s0fARqSrmb6LwDivdoOhPwoC1IlA2jDFDF3/iQ7nGoYYAc3AnIMmkRXgMbRF9Ad0AeRd9A7Y3B4&#13;&#10;GvpHl8ggw8ApjQG3nfhLojQRqoX4niCTqxXK1T4wyV+0cA3t/uyuDAODxgA0nrv/XrMXnlv+HnaN&#13;&#10;wnYL7ZO5XaHoF9OJ4GaFV8oI+aV11jtfH7EOidmPYwDDBwZwOuETWrmA7ZLBe2xMpdP2jptrdOAc&#13;&#10;6dQZyLuRlA6dTtydmh6PB6f+3NE4fu3hW+zqB2/UPtKaGdeg2akFJ6McFLJaN6rxmSEPDZTSQXKm&#13;&#10;BVKyjedk0+61dixcOByDtVvHnjZ7YPv99t57f2pvW/1Eu+iM5aPxClmZpxEGMGYS4KUQ78mvplIa&#13;&#10;RpCSa/k00v2a3+9HT6c8AjwMwLs+OMQpUiujLTwJf2K0hl85cg4/U56Xxf3EgbDKS7zhzyONcgiJ&#13;&#10;QwOnX+IEdJlQvFZ0Doa8WjXDFojEPY/LEj+Pr4V74Mn8M6kDnIxjkmvUvQ9c/ESzF6nv+ObdxUuy&#13;&#10;qRuTeuk3WL2cFJlcpw/BXyObuzFIjeEd79b3f/v2Q8jNVXL+ubzEgMNAB+AbEl2HugozLHk/BurI&#13;&#10;XI5+D22Dc5L7uB/nAtcIxHm/adOmBzyxEi52NOaa51rdzD+07n1fDJP7wxyJ8E44YpBfJwNAnGiE&#13;&#10;gwc9vkF+qprJZ/WtwMF9Wkb12b7p+EHwz+B3iduFczRPmph20+0F+OZ6favxK2Z/8Q+FpGoj8Irj&#13;&#10;HFoH734kncA5wWnfeSTZPi5xFtFOtCvH2locnYlzHNqEpv1IHmihVk4z+CWX5wPqzb2UDfC8JAJ2&#13;&#10;8zyoa9TX65I+xtfSdaV/5jqDb2gNQxF1wQnSOrVVvsQi0ufIUfChc59lb7vrx+IHMUN+ok678pBL&#13;&#10;GwOHqhXvSKra36+TBv1rG+/ISkmtCLVuKW4ts+y1Ky+2pVOm9ykC/kCGgUOMfegdnINP6s6RNuKa&#13;&#10;r9ygDfmOJgZB/2ZVn4KHmcAzvF1pN+oEzuFv6lQOaC8chLQD91JfVthwvwP30lbQCPmRDeQlD8Y+&#13;&#10;nsH1tNOKSSU42agXhhXkOo5k8nJOGTEcltPu5/dvlddXjmRWM2rV4GS1r0/CivOOZVxvbi2aOHGA&#13;&#10;ijXoHbp77K5te+yyowvtjBYEQgLgFFoBT+7Y4wgeqwXaErwtW7bMGtWeYbU8bQT/5eWAt73LY9qJ&#13;&#10;b3CuW7curPqgb8CJv2TJktBWQ6lHtfUesfz/80Wzv32lmTYFqQre9k8ac91guY98SZM7V1R1azoz&#13;&#10;fA5Pgzd4xOkd+nc5S5x2r4Rb0mlHd9KTP+a19DOz8/4xAO4cf+CScHJAz7n552bXfddy3/yo2V1l&#13;&#10;nvrMufp+81uT77ItWVkmQzEJ3mWSAIDchN+3bNkS+BW+TcvK4p0TMwbvIIvoe3zyBEfem/6xpWWK&#13;&#10;3rnYB03MtxzZWnsfinMCJwYB/Xwi0Qa6hDsb0fmYuAgdDBWgo8WLFxe++XmQTwyJbIa9slFbzQf9&#13;&#10;3iuWV339dFBHRFFaHDWUn/A1qPKyTBMGA9Al/Tx6AjogegP0zhF92MfXjHmwdcDbzt8T5iWzimYY&#13;&#10;GCwGZki3OVOZH8rfgE1r0Bs2SIgiRzEhxSD7TO/sOfmRf3xh5OMajWaQYeDkYCC3fYvZD75a/M6W&#13;&#10;P3aKIkw8xH4Q206Y0MhkeE12DKsfdAhwvYxZP/im5Z7/chmZNRjJoAQDPnh0BRrllI6bQYkbWuMj&#13;&#10;HTfB04jTudOxM7B3QxnGgHTgmqf580oqM4QTdNJ7D2yzlzz0K22/sVFnIoqCk1GrCyQa6zVAhlT6&#13;&#10;G0pxjcD2ewi6Dp11hZsadCboOmrf2nK3zWyaYstbZ9ushlNr9mvyktkvGHAjCoZe+MMN+qTHcc/r&#13;&#10;aelzN8T49fS5itezkh49Lpty/B4/0vnjWCucK098D/XknABvcQ4/uhMRnoZP4Vt41o1vzs9cJ2Cg&#13;&#10;hvfhVcoAvGyOBC/fzz2P83R8LJcnuCtUtJcV15m0EYGz15q94h1yNL64tDh9sjWsmqO/cI0GxUrd&#13;&#10;RJhVm1awLlX6U66QkjWvj/zgPTFE0CYEcErgfTCAIhMJOHcwnIJ/rgEuQx3/pLtTIGwNkx8M0X60&#13;&#10;4/TpM0LbhJvzP7XNC6xuztPNHvhi0A1ZiB0i/LCtWOgk4ztGI877OA0rCk3rtG72H1nd1NV9H7hz&#13;&#10;h9mf/E1pulZlho+PU//Q/mka0DP8A+UozLJvFODb/2j2WhkYp5Rq0hj9wTntAl697wGXtBvt4wGe&#13;&#10;IJ+fx3FvL+7ze+nDiEOrnu7X/JxnxNfj80Ldq4hQD1VRUHR4hjMlcs3rSd3jc0+nLjieoMW9WvHX&#13;&#10;pdWYBT5PGRmnabvxq1ZdZF/Yu9Hue0Tehi6NVOQQBdrkwGNSDs7GgfrUcIN+oBACKxmDk7FXL8KW&#13;&#10;qTgZ6+ptzbwV9hdnP9lmaDVlDEdk3DsoZxwrR2v0XHgLwzA8RZvRpryvOxkxBALIMQwJ8Bv5yQeA&#13;&#10;C/DggTTifiTu7eRpnMdxzuFZaAt64VmUSx24H5wiQ8sB27hyHYBOaAuch14/v8fplWe5cZMy3ZBC&#13;&#10;fu53wAhKWeCHfC4zyEf5nKfhsIzMP1u3TQ0qZmW1oCagNPH+atc096XvPVnn1IPmQX+jfmztas01&#13;&#10;mvR1yDbvOihH45xCVZhAQ1tA48hkZGiMo0LGQUTg7xrhNxx59iCgVveAewI4Z6XjokWLAh0O4vbx&#13;&#10;kaVLy0F+q9mZf/lKbZtapkqtSoOVQAkiX+zbZ3Lnt24ye9THrffVb7Yc320cAkDHGAfhcfCJwxie&#13;&#10;AGIedTldqZ3hH+7r4hv1KtNlxhCqlN2Sx4DLQ+9XRh0xG9T/XHeN2b/+ldmd/TztRzvNfiQ94Orv&#13;&#10;mz3nNWZPfaZZ68yKN/AeyAqAPgL5fSp+s9ERAB/Qf8ArTHCh/zp86HDgCRyOyEznMb/ndD8i/3E8&#13;&#10;gxf6bfQJ8FSfl0UxftBvcts361uDD5htXqfv2W7UhMWtkpcyWM2Rc2/hCrOlqzRhcY101b4TquKy&#13;&#10;RioOjeNIRodAnhKIl9MHBvNMZC96le+OAM/gvEHPQEaDr4EAme0ypJB3hmYlplGCrhuQGn4KWStG&#13;&#10;yEZ/5KDh30hu4+3FZsfxiQFoigANug4GfcKzyDcC4waOzg/wATojIZN947Nds1oNAQMLl2oHLvU1&#13;&#10;D6kfApClTKJnyBgm2PczptFYNuTvVN4Yznqq5RYsiVNGLT5wLzJqj84KPt0w0Hvz9ZZ76/tKXxtl&#13;&#10;xA3EgVcihoGBYCQPyac9kvtf9zaz5XLxX35FaXnZWUUMMCAh0GnHwGCdzpqBO0eMbhwxujH45EgH&#13;&#10;73HupRMnUBYBxZRzlAKegQLLsY8CGj+4Qnx72yH76obb9J0hKfh6ttVrqWt+u9RmlYtBFCqJKKVC&#13;&#10;SUmeJK+2o1QEs1uQt3zjEcI7stv+bds99pSZC+2q5RdVLCe7cHIwEBs7PM5Ahsam1UNcVfFr1Mrj&#13;&#10;fvQ0p1/SiXMvcYLHPY+fp/N6euEog7p/783ToHWHhN4xfheN2VyL+cDze5rzCvkCZeeL8+scCeTz&#13;&#10;uJ8778Kvzrv+TrwL4DzPwBr+dKM26RMKJmuA/+RnmH1OM+Bf/eelVWfRIWEgeIwyfPDHZmvWQlIV&#13;&#10;wfEMjsAXMtGdIRh0GIwTMPAgG2kHgPtq62ptimaUYxjHQI0xCGMGA3dCv9t51clJMfNCq9UEmxNH&#13;&#10;VaDEH06ghMSwBENX/dVcl4cF0Iz4jUM+Gj6bJHFZO+tyq2lZ2rf0bRtL09Aq8YOEqlLXMvXlhUKy&#13;&#10;HkLe2NF4o87vvl0rGy9TGUUa3bFjh61bv96OyriSOH+a8/1QMgHG28z7INqNuAfO4SHnN8/nR9qa&#13;&#10;OOV4mmoyapDUg+KL71jtw5y+MJ6xooG+mO1Iy8GiSdPtH1ZeZC/olPNum3aWwNmIk0HQLjxDXQ1q&#13;&#10;E98lIFzQj7ce5ABwlGZgfJMRR2NYyehORo7apvWvlpxnq1vnhPz+gzjavWdP4BnSMAYgQ9E7MBQQ&#13;&#10;pw3gMwzF8Bk6BYYwjsgzX4lA3NsyaXfatShzScvJS5+sMC06G5P04jnPI2C8wLGH4Q46CUZbOfvg&#13;&#10;bXAL/1M/ZCtAOdT74OGDoV7cQ50og/zwOWkOLou5n/fjSNu58wx687KpgztfMZxwjSNlUCb3pXU4&#13;&#10;nnO4vdP+a72M81ohGFYKytk8Hr7N6DjwI/TEYkZ84SdwNjbV2q17Dtkj+4/YY1YUaYYVwuASXEMr&#13;&#10;tPdQARxWC5OE8xqtoO1U2x8TLbKalnadULBpvdnH/qqvk5FxF3IX0ROjlbGYutmwA0BsmHj3Jy13&#13;&#10;znlmC5ZC/MoweIBuoWd4HHC69xK4Dg/SvsThs0pAPmSB98X95a1URpZexIDLUFJOCi7X36fdD/7N&#13;&#10;7O8+UazEQLHP32BG+OxH9O3QF5nNXVTxDmgDRwzvhTxFliI/CBOOdyu+ZfEC/YGv8CdO/8g7e3/F&#13;&#10;O5frK4olnH4xaIP+lMBq9pJvwQsd6De5w/std89vzW6QQ/wnH6u83fRLLzC77CXSVZ+k7f7lCWtu&#13;&#10;GnWE0p7oDYz30FtY1chqXmh/qACduOxF50GXBE/uuI/LJR+8hbyAzgiMb8hfgDnzzJb9jk6vLSQF&#13;&#10;wwvdMJ+BiPMWcyQxlV8wpCfqVpK+cqHZosXp3Nn5KY4B6AraJvjkAHQJaB9ahf44R2evrydPcYUj&#13;&#10;9yAXkf8ZZBiYCBhAvpbIUirN52S0I5Hx2TiHI4q4PCWtj0yVHEWW6j84JfeTKYJHX6Z7hm57iEoa&#13;&#10;MFr96GvAIrMMGQbKYyD302+VXmBQW3AySknpwygoLuKSOgUWmzG7yQe/jEVv+alljkbhYZiAEYaA&#13;&#10;QS8GlEk6czpx79hRbjGwdXYkTkkGNQ4ISDp2FGGUeIxDKAYcqzH0bDq8x97/wP/JmimjJSsitG0d&#13;&#10;Bmd3Mg5FZYCSuI/vFWl9WLKykY+O1YsAD263dz10o10pR2MmEL01R/fogxU/MmipFKBDz8fxRI/y&#13;&#10;yuFH/vQ1HwCFfLreLyBySqxs5XNTlkwVCQGlsrgRww1lbtwmPdnStLhqKp3X7yl39LTU4wY8hV/d&#13;&#10;SO7GOJRxeJZzN/LBpxMSpspCevWb1W+oQ3jJa6t7hScp+4d/ZvZYIv0DbY4TkQE3DsUD+w/YocPJ&#13;&#10;t38CPah9OWII90E2Axrw2qTtfabkv+VFGvkI7mDg6PKR62monbTMmpb+jbVveL/1HBONIrgQYPSF&#13;&#10;OUbeaesw10YC0EjFM74iF/bR43r1uMbZ8l1Mf6wSUvU9oOWkD8ogE4OcpMUqhorHV6M4DEj/riTu&#13;&#10;iScS/eZmzeC7SO2M1TsB+pADagu2MgRvroyDWwDjCwYTHLsY3zCSQO+0D+3E/afigBNc8M70xfTP&#13;&#10;0Gkdzm69cxp+b8kF9pXuLnvpEbXb3k26DP7xOMiZLkLT5qGhOerVNAnZJRISDIuKE/uPToKDEbxD&#13;&#10;K2G71A4NZkSszVPsk6seZy9ecYnuKAW+Gc0KE+QRusa0qdOsebKMfXn5jrMe+cU7QO+0J+9Fm8JX&#13;&#10;XHeZT8nE05Ak9U2P8zndkOYymTrt3r278HzysIKW7fegL54P3wJc4z7qs3Xr1lB/dB7Pw/v4Kjzy&#13;&#10;Icu5l/fCEMw7YhwhHd3IZQTtx7N4LvKaMllFhxwCKB86TiaM9B0gtnVIX7pvr3hP798snU6evNTC&#13;&#10;1lDOePhBKqDPHctvn7p5/1Hbtl/0EwH4Seuk0eV+oy4T4rbu94YKF2mfFcuXh/aYkLLjrtvk2Lmp&#13;&#10;9O1m6RR7uHcjaocAMDmTO2F88hxQSHyDigi+9gFN7lxtdsGlyfkgf+EHHPDQPTyNPI6BNnLZHPN3&#13;&#10;nMfj5IMPAPiPAJ9kMDQMxDQNzzjfDK20Qdz1wb+Rw/B75TNCjwR2ooAW0/Dat8jhKP3jyldIX5iW&#13;&#10;vlo4hx6YFAAtBd1NtIe8Rc4OVZ4UCh+HEfgHviLQh+3dtzf0sfAb/Q7bYJ6K7z0STZF2MoYyNb60&#13;&#10;b3xRu2r8xcCP+MpvJF8VVinrp79r9rQrBr5nBHKgE0HTu3bsCo5G15GGUzS6Fn3u5s2bg6yGd4DY&#13;&#10;2YgsR1dCV+EIfZG2Zs2aMKYpPH/yVLO1T9bptYWk8IkERDfdTY1wHPqdfN/juYJOKeZnmFM0LSVX&#13;&#10;z7xMztyzPWd2PA0xgKzzSQK8Pjo19g4CenKXPhtw8GBHmNhE3nj8hy6XQYaB8Y4B+u0G6TAlfdN0&#13;&#10;KeSXPF1V/0Sx+gxHkaeY7fGRBKXJ5WlegWIorGFhyURundpzdNNjq9PjuW2okNnVh4q57L7qMLBJ&#13;&#10;nvgN3y+9B+dhGOyKOYLSUXo5nHk6jMT4VPYxh96H77Tc1o2a5bTMk7LjCGLADT0Ythi0MQjlyOCe&#13;&#10;Dt4DCq8bz1A6cUpiKMOoRmdPOQQGgAz2MBQQUBgwHMSwq/2wXbdzg9lRGcy0usdqJEk164JVjL6S&#13;&#10;Mc5fTRwRjA2Fbzt2oe0ym4OVjV3H7aF9W+0XOx60S2av0AT70jpV84yJnteNDd7Wfk67e4jTiNPm&#13;&#10;pfnJWy49SQNHOArdyUe5DpTjEMcLeXQZgzdQSFM8nRcDCrQF/TkNkhbiclrXaCWFX/N0jtBpOt3v&#13;&#10;j52IcR5/NvdTuxwf1iMqIB9AnfmGIRDeO0kuXA8XRuAHZRo+Y+AJTzIYhB8ZEKKME8d5Rj74D97m&#13;&#10;CF9OKHj+S8xuXKGZxteYfUYrHB/pp/bPm2/2Aq3qePxTNFBdUzYj30Jj1QUyC5wh05BzyDGnM2gD&#13;&#10;fLlRB6O/G/6dHrxwv5f7aQfwjrzknLaAVqAb2oEBfqnxVU6L5a+07j3vtxMMtsUeYVUjfSWOnUBT&#13;&#10;0FKeiPyhwzrCUwS0UsVgSZ6rx9VqfNZ05rf1MzdcK/kRTdn+qFPmIuKTquVpn6TKoIw4G1GYY9i2&#13;&#10;HktynBK2Lbzkkkts5cqVoW1oI3Dq7QIdg08CvF9XUxfy4dyifcE97cR1b0OOp4KhmndiVjtOKvib&#13;&#10;1Z/A+eefH943RuRzF59n39bM3ytvE+8c2KLJW2rDaEJPt+RUd2EZbSJri/frHBkNgfBNxhOyCrNd&#13;&#10;Km04Y4l9/vzn2DMXn6OVkaW0SVtRL4xW4Bye6pKDsve4tl4Vb8Av8AOGAfLAZ8gw3ov2hV+4x2Wt&#13;&#10;xzkn7n2Qn3MkkJ7O6+m8k/Mt+XgOz8MoC61QZ84J5KMcL4v6wNeu4yA/SUPGIj869O1c3on7SOcd&#13;&#10;cbbs3Lkz3AfN8QzqQh5kD05N0qFpcMRzuYc2hbaRNVyjXuCI77zGcKxDbbFOAmO1Jk/Jw4j7pbQV&#13;&#10;4txjFw+iQTWr85UNOBsPa2WG5OJwwdu7Tu3R77sfOajlteKRI9C+nso3UOYuEN4Qsn3BnVt9r4zj&#13;&#10;lI0Pmv36R6UVZAyFvS3I6KQlChkCwvSDERh1gLyxo/HbD8mQ/quqHI3QKjQM3YJDaBjajgEegEfg&#13;&#10;g5g34zweJ5/rKvAX7Z3B8DAATgFk26jBcfHZZz9U3sk4U0+l/3eVhi6HZmVisdi0BK5+U/K5FFY2&#13;&#10;9gPIcvpDl63IXxwofM8OGvR37qeICXmJLTDpQ+hrXZ/l3elLuTYh5djJbIlDWsn4zj82++TXq3uq&#13;&#10;zFv29OebffGTZn/wxuruHUJu2hE9hYlarlu4HjyE4gq3wBvLli2zbdu2BWci+oyPF5G1yHOXu36E&#13;&#10;cZHvfPuYz9QU4MLHmT1Lsv6H4n2HA4qgttC/MKkljDn8HvRKJaH2M+corQ48UU5cHJgZZBjIYwBZ&#13;&#10;By8wfkYnju0d8EXQxUWbyELX7eEb4hlkGBgvGIBWcZSjKyNX582bF/rsEvv46nPM3vdWs7d/uFht&#13;&#10;9CPkpcRsotNLgCJOkaOocxoShgmDHGN49afNLnpinDKqcYYbGWQYGH0MbNmk7bpSjwnKhtJi5SSV&#13;&#10;JZzCOATyR5Db8jOzHTKURY5G+KurkwGoXElRufHAwtM9zQe6FD2aToCo6hMqCr5QYh3o2DEEutKJ&#13;&#10;YGSVWZdWShC69f0U0jCkccQgB44RppQTjMAyBDMQpNP39qD8h/bvsJ/s3SRBqQbPr2SEPnAOQgKE&#13;&#10;4QD3y6QRbC3tOH5kjA6h85j9VI7GM7Xd24JJlWfLDufZI3EveCQAHN3w6Wn9nXMNXMd5iHtZDCSS&#13;&#10;oovl+jW/h/Ny8bic+LrXMSmHZyUtSD3gP/jNnX7kCWm6ltAEWx7pDs+rI1CLMVDRON15mTRPJ298&#13;&#10;7nHS/TnpPPG5xz0v908EoJ7wGAY9eJUjvAcfMiAkMIDE4YUijuEudjhyz7iH5snJdkWLl5ldfJm+&#13;&#10;aXi39W55wHL71B/IyC/BYjZPTsUVCvqGSq++75gr8x0V3h8DP44o8AFu4APa3J0dk/WsyVM0qJex&#13;&#10;H9z44IbBSn8DFmQfATkZD9J5Bg4KFEuuMwhau/bRemaRvmpbzrT6+e+y7uPvsR4NziG94PsRP1iv&#13;&#10;NMuw5QUyuXjP0NsMeRJ6zuRAVKzKY2q02K1x/qVWP+dynciBkQbV3zqxCEZAHQcLXn0/+n0YJvNy&#13;&#10;zpOgU5yy7lDEqHFCeWgr2qROfQtxQoKwXu0i2aP+iH5JbZE/0h7gn9n/8Ap9EmXCM40N2gq8KRm8&#13;&#10;ejvHfZ/XZTweMRJhFGIm+iOPPBL4fY4+9r5kyWJt51tU9afUN9oz5j/KrnlMrf3zxtvt+kfulaNn&#13;&#10;Z97ZKPdU6BNpRDUKhOcQuh0IQ4EtUns6NciRJ2LqHHv8/LPszUsfY5cvWG0z6kU0EdAHMAOeQJ/P&#13;&#10;OfIH+of2cYoywALfy5YtC3l4lzTe0+fRI0KUcgmA90F+zjHuozyd9k/ScwFfPIM6IiupI/y+cOHC&#13;&#10;YKCG9uBX7oWfuU69uQcjLk5SdB7u9T4NGQKQDuD85nkEng3dgRfwAF1iEKYc5AqvAo0e2HfAcrOS&#13;&#10;VSs8q63teMgbCox+2jplnW9Xu8DL0DXNF/6iTOMkClUFjZIIcu+QZqK3pUfDg68sOKdt4OFy39sK&#13;&#10;JW3fknyv8LYb5ZC9yWyXgvyywSPbqv5i1fPMzr5Y3vmLzB6tMNEnnG2QY/DGr5UiEXIM3QaIJ5SB&#13;&#10;MCFKPM54C6MwxmGHW7Rq5/Vv87MBj+gdbjyBrtNORi/AeRu+gLcqAfngSeja+9VKebP0gTGADALA&#13;&#10;O3LN5eLAd1aTQ/Lovt+avfk9pTfRTTDUgs7S5Eh3RTqzJXYpxPDD/za7UHw6b3Gc2icOrWB8BugT&#13;&#10;0fX8m40Ypp3m+tw4gRPQfbzvpD9Fz0HfhAdpW/oX+iRv9wn8qiNe9d69Oy331S+UdzI26XEuO0XO&#13;&#10;wbjLDhwSkyXwh3+q7aWXaGzyFI1BsP6OHtCO6CTIWHQIdAbXN4byVPpP11+QrehnjIngE2gq1od5&#13;&#10;Fn0tshi9vKmpL031Pup8y73iI3I0vq5YHYYKexRmKMDfQc0UQsGp4xW/ZOSb1JnZB/5KffJjQzT7&#13;&#10;yTAQYwBZ5vYOaBQaJsATHZp816XvVEPH8AlH9Hbo1wP3ZJBh4KRiQLKuozPZ+hqaZPwCfaKjYNMI&#13;&#10;dijpZMVRu2o3X/rO81+sReJyNP4sqq3LS/Qp+il0KfolJmokw05FIvjr1yS7emFfP0lQ8h4n6ZnZ&#13;&#10;Y05HDOzfqw9qRy/uDBElVY6Kc8LsZ+WAYrGlACqy97CMMMlZ+GXAdFxGSpjXjTmuVAcDpHKVOy+X&#13;&#10;RoHcg4Ke3IsTI0njmt9D3GGk07zO8QDQ03hmkp44ZLwOaGz+vaJi2sjHUDAJaUBJJSAsCcTp+Kkr&#13;&#10;yqyfc1/cdpzfd3S33cgH12sxeMoiIoRjVkhcUuQYPvDMujDAVgyDPd9/7O2yL8rR+KIl54+Io5HO&#13;&#10;wt/N6ZAjAI14PG5Xj/sRxdu3CCWNgBGGe/3c434knXhPD/n7zxvuUb4eli2lwGnM6dmPQpZ4Icns&#13;&#10;aX70exiYeJofuYPrnPvR47Vqg5yson7OsRjv+50trvkz4rJIz6AUAwwECTj04T0UGWQjAd5EucEY&#13;&#10;gVLOIBXDN3l9AOltWlrqODmDdxcsTcJTrxC/iWEOqFPolMFazsHeqfpuSL6qfoxrzre3cMww0x08&#13;&#10;IMvYchMcOM7cOIqBtFrDFIMfAgMaBwY5ALSatIe0QcXZ8iU94Klf9HLr6dhmHcc+FxaP8Q6MxYMd&#13;&#10;OKxspKQwUieVkyEAJSKX1KkSVaBo92XWzz1DqytlIKyvMPmiQbKzIeWATMTc4OrCMwE/JmeaoScL&#13;&#10;d3hRT5BfS3INHEGnwzEU0ga0e3ubVlHltxmjT0oMJsmKNniA4DzBc+EF2pMjtEB8PMkcUAhPY1TE&#13;&#10;cU5fsW//Pps9Z3YfA39LXYM9d/Famy0++UTDZPvy9nt0s5yGHcc0U0sBWQp/xW2AgzEEPUlbs1pz&#13;&#10;iwzBc+zFC86xP11xoV06e2WxsaIYMgf5Ao6dj+inqCfX3DmK0Qx8wi/V8hqP415vj2rlFgM9aIo2&#13;&#10;RwZQX+rDOduXEpALDuAWGYHshDbYng5jHIBRm/qTzhZ+APXCmdg6vVXcltAxsgXDL7IHgJ6Yyco9&#13;&#10;PIv8tGdNXU2oC3UgL/Rb7v06NMErMdrTdolkCAWP0x+1FohJQlu3tfHRzyoBGQqOHCdTpk4p2XIo&#13;&#10;lNitlcx33qpvbX1P3+f9oBqo3ENE8/a1JLzkfLNX/K31PvbxcvDOKZd5YqRt36wVjVFV3VAulAcC&#13;&#10;iS71idIurDhJ2+Bu/ZUEsfrXQRgp4HfXN6Bt+CPmIX8mvOGyFJ2UNq0ELoMhHfKRP4OhYyCWmcjk&#13;&#10;UYFdO8xuvr60aHUfwcnInDboEXoLER2AMN7P099sne8OqcnPp6/Rt7p/1+z3r44Sy0eR0cjzZEyU&#13;&#10;fLMRpwiyt78+pkP93MEOGaW79O3ebvWpkjGHetrU/WkbbU1AaKlrtJkqe5om1Uytb7Jp0oHyw6Jo&#13;&#10;VaD6AABAAElEQVTyFTmJqbQp/Sz9KDqNO4yYtMI4nEkx9Gvl+pCTWM1x9iiN12+/yexNby+tF406&#13;&#10;SwEzBzTrAKsgT3GcpfuTf7zC7EO/sN4LnxBTtN85YkdoG/0BPcr7QOi6nIxNP9T5wY/cnw7oOD6B&#13;&#10;h/udbqAddBsCdajERzm2N37Ks83e8lKzj3ylWAXEO/wMTsEhOEaMa35owKcOJbBQZ897WTLOK7mQ&#13;&#10;nWQYKMUA8o4AjTJ2g35dB0H2oZMcP66JgKK5yZMmW8uUlpCPvMjDSrRc+pTsLMPA0DCAvEVvZRwH&#13;&#10;XRIYa9JnQ7c+Pka2ohGVgMbivWsutNw/XGf2zqeb3VByNdl9JBlKpi5Epy94rNkb/sp6Fy7tW36U&#13;&#10;baSjmaNxpDGalVceA1LWS77B1IeLyt9Wkpoai1Berl2D3ghQjjCis90UDA0DA36MspZEhzvIopPy&#13;&#10;Z3jcFXnSieN6YvK2n3u9PH+5c7+WGGWkk5V5Tvq5Xj7HnB5Yk9/KsSQ9Xye/twQZwzzxzp7OOwYX&#13;&#10;sLQPCkBzkwx3+fbxfA8c2idnwSN6UVk48obOOnDmGUbgSFnotmyu1cXzcWhqVc4je9bbXg0uqwHo&#13;&#10;BppLH+lQGJT2aHu59DU/D0o+16NtRuOyQhl5x6HXKd1elJUGuQKTF0xf6Oc8pg2ULc45evBz6C8O&#13;&#10;8fU4PR3v59HZpZOEAYx5GNMJ0BlKDgZajOXwIwNWAvlQ1N3Jlubjk1TdITxGvDw9Mexzc38yg5Vu&#13;&#10;B/WuvDfGfYwy4IUZ8Miv0QA3BoBv+BZHhm9nRVvAS+DeobZllTUt+xNtL/mwdWy4Xvck7wTHJ2JT&#13;&#10;HsEcI3QsIEg0oL+3TnIkv5RCwKuYN9bqNMw5wBCgUDtXPsSln7a62U9Nbin3q1nbvWfMLn0qXTIG&#13;&#10;at8asdx9hTQeqpP0zLvFclpFuCA7KxgxVmPcSMvBQnGDiKDME5YsWRJ4AEfzhg0bAi/QDnv3ylmd&#13;&#10;B2Qw7eKGFZ4PX0ArHDmHP4ZTH3/WcI7wM7yLcwqapr7UjbqX6yP8WRedscK+pPDuo5fZN9ffan+z&#13;&#10;8TcynD0sgw/KlfiAPji0Lu0EnahxWbE4dYm9Y+mFdtXyx9ia6YtKbHBeNkeXMwys6BMY6BMY9MNn&#13;&#10;4I7AdWQO8giDKAY0cHwyAHzBmwB4o27Uh7pTR9o2jUPSoA341emJexcsWBDy8h7c75MM4HUckO5M&#13;&#10;dQM4NIQ8QDeivS6++OKC/KE85AOwevVqW65vBYIbyuGZaXA2TqdPlHMmVVUDtBNOanCCcRUHbVNj&#13;&#10;cVIHZeUQmjdeL8fEMwdf9FfvMPvqlZb7uzeZvVGG54nqbNQkihJwp06ptC7JUjxRP4L89m7FL0g1&#13;&#10;t72yEs9Z4CkVjxhQghFFS/GhbWgWGZAGeMvT4Sl4oT/wPhL+ImQwPAzEuB9eSRXu5vMmP/1c6UVf&#13;&#10;0YS6Ek9mKeSC/nSCsxu6naqgLqkAP/nGoByN5EeOskodWmnT5KJJkxIHXKGsVOTIiU67Y9cm+8Ej&#13;&#10;99gHNfm0d/dDWh3AMixAlUJOsdX45Ll2yYJV9uK5a+zyhWfbOdPxiIwfgE+YAEMfhE6DbkDfQV9H&#13;&#10;v4KuO9Z6y7jB1oP3mX03RaOo4nS/0F8QW3mapNL0K6ShHhGcPBS16xV+8SPL8S3bsrRNppEB2pZ2&#13;&#10;pH2xq9AfsgNDf4C+g55L4B6C6zfQAzojes+sWcnkKegGHkJ+08eiswwa5qou7/9P2XSEoM9fV3ob&#13;&#10;44RDpUl9zpjnc+1vtCPNuYPqtfrcnyWcthiAZgmMIxhzHD2KPnI06CTIwMNHDoeAnER/JB/BdfbT&#13;&#10;FnHZi48KBqBBJv0wTkfmcu66F2NgH/P2R3+oRPaEp5l9SmOUz7zH7F++M/i6/vM7zV71Z5rgpX5/&#13;&#10;8HeNSE660gwyDIw+BqZrC5Mleszm/KMwLEpXqwrydq7CPcx0bC1daYGS1KROg1mMDCxiI5ErU+7A&#13;&#10;oRzigF8jHqf5t+RK0nRPnN/vJ43nlRv8ukAhL6D1ZuH90+nJVemnKqcclM/PTP7S3IO9P8d+fEGJ&#13;&#10;ju9PyuNZlOPP9DJDOqKKW/OGA/AO+DlHd3h5muOMvCittfpOXhru5ntRWt1jmnXqL8VqxpEGSsSB&#13;&#10;2eX7ETIgOLbXdnT2dTSikLPlDu3KO6SD181phHN/13S8bB6RIKsc0nm9DPAHzjjSBoT4nLi3k1/z&#13;&#10;c7/m5xxDHjlXWUXIdwP9Gs+L22qgOPc5xHFPy47jFwPQhRv/MDpgWMc4jgLE0eMMXFHCUYTYQrRJ&#13;&#10;RhrunejANpsz9d7T5ACAJ6H1eg04RpqO4SlwicEVOcIABzmCMokMJOBg4fnObzFua1vPt+ZzPi7b&#13;&#10;1lXWteN+OyF/CFzH3JHEhkEnKsNs4EXahatFvkzicUdLnIC8UcifqprJqYri9loZAlvO+abVzXu2&#13;&#10;EvqBabMst1orgGLAeMDiL8Q7xuqS+ui0ALrGZZ4ZGxG5zvaFzeoDIoAGR7p9wP1ZZ55pixcvDm2D&#13;&#10;04cAPxDgB9oM4zcGGgI8AQ8QGKQSGNDiPAp8ojJpV+KE0XJcR6gJdQlOKdHB1CnaQlUrGcEVNMXA&#13;&#10;hrpSl0qwomW2vf6cy+0lZz7eth07YJuO77dtR7W1qVZ0nBC9shVoq7ZcnTt5mi2bPMMWTdZ3RXU+&#13;&#10;vb5ymXG/yXPB49atW0OdvC/FMYccwgB69Jj6fgG84nj2wT84Hi3AYUUAaEcGgNQ1nGsr3XLyDnog&#13;&#10;j8sO5103brijknK5Bh3RHrSB0xE6BeeUwXtiFPZndXZ0BpyAJwag5HODCEd/Xqhk/qe+QQyH3wVm&#13;&#10;1n+iUcQ5xlc80YERAAoNbFuMwBgYwC3GTzeUwq/BACo6KoHj2hf1hmvNnvOikuRBn7z7E2Zb11vv&#13;&#10;J75quezbUAnaBtdEgTeQO7RRU3NiDK8kB+ELZCfX4ZdYRy7XVtA+98AbAzkly92fpRUxkJYj+eFw&#13;&#10;McNIxHbvNPvO5mJJ0JA7b9SOlUHXuFwr+YA+EesInxVf/3vlO9NXkJnz583XVupsr8zD+8J+reT/&#13;&#10;n4dvtzdtvcva9mzV4FCeEK1iDBNumjXrquA0QmYJ9H3iX297yH69a4u++fFLe+6MRfZHKx5jl81b&#13;&#10;bVO0ynG8AP2r6yY7duwI/Q/fCsboySp5dKDTHu6+VYbb75eigV13S+g0olXo1lfd0tTSl0tWNt72&#13;&#10;E7N7tOr23MeUljkKZ/R96Beut6KXoIcA6DLoG/SZHLmGzHT9y4+uWzDW84A85jp0giMT2YzOguxF&#13;&#10;vx00qBz7wH+bXfols9e8ddC32d+/0eyKl5mt0Rasg78ry5lhoA8GoGW+aT5VuxzBB/CL64987olz&#13;&#10;6JtxiI/NkYv9jZn6PCRLyDCQwgA0ldjTjojG2oLsdQcjMpRJGxyhOWg0rY+liiuerlmrVY2fNLvq&#13;&#10;DZqI8XWzH2mSzG3Fy4WYFj7aU//S7PLn6BNC52rC1vTCpZMZGb3R+8l8i+xZ4x8D8xaZLVc1N+er&#13;&#10;ikGEAAX2a4zU9bzhJOTXaQH0TSBjxlQEMGpgXClaGHkJKEYAcYd4MBunl+STpaY/B1BcBs/w80J5&#13;&#10;Fe7nGX3yKm2g+8rdQxqvd0Kr4gr3R+VjwwkGnXxauTye5uUrqwDDdxJz/MVCMJ0WX/O4H0Np+cK4&#13;&#10;j3SEavi+Vr5tyNOmLZl2sS1TMJHx8KTd+E1iiowghNcLz8+XrtWFh/juVAroGA5L2WbrPnCVBJyq&#13;&#10;idPO39PfLT7GeIrTucevpdN5PGl+3fN6vvi6XxtMWpyHeAYZBqAfN/Kh7DAQxTDBkYCidPjg4aCI&#13;&#10;H2k8EgawKN/k5T4GqKMJDHTd4RMGym2ql765gPyYLAWtZfIUHeXMGUI9avXuhNEAd1YwmEHR5B2Q&#13;&#10;G+AMpwIKJjjEIOB8XqketVPPtUln/4d11L/bOrb/2HpkP2exGd1ZsH0F8UXfJo9dQVAW5WdSLtfz&#13;&#10;gYOD4mEhET5H3V4jw0qdJvA0r/ia1c19mhIqO5K8iPBNmsKJIng42MIjoFYPoE6RnNdZUnleAB0g&#13;&#10;PbfjSbrM910Khr1wR794OqrtEXdrFd5+bf15XM6xru4eta2+gVcvfDc026zmqTarobxxhO8XojMQ&#13;&#10;nPZpPw/wQZe24+WbCrQj52604RwahY8A2pfgbeuOJ+gVXvFrnBPI586l5C2H98uKOcpku1Tqj0MG&#13;&#10;+oPGeHZ//DpNqzQIS/SN4vN7FtnhLn3XRINw6Jb7m+rqtU2cJh0MsG1ip/DDM9t1BFc+oAdn4IsB&#13;&#10;PLimrgTqFXxNOmI0A58M/MnvDl7yI3fA2UiDyznaEPzwbOpAHAcr6ZBqDFxHNoIb2i/mYepK3R3/&#13;&#10;3MczyIcRDz2LZ3Ad3EyXAaReWxBDK5RLmYcOH7K29rZQB/DlhkPqxPXeMqv/JstZp0YS/4nhlAfW&#13;&#10;QvdjJ42CWIhfYgzjoBMxQbuHSKu+v5o3jpKcBnAG7YA3AnHHMXRBX8DkkRK46zdmHy7jZMSuTvB5&#13;&#10;GdxEZfAtH+Akgs//wHKP/7zZC/5AM4GxJk8gaEk5XiXfEwDpA1GE8njb+G0cWxWm8FMZoE9omz4O&#13;&#10;2oXmW3TM9dPXBpklR3uXeCr+nmy5p8BHDZLr7R2JfIBnRlKGlnvmqZqG3PJAu+XCWHyE3/bw/tIC&#13;&#10;4b2C2jUQHXJdhJhi7VBgj8Zjks8DleAPr6vXpCCFNByR7vCLnevtnzbdbr/Ys1GrrLTVq2jLtD1q&#13;&#10;+F5xLUqRKhzrMMJVUJz4VnG7FLK2Q/b9I7vt+8cP2HsO7bIXLFprj5o2L/2oMTuHv5h8TV/mDimO&#13;&#10;tD0TWdB7+tMNxqziJ+vBt/+89EmITlQN6DSlhxYzivIgPlbd4mzMk2q4/n83m/3eAyfF0UgbImvp&#13;&#10;F9H3kL3oVchEdBTXb9CluEZ+dC7kMvoUcddHXUeMacF1D584snPnbq0Q7g3PLOJigBi7AlzxErPv&#13;&#10;yWH/o2+Y3f+9ZOVn+jbNL7RHX272dDkYH/tE6126atD8nS4qO88wEGMAuocn0Emgc46uR6JLwicd&#13;&#10;si/AMwTGMG7rQH5yD2VkkGGgPwwgY6GnmLbYSeGE7MvQEXQX05XL1/7K7HtNHdNs7Z6jkOPbjU+9&#13;&#10;0mzHVk122St9RAaVSerApE+H71gvXWG985eMqRztq3X1faMsJcPA8DGwZLnZ2VdIuZCC4YAxEgoM&#13;&#10;M8NILCfEpcQx0MBqcow8EZx1sfZtXxQlJCU0oDyNgkGq5EEDnDBoA9JHDBpp56XncUcf58ntyff2&#13;&#10;ypUT5yXuZfgxvh6nlYuXSwuVj+rv5xwpO+5w0+dxeayYPKHt/eL6UIbnIe7QIUv3cZUdtPs8KQx+&#13;&#10;GOmlDPEYFIicdWrGK/aYWDCidE9S5xC/JysBIVcUF3DBAM6POCBrWDGodE9L4sn3Bj2v31uap+hg&#13;&#10;HOKbZLdlGKgaA9AgCg/BnS1u0EXhZpCaOM2OyFCRKOkMVFGYfHAKXQ8VkAcYDAkoahxR1nimb8FG&#13;&#10;PagTAwKeywoutsTK1cwOg1621hxrQEYwSMGIQ+AdeBdkCA4IlEyO4K4aqJ15qXYjfbcE0zTr2PwN&#13;&#10;fbtRd9MnIi7zBvPw+nQ7AQ1cqAD5LjX0MWRTYMtUfIr1c2Zou9R/s/qFL+xzcyL/kHOll3pnz7Pc&#13;&#10;5z5m9uo3Fy9gsCcfr8mKBIwxMfBc6o+TMb190ov+YVAriI5pUsie9qO2+eh+u+fQTttwdJ9taTtg&#13;&#10;W+WEOCzjYbNWbM/VirtFTa22bMpMO2vaHFuhbz8ukCNtZoWVeG5wiavqcXd6QYMewuCUAaoC7Q7t&#13;&#10;cuQ67c498AXtj7yHboPhXYahORoIsKqW9LJwTAbMQzLSapKLHTucN36qZ2Kl5xTt5NCq2YkzilsF&#13;&#10;UwaOc4z6BDDO8w8ePBRmpTPIYZst51PqCe+Wg2Z9h6q5FmtbdcDgim3r4VnK5hkYv5gpDD4wdhKo&#13;&#10;Bw536oLMqdU3H+ELrp2QAZk0yqA8AnJg2vRpeq9k9qe/Q3W1K5+bOhK8jagn8gha4DlJ3116L3il&#13;&#10;zT1f3IbwOO3PyleMc8n9iZGDUjrbE+Mf91D+rDNmhcKhHd6VcpF13OeywssHp8gUZsemYXKj2nKh&#13;&#10;aANy0sQzPnmY4rr0LWNyTp1wf3aHiH66JQxaNRmgJVmFka4UbUP7I0/BC+0DbpBH4A8egrZLAN75&#13;&#10;+Q/6GjNBNVnpqpBPLsuoC4ZlqiCWK9nK+dV/bnbOeWYXXaYLEwiYhLlK9V2Xr/NRHWHp8O68sL98&#13;&#10;/np8CG2jhIJzMn9xrQzFk8pP2PDbaRvo1R3ont7fkXZEHgC0b39A+Y3NWnmsSRDkhT6q7U/7K/90&#13;&#10;ugbeCQCTVYcKyMHAj2r3PlSlCTolUOju+uQsyVY4IVuZrL0dkpEY1IYBbXIUXrvjPnvNA7+yQw/8&#13;&#10;VDOFVB7bojbqyCc1wuc78hUIdeBHeAqo4iihcUJyF4cjn4fZ8lt715G9trPtiL31UZeH1f/DqN6I&#13;&#10;3krf4Vup0icjT+mf6Mvoe+C/PnJ0RGswPgujKXP3faG0cvQR0KlkTf+g69ivyMuOolLTAshXbVvW&#13;&#10;509G5+BjJo4AsnD/vv3GalX0K3RNZCX8jTxGn0FOoufQzsQ5omv1B9yPXsZz9munjEOH+LxGIjNw&#13;&#10;cA4azpiffGvxGS80u1fLb9bJEbtjm+kbFto+RQhXf9W7/CzLnbXWbKaM5IKBsD/oZ2cZMwxEGPBx&#13;&#10;HjyC/oAjqF0T+xhz+BgOXRwZCZ+g0xPgF+51fTwqMouexhhA9/F+lDEK4xXGgD6ubNTYDDnrdOSy&#13;&#10;ebgoC/JRMtMI/cBYy9HYnt5PNbNLGQaGiQFtPdR76bMs9+nI0YiBETsXXIAxEggcwY/OSUKJwijZ&#13;&#10;rsBAOYbznzzgoDfOfjLjKHiAHwvPlkIqd1PhdKJEUDJdoeWIUkvTJI3EIJVGormSfH4k3eMcQz7d&#13;&#10;F74dmR/ghhv1g/NOLkxK8STFiCe4LCSOWkSrE/SsdOtg7OP7SD4gH7XHZwVnGBgnGEApIjAzFgUK&#13;&#10;5ckdfhi6CUCDtqFqmZqsBINPKjku+nstZAnlY/QgYKBHwUfRR+lHhiI7fFDM4JbvuzJgdkNjL/JH&#13;&#10;g+n+IJYkcby/e6q5hoMg3oOfujEoQalkoM7M8cEMUDD4MVkhDbUzH2fNU/TNxGnPsOP3viasbAzf&#13;&#10;VJRdFnsYu0AHUZk/xiUEiRp+lIej0BUWRSnOZx65t2H5n1jzqj+12pbySivtD03QDjHk2I7jVW80&#13;&#10;+6AcjQ9GV/YrLr+HYZdG00xsE0l/jgFbvoCw8lGHArz0/EFvdfjjbffYJx64yW7Y/luVtVvly2BS&#13;&#10;I8NfwTiol+MlNZMw7Dkr56Mtfox9eNUlduXyC2zp5FmFxw4mAr1B44Q00NbwBHRMgA7cUQZdQMcM&#13;&#10;PKBr4pQxTYa9imvNtILSfn6d2f9+Sd9j+E76cWaXKen332f2fM38ZkZjGaD9ccbT52JY9G/Z8Wzq&#13;&#10;tG3btvBNQdp0JIBB1fr164OjkfKgeXAAT/t78z1UArzgAG8DritMbZ1qBAZrbPXmeAOv8BKrHgfL&#13;&#10;S/6M/o60B8+mf3cdBT7lnHTkT1qPc7nDdXdQ+jOc53G4QgecB6eq9Btwcaz9WCgXAwa4cGOH0w84&#13;&#10;Q+bWawUp70k9nE4oy78hOkerVhujbxJObpAQWDXDbJcU6x6tKpMcOYEciQWBV3KMj7R4O+2OcwNH&#13;&#10;4/RJNqeVpU6lAE4eeeSRQAPgmnahj3GaAfczRWd9+p1fX2/2lQ+WFjZTp2HiA8mOlzxywmRH1YVT&#13;&#10;8u1SULUK8KsfmS070wxj6USBpcvMHv9kGXR/VqwxPh+6yf4md9IuBGT0weKtIXbpH6QSyp9C20OF&#13;&#10;gfpIeLFJW1O25YpbUQ3neUOt56lyn8s3oXVI0N2pbcX1jXv6lBbpZvBiXFSvVgTG52GCUXiSaKz0&#13;&#10;SuXnkzUFudpSPSR1eVCnP9x6p73orh8HB6E1ifFxMrJiHycjdRNS9JVe05ylgvpCOq5w2KMnTDhV&#13;&#10;3hopOCHoXq1o/PS919lv92+37zzlapvd2FdfGFTlRikTEwnhF9qJ/pX+hkC/smLFij763ShVY9wU&#13;&#10;mzsiIecOQq8VzR+ghHI9MXWETkSgavoS2P1IyelIndD3oRMR3KBN38hkriP6Dh19JjoDgfEb+jo6&#13;&#10;BkZu2j2tywymXtCKOxtxZDJG45k8g3KrAvTNCx6fhNSNg8F26pbsNMPAsDAAbRNaNebAQc8448jh&#13;&#10;I+FTDvRp8BjyEYDWkZ+tmuQ5efLQdZxhVTi7eVxhgLEa41vGegTkIoCcZWwNvSCHy9kNxtWLjGJl&#13;&#10;MP9kkGHgpGAgfBz7Dc/TXvjXFJ+3R1Hsfdi6cDYGTSM/quCARo9Ne59CDG+/WrOMHx2nZPFRxIAP&#13;&#10;Rv0RAxkDPB9HDJAY8xDICOFOfYORoyuqnndqrT7cjLMA4zCGjryb0a+P9DGhsuQ5yTO1tF3fnSqn&#13;&#10;7KJQZ5Bh4HTEAMZcDOU4+DCwo3gTcASyvR9KOINeBrQ+qGVgi/KeBvKRPzhiNCg+dljldLQFGYF8&#13;&#10;oHygVoYenkcZKGjEMboT5xnwIzIpOAQkM/rdAnXD/ZpBe5e+t/WwVqvIISXZk9MqPFuxWt//UB+y&#13;&#10;cFm6mlWd+zvxXgzyeQfqRX1RMqk7DoKBBvgYENimdq+2v+A9Z86cJSdGweIR6pRrmGkNy15q9fOf&#13;&#10;Yu2P/D/r2vYW65ZRvEd9ZDAUIqYkwIgHx6O/SSLsCs5F+tVeaX/1sq01LvgTq1/wIqtpWS1f3Ry/&#13;&#10;o3CkXjilHnrooVCvlStXBqNDIQMRnHtMInr5FWY7oiusWCQA2AWpB8bucvAMJb7+/RYM+uWuK+2Q&#13;&#10;tvO8YceD9k/rbrSb9m6Vo1IDQCx+zao3hr5g+EOCEwT0I6E/USa25T6w09565w/tret+bR8681J7&#13;&#10;6cqLbX6TVi+UAWiUtoT+MdDQhpWA9vbZiu7co3/jfvq+ZNZssjIPOm8WfyxctKjvzgvH5CT6yQ/l&#13;&#10;XHyT2XUoRxXgBqXf8HazP1Z41x+bvez1Zmee2yczfMggh3owgPattagPhkW+uYMBiW81QafVAO8F&#13;&#10;bmK6hl9JQz5QtvfxDLhIB0ccy0GPVjKCGwfyLl26tOC4pe7IHIyjxOEvQjW6iJftR/BAHSmDOlK+&#13;&#10;tzkyhvO07sO95KGu5ClHF453nI2UzTN4b+RDr5xrrCzhu6CUzTV4DHySn/K4n/ykh+fnJx5gTMTI&#13;&#10;R9qRI0dLHI2TmhrseWvm2TX7NCMPPOpepCksoOzjBhABwb9IRA5R6zhhz5nZaotnlNIf22iyZT1t&#13;&#10;AJ6hB9oIHNJu4AB6Y9vUPq930w1md0avjOwhBPlI7vQdOgdJNdI9YXPJRYvZ75ffNLvkWePW0QiO&#13;&#10;wEUJL6xea/aE55v958/0MnlgHAX7Md7yVeYBFfyoLSCW0C46RW4X2dHsyTq/6DL9jC3Q7vWaIc43&#13;&#10;xk9ItscyY2xrNvGejp4FzYBTAD6LAdnkYzd4Dlx7f8Y58ok8BGQi39zlu9exPpabDjNFAF3R5QbV&#13;&#10;BmJLnh3liKIRPUapIcoK7iFCp+jm5t3r7Mq7NJmH7VIbNfHFnYzSIcBHkwITT/MqVcmT6lVlao58&#13;&#10;1VQ46wR/ISg3R31M+0Z9U/ttt37P/vrcy+zs1vE1QYE+hgk76NI4juivac+NGzcWJvJU6qdLEDGG&#13;&#10;J05zfoT+0nFo1ft0aBsZuXDhwr46SH8kONR3TOzNQ727cB/ODsYY9Hve9/l7ciTwbq3TkhWp6Ebo&#13;&#10;D+z2skg6ZmjHgdis8LTKEfpeHDHgmQlT7nxhslQ20aMy3rIrEwcD8Aq2DsbfyA63czB2ch4kHccS&#13;&#10;/OBjPo4ZnD4YQAZCE9AHchCa8P4HWQg9MJ6GjpDNJXr56YOmwpuWH/EXLmeRDAMjiIHlq81e+JpS&#13;&#10;RyPF71VgcgiyGopE6UMxYpArO2Ifw+RspT3/D2QgXq5IBmOJAVd0OTIIdWHLkXPSiacDA1TS0gPb&#13;&#10;Cxom2536DlTYyw+jh0BmOA32fE7/yLxtGCTyEwI/IrpJM7XVHoSYQYaBDAMxBjC8oCwRGKyjQDEA&#13;&#10;xjjBQJ6jK+AoXjFfw+e9Mih3akUZ95CfATNxlx8o+ChnDJAJlI8RBIMIzyP4eVyvivHDmqV8921m&#13;&#10;v7hWH8v+sNmN4vDOVO7pOn+K+qQn6DteT5CX61w5HZtKjd2pOwqn1Jt3cCcjcd4f/LhzEYWTwchg&#13;&#10;DTY4tvYf2B+UVxTYbn1ncObMGeG9Cw8mUqNZyc3LrXHxy62+9QLrXnSHdR/4iZ04/gPrbZO8JMiZ&#13;&#10;pyrm5ZtukVGP7zqy6K9ukuKTLrTaac+yuinnW23rWjkZV5Y8wk+ow6FDBwuz9agj7zNVg7E+30S7&#13;&#10;5DKzj3/e7JNXC+9eQnRMFsFGCVEUJ+Pbf2B24SVRYml087H99p8bb7O/33iHjIMPy8qnF8S5iIEw&#13;&#10;vGDeJIihL4ZgPFfeOpkFtTW2tckRc+yAvU3bnW1rO2YvXXaePXbW0viOEKftcOxAr073ToscoU3S&#13;&#10;00BauXQ30sIPga51fwkclBfgcx8xe6ucrdXAez5ttulms7d8RpOvLhQuwEMR4CXvh3kXBkjQKu/A&#13;&#10;EdrFOEWd4LFKAL+253m9O9+n+wQEv4eyXB7Qx0MrOAMZdPlKZcqhTg6OL7476DqDy49Aa3LWU1f4&#13;&#10;ibp78Lq7vKD+1QL15ZmhPfQMzsEVz+eZnCP7vD5ePvcA1K9cW3t9kQ+dHYnc453JiwGQOPTlhnre&#13;&#10;BbxhwMNRzTvRFrwr9QFnxDFwUOZxyQeOMUzVdpJPXzXfrrlpk3b/kACQzO3Q5D0WOqI9pbgivvWk&#13;&#10;xmHHLlQuvI1d4smj3bZmzjRbNru1pB58E7tD/QryFDyDK/oZcM85ATyV3TL7lx8tKSusqoZVg2zo&#13;&#10;BxNcxwGHD4OxiDva/kfy5iUblfBkhbEH73+c36AP347Ya9fLpLnzLjZbopTNnqrjLgXGULwj7xrQ&#13;&#10;oSMgMRm8J3ymQnMeSuBF7zE776KSpMGe8P1cwkF9P4bv6Z5ABmp75hbVcXqTVilPatV21oMz1sGP&#13;&#10;bEXFsUf9k/PiYOuS5StigEmf0FCib3TbJG3LPWlysp0ceE2P2wK+1YeSjsyKwfuOsLtE3AfNnadx&#13;&#10;/zlm37onyZ545xJHY6C/SvwomkRYkF86TQm89pklp9We3Hdwu73iTq1S3rMpoXnGfeyGID2CqaYN&#13;&#10;oi3vRSvVjnSkKqsd6Xna5ZbsKexEocTuNvuvzbfZqtZZ9ppVLTa3woSmaus+Uvnpi+ib6dvoV+hf&#13;&#10;6IPop2lf5O5YOpCQcch76BNao06A95lcJ07gmp/7kTSuIRtJA6BR+hVEewHYhl46cQkk2ZWEXKxE&#13;&#10;AX4HdKp4Uj1PZEuHYjwfoz4AsqscwHO8swfemxXDjJ08jTLo+9AxCOgRHic/juOurqTj4py8A75C&#13;&#10;ucqUSeNZTJICwmRRjfV4F9IyZ0sZhGVJEw4D0LPrl3w7HV2d8Qt9JLLEA3KJgNxErqCLwh/EK/H3&#13;&#10;hENGVuECBuhD6B+93Rl/QQvI5caGxkAjMR1AC+lxY6Gw0yxS0t+eZu+eve7JxgAzEJkR+/X/MLvq&#13;&#10;NaVPZyCRHkyU5kjOMA5/9ssySF6qgUpGvuVQNFJpKLRxcAUeg6CvPkCRJXANgYuiTCDNBwYIWzpe&#13;&#10;ji54ObryH9d3jb6fZZM1A/a49jLRc1QB6e/JYK68ah7fPfg46n4YJodnaITA1iczltmcRg04M8gw&#13;&#10;kGGgXwxgmCcgHzBYuJHCDeF+7jLBZQD3BGW8uSkYMhicMkgmHUXdnY3DGrQe2KstJ79u9t9vNPtx&#13;&#10;P69xQNf+5wGF95pd+W2zq99tvU98muUwPFQAZBayjffzwDvG9cdAw7tUM9igLJxaDGaCLNV33HZ2&#13;&#10;7dCzOm2OVps1aYvEtG2ipnG21WiAXzf7MjkXr7IThx+0nqMP2omjD9uJ9vv02aD1Mn5slGybKyfj&#13;&#10;Mss1nGW1k1fI0Xim5VoVn3p2hbdMklGk9+7ZG5yftDPviCNkw4YN1qjB1MoVK0JbFgpplpOWrTyX&#13;&#10;rJDD7MNm/35N4VK/kdddYfa6vzY7v7KTcU/XMfvchlvsvQ/8QrsbbJJlr0WhaBwMlhQhKBj+9DDv&#13;&#10;K4LdHNnO8oleBRyT6A1so7pvi32s/YgM4EftHec02prpMohGwKAB2sRxjlGFduGcdAxw4MOPDEzh&#13;&#10;A6fzqJhC1AevhYQ4clzOz//VqqlKTkYsmTgGeKFyetJ/3a73+zOzv/mMvoX96LjkUK8GDXqgU96F&#13;&#10;UKsVqHPnzw08SH9NW8O7vFs5oP0ZYO2VEdKN0v7O8DN44duDXCMftA8fgBMG6Twb2gnbe+n5OEUc&#13;&#10;yOu8Ao4JrieQhzj8RKB+4N0H/Qz8kBWUz3O4Ht/rzyh35J14b55HmV4ueXkfyiFPXD+uuY7DdfJ5&#13;&#10;3bnmQJnICQai4LtH2/eCC1aX8h4A96MjUZ4bLKAzHJG8E+/C8ymHtuEdKY/ntevIu8fQ2lxvTz5r&#13;&#10;kfQn0fc+EYq2JD1Sr5WAWtqMMXw8AJzIxLHjeq8wUQCP45QmWz13ms3V9qkxgB9wAJ2BT9qc9iId&#13;&#10;mqO9iJeFa1Op8A84GBAPZFCdKBa/V+Rs6929a+DbdctoArTg/Ao+6DccJ9AMPOf0GF71zEdZ78e/&#13;&#10;YrnffWlptXbrVCK0uJWs4jQOSjH9IvEYrjrP7DLJ6WlFvo0vl4vv0+rzrUcP2frj++yBAzts3ZH9&#13;&#10;tqX9oG3rUL+i9pwjWbxYTsYlTdNs1dRZ9uhpc23JlFk2r3GKTW0oL4f8ObQ//ARPEDIojwF3tiBH&#13;&#10;WEnNClDipBOQIchlgvdf8Bw4hdagJdI5wmvE4Ud4z3U0p7eK8nfBUtGO6O9bby9WEhrj88LwJZ2a&#13;&#10;yi9lThEgMoL+jubVcLAEnvqCktNqTvZ3Href79hgmzf8UrqAdL0GyZ28k7FZ9WCr1HRtKpXv+bij&#13;&#10;WSfatNK60TEAxpaHd9s7N/7GFjdPtT9Y+bgkfZz9ur4KDfiuAfTTyBn6K3Qcb+M+VaeZ9Id8hq6g&#13;&#10;EfJWzN+ngMoJlAGNQofIuVi38Ge4/Oc8HYdWAWjV61OneLzatvD0xc9W9AeF00Bz6Fthi2lauRLk&#13;&#10;BSV0ejyVZ8GykgTm1XRIN4K3kF/wEXX+/+y9B4BdxXX/f560knZXWvVeVw0ECIHo3WAwxcSAKQ5x&#13;&#10;iRuYgJM4tv/+JW6JW+L8XGPHJe4Vd2MwPxvbEBtMx2CqQUK995V2JW2VtP/vZ+477827+7bqrRrv&#13;&#10;SLN33ty5U86cOXPmnCncSQ2uW3SXKeN7rMwmnHp4v0N2wM/39FOeLoN6ZgMGDrAtm7eEdGhHdhmX&#13;&#10;EsgT+Y32hl4wTFMXcOyyTSnzK6dVxsDBwkCF5oo4+hrjHX0Th8yFzA5/QjbH0Q+Jg8M/UEdwDxqU&#13;&#10;8KCDVf5yvvuHAXgcPBieTbszBnGSzF4ttoLfMbYwfnq78/RxZ/9yPrK+zkpER1alyrU5hDEwTGem&#13;&#10;vOatkv40kbz69b0r6FRF/7oUwpf0fZIRZ4iI2JUIGcd9KflduEfA9wmnr9zgN46JRQwu5MOYY0AA&#13;&#10;RRmHc+HawwbpXRrmSeFQOXqKNe/aqhmMDICarLXoKBvmo6VqL9LRWseg8AqTQXa5aCXqm8fX2tjK&#13;&#10;nq2qTpe7/LuMgZcaBuADjbsabdv2bWHC6QorNyYgmCGk0e9xrtBg9SuTX45uinc2lQR/GBlv+67Z&#13;&#10;De/uXXI/f97s59dZ5vtf0jGUNxf9Fn7IhILJNU/4pE/6UcjgmJD0FsAT95CRvvPVyurKcPQkhgeE&#13;&#10;24k6nigcE9mJYn1A1WRtdJxsFRMu6G32RePTbs8//7ytWr3a9qhckydPDm1Vv73elixZYosWLbLr&#13;&#10;XvMam6tjVAsEa/F5O+28xN14v3Q3P9MJBp8325jKRvYQu/k9Mkz+jY6vXZh6WfhzmxSDP1r2J/vo&#13;&#10;kzJcNknjOHiEdhtpayYKvXDMmQwPGsgZTVD4pcd0mYoCv9d+U2sLR6vKisATXDbW2w+kcFzTvN3u&#13;&#10;uuAm2WjQLuWB+98YrzjSknYAL25g9rGO9z7JRNGCg957BSte1LGzRegOmzckxXzVK8bQi0FgR/ap&#13;&#10;R4DvPawdjbdqwcxYswl55VKbylwnZdDKlSvDEbjQW9iJOKLGxuhYO1bLuyKPOrlSzpPlSRh1ov7Q&#13;&#10;KOM97Q4P4Fveo3Aibfz069ra2hxNEw+AxqFpJuqulPK0eE+f8j7A7zTAQ3DkSZt4W9A2lA8jXW+O&#13;&#10;U0VZ4DyKclNOV9xRFoBwnAPx2dlDGHm67OPveZIu+EBuAk88cXPnzs39BleEgRPiw1PI349u8vQ8&#13;&#10;nHqTJzyGMmDAjIHNNAtmyhA0RjL2SmnyW1V+bWds1a6hgTI28j5fi/jLA+dHPNwj1xx2M4qQOd95&#13;&#10;wUSbNwlCLwRkRsYI8MiYAo7ANfXnCe4I8x0W/nX77oaO9aTiofI9wYDioGBO6YgyO7GOHDyA1t0Y&#13;&#10;4GMFeMCh4IAPsdO4QK6uEa+Ex35GC2re9ZHCwmttQ4d77wtj5GXuf/1mcsx46n1nP9c07rBfiGe/&#13;&#10;Y+lDOrL8cfFa+LV4a5Zn0xjblfoiZHztLLe9LTq+cpjZlPn2Dd2h+9rZZ1ml+k1nMGhQshDA5yqd&#13;&#10;xXuphjtfgZ+4nye/nXbgJfBaaIr+Rb/CWAg9Ee78DR6H8zkcyjX8PHsEEybr5IjLFfV9+eiMXxjx&#13;&#10;xarC5C4YdJiZZQEv4xzDBkbxGF6t1cbnXhyH9Mr/583L7VOrtTCH84ORI7J3MmopV6+MjHGmcBWo&#13;&#10;leNWddCzdjbql+6mNHbprnvWPjz00DU0Ug94B7yWMdmPUuXoc+515ojveGEQ8aGPMA6K30BP9ENw&#13;&#10;wIKmKmRg4WF/AfqLFbiMA81N2jeq6wQYU6E/ntArfuoQ/yacMAwFfMNv0iwKJ12k4MjQCKtH7pKI&#13;&#10;GDQPnX3HgOZ0mog4fGD2ShmvZx+d+LN/UU4zloNf+g91o9yMYcgv4BHIaExsD4vjlL3KTL90PNA+&#13;&#10;/O4KRo8arSPHG0K/RtaKFzd19V1v3lEOvyKAdqFO0ADyF/JTGcoYONIwQF/FIYdD6z73oE8jyzOn&#13;&#10;IQwexHhJPGR5+m6nfOdIQ9IRVB/mwi5z1zfUa5FIi4YD9AaSHNS+tCtzTdq43L5dN3xHTX/X8ctv&#13;&#10;yxgoDQYuv8bsselmv/+Vjlr7vxLGu0j2JL1747+ZnX+Z2Tx+7D+0P/WwZV54VpfAL9W9Xds0IdCE&#13;&#10;Y5K0n3OPMTvuBE14Z+5/JodgCkwQEGiZcO7TineUjEwY+M0TB4MlHs9ifqoFY3XhHqE5CPQS6t3v&#13;&#10;74jHwMsTR3ru55mGeaMm2utGz7BvLH9Es59kpSkmQd2GlJsEpr/pze/c/BWP72bcqxmC7oe8dPJx&#13;&#10;Nr6amW8ZyhgoY8AxAL9wIRqhmskrgrUrrZxn0M+ZZHIHSlBMyWhTMTg54s7TIg6Ob0kHPoPARth+&#13;&#10;w/YtMhZ+x+xGGbDSAKuRHjN3ZhJzehStaXj9LTpGqUbK2esTpWj0fofKu1XKFxQDAAImDuUc9UUp&#13;&#10;0FsAn5s3bg58F34I32QSQzi4BD9M5AnjzjKUBuTVX8CRS+RVWTnEZsyYEdqFu/ygAfKmfAMqBgRj&#13;&#10;4z133x3uUFu48CSFFxElF55lNuc4s7e+W0eV7paFQTuwuMtRx4zokkLtGFKDjJDSsAto1L2Kt695&#13;&#10;zv7xsZ9I6Shl9GC1TYUULVmFdVAOCm+O+Y4jSrJAhaO3K/QS1ShHnO0LR5wRW04XXN6/YYl99Klf&#13;&#10;283HnGczho7OlSijNmUyAY3SFrQ9zo0c9APwRf8gDKUttAwt0H6hH2h8RDmEKzbm2XIZAX7whVye&#13;&#10;Oc94+WhqKhdXjLELdFMZaFi21xz88ye1o/EUs1e9JheE4QEapZzQEgpExmnKjLGOeqHooty8x3DD&#13;&#10;JJnyu/KOxCi/02SgRx17iSISgxfh8AH6A0ZGn2QTxmSNehMHfPkq+LyhMVnZTx6UBRmhOyAPykO5&#13;&#10;fWED7bJhw4bAV6gvd092xVfIp7kxWZUc50ubUW/a0+WVpBGSUgVZSUpD2rhYvyetjes3hsUDHL2k&#13;&#10;ZVahHMR1PFAu0mlsbArlpx58R7tQduLxnr4Hvuh7vONJ+xAOXovB+0+bYf9ev1PHZdap0SqsQdsZ&#13;&#10;B8vYSB84mECrssCrESOjZE9rkoFpX8bee+YcmzpG/ToFtCf0SD3BBTgB54SDK+9j8WfkkSl2/D0v&#13;&#10;wss4dhd+jx9HGSKedQCBOjbtbrKGXQ05RTR8mD4F/UAn9DP6AvQaeLPwk4bQ6jeKB4+foMUMb0+/&#13;&#10;7vJ35qZXabf5e8VTFnQZz19u1A7xH8jA+O5FfwyLOEyLRKxKjCwYGcX7WeAR0yF9PcjhogWem1bY&#13;&#10;W3dstrcufsC+fvR59lczFuiUkY60MVC7dqgvNAE+XkoA7w08SPUO9JA9WhE/DrrBwbtwaT+4Am/w&#13;&#10;T+jIcchvZDeMStAT4Z253uK7fZruo/2U6CjesS+RQIOxGSKAbHK5QZy+h/GGd0Vs++1v+C/LTJ6h&#13;&#10;l32DX2xabmvWPpfMLzEySiZhF+Mg6qsk+8ol+Q4ptlKe3VQGGQVDpmSY5Tu32V2rn7HLpvesH/Wt&#13;&#10;Zr37Ctqg7ziNJGN6W6ALxnTGdsIYa5B/4DWM2dAT4Ti+ZVxCRmJsCsfpC4+lhmBg0/iJMRS+D/gT&#13;&#10;GgU6e4aX3f058TQtgD/e7CfSCTloCDWt07CK7GAQ8iEvfvPQEzrFwLiVgAjOeIv0SAujgGSRFePZ&#13;&#10;ypUrA97hXzj4N/h1uQM5ib7I70rt7B6oXVEDWFAnmdXrWJBwkR+0VSJfNAYjIP2adiol0CbIItAD&#13;&#10;cznGacpM+ctQxsCRjAHGTZ/7M89Afmc+xfzG54fMS5Dd6Q/0bxx9vQyHNgZ27lRbipft0ilDtCVj&#13;&#10;JGOdz82GDq2R7J2cxMUY1FOefGjXun9LV0Q71L8ZllMvYyBggKNxTjlbBr3pZqeea/aXR7XydYm1&#13;&#10;b19vmSZJeFUjrH30ZB3DNs8y8yUEzptv7eOn9HkSEPLctN7s0T+a3f1Tyzx8m9kTRdoCHeO5ki4v&#13;&#10;+Rezsy+0dk2wMxghDwPwiQOCnzNHnvHEAIaZ/u2TBp84wDgZSHEwV54wVJ6ueByoVYIDJPh6PH8f&#13;&#10;P/uCshk1E+zlE2rtG3pKsy5BXkoECdlNygvdMFPB/ZnGMEVo00RBWFHaWk2tSaCWgGsXyFQ7ffws&#13;&#10;qxnY9WrBvtSp/E0ZA4cDBuALPjl1gRlBy/1uXEGZ5cIVT4TnYTIacbcPfibJ8A14AfyCJ0BaOPLg&#13;&#10;6SsBmWwjhPt3fZ4Q/+khs88WMTKOVebMsdECOfNAQTBcDmVWnVwMV7/B7LljrP24k3PRec1dYJSV&#13;&#10;1dE1w2pCmZlEENYXYHIeduq0Ngc8cQTVHhn6wDPgfBcejuM3PJ4JDb8Hy2A3WMeRF72jrA8FamjY&#13;&#10;qTapD19O1HGtKI7IjzYkT9oHJSSrlplkrVixIuxshG4WnHCC7ndKKRhUXhupARXXR3h8y0r7+so/&#13;&#10;S3OnRhoijST8WQq8jMaEasap7HjgzVosG3/HE4Ui40jBEWcojqQQ/79LH7TZIyfY62aeYtUoICPw&#13;&#10;NkaRgoIF/Ltilye/oWsc7cdYCo0PlqGJsZLvoeuxUpQNSSt8XpDS8z++FeUmr3TzwcgYaJaSey3w&#13;&#10;qrwMZIP0Bx08RnPZcHPw0K/MLrpcMtTQXBBlnjZtWuhztCdlpqzbWGSlZCgr/Zx6oAxDUUWZca70&#13;&#10;ou4YUqEFvvX4bgRjwo3CkfcuY/AOHoHikrT4hm/5jWIKflEhwzVlIp7LILmCd+HhGy8n/IP0dulY&#13;&#10;G9ImD+qEMYZ35J2G0G6SL0gHHkXdKTf1hL7wA5RrAHeJZYF4OMLBDf0yhvXr19u6Det0vGmzTZyg&#13;&#10;Y4sVj7LwpD+RPpB8l6yaBWeUgfp4es4fqAvfgFvwBc8hLcpfDK44YZb9aPEGW/bspnCM6h7ht4Vd&#13;&#10;jTkZqthX/RsG9sImRnl2c7cquy3138bX2FWnzLEpKUMjfch37+EHN+DF6cqVN+ArhtBL1OfsVIX+&#13;&#10;KXpDXgEoSdSXsqGFD8UhGmNDBO1jx3X7ZRS9T17ow/siT/dDA9QfesMFxbue0EUx2u6QOSfJXHKN&#13;&#10;2Z1jzH75FR0p/ofCexvTH1ykgFd/WHOhV1n78Qt7VO9ntq+276542j69Qojfukp8Wu0Avx6scYEF&#13;&#10;JupTItx0TsK16EH1DrL+PtF0k8ag3dvsBsnm79m9w948a6EdM0JzwRTQ9tAGfRG+4f0mFe2w+rlP&#13;&#10;nYSdT9C518ufcRj1DU5zGI5ezP1WODMk3/UFb8OBG+jE+xF+wgH4jPMYxnX4ZakhHEd//U1my57R&#13;&#10;CQcanxzol26kgS3CSmFrxVmb2fe/YJlzL1GEvsHi+o12T/0G8R917krJJeFuZ+5klFdJFqHOXmXE&#13;&#10;98gkzCKboXeMjcgS2mV959pn7fypx1oVYSUAugzXmMAzaP/4Ca3gCOPp7+M4/s7j8Rsgro9tjKko&#13;&#10;y31xEDIMYzp8B/qBjqCZ4RpnnZ7SVWvVruW1u7bbCh0ju1r9ea2Oqt/Q1mx1onNynCFd0HQt4pgq&#13;&#10;nc+0mtE2e8R4G8m92ykYAP+T6xdgIcUVos+f/H0+eV/Hg4xFkwUZIMFRKDjiAXQK/WaD5UvgrIs0&#13;&#10;v5C8GgELBeFX4A6c0+fANb8B+Do8Ded9Nvq8V96a4TW5sQN5aLeU5xWj8nOxXiXWRWTGIeYD8BfK&#13;&#10;jLzVLXBNgPpfu/peRvOo0Ee6/agcoYyBQw8DjKeuA0A2p38zx0Gex+/yCXIcxkjGWuK7HMf3ZTi4&#13;&#10;GGDcczmbtvM29Dmey9r+pO0OK1lT/Lad+SryXjWy3f5KOb1vr9JIPL3Pt/xFGQPJxJOVibiXX66T&#13;&#10;MqWM2SrFl5iytJaWGSNtWySU97V7IANmNq01+8WtZv/0LzoovwvkS59pd2iie4dWX771fMtcc7PZ&#13;&#10;+ZcXKO26+LpfX8EQ3aUnDi64whzdIcgmfla6MqMrvEPBJ50uJPLbwxAacT4h9d88+5PJsqr0lDHT&#13;&#10;7ZU6QunXq57Qync1VlZB0aQpXLWIgKlGX2iBeQFTm2YmVBL0g2KDXTa6G+bjM04o2MnSrw1ZTryM&#13;&#10;gYOMAfhHcOILbVLouaCFgIwBEKEYoYtw4jlfYFKMQaFKd5kOGpLct4hiyh1CWGeAIE565EH6CHTw&#13;&#10;KPxMhkkbYQ6H33kPSo/uoF1Hr2X+cLvZ86mYE/UbIyNJhGSyaaE0YGCAmSAFbZaLoP2BeywzYarZ&#13;&#10;WC14yEK16plhcqwPmVDDC/sKKHAwMlJ30gG/4BnjAXih/vB06g4+wB04JowV5uBtpBQ+IwYOlz5X&#13;&#10;iqweQhgLO4nb1JS0PeVgMoRREUcZWN3uZZmUPcaVOCtXrrQXXnhBmxOTozJr9CwVsE/ldxtetEfW&#13;&#10;L5ZRTemGY86Ec40HGBllmkqatBcZ0vo0OXcxccRZcp8S44HGx21r7IdrX7ATpOg6bdzsTlOFLnHU&#13;&#10;34H2gLZpO3+G/iVcEgbNszsSpVwHQ+Oipz2Z5ImuJmcYzxFuFEdhWTLWmZiJwTw2ND78XbOlUpgd&#13;&#10;j7UlgUFSEE7WccX0aRRDyAWUy2mMfotsAT3Szuyk2iMjHGM9jvqiZIRGdu3aHeKRFmGkAX1ylBZx&#13;&#10;nW/AR+AV9BXek4bTOfhAeUk4+cUyBUeH9RScJmkL+gl5NKqMHHNDOagPilGUd/Qp8k+gPdQfv5eL&#13;&#10;OyZJjzoB1AvgGwyPDsFAKfwRTly+CaDo9Tvrbc2aNcFYW61du7W1taEc9B/qzLf0d2iD9GkHwqEf&#13;&#10;0sKYiB/e4LsWqRs4hHZoI3BFGuTr33nZeJ40c4JdN3eS/eeE1VJwS37S8anbtatxkAzUKm2gnZ5j&#13;&#10;OE657374zh6VfTtGxja5Rmloh1XbVSfNsBNV3vQdkju270gWYahPOY1621B3cOE0VZSnnfXXMjT+&#13;&#10;OF9goSEY7sMRjV3VXqmFwip+3KdOEdomT8+nV2IfdOG8n7HQjeXQGPWlrvRRH2eh5V4DY9lfCS9a&#13;&#10;QGlX3iv8PKBTZb5ndheTHgEs77xLZaR9mbWfcZ4WeJ6sziGje3jZ9Z8Vu7fYFxc9bF9d+Zg6wRZ9&#13;&#10;J4VGdLx1kOGVBKMnPYk0QTOzkn2hb+kXRp994u/7NJ5xlOrGJfbJ5t3h1JV/nn+hTaqSsTQCNzTC&#13;&#10;R+gHMT+Ooh1SXp+/8YQH+G/8Pm+Ln9SL385zqAz9ALqAD+BnpxM0Ak3wGz/v4GsVWkQ5qCIxKobf&#13;&#10;ese3MVAGjPqEE6ffYMoMnTbxgaTxvxQZGz1D+mhX8PkPmV3+N/u1cOmpulX24m5tkwy0KXoT7SFH&#13;&#10;QJc9ofOuiufvSKdC7RAqioEdQ2Nzg31ZpyZ8UPPZKp3yEQP497EGP+B0Efs9Hk+nHWjDfxPm4e6P&#13;&#10;n+179R1HFWcBuglHwamotL07aIi+BL9hTGUc9zGK/OC9vIMn4eiHfJMGTqPY0LjdHt221h7dutru&#13;&#10;3b7GnqnboDFJ/KFFxiZOEgIGi1cM1QKI4ePsmpHT7Ixx0+3UUdPtmJHjbDzHKR8I0C4VO+cSs7df&#13;&#10;ZfZFzSMcMDbisBn6PIJ3oFFqKtvJjxR853NmJ55ZEBh4ncZ7+ihH0YJH5C/aB9y5/MP9ivHvgkR6&#13;&#10;8YM+T9sEI6NkoB0NO8LpMj0yBPYiH6IyJgHOg8KP+A80t1HtvkVu4zqztSs0tgpx4kU2Qu3OZoOJ&#13;&#10;mmuNm6S+PTb+suwvY+CwwAC0j3O+yNwDnsn8g35Of9/JQl79gwe4HAd/9W+L8dDDovKHaSHhvchV&#13;&#10;Pk9kkequ3bsSuUltWS2jXFWVy9w1mp8VjtuHarXbtYgjs2WTeO0as/WrtBBGuhvRoOm6ARstfjt1&#13;&#10;VsJrx02wdo17HUfu0tfs8MBc6etdTvEQxECG1a/R3UIlK6IEnfZP/7NlPvmD3iX5jXvNcL+WwuKy&#13;&#10;1/Tu2xLGdoboiggmn/hRaPLEEQdgsOpswPIBDYUWjkklgx5+3vlEtYRF71NSHF337mPPt19vkNWA&#13;&#10;SWFYdaodBpoYoRzmaBqfGPaESSLk49jJ2MREjhXU7JTco5lCMDROstfOPa1PZS1/VMbA4YQBBF4E&#13;&#10;KwxdrK5DwcQOJsJ84kt94AlVlcmRH/gRiFEooGTAISh3xme6wgeCOA4DBPxrt4wWDTsbwoQYhQYT&#13;&#10;Y5QursRgYoxLK8fSeWQeud/sW98uDB6vnygHgmYTThFzC/mD0ln8YIheSf4yrXFxyPxAC1JOOrvA&#13;&#10;0MjdM+H+GY/Uxyf1xhgB34bngg/wD1+Hj6N0QNHDRAUcg2uOKKINUKpy9CXKJcJ59gTIi7Z3BWSx&#13;&#10;tqN9KYfTBUYP4tNW5At9QC+EYVQ67bTTgmFk6dKl9sTjj4e7HGtra4NhpydliuNQi7h1ePf4xqX2&#13;&#10;75telKJHiqlK3eHGoqP9MDJ6fuQDSXCfkg71TNLN3qf0h/WL7F6dpNCVodHTiZ/0EVwM4Is2xNHm&#13;&#10;tC2r8gtgw2qzJQ8XBFmVfhal2cJoIg7FE+aQ4tEPy3YT4D79XfyXAkMj4YM13nP02FFHHRX6Mv2e&#13;&#10;dqW/UTb8TIyhPegSeqQO0I7TBbS3QceTYgiD9twwhr+lpU04qAi8xb/xO3ugLfCDnOE8iDTp70EG&#13;&#10;0SQIugr0TN17CdCz8wx4G0Y6aNXxjx+axQF7ZfCiboAbKHY3JcfH0h/BB3ihPKQd9xfKj6M+xHVA&#13;&#10;mcddq+CIb+k3s2fPtpUrVwZDPWmBF3gZ6ZEH5aIc4AV5jDoQRvo8+QZ+S1rEoW+StiuCqSvvYuCI&#13;&#10;4KsW1Nqi9Tvs9h9qsdYQlN0DrEF5jpS3Lwb6OP3e+unbe1UPjkzdy5GpzZK96uWOHW3vvGC+jnUt&#13;&#10;TBG81G2v07i0VbgaGPic49px4eMBNIsBP4wRql8OzrjQ7HOSGyXQUwAAQABJREFU2x20djBsM4LX&#13;&#10;D1AZQtwoPvFUxuAQpXcTEMGFbzCrnR0FlM5LG9LWjH9Ok6ROe8PzqTPGcn6XBEapD1x+beLsv4om&#13;&#10;mcJM0TgeiEHhHY/ebneu0YIJGQZtsAyC3HWb5dfJsZR5md2/4wlt+B26mB32ik4TeV+EipFGO9A+&#13;&#10;99zvwsKSW+ZfYFMrddpMFsAHO6mgF/grNAIPORSBMtL34anu+E25PZx+Dfg9QOl6wDOoM/XEwS94&#13;&#10;wj/d3xcaIV/4Dd96GdJ5l+z3wjPM/vUrukv4+2a3SMbqCTAe/uynuvdONLuf8Oy29VrksENI1oDJ&#13;&#10;vFLj/yARe2/ovbsikBYsDbpvg89k1G/3qF9sX2kbGxtsEoa1CKAHxkLawNsCPzSDcz9PaKUYOD8s&#13;&#10;9i4Og4boI7Gj3fnNEzryd/4bnoSsAI/ycRDZk3u7/XecB/66PY12n2Spjzz3v/bU+udkWNSqjXAa&#13;&#10;BXgXPgZLnsuBuAC73HbtsJ/rSNuf61sbP88+NPdsu+GYc21KVRw391HpPTPmmH3gv80evt3sz6nk&#13;&#10;pYboEXzwZmvX9QuZaIE83zWrfTl5BJwxVoFjAPkEWQW5i3EAecjnR8hW9O++Am2EvEMejJOkS979&#13;&#10;AeRVFPaIXhc/a3brF8w+/q2CKAV9boZevf8z2nV/pdn0WQXx+vyDE7Ekk2nVWbJRQHdXlran97lk&#13;&#10;5Q+PYAzQt30uAv/2vs2Tvgiv937P2M3ciL7ON53x0yMYXQelarQBPJExjfGNRTgM2rQdPHK4doTX&#13;&#10;1CSLUw9KAfua6R4tXHnkPl3F8mWzr9zReSpXHa1FXx+zzCuusHbNvQt4cedf9fmNRvwylDFwBGNA&#13;&#10;Vv3Mt7TCrJiRERmOa1eQ+cRnwln7knc7wCu1Cvh+HSN32rmW4cjXEgMTDSYRPpFgMuGTTwYqJh84&#13;&#10;lE64tJ/iwCDjySYCqk8UePKbycjAYLSTuCWhN3YlrtJ+JTdEZTxj0mz7wPyL7WO6q8V2aHIIKxS3&#13;&#10;2qt33H9RFX4mq1BhkmlGSXMCPJm+twpvrfxi50owMmri09pgVnuK/fjos2169Viil6GMgSMGAyix&#13;&#10;EKhQYOKYyCLgIljBc+At8BP4BoprBF78CLwu+DKBRBiGd8SuFEhi4kvaI0eNDAo3ykoZEcgpO2VE&#13;&#10;GIR3UQ6UrjyLTr6fkLFmU1QqlFPwdzQ+KHs6cAgFEcYrjDWwdaQh6b8D/FF/167U7o5zkt8l+osi&#13;&#10;gTsZ4eHgGXzD6+HFtAd8nDoS5gpE6k17AITTDrRbp7hIlZV0Oc4R/PINxqbYQOLRoQGU2sSjDSgr&#13;&#10;+VImjt1ct25dTmnhbYEhhfeLFi0KR6lCW7NmzQqGUU83/aTu1GOn2nqblCzw6FkzZ3Zo13ukqLKG&#13;&#10;rWoXNQ6KQRkZUd6VwlBCszPs+87GoPxil8OuzfY/21bZDW27bTS7cvYDkvZLJpI+dtPeBbCtTgrI&#13;&#10;VQVBoWAUsKcAjUPvsQ5y04aiX1Mm73fsVqWf0WbQnxs04AMYNqAV3kEHTMhQiNH3oCfnBdAHfvop&#13;&#10;TwClJAYx4kJH0Dl9me/Z2QcOwAc0tE/j8XjdHUf+yCkukxQtfA8DyY86YoDDIEr5qSf3UVJOlG/Q&#13;&#10;LGVipyJ5QpM4+gDvoE+MkZQzKP6jvHlHXC8zcciH9HmCYwys3ItEvrwHl9QbHNG/CMeBE+oN7nkP&#13;&#10;nyZ/yj9y5CibO3du6IN8D94x8pI/cXC0D2Vx3HsxT9OOxpu1Q/P2x5eJvqRok3GvWQu1GlXfoWqm&#13;&#10;gGeP3I9P+jZGxiYZGXeym7FF8leDFIBHj7P/OGuunXvc1A65swgD+uHIYSb91B2aBEfQFGMEeObo&#13;&#10;5tWrV9ucOXNs/vHH6zjraPfLmReYvflcLT65P5/+FnlZfEIXhOez0CSGUFgFSM/dYafKpZoDzJoX&#13;&#10;x94vP/2CtuZJG9K2OGiBfkFdeUJLtDPt1VsARy2i8fHi96TRH7BWx5x+e/FDduc6KZNR7GJE0X3n&#13;&#10;8FPKDH+N+XWxWoB2Fg5iIGf4ZTGhzv6ESPVLTrsbP/7sb23s0JH2t7NPtbGRoYaFP+2ijUb1JfpB&#13;&#10;f9WzK9zRv2k7+AlzuFbhYY/uTWyTkp2wvVL+7NPiRspHXFzeT3jym/4PfUMDOPf7k/dOC6H/Cj/+&#13;&#10;7Kp8PXlHmSg7z34HFhO/4ebE0H3/b8we/K3cnWbPRDlfJP8pf2t25iW66+5krcKvjV723ftMgyxG&#13;&#10;GMMxYkNbwmEyavU9zWJfQrnQcxu786HjYHTfYxt0BPyxw8cbc1wH+BnjgI/DTiO8h05oY54A/oEq&#13;&#10;e0ZbwKEF6ATej9+f+P1diF/kt6eVfhI/AWgr8UF/7M6HB69atSrkQ775uNlPso9HNy+1j774iP1q&#13;&#10;lax13NHKSr5KKVrcuBsSzuKFb6C54DQ2MD/n9Aodtfqh5+62Dy15wL580qvsap04NJ77ufsb2Fn3&#13;&#10;ffGyb3/S7BPf7VVu7V/+uGVee1PS1qkvXeYCZzHe4PHICcgojHmxrILf52KMA70FaIDvyQNZg7GG&#13;&#10;PBhbDgisWGLBwPjBz3ef3SpFedu7tONG7uvftvYrXisaT8nK3aYiOlryvLX/7nbL/OQ/zf5YRJn3&#13;&#10;hvO1YOF6s4uu0CLSSd2mWI5QxsD+YIA+CN+kHyIjuH4DPQwOWZ45CbIgfJZ4yLs4vi1D6TAAD4Sn&#13;&#10;gmvGWuQd2oRxs1qnqzDXAP/wanAf8+nSlaIfU1r2go6l/6jZp3/YfSa3Lza7/TqzS3Vi1Yd+YcYC&#13;&#10;MK6c6CdAtVaGMgaOTAzoCC27/3dm7/t0Yf3g32PkgsJBT5etkeWRZaWX6XAJ/dc+YZnxEkyOmq+X&#13;&#10;PQeYGZMEJpt7UndvhHAxulyc4Gd3QbJDESbIpAOGB+PDIeC7wsqfhPl7n2wUPpkU9LzMh0JMHShg&#13;&#10;N8w93bZr0v7FZY9qZfMGFUuCZFBi6Hg2DQ5MERG/OXaLXzEopgyMmjzLEwyMPpFRG4SdjO1Sikw6&#13;&#10;zr5+1Nl24eTSKZDiMpT9hxkGoJHnHk92Ay3W6nzuhmtpEJ+QFn/icWZzF1j7Ucda5tgTdcQLDOTQ&#13;&#10;AIRVFFoIUq7ERojlNwIVYcSBnwDwHXhHUOIO0wXlQ5PJaKUWUQwcJCX3EN2xqLv/EHzhK/0JztsQ&#13;&#10;rJlMMymmrK6A5Z4zyk/9ENIpM0d3dhACn36ksJgsIAkaJPhCIW8ojKh3KJyJC++XHioH61fkvLGH&#13;&#10;ssT5w2tj8HeJESP/hkk+yt9mHW1BfWkD2gRHms7bedJGpEM8DEIAAjKCMt+5AiGfeuc+Lw949bGm&#13;&#10;s9jkB47ZlUV+GF5oFzfcMB5BWxhVpugoTiZRtbW1YZxC6e9HrA5UHcakdlp5npSHdPap3pSH3xU6&#13;&#10;6ikGhuIPbpIwvGubGLwsxijmZCThLqWuWjNOoyd+lOC03j7SRxEmUlixs86e3rLGLijBuJCQRhd9&#13;&#10;iCMCm1HGRUAFQyV7UlPiZOk3SiJR8OUDXI7wfsYb2hWlExNd2pS2gLYAlzWgbfof4bQ19IBxkf5J&#13;&#10;mp4u/RbDHnTs/Rf+Ax2RNjTON/zmG/oy6UJXmzZtDrRPPOiavDCGuwwTCtTLP/Qhykta1Dme4GMI&#13;&#10;pTz0JepJeQDokPqF/qwgjKABCru3whOZjLRJByMsOPTJK3Wg/OCWPMAHfYr0wTH9KuHJe0I88DlG&#13;&#10;xs8RKi/lgW9U6B5Y6rBn76SkDjrGhzux2dlMfcjL8e/lTwqb/IUqTpw50T585cn2bz/SmFYvGtP3&#13;&#10;Ddpdk9GdjdWq00CVh3g9obI47Z74wSholQQbjIw72MmIkXG35K/KwfaO846yq0+e2yHvXbt2BkM1&#13;&#10;uMLYjQPP4G3jxo1hTIOP0obsHoXf0M6twoeIJ180dqe88k2FhkaYykY51pTlFqHID/CO5pYNooOR&#13;&#10;8WYpJY9aoBd9h3bRTFNz3sDsYzX1Aug/OPoDjrGXeu8PbNuyLdwVulV9jgUhpF9KaNFJMX/gOMjF&#13;&#10;f0yMN+xYyhoZK0TD7BiH83VHX/6ebsZCEuR5rknYK3q1ChFR2AVbb+9e8bgdrdNOLp+eb4sB6iPg&#13;&#10;C0NjfwFt5HM1nvym38dP+iBhPs8Lfn7L8Q56pj3p3/CXQVKiI2sFv8J50t9573HSz/6qH2VzXtLT&#13;&#10;POjfmVZ1Ft39FhZuMn6PGJ2M0z1JhDtDcSziPfEcs7++RTxKwhf9UO0p5qlFAZOsXbubMjq+t1Rw&#13;&#10;f2u9rH/wQuWhegPMHZ0GS5VPkq7+kof6QnDtA61OR4Y2ywA9RMdZOzht0AbQALRAmLc/vz3Mw3mG&#13;&#10;cKXtx20S5uH+jL/z/Pry5M5PxjMWnEHTjEFpgH0+sP4F+/CSR+wPa54TL5XsViGew32LwdCaxUNA&#13;&#10;dgrjDBas9AunDYmWWAzMLshdW+3mv/zBtop3vn7WyVar/t/vcIx0PDf8n4Tn3/YenWhF2TqBUQq/&#13;&#10;8nQdSX2TZc56RbiXMVWz8KG3TbFUaKPh2d0zLqsgr+CQpxgr4N3IFcgnvQHGEWQR5HXkK2QVZBHy&#13;&#10;7FdY8hcZaz+ju8e/2bts6hT96jdZ5sdaNXfhFdLTje/2+8CLVsmo+cvvm/3oI5Z5qItPvnevGe5V&#13;&#10;f6fFDl8zO/+vdIzgxC4+KL8qY2D/MRB4tfocPJS+7PIfT2R5+rnPFein+JFrOFVqSGWy2Gz/S/HS&#13;&#10;SwG8MtcCp45rftMerm9yuRteiTss4clHzL7zWZ3i8pPeFf83GqOfOU+LO35q9rKLNRGRTNYPUDY0&#13;&#10;9gNSy0keIhhYKmHnV98pLAx8JDYyhrdZ0ZBVzsj/9ArclvAy+fPdezQperSoodEnlUTE708mojiY&#13;&#10;nft5ongijIkFgBDqkwr3+4QDhsg7fuOYrIanJnbcv+HxQkJH2J8ZQ8faTXNODbX64pIHNXHRRJTz&#13;&#10;/lFmtFdYuyZZzUziwjSRA5iSCSMGxgT0BMfB6TsZcIORUZMmGzXTvnLMy+zK6cfbmEGlVcBkMy8/&#13;&#10;DhcMMKldu9rs6ces/c6vWOZr9xYp+cMhLHOZZpavfKfZWS83m3eCBuZIuVnkq1IHOf+Az8BDEJ5w&#13;&#10;KPGTySn3fSW7AYmDYgzhCWEKIRfhFQELx6SViS3v+A3vOZjgPI4yUK6mJuqWFRLlRyCHH4KDDkrY&#13;&#10;F39dWHTXcPakStQbY2NaGqrbpEu0dd49O+qywA6R7TIWglf4MpDb8ZSdu4NHyskTB59HuMXIwhNc&#13;&#10;0w4u+NKOOMJJF6GYtgMfKAV48htFu++You34BuCbdq2cz6R26FAGHPEoA3gDh+RLm/Odg5eV+G5s&#13;&#10;YbKDH0UFgEKf73EoLKgDu8MIZ1cRZWTnJOUEBuiITgwFaSAv6oTihDIMQFmGUjmCLS27ZfRVOqyI&#13;&#10;59hU4oi/4wpjRh/10ks6NBkigVo55BGMjcrzybrVdr4MjaXKq9OiDRJtVaI8W5+PwvCFC+3ZXQmI&#13;&#10;KMg3ZfK7slARGGQN4Z1+NZi7GrJA2zld0H74aR/6F21PO2PYYYcO7TVcymHubnS+A88hbdKZOHFi&#13;&#10;kG2cp2B8g375TRz6CzvyoGFokvygN+c90ALpEE4fgEZ88udKesJcVgoK1m5aiDrgKAPlof+RN/Vy&#13;&#10;pRt0TLrUm3g8ZUINZQZN/HagbDQOZcC/Y0eSDvggDepCHag3ZaYvuKGRcmAYcz42duwYmzhpoo3S&#13;&#10;zkWO6unJJBdjLo40HIfx/ZFeTp7jhw2xt5x/gv1m+RZ7+JGVWqkgxa2qUl+phQwyNg6VP9wlpme+&#13;&#10;hnEKffNDkbKrhTsZd8uzy3cy7pL8pR534mm19tenH21HT052aXsu4LCujmNjOYI3Ua5QT2gBGmTX&#13;&#10;DzyJ9qAdeUJzjGvgvgOce7GFXSY3v7fw1dbsT7oIn1Fg7FQJO5Ungqny3/IBLTSaHAX23Evb4ygv&#13;&#10;YzQOP+XFQW/QH0/6V4dxredZFcSENup21AV+DM4wEMDzSwkvbl9vP9+gxSBblyU8LGtkHChe3VMj&#13;&#10;Y1weaDBx7IRkYynXJaiBSJfd5crr12Nn2YXTjlP6ydjL9xgbwVvcT+N0u/PTj+FP7pLxNDEcwg9x&#13;&#10;4JNwb0+ehCf8QEUUPyB/+Bl+HO1LmPspo7d7/sl9v0m87sp5IN5Txy6hXpaATests3Gt2fJFYibq&#13;&#10;TC3qOFKIBoX99LnJnWvct8a9d90Bx/jiTLJ0ESglXyL5HW3q6MwDB2CwKXXqRSrgQaIDGE2TeJv2&#13;&#10;w3toeNIvoRNwH9MMdBPTU8FHB+EH5UHeY9FEGnWcPPenLSvsxr/cbUvWPi9jrnDMEcrsSssaGZHc&#13;&#10;kDyShcFUIME/Y+0+1b+NMYP5PH07LPziqf6vfv9BFggr3juOO99qBuTlF1LZH6DPF+Ubc48zm3W0&#13;&#10;2RkvM7v2AbNH79Wu2zu0EDWbm6Z/dsZN1n7yOZY58zxrnzQ9jZJeFYv7MhkH3CELMFYwJrKohjGQ&#13;&#10;sRC5AjmiJ7ICBaBuLGRicRM8jDQZD5BRita7V6XuJLLmbPa9LxQ3MtLtcLBvtXfYwq61vKkuYfbm&#13;&#10;G639VvWLK16T0ICidAaZ9aukZP+82b8pz57CnYp4541SsH9G7ftmax8xcr/ar6fZluO9tDHg8x3m&#13;&#10;Cch7Po+if9M3kSmYU9FH6ePIhYwP9HlfCN5v/bYXTbNPfLNJPHmPFmPuzWjcQu7RQppKnUTBAsaD&#13;&#10;CS6nwe/Ao8vcyGrIYI5Pl7lpi8Matm8x++Ynzb5wW8dqSGwOp3Wh6EDsYI6zUy4GVA//dZ0W2v9O&#13;&#10;9xS/In5TMr9G8TKUMXCEYuBJGQe+c39h5dDpSfYNGsbAEGOmKD/KPRy8Bz3IDjmHe7Va4JSzzWbP&#13;&#10;85CcUgylFYzNHQMGwKBQbGDwcCYWDCgwO54wwtiPcP9ShuNHTbV/PWGkTZVC9r1PStBHAY1hiN0n&#13;&#10;TGKYlITJCcpBnIN8GgyDYZKdCVw8v0+r3rmTcdzxdvvCy+3KGQs9cvn5UsbA809pkP6IzjS/s/vJ&#13;&#10;xl3bze76V2FL7i4N7Je++oBgDoEUYRQhFF6D0hw/SkveIVwhxMI/YgEKnsJEE2Usgi1C1uHAU+CL&#13;&#10;NTXDggPBPkFGMSCG2hHnaeGpSJSOH0UhxE9/I4VUpk28JpKSmOxjLGht5bhTipL/iKIxe3bezpPy&#13;&#10;0kYY4FBOMmFgko/ygDp529EmtB3tyNiR1L8mfE+ehLGDB4U7bYjj+4CPbDU8X+gAcCUVAjbfQTf+&#13;&#10;DWGh7JRZVSCuO76lHNAYTxRBGEMA6AmHAE95SIcdptAcu2YoD0caLlmyJHw7b968osZG6oejHmlg&#13;&#10;p8zSekm/LCrxlfAqJMN2Htvpr/r+G8VXSJlxhPy0w/CJunXhuO0hUfv2PYcuvsQQO0pK2ZwGS97E&#13;&#10;ltXFR6lXTCBkjy2A1F3XtDV3BEF/MUBzGIOhL5wf4Qat1jfoPsDs8aHOR9hdS5tv27ot0C40M0iL&#13;&#10;nmhH+AttiiEM4zSGdWgdRz7QIOXgTk/oHqUZPAy+RprQJnHoLxzTS58gPb4lf+Qi0uI78uO3y0rE&#13;&#10;6wqIj6Mv+RGn5M1vaNx5Joq+GALesv2JcOQ7aJydS417k1WyAQcqY+CroqWh2n1IuSAd6kZ8jp4b&#13;&#10;PWZ0zrg5Wngcojr1Fbzu3X0/dXS1ffm6M+xG1fFPv3g2ia4+v1P3NjZrR9VIkXwQh1VYukHoCt0l&#13;&#10;2sl7WAkOJUSrPHWinX2+k7FBfBR/7Sj76vXn2kmzx3dIBZqg/bkbBTxjpHUlq7cD7QN9QS/gAJxO&#13;&#10;mZzsrO6Q4ISplnnTP0qG16rd936qw+sO9zCmY0xTwPd/q/vkTk2/6dFv6Bmei6M/OUAv0DBjMvTc&#13;&#10;He36d715MkbBv8Eb+IS+Sw33b1xmd2BoxAgYjIzI4omRkFlLX2mJ7/geYyPXJASeTPot9falzUvs&#13;&#10;klXP2BW1edkdvgZdVMC7ewG0CXQGD3C/PwmHH8IbANosDeDWeZTzIXiV+2lXToZgIc2hDEGGUF3E&#13;&#10;qAKv6rSsu+qlnL/V7GPqU2r2TuFaGQ3f8gGzy67tNMrBfwGnOoBAdhA2R6kGLpnP241L+ZBD24dR&#13;&#10;LA1PbltpH/vL723Jiw9JSNTiy3CEssY3jnmlf8rJnB5Q4F/nMZGEcFcmoo8ka2uFHkO/Ud/Bv2W5&#13;&#10;fVA7UadXDbPrZp1mVb3s6+ny8pu+Td+H/jnFhYVLBSCluR13SuLe/E8Fr/xHUvKkaT1sf5/wahxl&#13;&#10;Y/xDJkMmYjzhN/IaclhPeTq8i7EG3obMw7gKzcGnSg3tbTqG/7H7zD76P4VJI2QwhUDkidFMv2AK&#13;&#10;0CKnYToHkmczX32d2czZWoNwei64g2f96sRY2JWRkcEEwioGN7xL45cWqbz+75JxplicclgZA/2A&#13;&#10;AWQH7+v05927tAhg184wt0YWxsED6P/0VZ9LDRvG4mOI+uDAjn2ttk5XmqzWIqOtrbu0oFAGPPHj&#13;&#10;0TryetrwsTZ31ATZtuJOfuDKCb7q6zmGenvgdcwT4H+MQcx94Z3wQvjfEQGiEfu2FlmkjYxUb4Rc&#13;&#10;mNxFNYXXangO+gKJczmQjdFmftHstPPEo0s/LvROMs+VquwpY+DQxkCQ6x/4ZWEhMRx6x+t08oeA&#13;&#10;q3gDlQI6udjQ+Kh647LnCwyNCKkwNyb1MDWAMJgbAwkKsjDhjJ5MRgnDEQcmmHYhofKfgIHxmrj8&#13;&#10;3XEX2DFjp9oPVz5pP14jhVndKrWRGih3rJ4GXiYkDuEIFrUHRkmOp8N4POFo+0DtyXb51GPtpHG1&#13;&#10;HrP8fClj4M+aGL9Viwdka+w1XHa12c++qQvsr0mOgep1Ah0/QLkFP0FBjTGHlaj4cYSjAHPhCT6C&#13;&#10;oIoAiiCKoh8/YWEFnIQp+Au8KCjhDo7s17GSfQihTgiHKAcqVKcOMPsY7Uh9IR+MfpBBoCdAPFyi&#13;&#10;U8x/UaUV+VJsxDBIPBs8uwKSd0FRl3067+dJHNqQHVwABl+MHbQHCnXe4ydujv+HwSdRgtCGtDHt&#13;&#10;ThqkBTBuOC2QhudPGjF4mrx3WiLMy87K9PBP7wHesbOQu+mgNyY4OMY2dg4B0B7KCoxI0CpPDI4Y&#13;&#10;lnjndUKZsXWzJiM6TnX69On6flJ45+VN8IMBhjs6R0j4RwuRQKsmLpsaG4QElSvsXEkIF/1WYQ39&#13;&#10;i74/SS9Rf5EXGSgvjRdP7dwhvIogQv59T58vqavjk7v7CiY5k6abzTlJse7OZ6K1MIlChjIR3Emt&#13;&#10;aTdoVkNccEQFzpObc1zw+h/aluNsiwEyCuXCeMaOQ9oUuiSMCTCTM+5RxYAGwFMG6T4HjoKnzbkz&#13;&#10;CiUWNEZcvsUB0Aj1hZbpNyjMMLJ4OMoz0uAJzfCOXRPwMzcCMOGG5qCdjZs2hnumXaFPPDdC4qeM&#13;&#10;1UMTI+Qg7dwcIkU/5XUgDrRMnqRLOSgT7cNz8uTJYSLq2rBQV/VBB1fWYYSljsNHJPdZ8p4y0qc4&#13;&#10;ihrYsaMhlBneFQwOis/9pQO0WyO9gzd80E9/Tpgx3j57xen2mWFVdtsXHjSbJqIZMdjaKttti4yN&#13;&#10;I2RprxSJsbsxdIFsOTqhug6lFBUG9gmdc1R9o57hPsZW5aO7Ia1ei7wkp805b5Z97dWn2Ym144Mh&#13;&#10;KZ0QYxc7o2ln2gJawsHraG/4J453GO/IjyPn+K5T0N1g7X//AcvMnKPJuJSJD3QaM/eC+mTe9xYd&#13;&#10;ife3Wlh4Ti68O4/3c8Zs6NmNVdAYNAodQN/0A+oD/dAvSw3QIYZG8ER+06dPC2NGKfPR/j77lnYw&#13;&#10;2bbVIhzJ4Sj+VR/uZCzFrnOwoplRWO/ZAk9mYSEnC9RvsTvWvlBgaIRo4S8xQENuNAT/+HnivF0K&#13;&#10;x6L8OEo78g6g3XC0Fy6eyx0pczhoEJmqRv1osPhjB9itsfiB35td9epk52+HCKmAnz0tuVgr5N/2&#13;&#10;KrN//JgMNQtSEQ7ez1na6b88nFDhXCvLu1SkUvdEcsinLnpSwDCNhYN1fPWRBOsbd9hXVjxpv1rx&#13;&#10;SLLogBOCsvNymdlVX8ke2QqncRz/xo8sxsIvMMSO5uSuVvV79Unbuc3e+PCPbeqwcXbBxI7HbneF&#13;&#10;U/o0/Z4xH77IeM/vILOGcaQmLGCBXx4qgKwyYYJOPNAYyHwBOZxyM/bB4xlHGA+7HP+ylUG5zjjK&#13;&#10;d6TB08egktZXu53tE/9QmCQsZbQcYpSaNPQ0b3jalTAIhOcWOYe75Dnnts4Njdqxb3fcqp2Mn/cv&#13;&#10;8k/yI9+Qn550RtRz0stbrGDXT3ujyjvrKLNTz9c3WELLUMbAgcfA0GHS21QnxjB4FDIkfdV5Ff0e&#13;&#10;2TLMcyRLIk/CA+L5TX+VepWuMLln3fP2C8lev2rYqIUBu1BSJI6R0xef8NTCs8tGT7NrJx9lL59y&#13;&#10;rNUOG9NfxQrpwsfhZ+5c9uPlUM3FOC0GPKF7AVc+N+3XQh2oxNcsMXuXZKwYmH4yJWIQjfktPBBG&#13;&#10;6PwWnisWmoOv3KHT2n5qdsXrc0Gl8hxZEk+psFJO57DHQKZVxqWV/1tYDxc8JPh2DXqPYYqOiG5N&#13;&#10;m+gCPKm/q1Ym/uzfjJRGMH4EVBiY371RodVwrPyDsTlzSz8LEir/6BIDI7Wj8ZLJx9qs6lF2oSYZ&#13;&#10;v9my0m6r36zJhyTTRnHLJlmEs8qBoC1jolMly7IGuWOGj7eXj5hkl4yvtRPGTrPpSqMMZQwYRyvf&#13;&#10;0omRkdVAzDkYlBmgUeZLtupwvNq1bzH7jSKff5kmKYXKLsXuFFwYYvKHUMkE2B2CJeGuCEcRxEQZ&#13;&#10;cKW9C5ko2OA/rgjjvS9g6DTzw/SF89KixZ//crPbXsi/km47HBkB3rrl94qDXpFJaAyTa+NfwY/S&#13;&#10;kXvSHOK2cT+HfO6VsYyJAe3IDhzayZUYPsl3RSdp0W6uEKWtUQxgvCMcQZpJB2EIyxhiEJyBWCma&#13;&#10;sD8qkoQHzZmqRhxwBz2hWKEOpAvwm/e4BBiztINRyo3mRhl4GhPFBDTKd9SRb6kTBimMS6TB2Oe0&#13;&#10;SLnJi12cq1atChMAyo/RinJQb3cc9zq0jUE2D+yC2sURZwzTKJnDM3nkY5XOl01e3ZxxX06LU57f&#13;&#10;0xh2Zu1vLrSpK4lo9xFSDDnuc2kfc3LOGzzYk2ElFIwFTzyTP3gENCoP/YEvpRUn54gnHX0cEXNA&#13;&#10;OYKxWhNV2hEH3+AJ0K7cw4ShjMks7QOtsUsVeoe/xMC3KAX5zo9SpY2hG8LgQdAF9M/TgTSJA72R&#13;&#10;JnwM+iY+T/oIxrhAf1mlILTEO9JqaRK/1N1NpOmTcE8b2qI+4Je04yfl5Tc0Ci1jeCBv4tE+pE+Z&#13;&#10;qLunDc4qdSRgPDGlT4NHyoKSb9zYcaEvUnfie5326hSFBhkj+U1dqDdAPbsHNeqendpN2moDxEf2&#13;&#10;yZA7AOX4QJSg6g99gFPmTrR36dOqwRV268OanG6RUKs6W3WF1eu+sHodpTpS8mpQCove3FhEd+gM&#13;&#10;ID/IkD3PHJ3XooB6Fgf4LsbGNqyOMjRMtH84dY5dtbDWzp43Taufi6foPIS3zi/hM+yqhTZpQ/AH&#13;&#10;rmkrfjtP5TfhtCPfxJAZpvH54mvMZhxl9sTDurf9x2YvPKO7SeJY8l8ot+A1ljn3Ct0bd6rizxIi&#13;&#10;mAR0DuQLfYYxXPyyqVVjuY75hr6gR9odB+3hoM+e0UDneXb1hrKw68XHmJEjR4hOR4Q+2dV3vX23&#13;&#10;qG6tPa7708KdahgBxafhB75rqbfpFYsP6bHLSXtk1A4iGo5MbN5h36xbaf+1T/eekm8EjEXwBPoh&#13;&#10;i2X2aiEEfIz+HDvajHDaB0d78KSvhjlc9unhvCM8/YTPHSlA3cdqfIZGC6Bhu64fUX957c0FwT36&#13;&#10;8dU7xQs0D3/b+8xOf1mPPilFJG9zb684zXOqxtjyIeKjnIwjOgBYbFU4vobg/f4DKwxJk09YtLTP&#13;&#10;JlXqZJHo6HIyaRTf4kh+yuv8oT95xH5XLJXA76SA/vp6zaXQuQyRhjNrZByiUYTxBHbf055CPBx3&#13;&#10;tXK0d25HM+Nfm2TbnZvs56uf0Rxei1KGT0iVJPlJ/4YHwINxjNWMCx6Gn3CAfo1xHdwfijBQuywZ&#13;&#10;CykffZMxDj5HnTA8UhfGHmSZai2qGaBxvBhQT+YMGCXrdyRGS/p8T4yUxdLrLCyzVAvxf7W08DXq&#13;&#10;Flh1IIRU+eCh6NpwsB6G7lj5/f8+ocUK7y++kPepR3Uno3hLDKRBfq5kh5gc6I+Iu+gBpToqgB/9&#13;&#10;j9nk6TI4zisILv8oY+BAYoB+ilxL36Tfw6fo88h1Yf6jfu/6IcKZuyBfcpcjixn5rpSwqH6D3bVu&#13;&#10;kf1S+tZ769bo+gV1nDB2KhdkY+bngWNnxzg2dqhz3SXZ8K4d62ySvn3vlKPt4knz7GjpYUsF4MXl&#13;&#10;bvABH+Q3PB68BX4IXuQHn4yrR5K8Bh7bJZtl/vxIIUoZxjQEB34beGvEAIM3y28RTKoUDzUSek2H&#13;&#10;275RNjQ6LsrPMga6xQDHJcUdiA9ysmTU+TpNKNsh03x7R6GEMlDKGZgZyl+YvE9OjzSm1imaDuCL&#13;&#10;Sg1sx4+eGtxluj/rLVtW21/qN9oTWuX8k0YpPXT/RQDFm6lVlZcOHWULR020+aOmhN2QIwcihZah&#13;&#10;jAFhoE79+N67dPdGChsM0tg9mKjAJpxVMElhYMYYJdZSALd92WzqTClUFxYE8wOlBxNfFF17tGMI&#13;&#10;5RcCUSwkMXFksoiwRDyEKPgHAhK8xRWVLoC6EMVvJp9lXiNEn3i6/nwRlCeA8YX2CvNaNR5CVzFA&#13;&#10;CYRtDtaRHi+mze7wBRN+N/J1eBkF0J60OwIuynCU37STK0JpU2gDIA4OmqDtGUe4U4v2BZhg0M7k&#13;&#10;zTjDUaXEIX2cp4Mf4HdGR3S1a/LucSgD9IULBhIZA3kHvfk3waM/Tk9MejCqUCb8GDrJl/QxGkKb&#13;&#10;vpMfAZ86UWbe4VBisEsNXGzbtjUYXAgjDVf8Ej++MzCUReXm+MWgpPNCHcgnzUL+RUiGeoI38AGe&#13;&#10;eHYGxAU/GKfo49TTcVvwzbEnmH3gRrOPfS0fjJjBvCwsjqIsSduGCHhxzOkwSqYN5Kdfqu8S2tHb&#13;&#10;AK2ioXqVBbxDa7QdNIW8QpmgC8pInaEzyo6jfWivNPAd74jDt9AotA1uSM/ryjviOIAvTw8+xneE&#13;&#10;QSOE43cjO99Aa8SBBkmLeORDX+E34bzHj+Md9fC2oS6UFVelhSBDa4YGQ1BzS3MoK3l5mckPemfy&#13;&#10;Tj5M5Hm3j6PXBeSFcR1jpMt87Pokf+pIWeENTPj5lt+jRo0O9SH/TqFNu2fb6rSRdou1t66z9paN&#13;&#10;OuVdk0jdD7uvXWaWjOQWyTMDh4yzTNU0ywwaa5nBOPGUgcwUu4ch2iZy9lGTbNroGpszoto+/NQK&#13;&#10;3bEmmamuUZNNta+OUt2BBVCKzSHItKI3dji6nVveHATy0x+6yR7hp0n+ZrTqMu4EZTC7GHfL1VRr&#13;&#10;N8IE+9Tpc+26M46y6WN6VlYygg6gL1wM3vegXfiN7x7FsIaBjXYYrjbtsOude+DOuCBxF19ptnSx&#13;&#10;2cY16j8N1i4ayYyV0rp2jnYCz9Md7vJ3A9ACDjqkraE56I9y09bwW8oHjeOgw/4G6u5lwQ+NjtDd&#13;&#10;UxjLSwm0/1MyNAaFE8a/rMJJ3C2wzIhU9itb0sF8Sc8Jd7eRT4voaledrW7YYseMnJwM79lc6JfQ&#13;&#10;AO1AG9AWOHAPP4C/uLwU8wXiwhN5uuO7lwpQV/oZvItjaAvg0fvM/v3mgqDwg2iy3ycKLT1hBizu&#13;&#10;apCL4Zu/Ex9QRIz2E6fFb0rihx+4LMGT3/RJ58X0gRhOHDHOvsspFU0SEDH+8T00lqp2/E1f/KAj&#13;&#10;mY2qt2ixCPnYkKE2aejIQNNxmvWiW+QEaM95HvQIvUKnaTqGlg8VaFW9vrdaxiXd18oYFYyMWhij&#13;&#10;kbzXRsa4TtSQRQuFxkaNBXur7Uurn7IztGC4mKGRvs/YjXM/4zO0AR7BMTgFz/jBMzyBZ3qsictz&#13;&#10;sP2UD0cfpbzwOh974PmMN8gyvHc5Kl3mqqqhQQZnrMQxPvFdyeiJ+1sXp1bvOI+AnQajRLpU/FZr&#13;&#10;0+AD1EfSKpqHFf7is2YnnZXE098cPHC32R9zv5I0MDJiTCS90E/wZAEZGkceyNbI2A5f/IWOer6+&#13;&#10;bGh0fJSfBxUDPibDk+in9PV47oPsyVzH5yLEYazjupkKXWUBbyONvgJ8/Zm61faNZX+y/1n2mMZ1&#13;&#10;8feM5gnhvmyNn2EBsNKPxyLGuDCmaryT/Gk68WKDFqD8o9J5187tdr2uqjpxnBYahs7Z+5IxpiPX&#13;&#10;ws+pO3xv106dIqN/8HT4Y43uhWaOh8wNPvYHB70v4YH9IrNlo/SX/1uYKfwPgTnH/wpfJ7/0kvcV&#13;&#10;ai90nbHe6zv3mn1VCoXBaUacfNnXvxSpDGUMHFEYUPdJ7tZqKlKtSO4o8rYwKHTWwiBrSaYPcShM&#13;&#10;HYGtDAcOA1O1K3HqjFF2uZ0QMv3xgcu6nNORgAF2NPz3ewprog2whUbGiFkEpqI/mksH7daW6NOv&#13;&#10;3qMV2/cVNTTulkDEimUUkSgTcAiMrhxHYGRiiFCE84miKykxzCA08RthqgydYOC0c8wu0js1RQ4w&#13;&#10;woAyBCosMwUTT/0OgrFeSSbuoCB7z+t0xOBMveg90LYcGYqigzbFsEcbcjccRgwm9jiUYrQ94wff&#13;&#10;QAsIxowlsdIDpQDhTifxu56WjvzJmwkLNIbrDigHR/BhfIH+MKrEgjs73XjP8arUBeOij4NTpkyx&#13;&#10;2tracB/fihXLRfPJbkoMruzwioFvY2DxzhDhJbSXvyNK1B3j+KXw50qAR0aZ4RVSm4f7lPKp75Oy&#13;&#10;ChzSrrQFjskN7Yc/Btpzw4YNYTJEu9JmYSeq2qEDzDzK7NobrMDQSCQUIShq0JVCx15/12JuVxi0&#13;&#10;G8N//h/ds3BmHCL7z75QZtqOyRrlZ8IGT6I+PPlNGakL7cgkjri0fZoeSZx40BQKvNa2xNDI99Q1&#13;&#10;KMVkbOMJvZG2A9/R3vH3+Ckbk0e+h0eyK5YwnPNGT8OfIW/VhfrwLXyVuuAnX8L9HWUgX9LD8Mt7&#13;&#10;2oy+ST0pK4o6j+f8mvcctQrdUi5onXxpyxkzZoT0aGvypB7EA98A38a7n73c8bO9ZZW1rL/b2tb/&#13;&#10;zPZs+q3tYRFLUMrp6e3NB1kCJahiotz4N9qQia+yQZNfofisjukZTB87zD503Zl2/vxp9v5fPWEP&#13;&#10;ff/pZAdAtZQDQ5SxDI4t2hXRwvl16oehD2bLQbEoRihK8OhPMDDqyS7GVqXRLLdbfikizrlopv38&#13;&#10;hlfY+JGlm7TCN1lo0YYcrgL5vVpOy7xvUltAm7R1UZh7nBkuC9nq+c9un/DjHdt3WIOMlNCcAwpg&#13;&#10;8oW/0Wc6zd8/KPGTPguNQp/ICvQbypPmTfubrXqSPV+3Qe0thUTWyAitQjK9xWV3ZSE9lBR7SBnl&#13;&#10;FrsY1Y+X7tioI7nG2lDxaQf63+AsH4YX4ejX1D/2l+Uox1jyBD/ImUXx8qV/MdNmtQJg1xFd2sck&#13;&#10;Ggl+wDiFfIyxUesXcvC5n0qxP83sfZ/OBZXCw1jhfJ8+iZ8w6J++CN8eovuGnEeQ53wZp0274Wzr&#13;&#10;SpVZvEq01KryM3rDLajK/gKoCLu8QQqKVxaqqBxjtUh2YmVHPQHjh8t48C+AMQn+Af0O0f2BlZXJ&#13;&#10;okPqBS2Xuk+HTHv5Z4/q9uC6F+z3dSu1AEANzm5GjppXHbjben/xCSY4PhlSaw59X5yA/r5RO2w2&#13;&#10;LbDLps63sYMhuATadG/6pk3Io1sCDYBLd+DR51Q84Y1F6d0TO0Sf8DjkM8YYeD3yGbSDHMeTuvEe&#13;&#10;WSY9/gwUg0YmYTEGfYXxAkMFcUsC2zbpFLFFhUnJNpwQQnc9S+8xAsJTmJpEyu/2Rc9aZv7JBcrv&#13;&#10;du2cyjzw2cK84Et0ZLKCXjoAeSgQgybDBtWujyI99aC1n3exZWpQBJShjIFDAwP0Y/q19+1gYFNf&#13;&#10;R+bFz1yGMQReAH9A9mQ890W9fanFY5uX2euevNNWL/+T+qQ6S4XGrbBTXTyYvhXGqWx/IgMGvQCM&#13;&#10;eTiNexgl2dyxbY19RgtRPrP+eXvkzL+2hWNrtQilWP/0NDo+mZfBq+BzPBnnnb+BF/QZ8Lae6DU6&#13;&#10;pn6Yhmjxtj3048LC5/gfjK4LCO2ndkK4pinUXDlYt9LaZx4tVtlNGrkPuveQTRnKGDiiMBC6h+5u&#13;&#10;CYJEXDM6EwwRgabbTgSzVDTNEQpgJNJMGcoYKGPgsMbAkw8UHp3GxIM5KyMig3AYiKMawlSCE1Ng&#13;&#10;5stcZEf0nuPYrpJxavS4XCAC4NKlS239unVhYscLJryJ8iA5rge/GxNRCjIBRpmAwIgg5cJULtGy&#13;&#10;pzgGpsw0+5vPyND4rvz73fLSZuh2gkAFQ8dlgfHAjYx5fXHy8rqbzGYf7TF7/EQIxsCE4I8AjOEB&#13;&#10;wR8jI4oAlBs4N77QvvzmHQoyJv0YMRyYTJAe8T0tf9eXJwI6xpeeADRIHSgb5cBAQxlcGUa5oV3o&#13;&#10;nAkA5cSYQxjAtzNnzgw0vHjxYluzZk1QoHE0ZmyA8fS8TDLd6YgxpYGhw3cD6GU4ioz2LCEkFJGl&#13;&#10;idwEqcou0kKW9D16rcKdT3RCO6JUk5DubUg9wAVKHJ60mfdvJkHQQQe+4nWZe6yOgfqa2fU3ekjy&#13;&#10;RBGCg36ZRFBU6feLwk0XmV3zRu0cmVrweqBoDMUU7UL7e3thJIZeKS/thvISJZXT48qVK0NcvuEI&#13;&#10;VfiSA3UmPSa67ILZF/hlsjOROpMGvAxa43tXnJIH30LrhFEu8Ibyi9/Ex0854n7g+cZPz4N86Dd8&#13;&#10;Tz1Imzzpg6SHo86Jawr5QcsA76iDl4uyt2i34+bNW4IRHZ6MQg9aJl36AeUinteBtKCNoYoDTsgX&#13;&#10;XA0f3pkCT4beTQ9Z85qv2541t6rcalb4kJ6ZKjmfg8e0rnaHPIE9UuTv3fUda1v1HU3kNRzN/gcb&#13;&#10;PP0GGzhiQRKhB3/PPWaq3TpuhP35ZfPtx48vs588tEQGBU1cR4jQqpSojlMNZ5wG65EKEto4mzAF&#13;&#10;KTAwquBNqkCrwodX21tfv8CuPmWunTJ7go2vydNMD4rV4yiDhtAZEmjkiGfxKABFA20GjZUSoBH6&#13;&#10;Ck/aF/oCoANX7EAj0BF0eaABgyd0Sl+m7q48xk+ZSgl7pURauVv9RwsMkjtsIdTEsFDKfDwthgHS&#13;&#10;TxRcalcZbtbpXrgWKZt1+6lHC+1A+9P3qHd6XMlFLHsKMAANQ7sFgKLwFz8wu107f2NANBGPylmR&#13;&#10;At/PRoAv0O1GydEFWOjl8H7JZm+4RYu3ZntIj5/w9Tz/TnZ2+JiyT3yIHefEwdHuGOLyhqQs08zm&#13;&#10;tnD8TDtbd/w9qN3iVjFU5dW3KjTslx25pQByhBXmjIw6AtuGjrX3TF0g1tqxLyILQbc+ZvmTOjM+&#13;&#10;8buxcXfgK9A0Dh5Du1FXNzz6ExwcCNgpHN65VlZoHWUelMrc06rBS2es5Mhjf8tBiwxSfZtD/xdR&#13;&#10;sYNad8L+r+4Je2rrCrto8nG5LLiqhnaHlsGRz6f4Db5wBwo3uUL1k4d6IIvD5102h/fjoBnGKmQR&#13;&#10;xibkeAe+YxEg96pDX8izPlZ4nD4/d2sM3r6p8PNeDYXweHWcVBfJbN0ogadQEZep1+Q7PY1hKIBg&#13;&#10;1PadA3noLUc1IJrEhsaVf7HMhtWaL5YNjZ3jr/zmYGMAvgZPY46EPOr9nmdbG3OURE7l9BXiwgMY&#13;&#10;X2I+0FUd7lj1pL3lhT9anY7EtkGy+ldgMFTnCovKQgdTF9UYJG9upJFfEkO4QqEt6Nf1hvjh7m7x&#13;&#10;Hx11zw7HM37/VfvZWdfbKyfP11iY50vFysN4Dm/D+eJ85lw4+Dz1woELn78VS+eIDWPcfTSqHY2B&#13;&#10;o4mSP3i6BuLCB+OFYVpMm+GEtkFq9xJB1y1dokzKyZQxcKAx0D58pGXmXGR23z35rJPZRKKsC50x&#13;&#10;/6rQJyGEiQKyTTxZmqTgKTN62oULkyz/KmOgjIFDAwPbNpste66wLNhGGA2ZpHQ6UeGd4rAiEmVL&#13;&#10;bGh86hGlqdWco/OGxowmdYM0yUMhwAQPoQ+BD8EIRzjCnxsWD5aSUjU5MuCCy80+tEzui/n6oH/G&#13;&#10;+WpXl4yRipmoJvYGeSJ430264+54BXQ5SEQfJF4Uvdu21YUJPO3rBgkm/SjCXUnkBgri0P4I0bHw&#13;&#10;HCuqUWrjABeqk9z69pd8UFz1FKBNyomwTz24C6J6aF4pyTuMRUxyKCerKik/tA5Q5qlTp8rotleG&#13;&#10;xtXB4Oo7yzozJFVqAlI7XP2IfogFBqWnBmQfvnvXKqEYXf4JKoxgxVE+5KdjQxaMnCgFlxNL8jl9&#13;&#10;GHyAQ+rARAilDk9+gwNwFLcnfZp3HkadqpTGMOGFZw6qNaG79Gqzz640e+e/54JzHiqP6wxueaXZ&#13;&#10;2z+eHP3YSRynKy8LtIcBlAkrE7eh1UOtYlDCj6jXOi2QwNHG1IH2AgfUiW+pN8ZUlL2Ec98myiva&#13;&#10;nLzAFXQDXRDu9E5c0seRP+k4X0TxxTeuACOvngLpAuQNb4UGSRvndM/O2oGiL+gUoPyUj7KicOM3&#13;&#10;k/fm5mSXya5dOp5n1/IQl3QA+g/lJT/isruN43vAD7t+KXOxcgeRcvvT1rb289a25Zu2T+OHrmIM&#13;&#10;404gNRUf23XMdqB1vgPC/B0PxRAtoL9GRm1a/t9K524bNO5GGzzlahtQXasXXQPZ1I6tsQkjtRhg&#13;&#10;/Ai7VDscn16zzZ5YV2cPbBZT3CCmuXm3JqDiPRypGnY36iMKg5Fxj9wgpTJaA+Hs4bZg0ig7e8po&#13;&#10;O3XGeDtt5nibO2WUbJWF/cdLRPFX7txqqxq22urG7bahaZdt0p2sO7WoQIcd2VgdMTxVO3+mVY+w&#13;&#10;acNH26zh2pmU6oueFs8K7cB0ekO56nQQx+mLv020wO7IneLdzeLR0DBtT17Oi6EbHEr+UuXb27LS&#13;&#10;N6FB+jX9krLBh6BXfpcc1PSb2kQX8MogL3kOpebMSboFqYYxQdMyGTn3sAglAtoGHLjRmfEW3PDk&#13;&#10;3mSOEgf4HT+JQ9v5k3ft2s2eZScF8b2N47ieXpymxwurwrMV8HieF/Fz8VSmOC7vDhSEviP+XwAY&#13;&#10;DX7wqYKgsHCXISvwKCpV0DIJLcAgOEGCxV1iH4FX6RHgkT9Y+wgtLFGf7gxoQxw8mSc07GHwZvyM&#13;&#10;G+Af2obPDtHuefw4+L7L1Twdv57fWB1f+uox0+zBMTO083Kb6qLxRQrRZtHHQLVBiv36Zz1+wtva&#13;&#10;hANcYmiUrMU9ldUj7ZXTFxTdycG4CP9gjHJHXWOX4ACjY4IDH1NpO6977PewCu0AHKx7eSt0xy3j&#13;&#10;Xilh555W++y651RhaSnBY3Y3I0dupyijz9k6lXEjdAtjAMprKb236w6wZ7etKzA0UufhwzkNRCZj&#13;&#10;lcHpIE0DfS7MIfghbY7cAv3A99y5HIos5bIVccCLj1fwSuQsTmkgDvijX7kL1RVBS4LK1dxlIPLl&#13;&#10;bsvCo5a5rqEDV8h922NPmnjCySLqT1kIPt0dn0lPYxA3wrfpBPxLf1JIpUJnj2HjM9p9JZ5QhjIG&#13;&#10;DnEM0I8Tfjc8Z3RDPmUOypPxAT9jCP08zN01xg/WzvqqKh0VzT3BRbrJI5uX2weXPmJ1m15Mxu5B&#13;&#10;kguyvD0j/lupb/we7iKfh/7PQhNOvWA9bHuYNyjmXnVOxsHtq+2Dix60YZnBdsnUY4tiGR5G2Sk3&#13;&#10;Yz11YVyE5yDbwr98zDyYcnfRwvciED5LvXjCV93vMgDhLvMwr6nWfJZFw3nI88QQVqxB8pGL+/im&#13;&#10;w3dKN3WaU/GPex5aWsmj5/mWY5Yx0K8YCH3n+DOVxz35fFi9hJEeISNE6NDD9JJOJodshSJH3hyc&#13;&#10;f4JlZs7J/Sx7yhgoY+AwxMDG9Tp+R6u1YkCfDTsoxhLieETwSQq8RLJTgKf0d7WMXKeemw1AAVoR&#13;&#10;jgBEMEIwRDjCMQH2sFzksqfHGHDl0yApUQawrM6BIyiverPZAz8U208MCf7KUj9z4WnPtXPNbnyX&#13;&#10;dub0blUrE3p2YmF4oG0x3tDWCMuEAyjFECIpP37iIUi2NLVomGkPQjQTfgeEbCYNKEoShRoE13eA&#13;&#10;BoG9ukuNfKHP7gBBnjJhmEH43yUFZGxoJE3eYzBiZxd4cFr3/Hg3Z06F8t1j69evDw4c8D7eIRmX&#13;&#10;ZVL1mKCcs12yxnDBfPugcE8Xw3JWJRtH77Of4b0tjPGM+VJck9eQals4ZopUj4XAogGMqtTXJwbs&#13;&#10;pmrRykLa2ScITIiGyXBYMyJZSUrbMVkiDpOH3fq9R3QwWDsZCiYOI6SAfdM7dZ+VJmDf+5h2lLxQ&#13;&#10;WIDOfn3gbWavv0XG8QWdxQjh5M2EE4fiEuMi9XGjCeWE5lBcwaNQQrFLFUUU7/ieNsPPexyGOOiC&#13;&#10;8H0yCPtkENqHvqExaI10nfcRBi4oA7TNJAoaoTwNOxpCXMpIv8Fw53TUZeU6eUn6OPKElnFNTeNC&#13;&#10;WfiEcpA+ZQAX9Ddo2PsmdO/8hndMgsEH7/lNGZvVtjWqL2kTVplW2pOR7lrcu+0xa1rxKWtb/kvb&#13;&#10;xyxc3S9Dl84qyFSMouNPxOESeVTxEVEzdAYpy/bJWNm6a5GMl++2vc1LrXraDZYZCS1037+rpIBe&#13;&#10;OGNscPXalfjMyo327No6e3bDNnty8057dLusBRyLKnoNk0/KipPSes7QSjt7Qo0dP2G0LZg+xhbI&#13;&#10;yDhhZMpgoagOu6WYXrW7zh7fsc6e2LLOHtixxv6sIzBN97dYW4PykOYQZTLH4WkH0MQR4+3ykVPt&#13;&#10;ZN3rcvLISbJnjrMx3AOWAuhwpGiWe11j/pmKlvsJHYcur5BCRalwKb7UIlptkyGrqTE5ihdahH6g&#13;&#10;e/oGbU8+GLKhrYMN0CTHuMJ/oGPGHvokdaHMxSDgQHggDvTvv52H+Tf050rRtSJ5UHjyXQ6J0ZvC&#13;&#10;WNGLknmTHNiHljZn0JdDf1QfTPMMftNW1DNpM32tpDyet6P/9mccjt/D/Rm/p4rp38XiYfTkv7/z&#13;&#10;Z0H6KOhEpCEsyJyJP1Bulng9rxi1npaHxb8DvqIGAhe8Hyja7nCnaYPG3Z8/7ckkT7p2sMSRSJRQ&#13;&#10;HCvQiQoI6xklF+vt//D/LHP6yyVbaZyLwJWJPk7AQ92QRhj1hA5DWfVkHIGu4bc8cfAA98d1jrLJ&#13;&#10;eV8+fpZdrR0Vt237leojhauMV+06kle39upu2r7vxoMdo2BtEl6DLCF5x9g5qQUTfzOm1ubr6NTO&#13;&#10;gPrh0kA/c+Nq/NzTKkOkZBX6K+0IzrzvUv8YJz5WO37IJ+A0eyJDsXzT5Sj2u47jUutW6JWsz+x+&#13;&#10;IF/RBRyxE+oolky3YaTFHZq6rVgJ03dEXDI0PrZjc4dvva4dXqQCwBngz9TrwBc9LI4T+J6/iJ7E&#13;&#10;cbrzZ/ydRy0WRj/Pj0geMxmL/Jenye+QRvYbwv0d7Utb8hteyLjFSSq++4cxy/sM9aDfIb8RFzmL&#13;&#10;cY20vYxe1/i3vydNHwu9jFalnaQ6zroA6BQ9hlApyQGpD3TPNfKGQ6Atldn0Pwf517mgbj0khEtI&#13;&#10;QYuqtkiQihPtNoVyhDIGDioG6OvO83whO7Ifegj6NeMnT37D84mDfDigJpkTxYVfpUV///bcffbs&#13;&#10;OhkZW6XYGqTFwtnxkd3+g5WXj1ChD8YfZ/3enYif8GwtKtV3uRGhfai9sPpZ+4lOFThec+zJVSMK&#13;&#10;UoG/MO9k3gV/gqche8NvGPcpP66vY1ZBZv3ww/kjvNP98dPDGatpG377uO1PD+O9j/mEsbBjoOSc&#13;&#10;HDDmHq9fz2ZD4JvwMlxYVNdZK2Xj84A/Y+eIYZh0X5oXlhL6wp5LmX85rTIG+g8DC882e4WSvzub&#13;&#10;BSug2CIcNluoN+b4n7NHvUMA9c63NfudP0662Oyo+f6r/CxjoIyBwxEDDbI6bU0p8Qt4QQ8qRXzG&#13;&#10;fDc08sk2TVQiwIjABA5XhtJgAIGLnYMoV5no4grghJNlpHnK7F2vNfvhAwWvuv3x9mvM/ukjZrVH&#13;&#10;dRs1joCSh6OIEIyZrCPIYzXGyPQAAEAASURBVEBjoo9RAmERYw6CJOVH0YhCGAGUd3u1M4PvqAuC&#13;&#10;tQOTAyYNTBBIjwnF/gACeyKgJyvl+N0dMJFBQUH5mQBghHHFhX9LOhzHhHKQOhMHBQdHglF2gDSO&#13;&#10;Plrn/iu95cuX27Jly0L9582bF3aCeVr+5I6fd0gh+LndUng2ygixD0UWOwWkyFLfo/vtLyCPS00X&#13;&#10;lIPJ7gMpBvdJ6q6usYXjZnZInh3K1B3noKYO9MgxNbQf9aQtMVoxIaLNoQvamfam/cPkT+3K3a0d&#13;&#10;VimOVIKvFu1eeb3Zr38kY+N3zb75W88u/zxR3jd+UPHeYDZTxvEiQH7gG6BtUMLTd8gfOqvR8fIT&#13;&#10;J04IEzn/nLZkQkf5qefTTz+lb+rD99QBGuR7HLRZryOsoAvqSF67x6lOWUUwcWl/vuM94BNHyuZh&#13;&#10;fAd9k9/QmqEhPuXkN/2E9EoFlJnykCfl40k7Qaso4RwoJ3RMm2IEpd9A2y+++GJoR/AJjbshkvjc&#13;&#10;D0c9isGeTfdZ0/OXWPNq0a7mcFrQG5T2yj4hZifo8EwHkiLUKsGUV4iu2Sjt6l7oXlHO7dNCusbH&#13;&#10;v2ztOxdb1dH/YQPHnK4XPYcRVRXGkaq4GLY36j5PLYbYI4NjwFfVIBtbo90McaRu/Fu16+X3a1+w&#13;&#10;9y2+z5at+JMKqwJzf4sU/MkuFbVxWDSC/C3XsMU27lhv31j+qH1jj4ydM06zLx51rl07+1QbPzgI&#13;&#10;8AU5jomOmy54UeRHs3a1tqBIEWAUDoY0+eHj7F7cqr5M+9J3B6qxoBPogD5B/z6UAFqmX2N4qKxO&#13;&#10;DKD0G9qJvhzzeOc9fON++nEYl9S2GC5cKYXiu13tQL2nT5tmQ8TTHDBYjRNOAgHshS4d+CqYszyg&#13;&#10;9E/xDYi/uoIjmAuT36u6wFfgOdQ/DbzjH/XtLfBtfwFt0VPw8ZT6pf1e57j+Hi9+ejye8DXGdtq5&#13;&#10;ALasL/gZFugiLgS0dsRtQWRwj6IrLa788g7tuv9wQVQW3DB2sgAJiBWI1IPf8GUc42r8jOMWJNrN&#13;&#10;j+PHzrBrao+3255TefbKsMAuOVVsjwxY7GxE9khCukko+xrKwGFkbIROOIGBBUt7ZWTc02QnzD7F&#13;&#10;3j6LAbv3AA68/umv6bvwKfgW/db9hMdjbvgOEmOsUN1IDx7huMQPj+stPjc17tQCEdVxkHgDbS4c&#13;&#10;hpO20wXdz9+krB6tv8JtoC21jo5O/tHuLfbDImmDh9DX6e/Zfssz7mf4wzuaKih8lHo2rr/zJxyN&#13;&#10;RVTxe7L13zxzfvFD7UvVF5Q3GweS0L+QP4RCOP+iMvn3vPN8Q3ziZsvl77z/8tv9PGMHDpChkFmc&#13;&#10;37lcijzDuMAciuPzeY9cNHyY7mnVKQXk5448YvBweAbp4XIwYqTZ1Nrcz+BB7IMPwA8CjRS+zv/K&#13;&#10;IgY61WbqApg+W4rv1FyFYwNFejngu94CWWazDZ9STozYZShj4DDEAP3f+yTzkKYmDI46kUPzGPp3&#13;&#10;c3NTWAwMv+eah7hP1as/3aP7dn+37PdiQOoDgyXnZnf7s5scIyPiVsLVukaOxyF+Zfa75jDGStZv&#13;&#10;19y5dad9c+0zdszQ4fb/Lbi0IDHqwNjFGMacivkf/Ap+09vxqSDhfvxBWdNur46wRZ72sdjfw2up&#13;&#10;n4PLcP7bn+ABgN+63/m4xwlHPC88R4bGB3JBEkLUrnwo5w2Rfxv5FIE4iML54iTvJ2v+F9orir6f&#13;&#10;3jJX3U8Elj8/hDGw8Awp7f5ThsZ/yRdSi6cDoCvkiJfQGelxAh4ILAhH6cVy8xR2jpgiR5yVoYyB&#13;&#10;MgYOXwygoUKTUGoIGt9SJ1pODwxglAg7NzRx9skzE3EmzBgKCmDiNLMv3W52tdw3bjD7TcHbjj+u&#13;&#10;P9nsdf9sdrLGi0n6NgJ2yWAQwpiCMsYn2B4FYyBKMoRHDCJuZKSsKIAJ5zsAYRPBEYUwwj6KAF9p&#13;&#10;iDEaxU8MPkGgjigCEbz3B0gHYR28UZaeAt8kE5fk+EDqBh7S4AZ16oUCgzoyUXBBGSU9d/1RD+5s&#13;&#10;BG+8oywTJ05MJ2evmHysfW7bWhkdNBhzsbyE3xbFR2hFkdOlHN0htcIAH+pb8ATFoCTucJfSGHvP&#13;&#10;6Fod28h2jEJAIYpRYqjqwQQBZQ5htBOTACZ54Gm4DHhDKvNtqSYPefAAXIFEe3QG7Uo/c+k1Zme9&#13;&#10;wuzDWh3VvNvapdjLkK6Of7MqySHQvSZrxQC627hxo3H8I8c+JhPN5hCViRvl5KjPriZvGN+mTp2m&#13;&#10;uibMEjqePHGyNi9oRybpSsEJDjByuLKT9LiLk/zACWWA5hGuSA8gDmFuaCQM3EED9G3e8S3KU4x5&#13;&#10;hENLpQDK5f2QPDjSF3qM8UC/ZYEAdYO3zJ8/P9AxRkVwRjiOvktbgheM6POPZ3lpR2hb9QNrXv46&#13;&#10;a90kulUXxtDI+BPmkk7EYezwqbwHdkwrCKlhtSozRCahesiFI8v4XN26ZbWUBe1vsco5X7CKCRd0&#13;&#10;SIR6x/XtECEVMKpaO3nl+goPbnjR3vTCfbZ0vY7Zw+DMvS8ZpReMjCp0qHtcZ9ELNJNT2IvXbF1r&#13;&#10;b995u7196cP2y4WX2YUTj5WxKeGrvS1X3fa6MJbQh2k7+iF0AT3uY7e3diLBi+FxOGgAfHWmFOht&#13;&#10;/qWID93Bh6FT+ghtOm7wuNBn2FnOwhfKS39yYzjf0LeS/giKC/3wYsKcNvYNSHYN0l/y3EzNpqaa&#13;&#10;MVQGdd2VZq2ybtNWguRvKWpXmEbQIZNHcKJ7lZOV8NrPVhCxSuMvCzfSxmDq5Dw3rns6zPFDoh4v&#13;&#10;DsPYkNkno4P+7Q0G1rzxoVgeBd8K9+A3HeZ5ER77Pf90unG4+8OHqT+0vVo31Sjs7k4i8i0O3ocr&#13;&#10;MDRq57HtVLvGAAHEXTR+18GviPAoZ2dOGOsUMbvgJP7E684YQH/kSZnogzj89FGObkvfmxyn01M/&#13;&#10;nOy88bPtPWe8yT753N0aW2Uwy1auTYaGvSo4R8Rpb1ioAukWqzrVctcqXHIuReBZ7MxmJ+NeLWbQ&#13;&#10;gqX3zzrVzp54NMnkgPGZ3fttius8Jveyhx5wgkPu9PbkSX9lfGpr1RG0WlDh4xX8DT7BWE3+0CN0&#13;&#10;wtP5m+Pc8R7aQW2iSAWlapIStV5GVGtnIIOH0+Z5fBVELtEPJD4WMoS8GBug0yKAXAk/BxfUrQPQ&#13;&#10;TKHlOrwp7Pd6zde0DzhmR8mQMF7Ad5SI0t4nfHI/c6vwTZ6N2uUJvsmX/ItCtkjt4iWJwqlorJBF&#13;&#10;upyk63WKxyP83pY8WRRDn6atkU+Zv9DPkKmgD180A/34uwodsYts6P2RUnle/uRIaY7Ip58Ogi5i&#13;&#10;GDfZbN4pcUhyNUWlggLfSXBWGIFfNIgcLJAmRbSJ4cTT9X1K/tAR/0Gp7vH4FnTjgnxUpN09bshP&#13;&#10;PxKWmwu1iedoF3ZqR2b+bdlXxsBhhYEq7TCu1FUn9GlfQAaPYk4OL4vhRd15+8nljylIvI2FI+xk&#13;&#10;1EQFIyMLb+hNXfWoOC33e3x2N9ItW5j4YLzkONYdG+w9K5+w1x91lk2sLJzDjhk9JvAuH4tcHvV0&#13;&#10;+/sJf2R8hA/iT+aJyTPtJw7Oeb0/4zD8II+FewD8mTrh4L/+ZKzlnT89DmGB3+p9ATCfPlM2ie8+&#13;&#10;kA/muHqicb1TAG+F7M/w0Dv4LXw2UQnkX14sr463LzWkuHepky+nV8bAQcRAjVZpnnWR2atmmd25&#13;&#10;PF8QjI3MLVjESaf0vkjHk+xccC+jfgb4xA/Mjj3Jf5WfZQyUMXAYYKDoZJOjAUYdo9K/kK8B4zKu&#13;&#10;20lK9hPiplcCjRqTfVl+lAoDTNoRklGY8gzKYAluTPxRAHMHTVFgZ9grrpJGVAqe1z5rtvhxa9+8&#13;&#10;zDIcCQaTr5liNn2+2Vy5eSckx04WMWaQP4YzHIIfxgUUYQjBTOL5TRzKghFi2NBhQUjFWEE43xAf&#13;&#10;P8Jr5ZDKoLjgO+qDEOkKbZ/MUx/e8Q1h1BW3v+BCLcIyeGyXsjQTHz3bSQaUwZVhtAOKCwxV4CAG&#13;&#10;cIByg7SpH0pwr5/H4/007ZBB+F61alUwSBKHFZY1mgDFcPaUefa2DUvtq1s0dmMERNmgsuiWPavW&#13;&#10;mO16zPibnvi9q6Mc1OElUjho4Cd9Kc7Gjp9vF0yQvJAC2rpeNNCgssq6mFPYUVcmAUzmcG6UiD9X&#13;&#10;kVXuZE0+4dS3OwgiSYXwO3pccr9odx9k32MYrxPtYQBFgYQxgrLT5tAik0z8TDiJA1Aed04jPOGd&#13;&#10;VVWJ4p40oMnm1uaw6xB6SN4nOzxRUmHggE4Jd9oGP3y7eTP3J20QriqCAR4aAm/Ew4hIfii/wCHf&#13;&#10;UB7KyKQLWiIu5d8foFykST8cqPsDwUO7FJakTf4A+HLjMfmxU9cNstA7ZeRJPAw8lJ84tbW1oY8U&#13;&#10;lk+GzM33W9PK1+lYUyaaIgNImOZ3Egg/qFcgksLPi/4iHhSsBMLZqcmCAebwwdjIWwW1bnhe79+p&#13;&#10;e0BvtYEjjitIiXpRbvDA3V3gHyV+qYGjUu9dv9hu1C7GDRuWiKnJeMHRpxUykGO8Js/gyDlQfL4I&#13;&#10;aqtQTx2ZHJQe9E920LQ02BVPDrAvz2u0q6YdLyVFxwUP+UQ6+nY27AwLHOBjtCP0Bn+DFqC1oeLf&#13;&#10;3GHjPB7a6El/7ZhT9yHQY0KDiSEMnljMYdRq16533vENDgUIBkTGGWia/sh4ARBOX6RdqRPtzbfU&#13;&#10;A78/3Q/tex3BBXGhjUAje9p0XPbusLjCazRQbXasjrXlLlvbtU3NJMKmLmpDjssqJUAFXAea0AL5&#13;&#10;iLhFO7OHT7Aq7hmKAFy6kSoK7pEXnDrEfnDhEIe735/E6S4ucbqL7++TbDFOki5ITcrh70nL88uF&#13;&#10;qQpumOjwTp/vE79wZRfv+Q4aSI/jeeZELv0L0B1jEk/GDmiRMvGM6bLUpZgq5eYtR51tS3Vawi9W&#13;&#10;PxWO4kyOOlJflJyhcyTCgqZBQj0GR1oA5wC1CIM6jUIsCaxDP/SDfRgZ1Q8zkil0t+yX519sL0sZ&#13;&#10;GUmDXdVbdAIK7cD4Rv8FD9Bvb4E+i3MAb7Qp/QEXK0vx4+jfOP9NX6cOjNVp/FMmyoZs44DRvRUi&#13;&#10;zeWb5J8vhccszZN0ceA9+Mg36rMhOPuHOlA36hHjxXlcSCFXbqpQWGp+w/fhnbjAU5ARlB7HDMfH&#13;&#10;baM7xuAW7i4X/SLfwofZqdue7WOd5dtZeFy+OE4cTh9VlykAyu114TvnCy6P+5wD/HjdoBVogLHC&#13;&#10;5XfqDgRcC8ec5JEEZLGfxRdpdIAZszsE5XRtLOwn1RjfSSZ0psTIKDmpAP7+SjPmcmkYq4WJ2AQX&#13;&#10;Ry+YjyPGkWZhk0aReK8I5JcMl/l3tZoLTp2e/132lTFwmGMAfkAfZ3xhTGARVrX6egxaXmePbF9r&#13;&#10;izcsUr9RB8oel4qcx05GulJX3SlOK+3370hHF2VobJXcT/qMkTu32T1r/2JX1p5kNcx1s8DVLJQ7&#13;&#10;zfv8fW+ejK+Mgf6EJ/q46H7eFXPEI04cL+2nLJSVsSZ2lN1/x+/dHz+Ji4vDYn+n9WVhB0fRx4Ch&#13;&#10;EREClo2xMd14zm+xdcD/UIfFcO2n418l8yez65IlV06ojIFDCwPtx863zHu/JkPjhYUFQz+jOXKP&#13;&#10;4MPvlNL6anXgPDPs0XflSGUMlDFwQDHgQoVPpplkoUxE2MrBxElmEzWpiA2NTFKYN3U3SSECcRio&#13;&#10;49VAJ+r3jFn6UwjdJlcYvfwriwEUBUyIMUig1EcRgvCFsMzEH8EZoXnw4CKTXcfiCE1QTz0ncU27&#13;&#10;LbN9qxRKUlYzyxw60mzyNKREj138KUETgZE8oSmUupQJPxN36A0lDMYIFGUoYFD+8o6JOJN2hFOU&#13;&#10;D/yuqk6Uv8ShjtX6jfEiLVSjKOYbvqee1H1/gXrQDygz5W+XUT2ZRnSfMuUD57QJ5UKZzQ410oyB&#13;&#10;3XykTRzwRHvhXHlBXPoj31GOdevWhV1vxDnuuONCXE9vZEWl/dWkufbVrcvN1jwjwVl9WJOfvdpS&#13;&#10;05cjzkiX/oiOoY024RfKMpSDOBnV3qldlKdMmEnUAuBYPox4DWoXDHg4cEJ9x08YH2gAOuhP6I4C&#13;&#10;KN92tQsGMIy84Bc6BP5/9s4DMK+ryPcj2yqWZFvNcrfl3hInjuMUEhLSNiR0EgIsGwhh6TzaLiSQ&#13;&#10;8Agsnd1HFnZpb98SdpfdLC3AAqGElgTSE9KbE8u9F8myLKtY7/8795tP97v6VC3Jsn3HPrr3u/fc&#13;&#10;U+bMmZkzc4rTkTtC43QMbUEXtAk0yj2Bb9rlLIJ+2+RwcMcxgzLonT6BYY2+6X0BgxXPyYfAc76H&#13;&#10;D++SYZV0cdrj6OEepx6rgAHS5VunKb6D3ohLucjrcID06XNQwSFZCMdoIEZelIN34ITywG8A6HTy&#13;&#10;5MlZWqUs4Ir+yHfE53ddXV2IFz6K/WlveMQOPPWX1rZNOSrb4GSku9CQoTGRSYwI+2pZRckBj8+3&#13;&#10;4n84HOWIwmfn8oYzIFs3P6zXH7fS5V+wMaW5somVnF7PcdqGMt4/c7Ia5I8W4fMPW5+x1z35W2ta&#13;&#10;r3JQzyI5BTNGDAoL78Gk6dvtUSvKH/VRDBMSs1QqBCGO/s9KoQ0P2zvFZ1lbduXc08M2moraI0BH&#13;&#10;tC/8iJXWBLaVqtTZT/Rh50/QLjycMFAgD8Dz4hoPMB34LX2S51wJlMvvmfjBNtr+268eh+8oL4F+&#13;&#10;BQ+GBukbbkjyuDyDTn3lCmXju3E662qMnOyAyxSu5MWVPIJsyJQ/onFtAc/sab0H+DqcN8fKavim&#13;&#10;yqwPdRZPpELlSoTwyaD+RHTAfC7dKf3gZKSviE/PrZgSHEDxhOmfALgYKDgu+C5+D86OBqDdgOQV&#13;&#10;evDn/s6fcaWu0EoOiB/qgOGcR2GlUZRF7vO8v2grvSDr+DeIx4wTwz/DaQOdIivgwyMJdeVVdu3i&#13;&#10;F4Ri/lirK2y/DAJMgmDymnhNu/hOe5i9AaeKtlOlfFRJvTgqaqBLOrdCcDKKBqGZill2Q91Ku2LB&#13;&#10;aqti5W8CcAiDe9oA+YYMhX7RIeBDxUWyNUTdLfFl/36SNvgkwN/iQF9HP0MW0teRzQR+QyO85znl&#13;&#10;4cr3yDvayAEjdGHoG/EG9rdDf83NRb/Aew/4QU+gDtTd+2+8TwedV9/yjnYYg3yJAXHD6kXVu9vZ&#13;&#10;pbF43LK6e4xwIwSJtLv6Ee1KGbzPef5eHr71Z8kr74Ya0NcOHmyTDIyOP2jVGcSs3qd8tC3lIlDv&#13;&#10;8dLBBg0zZpvd/C9mr/vrriQidUo8RY/o4tnVNrqnYeETmkfUzR53vp5d/g79yQNVkkcrX272x590&#13;&#10;vdQ8pjCGL8xQS6CPOJFk6Ib8UC72dH0a7hZrEF+RrmhMYCX9eYxgAB0/n56/XscU3Llzk+SfvE7j&#13;&#10;q8SY1EnFE4vhbap7vAcNBhV8TzrsEsAEnrClC45FjS2/Xf+QnT1tcY6jEX7UE8CvCPBXv49f/Tm8&#13;&#10;13kw9wRkWb7n/p484cXOo/3er5SLe+QhVwLPPPCd33PlNzLIn/Gbb4YUFp9o9s5XmX3tlq5kpcYE&#13;&#10;voraMTYhJ2GN7mSUOcyBxwVXrDC74FJ/NKTXkdXshrToaWIpBvrGQAEHpp4pjeXe283efo7ZQ31/&#13;&#10;kxPjK5/SuRLXRswx50X6I8VAioHRggEGzgQMYwzacQQwgEe5OPnkk8MKrGxZq6eYzV+W/RluGKRg&#13;&#10;9cwOUvIpBLGBSmTT6kpjiYT0gkSaentQg3VXTLoip3e9YQAjqq8ipC1R0FCQ3XA6KIeDjJMYKAcK&#13;&#10;GH0I0JHTFQ6XtWvXBkMM71gVhFILvUF/lJ0yU14AgzCAARRHSnNztFpRQkXGm+j8wxAh84e8yAPD&#13;&#10;D4bioXJgudJLWckDp6jMC/Gse72nPjgnvI6UDSU6DoUytvAco763I8o1q77iAC4WLVoUFO81a9bY&#13;&#10;Y489ZtOnTbOpCnE4S47GTzfttOvW3yfjgDpdxijkW5yNVzfNt+Igngb3KNIAOjYrGeU+k4FDv1gp&#13;&#10;1aapfVqBcMms0+wVs5ZrC8Ko3cIHmT/MWqf+OIjBAUa4UPeJ2skU44zo4EgCgy1WMtbX14e2hWYY&#13;&#10;QLnjhD5D+aEpD/BL2gZaIBAfgyNpQb84JFgBFtpxz95su7MdKg442hQjNVvAZfEhJIAPaADjFkDf&#13;&#10;JV3SdHqhDOCRLR7pL9AmcQJdij5Jl75Cn/I0BtXvw9fRH09f1VO9sVVGW4BRJsqyZcuWbP0dX5QZ&#13;&#10;oLz0/0M6y44ruMIROXPGTJuicy6TxvrOAxusbcN3rfX5LdbJuB1/IEkhVoJoYejlD3Q7KPDEdA0V&#13;&#10;ag95QOu8OaSF2y2P/sCKal9sRTNlmBvbRdfgtl3OYyY0UDfwD1+gbwO8z2eUCC8zf8IAX98EQ2v8&#13;&#10;he7v3vasXfP07da05o8iCE3qwNjOtklaeolh17cm9BokPg8VUOxgg9S6cGvHOUYdQSLXjY/aO5T3&#13;&#10;1KLx9oo5q7p97g+gJ9oWfgRPpY25py+wKpvJEvSVvurq6cWv1N/7Djh0w4Y/g0a493dc+U08B6cv&#13;&#10;/+3XuEHC72kj6Ixv6Bf8pp9RD/oifb31IJxN23Or/dhyeJr4qfc5T5srZaDPQssE+iDl9bzIg+fQ&#13;&#10;A3yiQ/Hj6XDOnY2X5ZgzbTmPbowMO6Jn+GvkQo7nNrh76LidzhoCvFr5lJTaqytmyHnT3RhOeY9X&#13;&#10;8Hbzq+Mh3mb+rF/XqTNzo6Hv0riI+752/aDhCBjz4/CKF2qCV3cn/qDLGE97kPenaWvTz2mXiRo5&#13;&#10;9v7f/d+LUgmrZsV9mNiQWXnNlKx2+E4AaFI3Tpc42tkuNfQF6RJVi+wbS86xty07NxO/+wWeg5xE&#13;&#10;n2CsAu3Cn5gEwcQb5Cs8ajgAfPc0mYK+Dl/g6v0fPpeEYuGmjC32IAqcrJl+eiiLo+QXh/+bFaQB&#13;&#10;8eRFU7D1dh6YPl0rPY4wwD974u1HqmjF2vK+uLgm6C2MSaA72pr2RUaik+dr6wGVVxMUOl/7Fiv4&#13;&#10;7lfMfsgEowzgbCRIFQjjbFQfAJ4C2+ZdEl7/92bnvjj5tOv3JX9l9ls5Gp/IPMJZyTzS4NAUjYQ8&#13;&#10;YrTLrTsZd2a+8ctrV5qtON1/pdcUA8cNBp7as9Vua9wmHV228iDzsAowsSZMyRgSPMCuSY8uGVY1&#13;&#10;wrt1bvttGx61nZowUMdW/D2A69FJvZrfPqbj3uNxdR27Jx6cT0/imevYXD0gL/2eK2MFrqMCOMrt&#13;&#10;f12f62ikYJicEI+yT2TOmtGNQCp04LUJ+2XQbN5wrdm8JSHaUP8ZJdga6mql6aUYSGCAlS3ffdzs&#13;&#10;jtvMvv0+sz8k3id/vv81Zq95u2ZNna6ZyLDIFFIMpBg40hhwAxkKBoMkBkgEDGL8jgbJbBUYbRWG&#13;&#10;QnBAz7vByWfJMainazJvMIpgY8UX1dMWLwxwGajIltBtNuQFb+p2vkNLy0F7/vnng1LCwN5X+QzG&#13;&#10;qKkcj2lgdm3T/qYcBzEVxoGDUQajfuTUOzIqC3TEQBwllgE6hiAG5Rh0aVcG7hjtoUUMSBh4Mdag&#13;&#10;AKPsYjTCKIyxOTpTi1Vh0VkE8YYlTWjZB/zucInHGew9dUBpJm3KFbZRy/UT9po0dAsOKB9GKPBA&#13;&#10;ekknC/HYHnX9+vUBHxjFwZOvXPNMwMm8efNCGpzZ+Jz6Cg69eLyqolK7bPYKW7vyNfYvT/5GgxNW&#13;&#10;6EXGAwYs+zV0YX4AW/bFB0Yur6OYUbdlFUKL6h5w68ZBDXbCx9Xz7fOnvNSWV3Q3UmH8q5cDj7aj&#13;&#10;rrNnz1afLhJdlodVdtSjPwOPVq2ia+gQn2JVlkpbpq3/qsZ1N7w6fvp7hSfukJHy2WeeCU4U6JEy&#13;&#10;0V/AJW0G/h18EMYVXPgAjd/QhQ/aOrTqrVTnfOhxoGUfnOF4dJgwMZceoAtWBUIb7mim/cmH8tAH&#13;&#10;nP6Iw73nS38hLv0FPo7zg/6EY8idNeB+MEAelI20uacuPrCk7yJPvH0rKqqEg9YQ3+ucxZEEgPdP&#13;&#10;2rxafThJ/5SvfeddduC5z0VORlgWI2xCIEx/4FSq54cFpKPEmYksIzm+OOgef4DQay1rP2pjyhbZ&#13;&#10;uJpzsrkU6owj2hae9cQTT4S28kE7bUIfJhQXF2mV7J6w0gHHca34Hltp0ibQVF1dXTej9eaWBrtO&#13;&#10;Zyk+ptnKVjRJ/QsnI6uEojNf2EYJVAC9YQDWhMGDVSOMjw8Eo3/mCyqmlc6vfPCn9nT1HFtUHjm1&#13;&#10;SRNgBfIe0Q+GfOpDgL7gV/Buyj1t2nSVPZog4HRIO0MH8Sv30Iw/5zeBb4Dklbj+TLeiM7ZmiuLS&#13;&#10;MNCgGy+cfzothudadThWk1e49wCNQW/0TfoNZaGPIxupi9Npa5G2ct6jVfTjo/5GXnwD7bvzgHvK&#13;&#10;53WgvMRxIB/6qfM0yqAP/HW4lsog9Zkp8+2ju9Zp+6UdqlTUvmxrTXsFf1TOFwP7QW44FmQGV95C&#13;&#10;Is7MDvHNSQvt1Wx5ngDOSKMeXhcveyJa+rMHDLAaPr4lpGHAOl+Rfxv7AIdAaFi1ido4f++lvRRw&#13;&#10;IERzRIgYwfkaUw/D+T+e/GCvSyZOsxtWXGQXyOn45TV3291bnpYxTjSNMztD14GpBh6rXEJfUB2Z&#13;&#10;qARd4mBEnygutTcufrFdPe90O712Xp/FcT2RSS3wU+QdsgUZSF9lzMAkAuS59+8+Ez3MCJSJAH8g&#13;&#10;eJ9Kruyj+TknNdABdQ8DI1ZkCxV6GcjjMMvinyvJwAvCb3APPyiZZJeW5fJ8j59ee8cAvJEJNq7L&#13;&#10;t4jWkCOsZBwKvhna/uPflKH7XWb//UBuYbRoql/wpY+ZcUZ5b3DmeWbvuMHsvQoOOBoZn+PQxNBO&#13;&#10;YQgREUXvWPGThHd+2joXLh1Suk1mkf5OMTAaMfD8vp22WyFM3OAMBvUCxtSuow9VmUmvSH2xJQgI&#13;&#10;/epU2L/d1rbstlNtZk426LiMu9FzHVwm8Ru5BLiMQj76M54XalLj2MJIf4anBb06cfVnvHednG9d&#13;&#10;1savfs/70QadS08xu+XfdFLGG83qY6UDdfl4XSxK9vZH/6FdG1+e/TnUN4x4U0gxcBxgQByOFUfV&#13;&#10;k3Um1wqzZx41e05Tobat0aBijwYV0koqpurcLnn0F68yW6Tr/MUaWBWmysdxQB1pFUcXBlAa3LDX&#13;&#10;1qptNA9mzgiTARpDGYZornFFBGUApWHcOLa20zaV46NtNhlAdTOkLBMP+OiNZle/v6viDILQX4Kz&#13;&#10;UVcstQxSAJ4T8BEkhfdbL9Je6efpRS4cbI1mBVMuDAduRGAgHxlxo/IFQ17up8fNL9qPdsTQAn7A&#13;&#10;EwbvuGMWQwv4OtLKHmVEAYY2Mbrj/KScOLU3btwQzt2hPtAgcd3ITflx+ECzOF8w6mLgDoP7xEo4&#13;&#10;3vEtCjTfEYYKoDMUaoB8yGOgQH0xULgDCOdRPkcLNE6dyYN23bVrZzBgYRyPA0Y2P7MRByyDC+Lw&#13;&#10;vcOiCZPtA8vOth0y6v143YOataxBUaE641jFkfOhVYOj1tBRtQ2UrgyVolpG9gXMYKotoxLdKQSj&#13;&#10;tbRwncmowtu8aUvtH7QCYXnlDM8ye6W9WQW1efPmUBcMf5SP1ULgIV/d/eNtLY327N6t9mTDdntc&#13;&#10;ZX6wRSt1Ow7aHuVPSWrkfJmscIIMdqdOrLbFFbW2pGKmlfd07qgnnLji2GNCA/hzmoE23Tmf5C9O&#13;&#10;A371OtBWOB8AaNwHbrRFaWlJaHPScgcF1yI5S8dNjFbDHdTECuibPsDVHSLex+m/4I7fpM333tfJ&#13;&#10;m+fQFeWiTLyHdkgHI+z+fftDH4JmqCdxfBCZQEm3n54XZSB9ryv5BfyIz+M4mzJlSnjX0LA3XD0u&#13;&#10;/YVAeT1feBL0n4TO5nV2cPst1imjV1jFKGJUthkYaiejp0sGZCTql+GX/BjH0xnat+9Q+IWNqzhJ&#13;&#10;eq6MwxmABqk/jkZ4DvWHZqBxcAzgiFynCQPQAG3GlbYFn9zHHdjhA/358fMP2Z+2Pa+M1cfCdqnS&#13;&#10;rdVPS9Q3B3rmS6ZWshniGM5svcSsa5wATDpo2Gzff/4+e8vis21K8QQvQjhLC3qi/LQT7Uj5aXen&#13;&#10;vcZGzjDdF+pCffw5V7/3+H4lHveA0xL0wz20yJXfBPL0dz1dPb6nFf/tz7KV0g1579eEHN7RRjhN&#13;&#10;uXegbeAH0Cp5ooN0tEX9jO2PoV/wAtCHaD/ww5aqODcpM0Ca9D3qRDvrQXge/3O+HI0vlKPxjp3r&#13;&#10;srz4kLyMB0WHJYpPSt2/iqeQ/x7sBlWLG3CNQ0eOfxXGXlc9zy6aeWK3Dw+qXt5m1I9yp9A3BqDn&#13;&#10;gDtdc2RzmeT0X39VjkY5CxzQj914n/f8H7UVbYYIYdKemiwHzr/UOitrBkUTOekMw4+Zcly9Qme+&#13;&#10;ztP57X+YsdR+tmOd3S7eYg1yOHK2rOR2xF9F0dAkYwP1GSuvld1gml0luX1B7VxbWTPDFupsxqLA&#13;&#10;+PsuKP3MZRmyxPUq+qkH9AzXh71/9p3y4cWgXITe8qvkjFb1R2sSfuijoolW4UUbywUyGEzf76nU&#13;&#10;ODAD3n3SwYQpdvakKd2igzN4ILwPvjVk44aNa2UzekwTU58x27zOOnU2bQHnDU/GZrRINqOlZnN1&#13;&#10;LZ/YrUyj9YHr7hNFz64DDllZT5Dx+71fNJv1r2Z//x/9T1YmN3vbx8xe/Sadl1jX+3fiJXb+y83e&#13;&#10;fKfZt27rigvf2a4AAaqJgiDSfICwclKXbvDJ95mdfLras2vM0S1O+iDFwDGKgfpmCXZkHGOHzI4h&#13;&#10;TBYbDmBsHnRJ8iET8Z6tzZpMKv1uQmzcy8RzxpPNOuIA3gQ/Twbkkz/ze3bhGauxhv92GYYc6+l+&#13;&#10;OOo5kmmGpjrvJWZf+rbZP4tvxlhhn+U4VzE+eLPZi2TDHMSOX32mn4mQauP9xVQa79jAQKUcjWe+&#13;&#10;KApsmbZzm2ZVNIVBrE2s1LYnzJIbJi57bGAwrUWKgSHFgBv2uGIgw9mEU4aAotFyILr3mfgYkjCQ&#13;&#10;EBclhAETA3GCDy55ziCTKwP5nNnalL5Kg9QLX2r2Qjka74hVh1nYBMaLjDucFWCbY7YkA5YkvPKt&#13;&#10;1rloeTYqr6nLWCk3rAygnF4vN6RTTi8zxj5XptxYmcziWPtN+9GeGAXACQGgzTB2Y0RNOpyOJA4w&#13;&#10;xLO1FeWljBh4McgDGGRRZFndRaANiYeDxBVe6srKKeLyDLqg/ZMAzYMLDMqOg2Scwf6mXCjh0CZ9&#13;&#10;yA3mA0mPutMuXKkTgd/5DFK0I/lg/GlqirbDJV6y3uCCAQNxqTsOs/jKNbrgsknT7WM6T0nuZvve&#13;&#10;+j9LZsvZiHGL7RjZhiUMkLR1n3CrpwLvuNx3ZoxUesM3bJdK0NZ/Z8qo+KH5p9kr55xMxBzYp5UF&#13;&#10;z615zrbv2J4d0FDO4JCZWKFdZiKjfM5H+rG9tcme27PNfqVJTL/aUW9/2r1OHptNcowoT5UvBMXb&#13;&#10;hNFMTqHbisVsKmfay2tn2/m1C+zUqlm2rHKqVeY52ymeF+2IA45zLnGEwjdnztRWnnKW4eTN5wSL&#13;&#10;f5+8hy7zGeiZ/c5zHOe0O/HadN5PS2tL4Fu0J3mRf7u2N3SeC57gvbQ/75zmoAHSIx133PCM+vCb&#13;&#10;4HQGfe1riFZ77JNTaPfe6GzQiko5+bUij7zcWRLnodzHaRJapxyeD+UhbfgwARqGDjHq8pzJA5SP&#13;&#10;+PBuykT5eMdz6ss3+aB166+sY+fNwS7qY/dAjsH4PFj3S76cks+geYwFuGlE88qK/NlCtW3nZ7Wi&#13;&#10;8WIbV8vIMoICDfQ5kwm+Bm7AOfTNFfx5f4TG4jgCd/Am+nccx6S65WCTvYvzzpgMwGpdVjKqEBif&#13;&#10;B+pkzBQzQp1+iGKMrZLDykY8Hp0ydGvLwuuevdvOUL+ZMrXL0ci31MPpjDLDW7lSN/g5daZN8WqF&#13;&#10;82rVrrStB68bOHFaiL/jPe888G6snA9spe3fcPV4np7Xa6BXaJC22Ls3Oh+WukHX1Mn5rG+/6OXl&#13;&#10;uZeZ+EEXUrkB7gmsIi8STuIAbsoyhgf6F2kk4YTKWXb51KV2x7rHNAFLTl/JFkUMO2biZizW/UCp&#13;&#10;XVSbcTJq1b07FeDV7Up/ykJ7+fQFVluc2+861YaUF1yAI+4HyvuSdTsWf7dr2+dDmuQCzRPga0HP&#13;&#10;Fv3Qujn8DGf+i2S8ulQvfh7DhvxuVq2grpdz/g8NR0D44mSU7TIHrnmLHDLzQz45z0fRj1IZOk+f&#13;&#10;PN9OrqqzS6Zusgd2bVDYaj9u3m4boG90B4C+IJ3jbG2x/iLJ6VOrZtjJk+tsTi/bv0Uf9vwXXkWA&#13;&#10;bulv8Cd0SK60kctR2oh4+fpjz6kPzxsMw2/Wmdbfqn+QLQ/U/uL16vFMo0JPGwpwfoCbN9qiFR1O&#13;&#10;/GBCtZ1UNS0ni7ArivRH9BTw47h0OQD/gwcT+o2/bZvN/ny/2V3qBL/8hvYEj7LsVrurzjU77zKz&#13;&#10;sy4ym7cwErw5pRudP8BJXmAynvRe0wTBsGK9UR2a7YG1zbBNyNjJqmuts0oTXfIlAP94wXlyFs42&#13;&#10;myPv4Y0f08T+fBFjz96wWruIyel38avCFtmxNz3fLtWkkw98Vg5gWdfvSESDeNRte4UPvt7sLR/Q&#13;&#10;SutoLNdr3PRlioFjEANrD0pgH5Rxa4z6NrJNwE4iwwHSrpWsOib5BGfjWGuUbG3WLj9xR2NxSbGF&#13;&#10;MZ62WkeH9rFdXJ/Od3+4OvZw1HlE0hT/6nzJa61gtmTP979t9m+SVZv6yPmqM8zeeL3klvS8YYYe&#13;&#10;pMww55omn2JgNGCAGUzTpAilkGIgxcCIYwCjEIZbBtJ+ZdsgnDH8duMgxjIUCAaODLgxcqJ4YPzk&#13;&#10;6oZu3mF8ZlZTv2DWfLNvyGmxrLuTodu2Tz0k2Pnjf7eCF11iBdpiLg6UF6MAgXrgQMFoQP3cYE0d&#13;&#10;MQwSl7IT12cvo0QdqwA+MJj6VqPUn/qCA4z9GLBHU/1pJ5w50ClGIByM7mSENllBQh18lRvt9uyz&#13;&#10;z2bpE0PHhg0bQn2heb7FkcY3SSAPDEwYQsAH3w4VkB99A4MsRkauAwXKBZ3SB3GkQtP0S1ZnJoH8&#13;&#10;aEvywnkInjBsED9p6OH7JUuWBLyBaxxl1D8Oq2rq7EtlFZrJPtne98jPZETYIwP0QUURjsAlW0cG&#13;&#10;nHLPl5lBDfVkey/O+OLaKUOVHCBXzl1p16242BZrBUIS2tva7fbbb7dn16wJNHnCCSdkHSvBwdKD&#13;&#10;k/HZfTvslrUP2jVP/UGTmNaoCCobKy/HauWbVlpHA7lQOGVJuXB0qEy71ttPtj1jP+lQvWaeZDed&#13;&#10;cKG9aeELksXK/qbtcFyzktGdjPSduXPnhm2xshGH4AYahNe6cZr2p23ovxj13UEHj6NdiQ+N44z3&#13;&#10;Vbs8o8ysBKbPANA6/dzTJ114OXRDmnwP0GcO7jho27Zus8aGxsBDyZ9vyY9A+fgWuoSHkpbnDc1B&#13;&#10;g5QVgP/Ah/dpheTMmdMVtyzk5fRGfgDlIA/KzTOuzgPgA+SVD9q232LtIk2cfIEEae7Q5P4g31dD&#13;&#10;9YyMyEdbqOrWVzW2qTyFO36d42gsVpvMmzvPpk+fIZxooC+80cacwcm2x8hh+DT91tt8gs5gYitQ&#13;&#10;2hF8x2G/DJF3s0PI9ufk2VS/5KxTOZ84k3GwTsZ4+nBLVjbSOqxiDhMMcEJtfsTu1AqkldUzrJJV&#13;&#10;JhmgPXG609YeoD2eO92ENo5tseTGaPQK7ml/rv6c34QjAfBbn+wyXnoO7ePywssDP6Yfeh3pW9Aq&#13;&#10;/YNn8F7q0hfwXc0U9d/WSWHCFHhKQpkcDS+bscieXXi2/dPjv1BHbVEUEZ2e09M4s5GzODFaQZWE&#13;&#10;ngBJRIi2t9Y1MwkjTAhh5bmcC9fOPdXO0Zm9+YC+SaCfO3/JF+94fOZ8C70iTjNh63Q1Srt4G1tj&#13;&#10;crZdDm0zNn77f+kMNBnj62OY26X7QgX8+pASDSsxFjzMSQejHtvZCle/l7ujAoqFixOrZodwlcjt&#13;&#10;Kyo1PKdBK6g7RGPjdeBu+TCtfqLfofugYyDfcZohr5C18GJkDu/hxzltNQKYhY7gmw7lOqPxlXNW&#13;&#10;2Lc2PyPnsmZnZnaYgAuMVbShkHbwBE2J0z8RGDwBZ9ehg/ZK6WzLq2d5UcKVM8fhhwT4ALyQMgPw&#13;&#10;QB8n+rVPPri53uy/ZLD928+FNHr9c9MfzAivFMF84jtmyzWmZBLc0QqPPBCdf/jtz5g9kqcSl0w3&#13;&#10;u/waKzjvYrO5i/NEyDzS5AJ7z/Vmr3ur2QPy0t71Wzluf6Izlus10U9xFl5odtI5mvB7gXC2Uo5M&#13;&#10;Hg4AcGieeKqM6xtlXP8nsw/1o608+f/+f2aXvFp8rMKfpNcUA8cdBtagQxMYo8ZALHxIoXt6PNHO&#13;&#10;GRqXcwZ4HODRyfFF/H163x0DYUX2KWeaEd72QfHa30X89r7vmm1V/GkKyy8xW/0is3NerFX4y4V+&#13;&#10;pPTwA2piCikGUgykGEgxkGJg2DDAYJmAsdeNYxg+3MHIM95j0MLIx4AbQzEGZwaE7ljEWOYGMwaP&#13;&#10;xHcjWHwQ3N+KdC49yQruv8PsO1/X1gMaIPYXND6y//UfVnDpa4JhrbfPMPJRH4wH7mSk7hgEufIM&#13;&#10;A5AbFKivO1WpK/U82oEBP3XE4IvRBEMA9aZdwQttjWIJngbTjsOFH8rL1pnQKeXDyIORHaC9MPw2&#13;&#10;Ne1TPSJ6pewY5onr56BAn5xB6EYPrhjzMRwFei4VTcvZ4X0BnGD0h26GEiib9xXw7+UZaB4YuMCD&#13;&#10;919wRPvlA+qA06mpickD+0PbUwZwkwTqPHfu3LB9Kts5Ll+23Eo1ozEOM8ZX2FuWv8gumnOS/be2&#13;&#10;TPwE58Btf1bLnJiRicNRxh2U57B6jC9laMKRd0gGKgzhkxfalTNX2KvmnGBn1c7vtjqGL+BROIr/&#13;&#10;+Kc/BWcqzgr646pVq0K5abN8cOv6R+zSJ2VI2SpnC860IhkwWNGFMSSUKRpY5X6r8mFAY6DFCka2&#13;&#10;aNu90a66/0d26+an7CMnXqSZ+7kGNb6n7Zxf0JY4uZcvXx7aJTf9oflF/embGPGhI9qV9oKH0Z95&#13;&#10;j/GTPg7+4g5o8EVcd/KwTSM0QPlJk61zMaBCTzwnHjyBOpEm70gDwyv50rfIr1iz6w+w4l2ywx0s&#13;&#10;GGahT9KhH0XxikOa9DeA+PAe0iJeeXn3vsZzT4O4lJXvAPgzZSD9JHTs32CHGm+NjO6QYtY/w4Cu&#13;&#10;+1A7+f3Q/MbRTl6iLV0gPbZxPbjj01qI9KmcLIqKCm31aattp3gWOMSZBf6pMwCd0abQGCv1eA5+&#13;&#10;cU4WCg9x2NGy13618XE+itE9K9twNg1N7akV57yErZJZQUf/0srJP+5ZZy/eO9dO04okB+QmfIp2&#13;&#10;ov1oT9qcSR7QFM+hZerIFejp6mmO5JUy05cIbCmNHIKGKSN9hveUnUA/on60D7yVvsPqZvoR73k3&#13;&#10;UGCVI0Gt2SPM1daRf7PiArt9/1Z7ZOMTapj9ihu1f7v4nqYehMVvnKHrs+QjTEdJkjaB8xjbdKN1&#13;&#10;iXoAPxTPxvjF9riisyuWvcT+qu4Ug/8noUB1o/70SyYEQKvHK1B3+BR9Fn0CGuEZNOCTJZxmmHRE&#13;&#10;H4FmoDH6/iTRCztxZOGll4dvC175l9lH4UbizXbnPsr76zw9vV6OhUUr8r4+Wh7CvasK88v94agD&#13;&#10;PNa356ddkLFcGxujIwaQh/RtxkfDCdASuioyAZ4Z19tKJFgunXWyHNF/0Kq3zVF/VZ/v1Ep57R0Q&#13;&#10;tk+mbPH+PpCywheiiQe6Qx6xyg6eMGmGvWJK9xWk9H/ORkfXcF3ar5TfdQTKAD+E9iulm05id4oY&#13;&#10;yYcyPqxVjN+QrPzaj8PPfv/5kXTRH51m9oN/N1PfMbaXPZpg63rV+/NmN3y191Lfqva+9X1RnK9/&#13;&#10;wewNb9OS6Ek9f1MzRTsIXapVji8Sk78utCeToArYfhinfZkmJQ2aUvRp7Qyzd37U7C/kOLzzF2a3&#13;&#10;/0DnQz6cW56p+vmql2nig4zsL7zYOqfN0txE6Q8ppBg4jjEwRVNCHusaqGQxAf8dLO/OJtLrDTmg&#13;&#10;zw9ghXmv6aUvsxioWyTHouwGl1whHfofozEZY5xC8VvsiSXw25GD3JHiyOXbldP+Ru19rsHpWhln&#13;&#10;NqzVcv2tkWGmskqnTQtRbEOw5CTNOulFiHWllt6lGEgxkGIgxcARwgBGDQZ1bToXqEOzTzF4MFj1&#13;&#10;4MYPN3owoAYwABLciIuBmYGgG4qJxzuM1OMkLP27w61mUKRWagYQW6esPsfsp980+5lmczb0kPJf&#13;&#10;6PlL/i7aFmbpCTKC9W+ggnGQMns9qBvOGQw8GIMcP1zBH8/BHcYFxw3fYFAjHC2AEYs2d6dqaP8D&#13;&#10;BzVxNXJUYDABD24oHU31Avc4LmgH6BDDjxt2aCMcHxgvCqQo85w2xllC2xEfowxtRzq0Hb+93aF/&#13;&#10;NyTv17aiJftKQnpsFQyNYyzh26EG7zfkTxgs0D9pO9q1eX9zqDe/8wF1njq1NhjKqbPjI59zkmed&#13;&#10;Oiyesm3YuCHgHEelOwBIv0wrF5fq3MarF55hZ9fMs+ea99j6g/ttV+sB47yJX2pVoTWrA2M90llu&#13;&#10;M0vK7CQZqBdqa7PVldNsRUWtzdcZP+MxciSAtnNH+BlnnKGzNzcG5zirBhcuXBgMWYlPbK9WVf56&#13;&#10;0xN2xeO/ldNTeqzSsEI5DXF6BiejuExmIMfaHrdpYVyPhlr6y5lXnSoPs+Axpmm15n/XP2yNh8bY&#13;&#10;exeuthfPXJ6TLYYyDH/ed3CGsgJwMA6FnIR7+AHvZeUf2zbCo7w/uGGb9oK2oFneu6Gb5HDoFBVF&#13;&#10;zj7wW1gWrUYnTdqVKwD9QCukwz19ADrjexx7OFvob9QZB5L3OWjK8yNvfruBkXuAfsmkAOJhaPf+&#13;&#10;SXmgR+JRDozvu3buCg4deBf5Ep9vCc6/x2bKHBLP/tFWnLvvtU75I0XCqlv2hW5o9ZwH8ZdDfE8+&#13;&#10;yNXMqkb9xHdDuTqanrOx5fNz8qsRLtl+0vHsNIRTC3wWyVhaUsKWydoaWm1CW5cgq9Uucdims1a+&#13;&#10;rlW5wUkUtmGK1rKx5elQASmRKjm30afoX1pJ86tdW+yNjTtyHI3kSTvTtlyhNWiHfuJ8kDhHGsCn&#13;&#10;y/xId2oLziF/Ds3Cf6BT2gYnIvWANqmH6wQHD0LLe8O3OCHK1Heoc5x3DqaufbVenfjq11dcah8b&#13;&#10;W26/2SjjLuf9dEoWjIWvjbWWwPuk/yhzgvM/eB8BtyC8UB1NIeZQwMlYXm0Xz15hH11+ni2tkLG6&#13;&#10;B3BeQl+FJx3rAG+CVqBtrtQ5HuBr/hxcOI1wBVf0dXg1v0kD2mLCEP2EkAX1r4JzLzb7yc1m//g6&#13;&#10;s99k3/R983rpx2/9XKRX9x07jZHAAP2WdkLO0U7IROQY/IC2or25R0YShoKn0X+gB9L1sRoyF15E&#13;&#10;/0QHdvlAceHtN8440d7ftEc7OKyL+LHK3aqASsNKdqAvHhIixf7AF3AyNnPjPEHb63Gu9utmnW+r&#13;&#10;EqsZ+RRZBX4cb+AMHYk60RfoEwTiEagH+EVNdCC7gs2qx7dEt/mcjMx7K1GAkRFZqlre3W9uvFLH&#13;&#10;b0yQc+0VinCUwAN/NPv2l7SEV066gcA7Pqyt0ndphePVZhi4ewJ025gdd6A00VOy2edlwveK1TKw&#13;&#10;y+n4Ag3U/3q7yiX7ssYFVix5hFO+drrsyjOsc1L1gGkym096k2LgGMLAHLZDLhJjk04RdDDVLRqZ&#13;&#10;Dm0PhV3mgPgyOwyVSQ8pHpc7lnCbETINHs01jM/ErLmm0A8MsDp8oCvE+5HsYKIcuRaTQa3z6Yet&#13;&#10;4K5fm/1RM4C/c3f+8l9xomagvCpa7rlspYR39xmN+T9Mn6YYSDGQYiDFwHBggMEbxg4P8QFcOFNR&#13;&#10;W7EdaNG2qDpfkQExA1U3nFEelAUGzhjLMHhgYGZgyODPDSDxZ8NRh2yarIxYsCwKq16gWY/3mj36&#13;&#10;oNmTfzbbosFX9SLr1DluBYs1e/dkbdOy8qxoZlA2gYHdMBCmrm48AC8MfBncc2Wg70YjfoNjcEEA&#13;&#10;X1zBkSthh2tIHFjp+xebMlN2FEaMIhgAqCftPmHShGAoxTiCUStuuOhf6sMfizLjZMTIAr5xbGC8&#13;&#10;pazQPk5GDPHU042+fIPjjTjEpW443EkDZRmHGc9pQ9qauOCorb3N9u/an90CkzgYRsCd94mhamPS&#13;&#10;gW7iRsjBYpN60+8pJ8458ETaSSBPDD7UGbxRZ5w51I1v4sD3FRUThUPNO9N2sweaD1hreWug93g8&#13;&#10;7meXagtahQszLxpkiNogJ+O7G3Za/X6lr349SYp2TdEEm1FeafMnTZHhq3v5PF3Kx+x92oWynXrq&#13;&#10;qVZXV2f19fXByRQM+xQsBq0ygv1u61N2xZO/03ZQj8rQpkkAbBmJUSWzipHtHgs1ZovcLl1GN62j&#13;&#10;CrYqDGptSrMdg3wIKmOHgs7NuLX+LsXqsBqdl3ZqdV0s5+hMrSlyXtOWzMwfzn5Eu7BtJisq4E+0&#13;&#10;IX2CPkzbgzv6tssF5/WUjfYv1OQQ+gp8gH7hdJKkQ+ISjyvAFQc97cE3pO90gwEWxxcAHVIGaJHQ&#13;&#10;IvmD7CEtaI42JW/6NH0xMjCOCXEpA2mDP/IjPmnxm/qRtm/9C81Ttw7JNMri5QyF6DigLVPvs078&#13;&#10;HJAJVfAQbkKsEfqjjMmb0T1lgbRkFD2052E5GmfpQddklTHgVU+oC/WjHcEb9QYvOBnhXbQDK0Zo&#13;&#10;e2R3ErbhGNpVr8dKG5kqWiaXLAqSHwzyN+mxQk6UFfIIzsaGTfZUY/clVtSJutCW9N+hMsgPsuha&#13;&#10;lKOz8bQyhzJ5H6E/QYNcCeCdctMOxIF20QcoOzQ/Z86cgH/Xk7wvFRZiQI/OHaWPsR1m3yDjEmfU&#13;&#10;K/9O5VlQMjjjxJlaHX6dJpaVaxvaH6972KxJbcEq8nGaLBMmW3B+rkIoEC3ogLEJ6lMIK8/VeZRO&#13;&#10;sOBPqrVXaBvpaxedbifpPMjeAJ5AG4MvcHUsAbRCnZxmuI/Ti9MMdefc1ULJnrFafQxOoAN4XbEm&#13;&#10;ehRpe//A+7SKuUg7MDjdIINJj4kUyGm+yYEKTcJ72Wu1pK9aWx3+k9nXf5zzutsPzduzyz5i9oq/&#13;&#10;kk69VD/i7d0tdvqgDwzQTvBleO4+OU6Qwfs1uQs5B2/gypnJ5ROj8xvpBwMB5Fhbq/hPazTuQE6i&#13;&#10;syIDeQefCUF04rw0nv5LZi+3P+/bbTc1bg2OwGhSVYG1SAbQtXE2ujiMf5fvPsMJMk5GVmv7xAMm&#13;&#10;DOlt5Qx77dwVNj+x3f0+4WTHzh1BJwdX0DB0HZf1TAiEp/LMdYgkrQdK/ekP5FRXiANqKmsdsIfH&#13;&#10;0UtXYXFIs8JeBYc7dPO9r8tu+UI5tTRRzp+P1uvzz5j9xz/ndzIiRuSHCPWGgUtcdIMPfV68XtL+&#13;&#10;qveZVYhPHEmYLGcioRcY9e3RS9nTVykGhhIDc0smavKEwv4GJSseK6Z9SDx7OICxbpQHTk0xE+nC&#13;&#10;k0smWAUTc2PAuJ8xF7LPebjzbq4e0JORd1yJy9VDLLn09ghj4Mg5Gu/5nRV8+KVm9/WBge/KeEOw&#13;&#10;T2o7gpvMXv2mPj5IX6cYSDGQYiDFwHBggIEnho1gzJXBsaWF2a/7gxGXgakbPTBGcs9AjsAgmYEf&#13;&#10;AzwUgvhADwMg7wc6QB6O+tkizcImMDszBsOjdkUZgA/qTwAwJGFAYLBPwAiE8RGcYtRHkQKnGNkJ&#13;&#10;fIfiNVoAgxdOOGbJU/5gAFOZaWecaAQMF6MVwPMWbVMHPUOnGHf9vDj0ZOrF9qi0E3XB4cI3bhCm&#13;&#10;TXgGNDZGeOAeAwjxAdLlnrYlPfIjPdLB0IOSTXq0LQZmd6iEjw/jD7QGreDcpF3yGY76mzzloowE&#13;&#10;6gCenIbzpQEOyY+VaXv27gnbovqAIR4fPgBuKCtl5Ayp/lDLJK1enCSD9Al9GKXjefk97fDMM8/Y&#13;&#10;Fq0cKhJtsr0iZeDcqrq6unBG5+LFiz169nq3VjB+/Om7zJ67W7MH1bbaxjE4GWVkw8HINo95wGth&#13;&#10;AABAAElEQVQa/mQNTUk+wrCL9zgiMY/r1EI7JGOxOrl+Kch58/P1D5tOJLTvnneVnuVCbe0U0U1b&#13;&#10;KHPum6H9Bc+ZMKE80A70Sd+AVsERdIuROhg8M7yK+MgKntHGDBb5zbfQiT9DRvB9HGhz2iMO0L87&#13;&#10;q+Et9A+cl94v6E/ep+LfcV9fXx/oCBqlHMghaBGnWWdHpzW1NGV5FLQHPVMueBRlg+dSPxyQJSXF&#13;&#10;4mlNYfJECXJNPM3hkM6Ra234ndLqar7oXX8cPp7KUF0z9FMAhQn0Ez9Oe+MTVtjxFyI6XIARtKiN&#13;&#10;dqhPglccirQTOKDetB/4gp+BL5yNLtf9e79u1ORR04piK50aIUA0wFldlGSogT4TUnbHfNMue5C8&#13;&#10;E+B1QX7CmzjD+UiA83b6DDiN60qu92iz3mDM5Te0DP3BL/kGvNMGrGbsice6jkCd+ZY+2Cs07onO&#13;&#10;yqp/LqxIKWCSxGStGpwz3zrnLJC/IOOA7jWRrpfnTVsSJnPMl+Ho/zz8cxGbViCx3SFO57C6m36g&#13;&#10;OmbLJdpUWaPltiJOOg5TLqDZ4gn22aXn218uON1ml1V2ZdLDHfyE+sI7wMOxAk4v9EfuoRt4I3X1&#13;&#10;9oVeaHNwgF5If+UKDXGF5/UHwBv82dPo9s1ZmtJDuK7e7E+/ts77NQmm/s8SWruk3MzVmT+nmJ12&#13;&#10;jtmpZ2hynnhACkOKAfShigom10wMevXu3UyEi2QR7VaypySsOEROQgv9Bb5Fn2USjtMVvAi64jfy&#13;&#10;GrmA/p4PFsjp95a6k+z3DRutvv4B9V/PW6tllUaH9shk++ye9KCMhAomaJmfrV203BIM3hknI+dw&#13;&#10;w0sm1NgXlp1vF01ZZKWJ3Sh27toZ9DdomFWXTvf0C4Ar/aBCCxXoH+CIa842wUQ8qNVvb/8b7rqA&#13;&#10;aku1C+eRin1FckeXkLT+8AxnI+xNXSEL3/yFdZ5zsxW84Z161Acvzn50hG7+7StmN/5XbuawDVhv&#13;&#10;0rkqn0RYybkzN7p94O8UX+OeN8nZmEKKgRQDRwUG6jijVLtShFXJ0jdZit4utsaYdCi5FuySdLM6&#13;&#10;H3kVdNiMUk3gTuTEBBN0X3QdxhvcO8DLXU7Bw+HrPv7jHt3Xn7mO5N+m1yODAdcIRjZ39vR+5zUD&#13;&#10;z/OyqzTTaIPZm98tpaPvwcfAM0i/SDGQYiDFQIoBMICQZ+CGoOeKoQPHEVcPvMOIhkBHwCP4MYQx&#13;&#10;KGagyoCXASoDPwLvUAp8IEycFHIxAG4w4OOYckMjxgAPtAvGStoE4zC4dryD354Mkbm5DP0vyoMx&#13;&#10;n+A0Q/tOlGFk4qSJwWEGDYxm5Y9Vie5kpKwYWdiW0oG6bdq0KdA8bUQA3NEC7jHKUG8cEwTq25MT&#13;&#10;DoWY+LQt+dDe9Bf6CH2M56RB3/K2pVx8NxigLHxL2vRbDLOD7YOkA41i/MQQCu54RtnzgdM1+WLY&#13;&#10;IkC7GIbyQbmcS0xox5cwXEBfok3pR/ShurlzA07oX+vXrw/tizNr0cJF3YrQLCP6+5/6kz1ar9ly&#13;&#10;RbK+cMYiKxllWC/RwKlQuKbovQ3W/B1XHJP4GHWaXFjhGG3LrJFZW7N9b9uT9lWtmnzdgjN1VhTT&#13;&#10;6yMol/PPB17+bLiu0A64AGcEZAEOO2gbOsJQCb1Cw7Q1OOQ3Rj3ognLCF/jWB4PwDH47sOqAfOID&#13;&#10;S95BJzhaSI98SXv79h2SKaWh3/REw86TSA9HGX0LBznlhu5IB/pt1baTh0RsLregCYAykyflpu6z&#13;&#10;Zs1W3aKzCqlTHMZoBVfBvnvlXNFTtaOqkQFusj/84QhcyVP0owtloS917pdTqTPXEcO2tlVarUQb&#13;&#10;Um9wxj3tQNuCE3hUlY6zcF7ItpxxOKhlnPvbZBDOrOL1+g5HrUkzJ93gbCyw7aygywO0HQBfor8M&#13;&#10;N5Af/DV+hcahQQI0ReAe3MLP4T0enL9Dlzh7KTe01pMM8frQbuRJ36N/0X7doEOOv0dEo9//ttln&#13;&#10;vtnttT8oOFFk8vbPWMElrzKbt8Qf93mdXVppHzvpErtk5gn2U63w/kfO0N36uHiiZAIh0EeMoQei&#13;&#10;VJnYLppZ7bUL7ON1K+2KeadotXqNlSe21OqtAPAA33a7t3ij8R39DZqhzZ12XD5DK7x3mqF9oQfo&#13;&#10;hXYmQCNceQceaPu87Z+n8qRL3DHqR9APtEraPcLMOut85Rt1/s9rIuewvlcCkn/ihzjyE06gHtNJ&#13;&#10;XwwKA/AM9E7kGLIQHoH+hSzbsnlL4OG8R+4SNwnwHZej6GzQGc+cXkgXvQ59EzogjZ7kq6d95rRF&#13;&#10;9m3RwLlM9tizOegs4iD6X2jt0ofapdNgbMR4TYm6pl6FWIoZGbd16qweECSsmKTAmdWtWkJXMdX+&#13;&#10;dv4L7H0rLuq2K8WhjKyK6yaUl0CfoO8QqOeuPZEnkLgVkm2T4jK8ZZ/O9vutV6nrOomCU2gVnuAQ&#13;&#10;bnkG/SuwKAcnXKNH0OP/K1vlZW/WiiFejkJQu9uj95t9QiuV48CcV+pNo2XZNRVWPflNIzKXAGej&#13;&#10;mikLV71fOwKJN0xM7bNZnKQ3KQZGMQYWaqLICydOsTs2Paburc4snt0mflasMsOnA5s7zPKLa0Tn&#13;&#10;cAf+nuHt8N7Jp9l0TUxLAry5WLIHnu1jRPQS7gmuGyHz0FmQXUGHEc8H/Deyy/Vnv47TyuuiokiH&#13;&#10;6kuuJcuV/h4cBkbW0diqWUm//El+JyPUjJD2EiG8pF9k9lrRTQSd7/uYFdTW6NDfy7SVx2R/nF5T&#13;&#10;DKQYSDGQYmAQGPBBGIKcewR53OjBFqgHtXIxKdAxaiDIEercY8R1p6IbzXhHHDeOcJ9C/zDgg2UG&#13;&#10;/gyYGRzTNrQDgTZC0XLli99NmuHMFllueHJjVP9yHFwsN9ZjvMBQxm/yp7wYKzBauJI3uBxG5iuM&#13;&#10;7DgMqQN4w7GBgd0Bo8zuPbuDIY42wfBLG/ENuOcbDDzUm/YhPleMgqQDDvJBUKbl6OA9+AorrWRs&#13;&#10;oRzu5AgGSG0HiWEJWqCfedv2lG6+vLwv0i/JFwPT4QBGcepLuagv5eqtPLwHR14vd5SDyySgEg6H&#13;&#10;k5Hz6JpFo+CUAM+jPcu0PemYcWNCW0ILGO/cUUy7JOHW9X+2h3bWy9AiZRVHY8bJOF64xWkYyp/8&#13;&#10;qJffxIc7luh7rDnBbcLKM7aY2b/b3v3Yr21Z1Sx70ZQFOanQliMFtB9tB27AEXQNHXJFfvCsQ9sF&#13;&#10;Q1fOFzB4QhP0FR8gcs8z0uIZ39JPxsjTSn0wfifB82FL1O07tod+R3kI5JEE8scIS5koD3HcWYOj&#13;&#10;keCDVr+6/OM333g96Mfkz3v6OmkVJpwgnZ1yJuHToktljXPJUo3k7xhdcMv4vnWDcCsnYqwYZWVM&#13;&#10;BIocXbQLspr+QBuwcpRQVV1lNZNrgnOW58SLQ3uHtlplyWSgRaWeocmhMVPEc0reZ2qi/FoOyXkn&#13;&#10;Q0Z8djTtB29y/WMo+wppQyfQbqBhbV/Y2h4ZQfjtdM17xys0BN17efye3/7MawidNTc1h/7gjgV/&#13;&#10;l+9KPgB9MXl+Znixca3On/6u2Q3XyvkXnvT851E14Xs+ava675ldeZ3Zpa9W3DjV9PxphSZCnD91&#13;&#10;gc0tm2Tn1y60Bxq221P7dtrzLXvtfq0elldfSUErMjRpC8/TZGiaXzrJzpg01ZZPnGwL5VTAYTlQ&#13;&#10;iHAZre6jvyInRxvQd6AZpxunnUArWpne3tZFN8R1mnDnM7+pJ7zSacZpa7C0zXar4Vt1afKEx/UF&#13;&#10;BZqcIEWzr2jp+2HEAO2PHIKnIEfhcwR0GugJ+YfuDe1AI/AT3tM3nAYP6Lx0BANxXJY7j4LO+gvo&#13;&#10;LaunzLWfnXq5/e3Tv7cntzytla7q62HyldLB2ShlTlNSFZPQXb6L+PRYQiqzpZ6xklGTrGxynV2v&#13;&#10;CVZvmreqm5OR8rH1N7o6+EAvoY7UF5qGR6O7wQt4Rn+j7ujB/M4BTeize3+X8yis6MMmGYrdE//T&#13;&#10;c15xJq387HFHo/1Bv3dsMZs1TzejEFjV/tObcwtGfbPOVd3nKOHUVfUMQe9kiu0mS+68zeyCl2pV&#13;&#10;+ih1rqrIKaQYSDEQYWB51Uw7r2qG3QHfZdv6MCFsjBYtF2gsGrG2w8WVOIa18gcezziBiWXFpfaJ&#13;&#10;OSu1dSpMswvQPwjIH8Yh8HB/Fr8i4/gdv3JUTYfq4M9IFbkHv3ee7/d+RQ4gO/gddCpNlGLree5d&#13;&#10;jnSV7vi469Sk0QLaqqiXCWcDQIW79QbwyWFEffJhs5e/tnsC2PKoD9oKAhuAKJl8ih7ErJkMhNfX&#13;&#10;vjNyMuJsTCHFQIqBFAMpBvqFAYR2PDAYRRB7YBDKPYMxhLULeb+POzkYkDJAdQGN8QPlwAeq3QZy&#13;&#10;/SphGikfBsAtAaM6xiDazdvODQe0UaPOcDnUcCjEpR1Q1Lw9MIyP03aDQ9EulIFBO3njLGKAz2/S&#13;&#10;pow4n4LzRoN86GO0A+XHYcgVGsboQvCyU0+cFhh0oHkMG/QF4ruzzGeRU1ccVMRFWcUYBC7yAYoy&#13;&#10;aXCmnMd1pxZXgjvEKAM4pn/yjfc/ysO9Gx/z5ePPqA/xAFfa/d1grj4YABeUjzpTV8dbMk2MP7xn&#13;&#10;NRkrGqkHz7wuyfjx352aqFawazvI1SS0BumGGqywNyMGjUlaWVpZY501U7IqZPxbv6fPUEYC5QUm&#13;&#10;lE3QGYeaQZkxnEK/tAVbB7aqXeCBSdipLU2vXXO3HIBSTn27VK3W0TqiQTkZPX30W8xfOBt1spx1&#13;&#10;qAw2VgZdnaFkW5+wO+XYXF451SZzDmQM6PvQBu3RE+5j0Qd9Cz3GDZrgEWMmOMOJB90HetUZUuAN&#13;&#10;2ucKzVE2cO745Bn8grITnH555gbvZF3oY/SV5pZoFS2rKOE10A806EC5KAt9Ezonb8oYD8Tlub/j&#13;&#10;N+WAJrnyHWWiDF4m6gYN4aRUE+WCBurhfEbGLjmQjJjzcsR+UKzOQ1rRwQAyBl4/8ED7gmP4G/SE&#13;&#10;HsAEggnlbNM9MfTV4JSIfc8tq6EKWY7rBuREHonoQ/9T+bENXtzJSCbtqsNmbYcMj3TDAfX1OtOu&#13;&#10;BP9N3Qg8iwO0AE06XYIbAvQMjvxKPE+LK3QJvyNv6BN6Ivh9PI/4PTjHQd7S1hLi0ia0T29A2UgX&#13;&#10;uTUmSZw7t5n98Caz932ytyS6v7v5IbOHL5cB/VazM87t98oc2mH+hNoQXq5U63WG22bxyu1aNdQo&#13;&#10;Pt4qnlAyVrsdFGpF8viJNmNSpc0s6ZrU070gfT/xvkwbICPBc7Id+05l6GJQDnidB347nXCljFx5&#13;&#10;HqdBpxWe0Z4eqA/vuA4piB2QF5MCoKF8/XtI80sTGzIM0G6u/8FrCNAV8g85jU7r+gx0xnPa2Oko&#13;&#10;Og97jLYAL5MKNSnQ2mALN15bpl46+0TpLYfsxuJy+83GJ6Wn7ZCiqYlYrHIN2yeLr2YdVy4XRYAq&#13;&#10;U3YVIyvTcThC59UL7O/mn2F/Nf8UqyvreWEBOgB4QHYjw5DR8GfqDNBnCMQBwBtb5OdAk1Y0PvSr&#13;&#10;nEfhkGFEQZKf5sYigv6rDlhUsWVqTUUWtmw0mz5LOBjifpvN4DBuGqVHX/+l3ASY40E9aJ5sW8Wj&#13;&#10;UFeFMbSRnhNf/sos/OzmcDalTY5wnX2e3qQYSDEw6jBQrhV+qyuni9fO0SQJ8Wv4L2Nf9XHYgE+a&#13;&#10;HWzBxRU1wUQTrBgb+CQS+L22TH2p5EVVUVlO0s2SUQckw9BD0J2dd+fTe5Blbqv0cSRXeL+P4YiD&#13;&#10;HODq7/iNXsYz8iFtl4lc8wXiodNzDfpS5ndO4Y/CH7RPQYPGhds0IWbrJrNN66ygqVFtJTrQZEGb&#13;&#10;MlOTfbR8fcqM6CocDBSgo5GB7arA7/+ne161eoS8D8Kc10g3QNXnGYGdyzROysI63f3kJrNzXiyh&#13;&#10;nkuk2TjpTYqBFAPHDQZglnFzcJadHDcY6L2ira2c/xadoegGDgZjDMwwdrgBhHcAxg0GZQxSuRZq&#13;&#10;kMRqHwQsg1k32DKo41kKI4cBFB3HP7miLGFUoC25uvHKHQK8pz1pK5wCDMr7Mlr2VRvSxoiPMRSl&#13;&#10;jjKRB+n7qqG+0hgt76F5tkPFiQBeMLL7FoFeRs4VbGpsCjPdMPpSR+qPMwNAIcbAi8JKejxHAcbR&#13;&#10;0tPWoHwH7jAqd7R3aDf4aAUozwFwSpsRAMrnbQz+Sd+dnORPoG09fvgo8WeMBhAo0aTtinYiyoB/&#13;&#10;kp87mTBkUR9+9wQo65w5Bv+h/NQF/M6YMSOULe93WjFVcM8dZr+VDnnLV2T8TsS6RErwS99hBRdf&#13;&#10;ZjZ/aeJl9POQ+sHWrVuD8Q2eRdtw5hl4iwO44R0rHJuam/KW6ZmGnbam/n4Z0fRlsZRxORn5ju1S&#13;&#10;0WBdi42n2997voWjMpt0P3c4G8dJSR5Xbj/b8oydzarGaYuzyQUD4j6ds7RrRyg3fZC+OBxA2yEP&#13;&#10;SB86hybHC0+FhdF2bvQdeAIOQOigpmZyGOTRr+BZPgBkwEcatAPl5zdA+jyDZ0Gf/I4DtFupc6rC&#13;&#10;CnutsicvVtxBg9AUAA1iYOUd6dInSI90aSPKkkzX8yB9+jfxfDAKfbhcpPytcvp6ef277PVwGz+b&#13;&#10;0NDfRDTZXVZTH3BN3aEd8OiDepcl4E8o6RHGy5A8Hoc4hgSMxBlghSFncw0loOsRIsj80qWcfpKA&#13;&#10;g+KRjzzySKDZLVu2hPpRT+oH/Tkt+5V3BGiFK0Bbt4WVZpHjNRcnkWOSeKH/K13oHB2JNLkOpi8y&#13;&#10;qSXII634m6w+1BtPJ2+AOhGve35Czn9+Pb+TkaaB/VFVUKm5G6ZFRDkgf4Gdd4nZHTLCn31Rzqv+&#13;&#10;/qibUGWE4QRvQ9dpwQXtONJAX4FPUA7nkVyR11E/yvTEDJ+DzgJ/1Mz+ktKu7VChnZEGygcvSOHo&#13;&#10;wgC8x3VA5B96DhO54HnQIjwJnYzgfAJ9Fdk41H3kpbNPshOko/y7tuP734/+PDr3kJUyrGJBiGS3&#13;&#10;T6YfOP8WzQW6g/YUt6TCzpq+yD6lc1rPnb60XxKEfoTsRndD9qNb+oQNdEz6E7p4j7opZwz/HmYX&#13;&#10;g6xIifps7E3+W6KhesUdjTu3sKxGRlu8cqMMpKPlAOyS+Sxc8zoZY7FpS53nFuobe2xf/aHZh78Q&#13;&#10;fxL4Hg+g0xRSDKQYGF0YOEGOxmu1avxzD2p8rV05wphTffWAGAHzB9HhB9Nz4e44GZulV2QnknDe&#13;&#10;rvw2r588z06pqeuGiP0aUzJ+RF9inMaYhIB8Q0+KA/wEfbe7ztsVC/2dtJCDbueMxnHRzhLoO/wm&#13;&#10;YJNAB3JwXQiZSUCGcKUcyevRytsK9u8z+/n3zf71HWZajN4jfPbD2i7/Cus8adWAaWHEHI2da56y&#13;&#10;gls+nVuHav1EKCPMgwCKk7LufYk+cZjMJGd7Fu76qdl9d5q98OLso/QmxUCKgeMDA82aJXnPtmfs&#13;&#10;/p3r7U+7N9iPmInDGQsMaJg5WFxml5TX2Fka8KyqmW2n1M61Ws2yPNYBIelGDYSqC0+MVjxHkPLc&#13;&#10;3yGgEZ4MRBHmboBl0Fai7dSY6co7jDgEF6ZDPTg91ttlOOtHm9B2GA1wkKFUYWwguNGNZxjO+U3b&#13;&#10;0e60K8obBjlv997KyffuYISOSBNw2mGAD40cTbSxT7OYOdeG/gFOkk5GlFR3WrDFGHXEWAFuMQbT&#13;&#10;j9yAgeJJf8PIw3c8p116U4LJl3RQaGkHvukJvB9SRvqytzFp0K77m7uf55g0to7VKhLKCRxqj1Zb&#13;&#10;9JRff59DOxhvMOpAF5SlR2NOLFE/kxKaCjQTdMBYBG7bRGP33m52o5Tc7z+UeBn7eesms1s/pgcK&#13;&#10;H3mb2dU6K2ZBrsORVT6VMq7RHvQZ8JgcuMRS1BGJcryMm9htddC2lka7Z/sa6adSXMNMfV1llClW&#13;&#10;mkGVjScyyHs0YQZ3tFQbBp8xUtXHldjd25+3J2eckONoBP+FxYWhb0IL0Ct1DM7SPmhqMMVzeQEN&#13;&#10;0tbQeKFWJgHTpk8Lg8QNGzaEdw0N0WpnaI7viE+fgXfwjHbozdGYr3zQNLRDXQn0AwamPEf++apK&#13;&#10;2hbDI3lRVvIlP547v/O8uXZoS59Obb+5RcZZ+iTfkTZndfIt9aR/T5yo1RPine36ZlzcEcpWkBoH&#13;&#10;s6qRoUsX5PzoejzSdwypCmdap+gpPtKi3tAL7YOT0fm3D9B9sO3Peyr2dCZ9onu5UUHXQ8L3cAAO&#13;&#10;zADkxVZM2nrz9DxnvdCuyEXoAPrgd5u2qIRuqA/0EK+XGxmoM/dcoRX0IeKSLeeJ8dt1Iq7Om8Eh&#13;&#10;dB36ZOY60PrTfykfaUBz1TUMlHsH6BK67iZrZDTqfOBOK3jfDd0TYNs77DbOtEApQfMmgrOxQdc4&#13;&#10;fOsGOSUnmp18evzpqLmnnQHwf1D93el2OAtIHnG9GvlHW0Bn0I9fnZ5oI2iEdooHnkNfHoazzMm0&#13;&#10;oX/nh8zW9D6QjJf+Ht0YgO5cL+UKX0IHQL+iTeHnBN82nPfDBXXlVfbBEy601y84w27b9Lj9aMsT&#13;&#10;9sst0pl2PCNdRjIiOBszsiFMTBHhFYu3aKvlD8qx+JIZS23l5DlWIZ1noBKEPuT8Hj0UWQ4+4Kkb&#13;&#10;N24M+hE4IE4OIEvghUnodwGIqDSS8Tvx2sFYuwAdZZ90IVbhM6GNCQbD2R5dOSfutK11DqDGUdx+&#13;&#10;gSqKohOXH/6dJoHFgdozPugQ/YH3LL+JR0rvUwykGDgiGKgrr7arF59tn1unMfYeTYxg22qNEzo1&#13;&#10;7tyvDl6qfu7OxiR7y1dg+jtBWlCXk5GV7WE77Cazmcvs7QtPy/dp0I/Q5Zplz2gRH4FvMG4MNknp&#13;&#10;Tm6z6i+/5DsCgByEzVO66L5rlSPjPbauZ3zAffgtfsUVPY7AODA+biAN/00e6J4E9DmuPPP7+DiD&#13;&#10;Ehxx2CcFn8mDL7mif0X5iCaPKBT80w1mb3i3zk1mANE/GDFHoz3/tIX9yr1cDHCwqSHUGMB1k856&#13;&#10;xDNeMWvG4/tMoQf1/M/3pY5G0JRCioHjBANP7t1sv9KA5Zvbn7MnmrTc+4Bm5LWIYR5sjmbiMKMe&#13;&#10;w6y2iby1YZvdumuDloI/YaslSK+Us/GFU+bbEs3eKcFwexQDAs4NGgweuScgnA/oDCs3rCIYeU98&#13;&#10;lHuEnRs4MH5wj+GjtLRcIdp6BwHpcf3eBfVRjLJjvugMsGk3FDDaDYWMWcvQQNwYxm9oBQWKAbgb&#13;&#10;v6ADvuV3HKAfBukoe+4oIC/iYrxFKeTb5HfxNEbjPQosDgrqNl7bb1bVRNulellRLJkVTZxDckBU&#13;&#10;Vk4Khl/6ErPFwd048RmMGeABwKjDykfiYyR246enGb+CfwyTpBeMjyXRCq94nOS9tzH5gW/auE1n&#13;&#10;g+0/QL/HgROtMqONaSv6d9wIzvd8Bx9oP3T4ZzR6+ZwOwKnTCmXrDagzRgfKOEnXHKeNPuzct9cK&#13;&#10;fnCT2Wc/YCb7VL/hs980+6PCZ39ttupsGbC6nLdsATle+QL9odd8g4OdmtBy9471SkEWlmA0k7wR&#13;&#10;XuWKCOkO1R9SK9QfbUis9MlLMqtpuz3YtLtbFkXq7/R175+0P/RFeziPp7+Cc2jgcID0aG+MZfAV&#13;&#10;2hsaA9h+Fkc8hjye4zQhkDffwZ8oF4FvwK8P4vje5U0Bg1z1i54A2mI1KnlQDhyb1JV8SNv5H32U&#13;&#10;QL+kr3mbgx8A3uZOAPKjPBgm3VnJlf7Pd+COvk49oFVWVY7T+YZZEC0UiOQLGKOwMIPiB1Rzk/2h&#13;&#10;+5GCGP64hYxK5slxjmWwC6hz5CzO3WoSvDh+aLe+6KZWZ65Y5TwtKZU+FozH0lGULzScm2NX3oO5&#13;&#10;oyrt/IE+fCumimm2pLyyW3K02+mnnx5okvZr1XbLTMiAJqAdAvfQMXRInf3qehO0RKDdSY+APgTe&#13;&#10;mOcN3SBPWS3Ot+CJdwD30DLtzyQPCMJxSRwCv7mSDv2X1d3QMCt3aZf+APTMuYyUMQ6dWzZYwX9+&#13;&#10;Lf4ooskpesQshqhIunGeIJzSWATe71Rw+Nc/mS36wYg4Gg9o+67NOpd2n85zVKsEfX2iJg/WyBkx&#13;&#10;XvjqCeBL4JL2BK9DBZBamya9uN7EFfrwQHuxK0G7jGnQwFj1MSaqwKegFQ+0D7REGf1ZX/1qqOrQ&#13;&#10;UzrQnZeBbS9TOHowQL9Htjn/crkPDcLv5s+fH/gKtNkq+qWtiYuMIy79BXocDijTlnwL5HCcVLfS&#13;&#10;Vmuy79vm7bUnJBt2tTZbo7aEpq/Axok3taTcZmmiyNzSCTZHE4Rn6ruiwDcHXzLqhf4Nv3YdAP5K&#13;&#10;KJOegP7BuywUyfF6sn5JbcxCVo5TUueR2beJG8UhmuY65wAOzcR5puC+Se2GvKFs8AKXLS5ruBK8&#13;&#10;b+akOVQ/mJgdh8GyTL6THyELyOUYgLkDkrW+g4k7gqlfCikGUgwceQzMFd/9xvIL7e2P/MIMu2mw&#13;&#10;o4qlSUdkZx1GzePQbXV1TuhXSg/rA7gGNois4Y6xgGwN1qGBUZucjFOX2JfmnmKra+eH+P6HSZ7I&#13;&#10;pWatLMeuUl1dE3gf4zb0dHQsAvJrn44IKhJPhYcj5wj94ZPE0X9BV8nhvehlyEbX/eNXv0fXQ++D&#13;&#10;Z3Pluet/3APonB5ct/ffXMnLdT//HX8WEhmJP3uk2GNbeeuHBp7be24QMz9gdtnVZnMX9ev7EbO2&#13;&#10;F6x/LrdA2KAQTqHVuxo9NxK/Mu84aBlbnjsaefXovfxNIcVAioFjHAO72w7Yvduet1s2Pm7f3Pio&#13;&#10;tlLWxIWxGhiM1UABA2yBDCwcXAs/kcAIok6zU+zgDs3Q2WT3yVxx39Zn7ZXTl9lrZi+zC6cutloN&#13;&#10;bo4GQAAi3DwwSCEgcAn+myuCr0swYjSLzs1DoUcY41AsKYlmvruAK9T2XDxDcJeAQzSJFI5qDNC2&#13;&#10;BNqcwTa0gbLmNONbwaHEMfCGPjDSl44vtbLyrhWO0JMbZFtbWmWGipzTGChQ8jCkHY2DRYwzu3bt&#13;&#10;lMIa1b2yujI4asAZQJ9zJyM4Y2DM7HDe43zAqTFGKxzLhSscPAAGA7ZsalOfA5fgPWn4DREzf1yB&#13;&#10;RuGcqPPPSmIOsXi8nu7Be8C97Pul5aWhbQ9ISfeJBpSbPKgrbUWbYcwICruMTnxLPYcKMIp7ngwY&#13;&#10;3KjaW/rQD2XLh6eCX/3Y7M1yMuYDeBQ2dYof1wk97u26+dRFWuD4G7Mzz/enGgRg2M81xmdf9vNm&#13;&#10;l7ag/m7DZuUtWYMxWwMynIwUqTdNtp/JZ6ORFrNIQyUZ9OkMJE25tEc1sWbHwf02WYZ3B5wMOPeg&#13;&#10;O/qrywJomIEN+A00oBXqxXJoQwfQMu8GCtCrtxm0BI2Rn7chK0WnT58e+on3Mxx006ZNC3nCU5Bl&#13;&#10;xCd/0mDgBkCPLsPoT7xncOiyjzj8RsZxpR7UF2cmeKqqqg79kTKQFk5C+iRpkQ80T9nj6ZEm+YAP&#13;&#10;7//UBxqO+vmYsPp19uzZNnfu3JAWLX1QZ0WWxRyNBWMkQ8vfYC17vhNWNXZCGiQeiDTcjPCfjNNA&#13;&#10;fYRuTlOPLV8iwwEniXYBTuqxkhP5wPHs+MkXx59NLZ5gr5Jedcva+2RYUHt2FlqH6JYheOSS85iD&#13;&#10;v9LdqVV03gsGDKV+qNVWVUyXUTt35R9lJ8yZo5Ux4t/UAd4I/dNPoAnvB/yG7gDoBvqI80avPzRL&#13;&#10;4Dv6Ac/5jrjQML/jUCAe0anZ4J4WNEscD9Ab6RCgY9/yz+U2aSKf+Q7gGg+eH98Gp5bSiUNB/bNm&#13;&#10;X/5+/FG0OxD2dYoa0o1Tg+5ZpUKAJFj0s1fB4adftM73XK+xuM7r9GdDcG2WzNzc3GAbmvfaek3k&#13;&#10;2Hlgn63Zt8u2awJNpyYal2ml7BSd5TO9vMJmy6G8pKzCppRVWk1hWU45wIfLORy/gwHaynnUIdFX&#13;&#10;O04a8Y5WOT3ZZhjeEP1uDcnTdqEdx42VPyHiq/x2WnE5zTNvx8GUa7i+iWgoak3q7rQ6XPml6R4e&#13;&#10;BuAJ0Ce6Fv1+z54G0aQ2uRPtw5egO9fL0U15Br3CR9wpuXtXpMP6ZDj4H/Q5HDBZOwkRVukMsFcr&#13;&#10;gxY5ofZpPN8G3xTZlRVqwplWLg4HgBPq5n2RK3jogF8LJ+DGoVO6aMHJV8rR+O/+KHIaEkXxI17Z&#13;&#10;9Sr3Tu/1Pwin/blvbNpMTdrI1TkpB+VyPY22ROZQ3nhZ/Z624Z1fEzkM/ifnm8cBEUg9BgLEj0Rn&#13;&#10;11eFubQE34OvUF/wDw1zD68GD/DQFFIMpBg4chigx142f5XdtXeb3dSmiZiN0ZjKGC/LxtrCGFTa&#13;&#10;FqOHcaiJ4V9XeWED0h7CJMCDMBF4pjsZWcnIDIyJU+3TC8+0V81aYaXsfhIDJsLs1Q448AX032Im&#13;&#10;lWV4N2M2eCQBWYbd5tChaBItso54xIE/DoZHuk4Nj+0J4M/I3WTgWKp27RzCWAMe51fiwef47eMJ&#13;&#10;8kEfRO54WcNV/LJQzlUvO/HgiVwpU/iNPjtUSvdt/9Ozk5EdTSAG8mLwhjyLVF3dRND5oc9rdxzR&#13;&#10;BfaZiQwSeodcadB73MG/ZXbLrvW533tF+oM44hCSsuhJISuFFAMpBo5pDGyXUfUn6/5sb71Ps6n3&#13;&#10;yXGIY7FERiUEVdiCRcIhCEGhQYw5aMpB6mUEHXuZsWy/cZv9aNdz2sblMfvisgvtPcvPG9UrGxFO&#13;&#10;LaxOlEET4YuQDVc9Y9YP9whdniPUiO+Kuzs5XFiNE858exaEMudqjdOZiykEahky+T1a8ekDVi9f&#13;&#10;5IBqlLE1WtEB7WB4ZRB4aFukULmCNEbOGb7HETahLNqGrr8rLTy/0XSl32zZsllGmgNBscMYkzyT&#13;&#10;EVzgUAQfKIU4LlBkeb5FWyuCG74j+CAZpw6GYpRFVnXRF3sD0qId+H7iJLafzFW8e/s2+c6NmfR7&#13;&#10;lF0MUBiVKD8BPkH5iMf7xgatBBd7RBEeKkDh9zxx0uBc6qtOPb7fvd3s8qu6F43d8eRYzSrCxMDz&#13;&#10;QDVUJYsWqulGcKvCwq+YzVsUHWgeHh7+n30Mwhokh0BgkDfRlqmHn3L3FCK1V441XpGXnI3rtCJg&#13;&#10;hwzycUcjr6FPAgBt0RbQo8sIaI2VuPB/6MSNjL0NrkJief4wEMTxTjsHmdQsB454BAAd0J9YmbV2&#13;&#10;7Vo5AXeF2amcwQn4AIzBE4D8oryUkyv0Shze8xve5AM2ntP3fPBFXOroKxpnzZoV6I7y8Q2OQvDA&#13;&#10;d/RLl4+UlTQIPKcPQos8B084KKkX7+nLS5YssZUrVwa8bd68OeRJvBwYU2JjKk6zgs3fMU3OjW2f&#13;&#10;CoHqwYhKGeVHlh4oggym4yp03pUconFw/hV/5vc+0EV/cACXBMeZP6+SbHj5zKV2C9svacVKmAQm&#13;&#10;vUwnrWiFV8av5ZEHeaU6bcGAQf3UK3BoKpxfNdsWa6eKOEBP0Cf0QltRZpzD0QpD4UKDe3gUvJ26&#13;&#10;0NZ+9XpDe3xHWvBND6TpgffQGt/wfU9XvnUgXU+b+KSBvCGQFmWCbqFB4vGtqFWqby69epnpB8gp&#13;&#10;7//k0ynjR8GTj3iW0RX+SfOj+oX+F/XB6KX/hc/onsm92KHjjsY79eqBu8zOudgjH/Z1B5MItUvJ&#13;&#10;TWvvte9vEO3sXqfyiZdAc776NrQ57S2LhxwTc+pW2YfnnGoXzFhii2W8SkKPciUZMfEb3CM7oRcC&#13;&#10;vIlAG9BOADinPZz+4afwG7/SDsQ5miBabSv0ZujyaCr78VJWaA55iEwj0OehMwIyjAA/Q64j55xe&#13;&#10;wU805ovkPrKN713uwiOZiIEuS7zhhhL16ZIiTfLNFUPDmi04QuchgDf4OWd25wArD1efo0cxR2OD&#13;&#10;fqLWoJoz+SKvDNdz0kLG5pv0Nm22XuQC7UQbOZ+B59AeyAF/5vICPgN/cf2OK7/j7Zub+gB+TeJM&#13;&#10;qhhgVMbQHKraU309PvXWfVBO/ZmuEsOdGitG3LLrOXohdUNfc90UemOCHLQH/aaQYiDFwJHDQPW4&#13;&#10;Uvuktrwu05Eg//zgDzVY0xhHOoG2Z8jqYwel0+sQChVSOyHoLw5HHIywggDwQhyMwcko/RwnI3qb&#13;&#10;JobdsPRce/uSs6xaE8SSgD7tujS8ED4Nj4Q/oA8D6MPOO5CFYeypuPBK+AdjUuQfvGawOmCyXP4b&#13;&#10;GYJuR+gJkCvokATuKV/8mY8ZKHuAwEIjzKF7kQf8njzCeFSLP5i8xr0/43pYvL9hj9m1V3evQpUe&#13;&#10;Md8HP5szb4qGSUHNF3Y3iYoavX7/J81mLTB79ZV62TuMDGcPAt1L3nuBen2bSAI6Tjzq9fP0ZYqB&#13;&#10;FANHFwbWaqu4rz17j32R5fwyEtk4DVA086NryzoN6N0AIG7A8B5e2BEGBfzgl9jcGGnDOCZZAamZ&#13;&#10;0h969Be2Yf8e++CJ59ucsv7vNa3EhgWSAgnh1CzjbYtWzyB0MZAxG5/nAIKHwQYDJwYtCB6ELULI&#13;&#10;jR5uVOUZwgshloIwwOHH27fIWSCBKydaQVWtdU6dIZvWyIjD0dAGbniAZlDuoDEMDjgicBAckBOO&#13;&#10;rY0A6CcYIWojQwV0dbQCyuumTZuCMREcoMDiSEgCg/m6urqsUwMcuMJI/wLcWMA9K6pQgOmHpIvh&#13;&#10;hj7XE8QVZJwbKMaHpTzGMiId2og60G60LQN8V8zBAW2MwQmALxCXch8OUF/4Efm5MSwoyxkHVL/T&#13;&#10;pm/+643do9NMSUWYWBkWHwxX6O9xw/iXf2R26kVmV76LmEMCMgfJ26EtYCJrfUhTKB82XRSu3REy&#13;&#10;IJMC26ptaJra81m0uqpH+xM4cw9agzZpd2gAOsbpzDMGZ6Wl40V/EwIN9tfYA80wqCNN0m9q1lmN&#13;&#10;FVrlpPLBT3gPXZMXPGUcA1UBdAEtwmugk3Xr1oVyUB6+4zl9iUEXv+lHpAmfIngfIX0CNAftQnfE&#13;&#10;py/TlwjkT325Am5MxQnKN+48IF3ScvB+69+BQ7ZpJQ+AM1gpp5fFv7Mx2na6arW1kJ1ETKDLzMAs&#13;&#10;5nXMRh++GzLV4AjgNvMT8Tau6hQ9yJVztAlRijO6g24DOE64tmhLZuoMrogPnVSo/atjvLN63Hh7&#13;&#10;8ewVZg//TH1QBgq2ZZNRuV1exjbtv1Skdjyc8RplZLO9aLa06kf6OBvLp2iHivk2vVSG4hjsa9wn&#13;&#10;+togHshz2heHHfIs0p3g6eN1DnVJSbTVuNc3lkT2lnpnDQjaftUnf7lBgavTZxddMBM5SoJ38ELw&#13;&#10;Rj7QmAd+42BErkCjxIPeeO/GF2jbnUD0N/KgH/EtadOXqjLGGC90wfatOjbgOf8ZXeGfoCIUrLfW&#13;&#10;gNcIWZAKZA89Ozz9uI4suTC0rT8azPXJvZvspjX32xeev0e6vegFgxQ6x/ipKqMyZvKgTyCEQmk8&#13;&#10;tuCSZXudHJPv3rbOrHqGfWH2Snvz0rO0ulFjgwGAy0Wu4JQAnsEnAdyDc4B2gx8gI2kn7mkn161p&#13;&#10;j652H0Ah0qgpBvrAADIW+QjfhR7dWEnfd1mHbII24Rm90SG0y84C8BnSRAdkS2DXXzHS8g75eKwC&#13;&#10;OHPZH69jwURZWs97afwRAic6rzawFvEfeGKWd8KTiK4/sAmG5sld7f/hOgnW7no1bQQPIaBHOb9B&#13;&#10;X4Kvt7Qw0SHS2+FJ7ohEBrvc4Fvak7ZynkRpBgRqb1umL56IfcVkvWBs9rrG3mVvqbuCxK8l5lvZ&#13;&#10;W95uBdo5IwnQFjRKXZB3Ph5Bn0JHhO7Q36hXCikGUgwcGQzM0m4R1yw7107SJIS3PXZbtEgs2F6l&#13;&#10;PHJUSFY3w8FIcMjwhOBgFGPAucg4lbHyjBPta8vPtzfOP1MrGXPHH/41fIytvpFLBOQeY1T4ITwb&#13;&#10;PgmPgD9UV9dIX4uckcSBp6C/8R0TGdDL4InIRR8Lej7DeSVfAuB6pN+77PYxA3zdbUrtWhXZqomB&#13;&#10;vEO+RzJAE3DH7M/Kc+S965noo54X28wWatIkv+NjjFCI5B/JFfvP/2v2fOLFZP3Ojg10H2ScrjQu&#13;&#10;Ew6RB1MUmF8Nz3f47BtHkaMRwixjmkwMEMxUgtDbeMc/IV68gnxWd4a/Ta8pBlIMHGMY2NbSaF9+&#13;&#10;+l67cc2fpMzK0sEsyMwyfllYxDaiZfzRbPlcIxYCUGYlsYyCoP8fIpIbLjqkSTc32Jefv9fKda7Q&#13;&#10;m+efbgsmwmmHHxAiCBOEjN8jIF2wuMGDK+8RLgQGFz6gQNggUPjtzxCqCBreERdB5Nfhr9VRkMPW&#13;&#10;DWb33Gl21281qLrZrF7Kz06VmzGgRFPBiZIlJ19snaefZQXMak1sdXMU1HBQRYReoBUARQiamVg+&#13;&#10;MVxRlJyGoC/oMSiA+7V6Imy3K4Mb2+3KWHs0AGV3YzkDWpRQnDHgIAne7+hnDvQvvuEKoMACKIsM&#13;&#10;nDFYMpBmBp7jNETI8wejEX2ceKQDnocaqJcrn/AJFHXyBAcM7ikvSjpOR5R3ys7VQ191yFde8gFH&#13;&#10;KPvU0dPMF7fHZxueD4eO57yv1i/6ajCA0F6xNsP4E/RI/cG+gZ4YN4z/z5fNrnhzXoOPYg4YOEtC&#13;&#10;nSWSJ5mvY6UZcHr9/yBTb2WNjac/AB17G2DogVbdwI7M4Tf9urUlWv0HvdD+0D0BGoIPIK/gD9z7&#13;&#10;gAlawlCJwYgrA8Nybc3NN/s0mYP33JPPdjk9CtRO0BRpAW445Z4yEMgbGuKevsnA0vsbafE9daLc&#13;&#10;DC6Jy0pJaI7flM/TovykQX35FjzQ7/kGIB2Ad3GYOXOm0mMb4ANK65Di6/xWbckKkAdGWfoPebHS&#13;&#10;sQs00almlY0VDXZgcKSd8JWE5CHK4OHpij5sdxBHNFhSEUM5ClTlsZPkcB8b8ax41r6KDnyBf3g9&#13;&#10;uIEvUNdGnTlLO4BLntOuAdj3LgFTtUXeNXNX2+efvVsNvD1rlGjRNtPEFkWFa/cvEwklflINnIzN&#13;&#10;VMhnSqPHCblvXXCmLZrEKLgLoLHtO7bbtm1bVO5o4gd8lraH13oYo7Fphgy6Ps5zB41AhwToqKy9&#13;&#10;LNsPvD9wdd2O/KFRnnEPTfKO36QFHp3ng08MrdAp+McRTl/1/kd8D3xPcBr3e2Rb8ozbMKFqbzSZ&#13;&#10;JFulwD+zv/q4USvBW7tEYBR/++aI/x2GzLpt42P2+bUP2G06P52dRsK20EwClLM62qWEvKP+2VVI&#13;&#10;2l4hbJcrJ7Oc37aj3j6s7VV/tnOjXb/kBfaCKQu6bcnF9+DejVHcgz/aheBtxjPw7P2AtoDf0OY8&#13;&#10;454286vzj67yHZ13TluUHp5GSOHIYQA6hBdAr1zhI8hQ+ARtAx8jwKd93MfxFyLdfgF0Cy+HjkkH&#13;&#10;HdCNtWwTTJ68R6a6rOxXwkdRpB77bs1Us+vfZfapr3bVxieuoTYwVIInBoUzc5GcD0YGibscuFgz&#13;&#10;NC6/CkUj53Hyh/c/yuS8p6MjmjjFERds2QyPgg6gAa5+D42gR9H+cWMzvIu0CKTfI0zQ4Pe9XzB7&#13;&#10;x4e7oiAy4Pl8NgY9l5t4Ghk+jIqBKtCoEIdLX6sxdWX8Sfae8iDbKJ87EtzhiAyjntAc9Iec7bGd&#13;&#10;simmNykGUgwMNQZmlVba5Tpbd15Ztd284XH7l02aXLZ7bbTYA0dhcDZKmYzraOjlYZcRje865GQk&#13;&#10;3pR5dnntYrts5iJNBlyU18mIvEEWuV7FWIO+D1+At3HFngDvg2dM0u5PTIx12YcMIw23obqshEfy&#13;&#10;nDRcVvq1V544RMh0vu7JoTvC/yiD6+3Jq+ulPI90U8bFXfZi11dJi7rBH7n3a/we+Y3NJwf27TF7&#13;&#10;1zU5j0zza7omcCd4vbN9HV8QJnIz2Vvqehbu193jD5otOUnt3bMNK7IwZr8axpupc3MT1xgh8qAi&#13;&#10;tL02uVGyv8LgQr8y49vs84Wrs7fpTYqBFAPHDgbQ3X9Y/5DdWH+vzljcKCanmXfjNNMtM5umBIOA&#13;&#10;+IazxXwcBFcke4mjM2uNhR2QsSsozSjO7QoyhH3muXtsvAwcf3PC+TaetIcKVAGERfiXERoIBhd+&#13;&#10;3CM4CQiXtjb29+7ajsuNHghflG4XkC6MEShu+EJpJ4yE8Bwq9IxYOhijHhYNsSf5P/y9Zmf1kPND&#13;&#10;Moz+291WcLHeX60ZP2ecZzZ7fg+Rj43HGC2gR5S3MNhriRxfNbU1NrlgctaoBl1FNCpjXVNzGAyy&#13;&#10;hRs0iUJIYFvVQq0UgS6h0dEGTU3Rii7KxSrGSRrsFqnPDBS8r8W/Q/mjr1N3lF4G0r0BuET5Bff0&#13;&#10;7b7i95ZWf97RfrQJgTbjyiot2p22gw7gRyjo1IE4DPYJbqzo74Cf+M6vWrXyB0MIv+FV/Yb6p3Kj&#13;&#10;0kz4soOfRny7m76oZzwGxkmfxNkYdzR+72mzjz9ptvyUEOVw/xRSEFbHR76ckBwqarYMh5tB4nuS&#13;&#10;joC7TqvWWQ3FA5RVtB+0S/t4Wwb5JLql7aFHjDwAbeV0Dq14fOjIv+EKHcM3MBABfA9d8S33fMug&#13;&#10;kUEicaEvpwXnGzjlnc7oOwTyoU/xbW1NreZ8RMYynlMW+g2GUeiWvIjHO8pSX18faA7nGXE9DvXG&#13;&#10;eUi+fQEDNEI+oB411ZNDfUizXb9zHTw6e6Pyb619999bh+ayhJ0fQwPqTwFaTSDifEkP0TMyY8Cv&#13;&#10;SyYw9i+U3W9c7V/mzQPcQQPglHaDBwA4j9mSlnfVOsMWvgleWMkdeL4mmIBfvo/DlfNPtd9pi/t7&#13;&#10;tb1vmNEc3svhrPagj6C3AblfxVPouvdq5DgZWfXG6jf0uaqZdtX81d1WM0LP8B7q4mWkveBtXA8H&#13;&#10;oKue+Bn9AvoEjwTo2IP3GfLmnufgFicjfcR5L+WDzsiHQD/yfhjHNfUieLrd6iWnQVghGK9sf5Ae&#13;&#10;j8998hu2ju5Qy/RsV0imkP3dohWJ92xfa+9+4nf2zBbxZGZYF5YqLckHzqCFRsgwQ1No+GTPpMEI&#13;&#10;dOWsmk7FDTxYBq3dm+0PO9fYrs42+zvV+dLZy2UTSRRan0ET4Jn2AW/gFJxzpT393vmkX8FrHO+Z&#13;&#10;ghxTF+p3rNdxNDcYfdh5BnIS3oV+xvgQuoQ+0ROhVa7ISejzcIDvCaQNjcP/ya+xsSHkzz15wesP&#13;&#10;N6/DKeeIf/v6t5o99Vuz78f0UFQcdErstogP2BQsCR2wWWG/QhJe/1mNIRckn/b5mzYmxHEOz6I9&#13;&#10;4leXKy5HoCHkhbdr/Oq8jStxsjChwuziV5jNkaNxXfZptHIFozJqO0bm4FzNvPd6Y49lhUscztaP&#13;&#10;lWdEvDn+PHYPn0EOUz5oC76M7gbdw5+5FqiM0GRPcjaWXHqbYiDFwDBgoFJ62QXTl1idzj4/bVKt&#13;&#10;/WTLTPvpPnmZDorhoQO26coOE0w4RF9jMQe7SqDPaQHH3AmVdt30ZXb+jGU2N3F+uheXvs5YjQnr&#13;&#10;FZUVWZ2MMeH48aVZ2UQ8+J/LRPggzka2FYWXECZp0gQ76yA70auJ36Yztfce2KuNy2TX0HglSjfa&#13;&#10;lQL+cqR0O9ftHQ/JK/p/nL9zHx9P8B4d1q/x98RzPt/N0bhtczKrPmwrRM+0L5NOkH1qYtPYNgt/&#13;&#10;lKycPltbfCEw8sPIWQTnxmf+qjAUFIMQMi/MmokJPz3KgpAZBLroOcd4JFruXKHzULIR05vjDQPo&#13;&#10;O1H7d90dbzg4Vuu7oWmPvevRX2kLLjFGhFfGycj5OqUSatogJrR9b/3f38FZMG5hl5Ip3Q5xEzif&#13;&#10;6GbH8/axovF2WsU0+4vZJx42OmFXbEWDoAvba8l54wMEF5b+mysCgkEFCjcBQx7CD0HhxhCEqL/n&#13;&#10;SvwU+oEBlCBWML7hJdpCrB/xifJLggaafyOj7Hs/MaiBYj9zOqLRUEYwLDCwI0Br0B30hSEZBQUa&#13;&#10;dIBWUfL4hisKjhtDGOAyIMSJAP1inOB3zoDWExrhK/WiL3JOHP0Ix0Z8AD8UxSmRkgzOwAk46Mtg&#13;&#10;R3kYWBOfsvDNSAJtDB7I19uMskAHlA0+hZMBfPn7iRMniO/0z+DqNMRqKGiF32zh2i/YutHs6Udz&#13;&#10;o+LzgRQZzGQkfm6EzK/wXgwY9ij9MBiAPGKYdbdC6fSfd0LX+QywZWzdrRmfJhmljqMcZOwPf3st&#13;&#10;nZdkQFdSJ+2QD3nJa1SjfjqxuGeageZ9kEIduKd9ufLb770gB+UQbmiItmaDLxCHNAgMzNwBCC0g&#13;&#10;e8AJfZsrfZ103XhPW/MN3xIXHsJ38A+uvIOuoAeckgR3VLLakG9IG95C/PFajRYH0mVFLoNT8oTP&#13;&#10;sBUc/YjnBGh3o7ZHhvYoHzwJftaflcbxvPLdk9Ypq1Yq7zalv0+LqzTgUx2hTIextZfY2D1yNGKY&#13;&#10;lCHSx+FMd4pGavHY/tVQXCNajKyfyhfCUf74N8dWXWjjas7Kmwm8izanv4I7cM9v2oXzKKEX+BVA&#13;&#10;/Wkn2pXn4JhncVheMdOumXOKXbZvt+TuY1G/ZcaXOuYBDfixzRbpZ7QnRfRlHCPUAnDa50zGru1S&#13;&#10;hcMOTR7i7Jia2faP2orpBVPmRx/E/lIu5FldXZ0VadteflMv6A/HdFK+xT49rFtoF/om5ANolj7G&#13;&#10;lfK4LADf9DP6D/zX28D7IX2N+hBIG7on8Js+E/ql8s4BylCS4BOBmeTE6uUH/EavabA4qE+x5fxg&#13;&#10;4J7tz9mLH/ofa1n3iNKQo6RItIPDEOehdHt6UqGIAXYPfXRBtEUXDke5FjVPUPmHwHfi6Zo4+NiT&#13;&#10;v7FXyQB2p7bCPas2lyaYBAUOAcel8ypvL3hIXOcJkY+TP66rOe8fzdWGJOOUMZrL2p+yIRuZwLe3&#13;&#10;MdoyrhMnPuQteqVdyrXDSIW2JR8K52K+8tAPCMhkZAAylDK5PGCCCe/I/7iAZSebvfv/aMebS81+&#13;&#10;H6sxfFAirV/wD9ebvey1/Yran0jO7+NxaSPkB7LCZQm6mMsPjwsN0b60H7IanSgH6haZXSOn6Ls+&#13;&#10;0vWYurJyhYWJ+LNhyIDLA4nfbisZ5+jZtd/t984h0Dc6HoHyo3sgpymv82qyTCHFQIqBI4eB+drt&#13;&#10;jfDWJS+0R3avt/t31NtDuzbbAw1b7a4DjeIJYhbS4VZpN5vTyyfbqupZdppWMp6gcUBvgB7M+IIj&#13;&#10;Djgvva29LYzl/BvUNfR0ArYJxiMEJiZgh4KnMRZh/BJ4hhyd8Dcfj8BLCHyDvs0Yht/oOHwLHyTA&#13;&#10;F0eb3kd5CL3Zqnwsgb2Z8Si/kQngJowNND7IgQNyDNc/k/PIEAXw9qBQ9aVV6T2TThiSxx2N9/3e&#13;&#10;7CVXRLJCr/JB/60u+b4eyLOFcjR+6PVmX/yvrq+YJVStQCm6LdFXhTTADIKNidYNCnF42RIr0DZ3&#13;&#10;KRyHGGiWBefeP1rBo/eYPasl3dvWyvCnqWazl2q/+ZPMTjnTbOHy4xAxx0aVN2kGyjef/oNmCUqI&#13;&#10;MaUutpIRJ6NMnQMaaMI+o1AgJ2WnJh/KaMGKEAwdHEqsFZM3KL8L5Gh0fbo/mESpR1jC3N14dPD/&#13;&#10;s3ceAJZVRd6v17kndvfknJlhyFlyMiCoCCiiqy6rYthVTJ+64iq4rsqaENENiHl1DbsuKmZRREAE&#13;&#10;BSQIDDNMztOTema6p7un+/v/zn313n33hX7d0z2hfTVz+t5377kn1KlTVafqBG1z0qGzFRgA+ECA&#13;&#10;e+IiDBEAGDYweGEcwpAEIFQQfjwncE9whduv5ZSrEkcY6JRh9O5fmj3vsuLogCgi9OfH+fS35PC4&#13;&#10;x3q/9oDOcJyU//4wfeKKCMqXGzOpCgoXChtKGsbLJKDwEDA4+GAWpc2VN575zFS23MOwN0Iz0kiP&#13;&#10;gWShNJN5DPZv+hZ1pFw4NOh39MHBhqqa6pA+CmxfCisz7FAEMdKj4IKbgwFeTvAxQuepsD0kBiXw&#13;&#10;5e2KwQKjE/hbvz46D4jyUm54UzEgbeiE7+B9XDHul4V7zaa3LWtzk0Y/dCae+6bAL0Vk9jXGEenV&#13;&#10;GVj9rAzmclIUcDTSbs7DuRLcEYBzirrE6XesZmse2TTJntzVGg2yRGddypYsBxNgTYRoNY/uGNBp&#13;&#10;8sQsbSE+dSQWoCxQhzVr1oSyc4+84Aokry5ziAMdNjSwqmFCGLT5YIV2IwQHhuKBE76jHeMDNNLe&#13;&#10;uHFjMBLRvgz8iAPwPc+QjaTDc/BIHvQBfkNPxOEZ8aEtK7RUggAAQABJREFUgHLBU+LA7/Xr1wd6&#13;&#10;4p7+PGfOnCBTiQf/mjp1auBJ28TfOHNwwYIF4XmpAVs8j3LvOeevublFeM7/om7Sedaz7cPWueb6&#13;&#10;0GT4QwL9EjWFBa9sYuaLfgDUosFSRDQQTnA21qo5aie/xqpHL8hJC9WD1SsY+MA9+GQbWu5pM37z&#13;&#10;DjqBN9B29GW2jcU4gK4DXo877rjM4N4zuGT28fYd/XjFHllmt29UQZRZDc43tb+WeXYKBwyD8T/G&#13;&#10;HY58T/Hl5rZu3UQORt34dqmsZOyU/i8jxo3zz7S/P+a5fJIDXaIlaApacCMFhgpoGLpDZrGKENpD&#13;&#10;PhHnQIEbjMkbfFImtupF53NjvvcFv9IWhIgvRVuAUr8qnH1CDe9oF7bPG6V0M8B2v1NnZX6GG8bS&#13;&#10;IB4eWYh4c2MHGsrho3rfO09jb/H4/sIfNi61jyy5xzrWaMxWLflRK3rAySh6qFYnqRct4Gh0CZ3s&#13;&#10;WipxeA/NwBm01sv2xXcpoV+te8LO0rstF1xj4+qYbZIFdAB4BHwM2oauwSPXv3ZwHIAblxeHBE52&#13;&#10;iH8w8eipP2vF1TL1/S5Laeu0MIOe7bpOPDxtQC4DceYhy8A5Mm+ftgWGNp03IQ/hE66vDWWbkA9n&#13;&#10;wyKX3bCLPogOiE5IWeBRlM3pZSjLc1DTPu+FsnLfa/Z5Od++fHdZRYE/BU7ynS+anSsnZUvxFR5l&#13;&#10;JdhHJB+ToY/Rb6EfZARthgwnoMPznGcE5B+6WIP096o433v1m6Wwacz8rn/JzXVb7CcsH/WlGNx4&#13;&#10;qwzOLy/2tuRz5B90H3hPmi/nlK/k15WXFQxUMHAgMHBsy0xb1DzdXqGxtE4l18YW0egUvocOx4KO&#13;&#10;Wo2x68Kgp3SJkDfoZPAs+BSTR+n/U6ZMll6Wq1+ioyN3kE3EQ4dv391u6zrXBUciz4kDb3NAXhHI&#13;&#10;A96HDGtrw9kYHVtDOsg5viFt4jIeiKfhaR2KVx9LsGIP/g+4HOC+Kmnr6JBBZJtsFnGQ+h0JrTJ0&#13;&#10;YKKEho4noPtlP5ZCrnFZCci2SolIg/Jqtga5L/ybXEcjZUOQMc6jwnhLGTk5YCdhRCHbU96Bwy98&#13;&#10;iw4YneMxw7VHyN4jAkRoMYCowDDDwJrlZr+83exL7zKTDpgPd0aPjtblyrebXXip2XEnqx9q1mwF&#13;&#10;DhsMPLp1g31sye+k1IpB7KeTMV7piEfibGSnE/GH4GyUsaOr3X7fusru3fCMPUez45NCEuHHwNAH&#13;&#10;g274QZHnOUISYUlg0AizZyDG4BBhSuBbnjE4cCciijW/iYdwS17jZa/c9xMDT2jG/Cc0yyYJ2OEI&#13;&#10;SD4IAkDOME0+IYPtjlWW+uLNZq+/VqsnJhPzsAToEdqMFK22MACFbqFHBqkoWQTosi+DBt9Az9Ar&#13;&#10;9ItyR9r0CdL00K2zRXZ2RdvXoRD5oJhvGrWFRVKRHGzEUmeUSw7ZpozoBMVgU0ebLdux0Zbv1laB&#13;&#10;u7bbGg24V2tffFSSFm3pNqu+0abrjOk5o8fZEVr5PKk+X554fy+Whz/HOI/hhvJRplIOO/9mKK60&#13;&#10;H2XGCNHDmVcCnqFoe7uCv8hYAW9rD0YKeB1GbcpOmxKXkNS3eEZa8D3SwMBBO/QJohvrZLp0DLyf&#13;&#10;xh6VvCV+Uv1TuY2zFWPQIbrdqYGGG2MoK/wbnHANtKzVfvu0HR807zBO59Bd1DzTnlzzF6Up3Kkt&#13;&#10;+QcbSTpN/JuBXtkykvQjR4tw0zjWTtFqyobEQIw2uf/++wM9jZS+w7l00Jb3Pfo17U075dwrHRwW&#13;&#10;Tr/QpePADVQu2+jjvAdfAL/hG+TBld984wAN8M55BXHIG7ratm1HoBueOR2SDzST0hLAHg1gaQ8H&#13;&#10;8sQoSz15TjwGkKQfBxzDzO6cOrUzOD3Hj+e81NxBazx+9l7l1hLEnm4EgUAOkKoaeEZx97HQWQS0&#13;&#10;3eW4C6x+xtes89lnAy2GVY2BJlWnFIOauAAqkky/HoMrpQuJp8kFvzR+zdpZ16g82s4sBj3qCzgR&#13;&#10;V65cEZ7SVgy0vT1pZ5xxyAwAXBOHfsxEEq6svBk5emT47XQWIutPvZxHF0xbZN886TL7myfvkudn&#13;&#10;pQhGhsxe6VtVajPRXaeMETgco0Ijjlm1RgXS4HRPRZgkwErGXl0nzrVPLzzPXj73hIBFj+7XLaoX&#13;&#10;dOa8jHvqBt1hoHC+Br1CVxgbqLfrZdDjUAP9hLLAG+EtnMuIsYT+STkob7wfQvPOlyi3v+N70omc&#13;&#10;xQm+OVaOxgXH5FZFfptA0oEWhetidQ2OXcXFMZnuEp5Q6phTdds/HO2SIeLm5Q/ZnaseVxsqc+0C&#13;&#10;ELZLFR1o03/p3JGDsVSq/o4rBi126pJL2fZm6iDnZbeMKdLlv/b0vXb1orOspVbP0gCNOh8/EG3s&#13;&#10;+R4OV8dHnOcevHKLLlcs00TBn5n9VE6bn0qXxwaUBPkb7Uo5hM5/qfWedYGlBrBNZTLJofyNPgG/&#13;&#10;cf6DvOMeXsvEPHRx9CqXmy47h7JMybShA/gPMpuywOedTzE5kTLDm1xWJPW+ZHqH9e9jTzF756fN&#13;&#10;jvyu2W9uMfuJ5E8xOEoc8aWvM3u+xpzH67sxLcViDvpz2oxAW8DfoB/XxVyPdR1un+QIk7AmKF5d&#13;&#10;TKft1RaqqcuvFl+WzvPW6wqXUWK4IMzW009+Sf3wkoKvy31I+Yc1PZWLiEq8CgYOYQxgH2WXkIGA&#13;&#10;jyfgUW5vYHKLOw+xjVTLQdbS0pw3tiM+MhK7g9uykE/sBgCfQ5a6bHI9jzLCU3hOnowJOjqagt4d&#13;&#10;2Tbag0xGNu/Rij/GAsg/4hLI63AA199cDhQus/Sq2Jg6J44r1zkPy/zBkC07VC/40YFzNLLdFHt3&#13;&#10;f/CtZh/5fLYwjI0ITIKmTcMASFcKzgBnm0IS/uWdZsw4ioE7GRkEQ1SusEGcFRgGGFj2pNn3vmz2&#13;&#10;/k/1XRmNZe3xm83u/3ez13zO7GIpf2Oa+/6uEuOgY2B7d4f9aftaGaaelVF1gviB+IaMVpy50t+V&#13;&#10;jIUqAz9l1jSsZi+zbpj10SNDZMcO++Hqx2z2mPE2k23xYsBACwEYLU+PtitBkWdQ7gEjEM8ADFsI&#13;&#10;OudBCCuewYt8MOCGOd65kIhlWbndHwy0yzh6zy80KSFqj0xSsruFZf/IGAjBhSuCEjGB7rRDQbaq&#13;&#10;DPzjx81OO0vy5uLMo8PlBgMGChT0ixKGUoahA9qDNgkoXu4A6E+9oFnSIfA9/aBT9N8pQwR54mjs&#13;&#10;1JYOXWmHDQNdvkF5I1/onj5CGGwZTb2pL8pnbV1kMEnWrVOG1LV7Wu0v2zbaPa1r7Pda1fzbnRu1&#13;&#10;Pbu8zXukdLA1H4Chsk4OMhkOzmyabOc0z7BTtDXIMWMmBccjs/j6A24Ypt6u0Pbn+8GIi0EfnNMe&#13;&#10;tBt4coi3K+1Eu7lCDk6DQq4rNEUbUgcCNECazuNIj9Uj8EQGBRipSI96lwSdx2dasZcD9M/+QlLx&#13;&#10;1apNMd+cVPbKSO8re73cXgfKCi5Gjda2KglH1cTG0dqucbbd9Jgy6ZGS2itpIuN5pyQLxm9nKzmZ&#13;&#10;9fOH6+6doe76g0Nzn/Iav8COGzs+NzXRO3175cqVYcXBhAlsgxxtu+LyBkNmrXTwOq16CvdqB2QS&#13;&#10;dSwF7hCBb0AHoW+LXuIGSNoYOoEmwB99HHoA4A/8pk+SF7TCs127tgYHFSvoAN6TTigPzUSVRZs8&#13;&#10;J18Gou6gh2exchI9PwmjRo6yadOnhXMTybcwyLne2Wq9e7eEsG/vGkt1brR9XdutSv0+kE6VVjzV&#13;&#10;aOJF3XhLNcywVP1UbYAgAVIv3KfQHkpDdfPRVjdbqxq3vCYa36j5aMqIXSiH4GzEAQr+S7dB6ZxI&#13;&#10;laA+LFxxi48orDxQslUqbt20V1j1qHk5yexsY2Xi+tAGDN7pl+CePg1+oRv4gvdh2oz3tAdxeU5b&#13;&#10;89zbnhWkipTJZ3zdSLtqnsZ8Wj13nc7bXrl+mXir+GuV8MeZfDjLpdtF30RbY0YfU4l0Rdj+vEdy&#13;&#10;HEcj7dk8z26ee7JdNf9UmyiHfxwoG3RJn8YxSl0AykuAJunX8CN4GeWOOxp578H5QDz9wbynjBg1&#13;&#10;oHnK5DgnD3Dv/TaZp+uZfMc99din8713NuwM7ZOMbxxZMl9Pl8beyN8bxtmcZwvBhDaj3fjNRVdo&#13;&#10;CPUJx2Qcrj7DbO6C+JM+70n1ng1L7L/XP6Utl9T+9fIQhfbXKkbRfr3yJ/cs5fSZZIgLm+Bbir0X&#13;&#10;WuqV7IC29u62dy+5206aOMfOnUTlsxD4S/Zn5S6NAejNgX500IAz1R+42+z7XzK7SQ6eUrBTL2/7&#13;&#10;aQipG/5BY/23ijZF74cQ0E8JzmtcFwfH8BhkmMtM+DDyEbl8sMF5JjKUMsEzKTtX6hJ0AU3Covyc&#13;&#10;kzUs+xWrrY8+WfzzaDnRXmL2ovvMHrrL7D7R3LNqoYkKR0rPOeN1Ziedo3Cq2eSZB7vpAj1BUw7Q&#13;&#10;Gm3mAb0q8HiPoGvgvbPmmb36TTqDS3L1P6/VsSOxCMVuL9KLv/+O2UWXStBG8rZY1AE/Fz836Sq2&#13;&#10;ZZPG5xqb7dYgHb1BWzXaWDl0NZnMJkuP1ITQClQwUMHAoYkBxttMXkRWMKmOALBK3vUP9Pdt27YG&#13;&#10;lXRc8zirkf0mDnyLTGLcgX5PQC75+HTPnmjyHnIJuRXng9wT0PEZx/IN+rPLMnab2rM72gGLb4nH&#13;&#10;lTyQh3x7WMs5jf1l0IijMxonou6h86FLlwMSHzkwVWM84acU5LZiqZiD8a5JA/X3fMTsid9Jkfxz&#13;&#10;borbc38W/fUSCcPXvzsSLLFICFEGbszsJEBoEDDE7APOWPTK7eGEAS11tg+92exbGoD0B34iw9xP&#13;&#10;9N23pZRc+ioZKjRbqwKHNAaWbl9vf9yyRo4ftVXaGAED5EyfMtlgn/UjnVqlKddHpLDizJQR99Or&#13;&#10;H7eXzz4hz9HI4GrFihXB8IaAYuCIso7wQRARGCS6IEKxR3DyHCOSx+F9BQ4ABh6UfPnuDbkZaTwS&#13;&#10;zm0TKwiUFBeqYRsxCVpsLeg+MgqLOLJw1w/M5h1pNmNO9tkhfocRErrdsX2HZrBuC0bJlLYZw8mA&#13;&#10;kXjs2CbJyMgZMBhVgd4bpJARkoAyh2EVJRKHweYtm4PTA0Vu9Gj2yY9W0Q2GEkffQ3FE+WQbuREK&#13;&#10;SUCv+r3Oivr6sj/Yl2UAt60rxGs0SA38Rn0UY2VdQ/ozxe6U53nTTrt3/RK7F8eSZvNdtej59o7F&#13;&#10;Z9lpE+Ymky/62xXbgKu0AWcw6lw0w2IvxPbgXeSNMyHuaIx/wnuUegJ6FHwPmvIAnmlb4qH4o3PB&#13;&#10;B7nC6+B9bthnJZpvvxjPI+9e9GDjpuQ+lo8hTAKg4WDeJUGRUITj/Zf4bCGY2EqEPoJRz/lzfPCC&#13;&#10;zljM4DdKq+xP5gwwHKLtMnrgCJGhu0teJNRtVtv0WUzKVAKoKmfTsbIvcjIqDznBrtaK+yObJ+d8&#13;&#10;uVcyCf2Xswq9zO5A5jl9gjauGlllPTXR9r7lyiLSo00JpLNzJ+2/M/Qv17m5RgPEaIs1cEe7QxdR&#13;&#10;Hx8daAf6xwGEU4X40JGvUCTtLjlMyM/rQJnpxzgY4R/UifRY/cW1IAjxOdtHFojUve0R69ryW+ve&#13;&#10;+D8Kv7duHC84VeD/caARhP5qjc1q5LCrnfiPVjPpQqtpOUFOSGatFIdUjcYd0y61nu0fsI6lH7Ue&#13;&#10;8hCQZNbZyC8EEhkPhGLSBUysZAy7wFBudaXGo79lNRPOSuejSxpYybtVePVBNPinfZwnwKOcZ6Pz&#13;&#10;+ExfViVDC+CffgPQhrQlwJgrDuxs+Sqdo3h08zT7TON9Wmn2m6BrSSDpSp1Vd5xEXB0FKkvYcxba&#13;&#10;d69pwyi7YOpR9qHF59i5UxfHs8jcU0a2D6Yu8Cyno0wE3VBuArS1S7TMuWiUH15G/X3sSB2pK+kM&#13;&#10;NpAX+cA7wSEzuuHH5YD3Dy8X5aTNUprhwHZ4UISjMaQ3fYbZ9bfICfO2bPIaTgUQ+4oW1vIVIQ1C&#13;&#10;e+gPsukGWvLnoP3yt+tPsqN4hMLXHdqZ5N+W/j460xa9nhWtMhRrzXBYyUh5c8pcOJm8p/4NqyH3&#13;&#10;aaJHd9ihRGmzclZbqP5y3RJbMHq8TR0RGbTyEqg8yGAAGgLoO/ghDho88DuzN79ANqJ+luCGL2h7&#13;&#10;1QfMPv5fZpw5d5CB1d57tFWZ67z0dXgqAVzTf+m76ErIQ8f/QS52XvboRPB0ygp/ZVcB5D0yGb5J&#13;&#10;2dHrqEchfpuX4OH4ABlwkmQowd572NXA6c1lBhWgn+fJCl7guPtbyYrnX6rZIXdqNfG3zL7yK97k&#13;&#10;wruvknPxlWannj20k/i3bjJ7+A9mP/5vTTxQKARvv9LsJa/R7mWnaOwwqVCMyrMKBioYOIgYCPq2&#13;&#10;xnLovYzjkBXo1y73sC+wkpGxBvoxcgZ7A8cKFALkKLKHwBiRdJFH7Tq2ateu3UHHx86F7CqkWyPX&#13;&#10;CJQBOwBp8D2BSfKMZ5DdAGNZ5J/L60LlOSyejdSAcJLGA3GQqhx2eGMIVlgiZGMzLvOxQfapjqs7&#13;&#10;U5M86uNP8u4PvOVbS/TtU9/V9gL/IefRTXkFKvngutdFK9pGNedFq8WwpTOhIByUOgaNnB0DwUIg&#13;&#10;PEcZgkArcBhhYN1KsxvlWP7W3fmFZqAMfXuTduse3sA1DlddY/bzcWZnv0CWFw10K3DIYmCFZjz/&#13;&#10;oG19xhiBVQ7D7WBuSceQGpJhlSTbd4UtVLWS0jY8bs9qG8XTEtiBZyCMEExxHoKQxGCLsQhhhCLP&#13;&#10;PfHckOuCNJFk5edQYuCP92qQFMtAtqfsSkZaPzKqZGPodzC0SIoiEbFLbcy+tbtu1ZkbGngdBo5G&#13;&#10;6BSDAAHlid+seBgxakRwFqGYQaMHUg7SNxoVxkuJRC5v2rzJdu+KtuJEVm/atDH0GQzAlI+r959Y&#13;&#10;K5R1S3rIfIy3hSYYbdbs2C8++Vv7wBLRyK4tUpykPDVMkFVeht6wwgbO4PSgW5QrFDB3+OBU0iqb&#13;&#10;by+7177d+qy9b+YJ9g8yfs9IrIIuVFjKRkDJRrEupAAX+m6wn8GT4FFcA32IRsoByhs5qccGQz11&#13;&#10;gcZQyrlnYIBzArx7W9KObqRCca/Xlnk4u4vCxGnWqxUzOT0UZRh7f9hany9z3vIgAtqK5kL+yzec&#13;&#10;A0cdpzYO2nTmMXTpvJ2H4MJnOjIwcmcdPB96isMkraa6duHZ9rmlMoLs3h7JEMmSDjmOcK6QU5FS&#13;&#10;xpMpeI8uz5apHRm6g+bwnPbaJVMX2VE6ny4O4Hu6zqM744wzwoCLNqEetAkyibagz/PMgXrTnrzn&#13;&#10;e5df/r7QFXoZO5Yz7UaH9qcvkxftCr4Y7NH3MGLxHIcgQD6sCuXsYmiEyQXjxu0NTqHN4gU1WmlJ&#13;&#10;eaAVrvQP2oJ0SYtvyBs6YuAJ7fYbunda1/rfWMfKz1j31rutV+KeLp0iiOcT8hoMcoKeFKdzs/wX&#13;&#10;rTda6qkbrVrson7a56x+6ostNXJ28aJUidcec70ac5N1LP+i7ZMvDpogycjZyJ2INfyIU0wpyuEb&#13;&#10;ACpRvw0F1K0eB5+ckusVuVDGhnkfs4ZZV+llbnrglBWh0ASDevALbYBzaIa2ZMC9YsUKe+ihhzI6&#13;&#10;DWMo2gAeQBvxDd97e0MP9BnSTgJnu3z2tEl27ZFn2o9XP2H/tfZJW7JpibyUG9R3xA9YoeDYCbxW&#13;&#10;lcBBNHG+vWPaYnvptKPtmPHTrSWc85hMXbtltm61ZcuW2urVq23mzJn5ERJPoLWmliYbLVqmHtQX&#13;&#10;3kX94WfUBWP6CE1OJA71ps77C2zDzKxujPX0CzeWDDRd2oqy0naBFqAH9ZUMNKktLn21tpj8iiZf&#13;&#10;PZR5bDgb8Q0zlIYdI/YgLcgKViOWloTet/2rpS54YfJxaHMe0ncLwbKdm+xHqx6LJuxUa4JAkLOs&#13;&#10;ZIyyjZW20Ocln/EtuZJWN/QTO3v9v0Vf502YVXE0lsRg/ssUE+8OBqwQPzjn+REdJvNn2M5YnwaH&#13;&#10;RsW/Q9AlA99+UKub5Ah60w1aiXZ85vGBvHF9yHkI/ZIA74Df0t/RJ5C38CDk2uEAlBWHInorfJIJ&#13;&#10;g8hnxhnwTHQM5ALvK3DoY6BPupsiGXr5q633osss9QkJBLaURy7Du9k2sV4Kudo8kttDVN97finn&#13;&#10;4lu1KEV8oRTcLHsy4cWK9O6faKyeL6NKfV55V8FABQNDiwHkB3IPxx+6NjID/To+MXG0dg+aNWuW&#13;&#10;rV+/PowfmSDP2IIJtHxfDJA9jGNJK9r5JtLju7SjFmNS5FYxhyNpIpvR75HNkydPUd7RZGrkm9s2&#13;&#10;0NdJm2M4xoyJfEnkOxhjgmL1GvTn6Boz5+Umq2FW2DmUoQ32lWL6COMK1EKNL/N2GT3zPE02KS33&#13;&#10;i7ee0hsymHOE2WslQBYebfa/cjZ+9/HSWV0xXdtfvlPbF7xI05XznYx8XA0hi1DZxgEi9oDiB7Ey&#13;&#10;IIZwUPAgkAEZK0qXsvJ2kDHQu3ObpX5zh9kt/5ubcqN+jlWAeuNjWzoCAxIGylsU4nDbDVoFO8vs&#13;&#10;2BPjTyv3hxgGVu2WBYTtCzEYpI1PNeKPgz0cIz3SDWcEBWejOK3OZVu/RzNaxFE1BMxgBl7RJEZa&#13;&#10;re3o4B8MGDESYaDFuOJGUoROKYGYSbByM7QYuOeruemP1k8EaRCi2XbNjcR7MZMqDaYwvOHYwJgB&#13;&#10;/FZh9bPh9lD9g7HUlSJkX3s7TLAn0OrI8dFB19DtwZJ7YJ28awnqOxhHKSfymXsMphi8+Y3SSByu&#13;&#10;HooZMePtgQGE78fIkVGono9rS+avLv2jfVorGa1toz4Vj6lWQ7PSDV7j9JFUtlCy0LJQxNieje38&#13;&#10;OPx66zr7V2319UM5LL92zIV2gozpNZEHIV6scI8BnvqisFIXjPbU8WABfApjA7oReO8PUH7wSxrw&#13;&#10;Q+pCG6JjUT8CBiiugP8mL2iwqa6EUqoypeYdlVucdv2kLyL3q9UGoQsn+jFtREARxjEZh5fL6LhQ&#13;&#10;IQEY/KE7gLLRRn7lHrygMxKoM6vxHBoln954xOn279pyt0tne4ZtTdX2PfIydkgpaVA9AsvxD8q4&#13;&#10;qvRpXV6rIUJ9xIsCrany2vbk3Pnn27EtU2OSKZtog9phxowZwdjHQI4yc0UmUXbqyZVA3eAXtAvt&#13;&#10;RjsSiBv6qOgS2eYyrpBRivgMzOifGBcZqJE2k/tIE4cjafAttLBVjiD4E4M+H/hRvmg78q6QP3o5&#13;&#10;QFmJy3u+h2YYpPJdoX6dxUKhO63m3PI761z7TevceKvt2644IndwTVftjXV7vnaq4j2AzZ2mCLZ3&#13;&#10;kUo4klOso6ftWuve/Gmrn/Fxq51ysVgJCmkhEC6P0ES52lHWufQm69JEuJAmxKH8VT2B2pkQfqDQ&#13;&#10;8tBLotsMUKp0XC9gunw85vhCfI+1ItP6eSrXzFfrQX464JR+S9tBCwSM4S5DnObhp7Qd7+CrGAbo&#13;&#10;4xgCaGvSob8AvZqwwQQC5wG0fRKaquvtRG09PbFhtD1/ygJ7Vg76JdoGrVVn4u4QP+X8qCqlOVL0&#13;&#10;N06rhWePGGMLRjbZjNHNNmPkhCCWk2n67x07IuM3NO2OQ8oAnZYCaB76Ih40Bu1SV+fVpNUhHr9j&#13;&#10;R5vGjdntlKh7fwG6Bp8E7r0v9DedeHzahjLThpSpYLmY3PuPt4hG32H2LTljHCAlsa6y4Lo3WerC&#13;&#10;F8u4jDKVBc65bVVfh1fCB+AJ4NRhq3YDeGjzKinaMHE9D3p9tGXqYE0epCU4DoHpB5mJg6K1Zzcu&#13;&#10;sz9OP9aeOz0hT7xwlWsGAy4bXP5lXhyom+0ixP/8tBhJIkNNwg9jeroxDU0gzigF1BYc5pCWw+d/&#13;&#10;oN0L5prNmmOaIeBPh+xKv6P/wfecZ3Tt1cQNOWbom/BZD/Bbl68F++mQlXLwEqZvo+/BW5H5yGjq&#13;&#10;zTXo723aSWRMdIZjnA8MXgkO/ZSQYxwhgeJQJzwdtnjQ5MsUsiOX5ZdsAPoDfQFAfxzwGOf73zD7&#13;&#10;wmvNfl0yu9yXP9LPbRdb77v/S+dlvlI/0KUqUMFABQOHAgaQGUxCDDq1eAR6MDIkrqMzBpwwYULg&#13;&#10;mYxDtm/bHu6ZxIKeXgzgsejvXEmD8SMBXoSDkHEBz4lTaGxCusjkyJEYbWGOnON7l+3RVccCabIg&#13;&#10;YwTScfuUy/Zi5ev387UrrXflM5Zat0a2qh1iZeJl8OKJU8zmLDCbNqvfSYYPmlqs9z1XW+qTX81+&#13;&#10;v1m3kxVQoLF/Jsc2wRahd4wv9yjEQWqWnXimBpzF24bopUdh8QQH+34WyqDC4uPNLrnH7L5fmf1B&#13;&#10;kuIRZYQSeaTCcS80O+VCs+ecHR1qX4LQ0D9dsKHYofxBaBADRIYyRIBYeQfRcc83h6vSpyoPa0g9&#13;&#10;9ZhmM30qt47YonKcjGp5Gh+gQ6BbELAJblJw+N6jZi+8V45G0VtFAXGs7NfVjUyeCEqmg/ep+DPe&#13;&#10;8Y2HQgx/jVYURuf4iOvB8BRozqEADB1h1BryUS4ygmzt0HZaMo5wvpBDY4O2t5o6OQgxBoouYLyO&#13;&#10;Hq9yPUQw8Nu1uQXBn0NTO5/IfZv4pUg4lJCb0Xgper9xXSJe9DNuwC8YYYgfMrhHAULWoZgh41C2&#13;&#10;GhrqgnxDkUMe9t9A38+C0/c7ZPFhxR9OO87EK+B0ownc8ILSR5kpPzIaXFIf6oDhi35GXJQ4l9XU&#13;&#10;rdDglXTcMTG2Kbslh9dilYzaty190G5eKl1juzQr+reMkW74hM+wcprJB/Ab3/ySDYZ69E47YcmI&#13;&#10;qT/aoi1ySqqOnJm3Y6M9uWOdfVCOoA8tPNfOGD/Ts8y5opiid8D7qAt16jfo/AHjDCO8HZx5PVKK&#13;&#10;EisxBwAo9+AYY1iSR5ebHN9DVwTakjYkUE9Ct85VYwWPP8f5RFy+o13BRZXas1q/c2D2ArOP/T+z&#13;&#10;62Kyf4tiaJVWWNUQnI1qizggeoSW4GSUCMmBi1+HlzvnEe2xatWqQGMYxx0fRIKvgxfokSv0iNNl&#13;&#10;ogZAQSalUzqqaZp9bNpR9p42Fa51td5FlMMWfqJgaxQtYQCH5gmlgNpQBSa5tKPHMHtcE1+Mlfbg&#13;&#10;Z9xM+/CRF9jMUeOKJkO/YEBGW1A/BnIM6ph00M2MdAH9x3mBtz9xvP9Rd97T9zzU6uydOp2VUaN6&#13;&#10;VdVEKw+9EK5zQ8+kBy2RN/ikfcEfacOfcFRt2LAh9F/ycBqgzxMXPkBZwDd9mW9IBx5WaqAJulTs&#13;&#10;POjpkgNk053WufJTWs34x7B9aVi5qK6bbqrouwLf5jxKkxpNEuY+0TTb1TQ7VyrNV4kN/LvVTXmh&#13;&#10;VY2YlVcGHlSNXGj1s9+ij2usZ9knw8pGBm2kFdgJmYUMyQgiToMXIp2/Pw5XPaPeweiuT0LZNJqr&#13;&#10;FnnUz/uUNcy4SpNlpuV8kvxBexEA8E87eFvRf2k7H0BDN7yDz9JG/Hb6II63P+9oN6ejZJ78nt7Y&#13;&#10;FMJp9GfBVm11uYfzfCU7qoSjEeKl4+Vo9OpHsYr/pZ+SL7Q4dmy08hD6gXagG659gdMx40LoEhom&#13;&#10;QJOE6HfE53zsCA3zXblAGu6spY+6wb7c74vFo34uH4vFsRPO0FlaH5Pw/ajOtLuraLSCL94th/U1&#13;&#10;77JebUkZbxNopk14XrduXeiz0As0QVkcNkuffmCLeCPAylXoTZ21VgnF04oiDPwvaZFmduKg8tq1&#13;&#10;yf7UtnXgif6Vfem84ECPa2BjqSV/0c5Ft+ZinDnlDMPEJyNiiVOMvoJ1tSjgbIzL/O/cpJWRmvxx&#13;&#10;5nP1YvABGednkCOr4JVc6d/wA/gCPMKvrsMeaLwOfs2jFOE38C+vF3oG9YdPwvvb97YHWYHcBgdO&#13;&#10;V0NVnkMl3SBDJYvYlhyaQECznTW4gi8OZzx0p/W8dp1xtqdd1mh4vOgEvcB1Tq5V0iGrOci8GHRL&#13;&#10;5/3zA1qZ+FqzFQUiMWxyVR6VNj5GJ7qGd6l7JK/uk0E+GMDzJzwRrQIVDFQwcOAxgEzYti0alyIv&#13;&#10;GVez2jDOG9GL3f6CHt+6dVsoKHHgo6XAbSt+5XvGLejd5IeMogy8LzYu8LELsgvezfcu5/mesYbL&#13;&#10;fHgacpCdTxpGROMgnvVnXJCpD5OKn12iraLvkx/sHks9/B3xMTE4+RkD4NM4qd56j7/SUqe9QL6M&#13;&#10;k7VCca70o/LHIKbVmKmr3qDj5L6qxRNRsuGvTGI2XoGkwsrG8DT6o/FuxrbiZfHXb/2nsrbO7nsE&#13;&#10;5gkO1fXoE7XNhcJrr41y6NSZMipVinOSBggQSmh8EQCzRiFmJzSIDWUIgsXAxEAUpTBO6APMtvLZ&#13;&#10;YGPgkQflaFyRmyozHOkMWJYIcQjPNADBIAz5MAiJjzPv/Z62VXieHWoHxsercDDuUZDd2Mw9AeCZ&#13;&#10;3/O7nHieDn3Qv/dn/r2nyQqRJLNfq/5vnTKoa4s9b18XOpRhsADKyaUeflVZmwxe7RhlY47GhsYG&#13;&#10;m9IoxbUChzwGeiWsU/E+T4kzDZ25KV4PjxLZX7PxdJZTEjBwMsiGhgkoGATuD4RRAWUHuebOOspH&#13;&#10;3ihSKGvIt6GXa9JCJFNt2TNmm1db726d81UvJ8OUmZbiXLzxaEeO1FwMIoNdccRIiVymLgSM3q7M&#13;&#10;eb2Q6dSJwL3DXvGM9VplQ92R98k6oyfd9MSv5GTUALZNGhVn6+mcPXcyat1VOLOVJs8vafSkVxe2&#13;&#10;Wu6WbOngB54KDzKU//xP/2OTahtlQB9lM0cieHLBDfTUtz/bS8GJU1rxY2tXaOD9rBxaGzSTXzxS&#13;&#10;q33CNhhs58sstwIlzy1B7i9wBZ7gxdDxYIC3J/RHe6JroaADKPysIKSNcThOmjxJAgVfafpcR+lg&#13;&#10;GZg4VQe7vTHX0chLNV2YZIQdO2N81D1Ikn0iGBvjqxv0yK69wuwCGR1j0CnaWi+H19q1a23atGlh&#13;&#10;W1T6C/ig3NCd9yl0w9Cfhd8e4YoVV3G4cs5JtqR9l31xywqVIZt5j7aY2i15ghqCAbzY6h2KTpCk&#13;&#10;tb26wdEYHMm+knGf0myZZTfPPdnOnbxQMfsGBjm+ugj+RKCLUjfqyCCLPoQRiEETbeSDKeK444Y2&#13;&#10;Q3aHgZNWqzHhxvVqruAlDsxEJa1dbXIQ1tYEvRo+yDNoA6czTglozvsA+fGb/s7MU2iEKwM66kE5&#13;&#10;2YKVMiSB7ygfzuok9HRusu41P7A9D7/ReoRCcJzCQJXutiG+N2W48scDb/kCgHtEEJyMehycgzAL&#13;&#10;dZvOdTgd32L7jnibjVj4Xks1TPfoOdeqUQuscfFHrKpxkbU/+Xrr0di5FwchfkWnZcrGV+GPrl4E&#13;&#10;nqVBVY6ec1XRgoOR+EqDYyNHHPUzrbB8bvRAf8sB2mfTpk1hNSq0QpvQHgy0mYHMYBu+SpsRF5qB&#13;&#10;jtyoTjzax9uRPg5AI9BaX9BSO9IIAwX4DPlTVuiNckHP8Bloma2X+gNO49QZPgBOnH+zFRM0yrnC&#13;&#10;bKEEfcIj+gJwtrNNK413tWXKCl73F6jr+PET1A+i1VMl08PxcsRire6+xew9N5aMGl4u0N8bv6Yt&#13;&#10;9F4bfjpZ+odtamf6KnyCMXbYMpetyGOwfW+b/XjnGtG0vg4dyI9BGFytnrJlJw6qI4XtWattufJf&#13;&#10;tXtrQZkcK+Zf/S39mb5TiM8ONXJSG0Qf9/48NxvUOwK8kb3IM0xRtwH0LBjERG+suEL0uhrzZ93/&#13;&#10;8vYhcTTCF+E30DyBfg2AO/ggvAD9h+C6bYgwDP9AMz7OABeMRRwv4Ai+iRGZOEldYRiiI8gaJl4w&#13;&#10;mQq6CLpJGkfjmnWOpVZ6Dlc87E7LAuQkfYT+ALjtB93B9QF0AvqGx8mhhaf/YvbOszTWyXkqY7Z+&#13;&#10;ww9qFKKkIz2IPs8QY6dCHD7xcuu9/g5LHX96/GnlvoKBCgYOMgaamzkXsSvIB3R09GDGonEYw4RB&#13;&#10;bVMKL2E83rq1NYxLpuqIkL50FPiK6/DIHvJALjGmJC3ueV5q8mq8LG7XID5jI+QaYxwC5eM3+i/l&#13;&#10;Il9kP3WCzyEjy4bHHjL73PvMvnxX4U826fFP91rqp9/QjcJbXmT2OsU/WfyybBDzZALGO/5Jkzn+&#13;&#10;JfsV49CNCvBZmoJiw2cZ/qLiRL5e3cTgiplmV/xt7EHxW9j2IQW9cjC4HBmMgtH4DBghLIgMgoAw&#13;&#10;UARQjLiHONwwg7JYgUMEAw/9Ircg2G9d0UgrMrkR+CXqgYAYhGDli8NDvzNDkZm7KP60rHsUJgwp&#13;&#10;QLiqA2rTqcwz3rviFI8bv3fDmGfYV3r+PpOnboqlF48bxQlfZRQ93nuceBpeloLXdB0LvYvQH/VU&#13;&#10;VV0Q/hSKmnnmZeDq/TKpeHeD4zSeMx8O+U2a46hStDDGuwocnhhIacZkEJbxgUfUbVUhbtJtXax6&#13;&#10;HtevHg/Hdwx4jeLCmVBupOG1KxbwgpQMJNUyeEHr8UCc+G/u/Rnf+btYdjm3yDFXdjCoovygqGH0&#13;&#10;RM6VY/jMSXAgPzo0uvvDXZoZ9Xmz//hpJgXHrl/tjVKGXiGn0TkvEO8uLlupM2VHSYM/IZ8xVjBw&#13;&#10;5YpCh2KHoRvFEeUPRQ5eghwHBxiUSSMObZo08JPVf7bPPvtHOURb5fWRcZdzvlidJUdhuavOqA8B&#13;&#10;YyarHjt0ZeWamH6UnZjG15c/ZMePbLZ3HnVhvAiB7IJsENFgGKaOZcHKpZb65Q/Nbn232YMlvnjb&#13;&#10;y82uepN2f5DCqdVn5QL1B9fgbrCA9qCt9nZkZwFCr9ApTiYM0+SJvsUVml28eLGdffbZuUWYJSv3&#13;&#10;d74o2rkm9zkz6gjVClSVjoiRsRBccYQmsL0j71wCyodhBODcQMrHIIIyMgjhNw4K2ozyMWiArrxv&#13;&#10;x7PCqXztgtMkM7rttkd+IKVcuKyVAEmvlt0rHGtoENQWVBdspmmKCUVnpSw+UhyNQfAgfMJKxr16&#13;&#10;0aaVjDPsJp0B+pbFF8SzLeuePoWhj/K74Y8r/YW+RP+hfujH0CXggzH6GXggeHt2dUZbyZIuuOEb&#13;&#10;0oDfoEPTJ7knPu/5Tf7QO3F5Trrgmfy5Op65p2z8hi68bEknI+/9W8qLc9PxyW+gZ6/OwHv2c9b+&#13;&#10;549G24mKVpgTEJyMRPYQRlM+okqmQkppYOJa0G+ifhK6vKehz3s0EOtcdov1tj9lI0/8phyaE/zL&#13;&#10;3GtKEyvm/q1VtxxlXWt/ZHtXftS6GNxRhHQZmcOQLV/u54Fg0mTixYFc6mcpzP43q536Aks1zk18&#13;&#10;lPsTPNMOtDN49HPs+Q0fgMZpM+iCdsaxRt+YPXu2zZ07N3K6CwHwZ74hPWiEK89oH57TjwD0O9qI&#13;&#10;/p7U9XJLVv4vL2fgqfoMuuEZdE5ZkYUYe9vk8Ibf8A46chovNydwQb8nUEfwtXPnDvWf7bqnb3To&#13;&#10;fqvyawxxoPNidQzyGge8tul2fgJ+9xfIr6WlOSTj+CiZ5oSpZm+9XvJCfPWRP2n1yH0aE0m4bHpY&#13;&#10;RCS6nXacHJEKJ55hNv9Is0nTCyZHG29t3RbaHZw7H6nXpLw4tIkm1rdt0yMROZ1QtONDuHi8wbin&#13;&#10;62iKlyYD6S7kVWNPaPLHlj078hyN0CmyysFx59fkc//t16ws8DTI/fAGaAm8ZOt2gOqzbpXZ/T/O&#13;&#10;zQznId2Dtszj8Omo4Z3ua9QGTbpuST/n8okvmN0g3XQQAJygh9L/4TXwOWgHvgLO6M8E+oBPuhiE&#13;&#10;bA+bJKAX+Ds4AEfwXK4E+CY2t78G+xryxWXndm3lzbZ/yEECdIOOBK8kHPA+NsTUhOxD7iIXaHOu&#13;&#10;1Jl7eKr3HYrBbyalNEvPaIw7GLZtNrtLOvTvEoXVBKro2AQ+TryDRyBQGFrG+//tWy11hiYbLDgm&#13;&#10;2vkl8VnlZwUDFQwcHAzAK5ChQT7siWxZrHRm15w4MJbkzMZ1a9ZZ2+5oG1VkLnYexpblADxp+vTp&#13;&#10;gRchh5BN8Cbyhy9TFng28coBH1MjzxhH7dYuU7u0XTjnOpIudWKMC3+njOgEyEXqUorn996uceP7&#13;&#10;Xm22pJxSpOP8+x1mhB9+y+z8S7QTaJl2JT5/9Vs400aTuT+ZmyHDtrjtNPdt9tdlE7RF9ZctNWt+&#13;&#10;9lmJu9yWLRHxQL1KypHBytcVQhRBBo4u+CCK3bsiQybKJMqAG06Sg47BKkslnTIwsFVKx9pf5EZE&#13;&#10;mdBYNRp85L7K/SUqwjiEEjJSYXf6rcbSYWVI+icXhol7ZTDwGRO0eXwAGuLEBqT8xhDmkIyLAQgH&#13;&#10;pEP8ffy7Qu/7EzeZVvxb0i71PvnOGaDTu/8mHX/GvT9PPsNekgp7khErG497nC3hX3pQ6PglrUKG&#13;&#10;lgkauFlYzayWSeOd7QuVEskNKpBqBOk7We3qlH+dtoerwGGMgXOmmd2xNlsB7MPZxs4+L3iniHTf&#13;&#10;zsTLIgY35AnKD0AfdCNESCPY1ZjBL/eUtouB5qH/eD/y336Nx+Hef2PsIG031HNPP0ZBQl6hzCC7&#13;&#10;kHOUx79L1GK/f4LG1JN/loJzg87O1UCuL7hVihDhn9+u2U9XR1ull/gGPMAXcDSAW+rlhnHqjDJH&#13;&#10;AA8YwZHjBGa6FTIkP62tTa96THJkl5yMVRIgYSWjHLsyRI4QS/GtLUsUKfMKDhQFnRunG87iw0lk&#13;&#10;1Uq3VtNtdVbjjWv/Yufp/DHOa8yA4lIPyk2dCH3CrzTgvu2DcrY91mdUu+V7aguFz1xn9tLXms1Z&#13;&#10;2Pc3isGMQegFnMcBOoa24oFn0FX0jEkrPcHITNu484J7ArTKlfgE7tu1rS7tA106LYMHcEI7bpXz&#13;&#10;CwNMTklecJnZ1yS8P/qOfAWcLsdM5mJw5dFm/0/On2NPyU1T8SkHAwX0wK1yFOzSIAGHC/kD4IQB&#13;&#10;CDToDrRCtBUi68/ipqn29oVnijiq7bblD8oRukE8pFsI1mAIZ7QmG3SL3uS6VOx4DdWbAl/iKqbD&#13;&#10;lrhsxxu2S1XUqYvsP7Rd6qUzjwnb+np+fsWIQxn7AvBMn4JXuN4L3n32Oe3HgIi0iEOAXr0daT/6&#13;&#10;HsEdSjzjnoBBiTzAEf2SAZx/Cx7B4eTJkwOuN29iNVj0jPgM0DinkTTYypYy4ZjCEAVfg+5C/ns1&#13;&#10;8UCDOtLv7NA2mTqLfdz4cdIvkrJa5Vp5m3Ws+KgcjsI2XQ39JOiNaUyFHyiHyfYohkmPB0NHOET8&#13;&#10;nmRC8+lJj3a46Vr3S9tT/xEbeaRmmRbdtlR9rulUqTjTtALxdOtu/Zl17/i5dW97xnp2KT2c5p5d&#13;&#10;glTIDDKplk5bLUN8dcs5Vt10htWOe67VjJFzqG58wQq0q61xrNPm9F9oADzTTj7pkjYC5zidQz8U&#13;&#10;T6BPsHqPvkKI0xp9hG9oZw9OI7QXeTm9kAZ5eX/iWqe2F+MpWN7kQ9IhPTdgUgfoGfrhHqciOuIE&#13;&#10;rZ73suNYpIwYF8gbvsO7eB2S+ZT6HcosGqfOTU3NgV6zsjjqCz5+JC6063yVsnuf4F0xWVUq/1Lv&#13;&#10;PJ9ScXLeqX/3Tp9rqZaJOp7kZPErOQLZSaRaBM2W55wFM2GKftNH8oG+un79+tAm4BWccKXOXOPQ&#13;&#10;If5ve8XD6SihvaOVjOW1fDyl8u6zuSsHddAObcfbxnnKMejZ12M7tmtWungP8imJv2Qd/FN4URay&#13;&#10;OSWqnI2SuEvmk3id8xOdMQOx28wz3ZSTXvE46KJRGtVqd/os/d35O/3L8ZBb73gJ+lcGdgQYIzlT&#13;&#10;L/rLaX/G+j96JJsw9cUyxbUvHkFChGiejG7SAB9lm/m68gyI/plf4TnwG/o4/TfIoLQMRNZB88hJ&#13;&#10;rvyu1wSv6trC/cXTHO5X15vAh+sB8ET4Bfjjil5BIM5wBPobdWtpxokWTUBpkyF6z57ISY2sBCfo&#13;&#10;QMMJD9QbwzoymT7h+h/t7vf0I5fj8BdCDrAI4NdfyXlkqOSouPCDwAtyOIeeiScT6OYtClsVHH7/&#13;&#10;DRngX9zPFT/+ceVawUAFA0OFAXgE4+/Wza1h4iu8o65OemcCeD5x8kSrbq22ndujSRvwDZyD6Jvl&#13;&#10;AnHhTfBcdHHGQMh39D94ksslylUOoBs5vxspnbmrqzmkg9zbs4cJmNFZ7+gR5Ef+8HxCHmj3hdRH&#13;&#10;izgZEZMuKrFJEpLwkldZ7/99zVIXX6G4ZeKEXaPYQnWMmOZb359MsfTvq5+joxT+xVJMRiwTYN9/&#13;&#10;NeDCEAJhwEdA+YHgULB9lYh7oXmP0oACVYEDjAEOQHUHoWcdBh78SCgb/j7nqjgoIMkBCIfOxwBD&#13;&#10;RcfejrB1VJf2h8cADSQHaDA3Blw++PIkkvF43lec5Hu+IZ14WoVoLvldPD5pAMSJDwz7+sbfe1p+&#13;&#10;zTwH1zF0e/qZ90H5y61z/B3pxQNlDKYGpVmojlPqxeh1ho9pC9PIOoEJKVYAEhgEEGUE41RICgMC&#13;&#10;FjztY9akAeOo2oENTgehWJUkBgMDJ0rg3vG5bEoYHZgAldl7vBg9QQeKhx1ZRt8MLNYdW1QmAMUF&#13;&#10;4yz9jQAviQfvh/7OryTDPQFFh6s/86vHZaAWeJSUIWQVcor+5DKMK+Bx/D19kHjJa7wv8o58PA7v&#13;&#10;AK6svMjrdnKEpJ7QbI1bZEj/4q9D3LL/fOjm4Iizv32vPDPHlvWZD0Yx6CCTqZsPVlnVCD58NSOK&#13;&#10;XH3CeNGmLUbv37JCe9E/KgVsrGRB2vEjHt9fJ2O8wGAJKVEvPMmla2yTGZyNUio3bVlp33jmATv6&#13;&#10;1BlhO1b/jvJR/rzBtUfwq3QR++PdZv/4UrM/+cMyr+/6mFb36fur3yEn1cy8jzD09YjeoBXanPLs&#13;&#10;1fl9/MYg7/TAb+jSHQhuLHCDAVd3InAl8IxvCJ6+6070k5axWlk3clRwIqFv8Yyts8kTGmbLqbw2&#13;&#10;HDvO7CVSwMfJ6H3rdZq5tyyvTgUfvPG5Zm/8Z51ncHoeCROf9oOm0O8wrmI0Z7XlvHnzwlaqPiCg&#13;&#10;PHGgrzCQ4PsRsXfQwtFyNl63+CybXtdoN6x9QueArpf+Il0D53Y4m4z+pJihj0X9LDAb+j77Z+KY&#13;&#10;xMkILY1WvVum21e1Xerls0+y0QVWqUL7tBmDNQZH4LEUQHfU1/mGO5u8/UiPwRZ1Bze0D4FvANo3&#13;&#10;0As0oxCnCd5xLk/Prp7wnIEVbUyalA0nFXRRp7P3mLlKuuRD2Tdvrgrx4DmUhRmnvHfawfnIvedP&#13;&#10;G/B+lByN0JNj0uveteku61p1nfUI9Sl0P6EzqHREDJHR5cFV8ks9KgmeAFfaUe2FZqLbsApRP9mi&#13;&#10;tXPpLVbbfKzVzXiZ8s4fOEdZiC83Tg+hdsLZtm/rVda142E5HO/X1tPfDFsABr+zVBIHmjfUQ3Wq&#13;&#10;Gv0mORZPt+rm462m+RhFoT75QBvtUhvgZMS4SZuAR3gobcN72genHG3E4B1HI+1PGxOHbeOJ43Im&#13;&#10;mQs6XFyPo53jdEKbko/zCK6Ms2hHvoO+yM/pFzqoVkVTcn5wz1bFvCNdvqX/8S2/vS7IANKAHqgb&#13;&#10;ZSUgMwJt6hvyBJzfJOtRzm/6EDzBQ2RUwLCwJ9TRx4/0I3BAmeCF0HT4LacHeC6Gy3LKMFhxAvWP&#13;&#10;GCVGplBAtymUT5doZ5foiPrAe8AHfbEUoL1rz+mcKP3teTkf9/cHaj08NgaUiTEfPBDahM4ArrRX&#13;&#10;YUBfK/yGp8k8isdMvFF28YmpibeZn94/Mg8K3Hg9kq9Kfcs39EP6Cf3IeQTtynPqVapu5eTpaXAl&#13;&#10;zVrx85xzmXdK2RbvzADDr7KJRBEZ58MC+SbeRq2bzKbMzCTb1w08BXqAh9CnwQWyDHCZRN+nX3OF&#13;&#10;d/VF/33lOdzeQ2vIC3AEn+OKHAGXBPAKfuGRwxl/0Dnyx+mkra0+TGzwnT7AAQE9CDwNFzqi/QnU&#13;&#10;x3VHeGpcJ4AGRo2KzkXPof8lj+UelSTdLbuSkc5diCnQ//WKc9vhG3zD+B34P+nglz6U52jkPMl9&#13;&#10;4ne0UZ/jsSilyt8KBioYGEQMIBcY/zEugTdwRSbQJ5MAD3W1jInBrsujeyBrygXGkR7gue5sRJdF&#13;&#10;Njk/hm+Vq6PD64hLoPxBvmnhEpNiqRdjlnYdJwRwXm8erHzG7PrLZPNJvMEfSdXgZz68QzWFt5Fc&#13;&#10;NJzRTQSpb31Sevx82TzKd/71ztGZ6695s+wr482+eY1spp5akStJX/4BTWb/G7N5i/SjED8u/G1+&#13;&#10;qxaON+yeIgiZ4UpAEfLtpCA4ZthDfA064JP9hBmAF+oAww4ph1KFNOs0ozAMZrlYNRADmBVn/MCA&#13;&#10;uPcQixKe8R6mwnsgfKfffs+V9/7b48W/id97PK7x556uO+P8vccvlK5/QxyA3/F40dPD4++MxtFa&#13;&#10;hdqsmWlrGb2HgSMtxnaF5bO18uoK3w55MDoNByZpVrzyH8VKlAocvhg4WRJxthyNK9JVkB0jCG26&#13;&#10;ZzFnY6A10QHElpzg8LwrzSSU4wAtolzgLCkJIrJu8Zx9+yJHDIMuDBoEv+caDxg7eO8Dc4wdKC0Y&#13;&#10;g+jXKF4eUNh4jrzCkEM6ccMQvx341gdXDLA8wH+49yu8bqzOn2LFWw4s1YzTL3+isJMRTQLFCByT&#13;&#10;5R4FbPFx+MQ3dcbgFq3U+1n8adn3rtAxOEcxRcn0MmMsjzt/SPTxravt9vVPqUwqHAdmc5URe4Tw&#13;&#10;0J+VjIUKSPuDnQbdaKOMdB4a6Wrl5E3PPmjXnXiJjdeZjQ6Uk3L3CQ/dq733LzKTryoP8Hsxu43M&#13;&#10;nU6TOP7ATZqkoYfXf1aRInmkmwCBnqTrQEvQCCuN0Hu4h+Zod8DpBxqEtlCW46Frr1bwcE6kwPEP&#13;&#10;/UBb0CPp0FYjGnVG24hodQ9KOM+g5Z07dorj9oatGHlG3m0723KcoCFx/jSNs95LdPj5JS+To/Hb&#13;&#10;Zrd/2ewrd2Ze59xc92Ypwa80O0H9v8CAhbjUxw1f6IDQEGWCnjCgs1ULzhbHRTx94nGWHd9NUx25&#13;&#10;xmHOqIl2/fEvtIu1EvGWJffK4ay2ZFkdXiNNYsoCDQiI34TGpMPontVyY6fa+2efaK+ad7Id3Tyd&#13;&#10;SHkA/jZu2hgGSrQlKwAxapUDtBdtQeAbBm3UC5yAA/gIA8Dk6i/algDfcQCXYetZrVZ1AyI44d6d&#13;&#10;LuQHPgGe7dYWOA0NdcHhwnPyJR3KAy+FzqjTmjVrbOXKleEZZaHvQFu0F5M7xsphUxXO7vLSCIPd&#13;&#10;2hbnqXdb11bdC8VsshCcc6BbfT49LZ4f2Y/6fRcSi9JK0Qm1Zb7+9qZZ5T7xvY6l14jVaKvQ6aLZ&#13;&#10;vqBaZ5FMODMETS1V7P/SCrCNWtS6Wf24TQnLEYKzWrN9qxonqk4tfaUY3u/RlkSsHl29ZlVoZ/oy&#13;&#10;eKW99kke0Y60P2MbeCe4TQJt0dudnYiSfF/oN3yANiI4uCyD/zC452xUHPsAebPale+QT1zpex6c&#13;&#10;nzSPjVYjQicYBEgroidtXaQ0oSEmn7ASrGFE1jk6rmVc4C/UBV4Hr5kxY0bgW16+gVwpFwH8xemd&#13;&#10;fAKPU5+C9uGllBN8NE+OxpsDyS/+DVTnYjYhoePRit471ykaociLrRoXb9DEjN1tuyRrs2e0glOX&#13;&#10;IclPa+ijrJQMvI6cs3f70wtDQgX+RDmkXwj39Pt6tUMcmExK20H/lN3HSsRxfcllIM+4j//mWRyK&#13;&#10;vfO0PG6heMk4peL6u8G6Um8CZSB4+fy3X/35QPPle0JIT3woD9h7Og7OYuPPyrkPjDgWkcmqaRqI&#13;&#10;Pc27pVzwRu+37eKd3dLXwQ19GB0FfokMQjZWoG8MgDf6FwH+HD8ni9/wceR6i/hzrc5zHq4AHqAb&#13;&#10;6ku90a+gM+QXAVsjehByBJ40HAEcYLx3x2PROj6dGPQwXELABUFRSlroHZMNiMs32xQcHn/Y78IV&#13;&#10;+QDPR5ZBm7QL5atABQMVDBw4DLh8gDfCE90Hw1i2EIwePVJjgprQdz0uOj/boibH4YW+jz9zXoQs&#13;&#10;Z8y/bauOANCOHsgo+PH4ceOtZVz/Vkx6+j724Xt0Ch9Toz/Ex0QhfutGs1/9yOz3/nX6ynAZ01GG&#13;&#10;96Wf8xtRScBUoyFiBr73uI7O+WG/HI2Bo47RZFhWNr7wcrOH79e21b9QeWRj+anGnsBJCqfLEXrO&#13;&#10;i6Mzr6fOCI/7+2f4SgqnFooAAEAASURBVPh+YMKJgEEig0ICSgDbHbAEFmJEIDEblWsFhh4DvToM&#13;&#10;NpXU6dP2uKBU9GkskkqBVpE0xLJKIgbMmGY7l0WLFoXBUHzQGYuWMRrEn/k9TLOcwVixtD2d4Xxl&#13;&#10;MEefCjP6tPoBpXvihIkyGMqhIeOSw2ydeXXs2En26JYVGvVrUFql89pkGICv0pyl1E1Po5wrpNRJ&#13;&#10;gqRKPiTcNNMWNCSJjjgVOKwwcOrZZi+WcLzl/7LF3qTbSQoQUnA2hsbPvucnvILZQjuzj8Pd86+0&#13;&#10;3kVHD4z2NIap0SqlmqTTLpFF/CeKFDLI+QUKijtxkFUEeI4bgtwhBA/inoEU13hwYw/KGQGI8y3y&#13;&#10;Ig5KGwPffXKOyBWZLZZWANh3bzX77Peyz7hjbEyXQZOIj9fwe+Bb2a4QtyN96ec6/+njZq96k/pb&#13;&#10;eUZzpZABlDcM1VwxVKAs+sq4TKT0zRNaVXbnhqVS2FRIHI3iI5zhtL9ORs8HlkF6uJu68GiwCnSf&#13;&#10;wt42u3vd0/b8qUdqdXS9Ry/ovMq85ObJR82+fmO+kxH8YrenORzH0CuqCLhtVYChOdxwi9lp55md&#13;&#10;/TxN2sg6oGrEZ9Fx0GdoZ6cVcIkR3p1r0I/TFjQCfyZgcGuU85Ct1qAXV6oxkJAeV+JwTyCO07AX&#13;&#10;jXTIF/qmHDiNiIti7kDV4nw+ulfFX/QKswul8P7rbk0G0JQ+dj2oEfY5m4Dt/uq11aZWYMW/9TS5&#13;&#10;btOAZpvyxDEA0I/mz58ftjKk/vQ7aIu+NmfOnIwBokcrclrlIMfJCK6oN/IL+isEp0ycY7eMmxbO&#13;&#10;6rxv01L7zYYl9r+tKzV5ZrVoQ7MeWLkIUNAxU82aZ9nrdBbjuZOPsNMnzbNZmmhTp21YC8Hy5ctt&#13;&#10;xYrlGsDsCrijrADlApf9gaD3ymFAH6I9MICRDg5ofrthlXjJdiQf8h41Wk5LBcD5D+kxmGNLS9oa&#13;&#10;fuOOI+5JH11gxYoVYWAHrZEWxjZojzLQFtAqaUKDTkvV6mPQWdh6M+Qa/enp3GKdq75rXRsewzdX&#13;&#10;xMnonSf24YBvSUsNGFY2ytmon0GiqDm61svZOPoTNqJFW6SOmNn/HOq17afCQIEVutAxNE1/Y6cO&#13;&#10;VpPSz6BdcEnbwucxthUClyGstirU9oW+KfaMMjBuIkAbpE1ZvM1pX+iB9oZe+E0A+Ja4tDkBuqLM&#13;&#10;fAuNwvdwOMOXeN+tlcH0TWYU41Ci7NAQ6ZM2tAVwzovzu/BgP/44HyR9eAv9iDKAfwwXQdeVE91x&#13;&#10;QHzqClAP6lcK9qjPPLptlS3Zsd6W79xiazvUT+UAbtR27BPqRtvMUc22YOxkO3bCTGuJTW4plCZ9&#13;&#10;zftjoffJZ7TVTk1AwGDSIRzW0k/Fq8EdbePtBI4L4XME24qPEJ9sF89WHHqJtO0hgyAGySe9Q8k8&#13;&#10;nQs9tmFkTn4c5wDtE8oB6tYnxOVvOnI5KxX7TDcdoVAZks/UtIICBUkUn0k+gPdrrt4n4bv0r2nT&#13;&#10;pmXo0vOBdgqBv4+/S8YlDoHJYE4zmfiNue0T9EayKiwCM5/l3FClZPHGSidQ3YoBfZW+6Y4fyuzl&#13;&#10;hs/QX+GT9Ff6qeOrWHqV54UxAB7BJw5cVqRgWAb38GKMu+gt6FKF+EfhFA+/p9A8tMSq+z0te4Lu&#13;&#10;C091fQsa5H2TaJZJHH+VIN0tBxCLQc0q3ocz8ennOBsjdTjz2JY9nL3XHSkxDkI2Q3vwOugP3Feg&#13;&#10;goEKBg4cBtAfcSwiCwj8xsdSTB/GthDObNQkRfglgcmoHEWAjO4vkB6THMmTsQRyCX0AGcX4AbmF&#13;&#10;XGL8OxAgfWRak9JAd8jTe1Y+a/Yf785NGpMCTkb4WNBdErwPHheC3mMy2arg8IN/NXvZ31m5R+f4&#13;&#10;Z+GqHafsvIvNnnO+BrAflo0CLV15scOSdB8NrnSfZK45KZT8MfAvSyZ7+L2EECAMjB0QFgNTlG4I&#13;&#10;j3sGZ8ykRWGCqCHCYh3i8Kv9oVfi1LjJZjNfqoLdni0chuvgcaKzJTpgNpbu9F7/w8BDdr0MHK+7&#13;&#10;GXMzP+M3MLm+oNRAo9S7vtIdbu8xuGBIYfBK8BnofkWo0Kd4V6PZjHElb17TZDuneZo9uk+ODZ2v&#13;&#10;Yr21asre4APSmtNBQRWkoQ0rQwgGCbatEz1dPGWRTYkZ5gcls0oiBx4Dk2S8v+hVuY5GSqEJREE4&#13;&#10;4/uhuzs5YaDA9yZbWM6Wqfppb7jI7KjjMlF5NFTg/QOZQx+hHyFvUHYYEHGPwcONHm4YwYDDffzq&#13;&#10;hh1/Hn9Huvz2K3G4J6AMIdvIIwcevFtbK3w+51GYPYqdGlxGdmHdgFT1MJ4R8H3IHpyzSvQfrtN2&#13;&#10;NmeYnXquXmQBngEOKAf82IMraMhjlEEG6MhqBojI62K898Htm+U0VqPjaMRxI8NznYqXKWo26wHf&#13;&#10;Udta/dGm21EeKGPiJw9sWmEnynkUdzQ6zqkf5c+Du36mLULvzH2MLRTFE1ySWYYSYzjGJ7FFAfno&#13;&#10;8AUpsEfIqTs360hwxRd8oc/Q7gC/wTV6DbimfJQVgA5QlvkWfYfg97zjN98Q8mgmpJD7B2cA+hXt&#13;&#10;iHJPWrRhWYDSC39W6J0wOYOJ+LcBRfEHuseYg5ORgQnGcupKf0LuUP4Onfm3ZcsmW716ddD5uFIf&#13;&#10;ZkuCI77DKQp98h0DE66lYKwM7Cc0T7HpI8bYuZPm2t+3a1Z/pwxM+7SNJLs1qI/UqhyTdGbo+LoR&#13;&#10;Wkk/yiaPbLLmGho7H2gPcPbUU0/ZqpWrwqo02pAy0V7Avm5t/d3cv60Z5QoO7QEewAd1pX8hmzHG&#13;&#10;wIeoqxsLwV0xgI6gAQaP3IM78Eg/db2ZOoBfVrSRFnqA0wS0AJAGNMI3pMVAkne0I05u0kxCb9sz&#13;&#10;1rn8HyInI68JEEMgCHhZIcrQ4/0C0oSv0FeibVT5iY9j37YHdWbjHVY//+/zcuBMSuqYXJGZF7Gf&#13;&#10;D+CdtBntR5+lzXCOQx/c074+cKavO74LZeMygXcRvgcHf87fMaiO0WRCaIO8oGVoDnr2wG8C33Cl&#13;&#10;/aFH6gZ9wT/aNRG0QWdhTZs2Q3UbG54Tn7j+HXGpK3IV4yI0SGCCihu4naYoiwf6HPeFrjzzAI7Q&#13;&#10;UTn7z+tBG5AXWzMjt0ifOuAErtXkkylTJgVHFzReCHZqxfhjmpzwG8mRz2xeads6d8p7LQWFc+fE&#13;&#10;Q1QwNYyIjQlMNZJv2rJ5mnjNS7Ui+iUT59opk+dbc4EjACgH/Y76C1nhHnziQAQ489RbGqqGTpmI&#13;&#10;2Si+7fWFnqin8x9vJ/oyaREcxmq72AvHTrQ7W1dHHUN461Z/4TgE0ve8PP5Ar6QFV0WvpzUiR2O3&#13;&#10;zWwYZVNGJOSLXrdubQ11p37wPqepQvlDP32CmiEJORO1ki8Psd/gAJ5A20KTBJ6VA9BFKfD3XNk9&#13;&#10;KA+bLRPMnqsUfpVOpVNXRFpg26Sd90U6IhfaWhf09wT0jh2f9yX8gwBvcP4Av6GfU2d2YcDRg0zq&#13;&#10;iy4S2VV+lsAAPGfkqOicLGQ7vNhta/BJ2iKyq3E2dgHduETah9OrKukv1B/aQiaDA+QD8godEzzw&#13;&#10;3vUtl0uHUx0HXNauuLFOqZTq9oUyIX7ym84NeTGhRdcH0HfhechDJkGBd95XoIKBCgaGHgPIXMYl&#13;&#10;9EH0R2QBenmxPoi+xpiQ9/TZ3Tr/ljEONgTS6S+g21EG0uMKP0Z3Rycgffixj3/RDZik1h8gfSY2&#13;&#10;FIQVT+dumUq0jK2nEDMjFT3nFYslpPaHcS6KL3CvwsMP2oAcjSEB/dFYKgT/PUjXaHQxSIkNh2Qg&#13;&#10;ZAJE5wHiQxFAIYAIEUb89vfxgdVwwMEhU4cjT1NRYo5GjY0NHTSMf9TRCg4AGXgo0Pk0Js+BY880&#13;&#10;W7Ao51Hlx/5hoEdWNQycGFk6tVUNjJm+ER/M8RvGzUATgeKBOBgp4jBdqzlO1WqQcE4jKw1xAsqg&#13;&#10;0iGOWq32hhf3j9XHU4/GpJDGXpFIxsm4T7PctSz/8lnH2qRGppRU4LDHwGnnmH3z38z+JmHo9RlA&#13;&#10;CGn4CHQAnyhgqDBYxVs+ZDZttm6GBugT9AFkjA866U9sW4p8QclhAM590uDFIHQgA1E3ntIPvU/y&#13;&#10;jN8A8i2Zl/3yB2Z/iOEA3LGQKRiDUH7ivTJ9jzJUq8CKPHAcJa8bwaNSiBYeq3fZ/gYekK/ggYE4&#13;&#10;yp8bRuEVKH684zkGasoLv+F3Uga37t1tD2rlh3Wrb9eooCw5EhQwc4Xn+/MnSlP1JA8cjWrTu7av&#13;&#10;tld07bbZhqcwAnBNeQl1MnzHMdYrPpf6xVc8anQFbyiejuOcL/haeQYc65ZsNig43LHC7G1Pms09&#13;&#10;wp+EKwNscAU/po3BL/oOhjUcaLzH+YRBhHe0A+/jV/A9UCBPp2f0KdoTwwr5OsTx4s+S13LicCZl&#13;&#10;u+gGYwK0A0Db5M+ghCtA/mznSfuwEgwaZOUg9AgOoDPu6YsMaDBIOA4YHPGe80E5eyoJE7TKkmBN&#13;&#10;yTf9/K2yUT7aobauVgsj94YVg92dkcEfo38oi2Qm5aNO/QFowgO0QNsQ6HfQClcfcBHP618oD8oI&#13;&#10;nvge2U9caMiNOLQ5K734TVynSe4B0qc+fA9fog14BsAHPV54EP7IIbX9D9a5ST9EGHTDLDsKnSd6&#13;&#10;kf1gEO/gK8ojldZjyFvdo1usp3P9P8vR+Hd6TyfOQpf0pHbt6kC9gFqtNqxvyOUH2djl30GjOLLA&#13;&#10;nfcx8AceaVPwzCoucNgXQGsEgLZLF7Wvz0q+hxZwhNJfxjSPCTTibRnv/64vQnd+T534jmf0T5cT&#13;&#10;8FLquk/ON+oPEJeyg1+C0xDPoGMclOAJXGDUgBdQjkDTop9qHHiqOrotwPcEvvd7ysLveAgyU9+x&#13;&#10;Na3LKr7HmQkOoXvyBv84GpNnChMXeHrHBvvxuqfsO1oJ/cDGZfKKrVChpLBUqX9QtkDcaQ6YXrmH&#13;&#10;nrxWS3m/0DjGfjb5SHvFtnX2ginzNdllmo2qyvJW0qeelFt/RKsZ6RXOw+Q94PX0ejseHQfgmrYg&#13;&#10;0Aa0EzTGip0wGTRKxpp1FMHpTdPtTg6hQZcPONWqdiE469JMR97PS46Tkby0uvOoBk3e0ESOOHCe&#13;&#10;7NNPPx36A20B/VB2Qo1WyDOZIaL5iH7ydKF4YsPk3nUBr6tfy6leX3H7em9TNN47/Q1yNN6WzQ59&#13;&#10;MbBu0Wkg9TS9Z2PoLqLhoFe257wwu+aS6LPYY2gZZw68A3qlXMgVb3/nmdBEn2WOpVu5LQ8D4BQ5&#13;&#10;V6fzlb2/oZvRFvBLeDO8xPVQl/nlpX74xAp4kCxG5kFrjTLu7todTS6FNh0P6EcE8PBXQY8jpqoR&#13;&#10;/5xtSMSvunjZQNxE/N7mRXl8AFmG7AevyGRoEIAOoT90Z9qllI4bPqj8qWCggoH9xgD8Hn0SGcD4&#13;&#10;wMeZxRKmb6JTA4wj6b/wR/o1/HIgAC8gwIuRTfBhxtOuK8AXBpUfa/xga5fnFhV7D6aVovqOR1cE&#13;&#10;JrcSF99qZNqIXj4uu9rlr/aIh8wVVe6QB2RHITVzKAsO0SJwCHQEBogQHQHhxBXCxKgD0VcE0xC0&#13;&#10;xgmnml2iJTE/3hIljqGaVUfwkhqoQiEMunUL8Ig/xJN9OWdZMa+OP1eOxsXcVWA/MYAxB0YMA+ZK&#13;&#10;gOHz2w0QXIkHoLTRR3yAwVZeDDrc0OTFwexxUvMMO2PqsXbfukfVlpreKuNKr4wsclVaPQJFkQfC&#13;&#10;DyAPQqcMLGwNGbZMJf1elbGu2Z477Shr0czwCgwDDIybaHbl67WibYeche/PrxCGDEIxWKgXX7hD&#13;&#10;23yeXizGfj+nbyBHkC3IFPqL9xOMn8gW+sxgA7IN6NdA6hty2sYBx0kwBKH0FOmN4bl6HPFaFDbH&#13;&#10;EvjTb7VNwwU5jkZWU2DIZKDtiiO/GQBiGMZgTpnBDXjhOb/BE1t9xeuzbvdWe5QZsjj+0p4HeAsl&#13;&#10;LVLaWOHKv/X0tFGotk/VL/KS/PnDjs22S/v+x6FHyiVlph4tGujGjQepvzyiOTVPxaNH/omgeHou&#13;&#10;ua9DTchT20sHpzltElc6n3hAK0fPFO4lQ9NQLYO3G/VRnFHw4dkN2nIUPQYlP2N0948G+YoMwBHl&#13;&#10;Rmpo38s0WFn1artTBi3btuv8BdUPXY36octhRE4Ceh7bsgCsuGPbT5yOOLQJlBcao+xx2LJ5i7Xr&#13;&#10;jELSZqblUAF9gzKceOKJIa+lS5eGbWNwhnRolRM0xTYwtKfLXOrUXwBP5AOeGPjBm+iPyHZ+B31X&#13;&#10;kwNGjYkMYMXSpy/SpnzHjFOMuOCd35SPd+QTzlbVO35Xa3vj7u7OQH/wRWa3clYj/Iq6kbc7heL5&#13;&#10;7tv6iHVv+p+wojeFT8UVhMB//Ef8i8G+p3/SUfeF7s95jb3q+l1bNsoB+qjVNp2kd1mag6dRt2gl&#13;&#10;B1tANwXaAR/xCQiKFvEqki8DcJDRlzGm0360P/0ZAzv4d75ZRlLSjSJnE7iPnC7Ub+BAnenn0BD3&#13;&#10;9CNorRBACwR3dsEzoUG23sNJxG/SAX/cw8e4enpcCeQBLyMd8IJzEJ4LbZHeqlWrwnv6N7hCppAv&#13;&#10;34EvaJj4zqfj99QhDuCJ96E/Ki/yIy0MmqyMhuapP1eexbemjKfzl+0b7MOP/Ny+u/R3UlT3iK/L&#13;&#10;SdaoWSRBjqkNAk3HCULloCxBn5UeKx1imc4I/tjTd9rHjjjPfnTkhfYiTaBLAvyqGIAv8Ekd4gF+&#13;&#10;zTvq6ToE9+DCHXOsVYwDkyxOnjAjKr/qbjUSjuog0nQ0cTDqNfH4A7knR2zS4SgEcBEmKEqvb5ku&#13;&#10;J2dW9nna8EocjfQN2p22DrSCk1ETvKCZ+FjFacLr7OkMt6vTNFfa+YDBlJk6X+h8ZXdbNkv0GOad&#13;&#10;QOrVaZoKZM8f/Q6P9MfH+m167ABbecFV/itcmXREuyPPoGPolTaGJxJo/wocGAzAM+h3Lp/Q02gX&#13;&#10;eI3bEZBfLsMOTKkOTi7QYKDDvdFZZcg18IABHZzAo+DVyDhodljDlAWq3k+zVWTeEN0Snh7kXvZV&#13;&#10;3h1x4Ali+3FIzT4q/jNzj64FbqE9dH14HvIZ/RQ8I5/hC65TZD6s3FQwUMHAoGIA/WvUqNEZvRy+&#13;&#10;hw6G3lUM+IZ+ynjXx6bc02/hpwMFJsGMq4+OlIAXM5ZCF3Z+zBgU3uHjg4HmY9vk02jdkPs57D0M&#13;&#10;V4Oik/su+Qt+iLMxmpubfbv8Cd3DCMtII/vVkN8depKrQ8bBVStlMFND6EBu7bdgqRnzrLc5fxuM&#13;&#10;IcdOOgOEDUYkBL4rqxA3CiuESMdAaUIwQYjDXiE4UIg/7jnac/hDcjRem81RfoPQj7ChQb10Nu9T&#13;&#10;9C8feIh8cuD5+nXOxfrjkXPeVn6UwEAw1OiMNs5XZCBAH4D+YcDxgILMQL2+Llo1Q39AYNB/ajWI&#13;&#10;Z0sahAB9hYEdIe4c8CLMHj3O3nvU2fbSDTK867wzdxZ0qulSvWx/2H9nI6QRGSPkuICAekUobEHV&#13;&#10;pamwLdPsowvPsRkjmFJSgWGDAZ3PY298j7ZLnien4Ts1hllbXtU+8AbNCnrdkDkZkRtxByP9CyMW&#13;&#10;Ax/6DANs+gwD8kMCNq83W54oiRuB+ipiMYXooTvkeHxzTqLwBp9pygs3zqLkgR/wAo5Q9MAZ74FC&#13;&#10;eNqhFY37utW/w5apUSH3z1Qesir6B/0wyJZQX3Gads2II/8Y4CyC3+VtpYFR75mnYzF1i64c5BuP&#13;&#10;+0AyebKyMamXr14mZXZjjqMRnotzB3yCPw5C3yFnPHoLBvdCuKQEgw3oUsgQH9zTpvubNwMDjAZb&#13;&#10;RC9skUpd0dsw9FO/vgD6mzlzZpBpa9esVTpyIiodBhVHHHFEnjESR8fOtp0Bl8i5AwE+yKGfUCec&#13;&#10;ouCQQRZlBa84VLx/lFPvQuWGPsirSYfFt+2OJkOAX2Q/+TTuiGaVkn5chpMvThzi4mBkggDloS0Y&#13;&#10;OGLQAZ+Uk3OxOSsP3JEfV77lHtpwwyP6NXlUyZGGwzFJJ93bH7N9O+6NvBbqiFm2OZQ9Po41+icZ&#13;&#10;o3wK0j/RRfet/ZlVj5hrVXVZJzS8nbrh7Hj88ceDPkSfBBdcZ8+erRUOu22z8Fcj5+tkrX6j7qy0&#13;&#10;KnYeLW2yYeOGMB7h3sciOM+hU2QObUdA/+oLeqVX01a0BeOZeBvHv6W9iwXi8Y50oAfKwRWjKeMm&#13;&#10;2pp38CHixVcJBhVNf2hr4jhw78+4Ui7w6fTPatGUJntQbiCim6oM/dFvoD3KAl3RDpQD+gQoAxMH&#13;&#10;0GtJd+QIOaKkt4Iz6NeNHynJFbLwMtTIEZiS54zvmKDA9qhsAUh+8FXA8UTZvHzhRfrP7Ssfssse&#13;&#10;/7XZeum9vSIircYzzjgMMiztZIS2cuQBuizPuIoHEV/bMYew5nF7cftO+/zuLfamxedLnISPiZwB&#13;&#10;yosu4no8eKQ9wDPB28/bAHw6HsBPRr9X3+V5kk44o5Eza23MZG2hvi7SuYWrbrUR0ptVjfmlyhSv&#13;&#10;rBuqrxKru0mOBiej5G53u102cYEtbJqSk8a+NK3Bz709qC/0CNCe1AtZAE1QP+jf25k68p53fuXd&#13;&#10;cACnSW/3A1anevW9E043u1h4/Ekg5ijrzbrQddBrcDYGNKffc4HdakJH2DZelwy8/iVmF16U+ckN&#13;&#10;/bpNchLZg1yDP9LGXuecyJUfBwwDtAcB3R7ZQD9EVsGf4UvICtd5DlihDkJG8BVkP3UNE+TkAEM2&#13;&#10;gRPwwLgHXSupbx2Eog5dlosSE2KYbMA4KIhy+n8RPot+AD9AoGAfdODbo4/3X3lXeDv6FDgHx77N&#13;&#10;OXIBvZWxBPhGL6vYdPPQV3lQwcCgYWCUttVGL6ffwfOQzfDEUoD+xfgGfZtvGNsweRBnI3Jjf4C0&#13;&#10;4Q3o79iffLzClXED+oPrEQPKB9+WdO0cKMLecuLEfxA/+c0ulKZDDw4NR+OWDVoxr9n3v/ul2c8+&#13;&#10;H20BtlrI0rghKJlHCZ9nXGp21ou1CuI8s1nzDgomETYQGIMMrj5w5+qOFwQWg1ICnWW4DEIOCsI1&#13;&#10;wLczzjd71Zlm35IhyYGdDggah4dteryzoWjsUmDwkYT3/9jsGGaWV6AUBlCyMDow+MYAg9EKhdfD&#13;&#10;3nY5G3UuDnHciMMVekcZxsnYOCKapUc/YRDBlQEd/QflDmekmxd8sB9X5EbIuHaGzpi5fP4Z9v0V&#13;&#10;fzLbI40zKJl1tldKZ4+cjfVqczdSePMXqhf6J8CYlJWMrIqMVjJijNCMce27/cppR9vVC54T6bMh&#13;&#10;duXPsMGADLR27vPNpt+ubVQfNLtHfOAxhRg7sWmq7QlaNXCCZMxzNBnhKA1OZswaVBRgvKEP0Z/c&#13;&#10;iM6AmucoRfQdN2bSRw4VYIVCqjWhvLgDLHS8Ur2PWug9k0EYLKI3Om+WuNfoTn+yQEquYGIYQqFz&#13;&#10;/KCEegA/8A3iACiFSQNnFys8GIAeAKDcWSzoDiOxzpfdl8i/Km0Ap6w5egHGURyCcZC9OEo0m3L8&#13;&#10;dcH7MCCPvdm6VvIwF8dsy+t8HfyhOGPYQG8BwD+4Be9J8DInrx6v0POkIY/f/ox86ANMYAEnKO7I&#13;&#10;Ac87kx7Sws9GkBzge7DCt/SnIKMkq1ZrwLF58+ZQP2hkxowZIQ6DEOQZcoj6ef5e7vgVQztlmThp&#13;&#10;onVrMABt0W8ZbNBPnc6Qf+CN9Oi7oxQOFFAPnKf1cmagh/rgjP5Cm1I22pg683t/jFNVNVXhe/Ik&#13;&#10;L5yapE0ePuiizQjglTYhz669XUHW43Dp7IwcGeCS8xbBF21Mmv6ttzXtxtaw4JlBJLp1rfSBhhEY&#13;&#10;/ZVPAd7YveO31r1N2BerD4QBcYRuQ4foR/9R7IED+ZAfK76iW+YydW38itXOfqWYVK6jEfzhiOXK&#13;&#10;gJb2XLBgQbgHP274Ai9NOnuQlcgkC33GB+AuT9DLwBXxkSP0JXdG0x4+I9fzg26J6/oX7eH9jnak&#13;&#10;bAS+cwMAxmCnqfCdeCx6XJxf+D1pe3o827hpsyY1tAbaoHzQEHWhbATAv/X+CQ1wHwLbWVZnh6uU&#13;&#10;n3KBCwwLnp87yrgSSJP0ob1AW6IfaA69FFoGZ06L1I8+TnyXzZSB9+DN04Ju6+q13bQcJKTl4PHA&#13;&#10;UdLJSByvi8ePX7+3/I/21iX36RzppZH80Laf2a1ShQPhGa2AVYDQAQEOLekchskMfXDeBackOk/Y&#13;&#10;v7dDE3bX21uf+q36UJ1dNud4m1CXa4DxMsPLKDe/AccVV+oI/qK+ysTBqH96fcAR+C8G45TnDXNP&#13;&#10;shuWaFLfTs0ArVJNVNZ21Qq2DmUX/7pYqtFzSsuWqe2UW20dtmcN26aOsJfNWGxHaxJhHOhHzWrn&#13;&#10;hQsXZsY09CH6G3X3enAPjfLbA/WH3hwX1J9n1J9rBmeaVMnZ8zw/XMDr3ivdBTonHFCYOtPs+l+b&#13;&#10;/eZ8TdKK5cyEYZkBbKSC8/eo0aOxfjwun8lWZC/9O9kGIuc+jwAmdzXJadArGebt5G0dxaj8PZgY&#13;&#10;QCbQLi77GCPRL+FJ6F88J8C3hzOAA2Q3+PBJeFzhT8gg7tHDHF/DCheLNO6++hyzr96drRb2vDEK&#13;&#10;YQczXYOgcGkhRgAvgPe77U8/M3D5aWbHKvQB8G50ZPg6PB9cQ3/oAejU8EL0AkJc9+oj2crrCgYq&#13;&#10;GCgTA/Qr+iD9Db0dPue241JJIMOZTIwuhg5L/2XcQt+FT+6vjEeHYxyFzu+8wfky5YRXIJfgDZSh&#13;&#10;bGByVWOuLh54WbkJBL6nyEk1bfwsPXT+WG5iQx8vO0oa+rwK57D0L2Y/+obZf99oJjtwHmCYfIjw&#13;&#10;A7PPK7z9CrMr3qjVJhIgI/uepZ6X3n4+gHDpFAQ6AgNeiBClCMLD+MI9AWWAgCAjVGAAGJi3yOw9&#13;&#10;N2mV66lyEiS+l/+pLLjts9Z71vMspQFgBbIYcMOJG1bcmQjtcg9D5epGlzAAlXEJg3mNVouNGCnD&#13;&#10;rfa0HtEgZ6IMgcEAkzbooLTRR7gWA4xjO3fhMdaiGynX8YH5hNqR9v6Fp9vWfR1214pHZFWWUzCA&#13;&#10;Zq+Lj3aJmYpVW436I+y9EGt1Xsxs5w4po8GI4isZlS4fnj7tGPu7mcfZ1MYDz0ui+lT+DjkGRqlt&#13;&#10;jzs5CmdcoNV5bzHbJCfMDjlXsHS1TJRjUYaO2QvMJk4Z1OJAc8gFV1IwbDJghNaRHcgQlBSuDDIP&#13;&#10;NUgxiEtsAVq0w/VV+IQe1isHW6F+i8IGjty4i8LIqhAUvnIVx9pgdC2Uel+FHNh7eE0EusOxKqM4&#13;&#10;Z8omIRgkkzwRZZHV1XHI/zT+NnFPZPJNPCZNnJgxwHkGLeJAgJ+jr7RubrU6nVEI/UGTgc/rXRbX&#13;&#10;UcJeHX8eV6wLPSPbQs+hfb5FrtAfKA9n1NDeyBD/hr7jeXDluTs6uCKnWPnF1qikxSCF9OhvxPeB&#13;&#10;AM/4Nq6zUVcC7UF5qDPxwAdyD72NGebkQbqsPkMWMqhhZerO9ICoKe0Az1ulSuVVDtP2mWGbFK18&#13;&#10;VCElsKQHYizjbFK2dx5dXO5Qf+oJUH6C44FyT5gk55X6FPVat25dWAVAHQJe0rKburAKEPlaShaH&#13;&#10;TEr8IQ8PlAHnLYG2A3fgkDLRfiPZuQC+pu1VwRnn51EP8scptHPnLg0KW0Ob8ZxvAfQQ6ozbgbzc&#13;&#10;UUa9AdIuhOeePV8PW5WGbVMzfeBAG/nJGAanzpy+ZYFj15aV1tvZGhnKqUQaWKEI0C5z5swJjg+u&#13;&#10;4BAAL7Sd62Y1wjH0zGAaeQGeaGt+M9h1AMd8Q6A/EYf2oX/QXjyHPuCp4JjfbDPMP+6dxnDYu3OS&#13;&#10;73xVJOUieJt4fPKP30MjTqvQSAdnUurfqLGjwuoV8iY+IbR5+p50/Duuziv8nrJu3bY14AA84BzE&#13;&#10;SUs80qEOXkbwxT1X52lcAfo+ZYDfQaM853vyQRZTroCbdJrcs20reCS9ur0N1tUQOX3BOfFpBzdM&#13;&#10;YjQhlANP7Vhv73vmXtu0/ml1ApWP7VLlXMdZWC05xqQ6n5qXIe94wnqIlg2n13rOaAtviBAZqJV9&#13;&#10;Jhp809O/s5Eyblw+83hrZBvWNNSK3sADdcDBjzPXcQMtOo/kngB++gv1KsfL5Gi8ddtqW7dnmwqq&#13;&#10;QT3pyOHYrnKOkLz0+vUnbWQuuv0etVFm69hu6fVySi/S0QunjJ8t3GXr6mmzPfF4BdrU9QxoFFrh&#13;&#10;Ge1LH4l4V9QnnB5of+Ik6dZxBb48gFdWujJZA7wRiMe3hyJQLm9e+sIBBfjhqeeZfeYTOurgvblZ&#13;&#10;M/QjlAMf/rIZ57MngLrRrytw6GIAHkRwfoT8o1/6JH76Kjwf3Yw4wxWc17o9hbrCiwjwJfDAPfSM&#13;&#10;/ILfDAuYP18rka/MdTSi2iBymGiAsxHWyfgK4EJARd6tkFWD9ENw7hXWO39h+CR6UPwvvNntteAb&#13;&#10;nDrO0YNcHoSxuianIysrUMFABQODhwH4Gfo8Y3B0afogq4n7AvorY0XAv/VvytXBPX6hK2MLxkvw&#13;&#10;2rq6aJcL+AGyCRkFP0ZnhH8gv8rSkZs0/h8/NTc7tn1GrMHf+tQRFQfexzdxmMNMq0MP8rXwA1nG&#13;&#10;5RpYfVRG3/gMlr7yv/l/zX6ucNP3rfeiy8oSIn0lOdD3EBWGAgIEx6AfpYjBCIS4fdv2sO0OnQev&#13;&#10;93BWjgaKwz6/08C39/hTLPWFB8w+8iaz/3m4z08yEZjU+PlbzV5xzUGlk0x5DpEbjCod7doySoYT&#13;&#10;Z5bQriuxbpyBecI0oXOYLIwU5ZeAUODKcwL3bjDsq5oM1OkvmzTLfbeuflbj2LFNOfz15Alz7J/m&#13;&#10;t1urtjd9TOfOhBWIrFRKbyfVgSFFLcuM6BopoHETiGJpRREOSRgyHFmBmc4Y3zF0pBSjebp9cMFZ&#13;&#10;9rzpi/sqcuX9cMHAnIVmhAMA0Dn9C0OtD5YxeNCfkAfIBRSYQxroYyMTM6/widGl+gPE5zsH2WBT&#13;&#10;Wu1UCOA/bFsD7lA2URZ9+7lC8Qs9G1WraQisnIBfpAvL3VAAVYvS1l0weuqBzqaqjxl0PV/npzmm&#13;&#10;RnwOOMPjkPEPknpO7His9D1xBIkK9moiVipx5iwpUQbwijERowaME1rltxtBoyuTM0g4Sj+6p4rp&#13;&#10;/Hg1IMDBoFrpD/nSNxjM85t+QZk8D55x77+RGwxC3GnCe+Ijg3AMQis4LTvbo23tkVN86w4X8kNO&#13;&#10;8Zy8kGngA1rDucJ7ZBkGBZyKzI7cqC0pV6xYEbZlCSsJNbBBhrIqhlUShZxftmuH2aN/Mrv/V1o9&#13;&#10;rQly3/9LFlOn6va8V2u3hhfobKpzzLSaA4wmW5l+QH3RJwHqStkpL4F6U34ciY6z9evXh2/4jq2g&#13;&#10;WNXJPbghHjoo3zqQJhC/+r3HiV/BJd9Tf+drlBOApiZMmBjaAL4GHnG80F7EJ13wB57b9Bydg/by&#13;&#10;+oB77rs7lZ6KyDe0E99xHy+3l6l3z3Lrha9QjUBT/ib9wH8ekCsFSGekq3xi1iv/cm/nhrzcWRUG&#13;&#10;jRFY5QkewC06GHgAb7Qbz9wZQj+BTmlr3oF/dDTw4zoY99A62wmRlssXnhFIl+8YmCN/oCdvG74l&#13;&#10;kD55eruCd+IRKA9X4sWv8Xu+92+IT30oR3WzVgpr9Sb9ijien6eVh6QiD9BboftGnSsLvVH3voA+&#13;&#10;5IZa8MJv6BX6Ai/QKM5UfrOSFvxwT/nBA9/yDfgmhOVUat8qObXIn3i7d2nSRMeeMPmO+pI+0CPn&#13;&#10;YVd3V6gzeIrDs7ta7f0P/9iWrxV/0Gpz0wS7oN/K8SJXbNnHBETUrjbRDYP69rCqMU2MMJfVj9j1&#13;&#10;kgfTG0bbuZOz+g8r/KgrOgll4+rljpdzf++PappqH556tF2js4tt87PqJ+rgUtp7JCM1DcQaQ7lF&#13;&#10;f8ooXeqiWVIdQp6TEb2+R7xyzBS7+ajn2oyRTTlp9IqH7EvzIepKoI0JrI4FoA0P0AVtT9sC0DFt&#13;&#10;39mp1dr6toqgvoGTnni851uAbwjQOTwXXuhXcMw9dH8ogfNXyg1POCjw+ms1Lmsxu+oN/c/+57eb&#13;&#10;nX+R+lBhvbL/CVa+OBgYoG8gI+iT6IXoCcgj+DPBJx0iA4YzwJ/AAQG5jREdHcDlFXLH7Y8uTw9r&#13;&#10;fLBw5Bz139dLL/7Sz7NVkSodJhrAzhGpzjZhy4hi3icN7m+7QrzgkqJjTH1RFJDdBOR5q3ZhQF9C&#13;&#10;/vtYnvYA7/D0ClQwUMHA4GAA/QNd1PkbPI++Vk4/Q2YwxkVvob/yLboaPBQ5MRi6FnpxSws2u1Eh&#13;&#10;feQSZSU/xmOM5eALjOX6zk/678ysHh4wuF1/mQvF8DxMpnBGF95m/6CPRgpwtLNj9o12dDgp/uuQ&#13;&#10;uT94jsZH7jf71LvMvvn7wsigZOA5bpz0mE/p5s2XW+ozX9dZWq/xpwf1CpExYGEgDeG5cGIACzHS&#13;&#10;WTBsQYTDXUEa7IYI3e3YU3TO2h3aWuFe0czHtQK2hMORD258n858eJn2aD9xsItz2KWHgQQlqa2N&#13;&#10;w64jAxYDYjdguQEFRg/DZiAMPbshBnoloNhyJQ4MfCCAorytVeeCtUXbvJEn+TGTutC4+8Jpi+3L&#13;&#10;9aPtg9WN9rNn7pZ1QZa7MONbc7gx5GvWd7c+7Ga7wkAo6VIF2wAMmSADDit79kkbZbvU+kY7evJi&#13;&#10;+9LJl9qxLbMGUo3KNxUMFMUABicUDzfquuGGfoNxl4A8GGgfKprxUL2YNiM3ZfqWulOwaJZSiMJX&#13;&#10;9L90/MgfEZ7aOZNYzhPdx/52yWC3auXKwJv+P3tnAlhnVeXx89q0Sdq0abrvTTfWQlnKKijggrgw&#13;&#10;KKMgIIqA2wzihuO4jBtuI+qoM+KgjDrqjOjoMO6KiqCCIIvKWlvoThfapkuSpknbzP93v3de7vvy&#13;&#10;XvKyNinvtDff977vfnc595xzzzl3Qy6gaPogI3hEVrncip2/ixYuzNtWcWpNnR0uPl/O5AIGG/Xt&#13;&#10;PpWV9VL9DVQvVC3IGuUlRXHp+Mk2PuXw2idnM+WHPmJoR/bVL4wfJbNzx+lRd0onX4V8dU3pSpmZ&#13;&#10;SlOKewzIcAY2ZkyfEeQlg1HoLcBC4ZBD2duFL6dZnqO889shvneHpMd3BTv/eUglyPcDGn0hDvGR&#13;&#10;/e7oxaFEe2Pg0/fE39Pe9BvJQEvi/K3SKvrRoytCXP+GdDEu0L0YqOY3OhfpkV+TBiAb5TwgPdoB&#13;&#10;Q4FBL6cn+jt4E5ojjFD/oiQCtLUl53iRNrMsjzzqqLA6DwdPPghPv/+V2eelf3yHrTgKgOZM2b3f&#13;&#10;1B8FNYN95LOWufCyTtu9BYe/CoAOSd3BF3VKXx339M3ggr4epxTPua4RP2HAYQRhjBEH2ePtSryE&#13;&#10;0PRX9OZ56GHOwQKvEfjGv+NKGcEBK80OiG7AMfmtX78+xIPWwTNx0X03bdxkO3bq3CGd+8hz8gLn&#13;&#10;pIGz3tMjb8qFzOQ7ykvbUlRvE+Ls37MlkUWBT3ji0P987ikXv5IngUIm5UQt2a8VjaOCwOzQmagr&#13;&#10;7QRtglfoFdoCwAn8QP/BPboa8Vm1Cq06PYNTxw90Dl3Q7wC8I4A3niND4X3SA6/gm2+hCd4DvGOb&#13;&#10;2grxFfeUi3cLFiyw+fPnh3ZKaCWJyzf+29PgWQykAY+RN+3MitbOPBN/0fU9OAMv4GPs2NK30kO2&#13;&#10;uHwhB+gSGUD54A1olnLCZ3/9619zfAKOnA6RVY4/cAs9EkIdNWmOs25Jk7rynD6eeHwP39VpFnPc&#13;&#10;5+/SBLqf6TzGW5ffLsaTDK5QYCWjBgm1rjsMMjpFdY2V5C1xgVH6Vs0n36zaFR25Qg7R9nH2xLo/&#13;&#10;283VE/MGGolPnZAJAw0XLFxmG9qa7IMNa9RhJgNynCXZrjJSVlZljlK52SaWuhBiQEoBbJXaph/h&#13;&#10;GAT6ds67YYcSbdFsWsX40cPPsBfMXpJEjv7uxPaQzIF24AdkfBpoOwJAu8FvPvC4RwPcezRBk7YF&#13;&#10;Z2znTRxon+MgaFtCeKf3Th98D40A/o4r9AF9+dVpNEQ8CH+8bKGcCK6DAehMF12hHatOl53/r2Yf&#13;&#10;+mL3pfjMe81e8HI52cq2fvfIGj4x6CeQm/T/yHwC8pm+MXbs0h8e6gAOqKfrduACuYLeAD5cZ0WW&#13;&#10;DGuYK5vlI182WznX7I6oJtg2mqMSwNWofDMq+1KXZylc90ntUqS0+gBjazSxXpOZ0A/oN9DP6A/Q&#13;&#10;E8A5uhPB+4s+ZFX+tIyBMgaEAbdn0NHQpeE1/BWx3lwMUcRhIiv6GPyKrPQzG9Fv0W/6A+iXkAmk&#13;&#10;SX+Eje12CVfyRh5jk3VZ7jn1GqOYo3Op13UUS+5pC91ZYkMmSrCXW89QgqVzBodTYup1fIv6c8qZ&#13;&#10;Hb+H0F3aSzI4RduwWk6YL0mRTA0yMlslnrUCfmVHBBudBpAdkYM1uvvE5Tp373izRUejwedeHawb&#13;&#10;CNyNd5QCFAEfaMTQgHkgRAxWnEJcgzPpYBV4uOU7dWYyY3HeYp3buEKzdFfqPM9Vmly8y9ortX1R&#13;&#10;zWQpF/O1XcLRluEcz+li4uCpHW4V7V15MXoRzm4YM8AN3aEccYX2uCcOQhchSIBWMXJrxtRY9dhk&#13;&#10;O0eUJ5RWd/whXIlbzKHUXYkRyK4cUwZ4AUGNAj12DAqdDMwicPyk2fbRpS+wReMm2b9ueEjnma3V&#13;&#10;WW+75JTRN9ktpsIM6VgGIIzDAIO0UQYb9mm28z7trzH9CHtr/Yl2af1xdtykeWGspEi25cdlDPQI&#13;&#10;AziW4DFoHR6Ez6Bz+At5X6OVgZxfCq8NK6iS5vOKo8y++2hHsfEToj2EbR54XKj/hQcV6MPFfnlw&#13;&#10;/IVayTUv71ELRpxWkKFcutwBh/G2fTiICThwkWn0rwRWbsXnt82sqrXTFZZLZoVJBsgCbdCGk9Id&#13;&#10;mXmZ9/KHaqfqMYCZrSuTGuSkO3vCHJugVY0xUBccJNBJrZzuI7LyKrhVj1lmNl+xV0VfMEtXxe8e&#13;&#10;x4ojERdm9uqSgyUnh9Vyud/Zm+BQZOmLABmPHkKZwDnn4HUH9DNpoD2AWJn3Zx7Xv/M49CX0ASjk&#13;&#10;3r/AJxjv9DWuO8FDfENZ6Zfgn8BP2X4rKTfKo9pC5WA2/MQJE61hZ0PQx3zwkDRIy/tCnAXQGnUn&#13;&#10;TeKFb5U/hgJ5HDgwy+bOnRsGSFauXGnr1q0L+OI8PcrsAEYyzVJQv3mT2Rfeafawv+nmulHvr3qb&#13;&#10;2d0/Mnvvv4kGDiOl3Ec1KsP+bP2he+pQCI+U353WCZ7GyjGyPfT3TnP0v9Q9DHqofsT3tA6EAXnt&#13;&#10;QNWUTECCVj2AM3CU4AnHeMfRAd5u4J347vxC9+A713EpH7Jx85bNgX/JFz0Ao4x68Z4rbQld8J5A&#13;&#10;+qSNDGX1VTJVoAM/7a3S/cRyedDxOu/x4Pwg84g/+NnWKMLUQMOIDnlAvagT9EzwelN3aB980I5+&#13;&#10;H7eF8wjfwz/EIz74gmdIj3QwhlnFCvCbNKBraB46ogy0j8fnGQHg+Wjp1NCIx4nfh0j64/H9d3yl&#13;&#10;3SgP7UoelJU8ewvQEzTElXQ4B5F69QbAK2UCdz4ZAXlAXwOfQOvkBZAXv8mX/MAz984T0DATNqB9&#13;&#10;0iUODmCAuoOHGWqH9HZrj+gM3VvWPaJIkp2ie9dlfSUjLZG0RkiqpD/+jYaKwyrBsLIx9E1yQO9t&#13;&#10;sm9sW21/t+UJO2Wq7KNBhsmjx9iFc4+13Xtb7NOP/ULlkVJAv6zBRgZEWzVpkK1f6fKgEna19/rD&#13;&#10;UawQppujD1cjKES6fat4bMo8+8Bhz7LLdd56GmgH5I0H2gsZBQ8RCtEltA19wAPwXNzm8BJpcfXn&#13;&#10;5EHbO016v0Q60AVX4kA3fOt2Gnk73XBP4Ft42u9H6diP3DnF6cr1w+80H2uaQo9SpX0ye2RfbVaH&#13;&#10;1rCVGSowjiaTTdZkmtkSKD0ZDBJPLz7S2l/3dsucdb7ZiofNnpTdt1V2X5vaXPaiTdQMnVnzNZF4&#13;&#10;WfD/tM+Yk6OVHhW8HHnIY8D7QeQ1vIo+gx7jAz/Ow7yHXw5VQEZQV2RDggeOHUi2ysfZDU5cL6bP&#13;&#10;HrYgXrZ/vkM73X3K7MYfda5GWt+LY7zheWZv+EifBxk9SXAOTqErcIpOgE6D7KbfB+fQHX4s3qfl&#13;&#10;qKdTvpYxUMZAaRiAl+Ar9HF0cewGQqm8xSQy4tI/wKd+ZiP2vetmpZWk61jIYcpK/0SftGvX7iCP&#13;&#10;kQ+tbcmxMMhpnwTaKbV50l+uvF4Dja/peMVcU5RexPdIaVXch8n8uqJkEVCCpWrljYfpp13+Xk20&#13;&#10;0wT+IQgHp1f+zc/MPv71fHQwoRJdlBIF5EavQS5+JNkjJh02B3/U3X9/2eya92u7DSm0QwTcwKDj&#13;&#10;cUOdDgrmwbjhngAB0olhUBDKUAIGxmiZx5LjkkD0ndu0302zFraJcMZNlOcUM72PsE8eXgkoSSvR&#13;&#10;o9pFgmQoAkYuRitXAvSFYIXGEHwEjGAcHYA77hB+CEfok2s69Bc9kh8GNeWhwyAg6OEJaN9nfXQn&#13;&#10;/Dnr7ISJs21y1VhbVjvV/uepFfYjZkXv0Z4ZzRpwpL3YKopBZdoMwIGB8xQnRrVopnqmhHed3TDn&#13;&#10;GHvZnCW2YNzQkRdJgct/hysG4EH4zo0QrgB0Dq+hJCHn+T1s4bzXa6DxrR3FF+uFJQiwGwoREFiP&#13;&#10;P9nfOAMRPWJPa1CIYdmzrH3m7DxZjZP38ceWa8VTQ1hxgFxAdhFw0KE88gzjj4B84V0s4+IsjtfE&#13;&#10;hK/WTElkRJh0oJUQypFtlkNR48i9vKem+/jjjk+2ZlYGJ02rt8kp55pKH3I5oLhs46ZKdOQ6vs7s&#13;&#10;gldpS/j/7niGrsM4AYUdoUzShQ556h2GN4onCmgMizQ43OmjOIKSjRyj4LgUKKTw0x5p6E6uEx+e&#13;&#10;YECEfiIo6OrH4CX6IO/P6Nsw9OEhjHqu9F3oWYXA41Q8lWwBGfIZrQEyzU528AEQeJcykJ+nz/1+&#13;&#10;Of+hL94loSqUke9na1CbLVNjyGjFo/34O3JyvDN+nH+Pbgs/ENJw86+kw8pB8sb3aWnpEbm3bsxQ&#13;&#10;JmidMgFcaQe/Om+ASwytadO22cbsNqr0v+CS9mUSBPVELmEkkT7PwTFtQJt5ujwH7+7AowyOK67o&#13;&#10;DbwnPnHJA6POdQ/KRvq0FenSruRPvm6gOf8Sjzh8s1+7DzD4zjvKxDXJuyo3OO8IOsB2iaAkzRse&#13;&#10;4WBevUysuDoguZCwfygRZ1gyCEhbcAUf1N/lGn0GOAavPAM/4Ju2YFIF33icuIq8px0A3vPbgfRo&#13;&#10;C9oL+gevxKUM5B0DccAr12S3Ca9MHKvre9obZxxtWlPDFpUdZen6y8Jv4VVoi3I7LgrHLP1pqJ9o&#13;&#10;GFyhk9IO0DD4cYDGAXjE9W3w5vhjUBHdljYiHWjVgbYbree0dxru2rbe7tSKxmQlo76RDsuZjKOF&#13;&#10;c7Ddc4x35MC3rGykS2jTAF7YRpxJebu323dWPWDHTp6Xd1Zjx5cDe7dkwix7/RGnWaP6yX9nu9id&#13;&#10;W4RYdV6sumT1pXCwXzhAAuTxdSL2VDjdBN1efRU8xQRCjkGYOt8+tOh0u3TBCdoeNl820060EfRP&#13;&#10;+zY3NluTBsXcOU+7Ig/hlUD3KRTwjDaN25X2hxbCVVup4lhCDwlB/M52udA937hsIx3ncZ5TLoAr&#13;&#10;fI6sQ3fku8Dz2l559KgkX2iQdLiShl+JV6jMqSqU9NNlAOWhDCWBdmmwDWst88RjZn/+g9lq0fPT&#13;&#10;q6WPbBQBakBw+mFmC5aaHSab/Yijda/ftHMJkGF1E+GsczW5dBMHMKm9RdGSg+GM44nS7bLQF17x&#13;&#10;NMrXoYsBaJ8AjyL76QfczwHf0Ncge+FjeMtpeejWqHclg9epP7IMXDQ2VgWdChygWyE/kEne94OL&#13;&#10;/pIPvStxL786+dkYB5o8MsfswzeWlsh7rzb729eZHXdqafF7EAt8u/4E/sE19Mdghtst0J771A5V&#13;&#10;+usByspRyxjoFQbgs/E12rpY/EVAt0aOxbZMVwkTl8nKALoMfYUDPuf+lIfoYQRkQiIXKhMZrJ0v&#13;&#10;OJ6Mfgl5jGzgPfpaDsZP0PEpzzU7Q09+l3ua+Mow4RgPw8Xhyg3qIgo9vjd8ajG8+3KtjpT/aIhC&#13;&#10;aRpffxf+Fi1rjwEbjG3CKI060gSxjl2eYfEqYKdOUtDYUg4+8HmzV141pAYavWwQNMYrAUUAhnFl&#13;&#10;gM6JAFMw0k6AkcodlGOvxGutCILQB8CkCtS2V4OL22T4rl6hq7y8GLA4gJlhRWCQM+WQ6UO2vfoU&#13;&#10;QxbDGAEGPTlNIUx57oYuW5mNlINhdFX+rHR3MrphPZA0B61jzHN1hxm8AK17R9ATJMzVQOFrFp9m&#13;&#10;r1i0zH6z9lH7yVOP2L9tXC7nidqMWeG0l/4Hh167BDqrdmpn2Gs1e/vFc47UWYzHWi0Dx2UoY6Bf&#13;&#10;MMCZWsj1ZKtseNAdQPAXdI5jK0+56Jd8D0IiZzzP7LLTtGLr7o7Mn9Ytvh7Zg7mBMPppBCogX2BQ&#13;&#10;iMSeeXCOohx/eqfzMzZqa8AH/vRAGEwAjwDOPGQUTgb6SpQ1fuMIo6/kikwphONj6mbYCdMW2AMr&#13;&#10;5AALjkxtv6g+GQmAKzfSMEJePf1DNVldsTfn/JQWGCY31NoJk+pt3Eg5xCJghVCNFOgqTYwo6Mg7&#13;&#10;/9U61++/zX4VfQTuwDEKZ3qwkQKgeMpP22k14+ev77RiVLE6AXgD1+44dTndKeIAPqAMtCH9BE5+&#13;&#10;BpxpZ8oCVEhm14zVOVoT64LCXkpR+B5nC/0PfLlh/wabP39+oBn6SRwEpI/hwaANW8aO0BIa4tK3&#13;&#10;YuBs3Zps+QgvO/1xLmPBA+rXSGdAD00Deu0YBewLJzj6KPnHTX7TPLjhW3LIHi+nuSbFjGPmXQLu&#13;&#10;ZPPfXV2pMysWKT/bVPoqLerLM+qM3okeEPROGTvt4lneOa/BX+iu0Ch4JC4OFK7F9FP0DnBH+pSX&#13;&#10;laF8D+54R9uSL4YfbY1c5Bn6C3EoN99RBvL2/EmDwVPaqRCP+6rgnMzpCjmD/c7lYIHCjakeE7b5&#13;&#10;oV719fWdSgbeqTuOQ3AG/qdMmqJFbyNDuxbTn+BlvgPn2BxpAIe0O+9pc+iDvGiTGMiTOFx7s5KK&#13;&#10;b2lvaAK5PUaTLior8+VhnF8p99SH9Kgf+MAh0Z8AzYFXcMiqT+cXcDBSExnJl2fUCxmCzKQ8yBj4&#13;&#10;ArxC9+CSNEgvOE1E22PEUzE07Guxn+zYYLZjvQZONOmNwUANsFVKRjDk66Ii/qYn9/79aN0wuSZM&#13;&#10;xONsc03O+8yaP9u7jnuRVVcmfWxP0u2PuIeNm26fO+VCO+bRyfb3K9U3b1mpfkyTszLq5JgwyEAU&#13;&#10;ZzhSbq9I4CX9CasY1S9wDAJR6BOV3teWnmsX1p9kNQX0+52SfcuXL7dlJy0LkzBoN7YhRs7TfgTa&#13;&#10;iWNPXA51V094JuabffsOKL1kdRE8S9rIQq4+eAj9kA9ylMD38CP05TYdNE5ADu5t0QBK856wJTX2&#13;&#10;HN/DS6SBjPZ7+KqSHX1Eb30BvoeOuZJXSfCg9MHvf1W7S32tSHT1i/bj5N1V55n93fvNOAalxMHG&#13;&#10;XKKTpsv3o1CGZzQG0BGQ0fApugOyFx7zAR/4iolW6BTI4EMV4FH6QAK4YEIP+hSyDf2Ze3CAfoGu&#13;&#10;NSxh6Snase5Es5ddbvbT72ui66fMHkzVZJl+v+I6s3P/1uwoTWbQxIyBhFjuM5EPPCMr0aMItAU6&#13;&#10;ANdiuvJAlq+cdhkDhwIGxmhiYl1rXZDt8BhyDp2nVHB9Dt5ENqKzY5Ogbw2EPPR0SZu+aNtWbe+t&#13;&#10;Y0TIl9/YBvRLXPNg+iyzz9wpGfZsszXRGw1FGAFAz0UdK6aSSZ2yy96mXSA0kWuIwiD3xMLUmifN&#13;&#10;frg6Hx3YuMERg2FRSFnmueJgVGCrYl/GNvQj95mxVaaM96EKTvg4TQLxyTnNYcMYFSgGECPMBKFC&#13;&#10;jOVOavBaMrOrwezWb5h98Vqze4rki/7ysX80e/Elmpm5pEik/n+MAYohnAwqcugsK2KZTZtsh4rw&#13;&#10;xKAFMDwRxtAaASUThQfl258PtPKNYMcZgwHgDhloGecLBgLKL2XrC4yRQ+JF85baOXO137ZkAABA&#13;&#10;AElEQVSX2PWq+1ZtCbWhSTy0V9tqabZzhZwUNaOqbOZY7aGvVZC12mK1Ug6MQpKlL+Uof/vMxAA0&#13;&#10;jvMInkSJcR7ECEZ2I8OR5fDjIQMoMZe8XQONr8ivEoONzLyKB1NQiBBJzMrapZCGj/3GMtNn5z2l&#13;&#10;/0PO1WYNNeQEyhu4Rr4hxwg8B8/IFxx04LiYTDlaWy6fP+0we+CxX8qRKSV1hByZkg3a4M7GSBgE&#13;&#10;lSOvFKX/oIphvIgbXz3N6qqaiXbF3ONt7riUQqloFdqWdFzFWN0VOZz8LDnittysgcYrFScLZLJZ&#13;&#10;gXEndB8KDZBvmwKz2xhsjOFFen3lWyzDxJhugMko3ieA58Sp7pl083E/vXZHK9vZwU+0KYNlzku0&#13;&#10;e0+MDC8Wij0OW9LEAbNx42bRVCboXPRN0JZvleq8Sp9JXPoweBz9zB0KlO+4447rPEmGiUlf+0xo&#13;&#10;krw+ZopKQleXJjTaDs2bdzsU3KDQrX3lnRZWfTz3pfzqNbgjm3rhHOE35UdmsbqHLWAfeeSRMMjK&#13;&#10;wCn1BuibwTXyqycyDN4lfWQhfb2vusMJiKFInuDUZSY8S5mIT57kRTuD85gecajRjsTdrTw6AfyE&#13;&#10;IRYD+M1riPjlQN+TeQpGSfakJh0wqE3bUO8YoEkG2zds2BDolt/EQ3cCr+AHPiUgH9PgdgN0TygE&#13;&#10;4NkHyqB1+AOcxzwGTxLiwYdCaRV7RltDE3xPfxinXeybrp5TF2iJclNH6MF5tqvvSn0HnuF18MFM&#13;&#10;ZMpOO0C74BmcUQ/4xO0z3tEPQZ+8g6apJ+UjHccx7ZYmyce2r7NfN2mmAXSRHVhjS2+01P4iXdIh&#13;&#10;PfV6mmAjJiGfNnXKmpj3+K7NNnXKgn7Lq1Q8e7xK9TtvPvocO00r3r6/5kH76Mp71Jetk86gAUQG&#13;&#10;RDMqaxh8zWIj7EigzpCJPAfUz3LG49wT7aMLTrEXz11qSyZMz3WNngdX2pBBRs6MRdZz3ii0w5U2&#13;&#10;xjmMTIK2nOdoX+x0aLdUqKhIbBzaGoB3oAHSjfsSpwvyhE6gLSbSjNWRFdAOfI5+Q97+fYu2mg2D&#13;&#10;jkoLPkAGkCZxCMiSEbJvXHZzhTf8WmodKAvpwQuUv0vQqnO75SvSCd/YZbS8l1/5qfo3hc992OyK&#13;&#10;azRA3FlH2ie5RhlGCjdlKGOgGAbor+BR+AUZjA9t9+6kz4E/4EOX1cXSOFSeo9+5DodcQabt3Zvo&#13;&#10;vcgJ+ndwQf9USGcY0nigz9IKxfYlJ2jnuvdaplX9V6vkv2SEycfTLjlnlZoYN8ADjGkcIVvr6+uD&#13;&#10;jAbnTFxBZtKnILcBb5Nhh/N0Zcu/yxgYZAygv6CHIdvbJMuw19GP0N1KBfjOz3ckHXQx7N4D0l1q&#13;&#10;awdujIVyI2uRBeSLfMBWQK8CeJ8HJ50pv9rPNb7wck2oaMp7FX50pYq98lhN8vofa5+/+KDp8p0L&#13;&#10;3PkJ7o5Bg3Z1EJnlf8nPD+cZlhB6JZ1HUdA7XrNNG7q8+pocrHhMy03l8ayel3s0VG8gfnecBSNE&#13;&#10;yhHbuHAPMWLsQpgQqhuuQ7Uuw75cO2Xo//Y27QMvo+cnop+uQPavvfPjZj9TeM2N1n7BJToTEu9v&#13;&#10;/wE0gJLsAYWFwG/oguDOI+iIgOCFTrgmZx1qxU9VdgWQVjNytgdKOcbbQANKLTSMgN2rlV77NfsY&#13;&#10;RxpOGGiezsOdiP1Rlio5IqoqNENfhvrcsczSb1OerORMzkTBmVGGMgb6CwM4xeFFlB54Fd7EmegK&#13;&#10;kPMijiJ3+PZX3kMhnXZWNf7fNyzzN6/OLw7+/wJjAPmRsr9ueLfZiaexTC3vNY5znH/19fVBTiDn&#13;&#10;kHfg1512XOkbeU4bgGOUNgalkIVpmDK6xs6eusA+KIekbV2vwU8MVG3HKsecNom0KsmJoHakP+zm&#13;&#10;N+oiut9eyRomNoQzIFlh0aZVGcrv6sNO1bhrfv08yW7lMDj+3AfMrv2Qf5JcGbAldAfn15tdd1PB&#13;&#10;QUZwSv6xDGaFFHJ5JFvWqQ26dTB2l38P3sND9BXOS7QnZSPQb2Cocy3UtqVmgyMKBX+LzgZ88smV&#13;&#10;wYnrs5J5B/1Qfwd4lwBPgw/ojAE0+N77W97nweMPm330K/mK/mTFyA0Mq+8V3nPgO3RAfNgcjAf5&#13;&#10;YPG9uv/1982e+xLdRN/oV0+B8tLvwi/wDXhAhjk/4ZCCv6gndMFZlOAEJ0qp8os0SccHc/mWNBh8&#13;&#10;IU3aD3yDM+gPxz849XLQ/uRPPID0RohHR4xMtk2GFtAr+LZVWxQyESGGjFaDhW4ephwSkC2ILqpK&#13;&#10;mBAwYtRENSXE0AHgBt3MDWdwgO7kOhR9C+2Hw9QH3cFxs44JcD2wEF94u9HG4LgYjNOK2TZt9/jU&#13;&#10;UxsDbcADtJHLBspDAEiT8pYKfEcbUwfSrauty+OxUtOJ41Fn5ARlAWedeDCO3MU99AUttYmW9soe&#13;&#10;Dff6TZnBF++93ujVAHkD4AaHLQNW1I/fjhdofrT00FatVoemkRdcicOKaVakxQPiT7Jl6J7deiZZ&#13;&#10;ojrRLyFVSsdyKFK3f0iPrcLbdG4weYS8tOXok7uetmMnaIIBg+DdwVNrzR75k9lftdXp2pXqS5/S&#13;&#10;rEbNkphRr22eDzc7/Gizpctkx5eQVpQXZTtOk4GmVI+158043O5pWG/3N2y23zY9bZuaNPlTEwfV&#13;&#10;KMkXHI0xZpwdOWaCnaDt0I+unW4na8eCoyZMsxnVtVGq+bcMWDlP7GzYGSaN0H4+MAx9IiORj7Sp&#13;&#10;yxraDt4jxP1DfurFf5EnMg15CB216WzB/aKzvZogCj15gEcyGbbk3ZvjP2g7BG11G2iuui7UwWk0&#13;&#10;kYUdZ+giwwk8h0f4BtlA4J5AetTD7/nttOu1oMyOK39W8Iqv5bb/69kgY5zQtf8kfVHKzLs+Zu2c&#13;&#10;PRm9Y0t5xCYr1dPli6KVb8sYCBiARuBl+AzehW/pR92XxhUehscL9ZfdopGjWXTWtRgssVnGSv8Y&#13;&#10;Qsc0xeVHz6KO9I/gAXlGP+S4QA556BUu4swG+T7DSvUa9PR8WR/LjkEuUsgOnCNTubpvALwD7IrA&#13;&#10;Pe/oc4hXhjIGyhgoDQPoK9iRic3YJP7ZnrOXSkshiYVuTj/BoB99xObNW6TjHwi6/EDJQXjdfd7I&#13;&#10;XOQAuh51oV5u7+bqcfKztEW0JmE963/NvvfZziu3cxGzN0t1fbV8aS+8yGyIDzJS4kGVfBkMtrWr&#13;&#10;spjKXrC/Q29RQpdBFEK61JtWa5ZmKV44fTsEAGUexYiAQ6u6qTowQHAiaLsUOiyIEqMBJYk4EGdJ&#13;&#10;RsAQqN+wKIIGd+3Ht5hd/2YzjVOXDL9UzF++yTL/IcXzxVrdM3VGyZ96RJxAGJo4NtxopL0RRghC&#13;&#10;D7xzpwcCEYUFJRJ6QFC5wGIbrrE1B++sT+oCrbqxTrkp63gp5QhZaBjDdiBBGwcFR89A5lFO+5mL&#13;&#10;ARyQOHOgcVbfwZecn4MyQYDO4ctDxTlCfdN1yTAD/fkvN/uqDO+PXyvHYw/p4YZ3aYuHv1f/3TGw&#13;&#10;Qwrgkr5wvBwGo7LGGLLR+0GXlS5jWB1FX+gzx5A3APIwXeZj5Mi8+ciz7MoHfyIdYVuy5ZqUTr7Q&#13;&#10;kIYGG5NVH3zfnQaCAwzA/c4gYxvDjWzlxrmMbP02fppdOeMIW6atmnsNM+dqC86rtbJDutJHP1Ha&#13;&#10;4KJn9uozNAnmH7Tn//P9Se6K44FAu4InAsowuAV/bZqkwf1ADzT6IBdtSXno68if9mfrOvo16IH+&#13;&#10;jmd9NQRcx9q7tzUo+fRDDNzg/GdGfLH0wQ0BOmQAgXJhsNSoL8sD2n+5nPAxMD7hg4yitc6UpWfh&#13;&#10;ueiHbpHFhPE8p7u+Zrbu/WZzFuhFzwF8Um7wiF7BFX6hzZFRAPf00fAL7cBgoU8I8jjd5Uxb8h0G&#13;&#10;HLwKrhmIIcS6KvfgmjIRnJ/Jm3vKSBzKQ9lpI1baevmhFdqJ51OnTc07p3Hk2FmJPQBzOoOGguf9&#13;&#10;6K4q/fQ+m2eUdUaibkQlS1vTIBoIK5FGBEeg8ye4gO6gN9qDgP4EbgkMWIEP8AS+CoHTNPgrBmy1&#13;&#10;OH4829cmk2bo18Av7eTgsoD00nLV4xS6Ol/zPX1jtVZr9eT7QmlSZ/pf6IQ0KWt3QP7ggOC0xzUe&#13;&#10;mIH++E164J0reAbngPf55E960Dkyi0Ff9HXSdv1Wm1vm8qK+pEM7orOP1IS4GNY275CMlw0SRsk1&#13;&#10;ACgQOXTbB8VplHofUg/yhgwox37b2NhgTdq+tcuBxi0bzO77g9kd3ze7/b+s/Y9FyvfKRWanXazz&#13;&#10;ZtTvHCUPSE1tqUULY69zdCQC4WSds7im8WlbvWurbdAWr9tahGvOABSM1YDUVO1OMkcDjfXjJ9uC&#13;&#10;8dPjcdui+Y2SnIOHoGsmPuJ0B+gHee59octD2pa2RqbBi9CH63al0Fy6IPAOQaQQAHpxmuNKcPps&#13;&#10;1WrO5gPJVsnkBX9DQ37lGTrngarkDEXo0WkZukYmEDw9ys9zeAba9rqGdLL9P/eUjzh8S5oA+CkK&#13;&#10;f7jD7KqrO7+m32O+CCQmUguACNqjkHbPvPcG0ctZluGMotEdciyjcijz5Nvy3zIGSsAAtO08Cq9A&#13;&#10;08hp6JmVjs5vyGJ/32Wy2zZr57U1Fs4bXalJZA0bdc57i3Q19TmSPTZfkyvmH6GdJxbpnPl5OVLv&#13;&#10;Ms1Bekndnb+RHfTFsR3l9+5HgvfL0DcMQH/0JeAUnBO87wDfyF30AafRgcb5Hk0kalW/qWlTcpVr&#13;&#10;QptWhVbJhkm0jL7Vtfx1GQODhQF0Enw8yDB07cbG5CgG+KgngDwkHQDdCJ5Ev0NJmajjWMhnIIB0&#13;&#10;vc9BJrh/nyvv6ItyMHqs2bIztf3pEjNWON7xU7O7v6yFUIqRnWsXxr00n8+e/6bEx3P8KTpWZ2Yu&#13;&#10;iaF8kx6yG9iyst3G7ob8PGhjV0rz3xT/lY7frDRZUj8MwTsmZyic2Bj9GBAYPO4AoiODwYhfhn7A&#13;&#10;wN13mF2qQcZCgC/O0QyTNxaI9LprtWe8PIQXXiL6LU1Zw4ijTRGcCDqMXgK/aW+EIHHc8KOtEVQ+&#13;&#10;sAgNQCc4NobKoAaGOXUhUHYXrvGqhgLYKz8qY2B4YUCGQrL+TQ5BKQkYD/AjTvVDSSYjg5BFGOko&#13;&#10;aJ0GHdie/LVvMatfbPbPr9RWD4WEY6ppL5Bh/o4vJApU6pyu/ZIZKH4YaeDVAePNB3F5RpyNGzeG&#13;&#10;suE4oGzIG+TPGjkF+H7CBAZ8xwenmqdTp7MZLz/sTPu/DcvtB60aDGSCCaDt2fbJANPmflYtfQKD&#13;&#10;rCP3fJXE3V644DDeWuQIC464MMioCSds46ZBx4vnL7NrdX7sqODUJZNeAvv2v+vjOp/kJLPrLzS7&#13;&#10;q4R0PvI2Of/eYca3KWjNOlzQK3A8UnZw7X0IfRLvoGnvW1JJ9MtPaIr+Dic9eg5loK+Df5yX6AvR&#13;&#10;eWhj2hY6iOmipwWBRuK+lXQx+umfSjH4oTsc1MysnK4VluPSRs66VRpwvye/WDhbAzGhqKaV1Sgq&#13;&#10;dMJxAIy7E80JTQ59W/5wjwcaD+icsMbmjpnsGDTgj3rCH8yqhqdob9qC58TBKYJDDnxT3/r6+lDf&#13;&#10;qKSdbqEj2pDVnqRFG6KbMFhcbFCJAV7S94kaJEoZyJsy0c7BGS6niPM26fMcfkf/XbRokRaByeGX&#13;&#10;hUyFDMXRM5XnU2GZMT5q0JqsOe6NceEp9/RK4yl4G0pYsIBs5HhdR03LS4wygrM2ydmY3sGF8yD9&#13;&#10;Cm0Djzr9gwN4F3oG/8XA25y4xON3IUC3ZMDdz6ujXaCTPANYH1IuL0OhdNLP4HFWS0IT1IPv+wLJ&#13;&#10;+Xd7gkwAB8ioYnUiH+oNn0PXHqA7cM476NMD9QLHlJUrdeeeq9cZvNDHICOZkfzQQw+F9MmLssBT&#13;&#10;pE/aAHgNdCx5yj2yJg0b6Yf2aTIJxJoNcf+Tjt+X32gugTBDPspFxdzYIr7X6sti0N60yzLf+0+z&#13;&#10;N78nFyWwVe5XdPOdlWbfud7sFIUPfk+zrDUZqRcwRiv4jqydGUIvPi/4CfSCXKLt0W1od2hi7dq1&#13;&#10;YVstp0/onkA7Io9oc2QSgf4K+U860EZfAF6AJggOlM1lL/l7f4VsQAY4XUGfyEC+hT75TYiBb6F9&#13;&#10;gpcfGeAONvIBkK8A9SE96JW8yROckU4haFd/l/m+HGC7U2+nkJgCRAyhZEkuTKRBXONT26IQw/te&#13;&#10;oq1UH8o7iqSij7IiTr58/8zCALyFHolMdj3T/Stc4Rn0k4mTJmsHjyLSbJcmgPzg22b/+lazB7rB&#13;&#10;38feaZkLLgsruttlSxRJsZtEBua19z/It4YdDbZ9q1bzNCcrPunH6LOQZ+CrrzJtYGow/FJFJ6Gv&#13;&#10;J9B/uE6N7GVbbsc51/7Geat0j12aOPSU+u2ndIzQthbtKqZtxiu1E8A4bS07o3qCza+ZbOM0qUP7&#13;&#10;lQw/5JZL/IzEAHIMGeV6DauEXbb1BCF8w2QzdCn4Ej0HvhypnXNI33X9nqRZalzSjvulHdpZI9ho&#13;&#10;khc+sT6XlnZ/sRe8LAl2k9n61TpSQBPkGWOQLG+fNkt2ZWF7LpfGELwZ3BLL8m6vHpffIWObJfZZ&#13;&#10;6ehJx6/UDMqKvhkApWc+MDEhRjogDAkcQrt2yiEnBQGGQEnC4EBRIg5EGxsqA1OiQzNVSCecyXjZ&#13;&#10;iztXkEkP2G34RVxr5AM5i8J5Y9t1jeGTl2uqrWYinFfYsMao87ZDuaMN3ZB04w/Bh9GHIKRNaX/a&#13;&#10;1wPGL8Yk9FHMgRcXabDu3TkJfWLQUg/Kj2I7QftfV1YNb34cLDyW8xkeGEAcVI+pstlj5uiIiGSw&#13;&#10;Ap4droCShTMKJxf8m1xZZZ04sZFJyB2MJvqjTsB5gsevtva1T1iG7acf1mDL8h8mziR8aMdLvh6n&#13;&#10;mVnHn6Zt1U6Uo0lyMgWcx3NAARnXnaKH7EM5w4lAP8gVhxj1QBYhZ5nswPPFizUIGgFKzsdPeJHt&#13;&#10;1paVt//1t/Ly42RDsCtIadsjYa9Nw8J4j47w06/ENUsSSSytVNF9q36Ejb1yZzK2KS0NXurtuYuf&#13;&#10;ZW9ffKodUzebz/oH6FdO2Wy2aoW13/d7yzwuz8dTy82aNKhSd7gcdCcJtwoMSM6coxnXnemRgVwG&#13;&#10;NHDC0LegsBPAm1/pl3Cg018RGOgjPniGxjGKCdx3106FKs4ZUzt3JOeZQnP0FbQnbYWzIza83RFM&#13;&#10;P4mxThnSztRCeRR6Bk1TL/pe0sDJBM2QJoPWnCPYVX2gKXQw8ETfNqGQQbL1aa1GfCI/e9cfXIfI&#13;&#10;fxv9IoKIigvs4WP2TbrfuEZ/ugfw5O3mTmnwS/typc3Aszuo4RUc5/AK39Gu9OF8iwEG/vnN2Rbz&#13;&#10;5s0L79OlAK8N2xps4+aNQXdxOQF+uwPKgWwhH74Dx5SJsnCOGu98xTLtj56EfEAOYSjyPg0VtVdb&#13;&#10;2/gP2X7hjV1pA9NmnMe7bYR0cn34jZRQ9l4GCZ6KqRdpIFTGYwR7tP0pdAVtelvRDuhOyFrqCA96&#13;&#10;GxIH8P4GHoImi0EwYrMO+64GGmkD9EzaGx5x2mDLYspAIA7pdcUnXg7KCR3Rpge08pJ2I/2+QotW&#13;&#10;tlFfygEfEhzIk3IT6Mf8vn2/JoOIGHjvgTqQhuvUyAGXa+CJPMAtdYA/uPc2ABfQPTzC4Dfycfbs&#13;&#10;2WF7Z2QYbTNqdLLiDBlDPl0BK8iN7VSF34GEwqlrsFpbfe9LyKpz9ru3W+atl5r9x886v+vqiVQA&#13;&#10;O+9Cs69/wezyv+8q5qC9o50ItD20SNvQjtA7cgaageegBQDaol/gGU4taBk6IC5yM9g3/TDgGCOA&#13;&#10;MkFDBIDyQcfIdsoXX3kOTzotI0OdJ6gDdOgy3/OAdqkDIeYTfkPzTuPeBxC/UfIYeesyx9MKut5X&#13;&#10;fuE/k+sUXUAf/R6dWSA6rlkC44pvm/kWUmdy8Hvd3X9nWBkWr2rMvS/flDHQCwzAG/ASugZ9G30p&#13;&#10;V+h9+7bt4d1ItqyOAErN/FG2wQfO1+RJDTaWAu+5wYzwXzda5rxXaBv8SaV8Nehx6ibU2XhtlQ4O&#13;&#10;6NeQY9wjW/iNbuV92KAX7hDNEHyid6PXgmMCOEeWQ4/gnL4E2d8X2NLaaLevf9RuXfuQfXvzXzWR&#13;&#10;dqeSEzUHgpYMDlf+SABXjrOzp9XbJbOW2AvmHGVzx0zuS9blb8sYGBQMwEvwDfyDTcjvUm2SuIDo&#13;&#10;gUx2RX+CH0lzw7oNwc4hTd4PJHi/hFxobpZeJ9kwWnZfdVb3LJj37HozQhaCauU/htG1a2uovysi&#13;&#10;pGbmLMxPlYWIwQcZJGL+u/QvohDSk3m1fYG8VXmxm9WJ7paRgCKNMGf7q4rRHecV9FXA52XWjz8g&#13;&#10;RoyHYBBrO0xnMO+kMIjpvDCW3WAe7LrQBM1ySB/QTH+2OqnU6pD8kxb6ESH9nFSG2QE//1858lIJ&#13;&#10;0+e6seSGUoii2lJhZBDcEs/KvE+/v3ej2XNeIAu1Rj8SOCDnBk6zDQoYqhiOrdq6rVWzvHF60F4Y&#13;&#10;hbTfuLHjbOy4pC3dUAz0iuNC8aCHoQQop+5MwmjFKKXcOIsRoNDuYNPjUMJPuSzDEAOsLmiQXNir&#13;&#10;lWk4/sbLMTwR70lnQDTgnBwOgAOJ/o8+wwOyiHvehaBdBg5ov/r9OkOoTVuAws8oYjiYkD379Z40&#13;&#10;2LIrcSBFNa+VYX2MZolNm22Z51+ggZL3aMxNnbPO+zMZtjZBKznAo2ZVpoFBRs7jGZF1Aqbfx78p&#13;&#10;J8YZfSGyhgENjDT6SN4hhzCeWZnjg0oMlMSyk5US7z/8OTZt1Fj79sq7kh0QNOPTRqotNdh4QGWW&#13;&#10;C0/ZEhD4KZDcDs/ZlYHvOJOR7VLHTLQXzFtqHzrq2bZ00rzUR/3wc6IGb+qmSG9aoFUEf6MJL8oT&#13;&#10;HKt9whZ14LiLs4I5owqc+QAG/Y+3P1fkOXhC8QZ4RnsTj3N2R1Qkqw6JgyIOzkMYpa3YRBPQCb8L&#13;&#10;yXzXWbi6o5P4Y3UmF30eDlL/3jEFb9GPYFCg59DX8CxuS4/b1ZVvfeYi8TAkcCBTFt5xxZGMwV+o&#13;&#10;7JSXgaA9MgjIH3oraIjobK3EuI9K42TUiWGiOPEt8dPdvPItBLQNbUb5oHt+w9NBx9A9bU0fzJVA&#13;&#10;2cExAaCuBJ7DU+ACfgeoHzzGICz6CnnMmjUr9O20MQB98B38Bu/hzMMhDX5LBcpPPqTJlfyRO9xT&#13;&#10;BtqFOOhODA4w8DV//vwwsEO50zCy9iSr0HjW/l16g54GLmHXMNiYaww9GEjQwCYygny5lZjQAi0b&#13;&#10;Pf18y4zOx80OJp2pbtSb+kJb0Dy45Le3h5cWXgTgAepPuzsPEz8N4JXnfAd9QAddAau1wD88B84p&#13;&#10;B/gHSKtU3oMGkb+ULei2qlN/gNM5ZaROlJF6QZ+Oh/jKPXiq1DmCXKF9aN7xShrQLvQG/ZMuvyk/&#13;&#10;Vw+kQ9353h0RxOEbZBcyFdxBn552qfWthjiY1ZI0bamf9Thep+ShJU34nTd2ktWM6sxLxnmMDBQW&#13;&#10;GmRkfNdtJBJWNxRWtonW8+A112jiy1xtp3q2bPv+oYG89Hvwg/Zz+U47Q9vQBPwBHUGvtDft6zKM&#13;&#10;tkSG4pTCriEevAFPEBe6gb6RTaTV30B54Tv4lvygQ+iuRdupt+pcUeieQHngg2atVKrAv6HteYPM&#13;&#10;V7uOqkxkPLQLDqgPIaZt7p3mSQ8AH/Abulkh2WK/uDm/urhdQAFiKPQjSV+SRMrec/GV+1JXLFE1&#13;&#10;kigP/s7sVNHJwiOT3+W/ZQz0EwbgIZ/Ehh7ZIhrn7E9sjhgQZZnbfmD22Us0yChbsKdwyZvMbtQA&#13;&#10;z4WXayu7GT39elDiw8sBF5INLtPox5Ah6HPow8hG9+EMSqEO8UzAOfh0OvSz3umHYpzTHt3paGlU&#13;&#10;rWnabretf8Ru2fyE/XKb+uwmDY5znihTYjPS1dlOw5ULJsa2Mym21W5va7Hbt2/S5NX77VOzl9iL&#13;&#10;Zh+jc46np5Mv/y5jYMhgwGUXegn6CboYeg06WG8AewudCJ8Huh32JjaBT0TrTZo9+Yb6VFcnuh26&#13;&#10;JjJ4tGwVVlceqtDZAziQNdUSbjvmuPwcsGcxWELfjxEUK6pxVL3DSMKo8Znf/vqwJXJoTvNf4dqS&#13;&#10;7UAxCjAGXHmHQONBRwiOjoDG596veYkdhB+Ul4BBWz0mMRIgSEJQmsR0KAp0ZDBcqJfqNhDQoK3h&#13;&#10;Nqsj26TtdtjyZ92e3bZbjtYDcroGR6YGGudW1djMyhqbqgG3aWNqbcrojoG3gShTr9PcsN7sax/M&#13;&#10;/5wJ5yLNosYSMzIJGFSMP2gRQw5u/qXZGx9M9lfOPkRoNUlx2/K0Vok0NiVGntqwrqouKBS0KTRJ&#13;&#10;u3HPtaeKRi7/QbpJDNpkVgn0B+1huCKcXUGFBstQxsCwwMBOeTuefMJstWYBrnpUPI2yvjtR0OlL&#13;&#10;5hyu/dKPsvZ5Cy0zd+GQrRLOIgwXd5b61Z1TfsWhROA336Dg0Nd5qKyWPKrQWVI806BbhQaSvM8U&#13;&#10;UvCddxoLASmht546U2fVKpQIbSoDwCSV7rbKorwohCiYyFWMMgYaY1mDDEUeUXbqiHxKO9gp53Nm&#13;&#10;LLZaKXTTtPvB5zaqzRue0oCj2nykvKcMhrI9BQZa0EFcD8nqHegejB7o/IsQlJdNmmt/O+Moe8ei&#13;&#10;k+2UyQtCnQbkD+XhLOBenAdMebyN02WDDsAT7czAETTB7Oc6nVsQ0wtx3DkPIWTkIKf/og1wcFbK&#13;&#10;qYkORSAebYZRgO6FAxOapK/AkUtf5/1eujz+m7j0KbQ57erf+PuuruSF04T6QDfUDZrxwRzSBniP&#13;&#10;sY8uWDcJBaADwIv3ceAEHatWq/QLgs4OM+k++UqBfopcSh1nDOkSP4bUFsO8ApcYWdQP/KILOo9S&#13;&#10;L+rJFV0iOJyLOMF55zTh7U49aT/qTdtv3abtTFuSlc443N0Io00wzsAR+THIyDt0ZwdYBd2QOASX&#13;&#10;SaQLTXj7OK2Qr/MzdMV74vItZSV9gg8EeD5+HVl3rI2c9AZrX/fvYWwRv0qymz3GAuVyXvYv+vtK&#13;&#10;45FXYqLQ9kGMaIxl1JQzxID5gy0NokvqBu4YqKJu1NvB8QZ+wCttA9BmtC+4gcfgS6dn/5YrNME3&#13;&#10;rOojHul4GnE8vydvaNwHL+AL6IBvnU48bldXt03IC/5FLvcWnG6gF59AQr0IlI+yggfqxjPKST08&#13;&#10;Ty83tMU9eCQu6YK3OJBOHJ9vSItnpA1tUid+t7VK/gvAOzt38Gxf674wsON1JQ9w5+VjxnKF0olh&#13;&#10;UqVwwySXcHidCEZla8+2cxyvP+6VcpKM8gh9mGyZhXVTbcKoVPtw1vAffp2s0okzpugMEHHtYPNE&#13;&#10;xpEEY1TbFGL4pCbF3HCPVtyfHD8d9Hu36ZFBTs/QCDoE76BzZBptBSDTeA5AA4QgS+Wgb5LtCz0i&#13;&#10;g+mX+AY6hxZcfoUP++EP9Ob07smRH3QL7RO4p077tDp2r3YNaGraF+oD/br89zokfXXCC9BsXF74&#13;&#10;gvSoNzzMPRNwiBdDOxOLf3Rv/KgLuzmOJvmFCGOwsUPMJRH+9N9mGy4vDzTG6Crf9xsGoGnnT3Sm&#13;&#10;jDpm528yQTJmnnzc7Juf7DzICM2iGiL3ki448VVqrp8RYnjTu83QEV/1hvjpkLpHplRpV54Q1Ceh&#13;&#10;xyHHwItPpODe9UhkRxn6hgFwTn9DQC+g/0COg3vuwTdynH7EZTbfFIMW6dV/0sDi11c9aF9a9xez&#13;&#10;HRuY/Zfs6DdKtk2wYfV9SIN06PNJTUoxk2Tp57brmy0r7DrtXPC4zmq+eM4Se9b0xRYmPxXLuPy8&#13;&#10;jIGDiAH4A77BNkRmcUWux7K81OKhV2FzAfAkdi6+AnREbLK03lNquj2Jh45GIM8QMFplr7EDFfkz&#13;&#10;rtInQJffvs3a9+hwIHheeUnwq4/SzLCqfHu0T/mU+LFyH2TAabtUef45yle+vjDIUxEkYlZIRu+D&#13;&#10;sNQ7tUXYwpJVkDEcdQKWX/wk3LtCTUOiPO/RDP1MpjE0rEdOK+UQYZWcPKMrk5n6CP3uDHVPayCu&#13;&#10;MNK4mnEhUAcUAgL3GEkEFAKcMDAPTrn+AlwnG1t22u0bHrefbHjMvr1JTvmG1XLOanQ4eHK8I1NM&#13;&#10;ZuhOnGvPn7bYXjbzSDtPM2VmjdXWAP1VmP5KZ9M6KZTqaGOAdII/ivoQ0qBnPB4pGkT3Ij4D5A53&#13;&#10;/crsRDmUsgoCNFOr9pg0abLVjK3JbZOA8YZDpytFwpMcSldoDecOK0TcWIfmqA+COTZah1K5y2Up&#13;&#10;Y6AgBjauN7vz52ZfuMraf1+Y4/27zHuuNLvsLWZHajJLnpfNYwzulb6IQJ+G4gVvxsEdUXotJQyR&#13;&#10;lMgz+hHuudLnhX5OxiZ8zD1XDJ2BVLLo3fepzOw2UKN+qru8qCMG2caNG0Od6eOQOWl5g0wCByij&#13;&#10;vCdeUN70fayICgN2glYdEk5aOcsuYxvVTU/IEJMixlZ2YRYosj50Bh0N61ulgkteMbikQcabDzvd&#13;&#10;XjTvOJteJeVtGAL4R1nn6ttmTp8xPQx+QFsYweAVmnJaA9dOe8l9Y44ePT5X3kFP1ZpcVjO+Jtc2&#13;&#10;POsOaF8GBt0Qx6goVa+BXqgLOhJ0jdOElUfUEyAdjAvSpJwNOxvCThf0yw44W0mDeiZ6Fed+jvTX&#13;&#10;+VdW9U6Yr2erOp6jOAXFB4pP+K/jZYE79NpYnyBK6pB3VgDTB2MQ0R7QNTyLAwO6J5SKI5IHNwxy&#13;&#10;0fbIA9IDL6QJbpp2J6tJOcsMww48EI84xCVfvge/MbRqIIZVN+CW4I5r6IfvSIM4pAN+wTtXAPlE&#13;&#10;usThnvrQdvyGDikX8fkdw4jqORpoPFsrB//d2uVzCQsZ4VMgQ2PQBiW0A/F7DLSxyh8GcXSrn8xH&#13;&#10;GCEyr5h0lWXGzO2UInQNH7A1rRu8cSTwQXC7g6sD+AmDHJJX0IHTtb/nCp5p1706AxC8ezpxnPS9&#13;&#10;twODetgU8BHpkx/pdQc+yEibOz1CYz0B6uyynPYGT8w2XrFiRcAH9EbaAHGhAwI48P7LaYOyU6Yg&#13;&#10;QzQIwwpd8OC4oE7eN/KtB9rF04rL77TMpE9WRrOae59Wlm/dui3IGsqG3KJclN3pld+ztLp+QnYW&#13;&#10;teNjzhg5pRlsxPmXbV/5GaxCZNrflAoHhDzCygb90kBj/bhpVqNJFnnw6ENmt34571Gwd/IGGaMC&#13;&#10;Um5IA9HINZ6A+Uv9vv9u2frLsi91OQjgMod2hyagLwCa4XxS+ASZCs3zDn7BpolpHpqomlEV6Im4&#13;&#10;DEzSvqxQoZ9BNnr7O00NRFWhR0Is56FLaNwHDKgjstV5mHpTR+oLLxO4j/thyszvSZOmBBzxPThI&#13;&#10;Q2bd6s4DyrR9INjuqBa6Eb0QHxuawWngVwpv3BRuy3/KGBgoDMADMd94PmEK5U2fMPvPu/xRcsUP&#13;&#10;jSvNZZu/RWSiwvIulne8/5c3mp37MvnBpvJrSAO4ICA7kGH098g09F528mAiBraU97dDujLDpHDo&#13;&#10;sgB6rMtprvQjbM3Ne+RuVzi/Z8uT9p7Hfm13PaIOlolCFQroEewi5IOMCGRsVYegX9BXK6ADMMGJ&#13;&#10;o8Ya1tvNhM3L7dYT/0arG48dev5ar0P5+ozGAPIbWwkbGJmFfoPOUsh+KgVR6FHIN3Qf5B086TYq&#13;&#10;vgfyGwxAz6Qe6FzIAspA3tggQQeN+BiO7la/ZLetJs2Ceehes0cetMxajdnomA4JFbMZ83Se8DHJ&#13;&#10;WAVnQRba0WSAKp1vsQ9QJp2SvfazZq97W8djdiugJNiQDOYgEGPgJ9ZSoZmT112mmf6dl35DRBAh&#13;&#10;DYcBgUJOR0pj+pXnBIgM4vVG5EpwxR4D0g1RrvyODZG4qAN5T97MLkcJwNhhNjoMR90wyFEYMCSo&#13;&#10;N6EvZXyycYt978k/2bueFME2rFEHJTLnTJEKNVIFziX9hgm8E+Nd4y67rek+u23Vfdo6b5pdV3+i&#13;&#10;Xb5omS2pmzOQaCk5bcgos+HJ/PgolMgUVSX7h5sCECIktImSGTsG771T9CkGxwEtYHuO0E5SHKAj&#13;&#10;2sFpK0QYJn/gk9iwRhhipEJbPsA4HOs1TNBfLuZAYOB+GZTXPMtMPjAgy9XJj0J/P3azGeHLnza7&#13;&#10;9Gp5qDoGJApF7+9n8CCBfsz7La70W/AjgDMJh2Y7MlpOb+7pu7zP8v7Ln3FFmXGna0hkgP/QR+EM&#13;&#10;I89JdZNkE3WL+dC3oVhSTxzhKIBpI4x3DETiVKa+9Ptu0HVVpUsXnWpnzDrC7nt6tf1gzcP2nxsf&#13;&#10;kUK2XpNopIzktp5RCu6c5Tr1MLt4xpH2Ep1vca7OuZg8WgbeIQDIcAJ04zTlug94j2G/+rlkMClZ&#13;&#10;FYTe5KsD0T/Qr2hj/mkzurB9IWkSh7go1dBjHHxwIM6HPgYdB/0G/YzffNsVYLCTD7RG+XEkQw/c&#13;&#10;x4CDha11OZ8BBwv584x+mvKTL2nAIwnN5eMgTstmztbq5yP06Ncdj9FTcUjhWBVeiwK6k8gq7Ogh&#13;&#10;9SEHp+huIWl2AFvZUTZwwOAefEDbUMa+6HnUD77x9gYfpEc/j8yBr9gGnkCb4VRnq0jnRdo0N6Aj&#13;&#10;nCGbElnEoA6yCK1LOpHS5HvwTH4TJiS6OXUhzw0bNoSVa9Ah9EM+xKXdaR/ikC71ZTvXNF1WjF9q&#13;&#10;lYsuspYVt3SsagzjY0JwGGzMKXkdSO3zHXXzBsyqwohkVEHGkeZc0imHnTp7nTpRP66FwPEHLuK2&#13;&#10;5Tftz5WVdeC6EIAv4pAO/UQpAF7BKfwCD9Gm4Jy2KgVcvo/Q9j/UC/rpDqBnviNAR9TH5Q/l5zm8&#13;&#10;CA4oG3YPfOvywutHOsgJys33Qf6IhngP+JXvqA+B8nGFJkupI45A+iLShvbBV8OWhkC34Jg00Imp&#13;&#10;e5I/uN8fysqWfZQhbsuFtTqrgZnFrJBnZFrykpZCbPQnQKHJWYy6ow/DEaFrWFGZzuhB6UbfUIhB&#13;&#10;/ojgfYSXwgSc6KXaKJFxShvRzIDk9uj93f9ndvKZZks0EfgggtOL+wK8KMg87DRoYd26dYHe6EOg&#13;&#10;O87fhAZjIB6yh3aGFqA3aM8ntkAX8DU2+GAB8oAwsU7IV3HhIZfH8BQB+oQ/0L+gQQL0yyTYsTXa&#13;&#10;VWesdtjRTg96nKszNNwJGpkRHkFvRCoopTuORFe78J2P6SiP8m0ZAwOEASg8s3K52Se/np8Dm1cE&#13;&#10;XyQRCBF18hH+SR4xnrhFwUGuMrv1m2ZXXKv3g+Oo9qx7e/XJB8gu9ykiJ/D7oM+zxd/06TM66Vu9&#13;&#10;za/8HT7/GjvyyCODnMZvSwDoR+ijsF8L6YY/XfeQXfbYb2z7mgekXMoHyyAjCzzCAGMQ3tIftPOC&#13;&#10;aDOQrdKEXNkpgUlMbbJHNO1E9KtwgKuc7joCy7T96gU//5z99Nx32NmzDrNK7N8ylDEwxDCAHgdv&#13;&#10;4O9BRvG7EJ+UWmz0IHQ5AH0OPwMTLdHVsYNcbyw1vb7EQx9Dv8QeQf9EJqDHURbeccUeplzEKQhP&#13;&#10;rTP77tfN3vr+gq/zHr7zMp2j/hbtMHpS3uOB+nFwJMpLLjZ732Nm19/UUa+dupXMM3w6KKJISgBJ&#13;&#10;iR3GwA5xYsAhc80HtbpgWvw0d08DeSOhjNNYGKJc/R7B7oEtcFoleN0g4epp+NWVdIgwDjQ+hgvP&#13;&#10;iDOQgAGEgwbjFgXBjQiMHpwDGBuNuxuDAeEzGEstj+Y/26/WPWIffvKPdvemlRod3yb8qxHo0BhI&#13;&#10;w9gMwRtIKWOUhKCG8vOrdm62T638g31n9yb75/pldv78E6zqICtfmVYthdUKhjxwWouVybwI0Q/v&#13;&#10;vdVH58Ffb1eHLQM+O9DIu7D0eYDpIK8M/fjDHTfQkhuq0DW0Bt1BU0WFXT+Wo5xUGQP9hYF28X7m&#13;&#10;j3eanXducq5QTxO++h2acLHV2t/+oSALI+nX05Ty4uPQifsbnELeD3lfxTUdSIQ+yfsc+BEe9av3&#13;&#10;Q95f+TV2nsX3eYXqpx97W1qtUdvRojAB9MEYWaUOMuLIoy/jOxTM9OACOCEOBjJ14X1PFM951Vp1&#13;&#10;PvtoWzJhpl2h7U9X7dmpbcF32fa9cnozcURQOULbbFRV29wx421u9XibozCzWnJwdNeDXuHjYfRn&#13;&#10;pPrmfeq7wWlXMFJbzFZXS8eRDkA/QXzHPbQInaGXELh3GoOuiYsSzVkEI2Ts8r5C6Y3UakHSHaXt&#13;&#10;evnOdSnanfjuKOV3IYB/MBR8oBOFHYUcpy9lSgN8Qz/WWNcYaAcDg1mN0JjTk0oYjJBuncaczXwM&#13;&#10;iugXO7LZoVvGZwgjGOhyxaEjSk5nAt27oue6bX/OZZY5/Mi8h2y9iFHkeqjjOi9SL39QR+QFuOdK&#13;&#10;n0/bwrfgH7xi2NGWDPbQjrwbN65W+BXdqG1dhiHPKCNt6O3oV8rMvbcnOCdN8qAN0Dd4R/shJ2hD&#13;&#10;jCva3ctGPNpopMo5RvEcRo5bbFUL3mr7Nt5i+5krILwy7yKgPhgQtAF6eb9JbqWFcSI5wYUxLQVW&#13;&#10;VI6UD2jUzPfbqKmn6WEHgDcGVKuqkm3zO97k3yUDVSRK+fPLCy7Y2przvmmjQkAb0gakQxyupQDt&#13;&#10;Q/vStrQDdODt3tX3tD3x+KZG/EC7kb8DthblQJb7lWf79mGHdZwf7LRD+1MW0qAM6J3IdmjA9VGv&#13;&#10;E3mCVwL3tPHo0QktO72BD+iOK6FQX0hZ+T4dyA/ZQqDs0COBdiEtyoVTgHc8I09fKcd7fhOf+xgO&#13;&#10;nzjLnj2mzu7crxGX7ODffslUyIiV9/mtHn9Z+j2trmFXUajufJCRWcwT5TgeVUCW3vOL/MRxuCM+&#13;&#10;A9vwpxCopBQW53s6yV/dbvYSOfIP8kAj7U3700bQSQzQGH0Bq4tpR9obfYKzqadMnhLaLo7PPTxI&#13;&#10;X4GMcrkFz0AjXJGn0IXTSfr7AfmdJRjvPymD8wb1RsbCp/Cg34OL5j3NNmqnVkrKdiU+zm5wUrDf&#13;&#10;S/e/EGtPAaJMfZdJ8UZPkyzHL2OgNxjIyJ6zu3+d/yk+XOYJ0H2NgKmyjKW7AP7Td7eq09PYpXST&#13;&#10;7MSLX680GKkcPkCfSx8F3yPTCMiyJq2O2SjHPrINOUlI92XFatkuHSWz7kmz5Y9q5xg5wXfJgat+&#13;&#10;X4LTbPYCHU1yhLXXz9e8zg49rlhah9pzdAVwja5AX0G/g/5LP1VI9v5l+1q7ZsXvbPvGlUKFdAlW&#13;&#10;M+YGGXWmsNLT6d5FNVx04Uq9Rx+QBaZxRj1wX26bhLKOxXrpX35qP5duec7Mww81dJfrcwhgAJ7B&#13;&#10;pkc2YZMin7ji8+Fdb4E0AdLYKRmFrMO+wO6AHwcT0L2Qxeis6HIcvdagFYnoZrxTIQsX53c/16r8&#13;&#10;f9aCiFR/Vji2jjX4pnYVVbhKO5i8/EqJlCLpFvu+h8/zrZ8eftzr6FO0AvGll5k99juz76kTcsAf&#13;&#10;SaDOGC1csaWxH9MwTQ+u+ZJmky9Mv+n0m0YjFILE4JWB2SZnibYjokFRzF1J9wFJf+5GLWnR8G7A&#13;&#10;+pVOmHvy4z2/PX9+94Uh4vKTJgRJgCDpnOisCG5MNOmQeDeMiUe5ArHGCUX3uzXIesfG5XblI7fb&#13;&#10;Fs6wapMRjBLAeYvMcgk4VKMUIvbgzFCcdlmmOrPRdIaj7d5qa/Y02EW7G+zb+uZ5s4+ySelzQaL8&#13;&#10;B/xW7WvsXRxDb/gr/Y3GYgOtxukOw3sMUejHjWf4AHpBEcKo5oqR3V80PAxRVC7yMMVA5vGHzL70&#13;&#10;gc6DjHQL7lBzvqa/ac6GuL7v+rhllmpQ4cwXFNyqO44a36O00G94X8I11++ov4HvCN7HcE98d7zC&#13;&#10;gwT6EmS933tfw5WAU5Nrsb4uLtNA3yM7du7aEZQ26uIz/ZEf3QH9F4MJOK+py+RJyRaNcb3Ajc/A&#13;&#10;JS+UQhRO+rieQI0GEg8fPzWEs/Rhi8q6q03nlhxQ/6VZn1UaBKvR2RdjMOoOUUCeV8g5zyQr2go6&#13;&#10;hI4KAe9oH/oJJjjhtCQug2BcXc+ATtlaMOhVWdp2uvY8XM+iLSkD39B+PkDgeUEHGBWx0977INLA&#13;&#10;2IBeSB89CFpjsCOml3RdKCtxKAvp+/fUi2djx3UzezBO8OjjzV7/IrObftLxVD6scJ5zcNTLkGd1&#13;&#10;YwzytwS9lvPG0XkjyJx6nuLLqIgA0RQG6QvpXlG83t6Cd/p38El77G3ZG/ACj+EAAUfIncC/qgp4&#13;&#10;qq3dFRxPtDnPXf6AW78nXX7HbcE7AJyTDnmQPm1KWgx2TZnC1l1abanvq8eMtVGj9Y3KBY2Q3n7R&#13;&#10;YT5o0sXEk6yq/t3WsvITtl94zaEKGZ8hPjgluKDXba+Atsw2ILcKjOMQUJFHzblIA40vUzb5sg4D&#13;&#10;9pFHHg6roqgntOp0HBcD/BMc4jhB/ksm7W/ZH+jd48RXztelrbyPidOK4xW6B7fQAe3mfM6VZ8XA&#13;&#10;JzqST6UGUcmXb7xP83t+w8dcoQfyom7cUy/A+zbSgBb5FoBmiItuilzgnrh8S1m592+JO0pbmzJx&#13;&#10;gXfEcRxSRvibtLmSj5eTdD3wjrJC+6xm5Dn9C/YUZSVN2tBlDTIIIB8Cz+EJylQIplSOs7Nqp9md&#13;&#10;Y6fIztIESLYzk+Nvr+gT/3Yg2UIf9uAZFIQPEb4JW7SyelKDm++avdTGYaOl4dEf5j+hSUJBuuMX&#13;&#10;vfdtMSGT3dlkVinr9av6zG35her5L9qANqOdaVfaEtpz4D1tCy1wjyzavm27yp2sCqbNae8YoCsC&#13;&#10;bcwVuuQ7rr5NL/EDvyrN9PdxWv19D/15+Txt6N35ya/ggoCs33MgmVTC5A/OdoVPWLmeB5NxukQA&#13;&#10;bSEGuYb+rSs6IZKAS9zfHaPftSyFLUMZA4OMgZ3bze76aX6mmiQUdlcTD4mo89/lfiHv9KPQ5Ip7&#13;&#10;ROIN27Rl+vAaaKRqSb+po6Mk0wgu0+jfkQf0xcgOdAH6vkIyLYgCtgN/7CHL3H+nBnJ/ZHbPbWYP&#13;&#10;5pCX3Byry2nPtcwJsqVPf77ZEUcL7wX6pNRnh9pP+gcCuiAym/OcXT/2uq7Zs8P+8aHb7Yn1j8kf&#13;&#10;LsfEKG2pRv+tQUFWMI4WrbqW0QXFhuSYxMQYY2u7dI0wkK7HQR3XhKT1f7bv6ViROTryanHtVM++&#13;&#10;fC1jYMhgAJmD/EEWYTsyMcrlVW8Lic43YXwy2Ig+hE8D2xRwv0Zv0+7Nd9QR+YpcQBawDpn6ui7Z&#13;&#10;Kc0/3W32ubea/c/jnV51+UBi2X59tdn/Smk/Wz6HGjq/gYEObXtg0i+e6sln6ND5r2gv2dPN/pqK&#13;&#10;llZGU6/52f7pG80uuqKoKlDgk4KPaNS0Uh5HpIHjgLHCb1fS+U3ni5GBoQJwhUBI1zsSv3pnDnHT&#13;&#10;ebsBHOfZ03uI0o1elAIf7aecMCOGMk41nxmc7sg8v9889Zidr1kttu7P6vSlKI0WAcoRm+z/zRx/&#13;&#10;dWqKnCzN7+jSYIT96uzYomefz5LBURaW5suI3vCQXbyvxf5TM3dfvfBUz25ArwVxq7M3rTKlACZN&#13;&#10;ljWWSiySf5ON3j4HvTPfEC0xpSETDeOb7TLc+efGKgY4tIMiVIYyBoYlBtia7Le/NPvmH/KLj24B&#13;&#10;WaOlx+yLkMNHzBbJya4musnCtRdocsyD1n7UcQX7HuQOwJVA/+B9hjt42vbK4bq3w+FKfPiNvsj7&#13;&#10;AxxhyOm434jviTuUgb5nt5xuXJkFy+AB/WF3AI5wdtGHZWQI1Wkv+SlTky2o42/p14hDfwee+ktG&#13;&#10;ValfrmJJ0jMIoDnoDZrCyYhuEztiHRWNTVp1tpPz23YGvQIdhnjoHugWONedfv2b+BqcmqIH5wNo&#13;&#10;g3uCO/j3aTIQLISTl/ZncIZ2Rqcijs8Adh3Gt63jPQYHhgFlKQUYuIM3SRenCtum0M95GtSrJJi3&#13;&#10;2NoveoNl4oFGFs5sUpikkHPY6x7xQGC+EysZpR7lwfXXartB6cQRcEA8Z5tSR3gIvPcnkK7rs7Qn&#13;&#10;9zt27gjbpYJfDC/wDW6QaXt1BmPFnmT2O/hDRwDnpeKdspMP8oxVRKSB8The6cydM1fbY85QG0wO&#13;&#10;7Zk+G5M8wAflOKDANvUdIN5d+Pe2b+cnbJ9WNYaBXL0OMYK4VKMEhzj442n8bUcqxe+88aQAhu0u&#13;&#10;FVOPwi3tLRihPmXM/DfaiFoNPkfQqJmpq1atsvvuuy/oWdAcAD0X4hmeEQrJeedN+AY8pL9ndVKg&#13;&#10;EZUN3BKnJ4AsDauxNA2ePBhsA++F6A7agT+Rx14upxlfOeV18HLym7aHlvmG37yjnNAe38GP6KME&#13;&#10;aM9lC/H8W+8P/bfnn64ruEbWgAvqE8sd7pF59P9eTurJPeXAruN7ZAXbthIoD4F8HSfeZzm+4AlW&#13;&#10;bXcF50yZZz+afYQ9sEKOgjDQqNXBWu3N4CDOw55SZ5wXLc5KRlFIQqAMMjLJclydXTj3WBuTLhtO&#13;&#10;dx8g9IRyKkYpJVEceCs4LT0BPdq6uePHQbpzmvFBbtqoEK1A49AkMonJD/Q9xGX1IvRXCKABf79l&#13;&#10;C9tdNQc6Rl5Dw9Az/Ugpuk+h9PvrGfkToGMH6Bu+JUDn8Af2H2G3dqJYetxx2nEgouHx6ldP1Nf3&#13;&#10;ewq6aj5WaHNkjGi2KECQ2M30e9w7LFVfV+DoG39d/KpE2HVC8ifIcfGrmDG5L/5R+U0ZAx0Y2KXZ&#13;&#10;SLf/uOM3d8gvyLgLUiZaiOCTK1AT94SH4U9m01qdhzWHDqXj4TC6Q06gA2C30bdv1IpG+ubGxkRW&#13;&#10;7NixS1tLz9S2y9qdJqoXbJ1pFk4fecDs0+8wu+W+6G3q9i/6/Zdf6Y/CBV82+weFpSdpAi9G9zMP&#13;&#10;ig2W7NEWGXc/vdp+8vAPpDTLH4tPlkmv6r9ZoYieAJXF7dAV9ohH/Mrsd3tcD6iQw0N+iS+u/ZMt&#13;&#10;qqmzt9U+t6tkyu/KGDhoGEC3RpdDv0I+oZuhj7su3puCjdTOPOh/6Ipsn49OhO4GcP52X9LuTXn4&#13;&#10;BhsEu5iQ2HFi/XSfsnGd2TukQ/26QC6orLjcYHqEMyYnOj46mANVPP9is7skh087x5/2+/XgDTRS&#13;&#10;+xNOM7t3m1aafNLs3Vr2WQpc8RztQfsZyxy9NKtYlvJR7+O4MRun4AaxG6zx1e8xTiFUfgMQMMGN&#13;&#10;ak+XK0wSjBHNwuWMk94CzADTEWAUHAQwIkYEhhOGRcueFps5a2anLH6h/b/ftPxOs6eWS9lSZ8ZK&#13;&#10;RmbNaOBwpEKlmsuX5vvHTr9QMoQ0Wg+gW2blYjAHw0N1Dtet6+zyR+8I8V41QIONOD3AtwcEEh14&#13;&#10;Duigp8/J/Qw3KIgoiuFcUGrUBWBMubEURcuc+Crhq/ftFiU16LfQKYalG9X8xgiHhnC4QpfugBn0&#13;&#10;wpUzLGOgPzDwe/XCt74nPyU6YXwu7ptATjnQKRc7h+Nxvfu9Bi1nzzPD8ZIFZD0yF+UnODM1SxyH&#13;&#10;vDt5uSKfyIZzy/CPwFcYdd4XcI+8ip2Y9BlDAvCmb9uqc3g1u1WyLjNxmjzqxY3CGilH9EcTpbyh&#13;&#10;KBVy7KXrBd6QRTiqgUkTJgUlL40DcIkzEFyDOxx95JGOl06/33+rHJQZcqEcwxmgPehRa21zCjb1&#13;&#10;gWYZzKVd3BnJ89C2ckbQT5S60o5vGKzySSu0I20G74BHD+gp3NMX0f9gVJC/OzzQa+jjmUBFXPiF&#13;&#10;9sc5Ap21aXcKVjOVAmHgSvmTFoMaKPQYFqRVMmgCU+aUszSr8ANm134o/zOptwFQQ3BioT+gc3BN&#13;&#10;w6WnmF14ldms+rw3eyRXGMigHcAHdUW3cTzmRe7mB7gOeiC6oAJ4BNeJbEp0VNqZ58QlP9o47IwB&#13;&#10;v0scQSvejjynndAvwT1lKwX2KW1wPUbfc+4Z+A4yI21IFUisk7EVxcmMmWXVR/xW5XydtSxfkbzJ&#13;&#10;kkIiSoX4DMhH8KOzuXz1a/JJ/l843IOsNW4BJcMqRgy4sJpRVR974k9tRJ3aMQW7dZQBcg1cgie2&#13;&#10;UEU3R8eqr6/XWXHT9ZwydQD8QkiD2wzwD30ObZCGwFdaWQCOewqUD54eP2F8oAHoDprA8QiQL/QB&#13;&#10;H2KUM4AK1OrcTQY5w8RDtS9AWUmPeiBfXJeE5uBr2T5ySQAAQABJREFU6M6BMpM2caBN3lEOaGP2&#13;&#10;7DlyBOjMV6VXSM6THrjg6iGm7fi8UNIlHwLA1s3QNIH0oXkAmqYs5O80yvtCwEQa6gk+yJcz/zj/&#13;&#10;j/YtVF7SWKqBxkvnHGsPPPIzFUICgomZwkGLnH9Qo9ZwhmtXlFmoLNSKQcZm6gdhsjXrPtmhKvvr&#13;&#10;JtbbyVMXdv4saofOL/vwZKDS7UGRwD99BG2JrOqKJ+Al17+wiaB94kNbtGchfqQofDNLdrXTFC0H&#13;&#10;H4QW7GkD9qBufYmKrsnW5eAHvHANOPI+Qr6CmpqUbLn43Rpo/ERHthqfDs6sMIdMtKY0OmRqNlqg&#13;&#10;Q9GiyLDT8TcnnmM2f1E2YomX9U+aPfAHs8c1WtGgAqhdTdvc2vyjrP2kUy0za36JCZWjPaMx0CpF&#13;&#10;TO6uPMipBCUyLdHQ69DpHNQvtmt3kMwwP16B/gxdmD7M7TKXh8jBNIYyO6Xs/vC7Zq9+k2OitOut&#13;&#10;K2Wfn21287+YvepK+eMwzMsABh7bvsG+9eR9knGaER22S8Un27GSMUeuPUCXtxv6BdrXXhaHsKBE&#13;&#10;O/fY9nX29g2P2t/MPcYWjCuvauwBWstRBwkD6CjYItgIvjgGXSaeRNWboriuL2aQrbYl+JfQ5wGf&#13;&#10;hNabdPvjG/TLTrBpvdl3vtJ5kBEzDbUNuxdmd4bHMMC0aVFwv4RuA3z1o/KHyoAdoDMbKcrBBbbN&#13;&#10;ePWbzY7VbJY//c7sYYXl95utVbGeVpircPxss6Oem5yFs+zZ2tv7KD107Ol2kAGFnE6YgFGKQwbj&#13;&#10;Nb5inKC8Y/Ry9XueY4y4YQwBuRHOlUC6POeK8ev3MEKpgCOIb2E+nAQoCKTNwe9p2LRnh737iXtt&#13;&#10;w1NyzLBFqg8yljBrJm6FhKZlrOgG9wYGc2gnqAxjY9squ3RltR03ea4dUTuzTy0IHh3HXMGnXx3f&#13;&#10;1He0jOu8We/TRUsxaCeCcC4oqA2DC3GN4ogY7fqN/yRZVd3x8pTnyVFQQBB0xBhyd9Dq7t275CxK&#13;&#10;nEh7ZFRWVo4ODkxohlDMqTLkKlMuUBkDXWHgnjvMfhlFQB4hBhFPYfuQFM/7Tz+HY5LixR3z3T/W&#13;&#10;wIL6oWNP1osEWGWzR4oPzqm4H+AtShCyuEJO2NHaAjDpO1gV0eGARVYh35lowhlcQwK2btLWN8Id&#13;&#10;s53+8GU5dlQqPQromS9xeObJljnt5WbggtmoOEqzQJxq+iDJ37xZ8R4hdQVnON5RHLnHuMUpD+5i&#13;&#10;oJ8lDn0aOGPAhbg96Rvj9Hp6Tx+D0xEFlPKOUh89XVuMIS/RBWjb4QbgzvUQdBPvPxnIJVBflHre&#13;&#10;0R4MJlFfp2v0od6Af0c7gjvSo33J3wcDWPEFnteuXRv6d57T9jxDpwH4Dn2H57SP62deL9enqCN8&#13;&#10;SH4xhHMi9cydxPG7ku/HSru/+A1ypkqLf8cnO3+Gck8oBlefEybQ2WHotvmQybYP9aAdwA919UER&#13;&#10;cEf9HZ/+NTqRD7Z06EZsl5fgl3TgNQBckR5tTToYVhhzpA0QjzRIz9uGsoBP3oE7BtL43nmhGE8S&#13;&#10;Hwf8jOkzbKras3qMVvwUMqRCzj3/UzHpZKta/AV9+HZrWfVoUEZZfNCuZsenkoDqzUGOQZrxEBou&#13;&#10;RMcofQeSwC1AWv5on+71eeUM+dsXfNFGTZMszCQ4SyKr2YWnvVrBjpw688wzA681ajXFNm2xxuA5&#13;&#10;bcnECbYqZDADXHp/4FdPi2vSlyQrT0m7UNvzHfTi/ATt9wTIg7anvRlQXL16dciHtnW6gf8oP2WA&#13;&#10;VsZqIJptW7385Ef+tHdo86yc4D2/eUc5KRtb41aOTiZdOp+SP3EZxBs3Tqsn9D2Dk+RPgB4Jnj7X&#13;&#10;JG3eJ3nym++oD2c3ghOXB37PlXI4rsnf+3HuqTP80J0+TF8E0DdQLtqUcjIRhrTTMEGrCM6Ztshm&#13;&#10;HH2ebVyvQZN98lZnccRKA85Vwhno1Jn+Pv0b8iTkDTKy6otBxrZGq557mr1i3jHpz5LfEzRpKr+r&#13;&#10;Tcg+vCXVQrwRJwVT6HciTjpeTNQA0EEGb3+u0AhysSuAVnCwc0XXoA90vYRB50ID+54eeTgkw8T+&#13;&#10;a+hcqT98RIC/nZeQ1+hc8B315yzZTvDsF5k9/xNmt2Xf0OY7FZi4h+oTJuw6vXAVICuhCy120izk&#13;&#10;fDhJ8nJiCQ5t8ZP99mdm3/qidibRtUgTBuy//SLN0n+t2XNemJ9X+VcZAzEGCtlZWZKNo/X4Xqtj&#13;&#10;YjnQ4++H2AfUhb6N/s8nB2HX5YMQ19UgI/Z2mIygK87Bpvyvw6+3vBXlxuyyNxV4+cx89Lut6+1H&#13;&#10;a6QbhIlIwo1odkRY+FG6XlAIc95LsSJSG9nbAXhhBIOYEtA7t9jP1z1sbzzqnG57/UJpl5+VMTDQ&#13;&#10;GMDmQSfHBkEmYaMgn9DX+woTNMESpQWdvaFhZ7BrmahYVzexWxugr3n36PsVj8ln8OH8TzBBmKeB&#13;&#10;LgaTR/po0M8xhJHFGBWMrzlwtuPxtx/CA41UdOa8ENrPeJ5lVj4uZ+ZTUkqlvbLVS6WGZmfOMmN7&#13;&#10;qumzhpzgQzkv5lDB2HQlnisBJd+NfzeQPR6/AQi8QvuVYxhj7GAI+5V78nOjmHueFQKeu9MHZxwK&#13;&#10;w1gxaAzNwvGtq/9kD276qzwictyFpflJh1al+OwBHug1/qiLe+JCw3yHD79Z5QtTvipE4K2N1v70&#13;&#10;KvuP5X+wfzz+PJvIDJpuAEcBeIsdFu5Ac9yCP1YxJNuuJU4a8MPWWnwfM1v7zDlaPftay3ziax05&#13;&#10;M3A4WYEyFhpsJA39D8ZSc8dn4e4s/T3tOamHQ/cneMQZiPGMcMZJBODIgVZwGBVyXA3dGpVL9kzH&#13;&#10;gMsI5IE7xvNwcvf/5v00OuPQEXcl2fQuCDMxftqm+tFvtPJodd5AI5MZWGmD3EHhQfZyj8x1BYhn&#13;&#10;HvpDIcqvVP/8QsxlWiUT/qxZlL/+gdlXP9V51i9ZrVK8VffqAGqFV8zXNubvNzv1HK3GmpcrCOgr&#13;&#10;ZZCRDxg4YtYs8gg5FFY46RoD7dyk7Tu3bk0Gc5FVKJvgebCgrbUtOB0Z+ELJxenIgGpLS6torzK0&#13;&#10;NX017UsYDg4HykiZ6RvoFwDOd27apbMRNUDCygxomH6B+hL43d9AOWjLdHu6YxcHvjuJKS+DMug1&#13;&#10;ruPA/+445d51M+IS4D2/99+kxwHwxA2DJaobeGA1kw8clFzPqRpteuUb5LAfZ/a+93WekFQsoesu&#13;&#10;MbvkGm3HvDSInHQ0zin0VYX03ZSZEBtYtAd1oh4Ojg+Pz5X34BfaBHfcgxee85424DeDYvAgg8ro&#13;&#10;V/AngfzBcaJztQUe8AEh8EYavKdNCJQpDfAx+RZ0ZKcj9+Z3Rvw35WwNKt4ove051rZNZiNjODIn&#13;&#10;GGxEQQ0DjkHY8SfRu0NWCC2Ax2nQM1RBd5wTlWMYK6bNsMo5H1d4mR7k69ckwQAsg4kur8A7sqN2&#13;&#10;S20YlPKVUzyD/8APeKZNaIu0DPH+hDZAXoL3NM/wmwAN8L47IE/iEdALCZ4uZYLWKAs8QXsf2C8e&#13;&#10;Ed/wnPI4D8b5eHo8i3nb6+VlTF+pF+XmSlwC+PBBIqc9rjyL007u4fPkHEXSptzFAmmnwfFP+tQN&#13;&#10;XqDNugPygk+pNwNT4Ia2pUz0U4V44cja6fZfS55rZ7fK87p5tZywItSsr4SJmlAmO8VoD4FgVxUr&#13;&#10;Q0LF2qpdN8l2qWpzBhn3qy9n8sPk+fax+uPs9EKrGUmUoy6OeK52a/hVRxbil+AcxjmhOhQHvU8K&#13;&#10;kL/9Kv6aWbOLfzZIb8A/8o62hl6gre6A+LQZ3xLgB9qUNqYdeT+cALkMPSMvoEv4iXvHDXViQBwc&#13;&#10;ERfZD890AnaSetnHNND4no5X2MTQisaqA+0GloIgBIge0L1LQaSdB59+r2jumLxHBX9slj/ojp+Z&#13;&#10;3XCl2R8Lxsh/+JlbNGFd4amvmp3zPLNpB58G8wtY/jUkMMBROstUEpk6OYBeIV1kXkFtLBczuSFa&#13;&#10;evBcO7HYqP7Xj1M5D+pP5J7r/siHTrtK/FmM+S3xcxqQCXSd6F3ehYAz+gZ1S3mT9hl8vOnNZs8+&#13;&#10;VwtMFujHMxu26jzGu3Zski98o3AoByWDgVJcq4I+0IHO3mKJ5kBUk560zSR9tnBv2m4fWPsXu/TI&#13;&#10;M2y8dOkylDEw1DCAnoI8wu7APsF2QkdHb+krkHZtLTOnpD5Lh25uZkelHfqVCekX0uND5EH9IyH6&#13;&#10;6IP5OcKqGi7L+TbTOjsMH4K+pXuiilTL4d5fmF3xdxIIJNK/UECT7N8MepJaZpxqfvypRT8BR8MJ&#13;&#10;MEYIhZzfdNYeUPhxzvhvDN39GgBsbs4/+5G6o/xD6BjA6cA7DIc0oCQUc5ptbNllb3r8TvU0Gthl&#13;&#10;4I+VecyYEUX2dJDR83V6VmmsWj+SfcCVLum3NNoNj//GLj3sVJs4Qb8LAIY6AD4CXuTE3duWbInq&#13;&#10;zzwOQsGNQXcmIHAIY6s1yz+VfoYD7l96qVk80NiqSNsVYDzsx2BY6+pAcbD4MahixuT9S6RczVnI&#13;&#10;3ZAHDGwcqDj0cRq60YzAZgYrQrsMZQwMNwzgNEHRgL5nz047FdSpfu/R/CoFHtejtHDIj5VEQBZg&#13;&#10;JGnsIHeG0dO6f2q9/nTASMle5x9kz3B0RlGbjPoiu+s2s2vOlyLTUb8u7767yuy7rzP71D+aveYa&#13;&#10;symSsT0AHF++Goq+khUsOOXTfRntvH17gxTL3WEABEegD0L1ILs+RT2gmW3uhKdPpc1xXu7apYHS&#13;&#10;HfvDatTqaga/kr31oYVi/XKfCtLPH4Nr8OsO1Qla4TJCM4XoI8aoH2VbRPB9MAD8TZxYFwZlMCrg&#13;&#10;Lfgcpz5tgI4FDaFHtUpXaNFAuQ+GoUtxT+Ce4PoC7bR7d2MYBOIZAwrkRTpspUo+hXQ3xwE6CPpH&#13;&#10;Hsyeb/Zm6QQvuVjbQX3D7LMfMludF6Pjx9suMnv5VTpCQDrvmPzzbjoiJTqfb0lKfWkn8EBfjtxj&#13;&#10;W1WvI7iA5hgURj+kfLQhV567zsg9dePKO75ndRr3fEs+nEfnQBrQOen7wBO6GGUBD+AP3LmOwcAa&#13;&#10;bUIbkQffAweUBvG6hqzCpfNprF3KWVg+KDkcQOlkJMBVzkRZS9LNvuy4yEFSMfnZVrNsg7Ws+Dfb&#13;&#10;u+5jtl+6G0kyyMgqxOBlUR8QuoHwR888m46UksFFnhNUtFAcxR8hB9qomedb1RH/ZBUTToy+SG7Z&#13;&#10;Ihu5xso2cIdMA+fgBF6Chp944glbs2ZNaEvOCGVLVWQa7cHAgOu5ceK0Ie0ALUOrXNMAjqFf8i2U&#13;&#10;BvH9u9j+4B56ohzIAspKGrQr7wDak23B+U3a0CZl9vYPkfTHaQKaoixOe5Sde6cD6gktkYev7oQW&#13;&#10;m3Y32eiqZIIAaSQNkGyvSto8g65Ih/TIw9P2e6c7L1N3V+pDe7mMR77DC6UCZUKXpnzep4FLgDan&#13;&#10;XDFUihjPmn6EfWXh03aV6m+bn0gGG5n0KGOkTe9ZcQCVwzUjnV6ziWRJ0vbphpWMgVjZ5ty3Sz0g&#13;&#10;/tFWdDccdbZdPPc4G9/Vdn7LztX2ddFAIzYRDglQT9qqU2fI5gnLYkdxdXihBpHqD/dfB/UK3mkT&#13;&#10;p+VSCkNb4rjiW2jU6RRahc5KAWEnB4Wwl3s5QDfUFzkMPbvc5hl8Qf2QR9A4ssnlNP1Kmk5zxWPl&#13;&#10;/gsv1EQa0en1N+ceh4HGLfoJrTDXAoKFFhAZbQppOEkU9dq3aAv+qek3+b/3aPLzrd8ye+O78p93&#13;&#10;9+sXivCLK8y+8lmtblQ/20OdtLvky++HPwbaWSV/umjjPg1KO0CrsHZ3kyvoc2FuiexOA41TZ+nh&#13;&#10;oQsFZcP/SBb8jA4jAljb+48g/FwCCnHeodGpYU87/FY3N91g7f/wMQv+YH/+DLw+vn293dO0WbiS&#13;&#10;ohm2VWe6Eajrv7Xynh5i+wCTjbSVtrXstKc3PW7b9jbbeOlfZShjYChiAB2MyVHYStgi6C39MdBI&#13;&#10;XUdqZzH0dfQkbJGW5hbbun9rsHf8mISDipMNq3UW7t35RZBqVnSQMRdTHB+YXjKYCSAx3Cvd/7E/&#13;&#10;awzu9Phpv9x3Z/H3PBO2f9mwXgMy6nRkaMtDZe31iyUoO+/p3fPED50v6KzTHTaGP0YAjOMDatw7&#13;&#10;I2GIY+zERj/Gkxvd7lxwg54rxkMxo6hRW+rcvWWVOvoVah+8JnRomgkt45Yl9dAjobfAtww2ore1&#13;&#10;0YmxDzizbJu32s83PGbTq2oU4I4EqHuzHGjbNQhG/d35wFtwIx+AIJl1TZ0wknCKccVpyCxmcOAO&#13;&#10;FPDSCRjsPPkMs/e/yewjN3a8xiDapEBxUI5QhADyRPlkgFHknAdXnGl23ivyHg3VH8zGxfHBFqnM&#13;&#10;0gBwIuEUcSfmUC17uVxlDHTCgHixeU9zbuAcuYgcgPfz+H5nQ6dP3cFcmnRDhiizdE/ZJAdIBMRy&#13;&#10;uRs9Hl63rGRk5vgLX9a7cl/3cTN2JPjS90v+HgURRyxX8IeiWEhZpC9AhhFo37q6SbmB3ZIz64eI&#13;&#10;9FEEBqUYiMEJDe3hyNulragZ6Gps1GrApmY5rLeqTslgFTKWvor+eCgBdWHiCYMcKNToGvQLvo02&#13;&#10;9aPcBxPgafDpK77AJXhE4XdgoCMedOYb9CTXn7i6TuF6BStjWXFEn4j+wMAPzljyAXg3b968nLMZ&#13;&#10;uoNOGVxjEGS/HPrTtLVrepeI8PHchWZv+Sez18tBii68WTqxVuMas+gna3vMKdN1ho90kW4H3UJq&#13;&#10;gcbIG6cxdfEr7dcuPZs6US7qjA4EfsAThpjzVDHaw0BDN6DuOJ+hbb6LAZpA52IQBuOLe2gePFMW&#13;&#10;eAAgHmlQLvBHHHQMjDbKNULfdgX7dy+3A9sesH07/mj7dt9p+5vvt3aZFGGXU7wh8ntkxk62kTUv&#13;&#10;tYraZVZRd6JVTDpeDws7RDJVM636mOtt1JwLrGXlv1nrE1+3dq1ACKqc0guDjghvD3HhXN/TNQwu&#13;&#10;ShdkoHKk2KFixiIbXf9hq5qLrOzM02zduWnzJrv3nnuCjICPRkoHpo9yAE+LFy+2OXPmBN7jXD9k&#13;&#10;ISt3nRehOdo0thW4B/8MikETaoJOAK6JA10Qz/tFp19ohXvajXcAeRGgL29Pygj9EB++YCDQByx4&#13;&#10;xrfIB8qE/CZP6MzvKQf5UwfKwopwvnMe5Ap4+fZJN928aXOgG8pCWqTp6XGf/t3TwcSQYZE/0OuW&#13;&#10;TVusTRM96zS5AdrtDfikBQZt4S8mLsATpBe3pad95eFn2rjKarvoodt0bMgDsjtkiIQjLGQzsbJR&#13;&#10;hMqGwwn4NfsztF+WSHUuZzLIqL5c26XaxLl2w5IX2OuOeJbVaavWLuGEU8wuUH1v3doRjZVojLP6&#13;&#10;bi+UwbMnX0gHG0k8ZdFn+qUt1V+kI0+ODbf+BzqA7qAL2pQ2HgyAZsiLNnCaKzVfBuIWLlwYvqPt&#13;&#10;CrVfnFaLBnlX7NhoG/fstJ1y1u6T8GBAuU727rwanTc6bors667lYJxeb+7h06CTiJ7h59BPqL3A&#13;&#10;AfzKwKIPLtIWDvAh/Er8ojD/ME1E+7BW2oi+/uWW/GjQgh53CRedaPaem7ofZCSRmz+vvN7XOTmK&#13;&#10;zLxYRyPFJd/EtNVNFq56mwYudH/1W/1J+VrGQMBApk6y7uzzzD4f0bBUtbCKG10DwRbkU0pGBbkn&#13;&#10;wQetpWn9ggVsD8XHzxxg97nrYbIIJune/WidcEgfIvwR6JKIuy369qM3WuaN1wmPE6KHz7zblbuf&#13;&#10;ttWNcjziN5UOAC364o/+xAbUjY92L+0UBhv1S33WioZNOt5AR2RwnFYZyhgYYhhAl0GHwc5Fx8au&#13;&#10;wI6dOJGjdFIyuxdlJ32fZIgej/1D+kAxPb4X2fTuE3Z52CA7IQaYmGp3W3X4XLIXtsZsTkywZGHB&#13;&#10;2lVDeKARJ8r9Gl1lD/0f/Ye2rVDhI8gs1I+XXKi9/V9pdvrZmtqZ78SIoj6jbyFslH4CDgmUfVf6&#13;&#10;3VjHUMMJEBvqbsTzDKMChvMZi5z5xRlEGL41Y2vUXwUNKuB5vZbI/5YZtBwGQmdGJyODqJKfiqFL&#13;&#10;n4DvSYetf3RyUtJZMmNm/0j74ZYV9pyp9XkDjQxttqp+rLajvgQcHTgb3JGBcUoAHFfEiY0l8Ngl&#13;&#10;yOBuf/11Wr0jLfFT38iPimFdCpylSK/VCp7/Z+88AOyqqr2/bmYmU5KZlJlMejKTQgktoHQRLAgq&#13;&#10;PsXG84mKIBYUEZ/YeJ/6CfbeP/0+RVFUVPRZsT7FCgKK9EBIIQnpZVImU3O//2+fu+4998ydmTsz&#13;&#10;d5JJcley55x7zj67rL322qvscuQxxcQ+IHEw2uyR0duNpxgEUbjrJcDBoFGgHZcHpIDlTMsYGCIG&#13;&#10;4AnQMTSNIQWeBz+ErqHnZN9Pi5f24QYaY4OBrM+LAQrDN3GAjx1qwPY3H8BwngD8TBMUqDIMHVy4&#13;&#10;cTHpx/3yj7Qd0afMXvwqeR0G3saCdsRxSFvSfoxRhZyMys22bd8WBD3GNeJNmlQfxjje7S/o6eoJ&#13;&#10;tAeN4dRy5yH5M15Tdoyo1CseoFHGZMYo+G2dvp0k/kudDxRQHvDu5UVuwMhI+XAKzZs3L4y58XH1&#13;&#10;QJQVPEbbdu4M+HPHZ7KfJ8vGe/BLwLCKjAS4TEW6bH8bOShZwTc58A9kCeLgfMXZA57gK+CBdoT/&#13;&#10;9MqYj3OPcwXZ0LB5+rQ8J2euLOosNeo8MwizlbmccchYMhoMxHroXhiKO1RG2oWyE8jbr9zTXpSN&#13;&#10;sZz68tvrx7WnO6oz7cxvd8bGx3z6H0oa+KCObEcLjgvhl+957rshgCvSBkeUC5yBI+gnONQkV1bq&#13;&#10;vCLyG4iO0nIudm25zbq3/MLSu39s+9rFYqT8sCiLgE4UeQZ1kf8kpYlqvdtusO7xNxg7PY2buNQq&#13;&#10;pr7MqprPlePxxBz6s3cqx+STrPaoa61q9ots35bfWfe2z1l6h/ApG1lwIhYSeDP5hiaTf7BSdq9x&#13;&#10;ky608dMusIrJS23chAXKobDzZtOmjXbfvfcG/NBW8K3IgR/JrtmikYLkW1+hO3v2bHvggQeCs5F2&#13;&#10;wfl4zz33hP6IcktcAJxC25FjACt7/nhEO9CmOHuJA68aX6WVWT3RREXoikA82sb1Ba60sT/jSv/h&#13;&#10;OfVgrKXNiQOdkC7nqLrzBTojDmkTnwAEehSNUBZohd8EwPspeVTti85RhYYI4AUah9YIAFcvZ3hQ&#13;&#10;oj/gCxrGyRicMfXRMQLDTR7cAOCK/kza8I3pM6YX7A/PmnOc/WRctX20YZr9edVdWlkgZaRX9FIh&#13;&#10;a0AwNKKfwTni3ENEKpwGIg4dRjymV14/OS1nzT/d3jX/JHtJywmDOxkp6PEna9x+nxyNb+JXBHt0&#13;&#10;gY1g82W4Cmfw6QrQP2hCnIxxQ7F+AunTn6mdhPON7u179tp6HY3ibUg7EuBh0DR0BL5KDZ6P88ih&#13;&#10;pk+5nMYLfbt850b7uybt/mrzGrtx1wYpvGJUvWJi2mI4tA91og21peKRNZPsBZOm2ZmN8+3J0xfY&#13;&#10;zFo5lUcI9DPoF17M1fs2/Rtcw7uh6draCeIh0UQF+l0S16RDv/R+22+xmmeZXXWdjrRZZPblD0Tn&#13;&#10;d/cbOfNC1bePvNvsmc83OzbfAd3nU3jDv/4uh+R/9XkVjjmBjcZ5NrSIjFrI4X3T1WZHHFU+s7Ev&#13;&#10;Jg/vJziyTntGPg6gI8kEfc8cjUVjSIPvwRuTjsaL3xNWkMdiH9q30ndCP43Xkn6Z7Z/J8coj6jmv&#13;&#10;GE8QaRhbNHRlYdm9ZjPnaOw7cDpStiwH6ObxPTskA4jIgqMvYnb4T0BbKYH02CkhpMw4hcArmWLt&#13;&#10;7q22p3uu1egIrzKUMTBWMYCegLyDIxCHIHIOoVSAbIrciAyJ7oscD2T13FJlNJR09oov7H48/4us&#13;&#10;PFQkhyBa3NGon+ldbSXnLxRy5BzkPnlVf/wNs+98tv+t1h5TTp+5RVtZKLzoEm1dqXDcKVjn9KIM&#13;&#10;hTCAckAoBCgPKOso9PFrUN41kxoHE/fh/d4oHsp6NPM+l+YTGsi+smWlBhYN5izNlyLE4vzRWJof&#13;&#10;5Aimj4ctAKrtLxtX2eqWHXbatFwNcYKizLnCScd2IwTP3LjSH15yKQ1+l2KLs4uv0girQfXDXx/8&#13;&#10;g3iM0/Tjf/9cKyPP0vcj70LxpEtxz5ZdHR05ZwzKJ4wS5ovxA8bpRsNS5FdOo4yB0cYAhg+cIu27&#13;&#10;tZpIgyzGToQLeAI0DX9zw168LCm2elqgJytiT1EUA6BVDjYoKw7RMGDEQUbWQwrapTH/z081WShR&#13;&#10;K2abogiKTQZUObrACUwdhXKbgmxqWbj8rZY+dqmlTnta9lHyhrEJRzHGdAAjPHypkEOCtm7b0RbG&#13;&#10;NPgWBnfafX9De4doTwZjjHOUI254dEMkzzH0QasEaLS7mwlAkbMRR0FwFhRjTO3RaVui+5SM/WHc&#13;&#10;HGGFvQ9RPiag7NKq3F7JC4yzOA0oL3HoS6UU1IdbbMrpq+KgFxwaXJFtHLfF0AHyQrytKA/15BlO&#13;&#10;6zptW9rUFDnFyRN80G6s3oP2kEHIB7mLd9zThqS7U4J5ReW4IIeBM+IWBnUcHAYDAHXao7G6W7TS&#13;&#10;JZpxOmLsJi93/lBu8qEsTnf+zg3plB9adVmRvsZv2hYnIDRMfjxHhiQdHOXgI2l8jheZOnpZ4n21&#13;&#10;XVvLdMgoQn6UgbRYFUl/6I+W9u1dab1bbrfuzT9V+I6cjWIx8GZ4jETFYPPg3oN4Drc4PtIySuGQ&#13;&#10;DHb8ints/OZ7rHf776xq5kttfPN5lqqVkSoP5NCYuDiEXq2CrNh+vqXb7pGj8Ze2r+u2KE2Mh/A1&#13;&#10;gjJCXIXHVdScIYfJWVbZcKIcjcdbxSQZraOS6FoYwD+4oJ2gWXAPvvsD4rlzjXZHmSU+3+IQ54oi&#13;&#10;TR+ATzodki59GXqm3egbtCd8lbb1dPgmOH9VAOLRRnxDOrQnz9jJhCvtSnmgc+gF3gDwmz6Bss03&#13;&#10;8GzalvikR53Jm6vrH/E8yIv0oTW+5zfBaZg06G/kyXtWLMdXLYdCjNIfyut9hDJSt0LyxFCypw7g&#13;&#10;HeCe9mPCDHpOk/pZlfAQh8mV1Xb+vGOtubrOvlQz2b6xdZWM3hu1ZftWRYP46RQaiANh0hP0TDgz&#13;&#10;3yq1Uu/0nTW02OubF9vz5xxjp85olZOxSD27RvHkHLTXP1+7Evw4VzRkHxXDSIaALEAfUT8MZ+9l&#13;&#10;5Sn9drjlBksteZL/yl575AyFluN9ARqAZqAvArQHLfg99EWbjBQ8HdIuFazes93uUjvdsvYR+85m&#13;&#10;GTq2r9FWGzIQh1Uo6Ia0mS6hnYQoLYlepjb8SJ1WODe12Fu2Pm7nTF9opzTNt2ateBwK0Lccl+CT&#13;&#10;7b2QjXkG0K/ou1zpp/R/5wH95QOewQ9pDwrsVPUyOaUXLTX7/c8iOxC2niTM0IOzjtBZ3nIyPu38&#13;&#10;sKI/GaXP7x2i+a9/JndcgUeYrhu6DTQYwOlCbQq/JhAHenW4TTfYp85W3mUoYyCOgRmSEz5+rdnb&#13;&#10;PpB7Krki6DNTdEWcg6aczOgW8L1dCsSLw8tOEp0/S088cvzlIXrfKYP3A//MrxxDHv0zoGEgXOgd&#13;&#10;s8iIW6+AHunw2DKzE2QjbprpTw676ybpm9a5VzgCT1GAFEcDcumSD7/22Xatxu9mh4QylDEwhjGA&#13;&#10;bIOs7jIQcjYyJKEUgEyEHM9CKPQEdBR3No6Tz4Tdn/Y7cPaHumoeDFWsJX7im2SSeemP4MfIvCTL&#13;&#10;H9AWlC+VgFlIuixQqof07Pqva/XjLWbv/L6ldejvaFWsQO6HzCNXzAtVCIUNRYNr6HjaFmyvnE4o&#13;&#10;bZwjFoe1nH8gRSdSXiPJgC6TG3TisYd/TxtX6U9Y1cggxszO7attJQpZAmAaM3WOIgoR9RxVOF6K&#13;&#10;8OyPmLUuMXvd24vL6r1Xmr3yCrMFGJvGHmDogRGyUgHDCUojCjarWRubGgNDxuhRhjIGDhYMwMtw&#13;&#10;lkcrmyKegXEKHoFxFmPKgAaUJ58hR+Nfc9XF3gtrQclBgO8PgnFIL1EsJe9n4VjdMdvyUIJ77zK7&#13;&#10;6WP5NWrUzzoFhgZG6jiuAu7An14RD8NOzDaV+ttvzRYerbNxsDL1BQQ1AmMVhmUcHL5aJx6btt+y&#13;&#10;eUsYz7y9GSMOBASjvgz7bkDuT5ClnE6PGOz4DuF3l/gydZwkI3ZVYizO1gflcrfG5Sc0LrfJ2KYV&#13;&#10;SOFw7umzNIWuydINWm02xFm+jAEE8O0r2KgDfYjyNExssElTolVs9LNRH3ezle3/BifNeq0oBG8I&#13;&#10;+rQ5qyz3arvkrVujVbA4U3BoMb4NBaApcEG6OBSgPWiQtqJNuWK0BVc4fcCd0x5yFPjhN1fewZco&#13;&#10;Jw5w0iPOUKFdW8OuWLkiOHIqqyptslZYUi/ycGcM6dJeHih/f0B9UI4oPwEa5EpZ2cbRf1MPykxc&#13;&#10;yl8MkD9lcTmCclZU7BLeohW/zCqlbC0tLVlHSzLd3l0PWteqr1nHw5+wfeKtYVMN+Ay6IdXKBCXT&#13;&#10;F8R20I/CSkfxHJyT3TsVtv/aOlb82iYsfYfVLHidpWpa+36rJxXaTrVipvrTzPM1T+Kd4ltyuLdv&#13;&#10;0GpJ9bdeCqNIWlmWqpYzoHa6xori8OKZgWfoiC1RwQV9CnqGXnnnvMHjJ698Rzuh1IJj4vObbXtw&#13;&#10;Ora2tgb88560N2r1pNMt6UMvXKFJZEGna9LyQJvRjnEexjvajW/9PXSEs9gnVjjfpg8RGiY1BOci&#13;&#10;dXA+QxoE0uAKrZAPV+iZewL3caA+pIniXq0thslzfwH4pX0Yj+A1yBXJ8g2nLNTfHbXgB5mc7XHB&#13;&#10;Nbwrjn/SZ430qXI8EV6/abl9b/W99qnVd0fOK1bIKY3gWIT4MTaEFYbif5XqONqS81UzFtlF80+w&#13;&#10;Z889oWBxKQM6AjRCGZKQXnCEpd76AbNvydGouUd5gAxEGAw+9DadPXtJn1jQIavAwS10RFVUiUA3&#13;&#10;0Cn4J44D+MGA5PyOMgOFyu3fDHR12kv3Rk5x6HEkcP+ODfbtx+60Dz12e3T8SKXkEpZY12jSCjpu&#13;&#10;1iGcySW0nerH/ssyIPeu/qd9YtWd9olpC+xTS55hFy18ss2sri+iSGnRaY9oabf6d+7sRfBDgKbA&#13;&#10;GbiDrw+lntAHbRBvhwELNF3y3QUvjsJb3mP2yINm6yW7qFxWqf7NhF52/Wk9YsBk+rzctMHsczfn&#13;&#10;P56mnzQZZKt+pT8KDrp3mRS2QtzN/k7XL99qdr3SbCosj8Zilm8PIwzAglIvvUyTLMXzfhGrODqf&#13;&#10;0w/DECImrAn+x7skPEUPLnufWfPh5RhL66zm1OpH8rEBrkL3jPfP/CjZX/Rj+m1ShN+01tLtmtSZ&#13;&#10;jXj43ezRRNOwO0HgdaNdfzAdekMmI8mBmuzYwySmMow6BgLm2SknbK+iLoFsxqSyMgyKAeRBZB10&#13;&#10;hy0dW4IcifzjcvegCRQRgTzQdSo0mQ/5Hb0L+0CvZMmZMwvvUFJEssOPMlGDUsNCfR/zvTE+BUKK&#13;&#10;9+MBsiBaUp6fJNl1FCDJ3ovP4tZbzJ4jAbM/8JQLDcq3ypB26/mW+v4N2qrlkv5SKD8fBgZQKggY&#13;&#10;CAaDR3E07lynWaoSvlGKNKCVYGvjgtmyUlIZZPJRXtqe6CHl36GBrCbGUFGUSskgChYm/rCxWeco&#13;&#10;XROFZfeZ3Xmb2T1SHFffH/BhzerMR51odvKZ2rv4VBmdauNfj6l7Vn9gjMLABGMkoNRjQCyGHsZU&#13;&#10;ZcqFOawxgMEDwcENm0yWYEYRhjsM45Mm4WAscvvM57/C7Ht/zeGzTbc1CsFoodE5CPLwpxgEo5BG&#13;&#10;Ysav3bHn3L5QiukReBsPIfjLb83E/rIAbsBRQaMOseDlCuOEP9k4g7PRFXNe//CD4pfSvs95Nr+y&#13;&#10;0Csj1lbxKM4hw7CMgIhhvZBRl4kyrKDZsnVLMP7iEML4eCAAwRLnTCjzxPpQbmhxMHAhmHoOCGyF&#13;&#10;8ZNv68yj15pp+HFI5pC6XPh82Rujs2VC43jMvlf6kAvEODwAygyuMeKDS8ZayghgoMTIPpTxt13t&#13;&#10;2aZzudu7O2Ur0BZtkj0atIJmfEhx6H8wcGL0Z8tIcI2zgnKyhSJAGVkdilEaQR+FAmNqsQBN8R2B&#13;&#10;vMADxn+cbzhYAHBUN7EunJ/nzyjDkiVLwjvi4JDgHYE09+7t1Jl8GwO91sgxVJ9x0NQKnxUZ/PKd&#13;&#10;AzJ+p74LdV271h555BFbuWKFtmGdbvPlUJ3WNC3rUPJvhnoFVwTHD/yU/rR69epwpdy0NzgGD9AI&#13;&#10;8gLfDAbgCLmC70gTGsIhBl6hL/q055tMq3PVN2zvw5dY9xPCtbJiZ6ggAsJSIlLUTfKr2G/i8RMk&#13;&#10;Kj6sOqyE5F52kd23f8Q6V3/Eao672WrmvECRBqHGcRpH1KdNKx5LAfAJcAttcsYneIWWwdkjjz5i&#13;&#10;8+bOC2MYvwsBccEh26i2tLSENoI+H3vsMVu+fLndqy1ZAeLU1tXa9ObpIT1+08a0H7RN/6ddaGPG&#13;&#10;zImaUIC1lOfI2cTnPfdcKQ+BMRe+AW1SB/KmbakXz+l7AOVke96aSTXhPflCS+gf3BdDRyGhzB9w&#13;&#10;1ra9TY4wzsDtfyVs/JtS3OPkgoapG7iizYbinCmmDPBUcImMztgHf4N3sEKV54XgtOZFRvjkyS+0&#13;&#10;LZ277dG29bZ6t8ZOnfXaKWdVtTrOVG3NPHvCFDtq6kybVTOlUDLZZ7Q7bcd5vOTJNsn03zggY9ni&#13;&#10;YzTRRctLvvJJrfS5Pv564PvT9PoDPzF7+vMKxoPG0EMI0DaA09P5KLiBfiknAP0R4k4vvoVH0U7Q&#13;&#10;JPRWLEDv0CR0S5787q8PDpTmDm1N+6vH77V//8tNmgy0TkZy4bCmUU5G8Rl3MBZkZKpXqJvisVIE&#13;&#10;pyTO4y2r7erff8E+vOZMu3npc+3s6UcUzJ7+sbNtp+1o2xH6ouOJOkCvPmEEHNGnhwO0EeBpDymN&#13;&#10;uQvMCEMA8gk0F2eFnH9+X0wIIj3U7iCv66r6Fh4g9JxXFcIzLJ8g9Gbhf35m9tyLtMXqILJY9oPy&#13;&#10;zaGOgUB2c1vNvvCopf/P+yz1EfXpJEg0HxAuXGR23Q/Mjik8uWPAbw/ylykZ2iXI5tciIDX/0ZB/&#13;&#10;SZ8IaQ/5w0Pngxp4OJNKJQ+NPkRjrjh/JqtIRpQVMS9rxiDGTsZtl/EYgwnDHXPyMjgcfyx/0FL/&#13;&#10;/Jt2hPynpTauiWSIZslHyGFPlg2FyTra8rwM/WMAeRAdHf0TeR7ZjoCMWCpAzkK2amlpkU60Pkx4&#13;&#10;3rx5oyaRdgQ5PilLlyrfgunMXSj6kE8i7mhk5xGxi6IWUOCU7Fbg6iBSs6OP818lvRYvpcezvfOP&#13;&#10;UkJeE38S3dOmyHCk6oMNfKtHgcE6OWC/5NVy6DzV0vMWZKMrVhmGgQEE9hC0bWb4p98oaG5wqNW2&#13;&#10;OKmEF3EvqyWw8GScjGQbOQSHUYABPoEUnBxCtJCfZl3L2djeI4NM1Rhhokeqk7UuNvu3l2NFiWqE&#13;&#10;4ijlVBadCE8D1PNAvEJpxniAcQghwLfrQukkwPyGoowfiDqU8yxjwDEAD8OgiYEJBwACLaF6vBwY&#13;&#10;cigQECoQIoqG059hdukZZl/7a+6TzbrVHIMwMLMqICyPyb0O8jbjVrtC0tH4jBdHZ9PEoh/st+l/&#13;&#10;/TyfRzOOi/X1b9TJ1BijD/ijORByEF6APyusXxNu43+6xKPWy3C9T3wL4yvOikJtCV9zhxCjEkIk&#13;&#10;Qt6BAiZvYATFQMvMtuEYKAuWHQfj7beZXf7cPJmxYFwe/t9bQ0j/539Y6s3XmUl2SgJjPv2HMcGV&#13;&#10;QvoVQrf3oULGSNoDZbE/BxH5bNFWSX9b/4j9adMKu2nbanuCbf1kFIgOuhMtQA9VtXbK5Ol2QWOL&#13;&#10;PWXGQlva3FLU9n0475gog8GZPg9dYAzncHcHDKE4beEBtAftQpsUoiH/xq/ghdmIa+XY4zvSIT2+&#13;&#10;hd7AEeMluCGQLmUBl5QNAz27LfCNK9ngijGXsRdHBTxrp8bjDevXh2+6VQ9oBWcjs1TZCjfIacoL&#13;&#10;XJM35ZqmflCte9rLnTzgwg3yXoeRXMmXstZKlsFxy2/anPqQL3XA4YLR2mllMAc58WgjvgFX0xqn&#13;&#10;WZPOrJyubS8LQcdD11nHyvdYtxamp2Q4Dg5G2TKCXV6kk4Vwj5GDAPAgZwQJGlJY1aU3vFIIu8lk&#13;&#10;PulR+u13XmQ9T7zQJhzzQUtNOJJE9guAS2gz8AiViwkS4JgAHeG4g77ZWrYQ0G9pBxyUtBGOL+gR&#13;&#10;WuB75D2UafJgrGxtbbWjjz7aWlpaQl584/2HsrghiLPZAOiNdPg2B6JRbenJt/QNviMeZaZt6Quk&#13;&#10;Sf8gH+gWhw/0P62p2SbIMT8SQxNpU6d20WBKOKuRvlJMn86Vf3h39AdwHfWLaIcE6joaAB4Z76AL&#13;&#10;+jZ8hXqzPexAPJeyNFVre2dth3qSVr+pWdQTtFWu+gYqXaXaaOBTX6PahHZXfeEv0A7tRY+amHA2&#13;&#10;htj1clq+4Z1m55ynlT7fM7vpc2bLonT6/H3hErMXvM7sDMlZQ9zpBdqEx0Df9BPKCE7coAlNwFMB&#13;&#10;8MZz+kXgqZRf9AqdoOvQboT+9B3wzzvSp735NvTRPhXq/8GWrj323ZX/sCtv/66cWBIOq4WnStFL&#13;&#10;2Co1CEyBIXEyeOaX8lB7CdHYdHp0rxFAcfQ2HFcioQljcne1bVzzgL1QbXrDkXvs31pO7FMI2m37&#13;&#10;ju2h31JuxkDHHfe0J/11pODG5eHgZ6h5F8T/TjHvtY/nJ4WJIFRNCITZ9wuZdzgbERflL8/Cww+Y&#13;&#10;PVOexzFibsiWq3xz4DHQsshSV35A59SeqXNErzCL5vIMXq4P/qfZK95oaTkDBqLKwRM6SGNgG5s1&#13;&#10;L7/w7hdjcBkMKcQhxA3epDZVspFkgMMZ2EI9jC3awjQgSYNImsFkFCAP/ayqk2w9tVrHgyR2z2EM&#13;&#10;YkeZdsmO2JMZb+DhzscZXxmHuKIj8d6v8Wfcl2KsGgVU7J8kmUzzh1+ZfVH84xeJsS5ZgmfpwRXf&#13;&#10;svRz/12TMpEqylAIA66LIs+7DZFnpQbkyGnTmkW/FWHSIPIptIz8OpgcX7KysEDq+LOU3I25JLfr&#13;&#10;Vjp14LksAAi8IsEvEEQJ8OhIrM59f9ortA3+MbnfJbwbnqNR5y/Yf0sYjMNU/aBNs9J17CW5oOOi&#13;&#10;v8kulQe3fMNSl1wZtgXLe36Q/KDNGAQQylGSuIYnuvq9P4//LiYOzNu/9WtIXH88Lb/G3xd6NmvW&#13;&#10;HBmPoMIcyLSmHwlCzL0epbtMfgxOOEUjdI1SXsNIdryIlDDGgfZGCSdgGEIAYEDHcIgxCAUUJusC&#13;&#10;wBivTrl4hzkGOFe2Q9s8u5ETesYYCg1D025Uwag0ZAG1ZaFW378m39GIZL1BoVEBtogRw1kh73xy&#13;&#10;TNLJeI0G48WH2GpGjJY64ywPGLPBh+Mk72X8BxHExMGf9CJri73bujn2I7oNqFW70qY4D/sTzBDe&#13;&#10;EBbhX42NU4IhcX8YnvsUWA9wQkGXGCfhq5S9JLBbMtTPbzb799cPObnUJ74dTYa55GqdZXJq3veM&#13;&#10;qYwPOAvoQ/QdDLmMC/Qn8FhoXKjXqq7kZCRP+MG2J+xPGx6zWzetth/vWKdJY7Lg7VX5cTIqr8hT&#13;&#10;pIzJXAL43/dstb9vXy9n8zJ7/qSZ9rKZi+wpM4+w2XWTPck+Vxws7tSjzBjlMSBXJpQrNyy7QkHc&#13;&#10;/miDNgMH7kTD0Qhtoei6Ydq/R4EgkBbvAZxBKM4Yt3F8I1tBA7wnbUKPJmyxlV3cgM03hDopIMQl&#13;&#10;TfgW30NPxHU5jStjN23CO8oH/8OhBD5wRNB2FcIraXLG21B54B5tzbply+ZAE2xNOWXK5OAoor7g&#13;&#10;h/wI1Ae6YYUmV/J3PFGGQvmSBk4n6gmeJxdYFbmvZ5t1rf6udax6j85GzNiMheLgYIR3AIHXoEDE&#13;&#10;mXEhBiQaC4qGrmEpI1qTbolK4HPx77TsM12P/1AOzSaraX2zVTSMjhKl3LJAuxJctJaUG2jKJ31t&#13;&#10;3bzVdmpbQRxN4BdeQl8lOP3gCF8vRzVxwDd4D47v2pqwfTD9gr4CLS9btizEY0vViFc2hraA3rxP&#13;&#10;4FTyfgB9eX7c8w3tBv0RH/qCvt1xM2vWrOBI5rnHYQtjysVRDDjQcXqNFCgj+MDiuL+cjN7X3OHK&#13;&#10;WAQdjyaAYwwSAG1I3vAW+iD5g+OBoBoHFV0k+jNQ1D7vAj8SLcHTyNsNJJVqW/p4H6iTR+YkGd6n&#13;&#10;zTQ75wKzNau0neAaGShk0VC7W+McbT88T5NdWsxaF+mg5aY+SRT7ADqkfE5n8BToHpyAL3gkOIKO&#13;&#10;oRX0HuefTtvgFlomkB58nXqRVpzOvT/498WWEa7zI21le+XDf9D4JxxUN+ScjGJkKYVq8R+cjHks&#13;&#10;jQz0nO8J9BZNP7FOGBYMEFxy7dZ2XBsesfdUjbdZEybbk6e1KmYO4AFM5qDv0T/BC3Xzfp6LOfw7&#13;&#10;8OSFh0/QHvsdtB2jYYiNA8VQ0UKIPy90TzwgWfTtm9QACPZlKGOgAAZmz9cWwC8zazlCk/9+Z3bH&#13;&#10;L83+8U+z5bG4Yon2VIWT36DVRmebLT0lrDhykovFPDxucQYyQT8O+MXQBcO23oNhRhwRhphYFGnz&#13;&#10;FptpQufhDHPRlXR+vO2SHp3ZUpMFpJVC6WBYHSreZIpVHvpDPmG71EqbP3GqTWBL9hhUyfGI/tAr&#13;&#10;ew3jJ2MEcpSHIBdqzGAcid/zm7Ek/ozfyecDPePbQwI4f/Sn3zS7+gPFVefXivabiy31rr9owvyb&#13;&#10;zRYeqQelpoDiijKWY0E76EbI1OiyyIhckQNLDfE0sQtgH3J5sj+bVqnLYEecILumeOQvYh7DbcoF&#13;&#10;9YJuy0TcsIACWqGDC+C1qMuIV0meexoe7dGByJoylLTbVJOPfD3/C3Qz2jIIg3DBRCdgwCEQh/qC&#13;&#10;DIe3vt/svAtL7mj0RocRwsy4Ovi75JWyyfUVoiW/87i8hKny258R13/7vV+Jzzv/7df48/h9flze&#13;&#10;RGn7d1wdnPH6lefUFeCZly+6j4wx4WXmT7U6piJFv/wajzAq97n8qjSjczz7ZpWhaAzQpq5oYwTE&#13;&#10;sAc9YkDGQERAIY3TRNGJlyOWMbCfMeDGVQQCDF8IB8hQGNXd4MmgPiKnOUacMzWIfukjmqX/jvwa&#13;&#10;+sQXxiZYEeyJAdhX5uk2C0fp7rKrzWbI8HYogXhIn73as0N49maAGisOAk3SsMNB9gnolqGwQ4bC&#13;&#10;qRmlg/aPj1mMb/A3hDcMiPCygbaXSyRf8p/wW2gTPgtPxbBHGClAZilWMn6kHycj9DieSAoM+Sjv&#13;&#10;SZr8tJyUWumbnjPfUo0zFCECHFHjVcZ6bRGWVrsg+ILHwQySnA2YhF06J+SuLavsq1rFcdPj/5KR&#13;&#10;eZPKI1kibBOn+FX1KmNcAVTNkCWI06a429bYj9c/aD/e9Jhdpd8Xzlpip0yba7WJmbLkyzgGLdDf&#13;&#10;Mfj76p9kmTAkY2hFuMf4jIMi7iBwYzS0BS05b8ExQ1zSZxWebx1Ie/bHX1zeIi1f3eiOH8rLc2jE&#13;&#10;lWhwTFruvMFx4A4ap3O+6+3utW7t6ED5+c2VdEmHrRXJyx2vrGTD2Ugb8t4D6ZIPdEnaXoYkvlC8&#13;&#10;PD3iu/Ge/ADKC06g8Q5tUd3eHm0J63IG+WCwhx9zpY48Iz8HnuE0myDDSB862ycZZf1vrGPZG61X&#13;&#10;9vlA0yKdQDbQNyEwD+go+4CH/UD4QO88rr6LOxz1Mw0piwT3qd90rvyKcDTBqo/+X1pEhLKSD4w5&#13;&#10;PWoDVpSCC4Dfe4WHjg7OIsRhz1ZRlYbjbSDZClqDZjjLg3jQBzgngJeKqopAk8huvAOnvMuCug7t&#13;&#10;Dp3ynkC7eFtD59AtTgbKStsSl/Yl3927dof49Q311qstt+AFrgc4fTgdUj7yJm0C5eM3/YpJIMRj&#13;&#10;NSV9DYCn0MbVOKV0qCZnckIj+0T/nke2HkO8oQ6dcm5TXnBCeUYbaHdwDb+gT1C3PrQ7CoUgD3c2&#13;&#10;QgfIPbQdOKR94/1qONmTFnXiHGCcwXGgzztdUn8mM/AbXltwXEOfnLcwCvGERvmeMoEnAnwPgE9C&#13;&#10;b/QHnoMvnlFfrtAtVwfoiD4Cz+IKjUU8riPQOd8NBdf/0Dj46cfv0bayD6szyMCjLcLDakQxMrky&#13;&#10;pcsWcDB6YXR1riVubRX6AYVr3bN1hxeZwV4rJv+1bpm9t2KCfemUKTavNjcxhzpDo9TR+3Ie74jl&#13;&#10;Ndxb+rzzh5H26eGWQQUQspCQSgxY6MtQxsBAGGhQf2Nl9omnmT1bTsfH1Nc36LxAbQ+agpdqxwab&#13;&#10;v0BbzC3VilnxgMMc0tIxUomJjkF/ZstixLmwsoabAoBTC90GvSY5obdlsezFhzd+F9Y32fS6KbZx&#13;&#10;3yPCkxAlXHZrrGGkKCV4EwTjB05GjascETW/odlqWakfg5q6GpucinZKY/zcJz2vt1uT5CQL+ljM&#13;&#10;uEHgvd/zDh3Hn/mVpBnLkoHxv0I6YmVltLW/v2e88zGKK8/jv/nOf8eKPXZuN2ny7Q++Yul3fjIr&#13;&#10;DxRVOIbDD35JbaPWesWbxH+OLeqzwy0SegOyvNsFmKw5a9ZM0VE+HZcCL+jM0B+0jRyNHA8ga+4P&#13;&#10;/cUWSi6/7LNyNF4S8g1/4LsbFJjzR5WDip6RpejozLOimEnT3IffanbKGXoxOpCvhQyWhwwj9pf/&#13;&#10;yY+F7IZuToXC1pwFhDkERwBnI3FBQNxotlqD+RIN3EMEmBiN7EwN5gVkn/VKAREjdGbHe3+X+xZm&#13;&#10;mWOM/t6vDIS9Yr7OGD2PeFFhbsUDgnzxsYU0KYL6m8kDwqbsESOOmCyp8dyZrF8jhgujjgwKyVwn&#13;&#10;cVi73kWzZSJi1NCgphxSAZPJ9vlNysJw7nmYNaNtuzSQTKwaudE2l/ChfQftoUxjhMdAAjDwYjzA&#13;&#10;UOAGoUMbC+XaHSoYwIiKoQ1axkALz4VnYSByw19B49dwEDBjttklEtB2aHbguz7eNwUcOQPB0Xr5&#13;&#10;/36n2ZsnDhTr4HyH44xxOQ5Zds3NYOOB4hAtZ+OLUkqcZ8v5jBgKd6i96ySM0f7wr3iABjCaY0BH&#13;&#10;kMPIiOB2oACBFSGSclEeaLMkgEL35febacJ0HmBXpLpBnsq8AbcTFRASYfsIkw4fvdFSbF101XX+&#13;&#10;JLRWg8pZo3YFty47ZCMM4eZ3a++3C+/7pdmqu6V8qu4YV3ECMEEoyCSijaRAI/kkEESF6rhP8fep&#13;&#10;wJuW22fW3W2fWfRUu/W4Z9n5c/oqSo1ybmBMpbxxx2Gh4mI8bqhvCFvJucEcXoEhGZ7CGEk6yEXQ&#13;&#10;GeMmhmbGyrk6I++IIxaHvJJpM8a6MZu0OuVo2tO+J3zPCkroATpgVVC98me1JWUmuFGbsg1H0SBt&#13;&#10;HBDwPurCOW7UgzJRFhxMAL8JtC3x4oFy8Jt3AP0IZQseC28lbcqe7FPEp68RkC/5Lgrtwls0CQS8&#13;&#10;glNwiCMq6RShj9Qkds2gDD2bbrOOFRdbt/zOKYmckE6+k5GyIkMPxmdILQl840FppOgk2hIRsTbz&#13;&#10;Zp8Uq441n7JU7WKrWfSGZAK2atVq4Wdb2AL0yKOODN9vUVuvWLEibJfLakEcN6zkO//880Pd+ySS&#13;&#10;eQAt+jjGI84Wdp4GHwGn8DfaBMWUdGlz+Ap0Q4Bmx2vWOG1Be4Fv2pX2S0tX4RtokHMwAVZAuhNl&#13;&#10;vc4O2bhpY3BM0z6VFTgSo+0pGxubwj1tPRB9khftO0H541h1wBGbBaF8nCYKOp1lnw/jBlpm/N8r&#13;&#10;hy51b5ABd6DyDSOLPp+QH/RMm0DTyM/geX8BOGbyAPWk/ZxuoBXv58MpC7iErujvOKUI4DQO9H0m&#13;&#10;7zChARywopI4tDnlGqtAGaF7AmUF4FWBdsTb6VPwydBPMs/pbwDP4OvEZTyA10LbQ6Gzrz96pz24&#13;&#10;8bFoDKyUzMTWp2I0dUqbVYzOhUKGA/zxeHxRQz/Sns+dfqxJWuNl+w77xUO/tL+0LLHG2cdrVUmu&#13;&#10;TabI6U/52X6ZdhYtAAkAAEAASURBVJ7aONWmTpkaeP4AWQ75FXQEbg8IVAsHk6NVv9n8JUoEhu5M&#13;&#10;PfuiwA3lJh5DQRya5kiuKr3BMZ5F+f4QwQBnonFeVebMKvpsGfpiIOBlzgJtnf0k7XInHcFhq26a&#13;&#10;Fehu2W38/KWu9FHMtfTRHbHn3L5QtuD5ixMPD7+fi6fMtLMmNNkP0jKWy5FnaZ29LcYGK2SySilo&#13;&#10;EjbJznaEYAcmH/S7yTNtvs5+TgLj5WBjJjIMY1QyMObGn/GbuAD3BIdCYw9jEoAcwMpKJu15eZBD&#13;&#10;keP47fItV+KWQkb1co34euNnzQo5GZlYrGEv6P1kAlo6FCLxhScB0h/6sqWQfeZco2Pq+raPxzuc&#13;&#10;r8i8yIHIg+ha6EH19aMz7qNrI0dCr8jSyJgcl1IpOhyof9Lv/H38fkjt1iA6eM6Lzd79Jzmhv5r7&#13;&#10;lARl5gyA3Qjxn64DPeW6mH5k4DmStV5y+ZDP1/bPi7lG1ohiYhJHSrM9EBtMeDZJgYoErDnqeJEE&#13;&#10;veM1e+fX6xpf1bhmpQYbPZgcKQ982S7FAYMkCrQzHZgSzAalwZkOcf0994DHiX5Fv/2eayQ/0xo5&#13;&#10;yKZHGdUoeY4xHgXnWBQf5gVToxx+Dc8wlmDr0HN+cwW4B+Jx+c37eBr+Pv4see9p8b0DcRz83q88&#13;&#10;p77jXJHxiLrO1bkf1iADfIes7ERSkKl/VJbmR8MJeYBc/dL2MK21E7OdLVas8m0BDKBUYnREccbQ&#13;&#10;BL369jkYowrRRYFkyo/KGDjgGICnQ8+EMDBLwIR+oWdomS0cMbTGeVhJCl0jae6q92kfchmTP6mB&#13;&#10;9W9Fpvq+N+rc1v/QLNczivzgIIvGdmzzLlChf5YrOAog9i2GydzwknufvEOQSc6Smj4jLxbjN2M1&#13;&#10;RkL4F0Y/2tjHPfgaNIFDh2eNOpvPBTjog7hJhcJ/8557/52X8Qh+oBhRJsqLIbo0xmjJMD/8pmY2&#13;&#10;/iO/ZMxC02KhvvKUGgERgkAcFPO4Y/wt10fbr07XWB6DkRqNP33fb+zq5bdru/vVUoIkjFaocBjq&#13;&#10;8OKEwAoOyTrK00kEcunRagSu0TlUjPcSM5kZy7dPPGTP7um0W7r32vNanmRVpJMBVkxNlVyQTcxf&#13;&#10;9HOt0VaSnRs7g0KBU87PT6TNnF5oL2iIgOMGhwKOHXBDm6KQQIfuXOzp0sxcySdOq2RNPIzzrCxk&#13;&#10;/OU3dDZ79qzArwZTvPspfp/HpIPSAg+kj+CIQHmh7OTHFSUK7LLajv7iRnb6CwHwPoDiDu1ypb4u&#13;&#10;LySdjMmC0M/c6QgePA+u1B/+zdae9FPSdUcnDgDu45Du2qTtS6+zrnVauQzpiFhCk0MwgWj0MNw4&#13;&#10;BcW/Hsq9J4jxH2lTfUzoCOxLf/bJQb/3oSusavpZVlGf7+QG1zt09tnKVSusdUFLqAN0A55QUnFS&#13;&#10;u5MQOqP+YZxKTDoA17wnvhtOwBdxcSDSPtAZ+AVX4JZnbL0LzdJu4I92ZjUi74nLM76H7hycF0IP&#13;&#10;vOdbaJ68cVqRLlfy9613G7TKsRhoVB+ZJtqj/qQ52uD9j3ygpzqd90j9RhNoT/BDn6P9aY/RzjNZ&#13;&#10;H3DrznrOf4U2kPFpd5yNhXAPnVB2sMNEB3gBxhR4AeNl1fiqwDPifAP6SwL0DS8EyBNnI8AzaOlg&#13;&#10;AdqMutB+4JK+43wd3g4eaGfi0dbgb8uWbYEv0m/4FnzzDf0EXEGDcaDXPbh9jX1+w4PRlqm+klG7&#13;&#10;btQq3fhWqfHvBrunDeHYrIRUsa0rbIurvCslp+5L2Q2P3WVH1k+zk6bOzyZVpbLBm6kLbb5l8xbb&#13;&#10;tXNXqAdtR51GAvANAhDnNyNJc8jfTmmy9LxF+WIA8g6yEZPVA/THHzLvabTdmah+OfZkyTFYc8tQ&#13;&#10;xkAZAyXFwGveLkfjRbkkEcG2KGDSRcSj33qXpYsSMHqjy3QqxOGqD8kWXHaizNFqxqc3zrYf1AqJ&#13;&#10;4vXGhJO0dsSQxsWKeLi0ozSOvmLvaQLYZFdoD93hZOxVPpOm24fnnmA1TKQZBiC3EHwsYkwGCl15&#13;&#10;xphMYByOX+P3vGO840oIaam4jPE+Xrn8xm+/5+pjGmVCtmHsrFTdcFTyLnqG7SA6U9LTG0bV+/8E&#13;&#10;J+o/ZXC65sP5cRCvmVODyBFvUFDGUCUTfXxycWjv69U/Wo8we9ElelmGJAagO+Q4aAPZj0l3tDk6&#13;&#10;1GgA8iIT95A/x4nGyKdgv9TuUHbfXdqO+w5LPfqAGZPWemQ0m7EoWsDAyvATJKNol6qioUYTYt79&#13;&#10;aW3jr+t7P9v3s6QMlIzx0uPNPvEjOa4XJN+U9PfQOImUX1u7Mr8AWTtBQdTmxyUKIZnrVo1I7bvy&#13;&#10;HI1ssYaSjOIMwDBgLi78OjNwRuKMxZkKV3/HqMb5CbnfUXoex9P3336NP6fgKkJgTJ5X8sp3/o2/&#13;&#10;899ck+km3/GbOsbj8WykQLkLwdzaepsxdZ52hhDR4/yTE7BLeILnwef6+axQUgM+I61u/jDgYCwh&#13;&#10;SHmaPxEvdRn6wwC0jlELZokRi3sARZMZ8FxRsJ3u+kun/LyMgQONAfga9AtPx7BIQHBEyMMAjsEH&#13;&#10;embQHlVDFzNVz71QsywWm93zd7M/3SIr0h35K8vw15wgKe/El5qdfoGljz/JUtqe8pCG405T9X6W&#13;&#10;q+Ie3SLvDGbYCTxd8XBMSo7KArOk5rRkf3LDVm4IgIsWLQrjOPzNx3RowR0ZPIMWcCQRB5oBfFzk&#13;&#10;itLAGEvgPjyToS4lDcyf+TX7XvHi9/5+IP6J8ReFB+ERGkVgHTFQnxsTCge2YORgZKMwYMdH38w9&#13;&#10;bVGlwLCJ4S0Od/zR7OnP0eCQG1M7hdMulR984jQotuzt2rnih1rBePUK9Y/t61QeFapShcNZmJGj&#13;&#10;2CouOitE+I6XQ/eStqTASoHUNZxDpRUbkWNS1x5Nq9uy2l5076/tp0rznNlH2MRxOcG6vzMiyYJ6&#13;&#10;QCe0CbwERcJ5Cs9RMDC2IvBTX3iJG+9x/FB/2hKZ0h1w7hDiigILwH9Iy6+k47jDqM+3AHkXMuKH&#13;&#10;lyP4A+2TN3mSN44F6kF9yQ9+2azD6KkL9U7WgXJRR4zsXR3aQrE62k6GvkT56U+ePrTPPf2CaxJ4&#13;&#10;jqyBnOHKm/NuyuRlI86SJUuSn8vBeKt1b/9LOBqL1YxZZToQDX2JmyQF9UlmCA+QwZVeWNmYcTZK&#13;&#10;medorn1SurrX3mIVrTLc1MzKpskKTxyN27ZGO0WgNFJvcI9T2vu/0x84xDkDEI8AbpHTVq5cGeLT&#13;&#10;JnzHFVoiDvyGeLQr9OltwDMC8Z3W2Ma4oisy1vjY6PyK7wiUhzahDcjDV0XiAGY2L84jaBUacSUb&#13;&#10;Z3yhds4iQzcTtf1thbas2l8APYInykUdwNVoAviirejv4Jb2B+8HAqgrzmLaf6vor12rpzGM0C/h&#13;&#10;Y7RrHLq6usNKRHoM26Lynr4e6EfnJtVoMgjpAaTB8/4APgMNgQfawFc9w0NHuw36K9Nwn3vf8O/p&#13;&#10;Y/AsArQFLugHXKkrOIOPAeAAPNFvAPo86Tls03amP1r1Lzmu2sRXRJthHNRqCvEZwkh6CrnwfbXy&#13;&#10;69HdPjkvw7bkWsXym3X32oXzTshzNFKmiRMm2pw5c0IdqAf1oW4E+g80DX8ZDlBvrzt4OSCgvpjC&#13;&#10;kBoHmgqjK8jKOi1ybRRFVXkpM8M4zgscGXE47Swhenh4iSdTvi9joIyBBAbOfIYM1u8y+88P5V7Q&#13;&#10;/zYqML8J3caHde+fkRitFzG49lKdf/kU9fG+smgs1mFzu3TqTFs6d4nd8+gd4mvoX9qqUYtGNJKF&#13;&#10;MQNEJLlgsciBu3cHPQ2brBqFHQt7xTi1ZevzWo4LrDae1k70EI0xyGmMq0nZJB43fu/jiV/j77h3&#13;&#10;3YoxmODjcfLef/dqp8K07NUcZ+DyCzKMh+QzH8dcBkcG8HvKxH2hZ/6cd/6+0DPeDQqb1ln6Rzfk&#13;&#10;txX9oRkEKIQk1JLemDQO4xzPcURuVXD7isQQu+VzZue/yMLWxfpZhnwMuL6K/kNA/xkvB16hBVf5&#13;&#10;Xw7vl9sbUtBKTHYMqe1Q493+R0v//oeW+tq3ogkYsWxSpr5tN+n4QF3OlQ79cvHRc2TLYcViMSB5&#13;&#10;0F75JtGSDJf/5x1mElWLAhZQvOAVo+5kpCxD4+YIcdpGKQ/oGN458l4M8CMZH+NTxsjjX8HMIA6Y&#13;&#10;BJ3bwTs1DILAb78Sp9Dz5DOP78/5ztNJvuP3wQoYLghBwVI9OFvFmTp1mjNxir20aYF9lnMnGGSk&#13;&#10;QDFDFjlAWC1JteGXLMvXkCAlgAENi0+nPWdai7UUWJpfkkwPgURoM87badsZbbeFsuzGbpRJjAne&#13;&#10;Fw6B6parcIhiAOEPHoTxu62N2eV7gkAI7bowwNUNr/sFDZMkuZ16dhRwzqx8RPuaSxBUf8NRZdNk&#13;&#10;hJ4332zBURLymkvECfdLzYafydJTtNJTny/PJMGcBow1CLrsQhCGg/iYAD8n6L1Yep/tb8653Kz1&#13;&#10;SL3IAWMpbU0AUBygD67bt223XeOjmfnwNoy/Hg/6IY4rGn51hQLe6M/8Svrkh+zAmMfVlQR+Q3/+&#13;&#10;zJ/71d9hxMOhAC8uKX3u0jTenyyjiDkAJYg5Qd6I4zkXJXonhCO1IYNGvo4owl9vNTtJzuKYo5HJ&#13;&#10;WgjZOKjAJeMHyiGyldc9lnq47VWb3rlllb3i/l9JuXlC7auysIIDxV9GUD+LihJ6SKbBb+SH6Bwq&#13;&#10;lGI5CL1eXLWa0Z54wN41sdE+VyVn44zFhZLIUyJpYxxbBHcuejthMMfYSnvXjK8JTmramN/ehuDB&#13;&#10;44EPNz6TBgG8cHVHD9dqbeuOky6uUDsOceLhsOA3K6L4tpRAuhj86R/QOXlRB8qCIRlnowM0T30I&#13;&#10;4MEVbq7V2sqUeiMzAKRBoP2pI7QQD3H68P7jV76hXDi3vA240iZ1KlMfHOzbJUfj+60H+zw0KxTJ&#13;&#10;T50BHgxEQR5vOFfSVWcK53ypv5AvfUviZ8fq91ll0+nym+ccjWwtShtyriEOKBwQ8BzwAm65Ujfq&#13;&#10;yTsCdLWzTX1LZzeBE96Df+gC2qPNSIN78Az/IA7PHZ/8pm1Ij7ZyoK9OatB5gVrdS7loa3fA0QaU&#13;&#10;hzQA0uZbnsM33RHNPe9oa5yOy5cvz47D8FbypWyFoLCTUXjU9rLpXVpNx9m7MvZo5ogMiOINWllX&#13;&#10;tFKcyBAcQbNcwSPlGk2g7+MoBufQOs488j2QAB1QjgjSgQYpI5B0NnImErRH24EzaAXHMHILq91w&#13;&#10;PtL2bN2UFu3218akTb7QFTQJnYMTnI3QF/ny/mAF+gf1SNKT0xt1o6/wnrrTt8O4oDEz6lm5mm/u&#13;&#10;2GPvWXlnNPs8nE0Mb+FMxoiD5WIO7478wDTbqLZzh7MRhrlzi/192wa7cO9Om1HLTKQIOMfU6ZY+&#13;&#10;Trt523Gl/WlXN375d0O9QhcHDGbNN7vypWaf+16uCJt0O0MhTFjJlM0bi7LySGwpGGS36BqHS88L&#13;&#10;snz8Ufm+jIEyBkqEAbY6/reLzaRD2/vkBInDLv0gDAbXvExG9rdoJdfoygCDFWMsvT9y0ky7cv6T&#13;&#10;7LK1D2n8kY12n4KEaCZwMmb4Bo3OBospO2ySgJOxA76p8S/YZVldJSfjW5oX2JJJOfmYNJEltkoX&#13;&#10;Rt5H1mTcRA9BdkLG4NlIgTF5KDJHXM9hDGdsTz6L/2Y8c1nH73mP3M738XfUhTrFA/KE/6acfs81&#13;&#10;XvaCtoJ1qy314a/no0hdJutkzClGUZzQoPrDtsOI6YiHG6NX4e93/mH21nss9eSzYg/Lt44B5CJk&#13;&#10;IORjZDv0OtqFZ6MF0EEfWL/G7EdfN/vSeyx1f5+3+Q+26+f3HjT7jZx/n/6snI4Xms2ckx+nv186&#13;&#10;0zb98ssttehondn4Xa0u/7bsmv1EvugpZhe+yuysc82Qs/YDoO0XD2y/mWwoBDvxqhCK4XbE5Zs4&#13;&#10;sPyTLbNiUCsCmSFiQWGId+JYlPJtPxiAeaK8o5DSwbiifLA1DFeHWROm2hkzWu2zKTWIZsMaZypJ&#13;&#10;yemQkQYjIQNZMU3q6SWv3tSdgT6UR5g1I+u1ppef27zY5mtQK0M+BhjwGMyZXYuRiMETBgbDxPAY&#13;&#10;jAga8MpQxsDBgAF4D8arPXt2y2HTHfg5tIyRh4CwekBh8TFmBMFIeN0BrUMpMl9yombIvdDs8z/M&#13;&#10;pYaxZpoCiyqCsxFGnoHA03UvvScokWLreXD2+ZaWkDQQTuPjOmcpY/hlNRHjVM7wmkvVFQmuOP+4&#13;&#10;wi9RFLgPQVtfdmvSDAZZWrS3lxUbmsgUAxSKOJAG4IoEQirKE3SL4wCAVuHLXuYQNxgEw+sh/FHe&#13;&#10;69fmxwe/sPSArIEwRhy9Z6Zjvrhk9ttvalbb2/LSxfBMXb0e1JO+B25RFBG63WHhHz64fa196ZE7&#13;&#10;zNY9oDzkzKqSI4EVHFKs2CYOxZYSDlLKbBzi1eg7RPC94AuoVPk1I/X+h35t35043U6cNk/nNYOE&#13;&#10;fMDwixzDOIijjbISXMHjHkcMbYNhHkUCg/vevdEWhIyhnEPmhnnigQO+o32hNxRlvuPK74LKQqxY&#13;&#10;xMPxQ7kw6uLEIT1WwZQaKBdbKJI+7bhxfaRpukLsZ7lBk5SdQP0oI21MgL/S1tSX8oJTFC83rFNm&#13;&#10;p3/uc3ipVXrR2ZPeH0gfID/S5Tl4p78im+SDHJ877rOeDSssLd4QzmZEoASC12+k0mWUVP9/oTzo&#13;&#10;TetqdcuiWjbt6F6n0PpnORvPVDlyYw99gdV+9HHaFICfMNGAbS2hJXDnuAaXvIO2aB9CoMvKaBUi&#13;&#10;9+AH3E/RNmA4McEt8QCPT1uRhq+wo23BM20HnbGVLjyxPyBN2g8eSJmgcZ6xzS8ORdK7//77w3vO&#13;&#10;AqRutFVLS0tIm/IVBcvED+7+s6Xu/ovZqj+L54sWpyzR5JSlmuAgXJ56jmYuthaVlEeibOCbulN+&#13;&#10;ZNvRlAfIAz7iPJ02H41+6/UbyhW6oiyMK94/WZFKmVm95nRDmsSFj9POhFlz8o2CzKquL7JdSQs6&#13;&#10;Ix9vD87/c9qN5zuU+ozVuPQP+jltP09n9U6snxjqDg3Sn6vC1t1RH/U6rGvfafb4XWZ16ofVMlTJ&#13;&#10;KMg4qDXKg46DnkYxV08vjdGRMVerU+/Yvd4e3vFEnqPR02J8IEAv8GHGeeQi6Gardomaqq106evE&#13;&#10;KRagB4K4ZbGfjE68qRpPLn1rvqORnDYoIJO6s9GbiuIixiGHRuxbNxk4VteL3+y/ytcyBsoYGA0M&#13;&#10;LJI8cNV7o1XD7/ro0HJ43xVRf5+7cGjfHeKxp46vs+fNO9bOXnmE3fbEw5pEgS4Lf470KVgeW2/z&#13;&#10;xFkh7/oDZ5Ms/Ngr+SvYZHFe4mTUasbnzTvRXtEimS4BvZIxkX8ZX5AT0H+QO5HZGFMJQxlnEskP&#13;&#10;66frgcV+jF08aydwe4GuyD7+nDjUkSvAlfdxoP5xcP2JK/IYZ7n3kStXL49/YobqEcYwXZNOxnjM&#13;&#10;IAuolSUOhG/2xF7eITl86ekYLmIPy7eOAegR3RR5Ft0I2R+5b7/B+jVmN3/F7Orrh5YlDsdXSV55&#13;&#10;/2PaFvXjkgOLa98UZ3Y+83lR+F+f0aIBTU5Ys0K6Wptk1zpN0pLTksUTs1uGVp4SxC6uBp6Rzn+w&#13;&#10;I47Xr2/7k0iwY0Ioxq/BWB0dlGhduc/D3ax5suTJqBUDlp+OU6ctw+AYgBmisLvxi3uYHs+5EmCO&#13;&#10;SQZZq1UKpzYK93NO0OGhq8JAg6NxnxzKnRq6MBACxQxgIWLsD81M6Fa+MgdjzVL6ani8/vXz7Jmz&#13;&#10;FlszSlsZshig/VB2MYR4+02om2CNTY3BGIARogxlDIx1DCCoYTwlQNNdcv5UyAHAII9AyhUh4FAz&#13;&#10;Yo31dhmwfBh2Xvwasz/I0Xh/LOZm3TcoYKuC/TAYwNjFzoOTcVvmXpcsfOJas4VHFzVuMCZhJMOZ&#13;&#10;BEAfGNkLAfyPgCHeDdJhTFN5WInv4xtXAsoDY2BciUg+Q4nwOHzDPYY76BaDHcIpRlfKxLcOxIV+&#13;&#10;2eqzSmc7oPRQNox0Xk6UDsrqDhq+TWsry1QbSIsB/puiB1lFZKVWpGvmErlbt11SFmNQrXJjRKZO&#13;&#10;1MedS+CbutSobJyLGIdfrX/Mbn70j2rriQoS7BJOxmS28W8L3Xu1MMzyP3I2Sq5Li6B6J9qXNy+3&#13;&#10;Zzx+r72k9eQ+n69fvz6UmxfgF5zTFjhn+A3+4TUoEfAaby/qDO5xqvCetsNZg4EZvkN78B4kYlMd&#13;&#10;Kh/COUNajz/+eFC+oRHSLNpp06em/T+gvDiMAOrftr0tOL1oU2QEyuHAquAt27boKPWOQIMouzhi&#13;&#10;o7pGq6NIw2ULcANN4Jjl2iUjBlfwiQyJ+MeRA07TpAPuufJtmECirR6nN8+UwSFfft/XucV6nrg1&#13;&#10;OPeCvw9C8FC0WcRrNpwrmdG4UKyYFXXhVjxs347brGf7BVY5Vau4M4BTnnrdc889ob+AJ3gDeKB9&#13;&#10;Q13Vh+g34NxpAEWWeD7ewRtZiVhbFzmvfeIE8eN8gbygYUBZ6fvcGdw4NcmPto/eR7wm/Ej8oT9A&#13;&#10;v1E75vd/3rW2tganFOWDxxLo/8iYK1assLlz59rChQtDuyaSFn+X1f7Ov5p98Tqzm37f57U8j3pG&#13;&#10;+Gr07sqLzF79Fm05flqBuH0fgUv4Erim/3i/7huzNE/27Irka8hhSuOUMNaUJuXSpcL4t2DBAsMp&#13;&#10;7MYR6AvHMTgizFGbTRVP475UMK1pWqAjeCY0j3MdOqc8hxLQV+BnYZzv0krsfdEWcOCScSNysuVq&#13;&#10;3K5zdVbt3qIBSOMFq/qZJKE0quAnuWgjviMtAqMSx5eEgUlj70M7t0X5D5ADZYfPwOvp19u371Ab&#13;&#10;RhMhoPmJDZrsIHpxmWmApAINgCN4Ejg6YCAcpJeeaqnPXm/25v/KLwYyKUZajLURC1Vhdc+qqZyI&#13;&#10;ph8RpN/5RUs97Tn+s3wtY6CMgdHCACsbr3qPJh49RSdxfNfskzFbcaE8r9KqZbbvO0Eyg85mLUNf&#13;&#10;DEwbP9E+/eQL7cQ/fVMTLeRs7MmNPJ0ay3o0i65aj5iogojbH4ilh93lOJOR1YxZJyM7zHTt1i5O&#13;&#10;x9uVC0+2kxrn90kC2fXII48MMokvXuGK/IYDErsl8htyLvYd7scaIG8T4nITsifANbqNbAf8ZvxD&#13;&#10;RvXgv/3K895uOSYlIyCjAXG5PjzgD46eDWuyP8MNon1orFxb5keI/1Ic/Ct8E3c0PiTZGxldbVOG&#13;&#10;vhhAlmOiFfqb0yr6z36Radku9ZavFXYyIrYnZRdUt3z1zew9chYi47/9w3pZDJ3EcAAvfbJ48NLT&#13;&#10;RNccIQINiU4weBwAGBqF1sgr+iR50OOAcCebVCTwqTNISC0I9GL6NIKg+l0ezD9CHlcSKUMxGIDR&#13;&#10;YViIz06H6cHsMADxHmaKYsEVps/VDRfxPGbUNdh3jnyqvWy3jJ87NkTEqDZkq7OwcCLTnv20ajyp&#13;&#10;7D3NTAhL88OAJs0+zJrRbJwJk+26o87Rtq1loQKEMaCh2MMICRgXaEvajkHbr26U4psylDEwFjHg&#13;&#10;xs6cgzE6E6e+fkKgYwZ4jJ8IY2UYgxhgZcpHv2/2nJfkFw4fYOQHjAw8YueFDDrho8ufbvbS1xS1&#13;&#10;TRUOD3gexk14HvQRX3GfX4jCv4KTSINTobUFTmeMh5EiETlZyJffXOP3HqdXZ1Fv3RatkENYZfUI&#13;&#10;vJi8KKcH4gMdqWilE+/h01z5DlrHeBlXbApOyBrK4FoYDf0+ZUtLykSZkRcI3FOm5JjyUNsT9qut&#13;&#10;qzV5rF0CrgzMGScjR5vjKByuiOrVIw3sgV0YazHcsiXr1pX2xXXNBR2NlBOZxvFMe3KPjBPaXWl5&#13;&#10;24Jr+A/tCRAX4yrONq6sDEP+oV382xBxmH8Yl1FiULBRtnHeIGehkJcaoD93NlJ+lCUcUdyTH2UB&#13;&#10;T9AsTkZwQT/yFVJeHurttMl3LhPW10fnm0R0TZ+IaJwJIj1SonkOnpFTCOB51045ruQcI73pzdOV&#13;&#10;FpbfHKQ7t1r3+uuNzTKwmytaBrAMZ3/4w1G6kg9UyypWyVrcKvRs/6NV7nw4z9FYqVmjON1XrVoV&#13;&#10;eBIFAr8uO8OboC3wRrsToDFwDe7hYayehT7rJtRlDRoY/2kH2ijZ38gDoGykT9rQ0+rVq4NyjCzo&#13;&#10;NN3ft3zPO9qBdgoTQKhnBmq1tSl0z/kkvjoWJxJlhY7oS7HG8c/M1sswcustZpddnXs22N3nbjb7&#13;&#10;/c2Wvu4mS51znhlGxwEAvLmjERovpJ8M8PmQXpFPmww+1JfthOEJ8PSxBrQjtILjCJpyBzb3U0RL&#13;&#10;dWrLJtGTj20lK79oEJ4BjfvqXXgaAG0eKkCfpr/QT+lb9Bn6HVCoj7XJCPuEti61ceJvYQcDeApj&#13;&#10;IdfSAimyk1BQngPTFK/s3GVP7HHhq//8nFfBb+hHyFX07045U3t2RDtAQFfQPH0NOhsMwBGhmLiD&#13;&#10;pTWc96GEL5YTgnPDrr4uPwkmqycnrOfHiH5983Nmz3pBoTflZ2UMlDEwGhionWDpM8+11NxFZue+&#13;&#10;0GzZP7TKeL3OuBUfQzyfoHF3zpFmrUdpRwRdFyyO9IHRKMshkubSKXPta0efY5dq7LK1D6hW6J5y&#13;&#10;5qWrdGZjRdhyG7EPKTz4FHSN5GzxcN2hd/XoJjrCSjds78FxWRxbRqM0t9pPT3iundG8UL/zgbEE&#13;&#10;Zw1yrMtpyATIpwTXC5CtOjukG2hSG3Iz443Lz/kpjp1fPrb5NV4yl7EYA13PTO/TvXZL4hmykocg&#13;&#10;e+tjdpNgN8Y86JAHSTt65QGNxQA3+DCcixeT60NaG5frEum74Xf5T0EMhMnWOs9zr2wfyLbQJHrb&#13;&#10;qMKdf9L8y/flZ0H74fbA/KlunAeQDPLMFoV4k77jo9ri9FmavCnbnMo9JEDGk45aDIkNKd1hRB6i&#13;&#10;VUSYOnqpKq6chMcs0IfQRdgSC7YWhFivHkyNoFc4GXFMxkETWWzugviT8n0CAzC5fToTBQaHco6x&#13;&#10;0Bl83BABY2Qg4IqyQYcajNHX6CyI8+efYCeve9juxMBIQMkReXawulHtxtJ87xfeqokiZn/SzPQT&#13;&#10;VjJ20OhsYedL89W5G6YvsJcvPMUmV1ZnvznobmR8C2eVghyUVM6pKXJ5c7yuDMy0IwohM1EZvFB6&#13;&#10;YYwM5A06+6aKVcRlKGNgjGIAmu0Jg/jejFGMLVJlGBBgyGZ2GwKn86UxWo1yscAAZ2098/lm3/qS&#13;&#10;tm14g9kjBdAykHHntc8we911UiJbCnzY9xG8D2Mmigx0gqETWik1FDIgDpQH4+1uKQYY5dxhQ/kA&#13;&#10;eDbvPbjCwdXvUT5436XVi10ar+OQQsDNpJV9ThQGzqJAEYmbjL9Ez3TeYRLYGcIN+NQhKIMysDLO&#13;&#10;VCTGrL9tXGG/3bYmUvqDk1FnT+hfldIYbNxP5pv87d8jS4RTsIKzUbjYu8P+sGW1Pbpzoy1umJ73&#13;&#10;GeVGccVYCsRx7AZjd5bRTtAScQAUP+pLwClUarqCplC8wSdKOGM4PA4HhhuuQ0FK9Ie0WT1H/VCK&#13;&#10;yQ9nI3QGnigPsiFnVE6aMinIEMWUgziF4pEPsiVpgkuu1JV89+7RxCj1D55PkFHJFfJ4VdOd660n&#13;&#10;8lPkFOUQIZIt43FH9175OfFx1c9e7F277taPV2azHifrTF1tXaCX0HdVV/qxtzP4oG0JrACk7ak3&#13;&#10;9AdueI6Rn2/AW/ue6NxF6NR5xWB8iDYGkNnBLXI+ciHp+btsgWM3lAFjD/m0d7TnxeU8N8rOOZSU&#13;&#10;mXK6s4F0KXOf9tsjJe0X3zN7zdtiuRR5e7/Q/baXayXDt6KxZIAJpNAT5QZn1M/5VJE5FR2N9H1W&#13;&#10;M32HOsMXChmXik50lCPCz2g3AuMj4wj1APq0l57B9VKc/au4xhmagOgznHfFbkHoKYMA6UIf0J5P&#13;&#10;oIBmMcpAk4cC0B/hd+AV+qeuA8FeGWJ3gs+MTuzMBFbibGWg74f6Du6YtZ+Qp8q4JbFTwUBp0lYE&#13;&#10;xjuuONhdx+QenoJuSX+DbyQB/BDgaRlyS0bZv79nzjN7yWWRbPOma4vPu1VRr/2kziJ6pXbIxjhV&#13;&#10;hjIGyhjYXxhISQ41zgtTSJ//Iku1S6Zo19iEzUwyo9XnjnDaX2U62PO5sPXEYFd9ncYu27w6moCB&#13;&#10;fZVJm7Lj7hPf7gijko9MkS4U6s03SAla3ZRnk9U59Na4wD4vm+wFc4/rgyLGAWQnJqYhf2CbRHZi&#13;&#10;/CAwniCfMMYwnro+xDcuZzIWIT8gXwwmA/cpwBh4gJxYSEc68EWrOPBFOAhKgLwDnXbIjuC0Snsi&#13;&#10;54wKyImf/u0tlronljpZNSvg34yEvJwASddkVZfH2aTfkaivG8EPv6azFCUHzV8c/T4I/w6ufSQr&#13;&#10;hdB28cfkaLwm9wbnIUjCRkiKbO1FALgQkOc1zoSgSxau+XpRqx+y8Q+zGxg9CgKBmSIo5ihJAAwQ&#13;&#10;xo2CDtOHscPUCykQA6Ftss5h+tSRZ9oVmjl476N/lpfQByptkSWDoE5WC9uoVurKG38bT9ObWV3M&#13;&#10;OJOxlwGNEGbNSFHjnKxZJ9iNi8+w1vrG+KcH0b0qtlVcYOXDZuvXyeosCzFC04yZZkcdr1W5kTF6&#13;&#10;sArtE15YeYBhNBju1Ka0I23IeT6Tp0we/RkXgxWy/L6MgSIwAF9CqCQwmMOT4D8IoxjLGOTLMHYx&#13;&#10;AN/O4+cYJ1/+erOWBWbXn2f2yyLL/vkPaguclxW9/zsKCY4SDJrwPozg0MxYAARQDJAoRihWnLkw&#13;&#10;EKCAEZ+AsZ8r4zYTg5IG2rQEpdT0WfnJaW6PoXejNwS5Ka9F8uP6QItzMg5nPkc7S9TFnxS8d0Nk&#13;&#10;oZe/3bhSK1fXS5aT8plZvcGWPIh2A5SoUFIFn5EGaVUrtU6MqGzloXOoNBjan3T+yJwJjVYbc37C&#13;&#10;P8BlepewllEKwGcIMmTU1EXnK/o7HAicxwBNISvRdqRRaiejVw76IE/aHP63Xlu9gl/yHA1AzmM7&#13;&#10;Q5Qk+gx1RYaA505qmGQzZ8205hn553APtxyk6biOp7Fu3bpgcBhfE23Z2SgnLmeBJSHdsdp6tc1P&#13;&#10;Ss2LTzkQUCCiUlBSMrfBfkN1kkWVNWRHuXp3f0nPtDVNDKCXM844Izj3cPDRpsjanJGHbAbAp+bP&#13;&#10;m6+5ZapYDPiWeNAidMDWly7bgTPajjgE2q4/IB/ox52HbAdMWWgLp/Pkt8SFJqBD9AMvK/HIizrA&#13;&#10;b+lLAKvlWCELjyLdPvD7Wws7GUEBIeh4usKL4EPoddFcAN0IHlO4/mIZE39q9rQLwqPkH4xSyA5c&#13;&#10;KTv4oT+VGqi7tyV5wQuoP/Q91gFaASfQE+3VLx9THVOPPmT24F0K9+p8XTUAXqLm2WatMvYe9ySz&#13;&#10;JSdEusoglSY/eAz0Av2CO+iKMXAguh0k2THzukLMCHoDfLweqHCdwuPufcyuEuPY3zQDie7rtDZ0&#13;&#10;6CECdYRmcBzThqyIpU0ZG2nXCRPVD6bPCP0u3he495Bm1UsfAXGIBSlF9Nnzzd74brOzJY9++wtm&#13;&#10;H7ph4FSvfb2OAbhE24adOnC88tsyBsoYGHUMhJEW21iR9rFRL9BBmsFk7QBz6RFn2PGTZ9ib/vET&#13;&#10;uxt9rVPCF+MDelN2a2/kXQHjFfybP26P1W4l1oscqJDWd81L7IdHP80ubD2JiH0gyI3aHhTZk9Vg&#13;&#10;yJfYeZCDeRbXEXxCC7oX90xG5B65AZk0LJ6QPQhZ77AC6pu0bWhoDW1D+wwmihKHwDdxmLFQv0ov&#13;&#10;M8ezOBTukWmxLUGT0CMyEM/6ladHWun7/qEt37+Vn0qTfrqTMciRsUb327CFpOIRd1Ps849/2+x5&#13;&#10;rzrMHI3U/4KLzK78uw7q/n4OG2yHKgXeNHky0D7II0jfCcroDl3hb3G4/DxLv+BiMUh2ly4DGECp&#13;&#10;QwGHoeN9h6mjLPMcBxX3GBZg3HQUrm6E6M8Q4Zh1p0Bg+lq9wmxnhzNnLLaPasC6Sqv1li3/qx6L&#13;&#10;s3GOUsV4bTlVoe2DowaVeckqdRv90lkO4Z/KreioQyqhvlOj+0rGbjkYu0QcOmT45iXn2PPnn+hZ&#13;&#10;HlzXn95s9s2Pmn3/H/2X+9XPlBP+LTKuPFsIyuE2/kG72nWbjIMYsTD0YKQeXzk+GAgxLNC2ccUv&#13;&#10;/m35voyBsYABeNHu3XtksGgLAzd0DMCHMJIS4DGD8aOxUJfDuQyMMTsleDXLINWH55xxrtk31slo&#13;&#10;/KDZbb8yu0vhD/dpokUGYyfreobkgNOfIQOQ+F3jNI37clAVCe4MQuDDGIYSMhYMmYyvOEBRsHAa&#13;&#10;FaMUQedJBx7pwNvHJZwKQc5pmKqtMISof8aQpWEyN0mL5yFmLAK3jK0KKBxalZUHT32udpVQujGg&#13;&#10;bXeoLrQz5aOcLmAXcoZ9p01OxnYlPF6Osox3qNSSGbVCfuikfu5slIxw28ZV9gLNqo07GpFvwCO0&#13;&#10;AW+hLQbiKcTj3ERXJFpaWsLkqxhKSn7L5C74IXIaNLN167ZQxtFymiMfsAUmefr2l9yDl9njZo+a&#13;&#10;8kQeGBpQ1qAhnBE4WSNHUb7jbF/PDuvZuzGQcL5OVVgmKnmj5CUIxZFvZvvUDNmlJeumu7dbqmpK&#13;&#10;NnaF5GHOoYEPYZzHwQPMnTPXGiZJXhaO++NRGPbdgdHa2hqcjt2iB/XW4AxGwWXLUhzDyHnuTAwZ&#13;&#10;JP5AO8SBnshv06bN4QqfpB8nwR2NxA/6goTxVNiDUSxZbUUfwqnCewfSTdaFsoaVB68RX0+C2LvB&#13;&#10;3kElKHWgOPgq4V8+NvDuToVPPM/sTHkgC5QZuqGslIE+RDlHA+B9vhUozpXpTdP7jnWjkXGJ0oQH&#13;&#10;zps/X+d+FsAPK0Tu/LPZ//2Y2U3/M3CO+Fyu/KK2svu3yAE5QGxkAbaaht4ZC512mwtskTxAMmPy&#13;&#10;1bhKjYE6U5kps/SHnmB07b+olcJFtVaLRGNv//FG7Y3aoC6Mxfk50Kehbec7/Y2LvGdFP/wEByPt&#13;&#10;iR1g967dtmrvqjC2MrF1ItsZCioqI74Av4AO0O9Hvp9BftmH/etYOcyv/YzZa9+l7QNXmj3+qOQg&#13;&#10;TQbRavTUpMZoklvLYrOpTZaWUyPOpoadZ/nDMgbKGChjYIxggMUep2l709+ee4V9f8Vddu3y223z&#13;&#10;2nu1M4z0NnaJYycaxou4/RGdkUkj7CzXKxkQWWLaQvvwwtPsvDnH2LFTZhesHTIw8ua05iZNrKsO&#13;&#10;ExuR/xk3eccOK3E9EpsPAScksh3jDbJDp86Ax5bNeMWEF3Q5dzoiux7yMFH69OwF+dVkcnGtAs6l&#13;&#10;AP2NVrxXwI+yN4qZ/XucjDDVyCZlGAwDyNHQKnZ3Qm1ddKREf3LTYOkN+P5fd0T6kEeCxBHfg+5E&#13;&#10;Oxdqaz3jsTsbJ+h+j4LDow+YPfVZ/uuguw6PSmfNNbvotWZrZHj874dzlcaRyB6zRUD6srPNrniv&#13;&#10;+GG+kaKITw+pKBhwXOnmChP34DMuYcYo41xh/DBqFHOUiGIUdNLxDhZmmojpk1bSiHrm9MX2WWH3&#13;&#10;nXJ8/fNxta3OhwjnKMnZGM2WGRcOqo/MFfQKZ5K6cuuzZsL+34rVI87IoDbnNPuBnIxPm3XUwdV2&#13;&#10;KKH/utvsRzeaXS8lfTC44bda5qzwukvNLr3KbPExwls+fadlfKZ9aQeYH0YlAgN0ISPSYFmW35cx&#13;&#10;sL8wgEMRYRGh0Vcj4EyBH8GfCNwfFsLj/kL6KOXDeIDRCT5UrTEFHpRneMZD0DxLYYYs7YvMzn+x&#13;&#10;2ZvbNGlEFmXeTaw3m9Ks99MHPYsrWQVXQKAd8kVhGSu8D95M+RgzoWf48nAAI10ePuOJgLs3yDj8&#13;&#10;2mtyT7frFmEUobQiM64yxDoEZVE/cDKipESDsL+VEHqe2kPGthjQtkHRk1xBv6VM3jfjCiKfPNGR&#13;&#10;aVukXRk3aWOU2iAbx9Ic6S1Vis63Uh2Do1Hjo1aM3Ni2zj7EeAsOMuBOCIyq7sTxd4Wu1NEn7yBX&#13;&#10;9Yd/0gP8WiitQs+S8cEnigoyGPjE8dfWxoy6KH2nHf8ueS2UR/IZ35CP58XVJ6JxH/AiJZTtqrdt&#13;&#10;2x5W0qHokzc44PtC+fqzZH6kCfDelTCfoAbPcH6PrIojjvic/xfvv+keEWi38EBSClGKpJq749cB&#13;&#10;AxUDEdW61OlijkbK420WX0EGHxgqQBMumzsdg0d4Ls5GaBX5j5CUw8Epz3AsQldpydXgnvakXJ6u&#13;&#10;l4k+zTPajHR7VTm5PcNrnpMe/IwwEKTYMvVPkl/lI84DsfmIL/E0r0EjUmcVNmyS5o3rfz/X77/9&#13;&#10;ztKaiJJseQxRBMoGfpN10pcjBng5BjHygT45iqBh8sG3w0IhJ2N6zQpLfeuLZu/+RHF4ku3D7rhC&#13;&#10;K8N+YXb5tWYnnDbgd+Br6tQpgaaYuAH90UbQpI8hAyYwRl9Cb8HRKOcUvIwzlwaC2kpNnmNL8sAw&#13;&#10;sPZlxo7MXZKuB0qrmHchdfXjkA/6dGWDTR2PRTIf4L840KkDYwC8mrpxD7/xcYl7fw+voQ3hEfAi&#13;&#10;AvIBfGVv+16bpO0MOaKFbwik52NAfu4H8NcEyU6EeQvMjnmSxhmmLMkhWqMJuhh0M/p2qdvlANa4&#13;&#10;nHUZA2UMlDGQh4HJFdX2Qh15dYyOm/inJmj+bvMa+/2ujbZjj+Tudsm1rHRkHMHpOF7CWY1kWO0k&#13;&#10;95z6aXbK5Jl2duM8O1IrI2fUTuojmzGmYONhfGHL/QaNC0xUQc7fpXPZeUcA9sqJOGlSfZ4MyxhD&#13;&#10;QIZAfkUPZczxgByKnkYa2IuQuQ95u9Gc1rz2C05DdHgUbJxLGmv7gp7ThogdxJValQenPEXfDs+F&#13;&#10;k5fOYfADeQY9AzpG5nHZJ2kHKQkqHnkwPxl0o+AGoI0LtbNHz7yDHhD54o7GTWs1qUr9uiE3Mda/&#13;&#10;Ohiuw6bS9Clnmb39C5ba/Ayzvwyxqpefb6lXv11bW5w+xA8P/ugI9QRntq5ww4S7OqMZligGMGoY&#13;&#10;MFeMDjDioTJjNzzQsTBwkJcrHoUwOVEzPc+dvcQalOe7tTXZ7zcsF7EzaMkAoYEtMDUE+TBbJt5h&#13;&#10;MgwxOBhlzODwdjkrbdIMO3J6q31mwen2tLnH6KxHuOpBBLffZukbPmapr/6q+ELLXmsf/ZrZjpUy&#13;&#10;JL/f7KQzMviKkqgUblH4oAFm9cDoaNcylDEwVjGAUIhhwwVM+Aj0i8EJHgU9M4gfzAaosYr70SgX&#13;&#10;QhbGboyHjAe05T4JtEEW6pOhePaclqLPXezzeeIBSocb2hnX4H9jiW6gbRyNjJ2Uj1ByQDk49/lm&#13;&#10;z5SjUXb9LGzSXZOCOxvjQyzKhjsZ8WXF4Z2XyfC2MP4k3KPo0S8ZX6gPCiTtTYgDuxBsZJxnF4Kw&#13;&#10;eiIap/Njxb8Y2T3VwonZg3KFTKBzsGzXZusi/wQgJyEbxQ2eOF7QvzCEEgBoOHL05XYKgM74jjb0&#13;&#10;+hOXe+zFrNboA8LzPjS7DO4xYvYHnjfvSZMyIGu5IsNKEsc170O+BRKjXZLgafON15Mr9Em/xYEC&#13;&#10;buC93eO1Ta8MxOvWrRWP1gplOe5xNtLupO0h1LdAlT3veJ6Ob/IjL3e+Q1OMBZSL8YBVjYTo3IQo&#13;&#10;pXGaNZ3W/qSZpvHkM9f+8ZmIWMKfsTy9XYXy3p49GXdc36yoP32nFEA7EKBD0vUJAPBhJlogB9KO&#13;&#10;yP0AuPX8oSGeu9OMNgLfcZ7JPXH4jvZK0pPTIPQyEKS3brbUT2/Mj4JeG/iRrqFBY7gkJj9DEGEh&#13;&#10;xsoHYFIXsvCLH1jq1Kex3UH2ETeUkzo5j0LPKSU4fbqD1p22TtelzGu/p9W2xVI3fs7svz499Ky/&#13;&#10;8DMZrLaaXfNls6M1ETJYugonM1ETYvbJEYf85zok9Bfna4W/HNtPK6oi55vzRUoLvUCPVepH8V0I&#13;&#10;GnSsyPRaETVbzoWJtBEDZcws9Wp/UmZnoAAqTxiPayfaHK3OiwNlhQfDPyhzHFiRGOogPR2eQN+n&#13;&#10;b4XreF31nPtKySD0BU+H+92Td1t3T3fomwyBST4Sz+eA32OHiE2sSnClA168cgHKGChjoIyB0cRA&#13;&#10;4/iJdsb0RSGcN2ODLdu+0Vbs2WKr9rTZ2g5NBtc4MUH63EyNYbO1Yn1xfZMtlnNxYX2z1XCuYz/A&#13;&#10;+KIBMegXyKroFpVyOE7Ryvfq6vFB9kSuYvxBNujWZA/kWORll2FJGrmUwHN3NvINY47Ls4xFyMVu&#13;&#10;R0Ie5BueH1LA9t/ve6PCF3LV2qxbzdOOttREB9Qo5gNZkAOQAfSYIT4+gU8/7aITdFzXUu7KUCQG&#13;&#10;oDNk186OTmvf0247x+8MdFtSnYC+s+Hx/BK5l83bNv9t/i/iEJLkv2ebfDFy7h9ujsYU26Sd/nSz&#13;&#10;n6u3fFUKz39+IB9h/f366Dui8z+mYFE7vKCnuyfsWw2zxUiDso1xCkCBg7likIAxl8J4j3GIWSlc&#13;&#10;SR8GzoDg5/wUwj40flrzYrtl6mz75ep77Rpto7qOlas6KyLsfdub6S1xpyEKWDDawR0VUlqi37TA&#13;&#10;Pqul+c9fsNTm1Tbq+UEGG9fKYXilpX7yUN+Cy4caLXvXlebbq6Aq58FXfq/Z8h+RMvQxswVHZV+x&#13;&#10;eqhpWnOYGcygWoYyBsYyBtwoirEZYxODMnTrTnJmCJV0oB7LyDgEyoaQz5lhjEEoBTj6aMP9Idi7&#13;&#10;0wIHkNMQeY8VQPkBLxjkGSsRTEcNL2zx9dr/J0fja/Krj0KBTR4fB8Imwy3DK+PLDgWG2DhoHou9&#13;&#10;8srwODMyZ99O1eoTAoCcQb24JuskPdLaWKkaHGxKJSQUudiSaYbESvBH7sUMKAccbR3brTusGvHn&#13;&#10;0ZUz6jiLEPnFg8fw3xhEaTfiQd8A75YtWxYmWPmsRRRoD57GSK6eP1cAhRxZC9luvVb7sf1gXR3K&#13;&#10;97hsvkGJLyJTT9Pz4Dvok75DXflNH/LtS+HP5MnqI+Kw8g05j+9ZtePb7nvW8XJ4Xrzj3vk5tMJW&#13;&#10;R/B97uEXGBbIiytpRP03n0r2pXFoJQnVcx5D1yC37r/ywE9mz54djC7I5Uz+g76hGfCIMwyDC/QM&#13;&#10;bnEQuFOHOOCd7VcBHMlx+ZF7voNG6Ofxd7RnoAOlORCktskB9cX/zo8CL6KzBhrPb+dcRD3nFSux&#13;&#10;mb0bdzQy6e7dH+/jaKR+lIlyouuUGqBZ8MUkBejWV/mWOp/9nt5uzWT83U8LOxnBfXb2tO4ZN2CH&#13;&#10;2lUtD274m9ks6eyXvdOsVePQAIC+CP3AV8El/IV2YzLDwQr0K+gOeQQ+huFpT3u0wm+SnP4Nkokc&#13;&#10;GmTnmFOviRSMTUyEyTgbtbFo9ggRjzvSK70zUiN1F/LrseYJk23+hGgM9/Tp5/RxxnECfYk2Cn1K&#13;&#10;5erpYSV7T2gznhEcGNWZcEIb8i38gvHK+TorG9lOlj45tWmq1U3QTjtVZT3V8Ve+ljFQxkAZA2MN&#13;&#10;A4saZhhhJMC4QkBeYgzkmCdkVMYHxomUbL719dEuP9ipXd9yWZYjHdBHCk0aQ64lIIdhU8JRSfDx&#13;&#10;B3mNvNHVCMgdyMuHDMyYHZ0bHHc0MixvVJimwBAbVjbqCvAO+Q0nIw7J3BCunfL0+z/kR6k5hPCj&#13;&#10;Ko02IPOgZ6FzdezqyE6eQ+9ynbckZWDidKmhR8QQk+NKnfxop+e+1uHnM0kOwyv+S4dVXqRtJu80&#13;&#10;u/sPOpD+j2arVkdnMs6Vpnqi3j3pLLNjT9aBlguLOpR++AUaO19inMEo1L63Xc7oaCYHzJTnXIFq&#13;&#10;LUdHmOf8kLrausBc6RAjIXyUQjrTrp3aH1tbapEeDJ5BAAWC34PBlMo6u2jhqXaWVjj+c9vj9uf1&#13;&#10;K+3Hm5bbsm1rZPB8PDIOBu4nDkhy9XOtYuoce/20Vjt75iI7ZdoCm1nbcPCtYgQxtM0XPmiWdDLC&#13;&#10;19l5iV4TjC+6MgAw4RQNUTaAoNjrEoDZwwtPNLv6/f4kXCu0bU+FFN0ylDEwFjGAYQJhcGfbTmvT&#13;&#10;GSgIgzzDOOOCYHL22lisR7lM+RhgLHInI22J0IUzYiRjTX4O/f9izENpwXEBLTEW4azeH3n3X6r8&#13;&#10;NxhSwRHjI2XD2TiakH7hKy31A3kTX/zq/GyQU4uRVSVSpd/735Y6+oQwBOcnkv/LjZL5T8f+L2iF&#13;&#10;4DJL/N5XagReJUcMdcQxQ7thOHUDKrSH3IPMxfcA1/5oz/MqBjukQXyu8MRxGtuhc8pE/pN0th8r&#13;&#10;gzzPZJpenmRZSNMDcaBNHCc8oy7utKIfI+/hAECRJw7xMaKTP/0bowB1H6z+Xg/KAs+nr3of4FvH&#13;&#10;N+mDa4wB5Mn2SnEYx+4XKTxUhQD8Dy5/FvqyJM+i5re0ipAaN7T+jYh3/+aVtqxtg63Yvd3W6TzT&#13;&#10;PVIqa1JVNq26zmZOnGxHTGq2Y7Qt1cya/FVI8bKDs9lyQjOWBqVXbeUOZJ7RhtAv7UaboAi70YV4&#13;&#10;GHZoD5zJtD9A2xCfdoceiM+3/o726tVyKdrVvwkv4392M5MhBqDHJzsM2mYgVMglfhI6mYmX7yyB&#13;&#10;higzfLbUQH8HhxivMJrNmDEj4KbU+RyQ9FYtN3vRpflZo4swbzcYq3T17gWt0w3d+btH9w4f+JpZ&#13;&#10;6zFml73VnxS8Or/BQQ6twlOgP+gJ+YHrwQo+KQQ+Rz3oc4Em1QfjsKBWjsbmI7QSVB5bVjZqNWCX&#13;&#10;+tZ4IRpUO7rj3wz1nqZilSRBnTvKRzsDPbWh2RZOyTcg0/fp5zgb6Uf054gPRw5U6kLo7e61Lq1Q&#13;&#10;7O7uCnUjvgf6CKFaW44St6NTK9e377CtmmyAAZh48Jp58+YFWQ3ewrhAfwrpa+VkZUW08xLPCMkx&#13;&#10;bKg4KMcvY6CMgTIGyhjYzxjQkMPRC2vWrg1ypduKkZvg64yP6B9r164J+oTbgNBDGCOQtdCbkQ+4&#13;&#10;otsjG/QHjFXIp0xWct0NWc11JvIiT+KgU+0PXby/spbsOQtzlpxk9rn/rbOy35tLloF/k4LLaa5K&#13;&#10;aU5T2DqzkB3g7Z+KdkTKpVK+GwIG0JsA5D/sYdCY67lDSKZwVITB6S3572hLgLYuRlgkXuQe4qsI&#13;&#10;GtSf6ib4r4Pu6mQ9soJLCLXFx5nNmCunoqbYt72BvXGEVxmI5EizqVrR1iRhGWQdwoDgjpLvyj73&#13;&#10;KC8o9wjuKAgoBTBoBPxazUjgd6W2LMVYg5IzEuju6rad2kObDgTDJz+YOgMHebrhotg8OEtpTk2D&#13;&#10;Nc442o5tmGkvmLPENmlJ/rruvbZTykuXZl1WSOGq1SHE83SOxMzqCdZcpxWTtVNsIiteD0ZQndL3&#13;&#10;32Wp676UX3rsIawycSdjeAvXEFdA1ybwTrqo7VZw+NF1Zue9SIOMlrqXoYyBMYwB+AXCHkIf/AP+&#13;&#10;Bd9yngUPIfC7bFQYww1ZoGiMCW7Mpv1QBgj7qx33iK6gLegJxSFuPC9Q3APyiPKh5IATygieRhNS&#13;&#10;bF/z9At0BvC3zD52sdlfh5DbS5aYvf5D2pbw7D4fsQ1up+Qv+rMH5BBwD6DAoSw6VEgHauAcqjB7&#13;&#10;BikXQHorXjYOnwzhT54cLXxbzSSrCtu25ieC4xCeg8HbHSd+jxKMrIVjD17Fb2bVojjQligRPIPW&#13;&#10;UC74DsMsAfBrPMfh9Ae+8TKRD+VB6QbfVVoNQnnAN20Rz9/z9Xrx2+89PdKAF1NPZDlwAW0i0/lq&#13;&#10;I+RO8MQznAD0dZ6RH1dX2J0WKEM8H8+XZ9SFPsBZkyhf4BXDMnhEfnSHFnGhqQB5jSm8VshBNr5e&#13;&#10;dY30KrAd6VcR3qOP9uffRL6USyRXUZ3rA/2VRlNs7F45F3+9aaXdtOVxe3CvZpN1ymPTJeeZjPhC&#13;&#10;cNRtxqkv04fkcKzReTivmTLbzp82z06evtCaq/s6HdlCn3YEn25kQU/AyI+RBV5N+4J/ANxDW7Qd&#13;&#10;8XfuQNCU/0PGGtIgeHvRLrQ7bQZwpV3Tkm2hp375mpwNeQD7K0Yxjn8kvIZzVjOkwat0OEctHknJ&#13;&#10;in4oM32jpKC23bZ9W+gz5AGOD3aHWBY/22SR+uMvsz+zNywupK3APQ0WbzM6Ic9hiuO2AABAAElE&#13;&#10;QVTRT3ge103+8P1oV6IlS/Wif3A8+vjhzkaeg9vh8Mz+cxu9N/Qv+Cj9h4kZBGiQeiALwVvhlUmY&#13;&#10;JgPPG+c/2b6w/G/q++r3jNvpcZpbqskq+jaO7uS3xfyGO8FCO7kJKybFU3Bo1jXYWZNnWcvExOpR&#13;&#10;tSl93Pk4V/gEz7hSH9qEfk9g3PB74vo44GME34GbpsambP0ZR8ATq1Zob9KAH4EvxgOAPDwvrgR4&#13;&#10;S53wOCGTZ4hY/lPGQBkDZQyUMTA2MaABrELjBGMH4wBjBWMh8iTjInwdmZSx0/UanhOvqakxxPOJ&#13;&#10;XegqrrMgGzBu8H0SeMY4Epw88hEwtpA+ugchPp4xDiH/MjaTXsmcQslCjfZvlI4XXxptgfnOj+Xn&#13;&#10;huidEL/zI2R+ffgdOnLluVLimT1WhuFgAJ0AGoPWkWeQiUoHovUlx+cn166fNBcrVgP07Q+ZF5L/&#13;&#10;FAdhMEkLcxaZTZYf7SCFSBMtVeHr5UgkZGAAdHqUg/oKgSKkw1i5wiidWcIoEeQRvGHIMEfuCTBM&#13;&#10;GCf3hZjwUJFCOSLjULQcnXvSpkMRMLSNJJ9anYfQOrExhKGW7aCLv2Wjpf786/xio8RjD8EPzKCZ&#13;&#10;N3BmqBwmUqWAQxLG4sa3P+n+lz8oOxqFhjKMTQz0aFl+l7ZOxKCAoEiAn8GjEAARBgkIeWU4+DBA&#13;&#10;e2K4xgHBWMR4gKKwPwV2xh+M69ATTpFCBr0DiVnGa8ZNd8z0pyCVvIxsIf+Cl0tummTpG9+rs7f+&#13;&#10;MXAWWiBvL7pG3/yHxhRN7ko456hH6MdytKXlaEI2oU70Z95hHJwiBTDuaGRCUVOd5DbOPfLt4ZSN&#13;&#10;T8QbuEBDf4u4rek8kVCNYRUnzYQmqyL/BNAOA/Ed6gdtQVfQNLNwUWChcd4hjyELkcb+MIjDM8mL&#13;&#10;PFHOHYbb17ztuKL80244FOP9B2XJ8+U5xgAUf9obJd2dk24g9jL1d4VW2rWFHv0B2dLl15oaVi/q&#13;&#10;ZDLhGyWNPAI9CdcaIbLJjauaJCee6BoZiMbOQt6P7NPRvSHPKF90uEB2uqSq5skpGM1sLZQ/tP/Y&#13;&#10;zi32q42P2i/WLbNfbnjQbOsqWWTkTIReoVUMB+5miDkIOnRG5ee15eGXmhfaW7eus+fNPspOnDrP&#13;&#10;OAM9DuAuGHREK+2iGfANvXq7Qb/g2A020BWORfAPL8ehTRo4ICvEB2h7nrOLCfRCuwG0O8H1lXgZ&#13;&#10;8u61GjcPhtNcfOOybyYxuT3ykuVHSuX2ftnn5Qge7O3Qyl+tzOrSpMsJ2ikGnkA+hwQ88oC2TU1M&#13;&#10;gISE3ckY6DFRU9FKIPpKNQz+7rij8Vu3a2a8FJRBHI2kCJ35ZImIP7Rn6Y/n0ORYBMra06VxQPIt&#13;&#10;/YsJKMhDXJ230QfpQ/DoOF/1+kwZP8FevuBJ9oV14gGduzR4yYuu/tapOjNiyVXpXMA/GdKVLtMt&#13;&#10;5qT1ieo76jziH7ZPecw6xk6aOivkEU+wU7wX/kv5oW13lv5/9s4D3q6qyv/r5pW85KX33kghdJCO&#13;&#10;9ICgiDKgWMeOIlbsos7oiKPi+LfgjIqjjh3UUXRsI+goFhSlCJIQCGmk15f2kpeX3P/vu89d9557&#13;&#10;bnn31byXnPX57HvOPWefffZee+1V994HfkF7GfsEE2mPJ56HB8AT+D5jpq7QX5RDYsUz7ac8jjzr&#13;&#10;Y4f3wZsAxxvv4z28k2sAtIAsEkGE/+lPH2GgXTQTVo7rfZr0bel2t32E+PQ1KQYGPgaQDfiK0Skj&#13;&#10;f8FmrV6cEuT+mFFjgk63eevmIDfh+QC6VZ1WtaOfuhziWeQsR+TDqJGjwm59rosmMYXe0KjvPpKw&#13;&#10;4fxZjujByB3fZhU57QkZE2RZTsdNlttv/0+aZvaC18j20EKct3649mrKnLJ332T2Ui3imjC19ufS&#13;&#10;nCUYcFrniK5TiTZLHqz1wolnSBFSZs1JDYDaJPEczKD89rhl9CNsSIYW88GlZhbBzHlFfwfan54N&#13;&#10;NA601nejvijXMFMSjj2UcBR8AOaJYYZjwBkjRxT33gDev2HDhlAXhABMH8PJBUBvvPOwLXPDerMf&#13;&#10;f7q4ecTOGSkYT5UMqHBdxhb5JJeLPt77nQ9b9s1yIksop5BioD9hAD7mTkt3HCOAh+nbYiNHR9/v&#13;&#10;c2dDf6p3WpfaMICyzsouFHdkEjKBVV/0cV/CcAWqG2QUYDhg0PQ3CA564QrFk/px7FO4+ArLXHS5&#13;&#10;2TsfMfv9XdqC/ldmi38abZ8yUQLlhGebnX6RPqB8gRyQM8pWrV36B4YiqxDQA+LOX85J9HvkEiwu&#13;&#10;YhqBxtBmabohaCLHp7ZC1Nq3kL+MWlxcQI3/eDfbw4U64JwksNnYZC8YPcWaOkmT0Dbt3blLWyRK&#13;&#10;thJcdLqG1pkcAb2hH2Gscr8vAMOFYDpBPvRCDwhxrTOAM3ydvruIjknfoUP6dkblysH49nfg+IUO&#13;&#10;eDe0gG7K9ocdARMSNm3YZDgVwBk6LOVGTux9cjTsDwFUVgMFR4L4CXUqgowm0DXp+5CKL0FK7KgZ&#13;&#10;EVH+pCh77/8phMwhOeJpmcbT9NrK+tgj25+y//fo7+y/Hvi+MiufPiVgTZpRGoKMalg8yBgaoIIp&#13;&#10;PBiLshRx+K980G55/B67Zd559qNjF9mzZyRmuuYaHlY35vhO27624HChv+l/+hBeNHbsOPGlaKta&#13;&#10;As30L/2D3k/gYEhzFCDgOcqgb9zegB4JRO5XgITxwLPkKwGtxCwCLd4KBnNNooK2K7/6u2SGQpnZ&#13;&#10;17ydepWth+51BeAH0CXjHT4AH++PsqYrbQvPPPmY2X+vKTwO+eaDjGX603OGvlbnkB8WuM1v6Pjn&#13;&#10;/wvf+I1dqXgKHeJchH6gO+gP3kI/wmv7G0AHyPUdO5hAF31fHLqA5qALpxH4F2OqEgzWWD9r4ly7&#13;&#10;REG/X+6UfagtTdk+VQVpTqkmCwj1ouROBxsZLiQCjOz/FGQhAcaD8kppm4FPzX6azRtVzFvR12kX&#13;&#10;MgG8ExBELnDOPcYAuh7j3P/TXyS+08suSvB0noOvc+4yE/HLVtvo+75SOvATleUTIPjvfg36Hj4T&#13;&#10;yYb9mntRF3RL7lcF1SUwCtgy2ykE+qz6RLhJGxx6km94mQPpmMeEVr5m1qwyW6vEimdwNGaC2dQZ&#13;&#10;lp06U2KqPtBYFe4wkJqd1jXFQIqBXsIAfgF4ebTaf5smjShIKNnCpJSx46VzSpHHPkAv5Vvh8GBs&#13;&#10;Kvd1w/fxIfmkZs9LHpLro5Wq77LF5QcyLpLfO4L8cV+7yz1keJjYIvuxzFy2Sq859NcJGr3pn8zO&#13;&#10;u8zsy/+mz3T9oHqdXn6J2Wu0kvHsi6vnS+/WjAFfPFHzA53JSKDxEvlovieZ7LBJJxOVgr6ek95x&#13;&#10;oYzcxnYiyLhdKQ5vuNpsxuz4lQF3jumRQg0YwFGDAu9KPgo9TDko8FK4ARgpBOzKP//dsKnhFZ3O&#13;&#10;AsNHKGDwYViw/SqMF4HBuxEAKXQSA9u3aAWiUhwYJaAyzhji9/0cgwmvWtJHfZ8ut2oqsb7hk0KK&#13;&#10;gf6AAfgXfIPEOU4JD0ShwMHH4CFHukHfH/qqq3VAMfcgI8o5yj5OtR6VC5KBtkP8Ei/VSGZYVJY5&#13;&#10;OLYGD5ZR0A+BoBAyFNlNMPaQAKsTjz3RsvOPtswLXy2HpnCLAoocV/+ZVpRpj5uyVSPIuFnbnaGf&#13;&#10;YKjR3ziGcRpyHk/lgqj02tUjptj3+QYzfUrARH2JE5RvUfUUoGK380O7tJVjWLnRONLOnzjHmgji&#13;&#10;xADdqhr/QfdBBxqsrdvHjBsT+i72eAjY0K8k8jJjFjz0BYBjAnuMP8YhAE9lDHQEtJs68yw0yXiF&#13;&#10;J0+fPr3DsUv5HmwEd64f8k7KnTZtWsnr0WM9qLV8+fLgREDXpb7oveCsTg7hTZs2y/BvCbKC98BP&#13;&#10;cEijcyYhM3iGvtmt7t2jOxEpqQI6L0Qdk4/00n/oTEWTqIdSveY51A2TMVgBfrb6b3bjY/fYklUP&#13;&#10;KvNw6XPqszpZiIxPAowhyKiHixzkuffwoqzo+KDy8wzfq9RKqCv1yYF/3bbG3n2iJhNUAWZ2M0mQ&#13;&#10;fkMuw4/oiw2aALdNW4KCa/qFwAj9Qj6CwsP3Dw+2BrQCzfikR14FLeIsymrguc1SdlyNVBRqvh5Y&#13;&#10;mqsggQDFPcKSqjATtwofCOM5lz/3eDicLXSIB8WfpD0ELnpyAtMB8Up0GZxbtL0SXcarNuDO16wq&#13;&#10;rjKxPRh3gDiG/VrsCK3ShyLJIvjjfxf97egPNAd/AcdMYkDewKf4lh+0eiiBwBd8DN6JgxJaJ7FS&#13;&#10;Dxg2rFkyYESQj/yn3jxDqgXeOu9s++VeTTVfcX+OF4DT+hBsHKpThTADnXfQE+FV1IjE9qutYeyo&#13;&#10;DgQZ9c1Xbf1gCyfOt6tmnmQTG4sDuLSLlfLwBsa6+yPwM4B/5w2MLcYZ+PDx5kf4A2MFHsBz8Ad0&#13;&#10;BpzK3GNsAsgcdCH6mq1UeQYZQpmMNxzRzoe4TqqoW6JP/O6XZvf/QR+6/YuWi/+vGi89Y76cqMed&#13;&#10;rk/uPF3b+J4vJ0p5GsI+od3Uj3q7XtOolXt1fC9SdBnJKfHoIwAyG9ZGW+7fKge0FjqXg8wMXX3H&#13;&#10;hy1z9UstO3lGEQ8ulz+9lmIgxcCRiwHkADwfXovNwiQ3bBi3WZD78Hf4MHKHYCPy1WUAmENekB85&#13;&#10;hMxAlvikJF/8UlFGJFCPPEIuUT7yDtmHbOec9yPP2L2FPNSbhM9qQAATQE45xzILjjd7y79Ip1hq&#13;&#10;2SeXWEb6vNVLgxihSanTZko2nmpZfXouM6zUxhoQ7TxSK/nij5rd9aJC0BBlT/OACt9S1wVXFLmH&#13;&#10;Cip1KAQZI/VLf3Lw4hsUaJzj/wbksW+8LgMQNSjXPouPIwouDLhN27C0s02FAMUWxoaCzxHlF2ZN&#13;&#10;4l5vAXVj5giMF4FAvXCiwWg5HmqDr7fa3Sfl7sYzFgMmZ9ZqzMM5cKSRH3unMJFeWxbJQE0DjTHE&#13;&#10;pqeHAgM4CeAZHEnwNvgWCiKKHalJ349lS4wUBi4GkA04Xelr+peVCKRalfzKLRd/+8vvzB7Q7IkH&#13;&#10;7jFb8sPou7TwO/nk7Sg5js58lhxHZ8qJdKz2pi92lBX55iu/pE/vYLAg33G6uXHTlQrgsEQ2h2O7&#13;&#10;vocmZ1z+v64jp90hN0SrfFihRN8kIcP3jTvxjWP01DoZgMh/jC4ccegf7kj0oy7kddvkO/l/yYSZ&#13;&#10;CjSuNNu0QgWqDtoeki/EYfcg0lwv1mmXwPXpfSEYg2NVApLVIZqRet7k+dbMt69isF2O7D3qG+8X&#13;&#10;17HIAu/C2ASfw4VHjFHaGQc3eDFM6WOMVAI13R8D8bdUPoeW3FHL+1mdSKC/mn7muh0BJHgzuiQB&#13;&#10;PdpXa71pN4EW8nt5GOS0H2cxdQKXTq/wCJwHK1euDM4BrkNL1NV5Bg4F0IsDAR3T+QnluCMijolB&#13;&#10;jROtYdLzbd+KO4IRpW4Kz0dKUV6hij/SC+dQXE4J4zT3t37KxVY/4cKy7/uVgoJvXPo7W7ZuiR7V&#13;&#10;A9o2MQQMc1ulss0wVMrOg3FqY+Wv24rtIRgphhiekRw9IMtx6xp7j+i9UTzm5QvOtTEN5R3qVAo6&#13;&#10;hi9AJzh66EdogUQ/0F/g3R1D0BbjgbFAHoB8Du6A5378ut/PH1lx+/J3mL33lvylsIUPDQ4BYo7x&#13;&#10;Vuey0bngllfGV8tx+9oPWSaxopEVZoxJr285+uHRzsCuXdHsd+gd+hyurajB0WEF2xPIRUWjO8r1&#13;&#10;SUnDyahOSg69p6KuK9OrJSX4BfixT2Yg2Ajt4UzEkQjP60ugv6F512U5R5ZDX9A9YwiZCI15ov7w&#13;&#10;OO6HMSWbvhY4d/IC+8TOLfZ2Jo1uWhbhvb5Jn2ust91CLFNI6tUXcVkZxytDBODI1uFtOiHQGK1k&#13;&#10;VB0IMjLOxs62zxx/ic0YWroCP9JVou+swotpC3oF7QAXnMMfaBvtpf3kA7gHXkisemaLZccV13iO&#13;&#10;cpCr4DPi+dFKemQG5SBD2FZ7717GL1sUtwWZSr8n5W946brVCjD+2rI/+5ZlvvKLcKnoh+CjkQSa&#13;&#10;lGDX32p28ZVaWjk9XPIf/6Ytzm9w4DoN7eccHunnHGk/1zny3+/H/5etr7+wvx5b5Uf45U+1WkJ4&#13;&#10;+rr08GqwSjff+D6ze+6wzDVvkYInvA7g7zxVa2p6L8VAioHuYwD7CL4Pj0UO4GfG9kDXBJAD8E0S&#13;&#10;sgA7BVlKHrdlkTsuf7A3IpmxJz9BBtuiVj2B91Au70efo37IKGSVy3zqiWzjPXF539/1v6AbNI8w&#13;&#10;m3usZWfMtcwJZ2qLTXZLEKL13UobquAi9nzAfPrT6xjQt+Tt/j9pJylNMH1Mafl98m09os+6HGc2&#13;&#10;7yzLLjzRMgtPMDvxLPlnUL6rwPmXmn3ik2avvrGQCQORYCPqGMoiPjOA65htEu0l8O6Xa/L5yZaV&#13;&#10;b2Qg00EH2Cppdu9dkGJrLZujgIy+rxGMdAzFYfJejhuv/71b1QNyAhzAOSgm64o7DA2GSwLq1NmN&#13;&#10;jQQXmwPzc8OFozPZ3kOQDBQZ9NQFhoqB58YUjigSzBsGn0I3MIDzMw5xqzF+vdo5HIHn4kW1i6ZT&#13;&#10;SDFwCDDgDj34hU9O8MAKzgP4hgcpMMhTGNgYQAn37UuQB8gGAgPdUrxZfbZqubb01Iz02+WIvkMK&#13;&#10;WDm4W06jLyq9+DSzZ73C7NzLNDNvdrmc/eIazjnkKUfwU84AYvyQyOPnyf/oDdyvdESn4D5GGWMs&#13;&#10;ek82OO/QHbo17lQ3DDIcqrWC3JkliutZk46yczcut3vWPyblV5rwwXo7qH0mtabOBqt8IPoNp53+&#13;&#10;4Z18i0pIVBI9sUWcvid0wqhpdvTIqSXlbZeRiqEKEDygffQReMTAxcCEb3Gvkt4DntGZyI/RzPOd&#13;&#10;wVNJpTp5wQ13XxGCrkhflxuL0AZ1pK7QJHThQUaeqwQ8F9EjGMZqiZzKvIcywBf6IsFGAorwAhwD&#13;&#10;GOXouPAKHLjcx6Bn+zxWPpIHJ63rweAZfI4bM85GjRkV7oWXlfnJDNaKu8n/YG2r7wgLdcIiwEA8&#13;&#10;qmOGOnZFsSrzoqqXCvhwkqMKdeMut/rRMhgT8LBWHL5x8a9t2ZqlMvhl+TUoaELwWysZB6kBTXq4&#13;&#10;6qol3WfaAGrffo2UtjBmdJEjQYRta+1tj9xtM4aNs8unHWfN9aWTDKgSfcl4ps/pK2jb9X6cK4wJ&#13;&#10;6If+o49J8B1kOrwfgN840KeUQblMfqgIY2RnXfqc4kAjpg9FEj/iO38hTKL25EHX6E4ajaHM0UGT&#13;&#10;tW2RyktMINgn3EKz1BfaYweWSuPXi6p2pO3oNdAp9E4QbNiw2nlhtbL71T1WJMYh8Td+q+ZzlRHv&#13;&#10;zVqfc94ETdGH0CR0Bi1Cl70J0A70TaCsVUEvxgQJenKeh1xg/MDrqU+yTh6UgnbYUrgWGKbx+g8z&#13;&#10;T7BWjeX3863G1h0MdI0LJuUoaJljctoHJExEiDhcAbvSIsLwYEV/CDA6U+L98IesjhPm2L/pe5AX&#13;&#10;Tzu2bJWo9+DBDfJVROMYnNNO2kf7PWAIjpA9tJ/keRx3npf8nHOdBE5btrXYtpZtgV8wLplczTt5&#13;&#10;N//ZOYkVjcgonqUO5fSmsJ3n7V8wu/EjtdGYVEv7wxvMPiVv3FX/qFn8R+VxABZ5x3D1K0D/U19k&#13;&#10;WyT7It0q8E69bZBW4Ht9qx25B83Ab5NHrnG/38Au0dyPv232T681e7wTtbrjb9LXXym9/OOWfeFr&#13;&#10;tDpmVCceTrOmGEgxcKRgAH6H7ESPxBYhwd+xBQB4JMFGAF6LXoptAa8kD3kB5ATyBz2B87jfyWUP&#13;&#10;9oTnDw9V+aF8yiIhB5Bp1JH3uwxDB8EmRBZyn3zkR1fuV3y8TDszBBYnTC5zJ73U6xjg28ZPyOa7&#13;&#10;7x6zH31MOwU8lXglvq5HIh3mWtmNl73a7LRzFSBeUHEHBhut8fLMq81uXmt20yeKy9ulv6SO4LqL&#13;&#10;tWXuu+X8UHC/o7z9/P4hjUphJwUErl9t9vADZg+qox/6o75vt0SR/HHaZ/44s4Unm51xgVZKHN1r&#13;&#10;s7FgVDCs3Tt32059y4FzmCjOkIxmGMJcYVYwLk/lHEW93dcwa3dYUScYKsycmecw4hR6AAPq5yKQ&#13;&#10;LzT4VooudvAH0sEAjYO+jZFCioG+xgCGuM9MQxHjPwD/QmEkwUdS/tHXPdM770OWsSUYMgzlmkBy&#13;&#10;j3yTcfHDZrd9XE6gb9dW8W/eZ0b6wPVyjHwmOOJqe7Bvc+GwYlzgcESW4pBzYKxgFLkTn2P83O+5&#13;&#10;Ux+Z7JDhQ3DIAYFfzyhgwUQl/4885x0YXE0ag4O6KMO7MnbLaQsnjJ5uzxg7w+6RYWj7pXwzuUvO&#13;&#10;032qFy3zOXXlng0NrfJDLALnan41Y3Cu6h2TFtg7ph0Tyo8/jv7leKV98DAcm9A3TmX+Y0wSiONY&#13;&#10;CbjHGMAY5hmM6L7kd/BZ6IrxSH8T6GNcsuIwDrQXOiTYR14M8FGjom3wMdQrgRvZBFk4B2ck6BRH&#13;&#10;7B7t0EDZnFM+efjvzgPqhDOBd4JLtmedM2dOqB/5WIXJs268w0viY6RSvTLacnTw5AutVepUhk0i&#13;&#10;RABZEVFE4jjJwzK5So/3wHUGn2QdB5LeD91mVJ+6YcforDjIt3zXFvvPJ/9sjy77kzKpbmElo44a&#13;&#10;A2z8SaCdMdAR7Yd3KBcrHuuUvzWsasw91S5637rKnqdg5k8VfLt8OpG4UgDf3mfwCvBNgk+484f+&#13;&#10;hv9wn8Qz/IfGXebj+IkCA1EAiDL3axInR4DfovYokJJ9mrZz4psgt34/5Ak/2/VLlw1TghQ94OW4&#13;&#10;RddVzMXUvCJ4iYzkY4oDurlXawW2AhiaQUxQHZuKcel8saiMDv7QbsaU81LKcadYB48OvNsj5byI&#13;&#10;A30S+kA/0cCK302ck1EQDwTzfyI/XQN4AriG38BbCDjCq+F5XenLWmrBu6BxxgHyoJ3ViIGvRKvX&#13;&#10;4PXQAMdabHTGguvEtbx/dvMYu37huWpzq31o6e8VXN+iPhBSc8FGJiXsCwFHSmN05fDuhYcBoGvh&#13;&#10;W656ju1SD2Bk6jh8rP27Vju/eP4ZxePSn9URWUJ9wTV4AN/0AddxvDIOuA5/cN7ueiB4IYEXEvzE&#13;&#10;Af6PbAB27thpmR0ZtbEtlNEWeEbEk+BDzlN4D+Whu8SBFme2KFj4xVvMPnhr/FZt52/5kGXXLLfM&#13;&#10;x79Wkp9VsyO1/W3r3tYg49q1/ep+TeKN62Xgx/uVc3hEAHVH9mChP7gOndIed4gjF0nxa5x7KqlQ&#13;&#10;X11gpctDkk0vem35N9IFLtIgpyQv5qnr3mmZmfKjnbdIKyqK+4zbKaQYSDGQYgAej33iE3i2aScF&#13;&#10;dDSuA8gcbAWO+KORw+xoACCL4J8O6Ag8x/Nu24SJSZrMMmHShFBOLXLay+PIe7Hr3O5zuYe8Q4Yh&#13;&#10;l6gT/B25SELWUZcUUgzEMRB0FQKMN79Mn0xbH79V/vx2Tdq5/U2aCCUb8sZPmz1dsrQSTJ4RTdrU&#13;&#10;5zDs7R+plKv89fe9zuxVN5rNmlf+/gC7WtmD0QcNCcrof8kJ+baby7xNCrw9ppQzeBVvzH7gvyzz&#13;&#10;3H8sk7dzl1BKYaIwKI77tA0IM31dOYVBuWMlHlhEYYfJ9TXgQIBJY8xxTj1g6Mx2htkeijr1NQ76&#13;&#10;7H0jWK6ut+EcA1DaMc7xGoXto6r1v9gWnAsHQBI0KyGFFAN9hQEMbPgFCR4H34C/Nes7NaP0bRUc&#13;&#10;MfC2FA4fDCDPnnrqKdu7Z68WkdQFJZ5JKMiLbsHKx82eIwH8RBdK+dB/mK3W8zd/uWQ7rC6U1iOP&#13;&#10;IN8ZHzjjcFKDM3QC5CjXPVDDOWOGIIXm+0fnqgHPk5ej+63cOeVHd1y5g4pjg769xPeEXF77sbec&#13;&#10;sl1B1hVT59vfjnmG3fHgD6JAY3B56ntPIWDS+WAj4pBEkDF8i4odA/xbVO277SUT59kztEokCeDm&#13;&#10;qKOOCn2B8Ygj1FclcnQ9CKPV9TXX2dwgpkzKwchkQgXGJ2PEDd/kO3vrP3x2ypQpoc7UG4MY+vCZ&#13;&#10;wdAZjnOCetynftxjZSH1536gNdFbFtpVgl5J4Gaf6JgtZp3H8wx0iAE/bIq+5zdubHAc8F7wyLuh&#13;&#10;68WLF4dnaPeE8RNsytQpNn/+/MAvyEtwljIph/okg6Md4SvTMMGaZt1orQc/aQd3qi/ikbqwqhFd&#13;&#10;qpo+1dEbKt2H4jRocebrNBxEdhlZO0NO/jerH3VqyYO/3bDMPv33XyiTeGWDFEC+ryiaZ3VSo/AZ&#13;&#10;r3rJw4kL3ioC83o0fMMtWtWnyqjvTN+A/PyoyXby+Jk2qWlE4mmpm+rvPO+J3YWHsFoP5z7OFPoI&#13;&#10;+V6nerYpKLCnNdoKHb6GfMfB4ltc8iwAzQD0K7TAmIEeiuAN/2z2qOyuX8WuMgOXhG6sYG1AiJoS&#13;&#10;HNpajFUC112mj76+rORyu4ICo1QvJlVQf+rBGIZeO6uPMCYY05s36pt1ClrS3s7SaEkF+/OF6XOK&#13;&#10;a6cxFVaaBuKE5quMpZwcC3thx0u59EXxf50+h1fBp6BXeCs8A4Df9RRAI07vHmD38dHYFK1wgMeT&#13;&#10;oKNa5Sl8jXFx8ECkD9SqJ43VSuf3nHKlTRs+wa579G6zpx4Sz1DQTtuo2iA5WYOsFB9h8AfgCCPi&#13;&#10;jwYNPCCrcUiAkckH+vbygikn2L8fd5mdNn6ODR/EACsP2PvUmXHLKnTwwphmLDMJhDHEuEDnd/0f&#13;&#10;GcFYo39wCPPscO0UNWyEvhmc+2Y210iuvwzBkavvJbJyXVMZbHfr7iBrwD+A/ABfjLlm5Y1DZuMa&#13;&#10;uW2+Vj7IiMmBv9dVUmxrioS3xCBzy9fNxk81e+Vb5b0uTMoBk4P1aQcSEPSzxJH2u3zkGAKRCkhz&#13;&#10;dN0uXFfQmuc9L3ITgH7i5+Txa/BK2k0feOKan3OslY7Cy2r9efRBs/ddUpobt4Lj08kNOnO8RsOx&#13;&#10;8Nw1V2or27+anXBK4Vp6lmIgxUCKgRgGkDP4l7G1mKyIrJk1a1YsR2EbVfgd9guyBbmMbzppgwU5&#13;&#10;IdlEeaFMySfyI78IWmJfdJVvIvOoL74O5BxlohdyJCELsfORbz4RqbPBzaKGp38ODwxoslLmD3dZ&#13;&#10;2Kq9sy36waNa+Sh5fNePzS56VkzXK1PQm/7J7PTzLfvT71jmo18pkyF26S3PM3u+gowLT+y1hXWx&#13;&#10;t/XZ6SEKNErR/v2vtMf8p82+8D+1NfYB9eVVL5PDUkr9i643mzW3tueUC+aHghycMjhmlFA4MWBQ&#13;&#10;MlFMURZRXodophdMiP8o3Y2NbBlyaNBEHWGczjxReDGmYMy1ztisGUlpxggDY7V91HXXauXO7QWM&#13;&#10;YAhBAgQagzLvGn0hS7Ai1T9BwU/OJnzNFZptKCM0hRQDvYwBeBsOBU98i4VthOAbKGPwDXco9HJV&#13;&#10;0uL7EAPICBy2KNXILYwE5ERXlfd81bdtNvvYu8oHGUcrFz5qHJ2AxHqYmJF0bnxFytzxX5QC9Srt&#13;&#10;UjCLnD0OyEZ3MCHvSeX+c428JIwQcIbhw5hARwBfyF2e5xwHE8emOm152aBzORH5Xy+dgKAh554P&#13;&#10;5xTn8aM7qLg+EGDhqKl2w9zT7Ve7t9jmtUvkCJXwyzngCDbSxR54oT3lJCHXJQlDIj/bpYaVjCHI&#13;&#10;KAfrfpWJg3Xu0+1F2iJuPKvHyoDjNh4YRGej7+gfDFrwC6+j7+hPd5Ti8IPXwfMoZ6y2MmFskOjr&#13;&#10;zgY1ylSvU5d4Jw55Joy54xeejP4JDfpsXwxuN7zd2QnN4ezNDgKbGbVfjnGNcfAwVN+/Y5Ic5YAT&#13;&#10;rgG033VYrvFOnAHMQMbAX7t2bR5frGIkqMt2qZThq4VwXuMgoE7DhpUGxMKL9MP3uhgzdZIz4DsO&#13;&#10;jTNeYe0t37O2HauCbpQVwUQLfoj8kZNxUYmK4iXVeu6UJzoTBHTkXjVIKtjgqVdYplE6XgwWb1+r&#13;&#10;yaxPKCKoyE2D2pnbLlUbGudpvSs1hC3qS2E2VA/vgUkShGDlk1an/GjjCnuBvgf5wqPOjNWkcOr9&#13;&#10;WLhSOKNf6RfGBTROP+3aHa1iot/pY7dpkAOMEZ7hSLkkniEoxJHgHPeA0M4Fx5q96wdmI95r9sPF&#13;&#10;hRdzxgQ8n4RXfKfw78WnW/Zl77DMUQsK13QGjTBGfVUV43LD+g1h/CK/qHtnHEDUHd5NkBFcUG5f&#13;&#10;j+uiBvb2H3b1uVYBgtvvj97k8jYMIdF96LwylMogYFho0Zy1JCp56gWJC53/S58R5IKH0b/wD9dB&#13;&#10;uir34FfwdPi12+7O++O8nX4ncY3UGSA/9eOzKWwZCi+tFZo0IeGqmSfZ6CHD7c7JC+0b65bqu43i&#13;&#10;Ift3a5wzSUF1Ed+OOoU+oQ9IYkZhFaM6o1kKlL77+K4pC+3qGQvt+NEzrSk3DqvVw8c/8sGdtvBt&#13;&#10;xjwykf5w/wB8gnECHjmCV/AITnfu0jeL9S3T5uHN+XEH/x4vfsA4Qu4MbR4aeMPo9tFBxvjzjGX4&#13;&#10;CPmdd+Tr/Oc/mL1evCMOYn02RokjrMbJFLrENEYFQG9sU3J450f1faKTtJ3zVeKbickQuTwuI/3I&#13;&#10;ZfoU+nNe53LRj+DJ9UCXm/znvie/zn/uOe3RftrLO3hn/Bi/zj0SfeV05vfj/+P19maXHFu2mv32&#13;&#10;p2b/l7iDGCPe6mQWv801hgP43hi7weSE39ypmQAK4o6bGLuRnqYYSDGQYiDCAHwJWRK20t7eEnQ0&#13;&#10;9EXkSZzfY8M4IPe3b9se/qJ3YvPEAb6HbQNPZBIMwUDkEryWY2RnDAt8M/5cLefOR9EB8eFTL2Qc&#13;&#10;Ms/lHjIL/s170RmoH/KrMzpnLXVJ8wwQDNz32/JBRvSTkUrIzpzqlted0bnjsOjZ+pzQ78xOkh0X&#13;&#10;9L34zdx5gyb2nnGeZabOMlv0D9r2/CHJ5LWyo1qkL8pOxbbWBG+bo0RcS3ZTVvqlq0hlShxwl1BF&#13;&#10;+h7+dI/Z595n9u0/df7dN30ycgS84DVmM48q+3x7O0pj5CyEucBwnOnAaFAcURBheDAZjm6w8L8/&#13;&#10;MB5WpbTs1LcScs4A6oTxAKMnpdBLGJgwxewZzysONGIANSqh1Pu2UYEL5LgQxhKGJLMI2X1mB/9j&#13;&#10;8KwXiGEdTmwj1rb0tF9gAEOYhMMORQo+BzB5Ar5BQqnCAE/h8MIAgRaCFfQ9cg1lnpRU9Dvb6qwc&#13;&#10;uJkH7zX7jx8UP8oWetgXaA+Rf7pw3/kk9obiSXm48cPaJnOa2Qtfm79UywnOIncKHdTyQYIsfs2v&#13;&#10;4wxyx1DpEedRFIQhHwYJOMLoQbZi8HANIwfjBD2A/yQMKncK+TF5LW501dKevs8jnOl7SxmtSBAi&#13;&#10;pTup01jFoFXN5ZTZRkWBzpo4124/7mK7mMDgBpynCgrmNEW2hduvTh8scYYqHPcZ0rYgCnVULynA&#13;&#10;iDjUjztY1Q8hcMlD+hbVHQvOs3N0rAXAP7hGD8IAhpfRZ/Q3hiR6np97P2N0wvcatXUJW6ZBN+iB&#13;&#10;OMPRodD7+hIYj/Df+Gxb6krdAdpFm6hbkQ4qXGe0F6coN1ddOTpzZ7UeKA/84ZiGT/j2yswChuah&#13;&#10;ferGferH2AJ/OAxGaKu6sBVw4mXUG9xTHo4Cyp89e3YYX561buRx1jDxzda+7W12QHoUQcYQbAyq&#13;&#10;Uy4CWNZT6iV05gj1YQmKzjjN/cW3P0g+j4apL7ZBzaU2w+83Pmnf2fSkKid6CCsZFR7U+PeAenc0&#13;&#10;N0idYCOqY9hSkSCmJi3Yjo32lVWLywYandahV+pRDuBhjAFoij6gf5n8QL9t3LAxBJMpBzngK87o&#13;&#10;X+iNMYDMoM/ITyrmY3rn+ZdbVkGIzLhPmH1JTu5a4U3SdV/zdsssPFFPFOpOV7Tm7DDqRP2hL2iN&#13;&#10;uuCk4tq4ceNVl8JzlV4LbiiTNkGjQ4fq+20xp1el5wb09blHm110bSHQSGM0Dyhsfworq8sRvdMM&#13;&#10;f8FSbkiUBBlff6W+NXMOmboN8Fn0T2iJPkUfoT/hZ8W0VflV8BMS5Th9QtvwdbfVoXPovknOxGYF&#13;&#10;wXhHV4EyeT6Mida9wUFZabyVe8e4wc12zfQT7PQx02zRmKn22bVT7K87NylYpkg833jVKuMQVGRJ&#13;&#10;NX3CikcS32NqGmavHaWtyifPtTMnzrHJQ0aWe0XFa4xt6B4Av8g0Vm0wLhhfruszPugb8OnjHvzS&#13;&#10;Ttqe1eRZ2n9Qz7HKmOvDFGSErzAKve9cHtG/3ke8C9lRBExM+8PPiy4F3WGcLmF6wBAp2Yc4NIpN&#13;&#10;zfWxStBzJA51Irj7R2YLTpDzbWH0vxO/tIXkbaj0KO2gXeCBBL3xn6P/93vZA8KXBIo/48+BE/Lw&#13;&#10;3+8xOYgVt/QVuE4euUaiftQTaFZf1el/ESx9RCsnPld0KQRtQT3kH551hOayhUnRwiuCB9yDV4ef&#13;&#10;fMjsZI37p1/qV9JjioEUAykGijCAfGT3Kyar79kVrQp0eeIZ4V3ocfAveB9yBrsaOx1dLikfeN5t&#13;&#10;L8pHbqGH4q9yfsuuW+z+0xWgHth7JPRB9AcS70D+Ift8pb/7xJhUQz3hz6QUjgAMrFymrVJvL20o&#13;&#10;KpXL1bgYRo7Khgw7uMiOLYKfqBy+rzltTtHl+J8MC40IJJIuvkLlyB+jz/Rp0GiXGM2yGlas/yWk&#13;&#10;ebyoAXl+aEbVZ95VGmQEs6OV8sqozuUgCM7KZODm3R+LZmO96q3KUAwoeTsVoIOBkWB8MMOgzMnD&#13;&#10;gcMGJRrm4smV6OKSDs0/6k+dmXWOwcZ/mPN4Me3RY0anjLC3u6VZHnQ5WaDFrBhKfsBv0IsnKGHQ&#13;&#10;YxiFG1hJAg4Y8zjW4wq9/tplSheovBRSDPQSBuAXYTaZnHUoUgBKHIoWjh4UKvhfCocfBlDQ16zV&#13;&#10;Nxn3FH+TsScU5sxjj1r2W7cWeCDoY+Y5OhGaAzywyMkBX8zxRhS2LUpRvFsngjs/a3b5NWW3hEDO&#13;&#10;Ae5wwejwxLeC9vMtHjlzuMbRE/8xcOL07WUkrzVoZll9PcEqrU7UeGDcYGBg+PBduhDgaVBARnkO&#13;&#10;B8ju3mGZFU9YZvEDZiuXqy8UMJTeY5Omm8071jJzFpTtC1Swi6YcY9+Tw/QaVl889Xc5/+gfKcta&#13;&#10;lXVQM/e06Yj+67tYSnlfl67QjQrzSHXTCX9wshLpCd9klIDMqjyt3PjaiZfZs2eeaKwMqQXoKxyp&#13;&#10;9DuGLavwnMZdZ0JfQufDsPRr/HfAEegTzXDETpwwkSb0KvBO6szWlhjsnFOn1atXB2c8TuHZs2eH&#13;&#10;LUtZFdRbAD4wtAkkgh9wB+2ztSZjYVNO32Q88Z+xwPewkCNJoCwMd77dsm1rtCrODfpJkyZL3sAk&#13;&#10;CjB46tV2sHWl7d7+maDTg3KoKaxshDbgGflgY1c7hDJQwgpBRopmh0KKbxgvO3H+Tbn36BCDuzas&#13;&#10;FK9aJZ4mazK3CqlJfC3QdSxfV09pUYPK07QNVUalEszUiuFfbn7c1u3bZZMHDysqGkc/fQMfwxFd&#13;&#10;DcgDLZMICLMCiZVlq1atCqtWsR0YO9g89Cu80icv0o/QAddLQAGdzFkXmpEu+6rZv1+vrVRRcCvA&#13;&#10;taeZvVr4XfScshl2aWy2imbi7aHOrKZk62roBx0GWwza6wjobew3cHXEwChFYs6TLTFV9vOaWKux&#13;&#10;TQgm4AyhK10G+5AQyw1BxmT3LbrWsnOP6TEWCC8D4LHwB/g19OnXw80yP85P4N84AXmWa07/jAXX&#13;&#10;Y3tSl4X2oUd4HnU+oCBSfT2jtXMwQ99tfNm8s0NaumO93b95hT24da0t2bHJVkqGbtKEnUniK/MV&#13;&#10;TDx+5EQ7TrsGnDRhmk0fSqd1Dwg2MmbcyctqZvg8E0gYHw7u62AyC+113Pr95LEk2JXLAK/gfRV9&#13;&#10;Jg/80eyXXy4uDl3Q/TqB6cduB3Trh9X65CEv9Ozw2W/JfhZP6UKg0Yvo6Oi4iPOmSs+AZ/BHQpb7&#13;&#10;OXYX535E7gMcw7max/b7DDb/TiQ0TgI4Qo/z5s0TD28u/l73I9LffowynQNEAs7QMNZBYEBi7qYf&#13;&#10;dI3LTD6ALyDGI9PQ7Bc6v+qhNNAoNKSQYiDFQGUMYGvB09Ahkc34lJDH8CoH+Cf54J/r1q0LK+W3&#13;&#10;bNkqmZQN+h3540B+11kpEz0Bmwi9FNmPvoBcSz4XL6OW8/h7kHu0gUmRJGQk70TnoC1Bf1YbaAc2&#13;&#10;T1mduJaXdpAHbl+OW3fwWHq7pzHw59+afeQrxaWijg1RCnJVR9FpHtCpue4pJo7tA/JrnX5R1UBj&#13;&#10;vhw/GSLdjHSEQIFb9EWDd7doNqY691t/Kn6bVo4GBya1oSMdGJUoSHQ+HYsHy+GzN0YrGhdpVmYO&#13;&#10;yI6yh6ENw0IpBFCKYSRB2Vb0mFU+MEUYUX8CjB3fyg0lFgaI0Y0xThv6W337E+56si5ZbaGT+a/b&#13;&#10;LXPltcXFsgXJcCXo0b1Qgej0X5NYTZMUiuAY/XvD7XLMYz2lkGKg5zCAYeqOGRSoyFFyIChn8AwU&#13;&#10;QpSmFA5fDNDv4ZuMUpqRZ/Q730aqxWFSE1aeXGqZL+GViAH8LwQZJTtL5GfuGk4j8vD9mA2xZ/+o&#13;&#10;gNVff1+0XQXss1WrCbZv2xoUf4wal3PuhEGOx8+577Kd0mkvDnXkJQlDwc+j6w26H30jkW2EeZ6x&#13;&#10;g66AMYPzMr59YKzG/e4UPLgzi7qX7etd0rO+c5tlXvOO6vWfo9tv+1ezZz/PbPpRJXmvnnWqfU+O&#13;&#10;wWtY2bjiL/KGqfPrJfzCd6jUwbrXLlzKbal7/njuhAAjz5H8W1T7d2hG39l2+7EX2vNVdq0Ab2Pi&#13;&#10;Fe1Gh4PO6V8H+pM+dMcquhP6H4ngBc+HKgp3/Gfc8M2RhQsXBgc2z5ULqHn5HR1xJPIOT7yfc+pL&#13;&#10;f4W1V0IL9fT+Y8cKAnmnnXqqTZ8xo9tGdbU6ggfwB6/AsKe9GPLIB4xt7pHAIQF3VsCVkx3UHSMd&#13;&#10;HBIYop0ELhlH3GOsrVm9yqapPd4X1CszdKYNnnWdIhAKKD3x31HwT9ehFKFEgAMWXZ0+dQMg3OBm&#13;&#10;B0ApJNEZNAfoEOLbxBwVZKmfKTPiqO9Z3YiF0f3Y76a9O+323VLsWLU7WAEuAoGqVE9uXENLaFWj&#13;&#10;iLANRzvBTIKNwt9fNi6zi6cca0NZaZwDvo+Gvh/nhX6v2rFpSJNNHTLVFixYEPrCaX3ZsmXhP2XS&#13;&#10;L/QXjhSCjzhgOnSq/MNLtX3hczWJTsz8ySXRUVtNGltNjp9i2XkKVo1QkIlJemVgn8bB5k2bg6N9&#13;&#10;2tRp+RyMB8Yy49GDnzidqFdH45HVV0cksLXSl3+oXVfUH3FggiOBGmLWTkoMB4KLSbtEl+xfJRtO&#13;&#10;P6dHnV7enxTPimn4DvYs9EU/J4F+h59wbNX3cqJvJfL9Y03y1hhwHRZ6QM5Rfk8CMoRynX9nmZmQ&#13;&#10;5z9de9P8EZNs7oiJ9pzZ0UphcUbhGAmg7+ZqovMgjf3BwkdPtoQxPXPmzCDT4O/oNvAOdBoCtEkd&#13;&#10;IS47u9bKKk89rKCYVIU8SF0IPhwYYDLImM+Uu+fBRtiIJvsHIEi+9G/6eX70/xD/Qsvwpjh/QvYB&#13;&#10;4aiODbsnyMkevg0pXgu/RVZy9IR+AN0ngb4q4W2P/b04G2ad+x+qUlKOygg2whe2xop57K+xP+lp&#13;&#10;ioEUAykGSjEAv8MWQN9H13d5jmxJAnKIiYYNWxrC9v3khTWOGze2yB6IP4degB2L3GKSDPyR484d&#13;&#10;O23c+HEh6NihfhovsMo59UOvQOeF/3rQEVmJzIQfYwfFg47ozD0FSInMFunQW6Ws7ZNixkq2idpB&#13;&#10;rzn10/UUjmsrRz3x6+8WZ6ULiIcHuYrcTGho6J5hQqyeRadBnu5ScvjLr8zOvVh9Wt4G8mxH6tFN&#13;&#10;kr5p/4b1ZslViPQLiZqE/k10sG+rQbRZYzT4FHQwTciybyuSHAs08iRKNMxhkL6RMGSIvrkoIwUH&#13;&#10;iDsiOfY3wNCB0ZIwzmC2MHefxdmTzK6/tb0/1idQ4PmXavvUD5i95UPFVcQAciOo+E7pvw/eplmD&#13;&#10;i0qvp1dSDHQRAxisKH0oRTiJUZgAlDVXkJzndfEV6WMDAAMoySjyyAtkGoEDZgImnUrdasryR4sf&#13;&#10;x1eI+Cwnp+M5gzNdXk7yMmnL/SmrdP53OTguvjKfG+fMQW2piaIPPRNAdIdinbYZbGyMAoe0i+TO&#13;&#10;weCQkRFE2zFEeIZr8SPXPeVfmDtxOYvDCDnbU8ZM8j099Z8ZmNS5ba+2p5PCO07GEu2NQ9jq9o//&#13;&#10;p4lc/6FvX98Zv1X+/EldvuE9Zv97s9lbb9fqJSnKbOsWg4umLrQf65tTn5Lz9G6+2bhTRhLfbSRQ&#13;&#10;wneocoGZiCh4UIp4PsgoLyF5KVPlvEGrJK/QN6nOGjcz9obqp+hC0LrTBsZiuSAYpTjd0KfQCXkx&#13;&#10;ZDEkKQcccoSHQm/MvuWe80ueg49yTOqJ6GhejpfBket+5Nz/u/ORPqIsyiTRhwQYGausqGTlSYO+&#13;&#10;A14JNuzbaWuF8/Wtu6xlv/pfuMVvOFTfrBrV0GyTteXKzObxNiQWeE2WRZv4xiL4AXc48EkuS5An&#13;&#10;1Jt60pYkXdFu6u3yhuOe3ZrIp7rQJspFDlHe8pUrrUH696xZszWmgiYVqlM34mgbPP/9GusbrW3N&#13;&#10;7+ygJmZxNysHdMH/zPJDskPXwTPNnwogJARjgAAj59HfcCrW4ysZB88Q+c39pg2eVF4PW7ZDRgUr&#13;&#10;fQMd671qS4Mq0dHboxfW/kuzWCylaRTRuwjWH2y3hzavDlsVFwUatS0keAXvTtO1v0nz2kTzU6dO&#13;&#10;DTTG84wf6J0JmPA5HC1Og4yROOxX/zckaQncDNesEaXs1JmW2SOGzuQP+K2cJRmtAq8E0MQGBfX3&#13;&#10;yrECzSVtGeqH0wq6IzAKneHQQp6BgxQSGBBtZM++0DKfeK/Z2z9SfJOgzLbiS2X/XX+F2TUvV1/O&#13;&#10;iIZb2UxduwjvgP7oT/QTeC5BZOeBznPoZ3iG82TkfrNmeDcNjfTYOB/uyhiopfaMBeoLr6YuzrNr&#13;&#10;ebZaHsKIQxgzKruvAPwyjhgz4Bv7gPEOD0G/Qcb1CSxPBMU0FyGK3QbGXr0K4gVhtyAcfnEbe430&#13;&#10;jn4MTp9+DOJLXV+vyW3QFOnAASbLRRPmkLXQO2ME8HPyJfljyLBmcTjkfyr5yvIZYiegncQzcdiU&#13;&#10;KDN+Lz1PMZBiIMVADgPwJF8RiPxGn8TXxMTEJLCdebQHtuJpWtXY0rJd/yMeWC4/z1M+9hAyHx84&#13;&#10;5e9p1U4ACjgil9EbeTbPX3moi0AZyEjkJe9FV0EHQV6ik3COfUM70ZmRm7SVY5f0UXbyeeR+sz/+&#13;&#10;xjK//rbZ8gejOIbmAofV+xN1POdabWF/idmp52jl/tFdbFn6WM0YWCnHx+M/K86OeoS6hg5SUSvW&#13;&#10;PW4Tk8JsigcaH7tPOz+tNJt/nG6kkMRAUv1I3u/B/+qc5WUURnhVUJzoRHoxAVxjphs2J8HGTbH7&#13;&#10;X77L7NOaJc/HNHMAI8FIdaUN5tVfgTri5IGxYRzAVHGQwXRJMNf+7gDtr7jtdr1GyLFyzSvEfORy&#13;&#10;euM/d644/C5f/YIc6s9NVzN2DnNp7goYwCjFaYDyQ0IhwmBFWXKlD6ch/1M4vDGAUowzFoUcR5nL&#13;&#10;ix51JjHjbr0UsjgggxHR5eR0PF84R25L5iN+PdDI9aXFDg7ktU8O8nOXeVxHuaeNXOM/537kvCuA&#13;&#10;3GUMMZ7ciOlKOb39DMYOdUQvwAii36k7ekE5oyfz2//Vt6/fbvaDpZ2r2p3SmDc9y+zmn5idcaFm&#13;&#10;7BWckqO1gvFZ04/TNm/D7WejJtvXNy63R1u0Amyf9K596ti2Vr2LQA+EAUhXAwg+DB8jhXyMLRo9&#13;&#10;1V49eZ5drHLGNWCI1g671W6MT/AAf6Pt9H9HAL2QMCg9mEIZTlPMXHW8wlvBNffIT3JjFJoE5zgD&#13;&#10;4bfkI/GMOwp5D/mcNp1mvRz+k4fngkM9FwD1eiXbsrltty3Xt74eatlkj23fYIt3b7W/t26zFXsV&#13;&#10;nSOCxkcO9a2vU5qG2rHN4+y4kROUxttRw8fbzGFjrSls/1kolXePGT0ybDcLHcEnBqt/tunbndSN&#13;&#10;evCNLuoLTsC34wL91GUOR3BBuwky0hbyUT7nPMuRfLt37wpjq1ALTRQYeZI1zf2Y8r9fixt/ZQdE&#13;&#10;dhl1ZZZhTMDRSSh8M0EBxPCfn/wNnUNrpMLBL6lq0cJGHhWvahwr9jPvO9Yw5RnS40pXVMnta6t2&#13;&#10;bYlW3IageRReDPZmeEHP/kTrmFRJGkogQqt9H21Zb/uEz2Df5F5H4Bm8AuC2s0D/4kChXzmnP3yr&#13;&#10;XuiePkVPIMhNf8XfQV5W1LB9X6PoIQnhWyN8b0QQ75VkPv63a7y0SEZh2/C+SvIJuiMA7g4f5Now&#13;&#10;OZegzRRKMZDB3n3ZG8VfZRCzs88jpXkqXnnr88xe/0GzuQs77L+KZXRwAz5IIBt+yQpVHIbQHP0P&#13;&#10;n3S+C93R906n3Cdhs5Ovt4ExRl0ZA/BmeNtABsYYvg8fz+gLtNHxWr5tavOWzfIKbzDbvpXtJcRe&#13;&#10;dU3bzJu2YrZxWrkybrL+l/KCsuWtW1182dlXrd1JPn/GS2pZJ14pHgmPjgF9Rvv6glZir+3UKXUj&#13;&#10;eZ9Uexi5Wjbf3sTsAXBUKz79hcn8u9f7nfSYYiDFQIqBihiAfyGj8TPgd8CG4Iicdj3VHyavBwXd&#13;&#10;FsCeCHqmfKlD2QWjDKAHkND5KBMdEH2Q93B0W72ndELqSVkk2oYPDXmJnoJ+wvuoN7555GezJtTx&#13;&#10;WQJ/Br2BMqrCulXaRvwH2qr665r8qwnWSSDYuFzp3tv1o/TGq82ed52+n3tmUUwj+Vj6v5sYeGpF&#13;&#10;8acH6EZUi9CdHfQpfY5fS+ZbESy/12zdU2mgsQgphT/Fmlvhes+frV8rgygx2OSHyndwtUHrnYvd&#13;&#10;SQezw4nDA+rgMy+IFOPctUoz3v2R/nDEqMGoxwiDqQIwO5i5fzenP9TziK7D1Flmr3mXGP/TzT75&#13;&#10;NrP/ZhltB/CKRWavvUkO2ws6yJjeTjFQGwZQtOAROOw4R2lDGUOhg18QLEFJS+HwxwDOFVZioRSj&#13;&#10;7EIDfNstqfB3ChPSm0ocF62aUr5HkYA44ADqQA/LZ/d8SafR+sfyWTghW6McZLTBHY9lnS1FT3Xv&#13;&#10;z86WKFCPoYBzrr+NHXQDjDn0Azd2aDH1ZXUCzsQS2CD96p+vNPtdyR0z+QtDIANk09esfMHIicMf&#13;&#10;9OfjCjbedJdlz7m4qJt57MSxM0N6hbaa/O3axfZLrTK4bcsKrTzQzK/9CjiyNA1geVqDApWjJ9kH&#13;&#10;phxvz515gp2sZ7sK0DsOa/oo+d2pzpaJkci2oOhZjB1wzBF8u2EJf8XQJAEY08HQlDHKOfkBjpQH&#13;&#10;/XCkfiQ/ZzzG6RievXbt2vAcfUgdysFjuzbY3asX2w3L7zNb9nvhU3y9TkHbWCAsPKdA3/3a6u9+&#13;&#10;vqHJln/No+0lR51pL517lp06fpaNUSAyDnWqD9vr0WZWju1SIBAgIEV9wAE8BcOaLVYx8LkODYJ/&#13;&#10;EjjhOFgrVDHO6RvK40j7KINnaDv4LAf1485WEPBWy9Z/3FqXfDXQI9Vn59RAQiKfYlMAgiUlIHdJ&#13;&#10;r4xu8zzl8F9l1I9XvPzY31j9hPMSDxb+tivvZq0UtXYGBPQbMa3YQsxC5m6eUbIntlEMjVSgccme&#13;&#10;FtuHEz0G0BH0xXiP01AsS9VTaJDnSMMVLPDttLE1li5dGuiU1U/oFMgS7CXkCH22RYEh9AxWRE5R&#13;&#10;ijBS9XUVb7ZqVvpGBTZxoMOzKtE8BVAH3g89BQdO6NjSonPdLnoRzvTNU4P+25SEsxAc0UpfIa/0&#13;&#10;wcPtyrhJZte9Vd+Tv9Tsa5/R92a+WL2Fzz/e7PqPavb8BcJTed5TvYDO3aUPoSl4DXTH9r30cVxf&#13;&#10;HTZU210PjyaPwFv7GuI8Gh4G/xroAO/Af9CoyQBr1qwOMotr5UHt/fvfzPhe0a/l6Py65E0cZMra&#13;&#10;ondY9oJnWubUc2sbVwekC/Q0aKzTN3FedEDy90XbVwAAQABJREFUBtpCNiODWT2okF5Pv7lPy6uo&#13;&#10;w4+aoXr8vVAXybpyIrGQIXEGWfNMHIZOif9Lz1MMpBhIMVARA8hzdEZsAPRDeC9+J+yHcjoq9gF6&#13;&#10;J/olNiz54eHYX/DsSoAegC8AXZFJSgT+eBa7hFWVyDb4fU8CbeN9rp9iB6Ebk2gv78YOwsYZOXKU&#13;&#10;UqQvU9dybQ91W7NSny/5D+068bHaq/rZ72vimNJPv2t2+TW1P5fmrBkDiMLM9i1mq2KPQE6dVR0w&#13;&#10;F2Vq5L97LDeI7WD1bgrlMNB3gcYdmpW1allxHdB/g33fUS9zXyRCXlZAxp1ky5dGMwCYgTdAAOYV&#13;&#10;AowtYmT61gmMzrcycmY3QJpy+FdzcFPkeD3pHrP3aNk7ge0HZZA98TM5WOXoGDZf3506WZ7YM6Lg&#13;&#10;4ux58nBBpCmkGOgeBnC6eaAB5QdFB6eBO4dx3FRUdLr36vTpfogB6IGVKQRDcERDB+5E7k51W3a2&#13;&#10;2JDcdn35csJ3xHpAPUCzi0F2yKgSnY4VNNWMj9jj3T7Fmc1KLgImOEJJ/QU80INRg4HFeKeejHH0&#13;&#10;AsY7KakjZHftsMynP1QaZCTA2KxEN8ZVLPoEX3OrUlw3lkizaTdb5tgT9X3NcfpTChObhts1c063&#13;&#10;K2adYh9ToGRnu1bAafXr7gP7tBJKiyC0AnKknJzN9dqaRttDNhX2xSwtrIYrBCjoo73CR3f4HY5k&#13;&#10;Txiu4BpDliMGM/QHvqEPcM6RVXsYxyTvC/JSD8YeyQOP1ZpCX/Iu3k+wNNl/PMu3vL71xB/tZY/+&#13;&#10;RitMlssxKGQ2qQ9i38MMwSnvSNUpeA/5BiZBl/YD9o0n7rVvLP+LXaDvX/7r0efamRPmllSLd8M/&#13;&#10;MJ4x2Ak+Ah50IsgIn4HmaF98hQw4whmK/koCKAt8IZdoG04CdFnwVAn4VuKQ4z5mjZOebXuf/Kjt&#13;&#10;X3efHcQ/LTqFXELAEXolAX6M/kVOVpqfS+qmMPmQbA2TZf/N/pQNnny5ZZqlm1UBtrJr07bN6uDo&#13;&#10;Hcn3VHm2q7dwhlPt8EKdrMw50ePlHVBfgl/HbS00Fn8+ON7VTzxPsG/06FHBSYOjCGcN2+gSjKTf&#13;&#10;oAMSjiH6nL4nIM6z2CXIl64AtM72ul4OdFeNx9NGxhXjjGB1k+RROcjs2Kqtnu80u+uH2h76R6VZ&#13;&#10;bnyRgiNXKQD3jCPjeykLjjV73yc1G/4m2STaMWjFY2Yb14ofiLhGi39Mm6VZ1gvNJkwVcx5Vii9d&#13;&#10;4RuabaK3Jo3vkm1zyz5R+SJBZXgqMszlGX0LrfEfnkKwEVqEl0Bjhwp4twflqTd8/nAA2jVixDDx&#13;&#10;9zkBx0wyKYHN680+Lyfo+z9Vcit/4S6d3XWLONYtZlefZPauT1tWqy0yBPMrwfRjdEfBSweJpwCg&#13;&#10;tqOuJg/JnwkP6mfIWC0Ax1lUAOgVPgVAR/A8HL+smOFbtVWdwIViBsbZXI1xQznLgdwO4TtRQW51&#13;&#10;gFTygFPNxSiCeecV/U3/pBhIMZBioBoGkOPIbmQ5fimCiOj9lWxoeDI2AXnYxptn+Frx+HHjg65X&#13;&#10;6V1ue6APsv365s18Iiay1/bsaZV+iA7BhMZimVCpvM5e9xWO1B3d2IOOkT4T7dYCLmjfrNmzS3f+&#13;&#10;WPGEdrSTzPzgFyu/GrYNXy4Hz3yeZb/+Ocu85PXl7qbXuo0BAkkxqNQPsSy1nSbKre2hIyJXGQ20&#13;&#10;l9otYya7e0uxrtmpftHIZLpycrKqDM+snC0dqFu91KjOFYvx7UwLBoZhg0MG5g2zhnGl0P8wEGir&#13;&#10;WY6zU842myXn1fnP1HaA75agkIcLYdcsZ/Uo7dM1VtvMpJBioBsYwNGGYxr+gLMGhyOKXePgRhsm&#13;&#10;OkP5gk+4g6Qbr0ofHUAYQG709DcZkT84lrds2qIdssYHmsqjZMQYOSZH5/+GExxAKGWkjgSuOzjk&#13;&#10;x49DZvrR8b99fs63whhXjCkc39Wc371dOR/rOOMxYghuMd5xegKhfkNVRzndOWfMlzOuMkseNPvX&#13;&#10;LxRXF59ysxIaXugr/XAMSrV+0L3QpTjKd5+H235tdsXdZldem7+UPKGYIVphRxpdL52liYhm7wBB&#13;&#10;6CbxOxzgGKCVgP4Ef+AunsAx/zmSyIceBnAE7+AW/QtdbNKESXaApXECnouXyzXGDP3lRxyazo8x&#13;&#10;qJNA+b79D0G4cvS2QlujfvOJ++x9T/5J31iT81TfcwqrGBsVbAnfDlS7g0M+dGTuFaEjVSHlJRFw&#13;&#10;PCAPZNsu+7+VD9nz9rfa5+busEunnWhNMorjQFtxzkJP1B+aAzfgg3bxn3PHJ7OIecbxSB7uIafo&#13;&#10;E+4RQCBfFCTqeHXSoMYJNohg4NA51jDpLmvf9F3bv+3PdlCTTbN0D12d6+7Q9FwDnHwDHavZwSSQ&#13;&#10;alY3TtswjnmTNUy8wgaNPEGrJrWksQMYpKhmYx3RzWL8dPBYt27jaMmDKj9N+mMmEYxv00o9AtOP&#13;&#10;PfaYzZ49OwQB6ScS9AO90X+VxgP9Ci3Sp9AqQPCBZz0ITJ+Rh+sAfU5/rtf3FKFXyvBxEjJ08gf6&#13;&#10;8HcTZKzFtiEPgVDeXQLrVlv27h9b5rYbzH5bcrdw4ZPf0u4jSq+Vjv7sV5idu0jLJWGGAx8Yd2xx&#13;&#10;XJfkg/q2oZHGK8p+jCY98s1R5TO2uMVuqbBdGRhha+pNuW93jhdNdSXQ6LwAXYI+d94B/dH30Br9&#13;&#10;Sj76GFpDFjntHcqeYQw1aAzC29o0cbQcfz6U9evqu8Et/KIUJCfuvcfs1g+bfVNyvlb4vnSM759v&#13;&#10;9o1bo9UWYyaWf3LeSbr+ncI97fYdgmJsNxYgLsNyl8KB+0ri6WECVPzWgqfF/4Vz2gctQVPQk/Mb&#13;&#10;7CZ4o8s3tghvGKxJT7ljJZ5Z8oL+dGHBKWYa2rYuV6kdOqLbBfkonOV4eO5u4QAPAK2ok9sLl8PZ&#13;&#10;MZpMlkKKgRQDKQY6gQFkOfLd7VVWNxJ0qyQ3kUHIfvh1mNi5a7cmpA4KdgY2QzXgGXzj6KkEKfGB&#13;&#10;MHGuXTuQ7G3da6PHjA66Mfl6GrxM2oucwTZEt0HHQcagL6CnlsgTFp98V7Z4uSCjXCphFRx8myrD&#13;&#10;mzE1kZHaQCoOmY9Lz+V7jWddFL+cnncTA4FS2BFqugrSvLwA6rK4WZa7Wv2AnsJzDlN00gE9e9Yj&#13;&#10;8Ygbqm9AzCAzKGFAMtA6C8ln6ho1Znue0XS2WtXyYyBixOPgZDY9zMqZF4EDkjO2auWk9w4xBljl&#13;&#10;M04GFimFFAM9iAGcMhjLHmCER/AfRc2dNT7TqgdfmxY1ADDgwQoUbZ9ViAJeSbmvtUnIJFbWt+xo&#13;&#10;sRHaDkTadP5RxGxm2rz8/3DCqiPmwtTiNKIAlLFdSnE4+rj4vz49J2jUqhmRGAwYCYytcsGh3qyU&#13;&#10;B3Qw1hjj9IEf6VvqxTj3cU8fc15RP9i8wez+e4urjH8RRxTaHUZY3BALqhLX6CAlxbJCXvrW4cdf&#13;&#10;sawCjT2tVQWaYiXF2jXas1LHrUptCoSwLegIrb5RoCo7aZplJkprH0zFCgBuHOKObPDJCrD9Mj7h&#13;&#10;l8FhnDt6YAxjkOfr6uusgVWWwid49qAj5+AZw5dz8pP8Po5MaMYdmpTLmGQ8oseRvJ849wAOzzA5&#13;&#10;gOfg4SP45lUCqatbt9s3n/yLvW/Jr+UMXKs+G6pleZq4FAJgskhzQSiFhIJf0R9naGGjHuA+DkWC&#13;&#10;Zegn4HKvtj9d+aA9R9uC/ljtvXDyAq0wLejetJEEoJNCgyRoDNqjvrSd+nsbaRNB7n0K1INn7oMj&#13;&#10;DHBWPeJMIMjItTig7+5VeTjzcQwQOM5DRiskR51k9cPnWfuY86x+y706fsiye7bYAQUbCThmQiMj&#13;&#10;VsJzdXqc7zqaYrocM6L1hlHvsvqxF9mgMafYoMGioxqBskY3aaBQ5xCwhUL1rkCoNRZSYzaK9BTO&#13;&#10;eJ+WAM8brG3P+Q54DPZqTNAvBP2efPJJG9wkGsttVwudQUvOu6A3+hL6pv+cdn0c0E84g+Ax5CEY&#13;&#10;TJ+RnE4pg2fpb+iaRH6OXQXKIjmNOL1VK4+8ZfOxLbScN5k331zt8eJ7X/ipVmMp3ahnXvTaaCJg&#13;&#10;cY4B9w++R6rX6q7BTYXxnG8Iq77GdBxgz+fXCSvDGKPQBnYo9FULeF3gBS6/dsmJmNUkDfgE/QiN&#13;&#10;Ol+ET/vuHOTftnVb4Bdl+7uWCvRQHgJSfBO1dW+rNqiJvr3LtcMWHrhPqy3+zSoGGSErWLRiweUg&#13;&#10;85I36FnJmRe8OpI1yUzHKdB9pi7em7vBPAcccohv9MbA/sNPLgMHXUeGufMuznZm6PZCBdoSQB/B&#13;&#10;y1wXgN95cvnEI9Cg80gma8JHeZYEv+FYUbdKvPOQ/T1BOL36uQoO/7BQBRzT+Onrc1IlyFXHaw6f&#13;&#10;3CLIGMen/tqrLxROCQinkGIgxUCKgdoxgJ6AjYCuj22DfeCyvhIfhQdjH7gO4BN9yU8gDz5cCXif&#13;&#10;22Xwcd6HrbJ129Zg840axY430bcTK5XRnevUkfaR0Jl5N+1B7qAvldT9kfvNvvSJ4lfKRjHmbKNW&#13;&#10;0FRn0zoNRoHUtuBX2cyFHDys40dfbvafktepv9mx0jPHqbPMpqooDzS6nKR/gl8k3kGJV7qekphA&#13;&#10;bzPO1mQgCk2hHAb6TqPWx1RtzITiOqBY0sk1gTKSX86HIhg/SbME0GL7L8BYcehyJOgIw/StUlF0&#13;&#10;U0gxkGLgyMUAhjG8wR0xGMzwBb5hM3J0tEUfPCOFIw8DKLRsUYLTF6UbxZyVUd2VG9Ac9MYsw2Ag&#13;&#10;BEdFAb9B1Zp/fPFMai2UCE4jlOU6yeOQKamU6borYzir4grZBfp//Gn6OTSAg5OEcYDxgsO+L4G+&#13;&#10;pB8xlkj8Rx+gX+lPDDiMFwwajJmaYN0asz/8T3FWFhiiEtGniX4tZOSe/uGoUlyryBn1pV9o5VAh&#13;&#10;Z3fP9Ibwqsziv1n2tz+3zPfepSBA+VIz732l2aXaOkYrkTIEzRLgvBK65dxxCA2T3PADr5w3aevz&#13;&#10;4GAU/3SDGF7KPQJkBGEwgAm6JOmBfiHRF9AL+TA06UMmhEBLvJ960J+8kzJ4D+XjwCfQM0rPYmgX&#13;&#10;GZi5dt322O/tXx77jVYyrpceq47ge4wEDBRAJLjYoD5SCCn/KF0GgFPgoO60yzjal9WWnOw5SuCR&#13;&#10;1K7BuvKv9mzV/ye6/8xpJ0QPxH5pw5o1a0JgEfqD7uJ4RCbRNnRXjnxfhTbTJvAF/qBXtkFM4o7X&#13;&#10;gI8lS5aEbZPQd0866aTygYy6Zqsfc3pINu9Nlt271tq3P2oHdj6h8zX6DN9mfX9R7VH/1tVrNmrT&#13;&#10;DBs0bJbVj1xgdcOPjrWoc6eDhLupzaMUqRS+WRFK8E+YJbbpNNu5Eqvnzq9mFF7CByXrhtrRw8dr&#13;&#10;xWkxnSP/oR/6g37Zt3df2IYUmgf3TpMEcTyQA42SF9omQddub1AefUGiTJxE5IGeSc3NbGs6ND8O&#13;&#10;yO+ygXfyDPlrBd5DsJrkdMWY6BLsajH71ucUMPxI5x9fpkduuMlsohwAlzxnwK9sdD4DDUzSWOzK&#13;&#10;6sMkEhnv9Dd8jP6CHqC9SsC7vR7u9ON5571seetyDN7AdQfolvKhLYLo3GPCFDRyqIA6QZvUhXZR&#13;&#10;v8MVAk/77he15XBCXwD9OEJxeHrXkxndrcxqC3vz9WYnnGFGUDEJupY97yWWufcbhTubdDpRCRbi&#13;&#10;k9ScLHgP3Ba0E5Dcwv8YvPSVZvOOi12ITqEZAo0O9B0TG5DPJM655tfhSQD9TH8jrzzBO5Fn/Rbm&#13;&#10;SMadqxXa8UDjLtWWvkJ3o/9wkAYnqc5pKon+I98OpTg8/UoFGqXbp5BiIMVAioFOYgCdE30e+wE+&#13;&#10;ix6AzMc3UQnQH7Ef0C1cN0Vv4FpSTyhXhuu6HD3A6Yt20CFI5WyQcmV19Rqyw2VGxTLulNxbGrsL&#13;&#10;j47LVpUhRl3I4Hyb+V2Is82FW/aj1WYrllpWgcbYE7EM6WmXMDBjjlaLXmZ2988Lj6PnoAKE/uBy&#13;&#10;OYxLqKJHYCAmJ+/MfVr0mQIeTaEEA6gofQN8L2LOMcXvYrYb9meY6VauYz07HaxzOhjFKQdcyizQ&#13;&#10;FhCNfesw9Pd3dIQJh28xihGj8KIcj9LHZMdrmzoYL4wrhRQDKQaOTAzAE3C6kNyBi+MDxQvFCec2&#13;&#10;/1M+cWTSBzTRG99kxOnCjEC2yIO2oLUhcraUAA6OG26MvgHlN3EaMV/InUbBueFyLCencRoRZIwr&#13;&#10;zfprl74j+p4y54cAkMc432kzY6zLzu9O1B3HLAYZxhgBKsY81+gDd3hhoFEfnF2M907BNnnmfnVP&#13;&#10;8SPB8aRL3i3Fdwv/gv6hPiunBa5fZTZpRiFvN84y+iamfUvbybz+PR1WyT7yZSNlXnWp2Tv+zWzB&#13;&#10;cUVvBmd8SwyDFec4fYkuReKeH9G1wCcr6VjJCL6TfJSAC2MMg5Wx0BFN8E4MahKGNu/3wCNHyiKh&#13;&#10;82EMcw0eTrkYyHFoU1Drjsf/aP/y5J/lCNRAIchYrzFIcFWBwiFqF4FGurBcN/o1jgQi65VfHyew&#13;&#10;ttCnsaee+pu9b+hwm6jtbZ82bla8CsExAJ6gR47giKASNEhbOTJeGDckggPTpk0LAUZw5wY+eZMA&#13;&#10;bliNRyAT+qfccvmSz/E/0zRF26mSLpTeL2aSgaE40DZtvVQUfvV7nT/OHzklwvtBzWDkXcLBfvE0&#13;&#10;rSEOJgdv6wnAVuGzeZQf3sN3NYW3k8dOtaEEl2PAO6EvcLxo0aKgH0Cj6AnwEfqCPoPWwC3nOMvh&#13;&#10;I+7wIQ/36T/6jbFBf3oAkLK55tuk0pfQAHTKGKKveJ7voDGOoGOeqcWZ4++gSbyjmgMq1uzS053b&#13;&#10;5Qz4cfkgo+LDQQaFCRU6B7fYh2UCI9lrXm6ZX//U7ILLlWHgAvwL+YGjjj4h0A9+uwP0NeVAV/Qb&#13;&#10;dFOuj53WoCfOCch5UA6aCTJMK7aHKmgNHSV5LXUkDzwG3kA5BLH5z0SFQwXQufMl6oXzs7s4PVRt&#13;&#10;6ei9mR99R1usf6U423D9JZXTGbiG8w3VEL3PAb3uy5/QFsXf9CuF45jxlrnsWq3q+EbxluwblGW8&#13;&#10;EuSan6Smc8Yt7J0gI+XGWb3+2nNebjZ7HmdVgT4jIWsBeKLL50g2I8OiXWKgc8YRNA+dwhcZT9Ax&#13;&#10;fJRvPPKtR673Gzj9fLObXml285cLVSKAiD8s7sjmLjiUOAvbpcIT4/DGa8zOEx9MfPMyniU9TzGQ&#13;&#10;YiDFQDUMwCeZ6MFnV9AHNmzYEPhnNZ7JPZ8kTX74MropMhcdpJzOkKwD/B2dBXsC/QFezhF9gsmc&#13;&#10;JJfnyWf75P8HP1f8Gs2LDDIUE4kJoCUgbR+FH5mInEUW74xluvfXlpk+J5osF7ucnnYTA5c+3+yL&#13;&#10;sUAjOEc3wUwP+on6I9jSufcEu03nyNNWpd25634440I9O8z/pccEBlAl+wa0xNmOPaX4XShKdCzj&#13;&#10;b5C0o7yTJJ5NHU4n08EEJmOQYfeHY47Xs/1IIVSVUHBRYnds32G79kSOAAx1EsYWjDKFFAMpBo48&#13;&#10;DOBYwZnjwQcMXvgFyhHKE8mdfThsUjgyMYD8IFiBEu9ORZzB1RT5WjGFc3nnjug7hcgknNrQXAlM&#13;&#10;m2F22dXFgUYybVQaq4QYC45eyWeAA3KaIOMWpTicrz9PV/DoEAHGDIYN44+2knrLIIk7uHhnWxuO&#13;&#10;rWjbO/rSZ0VydAdZl8c63+NaHUMqynIwariGBVMDkI2+pN8c5My28VoJ1F1n25NLtO3hbWbv/qSX&#13;&#10;XNvxP//XbNUis3fq2QufWVQPjNwJWtVL4AO8kRgXJPqUI0Zr3HCNn3sFyEdghjGGwUogB4OX6x0B&#13;&#10;5dF39CdlOH1tWL8h6H7ZA9EKsnEyfBm3SXh421P20r/fLWfgBvWXkF8XBRn5Xt9QlU3wsJxZmizH&#13;&#10;e5gaN+k55uztzevDGtNtB+yBp5bY5xtH2m2JQCNlYbh7kIE20R50VKdHX71J+9BbPRAxadKkkC9Z&#13;&#10;H/6Td926dfb4448H3E6ZMsXmzJnTBb1Xrarw/URvd6X3t+7Rt+La22ykaKTkm3axhyYNGWHPGT7B&#13;&#10;7hysHVdCsDEaQFoDKLuz2ltihXRwClskEQiOgoxiknxPU0Hw0ybMt+aE03eHnCbgEF3AeQUOFGgU&#13;&#10;3gK9eiCRI9fha/QZfeiTGagWeaFn+Dw8b9fOXWHLKfJznbGELsIzALKBd4f+V3WhDWiAvDwPrUMz&#13;&#10;1Itnue5jzt9PUJQ6ueO/y3x22WNmn/vHUK/8D4SuOavRBFUd410EkgmMIMqQUTkIWZhpPlXybN6x&#13;&#10;fnnAHekzgCAKyf+Xa8hO9el+9Sl94sGXcvm8j6CTSFa15QON/Hda4xzac9pyunQ6gG9QVjk+G38v&#13;&#10;vAXeQZASGiFoCg2FFd/xjH10zrupO0DboP3DEhRks698oLhpjBMcmzSfQSLeUTSgfLUFlxlzBAId&#13;&#10;/t+3zN74AcvOXlA0BMPtU87WqsmvmD3vFZ47OhKsxJkqVhv0Rq6iL6pqJd9l5N7nP2E2/xjOOg30&#13;&#10;KwmadPlM30LDJGiP/k4meCFjhsSz0AZyj3MSZR4SmHmU2YvfbPbEH81uX1yowkGdJnXtwt3is2vm&#13;&#10;m73u/Waz5hZfT/+lGEgxkGKgExhAzmMroX+2t0S2Nf4K5Hg1Hsk97DZ0wo36NjR8GJ0TfaDWICH8&#13;&#10;GP6MPsqz6KjoJwQc4efozegZXdY7O4GHeNbs2pWlshBzIi9b47nj52QQYLwhk+OBxod+Y7boOWmg&#13;&#10;MSCoB3+YuPPBN5j9062FQpGjmOr0AWLeVzeidpNcV9H8xyL4l7eW3d69KM8R/qdvPdmzNDPtyqPN&#13;&#10;fiTnkwPKJxMag33vPZobeMEw1z2UKYKM8n0VwQveKYLo2yYUvT/xB8MPhsfsCgwomDDKKd+/Gj1q&#13;&#10;9CFhfokqpn9TDKQYOAQYgDegBLnjFgcOiW+G4KzBGEY54tjXCtIhQEf6yioYgEaQHyjQKOYEKsbo&#13;&#10;+2ZsS9Zd2K3vKFE2Cj6KOso9inlZYAbe8U/TarTP6ztXryvOglJGJIRJXC6C8dExeagcvF4BoxNU&#13;&#10;1iECN0bAJ+MMudyTgBOLBF7RAXBYIf9xauGsqtc38hjbOOfdSesOzu7VA+UoBq46xS516ZStJLtb&#13;&#10;1lYpdz/4r/JBRhR5HI7Qjut36HgxyP5yg2XGflDfV5P2f+rT83cIHI1UsAOe2pFjO/9QhRPnvfBi&#13;&#10;AiSMCeijVuD97pik7zP67h59PH5itGvF9OnTw9ap8fLW79tpd61bqmCIAimDhkr3FSJy32QkyKhw&#13;&#10;UadR713VqOdRm6NgozzI9eIZu7bZl9Y+am/VNyCPHjWlKIBJWz1YRTtoD/IH2mSMgA/axTUMfMaP&#13;&#10;54m3KX6OA2HFihVhogS8a/bs2UawsRqg+QPejuhf135pz3atot2rYCNtYNxVo5NLxs+wOzctk8N2&#13;&#10;tfpBQV8Faom516sy+Zh916oSnqJt+0WrITDEqkkCmuzCMnqKzWgeWVLyU089FVbFQkcOtMN5Fg4e&#13;&#10;Ak200xN9hH4Bv+Ee/cX74EP0IWV5EJ189AuJWem+6wqB9m3bCkHC5mERv3KbBkcSZRK4IkE7jB93&#13;&#10;/EA/OIwIMjOefCxRB+gGoB+cfrxPqCupGIS1v91XusWyr4oKHQO1xCgmHhjBpowFG+1T3zJ7mnjI&#13;&#10;AA40gh/neY47rpWDnbkAMX0D/Tv+k3m5jvynb6ElHHf0o8sxdBH6kv7xseRH+pfUUV3i7yQv74Pu&#13;&#10;fEUC74TfcL0zZcXL7eo57ae9APLbV2l2tbx++9xmDYYfPl5cPRb/0XRkBqkEuK6LOEDFFkOKT0Z6&#13;&#10;6D7L8P2o4SwvjsFITSq/RNtzfvgdmqR2S+yGTpHxCTlfnCH374Z/MLvmpfoOITPaug5Ot847KcmD&#13;&#10;jR5wDLxzv7bNPXAw0AD8zgP5jB94J/TJeZzXQTuUX2lsdb3WZZ5kws3CE8zeJl28UY7Nr99fJlOV&#13;&#10;Sy85Q0HGj2hivspIIcVAioEUA93EAHKTCWzwUXzeyHH0gYr+hNz74MXonshafBHOb+Gl6JW12MXw&#13;&#10;XPeVUR62G/oLegzlecARft0nIJ0689SK4lfhrskbEOXkayx7kMGSs+5L8Vt/+xWz/fxfeuwpDLBK&#13;&#10;9JKrigONlE2MiUAiZplPwAoGXO66DiXwrOdrEuP0ksvphQIGkmRduNMbZ2NlJd74SQUan1koHSfT&#13;&#10;eqUiA5KeFXCQvyvMdksGGa+aZfbM5+lm/wCYJswWo50jgBEOI2ZrGJhoCikGUgwceRhA6cFZgyOP&#13;&#10;hEMDRQkDltldbKfMllMppBjA6YGjFgefO+VYcRh3lHQVS9Dg+g3rQ9ko88gmFP6qoEC4vfC1ms2+&#13;&#10;yexN7y/OiuyuRQf+2qct+8xrLDMs4ZAqLq1X/+HsBrcYHj6jsideiNxnfBPI5B3gmP/0HTIfwwuD&#13;&#10;CKc8RlSPO6UGi29MVkvW5VqDI5B+6QygZ8UdiDw7UnSRXxlXvrC4U7asfvOz75q9/aOlDxfperrN&#13;&#10;+4ntEahGddqtJAim2Xf+qolony4KNEZ38Y12YLx5xipHeDB944F9+og+60w/ue7HuMXoHjlC26Vq&#13;&#10;clml4NqSrevs3SseEH4VSKrX+Mptl9rVIKM3z7HRILxoQaW2AJVzktVyB5Vad9jXtFXr2068zMYT&#13;&#10;2MwB7Ye34DSAJ7gTFqOdc/CBHuvXoeU9u6OtkmbMmFGCJ8bAihUrbOXKlUG+zZ0716ZOnVrVeeAB&#13;&#10;+jbep+0X6+pKdWVIxNvndefaAclS6CDeX9R1zx5WY+2WA2JbaF81/nnOhNn2jC2r7Bcbl6lABQHV&#13;&#10;HwcVMG6Tl2BwjsaS7/Y6dHQMdRSB74XIPcjYLk/7xNn2pRknln182bJlYcts+gZ8Qp9JoL30BQmA&#13;&#10;t8F7cLJwjp4BXcKXwC8BKvoRBzrXCfSwsgzcsZ0Vdgtb3bJVKvd5N3KH4CQyAicSY4RyndeRB/og&#13;&#10;ebCG97PdNzyQ6/AFnuE+debItfj/EKxUWYNyuA4NWqGgyJ9+Gk7zP8QcMP6D86aURgKF0FFsfcQ8&#13;&#10;EpwFLUoOf/yl2Uuu938D7kgfAi5bqvE/xoA78KAHcFwJkIn0CXYrfYXTzvk5R/iCOxDpU/q9u8AE&#13;&#10;J2iRYCM0DjhNd7fszjzv7eMZxgl1Ouxgv4T7k7FVcDSQLsyPpWrcTfd8TMGG4nrC/b83O03B+2Sg&#13;&#10;kfIJNt70ca2E1KB93bu5Ujt88oNm/3idds1gtkDPA/RMigP9zniJJ8ZNe3u09T080ccfsoTxxDjg&#13;&#10;yNhw+VJtTMbf1+Xz084z+5fbNWniO2ZvSejjlQq9Rfi/5hVms+ZXypFeTzGQYiDFQKcxgD6AroEM&#13;&#10;x2eB/gBv7UhHQNb7lunolvBdPrMAj0Xf5H4tAO/lXejBvh0r+im6MOWgw3ZUl1re02EePoWwO+EM&#13;&#10;CZN4OnyykAE56ylS9cyYG4T8TqHHMZDV5OXMb3+urcQvKy4b3BNsrAV4/uQza8l5ROfp20CjZvVn&#13;&#10;z7/cMre8S9/f+Vgx4uXHDNF8lFl4DJ0tm79oGbH+Bpil39fcotUWp0b/D/EvThmfFexORhgcjK6a&#13;&#10;gXeIq52+PsVAioFexABK01Y557YroYhhzGKIohQR7CDQg4HqTp1erEpa9ADAAIo6TlqUbhRtaAQn&#13;&#10;fa1Kd7Umongz2w8lnPJw9CGfaoYb3qvVIMeZvfcqM8VIagLtoGXv+qZ2MXiBTso5hmsqpduZkM8+&#13;&#10;/nCqlnPcd/YllIljlnJJOKJIAO9gVidGmDuhes0BJRqxC04z+/Z9hSYQsEOzq/Xb1+RPwrTZySv5&#13;&#10;VS444NBzSPAu8Im+4xBspKx43Utu8EvRkTqxBRtBgDw5YFkBegq9j4QPMK7of+Z7lr3yTstc8Czd&#13;&#10;73mVlT5irOH0Zgzyn76rBXBOE4BhFR/4wKgdM3ZM3oguV8bvtLLQVmlFQr2U3UFqrAKCbNPZlZWM&#13;&#10;yfLBJqht1Im+YKk/wher9Pbuto89/jt7xYJziwKN9B86qgepOELbyC76FVp2JyrXcSTsVgDvgFa8&#13;&#10;0vaZM2fm71OXhx9+OASrwCGB1tmzZwd8cq8SENggyLV8+QqbP3+eHXXUUXn8H9Aqk236niyBw8bG&#13;&#10;hhAgI0hFXVatWq20SrQ3zlg5SlAMoN60Y9eunQqatGgsVv8e60ljZ9pLpyy0XyzTGGrbo2CjcKbV&#13;&#10;3Pskq8El38oEot9wWtMP40AbXNoeAkQhyKiB1i6nwf5ddsaY6Xb5zNJAI3QEjrEnCNY++uijgTah&#13;&#10;R+cn5XgJ/URyno7TBV7PNRw/9CdyBacO22ZD5+AQZw99hZwhz/LlT4ZxDo7hYdwn0SfQN2UiR6B5&#13;&#10;ngfgB7wDucKR8qAZ9ByueZCa8ql7/Mh9Ap2j9b5GPZuHlU+aPfqz/N9w4nwjHpAszqF/6iU6yr95&#13;&#10;Ew80Lv6BJrU+pW/PTit5aqBcAHe1AH1AHwP0Wzk7FH2UcUKfQi/wP67RX/Q544g+hA7ga+Xorpa6&#13;&#10;VMqDDgLwnSZkKLSPHOG9fQW0CVoHr7Sb9h92sFuBXOg+Dqy2CAytBq5GFlJseIailkqGtYpfVoPr&#13;&#10;3m52xgVmP7kjbMEP9VZ84wc0CeDa15kdfUwkt6qV28P34EPQHQlaQJdDvsHjPPjo54wn7qH/QT8k&#13;&#10;+B5jjHHiyeVmD1fVbOZcsze8x+wFrzS7926z++8x+/uvzZY8ESF39jz5xhSQfJrSeZeajZHShR6Q&#13;&#10;QoqBFAMpBnoQA/A+9AN0b/RC9Et46eTJk2t6y/jxE4KuiP6BvsLR9Q/KqQWog/Nu6uB2HEf0G3Ri&#13;&#10;7Lte48ehkpJqTMqOA+6A2tS1wlPkjz8zSf9rxEOhkPSsFgxkGmRQnPsMs3v+1+yz7zO748+1PBbl&#13;&#10;efHFZq9/t2XPXlRZn6m9tMM+Z59rH0HJfJEUSgbPjR8pRrDs8CIHU/Hd6B+2yWe/Y9lzLj7kHYzC&#13;&#10;iVMAQw2GhoIK04Wxwfgw8lNIMZBi4MjEAAoQDp+9uZmyGKLwBZw3XMc4TSHFABhAhqAY49SALpAh&#13;&#10;OOJqVbarYRFHsK9GIR9l47TuFP0pIGHnSrn691+Z/d9P5Nz4udnP/146EWiiXnChHOiLXm7Gt3rm&#13;&#10;zteFQYdMVuMQArcccQCVc7iqgh0Cst0dTRxJHnDDOcl4pmw/gltSr08imDTV7GwF4OKBRvzLsBb/&#13;&#10;xkBZ7MuaUZvy3x2IY+BFT4v/C+fM7McRjDGIE442g1PaXNLGtr2W+fM9JWWE73pKtw/RG/HGYpcj&#13;&#10;/1WfeqVmnbYpxXyYmW/eKsfZudpGNQom6W6PAQYokz6gE9oHnaDHwb+rAfrf1s1a6aVtOjGOeQ5H&#13;&#10;OUZtJVi3Z7stadmsVYayQlltyKpRvadBr6r+tkolll6nHL7xCKrb2P4YJ+MBBbha1trinRtt3gjt&#13;&#10;sBF7jHZSfwJ+9C2Odw8U0R5omuvcZxzgYEXfBcjnK+OeeOKJQCOUR6Di2GOPDc/GXlX2FJzjINi3&#13;&#10;b294N+93WL5iuT22ZEkIREybNi3wRO75eNyyZbPoMFp56YFGxh39R/CCenKkb1wf59lk3z5NwcaX&#13;&#10;zzvHvvrITxUMbFVnRBhqVf+IItU/UdCxlj4iP8mDjFkPMtIHCjLajJPt9dOPsylNI5WrGBpl/IJz&#13;&#10;aJFxBa45p/7oDrQL+mLccS3ZDi+N69wn2Et+HD88Q3nYLOAFnMtNbg0K4JJaFcwdpPYyruFt9Avj&#13;&#10;3GUQfc1KSOrAkbLI094WrSrlOfgi95ExtINzaIvkPANa8v/Ul/4uWs3IxU3r5TjnJAeYUhoq0SDp&#13;&#10;qBd0H95H/jhs1J8Nay2rQGNHJcQf64/n9G+lvqe+Ln/oE/DuwH90DPqfvqIf4GM+5snLOGGsQS9c&#13;&#10;9/73MnrqSLnwXegBByP0xDXahY7cV0AbwRdthzccdiD8mnhrEcDeOjsIkvl35eRYUcGJP6yqZ0I4&#13;&#10;W6xedIVlVmhQr18tvVGrP7Jy+AyXPJ88UzzxKMtOnx2OydccVJe0a2tTaBdZVI3uE2/v0l/Khw5J&#13;&#10;8DzGgY8jxgpjBv7oYyc+jqAjHzMcGUuUwdHHZJcqlXxIdctOnGKZi6607MlnWablOgV9JbeAJjFL&#13;&#10;dqQYNV7HyrpIlDn9TTGQYiDFQNcxAG9DH0QXhC8ix+HT1ewgf5tYbfBFwHOZcMTzbmdgQ8BDOwPo&#13;&#10;E/DZlhb05sJ2qvBo6oM+2hvyIyuem5kwvbiqmEg1s18JOVQPgpNx4HMzzRU+bRPPl553GQPZM86z&#13;&#10;zOjbzJ71G02I+owCjpqwUwlecIrZFZK1J59t2bnzOq1CVSr2cL/euVHcU9iYIsXy6lfJSzFUM7MU&#13;&#10;Sa4VFinjm7VlxDOea5mGQxfEwzDCWNshZblFM6b3tWpG7+DIueEzj3uDmdWKpjRfioEUA32HAfSD&#13;&#10;pHHsb8fZF5QfGZsNUppwFqIIpZBiwDGAIxynrzvaoBcctdBOdwHnGbMMcVZzjqKNQx5DoNOAwnvm&#13;&#10;hWYnni4n8DVmz5fTaPUKOYXlwa2XQ2nMBLPpku1zj9b3GOVcyjnrO/2eHnwABxGOdWQ2+OyMAxOn&#13;&#10;I84kEoaKO2g5AhhBOKEwtMAn5xxLAm892J6SosZNir49Fr9BoBH1SOpVsF5CwDHGoXCmwrQwavA/&#13;&#10;7lSKw3NviP+zg8q/Y0cUnACfOOC8zfCzIWp3HDItWo541//EL0UGVz7IGA9zxbJhdQKsRsK2wlBz&#13;&#10;+Mpd+p7Cll4JNKKrQRckDzbiiK9GKyHIqHG1dfvWwkpGjSvGLfipBMt2bLS/7VE76oSMDOo3Aawo&#13;&#10;xXqo0uM1X6csvjGoTXyjcYjD90C7Ld2+0baM36VVjYVVQ4wNeMN+OXMbFOiCjtFj4RUY507PHCNn&#13;&#10;vD77qNWCjAkmR7jzlS0/OZ80YVJYyQgfqwVwUMADGU+8L873VmvF4uLFi4NzgGCZ45bj0KFRANQD&#13;&#10;ivF30QbKat2r76XuLA40QsOMbRzADnNGjLNXHHWqfXXzCn2rcWUUbMzd3Kt2t2fZRjWaMhGnXl0K&#13;&#10;Q8nL8WHFNxn3cceDjKxkxLE+YqJ9ev7ZdtnkBf5I/kg/EPDDwQIeoT/awCQR6JJ2stIR/g1u6Z+g&#13;&#10;W0ifcLxQGP3C87QPnNGX5IM30X/coy/rFOhuF03s3bk3/MeegdeBH2QRjh/6xAOGXlHGPon3eyAX&#13;&#10;ngifxUnkzvlkX/JuT7zDz2nnoMSYye7dYxnFGvPQFUuVzmEoepxtl85VTy4PRIBmaw2E0T/omfQ1&#13;&#10;dMOYOqhVyLu17THjjf4C//Qv/cVkAZ6hPxk7JP73NvAOeCY0C42TAOrVF+/nXYwd3uU4AceHlf2u&#13;&#10;sW6DE7pk0qEJIjoCmFscRip4SNkdAWN72qwonXVhxBMJNDIwm+WJzY39cuPygHgi/Hun8sMz4BXQ&#13;&#10;Mv0Fffd2P1E+74nbbPBpHOKMLZIHHZmMdUD81P8f0P7lTU3Rt3WpryfoDfr25PK1IzQm7wd8DR9p&#13;&#10;GaUUUgykGEgxcKgwgG7pqxqRo/gc4NVxvlmpbvA/9FO+kbtl65agg/A819EN4Ju1AjwVfTfitQ1B&#13;&#10;n0CnQYeGV6PfYrN2psxa3h2mIU6eVpwVecmujOigHe0uJJ0j2OMyE4rgpIs0M3xc0aX0T89iIMSS&#13;&#10;jj1BOyksjCZFXfmA2eKHzZY9ooVvv7PsOG2xOkf3Fygdo0DjSaeFCpTTV3q2ZodPaV0x33qm9TPm&#13;&#10;mN1wk9lZGkjf/rzZJ75WuVxN2rf33KxvMl5jNnt+5Xx9cAclE2MIBwvGOADTwhiHKcLoUkgxkGLg&#13;&#10;8MIAOoM2/WKfMDnA5bHapT25dio1alWBtmYL3ylBIWKVSgyYqY9iQ0ohxUASAyi/6/RtN5yBOCBw&#13;&#10;3uL0q0VBT5aV/I9jEecvQUzeQ9k4sTEAOgLkXHC4SdkvWW0yRM+zL/0A2JseB6bLaZyntbQd3NB2&#13;&#10;+oRnSRgrXKOP6hS0GTwk2oIVo6bWMjvCeZfusyLuWM16vP4qs//4QaGIrTRCiXiyGzp+FycjzneC&#13;&#10;jOSLw4ukRJ9/WfyKHZQDjQACDj7ai2OaBI1yLHGUwR/v+kxRGSHwOUiXPJhYfLfwj/sYZbBR7Mu4&#13;&#10;4bVRkYeZ8wp5e/CMfsXYdQcihmmlfmUscZ9xC01AV+h+jK2OYM2eFnu4VXIjbJkqhKi9Ubixoyc7&#13;&#10;fz9aRyxcEvAn0Dio0Vbu2mZb9+4sCjRSMmO8qWlICEbRFpwGyfbjTGCVNc5XugneglOBb6uAD4Dn&#13;&#10;Zh81O6yIChdq+CHwwfjifTzv9ARuPZAJT2SVld+D7ugv+o2ACU7oOKCH861MeN9ereZhLEO70KyP&#13;&#10;ZcpwaBSOzps41+488Rn2nId+plU3TyjYyACSgz6rgBwr/RQSZiix+pQjqwExNsnFL8OKR9q4oroX&#13;&#10;BRkPaolu80h759xz7IWzT7Xxg4v1ARwg4IE2gwe2EwXXfOOSlcQ4XhiDJOpPwBF+Th6OzofAT0vL&#13;&#10;jhC4oX1Ok/QZdgrlgi+A/oR2eS/4g+fv34dnhEDyrkDf9C99y/c4sXHiQPkk3s+KNOq4U0EBaIO+&#13;&#10;oWyCjbwHCLxT/VULZOBrcehKYITn48/R3b2w9XK8mr19Th8B9HO1IAv0Dy3Rf9ALfI0+bmuDoTJ+&#13;&#10;I3pAL2WcDB8RTSpgvCEz6X/KoM96G6BLAuK0DZ4CvVE/aLenHYLl2uK4cBwxFuO8odwzA+ladqhs&#13;&#10;lAmTi6sMGaAGImsDFyu+XfSPLKRiFms26xjJ6C5MWEMejahtqUfEfzShR7wF+oCfw0/gL/A8zvva&#13;&#10;58LY473O18AVdWPcUF9P/Oc6/5238x89isTzHOGT0FtfjDXq2iHwnWLpOBIUkQyjv/BrsdXcAOef&#13;&#10;HbY9zZBiIMVAlzCAfgjPQ46iP2zT99HHjql9V6bRY0bnRRE2t38vHB23s3oA+dEf4K3oNOgV+O3R&#13;&#10;hdBJKTNp33Sp0fGHhml27PXPlh3+48JVzbkNnwtpQIAKUI6LQNexFVDrUL0jM6qQQyvnbLwm9KTQ&#13;&#10;+xjAd6vdAUKKvS3ZY7Fb6WmNGDj0UbFT1LHHK0r8tg+bPbVC366RgS/DNzjsx8iwZYXElBnRVhCH&#13;&#10;eJ95mJQzLYw2FEOUXYx3FMZqhl+N/ZFmSzGQYqA/YkAOYvvJ98y+p0kRd/yltIb44N70Vn2P7oVm&#13;&#10;x50sA/7Qs9bSSqZX+hMGcD701jcZcTLi9GVVCoERlGqUa+RVLYBiTv1wgLizupbn+lMeDB7aANB+&#13;&#10;jI5qgBMIGY+Rg1GCw9FX3XgZw/8/e3cCYOlRFQq4etaefc9kJslkJntICCQSwyoEDIsgPEQWg6Ii&#13;&#10;goqAigI+BAEVROC5wVN8+CD6BFEUEAQRBUHZ17AkJoHMTPbMvu8z/c5Xt6v7v7fv7b53umemZ+Y/&#13;&#10;M9X/f/+//lpOnXPq1Dm1xOzx+fNjFV8YiSaNYYjRzpnX/xyOxjsqNTRoCbGVFkTguCteEQZDzxv+&#13;&#10;hrgZhEfE9QWvTanFKBnraOJMvoHYhrGh55ToHa97w4P5uZa3Q/bqLtV20SzCYBAtsH1jDMbiwTHa&#13;&#10;zYLxUts7ExD9c7i1Dkb379ufNsV2nfRA9FKcPXirG9gUTr60P5ZqZuefSna/JWc36Zc4jZSjG4r0&#13;&#10;s2vCADecjfftj8F2djaUmIHOMCDOCYfDvuAXBn8D8U4THeAD3TO2uq5bty6fJcg54N0111yT9eHh&#13;&#10;1Ee/4zhjiGUY4GSkRxfgYCsOD21Bz64CflYGPMvAQeZVdfD+Wf25DRmpvZeWdMTH2/KsGoul/dRz&#13;&#10;r0x/Fxh7Fhr7/hdiIlHIy2lhTM/b3E5Lh6PdDg/AJQwPGg+GCjVoNGA4iDNKrSBNh4MXbJe66Jz0&#13;&#10;mosfkV794KfEysgw3FYAHW3ZvCVtiJXh7jds2JiTR1toUkCP27Zuy7SnHgL8FLyrF6eRdhOX8V17&#13;&#10;SEP91Zc8LDIQruAazgXg29tuuy3ti62P0XPhB+lxJOoHnIUJZ9IpBn5tUPAKt0A7yFf7lnooD7rp&#13;&#10;ChaFQhXDwvT1wdh745oJ2W94h/9OAP/xTnzXAkvjZglF7eSEQt9wC4+dcKm/12YmAAjFiaF9Z8bK&#13;&#10;NnSiTbRHlc+L4wNtaTdt3MofxwpzeBF/m8SzcfPGLF/RFTr07lgCfKJlV+N6fHIqORr7ZoRH8cLL&#13;&#10;mlGITamC+mU7HnTkJ+8i0BVCjDXBA6+JCZaUi2MHc8mMaBc0UCZ8keXkWXY6hqNzzrw5Wa89kZM5&#13;&#10;8SJ+EfCpQHdU1uJ4dCUf8afyq4/v0B16U0ffk8v47oTQ4Gc/ntJnP5nSp/8spU+ZiTYIP7IiJqD9&#13;&#10;ZIQnpYGrHxXqSz2+LaiprzUGagw0dD5jB30o/WHD/RvSrBmzoosIB1yXQI/U7wNjcBPqpEc3OBo9&#13;&#10;QJ9AjtJ3yiQq/QY5LC9bvpb8uizi6NH+x/ObHY2OAIkhX96hx7EgeWJPJYnB7jU7GbdUnrv9gQhX&#13;&#10;PfToJvO0JFX/rDFwIjEwObQFg/ozz0lp+VmxPPXyGJiHa98MbLPlQvE60VAGbhRDgzAKJMFFqLoe&#13;&#10;jQA80XWq868xUGOgCwxsuj8GXZ9IfX/9+pQ+cnvnD8IGnl7zh43wP38mpetfmgYuu7Lj8L1zQvWb&#13;&#10;0wEDZVU84wNjH6WXUW2ilF59FUNvMS5TqBmOuwFKuG+VjcFj8eKlYYjr0kDcTQbHKQ4jD0cjQ466&#13;&#10;tzOaMuwXA5ArfOnvBW3hGwZZBiADFqFqnD1OVcnZ0DsMuoqToCnvNbHS74//JqU3Pjelr1TeMLZv&#13;&#10;rfzudHtBvPitf0jpBx/dFCNvXRY6z57dViqNZtyvfMbR0g66/DwbPfN2ry2JRN1jH9eWhxP3k9HP&#13;&#10;wBQdoB08xOhXeNJzg1SDaG3AaV8cMt2WYm92PmkUyGggpFu0dptHiTeUgwxymJJ2Hw7atlKhAtNi&#13;&#10;22P1bjimnHEy5BWuxBq+hRPyii7M0QUfaMOMZjSKd7rlEd+TN/jM9wXX+NCMZlfO/aoBopREOejg&#13;&#10;xYm2O2h0rlnFFcD3ZIC22751e5YD4iv7lHD4nX3O2ZXYjdsnrLgsfWjazPTnc5emf1n3zXAM7whD&#13;&#10;ezi4p8Y4hYHV2KTgtHydyTLaNW+VyskYYxjfHIlw7g+kPzrv6vRjqx44wsnoc32BbUvxtrBnz+6M&#13;&#10;Q7gpoB5k0OIli7MTiSPJd+qlPpyOG+/fmA5GvtIoDho0TcaJo21Ku3iGhqug/QWwZs2a7Fh01s3d&#13;&#10;d9+Z28gKXmloC7iXlqvxj7J4J1+OS44bdADPpZzaGM+oR3FSyks5RsiWc86LldphZPn6F0VpQLB/&#13;&#10;Xv6rK2qwzuCLlot6YTFGnipc8kMpnUfQnZwARwVX7rVtgSKzXPGM9navTcRDP6Xd8Ji2q34vHe2o&#13;&#10;jdAGniQD/T5egC4WLVkUjvzGCnr0r4zo6Vg6XeBS+vLCO3B3yoHt1x4dtfpMpWbmYGULUPBL7ixa&#13;&#10;mSqe4yXdRYixvANC5fP0iMcdk63Mq1m4R4PkBRoudI4+c4gtlvfH5CMyHk0XXW1mnJk17QStvkNP&#13;&#10;hT+Ve1bsFHB4QUN3Q1+FP13JSFd1KVffqEu54ku/XY8JH2zbnNLn/yPGtzek9OcfgfKR8LF7U/rY&#13;&#10;W+L5W1Lfy58Tu4uF0/Ghjwn7XKO/GPlB/aTGQI2B0w0D7OH6T/KMbHO0xJSwHRS9sht8SENfLBiD&#13;&#10;0R+BiW70zV6BzCy6j7FK0UfpRspIJ1U+8nbc8LDHpPSGl6X02j8eToqjkS7K/GLCb1Hbomsd0lND&#13;&#10;BDdNiouf6bffG6shT96JcapQQ40BGJgAzppARJrpO2/RBCY4vqSKEbIM6imChBHBRHAVgTi+XOqv&#13;&#10;awzUGJiUGDAA+/v/m9JL/mdjsN1tId/4nrAebk59v/R7se93bC/EMFlDjYFBDDC+clhQoqfGFnFV&#13;&#10;I+BEIGlfnEumz2J80V8x1OmzihF/tDwo3mXGn3iMG6Hvn5TAKKU+jDT66jKQYKz1nCG1hDIwKnXW&#13;&#10;JgY1jFwMoPBwPIDOYQBUHAHl/sABZ0UeyO+UY0k4jvtby3Tdj4Yz5P0p/eUrU/rwuu6L+6iI+qr3&#13;&#10;hSHyCWHVazYcwY/BWXFUdJXo9DZqpUGVMOrqiZJ6RBS32R8WRq15scLs2LbDnDmxsi/qvD+228Sf&#13;&#10;82Jb7DlzZmcjIOc7vtI2BqacKhxdBsTdwgnrCeCzA0wLxwNHIz7pBeCCToxH8BdHIZ4zcxiPSXMs&#13;&#10;4EzwjTTKyjrfwL3V2Ayz0sWPrUCewX8xHNgytNXRiHfnzp2T+X333sZZkIcPOo8ytioNh16DJptT&#13;&#10;nh/boT9p5QPS6v756aHzlqXX3f+9OKvj3thpJfZB2h9WA9t6Zodjts43PuZgLOcxTonn8W2ae056&#13;&#10;2MIV6dfWPDg95syL09KZzbxVciWnySN0RM4wUhe+gx+0xliifQR1WrhwQTjxdue6w5W2EJfsLkZu&#13;&#10;8cg87z1zj2blo/5wWwXP4VQZjG9sVbts2f74PSNWNN6XjUfyEU+bSa84aDzfFyuZZ8W5mfoaz+Uh&#13;&#10;rewQCMOT3+qpPoI2l5/6l/uh8oSjM131uJT+uuJo7GUbKlVjvKnCg6+LX93zavXTyXA/ECtp4V4g&#13;&#10;g+AVaIuCY/jFe7ZB1g7utUHRMdDBaCCugK+lezRyYbT0R3unbPhXmdEKekLTnk/4yoNKQaSPr1yL&#13;&#10;8bHy+tS41Xe+9IZwNP70cH0YQHXV5nI7F7ndaoviZNw0/Fm+e8GPxG5T57U8PDY/tQt5IpBpaJN8&#13;&#10;RPONvrpBq2QQmp3dHytx5zT0tiIz8cyJAGWfFvqQf/gKoG98qh7o3NVv8rgE9UKLRcb6tkzu8ExQ&#13;&#10;t6nuQ4YeNWzdGGPcd6f0J6EzfrfLVN72tzEBJMLz357S034qbHaWxtZQY6DGwOmOAfKOzkDfKDYO&#13;&#10;cop+160MLmnQcdzv2mWXGZPuQg8I/XV2jMd6BXnTObPcnBa7fuxo9BXSJX8FZS4yutf0h+LPi92F&#13;&#10;yMSNd6f0px8Yepwn6myIn0S1uVu6IzpqQ4WLmxb41R9LA9f+SNR/HLK9Jcn6Z42BE4WBNhahE1WU&#13;&#10;yZUvJc8A3ZZBZUBHWBJGZlZ0Y7SdXDWqS1NjoMZA1xgIQ3P65xhM/VI4GduB/p9dlgHXbN9WeHvM&#13;&#10;DD0YmsSvvzWlCx7Q+rb+fZpigELLgK5v0Ycw0E/UmYwFpZs2xqqr7WGVDdpkiGek60bJZ+RQLgME&#13;&#10;xhDG5m6/LXlPlitDjaAejFNlJqR+fdeOXWl7nK/KQcHAYzADPwYh4jLQzo8zq2wpeTxAGZWrGJzK&#13;&#10;VdkYooqBXjnFNXCbEgOQJcuWpBlxPwRzwpj4o8+KVYmPTOnhf5LSK9889Krjzet/JaVn/EysHnpQ&#13;&#10;2ygHgl7RhHyPdLua0KzTn/jBOHv7y8NpGlQVeTmqrTuIlkxl4Gzdqm3xGTHWHPXj4fyO8o5TBU8y&#13;&#10;WtL7DHKddVrlCzTCYVN1jHWb3expQVNBZ41KqmjcuRyDakk255AziLtwhM2J3UPQeRWmhBwSugUG&#13;&#10;AFsa2fYZLa5evTrzjIE8Qy+dmSyRT+G7TmlviW1q8WmRNSUe5zbHLpqnc+NJ961QjAN4htHgrLPO&#13;&#10;ao2SncUc9WTiti2xVev+vZmec8SRSebHzmx80JJVOTx9yx3pg+tuTK+78zvhcLwzZiEjZkvmAjJu&#13;&#10;w2ogHU70qdG+sxekZy2/MF2/5sr0lHOvyraFHLfDH7xF/mTDcbQDnKE9/K+vQG/keMGBfoNDRkCD&#13;&#10;4lptKD4nL1nCeVeMKNqqyI6y6rTIlGqRlKMYusVXHuHSSy+J9lmY2xUf+JbRXznkJU9BOyqjPJTX&#13;&#10;eAkvkbPSUSZBGoxR4qirdtbPqOcQxHmW6SGPjp+/N/QozwrnHAkxl5q2oYL8TOmNZrEgLbq/JnjG&#13;&#10;mpCLj2h6dLL9GIiVfvCtjeBRu+M399qr0YdZZTpzEP/9Gf/4lQGtHf+04kA7aTO0pD2l79nxginh&#13;&#10;pMfTaLFsnaDPY4AAAEAASURBVIx+0RvaOhbjbniBH/hD2/B7SsITn57S09+Q0ge/P1w99tsY6mSe&#13;&#10;0sxFHmInfbB3rbx0cTx7/svjz4kBbSWgE3RKnpRQ6FaZCy2jG7IFDXXDA8e6VoXe1KEKhd/wXOFt&#13;&#10;fKBv844891sgN0u93EsLb6DhrmF3CNMPxaqZF4WTsVf4dHzw6V9O6aPLU7r28dHn1c7GXlFYx68x&#13;&#10;cCpigCxaHucKksnklonV9Plex0vkW5Fnvt+w4f5A10Ba2teiK/aARGU7Y/kZcVTEnDyGKZP1yFtl&#13;&#10;pbuSp+PqJ674gZReFv3sHTFz48M3N5eu3bi2OUbYDGMM/5LfS31zQweuocbAKYCBZovDKVChiaiC&#13;&#10;gRtja9UQybAkMKbUUGOgxsCpjIEYZd/4lZR+MgZSrbAwHoQdvXG2yeBLNsdi3HIt8M6Pp7Tm0pR+&#13;&#10;6lfinNlzytP6eppigAFh/fr12XjHKMDQyjA+UcazYvR1CDtjBEXd2QZFWR8L7ZRtRl+GSUYcAwNK&#13;&#10;98kIBjmMhoxNDN76cvUz6DGggB/15Axh9Iar+XNjJU5/OAqOETBg7t9vJrszhmzR1nAkMo4JxYgk&#13;&#10;e/dAGYE2VBcDJQYzTo3Dkd5AlH/EoGj5yjizMQz0z3txSrfFQOe730wDd9yS+mJFVxxolNJZ56Z0&#13;&#10;UTgWL3tw4zzGMc7bQZ/yOGzbz25gThidrv3xZkcjpyHUDm2JWiyaLQmqtyrbaqaBguEIS88cvj+G&#13;&#10;d2geb9IBOc0K/+AvfMEpgl6OBpbMmhvLhEOHDOdlNHIkEXSY/w7beI8m3dZvGilD5eBdXnF3KJ09&#13;&#10;M878aznj8sjhWEUb5enWoXDHHXekm2++OdMs+eXcPis/t2zZHMbQLZnP0C96tyquk86MF/fu2Ztp&#13;&#10;nCEYbQMyCO7h3aQ+/IkGC09U66od8IO0fCdOKz/In7GWDNi8dXM6FLw3NbaL7ba+VyxelS6P8LIr&#13;&#10;rku379ySbttxb1of14174iiFQ/tiO9TYmilkzMpwMF4474x00eKVefVimLWrRe14r47KzFmnHupD&#13;&#10;9qI1zz0TyDGGEI6gAuIK5IRxi/qXZ+Kos3Qbsmd/xiMnunSlV4W+WDGHxqVRaL68l6824ND0Hk7h&#13;&#10;vuDWO7LUd9pBvu7hWBztqx3JOUYj7XHXXXdlY5R73/dHeZzHNgSXXJ7SO343pRf/1tCjfN4NHQv7&#13;&#10;cYxku/qgoChyY0s8Z9CpwvWvC0fjD1WfnHT3cAr/eIMuAadwrC1LH4Y2PAfoQB+IduBYe7dOMmhF&#13;&#10;gvaSljYqzo6jlXWtaffym/xFi0D56U2rVq3KExLUd6IBXqQrz1PW0Tg75MYr/k+sonhsSp+oYHBv&#13;&#10;3AuASIBe/W+n7v71kcbDIo1JAGicXcZElULr+IQsJGvIIrSMrvFG4RPyZrIBvUNQF4AW8Tl9VSj6&#13;&#10;q3elbpyP6FZQJ3yDz0tanXhlILab7fvCp8NhHGPTVggVJdMB6yBaIF7RQqiPI1bgPOWZKX3+P4Ie&#13;&#10;Hh0va6gxUGOgxkCoZjOnZ9uDyULkFp2FHjGW/tGKO/KaDKPnSEOgfxqD0SuPFnwrlLEGe4G06Rql&#13;&#10;P9G3HDWcH3Y/u3G8680p/dobu0vGeoTfeU9Kj7wuxuUxhq+hxsApgoHa0VhpyDIIpqgSjgQa5ZTi&#13;&#10;Ny8MdDNnNc9Aq3xa39YYqDFwqmBg7W0x0/PdI2sTC2oSEcC4VbV1GIiRpAxfZtwLBV71v2L71Ktj&#13;&#10;O4XnlCf19TTEgD6FwXdPGNZnzJj4MxkZWRiQi1GZwYGxultlmUGDQcaVkYKyTck/JmBLYg4022CG&#13;&#10;c+9YgEEDXBiggGJ4YrxhkGGMFYpBhiFqvMYn+gInxsFDjVURDJatQf6CuK4cBOWZMhiIWUk5Y4bt&#13;&#10;scrvxlX51KcYl8XvZEjK2zU793rR8jj3+oENJyNHoXOLYmuxtDCMWc7AHgPkVfCiLspbcNrp04FF&#13;&#10;i1Pf4/9HvH7FcBSGTKsj2MDz9qmuEYYEaQjRwEn2unEkbPKuAn/wyuO2RRe8cvLcfffdefCp/vgB&#13;&#10;PwnjGeCePWdReuiseemLA9EWsUJJnQ8GHo6FZtlwMgYO4VVecT7juXE0waLIvwp79u5J28JgeSjo&#13;&#10;kZFS4PQrjr9qXI4Ojsbi+Lr44ovziuxGnHCaHjqSdsZKCYZRRlC446RiZKjSKprHo3Rucga+C/jO&#13;&#10;KibfcsKNhm/6uXKSf3R26bUrN14Xl+HDlqn4vhejBymycFp/unLRynTh3CVx1mVs1xd8jh/Ua0bw&#13;&#10;VX+sVp0/vT9ZDdkJTA7YFnLad8qgTGS0MYayW8GoHuqO1s4999yMJ7IdzvGg9/Dle0CW+NZvjl9G&#13;&#10;GGUiy/U72oIsdM+5x+lUQB5DOIzzHUt95F8FvxeSGQGMM6Uc8lb+4ohUD/JBHoJyCVX56l4+6lH6&#13;&#10;K7SgTk19ztIVKT0pJiw878Mp/VVM/CpAjgj0LSIMuvmkGMI5G1vhNb+UBq5+ZOqz5e1JBGgaDvft&#13;&#10;CUfDgX2ZJ0p7al+4ErS70Og7IKUBfmu3Qh94biya13aFJuWNhnzXSg8lj2N5pcMoe6EVNKJ8nk80&#13;&#10;oGE4lR/aPmXhqofFTgcfjQlH4WD6x++NrGZxOI58E+ebxsM3/2VKj3tqu7cn9Bm6IPfRKVlP5qBd&#13;&#10;MkZAy+iIHkiWln7OlTyajKAuhb+VHV2SCSVk2RCy3VV94YBsxuOF96WhDy19Raln3603pfT/3lZ+&#13;&#10;Dl+NcdnXydTqGBeKPKe/tepmH3534yyxC1nKa6gxUGPgdMeAvlQ/TfaSW3RQujc9sVd5O8c5sEtD&#13;&#10;HEWabBTkN3korSZ98SiQroxkpT6DbkWO0kn1HdnuH/o5uXpUYEvp57wo7H9XpvTV/0zpW9Hvfvn2&#13;&#10;WOlYSe2quL/qsREek9I1cb3w8hjnDo+FKjHr2xoDJy0GTg1HY2xlNLBzR+oLhSsbVOKMlTQ/mHVq&#13;&#10;dwqkgRSBaFYDIwdhQzFj4DDoIowIuRpqDNQYOLUxECbZ1HfzjSm9KQZPVTAAY9ejc2RZUJEHDOc+&#13;&#10;nB5/2HAZyhnCBmHg8/+c0lOeEbb/7uRR+a6+nhoYYCBmJNO/TJ06JRtUKbGtg/+jrS3jWOm7GB30&#13;&#10;W4y2+q5ugNK+c0dj+yn93LgV7NZMN92X0l3rUlobhq27b42zs7aYrh1G4mCopcFY54SB4tw1Ec4L&#13;&#10;Q8bROzetzNoXqwUNRsr2tAxJ8MEIJTAozgoHW3+cJTYr8h/L8NpaFbimL8CZazGEGkwJdAeGIO+K&#13;&#10;YahcGX2mxUqqKWHwdl8MYwYygrIYhLmWoLziHjXEVqDpjDDYHyUo1/TBMxfVQ73GGnjF/Po0cO6F&#13;&#10;qe+nr03phk8P57x58JYcdSYUEVpkp1ecBFZStBqyLotnT7m+sRozbo8HqKe2xLulDYpTZjz5nzf/&#13;&#10;jHTJnKXpi+GoKqsaYzO0XPVYm9Rk2xtPPrqjg/7klYzBa0G3sVw3XTL3jLR4evNM4INRz51RTzKk&#13;&#10;8EoxxKo7OtXmBt9r167NsozsWr16ddOKbPjBFwPRpgbt4hu0F6g6E8kpMhFNceJaEQnwEx3ct8oi&#13;&#10;TfTveTsdXDn7g4+VrxhelbcVPOPs5MDcvbuydWpLxIHYHnj/gcYKu3YGESQ7L1aECr3CQOBmT9Sr&#13;&#10;jDGUHZ0pF0MHPMAJowz+VydxOA79htNiuFFX+PQteee5OH4vX74icNY455EshzdB+0qbfHKF+5Kv&#13;&#10;MQ4DTsm7Ha7JAe2hLYrj09XECuksXLg48l6W098TzrH9sUWtcsoHL5U21BbyUR7ltm2vuklrhOFo&#13;&#10;zcUp/cofxYqacIy8t+JshHx6ljAaPOfhKf3sy1LfOWtGizVp3sGVAD8CPhDwlSte0MZoBV3o47V7&#13;&#10;O0A/aLjIMtduwDfaU5tpP84ZeR5vUFc0Xvpa9cc76jXR5UHv8Ogqv1MWog8YePh1qW/+DbHLyh+n&#13;&#10;9M6/G5uHIOPREX7tfbFTwZMmtSFUGwrkJhoWCg+hZbKPnCFvynvX/sDLtDy5qz0vnUh6KPytLwbk&#13;&#10;qHqU+pATeBXdkh1V+T49vlkcE7/y2HWwEtSCdOMXUt8Nnx18MniJOWlDE2lpIjq7/Ce+8JEzPI1/&#13;&#10;l0XYGKHAm4OWHnhNGMlrR2NBSX2tMXC6Y0D/Tf8kk8hcfTdZq09vp192xFfIIWOB8g3ZLRSovivP&#13;&#10;ur0WXaJ/ZkwQDFlJJzXmy3ptyFiylE5KZy35d5t2jrdiVUrCIx6X0q3PbNhBTLQOeZ0n+lq5uPqC&#13;&#10;CGvCHtKdvaan/OvINQYmAQYmn1bVC1Ji+4cUs5MH/vvG1Lf+9phqGwbNGPSmxaExrcK854dSdFYw&#13;&#10;9OhGAQLQAN+AijAhVAyoCcmi3PVSrDpujYEaAycnBvLY6ttfai48G8vQLE8xcqxKnPhdHjk7yISk&#13;&#10;iqOx75P/L2bl/3rHc9AqCdW3pxgGGAOK04vizTA40WcyUo7NZHZllGCA7EWZZ6i23SqlWvnMgFbW&#13;&#10;8QLbRLp7ber72D/EipTfSOm/Rknx+qtji+HfTAOP+uHUZ3vPHoDhJRtEQxfYtHFTuv322/NAJDsh&#13;&#10;wiHiyjBpQGKg02vdGHCqxp1i4GHcgbODcf7bgdgGVRxg8FIGJa7y86w4bcqVnsGo6zpZoVH2Bi0Y&#13;&#10;MHZrhM3i8IWvjq1bP53S5yu1izFWnhXP10X7LHKTDTzUuRHnQcWj9AtvTOnSK9wdF+D84CBTV/Uv&#13;&#10;7dWt474U0vfavQpnzJyXrpgfljqTTo7EYHMg2n5gSvhXw/lc6Uaq3/R6jwrDBR4+mLjjaHSmIDwv&#13;&#10;WpMuXLB8COUlXY4edMh5yBmxe1fjHD0OULOJ8Y3n99xzT14Rh6ZXrlyZLr/88iE6lxY+4wApfECv&#13;&#10;xitw6VlxYIh7+FCc7be5gWN4XbiwMYuXrCSPpsdq3jLhQRqjwdw5jVVd+JGRQHqteFdmz5XhYIwb&#13;&#10;9u5trAJsTddqR0YGctQYQPyJgiPkVBiF0QW5oV5ktv4A3hg0StnRoPEI0C5nLj8zywmzwn1L3qsr&#13;&#10;IzOji7TEI/c5Gct3nhVc+Na9dH2nntrUt9LwG+61tzzaAX7QP0jH6laOW2mhh1mx4wu8CWghCC6n&#13;&#10;Iz/1KQZxV/koP1yoN2cAOnGvDk1wZTgLX/fuGNOFw/H339X0atQff/T6OCv258c10WLU9Cf4JRzA&#13;&#10;FZrQHngOntGgPkIf5l4bWLkKV6OBdhAXwDlcdwvyKu2lLOiy9GndpjER8dSXPoO30aeyqAf6mkje&#13;&#10;VFY4hi+yCu4L7iaiHpMpjT6Tj34geEp41gvSwD/dkPre+jfti/hj4Tx6Vjj5H/PkNBBbsjckS/uo&#13;&#10;k+0p+hDQMpopfLVnd6xwjMkk5Tc+mRsT3ObOb2yhr78vMnOy1Ul58KEyClXAI8WpWvoGsnza4ESx&#13;&#10;ErdvY9jJvvTJ8rNxXRQXyVFXIv1hxSxutXppeBPEqKvGxMO2/pS++K8pPfcXRa6hxkCNgRoDGQN0&#13;&#10;FHKJrKVPbN26PctkcqlXMHanC4Bisy9pjKULlXidrjOiT7RCkl5B9tMzdu3clfVWk/CMRfQjRw3z&#13;&#10;Q8A+5JGNcNSJ1B/WGDg5McDUc3LCzd9O6W//d0pv+PMhHahtRX75x1P6mVCUr3iIjaObojDIEIJ5&#13;&#10;O6UY4FHcDHKda2WAfiIGVk0FrH/UGKgxcHwxcNfamHV0W3OeeQVOPBoxAGuOlt+b9UmqCmHfzfCN&#13;&#10;+Pu979SOxkF0nC4Xg/6RZzKeEwasMmofPyYo76X/YiijiFOMuzWSMQAzFrvOnTtvaAu88Zcs2OVT&#13;&#10;H03pt390dAdjychqlff+WOp7dsyM/r3/m9L5Y8+OVncDGEYVuAbuBQYmxu81a9ZkI37JZqwro3sx&#13;&#10;sJbZ4XQEgbGKARIcCQeO9WfFeOsqT21Aj3AVyjPXYsQ8mfQKZVV2V3Uv9R8Lj/n9wx+X0qv+NqWX&#13;&#10;PieldZUv9sS90A38/ivDgPVz3cSckDgcIMWJYzBcrTu6oBd2A0WvxIvSqbb51YtXpLPXPCTdtf5b&#13;&#10;4XELh06scD0Y223qMgLT2dbXTR7t4tBpuRP2uclOxqDXQ+Goi7Mh33Dhw9Lifg6gZqDzGqhz/tlG&#13;&#10;tTi58BSHE+efsyq/853owwIuvfTSLCcY5Kv18o4xwIDdc+8N2PEUnPrtPEeDeavgtm3dlvnHAN53&#13;&#10;gOML/86ZOyfzL57BW+3yyh/EH+n5XttxRnDatWsnaZU2xdtFZpR05MHRI40p0R7iF8NGiTOea04v&#13;&#10;cDM76EEegjLAL9oqYw918bzIsmxEiS6DsUMc8tq3ZN9tt92Wr3AoXjsDjnfaBB7VG03Cme9dtY/8&#13;&#10;pMvZ554TkaMVHkvbVOtenD933nlnxpl29l0r4B/5CUBetiRGHww6ysxppmzSuOmmm9KDH/zgXK6m&#13;&#10;tC68LKXX/q+YsPVLKX3kfSn901tS+lxTjMaPx8flaW9I6bofT+mCSwZ1tjbxJskj+MhGrcE+DL/B&#13;&#10;BTmrbeAH7rQ7HtLX+6YbQG/6IumRR73Ibvky5hUalIb0TgSgE2e9guKgtgUwuml1toynfBxO8oIn&#13;&#10;OIb/Vvk2nvQn5bePuq5xvt5r3xETtWP1+a443zvq32dniWUrYpZDGIQ5JrO2Mylr0FWhtCseEg7u&#13;&#10;P5h2x3nV+I4MxBvbd4Y8jS2/9XNon8zkXJ9I+uqqoOOIpKyCOurL8Kzt0GfGsyZYe0usrvlI06OO&#13;&#10;u/U0xRp0OHI2UiOqjsZbPpTS+u/FriQXNH1R/6gxUGPg9MYAeWpyGj13+/YtIaOmtdVTu8ESXbRM&#13;&#10;hCart2/flvtr+i25N15QVjovvafYRehdxgX0b/nQE2qoMVBjoHsMnHwcs29XSn9/Q2zJ9csp/XsX&#13;&#10;FX37B1IS3vIbKT3jBSmtuWjoI+ZeQoNSaYBuYOG+nZFi6KP6psZAjYGTGgMGYQx7jG6zQnGZVjWg&#13;&#10;hOKSttzTXL9e7StmhbKbVgdi99/bnGb965TGACNGMdoytlJSGcAn0slYjMMcA/oxBslGHt0RLGNa&#13;&#10;WXXEKWZVEePKeIGPo+/970nprT8bZxP0mNr7v5TS+8Oo/J+fiDMLHj1ictChMMQ640ydGWUFfIyn&#13;&#10;4UAfbqKQ/nzVqlUjnIyML+U7BkXfVkPV0CuuONJ2ZXTUlow58qoGzxhiGbSEcu9aNVZW73vEzAmJ&#13;&#10;rvwCgCd46AUGHvP41Pdn9K8fTwOfYq7sAd7+xpR+5MfCwxLb6x5j0MZ4QUBb2pAzxXO/8Qojt2fa&#13;&#10;vRPAEeOluK7SEb+qU16ycEV6xeqHpJeu/Vo4GsM5k8+OizP14jolEMSB3ROeBguTfYtxfwC9Fidj&#13;&#10;nMuY+sL1OG9Z+qmLHpGWTG849FrLX9rZ6ge8w8mkrckxzizOIX3mihUr8nt8wslU+EH9BHXFg8XZ&#13;&#10;KF14EJ9zTHw69patW3L6ViMa3APp21kEvhkTOCU5vLQB6MQ7c2bNyWn4lsw1waCK7/zx4PdFz2dI&#13;&#10;ID+1K9lXwHOGZ/Fa04APeUwJOTAnyqyeQPmsVMzpDU5IUF/llQ7Zjw4KMJYUPBV6k69v0A+ckSfu&#13;&#10;1aek43vpwK283TO2+FYcV7hrdQx6B+/SdSXj1RnepeM53GtrdSf3GFk4fb2HB2mW+1KPkpZvgbzR&#13;&#10;fXEqlnitV/WCl+JAkz7coRNXtLY8VnnOG6SLoe9ja6mBS69MfQuXhCMx5MLmjaFjxRLp2KI19cds&#13;&#10;c2dILlmeUmwdm2L11WQFdawG7Q7vAF1oF/iGF+2EFkCVhvKDLv5Iz3dwLnQLvpO/q7JpW+VCSycK&#13;&#10;6Dbyx4NohdPVM3Q5EYAP1BeeyAX1P5H1nYg6dZNGX5wtm+YJ4aCKD/rI2xPYzt2UeTxxps+MPmj6&#13;&#10;/Ew3+jm0jR9dixzcv29/7q/QAPrCj9V+Yjz5H49v0S16FkZA9BlpbUWPo87klYxijsXfFJSgj1YV&#13;&#10;aFN8uuGe2tEIhTXUGKgxMIQB+svC+Qtzn03G6rs3b9ycliwLPe4ogEzW7wP6MydgAWOL8fbZdADp&#13;&#10;KDd91rhFv8DhSC/wjg5N/62hxkCNgbEx0KoujP3FiYyxJQaWH47ZrM9/We+l+I23pLQ3BsS/+Jtx&#13;&#10;LlQMRAdhagzCFhvAxG+Cpa1iViLX1xoDNQZOWgxkg2AoCpQdgQFmRhhymhyNccZb2m/UVAHCIY+/&#13;&#10;8p/Ki3a34sRAbNiu2IgUA9kaTg8MMPgWYxgaM9OOsZmCPFHA+McwTBGWB+VXHpTkboDRXDkp0cD3&#13;&#10;yjleJT2s7qnvu19P6Q9+NqW4NAGbR9iDY9lWg58svWJfbRQhbirwnjfHFsTL4uyXKysPw9kVRnAD&#13;&#10;FeXWV8+c0dhSjhGIwVadihHbM0ZDdXWFM6EY9MvVe/fkQzHOuBpISKM8y/JiejgZwxkDz967CuPG&#13;&#10;W1MtJ88P9VJvAIfF6dNtCfvmLUoDj/vR1Df3X1Lfylem9P9uHPvTJ0eU6/8spSc+I7bBDxo4xqD9&#13;&#10;0RSnjgGl9jaQLKvZ8NiG+zZkmkNbnZzxaAtdCngTXcAdx1QVls6Yk64986I4I+sB4SxZ31hxGCvo&#13;&#10;GHd3R8cxO6IHReUup/nLairN9wzEmZ04vfKWqWFIPBKrJQ/F0tH5y9Mrz74srZ6zqPmjNr9yeaPM&#13;&#10;ZRANJwbynp977rnpwgsvHHKcwRncNfjEmaczs1E280zf1DR3XqySjPcAX5bBOuMA/Bw+cjgtXLBw&#13;&#10;yDFWnGbkJCeUdgAcX30DnTExa07DECwe3GuHTqBNnOm4f39jhZf4xSmKvvfuDewFDo0FWh120ifX&#13;&#10;8QR8FweH57sCRwwR6qvc0mKUYMAGZKu8C0hf8EwZ9sWZhuLCi+8Kz9FTvPe75Oee00e7eCZP6ag3&#13;&#10;B6G8lF36BZSp5A+/A4cbsk489CwfbaTt1I88VBZt7Ft0L09xXYs89Vt86XgGP+K3c0p5X9rHe/0V&#13;&#10;h7Lyo415saJ+7769uR57ozzKm2VspFcgU8GKVY1zb8rDSX5FT/CpfdRTgG/tjXYKrWkXAS61a6GB&#13;&#10;Uj1x4Up63cphacAj3OO3+JSY6QpKOdAFOkAbVZrqKpEJjAQn5AJcojNyudB1kVfjyQ6Naxd85Uon&#13;&#10;Ot0gk0a3BHISIwdfoGcBnRdHoyv5W/pytF/lSfd4YCLo7YShb8/OmExbyb3o45VHY94iFN+FipEh&#13;&#10;5nvEnuuDP+pLjYEaAzUGhjHQP7t/aPIi+bpl25Y0Z97IyXzDX4x+Rw4bn9GJtm+PbU5DThegk7bq&#13;&#10;TuVdt1ff6xeKfkEXprfRX+kfAj1bOWqoMVBjYHQMDI98R4934t/GOUjpS//Z3snIDmZMUGrDtmFr&#13;&#10;rv0RqvDaP43Z8Utj+52XRPxho8vsGMDUUGOgxsCpiwEKCWMJhaEY80wwGIjnTWB27/TGNl9Dz1kV&#13;&#10;BTM5Gx7HoVcjb8QJaEk2RqeN55W/OSbLTwBjXQ0nPwYYKGwRUgy0lN6JPpMRlnZu35ln8zE8ysMM&#13;&#10;P4pxt4AHGPwpzwxqZnZPiBHxnvWxnflPj3Qy6m51s2zGxQmP9Onpim2cEPaPIfjLT6V05cdHOBoN&#13;&#10;ABh5irGHsq/+jJCcIgJjEVww/DfqyLm4Pw8OGGjLIATPFb5jjJ0a5+bZ1qUYoFzl5WrAcToC/Ex3&#13;&#10;nmAAWiNHe4W+cM6mRz4hpYdem9Ivfz6lf/tobH34tpS+3JLSLz49Vio9LVayRryVq1peHpuf6oMX&#13;&#10;OLnwgnZGT1bFFn5ggLYKggG6GB5bDY0Gz2gPvZEB3qNNvGUySys8YMEZ6UOXPyH9jxs/Fs7GdeEQ&#13;&#10;HJT/geuYApP642d1G9XBt63J5G4JGzmTcX/cxCma0feEAmxL1oOcXAPpsWddmp53/kNGfDvWA3Va&#13;&#10;u3ZtrnPZhnj16tX5M/INLuAMXezapV9tbHGKF+EQD7rn5DAwL/E5CQTfzV/YmDkMt3fccUfGnbyK&#13;&#10;k7c4VQai7y282lpueWgjoDzw3wnkOSu2jz08t7FCWT20Ex737ZE4z5J8YEAocqKkJX/l4YSYPWtY&#13;&#10;1opX6icdsvjAgUMhfzbluPoD7z1vpRsON3kpB3mFhnbuCkEYbYkW5Yc+ySdplzJJD+1KE41JV3zO&#13;&#10;F3hWJzK99Anew5Oya48j8U+a3os3f978/G1xukrTe4YV+fhOGbfFjg8cgvAIz+JYeapcfpO96rt8&#13;&#10;+RlRruatrLRxccZKX4BTacCDAOSVQ8SfFXieEo7hVmd9aZPJfNV28AQncAeXcABX2krd4b/gotBw&#13;&#10;pzpph8IPneK0PpcPOXYktkU+dNCqxoMjaLD1m/IbXSqfsqNBNFVkYolzvK8FR8qE3tC6MirbeEE6&#13;&#10;nN9wTPbBN/zVcGpjAD+iq0JbeBS9oy10gH/dA/2aQFaJ36lPmtQYQ9NVsqZA9Aq+qaqC0ptaFPte&#13;&#10;E6vj1xioMXCqY4CuSq8jU12NAeibR6tT0IdNVCO/6c22US360Vi7anSL65IHea+8pV/QJxgvqBO9&#13;&#10;QRlqqDFQY6A9Boprrv3byfT0K5+JrdieMbJES+IROw5Fp2qNYQcw28ripKpC9JLfTulB16T0qMe3&#13;&#10;fBA/a6gxUGPglMIAQ49BIiOPwMhmcMjoNj8GjIxcTRBGt7TknHj0zeHHJi4YWAlVGTMco/mOvGks&#13;&#10;ZBh+fqY0h+FIGDO2h1GwGOsoNMpUGzaGcXSy3VE+q2cyMiAywk50m1J4N4URm8KOZijblN1ugSFl&#13;&#10;25bG1o7o3/fSGS8MhDOv7+ufi63Nv9uclD66OBnxT/DfEAQfZMejiUJ09e1Db1J636ujr746nFTX&#13;&#10;DT1kMGcMhFOGQPy9ZdOWtGvPrrzNohU9lH78lA3qR5xV03CQ+cb3DKiCe/HK1fuT0nA0hJ2Jv4GT&#13;&#10;KdMagyj4hO+jBpM4rnlMSlc/MqWXvyG8YrGVny0+0UNsGzoQBvG8jdtRZ9Dbh+jHAJXzw6BxShjK&#13;&#10;li1ZlhYtWZTpoqRmIIyX8TfeYWBEM0AanIvSkQb84EUDaHTaaQA6JTqSp533A+lte7aml1t5uOH2&#13;&#10;kl3gYlraFzR8IBhiZqAmqDJ3OxWuyXF1R+F6SAfj5oDOCS9xMh4JRxsn4/5t6cGXXpt+6/yHpgcs&#13;&#10;PGs4/S7u1PUrX/lKXiE3JcrD8epsxgJF7ui/4ETQz8KB4Dm8AHKKYwwe4eNw4MwzuIJzODSAX7du&#13;&#10;XeZZg3cBiMN4ADrxJhqFc2WSb2kHz1tBOfB8SYvBY9euxtau7oH2JR9GQDSAdpeHM1rxA/kprWIs&#13;&#10;kb7vlyxpyJgNG+7L8cklOF1x5oq8orKatjTQinLlFeqxutXqM+nDKZzJQ97iAfimz8CN8+vkKW/5&#13;&#10;qAd6FIcTES3KQxl3796TcVpkp3YAZcvcpcuWpv6Z/XmLXN8qkzjKro2EnbN3Zhx7Lk14L7PL5Qs/&#13;&#10;GzZsClIciN1MG5O2tIny+qbUo1OfU9oyFyz+ZDkeOOBs7MRPJW7rFX5KW7e+O5a/i0FKG+zds3dw&#13;&#10;NWHzKlIyRbv1Ur6xeKG1TtLWhtoPHoUiu1rjtv72XdEr0JQ2VN4TDcpgdfW2kNuzwgA4EU7GUidt&#13;&#10;gqbRcQ0NDBC/QUanDaAvAa+Rv1nmhWPbPQe3Kx5CJ2ivTKo5aRBksv3ZUdr7Bkts5+shG5m+drTG&#13;&#10;jveiCFVV0CZhCxp9dtzVUGOgxkCNgREYoNfTPbMNI/pYcnZ6TEQ92v6FjlL0W1vuk89kmXFDGUOM&#13;&#10;KMRRPKAHCfRzOvb2PNF7S9ZpFy8JHXvpsqxnHUXS9Sc1Bk55DLRY2SdpfQ/sTumTH0jpUy3lOyN+&#13;&#10;czKyg9GNirSiBE2JP+wMyyNsjFA9nuLj7w9Fa02qntcYMWqoMVBj4BTBAGNXMX4ykjDCGTiW2ahm&#13;&#10;KDF0jTBGkgsXXRVY+MgwJtgfw0aeZUp+2mEgZkRuwEbWmORQQHKXXFZ+5euRUIR2xoB1TxiiKF4M&#13;&#10;gcriWoyCBrPlftq06WFk65BvU8r1jxOBAcYIxikGPe3IIEwBHkFf4ygc+qVIM+Az2FKye3UyHowV&#13;&#10;DRwru/fuzoYSxmTKfi/Gzk5V6Ltzfew60NJJcyByMtI0cv/cQsP5WfDNtAhsmNHVD/XV4bNMn/mX&#13;&#10;JkejrzkBnM/E8Knc8AInDNl+w70ZjYW/C08xUhceK8b78iySraENBuATzuC46vRpE7X7R+G4Sv0j&#13;&#10;Vc8Wyug+vaOIyeDeGDAOOz84S9ANvqoCOew5Htev7NnVOK8M/Rl44kn36Aw/MT7qX7pxijz3wmtS&#13;&#10;XzhZf83WqZyNHK/TIv+B6elIPN9ry9BoA47J6ly6RjcTPAP0O76L1Xh5JaPtUmPwfu7qH0pvvvSx&#13;&#10;6aHLz2/E6/IvQ6oJE1amaffVq89OF1xwQduvGVvVmwzBd/pZuIBfAHdCloNRD/S05rzz0r6Qk0oP&#13;&#10;X75HW+5d4W9IbqpoF6DN4Lw42Mhhv6ugLsrlSjaQIw3D8e4o8/5c7vKulQakMyXayOpe7VrSUnag&#13;&#10;vDNmzkgHYktWefi9ePHCqNuUhryNfh5e77rnrrR4UYNGhuqYU2jINcYReKS7wC28ln6FnqDc8obj&#13;&#10;Ulb4Uhe/lZssRJdw4Nvi3PN9oD/rG+LCtThVUEcGFbxgJT59qRjY6VHq5rc+xG9x/YYHQVsr2/7Y&#13;&#10;gt7qR+MydVAe8eBOv+i70QCdFICn8hvNHAwezDwRaTVtex/vOLHxaM4v+FKd1QVtlTRKuhN5hUv4&#13;&#10;gE9td/CgbboPZhzLBy2qs6CNCl/0VIbgBe0Guq0LfMvPVdvhTzTULRQazA7TqFvRO7r9/ljFQ5dZ&#13;&#10;9gRtdITbbkrplm+ngfXfT3333hmEH7iLrZrTWeekgfMuSX2XXRm/Y2JhC8wMXkIzhbdbXp/yPwuP&#13;&#10;06fQCudr24kXpzgm8Bi+xT/6f3INf+Nz9w0+b2wxDT94G76EbvnzhKDwnNUxxo0dDr761eHsdde6&#13;&#10;smJLG37TfEf8ZCHc/DitDB1jdXsdoSVm/bPGQI2B0xQDZKS+u+hK9Ei6iT7maIEeQGcGeaLdvhj/&#13;&#10;bGmk5rn0JwqUk15ApzUe3Bdb/W/bui0djh0jFsQZx/MWzBseu0xUpnU6NQZOcgw0RsmTvRL/fUsY&#13;&#10;HN/ZXMqYlDW8ktGgdHhg2riN31NiZGbiuYlW90co8KZ3p3TtU1PtaCwIqa81Bk4NDDAyFWNPMY6o&#13;&#10;WRkAUnIoOww9HeGiBzW/smsO2wwRMzVGWVnUVOSNkZfBFyOQWZ4xqaoJHvWMlC64sOmRgeiMMAYf&#13;&#10;mtE4u8fgXrkZxhjWitGuGKRcKVSUpvLeffndlHj947higLHaDD1X7UG5ZTCeaOPMnliNUgzpaIGB&#13;&#10;mQGkW6MGGtsR5xlQkAFeUM5Wg/dRI+/udSl9+v82f86ezBaYDcdVnqlEK0ZlzkYLYKqLCT76v1J6&#13;&#10;dWyzWYFseG7hA4Zlyj+jkBU+2sA9PhJfu9RwdBiAQ/gjmxjUT3ZgLEcvBrl4Ap0UnlXXdlAMrvh8&#13;&#10;6/atcVZobD8Z+MDzcKJPwYt4qh3fi+tcwP7+4dV08lk+c1561pofSNODB14yLVbRbVkbyxPD287Z&#13;&#10;OCX6qHA2hicy5q/0pSOFT0oB9Tc5WMXIyRgOmIG4n7ckXbHiovSHFz0yPXLlxTFHpgPflXQqV/i4&#13;&#10;99570/q169P+cL6ds+qctGrVqixrKtGabtEGeSSAg4NbNLqfFv3W9Bac2kmgClb3z41nl1xySXaE&#13;&#10;wGMBW3xyrshjNB7WhnBPPnJo6UtbHY3S5GixwnnmzDnZ+URfYDRWb/dkhbZs14a+nxZbKyuHNvdN&#13;&#10;AXSjPz8YziXpyGNKtF2Rz96Tu9u3xSrEvMr6SH5XpTfpyle5PWfUEHwnaBeyni4gb3GKk1E5vFN2&#13;&#10;dRAHbaobWtc2aJCBRz6lz4APcORwY4WmOL5XDunjC7SvTHDqLEn8I15xetGzlEee2gHAgbS96++f&#13;&#10;Hb8bjlH14fSTR7dQbfeSJ7o/FOnvj/rJS5n2yzPjvnFWJ5x5p/52Fih9QjW9bsvQLp46C3AswE8x&#13;&#10;oBV+aPRJ/YHDhiOi4KddemM9K7wwVrzqe3hWFu1dylt9P9a9b/GV+qmbMJ46jJVft+/Vpx2PDgSd&#13;&#10;9d12c0x4+kxszf3JlP7rY3Fm9MhU+66LZw97fqywf1KssH94SstWDkUiLdulPRThFL/B2/hWX0d+&#13;&#10;4f/TFR/orMrLeJyMLfxAxuEJfQ4ceVfw5TeZWGTtxJFN9Pu7YuuPkG0ZZsfgtL+5Tx01L47GKx6b&#13;&#10;0nsrjkZDAkPifDyIaxudIesakbduL+aQNMFVT2k6jqjpXf2jxkCNgRoDgxigS9LLBP0MfYLcrOrC&#13;&#10;vSKLjF6yZGnWy02QkS4dnewtzsFe02wXn+6o/GS7csuL7LdD1L6YXLc/dnWi86lPT3pmfJf2m/QX&#13;&#10;dopIOwYa7bKvn9UYOCkx0N6qMtmqcuOXUvqPSqGMUY1n2Q6zQtRGKRLdLPHibKSHVRwAA9+7JeXB&#13;&#10;hng11BioMXBSY8Dg2CDQlgY7dmzLg79icKMYMMgJXcFFl6WBV/1M6vv99wxHtyr6jAj6/+xsjAFX&#13;&#10;AbeCARinZEyoGgLxr316DOKaZ/Ar29KlznKalxUuhjKDV1cGoWLIpDAxrpVQBr0GsxSdEgxoKTYU&#13;&#10;q4kf2A7V5pS60WQmudt+EEyNbsTKoV5AezEAUzYpypRMqwy1y0QCY8bmLZuzcwTtUJ6XLF7SkzKL&#13;&#10;vopzhfGQEQk9TRhsvD+lz1dSs/sgDSOjdAy8ei0wdlThi40fWqiawqIoO54odK8d8Dm82FathonD&#13;&#10;ALmCtsmlIUP/xCV/XFNCJ1Z8OZNRXQwYOT6sYBlrYIi2fGs1LZ7nuEB/eInD3vt2UIyR28LJtCy2&#13;&#10;pjQIrcJZs+anF1/6mHTenEXpyd/9t1jZuLbhNAwjZkOHDSbq43CsckBwBMOfrVLz7JaYVEeAzVqa&#13;&#10;XnreD6YXXnRNuqzH7VKVSb2clbh56+Zw/s3Nzj/bpvYC06db2db90MKWmAtNmmjpn7UP3BWDwWj9&#13;&#10;mnbQv6NTsli/aeVcFaTX6FuPZLmn3chV7ckp5d1oE0TkLx9XaSlXATKZzJc3OcvZOnNmw5mmXDNn&#13;&#10;NM55LRNSSh+vr6jWS5ryENAkGc0gAw/KSX7r+9Gs+nnfCsohXfWTXylT7kPit7xnzwmHZDhClRvY&#13;&#10;Clbe6tXKB3hEQO8mqmzZtjXTunLo75RNGaUlnjaAA/qYNPEcHKCj8U5sgavSZ8mDMzU7/8OZuHPQ&#13;&#10;seg9/Mlf3eEMPaxYsWJoNSUclbq34q+b3/KWJnzol+GsBGnDfQmlvN2k222c1jbq9B18KY/42knb&#13;&#10;9wLaUj3gsLQpOpicENvkfi0UkHe8JqW/qSoibUobPsj0SZOiIvzFH6T0vJeETYHCUgMZUEN7DJB5&#13;&#10;AijyhwzYs3fP0DiOPMLz+IROWozoVTnfPvUxnobMSXtjgLn21pTuvD2FMhL6cvT5i6KfO+f8lFad&#13;&#10;lwbmzB17+/lZc8O5/kORWdB9AdunGrvGq7y7SB4TRdpUjkwOdI24L2PcUE2GQFIPf+LQz/qmxkCN&#13;&#10;gRoDnTBANtID6W5Zhwq9jb5GZx0PTJs2NeuY9DrjO7of0J9N9I4W9KIyVnBvMpuJ4PoCcp9uPqa9&#13;&#10;8XAI0d1RxvvvTumeO2PyxsY0EOO8vrDrpDPOSenMs1KaHQI50q+hxsDJjIGTg4Jv/VYzjjkNs5PR&#13;&#10;Y5rQKBADrbzloTFExdHYd8d3QmmLmeOz7NdWQ42BGgMnIwYoEZQVHb3ZRQxegOJCudDZ9zy76LyL&#13;&#10;Ut9P/1pKVUejRDdEYNcjS9jniugxADPwMsuzOgCLn+m1vxqDsGvdjQAKitBqeGacO3DAuUgNx6MB&#13;&#10;LWOdazE6MhoyHhXDYDHAmTk/MwwmlDkGJoa/bo1SIwp4ij7YfmR/+v7W+9L6nRvTfXt2pP1hfIOj&#13;&#10;+bEiZcXshem8hcvT6nnLR/i8WtGhLRjmGTR9zyBn9c94DJitefgtHw4OQT4UXMqsrfq6BfTCWEj5&#13;&#10;RhOclJ0cI92mOSLersZKyaHnild4ZOhhp5uIaDa1fr0VwunRtyiU7woUJR7943sTDfC8utUwsRhA&#13;&#10;c+QJuSTAtWcnGzC0G4Bu3bo914PcXb78jOgjFnZVH/XmkOLwAYyIK1esTEtiwgg53g7QJsNjoVEr&#13;&#10;3QxCfVsFbPIjqx6U7l1+Qfrcfbemv/z+V9LH18cEu72DSqvVjZyNxfLHGDwQVj/nO06PSQ2LVqdX&#13;&#10;xZmPzz3v6nThwpVxtmPXjDdUDLLh1ltvzVumLpy/MF1+xeW5rEMRjuNN4WsybyDO+rMl5miQDbsL&#13;&#10;F2WnHVlHJreC9iv0W4y+2h5NaB/PrHwjR9qBkzK1M9pXJukV8Fx/C9CZUH571h/9MkebeLZ3Uj50&#13;&#10;5Lpy5coh55l6K6N4ZBkZrW7KJk3tQw/Qz+gHqnnIpwoM4lZ3o1myH17U0/fFCeZ8mSpe5D8aqMf8&#13;&#10;+fOijI2zrsnhUl/9lDyUFY7Uw7k58hRPPdasWTNa8j29g5/ivFRHtIKG5asswD0c0w+Vi6NN/1z6&#13;&#10;Co7SuWHMmdE/dl+qnvKRhyAt+JKuuklLewmdaKinCrZEllehObTYDZSylbr36mj0HVmFztS56KKj&#13;&#10;0V035TomcT70Nym94qdSuq3H1F/4ipRuvTGlV74tpaW9TaroMaeTIjreFbQ9mhtLJpwUlToGhSR/&#13;&#10;BHLY+IxsEMhA8od8t8JenKpsOKqifDfo82/+LKU3tezs1ZJY31tfndL1L0ppRRiqR4PLYteePw6H&#13;&#10;/Mt+ZzjW9rjlSGRfo844fqhAGeNS8Vu71p/43TRw1UO7lEglwfpaY6DGwOmKAfqRrfnph+Ql/XQi&#13;&#10;Jj7T7cq252vXrs22Qf0XeWyi2UQDuU6+02/p9eR/3rUk8qQj2Ya9VVMjVfvuvyul9787pV99bWMC&#13;&#10;x2DBmuJSlV/5lpSe/hPheDxrootep1dj4LhhoL115Lhl32VGG+5pjqjUODIU4a5ANDaaKoRAiCkI&#13;&#10;taOxipP6vsbASYKBYkDSsXM0GugxBOn4BcYRhjYKjQFzz7D6opT+6h0x0/nFzZ9yJgIyiG3KAMxs&#13;&#10;0Hbw7MtTeupzmrZlahet9Rlladas2WG8mpkNS0OGwENx/tChxhlQ6kp5Eg7uD8NmnL3HiAQPU6fu&#13;&#10;ysY06UyL89CmTm8Y1hgvGcTgpITWvE/V3/fs2Za+cP/30qfvX5/euyucDWYGH4rtKswqc74Z7S/w&#13;&#10;FciKdu1P18xZkp66YEV6+PLV6aFnXpj6s5G/GTtwWWbhwSfHNpxPJGh7jgp0DijjDButzunR8kQj&#13;&#10;jLDSwAsU8Tlzj3KCTaBqf+DNAe5WIjWBHQSOBVip1QHIAXXDD4zneL+GicUAmiE7ivOAnEH7JxMY&#13;&#10;zBoImkVLaKOVsupLvUYD/JMHkOEwMWgtNJadNeF0gZsqiCO+wMnBOC8PDogymLZV5ZSpI/M9M7b0&#13;&#10;fMJZl6UHLFyeXnrxo9K3tt+fbtu5Kd0RDsdbDsQM4HDwzI60lk2dmVb1z02rZy9KD5i/LF0W4ey5&#13;&#10;i9I58ftoQFlvvPHGLGv0natWr8pOtwmVZyb2mYzAQWf10MLmyQPVcqO52cHL8HXnnXemgxHmxm9y&#13;&#10;zwCevK2Cclqlp8/XXnCuHap9P1nqmbilzW1l6578KO9d20KIIW0tzcOxRa1vCkij8IT82zl0fEt2&#13;&#10;y5/zjeMGPd5zzz1ZJvdHvyNv6QvDZezPzkjprlu3LtMVxxkjNuMJeixxS3mqV3SqbCVfeZKZeEJ+&#13;&#10;nOXwUvAlLfet4Fn5RjswrjAWoXE6mPq4guKQcvVMm+G/m2++eajMninTeACe0IKJN8pUyqKO6owe&#13;&#10;5Cue8sMhfLlqP/XZNn1bTkNck7TQRKEv7SiOOki7tK1vpS8t38nbb9+N1hbjqWv+VleYLVXdp6Rc&#13;&#10;6q+vbEeXY6Xk24Iz9dfO2m7SQGwbPfDlz6a+13RwMprTobuCu8MR7DgyuOtk3DXgreGkXLEqpWf+&#13;&#10;fKwOW1OenrbXQsPt5MBpi5QOFYcrMgCfkYlkHplBXuhX3RdZQ5cnKwTftOoOI7K4966U/i4M0n/x&#13;&#10;2pRuGvF25INf/704ZuivU/rJ16aBJz0j9c0zM7YNLD87pSc+O+j9fSn9/feGIxDfwuwIWJyKojvk&#13;&#10;XGw3zn3eQ1J67FM75xOf1VBjoMZAjYFWDNBLjYnoJOxWzoSnT5Kj4wE6pXHDmjVr8kRw8peMpntP&#13;&#10;pwuNJ/E238qvTC4j1+mKnI90pBF5bQ1d9OP/mNINb0jpX+9pk1rl0dq4/4XfSOnfb0gDP/Gq1PeU&#13;&#10;p8ekUoK5hhoDJxcGmi0kk7XsZm1PNPSF9tRmMD3R2dTp1RioMTBxGKCU7I0DmG1ToEOnRDCWUU50&#13;&#10;9gwiZQb2uHINY1N2Ev7hxph19LqRSZn5KXSCp4YB7TffldIDruoUY8znFJh2hjj1NXAtxrJi/IKb&#13;&#10;8s6V8rbrYDjUAqTDCCbAlQFuuXJGTpnWOPuRQlaMqWMW8CSIcP+BXekr969N/37f7emPNtwWp4XH&#13;&#10;oNpe+Ix1Ue+8NWEY0jLoD5xxFv3Nl6bOSF8KZ+Mlm9ekX9h2f3rksvPSJYvOTHM4IitAsSwz6CiX&#13;&#10;EwnasKzU1d5oOzsJ49oLFKO29BhCKOGjGTgYlxglXX3j3lUZyqBAGhwBTc7GOS1bRzLmwXNXAPcR&#13;&#10;kVGjFWJ1lVcjlPZ4xpjD8AkYboQaJhYDDM1FJhRj9XgHgxNbws6pYek9MaGMgQ8vgbnhZF+yZGnm&#13;&#10;hc5f8ocdGXIGcVygf30MnidbizG2mkahRwZG38Cd+HjXwNpVHDN4nV04P/ixODVKOnPjfI5LF6zM&#13;&#10;4dErLkz37NmSNu6OLcEP7E37YxXj1IG+NGtaOFf656TlsQL7zFkL2vJGSW+sK/5Zv359Wn/H+nzO&#13;&#10;4FlnnZW3Hx5NRoyV5tD7e+5IA+u/l/ps97Y2LKU7tzRk7MwYMC85M6XzYmXF6gvTwLlrUl/weRVm&#13;&#10;RF+1Ilb7bYfLCBxGVtT1Z2dQYyBf+rPiDNH3a2s4ZvCtygO0C7Rbte3U0+8i37R7Jyh8QA4KBUr/&#13;&#10;qhylPy7vqlffc4q5+gaNCACdKHO7/NUD7Vn9CHyLnu9Yd0dasqyxOl0c+beCZ/omK2nPWnlWuufe&#13;&#10;ezL9lXwZeOCx6FJV3FTTUl/fwJO89CXkgCD9Qtt4w2oe9fBOvq54wopM9MbJrw/xXbUNq/n1cq/M&#13;&#10;yiS9mTMbVzSgTsqzO/RFV/hVbrhWPnWiT4pLn1ROuC2Q2/lAnMPo7L/AI+ORb5VZfiXP6jfl24m+&#13;&#10;Kq/zPZWjUxu1y1P8Qrfa7mgA7RVnKxpgtJs0cOfa1Pfqx6X0nZYSESfUAc1Z5nRQJKhP0BCiqEmH&#13;&#10;f/mbYlJgrHr4qZfEi9MX0ItQoHY2FkyMfiUDBDKIjCBTyAdyp8geso9M8l488sb5xDPjOgLuvTO2&#13;&#10;Af7dlH7vL0a8GvXBR+4I4/QLUt8fR7/yEz8X9G6JYhuII0LSb/xlKDrhXP+H6J+rwBkvjAZPjTHy&#13;&#10;K/4spQseMFqs+l2NgRoDNQbaYoAOSMcyHqLP0iHpx73oN+0SJodN/C4To4wlolNrP04y0XzDfbGF&#13;&#10;aUzq2BpKQcjnMHrENiQh3xYsTgPLz0x9S0PvDpndCfSXZLp8XZW/2ofm77bHVtd//Y5YRf76Tsm0&#13;&#10;f/7334lzpn8yJnq8M6UffXYamDu+8V77TOqnNQaOHQZODkfjouXNGGjYCxqGyWF9uDlO669W24Et&#13;&#10;U8NoUUONgRoDkx8DBruUBkYOColrmAuzg6woJ4whDCoTBqFkpF98ZUqXPjCltzwjBm9dpvw7vxYz&#13;&#10;Sn8hG1C7/KKnaJQYBq92s8r37w1jWhjFyuDWFd4YWRmZCg6L8YAyZLArrTLwLWkzpnlfQk+FnASR&#13;&#10;N4ST8W9jC8JfuenfGuee9YWyOS2Ux+kxxT3Op8pORhao0ofwSuQQHYyzz3ZvSf99693pV9Z9LT1k&#13;&#10;1ZXpNRc9Kj1p1QPjWJTyQaOSjNvHAhgkGGy14ez+2VlxRuO9AOMgftHuymnGoHatAlrQxsWJJK5Q&#13;&#10;6MW9wUB5Lj4+mxE0kxX4klislEwPjh/fHHxgBrS+mqHPtqhDiI7bVvBaaLWDXiBi+5MzlUf9XNEu&#13;&#10;ow5Fv4aJxYD2JiPIHffFYTOxuRyb1LKTcdPmtHHTxkwbeGDp0rHPz1BHjhHOLXyo7uiL0wSvWBGm&#13;&#10;DxIHPwnuy+pj33smPwNnA2qAp8Sx5bL7888/P08eaOXJgo1ZMRni/Lln5FCeTeRVe1oxeNutt2Un&#13;&#10;hokMtuUs5T3qvEzYuPfu2B7onanvt944utHymVemvp/41Vhh8WMjdhhZEPJuzerVGWeHwuGza+eu&#13;&#10;vDWRNkCTnLdwLOB9z4A2Y9TVZgW0CWcNXGvPAu7JD+/JEu3idzsg98QvTqpqHP2md2SlNDqBcsKv&#13;&#10;+OpBhhVa4ghThpJWSaM4IFcHLtR1587dkc/BdNc9d6W9MXFGu3H+wEcnUKeVZ61Mh2JVLECv6qGP&#13;&#10;kR/DuCsctpOjRd6qm/JXceQ7gRNPf8NwJB384pm2wDPeqYv2Ud7SdtqJgaa0X6c6jPUcPufMcXbk&#13;&#10;rJzP9h3bc3vYoksZ0Dt+ZIRSXnXyXBvoZ03KgRflB3RLZVQ2uBX0wZ6dWNBZdg/wWmhIPdW9F1B/&#13;&#10;fINOBTTQSWb1ku6444aum775xZQ+1ZJSqCLNRxwUnS3wRkUQlkXYHOFAhAIfeGlKP/TElM69sDw5&#13;&#10;La/kmIBfyIgaesMAfhPIviJjyBVyT/9ADrqSV+eGTF9Gd67C1k0p/dsH2zsZ0S7xY6hLDBDnOyJU&#13;&#10;gZPw56NPvSicgA/9obxLS/X10L2zGl/z1ynNj7jv/vzQ4043ssNJA7/xM6nvhb8eTsZwVtZQY6DG&#13;&#10;QI2Bo8AAvYKMpFPs27c/y0U6tmfjBbKVvYO+cyT6sSZbRUk83qX//kZKn/tk2Pf+NqV/vKm8aVx/&#13;&#10;MOTdk16U0qOelNI1jw2521m/9kHRg5sTiV8xUTT91793djKS58wyBKyhw+4IVVAsW2L/55ooR8hs&#13;&#10;x2XUUGPgJMHABFrlj2GNz7+0OfFYkJJnJeY95MsAojnK0K8QMHmVRMiTJjjj3Ehj/MKsKc36R42B&#13;&#10;GgMTjoFiAGKocs8g2DelLxu7KCSMPhPqYKzWwBZvTwgD6MPC8PSF/0jpsx9J6cPvTum71Uhx/+yH&#13;&#10;pPTDz07puqedUCPFzFlh8ItQBfhiGII7xqZq8M5zoRjiGBgoaQIDYFGeXBkXezVSVctyvO5v2XFf&#13;&#10;euu3P53edeunQ3GLkfj0UBBjlWJy1lnUr+FkbNd3RH+hz8jbqUb82KIwHTmQvrr2q+lpW+5I79jz&#13;&#10;xHT9hQ9NC6cNG7CPRZ0YPouTQxssXro4G0d7yYshg1ODoYNCz8AqrapB3bsS0ID7YlgqV8YmUH4z&#13;&#10;oKCNEXDWqpQef30Y/t47/EpfzTDC0Zg/afNdxne8ZzDZPvxpvnvuS1oeDP9ExwYoysIArFw1TDwG&#13;&#10;yIMiX9EOujoZgDzjRGHgQyNz54WjPWanjuUkQFebN25OW2MGKn4oBkPnwbnHD/CAR6UtPhyhxQMH&#13;&#10;D6SpMYlBHlZtcUp4V4BTb926dXlALY7zAaXF6YI3jzfccsstyVkmVnWREVdccUV2Wo2rHNujr/zE&#13;&#10;B6NPfEF3yfx9DPT//nmx+uLtYVj9qzSw5uKmKQnwyDEE39oUnk2oIa/0a5xDHGPwLI7gnrOIowuQ&#13;&#10;XeJqO++K/Cq0oZ2KbJQeem/XHp77ttBAtYLS5XyRFx5x9awTSN+ZkGQ0w7N8rS5Ubn3s1Mp23eos&#13;&#10;DrjkkksyDjiri8MbwtCqusNVO1mozMpX+gH1kM+saHdzvZ0LzTBDlnKwVQHulKHoCL7rpAeot+9t&#13;&#10;6ypPTkk8YqvXch4mx5+yalvlLribF6tv5syz/f3cwHO1BL3f01UE5xHDtVW7+tTbbrktl8fq0OIw&#13;&#10;RT/eqR+Hq3JrQ7/VU50KFBlYZGJ5fqyvDbqzte7UCJ3pql050IM6qoe27NTB68e6AABAAElEQVR2&#13;&#10;7b71TPuQD9oMXvANOhqNvjulNaHP194WDpkPNydpTkeo7dkRk4moSkjuQ9dgO2DYWxzhvggF/ilu&#13;&#10;nvWvJ1SHL0U5kdciH/FBDePDAN4jk4UyziLLyXk6QH/IlxHw3egTn/eyEY+zc5yai/0LWWsihmoT&#13;&#10;+xrzI+JmEF7xhJTeFWld/uDyZOT1QWFN/6OPpvTCb6b0oRtSenOEDtD3Wy8K/vi51HfRFazqHWLV&#13;&#10;j2sM1BioMdAdBshAYytjIzrwjJmxyjv0v6nTGA7GB/qx6oS4ptQcyfanr0/pd/+i6XHTjy/Hry/H&#13;&#10;SsIU4bFxed0nUnpIOPp6XaR0e+gpT3lmU9L5B/2DrkKeC2S5MD8C20lD5Y+bQfjtx6e+t34+pSsf&#13;&#10;Vp7U1xoDkx4DJ4ej8UFXp3RV4PLrg/ikUJmFmJkzBoCdBl2UZExrhkCLAXPgwiuG9LR4W0ONgRoD&#13;&#10;kwkDwbd79saqhB1hWIzZQAxVDFKUBsYhhixnMs2McwyPh7FjYP6i1PfIH04Dl4bceOYLLQeILThD&#13;&#10;EIXhMc2OUd6i0BiWLG1sBzeZ8BhlYWASGJcYixibGMtcGY0YnuBWcF9+lzhwz+jprEe4lhYjm2AQ&#13;&#10;zXgpFGPWia7+VzetS2+/7cvphrVfCdkf/QOnYHYyRlvpK0L5DHNx9n+Fv3qoH9BVHI4/B+NZnFgV&#13;&#10;f0LRtb3q4QjOc4xt/1787X9Ne6Nfec7qq9JZsW3hsQCGzq1bGmdowTEnxNGsZORkKY4MPFOMqNpZ&#13;&#10;u5f2rV4ZlrSvtixt61raW/sL5V1T/a0CeGwo03/w3uHHFGUGvcBpNu5lh6Mfg1D6aL6r3RH01QUu&#13;&#10;j5vHPbn8GnGFJzPEAfx0HFCM+LJ+0AsGDNa0vytaQTuTGdAwpwjHhit6NiGFU4P86wTkHgO6wKCO&#13;&#10;T9AVg7rv4QDAg3TIxbLtJOfM1KnT0sI4E2nu/MYKu6qjiqz9/ve/n50dyuTd2WefnZ160rnpppsy&#13;&#10;bpVRfvq3kl+n8o7nORwp+1133ZXrq34PfOADc97jSTftCIb/P2+JLdl+v/dk3hej+r1PT32veEdM&#13;&#10;7Lm26Xu4KM7ARYsXpQP7D2SjLdwJaJIsgGdXBl31g8/sNIv6klvSKH2VDLS1uOLoH31LTpIl1fYr&#13;&#10;hUFLnfjAc9+gI+WRbrs0SlquylQcg9rkzvV3Ztrbvi1W1jnPMkD9lEv6jDLow1VZfC8v+Ng9ZXcs&#13;&#10;xD+S46PH1skX+fvQVfLZzzGRhnMxp+Gs0OjujsSzw4cO52fTpjdoPRcg/sgHTuRNBnSStWQyA7q6&#13;&#10;z4vZ38vPXJ7x6rnyKHd2bMdvccRVb+lrF6std8dZnv39OzLutAkcKvvRAtpZvXp1Lod+i2MX3ctb&#13;&#10;u8tX/sDKUA5Iv+Vpq1JlKnoRQxjZAG/SgocSjiW/KhvaBqWs+UeXf9RRmaUB79qhV9AOAhyQYdLo&#13;&#10;1WHZa55jxr9rfazE+ofmaOZr5MlNaKYd3cQz9DQl8Ek3ocbRUwr8x7+k9NwXl1+n3RV9HQ2NnXaI&#13;&#10;OooK4xdygv5A1qDDEX3E3evi/K6/a06deDojwowIDVEVN4W2Q3h7huaFjREKfClE+3/9c+o7Z1Xe&#13;&#10;BrA8HnGN8W26+pFxTuk5KT39+bEDzL3BExFCTseB7sEjy2MF8Mp4f1ZKZ0dalUkwI9KqH9QYqDFQ&#13;&#10;Y6BLDNBL6IbGIPSKHdt35CMcOB+PBQwc3J/6vvjpmFjxpFjN2EMOn4q4n3pCSn/y2lhd+Eth6+uy&#13;&#10;fBvujslQLTqKbMlzczXI7izKK/K8yHL6SVWeK8NnPpbSeRePLs8jWg01BiYLBppHk5OlVK3lCON+&#13;&#10;etxzwtH4t8NvDAyWRMCIBgw4tfBp/IrRax48Z8NlY7zuaYaBn39i6qu3fCjoqK81BiYNBhhCGNYY&#13;&#10;phh0du3elQ7FijSGL0bCYqwar/Gp1wpn0RKz7fucd7Hq/F4/nxTxGc4YnFoBzotxNDuhAt8HY1s2&#13;&#10;BkyhOBe8cy+A4oCqXotBy2CasaJcKZPjMRa2lrnT7/v37Ujvuv2r6YZ1Xw3H1dYo5JwYfIc2N7hV&#13;&#10;quO5p0dj2oyz2l2U9OL4s6z7qWGsTUqH8iSWeOh6KBzLm+9Mv37r59KMcCo8//yHpjlxntpEAtxa&#13;&#10;pbJjZ6PTKjOhW42YjLPiartq8AzvcLJwNFLc8Y22Y0DXzr4F0tQuDKWugjZzLW2qPQVxx2y/iJMu&#13;&#10;vyqlR0fin8lZNP5QlPXVZeZeWd2oGEJxMrb00+nZL03JJKM2wFi6Z0/jPDPlP97yoE2RTtlH2r3w&#13;&#10;MfoiEyYr4AU0z5nAiYSW0f+iRUsaDqcOBd8XtLR1R2yHuiNWywVt+Y5zvjgZq4ZXvLQ7tq50ZXQX&#13;&#10;F/1xahksMyJW4+NHDn+ORn0aAz0n46ow/lkBKQ2OD/kW/LpfFPlPD2cGZ4e8rOLHi2PyYYc6Vh+T&#13;&#10;MbfEyi5ygrNl9erVecvUcaf97//c3sloQM23YcQR4jTvMmKyYNXAHz/Th25OafX/CXmxLLZ9u9yT&#13;&#10;IVA2csm/2bNmZ1zRFeBG2LcvJiKFIRd+B4IOloQhV9v4zgowcsKkDc/cA/jUdn7DA5kJ99rJb+9a&#13;&#10;obSttqqCfBiSpe8dWdvu++o37sVHN+LPnhurCyMdK0y1kXJY/cLRiAfFKzLZak3feF9kun5737aG&#13;&#10;XJQufFWhb2qU0aSbNhDSP58b2uZVLiN8KJu82tVLW+A7ZVXGefOHV0bS2+BY23hn9SC6F1c5S9q7&#13;&#10;d8WK1Pgnjvh4qbRP6ZOUoVeQh7zlo4zy3rpta56oJn0yAm6VE8/PDofs9JhYRdYVfRRdCJ5pF+VQ&#13;&#10;Jt+7antB2eWnvSYaBrvunpNVPmUqvKINe8VjaQt0SZeAC/U9oXB/GPF2V0pAxjDSZRIZg07QkZWN&#13;&#10;rVW4IVZ3hQg6XaFKG/rTIltOV3xMdL3xIZkhwG/pT4by+cZXYoX/u4Z+5pvwSQ45GbP8q9J23Ged&#13;&#10;OmhZt0bX3py/yn/6/uOvG6twHvKo4Yft7pw/f+4FjdDuff2sxkCNgRoDxwAD9Ai6Od2KTkjHKPra&#13;&#10;RGfX97UvhLPwNzs7Gan8xKvxSbuh7kvfEIsLFqf0c21WnLcr7E3fSukjb2x+Q57TO7KuIrMO8tzj&#13;&#10;yKpppfpn/yylRz4hZPoj40UNNQYmPwYmfiR0LOq8IDSna5+Z0h+HoxHzA9ctEWIiVjZeGDAUXmW8&#13;&#10;FKyOYLxsLHqIm0F48nNjRkAoVDXUGKgxMGkwQMlgwGA4YyQuA14GJ0bf+WG46u8fafibNBU4SQti&#13;&#10;oFuMZAxxVSjGteqVcZMhVfswXHnnvji8GNqqhreStqtBNgNXCdW8xnu/Z+BQuuG2L6Z3rv1ayP37&#13;&#10;Y2AeTuHsZAyHGkNz9A+Re+4mSlfRmmd5zhEZNtmsZ+7NTsryJr6456b00hmz0iWhbF53TrMxvDW9&#13;&#10;Xn7DqVUW6B8vULTNeq4aLMWBb3jXDuJV7z2jpDOmcnBoB23qmg2j4RidMq2xIrHaLqXNeilv27hn&#13;&#10;rojtD/81FOHHN79m+KBtRJMMrXA0P0g/3rLbQDxJ6WcfHQefXx9LFWnZI6Fh6Nybjbpkg/LXcOww&#13;&#10;gAbRDz5Hg5MVipMRDygzB4IBLF5qB1GdGNjuzg43vKeOxfHAkVPlPXWXvngcFeLqmzJfBX9ZCeW+&#13;&#10;CgbNtmy8/fbbh5z+nIwXXHBBlrm2LrWNJGcGJwcZiv/xLppeGIHTCT+T0+oiz/GAOnBsrlt3e5YL&#13;&#10;tu90VmRr2XvOI/CYfvcnR37WNKiuvDbQ1p3vjLCr8vyP3hcrJ85N6RVvqjwceasvIdta+6yRMRtP&#13;&#10;Yg3+CMeIs7F8r53hlSzlfNVudBC00AqlDyv9XTEUw1/p48hlsrgX4OgysUSe0toZTrfvfe97uf2n&#13;&#10;TwtaWNhYWVvSVG70gB+V2zelDoVPj4STeopl+xMA6FEZ24H6Ft5QHuVqjVu+9xzN33HHHRnX+rOC&#13;&#10;54Kzgj98AEo7F+NTwXm7slSf2ZnAKs/SntLXbtpwykD0g9HuswOP2k35ctsGvmbMaMg7/aZAjvhO&#13;&#10;v8PJuDtofX+cKSQ9uFdn30qHQ055Xf3WLsJEgHofTVqlbspZ9LVe01G/Qpvk1b69+7Jc7bYtJqL+&#13;&#10;I9LYSrGoADXACoEhY0Dl3YhbbRIdQI5fedkb21Y+PDVuqzRGjgg1HBsMtOWdG7/UbAQ3JDM3BJ1m&#13;&#10;OdJOlsQzj4vjXFz6NXj/LaFLfzcM02M4Ghux6781BmoM1Bg47higF9LT6FN0FHo4vZwONWGwY3Ma&#13;&#10;+NB7Ut8HvtmcpCHV/AhsFEUf0O0Z6sb88hETIl/wK+GTeFL4ES6Kl2PAd29M6dOVOKojtHUylngV&#13;&#10;ea5s4pZh9wdD53nq12tHY0FVfZ30GDg5HI3QeE0oSX/4+pRe/NvDSI3d7PL5CgREYVxvKVjetTFg&#13;&#10;DrziebEF4nWN7Q7FraHGQI2BE4oBxo88wzyMwxQNRibA8MqJ4DqhysYJre3JlTm8t+Ke4UEbMTZR&#13;&#10;CAUGQddidPNbqBotGLaK4ihNRquZcaj1jP6GMW+8mPnulvvSK7/x4VAMw2o9PUbng07GadnJ2Ngq&#13;&#10;1Vi8G8hj9ogY64cSO22c+hXpsWKF9jkQ3rL7v5feNOO/JtTRyFBruz94ZKhkNHbP4M2gCd/w675q&#13;&#10;ACoGQ4ZQ74qTnpPyrLPOyuduSQ/uhWMKcPSI6F/f9844c+1FzVlh61hkOiY8LGK86h2xoumyjlHV&#13;&#10;EW7QkRUobQ02Hb+uX/SKAYZqQFYX+dxrGsc6Pgcghxw+YhRHF5yFxYnRmr96iM8pibfwD0cPvtHn&#13;&#10;VIGDYcP9G7LTB4/hOWnrn/yGH30XPitgoMyhcu+992YHBWfFZZddlr/Dx95x+Elbfg964IPSrj27&#13;&#10;cllmxIQAacmHHN0YK+2Me8Ubj6NRHTk+b745Vg4GnHfeeXklYycc5Uhd/BnYEU7aj31g+HiD8k3Z&#13;&#10;HshAmSW0KoCtwjCo57vynMOxwKt+P6Uf/+ko4CXlSb7Cse3SJ+L8FglOCTqpOqG1KVqgj3D4oiGO&#13;&#10;piqgLXK09IPlvbbSNq5oi3zqBcgwbc5JB6bHGTVoU0CXy5edMULOeQ4n4vgejc2NLUtnxRkyx1Mm&#13;&#10;4jllUG/4VI6Cl3Y40C+Jg/6tbsQPyutbvFT6uoJDuHYvDziaM3dOPsenEy+QU/oIAX+V/lLa8Ft4&#13;&#10;lnELvxcHXPlm69ytuXwLFsyPtm7IvoJf5QbKzOmo7q7KrC3wa2kP/ZP2mBvlVW60c7SgDgB9Cb2A&#13;&#10;cii/eqp7Fia9JDAYV5uSQXBq9SwcdGqDo0i+908Ot/BYb2jpPb/6ixoDxxoDX/tocw52e8/Gb8Q9&#13;&#10;GoHHO30qEUNEVXcL+P6t8aCGGgM1BmoMTF4MlIlzdoAxnqMz0dkmTJf95w+kvtYzaBcGPgzbyM3i&#13;&#10;ZCwoYi4RDAE2lIeD1//9+pR+609iW+mGvt7ydvjnTV8evndXdl3IsrwHeV61ndwaE0dqqDFwkmDg&#13;&#10;GFsdJxALi5el9MRnpvTyYLC3/V1zwlYtdgMvflpKL31dbC2xvJvYdZwaAzUGjiEGGI4YaRhnBIYa&#13;&#10;SgXjLQWD0Ylh45g7R45hHU/FpBm5tJN2YaBmvBYYsVwZGxmgGLRcS/Bc8JwxrjgEKJHSYoTT3tIW&#13;&#10;yn03SuYde7amf7ozZo4diOXrU2LWyeB2qVOOwslY2owK2FAD40y2uNlDC50SRsepMcXs8O706a13&#13;&#10;pE/G6sZHnXlx6rfqsQeABystDh85nOmeUm3bPsZt9YZj9cYX8JXjD+JYNgU/4jIiCvDPQA7gk5Hc&#13;&#10;KquSXn5xvP488Rkp/WO0w1/8TEr/0kOmL/vxlH7+1eFkfEDHj9AO2QFHZTu3jpHrFxOCAfQE32hM&#13;&#10;mExA5uAbTkP8gt4Xzl+Ylp6xtK0RnMGe7MFzHAS+7++fObRirOp0Y1Avzgp0Bwf6Jbzlig7lLZ40&#13;&#10;8az0iqNKHn6feeaZafXq1blfK3G9w9ucHd4vWhJnDx4KeRnbqU6f2ZB/8JxXZUWZlXs8jgpp3Xrr&#13;&#10;rXklmbTkydGoLuOFvk0bY3LBm7L/oiEzI0WLkcsEwMBbkaZDeeVnYRidFoFf16rGhi+lcf3PT8Q2&#13;&#10;5RcQZvkTr9Ces5vJO+080aB94UX62l3bcuah/wLutbO45HK1HL7TRuhC6AW0iUC2Swd9oc/DcXCw&#13;&#10;PnRXrKJD32ReFRhnlAluyn31/cj7Q2lg7z3p8K474npvOnwwLBiHbPsSE1imxIr3qfOjC12apsw6&#13;&#10;M02dfU5sx3fmyCRanpQ+W91tIazsYwGHldW0vmnU83DGKccV/Bb84ZES4Bw/wYdtVov8lz/wXLu5&#13;&#10;+sZVwNPiFsMVRyBcwrc21MbSLbypPPLH08pZ8qnWSbvDu7qWfMgIeqxvPZOOcuyMrdDF1a7Koo7C&#13;&#10;0fAz3PQK8hHUV/mcxxkn8fWaTKZ1/HEk0pkZ9Z8R9TmhMKdlxwNdU5Yh/gxJog5FHBQ2g5dqpG6+&#13;&#10;rsY/1e4LjeEJoYbjiIH7b2nOzNCiTffZHGnwlz6Vs3G4u2q82HhX2+j1wxoDNQZqDEwWDNCp6Ft0&#13;&#10;M7qYMRK9iU1wQuBPf6E5GWoqJyN5mWWn1xW9oWxJ7VG4IJrOS3zbextnOV/5cB91hi1rm9/lvOJR&#13;&#10;JZvmCJVfneT5vbdXItW3NQYmNwZa1ZHJXdrzLk3pZW9MA31xjslb39NbWV/5Uyk9+5dS31lrevuu&#13;&#10;jl1joMbAhGGAoYMBhrGDIrFr565sWDWwZbApDkbGGApGDZMXA4x+ndqI0VM7H4zzHg/FzHfGNgY9&#13;&#10;wbtyPRDnah083FihJ73iQJMupdNv90IxljHWFUNIwc7N2+5Lv7v2y2FkilH5tDB+TQnaCSfjrFDm&#13;&#10;yji9xO31yhwXbpZsM98facZymlg1H4bNvTvSX976hXTxwpVp1ewWRTjG+ocOhzNx0FBTvRajKTwI&#13;&#10;jJ6cjJwT6lUcHcXAAwfqPC3ydU7b1HBqWtEDP4J34lLOAR6imFup4d0JAbP8rnt6SmeuSunqf0jp&#13;&#10;Y+9I6WujlOTKePecl6f05OinL3tQx4jwxfiPttRdXWs49hjAm8Uorg0mCygLx0LZ7pKcQPscLu1W&#13;&#10;2qAbzgO85rupsQLXiqOFCxfkFUyljvonTgK0hq/kIz191Nx5c9OC+QuyUwR/kWXSNAvXN3jYN57p&#13;&#10;7zgSOfPQqvzFKc4IvK68y5c3Jr/hY9tkVp1Jzmgs+Hc9GlAO5bOaUb2V6ZJLLsky4mjTbCrHpvtS&#13;&#10;+qd1zWPnmI+RfRm5zB3Knd+FsCSk+Qw2V1L91AdjVePzQ/jyQjZgChk45I0sT9tf94T83XUoJiVE&#13;&#10;/3IoJnQoTH98PyfOKJwXW193KFGWKxxPpR3RgPbQ/p6hMTK59GHV3Es/hV60dS+gjbS/9jBBBi2i&#13;&#10;N7+nz5ie09OGyuZ5oVU0pFyHIk/5t4WBveFYXJeO7FqbDu38csyT+e80sOdbaWDfzWkgFrgdidXm&#13;&#10;jro/Et2brnOKtpv5g2nqrMvStPlXpynzLkxT5kaYdU680CM2gy3tFwaNT48dCqz465am1GPFihXZ&#13;&#10;oEQf1DfCA16BczjGS1Vcw6vf+EjfKS/1hgP4w1vutZc00DocVdvQbzKDIUv64sjTN97hkcLD+/fv&#13;&#10;i28bKxKVV79TQD4CevB94XGORuVQ1oMxceDAgYM5Pd9Jn9xwLf130XOkNRp0i9d2acCR7+EI/jrS&#13;&#10;SruPB5/5Zk7gYEqkMylgeYsTfGeUivEQGhkJO3J5vPJaaN0q9cnnjvZVfHBqAxopdIYXhRqOIwYm&#13;&#10;wq/byp4EfA01BmoM1BiY5BigY9ED6U90MLpY0ZnGVfSN96T0hZYU6ApUZvpMW53G83g/NfpAphRz&#13;&#10;/BpmlrgJuPU7jZ2X5ixo/G7393B1aXm7CGM8k79QhQO7q7/q+xoDkxoDHUalk7jM58RZMm/405Qe&#13;&#10;dV1Kf/7clD4+RlkJkv/99lgNGUbPZSvHiFy/rjFQY+CYYSAGUM62Kas9OKCMYSkRZjEx9jAGlUHu&#13;&#10;MSvHhCYcFTgQKxfCmBTWzIaBIxxBA4xRYXRr1Q8mNOtJnBgjqHaN/03AyMX4xhBXDQxfAvDcyoBi&#13;&#10;ePWsGA7RiXO1WmfSf3P7hpTu/lasvohpZ4NORtgvZzJKYzygHaeHIhrr6ELpC6t4GKu1+/vv+GZ6&#13;&#10;+eWPH+Fo3B/vikOB0bk4F9Xd70Lj6szJqL6MeIzInCT4gBFSYPwsBslOdZAXvnItxtUT5mQshZwb&#13;&#10;+zc97NpGuP4XY1vF/0zpm+EMvu2/AnfhhFl2aeo7L5yKV/xgbLf66K76Z3hUTzhUT6GG44MBPFjo&#13;&#10;9vjkOHYunECbN8Z2qbt3Zv7h0OvkZDRw5VhAP+7x26JFC3J8sgpYPWjyy+ZNm9O27Y0BongGv9LV&#13;&#10;R7U6A/AmWWWLVLzK2eAZ3iavBOlziqBbcaVR0rUCjHPGgJp88G2VrsWHdzK1Ne+xMdSIIe9vfOMb&#13;&#10;2XEqbVtXrl69utvPx463ORyNVaB3D83wID1HgahbPluqsShtOOJffSbOZbcqsOFolEr/zBlDDrbh&#13;&#10;iMN3B6J/2XPkYLo3JoHcuuO+dOfOzWnzvtgxIZyOHJSLZvan5bMXpAvnnZHWLFieFoQcnx3O5tYS&#13;&#10;cvyYqGErazRTnLPaUh8GisNmOPfGnW+1U3mvnbuCKIRvhH3h3JpzaE7uD9A0GkA7ZZJF6ScKPZD1&#13;&#10;HaeUHI6ttzd+Nu2/633p0N3vTYe3B52rQnbGxHWw8oddQ53J0wjimo58OeKFvJ727jT9jLCzrHx5&#13;&#10;mr7yKWnagiviWfNKsmkx8WVROMyFXgFOS/3UkYz3DC/hIRNsrPJ1L+jjxBePIQpO4AwO8Kkwe/bc&#13;&#10;zHN4VlqtgMc8NxlAGps3b8l05Zl08Ih0yQr6yO7dDYOX9yYGeN+uXaUrKAPAz8orlNWOnrnHk1ND&#13;&#10;l5g9t9GPFUen7/F7q6wtbd3uXWv92v1WXrRZcKyerXm0+6712aRxMirYmWen9PRLUvrgfzeKia6J&#13;&#10;jOJozLQ9SOCNGIN/g8CDhvIh3MEPTfDYsCuc5jBEFw1Rd5pj4zhXv9Vm3UsbkNugdS7YghDgNdQY&#13;&#10;qDFQY2CSY8A4h45F56af7dy1M+stJqQdLQwc2Jf6vv315s9NpstOxrgag3SEwXfOvzWvucnReGMa&#13;&#10;2PzY1Deao3GOyVDrhlMvMnr4Sec7cYXWPmBevStjZ6TVbyYbBrocAU+yYs+KQdxTr0/psU9OA7ff&#13;&#10;kvq+/qWUvvfNMDSvjUHGvpRWrEnp4gen9OCr84GpAwzPAaOJkklWw7o4NQZOGQww3u7cHmf4bN+a&#13;&#10;t7tiuGEYYoxhYC0OxpOpwvr+vjCKpS9/NqWvfi6l74RB7vbPx4ynGNCd84DUd3nInqsfETLo4WFw&#13;&#10;ZfWoAQYYyxgQhSoUwyEDXDHEFYcj4yKjojgM9kdihU8V1u3alL7D0WjLVFub2sY0FMdpIfAnSuZL&#13;&#10;RytyXuZVjZyNNMDt96Rvh0H7gYtXxPapw93p/nBkWDFhlQajjbKXKxwwJgL1ZbRkOOZwWLNmTX7e&#13;&#10;yx94sm0kg7g8nDPGaDmp4JLL0kCEvutfFEpz8M2RMKQ6/FIInGZ+GqPAcAhfDMPqObt/dqaHMT6r&#13;&#10;X08QBhipDQK1A2O1+xMJHPRlRZKyWBWIjwpvlbIpL6eB1WB4xW/yR3xOHLQE8Cqe5RTIfVR4Y6xc&#13;&#10;lKZ4xdBf0nUll6Qt7NixK/dr8sfTnBzSKXnCGWM/GQaX+kC/izx0ZqP08K7vC/gOHC2+4eiWW27J&#13;&#10;dZPG6tWr06WXXlqSH/c1825sDdkEnIYZrQ3cNr0b8SPiWH3Urps81GwxHQ0H63dviUWVX0uvWn9j&#13;&#10;2rNpfYwFYi9WK9Bz+0o88sgethi1ezZrYfrZc65Kz17z4HTNmRekhdOa+yR0wbihvcjXO++8M7cX&#13;&#10;J7XgPd2l1fnMgaNN0dmB/QfaOqRGoCAe9IVM9E2hl0IDK1eeHWlMGaTh+4boc++evensc85uS5eN&#13;&#10;9IP27vlUOnDrC9Oh2Dov5nVlFFv031faR/MIVdCgIK6aJYqUDm8K/tj0tjTlu29Ls8+/PvVf+MrU&#13;&#10;tzAcjhME9ED8lZ2sgVsGJm2N7zh88STHHB7Gp97DE37RDsXRCPf4b84gjykenBYerxaX/qnPtcq3&#13;&#10;sbVp7BIQZ6POnNVoP1uE4n35CvIrZ7oyhAnSGI0mlUVQD3xcHI/Kr07oyL06qb+A3jg0yYHisCzl&#13;&#10;9l5+7epT4nS6+o68gTPl6ISXTt9PyuerL4idE8Ix+MHXDBcvaDWx7aFrxsFM34XIBwk6LtkZw2hY&#13;&#10;XexlZwVnTJ/mgM5ATHvIdHKao+P4Vv+BP53SJ24YzjPkdp5FkrfxK3Q8/Lr5LgibUXpv89O0ak3L&#13;&#10;g/pnjYEaAzUGJicG6Cl0b7YfupHxFR3xaO0afftDIK5f21xZ6n4Wp2PJ1MF4orUOee9cn/pi3Dcq&#13;&#10;rA5bYPricJRYk9CzPDd5qgoXXFz9Vd/XGJjUGBi2jE7qYnYo3NzYvuqBD0np7FCidj+54WQ0Kp4R&#13;&#10;BmczShfErNsw/nYhRjpkUD+uMVBj4GgxwKDBKZCNKnGejlVenAuMJwLFgRGG0fWkgg33pr5/+YeU&#13;&#10;3viSlG5pLfnmeHBzhHgPfu6HYzvIn03p0Y+LreHqWUgNpIz8y3BWaIHRUGCYc6VsMoy5Noz0zd2W&#13;&#10;VSu37Am8x/lSebWhbedC6sf6qwmV/foRzsu8qpEzk2Mxrrfv3JQ27duVzq5snzo1VmEoK2B0Vrdi&#13;&#10;BGXwY2A0Y891Vmw7t3hJw9GYP+jhD/xwJDBayoPRG18djSGyh2yPKmqjH46/GW/NSTTeNT9r/QVX&#13;&#10;6slAyhDb///ZOw8Au47q/J+nLVppd7WqlqxmdVmy3HtMMdU000I1EBJ6AgRMTOhgigktJoF/6GBK&#13;&#10;DAndhJoYbIptjMG9SZbVe1+tVtt3/99v7jv75t1921fSrnSPNHvvu3fqmTNn5n5nysRiw0Daf/Z7&#13;&#10;ZDkA+IhcwX/aYl8A+8imXBwb/QrAP3KPTNC+MAhg2Ev3JRim6/fXW31DsoqRNkgbAfinfVIWZIoP&#13;&#10;Wfoq4qNN0T/hB2MP/hx49Zzgh36NFU+Ew99JOhMSnUX++Djm3ts96fCR7AYH8g/5Cir0G2lDhOFD&#13;&#10;G3IdSPo8G2y7Jm8YyLZt2xbKtXLlSps/f34PPoXEhvgntF3ptCNBXchcPxE/XL/d/mvDPfbBzVrR&#13;&#10;flirUBvl2vRlnhMPw4QQNzbq28CNjVrhiL/rNt5l1+1eb884aYH9/fzT7WnzzwqTnOMk3QhGvWBo&#13;&#10;cmMRskW9Ut8YnZCtpH9KztfEMMVKvAld2qZV7aY/6hKQTHzUGfWNI+2J0nPcI9/Eg+zgr7wi2S60&#13;&#10;VLwdDQ9a68brrHnTp7Rdqtig4gbTgaopZEXZKcpSnD3YlCclk+xAiW1WrkvxtGz+trU1ftsqZ/+r&#13;&#10;Vc2XkadqZMY1tCFW2naobbFqjrbs7YC2U67f3oaYZLB79+7Qh9L20QHwv1zbDpdpYle7tgqkXVMH&#13;&#10;8Iu48UP9uN6Cl/AXvtIX43/Pvj3hXGOvL+qc96TLe9p8cJo4R9y0f/RJyF++zTrv0lfSdfmg3SM3&#13;&#10;OJ88Q/vnt+ebuEmfMPCBmf2d2jUDWfD8pdPo6zdxEB/pkQ46nN9DJrZj3PioJtndY/bo/Wa7dpiU&#13;&#10;mCbbaZLT7AVmp67UNujnmM2cM+Qk+g04XbL32MvkLTI0EminnDa3MIrHtme0eydulfWwMkGqoohe&#13;&#10;/i6zMy8uenQi/kC+cOgZ+rqMjiIHzrpQiX2jkCBDBYa6QYGjkGNlXfAWJtFQVRgmm6Lnmutqy06L&#13;&#10;HmS3GQcyDmQcGN0cYNzD2IpvIMbcTDKbPXt2GMcNNudhHMs3QUzo015Uaeyt6D7tv0V7tXdiOeyD&#13;&#10;TtWuTTEx5gAa6lefS9f7WIUt4Z0W6WY5M6IyyjgwNjhQjNiOjTwX55IZy1P1RYHLKONAxoFjzgFA&#13;&#10;DEAYB28AUPhgBQgCkAFkYRAxLJDjWJVy3cNmN3zL7G0fHVgOvnqjZlvLvf1Ks1fIMJmdEdsn3wA3&#13;&#10;AORwaaMBcgXI5kChR7Sj+aDdoa3yfMtUngN7p8eE7n+oV+JLYG9Gf/pF36MVlJsOa8WDtgKNDY1V&#13;&#10;E2T8yE0Ng2TknrKQdycGzgygec5geqjnKWLQAJikfWEcYYVGmj+e5li/olMoKzKCDhmT+mMMVwKy&#13;&#10;imwBPNIWkeujTQ7uY/DhfsJ4fYzmtz+N9UWHVs02anILYD2GAfwiMxiEMC4gO7RB2o/7SfdRtEtk&#13;&#10;LSbKDlDvRgfiJS5WEdP+tmzZEgwb8Il0vJ8jbf9NeoSDCIMBgPjgqRtMPE10BPkiH5QvnR/3V+pK&#13;&#10;uE2bNpmvlJw3b54tWLAgGDtL+R/Ws5opxcEBOwE9WVHUrybOf1CXwLNzTOjohbAV3LlrnX1t/V32&#13;&#10;xU13me2W0aNCK0HLJJeVmmgYVjNK58Z1KJ50GxtZWa0JIta4x37esNt+37jX/rW50Z48Z5ktrC58&#13;&#10;T6C3J6n+4D8OozR1hewwxqHOvD1Q36w0ROY4l4/3Xse9FKP7MfXFWAn58rSQQe83eIZRjd/4xXhW&#13;&#10;ijrq77KWDV+wto1fsg5Aar7ycM6KYpHuWT28h02iwDru6bqoHzkde2m2XV4O/ZPOeHzYKhdeaWW1&#13;&#10;p+phOmI9GgRRLvjXG41XO8NNULlpT/CCOoD/tEt4ggt5lBHN2w7xYbwlbhx88z6ZdkqfyXnK6ItE&#13;&#10;HyRnmLrY0D6pQ8J4+/R6oq5YtdpUm+xMQPzUU19EfDjXn4yJiQ+HXkCW0E3cNzUlk2vIJ3KHnsCI&#13;&#10;6nLF84GSpwuPiBv+DJkeecDs97/SmUc/NbvpJhkaS8SEveRJf2f2V8/Qzh7nauy7QA+GJyMlUjFb&#13;&#10;ssrs218wu+INhdfI7C457d4ejDTOJp6jmwD70sV/1RPMnvBs+S/0a2ye0SU9MRg+K+YxT97PZEbG&#13;&#10;Y1CVZ6jhvPwCs//8UyFxdVNBlssRYDlXTu4jr/eCAR2dH9PT3iKj/5nxk+w+40DGgYwDo54DfK+1&#13;&#10;t7Xbnr17wnca4z764v7GWOmC5cBeqvVNEBPjWdTpYCjtn+8evjf6opUyCr5GY4uv3FTwVVKf+9hI&#13;&#10;iaDPSYuPnNjISAyXv0jHzZzHXUYZB8YEB8a+oXFMsDnLZMaB458DABgAOoAgOEAYCCAWMCXZaoqB&#13;&#10;AqjVGKSmRrMvf9zsY18fXOb3yfu7Pq2BgwYSL3+TtlZdOLjwme/Agd4Gl/sFDluL9sAKwDKDNVYz&#13;&#10;HhFIK8BkrJbsCB/6SkVp7moRQCmwMSYGw8g8YF4apMJIggPUdBAzNpoFsJT858GE8FvFSq/PpK2x&#13;&#10;qoMr4CntK44nzs/xcI8+oazwjA+O47mso7G+MATgkGmAcOTSZfRo5JcVOL6SEaAcoH6KVgJPk4vb&#13;&#10;GEA9xjzaBvfksbqmOhgUMBhQBuSIVVG0QeJ14J/VSxh34vjish3SNjn7DiRn9hEvhoWkX6sJhgCM&#13;&#10;BZzrh65i6x/aJasYMYqQBvn2NJmMMLF6omxxSX7gJ4aMWK4Bet0gQL4HSoSjfOvWrQs8YyLDqlWr&#13;&#10;Qj4GGseg/E0tGOZCOD6ka+XCjA++mNHLvRAf1Xz0F6tQs797ggyHpY022gDX7t2zwV755x/ZwzvX&#13;&#10;KKwMt1V89OdXtQcDJUqzVLp8xMthBNX5jNahMG3awlKrG1+3Y7Vdfdbl9vJFF9ji2umFDOfrmvrG&#13;&#10;YEzd0waoE+oafmMEYtyDbHFFrsZpBwf8lzJaFyJP7qh/DJSER6aqZPBIGxNJi7rstd01b7amB//J&#13;&#10;WrfcZJ1aXJYLK7p0jTvEwBIe9HiYz5L4EvzoijUm7J8axcE7PW7TuKZ1/5etWnuxjl/8j1ZWsyIf&#13;&#10;/sheqjD4ybCPcR9qUBs+oFWL9A+0FerC9RPv+Q1vaXvoBdqYT3jjih6prdEKQxmG8bNf5zXCe/zF&#13;&#10;BO+pR/oe6gldxJVzx3HUldc1bXig7RW/OMJC6BBkCdeio0DatX0wz0gPYyP6A7/oFOQRhzz0lx75&#13;&#10;d90Cf+DLkGiTrIqf/YDcD/oOfrte336d/sh99EqzF7zKbKmMgiNN2hHCXvp6swe1ovkjnyuOXfPP&#13;&#10;DDcA6nrt+yx3NtbRArVxNqj6EOTkRCL19N3Fpe1kdBQ5sPJ0s8f9dbGh0cFmsPIwaSSqE25xbkBP&#13;&#10;96OPu8y6Zs/rqwc+ioXLkso4kHEg48DAOBDGZpNqw/iKcQ+4Cd9mjH0GQ13a5TAnHVhEwJPB9ojy&#13;&#10;LPWdEPl2HYvhL6aZ862rtqbv0MtXakcz6fPY0Ig+J0nS5xspTMgkkTwxNHMjo+CtInrM081OWVz0&#13;&#10;KPuRcWA0cyAzNI7m2snylnFgjHAggGz1B63+YH0AfAAxAGoARABaAXjHNDUJOb3mbaWNjACq3Vvb&#13;&#10;6F4gXNi6Jj1AePe1mpUqz1e80WxKCpgd08wZmcwDaCA3OABDfjtwyLMuuWrJkYNlnmoT2+DJfzxY&#13;&#10;LIkve4BhXruHpOFmnDUKUGaVQUwAlmztCNgPAIijDE0yVu/cuUtXbZkqgJDVFGwJAogYA4UOHPrV&#13;&#10;3zHI5r6p6bDCHAhp8Mxn+tEOIcLFzp8R1p97nCHAKP8D+A5PAUvRJfAuo6PLAeQMhwEFAx7tE1k6&#13;&#10;GkSabP/pBhzkgDPU6FviPCAnGBhpTxBygp8Z02fI2JIL4D0fqwD2iY5hK+/kPEX89dYmAOb37Nas&#13;&#10;WvVvgP74wz9GH9LAyLF+/frQ3uENwDT84RxIjEZO5IsywMfp06ZbZUVlMCzxEY2xjT7TVzoRxvUf&#13;&#10;ZSRMXFaPs9SVdG677bYQN/lcsGBB0DWl/I7Is+knmb1YM3f/+65CdDJ0dRsag5iUkBXxqHvmLhNy&#13;&#10;YnriC2BI/KT7/vYdj9jj//jfZjI2hkQq1a9iZMTAKKsak0EwUZYpyeIJGupj9ARt3RoMaALU2V6V&#13;&#10;7Zzb5TRh5eq7fmxb1N9//NzLbWpFTz3jMoUcUFcYlJEH6hD9630XdYBcoPeRAQxR7uI6VlYC4c/l&#13;&#10;G391dQW5cT9ce5OBrqYN1vinZ1vrzvusU6BzOIcRdsB2dwmqET8gyhR5PQF8YHDQNUf/KgGFn3LM&#13;&#10;mQrx6nHjvVpNZlpZuOwaGzdhvu6PLtWqP8DR9n11ckcHeQetUbVKd9AWcRBtmTYKr6kHxqiMKehX&#13;&#10;MOwdOnwo6A8mHaTHGoSnrjE44p80qWf0iRuJ0S+0ubo6tl4uLb/E0xuhA3Ckj0z4WAL5wiFfXN2Y&#13;&#10;Sn7QN+SHK7JTitCZOOSH8hP3oOn232my3OPN1g4y5Ls10e7+W8yu+jezsy8eZOABen/7RwTALTV7&#13;&#10;rYyag6HnrzL7xH9bbtFyhXLZTyI4rPZMHZ9ohka3M3qbGQw7M7/D5ACTX570HO2Cc4/ZJ79diAxw&#13;&#10;GjdFjgkkedUc1BwbJNTLpek/PmimFTXFUp32lP3OOJBxIOPA6OQA4xpwEsbW9MWMs+iPS42heytB&#13;&#10;rlLjsFVnF79GZ/IhoDFyMsbtTUsybpRjCJzG9E5dZblp+vbpi0hbkz3sLTI2/vsPCj6ZAJXW57xl&#13;&#10;WMZkkfT3EO+ufrN1Xfi4TJ/Di4zGDAcyQ+OYqaosoxkHRhcHAHAA0gA9OD+mrVngs8A7gDgMHzgA&#13;&#10;E8CNMU2NGg38/kYZGr9cXAw+9vjoo3h89Pk4hXEJ+BK2VQYLzDR1+hd9+C0+0+xpz/MnY+rqgB1X&#13;&#10;gCp3/txBVp77s/jegfP0O5jAMwZZyBBhAMTisMHQkd92DHDNqRxwOfyG8UebdFaW0i8LqGshbfJN&#13;&#10;WQH0IC8L2+kBIM+YIWBTW3nUyvBcJqC7oyvxi3/aFeG9jITl3q8AjICbOPyzsoM22NkhnusfYT3N&#13;&#10;cJNPv9Q9zzwd7knDydOMn/sz9+dhPW+x376eeXi/xvHwzMP6PUAuHxnIQF1tYTtBz2t2PfIcgPfU&#13;&#10;E+3Uwfsjn6rmbKiPwXjIByayzYcnIDzGG5cf8oORAYecQID9zHzlg/SwDPOEp51gIKJteh9FfPRZ&#13;&#10;LoNxmWhrhPN4SQ/DBGnj4MmePXts7dq1wchIf5cYiRJDBL+dvL8kbdLDWAGRHxx6j7CsfHTCb9CL&#13;&#10;esBzL6+/L3WFV2vWrAll5YOcMxkXLFhQyuvIPZsxU6uKrpKh8WWFOPfrlqKgUpixi2FP/AsUVLX+&#13;&#10;cOVjX3bWIjpdv54isBXQNUW37Fhrn1h9q/rWTYpPCZSJx/iTHh0nI2OVkkjO6C0EJNWQpDIDrsBZ&#13;&#10;u5W614jFWshT7Fqb7Ctb7rWFVTX27rOeUYgkf0cduKwgj8iX1zt1jMzwjHuMRF7v6Grkj3pkTIQM&#13;&#10;4Khz4nPZ5J56Qz4HSp0ND1vL+s9b6/b7wlFd4WjKIiMj/SUlhxO4gZD7y4fhkMaAtmiCgaLrNjYK&#13;&#10;FGne+J9i/zybsOrD8kM6BaLclIm2MmCSwc8O7LWu1mYZTDXQmib54toHwUf4SrtqbDwsvYFLDL3U&#13;&#10;GY625P0jV37TxghHvXWoD6Utkl/qqa/Vo5QH3UFdc6X+AMNIk0lGXKlH3nEdCpEPZAQ91tTYFHhI&#13;&#10;um6EJA1kjHKQb/pJ8o08ukySPyc3nFInzgd/19+169ZfW+7f1cZLGRkZ61I9iApiwiQDVgzE9G1t&#13;&#10;BTnhnWbv+ZLZQox6I0yTNBh/rvTP4iVmP/yy2f/7Sd8JPFWv//oT2i5VbXzxyh5+m8VXdD9yge7w&#13;&#10;1tDD43H4wPsZbyPHYRFHd5EWLjV7ldrKlofMvnNXcV7pVwdCb32R2XNeqbNKZw3Ed+Yn40DGgYwD&#13;&#10;o44DjIEY2zHm8YlkjHE4z3sw1DVjtuVeoH7++w8WgmHoY1gatqTWle+AIlLPr7FVGPZimEyPaVac&#13;&#10;oy1ZBzBOn68xyZs1Nt6xrngyJgOLUgbFojzkf7xCE7SueJ3lsh3RSnEnezaKOQAMkFHGgYwDGQcG&#13;&#10;zAEH0/gIB9QF4ADsANgAUAlugmYcTSgAHAOOfDR63CJA8yffKM4ZoMo0OTcyAkP4GIXBA8Aq2N50&#13;&#10;ud1ygKnQVrnfCgC5VChH1dDApxBPP38cUAMwiMECnuMgf+6/PUz8u/CMEAkoV3iWgHb8HugzT9Ov&#13;&#10;hCOPDCYhrvx2579558+KV6jIngsAWSFZC+XKl42L1weBR4iINpjxSCu4Tptaru0OyxGEAgFcAjCy&#13;&#10;6ioQflUu2g7vAP9w5WXlqodku7e2PEiNHzcwcIXgEwTfaHMAmtzX1EwKhg/i5JypuB48jIfjWupZ&#13;&#10;/Jw4nWLee/3EdcW9U9ovBk9Af/cThydM+nfsL37HPTzg7DvKzQcHQHLn3sQQS3k8rF+J3++Rqq58&#13;&#10;Pj3e+L37i5+FbcMSceyOB2GKitv93OMkH34fx8X98ULIGCA3ZQWojmXpSJWROge0P3jgYDDE0aYw&#13;&#10;IOKc8MMHqK8GA0znPYaaMk0C8Pdse4pBn3aHsb9WW97UaMvE8vLSBhBAfI/38GFWr1WorTGBJmlz&#13;&#10;pM8qx/Ub1odzEJEljHpuVHDZ9XwyMYC+ko9k/HBFtuk7aXcYFNwQ4GF4jyMueB/LmPuJr/TJtBVW&#13;&#10;f+L/lFNOsflz54cyx/5G/L6mzuzix5udq5j/EsVO3zdVDnsrbMbY6ISqoV/kYz89U/gV7zKb2RNI&#13;&#10;2Nt62L658R772eb7FFYRVGrFIUZGrUjEcDhedUDTLWgm/chT/Ix73Dj55yPosEJ16bzd8AOzQv1u&#13;&#10;e8/6v9iT5pxqZ09fYJVY1iKiHqizuB3AbxzyxeQP5BHZ89WMXtfUEURdIwf44R1b7vIOOXIjZJRk&#13;&#10;77cdOrdv6/esdcNnrFNGv6LtUgnlVseSXOk92uI3gVtEpv/J6kaeaNffsHKy66AWg27/FyuffqlV&#13;&#10;zMKCE5HKc0j9FVSj8sKjNCEVuV0aHD0iYH21gKAtjwiA2Wq5VlmgyydqHCVZwDi1VBboRaeanXRy&#13;&#10;OorwGx2Fg7cTJyYrjeEvxiIcfav3GVzhO1feQdy78Y53kG/RGn6k/lBXrm/om6i/hoaDatPJ+a/E&#13;&#10;5fF5+y5V/lS0PX4iU1VaHVnbWhvkCwMohD7x8iGL3HNlLE4Y0gxh878pP7JLOXEDoVA3B/dZ7rtf&#13;&#10;NPvu3cVBJuknw1iqNG4iPGuTQ9QPyzl99XdmK75p9k/X+JORvWrletcTniUwboG2K9Nkvr/8xuze&#13;&#10;b5lhnEFg0UPzz5eeulznRl6kVQ7nmk1GQfUkVjNSd7Rztk9Frk4UisdF0ZDwRCn+sS8n/c2p0nVX&#13;&#10;/rt2wfmQ2RdvHFye3nGF2StlqJxzyuDCZb4zDmQcyDgwyjjAGItxGOM0sA/G1nwLMukz7qv6yjbd&#13;&#10;v73wbTI0vqbgjWEpHwCMVzA2hsmQhddhhhHDwBa5PdFzbt/1qsEdg7R4hdlb/1X6/CM6gknjksHQ&#13;&#10;ay41+weNmY7E1vODyUfmN+PAEDhAE8so40DGgYwD/XIAYAJQlJnbdPSAKnyEMwgA1AVQo+M/7j7I&#13;&#10;1wn8+vwNxfwB5wZ30PdgmN4fvw0jGv0ZJyAUP+AYuyIPN3xdM6k1SDnvsdHD5LYU+JN+Fv/2e64O&#13;&#10;mvV1pb7cr/vr7NIzbTXWIYNX9zP5wwDG+UDC0gLlIrA1Htylwe/4HQwSrtVNMcjm4bjyPFxZlVJe&#13;&#10;+E1Aj48r4HwaL51RWWMzKqttt4wIKpxCyAAa/vbwSnRDpiRmDI35O/HNutpt9oRaqwPwjoh8+qqn&#13;&#10;6PGgbqkLQEPAQYjfAIm0PwbZrHJg8E3bgzfUK/XrdcwVchnxdzyL38X3Hkccjvs0EcbjJW3yFkhJ&#13;&#10;Kgdp7+G3+y/10vMQ1zX3lJ0yb9++PaSHfgE8xb/LKvHF4VyueMZ9uNJQ9d/9uRy6H4+j238ejI1/&#13;&#10;e1iPL6d9GeO00nG4f48j/Z7fTu7Xf/u1t+e87+1db889zqFekWkc9RgbWIYaX3/hAHn37NV2pQfq&#13;&#10;1eK6wjlqAOzxSi/6IAyRGPHod5CNukk6R00GQfK4b39yniL31DmriDFUT9W5jukJC54flzk/RxVZ&#13;&#10;m6DzFH2FZNBB8sxKxtVrVgfZJCx5W758eTCGE5Y8YagkXzhWG/GhTP7dUEoZMRYgI7Rpj9vz4u2R&#13;&#10;q/Pe35W6cibj5s2bQ9tANyxdujT0yaX8jvizk2QMuvq7mrn7IrMNUezM2KUPwCjBFwf9CSqCj3fZ&#13;&#10;kXrQm5+TrEzq8cLs55vvsS9tvV/hZMEcrwjz26XqBBYZA3s3MpaIKmSDrCAH1bpp1LWLLVTLNGml&#13;&#10;TdaR/Zvt/ff/2j59zrNtZd3MoiiQJeqUunP9HHvA6IR+Rh7ZPpff+HOQBHlErtDlbsz2rYGJm3el&#13;&#10;4o3T8PvW3bfa4e3vt3bxOaesJ3ou/3ZEjIyeUsKtUIHB2Kixgeo19Ibo/XoZvh55p1VMOVN1U+BX&#13;&#10;hXRGo8pJmeHHOJWPmAqk3Qvuv9Pspp9qFdoHzdYU3vS40y6X9voPmT31uQJdTlNWEKyeRFvBYcil&#13;&#10;zflqQ/jvbQoecw9xhe847hnf4pfxro9vXdf3TE3ZkOz5KkL6KK9T+i70QENDo9p9ck457/uKq1T8&#13;&#10;9HWeX+QOXQH5lbziSM/LGN/7JEDioR4oI7oHXUSZ+6Xf/Ubbfn2v2BtjYNmAu9t0XKs+0Y6ocYlt&#13;&#10;XTeiqz6q1VpXasn59OT3CP8NsrVEgoJ7wd8q9m+qLe+hksUw6Qyd1zQQou6930CGyiu0ojwu40Ai&#13;&#10;GcN+CuOI0uO5MVy0sZP18/WNOPPzMojTr76n/3zLbm5v/4q2Xn2mBiTZSsb+GZb5yDiQcWAscICx&#13;&#10;I2Mn+mT6Zo6lYSzE2HrA9ATpxTc+2+w/flIIonFr2IFBQ4NuTI+3DA2BNZrk8JOmV76p10lKaa/d&#13;&#10;vy96gibJzdbY5Dqzd3y8+3GfN5+RgfE5+qZiVWRGGQfGIAf47M8o40DGgYwDfXKAjh3wBAdoA1AB&#13;&#10;kIMxBdB0KOBJnwmOppdrSszi7s3IGOdb4FNY2YhfsA2AVeghubvv6GFoBFiEtwykAJUcWHKDCtf0&#13;&#10;vfvhWgAGQiohfHLX8y+YSzKS6vlOUYkK4AIGRuJ2IA6QzJ0/i9/7fbhqRdG4ssQ/fgkXh+mZevET&#13;&#10;yguYCyiGg5A7BphOc2um2PnVU+3nHEyVNza2aWZalUAhihmAJ/c8zKvWPygGORgoQ6x1tNqC2ik2&#13;&#10;bQKj1JEl55PHinxgWKHsGDXYSoSzC44E0b6RKYh7/+33PHfZi9/19byUP+oXOfG4CI8/J+oeoBZe&#13;&#10;8KGBvqH8Dpbij7CeV34TpyLVnVYZEpVkbrBEngZLAwWPvXz493T8Pr6SfmhDeSCYe0+De/8dXz1M&#13;&#10;HA/v0889jD+Hv37v/j2t8EJ/4DvPyD/A65Gk1ubWYMCjzZM3PiY5C4/VORB54EOT9oCMoBNoE5yL&#13;&#10;hu7inetSFADh3SjvZQ0Rpf4QlxsJaW+UGZkjbuQPoi9k9RkGPbYphYj7wgsutCoZJCH6QwyL5AFD&#13;&#10;BUA/PIO3GD/84xhjgJcR0D/Nc2QZ2SYc+U6/D4npT1dnV1hZuWnTpmAkIT8XXXRRkVHW/R7R67Ne&#13;&#10;KAZdJ4D/74qTQZUcKH5U8terL9UZa+9NjEgpD62q8/c8fKs++rdLGAUuYGSUIU1SOWgjYxw1rQPT&#13;&#10;10T1GY1Y6TA2apW6aTXd/z74S7ttwVm2QoZG/Dkhhxh5kIWgb/xF/kp9Ue/ULfU+SatgkQHCYHjk&#13;&#10;Ge9wW7duDcYh7+eoZ+Tr0UcfDXqOtJAX4itFLRs/rxXeepMfkwTbG5kdUSNjnHLCsWR1qmQT9SqW&#13;&#10;dWp807blLmudf6NVztaKsYpCnzhFRlfOWK5Ue+pBP/uhGXIzEJKN2d78frML5a65QYD6s/sNBd8w&#13;&#10;+jJOhd/oDBz3kPcd6BTaO7sQ0Lbxw+pg2jArlQlP/fVWD54R6ot+mQkNxEH/RTtnQgS/iYN3tHfS&#13;&#10;Gwh5HxdfY12ATsFByCPpkZYbIJFT+kxkjDOh+U15kVN0G/qzN8q1S9f/4PPFr0mq28goeVA8xaTf&#13;&#10;dL4VcrV6w8qBZDiReLvxx9oa+fmDB+qKExn4ryEYNSu0SwVtEZ7Dr6Cz08UceA7GnM/u/oYxVEbH&#13;&#10;jANdAMxvereM8282++PNlrvrNutafZflNmmV47hpZgsvNjvtPLNz/kpO95wJllHGgYwDGQeOMw6A&#13;&#10;efBd5rt/MMZhDDXQcVTYRvrVWuldv8PsP/9U4A7YXPIpl4yj6efZkaG3vu97XzNbfnYh/GDuOAv6&#13;&#10;nz9m9vfvMrv5Z2a336SdFzSWfUgZYDh42lKdY32Z2fmPN3vMU6xLE2ehE2joEcqb/Tl+OND718Xx&#13;&#10;U8asJBkHMg4MgQMAEYAxAC3M8AaowAG0AGoApgK+Vo6v7BUAHUKyoytIQ70GINuK8wTWDbjWA1wp&#13;&#10;9tY9NABwAZRhMOO0frXfhSvjGXi7V2BUk0AiCBCIOoAAO+J7noXfDt4oPwADhAGA6u3Ku/h9+jfh&#13;&#10;CmExChaMIf6cdAkH8Sx9Tb/z38FjH38AyAB0AGFx3DOo5DlXeACP0gDdwkkzbXnNNPt5R7MYpdV/&#13;&#10;rDRUBWmTtLCdXh9JDvgVtUCsrdxQJxgZSWf8BDu97mSbCvB9hMnrG54DVDLoPlJEGsjTQMjlEr/U&#13;&#10;EUR4v+d37Cf9O/2O94Sn3tE9gKZuKAKk56OCMHGb8N8et8fpefDf3f5UhaySS7JL2wohu+P1eLjG&#13;&#10;6XAfl83j8/jT6aXDxvEi01DcPojbqbfnfYWJ38Vx8Tz+Hcedfhf783uu1AcfeBji0PvUCY4yxuX0&#13;&#10;uLkSzn/7fVgVomJKEwU9ynv3C0+oc9Kg7wEAr9WZnBj7kEeA8katDtp3YF/QBfgH2J88eYriyAnU&#13;&#10;3xv0BmE7ZXxDV9BPpXUGZY6J+mMSjYPzvMM44QYBLwP9IHnbt2dfuNIXYphYtGhRt5GRsBgTSBMd&#13;&#10;hoEBgkfkhXdO5BM/bkzydPw95cN18y6SnNlIbAAAQABJREFUD/dD3nfs3GGrV68OvCM/S5YsCem7&#13;&#10;n6N6fYqMP7/4vtlnX6MliAOxLuZz986/M3vFP+oDflWP7LZI196+c61tPqC+WPwIhkYMaeJHX9ul&#13;&#10;9oiolwe0OoyNnO/YTN/WpU8jDJlt5faHXRvtMdPm2vJJJ3eHZsvrYHgW79vaEmNwXHfIKrJLnYc+&#13;&#10;rS1ZEeURIDc4lxGeU8cYhpAxiL4OYzWEP+QRY2WB1C/W32sd+39kXRpbBLsi3TKFCXKC/ubHkaCE&#13;&#10;YxbObVT8SheDI11iy5Yv2bjJK6y87pzuhJHvHlS/37pu/qXlnntFj1f9PrhdPt6lla/vut7seQML&#13;&#10;D3/RV8532p4b+hlvoN+oQxz6hnZFfVAH1DX1gX7gnvJwJa7eCD/IAO2dOvW+jHvS5jfvcH3FQ/zk&#13;&#10;hfwhTxDXWN7Cw/wfZI84kRVkhnwjgzjKQlqUCwMofSl5IQz5JZwbLLvjZAz89d90/ww3qLAgXpKD&#13;&#10;IGvFr8Ov8FwdKyjDFDmM4SK62twffpkAab1sWxo8HuM/rGCk/px31AEydKIR46SMjh0HuiVuoiz2&#13;&#10;Fz3RbOU5lms8JEWr7x2ULkeU8G7KVPWLJfTssct6lnLGgYwDGQdGjAOMU/iG4juQsQzfVvTRg8JC&#13;&#10;Tteyb21h2lX1bst95fc984aBsTdaqRcf+HKyo0Zvfgb6XN+1xgpLJogc1HePzoYPgyr0ucZhVqfJ&#13;&#10;edXaGnag8WX+Mg6MUg5khsZRWjFZtjIOHCsOBHCsVVukNhwKIARgDMAEIA2AF0AEgARAy3H/4d2k&#13;&#10;qdiNCfDXXR+Dwe8YJeAIE9PurfGvcM/nPGdGOdjFoMr5yzPuuQJ4xL8JzLvgn8T47791hdx/Tmik&#13;&#10;ogjv037Sv0PAI/QH0AwAzK+A6YB9PIuNjJSJgSQOIGxi1cRwH2erVh/X50yZqWVEc/XxrcEaxkat&#13;&#10;pMSuW67iq7jDHqxRNxguw4pGjIysntTWmTZ9hZ1Sow/8AdLB1mY7KINoi1ZCtokHUKXOBqvWOZN1&#13;&#10;lROtitU0vRC8qJlUE7aWxQDC79FAyI1TnCdkbrgECOrAMCsv0D+DIdoKlFwS4yT5dcC28D7x19fz&#13;&#10;gt8QY4gX/4XnxXEk6SarQbnvK273yxXCr/M1Hc7fB4/64+m7P577M7/yjLYGxc9KhYmfUYeA0dQB&#13;&#10;96zqmSi9X6HfANm0S+JFr3RpNTH3bhyjLRMX6bksUKbY+XPkhrAA+cHgd6hBq5/UJiTnxIsc8NwN&#13;&#10;MYD09D+E8/TQG83NTfrdEfLMe7aE5j0fpgDG5MX5Ci9I00F/0ibPlMmNCMRPOOImTcB5PnDdGOSr&#13;&#10;HUvJJXEQBv/kgQ9k+lD0GESeSJv8eHrhRfSnLK/34CP5KkUYPjds2BA+ujEscC7jvHnzSnk9Os8m&#13;&#10;6QP5STonbcqPNDP3uzqTWKuh/tBH0n/3OH1wv9jscZeZnbK4pMfdzQ326+2P6GNc/XFOfEBPCmRl&#13;&#10;1fpI6HcSRYtV6G+rYuxU/xHOfiyfYF/fu96et29xsaExXy85tYlO9TdxmyIu5MbrGfmh/kuSEsUv&#13;&#10;8sOVsRbtDeAE2SIO5CeJq6Bniauzdb+1bfqhdQpzRvOAORdUMX1DsX/CjCwRP+kk26tzXiOGxvYd&#13;&#10;v7OuefcIKCkYGhnXFJP04h2/tdzfljAS0jxQ814ECgf7GIbFINAd+v2Bl5kt1gzwVUqLOhsA0Y5w&#13;&#10;6C/aHe0Qvns9oQM439H1Cm2U9o6uQl80NzWHyXXUiceBfqT+0sQzd/hFf6ETSMsNjocbD1uNzot1&#13;&#10;HRDrp0J848J75Ix4XG8W3hffEQdyhMM/Y3Z0GPl0WYUHPCNPlJV3yHMPQ+O+PcWRo4ZwoeGl67XY&#13;&#10;axBIzj2K7LEhxM0/MHv1O1KeR9dPeEfdhTqXjHDtj++jqwRDzw3lxJWWxaHHm4UcJgcmVsuoKJdR&#13;&#10;xoGMAxkHTkAO8A01RZMqGLMxdmMcxVgMTHJAVK7ByLmXWO6tn9WOCp/UzuqarLZrACEvlZ+r/tvs&#13;&#10;kicLa2Lm1AgQZ9vj5pSOq5/RVelA2dOMA6OMA3wuZJRxIONAxoHAAYAHOnA6bwAuPq754KYTB/TF&#13;&#10;AYicMATIlUwiH+EiJ6C/R8qAgm3F4K+DjoAcfOj7Rz+//eOf+7FEgFuA5QBaDrBzBXDj6iAO5fNy&#13;&#10;TqjSyoGqApjnwE8pwP1MbW33nHmn2w1rbxXu2RqA6E6tcAI0ZsULNNRBGyKAgbFJZQgrGTFktsug&#13;&#10;OWGSfXbxJXbShL4HuM1qQ3vbdc6gDNYPHdhiWxr3285mGe+1JRl5mlJRZSdX19nCmum2bPLJNkPG&#13;&#10;1EkCuDlzLCZ4A/iMjJwIABAAL8YfZAPwE8B0sOR8SliZtCXiGI3thzZCft04Rz693fg1/d798h7y&#13;&#10;39zDN8jD+r3/jsMQL/4JH/vjfLWJAraCgUxtkTbYFxEHK7Kb1KYbDzVas2bd8yzOC+FJzx2/eU9d&#13;&#10;YzSj/6GNV9Yl4D3AP+fXYeQDpKeP4j1hyA991f79OsdRBknaCB+d6NDw7pBWEh2WJSZPnqaXNzZc&#13;&#10;EpZyukEQXeUrK+O0yR95wBjkuhojKHHCU+LhHiK/bFWIf/IDfykPeo/yQvStk2XALUXVGEsVhrIi&#13;&#10;s4T3uLnSR69/dL1xNiPG3tmzZ4etOdPy7XXtYUulNZLPcqysuPDSxK2/UlsD/cHs3jvNtq5VZWsK&#13;&#10;yCRt+bxohdmZ52tlk2b01kzuM/l9zfX2k50yNGqVajAAsnxP5S+XK9aSfUbT50viwXZSqZvmLv0J&#13;&#10;Bk2BEnu22n0Hd5vWaRZIr5Ez+ErdeP24B+ST9xD1jSyVon279wVDD/7R6z4zm1Wp1CXGn44OnREq&#13;&#10;uaxS+4upq3W3tir9iOVkfIMdgREUAotjKEns+0jck5jSCuc15m/1qF0Gwbb9t1jZzGfYuOisxqIc&#13;&#10;bHjUcjdc13M7XRbpo+a9PB4I9cZzdbu2zx/qep/cdZ/WDPUP92qkjnwX3Xp7p83TjmnX6ANvlxMn&#13;&#10;dlhrSzL5iTEKjrFvp87exi9tm3bmE++Ihz6qVBuj7ePQLegrnzThkxwOaYUS78gHLk0VFWU2WdtC&#13;&#10;1+gdsoJBcDBEWcmbO+SxU3LFVs/kn/Jgre5Iy2m7hGvPzuKkqIcBJy+BwNCIf8SFeoTuldOkkNFM&#13;&#10;8Jn6pY2jr12HjuY8j1TeKKvLcX5IMFJRZ/FkHMg4kHEg40DGgSFxgLHMpEm1GkMlO0UwnqKfHrCh&#13;&#10;MaSqwchpZ5p9/BtmL3y9dl6RAfGD/1E6P3/7RG3t/zfa6l1fACNlYCydUvY048BxyYHM0HhcVmtW&#13;&#10;qIwDg+MAQBngB4BtY2NDAMb40KTzZhULBg4+vE84EgijUU1xscHvHTApftPzF/5wxXZFrYQ7pYdf&#13;&#10;+MuKlOOFAFgB5wCxcIBqAFzIGuTADXLmABhAHoCdz+6PeUF8e/bsCYBdbXWNdi0tGJ4Wa/vUVyw+&#13;&#10;z2545HdCOmUsCStectaSB6I1Vz9ElfyNY+373quuOdSj4g1GRgHl7dq2qHquve60x2uyfu+o25qD&#13;&#10;2+zH6+62d2z4i9nO1coXCKqc8mWA2RDbzwU0J0ntjIUX2dsXnWdPmbPSZlalZA/vhD0ByFeSUFTA&#13;&#10;UED345m8XvmQGqsUPvgEhgOIc04ghjHafGsrq5eTtu/tnitlpV0fPJCA77R7gHb6Hc5kRFdg5KPd&#13;&#10;4x8ZQBbQEeiWpiaMfm2KR3aIqurQT/He+yrSd30DT+ExzwhLvBgWOA+SJozuralJtgPHD9vyYGjk&#13;&#10;QxZDIc8aD+sUPxlySJ/8AEBj7CMufuNIAz5QNgyknJuIPweuJymNnFZDU5Y5c+aEsnrdp+u9WnzA&#13;&#10;OWHcwJFv8nP33XeHNHKaVDHzpJlBj9JucOQFIm53/CZf/tvvi56jK/WfMgQznu5jf4Tl94BpoVac&#13;&#10;4VLnNpK7gWqyvaqvu/dsSJLEAKg8sPqQXAw0jiRw/3/R0MQfDHbo60Pb7feNe3sEhAfwGdlwXsee&#13;&#10;qF+2B+Z9KUMjz/dqq1/eIe9uiKZe4TFtAWPl4sWL4mi777sOr7XW7fop+2OeJfl3R4Ir3cmmbuA+&#13;&#10;HCusasTO2XHoZus8uNrGzZiZ8p//ecv/mf2/nxS/m6GfbmSkVuOKDcKiP+xQzvO4Ov7tO2bPfvmg&#13;&#10;DY1x4vAeQy+OeqGNucGx/mB9fmLAoVAfrKyHvF7RDzjqm3rEocN6ayMYFHG0YXSM6yFkiWfQROmw&#13;&#10;sqiN0RYnVo/MBD/K6kZyysJ5kpSF9EmniNAh0ttFFNdL0Yt+fiCW8TiYSQOjmFxf0x7hT6k2Poqz&#13;&#10;P+ysFeS3MNFl2JFmEWQcyDiQcSDjQMaBYXCAcQoT8eiXffy1T99gdRpX9RjD9JUO4/sLHpu4D3zG&#13;&#10;bL+WNjYcFL6jMc8EYX9TNSjVxO+MMg5kHBg6B05Ay8HQmZWFzDhwvHEAABRQhc6aezpuCMMigAmg&#13;&#10;LaCEA7fHW/n7LQ/bGsxbWexNNibAPePsRQDJXgkgRU52JCssqkl8rzyj11Bj7QVAjMsO8sM9xgMc&#13;&#10;7wD63TEIdAAV4yKgFwBdAGUFrPE+Hih2ymjYIMM3ABzGAeJGFgFBYkPjxLIKu3jGQnvKskvt/7Zo&#13;&#10;mUOTVguFlR05nbmVgGcVqqvBQLDUHrhYs8C2DvaEY8tUVku2qTJPOcd+eOZTejUyPnhgh31vw512&#13;&#10;9ea7VfcauDbprK2cVoMFp/zk85bUNXKkuMOWrK127/bV9or6XTZ7w9328fln2OWLzrG6soJRdazJ&#13;&#10;x1DyixxhnEZ+kBcMOwXgaygxZmGOBQeoM2/fALUxWMs72jR9T1tHW+hvMPYxsYWrv6O9Y7REV2CA&#13;&#10;gdAn6I9cbkp4joEAGeFZGe1d3kgL/3Ga3tcR3g0LyFd1TbU+UutCXpE5jAwYASrKk1VIpMnzurZk&#13;&#10;NTFpcV4oZUNfEV+6fBiQ6DvJE2Hxh4EBYJ/wrEqqqsRKROwDI1a2ESfpPvLII8HIiKGTOOfOnRt0&#13;&#10;Lr9JD1dcfrbDS9Ihr3F7cr56Lvp6F/t1f1wxjkyum6z6GNhnxSCKbbvaNbmjYbu2bFR/zH7YYhqX&#13;&#10;wcThZevrSnwyw+ovOpkE6DvG2fY2TZjRCvSJbLuUJ/jAqjDqOZYxfx/kvqoyjKmoi5j4jSzSRyLX&#13;&#10;GKa4ugwRd8znOGy4b9NksEOPhjlMsjGTxYQZ3IcfXI8GeeL0lCJ+imWdDY9aR8NaK5/xuPA4/kO/&#13;&#10;mvvfb8SPNJlLPxlTwW74nq7Z7kcKjb0N23s8prrjd8nqWIChYRL1xviXsS/tFf2wYcOG0B/t3bc3&#13;&#10;jD945oYo6gkZQAcwWY9+iyt+3MVjGs8e8VPn6CF0HfGNl66oUvuOjYzuf6SuLmc+RiNeykz6aerS&#13;&#10;9tW52tRqYz4RqMQBkTziF5cXkRCMRZs633o0E3XmPKF++2yPo7kgQ8wb5Q36nbaXUcaBjAMZBzIO&#13;&#10;ZBwYJRxgzMK3In00/VSNxlPj1GcPmcBkps5K3JAjyQJmHMg4kOZAzy+LtI/sd8aBjANHjAPtGDH0&#13;&#10;Fc4WYKwfOFrkQD4GHAAvwBE6bgBQHMAX11IAydHK46hJZ9Gy4qzIhhVm1gPuaRutxGhU7CUgK6rb&#13;&#10;AK4IIy06W+gc/T79vHSAMfEbgBTQxR1gFbLkV+55hz9kB1DLDdXcMygMzwSwlwuQRubSAA5gK/E0&#13;&#10;6SwkzlxDRluadc6VZtYTnrSYfQ+wF8vn7Al19uGVl9qjOgNx3eb7NSuNrbmSNoWxUce1hW3x8ut0&#13;&#10;Ar/TLQ48DAIW9u1SA4jMSka2/MPIOGORfXLJ+Xb53J7G4ja15d9tW2Pf2XSPfXWjzqnat17AuGbG&#13;&#10;lQmgrhSaGoyeEpyQsKeuVJEVjJna/lEFVLjNtq1+h73i0D77RHOjPV3G7lWT54S8nQh/0EnUO7Lh&#13;&#10;q31OhHKPpTIi6+yKR981EKIu47ZO+6Xfoa7RGfQ5gO6A87zz1WK0cfoiB315RzzeRwHYIyNx3KXy&#13;&#10;A5iPXsIRF2FwxEMcPGMiA0ZG/ISPV52dho7iHnlEF2A4dGOoG4biK34pT712B8Af+UVnzZ8/32bI&#13;&#10;IIgRtb+8lso/zzBA4CaJT7NmzrJFixaFPGOI5VxG8kHePT/cQ37lnneePvcQeXTyZ+kwvC/1jOeU&#13;&#10;mfrCwIK+h69TZKwZDLUrD9QRhhavaw9/SEY+a9P2jhUyNCJvyJK/HOEr8dJHBI6EtMbZQaV/QP1J&#13;&#10;bGiEF6xwxSCNzGJ4hpy/yBJE3SM7hw8rvM7+gzCus1oWP8geMgbhl3iJw+shvEj96WzZrbMZNyY2&#13;&#10;xSJGDANoSaUx8J/KgOeBq1yHqqrz8CMlo8ixFeettxe/Y9J4b0bGbp/5dMoks+pSiwyND9xitul5&#13;&#10;yQz0bv9Dv0GekWMc7R3asWNHtxGR39S5G+2QV+oNRx0yfkGWqXfCo7+44o+4nah3XLKCUVLnfHQP&#13;&#10;R+CKPiUPnldPIs6XPwvZSa9KRaxpHKG+0B99ZJrXuNSiSHvuJTqHs7BSWz5GJVFf8Is6Rad7Ox2V&#13;&#10;mR3hTHX3EVp52pcuGuFks+gyDmQcyDiQcSDjQL8cYCIYk7Poq06kvrlfxmQeMg6MIg5khsZRVBlZ&#13;&#10;Vo5vDvBt3iTA6nBnm+1v07ZZTTLytcmIopVM47XV45Tx1TZVs3zrKgVMjKswVmmNNDmACyCI4wPa&#13;&#10;O2lf4TEQ0Hak8zWq42Pbt7e/zOyT1xeyuV+30+SoIoyNgC2OtwCsgK5Q4cz+3sPviC5+lnWtOrvb&#13;&#10;e/Rm1N0CMABIOVgOMAqABqjMFUANQoYAqgBl3KDos/kZAHKfBo9LFRZ5xPCAbHLtUNsoV9sgbuIh&#13;&#10;7sQIqfP7BNamzza78KRFds3C8+ylLUI6tz2UbHEakK4Ka9PqFEm7ViEmi2JYueJV5nkRpJJUW6g+&#13;&#10;/QkrGTEyqpxsl6ryfWTZY+zl888ynZTkwcK1WUbCP+1cZy+652e2b9vDCtOmWfs6e412HLZyBWBE&#13;&#10;TorDdUcC6E96avvBMIlhc/tD9s/7t9q6QwfsjSsukbFxdrf34/kGgBZZo84x1iBXGR07DmBUbOqU&#13;&#10;8b+9ww5qddcunXvYqPZAe6kqK7dJlTU2XWeq1mgF4ATJbxXy3g/Rxv1MRgB9DH7oCeodUB+dg17B&#13;&#10;oTt47noGf35eaX+yAUCMPGEQwrCJTgP499WTcXiMjKwIRLeRhq86Ii849A/hfPvEvopIXOSRj2HC&#13;&#10;sRUsZeyVOA9NZ1oqIXmRLmCGrfjSpfEAFGuNcrWHUxacElZiop/ps0mDPPIbB3F1Hc5v7nFQ/M6f&#13;&#10;hauCKoYQF/7id3EYMtSVB6GpF/xtWL8+1BNnDa5cuTKUnTggUvUyJDlIfhOOfHOuJzKBgTLdV7Qy&#13;&#10;ASOEJoYkFo9LD44w5axeeWzTuC0meIHB0A3TyBFlwdFfIXfIW/weXdbaytmfu233bm3TpLIgT/R7&#13;&#10;yBx+CUP/yhW+lql9lZUVjFPkobOt3jqb1+t9iCK58qKbR+HHUfxD/iQ4yg956kKMm9X/lqLN68zW&#13;&#10;Ri8oQzBa8YwffVAosKQnrV7W/MFs944+Ag79FXoAg/5EbaG1dfvWoEs6pAepf9cLbpByuWWM4nWK&#13;&#10;PqmuZgJfMiECnYKsULdOtOdeiXGEdF/Y8QBPTFYaL50guRgqoSvQp5QBOfV8l4xvsga6j9Ebsbib&#13;&#10;VL+hDphpEopRKEu3H1q82kIYUDE5L6KuS55huckaG41ygi+MQahL+HQiETrMR8jIeZ8yciIxJitr&#13;&#10;xoGMAxkHMg4ccw74ZLDeM6LxR6vGTuBUGuvo3AtN+Na4qWKCTq5J9i7pPWz2JuNAxoGR4MDQv1RG&#13;&#10;IvUsjowDJwgHMCbeLOPD/2190P5VxgPbI6SFrRK7BBpwRhvntbF94oRptnDaKfbqWcvtsvmn2+lT&#13;&#10;58sIWQwyDZVlGG4AdrkChACIAbhiYAQAo9OOwY+hpnPchVt8qg6Mfl2xoRH7GgbEqXLB2OiAi37r&#13;&#10;NoArzPxOGxkv0rPnv147shFodBLgE6BncIe1ZVxzAny2tQH8q3ASV4BoCBAGuUGOAOSYtY+LwfuB&#13;&#10;lBKZ5KwigFtADWQTWawSoAaITnwAYwCxCejTafUYGlk1EwF2pPWSRRdYrQaSz2prkqHuYWVWQJ1+&#13;&#10;BwOeQLpWDTBbAzqWwCgOpgiST7IKOMY9A9MugUts2xdW01TYc5ZebC9edK7N0urJmAjxp52P2uNv&#13;&#10;+pLZYVmhO9W1VsqogNEQYFBpYpisUDOnNcdD3CQ1DJycKTlOKStdXcO2fWzdp3J84eEbbW3jPvvu&#13;&#10;E/7GppQlq2Li9I+ne+oZwxDAHqAs9Z/RseNAs9rP/26+136x5SH7wq5HtNp2I0uv8vKpfIX2Ipmt&#13;&#10;PdkeP32hvWDOqfbkuSvs1Lq+jeKxMRnDHW0cHUAbp/1zBdxEv/AbvYQ80OYHYuiDYxhr6PNwxIFu&#13;&#10;wvCHIYx7J/rDrVsTIwLpkBf8kF5TY5OMQruDXmLlIIah/oh0fQtT4pkze46atBp/CaL953ZsMfvj&#13;&#10;b81WaxX0lg0yLEh3TZ1utvJss7MutNxpWgFfwhiR5gMGhGNJ8G7t2rVhS1d4t2TJksBnnlPOcXld&#13;&#10;3am66NKzDrn2NlbIJ0B+qdWMlKcybGGaaMqkg/W/R6a0pFQgGQ6V7/EchBgR8kQ9YxxFTtFTLqf0&#13;&#10;XfRjvnKRq0+QQcYxetPn0WfSd9KnEc+WLZv1vDH0q8gn/St1PEUyB2+6qV1tpGWTBKf7yTG8IRNJ&#13;&#10;RvjLUFZzEiTDN5TO08F9xc+Z+ZMEL37e1y/8ww7GWNCjSvdQQ1E01AV9yEi0Ceph6vSp1qoJRxMP&#13;&#10;aXW1dmOoluGQuL1uyQbGGZ5Rdy4DyAi7M7CilbofXzHeqmuTbVn76tsSvbDZ7M+3mq25T3p3N0kk&#13;&#10;qzaXn2V27sVms+Ykzwb5l/Kg45BR5LJPI5ImkNjfXitD49sKqTDRDlUTtrvNt5ZQh/zRbx6J/2Ec&#13;&#10;LFVmuIhyj9dku+knF9VX9HrU3FKfzhv41K9RdtTkfHgZQXZxVBDtKKOMAxkHMg5kHMg4MBY4QI8V&#13;&#10;hiN3/N7s3rvMNqzW+Ys7tUW/vqkWLNWOYprof/4lmixV+AYcC+XK8phxYCxyoPjLeSyWIMtzxoFR&#13;&#10;zIEdzQftx9pC8e/Xq7PDANGirRebNb23Q00PI0QwKKgA4cNchkYBjOt3r7f3Htxt79X5bs+cttBe&#13;&#10;q20Tn6ptGicMYQYzH8aHGg/ZoYZDYZY8M+UhAI4abV0EWALYNRJgTIj4uPyjIcuyVWYffbvZuz9Z&#13;&#10;KKGwdtPYJWyjiu1HNqFAqsawrZeDYPnH4fKOb5pd9IT4yTG9Rz4AUDDu4Lj32duAUO7IZJXOmxpf&#13;&#10;pfPBdG6PzyQDhHEwBuCK+4ESsgjYChCHUZN0SQ8QDJAaAJbf+MMowT2gh69kwk+rwuA/TU+Yfard&#13;&#10;VPESu2b1b+3Gjfcmba9clcQWpmF1oSpLQIrMmaHpdYcPoIqMJkwC6N4utdFs+gL7x0UX2puWX2JL&#13;&#10;ajTDP0W371pnH3jw16p3WZbHCX2rYMUB7VtnTqqNV0mEetuyNYFxtHJFfsDu2mWGbMIoEYCe/FWr&#13;&#10;x27cvc4+8uef2fvOu9wml0WgcyovY/knBgkMTMgleok6zujYcODh+u320y0P2L9vXW1bGrT6qkXt&#13;&#10;ANepNh7ODM23dSYfsBK3qd5+u2Ot/fbANq1Y+pO9+eTl9nwZHM8/abFVR2fbeWlOmnFSAOR9kgHA&#13;&#10;ZktTS5jYgBwA1qNP0CvoGybDIA/c90c+KQEjALqD+AiP7qDv8/7ODTwYANBBEO+DkXFCte2v3x8M&#13;&#10;hugdwrMisT8dR9oYktBXTOIhzd6MjHbLjZb74RfNrv1+L0X6evLBLJuCvfFzZs98kQ5Q7ql/egl8&#13;&#10;1B/Tdik/9cS5kehm6pU6jAHrMnQbdSu+VqgP6eoaH+qIDHMuZpqmqM+x8ZpwoGDyHFwncRwBQh8X&#13;&#10;Jp1IrrWacrbkl1W7MVEm6pZ6RlZx9FmUE8dz+kd0GYTc4geCJ8gZRmt4hTzicuoreIeMuZzxrAep&#13;&#10;f+rqrE8eF7Gh6EePYEfuQXG6QSUkHVvPJMel+uve/PUMWfwkDsd8I9VHTO1adcjYgTEN9QJfh0PU&#13;&#10;04zpM6xRhmDO5iQ+4kUGGMOgxzw96tzrkHpGHniGvmlsOmzlmlUft4ce+frNzyz3X582+7LGFCWI&#13;&#10;oofSvOYysxe/0ezJz9STEnJSIiyPkDXkFxklT32TUnreFWa/+rp1fe/eJF0CsCB3hhzqOJxXrquP&#13;&#10;psgg42BtLGH67Cmi1ynPpywuxFP0cnT9gEexodHb9OjK5ZHJjesfYu9TVo9M8lmsGQcyDmQcyDiQ&#13;&#10;cWBwHNCOGbkfX2/2j+/vP9yn3mn23L8xW7yif7+Zj4wDGQeGxIHM0DgktmWBMg70zQGZTOwvuzba&#13;&#10;/2gVyEc33akDXjSjhhnxGAgwQACWBiNjHvwIoAmglpw+/u2Qvs4PbLefHdhtv2jYaR+s32PPlsFx&#13;&#10;pbZOLC8FPKWyA3gAcAoAAvjHFWDEV52xqoP7UkaaVFTZTzhQN9W6XvH3WnnyiNlnflzME8AUXH/0&#13;&#10;uY+aPe5pMkwefeOJA12AXbFDTgDi3AGkADA4wIKMALQA/laO19alujKbH6DKAZj+ih2/Jx2AaJdN&#13;&#10;jADkgTQdqCVefmMccDkmz+QFsN+3IuQZq4YA+3DkyYlthy+dtVSrUHJ2yoSp9tXdWkF8QMjYIbmc&#13;&#10;/HWvNKT95dsgIJnSDKsY2a5MebC6mQL2T7ar56ywl81bZUtqQdaKaWdLg/1ABpmbNz+kF7RxjIwC&#13;&#10;U7WSUWuEtRpHwLHeeCrFoQvPeY8aENwcdvholmmyw1dB8eJwvV376G126cnL7InKT/UoXhWbLuNA&#13;&#10;f1PfGH24Auz2udXkQCPN/A2KA006C/UvMpx/ZcPd9o2trKTZLMGUdJarz8JIX6GVukV9F8KZbzus&#13;&#10;/q3XRJr2jfZZGd1/enCbvV4Gy5dqq+H51cUrAZm0UDeuLuijrVu3q84VVkTbx9GeadfoBcB6XH86&#13;&#10;B50B4M/qMFaGdeTPdcUYgO4gDieMAvhDh3BPXxhvH06/iaESXYXuwSjkhiKPo9TV40XnEh/nr/Wg&#13;&#10;/XvMbvqV2XVaJfRTEPt+6Da9v+0fzD611expLzA7TSuaRhnBe3jmbRdjLf2IUylDT6ln7j++TmXc&#13;&#10;VDtHxmzJFmMkyRtn7oaNIGKPw7xHkouNjEpLevY0GRknpiZ6IaPUL/KB7GBIREYoE3UPP9Bf9Kn0&#13;&#10;e+gz76vIJjI1e/bsEC70sZJ35BS5ZxUjZz4SL/4qo77Ni1jgrD8ZI9epqT6U1Y9U6YCIGhLhn3BO&#13;&#10;83RTK2tjRGy7Tltk7Dtt+jQdCVg7LGMj9Yr+oI6Qc+qdOue31xNp+ZiGdsAYxWWctoDMcCUezhbq&#13;&#10;Qds2WdfNv7Tcl15v9tseb7sfdI8lviId8he5d3zJ7FIZG2fO7vbT1w35JS/IKOOxfmmqxkEvfKvl&#13;&#10;vveqYq+79XOiHCoOgfRBDLbLg3JcY3qu8veGD0j4i3WijzudV3GQY3nv/RD5oj7J54lCXhfICC6j&#13;&#10;jAMZBzIOZBzIODBqOfCXW8x+dJ3ZNV8dWBav+pjO9n7U7AWvNXvsUwYWJvOVcSDjwKA4kBkaB8Wu&#13;&#10;zHPGgf450KIZ8L/fscbeff+v7Y7N94etD61CAGdqNVX4KnfEII+fBMAWIK1ThgrANYGvnZvusfdt&#13;&#10;vtPWNDzL3rDsQvurGYt6zQQfhIBagKeApIAIfBwDbmCgARQB5IgBwF4jy14UcSA3d6HZ2z6pWdwL&#13;&#10;zN73b0Xv+v3x+U9a1xuu6tXY1G/4QXoA6HSwE7DLjXtcAd+QEQfBABQcAAM4cwfAyT2glIMOg8xG&#13;&#10;8E4+HGwF2EcuyQPPAVVJg7QAZZFNAB03AJBHQFieYygA2IUA9Hbt2hVWDvGM1TOxoTF40p+LZy6x&#13;&#10;VVPn2kt2PWrf3HCPfWuLtibU+aiJQVGgkc4YS1BLXWiLnIXF1qTjZEypmWLXyEDy3EXn2AptA+lN&#13;&#10;Vb6KiBXLn9qkVZNNBzSBQPnDACgjozZPC0ZGwvUWtiiivL/EvyYF6KZJJsoOjDvlyqe2rrX6nfbR&#13;&#10;tbfYdAF1F89YnA4+5n8jl4C4yJsbnsd8ocZQAQ7pDOFbt6+1y+76ic48k3Fe7c+6VwILSWYLS9VN&#13;&#10;kGgX6tB36Q+rWrry/RZb0hw+aOvX3GrvVF/YoPOIX3PqxbZg4vQibjhAT3uk3vlNW8cog16gbdNn&#13;&#10;DaS/Qp/Q77GaEB3jgD79HrrDjZT4wxjAOZDoEX6TFumgR/CHHPKeFZYVmmBBPgZi9EZ3ESdGCMpQ&#13;&#10;Jb3m24V2F3z/XrMb/8fsRSnQvttDHzdXXaMP49VmV+q6YFkfHo/+KyYIwFf4R9md3yORk2k6H+/C&#13;&#10;GafY7Zs0nuK8RtVZm5bNMZEjL40jkUyY6IEBk/iDQZNV7drO/syJxUYsEqPPRLYwbCNryJEbcDwz&#13;&#10;GBZ5j0PG0Gs8Q5aQN4yxTuWaxIOc4m/WrFnBCOnv0tec+pfOsp55UqbTXo/S7+J0gwHY9UOUA3zl&#13;&#10;5swzu0A3f4peiM3hzL+wMq5EQPdKBNg88B9R19KnWm7GydGToKHCGIdtk8MYR5Mj0C3DIeqZuqGd&#13;&#10;I+vUObJOfTL+IH7aP/XNysem5qYw9mJcznv6tAmqfwzSPXTajq1mN3zbcv/wrsFl8S55f8nrzL6k&#13;&#10;selLXi2D65R+wyNjpE85GBNSjn7HeE++XJPs3q+VAh8qjn+gE+3OUbDXfsbs7IuLwpP2IfGSNkf7&#13;&#10;8TbUb36KYjkyP+CR15OPmY9MSqMv1tBmpOMg6iijjAMZBzIOZBzIODAqObD2AbOrX6SJm9sGl73P&#13;&#10;fE+TuuSu02zOs87XwFHfuBllHMg4MGIcyAyNI8bKLKKMA9pZTme6/Xb7Grvs5q9o9ZTOoskJeK2c&#13;&#10;lBgfAkirDzeBTaxaYqvE5DNOH3K6x+YBftIRVouos8PA4K69yb5130/t50377FdnPtPOxdiVIgAD&#13;&#10;B1rdkAOwAaAFgAXABTiW0TA4cMoSs3d+PNlu4Vv/bvaJb/Qd2UeuNHvOS81WnR8A0b49D/8tYAgg&#13;&#10;t4PdXAGTfEayXwFPkIcAfAkM9/uRBIcpDYZCjIYOQgNY4JBDwC4ANxwgHH4B9zE4IMtAhRMnTgjg&#13;&#10;PzLsRHycmYYxAQMmwFRf+a7VNqZPnnNacNe2Ps/u3rPe7tu7xR7QCsfVOvdwf1db2NZ0rs5xPFWr&#13;&#10;rlZNm2NnTp+v1cNzrWoA7eUN64SY7lytlV6a2o+RUe1cplmdxzh0EByoleEuxsZDSA56IKyGbrU/&#13;&#10;rvm9/fqkpcedoZE6p+6RUQB8ZHI0gI0udyfC9YYNd9nLMTLu2ySZkzxX5mWac0aRw6jvQkZx9F0Y&#13;&#10;Z9p1DavButTH4D/IrNrD4Qa75s/ftX2tzfaWlY+15ZNmFbGSep4ybYq8J9tG8hsDDH2Wg7xFAVI/&#13;&#10;0CeA/nv27AkAPzqQcKwKw6FnnJAt/O3cuTPoG55jJGD1mBsS0Zfbtm0LkyESY1Jt0EEeR19XdFPD&#13;&#10;wYagz2bNmll8rp4HvPWm0kZGRuOa3xAMLvjFoMJursLgi+gz39dAQyOFL/yo6PGx/AHPMeigw93w&#13;&#10;MpL5mV5Va0/XFry3a+W4aZWqlWFsHCeZU18iKUQOh0tA6Th6nmBkxKDJYYPTltoKznZJEbKBYQm5&#13;&#10;4R7jEv1cbDwkCLIIX+iXkVN0GoZr+BRTlyaY4Q8Z7RfY12SYXMXJSYbJ9DEl51ySncBEZLniGT1y&#13;&#10;FeqJrX8fc4UMjd8uvD+Ifzn2XIXEox6EsQOnajEtbI0pd+p52o5zYfzIymTwpu0zNqBe4Cl1waSm&#13;&#10;4RBxMh5h7EGdMmZxIyLxor9wHdM6gkwwTsHhl7oNxs5S5bvhv8xKGRnhC/ZRVDDERwI6Ib1a8HVv&#13;&#10;1zM9LBUH4SIiv/DCJ4DBm3772ilqA3/zFrN5y7WV6sui2AZw+0T5+ZSAvLMv6uGZfn/zpk1hcgd1&#13;&#10;Rf14++CetnWsCB752BIdR/2diHSilvtErOuszBkHMg5kHBhTHNi+xeyKVWZ3lMg131SCYQPYyvBS&#13;&#10;Q/qw24Iu3aT553bOxaaZsRbOcOx+kd1kHMg4MFwO8DmYUcaBjAMjxIGbt62xp92l1QqcxzhOqzrY&#13;&#10;bi5vfAA8qZIrFyzGp3MPKEUP6Af5lG3T2xbAiGB0lG+MlG0527vlYbtAyO6jf/VCW1A9oyjXAdAS&#13;&#10;0ACggQEJsB4QjI91gIV+gYSi2LIfvXKA88ZOO8PsTVdry4XXmG1dL7dOq83qBZapnmoFpJ0022zh&#13;&#10;MrOT52oFpADBESY+/AFocG0tmpWula8OhLhhERAJf8iFGxSRA4AyjHM8xwHkuBuJbJIugCrAq6+e&#13;&#10;9DyRLnIJ2AbQSn5YNYSBHCMThlGI94B5XMm7E2A2oCH+AIBOPvnk4C/2435LXadXTrBLtKXqGdPm&#13;&#10;WWO7+KYVXGFRozyXiQ8TFWetQNza8RO6cb1S8fBMp2TZ7Wyl26i2jnWAFcthMkH/26X2Fmf8HP3A&#13;&#10;uY6+sjEYblgppvb9233b7K91Ft4KbaV8vBB6C5mBkI2B1unxUv5jXY7vrrvDXq7VsqyatTIZGMNK&#13;&#10;RqHc6oM4J87PGS3Vd2FsLPRdZdba3W/Rd8m1HrbPP3qr2ux4u3LFxbYw6rvQCXPmzAl6CX1An4WO&#13;&#10;Qjf1R+g/dAeOe8KgN3DoGQeJiQewPxgCpWcw6JAWkxzwi2EA4nmyIrIhGCZ8IkR4OYA/6KXDOoOt&#13;&#10;QmVCd/UAye+81ex6TVRJk7oMLYFOPoZp+E7YRDAyaLF0YgHLv/jij3Ve47fNnvAsvddEpmNM8A0D&#13;&#10;Lnp+xowZwVAwklmaUTXJnqQzP69Gv3bIysKOD7pvluCVa5wEy2K2DSVt5LdNUqxNTyXMcmyfrQle&#13;&#10;r56+yE6b2rMPxziDDKGr3OhE38R4y+WJfOCHfhjdhlz76thS+o14iLeH3KQLVDlZw8v5SaMj47jA&#13;&#10;gKIf6VBH8Lf4BSl5ZT/ZPXyiDFK90WMlt/8p+d2V9+AGdWyvrN73AlEmfoaIdcHIyBAhOWpcN3k6&#13;&#10;57Ead9X5r3Atly5ABzCJgHZP22QXBFYtU0fDIfQCdcWEJ8Y46B+eocuc0EWT6pIJM+gY6p+6nTSp&#13;&#10;Low13F+43vwLs69dVfQo/GCIT5Sx0oUf8KlFbo9cTB99t9l5j9GKUbk+WoSP/1xuydeASEcI2JNV&#13;&#10;d3f+0ewX3zX7xrVmwuZ6pSfqzbPeafaUF5utOK2HN9oFuoO24PfUE2NZ2hL5pM3w3l2/baNHKkN/&#13;&#10;QFr0IfCHPMGvE4Wcz5R9wPJxojAnK2fGgYwDGQcyDhx7DmzfZPa9r/U0MmJgrJHjM5LxkxNDP8ZP&#13;&#10;jCMF2RXR9V/QEUn/YLn5i4seZz8yDmQcGDoHMkPj0HmXhcw4UMSBBw5ste9oG0Xb9pC+8WVg1Eoq&#13;&#10;30aRFU7xWW29gWI8BzbjaDYaZ4vu21kZgtERaj1kndsetG+uud3ecNqldpLODnLig7ha4OY0fbwD&#13;&#10;fgWwfrzy0FtiHvBEvArMsFbQKjEH0EmGpUERgOe8BYk7X6BOo6bkH5aRhOcTVScjeA4jQAwOkMPv&#13;&#10;AT0AdbnieA5QA6iJHADQcOW3O56Fe23RNtIyARAB0I+xCOAtAO7iMfkiHwB7DsACwpIXwgC++Yz/&#13;&#10;ltYWm6gt8mpqqwXSJ9uoOthBPICFgNmkQzkA71g9QlyDoQk6n3HCePFATXQ41NDebL9khY22R0va&#13;&#10;Oe1UBhkxN8YFh5MGYZmYwFi5g5n9YZVYpd1Yv83u2rPpuDE0IgvIDo66xUgz2HodLp9P5PCPHtxp&#13;&#10;H2Zl7o61YoPkTKt7/RzT+JxReFSqO/FnrC5jpT59F2eMdoYzRvVAzc0a9tlnN9xh0yur7P1nPJWo&#13;&#10;ugkQmbYMOD+QekcXomfQCegP7tErGHEwLtD3OaE78OMTFJA15At/rJqM08MPRoNOne9GXOgY8jYQ&#13;&#10;8nxQhhqlz1aYMQHl52643uw7f44fa1KKfqKLXGl4X08AtpLkOYZI5jPQZTldpVVFP33QbOmxNzTS&#13;&#10;B2F0gdfw1leHelaHe8WYuGLKHLNZSySjmtzR0Sq+SMq0qrFVRigmcEEuh4NND1YzcaRZsqHKl2vX&#13;&#10;E11rT7Ynzlxop5Q4m5eJW9Q18oE80lehv5hkwzPvu7jSVzORBkI24VGaiAM+EofLNX16R0dnkO0J&#13;&#10;EwpyWDZ+uo2rXhzsoSwCJP9J2TGE0FscTSJ1EZe8K1PzGzdhWXhc8s/FMgy+VYa1d3+q8BpjOtmH&#13;&#10;NRQB2XfCjsk72Zh7zEa/9r1myzXxK6JO1WOTxh+MQ3zcRL3QRrlibIz7GK+rKIo+b/GPfqCumPyE&#13;&#10;zqDfwtgYT+hjLB/GXHqHwYy8jNdWzD3oKzIQSv0W0Uz9cr0QXrh0iy+BP3qIn53hZfJnqy7X/ZvZ&#13;&#10;qavMJk2JXvS8pQyJfBUmpPX0VeIJExvOvlBpz9L1ErN7lfEHfmW29+5ktQBiOutxZqc/WVuRXWC2&#13;&#10;8kzrmj6rZNuEV/CHlec+lvUr4zzqz9sY/MOhr7k6X2N+l8jtsB55/sgD/QbuRCHK7rw9kcp9otRv&#13;&#10;Vs6MAxkHMg6MeQ7cf5fZWz5YXAzmnDGO5EM0DJv0h2vovvWHbyofQ/Fd5fTeay23/HSzzNDoHMmu&#13;&#10;GQeGzQGaYUZjjQMCc0zbkIUtpFCc+mAMRq1SH7BjrWxjOL8/3nivfWPLfVSI6kMIgZ/Vxse0ejn6&#13;&#10;ttDn9VNG/CQuMTi2KKRgNcUHQDFRs+xb7AMP/MYeO2uZnXRyMZhTp9nSACgYdzJKcQBjYIPczi3W&#13;&#10;tfFRyzVohIFhsE6AzKy5ZrMXCJzRCKWaqVCDpGqBL7hhkoMZAEDcu/GOK2A6DjAXAgQAAHEwBAAG&#13;&#10;gBODHvdceX8kiXwCopIvQDwcvz1v5AFg1Q0AnhcHUzEcOkiL3E6ZPCWA/zHwx3sMAL7dISATgB4r&#13;&#10;Z2J/HvfRujborMcPM6mgTUbraNWyr7AZiXygB9AblbppYtkYW1KSVv1u++O+LXbFSCQyCuJAfhwU&#13;&#10;xmCE3DjINQqyd1xnYWfLIfvY/b+1+3U2Yzi/tAIrgWRMsjYh33cl/VH/bHB/ob/Tj2ZJb5goE1Yp&#13;&#10;KV5tW/wBrQh/6cIzbGmtgOqIqPOBUEsL53jKcLh3vzW1NIUgyAxgdXq7VfQmRgBWMqE36RfRM+gP&#13;&#10;jIgxYYCorz8QDBHEhzEiNljGftP36EFWQpLeBE1aIR8xMUzLYbz6+Ofix2ZaIBSMCahp8Vp/Cu/D&#13;&#10;rf5gcIF/fDwnxU38rNFl86MyNK4ohDlGd67/0cfwd6B86yu7He06W7q80H9N08St/1p2ib2kRfp2&#13;&#10;5zrxpU3s0thIfINFTOSCIg72FX33O+oGI2MTN+F8bNWTJpEw2+uF80+3i7SNdgXjhBShn9KTeeAD&#13;&#10;BkVkGT5A+PM+0nUbRhInB/EJR/+JHsRou3nz5mB8ob/jXMDY0GgV2la4ZlFYLEy2cxjivOBh+1H/&#13;&#10;4akcqSupK3EuUP7nuOo5Vla7JHlW6u/MuWaXv8Tsj981+8mmgg9ssThYh5GNYlA2BsDJYnfdRITK&#13;&#10;eOGrZPSaHT2UPVITmBhb0PapI8Yb8PXQwUNBF/DcV95SF/hBdv1KnXn/k773hBhrMTmCyVK0e+qO&#13;&#10;cVdvRnbelaTdO8yul5EuJlYyupExyHVcn9yL0WVy+MHvbjmnL/zQ7J8/al0yNMahXM68XJQXh+7C&#13;&#10;uMfEiJCUx9PfdfYpGjPLPf35ys3HLKczea1VbVKTG7t0hnScdnwfR0tekG8cRB5pQzj4Sr2ht73+&#13;&#10;yCthGE96W2JyGttuUxYvW5zGcO+9jcMj0j8RCD7CT+hEKfOJUK9ZGTMOZBzIOHBcceDu1AwthhL6&#13;&#10;1EyMjBp5xIOaMBDhmcZOjKEEp4axJRPY8tR1x28s94K/0a+k//Pn2TXjQMaBoXEgs0YMjW/HLhTG&#13;&#10;kT/farZaBq3tm6Uk9QXOdjbLztAe05pluqCPj/tjl+vjPuUH9m229269X2dbaUoxqwwDUKtz6PS5&#13;&#10;zWpG+rfQxw2CE/inqxuvjpKTiNpCvyewAsDy4Fb71sa7bGZVja2cUgBZcgLHypnpn1E3BxhS2LYN&#13;&#10;lrv+8wJgPhGe91oX//Z+AWAvNVt0anf4o3GDMc3BFAAx7gGveA7FH/sAY4BcDrQAasYrKI5GfkkD&#13;&#10;MAgDIAAb+QUkIp8YN8kbQD6AewyqdgrI3bVzVzcoj3+AOYB/nIMbXgbeb9++PaQDWAtYx1Zo+D3W&#13;&#10;1Kj82K6HNV5Vm8Q4o3ba67bIw8wsW6iGATPbUNK+D++2zx3YYZ8ZZryjJbiDisgKcgO4l9HR4cB9&#13;&#10;+3fZV+75voBrfXVVaJJFaoIMurJXfdlLFvGPaYaVZofVd3WGlbj6AtS2xGw1/KUHbrb3nPtcm8yq&#13;&#10;/0EQcoIBAb2DvkH3sTIxfRYjUeIXgw2rw/CLbsG4gHEg1kn4BczeunVrMEYQJ34GYywDhEYPckV+&#13;&#10;AcJjoge3O28r3v4UDxSffj18DPfCZd5hScM2hW30gJzTfYrzjHPNpvfc2tO9HOkrut95XFM7MkZG&#13;&#10;Ny64sc7L8OJFF9hNuzbZF/duDNuaBkubpLNZRnFVcfeuEfjvhZseFTUSHEbGwwrMGYlhbNWhPSnb&#13;&#10;hDxUT7G3nf5Em18zvTtM+gY9BSiPPCE31L8bSTzv9Fv0Y/iln8YvfTuGRWSUe+QTmfZVoTwjjBtP&#13;&#10;KFuaxlUvtzJ1gx2yu3YXJhSaMQM3/XEgHeNQfydjlJBHsZCjLctqL7VxtX0bwLtWnWu5f/2l2cMr&#13;&#10;e26/iVGxlGExzuIy/bj+D2ZzF8ZPwz11gFxCPm6gfnjGCkTXI7Rz9AcEv6lL6oJxBvWVdtQd77ji&#13;&#10;0BFs3069+XiIeh+wwatRVtU/3RTS7/4DUKYhRd96QXVL9QYLu67okaS4uhE9eJflZs/XxwOW2IQo&#13;&#10;M/JJnpFDd8gaDmMf5R0KBUmbKD4C3InC7+R2UH/hG2NHHHXD+DdpT7SVxqCfKQOGYhz+yTM8ZxzJ&#13;&#10;lXKNJNEGx2viKHKEXvJ2OZJpjMa44K3Mt6EyKXNGGQcyDmQcyDiQcWDUcGDzOrO7NYaMieEcwxj1&#13;&#10;X8HF77rveacfTNZiUltkaMw98GOzhx7QVu9a2ZhRxoGMA8PmwNC+KoadbBbBoDlwhz6of/gls499&#13;&#10;q++gz11o9sqrzZ70nB5nlvQdMHs7VA60CqD6yYZ7w9ZwAaTNA7U6/S4AX/RnuKEQ4cAhx+uGcxvD&#13;&#10;CjxWNgqwvW7rA3bpjFOKDI1DSeO4DrNjs+V+9G2zf3jnwIr51g+pncm94QtmL32dwgy15konB4gF&#13;&#10;YOHgDlcHMABV2rWKo6MjATPwC/gDsOWzvh0MAvwAYOF6pFctxiUhv6z8wQEAAfoAvkAAeYA9AFkT&#13;&#10;J3IuqEzsDPZElBEwGnCVsJQN/xgiHRyiLDEBCrISCQAfoIN4WdnR24qBOOzRuN/DyhpcpSwAGAAl&#13;&#10;K+U00RFOnPgSh7mCBJSW+NHRDsJ8fBByQX0jExhq0rJwfJRy9JViw6H99psdD8k6IJkahyEQWdb2&#13;&#10;pZKzoU6Q8VIisxgbOWO0kV6M1bjhjNEG+9Qjf7QXa3XaeVPnufc+r+ga9ABywkQMCN2BQx/EOhB9&#13;&#10;hDHSJ0Cgg9AdGCPxmwbTkTtWS5MG7zASAnIPlBz4Rn8jv7gepPNgbd3q4sd84MIgGJX84aY0oUcx&#13;&#10;KmCEiGmTPrQPaPLZMTQ0os8B/Wmz06ZOK13+OM8DuKcOqWsMDmld8MpFZ9n9zfvslvv/L9GFIT4Z&#13;&#10;7yS3bZIzP0sUtgbWlkgPux3QeZv6IZn5JP/6xQQu7RbB9vQ2fYG9b9lj7Kwp88PkkRJRhL6Nvpn8&#13;&#10;ITcYOJBH8k0/SX9Hf00fxmQZDFwQhi1khD4RR9+G0Yp4KtWXEA+yOm/evCDXyDbxpClXOd3Gz7vS&#13;&#10;mtd+2ro035AmnJSXklHC3kqfjmmov/Nc5OK3urJtatmUS7V16pw+Iw65W3Kq2Y/u0nmNnzX7l6/1&#13;&#10;6b/o5TteYfbsV2przvOLHvuPyflxBW2S9p+MrdqD7qA+MOrSbpu1Onpia7vsccmZsMgdftEJhHNX&#13;&#10;Jt01rixZMUc94Vzn4J/VzOgl6pH2wGpo6pHw+OXqdex5DFe2XV/9YNGjMBsfvRDqr686zL8DLGMG&#13;&#10;f2xoBIDT6mw7qaCLKBsyiW6kj/UxFfkkb+RxtBE8rq6uCe1lypT20F6oGxz6Gkcb8n6BNkabpEzo&#13;&#10;Dq78Hk7ZqL/ySo21m7U6XzwkvVLtcbTxbrj5CTyTTunSIeaM1zPKOJBxIONAxoGMA6OGAyy22X5n&#13;&#10;cXaYkMlQpr/hDOMdvqmCUVL+vYvbrMlf2zdmhsZirma/Mg4MmQOZoXHIrDtKAQ/uM7tZgMr1Hzb7&#13;&#10;rmZZ9Ec/Xm/2i1eaXfshs8teZF2Ll/erb/uLMnvfNwf2a+vEd2/R2YyN+rAvEyDE6g0ZAwC89J02&#13;&#10;bP7TXwqqCPE1+4qmMs3a3b/Fbtu33V66qEtbe+EroyIO7NmhdvMfZld9vOhxvz9+Jx+/e4PqUmjP&#13;&#10;U5+nVSQDB53juAFyACZiB0gBwOVX7vEHVcowV6ntq8plpAO4BCDhCgjkjt9Hmxx4c3AHQA2Ah3IB&#13;&#10;5ADeA5xyD6AfgzAYTgHe2OoQMIjy8h5/hEsbCbxszL4HvAYQBOjx89TSK4Xc/5G8Um4AL+ogpsZ2&#13;&#10;gYSMTmmTtL98e4/9jNQ9rRvssT20c/1iUCz+N8qAUZ06C26k0jxa8SAfAPPUM+BgLD9HKw8najrr&#13;&#10;dDbjddtkAMMAyAQWtoiUjLENJTKHGw4lcovRUvYb4qZvbNfTg9vs3v1bbWndDKujL+uF0D3oAgBy&#13;&#10;5ITfrmfQBUxSiAk/+EV3NLc0W5W28cMPfkvpDvTRgQP1IQzx4Gewhm70A+kBxqLP0G09qE3LvATw&#13;&#10;F5F/EA+GywwoYjqwOzkbOH52lO/pD+A5hKFtJNovK9/RCWx1WTOpJugGL9bZMgJeuehCu+WQxls6&#13;&#10;r1rWQulDGVRkJO+UQYgVtMgdMsd5odzjINQmvW27btr4BYAeGxnbZGScMs/+cfGF9polF1gV8hoR&#13;&#10;fR4tw7d0pY/u0pbWyAD9AzoMGcTggUNWMWzBI5+kQ9+JX/oU7+PpP+FbXd1kNb+ywEfksC8aN36q&#13;&#10;VSy4wlq2fdo6ZWjs3j41DDqZ/NMtYH1FM4x3cDOZZBTsEGIsfC6fuVgrGs8YYLwKsfIss1f9k867&#13;&#10;XmL2g3eb/V5BVZ4eVKcnT5olA6MmjT32MrNFy/XAa7bYd6X4i0sTPGUs4auiW3UudJe20YL/btRG&#13;&#10;x1DPtGe/8oxxGo6xG1feuwGG39TvgX0HuleponfcyIXRhvjRD0XjiHYVdOfm4my6yJUuWrFf/OCk&#13;&#10;Wotov3SN9F9M5eIH40fKhJwGPao8Eny85HQc491RSAx5aCs42gh8hNfobtqd31Mv/Kb9wXf6Dfzj&#13;&#10;KDfl5XkR/wdQXurO6xHe+Rh2AEGH5aVR59AeaNPK3DYZVtvz3whSaBO0urKuUpP6+ug3h5VwPjAy&#13;&#10;4uRy7r+za8aBjAMZBzIOZBw4phxo0HeHIPJuYuzkY6Jexobdfv0mDID0w4dLO3XP5M2MMg5kHBgR&#13;&#10;DvgnzYhElkUywhzAyPibX5o972WDi1iTsu2N7ze7eqfl3vQ+s2kzBxc+8z0oDmw+pM5u9/oA/Nv4&#13;&#10;SeroNANWnRzbHdKHjQQRD3EmBg0BAmVqus0N9j0BxW+p32GnTj55JJI5fuJoUyO44TuljYx8P3MM&#13;&#10;o2u/Nt0fLFH0F7/W7Ofam+zpMjYOoCYdfOIKGIEDVAQIaQIQkYP4gAe8wAGAOIACEAIowhXH+2NJ&#13;&#10;Xg4AG19NxDPPN3l1EJ9rOr8APxgK/ewyygmgBxgNoA94U4pIz4FawhB3vMVZqTBH6hkACyB6lcpa&#13;&#10;FwG/wCQrdzoAAEAASURBVD6tORkPglx4Pfn1SOUmHy9yEZLSapyudi1m6AmoHuEcjFj0ALgYaQDw&#13;&#10;kA3qOqOjx4E1jXttx65HJU9ShvkJMmz3HWwVI5QNRLVCf1oRWlY1smqyfLzdvntjOP+urm52yZTQ&#13;&#10;n+gddAiTFNCVrm/QITEQSgT43bt3j/weCoaA8ZXJWa6c+zq+ShOASlAymWFfMGASN1syA2QPlNCH&#13;&#10;6Hh0FroKQwJyXJI66WhGmIhTK06OJQHsH9REEvQ/hpxeyz+YTKpI6IQ9+/ZIXFjVVDDeYvx7xpxV&#13;&#10;9kuNgZ7G+bgHtmv/UPWt0oU2Tn2KZKxLY7AWJoAECsqykHqwiikBruzz2QEPcQqv7R//aelF9vdL&#13;&#10;L7D51er7I6Kud+zYEeQOWUFOyGOLzgn1fp7nyCsO3ebGR3iCvBIGh7HLDR/0g24IQX6ggcmgJiFN&#13;&#10;Oc/KJ19inYduCcWn4YbjZ8IEGPonjEep8pPAsAmZU/xccOoQsdeiQqrmvcPG1SweXApLtH0q7sWv&#13;&#10;SbYYflg7hGxZq0YtwKdmknUtWGG5FTJInna2dZ108pBLRBtl7EF9IFOMTRinVGiyjq809YxT37yj&#13;&#10;jt34yL07nuEYIzAWgjB0oYdIB/3lbYF4SNfT9zSC1VurKnvQcKtMu2KECokiRt7Qm5SrVvI37hiP&#13;&#10;L6OsDeqWdgRfcfCU8jQ20gYLO23wLBgdGzQ5RW2cOqLstE/qnfqiLtJ9SKmMoNdoo/il7qnLI0XN&#13;&#10;0kH1MizuaD5sDx/YahsP7bVdhxtsf2tzEJVJ6jdnSH+cUj3Nluibb84EbRsuo+NE+tQRJsrtY3r4&#13;&#10;mVHGgYwDGQcyDmQcGC0c6FK/FGCY4WYoHm9haOxk7JxRxoGMAyPBAYfaRyKuLI6R5sBtvyttZEQp&#13;&#10;yp7VjS+jE1lc4zMydBvoaq3mEghiH/2qP8muI8yBen0Arj6wLcFy+NgDSBUMArAa913DTZa4gM20&#13;&#10;wZG1ARCE1SGVtrfpoK1R+pmhMcXhtVql85q3pR7q53Q5MCGY6RUEUIZ9g/YTz47ST7v2r/XuV5pB&#13;&#10;/1R+9SA+wIMhUWAzwEa82g/P8Uxg7t2I6IAjvx2k6hH5MXwAeAwIB2gGsELeKSvgDGAooE1vK38A&#13;&#10;3wi7Z9cea1b78HKzHRxAPqBqbwTwz3lHGBYAOUjHtyHrLcyRek6+KQd5oqwsqHAKbbFTbR10Vf4S&#13;&#10;0gqHbqFynyN39VRCeuEHq5x75+XIpXzkYgK4g8dcaQsAgRkdHQ5gn7qvXgqvUaviqrRqG8OM2txI&#13;&#10;b/+b9F1MvJFpgjToI3OV9st9W+yKwwe1jLDY0Iieof2z6qix8bDA/PagM9AfuPQEBfQTfpmcALgP&#13;&#10;IIwszZ07t095YgIBDiMROnj27NlFBq2B1AL5xMiITgPABvx2cDYO38XSuqkzirWDbAHBSBP+eGcU&#13;&#10;hypxn8Z769ShTRi4YbREjMN6RLul/I2HWKVX1mufMNhE4CH6l/rBABQbGolrgvqhy+acZg88cbJ9&#13;&#10;7N7f2Lc2/Elb12sVV7l4wcrccEY2cgZf3RFSQo++DnpbFYCRsZ2OX4ydOtu+ee7z7Jnzz7CpFT15&#13;&#10;ioz94Q9/CHlBTyEzyCLGR/hAPjEs0rf7Kk/GBpzhRx9G34mcIGf0J2lC7nGQX9N+Sv2uPOWfravp&#13;&#10;Oda6VW/VvLTAMik2RtRQfnqrAcpXqQR6PKPzUdyBh8mFn2GuwgyNUec/X/dD2wWCNmJPfnbionTj&#13;&#10;3Mf3kZdB3VJvfs4z9bd3315r0+4AnOHqfRB6hDoe6PgMXcDq1S1btgTZJQ3GSsSDHJQc95RLRqfN&#13;&#10;Ks67eBlUAmzur7D4waX1Qq3kS+nHVCHZq8gbsuPnY/0e/tbWskNGMhmB8Sftj/pAfzCWRZ+4vucc&#13;&#10;e3jG2NJ1S191TPzUJVfa+ZEyNG5rqrdfbbrX3i5dtnfjX1SnyieNijbcPWlCGQ8TS2h/0l0nr7JP&#13;&#10;LTrfLl94li2rGdkJxd6PoYczyjiQcSDjQMaBjAOjigPVmpg3JcpR9zdV9Ky/W7o3rUvopsW601g+&#13;&#10;o4wDGQdGhgNjG6UcGR6MzljuvMXsWx/vmTcmWbPTmL5Puz9CUZTgIky03CvHh6oT5548/llmj3my&#13;&#10;zvFIZkv7q+w6fA40dLTYxgaYLsL4R6XowxBoZ6RJMYdqT85qBLBV821pNM7ZyijiwNaNOvfnG9GD&#13;&#10;/C14DhN/u3E3OAqpAfGM6kMj7pJzulE3p35Ohsan6Mb9863fZXsFPAJmAG4DDAJwOFgIKOEgVXzl&#13;&#10;OYATV4BH/5j35I7l1WfjNzWxzVtrAMcAVcgn4CmgmQOsAKrpvFN2jEbwBKDHZ/Qz6xxABz6UBNtU&#13;&#10;aHjHKhCMBeQDv6xiBAzi/mgT+QFA5+w2ykH+0zS5SkYxwFw3NkqMAt5XEJN0kCH/RsVrXr7S4o6r&#13;&#10;0lX7nziGt01FXuAxMgaQh4xxzejocGBX80Hb0q6tIoOBUQowD2ay8eRIizDxoVp1YlqSjvTfpkN7&#13;&#10;bE+rVqSlCMPf1q1bg/5BHurqpoaVKxib0tvexSseY32D3sDY2BsB/DOhAT2FcRADA/I3WEqMbDqB&#13;&#10;UuUpZQT1+HJaXWmLV/nP5NqgC0Oy0B/RrvvgOu0e5ZJe/HTKchkqZJw5RsQkDHhYVVUZeJiun+Fk&#13;&#10;C4Abh34A4C/Vd6ysm2MfOedye/rclfa1jffYjVu1Eq5R4yG2Uw3GRkldN0hPbuCjdCerF3HsNzr7&#13;&#10;NHvH3DPs8rmn2RlTZluttiZME/3SmjVrgrGCe/pCn2iDLCFrPOMM4ZkzZ4Z+cv369YE3+KMvo7+k&#13;&#10;b6Qs9C/0qzH52AF/gwH3x89+inU1fMg6Gt5vHTRniVGQJuQqbG1KywtCFic3xHtips+TE4XuiJ9i&#13;&#10;ZZlm4lQv/b5sI3ykFMjLRRvBjRZCt2BshNc+buGe/Jbq7/vLdzAq6hxH6pY2Qfw4dAtx+pivKJ4J&#13;&#10;Mo6dppWaMTFplEXRnB/Ul04IYZBn3WArj2nBMoFlMQIXvzy+72lXjFNpk9Qv+oMxJe6QVrsf1vgW&#13;&#10;oi3S1/h4nDD0BYSj3mJiDEq8xIUbSdqtb7gfrbvDXr/xbp2rqeUU2qnGutjKXPqBb7zQP+f7Bhrc&#13;&#10;OFU47a9T77T9+FX3N9hVCnvN/LPsBQvPtmW1J41I9uK2Ohh9NCKJZ5FkHMg4kHEg40DGgT44kJsz&#13;&#10;X+P3M+XjnoIvjUXDxybjJwbDvZLe638YIjOGclqqmzkL/Vd2zTiQcWCYHOALNKPRyIEb/tPs+j8W&#13;&#10;5ww8CeysGzOQEkWPoizL9Afcgm8MTewORkddAn3h7QK5fmq25FR/ckJd44+k+J6Pfyh+lr7vDLNH&#13;&#10;E8CLD03OfclFYEmrZsPvaBa64wBqvmMbeag2ZFXbHSXX0IHyAaozXnbzYZpRgQOb1pm959rCb+5o&#13;&#10;F2AHoe3ARGekbkPdqf2w5xgYI5Px87Zj3tqvbjB75EGzpaeFn/xBTloFOABUADywTR8gBaAFYKs7&#13;&#10;fgNa8Dv+cO+O6BjfkHeAUkCYw1o91HiY8/JAs5PtwAD3AeApG9dSQLIDawA3AP8A/pQbcBXwBpcG&#13;&#10;buJi4x/AGrAPfpIWhgJcX+HiOEb6nlnwrGAhP6WAJ9KbgvGgdo7aoIAnjI3iGWNc1HEsXfo5LCI+&#13;&#10;1kompCtAecUEW1bd0/g5rISOcuAA/MnQiB5Gto6FQfkoF3lUJbe/VVsit6mtM0HmCBoZKTTtIfRd&#13;&#10;QYylhLvktJoxpJ/iCjoJoB694ZMU0iva8IO+YXICxj70MX4B+7n2JUvou2S1ZGMAjzEqoGvSEydS&#13;&#10;2erxkzziOE+wemJy5mzvOl4cWCFDI7bG+6OomEnLuI2+JyiNEpoDcBm+oVzSc4qWn61V+iMDLCv2&#13;&#10;QVPB0FhlM06a0cN4NugI8wGoT+rDjW7xuCwd5/zqyTZj/pm2YOJke8aMBXbT/m32PzJiW5PGRRiy&#13;&#10;2Uad1T+gDwD3OrfTxlfbfG2T+sxJs+zx0+fbBSctsoWprVI9HfoAVkNhIMRoiPzQv5G3/8/eecD3&#13;&#10;dZV3/5E1LUuyZMvbsuWZOM4OWSRpAmEmAcIsCYUww14tFFrKKP0U+jZlFwodUF7o20BLaSlQRimz&#13;&#10;IZBAEkaGE++9bUnWtKz39z1Xj3T/V/+tv2w5uY99dO//3jOf85znnPN7zjmXvor+j3qnn0COIPoP&#13;&#10;ZBAdxxX9hh9klfDIbzZDI2GJN7cc4SNBM2Za7ZIbtTFzs5144HPBdsquxkCMdxCc0L6DoOm3vww+&#13;&#10;ivyDAOKwKo6Om7m4kVEG87olL7fqRZkLsogc3sEHykv7hGfThRhfYIyiDyKfjF9c1tA/JdWDCoUe&#13;&#10;WLJkie3atWvMKEXcufTRiI6FrXrc4zPZIZEdW4CAUWlUN2d60i/qgTpAtJmCxGmlDI2NTfEn2e8l&#13;&#10;2yP7d1oVO9v71RegpOu14EJjN1ugsU04oSV70Eo9pQhH9b3rAY2jjg/r25cCCOu1k2+WDP6z2J1c&#13;&#10;BtGGfAxOu6T90e64Iou0WX7jejXmRcVyj1/qyh3yQVv39k44XKXolwd32H/s+LW9f+PPdZrK1qg+&#13;&#10;+V5yvRpU6JdVHyrLeJtVRmmGVLwvmNDxqta9196l0202y72w41y7cvFqTWVo7+UTPMRRXp8rlx9b&#13;&#10;GjLlQMqBlAMpB1IOVI4DI0s6rersq23kS/eNj2qPKX42FOSbU9GJ0unTlbOwK0Yj573YqjpXxZ6k&#13;&#10;tykHUg5MhgOpoXEy3JuCsMwhqnqP6sjGT2fGnrGTMT7xIABe9YdJKQoWv1oYOUb/vtHsTXIn2dDo&#13;&#10;E/axfOgm2zPeT+Y5kyAmRFw9Hr/ntx6Lxt9Fz6Lf8bCeD57F7z0uwE6AEiajToPyeywAWXoSmxAm&#13;&#10;asi9T/oaqjpU+GgKmgT2YOhIaZwDGBrjxEaVnEZG9yh+wlJWQVG9aEaAXehhubvvyDA0Im+AFsMC&#13;&#10;H5EnwDMcAMWpMo6FvBb5B/AAAx/AGg7AnGeAgbW1NaEcyDogfD5gEMAUgA7An3gAd2gfhGOHDwBN&#13;&#10;PiJNdohgZATogX+Ew1iQzaiZL65KvYMXAOiUB34ALicNHaTVXFNn5y1Ybfft26wBq4RlpDYcDYn2&#13;&#10;YKFB1FYrk6vjdAwMjNFNrGZvmme/27y4MpGfoljc0EjySb16irL0mEp2UP1GH0dH+sol6bRgl5gi&#13;&#10;LoT2wJ/gJMuDx5S+K9nxRKtlkKG9sROItpc0yKAn0DcYCzH+8B4dhX/kCN2ci9A36CvC0q9jGMqW&#13;&#10;Rq7w/hydf+hwpLPQUxglCuk6a9Fxhs9+vQyNn/RoogUtqEj6JxaLQfHs0+Z5TDV18TJGS3W/9hz9&#13;&#10;mcpai6WX5ZZ6wKgW+N9eOUMjSfm4C2NPIYPPTH2v8fIFq4K7Rd9tfODgTrv/6C7b2HXQdvfrG5Ja&#13;&#10;EAaX5tXPtBWNc21t2zw7q22JndGyKEupokekT9noC0a04MyPPKV/oO9EzpAfZBBHXwghY6hp+jJk&#13;&#10;M14O5Iaw+I2PIwmHPyf8lULVLedYQ+erbfjg5+y4bKxhw6GLU5Anxc3uzWip92jUcUHLlRqR4Air&#13;&#10;fmf0Z8geP+WqNOeoXX6zNaz8A9lxMxe/wJe9u/dYj4w5jIsw2rIACXlJtutcOeB5yAH8UcLDuqIj&#13;&#10;SgmfL24fc9Bj801Q6jukqbQYh5RK6C7GhsTDYghkl+Nzs+mHUAPLVuvUGaXyw1hKsh0ZC0uZzwVj&#13;&#10;Y6KuqACqBJFLLj543rlmSwsAZb2yTDJOfuheq/r13WYbf6V49Bsj19yVZmdcaHbRVZoznqV86EjO&#13;&#10;uvE5j1IcI+SUOnadS1m5999jHhM3AzKSdR8fsH1qm9t7Dtn23sN2ZKDH+o5LoDQGb66utwVaSLVc&#13;&#10;xv9l+h5hU22dtShv5Wo6ZIU6wUG0Udo2fcGxYzVhDM8zxnxcIeoRvU4YZIQ26y54mOSfew9vt4/c&#13;&#10;/0P74qY7BXZKuddqd6vaSFgMMfoJDjEyeyrUP4smNOYM3zwelpH40C77+6599uOje+xTajFXLT5D&#13;&#10;4pMjfPZYM57GdW6p+igjovRHyoGUAykHUg6kHKgwB6o40en8K9XLfXw8ZgyNbBgIXb36yWBwjPWD&#13;&#10;ehRhKbpyEoS63jhVXXCNOv/McWz8fXqfciDlQGkcyI8ClxZX6rtSHPilJh7JFarM85hlhYlHTGnG&#13;&#10;02TlK5NSQCvmx7JXjtFv7jK78HI9nzP2qJgbB0nwywTMJxxc4+/iv+P3hHN/8edgBlXqAPxd/EoY&#13;&#10;/Gb6HzcUul/eQ/wulTxsMeHi+chmdBkOAE6Ul2Liq5yfU5Fm5XI/JTH1aNSw9YHMqBlwBISCdpOj&#13;&#10;7YQQesegBL9aUJwB4Nz/y+DD/8wAZBQIjjvdCHAFw14EqiBDUfupk+Fs9pzZKlNbAFjylYs2QRx8&#13;&#10;kwjgn981Cr9g3nxrndMagJl84XmHPtm+fXvIB2AVYM6yZctC2oWAqkJxl/uecmD4hDcALQCNGD7J&#13;&#10;W5IaBX7dvPhMu+/wbgF+UrYnpHi1Cp2jjdkYkE/SknHl+u21IxhJpF+cUQeoNHueXdi+JFewaf+c&#13;&#10;ugd0RnYAAQH0TpVhedoza4oyOOF7oohXJYR2kvltFMC7YsWKCYYYogW892+40lYx1mDsAcgvRmeg&#13;&#10;swiP/AEgs5sp2yKCQkVAXx09cjQYjTBUts9pLxQken/9883ukKHxezHvLArDqODGRq8DGj/OjYzs&#13;&#10;dIrTRz6nXUe5DWVxr1N1j8G2p6sn6EkMvZUihrnUbznE9xWvWLgmuHLCEwZjIP0Ax5/yfUXky+WE&#13;&#10;MmNgZaHEcQwjIu7pC+nPGI8SHrmslsEAucRAwdXvkZ8klVtej6em7RJruvR+67nzLBtEphhj68Lm&#13;&#10;4fFNcUo3yBe7ncKgSFcXON2OkQsfYwM5rwpdw4ZGFZuuiMcNZ7zEZq5+h1W3yCgVo2HtToNPu/fu&#13;&#10;CfyBf5S/u6vbZrdqnCH+oPfzEfGzmOtYb5/6i17rk5EXXrOQibabbTyeL75c74KxcV67NvDNCLsR&#13;&#10;GSP5PIP2XSoxZhiWMW3/vv1B36CnyG9O4+gbPy9D4y3jySAeMhiHRaPB2ChOeDXBFJwbGaPBgR6M&#13;&#10;0us/qPFBtLPWH/mVYFUDWsL/d7eZveX9/jhxfVi/vy2neKDb/9bsd18V3Sf+UhfxBR/oVOo5X730&#13;&#10;aBf917b+0j63+R77731Kq0vjp/juPTKJzDGvA0jUruM3Lj/fXth5oV2onccNHIk8SaIekCEcRPvE&#13;&#10;8EhZ6GOQU35TPu7xv3Xr1uCXe9oqz8ulfVpk87s/+4pt2HW/FjSqMdUrH+HbsoJk1Fg5vrxO0dNK&#13;&#10;MYDHU+J0i2GlzenQx2nYwckn33PUgoqHtt5j1x7ZZXdd+1q7cO6ysVZeal4pH2NgyjpZ3VRq2qn/&#13;&#10;lAMpB1IOpBxIOVCIAyPnXmBV73u12fs+M+71kG4ZR3B4BlYOcD0nbhm2s5MRf3F66wu0wOrS+JP0&#13;&#10;PuVAyoFJciA1NE6SgZUOXiUAzDY/khktRo9oxqGb+JQj01v4xeSHXVn1iXe7NslwomWyMUNjnyZR&#13;&#10;RwQEsEI7PnHKNqmIP0sa9rK9i0/C4v7jfslhvncZ71UsVpXHyePytHxS5CsxfaIUf0/4+G/3k3xO&#13;&#10;3MTjfnnPJDq5W61eK+nn1QOWUC/kL8qj3xWoLfkvjULsAYAbTUHGnTk5VhuXFvOjxLdWzlt3tCJ9&#13;&#10;rETedoqpDNoPg5KkZtyzZSy60+0GWaaNc2wb1/7+AQGkQwLwhq22rlbAUEvYCeQrt2sk07mI9goI&#13;&#10;h/OdHb6DMRxZ2KDvMOYJ7/ESFmAWgx75A8ybJ6AP4DHe5tz/ybieEDC6d9/ewCfKye4oAOZsRkby&#13;&#10;M7u6wZ6+7Bx7xyNaGNIlZFer8FllPiAZCmPbBEBUThlo5UPSKScC8Ka+gR1oOmbs+tbFdsG8FeVE&#13;&#10;OS3CIIsYGh3wS42MJ79amnQ0HbtyA6g72neN9ipTkhnijpLRHT9mtlhTlm+MIhO4OA0NHZfh50DQ&#13;&#10;F8gNfXMwNrTJUNgcGTDi/rPdu97yRQ1x41E2/7meYaQkLuJhPACwXltfHPg9osVeVa/+exkaX5kZ&#13;&#10;/X79ZFLMohhXv8LZwzcZ4wvG9CjQ624we8qztCCGFWWnhuABCwUoO7oy246t8nPGdwojwxx17WO6&#13;&#10;8uMrLeSI9D99APXrfacbGjEY0UdhtMagiKy6/uKbvuxigxfIZ8eyjsAjDBn0czh4hgzlovL7PxlE&#13;&#10;ms+0Wed/z6o3fcQGt33dTghMwf4wQnPCJjE2BiJ9ubHfYzd6Hlrq2CXkkyaLPMqF3ZIyhFVr2Fu/&#13;&#10;+larX/FmGRnPDN7if+Af5aRvx2DDb4w48ApjCbxDhnjvvI2H555cwcuG+jobGoyOnCUu2h7hGXPg&#13;&#10;kvoiGU8xv6lrjJ8QBifqnUUJEGmUUi+MGWa3zLYBjbUY43i5cxotn3Kj2V+9w+xt/yekF/5gSNSw&#13;&#10;wrCF+UJTXlAPWVbi88re93qzy6+VcRlTVYI05qu68wdmt73J7GsPJl7m+fnCW81+9XOzV7zNbOUZ&#13;&#10;GR5rVJcYFTkqljL7GDLD0+iPTd0H7D+2/9p+f9s9GqML4evTalrtPraaWapoCWgwmI3mWu0kEjQV&#13;&#10;9thR+8TGu+0Tux60p81fbW9cdq5dp6OSK0nIJPVFWfjOKu2UfsYXQyFz6CBkYs+ePeF7rciLG1YZ&#13;&#10;Axer/7b3HrU/v+9btuHAFjVBlVMLI8aNjDqOOYwfM08XiNclC4RozrV6iD1aS7VsOKxs0wMa+LCE&#13;&#10;Q0dHv/2eb9rHL7rBzmlbWhar4vJO200p5UDKgZQDKQdSDkwnDlQtW2V248vMvipD432xnB3WPbsV&#13;&#10;mSIxPVPXGIa2dJo8Z3wVJ96/UOOnVRPHsnFv6X3KgZQDpXHAIY3SQqW+p4wDI1oFW7V/d2b81BJK&#13;&#10;cOLUMdNf/BczkTgd1vLYHhlhYsRknVWbrDqG4hMLfjOx4pmDPOPvAX7wQY6UsZC3cf/j/qI4Ce9x&#13;&#10;hDDjaMfYcw+Ty1++94RhYuhh3S/ICrsmk89z+Xd/nkf/TXzEHweU8AM16jifJQJMA4HAMEEWAaSM&#13;&#10;MSY8qcyfMVsr6TD5E1i8uJGeNKXAgVAHuUG8srkUjhgsO/QpCQgQB0ACWAJAguNZTU21QKGGAJ4B&#13;&#10;kACWALDkA+sAGtAVxAE4SLz4BzjDOIgjrmIIIxMgLfHQtogD19w82o6KiaTCfgIIevRIAASHBMjB&#13;&#10;E454y2VkJHnU3lkCca6Swe/HxwScibfhOCsBZgN6C/aDmhxVjwQpidAg2kNu/d7WT2iEzG5GpflU&#13;&#10;rVTnWLHTlY51R7sFAOfCzp+EYel0LdfplO+2hmabUy3rFnIVrAgYtOm51N+pIOXKbTYeBFnmT4iZ&#13;&#10;G/Vd+qZeq/qvfES7dJ1z+DDGvcFg/PHdKOgd76fzxYO+QucQFzKHsajQMau54iMuxkwYUYgDXZGL&#13;&#10;OOaR/Dkvq7QL2q6+zuyzHzV7+Vsyg7HCFleIXnO92aveJQNE9l1LhYJX4j3GMhaK0J/Qd+QyFJWb&#13;&#10;FuMtxm70D4F/sTEjcTJ2xfjMghn8YChIfj+73LQJVztqQG5uara+/r6w+IR6pr7JTyvH4Irow5An&#13;&#10;zyOy4YZG+EIYZJj8Ii+Ui9/ZDI28mzxpkcu8a6yhepZVz1xjgztlcNTwvkqgCrYcdjdmGBxJMghn&#13;&#10;Im3/qWvIFr8Z3qrZzlCTrVkgHi18g9Utf6OMm2uzZpvdgbTP+fMXqN0dC+MHvgENMSZxYyFX+IYM&#13;&#10;NfD9TG8ssVjrwoIoGaRE1DfhMeB5HN4OeTcZor9HN1BHtHHGPE7oHOq5WKLs5I+8Uj7y68apCXEw&#13;&#10;9nnWSzRHk+HtfZ/IfA0ohitEf/Jys5teI+tvfTYWmt3xP2afeGdpRkZP8wN/r3il537vtTI2jgNx&#13;&#10;yD7lhDc+lszGo1/IqPYP2sH4N9uEBB7YqEoU8sfCLC3W0so0/R4dKXn1udAhcPRPGCVlqPxWzxG7&#13;&#10;U2Otv9R36Z+85CzrrOAYqEoDNurfx3y0X/QbiwS4ovMwPFOn7HamvDyjTyEMvOAZdcw9LklHZQT8&#13;&#10;HxlMP7PxZzIWS7Zq4IH6BC1QqxEPGlR+7YEOwZwVyTj8OVeORq3WzaAaNQvcosajxqpjaX+w8z77&#13;&#10;z4UrbYH62flhMWwypvy/4/VYGd2UP730bcqBlAMpB1IOpBwojQPq99ZfYPbRr5u9WwswfxILDRQo&#13;&#10;aKYgrZePv/xXHcN6ibrQJHheMHTqIeVAyoE8HJg4Es7jOX11kjiQNGowf5gshXOONGGLEROhxpmN&#13;&#10;YSIVATuZCQXDWrUmhJoDMoHH+eQjmtBHBkef3Pt7/41fv6+S8maOPv47My4PS/a4d38hDk2mAC2y&#13;&#10;5TFWnFNy21yrb/60zFfamtzJSByQGE2SZS4OE8BMjk4ui2A90SIc3TEBH9GvhlnW2dI+uYgfTaHr&#13;&#10;BJzXswU4RmJVwLdjj3LewmSIMHFqo46nP9FGADEd2ALcAgzhOW0JQATw04H6bGBIspSALME4eOCQ&#13;&#10;cLCesXiIA2McwEoxRB4A7gCoAWjRLwCEHDNWaaC6mPzE/QAOAx4BCsIfjF/sYihEgEJ/0HleZGjc&#13;&#10;9hvpSulLAUbH2dkoxVmPzlQkpeoBxBAjYx83DrbJyIIGeOnyi+wJ81bq/vSkIAd9x0K/Q/3jXN+f&#13;&#10;niU6PXM9t67Rls+UrsTIG/quIGzB2OhgZ6VKRsyh75IOCGkpvStmLxw9DSB7KsgJ+uvQwUN2+Mjh&#13;&#10;oC8AcmmXHNNZjO4iZvQXRkbiQs7QWxyH6WOZ7Klnf0qe0BHoQ48rl+7CWIFf9NzM+CKM+Tru9GYZ&#13;&#10;BPTeXvn72RPK9fTNz5WB8h1m516cy8dJeU7Z6Fe8PnLu1CozN9QNvMbRnwHu88zTha/uAn9HjZ3o&#13;&#10;bnbUq5oZSOZNnbjoJ08o/ro6fVtZu+acSAs5w8hAv4AxgV1u1DXvqmurQ99H/uABecEvPMHoiWzy&#13;&#10;jvjJP+/cKMZ7npE+cTnxG+JZ/Lm/L/46w2rmXGo1reusqlFGwM2vteGj6kZYT4DBUUkGg2PgUSxW&#13;&#10;ftNQnbhXloJxUe/YFYldqHbRE6y+861WO/+JehAZ/zxI/Mp3FDFCMebo7m4IV8YK8ApeOD/gGeMC&#13;&#10;+gH6XeowWf4qZRrDD444aM+0QV/8RBy+eCCeh3Luib99bjSmps67uo6O5aeUnY3IJf4ZW3Qd7QpX&#13;&#10;4qZ8WYnvIb5WhkDt3LQP6LjSUuhd0icve6uMgKrvLDRycK9V/ZMWN/zrvZlvwdSwmbPi30URcI6h&#13;&#10;RrT+VDej9N6PyzAmyOCPb9ODyDMig/zz/dJa7U7HWJek3x7dbe/89bftvxkfhW8Raits7JjQIJBZ&#13;&#10;26oEUG0ojKlmqG0SZrDPjuho0Fv3Pmx/dt719oKVF9na5uxjc9oTbRA9Tb74VwrRhuN9DPJKXCyS&#13;&#10;om4pN4QcYpQmLeST/gU9gU7Ef5zu2rPJ3r/l5zIc79Y8pU1lkqFx1MjITka4mhkiHnriPX4JU0c6&#13;&#10;YtVA0CfiE41WvH7Xpl/YkoYWu2X1ZRMDF/kEPrpuKjJI6i3lQMqBlAMpB1IOnBwOcDLPNdebveur&#13;&#10;Zh96ttl/l5DspfL7R18wu05zq5RSDqQcqDgHUkNjxVk6uQiZUFvL3MxIsA8y6Q9/ipyGRJjFeDyN&#13;&#10;mtTIqBgnwK+ZSxbbYrnTgZKTtpOdZ5+4Msl0ahSota5tiX6qgk4IxQk76gTCqR6Zu1NtRdaYR5n1&#13;&#10;SjwYHnBjhgftbjqnsdnWhvSzBnvsPWxT25m7MLPcgCZgAoAWiYl/pkd+yQ9tpz/zzciqs8ODStRl&#13;&#10;ZsyV+wXQAQDnK/EBM3kGaAcAwrcXW9uK+36i54q4iBOwjPgAyjAuAuo50OJ+813JB4DMtm3bAhgL&#13;&#10;gAOw2NHRkQHm5Itjqt5hgABMpozoGAyfpQDn13VcYO8/tM/es+NXWkneGyG5imcQ7EeIbtzYWEh+&#13;&#10;aOe44/rbJ56NuJFxWODjCTntAHvlmsvs7Dmnh85O1hlygExh/EGWAOTi+jTpP/09tRw4r2VO+AaW&#13;&#10;PrQnwWOhDN8YFZ4sQS0kq8XmDHmm3+LfWN8li8eV2pm7sCm7MR9ds3PnzmAcRFZolxgtFixYEPRG&#13;&#10;sWnTZ/NNOI60JE6OxaN9lytzGJzQE8ixGz6SRhHPmxunMCxkGBrxIOOLvUKGgUuu0JE/muS+9689&#13;&#10;WPbrs9eavfovbOTKJ1jVrGg3XXaPJ+cpZV+7dq21qR/AoAS4XmmivjBK+QIQjHX8jgPf1AOOoymp&#13;&#10;U44/bGpuCsYc9Av9TLZxIzLFgpff/va3wTC4YsUKw8WJcBi0SdcN1RwRyZG7Lj/IEu/II0Yp+kT6&#13;&#10;NPo2DIr0ecgBcZBPjBXkiXue+e4p0uUZRDiPPzwo988M7TJb/Rpr6HiWdjb+lw1ueYX1b4mGN2HR&#13;&#10;tls1vK3T4GmipMcfxkFyqIUqNdO6xU+z2s7XW/3ip+oFo9viiPIwXkDXcw/BB+oRHsBnrvQLLECi&#13;&#10;78V/LoMcsob8+dgE/rqMYKicTPv2EmF0ZjEC9YAeIl/Hj0cGF/JWLFHXfHd6w4YNYwYpZCSnwXK+&#13;&#10;+vU//4zZEwSa/d2fmn35l/mTukko2avebXbVtVLakeErW4CqL3za7G+/lfkK1YudGBSAuneiioTb&#13;&#10;hc9vHNZVw44xeteHzS67xkae+IzMILSzLEbGXxzcai+++6v2gIyDQWZYBDhmZIyMf3WKiV15iKNn&#13;&#10;hL7ihJ4z9R3iUwbMi/W903BixHFlWAve3n33v9iOvm7784uut7m1FCSTfJxBHdDOqjVX4zQPfpfT&#13;&#10;vqgz9Abyh5zRH7ncIn/Isbd1/PHe5d1z9t09j9imLXeJFcov4Gj4his7GUs3MnqcVB28w9h4QuPN&#13;&#10;IR7A4xotutxxn720qc1eIkNjvIo9bL4r/Rplglw35fOfvks5kHIg5UDKgZQDp4wDT7tRuxsfMfuv&#13;&#10;r2q+9PbC2fjoe82ecbPlWqBVOILUR8qBlAOFOJAaGgtx6GS/5xiZNVrZGqdu/dAi0DCbYNKVb8oA&#13;&#10;WAFAMCgXJ86xnpt95WfcW3o/zgHAEFak41g5zarplpYmgZWL5Gl82rZg5ixb23G+bdjzkGbFgmm1&#13;&#10;q4lpstbgh6Ntxn2Ox13qHbU+xJ9Qv0J+2PU6s9WeNXuJdeiaUowDa9bFfuj2qJzm3BGSISaOTp4z&#13;&#10;PekXvIXHoBvjJ2YFb1Xns+ypTNokufjp93Wkw3fM/l0DoD2xeF58ub6po8HRZb9jdsFlsRfF3QLG&#13;&#10;IptxQBOQAxAPMA7AE4CP+2IBTML6Km0HTgBn3AA3s17HrGpHR7EEGANQBxA7OBAdtQdQA2BHvKeS&#13;&#10;HKTEeEBe5rfPD0BSKUBUreTpmR3r7YFjT7N/vvcrESgWGr2+K6WroNQAJAmKi1R4jgIjehhkaOeD&#13;&#10;CKIbGXUMlg32yCC0wD56/tPtrLmLc8Qw/R8jrwCA6FZkEzAupVPHgVXN7fY7i9bajx76XwmfgGrt&#13;&#10;rhgSqAvOHMHAk8sbMh2GI9wgz1gtOP5XMn3JghW2eGYCtJe/7p7uYARCr7keQ1+4gaGUHCFr+w/s&#13;&#10;D0ApQDFxlLJAIpkWepF8oR/QX7nich2KX0BadDKGrwl01gVmGBdueKHZxgfMdm01O3JASkN8kt62&#13;&#10;hcvMVqwxW77WbNFiq2qYPu2F8mCMgWrEj8kQYyvGWfQV6AaMdyxKwbAI/9AbEO/Q0xgO3NGv4Xju&#13;&#10;fRwgOQbQXH099Ycf31mPAToXtbbOCenSfyFPpMtiGzcw0y/y3bYdO3aEfFIOjI0YKdmNS/4pH2lx&#13;&#10;5Td6z8sU0pXcIzMQ4L4D/OHBZP/UL9IRp8+x6vZLrf6sh2348C/tePcv7ETPN21Y45wRNUd2Ooax&#13;&#10;j/qrsClf46VqLQKY0fQ0q559vtW0XGA1TZJDxVWKkTGedfgGr2gz9LfeNry8XOENC3/gIeMW2mw2&#13;&#10;gyP1TB3AR2QFQzNh4DdXjJW8K6Ufj+eVe+QJvQNxZGZ/PwbN8DM8L7aOkBPyCpE34iL/lC8nPf5J&#13;&#10;ZqvPNHvDZrOH7jXbuV274LD6SUZkTLclq/Ve88QV0gsLl9iIjIxhyJEtwoMacL71fZlvWBeAKmH4&#13;&#10;RUDxPrrRBUEIxj3dop73yzEmdvrsR6zqiqdEiyVGn1XR1hJ094Et9qGH7rAHdkmvhR2JEiqMa7Jy&#13;&#10;wzuMa4yJ4imPRxGVhu8QaklGGEOFo0HJpzt9q/oz235li7Qz/70X3jAedPSO+kOWXF97e+Xq964z&#13;&#10;+E2dcEVmeB6/EiXveY5OQk8xpvYxNvqDusWh6/GblL37j+y0rxzZIV6qDNpBHYym6mtn6ifaU5ey&#13;&#10;ibDUQL1uGG+G49/C0bRKp+ew/UjHtV69WPJUAolLwTdtMqWUAykHUg6kHEg5MO050LHK7Pm3mF35&#13;&#10;ZBt5+NdWtV2Gx327hOkJSG/UmKtdY9hljJ/ODXOqFBef9jWaZvA05wDTjJSmFQc0STj3cWbnKVP3&#13;&#10;jWaMcb7AgGg2wiSQ5+EPN+PEhAC/TAqZk8Zp9Tn6tld7/El6n+AAwA8TSByAUNwxgYQA144fHw4T&#13;&#10;Tg/eogndH6+4wF7atU/ngWsiyWpSTSD7tMKXlbqTBWyjKhVYGYwPAtzYOTncJ7DhfLt8bodnI706&#13;&#10;BzrWmr3kWrP/+z1/EhkbwYxq4aYcYEWcvO0AuGlzTwa98hqzsy/MeFTUj52bzb73DbPvfsnsiz/J&#13;&#10;HuQLPzXD3Siw+Wlv1cr0J2uhgQCBPN8uA5BENpFJroDfDnAgn25YdCAEYK9YUAxQBhCQOHEAK4Dz&#13;&#10;xMkVsLAUAnQBBMRh1AM0BLwDCMwKvJcS+ST9wrN9+/eFcgIwAWq2zW0rK1/r5iyx166+xP65V6jc&#13;&#10;jvsjw2CtdpAHXVBt/azIl8z56n2kzyUQieTbq6htdjIKbZWjnesJRsYhocGtS+wVqy62m1Y9zto4&#13;&#10;v+40JXiOjEHIZV6w9TQt4+mU7dUyXr9w0Xr70YM/VJ8iWeOodPouDTZmSUCBGl1OyykXso1MB7nm&#13;&#10;eFYWyAiEtbnrbF3LQqtnl0qM3MiIvkD3YIx2A2Gp+gL95cadei2OcMNELLmSbtFlyC7fcJ3ZMDPk&#13;&#10;KwkmxyMkfcIg5znBWvi9YGnkLrxC4zYZGbVbZ2RY+3k4yrNtXgRKxyOeRve1qqNSCEMh4yvGWjj/&#13;&#10;DZ94zm/6tyNHjgYjAXHDY/oN6p9+DBDfHc/cIFBKPghD/8iVPpS+iXTdABGPq7Ex2oGGP/pGjI3I&#13;&#10;phuhuKdfJE/kjzjdaNg+r13fe6wN5UIWMXxQVvwSfsyIFmtk5KHY/jqez7z31a1Wre9KVrest+q2&#13;&#10;y62md7uN9L1Gm+R3y9B4RGsAutUHDem7whx/qSMf63W0cANOxu3mTm280k60HHRCndcMxlOxMuTw&#13;&#10;GsrNOIJ6w9FGMNxAXm7aihtz4BU6AD7RjuIEn3lOOOoA3lJH6A7kiHt0R6ljlnga5BG9QXs8rG84&#13;&#10;HzumBT8i0sSQSbrFEOMd5B1jtesll5us4VUu69Q4FncRekEWThk6A0n3yGIrqxKWwohysX5ksN+q&#13;&#10;HvCJpPvWVXhbZGSk3pKhR5/NkFFT6ikYGzW1GaN/+r52XWqes1yAXg7qGeq3f9h0j93ONxnVrq1W&#13;&#10;eR01Mtaqf+GUB9f8ydTjUfKO+RObJfHfpx5pBEt4YLt6l5599r7t99gTF59hly5YpV19kXGMOHz8&#13;&#10;y5iD9ohzvcMVQoZyOeqYd9QTjnioPzeEU/8uf7Rn/CIvxM094eN0575NtrFH9Rh2ZqoMyiuGVje2&#13;&#10;xv2Wcw+v+BowrSSMN7VoKBzN2ttl39u9wR4vHvFNx6JJ2U+NjUVzK/WYciDlQMqBlAPTgQPMm+Sq&#13;&#10;zhKQfvSQ3BFhMsJwazWn4vvqKRY+HWopzcNjhAPFzZIeI8yYNsVs1+rqp7xUhsZ/HM+S8CdbIAfO&#13;&#10;PwP4ThSfM7ihBLSaHZBxOls/VvMnpSQHmHxyJNLQ0EAANwCc3DloxKQRkIPJJBPLEwIdooluFBvV&#13;&#10;8KSl623+tl/bvsM7I8CWs6kCYFs1qRWrDtT2hvpVuhgfMDRqov4epXlOe0eySOnvpeLJ81+daWgE&#13;&#10;y6KitBg81J23IeeWWBssPRgZR/Ecf2VPfpEGJ1gpS6Dtm8z++VNm7/hQcYH+fZd2O77d7PXPNPu9&#13;&#10;N2uH4xOzhgOMdWOgg5YOiGC0AZQDyHMAJGskWR4CngPu7d+3P8g/YAkAHXGxcwfQplQC7PNj5Rxw&#13;&#10;Z0cDACtt6lQS+QH4PXzwsJppVQAkARTLBSUBuK4S0HX3hc+0x2E13POw5EmrQ2iv4Ts86INqHacq&#13;&#10;IRyRywD35D+odK60cYFgoZ2zukTPZrXZrSsvsXeuu8Lm17MV4fQkl114jzyVKqOnZ6mnd67b62fZ&#13;&#10;4xeulF7UKs9jUn4YGyXLJ9Qm+gUzTuZIN0SaHbocATwu04q/qd0+ue5qW96kCV+MMDBgxPFdYwC5&#13;&#10;tEl0UKmE7uG4VHQlIPHs2c1hcUMS/C0lXgwYA336Bp++RYauTRo+4nGhP92AwriBPBRFTIDl6KpO&#13;&#10;d6I+4QNXxlm0f8B6nBuSuIeoF5yD+g0N+pbwrMbAa/oLjsxFN/O+UkY49A+GKHaYkR9khf4zG/Gc&#13;&#10;cmC8cpkiPHlCn1E+ZIK6Rm5DX6p4OTaT/pOwPKM/3L17d0iCciHfcaJsk5FR+I0hCz41YEhNGDtI&#13;&#10;a0b9guCsxCFNPJ9+P6Cy96tc6HOMLMUQfT+8wj/8guAhXR3ldwdPGeNQHgx11FW2PoN2yO5R4qNP&#13;&#10;p358gQEyB495Vy5f4WX7fAFXMrzs23cwxE2eyR91WIw8Uk70GPLDMZvkD9khXwXDN8pIhyuDqo4I&#13;&#10;ZPvlHZkhqXfUEUomYxyS6Y1+wDA2Uq3BehV7v2WDdlJqgYTKkI1+tPsh+/SOXwvg07i2ToPusIBF&#13;&#10;hjjFGT9KPlvY5LOQTT3ESEZ2e3UdcSMaO78P7rS3/fa79o8zW2zdbCbJEcHbOdqNTP0Na3Ho8eHo&#13;&#10;u6D0DTjXS/jm3p9Tr/yG/B7ZQZYwNFJ3yCEyj15woyJXHOlmGy//ZN8WGUYFeLK7E2OjClOn8lC+&#13;&#10;ShFxcex5iJW2j1G2/6j9mU7beefwdVar42OLpSCXigIeoFdSSjmQciDlQMqBlAOnFQdmz9H8Vi6l&#13;&#10;lAMpB04JB4ofdZ6S7D2GE73uBTpq8R915GKMB3t1P1+OiR+GkvgMxQ0lGBmjRbe6GaX3fNZGlnRk&#13;&#10;ePdXj9UrwAYGRUAJgAwAL59M+SSzsaFR8/vGABwxoXRQhAlpkpbo+NLblp1rt7Crca+MDMHQWGXD&#13;&#10;mhCzCjc6Hoe1ucUR01wcQG2GkZEdThyfNG+VPX/ZOemxqdnY2SRg+sk3mL3puWYf/8q4DwyIOICW&#13;&#10;0IZGXzGHxqYjDGACvfs1ZldfN+Fx3geAMH/7F2Yf/Fxeb1lffvJrZnfLfeoOswsvn+Blt45oOyIw&#13;&#10;PgBzeguIArAJ4FUs6JWMFDDPj4XjHUAJ4BzH4pVreANQA+jHaABAQ/vheCnAwlNNACeUGYB5WEa9&#13;&#10;Vq1wo7yAn5Oli+Z22qYrb7a/15FhH3jg+5KpXaokxVsjQC6cSRcBTAHEG0tMLR1gy49KZSGBjgUL&#13;&#10;OkQ7Jb/8uBvtSR1nWxvf3DmNCZlA10LIQ7mydRqzYFpmfXXTPPvkec+w19/3TS1S0o7c0b5LUigq&#13;&#10;3dgoSQ59F7sYM/suGZVOSNHOnm8vO+Mam5nYzei7ntE/LEjwb6SFbJTwh/4Z3YOs0dYxUixZsqQw&#13;&#10;oJ8nDcYGGIn6BvrGFl/k8s74ofdYbxhPBIOPDCEA0Kc1YYDWNw2DjmJFcI5va3oZ4QFjKr6DyDjL&#13;&#10;jXE+tsKf38MjgHkcOphxV692byEH1CVGRvq4ShPp0h9hOMAIiPyhl7IRhgYMRcglhiLGjfQfS5cu&#13;&#10;DeWjrOizDi1ymjN3TpA74n3wwQdtzZo1oQyUDV7Q127dujX03YsXL84wpJOOu2z5yPcMGeUbkvfd&#13;&#10;d5/inG2rV6+2xYsX5QsyqXe0L9KDF7QvP0a32EgZT9PvYiiE9+wWpY/AwIEhh+/VD8s4xDM38FA/&#13;&#10;2cYltC8MurR1ZM6/2ejjfH9XbjtEVtrb56luqsMRueQV+cVRhmKIMiE/jImQN+TDDZDFhC/LT+8x&#13;&#10;swfvzQyKbVcGJAxdhUl+mGsy9IjWBERBtm00O+ciGRqZkGZSr+rswxzFTV9S0ygjowbbmgfVlGFk&#13;&#10;jMdMbtn916hjXY9RAIyNfJdysNt+/sC37Y6VF9tq9S3xXXt1DepLGrR4IwdxOs1xLbJzIyNXZMZ/&#13;&#10;u+6inpEB2ibvGD8is3G9hh/vb1atWjUhxc9xbGrvYfFDzAy85yj9YupgQlQ5HxAbcdLbDAdDse76&#13;&#10;u8wObNaCn2FrjK+QzRlL9IKyQgUN4ZH39G/KgZQDKQdSDqQcSDmQciDlQMqBMQ6khsYxVkyzm8c/&#13;&#10;QYaST8vQKENHnIT1hGNvNH8bO3sGI2MuQ8krn6LtdjdYFeDQY5iYEAIGMXHkivGDCSPgDPdMphzs&#13;&#10;4gooANBVp+N+qnT+KZNIwAUmmIAECwV+NQo48skYrL1++fn2QQFkf9StFesCR3wij7GxJ0yQqbLo&#13;&#10;O234zzbFBKSFqNIhAbX9SnfMAIGRcVizfX1X6ysXPcNWNE2c5IfA6R8BIJrMv/MjYrImyx/7l0yO&#13;&#10;aK5fFL366doZ+SrtJF5clPfg6eBes9vVbrMZGWmCLACP5u9eydExx17xRPIzubc83uzrWo2e2Ek5&#13;&#10;S3I5KNkC1AT4BLzkvlZHQpQKCCDPDu4D5tXU6ji41raxnQNuWCdLpRBtBFCeK8ALQBwuF4hbStyV&#13;&#10;8Ou7pmj7ANjshqhk3lbMmmdvWv8ku3rhWvvClnvtizt+o+N49wjwkZEtrOxXt4tcOtAX2ris3exi&#13;&#10;BNBvENjdcY69p+Nce8Gy862zaY7N4tix05zQvXFDY74dYad5Uadl9unn6AehuFEd2XrRGZfbj47s&#13;&#10;ti9tvktg6FH5UO+k5xgbdaCkdjZGfZf3WX4lLidUmLshyXQ/vzCec1zqcfVbQ1oFJXn+0plX2cws&#13;&#10;hjf0EfnCsER7LMcogL4BwKeN077nzm0PuqdU3ehl4kqc5A3e1WhHCGODOP/ifrmHz8cE8DNmYCxx&#13;&#10;Wso5dfbzn0TfFf6GFs38MFFKbfCyF73Q7Ik3mjFWTXz/G37Xy4BE+Wn3PsaCF7ioz6oduwLiU99c&#13;&#10;oWGB4vAP8mv4UcE/GI1YnINhijEhMsO3FXMRYz2MXIwbkQfc5s2bQ/lCedUPz2qaFfxQXvKNEW77&#13;&#10;9u1jxtJzzz13zNB4+MjhYKhzI+WwdmeRBq4ceUW33n///aFPh+8Y6aaS4vVFm6Ney9l9TFtirEGe&#13;&#10;GTPAV3hSI/1TVxcZoV2GeM879ANGYsLEyesI+SJPxEVY6owrBsd8bTceV/Ie2cSQCWFkJj4n5Ii0&#13;&#10;CxH5xbiMzJE36hm+MdeYEuJ0hCMae8SpcDbHfbuiT66TkFxri+C4v9E7Fkbee2i7fW//I1KE0vkY&#13;&#10;1VhQQjkVF0l7lBMCF/GAsMyhiKsffo9IX2BsHGqwH+7ZZJe1LbL1rUuLiCnyUlODzokKR3t1h87n&#13;&#10;niuOuuU3Mof8MF5GF1B3yBbtHXnz8MkMDCis9YlnjPFqIi74XHAy/Eim47/RoqF2grFRKagMe7Wz&#13;&#10;cW4Jc0Zk02WacqWUciDlQMqBlAMpB1IOpBxIOZByoFgORLP6Yn2n/k4eB+o0eXrC9drZJJDnde/M&#13;&#10;TFfzFS3pLEyveKLCvi+cVV3Y86PLBxM/d0wK4w7AkAkUwAGABKAF17iLg5wACoA4OO6Jt6VZ36vT&#13;&#10;JNMnYnBvbl2jPaNjnW3oudo+t0ErejEMMj+r0R8ZG3s1zWZKy3E5TDKZYMYnmXjVVNeO6wY4WFPc&#13;&#10;MEEcM0AMylChb7W9QccoXqtjU2dhtEgpNwcWCTR82R8KVZfh5gOfze0v25uXXWH2hg+YnXV2tre5&#13;&#10;n935Q7NPysAZJzVlA5+iusAY4gS+xHvaM/i+04918+2vmj39edo9oh2ao4RxG9lk4g/gjcyWQoTD&#13;&#10;UI4sA4J2dXcF8BzwhHaA4Q0wrBygk3wABLKbABCNtAD25rZpt2DzrLLjLKV8hfx2dUXfbYMHgHtu&#13;&#10;ZCy3vLnSW6AjKZ+yeJ0tbmyxa+d12k8O77KvaLfzkT5V8qAASh3VrO2UUXCALr7nqG8urW2cbc+b&#13;&#10;vdAua19q5+tY5I7GObmSOK2eo38BiAHtkNvJyNhpVfBpkFl4Tr/lID2gPnUQl/nZAmvfvPZS7b4f&#13;&#10;tq89fKdkFIWkjki7UYYFFLODBPVVqw6LHRNJNUbfJWhWBiKtsaEXA5j0HboYGY8rvgVr7UOjfVcG&#13;&#10;W9BJkg1AWxw6KN6vZvgt8IMyYjCij0eftbZGwHCBYHlfExdxwkf0ZCFDBeMDdCs8QM5L1dHDSofj&#13;&#10;KIdkeDohYNqBbowc5fIlbwGTLx++3+z739S3g98uQ2Py5ehvbVayj95u9v/kXvdGs6c+x+ySK8M4&#13;&#10;x0Pw3b4WAfPIBnXKeAudi/zh+M01F2EopuxxOc3lt5znyl4wNCJzLLihT8RoQL5yEfzHqETdssuO&#13;&#10;nbOUgTwSD30zV9oX+XejJOHoa1hw47sgKRtyxTvCYahATzIynIGBoAQiHMYr8kTeMIi4USwezQm9&#13;&#10;6+9TexTx7chs39ikvo4PRXJHvtjxhe5WUJWtfsy4R12SBrLuO/TKbbvERZ4juZC+OUZfwRie3Khr&#13;&#10;1DgHP7QtdBl89TZOe+SdE/wkX8RFOHQC+XN5Ig7qJx7Gwxa6EoY6JC5fpEUY6p/8w698RN4YE7k+&#13;&#10;hnfIADsdC4XNF2/Odwh5Y2KXbsTSnEEyXrhfv/pL2ggfoE/QAS2mumv/FhnVGMziR06yXB/6jOJP&#13;&#10;dElEm/GTVNm1qFmcjvgWv8M3G2faF/ZttGcuXlOSoTEeMXXouiZXXVB3tAXqD1mnj6G9IY/IIW06&#13;&#10;m77vZSc/hn/4SJ3IldbC4znNfw9/SCIc0S8++aSje3CAGWVJ6SKvKaUcSDmQciDlQMqBlAMpB1IO&#13;&#10;pBwolQO5Z9SlxpT6rzwHFmhl5qveKtBPoPRb3lta/Lc+zezWd5tdcHlp4U5T30z2mOQx4QNIcGMK&#13;&#10;E0LumTgGp4kp4B8gBGCDO34nCSAD8AlAAbACIg7CsPvLJ6XxcOtlCHz7+qttU88h+6EmvtavXRx8&#13;&#10;RyR8p03fCtHErW/0G21Mux2WYP7JauBAIDrc+7fa+NYbe0sa2+yWzgvtDxX/bOJLqTAHznuc2aL3&#13;&#10;y600e+OfFPZ/ibzc+lGzZ77ARuYtCtP0woFiPv7z/5rtiP1GrLAVoWmZswcEgMk/pDrWMVDhuZ8M&#13;&#10;Fzc2/vErzM6/1GzN+si7/s4UiIkrhwDHALbiuw0BztiFAHhaCEDPlyZtj7YG8Mq1SscvtrREu5MA&#13;&#10;XqcDAcYePLg/tGnaMcAgoOFU0tnSB7ibZDB4y9Hd9oB2F2zpPmj7+o9ZN8ejqvrbZJRc3thqK7VT&#13;&#10;+Yy2xfp23dTmaSrLmytu9Gh/b3/Qnw4C5/KbPq8cB7wPA8zG+I8OACClvdIG4nS5juP+fRm/D0o2&#13;&#10;/3f7vaMLZQRNhqPvqm1IgLH2/isIIGkElPIL8DKj78LAGIyMozsZq/R7Vrt9WN9lvEn911yM6jE6&#13;&#10;rjzRNgFx8xl5YkGy3qJ30G2U0w0CAMGTJeKl/4dn6Er6/3zk4w/8oPtKNWhgZMRgFIwjjGk0nqnB&#13;&#10;aFKrHXNasDGl9OBv9G3jD2ffkZ8t4X16+L5PmP2v3Lu/bXbxVSr0+C6zBhZwycCWbayULTp/xngu&#13;&#10;7vx5pa/0edSnG42o60K78ghDHVNHLKphPEkcXBl/km/K6wYp729peytWrAgGR2SUNJF7nlPX7JJD&#13;&#10;TwZDpo8Fiyww+dixfUfIFwbNRYsWBSNIMviAjCQHDx4Ixk3aRq3kOUk2K8pTAABAAElEQVR94sFB&#13;&#10;tSPkDl0BoT8oMwYxZJryoT/IK+/IN2MLykW/Wg4RH3mivdTVRbsR4QuGHeok3pbIC/wjvTltc2TQ&#13;&#10;bgn8d8MI+SPvsxqj3ZLkkbrlSpzkm7QKteVs5SCf8Ji0Duw/MDY3wC/xFpJ1dBy6Dn1C/skT+SC/&#13;&#10;hcJmy0/eZ9IZtlhjX/veuDdNR4J4aewR1Pn4myx38oQ/qfIMate3EOvG27m/269jOr+/d6N+jhoA&#13;&#10;MZirLlig4qNe91vulXgYStfrJsylMDbSRx3cqvGVVkAsLzfmwuGoO+QQ+fN7D5WvrxkakZEx9JT4&#13;&#10;jjhRKX54+vFrRtyjP46rb6cq44S+Qv8gd952uPIbxzvkFH8pTSMOyGg9MrpjvYpxXLroeBpVTpqV&#13;&#10;lAMpB1IOpBxIOZByAA6khsbpLgccmffm9+h4qmsEAH3M7K//LX+OtRFr5A+/YFXXXKdjFx8du2Hy&#13;&#10;F5hTSqNvfzFpB0wAmHBiksTECRAIgIjJINdshkUPA1AEiARARHzMD9ldOFu7I+bOmRtWS+cDBNa1&#13;&#10;LLJ/u+bl9hf3ftNuY2fj0Z1agiuAsFoGF74rwsRYE3DBUXZck7kxGjMwAtRqYsfxZRyVqmPEbFab&#13;&#10;/c3Fz7XnCqidp51PKZXAgflLtDvxXWavkNH+7h8JFP0fs198x2zDfeKr4lkhY/w5V5ldea0M8zLs&#13;&#10;zYqAsljNFJfYVgEsn/lGpt82/RwzMgKPxEkphPrX9J9dr+QFe7ajAY/o/pEHMwyN8dCl3CPH7Hhg&#13;&#10;1wSgASAJ4B3fTSwHbEumDRDPEXEAMNVaxd7WNjscEZY0ZiTDnazf6AjKDzgJAQgumC+w7CRRvdr9&#13;&#10;2W0dwZ2kJKdVMujmYzo6jNX+8H66yMW0YlKFM0ObxHiBzNNfuaEs3+6Zqxeusdtb5tkfaJfIl7f8&#13;&#10;TAtl1F7Cd7YEWIfdKfRdikt914lk30X/RV+FC8elypDOTsb21faVy55n13Wcbw30fTECyKS/zbb7&#13;&#10;Kuat4C1x+Pfi6NsxdhCng6cFI8jhAaMEupN8Em+hsQP+GH+4jnWjTI7osz5Gh2K4wUhMOYYEJHJ/&#13;&#10;pOuI8c2xfGOXrBEW+1Dfn7S3X68ju7cVG2Lc33d1+92n2sid37eqS64e7dei1/nGSuMRZN4hqzio&#13;&#10;nPCZseX+Rf3Q/6GPMJTBdww+heQGYxhhqW/6FuqEePjt+SZVjldENjEmoQM3bNgQ/NL3DvQPhDCM&#13;&#10;SUmbsIw5iYd8FEvI6I4dO2z7ju2BV+vXrw9HtSbDEz/xkgb5r2WRUdKTfrNYiG9LEm/0ncfFYbzg&#13;&#10;O7koj9cJV/QJ8k472aNvSMO/yeh3+gj4Rlsjr/COcQvpEzdHj8JLH+/v3bfXDh0+pLbSKgNge8aO&#13;&#10;sqoZUf7gKcZYH9MTF+ExGJZjGGX85Hp067atga/UOzwmzkJE/dPO4RmOMsIz8llRatJCi3UXKcq/&#13;&#10;G49WU5pwigbfXgyUa6SLPpcHqfMwLo08R39XrLaR5tkTjIcH1cf/x6EdCqeAKg/zHL6ryMKUXKnE&#13;&#10;oy3lPvQk9EEYM5lX9e23n/YesRNKWtU+JYReoJ6oa9q96/lCidVWKX8sMA0MhanRXbiZgj9RCqMR&#13;&#10;hx8jVqcdqMkZSHwXNDoMh2zjaIe0F9qe6w6eOQ+mINtplMVw4OAes00brEp6Lyzomit9s2KN2cKO&#13;&#10;YkKnflIOpBxIOZByIOVAyoGUAyeFA0DgKZ0OHGBn02KtNH/Jm80ekoFku8Cgo1pOzm5HTSZHlqyw&#13;&#10;qlXrNeA806r4phwTzEcpAYAAFLgDhGPCx2QIB/gBSAEQhIGRq0+gmCQ6SJJkj4MPALRMIomXCRdA&#13;&#10;UHOLDJRaHd3AkbaxSezxQe2gFKhKOnGaU9tgf3Duk+0CHZv4iU0/t5/y7atBWZGYcI7uENHHH/V7&#13;&#10;NLIwGcSi6UZG7WJkx1PbMntp50X2ytWX2Fn6/khbbWY68TTT+wIcmCkQBxD0zPPNXnir+Csew3+M&#13;&#10;+QJ4RmZrNTr1Ww4BrP/mnsyQbDplRyOze8CQXBRkQAIAcoJh8lDM45YHtJ3ggJ63xx4WfwuAiaEB&#13;&#10;gBGZRvZZTY+xB1Cr1N02yZRpbw7g0QYBIgDgppMxiXID5OHILyAmPKge/TZPskzl/D6h1eJ8l61X&#13;&#10;/J4tAwc6J6WIAwCp1IEDqUldmfKpchwAAKXNAw5ypU8DGATYBlCnzRfi/1Ltrr3tsufa5QtX2Z9u&#13;&#10;u8eO7H5IIO5h6SfJdPjGaAQgT+y7hEiH74zSd2mBzKIz7XUyLj5r2Vl2lXZLJo2MgNHkDTcZArD3&#13;&#10;b6ah3ygr33mcbLzkCb2JQQLZZYca+i0fwW/XsxhFGD+USm6wINzsltk2ODQYFj6hvygbY5mK04E9&#13;&#10;Oqb/tolGRoYnrFdTFzmGUjNWYYNLt5yGKHGquk396rs+X7GTNHKN1eJpTvbex4rdPd129Ii+Y1ZE&#13;&#10;PVMn9HcYs5ENjG/0s9wzboz3q/SHyAGgPbLB+JWwdfV14Z53xEOfRHnxw0I3HM8LyRALfPBLn4MR&#13;&#10;DkNXtjDI1eCA2qaI9/UyNGYj9AP5R+7JK3JMnhgX85s+NN620CvoGvzgkNNi8p0t7fgz6oV8Ui7y&#13;&#10;QtxcaWPkiXoiHfgaDPH65mV/f5RfeBmvA/QecREO/7Rr8gxPiI8ylNpnU9eE61zeGRYxkT/ihshb&#13;&#10;nEfxcvk98wp0F0ZiZIf84eL5dr9lX1vnml3+hMzgGBpnyaF2MTbSxuOTGn5iEMNYiK0/0caNdXgd&#13;&#10;qyaEINRhvjHdtVt3ijyMeavCOruQBB4qRMSH6bJK+WTBZkirqtYODPXZvoEuW9iQzYQ++cSpU+od&#13;&#10;uaG+qT/qrBCFE2hob/AEvsoNK9u6qzgRJ8bWEHs4XQBLsRb/1TfDqQzyvgb9haM8XkbaB2N7ZJMx&#13;&#10;HH0PZcUfGceIj190FjzBeVju8ZvtHX5SKpEDO7aYfeurOs78981+lCPsIj1/5/vNrnuu2eqzcnhK&#13;&#10;H6ccSDmQciDlQMqBlAMpB04OBwqPkE9OPtJUCnGAI3CWLI/ceTrfUccfCdXWalMhPoBf2mlnzVgp&#13;&#10;Hl3EnGZIoA4TIByTu3E3KNADxEs4mCZxgIDuAOP8nklPPgJoAEABxGByxT1hmVgBdgBOcE1SAHO7&#13;&#10;9V0fHXGK8SIJVCzQxO5ZHedYR0OT/c/cFfatI9vtp0f3C70UGNGnnSJ8czHM5JlxqqDsGMHQNVNG&#13;&#10;JdXlBU3t9vz2Trth4Wo7Z066WjHJ/7J+18tQOw83MXRyEj7RR54nkkvDKBgnbMJhTl1EzJqsB9An&#13;&#10;iSHv2qYFBQL5SzA0AgQg0z09fFu0K4AEgIOAbcgxcs39ZEFcwD034NEmkX8H/yoKlsV5WuI95QYo&#13;&#10;IZ+AKgCDgJOUv5LU26fj5gTKoD+qBbDUALRMhUGgkpk+CXHBc/QkuhuZyKZHT0I2HvVJ0Obpt3rV&#13;&#10;5rvU5gHSIYwG8TYf7wuR1eHjJ2TwqJ3Qdy2b2Wo3r7rI1jXPtx/PX2t/fnCLDEsacxzTYpn+o+qU&#13;&#10;hT6PLZ5Q3wXyCLgr/9Y8x65sXmC3LFxpV81fbWe06Fk2ks4rQjNmCzn27Lj6fwwgtG/aOm07aWQY&#13;&#10;81ziDfHBI/Qc4wkWTxQy8qF3B/oiozrjhji/i02euiRtqKGxwepP1Id80I6oVxY71arOiiEMWu5o&#13;&#10;g2FcJD2d8W0+xlD33WX23g9nRsmQB7yepKgoryyqm5kDzzFCaDgzRl952OyKr9uIgM4q7Xgql9Ab&#13;&#10;8MGB7HLjKSYc9UR/AH+PdkXfSWT8l4uQh359Q5D8YdSDp4RF/3PlfZyQAfod+lv8UIf0l8gKdQKI&#13;&#10;j9GJftmNnN634q9Z3wNvapoVeBGPl3v6tt27d4c4SIMdiLn6NvLbP6AFADIeUb5cfTTheYd/dEqQ&#13;&#10;Gfkn/8gS+U62A/LO89DXHjwc9Al8nSyRT9o0V8bn8A5++diF5/CMtGmrvIOnOB+3ezm5km8MIIRD&#13;&#10;b+CftoZ/6qDUNkt86AXiwMhIPqhj5JZ852v/5Ae+UW+UC0d8xeyILImvSzv1KYCVZl/bNB5M0xBb&#13;&#10;IBcWEKhBc4R/vIHzExUkcTENPzPo/TJmtLL6YCL16HueNqD+oVptnzEt/11vTPQ+qSdEy07JSFOS&#13;&#10;0Aw7qsWDPQOypE6hobGGeZoIoz1yU2jhDn6ZBtQ2zbEhfac77PhXf8lBphhJ45zH72SJ+FQL0ZwS&#13;&#10;QyP51be+W+snLn5DRpFD5Jf27g79C9FOkGGe4weHDuC9+6EtztBJBdXVMaOjfrshkvD4iV/9Pgob&#13;&#10;LTZyXc/3aWeMxhUPx/1jjo5pNc9Pf2D2n180+/iX8xcf+z6nX/3s62bPep3Zk64XLiQsIaWUAykH&#13;&#10;Ug6kHEg5kHIg5cAp4EA0Yj4FCadJToIDGKMWLc2I4NE0BGdSwySGSRxASwBQBQgACgDA+OSDyQrG&#13;&#10;jfq6emucFe3UACTheTHEpIm4AUcOHTqiyVS0G5I4HADIBYwDarCKHLAC4KJNYAGTsuRkqFE7QK5c&#13;&#10;uDa4F3XvtZ/t32x37Ntmtx/ZqW9haRIxyExeFGaiM+3xM+fYtXOW2sXty+zSRWtsfnpMasSf6f6X&#13;&#10;72nq+38ZhBiW2jCRgzh1CcWVjBZLyDSy6cAn4QASALMAxADTkjJabNxxf7RL2g3HrJEmbYb4MbhP&#13;&#10;F0KHRG072kmCrgDEa9Zu70rwwMuJvkI3uTEzADF65oQeG9ES8xrtoJxRpG7ysKf7lbIji1wdyD3d&#13;&#10;yzTd8o+80eaRdcBq+kgAa/ou2j19GX1UnFi8wy5A6gU/yUUy+J1f12xPXXpWcM87sNXuUt/1vwe3&#13;&#10;2ec5SaFX6DMyDviH01GrV7UssKfM7bCL5y23S7Qbsq1m6nff92ihz+FDh8M4AR2EkbESBg7Kj9xi&#13;&#10;OEBXEHcxgHIwIKlPZwwC/5N8J95C5GAvwCugdt3MumC0oI6pX/Iyu36iEc/HTVzRydQt+Q950pWx&#13;&#10;Djq6TXnLMDSyW+IH/5mZLexsJDFmZKQjG+3MuIS6V/036h6KGxv/7QNWdfETo6PIo7dl/4UHU03U&#13;&#10;K33Cnqo9wZgFn2gzuSgYhXp7gjEJflIf5BMDE8YmDGIA+PG8hzGi/Ia6VV+AP8aO+EHOaK/IjBvJ&#13;&#10;yRP9F22U+mNBHe00Hid1u3Xr1uCHsOzi5Sj0XER8hBnWOJf8MC7IRpTHjQ/wAqrTqQ+Mb8kLz8hf&#13;&#10;XLaR9TadCEHZuwWON/c0B/+Ua7JEHDjyxBXekQfkm7y6cZb31A1lxA/txcc9PjanLdMP4Zf8w3vK&#13;&#10;RN15nNRpsXMIykadkAeIeBgLUG8Q9ZlvrAEfGTP5XIS44CXlqhhxYsebPmb222eYbYzFulf3ZJu2&#13;&#10;TjMLxkZdGbpgvaPqo5PmdTNKV+v6jBfIf/Y5Vj/HZqtvCZ8CGA0yqjU8hopeQ9z0P+gmXY8p/QF2&#13;&#10;1U8RUT8YwWjHGO2pt2LpjW1L7cOHtXO8R0wNOw3Z1Tiig0wqxyGqLjJg6s53M9Y12tVKu2nGxPaO&#13;&#10;/NH3Uy7KBAUdpXv0RXe3FjOLeO/6h3bHmIOy4yeEk12Sz4twz3M3RhLW34+orPgPpKQwKFbpOFfa&#13;&#10;Gm2Ra9z5M9L25zyjPeF47m3LnxF3/FmU2Gn6d0iLV7+nfvktLzLbXEIZ/t/PzXCf/4TZ825RH/3o&#13;&#10;Pd2qBK6kXlMOpBxIOZByIOVAyoGTzIFM9OkkJ54ml3IgyQF2BgEeAlgwYWdSA0XzkxMBaGBiBFiA&#13;&#10;SwIeyfhy/SZ+QAHAHp8UMbkHIAIcyAa8elzki+OqACaYAAFKNcn5BMf9Ja+rtMsDd/PKy+yvR18O&#13;&#10;aGJ2XBPjWgDFCk44k2mnv6eaAwILcoAvJaUczfXHgwCiFPnBGQAzvpGETGNsYFKPLGNcywecjidW&#13;&#10;3F1/b7/tl1EVMI00ACAA2khruhDgBkAj/IAv6AnyR/uuNKFL4DmE3gCoBMh04mg06gM+5QOC3f+j&#13;&#10;5UodoCPRl+xdgzfUQ0qV4wD8pR3Sl8Fv+iB4nO/4YvrUbdu2hz6WMPRhhRYInN++3HCvUtb/UQ64&#13;&#10;8NiJIR3RNqIjUXV6AHrqJBMGBYz7R45GR1bSthgTVIrcoAHwX4xuQxdSH4wnMIgQrhxinwsgKqCq&#13;&#10;g6noDuqYMmNMQZ/7eIM6pI2RNg59587TB/zF3zwZNTKMjHjY+IDZN/7OvUZX1CSzA+o1W92G53hV&#13;&#10;h8VGGexJ0VDNRn6iID//0aQMjeT1ZBG6umFmQ9BP8I1+A30d1+GeF/KFrkfno8+oF+qCNkWd847F&#13;&#10;NzyjH4gT9UU/Wa1xwmEd84mcsDigs7MzhCNd4p+j3WK0R2SZesUPV+odY6Lni3b/q1/9KvTBa9eu&#13;&#10;tRUrVsSTm3B/QouhkA+IOGj32Qi54z1l8jyxs5bxMfLHM/KGPyfK1tgkA7j4QZvEEX8ld+fBb+9D&#13;&#10;aJvwgyv8gS/wm/TgP8+8PdBu0Ie0Yecdhkf0BfnFv/fhlA9eU0+U19uYlzPXlbKSBjKA8Zc4qJ9h&#13;&#10;Hak+f36W4zNGIyJ+8gBP4RnhWMC4ZMmSnPWTKw95n197g9k7PmJ261szvR0c/cnmU6qTZseG3EhM&#13;&#10;dBOjTt2/7ctmK86IPcy8DUYzvpcYIsp8NxW/gpbwP2o7WuoZDFhTkRZxUs/UMe2U9lGKofGyeZ36&#13;&#10;AOoj0SdPTkhpik+DynuNVGyw81Yg07BiiD/KXzA0DqsytZPy2fr2cn1ifoKs79y5M+ghZNB3AMdl&#13;&#10;vr0dQ/lIKDMymY3gBbrMHXyhL3SDI8+dV+4nvMMgrIHEUNgFG8UsM646j2ypjD8jf94/ooOoE67U&#13;&#10;C1fecT9D/K2pifpRfsfLNR7bNL1j4SqnDDzrRdkzSH/LAgF4RXuVTXIC3fJG7VpebHbVU2RsnPzu&#13;&#10;8gnxpw9SDqQcSDmQciDlQMqBlAN5ODA+U8zjKX2VcmAqOMBkxCf2XAF54hMS3jOJYMIPeIoDIIhP&#13;&#10;KEqZPDC5AZwADGJiD5jEJMkNjEy0SIM0s5ImRUe6ol1cgBiAFg5ueD58AlrNKswYEJM1Pj0EoK3n&#13;&#10;u1cpnd4ckCyYvpOaQQCvTPrDnwKzZ/eWXCA9X5P7At9bBZxiZT5yTRuCAA4A1gC7HVwLLyb5hzQA&#13;&#10;97hCAHu0AXaETCeifQP0oU9o0/ACIHAqCN5TB/B50aJFGfxGxwz2y+lIL/LyWCLKjr5FjyOP1ENK&#13;&#10;leEA8gaYfkw7DvoGou+mYdyAz7N1ZGVdQ10A3JKp0W/RLqgX+izaBSA9RJs+oaNUZzXPCn1sMmz8&#13;&#10;N8BoswyMp4roy1lE4AYfyoHxA5BxskQfDn8Yk0AYN1qacu9w8/SoE4BU9MBkdlWy+5m6CaDp6PG0&#13;&#10;jHmoX8q8b9++kDfKSxtD55MuPME5yEs5yAtjJq64VskHcWXQti1m98SesJkKLwH9ztdv6R2va9TJ&#13;&#10;wZ5Ro0UIced39OBP5SZH8KESdZovF/CHMSD1TL3TRoYGo6Oek+Foc340LmGoE4h+lr7Q+0auufre&#13;&#10;1rbW0GcSnrS2bdsW0qW+KS+7fNCVGBupMwxl+PPdd/S3yCYGMvzTr7nRLJlf/40sDIx+n5FyklY+&#13;&#10;QkZI28fojfq+NfklL/AIuUvqc/gID2gHrvvRR8RTSaJtkT/yA0/ID/miHVAfGAlpG+iGo4e1K1k7&#13;&#10;jJ2HhEVX+BifMixdujTUmxv6iJO+mjj8aMli8o+ckv6yZcti32ykUYyEOsonx9Q1bZh8oocpG/Xs&#13;&#10;+Swm/YJ+nnOzJhya29zypoleeyY+yniyTr/+8nazJzwt43HyR/gWYaO2ScrAGhm7okUphYxHyXiK&#13;&#10;+c3Qmt170fhaV+3ga62V8b+hvAUexaQ5ppdV165viwmHn8fL2Ne55R7bMiwr7gmNhU7U2LB2R7L/&#13;&#10;UmawSbMITmg5iexO8EITCS0ECt9KntVqT9DJBEEvkxFIXnwcQBuHaEfIKO3VDfqMoylnvjYMT2iP&#13;&#10;OPQMxBVH3Mln8efeVwVeHlf/pXzzvXPnbfKK/3gYTmaoYmck/QQdlv6He5WDKxT/zT1tCsc9ejD+&#13;&#10;m3t/Bi/4na/dhgSm4s8DvzH7PzIUJonuhv4ZiMKHOlHFZz/m+Ibnmv38p/pm8mXJmNLfKQdSDqQc&#13;&#10;SDmQciDlQMqBKeVA/tnmlCadRn7SOXBYx/ns2G52YI+2I+g7Fqya00pl05FHtniZ2UIZNabQ6MUE&#13;&#10;gQk8DiDCQTIAAoCT4WF2V1SFSQ0AgBsVmfQwieF3OYN+0gOoAQABfOCeyQ7xAjwwqc8FCnkdkXdA&#13;&#10;pkOHD40ZFQAscOTNibgBmYifd8Sb0mOAA7X6ptG6czMn89jiWEgaAFtmgxlT/UymSF7CNqHRk3TH&#13;&#10;Xi5fo+OtIkPA2LPRG9oMQAAy7YZz5BmZa5Lhr7m5aWyynQxb6m/kmXRYbe+AhO8SID2f1Jca71T4&#13;&#10;p50DGno+ATuTR9lVKl1AQXgPoUdIy3kBzwJQI/AEvVUI3K1UnqZLPOhCZAYCtEXfpjQJDkhFDAxG&#13;&#10;O67gKw4gjqPDkW9AbtpivD+Kp4a+cEOI908YBuhX6d8weLiBZNWqVaFvnI4yS39OPmnfEDov7BQT&#13;&#10;KFgJYlyC/mCnRaRLpcQd1MuRgOtHjAXwjHDlEnVBPOiRru4um9kwMxzT5+3J9Rs7pU7IKIl/1y/U&#13;&#10;JekDDHPFIQ+1GtdV11aHup6Qr327Mh/RTEN58/RXHgIvuORM4qd3BhNAETF4TBlXLxPlgrdTSaSB&#13;&#10;7kY/Ue/o7L7+PpvVlFmHjFN5P6Aj7eAzcucEv2mD6DnaJGNF3tO+iD9JGJbWr1sfFglQP4x3uS5e&#13;&#10;vDiEY+xI/WNsog69n0Hmccg/jnx0dHQUXESDPJF/jit02UjmKf4bP8RNW0DeKAu/IR+/x/37PXKP&#13;&#10;HqL843I6f6xPdH+TucIX6gojgJeFtuFjIIzEfEqBfODPeYa+hAc46om8ehthLBPnM3mHZ5SVeqV+&#13;&#10;stVjshzkCf8uA8TDmMmfc81GpM3Ygbxh6ETO/JmPJ7KFK+nZXB1rf/3zzf5J85W/e62OSy4y9I2y&#13;&#10;btz6OX179VpZ1PMvKJtTKxmZrfHqIekUju6UFsCQhqm5XF2QLZdoBHfhLqR1wjrqZtqChonHSmeL&#13;&#10;o9xntAPaL1SKnl+i7x6/fN4Ke8/upbLqHZKOVT1ol2GflK2mveJP+cZGeAG3+wNTdMfcPuxmbLVb&#13;&#10;2lfYWW2a28doRPxiPIB8o2tpPy5nyChlRHYxfNOuaGc+n+Xe/caiDLf+3K+55D0eDv1Oe+Ea9WfR&#13;&#10;YhnylfkuMjKyMxt/0Tv8jBsfQxz6zWKd8TgjwyXvIPJGW+ZK/rjn6r+TV967i7/jPv7b4+CZ+4+X&#13;&#10;s+j7Xs0nfvY9s3+9NzMI6yTpm1EhycbEM/pgoIh9ck40vh9/y2z5Kp3jnHtntXtPrykHUg6kHEg5&#13;&#10;kHIg5UDKgUpxIAkPVCreNJ7pxIGuw2YP/lpHcfzMRu7+gVXd8U0zLZgLtEh/L19pdvGzzS65xuzs&#13;&#10;i/RxpoV6mBzJBt8l/2GygGNCw8SGyYsbSJgI+CCfSXVDQ02Y0DvoU+zkPlemSJeJe0+XgJmj+k5b&#13;&#10;/0CYnJCWGwUAHAB48hHxHDnaFQCD+KQLEIm4nJjIHJMBlx0HEPl3QMT9pNdHKQdYVXvmOZrQqXxb&#13;&#10;Y2XEcBgmhprkhiaVbFd6zgQYlIAjcCK7zHgEK9fZiIDmeCjaDe0IMA/Hb2QYYA0wgGsxE/zxRPLf&#13;&#10;If+AdOymIV1Pi51QDj7mj+HkvYUX8ARglvYILzBCTEU+AWFZFY6Ooa0DFMb5Dt8AcMgT73GPFYL3&#13;&#10;6HnKj7wAyAFQpVQeB5AlAHNAaGQb2XO+eruP90XJVADN9+8/qPCHQ39MmHj7ZXfUxo0bw5Hg9I04&#13;&#10;wHc3MNBPF0WoM/0DbJsKcl1EfmlX9N8YYyrZvpHboD8EVlJ+XCEiX4wN4DPtvJgwHqcDoFGbiYzz&#13;&#10;3T3dwTiIfqFeyRN1TntCF7sO9naFH3hAG2PMwX1cF3laWa/d+mZYnLyqi6pCPKnSPYzHs6P8EaTz&#13;&#10;w6M6GVd4hsxTj/Rx8DlO/hzekz/8I3tO8J86p6+hnugTAOmpj2z9Mcao2WqD7MbJ6Nw9wtiVdJAp&#13;&#10;ZJI4Oe5w8+bNwRi1YsWqsWNWY0Em3I4ZB1VdyMaMxDGKyQDIF/4oS29vX+ALCxp4PihDnseXTacz&#13;&#10;BuG955d+EX5VmsgLcXOlz0c/YiDmSj3g0A3UK/mk7qjbvfv2hrYa6mA0b+g38o1f4kLPIgO0O8qC&#13;&#10;X+o3n4718hEXaXNFR5Em7RgiP7l0KfWM/ugTvymDt2fyVDGaq7ndza8xW3OW2de+ZPZXn4p2QmVL&#13;&#10;4FK17Bfre6tPu9Fs1bpsPiY8m1s/065vXWzfOCwFwK46GX2OS8ZPSMjRFEWplAmxZn/A7r0wdlYa&#13;&#10;2oovI0u9rW3Q2DfpXd74niJ158agpJdSfiNLnFxRjCwk471Buxp/e2ivfen+b8sQqB2HtEMd8dmr&#13;&#10;XDeOfq+xVB6peKNGRhnXAi9GjYzaOblm4Tl28+IzdDxrZqyEcSMZ+gw5hTcum8i897UsaOA5bQBd&#13;&#10;5mNZyh/xAENcsqTF/yYf5fCS/JF32gz5x/HM73M9xw9pengPQ479md9Xjchf4G5UHniUdPAGHcQ1&#13;&#10;/o4yedm48p78co+DspZ7g8CZ734hStD/cgo3KhS4IYTNrM/wfVXJTzhOFYPkATmnr/6p2blqzNc8&#13;&#10;3Z+k15QDKQdSDqQcSDmQciDlwJRzYNxKMuVJpQmcEg4M9Jp95gNmf/hXIfnE8NRstx7/2ya5D+lG&#13;&#10;7ncfb/ZuTT7Xnzep7DKgBnhjcs+ViTODeMivTNiYRDPBZhLPvQ/AJ5W4AgP0ABiwMpiJPmkyGQCY&#13;&#10;A0Bl0lQMEQ7AZMf2bQF0YZIFIMFEM0mUtavraHhMOvhl4pHSY4QDrXPNXvUHZn9CWxolLVwOk0M2&#13;&#10;A8zQRJDJ4Bjcwr3IjYzxySHPX/VUs87VY755BDHx3717dwDA+E378d2F/K40AW5iPAd4Q55JC5d1&#13;&#10;klzpxEuMj90DtHkAUvQJO0QA7CpN6Df0CoAkhP5CL8TJ/aBD4BX64LFC6Hv4g7zM0i6IqaiDxwov&#13;&#10;Af1of/Rn9GsQfRkLXejHCvF2WEeS7di5w7q7ukM/iKx2dnYG4Iu46J/vu+8+e+SRRwIQRt9G/KRJ&#13;&#10;20duaUuhT5PBoCoHqoic9/fpZALtOCBPxFGp/px8QvTFgPaAiIwf0EMYGypFxAs/0B+R7BZnICcc&#13;&#10;+hGQk7KTt0Lk+gFjBvUajVmOiu97g46nnmrrIoMPccFLdAzxw2vqZfny5aFuCqWV9z27kOI02i2B&#13;&#10;40/ofOL+wv2oZw8z4X15D+ANRJkBaKea0M9u0PO6pN0hwxB106XFZvAdoxmAe7KO8ctzZAfiilEQ&#13;&#10;f7SdJOVqR0l//CZ/1D2OeDE0omP7+o6FcQD5yscnykR5IOSnpib/uJSyUE76t2O9PSEsz+AResiN&#13;&#10;cEkeEL/rCvQ/fGO8QjvN5hf/kyXSI6+Mv+n7cYwDSB/DHgsqcG2tbbb/wP6xd5SBvKFH4Sv8Ix6O&#13;&#10;oSVO9B/lRwcSF7oWf/gpRMQ1py06opWd4oRncQR1QPzZiDDoMvQPZaA88Jy8VJwu/h0tLpV7z0fM&#13;&#10;Nj1ktmWjlOtBLYpTW2Pn4yoZIpcuV7Kltb15jbPtdxastG9s/llkSKuWHlRbPi5lMkNtecL8s4yC&#13;&#10;oRkYMg8EFaE/YfeeZHveSruoBStLJrFo4+GHHw6yAH9pi7SByVC5Y98L2jvt5St77Usbf6BjTdWX&#13;&#10;HxdH9JHGE/oO+zHxOm5sLMQrio/D4AovjmNkxLjLTsYhLZSQ8fV1S8+1a5aun1BU9AFy5boK2UPX&#13;&#10;4uj3Ih0RLZ7wdoxcEs4JHhAH/AxjA/VHhD9ZRJ4h8lsqUQ539Nl+z9V/c+VUg+NDkV90LM71aFyY&#13;&#10;2Smej+AL/KrWyQJ8N5I8ow/nSi/Sj2dw7X7tZLxdLk5MHShm4G+G71FfesbjagkCoo2LhorRzuXn&#13;&#10;/CI1NI5yKr2kHEg5kHIg5UDKgZQDJ4cDqaHx5PD51KRy90/M/vqPzD6va7H0pTvMvnS+wnzM7IYX&#13;&#10;6rgNTTqLIAblAGZMShw488E77xig19XU2cxZ0c4eBtcMtJlIM2Eod+IWzxrgFOBBZPCLvldH2gzq&#13;&#10;WWHMJJOJEWkWQ0woABoc2HRjAnElifLhF/CHsgCsFANIJONJf5/mHLjhJrM7BN58EyhklPbpig0K&#13;&#10;fCpMFoEHRFzwBi4ZLXjXTYze8GdmCxbHHujEJU32kW/aFpN7ZBHwbypAPGQacAy5Jj0H4QBTK9Fe&#13;&#10;Mwo2yR+0cwBQgEPaLbyJ79iaZPQTgqPnADPhEQAkuiFJ8MwXWFA/U1FHyTSny+8IBI8M021ts6ed&#13;&#10;vEwXPuXLB30ZhjXkGpkGFAQABDzHIU+FQDaA/gMHDgYjI8eJOfDuIB0g+oYNG4Kj/+zs7LT169cH&#13;&#10;A5YD5LQt8gL4jb7x/o/f1DP5wg/6Ad1AW5gK/eAAPOMLyo1BFN1XSYLflAn+UM5i+nAfd5APxhe4&#13;&#10;JMEj6oIrjvrkN3xDh9APjGgRyoB23vCMumW8ghHEjVrUPe8OHjwkdyDco2MmTfM7MqOgPwpFoIPK&#13;&#10;BmrGvOMFJ3w7g64r/5g2NzISn8tpRtxT8AN5ZUxKv0F9IO84Hyui7znGlndukIxng3zieE88xAe4&#13;&#10;zL3HEfc/mfu1a9YEgxd9HbvfkFnSQl5ytQfkBLmD3IiQLw/4QfapCxYPIK88a9Jx7Iw/kF34g2xm&#13;&#10;I/pEAPo9e/cEQx1tYir7P3hPXjzf8ITyot9ozz5OQmegA+Ed4xr8MMahTIQn3+gWb3PoMvQc5ScM&#13;&#10;ugdjI3wupHurZDxqaW4JupTTIAiLLqdJzW+fr81sE40TyA15hL/IHPlChsjXVNCIjvyvWiujYsdK&#13;&#10;WaqkS1gMp3maNUQ6rEDrn5ClhdpReM2CNSqj5lj6LnXYaVhVbf2ST7WIoE1KjTOZCOoGw6X2syl+&#13;&#10;KR6+RajdezfNX2tntWYacak31+f0H/CVeqO9IN/ukJtKt9Nkvv33+fOW2Ycvucl+/66vyhg0eoRJ&#13;&#10;Tb2NaGcjxkaWqNSJSTL9BX55uPgVHjB1OE77hA+6Bl4HI6OO3pwxbK8//3n2NO1mrFNZk0Rb5PhX&#13;&#10;ZNllzfnjfQq8o7+BN+hF5rTwiDZD2+cd8sk9bYM26O0v8LW+werqKc30I9oZDkLHobdHtHuxSn1w&#13;&#10;dB8dzervvU+CN5Qbh79wz7clJYf+bGiI+4h3hIuey2g5FO2+HBysCmmS/pwsWII98lDI19gf1lGF&#13;&#10;eSNPJtblmD9/h7GR6YgbGvHwqx/qz59wl1LKgZQDKQdSDqQcSDmQcuCkcCA1NJ4UNp+CRO670+wf&#13;&#10;bsttZGTFG2NWsAdmLEm65c1m/6iHN71Gs56JkwUHLrj260hSPsrOBIRJC45BOJMSVuTPqo1WkDIJ&#13;&#10;qdfq+dr62gA6MNmrCGlc3dvXGybmTJYc/GQyBWDgwBBgR7FpMskCYPDV24Rtn6PdEwLNswEMPuGi&#13;&#10;PEzKigEiKlL2NJJpxYHwncaXaEfwN9Vu4sTORghczu3cgLM9ctmw4g+8XcfdXKyXmYR8I8MA0MjY&#13;&#10;VIH6tGHAAxwTZQe7AOmyyX9mLk/uL3QNoCGgIqAHbdXBwKnICemhYwAC4UWrdkrQ5pOEDkE/ogfR&#13;&#10;RcXqnmQ8p9tv5AXeUHbqAgAcECql4jhAP+ogM4A5bZH2B1hOe8fRlxYiwh0+eFht40joj2m7xEFY&#13;&#10;ZJi2zc4ojkxFryxbtszWrl0bgHHqC4d845BlwjjIiPzTNwKeA6Yh/4CL5NMBvEL5K+U9skR+ySf5&#13;&#10;oSzIFfeVIspH/OgQytA6u7Uo4wh5IwzhCYf89/cPSv4jg6KPi/CHc73AFd1AffiYiPDwnboDCPY6&#13;&#10;j7eftrbWMN46fCT6niB8n5QRZ1mnvs8tLu4Z5STYN0AlTTZjB/7o+7GLBl4B7Neld+xhdHPZ7yUe&#13;&#10;lPYTXp5MQo7QVU2NTdbV0xXqE9lm/MjV9Rl1lav9UUe0Ba60Bxz1UidjTrEERwuNimsVJ8YoxgCM&#13;&#10;O+n7yB8yg0yRv6Q88Bw5pA+iDHF5ypY3wtOWKQ9tgvAQhrN91ftCWqSXiwiPUbLhaEPwix7jGTye&#13;&#10;KqJstAX6ftoVOoq8kzbloO1Rn+SB8lM+/PAePno7ZVzl+gwe488XVeAX2YQf+OFdvn4dYyJpkjb6&#13;&#10;i3o6pIUCyBv6hXwmiWeUAT2CXmFBE89Ir9IUZE2GQH3UsmJRr25dYAu1i27P7gcjY6MMaLKiaao5&#13;&#10;YvWqo6BWykyN9sEOvj7VZ2Rk1OB5RK6hSUa1NbZqdqahEb4jp9Q39UTdwVee066RSXiL3sUhG7hs&#13;&#10;9VJmlicEm1/fZM9feZHd2XXAvrzlLrOj+7B2ycCrPl28GtTuOLXUcBAKAI3s1WM6gfJrvVBY1zHk&#13;&#10;BkY/OjYYGaWItav0cR3n2q1rLrc1CX7EM+NlDkZBtRvkC17BF9oCMu56g/bDO/gCf/DLM28z+EO2&#13;&#10;kVfm/Og8/KJrcKTFb1wh3RPP48m4Ry7i44j4fbb0Kbc7ZAkX/829P/OrP0P+cMgffIAvE/T97i2Z&#13;&#10;yaIi8KR8FqTgT76SyN7uHxQMmnpIOZByIOVAyoGUAykHUg5UkgPJ4Ugl407jOgUcYCJSpUHsyD99&#13;&#10;zKo+/bXMHDBgZWEsV8d9CYDBg0/SRKcA6maUPihj41kX6YidK/zJ2LVLE/MeOSbyOAbNDNBxTCaY&#13;&#10;wDGBYVLCZBw3FcREh8kNoKeDBQzeSY8JPiuByUMpxOTADRdMroiL1Zy5jCxMGgAimKAxqcIf5U/p&#13;&#10;sceBKk2y7cnPNvuCGtWLXz+RAV0TH0148rYXmL30DRMeB5BBsgkQBshOO5sK4lumgNiswocaBb4C&#13;&#10;bgO6TUei3dP+AQ1p+26EmCpAg/Rw6AlA3WYBqklwgnfoAwidMFV1NR3rg3pALzvwS52kVJgDAFD0&#13;&#10;ZfQ99Cf0K/AQUI9+DIcsFUMAWxjeaRfI4qymaPczcQEK8nzr1q3BkR7A9hrtlFq5cmXo7w4dinbx&#13;&#10;ILc48gJRr8g+uoH88o7+Fd1A3OS30kT+yS88oVzoPoxwlZYrxjH0985zDCXFEOHcCAo/kH/qkfaP&#13;&#10;I/8Q8aInuFKPjI8YW/g9fCQufhN+bnu0Wz3JU943zWoKckJdEMekxhur1pi9QH3Wx7XDxgnDYbDh&#13;&#10;qtcJ4GWyXvVcdRHGjtibtIlmjNbr7nFXjv0s58bL7Ndy4iglDH0FfGxobLDD+o6p1x1xUCfUB3WH&#13;&#10;7FFPyXzxm/fIJ3LJ2JN+OhdxzOHR4/12TAv0urT75eigvss3KIC/SjsiZ9Raa612sembiE3aXdYk&#13;&#10;0L5pxsR2730di/f2H9wf2iVgP8Zp+kDK44QM0l7JIzJaiPCDnLlO8vbPc3hFOd0QkSs+0icv7BjE&#13;&#10;QIe/UsfihfKZ7T1tAX1G+yJNdAd8GRoYCvXIO3QV7+m/4SNt1o0s5JV8U4fwgDrHDw5dSZvzecfs&#13;&#10;2W2q51l5jSfIBmlC8BN52r9vvz5fOBLSoU6SRP2RH05TIT/wjfTJz3SntpoG+5szrrBn92nFwr5N&#13;&#10;0hFazYrxTHxgw6TvsEtqlELlUtCgbvq5GfsWoZSPLHEXLjjbrpy3whp1NGWc4HW3+Dc8TLuMjq/0&#13;&#10;too/5Bo+c0Wuqaf6UeNjPJ74fc/QgPWoTLijar/dcgMKX696bFZbbVF7bFRdNavNNtU1jE2143Es&#13;&#10;ndlqf3HONTYsnnzlkTu1+0wrDrUzzmZo3ohhVt9u5NuWGgGMBvOrCk/5x4yMCsP3KXXEp/5osN5i&#13;&#10;Zy9bb/9wzpPs3DmLR8MWviBXLlvINu0F3kXjBwyK0T28oz3QtmlbbogkjPd18BJ9SZtyfRh06yge&#13;&#10;QPvEwW8ccZ5ORH49z9nabr6yoIdx8Ij2j6xNoN4EEAN7SmVR0r/SSynlQMqBlAMpB1IOpBxIOXAy&#13;&#10;OZAigCeT2ychrSo+MP+dr1nVbbdnpgbmgaPGkwNXnuEY8+6Xc3pIN5//iI3I0JgctzIBOSLgj0Ez&#13;&#10;g24mKUzembhzjYMcHl2lr24MJC9MaHAObgAU5AJA8uWD8gDQAqQyeaI8gKjEl40ADphQkRfCAgY7&#13;&#10;qJDNf/rsMcABjht+0WvMVq41e/WTzX5TQpn/5bNmT3qmFgRkytsJyTaTf44DZXI+VQToslffCKMN&#13;&#10;0J5oywsXzg/gwlSlOZl4ATfcoMKknwUBtFVAuakiDB6AjYAlfG+Ja5IciEQ3OiiT9PNo/I0ORBcC&#13;&#10;QFFu9GdKhTkA8IQcI1v0JxD8oz9BngHFiyX6JPov4qIeMHh0dnaG4PSVPAdE5BtkpEUbX7VqVdjN&#13;&#10;6PXVrWMiyRN5QL7xzwKE/YP7Q79KGvT5tDfcVOok8rh9+/bQv9K34srp2wvxD2Mh+gReF+rD3ZBI&#13;&#10;O9+1a1f4viVhOzo6Qp35eISrGwgwFhA3zg0HyTzBR3hLuFwH5xHf7JbZ4Xtz1IsbIrLpoWT8WX+v&#13;&#10;kWXwqhsyDY1gndg/sFXVBGQ/MyiP2HSIkTE+ZsTXE55hdtlV3JVFlB0eQIKix0DdsiIrIRD1gkxT&#13;&#10;B7Sb3t5+8TYa29H3InO0x1yyR/9D3dAevB1lS75vZMju3PWI/deO++223febHXhYC/1iK5BUfqub&#13;&#10;pe2DC+wpC1fb8xevt6d2nGcds9qyRWeNTY22pGGJHdQRydv0LXHkkfzOnzffWma3yA4R7eIib7Rn&#13;&#10;B8mzRjb6ED7ADwgZgx9OvHPjDOlgeMhG8Andhb7BH+2Y68kwNlJG9BqO9NCtlMO/4Uy/Td4oy5Il&#13;&#10;S0K7Rx/6rkPad+OsRps7Z26oT4+Het2t72PT7omzp6fb2pkfyF8+owP5IT3aKEdSuxERHct3pJOE&#13;&#10;DCJrvCdf8JC8Er6Y+kvGdzJ/M1e8cfmF9prdG+3Th7dG3wtk16Q0Wr8MaEG8xY9idza69ol2MrKj&#13;&#10;T7ohfJdRymdIKxya5tlfnvtkW5xoH8gsdbVB32eE9/ATviKXyCx8RNfgDx2KcRcHn3PR5p799u3t&#13;&#10;v7V/l/v2gY1m3bujPOjYzVAwdiU2LbQLFqywmxefZU/Vzs5z2jqyRreiaYH9/eOeaTfqKNUX/1KL&#13;&#10;gg9ulz+t+JWh1rTYIBgc+faf8jluaRI3YCA8CN9jVLscFh+GtaitZZH48HS7afUltrSx/KN2kTGc&#13;&#10;84vMM25AFmm/yC6EvPtiXvgLP9Hb3s650uZoKzjiwA/h4LG3T675eB4Se5T8oew4+JuTmhN1R1fo&#13;&#10;jQBRKIai7nPcZ6b9ffx5epdyIOVAyoGUAykHUg6kHJgiDkwdGjtFGU6jLcABTZjsc3+a6QmwCCMj&#13;&#10;g00mLWGwGhuxcjxWcHrfLndAzumTX7Gqtz1sI51rMoyNgJc1ox82Z6LA5I3BMxM53FSRA9mA2QB7&#13;&#10;TGAgJjw4gAAAEgbzpRITKIAGjjZiUsVkFMCRyWcuIg+EGR4+EdLPBbrkCp8+f3RyYEQAQdXjBLZ+&#13;&#10;bYPZXT80+68v6ihiXUXMGWOtz+w568yeeJPcs/StnE4BFRO/ewTo3CiQcCrbFsAARsZjPdHxhLQl&#13;&#10;DJsnAxiEL6US7RUQDvAD3UP7B+QFUJ0KApQC8PPdLei9XLtWAK/IH2HQR7nA6anI56mME32MbkZ/&#13;&#10;Um7qJKXcHBgcPC5+RUd0Iy/0b/CNfgSgj7ZXSl/m/VHUJw2Hvos+DMAv3meSFqAf8ksagO0uy7yj&#13;&#10;TTnxe+fOnaFdIfNuQCZewk6lTgKcpI3TjkgLnng+PX+VuCK38I500HvejyPHPs7AD+3aHX6d37xD&#13;&#10;B5E3xgu0dxwAKvWHToJP3MN3XDY6zveeJAPEjX+u2fzW1EU7tzGc+O6RQsbRbOnxbETgf9VFV+iY&#13;&#10;fJ1e8c+/GPd2SLesE8AxnPJhHR3YsBx4M37itFo/nvUKs7YK7X73NONpTNE9/J7ZEJ2+AWDe13dM&#13;&#10;Bvtdob69bpGNbPVBlqjrZR3Lgvxk87Oz/6h9fdMv7TU7tPLoyB5tQJJxQN/kDCv8GrSwCKMCpDoP&#13;&#10;AwR9DuA7Ox607+zdZvbwT+3lczvt91acb1ctWjfhZDzkq21OdKz57j27Q3vfO7LX+hU/5UJmkT3a&#13;&#10;bjH6BD/ooYgPfUGfR5nTVEIyjk4gTsYM6Phs5cU/+cIIgRwjp8jr0qVLp1RneD79SlumLbI4CB2I&#13;&#10;bmOnIG0XfUL+KSs6kN/onKAr9W1K/BGOtoXuc51MOfBDuz+w/4ANDgyGY2XZOZ6Pv8TRsazD9u7Z&#13;&#10;G76vSVoQ46xkOPQdugQew2vSoxynS5/60lUX2q9kQL/jt9+SPPt8rNYGdD8kZdIgFSjNM6ZW4ANa&#13;&#10;EfXixD2OY0L7aRduZDwu5TOkBTlty+yP1l5uj190pjVIzuNEHdHvUbcQ/KMuaQPw0/Uxv1kg0qBv&#13;&#10;CtbUThw7DijNH+74rf3Dlnvty4fUFns1xx5S/8g3KKu1IGCGnOecAmjH4z17Nts9B3fb2x+6w+ra&#13;&#10;ltrtqy6yG2R8rU3o/VYZFTHK3jd3mX158z325zt/He0C7ZdirZbRkt2NQS942eCBlG/4NqXS51jm&#13;&#10;9uX2Oh2V+qIVF9iZrYtsjnZDV4rQe7QfeIiM0s7hHXyl/WCg5R5/yCs6EH6iI1igS/tAV9D23RGe&#13;&#10;sFwJj47AeVjSwiXbQ6XKNO3jWaH5YJzoZ6lStgMHOYu/TNzTRjAyJjcwrn95wmP6M+VAyoGUAykH&#13;&#10;Ug6kHEg5MLUcmDiqntr00tinmgN7tcLyXzVZiRNYLzXNJCcx0Ym88Vx3fERcc5vgGNw6/eInVjVX&#13;&#10;u7Sax1cut2gi0aRJM5M1JghTTUxKAAiY1PhKSSYiTG5wAEBcmYiXQ0yGMCIw8R8YHAgTJQASJlmU&#13;&#10;MRudkHGRvOCqR7/FQj5SSjlAczIdfWYr1ghFWmR2xrkCYGV03L3Dqg5pCwg7j5vnmC3Wamf84ObJ&#13;&#10;Xw6Kmm52OcwRpOjHgIkAMGGFfjeyHK1UdnCt6IhOokcADNoqQAUgJuAbRkYAj6ki0oRHXNE1+RYg&#13;&#10;oK8AViD0I0DKo50wyqCfKTv18JgGiwpUtvdn9B20Pfo25AQ5BqRzg16BaDJe044B8IiL+IkDuaNv&#13;&#10;Iw3kkb6MPhJ/+AcU5BjSBfPHgW788Q5QkfokLG2tvT36RiTtjDzSBqaSSNd3Q1EOTzeXUaPcvGDY&#13;&#10;A5QmPXQf7Zt7+OAGFWQbnnJF35Af5Bt+Iut+6gHGCuqQePDDtRQ6IQDZ0yDuXGXlHfqH+iGf6EHG&#13;&#10;KqWmR95CX7V8ldk7PqX+6VKzH8RyzOZaHMMq8Ho8s7ktUm26SdAHP6tjU2W0nAQhe/AYylX+SUSf&#13;&#10;MyhpNczUblPtZOtRP4hhorf3mOR8VuAt9ZovP9RJc0vzhPFilwwPP97ziN0uY8UX9zwg4+wOAcFC&#13;&#10;gjEkVKtfqJGhYmznkrIXii60WHwI/gYOaufUfvusjJOf1Y6qT3cd1E6ps6xzlsYPMUIOMTay4yuM&#13;&#10;Y9XuWXCADCPTyCttNl8ZYtEFuSZO5JHwTrR95A25Q3/RfpD1XISc4pc80a5whXiZK65ynlNedCF6&#13;&#10;j/KQj//P3nkAxnVV6f+MrWK5SO49ttzSnYRUQhJSFkILYQOEtiwQYGlZlj+dhYVdWGB3ISx9qVla&#13;&#10;soGwlA0JJaGENNJDEhI7jh13y1W2Jcvq1v/73Tdn9GY0I81II1ly3rGv3ptX7rv33HPOvfc7t2Aj&#13;&#10;SQf5gj+kx+0vz8Gn5iZtD9ES7eEID3iGeGjje1sDGYEHHNmnHscuelioT4SMsM/loU7tkTu+MbyL&#13;&#10;jUNv2eu5ujq7/cL3sM/MUCfNfIdyJB+jnU6RY/w9y063u1rlTN3ysOyGBLtHHhMNUD2kwQ0H5WKk&#13;&#10;RYtpGS+7ErVugzWSCvBP4q8/7O0og6CATkhvWIoVJ2PdPLty6en2puVnWE2OnUUmcRIflH2kLLAn&#13;&#10;2BX4jx1HBrjmdW2hftvqpp32662P27s3PKSZ209qYAADcJRilmhlOWP1+4JRpIEebFY6nfq+dWpa&#13;&#10;eNMO69Csx5e2Ndt/ykF52aKTrH6yBhXEiOWRT5o632pXVNuZMxbYvY0NduP+rfYwDs1W5bNTgxFw&#13;&#10;akLYCxyJ1RNtmZZJvaR2rj1TS6SePGOhHSd+lJvQHXQbXsEjeAkfkUvkEd0hoEv8pj2BfHKcOEH9&#13;&#10;cW0lwTssQ97ZoX1itXdxG0tES+880BahvJBp4nA95T3O46Hc+RuV8a1YabZEKVufTh31rw/2QReQ&#13;&#10;tbyE7OkGg4Ci8Qu9Tx3/jN7z5CzhQMKBhAMJBxIOJBxIODACHCjcOxyBjyefKDMHugWCNazPHvMG&#13;&#10;FkhPLvSHCjVQSUf6Hs5GZj/GHY333mr2rOdmORrpBIwE0anxjqHPJqKzSKeETiIBAGAwAJunnw4P&#13;&#10;DgTi51uADACHxMu3ClHzgeYAuNBJohM21HQU+k5yfYxzQHsc2slnRmGUZQX9AnQBkOQISABQhpN9&#13;&#10;uB0Jg2UFaQbYIM0AgOiezzQYbJwDvYeO800CtoZvwqdC1CHQsUuz1XgWW1ksuFsovrFw3QEnyge7&#13;&#10;PFrl53DyEsCO+gZd27d3XwCmma2M3iHDQ5Fj4kbOiItzwEDkFicaejJB+0VVTagKQCH1nAPw1HXM&#13;&#10;xIFIGzJOWVLHAmwzo5AyrdVynbNmzVGIlkkbbj4COgJCUgcjT9ikodTznl54A5EniLqf5QxxGKDX&#13;&#10;HPkuAeKb8Ip0wFuAV3Qa/nr7gHLzZVPDS4P8Q3mRLr7HdzgWItJCGiirMABLy3zWTu3fGVYorjBz&#13;&#10;hjrqgz9RU/BlZn/IeRLnIqE/+tpnzC55pRyS5XVA98eD/pIzmHvYrElyLOJkamzcJ5Ab+x056JCN&#13;&#10;gcjlwZ/r0OyjmzRL6TVP3Cng+F7xVo3xishRwD5sYaZXKGOVsxd1JJ5qs0s+e+RQwiF5SMxvk5Nj&#13;&#10;7Z/sbfsa7GNtTfa6pWfasikz/VPhiKzimAKcpz2LDDdo+Uj0Hz0vhZfEhYy5Q8HtC3aB+JFV4seW&#13;&#10;9Odo5B76i7ORuKi3eX+k6wfSzeApjvAGnSE96Ds6hEMUfcJJEoJmt1bsrcg481vbtJxqzcTMgAcc&#13;&#10;g8RF/oL+aSWIVs2ChC/YA3hXiN9Tp0/VTOLI+YW9xUZD2Lg4L5EnnJo8g3OXwDe5Vg5bGD46TH+q&#13;&#10;Jd8vWHC83ah5i5e0a4nTpgY5zGRTe3CyS641sxGHo+bWKwW5wk+ipAjY6hBwMkoHmMnIcdJUu3LZ&#13;&#10;Wfb2FejAnKwcYD/DoDmVa5fKAh5SvpQpcgdRXlynDYe+56NH926xb6+9174knbN9W6MBARWyAWFZ&#13;&#10;UwaQoLPp/iHJd70N6Sa9ad1ladMtf7b3KI5tchxeseJsO742W2/5Pg5IwqWLTrE3HthpT+zdYRsO&#13;&#10;7LaGlibbo8EKitCmamnWOTVTbJGeO3rqbFsxdUHo3vP+cJDLLzwlIHsQsg3v4CMroLRoQAZ2wPWJ&#13;&#10;Z7CX6D1Hnne9qrO6oCNuDzhSPugN7Q9+Y2sI/g7vYy8oP/SDsiMckbTyFLNLVQd/UXWxE85GRM6X&#13;&#10;Mfc6I9xHR3SCnuBkxBceNW3CXXvlyWaJozHiRfI34UDCgYQDCQcSDiQcGDEOJI7GEWP1CHxI+yql&#13;&#10;GtQhihOj0EN73Dty8Zs55zxCyJWKB74vx+M/5Tw8/D/pfNBhdKDUOzp0Xuhox4G+waaGjs2OHTuy&#13;&#10;nBbs39KfE8G/RaffHQ8ABN4J8/vJMeHAaOcAurV7z26N/Nb4cnXcASMB3EazLKN32AUACUAH0lyM&#13;&#10;vg6lLABU4BU2CBARG1SIsCldnV3C0bTcrcCR0Q4IFspHqdex15QN5IBtqXEcyc8D9uO4Q46QJ2QJ&#13;&#10;AI0BKrNmzLKaSayPNXhCztAD1wWcmXyLcuEbOCCQTZZBpc4DxEN34ktutmsJwL17G4NzYpqAdNJJ&#13;&#10;unmWfRyxDSNF5KNNaQdwXKiZguXQJ7v4cQAAQABJREFUIxwj2A34AF+ov3Gksgck9o9lHSkTQFOI&#13;&#10;fCPL6DGBew6+cp/44BFp4/5QCbCVgF0rJr+AuIC75KNxX6NNmhLNYh10Op7/UrNFmr3ztU+ZfeV/&#13;&#10;i4vmaD321Ru0t/CLi3t+gKcob3QDivN6gNfKctsBbcqgsXF3KHvqQvhcTHnEE6Fhf3bz5oftNfeK&#13;&#10;j7s2Rfsu4mQMs6HcUZGSo0D7lqnd7bA52711CzPukhNDczsFIOsOTkmWUSQ0brVPPHSTPb5vl117&#13;&#10;3t9aVR7AHT1F55kJBy+b9kd2GRuAPLvDJZ7e3HPyy7PoC/qArKMPUFw+uQ+P+uMPukwcyClOPtJW&#13;&#10;Dn3JTXMxv93xQV2Frdsv3mAP0WPa8fQtIAZfEHBE+n3eIZAfbCf5IDB7zp2XOHbRSewq9wrxBfta&#13;&#10;WVEZ7Cs8xA51d3bb/IXz+2SDckMv3KZTDrRBRlo/+iRsgAsTJesvWnSiraqbYf/y0G/sR+vv0Sy9&#13;&#10;vRIg2Ur2MwxLg0q2g8NOgk//E8JpknHYyXviTkZmMmom75dOe4n9jRx209GnHELOfNAcdp6yQJ+9&#13;&#10;HLDz8A85oK/HLORc2t1+wN5w30/twS1aHYi6oHpq5PBHD1kGVo4ezTcPXWV0N5COh9Bb/egOM5Rj&#13;&#10;Ootz8kCjXfWn79hVDaus/YXvy6u36Zhs6eTZIfjvw3VEvpA7Ajzk6DIHP13+SR96sncvM3ybAs9p&#13;&#10;6xCwFdhVbBJ647YC/hOc0AHiQA/d+c85AeK7YYCCZpxPnjQ52Cbsk6fH4xnzxyXHqC7VgJ18jkZ8&#13;&#10;4uAzvt0NmU2rSsbJmDObseeCl5udckZGtXgloYQDCQcSDiQcSDiQcCDhwHBzINelNNzfS+IfTg6w&#13;&#10;d0MY+Rj7SKwTFLva/6m/40/RzqcHNUJEx4IOCkfAQIBOZhDQsaZjQ+eETs5QOxh0QAEHCHSi6AgB&#13;&#10;NPCNgYiOLB0j0uHpOmJHWA7EjOT+mOMAOgWwhZ6xpBEddoAznGgAA6OVAPmYEYHukc758+dngRXD&#13;&#10;kW6AKwc+0HfsRH8gKTaLd3iW5zge6QSgh70G1HbnTGIPo1KnbnHQjToH3UN2Ad0I1GfDoXPETVl0&#13;&#10;U38K6EMuI3A9mrkPeA0Y7mAfZbdt21bbuHGL5FczKNQOwC4ADA4k8yXJN/tLtbfKi9cLMuZ7H3AS&#13;&#10;ILhH6SqVP66DyCW6yG/O4b07sQBNsSU4P9DTOZqtuXDRwmADATTRW2SY4OfxdBIP8ULwqBjnTfz9&#13;&#10;fOfESbqgYvJM2WELkavm/VrqcdqB0B4Zks05bqXZh64yu/zNZnf8xuzuH5j9Ynd2cjX50Z51udm5&#13;&#10;LzA74XSzxcuz75fp10jbENqZ6KvLC/IPL0vlZ4uWRr+lYbVddvePtezpHjkq1Kas1Kg/HA5yQqQU&#13;&#10;4nvU5Ta5cTYiBbhbOzSVpTM4LuRw9KOWUvzfbY/ZnLuvt0+ccan2Zevr5CbN6DhtWpdT5GTLli3B&#13;&#10;7tDO7U/G4D16wREZI2BPIHSTc+KjbhyoniMOeEn7wp2NfBsbdTiIbzMjkTxM0MxF7CL2gTYR+Zk+&#13;&#10;Q05CLXEKoWPIBenGjvMs+cahSD+APBGIi9/YFO5jazhyj7znI64zE9qdk3u1X2+PnAiUW9ye8By8&#13;&#10;Io2UA98hD/B9LNCxWtbzP8+6zF6yeKV9ef199qcND0iwm5V0yTSO9+C8Q77TmoANjO9F2KX6Yu4J&#13;&#10;9pajVspxeZydO3NpXicjvMAWM2CkpVnLfk+NVqHwMuNIv9F1AznOpY0H9to77/mxPbhjfTRDrEqO&#13;&#10;SGZgBiejVtNRxVipZOJoJLXpFIdo0Fu5T4Peas0A7UepCyHEdHfXWqv+1eftMQ0SOL52du7nR9Xv&#13;&#10;XsdiNPiD+qmQLURP0IGOjumZATjeh0cPqIfRDZ5BbnEWslS1E9cJ06dN10zUaKlyr9uYTcw5tpll&#13;&#10;rVsPtobBhugIwe0RR3R1zNPKU80+8iazT13dmxWtxGtgMfJ5Z1ap4i6VBN5txpJEzRGdpOmVp1jq&#13;&#10;vBepMRHNRPXLyTHhQMKBhAMJBxIOJBxIODDcHBi9iPJw5/xIjF+jY01L+2RRhFlFqEW8R5T1UM4P&#13;&#10;f8cvz16iXpU6SsNIdGAYMU2HhA69g9Z0IgBKvBNDR2SoDkaywXdwMNJhBxAADOA7xYwSprPPuw68&#13;&#10;AML2B9gMI9uSqIebA7t3aG09hf3a06VL0IGWH7SpAsdmztUxGvlebBJQq7gKuprFrxUb11CeQ273&#13;&#10;Kz97G/caS3yiW8gwoRCIMJTvletd0s1MRmwD6SS96O1wpxl7BPgI8T0HXwvlCzuGjSBdAIQjDZYX&#13;&#10;StdwXqdMyDd5HgjAHs50jKa4HWhGduAPdQ5115RJ0YCZiZOjGXKlyEerHBhtWnquRwN/qrQM4yTV&#13;&#10;j4XsB98KoFsaeAM0BGil7kLnqe8c6Kf+ZVYfgHeblmikDGvDTI9UAAiR+4qKQTrMG3dYz+q/WGrd&#13;&#10;E2Yb1kSzuzoFHLOk9Dw5qOqPN1uhUfzHaR9b7GuMqgUa90cAj8F52HXIurR/F2AmAVlkVjGAJXnj&#13;&#10;Ga5TT8MTn1XBc91yfDKzqL6+PjheaWMUQ5QrDhz4jE0oR7uE/JBeqBi7xjexMXyfcsVWkb9i85A3&#13;&#10;n4D+CxZHYZnK5cJLzK7YrjpQDjPcXyw1OEv13/xFZsuPtR45CgrJYN74B7iInLqzlUdL0Y8Boi7q&#13;&#10;NrPKkJVx46IZNIP5/qN7NtlVa+5S22GTQGHJuTsZ5azQQtrSXWZERZSPd34NZwYzptSy17aY4zS5&#13;&#10;UWcVugCwfHCfffWpu+3MuUvskqNOkrOxr9y6bOK4Qp5oT2OL0AfqKPQc2clH7sjiPZ51ZyXPOrCP&#13;&#10;vB1UvQy/8jlt4vEGJ4IGNqBz2EJsEXaoGDmPx1Ouc8qXNDGDEb6gz6SLPkFwNrf17t3IfQZloFvw&#13;&#10;i3y3HYzqeXhJv4H8Y0+xLSy9y36NxAVvCOQ1t5/g+ssgLx/0gB5jA0hXXI+Jm2/RDnI9J12EsUDz&#13;&#10;a+rsJdqjcNHEOrt77tH2x73b7BdNuyTYmoLVKg8KzkRmLjKDV3baqtXOrtGMUC2T+iItFfrXMxbZ&#13;&#10;2bPr7Wg5LV138uXbZZ5yYIY3dRcOYsqC4PJPmeXKfkPrfvvZxofsF5vkCGVwbYXqo+Bk1HKdcvLX&#13;&#10;SPU0xDXYO9fReBr8Gk9IvMLkM7WKrJsf0vnQA2BW5paH7NtPLLMrjzvPlilvo5Xc9uH39Xqpv7Si&#13;&#10;y8gsukCAxywn3Noa7eeI7hMoA/Qt/mxoqyjy8WpnELweQ2/Qnw6tttDeEQ0YCr9lk9ADvolOEB9l&#13;&#10;znvoBOeuH56P/tI+qu4trDd79dvM7pGj8bexlGH3fcyPC5vKJi89S1ff8yWzY07Iezu5mHAg4UDC&#13;&#10;gYQDCQcSDiQcGE4OJI7G4eTuSMcNcDd7XvZXGeEGjqD9QLLdHNmPhV88QqAxG6djz1GnLxsAjN8e&#13;&#10;yjmAEp0GOgl0Ggj8poNAJ5BOBh3seId7KN/jXQATlpQD6ABQoDMEEANgRye1P6KzRVp5FyJdgDUJ&#13;&#10;HUEcEDht27eYPfmY2WMCHJ58RAD5KksdXCVP08mavSFg/JhnmJ1xgcBWLXM1fQ6ocF4GHOrWrBd1&#13;&#10;iDvl0EPWAJqQ7QoFOr9B2gaQubwRD/Iisg+gBZiFnqFjOBxw2g0k+4P8ZFleAwAk3QBGpJP0AsTl&#13;&#10;Andl+VgsEuwT3wTIALjgmxz7I4AUgFkHakczX/vLRyn3sInwCNnGXg93uZSStpF+FplB15Eb9Iy6&#13;&#10;AjCsSqPKHfgsps6gKt4n8LVJOru3s822CJBlSbcWneNonKil52ZMmGSzJ9TanGrNeFEdPVXOBoDQ&#13;&#10;fIS9IVBG6DyBc2QV3dq4cWMAYqsnVNu8efME0E7LANuAhszCKok6tB/XY382+9MtlvrJx8x+3/ft&#13;&#10;TKvkDc/WvkRvNTv1mVq6c7GaKvntKU7Bni7NrtA/7Bf2jEAe+A3fqaMJ42Vrx8lWcEQeHfx0cJNn&#13;&#10;eQd9pu5fMG8B01SKJmQ+/n7RL/bzIOlGfrAZxdoNgNXautogZwC45KVs7aUF9XI4KvRD+aWtnxeK&#13;&#10;vhXxAH6MJHVotuChHpY1jgBzygRZKZYOajDAr7evtTs33C9Pg5x/OCtwEMrJWKNyxS0Lz4rhmz/H&#13;&#10;O/gqNFRB+9qp28ayk9IDa95tr199p/2icpKcjSf2SaLXQ+g6dT06sE+DjNhTjXoK3XGHVi4Yz2/a&#13;&#10;38ihOwj8A8gc99AB9Cf3XX8ufuQZ6gZsIu8hq9jI+NLN8edH6py8wAN4Q/8DZxRHty1+j/SgWwTy&#13;&#10;3FTZFPLAs+QFm+6Dn8jr+APjMwMasROUBc+w56dYmkXwBULWm5r2h6VaOWdGt7c3sGHET30C/+Ad&#13;&#10;1yjbsUIspXrOnOUhvEr7jL5z9yZ7bN92WyM53tDWbDvUTmbG4MKqGlshB+OxdbPs2GkL7KQZi22C&#13;&#10;eFoKwRuC9yPhHQPVqOsoD/p9ufSHHWvs3Ws1QKBdG91VqV+XdjJWqO6boEKjVsoputwowm/XWzR9&#13;&#10;on60q2Lp4GKYWaaBGp099vk1d9hxU2fZ0hXn9Ikz2DzqgRLznDcxQ7yI/mOCSVNIVxHx8Q51kPeP&#13;&#10;0aUww7RFDnjZHRzmyC+65rYEvaKs4vbEHZden/F93qetSZ/A48I+8xtdhHiP+LzO5xsE9JJQbN1a&#13;&#10;RFaH5xH6k6wU8G+3a5TJeWa/yvOZ/qrFi/T8h39hdqbeTSjhQMKBhAMJBxIOJBxIOHAYOJA4Gg8D&#13;&#10;04ftk+NVnPXHZkfPUhv0pwJup5Zpbg8383ToSURLxURt9cwdO+VcOSvzj3rufaj0MzoHdAx8zyo6&#13;&#10;f3QQvOPPSFTvZJcee/436PBs27YtdHDotNDx932Z8r+RfZWODR1V0s67AAR0XBI6gjjw57vNPvkG&#13;&#10;s5+vy5MpAedG+J/o3t9dYnblR81OZi25vrRXneldO3cEeeMusg3gwQh2OsIjSXTuWTYNkArwlLQg&#13;&#10;+yOdjlLzDEAHOMl+UwAEAH+Aa6R/OAn7EPavFIABAXbkA6dy0wAIQppJH0DHkU7YbUAe5Iv8Yhef&#13;&#10;roReUaexBB888ToNuUHni5Ef593j+7baTRsftg9u0UCHTQ/KsdCh+lt1TcYJd0jTDDQoAkfG3OPs&#13;&#10;w0edYi+tP9lOm7nEo8g6Ir/1ixfbZM1I69RgCkA9AHL2F0NmHaSbO2eurTxxZdjzj1nP6BzlWjI4&#13;&#10;9/ubzF7w8qw05P4Aew303dvMCK9+lpbt/ILZSWf4ncwRnQKcJJ2ck2b4TSBt5KduipairdX+TXKC&#13;&#10;VADW9UO+fyWzJ3CalOJkxDbAO8oX++lAaD+fK+oWeYFoBxVLgOl1tXXWODFashFHBGkabvtYbPpK&#13;&#10;fQ4ewF+aqiPdtkJnaSOOZ+ZhdU1wVCBrXAsyUkRmfrf5Mfv41r9oaUg52pmVxdKQMSfjYFqL6AkD&#13;&#10;CCZqWc0WCWoPzsbxqv9YMnXdnXbt9KPsAs0Sm1yZPQgGPsJP9Je2KgFZZc9BdMlXCKBOxeGHLDlx&#13;&#10;zrOUAfmn7euEvvE89ozBCsUSco0dpK6A19ge0lSKvBf7rVKeI4/UWwQcgXu0bzX2BTuOMyQaeNG7&#13;&#10;egJtOAI8pF3i/QJsE7rH88gL73IfWwEPOdJ2yVdHwgf6O9gUvg1vkL3ly5dnssL9Bdqvdv369aEd&#13;&#10;RzlQRti+sUYLNEBmwcIT7bkKw03wjUCfkuX20YlcnjGQ5+rNGkyofVVtgpy36Jf0bHyJTsZ4XtBb&#13;&#10;9L1a5dSjmZqdQZGlo4dUZ+/fYl/Z/BdbOXWuPXPWst7XpLPIQIfkpTKd7pLr3t7YhnTGdyMbHDkZ&#13;&#10;sSelEnFgfwgzZkXLOKMn6Ab6gB0gQMjylCkMLp6aV0dc3nnOByjAK+Ih0LdBF9EbBnfiFibN2BfX&#13;&#10;E/STQHpGPZ0u7OW/N5vd8EOzt76/uOT++wfNXvUmDYhdUdzzyVMJBxIOJBxIOJBwIOFAwoFh4EBv&#13;&#10;r3IYIk+iPAwcUAPd/nqJnCTrez+OsxHcqiLdSVDDP5vSTkYwLrCE3HX+L3ieWd307FeG8AuQoWl/&#13;&#10;kzU1RyOC+Q05EMIR8KLcIBOdG4AVjpCDK8V2OHAu+khsOjx0WosFn8IHkz+jmwP7G82+/UWz932i&#13;&#10;+HR+60azPyp89L/MXvv2Pu/VaA8S72QDTCHbdHgBPUaSkNsGLYtIh95ll9HypGU0Ezrns8IAPtE3&#13;&#10;+AhQMNwEWLFn954AWgCoYi8GIsBEQCzsV7F2ZaA4R/N9QBzAVmw4jg3k++lI8AEHD4H6BfALPQMM&#13;&#10;gyfIbTE6z2yoe3ass/9+6gG7pnGjmfaLsg6BcBVy3rJkYnA0uquCertbQRX3vh326YO326c3PWQn&#13;&#10;CLj85PJn2sXaz2piKruJhwMO8BIgm7oQe9CuJQJZkgzwmzTOmTNHn0mFpcoA7bhG2ZKfoqhFs/1/&#13;&#10;/ROzl7+xqMezHrruLrP1Z5p9+TYzQLbYXA/SAZ9JO+kiPfCVdE9OOzywEbQbmMk4EE1LO1bQ11Lr&#13;&#10;cb5P4FvwppiyHSg93Cd/5KtUxwv5xi5is0gXcohDZywSPKBMIHhR7nZgfzzBlkHIFPYbO056sOte&#13;&#10;Nv29z73rtjxuJh0OsxnDnoxaslRy7DMZB3q/0H0kGmdjjZyNB3FfxJyNP9SghCu2r5HOZzttWBIY&#13;&#10;gofuEKQuQ75wtFC3YqtwqKFX7jzkHZ6hnqUMsBPczyWPM/d6f7+naElm2iPIKnzFDvFdZHg00PTp&#13;&#10;06TPlcGOo0ekEccsPKDNHx8s4u05bD68DM6OlgO2adOmwF/aV0uWLAn3eJ/7xIeOuozF88zzixYt&#13;&#10;Cm014uT5tevW2qKjFmVsDOWGs5LvOf+wP6OFf/H8jMbzQu2yP25ZZb9v3CrnvdqWzDzU4AAJf3ov&#13;&#10;1XhNVFqu0FtqbJyNXWGQgOLFiVkxyR7Zud5+v21NtqNRz6F7u3btDvWy20DKGPnw/kS56pz+csO3&#13;&#10;ndwm++/BHqkvsRvIP/LreoG8YxP27dsv+9ASdA5Zp27GDhWSb+JCD9FL0kgcBG8ncPTfHPkO/MUm&#13;&#10;Oj/5Dnzl+qijuQvNXqG21DkXmT10t/Wsut9SazXYVcvvBpq1VEvPayWIY09Xm+nZZrIVPdNnxlpO&#13;&#10;oy5HSYISDiQcSDiQcCDhQMKBpwEHRkfP7mnA6BHLoka221uukqPxZb2fxK9GSTPodbzAybCMau/t&#13;&#10;sFyq8MrgYNwTu87pa8/TPkr1ORcH95NGPp0KGvreCSAmOhGZUDNJA8DL39hvUccFQAOAA8CIjjqB&#13;&#10;7xZLvAvwQGeGTg2dk5EEwYpNZ/Jc6RzoObDPUt/+vJyMnyz95TV65Q3vMJsmRxRO+Um9M7roVAOi&#13;&#10;eYeZjm288176x0p7A1lFZpmFi94BTtApBzAjLaOZ0FNGPbsjCx4CnpfqFBhMHgFf+S52CiADfR/I&#13;&#10;VpBegEGco/CZsj/Sif3MADxxNMKjkSib0cRTypw6DR2j7AGQkR34QCilntjYssdu1Gyov9+o2Yvb&#13;&#10;n5KDkRFCgihZvg3wM8vJ6FxQfY5TRvs2WusBs5ZGe2xvg12m86sONNqlC1bairrZ/nA4IpvINPKN&#13;&#10;rFZUatYG+yIJZEPHAAAhQEB3IBcCZ8ODsT89zOK6+w+WyudkZGyFJg6Gtgj4Jb4kbcll+xTidLd+&#13;&#10;vFeA2bcfFYCW7TipUfqot7FrpJdZZxMnTsiA8PFoBjofL6BxivLao7gKgZj54oAnlDVpKKeeUxYQ&#13;&#10;bQocvaUQ72DTsfHII20VHI+l5KuU743UsyNZV1Km8I1vYuuRedqsEDoNXweqA3ZqaePr9m2W8kh3&#13;&#10;q7SUSNpZUaXipERLK9Xw6aw/vF+hWFClDuxBcDZqZo72u/vt9if7OhrlMEM2kAN03gk95xp1FHaA&#13;&#10;fFPXIoPklTYC+hXyq49iE7hWDmI5SWSV71B3EGiLYCtHA8Ev0gK/kAHSRzsAPpFm7CL8QPchjuga&#13;&#10;z8NHrwewEzwPD8kf95Eh7hMn9/gO9+MODp71PTWb9mnwigZl7qjYEWaDUW4QNpD4iYe6h+vwNB5P&#13;&#10;eDD504cDhWzK1xu0hzC6m57JSH2refzBuV8OvaVXyx6P0SAB/eI7B3bbD3ZvsPdoZYIJ6HKaKMcJ&#13;&#10;GqTYqX3hvU3BNWQHecsNyBYB2S0nEZ/zi7ZOuYh4PQ/oWNTuqJOeRcuhomPk1R2R6AQBe8XzufUa&#13;&#10;aYQ/BPhAfISODnSwPaO32HP0jiMB3pIO6s3KSpZXzd7bkbg8/+XK+6DimaqB3oT6FZZ61nO09+9O&#13;&#10;CZIGdLGP6CQ1qqbPsh5tm5OqnRaiH6q8DiqNyUsJBxIOJBxIOJBwIOFAwoEYB3pbtrGLyekY5gDL&#13;&#10;NF34fM1qnCFnY8xruFd5YrYifXlK3fsj9B3AtzRpwtRuzaIL9OttH8u6NJgfgBd01OkQE+iMeyeD&#13;&#10;zgAABh334WjQ0zmiM7F9R7R8ER2cWjlj6cjTYSmFSDdAAZ0PnEelvl/Kt5JnR44DPeqIpjRSNK+T&#13;&#10;EcwdfxwoAeT6gg+A4IQOXfIKsztutp5znit4IiLAbGSbMNLkTsbdGhndfKDXyYizbrTLrjvtcJBi&#13;&#10;OwAYANLKBXYOVBbo+T4tG0k6AANxGg1kn+A3acXeYd8ARo50apNjCbsIIVPY86cLAfSSd8BeQHoH&#13;&#10;zwCOXVa5Vgw1drbatesesI88eZdmQwnwrBR4xP5u6b3dgpMRqxKbYRDiBfxj4FCP6v1xAr4PKXRr&#13;&#10;SYJNf7b3Ne22bdoT6R3HnmvLpmgQRIyQZQfTuYzcIr8TJ0wMusY18sdzuaAe9wpRas1qs+u/0fe2&#13;&#10;miNCbSM76sYRW8o11IT2RzSZTCei2xRu1cZEAtBsxpxwiT/BgSv+DqSLmRcGOME+q+AGeCr7NvqN&#13;&#10;fYBfyDy6Xg4iXuwNeWPpzlKJdCB7Ds7S1sIBUi5elZqeoTwPH0aSOtujgSW0FR3MBoimjCHAaXQE&#13;&#10;/haids0svnu7dFd7zRkziXEcyFnBTEZmIrrYF3q/2OvEU6k/HcSInNDm1x53X96z0T6TE4nrL7JB&#13;&#10;uzVOXMNhxXXsFLYMO+ZgPHUt96ZNnaEBPjNsrpYD7ZfUjtLL4ZEeZieyF2GBXFNPsEIAssp3CaQH&#13;&#10;3o8Ggm/u3MD+YeNxfARHfku0vO407WE7cVJU30X9Cs2sVjsBhyQBeeF58gafyR+ETHV2dgVek39k&#13;&#10;i/ZhvHyIBx0g7Neejbv27Arvjpsj55dsDs9Sx/A+36KdxLXD0c4MCRvjf6Tpdof0xw6qEpogZw3L&#13;&#10;k1P3KaBv5SDiwQ5Q2xwifrY60YCE1XI2Pta4RUue12d9BplBH5A77BL1MbJD3YNM8RtZQE45ekDO&#13;&#10;kEdCOWw/8UB8ezjsMnJLYJxBZ2dtyB96Q77JI3rEOXkJ9b90AztcVa1ZvOKhpy/OPJ6Fd5E9iWw2&#13;&#10;dg19IT4CPKXO5Rtc7+5m//eoHet8xU55+pyn8e+M+PkkMWkp4eg+ny6XnPaJOLmQcCDhQMKBhAMJ&#13;&#10;BxIOJBwYBAfU0k3oiOOAwEL76A3qNJ1jdnMsd6x85Ksf0eelZQouUADT6XnXNZY65zl6YPBEY56Z&#13;&#10;hAQa+t5ro5NMR6o/4GbwX+19kw7K5i2bra21LYx2ZC+jefPnlQSeEtu+xn0BNKCjRccOR2NCRwYH&#13;&#10;UqseMbvqyr6ZYSIQeuKYL/qCrhC4DkC+WyFOP/q6peYsMFt+fPzqiJ8DCgCObd+23VrbWwMIgcyy&#13;&#10;d1A5wIfhzhAdf5ZzQ3/p4AN6MjhgJAjwge82HWgOvMJWFWOnsA2AQLwP2ANYcSQT9hxnBvkGAIJH&#13;&#10;Y0G2ylEm5HvPrj2SkaYAFBMnPMCJj7yUQh3i3388eJN95sk7wwwHq9b7FQLcg6MiDXiq4mTlVEyR&#13;&#10;Q5+CoQVYajk22aNOLacYnJE4HniP0LTd/vOx39ra5l123UVv0oIG2Q41nFAQQNuqVasCkFhRVRHk&#13;&#10;1uXYZz2FB4v5c8/tZt+UgzBO8hUGhyKfB8nDjjop7yFZUcayZzd+8QNmx51idu5z/enoVeI4jIRj&#13;&#10;APvgbYFy6TnlgN3G3gFuDoaQQUBUnA/YfxwPpTiKB/PNcr8DX53gxUjYFAZMwDO+TV3DNyljbBzl&#13;&#10;gj4M5ARr1+yje3c8JWWUwy29ZCryjlOwnBJLXOJKsAXdYZazdF0zoto0w2VL2x5byP5yMSLd/cko&#13;&#10;MgKgzp6AW7dutQNa+pO8Iz+0F046eaXVpmf4xaLNnFJaqR3btFfkKs3E3hIym5ohpV9yjJbxW5Z5&#13;&#10;LveE+mKx9oxds2ZNcJRR1izbPNoIeaDNjxN277691tzUbA3bGwKPfPsFTzN5wK4S6PP4/re0ZdBp&#13;&#10;8syS9cQV2hiqR6hLqDfoD8XLiYEgtCPc3uzcvdM6tE/v0qVLg3yi69gL4iIOnkXXn06DfZzvQznK&#13;&#10;6trDu9arItT0egbrpJ2MDBAIVdZQIs95l/joOrSFepC6Wr+0bPkjezbbidpntTo2wITypM3ufU3a&#13;&#10;xMiMB2wS/WuuQ9guZvSh78gGAVmIy1R4sIQ/cdsbt8slRFHSo+gI+kaAsMkEHI/Ua9gkgsu5P1tM&#13;&#10;HuEnAb1yIk74ieOWo/MY3kLkmXfgI7rrAT4nlHAg4UDCgYQDCQcSDiQcSDhQmAPqoSZ0RHLgGWeZ&#13;&#10;fewWzQb4R20ac3/fLEYDj/te54q2BLCrf2qp8y7Of7+Iq3QM6CDQgHewhkZ67RTN7qqrDZ0hGvDD&#13;&#10;SXRIgoOzvSN08mfMnGHTp5W+FwxA0+5G7ZehDh2AA4BAQkcIB9jf7J4/mN0ggDBO4F0MrndwPNwD&#13;&#10;MRSsBrLGLCIcjUwUijsbv/xTs2e94LA6GkOHXLPxGvc2WkdnR+hYI7NjZXYLnXxf6pWOPml3sCUU&#13;&#10;wzD/4dsAd4Ae8AydL4YckCbNvDsQMF1MnKP5GUAu7DtgJ7a9GLBnNOdnoLRRruTX6zXqA4A4wC7k&#13;&#10;BGCv1DLf3tZk1z11v31mnWZU+3KLFXJQp2dDVQnsxFGRf0ZU5L7gvnZQ1Cqk2ksuAJjYKRkugoDp&#13;&#10;GxpW2z/e/RP74CnPs/kT+s6sJh/IrjskAMt9tD91dNHl2rhDy6b+LJuN+Fyxo8GRSHqjNGceCunF&#13;&#10;oCow8QB8z9smj+n8gdusR47GnLd0owDt3m724J+0b+6vzP7vW2bE4TRPJ698pRyXLzQ7+3yz+Yv9&#13;&#10;TklH+AV/KHt4g66Xg9AjZIx4KYPBEDKI/ceG0gbDjuH4Hmx8g0lDOd6BF1Ac6C5HvPnioDzhE+1U&#13;&#10;voctA8jGwYPth59e5qSrEC87tF/qvft3ph2NEnhkW5KLU7DcRIx03sJiu8gK9qK7wzbt22Pz5k4P&#13;&#10;9sK/iYwOBIyTXwbykPd43UscYbad7vehTWoz/eKHlvqPj5ht7nO398Kn3m126WvMTjxN17J5gc2Z&#13;&#10;v2CB7ZaTE9uKLS3a3vR+YdjPsIM4FeHPngkaYCJ5QS7Yu5F00z5B9+LENRwUODDgKfLlzgzyiMOD&#13;&#10;a16nIG9cgweUBwR/6uvrgwPYZ3mtW7cu7ONImkjPAvFv185dIe7KymhW6EDlHU/n0/28XXXfhuY9&#13;&#10;0h8tP56ud5HTsCXyMDBnfFAB/aF+xrHY1W5P7NtpnYe6sxyNuZ9GFihz5IP6moD8UBchiwR+e32O&#13;&#10;vCAHyJLX7cgdoZQ6q5C9y03fcPz2QRA44qnT3ClIHjknz/TxJ1RNsMm1vY5V15+B0oR9hzfwFNvu&#13;&#10;/ONbzlcfeMhvMAV46u0ieMkqEFUT1FIL9n6gLyb3Ew4kHEg4kHAg4UDCgYQDTw8O5Ok9Pj0yfsTn&#13;&#10;UqMye848z1ITPi9A7UtmP/yx2dYicv36s83+RjMJznueZiEUB7B7rDTUafx7h4CjgzU+K2jixMkC&#13;&#10;b0Aeh48A6+gQ0LknDXQ66PTjZKRTUQqRJzpsxOMgVHxEZClxJc+OQg5s2WD2qIDpODFZFR84WG8a&#13;&#10;LOy9DUCQ/sV+p0xaY4CsVkvL0P2/N3vVmzM/R/KETjEg2J7GPQFwoKOOo47jWACf6Ojv2xuN0EeP&#13;&#10;sRuEUvV2sDzv0p4uAH8AGXwT3gEqFEO8A/8diCjmnbH6DGXjQAygFYBnsXwai3nG/iMXBM4pZweL&#13;&#10;AZjJf6n61S5g8Zbta+w9q2/TTMZGeQ5kTGJOxomyPezHhrlxk5OPd35/XHieRQvG2yHf408miqUc&#13;&#10;v7TuT3byzIX20vpTbCpLssZJz1DPAbqRJ4g8Qg6ohR/6c0gDM7q7or0E+4CVa58we+QP/mh05FPC&#13;&#10;Uvva0fhjygGZwJ4ykWFX7N7aRyy1R86bGbNjF7NPyWKqW7NR7vqd2S+vM/vB9/O3dRr04Bd+FIXX&#13;&#10;n2H2sveZPfs5+mbxqxM4EIn840Qop8wDHBMvwO5QwF1kkbQBwCKvAQzV77FCyOJIEjyi3Qo57+A/&#13;&#10;+uDXKZeurkOhXuB6PupAn1v3yWcu/cCJENPd/vQ3X1wDXSO+oOI9nCnwPe3XtVMDFzrQ5djMKOqx&#13;&#10;YoB37Je3E7y+rRGIXpnrZGzW8pJ/vFlbM1ytAYm/GSipZh9RH+TO75hd/nEtLy9H/0xGcfXSNNXv&#13;&#10;bXIYtByMHHKjddUFZMLtPLYP2aAOZEYhutvW1i6HRe8SqPQXkBWexU4caFb9odmiOEcgygS5Qj95&#13;&#10;n+vUK9gYyoFvQbzPTE/Kh2/RH9m+fXtwfKLntFGw160tzM46oPs1Jc+qDx96mv7plr5sa5FMY3fQ&#13;&#10;I9r8+o8GDwcp6ojCd/QVlfmGg43WyaDHAQiZQg4I6CjyNWmilsvWrEj62gTaociQOyKRK+QDGSS4&#13;&#10;PPI+5x7yOcr4DoScehggiWW9TZo8faQXeaf/TR7JK/fRS3SpWnrEkWu0Cdh7GeI3oRDxPgHyb6B7&#13;&#10;xA8fCZlzDVo+2H4wi5/wNJeXpLkYm1soTcn1hAMJBxIOJBxIOJBwIOHAWOdA4mgc6yXYT/pT2ty8&#13;&#10;57RzLXWiQLWLX2120w/NvnR9/jcuW6Z9Hd8l4O15ZvVH53+mwFU6IDTEm5tbNNtjb5jx4Y1/H6FL&#13;&#10;x5nG+HATHXWAI0b4trW3hU4KjgpGI9P4L5V8xCTgF4Ay+fHOV6lxJc+PQg5sWGu2+ufZCUNM6XeG&#13;&#10;zmmhDqqucwtwHAw37mh88DqznVeZzZ6vG4Mg9niSs02KJAfEXs2QaLMeDRxITZRHs1ZThOoUaqfp&#13;&#10;233NN6AJugjRWWYkMKN1vSM9iNSM2CvoLoMD9u2P9okCRCH9gAsjQT0Cahv3RYMT0HF3IBXzbXgO&#13;&#10;6Ag56FDMe2P1GewiAbtI+VBW/YE5YzWfDgAzcAUHPuUMsIRsUK9Qrw2mXoEfq/ZutWs2PW7WoFAt&#13;&#10;Z9d4GR7NqEgJ7Iw7GYvhHaYoCim9i7NxnHUzO6NC9qlTgNv+BnvnU/fZPM1ofMHCE7KirKisCKAY&#13;&#10;9sLraIBJADauYTvQTcA9d6bDg/EC9XBuZogZTvdmfilPOg9ORq7Fnos9kjmNEq/0Zq5EJ9tXaTnG&#13;&#10;bf06GlNNspX33Wb28ZeY3Z7zfqGf37vP7GdyelwtZ8nFL43saqFnY9fRcQL2Ad6UC0ykDQWPIfRo&#13;&#10;KG0MHBfIpc+8JZ0jZUNjrBrSKfyAkL3htCvw3B1GlCUzk10H/Mj3ozREA+mC7KcB+HgmD5HmDjno&#13;&#10;u6VvLL9I+iX3A0h+PIqSznvjTSuPHBUtWsGgB0dnULwoOmSplPrf7QBlELdtlEiKZWF//b9mb3+z&#13;&#10;mSaBFU2/lI7+Uv2Lr4k/DMKa2rtnLGmjjYK9of7Hro5meUW/6E9wxOlHvYADENvYpeU3cfzF+YZc&#13;&#10;oY/UkVX7q8Kz1CPUn8iVyxmyiN0lcJ9BHZMnRXtD8y7fpEz4FoMIeBfekQ4GUu7qVp9Htgke8rzH&#13;&#10;W3QZPU0f7Ewdsv1aOlnMxfiKCx7Kz5AoZv5G9i18q6fLdnSpLcVqKSUS5c9ehQSnzg7JVlvvLOxI&#13;&#10;LrvCAKHm9uYgQ5mBRTXa41EDiidoP9UJOndb4fUPMubXiD+yg/6lkT2SV+SaAB1Se32cD6jKSQq2&#13;&#10;GH3y9HMb3Skm/eQ3/h3e83ofnYWfHXI4dmkGLL/BG6D4e+gkATtAuito10VTWcOzyZ+EAwkHEg4k&#13;&#10;HEg4kHAg4cCRzoFcWOdIz+/TLn90adTjFJh2WRS+qBH9OwXcaSlQ61bHRiNwbeGS0O0Jzw6CQ3Rs&#13;&#10;d+/eHTrIDpYBxNL5BUAoFxg3UNLoPAGusc8MHXU62nT6B7vvC3mhE0HHHgIsSGYzDlQKY+x+w5bB&#13;&#10;g+MAEoADEabYm/Gd6tRu2xgcjSXrlJY+s9s1W+Dar5j96K5MnFnxfPq9Zi98hdnJZ2bu+0mVOrbT&#13;&#10;JfMTBS5PSI8A9nuj+dgtcBY9YykynDvoGUu5YUdGilhmlu9jOwCcAfaKJdIMAAEoAUgRBxqLjWMs&#13;&#10;PQc4D8gCuAIwzPFII/LHHluAul6vAYAjl6XIRiG+3Lx1td28TWt7VkrGM3sylu5kjMePnaAkanTS&#13;&#10;IvvUE5yNAiEPTbaDmtX4s7qFfR2N6TKkHAHFkH/qUcA16m5kGV4Q2jVrp7KqUvscz7dJkvUImE2n&#13;&#10;YE98KqKugX1mGa70c3kPehBbGk0s6H2i8Unr2d/YTzR65/bfaqbU5b3vFHvWpAcvf5PZV2Ww3/Gh&#13;&#10;ot6CJ/ABwBLbVM62DTaENgxxUg6DJd6l3YXc4rTAEYJNGs3Om3hesaFOxQDD/uxgjvAGWwbfAYZp&#13;&#10;4zkh93FwmmdoD/JM//aO9Ed56D3zWMt37OVSPM5oFk/8SjwP8ev9neeT65T2gbSH7zd7hRyF+YjJ&#13;&#10;0K7zjHWST7EPvf0f1S7SjEac+5PrMrfRJXeS0ZdgH0McuqOVkA3aCMgC/QzSzIxC8kA7hvSjg3H5&#13;&#10;5R3qDUJDQ0N4zp1A5NV1nrqGgS3ENVWDyqbPiLZ7QIfny+5iJ3BwUjfhnF2yZEmogzlHPrHdpInv&#13;&#10;JM7G4iQo0pq+ulPc20N/SkVeNqJ+JsQJWUI2CN5240j9gK3C5GLTqCPQReSaI/Ibr49cRuNxH67z&#13;&#10;Qk5G0sMAqHHSNydsIPqBnsV10u/3d+R5dzyi85BjA/DQ+Uj89CGoU/gevKJOYRWnKVOi/R35nVDC&#13;&#10;gYQDCQcSDiQcSDiQcODpwIHE0fh0KOXcPDLTaoY6+6Y9gdKzoorGA9Nx0UGmQU3Hhc4KjWw60nSu&#13;&#10;CYyKjneec5NQ7t80/AHWGnc3ho44HSZmQwGeDpbIG3mkA0aevOM12PiS90YfB3o0kjmliYMZGoxF&#13;&#10;RHlA9x0s0ADXlEYUl0SafWs3asbxu6/of78jIv3w56Lw/jeY/d37zFZkz1CiU1zNjKMx4vyJBgjs&#13;&#10;C8AZeozt8EEKJfFwCA9jvwD3APGwW6ShFFAA5wxgDgS4hy08kgnbiMOFvGJj8wHTYzX/1Gc+G4w8&#13;&#10;AhoBvBFwgKNfQ6WdHc32hd2aTd0k55wvlypgqkagVv79GIv/YmSOBI7p5CCeu+Bs1GCjQ+32rf3b&#13;&#10;7E271tlZs5ZlIhwnO4G8A5Aj/wwc2rhxYwDKHDBDL4MzRrMeqAcn6/k+oGNsucZM5EM9kV1Nje/H&#13;&#10;6fbbG8z+LY+TkSJijAL2HIbglcE+Y5bjs8/1066U82POPC2l+np+9UvoOLMZmAVKG6MPD/p9u/BN&#13;&#10;+AyPOWK3h2q7SRegKHYJGUZfx4qjES4ha8NNXZ1doc0Ij7Bj8Ctux7D/gMxextQRUKG0VYrnkyZM&#13;&#10;sZYDalCoHMOzQxrCF6Io+Cf9Cd3nWwrSk7oJ0sv0bEp/ESCctNOGjefP7xd9XLNay6Dm0TWa2Ogb&#13;&#10;bSB0DSJJXNcEyD4zH1/2Ri2lWq+9rC/UzV6aILs6WfYVO4SdpR4e7YSe0s9Afvbvpz/UHPSNwY4t&#13;&#10;WuFl6vSpwbbm5oPBKtQn6KW3O9B9CDsAUWaNWtmC2WnUsV5+9fXRno30TairNmzYEPZpxC6TFgZL&#13;&#10;YcORX9ohLr8h0uRPHw5U9oyzmdTpLJsayiDSJ81/6/PsUC94zCGe8IM/FbagRrPjZWviRPljm5Cx&#13;&#10;Utqi8Tj8nPfRJ2QI++XtVeoz6ocwS0/f45zvIlsVFQy0iAZX4NhGPpHbIdkQT9AIH7HjVdJRiDzS&#13;&#10;zkFnB2tjKBN3xqKvBHgIP9HJ9ladq2/pAwlaWqL9MtFF2o+Uh4fR0FdACrOlL7Aq+ZNwIOFAwoGE&#13;&#10;AwkHEg4kHBg0BwYDqw/6Y8mLo4gDaiiDDJTauKThTEOdjgcABr/HC9igAwNYCZjFcSQ7t3QacDLS&#13;&#10;YW/X0k6kgdG8dM4HC9jRcaCzRV7pCDAzkiVmEjqyOJDS7JEsJ+Fg8c34e/RnNUOp6M7bzq1mv/mp&#13;&#10;2ev+oTTmfva72s9si9kVcjY++2K9G2kzfwcr96UloDxPA7b5DCo6/+5kLHXk8VBSAziA/ejRLO/a&#13;&#10;GXIo1WqZ2hLIAX3AGACEsQjGFJtdt/vYeGwtZXYkEHUZsugALnUAtp96BFCJvA4WmMrlz/3bn7KG&#13;&#10;Js1eBtgcJ6e0nHTaKUiQY3mWWsQGEBfu7k4A1PANAff7d9idDWuzHI3oGXnbuXNnAPnRA+SZfBPQ&#13;&#10;R8qa57Ar8AAZ79N20MybLMIvgxEsivQgz8btKO9NW649cAsMFtq9Q8ufXi2nRc4HmIiMSLrjg4QS&#13;&#10;NwHfBdW4JjFm0bveYHbGOWaL9L0ChHwAwpLxMJijzHKPvAECw+uh2m/iwHHmskx7jXIcC3YJG+q2&#13;&#10;n2N5NCK7UOFz8wHad9HgEOQ/d7UKvo2c8yxtTNJFGQEmcz2XKsTzF02eYdfvk3CxFGNa+DVfSP/K&#13;&#10;m4teVdEZe7tpf0hLVdj8mmlWlePwR5fd2YgjalAy0KLpv3f/3uzmhuxsz9LPuK7F75JIdFBNLJOq&#13;&#10;ZtGtvzQ7+vis/RoZHFUnO7s9PdAD24vzbLQTular9gLpRS6amvYHZ8NebSPRpVmg8D+37kC/6Sdh&#13;&#10;S6k/qXe8jJA7ZM4dTZ3q0yB3BOohyg+HD3H4ftZcow82eXJt6JN5vKQtof45UFEx3hZNVt2F3rDs&#13;&#10;MHWy/oeqqE8l139cxdyNqjiUg+/oV0WVHTN5plY5zy4r6hvsN+WOHiAnyNdg6wZkweXB40I248Hr&#13;&#10;OOwdthHZIw20z5FJ5Hj6tOlaNn18kHfkDrkfTQRn8xWbXyO98JR8oWvoSk11jYoBQ1U88S5l4eVB&#13;&#10;2Xg9Ak/RX/jp5/yGr9QffJNAWgiUh/OSI2HYCBnfvNHsycfN1mrwiFbWSO3dHX2OLTmWrjRbdpzZ&#13;&#10;coWF9cOWjCTihAMJBxIOJBxIOJBw4MjmwDC2Zo5sxj3dckdjmQYyjXOf+eBADB1mdzR6R2ak+EPj&#13;&#10;nfSwjBCdBxr7AGo4BodCdKzo+AMukT8cD+Q3oSOMA3VCpU9Rnh5I56sXH9SFQl1W5wFAgc5BDjg6&#13;&#10;AXTPmJm3s+uPZI7qyPf89v8sVcjJCJ5JP574WeUoQil0kqbvatnAzhbT+lpmJ57uV8fMEZuC/qJr&#13;&#10;2A7AcZwbIwleAAYAxDOoALABW1bqoALsI/YH0AHQYNC2ApCLGTFKi6ZOBfuTYta57FrPZNmgqr4A&#13;&#10;90gWNmCTz8DA2QLwOdaJcsPRTN1GQA4AgcLMPQF8yANlWi7qELh4+86nzNoOCIiX5ys4BrRXl6oX&#13;&#10;oMZy1TLEU6U/ncTqzsaWPfbD3U/Ze3IyM1Flic4ht4Bc5Jnl/+bNmxdmyeQ8nv/nUUvNTtMtt6XM&#13;&#10;ZhKmFTn8MGD95CwN7iqx2TT3pGi2YfbV6Nfdt5n91y+y72B7cSTi4OB7XmeHTysN4wi6NVsh7mzc&#13;&#10;qt8P3S07Ks9JbElHXc0QNgqgENmgTVBWUrKQQ4gyKEc7inLEeYZ9w87SpsG+liPusuY9T2TYGQjn&#13;&#10;e39ik+fVoi5F9c5+gcAdwWlMedJ2jBPlwDVsO+1A0sSRd7mWW0dVy9F32rQFdv12zVRuU52ME0HP&#13;&#10;dyueII7xyId4jjYpVSH+8B0Urara6utmB/GOR095Y99C/SaZGFT9uuYxs9/+IB6tdEU/YRmZC3qW&#13;&#10;o98shUzAdEqtLL6y8s+ukmP/PLPnXqobEcHPWi0VSlue+hibOxYcjaR+nGy4y1C19stjRiE8p23D&#13;&#10;Eb0L7QpmzsWIPFMe1KXYFfLtzglsjcsc8SBz3PPn6ecgj3yLgZbIK9+ZIydkteQ2Vz5jn7U27Qt4&#13;&#10;ULLf2i1niOxON7IqqlA9gaN6QqVs3DgNKMmzD3g8niPhvEYz/lfUaoUfnDssDxx40WM6y6wEXK58&#13;&#10;orfsWBLa88E+6CuSgeOmzrXKHF5T9sgO9Q7tEnQBGYtmxNWorTm0/WvdoUV8Tl5XcCTwbdLQoX0f&#13;&#10;m5ubwmAk7B+yVT1Bjk/t7ehOdG87jFj9Qjt5n/aw19LqUdDALemQTZKzjH7dtDrrUX2e22Ym3+gH&#13;&#10;zn3COPFx0sRJgb/ki/uDyQP5R4cJTugs/PIAT9Fr6nq+zZH3+C589DLmmjswPa6yHDX4wR7SyKzb&#13;&#10;btLWHF83k68xL52hqy9/r7boeK1Zvdp1GsCQUMKBhAMJBxIOJBxIOJBwoBQOJI7GUrj1NH2WzgYd&#13;&#10;WUbqtmmPJggQgA4vDj0ayIeDaLADem/evDl8HlBt1sxZYU+ToaaHzjvADHkLMzoAahM68jiwYKFG&#13;&#10;1p8scPzhKG+AAIDdgGcUeQ52piu9JJAnAAbRimq912dPMTtqce/v/s7+8CtLffjKvk+or9wL4qVv&#13;&#10;s6URadunEP/mtX/SMmX/bvaV/00/ODYOgGSAioAodLjpZOPYoJM9kgSIRxro2APUlWrPAA8Y8AA4&#13;&#10;AWgzPjiOBpmDTdqT7q4/aC+suy219iFL7XvYeuqfY6kTz7bU6QJmn/VXoJqDjHzor1FOOCzIL/Z2&#13;&#10;rADBhXIOEMT+Wszmoz6hDCu1LCYz4qnb+gNrC8U50PVOzT66aYccje0tKks1wahbAJb6NTYDxdr3&#13;&#10;PlokKFL/NKOKb/Ct1ka7b/emjP8v85a+v2DBgiD/6CQ6gS5S9xVNLOG8YqVs6aO9rzBwg1ZmcDpw&#13;&#10;OY9uux0F2cW2xenoU9PLvMcvps9/dV32RSY/9ef44NuBKbLbOD+wscLdMvTr681O0PeWY2izCVvV&#13;&#10;62isDsBk9hND+8WcN3cqIIPlAhnRUYDivVqCkTYcv+NA6NBSPbxvB7B3GEwdZXnwYEuQcXgOeJ/P&#13;&#10;5lMPYc8pd85DepRlQGNsfq5tqNFSg6fPVL1fKeGSA8cOSRilcx0StwrJHU2KcpCik/4iMSKcFThH&#13;&#10;9J2Ta2ptemXftrjLADq9adOmkBfquZJkbPVfzK69Pzv56BrlI97k1etcfcOf4SvKE9XDd2U5GnVF&#13;&#10;jotor0J4DN8JlM9YIXhKvwgHNX0TeO75wLHAjFIcjrlEf4pZirxL34N3kTfqJ/oh1LsEfhMfdRNl&#13;&#10;yJ6NXOd5nJR8l2/0R22qf+5qWGP371pvDzRutes1+CTURSqv2uqJdtHEqXbm9KPszFn1dsrsJTaj&#13;&#10;auzwv798F7pHDXnc1AWSZTmIutW/Dc7GSutSnYn7lftI+FAJfSVo+Fiv3mInqmps5cyFGhSUbeyw&#13;&#10;L5QntsbbmNhwZIUBXsgRx3K2l4mb4MRADOoL2nvYTZxwyCC/kTeI73MdG4quYm9CO1i6MGzULkPy&#13;&#10;65+YXfMfZv+3JuszmbJ66yWWes07NfjpbDkfp2Q9U6n0MpBqy5YtQXf27N4T9A39I9CujfMh6+US&#13;&#10;flCGBHjiRH2MTmMP0OVW2ToxNegxPPZ2gD9ftqPKsue6b1iKfXIHovv0wH2fM/ugwjXfMHvRy9TH&#13;&#10;nDHQW8n9hAMJBxIOJBxIOJBwIOFAhgOJozHDijF+Qudow1qzJzREbfvmaEYMIxXZi3HJMWYrT1YG&#13;&#10;szsy/eWYxi4NYUBlOhSAsDSC6UjQwSHQCSoJrOjvgyXeo+MFQOwdcjpcgMP5OvGlRE2+iROgwzsI&#13;&#10;Q42zlO8nz44wBwDHT7xAH007Gvn8fgUsY2WA8tJAGjdiFEYj6zeOPw2ozaIL/5/eB4Urgq66zGxj&#13;&#10;znPMtqGvH0C82D367QRm7RxQaFJw+upPzF51s9lZ50dAp18fpUfACgC1Ju1rBFBGR5yOfzlBk2Ky&#13;&#10;jh3BvgGcAI4A0qH3pZCDQACDgC0lOxoBGu68RUDu582+84c+oFbKfqvkENJ01YfMLn+zlnlc5ldG&#13;&#10;5Oh1ArwCfIJfY8Vpkcsg8hANnmlK122Rw6G2dqoA3GgGozsWct8d6u8OuQkePbBDtkPlPh70XU6M&#13;&#10;NJiZAcmG+pH0+8THEqqdOAPc2ag6ruHgfls4sS/gTT0PCEZZowcl8QAg6rlvNPvhu3tTv1enqFOw&#13;&#10;Z7KnweEYy6XaFAF9VfPF5HcN00h0CKRmi510ZvpH7kEQ8H/9LPsieDj2saDjg8fhgw7MbMw10V//&#13;&#10;hdnr3yNH4/E8mEXww+0EbaBJk8sLvtO2AnTEFmIDy9WuQkfd0UT85IH2DMDwaCV4TYAnw1EfIOOd&#13;&#10;mqFD3NgvB8bz8YM2LjrgaeFI2xD7kUsMFDhn3nGaUYterc84LLqld8xVdR3Pfa+U35La4PzAeRnN&#13;&#10;mFTMOCs0k/I1c5b3iYr0kj+O5IO2bUPDjiBnDCIouq7btC47brIYdI3LMX3Ofqr3HvqGyrijkece&#13;&#10;/j1/s4g00g5gn0EAeQY9IMMl2aGsGA/PD+SG/gjtAZyN7nBE9tBDnBn5nNvIIw7Huil1xtKrDIDC&#13;&#10;pdxzqCfjcOI94kEOKVue5z2uFxr406HlEu+Qc/GajY/ad7apj9ilukdxBNkJy4XiUhtnTS2N9vN9&#13;&#10;DfZzZuXKcc7ssLdPr7fLFp1gz5p7tE3SMp9HKl0x7xj7TqtGurSqcX1IFZbqKlkJ7Xnav4SXwg/1&#13;&#10;ovW4gg8Q0MzRiybPtePr5OjMIRxd6AJO5cgpxezGA8HRR7+ca7RhQn2kOonyL7eeYB+IH3klPTi2&#13;&#10;ke3gIFM7oe2gZuupHcN+t1xDJrEx1F88z7MsS1o1IWov5mSx9J/MYrz5BtX9rzP73QCvf+NGM8Ir&#13;&#10;1cd7x1XaXuL5fV6YPWdOqAv3MLBY9gaekgfqR9KOPsFXbFC5iPjgTZ14ekj1fXeXbLhkbLy+Cd8o&#13;&#10;w/4s6qDSsUn6/N0vWuqfv1L66699qxyOt5u99z80M31+6e8nbyQcSDiQcCDhQMKBhANPSw6MXrTh&#13;&#10;aVkcg8h0kzpGD2opjFvVoL7n65G/pCEWD4DAKQrn/p3ZmX9ldupZBdfdB4xwoJFOg3ccaHjT4KZT&#13;&#10;S6ejpoaG8uHrcLqTkc67OylwEJC+oQJTgBs4MAGS6FwdCUsDxqQhOc3lQI3Qr1PP09Uv9t7RoGZr&#13;&#10;VmAQaoVAAUCyQHT/0ufgMoDj6vf6JZ1p5KfiO/3CcNrvH4CGR+4zk38pixiMLoyjIGBOWnCAkjac&#13;&#10;nHHg7lp1Io8+UcsCju7OIDoLgIajsV3Lg6K3gJ50wEeSALMBarBvAHU+eKLUNPA+jlNAAuxjSWAP&#13;&#10;+8x9/8tmV3+q8DJGuQl6379rMMl6ORvfbj1nnl9+UCL3e+nf2EQcFdQTlNWIltdGASXbNpmMsxxS&#13;&#10;qvNwBk+ZpoE08sofVV+0zHewXNzBaI/hA00HrKMrcprW1c0KdRz13FCcMPCG4M4S4sqVh7Zu6X6r&#13;&#10;DAz7qlVoNAGOJfG47OBSOk7GK4TYccCFWRM9tluzKefV1Gp/5eyvUsbIM4ROlFyfPvMCs7c9z+zr&#13;&#10;vwlxhD879XeGAo49EuOzGzGlBOzoAQVsbpw+JL04/uT4ld7zZgxvDmWYmJ2nnKf0Ez7owzxPmqLs&#13;&#10;Ro/tyxMvj4gntI0cQOVYTkJesCEc4XmuzAzlW4Ck6CptG+wuAOpQZHwoaSn1XXSpZBkc4CPjNPtv&#13;&#10;igamjVMZUqbwptA34B288nRQLj6jJ99nqnX/fbOX21X7t0um90rGZKekc20StvESuyD++V4s8lqk&#13;&#10;LizrqDPaEN1qBHS32pLp8+2CeSv6xEL+cBZQx0LkEycFzgCoaGfjjk3h+cwfZSsYrBz7kbkfP0Ed&#13;&#10;CRE/w8sAAEAASURBVLkqs1HtnzxUK0c4fQ93zlHnlHvmVp7Plv0SfCfdHAk4MbCvod2jAU60N7if&#13;&#10;q4vIWM0kOVdVN+CQmNw6OdS7lB12KHI6tQTHI7JIPIQa6bUKOCsfLNP5cOMW++amh+wbO9eZ7dms&#13;&#10;Nqs6iOP1bNi3VxBAqBPShSN9U6dKdZMawYckW8277Gv7ttvXmrbav+7Zai9ceKydOmNx1jeOlB9/&#13;&#10;Pe9o+06j+NP8iPijRrhWpmgXPwFJhjqrUVwNgw1a4a9sfJg12a2KZ8Yi++u5S/qwEL1FTpANbBB9&#13;&#10;UbbvONgSzVBva9esaq0u5I4x9AW7ji0LS5pqif0UHtIhE3VRtGcgMkz7FpkkIMsEZJA+OWn2QXcc&#13;&#10;qW9oQ3jg/dzzkurRFjUQvvV5s498PLvfM1Aef/SYBoO+wOxDvzA7X20TbHKaqpQmZgaTHwZYoV+k&#13;&#10;nSOBa/Af3noYVLvIP5g+ZvJNO6IMUAp9KuqoXFsSPrdLddH//cAsn5NR3dWw1HzUSIyElAFf8TYR&#13;&#10;kfzHNWYLjjF75z/xK6GEAwkHEg4kHEg4kHAg4cCAHEgcjQOyaHQ+QMcltf5JsztuNvvC38vZWCCd&#13;&#10;4GZ/JHxLfxQ++36N8Hur9Ry1LPT9428BctGw3r59e+gk0HClUU1nmMY4IW9DNh7JMJ/T+KcDhoOA&#13;&#10;9NHxKcdMRpJNY50OG8AGnSLyPaJg+jDzLom+AAdOkfP9i/9s9i51YJ0AvYWzGFtT0C8NHTG0TiSc&#13;&#10;IDOTEZA8Tpd9QsvvFQDH489pvxPTsqlZNFm/hG9EXgdAAkIOOZA0XmkhbXFHIzNy/uFfi3a65MQ8&#13;&#10;Ij/RWYBOdBhbQwcfsBNdG2ni+wCuACWkAfs2GAKYYIZMhZbcDKA1iHIxtGOb2U+/p5HCnyrm6exn&#13;&#10;rvqR2da1lvr0dWb1K7LvDdMvbG/LgWjfWhxyAC/DSoDoG9dZz6P3W+r+27W3jEay/16gicv8cn39&#13;&#10;mdLd0/9KS8o+32zp0ZHjMZ/e6FFsO7KHs4WyrxCANqEmGrXuTmYAIGSUuhDyY/yc+06cO8jj7/kR&#13;&#10;uUAeAAnjFPbDAsyNxVOkxMSjKfo8O2790nc7ujRrUcdcRyNgIXmu0H5RGTCs6C/pwWNOMLvs77Id&#13;&#10;jby/R4HWZhi8oSOJgsUdCjKFfejZunLxi61HjuTs9KefbAUNi9F4ned9MPZM7inPY9vjoFpH/Ef0&#13;&#10;Qle6XUC5Yq+GS+7DzCV9A4dCIcdXbhaK+U16sa84bgB/CbSbRishf/Aaor1ZTl4Q53jZZ+wXAR2t&#13;&#10;ZKnTAsS30YNQJhIwzqkvPNBOzKXLFh5ntzY32P1P3q1GpQQ8Nd4OCfRvVyOiWvHRlChVVPkG6oKD&#13;&#10;MXJWyH5gH5mZNmGyXT5ziZ00o57HMhR4mOYjzitkgHzAX2whA+r4Tb2XLx+ZiDjJ1bfBZCD3Hbfj&#13;&#10;WR+SSqrMcYxSNjhSaOuTvrHYFoe/pBs5xnZQ99C/oN3R3s5yiV2qH/Lzn+cJ8IH30WP4wbvUX8gg&#13;&#10;dU+lZh6G9pO+FacOlfO9Wh71y2v+ZNev/p1kRfJSUaM25nQpgYwxDsbgZOQ9fxe9Uwgz7iRxrJTD&#13;&#10;DL/1D9hH5Wh8rGm3XXlsp50+Y6lNkEwdSXSWZgS/fvs6+972J6RbcrSqfSAF0dboGkCmgSnMWHYu&#13;&#10;lZJvOIrutqOLIaC7il902eyj7aL5arfESc8wu45+eIXKdurUuqAP7CNYPa06nFP+yBFHnH3IBbKF&#13;&#10;rBGw7xyRDfYgHBpFM8yRVW8PYQdxwBEgrrtzjiMyS7q4HunxQclqZ8AT/D3kmYBuY58IBdscbTIW&#13;&#10;t9xk9p6P588KYxRx2MFsWJtbjd+iaxtfbHbtHWovnq0fvTxxPaOdBh+xjfCVdLvDNzj/lVf4SvB0&#13;&#10;F0yvvjCiJDntVtuN9GBzsug2Zf4fPpF1KfQxZ+gSPIMV/gr8o0jh4S6FOP3DR80ufaX1LF6ReTx+&#13;&#10;OzlPOJBwIOFAwoGEAwkHEg7EOQD0k9AY5EBq81NmX1Xj8XPXlJb693/W7N5bLPXZ683UYIxTtzoF&#13;&#10;NLABpCAa3jjxAOFHA9GBAXRoaGgIySF9LBtULicFHTUCjXXiBIiig5HQEc6BuQvN3vRejfr8Nzky&#13;&#10;QL7TRGeVgJWk84UogBiAcXPMpQ9dYfaCl5vVFaEv7Qc1C/l72TH4N0I3znt+2Y+EX3Qkw8xG/cLX&#13;&#10;E+9U79xidlwRjs480Y7EJcARdBg9Azybo6WL0OOR1jNABOwcRwZTAMoAHgyGiIOZcmEkeZFx9Ggm&#13;&#10;XeougX/v+HDfTwKaENx5gqwhlpFZ1kmarntAZf8is2/KCTdzjl8dliOAEXVDK4CPCLCF8htWelBA&#13;&#10;/T8/21K/KvCVtbq+9h7tIaNgnzb7l3dq6UsNuqnPAe50lzLaunVrWJIPIAYQ3h3c7nAgf+5oA8Al&#13;&#10;8Jtn3ZnIEV74cw7qxI8e/37JF0tzId9xCprNjLqAisXvjNB5D46svvUaeQK8pv6bOGmQy7AxW+DZ&#13;&#10;kslf/W9kC+NZYlBGNJEqfrXvOQDYd1abzV/cD6CFcsQonz2O3S54SjHEKRek0z14AvjYI/DdZzfE&#13;&#10;XynHOTLG8ojIlstSOeIlDmwr7RmcN9hfwFQHo8v1jXLGExxkihAAGn4PZ90AyDwQORDtuoEN4Bx7&#13;&#10;kc9BxxKTV2gW2P3rZJc6ZS/laMRh0SHFT/WM015spTkb3VLgZDwoOcksuxiWv2yx5624yF6u2SYT&#13;&#10;cvYGRo5SsfYrv5ED+IkTg/qP/c35jbOxX9B88qxsNrm+kbh+mipZL+XqWo4Kx5+dOm1q4LEPSgoz&#13;&#10;9iQL5daN+DeH85w2BktgUtfg4KUNdOBAk+qlVg1+aQpLZHIvHyF/LKFJ/4cBWhCyRxzwZ/ny5Xn5&#13;&#10;cmvDKnv1o7dY41q1D6rq5GBUGC/PAnISnIwUXOQ888Ua5eJP10oqLNqYParjsem817LXfrjqZvth&#13;&#10;w1/sjgveaGfOXqZxGn3rkZDAMfhnTs0U+5sFx9r39qw30wxQdzT2aJDAQeWzJuZsLEXkUZU26W1n&#13;&#10;cN7iZFRjjtmMk6bba7Uk7QnsDxkj+uEdsi8Qe8m2qc3FHtK0I6ZNn2Z1tXWhzYpO4MxDj5EDBpBg&#13;&#10;27Hx6AnyVKtn6+pqMw7B2GdKPu3WSgxum3NfxoZQpxCcaE9Qb3qgze8zIDmHiK9aS6tOmRI578gT&#13;&#10;8t7H5m/bJK/sqz3q3iNjA2m2Y0u8ULAztDXopzUrOK3RyTc/prb157RSwil+NXOEZ9SRPvubdMPX&#13;&#10;ffuaVAYHA1/hbZTm6qDP2FPawsNml/RdfVD9z0mZdOY7GS/+jy9Ul33vk9mvwCstBNI7gFaMi/MO&#13;&#10;vUet5ypsV4jTd7T86ts+pHvqMyeUcCDhQMKBhAMJBxIOJBzohwPDjBT28+Xk1uA50CzE+ZMCVb/5&#13;&#10;y75x0GB0kJoeDriw+jZZ9OM/a+aHHCtvVaP7lNMzt3wZEToDNJ7pNBQDxGQiGMYTOlF00OlUOTBC&#13;&#10;x52GfjmITpGDcMQPCD1a8l6O/CVxDMCBSVOkTw+bfeZ9OmrkbJzotMY7rPF7fv7+vzH7f58wm1Nk&#13;&#10;B0wz4Oz/Nvjb0RFrjP56py/7bs4vPUSHEOekMIsMNe5SJ1tAxijcS4eOu++9hG6hY4An/QKcmYyV&#13;&#10;94S0MDMAYJ90AHAMhnBgATwDODM7rlhK3Xun5OxtfR8HABCmFzr6cTkAD6esNbkgSxZ/9qTZJdea&#13;&#10;veQ1sukgA8ND2F+ATp/hPlinbNGp+95XtESW6ritRb8hR+OXza7/svVc/VtLnXWh9KgXBEXeKlRG&#13;&#10;OAgIAOuUGzIAmMQ5ABLy4OTncXAtfg1wibqCgNPV5Zj6E8CvVfziPJdq5MizCbI33Sw3ACrWt4oO&#13;&#10;F8vwh9ijHOkMwAqwUzMcpun7lUp3nJBl6kHyNXGCHI2DnQmBs/3CF1nPz79vqW+9x+ym3fHP9H/O&#13;&#10;YI2Xvcls6TH9P6dZQFnkGeUYnLhx5cl6svcHjIn85r3X6lQuOdSpMkRGurSXEnI/HO0C7MeSJUvC&#13;&#10;Xlfl3v+R7CCbyDw6jC7T1qGNNxoJfaJdV6fQH69p1j6ye4M9vrfBVu3faU9oSeV1nXLeyGE7U46R&#13;&#10;pdVT7JjJ0wTkz7MTZy6yJZNnDCq72DzKB10mbegH5/CxUPvzQu339raVL7SvP/AT1cfSd72DYW/X&#13;&#10;oVvGvVpHnyFVSFIRZQ8d0t12fqG/PpMROZ9ebx8+7kI7XTMa40T60OU48O/3cUAwQA+Z8IF72D/q&#13;&#10;wXyO0/Be/XJ/PTrS5qA+og0yUIMFu4Ou5ZrCZ71CF/MT7i/kkzTR5sfBBu+R4bFMyDNOQ+wIzhZ3&#13;&#10;wmzatCm0hchvobqV6wzMQubYuxKHSORM6tsHumXzY/aG1bda47bV0QzGShXWOJyMsvmqFyvF30oJ&#13;&#10;Hg5G5M9lUPOpJWWqB3XE1dUZHJLRO8FByUy85t127p9+aDeeepm96KgTx3Jx9En7M+eusO93tNjr&#13;&#10;tq+SzEpgu8SZCs0ClnO2Rdyq4ad44zWn8y0eERoBcWRwQBvij96yFyb86zyoY4d97MSL7axZ9Tya&#13;&#10;ReglfVsGWWCnkZNw1CooOJj37t5rk+SYw4FYVVUddHn69JmSpWaFA2p7tNjB1mjmOnagqWl/kCnv&#13;&#10;0xNvKYS987aRt3+KeZ82EbLq9Qz2iPrH6yD0mng7Oxn0F+2ZyzvYIHQ9Q1s2mP346szPzAltZdrF&#13;&#10;PBoKgj9p7svkhgGi8pFb5JvXiehbvzc78Wd5HY3RA71/STe8oixIs+sqdp82JHgE7QIfqMjz6GNW&#13;&#10;2nujK+7skXu1StXvNFDrKrMb4wnX6/QP36e20XNeYvaMZ8r25wz+yPeFP99t9os12XeoBuFL4FuM&#13;&#10;zzzlAo1dpx/CJ9SlzNDHv2r20tcljsYMQ5KThAMJBxIOJBxIOJBwoBAHEkdjIc6M1uuADDf+qK+T&#13;&#10;kYY1E6kyDch0BsDP6TEygBBwwIllFhmVtnSZlmDs7bzTaGa/Q45DajD7d8pwpGFPoz6MglRDGLBh&#13;&#10;1oxZobNVhuhDFHQY+A6dPDrwdBroYCX0NOLAsmM1w+xftOebQLWPfrG4jC/VY2+Tc/Ilr7ceORmL&#13;&#10;lRg62H2ezVzInAychpx+otbPiYDIUeZoRLdw6riO4dijAz/ss+LycJA04AgCLACIBRzA3pVKlCHg&#13;&#10;A+AL71cL9CmKAJzu/KXZrwU4xWmufriTEemIiwGgMmXtmGJz7MUfvFfL9Z46rI5GbC88gyZPnBw5&#13;&#10;5gTq9GgTqG72GhTBBwekOHrIvQeozZJgOFTCvlLh7fQfAWl226+1F4ycjPE8+jPUb/AIPAknURpX&#13;&#10;0llEj4ttb3mOZsTdHoExLH+WpmlyTrXPa7OmtJMlgOqBzdGSiDyGzfdA/ce5XImalAQgq3+a3RCu&#13;&#10;6R73xwmIxSHHuTsfyB/ygIz76HhPA0eWbLUpQnCYHRoASPFQ5ZvHIsRfG9Q57GGchAoj+haIv5bN&#13;&#10;WzCxt873iNtaI8codeCEiRPkj6RRMUiq1h5Rz71MbYzFZn91iwZVfDJawj1fdMj1ZWqLXPoBLYH7&#13;&#10;V2bLZYcHIu1BZRfooVtjD+LIoLjRlf7qbnghNoR2USS6USTPE0+mzozOY39ZOrWr61AAQHEUwJ9y&#13;&#10;E/KDvITlbHVebkJmiZ92DnqM3UJeB2P3yp223PgAdyeofCdO7p0dE3/mKTk67tKSkDft3Gi3tuyy&#13;&#10;7ZppFZZ3bFcjl0E2lK/K6LYKOVI1W8YmTbMzJ0+1s2vn2YtnL7FTZi22GZX5445/x8+xE5Q59oyZ&#13;&#10;wPyj7gD0L0Qramfb65eebt9s3mGHtsoodcjWK1nMDuuSXnUpDkyZO3tyS5xHmV3GHns4GPl2NJNR&#13;&#10;jXlmMjJ6cNp8+/rxF9npclbEqwrdtI72aO+0fI5G7rtdIt7m/dEqA9hvVjDJ62xcIZ1UFZPZoqGF&#13;&#10;SBRIOKB0QX0j3XoGPdP4yCw6+Zysn7k/kAMcb9TX8Bq5rZ2ifWUryq9/ud8ezt/IErqILSGPTZox&#13;&#10;1aKlaWkf4Yyhf0O55bMzXHNnBvVMblnB6ieadtrfr7ndGrY/Kb6L8ch6mMmoATEqsLiTm3zmyg71&#13;&#10;EByWfy1Ute361cVy8DgdebpT8rdzrX3zqftt5oQaOcuWEc0RQVO0jPIF2qvx3SddYp9fc4dmxe2P&#13;&#10;8sWejao3W8U/eFMlNhQaKEDVgu52qjA6EX7qeNpIzGTslOJoqePTFz3TLq8/yeZPnJrFN8rf25PI&#13;&#10;APaZI/qKHmC393fstzYt8c1vZIG+Kk5oZIpnJ09uzegMg4fQHQLPI28EnqO9WlmFFeqfqDuwE6Sr&#13;&#10;VOJdb+NzROajNEZLVxMvtpS6iDTyDHvnZtETj2pri89mXTKqaZrbPBpsjwokUPpIGwDeY+ZJdtz2&#13;&#10;3H2D+mt/qxWdloc3+vtDvUyaCfAYfruz1J2P/puywSHMcx7y6XDe722Qrv5R7d7r/sHsN3mfiBpy&#13;&#10;/3612XcV3vA6tZeuMDv7ggIPK/dy4KbuuzP7PvzwPkbQ5+zb0S/xEDa6s1FNrSzsaNMGs5POjB5N&#13;&#10;/iYcSDiQcCDhQMKBhAMJBwpwAFgmobHEgW1bzD74tuwU0xAEN6TPkItY0BAnUNIAt3Hw9tNf0zJn&#13;&#10;l1jPhS/M6mzSSB4tROcIJyOdcFq/tbVTbPas2QGkLlca6dwxupLODp2ww+UAKVd+kniGwIGTT5ej&#13;&#10;cbGWH9Xx+q8o3FM4sncISP/r15udca4A6hlZOlT4pehOvqULAyAXbtNJTneY+4uIx4RfxKlH4EFq&#13;&#10;lDkZATtwVEU6HIGcAIh03g8HAbYDCAACAOqh84MhQBLAkc7ObsURgYZFxbNxnRwk/5n9KMCJ2+8s&#13;&#10;4CT9WLimAq9QAOAF6HXc51adr37Y7KwLdJJNgJFOpBfgxwEjfkN+zHfOPYAgltqjDAGJOjXYhXPi&#13;&#10;IX4C5zzLyH2WgORa+O3X08/yHPyqrZ0skLSir6Nx1YNmz39pSFfWH/A4qqUALKXvkPxOhQMKwvEz&#13;&#10;JFzKfiowZvocsyUrMpfrtNdRlYA1yh8AifKHH4TxWt4wOBM5j13nuXBf1/w8E2HOCUA4oBPPwSdm&#13;&#10;6zqgH39UQ3jszdMX2reb90QOEoBIZUwc0x3cmeUh2APgSQigGw5ulsETuFmTx4nIsrjoKmAf6Sff&#13;&#10;QyI5pO2sZ5udeY7Z+S8we/hes8cfMlv3Z7P9j2i0vK4fK+/FStnaU88yW3JMaZ9jP9xbP9b7jtgZ&#13;&#10;QLQAkomnIf05eUDmCahFU++r4ewFV2pJsXlZF+Ec7QMVaQAPh9Mx54BsVgLK+AO5Rh4pY9pVtHlw&#13;&#10;LCGvo4kK2eNmAaeP7NtmN2z6i31mo+zENsnQeNnu4ERRAzcsUcpRuaF8u2UkW1XIjVvsXs0kuleD&#13;&#10;G36++DT7UP1pdr72Yzu6TrP6CoKtvRyhnnKHziE5DLATDLCAj9g5+JpLFZK9s2YtsT+uvNjOQ4i2&#13;&#10;PiHvn9LTIyMW0qu9HvXtztBgj/SeUiDpQebCX37oVxiMIHk+JGOHk1GDHWzqUfbP9afbG449T3h7&#13;&#10;dvm1ywahy/2VK7qNLPAMNhmQnFmDLLU6SzLRJ0/HaOba898kR6PsqhM+mNDvIMUKWfpGurmsP5QF&#13;&#10;9pnfTq98hvReOt8PkTbSiCOF+po07tu/L7TP+3ltTNxC13FauGylGlOhLYFOUofQPuJ+ob4Y9jkf&#13;&#10;7Wxvth+vu9/WbJJu4BCskg3G5sveq2VY1LK9bjE5Uhshbh1a8redk2Bgdejoshu2PmLLJk2V435J&#13;&#10;HxnMl7axcu0oDcL5wInPsXXam/KGLWpMtMpLpdns1qP2qgYJdYuXrUFTGYQUOWU9b9LSUI8HYXfd&#13;&#10;ZZ9LXy61epLNP+oE++ZJz7cT6+b7a+HYIz2kXYVdwQYi+8gJRwLtC+QD202bDH3lGnJSq9mNkyfR&#13;&#10;pqoMgZmEPEfgmaid2hl+8ww6hQy5jHmbJytB6R/eDoi3E/M9V8w14qIOJfBtiPoVmSetE5WuccGO&#13;&#10;xGJbrTJoiP2muU7XIbQFIymN3U2f6nowizI6PB93NP5R7Y9H7i/K0RiPF10lwFvKCHsEL8ENyAO/&#13;&#10;KT+egbdTtEpOzaSaUIaspsHypnnpcenqz75n9k85fYK8D+vidoV//77aUrdpa4FrzE6W0w8dz6GU&#13;&#10;0mh/UZsrTvAiJAO+9Ufp++PFP0yNTEmGtq5Xm1v16uTazKXkJOFAwoGEAwkHEg4kHEg4kMsB3E8J&#13;&#10;jRUOHDxgPQ/dZanNOQkOnX1dowGZ1dlPP8fItEoFAGq1PTNLGDED4IbvWkqOxtFINNxxMrJMEMRM&#13;&#10;S4AxOknlIncy8i06UsRNRyKhpzEHps/S8n2vjcI3GwWMr7KezZssJf0L+y8urDdbdrRmSqBQgyR1&#13;&#10;PO3y07Qk0AO9EQiPCM4mqWrAMXrv5DnTQ6Aardm3UtNm5+10Zj81sr9w7LBEG+AIHfBy63ApuQEg&#13;&#10;AHjhiK77EnKlxOHPAtACjnTL8VZVNaUgKOjPZ45/edjsHgovRplRxnTwC4AAwbar3Km1sfk4Vpwe&#13;&#10;vUtg7hsFCvTKJCA4vHdHIOmNn/tvrmH7OHogWkAhngHkxQbzDLbRnS3cywWfmJeXofQpM4D43/vs&#13;&#10;oQAyAchk0dYNmq1/fdal8EPq2Ass5dwGbAJjISrGojh9+rtyXp1vcUcjABZlXs76g88hS9RTyBWg&#13;&#10;E3wDICZ/gOUBQIsBw1UCKs+ftdS+3bBOgI0SXQGIKceDkDNmkRQofc9Z0UfY38UfAE9mVAB4Tpph&#13;&#10;H9C38xH5QEdJdyGAO997A17DAXTqs6Iw4MMlPPDcSzX78WPapzP2DjKQaQ+FzOuCc1S/uYSdxTkd&#13;&#10;B8/0s+fCF4dVHvxpXdLMMO2/quBOOnc4cW8sEoA18og9JuAMd30ezfnZLwfbDRsetNfd/SOVndqD&#13;&#10;46T0E2aqrpPhxGnus62CjUznBLnPOOlU6AL7Nz51n719/b127JIz7b9PfqGdraUSByLAfnQC2wgg&#13;&#10;Th2GXtN2ROexiQ7Gx+NCjs6dc7T9+dQJ9q7xt9gfH/915HCoENrLYCBmNqf3b2SpykN90k76sQ0K&#13;&#10;YblUVfZdclbOPcGuPelie9XyZ0aYcfyjOmcZTmYF0V7uj0gzYD9Lefqejdu0jy15Zdla8pghZv9c&#13;&#10;/HJthXt15lJoe2B/qXKok8LMRhRMxIGAruFkjAP93Dr/lZZicMEAhN5RR8Nrr4cO13LrAyR1ULex&#13;&#10;JwxsxN7iOKK+xllB4Dp5L6W+Wte02z726K/Ed3X0MjMZIydjtcobmYzbt4ESzbNIAe9Snu3oGhUu&#13;&#10;S7E27bLPb/2LXTR7sV2y6BkDRTWm7s+tqbX/Pvul9rXHZthH//I7DdCVp2u8PC4Vamhge9I2J6/e&#13;&#10;wqhge9Bb7I7Kolu6mzpkr1v2HPvwygvtmLp5ffjRqMG02xu2B5vCMvxh5R7psA+8QFcJ7mTEftPe&#13;&#10;oO2B7GCXkBn0A5vFb29vY6eQLQJOR95j4B+6jnwxG5LQZ4CBUokdwFbQfuttw/VJ/qAvuNPdHY/x&#13;&#10;iHpk91JP3BO/pDaMfiKGA0qzZJaZjdgmbFQz74i2KayWc+/Frwo/B/MHvhEYEIBtinjLErfs59ga&#13;&#10;6gnKB37BV/o8PNuHmtS/vOoDWoHjN31uDXjhhg3Cb841u/c2DXY9r+/jyN66P2Rfd5NejBHgGQL8&#13;&#10;i5NsjGmJ3sTRGGdKcp5wIOFAwoGEAwkHEg7kciC3CZF7P/k9mjiwq0FLYahRGSfarqGTr2Oh0dl0&#13;&#10;EiFmw0zVcWf4Ff35wo/V0FWDVMvCjCaio01DnSMdHTrcdLxK6XQXkx8HieksED9AXEIJBzIcqJOC&#13;&#10;acRo6thTIrAeByEhtiRj5tlSTmomWs9Fl1sq7mgE/Bb+GO17RGQFeoOAp/ipmM0lDCOLZi3I+nm4&#13;&#10;fzh4hn7RMZ83b0EAPw5HunCM7dy5MwAtgDfoez5gpdi0kScfoOBgdFHvbnkq20nIwG6Ak1DcBcrc&#13;&#10;I8aWA55IBLNo5yaz3TLsi3rtF4AU9hOQibzHyQEjrjtI7s/gLGRJUHjDczgmsMHYXsBrACHeITgI&#13;&#10;xTnPx69xLzeQBp6pFrBaKTAsixjZfe2Xsi6FJbIyMxnhTQ5/HNwWBhhAbQeTiOXWn2kpzgvN5i3m&#13;&#10;V9kJxwPyjUzBZ/hNfpFziLqFwHMAfk5gPecsOMbsybsFQMrb1S3QVvaEGU6oP3BwTi791aKPkpBg&#13;&#10;IjL7uuFoZDaUlnQ8f86yvPFQ1qR/zDjTjjvZet79KUtd+ZHe/CiLYU8h2kXoCMxGX2AIQU2dADjK&#13;&#10;XxOnnve/xlJ59oUEjCUgs8g/ej6WCdlEf9FpAGcAUuzgaM7X2qYd9o0n77OrVv1eSiWvVaUGguFg&#13;&#10;pM2adtQFu6Ay6kOS6VDwPRKG8I7e095rqxtW2bM02/FHp7zAnrdopdWNi3S2z/vpC/AHhyw20u0i&#13;&#10;t1paWgeUi5NmLLJvnHGp/W7hMfYva++1XQ2Py8ktj/h4ZjcqXSEPElRPP0lGe31wAHvF4WycMtve&#13;&#10;uPSF9pYVZ9jK6Uf1cTKivwwIWbtuXQC2AbeLIeQBZyN55P2tW7ZYasFCmzqNzkKMjjnB7FPv1d65&#13;&#10;n+u9SJuFgL6Ftkv6FnmgfbI/fUxfDocrnmup858Xv9LvOXpHcAcJ/QIcKkOpu/v94GG4Sf6wu5QF&#13;&#10;9ganKnUKbQwc2TiPvF4plLxNB/faDZslW63IltoBOMQkW9rxLsxkRDvyaEih6DLX/Z0qyacWK1A9&#13;&#10;pcYK+z1WqE7bv92+LJl+nhyNmNsjiWZUTrYrT7jIzpq9zL7wxB32y/VyeKG3FdLbsN8l9sf1Fi6J&#13;&#10;OdibMLgBJ6P0Fidj9WRbufhM+8Dys+0czaReoqWcc6lTe7YzW3G/9lNEzlkZAvlmYAOygY32NgRy&#13;&#10;wl6dOK6QE2w4ssJ77IFOPDyLzPg7yBXx8M7BFi3BerAltAu9jeiDT3gmCsympPKUKCkdtAvibcXc&#13;&#10;9A/X79Q+8fuAnHFxogouWpj1IPU/tilGPdtl42K/h3KK3YSvOBRp71EOlAEBQocJeekL/5rfyRi3&#13;&#10;pySU5ru3XWjjxOkL7zN712e1csSz41clo2LUfAZz3Nh7XawYOkkuItEYelRJDAkHEg4kHEg4kHAg&#13;&#10;4cARywGabAmNFQ407jF74Ibs1Hrn3kGK7Lu9v7gPKJuvxBu2mC2s7332MJ4BlgDeAybQiQLg89GA&#13;&#10;3mkqV/LoZAHC0zEARKJDTycroYQDWRwADJxYXhilZ0qdpS54kT7zod5PadBzcBzSiWPJmtATjneH&#13;&#10;dS0AGbpPp1N98Dj1fOBvLTVrZvzSYTt3PQY0A8SgM46TasqUw7P3qacHQIZz9BwgZigEqAD4Qt4G&#13;&#10;AgGzvtOUU3AZmxwv66w3Yj94RnKQ29FvV90gWxYnlsFjySZmS5BOd/rFnYHxc595yHMOplN2BAZg&#13;&#10;AO7OmzcvAKK4wnBI8r4H3gsuMiUx61q6buJav/SYHG9rYk/I/9Y7k5F387zvcTKIBtMddzTepbpy&#13;&#10;1VvK6mh0OaJuoo4CTEKmkAHqEOSA/eXgOYAgfKd+yaUlk2baW7Tk3Df3qu7VEm2Rw2GcJtmNt4nK&#13;&#10;JsWbJ7e50eT9LU5ETsZgK7AZgJ4CPDUb4/XTF+edxUVdiEO0ZFnOm4KRu5h64eVyfmiE/Uc+3/tR&#13;&#10;bKN87gFcxL8LM2EKAF3fojC74lxL/d2HNUK/Tg9kEzrO7A/KlvbHgDKc/XrBXyQntf5J62nQTHnN&#13;&#10;SLEWCS4Fzn7ZGlRlC5dEe2gXjGHwNxhkgf2j7YPsIqujdYDVlrb99vV199nnnhLIf0B8CktByikY&#13;&#10;ZgOqYKX/VWIcW8hFOtOrNdinbt1nVm9XcAjoCWYidcvgdkkQdq+3Vz76W7tGrHzx/BOtln0/CxC6&#13;&#10;DJ9omyID2Dr2pm1RuR3qFiqctuEOxsflhBQdoz1ZZ2tvtuMmz7AbtQfcjVrOdY1mhOGoMS13GZyK&#13;&#10;pBFCb3mpUunR81Y7y1417Si7cOZRmiFZb8fnLLkY3tEfHA4bN24M7WYcC8htsYQ8kHZCcFxoZg6z&#13;&#10;qshzhtjT/VVvNnvsd2b/8+fM5XCS4wvIvhn7db7O3/FRsxXHxS4OfOogPu0Jn71FHo8kwsawfy+y&#13;&#10;RkDWqDtwUmCH0FECNjofPbpns31ppypQLXManPBBRzSoJ6Mb+d4q7hriiHQSl+aYRXqE417punnn&#13;&#10;elu9v8FW5pmlV1zso/epaZq5edH8Y2yqbMOpM+rtd3s325/Q2WbpLjOrpS9hoIBnASejbIPVyNE7&#13;&#10;fYkdVzfHLtGggEs1uOeUWfU2ucC2Br7Ps7cjsS+UO/rojip0lOAzHJER2rBuv7HntNWQGxyUyI47&#13;&#10;GKm7iJN3eZ79senvevuO52nTuKOMOFiKFRvgA6jIIu2fESVWYeihQo8Rwlgs+bN+TL+Xas/11hUb&#13;&#10;Yf7nsPfoJQH+Uo7oKjYYvnu5Zt7G8fjIvVr69AuZS+GENi/dElQchfN0w3a6oOA9tGHi9vZ/FM/i&#13;&#10;/7ae086SKPYOmOlR2aXOusjsWzfqhTTBSuIieNzpW30O/pyaj1k0RW0UDZRNKOFAwoGEAwkHEg4k&#13;&#10;HEg40B8H8vdY+nsjuXf4OAAYdas6OU40FIWbRA3GgVqN6ZdovNKYjQNuO7eazdFMKHVcDic5iMsM&#13;&#10;EXcy0pFiNmMW4FGmRNKZAlSB6BTQiaNTkFDCgeHmQNDWY080e+25Ztfc0fs5YanGimf0F4Ozkd5e&#13;&#10;mrzjV2CmQOryN2tpVwGTo4AAMJgdgR7jtEKPcVQdLv0CSAGkBEgBdAGAAdgbLAG+OJCLbQL0KZ5i&#13;&#10;ZVr8SwM8KYFxoDr9ZIX4XotdSztI4D1lASjiYDlHv5avbAB1AXnJI6PoAaeGhwTQPfFQdtTgyNRv&#13;&#10;oYLrp35THgJyQmsG/OOgAvSgwhrN8LjoReHnoP6oqHAoUDchO9QXOBiZOYCTBuccvIFHyDh1CL8B&#13;&#10;9LgH2HdQ9UyXAKeKHHl7xfxj7bambbZ6rZwo3ZJFlV+39sFqF8LEUnVxnKnYtCNZ4qT21NLempwF&#13;&#10;J6McDjhWNJvihXJUTKvKBom83iW9yHEfUKzYjx+O5+pXmL3mbWYNG82+8tPsFOBnGcjX8urTzN70&#13;&#10;z3J8nJD9rn6h44C86Ag8KU3H+0QXLvR0tFlq62ZLrXnM7I4bLfXA98x+FQNSsf0XPkN7W16sdTcl&#13;&#10;t4uXqj6YF4HX+aMs+SrySXvHB4E4IE0+RxO1Su++v1ZORmb+Nm4SyCrwPixdKEWXrrDnXGUePUlb&#13;&#10;A2VF4K/+VukCWKkWwI0cjtgT8topndj0Z3tt9UT7eWWV/X/23gNA0qLM/396Z3ZndsLuzKbZnNnF&#13;&#10;JeeMZMRAEgMKAiooip6eCU/vFPVU9Lw75ad46v3lFANG9BQT6pEUUFAEFAQWNrE5Tdid3Z3Z/n8/&#13;&#10;9Xb1vP1Od0/3TPfMhnp2a/oN9VZ4qp6nqr5PhQtmHFow++hI+AaYD6ErmVSBTujRFnU6dcw9p0+J&#13;&#10;PNWrvoyRixNGi9Onv8COn7rAXi1D48Prl9u9G1barR3rVE+ltDBSILOsGNN5kovGjrdXyHhzzKTZ&#13;&#10;drS+mVHf3xDuw+9Suug3o5c8+fbJ3xf7pezR7eSrJ6O3tkjXTVWe+0g8m3+g2Xv/S+l7i9nXHup7&#13;&#10;VcqVqrR98OdmR59Siu8cP+hVdCz9ic7ObU730n4PpQ3PiWAPuRmlVWT0TdA1zuCrNoa+FNtj0odB&#13;&#10;R9PO5DM2Prx5jW1ft0xtpupdxhCPjGSm/ww5hyp9Fxa1egd9DeJgZpxWUD64bqnN0HajE8Y0Djme&#13;&#10;PS0A9Zgkg3Ode62MjH9QXn+3Ybl9cevzmryC3Eq7OAOcOMT4sW6sXd401U7SxIBjpmhiQOtMq3db&#13;&#10;zvbPmS/TOp2t7nfYoI4ju8gkDn2C3sFRN5ADfqkDyCv9WRwyQp8EHYRO94ZH+iLINg554Rt0GY5w&#13;&#10;8If/jo5OtXe79H0UF+ngG96RTgjD57ASkz/GAFjEqJwk+K528ptxhXVpLKZBXdJW0L7i6EPsVvnB&#13;&#10;8xwCc7njtpxHrrHCyMhQAu+0Uap7jvihjrE6k+4b+drs3kR/PvU/lnrNdWYHH519mMKofWxC16q6&#13;&#10;RlvPEkAm7OwX8Qvey8E3vonTVGFFTSQ0UOBA4EDgQOBA4EDgQOBAYQ4wUgi0t3CAWXBxA6EDYctM&#13;&#10;PH3LRJ83O1ga4c1vGNgAlHjjH8A2WzpVAuBLcokBk1+NwuCLrU/2KoA1maFwv3dy4OoPmj32IrM/&#13;&#10;x5K/XtfYcxhfo6H9eBC0FCOjFq+5gaZ+svRPbxSAd2r2diQvAMYwxmCkgliRPNJbnfk0IfcAdYAA&#13;&#10;QyEMEAAwEIBNWTqqpS03asqUcb374ws710vfnfMYIed9D5kpIZcL8gF4ABQNlsgfuhhwE7CqqqDu&#13;&#10;2jUCTpblJtVPohmIJe4reWLFPihoHBhZtTQ3zDLuAIkA7XCAcdRpjOeAedQjeELdnjVrVnZL2TgA&#13;&#10;DDhMGwNQuEXfeCDRJ+HUmS+wKzrW2vv/fo/kWkAe4K3ApZ3kV6tSyjU2UjPAhTAyui1T2XqR7dsw&#13;&#10;qPR02HvmHqXVjAt99Nlf8kKeqNMAj3tdOzh3kdlN35cR5ANm//jxbL4GvHj3ZWbXfUjGvP48cWWm&#13;&#10;ssOQBD/GVQiYTP3hXp1zd7VAxufyJw/d/x0Z3HF2oxa8X6kVl/9otuiQ/P4H8RTwmnJGByLf9Luo&#13;&#10;y0PViYNISsFPqMuPbl1lH/jjD9Tn1WSwOgHDGSNjSnLSoDxgAEBU8qmH+LPIjwwuutilgLs96A+g&#13;&#10;C3j71D12kcJeP+UAm8jZc3kIuUb/wTvkBeAYnY+O9JNXeO4NQhgD2jRBrkbfJWmstl08ZtJ8596k&#13;&#10;l1+Xo2nv0DluPZLZBqWlIUXiSiOMAGvUb169erVLCwaHmtoaZ6CifKm7SnZJRL2YrlXrhLVFE3Oa&#13;&#10;dU94OaSt5O3f7zA770dml16T86rgzX9Izl5+hdmseQW9DPSCdKBD4TFGcvg/0DmUA4W5p75H55A3&#13;&#10;8uxXzlOWlDX1bWrbNJVx7kDuDm0xbB2r1CHRbAW3Ha8M7Sr3Eou+JFYQFmHuIFTkiO2LVe/vW/+s&#13;&#10;nTJ10T5paIwz5sDxUw13+QEn2s2ZFxt2yrCnLdDrJNfjZWitox0vgShHxrv0TRl/Mt5FD9Nvo46j&#13;&#10;a+J6B3/Ue29wpO8Rl02+xaGH8Ef/m2+oN7Tv6C/6vsSFYRIifJ7hJk7c6fzh1xsfqW+0D6SHOsnz&#13;&#10;ceN1Jm1Fa1URZunoirRWhebUYfrL9POc4S3nTZ6ApN/pFCUXME6fm8dv5R8VHBc8v8Lsnz+XG6EW&#13;&#10;xvcZGfPUIZS4y67yRDPFnBd4AdGA3PXLHEOjfFlqkSazSkzde/24iVd8w7NRYkzeuqov4a3rTMpf&#13;&#10;NMzRhR7LpeZoskmgwIHAgcCBwIHAgcCBwIEBONB/FDzAB+H1CHKA2X3C1LLbyzERnp5fOYR/vosT&#13;&#10;W2G42anxh8N7zcCIATUDIwZabNHH4KdgR32IySMuBlF+8MXAi4FdoMCBYeXASWdqwPlVgXBX5Ubb&#13;&#10;rlscVXKMHIM+P6jUZQ69/VVmV78n59FI3QCeIFtbN291cgwwiMMYN1IEUAJ4AnmAfah6BSMU+gNQ&#13;&#10;BwCmrPAWSokzVn/CJUnbJuoXeyCDf2Ys58Iquo+RBwCSdaFtsc5jmRvzOPRLdDG8w9CIfqxqGfYq&#13;&#10;Q7vjFkKlP6uOsxcDZyqJz+zUiosSiDxSnjiMB6wo4Bm/3GMw5Jc2ghX2fhIMbRRtSHLGOsAcK4z4&#13;&#10;DgMegB4rS8dmAD6SNFoZPF/bsj15xMvtlke1vdUu5d+1QWOcsbFHM4LqlXUMKj5bSU745p9frbu0&#13;&#10;bl30Zs+IEk8xMiru4xaebZfOOcxmNaitTxBGNcqa/JJO6vNeSW94t2bwn2Z236/N7pSR7ld5cnGc&#13;&#10;nr3orZY+9RxLMft/yvQ8nqJH6DJ4Q/k2NOQ3QBX8OPEirfqd+uaXzF6nVQfl0CdvMfuD3PU/tvRZ&#13;&#10;L+sTiXLCyOOXPhaAM+VOnQdA3pMMjc92brQvPn6PdILqsM5K86u0UjKgNGZkIikLebKZfYRfZIhz&#13;&#10;5rjenjU2ql3a3WTpTavstr//3t6iM9nyEfxC/7EdK/wC0AfkRz9QT9CTfmKCN0Z2ibddHV02ZaoM&#13;&#10;jvq+GPG2pUZ1rLi3vEGQLt9/JQ31Shu55Jp+NelErkulRhkX0W8YKDA4zpg508Ym2++JU7Tf7KVm&#13;&#10;z77Q7JEHzP6qmVJPy62+X/yUzplyogz/B5m9QCuGD9P19BnRtsClJiKPP/QSxhXacvju62xV26U8&#13;&#10;6RiuR9Qjyo58U99oS6hr5D3qJ/SlZHnXZlvKqlh3dqAqUaaeV2o1o48pkqOoPdLpzoqHCttr/7dl&#13;&#10;jb2V7Sg132l/o0luFWfCGF8CE7xOQJ/QZ6Yeo4ORPfqTTGryK+opfybreX2NDNAfGdc0zsa3js8x&#13;&#10;ONIXwS99E9/39foJ4yNyQ1xMhmAimk8H7RzyxXPfDyIOrqlz/K7U+a1ck050Dq7alDr4BEXx7b5o&#13;&#10;NO/EpLadUa5Yf5m+Mh0j8I541/II3R90uP6MIK1bkxs5XS7mltBI5TX+ee/InK45KoAxw0b/XL/3&#13;&#10;/kLbUr8vI5ORNx2GbnbJ8Wa33d/ncYsu2fjGxcfAMhMmPuAXf7yRkYlPMUq990rtjDE19iRcBg4E&#13;&#10;DgQOBA4EDgQOBA7k50Dpo8/834enw8kBnetmx5wkQ+N9fbEyk43OYbEOt/MtT/jDfxJ7nTXHgZHO&#13;&#10;2zD/Aahn0OSNjAAi3jhRLcCTwTogCr8MlADc/GBrmLMfotvfOcCM8NNebPa9/8/sfa83eybBEGQ2&#13;&#10;Ka9xL++/QgNJrSpgVc8IE4YK5Bh51mlPzqgH4DEcYESxrAOysCoNGQdIqQQwCYgLCAOhp8oyNAJy&#13;&#10;HCm04wlWLWWIoMDs0OMACdEfLvooDpxs6nvsrpYcK5AClKIyhG6EZ+hnyg+gq6qk7casFiPYsr5o&#13;&#10;qPuOuHBMydwX+MEbAEmcmvIjn4BluF07tQXuLv3K7dQ1wB5lC/lr/FG+8ABetLS02iTV6+Zx/cOG&#13;&#10;X6xSWLFihQP5AIupb4S5Q+HEDY3EcYC2Rrxu0Yn2cPcW+8uKxzXzvlMAkDKi8692yxiyTcgT1WK0&#13;&#10;ss8vwHGcdqtRJ8us1OqhgcfI6FYyKg89QtcEgs6afoB95uBz7KDW6fFPs9fkExARoxrtL4DjXkmc&#13;&#10;b3jimTJwyOh+yjlmb1quc/gkKDsA4MW9SZPNZsy2tLYjTc1eWDyLKrfxAmopc3gyJB3WvsVSdwsE&#13;&#10;LGRkhN2AfpCw+uzqA/dAf2Q3tZ7zLTXp92aHyDhKmzFEol4CFmPI8PqROlAJ3TjEpLnPH9y43L66&#13;&#10;7CHVZdX32HapnF/qVzKWGw+Sg8PAj6roBtAdJcazilHnrb1V8Z2/8GibWQeC25/Q87XiPe0c5CcY&#13;&#10;oCfRl8jR7p7dNnHyRNcmAOovXbrU2jvbbcaMGa497B9q+U9od5KyStpw6Bm2zGa7PtKZnABRSmzw&#13;&#10;iAk51BH6yZuVj162a1RdyaFGGYAb1e+YPjvaDlVtv3VtlQ5SCLQXE4RmT5pi6UatqMz5cPA35JHx&#13;&#10;weZN0dnP8Hj69Px6bfCx7Flf+jERbdB2JoSojaFs4rR++xZbt0sdxZR0A+/kasX1XF/xLwZ/TZi0&#13;&#10;RbtdPJKh3rQ927HROrWqL1BhDuyWPDL5YNeOXTa6brTTvRgD0Rv0mZmYhLwie/RTufbjVN8+0x7h&#13;&#10;uMdguHmrjgNQuaPH+S7eTtHfJXx0Ou/QU15XoUPo1xAO4eHH637qme/voE/o05AO2gn0HGnlW+59&#13;&#10;39Drn8K5H8KbRYdqcpC+/3kmDNQvhkOpHwdqUCFdRfe1nX4QTs8xMkZzDHWRodNebXb4Mf5uZH43&#13;&#10;r82NF3ut6777POS+zrnz+fV9Bv/yp3erIyjmjEE6Y3TBVbmGRs1TcGc80t2mK8FOID5aeEaHEj9S&#13;&#10;546H+snSZW/X2dH7tr7N5jVcBA4EDgQOBA4EDgQODIkDQ0cshhR9+LgsDmjQbkedYfaNmKGRDjcd&#13;&#10;zmIANZHQ8fYdSO49TdJFiwC4ESBvZFyzZq0GMNHqQrfllGZ0VsvwB/jCoImZoQzWGWQxCAsUODBi&#13;&#10;HJgguT7/Mp2vOEGrGy80i00+LZqmT2n26mvfXPGVbEXjLPASuQKAQLYATgAgAEtGWrYAVgBEAEya&#13;&#10;ZXQCeKmEbiE88hyBMmWuAGubqQkjLzH7ZszQyCxjWuN6OX82J0AexOCfP+jvfMDJq4/TlklH4qli&#13;&#10;BIiFjoRX6OQxnPdSTWpV3Z8yTzH8uS8W8kq05N8DIX1vE1fyhL8k1jl1VsKfvOzYqdUh2lasK1rN&#13;&#10;BXgGmIsjvxgQAPJxlDHPqDfUZVYA4PIB+IQDWLhs2TJncCc8eIccAMTxDWHGQWKMHkdNnGlfXHK6&#13;&#10;XaMMPLbyr1pu1aG8CDCSsRHguFff9QLeu/qg712OMJaQYRFtO9dZI6NQIoyM9Q32ghmL7VMLTrCT&#13;&#10;pix0XvP9cQYSgYnkkzTv1YTxaJoMH7gCNGBV0nf4YdtIFXqBUMp4/IgU+scEbiapRQ+cvOsXkDFT&#13;&#10;jE7GZW92K5314+gu/f3su9Q+/LeldU5eKXnIfFnwh/pIXabeAjyz+o3tGke6DizfttnuXb9MWymv&#13;&#10;kMFKxiqMgSrXeuV6sEbGOBPgHWc77hLTezFAswpsp9Do9Svsz+uetVado9iI7CUIviDH8AoZ5p5f&#13;&#10;Vprxi96oG1vnJq4BxPN8+fLlTod4Q0AiyLJvCRfjGu0P+gjdApEWDAWkj3Q06Jc2GP0zSnJdLlE3&#13;&#10;MEQTLquzO9WGomdYLYkhM4fYaWXG3MjlvIhuKlFXfbCki8lLGEjoa8BjDI/04/dlohwoS8qYOgAf&#13;&#10;4tTF1tu71WCqHkbay/+N+6rMNTFEsevKxacHO2Rs78ECFKgQBzj7FB3b0dEuw2C0JTH6lz4BOpg+&#13;&#10;FxP1KFv0BbJNm0wd39613bp6upw8Itd+koM3OCILyAH9lMYGrWAe3deOeyOin1RCPNQh6hTxort8&#13;&#10;vyder3iPQ95IA9foHOL2Y3f61+gcwsYRF33ieDiF+FHy84UHml38KRka39v3Cf1lKiIGOtdf5t73&#13;&#10;h3TNJf1Hqa2c1Yy6tZNeZNaqMddIksogh1CpfaKb86r/DR6VQX7iRF7pNybpheeZffitcp/ve8Pk&#13;&#10;1TVyzJVj+OJVOp8z6bFLLkmMNw85Ivk03AcOBA4EDgQOBA4EDgQO5OVAX2807+vwcI/iQJtmkiUP&#13;&#10;96ZzqXG+63TS4Yb84M/d6BlAJCA1CzWYpRan91wfvxvWawZd/oyKujERQOMHV9VKiAdqAFcZmDF4&#13;&#10;DxQ4MOIc0ODczrrA7FSNAP94j9n/3mr2yVv6J+vFM8wuepf8ylC1B6xi9AnEKIUsA1wAPHjQw78f&#13;&#10;iV/AkDVr1mRnbY9vGe/AkqGmhTyiRwBoAH1Gj/aj9DJCPu2lZpfdaXbr/X0fbdAls4zBTB3wkNHn&#13;&#10;+PD6WwtG+hnTXvkWbamtWd8VJIzGAFIAuJRlzWDyWE562Lp7AcbSH/Z9BRYDCMKMa0dJZCXzON6+&#13;&#10;AZJ4AhNZ8AJ/5353CqDfvHmTrVNdBaz3ABugepPAv7r6OmcYALjzRkaANcC2Ym0TYOEzzzxjTz31&#13;&#10;lAPAAd3YYpUtwPmW8IvRCW0H2G0yDH5iTLPd+pcfqbzVWNco8xg8nKFFFYJ2Xc6bGh3Y5FijysEq&#13;&#10;RoBmzmRkZcnODjt74cn28UPPtKMnzS0Yda/aQcBKiHziAlWOA+nOrZb6qXT5A4kwmdvlAb5ktUb2&#13;&#10;6ZlTFJvlPN3yO7OX3GepeYsTfTzvofxfgGM/qQCQG1kHUB5J+tvGVfaLTcvFAylCjIAYj1XvMQ4m&#13;&#10;WTWYdBIGhpI6XbBiODprToWR7rGfydB/yISZAs0n5g3aG3p4CZiO3APCc8154hhq0Zl+ggttBMD7&#13;&#10;YHlKO+NlkriQVfrNtLf0Yb2hkfQQxxRN0hsv48VU6Z0pGCqGWJbkZYZWDK5ctcoZTVu1+8c05XMk&#13;&#10;if4F7S4GX3Q4W0zCe8+nkUxbNeOmLnmjUTKeXTJiuXGek5BKSEkyhtz7vhi4kuvVal5n3cn1t7/e&#13;&#10;0fdEPpF9yg2ir8HzbdtYTbgr2y9gDEpfg74qso2fuXPnOp2CPqau844+GUZ/dHbblDabMHuCe8bE&#13;&#10;A/+OX96jh/iNE3KDi+uM+Ht/zWroUZk084x0kwZ+/TmS3tCPHiJOJvORT/o5flIWdbUiNEn65iWv&#13;&#10;NDtBhsbfx0KkbdwmxwJ0miyUOkRfWd0g13ZyHacbrjM77pT4k5G5jvHXJcCnk/5cVF2KpCvTH/bd&#13;&#10;4iI+3avps8yu0ErELllnP/2NXN/gR7iB6PprzN58/UC+wvvAgcCBwIHAgcCBwIHAgSwHRhZRyCYj&#13;&#10;XJTEAWaxLjpEWyUKPP3e3/o+Wa9LJjbTr3fbYKgH6jurdEbpxGJkBMiO09G64ZyVESBWfjCoAigA&#13;&#10;zAAoYHYng5lqEaANADIABaAMA7yBAOBqpSWEGziQlwMA/cedqjP8JOfX/rNml8oI0CPhHSWBFkig&#13;&#10;Eb9W2Whk3TQ+7+cj8RCgAZAa8AHAFcMKAMlIUnp32oEfyDrADYafiWzlVgHyhsY4AFN2sIcfa+m3&#13;&#10;/qulbj0z91PAE2ZrU7y0zuhx9LeqQb5Zxun3XWapE8+ItqqTl0oQ4BG6EpAMgAn9PCx0sCyDhymm&#13;&#10;RzKxkWdmXgMg+Vnr2YYNP2rcaN8EjOVd6Xns2WaH0sjlUlr1ge2yyRf5c4CY+MwKR9qHre0yMmp1&#13;&#10;BtskAppRl2knPGAYDw0wkbrPFonr169zbQvt2OLFi12bxnelGhmWjJ9hHz3yxfaSmS+wrzzzgP16&#13;&#10;+aNK1EblXQ07xkaMsRmji0sD+WYVI7PYOeOyV8zSNoWLpxxp1y04xs6ettgWNWPRKkyssvCGRvhA&#13;&#10;mQeqHAdSD92rMyMT4J7vq9HVcYCj76xl4vV9uEbdI/tbM8/5ueunOl/qGJ19V5mJBRhnAKSReXQl&#13;&#10;uhy9NpL14MmO9fb0pudV79UWsuJQdb5Ocg+XEpyKMab8y2h1pNYFI1PI1+4d9oW1T9nrt59sc/IY&#13;&#10;Gmnb0BfeyIfcYCDgF34h5+gV+IgfeIsuQM8M1K9F76BHoFmzZjnjL8YF2q4FCxY4HYX+ITx0CnqH&#13;&#10;vjPxkCbaJPy2aXKD26ZVfuLGgvK50/cFKyKZMIFBb6kmUzzy5z/bvHnzbPacOf3Pbuz7LOeK7T7R&#13;&#10;0wPxIeejIjfwmfzCIwy98GVfNzQWYYfVs+MA9ThqEIt5HfI7mlzUUkS6Qyg1UXSMi98/p2lKqx53&#13;&#10;2BbV7VqljwlZo7XSrrY2khXkpVL1oS/Wkb1CLqmPjG+R+7jBj7wy5kRuMcwx/sXwR72lPu9wOy1s&#13;&#10;dpMUWAk9U2ejwiP8INP8+kkGq9esdn0Tb9RDf2BwRBehw9EL6IlW7RTR2NRYli5I6o1RNVpNrr5B&#13;&#10;l1ZVogPpSyNvxM2ECpyfrMK114foJfzSvgxZNtme+SsPm12lyWgPxsqY/iH4BzRQ9b/8ZLNL32w2&#13;&#10;c37kfyT/TpmRGzuGUYTKTaoroZVDCNXty6FztTpW9SXv10xKfdtHdL6i4n33p3I+G/Dmv//D7JwL&#13;&#10;tfqxZUCvwUPgQOBA4EDgQOBA4EDggOdAMDR6Tuwlv+nJUy313i+aPfXCPkCWtGNEZAKj7BBZgNqP&#13;&#10;COmMA2An6fUfN1u8JPm0qvcMshgsMSgCzGYAwwxLBi3VHnQyGNqyRVtkicaNjwCgqmY2BB44MBgO&#13;&#10;1Aj0ZDtV3B5OABoAK8gWhJERMKXasjwQW7Z3b3fALToGwAWwA8CkErSje4cDi8gjQArgS/kk4Pzw&#13;&#10;E8x+9j2dzXmJ2V9iIaC3MTYORG/VuW3XfFDgwcyBfJb8nlUzgGAI7hidAABAAElEQVQAZoBD5G/Y&#13;&#10;aMnhZq//kNk/3NAXJe1advWXGOO3x8IHfMJpIZ+blR1fzahHdvrLNQGnjassAdzR1gDaA9xRdgDW&#13;&#10;XZ1d1r5VM/MFjFK+1BkcgJozRGZDiC6oV9R92rHVq9cI8F7twuK8sJkzZ2nm/5RB8W7u2BabMvNg&#13;&#10;m9cwzs5oW2y/2bLSfr11rc6QkxFiuxrxHZKzHhp0EXpitBr8hglq+yfYieMm23lajXXKpDl26KSZ&#13;&#10;1sq7AYh8YKSg3J2hUSDwfkMYZ1c+Z+lVyy21YZ2M+VoeAWDPWdhtU81mL9C28kOcnPBHLcGQrTFL&#13;&#10;TAbTfJFoxTKQYB5YEOOje6zKTRHGDY0/+KFAv1dXzNCo0F09pa6jwwGpx9aPHVFD48Mdm1TfVedH&#13;&#10;iVEYL8SPWs8SElwBgr24Mfq7wxkaFQ8HnW5YqrPuugrGAHiO3kduMDIiO/xiVECfQOhPdAPGR9pD&#13;&#10;dA7yVYwID2MBegm/6CTCpr+MASKugygr3uHQP8SDf+L3E/byxtWhivSkGppn/q56/6zbKtatcpk0&#13;&#10;z2wO7gCzhZrEOEvXCfJ5IV+PPPKIPf/88y69Rx19tNUUaf/IywYmIcn4Co8GWk2ViLbgLW0TbTrt&#13;&#10;E8YNeEcah7W9Kpi64X8xsV7ttPLvJp1Q1/S/lwpeJYoMjcQjBzW2WAPxx6hHqxy3qdw36TzN2tpo&#13;&#10;W27aW+QHF7+m3ief+/f+Fz97A1Hn0aXoheSEO+os8tyuyUzoCbZQnThxgpP7SZMmSo57XX+a+kwd&#13;&#10;x1BJvUaHYIyEF7yjzhMPjv42fRp0BGHyHjklflg2VL7Vja63ltaWbJ/XBaqCIH2kDbkmX8SJkZGJ&#13;&#10;Fvyiu7gmrehN0oejnMsnZWTJEWYfvd3s6zdqJxC1q0nqs34n32jS5kvlPiT9tqT/u5F4MkX9izgx&#13;&#10;fAK/cayRTBWs6xmZI6/d8QB0ffJVlip2fvOs+TK0vlX6fbEmLP2vJquLl+r25CV5sbPEs/NeZ3b8&#13;&#10;qRrY5faj834THgYOBA4EDgQOBA4EDgQOxDgQDI0xZuwNl26odYw6fm/9D7Nr3pmbZDqruFLo0+/T&#13;&#10;diQCrFglMUzE4INBELM9AUYYfDBAciuNqjyGBDhn8Ldjx3Y3QCLOOHgzTCwI0QQO7DMcQKZYhQE4&#13;&#10;jTwDNgCsesB1pDJKWpB1QBdAjfHjxru0VSo93TpPFmDYgyyDBnIE6NuLZAzr/rrZ5y83u7OMFL77&#13;&#10;Us3ufq/ZfBCByhHgEOVJ/tDNGNqGjZht/UKBG3ZDbpTMWG+Ww+gCEINdF3wTx0xwjLIYG+P0r++0&#13;&#10;9Aln9jPjMFufdscTYD1tEm6nAEA+oB4D6gHgAezFyRkXZIhk1SN1HwfYTz1jq9S5c+caxsahUIMM&#13;&#10;iMdNXmDHyl0qA+Mj2kbysY0r7eH29fbDbk2U2YmhUUiTAMAX1TfbkU2T7OCWaXa4jIsLxk/rt7Kk&#13;&#10;WFrID+0ygCXAYfxsp2Lf7dXvelTOy54x+5PAyj9rK9JHfmT2awy5mVwdqd/DTjc7Wu7Ik7WLxMGa&#13;&#10;9IG1exD08G9yP8qCiapo/Wpn3KveY1Sne4YIqtgdPa+/pL2C5I02/AIWb9u+LVoFk6j7FYyyaFAP&#13;&#10;YkzXmW82VnKaAVxHiVdwrJJEeDU+UL8aSyuI13PeXQHyQDl8Qkei+2kHeI4xAGCddgd5wujlQXXa&#13;&#10;pGKEf2QR/4RJWeBoY3u0owHfe10UB/XRQ2Pr1I6Ixklf5dXXSpM99ajZH+5TG/M/Zt9+JH9SNO/F&#13;&#10;znub2blqkw44SNt4T8rxR7s+Z+5ca1ab8OQTT7h0co+uHK2856PdWtW2Xv19+II+xcGvShAGDgw5&#13;&#10;6C94Dr/Q7YNujyuRqBEKY4Ymmhwxpsn+RD1z57Tt1oInTaLJyI2v5kNNHk0uNbmHxld11sWlJvKc&#13;&#10;linWNLquX/DUWVYxQtRl6jmO+ux/STKrHan7yBD1I/oud+Uj73juZYRydk67fYyS/Pr7fokYxgek&#13;&#10;kXpIGulLIdNxIm9NWmGILNH36OrC2BgZ4fiOPhfyvmVLtEKR8DDOk2/e07/mGv7xPf0P+Mpz9A1+&#13;&#10;iAN5YEICemmgsuesZ7QrZZvP7ygpyXHqQ7NClbh7lK+azKQKeE4cOOJzhsUOrXLcrjM7lT5kk2f0&#13;&#10;KZFN8j5Wep38kze+L4vOuUCTx6ZZeurnLPVv3yjt04+8w+xVb4ja8dK+qL4vjsG59mVmN8vg54n5&#13;&#10;LfRvaykJUT/eZGQOAVQXpt+Wp6eczUdyRYiVoa98vY7oOFdjD+E/D99r9vgfzZbfH/WhFx1ndvgL&#13;&#10;5Y6PdgOZOqtIYOFV4EDgQOBA4EDgQOBA4EBhDuQfHRb2H97sKRx4w3UCAlrMXnFV+Sm66WNmr7lm&#13;&#10;8OBZ+TG6wRAGRs5xYxDGoIjZmgyshoMAg5lZycCGAREuUOBA4MDgOOCNjKxmBHAF4GR7NQCHkSa/&#13;&#10;MgcwBnCD1cuVAjfJGwAKIBJ5rYhR9cLLLH30STqX89uWess/FWffG84yu/oDAgKECmfAnuIflP4W&#13;&#10;4I+8+dn45G24yzN90KGWuutnMjiel5vwDt3iIHotYDG5GB5vIjpNP2+63lITi68IBvzyhkIANPIK&#13;&#10;cA2wBwiWJAAzVuPzDQAibQq8gk8YF+fPn58f6E8GVOI9kNG8ponOXThbs/mHQHFDRTwY5Jgyh8gH&#13;&#10;fNjn6SGBah8UmFbIsK8d2uzh35p9VQ76zw+ZXfl2bWc8Ibov5+8PZMyME9WKgh0AD4w+kSeMjUm7&#13;&#10;zOpn4yEO+Zo+EXqSvhj6HJAaI05eo9WQYyseQJdWmW5mpWlKiKsDWitvYIynICqGTIG41ZM1tlUT&#13;&#10;SZi30F8DRF8iIxgakX36sOgMAH76l8gTbUODwHS2LISf6A30Bfq1GLDu3/FLHxl55FvCI1zigPil&#13;&#10;/4z+4v3a9WudoQGDX1665+caJ1zcZ6zO60kPqaq/v8nsX26y9M2fsNQlV/VbEY5B8ZhjjrFdavPJ&#13;&#10;/7LnnpMBYndBnTlKRiBvGIIHpLdSbTHhkGf0MOGSHuruSNTbQiwdrufNOs/0sLpx9ifUN+f1qq7R&#13;&#10;SKrWyXYR1fJKpSU6i1Hhs2035wIrzpPHz7aWOq2qjBHlg2w0NIxVHe5x/UQvH/QZ/TW/1A0cz+OE&#13;&#10;zPCP/xCy54x5WnleOyYy6rl7yQS/OOJFRrw8RV8O31/iJp0+T8mY0a2TJ0/RhNu11tnepbRucSuR&#13;&#10;8cckgki/sCpwp9uumHygZyBkif4J+nr16tVO57ClMfWe7VUZ12J0xBUiWOlqBPVk/RpLbZOFS8bg&#13;&#10;lM59TI9pzFtb8E/7wApV9BFp8vrIx0PaSD+O/gb6CdchwyMTfOln0Hci/6STSQfIatnldOSxljry&#13;&#10;Vu1+cb3a8O+b/eTfzX7pZ+JkUnPpsTKkXa7J1K/YM1fjTZ2pY2uuyDU00r+l0WEenDM2Ziq9KxFd&#13;&#10;c+uNjOt0HaczdHPyOfEnxa+nalLfy14VueI+w9vAgcCBwIHAgcCBwIHAgUFxoNBYelCBhY+GjwNp&#13;&#10;rURMvVQdxb8cbOlvftZSn1THeyC6Wh3R818vEFe/za0D+a7YewaLK1ascKtGGIwAkmCUGC5jHwMc&#13;&#10;AGJmVzY1RKuuKpa5EFDgwH7GAYAG5IlJA4BEgAUAIcj1nkCsTgP0BXBqa2tzgG2l0oUuAUACZKmk&#13;&#10;ES41c57Z5deaodOXP222eoW28dugmcvazhFdPV3AxAz5ASCYoJUmVViJDsgHMIS+BgQakfJk68qT&#13;&#10;z9K2Tl8xe+8bzZbmKbmePM/8o7deZHb9ZwQuFTYyUjcwALBdKlvsAnQBWAPOAZIlCf8ezKbuA6IB&#13;&#10;alO/WMVIOzZ79uxha8+S6St2z1mTXQISKVPyRvvriWfIL0R9jr/zfvap321aKfeVz2pr3g+Wl613&#13;&#10;3GD2fbnPywIpQ7g7N7DUELoLeUwVetH33HvBeBCjtFb7+Vexx0O6BKAHSAawxmiDHhgJgw0rpbTp&#13;&#10;YE5eqmtqzIlKN9HWpc64UYDL6ADaAfQlcoOu9H1M+IiBECOj5ycxoDNoN3ifj5BFCCMDhD/CRjcR&#13;&#10;H3LKvSfaHvQOBk/e1eBf+iiHOrTU+47bzF795pzHpdykrn2/jI53mt14i9qcmTmfMKGCrVNXqk9P&#13;&#10;vjeonSL9GJWSbSLppx6RRhx1q5L1Cj6hg+mLwAsMGeg5z8echO/jN6dMmGq3TJ5vtnGVKpwmfOl8&#13;&#10;U8x2bDtMrRqqzsjaObigvmKo6lUM2uL4hLYFNrmu/+RNyqe2tq9NpZ7gkIf4dVQ/kJGorvv6wq+v&#13;&#10;//zyDc/4PrUrlZ08Snl7gxW/3ONo00iD/6XNjtIUGSX9u0pWDeJFDpAN0kwbXKOtYz2RFvoaW7cy&#13;&#10;CaHb5QG/6A0IIyL9iZUrV2b1CmHGjYf44SxXZI++OHK1bNkyN66mL+N54ePM/j77pKXu1sSD27Uj&#13;&#10;0u3Lso/9ReooXb1aBrwzXqrV/Cf5x9nfBhkJo+1wN7kyQJbpJybjI73oRXQU425kk34U/SZ4Qpqj&#13;&#10;CS31boUjMls2HvACrbqeId30ijdoVxA1tOxUoLKXotSsKa3y1ljfnWefTf0edNEoWTnhhWavO87s&#13;&#10;aw/0JWyzLjXPxm2jSlPhhFayhsxhZGRO2Ea5OMmmnL7u65qbk9D/cT/hOnAgcCBwIHAgcCBwIHBg&#13;&#10;mDmQf9Q7zIkI0ZXPAdf/ZOu9Q4621Bs1MDj+JWaP/cHsiXs1S/HBqLMKLtFymDrjCzVoOEtbYWiW&#13;&#10;36Il6ogPcdXRhjVmgJf6lyKscVqVSKe+ADEIYUDHQCoOziYHJwU+H9JjwB1AZQZyxN00rskN5IYU&#13;&#10;aPg4cGA/5QDyBAiNTAH4AHgAbJQNElSJf86AJEAD3QIAQroqpWcAuQBLALnQJczMrig1SY/iOEsF&#13;&#10;o8h2OYFUNkYAVIuMjazyqSIBCLVzhq0ADXhX8fwl0g52Qn3ijC9fRq5dkxE1ffbFlvqiEJSf3mb2&#13;&#10;2W8nvsxze7CeXSVw/JxXmmG0zUMYBgC3MEQDfEHkE5ALo0AcJKes4+AYQB5EOgEKAf1p0wDaMLJX&#13;&#10;qv5Tt5CruFHBRTyIP+QVWQXYA4wH/IsT/MDxnO0Xk+/jfveJ62/+d2EjIxgdjkoZFXVulu/R7ce1&#13;&#10;qvF6AbSHHZ37rsAdQaWO1B/ZJ7PEQ0furb/J/+v9AjDGKNUkXVBhol4jBzjqDPUdXYd8DCfVSce1&#13;&#10;pmpzTgAoZvSrbNpgeNpG6yxfTePLGzR6AT3p5Qa5pw1kVRFtD31cAHb46I0YfIOeQ655VoiQP/7h&#13;&#10;v1ZnbXkdQFzohTh5QyOGNdJQnzFSZP3QfvzfL/IbGWlGsAmRFLKJXZc6n6z3X/u1zm280ew9H5P/&#13;&#10;8fIQEQbNGVrBzUpG0uH6BDrflnTTF4jrUb5AR2Jg8PqUvFRS18Bvb8AgDm8kr2Qcmazv0T+Htk6z&#13;&#10;C9vm2+1rn1bZqm+yu8Z6VZd7lOrRKuj8Nbr0LCEdTATAqULKySLC+G/ibDuodbrVybAZJ8Zc1In6&#13;&#10;OvnJRI6eweUrGy8n/FJHqFe9Mmame3Wv1ZPuXs+y73ifcfFnyBnPIR8XbbZ3PPPXTuYkdzXi0yil&#13;&#10;P3red817nvlfvh2I8I9O8OnYuWunjaU8YhT1HdgmVeeXarITE5mYfOsJ/cEkOfQKunjTxk1OH8T7&#13;&#10;GegHjI+ExffoCdKXN43tmnTwm5+Z/eAmnXHI0uUC9JCeP/RJba0pd9lntI3y+TqreGGOZ3TcWHSe&#13;&#10;diiijJE90kt/kbx78nymDeEb/ODQn+QJ19HRqd/onv4KfMMvLl8d8WFHvyoLsAfc3kgtk8ze8Z86&#13;&#10;7uZylYtk1pNUt2sAsTtLdJzsIMQ8z0c3/rulmDweKHAgcCBwIHAgcCBwIHBgD+JA4VHvHpTIkJQB&#13;&#10;OLBAM/twFwhkXblChsbVMjRqkDdaM6K1+iU9c+7QZ7utfV5hL9X5QE9FZwS1b9SuXhpwNo4zmzxd&#13;&#10;BsxDtOpmjq7b9AwUI5ccAKGBSK0GIpWc0ZwbS/87BjMAQAw8ASSIO+9ArP+n4UngQOBAjAMAQIAB&#13;&#10;fnUXQAdyjUzFAYbYJ8N6CdAC8MovoAfGo0qmi/wDZKJLAFOTgGpFM8vEjSKTNyoalwIjbw4A0hZX&#13;&#10;NTovCXDIA92VjAvwDVCQX8oJIxhAGed+0TZ4So2TMeXsC2XU0eSY484w+/m3NPP7t/513y87il1z&#13;&#10;jdmZF5gddWJB0Im8YWBkJj0GFIAsQDvqCO1CnADP8ONXxpJe/JNO+ESaAcSoYxNaorMc498P9hqe&#13;&#10;ANqRVtLlQVD/W064pJm8kgfKkbqabPfIJ2UwSiBrfUN9CcBeOSnYw/w++Zi2HH5H/0SBUYIBx5f8&#13;&#10;YNNhVcFWOS2SyNK379W5jT/UxK1Z/baUzPqJXThI+uCzZGi8s+8pgKG6Tc4NiFnLI2lhFUOc2mbH&#13;&#10;7yp2TT1Dl1MnqIPUH+pNJXXoQImtF9g/S6uaVwDoszWjGOXZNdC3g3lPDNkCkWzrsDdrrlG/OU9g&#13;&#10;yD7yhNzAK/QB/GHSCfJG24gfZ/jTcwjeIXe8R28M1Gak2SpXhEwSLuQNFu4m84cw2Z4V4D7qW7Pf&#13;&#10;Xoz+9ogMCp+IPchcau6GAWCjauOZ5HPq+iY56qinj/4/bUEoPXz8C5WovuHiRG3f6I08tBXwhH42&#13;&#10;+WdrR/SlJ9+WwB/64+Snkm0LPEaHU2+Jg1VehI+O3p9osQyNZ7ctstvrfye9oULEaTvg7ZIpVWsV&#13;&#10;9+CNjdRKtmHdjoywkhEjY49WkbW02Y2zD7NpYzUOjJFvf6jzlD/nENZIrmprcye7xD5xcoJMDUTU&#13;&#10;McKnHnnZ8Nc9mpjV29v33PvlF0d6ks8IC4e8UZdIA9e1qu/0hbjH+XfIvpdr5JD7+C/p94Yyn858&#13;&#10;eWrV0Sc7dd4yOgWXXBHMvc9fR2eHjd4YpS9er4kH+ScN6Ox69Un60dqV2mL0pzIcvrm0ZocA7sa9&#13;&#10;S5NrNO5/+ZU55xsyMQwd15kZC2DY7+zcJhmMJl3kazM8D+kzoSvQA/Sx6E97uYUH1BXy538930nS&#13;&#10;PklHHG/2Fhl0d71ORyfQ4YgR7X6y7Y+9dpf/eYN2QRHuM2FK8k24DxwIHAgcCBwIHAgcCBwYUQ4M&#13;&#10;3Ksf0eSFyMvjgAZxM+dETh96HMH/lhdWzPfTAun+R4DDx/4r9jDP5cvm6YDzT5ud9/J+L6PB5vDO&#13;&#10;jmcAwyAI8IGBIYMj0hEocCBwoDwOAM4AEDDDGmMIAADgHqAiIMdIE4AOoAVp4xpAA6CmkkS4ACSA&#13;&#10;VXEwuZJxjFRY5Av+pQDaWSGTAcorlR5AaQ8uUUY4D/qhm+fOnauzNMfnGBtd3FM0ieXSqyP3PzIL&#13;&#10;rFmlraM2C8kTCD9Rk1paJwyYRAC4VatWOWAL4I66O0VnJE2anFt3qeOA5dRxeME9fgG+WBFI/act&#13;&#10;Id08ZzUBBsFKEXEDkpNe+ANfPGDeIt6kSpQz6qnfmgwAlPLMJ6PkB36MEhhNHolvnyQmR33hhv5Z&#13;&#10;A5vDHoL6SnaS6Blj5+mUix//dP3HtcrrALNLrtSLEujIU2Qgv7PPI2G5VQoC7F2cyYgzXlX3HCqM&#13;&#10;0Yc0eJqri9nz/V3FfzFcefn04Pdw95kOGd1gv2MbOAyN8EHEuXDaP6NfMQ2FAYSsxVJRHM6oqesx&#13;&#10;Omu4Lr+BCnlhkg1E24e80MeM2sZuZ3hD3mh7PCG/yB76D7kciNC/nviWsIkDOU0S2zGig/JOnrv3&#13;&#10;12bflbExTsn6rrQ6ggej9Ac5YOLGRrmYgT391U9ZitU3Sw7Ti4iIk3Ma0ZXoRuoKk3w4h5188ixu&#13;&#10;bIRX5IV8oFvRn/l0kg+/3F/KA71Mfx89il4eqx1f4vwsN8y9zX9zTb2dOXWBnTz7ELt3xeOq3LJS&#13;&#10;ZM461fQha5ARm/Ma+2pYaTmkerCKcZvTSarDGDAJu3ebBGGKvWLhUf0CQodQJygPyplzGseNG+/k&#13;&#10;Bh0zFELGqE+4eB3LF2ZcfqgfXpaoh/7a/3rDOfdx2u10RJ/skh/qL/IZ/8U46dNDGiO9EG0FGw/P&#13;&#10;X+OXtpl+EW0+/CI8nCf61xDbqKJ7nAE0E7f3g3/8ER/x5pBWU9ovbje74m3uceJt5JV2TrZjN6kl&#13;&#10;etL3959kBFstQ+UnvpwzgXiU4pmqFZg+3e3tmyV3m9z4Glmk7x3Xg30BRkZY8o6M8j11xI/TqTf0&#13;&#10;saI6o/PVpWecLMd0ajysfeL6zPM1UfxBbVH9TrMv31F6lr5/q6Uvfm3Z8lx6BMFn4EDgQOBA4EDg&#13;&#10;QOBA4MDgOdDXox18GOHLfZUDnBP2g6+bXfeB0nL4v89qVt4lZm+92OxdAuTmLS7tuyr5YtDCAIYB&#13;&#10;KYBMoYFPlaIPwQYO7JEcAFPo1lk4UGOJ53oAYAAOYIACpEGW2OqpkmChS9Ag/wDWcE4TYBHABK7S&#13;&#10;RNjMwgbQAfABaNpjaJssGNqCy606aWHZSnnkwZ4arX4A3CF/gyX4A4BEmXgQjTqD84A7fqhLOOoS&#13;&#10;dQvwqhilhYSnps4ya5thafkdCDIlLkBn6gUgI3kCAMNhPPGgHGnBMIdfQHDSyTvqEH4BRnkHj8gP&#13;&#10;4cyYMcOBhMXSW8474uzUmZEYMwAOkSt4COjJdUrpKJXID2Ad+ceAWAjYJS7CJz+Uw54iy6Xms2R/&#13;&#10;zz1j9rnv5XrHoJJd2UW9i9e9jNFltH7BxFGVEi1H2Hu+/7nSDY1HnWR2ur75bfR5Nixny1L4LupE&#13;&#10;3HosJROtLOvIfOd/Ln6N2YHavaJKRF2gviAHOOoRz4ZT1x0yTvqrdabZljVZY6Mk0p01F+fUUFjg&#13;&#10;WKwAZCaMeM0qLcmZTV5krXX9J6MhK+gIeAJ/kCtkB/7U1o6WrO50/Uyep51lIkodsowuQSaRx0LE&#13;&#10;exxGf6+X6LdC6C70Q5KQV+RWH+S+4ozfu7+Y+2yCbgvVd/e5/oySMQW1j1+x3lPqK7/UqpmrcgyN&#13;&#10;bJ+KzkZH8Yuhg3RjeIRPEM98nxu+oHN9u8B9pesUYaKviR9HvcXosT/R3KbJdsPB59qZ6zV2a1+f&#13;&#10;MTTKhqSq3an2s0HFzLbAFDmuGHkZyWtk3KnZD9MPtS/PP9bmNWLBziXK2q+0Q2Z27NjpDGW0o5Q7&#13;&#10;MoSRjTKrZrtDnaR+4pAvyMta/B7Z7OlhZeMuyVvUV0HmvPMyyG/kN3NOpLjYlepyeSAfOMKlnnOO&#13;&#10;KbRx43qbO2euM3oj0+gE6iYuJUMwMgKPMDTS9+K9J9JPnSZMjPjwD5qurYu9noj79dfZ3zu+a/bR&#13;&#10;yMiYfcYFYsF8CFQMFQHWYEvFxspEgzjddJvZvEVm7/xI/Knb8p6zJNGB3qhMvuERfSXqAPmhrL0u&#13;&#10;ywlAN+gvyoa+FjzA0cemnxXVm2jFJ/6oL4SF/32O5oq/H/uSzpt8wOw+6dtfalL37xO5RDdfcYb6&#13;&#10;ExebHa5+xcIDB5ThRAjhNnAgcCBwIHAgcCBwIHBg2DjQ16MdtihDRHsFB9ZooHrbzRpcfKL85H7+&#13;&#10;BwItNIJ543t0LuQx5X9fgS8AgTA08svAhEGvBz0qEHwIInBgr+BA+85ue7ZjnT3Vsd6WdmyxJ7a3&#13;&#10;2xrNRu9OR6Bnk7aHmj96rC1sGGcLmibawvGTbU5zm41JgpfKLcAGcgSAAEgSB0RGkhkAG8g6IAeA&#13;&#10;BuAiAFalCV3Cag0PFFU6/LLC27xBZ/I+bPYXub/eZ7bhSW2zJGCrRpaR5nlmB51qdvBxlj7oMEvN&#13;&#10;XlA0aPIEkA4f0ZGAQ+WAf3yH82FwDa+8A6zzABt1B9DIA22+HvE7UJxZYBQwvmiOzIFV3nhKvWA1&#13;&#10;RUtLtHW2B7hJF6AWQBm/+CMN5N+DWqQL0MsbGWlLvPExCfQNkKSir6OVjJERkzg87+AXaSmH4D/5&#13;&#10;ARAlLMC5fIQ//MAPZ7DI52lvf8YW8k88kltfYEcho4vLr2qXr2C1QmDH6aE3NPL+vj+ZLX3CbP6B&#13;&#10;znexP+nDjrLUyz4oQ+PH+rxt0iXhy0ZkNQqf1WSeuMRhVxKWb11ycTrjQq2oLC7Pce+DufZ1zgPI&#13;&#10;6AQvM4MJr9xvDhw3xQ7UNpBPbFwerZ5SG7VTbQ8bmsI2XzTlhpv0786ac4ZGIexsBVmTsne2LbZJ&#13;&#10;9f0NjeiAzZujLfhpA5F9ZBaH7IyRcYDntDucyYZhAD+0Ffx640QyDfnuvQHE60y+xeUlha3IaJz7&#13;&#10;Xv/1L2Z3re6754q6JmNT5C/ml3eepFezxkYMEVv9C/0+ozDTr8qJhxXW6FDy5/vYpB0jH/qS5xgb&#13;&#10;4Q98oV6hY7d1bavKRCDiQTd3dXHuW6SziXNP6afEuFm1S844PW7yfLt+8Wn2yafUL9i8KoqLkb7k&#13;&#10;aJsqwWhdjlEVoBWlJiRrg1dBrCLeqRttNqqyl4xoS1Lr1XaprGacMN3+7YDj7aWzDonC93/ltUf+&#13;&#10;KHvfD3Nl7oyN0ZaZ6BXaN9oodAuOssMN1Afw0QzmlzRB/jceBu08RP1F1vilX+RlL3kff4cff88v&#13;&#10;fomDPFIPucaQxi8OuSaf1Ev8YlDDgOjPWeTMZ2+AxS/fwKMGbT/bpclI8M+vJI7nIXmd3rjGUt+7&#13;&#10;yUzzDnIoubLZv6TgqSdj5DbLqaiz9I8f1RbKmkT8goP1CEUSEXyjnCk7+k2UqTcQ9uzscfLOM/Iz&#13;&#10;Vls919UReC6RP9oXwiKf9FeoM/AOBx/pW/KMfr7jhcLjm+Fsl3JTXYW7KTPMznhZdAzN2eI1W95u&#13;&#10;bleFVcGIdzZRs6Omyc+cheqTlD7xrAopDUEGDgQOBA4EDgQOBA4EDgzIAbqVgQIH+nPgR9/Mb2QE&#13;&#10;v8fJjuiIWZAad+ZsL8aLmzSTcqJGNDNna1DaxpNhJcAOBjgM6DxoPKwJCJEFDowgB9oFsK/cttF+&#13;&#10;u/ZZu3fdc/btjc/q/CUNXLs1cM2c3eOSB4BUI9S9cZLVTJph10yYZ2dMm2+HTZhlsxparF7gVJwA&#13;&#10;7nB7EvmVy4A8gB6kr9KAFUYZgA4IUGUkAA5woBQG4meeMvvNTzQRRBM5fuOSFPuDZWKt3P3aYlH+&#13;&#10;r7zW7GWXCiA6TGWMxaQ/AQyRvwjoKb7SBGAsDqwBAsEXDwxxz3sAMhx8AhgCiMbBO+49sNc/NUN7&#13;&#10;4sG9zQLutitfpBfw2W8xSOjUE4ArwHAAPtqJOMjlZ+Hjl3esiOSX9FO/AM8rSR5ohG/EQVqID/6V&#13;&#10;23aRNw/O8X0h8Ba+YCSAADzxu0/S88st9aQMg3Gi/+Kw0nwwe8yjAFBnBEQFgo+y2gNaIffEoyUZ&#13;&#10;GlPNWll92ovNzv8vsx+vd5+7Pxv1FzWKI3yP9ksdu1WPLFyJikcXGbr+dTqH9AT57w/Wei+V+EVm&#13;&#10;/coR5Jq6yP1w1ZHFE2bYBZPm2RNP/U5GDQyAMgKkR7nVh/UqE8+qweYVPYrZrlsyYKw+dOfZKZ76&#13;&#10;VnvR9CU2uT7XMI9OAdzv1opx2haMBsgOW4WiP5BR9ELLhNYsKL5TK7jq6qNzXQHSe3V2HDo2HyGL&#13;&#10;yC3kzj3PeKINQ36RZ+IjHcl2J63vXLuQ+cb9PPNk7qqkZj1FvB3jBuCer/MY4uO0XIb1DWpXJk/t&#13;&#10;e6qIiZv0Q6QVIwl6zE/yIO9tbZq4lGkH8LddfIQXtAOVpL6+frOLn3q7dfNW4fNaIbsfEbtUvGXx&#13;&#10;SbZmV7fd0iOl1bVBhaT6VatCVX9ulwzKu6QAUYGoHtnXszJFSbKdMKrH1SzKlj4HMtKzQx51PW6y&#13;&#10;fWDhifbKuYfb1HoqVx/tyJw5SHn7viK/tKm0c/TV+KUuUz442h/0C/5834A2kLoz3EScpRimvcwi&#13;&#10;lzjqvP9FlrlGNxAWckF+nLrRymnqfiQzcDuVNaixKhA9g+yw9TDfUqf5trYmmrDAGZT4wS/heCNf&#13;&#10;Ms0u5N/dbXbrA7ks9EZGpw/gb4zHGLSc02PsWGvkCMjT//1M8q+x/KTc8TztAoZE7yhjHHJOWePo&#13;&#10;11AHfBnzTbI9gff4w6FT0Xu+jtAOwVO/fayPi3pDXfO88knda39p69iaHRcocCBwIHAgcCBwIHAg&#13;&#10;cGAv5kAuirwXZyQkvYIcYDXjm6/vHyCDFDAuRqh+fMJAhNnSgHeAYxEWrwvRhz+vbe5mKaz3RffD&#13;&#10;9JcBCYZGBioMWACZAwUO7C8ceL67w365/C921WPagmfDswKIAGslpAxix2ipAisXsiQBBoTq7rTe&#13;&#10;ZY/azUsftJvHjrdjZx5qH11yup0+8yDNgPfCnv1oj7rwAA2ATPJsqEolFJ2CPoE8cFSpsEsNJ8WK&#13;&#10;gsdlNLn6WLMHS/hqufx85ObI/fjWyODolHfutwBBHvidOHFC7svYHTzArwd/4AcGOwdZZqpUSnUr&#13;&#10;CTICCg0HkS6AKAyDAHSAWhgZqROeyINfiQTYCQF4AYL5lQTeLytj1q5d54A//GBgrHRbAv9oq0gL&#13;&#10;ABvp5hogMm7w9Gka6JdypIz4HhCuvo7GuT/hxxuEiXefpU0C2dc+k5s9b3QpVa1Rt2GjNzQS2opl&#13;&#10;/C2NDjvG7H3fkqHxrFz/zAnAQaSJvlRkb+JJLh2q23d/KjqXNPdNVe6c7MhwtmnjJifvgN/I0nDQ&#13;&#10;TLU/p2tV1o11MvjRdmFslF5hVSNsoj2Kt2DlpMmzeKfkw4H9aenUXhUsdaF5op0xc4kzvsTD9MYR&#13;&#10;9BpbFgJqo0eQU0B/2p2pU6c6/cFZasjWjuYdztA4WtuqAqD3ysCAvA1Ikn9PHngHZPeGDNIQp91Y&#13;&#10;L2Lts7tbm6ibjPJcXXd/4p8XvobRcdq8RpMJN+cYGner39ArPsSJ9LGlOmlHF7Pyimv449sBdBR5&#13;&#10;oo4ljQ3xsAZzTXiTZQwhjo6OTtuQ2iADcEvF4xlM2obzm1mNLfaxQ8+0WWPq7aMPfEO6RTWD7YGZ&#13;&#10;pDBK/UCtfNytckGmtA95Imnyi3/n9A2rfTEy9mhwp5XGH5KR8V+OOj+vDHbJwMSWodRX2kvaXm88&#13;&#10;xCiG4x19NgxxTlbUBtIOUlfoW9FuYcxn7Fbp+pHI6KBvqdOkDVes/fTGRuo/fqmXOPSH/+U5+gFe&#13;&#10;0IdhAgN84Lkn4oPa26OzUNFJy5Ytc1u4z5kzx+kl+g5ZwsD8M7U5cWKeGeqDYF14yXLXPc/9FsrM&#13;&#10;p4rNjbHvCxN44Yv6GRrlK0uUNY6+FHknL76/iK5EP1AHWP1N/6YQkV9vTKTPta1zm7V3Rmc5UlcI&#13;&#10;G/0Cn9Ajvm7FeVYo7PA8cCBwIHAgcCBwIHAgcCBwoPocCIbG6vN4r4oh3bHZUt/4Yv80T9Ujb2QE&#13;&#10;tYiPURiQcg9GLSwiZ5uxa6+39OveYqmG3Jmv8lUVYhDL4MYDtwxmPMBRlQhDoIEDexAH7lr9hP3z&#13;&#10;339v9yx/RMD4NoEGQsiZdc7KRLYzdrKLsHoB9oCSEG5mrvfKKCQA8cFVf7VztXXdew442d60+Hhb&#13;&#10;oO1U90QCnMLgBfgL2ICse1CmkukFFAIcZbY6wBLg8nBSWitUU3f+1OzFLx9ctOdfZvaFVWbXvrff&#13;&#10;9+QHgAaAaPz4PvCH/AJ+8QuP4QH6FQdIDy/gAzwH8PG/PCM8gK9qlEU8A6QD0C0OWlIXALowjHjd&#13;&#10;T/q9QZr8kJe6OvLbLH8tuq53dciH3d7eqXZkfdaQwJmMxYAx/125v/AXQyNNKDyEeAbvqM+AaOUQ&#13;&#10;IByAHkR4rKpKEjyDB5QjwJ+PN+lvn7jXChDrkR6MU1b9eR0Yf5m8xo8KJ4bhOh9auVMyoXuPPNHs&#13;&#10;1z82+8D5brFxv2+VzIL0Zn1zzfuHzchIOpDf1pZWa98anUuKjA2XoZH4F7W02VuWnG1fePyXkYGD&#13;&#10;tkvGxu0qCLBwzplLFgnfFSOVYnQMmep/dDYj7R1GFNWPSXPsi1oFlm9AhDyhL5B/jB8Q98gpsoQM&#13;&#10;IadeVr3OxP+omkgHImsYF/IRYUBeX/p7dCeyCe+9YSL+Pf5w8KMoDfS+6MeZl3kiYW0p8aNz4u0h&#13;&#10;1+hf6hB9cQwC5IV79DG6h/45jjan0tTYONaVBenCcbYdBi/i359oxtgWydCpdujEGfaJJ+62h1f/&#13;&#10;TY2LZoPWqp2p0WAupdrOpDNXtr6SqC5SH5l85ozwyAcTrHZZzbwT7JbFJ9qFsw4vKHu1msxGmfo2&#13;&#10;Gf4jM9QH2mWIcsDQhDGRuoAhqlOTejraoy1Vaaf5nn4JYfE9xse9rfx8P8j3gciL74/Qd3Kyiwzp&#13;&#10;H/ph0sRJTl5SMvyS33GZvtiunZFhEj9eRyA78G716tXWKJmaOXOm463/k9J7u/l2fxv9ImoFjYwx&#13;&#10;r9QHVjbSxaVaROpJ7ZeumbhTItF/oewoX7/Cmfw3N5d3tAF5bhqnc3GbGlydoS9HmOhl9CJhc4+c&#13;&#10;j2vSmZDN8qttZn19KzG5wVvgQOBA4EDgQOBA4EDgQOBABTmQb1xdweBDUHsbB1JbZCl898dzk83M&#13;&#10;Rm9kzBmUZrzxjHOGRsuN1zPGpTFK/fF3Ziecpvf9Qc+Yt4pcMuAA2GAA4gc6FQk4BBI4sAdzYIdm&#13;&#10;RN+3+kl7x5P32KOrAJS2St6ELLgZ7BlACdTAyW+ejHhwidnubJPFOTzt6+zTT//eOjSj/eoFx9iR&#13;&#10;E+fk+XDkHgFiYWACdAHkBbwClKgGASwDcEAjYWhMPSQd+l/9jYQODMI2GAeFMFqwUiphX7Eb3mfp&#13;&#10;RYstdcZLVQ/6QNdGVr4JrCGPW7ZsdbrTA8H+l3cQoDpgEb+eDwBq3PNbLf67yBN/KH9AJoBJQDeI&#13;&#10;eoDeB+QHaMIPgBTtAuAl+RgzhnOFJjkQjLyQjzjhd8OGdc6QwDs/+77SQCfpIf0Ajk1NkUGR9EKA&#13;&#10;sIMxAFJehAG42dDQ6MolnjeuiQ9jCMAlhshk/pP+9+p7zoQam9jqFuAUB5jqkNRiOcSPKLnSsFGr&#13;&#10;7cqh+rGWPuUcS/2b0NpfflerjPNM5kqGd7AeXPNhszNkaDzo8OTbqt8jSwDF7VvaXX2hvgKADwfN&#13;&#10;bmy11x9wgn1hw1Ktqnk2MjZSVjJkcM7cWF2yslE/A5Yg6aUUKcIdqvvOyMjqLoyMu6QkdTbxVTMO&#13;&#10;tvO1FWSS2qVb0PsYCdqmtGVfIz8YC9AJcV3INe+QQeSL93y7uzc62zcbQOxCwTiZRC7jhC5FNpFl&#13;&#10;wkK248SzXXrmDBaZdh1+WOvkuDfxTrcuaP44H7nv8931q+/q2EufxAkDCfoUfUke4/oR3YXeJO30&#13;&#10;x9Fz/j3PfLvCd9Ug9CdpI24mclCXqzFRpBppr2SYU+ua7SUzDrEZY5rsp1MW29fWP2UrNmrC0ZaV&#13;&#10;UTRudSN9Jt9vojLKsYqRvmPzFK3in25Xaivjc6cutKMnz7GmIls3Ywxq0z/aVcocWWAshoP/cYMh&#13;&#10;9dv3JZxhrXmca8dpy5E5L0dc08Y31KutHhttv05fY08nb2gk79R36r2nZD8J2fArgX2foFHyhvwj&#13;&#10;37t7tHpYEwG5xmjOCklWjsKrmowB14ftflmBmiRnZORhXzqSXqJ7vadtxD/qPpq3FL1iVXOJRH7J&#13;&#10;F+WOXmxSW0KfrE7XgzECxusL9YZ+HrrH15NOrXqE153bOl3fCZmHf7i9ob6UyNbgLXAgcCBwIHAg&#13;&#10;cCBwIHBgr+BAMDTuFcU0jIlctyY3MgYb4LCMQ91AqcAgxb3T4ITxX4vcFjlP995pdsiR/QEQ/75C&#13;&#10;vwzmAMMYfAB0MHhlQBIocGBf5kCvgKEHBMZe9eivbPnzfxWAKhBVwJKbtZ5ZCVIjcGGMRDeClPpk&#13;&#10;GOgRwLBH73dqdrsgDcm5fGGIwm1dY1986n7r1radHz9igk1LnMkzUnwFZAV8AmQA0ABUqBYIDrgD&#13;&#10;aEmcABYAF8NK3QLDf/FDsx89kxstOxmi3tDRfUUagcokkXcb5DytlbcPXqizHZ/S+Y0L/VOd/yMw&#13;&#10;XPpyk3jJtqOAVx68BhDCeTCdvAMOo195FgfPsgFW+QKAHx2PAdGDmaQLowgAM3WB9NMWYIjG+bKj&#13;&#10;jvAeEDxfOfINq2QJm7JmFRdbwCWBwUpkkbQTH/wlXcSJgYJ42S4sX/qKxcu3gLLwJyqj/PWU993b&#13;&#10;otW5bO1YbjzF0rCnvUu3TrSUzp7NIalHKbrIxeUmx1PsBqNL0mg/bVbMQ2mXKSZanXSG2YEHmR16&#13;&#10;gmT6+2bf0irHzsT3R+n+3DebnfkSsxPPYmlqwsPw3QISe+Afgw11ZThAW9qroybOtC/L2Hg17VnW&#13;&#10;2Ki8a4XodrVrFONolR9+ixUjxSeIXmcyyn7iVmrpS4yMvZqcoKbujJkH2hVzD7NpdczY6CN0/sbM&#13;&#10;ajz0il8djD5BbgHR0Tnww+tL+MX9aOlGnkHjBIgX51u0usnHHNepfIfuAUAnPZ4I2z9z8bj+d+bt&#13;&#10;nEXeW/TLpBMWYtJOuIpfhFukGYb1RcVHZjIy2YQp0XXmr9Mjaitog9Gv3pDoPXljI+/gF7oJQk/h&#13;&#10;N2k49d9V4pd+P2WDTiV9/MJL3P5GY8XrE1R+SybMtLM2zrHfrnnaPrL+GU0IleJha2KMilFVjfoR&#13;&#10;GB/VLixsmmCXts6yU9sW2CnTFltdgUlc1ENvOOIXWaH9oX9AG4f+oE2l3ClzDES888Q3OL4hLNp2&#13;&#10;HPUF//xSfnxDudJ+45ycSdaq0Tb7tA3ll/R52SUPXkcUCpO84bzhDLnJ8ilWbanXGBvxyzbw/PYj&#13;&#10;Zi/ECZEvIvZxr9E1nlUpnM7oe5vetb1fMOQLV6wc0AW4SlC8vpB3eEt9QcegIzkb0j+jn4euoSwC&#13;&#10;BQ4EDgQOBA4EDgQOBA4EDgwfB4Khcfh4vefHtENAwPK/56YTgALrhKMBRiqAHaxs7BtDRp89cLvZ&#13;&#10;VW/LhFG9HwYaDGwZWDCYrZbhoXo5CCEHDpTPgYc2LLNP/vUeW/70PZoUIOvTaK084DxGGQprZDSs&#13;&#10;k1gCxnoxTkqxNl+Tv0hse+Rr+yjdIMvedW6wW55+wMYrgA8fdZG11MZQj/KTW5EvABYAWQBjMMoA&#13;&#10;8FaLdnZH27wBAANsFANUqpKG+zRR45M35QbNNtVZIyNlxWv+SP8CGqKHWSzC4pb1cp7u1wUrzCdq&#13;&#10;dU4jyj2imppax0sAGvIHwAUw5A1zAHtxANx/N9y/lPfmTZvdSpVt26OtCwGR2JoNUAkQCmCTurFV&#13;&#10;bcFOgZuAYOSHelLIwEg+aD8ARNnuj3AwMFbLyOiNFYD1HoDjGt7D67zg4QDMBqAk77R/yAO/+Qh+&#13;&#10;dG3vcgZJ8rkvg++pydPN5i7OZQNGQ/ooyIgjJzyZ69iP+JQ1urAqzNMcXRxwoL8r/xfZe/nrInez&#13;&#10;At64TlvOZ2ZmCUC21sQKzPJjqNgX3liDbGBoxPA+nKDtGxefahu7u+z6Lq2kaV+jfKlMOG9YvzvV&#13;&#10;vmmdkJvbVqsipH2LmxxlvpNhMTpak+topRZGRq0MdCt+ZGCZMMs+vPh0O2XqAf14hjyR5+nTpjvj&#13;&#10;iffgZFftDzrFb8mJQcS3RaMlU6mYUWY8bVOR9kkp0wKiqA6iY5FPT/CaZwDoccMccSHrPIv7d98d&#13;&#10;eIjZybq6NxMKFlkWQ6IOqPO06/mIeImaur4p4eGAQ9W3gO99xPmMGIA8wJ81ivR5cbqF1Vdsawjf&#13;&#10;aF9YZUh+qFvVJPQo9ZW4KUd4SXntrzRe5zWeNu1A524QE57fvtWWSaZWbWu3jp3dTn4a5Wfy2GZb&#13;&#10;OH6azdBZqQMRxkPqAO1knGhT2traXP8B/jMuYxtm+m1skTpt+jRnWIx/wzXtEWM3HHWcusWEMuoO&#13;&#10;dYZfHDLh/TVpu8y6uj3PkIQ8kB/adeo9v4XaZM8H+lv4JY/ICXzEAJuP2M6dMPvJP57ZrjtOyDWu&#13;&#10;ZMp4RnfEKJWn748OQhdRHpUiYi+gpXKiQKZx9HdIh68vvh8L/wfieU6A4SZwIHAgcCBwIHAgcCBw&#13;&#10;IHCgIhxI9EYrEmYIZC/lQFqGxpQOXM8hwAl6/IXAiRzPmZskvvnk0zr+rbekgUO+4Ep5xoC3vSM6&#13;&#10;T4hBaDFAuZTwgp/Agb2BAxt2dNrNS/9kP3tWxqMxGuizXSrn72jFh9abycgYGRiLDdqdeCuzDO7Z&#13;&#10;jg6j43ahkr0YHCEwnO4O++yT99kRk+bb+XMOsdba/OCH81/lPx5Q8CsjACzZZqpa1C0QjjgBLEbE&#13;&#10;0Pjr/xX/Y7mD9TgHHPvS8+91nyk2q1GJgg2z8lE4fZZ+q1VUh2jZ1AEHZR9xpg3AICsK/GoBQBoM&#13;&#10;X+jTkSYANW/s2Nqu7V13RVuxASQDzgE2eQMwhju2IZui/OxWuwMQR9lhTK3RmWn5iLAxMgKIAhAC&#13;&#10;jhO2DzPfN4N9Bo/9OcLUp5bxLVo5tdGt+ID3SdC21HgA13CUFzJB+eUj5Aae4K+Qn3zf7ZXPtGWp&#13;&#10;HXJsbtJZQYj8UK2REVe943Vcz+JGF+1CnUMve5XZwiU5jwZ7k1adTE2Zbukp01wQcUPZYMOs5HfU&#13;&#10;f+oSQLIzFkg+kLXhNE5fdeCpNmHsOLvmLz+TAWyljL+yhKWl2Fh5pXZulybT7MJQ5/QUrViMKEda&#13;&#10;NrZKdWcQy+LGdqk6n/WQaQfbl458mR2u8xmThEEE4xQA9riWPqM9couMYUxEVr0MecP+YEBtwmLL&#13;&#10;yabuJmdciRsO4DVhpnujFYw+nRhhSMc2OXSjPPlXll5yuKXOfrsMjZ/LPnMr22Xfjgzs8p/V6dR7&#13;&#10;8Sde31kBGafzJCwHvCD+xF13S4+4FURKA+kpROgYdBq/rJjf1rXNfYfeps3JZ6AsFFY5z6mjjAMw&#13;&#10;2tB+U6YYjwcziaOcePcWv9NlSJwqt1O7VWCQh0apXoxWB1AnLEcPivxFH2AMg6fUwdYJmoSglZBx&#13;&#10;QkZmzZhlHS0drn3Fb0enVu4/t8O1r6x+9BNt4t9xTb3HeEU9mdY2zW2JiVGzq0OrHTVW5ZrwamvX&#13;&#10;uzDQU/gdTt2UTHP8nno9SgY/PykgDZP7xDTuNXtN3STP6B4MsuSHcPLpFXQPk6d2S3ZxlF2WEuXg&#13;&#10;nrPIkXIuactw+cO/VGUOjWvJuSVeDMHemEyfqdQ+skvK3x4x+9tfzFY8rV2Q1EmlHz9lpqUWHKhV&#13;&#10;/0dogsaEnPiK3cAn6lOztuDdLX0/SvWnlvY1xpZi34d3gQOBA4EDgQOBA4EDgQOBA5XjQH4kqnLh&#13;&#10;h5D2Ig64/nhyJuRg0p8ZtGY/FSZU7b6+2+5OAzMGZMUGr9k0hYvAgX2AA79a9Ve7Zd2TWrGgM1nY&#13;&#10;+s0ZGbWKURI3RiPsaJVHaRlFRiOXcmdgaW2bjI1qImol0IC029vtP595wA4cN9mOmzyvtECr4AuA&#13;&#10;CZALAtgAzKqmgsEwA6AK6E5cw26c+cRXcrnIuTkAVg5BKaRZ9ZxXrGDB2BinH33f7FVvyjE01guU&#13;&#10;rVH+ALmrBfzGk1DONYA6ZY6jLOq1sqZ5kkBFAYvM9mfr1yTRDjhwTkD9QARYyQpIjI2ULeA0bQgg&#13;&#10;f6UJ0BEQkTwRF7zuEdBLvgDFABYLrWAolhbC3bE9MiDyPWAfQGSSAIS9oRFAthp5TMY54vfztaLx&#13;&#10;n6609Mdv6VMT65UqFjexstEZG2OdFi5xrOxCzUi1Zgmc9cyXZm+HeuFLaE8zMMbzRX0CxAdQRu9y&#13;&#10;Xy0wn/qZNO5PqWu0C7W1acuYsfaRZx60x57/m86g1ZI7JruMiibVYHB0Ci9e56XL3CpG2i6Mk6xi&#13;&#10;7BFyPnmBvWn2Edou9XDXjvky8HlmFTT5ZCX7tBnTrGFstDUhxlYMjcgPhkX0hNczbJU6FELukVeM&#13;&#10;YU5vxQJDT6Rk/HEGxcxzb7zYLt3FykIJcvYLl5+TzzE76nNmD2UeU5+p8yw8w6tb2ahfV9H1g1GB&#13;&#10;+o4RvkMuTm/UeaKxSSm86lU50SaSJvQnkyeKkTcCkG6MjehydC56dtasWcU+HdI7b2zEIAZvMToG&#13;&#10;Q2MfS+kf1qvdKZUoP9ouzgbdpTKn/DHiwl+MjC2tLf3andoxWqVYO97VayYJdXZE2+jS10CW0C0Y&#13;&#10;15L13qfJy9j40eOdQRHZQxZJR/QbbcnKNW04dY3ziceOjbZ39+GMxG9tbTRRCz7t0ja1taOL8xrd&#13;&#10;h+F1nIxlnV2dTk7cvfKcj9DFhM2EqlHSE57SYzQCuOYCsy/9yD+KJqsh+xganZJIar6MV3dGp67Z&#13;&#10;Pjk+f+BU3Se2T6YMkX3KgnTEy7OQAdk2aQX/ff9nqR9/2eyRO83+EGmhnNSgEg6Tu+DTZi88r5/+&#13;&#10;0Zu8BP+i9qOPF3k96iEqMSfOQh7D88CBwIHAgcCBwIHAgcCBwIGyOTBwb6zsIMMHeysH0mMbdZbL&#13;&#10;+NzON/gBPXJAmziIUyyTgBZxOlCrZ/LNsIz7GcI1gxvAW4APBqHMni40aB1CNOHTwIE9jgNfXf6Y&#13;&#10;Vnk8H4GuGBm1nZzWdpVtZIxnjME3sO1YXXRJG6QxNtZou1QBtn9e9ag9MOtQO0aGxoHnvMdDrcw1&#13;&#10;oAYgMMCGBxGrBXr7FKNfANMwygDs5DPgeL+V/0X5JohWm0IaUB/LE6CSK0z5354JZ4V+BZgnaU8z&#13;&#10;OgFcUc6AmBg5BCFZfUO9My4DTCYNEsn8lHIPSJ7dWk9tVOv41ux2iKV8X64f4gPsJm8YrWmnAEfd&#13;&#10;/fhGB7qWGyb+AdF37NqhKlHjgMpC7R9t5A4mJYgAAvc0o7JLWKX/TJtpdtHrLfXxW3JDFt5p4+Vk&#13;&#10;r4oM9/p1fR39stWkFljkAK26tevfZXYciOv+Q9QR6iq6D11IHea+GnUnMl4x2SFayee5PFlnDr9i&#13;&#10;7pE2pa7BPqWtHe9Y+3R0xtwOWcVU751CFMgsC1qkG+NGRsmEDk00a9KSvjGN9i/zjrLXzDvSFo/D&#13;&#10;0pxLyOFmySfyhK7BCAJhYKHdIe8Y/jAM+ne5ISTuOI5ABhDXf5bRQYGqrVZaEoTudZMbxOuamMEA&#13;&#10;b8SHA9SnHYLv8Ilr2kPS3I8OO8bs2n83e+M/9r3CaLBWjiwx+YR2AeJz6ntm914eZeniQ81OPVcr&#13;&#10;ixIrmcQPZ9wQzzHwwJ+BiHTTN2e1OfUIPbhy5Ur3jLpVDaKNwCBMO+InKDE5qVrxVSMPe0qYadWz&#13;&#10;bZ3aTnjrZicHvi9E3aQObNm6RXU32rY7mWbKgbEZfbUxkkVkyX2jOuCNVMgU7wv1rwiDOHHUeb5D&#13;&#10;TpFJwkIW6CtAhIWOwtHO0R6SzuEm4kS2vbySlkL582nDz4SJE6x7R2RMxTAL7/IRPMH19ObqgBTj&#13;&#10;7RddkmtoRL7VjXcuO9GAjqQnNX5Ob+qecT/tX5wu+bAm5+TqTPJCeTQLN9glPUw/DT01VhOdyEc/&#13;&#10;Wq3O589/YPb+d0S6KOMhngr3SN4M95P3mL3vURkcr1S7e4obi/Tz6z4o4Y/qiW2SAtyoOtKxyVJy&#13;&#10;rg/dKN3WPMHS0hOpyVPVH4gmlpQQYvASOBA4EDgQOBA4EDgQOBA4UIADw9/zLpCQ8HjkOZAarVHI&#13;&#10;VIFycRKOY7I/OqvCQFuuMEhhvBNfAUBYh50ugKc6QAJgC7PMGXgyoGOAGWYsw/RA+zIHBPPZ4xtX&#13;&#10;2q/WPyUgU8tu2DYVQFUDf85kBHId9IA88y3nOmJs3EZozHrfLfBi+yb7/rqldurkuXm3nKsmzwEw&#13;&#10;kHWAJYAjgF7kvdoEKApQBHBSbaNmv7xs6W8QLLtwqQjMZPeGRiLpYqnWnkuAhgDRTCBxRkZtjzil&#13;&#10;bYrb0rRSgCErMgCfMTRSn9j6bdLk6k1Soa3CqOhXXQDQAdCTBsBCDA08K5do+wBu4Vl9fdQGFgoD&#13;&#10;P93bo314qcuFDJKFvt8rn2PYOVog5a03W+qya3OzwLaoOC8j9F8AWfPR1S82u+Rqs2mz873dp59R&#13;&#10;L6mffuUv9xhwKk0YD9oFVrNCEINUkl6oM+ZOkfvL5hX2Q20Z/pHlfxIg/rwMZdJnvRgZaQP1lQPM&#13;&#10;Ac61LKexzY6butCtYjx//lE2cUx+IJn2BX1DG4NssK2nJ9ocjBjIGoaqQsC/95/WCsrUmtVmf3/E&#13;&#10;bN0a1SlVqkYZC6bPsvRB2tq0ITJgev/+t1EAfZJGy+iKzosbGtEbtEkFjRYTZRC46DVmGwSsX39j&#13;&#10;bpD06XEDEez/1He0CrKPD/4Tp9UoxAAAQABJREFUzqBEZ5Emygy9UgrRR1+4cKHTgcuWLbPVq1c7&#13;&#10;PnPeXLXaVsKln0A7jmNF5fTp06tiKC+FB3urH7bK7dzWmTXsUe6UJwZk3waRN/hdqCx5jlwxUWjN&#13;&#10;mjVZ4/1zzz3n9AlnLZdiwKfueUMicdKm0gbiSBdtKo72jX4buguZHUz7SviDJeQW/tD2I6/I7UD9&#13;&#10;F/KGbkXfuHxoq1nyVUzn1Ca2hGe+TOr0F0WrAqWCsrROV9gKmevgjI34zBCXOESZNpEVjXE652JL&#13;&#10;68xj1KsntmtFH1Ke69evU19qfTQhL2FkdOkBHPjsB81u/Jr/vLRf/OMeut9Shx+ldA8CttKRMOkH&#13;&#10;77LUD75q9vkf5o03dY34dfGb1Fc4UWeY5xpU834QHgYOBA4EDgQOBA4EDgQOBA4U5MAgemwFwwov&#13;&#10;9gUOMPs/Tt5wKPym6JYrDtiRHwYnDFLixIzozMzw+ONKXANIMSgD6GAANxyGh0qkO4QRODAUDmzV&#13;&#10;7OFfaNtU2ymBY7Uhg28ZY9gyVZs15YABg40HQAFjI41Ej8J2cWi7urs3r7I/bVox7IZGP6kAsBDg&#13;&#10;CFCq2tS9LVqtAViUd4Z2tRNQg4WwCiQAbk8lDIsYGVmtADgH72dqe73xAgoHNIyx7ZdWXMij2hzN&#13;&#10;VC9CnI0GeNem8xgpW8InrmoRecIBzlJ3qc/kkTxRnwuBswOlh7OfAFrhFSAtAGwhop1EfgCGia+a&#13;&#10;+S2UhpF6nrrkKukwxX6VjI3JyVAgoazqKkT/8ApLv+fTlpoxp5CPffo5dZR+FsA39QfgmzoLKF5J&#13;&#10;wuj/1FNPuSAXL17sjFLJ8Inx8NZZtvCIKXbNQafbim1b5DbZ2q6t1qHzdFl5VaeJMePrG21aY6vN&#13;&#10;bdAq5foma6qts7EFtolEHjqUJ4wfyATguZdH5NQbMOhjNktPFGwLNqzWKpzvWurL/2D2u2TKo3sH&#13;&#10;1F+j7XcvVT087cX5PcWesgIM/iPf8J4+LnLs+7ycPZuXJshAeO37otWIb3l/Xi8FH77ztWavUfoW&#13;&#10;LM7rhe2q4Q98w7BTyopGHxDfcbYcupAVcn6ixxStlqqWIciPEShf2hf0PmVc0FDrExt+sxygzlNG&#13;&#10;GJUwgiET1ElW3rGiEKId4hgLDMfFeEtYM2fOdGWRNahJtyBrtGGsfPXyl01AkQtkggmm1CvSQjq8&#13;&#10;rmKSAHLDJAn80D56/0WCrMgrdAntPUQaSjE0+oh9neU7eESaS9W3Tse0TNIkg/+SnnmTDzIyJK7V&#13;&#10;LXNENGzIrmrGB2N9xu/qPvWbbPPRtztd4MLV6ySRrsmTpyiNzU5X+Tx7f6kOgQKf0OrEfEZG2MP8&#13;&#10;ChS7b4e3+S9jv0cdb/bHe7Ql9Mmxh/oE7EFUsL7d9UuzL7zbUt95NOe7fjdf+rlWgMrJ3mjvut3s&#13;&#10;rAv6eQkPAgcCBwIHAgcCBwIHAgcCB0rjQIERamkfB1/7IAdaNTj53IfN3i7niUU14NIMTPwsSL9t&#13;&#10;n+vj6w+DFGZCJhfKnK6BwBHHWoqtq6pADHwYtE4ScMvsyuQApwpRhiADB0acAx3a/vC2lU8IGNgu&#13;&#10;mdRIHcCX+i+BKAQGDCbRjP0JU+szFIeUAHG1r7PfabvWqwYT4CC/AdBitQmgCwAUoEtBsHeQcSQ/&#13;&#10;A8Do2t7lwFT0SrVA0GS8OffakqofoWvRuwOtMPcf4r/b32R+m/KEm/AynLfwmrIFIASABiwEOAIQ&#13;&#10;BhgsaGTk7LVH/mDpx/9kqcfuN3tWrkuGCipu67FmczQD/rAT5I40m3tAv20L69R2TBaoSflWs+0A&#13;&#10;7CRvGAeot9RhAHryTLwApOUAq/Gy2d4dhYMxAmCzmPGQ+AFzAQbxxzf7DYnnds5FZt/VarJv/Yfc&#13;&#10;QwNnXVXIXiUjzUtfs98aGT2TqJ/IInUI+QTIx+hQCUL+AdMxAq3fsF5HDu/UOWXNbvVToRVOTaPU&#13;&#10;DtTX2Yz6Zju8ZZp17Oq2nToHjRaQ82brJFdNtfVazF28RcRYRrwYIsgbkwDi+cKgQl6RFcD0fKsO&#13;&#10;3QpxrZixz5xv9tMSOPKln8gQKfemj5m9REbseYsKphLjJnEjt/Adh8ECGaZMRo0qkr9xrVqlc7lW&#13;&#10;McnoeOe3zX4o0B1DQyG6SJN3LvoXs+NPl2HhwEK+3HNvRPE6pajnxEtvTGofExmr4DF5xLhSjR1J&#13;&#10;/CRE6i+TOyhv9G6hupVIbrgVB2iPKSPKx7cffutS+Ev7RptGfaCNo00raPxReHyDnFEOlAtlQt3m&#13;&#10;exxlgyu1XfbyQL0kfr4lPNLkHeHyjLTSn6vXOY6c+Yz/YmkdbAUgj7493iGdVo5BHt7AX+SeXxz9&#13;&#10;3rLSeab00Rdl5Hvze3OzsClzy5geFIg+ooYSeendrzJ7nQyNebZ8jvuH/9SNfunrVPx33SFD45fj&#13;&#10;3iNMYaIeYWikv4Yao1+Lo1npkkviCbffoneyki5copcREZ83Nvpn/Lou8ne/pvxfYfab+JsBrmVr&#13;&#10;tA0XWrrzG2r3L7HUAPkeILTwOnAgcCBwIHAgcCBwIHBgv+RAMDTul8VeJNMA0C+91OymD5sJr83S&#13;&#10;Ol3JBhkZG/XrQO7MWwYpGBk1nug3WLnys9omalzG4yB/AJO1UiWt1T2F1mo1DGLLuUGmJnwWODDi&#13;&#10;HOjs2WEPrfu7AAKdjTSqXvI4yq0+rNRqxngGWdXoUAC/qnH7ZrujA4UwfIShBkMjBIAE4FJtArwg&#13;&#10;XoycACiAUSNCJynW+2Ixs/IKcEbpE6oTe5G45D1oC8dn8Y2nU3QxSYDyHkKAb4BogPkAgBjfAOjg&#13;&#10;OYZGwOe8tOo5zXC/3+w7/26pb/4hj5cH9Qx3sybOXGR2rto1zteb2Jb1y+QU4qkmYchgO0bATg9u&#13;&#10;Ax7u6N7hAFvq8mDTQN2EZ/CwFOM7QCt+AYw9AFrNvO9xYVP2L3uN2aHHqT4IUbz9X+XW9E8mi0Lf&#13;&#10;8xazMy6Q36MjcLO/r/3qCYDuuHHjbWe3tgDWForoYwwEyOpQyK0mlOxj6GOSQe/OXgcc75CMUFe9&#13;&#10;YZz4qbf5qF4r+uvr1CYAnJdJ6B2/qgpwH+fjIX7eo5M4d2zSpInZd9lotIrS7v6Vthm9xOz/sk8H&#13;&#10;vnhMXt72QXduWOoV15i94OC833iDHm2R0xtKy65dPS4dGEt8WvN+zMO2GWYvv8rspHO0Wudus4fV&#13;&#10;mPzxq2Z3bIs+0VwMO+nlWikk3XjEiZY+5OiCRs/og+gv5R6fMEF72c/IEP8gdo2+a2mN9Do8pg50&#13;&#10;dXQ5A9PUzArzmPeKXI7VGfStrdGKN8qU9rxsw01FUrL3BwLvfPlTP7d1bXPtG20RdZR6gOFpoFWj&#13;&#10;hEEbT33gun2rtj7VxBl0ATJH+4Y8ltP3Im7qJY6+Iu2uN9QRJm1gx9Zoa1X8UAfQY1zTPpdq2Cyl&#13;&#10;FMmTa2c1Rt6pyYHEXSoh16QNuff9X8Ira8IbZw5e8GpNNOs0e8dH+ke9Q49whegd0mmXvdNs9oJC&#13;&#10;PnKe55X/p58wu/XTOf7c1q1xI6N76/uy6rSi5nE0Ld4oip+P/bfZosNyDI087hevdErqz+r7XXuF&#13;&#10;zmTER4Loyvu2gr7x9sT7PyrMi15rds8ks2NP01az/SdKU5aUR6DAgcCBwIHAgcCBwIHAgcCB/hwI&#13;&#10;vaT+PAlPNLvaPvQFDTAEtMVpg26oMVoQ4H55h5FROIubfch9nK49LwL14s/Kue7dpUHGerM1z8uQ&#13;&#10;qTVVzTJY6uyEtFZd+iFJOcEFv4ED+woHtvRqdLzlaW05NEsD5lHKVrTFaaXlgvBwGDB3c4WxUaDg&#13;&#10;8zu32zatHmmoxeJVXQIcim9dB/A0WMNMOSkF/ATgAQgFfCoH7ConnmJ+sROmLvqADI0yiHgCeAH3&#13;&#10;cNiHfAhY6096jqERIyMzw+N0xnUCn2fGn4zYNTwG5MdowUoDAKMxY+oELo5zIE6t+J6X/v43nbVz&#13;&#10;g1bf35b3db+Hn/uh/MrdpG+u+5d+r6v1wBurySP1iC3hqL/Lly93AChAKCs/BkuAuoC7EDJRrI7i&#13;&#10;F+CWFVCAqgDB+ydJXuYsNLviOkvLpcQXW7FU+/5p+cRoIZCAs1q5Fqg/B5qbm1TfdGZYV7uTWeru&#13;&#10;UI016PYN6zdYZ1en0wWj60bbhOYJbmtWZIX6zWon6mylt8tG52DUIA0YBDi7j3g88Y42gHcYRPIa&#13;&#10;IR681+yfBcjnWyDLHAb0NCra62J+4/Shm/ROuvr6T5rJGJYk4gTQRlciv6S5t7fHyS/y3g9kTwbg&#13;&#10;76fK4HiBJlvg7P+5p4rVJc174ZeklkLoDww03TI800Zj0Cm1XSbdDVpN1tmhCSVjG4wy7+3pdeVM&#13;&#10;3GzRWWpYpaQVP6NHs2KyRXVsQ9YoRrlTxwKVzwHqJLxrHtdsGzds1JymtDOkcQYmMkt9pf0rpX0j&#13;&#10;LMqc9pCtV+kPEAYGwvYt7TZj1oxB1Qdkg3qEQ3cgO5Q5+oT66o14pBU91qwxJn0PritBGAuR3936&#13;&#10;R/tLPOUQ8gWP4QN9CPhTlqGRyKZqjPAP6vfMXqTVzZeVHv3nPqxtV9+c94zW0gORzyceNbvtT7mf&#13;&#10;MMeArp0buqBx4lpH124is7QT+hPbrJrmLP3qfyx90essVWxXjuUaG73txP5GRuY8EyY4ho8SJUgc&#13;&#10;GBuZLB2nT5xrdsPd7ozn+OMe9eWon7QJ+28/Ks6RcB04EDgQOBA4EDgQOBA4kMsBuluBAgf6c+CV&#13;&#10;b1BHXD3x116b+44O+ebcR3nvrrvQ7Op/0vZ1k/K+LvhQQIo9cJe2n/qO2Se/nNdbSosR0pf/q6W0&#13;&#10;5ZTbDi+vr/AwcGDf5UCnzmjUnj5yGqkjp/pfbAe1oXBCQTs8YLeLh7gUp1YYb+3plKGxdShBl/Qt&#13;&#10;oBDgEKANhpqygZaSYunviRnLEajb64BeNzO9v7eqPoH3duZLtfWnDI2PZKICGOmQAzSp1Q3bWWdR&#13;&#10;E12yjJFHANosWsFvnM69SHpzfvzJsF9jdHMgYgb0A5AE4MdxDdDISsa82xQ+93etul+Su+K+1By8&#13;&#10;7UNmz6+09Ac+Y6lGZsxUlzAMeEMFeQN0pC4DzAOuNjQ0Dak+Ew58BMBELooZGvEbrTZhi7PGAJCp&#13;&#10;6J18sVqBbSLZNUE6rtCuCdWtKXtH6AD3gPDoxS1bNrsViOjFuHGunJwg57it7VvdL8AtYXP+I+e8&#13;&#10;Ua+RF0B25AWg3dfxXunnGj0bLBE24RJfnbZgbW1pzZFFDBF+ZdUEGVTzrqzeIQX7obP7GxmxXQFo&#13;&#10;syqHSoZDJ6NyZNd2q2ziNoePyPA3X4aAK96ml7lEu4dDLyLDpBe9wjNkfihAt6v/udGVfEf8GHBY&#13;&#10;hep1S6nGQfQgaacMemQ0bWmIzvukLlDe5JW2nvKuJFGHWDG5evVqp5cp/2BoHBqHR6k/iBGP8oS/&#13;&#10;6IhVq1bZ0qVLnTHvgAMOcEbEUmIhDIz9lAkGR9o2tq9/9tlnnU5ghWSpdSxffOgOdBXGT9plwmd1&#13;&#10;Kw55p31Er1E/qXvoOox9Q5GxWk3GQ1boT5azopH0o1tJA+lG7pENnpGmcinNNqBLj3Zbzdvdd5j9&#13;&#10;9ltmf46FMlHXF51hduL52vnhlGgVYwFjHqqsJN2xTZ3Px++LRaJLhgxZI6PGEnlJobtXigk9Gjc0&#13;&#10;Pv6QpR5XZ5jdKfIRk5Pv/LHZ7xMvyd9YOa+T46/96knSxYRqT2KTHa/JbEuOUDr6jM+0PRga0R+U&#13;&#10;ja8rJU/68OGH38CBwIHAgcCBwIHAgcCBfZQDgx+l76MMCdnKcIAzFd15Rprd/ZnXm91fBmfef4XZ&#13;&#10;a65T5/zwMj6S1yc0ePiJBj/vubH4dw9okPOAVvncJb8XCpg5V0ZNrXQMFDiwv3CgRwCdG+rHRvux&#13;&#10;y4qzITds3QkI7I0DpRWPMQoQcIUBPQANABFA03AY/DyoCxA6FCC9Imw5SCDHldJ37/zXvuA6dYkh&#13;&#10;EWOjA22AfjJEuXgj41b/MPP7utMsvWjJiBpTAPQAzAD6AKghgDhAGoA+jJDcw3d+c2j1CrNPixdP&#13;&#10;5TyNblr1o2bLAVSwAz6w2j4OUumWs4JSSw7VNoKaqDKpjSdVI0DGJgGW1F1AWAwEGM4B1yeMmyBA&#13;&#10;dfBAOnxCPnoliAC0AF7FgC54ixzB04aGErZcrBpX9tCABZjn6rk9NJ0jnKxGrbrrbupWPY7OLgT0&#13;&#10;HoyhEXAfIxXygB4Yoz6nN0BhaKQ+ewMA9RoDA+8h/GMEhDBKlLsCyRsw3VatkqOW5hZn2HIB6g9y&#13;&#10;yjtkhrwx4WFMJm7vxzgP8jd3WPo3CdC9H6Dta5WUEuoMh9rZKIfR0dNn367Vhq8xayGAXEJ3ILe0&#13;&#10;S+hNZL9+TL2T+1yflbnbrXh2Kw7f/uULlTShdyB0Oo5yK5XID+VJXsgX5UuYGJjII9tNQ5U2NmLM&#13;&#10;pl5h1CQejAWkeyjGpFLzvC/7a2psslFTRzm5hZdr1qxxBl3qEGWMca+Uvht1gDKiftBP8H0Fygt5&#13;&#10;5B3lxfvBELqEb6lXyDa6g0kE1AXaU+ox+gUdgCGyrm6s6mYka+ikcutJbW3UlyFM2l/4UU4YpJH8&#13;&#10;slKUegsPB2NoTI3WWH7e4mgr5YOO1HbKGtdLxymzdMBQpFF/aPosswn5t9bfuHGTeNLp0kBffEC9&#13;&#10;v26t2fInc4vJ99FUDsVJ71nZCEqlpGe3eH1Y18vVASxkaHxGW7Vq1WMO0TdEVRGWizcRN/Hg8DNB&#13;&#10;bpOcp3s/r77iq82OOdk/Ebu0Ja7KhTaCeoOjHUOHldIXywYULgIHAgcCBwIHAgcCBwIH9lEOBEPj&#13;&#10;PlqwFckWIOzFl0cDk+98Sbstfb94sJdolckr3ml23iVCB0oHHFyg2l4lfYtWmdz49eJxxN9+9zGz&#13;&#10;775JhtBntcXLtWbTZsffhuvAgX2WA2McyCJLisbGnmKX/lHFfnPD1p0G63U6F6uaBPgICMggHvAJ&#13;&#10;QNkDm9WMl7ABhACdSAPgkge4qx1v3vABiM57lbaQXml2YwxA2S7fOGZ8A8QwA5yCArzGEJmkE/Xg&#13;&#10;Hz5mqYnaGnIEqFfniXZv73YAL4AZPAb0A3TDcQ8gybVbuSDgMofYSvthzXj5wvdyHhvesNdRHd0s&#13;&#10;+MxreAGoBXiETQLjq6fL32b2s+kCkC72T6ryyzal7vzgDCDPuXMAjs1NzarPuSuoyk2AB0ZraqIt&#13;&#10;DAeqo8QLUAvPkaNywM5y0xb877scqNEWlADdGKupg/8/e2cCJ8dR3f83Wu1KK61WWkmr+7Is38YG&#13;&#10;Y4NtfII5bJMEDATC6YR/uB0gHPngcN8GQgKEIySEI4BxCBDABIMxYGMbbHzh+9QtrbS6tStpT83/&#13;&#10;962emu3p6Znt2Z1dXfWk3umjurr61atXVb9fVTVgfK1kI4NHIJIgEQD28bMtWpYVwS6JD6Df2zg+&#13;&#10;GKLCkwvYMoTUgL5V6IF37DqrEC91Cz4ewoG6JV5+eCeAY9IFscFggTLp0igO2qzxC606qAhoE1JO&#13;&#10;iRno8KUA2pu0eWF1wXvk3856pvw5kQwJ700dyHvv3bdXqxdkK/PEwDsMaFnS/fK/LEXdIP1WFSWP&#13;&#10;/EE3utkRsGm+An0DrHONvMK31CK8E36oS99m5H7iIY8hYrAN6gjSTjieUy/hOeQpuuQZflZSPZ9R&#13;&#10;r7QeUvHIvNEhG7aRy+esY3OHbdy4sWgjfkWK4coq1yEAKduUS2wfP0GZxC6xEXxE8+RmLbBRUgJr&#13;&#10;Uhnxs/Es/ADlno1n0R5h35N7hHHPlM2SJrbh3oPEEAY7p3ywYevDEnSxt+DdIRr3FcojxzRtRvzW&#13;&#10;zMw7Rn11thqEtsvGjRu0wni3tbS2uLLp2+QV9bBrm8jMNaVPgR92ic/4BgSLE43EtlWzFivJ4w8J&#13;&#10;F3hg6CruDnfqnktkac/VOU7jm73/ZvUm5JfaXnRbCdEIeUwbrkv1F/ZIfUJdhu1jI27TqhENCkd+&#13;&#10;BQkaCBoIGggaCBoIGggaONI0EFpAR1qO1/q+kAnnPifa3rtRy5r+zuxBNbqZWTKgRjkzCVeow3K6&#13;&#10;UOzjnqTGfDTivNbH2Cdeb7lv/T79Ng+i0/AX1lwm7/ikRoFrBOYLXi3wZnbZ5XAiaOBw08C0RvWG&#13;&#10;AQwFxLHkH8iD/mrpv/Ru9GjeX1FHHE3xWWJsJjRYa2P9wL+09AEEAjgCzjDivN7f50p7pj8HGOSA&#13;&#10;Vp044EQjicK3vvkDZqvuM/tvhnTHZK/22aoJmNL7fmh22jOqhRqza+Slm52g7y11741YUA9OeYKR&#13;&#10;hwPeAaqR155UKCbqPr331Z8rHroduAmWKaQlA1AkUC/awWolAEcATQzQ36ytcFp7Zjf8t5YJe5Zm&#13;&#10;hRLB+MgkgZpz5861GczMzQhUVkoZYCgbegIkHQ7QIg8oS4Bh2HSQoIGRasDPssGmAFkhprKC54D3&#13;&#10;kDvMBsHH4gcm6busHsTHRiESfLwMPiBubNwL5/DR3JsV8Pf3kmYIC56PULcAmHvp0zcHeR+eP0Ek&#13;&#10;PqRUc1p50XKv9t8iBuNClTgsoC0fNUG1NU1lxuNFyYhiuf4nltcM9ly76veYULZ5T0+CQFwMV979&#13;&#10;7ehq165I1+iY9ynzrT6wfnt6e2xLZ6cbEIKv4Lt1zfqeYlKIw+cZBKb358lwlY55H0/uYAfkJ4Lv&#13;&#10;h2Bkxip5xPcoFywY2Tf6Kj2b/MYOIJF4BjrBxqrppVJc4Xy5BubPn+90yaCE9evXuw07pGy36/u3&#13;&#10;fAcxi0ACYg+0CTo6OlxeUeetWbPGnYO45Fo9xJOODHLq7+9TeyWyDcoc6aYtyuAGwmEvPBfycbhy&#13;&#10;iE1hWxDcfIeUuLL6St6LckU5XLpkybDPqoce0uLgm4TkI2UF38xGflCGyAP0kCrM+u4TbjBioT2n&#13;&#10;Rhs/cWHJ6krymGY0xgXX7nwyJ5MRxQPqGrMaaS9S1eyIXXvg9thBtItPZHlv6gr8CBu2Sb1B/Uae&#13;&#10;tbRgJ/jPUn9eFlk4ETQQNBA0EDQQNBA0EDRwmGkgEI2HWYaO6evM1QyQi19g9syLxTwACuQsL8Ih&#13;&#10;N1Hf1SoAEdWa8alp2yr095sCj5MkI5bZpg0whoY/AkgMm8Jqe9u1xeW179BH75eZXTK2M1Tijwz7&#13;&#10;QQMHSgPTtXSPzTxWqKCmtEE0qnDAwzfVOUEUuXzhnyuAPEvPPmmylssTgDJW0ruv1zq3dDrwkU56&#13;&#10;FkCnnmmB/AI0AFABFAIUPeCy+CjN5vu52VM+bfaez2RPzhv/XN/+envJiOzsN48+JKD+rh27bG/P&#13;&#10;XgeyAU4BurEB0qFjAGvAXzaAvFTQ+qE/mX3nltIEAQg5khGQKF77FPY5B6hPwWAMSnwg/N3XWP7+&#13;&#10;v7UcZOM4C4TjaAVAC11OnjTZAZ/os5IA3AP0IoQLgHolTYXzWTRAuZ05Y2YR+GcQAcD7cHYFoQQI&#13;&#10;i0/Ax1L2Ke/TWqe5WczYJnZKOOwbPwAZFScCuQ+751nUDbX6ZtIKKMz9kApJkHzn7mg5V677GVip&#13;&#10;Otm4tvQ0WLLzRZyO+6LSYO7I+SXVrgyii8uvv2q5170rfsbtT1Ba0Dl6gaggzY0iZ7MI97l7RSCy&#13;&#10;/CTvzHtVGmzAeXTu/QskZUPDTJdP8eexdOCiRYvcwAnSRz7WIp5oZElI3gtCx5NGzGzEFjpFeHZ3&#13;&#10;77FNmzfZ7FmznZ+r5RnVwqJDSGYIJGyS9KCbIPXRwJw5c5zdYReQUhAy5DV10d69e5yuK9lgMgXk&#13;&#10;DaQOBJ8fpEB8+AHKM8/KGlcy7rTjRi3jjG1gjxDgnkzypCP+i3O0DfFBlBeWjmUGW1LwI6SN334R&#13;&#10;b55QT4Yb7pgyPBqhLT+MV6oYPcso75M/psxEBFqLI13RPf4YXbGVyRSxfNNO1un7hy5FnQolJkuK&#13;&#10;FIZgfnahj2V6+fLS/pJtW13cdTseQyhpH5YGKR55v5xs7j9+azFIfId8xQawE/wlG3aBP+OXPsSO&#13;&#10;HduczpyNSH+1kMzxZ4X9oIGggaCBoIGggaCBoIFDSQOja7keSm8a0lofDbCMH1tBfMfF//rzmX8f&#13;&#10;uMPsnZ8oDT5Vh4xC9KBNPHI6HZynI9CpjWMvv/ie2cmn6CP2K/yZ8Bs0cFhqoFXk/vPaj7HrOjR6&#13;&#10;FwJBBOCgllODcuRLY/EiM1oFOHrCz2bcrx7/lFl20bS5o4226v09fT0ODAaUAlyikz6eAhjkCbGD&#13;&#10;hmhEAcwgf8UbzJbJx938M7Pbf2r2xxTNLNe5iy4yO0cDQ04/T7POj5Vh4DhrETnXzo2m9aE0wAOy&#13;&#10;Tn5fy32mfUMsGev+gf0R2KLZi4BRgC4A5BAHAG78Ah4C1JC3gFdsVcG0h+4qfQwTGXgljL0aiOTB&#13;&#10;I3Bwqi4GqiA36LZXCAAbJdFIFZRb+ajZ+lVa0qvDhJhH6QEMmzffbOnRZnMWukfW648nAdBls5aw&#13;&#10;RJfVBMALAgf9BqCrmqbCtawaaJzU6HyzH5QB+J4KNhcipPwzI8j7Anys9wH4eO7lGucB9IkXYBv/&#13;&#10;EPf/XPe+BJC/qs9IvAzxQjISN76H2VLx8uABYsoK1yt+V65fTkSEZIngW1zFm6X2JYw8R5KXYIKk&#13;&#10;9JSURpVbyjp1knt3PWiy9J9V0NOU5im2Y/sORw7ja3m/SsJ1dO5nFXJ/kkjkDTiXPF8pzrTzjepL&#13;&#10;QCiSH7wXG/HxrtOn4+DzspmtIjn2afXrrS4KbKUewjtBEGC36BXbY8DLaN6nHuk6nOJAv4sXL3bk&#13;&#10;Inomf6NZqtGMZD/Ddrj6C51gE+Q95R37JB7yjXgpr1zDX8TL82h06dsqPNc/E/9AXcrGvq+HHaHU&#13;&#10;uKPYjqFseb9EPNga8WDn+K8DIZRX9NWvNLiyywC6jOQl70BbnF/yjIEKlFsGLuBTGTDCNfKA9yyK&#13;&#10;Vm+wuWr/xIlGSENcl2s4FUOm7CgAYejUqElVlEXaW3JU8bBsp1+DL+PCy9YqyXt611eMgfcmr3l3&#13;&#10;8h2/iT1gGz0aCNrTE9ko9kJbGNvFHggbfE1FtYYLQQNBA0EDQQNBA0EDh7gGakUeD/HXDck/qDTQ&#13;&#10;uUFLsd5YmiTAYEhGOiI09tWIL6A3+mVXPQ82QB1h7m45PM4jn/++PhD/LLOXr4iOw9+ggcNUAy0i&#13;&#10;Gl+46AS7butKAZO7hMKo4OQ0YlqFpkFFhlIzWvF9/F526PHrG082KBB0+nJ7+qz6EifxtPI4ZkgA&#13;&#10;aDQKdPQd+HiYsdwHUAEMOmiJmcUCbl52tOUv+gvL3SuW8dEHRXKt1oe1tNYTg0AWimVccbwGXTzF&#13;&#10;8suOrd0WNq5RfOvMVovEflxE3DaRZ4PKlalaF3COQMNlJ1puuXwsMyxnME2wXPo1452ZQcwWAYhC&#13;&#10;lwAygFMALICBzfoO2ZSWKW5mA+erSV7x5dZqRmNcqCu4zdUR8QvJ/UJpYBlVvUKRaCTYahGEI5Ve&#13;&#10;AVorH7fcgyJAb/+V2Z++bfaLWGSLtX/2qWanqk4677lmy0+MiEeV09EI9gkoDmgJUAW4Wk0ID8gF&#13;&#10;GAigC8gVJGigHhrAN2NbkHc7NGsZW0wDTwG4mYkE0Mo+tkiZxw8QBzMWAaixVUBafAbH+Arqgbh/&#13;&#10;gKwgDs5hy/Fr1d6pr29A/ij65i9xM3stXhZ4NmkEIOZ6tXqHsDnqwrjgZgquJn664n6lsPjahABk&#13;&#10;U3bRNeWeJV2bMs5oJCr0HOXNZKc7dEwdV4ngQS+Eh8zp0zKSA2NEjkycGNlAv761SXrQvbefxsaJ&#13;&#10;yqOZspW87dgmQkMzG/PaJ28A66lPRiPczzuSz9glNgdpBfkcpD4aoGxC1jub1T46Jp8pv74cc43y&#13;&#10;j40Ol6fER55hn9gBfgebodxSNoi3TYOhJk+ZPGxctbwh5Y8Nu/N2ynPZOKY8kRbqZcLgs6Ly1uTu&#13;&#10;w6ZJL+njfUcreQ3Ey+3p1qdECqSlZmDqgVH7r0rk+K0+rRbCQD7vP5uVXpZxryY+X3wbgryCbEQo&#13;&#10;M7w/s48nyV+7b1L7yGaqk370yTr6sT8TfT+ctpvry3M6rRzLByqtjmT0A8N8DE9T2/MY4kyXfMv0&#13;&#10;0hghKstdavrNnCUs98RlhgYwZxDymc3bAHrBJvgl3/GnlAHqNewjbiNZ67EMyQhBggaCBoIGggaC&#13;&#10;BoIGggYOuAYmHvAUhAQcuRpgFsgt15S+f8kslTTwWZ0S+iWAxvSNICXFsxTlt/8novH1xcOwEzRw&#13;&#10;OGqgtWmyPXPhCWYP/VozzraoYyzwQjPW+gSeRRz96Gc10t8eUK9bX2QpkIwCNfb32SUzF9upbbAo&#13;&#10;YyMU72nqhLMBHgFqjKfwjS5AsNyEaCT6wQoA5GbPM3vmn0VbBQWlQTgVgkan1zxu9u+fNvvYVysG&#13;&#10;c3Hy55v/qqWqX6RZlkpHUmSHgGqeaPSgih/FDZgLwJtVtzm+h7aHKewxSaseYpdLdkkvW5Lj27Kx&#13;&#10;JFhNB7//rdknXylycXv6beJq7RqRo2z2WbP3v9Hspa8zO/HJ6eEzngXs87OyGD0PqFlNABcpR5C9&#13;&#10;lKVJWmo1SNBAPTSA7QGqYo+7NbBg7159e1RAa1wA4pn5wrKJgO3YIcK9EF3MZPSEH7YNEMsGEci1&#13;&#10;pP/Hr7ABfvNsCIDhBJC3q2uXCIltjuTE/7DcYlwoI8zgIyzPrraMZg5gvjlR7uAPHKDNH5xNNVEY&#13;&#10;grnwiXAi2JLCu/KevZodM6i6nuNaiEbiQ8cz22bY9h3bHfjtjtOWO1RY8gnfMk0+GsC/EiGZTOdI&#13;&#10;jqkHsBGIYIgbZsF5IR0+n8gbCEHsh28Akr7RCvHPmzfPPR8bRq/YHOeD1EcD1PGUN9emkn7JP86h&#13;&#10;awgYNvIdQhKfkEX3hCFObIA2BrZBPPgF8pE85VrW9kUtb0pZgBhl410gkiDb2LBjyCQ2wtHuwZ55&#13;&#10;L+phfAt2PlJx7mLHFss9cI/Zqkf0HcGtikoNoZlaPWG5+gPHP8nyM9sreh/aX6Rhy7ZoZjl6pHwt&#13;&#10;WLBg2CSRfjbvv3k/9Ix/7tzU6fTeKx9aQjQS65PPFgmqX/GiTphwyMagLxygb5u5nYJD1HMc2den&#13;&#10;INsIF5PT/sLyS5ZXfMdc+/JYYO0SB00e4pTNVRXCkATuicuxT4sfDbuPbeNf2ch/7DuqI6OBNvgx&#13;&#10;NnSIneID+eU4SNBA0EDQQNBA0EDQQNDA4aCB8h7t4fBW4R0ODQ1sXG/2k7VDacUaaWcDIGsZyMqi&#13;&#10;zgL9hQb1COhAxInG635S+bZwJWjgMNEA5r9i+jx7+Zzj7Lv71IPv0dpCLI2pDm6P2JQpCuCK0Qjf&#13;&#10;l772oHrc+1yHH6JR4IhIRpsywy6bu9xObFswwphru40R0rzreAqjvZnF0aDvzwJkjwVYNZ7vk+VZ&#13;&#10;+a6dlvvef5q97h1ZgkdgzKvfInBL23d/o+VZnyF/PASS8A1CD7KhQwAUgDnAe0CVLGBiSUIETNa+&#13;&#10;9GssBgwa8b/RUbQcrN+v5fernzF7/btqucPsw182+5G2L/zM7PxLars3FhrAFiIGwA+QD/1WE8BB&#13;&#10;gC7CQ1ZMnjy+xH21tIVrh74GsD9AUshEwFTAVU8OYnP+G3j4UUBubJB9Nggj/IQXwFc/WxdQHJA2&#13;&#10;6SsA89k4TxhA3eEE+yd9EJnEiS+KCwQFs6JIL++DjyLuisKs5AVLSy936RDuy1W8OJoq6eIyW2FC&#13;&#10;kvYiufw81bHN/qjkl/fdp6X4KM/UTRNTvgdXckPiAB/cNrPNdmspbPSBriHVKgmE8TwtfcjvsAB4&#13;&#10;n6YdiQCxXrURRKrYrLmVoi07j66xG/KddPF+yTyFhOL9mTVFGEhr8jKZj2WRZzhBPmODfobd5s2d&#13;&#10;+u7knDK7yxBVCFJBA5R56n7yDEKOPIZ8QyD4yXvKIH6EcMPVaf4x5B1kFzbEsszYEYTjunXrnG1g&#13;&#10;3/45/p56/mKT2CDphrDj2d6H4aPY5xzh/Pcpq/qVaom7+XrLfecrZl/5YbVQZu94jdlLLtfqPhek&#13;&#10;hkMffFsVHaF7SFF8MXqsJJRHwvBLHnrhmPzC3/MdTt65Vz5g0qTYYJPjnqS2z5Vmf/9xf5uZH5uF&#13;&#10;q6Mf71wlDrEgjEWRK3GfR/Hn+L1Q23nPqeZZ1SY9MX5HhA/QRHKQAs+q4Jdlk84nwwPHMQViO+V0&#13;&#10;/o5I0Bv+BZvGHv1AGn6xDcoD9k8ZIRy2TB5hM0GCBoIGggaCBoIGggaCBg5VDQSi8VDNucMh3fpI&#13;&#10;eokUOwMlZysc0FlQxyDZFl+n0xq5btNKgaQKkYTTQQOHtAZesfQU+27XZrM1d6sjLaJHBP2gZuJp&#13;&#10;YSSbDDigt6vQra743nT3mcm413W8CyTjgIDEfJ9detRZdtqs2mczEqe+8qJR2I9avmO95Sj7Apbc&#13;&#10;d/9mztZyn4pz0VEqz6VVUq1pr/hSNVwA8Orv63fACqD5xJq/bVjDw8Yp6IAAdEZ0A2aUiWbJ5K7+&#13;&#10;moizd5ZdGvbESoU480KzXwr8Ov9i5ecQOM9smHkCpfZ27dHMGM28a5nqAKkRASjTBYi3MgPp0aEk&#13;&#10;gXdhWJlEAQmbnEzQvijT3T5QfvcOy/36/yqTjHB48K08q0eb1F4i9+nozZeafetmgVdn6BuTMUCu&#13;&#10;JGD6AURNnGTMAloCDAJoQaI06XmeBEp/QjgbNFCbBvCRAO2A6gD9gKXexiAZOYfderCa2LFbAGru&#13;&#10;i4sH5iG3APCTBBcEBWA2wjNS/Vk8Qu1j+6QBgop7ZmhWH2mMC9cA3ImfNCWvx8MW92ekkHSA47RJ&#13;&#10;3bKAlWovfJE2fAPkZFwufLHlp7ak1tmkDZmg+j01QDyeCvuA3YDY+AJP8FR6V/KLvAUoT0pe36jM&#13;&#10;Pa4ZVXf93uwPvzRbp8ETO1Wf41/xf8vO0cztc82eepZmNJ2pGVftySiKx9gC+UiaqHtJF8+NC3UG&#13;&#10;ADwC2UieMosNqQfZSBwQjZDNOzTjs0V1lX+ee0j4M2oNYGfUReQz5Y1f7JHzvnxSBvEV5Ad2miz/&#13;&#10;aYnANiiz2CnxeaLPzzAkH9mSM63T4hrpOZ6NHfMMfhnMgI1iy2zse9vmvfFDkOfY+bDp2rzR7Kff&#13;&#10;06IIGgT20PApzP3TN82u0/buL5hd/GKz9lICkXKNbudqEAHkLGlD76QbPaWVd57KfWni44OoxDcP&#13;&#10;DA7oyyaxds18tbEueoHaOyIa743FANlIe4kqgGYpbgYXh1+k7bRbW1Le8g35k2FmFx4novH1l5j9&#13;&#10;m9ppXvCzQAITIx8a+U//PjrHafwr/muPtri85Cgtf392/MyI9tEr+Y5No3/sgbZczz7ZSG9kI9g+&#13;&#10;+UFeYMvYB/uV8mRECQk3BQ0EDQQNBA0EDQQNBA2MgwZSUMdxeGp4RNAAGoBoiEsRz/AdgPjFlP1K&#13;&#10;wfh2ViAaUxQWTh1uGjh7wbH2zu3r7TPbxLDvFcHOTGABAkCxeUc20n+PllGtVFy8TlxfWwdlJOOg&#13;&#10;ymlOrM70Bfa3y0+3Y6dB+NQgIv5zjz2ob9jdbvbA7y33yA1mjwkkFD/qvrN6/Hwt+XSRvimoUcNP&#13;&#10;0cy45cdqVkcpAF3D00YdFAAA0NEDAjk+enkIiiOYBHKxnBXvAmCRKrf9xuwTKSQjWC+TDnwrAQPB&#13;&#10;sBjtDRgUl3//gMBkzWJ56hAgM1mgymyBaXv0XA8Exm+peX/xqbrl5qHb5OYdnsUy2i6LKuWTrpN2&#13;&#10;0pwEr5YfNxRfhr3cPbLhV72yPGSbTqFeRzLol+exAVx1a4uDVw/o+BufN3v7R8yOkq3XIAB5gFOQ&#13;&#10;DgBRFfM0FifglSd6Jjb5zIwFCLtBA6PQACQRwCkbBAL2yTn8D7MIsVnIAGwWwLRBM/EIO0vL/cXB&#13;&#10;a2wUwgEgHn8BEZkUQFjCEV8W2+eZxAn5wD5xtk4tBdP37otm9+H3AYIhPvgdVlpEfP3L+83e9uGh&#13;&#10;oHBf4Pq4ogmqM4vgPCcKfkjpcL4I/5VoAts5z7bctPL3VkinxzjxwvvE9UeY4QT9QyZQv0GAQKwB&#13;&#10;ZqPPNEkFuLdukhu+XktGf1uzq0Qypgp+WtvT9fMCEST6nrCd9FSt3zolNTTvxbPIW08IJ59NGPIP&#13;&#10;+8CuCAdRgg7Is2T41AdVOIkvxeaYWYSNYTPYQCY7qBBnOF2qAfIHHZN/fvYo+sUe+YXswndAEPrr&#13;&#10;hMc+s9g5PgXSDjvB/2AffuACduXjGo2dlL5R+RFxk142nkcZIx3YlScdsV3ehzTx7pO1lPkUff86&#13;&#10;lXCEZPzf75i94d3lD6t2hjbGa67Q8vbyNc9/WSrRT1kiDX4gEmWJ9JOmNPF5gN9JE8og71gu8n0n&#13;&#10;PUVE6Y/V5pEfuC8WAv+X9IGxyyW7n32v2TM1SGva0NLKJdf9wbIV8jcvKiUaaYOBLzC+BLIRd8xg&#13;&#10;EIQfNtpqe7Ul24jnv8bs2ON1oT6Cjr1v8XUmPgfbpw5inw2bwS+hV+o6b9v1SUWIJWggaCBoIGgg&#13;&#10;aCBoIGhgbDXQ8EHJ2D4ixB40UEEDgLY/jQEVjIQGrKVDUARoKtzLaTo8zGrpSoR575UaKVk6IjoR&#13;&#10;IhwGDRwWGpis2XaLJgvQEKh796b7C+VGvWiVn/3a+vSWFCXIxrhwRN/aC/v7daZXOz1cyatgsVzq&#13;&#10;gIADttbZdtXx59nLV5xlU2JLZPr7K/0Sb+6XPzJ79SVm/3Wd2e+FgDyq3vw2XQCT4PcRoQC33Ktl&#13;&#10;JXX9rq+KaDwjmuHY2KSL4y8ALgAmAECM+j4UBTAIoGL9+vXWqWXmADRSASQtEWtvF3hz247S15yt&#13;&#10;Q7he8PaJsY0sASvmHPnn5cFOsyWztKzVs/0Z9wuoAkjiQaqSi7Ue7Nil7x3+YOgujDtO7jkTL7Vz&#13;&#10;Z+W+niC9AEleLltk9qI3ixhY7M9U/90kMv/qfzW7Qd9HisscHXidgNdTf7Gxz+Z1GNfX7SoHF50n&#13;&#10;AOskBcguAFDM5AGsZUYEeYqOKwkgIgAW4KYHdQGvggQN1FMDAPsIfhNiETuFMMBOIbEo/9gifgmb&#13;&#10;hWScFFvCl2vMftywYYMjGVhibvHixY40iKcTAojNA+KAsNWEsPhzT14tW7JMKzxTKIcEsg2SgzSy&#13;&#10;/OGM1hk2oaFymSre2aSCzWydf/lC8ZTbwcdQ5uOuCB9EZcjGgAdIRmb0xOXv/8rsZa+PKuz4ee1D&#13;&#10;CECasPxiY1P0XUtmfXm9J4JXPYSI8UA2+QXhwLlMotlK9vV/sdzlbzW744nhb9mgIDf8XoOMvm52&#13;&#10;ggYRLTsm9R5sBpCd9wRQr0R+kkfUZdgRZJQH5z1wnxp5xpPYFPH6ONEJzwpSPw2g42aRzb2awUWe&#13;&#10;s3Fu9uzZLs/RvydbyAeuZx1UQCoJ60lj7sWeiI+ywy/2M171H8/ChngeMxx5T8obdks6Kbu00dhy&#13;&#10;uka4CbqnRL79FbM3vrvklDvA3cIH4v6ozmmXMQgM/xKX//252hjzzU47K362uO/tGz+JTyCNpLmc&#13;&#10;9Myr3bHN6ZN0VppFzDsRB3rnHYvCAEgGdR17mtmD3zMTf1qTfP6jZm/9gNp7Gdou+OVZ7SIMHzG7&#13;&#10;87Ghx/RqF7/rk4WuwA/wx1yjCbxHW1zeopmYf/lGDYhcED9bt310he8iHyCm0T16oz7EVjxZzi91&#13;&#10;KTaFjvkNEjQQNBA0EDQQNBA0EDRwMGsgEI0Hc+4c7mlbJ6DiGpEQXmjw06+nI+Da0dUa0+ol0FEA&#13;&#10;bI53DugPXHmV/gQJGjgyNNA+ucVWtLbZapFGj3V1CnCgN62OfaEzKmjQFROKiwc/92sn6mfn3UDe&#13;&#10;Ph1AMA46QFQFcb9QCwjGfpGAM+bZe1Y8w/7hyRcbxGZm2dNluY+8TUDJe8pHCVeKBGDy29fo+UJh&#13;&#10;n3y6QJTqQHKlaEZ6ng49oDOAF8t9VgJURhr/eN0HSAchBcDGOwDcl4FHvcrbW2+Qv/xiabKE0Rjj&#13;&#10;NMhqbMgt1adf9nHJYPBcw0/HybPtt1r+lHMtt3i5LoyBNOqhE7dGZLWPHlMvDk4pnCSNztj1JzLy&#13;&#10;CEjSrSXy5nea/fkrSk5VPbjxerMvXln63SB05clOp6dCuXO6SuiLyAG0vMyVAo872axttj9T9Reb&#13;&#10;JD+xT8AoSJHhZnUBtgJkAiRCygBmAWwFCRqopwYAPrFF7GzTpk2ONMTfYGtcw3YBTwGpIchbppX6&#13;&#10;dUiAjo4OZ9vch78iXJJIgzDHt/kwZT4t9lIA+v6bfqSN8sLyzXEhLghOnk+YhQsX2kT8TFaZocEV&#13;&#10;8wV+X/uroTvwOfE2Kce0bamIKf87tcn1lsjTdPSPX9egh3RAm3eBuKXsN2kADmQt5XkkZdkTAcSJ&#13;&#10;f0CHbCXEQEniCgeb1sv/fdTsnR9Pu1r9HPX6r75r+VOfYrnlx5eFJU0A6Y50kb140L0sYOGEJyJJ&#13;&#10;/969zHLtd3bG+ZEKtsYWJ8i9bkYaZ7ivXANUjfgByhztrYE+LausVSMgW7Bp8hB/Qd5CtkCAeQI6&#13;&#10;6Q/KY4/OYE/YEGWafR8HvzwznUyrFFt9zvNMhF/KLz4On8jxXC072lS4Xnzar69VWfub8u8F0lyY&#13;&#10;ro12BwQj0fKLa6NqZ6BDXO75hdk5z9TgvaXxs8X9RpX9Rtk9ekHf6J78ifsDnXKDlQY10ACiGN1W&#13;&#10;Irs4j86RsjBHrTA7+8816GC+BhzeGJF7xZSk7LxJRN+nPqN22sv0nrxkRmG2OUv6P/x9PSc2RRFi&#13;&#10;Ef3gf/HRbFzmHD46Lufq4CO6/4Qnxc+O2T46w/bRLWUB2yUP8Is9+rwBtotv4peygW69TY1ZokLE&#13;&#10;QQNBA0EDQQNBA0EDQQMj1EAgGkeouHBbHTTQrRkqXXeb3b8pigxABpzAE430SFNFAen50DGgwwDZ&#13;&#10;6OVvLjN73kv9UfgNGjisNJAXMIEkO/DtmtX4pOlzbPvgBHugR+VqL1MFKT9DZYji0i/mheLS534F&#13;&#10;5mh/QGVpP0N78wqxX9ugQkBWDqj3Pedo+8jx59vlK55usyeVgrS6tbIASmrmg733n9PDeHCEq9Er&#13;&#10;lYa7+U6BJmKxTn+G5TWzcOgtSoPV8wiABaAcsBNACzDIj/iu53PGI659AtB3610Ak9vb2x14EQeO&#13;&#10;XBpYlut7/6YV7uSDvQBgMWh8ojb8r/PB3o4Kx/4QPw1wjmEhcuO55XMsf95zxia/ps+wfKNs4Vvf&#13;&#10;i57HX+oM6gAwKNKFcI4NuwLchwxNkowX6txrPlgRfNPVcvnv/9TAmN8Pnac4wJd4XRUTMBQk0p+O&#13;&#10;SRvYG2n10nO/vv2jhBxzoj9T9TcONAHIAlQOB7wC5kJOACBCOHNfAKeqqjlcHKEGqJOYcccAB2wV&#13;&#10;oBR7QwBLsVXIPvxqvP7imifQsVPuYwYQW9K+id/HjV/zgHYyycQJKYntE4a4mDUVD4+/Jz58PoSS&#13;&#10;W1ZVaatZFi3TbG45g+tuKr0V3wiQTZn3WxqgPUPXr5JvOe+58hERQK8zJYJeAJkhRiEXIQKom0ZK&#13;&#10;rKF/dLRH388dVJ1PPFVJy51yoD+R32VWUVKoM3gHVMdGlk/W5v2vdp1o5ZHcTYrjOX+m78aJaIj5&#13;&#10;S/KZuor8gnzBbrCDSkL68WPc168BVvg5wHeE++L2VSmOtPPUkdxLfKQHwV6D1FcDXs/YYPeebpd3&#13;&#10;lEHyjg17pKxiC+SFz1/KLPeWtWVSkkc+YtPEyy9xeXKd8gR5if0kfUxKVHU5xXMg83gX9ufPn+/q&#13;&#10;ZIilKSrLvvlSfNh7Lje7Ve3ouMzVAcWCNgeuQu/oNvbZOE8fOj7QQd0Ba1F7/ll/rjA02kqlQXqm&#13;&#10;LHn9kD50g3/x/jKfz6lsRstgkz+0JaqVMa6lXtfMxvyc+ZY76lizc59ndsYJWlZVL3WcnMgx2p68&#13;&#10;1OyCM8wue758zduiZV9P1izILDMZS19LxOs0xXm69CEF3PZQ8upQO7H8itlfn6uBH99R++ypulqW&#13;&#10;M2l31O0ceiM/sFvKAfpu0ix2zuPjsGHs12/kG9fGy47r9qIhoqCBoIGggaCBoIGggcNaAzRLgwQN&#13;&#10;HBgNLKOzIWLwe/cMPX+Hdtu1ucGfQirUgC5t6AtBVmfTgdsAOQIvisJoznPUQQkSNHAYamD/4H7b&#13;&#10;tRvUIALT4iAjpeSUmUvsH07I21SBKl9f8yeBm1tUToRsDgpcmKACBcjAEkZ0nF250i5lCVZGnVXL&#13;&#10;i5UZFFjHt0uahRZOO8o+u+JM+8ujTrOFU0ASM0qfmJ1bbkif+aAJII4UKiSjSAhRlrcn4v/IF1We&#13;&#10;RVoxGnscZjYCYgEEDfYPCteIAK9Eig6Zw0bZAAAW4ANAaSq5JELA/ksAd1yKAz2SfjceCPvRcYPs&#13;&#10;BAxW0RTlfz9juX/8dPGwrjtasjd3mojnL33ccm+6sjRqmXpxVD9YGmYNyUj9AOCdkPxbv2W5409J&#13;&#10;nB3mUN8XLREIWezYKQOFVBBX1pQgWlviI4ogINXeqscr3FR+GoKFDZCVvM0CtgIYAhxi2x6YL485&#13;&#10;nAkaGL0GGKDhZ1oAfAKEYnseOMUPpQHU3AfRiI1CoHk75TguHgjnHGGq2T9xQjTyfGZG8txkeMqS&#13;&#10;f25z81RHRsafl3l/3kKzF16uulPp/fuPZr6tGPAb37b8hZdYTr66klCOAZghTPDpcV1UuqfaecBr&#13;&#10;yLxtjducT6He49gTC2X3/ukOfe/t7aWnSW68PucqbpBso/1Oe1z8Rkm9vlrHv/xf3SdyYe4iHQxJ&#13;&#10;o2YsTZBv412xHWwptd4q3IIeIIfRBcvfkp+Q3N4/VnyXoUeW7XEP9oI+sA3siHjjba2ym8KJEWkA&#13;&#10;f+DzGn0zsxhfwXns089oJh+4DtFOeaYcUJ6rEuOFFBEfPoX4sBfiIj+JC/tiIy7CjMRean1xnoFf&#13;&#10;Y/NlOTWOjrWlg5oIRL+YMuXazhS0eJtD+7Tb2Rh0NVtbvF32z9dY/h1XWa7CrEZILQZu+EEf+E50&#13;&#10;xmAmypOS7fQzgVUbJEnf7E5m/OO+GD9HPpNN36S1LnX6t3SqXaS+yiQ5jultSr/8Q0Nlf5jxURqo&#13;&#10;KMKQ7723zTP70Jey3faul2kJ6yu03OzZ2cKPUSh8Hxu2iW+mDGC7/FIO8E0MkuE6pDC/LEfeODEa&#13;&#10;gDFGyQrRBg0EDQQNBA0EDQQNBA1k0kAdWnKZnhMCBQ2Ua4DOxLkX6/z7h66J53BLS2lwowMrfOfJ&#13;&#10;hwDEGNQGMQG4HJfLL7L8088v6X7FL4f9oIFDVQOAaZCMfHOPTj4AwKJFpUAd73barKX2+enz7EVz&#13;&#10;ltsHH7zR7tj8mGYnim1hKdQiyeiQioIqVKAAdPkmIxvszLQ59pqFT7K3HH+Ona54apa7btNsxgQo&#13;&#10;CfnjBxDEH0/klGlqIgASyjTl28tn/kKApOI79Wn+zJj9omM68f0iW1saoyW8xuxhYxwxoANbVdm9&#13;&#10;02x9LATgMPnksKQ4iBUL43e5zMY9cREePaaiZUZzLMW7frXZx79a+qg+HbINJ9/6nOUufalsDoPL&#13;&#10;KD0CwdbcWhrY62oYVUU3KdAEGTpA4Z5YNB3xDIidT9n1ABOAKcATv8MJQC7glAc2qwH3w8UVrgcN&#13;&#10;VNIAtsn3FQHSIcERwNDdu3a75UqZUThPywOmCYApM/U8QQTYjb1CEsSF+LhGuGp2TFogEgBhCcuz&#13;&#10;kzPTIbIgpSAtIJFaW0e2DGkxfSwX/fYPabSP6qlPaPDcDapHh5MPvMXsTf8gwH3RsG1WyjGkCISA&#13;&#10;f3eORyrolvcmr9AVeQCxgK6SQvWc++3PzW5KXIHMwIW6+py8KuQXbXZ3k/74Kig+iOjtHzV72gVl&#13;&#10;RCPfxWT5yF7Vw+Q17+ffVZGnCu/BTFUEogo72rhxoy1YsMARVkkbSo0kcdL7V9LAxlLALKmL7oPU&#13;&#10;TwPkDaQiZbqjo8MNDOAcBBybJ78ou34ZeMo05ZsNYow2TpY89gQyz8NOWFKZepH8JU6+xc01/MVY&#13;&#10;CrZFWrBtttQ6XCv95P94oy9NUXKYxZhW1koSq/JHEWQAGO0MwsfaQ7lH7rN8+1zLNaXPFPbEIu1g&#13;&#10;ZhZTjkgfZD4S6YZlsPcX/bC7MNo/0xQ/21jJiU82+6AGLb7iDWY//4HZTz+mZZwT/vkcPfyFalde&#13;&#10;rHbhcSfJpw3fthqr5KbF68sEeUHdhc1CmuPvPOFIOYA0x47x69wTJGggaCBoIGggaCBoIGjgQBqQ&#13;&#10;GIIAAEAASURBVGng4GpNHSgthOceOA0sOsrsS1dFgItPhTBdNxJ6pn6LnSvtA15AQuzTtktbXOin&#13;&#10;vPiKsfs+WPxZYT9oYBw1ABjKCGPAEfYna9RqKkBRSFPLxEl28dIn29kLjrPbN6+y33U+Yd/qfNzW&#13;&#10;da7S6GGNHN4v9MGRjipQkIuTWjQzbYFd0L7ULp17rJ03b4WdOGOBtdRCxMT1ceuvzH7G1OSYQDIW&#13;&#10;yzJoCFtB/GACThFuk7+g3+u13XXLuBCNnpQB+OI7WNV0HEvhobvbhyONic+f2KnKu8osl28pIfQ9&#13;&#10;GZONjqn84z9pya3TIvAo64POk7n//bei5biYHZn1PsIB6lP/xKUYQXEnfjV9Pxl0IJEH6Xe5cg8o&#13;&#10;igAgJYmTCre5GSOQNsORM5XuD+eDBobTAIDnli1bnI1CDviZSGvXrnWzzebMnWPtc3Ds5QKgDWmA&#13;&#10;fUJ8se9JxjiB4AeBcA1AvBKI6gbkFEhGSCrIzbSyAjhLnYqvB5iFuB+9iHG78FKzp6oCe/xBszt/&#13;&#10;b/bgnfqm6+PRYJ8pC8yOEoh9yhlmJz7FbOnyaLbNMA/mnan30RHvTZrZ+vpGTjTySPTDgCXAavSO&#13;&#10;TpJEo3N561ea/ebzpaksIRlhGuMiJ4efc75OMTRrH25DCx0U5d4/6lttF+pw6F7yFduB2MPX9fT0&#13;&#10;DT9YphAh96Ef/01O4oDI8SRk8bkZd9AL97O0LvYNwI++4jaZMaoQrIoGvA2ia8ojNkgeLl68uHgX&#13;&#10;ZCLHzFolDPbqZzdir2yV/EExksIOz2P5Zr6/3bm50z0P21+3bp0jZ7Aj/MFYiauHNeOM8gthRLoh&#13;&#10;HktES8nmHnug5JRbCcFxoMWCVXq9eOQKXTSoaapOxohGW/mI5U49XbOJ0wd8EAXvjr8hP9Azfh2b&#13;&#10;R8c59Rki+6+wLGoxDQfpzjFPMlu0wuxVGuBBW2qgoBzlh6YCRts4rJwyWu34+g+fRB75DTvu2hV9&#13;&#10;+gG7otxQr7Fh90GCBoIGggaCBoIGggaCBsZTA4FoHE9th2eVa6BNay+98K/M7r3J7Cs/G7oOwrGt&#13;&#10;cIiV0skCV2HSVZp8XctPPe3c2sDjtHjCuaCBg0gDdB4BYz2wwkhVD65USybQRVtjs10gsvG4GXPt&#13;&#10;koUnWEdPt63p7bbt/QLxBgfcwOdmES7zJjXbIn1/cZ6WGFo0dabNa2Y68Qhl3x6z268tvZkBA/Rz&#13;&#10;SZQjOEsvO0RSYIZNUOEmHOHjMyAevsNsw5ravqeXfMQwx4ArgJv8xmeNDHPbuF7GJW7at8t29QkY&#13;&#10;HmB2j2b9aCmrFn23cGbzNJvZpFlutaQoLS8cslxLJClhG2tKRUoEGU4BCD33MstfrxH6N/yP2R+/&#13;&#10;o1lEFe570UKzC96s7wGdY7kTBDbJ5msWiAiI2LgUdcVOAeCLX0/bT9ZfU7OVNQBYwD/I7zTiJO1R&#13;&#10;hGcDyMSmATmDBA3UUwPMrAD8Z3ZQw8QGB1Rjc5zHl2J72OzElGXwuM69AO6QjH62BufdvTESCmCe&#13;&#10;upDzgKaVgFM/O49wAKzUlckBIwCzpI+lyKlPAdcpH3URSIMZatOerikyy1ZExOO+brVb5SM0AMg0&#13;&#10;c9Jmz9ESyunlnnQnySxIRgbB5HINruyjL+qq/XxPeRRC3qAjAOnuru5CnPtLiA/n1R57yOzGxINQ&#13;&#10;FxeptyuKrnGZGVbT9BsnGlcrzs0dmtUo31yQRtlJSwtLQm9xaeljCfaMgs6YzYNAjqAfiCkE8iip&#13;&#10;U3ehyh98Jbrx7S/i4hz2EqS+GqB8Qghj426mVlc0cIF88yQc+UdZpty7MCJ/fR7zS96TX1nqOOKc&#13;&#10;OmWqm8XILyuFECd1LAMVKF/El5W8rEUbvGvTpCbbuy9a/pJ3LvM9Ku+2RWUjLlTdrrzFT1bY9+GS&#13;&#10;zbDtW1QG48xj+v3YOH6IGerown83laKOfskLro9UuNfdr3gmEOl4iuoZVTbj+cQxeRZ5gC1Rd0Uz&#13;&#10;8ludr8KuevZFy05TtzryUbYNOUm7EZtO1odjksAQadBA0EDQQNBA0EDQwBGvgWRT9IhXSFDAAdDA&#13;&#10;PI1efeMHItDiywmSguQMFLa0pPGNmE9+1uySl1hOs5CCBA0cLhqgk88yTyw/16fRtwApADJ0LuNA&#13;&#10;K0AkW7M6kw3qfMZlkr7LuKxlltvi5/vE2Dfkc9ZQ747++tVm99wTf5RGCuvQkYzDgAqkxS8vGY/h&#13;&#10;od9FS2VW+L5MPOhI9wF80DcACB33MvBnpBGP8r49/X22sXeXrerebk/s2Wlru7bbpp4u6xLR2KNv&#13;&#10;ajbuF0in0dhzRTQumzbTTlBez9f3NBdMmW6Th1n+Ka/3LMkRJteVr5xX4Q0ENIE1JYkzQo8XoTWr&#13;&#10;3XIXvcDyZ16ggSp/bblX3G+2WrOHtqwXKSija19ktvw4s+NPNnvKWaRs5CKQ35ZpJtJNmonjhXqJ&#13;&#10;Kgc9lCjSB4j/KhC6SmLnfN9tGAH89EQjtpmVaPR+AVAKMsGDtsM8LlwOGsikAchFljTc260ZiSIZ&#13;&#10;Aaipl/Cj2BxgPfaK/WKLceAeP4tNQ/p5n8v9HVpCkWO3MWO6IN4/Exe+OR6XDwPhAChOurhOXZkW&#13;&#10;LlpyLkoz5CZprL/IIcyeH20ZIt+vd+YdB7UBCqM/L7wX1xoaouVO0c3QrMa+UdVVgM60K8gzCGKe&#13;&#10;VaaPdat8UqJfcaU1L7Fd2iwRybgSRrCEaCRyVmvg3bEX0sJ7ZiGPuBf/BhmFfvw3G2k/+XesFWDH&#13;&#10;zxIfJBSb973Bj6Lt+grltG1Gm8tvdI1fwZegfy/YAW1fwrL52dAQKtgLZYR6Lll+/P3JX8ISD8Qf&#13;&#10;cXtSBv9BWcAfYQNZ7S8Zf9ox7+Tbls6+5c/KRPZr/TQu6iw8K+ZTK8XuyxE+wesY/SKDGpzh/XOl&#13;&#10;+7OcJw5FZH0q3wPa3Hcb5fJYOrme+s6SlkM5DL4Se2LDnskz7Bdb3qtvXmLHnMP3Uddiz4QjPLYY&#13;&#10;r2cOZT2EtAcNBA0EDQQNBA0EDRx8Gkh2/w6+FIYUHRkaYDmp931Jy0qdL9LxXdne+XQFu+qnZs98&#13;&#10;frbwIVTQwKGgAfXB9+zd40BXOoeAbXQO+U4Q4EdSANMAW/jODMBpFiCsCeZvCMtMRjny400ieR6J&#13;&#10;3U4N40hGzg33QF0HCCE893msZfU6gZJa8nUMZUDADh1yBPCJTviBlm39++ymjkfs6pV32PfX36tZ&#13;&#10;nmsE8IrZyiltzEYEjHaAjWa27JeymDWk72u+eukZ9oqjTrOnLzjapk+A5U2XXKvWm9YKfnZ34TqY&#13;&#10;FzoXp+YI3xjYXQgx9OOeq0NmmcflkqPjR+Oyn2sRGHn2s6JtLJ94ynMUe4xo7NIh6i0uIVvBvtEV&#13;&#10;ukVX8ZVSn6Hj5cfoT3WBXAF8BUjFNrMSjZ6gAEzCf2TxC9VTEq4GDUQawFfyDS/ATNz61Oapjtjj&#13;&#10;HNcA+1nuEJv1MxyxXS8A19Rbvm6Lz0bC3iHv4yAo4QBPuZbmn3kGoDgzGhHqST/DzT+TX8hNiMa+&#13;&#10;vl5Xjlgi82AAtnsEDlPGSQsgcDxN6Ir3o/xCdqFTdAxYTxkn/GgE8ga9EBfPmqxnlHgytS1KhLrZ&#13;&#10;SUkofzLxqzBF/xi71LVBvlAzPRPCe3s/RVoAzbGNrILNkKcIZBXtJ75rzTcbIa183FniIy2t0zVj&#13;&#10;aGuzSwc6wo+m2VWW+EKY6hpA1wNaaYM837dnn/MP5EGyzUv5Z8PuIZQpz2yUCWyZ/M9qM8SPXUyb&#13;&#10;Nl3L5HY4/8HzWXqXOJlVyUa4egiEj29bOqJRZblMWBFiRnvpadoP8omZBjURDuGeuEzXTEUtE5ql&#13;&#10;1HIby0570t4RV/K/kQ9vcefjUdeyTxlFn4OakY3P9n0czlO2yMPR+rRa0nO4hMW34Z/Y6Afir3x9&#13;&#10;h63RR2SjbqZMoefgyw6X3A/vETQQNBA0EDQQNHDwaaDYZTz4khZSdMRpYL5mNr72CrMXaCnVm35u&#13;&#10;duuvtV1dgu3apQrz9Beanftss2M1U2XBkiNOTeGFD18NAKgCngDCAnjQIW9vb3fgSRrBQMcxAk77&#13;&#10;HEhCB/JAdtLzvZrNEs8eapiSE/GLFfYJD67jMRjwSAGtYyn9A/1O3zzDA1lj+bxqcfeINLxu3b32&#13;&#10;8cdvsz+u17e++Kamlkm1KXNFAEqhbslTlMRWQJ9YRg+Avmevfevxm+1ba+6wGXOW23ePv8AuXnJK&#13;&#10;+uM0I9D+UoM67v700HV07fJM8bp8c3+GrrPnSUbyJ4FB5y/5Gxc25S53/pD+c9qZZufpDW4qvEWv&#13;&#10;fuGmp2jzMwUElg2JdBjXVcSBDF1+xivNjquQN4VQAH2ARZALlGtAoqygJ0A9G+FruW8ogWEvaKBc&#13;&#10;AwDDkDjYJdI+u90RYHxbradnnwjCaGYZA1/49hnhIADjADLANXUXdk395okB6j82zWkseTBEmyfb&#13;&#10;Gvi+aqyceSKeOpN9ZjJ6sqkkEh2QbkDXKc1TXJhaZ7kl46vHMfW3TxfgfvzdiJ/0oicICsqxL9Po&#13;&#10;Y9++iDCthUBLptnP1EN36L5MJmlgS1yKWcNO3N/FA8X2i+Fj5ybqW3AT9c232Cm/C/hNWnhn7MTb&#13;&#10;hr+e5dcTyHxjEXvll3fDNpL6rRYf32qeP3++W0aStNA2C+B8NY2N7tp0EX7kPX5jt5ZQxa4nqs3T&#13;&#10;PLV81jH+hLYabV7yxfsUfsl/tqzlm9nCkNHE6dvflDt8GvYD2ci10cpEEX3U47wj5Ti1vDWLWF9x&#13;&#10;UumjaGfwnVNW/EgtNfHgCqOmoGkMSIksOd5yU8sHKpaESRxQXsgDllHFTzXK90JkDZ+GREQphw1a&#13;&#10;bWV2ezTrfMc2kWC7om908hzyLj6bNeX2cKqKBsgz7JWygS6xYTbqYuoNbBw9s8w0/pVw5GstvrHK&#13;&#10;48OloIGggaCBoIGggaCBoIHaPukU9BU0MOYaaNSod5aTe85lZqedbfZXrzN94TwCbJvU05omgGK2&#13;&#10;vsu1UATjSL61NeYvEB4QNDAyDfT19tnWbVtdBxCQA0AiAjhmqBMIylAqABWMCIaQBFBhFKsHViAo&#13;&#10;AFwANAAoJymunDqfYy25yXwDRU/xM7fALdOAxmoJIXwc72T1rNhsmGq3jvQanW90jr4OJCmzZs9W&#13;&#10;+9zDt9o/dzykGYya9aFvalqD8n6iZq0ImBkiGfWmgO0QWYgjtKS0vLZBkbJ7dtvODQ/ZJZoV+QUt&#13;&#10;u/qCo55ii5Lf3pyrpf2e/1Kz98SIxj2KC1NzuJ7idgRaHA7WOUAs8ocZfex7OUvBL7jYHx1+v6fp&#13;&#10;Bf/ywyIa3z/0btu0i3rQGSCgAwILl8kaNjhydBVNmNVOQc7RTHzqsSrS19fvACLssqVlqrPNKsFL&#13;&#10;LmHP+AjA2AAilagmHIxQA8wagiBk9h1C/YR9MUOQc9Q7M2ZML84CmqZv7vHNqH0iIKmr5syZ42Ye&#13;&#10;EQ8DZ9gAlD15zixIfDFx+nM+qd4vNzaWzi6i/gM05T7igwgibFxIF2EAW5GpKkvUl2MllFfSw0Y9&#13;&#10;3kj9q4f1izzbI7CX9EDweeKQcgqxlgb0cq0Yj+py4qOeR4f9+t4ycY1W0Btp9nVgQ7ytQD0Rl14d&#13;&#10;ZH5kIWC8PieumfMt1zorHqvb5/2nCSAnn0gL7zhSATxHIBmJC/tDsNlaiFnsCduBLKdNBaGddeUI&#13;&#10;98DwJ7MGGlS2IUgguLyfwQ8smLSg2LaNR4afoCxQjjx5gj8gjygznkDx7eL4vWn7lAPCUl/yfPKb&#13;&#10;vKds7tEsy7a2ct+SFk+lczTZiB/7I33EWyZaQtb1feMXGNMxVRtNeL5lnvZ9bcLndU3/jZVOfRuc&#13;&#10;88gJGtRUI9FI3wH7xwdBSu3u3m1Td01VeWLW+tAM9egBtf+doPcgj/jWeE5kL2UUMgxfBAkbrxtq&#13;&#10;jz3cgT+lbHibJi+xacpIj/KQOhvfiM4Jh/3zy5ZWFwWNBg0EDQQNBA0EDQQNBA1k1UCY0ZhVUyHc&#13;&#10;+GpghpY/YltxYtlz47B32cVwImjgENQAnT862YAldLDp6AFmVRqVTUec8ABygBZ01ulEegCNOLhO&#13;&#10;J5JrDa0zrHHS2BONNnuB2VJlwMOFTIBkAfgAbywjrQphij8KRDjCx/GXRXNAB4uh6r0DUAvog84A&#13;&#10;VgByD4Q8uGuzffHRW+1Lj96oNf4EikIwNmkUPbMYIRmBqkGqJMwFYU+f2ZS6UBoHCgPQNEEzUBiE&#13;&#10;MSCQdt0DdkVPt/XpHf9qxek2f1JsRDvfHTz5qWavvdTsaz+L4uAv5BnkLmSjn92oXSfkjSfOkiPm&#13;&#10;n/82sxNPLQQ8DH+mywafISL15Peb3R97v63a1yQEN7PR6atwzetqu47Zj8sn3m32VBGXLhfjF0r3&#13;&#10;+/WNTk/gNGsWFn4hq3ibBqjNCrRmjTuEO/I0ACgOgO9JRuoVSIHenl6B8V3Oh3IMGA8BgLRMa3Ez&#13;&#10;k/q7+x3A6YB1uSsPZrYI2ISE80IdliaEZ+Yj0sSgi4LsH9jviACAUoBR6su0GXAAq9StAOZTp7a4&#13;&#10;MGNZJgZVP0OS8Ux0AWAOedGv50NgUOdQh/Ne7LNNENhO/Z0EeEkzYX16qZ8Ixz3U7/yOVtySrKr/&#13;&#10;0GNS8vrObe5onX2icAXuj/rZVUk8O6qTCldLf0gbvg9yMi5LnqTvM86LnynuT5WeeFfaROgQm/Hv&#13;&#10;XgyUYQcdYU/oDrv1BBTnsVPq+qxCPPhTbJ/Zp+iL/AxSfw1g35DB5DskH+1Yygnt4bQ8o36DICFf&#13;&#10;sRPuoVxQzvglr9mytOs8McPzmHG3u2m3KxOekBnUIK7p0ynLzWUDIbJqgjSy8X7OH5bdqPJ01DEi&#13;&#10;G3XhrthFVo+gGYzZOrIxVu6cCyiUNdpntOHictkZWv1ncfxM5n10QX7g79ED+sWvVfLVmSMuBHTl&#13;&#10;UQOIGzXbk33ip1+D36NNznN8fVJr3CF8pAFvc95v4QvZyE/0jK9F52z4NcoTv/6+oMeggaCBoIGg&#13;&#10;gaCBoIGggVo1EIjGWjUWwgcNBA0EDdRRA3TuAK+2bRE6IC6QDj0de0DTSgKAsnnzFgEVAB/RDBI6&#13;&#10;6V7ooDMCn84k5wFfGx1C4UOM0e/SZWbLFbcnGnkMo6s9YVUgyjhdJpVAyWMuNJu/pCx4vU4AZtLZ&#13;&#10;Rk8esKpX3FnjWb1ni339idvtS7d+TSj8bIFJGr7O9xgdyThBZjHBmoQrRTxWRDISt8OXBPRCNg7q&#13;&#10;twf95mUHjHiHSGTrXGnv0MyXnoFeu/LU55Un6YoPmt0mojFOnjH5g008pzMbMC0AY0DmJMGoU/b2&#13;&#10;l5m95P9Fz+X4cJUTTzb712vNLtBsxLiAz7MhFEMyJsoczpTKM4UWvuFdInNnl55POaKcA/5jm4BE&#13;&#10;WcBST0B44jyAdCmKDadq0gCAOOAy4D371FEs88l+955uB1BCArBcKj7UC7ZH2AGRNNgwNjm5WTMm&#13;&#10;tNUi2D5bUrbvjNKE/+Y5noyMh6M8+IE87Le2TkslI+P3jHZ/osgPhHod4d0Bbnl/6mR8gydE84wW&#13;&#10;cWGi7xPGiUbqJtKMbj3Jgk4BgH1cXB+tEN8U6bdbwLMeWBJd7thTzJ6kiuCJ3UPnqQNc71Fh8Xdl&#13;&#10;ZKPOEw91BvU/dUlcTnyqFJBOKvuBERCEvD/6QldxvcSjGm7fz1xlRhZtLZaBRGqZLQVRRVoA5tmw&#13;&#10;J/KBtAapvwYoK7SBsW3asXwzkbqPPKsk+AfyBP8DsUxeQ1JSf2JD+AZIs6zSNrNNs2ujZVmZFYuv&#13;&#10;YylV8t+3zyk3tYqvy0kXceK7yup1Bl9c+Z9mL/6boegpR9u1MREbsjH+7VOKLGXNk4zJGcRvuNLy&#13;&#10;k7U0poKMRMgPfDv+H72ih/iS1yOJM3kP+Uedgi7wm5Q38p02UK15l4w7HA9pwNcl+LQ2zZ6l/sYW&#13;&#10;2TzhSD6TH4Shf1lLuRl6UtgLGggaCBoIGggaCBo4kjXQ8EHJkayA8O5BA0EDQQMHSgN06OhUM4p3&#13;&#10;UN/Zg1ykU10NUAE04Z4ufcOGziCgRzK876QD1nHdg21j/Z55fdMo16npDr/43dCjWMLJL/tUBEfi&#13;&#10;kEcMlAQo2TJ0q9v7u7dqJtlFiZP1O6RzTScb4JZONaDmeAKI/UKdv/TIzfax+34hcFaobdM0gbgC&#13;&#10;xBoEYmlU/WSRhpNFIOrLZMJ02SJYFw2yH205a1CYJm2EGYBwdGSjrkI29nbZrwXavXj2EpvTDHsY&#13;&#10;k3mahXqcgN/v63u48ZmkBGEmCvkHsMwv+ZOU119i9qYPKQ6RcIe7kCcLl5o97QSze34oJiHlhQH9&#13;&#10;KsnbXmr2sW+LOB9+dgEAJH4B+/TAqycbKkXPeQ/Is1QyABH3sgUJGhiJBgDDAewBfb2PpJ4C1O/o&#13;&#10;6HC+k32+ZZdGCAEcQwJWmpE0kjT5e/DbAN88n2+s8ZsUiAHqWT+7ifpwrIFTyiAkCYQHgl7QAUKZ&#13;&#10;pl6m7ub83r3RTBLuof6Jkw68H0QL9RGgrydxWcZx9+5dLh7aC/Wor0jvoGaIQgJDhnjJi+TM9agC&#13;&#10;//F1/lRUL0B2wLO5qjzu9Ar7nmREBex7ecmTzC57nT7uOc+fKful/UJ+oadJTZNskpZpHM07omt8&#13;&#10;J7ZM3Gzom/PeX5YlInGCcKQHfzzQp29mNjW6+xPBwmGdNEBZRufYARu+B2IvrYz7RxKe655EZhaq&#13;&#10;v592c14rPvCdxKy25AcIUC55PhvxYQPEx/VafQnlzNsgZZ3742Xev4tbHaJRnw359W3FU27Jej+g&#13;&#10;ibOUK0hFSMg92iAi42VNh/YpDWp61RVRMeV4hOLLDulHf+iiYtpH+Azi9e0VT8KiZzbKL75g1C8y&#13;&#10;wrQdjrc1TGyI6qEpmuWv1QcoO+QB5QYbxc6pf6hjBwcpOw2Zy87hqK/wTkEDQQNBA0EDQQNBA9k1&#13;&#10;EIjG7LoKIYMGggaCBuqiATrpgJ/MEqETR+cOAJRv06SBtf6hAF2AvtxLZ5DwgCrxkdWEAVz1S04B&#13;&#10;CgOojYc4zBHqq+OnZo/BTBUEggoMuIhfAkYWNn4ARwgDcRMHSlhd8tXvEzGzUDtjI+QBnWlAI/IA&#13;&#10;oCMr+FiPFF239j7725V/1LuvjmYyQjJqJmODCMIpAs4igjHCVyL9lj+V836DcNTnbqRO/fFko2zC&#13;&#10;enfbl/fssP+34DhrnZgA5OeKbDxDROHAw2YPJpne8ucVz7znr81e916z40+KnlW8cHjsAKrt1zZB&#13;&#10;Oi2KIxuXmZ1+gdlikQd33xEB78UAKTvP0Ll//JS+8fj/zI4WSZlBIBkow/gKSBqIBvxEFoFkBJhj&#13;&#10;uVUPHmW5L4QJGohrIF5PATxSN3mSMRrs0uXsDCAewitOUPl4OEf9NBY+lfKAfZMuykfyGdSFkH3e&#13;&#10;v/ONSAi/ZDif1nr+8gzqYdIAIE+9gh4o05AVLBVI3R2RFozkKCUa8T2km+sQEeiYd0V69M1L/ANh&#13;&#10;iCOVqHAhs/+J8qnBkXH4D5+XzvO1avZhs2Y03nLvUIRU71z0dXqBXyySHwxSoSqJ1+c6tC9/UzMk&#13;&#10;NbBF719J0BkDLdATOiN/422cSvdVO48/9GQj8RI/z6Ft5N+12v3ehtH7wOCA88WT9U1qwPcgY6MB&#13;&#10;8ou8oY1Mexfx+VjtiZQ9wlFeuB/SKiJPevXb5/KO61n8AGHIe8qwtwFvP9hQH/FpQBjxZRHKLGnh&#13;&#10;nUjbpEnM1k6baanC1a522XSxiL+7uzRqyhbEol9JAfcB2ZiUT75DbY7XR58hSV6r8Rj/z/u69TUa&#13;&#10;9Fdty/0ibr0PrjG6isHRtydgCcQzeXY8/7O2gyo+JFwo0cAE5Sc6p7xQT7mBGfLP5AX6x975Lid1&#13;&#10;Ed9jxm9iu+OVD4MqM2v2brU7t6yxGzc9Yteuf8D+e+299i31nX6x8WH7fecT9tCOjdaxb4f1yTdP&#13;&#10;b1Jd6z43UfKa4SBoIGggaCBoIGggaGAcNaDh+UGCBoIGggaCBsZLA3TaABABauk808Fjiab22e1F&#13;&#10;ILFSWgC5mBFB548OYRx89Pf4jjmdRGZA1AOE9HFn+c2f9GTLvUjk4P+9fSg4wEiHtlna+MSWx+Y8&#13;&#10;ych1RmPHhEu5d2v219HHxM7Wf5fR0l6f6Au9jZf0Caj50iqBSFvXSicCkdnUQQbEaVY6ihNGMiaI&#13;&#10;lLMJ1hdJyUREocAsvwp5qVmNtvJW+/VRp9sLl5xq0xr1LC9TRZg97yVmR51o9vT/Mfvhx8xu9RdT&#13;&#10;fl9+ntnzX2V23kWa4bcsJcBhcgpbEMhRJujr3OeIYBU5e8qZZr/9idkffmAmzrFEnqmj81UOLnyu&#13;&#10;vrl0tmb26r6MAqgDwAagAzlSC9CODTRlBD4zJicEOwI14Ae14COpbxiIARiJbTJAA8E2IR9r9Zt7&#13;&#10;BvtsW6+WN2Tr67GdAuz35gccqa8vpNkMfYtxunxUW3OLzZo01aaylHRCAP8d+aYyCjmWFIg+T8jh&#13;&#10;20kr5Wk8hOfwTOp4Nup9CDPOA9T2a9lzJNIbJVauOpY2SF70zG+SXMEXsPX19rm48/t5/ygOF9EI&#13;&#10;/pAOdEn7okHp8Mu/ElV++fGWu/SVZlf9V2nMmnBlbEyYJntIAjOsIEH4Tcp732x29gVRfZS8FjvG&#13;&#10;1tg80Yr+XD7HwtS6i24ho9Engm4hoQHLaUcNRxShH/IPYpdygV2RJsjrIGOjAfLGk/HoHNskH2jT&#13;&#10;Dlcfkp/kK2HxE9wb+S3Ixn7ns7CxrO1j4mjSih3kOc8m/yEL+UZtf1+/tU1vsyktU4YlX3gn4sAe&#13;&#10;IwKUxm8FOeEUs9eo/ZBT4frYVyoEqnD6I28z+6s3mC1ZUSFA7afRVa5V7VK9A+UIHSDoo56DGclj&#13;&#10;3xZHT+Q9vgCSlufWa3BF7Ro4vO/w9cwUDVCjbND+JI89yezLUHPzXpc/5JG/J1531UtL3frcw5ru&#13;&#10;rXaXSMQ/bFlvN+/aaPd2dap+UdtDAydVkKP+zSRVQJO1rHLrLHtR6wI7v32xnd62yI5qnW3zJrfW&#13;&#10;KzkhnqCBoIGggaCBoIGggRo0IAQySNBA0EDQQNDAeGiADhvfCgKkpcMMeAF4y0bnfTihww1YQocf&#13;&#10;gIvOYFIANAmDcH04AC15/2iPc63q8F18mdmHV5u9/3Ol0W0rHDL4m9dlqc7kcp2FILn3CiT5i5cJ&#13;&#10;ZBleL4Vbav4B8AW8QND/eOqqVyTj3Zsft//reEgdZymmSbNGIAUdyRipZ6TQMVA6ZONkRdDDyN68&#13;&#10;FD5Rs1oH8nb5Q7+1pVNm2Pnzj3XvXfzDDBORxG77G4FUD4oAfUDbutUCjQWGTRNLvOxoXT9D5NpT&#13;&#10;dNtIU1d84kG/wxsCulcUZhy86NXRJvLftmzU98iUlxMEDGqGl82eV/HWahewS8qwJ8ABuAHfggQN&#13;&#10;jIcG8IkAjHyLi/qEegoykY06iPPUXxA3zLblei3SKXLxts1P2O82PW4/2LbKVm5bZ9a1Sf5J9RYz&#13;&#10;4DQjwVrm2Ny2xfaKOcvtwvkr7My5x9hszifElYuUskH6qGfj6c9KKiQeMaJD0kW57e7qLiMa4xH6&#13;&#10;+odz8TKOD+jd1+vqJ4D8ONEGqMu78G74CGbYNU6gUh29xNPgY8Pz5M+6wHK3/Cp9GXOaG1GTw99S&#13;&#10;/st3fN/xoWFJRm70xAW6geSm3eSJh/KIazsTX0YeInrjRvlsSRaykTYCSwSjd8oH5EfWtlttqQyh&#13;&#10;vQawBb4PiJ1DdLCaB2Uhi96xZdrAbNzjV6/Ah2FX2AKkVVo72j8//svML+yEje82kpaoTc+nDLq0&#13;&#10;wki70jWzKglKmvCX/EJ48l5V5VgNZvrol82ecqbZOy83W101tAaK6fo/Xm32ZypvdRTSS3lEj7w/&#13;&#10;+uOdyRN81bIly9RUr28bhXzBz2EDfpludMbG9xyz9JnqqIIjJyplI8Qxmyf68XfkN/mO32ND/7QB&#13;&#10;fBmqZ/26tX+v3bThIfvII7fYPR0Pq4+0VY1xtTOo5+jT5NSf8e0BLfltXWp379pkPxi8y37AJzpm&#13;&#10;H21XHXeuvfq4c2zepJYjJ+/CmwYNBA0EDQQNBA0cJBoIRONBkhEhGUEDQQOHtwboqPGdK0ZBI3TQ&#13;&#10;AFCykAh08AFJ/L3MzGDZ1DQBBCOcBzTGkzwrpmf+ErO3vDc6TJKNnGUyRzShIwqT/PtZ3fum96gz&#13;&#10;qQ7lGApkDqPK0VGtYPlok7VLYPt3V2kKXH+POtDqNLMkp0hGfZlIHGxu1DQekA/LrsLjDkCWMSNI&#13;&#10;gHR+w732m2Wn2ZnzVtgkPS9V2mRb+i5m/mnnWQ4gTCCT69wL8Km25F1qXEfIyTyj/Rcuq8sMTwAd&#13;&#10;wDSAtkpLUh4hag2vOc4aoK4BPN6wboP19vc6sBGCkYEtAOvMAsM2AZwhXbKC9LzGw7s77Eer7rEr&#13;&#10;1/5JM9g3iL3S7DKB1EKw5aw086BxWvS2+Bst0bZZS6J9dusq++xDN2rp7Sn2wePPsVcffZYdxaCH&#13;&#10;KgLJCBBKnQsIDknFO4yn+PoXcgJwFp1CjnAe8b+kD51znIv5Y87v6+W7cnkHtMdnjAC8e1CXvPB1&#13;&#10;WD3ej/YI9SLxsu8lpxmmdvaFZnfeYvbNfzH7/Pf9peq/4obz//EVy130F1rCsXq+xSPifamXSYcn&#13;&#10;VLG5eggEEyA5Ood0gjTiOdj4cOQFaUIvEETkKwQI5WC4++qR7iM1DvKdehChHNGOpgxAcMTLRTX9&#13;&#10;EJY2Hr6AtjT5x6C/iCCc7UjHrHHxHGwFO9ixY6fiiVYn2dxJ+77b+RqeV0l4H2zPL+laKVzJ+Re8&#13;&#10;3OyCi83WPq7l2v8gwlED1LaLfEHa5mjljxNFRp5ltmyFBoXVfxYX6cUXsWHrCxcudCQ9dQJ+dv3G&#13;&#10;9TZ/7nyb2FRfWIl8pq+DzsgvfBN1EGUPsrFeAxAiRYa/SQ2Q7+iYep76i7ymfxn9dsv+d7kyiV+k&#13;&#10;X0q/lnJRS1lKPvPOravtnx6+2a5+/Fa1D9SDYfDRZNUdRZKROlSb0iaDjG7XwE1jI7z6ObZrs/3D&#13;&#10;3dfaB7TM6jeOP9cuXnaqtU6oT/2RTG84DhoIGggaCBoIGggaKNdAfVuE5fGHM0EDQQNBA0e0Bjzo&#13;&#10;6YlCOul0xui00XmjIzec0Lmmk83oaTpzlUAMMFsAM8AAgEg/cnq4+Mfkusiq/OV/Z7l5C81+8G6z&#13;&#10;X2R4yvMU5pVfEqByqQOWM9wx4iDoCAATsIc8qefST1kStbVvn31hzV3KsH0RCQipKlto1Da8RQz/&#13;&#10;BOKARpykHS1IGBGFkJn9g/aHnRvtsV0ddvIM5U1FUTpYXjW+xGrFsIfIBYiNhx8wu08E7/1/NHv0&#13;&#10;drNO5YEwdJt/nsC6p+r7YWeYnapflhyrNpsx8cr1yDOihGAA/MQvuLIuULyibN9i9sj9Zmse03ts&#13;&#10;1nJSsiUIgVkiipcdY3aswMd5iyveHi4EDSQ1AEEHkAvJCLjb1jZLM1hana/0M4GoVwDas/rMLsX1&#13;&#10;8/X32vtX3mOPbFutb4sJIJffdYMf4uChrwsdeCgAcb/KK6DhoAbnaKm0Dz56q92yY4u9csmJduni&#13;&#10;k2xW0xARFn8P6kneoU9LGpJ2gM8DIegHwJUyTTvAiwftOeYawjn/+hxDhPh6HBA3LtRXAPAI9ZeP&#13;&#10;Ix5mpPs+bX0Fgg8bGBLVI6eJzNAykfaMZ2vJ6B+KeLzOTG60RDQ53561yOzJIhfPv9Ry+FQGr9Qg&#13;&#10;vB/5hs1RT7OVpqWGyFKC4lsRdEz7CsIEyUI20v6inYWNUV44PlA25hJ9BPwhvyhD2DokB+1pygGz&#13;&#10;67IKfot7aHeT35CWvm1NfkKosGUhSSgnhMVO+cbizp07FFc0y48ySbzYRaWBGLTPsWn/TsM+s0E+&#13;&#10;YNYcy2vL0TbZvUs+sVc+VC0PxWXTRGzObK+oCt4VW0cHIylHkX/KRX5Mrhk90ochTvKCchDVF211&#13;&#10;XxnE5zM6wh/QPmLj2eiYLekjKyoiXBiRBsh/bJ1ySL3GL4QjdS12TH1FmfIzHrF7wrFxb1b55br7&#13;&#10;7TOrbrPr1z4o+1a9P3FK1KYtrPbCYMyog5SIU7Ygb67/KicNqmv3aySrBiv1aNWYl2kw53t2b7W3&#13;&#10;n3CutU8qDGbKmqAQLmggaCBoIGggaCBoYEQaiHqqI7o13BQ0EDQQNBA0UE0DgBd08OmI0zGmIw7J&#13;&#10;yOwKQIosQifOz84AJKCDVwnU6umJllukY05YD0Zmec5YhMktXm728tdrqU0BjRf+n9n/fLr8O3Y8&#13;&#10;GILxwveIYHyuiJ6nsW7PWCSnNE51fv0o3AgsGodnxlKwYd9OMy0baE2aacMocHWgNSfOkYOJLnTs&#13;&#10;rtp2iYfZkVT0A3TQ6azrO5C/2L3ZXrtzOKKxtmcd9KE71pr98Wazn33b7Ks/T0nuTTqnDV7usheb&#13;&#10;PVfbGeePePnTlAdkOgVICZDqyrp8RfxbaT6C/JYOy913p95H6b1Z73Nth7809KuiZGe+Tu/wLAH+&#13;&#10;T7f8wqURPjMUIuwFDZRogDqKuqq7u8v5RuqpGTNa5ZpytnnTZmeXHvSNL0FZEkniYEtft/187f32&#13;&#10;mod+a7bpUYcFum/GNsnfuiXQJrgBFg499I4PzBDQcII2ZilMnCSyUcDhzs12fdcWu373RvvI3i57&#13;&#10;zYozbHFzOdEAGQHw2aDZhNXqy0RSx+QQQgGdAYojgOX+GJKB82wML/FkQ17vTPoR6qhkPc6xB9YJ&#13;&#10;Fycx3U2j/EOaabsAHGMDHA+JMunoE9yWP+tZlnvkPs2uekJ1WafW6dZAh1aRkIvkRPVdx/yxJzkC&#13;&#10;xGfrUBzD7/m2Ejbpgezh78oeAvCbthi653vZgOaevIK4KH3n0ngBz2mDcQ8b7TPyYyQETmnM4aiS&#13;&#10;BigblGVftiHydmk2FTqnrswq5BObL4fevvwsOcoTduHL13Dx8nw2yuSuXbtlD93OT2Kz1OUQoZ6Q&#13;&#10;jMdFmnkH7I9nZn0HV5ZENkI6ZhVPig8OQsy1jshOKS+kFdmPT5ZAJlEPED9lAH+Bb8Nn1EIuuciG&#13;&#10;+ePLK3pm41ldWpba+9Dhyuww0YfLGTVA/rJh8+Q/do4dQzBCtEM8sk+54jq2zy/+lHyrZBdY1H1a&#13;&#10;Qv3KR260O7Vkqhs016SZuRDsBZKROpKaCG6dcsAx7QTu3S/77Jd5DjoiUoM2XdtCv3z2Qe2OT+zr&#13;&#10;tmmK67XHnWVzKgxQUjRBDlYN7OmKPkuhGeTWu1eZr8xmUOVUDSKboUHNs9qdNRysyQ/pChoIGgga&#13;&#10;OBI1INQxSNBA0EDQQNDAWGgA4IqNjpfvgDMKuBqIlUwHQBadaoARQAtAEA9IJsPu3RctecazAGUq&#13;&#10;hUveN6bHU9VZfPoF0fbuq8zWrzbbvF7fdNJo1clTRYAsstwCzX7IqUM5jkIXFV22apmpQQEnHI+X&#13;&#10;dA/02mq+KcKMHdcxjsD2iUpEvdNBfFT0A8TsyEbpuXuHreL5R4ps2mD29c/p20WfHf6N1ynI5/4n&#13;&#10;2v7tU2ave9fw99QpBEAewA3AHTNrWlWGy2THVstd859mV7y37FLJiV/o6Bdf1R9tH3iL5f76rWZL&#13;&#10;V5QECQdBA14D2Jxf2htAsKWl1dkg16nDmFFPfQKIzJZVrnniDrviXhnjtjUaUCF7bhQpAHDoSUZF&#13;&#10;xBLPgIfygk72a3+/cKQ+wCQ+5pvXluMebQCHGx+y921+RPeZveroM2zBlFKykfRT/wHg88vxgRLq&#13;&#10;ejYAcUBY9gFpmcgIEQH4j0DmehkYGCwSjRAQyfRTv/s2BO9IPPUU4iZevl/Is6ZDvImcSYobSMRg&#13;&#10;ogoy9EYVAlQ5zXMBqQGm8Ym0ocZC/Iw4fC/g+IYNqisk2HhS7/HnQzR6UB2SCp355T3j4cJ+/TQA&#13;&#10;+Ue+YAsQW7u7d1tuS84WL2Z0UG2CbVG2II3xb5AltLNpb2Nv5GVWspEne0IxvhQvBDY2RZufLR5f&#13;&#10;U9Mkd4xf4H2yEo21vaX8qBwN78OAR/xEY2M0E7ES4VMpfh+echIf2IB/5VrP3h6nO8ot70nbeiwE&#13;&#10;0gpd8cyd26Nv1uOrfJspruOxeH6Ic0gD+Ec2yhI2wQA57L27e49seq+zO3wjeYY9YCveXoZiifYe&#13;&#10;291pL739GnukQ4ORBlU5NmkgLp970EovLCnO9+b57jx1Smm9wqcmImnSBfWorE8h+mUfLiR9Hu7Q&#13;&#10;Ci5X3vYdO2Z6u12y8CSbAoEZ5NDQwDYNYrrjVrPbbjC79ctmNyiXafKcpu30izWg8rmWO+850QCo&#13;&#10;Q+ONQiqDBoIGggaOCA00fFByRLxpeMmggaCBoIFx0gAA1Pr1690yP3SC6RgvWrTILfHjAcIsSaHT&#13;&#10;5sEPwEm+iwIwUkkATABKJgiQbW+PvmtSKewBOU/nT8uu5RdodtXSo6NZVsyAGONvMVZ9VyVpgtLl&#13;&#10;gZSqYet0cXvfXvtd5yr7zZp71KHWiEzXodb3GdUpLnSL6/SkQjR6R80HEmAvUJslhUSsHtc6zy5Z&#13;&#10;pBknh7ts22z2enVGv/S/tb/ptdcLtdhods4zo9GztcdQ0x34Cj+bsVWDCsqA7sceMPvkO8w+9MWa&#13;&#10;4rUbbzfb8BvN1lR+L1pW270h9GGvAYDutWvXOsAbPzijdYYtXbbE+cRt27Zb56ZOYX+DRZKxWh0U&#13;&#10;V9YXHviV/d0jN2skusrQRAGHjaq7APgERjfI5zfrWZPl81guGhCR2dfRDGwd61wT5+W78vKK+0Vy&#13;&#10;RoMyBCtCOApA/1XHfdY6dZad2jbfmmPAIeWGOtdvB3LADQA4QD+AP+kBqOccsxYhq/ZqwA3HpNF/&#13;&#10;O5DwECnkC+cAcuO+gDwC2IXIIF5AXMDc+kpOcUfPIM1NzNpSvo2n8J4Q3BAktJt4x7ge6pUW8oV4&#13;&#10;0aUnD4kbO69kOxAq3EM+kReEI421tO/qlf4jKR5sgvJA2SCvKDsIeVgpryrph/DkMeWHeLEzyh5x&#13;&#10;8+vsXnmaNV4fH7PrmPU30D/gCHtIuG7NdPTXSQ8249NP2pubs31GodK7VDrPe2GrvA+6wsY5zurD&#13;&#10;fbzcS3+EdHNvfFUVbH5i40T3PhC2hE36LB9PPX55JwirhokNRT1GuuxzZTKUwXpoubY4sG3sOCIT&#13;&#10;W5yNYGeUIdq12AVkN2UtSQY/vnuLffWxW+2nD6mNyoCiRtVl9Ik0GKlR7QPaCQxGUlOg2D9iP22b&#13;&#10;QBsCm9fFAf0WB3ISWrZ77b4ue1bbPFvaMqu2Fwyhx18DO7eafUfE4jkiEb99jZZqVz/mCfqwhaSw&#13;&#10;kMudj5v9WMu3f159om2aCbtoqdncheOf1vDEoIGggaCBoIEyDQSisUwl4UTQQNBA0MDINEAnns4U&#13;&#10;4BidcjrEdKyYncSI51pAMuLq7Ox08XGfm+FUAEQqpW5L5xYHkkyZ0mzz5s2rFOyAn6eDSDcx+j3g&#13;&#10;yRn3BGzt6bY/bFljN+u7ZdbIyF2B7+pQT5K9QDTWW9Q10yhficAv26+hoPl+O7ptkb14ySn1ftTB&#13;&#10;Fd9mzU75ylVmX/5xeboYcM9EKCYNius1cSBO+U5R2vdy811mx8w1W7hMa4URcOwEMBC/weyHZoE2&#13;&#10;JbLyYbNvftbsM98tOe0OGJzNe8A1aJVJJwztjsuDnSJsVllumfJ87vz4lbB/BGuAgSnUV9Rb1FcQ&#13;&#10;W+1z2l1dxewcZiT09UeDZahTAJAJV016RFDdsvkxe+kDGoG+TWWQgjWxQDIKPIRcnKw4/AwFfB4x&#13;&#10;JjfOAxxCOpYDh7rYt8d+q++unja5xU5qGwKXSB+kWIPqzVrqXMVYdwFo9eQVID0gOL+QGp4wAZgH&#13;&#10;qKXc80ueQCISjhlchON8XLhG/hA/1+PAfzzcSPcBiUkrz4B48c8ZLu9H+rxK96ELdEV6GGwFmD0W&#13;&#10;4siSAtnoZkj19jtyPQvZSP5yD0J7L8jYaoCywEa52aflGvmlnGMfI7FP4iL/2bjf5b/i5JfNl4Us&#13;&#10;b8X9hJ88KfoWIsc9vT0qywMunaSV6zyTckX8PHdaazQzMMszag3DsxDaF2z4DuzUn88SH+mmjqBf&#13;&#10;4gml+H3oHh9BOE+gci5JKsXvGe1+PH4GaOEn2EjHSG1htGk60u/H3imL2DS+E1th35fP6bI76uW4&#13;&#10;fHPlnfbBB38tA90T9YdYKl3thEmq/ekTMbzFtw3i96Xt+3BRu4EBljqj9oYKtvo+eRvo2W4zm9v0&#13;&#10;ffq5No3VFYIcnBp48E9m//EZs3d8PHv6btdAzN/8h9myEy0/b4HlJtGpCxI0EDQQNBA0cKA0UFrb&#13;&#10;H6hUhOcGDQQNBA0c4hqg887odj+rEDCBzjxAYa0gIB1lOvWQDh7gI55qwIDr3A9EgOVYdu4PxWyC&#13;&#10;aENyLNc6IECQZfsEglijZ2Wi6+P1V4tPCcQU6Ufn14n/HesU+Oeowy0bO6wFQpXldt6vJVPjArYw&#13;&#10;QxvkHOoYUklE0kHWaSBtcdSsdu01Wnb0l4vNnv1CjsZMAMn2K1+Ssw3IqdyPvmH20a+VPrtJh/5d&#13;&#10;wBJ5FwJDOjLRQ581MX3OxEvuazeKXP2U5T/1X47c9q/ur4ffI0sD1BkQidRbAITUV7Nnz3bgIAA4&#13;&#10;1wDDmxqb3PksJCMaXNm11d7/8G/Ntqx24F40Q0EFToDfFD3HE4xZ7I8wmDYzGlhddK+O8sxo1Ldm&#13;&#10;rVHEf+dq+6/pD9qFC0+w9vi3l3hOAtBUNOMuAN4ArbQPAMPRId+OpF53oLgKLPvo39fvgPXoH+F+&#13;&#10;2hJJISz1PPcSnq3e9T4gMW0XVlXARki7X2o0mZ74MS6I9AzKn01Q2kkXqwbUKrwjz0MX6IpZMcwW&#13;&#10;Gwvx9k/c6BSCc9v2bS5faHuRD0khfRDztNNor5G/3IeegoytBpg5hU1gZ+icdjflJIt9pqWMMopt&#13;&#10;YavkNXmJ78NHunpZ7TVm1KaVxbT4iMPHhR8ijcQH0Yc9U8eTduKbrH3sr6J07dKs8O1a8r5b7dce&#13;&#10;+VSFBURX2cjPmm25puEJE3w778T7UI7Yr41sjPwTZQOyMSmUBfSHn2OQBAMU0CnvlWzPJO8d6THP&#13;&#10;5B3QIUniG/WURfRKGrGRtHI70ueF+7JrAJtnI++9zWM7jWpLxGVV9zb7/paVGpC0StOSNcvQDbpU&#13;&#10;naF6nhUNfLM2fs9w+5SkqDTl1N6I2gxuFQS+6de7y/5J34A8vW2uvWz504eLKlw/EBrYtM7se18x&#13;&#10;+4i2WuUR3fCel1ruqv+x/LOfry+ylNfbtUYZwgcNBA0EDQQNjEwDgWgcmd7CXUEDQQNBA0UN0LkG&#13;&#10;jNu8ebPrVNHBBvCYO3eu62wXA2bcAYggLgAOwA068NVAUzrVABmE59lj1bHPmPyDLJi+v7hDIE2H&#13;&#10;Oi8bVwusEfsCAN3Wbrb8GPcheWsWYD2OwtK2bhk6dbwjiX75yxZ1kguX6vDjnxLFriNmFAnsPqzl&#13;&#10;UY1uvVajW+MCHsfn5Wj5OAQjoekJ0g3n52jbrG1IcfouyA/NnnqO7pfdjIFQ5vEjk1MA7dyGtWbv&#13;&#10;vKr0qRCiYO7+XdxV3qeQaLgJrkGoCqcsymevsdzfXml23MnODornw84RpQFAP+oYN0tFM52naOm+&#13;&#10;+fPnO2CWJf9Y+ps6xYG50yMCMouCgKDv2LbWbrr/Oi0LrcLGt5YmlJKMtXoerDraIuBQqVKcMu6J&#13;&#10;KtB9XXbtpsfs6sdusytOelbdfWeWd64WBhC8cSKFMBKOBwejJeUAYPfzPaqCG/JkA3kT8Q5aMk7E&#13;&#10;R5oQFiLQg+r8Vgqbdn/Wc7Q9PDkBgQDxyDtUkz69124B/l0i32iPuBnaApxHIpAFkJzdXd2OIBlJ&#13;&#10;HLXcA3GBoF+ey3cqPaHIuyQFXXAPecnGKhQscZ8WNnlvOB65BiKSCWIrWpoRP+bKmsrLSJcRJs5o&#13;&#10;6cdpbpAF5CWEnB9wAalMechKXhEf5YWNsrN9+w7ZMKToNqV1oqvveR5EdsEFlCkkv2GN5e74nZzq&#13;&#10;TWYP32a2TqtgMIjo+DPNTj3fcmddoO+UnacVGaZUbTtG+mp1ZRkyjnfDRrPqKvJHZckrOYFe0A9t&#13;&#10;GfpDvDPliPM8fyyE+NEv5D7fGIbgJM+whwULFjjd4ieDHDgNkP+Vysxv9L3l329fr7qclV3kX1Wv&#13;&#10;O5tRvmIxlcpFlrfhfgY14bX7+DwHJCYrK2xbaT/ZsCgQjVmUeCDCfP2f0klG+m5kpncldHU0ntQN&#13;&#10;qOzRr5f7tfOvl1tuzs/lG9VnCxI0EDQQNBA0cEA0AAwVJGggaCBoIGhghBro6+2zrdsAEba7DjYd&#13;&#10;d4ADZoaMpHPtO+mMOgY4gbAE4KgmEBSAB4MCLXl+IBoLhN1df9D3G75j9uF/ray+s3XpjV80u+jP&#13;&#10;zOZp1to4SItGWbY3iSnKq5fEcqYFwlFzW/T00XSt0xMfUU/81cbzJrXa0iamvR3Gcv/dWjb1l6Uv&#13;&#10;GCfmWE4pKagespHOLHxiZyzAH75tdu/LzS64OHayfrvMdnADCxKzYfL9vZa77gflD2LZVzgI0uxQ&#13;&#10;QG83/lfvMVEbHHqvtnhH/CdXm/313+kdwxKq0swRJ9gZRGJUZww6oHbp0qWOqOIa9RlALUI9xrLd&#13;&#10;WeW+7evsuo7HVY4E6Lkl0GSkApkny1AB/VJKXdaonanzDcfJMvEegOu8ujANApG7NtlbH7/FXnv8&#13;&#10;eTYVMPEgkxxTMQuCfqmvGRwEKE4bIb6IONcH3MoEmuk0ufIMKtoGgLeA6pCM3DcWAhGCLUA6s9Eu&#13;&#10;AdgHDK4mA0rTzh16Pw1oAehnG+6etPh4RwZZDWjpSYg8/ORYt2/8TC/SC2ECgYF+29vbUwlE2mek&#13;&#10;DeKePPUDw0bS/kvTQTiXroHGxga1tWdI9/tcPuHPKBdLlixJv6GGs54cJz9p2/v85Rn4xOkzppeU&#13;&#10;2+Gi5h7IMOyJpaops5SjiiTj6kfNrv4Py1356fSoadt+V5tdFV3/5hcsd8lL5LC1zHsF4XkMGuCd&#13;&#10;INFbWlpducxip+gVwW/hvyoJ/Q+W2Ob98BW8LwLpN5ZCWWWgDL4B/fJ+Xs/kJe8e5ODTwI82qq2w&#13;&#10;a2OhrYCNUb8PLZc62hRTSzXpT5/iNU829nXb1XrmR7s6bfm07G2b0aYl3D+MBmjD3HeH2ZWfKw2o&#13;&#10;Jl7Zyi2EUPfG9YHor9G/2abNy881+/uUbwSi0esj/AYNBA0EDRwADYymz38AkhseGTQQNBA0cPBo&#13;&#10;AOBtc+dm15mmAw8oBxgF8JSl8572JgAZdM7pzEMyZukg+xmNfAeGWQ1H/AheLb2S4/sOLzirOslI&#13;&#10;Btyq7VVvNnv90fq+w8/UYdmXli11PTdTo3fntYj12t+nzhKgjXpMIhsrwzcjfzx9MQ36jzplkIz6&#13;&#10;fpo1T7dlPP9wlgfUYY0LE1XgIGj1pJGMLixghDbCEJYOrpcbtfMIQ2XHRij3gJnJGY1uud8ff6X0&#13;&#10;oVphaohkdC9Uep0j3oMN7CaapDMU5t8/aXIyQ8dh74jRADbGTBPsjToGUoWZ9342nAfWqVMAwT1p&#13;&#10;klVB9+3ssKs7H5PdackqZjJqmWp9Uc0aZYuyxlELcbhlVCmkLIENsYiD27XV7tyyWktCy8cdZAJZ&#13;&#10;5pfTROfMWGSL73sSjvzp64u+SThlStwBlb4U4YmXdgZ5xQClsRCeQ9rZBgei70IO9yw/U6pZ34rm&#13;&#10;PSEcIAhHKtgmZCPvSTuL37EW3pe2HPaPeIIo7d3JA9pptP/IU2bA8c5Bxl4D2IX/fjn5gF9jVin5&#13;&#10;MFqBNIOkgiTz5DNtfuLne+g9e+Ojd4Z/GiQYhOOSxUucbc2WfbWqjV8ifYrzll+Zve44Ae4VSMaS&#13;&#10;GwoHr7nC7HMfEFB/d9pVdw79YNf0KyiX3d27Zad7KoZPXvA+Knk+eUz/A9KPZ0HQU6dA+o1HuSWf&#13;&#10;sAfyDWGQBHlFGoIcXBrgW87X7hbJqIECboUCiEDVNwwmqpcQE0N5tIhvoW2vwUk8p2eP3bNl7eH/&#13;&#10;CYl6KXI84tm6SavQXFP6JKbDMM4aMpG+DIO26L+xsc9GGI1rc6vV6Kco3/+a2aMPFg/DTtBA0EDQ&#13;&#10;QNDA+GoAhCpI0EDQQNBA0EANGqDDzEwCAFtGztKZpvMOMMWvB21riNIFBZwiXj9qn7iyjN4H/AKg&#13;&#10;9ODjSJ9fa3oPyvB83+FH3zb723dpmakaUvgTrUf1vueb3Xi0rSxSAABAAElEQVSd2R4trzqGor60&#13;&#10;LZ4iAHNKe/QUyD+Rjf3Cy+sJoXp+sc/PZASg3d9vx7bMsqOnzR7DNzwIol6TANzA7KV3R75VTZ4L&#13;&#10;FHVqWZ40Lqv4AEj9BdCPMu+WP0wuz9cr4PGnmt0QFzrdWd4FQ6OVB2lKJ92LBpHb7u3+KPweIRqg&#13;&#10;noIw8bPvIUcAviFIEMBYrlOfcA2iEbC9Frl7h8CiHXK8bhk0jE6EWMEMMdnRCnFg0sTpCgFkY04G&#13;&#10;3t9jt3WutC29Gsl+kAn1MaA79TPlvK8nIgUp937zID667+/X/AuFBbD3M4mSr8R1CD1+x3JGI88l&#13;&#10;7dgDM+67d0ftk2R64sekCbuBpIPcgJyhXTNSQQ+0g2h3ERd2PNbCO/jyAXnBsyEQafPR1koKOmKA&#13;&#10;GflFGiE4WGEiyNhrAMLd+ypsgzzC3ihboxUft2/bU+bIX2xhy/Zo5lwtpCb3t81si0hste8bVD6K&#13;&#10;QjvwjpvNPvRss+uLZ7PvfPTfLP+dfzbrWFvxHv8+ELT0N7q6sumJ8oB4f1XxAYUL8fqD8gLRSJmo&#13;&#10;R55Uezb+hn4TZCPlkXTv2r3LkcOVym61+MK1sdGAhtvYyt1qK/SK6KacFkjGaBCRq9nr9mAsdyJ/&#13;&#10;sGFHUImZUnvhHq2+0Me33IMcHBrY0mH2/n8pTQvLpdJ/wU26AaKRH4oCkZ/aIBtpakI2EtbLSu3c&#13;&#10;pP78wNgMwvKPCb9BA0EDQQNBA+kaiLVw0wOEs0EDQQNBA0EDQxoAVGDUNEvPAcwCQAFELV68uObZ&#13;&#10;H0OxRnvER9wOjFAnGQDYd/CTYf0xIKMf5Q8gB5BwRMv3/t3sTVeWq4D+CXg6oyOZpJCGn9+i8++7&#13;&#10;zOy232qnPoJ9pIErC5tb7ckLT1YPWD0jkX8yJM1oZFZjtIBqfZ7OJywK8bnZjDxnwM5sbbcVbYfx&#13;&#10;spkAwbtWlarQdVRLT1U8wlYQOq9x2bImflSXfWwDwA+/khNI5h/tI2fp1BIhTcV3SYYuCTl0QHg6&#13;&#10;4XEZYzI9/qiwf3BoALDXLwNIHcNMRuouBIKL64Do1CN+qb9aUr57sNd+s2eH2T4N1OAbim7keX1n&#13;&#10;KPj0uFkPceBQF27ausa2a6bCwSYQjeibuoD6fc++oTRyLi7U5eQFgDn58P/ZOxMAu4oqDZ+X3tLd&#13;&#10;6SSdtbORjYR9k01kX0VAQEEFBh0ddXAZ1BmdGR0XcB0Vdx2XYRQFHXAUFUUBBQFBQFEQ2WXLSvak&#13;&#10;O3unu/Pm/+q+en3f/l73e51Ouk5Sfe+7t25V3XOrTp1z/loKEXoBfT3AFuAKekCtiLKjizgQTUAp&#13;&#10;dYQyFiPemeUlATQAVwEZ8gF0xdLw9wAZ4UVcVvp7tT7SPpgd5WcrsmcjIFP2u8Ab4gKw8k0jsLGr&#13;&#10;1sUL6ac4AO/97Gv6U74Rba1aBHDGLD0AR+oj9X/tmrW2YsUKl1el4Df1mTaeQU9r9s21n80FGenz&#13;&#10;maDXoTBdAdWNFVLRY7Mo8ZnrzP7nC5LB/TImHoX2CJ+QHcgMAFnqaimifnvKp8/6e/Ej4C/Bg5oA&#13;&#10;fdX8JvG8ss8B/vleHmwk30WLFjnAMbvtZj8bfteeAzu0+s7zXWu0GoGAPq8rSPullpWp1VZUyKil&#13;&#10;KWUHNCqXvm32UNcK7Sow+JnPFRUkRHb9Y142rF2deRlXRgbImHm7/xffVYHKk7V6S/LeXwrMzrKh&#13;&#10;+h8MZ4EDgQOBA4EDNeSAPAGBAgcCBwIHAgfK4QDOBT+qHSPdjw7GEYUzbjDEzMhoFHyftbW2OSdw&#13;&#10;3LgvlDblwJGH4xEn18idzSiH7a03mf3zx3NZxeQ9v/QKVqyf6jdO56xwFvcHPqjfX3uXJRceYImZ&#13;&#10;8/SjcsLRiAOH0NXVqRkhY5yzEueHp4kNLXb53CPszeuXqwwqADOAkqNk+NZZncqIYUxRB0q8Iib0&#13;&#10;dkYLO5BRBn1SzujR4+2UibM1o7J9oEkP/+dgoPvggywqTIwTS0HWgJArOCrzwQqJLCBiwBUjy6cJ&#13;&#10;4BxoZHAAeQSIyEAWnKw4uWfOnJmeyUj9wwmLg94BRJoRgoO4Unpx01p7WPsfuSVTU6PPAQQHK8uy&#13;&#10;y0HrJk3S7nOOQ/2SsLt582r7UM/Al+jMzqdav+nH0RXioKIHCgEbcNxzH6IvB2wEzOBaDhgRKxT3&#13;&#10;SYdBCnzDWhJ54bRnxivABOUrVUeI459BT0HHqWS/T/8+pINuQx2mjnr++Pu1PgJi+e/gZrKpHHyz&#13;&#10;SZOm6Bv19wm0nRkzZtjSpUtd3w/AwvsHGhoOAAbTjzIIkLpGu+MbUHeqQaSFrg/oSF1EX6c+0vY4&#13;&#10;0h7KGRxYsCy/+ZnZt36TedsPisNbk60QotOiNHQqaOGDNH3ky9pz/Fyzo46XkOyvn/4+fKGsyCP6&#13;&#10;A9o071SK/F6zcTlW6hm/9PCSJUscyEjehLguXCqNgd6nPTKYBtm1SP0b5AYJbO+2qR1TrVXvPAqA&#13;&#10;ItCQc6BHdW/ddukK2CepAUkUgslp1SaSjBZuR6HXL/LTMuB/Ehjfh34NQJWinepL16RmRNO3Qv6Y&#13;&#10;ijKkh12Zd3VfNOJlUrYo8nKK2mV7alnydD6rlqZP3QliG0UvR/C5u5l/oo+cOaORJ2/+rZaUrt0g&#13;&#10;rMxChF+BA4EDgQOBA3EOBKAxzo1wHjgQOBA4UIADOBIwyHHW4szAUPbLzg0WZMRxxr4vGP041ca1&#13;&#10;a0klGePlEA48yobjCwfyiAUatTySfVqzEeOE8cHIb3wtGCzO1okMHlm4kYEJm+kJ4xvJ/3SRJc76&#13;&#10;qdlb3qsbpQne8w0Jbmk8GVJ8F75n97ZuOSnr3HncudLWONrOnfsSs+f+KCeRRt73yVGs5YP6ZGlr&#13;&#10;PouWBozK6UtbuhT9MTCnmSezQ+WibA5UIn2BS6fMOdIOaocpezDVywM36QC94OL+lwR1hTHlEPEI&#13;&#10;PBOnjtnxX1U5x5FAvQD4wZGZQw14E2OEzczHrYR4l2xbe3T2FMdKEgxxdxcOAELRZ/mZjNQ1P0OL&#13;&#10;d8Dpw0wT+hD6HIAR7g+ENuzQqA31jRJ4kmWECGQcSFrlPIPodk2UvBDuWztta292RS8npdrHaVbf&#13;&#10;7PfCxPENr2n7BGS0b/tTpkx1YAXAVjl6hdcT+M61JPQKwAnAFfo4BtH4pVEL5Ytzl2UMqVuAk4A/&#13;&#10;gHboKZUS/BlVl9qPsjvqX4dS14n33fAAXRDABeCU7+kJwIbA9+C9AaTgm/9OPl44Vp8D1AfqmwfP&#13;&#10;qG+0L/ZY9O1rsLmSHvWX746ujmylbtMesAtoG9Rx7pVLdM+JRc+Y/erKzEcYCAf+h6BDEVTe0QlP&#13;&#10;cKojlxgTslYhPtbglhstOWO2Jfaarxu5hJynrJSf2X6UvxjYyHujE1HnnU6Zm2TeK9R7vklHR0d6&#13;&#10;lilp8a3KkW95E63gIt+dd+VIm6XtbtG+lBz5RqPy6Vw+/U4ZBcuXma1fabZZOjqDSccK+e2Yqb0P&#13;&#10;5ioWzA80EA7sHJW07iSDH13tj5KoMTtJPmo5nO20VX09+oKZmQI80i6QHX5wiav7A3nJqjyDjlCV&#13;&#10;hHZ5IsgNLzsAdDNI30IGdMaltM1e1vsTKSUP46lg17utSeIXw3ngQOBA4EDgwFBwII9XayiyDXkE&#13;&#10;DgQOBA7sHhxAMcZhhKMW4wMHEqOWcR6VcrSV84Y9PX3O6MXYxxjG2MdRUS45MEuAFkbRiJ7R+IIc&#13;&#10;NXdncW2yfoPTOD80hkjcYtG5c9TIOMEnhFNHWGWavvs+sze9K++IcOLgVKIueEAR45RAXcEZg4MF&#13;&#10;Z8rY8WPdN83nVJnUNMY+NvMA+8jWDXJmvKjyqEuW07xbliVFa0xZmPFSp8tX4ARD2oOMOzhLyqDD&#13;&#10;iEvovHWCXbb3EbZg/B4ONMKbeQCNv+IsIiY64Q+WgyOqBoW4CgcVYGL2imJ776uL1SfqRr764XJq&#13;&#10;6Hdip3PGRqeYzrAu9B6p+8QjPu8fp9Yw0ybOjj3xHDlEn0XfhVyif8DpSt8F0bfhaN6wYb2TWdzD&#13;&#10;KVywLpZgkgP5mDXtBG4UuVjtLJFc0dukG6WdOqOe79hu3Xrn4UgNauMMTIK3xRyXY8ZoP0SBwTvl&#13;&#10;HCsWz78jOgN9Dd+SvqhW4BtlaWltcc55QAkG1XAspatQ5wjEpw7yTH1DvdXXVWZ+8p7NGhxBGju0&#13;&#10;h2Ut39XzNn7k/SMgJqp16GsAF+hdAPNx8JR2RPkAMwDxef84UBlPN5xXlwOAvixvin4G/wl8G75R&#13;&#10;NcFeP1jAA2aAjeh/6OMM3qAONDezx2rpeu5q1P13mt2WJbtYAAOQ0U3ziupdxK3UOfrhKD1DFnTn&#13;&#10;q6K77u/Hv26Jl19gVgBopD1RJ2lPDIajLhfTQzzoQtr0K5UQeflvQn/kvwn90ED7mkry57tjq3Hk&#13;&#10;Pfg+dSoTS9XnEPu5LV9s9uzTZn/+nY4Paa/3O8zWKCbjI6YtNJt9uNk+B5kdepzZAumZ46P+NCet&#13;&#10;cKEgB0bt1B7Dbn9l6rJTZqNDqmoXfHAQN1K5pPLT0uOqD9lEHQGApl9D5pfTB2enkf3bg2vZ1+O/&#13;&#10;acrZlC5vZc0tO5nh81svlJRhC4/RhzKItii9IIM8Azjm4U9GXF+HMi9Gv9xAtHw3wrXAgcCBwIHA&#13;&#10;gVpyIEuq1zKrkHbgQOBA4MDuxwEcCMw2xCGL0dHWNk5G80TnkK3G22zdutmlTVoAmDh6y3UWAnTh&#13;&#10;2ODoHR7VKNNul8ZajTh+8M7MYrfpZ0GQ0UeV9YIBUydLhmVa4kDj7/X7xaUauTzPR04fcZriaKRu&#13;&#10;cMSpCFE/cGRgqOJcxDFJKOZMuWjOYfbrjavt3nXKq1dokLM4G227jHD5jh3Y6N0hxWwtbDECNmk3&#13;&#10;TmfOGMnJTMZejRQd3WoXzzzQzpx1oLXV5QGv9NweRfu/JNqTUwPRHWmVJveNYWZBsFEchOkwkdkB&#13;&#10;8RkCL9fvhXIuDTU1aW+yf73UEld9vz9nAFBm6dbzxaF8NSP2LlkDhe2SYyzZPj7vU1F64e+ewAEP&#13;&#10;hnDE2QvQhXPXO88AIHEw9/Ro2d7YLJ2Bvnskp/jr6+VAU6r0OfIj0HCHOu/yyxqf+Vb0KTXnUXmc&#13;&#10;oPmeaWpsct/W6wLl6g750ip1bZQcdu3jIxBt+/YdDsSmf4uDENlpRDpTm9NT0KEI9I/1rZWZn/Sh&#13;&#10;46R70fcSAAvoY4eaAILNGMGkFSv1LuzRxzt6EJnr8AQAB1AFYJVzvj1tMFDtOYAsQ87RJpB9K1eu&#13;&#10;dPz34EG1SsD3RF/newMoUx/41sxipY5SBu6X+u5IrMQffptZLIBDcBDXtefr31PRcaIDNqIP0BzY&#13;&#10;CsDTyiX+LO+xbUxbegAA/QBgXDFdlXYOaFIOcJKdITwA7OWbkBfthmsAsgAPQ0HYV8jHHdLX2/TN&#13;&#10;fD+YkfcjWmHkhm+ZfS6mb2VE+Jt+Ea6XPqjDx/7H7NRztILGCBi8l8GHwf2oV72dwKoa1F+2dkDv&#13;&#10;FtWi9ybN/nR1Rl6qc8c2trptKlzGqT/UcUBx6mp2/RhIvY+nPZDzSkH9geQxlM/AQ/har3aYQVrN&#13;&#10;x8ZmDX7E/kKlw14rZa0QhaBJshl0phwBZQz2yHgm/AgcCBwIHAgcqAoHgtVTFTaGRAIHAgf2RA6w&#13;&#10;nwfOWJxFEM4kDJBqObj8Ei0AVhg4OCYqGfmOMwOQC0MdI7qYw29P/D7pd+rSjMAnHkn/dCfMUsTn&#13;&#10;7YC7Io4aDBimD+LryHLUJJ953BJaIss089BTdp3AcMJhgvOUb8D3w9FVrsN3wbgO+8j8I+092q/k&#13;&#10;ib/dnSovuTVoZmOdAEOWUWXQerTIT743wb7CHuuVpRXtyagrbiajLDW3Z1mvzZ0yzz55+Hk2diSA&#13;&#10;jLDvgEPN3nax2VVyCHlieTF9zgiAhmsiz1D3U39gZLcCI9jjdPRbzQ4+Mn5laM61X2viLN4j5vhC&#13;&#10;HDG6njoOSA65eh6dOosbZ4p/FzWPDLrwbZYYPynjUvixZ3HAD5DhiPOYpf7oX7xTl74DWcZ9ZBdL&#13;&#10;9yK3BkMt7DPrHIepOqnE+s8Gk3Lus6Qbpa2/nFD/G7Us56iRZdY0NDa4b4oDH32C/ifbQZrLvYFf&#13;&#10;GTd+nG3czN506x2wgk5E/SlGlIkBUcxkAvihn6Su+bpY7Fl/j/50zNgxtnrtageOkN6uIoAleIy+&#13;&#10;BahEgP8sjeuBGuLAG8CnWn6PXcWD4Z4vAB+6GTMbPfjHdyg1A3cg70U95ttTz/3gDWwGwHDqO/WA&#13;&#10;+lCInAry4A8zb+OHT+uvmbdyfykFnPGI7wygcXFu1NiVxqZG1xZpl8gO6qrXZWPRMk4BPqjrAyHs&#13;&#10;JvogP9t01apV7hsB7AwVIXeaFBzPszP9v++YXfLm1Hrc2Tfz/AZvvOgtZq87yuwz0s9mL8gTKVzK&#13;&#10;x4FGtZmZLdJB0RcYEIm+qo68j+5cHyfv98mXUJnXBI9HMckH26i+xQ4bO0lWVi7IjVwfsbZ0mfys&#13;&#10;SbSpszKTxc5hwDCfCBu9YK3gngL2TvbKLcfLbostba4YgQIHAgcCBwIHhogDI8siHyKmhmwCBwIH&#13;&#10;dm8O4MTCYYABzjnOo4kTJ8hJMa5qICMcwrDHEYGjYiAAJg4UnBk4B3BkVOK4272/UFbpt2rK1qrn&#13;&#10;My864yTzUuFfWLYyVJgBGXPUJJgpqZkbbsnN1MM4WXC2UCdwsPrAb5yhfItCjkW+NXEate8e+015&#13;&#10;OnbqAvus0jyHmYcrnhY4qClrSTlv5bjfqZmN25yBpX1tdKxTUf2TzrzSH9w+PRhazoiWtRUHGRX5&#13;&#10;kLlH2scWHGdzx0z0We75xzl7m53+ukygEUN0lQJ+LTfbFQ7GCEYyijYbZCTKyedp6Vms3gHQeiX4&#13;&#10;vJb2XbZYeymt0MdSJi2aGTOxQ0ubzY6W32rW73wEgHLU8Wb/cKrZd+7ojwFoClbYpADYSP1VVO9P&#13;&#10;cZWCd1mtECet9mUnnCkDflz8ajjfQziAcx3wkFk89A/IJZzu9C++fwBkXL58uXMue+cv4M9gaaqW&#13;&#10;4+3Q3rMr3d5LyCE5+lUns1rZYLNxz5OmG7zuZZ5+zxqjgTrZe5pWJbfaJNIped+jZa15l3o5N1vr&#13;&#10;5QRnZH8FxPelz8F5j67iZwxUkERFUalDrZJd27Zuc4Afs/bIv9jAGpy2Lc0tDtQgvge3KwF96FOZ&#13;&#10;FciRwVW8K32xr9MVvUQVItNuAJDgN3oi7wX5PRu5T9nGsV+fzuFRoKHlADKNdrF48WI3WJA66uqv&#13;&#10;AMFaEEAj6fPt0e2Rs9QN6iuzBT3Anjfvx7KueiUv63Len/T7ULbo6JbXnWXz60At8xPAG/2DLytt&#13;&#10;rNDAgWioW/50yr0KDzwA7O0s5AP901CRZ1c6P60qY3fdJtDwzYU7K3iLoEaHzKYfahbk9vPNvvgT&#13;&#10;s7n7ZN8Nv/NwgBmN+7XPVMcnRXyn6ig2i2TpDumxkvJ5nhj4Jacr8MfrCtqr3hpG2yGTZllD1mw3&#13;&#10;P0CA3OhbaQ/F+raBlyo8mcOBKdPM3niq2Xdjdo5M4Uiu6QM6mZhdN3Sd70q7xN4BnIzTia+wpFZ9&#13;&#10;yH4qHiWcBw4EDgQOBA7UhgPB8qkNX0OqgQOBA7shBzCAcc7iJGB5HwAljG4McZb4qabBgUGDEwJH&#13;&#10;CA4KDO1K06esGOsYQ62txZcw2w0/R/lFxrG9I3soY/mPu5hYItnWyA6lixETIxwzOI1weOJQ4ncp&#13;&#10;JyIOUZyrLK/Ft6I+xUe4t8gRdMq0/exmxTu3vsl2rhAotU2OS426dU4iZunIMO/BycpwX4hDumgp&#13;&#10;Ywtj3S2XymwPWV4t4+3o6fPtg3sfZ6fN3J+nRg7Bs8OPMfvmpzWz8f397w3PAN8Y/S/2pp1z+tRu&#13;&#10;T0aM1Wz64be1H8/R2VdL/14tUPEpzbT9vZxYf/mt9vz5q9lz0WdzX/EgJXHoSzVT8nizl55iduCR&#13;&#10;2u8nj8OtRSDQJe8xe+EOsztj2QI28g74TdHmfJ3o0znNwS8bq1NHgJKXX23JiVNyqnoqRjjs5hxA&#13;&#10;zjBTEeADWQOYE5/JyMAU+jYPEHEfeVYNmtbSbkdqVuEvXD2kEjKPIOl8QKNU41ydr0JGNOEo3ejM&#13;&#10;OSmV+Knt06xdQOdwpJ3qR5Zv22Crtm60Jds22eJtG22dZrF39/ZZn/bPZSZmq5ZJnjt6rE3XDPoO&#13;&#10;tflpzdozs8T7oDPEgUb6mlrPxqDvQu9gFhQ6DP1gKd1ltParo99DZyGg/wA6FBqUk+8bAuLg/EUv&#13;&#10;A7wBHEF32hVEuX3e6I0MImJwmiqmZrdNsUa1PdofoRD16rkNO7bY5p5u297Xbb16L1pLg+rCaK08&#13;&#10;0CYH6fgGgZTM+glUMQeoL16+8X2oqx4IrKTelZsxaWIvoBPSHpCx5Etdp10ie5G1vt5kpEu3vzF2&#13;&#10;BdFWKWU/o/fXCxdNxQ9EweahTdN/UE6u51AVBDg84puQB/0UbZh2QzuJ68Q5edfoAixLPPZns3+6&#13;&#10;MFLM4vkwCRXxAgv9uwNoCBczNXXXseng6KYnzM74sdkFb5IAmO6vhmMRDjQL5Js2brKt6FouXmJr&#13;&#10;wdw6jZFLClOqjr7A9yXs4C/p++0kmprtiMlztDVFpmylvRIgDzRSN2nPyA762lEa/FlfX7xduQTC&#13;&#10;n8o4MGWG2aXvygQakYnYNtg5fEM3s5FzGiTfVAeqTb5BlRfsLdvqqCrVJOURKHAgcCBwIHCgIg4g&#13;&#10;vgMFDgQOBA4EDogD3knLUlgYFTjCGLVeLUesZzLgInl4kBAHHM6JSgkjHQcGxk+zHHkjlliyr41p&#13;&#10;ajHCACmbUgYLvvE4Cby1LINyzJixzlESj1bsnG+NEwenCo4u73zMdqo0q76dPfsQu795jL2nvtnu&#13;&#10;X3R/tL8is99GaUS6Axtl3MpR44LPFCDU7XGiwmOsY0hjO7dOtLdoP8YPHHSmzdMSQSOSJkwxu+zf&#13;&#10;BdD9TUtbfSeTBZo8aoRS9KWPmr36UtWDPI63Ys++8LTZr26QA+vKnFiYyI4e1d9HH9AfwlXa9ueb&#13;&#10;lnztW/T96tJ+LRdPf5LaByjR9X0BjSpLnJiBG5uFG7+Vc/7JK/Qub8hJOydeuLBbcsA7bZE19F/0&#13;&#10;Kwxgic9QwanLgAeI+/RteZ3KA+BAk2amHN7Wbr9olFfIySJ5gOQY6lWNYyZ2ut4PIO34I4j2Xv54&#13;&#10;2ceMCMm8oyfNsfGj8Q4PL1rfs92e2LDSbln6V/vUi3JIr3lOysYaMUQmmHN0wpmUE5QZFhPn2kUa&#13;&#10;eHKOBoecNH1fmyHwsRDRn9D/C6NyTntAr1oT9QlwEdCAPo16RH9WDODkHvEAudGzfMjuB4uVnTSI&#13;&#10;T58K0AhgmRe0KZZIle+Rv1/6kXdbvWa1sbxsg4CaQmAWX2hF9yZ7tmu1Pb52mf1t01pbtHWDbdAM&#13;&#10;tD4tgTlJs23mqf9eMG6KZv102AHtMyLAscplHwnJIdtmzJhhS5Yssa0CxtG5e1R/GgUc1Ir47tR1&#13;&#10;DzgicwHlXd6qt8xwHYUeF6cjtKf0Cw/1X0EXdTJOx6yo/ZFSZ04O6hwALE5jGECSCaTEb/tz6jDg&#13;&#10;n5+FST1mKdhaEfyhzdCO4Q1ALDPsZ82a5eRKrfLNl25i5VKz3/xEvM+6i8o8WiEOMhKFb0LVIQCC&#13;&#10;MOPK0zs/pNUpDrTk6eeV/GT+kZF+fH/HPvbuTvWF6/Ud2NZBum+3mO5XbilV9Uvxj8/FmgGuX3RA&#13;&#10;Y6qRaBDmfuMEbGUR/RJtlfjoUxADW+h76Gv9QAKOHoAsJOezkg4/S3FActFOPdfs3H3Nfv5Uf+z1&#13;&#10;OuWzAfpLPYoal74sH1d6j9vqYp2OcZqvH5d+TH6BsfGr4TxwIHAgcCBwYAg5gMgOFDgQOBA4MOI5&#13;&#10;gJEN+IfRi5MWB2xHR0eGk7YaTAIY7Ozscg46DBiMfGacVEoYRB5kHAhIWWl+wzq+nCQ2n+lhd/QX&#13;&#10;E8MEbAgnTLZTpz8WEaJfGCxxpwFXZ8taGY1100+yN8smvtGKFSucU5VvBeH4L+ZcPWrKfPvxuKn2&#13;&#10;4N5H2befv89+8YxAqG2dMsLl9XCAozwf8VG4zngGYNQL7xQoOXa6vW72Yfb6vQ+306cfIBZUUOCy&#13;&#10;32w3i/jRb2i24OFmr39nZQX/4f+YveaN4rd4Xgk98VezfzxEMxkreUhxL9beiX+80+xj/23akCzj&#13;&#10;YedwOeNcs9tvMvs7LePKErCV0PXf0lKy51cOmFaSR4i7yziA0xZZ42ftMEjGL+PoC0X/hhMZWQRQ&#13;&#10;xP04COnjlTrSb+GEo59kGejEqH534GHac9a0FLQtfTwls+Q4lPxl2Wdi9ccslUv++963tB257WVf&#13;&#10;n+Se5ONLJTsnNQ4voPG3y5+w9zz9e3t0iWbNgAYyIz0pmdwsRz5yPC3L/fvouGm93bDlPrvh2T9o&#13;&#10;mefZ9tV5R9mr5r3EZjTnzjzFAUr/39hY72YJ8W2Ggqg/6EjoTVs2Rft8AlYUIwDR9nHt6aVPebZY&#13;&#10;X5idFg5d8vQrOeAQHg7EO+CYpi3xPVhatpDz+aF1L9hPX/iLfWLZY1o7f0VUJ9wsDdUFdBXI6Sv6&#13;&#10;ju6o6+On2ftnHGQXzDvEjhAIHagyDtA+AM74Rq6t1BBkjJcMIIJ8aRfIXmQzdXZLajZvPK4debrZ&#13;&#10;jx7qv8TgIYAu9l50VEhyIjcUAfUyWr03is5frWZRLjGgkrIxm4uBKtgkxWYpw8tCdbzcPOl/oNWr&#13;&#10;V7s2zZFryJYho79KLl//lczsABm1c4EDGemxXDtMRaGt0k6xLVh9Xqq3AzpSt+2umyxx+MvMJkz2&#13;&#10;V8KxCAdOnrHQ5qx+xhat1sA8reZiOzWjUShjj/rIRvG9UK0vkmT6VtQs/L71kqfYSGxPMXVv+/qM&#13;&#10;A9Px/Ak6FIMBIAYo0F+h4/gBAhyZictMZeo+gXgefES2cM4zgQbBgQ/J/rnnBLMNsTSYZEpQFXGB&#13;&#10;ikHby7bZdcnRR79uyVdeOKj645MKx8CBwIHAgcCBgXGg7krRwB4NTwUOBA4EDuz+HMDpimHNLA8M&#13;&#10;bYxrwCAM71oYvACZGNTkxajn7Bkn5XAUZyLGDmlRXtKpRVnLKcuwiIPjaJssjutv7C8ORgjOAvnp&#13;&#10;ImujgMmK0wDfLPblZoU4fe7zSiMTaIzfLnTuR2rjXMIpivMRZ9O0adOcoxSDFKLucS+b2jR7bi/t&#13;&#10;N3ZY+3Q7Ytr+Nm/yAq2COtleaFJZNNvBLafKLE4ttWet8opM3svOnHmQnT//WHvf/ifahQIaD9H+&#13;&#10;J83MggwkB4YM/xmzNdL8WEvMFN/6BAQuK8CYM3X90rebXXGl2bGn6vtXCFwsedbs7fub3Z0nffwP&#13;&#10;VCc+P58GMDybHhBA06obC/bN3UdRS+lZxwyN+n2FnIhKYJUck2uzE8j6/e4LNZtT9Zh3Cc6vLObs&#13;&#10;GT9xgLEnI05inF8AH8gaL2d4S+7RxwEQcp1ZPvQZA3EWe/nWp2U/3ZJisVnfDXKy9W3fag8CrOE4&#13;&#10;dDOxR8kXzqzGwYGNOA4JOySz+5DbLJmN41BLjS6ctZ+9b+Fxw0bmLd/aZdcIYLzk2d/bapbC1jKp&#13;&#10;Nkqyh8DsaHhDYP80HxhIwoxGeMaL9gpA3bHZbulcZX/ZvNb21kzRGdpnN7vHqNcz6AQbN210AEG1&#13;&#10;ZqiqBAWJfotAvdqhWfe+jyv4QOpGfUO9q4PUQ/o/6mIl5SUugA2DeKi76D7DwbFLuQi0Kd4xmx7r&#13;&#10;XG7fevp+u/jx39rvVqiP2LxG8h+lQ1+TgSzxgMICIN0nxYQ6oLpz76Z1dvWGFTZ6S6dNGN1s7U1t&#13;&#10;ubPisjMNv9McQE65GUj6Rnk1wc0bzRbpuzz2kCUffsAST2jJ82UvCLxbF7XPAe7P7MEI6jn1lN+0&#13;&#10;FWY1ZsheBghc9/1IF6XU6AYSD+kZPK7Q2SVHBiqgv4K5x3H3V+1jdt4bBapIXyiDAFWQ6wApHCmr&#13;&#10;B8794wwMQJ8lLnYL7zEY4nnaDHygPZMvxDXyGBL64TfNbvhDf1ZgnKh8ZK9yudB/l4v91/gcxIuD&#13;&#10;Ha1/0XKNZ5nNnKMbgUpxYEKzBqds32S/3ihFVsuJ+5Vbemkn4i9LqELR31Kp9d+n+2QJ1m2uiaiB&#13;&#10;sMICukLvFvs7bSXx1oVHapn1TNsOm3yDZtjSL0GA6fSryA3kOoOCnXxX3eQ6s+p9m6E/o21gk1OX&#13;&#10;+U1bIg1oOPRRriC7wZ/klA6z/fa2xIqfmS3OKjCfhm6TgIzMR1d/0ezM8y0xtj3f3XAtcCBwIHAg&#13;&#10;cGCIODBEmtwQvU3IJnAgcCBwoAIOYAhgPPuljXAG4LhiP0aM7GoT+eGYwyDBmCYfDJdKCSOHdDCI&#13;&#10;MH4o94imFnkG9j04kwUYIThenC9Exh6WqrNWvcnqLNDISUNc2bkZ9LZXCejJnUGSESfrB0YlTn9A&#13;&#10;YGYOYXRSj6hTBGYZecJIBeDGiOUbUh/ixL6NB42f6cK6GVvseTmbl2xZ7/b12qCl+Hr07RvknByv&#13;&#10;vUY6ZKzvpWWyZmuptQkNmcZzPM0Rfc6+hKedH+21ePpFZk9q3dLFz5itfF7OIrWfaXM0K3aBJfdR&#13;&#10;PTrocEtU+O0db9estOQtN1ri9ixO0zzlT3HLbXnfHP4HRsTLj5xT9z4kYBCg8dy/EyiZJYeo60cd&#13;&#10;L+B0ltkRAg//cKcm8n7L7EWlQz2mek9WOONi3T9N+1S+TO+ltALtkRxA3iBrkCU4bv1y3/H+Cwea&#13;&#10;nzXi+524LKqUMTjRyJM8CI1N/bJrTtsUO7ljrv2XZJdt07QcZhtq1h77y9apzjNLAfJSuNy8aS4E&#13;&#10;lkHr5oz9aPtU4Xsl5CfOsE/OP9raAe6GAT3e9aL9ULPWPv7kXQKU1rv3N+1d6QBFBygBLlHQPFxw&#13;&#10;jkm9306ZZ4CS8G/DMvvt1nVuP7+rtDT2MVPnG/2DJ/g/vn28AxpxfKIX1NqxSV0D0EZ/QRehjqHX&#13;&#10;lNJnqH/0d9QhnqGv5Fp2/+ffLd8REAJwwu/T6H/niztU1ygPfXk2UWfvWfWMXfv8w/btJQ9ricAl&#13;&#10;6m+k8zFQiDoBWONmtWbXBeo4DnKC6vlmAV5abvcDaxfZHzausbdqhutJHRqAFKsH2XmH3/0cyNce&#13;&#10;+DYJ9lF+9gmzB39nySfus8Qzt1viad1gUNA0hbkC7PY+Rn3u6Wb7H2bJveZaosS+qXoqh9DRmSVI&#13;&#10;nXeAGu08JQtd5EO04sI/nGn237f2Pyss2qYqIF6Z2ehmvvp6Qv3QdVUPtwS8xEwGXfRes73mZVwq&#13;&#10;9YP2TLukL6Fd0k655ok2T4A8gOLvDfRIm8EOIt+urk0uX/KYPn36QJOs4Dkx7+nfZcZHfebbO9ns&#13;&#10;eZ0Zxf3i2/FNEMN8H4lpR3y+1z+ldbxPin6Hv0U5wEoHZ2gFhDfvtca+/ejNaX2Bh7ZpGVXGWxCH&#13;&#10;Wlfka6TzoEkQPMi4M73qQbcuKiivc2cssHljotm06Qd1Qj8yQQA6dbGvp082Vo+WWe5xdZ571HmO&#13;&#10;1E/6K+xwAu3Z90X0vfQFxKHNpwc4aKADzyCHfBocA+VyINGgfvTlF5hNkgC+VrON/+eXuZHyXTlR&#13;&#10;F9/0NbPzL5FtFUDGfCwK1wIHAgcCB4aSA6GXG0puh7wCBwIHhg0HcNDifMWgxkhA6WeULs6AWhkA&#13;&#10;gJqMxscIYYYb4NNA8sKwYdQkRg7GS9ypPGwYPNQFmTXf7JP/YvbBL/Tn7JdeAcvFy+0sVczQFOGk&#13;&#10;wUGAkyZ22ZSUsVdeBcS34Jv45XcxOPk2zIzNXoYKgxXnLPsG4ZhluSj2rMFAzUcTNfJ24pR5dqRV&#13;&#10;5jjKl9aIv4bxejJBo87zUP4vkCdivkt/e8wSb3t/5h35ktMj5CMfXf996hxamIrjwEaAQk//+xGz&#13;&#10;OQvk4DzRX8k8zpgjsFHhla+z5Ce+aYmNquzd2+WVkddr/MTMuOHXHskBZAyA36pVq5wTDFmCvIkv&#13;&#10;YekH0xAPpxdOXeIMlEiPARSASsir3r5oFopPjyp+rJZ3/Pd9TrTPPPFbIYOqk4BrEr7b5ThEzjbg&#13;&#10;iHNX/FPFjzQTAiDjNhz07ENLvsxQUEInTJhpZ886tHgiQ3T3xe0b7bpnHrTP/PUX6ltUxgZ1PrGZ&#13;&#10;nYALzKmql6BhtoaXN9E7aqam7u/gFev0YvDLh55t9rD4+S7NcpPrzU7V3o1xQgeYMnmKqwdDATSS&#13;&#10;N7oLdQ39CX0K/YZyFOrHfHk9oOGAxo1dNq5tnOsr/f1SR8AJ7+jFKUy9zwcklUqn1vc1n8Ue1d5j&#13;&#10;Z//5Jtu84knVVykcTRq8BDiYmunrlBJ9c8jP3tnparsuUNcBM5LqJHgGYF0zGn/2yE/tZ9vW2y1y&#13;&#10;op8580D3bPhTOQcSz+ub3Ppjs3eqrxX5tphOaanO/vi0/hC+q/2eX2mJS//J7Lgz9Ltyos4ig5Gh&#13;&#10;2AAZNFZ99rnSOe++NcrO31ylE7pzMGwnRpEUIlUlt1yqRGDGEoPcQ7yf8Wo52yvTAwAWaZMMvMRO&#13;&#10;oW0DlngbhTbm21m1gEaKi8xghn1v72KnQ9O/9EmfrsvmEZGrSate1LqtAv/jhD5GRcipDPFIsXM+&#13;&#10;I2PBsCM8vUjFCVQuBw6cMMvePP9IDcR4UAMqpMeiB0vcQegM6u01QInq399fxj9PqkU4qUmz6JXc&#13;&#10;zFhavbdb7UWhsdm+tP+pdtLUhSSdQ/QrANz0Z9RBH/hNm6XOU//pvxioRXvhN/doN/RFHIlPH4yO&#13;&#10;xDPYhhyZ6d6sgYP0V7QrH3ybyinQSL7AgMrjJWcJZ1+v2d5fNPuJ6kc+AlP88Ac1i/G1mgl5cL4Y&#13;&#10;4VrgQOBA4EDgwC7gACpVoMCBwIHAgRHDARR+ACGWmvOGAIYDS81hAOQ4AKrEGfIE1MQQwcBg/0dv&#13;&#10;wFeaBU49wEYMFIyjWpW50nLt0vgsI/qW92l21zdN0z/6iyK71S1tBOBDj4djAMsUi1S2p3UqZNM/&#13;&#10;f8qSAqLixmx2lPhvDE1GgQMyeicve0n5PdCyvw8GLHFxyPoRr6Wcs/H8wvkw5MDmLs0uvCOzYI36&#13;&#10;KXvZOU1wJqccyulIfr8fnCr4BFem75jdtMLslHsKA42xqNTTpJYJKre+xh4Np7sxB+jDABDp03DW&#13;&#10;0ofFZ6BwHacxA2ogAEbk0mAcW74fQ6aRF/1PNjHD+r0Hn2HfWfO8rVkpJz2zDlO10zkOJX+bVFk9&#13;&#10;0Fao3iKmvahmuVSAGwcyur2WlOaOjZr4e6JdseAYa2bJ0WFAVz9xr33mufsjUIml2WIgY5N4kA2y&#13;&#10;+nfnPeERb9GgizhXtQum7WT9OCc76LgS9sSiP9mHtYTyWA0oOHLyPF2LiO8xYeIEp2OgGwBqDAUx&#13;&#10;WIr+DJCRushgrXx1Il4W6iogBmBG93atALCpyxqaoqUt4/EKnfM8gefJm7QGU6cL5TPY6w+uft6O&#13;&#10;+933zDYKLUoKJaI+OJBR55rFqHmZ7lvrl858TSDXhGp6BDr3qGL0MuPRBcUEeAa4X/wXe8WObrtP&#13;&#10;sz+OYU/UQJVx4I+/M/voiWa/quCxb/3CjPDDqwUKXqLVBhjBVhmh5xVsH6doRuMV3zK75LLMRDWZ&#13;&#10;1RELYngxB7AVX7IzihH9/ZFmAA1wsBEynYFxtGXaFu2MNg7F9VjAk2oSPEFfRn8erTxrDjJS+O3q&#13;&#10;QwC14kQzdE0x3h7jEeLnioMOh2iO05bN8V/hvAwOHDJplv3q2DfYWfd9X8D5cj0hvtYrSHnukezT&#13;&#10;vEKnRjNAJw44kjSxGJzRp5NotQOdxGcyavlxa5ukwU8n2N/NO8ImsQVFjPADABJSBwEP/YAsBmUB&#13;&#10;GqLz0BYYHIrtjR3POX0OtjzPEGg3tG/qsAcdsfc9CMlS86RFIB7P06bI1/VpLQIhJVOaRufqVLHi&#13;&#10;jrzT8y/SDMdztYz1erPlS2Szr5WCpG/MPvZTpmkFl6k6l3AMs/tHXt0Ibxw4EDgwrDngVdZhXchQ&#13;&#10;uMCBwIHAgWpwAKMB5xTOV4wLPyIfAwGQsVZgD44/gCUMDgwK8sNAGQjxDhgxGPo4BYbKoTiQstbq&#13;&#10;GRzo8BSDMIMwOt4rQ7VPo7nvjt3BKSPbpCz69L9pBGV5m8hTDuqTNzwBHHF64pgh5PvGGJnUPwxW&#13;&#10;7jOTMb6MIQYthmqjHMnNMjwD7SYcWPSc2V/vySysJq84x6ADCvI5rnBUKYyS046qPEFBtnSa/vBL&#13;&#10;rRD5fvmVS6tq+VJPpxNO9igOIB8ADwF3OKfvYuBKHGTkhelziAMBMBLyySQXoYw/9D30m8guZG+x&#13;&#10;fmyynHnfPuA0OxeAZPlfhZYw+AN5huOwTo5DOdz1K3tmny+Gdx72ZjgPBb+55VI1jQewcc4R9qmF&#13;&#10;L7NjpuztH9tlR/xety9/zK5cpndlmUuWY06BjAnxoAXHot6ZdpqvrcavCUZyIGydLnbrbAcywj8l&#13;&#10;p+n9Sx61f9eyqrdOmq2ZHsSOyDsvhxJ0w0lKvUO3oU/2DthSg6ioh/SV7BvqAQ3SKoeo7wTqNvWR&#13;&#10;elnus+WkX404f1671L741H3RUqksk1qvuo8jVN+rTvVhtD6prw/kF//+/HZ7muoYB537qBC0J2L3&#13;&#10;qD2tfd5eptmSjxx7iR08bjqPBSrJATXUZ57QDJgTzX5dIDIYPWxGb8yHp73urWY/VgSWYh9Hp10l&#13;&#10;Yj/wE19h9o1Pa5/n9+cmuin3UsaVKfp1lWb+HK13GyDRjugnaFvoqr6dIlsARTzYiO5bbUIP3ql0&#13;&#10;C8qvdavMnnvK7Pm/ma1Yru+jNqB9a5OsBjJzrrZPOEh7WM8qv1jYYNnjMXgtQnaDLJSqjx+/31w5&#13;&#10;AB1/fCSeswT0STP2t28cdp69/dn79X31nQEIvdzUAIsIcOTDFPg41EkARpZVd3sydktOKo3J8+1f&#13;&#10;5x9l79AeztkgI/WYut7V2eVmHAIuUv99/4Wegy1Hf8M9D0p6PYg+D32IPoy2g33Pkec4T0oxYAlW&#13;&#10;bEMfiO/PseW9TY8tSb4E7Hqfjj/6tjfy6oe+t2RjUiHBHvXimbOb6E/Fq0CBA4EDgQOBA8OTA0FC&#13;&#10;D8/vEkoVOBA4UGUOYBAACAHyeKPAGxUYEbUiAEHyw4iAcMphyAyUMFAwcjD8cQLkgG0DTXiYP8f3&#13;&#10;wyAjOCNNx3bxsUk8GOUcsakXOOl0OaN/JAPkzZrdGPG87Ff7+L+Y4USaU9pxTRlwqjLye/tWAb/6&#13;&#10;h0GK8x0Har7vQtmZ+chzGI3E5Zm4AYnRi/FJnRzdPLpm4HfZPAkRy+PAi4vNnvh9Zlw0rJRfOPNG&#13;&#10;1i/qL0vkZTu9HnvAEiuXWXLGnEKulayEws89nQPIEPox5AggI86siRMmOpkTf3dkDLIkPqBhsP0c&#13;&#10;adKX0ffgFCbvYnSalnX8tpzBb8b5t1LOYZY6xQnI3oNyHHYLNOl2NVvOZR1pKhC+ffZYchR3HjqQ&#13;&#10;UbNQGGAyeR+7fv+T7bRp+wyL2YwvbFlnr37iDo22X6Z31JukQcY6a1XzjoNK0YsV/6tHHD9Gi9dM&#13;&#10;mulmJhujEViKVctn3rniCbtn+VN2vJyzft9LUsRB6Z2k/B4KYjYHQCN1kv6QelGqDJQT/Ys6RR0F&#13;&#10;1KAvLAgyxF6EODhfIdqD7y/j/Wgs+pCfdvZtt5uXPW43LnlIeasu1AnQwCmq5VJZNrdJ37RUt8D3&#13;&#10;hzgCT7foZIfqVTczXH1HgSN+6UP2y6WH2mTNlpzWHM0847lABTiwZoX2QfxsLshIddIEGTfgxwsi&#13;&#10;RJDEldvrWwsWZNDHpF+2C9k75ZyMy4P+MX2W2cVvNWOQ2TXvNrurdIoUM3HGdLN36L1OPNM55Us/&#13;&#10;lT8Gsh0bhTZNm6Rd00bRaT3YCDhTC6CRdt0/bCJWPu19bU8/ps1Of2X2wPVmP9fvGLm2cqIuHH2J&#13;&#10;JY95uSWOON4M4LEUjdf3m3KUYv2xPybfG4aWhTYqInHVrWXQVA14DFQxB5olHy+Ze4RNbBht32hu&#13;&#10;tztXCmzcskFtcIfkJzqDFGrZTdFgC5J3X15HvgNBmgMAI4OQOEdPmHSAfWTe4fb6OYfYXq357W76&#13;&#10;DZaA36o9pdGpduzoUX0fo3bAFGLlojZBf0VAh6K/8YCjBw29jU+/RP/X2tqiY4ueaXJ2uh/gRX/l&#13;&#10;+yx/xLYlX460Oc5pC+RHev6ITUmgvB6QpGwjhaI31fcfwEzykcKj8J6BA4EDgQPDiQN1V4qGU4FC&#13;&#10;WQIHAgcCB6rNARR3Zncweh7DuUnKP8uMsVSPd1hVO0+fHoYD+WKY+OVVOA6USAcHMkAXs+FIa7g4&#13;&#10;2Ab6TsWeA6jFmAOo3bB+g61es9o5NOED1CygMcOpyR51++wvB9BFQnVloP7uT8WSj+5hwbAc1ts/&#13;&#10;oKk/pUeoY2jiVH3xxRfdd6irr3OOd2YVFXKWYkSuWb3G1m9Y7wxKnDmzZs3KcKwShzR5VwxIHLF7&#13;&#10;8rct/WF2oxh/uMfsqzf3FxgMhmbuPMrec9l/O/OMCphyWsl3nCacXq++yBLTZqYvhZORzQFkP3sy&#13;&#10;Iv9xXtEHTJzEurv9RB+3dOlSNwCisSkCdFjScrBOKZZqpT+jz5w6dWpJoLFBDrEDJsywE1rG2y8F&#13;&#10;xG3brsqtvQbd8qfOQ5tyEKroLBXJ8mcE/kVOQzUAHIc4GgEpd+pIU9EeSz8/8Ay7YM5LbPQoORN3&#13;&#10;MW0TAHrn6r/ZDffLCZ5UARvU8B2wBMjIcqiZC2OWW1xeFfIDafp4eX8x2WuLBOK+XEDrODlmPdEX&#13;&#10;DnWfQZ7oWH6QTGtLtJScL1O+o3feMkhnu/aWdc5VganlguF+oA99Jo5d2kKGHpAv0yG69stlj9g7&#13;&#10;nn1AU4pfECbIkm5CsQBH1RmUAzJmF5NPTqhTXeLYi3PZh51Ju2PHJjtl/AxbMFbASaDiHHjkQS2x&#13;&#10;/97MOOCzBMBGkC4CXbY/R8RwL1I5dSLS5DqbogjHnq5vzM0qkvZxs0OO1rLpr9IMPZ3fqbpUiOao&#13;&#10;Knz2KrMrv6lnXloVJzzyA6ADPZcAodeic3u9m8GS+QbTucjV/LPoWQGL15td+PcaOCg+PB1XkGIZ&#13;&#10;Ldb57x+1xA9/psKq/zjkSBkHLbEIeU4lt+xhDQa4O2Yj8N35nE5v4xlaXB5ywJauC9PK2H7hZfr9&#13;&#10;agHEZQxWzJPqiL/UpNU7DmifbidNmWPNsv3u3dopgSedQf2d25cZEJE9mtEL3DV+KzgdQfoBIwMS&#13;&#10;Ahmlc5yqJaWvPvQVdpHAy6kFBmHQD1HXOVLXAf82b96ker7NXUfXietNnFPv6acA3zn6foc+jEA6&#13;&#10;XV0bXX/Y07MjDRwSj7x4nj7LDzoe0zbG9V+N9Y0af6UF5ZUHdi9pYfvS5hhcxiAezkmffs/1mUrP&#13;&#10;9/fxco74ihQYEDgQOBA4EDiwyzkgLStQ4EDgQODAnssBlHK/zBzKOYYBztmhAHEwWgCNMBIwHMgz&#13;&#10;vkzmQLiO4YEjGRpOzrWBvEuhZ/wsUJzafsYD13zwhhpGG0st5SWNaE5e8WVLvP4dZo9oxPKf7jF7&#13;&#10;9DY5/1bICNUTs0+UM+IYsyN1XHignNcz8yaTfRFnKrNiKReGHt+z1N5nfT1ywnZ1OqCxTzN6cNLg&#13;&#10;qPcGInnwbtQT0sQIJV3eL9BuwgHJlgwqhS1mRI794JP7pJjaJUdFoMABOMBgGQY40K8gGxjYkD07&#13;&#10;nr6B/g6HFI4t7tPfDYaYvUI/Rpo4sxjcgpOtHGrUrMXTZx5gz06dZ1997E674m9360We1Yw/wDhm&#13;&#10;KciL72brqcF4n64T6cxO8EBjd+RUnDDLPrjgOAcwHiYAc7jQc5tW2a1Ln9I7CfBj9lpq5gWzESud&#13;&#10;yZj9TrAEUcKsxR0wiKVSAa66t9rvnrnXntTytLMKOFGz06rVb/ox9Cr6LGZ2bJKjltn45eg6bePa&#13;&#10;bMu2aObUhs4NNr69vD1EmeUB+EF7QCeiTdR60Fi5/Pve8wIvABmZfZoCnAX/um+Yxi/KTSwVzzcN&#13;&#10;9vhkmV6WH45mBsvJrtnCN614xo6YPMumNIGYBcrLgReeNrvlhsxbEkNuH2W8IeJtJIM8t7kmZrug&#13;&#10;80kKaxU83fZ97R32Gi2heq6/Ut3j/odo0NxnzN79Ye3J+ZzZimVmmzZEeUwSqDxnoWZ2d0SAGvWh&#13;&#10;ikTbQs9FB/fBAxvYUeir9As1BTeeeszsE/9g9gOBw5XQlV8x+4kCzx14RPEnDz1e97/ZH4flaYXt&#13;&#10;OqHLKhOuKsTqAzEdyKh76GnZy9ke/mqz/Q4mVqBBcGB26wT76OHn22vmHWV3a5/nHyx71P60/FHN&#13;&#10;Lt4ovYDvovpOe00PSpK+QBOYebD9S8eBdubM/eyEaQs1sKN0u8Deou/w/Qm6DnrUsmXLnJ2H/kT/&#13;&#10;lo94jsDqNLQPnqUPpM2QBvYi19DF6LPQm+gXydMT22QQvE7V17dTA8m6HaDogUXSwpfB0Q+8pe0R&#13;&#10;SJf0fNhT/QKeX+EYOBA4EDgQOLB7cCAAjbvHdwqlDBwIHKiQA945iqLvARycrn5pyzjIU2HSZUf3&#13;&#10;RgZ5kTcjGAeTL840RvJjXGD4DMmI4rLfduAR+VYYUfHAe+LQ4AjPMKZ4Z44YUhwb5MSrbyzcjSVw&#13;&#10;8i040JICERNHnmC28Z3y0MkxhyOYpana5CzHUaORpKVo23YZjRs6nRGJ8QcxI5bviuO9ECjIu3Vu&#13;&#10;FMgokKBHI2/HjY2WV802XDFSGbGKA4d6Uo6TtlSZw/0h5ACOiHbll/IDpsHCSovgQUaeY6WnFtXR&#13;&#10;QCOaA8gEZIPf2xW5z0AFHFNxRy/9A/Ho7yBmMSKfBtPnkA7pMivfD9RBPlVK7Q3N9uZ9X2b7Tp5h&#13;&#10;96xabDeuXWwr1i/VfoZrBJptl0zGIQgMA6VARvYmHdth0ybOsgvaZ9vZ0/a2gwQwTtNsheFEz29c&#13;&#10;b9978cmoX0kBS9rNTKswDmwmY/a74U6FOwCX29mjD14RtMTbX9Yts4PHd1jH6H45QZ8DxeuGu1DD&#13;&#10;P/TH41N7WOEMJZTThxGnR/18l/Q0HKjoTDh8/SyRQkWmDVAPqe88RxhIvSyU/kCvv6D6/ItODWbq&#13;&#10;UZ2uVztB19B3a9JHHCjI6MtCPSAN0mKPU1cHAOs14+dHaksXrF5sZ8wKIIfnV86RfZRvujrzMqsj&#13;&#10;okLqG7mQeZcb7r/VqU1pDIEbpOZnNgr3sN/fWTugkbIgT8ZKsThIgNnCA9TmVa9EyaZmSzRSoNoR&#13;&#10;7RCZz+wuZrPT5uhLkCtextQs9851Zh97g9n1D+dmwfcC90EoqqtwS5dqLEoG/VW/vvA+s8s/bXbY&#13;&#10;SzNuZfw47AhLfuD1lvjP6/ovr9bpVAXMAgc2RvI0HYE8+xQ2K2xJX41OTnil7I3pET6ZdSv8rIwD&#13;&#10;DKo4VP39jNaxdvLUvW35/qfas1u7bMW2zdallRG2a7nTBvWDYyUDJzePcfHmjm6z6S3t1iEdoRyQ&#13;&#10;0ZeIeo0dR7+DbYYOBUBIwAZF16I9YHvmI54nMJiYfohnsGexFT04yDUCaQJOkg/pARDyrKc6zWrk&#13;&#10;GvdIizboA/0cacSP3OM34CblxxalrTobWUfy8uc+j3AMHAgcCBwIHAgcqDUHUNcCBQ4EDgQO7FEc&#13;&#10;wDHKjDMcsyj6KPEYCoCMKO5xpb5WL47iTxkwCjAYGBVZyEgptwzeYMGQwEFXyhlXbrq7Ih7GEd+J&#13;&#10;AI/8aE3e0Y+cxjjCuGvS8n+jtZwU/CMUAvUKvUdirBzThAEQe3ds2bxFhidL4UQoEoYb9Yj6lA0Y&#13;&#10;ZmdBHcAZyvs16x3YT41vl+0E5j6GIkSaGL2BdiMOTOowe4nKe0eqzDi+cEbhDGNGRFHXk+4Thfhx&#13;&#10;krMrOW1a0Sfj0cP5nseBvl6Nkt+00S0Z3b292zmMcGblWwoVOYMTCycw/R3xcFgNhkiLPpRR+hCy&#13;&#10;C9k3EJrRPN5eO3O8nTB5nr1SoMgjG5bb77rW2s3dmhbC0mcsheZquxqNHGZnN421Y8dNtkPbp9mB&#13;&#10;AhtnyYE4HOnpLes1wGCZnNJ+dqZmGYADpd6mWmVmCdYIEBF/ALA0e/JPa5faqR3zc4FGfbfEEM6I&#13;&#10;RxcZpzq3RfVklPKljyyH6MsBw+t13KJ6hi6ATlBKt+E+/ST9qNcfysmvlnE293TbXS8+pVk3THPS&#13;&#10;93EgowZJ6bsNdmarL7dqStdBrwAAQABJREFUgOqVgEsd2eM0qgdN0jGW2/2qCwFo9JzKc1y+RKta&#13;&#10;xK4DVuEFgakAjQUpdQ/QCbUsBTS6Xv3eL+nCFws+WckNdGIGlaD35iWBi0YQFStt3mcHcHGsBsV5&#13;&#10;EAP579t0zYHGrdKDb70xF2SELajxErNp4cpHACzW+EE3u9CDwPpp19xtNv9HZvMWajnVCVzJpb3m&#13;&#10;mZ16gVkcaCTWKgUeoaE5HU5H8iL4vKKFZXQhRVderhVSjh+Sb+Oz3NOP1PMpTW0uHJJ62Q1aRn3z&#13;&#10;jm3WI52hTjK2pUGzEbVceXyv4oHyhTpO3wJQR8Am27q5v1+ir0KnKmSD4lsgDQI2HAGb1tu39G2k&#13;&#10;ScA2jION2LYezKf8tDNfDv8+2Mb4FkjHH+n/aKfxe8TnWWQJZeGcI78pO+9IWUv1sz7fcAwcCBwI&#13;&#10;HAgcCByolAOo2IECBwIHAgf2GA6gdONsXbFyhfX29DrFGqcrM0AKGvBVfnsUfr8vI0o9+Q/UORsv&#13;&#10;GgYL74eBQHoJHXc3wpHCO/jlZTwYi+uEkZwYVxhyGGC8Y2vrGBlIBRwvQ/DyXZ1d7ltiGCa0DE9b&#13;&#10;W6sDGMuZKUQ9YGk3nqXuuSVWtTRcNtANP+ADxiPvzLtnxxmCVw1ZDIYDs2ZryaxzBTT+vD8VwEbn&#13;&#10;yJR3ynkG87kHdY8ZSH5kfv/TcpIdYomJDK0PNFI5sHXb1migwrbtVi+nGnKHmdTIyTjhDGNgDX0E&#13;&#10;8mNaxzR3jMcZyDnpMbof2UQ/Rto4rcohQMrscvJchxyHHbMOFChyoP2rfm/XEqmrt2+0LZqlwBzA&#13;&#10;Vu05OKFRTroyZpqXU45axunq225PbtYAlB45x5snqZ2rT9a3qbZxxdemt2eWZA/f3i0d12A/6nrR&#13;&#10;3rR1o6avZr0lMmWICUfm9OnTXV+X77sXKk6DnJ6A4oT1AsspOUui+70pCz1Hn0o/6Z2uOHMHO5ir&#13;&#10;UF7lXN8kB/itywQ0MpuRmWip5f0a+FzlJFBmHNKq159uUiUPAM2uVXZb5zK7osw0RmS01cszX5vJ&#13;&#10;SU6FLuPrEIUA6JQi99Tt/tfgj8jabumCXv8to1SDz7RICvXaexx9FN2UwSaRDpxwbayS9l0ki/y3&#13;&#10;Vi41u/iyzHsAvOMUEKxpswcOpeQc17hHkDhM04e+oOVTjzQ776L0pYwTtZ0E2ydc+19mb3hnxi3T&#13;&#10;+BFHmB90eWQFuJjKUmf9xBiY1wtonD2//1o4qwkH2rVEOaFWhM3OAFf0HVaiYQAX9Z9zjgww5X4p&#13;&#10;PYi+CX2JANE/0ZawfWnr9FvM4McmJi1ASfJkMBd9W742Rtl8ev79sTNJm0D5fNpc55x262cg++fp&#13;&#10;J0mHI/12ABw9N8MxcCBwIHAgcKBaHEAlCxQ4EDgQOLBHcABFG2AHkA8lG0UaowDH7FARCj2GBOVg&#13;&#10;lCHOM8pQDcJgYBQjjggMnVKOuGrkWY00MKTiwCLvwDUC/PLGDwYWxhbvt6sNH+oSe51hGFJeysMs&#13;&#10;IsBCDLNSRP1bvny5e573AyAA7M5H5AV/IHiwK52l+coXrpXmQHL+fpZ4yWmKGAMacVThoKK65N3v&#13;&#10;Rx4rAAFARrZi7FSI0xlvif8K5yOQA/Rh0zSrdZzkB86n5jwzunEuLVqyKN030N+0jsEzO3gibYBG&#13;&#10;nGb0OcjmUoTsw4GG3GSWW6uc1cVotJY/28vNVhyeMxaLlX299oxas0PTaBIypwAZU5ASgGm1gQLS&#13;&#10;A+dwy2a62WzKT7Mp1wmgzaFdNAipnL4xp6yxC+hL6AVOLmaB6bFo7hRHLEAIfSe6Fv3oruw7t6je&#13;&#10;/9/6JVrKVFPTUyAjtYAZiNWsC6QVpZm0JDwCaBRYf7+WFNyc1GClBJ1OoBwOSH/OIP9R/DHjZvYP&#13;&#10;IqmvLitu9rPl/aY+b5a++aL0xpkzZ9pYyVtm+u5Koj2ju8b7AfohZHyhgSSDKu9W6cEP35+ZBDwf&#13;&#10;q0C1pr4T0pQ690uc0tUwwCu+lOrNPygMNCpqUqudJC4VsLld9eMf/y2dcvoE3azYVtnn7mv26Rs0&#13;&#10;c3JB+pFwsvtzgPaI7wCblEFcBGxwwDv0G1YpQicql+ibCDyHbkS/RfADuRggjb2JvUg8t3pEmwbb&#13;&#10;thTX5YhPGQnYqBAgJv0hZeVI+yVP2q0HO9HpeEefH7od+XoAstz3CvECBwIHAgcCBwIH8nFA1kmg&#13;&#10;wIHAgcCB3Z8DKOwYAijrOKoYGehHHg7l26HYe5ARJxiGyGCdb5Qfw4FAmhgTGAnDmbyBg5FDYNYe&#13;&#10;zkA3I1NussbR0V6LGDXwB+cFozoB9DB+dhXBY+qQH8VKOTD42se1a/XVsa6cpcpGGv3LGMpHorro&#13;&#10;DcDsZ3HWeOMVg4+41agv2fmE37XlgKuxB7/E7Cjl88dYXuz3wzgHRsV7Z5i/zch4lkvFiUW8OL3j&#13;&#10;XLOXnhy/Es5HIAecE0gOoIYGlryKHENxNiA7GFiDvEWGVnNgC84pnFLIKOQ0sqnUKH7KxnOrVq1y&#13;&#10;Ti1keaPkeznPxd9rdznfrD3TtvZqLb0YyFitZTLz8cB1jcgNdyIdoJuZoJle8FEqy84koxeGGbH0&#13;&#10;uMqaHN1kiTYctLn9PFe8blMKyPDgN/oFugVtAFBkV1F3n+pB18rovVhGV98IIzv3LQdfQtKknvVS&#13;&#10;D3zQUoKrNbt2TBsdTqAcDrg6F7tKO4Jce4pOC/9NRfbPFI444DvIegKAADooTv96yd04MdMX/RJA&#13;&#10;knicQ9gZ6Kk8X00iPdJF/iPLke2UDaqJnr56hdkjD2S+AuM0HcjoMs2853/RBqB6fSBES1yf+p+b&#13;&#10;zb4qEHF0fsDGPcnAgPMv1dKskh8/+rLC4y65on/Q6f7zA2ZnaOnV/Q4uGjXc3H05AICHXcoRgBFf&#13;&#10;A3oX/RN9D22PtloJYePRtrDn0dlIh/6L9sV5X0+0RKqXA4CAHggsp417W5p2S9/oA/ICuYEdztGf&#13;&#10;c598SZt3JXibnLI2aHnapqZoj9ZK3jPEDRwIHAgcCBwYuRwIQOPI/fbhzQMH9ggOACqinLOsCU5R&#13;&#10;nAYo/gA7GMjeaTUULxsfLYjCjtOLMgyW/DtiNLTI2Bkvw6QgdWt2Q1enJbdvVRQtXScHdVLLjybG&#13;&#10;Yq3XjjBUemQc9WifIowYbzhhPMEX+IHh4oFXDDMfyjGcalfy/pQxujAkAQmd4168axvb5r4hx/q6&#13;&#10;0l0m3wrjENAbHlAHCIUMUW9Y8hzfN4CM/d9jtztbeIDZf3w/clj5wuOYZL8f/N/4IhgfgGeL64CM&#13;&#10;WmXPuhSy6czXaoT8vtlXw+8RyAGqC8vY5SNkDI4vCNkKGFgtecpIe+QT6Xm5na8M8WvIfvphHHHI&#13;&#10;PF8WrjuZqj4AGTeU/XK8fNU+7xGg153Q3pLO0a0vpaNzXFc7o1R6Lm2fAUf1rb3ZoCLXkS+7mjrX&#13;&#10;mS1+1ux5LSe6/AWzdSs1qEILfjbJ4T95htnM+WbskTZHIbaHmn+9cl6B+h6faZLsY29Kn8LQMmA7&#13;&#10;32HbGg0qmaQGGwn6USpKrUpDDhGRiX5Jh9ikvcsCFeDApKwVJeh7wfEYAFTqKxGFoKaeQSdn/BrU&#13;&#10;D8ABdGQAPOQnOnUOCdxgti/yE30V2Y9sJaBnY2+QRjXJ6+0ALcg3bBBke02AxjVSlp7ImtHI69CI&#13;&#10;nIwt8mbc51sCSmbT8sWWnL+vkulvNdlRbPI0s3MuNdv7ILNjf2122xVm9yhW1L32Rz9Ep0edbfby&#13;&#10;11ryhNMtwXOB9mgOoLMQaAsc/axA2h3tkH6I9lHJgCoP6JEegKO3mdG5SBNQkHMC+dLmsBE58gx5&#13;&#10;ef0qH/Npn9wnEB8CHPVgY/wY2e89TuZ4WYKMIV/yiedJuUmTI3GKlSFfuYbqGuIasREocCBwIHAg&#13;&#10;cGDXcKC013TXlCvkGjgQOBA4UJIDHtRh9gTKOEovCr9f7qRkAlWOgGOW4A1+nLOVGB6FirOzLwJT&#13;&#10;ARgxNPIumSrDxFYsNntGTr3nnrTEiqVKTqOd5cBLzNzbkvseZIm95NgbD0hZxNguVIgC1/kGGCZ+&#13;&#10;lOfmTZu1z4yciTJy+B4cGYlJuTGmMMa80VMgySG/7EemrtJSqRtT329042gb1z7OLZWKsVUueZCR&#13;&#10;+oghxlKrxcBmDFYMTOoJI1t5JtBuyoE2oYnnXmz2iYfNPvT5zJfozPxZ9Nf3v2523JmaslJXNFq4&#13;&#10;GTjQINmEbMXZg6xB1laDcDwhy3B4Ib9YHQB5XoqQZ/SBlIcBFvSByDSWoaaf5hqDgOgH6DNIE/ma&#13;&#10;IffwpePV1/8+LQlJnHLyLlW2WtyvF8BTn5Q7CwDAlZnlLGuRU5QmuZCNI44CoClDnJI7VQZXnvjV&#13;&#10;oTunWIklz5ndK2f9tf8kh32R2ZWvEHjx918we9mplpw1P8MxWA6QQb0hoHM5p6wGWDlAZOheN51T&#13;&#10;Lzzvkx6W/kC1dXT2VzPOFPTde9VeAhXgwIxZZsKQ7NHUfcbisSSn62b17QCq8hI1WoFqnLX6qp34&#13;&#10;rrxPDOQi9RhZ6MEA6nQ2IQfRnwnEp40gbzdv3OwABD+4jT6hnPaTnX6h38hxlnycpDpOPwPwUBPa&#13;&#10;osGif/MfSDnwSRBv7tMU+j5ZJSEa3WAcc1+53BKz95a8LKHL038e9tIovO19Zoue1yCJRWYbNGiC&#13;&#10;veIBFedoidSpGighKrNELm74s/tzABuWtkf9ZyUJ2htHBgagI6Hb0C4rJdo1bZZAGqTrwUwGaGFj&#13;&#10;c41BsMgI4qGXUR5+lwv2IROIT4gT6ZMPefgjQCSBe5QFuYS939qsgQYto9MzLNE5eWevo1VT7sTL&#13;&#10;WPI8KXm5VQKaQdZqrwnKzKAj7XOfGNOmQSVaV1kzMwMFDgQOBA4EDgwNByrvDYemXCGXwIHAgcCB&#13;&#10;ohzACMd5ieKNMxRFG4ARsGZXAFko45QF5yn5sx9ftjJf9IWK3ExoWDyGDQp9nQySHHr8IbNrBGx8&#13;&#10;/n9zbvkLziA+Sb8u/57ZqedkzCDwcco9Ymzg1MP4IGCceCOEI9/CG0I4/bwhUm76QxkPhzozIjAW&#13;&#10;qUeUHwMOpwpO8UoIPviZtXz7jo4Ol1Yxw4v6gmEHn3DmeGOtknxD3GHEAZz+H7zKjNkTb/u3ygv2&#13;&#10;/f8ye80/WLJRywtW/nR4YoRxYKxkFbKjR/1PtZy/9K0s/42Tib7MO9dKsRZZhtMbeYYc8/vZ0jdy&#13;&#10;nX6jnv3kRMjc2267zfWXyMn58+dHjnPdc279lFOL/OnTCcORWjUgpa1eTnc3q5CSM1EZmLQ2rVds&#13;&#10;icidCPloardWzbyPE30Y37Bc52P82WqcJ353m9knNVBCOGNJukWOwVsu0ywiOe2/qweOPb3kI9kR&#13;&#10;6GtxdPLe9MHoG7uiH21K6OM0CDhlGqOrxfqrSwDPtagNvipEeemXnMij6/JN58rm2Aj9DdD0yjcJ&#13;&#10;aLymnwHCtRzQyJKbkPtQ8a+l63xEMD8w5Dh4peTsZSfrT/WINkvd5ZgqUcHE0VOR+QyujIMe6OSA&#13;&#10;FQAf1ZIBDISbPWeOK0vegY4FS1nhDbf8cOyZPOZO7G7+Uz5f9nM7NOhS/U9F1KTprvscGAU9yPeI&#13;&#10;14yK0gqR9xgO0BZoX7Q77D2/Ag4DqWh76D3cG0wfRLsmYIfSp6FbeXsbfQrdjN/Yluh/HnTE7h4I&#13;&#10;0YcSsEEh9AfywM4nf4I/36ZVk7b3bM9YQplnfZnR2eiD4VO15E/Jd2LG8l2/ssQPPip9QrOiU5TR&#13;&#10;Xj/ydrOzXmt29En+djgGDgQOBA4EDtSQA5HFX8MMQtKBA4EDgQPV5gAKL4Y1ijYKMUqtV+5ReHcF&#13;&#10;rVu7zjlYvbKO8l8MYCq3jDjPWIwNQ6JezocMWv2i2Y3XmX3q/WbLMu7k/3GXLt/195pBoBG77/ua&#13;&#10;2YGH54+X5yognDc0MDowdgDpOELeyGhp1vKf2oMJPmBo+FHXeZLc5Zcw3jw4jFHFO2BoYSRWarDB&#13;&#10;kxUrVjgexZ3jxQwt8idfeER+PBdoT+BAwpKv1hJcGvWeuOmrZt99oPRLvfM8LcX1Gs1kfLmW3gsg&#13;&#10;Y2mG7WExVi6VA/zPZo9pNuxTOj7xy2hZv5mnmS3U3p/7HxbNspg5Wy+e4T5xg0/qJLuqRcgy+ldk&#13;&#10;OwCfdz4VSx8QkWcY2Y/sx0FGvwz5foPz5tZmJ2eZLYnsBdAk/pw5c1x/0dfHfkKC6tTvkSaEjByu&#13;&#10;NKVpnE1r1Ej5pJY5jIGNQI1Rz129kuPojhZT1Bl5wZ+2STalIdO52Cse+n5lMM7OAZX81p+affbV&#13;&#10;ZndW+PSziv+aM8x+8IvIEcjsgzKJekbw9Yx6M+TvrbKOZl/GtumqsEKkAKdUA3LnpJX5UmVES6dN&#13;&#10;XszmkB4xsTlyFJfx+MiLMkfI4BnqYz91Tf+7b9EpnhCqW534iGgFMPbEKWIIkHGNv5g6vv5dljzm&#13;&#10;5CxpnBWnwp/ogQy6GMVgvZT8LJYEOrZfmp9l/7u0bQIDPQBAkN/osgwUqYYtUlOA0b/kaMmyefqx&#13;&#10;JHWBSh77HD5a0SPxs7sMto4oY+uDYulm9rrFYoZ7I4EDtD0/u5eBVPgj0H/6pL/QF6E34QcYLGGX&#13;&#10;YiOSFnoVadPG/RE7kraOToUuRV+IHOG5YvZnsXLxHKGxsUH6WJtUDS3RLnsfvYK88AfEj5TF/x6n&#13;&#10;AbrwhtU2akk08wR97U3XS2+4whI/80KjQK4f+4aZC+8xu+DvpVMfWiBiuBw4EDgQOBA4UA0OoF4H&#13;&#10;ChwIHAgc2C04gPMRRZ7ZEDgoUYQxojG0CbvCuQTjHGDVucE5RjEuyl1mrmymy8LN2R9wmzwk131Z&#13;&#10;gOFny04mHfF7Aj52aBbB+78egY2jMgFMFPheGRQYFR5MxLDBAc2Raxg+GDW8LwCZBxoHY9yky1fj&#13;&#10;E96LeoSjG+MQwojjXQi8VyWEgYWhiaOnQTMKxo4drzrQXtTI69N+luRPWTAMqceB9hwOuH17zrlQ&#13;&#10;M3X2Nzvhbi0j+GOzR+6N9mtcr/ecrDBb4YBX6v45cq6faDZ3oS4Ed5aYMHJow1qzh+83u1XOkrsU&#13;&#10;Hsx89aTdrhpxu+qGrp99vtlJ52oWzWlm02ZlRqzSL+QR/RlyHlnOABfkUzFiqU6cXDwHyENfzIh/&#13;&#10;iPRwQnGd9EiLfhq5i9xkoBD9Oo4pnOKk0dsbzYjkGfoa4gxXatNSXPNaxmpwgByKO1Ngo96nN6H9&#13;&#10;kapYaPpk8I5evO4eWEr22OvaptqUlraMnHyf7fvoaoAMGRnk+wHw+eRjmskokFFiLoMQaSwOwGQ7&#13;&#10;znkZgIDO1LkOjlbo739IHn5O9f3YU1MXSx9wqlKv6NO9w5N3H2pqqWu0uRNm2gtr5PAE+HP1QIC5&#13;&#10;XprXJlSDfF1g5qwDnMmLmfSNzTalWXUxUH4OoOcedLh05jeojl3bH6dLp9sVwGipNmKlIxiN6OEe&#13;&#10;dTVOh+jHyWdrSb7qArvUW+RnJYQ8pQ1gD/G8n1WOPoqMJZQ7K72SfI394LUkqa1cJhBW/dgWMRLZ&#13;&#10;NFqykBno2oc1OXOmlqdtL7/us1frQs2GvuvW/qJIrEbfRWlLrhYm2oPu8s2i8Y/9UWfPHTTQ2J9Y&#13;&#10;OAsciDiArThe25FgAxPQa7CTe9b328+0TfSbwRDt2vdppOftcfo82re3adHD6AuJg74V5c2z0aDf&#13;&#10;SsswSjKzsRFNpr/86GNernAEdPQ6Gu/ZrHzrdRyVtaR7pXmXip9Ys1KrJvzM7N2aqbiuVOzY/Y98&#13;&#10;yWytZNYll8vuOiF2I5wGDgQOBA4EDlSTA0NviVWz9CGtwIHAgRHFAZRoAEaARhRanKB+CZNdxQgc&#13;&#10;W5QH4wIFnzKh3FeTsJ0zaIc8H/fdmR9kbFJMBlF66Y53EqN7o0Kcrv+z2ayvml32QY0g3jd+RyMy&#13;&#10;tT/Xpo22aWO0NCqGBE4MHBo4LXk/As4LALrdaSYe79K5odPWr1tvLAHDe+HgHkw9wrhkNg8O89a2&#13;&#10;VoGM42XkFXfO7+jd4YBJDDQMwmqMfM34iOHHrucA+wEdeGgU3vRujUhQI1wtb3q32i/A8qRpmuJV&#13;&#10;XVmx6186lKBsDmzsFMB4oxwebyv4SNqt+oKifE1OFcKXPmT2j+9nemDB5wZ6g/6MfjYhJ5Hvy0oB&#13;&#10;VdtVn5lBA8CFHMNR7p1ipIczDJiF2ZHIOmQwgyy4jvyl3+T6hAkTncMKJxrPI0+Rj6Q7nOnANoGq&#13;&#10;4zWTrVNtmz3ytDzsDnXaDfp4YBbpbziIl0AHcHsA4sgHWGKJwb4ddvikvWxaq5z6MWJGBfoI/TV6&#13;&#10;UqnvF3t04Kdausx+8OVckHG8kkTE4av0AA65oKfQRbIU5QYFTw/o5JYfaICGdJLUPmj+VqGjH+gE&#13;&#10;MO2BxmrrYIXyjl9vkTP3wilz7KoNKyXjtU+Um+E6SriHlpOvSi3oz22nQ1SoCwrUOS3he3GL9lHt&#13;&#10;jxLO8nFgwhQ5pq80u/paM+FiaWLG4urUL8aZwUj0ZvTnfPSB/9YM86Py3dll12gHzHii7vvZ5YCN&#13;&#10;DN5Av2UAJHK2KrRdMv0Pd5ndcbPZDd/U3vB5Un3zyy3xiou1SsMpZlNmagnhCHDPE7P/0uQOgcHH&#13;&#10;6Pet/dfUlMx9E6QgVECiurag23y3OPEsS9kHChyoAQdGaals9B4CvgACug1H3/YGskpOoaLSr/v8&#13;&#10;aNf0eeRDnhwBHckbQr9CjyPwDDKC5wdDXmdDb6sFofeV1FmYycgS7ZcKZMxHtHmwUeQ3OkY2feXH&#13;&#10;Edj4uf+r2aC97CzD78CBwIHAgZHGAe+KHmnvHd43cCBwYDfjwGr2QpDyjFKNoovRjFFdNcN5APzA&#13;&#10;sQXIBPjJObPhqj0zDYW7LnsU74tLzU57ZW6JmSWFgo1Tz9vi2ObYAzj7NqeCDo4++/1oWb4soBHH&#13;&#10;7qauTdapZZhYhg2nrzdsMFgwMLwj2Se1OxwZ6c2+nps347nY6Ywu6hCO8UpnMfr3xaDzywxSF9kn&#13;&#10;FF4VI5zn1BsMQvLFMTTQ/IvlE+4NMw6M0WwTQqDAAThw1YfNPvG1ynnxnk9oaTl5dv/t82WDMeVk&#13;&#10;Qh+GowrZRJdDf1bKmeRBQ56hX0aW8pwn7wTDuYWzDWIUPMAkgKbff5ElyBoa6tNOMJxN9frNkXKV&#13;&#10;5XzymQ7xca6W5XvD9APs2vXqlwEABTTurEto0t4odcdlONdLlJcuHH+ZdkKOwCs3c5J8dtpLBWxN&#13;&#10;HZ0pU3p6e9yMhyHto597WktSfifzTTQ5KQ0yoo/E9RiWp8Tf6cO62KPfucbs8NPMXnVJ7GLxU+oX&#13;&#10;uhJ9K3WSvnWws0iK55h7d0x9k53SsZ9d9fxDWi9YgwjqhKZqRgi4R73en1f1alnu0+VfoS4AZKdB&#13;&#10;xp3KYeJcO2HSrPITGckxZ84VQHav2Wc0+OdHf87lRDZQlR3jJ9+z5OnnajYjKPrwItoANkhLa4sb&#13;&#10;TIdtAgDB/nEMPkA+EwYONqjiPflXs0+/x+zau4q//LcFBBCgn33fEqedq0GQbdHvQn+nTjc7Rm3f&#13;&#10;ruiPgd0CPoodw/K2UFyWOLmo6zQMicWc2U2f1KCcQIEDQ8AB/BLYcwykwjZE12FLDfQj7gEMVpvI&#13;&#10;j4CeRL9HXj5gyzPYAF1rlPSSlpZolQp0sV3pOynGA+SU0//kdyhoF/9GAxw+/MbcZBDJTk7oSGeL&#13;&#10;uPByQV1yxpLK//uA2QwN2vvU1eqgcZwEChwIHAgcCByoJgfqq5lYSCtwIHAgcKAUB9D7KnG2oKh3&#13;&#10;beiy9RvWOZCREXko7BPaJ7i9AEvlV8v7XQLjUOAh72AtqBhXqyCdWqLorltyU2PArgcZ4bBnsrPL&#13;&#10;9QcvlwcgN8Uev/17Zi89SUs4Hpa+yP4wzS3NWo0rYU1aGq6pOVoWBscdzsuSow3TKQ2PExyPgIwY&#13;&#10;fxgxDQ2M8mR508goxEE+EMIpjzFJmhhtU6dOLemYJx/i8yzGFKDkcDX4BsKT8EzgQOBACQ6o/du1&#13;&#10;/5UfZGRACMGLJE1Wckv34WyN0xd+aLbXArML3yxnyZz4nQGfIyP9QB4/oKSYrEd+eblKpoCGPOcJ&#13;&#10;uUsgjbicQ/atXLnSyUGu43yLD9DBYUZALrIsqwePhqucnNfWYefPEtD4uJzqgD47NZReM0K3q/8U&#13;&#10;3qiueOBgo/eTdYvXDlhysxmVR1OLHTvnSJvDbMos6umOlqtFF+Eb1Zw6hRI+dE9mNoy18Q4/8aFf&#13;&#10;IUlFAyhwe+GpfMTTBG83EIrbmhhqv/nfioBG9ELqEA7WXQU0jtYecCfO3Ff7NGrW3CbxZKdQj531&#13;&#10;1lc3yu2tqbmlabWM1xwI8TWZIemW0FUbcXloqeHjJkyzl06eM5AkR+Yzh2o24of+2+z4X5l9QwM+&#13;&#10;niyDDZdfaMYMveNPrfqSqTm5M2Bh3ZpoFQSBBUmtfJCYpHrVTEMpTSxbiE2CDEBGY6cg2wEiOPpB&#13;&#10;kcXke04urKTCHqz/cYnZ4zl3i184/1Kzr35UbfoNpfurmXPM3ni69rb+TX+aMntskgKA4yi1AmQH&#13;&#10;YoUGAQEmSCwa8eKkZOzMC+JXwnngQE05gJ7CwCn6I2xO2h46j9dj/OzCgYP9+YtPevSD2LNtAvS7&#13;&#10;J3Xbtq3Rlie0+cju7HXg58Yu7efY1L+fIwPKql2edCm7Nqg/FMqnAVAmf4JNVkNmqfkChMzyszPx&#13;&#10;ObDnY8b+sOtXmd34lVyZLfHoVkrIN6IHb7fUMsP3Efd/XHWt2fmSSUceF5VNtwMFDgQOBA4EDlSH&#13;&#10;AwForA4fQyqBA4EDeTjgbEAtcZFY/JzZ8mXay2OxJTaslsKJo6zVklomJzFtL7PpCrPm5UkB31rS&#13;&#10;emR0+z2jHMgogKjmgF7e0vRfdLP+NnWly4VhwajCapJ3EmY4AxaJl7+VkzlO+Bo9yOhG+mKBp8id&#13;&#10;pizyen0R/BRxRfuGR8xOvSsDaARMxBga0zbGmjRKv75x9+wqcFZjYHlHiwcEGc2JE6bUzEPPwnxH&#13;&#10;0mVWDgYR/MJxU+5Iceoyz/Nd4TPGYaDAgcCBEcABllN8XDOeLntf7sviKEGOxx0ldKI4V/HLyF+T&#13;&#10;sSwcMxtZfvfv3qEbgydAGmQTfSv9bKk+duuWaJlVBgPR9/mlUX1JPOiDfEPm+n6M64zypw8lH/rO&#13;&#10;ONHvIbvJnzicAx4NV6CxWQDTSybNtvZZB9uGVeqfe+WQZ38iyfet+pgt6n41PKdikIlPT+hBB+LM&#13;&#10;g4zMaBw73T6+/0k2takf2PU87NV9nJqACl6H8Pdqclyid374d5lJo2cAlmfrIxmxxBhUE2YpUb83&#13;&#10;x27e+8vIOakBQeUQDkn6UvpjDzSW81y14zQnGuzDHQvt45uFeHSuVFuWd1N1YZtmNoK3Ugt45YEQ&#13;&#10;dQGQcSvgMXKEegCwPWaynT15vi1k+d5A5XFAe2nbwS/RPslzzObva8nf/sISf7rWTJP1MpbyXajf&#13;&#10;+8w2O/ddZie+3JILDhjw9ytZMPY8XPqCliF9yuzph2UvPa/lXQU2auBAguWRO2aYzdtPq5Ac6sps&#13;&#10;4ycUTRK9FLlL20AGA3igAzM4DtmAjEAH5n5ZdP9dZv91SX6QERWWforKLTzBtihk0+VXRDOH3vBP&#13;&#10;GkyDgChALHN6+Ue1X7GAxjigqSbl5ARmFiYJeakppKZ7Zy6Fq8uOXvsZs/3Fr0CBA0PIAdoUAdCP&#13;&#10;duh1IVa/oX9CZ6K/KqVjDaTI5EfQ8GBrbWl1bZ52j83p+8YtW7fYps2bnE6FXoX+xhHwsWGA+zmm&#13;&#10;y4qesnyJ2bMavfEEcmyR2qaU1z7pRfInsHerLThIMuwAszl7azY+im8/eZ5x3NkXrWYR6RGpOH++&#13;&#10;3+w7WfrGZN1DBhXSORic0KCAuoR8UlHS9JubIv/TrLnpS+EkcCBwIHAgcGDwHNg9vceDf++QQuBA&#13;&#10;4MAQcCCxTqDio38y+8l3NJr1xpwcsRNNeqaxf9l5b5DSuSBnaR0MZByYG+WcnCinJI5JFNBdSTg+&#13;&#10;WZII4wHCWAdkqjbtlEMpZ5ThIjkfrruvPyuYiII9SqGYU8/dk6KN1JfPIsOZcp+cem/5Z12MiNGD&#13;&#10;1QZNfdpDdcSJwvcBDMTAgqhLOLWpTxhiAyWMNUaqEnCe48xhVk7Ot8qTAQYm5eFIGRj1Opiy5Mki&#13;&#10;XAocCBwYrhzAAfPrn+aWrkOXPMiIB9V1jrqGIxUnCfKdASXrFIQtpOmncqSe9VrJ9EywLn2/zBNG&#13;&#10;3APSAOyV25+t3xDN5sZZlj2bkWxJDznHaHnfP+LgRm4il+nHWbqaPt1TIhm9OHIVRx1HZDnpDGea&#13;&#10;2TzWfnDAaXYWe/OtXiSwsdv1x0ktV7YlC2z0n7bY+/DZdyrskA7QTSVgHz5mOfUIjNCspjdN3ttO&#13;&#10;niHQIYsAFgnwrHuHntR5zWnlcrOn7s3MBhUtrZNk3sr4pe/rKnm2SveMLi96Vvu1HZERnbfJxz/q&#13;&#10;IH0p9YX+mbCr6FV7HWS/6VplD3SKL33UAzFC5Ros6AzIuA0G8E0BGUlbsyZPmXmEnTZlrrUAngWq&#13;&#10;jAPjJHvOutASCrb5K2YvqOKtXSUeq/UBcs/YSwMhZ6fTzFf30jcHcZJU2048cJfZj/872oe3WFon&#13;&#10;6eZbv6GZlafLQT6/WEx3D/lLQP8FZPSz0GkjDJDLHiCSP0E5/L/3eUv8OusueCEBddozhzo6TgFn&#13;&#10;/nqFOL39AwJuD7bkyWelo8dvu3Psu5ccoxmn35JdclkmaAmASSiHvvoRs3MulhwauK5fTjYhTuBA&#13;&#10;IQ54AA+dyu+biv6DDQj4hz1K30W/VQtCxyJvAjYqOhm6HoEyoI+xxzZlIi62bFvbWPWlra5c5di0&#13;&#10;vtw0+wQg48MPaJ/lH6n9ftnfyn88Xpf/4YtmL3+19kmUnI2R45tkFnpfnWZqZtBvb8746eRPMZCR&#13;&#10;2J6/DLb2ssmn8pWvaqb6ayRL5/or4Rg4EDgQOBA4UAUOBO2rCkwMSQQOBA5kcsApnH/+vdl/vl1L&#13;&#10;XDyaeTP7l3xJ9kEppIQPXy7Q8Z/M5jKMuJ8wkhcsWOCWz6iVQt6fW+kzZn2w1x9KugeZSj9VeYy8&#13;&#10;pscKOa/i1KYfOOlc5LxP9MdG2cZpjUM7TtfcoRGC8Qu79zkOFIw6wGAc5xhyfCf2T8TZMpg6hAMX&#13;&#10;Zw3fH8CZNDHgSLccwsDDwARcxMFT9mjychIPcQIHAgeGNwdeUIf33c9llnGyfnqQ0TlEYnLcy3Xt&#13;&#10;x+eWfmpXXPnB0/SbJWYP3C1HyQXpS5WeICP9PrOANR4ULJQOcs/v+4M89LI1Ht+PoOe+GykvGQwh&#13;&#10;O1k2FQAMuQnIOKYVT3WK1Jchn7mP44tAPzvcgcY6gUmv2OsQ+9SGlfYfLDG4Xt+Fb1evaT5ydAMy&#13;&#10;0UM06N1wm/kv7I/oTJ70pd3Mte26uBPAw81kBGQUiLmjy+bufaRdvt9xPnrG0fdtyT6BUlo2bUiA&#13;&#10;xo1dZn+LFYMXzfINxu7mPyU+VcTjyYAUndkoBcuOa2arZl3494wnRh/M+1JX0NGo17tiEM9hmt36&#13;&#10;7tkH2QPrVAfWPKePrZejTg8AdKZeEFgqFZAx6WcyAmQzQ0RJv3ef4+zgiXvFWeF0E9+GMm6EH4U5&#13;&#10;MEYe6Cxgu3Dk6t3h+ya+9BGz9326vETvUrS7ZFu9ao7Z+68xO+okXShNgIrYUh70QE/2q3Igi5Hj&#13;&#10;yNscYsnD/7vGEtfcnnmL8SHNCnGQ0Uk2KqqukxTYd7y/0k/7+pWWENBYipIX/aMl2qeogr8qc2Zj&#13;&#10;qQe5f43Ag/MuGvQAnHKyCnECB4pxALDOL1WMTYquhX7EkcGwtL3BDn4tln/8ngcdGeBFP4k96pdV&#13;&#10;pkxdXdF+jvSb6G3Mumwb22bNo2noxSmxZaPZz28wu+Sy4hH93Xt0cs8/a7b4Z7Ul643R4AJ/T0cG&#13;&#10;POfa1RIsv/x2LJZOmeGM/uBkj9eo+J1FSs/5P5BJ6CjqQh2hZqxemfoRDoEDgQOBA4ED1eJAABqr&#13;&#10;xcmQTuBA4EDEATnZEjg+/+VMsz9XyJSPyzhcJIDyAzKe9zs44+GcUW0Zd4fuB8a5X3oIox2nbK1m&#13;&#10;/yWyR/LxmluynG9pI7+Igp1mD3GkqDulPH1xjznBAe6XScWAw9GIoYSRR8g1Wip/dT8inCf59jjK&#13;&#10;K/n+lMsvTzhuXHt+x07lxQpPBA4EDuwOHFiqGTNxUGa0Cl0IZIy/D2CFBxsZXLIpdVO+HXvo/gED&#13;&#10;jYARjHLH2YT8xBGFrCxGjIRnoAWOKoBJnGRx4Adw0ctf+si4fMS5xrPIZva0xbnNXsCe3NKScgiR&#13;&#10;HoMwcNJRLpxglDWej39mOB3ftM8x1qeyf/hJOeU75WFXmT3Y2K1vqIXk9bkTVq9XjrrhaClNxVLP&#13;&#10;rJmIOgFr0/whXRDI6GYy6or24bPuLhu374n2+X2OtYPbM4GlOA/gWVJ7mME3+MxAm5qSlgW1scpB&#13;&#10;eKOj/s+ZujDAQ5b+A4+2acm3eu15mG+ADu9NXaN+8t7UGernrqCTNNv0S9u32Hse1KoeaifOCQrw&#13;&#10;omV2AZ35Ig3iU51zjkYu0ng5o/oQ1YMeVyd8feiNZsv2bNaMu8n2wf1OsiMnz7FG5EOMaH9dnZ0C&#13;&#10;qpMRmC8+wJ9Aw4wDq1+0xHVfKx9kjBf/p4sENguw++AtAhtPjN8peI4saG+fKBChRYNF1js5Ddjg&#13;&#10;ZjapvaDTIrMzCADhi1ngAe0dBz91Ggc+IU38Vn0l4NBnII1WgE3Tjx/U0rCPambjAbpUuE66FI87&#13;&#10;1ZJX326Jm6/Tyjjf08zpdCr5T96t2f2nXqDZnqdIQZ+UP064GjiwCzgAiO8HpbJH4sZNG50t6IFH&#13;&#10;9C70oaEg+gKARABF+kj8GvSX9J2+/0QuoOOhGyI3kAvEHa1jvLW78rKqwc3Xa6b1v1Ze/J+vkI70&#13;&#10;91ouWbMbTzo74/mcfFCQJDoyyMkgXcmQQRkxYj+UInIJEeeBRu5ujAuoWPRwGjgQOBA4EDgwYA4E&#13;&#10;oHHArAsPBg4EDuRyQI6xv/xBo2wLgIz4fLxTtU/n8p1lrJVPgtc9pL0+3q0Rbt/VskWzuTJsCMcd&#13;&#10;DhwUbxyeGAYAWbVwfpLXUI5Il+qdazwMG86XLgjgnXOudUX7ZmJI4TQh8I3yOSZLp5oZg+/OTB6M&#13;&#10;LxyajArFMV8ueWcO8THyxozBUxMocCBwYMRwYOWSzFdFfOAocdI3x62SGZc4zEjHeeuBRmI8cR+w&#13;&#10;1IDkN84l5CYyzY92LzYLDIcUchAnFDLM94EUwxNyDjkJ4Iic9GAPz7JEl3dc4XTLlp/0pTjk6Pso&#13;&#10;B3KcdCjf7gA0doweaxfPO9x6BBB+7BkNmtoooKlni76xPhpLWybqbIfecUf6e/PlYgQwydcEYEzv&#13;&#10;ySigSntam8Cr6xaeaCdPXWh1RaoKfR2DauAlvKs135LayzkxQ8VemnoPHHhZr5W6U/gg1TE9m5FY&#13;&#10;6Inj2zlLEzrRFjlCqReEbL2LukJfT/0joBP4updOZIhOOrR35nmzD7HnNq2zry7SiLvN6wUQ8pKq&#13;&#10;B5rZuIN6oDpA08cQj/ZvjAoH63bqjyBFN7NVHzCqCyyXyv7mgIzjOuziOUfYZQKdJzdm6iDwiba2&#13;&#10;aTN7cm1z+1zRfuAFDmP4FGgYcGDjBrM7bhbI+J+5hWEwCc5w1zfoSNXRxELrTJ3r4OjnMqIa3mT2&#13;&#10;+V9rv8m9/dWix4aGOunDLNkfAfbIY8CFLs1M9oBCRgKrV5j9KeNKP8joBonkE0a6xmXfX6HqakJ2&#13;&#10;mh68x2zqdLXxielLeU9aZV8dc6rZ3AVmx5yl2fu3mt1/TbT1g5qBkxN76bjvJWZHn2R25HHRPpZ5&#13;&#10;EwsXAwd2LQfQbdCZ2AuR4NseepHvt9CZ3AzCfM2qysX3fWlkj45Jg43ohfQh9BuUkb4WXa1OA2WQ&#13;&#10;ERkzn9FTfntTfpCRrom2jxzjfQrJsZ9oAF79v2vfxv2LLmGalDzJYQsXci7qWiEibnYXqPel360k&#13;&#10;mULJh+uBA4EDgQOBAxEHAtAYakLgQOBA9TiwdJGWzrhWhmBWkgzS8w7VuILHNW88x0eXXX2X2Wm3&#13;&#10;a5bGhRq1XXx2RVZONf2JQxYHKgq4d7JWY5ZcdqFxDJLHKBklhAzll31j4oQ3Cg25LDXZRYyU/Xga&#13;&#10;Os/II+vecP/JjBxmGjIyFPJGk18qtRrlx/BatWqVc8hgaDGLB4OxXML5541JnsdoCw6/crkX4gUO&#13;&#10;7P4cSAokSHSuyXwR74ApRwATh8AzKXLOkSezO1x/t/TROZg1OANZhEzDyVWMABiZNU58BnHkW24P&#13;&#10;hxkyGecU6SHvIJ4j4LwCEMqXH88QkJc4s7yMZIYaoJn/XayMu/re/DET7f0HnWET5ZR79zP3ySmu&#13;&#10;0f4sc9knkKhOvGAGoJuBpo+pd02TA5TkicNx50AlKUWavWct7XZWx0L7zKGvsAMnzExHL3SCTsK3&#13;&#10;YUUE+FVroDExaZr22j5aIIAGmUFUSvQSZ2HqR/wduR8n3hnnI/HjdJh+TN8rU6tR3G0CRFhSDQdp&#13;&#10;dl2l3vDezBTp2a69p9Rn70qa0zrBPnHkeZptmLDPL35YDWCVwFS9aGo5XepBn+pBH40anuWQLvpZ&#13;&#10;rdqLkf0YHQDd1GJvnHe0fWj/42yW6kY2oafSXpqaGvTt+xw/tm7b6nQO2hxtL8NRnJ1A+D00HPjj&#13;&#10;PWafuywzL8QBMwARmdhKMfHgBpgwA17jFtKzh3VqN75gdv5tAp9VF0oBd8RPEe0HXZmA7tzXt9PJ&#13;&#10;WH+fY5IValjuO07YbbRtV7Z4AeOROE/dA2ykW4kDjX+61+zkc8ovb4fQxHMIr1VT+Y4l1q7UjCTJ&#13;&#10;U7YsGC89nDYVKHBgN+EAQKILmh3oly9GN0J2s0oOchobkT5tqIg+gTwJELoh+h52K30pOpnrqLLL&#13;&#10;9KymGX/rne6ZjD/IMTXPHDmGbMsnx/7vcbP9P2/2zx/XCgm5/RppJ3bm4Qd9JyHPLZ7JIeLyKnGS&#13;&#10;jlru4/HHwnngQOBA4EDgQGEOODOw8O1wJ3AgcCBwoAIO/PFus09+J/OBCfoZH9GGOodGh7KHAYox&#13;&#10;zaBWloBjhKqnb7xFo9v2MTv8OH9llx5x1qFwYwjg5GLZt5wlhqpUQhR6HLWkT14Zy8ZOm5WZC3xj&#13;&#10;pqhzSpTQtr1TT/Z5Br3plIyfu9MPjDTAXwwiHNE4GidNmuSO1XoPjKzVq9e4PDDGfB6VpE/ZPNCI&#13;&#10;IberZlpUUuYQN3AgcGDP5QAzvpCbAH/0M8g1Dwrme2sPMiIPmTXHjESc1HEiLeLRX+LI9n0keTEy&#13;&#10;nv6Te+RFyB6o44FG0kRmIm/Jiz6RwTfVmJkeL2+tzptV7ncddLodPnWe/eD5B+0bz2tK0PrFAg7l&#13;&#10;eXNgo8wvzWpLg3D0zYBKDmQUoNQrkKx3s+21zxn2Be3HePqsg2zsKDx0pQnwFzAJGhJH5Zz5chAe&#13;&#10;o9xSQCMZAypoAqfVo5NAKH3ZxDsrCFfN0P2IdszFlmyfnPEU9Yb6Rb2g3mUDjTxGfWtsaLQtm7c4&#13;&#10;R+n/s3ceAJIVdf7/9cxs3p3dndkwm5dlSZKUIAgoIEFFxICICopiQFHPBMbzTHhnzuE8OcPfuxNR&#13;&#10;zwQYUVAxIkEQD0TCLsvmOJvT/L+f6qme9950z3TPdPdMz/x+uzX9Qr16r76vXlW977d+9RC9h7LM&#13;&#10;tDaNsX97/Pl2wqzF9ry//tzsgd8JF92bZj03KdFZHbgIUYCMsqAQp85FqNZzYLMOsP856ml2xtxD&#13;&#10;bdY4On5po9+4cuVKibFNNmnypEBa0z+KAwp4NikfPHuUkUYQ7tM5HEFr1/+3pr3O5Ge21gsiYywQ&#13;&#10;3XF4Vnim4m3fnDj231+rz008Tu9LJyU29r/I/Y+iBnVzs9qBpOU0VbGtW5nc1CMeFApsendqjSwQ&#13;&#10;0slq+vDrJRS+OxW13BWS65rREZLlUcmgVG4yHs8RGHIEqItpxxAZEfupv+MvzyWDZevShhdBgusi&#13;&#10;MHMP/bcwQEzXm+IjOO66a8x+lUmAekxdncBL8IQmH1KmLoWvoIvCdry0o73nc2YveLV1SWhMHhJ3&#13;&#10;h6kcjtXanwtb8oOUqBepH7MiaCJaflFx1KyG2bSS+9o0WMrNEXAEHAFHoKoIZLt+VU3cE3MEHIFR&#13;&#10;hMBuMUs3/zCdYV6I4/Q/2Sl2Qi9SfxAbxyjQ6YScohOI3aSgaVi7JDQW7XASp47GR9zpbEN88nKA&#13;&#10;N1utSJooNDJ9Fi/+zYzajbZwidmLRCZ8/bdxS/5bA+Is899FYXMRxOiE63/wHNhInISddG5iZfgv&#13;&#10;QjhCnOHFyIsZL0CQiQiMvJwVIyAHmivShqjbommlIDg5R6X3nuvlOrlmyk98gRvoNflxjoAj0HgI&#13;&#10;5FrEIE+dkb5wOTiFepm6uUi1nYpMHALCTLeFQw5D5KncIJZjndTe3tanIEPdBwGGUIEYST2YFQm5&#13;&#10;AtpI6jqMdhJBiGNpPyHTMOo/jkUUyrahrEdijXYQAZSAuIloxLbsMSHRYfrnuJkH2LxJ0+28+Ufa&#13;&#10;L9c+bL/b9Ij9etMaCWvybtuu6TT3qQAgKCE6IhxNnW0dU2fZU6fOs2Pa5tkT2ufaIa1zbEqZImOE&#13;&#10;IWIY12v6K0HQjjlVRfOTPUW4U2dEMAn9PxVayMUkCRj7I5Rl+n2EaBxzylN70urejocm7SdtMuUQ&#13;&#10;oayYMB4GZykeXn2Ub8phXfGI+ej+hQM9e8HhdtOEVrtu7hH2tdV/lxfLg5r+WGWgSX07TaUaPFwj&#13;&#10;PgEbREYJzpSPKe02bfbh9k9zDrXzNH3u0ukdNpXjMtal71fxxc/98kzbLe/Z/SpXiPP0VxjYxHNJ&#13;&#10;X4bnnu0I/+wDx6HEJ5ON0bH6D3kB3XptOq80DTwzkPChLGQahLBNzxHiPU5HDMyMbcEtqkbuvcNy&#13;&#10;FQqNSiEYz1F4TvSMpSyI3TRSCctcVmJP6cXsMbsZIal8DNBicvF3gMn4YY7AkCMQB3nRV6J+JtCP&#13;&#10;oj7nlzqaZ5O2byiMtiH22bIiI09w7uNXpS+LweX91WP0B3j+o6dzcvDzbb8165hb1KsxtHDnvU5C&#13;&#10;42d6zknfIYiasT4pUSvQrsIvqVlNfZ/xEK3P6tAfN0fAEXAEHIFqIuBCYzXR9LQcgdGMwMMPqvP3&#13;&#10;3TQChSl26PiV6PzFl2fYGGbLWJ9I4t4/W269SLn2WYmN9V+ks483GgQX3mhMbcLLQa0MMjV6hUyY&#13;&#10;oKmNkkLjAQebPeWFaaERzLgcOvfN3Z3tCHdY1R9+4QuSXqNatecfbXbS6Sw1hEFaQ5RBWvNCxksQ&#13;&#10;hDUvYoToQVONzHAfuO/RE5EXvoEImZDk3E+unfJTzWusRj49DUfAEagTAnMWpU8ESYKwwoCbYLHi&#13;&#10;7l5N/SgORImcm1KmKRT7OioVt3sFEaZza2cQ76iPpk+fUZLIoh6kvqUOox2hDqMeLCb40VYSaB+j&#13;&#10;Vx1iT2fntvx04CKyIa0g1RAbs+QZ9XkUk6gvOQckOGkijsRtxfI0HLeNk2cZU2gSjp2xwO7bvMYe&#13;&#10;2LLWHti6yf6+c4s9oilSN+qmzpOr0mPGjrcDJk+zJZp69aCpM21pawORX4c/1nLvfLlmtLi65zbQ&#13;&#10;L6FPF8RG/QaxUb8UdUIUGZMeDdps73y92YlPYillTJlK2aPsUh4ok3hbZI1yRZkhHm0vIlu2nGWP&#13;&#10;qfX6VHkwnjr7IDtM31Y8fcZC+9nah+w/Nz9qnZrS1PbuEPkpphVREdOUuyavTFN5mDeu1V4yfa6d&#13;&#10;3L7AHjdzoXWMn5qPk/m7Tc/mTj0f5HN62/SAT+x38KwR6L+ADc9jfJ4Q74kX+yXFnunMqXy1Ggj8&#13;&#10;9Q6z3yQSQkMIZLl+wztRiRo97NPDQ3+frygk3pdyTGG4TQq/vms4ECvq+ct7zoT8VIqFNGmDeH4r&#13;&#10;MY5JWvtxeYE9uc2XHYFRigD1NnUw/SaeQwaBUC/z7kk7Rj3N+y31+FBZsTY0TGH8SOaKyqnH6LFS&#13;&#10;xTFogk/rrEukcectljv+iUWFxlArPumpipwQGhnXhmDJTviPECn80QZM2+LAJprYbH/jkis0Tfv8&#13;&#10;ENP/OAKOgCPgCFQPAbqqbo6AI+AIDAoB3jlzD91n9tdEMtQuBPp74eU4sS+7yH5IKISypC3Xy/iK&#13;&#10;5UMqNCIu0tmHZKWjDXlKh7+WBpkKEQTp2so3fZLGd1hOPju5Jb+swfGFb7sUOtvaxs3hJZ9k8DKg&#13;&#10;U56001+kac8em9wybJfBhXuBJ2PyfiD8QqJV0/BCRNDkXNwLyPGOjo7wMljpeSDIA0mvAyE9h/Jl&#13;&#10;sdJr9/iOgCOganTPLsvpOQ6CgIS30KbhoTh+nHVJEEjSGhGv0C7Glfi76CDVt1q5p3sDoqE0hvDd&#13;&#10;RcTGkFCR1IJnieIxGjs5WARO+ZgT9ad8QzgMo+a37whCHkLjxImlCSzqL6aopv6NImMxTzLiQY6R&#13;&#10;/sTxE0Nc1jnXfglqEGYYYgftKPUgbVzSWCdQ/3I+iLc4qIf0SbtRbeb4ViOcPHtp/bLAtx6ZGgGY&#13;&#10;C9+GrMHp5y82u+jVaaGR02xUgNijeWYwGdfBg0E5zhJ+2mQnKDxDA6nmLWYtZZQLBG7KFAEyFs/a&#13;&#10;bBmijOK9x35ENcpdMZI0lXidVmaNn2LnaBpcwlV7d9k9+n7nw1vX2+odnda5J//sTFV9MnfiVFs0&#13;&#10;ZYa8F+daK9Pt9mH0UTeoX0R+6ZvOmTOnQFIjxuKJzPPGVMdz584tDNKif0OIx8V+VBbPPk7tuwaK&#13;&#10;wIN6X0oaWl7BmTBdJyajhWXqTN6XeJ6StuYfZmtXDVhoTCZVWJ6gBmbm/MJqWGBwTNAeeZD7udZI&#13;&#10;8PO8J+3g4/mYenKLLzsCox4B+kZMl0obxiwQ1M3U0bR3vIfS3tFfGxYDQtTu2AP3pu8ZjzSDJkK1&#13;&#10;0E/dwG5Cth675yb1G16hHSXs8RIhL1Qn+puxE614axVmKtBUBv6DuqnbWCRQB+FIrctO2ZnPkAfl&#13;&#10;vNQmX3EEHAFHwBEYPAIuNA4eQ0/BERj1CITu5GopXfmZ0fJ40OHrp5/ZA5wi8uJceNHu3rPhb0pz&#13;&#10;fU+0IVhCIIokK0RN9NKo1aVApEaRkXPkwCVrcxeY3Xi92RlPT++hs41YqxnYCt9EgZcVPx5ERv0k&#13;&#10;rettL7bcmZk0khGGy7Ig2KZvxaxatUbY5KdK5UWL72RCPPJyVm2DoFyxYkXwokFkxHNiIPee+0la&#13;&#10;BIw0ipH01b5+T88RcASqgYAq0P+723I3/VifoPuppge/0ezB7nSf+zh5gz/dciefafb4U3udrGjz&#13;&#10;h9D44ivN3vaRnvjU24Vv2nTX9/HgsKo/1OMQJZptM2VnqS048UmpTf2tIOAhPjBKngEafQ3SQNyL&#13;&#10;U1Qj+PFtt1LxaSuJz4j8qdOnBqEQoQOyDPGCOjsKhdSD1NtZwgxBiG0IjcTlnNSXrJM2olEt6vv+&#13;&#10;MGu4/fvU6N95m9kjD0qYFrvWIvavbZbZwUeYMf16+Z2z8rN+2DHWdeP3LXfGM9PHUIaLiYqJWEQJ&#13;&#10;Rf6LvzM78tjEnvQi5YZyhrhGm0rZzHrXQtLSZjMoiTiU8+FYZia1jLPjZy4JIZ3L8td2Kn85PTM8&#13;&#10;K2CCqE9eEQ3nzZOfrJ5FnnWewei9CJGNIAmBHclsntOIZ+znZp/N8q/KY/aLwOakC49ix0GZZT2X&#13;&#10;PCl6YmIbEU+me2xb8/3MuGnQv6p/7aBD08nwPkFbxPtaGByTvZAYXdfIg834Egj+pB1/it5Tajtg&#13;&#10;M3k6X3YEGgkB2jAERepz+IdYN0cvfur3IW/T1K6qAU7DimhYqjpIx8xHhN/Ixl/5sDgLefmXsoka&#13;&#10;/HDpB9Qvf7b6OIlI9KMZ0FSYQaF73z79xr4z/eikvec16m+4d3USEl92BBwBR6BaCLjQWC0kPR1H&#13;&#10;YLQjgMdF0ngJzXYgk/tLLXMML6dYSDKu5DfV8y9EDB17SByIGUhWCKxa2p5de8JLBcQqLxLRmyN1&#13;&#10;To14t5NOM/vUu8xe//7UrjBaL9P3T0foXnupptu7+J/MDji46O7hsjGSZ5CGjOqEiOY+ECAdi073&#13;&#10;NMiL56WOlzuIbbxu2qa3hfMNJFk8K+J1U4aG/OVwIJnwYxyB0YjA724y+9//MPvoN4rn/svIQG8A&#13;&#10;AEAASURBVNu3mxHsKrOXPsXsgldJ9HuipotsLx6frfMXaerr89NCI9ujRzpjJgqejVqm+aMdhChh&#13;&#10;zA2kbdIu+Gedb0ZyS5/LiIy0aQxmGdM8JnhY42VdzGiDiEvdi1HnTpo8qVjUsC0KjbSR1M20n9Sl&#13;&#10;tGFsi3UqkSHSEBCzYkYUJInDtVLfxzqetiAKlewfLYZAxH1ALJrTMcfGazr1kl5nv/ul2Q3Xmn3n&#13;&#10;3800TquoXfhYs6ddanb60yQ6Li0aZaAbcyefYfbDa8yu+YTZf/+h7GRyr3mmvj39BrMjRPrxvco+&#13;&#10;jLJD+QUTAuvZWQJivymKa+yP2/pIumF28axtUd636fnCy4XnjTKBcIj4ynPF84qoyPOzfsN627lj&#13;&#10;Z9gHJuFZ7saN559nlb4KvzxnpE+a7Ms+ow0D0nC+0DHqwyetotecEpERBcf2/ewkT1nuctcUfeP0&#13;&#10;pZpF5SsaaBONgQM0c2O4FgW8LJMvfGo7wnSFkPxoBtl2i8E5LjQKGDdHoDgCsQ7nnZF6GdExCo7U&#13;&#10;0Qz4oo4eMm/9Zj3zY1EWE1aiakrE6H8xiJX91GP0M97zNbNnX5JOj8HuBPgn0ol9Zy32sjdcaHbZ&#13;&#10;W+RZXVtOp9d5fYMj4Ag4AqMEAapiN0fAEXAEBo1A15Sp6TQgRsvudPJS2h0/ecykBZp7vzSxmT5h&#13;&#10;ddcgOSH2IF8gaiIxU92z9E5tl6boQ5jCGNFYUpiic3zhq6zrc+/Nf5+gd1Klt1wm0uCNnzI7XJ4D&#13;&#10;+obUcDRIbl6qGI0fPWogpvFegDzjNxLQ1bz+KGxy73nRCx4/06YO+GUOwg5SFJKTUai1uOZq5t/T&#13;&#10;cgRGMwKh+dkpZvQn3zP7hISPUiJjFqSv/MTsimebfetqszUrs3vT64cebXa1hJisMSIbMXGbAuQs&#13;&#10;zQAOKpC6CJFZsvYzqvtPlVhUgdGeIRzSvk2cnJ/etJRoRVzqL4QJhBrawPHjMgR597kZlBE98amn&#13;&#10;qe86t+Sn/KLOQ7CgbiUedTvCI/Gy1pfQiDcj1z3SLXqnxX4A+HMvNm3aYnv1Hb+i92v1IxLF/9vs&#13;&#10;wxeZXdWHyAh437zD7CUaZPTB15v99ucqY8m5eAeJ7jj1156q5+DKz5p97J81IKqf9A7X/g+L7LtM&#13;&#10;cU84TdOeSSzpxyg7iIsQrJRPsMkK0JQ/+k6UF8rcSCs35GdH9/SxmzduLvQv6K/wnPGMI8LSh6Hf&#13;&#10;MaN9RngGeYbYh+gPdjybeDAyYwO/YEu5i3GIVwzffm6R7+4PgZlz0jF4X6p0YGW2Kpw2S1NmtKbT&#13;&#10;rcJaDkHw0jenU8KrEUJ/twLXwfTMDDYNU3zrl3XaK9qxjQpJe8crh/RzGMlL8WVHYDgjQP1NW0cd&#13;&#10;Th1NHywOAFuzZk2ox6mf2VZ3U9vRNWNm+rTUC6EeS28uvkadUST+wuNFfhQf/FZIh+/QnvZ0s2+o&#13;&#10;r7OosLVngWvgWqhXi9mV6ie9WHVax8Jie32bI+AIOAKOQBUQ6P+Nrgon8SQcAUdg5COQmzO/97en&#13;&#10;eAFlYFqY/lOj30oZnU0CL6ZJ6zhU8+53JLfUbRmShlGEkHyMGqSjX4+Rg5wPwpYXDEifPoWp2XMt&#13;&#10;d9k7ROZJOPx/nxEx/j994/Nk7X7l1Zpy9VyzGbP7jjuEeyHRolchZBjrEN0QYdyHWnomRIKOFzfI&#13;&#10;cc5ZUuwtAyNeAiH+SAuPxqIkcRnpeBRHwBGoAwIa6GG33ZIXSyo93T064LK36Y/aukslUvINxyLW&#13;&#10;pbrMXvpayy37h9n7JMgkDWKW0I91XXmx5S54uaZcndtPzPRu6lPaNtoyRAkGs5Qy6kLqYQRB6sEp&#13;&#10;k/NeU9n4iBekST2XFxnHhjasc2tnEICorwnsj6IldWqxto36MdaRiEcscyzXy/Gca6QY+SPQ1pNP&#13;&#10;sNm/T1OnS+imD8A60182NTcFrMaPHysHgiJlatVysx9ckx+dXwk4X7hB048pvFuhQsG6z9NQ7o+W&#13;&#10;ZyLh2S/S8/Q7s7tv1blu1xTuy9T3WGq2WAqjpizrOuFUy81f3Gdy2Z2UB9pT+mcMCCJQntgWjXX6&#13;&#10;bYiMBLAcTDse0x0uvzy3ENDkfcOmDTZh0oTwjPIdaaZ8375te+HZ4zmn38QxCIfgxrONoEjfikFb&#13;&#10;YEXYvEXfdFy7Lv/8duMbjtesDpOnTK5p32u4YFuX6zjwoPxnDhDqsK0K4s7Le1/SyxLvVhDpSZt/&#13;&#10;QI369RqMeMrZZm95qQYFfKXnjAyIIbQpUC1FJ6T4Lkeetisk7SytPO/S5BZfdgQcgX4QiH0w3oMZ&#13;&#10;eEu9z7slv/G9mHq6rqYZMXLzl6RPibBH3QS73C/vo4qCuiIrBh76eNUp07WjH5vWbvb8yzRoQVzG&#13;&#10;lRrcdGc/8ePuj7zF7IWvMZvrImOExH8dAUfAEagFAi401gJVT9MRGI0IHCziaKneNu+Jb84CgcXY&#13;&#10;4Qw6Y/iTQYeepgIj0LIvpQccabbgwEz82q9CSkHIQPYh9jE1FeRWrQ3SEVIMMpXz8VIRSdeS58YD&#13;&#10;4LEn5sObP2B231/N7r3bbMXf1eEX3kyrd4BIjcMeq99DhsxDtOT1Z3aQf6b/wpMRHCCYGcXJyxRC&#13;&#10;Xa0MYZEXOAIEHPd97ty5AyYnSW/L5i22e8/uQBJPmjCpLmWoVvh4uo7AaEAg9xcJIi+EDc0YRCrV&#13;&#10;T2jP9EuzBaFCmwXZmrTL3qrvWqk9PPk0EbCTknvCcmgFm5TQW6/S4By1cZAlldin32O51707XEKx&#13;&#10;FrVUUpBSCIfN+l7fxAkTQ32KyJU12iGECOIjREBg8T3cUkZ7ybRe1NfU0c2aUmvVqlVB3OFYBA7S&#13;&#10;om6nPaNOp37kN2tsIw7XwLn5ZR2ijfQJnK+YSJlNazivkw/aOHAjz+QHjGjzwQasyDteDLRFtH9j&#13;&#10;x2gq9exUZZSCa76iGQreXTy7zApGmaW8IkwkumdaM/ulwr5zJHjfUF2xMSSuP0zNTjj/El2DLqJA&#13;&#10;PuZLbiXlNybJL6IhZQ3RjABGSaGR8oJwRnsOlojUI8nIH88Wz3PEAEzoK82aPcvWrsl7LD7yyCNB&#13;&#10;yAYLnsOFCxcanjDgQv/20UcfDb883/Q5p7bqm60KDByI5ZMyyjkQNukLcw63QSLAd0ifoDRuTqSz&#13;&#10;U8uhfeE5YXv26dB2niHelSDn8ShM2sHHa7rAcckt1V1+xRXWte5+y3351+l0N6RXS64doz1Xfk8D&#13;&#10;EE4oGcV3OAKOQGkEqIMJ1M+8J1M3x0Ej1NHU43XtG7XN1KcAZmkGkDU9F01/mHqMTkfoXmbrMXZR&#13;&#10;l+mXeixbf8BnzJqrHWXaWc9SPbpOg5luM/v5981++jnN1JA59tIna4D1czVgQn17cUpd6lMWuarM&#13;&#10;Qb7qCDgCjoAjMBgEQlMwmAT8WEfAEXAEAgIIWme8XSPr39sDyHotjlGgR5f87lTY0N3RjC/OvGRv&#13;&#10;VUjaUSfXvUMIiUkHHrEJMgcyq5YCVzK7nJPzQzxCnBUjgZPxey3PW6wRzboPR+qNXt/jCcb0Jkor&#13;&#10;1zpdq8O7a83LEy9N27ZuCyQzGDDaHkKtlt4IELq8pCEuB5Fx0kSbqSlhIOYGakxxt3HTRtuze094&#13;&#10;MZw0pbfgMNC0/ThHwBGoAQLLH1T79V9mD2fSxmODqgBdLFmFQpTA6yLmrFVI2kdeaTbnx2aHSkgs&#13;&#10;ZRM1Ap3vNf5Go8J/eq3Imi+Z/aFE5MO0/byLRJScZ/b4J4ZIyUspcVRqM3Urnk54xfU1eAbxYvXq&#13;&#10;1UGcQaCgDi5l1J2IOIiBpEldPV71JqIPghltaJPasz2Kc/jhhxcES8gw9hezpqa8ANnV/d1n2kHq&#13;&#10;f4SRKDbWlUwrdpGD3BbFVPKDwEObH7FknfzisUB7hPjIevP0ZmvOCsM//JbZF9/d+2o02D+UTYi+&#13;&#10;WFCAG4dQiMBOhWi/0sInRMId+ZA8CUQc1spURnouZnAnCaKYyhp9BsoFWBEgYTHKDP2HXFcuCI3E&#13;&#10;QbgG55FilAuEaJ5XAkI1+W/V9Jn79uZFejBB9N+vZwkBEZvZPjM8l/RzOQayOg4o4PnFYp+Lvi9x&#13;&#10;SJ+0KK/0ldjOMz6S8AwZr9efGXPMnvMuEeTv7znjRi3CyjA7dXhf4oFNPrxaRWREMxevnrSul51l&#13;&#10;uYMk6NfSDjzMcpf/q+qIz5c/pXi8nqdq4Yof6BvGp8Ut/usIOAIDRID6lz4QbRz1N4Np+KW/QH8t&#13;&#10;7h9g8pUd9vx3qu/6+p5j6FuMVQivz6rDCoOLYhRtox6jLwLnQzWXtCOO1bF0qiuwqerwaHYEW6RB&#13;&#10;1c95mfo4W5S+Kkq1/wJJHxhXH7ZNfRt4KlmsVSs4g0d1BBwBR8ARqBCB5vfIKjzGozsCjoAjUBwB&#13;&#10;EWS28Y/yakywrpBakLHJnl0czUYHE6+QHQqIkkl7/xtFwp7XLZAld9RuGeIzjuSGPGXkNlNOQZbW&#13;&#10;wyBwCFwHLwuQRhWLjUxbNnGKmCJ1rAn6vkpuHD3+5A2oR27KPwcvSXGEJlP7kX9elMCeewDJCjFb&#13;&#10;KwNzSDd+ERfbNE3YdE3dUjH2iQvcKaEXsp68QNqRl8Gkl0jaFx0BR6AGCHT94nrLXSnSZE8icfEX&#13;&#10;QUiEAG5SHUTgu7ZUR9RJCDmRHKati3a/2JZTj5cnuYTGvr6Dy7d2Fy4xO+QoCT1PNjv+MWYHiwyZ&#13;&#10;owbxUI3SOe1MeTxeYPaC11nXMy6y3LEnhTo9nqbcX4QC6jgGQCAQMPK9WH1EXYwgSaDepd6iLSpV&#13;&#10;/3bt67J9EjFaJOC0qp6jzRqjfgBtJgEhgvMEUgwRRPU6dToCJiRZMUMUoi5uaRlTIMwg0NhOelF4&#13;&#10;K3ZsI22jrSNf4EyeuEe0FzF/5JdlQsQxlb99Gkz0jmdKqN6c2mw4nyJWUC7R1SijMbBOd4Z99Lui&#13;&#10;3atCf8LRZksO1T4iDX9r1mwOCGTghABGGaVcRWN90+ZNBQ9Y2vZGF6hj3vglf+SHZ5bAIDWeNZ7v&#13;&#10;fJ81F8oX+FCu8GQOfSnVYZQpxFqMvi7lkF/Ebo4lHfaH51nnYJ00OA9xORfYcw3E49etQgSo+/c8&#13;&#10;aHa7QrTtWuC28LxG4z0JYp53JbySeb1iPWG5D3/M7CgNMGypoUcj93jufHnrq544aK6u5UazxKUn&#13;&#10;Lie9eOkTrOuNX5MH5+mWI89ujoAjMCgEYt1PfU4bQP1MnUyfgjqcEOvwWtfNXe0zLLfrIbM/3duT&#13;&#10;J/oWsc8RmwbqMQL1GH1sui3JPrNW7epPaiaQM1SPMUK9QmOAWqu87WdrEMf8xepXHyjhcYnqrAV5&#13;&#10;kbFS8bLC03t0R8ARcAQcgTQC+beM9DZfcwQcAUdgYAjomzv2XI1s+9Yre46nY7lGgc/noHfFWoft&#13;&#10;jGgTH9vrWyPaZM+5WJ1FdRLraBB9EJwQM3HEfCkytBaXFcmeZn2TCYInEkG1ONdwSRPMGYnJVF7R&#13;&#10;mxMympH6YFBrA3POT4DMhVSfNn1aWB7oueMLH6Qc5CaBtN0cAUdgGCNwy4/SxAfVD4INjy4CY2qw&#13;&#10;htYjgYL3CeKNxnXYRoVov5NH4/Enmy0+OG4p/Tt3kQgRhTOfEeLQPMbk40HZ9bi9v18EBKZBpD6C&#13;&#10;mGrV4JNS9RFEFR5MkFQMkEC4YbmkaZpU6unJZdTVE1UPEvoySLF4PoQMxA3WuW6MvCAqjQQjb+SX&#13;&#10;e0FbTz7ZxnIQhLQv9gnywlEi18LG/vZXs+8+nNioRc1i1uPJSInJlJrgXaDSBd8P4ZfUKD93sXWd&#13;&#10;eoYGJnVox/A3dA/KKGWWgUqUW6aYjWUFPCmblBcCWNazP1cPBMnjDBG9+/fvUx8mP91p9EZsb29T&#13;&#10;n2p3GDQAPkFElDczIiNGP4tlZnIAO3DEa5HnLg7wIh51ADgSJ8w4oTj0k2N/GczZ36uMcrBbaQSY&#13;&#10;QvSC15r9543pOHEqQTTzOCMMzyqkfHIQTDzqvf9kdto5ereiEaq1qS3gUwyveZtmsDlXHpk3mF33&#13;&#10;GYVH0ieep9WXv87s7GeaHXeK5cbWUABNn9nXHIFRgwAiI4PBqH8ZSIZRh9PWUZ/HqddrOcAmx+dt&#13;&#10;LniV2R3yWP5tAvpNWia0KsR6jAESGh/V6zM52mTPPsLswpeoz913H5Gobo6AI+AIOALDH4FI+Q//&#13;&#10;K/UrdAQcgeGPwFgRGGfoxfJqqYcvf3P6erdqlVCO3fhDeXMcXU7MqsaBjCFA/M2aNSt03qt6gn4S&#13;&#10;g7jhBQFih1HpI90QF3k54oUIQ5DjxQiirF4iK+dPiowIjYMlzCD0Y564l5HYG+n30/PnCDQsAju2&#13;&#10;Wu7m/0lfPkIjIiOKRlawKcTUPnYjNub5+8Ie+8u1Zg9dYmUJjT1HhSWSrJbRpvBdNoSG4E04FQa7&#13;&#10;t1Fn0f4RH2KKqVCpk/uypoBNXzEq24fwRkBwi4EUovCGYMRAjkY38oZxT7AoptJ20PbF9o9BT0Xz&#13;&#10;2ylF+2YJ40mjy4DWgC5cssyqZAXduFtsTAqNv9BhG9aZtTeG0EjWKRf0lcANnBDC4rTAlCPKe/R4&#13;&#10;JM5ItIma6n3Kzlblc2fAYc2addbRMSs8w3xnmjJGHwdxcNmyZbZ48eJCH4e+zrx584IAu27tOtvS&#13;&#10;ucVWrlwZMEsO9qJ8giV9M+oIBi5AaCM+ki7b2U8grluZCDzxyWY//q7ZU5/d+wC9RvVr732tdb3r&#13;&#10;43rch2Ag26ESBgiXXalBCxr8sb3bPUlith5MVSZDcE39AuYRHIGRhwDtIHU9beH6dZqdZ2tnYfAI&#13;&#10;A0Goy2v6Hnra06zr47+03Imn9wZXs5j2a88/xeyd8macPLXfqB7BEXAEHAFHoDEQ8LeBxrhPfpWO&#13;&#10;QOMg0K4h9c++yOxz79X3Aiu87LMV/1v/qe9QnW5d3d9pqjCFAUeHPIE4wRCH6JzXchRg9kIhdyFR&#13;&#10;OWcckZ+NM1LWyStk1to1a8OoePIM3vPnzw8ehZFkrWV+IXoh3yHKMO450wlWA3sEYxcaa3n3PG1H&#13;&#10;oMoIrF0lD7FMmgzFky6TF20y+1KrikQ8eNWk4waOKutw5x9ao36NIkDPtIrpa8KLCfFga+fWIEJU&#13;&#10;qy5Mn6X/tbzQ2CyRURMeqD2Mghz1MgIG2wgjwbq1xpAV8s19yuc/Px1lzO+eYvndoTkW//yrNAxo&#13;&#10;wuGtLhTa9L7UWqK8Ik4mbcVDUj9xn2oco0zjqRiFRoTFaHjt0Z9gH9sp5yPR6L8g9pG/LVs2BTEw&#13;&#10;5pNnGa8XcACDRx99NPS74n5+qR865nQEkZZnDvGQbzsyGCyK4cSjfHIe+moEjmM6POLTn0LIROxN&#13;&#10;HsNxbiUQmCh3H8TG679t9pLTS0QqsvkAbfvypzWg88qhERlTl6T6pFkuS1NUFghMj+oiYwohX3EE&#13;&#10;6oEA7cDceXOD6Mgy9TDcBnU+nuvMCFEzO+YJZrfeooEH8q6uxK56k9lbP2L2mMdWcpTHdQQcAUfA&#13;&#10;ERjmCLhH4zC/QX55jkBDItA2W9+V0lQaCw8zu+EbZl/QiN2+bLF2vvi1+ibjc8wee7xG5U8KvG1f&#13;&#10;h1RzHyPd8WxDIILQhDyB9KuXQezEKasYYT7SpveKOEKCQUgh7hFYHz9hvLVOaQ3kVb3yDd6cP07X&#13;&#10;ynkROqshMlKWEFJ5wSPdSJBHDPzXEXAEhiECW+Ta1e2QEa4OwUb8aUUNEfFpNpKOUzuSiWrfENhY&#13;&#10;tWmzJDbsldhSrI6lrsLjKQyOUB6YhmtA35TdIFF12YNmK5abrdRUetvWSoSQCjFpulnHIpPrlPoE&#13;&#10;SzUASf2DPqxZ07HyETLq6ShYIJIgvLFe1MOvj/SG7y5h023kLTnABkGHtiO0JcXEMbzz7vlZPDz/&#13;&#10;i9BddplVxDjlbzKV9evynkmaXrdRDK9bxEb6FrS/9KXw3oh9OHClLMW2mfI90ox+I6Iq/RrKDOQy&#13;&#10;GIALODBTA88O/Vz2gQllLHosswwxTTkkUBfQH+ZZI5B2Mi5pUz5Jm4CAyXn5JT6ENucmTrJcjzTc&#13;&#10;q5IfxMZzztd3eVU/HqXZXL75r2Z/KJHy4dp+/Klm51+uAZlnSiFuKxGxdpuptahmKrXd3WWJYykX&#13;&#10;pabvrjRdj+8IOAJ5BGK/gTo3hjjwlfaPepl6nrqZer6alhujUXZ8Q7zlfWYHHGL2g0+kp1JNnmym&#13;&#10;Vs6RMHnOy82edJb6hwuSe33ZEXAEHAFHYAQg0DIC8uBZcAQcgeGIQJs8G8+9QFOpanTbs0WI/fqn&#13;&#10;Zjd9Qb+Ji322OqNPVBxemHl5HgKDFIFkhXzBIKEYsV1PgwCKQiMv4JHQqec11PpciIqMdMdrhhcf&#13;&#10;XoKiwAfe9SQdwHrt2rywDNZTp06v2j2PBB35md42PRAqtcbW03cEHIFBItCc6Q7nZ7SsLFEYWELC&#13;&#10;ukTgD4SUTSQx6MVmEUqtIpdKGQIBo92po2n/ECUqEgfwgFu72uyn8sq57ktm195d/FTntKsv8Baz&#13;&#10;J8iDh6nR8YIpYpBl6JN4LkahkWgIGpBlbNu3d581t6CsNa7FvJFfAvnjN+abexHz2yuXXSqgj2a2&#13;&#10;FgpaYSETochqJmrXHnkD7t875GW2yJWW3ARmYIUYFrxyt2wNfajYj0OEoz0GV4Qw2vxqk6wlL66O&#13;&#10;O+hPMUUenoj0sejXQihj5Jl9EM0IstHrEK/EJBbgSB8UQZI44EWgHDL4IKZHmuAO5gS+D7lp08Yg&#13;&#10;UMY+ENfDMdyHiuoTEh+N9rgTzQgXv8bszlvN7v+b2eplGriyR9//Vd255GB5/RxndtiRQ4YOz9D2&#13;&#10;7mdojPrwldhWlTvKHu0MbQxliTrPzRFwBKqLAO0dA6ap9xlQGwegMJMQ9TnPIPupw6tuRx9rRnjZ&#13;&#10;FWZ/+r3ZfXearVyhD2xvFcEibuXAx5gdfoz6gKrH8IB2cwQcAUfAERiRCFTWSxyREHimHAFHoKYI&#13;&#10;TNDo8bOelQ/2OX3LAwZXLGKTOriaXgdetgZd3bKzBCHDtCKQfpAivADXU/TiQjk3L+C8xEOK1fRb&#13;&#10;CmUjU72IENlrNE0qRFTMIzjzHcx6Ew2IjJBoTC8G7ngytrVV72WH+8iLHGTddAmY9S5L1btrnpIj&#13;&#10;MIoQgMido/yuTOS5u6myXJmtFNF2Jo7XIO3cFHnzDWOjboaIioM/IJ+iQFPWZW8XeXSzBhG96Hyz&#13;&#10;9f0ccYMi3PDWfKRv/ofZBZeGPkD2KMivpDdj3E+dGkmynbt22qSWkeGZRl7JcxQaIQFpmxB9IAjZ&#13;&#10;z7ZUW8LU8gcImeURHf1S/oJVUF4zM4nmxgvTEgJwTH04/lI2ELxC2751i42bkF8HVwQNyg0CGOUd&#13;&#10;bJPi2nDMz0CuiTzRn6EPQrnhF+GVb1ZiYLRgwQJ76KGHCkIkWCxatChFOCMKMt0qQuHq1asL6YAd&#13;&#10;YiV9t6xNmzZVnjKTA8bcA7Dm/NQrCJb0rbk/LjhmkSuyPnOu2Znn5UP37jKf6CKJVXcTAzKXL18e&#13;&#10;nqmOOXNssuqocgyhmvLA8QzuZJmyVK2ZRMq5Bo/jCIw2BKjz5+g5jW0j7UEUHRmIwjs4/Yya2AzV&#13;&#10;Y0/TLFUEN0fAEXAEHIFRh4ALjaPulnuGHYGhRECSokbaJW0oRUbIJ158IfIQ9yBQatbpTmY6swyB&#13;&#10;w0hziEReDOotvmUup2qr5AmSCYzJIyIj07YM1Sh3rgcSjOsBa4iOanpTQqpBqJA2JB3Twro5Ao5A&#13;&#10;AyDQMd/s8UvNvn9/z8XKkSRMhYp7nQSLksZ+REk+HZgUbk46StOFKt1a2A4JfHf9WdNnarT4P+T5&#13;&#10;8ugDGryjtrVd5ztA+ThEo8Ufd4LZ1NJT69HuQTohNCJkUR9W1P5tlnD45c+Yvem9lefwwlfq+5Vr&#13;&#10;zZ7zol7TZtH+0UZQTyOERGM7dSvXuktePrXix+L5av0L/tEQiRBhEMZoJ8k35CD5DVNRipyfoOWC&#13;&#10;8R20x19s9qv/KmwyyutYhbJUie4yq089pmzOQnkdTEltaoQVcAsedJpKcouERvp2lG3ad8o0whfr&#13;&#10;tNHgOZIFL54d8kieIZbJP54tGM/QPE1hvHrVatvSuSXEwcsFMZJBbklDoAWnDes22MbNGwvfMKcf&#13;&#10;xTmy/VTKKmWWvjRCEnhzDQzuitfDfvqAxHUrH4E+Wp/yE6lSzHgv96gc7C/TO3icplVEvKYs8k5A&#13;&#10;2aAvTlniGW3VVM3NY7xMVOkWeTKOQAoBnjv6GLSR0VOdOprnD96DZxDuwc0RcAQcAUfAEagWAi40&#13;&#10;VgtJT8cRcAQaCgFIPohMOtuQHnhy0AmHsKqnQZoiwnE9ED3DprO/7B9mjzxktkouPutX6Xtbm8zG&#13;&#10;i4CcoSlxZ88zm79IhLamcirhj0p+eKGB6EJ8I18QTOAcCdR64gw5sn4dnoxbwmm5Boj1auG9X566&#13;&#10;jBDlPNxH8urmCDgCDYTAE+SV9/0P9VzwRi3CvYfZ3STMFGsbEIsICIydPYeGpcc9tbuOzGwfzKo8&#13;&#10;se0OTUf1s29qWqqvmv2kRGL6/I2d9lKzkzV1+fEnmc3S6PKMUUdDNFFnISpANlXkTX+9pkotJjLS&#13;&#10;hOqzY8YbBssIsGCTFGG1aq95p0QtCWbPukSCaI+XFN+UnCbyi7YZ0S0adTVtNdv27NkVNzf0b9f+&#13;&#10;vDcj/Y6xY/NTp9IniP2BmF/a0AkScAo2SVNiPuEsrSaERpo2uMIxlFVihj8spI1pV9FvESZ3p3dZ&#13;&#10;h9r2BjXa3anTp9qOXfmpPunfUaYhWNkHpuBIoJzXu69XL1ijByf5RHClX4JgGIXBIMi2t0mPzveB&#13;&#10;6adRzvAuSwqw4INA2T6z3ZpamkJ/OU7xTxkF22yfmWN4TkkHjDkesTEKvFwT/V2ukX2c161xEOB+&#13;&#10;8SzRblAP80yVZU16fVB5oAzGskhZomzQ/lAmWlspTxNG7HNZFk4eyRGoEQLUt9TNPINxEAh9LAY1&#13;&#10;8Qzyzoog6XVyjW6AJ+sIOAKOwChDwIXGUXbDPbuOgCOQR4AXXIgoiBg615AsvEDX23hh5xowSJtI&#13;&#10;BtX7Ogrn2yZG+N67za4Xkf3dT5ndXtjTs3CgFi96haZEucjs4MPM+B5nxiCitnQTxRAMkFIIe0OB&#13;&#10;MS9SkBpr1+W/Q8a1cL+5rmrZnr35b33GFzaINDdHwBFoIAROPkN12kfMftTtRRfFQ8YMtIhQbYJU&#13;&#10;lXiDfhP4Vf3hFy1sm0LWO+y4U+RhOFs7qmSaLtRu/pHZO15opiq6T/ud9v7uK/qj8B8fVX39KjUw&#13;&#10;6SmyEAWa9W1KCKjozV+2+LJxnURGpZk1HCipVtEPos4FRpwabVCHpeyjb9SUtYvMzn52YTPflKT+&#13;&#10;hJBOEtlRwKDNRLBgX9nXW0h9+CzQLiH2YOSDtp/fPXv2FQRW2kv6BzvpI6jdKpg8gOzEUwurYQHh&#13;&#10;kK6ESP1QMME/3IPEjUAYiCIjQnrSrlB7Pj0/zWZycyMtQ5bSr0O4gESlnxfLEoIjZYd99LWGoi9S&#13;&#10;DyzJJwOpyCsDvfBY5hlnkFe0IMCqoOzeqf6nhFniUPaYSi9r9JPYDl6kB35805Vf+lFgzjmTBlkN&#13;&#10;7gTuB+nTByNEATjObEHcRn6Ok/ke6cvUydTDcTBEsn4uJ+/c6zioM0xzHLyMVS62bgt1OmWC8uTl&#13;&#10;oRw0PY4jUBkC1NPU/bQH1Of0QWI70dm5Ve/oM8LzN1LbxsrQ8tiOgCPgCDgCg0Gg+T2ywSTgxzoC&#13;&#10;joAj0GgI7BfZtmH9BhFRWwK5F6fQHIp8xG/YQJxC2kDMDNmIwuXyYvzU+80uFoH8yz/Im7EEIhCU&#13;&#10;N99m9p9fFbH5oNmiQ8xmdqQi80LTIlIBkgpiAaJqqPIF4cj0YGA8SdPC8TLFy1a1jJc1CE1IOPIY&#13;&#10;p6KpVvqejiPgCNQBAby0d6he+OFPe06GxxdCYvTOY4+0mhAQIhF3NIup5R2ltdBt77rc7KkSz1p7&#13;&#10;yP24a8C/X/ygvoX4WrM1FaZAflrkCXn04834ZnK3QeY26VvJiC5MnZgVC2K8Xr/rVpv992fNvv2r&#13;&#10;9C40igkKYIXuoPTz32LWMsIjgf2IstHIS8tmeTVeHLeEX9oO6m2ujTYkf61NYRvCG9dKPduohDRt&#13;&#10;Bl4FkHyQfkwd2DJG01RKkNmrQSsQfbRR0QMMfXD69ExZmqL13Y+a/UZtcTS+EQr+SaE3FljKbRQZ&#13;&#10;VRx6eTN+9t/NFjNLQeMa5QJs8bYCWywKF6wTwBbMh3xQVw1hJm+IQjxDEQfynSSQx40fF6Z3p++C&#13;&#10;aBg91Bh4lzVw5Vmkf8pgKtKk78qxUXwqVX/w/FKW+eXeUKY5nmO5Pp7h+Ixnz+vrwwuBeN/45bmK&#13;&#10;UzJWepX0kzme53CfZgPZtn1bGFBB2aCMUE6H6n2h0rx4fEeg0RDg2aIuZ0AKgwX27MarOD/dOO0A&#13;&#10;dXqyrWi0/Pn1OgKOgCPgCAw9Ai40Dv098CtwBByBOiMAscH0bOMVeNlFCBuql1rIFkb20tnnGyaQ&#13;&#10;OXW3LjHmf/uL2SWHi0D+U2Wn/+PfzJaJoFx6hr5HJqI+YWPGaCpYkUtM+VaKhEpEr8kiI+jjaHpe&#13;&#10;nGbPnhVIr2oS1DvlacT0Y9xLCDUIcH9Jq8nt9EQdgZoh0JVrspzaA7O1Zn+8p+c80WMRURGxhnU0&#13;&#10;DASzDd3L+inYuSLq3/kV61p4YMGpr7BvIAt4s33vv8xe+obeRzOtK2MmJivotMGbMF6jVgt2s+r1&#13;&#10;xcrb/CVSXnoGWUAoIUpU1P49qAEp572wkHRYaNdfREQELomXJiyD0AgCCI76HwL7mThgu0K0O+43&#13;&#10;e/5zNC337Lgl/O6Q+JEUMWhDEOeo06m/KxJHUykP/QpkOp5dEPaILK1TW0MbSTuC6MM9oR0h3nbd&#13;&#10;/30i/+in9GpH+bbomlv0rc6E+oxXI2UUsZeyQEAUZxtCpIp3WNZPwd6vsnXBS3WPOKixjbIMWUp7&#13;&#10;jCgGvrTH9LHAnP1sI4xki880giDlDINYTvZ9wIXA/h07dgmv3QWSORkv4sTzSB+VX7zaomgI3pyv&#13;&#10;lHhLWnjCcSyBcswxHE+gzJMe6cbrjuf03+GDAM8Tz1UUGhEKB3O/KHuUC55F6jrKRPDgVnnAKE+9&#13;&#10;6rzhA4dfiSPQ0AhQ3/IMM+iEQUjbd2y3vfv2hkEk1Mk8n8RxcwQcAUfAEXAEKkXAW49KEfP4joAj&#13;&#10;0BAIwK3BbZaycXSgReSJfRrUi3Kp9MvZHokaCDBetglDYv+41+wT/2z22yJn55LQPuEf8Ybg/R8i&#13;&#10;M2nXaaXpTLOP3GpdBx8h3PPINzc3CduhIy4hsBAZGTUPGRKnZao2cbFj+45wDiBhlOiQ3cfkPfFl&#13;&#10;R8ARqAiBUGstPdTsZVeY/d+3zX6eOZx6L1v3ZaLYc3X8az9heIb11f5kDyu9rpbsb3eYPe/S3lFm&#13;&#10;aBP1M1Vs8mTU1+gK6xUQmKJd/i+aynWO0np53BJI3IrrwxUPFI4PC7xJoNmE6+BCkhcTYuS3sZnp&#13;&#10;ZxEaiZ/nkrUg+9OvNVhF2LWwM2/Uo9TbUYBgK+tcL9sgvQdDcnefZsh+INYx8hNFnZifuA8Mxojo&#13;&#10;2yrSj2/ttbW1B922cNGHP04zELxD5VXC792Frfly2l9ZjdHf8TKzC1UmmriRjW+Qo3haIV4gWtD+&#13;&#10;I1hE7yuwjfg2fm5L54CyhDiNMA8GcdpStiWNdQSerq51gWBmZgbKY1aUjMdQJhHBST8OsAJP0qCP&#13;&#10;FYXEGD/+kib3JCkuIVpxjyjbENsEzjtYASue03+rj0CyveDdZbDGvaZM8IxSTikTlIdYxzN4j/2x&#13;&#10;jhzs+fx4R8AR6EGAZ2tayzTNQNSi7ldLQWTk/Zl6neePOr3UIJKelHzJEXAEHAFHwBHoQcA9Gnuw&#13;&#10;8CVHwBFoUASCqLhXzOoWTcG2UezqulWWW/mwWedGDdGT2wn7YEH1Ipu0JhEfyZfm5L56LEOw4KEB&#13;&#10;YQq5UtRjodYXslWY/ei7Zu/+dPpMEMF4qeDgA5kN/8svXisQ2YCOh0+0e8VoHzTDcky9xvejhtgg&#13;&#10;vfiOUCQs8FydM2dO1V+WIEM4B54SjPzEKxXixM0RcAQaEAE8uvASO+l5Er02mf3+rvIz8ZKTzN7w&#13;&#10;SR17RvnH9BdzzaNmN1xj9uNfpWPO1ip1NNoQHoQxqE0Lgh+eg1RDiHl5PUsLsglK7zR5D06gEh+A&#13;&#10;bd9qdsuNZj/4ac/BOEgWBE/UxlKG0ijr/kmJtgdq0M+TnqY2moYmb9ThEF0IGpHkit4uENy0mY1K&#13;&#10;QJMvRBraftoL2if6IpDsEHy0JUylTt6jWIYXEXlmW8oWLzU77Hizr6ucVGpvvcTsZVeq7X5MpUcO&#13;&#10;6/hgCcbgSVlB4EJoxLuP5ShujHTxgnJE/ilnlCu+/zllSu/p+REPwQwxkvKG8czxfBUzyiA4Eief&#13;&#10;LlPv7Qz4so3zlupbgznpcj/45T4ROC/nj96XHM95Rvo9KobvcN1Gncw94l5z/xAgetVHA7h47jXP&#13;&#10;JGUqllfKA2WBc3IO4pQqUwM4pR/iCDgC3QhQx9IGMFCWZepjnj2Ef54/jDqdUIl1qfOZk4ek7Ycw&#13;&#10;UEd0BMyYUEn+Pa4j4Ag4AqMZgb4YgdGMi+fdEXAEGgSBIDLq+wL2A5FsrxeBOneB2ZJDzA4/1uzA&#13;&#10;wzVV3AGa5k2s7Fc/ZV0rlg2rXEF6QdLwEk0Hf0heov/8O7P/9/o0LoiLbQqQx7xXNENedwfW2c6g&#13;&#10;eAjmpL3+/ZrC7S/JLUOyHMU/RuZDiEzRdxkRACt9SSrn4iMxxz2M3yEq5ziP4wg4AsMXga6lEl4+&#13;&#10;/nWz239v9paL+r7Qlz1F3o/fM/vk982Of1LfcSvde7+8zf9X9WrS8GSE/0dvQlgkBPWue5l1eveM&#13;&#10;q2GwSNJ+8WeJpzclt1S2vL3TbPPq9DG0CZwvXEd6V6+1eKlce9Lu13VBSCUsEtiQXtEQJqjHIaNp&#13;&#10;O6nrG9nIR9LIG/mORB/7otiDaIZg1MvGS1E+65kaZKU5Uf/til67i26QJm7f/W+zd33GupYeVjRK&#13;&#10;I29E7Gqd0hqEsIhlc1OzLV261BYuXBja6iHpbw0BqHgZ0r+krG3b1hlmeciWI8ocXorz5s0Lzxci&#13;&#10;+OrVq0P/qdQlgx99niVLlgRRnHX6Qw8++KCtWbMmPJ+ljmU78RHOFy9ebHPnzg0D7dgOub18+XJ7&#13;&#10;+OGHw3ev2eY2DBFQ1ZWtvwZ7lYgdDAhcsGBBKBuIHPTjly1bFsptFKEHex4/3hFwBHojQDswc+ZM&#13;&#10;mz9/fpianhj0O1asWGEPPPBAGFSb7I/1TiGxZYcGed+pKftv+rH6x+ob//aXZv/4vzBGORHLFx0B&#13;&#10;R8ARcARGKAKVDU0ZoSB4thwBR6BBEViz0nK/uN7ss6+Ql0UfeWDfLW+33KfebvaKd5o99xKzRQf1&#13;&#10;cUB9diGCQZZCisVpvepz5sRZfqWXgJsS67QKCI1jFCCOe5HHMMViGFoU+C7YLoXkFHh/vFlk+xO1&#13;&#10;j0Tqb/s1chIPQ7wZIaGnTZ1mbTPy03nV4mp4CeM+QhDjkRrJ8Vqcy9N0BByB+iBALRfUsyM1YKVd&#13;&#10;Qt+Fl5ut1EAVxBy8+lo02mKmpiGdPddsFr/yghyol2BfWXr4H2aqUguGwMhAjygyFtwDCzG0oKun&#13;&#10;3m6SQEc9Tj2tSw62Qn9v+53Z057bvaHCH4SxrLaXB6uyhLLH7M8mqixIiIDITpLZ1LMIb9S5kM5l&#13;&#10;k16VXV3dY0evLfKHAEOeyR95JeA5hNc8Qg7fPW4RIdjLps3If8fz5DPN7r0jP+hn9X1SbnTT8SRo&#13;&#10;W6pBWEebHXmc2SH6nb9I3/WcUrQE9Uq7wTaA54SJE4JoAX5hloFsmWuwPA3mchEE6WsiIDKdPJ5j&#13;&#10;bEsafRe2Ue7id61XrlwZREAEoFJG/5WBXKQZp6rnF5GIPhFiYn8WvZOJT/8NsZGBeDzf9LGmtk61&#13;&#10;Ka1TQl+5v7R8f+0Q4LmKfVzVzDU5EefAw5syR51HmaUs0KenDFNGh2xgZk1y7Ik6AsMLAepyBEd4&#13;&#10;CZ4/6mM8jBEcef4nMTCaPmbWtm0x+8WPzL7/ObP//HXRvkXuBB30jCvMnvIss+NOzqbg646AI+AI&#13;&#10;OAIjBAEXGkfIjfRsOAKjCQFeb3OrHzW75ouaqu595Wf9XkW94gNmy+42e/VVIts0kj9XhLArP8VB&#13;&#10;xYxEaYEIG1RqAzhYo9vtL3opSBqeirQMvEMUe5EgbtzerDsBh5QUGu/6hdnyizWV25HErLt1dm4J&#13;&#10;5AQvRZCL09umB1KiFhcCkQYBgqDJCxnkSCSMa3E+T9MRcATqjIC+W2MLDsgHww1Mdd4OVXhjtL0F&#13;&#10;Fa/GtvKh9AkQDUOTFSro9L5ea4rDNxGZYnVrYuedv0qsVLbYNW6C5SZxEQnD4ZBGmcBl9WUxXo+T&#13;&#10;Yj52x8G4OKWO3K96lbo1KTTGaRmJ2OgejVEkTbYZkHgE2hYCRv8A4o9p1sN0giLbWyQ8FrXZ8yR6&#13;&#10;K5x4mvo5D5ltkjAuUTa02RMlLM2RMI44PgoMwdYH/+RvNH0hBBr6K4j0W9RPQsihXCUNoRsPSMom&#13;&#10;BDNljvLXPr3dxk9Mx80eF7/bSPlFHEQwpAzz/CIMsb2U8QzEqTNjeY9TdHIdeGDu3rM7pDNBdVDz&#13;&#10;mNJplTqHb68OAvEb7NzXWIdVJ+WeVCgPlE/KFGUSwZEylf/UxO5Q91OmwgCCnsN8yRFwBKqEAPUw&#13;&#10;YUxzfgptnr891OdKP9ln4XRdu3da7q7bzL7z72bf+LrZQ2wtYX/Q9j981OwOcQ/Pe4umzH9yfqBe&#13;&#10;iei+2RFwBBwBR6AxEYBOdnMEHAFHoKEQyO3crg7tV0uLjNRscMA4SexWyNqnNY3HWE03dtm7zJgi&#13;&#10;bwgMEgXyBPKlr9HiNb20h+43W3Ff+hTgFjjsfhhjdsMLZ1uR+281e/SBIREaIaLi6Esw5RtXtSIa&#13;&#10;IVkgPyC7IUIQGvsi0tIg+5oj4Ag0JgKq+ETa183Wa0BN0uDXQ/2c3FhiOcbLcvJ/UR09QMvJs8hm&#13;&#10;yXszaTu0ggaBqFmO0ki0XQpJO+SxarNx1+wxRAqI7OT0qNS1kF9sp+6tFdHdcxW1WdLlpwTUSNyR&#13;&#10;P9oRBiERMPIbCXWExuy0l0WvcIw80A48RLsIo9dKtcno3Dv36buCXXsDebq7S98JVLnkkWmWQDlO&#13;&#10;06yOb2qx8Rpo0DICvisVpyndqUESa9et1efMJSDqecsKjZSUKPDwbOGZyDSolM/25vY++6pR2GUw&#13;&#10;APHxgqGPhLA5a9as4NlIWe7LOI6+FB688fgosFP2SQ/xCdGUtOJz01eavq96CHCPYxVP+UgOAqne&#13;&#10;WXpSoiwhfFP/rV+/vlts7JRn9/awnf49ZcXLQQ9mvuQIVBOBSVMm2bgJ40K9TF0+UTN30E4mLffn&#13;&#10;35p9WqLhNZoCv1z79l/Nvn2J2ec/KA/HCzXDwuJyj/R4joAj4Ag4Ag2AQJYiboBL9kt0BByBUY3A&#13;&#10;XpFvt/3e7DWaAjVr07VB/Fp+WrnunYiNexTWK0BwRvvoNfqe42KzV75N04elp5CKUWr1y8v5tq3b&#13;&#10;AoEKWcKL8pAY0wCuTJwZQhrxMLxFZF8lEvHCIvsFKPEhmeU0Eezv+rthXfdKfX9WrVxlW7dsDUQt&#13;&#10;U3FBbtXKIL8RNSHDIcYYXe3mCDgCjkBVEZAAkrL+quVU5BIrGe2yRKwSm1XhLz4ovU+f4gnTs9IW&#13;&#10;MF1rKWFG7V5og2mPNcNWyo45GUUttQlBjfo1KU4UhEbh0shCo1n6vkaiHGGMZfoICI38sh4FobKF&#13;&#10;xhSSvpJEYHvXHvvLmoftN2vut5vWPGjXb1mt6ZA3qp9IJ0aFeOI0O25Kh53RvsBOmXOAndJxqE0b&#13;&#10;U8fBBcmLreIyz87MWTNt0+ZNea9GeSuW6rvEPunu3XvlRZafih5hiW939WekuWDeAtuwaUOY7hJy&#13;&#10;min38IihTxbT7isdyjx9OAKCI9/p45cBenhlIjgiMkWPt77S8n3VRSBZR1U35dKpITRS9hCdEb43&#13;&#10;bdpsq1atUlnYJsGxdgMKS1+R73EERg8CtB3Ut0Xtb3ea/csZ+g5jkb30V2k66RvS78sOMNMmu1wc&#13;&#10;zA5NuXH5W8Ul+Hs0kLg5Ao6AIzASEHChcSTcRc+DIzCaEHj4AbOvfLR3jmdrEzwlHdokGYt4hpce&#13;&#10;AXITUjTaNRpJd9RJZmc8I26pyy+ETefWzkCi8gIdvRXqcvLkSSSWpfjOLHbJuH0tc1y0TVrANaCO&#13;&#10;BiEdp/mSX4JNa51WU5GRrEH4QnhxLyHOXGis4w33UzkCowWB6TRsCWPgDNUrIdnOJaKkFomX1rTM&#13;&#10;Tl2UitLfSq9TdczTt47PNfvSdT2HSqexGQq8VQSxkYuLF6gUosi4V5uT07hq1c7uMDvpdGWpqXAE&#13;&#10;m+O01Nn2EdKrSWImgz0QIhvREFJoO7JG3iDy2UfeotCI2EqgrYtTrgfvomwCvl4UAZC+v3OV/Wz5&#13;&#10;PXbVyntt1RYNstqtmTF27dDMFxq8xjdCu3i41JnZutFu3dFpt25aYR9aLhJ1/BS7fNYSu2jBEXYS&#13;&#10;U/w2sOEhNmPGjOAdtmP7jiAE8nwV8/ykXzNnzmwJ3XwncVsQ9yhzfI+xWPwkLC1jW8KMEnhH9nii&#13;&#10;bQllmvMjIJZbfulbkQ5CJWIjU7JSN/B8sC0IklNbNZs1nXy3WiIQp02N56B+qqfxeQLqSMRs+vw7&#13;&#10;8NDVtxspD/7txnreCT+XI9CNwGfe21tkZOz0FAX6g7ErSFVBE4vYuEEhaR+4Sp8n0AC2C16c3OrL&#13;&#10;joAj4Ag4Ag2MgAuNDXzz/NIdgVGJwN/0HYCrf5TOOlwsnoxBKIu92u4ouW6SExESx0VmI2NkHfZH&#13;&#10;hRu/U3ehEYKEUd4QpRA/0VshXFM9/0zSBxaTzpzgUilvQPyIJ9eudwWbyBtGfQxCllHOTPEFAcuo&#13;&#10;SwLEVK2M8zCynvsIGUeAOHZzBBwBR6CqCHQsSicnbSQ/QjxW1H3UO5DAKCzZUeSPPSedZh9rtFN8&#13;&#10;l2dK0mNbQmPXy95suaTQSLsKecSgd/j+MI1qvEatcx1RZMwKjedfoUFC41MiIwQ250aMyJLZbBvb&#13;&#10;MtZ2a3aDpBinMzSkJduOKDSS56SgSJ5pZ8J3kiQ24s2ZFWBj5sGEe7ZPoUX9i3ESKJPniPFGy+/q&#13;&#10;nVvt56vvs68/8lf7yaq/67uVmsZhrzotzeoUanpUyynoO1QFYRwv4n0K2zabda5T2d1tn9+0yv64&#13;&#10;dZ29ass6O7XjIFvSOjN0NxsRw7ZpbaH8xGnm6T8h0hQT/ihzM2bMDNhQ9hANKaN4EtJ37csQI0mX&#13;&#10;sscxiIQEyvbevfskEE5JeSuXSovjEdk5J/06+svbOuXZqE8oIDoivlNXIEhyvf1dV6nz+PYyEFBz&#13;&#10;E+uSYgMlykhhUFE4d7zH48aOs81bNgeRkbJMfUlZQIxMesEP6oR+sCPgCBRHYL8GQt19m+W+8N30&#13;&#10;fvqAkxTiDEnJvWyDeabpWKMQu4j0Hb9xldnTnqnZMZKkhLa7OQKOgCPgCDQkAkk/lIbMgF+0I+AI&#13;&#10;jCIENq83u+tP6QzTqS14MmZExhCTN2NVdeyig0v8pH3/ayJIVxf6u8ldtVrmhRiikJdmiJNiBE+t&#13;&#10;zp1Kt2OumZxJUgYZHDr/8Q0gtTexov1EgUBOCo0H6A1iVjbRxGFVXoQkg2RgRDMEEyIjREMtDVKL&#13;&#10;80K0cK5ShG8tr8HTdgQcgVGAwKIDzQ5P5FMOWGGwDPUuQmIpQywhDvV5ZprSrmNOKnVUr+3UrWs1&#13;&#10;VV3KJPLlTjjN7K0vS20O02ev0qZOhXidCJA7FRAXmaabfUl78/Pk0fiM5JawvF9CD+1kFBKTERAw&#13;&#10;xo6n0VfTI2KZ0JBW5PaRNwJtC/mPIit9BLx42Md22qBSBmZbJeisXr3a1mvKSbzvR6tt37fXvvvQ&#13;&#10;7Xbx7T+yn9z+A7N1ywWFOoLjNMhqjKZpGzNRq5r7PQQNTmohaJ2pUseKLR2reGNFfG7fZLfed4u9&#13;&#10;/Jav2+fu/Y3dtmFZw0KKtyFegAg2lBXEQ/pPpYy4iHz0c4jPlJVMXVqu0MTxTJlK34w+GmLj2rVr&#13;&#10;wuAw+sHlGv1lngE8Kmd1zCp8p5HyTVlfuXJlYTr7+NyUm7bHKx+BwvuK6q9yy0D5qZcXk3LU1t4W&#13;&#10;ygLli7JBnxzvRsoz9aOXgfKw9FiOwIAQWLfWct/4QvpQpklFZIRraYrcC/xLd2AbYqOaWZulkLTv&#13;&#10;ahDQn36jQT6NOUtFMiu+7Ag4Ao6AI5D3/3EcHAFHwBFoDARWiCR68I70tdJhVR9Wb5r8Se9LrrGf&#13;&#10;eNlB2PeIr7337r6OTKYy6OXdu/fIGy5P6kCa1NLzrt+LnX+A2aKnpqPBX4bp+WBBizChIba2Q3JD&#13;&#10;ZGf5zqVPV5pLQqxa/4Fg4ts9EAyMmJ8zZ05hBH0tz815Gd2PDfk9rGVGPW1HwBEYWgQOOMjsea9L&#13;&#10;X4OcrHrExqA4akOsr6mbEyLjxvSh9pyZljv+lMzG4qvUc8uWLbMHHniguJj3hveYvVz1fdY2aQPa&#13;&#10;5MrusFq/2evQJnuRBM9L3ma2+GDWUrZXZBM5wus/S2ZDdMcBOggfhEa0LuUwmzfygZgISY6gGPeT&#13;&#10;Z4QhCPX+hEY8vgi0i4hCEO+VCDqNiGWxa96hjsyH7rjOXn2HBMZV92kK1DYRnBqEhLjYrI4jXozy&#13;&#10;aMw1NVtLrtnGdIcmvBwJ7JeonhcdESXFoO7dZZ+89Vq76PYb7M71Dxc7bUNsQ5xB+KN8UU4IlKtS&#13;&#10;htCIwMdzx/PGd/IoV+Ua5bGjo8Pmzp0b0kAIQhxcvnx56EtVKgrhvThv3jxbtGhR6PPR/0MsRWy8&#13;&#10;//77Q7+wUeuFcjEdinjUPwSsS59IqPS+VfuaqRMpBwsWLAh98ViuaLcYJEP74eYIOAI1QECzCNkH&#13;&#10;v5pOWONygpBIHdFdT6QjdG+PXAzxk/az72hQWmZkXHK/LzsCjoAj4Ag0DAJU9W6OgCPgCDQGApvE&#13;&#10;Vq6UMpg0RseF9978y29yV3q5ez+1nnimlK1+NLVay5W9mrJrp6Z8wiBfhnyKn9POS2dXs4WFqfai&#13;&#10;2Bi8ZqB8o0FkK8Bvw0tlCeSTniYvyQUxcs1+IU5XrFgRpjCF/OK7PxBnkLS1NMgsyAzIFrwZuYdu&#13;&#10;joAj4AjUBIEFB5qdc2E6aeretQo4A6Gx7aM+TgTqbupm8UC9pk09/z3WNX+xdvRviAnRW5wBHVH0&#13;&#10;KhzZMd/sDe83+9c3FzaVvfDG58kj8tPy1jyy1yHKSSCIabEhsrPnRXTDo4U6uJE9GmO+Ch5C3Uiw&#13;&#10;HsXGJFGe9GjsTzikTWxrawvp0GYx1fdoskd2bLbP3/1Le999v9UUqCIuEQmjwCgRETFxvLwsJqsM&#13;&#10;TdbvRP1O6A6TurdN0HYEyLzoKMGxRe4aLUqneaLdt/yvduodN9gDnSjqjWc8O4h1M2dq4IGWERrx&#13;&#10;NOzLorgXPSGZrr4SsZEyTR8NcbC9vV1lsyWUy0ceeSSk05fQWey6eE64JsTL+fPnd6fZHDx4qbsQ&#13;&#10;Mbk+FxyLoTfwbZQXrIvPUgwDoxwwRS9lADGcPvl2DeZkkAXC82ir+4bBLfFLGOEIhCd/46p0LtVE&#13;&#10;5j0Z9dtdR6QjxDXVH+znVR0PyKR9/yvqs5bv5Z481JcdAUfAEXAEhhcCLjQOr/vhV+MIOAJ9IbBH&#13;&#10;HdBdCWKH9938O29fR6X3EZ8ObsJyO3eU9N1LRKvKImQKHo0QqExFNeRC4wmnivB9cTpvkNh4KkJi&#13;&#10;RwI7eMmI4YbUZjv78VRJ2kUnmR11fHJLTZbBEAIcYgzSg9H5EFeMaq+1QVpA3EJ0M8q/BY8HN0fA&#13;&#10;EXAEaoXAoUeZfe6D6dQRE6l/GRjCzJhwMwSWGRAOB5T1Nv/Y282e+LSymkyELKahw6uxuSXvYacU&#13;&#10;e9vhj5Nn4uVmX/uM2TOm9N6f3XKWNnzsnWav/heJjMfmRZxMHJroKL7RTma9ZhAsENIw2oJGFRIi&#13;&#10;YR8ykvhD/ghYMm9si/0FBNYsLokkQjyERuJzL/HAj8JmMt5IXN6+b4/dsOKvdoWmOrUt6i8iFo7R&#13;&#10;gKDgwdgcBEbExHEKzXoaQJqX4RhYJ2iC4CBAIkI2RcFpZTG8AABAAElEQVSRqVURLXdvs82P3m1f&#13;&#10;uOfXtmJnY3pg8AzRb6IfynOE2MggqlLGM0lfC3GSYylXDEDYvKn8aVSjOMjAsLa26aF80p8iHYTL&#13;&#10;vs5f6roo4/TF+JYkU7ROnTI1PBv5KVrXBs9Jpnpt2CmWS2V8CLZTZ8W6mfqkrzqonpfHdSGAU54p&#13;&#10;n5OnTA51J/eddoxveVLG3RwBR2DwCATaRc9UyhANy2aVu4kbGtqkMY5c3952cwQcAUfAEWh8BMpu&#13;&#10;Eho/q54DR8ARaHgEWjSV1ZjEXBsMqyNUYsTHIyRpIk26u73JrTVZ5mUX8pYXdAiSSCjW5GTlJLr0&#13;&#10;MWZPf0HvmIiNeMRAXNPvj4H1ODWeFlP2oivMlhyS2lTtFcgNCKQ4kp6RzG3T2grEc7XPl00PoZF7&#13;&#10;iKgJ6dbS4s1oFiNfdwQcgSoiMFkC3ksk5r3ugt6J4oREXY2wSJCuEsRH/aTs+U8ye8GrzBYckNpc&#13;&#10;bAVxK5Kz7G+d0mpTdA2RYO51zPwlZi9+rdmnbzX7xpfMLj9fByViTdPypU+RGCkPxi/ea/amq8wO&#13;&#10;OjwRofdibBdpJ7NkNteBOAK5jHiQFON6pzT8t2TzR77ioBnyltyPwMMgFzwdEWj6MjzuId85HqGx&#13;&#10;P4+1vtJqpH1/XvOAfYAp9lf+TR4WCIwSB5kKVR6KCIxjFWi16fOV6vfFfcST72wQHMfo+CBahulU&#13;&#10;J0rY320fvedHdtuah/SZ6ko7okOPKOUMj0D6MTxv9G3oVyW9aLNXyTGIOflBVvnpSletXlWYSj4b&#13;&#10;v9Q65RJRkLTwQKNPjNiIJyJiY7LMl0ojuZ3rmjQpn+bsObML329EDMWrjWlaETJj3zt5rC9XhgBY&#13;&#10;D1fjnYoyFT+jwHUioMcppPurM4drvvy6HIHhhYD6ZXsgAxIWG9WSrWoiLoulqhF9n9vNEXAEHAFH&#13;&#10;oPERqL37R+Nj5DlwBByB4YLA1Olms+UFYb/suSL6pHA8YRqfUj3Xnughbpafm6kp4OpgkKIQHxhE&#13;&#10;SiQT63Dqvk9x7Clm111rdq6ms0saOGWxSu5PLn9ZJPJp5+gbSCL1amiMTIaQQuyDbGZkPFPK1cPi&#13;&#10;iH+IFs7t06bWA3U/hyPgCNhEiY3v+5zZoceYvUaeiZXYuy+3rnd/RsIcTFD/BhkPMYvXOPUcxO2U&#13;&#10;1jK8FfnWIuH5L7cuXWpsjUPz3P9pUzGoYxEUEdqKeeIlp05tRE8V8lQsX4CA6BP7BuQf4Seu0+ZA&#13;&#10;ppNnhCHuT0kBWGkxEIc+B+INQgvCUhRxU4CPoJVrH7rLlj0qkXGsvqvYjNCoAWrdIqO+yFgol+Vm&#13;&#10;mXKM48X4ILA0SVRkg2Yy2C+3Yk3R+qUHbrWOia12/IzF7Gk44/mO5QOhMYqPfQlKiISUI6YnpRzS&#13;&#10;J8MQLcs1yjTpUIapb+IAMsQgvudIWn2V7VLnoT9IiMIp4iVCO4HrxOONPI/056AUPoPZHu8HZYN3&#13;&#10;mEoF4cGcu5Jjuf8TJkySJ+OGcM/pu1MeCNx7hHI3R8ARGCgCakeZJSBpzLIRxtuU0+NTHKKF+MlE&#13;&#10;tNxcXj81c5SvOgKOgCPgCAwzBLw2H2Y3xC/HEXAE+kBg3kKzpUelIzDTUxAbi/VYE1H1UhziwRIl&#13;&#10;o+JYcegRqU2Jo6q6yEsupB8ER3v7jOCZUNUTDDSxiSLkTpPHydc/Y/b4ChPpUPwvf8LsORfVRWSE&#13;&#10;LAVHCI9IUlV4xQOKDtnLNEwQvHiV4C3i5gg4Ao5A3RCYNlMi3svMbr5B30a80Kw/rvRVZ5v979fM&#13;&#10;XvWOskVGBAfEBkh/BIAwxaE8xiu1KDJyXHK53HSiCACRXUyQQ6RAbMT68sAq93xDES+S9JG8j9fA&#13;&#10;esw/eUvmD6ExejTSDib3xeOTvwiNCEdgSHxEnHjeZLyRsnzXpkfssxsfkrfhtm5vxrwnI9OfMk3q&#13;&#10;QMoi2HAcL8xMtxoEezwk8ZTUdxt/+PBt9rPVDxCtIY3+DN9ORNijPNHHigPi+soQ8fkuHs8iIl6s&#13;&#10;N/o6ptg+yiffWeT7eojoDHTACxHxkeWBGmITguXSpUuDuETa5Atv7WXLloXfRhykMFA8qnVcrK+4&#13;&#10;N+WUk2qdt9J0VI2Gcj1v3rxQDqg7qf8Qnilf1IcjuS6sFC+P7whUhMCM2enoanJ7ZotKkizpaGGN&#13;&#10;3QTEyaSdqs1jMwJmcr8vOwKOgCPgCDQMAu7R2DC3yi/UEXAEbPoMs8OOTwPBNJ440RGapDiGUedJ&#13;&#10;Okm9WURGOrV8W5D4SXvKhdalDnPyiOTuai4zChiSEGJl2rSpBS+Fap5jwGlN0kj0Z11sNneJ2c++&#13;&#10;ZfbBr/af1GXnadpVCYxPOE2uE5WT0f2foCfGft1DSA2IcIgtvj810BHvPamWvwQhBfkOMQEBzz10&#13;&#10;cwQcAUegrgi0zbSuJ+k7i3MXmZ36TLO7fm/291+Zdd6vy5DyOF2DceZrMA7fPzxC3o9LD1PbWD5x&#13;&#10;A/kavT8g6qdNn2aTptTHYzyJI21l9KgqJjSGtlRTqSPIsZ/6GSGhkYzrLkZ0kyfaOCzr0Rk9GjkW&#13;&#10;0rwYNkkMEAWYppI2i/jcW3BCXBpptmPfXrvh4bv0LMi7LnxTMe/JyNSneDIiFA7G6CPmPRuZUV6p&#13;&#10;NWmNbzZuXWs3b1phl+pbjR3j1Y9qQGPgFDNu0L+in8OzT181Ct7FssR+hGyePbyfqTtiH5dyWq5x&#13;&#10;DOeLgweYtYK0KNsIn/T12D8Qo6zHwDOAIBqfA/qTXDt5j8/VQM4x2o6J9TJ1E2E4G/VfLFuUA8p2&#13;&#10;9N7l/vMOwf2nLLs5Ao5ABQi0zUpHRjTkEys0kk0iXAIXk46SX4OMUWCAOOJk0p7+NsuN52OPbo6A&#13;&#10;I+AIOAKNjoALjY1+B/36HYHRhsARjzO75BR97+k3PTlfq8WZCvCMoYNLR7bbuvu0QWTcom3J74wr&#13;&#10;KXvK8+siMnI1kBmtImb2izyB/Isjg9k3LGyyPqb1ZE1/etJpZmedb/brn1jXzz5ruVsSV4fOe/Yr&#13;&#10;zU5+SvCC7NL0RPUUaSMhxPRXkYxNXF1NFiFTIKeiyAlhBWnh5gg4Ao5AvREI9S3f1iU8q/v7ujth&#13;&#10;bDSd3fiJA66Pt23bEYhYSH5EBwjaqa1TQ1tV7zxyvr5EDvaPHadvHO9sDmJEowmNkawnH1mjXxCJ&#13;&#10;b+7D/sQ3i8BkzNg8KQ5R3p9HI2lzHyHUo8DC+kgUGrfu321vWyGhcYc6ekxtihCoKVPH6oGpZh8l&#13;&#10;ipb7SR/PRn0H8qdb1tqfVz9oT190dPZ2NsR6FA0RYgjM3hAHdPWVAY7DExFREE9IREK24QldaRkj&#13;&#10;fpySleeD8kqa9L/o71Fu+3pu+rrOKLaTBqIogiPPDwHxnak0EZyIN9Bz9HX+kbIPbIbde0sZ4May&#13;&#10;Rd+dMsU9xwOX+0/5wqOXcuv3vgwwPYojAALTNLDtI+80u/IDPXhs0CL6I12UvgZ+I0ryFZms0Hi6&#13;&#10;+AdmWHJzBBwBR8ARaHgEXGhs+FvoGXAERhkCByw1u+y9EhrP6Mk4I+NWK6jfawykZkQdzBIiI/sQ&#13;&#10;FzcqZKfpeNE/SzB7snbUx3jZrZR8qc+VZc4istqefG4IOX3bqy+rJoHX33kY2Q4ZBBlQL5GRa4LE&#13;&#10;hpjAIhkVVvyPI+AIOALDAYHxeY+fwdTHmzdvDEIBxCvCFKQsxHt/gl8y+3s1iAbRIZC23TuC157q&#13;&#10;7EqvjXqeUMzrj6RpS7k2xDbq6EazmK8suZ2TN15s37gX+7voxPRYS3NLGOiya8euMLUkg15i/J5Y&#13;&#10;PUvsx/OMKQOZ7hAhifs60gbLrN+lefRX3K0+nzqA4+RZKJGR6VKbFCotez3opZdIB89IhhntJNXg&#13;&#10;Oam1rRvszo0rGlZoJJc8Twh6CHyUEQQlZm7or5zwDCIQUo5Xdk95yrEDHQzGN/QYUEZ5RQxCGKSs&#13;&#10;t81oCwLmQIUurg+hkcBgCtKO3pM8FzwTCI6cv6/nCaxGs4Fjk/5pUueGgyH23xEb165eWxCcKQ/x&#13;&#10;/WKg5avhwPALdgQGgUBXu+r8Cy9NC41UCXAtcDEwzMUGfkeRkQHiSXvpU6zruCdWra1OJu3LjoAj&#13;&#10;4Ag4AvVHwIXG+mPuZ3QEHIHBINAiUufI48w+/Bazt3w4nRIdXAwWiBF18HOlPvFy+TPkzXiBhvs3&#13;&#10;5lRXyllj2r49Zvf9n9mfbjL7w81mt3zH7M7urMhR1Z70Cus69kmWO/YEs0UH9cojBHa9LZKzEOgQ&#13;&#10;FZBgbo6AI+AIjBQEtm3Pf78PwQ4BLH6zrdKBMRtF4G6QMABRP0YBoYw05syZI90HiaZ8Q8CA9I1T&#13;&#10;KGYFzyg04vWHZ8pIsebm/EAa7gN5y3otkm9EYDzsaZsQg/oTRhCLEFAg2GN7xvpIsS6NKnt0m6ZM&#13;&#10;ZXRZtycjo82CY0UNMqlbJENoVJnmfDs67S9M2drAhoBEWUJsw6OR8oUYx7Pbn1G+OI5ndd26daGc&#13;&#10;cQyejQPpsyEG4ilJOUdo3L1nd/imItdEuWX/YIzjeY64ZtJHcOS54FljUBn1H+J8fyLrYK6hEY+l&#13;&#10;jGBdCAiNpzOGa6cdoQxRtijnhM7N+SlVue8E9rk5Ao5AaQRCTbBgidkH3mj2zk/0RNR4H1up0KbA&#13;&#10;DO2x28fAb+oMOJn8uF0tdNvh+r34tS4yRjz81xFwBByBEYCAC40j4CZ6FhyBUYfAZImDF1+uqTe2&#13;&#10;m73rs72zj3NDXw4Ozz/U7FXvMTv0Mb2P9S21Q+D+e8x+/r9mP/mU2feKkHK/0al/8yXLTf+S2flP&#13;&#10;Mjv3lfr+4+maimVu7a6pn5Qh3hnhD2EO+UDIEt79JOG7HQFHwBEYtgggZq1buy4ICwgFTc2ablLC&#13;&#10;AYMqKiHaORYhYJumJWQwxg6tU38O9Fu60bMEcjt6/yVBRCggDuIAQiNxIhGejDccl8GqlJGnKBwS&#13;&#10;Lys0ItzQDiGQII5w/8CiL+MYPHbwVOMedXZuCyJLxLivYxth33aEqJ2dUkD0WhuERkRAeV7ldZGq&#13;&#10;ZoEk8z6SYk4RXhAb92y1G7dvqOp5hiKxKMLQ34lTqPL8liPs4RGIxWMpn5QvxMaB9JlIj3JLQAxi&#13;&#10;ulPS5HkI3meTpmjm2shiV44Wzxh1HNfG84NXG88T54p1CtdQjldn5Wdv3CNCHYto0MBGueS+cu8p&#13;&#10;X4jLsXxRfhGZqWPZ5+YIOAJ9IPCCyzQFqkZ5/+tX05Fic0iDSTXd18CEN37c7PGMNHZzBBwBR8AR&#13;&#10;GCkIuNA4Uu6k58MRGG0IzFlk9mp9H+CgoyQ2SpD6e5kAfOgt1vXCyyw3f0mZB1QYbbuG6okQEWuh&#13;&#10;ubUkhHbtlXelXCyZ2k7fHujSN69yY/omBSs847CPDieRe+QBs6vlgfqhr/V/vXimXv2rfPjih8ye&#13;&#10;/jyzeYv7P64GMSCfIGYhJCDcKiHea3A5nqQj4Ag4AsFziHoJ0hcyNApTA4EmfLtv0xbb17Uv1HPU&#13;&#10;dQSI1kqEqOh9Rx2J0EjdyfEDvTaOJX9RbMumQ765zigKNJLQGO9TXhiFiUsb+SL/EdPkXvINvuQX&#13;&#10;gbXcaWMRixBOEFJ2qm+CkAShPhJsj/pZnXvkSgGUiH/dvhG9ka1ObnvSZUks6l6J9btLTZ9RnXPW&#13;&#10;K5UorlG/ILzh1UhZpD7ozziWaVR5ZhFumP6U8ko5o0xXahyL99mYlvz38yizXA/PPAHvM65tMMY1&#13;&#10;E6gH8Wzkmdy1a4/W14T+HqJmFJ7KPhcDCbbpXWCH3gF2qlzsF8uOIM2MLBPU/2cmlXH94zmYfNXq&#13;&#10;2LIxqNUFVDFdyjR1KYF80WYhZlP2uecI0eWU+ypekiflCDQWAgccYnbJm8R16E3/377W+9ohAPoS&#13;&#10;Gb/26fw7/uRpvY/1LY6AI+AIOAINi4ALjQ176/zCHQFHwNo7zC58hdkFLzX7wbVm139d4tSPewPz&#13;&#10;lJnykHurOrPPNZu7qHbTczx0nzz2rjf7xjvMfrEzfCKyh5BSP/wlZ1vuOS8xe+LZ+pD6yJm2rDfg&#13;&#10;6S25f/zN7B0XmV17e3pHOWuXvdW6rvyb5d4nz9Xu75CVc1i14kCWQUBBckNqZcnuap3H03EEHAFH&#13;&#10;oBwEEJjWrl0bQiTbFy3SwJsBGHUbwtN+/SNdiH2EQkQplisxBC+uB6I+BsSFStOJ54T4JXBdpJs1&#13;&#10;0iawj3MTr1Esea1BF8tcOPkGQ+JlvR/ZPn5cnhjfuXN3ECMzh5dchTxHvOS+M8Vl9OopeUCD7NBw&#13;&#10;Ltu3fwjv/35dQeZbmg0CXdHLbNWAOJ4phBfKCUIcYgxlrz+j7uD7jMRFuHvkkUfCc0z/aaDWOrXV&#13;&#10;xo0fF0TGVatWBQ80RHbKMVO7DkTEzF5LFBwRFqlf8XJDcOJ8q1evDoInIio49Gt/+ZPZTXoXuO6T&#13;&#10;ZjfK0zZprzxHn214odlpeg9o07tJg1k5ZaCRskR+otcuIjaBe0/Zp8xSHtjv5gg4AiUQOPhIs7er&#13;&#10;rjvuLLPXXpyfOrVE1MLmV51n9pp3mR1xrDb1364UjvMFR8ARcAQcgYZAwIXGhrhNfpGOgCPQJwJN&#13;&#10;qsrO1Mv7cSeavV7ucFu3aSorjW7XKGibMNFsqggOhL3pM/pMZsA7V60w++Z/mH3kfWZajJbtOue+&#13;&#10;+lMzwhLF+ODVZudI+Jw0MjwKYp57/TJd6lc/WlxkhHfSAO/CNxzgknXbLMPL5D7yVbPZc83e/AHt&#13;&#10;rJ/t2rkrEE2cEXIJUnakkSz1Q9PP5Ag4AtVAgMEPkP8IAdRJfGdsIIaAhYcQ6VGvMYgCYSsOqqiU&#13;&#10;vEfAIk1EsngsIuNAB2eQRqxvs2JbzC9pcw6um/PH88b9jfpLvhF8EVMQUiOuMT9Mb4swgscZ5YBQ&#13;&#10;jrc9QiPiDAEind+R0K6NU1mZ3MJMEfIkSwjOtZceOYNCs87dUoYAFW/gMP8dN25s8OiibqCcILxQ&#13;&#10;vsoVXPAE2y8vvihqI9RRjgfzXVCmN2UaVq4DMQgRECGTc5Au5Zi6Z7BGXw/xkrySPqIjhqcb02qy&#13;&#10;b7w84bL9ez2MZnf83uy/NCju8/9b+jL+4wYzwsmK8qKPmD1Tg/A6+v8OZukE67sn1sn1PWvtz0bb&#13;&#10;MaNtRqhXudcEyj33nHqY8uXejbW/D36GBkVgil7ozzpXg6zvNrtHAy1uv8Xs3t+IE/k/efwrT7zv&#13;&#10;zzvd7MgTrevoEy138FFaX6iNvWrSBgXAL9sRcAQcAUcgiYALjUk0fNkRcAQaFwGm3SDMr3MW7pKX&#13;&#10;3rckGr7/8+WfWLOI2vNebvblrWZPfY7ZnAXlH9toMa//H30s/ivpq56s1SkKtEBJXgjODq5Q2rCt&#13;&#10;V+DlJNoV/2p2hkZAHqXRjwjLNTaI681bNhcI3MmTJxVI7xqf2pN3BBwBR6AoAhCe0dMG4h3hqJzv&#13;&#10;pxVLDAGBAJEKec8vogniHUJBpYQy15ZPQ1V0N+HP72CERq4bka2U0BiFTEQMzg8mlV53MWzqtS3i&#13;&#10;lD0feQA3RBTyFu9RjMdxCI0IjMRBdClHaIzHQZgjIiGkcBy4NbKNaxpr7eMmKQvqROBZGEKXdQnH&#13;&#10;ahvdFPn/5pNF1ORcmgbzqeNbq32qIU1vwoTxQdiLYiGDEqhryhHzKb+TJyM2doXpUymfGzZsCPXC&#13;&#10;QAdGAAZlleN5NvDE5poow3GgAeLgQD2ok2CTfkyLcyLII+rv1bPYJEGql3VqgON115h9+nIzaY1l&#13;&#10;mXh4u+VKEfK/MHudBtE9RsR7rkjaZSVWv0il6qz6XUHtzsQ3PxEUKeOUAcpXuO9qGynDlAmeAfa5&#13;&#10;OQKOQAaBKRo4fajC0oOt67hTLLfq4vynZPbRRmpU8VQNipu3yGzG7MyBvuoIOAKOgCMw0hDwntJI&#13;&#10;u6OeH0fAEagfAisekqeePBmv+vfi54S7Q0jbo5AUzWLsS9+gqV5FWb3kteIXxsStI+IXGi63bpW8&#13;&#10;GUWgJA2RUe8hQWSEAwxEIAvdxF2TfsFshsIaBb2fFOw6iZa8oMxfXNhUqwXINYgsCF5Id0gzN0fA&#13;&#10;EXAEhhKBKA5B9kK4T9UUh+UQ/8WumfoNcQ7SNApPTRrEgUfPQMhk0kIUIz2EhiiWDZSU5XiuAxGB&#13;&#10;dIsZaUchIHn+YnGH0zbyFK0Y1mwjX5Db5D0rtHLPIbwRnREbyXu5xnGQ55QlAu1bowuNY/X9u9kT&#13;&#10;RWI2j9ccqiorYRrTLtsrmMeoe1FtuTF0S8I91An0bVMb32bHtDbeNJh9lZnm5vx08Qh5lBPKGnVD&#13;&#10;uV6JPJvTp7eF8kkaiHV4NlKuKYMDNco+U1qSDs8J9Rjp8xzwrHB9A60Tk9dE/ROnU2VABudh2zid&#13;&#10;t5fdpJlKXiiRsZQluri9onzxR+oTa8aVV7xdBP1jeu0ebhvAYKQb7SFlnRDKf+dWW79zfahneSeg&#13;&#10;/FWjjI10HD1/oxQBvqm7cKkZoYiN/BqkSKZ9kyPgCDgCowyBpC/JKMu6Z9cRcAQcgUEi8D8lREZx&#13;&#10;BsZMSPBOLDN4r0OBqUOy9vI3We7672S3Nvx6eJH41Y2aSiqTlejJCFkhcrCHAuSI7m1shstBbEza&#13;&#10;u/TR+BXLkltqtgxxC7mG4AjZMBhirGYX6Qk7Ao7AqEEAop/p3CDUEYYg1MfL66hSQ+QiLeo3SNPo&#13;&#10;FUg6EKx4dAzEqDNJL2lRCExuK3cZIjeQ2tJyskJbTIP0Cezn/KXixfjD7bcUac92hBR+o7dW8toR&#13;&#10;WGiT+CXfCJLlGuniCQtuCI547ZBGo9vcSepcTFVHixkPEP9UzvdoABOiYI+sO/hcktaekCAFU+fZ&#13;&#10;p5FkE6fZEW10+kaW8QwyXSl9IMoKQiF9onKNbl5HR0fBC5E0li9fHjypy02jVDxEwPnz54fvQVIf&#13;&#10;Up/xPcUVy1dUvTzzrM2dOzdMm9rretasNDvv+b022wRt4h2AYqGZ/0PgPaBNIWsf/i+z7+ob87vK&#13;&#10;f46zSfh6dRGg7mUwz4IFC2zW7FmhLt60abM9+uijISA+JweMVPfsnpoj4Ag4Ao6AI+AIOAKNi4AL&#13;&#10;jY177/zKHQFHYIgQCBzTnX8we9+/pa8AzhdSYaICQpn4rhBwVsS7EZFtlkLWXvMCEQzbs1sbfF0o&#13;&#10;3fbrdB4QWsEkaIr8KWGwU7RO4Jbl0Vc8UFXSsNgVQLpCxEMiMFUS5LubI+AIOAJDhQACHlMPQm4i&#13;&#10;DM6ePTsIUQO5HtLiu2P8QqBD2FPfsT527LiwXmm6iA/Ul1G0JC1EP8SsgXp+IKIFoQ2xSGkVM0Qz&#13;&#10;zkm8RhIaS+Un5pH8kC8wwEsLPLOG+BNFVsTnSgzcING5N5QpRJpGt0maPvWN845Un0EdLcS/KDaq&#13;&#10;XIY+WxUySDr7lNpeUsRrcr/uy75d9pgp7XZM+4IqnGH4JUEfCA8uxDyec76PWInYSI7a2tqCYEl5&#13;&#10;5TlFEKTOGazxnCCE8t1EzkEdtGnLJluxYkWoL0t5Qg/2vIXjmbXj6o8VVgsLDDBEUKTryLsAfVl+&#13;&#10;eQ/AmTO+J2ixYN/4oL5vpm83DnMD89FklFnK2OLFi/XbHupkvBxXrlwZ2tGRMEhjNN1Pz6sj4Ag4&#13;&#10;Ao6AI+AI1B4BFxprj7GfwRFwBEYYArltnWY/vFbfHkhkjNpUM3cFQoHPrDTpZRyPvRhYZzvCWVZs&#13;&#10;fETbbtfH0/fs0sIIMYjhO3+WzgxECxxFv0RFiJTHC9E2aeserfo0aMnkWcY7JAqNePe4N2MWIV93&#13;&#10;BByBeiEQyHMRmwhCkLzUSXikIUJVaghciEqkxfGIVWM0zdXu3buCsMV32SBWKzGuD6ErCo2IV9Sh&#13;&#10;nIvlStOL5475I51SwhxpI8ixH/Gj5sJCvLgq/cY8ZpPjPpM3fksJjRyD+EMaCJGVEN5ghjDD8dy7&#13;&#10;zs5tDYddFrOJLWPt3IVHSNzRtxL3yTNsn0RAiYG7JAoiDg5WbOR45O5dLASREW9GCbyTptqzps23&#13;&#10;Ja24q408owwyvS6BsohXNfUHz3u5RnlD2EawIT2OjwMnyk2jVDzqGIRQ0m7TVK2sU8chiK5bt66i&#13;&#10;56LUOUpuf+Bes3dmhEZERvqtiIv0+5PvAvE9gL4wA+/4jXa7Fr5/dVzz32GEAGWKNnfWrFmhnDFQ&#13;&#10;Y/vW7aEMU84oz6XaqGGUDb8UR8ARcAQcAUfAEXAE6oJA5SxFXS7LT+IIOAKOwDBGYKtGYr/r4+kL&#13;&#10;hFwIxIJ+U1OCxmgiHESwBE89yAW+U5i0n33PbNPG5JbGXhbxa3c9kM4DLQ4aYjkW4yHOJm2rRN7t&#13;&#10;25JbqrrMZTO9F6FFU7AhMkIquDkCjoAjMBQIINpBmCMmITIiEA1UvOM7aXhjIBhQt5HOXi3v398V&#13;&#10;1hGeKjUEB66RXwhZwu7d+ekVSb+UmNbfeZqamwrHcr3FhA3OFbFAMGs0spc8IbxkjW20O/z2JTTi&#13;&#10;bU88ykal4g/3H6EZBW7Hjm1hCtXsdTTSOt2Lk+YcbIunz9MgJXUc5GkYPA4lCu5UHiULDlhsDNqi&#13;&#10;jt+t+yVfXaWrgMi4d4fNm32QPXnGYn0LcuS+UuP1jGcjgiF9I75XSF1SiVFOEWriIAkGc+FZXak3&#13;&#10;brFzUsdwfbM7ZgdBk3MhNjLVK0IQ9VPVbbfSvP/udLJ4MDKYMPR19VyHZzv5fLNNO9nEeA7ExqTp&#13;&#10;e41dG9Yktwzr5UarbwcLJs/BzJkzQxg/cXwou5QvPHTjd0IHew4/3hFwBBwBR8ARcAQcgUZHYOS+&#13;&#10;FTX6nfHrdwQcgeGLwMb16WuDNCiIjElSIR0tsAsQD9GzMbn7uk+adW5ObmnwZVFzsHNJy64n95W9&#13;&#10;DL61a7q2b+8MBBrE1aQp3URs2dfmER0BR8ARqB4CeKkhMkLqI6pBphMGapD7eCRhcerMzs78NNGQ&#13;&#10;qEF4qjBxyGbEB34RIrjO/fp2HSLZQEVGLqFJhDxpIMb1RWgjNBIPj8ZiU4xWmJ26RC8mmmZPDJbg&#13;&#10;h9C4by8yWW8LHqmKR5yBeNUg+owbn/dqhDAnnUa28blm+/Dio/Vd7EM1Q4QGJCEGqizuC2Ijno29&#13;&#10;uyX95Zdui2TFIDLiHRlExv15kdF2b7I3LTzGHjt7UX/JNPx+hGmEQp5vhEZCpcaxCxcuDHUYZY00&#13;&#10;EGmqITZyLQiMfEuR66Q+I13S57t61Z4euGuVpiK59y9pCPi8Lf17+vl9japDbKQby3tDxoE8d9ft&#13;&#10;KqSN8RxS7442o05msM/ixUylKg9deakiMjJd75o1ayoW4Ecbfp5fR8ARcAQcAUfAERj5CNSOrR35&#13;&#10;2HkOHQFHYFQiIKJp09p0zvnmSsHzrr8Xb+0nSiF+d1J/1G8tRl13J1/3H3kD2onHpU8LWwdrR+jP&#13;&#10;RC6HeNlPU7XqwzcTa/fNxE2bNgfPDshrpuOC7HVzBBwBR6DeCCCuQcQjDLKMMMj0hQM1yFAES+q0&#13;&#10;6BWJOEdgG96SCAGVGoIBhH4UzyL5TJoDSS+en2Pl0xjy3pfQSDwEBghghMa+4sa0h8tvX0IseYpC&#13;&#10;616mAS1iCI1jx4wtCI2VCoWUKe47hliMGBPvY5HTNcSmpy94rH1y6Qlmk2dIaNzRLTbutb0SG7cH&#13;&#10;j0QJ18pJf90Q9hMPyWeXjpPPbhAtg3i5R+mOGW8nH/UMe8rcQ619THaOdx00woznmT4RgiOGsD0Q&#13;&#10;sZEyHaegBGDqpWpPccp18t1GzoN1dnYGwXHNmrVVE9NzmzdZ15qHQ/qFP4iG9O8J5RgsTLboPPqg&#13;&#10;VO3iz3s5SdYzTiPVtdXGhfqZbyUvmL8gtKfUm7TVfLuR8lwt8bza1+3pOQKOgCPgCDgCjoAjUGsE&#13;&#10;XGisNcKeviPgCIwsBDQ63nZlpmEqcLPlsguChKjZGngftNYIMZG+dvyZ6cyImwvMXTkUHywfDJ9m&#13;&#10;qU3ZnIWp1WquQNJCtkK8QwDHKb6qeQ5PyxFwBByBchCAHMcDkXoJgTF4nw1galPORRqIAjt37gii&#13;&#10;XHt7e9gWpzwlfYSEgRgEK56X/CIiUHfyG8W/gaTJMaQR20iuP6wXSYzz5ad8bQyvRnBKEvSl8sV2&#13;&#10;AiIj+S9mYNwyJu8SxT0oFa/YsXEbnl9MwQoxTnlrdIJ8ogYJnS3x71UHnSxvMZXp/eqvdU+jul+e&#13;&#10;YtuE/06FveqHgCq9LrobMbBOYJ/kc9sqgXK3QpiGFQ/JPZoyVM/htHmH2McOP9MOmTpbMUeH/X/2&#13;&#10;zgOwrqNK/+dZliVblm25t7jG6QnpBULYEEpooYYASwktgaVvCBBYWnYhwBIWlt4h/yUsLCUsoSwL&#13;&#10;JCxsIAmEQDYJpDuOuy0XuUmW/P7fb57m6b6r1/Vkq5xjj26bmTvzzdy5951vzhmeMyYp0O+YtFAv&#13;&#10;QQhBTj7TO6aHPgvZSODbqxHCmMCYxjgHGRTLu3XrluBOlbLzHA5J9Lxldm0vzILv+vAzIPwpvDbo&#13;&#10;qD9O/vdDfwSN+5YZYtkG3WsYT/CwjFNhkgseBiJxPtDPcuuD8g5PjvXjFCavtiPgCDgCjoAj4AiM&#13;&#10;MwTSau5xVn2vriPgCDgCNSIwQVqB5tQ6Vvkf2jUoB4iaT9dfBq1JNabk9McVVmeXDtEjUW8Ud0G1&#13;&#10;p02BCBgUQFzWEktB2xevn62dxUvjUUO3KJ1QCmARg5IKhUG9iveGFswzcwQcgXGJAMQgCnHGIly0&#13;&#10;QQjVI4xt5JVzrZkVqTQlWLExqQKiEWUpJCbbegRyK01Occ+hrM9IOSgPRBt5oawtpbAlHhjBS0YL&#13;&#10;zXrqcTDTUCekFMkYyxIw0EE5AhHyh3jEiYRvTF/NFgu1aNW4c+euMNmmmnQjOc7RIv9ef9Rj7PjF&#13;&#10;x4oUlMVmWE8RwlEfIJosBnEI4RhJRywWIRVxjco+lo8QjPvU74hvB5SuVx8kuGPlOZl3uH1h1aPt&#13;&#10;jLkrbSIdbxxJ0qoRC1jGlnL9sxQ00RUrhOD+/T3BGixnvZ17Nkqlq/Y8zxb3mD9/fiAcI5mOK1UI&#13;&#10;0lrXNB10X/pBU+q3AEUPxa+hDnzrJqVJa4LXkDyZ9FDsH8ikK3AoSnHo7hn7GYQ2xDbvacZhXFHT&#13;&#10;z5i8UerddehK7Xd2BBwBR8ARcAQcAUdg+BAYY1rt4QPKc3YEHAFHAARks6HFrVIz2KV7GiANK2kI&#13;&#10;dJ0oaQMFLStkWitpTMljzjN7XKpGW3Qso4Ac2QgWgNEfgtWA9sEGkjG1FKa95MNmi5boQuMFRRlE&#13;&#10;Y7esOlBOMdvexRFwBByBg40AJBQKSsYj9hmPUGAyAaIeYfLE5s2bAxmYs/LJjW0oQCEyIQQhGiuR&#13;&#10;XqXuHd2VMjGDMnKMcAwBVq+QF2UqRzKSN/Eg29hCeMb713vfg5mOMufNNovcmLZpapoY+kGpeoEz&#13;&#10;JAoCcVyrVRgkLe3Pvbq79+beg1KUj3Y5dsZC+9k5F9tLlp2oziirz25Zn0EU9kI4snYjbnZ7RTr2&#13;&#10;ycJR64yKVIRY7NZ+L2vk6VogGLGGxIqxR+4V9m2xlYuOthuOP98uXH7aaIeorvLTZ2d0zMivs8hY&#13;&#10;Rb+rRyBlFi9eHCY/QPxt3LjRujQuRSK+njzTaRiDsDjDlSrjH+MJZcbFZVyvNp2mquN2rZU7Z2Fh&#13;&#10;1PR3feHV1BHfvzqVftTmK08986NBaKcDY8kTyxBAp58xIeiww3KuVPlNAdnI2o2Q25CPLo6AI+AI&#13;&#10;OAKOgCPgCIwHBEbHl+x4aAmvoyPgCIwKBMLcdSlZCoQJvZBn6FQnSHNQcoY7igUF4qf1Ms95o9YU&#13;&#10;kuJiLEmT3Ja99gtmv7pkoFYoYjYpaPkkw1NfE5qWfmGX6/weT5OMx+jcU5+ndAu003hByTpXM5JR&#13;&#10;2KIwQCHl4gg4Ao7AwUYAhfumTZvyxOBQJj2g7MTiCOtFxjjcvEFcQjBCSEFScZwjvGqvKfmjQM1M&#13;&#10;yPS7LxWPI6IRgjASj7XnmkuRLBPkQCkilHjRdSr3TltX1nv/g5WuHH3Mu4iAQp960YZpiUQjxDHt&#13;&#10;DAaQh7UI8SGzIWD27s6t1ZjDtJZcRl7c+S3T7KpTn2XnzFtlr773JrOHbtE3miZ0NbUq6AMko4+2&#13;&#10;EJJWiXyn6SMtWDKKbIRohBDuWGSvX/4se+mKE+2EjuGZ8DTyECxeovY2WSH29IVxhOcft6c8h5Hw&#13;&#10;Lp6q+FncqGINRt+G+Fu7bq31CXssJ5NjQPHU1Z/Fapf8uF9nZ2dYjzSOX4yxNff3OfPNVh5XWAC+&#13;&#10;XZkviOvTkr8DSEIf04Y5GenfAsecIJe/g59zUrmMfAQYS+nPkOj0Z961EI48J/yumD5tujVP4seP&#13;&#10;iyPgCDgCjoAj4Ag4AmMTAf+SHZvt6rVyBByB4URg6nSz977B7P2fHLhLp3bnKgT9npRUQcmQVl5J&#13;&#10;swDJCCm5QyEpT3yG2fRZyTNjY//cp1v2s1dZ5rVXDNQHDCAbUci0KUDQRqWLlqcZZO0JKXnl1yy7&#13;&#10;eEVu+RsdDoe0SEEwAeWW7tI0sX5LnOEom+fpCDgCYx8BlJEoJ7EQQvENMRjdWtZT+127dof8UKh3&#13;&#10;dHQEUpF8IAY4h9K9Xpes5BNdlWo1wTy5xbms/qFwhSQbikAMQLKVsuYjb+4BVrxyuXe5uEMpS6PS&#13;&#10;MteowGKrDNMI+UL9IFpL1QucaUfyrMeikXpBVkK2QErv69kX3EpC9Ay1/RqF2VDyWdQ63Z677GSb&#13;&#10;KxeqX5mx2H6wc52+vzab7ZJ7hR7Ww9NP4YwaIXyzhcbRd5oYII6n6pts2nJ7/syl9rT5K+zsuctt&#13;&#10;RTsfeuNcgGbqlEAGMimC8YS+Sj8sNSGgHGIQMPRfxiQIc4hA8mHMaqQw1tGnyZv78LxAAvFsYdUb&#13;&#10;yciq7jldluFHyVo2KXzXi8MO37YTiv0O0LXcAJD7zpWhbIE8e5XZksMLTo3UAzCkzQrGspFa2INc&#13;&#10;LsZT+i5bPBPkwq4wWYR3FH0NUr6eZ+UgV8Vv5wg4Ao6AI+AIOAKOQM0IONFYM2SewBFwBMY9AlNl&#13;&#10;7XbBRYVEI5Z48sxlGDsyWTXMaIY96xd2I8m4MZ7s35LmlLNFUsK8jTGZu8AyF7zQbPMGs/d8orBy&#13;&#10;zP4mVJIrP2T27L8dVpIxFqHZZ5JHKHzrCDgCBxmBuOYZCsgZMzqCQrJeqx6U9rt37wqkEQpPiCOI&#13;&#10;ACzjIJRQrifXW6unquQRLQjJG4u6cKz3Hfest+yxLOAAyUZd2JYivrgXcUcD0ZibVRNrWH4LeQOG&#13;&#10;4BwIXCn208ppMIFoJV69RCOlQPENERNd6qIcp3+MBelobrULlpxgT1hytP123T12w7r77etbHrRH&#13;&#10;IBv7MCvrJxghgSAdhalNmmqvnrXEzlt4uD124VG2UISlywACENz0D/oJzz39BuvoeiZG0HeZVIHs&#13;&#10;79kf8mSf57qe/EhbSnhWcKXKFkITC3K2PF+MMZSj6nFrpVxtvEjf7tf+ZuB24rDDpEN+BwQPJ3z8&#13;&#10;M+mQbf+GLrdXQd54C+SZmsBI3xtFAmYugxFgnIZAZ0ylH9PHmEjUuSXX13h2GHO55uIIOAKOgCPg&#13;&#10;CDgCjsBYQsCJxrHUml4XR8AROEgISGlw8mPMPniZ2TuvHrgnigPcIGkSfLBsxFIh6heiS1AsH1OS&#13;&#10;/erXLTOJadBjVBYuNXv3x80WLDF7tTCrVlYo4hevNzv3KTnlX7XpPJ4j4Ag4AqMMAcg/rBlReKME&#13;&#10;nzWrDnd+iTqTH8QlSnMsKKIiH8U6xAAEFYpOCIN6BQKsd39vuAcKU/Kl/BNE1jRCgUrZo9K/nOUM&#13;&#10;deF+3BtScqRLVM6jjE4Th8myUyfqT90hcNkWi088SMlI/IJBKVI2mX96HyscMMTdH32xJtIlndkI&#13;&#10;PJbKX8ThsSH8k8q3Q+s1rtm11Tr3an3m3v3CtslmTp5iC2XJOL9FE8pcyiIAsYglLFaBPPu43q2X&#13;&#10;GIzjFP1v86bNYTIE/XjZsmVhPCxbkBov8mxQbsq/fv36vBUldeA5mzNnTtHnbNBtFi42e8sHRTSe&#13;&#10;M3AJ3k3z6sLvAOYOBt6wn2TkGiQj67rvUkjKqx9vhmeTUSSMR+XG5VFUlWErKn2N/gTpyBqkWP+y&#13;&#10;ZjLvZsbbutz2DltpPWNHwBFwBBwBR8ARcASGjoATjUPH0HNwBByB8YrAiy416xJzeNVXBxBAn6BJ&#13;&#10;8kEm6y9Khv0KpSz3PvchyzzpOSH6mP/z/IvNjjzW7Hc/N/uvj5r9okSNn3+i2d88X+GpWgPnyKGT&#13;&#10;jHul1bn7drM//8Hs3jvltnWNXKbts+zsRZZZdZzZsaeYHfMoKYbmlCiQn3YEHAFHYPgQgCCC2IEE&#13;&#10;hDRijaehEIB9vX22bXtufShIy6g4x6KCe6AchhDg2lCE/Pbs3RPIMBSqkTib2DyxOkV9hZvH/IiW&#13;&#10;7dPLtcSvFuJRF8oDicd2qHWrULSDcjntOrWUUh+ShvbEugyihvrX4xIXQhoFOEQjW/KDbCxGbh4U&#13;&#10;AIb5JtMnttrU6Qutd5qsZrUuI27TJzZNUDdjllhpoY9FMnb27NmBsC8de2xfof70tzh+YbmFtVac&#13;&#10;IFBL7elnrBUKvpCXWOiuWbPGFi5cWFd/rnRvxojFixeHe1F+2hRXsDxDkECVnqGs1vnMnHiG2T9f&#13;&#10;YXb5VYW329p/OFVbfgfw24DJiPweSMt5OvHSt5stXJa+MvKPqZdLRQSw+KcfM8bSt3kPhzVxRW7T&#13;&#10;1yAiGe9dHAFHwBFwBBwBR8ARGO0I+BfNaG9BL78j4AgcOgSWaj2Vi0Q2Sqlr/3zN4HKgVCgnn9FM&#13;&#10;6KeJUJuCJmIcyLSZln3sky1zhMjGM58oxco9ll232jKdTP+W9mWOTBiXrDRbcYTCkZadNbdud6no&#13;&#10;PjK7u8xuv8Xsf35q9jMRmzcWYoyxaRDxjPYYkb3n/63Z6Y8R4Tiv/4JvHAFHwBEYXgQgj6ILPxTt&#13;&#10;EEYoI+tR1FNSlPSQjPv27hNpMjHvvo1rWOxAICGNIBohSLkfZY0kGHWAJG0EOUUeEYe+bJ/s0Uq7&#13;&#10;mYM0gOzECmqsEY1gC9YR49CAiT9ghHUWRAl1h6CpRJIkkhfskg6lOIpw3GGyPxZI24JKJg6a1Mea&#13;&#10;ZMnYb3qWuFJ6F4yxGOa5pY9CtoHTeBT6HmQ0fY6xBRKF55/xpR4hP9xGM65s2bolkN0QMhCQ9PFG&#13;&#10;C+QORA9jB2RjtCzHspFxuBxpGr4hJ06y7EWvskyvFl+/4urBxUtbLqZjnKUT75LnjpMfnb4yoo/D&#13;&#10;WCQLzewBZxqrbSgmEdGn6GtYNjKRg3GWsR1ym2fG126sFk2P5wg4Ao6AI+AIOAIjFQEnGkdqy3i5&#13;&#10;HAFHYHQg8KgzzOYfZjZ7vtnbP1J9ma/9nGWfcZFlpo6NNZCqrXhQzMyTuynCY59UlkjME4HVZp6I&#13;&#10;l9m2SeTiD8w+dYnZbxIXiu3K0NH+8D2zf1X4kly8PvHpOcKzWFw/5wg4Ao5AAxFAQQ9hgbIRqwZc&#13;&#10;qQ3FsgEFOcr+kN+09qBEj8WFaISMIn+U9ig+6xUUzZABEC0oTtknsE++jSAaIR1iPn1YNJYRyDDq&#13;&#10;Rb0hgkaqgFEkDKlfOeE6gTS0K9tiEtsTQoZ43fvqrz/9AmU4/QSikT45lonGYnimz4F7dEcb2wxi&#13;&#10;gAA5BT7jlWgEKwgSnjn6DERd7DP1ji8tLbn1H3mWt3VuCxgzDtDPh6MvQowy7lJe2jm2K/XhWaU+&#13;&#10;5SzMM4dpktzFbzKbqd8Bl16e7j6lj599lMjJz5uddk7pOCPsCu0ATjwT/GMCiEv1CIBffD7oyxCO&#13;&#10;fAMwdrNl7OV6HGeqz9ljOgKOgCPgCDgCjoAjMDIQKP8Ld2SU0UvhCDgCjsDIRmDeQrO3fdjsvrvM&#13;&#10;Pi/LuceVKO7F51j2B98069xs9sJLxx3JWAKVxp/etsXs+98we0EVJGP67q96s9nH35Nro/Q1P3YE&#13;&#10;HAFHoIEIoJxHwRjIP1kfomSMaynWcxsU5Cj6sZRA2qe2562AsJxAkQkRCJk0VGIEQgulfCS52Ceg&#13;&#10;IEWBGgnCeuoR05AX5cXtYLaCQpt7YpkWiYKYx8jell+jEWypP2QHeEeCslidaFPiEm9fN4tF1ycQ&#13;&#10;Kii6uTf9k740konb+mpZfSqeGdZUW7duXSAFaAOsjubNmx8IF/AGo127cs9c9TmPnZj0O8YtrP/Y&#13;&#10;h3yFpB6KgPGCBQusXZMlkK2dW0MbBBekQ8m4RFrGGsbfI444IpCOPAe0/erVq0P7V3wGmHB4yVvN&#13;&#10;dm4z+/K/mGGpWEre+Uqzm39l2e/cMapIRqpD+9LO9ZLIpSAZb+fpX3PnzrWlS5eGfkdfw23v2rVr&#13;&#10;bcumLWHCzHjDxOvrCDgCjoAj4Ag4AmMDAbdoHBvt6LVwBByBkYDACs1OnjnX7EnPlLJhh/zUdUkx&#13;&#10;KIuPibIamTLNbPoMy8gllLVp32V4ENgvS47vfFUKn7cNzp83Ht684psP45A9Cmmd7L9cKw29LE3f&#13;&#10;/2lddHEEHAFHoPEIYBES3fSxP6NjRt3uBmPpICxR8kPyoQxOui+EaMSiEQIp5w4Qd5H1C4p3LI5Q&#13;&#10;PENaQnJC8nHvRhKNEAC9+kfekDylCEwU35mmjPXt6wsEQbm49dd66CkpFwERVGWFuoIv/QOsY7pi&#13;&#10;iYgbMNCWuOBF2noEJTgWXpDg9BtcYtKmY13iupTgCHEL2QWO9PVInEGo8Qy1tubW99uwYUMgGumn&#13;&#10;U6ZgiTTWUSpeP8YAXMiCIeQreIFfvS58uQs4L1q8yJrWN9nO7Ttt1+5dtuaRNUNew7Z4DXJnacf5&#13;&#10;8+eHMQ1Lc+oRLc5xsVpxIgjfjs99idm5WmN8R6d+Cyjgu0Nrf1qLFm6fPktBvwM6tCb4hPgxWq5E&#13;&#10;I+saYxAYqfA5q0aNTS71I8C4CqE+RUtobNuWW5d089bNtrd7b3hPMw7xHLg4Ao6AI+AIOAKOgCMw&#13;&#10;WhDwL5fR0lJeTkfAERj5CKA17JASgdAvFfSIMZpvG4XArf9r9q0iJKN0OjZJAf1IslGm6FhL69hW&#13;&#10;haQHqCs/Y/bUC7VujqalN499Batq7+IIOAIHEQEIQRTYEBlYkGFNMxQyB3IJJT+kCPmgFEfRHwUS&#13;&#10;EjIQxT/3mjAhORDGWNVvuU8ks7gf+VOGSHhVn1PpmORFQCDbwsSdsJ7e4DSQY4GUVBkgOsaKQBYS&#13;&#10;wLq3t7xSn/aGTO7TutEQhBVJkRIgQbRBNGKpB5a7u3YHpXe9xGWJ24yo0+CLVRHk/6TmSYG0BU/6&#13;&#10;Nv0KHHi+eIZQ/NMvecbAGfeHbDs7twTcckTMiKreQSkMeDG2RDxw4QwBORQ8aAtw5vmH9CNvnnXO&#13;&#10;sR0OoZ9H60zamvsSGN/oI1wre+9AJg78DihVxqGNwKVyHf7zuXE5N1mi3OSH4S/J2LhDrj/z/m/O&#13;&#10;9zX6G2MN4znPVPJdPjZq7bVwBBwBR8ARcAQcgbGKwDiddzlWm9Pr5Qg4Ao7AOEfgx982+0UKg3k6&#13;&#10;Rt/OcmQYeMjqJQQU7Uy3aVWYq5CeevOJt5ute0QXXBwBR8ARaCwCKBIhJ1Bqz5o1a0iWP5QM4hJi&#13;&#10;CKU+BBOWEFG4DwpLBKUmRNJQBYU75AtKZ8iYaNFIfRqRP+Uj7wkTclZ5EA0HDuSU28XKTlxIARTf&#13;&#10;kQQtFm+0naM9I559ffvLFh9Sh/bt7esNfQvM6hUU21G5vWffntC36s1rNKSj/9B36Mc9+3NugSk3&#13;&#10;fQpc2fIM0e+j0DYQXlNljcSzsHHjxvxzFuOMpy14YNXI2AOOkLZMQBgqGcVEjFmzZ4V8IfuwtGW8&#13;&#10;G0r/rtQukWycN29eGE/pH4yvjzzySJggkuwHlfIaa9fBAsmNyfWPMWMNl6HUh/GF9zbuVOM6zUxs&#13;&#10;gKwn8A6n77s4Ao6AI+AIOAKOgCMw0hFwonGkt5CXzxFwBBwBR6A6BDatN/vA5wvjztZh3pJRypFM&#13;&#10;NGlkvz9wCr17egL6N2+x7HonGgsB9SNHwBEYKgIo3iEvCCi0Uc6jpK9XsMbq7NweLK5QWM6ZMyfv&#13;&#10;NhNlMFZAKCkhjlDaN0JQukPoUW7IrUDQiGxBIjE21PuQdxMTQyTUsRJhAZYE4kH8jFQJBIn089Sv&#13;&#10;UrvnMEiSraUV+/QnsAerRhA8WG7RZ2hnlN3DSewc6rYCZ7Cj/1DPpFIfXHFDDMGCwj9JMvE8TZsx&#13;&#10;LaSDiMRKOZL6h7pOh+L+YAVhQr8BQ9a3bMSzyHqzCxcuDJMayI/+yJp2wy1YgC9ZsiQQQC3ybkHf&#13;&#10;gGxcv359eMaG+/4jMX+eg0rj1kgs92goE+9SXPcuXrw4vKt5r/IM0ecg1xvxLI0GHLyMjoAj4Ag4&#13;&#10;Ao6AIzB6EUjbb4zemnjJHQFHwBFwBMYvAloL0/58a2H90c3i9TRwiyircwrrwkiRbFR6yEZ08F0D&#13;&#10;MTJ3/dHshFO0xiaLO7o4Ao6AIzB0BFDUzpHlwjS5RMsOweqMkqD4xsJnv9anRbmfdrOGsh+iEYUl&#13;&#10;15KWjvXWBLtCSJmMyBkEciYSgSigG6WEBqeMJodQR0Il6ZC7z7a2qbI+awpYVIp/SK4njDJVO9OK&#13;&#10;jWWLAZaQxwhtCc6l8IXkIW4kGolP29Qr9BeINUhLAuQyJBLtMhYFrMAW/AhRsNjluYkWehCvYB0F&#13;&#10;TMAaMoA4xOf6WMUp1rvUln4DRvQZLLfBDsvPoU5AYHxbumSprVu/LuTNuEabYRFe6pkoVcZaznMP&#13;&#10;JoNwf0gfngPamTanXoRanzOe+tH4FNGnI9ZM6KhmXK4Fa4+bQ4AJDIwj9DVIdSY3QKzzTNHfuD5e&#13;&#10;xxfvI46AI+AIOAKOgCMwshFwonFkt4+XzhFwBBwBR6AKBLK9+y1zz52FMeEGA8nI6QoqHRSnE6T6&#13;&#10;QXeYIBpt3QNm27c40QiELo6AI1AZgR3bzPbuUjwNPq2a6dDeARM3KN1EnZsoa5nyNNOgZINOYD2F&#13;&#10;pQNEIhZoKPmTgmISpT8EFOQHysuhCqMpVpPtIlhaZIGBkD+hVoV7SFziD3lFZSoK7UoWjRAB1HHC&#13;&#10;CCbCIBaDgt5EnAJkhQ4ABuCK0MblFPsQALQvaSBBiD/U9o6YQjhCrjSqD4UKjbA/gTxX30kTKJyH&#13;&#10;LKMvovAnJJ8zrJA4Bh+usSUNhMB4FPor5Ct9BqIEQpBzuIQcqrRNbQvEIvkwtkHCgDX3iwTYUO9R&#13;&#10;LD15R2tw7kcbc3+eB8bdkrJhrdn9d1v2oXsts1rfk50PhqiZaYvMFi03W7HK7PBjzBYv0Xgw+D1R&#13;&#10;Mt9DeCGOyRSh3Hh0CIs4Jm4dxxWeHZ4hXKnGtUIZ27G2pf8l22NMVNwr4Qg4Ao6AI+AIOAKjGgEn&#13;&#10;Gkd183nhHQFHwBFwBEAgI6WqbZRCJym84VDkViIZYxripvU82zaizYoxfOsIOAKOwGAEOuXCb6sm&#13;&#10;JKx5yOzBv2qywmbFEdE4VUTDgoVmy6RInqOFYGcr9K85GDMJQ1Q8qHGLG7WuHV1BAYlSEjKEEAXS&#13;&#10;A+UkxAmEEYrJRklauY6iH4KL+zRKUKA29eOFhVklohEsR5vStRI5wnWIDQTysJJin34waVKL3Hfu&#13;&#10;CaQXiuhIVIZMavxDf4JEg1SJFo1DJS9rLMJBiw5O4E1fQ5GflEiwQtrzXLFN4sB1rN6i1REuVOMz&#13;&#10;kcxnvOwz1oAHODEGRTJwKH0xYgeBy1hAG9EvsejmuU+SvzFuo7eQjdSB++3Zsy9H9KjPDJI9mmxy&#13;&#10;zx1mN1xvdv0HLfPLQTFyJ07U5rlvMDv3AsuecKpl2suQliWyONineUbiOBu3B7sM4+V+9DX6NeML&#13;&#10;/Tyu7Uzfx50z16Jb5/GCidfTEXAEHAFHwBFwBEY2Ak40juz28dI5Ao6AI+AIVIWArEOGY02uPhGY&#13;&#10;CRdqVRXFIzkCjsD4QWCtLFS+9DGz932qfJ3fcKHZKy4zO/GM8vFquBoserZtDSmwFoLYSEpU8qOU&#13;&#10;D67YREANl2DhOFMuDCsRYbXcPyix+5nYSiRjLfmOprhJi8ZqiEYInVZZ0kaiEYX0UMgdiEv6Di4j&#13;&#10;6U+QjZDJSZJtNOFZrqyRQKIPJ12nkoZ2QKkf10nj2UtiQF/FhSf4MAEAS2NIx3nz5g2rpV25+hzK&#13;&#10;a5BRTEaIFo2Qs1gfgsdQBawZ72iTBx98MFh7cY72S060GOp9SqWn/7NeJP2k5LP10++JQHxZqSwG&#13;&#10;zt+u3ds/qT+ftMzn3lWHBgAAQABJREFU/9nskrcOXBvhe4zJjRzvR3h1D2nxGGsWLVpkM6bPsA0b&#13;&#10;N+QJR6yGIfQZe1wcAUfAEXAEHAFHwBEYCQg40TgSWsHL4Ag4Ao6AIzA0BJpk8TFvQWEeLLEU3NLx&#13;&#10;p0q7IfGVBTJjtrtNLQDEDxwBRyAgsO5hs+/+m9kb31UdIJ/8D+mSFT4gRfKlCrOGpnCHyIhu1CCW&#13;&#10;UOpj9ZAU4hAQrB6aJ+Us45JxGrnfJHKB0CiBPIBMQCB+alZqH9BEkQkj76dOrAf1qyQQNhEDiMY0&#13;&#10;AZZOD9EIEQKpAxmWtjxNx6/mGLIRYgeLGhTbWKglSbZq8hgtcWgTME7jTDtANOIyE8IVHIq5RoVw&#13;&#10;h4CBkNwiK2eeu+hyc7Rg0KhygiV4xAkPWHmCB9aO1fT9cuUgPbguWbLENmzYEAhN4kMAtrZOVv7l&#13;&#10;Ug/9Gv2BUFQ+pnfCZR8seqnsyUsvN3tIFvHv+IjZtJHrdpfxCPwhj3kHzdV6wy4HBwFcBy9uXhzG&#13;&#10;IcZ43u8bN2607r3d1j69PTxb8X1RS4m29+2zu7Y8bP+3bb3dvX2z3bl7q93WK+vtA322onmSHTOp&#13;&#10;3Y5vn21Hd8yzE2YutsOnDe37pZayeVxHwBFwBBwBR8ARGF0IjLxf36MLPy+tI+AIOAKOwEhAYKIU&#13;&#10;6KuOLSzJbh22KQQ9dQWyUYpBlsyynsIsbMFKsw6fKZxCxQ8dgfGNwFa5Sv3K1Wbv/tfacXjXR826&#13;&#10;5Y754jeZLT+i9vT9KaILNRS+HR0zB7kshWSKJCMKeciiIcnuHTk30n0aKHHlOV3rrcmCaDgFRT71&#13;&#10;g7ipaNHYq8H7finp77k7rIlmj2jN3r16CWRURtZQW36S2RFyYXvkcWZz5c72EEmyLqIqKpYCpXG0&#13;&#10;msI6MZKUpRLmLBq1TqWwgwjAum6oQp4QjZBswV2vrPYgMOtRaA+1LMOdPhJIaaKR+2ItB8EK0Qq2&#13;&#10;xEljQBwsi7kOGQm5RpxGui0ebgwamT+kN+NPtPKEFIQM5PxQBVzphzwX4MyYyLm5clE9ZWrj3ERX&#13;&#10;Xc7dXWa/vL44ycjwO1WB71FIUCbC6TVguXkg2umXq76kNRv1LfuMF8jd9vx4dkRtGZMJ9P9GjC8j&#13;&#10;qnKjoDCMQUxy4L1An+dd37mj0/bt32ftU6fZND1vLawPXUF6sgfs/p2b7fdbH7IfbHrYrt8lwrKL&#13;&#10;NaZ3mu3bpd9EenfIavcOPVN3NLfZt1rbNfFyup0zbY49oWOhnTVziZ00d4nNaj4Ez1qFuvllR8AR&#13;&#10;cAQcAUfAETh0CAyvhuDQ1cvv7Ag4Ao6AIzCeEGAdr+NP1npoqvT6/oqzxBI6VhQ7E0QkSjFSVCAZ&#13;&#10;4SFl/GLbUzGWiQjQD3cXR8ARcARAICtCK/NjWSYWIxnR7TG5IX5dl1ImX/kZs0XLzZ73MrOZc8i2&#13;&#10;JkGxjoIRMgMLIdympQmPSIZAEnE9klU13WiHlI6bNaDiHvYRhW2bWSjQrEUkwYLDzJYcHrbZWbJo&#13;&#10;mdRard14TUUgMuQcytWSFkSb1prdcqPZz39g9gm1TVG5xuxvdOF5V5o9/pkiHleZyfLpkIp4RhT2&#13;&#10;5YTrse1Q7BcjwJLpiU+b0x+wgKSvNEIghiDRIBvpd2whH8ea0MfALhIpyeeKc+AAgZ+z0tstUrF9&#13;&#10;UBtCrHEdnLZv3x76Lv03mddYw61cfSAD6Yu4ksWVKvuNEjCdNTPnsnnzls3Bkhf8WyYfArz/8iez&#13;&#10;C140uGqzdYp3QyQZicE3J8MP36gaVnPeN7RFXvkWreu4yOxpF+aOR9hfnoMoyf14zrfDj0Cc/MF4&#13;&#10;tL1zu23fud26dnZZ975ujfk9gYgsR+Z37e+2X2+6z67ThJwvPnyH+uB9Oev/CWLE8QKQ0ctpgjrt&#13;&#10;BNpanVXxwwSpbY/Y/zyy3/5Hb/spy0+zT6w43c5ffLQtmjxj2N7/w4+m38ERcAQcAUfAEXAEGolA&#13;&#10;VIU0Mk/PyxFwBBwBR8AROPgIoPR+1nPNPvvdgXtv0S4efphNPkGWOAkFSYiUJBk1Gb1AniTWcpUs&#13;&#10;YFwcAUfAEehHILNxndlLXz8YD/hCxplSymTGoqRrZtzkzdbg9JyXDM6rzBks2uJ6eVgpQjSmXaaS&#13;&#10;PFo8ch2XjyVJulL32rDGstd90zKvfXupGLnzF51qmUvfb3buU8vHq+MqJEK0MGuXldgkkTVpyYoE&#13;&#10;zXz2n+SS9ivpS4OPb9SpG9+jPwo/EiF57pOl7JeVxkEU2i9aZ1arpI9EYzWuU6kK8ekTWLpANEJ6&#13;&#10;QXQNVSCMsGAiX1yDclxzvxpqIYY5PQp82oV2Au80OQjZiqUiZOOuXV16/toGxeG5hNyHZAQvtpHw&#13;&#10;H+bij8js6YtYee4RZpCAxcaroRQcl9CQ3jxXjHthUoLGjoMqmzdoosMPB98yfn+G4oi0iRwdRCMT&#13;&#10;4MTnhG/UTdom3w8/+prZyadrIsdSXRhZEsfkkVWq8VkayMTJizQJpL3N1q9fLyJ/ZxibGPfnz59f&#13;&#10;dNzfL+Lwa3/9tb3xTz/W5KGH5aFgqojw6eqL8lTApE1IRkJSwm8ldVBZQRouyfv0HnjgFnv1I3+2&#13;&#10;0xaeYF898zl2bIcmH7k4Ao6AI+AIOAKOwLhHoOl9knGPggPgCDgCjoAjMDYQmCRl6h//3QylTZS9&#13;&#10;2kHHGhU8nEfJQ0Cxg8GHPAWZPAUVyKevkZXkidLawh64OAKOwLhHQOSbffdrZj+5sRAKPNyxPCLT&#13;&#10;95jMgBUA27CvcyiZuc5YxLgTpVmWeOdcUNM6sJAc69atCwQSynvWQItEVMwWEgQiCEGxX5Pl2V4N&#13;&#10;hD/+ttlZ51jmhz+PWZbe3ini9evXmu2WRQQW4Fg3Nkgi2QOBMHv27MHrP972W8t8/K1m//Kd2u94&#13;&#10;rYjG+WoUytx28MhGyKscSbUrWAjiUhMSqpxgxUh7ggPtCXlcToiHohmLOkgziJ1GEI3kQ54QjZQp&#13;&#10;5lstYVquzCPlGs8XdUR4vtIuhyFZuE48MIZsTT9/pIWgBHPaOuZHu6WJS+KOBwGj6FaW/eTnWCPq&#13;&#10;T56QLkyqaNV2AmNvShh6M/ffbXbTjXJxKpLll/9p9r8a4+65S9+AnfpO1IdiuwiXeuSPvzW75jVy&#13;&#10;25xIjCUj4z7jf3wfhJrH9wPnFeB0JinsVoiy+16z4x4td8/HxjMjZsuzD6HLBAbGLt5BLocWAcYp&#13;&#10;ni+2jFG886foOchoPyn37dxiV/35Z/bev/xKrnt36JulTX1PYaL6fpM6YZ5sTBCOwbqRYwWISCwe&#13;&#10;QzzeWxlbt2erfebhP9vSKdNseftMa+WaiyPgCDgCjoAj4AiMWwRQibg4Ao6AI+AIOAJjA4HTzjZ7&#13;&#10;3VVmr71ioD592t2ogC45Kn24CsmI26q0u1SuvfwxZmc+TvHLK3SJ6uIIOALjBIGHHzL70vsKKxst&#13;&#10;GdHnBeV2QsEdd7FcQZGM4pmxKMo3bjF75a2yrHt6PFN2i2IXl5UQHCjVIULS1kGQc1hQQWhxDeVj&#13;&#10;1YJrVKxynv/KqpPkI370G9rVoPqSy8xOOCV/eig7KExRnEIeNItIKJCNj0ixf7XZ535WcDoc4O1a&#13;&#10;etOgwIdd4B0g/tTk/a1A3vBeucaeYXbxGwtOj7QDiDyIFNoWJT9bsCklkdSBnIyEI32lEQIxSsA1&#13;&#10;L30xko2NyHsk5JGzom0Sxn3hGYK0TRKp9EfqTDysFSERi5G4pKHfghNtxhbXofPnzremZinrx5mA&#13;&#10;F8RHMeERzfRqxlenZojt5kFV32aNuekdmoRR/SQASK+ipP02kYh3/dEyN99g9osPmN2uW6xLleRY&#13;&#10;HZ/+WLNHP9fsDG1Zz7WFD8YqhfVh/ysRl/GeMYimTr8X8tH0guAdEd8PfG5SfUR8qP3pd2ZPvzAc&#13;&#10;+h9HoBwCjDd8E/Cc8c5njJ6g/aTcv2urffX+W+xf7le/6toiclH9u0mdNLpKVR6T1CEnqk/m3i5a&#13;&#10;i1MZ8HxqlWTr0/X9OuiLFo8Qjwf03PZqBtWWh+wVd95gvRovX7L8FJGNqfd1siC+7wg4Ao6AI+AI&#13;&#10;OAJjGgH/ChjTzeuVcwQcAUdgnCEwY5bWtXm+2VVSLF3xz4WV79IhoZK86CSzt/yLlFxjb/2pSlX3&#13;&#10;646AI1AGgUceMPtz4jrKZEIxkjEfDWUymjuRcEz0TyqTifP7/6maaMSKCksSBBKjmGUbxBJx2FZj&#13;&#10;/RYy05+g7P+NSLt3vDKeGtiir4Sn4lcDmkcmaWD0FZXi2g3y0W/KQrzXsh/4kmXahk5soTyFxGkW&#13;&#10;uVMoKi2uTz/x3cLTU3TIbcGZchIQKgdnANEo/WqBfPFNsip9ktmKowpOD+cBRCECWZgksUrdkzgQ&#13;&#10;XD09vYG0gkTmuJREpTP5Q4ZBUDdK6HPkx1p7BAjMYkRbo+53sPPJEY0Z4ZwtSjRSHohGAs8ZzyQK&#13;&#10;/lLt0dHREfLp7Oy0LVu2hGcWzKpp94Nd94N5vzDeZDUDYNMGy6zRuLpaFtFrFLZoJgYkersmACxa&#13;&#10;anbUiWZzF1lWBG1G68DWLDtlCfyTf7fMF19ndmOZ1Hfq2p2/NvuqwqvOM3vhGzXZTNspbWUSJS6t&#13;&#10;vidxoF3G+SZOJQcijtPSP0hBNlK95Jj6J5VlBAp9FwIeidsRWMxxWSTGoWJjUY/a61qRjB+897ea&#13;&#10;XLle3y0i8LFi7CcZW9Wm2BmHT5l+5JKvT/oxr/9JOsm8nW517t4mHShdCPTzh2+zS5pb7aipHfbY&#13;&#10;eUeMS/y90o6AI+AIOAKOgCOQUxk4Do6AI+AIOAKOwNhB4LAVZpdr1vo0EYWvu6K2er35BWavf4/Z&#13;&#10;yqNrS+exHQFHYOwjsEbu7JJStTKZRFLEFVMm/06u+6oQ3FVC7OCKEYs1iMZiBE8kgciyFmuzzGrV&#13;&#10;7RMvNpPOv0A0dyMowKMGUtXIE3fUf7tCztOkdiSf+A/LnPAYsxdfKq1kHcRALpf836IWSnt2yxL0&#13;&#10;7/Nxwg58AF4P8yQjBe0XdOJgTx3mKSStSm/S8Xe+ava2D2tnZAqKfXCAf4lWjZVKSt+ANKPfNJJo&#13;&#10;pBxYy1CO6AIWoq1YX6xUxpF4HcwI+7v3B4KwmPUodcVqKBKNkK/FlPvUD6x4VmkHSEnWVyX/YpME&#13;&#10;RiIew1UmUVVmfxW79+krzT6VmjCQvunTRDK+Tc/oOeenr5Q9zu7eaZn/92nLvP7dZeMNuvilX8hy&#13;&#10;/Rdao/YblnnmiwZdLnpiHSaICYFkZAhKDEOJq4W7MV4gJhOXfndr4mDk7NJ/k2TjyCmZl6QUAr9c&#13;&#10;+3/2nvt+Z7ZVL3jWY+wnGTOySpyi/qcWLdldk10411VFSGpnv16o+9hBYCFZv3HDX+yjd7U50RhA&#13;&#10;8T+OgCPgCDgCjsD4RICf3C6OgCPgCDgCjsDYQqBJ2mYU3f99nWWveFnlul36NLP/vNbssqtEMh5V&#13;&#10;Ob7HcAQcgfGFwH5Zhe3eU1jnqBhOauIKYwwc5TR0/VYuA6ftgT8G3i5xpugubiohGiEZWRMLEjEt&#13;&#10;kWRECTx92vRgaZWOU/L4+u/IrWDq6hwdYyWIEpG6YsGAYpEQzBt0TvM5Qhxt8vLKN8sySW4QhyjU&#13;&#10;Iy3ZHrGat/46fTphyag0uHbLq0057g/UYZIC5GlS3v4RkaWptk1eb+A+FkDRCoj6lXOBGm9LHIgs&#13;&#10;4uOGE4vGaoQ+QjrSQHQ1Ssh33rx5gfzEJWi0sm1U/ocyH7AmHNA/cC7WB8E0uiQG17gGY6lyY1k8&#13;&#10;a9askG+0Sq62DUvlOZrPZ7Fg/MBllj36UZVJRir6ow1mj3uK2Rs1EWz1/VWNl7Z5nWW++QVNHCtB&#13;&#10;MjJJQkaTYXICY1wRyTzrb81+9VO5huwpcjV9KjVWpQ7TsYsep9NQxhEocQyL2xFYRC9SAoEt+/fa&#13;&#10;a+7QhKauzZqIo07V7y4VkrFNfS5tyZhIWnSXbsobFjerk3m3sm5jkz4IcMWqMfM/Nz9o1z10m+3u&#13;&#10;q+a5KXoLP+kIOAKOgCPgCDgCoxgB1AQujoAj4Ag4Ao7A2ENgmtb3Ofepllkh68RHi0i8909ma+8x&#13;&#10;2yalFeuKtErLtOR4s1UKRx1rdswJlpUbobSuZ+wB4zVyBByB2hHoUxLN2E8Kg8VQB4wq0kNkQOhg&#13;&#10;XYWF1MyZM4NVVLIo7GNhFkmfqe1Ti5KR6TT546++M78bdjR85te0RZmYrGgos/5gJdisgCVhmse6&#13;&#10;4zbLzplnmWa5Z2ugZDq3ao21mwLZkIcOwoBfNKGY+bOpu+o8lyhzsSI9/FBuXbZUqpFwCNkFwQwB&#13;&#10;VgvRiKUhRBikFn2D42LEWa11hGibPXt2WKNx37694R6UC0un0S7UgQCJ0rc/tx5mul5gCNkKnnGd&#13;&#10;RjCmjYoJ6XGXOmPGjDBZgGcUy1AmDIw72bzeMp+Xx4kPfCU5olQHwye/ZdmubZZ5iyaEnXBy+TQ3&#13;&#10;/Y/Zqy8fHGe2TjHZINlVNSSEMUxLzQ1as/vVIjh/9H/6TtQ3YjmZs6LwKq8L8iWUGpKSKYhHmqQc&#13;&#10;tTx5NGL24xgSSfkRUzAvyCAE9vT12k2b7rfVm0Tuy526NU/WO1DjlCbjJC0ZByWscCJ26WZ1br6K&#13;&#10;ulmvsUkP1gFNgtndaW+465f2y9lLbdXU9KyeChn7ZUfAEXAEHAFHwBEY9QgU/0U06qvlFXAEHAFH&#13;&#10;wBFwBIQAlo0rjsgFu1BKH2lyunbif86sTdPY+dGdkPjjOXHKdx0BR8AR0Fih8WJqat3BepTJKa7S&#13;&#10;lp5cVg/NWou4W4QogpwotyYehCTEEiQJJAiEUFWyaa3ZH1IxMZgMhoGMiiVGxkBASkPOrwksGzsV&#13;&#10;otz2a8to8obhyrqRsmuH1lK7pbBEEIf5spa7meqRUXkhGdoVkmv2PvhXlfUws8lcGFmCYp+2ZFsr&#13;&#10;0UifoU9gScd6gZEkGGoN6V+EXbv6Qt6sQTgWiLOJssyBQEF6pTTnWSom8Vnctm1bIBvBFxeppaS1&#13;&#10;pdVmz5kd4u4VObt9+/awhmoxy+RSeYz68xqf7AfXBpJxUF2w3mPMiQQg46SiFzyjOsx87WeaEHC8&#13;&#10;rJJFYLCGYzHZtkXW2d8pvMIQhttkfRLmxgoux3Gtf0zg3oxlSp6Xe7V322/MFi7RN2OZsWGJvjOT&#13;&#10;wsQLPi+Z2BAk3qv/MLmhjxEtvZTqsSI5R6BM0DiE61/GkrHiMnkEwtyQIj28a7Ndt/p2kYxa/HOC&#13;&#10;HrAJegA0vrEmY3SXWu+NYo+epLx69FBlg2Wjvjn277ZHVt9qD+x8uhON9YLr6RwBR8ARcAQcgVGM&#13;&#10;QO6X1CiugBfdEXAEHAFHwBGoGgFm3WLpOENKqhTJWHUeHtERcATGJwLzlhbWG2VyIA7REhPKCMrk&#13;&#10;qDxPRjvhzOTRoP29e/fZpk0bA0EBsVOKzIBMgoyMxMikKtdHzHbLjOfeOwvvi4IcpXvQJEZ1YmGU&#13;&#10;/JGUjEFxn+Y0775JxGNSY59PMbSdPSrvQyIbklLTrxmVlyqlp1puXS9iA2Zj+AXLVKRa0o94EFts&#13;&#10;IRoJ1Ugkm4kfLWKrSVdtHIhFLGwh2dauXVu1S9dq8z8U8ZomNgWikTaC5I/PU7oskJG4RKVdIPjB&#13;&#10;oKyoz01rnxYImiYp5HlexwpmZeudvLhhjawM35o8kxtn5uoUVsm4MIVsJDAGwdvO7z/WJi/vvFou&#13;&#10;TX+SPxy0c9MNWnf1u4Wn5+iQMYpxDdfPuFdm7ApB+9EdNPdl0kRSfvx1jZF3Jc8M3l95pNkZidMa&#13;&#10;psS+5Mb8EmR1iM26dgwHMjYzzYErkONPKTgcKQcTZKG7YMECO/zwwzU3Q5MzXEYsAg/t6rSvrr1b&#13;&#10;fUx9nImXGnvksFt8e25NxqEWXE9QeP23ssOzhLUkZKbeOTdgSbknOftoqHfz9I6AI+AIOAKOgCMw&#13;&#10;GhCo6af5aKiQl9ERcAQcAUfAEXAEHAFHwBFoNALZw5bl1gKMGVetTBbJCA/J0npJKzryOeNc/hYV&#13;&#10;yIhOuQpFT40FSbvcL5ayIIFIgvDA8m3hwoXappm0orewDOuPpQlBrH5QHFYlikjc9C+KjX+UhU7a&#13;&#10;RKeqDMtHgiBohjVosKCEDWs7NjjfVHZp4qpasrEe16mkgQij70GaNXpdQKxryZ86QcxBdEcSNVXt&#13;&#10;UXMIgRhdp4JXur1iRWg3SH8wBlue1WoEchYXquTLM8vaq9USx9XkP2LjrH/Y7LprCovHuMGjDLHI&#13;&#10;cBXXf2XLerCcgxyE+IMATMr3PyFX+A8mzwzs/+HXZpo3kJep2iMfxijIkKKDm84HokSXKU9Srvmt&#13;&#10;Jjc8kDwzeP+o48ye9rrC85t1mCcbxSYGwpEXQX+IJCPvhe2FSe0VjzU77ezUST90BGpD4P+6RPR1&#13;&#10;rlbf18OU4YGSFar+hkehtqzKxs4tOsEzpJy5V1Or/WH7WlsnV8cujoAj4Ag4Ao6AIzC+EOA7w8UR&#13;&#10;cAQcAUfAEXAEHAFHwBFwBMogkFm60uwdf18YA6O9UspkFMsok9kWs1h5uRTJZxRXJkM+YCUFiQGh&#13;&#10;w5p4WFCVEkiebhF7EB+4yGRbnRRROaKLH6oMF2k3WWrSw04qLB0WQVULbaLIKPeTMkOMR5VWoMlk&#13;&#10;9exH8iq66KwmD9ozWjSyLmC1AvHcPKk5kFkQ0fHe1aavFA+ybd68eTZ//nyb1NIiPfPo/mkJxpH8&#13;&#10;LUc0ggvxcH0KMUmbVLRqVBomCoBZW1tbIH5xOVtNukrtMOKvPyyi7t/+qbCYcb3EMATpT54EZACK&#13;&#10;pIW2DGVpr7Tf+YvcPf+uML94dGvKmhGSMtyjP98Yb9CWe+okVo/p+617aFDsghMLlpid/ZSCU2Gc&#13;&#10;gWxkvgXjzQENPDH0aR/DZB5ljL7SxtRPeJHZMr1vXByBOhHo2t9tj+yRmay2OQve3DMGh99IITsC&#13;&#10;VpLhGQ7rNTbbz3dsto3daTPdRt7Z83IEHAFHwBFwBByBkYgAn90ujoAj4Ag4Ao6AI+AIOAKOgCNQ&#13;&#10;DoEFi82e8MygP85Hg+TapICiOK1MRqnMORTNTOxPGz094W+11hi+AQcLBCNExhQRElhBQR5Owjqt&#13;&#10;iBwQkQmhhBtLAi4zq5UshOQMNP4JQfkNGVeVKCJx02TfHJGBrdhONFhYJ/OIlEtBysv9g8VQufv1&#13;&#10;lxUFf9qydMlyWU3hu3F4Ba+p9ZB9kFkIBHQtVoNYHMb+gNUd/aqRAvk9X24U54lobGEdyUZmfojy&#13;&#10;qgVrCEPIRkjJaq0TsU6OkwEgGXfu3BkmCRyi6h6c2655qHAdWIaGAivDEsWAfERbwdCnR79Abvl1&#13;&#10;wWH+4Pp1+d2ww6NTbcfkfsRND7VbUnkW3iFHsJx4utnnP1p4hbFmowIWi4z/vCcIWMPvUNjQf6xN&#13;&#10;Xj4g97KPeZLyzD3z+fO+4wjUgMDWnt22qUedLlgzqi8FIp/HqTFuU5NF4ZHJEZg8PwR9V+zaalv3&#13;&#10;pT96kql83xFwBBwBR8ARcATGIgJONI7FVvU6OQKOgCPgCDgCjoAj4Ag0FgEUdic+2jKf/KfCfCPZ&#13;&#10;iGVKUpnMflQmo1hOynsvMTs3ZQGTuI4F28yZs2yR3KBCSkTyIxElvztBij3WzFqpNbMWLlqUP1/V&#13;&#10;Tov8BC5bURiVsqIgD2Rj+FN4PXkUrDZ1Is1frTjRrL0jGbMx+x2zLHvSWYV5QeJC6FLUkmQjJKMC&#13;&#10;bYWiPy1HHptXxKYvNfI4k6EAOUlaz8Vz5bbEh6SslWiM7naxaGw00Ug/hWBsGuWWjEncY7uAcyWs&#13;&#10;IRrBFwIYwrBSfO7Ds4yVMmm51/bt223r1q3JIoy9/bX3FtapDSA4BUVBKCOBuND19LyFmz9bJlGx&#13;&#10;SxXuk0ySjtqzq/Lciw5ZRV9ymdm7Lk3mlNvfpQ3W75COBCwdixl7vezxZm/4B7MlqTFZ0UeadOv5&#13;&#10;2N23P7wqRlrZvDzi+bp3245evezwLsAzJIFkHC7RXfofZ92D+8macTvWlC6OgCPgCDgCjoAjMK4Q&#13;&#10;kMbExRFwBBwBR8ARcAQcAUfAEXAEKiGQbZYLy5e9QRZxYrfeeXVhdIjFaibwv/FZZhf9ndmCpYXp&#13;&#10;E0dNuMpMHFezC9lTK+ETbBsOW2mm/3Z/4i6QcfxKyIicCwUpUppIMkLypdcYO+kMs3kLEhk2aLdl&#13;&#10;smWOO80MPnVtIk8U+Vg8TVR5AyWg8sYic4pzkKfoPSGEk/KPIgcgkQ+KxELVfjNIRkKfFPwQhmH9&#13;&#10;xQrZQIJhcQcBNhwWjRVub9ldOy3To86ENe5wEM+VClDHdYhAsIU8JJQT8MViFDe4uC+GzK2mXbBA&#13;&#10;XqRJAatXrw5pWK+RgLXjmBPcR6ctmwLJqJpW+zgQL6aJAN0Wd1Lbo3T8l8S58PxzzE6FG8a46Waf&#13;&#10;Mb9SyoEbXqaJKLjZvuRtA+eq2btK8V/5Fj0nab+t1SQevjhAcvuW1fb7zQ/Zb7autmt2yAyzWy86&#13;&#10;jSlh5gakUkubPaVtlp3TschOnb3Uzpy/yqZOnDR8hfKcKyJwQP2dV3Oyz9P7KzwBIUX9f+IdtD2g&#13;&#10;8TObfpDqz9lTOgKOgCPgCDgCjsDoQOBg/aoeHWh4KR0BR8ARcAQcAUfAEXAEHIESCAQlXbsYrRfK&#13;&#10;IrFNpMCb3l8iZonTf/88s1e92+woWdCVkXCfMtcbfumSd5i9/UMD2WIliPtArIia+rXvyUIlScbd&#13;&#10;ipPWJx5zktmUoZMmkVib2O86VHcymzPP7P0fE46J9TJxhUoxuSXlzhOk/ecpHyTjFoWkPEWM5UWv&#13;&#10;SJ4Z9v1qrN6KFQJCi7RYEGa1pbrJJimWBgIMMgzyDHISF5/DKltEQtz1J7M7Fe66yTKdq3NrhImg&#13;&#10;t2nC+pjHmB13svr/cSLalwxrUerNHCvDaEEcXdWWW08TfAkQhbhCZR8isZLQnlgrs04jJOWmTZsC&#13;&#10;SUn6MSXBmqpST62ixv3DUD5me36vcOexzxDR+MOBc7hWpjnCmFCpHLoJ/BlW3QnJzj+s4rOWj94x&#13;&#10;2+yZWmNxliwcr/uk2S/EiK7LXx2887wjzS54nWUf9xTLzJk/+PohOrNt/x777YYH7Jvr77WfdW2w&#13;&#10;TTs1eO7u1GQavRwgkHgHgApEsiZq/KR1qv1EhKRt+Iu9dM1d9vi5S+1shZXtGq9dDjoCzXJf2joB&#13;&#10;dn7gwWFv4Gg4ihTvoG1Ts02awMu4UHgHMd4xxjZNVFAZ2WfcdXEEHAFHwBFwBByB0Y+AE42jvw29&#13;&#10;Bo6AI+AIOAKOgCPgCDgCBxOBZUeYvVSWjcukJP68iMMf31/+7hfIuu+i95idd4Es/RaWj5u+ulss&#13;&#10;2s4dUvBqu09sWZ8UuxA3bVpTsG2aWcdMy0rROyQ13fkiQH/3LbPvPzhwd9aelM48TzbGG0RdIpwV&#13;&#10;JGPaBeDHrzQ7bIUuDF0g1nq6u22i1p4cEBXk6c83e/E1Zv92+8DpXdolQEDA1UxQQGI5IRrT8mK1&#13;&#10;3apj0mcPynE58qpYAWbMmBGsEyFdSRubo1jc5Dks7CC+uoVjT09PsNKLRFoy3pD2ITAfvs/sv64z&#13;&#10;++YVZr8ultsdOvlTs9O1eY6st2jDVSIcJ40sYi0owJtyP5Hpf5Dd5QRssUSMRCMuUashGslzxowO&#13;&#10;69nfY51bO8Maj7hUxR1tw9unXAWG/Zp6qqzdCoRnEgHaajoy8SAAk3LcsuTRwP7pjzP74g8HjrG2&#13;&#10;nqzAeADZWOqGEGbcY79Ckmg8RSmWyEKxFpkrUv05F1v2nPMtc7MehttvMvvjL/Rc6Bmgvqctkxvu&#13;&#10;JwdX3HbmObLQXlaqVLXctSFxQej+XZ12w7q77ZL7btZzfavaSeA1tQbyyCbK723CHWcgHHlGevtk&#13;&#10;2a6JBlsftmuyv7dr5q60y5adZi8//DRb0T7HJh80q/GGwDDqM2mT9f+MJjHsgRTOPTzVTU+pr+rh&#13;&#10;DnSeMAlJRy0zbVrKqpWxFKvvDRs2hAkZvJsIjHlx3IuuqyP5GI+diKyvXTyVI+AIOAKOgCNwsBFw&#13;&#10;ovFgI+73cwQcAUfAEXAEHAFHwBEY/QjMkPL8ghfmwj13mt18o9mffmu2WtZcKGUXHC7LrZNErDzW&#13;&#10;sieerhn7WBfUKLid/NXPzG74vtkPvmF2byL9+bJ+efIrzR7/TMscLyuxevKP2Z0gbfqL/1FE44vj&#13;&#10;mdwWC0B4oKkKFB8lORrFHgVxn4NEBmvZV7/ZMpOljG6AQPRAkE0W0VjAR8yTIv9tnxcpoPp/6/8K&#13;&#10;79SlQ0Il+dLH1HYXVYrV0Otp4qoWshESilCrcI+pU9uCNSNYouiFDGuUZHt7LHObCInzzzHDEraS&#13;&#10;3KIIt3zE7NMK//ZTkTFPLmzbSumH+ToK7YmytEGi+9RyxB8WiBFPLBohc6uVlpZJNl2uMvft3RfW&#13;&#10;eEQBj8IdUnlMSdpNNBMUpihMgJlACp7u3Kn4F+KCMUdDYYGcdH7BYf7gFA1C5+lIvF4QbsH9mIAA&#13;&#10;s8mtwu3iPXUukCM6DwGa7sPPfJ3ZMo3ldUhmtsbop12YC3WkPxRJ/rJjrf39739kP119a85FarOA&#13;&#10;g7CCKOQdEy1U8xZo4KeSQtQGslYgHtivdSgftqvlavXqh2+zH5/6XDtv8XE2KZ/mUNRsfN1z1qR2&#13;&#10;my0rUzug9ohto5c4ZCPTVGLvbwQqNH8ff+gIoQ+IdG6bYbMn8ZAPyAG5osaaESvuMFkm1R8YZydq&#13;&#10;EtWk5klhsgYTNuJEmeR2IEffcwQcAUfAEXAEHIGRhoATjSOtRbw8joAj4Ag4Ao6AI+AIOAKjCwGs&#13;&#10;4hYeZvaU50lZDdGABYiUsi0iHNvaaycZ16+RlaTIxY+/ySzFo+WB+amsR376AR0qvPIJZhfLSuzs&#13;&#10;J+Yv17zzhKeZfeerZs97eWFSLAEJleRZUsZf/jnLTAka/Uqxq7qOBUSvlJM7d+4MVmMFa1Aef5rZ&#13;&#10;u74sq7ivmP2TSMdqRZxs9r3XWubR54pAHWOEThEMUOhOnjxFFnM7g/tUyMZIjBWJXtspKY0zP/62&#13;&#10;+szFtaUjtrq4PVsWX59S2+GKeIQIRCMKb3CLRGO5ohGPdTAhHHELCJFLunLkZDK/qe1TZaTcFywi&#13;&#10;Sb9jx46gZJ9SYMWbTDEK9w9bqrFJ5f5Nf9kZIgkaIgPZGFiPItRHIC0UBwIwPXngTD2/xeSkM80u&#13;&#10;/IiIRo2HUZgUQfbwHqzjyj7WjfofBCKTe2D9mOaJz9dkhFotGkOmo+vPPhFS/7vhPnvCzbJs375R&#13;&#10;2Ogd1qLxMZCMaqhgxYhZKG+3TDAQZR8I+4KlqOJA2EJIZpu1VTggMLets6fe8h27eudmu+TIx2rt&#13;&#10;Rp13GXYE2jRh4ei26WrDyWqHfhKY96narkn9n0egEUL78/jsDySjjrCgVLs/Y/pCWzBV90/IBI2r&#13;&#10;jGuLFy8OY2RvT6/16HuJcW9/r3I4kLX9PXLxvT83jjIWR0IyvR8JSSZmJK0ik9aRiVv7bgIB2qxR&#13;&#10;7Z/I1ncdAUfAEXAEHIGAgL4EXRwBR8ARcAQcAUfAEXAEHAFHoG4EmJk/VdZmhKHKA3+17OfeZ5l/&#13;&#10;/vfqc/ryz80eVHjF5yx70cstk3JZVlVG06RUPu8ZZt/9utmnXiYryqpS5SK99plmL3itZU87u+EK&#13;&#10;LKwgtmzeHO4zvcCiT5gfd6rW/ptldqxIxxulIP/Wf+fIAsUepEw7Qyef/FqzJzzLMqfK6qlBVpc5&#13;&#10;AGr/i+K0klvO2nMdnALF65QpbYH46tnXE4iwwbHqPHPzjWafuXhwYhlABQsyOAU0mjQGRA5kUZK0&#13;&#10;7tTxZy81W7rS7NHn6eDQS7CqEWYICvBq2giMcZ8KIY7FDpaN1VqfokiH+J09e3aw9Onq6gqK8zFF&#13;&#10;NC5T+77oShGN7xloYB7peQr0lfQ6sPQXOk2SAORUlFfL7eiZj4tHg7dMuGBM+uwPBq5BIu5WgPug&#13;&#10;eXOcmVgy7UMublNIy0f/wewIufcd4wLcN6y7155618/MNt0nbDRBplkEFWQh6/yJZGzWg9ysZzla&#13;&#10;w/FYR8nqGpZykFjdvAshKSEm+5S2d69Z5xq77P6brU0k46UiG10ODgIrpnTI/fkRcme7Wm2iji7i&#13;&#10;nvahLWm/ZBvWWyL6jkZJ5U2AZNRA37fPTpu9yA6bqndzQnjnMa4xXjKuYuEfJ3OwjcesJxz3k9ej&#13;&#10;62/SkhdjdbHAmJo8H4+5b9znOvvkM6Zl/SPyhHGnwt3ytvEXfR+tU7vr2Zyx0Gz5kWYrFZgot2DJ&#13;&#10;mIbBK+cIOAKOgCNw8BBwovHgYe13cgQcAUfAEXAEHAFHwBFwBEojsPZBrS/2T+VJRhTkKODT8kud&#13;&#10;+OVrLLNACiQU7ZOkLK5VcAf7nJdKOSkG4LB3ml1zW/kcluvym//R7LkvHpZ1xlACohxEwUhA+Yhy&#13;&#10;MC8osyGpCGefK4vS32kttJvN7rzZMp23mLUuUj1OESEpIvKUs8yOeZSIhkLlZz6vg7RDHeqWPrkk&#13;&#10;FJEl00Tp8qUsbm4RYSpCABzKyOTJrQG3fXLFi8VdQ6Rb5bjuGvW5VG4zdawiBWu1pA4XQknFDS4w&#13;&#10;t2ob5dfa+ehrzb70v2Yz58Szh2wbFdgUICq5KxWGPjp9+nTbs2dPcPW7e/eeqolG8sZF4Jw5c0Lb&#13;&#10;QFJi1Qj5SJ5jQuZqTHrs+arKewqrs1GHNDl9Azeqyf7CY6LuHqwMk+S0TtkTtL7nLI1RpeQokYMv&#13;&#10;fmMh0Uhc8ttSKlHq/DNXaR3e12m8EFkzxuUvO9bZNatv1+KMN4mE1WSZZpl+NuVIRlEz1qJ2aVLj&#13;&#10;0DzJJkrCAgGJpRwkVo+Ip55A4OgE2/0aK7Y8ZK/R7plzl9nxHYfled5kHr7fWASWtnfYmxYea5/Y&#13;&#10;ou+Kvh49Y1L9iQTG+nCC2kXNMSTRExs+RfYFklEPrCyzw5nJ0+ykWYttfqv6UkLipA2sv8tJsHDU&#13;&#10;O45tscC4nCYqice7NZwXoYp1JMLYHCwete4uVpDs8w2RtoJk3I8BEjLusx2Nku3abpk/36rJHT83&#13;&#10;+8lH5IK/RC3O0/mnvEOTsC7Sd9RyTRAaI++cEtX1046AI+AIOALDj0BGL+PcW3j47+V3cAQcAUfA&#13;&#10;EXAEHAFHwBFwBByBYghsF/ty3TfMXv6mwVfRdaObg09C78XXuwwHgoXObm3T8hf5Wz3y2PTZmo65&#13;&#10;RWb9arNf/8zsjt/LYlJ57pNZ0IzFsiCUJeEZf2N2vLZSZg6X8DMFYmyvAgrDFhEylZSUw1WWRuQL&#13;&#10;gbR+/frgJnP58uXW0dFRSJyWu0nXTrMHZJHwwH2yEBJDg7IWAmfVUbJMUKgg991/v+3U/bG8W7Fi&#13;&#10;RcCzQpLyl3/yHbOnXlgYBw5XHEWun6qj0ldjh6VD8bMTAkm8wyDC58YfW/ascy1TD0Gu7BolKKy3&#13;&#10;bdtma9assfb2dps3b15VpCHp7hfGEIUQhCtXivyuUTZt2mRbt24NZCXk46pVq4JCvMZsRmZ0kQP2&#13;&#10;7a9Y9kWX5LpFspTitMI6sHEKNHwFfPieZKT+/Q9ofHzl5bKG1CSCSnKvxqyLjzcTf1aLZN/2crM3&#13;&#10;/INlFq+oJdmojfuhP/3ErrjzF2a79A7S2n5xTcYWtRTrKsbXTjUVDI+5IkJm7Q3PuxqTNRv3qzHF&#13;&#10;RD5jycn2r2c8z5alrN2qydvj1IZAjwi3X6y/x576o6vUBhqMJ4n4m6j3hqxUp6hdo2VjbbnmYtPO&#13;&#10;DOWQjPuDi+PYxhPsyVqP8wuPeZEtmSwvCQlhIgbvc8ZHyLyhCGQjLlZxuYo7cNywdu/vDhOSGIuT&#13;&#10;1o/J+xSb6APxmFwPMrkPIckx3x+jhnTcq2fte/9Pky1ek6x65f1vflGE47PMOmZXjusxHAFHwBFw&#13;&#10;BByBEgjEz/kSl/20I+AIOAKOgCPgCDgCjoAj4AgMOwJ3/MHsn1MkY6vuiq4ORXxS24uWj694zhNH&#13;&#10;+uEC+Y/Pmb1EeS09vOB0LQeBI1qw1OxpL5AF0TOlKBaziUIRV3qQXG1TVQZMkYZPUOy1ymKvRWtd&#13;&#10;ZvWvYI3G4bvtsOZc0xzPvWKR/3SLZb/zNctcfU3RctEVQltd/S6tefgykY6risabPWuWDE76gpXe&#13;&#10;rl27bMaMQiVw0UQlT6ofXP/NwqvqDgOWjJQolKo/jvbjKdZzo89i7CLuNC83XG+ZFUfJAnV5/tSh&#13;&#10;2EHpjFIZqdaikbikmay+itIb1397pOydorUxa5FZaiPSbtmyJSjKt27eajNnzwyK7lryGYlxs1gJ&#13;&#10;PftvLfPJDSLx3lNYRHEURV2XFsay7DteapnnX1IdyUjaVceZfVPE/C+uN/v0m800xJaVi04SMflu&#13;&#10;y5x8Ro7ELxt5bFy8dfMDdsU6TWDYs02dWP0Vd6mZJs1ryciSsbwVYzEE4lMPicX/vbwvkIl66GXZ&#13;&#10;+MMHf2fPWHqCvWDZKdY+zO+P3I3H799JsnTHsvAZq862Hz58p1wEi4CiPdSue/RB0ab2wVKVT4ta&#13;&#10;hHcOJGMPJCN7uEzFYhIyefJce9sxf2PzWkRYJwSX0oxrTLbZuHFjmLzBpBcst+N4m4hecTe6Rm1R&#13;&#10;TyUP3qsxHOi3aIRUhHSMgbGVfbaEvl6RlX25Y4hJrkGE8t3Be4Bt3KdA0RIyWkM2y+p34iRZSmrs&#13;&#10;j2GoBGrFileKsOYBuZD/gtbL/nClmIOvv/DVZm+/QV4qPmQ2/7DB1/2MI+AIOAKOgCNQBQJONFYB&#13;&#10;kkdxBBwBR8ARcAQcAUfAEXAEhg2BHhFKN//S7K7EHdDPYiwImRhIRlS4BDZS9aHtw91g1BImycZ3&#13;&#10;f8rsUY8dEtEY7sOfNikMCYdIQq3lJjRf90NUjoN+29X3m/2nyMVPXWmZe0rfvb9HmF32Acve9RuR&#13;&#10;OX9n9iQRw7hVTQhrBga3nFpHkC3WenUrRaWMtc98L5G7dtsUQl8s11a6xmXW5IODSxKNP/yM2bNe&#13;&#10;csiJxqRiObroU0mrEhTeWO2gsO7a2WWtIshRTlcrtAfWPii9Ozs7bduObfKAPMlmzsQf7eiW0E9b&#13;&#10;1eiQ4Voz1D5xmdmfa6jTO19mmVddYbb8iBoSKeqSlWYXvNDs8KNlmf0nrVV2i9Yh1APVpecLV8Sz&#13;&#10;TjRbJoLxCG2PfZRljzs555K4truMytjdImS+9eAfzXas1/tE/bRJE0dERDWJoMKSsdyTXK7CMR1k&#13;&#10;I6+pfbh2hsBs0mSVfbvs+rX32Ikz5msdv+XlsvFrDUBgfstUe+fRj7cfCndbe7c8IWjsVtviRnW3&#13;&#10;Buwp2pWtXlVtTVsifQqQjHJmLsZRR4FklJn6tLl24bJT7ax5R1hLJJhDityfOBYy0YWxlbGSyRmE&#13;&#10;1tbWEOp5J0VCMHGrgl0ISMZkttwXAjK5ZZ/r6XMcE5g8whbhXhCNbClrMlC/Ysech4iM1zgmfcNl&#13;&#10;mz4C/1MTgIqRjOL5wzsX7S8NSXX02VmwZrIO7cPXapKFxsy/v5IjF0fAEXAEHAFHoGYEnGisGTJP&#13;&#10;4Ag4Ao6AI+AIOAKOgCPgCDQQgftkdfPbbxdmCLeQJxnTZIWUVFFPBWkzWXEhelAcRbnjZrNnPD8e&#13;&#10;+XaEIVBW2bhT1kXXftbsnVfXVOrMl39l9t8Kn1ZfOvfJ6hMDa2Rxv8lTpthuKXchGlG61iMh1Z6u&#13;&#10;fPfL5wExTjetqECl7yoX4vNLVNxDkNv0d+eO/oNDt4kKZEoQFc/VlgaFOa59sd7ZKUIX17i43atF&#13;&#10;ICtRetNG5IMFEHlyfkzIoiVmF71KxN8xZv/+ea2jeF35ar3wdMte+EbLPE79eWadLv1mzdUakU/K&#13;&#10;hd1dsgDfKKJRxIt4Epul2RzzFweCjYLEYbV8ocbG1U37uuzqNXfovaHnrqklh4FIwVaBEB7lIVYT&#13;&#10;LJs1HvQotwMQTxP0LEycbP+54a92/oLDnWgcIr7VJj9z3kr72GEn2N/TzltW58boJjFPWrcQy0ZG&#13;&#10;qGY1VlyHs1i+jPsE0XXBXWp4fyQtGUW+PVEuU9+26gybrHzTwjjIZBfeQ5FoZHyDbISAY3xj8ksc&#13;&#10;QznXKDKOfCAHy0kkIxl7SwXeB8SLRCXHxOU4ng+46EYQi9yTekRrx3guHoNFrCdljCGeK1feotd+&#13;&#10;92uzf/2Hwks8hHMUaOTkQ01j8t0oQ1TbrJCUy/5Rk340OQMPA+NqREyC4PuOgCPgCDgC9SIw+Cug&#13;&#10;3pw8nSPgCDgCjoAj4Ag4Ao6AI+AI1I7AvTJlvPnBgXRBQ6vDisQNEYknrdEgovHncke4ZUyst4NO&#13;&#10;LEp/jePhqNpGZSSFLqlEhWT89y8XJxnpD7gohaRDUBImyWXOPawAwXzzryx7+jkFakKUufuk3MV1&#13;&#10;HUpSFJ61SsB/R2dhsqjELDxb/oiMxG3kiUZi797D30MuEReUyOBUrUwRkYuinHUWIQj39+yvmWik&#13;&#10;X+BSEJISq0YISxTPY4ZoBEwI8HPOz4X3qMP+8VazO/8gi6uHclDPWSQLw2PNTjnLbPmRBX04F2EI&#13;&#10;fw+xhfYQSt7QpPtkiXbXtrV6R6zJEa4tYh1EMmKFWI5wqqUQPOIMWRCXe2hFyEasJjffYz/uPMFe&#13;&#10;W0tmHndICFx85Fm2ff8+u3LrA3JxKpI9TDSBXJ5oPXKV26P24W0A4Uib5WwcuaWINf3t00u4R/v8&#13;&#10;C2kPaIYIFsG4S92/245edpb9w6qz7NQ5y0k0SBjDIBoJyPbt20OAdMSCG6tBxk0ISdx6Y9nNOEi6&#13;&#10;gyGMuxCDlQjJSC5GF9m8Iyg/rljZEpJEZb7sAvFAQDJ/JtQt3pN6E5onyh1rs9aj1uQS3kMtk9RG&#13;&#10;apOq5NufMUt6PyDdPIX8+1knYl58VPHdCLzzFTYoJOWLHzJ7ywdl3aix2MURcAQcAUfAEagBgdp/&#13;&#10;XdaQuUd1BBwBR8ARcAQcAUfAEXAEHIEKCGySwlf/8wJpmNevRc1Q/mrhDpcJ+fj9l7fJL2HnplFN&#13;&#10;NGYfecAycneYWXOfrN1EwMkCwKbJqunwI82OP0nWSGjIRqcUtVqA1PrtjWaXXj64UmmrBBSFBPS2&#13;&#10;8lpn2xWS8q9XWObyj8mF7hn5sy1SZEJYoVRFUYpisyThmU9VZEfK6QKhHPVIOt3EdCeuJ9OhpwET&#13;&#10;2gelcrRQqTZXXACCMRaJe0ScTmqR8riCNU06bxTMc+fODdY+5ENACY8L1braK32DkXQ8f4llz5tr&#13;&#10;mUc/XsSFyAsEQmqS1mUVcVth9MvF9781I7Bd7rr/r3Od3h1CGAs0kU3sQzQ1GnOIy5BrcKGqe8l6&#13;&#10;8t49u+yhXZts2dS5NZfdE9SOQIfW33y5iMA5k9rsDbdfr0kdep9qIkRYOxO3tnrmetU+vVk6AO2V&#13;&#10;GpwhJlmjmRBIRs1y6RXJKBfd5656vF117BPt9LnLBxUM4q2rq2vQ2AWZiAUj1xnfiMOW423btoVj&#13;&#10;yDYmb0A4RoJy0A0O8gneCwTKxrshGShKfGdANibXhEySj5GUJC315Ti5NiT5MM4ToucD4vJumaJ3&#13;&#10;S5swGTTx5P67zb723yQdkIJvhv5nMF7lEIFshIjkMdTnYl4+dI3Zi9/iRGMeEN9xBBwBR8ARqBaB&#13;&#10;1K/EapN5PEfAEXAEHAFHwBFwBBwBR8ARqBUB3GxlRJhFPU9ILyuzAsnzLQWxCqIMHCgOrijTUaVD&#13;&#10;tL1SBI42ET52841mv/i+ZX71KbObVIF0NZbp3ImzzB7zKrMnPFv7A2SaroxoQWGITChmqfGQzBF+&#13;&#10;+b3C8vNrTdzqgFUCl2NjKy/6CoF4MmDNyzcE3Jn/ZXbcKTkiof8CClKs7iAaUVxCNtYs0zoKk9DX&#13;&#10;1GxBNx2LVhhj8BEwpLq9TYZhP/SCcpeA0phQi4Bnm9YgxCXgLpEpU6ZOqZlo5H6Qk7NmzQqKbPLa&#13;&#10;smVLULrTdmNNMiIVIRbTUm1XSqfz48oIbO/ebXfuELMAsQSxG8glERv5saVyHtXEoA0JWEru5x4Q&#13;&#10;mpqo8NeeLlvd1elEYzUgNijOsraZduHKU2yGrFc/8fAf7ffr7pULYfUBubMNa2gygYS+QIuF/qDd&#13;&#10;/vdVjmDUWHhAg31ft94piqc1Nl+26Dh7rfI8Vfu0c1JwjdrZuU1W2TuClR9WirxzokDYMZ4xZkIo&#13;&#10;RleqkG7sQzzynmL8g4gkLukJjM+HWiIZmCxHtIbnXHSxyjuf90g8jtvkOfYhI9nGQN3ZR8hj3959&#13;&#10;4ngPhHdDwZuyWy/SP94c4uX/ALP44wGvGOnWISbtTBy9jPkM4NWSfCfzPaJ1a3ORtHFxBBwBR8AR&#13;&#10;cASqQICfpC6OgCPgCDgCjoAj4Ag4Ao6AI3AQEGD2erMUawWWSWmLJ0ibILAxxRRE/ZfLbfjKZ92t&#13;&#10;0SRbNpjdKoLsC28yu+6R0iV/SJce2qo4HzZ7xS1mr7lSCrETTaxO6TQj4AoKRhSGwVIhKnKT5bpT&#13;&#10;Vqgf+bfkGVlt6hAlIHrVfjJgIAKKQvURAopF+D8ZquTlf75m9pQLzVYenT8FwYk1BEpMFJv1EY0z&#13;&#10;8vnldyAb6XMopovVLUbkOv2b+NrNy5PUdtNZmPTQC+0D0Qc+OaXwAenVq1NsB6V52xTLbs4GBTk4&#13;&#10;D7I+qbKKWP2gdCcPlO5Y+qCcr6vNqrynRxsfCOzd32P37e5UZdWvsTTUewaSkbdNnW+cksCRX+7p&#13;&#10;YbwiiKTS/Tfu7SqZxi8MDwLzWtrtxSvPsGVTZtgXWmbY/1t/t1m3ZvKIeA5uULltJBtDT9AgHSwZ&#13;&#10;RXhB7jVPkfvuDlvZscjevPhYe/qS40QWMxNmsPTqW2evJjtBFEKYYb2HS2gsFJPCmAbRSICMZKwj&#13;&#10;kC6OfbiQbhFB2t4uiz69vyZPmRzcjNZqLZ6873Dvxwkr5e7D90DS2jHu896BbOUYieTkhObcuo7J&#13;&#10;PLM93Za587bkKX0L6RDOuOIT3f+0QzaSJkk0PiwiulOzl2ZiGuniCDgCjoAj4AhUhwA/B10cAUfA&#13;&#10;EXAEHAFHwBFwBBwBR2CYEUBZxKz0JrlGLLBoSyty9qkgkDFBUVSpUCgCFSdteNW+yGxGyvKsUlap&#13;&#10;62Tbr4ZKXRmGQ9b9+75Itksury3zr9xg9pXHmv1EloDny7pxhEsgGqWwLSCaY5lZpy4p03SQt0rI&#13;&#10;qeqTl3P7KO6116TWwiIhSTT+6kHL/vkPlkkQjU1SIrfKMmS7SKuoxBycZ4UzuFp892vN/vGzAxF3&#13;&#10;aJeyNtNrJEXJRl2DaKSv7gqxBv6c/0azOcUV1gORDt4elikoimmvPrn0bGJtuSqEdCjCMyJTUBRD&#13;&#10;FPLc12OBQxoU7yjbWa9x8+bNwWUflo4ujsBQEOjW+nq/7dZDGCYqMIZANOaGkqHkWyrtwOjFvXTU&#13;&#10;u9929KRN1Uul9vONRuDsBUfaWQpv2/6Ife/B2+29q2+XRfzDcqcqH9yBeNbHB+8VxuusBuysCK9p&#13;&#10;i+1Zi46xFy5/lF2w9FRrDYRk6ZK1iVCcrbEvugZlbWAsExcvXlzSFSrjJ2MegfcTa91CMpKuW5Z7&#13;&#10;3fv22qZNm/KkJPHSxGXpEo28K3FSSyXClHcIRC3NwRqOScmI0LU1f0meyk364QxtWEmIQ0h/b0Iy&#13;&#10;7hEBnf4+rZSfX3cEHAFHwBEY1wgUvqXGNRReeUfAEXAEHAFHwBFwBBwBR2B4EEDZ1rVLyrJ9clmp&#13;&#10;mfsTNYs/L8tXmT1RR//df0Z6I2MiO1GYaV6UtOmPi+YJUlLezArk8CeYLVhccKqmA60bmbnpBrMb&#13;&#10;fmj2xW8XznQ/Qzk9VVaHjztf7ksfb9mJstCsKfMikb/xRbPXvaPIBZ3CACL+agEb6b4GyZufY3bV&#13;&#10;tWbPfuGgSyPpBIpFLNIyQZmbKNk+Kd3X3pU4oV2sFIP2vxK6ug5hQH9pV+g3FMpu0umHChWQmQmy&#13;&#10;1pMyF/IKxWXd8tTnFxKNZEW7hLZSWaIfVYrOIX/YQjLCLxCS8qTnms0/LHnmkO3TRii82UY3drUU&#13;&#10;Bgudjo7pQTkO0Yh1DuuR1SOQlqzNSB5R8Y5SeqSsWVZPnTzNCEBAzyXDRW8YuSuNL8NT3pz95PDk&#13;&#10;7blWRoD2P3bGYlty3Bx7xVHn2IY9O+2hfdts8+4dtk8Wp/v1bdEiMnF662Rb1DbLFk2eZrNbpli7&#13;&#10;1mWsRDJy9zhRApenkIMQhoyHa9asCW6hZ3XM0hKPzE4pLozBjH1YdkdXqhCOOdKxO4F/6TMAAEAA&#13;&#10;SURBVKxbCxHJ+xSykTEWq0jG7bEmYInLWF6hxWtHa6akeMRUpMRhrfETSX3XEXAEHAFHwBGICMSf&#13;&#10;7PHYt46AI+AIOAKOgCPgCDgCjoAj0GAEwjprm7cE5dsMuQ/LmX/lbpI95kTLnHGpiMbPD9wVsogv&#13;&#10;dQgkZJDyDOJGIbqhlCFClKCMOh42sA7ZKZO4G/7L7Kf/Zva5HxXP4GadvvkTZosUzn+0ZV78TrNT&#13;&#10;zhbJNb14/Epnb/qlrBKLkIyzlBDvr0kdGpXD0g8XX4k62191/P/ea3bCiQWuQnV2xEmTlIb97NtA&#13;&#10;2bpkErht3cAxe4FkLDxV+khaQvpKQm8b9IabxTYmJBKdWOpBftdrbWcnnCqrRvXZf0z0WVUhEImR&#13;&#10;GIYkj0I/hWSEjNwZT/ZvX/MMsxVHpE4eukMwihYm4ARGtQgKcojA6PoPJXm9RCP3RYk+Z84cwyII&#13;&#10;wnHixOZgNQmh6eII1INAk9bjO2pii/0pTADQc8r/YSQaEiNB7r0lV8RT1I9dDi0CNPk0EYeExSIS&#13;&#10;T8gutF3799r+A33BmhuCa/KESYFcLFfSA30HwtjUI4KSsS66d2YsZV1gxi/ORQtF3EAziaOSRSLp&#13;&#10;GecYA8mHLe5XGVshLaPVOO8yzkHGQTYSt1UE6aDPpnKVGAXXij6iE/UemL+ssPS8a3noCEUTJaLH&#13;&#10;eKRJyvQZ8pKAP1UXR8ARcAQcAUegegScaKweK4/pCDgCjoAj4Ag4Ao6AI+AI1IwAlki7du0KM/FR&#13;&#10;gkFeJCUzVczZ6Y/XqQRpg8UXelhIG9xi5kkbtEY6JotIMm7VfkIyr3262aPqIBofecjsR/+hNQ/f&#13;&#10;lsitzO5aXfvyTWb36H5v+3ezv3mKygsLWIPIki/7+Xda5g+pNPN0PEkhT7ZFbZkqDr9C4JfMFoUo&#13;&#10;37/X7Myvm731g5hTxLMjZhsJK5S3g4S1mA5grpmQWOWKmsJiafrPSfGbFLKMBBXKWawaUc7WLKyH&#13;&#10;+exXCH91gs9eP5Bc3hiDW1Rdzrcf/ZRicC0tMoq1S98lhSYJRo5AFtJOKMNrdTFLOpTtW7duDcpw&#13;&#10;FOBDEdoLd6mQjFjz7N69y7Zv3x6sfVDEuzgCtSIwWSTfqtZ2EY30Hx5QuQhW0AqytWZVMX58VeXe&#13;&#10;W7oXa/6J5Jwp6ziXkYXAJFnaz5zUVnOh9sqlaWfnVtujSRWMmbNnzw7jZ8yIdwzjGOMq3z+QhJCN&#13;&#10;OXeg2UAOxvdSTJPeMvmDgJU34yvjYQyM0dHaMRKSkJLclzSV8k7fa1QdN+v9feRxhUXep0NcqYfv&#13;&#10;xkrPtJ5QhgAmbyVl0VKtmyyy0cURcAQcAUfAEagBgSK/cmtI7VEdAUfAEXAEHAFHwBFwBBwBR6As&#13;&#10;ArgMg2hE2YUSrCntNpPUj5KF2JVapy4pWIix5l63AhwUM877pBRiyzGKoQ39+9rk5QIRQMednD+s&#13;&#10;amfrRrPrrqmeZExm+msdPOMFZv/1/eTZ6vY3ykXrNZhIJmSO9iEZIRPl6jOsGQWhEoJ+vnAOkhF+&#13;&#10;rEMhKW//sHDBbG7kCaQQStZANKcJIrmXG0S2ofwLgqq+CiFa2iqhrbTLTtynovCtW0463eyNHzA7&#13;&#10;r0gOkIqdClv6t8VIRhnB2hU/NTuxDlJcSYdLaCcU4mwhh1Gc1yo851jwkB6MwXooQnlwI4gbQqx4&#13;&#10;NmzYMOQ8h1IeTzu6EZg6abIdOZ3ZHOrbsl4L5J+ODgSysbF1Y1jSNArdQ3uQjAd6bfakVls4dWZj&#13;&#10;b+S5HTIEGN+6NWmFSRW4SS32XoHwY8LEkiVLgmUi4ypk44MPPhgmZdQyoYOxFctG1ntcsWKFzZs3&#13;&#10;L5CVAEAZGB/J94EHHgiW4IyZY1ZkuWknpd6hfALxjcg3BM9cKQnPoy4SN/3ZtOJ4fWfxIebiCDgC&#13;&#10;joAj4AhUj4ATjdVj5TEdAUfAEXAEHAFHwBFwBByBmhBAeYa7MJRfEI3M9G+ehKliSpasMHvRJWYX&#13;&#10;LC28gDHURgU8YEI84lIV8nGdAiROWj7+Psueemb6bMXj7E9FEr7hvYPjYaA4V2GBwsL+LURgMWOU&#13;&#10;v7vY7Lb/1cUqpUu+T/9wU2Fk6czy7lIDGVdsNn4/6QgRSfy0/OVP0p/XTg6lsxmOY4inYMWRdsc5&#13;&#10;Y7ZwPrzwlij/0NKnLGALI3EUIuWUimnjuRWrBkWPVnAog/fuHQLRSM5HnSCr1vtEGL580H3KnnjT&#13;&#10;88w+Job67GIsZdmUw34xSTT2idivh2ikkFjeYFHT29sXxoBo0VpvBVirLLolxBoVhf6YVqDXC5Sn&#13;&#10;q4jAzOY2O34WA7pExF8gIzTO9GooYTRplJAX5CUhRzRCbHbbMa0zbNW0+Y26jedziBFgEgSBCRaQ&#13;&#10;jtGau1ixmCxx2GGH2fz5CwI5yDcSY9n69euDhWKxNOXORQJz+fLltnLlSlu4cGFwyYplOWXZsmVL&#13;&#10;IB0hHkuRoOXyH/HX+E467lSz559UWFR9XgWGP0828jQmQpJkZFJQUi7We1nubl0cAUfAEXAEHIFa&#13;&#10;EXCisVbEPL4j4Ag4Ao6AI+AIOAKOgCNQDQLS6eDiEEIHkjGsR9Q2tcClWEE2K48xe+83zS5OzU4n&#13;&#10;EqQTa9uhPNqlUEz+4WKzF7zSMrNhBWuQO2+3zPf/pTAB/B4EI0QjZB4T22PgGEtCcWMFAhn6mQ+p&#13;&#10;nGmtVUGsgYNdqtA9dwwcs4fXtvALhQIQSomucRmycXoqzoP3WXYXjOzIEogmrBkhiYJVY7p4R51S&#13;&#10;eCYqCoNukD8lBCISZSJ9JOkp9fE6PupRgxKhgIVMQ8Hb20uiIcrSlWavvNzsSx81e/mjzdSN0xJK&#13;&#10;v1xnLznf7OufNnvd+7SupwhxrRU3EiW6Ts1ma3edGusTiMaWVhGVvYZV81CJRvJlDGH9R/Iiz91d&#13;&#10;uxuSbyyzb8cHAqzJd8LMRZowIqtCLMT7ycbuQAo2jmzkue/hD2OUniXr03gzfaE9ccZcm9xUZMLN&#13;&#10;+IB/TNYyrp/Iu43JVYRSkzSwSJw5s8Pmzp0bxjPiER9SkG2tY2WcHEIZIDwXLFgQAhaUTPaAcGS8&#13;&#10;hACF0CRwH86PGXneGwqrQtX4FOObAJNivGEc6A/scy7GSX8GvP79ZvNq/I5Udi6OgCPgCDgCjsDI&#13;&#10;/GXn7eIIOAKOgCPgCDgCjoAj4AiMcgS6e7pz6xB199iUtimGRdKEpnLz/KTwPfkss78TYTNV4VM/&#13;&#10;qA6BZdLhXv5Byzz7RVIOLa4uTTLWj0Rufvee5JkcydiiUxQ3aVmYQWHMef3hGmRj0rLyy9fLMvJB&#13;&#10;uYKtwi1et6zp1j6gDBICcSgYynKM+eiKSHnS+urNcsfajau0GfmYI2EHZShK2KIkIwU89mSte7jU&#13;&#10;7Purc8WFPNytMFVhouoJ8KEttBslSTKm+d0zLzZbdWyMmd9CeqOQhWhECdsQWXm0ZRUyT3me2Z9u&#13;&#10;NfvrnWpb1aNrm4jqVsscJjLyiEdZ9lGnaH9FQ245nJmAUWyvUsrySvfHcqeltcUO7DgQLHVQakNg&#13;&#10;DkVY4xWXgaxNhjXjjq4d1tzSHAjIoeTraccfAsumzLGnz1tp16+9W4SDxmKIv+wEzVfIinvMVDcE&#13;&#10;l4GNEatXeZFfIBlZg7Z3r62ad4Kd1VHHe6rMvfzSoUeAdwnfOJHAg9jDwpFzxQRLRMYyxkQIQMY0&#13;&#10;JmZh8c+YyzsKQrJWIQ2BiR5M8sKbBMeMv737e8M9mGzD+Mw9GFMpO+UY6vhca1kbGv+cJ5u9/+80&#13;&#10;We0zA9nqsQ7u9Zkwxvcc31c8mHxbcK3YfKwrLtEkoMfooosj4Ag4Ao6AI1A7AkP7pVP7/TyFI+AI&#13;&#10;OAKOgCPgCDgCjoAjMOYRwGotWBxJecbsfJRZWCJVJaedbXa8SKcX3WL2TSmNPvkfxZMt0ul3vN/s&#13;&#10;wldZZt7C4nGqOfuhjxTGgiNEv5cmGUMsyL3+6E3SWMFTYYUIIRblf//bsgsWWmZuhRnxuDfduzOm&#13;&#10;qn0by5FOuU8kIxY6o0yyRx1vmae/UUTjZQMl39G/C8YoCSF4kxItGcXnBQuF5LVzny3L07TZaS4C&#13;&#10;a1tBpjVSQnMsXCoXuwoQjkWkVJMViXpIT0WFMwrveolGlNkosFFyQwoSWkU8NjUN7Sc4Y8mcWXNs&#13;&#10;w6YNQanPfRhbIEZdHIFqEWjV8//qw0+z63du0vitCR8QjVo/uFv9iJFBq5TmjMurzTARj1GqT4zG&#13;&#10;3mDJqEGK8bhX5lN9++zF84+U21ZeXi5jDQHGpvnz54d1EVmXmjEJK+xSYxPnGbsgJLFmhHDs6uoK&#13;&#10;YyXWiLia51o9Qt6QiQTygnSEBI1eJihfV9dOlW1CcEkdrcUbNvmmnkIPJQ3fgH+r74fd+mj4yDcK&#13;&#10;c6r2M+uVTzJ7/RWFaf3IEXAEHAFHwBGoAYGh/cqp4UYe1RFwBBwBR8ARcAQcAUfAERgvCDCLHvdc&#13;&#10;kBQouVBi1SStU8zOeKxcXx5ndvmH5QJLyuBtMh3E1Vd7uwikWQrybcp+W415JwuycW1uzcfkuWKW&#13;&#10;jMnrYb+f1ID4ShONd/zGMo97iqwiyxONWbnvy+C+LyloqAnVSIwH2ZaU6SLXmmu3hEhmMVz75VzC&#13;&#10;Zdo7zP7m6SKYRSxf+7uBIkA2YnmAYQjVinwS9VZ3CO50tSmQL16ds44tODlw0GiScSDnsbEH0Yii&#13;&#10;mvbC8rNeQUmO8h0lNxY77E+ZMrSf4LRdx6wO69rdFcYX8mWsYW0yF0egWgQYRp6+5GS7dO199vmd&#13;&#10;G3JWjRNEMYp42SOKcYoiQDYSLw451eTNsJwjGTWUB4vrfpIRa/4lp9rTFh5pc1urnHRTzQ09zohB&#13;&#10;gDET16WMd4ydbBmb5s2bV3ZiC+MkblQhBTdv3hzSQTpihVjX91MRRCAQWya1hPwYM3NEY1fY7t69&#13;&#10;K5CbnZ2d1ip31+3T2oO1Y70kZ5HbH5xTK48UUfh+fXvpu+qtqQlklUrw8feaPe0iTRRaVimmX3cE&#13;&#10;HAFHwBFwBEoiMLRfOSWz9QuOgCPgCDgCjoAj4Ag4Ao7A+EQA118osbBqRNpFBuLGq2ZB6YtFGuGw&#13;&#10;5UouZqlPQRZRKHNrUf4WvTflW7+68FJ0rxUyr3AHLhPSvyju+ZHWkXxrYb5FjjKTRaauFJGaFIgz&#13;&#10;yoCCWkrL8qI4kG14SU3KUrnmnDryFNmRZCzrPnX5SrMrZMW670Kz790/UCvq2TlwWHbvdbJkPE+E&#13;&#10;5cw5ZaP5xfIIYClIW9Vr0UjuKLdxz4fSnDGBCQeQjUMVyEYU8JCgKM2x1GGc4V4o+10cgWoQwGj9&#13;&#10;wqXH2w+7Ntm6+34ji2lsGdV/ZN0I2diq3WYdEw8p17N4JxFwl4olYwHJiNvU6fPs28efZ0dNLz8B&#13;&#10;hfu4jG4EcJfK9w/Wg9u2bQtjHpaLjKmlBFeqpGOSB2mwbCQw/jLOkZ44Q5GM1iOdqHWBySuOzZCh&#13;&#10;BCaHQWwS9smVMOM1cSA/2f5/9s4DPq6ryv9nJMuW3CVLtuTu9EAqoaSQBAgJIYSSBEJoyxIIsCwt&#13;&#10;EJa6EGB3KRt2gYXswp/eewg9lFBDCQRSgAAhzXZc1GxVy0Wa//ne0Ru/GY00M5o3ssrvfPw0r9x3&#13;&#10;333fefPe8/ndcy6R6TPCSFP+jJeYrT3K7KffNPvi9eO/O9B56bLzPAPB5WYPP92sdd2MOEU1UgRE&#13;&#10;QAREYPoSyHcLTN+WqmUiIAIiIAIiIAIiIAIiMAMI9PT2BAcZYgAOKkTGZJz/7qQbHeNxIodvqYjS&#13;&#10;ns4u5WO85Rh+vJIr94KMkUh5JrzM2D0++biURW2552g98aG5xWgOOkzwR1L3OI0JkTJeDi03X2jc&#13;&#10;5A62BQ2+YXpZJDAGB/x4TUu5o/+4k81e8UE/h9d56txbxytZeP2VT7f0q3y8zrWHFd5eYG16nw/W&#13;&#10;tGfQUh6BknZHcMojOoyI2jluUdTnhN9XEUbUgaMaB3lwYLtDm/qSuB/gLCcdK/XyiXOe4yUhZBY5&#13;&#10;LW2eRQROXXm4vW5jt728e7NZ704/s9F7rgsyQ34/2O834/m+arzoRm77TH73sH0+kxmT0XtGZNOl&#13;&#10;+g16cbNdsf6EEEHZ4NeobHYT4B5ExwfEOzpCcG9CQKQjxEQWpYHmPsY86efjYiNCZBJRhtx/qYeJ&#13;&#10;zh9RO2kroiPCJtGNtCE6F97jEBu5l08kmE50flO2jfTlT3++2RnnWPqxl1jqlpvM/nCDT/dl3pdO&#13;&#10;b/RxGC/z6TSzk04123jklDVNBxIBERABEZjdBCQ0zu7vV2cnAiIgAiIgAiIgAiIwhQTofd+zuyc4&#13;&#10;1xAZGQuPz2lrCFtxI3IOr3E5Rvn4PnT898iBokZ604d7eth8I00o2WDnjVYcxMaoPl+HyMgmMlru&#13;&#10;9ilul3iE5NpN8TXTah4HZ0lOyrMe59Gex5g98nNm//yG4udwhhd541fNzn2ipeaVEfXh6XhTd/zO&#13;&#10;bMcWc2+rpbhWW9eYHX1SJvXtHBYF+J5weCMM8rtmfjKGcxon9UDfQBAEEQWTEgNxkh/Yf8B2tu8M&#13;&#10;jnFEzaTqnsy5ap+ZR2DRvPn27E0P8VSpKXvBzz9htm/A76/+IJjn94L0PBv2KMc9o71J5vtnrd+K&#13;&#10;Y3djG/F7Mf09EBrDfuwbFxm93qeuO8HefOJjTSLjzLs+JttihEaiGrnfEdGN0Mj9qZT7KPfLSAjc&#13;&#10;sWNHEALJFIEg2NbWlvg7FfdMppaWlmyEONGYdOJA6CRinPs4ZRA7ue9WGl05Wa5l7bd2o3c62mh2&#13;&#10;8XPK2k2FRUAEREAERGCyBCQ0Tpac9hMBERABERABERABERCBGAEEic7OzuCcwkmGQ6pYD/7Y7lM+&#13;&#10;m/LxisakyiI6EBGvJMOx7AURJ+N2wlGWJoozvm68eY+aSX/AI/BeGhPT+r0wEY0EP/C/lRA1OXos&#13;&#10;XwzHQ2Qk+pFUq3G74q0+jiG5V6efMXZVvTta0x45uKAU8XnNBrPnvtTST36mpX7/K7O/eHTjfXeY&#13;&#10;td/t5+gRCa2Hmx3hYuSDT3FR8kFmq9pcFyDRYQl2/WfMPvZ6s29sHb/wY3zTCz5sdsElLvx69Okc&#13;&#10;MxziCMPROI2lOMgLIcLBTvQhkTI4romaSUoMpBPDsuXLrLevN9SNQx+BlLSqMhEolUBjXYNdctgp&#13;&#10;njm11i6//QdmO//u91mXDxEba7zjgt+nGbtxn/8eLO1TdJPh/o+Fzh/+IEgPZ/Y74FHSIz6/qNGu&#13;&#10;Pv48u3TjQ2xtg67JDKy58RchjncgxEEiE0lFyv2JsRhLMe6bzSuaw72yvb097E89CJeM+Ujdk70n&#13;&#10;T3R8RE4EUe6hHIt2IzYidPLJfZz28G7HWI6LFmYiHSeqU9tEQAREQAREYK4Q4L/uMhEQAREQAREQ&#13;&#10;AREQAREQgQoJ4ICi5zu9+HFC4Qib1uaOY1u/KbeJOI4JTyF4q8YXcCyPZziXERnzs6T6OFy2ojRn&#13;&#10;IodLXfRMsz//xuza6w8eqddnPbDGQEiAHsIjFh2v0HiF//oCs9MfnSk3Df/ieF3izlOsZiKu8bYv&#13;&#10;WmIpn6zZx+kkzdmu3S6uOhjGUlvoSmyjC44tbb5H5nua4Nvy8T39i73dxcqvfMzsP/4vfpTC8zf6&#13;&#10;6htf6IO4vcvSV37IUif58RlXc44YTuzIkU0qPToPTMYQ/hAao04ICI1EziRlUSQOkT8ImTjjuf9M&#13;&#10;tr1JtUv1zCwCy2sX2EXrT7Rl8xbYV7f82T637U4f2+0+v7X4DbjWo88RHImA594V3b+4gXNTjqIY&#13;&#10;h/1hgMi4uMVOWH2UXbXhFDur7Ujb4IKjbO4R4B6EsMj9E9GOexORjgh5pViNp4rnXsY9lAhD3q+4&#13;&#10;f3Z1dGXHbSy1rlKOF5XheLSdKEbqp8283yGaMjHPOfHZV98XIiwbFvpYjp52fEZEOkYnqk8REAER&#13;&#10;EAERSJhA7dVuCdep6kRABERABERABERABERgThHAwU9vfRxhiBNErzUiAk13q3Xh696fmN12/8GW&#13;&#10;IuZ5IEtW3IucygdLZBzLOJkRJTviG3z+qldb6viTPRqmuDAThLElriY2tZoN/cXsjgcOVkb9RFgS&#13;&#10;4dg3OjHPunx75dPNnn2l2bpN+Vum1TIRckxlm6c3NDitdE5t6zyacW1GzEWEzIYXFan1tzeZffgd&#13;&#10;Zu/7XJGCeZv/vMtS279htulhnpZ2Q0bkzCsyGxdxIg/tGfLUkCNZ4W5S353DIToHJzt14sQm9V4k&#13;&#10;YlbKjjbhDMeRTycHJgwBkmPJRKBUAvUeuXjsslY7blmLrfFoxh/RGSXcx/1mPLzX7/d+8x1xMZGJ&#13;&#10;jgusQ1hEbPSOFEQwWuMae9raE+wtR51qT9pwoi2fX5qoVGobVW5mEUCsQ5QjIpD3JCLEicTmnliq&#13;&#10;Id5RD/c60ljvGcqMTUsWCdZzL53svXmiNlAn7aS93E8RH1nmvsq2KEId8ZEU1rQtGoOX7dVo00Tt&#13;&#10;1TYREAEREAERONQEJDQe6m9AxxcBERABERABERABEZjxBEiptXnz5uBkikTGGdOzPeUOvy9ed/A7&#13;&#10;IC0pEY34AYNOgeIXGfM+IUZSzgPswqd/ZO2/3u+RiB6BV46t22h2wulm23/h0Y07y9nT0v/ybEu9&#13;&#10;/O1mR3n6UFlhAjtdwH3ri8w+eePY7ejB6JUEKyIwo4Py3cbtLhcTur7jaVrPyYic8W2zdB4n8uCe&#13;&#10;weA8jsYMq0S4w9GOwx1nNPcGxMGkHNHUQ52hzUTcuEBKFA5OeJkIlEuguX6xPXLV4fbyjSfZaUua&#13;&#10;bbELK3/Y6yLjns6MuJj2G0QkONLbZOFye8wqj2A86hH2gZMusBce/nDb6PvJRAAC3Ie4/5GGlCkS&#13;&#10;7cq5nyLwEd0Y3eeGhvZ6x409IcKxro7oQ08b7vfBahl1cx60gXc85lnHPT2KbqSjGZGXUWcP2pxU&#13;&#10;h5JqnZfqFQEREAEREIEkCaS8x03cc5Bk3apLBERABERABERABERABGY9AaKUSIu4c+fOIDQeccQR&#13;&#10;0z9tavxbcUHF3vkas6v/J742M0ZiNE5iFBjF/xwQGQma2jX66R9Z+/T/ml16OZ7F7KqyZnZsNfvm&#13;&#10;510Q+xczD8Cb0J7qwuKlrzR71IWj6UMnLD23N77Deb7hP3MZEGi01CcPRAriIj7aUR05CI2eoTVE&#13;&#10;kvpH1l5ykdkHv5ZdnM0zOI07OjpCFCKpTpnKcYzns6EzAvXxibN6w4aNHh2Dop+ccR/iGEQ3krq5&#13;&#10;tbU1OPWTO4JqmmsE9nlE78ABF4l82rVvyLr29dugz4+MpG2BX7/NC5ZYo0ctLvGo60W1LqD7JBOB&#13;&#10;fAJEdDO2IUIcnSDa2tpCSun8csWWcV8SQdjd3Z1NVY+gx5iKTFOZMproTDqOIJ729vb5Z1+49yKG&#13;&#10;IjDSlij1Kvd8iY7Fvl1tFwEREAERmOkEJDTO9G9Q7RcBERABERABERABETikBBAYSZtKj33SpeLc&#13;&#10;n0pnVyInf/PPzf77KrMv3Dy2OgSpKNINkXHQJ8+cN8Ze5elL3/A+T+m5asymUlegc6U6d5j93dOo&#13;&#10;/vlWszt/bbbjXk+r6pE0hFgu8bHtVm0yO86jHx90stnhx7hY5ilFp6u1P2BpP5fUlvss3dVuqUFX&#13;&#10;7+Z7CKGnQE2vP8xSm47KpEKtUvsDz/v+Zrbp6NwjEMHI5EizKXKzKVh9L3Yc9gmxEUE5Zulf/cRS&#13;&#10;p57la6oXPRI73CGbjYRBnMg4sPldV+Ioxim9ffv24GzHMU6HBJzQSRoRjdyLcOjTVsRR2o7jWyYC&#13;&#10;hQhwffPsYny5hYsIay5u+/0GgeBT56lVZ/ddoDgLlSiNAPc/xMatW7eG9Km8KzX72MOTvQfSmYJ7&#13;&#10;NMIl4zYSYchYuNSLqDeVxrlx781GlHvnM8RQRMhIcOSdkBSsRMfzWcmzxPp7zO76s6Xvu9tSD9zv&#13;&#10;2Qba/TnuD/NGjyImtfphh5sdc4KlGxbp9zmVF4KOJQIiIAIiEP5rKQwiIAIiIAIiIAIiIAIiIAKT&#13;&#10;IIBjCUctTi8cSTj2Z5zI6OedPvERlnrR1WY/vMAMTS9unjGv4LiI8TKvfKrZc19TkchIdcFp3ezj&#13;&#10;EDKd+ihL9++2VLunUh3wQRprPPrLIyFs1Vozd4pPa+twsfSO35n9+keWuukzZt/pHOPwS13gTv0z&#13;&#10;Xmjpc57iguORmajMhFO/pXZ3mf3ih7moHGMQGUMkoxMfc0zWoTT6hO7gAa9BXPYPLHXdpzzN7Sm+&#13;&#10;bWqduZmjT91fHMFMCCqkwsOZXIlzmGhIHMyIfgg7OKK5V1QSJZlPg/oY/xHHOxOOfY6H2CgTgXwC&#13;&#10;CCG7d+22/oH+IM6UKjR6ksoC94382j3wnd+NHyOkkHRxXTZ3CXCfI5KR+9OuXbvCvYnrYrJCI/tx&#13;&#10;v+OeTN3c76iXNKbYVI5Ry/FpDxPnGN1/wzi/LjpGoihiKEIjQihlWeb+XHLKV0/lbX/7o9kvf2T2&#13;&#10;q29Y6iveEYv3s3x71iPMznmGpU4+w+wI72S0mF5FMhEQAREQARGoPgFFNFafsY4gAiIgAiIgAiIg&#13;&#10;AiIwSwls27YtpPBCOMBxdOyxx87oM01vu99Sb3uF2YeuL/08rnmD2TNf5D3p15e+z2wuOeKOzve/&#13;&#10;zezKt5d+lqQ2JeXsYXmRh6XXULjk/Xebvf5ZZp//zcHtHvQQBMQa//SIpHGNETY8PaL58IzmARM5&#13;&#10;hpDaPPnI1Zy6punCvr37bMfOHcF5vWjRElu/fm1wDFfS3ChKkrR/K1euDB0TuG8kaQijCIxbtmwJ&#13;&#10;giYpVNetW6eoxiQhz5K6uA6JyEcY4To85phjgujBNVSJqA4eBB+ia+mMQ6QZ16FMBBCf77nnnnDN&#13;&#10;0fGCexPCW8liWwGEdPaK0rKyGZGRTl9cc5VexwUOV/IqfkfRuI38xnhPZB2dVvi9RcIr4mtJ9uNv&#13;&#10;m73uQrObSyptxivZtZ83e8JlJe6gYiIgAiIgAiJQGYHaq90qq0J7i4AIiIAIiIAIiIAIiMDcI0BE&#13;&#10;EqkQcR7hKFqzZk3FQsShppha4s7gsx5ndt6ZZmtcAPn7H8z6C7Tqsb7upW80e5eP+3fOk2a96FSA&#13;&#10;QOFV9/7V7IrzzN77pcLbx1v7o5vMtnzPU8E+xGx1goLt1s1mL/nX3KPi0yS4qIb4UaZxjEjHENno&#13;&#10;2/OvgRc/z9O0tYyz4yxZ7afPbxwnNmMp4rQmAqcSI/KFKDKEQAyHOM72JA2HPZEyCDyIPfv27fXI&#13;&#10;sgPBqV2JMz/JNqquQ0+AaKutD2wNY5BGY+ZxPXJtIj52d3bbvLp5tsCvpbFRz8XbT/2I3ZnfzzwP&#13;&#10;qlrit5wJ7jfFq1SJWUAA4Y/7EPdBIv14f0JorOTeyv0O4S667yFmRsIeEYNMh8I4T+7vCO1MCxsW&#13;&#10;hnPf651YhocPhHs0vzfG1uX3QvlxM2J84N/NLnuB2QNlnIlnWLXPfdVsrUc0kma+PtlOLWW0REVF&#13;&#10;QAREQATmCIHK/qc0RyDpNEVABERABERABERABEQgTgABYseOHcFRFPVMJyXWrLCljZY+4xxLbTjC&#13;&#10;Bcenmu3c5uP0dfi4jJ62a4E7rFa1efSipy9dt0lRjPEv/K4/mX3chdev3RZfm5nHz0kaUgIIR3wi&#13;&#10;3dk+n+J23d9dAHRH4ntvcLFxQ3zL5Of35uVV439/IZKRKkt0+lMM/yRjc0bWkxHKosXZ+IkoiFOc&#13;&#10;CJSQjs+DOys1HN6IOXziYMe5jAM6aQGQtpMuNRI1iaTEoc2x2Cab2wS49ohmHNozFISNpcsORhwi&#13;&#10;0BCFxXXSWusprF38QLhhHfshSvKsYzvLvbt7bTg9HASVeGQWwhHXel9/XxCUBlyw5/qTiQCdNrh2&#13;&#10;mBCiGWeRsRURCidrCHpck9xbqS+ql3tgU1NTuG4P1b2P4/KeSNsaFjaETiuIrNlpYE941hR8hxze&#13;&#10;7+8UnzF72ZvGouHZTFZUnuuYJ1MwzzIfxlhmObIrrvKxrL3g4y4xW6Y02hEWfYqACIiACCRPIHok&#13;&#10;JV+zahQBERABERABERABERCBWUoAoZHxgDAcr7PNgZqa71FWpPFMOpXnLL0eXDEyu/FbZu/4ZO4Z&#13;&#10;4jclYyBCYyTwIVgxvCFOQfS6uBb4ZY+IPMvrePY/+34JOARdAMixqA05K4ss4MyMaVM0P0V62Flu&#13;&#10;iH+RAIjQmB7jvZ0cAJzpOMW5hyA0MuGETtpwWnNfIrKRYyEsIf4QPSSbuwQQzgf7B4NwyPW9dImL&#13;&#10;jMsyaU1J6Yj4weeC+gXZaFsEIdKgIkIivnO9RkJjZ3dnEOIRiuJCI9f5iqYVQUziGkSonG3Pybl7&#13;&#10;FVV25lxDXCtcVx0dHeFdChGOayi6507mCFxziIrUz/WJ2Mh7GmIjE+9qHOdQGfffSICPoi75TTHR&#13;&#10;LrbFLTxr/3JHSKse5uMbm3yBYHjGXOYZjUXvFnt9viusOfjnfS/yTmKeLeHs8w+u05wIiIAIiIAI&#13;&#10;JEwg9l/GhGtWdSIgAiIgAiIgAiIgAiIwCwngtN/jPdAxnGI4r5JOfzgLsc3uU/rtz8w+8brccySC&#13;&#10;sdknnIH4NnEIkq6UT5YX+NToU36Qz8veYrbtft+QgM2ry5XHiKIkorIcw3kZi74MPk1PATcXDIc1&#13;&#10;ogtOYQSaJIw6EVz4RIBB2KmWLV26PDjvqX/Xru4Q1RiiM6t1QNU77Qn0D7j40rMrXHdB3GlqzD6/&#13;&#10;iHrl+kCwQYCMIsD4DQSx3X8DrIvWsz/ziDj79+d1anASjV43qSD5/VB3Na/1aQ9eDcwhQLQroiDi&#13;&#10;Gu9URCEiuCVhiJitra1Z4ZJrjzT3iJrT5f7Hb4fITlLub9iwwdra2mxhXlaM1PbNZt/7ckASaYlh&#13;&#10;YaX/XeRT/L0i/m7B43lVKHnwzy999vvfPLisOREQAREQARGoAgEJjVWAqipFQAREQAREQAREQARm&#13;&#10;LwF6yHfvzoxfhXOooQGPj2xOE7jx22a/jhHgf1mMhYgjkPmU/wmTuwujeRyDbCfALD9j3C9/YNbd&#13;&#10;4RsqNBcLUqfl1YEegGZWVDjzQpSjfExoDHLbbB+f0U8ZoyMBDmEMMSUJw7EejfeI8JKUc71Q2+rq&#13;&#10;arMR17W180J0D5GNsrlJAMFwd/fuIPohdK9cuTIrMkIkSo8ahMZYmtMDB4aDKI7YzvUbCY3z6+aH&#13;&#10;eeodJsVjAUNUR1Ti98OzE9FRJgIQ4LrgHYrrjfTOjFXItZSE0fmrpaXF1q9fH46DwEj99913X7j+&#13;&#10;k+o4kkRbEeOZ6vIiGu2eu8w+9M7cQ9B5iU5KUcel7HvF6LtFJDjyTkHZuP30WrNb4y8q8Y2aFwER&#13;&#10;EAEREIHKCUhorJyhahABERABERABERABEZgjBBAG6H2P06q2pjYIBvPn56a7miModJpxAt95f3zJ&#13;&#10;jLRm6FOEIeAILGQuYrmSlRlfCVEybrf82KMat8TXTG5+qVf8pKty9yVoJGhmSIZBNszdHpZ8PUIk&#13;&#10;Pl/PChu31EXHuod4bqTfRIxhwpKMhCH1JI5ljKjGJOsOlcb+cCwc7nV1ByPLqiluxg6t2WlGAKFv&#13;&#10;YHDAb0meMtUFQCK/ous7SrGL0MM1Ex8vLp0eyUb0RuU5NepBjEe0Ge8ajoRGtnN8jiMTAQhwLTGW&#13;&#10;LOmcuY54v6IjRFIiIAImnToQM/lEIEfQ3LlzZxAdSd06XYzzj1t4Mt97p5lrjVnjkRGJjKF87j6Z&#13;&#10;cqPvFTy2KJvpJ5PZdJN/3PabzLz+ioAIiIAIiEAVCIzzv94qHElVioAIiIAIiIAIiIAIiMAMJkBE&#13;&#10;BuNU4SiNIj5wyMrmNoF0d7vZzXkMsiJjIUdgrCybmeLOQDb/9gaz9u3MVWaNHtJw7pNy6+j3RcTD&#13;&#10;ENk4KihmQhx95egyIiPb0QQyQ5H6zKhd5sLlHBnnD+dvJKzw+08q2gaSRPMQHRallUzKuR59TdEn&#13;&#10;54CgtHz50myaQiJ7FFkWEZobn4wFitC3b/8+a6hvsKYVTeE5xtlzXSPAILxwTRINFhc+ouue30IU&#13;&#10;zRhRq6vN3Lz4fTDlG4I6oiX1RhG8uvbyKc3dZa4LxmbkfhiNBUpnrqSMa5b7X3NzczhOFD3Ju1z4&#13;&#10;PUwjsTF+zuHN4YG746sy2Q9Cv5foxSF388Gl0e14e/P7BP3xDweLaU4EREAEREAEEiYgoTFhoKpO&#13;&#10;BERABERABERABERgdhLASYpzCmcYPfBXrcofBGd2nrfOanwCaRfmUju25RbAEcj/soKnMPzJ3Z6z&#13;&#10;5NspQnnGcozsFpf8enZHS5P/nOf500450+zih+fW0emLDA1IFsMRFxXzpwO+HjHSNdQca/Wl8y/y&#13;&#10;UJR8ZTSn1KxZQGyZ5ylHMcSWJMVAxBdEGESX/v7+REXMQl8AjnaOyfGIGiKqMRKQCpXXutlDgGcW&#13;&#10;3zliIn0JGFd4GdHOo8Z2rkGEQgSfeAcarnmuE34LCJCR8B7tO88j+hGLKDeegMh1F0WUcRyepTIR&#13;&#10;iAggBBL5yjXGNcq1ijCepHENMm4j0d3cdxEziWzctm3b9Iyy7fUePrvy0qfzbsH7QrHXCsBF5fIT&#13;&#10;btx9G1tlIiACIiACIlAVAhIaq4JVlYqACIiACIiACIiACMwmAr29vXbvvfcGRywOK5xiUerD2XSe&#13;&#10;OpfyCKSI/BtBlYtZVmSMrStlNu9/ZqmRZMYy8xaaXfnvZvlDiSI2MlwfwSNELpJFjk80AKIY83yc&#13;&#10;QQx9/8fMljb6xrlhiCq180IISfjtF4rYmiwJ7iNE15BSkrHxxks9Odn68/fjfsV9i+NyLJzsiD6y&#13;&#10;2U0AARDxpqOjI1zDCH4IO3FDaOQZh6BIJxoExci4VhAQiWREUIxHOlKGdfxOOA718Jlv0bXHeo4T&#13;&#10;rrtkhuLLP5SWZygBrknSqGIIjUQbJt0RguuUDhdr164NwjfXKvfezZs3h05kSd7fK/4aPF2x/5hy&#13;&#10;qylFYIzvEYmN8XUHeMjLREAEREAERKA6BPL+O1udg6hWERABERABERABERABEZipBHBG0buelKnM&#13;&#10;46wnIkQmAmH8xaXLc0GgD+b5B3MLFFiifFxXRMurz895VmC/ElYF3+RDTjO79n1jSyMqIjju8IlM&#13;&#10;rXwiMDKOY7593Pc/5wn5a2f1MqJKFMGFE7qQiDJZANSLoIPYiJBDlFeS9RdqV+TMR2zCqV+v1M+F&#13;&#10;MM2qdUSuIu5x/SIicg3EIxZZT3QXn6zPj1rk2mRbKp0K12q+0Mh1HP1GECULiUPsQ908NxEsOV5v&#13;&#10;f++s4qyTqYwAYvSyZS6CL1kWriHEaETApI3rj3e4lStXBtERoZzrsaOj09rb26dPtC3jIDfkvQMg&#13;&#10;zpf6bkE5pnxBv+3wpJGqPhEQAREQARHIEpDQmEWhGREQAREQAREQAREQAREYSwAnLREhOKhwwkaR&#13;&#10;SGNLas2cJLCybexpM1RZcAgW8wr69sgZGBcaT19l1tQ0tt7Jrlno4YwXXmb22WsnV8Mn3m/pxz/N&#13;&#10;27RycvvP0L0iEaXGwzkRURBckjTuJ5HogyBERFg1Dac6IiNRPQiN8+vmRgrcajKdznUj+vH84tpC&#13;&#10;0G7yewpiY9wQuBFaMLZRLm7UwbVPRHMUvRjfzrp5dfOCOIQoOZ5YHh2f8nTc6euT0BjnqHkPul+0&#13;&#10;0Fa0eAcIvy9yXXLthmsvYTgI31zr3AeZON7evUMhqrG7szv8Hsa7jhNuyvjV1S0wW7k+dzvBiLwv&#13;&#10;5Ec65pYaXfKCiIz5GWiPPiHzalJwH60UAREQAREQgcoISGisjJ/2FgEREAEREAEREAERmOUESOFF&#13;&#10;Ki9EB5zzjGElE4EsgXoX8S4+KbsYZogUDNEHwSuYuy275NtwGFKO8nE7+YlmrWviayqfRyR85j+Z&#13;&#10;3fM3s9c9t7T6XnCB2W9/Yfbcl1mqpYCgWlotM7YUDmmEEUQWRMZqCY2IOYhBRE1X2+pcXGxsbByT&#13;&#10;AjM6LldsxkavT7mlIyAz7pNnVxTNiJjC8yuKPoxOhusOUYf1RHpxfcQtG9HovwW25Uc0BvGxZuLU&#13;&#10;qdTHfgidRK4hqPf09Pr1Hu9dET+q5ucigegaicRwOngRZZj0fTdiy7XIWNuM28h7Hdflzo7MuI39&#13;&#10;/T6e6aG2jcfktgBtnp8MN+mJxEa2UYas7vHs2Et9+bhTShri0UvKREAEREAERKBsAvlDA5ddgXYQ&#13;&#10;AREQAREQAREQAREQgdlMAOcsvdsRAZgPwsNsPmGdW/kELnyu2dduPbgfGd88ICFMte7xC/lL4wMs&#13;&#10;4Qj0iQA5tKXdPsXt1HPNNh4ZX5Pc/Cav943vN3vWS83+cpvZHb8323KnRz54o+f72G2rN5k9+BRL&#13;&#10;H+8OyY1H+5iMealhk2vJtK+pprYmK8zg7E46yoUoLyKkMQQfIr0Qe6ba/Eq0VE+Xi8q/tNRNPzL7&#13;&#10;9SfNvjd6UZ7gG09z4fu0x5qdeZ7ZYXnO76lurI5XEgGuJcZlJFqRawwxJV9k5JpmOwILokuU2jR+&#13;&#10;AETwSOjh2TdGaKzJjNFIOURJPscz9uX6phzTrl1dBds13v5aPzcIIEhzfezevds6OzvD9ct1k3/t&#13;&#10;JUWD43Ev5jfQ1dUVMlhwzS9fvufQvvPxDvAi7+zzoe8cPFXERh7Jddy1ffLf1OgLRmY5EhkRJPMz&#13;&#10;zz66weyhZ/oGmQiIgAiIgAhUh4CExupwVa0iIAIiIAIiIAIiIAKzhABO2nnzatwZe2BMtMcsOUWd&#13;&#10;RqUEzrnQ7J9+Yva/1x+sqd1nyTRKJsIaHIJMPo9/EItExo7MYvbvKT53rKs7qSomn1nsYtZxDzXb&#13;&#10;4I7Mh51t1udhD6RH9OvcGBuqsdlSjU3ZJs3VmRr/DkiZjOF4jgSXJHng3CaCh6iyaCxY1k2Z7e6y&#13;&#10;1I3uyP7s61ws3zb2sLf7qtu/6c5unx7k8097kdklLzA73q8f2bQkgHBIFD6dY7iWEGkKjSuMuE1Z&#13;&#10;BEiuwUKdaPbvz1z3/A4QY/LFnhpSpwYB0oOtXBwqJsbTFq71Xbu6QxtpVyS2T0uYatSUEyC6kLFE&#13;&#10;uTYZq5FrmWusmtcJ1z/XOL8XIoH57US/ITqY0ab8a7/aYNJHHm2py16SKzQO+lF5j6A/Ct5c3i2y&#13;&#10;LxU+i85PJCOCZH6mhKf8h6c/b/ENMhEQAREQARGoDgEJjdXhqlpFQAREQAREQAREQASmGYHe4SHr&#13;&#10;3TdkQ/v32t6RA8EhiuNoQc18q6+bb0vnu0O2tn5Mq3E+NTQs8mnMJq0QgQyB9UeYPd7HQIwLjWxB&#13;&#10;bGRItIU+1foUCY2IjDgBC2Vnu+Zbll67MRT1EtW1JR7ByCQrSID7QyS+IDIWE1EKVlJkJekoEV9w&#13;&#10;quPcJsJsyoTGDhcWb/ia2XNeVqSVo5v/7J9v/ZDZji2W/qc3W8ojXx1Qafuq1JQQ4BrlGurp6QnR&#13;&#10;hQh5iDaRYB41Iu3iBGlVEQdJq1pIiKTsiD8rufYRIzOCIjexg0YnHLaNjKRLEho5FoIR7aOdTKzL&#13;&#10;j7Y8eATNzTUC3He5JzI+I/dEUqgylm21rxPERO69XOdcn4icRDjym2JsW34j+b+jan43KcZpPOWR&#13;&#10;Zi+91OwDXzp4qAGfZWr0KXRkGt2EyMgwv7tGl+Mf/3al2aO9Q5RMBERABERABKpIQP8rqCJcVS0C&#13;&#10;IiACIiACIiACInDoCeB3ub+/037XcY/9sXu73dXbYXfv7bXu4QPWVDfPDq9bZkcubbbjmtrslJaN&#13;&#10;tm7xCmsIqtChb7taMIMInHmu2afeZ/YPr8httAcL5oyTlLs1d+nad5o96glTIzLmHllLBQjg8I4E&#13;&#10;EJzeE6WFLLB7SatwXOPAJoqGSC8mxlCsthEHk/qci4avfFv5h/JUfql7f2r2rh+ZnfSI8vfXHlUj&#13;&#10;gDgSXUuIJggkCCj5NjI8Yv29/UEcRPgbT2iMInkRX/LHb6TO6DfCbwOxvJSoX9oTXfOInbQTYUkm&#13;&#10;AhEBrjVSmiIyEnlLGlXuxaQArqZxDCIYuSa5N/NbIgUx0eY8A9g2pUZHoDf+p9ltLjT+PO/IhQTF&#13;&#10;vCJh8bJT/b3kpWbrDiu0VetEQAREQAREIDECEhoTQ6mKREAEREAEREAEREAEphOBrv0D9o17f2+X&#13;&#10;3/cHs477PfehD1qT9lCyaAwb/7zPhYTfE6Dhn5bykLOaWjt21RF21foT7Nz1x9u6hrk7Pt10+i5n&#13;&#10;RFuWuwPyic8y+5I79S+9orwmM0zfJz5q9pRnl7efSledQCQ0IqBUQ2hEqEF04ThRRGMUQVbNk0t9&#13;&#10;+D2FRUYicInejiJwiZJhvC+GbIwPv/d9D6nZ8AaPtnmH2QkP942yQ02A6xNBJi7KFEo3STkEnH0H&#13;&#10;9gXxEOEvitzNPwfEFSK6IkExfzvLCDIIQ0RHliI0EpmGAIqIg9DI8SU0FiI7t9dxTbW2ttr9998f&#13;&#10;Il+5R3I9FxLOkyYVpRLmWm1vbw/Hjz5Xtqy0BfVTmN66db3Ztf4e+7lrzd7x/8o71Tdcbvaad/u4&#13;&#10;jlMskJbXSpUWAREQARGYJQRqr3abJeei0xABERABERABERABERAB2znUb1/bfJtdfPsN9tktd5h1&#13;&#10;usg42EcOOBcZURXdg874dwiLxI6xjm3udLW9/dbp0Y7f6G23G7u32or0iK1Z0mT1Neqfp0urBAL1&#13;&#10;Cy29/jBLnXuW2VpPw3ubOwf3TrAfgs7zPRLyzdeYPdI/FymqZwJah2QTogxjdSG2TBT5VWnjiGQk&#13;&#10;IgxrWNBQRUe2d7b4sw+8+PhLxjZ5pa9C9CYdH7c8bpF81vnEer9t5lzPv7/XbIXX95gn+wbZoSbA&#13;&#10;dYrIyDW71MdhbVnZUjAKkesMkY9IMQQVRD4ElXyjHspRntSVRJgVMrYTSYkoSZpWyiJMjmdsQ5wk&#13;&#10;Sox9EZAY/5FJJgJxAoiNiNeI2FwrXGMIjVEHkHjZpOcR36Prkvs/HUGGhkhxPRT6ps3ztnEdT4mt&#13;&#10;9JvzYUebPeJ4P9xtZncyCOMEdtE6s1f/q9lTXWhs83mZCIiACIiACEwBAXlMpgCyDiECIiACIiAC&#13;&#10;IiACIjA1BHYM9dqXPIrxFXffbHbfLe4g9+iyee5ArV+SERaDwFjAMeSCooXJnebu0LL2++y29nvs&#13;&#10;0t4u+38uQF647jhrrZcINDXf4sw+SmqJR8E++gKzY4+39EPONLvpRkv9+NNmrjlm7SE+d/alZqef&#13;&#10;b3bqo1yU3JTdpJnpRQBHMhPObpzN1bLFSxYH4QXxZVfPLlu4uErO9M52s59+d+xprPJVBOmE26OL&#13;&#10;RHGdKOXnzXq/jQbrGf3k46MfN7v8X9wJfkxspWanmgAiSCQKIsQ0NTeNO9YnZREGuZ4RBZkKGeIO&#13;&#10;ZRB1xot4ZD+2IwhRL0IQAmUxIQgBhxTBiEeI7IyJVyj6slC7tG7uEECURuDmuuL65johApxrZypE&#13;&#10;Pq5Tjs/1zfH53SDm8zwY9vTDiPRsq775DXjT0Zb2KXXM8Wbn/dLfLa7zdO03HTz0iT578qP9ncLf&#13;&#10;Px7h7x5Hn+C9Vgr/tg/upDkREAEREAERSI6AhMbkWKomERABERABERABERCBQ0hgr6dF/b8//dje&#13;&#10;+jd3vOx+wMVFF3zmuee8xp1AkcA4GmVR4150/OjIBiPhr4fuICIgNlK+1qcDHoq29Ta7or/d3tLf&#13;&#10;Za894fHWUKvX50P4Fc+sQ7eus9TF/2jGZJ/yqFpPNbnXpzqP2lmslLwz5ctEaMGRjKM741weLiqi&#13;&#10;TObcFi1cZL3ze0Mqya6uLlu1alVVjmPbtpl9xFOexq3ZFwgmQ0wM98i4yji6DrGReyWRjYw76n0y&#13;&#10;gu3wvz9x4ZJomxx1MrNZf6tPALGOa4YIRYQZohSJLCxkXM+I2ZRFqEGUHC+SMLrmKTeR0Mj2SGzh&#13;&#10;N8J+xYRG2hmlTyWNKylUV3rU1kTHKXQ+Wjf7CTBeItczQjbXSWdnZ7jepirdLtc3x+e3smPHjiA4&#13;&#10;htTD/rujTVW7Vxf4asOd+eTTXFD06YWvNvukF9oz5O+sKUvPX6A7cAFmWiUCIiACIjB1BPivhEwE&#13;&#10;REAEREAEREAEREAEZjSBHXt67d23fs/e+tefuRN8l0fmuJOVaMZahMZ5rjPWWr2LjYvcublk9JP5&#13;&#10;+DLbKUf5sB/7z/d6+ne7ePkre/Mt35jRjNT4Q0zAhSRr9PRnEhkP8RdR3uEjkYVPRBqElGoYYg9i&#13;&#10;DccgIgwxiPnErWO72e9jtZIe1W+T44qM2aLu4sbLTV+LfJ3859/ySPDqcMkeXjMFCXCNIHp0dHSE&#13;&#10;9JKId+OJjFRA9CBT7bzacVOmRgdCwKR+RMPxxEjKRhGNzB/YnxHkmS9miIqIRURUIk4ilnLty0Qg&#13;&#10;nwDi+YoVK1xPqw3jJRLZuGdoT36xqi5zf169enWYEB0RGRE9t2zeko0QrmoDxqk83VAvkXEcNlot&#13;&#10;AiIgAiIwtQQkNE4tbx1NBERABERABERABEQgYQLd+wftus2325sRGQd83BqiEUmXyicCowsEi11E&#13;&#10;nO/CokuOYdgxfOu8CPPJxHq2Uw7Bkf3C/nWedgqxcqDTrrn/9/aFe262XUQ6ykRABOYEASKvEET4&#13;&#10;jCIaq3XiCC441DFS9CH0JG5dhCDGjMNxMwyhMuFPbGPerDMI5fzWGlmQQr9yo4eGe8pp2ZQTIDKR&#13;&#10;KC+uTUS7KPJqvIYgMg4ODlqNP+coP1EEIeJfJDROVC76jXDMA8OlC42UJw0m40OSphWhEYFdJgL5&#13;&#10;BOjoQWpdUgIzj9C4q3uXx1hXoTNG/sFjy4jqpG1tbW0Nn2zq7eu17du3W3tHe7iOY8WnZJa7dpE7&#13;&#10;95S0QwcRAREQAREQAf5LIRMBERABERABERABERCBGUvglzvuspfd91uz7i3uMPdwG0RGohjdkUrE&#13;&#10;4nx3wfDSm/WlFzhTnDRRGQRH9gvpVkN0o9eXduFx93Z7xp9utFt87EaZCIjA3CEQpYVEdEF8qZZF&#13;&#10;QiPHQXBBfEnc+r0zRtyIUAxe6lJc1aNlYkXDLKlUFYkWpzol84iLiIyIjQiBRDNGQvV4DUBkRMCu&#13;&#10;m1cXRL7xBESuQa4/jhEXEgvVi/BDfZTj91HOb4RrHgEJAYe2MSmqsRBlrSOqlqhGrpf9HkHNtd/X&#13;&#10;2zflYLhWEfRJ9YvoyG+IjiFdnV0hwjFEApfSqv17Ld3Tbda502xXp6dXH5xi2bSURqqMCIiACIiA&#13;&#10;CJROgP9WyERABERABERABERABERgxhL4yuY/2/D9t3qaUw/NCWMy+iuui4wL3elJpGLMJ170HCmb&#13;&#10;mRAbPZAR+TGMy+hRjaQGvO9m+3Lr0XbkslW2YVFT0fpUQAREYGYTiEQWxJTh4ZGqiiA40nGiI2xy&#13;&#10;vKqYC0g5lreYs62chfx6y9lXZSdFYPfu3dloRq6bkFrSRZDxDEEyihhcUL8gpCwdryxCI4IJoh/C&#13;&#10;SrHUqfPqMq4lxMlyhEJ+X7QdgbR7V3dIA9uwwMXHJQwGKhOBXAKkLEXc4xojOre9vT1cx1FnkNzS&#13;&#10;1VuKrluu3WjcxsGBwZBOdZ7fvxH961yALGx+092+2ez+uy215V4PiezxMcU9e0ZLm6U2HWG24ShP&#13;&#10;hUoXOZkIiIAIiIAIzCwC4z35ZtZZqLUiIAIiIAIiIAIiIAJzksB3PGXqJ3d5JCMumTAeo+f0m6TI&#13;&#10;GAeIgweRcqHPeJI5D3f0eqm/bol9eNtf7ZwVa23DYRIa48w0LwKzkUAkNPI5MjIcIryqdZ6Iizio&#13;&#10;F7rzGnFn3gSi0aTb0NiSuytBk0Fs5E8x13YoaJY/HONxvqtHtMmmjgCCIeMyEgGI2NHS0hKumYla&#13;&#10;QAQY4iGiIWlTi1mUOjX6DYxXPr6dfYiCLMcWLFgQIsQQTpkQkyQ0lkNwbpVFUOc65jeAeN7d3R3E&#13;&#10;x4nE8GoSWrVqlXEN79q1K0QBL182jshIav/f/NTs0+8z+8SPxm/SCX4n/udrzM5/itn6w8cvpy0i&#13;&#10;IAIiIAIiMM0IVKmb5DQ7SzVHBERABERABERABERgVhL46uY/mvW0uxA4PyMGushIP/ByIxkLwYnE&#13;&#10;xgU4373e7NiP3ffat9vvs5FCO2mdCIjArCNAajzEFKK8yhVRyoXBcRa4EFQVkZHGtKzObRKZB8kG&#13;&#10;mxUbczfnLBG1yI0vf5ja85/jnTDUhzmHVRUXEFmZCuYlAABAAElEQVQYz3Dv3r1B4EA0ZKzDiYzr&#13;&#10;Nhr3E1GkWPkoopH9gug9bnRW5qjhN1IzuXFM2RexlAmLUqhmatZfERhLIBqPlAhahMa+vr5wfx5b&#13;&#10;svpruGfTHlKpMnZjXaF74V9uM/vvt5id86SJRUaae7tPL7rK7M1+X73xW9U/AR1BBERABERABBIi&#13;&#10;IKExIZCqRgREQAREQAREQAREYGoJ7Breax/ruNtsj6edqkVo9Fdbd/jMRxdMqCnUU+d1Uq+lPCVd&#13;&#10;rUftDPXbp3p32Ob+joSOompEQASmK4EoWiuTOnW4rPHnpuU5tbaZXXZabtP2+OKwTyH96WjUYk4J&#13;&#10;X5d2hRGRcZ9PfsvNsUdekLk/5qzUQjUIIAAixBH5R/pIxopjKpZqd8+eoZBqknJEftXX+9jDE1hc&#13;&#10;VEdoLGaUqa3JlCtnjMaoXtpESkw+Ob+envyLLCqpTxGwEPXKdc8Yn6RQJVqX6+ZQGdc/6X+Xepvy&#13;&#10;Lb31HrNPvc/sX9+bv2ni5U/+yuw/nmj225/5fZcbr0wEREAEREAEpjcBCY3T+/tR60RABERABERA&#13;&#10;BERABAoQwCf+956dZv2d7vz2cBxEQI86rHOJscanJIVGXpipNyM2etQOKVRdbLyje0uBlmmVCIjA&#13;&#10;bCNAxBVGdFe1IxoLsuMeN+w5TnE288nyJC29yoXGS56fu/duXxzyiWpHRkXFEOLI/OiEyEia1W6f&#13;&#10;4na6L5xxdiYgMr5e81UhQKpIUjQSzYgoRyQVqUYnMqK++vszEV8IM1Hk4ET7IGJyrSO0FxMxqYdy&#13;&#10;iJd8jvg1xDHLMY4RCY2cG8IRYqdMBAoR4DojKre5uTn8DohoRHw/1Dbm3bN/t6X+52qzd3x8bNO8&#13;&#10;f5wt92mFT2TiLzQs6Y98/WVnm/3xFp+RiYAIiIAIiMD0JiChcXp/P2qdCIiACIiACIiACIhAAQID&#13;&#10;w0MuNHrKVByRKRcBEBpdDJyHHligfCWrqI96Q82kUOV4+wbtzt1+fJkIiMCsJxClTiVSi+iZqbD0&#13;&#10;sKt+t/zC7L1vNXvqQ/wm5F5pT3kZPp96fGb9LTe5+FdeFE9qqXu0z3uK2bl5Y/R5nw0b8Al9iJ4c&#13;&#10;w35vZUJ4ZB1CpPftCPP+kbUX/49Zc1vi991s/ZrJEkD4Q2REUCGCinEZEQ6LGalWiRBkf8oXEyap&#13;&#10;j30Qc+rq6oqO/Rgdn98JgiFjmU4mqpFjERVGaleEStLDInjKRKAQAX4DpCvlmsEQp7lmpotAne7d&#13;&#10;Zfa9r5u9+9O5zWc425U+MVwuGY8RGDmFRp+8H4jl3ZrNAyLt0/9t9jcfKkAmAiIgAiIgAtOYgITG&#13;&#10;afzlqGkiIAIiIAIiIAIiIAKFCQwd2G/b+z20xn3gRro2d4gyVevlNtQ7eoyQonX/kN0/kB/aU7it&#13;&#10;WisCIjCzCeDQzggoI9V3Yu9zRe+n37XUC84we+iZZldebXbdHbkAr/tLZv1DH2n28ovNfvY9387N&#13;&#10;sERb6iE0r/+c2Yl55d0vbtt86vUJ/RJNtd+nLp/oV5Gv+fyPi6CPu8Q3yKaCAAIjEY1cj9EYdYhz&#13;&#10;Exmiy9DQUJhS3iEnEvIm2gdBMhIKOVYU0TvRPnFRMr7/RPsU2kb7EEOD0NjZFQTPQuW0TgQgwHVH&#13;&#10;JCzXDNd5Z2dn+I1MBzqpe+82++irc5tCv4Bmn8hczE+XPnI+tmmYCJwnyhGh0fuD5Nh7v2z2qx/n&#13;&#10;rNKCCIiACIiACEw3AtXyxUy381R7REAEREAEREAEREAEZhGBfR7lsHufe8EZNyzE0rijZnQuzCT8&#13;&#10;J1N7dAR/hfbIps69g+W49hNukaoTARGYSgI4tLGqRsvs9s4L37/e7OoLzD5xc2mn9383mL398WY/&#13;&#10;/KaLgiiEJdqjzjd71QfNDitQnuHxiHBkGFr6UxDNmG9veqHZk57lkTmE4MiqTYB0okQzEmmIqLJi&#13;&#10;xYoQ+VfsuIgvROFmohkXhDSTxfbhGuc4RBMiMiI2FjN+H6Ry5bMSoZG0rkwcc2BwILRdUY3F6M/t&#13;&#10;7aRQRXhHdI9SC09V5PmE5P96u0c05nVII1UqYiKe2JAhw2d4toTJ5xEd+bkt9Ilox7jd9G1/9yS8&#13;&#10;XCYCIiACIiAC05MAjzeZCIiACIiACIiACIiACMwsAowBFVKqjQqNWSUwO1Od88lW7xEfnh5OJgIi&#13;&#10;MDcIIL5EU9XO+IcuMj7xMrOflHmEH3r5c59s9vPvl74j6aaf8yKzj33Hx1gsfbdQ8j9fZ+mr/9ds&#13;&#10;/eFl7qjikyGA6EdKSEQUjKg/hJVSDMFlcHAwGwWJGFjMEPbiEY2ljtFI3VHkb7ljNEZtYn+ERtK7&#13;&#10;0g6iOKeFaBQ1UJ/TjgDXzPLly0NkI41DkOe3UtVOIcUo7PKeGn/8VW4pohSJWuQ9EpGxoPlGREfE&#13;&#10;xvwxG3/inUr++PuCe2mlCIiACIiACEwHAuM93aZD29QGERABERABERABERABEShIYF5tyhYyZhkO&#13;&#10;GeIKGasxWPQ5upj0RziOHyPlY0nNaxiTSTDpw6k+ERCB6UEgEhnjIkyiLfuBj+X1psvHVhml2mv1&#13;&#10;TQQP8hml3ssv/eanmX33a/lrx19GbDzboyGv227pz3l049Pyc6nGdm3x+X9/pafvu9HsFVf7sLhy&#13;&#10;JcToVG2W666/v9/a29tteP9wEFSWLVtW8vEQGRHqiDSMor6K7cwxI6Gx1IhG6iSiLBIao/2LHavQ&#13;&#10;diI2EY4wxt2T0FiIktbFCTCuJ9cMIjURtYxJynTIbMc2T0P9t9zDo/Fz2wzvrbmbcpbYzqstoqQP&#13;&#10;y5u1u/xV976/Zhc1IwIiIAIiIALTjQCPLpkIiIAIiIAIiIAIiIAIzCgC82vmWetC8kq5ozx9wD8R&#13;&#10;GNMu/KVCR/CkTyYzNFnmGCFdq4ucqxuWVOVYSbdd9YmACFROAPEDAWahO7L5TNLSA72WettFZvk+&#13;&#10;ZARFHM1Et+B4jgyHNetJacr4iZH9zmc+9lqzU88ya2TnEq2l1VLnX2p23MPMnrfFbPt9Zrs9byqp&#13;&#10;qbnPtqy19OoNllq30cXONe4ApwGyqSCAyIhggsC9aMkiQ2Qk2q8UI90q0ZAY+zTUo1oXtyj1Kdc5&#13;&#10;KUxLSZ1KrZHQyP6TjWikHo63cNHCELmJyEh0GgISv0GZCIxHgOujpaXFtm3bFsR5RHLWIUJOuZHG&#13;&#10;umdr7mGDyMiq+M08t0jOEsVo+t6Da1M+BqVMBERABERABKYrAQmN0/WbUbtEQAREQAREQAREQATG&#13;&#10;JdBQO982LHJHOo6btKcwxfHv/0hmOs+dMyW6ccatP3+DZ2oN9WeO40eZv8COXLoiv5iWRUAEZikB&#13;&#10;BB7EDtJD1roDOylL7xuy1K2/MftFXo1EENb7hMjIHS3c1PiTuddZyj/Rm1gV9z1/5e9mz/+52XlP&#13;&#10;9PtjGe1EmGQ63sXGrHHjCwce/ZvdoJkpIIBg19fXF4Q2RBPGZSRtaqlGNCBiI/ty7dbOCxdT0d3T&#13;&#10;/sCLIhLZl6kUo1w0RmMlQiPHql9QH0RV2kFUJhwkNJbyLczdMlEKVa57Jq4ZxO9Vq1aVLJYnRo/3&#13;&#10;UsYRr9Qyt9+Dtfg9QSYCIiACIiAC05WA8p1M129G7RIBERABERABERABERiXQENtnR3e6HkEiawh&#13;&#10;ojGIjSO23/fANZ6kEc1IvRkHvzt5hn1pwWI7luPLREAE5gQB0k42NTUFoaemWOq7Moikujos/c3P&#13;&#10;5u7B8HtEsqALhTR6eJsjj7N/sq7GJ7YjRuYP1/f1j1p6oN83VGrRMSutR/tPhgDjEyKYIDgSkdjY&#13;&#10;2FiyYEIEJNGQRDQiji9dkn+RjN+iYR9/OIqERDxEwCnFKEc0IpGQtLkSoy7OF6FoaGgojNVYSX3a&#13;&#10;d24Q4LohqnHJ4iXhGt65c2cQqpOOQi9Kk+jhxeS5jhkvp+EFtcS3VIqRsCNuS8jkIRMBERABERCB&#13;&#10;6UmgtDfG6dl2tUoEREAEREAEREAERGAOE1i/qNGObFzr0YWLMuKfp/kbcS/OsE8lunGK0qMe6mPy&#13;&#10;3HU+uddneMgWeDrBE1dsKrq/CoiACIjAhAR6dlvqXZ/MLUKkYiQyZgXG3CJBeERwpFx+RskPfdtS&#13;&#10;Q4P5O2h5BhHYO7TXOjo6gkhSX18fxJNSU5hymkQyEgmI4EjqyEWL/TlZorEPEYl8ckyiFEs1hJ4o&#13;&#10;qrFSsZHzXuLCCmIj7enq6ko8bXGp56VyM4cA0bvLlmdSDCMwdnq60Skf57PZRcbWI3KhRT3hir6g&#13;&#10;egHK0MttIFYFUe7rD4ut0KwIiIAIiIAITC8CEhqn1/eh1oiACIiACIiACIiACJRIoM7LvXjdg73X&#13;&#10;uKf7G/ZxqDwKgzHFhtAEfVtRX06R40R+nr3MMFYZkZMcp2mjvcFFxoW1paWTK3IYbRYBEZjLBPIj&#13;&#10;D7mtBJERKMUEHt9OEfbJ/599fr1UJ5sRBEgX2tnVGcRCREKiaRHcSjX2H+gbCOlPEevKTTmKQFju&#13;&#10;+IxR2xAFo6jGStOnUifnTjQnEZbd3d0Vjf0YtVGfs58AvxciYrmWiQomOpjI2Cmz1evNjj0193A+&#13;&#10;bGPI70+q/3HfUH0b23mJjY3NGCo63v8ee1KY1R8REAEREAERmI4E8v87Mh3bqDaJgAiIgAiIgAiI&#13;&#10;gAiIQEECF6w7zk5uWp1xto9kxMYRFwX3uaNmIldOwcpiK9kXPw/1DCMyImIiMu4ftLPbjrDHrlKv&#13;&#10;8hguzYrArCbA/cCVG7MdD5jdd5fZ3/9sdv/fzdq3uzO4Mud1er/fV+Lm2aCL6ovx8swjNpJqNW5T&#13;&#10;6VSPH1fzFRFA4CPlKcIIhtCGYEKkYKmG0Njb3xsiEhHpmEo1jj/C884NwbCc47IPqVYRGzHEQeqr&#13;&#10;xGg7QintgAtRmpXWWUl7tO/MIMA1iNjIxPVChC+/iym1Y07MPRy3eiIU+Xkx8Dfvltk3VZZHp/Dy&#13;&#10;6Zu6fIrbmf9ktmJlfI3mRUAEREAERGBaEVA37Gn1dagxIiACIiACIiACIiAC5RA4ZmmbXb7qaHvZ&#13;&#10;znvMetvd4e6vt57mba9PKffZzB9N+VYsLih+TN8tKzLuxQnE+I+Myzjs3cu90ie2HmMnNW+I76J5&#13;&#10;ERCB2UrAUzamdneY3fIbs7/earblXncW77Z04wqzDcda6sEeYfKQ080WkpqynDtNBCzTKSK7Jzeg&#13;&#10;yRjOadmMJzAwMBAi9xBGiEZctmxZ+CznxNi3r68vCCyIdOVENJIudXg4czExtmM5aVNpI4IgAiWR&#13;&#10;ZPH0q+W0P16W+kiFieDY09MTJtpVjngar0/zc4cAv5+2traQgpj5Or9uptQOP8rsv95k9qp/O3jY&#13;&#10;TP8Bf174KryxvKhGxmwkMvrrbI495Uizx12as0oLIiACIiACIjDdCEhonG7fiNojAiIgAiIgAiIg&#13;&#10;AiJQFoHHrT3Gnu0i42d+9wX3cmaERhz+QzW1odM4YiOZCLGsMz+zmPM3cvfQ2ZxIRo/FGI1kdJHx&#13;&#10;gI935gEl/3D8hXZh25GeNjUTsZFTgRZEQARmF4G//NHsI+8ye89nxpzXmHvJNa83u/h5ZpvcIVyG&#13;&#10;pVwIyrE9vpQVDbkrjTlSrLhvpwjl89LspZcsnXDPWCWanSYEEOd27doVxDQEvpUrVwaRrZzmIe4h&#13;&#10;VlIXaVcR5MqJSiTqi4njE51YUzPR9Te2ZYiAHA/BknqSiD5EKCWyMxIaFy9eLKFxLHqtySPAdYhQ&#13;&#10;v4jfwCSic/OqK3+xbZ3ZM15k9vV/M/tZbHfERg+Qt+U+4ZElWJn7OC+f3P/7fcq3F7/T7LRH5a/V&#13;&#10;sgiIgAiIgAhMKwI81mQiIAIiIAIiIAIiIAIiMGMJHL5slf3jxpPsy/07be/m2zy9KZ4arM72pWrN&#13;&#10;45GsPoiNqeDPKeQ2jXz1PjJVGOMxHcZkHI1k9HSpNn+BrV59tF35oDPtCD+eTAREYHYS4F6QGvEU&#13;&#10;e1/9tNnH/9Xsuw+UdqJXvcPsDz81u/wNZo95Qmn7UGqJe5vP8s+4I9r7NmQd0IVuWOyH0Vgmyset&#13;&#10;zc+hgQhL2UwiQLpURMJa7ySzZGkm7SPRgeXYnj17bHDPYBAKSRsZpTEttQ4ESiZEmoxoWN7xaS9T&#13;&#10;Jl1l5alTaTfnEImLkZDKMkKqTASKEZg3mso3v1y41+/cZvbAfWY9u8yGvLdG3XxLr2iy1JqNZitX&#13;&#10;5+9S9nK6da3ZO2+01Fsfa3ZDtgdJRlTMT406Xu3/9+5M1Px427VeBERABERABKYJAQmN0+SLUDNE&#13;&#10;QAREQAREQAREQAQmJkB0BOngFnjERIP3UI9SutW4kHjayk329WMfbY8/sM9s593uePeBcNIeKeSR&#13;&#10;h2mPctyTdm+9i411Xha3qc+GaJ/gp/c/dCTfH3ntGScnGpPxgIuWLjIes/pBds3RZ9pJTesnbqS2&#13;&#10;ioAIzGgCqaE9lr7hOku95HKzzjJP5bO/NOv29HYrXTU87mTfuaZ4BcsazZ72Vhca33KwbI/PEjRd&#13;&#10;xx3KjRtWvkXjeTHsWJSOLyrz0qvM6vMiJaNt+pyWBEh3SjQj4xo2LGywFStWTEpIQ2gc2jMUhEKi&#13;&#10;AMsVGnnOIjRik0mdGo3RmIlo3B8iG5MATurL5cuXW2dnZxinsbe311paWpKoWnXMNQKDvT7W7n2W&#13;&#10;uvMPZrf+1Oxu76C28/eZ8RM9u2pq7UPMjvD794MfZnb8aT7vKVDn10+KUrhzn/Zos1dfZ9b872af&#13;&#10;vbn0evyw9pK3mz3dn0XLPVW3TAREQAREQASmOQEJjdP8C1LzREAEREAEREAEREAEXAT0dHBEe2zd&#13;&#10;ujU4G1etXOVDojHITcZIZXr+2uPsB754bsr/brnDd/JIxBH3GtX65BEiRnSjO+yJcAyaYrRz+HSH&#13;&#10;fnDce49zopmGXbAMYzKaHb36WHv/MWfZueuOz9lDCyIgArOQwN/utNRTnjX2xBD+lvjE/6DxHqMB&#13;&#10;+m1ijMj3Xb/v7Hqo2Wf+bHb4sV6giDU2m51zkReKCY3US/q8cDwOxOQHjY7LMqsQGSmXH9F4wcWW&#13;&#10;Xrg4FPetsmlOAHERAS1EM3o0INF6iITlGiLh4OBgECuJ9qOectKmcrwoojFKnZry52Y5lkm3mhHY&#13;&#10;Oa8kUqdyfKIkm5Y3hc5GnKOExnK+FZXNEtjnUYs/9XfED3u0+tfvzK7OnXHR0Zg+anbJg8xedo3Z&#13;&#10;SY8wW9aUW6ycpXOfZOljT7DUUe/1W/37iu/5pHVmr/HjP/Lc4mVVQgREQAREQASmCQEJjdPki1Az&#13;&#10;REAEREAEREAEREAEChPA+drV1WXd3d3BCUrkx8DgQI7QGO35WBcbf9ewxD7TtMHe+5efmA16OqwD&#13;&#10;/spb6ynWav0Tp2kKJ2i+094FxvTwqMjojqjhIe/B3mAvPf4Ce+GRp9nxjWuiQ+hTBERgthL4k0e2&#13;&#10;fPhtY8+OYBICWtBcEPsiI3Mj/R08gNp6opX++WufvvIxs2f9s9najbENBWY9RaUd650Y3vACs//4&#13;&#10;yMECHnQThET0Jv7XXoOyOGp+uwrbKOO6Zo5d7cc86bScZuZs18K0IoAQ19/fH4RGOtQ0NjaGzjST&#13;&#10;aSQR/9RBJCJCZblpVzkmYiUTAiXRkLW18Qu+eKviqVOTFBo5cv3C+jA2I+fIewCdjxiDL8puULx1&#13;&#10;KjGnCXTs8A4gHzB7lUcWlmpf9Q4jX73A7G2vMHv+lWarN5S655hyKZ4Fr3+X2RWvch3zZrM7fLr7&#13;&#10;j94x5S5/jnhK/nUewnjkyWYPPdWfG4dZ2qMYy/v1jTmkVoiACIiACIjAlBLgvywyERABERABERAB&#13;&#10;ERABEZh2BHBS9vT0hAgGHLFEWkROWMaeGs9OWrHemuoX2pmth9uXt/zJvtD+d4862ubj77joWONh&#13;&#10;SZHYSDrCKIoRkZFpnm9v2WQXtxxh5/v+j2ndZJsWrxzvUFovAiIwmwj86vtmH7w+94yafZEspKF/&#13;&#10;gt8z4p7flIt/rOd2xPp4CtO3exTMyWcUFxp9t2CXX+VpV3ea/d83ozUZEREhkeEWETo5Bnqj94MI&#13;&#10;4qZ/5NhLLjJ7qguWshlDgI40POd4vjEuI8JZQwMXXPnGc3Lf0D6rq68LQuNkBLgodSoCKNGJk6kj&#13;&#10;Ejijuso/k/H3QEANnY2cG1GgRG3STpkITEjggftcMPTOHxOJjFxG/hoY7rH5lb35fWZ9HWZv/KBH&#13;&#10;Nvq4upO1ugWWbltvqUc1mp3oqVkHvLcIUZaelcNzJmfqbmoJtccfNZM9nPYTAREQAREQgakkoDey&#13;&#10;qaStY4mACIiACIiACIiACBQlMDKStj17BoPzFQcs0Qs4LhEXGbdq0aJFE0Zq1Lo3ftOiljAdvbTZ&#13;&#10;zm1Zbzd2brXP9roTf5977Yf3++Q5B/04VuOuHCIdiXhcUG/PWtxsj2rZYKc2H2bHNa0u2lYVEAER&#13;&#10;mCUEdneZ3fKD3JNZ5ovZSEbcvnmu3zDYK8qfT4iBCIBMGFGOt/3K7LynhMWifw4/2uw5V/p+3iHi&#13;&#10;07/ILU5dTBPZU080e6ZHMz74pIlKads0IoC4SApQxEbEssbljbbYU95OxnhOUs+wd5hZPH9xEOAm&#13;&#10;Uw9tiqIiiYycjBENyTObeqgvSUNY5DyZEFYZk3KijkdJHlt1zWACP7jO7BVvH3sCrvcZkenxDMFc&#13;&#10;sq79md+Kc+w/P2d26uPMLn6Or857FuQUnHgh7LnIe6cwyURABERABERgFhGQ0DiLvkydigiIgAiI&#13;&#10;gAiIgAjMBgJ9fb3W0dER0qLhrFy4cGFIJde8otk1wbg3qPjZPnj5GmO63DNSvWeoz/7Ws922uyO/&#13;&#10;a2jA9np6uPkuMjbXL7a1i5fbpmWt1lZf/rhYxVuhEiIgAtOewN88hd1deUIjgWUhXWoBkTF7Qr6N&#13;&#10;zbUuNuI3joRGtv/B62t/udnKNSwVt9MfbbbGo24WvTo3srHYni90MfMN7zbbcGSxkto+jQiQDhyh&#13;&#10;ETGODjR0pImiActp5sjISIj8JwsA+xMROZl6OObIgZEwriKRjJONFOTY7IvQSFQj7St3rMjxzp+6&#13;&#10;ERsRGWFH+lSONdko0PGOo/WziMDmu83+y9OVxo37OtHqaOkhWj22ES+pBxgGAbLTPxkLN7LXPtfs&#13;&#10;7PPNVijTRYREnyIgAiIgAiIQEZDQGJHQpwiIgAiIgAiIgAiIwCElQDo0BEbGmRoaGgqOyaamJmtu&#13;&#10;bg5O2PEah3N1n++LI3OhO2vHs1X1S4xpNP4oZE0NAUm+AzqBTAREYA4TeOABsztj54+jOYiMrCty&#13;&#10;h2AzE/vEbecfzB7YUrrQyL6Ihf/1ebNLfmj2bf987xfjNebOv/IZZk+4zOwsd3xPMvost0ItTRUB&#13;&#10;nneMPTw4OBg606xcuXLS4iCCHs9NBEtEuEpENyIiuZgR9CaTNhV+7Es0JOcYpU9NSmik/vr6+pAa&#13;&#10;FqGRCZG2knOmTtksJvAdj2a8I+/8yE6aFRmjG/hoGVJih8mXESN3jK7nwzPxp2/6gaUec6HZ4mWx&#13;&#10;DZoVAREQAREQARGQ0KhrQAREQAREQAREQARE4JASGN4/bD19PSEyAacr0Q+LFi30saqWh5RoRDRO&#13;&#10;ZKRX3bVrVxAaW1tbg9N2Iqdm1qXEjEwEREAEIDCw22xbDEXkhI6tGn/WbyaRY5romJHRkv3+Ocif&#13;&#10;Mq3BO0ycfq7ZYUd7mr7Lzba7WNnpqZ8PeLjkfA+zbPJomrZ1Hv243qzVJ4mMZQI+tMURBhlfECFu&#13;&#10;wYIFYVzGStJ/Ug9CI+Mq8rycrOgWiYK1tTVBKJwsJZ6/UTRkFNE42boK7YeIGQmq1E8aVZYnm+q1&#13;&#10;0DG0bhYRuO5NuSfT5It0CgmRjPzJN+7nPtX4jZxylO8+WCZ1k4/le8LDJDQeRKI5ERABERABEQgE&#13;&#10;JDTqQhABERABERABERABEThkBHCQIhRGE5EKy5YtCwIjn0RGTGQIk0Q0kEYNxyaOVpkIiIAIlE0A&#13;&#10;x3K+TeZ2Et/HfdjpVE2xeMj8o2aW6WBx2DGZyddQbYr7W6F2Fq5Ba6chAZ5RCGOk/MSWLl1qjY2N&#13;&#10;k44epGMOGQCI7OcZyDO0rg51pHyjDtpXSdpUjspzO2pDJF6W35qJ90BMhR2djOCJ0ErqWZkIxAmk&#13;&#10;B/ss9X0GXIzZAp8PImOBe36sWEZs9Hsu5eP2g0+ZPe0Ks41HxddqXgREQAREQATmPIFC3XfmPBQB&#13;&#10;EAEREAEREAEREAERqC4BnJl79uyxnTt3Wnt7e3ASEo2Aw5WoRFKmFhMZaSFRITgZKYvTcfHCxeOO&#13;&#10;BYVDVkJkdb9X1S4CM5bA4kYzDxLMGr7puGiY3VBoxgtSlkjG+D6eWS+1mIEbK7fgEpfIWDnIQ1wD&#13;&#10;zyvEMTrZIMbRoQZxcLLGc5QJcZCoyErqiqIPeZ5GEYmTaRcRjXGhkXqTNtrIe0KUopUORzIRyCeQ&#13;&#10;6mjPXUXftSAysrqI0Mh2ilA+rt17RmzzscRlIiACIiACIiACuQQU0ZjLQ0siIAIiIAIiIAIiIAJV&#13;&#10;JkDUBNEciIw4IHFK4iBtaWkJn6UIjAiGOBaJYqAORMbVq1dbqraw4wjnbrsfr87FTKIeJptarspo&#13;&#10;VL0IiMChIrBug5lnKjXPUhoMbYQp/I/Z1cOJRD7ERaZ8PaX14WZrPbWpTAScAGMoIjLy/EMYLDb+&#13;&#10;cCnQiOonop/nKM/BSgTCSGiMpz4tpQ35ZeIRkaSJ5byrYYzNyMQ7BWIrmRGWLUXdr8bRVOeMI5D2&#13;&#10;nh97BnKbzf283OuD8uy3P1aVdxSQiYAIiIAIiIAI5BJQRGMuDy2JgAiIgAiIgAiIgAhUkQAOUQTG&#13;&#10;rq4uwwGJ4IfAiEiIk7QUkZHm4VwlEpI6GJOKSMiJxmei3O7RFK3My0RABEQgh8DRx5md/KycVTbo&#13;&#10;i2gk3rEhN1QxVoxtTIiMmWyYBzeefL6P77Xq4LLm5jSB7u7ubAT+8uXLQzRjqc+8QuCI0kdgQyBE&#13;&#10;YGScwkqERp6N1Fmp0Mg50Q4ExwMHhkOdhdqfxLporEbaDt8Dw/lqfxJHUR0zkoCnrfYXxNymT1bz&#13;&#10;zt9P4+LmctWSCIiACIiACDgBCY26DERABERABERABERABKpOIIpi7OjosJ5dPSECgShGIjqiqA6c&#13;&#10;m6UYdRHJyIQjE4ctdY1nRD/ihCSqgol9ZCIgAiIQJ5Be5PeQk8+Or/L0eL4YiY0jCIoeIROJjkFg&#13;&#10;HF1G2+j3Kd6H4QRfPvFU/yMTAQupUom44/lFBxsi6xcsyB/8rTxSdLghBStGh5tK6ouek3xGQmF5&#13;&#10;rTlYOh7ROOzCX7UiGjkiQiPnjvFOgPAqE4EsgWVN2dkww706dB5hye/pExr3fC9A+X2xgm0+z/NC&#13;&#10;JgIiIAIiIAIikEOgNG9Ozi5aEAEREAEREAEREAEREIHSCQwNDYWxFO+///6QMm7EBzLDOdjW1hZE&#13;&#10;xokiEQsdBWci6ecwHIyIjBPVQbQHE85PHLESGgtR1ToRmNsEQveDhz3S0q99Ti6Ibl9EcMTRjMMZ&#13;&#10;wXHYJz5xWqPz9PiUP2TXFW81O/ZE3yCb6wQQF6PxhOlQw/OPCP5KjfTh1M1zrdL6IqEximic6Jla&#13;&#10;SrujiEY6+fD8rZYxFiTpU2EAC5hE4mu1jql6ZxABhMYH5bWXDiEIiKHTSN62+CLbvS9JjsjI9idf&#13;&#10;6JHqK+IlNS8CIiACIiACIuAEJDTqMhABERABERABERABEagaAVKZbd26NaRLJaqBSA7SpK5bty44&#13;&#10;W8s9MBEcOBKJWiDqorW1NRvNMF5dODlxduLgxRlZSaq68Y6h9SIgArOAwBHHWuoFr/UeDHnngpC4&#13;&#10;3Sc+iXAkaIqhv1je4RPRjHF72vFmFz7TbNXq+FrNz0ECCHikDI9SfSMIEoVfqVEvnW4Q1RAFJ4rq&#13;&#10;L/VYPCt5TtfU1lSUgpXj8ZxFBOS5S1vRbKplvFdEQivjXyqqsVqkZ2i9z3t9bsO7fDErNqIk5l+c&#13;&#10;vkz0OpvQyCkft0c9yWyl7u1xJJoXAREQAREQAQhIaNR1IAIiIAIiIAIiIAIikCgBnIoIgtu3bzdS&#13;&#10;pQ4MDASnY/OKZlu9ZnXR8RTHawyRFoztSH04VpuamoLIWCxCEedpFFHBfhIaxyOs9SIgAnbYMWbf&#13;&#10;/4HZowuwIGqx06cOn3A+E+mYb896hNnbP2+28fD8LVqegwR4XiF+8VxEDFu2bFnocFMJCupCvKQD&#13;&#10;Dc+0+vr6CaP6SzkWdVIfn7Wp2oqfkzyXaRufiJcHDsTzCpfSotLLRBGdfPKshznnIhOBQOCCS818&#13;&#10;CN6soSvSSYQodcTEbFpsXwgCoxdgPZdQJnmGz8TkyEecbbasMazTHxEQAREQAREQgYMEJDQeZKE5&#13;&#10;ERABERABERABERCBCgngUGQcKtLEITISbYHzr2lFkzW3NNvSJUsn5cDE+dnb2xeiGTkGKVMZ46oU&#13;&#10;0TASGomswPHJp0wEREAEChKoqTU747Fmr/ua2bPLHGPxn59s9rJ3mh39YK9aY8EW5DuHVvKsIgKf&#13;&#10;jjekEqVzDGlTKzVENOqlfp6vRPRVanTkiTrk1NQmc+0S0cgzmnZGdVfazvH2hwMibjqdCmyi9Orj&#13;&#10;ldf6OUTgQSeZ/cNVuSdMZHq7T0SnIyhGYzfyyTLbiVYf8mnUwq/iw9eYbVAnkoiJPkVABERABEQg&#13;&#10;TmBefEHzIiACIiACIiACIiACIjBZAoiBOPcQGXGs4mBk7CScqzgASxEFxzv20NAeFy7bQ5QCDkXS&#13;&#10;xCE2lmI4OKPoBvatpB2lHE9lREAEZgGB8y4yO8bHWHzoZ8xe+ZacEyIgJkeKOcFXvPZDZo99oqfU&#13;&#10;a8spq4W5S4DU4ZEgyLOQlKlJPH94npE2Nep0U+qzcKJvgudkiGb053YNYnuFFkU00rFnKoRGRM3G&#13;&#10;xsbAZaCPLArzbOXKlRWehXafNQSe+gKz3R6G/h8fP3hKjLlLdDpW7xOXPeti4qIvHbQX+v39mVdY&#13;&#10;2iN+c+7/B0toTgREQAREQATmNAEJjXP669fJi4AIiIAIiIAIiEDlBHBODg4MWrsLgaQs27dvX4gc&#13;&#10;xOmHow8HYCVGfT09vcGBSD3Ui3hZquFAZcLxWTevLnyWuq/KiYAIzGEC6w8ze/m/mr3w1WZ33mb2&#13;&#10;9zs9ymWzpfp9gMZlPs7e2o1mR3iq1cMf5I7q0jo+zGGac+rUh4aGPNV3d+h0gxDIs5CoxkqN5y1j&#13;&#10;ENKZh2ca0Yx0oKnEqJNnJEYbk2gnbaMePhEao84+lbSz2L50QELYTM2rcaGxJhyz0vePYsfU9hlC&#13;&#10;YNPRZlf4WI3+Dmhv+/DYRo8nLkYl3/Ris8tfabZoqUTGiIk+RUAEREAERCCPQOVvunkValEEREAE&#13;&#10;REAEREAERGDuECA1KqlSmXB+YkRtEMGI0y8JJx+RG1EaNOpesnhJWVEhOFBxdNKWeXV6/Z07V6fO&#13;&#10;VAQSIOBCiTUsMjvRx15k/EaPrnZVxvyGYrbQ13s66Lz4xgQOqipmMgGeOZnU4UNBBIyeh0mcEwIm&#13;&#10;E0Ya1kpFRuqJC41EXCYRdYnAGKUqj6dl5XjVtFWrVoXzqXcBlo5FMhHIEth4hNnzX2PW3Gr2tbeZ&#13;&#10;/SS7ZfyZR/um519rdvo5ZpuOHL+ctoiACIiACIiACJg8LboIREAEREAEREAEREAEyiYQRVXs3r07&#13;&#10;iIw4Puvr64PjE6cqDtAkxkIkagMRE0ETpyWRjA0LSx+PCgcnImPk9EzCgVo2LO0gAiIw8wm4AGPL&#13;&#10;S4+knvknrDOYDAGejf39/eG5xf5Lly4NnW94BiVh8WhG6ua5WKnxjCRzAM/L0CEngchL2kRdvAcQ&#13;&#10;zRhFTFba1mL70xkpiXePYsfR9plIwH+D64+w9D9eaakTTzP78bfNvvEBs1v9XEbyzucsXz7zRZ4O&#13;&#10;+0lmZ51nViPXaR4hLYqACIiACIjAGAJ6Wo5BohUiIAIiIAIiIAIiIAITEcApiSO1vb09pG/DOUn6&#13;&#10;NkTA5ubmRJ18XV1d2fEecaoyleNExMFJ+2p9zCkcskk5eyfio20iIAIiIAJzkwDpw4nAR7gjZSod&#13;&#10;b3g+JmV06kFsJC0pHXqSyBoQj2ik3qQ65ERCYyRkJsVgonrGez+IxlXlE0tG9s3Upb8zi0Bqiae9&#13;&#10;Puv8zPTqfzO7y1Ni79zp0eqD5iHCZq2rzY5+sEesL5lZJ6bWioAIiIAIiMAhJiCh8RB/ATq8CIiA&#13;&#10;CIiACIiACMwkAjg5Ef8iRyoOSQTGFStWBKdnUueC47O3tzdMOGwRGNva2soSGWkLQiNOzhofrwmn&#13;&#10;J/VKbEzqW1I9IiACIiACEQGeNTwbifTHeDYuWuTpdRMyIvyjtKmIl2QRSMLiQiDP9PHEunKPFXXu&#13;&#10;obPPVEU0jtfGFCLS3XdaavcuL+JyI2LT6nWZNJrj7aT1s5/A4mVmJ58azjMSo2f/SesMRUAEREAE&#13;&#10;RKA6BCQ0VoerahUBERABERABERCBWUUAR2GUJpWIDRyTRFOQpgwRMIlxouLAiNggYhKhMIoKmUzk&#13;&#10;BiIlbcV5ShslMsYpa14EREAERCApAt3d3cbzEaGO5yLRjElFB9JGMgmQRpyoQ8ZATqruSAikI06S&#13;&#10;EY20mTZSL8/hKbfdnWY//5HZ9z5r9tVvetRaXgsYXvWp55qd/WSzM3wMvsN9DFbZnCWgKNc5+9Xr&#13;&#10;xEVABERABBIiIKExIZCqRgREQAREQAREQARmIwEchDg2cXASyUg0BY5DnKiNjY2JOjsjfoiDRDP2&#13;&#10;9fVlj4XDdjIWRTTiPE1iLKvJtEH7iIAIiIAIzG4CPCcZTzhKmdrS0pJoBxzEQJ6JUf0IjUkZz/ko&#13;&#10;4pDnO8/LpAzRlQ4+CI0HDgx73T7WabVt75DZ7Tebff2jZp//lNm94xyw19d/7AeZ6crLLP20Kyx1&#13;&#10;8mmWrm9QatVxkGm1CIiACIiACIiACIxHILk3yPGOoPUiIAIiIAIiIAIiIAIzlkBf34B17+q03p7e&#13;&#10;4CjEAYnoR6pUIg2rYThTST+HRdGMkxUJo4hG9p9MRGQ1zk91ioAIiIAIzB4CPGc6Ozuz4wkT7c+U&#13;&#10;pCFkkjoVwY7o/CSfv9QZjWeMMJhU6lTOn+du9Ow9cGD/1AiNv/uF2TXPc6Fxa+lfwX9/wVI+2Y3f&#13;&#10;ttSpZ5s1JJfytvRGqKQIiIAIiIAIiIAIzFwCNTO36Wq5CIiACIiACIiACIhAtQgQ4dC+s922bt1s&#13;&#10;u7p3hdRnOE7Xr19vq1evTtTJGT8HHKlEM5I6lciK1tbWio6FA5hzYYzGyYqV8fZpXgREQAREQAQi&#13;&#10;AjxfiPgn1TfPGyINSSmepCEE8lwkqhGBMclxH2kn50DbsSSjGaP6ovSpiKUcq6p280/N3ujpUMcT&#13;&#10;GRf40ZnGy5P5mCeY/eQGRnGUiYAIiIAIiIAIiIAIlEFAEY1lwFJRERABERABERABEZjtBHBk4jQl&#13;&#10;BRyOTZyP9fX1IYoR52lDg6cU8zRo1TLSszLGFaIgkZOVHA+HZpQ6tbYm2XRw1Tp/1SsCIiACIjBz&#13;&#10;CPC8YvxixEBERiaeW0kaz7G40Jh0/Zm0qTUeeVgbOvgk2XaESyIk4cNxeC5X7R1ioM/szY8yc60x&#13;&#10;x0i+QIAp3q+oqz1K4gGfBn3y3XLs42+1lGdtsId7ZKNMBERABERABERABESgJAISGkvCpEIiIAIi&#13;&#10;IAIiIAIiMPsJICr29PZYX29fEBtxCBLFiODHRLq2ahnHwpHKFDlsSc9aSXQFTk3qwqlJRIVMBERA&#13;&#10;BERABJIiwDOGZxaR+HSO4ZnF+MVJG2Mj7xncEwQ7IhqTFBrpXMRz0rXA8LxNWgTkGc7zl2hG3jE4&#13;&#10;XpKpWbOs9w6Y3fQjsxuyazIzjf6B0MgrQCQyZrZkhMc6X+DVpjNa6Z9fvt1s3bUSGmNINCsCIiAC&#13;&#10;IiACIiACxQjkv2oVK6/tIiACIiACIiACIiACs5AATkDGmNq5Y2eIzsARiMO0ra3NWlpaqioygpNU&#13;&#10;qaSeI3IDhy1RIZWOQRU5NeNjRM3Cr06nJAIiIAIicAgIMJZw1DmGdKaNjY2Jd2rhOYaQeWD4QHg2&#13;&#10;kmEgSTEw6pDDM59nb9KdchAaeQZHGQb4rIp1dJhd+9rcqtF8GWoxRDJ6JoaUu7/iU42vYxsBqE0+&#13;&#10;xe2/vmS29Z74Gs2LgAiIgAiIgAiIgAhMQEBC4wRwtEkEREAEREAEREAEZjsBogu6u7tty+YttnPn&#13;&#10;zhBxgMDH2IibNm0KEY1JOjUL8cTR2dfXFybag7O2qSnf61doz/HXEaGBaIlTM3J0jl9aW0RABERA&#13;&#10;BESgdAJ0zuHZiQhItP+qVasSF+loDZ1wSM/Kc5jOP4h2SRrPSp7B0bMy6ec9AiYTz/ao80+S7c/W&#13;&#10;5R2l7Pq/ZRfDDCJjiGREZPRpjI2uxyuG2JiP9uffN9u7Z8xeWiECIiACIiACIiACIjCWgITGsUy0&#13;&#10;RgREQAREQAREQATmBAEcpNu3bw+RhIN7BoOTtLm5OUQxIvZNlTEeJA5bjHEgSddaaVQFTlMcwZHz&#13;&#10;tJIUrFPFQccRAREQARGY/gR4tmzevDkrMpJanIjGahjPaSbEOp6NRB0maQiAmdSpNd4pZ36i0ZK0&#13;&#10;k2cvbecYjP+MqJm8jZg9cFdutUs4uE9BXywkMkbFR8VGBMn8rLe33ORK71BUUJ8iIAIiIAIiIAIi&#13;&#10;IAITENAYjRPA0SYREAEREAEREAERmI0EIoff7t27DZEPMa6+od6WLlkaxmJk/KekoxrG44gDldRz&#13;&#10;OG5xoBLJWGnKVI4VRU8wTwSIhEZIyERABERABCohwPOS5xZpU3lO8syig0w1nplEADI+I88znsvV&#13;&#10;eDYj/I2MDAck8+fP8/NIti967Wjq1EhwrAYnH1jarH1H7teKHltUZBzdhXJM+d6xv/zc7MC+0UL6&#13;&#10;EAEREAEREAEREAERmIhA/qvURGW1TQREQAREQAREQAREYIYTwKmIwEgEIdEFRA4yHiKO0krTlU4G&#13;&#10;TVdXV0gLRztIC8dE9EOlhphK6lQctNQtobFSotpfBERABESAZwvTfE+XijZFlCECYDWMTjgIjTy/&#13;&#10;qpE2lTZnzmckCKUcp7a28udvnAWMSC271KM+53unn6RTv4Zj+bPe9g7GD2sWnQYNKNXyy+64n15L&#13;&#10;pe6tciIgAiIgAiIgAiIwpwlIaJzTX79OXgREQAREQAREYC4RQFhkHEbGe8K5iADX0tISBMb6+vop&#13;&#10;RUFUCE5UJqI2EDvb2toSERk5EQTGKHWqIhqn9KvVwURABERg1hJAjFvuqcX5pFNMtURGnpE8r4me&#13;&#10;5PnIVI1oQDof0SmHcyGrQDWOQWpZhNJq1M2Flp5XZ6n5eWJvpA+mvUC+gDje1UnZuHkHLAcTX6N5&#13;&#10;ERABERABERABERCBcQhIaBwHjFaLgAiIgAiIgAiIwGwhgJBHFCOp3oiOQGAkCiNKU5r0mE+lcNsz&#13;&#10;tCeMDYmDk1SpjAmZZKQDTlrOO4po5JxlIiACIiACIlApgXn+PFkyKpyVqmGVe0xEOcZMpjMOYma1&#13;&#10;xoDkOcnE85epWmJgteqFa2rpMrOVrbmIyXiK9lhTgtJIEaa84SPTp1zoAmayY2L6UWQiIAIiIAIi&#13;&#10;IAIiMCsJSGiclV+rTkoEREAEREAEREAEMlF9e/bsCeMwMhYjkYw4KxcvXurC3rIgNh4KTjg1e3t6&#13;&#10;ra+vL4ieUcrUJNtClEYUtUnkiUwEREAEREAExhAYcXVpxwNmD2wx6+gwG/Dx/g7s9cF9Pcq/aYUL&#13;&#10;WG1mq9f5fEvOrrVTEOlG5CTZBmpc2EwipXjOCYwuRM9KOhzN3Gely72t/h3Frc8XFvkU+hi5iujC&#13;&#10;bWHzbd4xyRimkn1iljrlLM/7OrXZHmKH16wIiIAIiIAIiIAIzCgC8rrMqK9LjRUBERABERABERCB&#13;&#10;0gggsiHkdXZ2BoGRyD7GSSKKkejBQxHFGLWcdhFdiRFZucyjEZJsD9GMOE8xIjSq5aANB9AfERAB&#13;&#10;ERCBmUlgz4DZHb8z+8l3zb79LrOfFTiNZ59hdv4zzM692NIuPKbmTV2E2wIX/5imyqovNHo+02jM&#13;&#10;wyDUJpiWFKHxohPMrrv9IK5+n0VonEe4olvQGuOC46jISJrVIZ+Igozbw892oTEvJWt8u+ZFQARE&#13;&#10;QAREQAREQASyBCQ0ZlFoRgREQAREQAREQARmBwHGJkRgZEJwxHmIwLhy5coQHVHNFGbFCDLeFKng&#13;&#10;iLSMUsMtXLSw2G5lbUdkjIRGxFWlTS0LnwqLgAiIwOwn0Lnd7D1vNnvnRyY+18/cZMZkL7XUJ95v&#13;&#10;dsHTzFry0nROXMO03UoHpJE0KhtBfaNiXLVau+1+s3v+atbtnYzQF5c3mq0/zKcjkjliyyqzF7/N&#13;&#10;hcanHKwvEhoX+6paPz80xlTsPJklktEDWK3Lp7i97gVmG4+Kr9G8CIiACIiACIiACIjABAQkNE4A&#13;&#10;R5tEQAREQAREQAREYCYRQFQkRWqUJpXxD5ctWxYiGJcsWRIiGg/1+XR1dYUISyIYiawklWvSwmck&#13;&#10;NFIvx1FE46H+1nV8ERABEZgmBPy5mP7dLyz10seY/b7MNv3jy83edKvZ815jdtgxZe5cqLgrXZ07&#13;&#10;zAdR9oi6PeY9gTIpWvPStBbaM4l1vCMMHxgOnXFI0Zq43fMXjxL9ntn3Pmn2RedWyC45zuyx/2B2&#13;&#10;1uPMHuQRiZM1Ig8f6d/pFV7P/7vhYC09Pku0og/jaHi/anzCEBlJfODYzbPl5thjfelib5NMBERA&#13;&#10;BERABERABESgZAISGktGpYIiIAIiIAIiIAIiMD0JEIlAhGBfT5/t7ttte4f2BnGNKMbly5cHsfFQ&#13;&#10;R/XRRiIZ+/v7Q5QlwueKFSuqMiYUQiMOVIzUqYf63KfnVaNWiYAIiMAcJHDH7y31kXcUFhnxjpAp&#13;&#10;EzGKSDci4vLt3z7mUXF1Zq97t9nCpflbiy/v9/ycD3h03113mv3pN2Zb7jbr2eaClw8QON/VsFVr&#13;&#10;zTY82OzBDzE7wsXMNk8JmorUseLVl1OCiEaej4iMDQ0NIaoxkY4//h5it/zS7LPXmH3kxxM36at/&#13;&#10;NPvqv5i98EazZ7/S7BRPVbuQEMRJ2MIlXs8bnaWri5/59cEKiFhsH11c4J9ENpImdWR0Xf7H8z5o&#13;&#10;6ZMensm0mr9NyyIgAiIgAiIgAiIgAgUJpNzpQ18umQiIgAiIgAiIgAiIwKEiMOzd6sPkr2W17gHz&#13;&#10;VKdWU1p/MByFAwMDRqQgE9F7OAwZ+7ClpWVaRDGClZSpDzzwQGgr6UwRGUnlWg1j/EfSxnLMNWvW&#13;&#10;BLG1+mNPVeNMVKcIiIAIiEBiBDytuL3Hhag3vie3SoL50AxdP8yJeEOIQpDq9Cnfbvi62WMe78/r&#13;&#10;MsZQ3O/P+lt+bvatz5n9+0fyaxy7/I7XeqrWS82OP9HFMQYbTNZIs77LoykPeMechQsXhhTrlR/B&#13;&#10;oX3verN/udjHv5xEbTd+yyMTz/Xvogyu+Yf5tYub//l8s6/dm7+l+PJXPuHjcT7Zr4flxcuqhAiI&#13;&#10;gAiIgAiIgAiIQJaAhMYsCs2IgAiIgAiIgAiIwCEgcDdRDbebbb3He+F7/q7F7txau8nsmOPNDj92&#13;&#10;wgbRX2znzp3W3d0dIhpZJooREY+UqdPFiC6kjQiNWGtrq61atapqkYYdHR3W3t4exmncuHGjLV26&#13;&#10;NPH0rNOFrdohAiIgAiJQIoHrv2D2D8/ITZWJwOiBcIaOlw0cJOTNO/74vzAhNnb5lAmU9xm3h/t0&#13;&#10;/RZ/oHkEYqn2yf8xI/1qOXa4F37vF80udMFxJti3vK1XXWb21wKNRcglohAjyjDOM6wc/fNN/54u&#13;&#10;fHp8Tfnz2zabffpajzx9V2n7vtzH3nzR682OPaEqom5pjVApERABERABERABEZi5BErrKj9zz08t&#13;&#10;FwEREAEREAEREIHpR6Bju6W/9zVLffilZr+YoHmXPtTsoheanXme2ZoNYwqS4uyAj8uIkEf6MyIE&#13;&#10;ERiJTJhORspUhEaMVK4If9VMZ0qUJ+lTozEaE0kFN52Aqi0iIAIiIALlE/jah3NFRiIZERnxivjz&#13;&#10;NEzZWllGbPSJ4LoVPu3IbjS72edvv8WseZXvj4I2ge12lfL6z5UvMlKlZ1a11zzd0geGLPWUZ/tC&#13;&#10;Vg1l6/SyzX83u6aAyIiYy2tJXMwlWpT0tHt8YhzFuH38jZZes85SJ58eX1ve/Or1zvtlHh3p70+3&#13;&#10;/crs1hu9U5dPrj+GsRnX+Ofhnp72+DPMTj7TP082W4+qi8gsEwEREAEREAEREAERKJeAhMZyiam8&#13;&#10;CIiACIiACIiACEySAMERqVt/a/bdL1rqDe8pWkv6S7+zlE/2VhckL7ncx2xyR1ieLWRcJY9iJDVo&#13;&#10;U2OTLaiPwgXyCh6iRdKXIjSSom3+/Pkh4rLaQigiI2IjTJQy9RB98TqsCIiACEwnAvuGzD7149wW&#13;&#10;IYAhfo0RGaNio+JjjatiaImNPu2Ktvnnbb82O87FqtU+juJ4tteVtF/6cQtFMi72nRp8irwyvCQg&#13;&#10;vjE2JAJcZH/xJr7quS6EHWHmYweWmlo92n1KPvcMmH3jS2Y/zTtasy8j6AbOsW0sc95MsO30KbL/&#13;&#10;z955ANhVVWt43ZlMekhPSICQAKEKSAtVCKgIogiKNCsoKk94PiuKKFhBVESfik9FkKKIgFLFgtIR&#13;&#10;IXRBCJCEhPSeSZn+1rdn9uTck3Nn7szcmbmT/Cs5c0/de5/vnLP32mvtcssrltvpCncAdsHRSFjj&#13;&#10;3ZvIstd+Zocf647ieda0xkeOcGdibqCDHzve58PcwX8nxJj1KwIiIAIiIAIiIAIi0EkCUaXt5OW6&#13;&#10;TAREQAREQAREQAREoFgCueef8XmZzjK76emiLmltV3/hj81m+TWX3uAGsYl5144YOdJGjhhpuYrW&#13;&#10;s/OO9/YG80YyhyQ9GOnJOGzYsDCPZHemq8F7eTKMbFVVlRyN3QlaYYuACIhAXyDQ6N67l/6dn1I6&#13;&#10;BuLg4hdHY1vC8Qr3Aqbb8bzwqNmSE9t2NL7g5f4NP9g09LG+i/BC/InDOBvpQel+0TBcazw0y1du&#13;&#10;+oXZKL9w8tS4t3O/9NJsrG++74q0B7CTQS5bYrlzv5x/MY5ZnIxYnQLjFGd6jLLgbB3lS/PAB77i&#13;&#10;cul1Zhf+zHtCDmne7srfYT6UPA5hX1Ip6EqoulYEREAEREAEREAERCBBQI7GBAytioAIiIAIiIAI&#13;&#10;iEC3EVjlFrSz9vaeDRkxYIhjweDoHSdCTwbmL0rK1Q/4EG6nmF30qzwjY0XoiZE8sTzWcfTRk7G6&#13;&#10;utpqa2uDg3HixIndOmQqd07PSXo04tgcMGBAcDhq6NTyeCeUChEQARHoDQJNdbWWW/h6ftQ4t4r2&#13;&#10;OvmJOMQoo5My5x/WtHZN28E8ep/PFZgq+Md5IDgZ8fFxdUgHfzwO/x/iiiOg+6irrXLx1WZHnGBd&#13;&#10;cjQuX+INl170HoSLXd/wyMZ4l0OGDB3fgbkmWxMUV5osN9vDTAq3A+Pgx2Qj3GTyjOZ97MaJm9SB&#13;&#10;4lmP/MOHPn2zsyIgiQiIgAiIgAiIgAiIQDkTkKOxnJ+O0iYCIiACIiACIrB5EPDhuuwmdxCmbI1h&#13;&#10;zqJhfov0qoh2OIyMNOD3zgZh3iJ6NUT59YNm+/3G7NSzNunZGE8pl18cfosXLw6Ov6FDh4YhU3ti&#13;&#10;GFOcmgybiqORHo1yMpbLG6F0iIAIiEDvEMjRg6+OQjUh6Z6EiUMFV9O+Mh/eNOflTUFZs8rsn7fm&#13;&#10;H6aXX3QybtLLzyOIukDs6cfwqgylGuVp1wMOPcpsKMpDkbLAdZC/32F2i+sht/jw7VnCKKUfutTs&#13;&#10;Le8022HXrDMK76Mh1ZxX8o97J8KNw6WmwSVP5Z79+eCQ5JoViWPPeVr3OVCOxgQSrYqACIiACIiA&#13;&#10;CIhAuRJIt8kr13QqXSIgAiIgAiIgAiLQZwk0YSw798L89DM3VHJYsUo3tjH8KcY2HI8YIhlKLG1L&#13;&#10;vPYis2ce9wPlKzj7Vq5caWvWeE8PN6TiaGTY1J6Quro6a/Bh8nA0MiekHI09QV1xiIAIiEAZE6hw&#13;&#10;s8cwPHYJwe9Iw56ixE/k3PT5o3xuv6r+hUOY87LZU6kWRrHn3iZOxmQwOObQCfwn9myMh19wfWLB&#13;&#10;a3Gr7d/17gl9wga31AAAQABJREFU4K9mP/ma2fvPLuxkJBSS+fEvmH3nM2a3Xm+22p2Hxco6j2fJ&#13;&#10;gvyzWxtQcS/tSByZoV/qvDkvuYM4PbxD6hxtioAIiIAIiIAIiIAIlAUBORrL4jEoESIgAiIgAiIg&#13;&#10;Apstgbr1lnvs/vzbw4mIzROjWjCwuUoWft0gl2PdF5yOGOpwNCaNb3RGeOQ+/1O+goNxxYrmbglD&#13;&#10;hgwJTkZ6F/aE4OSs954rOBgZOlUiAiIgAiKwZRNo8kYnts32+RDcNxaGKg/Ow7QHMf/UVidjqlOk&#13;&#10;TfbedsNHpE5ObM57zeyFxDbFoBfvzaOItuOAQyfg3GT5T1Cve/m/MOXUY39aGurcefg3s3OO9rmh&#13;&#10;f5k+Wnj7538yO+H9Znff7GORb9jEt5p5YYOD2ZAcfsHP4vbaucW8sLLOr15t3nIo7zRtiIAIiIAI&#13;&#10;iIAIiIAIlCcBVFeJCIiACIiACIiACIhAdxGY6fMW0QMhKQwP1upkLGCJC47HlvPo+ZiUBy7z3gbJ&#13;&#10;8cWSB3t3fd26dWFuxvXek4JehePHjw89GnsqVfRoZH7IOHRqT8WreERABERABMqTQA6P3ZRdNk1c&#13;&#10;re/Cx8jQqgUlnNDslFyXOmn3fX2OQyZcLCBrvJxOdsiLvfwKnJ65GxWBkQ6irPKV9WviVvZvkzvn&#13;&#10;npnhw6Ae778ZpxAePSWH+FKoDdApHzN78G7L1STHbc0Ii139PJBBqa6X+Adb0BW4Kn931rnDR7mz&#13;&#10;NXnz+ZdoSwREQAREQAREQAREoHwIyNFYPs9CKREBERABERABEdgcCTA/4ysP5d8ZTka0sAI+xtaT&#13;&#10;o7MxbQic62fMm1NcT4PWwHpmZdmyZbZ27dowbOnYsWNt8MCU8bGbk0GPxoaGBrdNVtiA/urR2M24&#13;&#10;FbwIiIAI9B0C5304P62MDuod/5p7NkbPWPIU937hhGzwfTgM0z63A450R+OE5AX56+kyCGdaZyR5&#13;&#10;HfoDjr225MXnzS4/b9MzGCFhvC9b++I+vLDgJ2U7q2PmWSeaPZ/skunnZQnzRaZ7jEYnbjGaCoy5&#13;&#10;R65JytS93YHJWLMSERABERABERABERCBcicgR2O5PyGlTwREQAREQAREoG8TWOndD3AMRsH31aqB&#13;&#10;tetp3Dj8GMbFKBhHVy5p108ZT++JX3oRrlq1yqqrq4Ojb/DgwTZ69GirrOq53gikobau2dFY6b0g&#13;&#10;Kvv1XNw9wVhxiIAIiIAIdIHA8T4k6OGJ6/EtMjgADi6ciY04vHxnXNj2UUGNUUGX+JKUM4/1XpJT&#13;&#10;k3s2XR891h1wid3rfR2HWlFCWvxE0sgSZYIH2NZwrbWe2MfvNbvm/nhF8+9o/xnuC347/JToFBSR&#13;&#10;rKOX4IT05ObJLN96+G7XN5bl7d5kY+hWzmLn/N2rfRMnLveAI7GQRCcjnOmtmZR9D/RelyRMIgIi&#13;&#10;IAIiIAIiIAIiUO4EWs1c5Z5QpU8EREAEREAEREAE+iSBBjf6JYdb64z2hT8yeR2jptVilSsfqamp&#13;&#10;scWLFxs9Cpkbcfjw4T0+RyI9GRt9PifmZ2ToVIkIiIAIiIAItBI4eLrPP/iV1s2wghNxoS/0VqTX&#13;&#10;Ik5HHGT8cgyHWdrJ6Lvsvy4wGz2GtcIyaUez9IithI3jsC3nGyFGBxznJ2Xbg70H4jbJPfnrL3lv&#13;&#10;xr9en7+P3oqDfKFYZP7nOBd0/GUfx3BCpm/plq/68Kup4d/9tE1ke3e6vjG1F6aoKuFewk0nTnDn&#13;&#10;Y9jvv5yzNnEorr5hf3eI+vyaEhEQAREQAREQAREQgbInkDRZlX1ilUAREAEREAEREAER6HMEBnlr&#13;&#10;/ImJVGO8bKNxf+LMjaucz3VRGPJsyNC41eu/zItIb8Y1a9ZYY2OjjRgxIvRm7OmE1dTUhfirqqqs&#13;&#10;X79kF9CeToniEwEREAERKDsCuUprOulDZl/7r02TRs9GHI7zE8siX8fRmJbf/Mxsv0PcYddOgxYc&#13;&#10;jfucln814dF7MjrZ8o82byWdjIxgkJTdDvBeklOSe/LXn3/CezP+M39f0smYORYCzscWZyO9G5O+&#13;&#10;vb97Up99Kj+8jK0melme/8v8IzgaaRgVnavJHqOsxx6jOBnTnC//ijUNJOESERABERABERABERCB&#13;&#10;vkBAjsa+8JSURhEQAREQAREQgb5LYLx7GXfefmP6MTAGIyO78CC2JX6cU2jtnxRsjNu1YWhMntsD&#13;&#10;6zgYly9fHpx8o0aNsmHDen6oM3oz1tXVuO22KTgZ+/dPWkp7AIKiEAEREAERKH8C27nz732fNPvq&#13;&#10;2YXTWqho3t0v+d0vzN5+UuFrU0eaDnl7/h56SaZ7+kWnY/j1nn844HDO4XyjI2CU7X1lT3c0tiWz&#13;&#10;Xso/ynCptLtxP2LLH1YyhBN8wXeaKsJzzz2QcX7+rlyVeyiPeY/Z2e/IP8A9LPaFkR1oMMV9xYWh&#13;&#10;ZJf6stKXpHzS+b73o5ku0eRpWhcBERABERABERABESgfAnI0ls+zUEpEQAREQAREQAQ2RwIMJ7bL&#13;&#10;Ufl3hnEt9mgo6Gx0QyNGR87j/KTsfULbQ6clz+3m9XXr1oXejBs2bLCBAweG3ozMz9jTgoOR4VvB&#13;&#10;ybCp6tHY009A8YmACIhA+RMI/rYd3WN49vlmV/2v2bt3LS7R+Asv/Z3Z0Sf6XIeji7vGz8oddITZ&#13;&#10;97+Ufz5zEbJ4kRUaEjV4wYVzkV+ccOxf5kt6ONGLvSfl7nv6gTZk3uz8g8zBGHyI4c7zj6W3wnm+&#13;&#10;Mz0gwOt3pc/M3h7mvRo//AWzM6bnH6exFA7FBb7QYzT+MiQt95qU47cPTkabOCm5V+siIAIiIAIi&#13;&#10;IAIiIAJlTkCOxjJ/QEqeCIiACIiACIhAHycwbrz3QDgo/yaigTE6G3EotjocfT30avBfjtP7IT2k&#13;&#10;2CHH+s4ijIZ+VnfLihUrbO3atVZVWRXmZRw6dGiYI7G7402Hz5CtzA/Z5P9wMsrRmCakbREQAREQ&#13;&#10;gVYCW2/rTrFzzC6/0+wXl7vD8Y2th/JW/udUszt+Y3ajF8THnWw2ongnYwhn4nZmx3/QbHpeqM29&#13;&#10;GhmqFYfiGl/iMKM45Bb5knbAnXyY2Ts9LSPG+ME2pDqlMHRGVUhfgy5SrEx7k9knv2V2yt7ZV6Du&#13;&#10;JHtpJs/a19WfL/7K7LC3JPdqXQREQAREQAREQAREoA8QkKOxDzwkJVEEREAEREAERKCPE9jXHY0f&#13;&#10;OTL/JmjJT09Fei/QkyEsbn2L6+znOEbHpPz3u80OcINjLws9CBkydfXq1cHBN3DwQJs4cdvQm7A3&#13;&#10;kkZ6mCsSh6PmaOyNJ6A4RUAERKAPEthuB7OPfsrs5ifdy9VoTWvdUbfcC+h17v2j0c8PfusOxtN8&#13;&#10;XuTUeKIduNWmnbzX5FU+pOn+GRdRzq/0hbkY+U07GH2XnX642Q/d2TmUcVDbkXQ6o1MPB1+xkj6X&#13;&#10;4VQ7IsxfecXfzH50YfFXXXaB2UPVljv4KIYlKP46nSkCIiACIiACIiACIlAWBNKDYpRFopQIERAB&#13;&#10;ERABERABEdisCOzkw7R98ttmVx6cf1s4ERlldIgv2NXoRYCBj94D9G7AAJkUmoi9+yyzHXdL7u2V&#13;&#10;dYYpnT9/vjFkKr0YmZuxsjLdDaLnksYcjaQpztGoHo09x14xiYAIiMDmQSBnucHuUGQpoYSScbIP&#13;&#10;o/5rd2be5D32Lvzf4kP/0UVmx77Xh0v3npHFyJRd8s9iXsRBvlSgXLRTRnMKCw2dkrLr+5Nbxa2P&#13;&#10;9J6Xp33c7JC3mr3g9/3Ug2YvPew9OOc2D806anuzST7f5O7ufd1jH2va5Q1mA4e0l8Li4tZZIiAC&#13;&#10;IiACIiACIiACPU5AjsYeR64IRUAEREAEREAEtjgCFa5y7TPN7PorzD57thnDpUVZ5yss7UmV2/9+&#13;&#10;f73l9vPekbl2jIXthdXF4wxRumrVqjBkKg69rbbayoYNK61htqNJjEOnch1pYp5GiQiIgAiIgAiU&#13;&#10;DYHdfXjWD55rRi/KP3za7AlP2esZqaMt0b57mZ3wKbPDjzEbNzHjpAK7dnaHnQdvr7YcZ1jW2JgJ&#13;&#10;L2JB/cGP0YOz3s9nePek7JbVFTN5QoH1MRPMfGnae1/L4XBc5De7vqUF1SD3fo4Zb7atJ9bXe1er&#13;&#10;KZB+7RYBERABERABERABESiagByNRaPSiSIgAiIgAiIgAiLQFQIV1nT6J9yY5oa8C/7LbFYHwpri&#13;&#10;5178C8u96/QOXNR9p1ZXV9vy5YzzZsHBiJOR4Up7U+jRyNCpFRUVYenNtChuERABERABEcgkQM/G&#13;&#10;M/7H7NSzzJ593Hv5/dtsgffyW+vDGNBgByfkrnt6T799vNVM/8wg2ty5+94+1KsPsf6/t2w8ba2v&#13;&#10;0vamn+sfSPDqRdee72M3TkZGU8APyG+Ud08OPQ7jZmd+c/3cqbiD97RkkYiACIiACIiACIiACGyW&#13;&#10;BORo3Cwfq25KBERABERABESgHAkEs97p3qNx3zf5EGrfN7vk6jaTie0v95VzzE7+kNkbOtmjoM0Y&#13;&#10;On5w3bp1YV7G9d4rIec9I8aOHWtDhtBdoveE4VLr6+vNXYzWv3//0KOx91KjmEVABERABESgHQKD&#13;&#10;vNycdkTzkjo1lP2pfcVuNvnQ6rm3npLvaKRXI47G0LPRQ0cZyRGLCz8s0cm4gp0Jmf4hs718RAaJ&#13;&#10;CIiACIiACIiACIiACLRBQI7GNuDokAiIgAiIgAiIgAh0C4FdfM7Gcy8yO/FMsxd97qKXvUfDotk+&#13;&#10;hKp3Oxg6ymz8Nmbbu7GQHg2TppiN9eHHykSWLl1qa9asCT0Yx4wZ4yOeeU+FXhacjPRmdD9jcDRq&#13;&#10;2NRefiCKXgREQAREoNMEYl/DzgQQrt1zX7MvfNDs0ms2BrHSV+mtuJUvDEAQI8HJyHCp3qFyk2Hc&#13;&#10;3+mF6uFv97kTB/pBiQiIgAiIgAiIgAiIgAgUJiBHY2E2OiICIiACIiACIiAC3UMg58a7ids3L3t6&#13;&#10;T8WlPmnjKu9GUFfjnjJ33I0YYTbK5y4qAydeBECvQeZlZNhUHHvMyzh69OiymAuR9LAgDOHK8KkS&#13;&#10;ERABERABEdgiCUyabHa6D9H+oDsaH04QcBXDlrRs08MRZ2Nz0dmyM/HjUz3aeX9uHsY1sVurIiAC&#13;&#10;IiACIiACIiACIpBFQI7GLCraJwIiIAIiIAIiIAI9RQBn4nZTmpeeirMT8dT7HIgMm8pciIMHDw6O&#13;&#10;RoYpLQepr28MPRoZypU0qUdjOTwVpUEEREAERKBXCFS4mWfvA80u+4fZZ47MdzbGBCXnYYz74u9e&#13;&#10;vnKJz/F46FviHv2KgAiIgAiIgAiIgAiIQJsE1Ny7TTw6KAIiIAIiIAIiIAIiAIGqfv1s4sSJNnbc&#13;&#10;OBvnC70Zy0Xq62ubh071BA0YMEA9GsvlwSgdIiACIiACvUag6cDpZr+d6fM1fr34NHz9v81+97TZ&#13;&#10;sScWf43OFAEREAEREAEREAER2OIJ5HwYLEbll4iACIiACIiACIiACIhAuwRqa+u9x2CurHoNLlu2&#13;&#10;zBYuXBiGT91+++1t+PDhRu9GiQiIgAiIgAhsyQQw9uSWLTKb/YrZjAfNXpjh80I/ZLbgdTN6NW7t&#13;&#10;vR938HkYd/d5HQ+Y7vND7+jzQk/0OY/VJn1Lfm907yIgAiIgAiIgAiLQUQKuVUpEQAREQAREQARE&#13;&#10;QAS2SAKrljcbG5cvNlu7xsydiGFeyBEj3dA4wWzb7a3J55NMuuz69y8/9TE5RyM9GuVk3CLfZt20&#13;&#10;CIiACIhAikAov0ePtyZfcrv4xIsL5lnTkgWWq/Yyv6HRbOhQL+99Tuitt/X5octnpILUbWhTBERA&#13;&#10;BERABERABESgzAmUn6WozIEpeSIgAiIgAiIgAiLQ5wmsqzabO8fsXz5/0+P3+XLTxjmcRvjdHbWH&#13;&#10;2b5v894Nh1tuD5+sacL2Zd27oba2eehU5mfs50O8SkRABERABERABDYSCA7HoVuZTd3dcr5IREAE&#13;&#10;REAEREAEREAERKCUBDR0ailpKiwREAEREAEREAERKHcCS30ItZuvM/vE54pL6bF+2oX3mh14RHHn&#13;&#10;9/BZjY2NNm/ePGP41EGDBtnUqVPLaljXHsah6ERABERABERABERABERABERABERABESgRwlo4P0e&#13;&#10;xa3IREAEREAEREAERKB3CDBPk73wrNkZuxTvZOSaP/nyoelmV17OVtlJXV2dNTQ0+HRSFVZVVaVh&#13;&#10;U8vuCSlBIiACIiACIiACIiACIiACIiACIiACmzMBORo356erexMBERABERABERCBFgK5me5kPP84&#13;&#10;sztWZTOp8t0DfMnSDl/0/R/9tDXd+hszhl0tI2F+RhyNlZWVpvkZy+jBKCkiIAIiIAIiIAIiIAIi&#13;&#10;IAIiIAIiIAJbBIEsU9IWceO6SREQAREQAREQARHYYggsWWD2l1vM/jg3/5aZznCMLxN9GefLWF8m&#13;&#10;+LK1L8N9SUnuhPd5r8hnUnt7d5P5GaOjkTkac7kwE1XvJkqxi4AIiIAIiIAIiIAIiIAIiIAIiIAI&#13;&#10;iMAWQkCOxi3kQes2RUAEREAEREAEtmACTz9mds5F+QCG+SbOxcG+0JuRBcdj7NnIcRyPabn5F2av&#13;&#10;/ie9t9e2a2pqgqMRByNDp0pEQAREQAREQAREQAREQAREQAREQAREQAR6joAcjT3HWjGJgAiIgAiI&#13;&#10;gAiIQI8TaFqz0ux+JlpMyEBfx5GIXw5tsMJ7AeZ8JS5s43TkPHo8JuXiq82eezK5p1fXmaOR4VPj&#13;&#10;HI29mhhFLgIiIAIiIAIiIAIiIAIiIAIiIAIiIAJbGAE5GrewB67bFQEREAEREAER2LII5F71CRaf&#13;&#10;uD7/prfyTRyJDDOKc9HSw42y35dKP4SzcagvSXnWe0iWgTQ1NRk9GnE0IszRKBEBERABERABERAB&#13;&#10;ERABERABERABERABEeg5AnI09hxrxSQCIiACIiACIiACPU/g5ZfMHl2zMd44PGrwL6YdjBtPa3Y+&#13;&#10;+nHOY3jVpMx8yGzF0uSeXlmPw6UOGjTIWPr14+YkIiACIiACIiACIiACIiACIiACIiACIiACPUVA&#13;&#10;1pieIq14REAEREAEREAERKA3CMyfY5b0CQ7yRBTb1Aw/JAs9G5Oy+F9mSxaajUyPq5o8qWfWt99+&#13;&#10;e6NnI4LjUSICIiACIiACIiACIiACIiACIiACIiACItBzBORo7DnWikkEREAEREAEREAEep5AbU1+&#13;&#10;nK1Ow2Kccn5Ozp146VMbPUifG7FcRA7GcnkSSocIiIAIiIAIiIAIiIAIiIAIiIAIiMCWRqDY9uxb&#13;&#10;GhfdrwiIgAiIgAiIgAhsHgQGDsm/D5yEQZp7Acatgr9Zp1VVmfXXfIgFmemACIiACIiACIiACIiA&#13;&#10;CIiACIiACIiACGwhBORo3EIetG5TBERABERABERgCyUwdpzZVol7X+/rrc7GxP7M1RYvY0Pq4PC9&#13;&#10;fdjU0amdvbOZ5QftnZQoVhEQAREQAREQAREQAREQAREQAREQARHY8gjI0bjlPXPdsQiIgAiIgAiI&#13;&#10;wJZEYMrOZtMSN8yIp/W+4GxsmdswcTSx6i48jnPehsRuVreZajZmfGpnz2wGx2K9e0uX+hyRvuSK&#13;&#10;95r2TAIViwiIgAiIgAiIgAiIgAiIgAiIgAiIgAhsQQTkaNyCHrZuVQREQAREQAREYAsksOe+7mg8&#13;&#10;M//GV/omzkYciZnOxoSTsdbPW5V/uU17a2pHN28uXWT219vMzj/LwnyMVYPNxk5oXnI+6eRbfRLJ&#13;&#10;737R7JF/WHBEdnNyFLwIiIAIiIAIiIAIiIAIiIAIiIAIiIAIiEAzgVyTi2CIgAiIgAiIgAiIgAhs&#13;&#10;xgRu/a3ZCafn3+BQ32RI1X6+uJ8uLP4TBO2Qnow4GRf7ktQWP+PhnP1ls5129wM9II89aHbn78xu&#13;&#10;+LHZi9nxkTxuwY7w5fTvm00/2mzqbr7TnZASERABERABERABERABERABERABERABERCBbiMgR2O3&#13;&#10;oVXAIiACIiACIiACIlAmBObNNrvx52afvTg/QVW+OcIXfuM4F9HJyHCpK3xJSdPf/mi5I9/h53ez&#13;&#10;E6/Ru1z++ymzC99v9ocCHsZU2lo3P3Wq2QfONdvvkNZdWhEBERABERABERABERABERABERABERAB&#13;&#10;ESg9ATkaS89UIYqACIiACIiACIhA+RFYvMDsY282u/WF7LQN8N04G+Mcjlln/eZnZsefZjaErpDd&#13;&#10;LE/PMHvj/p2P5FC/9ObXzMZv1/kwdKUIiIAIiIAIiIAIiIAIiIAIiIAIiIAIiECbBGLb9TZP0kER&#13;&#10;EAEREAEREAEREIE+TmCcz2n44zvNPvXe7Bup8d3rfWHuxiz5ydet6Z0+bGpPOBmfetTsJ1/dNBU4&#13;&#10;Q8f64rdi27QsrI/2Ja3VPuT7Lv2S39NaX5GIgAiIgAiIgAiIgAiIgAiIgAiIgAiIgAh0BwH1aOwO&#13;&#10;qgpTBERABERABERABMqVwHM+HOnt15r9/DKz2UUk8q1+zgcuNzv6Pd47cNsiLujiKQ3u6bzkC2YX&#13;&#10;/CA/oJG+OdgXRmxNzinJUK8sOEjXtCz+0yr3/8Vsmk/eOKB/6y6tiIAIiIAIiIAIiIAIiIAIiIAI&#13;&#10;iIAIiIAIlIZAv9IEo1BEQAREQAREQAREQAT6BIE3vNGatp9suUPcg3jHDWbf+3V2sg/23e+/2Ozt&#13;&#10;7zabvHP2Od2x9+XnfT7JlJOReSSH+BKcjO5lzOFpbJGcexmbfGGeyWG+4HCkZ2aU26/y3o8+fOoO&#13;&#10;u8Y9+hUBERABERABERABERABERABERABERABESgRAfVoLBFIBSMCIiACIiACIiACfY2Au+dC50Bb&#13;&#10;usBs4SKzGh9mdISPQzrBxyUdjNeuF+Rq7z15xqc3RsyQqFv7giOxItmVceMpYQ1nY6Mvtb61MHXs&#13;&#10;3j+ZHXFMaqc2RUAEREAEREAEREAEREAEREAEREAEREAEukpAPRq7SlDXi4AIiIAIiIAIiEAfJdDa&#13;&#10;L3CMT3Q4yic/bGg06+fqYS494WEP3uBj9+dHNtw343CpzW7R/ONxi16OFe5oRLul92Nyasa5L8ez&#13;&#10;9CsCIiACIiACIiACIiACIiACIiACIiACIlBCAr1oRSrhXSgoERABERABERABERCBrhGocA9dlc9j&#13;&#10;2ItORnpY2lN/yL+P0JPRdyWHS80/I7GFs9E3ByZ2sbp8YZjGMbVXmyIgAiIgAiIgAiIgAiIgAiIg&#13;&#10;AiIgAiIgAl0kIEdjFwHqchEQAREQAREQAREQgdIQCD0sH06F1RFtNXbRTF+zvsZyDXWpgLUpAiIg&#13;&#10;AiIgAiIgAiIgAiIgAiIgAiIgAiLQVQJpM0xXw9P1IiACIiACIiACIiACItB5AuNTl4Zujql97W2m&#13;&#10;r2E41Rzjr0pEQAREQAREQAREQAREQAREQAREQAREQARKSUCOxlLSVFgiIAIiIAIiIAIiIAJdI3D0&#13;&#10;9Pzr630Tx2HaeZh/VvNWk5/EebWpg2O2s6YKqb0pKtoUAREQAREQAREQAREQAREQAREQAREQgS4T&#13;&#10;kMWlywgVgAiIgAiIgAiIgAiIQMkI7H9EflBrfbOBXXgQWQqJH+MwjsnVqXMmTrI4qmrqiDZFQARE&#13;&#10;QAREQAREQAREQAREQAREQAREQAS6QECOxi7A06UiIAIiIAIiIAIiIAIlJjDtSLNdEmFu8HV6KOJs&#13;&#10;pMdilrOR/Y2+cM46X5LyvoPMJk5O7tG6CIiACIiACIiACIiACIiACIiACIiACIhAiQjI0VgikApG&#13;&#10;BERABERABERABESg6wSaDjrC7MgT8gNa4ps1vuBIxKHY1JhaEk7GVfmX2gkfNZs0ObVTmyIgAiIg&#13;&#10;AiIgAiIgAiIgAiIgAiIgAiIgAqUgIEdjKSgqDBEQAREQAREQAREQgZIQCEOcnnSG2b6p4Bb7drUv&#13;&#10;9G5keFScjiys44TEwbjcl6ScMMns0LeYDRuR3Kt1ERABERABERABERABERABERABERABERCBEhHI&#13;&#10;NbmUKCwFIwIiIAIiIAIiIAIiIAJdJ7DKPYZ/utnstI9lhzXId/f3BS0WJyNLWt7qO755vzVNe5Pm&#13;&#10;Z0yz0bYIiIAIiIAIiIAIiIAIiIAIiIAIiIAIlIiAejSWCKSCEQEREAEREAEREAERKBGB4aPM3nai&#13;&#10;2ZU/zA5wve+mB+NqX7KcjEf4/k/93kxORgchEQEREAEREAEREAEREAEREAEREAEREIHuI6Aejd3H&#13;&#10;ViGLgAiIgAiIgAiIgAh0lcA/bjc753iz54sM6Mw3m33BHZS77FHkBTpNBERABERABERABERABERA&#13;&#10;BERABERABESgswTkaOwsOV0nAiIgAiIgAiIgAiLQ/QRqvPvivNfMnpthdu8fzR7wnoq+midv862D&#13;&#10;P262/3SzvQ8y28bnZsxp4I48RtoQAREQAREQAREQAREQAREQAREQAREQgW4gIEdjN0BVkCIgAiIg&#13;&#10;AiIgAiIgAqUl0FRbZ7lZ/zF7fbbZ0sVma9Y2RzB8K7MJ21rTdpMtN2kH3ycHY2nJKzQREAEREAER&#13;&#10;EAEREAEREAEREAEREAERKExAjsbCbHREBERABERABERABERABERABERABERABERABERABERABERA&#13;&#10;BERABESgAAE1+S4ARrtFQAREQAREQAREQAREQAREQAREQAREQAREQAREQAREQAREQAREQAQKE5Cj&#13;&#10;sTAbHREBERABERABERABERABERABERABERABERABERABERABERABERABEShAQI7GAmC0WwREQARE&#13;&#10;QAREQAREQAREQAREQAREQAREQAREQAREQAREQAREQAREoDABORoLs9ERERABERABERABERABERAB&#13;&#10;ERABERABERABERABERABERABERABERCBAgTkaCwARrtFQAREQAREQAREQAREQAREQAREQAREQARE&#13;&#10;QAREQAREQAREQAREQAQKE5CjsTAbHREBERABERABERABERABERABERABERABERABERABERABERAB&#13;&#10;ERABEShAQI7GAmC0WwREQAREQAREQAREQAREQAREQAREQAREQAREQAREQAREQAREQAREoDABORoL&#13;&#10;s9ERERABERABERABERABERABERABERABERABERABERABERABERABERCBAgTkaCwARrtFQAREQARE&#13;&#10;QAREQAREQAREQAREQAREQAREQAREQAREQAREQAREQAQKE5CjsTAbHREBERABERABERABERABERAB&#13;&#10;ERABERABERABERABERABERABERABEShAQI7GAmC0WwREQAREQAREQAREQAREQAREQAREQAREQARE&#13;&#10;QAREQAREQAREQAREoDABORoLs9ERERABERABERABERABERABERABERABERABERABERABERABERAB&#13;&#10;ERCBAgTkaCwARrtFQAREQAREQAREQAREQAREQAREQAREQAREQAREQAREQAREQAREQAQKE5CjsTAb&#13;&#10;HREBERABERABERABERABERABERABERABERABERABERABERABERABEShAQI7GAmC0WwREQAREQARE&#13;&#10;QAREQAREQAREQAREQAREQAREQAREQAREQAREQAREoDABORoLs9ERERABERABERABERABERABERAB&#13;&#10;ERABERABERABERABERABERABERCBAgTkaCwARrtFQAREQAREQAREQAREQAREQAREQAREQAREQARE&#13;&#10;QAREQAREQAREQAQKE5CjsTAbHREBERABERABERABERABERABERABERABERABERABERABERABERAB&#13;&#10;EShAQI7GAmC0WwREQAREQAREQAREQAREQAREQAREQAREQAREQAREQAREQAREQAREoDABORoLs9ER&#13;&#10;ERABERABERABERABERABERABERABERABERABERABERABERABERCBAgTkaCwARrtFQAREQAREQARE&#13;&#10;QAREQAREQAREQAREQAREQAREQAREQAREQAREQAQKE5CjsTAbHREBERABERABERABERABERABERAB&#13;&#10;ERABERABERABERABERABERABEShAQI7GAmC0WwREQAREQAREQAREQAREQAREQAREQAREQAREQARE&#13;&#10;QAREQAREQAREoDABORoLs9ERERABERABERABERABERABERABERABERABERABERABERABERABERCB&#13;&#10;AgTkaCwARrtFQAREQAREQAREQAREQAREQAREQAREQAREQAREQAREQAREQAREQAQKE+hX+JCOiEDP&#13;&#10;ENhQ32ivL6u2BSvX2OJVG2xp9Vpbvb7e1tTXW219gzW1JCPnv5WVlTasqsK26l9lo4cOstFbDbJt&#13;&#10;Rg6xbUYNt2EDK3smwYpFBERABERABESg5wnUrbCGda9b04YFviyxhrql1tSw1HINy6ypqc7T09iS&#13;&#10;Jm9HVzHCcv1Gh6Wi/9aWGzTOcoMnWOXAiX6O9IWef3iKUQREQAS6lwAlwLx1K2zh2hW2aP1qW7Zh&#13;&#10;nS2vq7FljbVW3dBoDVQmU1LpFc2hlRU2uqK/jawaYGMHDrZxg4bZ+MGjbOKQEVZlGRelwtCmCIiA&#13;&#10;CGwuBJrWrLTcvLlmSxeYLVnov0vMli83W7/SrGGtucLdfKs516X7DzfbapQvI8zGjzcbs7XZhG18&#13;&#10;2c6aqvor99xcXgrdhwiIgAh0gIAcjR2ApVNLR6CmocmWV29w5+Jae2n+Cntq7mKbMW+5/W2BKzEL&#13;&#10;q80WuxKzotZsg1cZcy2GwyY3HFZ5ZW9Ef7OxA8y2Hm4HTRhh0yaOtn0mjbVdJo607cYMt1FDB9hg&#13;&#10;d0ZKREAEREAEREAE+jaBpsZqa6pZbo3VM61+zbNWv+Jxa1r9F6uvXuLORrd51Pj91fuCqoA9GPsH&#13;&#10;fkbUAFcXKlxdqBzK8harGH6AVYx8o/UbuoflBoy3iv4j/SQ5HR2CRAREQAT6JAGapC6vXWcL1q+y&#13;&#10;F9YstWeWzrdnV86z29e4cXz1MrOaFWZ+3LwBa3MBkb5NLzj6uUmk32CzQW4sHzbKjh0+3vYZPtH2&#13;&#10;GjXRdt1qa5s4eJiNqhpslTk5HdP0tC0CIrAZEFjn9reVnl++9orlXnjG7Nl/mj35O7N7O3BvA/3c&#13;&#10;t+9q9sajzPaYZrmpe7i9bluzUaNd1a7qQEA6VQREQAREoC8TyDW59OUbUNr7JoEHnp9nv3r4Jbv6&#13;&#10;wRfN7p/vrZ9c+Rjixr4BvuAkrPSKXIUvoT4XK3X+qvK2Nvofljq3Ktb6ss4rjit82XusvfWQKfbJ&#13;&#10;Q3a3dx2wQ98Eo1SLgAiIgAiIgAg0E2iotprX/mh1sy+x2oX/tob1rhbgQIwLakJUEeIvV6Ir8MNv&#13;&#10;XFxdaPKF07yjow2Y/CWrmnSq9RuxF6dKREAEREAE+iCBJ5fMthtmzbBLZz9utuj5ltYl3sKkwuuW&#13;&#10;9Lih0AgFh99ca4GRuNFoCqGACEuD1zO9h3yDN3htcAfl1m+wz03az07ecT87YOyUxIVaFQEREIHN&#13;&#10;gIA3wmj60+8sd+VXzW59tbQ3dN6HzE76qNn+h5U2XIUmAiIgAiJQtgTkaCzbR7P5JWzF2jq77/nX&#13;&#10;7JeP/MfufJlhGLzyto6KnDsJ0w7G4GRMWg0TPKgQYjjE2ejD4JgPvWo1XikMwzd4pXJYfztktwn2&#13;&#10;kf12sqP3mmLbjvYWqhIREAEREAEREIE+QaCx+mWref12dy5+xhp9oAMf9c6HR/VfT32wE+NojCpC&#13;&#10;y2/c5AZREYLEFX5ZPAB+fJQ8a/IOLBXDcDp+0AZO+qhVjj3Aw6Y5tkQEREAERKCcCVTX19qjC1+2&#13;&#10;a159wq5Z9qqZD5VqtXRx9zolPWeoE1b4QquU6FyMv1k31upsbCkoGiksPKwGr6dWemHR38uGwSPt&#13;&#10;9DGT7YM77muHTphqQ+kuLxEBERCBPkqgad4sy/35VrNff9rsgW6+ifcdZfahT5kdeHjzMKvdHJ2C&#13;&#10;FwEREAER6D0CcjT2HvstKuanXltqtz3xql04wyuD/17gjkG3GtJzcZBX3kIPRl9352KVLwPdWthc&#13;&#10;NcyFTo1JUKH655VBtzdajW/UUDEMDkf/rfO9OBzX+TLQx0ubOtrO2XuKvXf/He3wXSYmg9G6CIiA&#13;&#10;CIiACIhAuRHwsVDrFt1rNfMus7rFf7XG1c22XmzGoRej6wfBVhy9ivG3vftAeXAJtmTWsSG7qkBY&#13;&#10;ObcV08Ox/zbf9eVEqxi8YzhXf0RABERABMqPwMxVC+zmec/bl+b68H6LZ3vdz6fboJCoZKxsWpBQ&#13;&#10;YCQKi7YcjOnbi4VE/G30gqIRh6PXW6l99vMCY+sd7Vvb7mUnbre77ebDq0pEQAREoE8RoOf2w383&#13;&#10;++3/mv3ktsJJJyulvb5nrcmRRPIuaNGpwxQGTGXg/QgKCtnlZ7/kw6ueZrbrngVP0wEREAEREIG+&#13;&#10;TUCOxr79/Mo+9fXuBJy1eI19+87HfZjUl8xeXdo8x+Jgb23a37WXfhU2yJ2Lg70S2M/rhKEjo99V&#13;&#10;Lvxrub1oSIyGwpbdTd4vwad6DE7HDR5PdezhWOsVwfVeKVztrVBHD7HDD5pi33zH/rbvlHE2pMor&#13;&#10;oBIREAEREAEREIHyIlC/0moW/93Wv/gea/D2SMERiJGDJXZKifoAKW9dZyUuHIiC0tCytOgP4Yiv&#13;&#10;RxtydDganVbc2Thwypds4I6fsNygSTEQ/YqACIiACJQBAbLx17zn4uUv3GeXv/Ko2fLXvLHqEM+8&#13;&#10;3fkXezGGYVKba5Fe02yeicN/2YO0Fhthq/lPLB6oV7r5PdQtvUjwrZbCIg6nSu9GJgWuc8fmyG3t&#13;&#10;kztMs8/tcZRNGjIy2OATQWpVBERABMqSQFP1KsvNeMjsa8eZ/SMjiWSSPlWtebYa9e9MFTt5acxE&#13;&#10;yUBZ3AxnPtWBrfElS877gNnZF5pNmuyZMkq+RAREQAREYHMiIEfj5vQ0y/BeHn5pvh16xZ/Nnlvi&#13;&#10;hkJ3AA73JlED3dnnDsYhPnbZYPcsBgejazA4GaMkVuOuvN+oz7ATg2GjVwbr/XeDb6zG+xiGU3Ut&#13;&#10;Z41XClf77xvG2vUfmG6nHLJz0JnyAtOGCIiACIiACIhALxKocwfjD63m+c9b/SpPRsvIdxTYm/Zg&#13;&#10;dK9j7N64idk4ag+uB+QJ2y0WkOBl9E3fFVbjblcXKlxF6b/17jbkwLvc2bh9XgjaEAEREAER6D0C&#13;&#10;z6+cb29+8FpbuGim1/O8bhecjC29GFscjP29TKjyYqDCfykNYolAqpPr6btIlhiss8S6ZU0sLHA4&#13;&#10;xt6Ndd5tx+uyNm5He+qwD9jeI7dLB6ltERABESgrAk2ef+WuucLsjP/eNF1kkN7gLvRebGngtzHT&#13;&#10;9IOtGWjrip+cyDnDast2i17d6nBEr0/LNr7jT4+Z7bl/+oi2RUAEREAE+jgBORr7+AMs1+SjZvzu&#13;&#10;kRfttD89Yfb4PFdaXCkZ5FrLwEqr6ldpw92ryK5QEfTfpMrSmXsivqTDkd6N65i/kaFUq70yivNx&#13;&#10;1/H2vTfvYZ8+dj+1PO0MZF0jAr1MoK6uzlavXm2NPnfO0KFDbNAgzb/ay49E0YtA1wk0rbe1z55v&#13;&#10;tXMut8bY+hkHY/QnEkNQEhiRgJW4cKAj0mIACYYR1w0wGiO+O6z6Zo5TPN7KCdvZkN2vs35jDg+n&#13;&#10;6I8IiIAIiEDvEbh77r/tv/79F5u14D/NQ9kwTGoYKrW5sBjg5UIhB2NnU01xwEJJUeeVzGaHo28x&#13;&#10;nCpDqdLDsaLJJk3YzX7qPRuPm7RXZ6PSdSIgAiLQbQTIx8ztYrnvftnsS5dsGg89GKlS56nZndW1&#13;&#10;Cd5jxDAXM1DPLs2nQgi9HDkc5Q2+8p2bfCjV98Q9+hUBERABEdgMCFCcSESg5ATueGK2XXbfv82e&#13;&#10;nu9Ki2sZQ7x7woBK28pbfzJMaqUvcZjUUkQeVCH/Q/tVbJPDvd45wK2UK+gKQUTVruHMXGyfcyfn&#13;&#10;qMED7YNH7KGejaUArzBEoJsJvPDCCzZjxgx76aWXrLq62tauXetDKjZZv/793dE4wA488ECbNm2a&#13;&#10;TZ48uZtTsuUGD/d///vfYamoqAiO3qlTp9o+++zjDt+hWy4Y3XmXCTTWLbP6V6/a6GT04jr0YqQg&#13;&#10;Z50llNZ5O9jZCQmB+XUtAecwH7vB2C0hODWbfDfDtTZ526Sm1+fahgHftUE+pFPl6EM7EZcuEQER&#13;&#10;EAERKAWBe925+D0fKnXWfJyMXqesGtjsZCR/9sx7oOfdlZ6vt+TspYgyhBHD47fC65MYTTZ4TA2h&#13;&#10;Aut7KTi8Z+Nrnr5LBgzyAXuq7M0TdytZ/ApIBERABEpBILfeh3v+7ZXZTsZxHgPDpLaq2THn60rM&#13;&#10;5I8snl+zEP4oX5i/cUUi3Od8/Ypz3Mnpefp0H8pVIgIiIAIisFkQkKNxs3iM5XUTC1ZtsO/c84w9&#13;&#10;9vhrza0+t/JWp+5kHOlOxoFeOcPJWAoVJuuuQ7joNf5vkCtMxLWUE4d6GnA2/meRnVk/w/bYbqzt&#13;&#10;t8O4YL7MCkf7tjwC69evt8WLF9vy5cutvrbexowbY9tss431d4eWpHcIPPPMM3bdddfZd7/73YIJ&#13;&#10;GD16dDhn8uTJBc/Rga4RWLRokf3xj3+0Sy7Z2Ar2E5/4hG233XabnaMRp+r8+fNDz9lKH9577Njx&#13;&#10;tu22jO8jKTmBphqrW3yvrffhUhuZy4UCPPZkDIU5MTLLVusGO0okhNliVWlxOGITcXNIiA1nY+3c&#13;&#10;O6yy3xgbMHw3q+iHhUQiAiIgAm0TWLJkiVFmrlu3zgYPHmwTJ060kSNHus2VPEfSUQLLatfZ/858&#13;&#10;zO557Wl3MnpLkDBcqpcLFZU+wl+FNyptbmDanXQJu3nJeWNZHyzH460Nz7MlVnc2PjjvWbu8YoDt&#13;&#10;PWaSjek/pKO3qfNFQAREoHsI0PP68YfNPvKp/PCxAo/xBTNHUIdjTpd/Wte2PEzySu/5HRyOZI2u&#13;&#10;5zcb51pCvmOh2+m+6kOoHuBDt+L1lIhA+RFgRK2FCxfa0qVLg+1j7Nixhg1KdsLye1ZKUXkQoFiR&#13;&#10;iEDJCMxftd4+/ZsH7KHHZnmrpRqzYc09GXEyDnInY78eqBByM6hKOBmpgI5hDo3+rtXQqxLr4Yz5&#13;&#10;9qmb/2lPzVpcsvtWQH2bQJMP7/HYY4/ZWWedZfvuu69NO2ianXjiifbUU0/17Rvrw6l//fXXbe+9&#13;&#10;927TycjtYcTr109tZrrzUdfW1trs2bPzonjxxReNoWw3J1m5cqX9+c9/tl122cUOOOAAzwv2swsu&#13;&#10;+LItWLBgc7rNsrmXukV/t/UvndQ8JyOpynMyUop3l5MxIiAO1GAixvLhP3HTsxScnxteu9pqXrjM&#13;&#10;j+CCLA9h6GiJCIhAeRL4+c9/bnvuuWcYbYFfGkvNnTu3PBNb5qmqrq+1i5+802557UnPjH1c7Sof&#13;&#10;268SJ2M/7yDTM07GJKJYYlC3ZKhWnJ0hPVWDPH3r7Y65T9u3Hr/dVtZvSF6mdREQARHoPQKPP2T2&#13;&#10;taPz40fl7XYnYyJKzzPDCGNU1z27DHEnDtsNPtXSJZ81W7U8ubdH1xuZckkiAgUI/OUvfwn2gUMP&#13;&#10;PTTYp775zW/a888/X+Bs7RYBEZB1Vu9AyQgs9x6Dd8141X531zNuk3Oj3FZeGRzQz0a0OBljT8aS&#13;&#10;RdhOQKFC6H8YrWG090xZ5mkJtkKfV+Of9860myaPsa2HD7VtRpVunrd58+bZvffea7RorqysNIYZ&#13;&#10;TLdixqmFDBo0yIYPHx6WrbbaKrR4xmmioQgDnh79Q+ukI444Ii/Op59+2m666SYbNmyY7babhkLK&#13;&#10;g9PNG7EHXTHRHHnkkbbjjjsWc2rrOfRapbfkk08+Gb5PHJXp77T15IwVvmEWDP444XbYYYfgoJ4y&#13;&#10;ZUrG2X1/F/nYkCH5LfTJs8jjNidheNiTTjop75Z+/etf28EHH2zvete7bOutt847po3OE2isfsXq&#13;&#10;XrvUGvDh4k/0Vyk4+Si4MUiEQep6qi0c8ZEA//GxU0kHpTSjPQVn46xvWb9xh1nVuOm+04d36iHB&#13;&#10;uU9jl3/961921113GWVSWt797nfbUUcdZYcffrjtsfsebvfuKWbplGhbBLZsAvSGv/vuu71xygV5&#13;&#10;ID71qU8FPfKMM87I26+NtglU19XY3Qv+bd9/6UHvXu6tPnAyVnjXG3fu4eTr7+UEuR3Zdk8K8REv&#13;&#10;8VNQ1OBspEtQlRupa6rt8pcftAMmTLV3TtrDhlV2vbxAz7zyV1faiuUrWntO1NfX23777ReMnaNG&#13;&#10;db63/cyZM+3WW29tra82eI9ReuG+/e1v90Z823ojPpUnPfluKS4RKDWBprmzLHfDT83uSYU81rc9&#13;&#10;22rORHvqO/c8kwy00jNOnI2jfVnmS5TvXWc27UhrOuZEyw0bGfd2yy/Tstxzzz326quv2hNPPGH3&#13;&#10;3XdfXjzTp08PjYUOO+yw0PB0/Pjxece1sWUR4P244oor8m76pz/9abAB/eIXv8jbrw0REIFmAnI0&#13;&#10;6k0oGYFn5yyynz36otlyH4B9glcIB/azob3kZIw3hT7DvBoDfMiGEa7drAw9G/21X7zeLnlylu01&#13;&#10;YbSddtgu8fQu/9Kl/uqrrw7KSwysqqoqs+cPhvtJkyaFbvcY7XFoMVQnvWn23Wdf23mXnY39kuII&#13;&#10;MEwVhp6aGu9J64LDFkcuTpL2ZNWqVZmn/OMf/7C3vOUtcjRm0um+nSj+55zjczak5Nxzz7Vdd93V&#13;&#10;+KZwRr7yyiuGoR0HfUeE5/3II4/Y+eef33pZHPoCx2FH5X3ve5+NGzfOpkyZ0tFL+8T5fEPpXqPw&#13;&#10;6ohzti/cKO9Uljz88MNGC0Y5GrPodG5fzet/sJql94Y5EXPuaNzoZCQ8VNP28+3OxVzoqmD9aDaC&#13;&#10;4Gz0zSa3HzMIQqNPbVMz60dWMXiyVQ7btVAAJdtPwxcci7x3LM8++2zBsG+55RZjOf7444NxGOMI&#13;&#10;OoREBCIBhnuitzb5NQ1kcEyoQVukU7pfdNCsxgDEgEMHh1Ex+mjpUtS3Q3px1WL7v1cf89FxfEKv&#13;&#10;ft7QqbLZyVjlZUNvORkj0VC39A3S0dhUYXWh+PD0NfrQrutW2c9mPWY7DR1l08ZOiZd0+hed9GNn&#13;&#10;fWyT63Fc802T53dGqC+hB3/+85/f5HKcj9Q/R4wYsckx7RCBvkqAcpB8Goc6MmbMmNDou6/eTzHp&#13;&#10;zv39LrPLf59/6jjfbHUyknn1pHh8RMlQqjgbh/uSNMH86guW28F12P0O7ZZE0cj4/vvvt3vvvddu&#13;&#10;vvnmgnFwnAVdnDyWRs00SO9Kw46CkelA2RPALvX3v/99k3T+8pe/tJ/85CetjYA2OUE7RGALJiBH&#13;&#10;4xb88Et5626Ls4deWWAznpzjkz279jLIewi5k3EIczK6RtHTakzy3oib3pTM2bjB07TB54u04Z5G&#13;&#10;n6/x9slz7D0H7+wjq5YmhWvWrMlzMpKOQsMLrl271mhRlSUf+MAH7Oijj7aDDjrIdtppp6xTtC9F&#13;&#10;AEPOkzOetLmvz7UBAwbYXnvtZdOmTeuSUohRaHPrtZXCVpabDJuaFoznOBqnTp3aeoieiTiTO/qM&#13;&#10;NmzYYPQ+TkpnHIzx+uuvv95OO+20uLlZ/qYNpGxvbo7GQu9RR3u8bpYvQAlvqqlxldXN93kZV7u9&#13;&#10;AS2UDiFePjcrCu517DWNIWgLHr0bQKxx4zCqbpOqfe1PNmDi6e5oxIlXGn3BA8oTjF/0YqQy+7GP&#13;&#10;fSzvWHsbt912m7HQeOKUU06xPfbYo8P5Yntx6HjfJEDPfRpNkY+hjx577LFBt+ybd1O+qYYvczFm&#13;&#10;CeUl33e6HM06V/uaCfxr2Rz722veyKJyQPPiw6Wic/TEnIzFPANKAYot0lPva02ePuvnaXVn4wNz&#13;&#10;n7NHtt7NDnBHY1dLi0JDZV911VW2884723Q3gndGKGvSvXhiOBhVpx0wzbyFrkQENhsCDz30UGig&#13;&#10;SmNTGqxSFvINMcLUZin0BL+Rof8TwjftJrBmnZvcqas5VCLsolc9TjJPuoR7GxKr9qXZ92t2t3dx&#13;&#10;fNdD7mg82HeGk/y364Luw6g1V155pf34xz8uOkAa+rHccMMN9p3vfCc4G7fbbrvw/hQdiE7s8wQK&#13;&#10;Nc6jp2tsuNDnb1I3IAIlJlC6HLzECVNwfYvAwy/Ms+ufc+fAQm/6P9gNhVUVNsor1szJ6P97XUgC&#13;&#10;Ds9h7vi0KrdquiPU1myw376wwP785OwwTFopElnIUN3RsK+99lrD2fitb33LVqzw1rySNgkwjBBz&#13;&#10;q53xkTPsq1/9qp133nn2ox/9yLIcVlkB0Rvt5JNP3uQQwyXisJT0LAF6YCRl22233cTJyHFaFnbm&#13;&#10;m8PYN3Bg14e0SqZxc3O6Je8ta31zvN8pU6ZkNkw44YQTbPLkyVkYtK+DBJrq1/iQqbdZvdsS6C2I&#13;&#10;HWGjjoDHkdKapbeEuD0dMRmeviZfb1jnvRoX3mD1Kwv3Luxqipnr4+KLL+6wkzEZ77e//e0wnN5z&#13;&#10;zz1XsJFT8nytb/4ErrnmGvva175mX/nKV+zrX/96cEjLMFL6507vL+b2zpJ99tlHhsksMAX2PbFk&#13;&#10;jl234CU3QPt8XQyXWul1Nu/2PsgLi1hKFLi0R3e3lBaeLo+Wbvk4G5lD0nthXrVgps1YMqvL6WnL&#13;&#10;OU3PnM4KxnN67GRJVX/vN+p6skQENicCn/70F4yhrLETfOlLXwqO9kIjGvX5+6710Z3+8gezu17N&#13;&#10;vxVmCwqZaFRy8w/33JbHTxI8y7T06M+3nWf2+MMlTcqLL75o//M//9MhJ2MyAUyJdOaZZ9onPvGJ&#13;&#10;MO1K8pjWN38Cb3rTm8LIMek7/chHPrL5NlRI36y2RaCDBMjeJSLQZQJ/ffY1e372kuZ5GX140iqf&#13;&#10;J6g/da4WPaLLEZQgAIyZXv2zoZ6oaoZQHepbS9bYNY+9ZG/ee5L7R9G8uiZUzJjfgqE5kvLDH/4w&#13;&#10;dKunRRUGnvXr1wcHIk7EuXPnBidZ8vy4zjCsDLF62WWXqVt+hJLxC/c4ZGo8TMvy9HCP8Vj6lyGC&#13;&#10;fvCDH9j73//+MMQVz4keIQcccICNHctEBpKeIoCTMe1onDBhQkl79uIky3o3qEDE4XZxXse5GNP3&#13;&#10;Hudn5D3hW0cBfeMb35g+Tdt9jADf/KOPPhqGE5s/f34YXpB9+++//yZzVPaxWyuf5NYstto5PwhO&#13;&#10;xhxFLrZMjA0srRus96aQGBLXMoSqp5G0Niy50xpGn2D9RpS28Qn5yJ133mmXXHJJeP+y7nz69OmG&#13;&#10;s4L5YHFoYBxjRITbb7/dXnvttU0u+d73vmc4HWl5LdlyCfBupRvj0HtDToTSvxMwnTJlij3++ONh&#13;&#10;CNWF8xfaViO2skMOOSQM+V76GDffEB9Y/Io97D0arZ/3NMJx504878/ouXLvjpCTRZzSgrRhUKnH&#13;&#10;2Uh6+w20p5fPsfsWvmz7d3H41LYadTEyB/OL7bvvvllJa3MfTkp6LmZJpc872Va8WddonwiUO4GZ&#13;&#10;M5/PSyINTtPlY94JfXljjY9Heu2l+XfAnIiotkHfDn/yj/f0FoY5hlClhyVtfze0JOBP/vu2v5rt&#13;&#10;f1jLjq79vPzyy3bjjTdm9uDGznPMMceE0ZKwtzFS0pw5c4J+nTW06l//+tfQq5GpjlgkWwYBpk75&#13;&#10;/ve/H+yE9IylHkZHhD333HPLAKC7FIFOEJCjsRPQdEk+ATolXDVzgdki74VET0EfnnSYKw8+sF7+&#13;&#10;ib28RWpIE0OoVnsajSFUvVfjTU/NsYuXV9tO4xkovuuCESfpaKQgeuc73xnmYMR5wTA4DNOIYwyH&#13;&#10;I/Nk0EoKRYjWpSgxSWHsb8aFf9vb3qY5G5NgEutUiBm2Nik4fDtSgWCePxSH/fbbLziDcW5lOaOS&#13;&#10;cWi99AQY1pTvIikMWTF6NDWk0gjvS5YR5dRTTzWGweC94TstNGQVjkaE4zQcIG2av680z6Y3Q+G5&#13;&#10;M1Q187aQnzAEMw0Nst6V3kxnX467Ye3LVrvwScs1ek9BL4KxMzQL6mjrRtzZS7/N2oLlWsZy8k0c&#13;&#10;jd4Z03s0/tkG2EdLmq5Zs2bZBRdcEIZ1Sgd83HHHGT3rGTKad5G8Bh2DPJIW1m9/+9ttxowZoYV+&#13;&#10;8tp3vOMdodFEcp/WtzwC6KKxvIp3vznOrxvvrRx+0SFpEEAZgiGbETMkHSNwy/57czAAAEAASURB&#13;&#10;VNI5ZqsXulHcLdBkvu7A6+/5sNfcylIoMUgfQ6iG9Fb4EKrVi+23y2bZp/1YKdONrknej+5Jr8R7&#13;&#10;/nZPMHh2pL6yYMECo4dPFN5R6qSxd1fQkcumPI6p1K8IlJYAw6duto1u5nlv6hufzgfm2VLIjDYq&#13;&#10;3vnHe3yLnNOl0uvUw/w3OhrZd/c3zc79qqfX8/8uyoMPPmjf+MY3NgmFXq1HHnGk7bDTDkG3Rjdi&#13;&#10;WiPm8ly2bFmYEoWpDH7605/mXctwuzRKlmxZBLAP4Fym8TG6HbYC8hCJCIhANgEsOxIR6DQB7O0v&#13;&#10;zFvuQ1T68J7r6nysdW+S5PMdVlEh9KVFheh0+KW+EN2Kl36gJ24DPRirPc2zVtsLnv4JI4fYkP5d&#13;&#10;/yTSRmkcWFOmTGn3VjAc0jIGY/fdd9+dd/7ll18ehkOj551kUwIY0tK94FAYO1qBwDnJIuk9AtF5&#13;&#10;l0wBDp+eeC60Ch82jNqOZEsmQIMDFkmJCdStsPrVT1qDj7Cec1Uh2DpQEoKi0LpS4kg7GxzpwcDh&#13;&#10;vRrdStzE4iNRNay5ydP/qlUO2aGzAeddt3TpUnvggQcynYynnHKyffSjZ9lb3vKWvGvYwMiBwRmd&#13;&#10;4eCDDw7bDAmGMDzUe9/73g6Xf+Fi/dmsCNBwJy0yjKSJlH6bETUKzddY+tg2rxBfrl5q969a5GNV&#13;&#10;e4OzAV4OewZMI9Fy7M0YyTeXFjSw9QZoFBgM9bphrc1YucReWbPYpg4rnbOZ73f0mNG2eNHiEP31&#13;&#10;v7nezvzImR1qjPfPf/4zjN4S04/RdJOGdaFcjmfoVwQ2PwI45zvSILnPEKj23owvPZufXKo0qLTh&#13;&#10;uy6jj5uksKT9NXd7a8RXvDHE1N39YNfkX//61yYBnH322fbpT396k1GrsDXQqI/GfQh2AfYxSgjC&#13;&#10;tDyHH354GPEm7NCfLYoADT2nTJmyRd2zblYEOkug616Vzsas6zYLAtU1tfaQz89oG7zl/yDXYLyn&#13;&#10;4FC3HrqvsWyFCuvgXJNt6OeJpFdjY5M9NvN123PSaBsypvROhnRPu0JgKLzo+ch8dGlH48MPP7xJ&#13;&#10;j71C4WyJ+3EoJnuRwoCKswxqfe9toNKXfm58G+l93XFn9DiWiIAIdA+BhrVzrX7V48Fxh5MxOBpD&#13;&#10;VK3Wj+6JuFOhosRgNt7YqxEjDc7GxuUzSuZopEfKZz7zmU1SeO6559rnP//5ooY+xaHx3//933bQ&#13;&#10;QQeF3re0uu1oI5tNEqAdmwWB9JDy3BSNsCQiUI4Eapsa7fFFL7uT0Vuj0JuR3izuuMMGXcbVyoCS&#13;&#10;0oIvawOORnphkv7a9fbooldsuyGjvYEr5VzXBYfggP50TWqWp59+2uihWOyoH4yoc9dddxnDriIM&#13;&#10;F4jevYmjsTl4/RWBzZYA9cqO9ATuMyAW+yhjTz2Sn9yy680Yk0dlwHstkD3SSdB9pFGaHn/Qctvv&#13;&#10;4Bkr46p2Tuih+Prrr+dd/O53v9tYipkaZ4o7lb773e/ahz/8YXvmmWdCL8e8wLQhAiIgAiKQSUCO&#13;&#10;xkws2lksgeqaBntwtrc8rfWegUzK6HMzDnDrIc68cqwUkiaMm/34484pq/KltsEenr/cTqjeYJNL&#13;&#10;4GhMD1NFT0X2pXs6FmK8/fbbey+Gj9ovf/nLvFPikDZ5O1s2ojGJymKW0vzSSy+FMecZDgIDJF3/&#13;&#10;aa3VXsWU3hZURhmvnpbxo0aNCtfSk4L1UgkVXOZEI67FixeHYeEmTZpksCCu9oympC3NB+YomFGI&#13;&#10;g6GG4FPoWXA8Vrb5pSddZ4Uelii33BPc6SnHPU3abpINHTa0s8GGIZNmz54d5lbBYMhQn8zDRc/Z&#13;&#10;nm6ZCa94j/zClnTw3EhXIc5t3TxhpoVw4xBwhBnnTyy18zE++3T8HdlmTizCIZ3x/juSTu4/MuAd&#13;&#10;LvQO1tfWW0MTc8jlChqOmQN25syZ4dviHnhPJk+e3O5335H77cy58Fm4cGGYn5Z3GT5853wfvD/t&#13;&#10;fe+F4oxMOJ7FbdGiRfb8888bv7xTvKMxn0mGGd8v9vEM2jPMx/yX80l71vMmH+BeGfKMd5m8l+GZ&#13;&#10;ud9iKruE3ZaQb5KHYnAkDoyHDOtCwxXukfvlXqKwHrc51hPSsH6BNa25s9mg4EXvRiUhlMw9kYQO&#13;&#10;xuHpImlISxIb3NFYv/IZq9rupJad4Win/vDM6M2Y7o1PC+rzzz+/w8MxM0w7719772uhxPJd8v4w&#13;&#10;5yPvK+UJ7yjvT2fnouEdI0+M71rWd8n3wHdJnsBQ8nw/vLuUI+RZbZVrNOTiu2Kua/I7eiKTZtLL&#13;&#10;990RQY+I+TZxZsXLs2Ko26gTkUby1I7G1V66+IZ5DiykiaENYcF9dSR/RPeAf1IoX3A2xPcklDee&#13;&#10;NeR8pI+OhA2LyB49l2cW00hDr44I715MJ+mKZWcyDN7NV155JeRvnEseR/7G0p4umwynvXXKB95/&#13;&#10;4uMeuaf4DRSTV8YpErgH3vvIub14s47zfvMO8L7xbXCfMS1dGeUhGl+5VxbSSoMFWHK/NO7qDalt&#13;&#10;qLcnls71TNYz2govl4LTzuc/TGTFvZGuYuNsbmRLYr2AI/1+H48vnW3vmLxPyRyNPKu99947vP//&#13;&#10;+c9/QtIe9sao5EHF6BLMQZasX5Jn7rrrrjZ7zuwwP1mx91roPN7/qO8QF+mNeXkx6Yvhkkfx/XA9&#13;&#10;0pXvCB2NcFj4hmOYMa5Cv1xH3Ybvj/KakQTQ2fhOOloHjnplc/2g0u9nU72LuChfYj04jlwAv/bY&#13;&#10;of+RTspR8mN0atJKmVGqkVqWLFnm+dHswIQ8hLwIFpS5HX0+US/gGfNMsspb7oX8j1/KMpg3l+/b&#13;&#10;+v11rHznXSQenkMU3jHyVabnQGL9i/PaKwt5RqSL/JNygvsg74QH5XVWPSDG2+2/S90u99TN+dHg&#13;&#10;yAufUvP3lH+wl7f4xnE20lIjIbmnHjY77hTf3zF9IhFE+J54Tknhm+jokOa77LJLeL7JcDq6zjvP&#13;&#10;N46+yvvIu8g3xPfd0fQk4+Yd5jshXHTH+N3z29FvP/ldFtLFiIeFb4B8INoG4VoqXQw+sKIsYZ38&#13;&#10;j/vh++9oHHybsCbvJZ/h+04LtpLZr3oZuHJ5+PZ5LgyBn8x3CQc+sfwgrPbyiXQ8cZu8Jt4fv6SJ&#13;&#10;++NdoCyPccTzO/PLu4AeSx7FOvkc5ULIs7eeEHT+zoSra0SgWAKbfmnFXqnzRMAJ1NTV2/Vzlriz&#13;&#10;zhU35j10Q0WoaJWhHhMfGEkjjQzt2uiOUatotHvmLbOV6zYdYipe05XfWLkottBAKWCOl1/96let&#13;&#10;Ti/ip5BIGofYh3JBj4if//znoVCikDrwwANDz0iOM2Excz7ed999QQl59dVXg7I+ZcqU1uEfksOx&#13;&#10;YsR57pnnbOYrM8P49DgaiZf5I9etW+uFX3PFhUKeXhNHHXVUSGux90aaonAvjz32mD3++OMhbYyH&#13;&#10;T4FIgYvTcLfddgsVJJQvCsWjjz46OEdjoX7bbbeFOUaoUBEW4+gn5dFHHw2KBWnlHCqM/E6ePDkM&#13;&#10;e3HIIYe0no7yAaOHHnoopAVlArZf+cpXbPfdix+2A6NbvCcqHihh3M/8BfNt3NhxIW6UFu4Ho/Bh&#13;&#10;hx1W1PBahPHnP/85GPVYh9MTTzzR6rxEucNIRFrf9KY3dSjNrRCKXIEj79U999wTlBcUGJR45nvB&#13;&#10;8MW7hSKD0ZF15hfdY4892gwdhZUW1rxrKJS0GkwKLbZ5x0ePHG0baje0VgzPOuuswLRUFTqee1fl&#13;&#10;xhtutEcefSS8a6SLd4v5VVliZTYrDpTX559/wW699Y9BsW5obLCaDTV2+umn27T9p9mYcWNaL3vk&#13;&#10;kUfsjjvuCNz5HpjD7c1vfnMwDvKNM0wMz4j3LxqC+UYn+7sfKwK8f8ccc0xR719rxF1YIR9Ekf/T&#13;&#10;n/4U3hvShmHkhRdeCO8NFXTyL75XlHu+T4xpWcaHrGRgaLvzzjtDmNwrrVUjE96vv/3tb3bvvfeG&#13;&#10;9/TJJ334TlfycegcfsThdtGFF4Vng1GXc8gLWOeZYHC9+OKLC86PS171zW9+M7y7pJUKwoUXXhgc&#13;&#10;ndzzU089FcIknyYd5KnkddwveRv3zPdx7LHHhjw1694K7cOxwr2Qx/MNxvyGZx8NezxvKma8J7zf&#13;&#10;LLyTLOSbOH5odHLyySd3uPJWKF2F9jfVLPJ5Dr2c9bI3LJzIeusG6+UmeER9CCdPJ7Zjq3VjVPUT&#13;&#10;zftCE+zOp/cf//iH3XDDDXkB8A6dccYZIQ/NO1DERkedOwTJO4qxmvKFvDzm5/G75D0iP6fcmjJl&#13;&#10;SiizyDuKLfNxpBI2ZRbXnHTSSXbkkUeGEQfI7++///7gbI0NAFavWW0DBzTPa8e3hD4zfTp6xj55&#13;&#10;BPjuKINiXocxgvwE4wDp5VrKQ+awxIjenvDtXHTRRaFBFc9gxx13tC9+8YvhMpgw1CDfGucRF8Zg&#13;&#10;vj+GruUbJj7yV/JU0tAZIR6+5ciC+6GRGOUIccT8kXxx2rRp9oY3vGGTaCg/ycPQf3DEoS+wnhRG&#13;&#10;zOA88gKcq5TpG2o2WL/KfvblL385xJM8P7nOPTPfEfOCRgMGLDACo9dw75T95CmkkV627Qn3y3tC&#13;&#10;uQZ73g/0BvJIBPbk7/CHCfHy3mKEJ2/j3SQe9FGeW0eFsJ577rmg/2GoJ3/mWZBf88t7RD5KPDzn&#13;&#10;t771rUE/LeSM++EPfxj0cox0lCG8g5RnhFGMwJJ75rlFQza6eWQMZxhTTjJsMpyzDGfpuMjz0Qdg&#13;&#10;jZ4/a86scK9zXpvj2VuzM5uwuUfeNd4zwu+oQyUdb0e2vZmWPbhqvuezPmxqzk0UIdP1alpIYUdC&#13;&#10;6vlzKcpIpzdPak43PRjd0Xj/ygXenpU6cunSRB7MuxUdjX/4wx/sgAMOyDOKZsXG9867HoXnzHxT&#13;&#10;6O795nU+gbxb5OXoO7xjsZEq7y/fNO8q7xU6D3kDullb+STv+hVXXBH0wzisK9/49OnTO6QnYXyn&#13;&#10;Xke+ig6EzoPex/DihQSu1DnIR8kPuBfCIZ9rdnJtE8oY6uqkh2+E77Etgc/VV18d2KNb8k3RoBjn&#13;&#10;BUL9iToQdR90ePI46qvkOTCjbDn00ENDPYLtpHAt9V/KQvIsyica78CX9FJu77PPPsEu0FYdJBlm&#13;&#10;cp0wm/Pfpz2/WNJa/lEWkkeQZ5BOyl1GZeKeYN2WwPRnP/tZyN+4T8roD33oQ63OFvQPnhnvanTy&#13;&#10;cl/cE/GwkJ+eeuqpIT7esbQ0NDR6HFcElhyHCXl9Um677Y7AnPc/lIP+feA4oVxn+Hm+j6RQJ3vq&#13;&#10;6afsX4/+y2Y8MSPoALzj3A/PmHvn+cCD9DHEJvp9obIiGXZJ15cuN7sr0TVwiIfe9iMpafSdCoys&#13;&#10;M50FPfhra6q7NOSqnQrTL+J7Tj93njV5QUeEMjZpLyv2WvJcyly+7VgHxCbE0Ne1dbU2daeprXoM&#13;&#10;djWmSkDvbk/QxbADoQezjj5NPkU8fO/oT+Qz6EnM2c6+9r5/9Ixrr722Vccib0NnpzEKDMnfyWuo&#13;&#10;z6KL8e6ji5PPsPC9MH8l307U39q7j3ic/JXvHXsj98I3hf5FXsgxyo1YhpDfnnjiieE7zWq8GMPk&#13;&#10;l+8Z/tTrCY88BB2O/BR5/vn/uN3lD4Eb+Q780I3J137wgx+E+w8n+h/sLr///e9D/QUbAmVn/Mbj&#13;&#10;OW39dof9LB0ftks4Un7FhnkwpFzGvhLzUGyG5FfcA+9GVh6aDlvbItBRAuksvaPX6/wtnMD6eu99&#13;&#10;9OrS0CvQhrii54oCDjz0hXIW0jcwl7N1JBaZu9LWrs9XQJsPdP0vyieFVrGCgo6iSiGH0hAFwxAF&#13;&#10;SLLST4WFygUVmCgYKVH2KZh/85vf2Le//e14qPWXY1RmMOIhFEIUsBg+MZoXklmzZucdOvPMM+0j&#13;&#10;H/lIMPK0V7FIXohygkPuyiuv9AL+1uSh1nUqFUlheDkcKrFSzDj5KFhpgR2VVCpGLFmCIyBpnEHh&#13;&#10;RBFhf1JQsIpxNKI8UKDj/GRy8SyZ+9rcYJxLHvu///u/YFTDOJbFDwUZIxyGwWj0TF6P0oRSlhQ4&#13;&#10;ve997wuOzGKMT8lr21vnHeS5oWjx7LKESm9SmDcMp8++++xbsCcnxtRPfOITycvCOkolSjrHWdJC&#13;&#10;JZ8KZ6kcjenwO7P99LNP209+8pO8S3Fy8d1iQC0kPMuf//z/Npl0ngr4G/bINyjzzSe/ayrqKI0o&#13;&#10;3zfddJNdcMEFmdHwLiXlF7/4RTBckNcU6zhIXl/sOt8jhhuMYRhhsyT93nz4wx+297///cF4Vkzl&#13;&#10;Ls2Eij2GeCo+t9xyS6ZhiXeZ5YvnfTFUwHi/yY/S7/YXvvCFghVM7i3O3RHv65xzzgmVO8Imb/71&#13;&#10;r38dD7X+UklLCs/s1FNPc6NEcQ0bML5QcSJ88u20kB+xFCs0eqAS0p3SWLvQmtzP2KogtBS/G3d0&#13;&#10;Z+ydCZsEYp2hh7Kbj1lcTWhYe5fvc92ni45GDIuUu0n5wAc+EBwTyX3dtc67i6GC7/LHP/5xZjTp&#13;&#10;7/JjH/uYnXLKKaEcLua7pAxO5lUYOijvyKv++Mc/GuFlSTSgU9Z89rOfdUP15NZGEXw7f/nLX4JD&#13;&#10;Nn0txs+kkK/SWAODaFvCdRi2k4KxhLKdCjtz+WQZpnDkJYV7RU8pRm+I1xEHjTAwrGYNo8t56efA&#13;&#10;eRhmKR+SPUnQrb71rW+F5xrD5xdjDIZxjDfoE+nh+eO56A4YjNLlATosRjJ0LnSRNGeuR19N6lyn&#13;&#10;nnyq1fxXjb3xjW8M+WGMI/3Ls06W/9wrehzpILyf/vSn9rvf/S59Wd42DfO+8Y1vGOUG5VmxQp6P&#13;&#10;05T3jPIwS3iHkoIRh4YZ6M+kMykYnz73uc8ldwVDHI6CYhyNvNswpnFLOm8g0GSdgG10fYZZRi9G&#13;&#10;BygkGAlpgHLzzTcHTlnnUSdICoYn8gUMchhAe8JYXusNrB5Z7XVKHHO5Kl/Ke27GJC/WKTG8v5zV&#13;&#10;U2DgJPX7eHKVG5S9Hlgq4R3D0ZisI/E98w1hMGxLeJfRG6LQoBNjMvoZBtnOCHkODUbR7dB1sySt&#13;&#10;e1LPpFEG8ePkSQv1Znr1JwW9jIY5vIvFCgZx8v+kYEgv5GgkP+BeOOe6665LXhbWqStTZka55ppr&#13;&#10;wrdKY4K0Uyqewy91ORpGJoXvivKQvJT7uvTSS5OHw3ryGVNfJJ86/vjjW/N80kLemHUt+XVSSCvM&#13;&#10;cYIVK+TNNOBL52nxesrGpHAv73nPe0Ke31Z+QTlEQ96kUD+izkpZyH1+//vfTx4O61yXFN5Z6glZ&#13;&#10;7/369esMXTwtlJfoLoR1882/Tx9u3SbMZFlIXRS9g/eC9GUJxvykUJ5S/yV/xsDfY7Iqn5P195hR&#13;&#10;ZVuV7x5LSZERkV+6nYw0kolGk9nDvlnnvdu7INHZlgyC9xrbCc+lu4Q8jG+QuikOKxpSZcnMl2bm&#13;&#10;7cYORcPkPbzev9VW2dM5kQ9R78PWkNS5YkA0VGKJgi6BrY48p61GEdgGv/a1r8XLgu4bbWXcB/ki&#13;&#10;dc60pPVgvhX0Z5yDbQn5IuUH3w0OzNj4IOua9LcPW/Q9yq+28hryCMrHpO0BfRgdHYfmtdf+2i65&#13;&#10;5JJNoiTvpVzEDhgFGx8MoqB3YnNprzE953fFfkZeVEzPVOKgYQ151I033hiT2fpL/pzWK2mscdpp&#13;&#10;pwWbKPpsli2yNQCtiEAHCYRip4PX6HQRaCVQX+eVpznrvDLlv+60ax42tfVw2a7QepeheFq9ogvX&#13;&#10;W3VtXfmk15WstKGH7XQBgCEg3YshOjWplCQNfOmbmzp1l1BwYdT58gVfDi1M23Iypq9nm0IWxSVt&#13;&#10;BMs6N+6j8EaZoLJUyMkYz03+XnbZZaGVe7wGBSUtGFrg0Z4BlJaNSYFrmiPHi3FgYSREgUTRKORk&#13;&#10;TMaVXP/4xz8eKtNp41E8B0cFBsUsJ2M8J/0LJ1r+oiBhkCiVwDtWVNOOmLbiQLmjd8Ltd9weKttZ&#13;&#10;58Z3NnkMxRFlsC0Fkvc//Z0kw+joeinCYq60D37wg3lRo7wXMuTHEzHyYVBNC9/JpO3zK6jpFnwY&#13;&#10;JzFU0GqxkJMxHS7bGD6uuuqq0GI463ip9qGI4xROKvrthU1lhpadVOjpHdyepJnw3lCBwahWyKhE&#13;&#10;mBhpo6GL9ymrxWdbDvusY/SIId1nn312ppMx617Iey+55OLQKjrreHofRnUcDVlOxvS5xWyXMq8o&#13;&#10;FF9j/WJj6FFssBvtHX1MDfUstTEUH67zdEEogzBopoXRDOj90ROCgZKeJe3lTcm00LOca3De0/Cp&#13;&#10;PUmXq3wv/3nhP2HovkJOxnSYGBxxhiLkBaSbBlXFCAZYHG8YPtqSrO8YAyvxfPKTn8x0MmaFh3H8&#13;&#10;61//eoec/Bhw0B0KORmz4qGcx3nKO5QuP5OOx3gtLdLJE+nl2JaQD6TD43yMv9/85reNxmVZTsas&#13;&#10;MG+48YaQ7+NQR08qJOhZOCOjxJ6Y9JBCd2jPyRivw3BNGZo0zsdjWb+8S9dff30YLaOQkzHrOow4&#13;&#10;lMtpxzTnUoakBfZZ71f6PIxt3/nOd4L+kDYGpc+N27fffntIP99HW+84zlHKX8qNYoV3gTIMpxa9&#13;&#10;SXtC6nDIrVvimazr96Gg6Gpzjp5IdX4crSUajsZG7zXj91PjDtRSCU5jeiKkHUY0xmtPV+LbSNbz&#13;&#10;6HWCIZnyiKFTOyoYe9HVcHgXcjJmhYmeSl5C44oswTmAoTot5EMdkazzyc+zhO/nt7/9bTDyZzkZ&#13;&#10;s67B+I0efdFFFwWjddY57CNfoCdlUmBOHkdenuUoTJ4b19Hzo95AYzMa4RR7LfUSGjEUq+vhjOH7&#13;&#10;L+RkjGlK/lJW0wgjPcJQ8hzW0/khva7oGcV1vBtZTsZ0GGzDDmcLdaxiBTtBMWUhDThjnRCnEXVq&#13;&#10;GhEVcjJmxU/5guMVnaBmfeEyMOvaLu1L15lisYTuXc5C+gakEljnjU66IDQ8SjvX+O4oO9POqy5E&#13;&#10;s8mlfD/xeyjkZNzkIt+Bo48REP72t+y8Eb2bbx4ndpaTMStM7vWEE04I9f2s43Ff2uZFz0rq0ejC&#13;&#10;xEdeX4wwMgZ5FQ7RtoTGT9wvvQLJQ4mrWMHhh37eXh2YvDfW8WPYlKE4GbFNZDkZ43npxmFp/ZmG&#13;&#10;Mmlm8drkb1ftZ/SkzLJ5JuNgHfsoummWkzF9btzmOZGvYTNOO4zjOfoVgc4S6NfZC3WdCECgnp56&#13;&#10;y9yAM9KNF64gRF2mnOlEPStUBsOG38OKWqup999uEBTVqKwWEzyFyauzXt3E+E+Bh8EiKYSbVtgx&#13;&#10;KGA0aU8ZHj9+bOtQCFf96qpksHnrtKTBCESlplDlAeMIClV7PWIwVqCo0BuxkOCQoFUNBWaWcSoa&#13;&#10;LtMtyQmP4SMo9NtTHtNKB47GLGUhy2iUTDcGORQVWlQWElox0mouDvWWPi/LMUpFECcjvQFjpTJ5&#13;&#10;3VFHHdVaaeW5pJ817xBxouhikOiqoCxiYEYRLCQoKrQcK2RsoFUx6aLlb1rpzzKMUsmjIk6v3UKC&#13;&#10;MSLruRU6v7397T3v9q7nOJUaKpZ8K0mDJ4Z5hg2l1W58h2N4GEOyepjg2M0aCi79zaNoF1K2MdTy&#13;&#10;7jHkSZbQehLn2ke8tSOV/VIK8fLe0COwkNDal4oTLYWzhOGlMAAxTEpbLcbTTHhnyUN+ddWvsoJt&#13;&#10;3UdP2+ikJD/Nehfbyr/TjT8IGANa1nfLMfLSQs8ChwPPEUdOISFPhGmWs/9tbzvaKxnvCt8XlSiM&#13;&#10;eLFhRjo8Kkg4RHEaYGgsprVkOoyOblc0eM8g/HOtllhCiCVyR0PrqfMT6fNVVJ7GYPdwQ7gN7FQi&#13;&#10;KDeoYKd7aVNBLKZlbKciTVxEOUmlsq2GMRglyH8LfZdU8Onhd/w7j7etJ2ydCD1/Nf1dYhTknczq&#13;&#10;bUsPZPSXLMFwQf6MgYgGTmmBG0yzhDKJ/JV7KiRZ3zEGiCxDCb0I0ceyRlQgfBxj9ByCXXvlE706&#13;&#10;cfRmhUXDEVqEk/9g0E+X88SFwen8L55v0w6axmbQBxkJIC2UzegV/LYlcEjnd7SQJs+hPEoLvfpw&#13;&#10;jmOAIc9Bv0sLaSRfpVzMEp5rsjce3HgPsp4J11MmZr0/HKMnIL122uvVyPU4E9rSaWhEh6ENI2GW&#13;&#10;IbvYPJPypdC9kGYEfQ+9PcvhiaOPVvs0oOPbRZeg5XpScKajV6R7b3EOz5xe9TQqSgvGQ4Y6w5CO&#13;&#10;kYlhcdEbk8J7mNUAJ3lOqdZ9NtfmYVOb3Dzh7z3lQ/PfUsXQveGQ1gr+0P2dlONfrF/n82n7fZVI&#13;&#10;+M74RumRwTvK94nQM5fvJjktRDpKnNlJoR7FMJHk9Y00GO6A8A3xXhVyXlPPwoBMvpPlUGSIOnqK&#13;&#10;o4Oke/uRDHQ+euWQ90Uh/ejV7X3fnI/+mf5uqc/SWyhL2nJwMdIA+if1ETinh6Pmu8WRSBnDKCtp&#13;&#10;4ftPN4DFwL58+TKvry5Lnx566GU59+mRzHcOe+rdWWUevfCyyi0ioV5C+ZVs2LFJ5L6DuNOO0Xge&#13;&#10;DVmpX1JfwDl9/XXXx0Phl+dDeU0caUN9PDGdH/KsaBDI881qwEQ5SLjUC9OCLowOm264lC7H4nXF&#13;&#10;loXJugA8uO+04OynDoPDnnoKDUR4RmnhvAGDBqR3d9/2hlX5YaNzkyWVu5DGKl82JBLarHAndnRs&#13;&#10;Ff0iq/EeI37xnZx33nkhn2qrUXPHYrSgpzIPbrL3WzoMhu9Eb0IHzJJYL00eo4ymgWmWvkh+S880&#13;&#10;vjkaH+NcTI/GQF2cuh+NeNN2COJJf5fUR2FEQ+isET3a0sXQBdHpycezhHoQZVdWXTaeTxmHbs93&#13;&#10;j7MtLTTSpwEVdqVCQj6Q/JY5j3uil2lWuZQMJ21zSOvz2KDasxsRV3faz2J66d2epaNznEaMlPXk&#13;&#10;s9Q7s/IonmXakRrD1q8IdJaAHI2dJafrAoHQ8nmN16RyVFC8x50rCc3VwvIGhC7Tmk42apvnruqO&#13;&#10;VLdXCKXjZDizrMKPAi0tFKBpxYDKG4VNHAaJYWY+/OEP2+TJk0MrPgpsjBTsx3iQZZRC4ed8Kkwc&#13;&#10;x8GJ8k84GPpQoJJCZZNhe0hjIeUeAznKUZaTMY4DjzKIsxIFCGM9BSItqZjjCaEiiFELoecYhita&#13;&#10;JpE2Wl4isbU9lck4DwgKEk4ufjFoYVhJG0Cz0p21L0TS8ofWZIVaDtHSFAUpOoi5fypCOBOSrTVR&#13;&#10;wpJGNoJGmaTynnZW4Mzjvvbaey8bO2Zs6HlAxZehHTDOpRU2lDiceu05gJP3lF6HG5WsLIMc88rh&#13;&#10;9ERxJR6eBUPVYOxAeU6nHwWZdxslNylUfHHYYuzASYxxAa7RYUzPDSpzvB8YLXiOVAp4h7OU8WTY&#13;&#10;xa7zLbT3vIsNiwop72pyODiupSU17zO8ksJ7hIE0KbQKxvGQpfi1l05alzfPccV8JuOtoa7BFi9d&#13;&#10;HIwTGADSctNNfwjDwGG0KpVguOQ9yHIykrbmoWH2CPlLfG9wuDI0SXJoL9LDO4WSnNXCPaY3nQ9i&#13;&#10;gGG4LubBiMI3ifGDZ813M3jgYNvvgP3yKgrpcLi2Ld5Zx9LvPQ0GeFdjXkCvA4zXOFySRl3yOyq/&#13;&#10;fFNZ4cIUQwZ5X1r4Pvmudt55qn8bQ9y4XB2MVTgC0kOQET55OcY6vm++IYxT3S5N3qIbw6sbEih2&#13;&#10;N0r+1sb9ZbJG8qKd2H99WucuCfkX7zrvfVJ4R9K9VJLHS7FO/omOkOVkpLzkHaLc4nuL3yXvKO9q&#13;&#10;NGjHdNAjH/2AcqmQpN9jysGkk4i8gPmX0TcIi++SngPpnta0dMZwce+997ZGxXuMUZ3yHIMAhj4q&#13;&#10;2xgkKGej4JxBJ6K8KlRepNPJtRgIojD3McYMHE+wIZxzzznXXpr5Uuit/8D9D8RTwy/pJF+nLCgU&#13;&#10;J/dKa+K00Qge5OEYc2PjMvIMnEIYCJLGK54Lzy3mYxg8MSpwPXoUjiOMRYw6EQ24DH2LkQvDFO8i&#13;&#10;z5lf9HlYJlmgL+KoTRswMADRQ4Z54eCBAQb+lFuU8RhxotCwgjDgn27kxTnElzYEYSiLwnuBjkOj&#13;&#10;Kd4T7gsdlnCzWqPzfvMOF9J7uF/e5SydhvuHM/fHfVH+Ehf6NOUSPZ4QHHo8p2KkvToAjHlGaScj&#13;&#10;7xo6I+8B+TP3zbnovZyPLg1zhPTRc5RvMa0zUK6kez4cdshhdtLJ73UD65uC3k6+wPvBuwFXeuLE&#13;&#10;BjGkAe49IcEfx/jUTZUeHRkv70f46TN/8pLLcIDem7E+b2fXb4V3GOcL+UvMl2ngwHYhRyONEtOO&#13;&#10;Kb4pHEbJPLnY1JHPZjkZjzvuuDC6Bu8vYZOvoAvzXfJeJad7wBFIfZLGAek5vbgX9ie/C3RK6iPF&#13;&#10;OBo5N6lfcV/ouHxPSUEHwtGfrJfF4+ee+ymf9/7Q0LiBhgWUX9Qx0S3p0ZwcEpY6KGV4lqOR8NJG&#13;&#10;ar7LpPCdkW9xb9QJiYcGMpR7SSEPSj9L9DmuJf6YZzEdSHoah+gQbcvRiG4S87lkvOTflCvkjdT3&#13;&#10;KNcow457+3GhDEvWPynD0WVpwFjIdpEMm3WeV1IYbQQWvEfk5ZRR5Ek0EEn3+Kb+S6PEpP4OB74J&#13;&#10;yk7yNxyV9OYln4tlIdfAgjTyHrAQD/ktPKOknxX7qbt/8IMfcuY7Bicy3ySN9xiKkPcp9jSFGUuP&#13;&#10;SoP3pE5KifOfZNClWyeRnl+m09rURYXbQ0WvpYFAuiE05ShCHoouw7uQzofCCR34QxmN/SOpp8XL&#13;&#10;yc8oo3mv0e3IE2hkQb7Me00eiZAXpb9R9Fj0yrS+SDg02KBhAA3byaf4Lmn0wHuYHAqVsBn5ARtE&#13;&#10;ViPmpO7HuUg6DyUu0j9lypTWujR5crKnPNehk6CHk46scNmXxZo8Awcleh86GA00+H6xH6GDpUdg&#13;&#10;4dtHzyVfR0dKC/Ek8wWOk16YwwmhnnzMMW9zJs12UViT56QbW6TDQW/NurcQqP8hPyGuLF2zVPYz&#13;&#10;4oIPbHg/kgKz2ICV/JB3c+WKla29YeO0L7CDQakbmyfTovUtk4AcjVvmcy/tXYeWUq4ZNP8PYaf1&#13;&#10;hNJGWJrQmtPYktLgKC1NuOlQUMbThVP6nLiNQkxLSQrOtKRbQ6aPx22UZApdhNakVF4w/qQrOfF8&#13;&#10;Kg0U7FQSWOd8DPrpljyczzxetK6eM2uO/fWe/GEdnnn2meAIQjHIEu7rpptv2uQQhS2KVpYygnJI&#13;&#10;fKSdQhLFPs5zgOEvCsaW6GiM+1AQMAYValEZz4u/WcpC1r54PgoEyiSOkbQw1AzGvizjPUaAyZMn&#13;&#10;hyEbqczRwy0ZD60tUc4wGiWFnp44GHgGaaMcSgKtkmn5m3x3qOhhjEiySoZZzDoGSnripYX4cKBg&#13;&#10;KE4rdxiAUWJRcNNKKkoySm7yufDOxN4OONqRpAOX82lRjGLbncJ3QwWf54FThyUpGExY2I/xEEUU&#13;&#10;w2T62+J+MP5ixEkOK4xRBScq9x6/Z1rk/X975wFvd1El/vN6Oimkt5cGCERKQMoKBATBwsLSVaQF&#13;&#10;EAEVERBBARWUsqssYAERWHbRRT8isogoUlVYQAWX/gchFAGRhBYgPf/znffmZe6587v3d9t7L8mc&#13;&#10;5L5fm/Y7v5kzp80ZGMQQGIf777d/VUwf4xdFKWPfwrJly52BFiEmDJFxzz2/d3SnnoZGhIzYKk3a&#13;&#10;hOEQQ6NdEcKYor+CYxwaQsDZoJKwkig6QiDE0v77H6AC0sTwdsG5/74FN2u4wIB+5FFHykH7HyQT&#13;&#10;JxfWixDJ3EBIpRBYrXXxxRdHFfKMDfYcsoBHLgqTcEwNGTLYCWr0T+hCGOYP4Qqhgme9CStVh7BW&#13;&#10;gHuPbt6hiheCfoSGFF8Eyi5PF/y9eh9RKMfG5cBBA924ZM61q5cwSjEuUaTZlRwYlejLKANjEM5t&#13;&#10;9jk0AFpAneEcguMRBinrpBAK0dTJc2hW2F5WNnAdGhqpl9CSb7zxpiou8u9P5duLsA5PhALdwtIl&#13;&#10;Sx1P8vJLLzvjcfgcBTF4Yb63gFMNNM2GBYUPgpfJMmJ5niJUYqEsAw/wPDjgQPs9/UcJhVI6nIeY&#13;&#10;n+H58gAKOLuSEtrBd8N73hrRcApi7qcdYeh+DAzM8XxrC/SRUjwyfAR8ouf9fH7eEQ/tkLbxDIU1&#13;&#10;NC/L0Iiy2vJX5GO1E0528Jl2buI5/RL+DP4LIyvKsDzA+5UaB4wpVh+EQNm0hb5nneLgiRmPtDHc&#13;&#10;5wwcwycxXkN8oiQPDSLUs98B+2kfOKJg7Pj64V3gQZiDKYdvVs/VHr6ezONKpa2KMw+rz/ydNezY&#13;&#10;gHkPmQd+ODSGgBWU6VnAuAj5KvhE+Hi+MfxaJQAvG9t7GpoAbaEPWUBWQHl87LHHFjyCVuNAQWSY&#13;&#10;MNoJ72ed8hgrGM3zGG5IG8pDVEp5nob6RkAfY9sWQHc+pvtmz1LnLQvQUOYZHPfCuRzFPnNQbB4P&#13;&#10;x6QtD6MaNNXyZH5eDY2N8A9exqcc5EJkaEuPmCNxlmEFdAgxHtI/p2ze4YILLvC33BGaj4GBb2jl&#13;&#10;T+gm/Qj+NFwpw/xMP4gZGgsKj1zgHIcjk6X5zHPw6ThyhkC9vGvIA/Mc3YcHnJAuvPDCHiMj9zH8&#13;&#10;MK+H/IdP74+sIKaPhAA+wDnzUgg4w2Kwop18SyJH8G2ZO3oXGkB0eusFGkDwwT/GeGto5JXgn/gh&#13;&#10;rzHf8v06O7sc30LeMs/rM36Q50NHK58P+nbIJw+R3T64m7/Vc9z1A7s6fQF6OPoixkjbl5FpQ2O+&#13;&#10;z8xYxRHbjjP4BHRDHe0dctrpp/nkzlgPPzB50mRp72jvuc9JKT4FuoluC72adaaALmBkt7wY9eAw&#13;&#10;Ad2PATwrKxLRJQE4jsF/WTro86JTYfxbBwoc7uA7LW33+ex7hftXMlZPPvnkHuc7nyfPsRRNJ3+W&#13;&#10;/ox5qF76M+pBNovJdczx8IMWtpYuGgV9hW6iV4SnTJAwUG8MJENjvTG6LpYHP2N4Gi4bwCs0ALum&#13;&#10;4XWowU5oMYVFVjUodU7+/MlFj1FqVFIOBWy8wcZu8iTsUSnAKIJXKsIhzFXWRO3LQJF09jfOlj/s&#13;&#10;/Ae3As3ff/CBB2XbbbZ1Hkj+Xng895xz5d7/vTe85RRVCEl4rsYAJRYMDL9SwCRrAUEco2sjAGaS&#13;&#10;b+W9gcI68GKEackCPMEQKBGirIGKPCjBCLNgAa/fmAeaTwfjgkCDxxKerABGPQShWgyNN990c5EH&#13;&#10;GQIsRkyrBPBtoa/i1QmTfsYZZziPLv8MRpJ+xvvHAGOT/W54n3K/kUAd5caKrZ/vh9AO82sBJQnK&#13;&#10;AStgslKH7+gVwaxwtCHNEI73/pfsMH+WxlA3Y4V+gzBjFQG+bW1trU5ZQP+1+67Qn1ESlRv/vqxy&#13;&#10;RxQh1sORPPRvaEgMwCcKJIwMjKNQSYSABd5iK7EoK4YTXwdGBhQKpZQJpEWAqRcgvIBjDAcxQIGE&#13;&#10;AGANjaRFmR1b+YOXpTXckx4FUJYgh+KOPV4RrPCsBFAkIQDi/V5OUHIZ0p+6YoDxZ0MfUgHfqtJ5&#13;&#10;vtKGYayzq8Cg03ffc7fM3nR2tDjGDf2YPsnK69Dgh8CPcq2S/QWphPHInGaVKTyjL2M4t4ZGngEo&#13;&#10;VVCuUK8FVoTivIPgHCpjSffaawsrNjSimGSVl1Ws+HpR1PB8/ITxstOOhXwK9B/FFfOdBRw9Yiu0&#13;&#10;w6gNNg/XKLEx2IWGRugbSmbrfU165lLvtc01wKqcPICXNPTJroLiW4cKXFsWSiLmfxTcnl7RBpT5&#13;&#10;0MVKjFbQLRR/MTrFXMVKKeaUcA8kFP+x8eXbyepMa+CFxwT3MUOoz4fiDoVWvYE+ZvsqOC61Dylz&#13;&#10;ITjmPcKVQIwL+kgYJYPwaX4Fj287BqosJSpzKat3S4Uj8+U07rh6Ll591rja1rSSkW+gnVY5yEov&#13;&#10;xhxKcwt//uOfe1Y/8gwDEWOVcV4J0Jeg+56f8HmRU5FtGK8xwPCPnAnvY5024GHIFxoaKSPGW+Og&#13;&#10;aSOAxOqzTqAbbbRpkQIb2ZH3wEgfAvQNRXCpFR4YLqCNoRyIwQIjFIbIEErxp+Qn2kYMkI1Zicdc&#13;&#10;EoNLLrpEPn7wxwvGu08H7nBYwfCBEcADzhnwmDjvWoCWWMdS5lIMqjGFtc/P/AO/f9/998nzzz3v&#13;&#10;b7voBNCqUnjsSdx9wtyWtR0J5cA7YBi3IdSZU5kTYnMFfRwZ0tJB5kd+pWQDFPE4hIaAIwaOUllA&#13;&#10;O+jr/BL0PQbo6/Tf0KhlWwXd9PIl3xanXcZP1jxp83ONUTom86HnojzrGOLLgI9k5Rm/GKDXueW3&#13;&#10;tziDaPgc/gxeOQvgpb902pfkv675T5X5HutJhpMbfCkOAnkA/QI0KMsBDtoOX84YDOkufB/8R5Z8&#13;&#10;ij4MPofn8O1ZCxV8G2kvPJ81NEJDwUOl+gscIZAzst7L11vtsbf0Z9C2UF9Ce5mLLX8Qvge4RmeY&#13;&#10;IGGgkRhobmThqex1AQNNIq10IxUFVUnL+p81QSikjT3t5GRl/YaCZXKZoGMA40A4MAwVhI3EExnB&#13;&#10;/slnnixKzkQYCzFQlDC4cdoZp7mJO7iVecrkjJIq7ySNIsMq+WAw3n2neP8EBDkUQb/6TfGqOJg5&#13;&#10;hLJaISYoIzzE7sfqqtTAAPOEp6IFQmOWEsbC9DEjI88ResPQuQhWrEBDWCsHME0o8kJA4cbqiWrg&#13;&#10;mWfmy58e+FNRVoxBWUbGMDHfN2bkRFGd9W24bw3HKFWy0of1VXJeSvDPWw44sOPd52XcoySwCniM&#13;&#10;wHhas3p5ybtLVHFZuD8D3nwoO+0qBl8ux1h/xaiFoifLyBjmZ/xaJTcKKjx+6wEoRqwSinJZqZNl&#13;&#10;ZAzrZfVurN+guK7U4Az+MfaWUiSEdcfOK+0rGKzxhs8SGn0d0FvbP3jmV/X6dP7IWLbfiG+ZJcT5&#13;&#10;fHgtWuU+ihrmn96E5iadZ5VlAHrm38iVu9Wf/oSN5dy9Q3izssZCy2KGEDySG2loRFlm+w8tRxmW&#13;&#10;ZWQM3wzlaWxcsjqsEvqMQgDnipiR0dfHvEf4dAvQOZQrlv8I02FsjK14AefwBXmBunDUyTIyhuXM&#13;&#10;mD7DGTfDe5zPnz+/yNAH/xCjj+Akpli3ZcKrhasFeW5XcPo8zKXwmiHkoaGkoa94pyWfHwW/dZ7x&#13;&#10;z8IjNMcr7fx9DKJ2bvfP7BEaSv1ZRkafHuOfXbmIYhgcx4CwjbG9xuFVrHEglr+e9xgzKPat8ZIw&#13;&#10;W+Wc62gHUUfCFY3cw7nMGpLhnyyEhgf7rC+vHVV1mxz2ZStqq7tgZnDzhc57BTdrK5/c0DH4QGgo&#13;&#10;jg4efHhAS48xLP3locIoDyghobM4vlQCKNNjYUYJoRlzdgjLhj9FWYyxyAIh5+2eYsg91uGE1WU4&#13;&#10;SpVqNzTARgo58MB9i+YNysE4GAI0BfoKbsoBMlfonECd1ihVqgwc6DBAlAJoacxAgbPnAQcdEDUy&#13;&#10;+vLANbQtBORBjI0xwABBCMcQkElsGeFzf45xe8+P7ukv3ZGV5ZXQGuonTHYpwFAd62f0S9vvfTnc&#13;&#10;jz1jPord9/k4IuNZPQ74Q87pvxDXO/Xf9gYtK6KV3UJDkKSaUwwryMjMtxjPSwH9EIcu+HFkOR/S&#13;&#10;tFQexhW6Ljv/kgc+MjaGS5UXPrv7D3c7Z9HwHivDSxkZw7Sf+cxnnWHR32N1ZEwG8c/DI/QQ59Ry&#13;&#10;/BG8K2lDwLBfrh5wjO6znJHRl4vcHNuuIcbn+DxZRxxKQvqdla6a+43Un9m5L6aHgn9Gz5QgYaAv&#13;&#10;MaDcb4KEgeoxoPyXyKhW/aOMgDIHXaHRiriE6itoYM6VNJimrtK2D2+V1pb6MDNWKX3nXXfKV7/2&#13;&#10;VTnnnHPkzDPPdPtlEeqOVW+EB4GJwRPQMvf+1fH6x3vOMrr+eeyI8Q4FTcxjMZaee1n7CGWlt0ZJ&#13;&#10;QrK9/c7bRclhvmL7G8AgISxYfBUVkONGzPDCRBy7n6O4skl4J/ZWsgAjVgsziUIQATkEFKZ4euUB&#13;&#10;jAnTdCVdCAhE5Ri9MH14/txzz8oz858JbzlvPYTrPIAxFYaeFZAhoHzNMnLwzSwThTBo74Xl9dU5&#13;&#10;qwbKjUsYWSs4o4z40Y/+W37+i59r+LzfFDSfsCSWWS9IkHFBiLxSxskwGwZSa5DG0GjDA4V5KjnH&#13;&#10;6cAqW1jBmXfFKDjFgGaNGiii7Pgo1S6MEawoKmeIK1VGNc9QuKAgizH/YXnQZzteec7KxZgxAGVh&#13;&#10;GPqMtLEQ19y3YFcKsOony6Bp89btumk9aUb/UcAiFFzUraqGFQTPA8vjLaZVVASNYw6xwBycdwzb&#13;&#10;vHmuUYyh+AsBIduG/wqfh+e0DecJa2hCaRGGjwvzxM5RnJYz3jF2Ys41rMApZ4zDA506LDCuKjE0&#13;&#10;0kYbjsqW6a8xdkG7LRA2yip1GXeEHgwBmozyJI/3PF7gdo6we1b5sulrlpbkmUtREIXhVn15OFLl&#13;&#10;cXpDSU/YLguxfm/TcA1/yYqrcjSUtNbQyDwRU7DAR2BotCs08cRnPsxTF/XVC+D3/IrPsEz4yFKG&#13;&#10;dJ+WFcbMkxYsjmNjgVUHhJHL0xds+Y28btfVlNLapuQVeaxrbtAuXDhlNLIBdSib9naBnnS/T5t7&#13;&#10;H3+/9iPGEcY2vI3lq1jtAa8QAkpHlOAeiGbQ2dnpLvMa/0lMf7HGQO7D322y6SZl+WHSQlcJO2kB&#13;&#10;5yfoZQj03ZgzKsbBLGcC3p0IHRagR9DOEJi3rNMHq1tic0+Yz59Pnz6zYAwyv+TlUZlP+Q7lnIt4&#13;&#10;HjOs8T7l9nSG77P8L/SBuTAGNvQuRkbocF45nZWNIe0CFzFaHKsbAyK8czmnQMLSxt4bQ6Od63w9&#13;&#10;jBV+FujPsfthOuqyfDZOjzgbx3QbYd4+O+8YWFh1Zb4EhXl77ar7+9gF1k7RWJ9GICejvzjnG+fI&#13;&#10;eeedV0Q7Y7Xg+MOKXsKCsn9pFtDPw/1nfboTP3+i0+H562qO7AV+2623FWRl/Fs9XEGC4AIH3222&#13;&#10;Wc0rEEHhjdfizgZBNnfKeEYHWU42gQ8LIymQGZzk0T+Vo4FhmxjjzAuWN48ZeMN89hzHZ+SZRvF9&#13;&#10;jdKfoaexcww6ExslgBDjhOSP8ZgWF+k6YaBRGHDqkkYVnspd+zHQBgMwbpC6fCmDoEwcwQ2LWbn+&#13;&#10;hQfapyynOF7GMZ56Z/0BMrCtPh5gdtJa/O5iOevMs6pCAt7jGCnyMvm+EjydLGPsn1VyxEMIoQTB&#13;&#10;DaHunbf1XI2JnNsQJChvrIKDulCmxJgzJsVQIKmkXTZtTFDIEixs3mqurRBPGXiOoizMWqmYpx6E&#13;&#10;bCsAIhiHwrEXjPw70zfoc76PWGYQJg+P0rCMPG0hDYrpl43hk33yEDzzAgwu3suhksN7g8ZWtMS+&#13;&#10;WyOUYR5/4XvMnTvXKaLp27SRvuuNnLSBay/IDhk6xHnhlTPmoyRBEcSqZQ+EJuI7W0YZrz6U+JUw&#13;&#10;3b5M3y5/XeqI8gEFh4Us469NV+4aJtgaHugHMPV5AYUDNMKuqIHJhrbZfh4rF2cLq5CPpav3Pb5f&#13;&#10;c3N59grv/pjXPPSVfmdpCeMcJV24n1JeJaEtK9b/642HovJax3YZ6QqYhIKLoix9fyNon566RZkD&#13;&#10;aJUqw6sEaHWs//ItUSCXc16oslonnNpxCS2PGSuy6mCOg06FoSpfffVV56QwccJENSRjiS0N5RSJ&#13;&#10;PjeKCxQpoVDNmInhzufhSF+3Cg/u+3HFeR7w3yNPWt4J2g1PE45P6LzlizA0WqcO5uewzeXmeTvv&#13;&#10;4NgBv2Zxyzi382eesU9Z1hgKHkIFry/bl0e/9vwIaWPzGPOqVXyT1pfBOWD56K678b+jRowqesBc&#13;&#10;bYE5Mvw2/jmrdez+Zv5ZI48oxmKKyUpxzDgJVw1ZwzbvhvEkDK3Faij6IWMCwz3fZMSIkYp3DHx9&#13;&#10;By3ah6RDV5KtVENZt3y2RujIu1HGbNHVXj2j/aoAlPYR4gyodUQrY5q5ImZsRrGIs1e4TyBGZZxB&#13;&#10;PRB+zsuIlj74NLEjso+dQ0jHXlB5ld7QZxwWmHtCIx8OiFb+wXkS5xIL7A8JXx3jn958/U23J6/N&#13;&#10;A89rI34wd4X7dSHfdHYbYH1+b9T119AmT5/a21sL6DZpYvjxecMjhjXLl4XP/Tltto5iPLNzgE8f&#13;&#10;HnFcsWH4mY+s/O7zWJqPgSGsu9y8RH04ong6i2NTXkMjdC8vPmIOOdCzrL7M/GLnGP/OWff9c9oV&#13;&#10;k5dY9QqvhjMtfRQ8xdrly+nV4yCzGheiBHHq70AbUSQGsEodT+o5KzFudtxhR5mz5Rwnk8LT4piA&#13;&#10;YSYLbrzxRuFHeHXC+rIa3NMAn4e51PJ1PNt3/317aK1PW+nx2WeeLcgC/QxXANKH/dj0CUM6xTuv&#13;&#10;t94I/8gdF76+sOA664K8eWQS6IylSfAlece/rR9+DTrVo3/s1kU6vVQkGk+lKxrhidAzNAoapT+D&#13;&#10;zlF2qD9jjmBRAlvxhEDEC+ZU5sppuggBGmW/UZg+nScM1BsD5TVh9a4xlbdWYaCdsKmTNM7/q+qd&#13;&#10;r8sZlztmTlmCenIFDcCY42X4gyAIjNEJUgWG/gIo8nzIPysk5GkjK8iqyReWjXIPj3ZWKyCIxVbw&#13;&#10;hek5jyl3EGpi3vYwd2vihAdDFyp1PA6yhF7/PM8RT2G8MkNA2YkBEiOQV3yGgpFX7qF8RUizjC6C&#13;&#10;tC0zLL/UOWU9++xzBUnGjR1XoMAoeBi5QPlgV0DQH1AqoOCm/f0BULrgocoRPHqmPcQ17eSaH2Eg&#13;&#10;Bw8p3uMk9i4YMBFKWcEMULYValAyf+tb3ypgHmNlZd3LErCz0odKKJ8G5rUeQDk2lB/CujWslqoL&#13;&#10;htgqfEiPYhbv7nLGBtL2hZGRersUU+XVowgHMUUZCujY9wSHzA2XXHIJ1TgIlWT+XuxoVwrQz0PD&#13;&#10;RixPve81tY2Wpg7t/2oDaOqeevu39sMxCV1o8KeqN25yvEJ5g1oW/qB5eFZbQCBEqI6NTZu2mmuU&#13;&#10;fqHDB2WgrKikH5A+Ni5RYuNhPaDFWWFLNo/xkQfAgw35mycvtGHw4CFFVWSNq6KE3Tf8HJD13N5n&#13;&#10;rrPtZe5FARUCigK7WpD+8Pijj8uyFcvKzvMofWLKbHiE2Lexc1jYlqxz+iFh/UPAMMB35n1QAnkF&#13;&#10;fFg+yi3ax88avCjrlb+/4hQe5RTK8Dp5YfjI4rEUc7zhnsU7dWAcrmRuytuucungl+3qymnTpzne&#13;&#10;CNyWwrHH89IlS11/Ceuiz9HXfZQSDI04+YSGRtIT8pjfyJEjlDc53YVH7AuDa9h2Z5AbtL5uJKoh&#13;&#10;jlfpHKq81nJlEXumizBxPzynnT1OrLSfJfwDR+oOI/VxZPWvDG3yPAJKbxwdw/GK3MaqD2QsVtmd&#13;&#10;d/55Pqs7wpN6A1I4fgsSRS4Y+xgxLWCQqsTIghOClVFR9hOBwgJG8MMOO0yuuuqqnkeE8kO2wVhn&#13;&#10;YcFrC9we8uF9Vq/AP1kInVh4RrsYl8gojD/okJ0HmL+hb8wzjDXoeQh5wiySHlzmwT20MsYn+u8f&#13;&#10;1m3PmY8snj1tsWl5D6usp33giHf28mdYL/c9PuBnketCYzErp2KrV23dXIP3sOxYGn/PvhP3+V55&#13;&#10;8OnL4JgnPbQWZwyM0HbF59e//nVXHEYLQtATIaIv5pLwndz5sJGFt5hOIU76PfWDFT7rT1eITUr6&#13;&#10;Q2hihXsDANrISmx+6F5wxvj+979ftF9yWDXRx3DkIHw/OqwQGM8x/mLTTTbNJa+GZdnzhx4p5MWg&#13;&#10;tdAeQj97OkVfDvuzNzRCP+D93323MIqKlQltnf6a8vOOS8v/MqYr4eV8nejYwDO0FKfGcE9yn8Ye&#13;&#10;rUOffW6vWbUOzWoUNFJ/RtnhtgLQYCLTEJkjXM1PfyDMOT8WrbCv9/bbb5/bKahRuEnlrjsY6D+W&#13;&#10;lXUH52vVmw5oa5XZ08fIQ2+qghrFgBobV6g81drPeRl4rSX8WaE/rKJTRsiwQY2bcMp9dLxqYFow&#13;&#10;vOAVzzVeynmU6bGyYQpChiOWJnYPAZIVRNdcc43z3oqlKXWPyc4Ckz/lWVgTjYy8A8ykDT/HfYR6&#13;&#10;r9jhuhoA/7ZsNrn+6U9/WmRAzFs+DElM4Zdd43bEAABAAElEQVQnf8xAnNe45suHIY4JyXi8woCW&#13;&#10;Uzj6chp9RHGLgFiJsiRvm1CGeAMR9SAAoLD3gj31fuELXygbErBUfZWO9xiDbY0Qpeor9Qxlg4XY&#13;&#10;6habJrxGkRAzgCDIIfjkgWoEnDzllkvDt8j7PegLFmJ0lDQoBu0elyjbMFqzchbllwXawZ5kd99T&#13;&#10;6K3LCirmmN6Elvax0qIRnVis0qX00KObMrrn4d5sTO66ugzGtJA2N6nOo2UoITKLcZ23SL5TTBnF&#13;&#10;6nPml0YZGmOrpyqdh0kfM5JSNgptu6IuhpPKxkahmJInL/htybGyMta28B515anP5wEvlq6ipOWb&#13;&#10;hsB3tvsEMsffe9+98pxx7AnzlTtHwYtTT4wOlMtrn8O30aYQWH3EXuIxQ0OYzp/H2rHwtYXOCFZu&#13;&#10;3s+r2KKuGL2M3aN/2v3YyN+IOZ9yywFKOLtlwjNPPyPzDpknL/7jxXLZ3XP6G+8VAv0gNDTy7PDD&#13;&#10;D3e8lt3TkWcLF74m7EfKj5U5xx9/vFNaxVbxkL6R0Kpjd5/hY+S6RbraYimrUnUMun+cqVGjkZXX&#13;&#10;WDZzBD+3LQdnGBpb22Wv4WOlo86GRuiSHyP0dYwcJ5xwQs8b3H7r7Y4nmDZtmpMdlixe0vOMk/Db&#13;&#10;VkLjFr25qGBlpC8UftbSPv8s64icGypFUS7HomowHxLeODQ0UibyCe8RyheMhb8+vXrlpq+bsNQx&#13;&#10;HtSG9bvjjjuE31lnnVUUftaXVe6YV+GNUS8P7vm+MVqaJ2+Mv+RejD6yKv6ll18qeL1///d/l4sv&#13;&#10;vrhoDitIVOIC2dPOf1nJ4dfzvBP5Y+/F/dh7cb9WwAGDPZSho9bYSNk4cXhHDtKwPztbnoR9s9Y2&#13;&#10;VJR/pPL20zTHM9252KZ3aEUl9HJi6KVW2cVur657vzkaoqJ99XWDznBmYE/GueqAgTPVTTfdrKFV&#13;&#10;vxmtjehEfFuiy4QyKn2dkOQW6sFfoMcJgf2ucRJinq8WrFNBVjnV6hMprxyfF9aJsZf5gD00r776&#13;&#10;6vBRrvNKx76fP3MVXkWiRurP6KM4jIR0EB0kjg/f/va3XchU22T6rY+sxTYP+++/v9sLPOzDNk+6&#13;&#10;ThioFQOFEnytpaX86xwGBna0yh5TRstDj7+swbh1wlvZ6lY14pUKz9AfhUKVz7o8TtlQcrlyNWps&#13;&#10;/OSk0TJiUHlP/Dwf2E5eeEuzHyNGQ4QgJgfSYJRCmY5yCuUdzAge8SyHjwkVeer2aWDW8zLs5CE8&#13;&#10;AXsOsHccjBLK6yzAGwajKJvY5wE842NQqVAaK6Mv7vE+1guWdsB05lGylmozHmYxY49lMkuVYZ+x&#13;&#10;h0Rew4zNa1el8XzQoHyr+HxZMH8xRru/GRppb63jzr9z7Ig3NUofDI30E/o/R5h9vGDtnomxMup5&#13;&#10;L/aujz/+WF2qiO1bElPylKssloeyrWI1q5xKaGBWGY2+X0kbMU5ZL1rax94h9CdWlFlgZcO5554r&#13;&#10;K5YXriKbNHFSxYpBW3al100Dx0vzMN0n5B/3dSkVKMAxCvxxJ5UW2eD0vl1dzYN3aFadR+sw8Fxs&#13;&#10;IM7bGIRDFLMWvKHR3q/XdWyvjtgYK1dfjJ5XMs/k7fPMHc3NVvNUrnXak/RDxZQOsXvlS8ufAqVK&#13;&#10;KPiTE+WTpVdZjj+1GBmpi3k+L25JXwqy+La8RkbKhte1QBtj9226St4j73flO4SrvnydtfJtvpxK&#13;&#10;jxgaY5DXyEhe27f8PYvjzs5O583O2GXfHmvo9u1gHH/2s5+Vj33sY07piuI1FrrSp6/3UXeplW1H&#13;&#10;TJbrXnlaZPEiHcw6/nU8r1RaUL1rR71bmV1egZFxpTrftg2VbUepE2KOUOrZpRY/YXyEYwTFN6tW&#13;&#10;fYSDyy6/TA49/FAnU9oVdqeeemqBM0tYTnFNhXcWvbPIrVorvCsFCnf7LOs6Nge+tqB470BkZeRO&#13;&#10;ZKzQEMmqRqL3hMYc6NNfHvxLQZXI1ODGypyMvyxanEX/CgrOuHh1Qbb8HGbJa1iDvuWlcWH5nOfN&#13;&#10;C71Arv3HK4URdWrBg29LXvnT6k58/tgxho/YvVjeau4xr7NqGMdfVr6xD6pdyerLxSDJOGQvQGQ7&#13;&#10;Qqv2tlOfYGjUlXryzF1dzcIexXQMEXXhRPqZds6z2taHdOsPinQ03tAIkuADoBVEe0EXN0cjONx2&#13;&#10;x21ulSPPQyDCF7o9toXxEAsRSlQdyxP69HmPlBszWtViZKTupcsKHZSy2lPJ/GDL4N3LjUto8K9/&#13;&#10;/Wu56667nP7ROtuHZbIQA6MwOrEw7HaYJu95Le+Vp45G6s8IcQ3NtoZcFqugbybKARGysoDQ+ezb&#13;&#10;zCrIXXRPcPRPyeCYha10vxYMJENjLdhLeV240ffPmigX/PZxXSKoAqEa7d5RhmGAKg11eul3GOri&#13;&#10;ZVatXs24FCFWZNsp68uoYbrXZB3ATl6bbLKJsB9Gb4JtQ6m6Cb+AcfHII4/MTEZYHFbM4IHKBIbX&#13;&#10;POERYQ7KQVZbyjEf5crtq+cIQ7GVUgixtb4TApllHlEM4bXLPpfVCH14AsdWz+TBX4zhq2alSMyo&#13;&#10;FVOQ5WlTI9NUIuhW2g6EeG+AY0xQl6+PfqO3ehVifXjmzFl1aUPMozvWB8pVFstD2R5v5fJn0Z5y&#13;&#10;+Wp/3piPCT4I94JgECqKWRWDYIznOLQCpxZoCV6PN998s1OMhO/EqqQpU6eEt3rlvHnQBGlRQ+Oq&#13;&#10;Ffc5XQd9Xru+AhqQ6g13jWu8NpBP6X/KLrR0qKFx5HtrqhLhEO9TC6wEjoXltumqvY6tLIiNsXLl&#13;&#10;x/I4owl4qjP03Riu/EWY02x7cSazkSmyFK+smmBlaF5P87CFhDXFaFyrUsuXmUVjcXRAMRQL3erz&#13;&#10;ljrCi1jlSKn09Xxmv40vu1a+zZdT6TGrPfDZ8Hox/itPHVnRUJgbPve5zzmFOXX4fRpjZf74xz8W&#13;&#10;fl/60pdc6MNONVT2Bp4GtLTKVutPFXmape+qdVY+SZpXyTKlLa06V/Q/qXI19iB/y/nDxIaBlPa3&#13;&#10;dcjW60+TAXUO/0ffCfsPRhCiHXhDI61CRoMmhGH6Z8yc4ZTj4bcMyyFfKUC5GaNPsTmhVDk8i9Gq&#13;&#10;5RhnI0CfxmgTrgDG2IMxJwz3iwMjPE8I8EuhMdI/410sneM9ULhCpzy/7tPnPe48d+doUotnW3c0&#13;&#10;Uy/dpG3LlxbjHqMLjtDQ/LyhFsMmQzdGjyoOWRum8ecWP/5+fzrieAEdhX4SzpHxFjMwYRji98ub&#13;&#10;filnf/1s13djhvWGvdvo8SKbv1/kP7oNjVTE5yUKKTSq3xFSbZSSTCmM7ikyZzs1NNZHN6el5wJo&#13;&#10;I3ouflvM2cIZIC+88MKCvET+uvfeewsMjbHxXI0jX0FFeoGsbstGLwSNgl7ZfVVt/qxrnE37GqAp&#13;&#10;GO7Z4zcLcCbhx5hj7KFrIw/zG/rLaqHR9Ib2WaiX/gw9oe0T1AWt3mGHHQS9M3pb5kK/itG2BcdT&#13;&#10;fuhxcT5CV0j+BAkD9cRAMjTWE5vrYFkD21pkm40mauwh7UpPq7Jw6ApZ0t4iK5q7vE+7lIj9CzFE&#13;&#10;S33Lr2ZcrJyNTtRbzBgno4c1ZkVjNcah3sIYAiOrGLOMjCgl/uVf/sUtr7dtYr+CPIbGLG/xmKHD&#13;&#10;1tEfr4lBHxMYYHhQNMb2jsj7Hqx6e+97t9C49A/0ZMGznNjqCIHs34Rw7BkkfwyVBj4jTAgKTUIk&#13;&#10;wjBXA3jrEaIjhJgRKXweO4+NAQwmVgEby9ub9zw+610n3neMFc8Uo5QHJ15Avfbaa53QMHfuTvWu&#13;&#10;OrM8VjFbiK2Is2nyXLMC4tZbby1IGquvIEHkIpYHBrrWEMWRqtaYW3j1X3XVVXL4EYfLrb9djeML&#13;&#10;LrhA+B24/4Eyeuxo5/HJypUYnH/++W51QOxZI+81D54izcM3c4oO9LDOsdopPfjjThpZfYVl0x40&#13;&#10;H9oyf6rHJmUTmkfqO9QAKAcQmqfpCudQScCYIcRbo4CxY71sY7S5XP2xcYlQ29aOFqu+0CiaXN9W&#13;&#10;dpVGJAg7P6JotaFm7TU80kc+8hFn0GF+Z97OM8+DG+Z5eCmUToTojinvq3nXmMIBb/LPfOYz7n18&#13;&#10;G72yw3+nLF6ENmJgpA/WwiNV8y4+DwoqFH/W4G6du3z6Rh9jvDEGY/huvPbhJ0NjiMcx7bJ45juQ&#13;&#10;FmAP49iqY56RD+MMvzPPPNM5rGCwYS+1GHzzm990itbDDjss6hwRy1PLPfTfm4+bLtKuymXld2WV&#13;&#10;asdXtckynSw6VDvO836nI9c2+SlCXQ26JgwMZiv0p0ryOeOnq36//q22/QFlbAjMLYTRvf7663tu&#13;&#10;b/bezdzqwJ4behKWE96PnQ8ePMTNW/YZq7ugQZVAzHDl942MlbP77rs7w44PAU5/f+rJpwqS4pDJ&#13;&#10;nl4e4EXJFwPGiB0n0DhWh7IKjfHnlfzgKMSTHX88oz2knz5N+28/Btt2mgpPMmachr/V1WPs++qB&#13;&#10;cJLsBcZ3qYbm0ydCQ7Avt78cY7go1zZk6oMPPtj92GMXR+3TTjstmo1Q2BhRLrvsstx7VUYLqvTm&#13;&#10;ODU0brpNYS6CS6mjHI4b/YuKQjO1SUouxS7y33Jb7Zx9p6rGsHXOOee4ldSsYgyBUMMhxIyKYWjo&#13;&#10;MG0l54whnPtDxyNoFD/47pBOUW45OgWNglYxrvsakHmyjIxHH320HHDAAW61Xcgr8X44ZDLuvE6l&#13;&#10;r98jVj/zTl/pz+gz8zScOr+HH3pYbvifG+T000+PNdPt83nIIYc4/o6V/+uyfiWKoHSzJgz0HfWu&#13;&#10;qdkpc3/CwNihHbLnBuPkf155U1c1KoM6YKUsbmnq9j7tEgz7Q3vhY7Av4hm7CmvjMhXKh2hIhg3H&#13;&#10;yIxxI+q2niKc5HnvmFKuP+CDNuCNxx4MFjA8MskjpFlBzKeNebX6Z+ERpRIbpfv9C/yzRuOlGgHC&#13;&#10;t63UEWaS1UMWYALtPig2TblrwnZMmzalwNCIwolwCCgnYQ5RKHnlXqny6Iekw5hX7QoCwn5YRqlS&#13;&#10;xTTpUXZYwNCIcLsuAN53lsmz/ZPwl3hso3DuDUbPKsT5DghV9YBYOVa5W64elL92/xzyYKCJ4cfS&#13;&#10;3XLlr8nPETrxmnfGXCa2AK796bXBVeHpjhpKCc9FjJV9A23SOmQzaVN95AoUCtjxmvXHOzShJO9P&#13;&#10;amQapQ3koD8Mo+wv2Tr8ZGluGa43awMMUHaVBUIzczI0IKa0qK1GZXU23LCoiErHJfN+jJ7PmrVh&#13;&#10;UWi6osrWwBuWTpd6BcL62fkRXsEaFlEChGEOwSk0zSvEq5nnmUtjdDHW3jzvBN9GWKVf/epXPUXQ&#13;&#10;P6Eh8CnesAXdLUd7PS9CvThq9RXAB7F31jVmz/BG86JZ7wuO99577wJDEOHACBOJcxh4QymYF8ce&#13;&#10;zzEjcawNOMxRP0ZHjDes0vjyl7/sDAphegyStId5J0/fCfNWcz5Cl40fNWqq/OC1v2n4VF3i0qJy&#13;&#10;2qpm1UNrpBztQ/U32VXTysI8TBO0Tz+W/nQuw0g6eIQcNnKqDG+pjxNrYY3FVxgaMYD4VX8oYqEJ&#13;&#10;rPLzQGSaauUByhg2bGiUT4Q20D8qKTu2JcToMdmr31CME+LNGxppz7PPPeuUzqx4xBAWKuN5TvpS&#13;&#10;DnTQ4hCgo9OmTXMyK/dDQ2OYzp77MQpdjOGA5/0FYm1hXOOoMmP6jIIwjcif4I+V7NXQ/Ermpf6C&#13;&#10;n0rageMM0SkOOugg1y+Rl5HlLOBMythDpu4VIFTzzPcUVsVqQfZp7G/hUxkbyAJLCpsrx/6zxmTO&#13;&#10;pgcmdcMumafhe+64446C0M3wzjgNe54Gfh4HBeu0A0+Yd07OegkMiiFtw/BG30O3xnj2PGNsbIdl&#13;&#10;8tz9VAc6oE7bRYXlV3LOXqfsM2kBZ8uvfe1rzkme/XmtQzo0GeMqEWD6MzRaf2bxkoWLTWdvKlM7&#13;&#10;pzregK1U4Asuv/zyouSs1uab4KiWIGGgXhhAxZMgYaBmDOz5nkkik5Vhf0ddkpatlDfVooctrx/x&#13;&#10;1u4ddS2Ya5vbm5G2jhgsZ20xQ4YPblwM+Kwl7jUjvQ4FsGzeMkVsEnziiSc6bycYpyxjEJN9HoBJ&#13;&#10;I6SPBbxtYRYaBQhOjVCKIETGFPXg8Y0336jpdRDqWNUYAsysNwrxLagf5UG5H4wouK8lpCsCN20K&#13;&#10;gQ27rTI1fG7PSW/3dcLIiHBWr9UXts7+dE14lVBZS9vwMkOhZ2PiH3fccS5EbjXtr6SvYyiwYT1Q&#13;&#10;HsfCOVbTFhROrMwIAUVUJUYN0scUUeyLEVPkhHWt7ecIAw88oPsQ5dRdITiwSTyeuQjMfQmtAydK&#13;&#10;x+RPS5MqOzDe8esCTnK+kM/SsCPtUGUxB340TS9b1yds6g56UR+IrV7EAxqFRiOgU42bKCdCYFVJ&#13;&#10;JYYW0sfG5QydK9a2cVkJTYXPYy+0UBkEnpk/UZaEgOERh4kQmCc9VDPPZxkZUSqhIA4hz3vBO1il&#13;&#10;KAp+XxZzN98b/iIvL+IVcmFbevOc9tr+T/3MhZWMgXq1GR7N4piyPY75TpXgGPxWqtCkDfCcrOSC&#13;&#10;9yfMFlFMLBBGMrYCzaar1/VuY6eJDJ+gdFe1z6wO1IlisRLj/jRL+Hf1U8RiBF4mNLeaUds9YqLs&#13;&#10;zurMBoFVKkNTQr6LkKl//OMfe2rHkcGueux5mPMEBxj4OwvIkpXIBThXsAI8BCKojF6/UP4Jn2Ps&#13;&#10;tntUEx6eugFWM9q5iTz8ssDKchjbQ1qMMjcvjfPjj/T1BPud61l2WBaOB5ZG4zzj5fRqaH7WvBTW&#13;&#10;25fn0Ng882GpNjImkJUJ0cuKf5y3MXCHgFMgSv5ehZFjRL76mcIqMTYqL9t/lHPQTG0P6qTQHxky&#13;&#10;sJMaGvsJ4DBmeQfGRRgNgX5g09D8kG+q9nUsDUMG9Hoh+m+ldGrQkEF9rn9hNbANc034Tpxh4Ytw&#13;&#10;AokZ07xRtVpc9la+/qQ/o2+i39ltt93k+OOPd3vMxhaRWL1Qb+Eq1bP2YiAZGtfeb9urbzZ3Y/Xo&#13;&#10;0vCjbnnCYuUYlq/UvRoRCtV7pldbEq+MNqzU9ixVA+iyFSoILtE26mGwGkf33lpjfmuo10aBVxo0&#13;&#10;qvxayrX77CCkIuxZYS5WR14jEYILhiULbPxslXI2Td7rmKBAWMq8xtC89fh0VnHIfUJj2lAaPn3e&#13;&#10;I0pJa3xiw2aMVX0BhIjpVOV0CDCH/PICSoBw3xjy8Y71MmrlbUdfpENB8LOf/cz9wvo//OEPu3Ah&#13;&#10;Rx11VHjbeUvecsstaph9seB+nossh4BY3iefeLIohCKGRn55ITbmfF72daHvhEA/oC/nBbzwY2Fn&#13;&#10;6I9rm0EjL05Ih5H429/+tvapn/ZkO+WUU+SrX/2qW4WOgAbuWQV96KGHyje+8Q3nHYoCBG/bShXR&#13;&#10;PZXU62TA+tI25RPSpFtBuNCpaI75OUYBbUNfcwyOW9BmaKP01OmOOSq33Dr6RGkeVT9vTxS/eMKH&#13;&#10;gGL4F7/4hfOUDu/nPWfeCxWlYT7Gtx2Xjz76qDz44INhspLnKE3C0HQkHjhwgEzpnJLplFSywH78&#13;&#10;EJqal89hXOIpbIGVNnblKtesHgkBRWQl9DHMW+ocOm3fAQXZsqW64qoEwLfNnFG8wp02egVXiewV&#13;&#10;PeotRTrzBo4qFuBPMFL0NqCEj63+B8eVOOXUq93QBlZ8Es3EKsox4FiHsXrVGytn2zHT5ZjR+q3U&#13;&#10;oC0r1CGRVYJKjJfpDwrdn4D20K6uyULbyWpGbfYnR3fKdmOKx1A92h4bMzgw2FXrYT9iFXVMEV5J&#13;&#10;e1BOwt9ZgPZlzTs2LYpiHDO9gdA/R0608o9/xhE6ZhXu8IjegINc8sQTT4RZXFQeS//CBBjZWS3k&#13;&#10;AXmd8RcaEPyzdeFoZYDbb7/NhdZb0989Ng/yTsxl9dITwC+gO2EPdLY8sQCfRd/vNdDVx7LXwYXV&#13;&#10;vaWXTP2O5+5rStpNM2kLEU5COGgfkW13Cu/UdI48CX3w25VUWhh0gRXTIeBQgKOOB2ij1ZfwjIhG&#13;&#10;OM7WApZP4H3YA7RX+1MtLxDJC/23ziaEg2WeKgWM5VL6h1J5e/MZDjm2P/S1/oz+ysKPww47TE44&#13;&#10;4YQidOBYwirdBAkD9cKAssIJEgZqx8Cs8evJHu9R4WPCEN0AUSfjpSvkLV3SuFT5CLXt9algqNU7&#13;&#10;+Y+QqQtpDCFT31aF5nqD5biNxslmU3WZQgMBgTAmFDawylxFs6cGG7yHgBCax8hInlLCW1gmE1tM&#13;&#10;ucPqmocffjhMWvV5zOvp/vvvb5iXepaXJsJzuOdWpS+EAdOG8sHD9rLLLq+0qLqkh1GyKywJy5Rn&#13;&#10;b07fANoPox0CyoSYsiJM0xfneft0nratUPqHwoJ980I466yz3GphvIdZOWzxy73f//53YZZc57Ex&#13;&#10;kJXxD/f8Qf7jP/6j4DF7sFgjREECcwGuspj9ieMnFoUXZlUnRte8gMHFhu0lbyVtzFvXmpQOZV4Y&#13;&#10;+g98sI/WGWecIZdeeqlTuuHAgXPCVVddJV/60pdcKE5r7Oi7d25Xg90/afjU3XQfLp2bu/THXUwC&#13;&#10;ytoud+s+ap7jFrRu5Q8UXHNUCdKkv1ZdlNY2bk9pGTDRPavHH1YR7aJe8BZ++MMfCqtR8oYn9/mZ&#13;&#10;02+77Tb5yU9+EuU5oLl2hToKYgybeYF+Zff+nDRp8lo5LitRaLAXUwyP0HfrGMFYjNEx5op6G3P8&#13;&#10;irjw+9JPFixcEN4qOsfQ2Dmts+j+d7/73YocjYoK6MMbzJHWwEtzCHXHeOttgI+M8cY/+MEPdMX6&#13;&#10;A73dnJ76cDa04bNY0YgSqrdg8uCR8pFxaqQbqvIZhjt+OlksUWmSEKXopvsDMGPQHtrlnFNcW3U1&#13;&#10;49Cxsvf4WTJ1iEb66UVAsUnI4xgg21lDUixdqXsYU2JbR1x33XVFhsOscnDKuOSSS4ocFqCJOGaU&#13;&#10;ArbzwGnKA7SM1T0AK8rDFZzHHnusMzT6tLEjfK/dQ/CnP/2p3HjjjXUzQMXq7a/3rCH6kUcedTyF&#13;&#10;NQj01/ZntQt5JbbS9PkXnpdFby3KylbVfeRbwvxanhtZ2BqrqqogdyZV8W72PpHjDyjMwcpBWFzH&#13;&#10;4ELB+gioH0Ku5FJeN23YVds8pT5OGqzEZ5Uc4xz+uJpvwEovnONDwLHDGhpjq71POumkmvRC1Em5&#13;&#10;NvoB7aFPranw5wcKHY9ZbWcdSWLvhj4Vw++YsWNij/vNPeYzq9+ph/4MHWGt+jMilhx44IGC03sI&#13;&#10;LD6p1SgelpfOEwaSoTH1gbphYJsZ4+WYuZuI/F25hre7jI2v6upB54GKDFa3miorCF5muf4hnCth&#13;&#10;XV141wVLZJetO2Wv906vrLC1KHXMqAID5sOkZL0qys9f/vKXRYaKrPRMaOxNEFOsYbBCOMwD99x9&#13;&#10;j7z00kvRpLHVXHi25hWOsgwm0cr0JgbB//zP/yx6zKoiuxdlUaLuGyhtCPuDoBwCAopV8tx8802C&#13;&#10;8qmS0ERhmdWeI9SzX5AFVt3lMRITf98aGSkLr3mrfLV19MV1rB9V247nn39WDjnkk0XZ2Q/JCyMo&#13;&#10;/TEsWiCcyEMPZY+LWH9FEMojQGGAv+OOO2yVLqRmKSbfOkugtI3REArunN4pc+bMKaoDAwjG13Jw&#13;&#10;++23R/sN+zZkGfnLlZn3uX3PvPl6Ix20wtJLaEXWd+iNNlVbR0fn56RthOZG4eGNjRSG5XH1Ekfu&#13;&#10;9CLApWiDOPBTdmEV7WvSVXszvybNQ4v3ONSnNQHeu6wgssB+rRgcbdQBm85fs+Lo8MMPd2EPP/vZ&#13;&#10;z7rQzHaFCUYNVrpawECWZ1UjtNztC2oKOOKII6JKPJNsjbtkjluwoLRBjpdiTP7wyh8WvR+hKAmf&#13;&#10;ZAFlOvO8hf/+7/+WO++8s66r2VBKWIUnjgg2xKBtC3wbfcXyIvA39IPeDKNp21btNXSSdzrgAKN4&#13;&#10;1QJ/85vfFq3UzaqHsVKLQ5kvl7mMfsA+SyEw/4HnLH43TJvnHDoAT4GStVrAuGT7UbVl5c03e/3J&#13;&#10;8sUN3q90WFc0Ll+sR2hzV7QctsGARPcldM0Wq1z0nq6QqSr30k7dgPikWdvL5qOm9HrzCAW67777&#13;&#10;FtULHYoZ2UlYKc+Dce5Tn/pUUR04oHijX9HD7hvIjzirxJwyGJueN87Kz3vY1bbwvtAza5wngkPW&#13;&#10;O/vyZ8+e7aL4+Gt/3G+//YpWR/pna/MR2Yx9W0NgP6/LLrssvLXGnSOvxFbL/umPf5KFry0s+z6s&#13;&#10;vrrwwguLtpwoldFGsyK0cT1lzFJ1Fzzb/wiRrYI7Sk7lbf05Vtszu8Hz3jhFMUfVSjKlMIKyyGnz&#13;&#10;RGZvWZdWLFy4UOBPcR4ACAtOBBgieeSFhx56SNB5WLDh7zE8xvhr8qEzC/eWtWX5a2R4+CurF9pp&#13;&#10;p50EmSAE5vTvfOc7FTskhmX05fmwweq9GQAr6cqtLl66ZKlbDY8TySt/fyXI3f9Oe1t/RmQOdKp2&#13;&#10;VX8pzNi5nz4cC6laqoz0LGGgFAaSobEUdtKzijAwY/wI2WfODJG5UzVfixr0lINQw97rauDrK2Oj&#13;&#10;6gmVl1olb2sbFi9XrupdFVTf1eMWk+QTW06TzWcU7j9X0QtnJLbMpSXkGdnqfrtcvRjL7ITCijx+&#13;&#10;WYDiDe9v9vvKo4Dz5VDXWWed5S97jpSFhzzKtawQEI88+oicd955su9++8rVV18dnUQxvMQESoTP&#13;&#10;SleF9DSuxAkKIsLe4RFk4eKLL3J7NGQp4vDmhek88sgjHQNsY9QTvpYY6hZOPvkkp3jGs7wUwMyi&#13;&#10;sGQlUz0UVRjGDj744IIq8aJjRertt91e5JVMQsI1sVLmom9fVOBhzDPCNVjFGvdLQbm+XCpv3mf0&#13;&#10;UVb4Ymj3YVI4z/oRWokfzLE18DE2UBY++uhjBdXz7taYh1BPGIsQWIn2X/91TXir7DmecqeddlpU&#13;&#10;SCEz7cQD8qKLLioK8cf3IGRJFqCgtcYscFTK8M1qLduPUXh+5Stfcd7idjU1dYNPBDpogt3XknBE&#13;&#10;sb2jstrM/Ur7TVb6rPtZdSNDNwLoZxbn0Lh6KL0b0d5SZbaN2UHaJ5wmzcP1O+m07IyNTNgOuMFF&#13;&#10;gxDZVYn5S31ab7cChMipXDa162rGibqacdK+0twxzuSp/ZKQSOxLEgNoOEo+QpXimGJ5C/oC9B5a&#13;&#10;i8f29ddf31MMIXMJK2dDRaF8tUpiwkaeeeaZbszF9qojvJhXalhDI/MYyslGQaVjr57t+NGPfuTo&#13;&#10;JUrxLKclVsJdeeWV8sPLiw2Nn/70pzM9j1GYs6rHArwOBuZy8zyhs1iVTt2lFAsoV9mfJQT4uDyO&#13;&#10;QsyJX/ziF4sUtLTx4ou/U6TYD+vgHB6IPf+Yz2y4XZu2lu9cSV7mMfg2a0C94Ybr3bfGOcrSWN/W&#13;&#10;+fPnO8Ue35U5Ko9x3ufNOrLKhvGIUioE+CvmahyDSr0fvAb9ExzHVjcwp+KkxvzJWD3//PPL9q3f&#13;&#10;3/V7efiRh8PmuJVwRGHoTWBV4z5T36thDDZVItzWbcSDRmNs7JLtenOGCN+depEt3+WEyWKFtmu5&#13;&#10;Otm2tWp7Z8s+k2f3+mpG2odjQcyJAWV7zNmTPJUCBudjjjmmaIUNdItflgzJSgnowbnnnltUJXuW&#13;&#10;54mmQ+h3O1YwBDBWrJETXhsaVgqQgcHXDjvsUJSMdrKyEZktC5B1mGf/7d/+zfH8GDbygp3P8+ar&#13;&#10;NF0p+mHLYg/P2IrY008/3b1j+Xnpr8K8efHFF2fOmbbO3rhGR4AS3UKeLU+g8xhaP//5z7t+j8Nk&#13;&#10;lnxP+cg2GL3DsMXcZ0WdlaO433DYcnuRed8srIZgVkRIVHWY43l7k9d2PLYSToyMtANeO4S9Piky&#13;&#10;tdhBK0yS55y5Eb4VfUsIGIzhYein8M9Zuqd//ONVgR/wdCAs46Mf/WjUmXbSxElunIRpOT/77LMd&#13;&#10;L3/ffffZR+56pS7KuP/++1w6VvZde+21BVsL4ZyGLsbquaCnyNTlIqBAe3kX+jGOHuUWFEQbmeOm&#13;&#10;pTX2Oixi6rSp4aWbN3Day+K/kFOuuPIKp3sqyNiPL+qtP4MG0T8soAOAVycaBQseMKxb2S/Mgz4I&#13;&#10;xyDrfMYKzJhDRpg3nScMVIIB5YgTJAzUBwNtLU2yzcwJcuk/byWful4n0/nKnL+rK+R0NcAbbS2y&#13;&#10;npq120Qvuv7Xp9KMUpzsp3+8kfGt5crJYGBcrMf1BslXdttEPjC7UwZpu+oNCPYhNFqYKDWRh+2I&#13;&#10;ndswaoTt+vGPf+z2+SDEDow5HnhMWCg6Uf6z0Xk1sOeeeworLRAIQyDcHwYxGCGUbwh+1AmzTnsw&#13;&#10;Qn7rW99yWVCmopix+5DgrUj5VnGH4gUPX7/qhzIxPBLuwoaIieExds+3nQmZOlG8hkrIRx551BnT&#13;&#10;EGzY+wMcE4YMIwGML0LxNddc07P/HO9D+7zwjKIA7zXaF+6F+MYbb8rnPvc5p1CG0cDD3O+3BqMM&#13;&#10;c+bDexBKEdhqq60c4+HT+bZXckTwxEMaQ1YIGDPBzwt/e8EpCLzRGuGKPVNQkMPQWsCo5d/VPvPX&#13;&#10;Fu+MIXvPp632aMujj2PkQjHBtwOnpLHpwvpoF+nIg1LD9ylW7fH+IdC3UShaZR1ekXxPFIUhoBDE&#13;&#10;sIaHZB7hlL79r//6r27fhr322su1BYaRNmI8gEnHIOE9O8O66MfE7c8CDOt2JSGKbjzo6FsxL3SU&#13;&#10;RniF2zGJsAN+oSeEgvGKIPovXsNXXHFFEfNLuzDs2xBXWe3tzfvx/kG/qb4V8TLF0S3oQwiMNWg2&#13;&#10;q8ahddBC6Kcvwx/BOc/4juDcj9ewrF49bxmmxruDpH3JS7LksStdeNJVyhs4wAWuSRW3AovqLtzt&#13;&#10;xvxx3IIWjQJbz/mP4oNLrbpd0d0x42fSMmzjhlTP3ACdZjUiRqMQoKUYABm7OKB0dna6UDx8Q8Y0&#13;&#10;K9NQlDBHxowM5LcKBcbQ/vvv78LshnVBG+gjrKBkXHrjFPWwFwz0zIaOIj+0K9zjKiyTc9//wvux&#13;&#10;e+Fzf0466+GcN68vIzxWmpe6cYbC2HPIIYc4vKBkZzU+8znKRox9KKwssGqOaABZtJsxyD5OCPth&#13;&#10;KHIULSgTcMqALsODsbqQsesdDXAuwHCHMQrAq535J1YXNMHOOfAg9Bn6HeWDFzzoeR/uhTTmQx/6&#13;&#10;sMybN8/NLf4dmWvOPvtr2saX3BwFrwg9oV/SRgzT8HTQpi984QsuG7wfZWdFMrDfxl77uvMeS+XH&#13;&#10;qYYxZVfXw9MwpsAD8xffiHeCN+B9CMtIiGqAuQ98M1ZieA/bSVtKtQeeiO+OgigEFJzMk/ABKBgZ&#13;&#10;kyGOaSc8onfowWEJBx/6CsDYR0mOIhKAT0UZxfdjJTXzNmUOGTJU36HJ8ZC8/6WXXeqcyFym7j/0&#13;&#10;L/pSbwKUf4tRU+XaTebKgf93q8iC+SrU6YrBpgFKm7W9OjcM0o1+W1SoJG1vATMG4VIxMq5ksmCl&#13;&#10;5QqV+zgfPkl+tPEusuXoTteuRrYp1qeg4dOnz3BK8NDwRp9nJWJecGXzohmAXACNo9+GAL1EloOf&#13;&#10;Q/ZB1oJHRrHJmGGOs+OOlfbMf7GQrGHZ/px08Lh+VSRj08uIPs2OO+6Y6eTh0/gje0MyRqwDJDIP&#13;&#10;MhXlw4fD6/rwm8iRzI04bBDiHycfxhQ8uF1x6euxugA7N/t0sWPsW8fuxfLae6XkKfgRaAhOCVaG&#13;&#10;IQQkMizyKbQjnJfgNaBHd9xxl85LX3dVMo9gkMm7EtrO9bbd5a7L4cPLGrYc+Br6FO8EbjAWM44w&#13;&#10;zJMHYxX7ogMYreCHCN+LgRoZy899zAPggfJ83/R1TZkyxc1/8Oa9DkrfZY99RM6ar79LV1dPsAYi&#13;&#10;FQ/UX4sOdvhvfe/GgdbRzWM7I+ObWtM7prZrL1eiv62y/bWrpxlfjNEY4LSOLEyfRvaFNvrxTT74&#13;&#10;Ib4z39E611EeznWshrYwcNBAt+86/Hjo+Ec6jJvw10S6gDZ6vQzzMfPujb+8Ua684kpXJI4c0J9P&#13;&#10;fOITPVXQ33DIOOqoo3rucQLNgV9krMG3+PdgPEF3wcF9/3ufXPLdS5yMDT+BsZU+aSE2hmL3bL6s&#13;&#10;a+hkVn677yRloB+Az4Cv8gavRYve1jHZZTQGh9VAVhsqLcuWY2m6La/e+jPkLas/o0/R17x8hj6A&#13;&#10;Hw5mpKVvQ6Og17QXPhDeHMd0C4RkhfYlSBioFwZqp+T1akkqZ63AwLABLXL0B2bLX15aIN99U0MT&#13;&#10;vAwn0SSLB6kspka94SoNYmxUGdHxNI14aWQjeBnCpS7SlYyLMDIuVkFwkbpPDe6QbeZMlpM/urUM&#13;&#10;ba+/aMokhJIlBCb6RgH12YmPumL3Ym1gomcCCpkxFBM+dAqKMs9ox/Lbe6UmXZRdhH6AabdekSg5&#13;&#10;+QFMdLTLT5q2DkJNwnyFyjMUKzBZMGZhyAkUgPxYMcJ7eGMOCi8YwTC+fgxnsXthe1AEzlcvd5g/&#13;&#10;CxgFPSCAImTHgDAZKLi8Aos0U6d2OiEPgc8Cyid+MAMHHXSQYx4QhGHQLMBMo6DifasFBGvyg3cr&#13;&#10;zON1xw+AmaFNKBmyACVELKRmmB6c234E41/uW4RllDuP1UEehOtqgT5J/0PQRHFs93xCuLChVnxd&#13;&#10;CO7sz3XyySf7W+7IygkEnZhAUJAwuEAQth6cweOiU8Yk/RMFZhYwdrxQ5NPgxc0PBdFZZ51V1EbG&#13;&#10;JAIc/ZqQpyGEbcRgz/cIjfVhWs7p7zGP8zCd7TM8i90L88TOUYrVCivUO1WpcNlisvoh9/lZQCkc&#13;&#10;60N4m3tAYeJpI+9POYxLPGLB9bRp05wiCcXZhAnjNVvfCRUtw2ZrSNJTZMWrV8pyDZ+0SqdpbIuu&#13;&#10;RW561htNKGa44G692wqO+VZaD6f6c0ZG7QJEcG3TxRDtUy6UjkmqpGkg8G1wwIGG2j1dqRa6wq8S&#13;&#10;wIP6w2okoswQUHQh/LJa0juk+OfQGq8g8/lKjUtWcWQpVX2ZsX4cu+fTh0fS2RUiefKSJpYu635Y&#13;&#10;Z+wcA1O491csTXiPVaOEdipngEIRe5gah+CH7KpkP89TLg4b9BEUCnZ/TJ7DU+GIgcLcAgotjEQW&#13;&#10;CP3OD2PB8qXL5brrr3NJcIKCl4LmA0OHDnF7vGLQsqvMUWTwA9jrhfppY2wvXvo382tMOcd3sUr3&#13;&#10;SuhwjM7Hvr9rqP5BgYUhYu7cuaoYv8Pfdkc/r3EB3USxkxUOH2eg44//jCqkJ7q0BQUFF+XeBR6c&#13;&#10;74fRxu5LDM/q+Va81fmWGB9jDkOkw0gNjmk7RhL/fYLmCKudPVAv8z/p+caxcknLXO6dD3ze3jgi&#13;&#10;Lx4wbRt54o0FcsY7uvzlrb9rtToP6DyxSpXRXcZGLpvc7FDvGSJ8x+4pwhkZ39E+6yYLjIysZFyu&#13;&#10;ct+wMfLlKZvLx2aooryOEOvLsT7vqxwyZLBzkMAhASU23w1HJG+A9un8MVY+9/hXCqAd9EXrTMYq&#13;&#10;G34A8oMd27ZMDOWxvUptOn8NbSLKip+r/P3wCK3xNCy8HzvHuMY4Z9Wv3RID+uBpBDwTTjXghvmA&#13;&#10;8RICMh4/5LYY7Y8Z0mK4D8vknDSlvrdNH17H8uIMXape6AfGDGtopFx4Bs834CgD7cIhOCZ/8o3A&#13;&#10;UczQGKsf2Sl2P3wffx5L5/ldn8YecXKJySM4T/NDRoNWe5n20u9dKpvM3qTIYISTJXTWw6GHHiqd&#13;&#10;nZ0uL86qMQdb5ppyvJIvryHHzg1EPn2myK/V0HhPUAPGxpH6w9jY2k3hdC5oCK8NzYTdVlWcW8lY&#13;&#10;qCoT+foJIgfM04f1AWShI488SoYMHiKfOPgTRYWimyM6V6WAcRJ6ETpkhWWgw8IQaQ2NpPF8F+fw&#13;&#10;S+igLB3hGYBeCL7KG9yQ35ivYxCWC5+A0RxdGCuyrQ4SHgNDeUyvEBtX0K3Y/Vg7bDrqtvd8Poyi&#13;&#10;8Jq00UMYVQ2Zn/kjZuj16cNjFo2k/tizrHaFZdpzW0453VRv6M/oP7EteEKDNHoaeEdoLLQaQ6MF&#13;&#10;DI8xGcKmS9cJA5VgQFn1BAkD9cfAKR/aynlzXvzzB0Reg5vokKXKyLzS1iyjWpr1CtWhCobKz9RL&#13;&#10;MOxmkdTDlFCtyseokXHpMtUWYmR8Q4PSD+iQ3babLhcdtENDjIxg0U5C3MMQxf1GeLJRbkx4gVnO&#13;&#10;M4nC+BICCm/9GFhjiU9D6Ck8jlDA4BnvoZxCBeYM4QWP6WsyQkOiqOKXBYRkQelmAWMNzB3GNQvX&#13;&#10;XdelRPP3ERJhgLyhEVxl4dHniR0RZMEd7cEolAVZRkbSs7rkIx/5SEHWFh0jKH9gsPg+McUdbcZr&#13;&#10;qRTgOZwVhqJUPvsMz0484WGgYbJjUEohTXo8mTHMxr5dWB7vZRUTlB0bW2G+Ss4py9ZRSf5YWj++&#13;&#10;UdSigA8BRbENPxs+Z0UIITYsYPRHuYuhHCGj3gAjikEchr8U0M+zVjPwXRkDMaGF1TKsaKHf4KEZ&#13;&#10;g1KGadJjnGZcU0YpiNEeVtdUAln9olTfiz2jb8Xu27bQ12PtLkW/UWhAAzHu4l1uAacDfnkAIRaF&#13;&#10;XKUhafOUnTdNy9CZMnir++WdP28ty15RpRqfrJszdfoOYjs16c/dxOAI1Mo1eG5By3WWRS1Sb7lT&#13;&#10;ZRc4bx6gStKNzpf2qR+nwoYDCjsMxszJrFCL7QmTpxGsqmalGw4E1jnA54cGQ88nTZgkx33mOH+7&#13;&#10;4FiOnhOCCXqeRRd8YbF5Ne+4ZBzY+StWnq/LH7PGFXl51kjA+YeV6+UcI3wbGHsYdQk5iGIpBl5p&#13;&#10;H3vGPVYo4tGepSTA8Ek91ohFXsLAhcCcg1EiVNKTH2UxSnY7t/m8MUWzf+aPGL4ow8+V/j7fGYNI&#13;&#10;CJWEvI/1p3L9BOcplMvwo9DTGNBXsoyMpEdpPXbsmJJGRtKh2I/ReZ55AOc45OBI4hX5/pk/YlDm&#13;&#10;Vwqee+45N5+jVJ82bZpzKGAezvpuOEWFK2pjZfOcFdV9CUdt9H51HhX52v/p+y/BgVUvWpRIt7Tq&#13;&#10;opgumbJNJwxmCGaHWmeI8F2hGPycjlz7hJppuiYLb2RcpjLuwKFy+gY7yqc33iHMWpfzGM2iP5Xi&#13;&#10;MfherF4nDUbkLCMjDYyV72ilytClAMXlcccd5+aAmLMleUvx2RjuUJDCh1QCrMzAcFMK4KeZUysB&#13;&#10;VstgJDz11C/qKua3irIS9jAr9KFPjHKfUKtWzuE7xELZlaMLlMv3idG4Ut/ft4c0Ni8rD8vlpf/g&#13;&#10;dIHjU8xgQvnl5E/SWMdr7gGx+uFnY/e7chT+jeGN94z15TAnshg0PSaT28gE/3vf/8p+B+znHB1Z&#13;&#10;0eidocPyOCeqQSnAIIvjUSlnzlL56/ZsjDoWXvF/Ike/V+R3QakL9Xyo/hgubfpr7h73jojWSkmh&#13;&#10;lfy0XAio+mS4PRk5D+GrnxWZt9p4Gz6q5ZyV+vvtv59svMnGjv+xTq+Vls13JDoDhrxSgBMGTl7I&#13;&#10;r6EhLczz17/+NbwsOsfwbY301IuhG37RR7SwGcvxCKSHv2eBgaWRsfHHGC43rnwbYnxX7B7pWciw&#13;&#10;/777Z+InFqWFfKzOR9+GsR8nBw8xmsCzLPq5YqXKfxWCnc+g9Vn1+qIbrT+Dd0RPxBwcRjHw9XO0&#13;&#10;0XLCZ5zDD6OjKdevbb50nTBQDgPJ0FgOQ+l5VRiYOmqIHPb+jaVVw6l++yZlbF5XQWyFchqD2mRB&#13;&#10;2yoZqoaUgSoR0gG9wZGKKmVp4F0AjvAyrGJcor/XqQsjI3syvqW/4YPlwJ03kKN3eI9sNK44Tr8r&#13;&#10;pA5/LEPvi8w7Sfv0eY94TcbKtoqcrPJgYhDYCM9mwzbF8uDpyMotQsxgqLP77sTaEpaDYQ/hEgXo&#13;&#10;Jhtv4pgwQkbkAYwieGoxIcbej7JJg4IFJqwcsFLCe4pltTvre4ZlMzFjCEJZiECGoSkPEC4VAQQD&#13;&#10;aZahB0YMRhChj9A+We209fFdMSBQdmwFlE2f55pVUhiY8RLEcBszfsbKYcUGYY5QvFrhO5aePm0Z&#13;&#10;N1Z7xDyEY/nz3IPxxbOrnoBxB0E5prRE6W/D/dq6WcWLVyJe1SHA/GGIxPMvCzA+gV+MFCiTyykO&#13;&#10;6fcYjDHg+XCvWWX7+/TBHbffUe66+y5/q+fIGPYhiXtudp+gsKYexgerccoJ5T4/BnjG1S677NKz&#13;&#10;Qs8/ix1jAlIsXal7jK9YOVmCEmWhxLNAOZHbNpnr51ZwIVEppSDKCugFKwBihsaiSkrcwDiA8oux&#13;&#10;zUpj73hRIksDHrVK64g50rHRz6Wp48uy7G+PyEo1NoJVQpc26a8LdB53SG3RS556vPtjd7LMg+cW&#13;&#10;0HB0/xzj0MU7uFvKMhC+tUWVLgNnnSPtk/fRfRnrb+DPaiJ0m/7OmGFcEt6oEpinIS4xKEH3s4yM&#13;&#10;vjzq2nufvWXMuDEVzVvMWUQ8gG/wK2d9mbFj3jnL5u0aQ8XfttRY9GUwJmPjspI5hLHASgVoL2E2&#13;&#10;7UoXX1d4RGmOIpMVo3nrYjyj3OabM65ZHVTO+cLXyTfEyQMHrlgYKp8OpzAUZBi8yhkECV8dRoWg&#13;&#10;DOgRZYATHEowTqKEzgvwAMyB8I8x3o1vhfIshFL7ooXpOLce+9wr1+/gE2kPCisMJijNLT9LOTFg&#13;&#10;DGAcwRkMj/VyAI2P9ccwH/2FMc8YhqfEuGz3zwnT23McmcAx34l3A6gT4/PRRx/tViTiuJZ3/iU/&#13;&#10;vD77tcFXlKMnpG8kjBswTA6aPsdV8bXH79SP/lrXKkJRY2NzmyzRiWKJzgkD9J1Z3ci04amHP1bS&#13;&#10;Pj9bcGS2IFTqYp3XnaCJRwqT1HK05jppDF1fTt9ornxc2zdB21lvsPww5ZfrT4zZUnxE2MYYTYWf&#13;&#10;i9Ub5uOc0Gz0E+QCxhARWvIAynp4WviOalbKwk9C92IOOfDC5RzTYm3kHZjbyItxILaiL5aPeziL&#13;&#10;skqaMRh7H3BZDZ2ibGhZOXpGuhjo7upFxl749XLzEzQE+RPnJ+anq666yoWSjNVh77FCFGcbZPVp&#13;&#10;06bZx+46xmfzIOu+LSRLNi+XH3kYJyucTPxKVVu2v0Y5TzreH/rH92UVbZYBxOcLj54nKLU1RZi+&#13;&#10;4ecbzRb5yv+IXP4V9TJ6cHV1iMOL9EcADKa0nlCqSvOUpnaBP3ZfZh6gkzzsPnYRUKXZeuv1SKYz&#13;&#10;1ci4/zyR8VMiD2u/xRwNT4YuBaMPRpmY01WpmtB9fHDXD8o2222TyxhDf4EOwaPx7bOMgrE6MaBB&#13;&#10;27bcfMvoOGVMwVMxt2P8znIEiJUNn8C43mrOVm5LH5smNn6gXbH7Ni/XduuoWBp/j/lpp513kosu&#13;&#10;vEjOPf/ckgsMyAN9hq6AG8+7+bI4ZtFI2h57tnyZypQVgnWcePTRR8vOxVTRSP0ZsgO0Cd0Ti0OI&#13;&#10;GHX77bfnejOc0FjdyryVjIy5UJYSVYiBFvWKP6vCPCl5wkAuDIxX497MscNV2GmSe97WFYWvq1D2&#13;&#10;rh6VaWHfxre1lB7+xZXYzcTk5GWczKf52IcRT1eEwAXqgbmYUKlLVPh7WwXBZVrYOA2zMncD+dzO&#13;&#10;m8kOG07M1fZqE+F9z0SLVzFCBcakI444wikPyzH21dTJ5IlAGK7iYz89FPQwOHnqJN3mytDMmjXT&#13;&#10;edwxcYaA0IAXOmVivEIQg8FhcsNY472n9ttnP/nQhz9UdrKCuYBhwNuWcmDIYARQYoVe7azqo00o&#13;&#10;TcHhpz51jGP4aW8WoASDCcPjFfwT1icGrMTgF5aFwh18sueGBxg+GNNywDuAI9ISqhTGjHtWYYgA&#13;&#10;C9NJ3RiQ+Fa01yuGbD3gCkUnyiMEJAxE4Aklg/WOhUmgfMpklRqhEqjLeqzZOiq55ptvvNHGMlO/&#13;&#10;C8I0StJm/U5WKYjiDqUpSjO+Hd+Qb5IH+AZ42oWGzFNPOVV2mrtTwSqLPGVlpWGM0j/w/oIB5BuA&#13;&#10;P74f+OYHLv157EgfZpUh74XxHC873nv+X+fLnx/8s7BXA4zs2Wef7cKdlFPKg0uMR6xMeeCBB5wC&#13;&#10;0yt6UGyGhkqeh9615MOYS5/CmEs/AYeF/a9D+9Emrq2sMmQ8M/7yAt9+0pRJTslsmXYUTeCQd4gB&#13;&#10;fYX+wDtwTp9E4WwNZbwH3+GII47U/ntYRfuLohznu/owNBgqYZ7zGlJpNwo3+gVekn5V9dSxU+X4&#13;&#10;E47P7L98I1Z1s1oHQPGGJyrvCw0oBeCROQOlvccFAgNCLSvFYkp52oYyD8WPBxTe9Fe+OzQNegqN&#13;&#10;8LjmCC2JCYHMVdynjJAe+rJ759ikeyBuJM3t01XT9KKsXDy/K7ySzuseVrMFOr83obngB/hE/th1&#13;&#10;t+s+9/iRVnkCFyKV8+60enCrGPUWYVub1POpfZQGP+g8V9pnHaNGxgmatneBMcRYov8gTCMIMs++&#13;&#10;9dab+l272x00acLECU7IxJAEzc9r/KAI+gXzCn2WMUl/pU+G8zDpGJcYsqDnKDgQ9Mv1bfIBflx6&#13;&#10;voK+vesHdnXv15Ui/pf+y9hASRSGLT3hhBNy0S2MO4xL6CkAjWa1ITxCzDiE41HoJMJ4wQjFXA2v&#13;&#10;wtgCXnzpRe0zq78DNJ8xC29EevCZNZ+7AiJ/aA9zDHvwdHZ2urpQpNIXYvM8dBQDEHQcYyhOIKW+&#13;&#10;B+Uwt9FWcOq92SNNcd8XvtWGBYOXZL6jLnAIPqCVzAs2vC3vwtyCgpZw4PQZcETaGNAmygujYxz3&#13;&#10;6eNk+3/aPpa86B4rdFAA+RUCzJfQ/lLGVwqhj/FOzBHg3fd/eCxrbKUsFOfQdubZUnveMRcwR3tg&#13;&#10;1Zcfy/5e7Eh7wDtKUXDMXA5/T7ssjwU/wbjle5xyyimuH+CkEKPhlON5SMYyaRjv1Gf7F/jgx3fD&#13;&#10;iE2otth4ibW/0fdGDxgi7xkxVtZTo+LtSxernKfa8WV6BLonCFSHKmV2UXh3r8lTe1KVBUY2M0TX&#13;&#10;jKHRNfSGBn9zTqxusmCiWKE1LFOteauaM0dOljNnbifHvOf9Ml0Njo0AaDIr6Xz/hkfCeMw4q5TW&#13;&#10;xNoHD4MBxa9ip/8hR0yfMT2qjA7LoA8xR9EP4VnoO4xn+OJwDNGHGEPIAswjtJ88yJfVAvwR5TJf&#13;&#10;gQvqZAxA53mHasDPicy/fh81cAw9Zix6GDR4kHQqzWC+RXk/7/B5ss+++7h2xPg28ASNogx4LsYg&#13;&#10;dGTu3LkOZ77c2BG+lHzwtp6nh7Yy35fFn44B8BOuisfQBj3O4/gJXwmdmTVjlrS1tzm6AT4sPYJe&#13;&#10;8UM/gHENOolBI0vuA5/gg3maOZq5j/ehXaXmMo8f5Jvvf//7/tLJM9Aq5rhSY4JvA3/F/OR5bn/s&#13;&#10;KUxPeBfmVspkPqB/wUNMmjTZ5YVOMyfCm1lD/bjx45wR/cQTTpTDjzjc8QTwE/0GZmgY1QkzlY49&#13;&#10;L/KX+YXN0jUBjoC2BLd72B1O/C947k79fT36026W2+3DyI4qq4fP6syES513ojKZ2qYGA98Mxwa+&#13;&#10;JeMbngNaRV+yhjTke/o+vB/jGz3G7nvsXjaCR/gK8F30I+Ze+iVzLuGo29vaXb/xaRnD9Ecc+DH6&#13;&#10;wEs6w+jQ7BXZvAvvAE0lP3QLWrjwtYXdk19X6WPGjpEpU6fIjjvs6Faf48jsw7HG9IPwdNCav8//&#13;&#10;u7y1+C1HT3EUhs7F6Jp/B3+ELoTbPOD8D82H74gBc8eGG23onkMjcYIInW/hGflmLDLAyAh9gV8D&#13;&#10;t4y9cIslnKf5bhaYP6E1b7yxSOfQJ3sewzfloYE9GfQEWhVuX8Aqwve9b1utd1yYLHrOuxTpz5SG&#13;&#10;WFpKX+HbVqI/g+bBF4Ab8nv9AbQL+T7EKY2j30DPwAHOkfCnCRIGGoGBJh2ATAkJEgYaioHv/fYh&#13;&#10;OfamP4ncqyHdhirnO0iZLt3PUXTfRtFVj21KbAepzEboG/ibZicg9siOBW2jw6LnQRBkBeO7er6Y&#13;&#10;G+yL5fZjVO7mXQyNKhDOGCmn7jFbvrrv9tLuCy0oLV2EGIBhRknCZI/QCTPDhARj1mhAWcSeIgin&#13;&#10;zbr3SqcyR5MmT1GGoss7u9L6YSwoj/dBkIChQXDEEMh7NRpg1qgfxgTmDaYWAQdBvFbgfVA6YAyB&#13;&#10;kYAh5r1ikrCNEQAAEFtJREFUSqZa6yqXH0UVgrM3zKDQ7FQBPEvALFdeel4eA1dccYVjQn1Kvjsh&#13;&#10;YfAS9wBjySoRVuMgiMCEIszUKvAyPimTFZwIaQg4MKzlDKm+Xf7I+KTf8ANgjBkflJcgjgFoGasG&#13;&#10;EA48zJgxXVcY/9wp8REcURoigHkvTo7QIowBhEXEUz8W/oswyyj++hpWLf6bvP3wGbL0mStklSom&#13;&#10;VilDoGyBMgVdP3dOI7t5BE4d2Gt/H4YhBL12XC/3uzXKGBuxXbZP0t9GN0jHhD3DHH1+zvd8+un5&#13;&#10;+g1fdYYB5mnGPEIyc3OlY6/UC6F0YUzS1wAEd+j52j4uoWkoVEPA8IixJTSQPfXUU25eB0/QK4T6&#13;&#10;ssresNAKzv08D2+EEgYazg9eohZA8Tx//nw3PyAC0pfgIfjOlb4L8z8RB3CAQKGBYo021rNP1vKu&#13;&#10;1eSFVsIDg3fwwzvx6yuehvHveVn6nW8Pc2Yt4Hlu3hclInwx/Nua8O1+8td75cDHbhd54SGdG3QJ&#13;&#10;Tos6ObXoUWUHt6+vjpeuiYPVjd1ypSLL3Y4gjemAeYEpAf24roHgTtdNHrBpL6FSV6iRkd9KdZyd&#13;&#10;uIlc855d5OMzt9W0CUIM0KegldAalMKevytlBArz96dzeCjo5VN/fUqWLlnq5gPGIHPvmvg+teKW&#13;&#10;eQl8QPcxnsAjQPN7Q66ute02P/2Ud0GeQSZhpSxz4aSJk2Sw7nVaCpgbwAEOzchC8N/eWRW89Ht4&#13;&#10;S5cXnnuqyDcuzW4qvkFKWnt2LoDP5hcDSGY3T+32YWQFI4bLLLj2B7on45FZT3vlPt/fRyNCtkVu&#13;&#10;hlYxtunX6FfqDfBK8NjM5ZTv53N4vFqA/kt/RDdEX0TXxLikP68JAJ1Fj+TlD9qPzgL8rK3QaP0Z&#13;&#10;Dh3gkx96AOgS/B19Ym2X6dbWPrOmvVcyNK5pX2wNbe9iDWV63xMvyk/++JR857caSvVv6omqBkYZ&#13;&#10;rEJhh2oS8Qxt4af3uiVBb3T0U6/nYTAuruTCSYV6QphUv4rRh0qdsJ7ss9MsOXSbDWWX2VNlSAda&#13;&#10;ygR5MYCyGmUmRok8Xkx5yy2XDkaDHwx8vQQ43oMf78H71MrMlXsH+xxc8qNumL96AXiCieB9wFVv&#13;&#10;v1f4HnwvcAzU67uF5afzQgxYQyNP2dfp1FNVaDSA4OT7iHlU9aXr08u0X6vyjT6NIqlaoA8DfTE2&#13;&#10;q21zX+W77mfXyb777dtTPSvL2CeMPdQsMCY9TeCcH7h+4oknXB5WMIRAqJW5c+eGt/rsfOWyBbL0&#13;&#10;pRtl6bPnyvIXH9cVjtoUDI54IcEQQEZhFfRQoPTwzAL3AfiEbtDX77rmqMoQt5JRdccYMlt1kfyA&#13;&#10;aadJ28R9pHX4ZppA+ZJ+Bnw/xp2fH1uaW9xq8nrOKeErr2vjMmZoPP/8890qC5SPIYAbvgMe5H6M&#13;&#10;hc/reU49fHe+fz3necrzcwN9CPpbLXja4tvYqD5Zbfuqyce7hHivpox65mkUjulf8G58M2hK0xri&#13;&#10;kKm7IMsDrz4nP3v2/+SCJ/+gW2ToymWU3M7gqM6JzuCoE4WufuyaLJgczAThL4N5wk0S+u27jt0T&#13;&#10;hTMwKp+yQo2L5Bk6Wk6apfueds6WrUZ1SrurQ+8nKMAAfYsfNLI35ciCRtTxgnGyQvUNraqraGmF&#13;&#10;GVl3ge/KPOhli0bPg43ENBEKlq/g23bJ6ZXOhX6eoI2V5m3ke+Uqe9GbIreqLHD1uSLXPVo6C7TP&#13;&#10;Gh3JAbnEOwNRTn0wysGq0+ZJ016fFNlCHTTaqpcdy9WT97mf6+nTnPMNG02vfJ9pBG3E4cvN56rz&#13;&#10;WhN5MXADbeEbrAv6JPpco/VnlE89vl/kHRspXcJArRioXrKsteaUf53CwAA1IG6z4QQZO2Kw7LTB&#13;&#10;BLnp4efkqqc0rOWzCzQWlTI6rHDE4NimQmG3wZGop8ush4+T//QPlka/gnGJCoPvqJFjuIZg2Wis&#13;&#10;7DljnOy9yRTZYrqGFho/Qga3I2gmqAQDTPCNZrRi7WESrDdjBNPYl8x/o3AJnmox8MTwX+09L2xW&#13;&#10;mz/lqwwDMIwWUBrHAGV4vaGefXpdECTqgX88Hx97/LGCoghxyP5ZMQgVP5zzg16waoswVewzgzev&#13;&#10;h1if8s96+9jcNkpXFe4trUM2lOVjfyfLXrlIVi58QZZrvPVVdPNu/TH7KTrFL0fAH7uuuhQgnDu+&#13;&#10;QQ8oovXXpNfNGsm5VReGtY46UtrG7iUtwzeXpoGTfM5+d+T79eY8lsalspiq8OBnoTdx0wieiPfx&#13;&#10;9MC+WzXXlNWIeaaattQrT2+Pt3LtbhSO6V9r4rdr10lg6/U7ZexA3Z9Ij794+Um5/B9Pa6zmF9Xo&#13;&#10;+KrKkRgbjcFR+2nxJBFiXicGeCsmCn4YGNmLEQPjYHU2GDFD5o3WMPXjZ8omoybL1CEj1f/FTjph&#13;&#10;eev2eaNoV19htUuW7Kva+1e9/Un+rBUzOFe0Ka2odl7vC11Jre/ck3+ILln8wF4aK3aWyIfuFrlB&#13;&#10;DY7/Q5zTCMBH4/RXDWCXP3ZvkV0PkqbZW2p905RG9w8VdF/M9Y3sM/1FL1RNNyFPPfUL1bahN/PR&#13;&#10;/6qlPXnb2ZuyY942pXTrBgb6B5VfN3C9zr9lhxobNxyv8bj1t/mU0bLD/3tRbn3yRfnR0+qJuki5&#13;&#10;l3dVoFusP4yG6s3iVimGSxLAIIKiet1qjFU1TqoQyW+w/oYMkA9PWV92nzFWdtxgkmw+vfbwlOv8&#13;&#10;B0sISBhIGFhjMIA3ZoK1FwOE2yHEUwiEqkJIqQToJ3g3hkZG8vdVWMCstjfpMsPWkdvqb44aBP9J&#13;&#10;lr96p7Qs+I4aG/8mTar3VQd0t68i+uBmtQV1RTkwpSlq3GITDJPK7aLXWKUO1K36a17vKGkfvZu0&#13;&#10;jN5emgdONBnTZcKA9hU1OvQnA3z6JgkDCQOrMYALaefgke43e/1Jstvfp8gtrzwtly94TmVJjdnH&#13;&#10;/o3LOao8uVI9VNykodry2JyJgZH7TBIsndf96NxSd1bcdAySI0ZOld3G6Z58Y2ZI55BRqxuRzhIG&#13;&#10;EgYSBtZkDGBsZHUhvzn6++DtIrddLvLz+fV5q2P+WWQX/b1vR5Gps+pTZiolYSBhIGEgYaDfYyAZ&#13;&#10;Gvv9J1o7GzhrwnDhd8TcjeXf3lgs96rR8f6nX5Y7X/iH/J5Vjq+ocLhQf2+hQezGAR5RhCsZoQLg&#13;&#10;hEHynkmjZNcpI2W7KePkfRtMlBlj095ea2dvSW+VMJAwkDCwbmOAfXFe0n1kQiBETqXAvlxXX311&#13;&#10;QTb2mWO/v/4JbdKqxkB+IqfIireekGX/uFdWLfyjLH3rBln51gtdoVVVl+x4BW931SM+SU26oLdJ&#13;&#10;t9ppHbaXhkXdTlpGba2rGOeoLlnjpSZIGCiBgWRoLIGc9ChhoB9hYKoaHKdOHykHTN9aLlixWO5/&#13;&#10;+Wn584Jn5d5Xn5efv6HRc95RuXKJRs9ZxpJ4NSp6udK/A0bGVp0sOgao180o2WvYWNlulEbGWX+y&#13;&#10;bDVupoxs1fsJEgYSBhIG1mYMbKF8Nr/jTxd55gmRe38nq/7yB2n6w1Uiv8v54vvp9gNz9hDZcntZ&#13;&#10;tfV20jQiOf7nxFxKljCQMJAwsFZhIBka16rPuWa+zLj1dDXiVtPlA5tNkc/rXovLdO+vZciBuhfC&#13;&#10;Sudluvq9mjTmGaFqWnVPxzYNsdqhxw71QG1v9drF1WnTWcJAwkDCwLqCgbTyZu3+0pMmTZKZM2cW&#13;&#10;vOSdd/5edtjhDpk7d27B/ayLBx98UL73ve/J008/XZBk3rx5st56a4LhTUN6D91YWobMUM/ofaVj&#13;&#10;5VnSrKHtVhFPdZVaGomJ6oFTXZmysqlNmps6dGVjm6xqHqBHXaHCho8JEgYSBhIGEgbWOgwMbxkg&#13;&#10;u0zcWP5p3Cw5atVy+f5KlSnZU07nBN2pyEVHtS/t7IwqW2rgHenQcLKt6qUyQJfBI1+m8KgWW+k6&#13;&#10;YSBhYK3HwLQNZdWkTmn68H7qoHFe18pwHDUIKU0okR7Aq69ZVrW2KcutCwHYrqOD3yC9TmrmHjSl&#13;&#10;k4SBhIGEgXUMA2kGWMc+eH99XSKhtrW3yhDlTRIkDCQMJAwkDGRjIGZUjN3LLiE9WdMwMHHiRJk8&#13;&#10;eXJBs2+99Tc6bzbLk08+KZtttplMnTpVRowY0bPn1jvvvCuvv/6aEHb13nvvlVtuuUVuuOGGgjI+&#13;&#10;+tGPyr777iuEYV1jQA2H0tLhVizS5lJuRqFJsVS6NebdU0MbgoEY/UzhqBuC6lRowkDDMQDdH6RK&#13;&#10;70Giiu8ECQMJAwkDCQMVY6CJ0NH8ckDir3MgKSVJGEgYSBhYhzCQDI3r0MdOr5owkDCQMJAwsOZj&#13;&#10;IKYAX7FCw0wnWGsxwGbxGBMt3Pyrm4XfIYcc4p6PHTtWhg4dKkuXLpVFixbJyy+/LI899lhRuFTK&#13;&#10;2WOPPeSYY44pWilp60jXCQNrOwZihkZoauz+2o6L9H4JAwkDCQMJAwkDCQMJAwkDCQMJAwkDCQMJ&#13;&#10;A9VgIBkaq8FaypMwkDCQMJAwkDDQRxiIGRVj9/qoeanaBmFgp512kttvv1123nnnohrsvotFCcyN&#13;&#10;zTffXE444QTZfffdzZN0mTCw7mEgZlBctmyZJLq67vWF9MYJAwkDCQMJAwkDCQMJAwkDCQMJAwkD&#13;&#10;CQPVYaC5umwpV8JAwkDCQMJAwkDCQF9gYPjw4UXVjhkzpuheurF2YYBVjdtvv73cfffdctJJJ1X1&#13;&#10;cocddpj8+te/diFUd91116rKSJkSBtY2DAwYMKDolcaNGyeMuQQJAwkDCQMJAwkDCQMJAwkDCQMJ&#13;&#10;AwkDCQMJAwkD5THQpF68uj16goSBhIGEgYSBhIGEgTUBA88995w8+uijsnDhQtdc9uWbPn26bLjh&#13;&#10;hmtC81Mba8TA8uXL5emnn5bHH39cnnjiCXn++ed1L8bX5bXXXpNXX33VhUsdP368TJgwQdZff323&#13;&#10;byN9ZNq0abLRRhvJBhtsIB0d+fZdqbGpKXvCwBqBgcWLF8tNN90kS5Ysce1lfMyePVs6OzuTsXGN&#13;&#10;+IKpkQkDCQMJAwkDCQMJAwkDCQMJAwkDCQMJA32NgWRo7OsvkOpPGEgYSBhIGEgYSBhIGKgCAxgd&#13;&#10;X3jhBXnjjTfc780335S3335bhg0bJqx8HTVqVI+hsbU1RcuvAsUpS8JAwkDCQMJAwkDCQMJAwkDC&#13;&#10;QMJAwkDCQMJAwkDCQMJAGQwkQ2MZBKXHCQMJAwkDCQMJAwkDCQMJAwkDCQMJAwkDCQMJAwkDCQMJ&#13;&#10;AwkDCQMJAwkDCQMJAwkDCQMJA8UYSHs0FuMk3UkYSBhIGEgYSBhIGEgYSBhIGEgYSBhIGEgYSBhI&#13;&#10;GEgYSBhIGEgYSBhIGEgYSBhIGEgYSBgog4FkaCyDoPQ4YSBhIGEgYSBhIGEgYSBhIGEgYSBhIGEg&#13;&#10;YSBhIGEgYSBhIGEgYSBhIGEgYSBhIGEgYSBhoBgDydBYjJN0J2EgYSBhIGEgYSBhIGEgYSBhIGEg&#13;&#10;YSBhIGEgYSBhIGEgYSBhIGEgYSBhIGEgYSBhIGEgYaAMBpKhsQyC0uOEgYSBhIGEgYSBhIGEgYSB&#13;&#10;hIGEgYSBhIGEgYSBhIGEgYSBhIGEgYSBhIGEgYSBhIGEgYSBYgz8f5rvU//UV6I7AAAAAElFTkSu&#13;&#10;QmCCUEsDBBQABgAIAAAAIQCSmi90+gAAAMcFAAAZAAAAZHJzL19yZWxzL2Uyb0RvYy54bWwucmVs&#13;&#10;c7zUzWoDIRQF4H2h7yB333GcJJOkxMmmFLIt6QOIc8eRjD+oLc3bVyiFBoLduVTxnG9z7+H4ZRby&#13;&#10;iSFqZzmwpgWCVrpRW8Xh/fz6tAMSk7CjWJxFDleMcBweHw5vuIiUP8VZ+0hyio0c5pT8M6VRzmhE&#13;&#10;bJxHm18mF4xI+RgU9UJehELatW1Pw98MGG4yyWnkEE5j7j9ffW7+P9tNk5b44uSHQZvuVFBtcncO&#13;&#10;FEFh4mBw1OLnctd4q4DeN6zqGFYlw7aOYVsydHUMXcnA6hhYydDXMfQlw6aOYVMysLwtagwna0uK&#13;&#10;dR3EumTY1zHsfw30Zv0O3wAAAP//AwBQSwMECgAAAAAAAAAhAI9nYmEs9xAALPcQABQAAABkcnMv&#13;&#10;bWVkaWEvaW1hZ2U3LnBuZ4lQTkcNChoKAAAADUlIRFIAAAakAAAFgAgGAAAAPwUnhQAAAAFzUkdC&#13;&#10;AK7OHOkAAAB4ZVhJZk1NACoAAAAIAAQBGgAFAAAAAQAAAD4BGwAFAAAAAQAAAEYBKAADAAAAAQAC&#13;&#10;AACHaQAEAAAAAQAAAE4AAAAAAAAAkAAAAAEAAACQAAAAAQADoAEAAwAAAAEAAQAAoAIABAAAAAEA&#13;&#10;AAakoAMABAAAAAEAAAWAAAAAAJkZhNUAAAAJcEhZcwAAFiUAABYlAUlSJPAAAEAASURBVHgB7J0H&#13;&#10;gCRF+cXfbLq9sJczcBxw5AySswgIShLJiiIqQUwIGMAsBhAxoCL+CSqiiKAIiiKYABEUJEs4wgGX&#13;&#10;817a3dvb+b/Xs73X3TtxZ3Zuw/ugbrqrq6urf91dM/u9/qpSaRpsJmACJmACJmACJmACJmACJmAC&#13;&#10;JmACJmACJmACJmACJmACJmACJtBLBGp6qV5XawImYAImYAImYAImYAImYAImYAImYAImYAImYAIm&#13;&#10;YAImYAImYAIBAQtSvhFMwARMwARMwARMwARMwARMwARMwARMwARMwARMwARMwARMwAR6lYAFqV7F&#13;&#10;68pNwARMwARMwARMwARMwARMwARMwARMwARMwARMwARMwARMwAQsSPkeMAETMAETMAETMAETMAET&#13;&#10;MAETMAETMAETMAETMAETMAETMAET6FUCFqR6Fa8rNwETMAETMAETMAETMAETMAETMAETMAETMAET&#13;&#10;MAETMAETMAETsCDle8AETMAETMAETMAETMAETMAETMAETMAETMAETMAETMAETMAETKBXCViQ6lW8&#13;&#10;rtwETMAETMAETMAETMAETMAETMAETMAETMAETMAETMAETMAETMCClO8BEzABEzABEzABEzABEzAB&#13;&#10;EzABEzABEzABEzABEzABEzABEzCBXiVgQapX8bpyEzABEzABEzABEzABEzABEzABEzABEzABEzAB&#13;&#10;EzABEzABEzABC1K+B0zABEzABEzABEzABEzABEzABEzABEzABEzABEzABEzABEzABHqVgAWpXsXr&#13;&#10;yk3ABEzABEzABEzABEzABEzABEzABEzABEzABEzABEzABEzABOqMwARMwARMwARMwARMwARMwARM&#13;&#10;wAQGC4E0TzTV3g6sWg60rAHWdQC1fFezfgjSI5qQamisOop0WwtSq1YCapesoR7pocM3SFsyDfC/&#13;&#10;JmACJmACJmACJmACJlB5Aqk0rfLVukYTMAETMAETMAETMAETMAETMAET6IME1qwCnnkMeOwh4MUn&#13;&#10;gOWLgRHjgc22BHbaC9jnEApCQ6rX8Pmz2Z7Hgf89CSzkck0tMHEjYNsdgd32QbppNFLVa42PZAIm&#13;&#10;YAImYAImYAImYAK9RsARUr2G1hWbgAmYgAmYgAmYgAmYgAmYgAn0GQLLlwA3XQOcf0nhJn3uPOCM&#13;&#10;84Etti1cticl0uuAh/8B3HgV8KM789aQOu9Y4MyLkX7Tvham8pLyRhMwARMwARMwARMwgb5OwBFS&#13;&#10;ff0KuX0mYAImYAImYAImYAImYAImYAI9J6BBQR6h+HPT1cDVvy6+nlN2Bd73eeAwCkKVtHmvA3fd&#13;&#10;AnzgouJr3Z1FP/hN4OT3AaPGFL+fS5qACZiACZiACZiACZhAHyJgQaoPXQw3xQRMwARMwARMwARM&#13;&#10;wARMwARMoMIEHrkf+O5ngJ8/UHrFB3CXK/4O7KWFCgyct2QhcOv1wDmfKr0t2uOaK4BTzkKaolQF&#13;&#10;WtOzNngvEzABEzABEzABEzABE+ghAQtSPQTn3UzABEzABEzABEzABEzABEzABPo2gTSHxkudcQSj&#13;&#10;o+7r3tBRzGpgqmHSzMprmZZ1LvNDpuwUp3PCgzOBTbdQVnl247c5/N7Hu9ehdgxnCgfVb+fySia1&#13;&#10;KWn33on0gYchVV/Fea6SbfC6CZiACZiACZiACZiACfSAgH5620zABEzABEzABEzABEzABEzABExg&#13;&#10;YBHoaEfqR9/qLkaN4GlOYRrJNJSpsTOF+aO53mlBFNJsrvz8B8Abs8Lsnn2++kJ2MWoCq1PS8dUe&#13;&#10;JS1PZBrPlLSvHY3UM08mc71uAiZgAiZgAiZgAiZgAn2egAWpPn+J3EATMAETMAETMAETMAETMAET&#13;&#10;MIGSCcyfC5x7cXy3Jq6GkVG1XK6l5FTDpE+t1zNJDEpO03QJha0Xn+GGHlrLGuC2n3bfeRKzJEDp&#13;&#10;uEEbwrbwU3napjJRU7DXP/8MtLRGc71sAiZgAiZgAiZgAiZgAn2egAWpPn+J3EATMAETMAETMAET&#13;&#10;MAETMAETMIGSCKzjWHczswhIEps0LF6Kgk9Kfw7zM0xaD8QpZg1jUuRU1J7+D9c0iF8PrHkJcOFl&#13;&#10;8R0V/RQOGRi0J9oWtY9JIpnKjIvviof/ALz2YiLTqyZgAiZgAiZgAiZgAibQtwmEI1T37Va6dSZg&#13;&#10;AiZgAiZgAiZgAiZgAiZgAiZQJIH0kkVI/feReGlFPQViFD8l9mQ1CUHcUEvhSdFULZFC/3sImP0a&#13;&#10;sNGmkcwiFxfOixeUFqYpoAJNTAfM1p7OttSwLcnpoh58kILb88BWO8TrrcTaSk6k1dwMrFoOLFkI&#13;&#10;tLbx+FTnxnEMwSaOc9jEELNhgmMzARMwARMwARMwARMwgdIIWJAqjZdLm4AJmIAJmIAJmIAJmIAJ&#13;&#10;mIAJ9HECqRUUU2Y+FW9lNBopviW+FupDyb+W3/gv0gtmI1WqINVKVeu1V+PHUKRWIEYpO5sYFRaX&#13;&#10;KEVBSmWHM63qzH+Jn7Nnda5U8GPms8DvbgY+kYjmCg8hLe7T3wCOfAcwbUaY608TMAETMAETMAET&#13;&#10;MAETKIqAftbaTMAETMAETMAETMAETMAETMAETGDgEFi3DljBYfKilk/3iZaTQKSyyfJt85FqY7RQ&#13;&#10;qdbOfdasiO8VRmp1O0i8WGatsz1JgWwNo5gqZcsXA9/6LLDl9rnFKB1rFtM5nwS22RL48TeR1tCI&#13;&#10;NhMwARMwARMwARMwARMokkDyJ22Ru7mYCZiACZiACZiACZiACZiACZiACfRRAjV893J4Ylg5BhqV&#13;&#10;ZQ0csq6uvvQqUvyzuyGxX0lt6Syc3Kc2OY5f6U0L9njpOeA6Rj197cbiK1jDoh+8CCkN53fie4FJ&#13;&#10;U4vf1yVNwARMwARMwARMwAQGLQFHSA3aS+8TNwETMAETMAETMAETMAETMIEBSmDoMGDK9PjJMWgK&#13;&#10;EnWSwk68VKaAyqh81MZsBYwaF80pbnkY518aOyletpWrHcoq2JjMfiqmfaI2rgdtie6v5TmvA3fc&#13;&#10;lFuM0tCCnDYqGC5Q5ZP24UuAP90OrExEgCXLed0ETMAETMAETMAETMAESMCClG8DEzABEzABEzAB&#13;&#10;EzABEzABEzCBgUWgaTSHldsxfk4ruRqITFJ3cglBzE8zSSxKCkDTKEhNmRKvs6g1/tm9yWbxkqu5&#13;&#10;2s4UNCNXW7Rd7eksG23PgczbaDr/6bkFR/3H3dmH6BvPehX0NIZpVOen1rNpYO/5MHDPb7nRZgIm&#13;&#10;YAImYAImYAImYAL5CViQys/HW03ABEzABEzABEzABEzABEzABPoZgXQTVZS9D423uoWrSkGklOSY&#13;&#10;QJKJlOF6KEa1MXtZZJMWdz2IkUJSZ3pgEsiOSqg5EqXUlo7O4yarDcQobpNwlQxA2vMUCm47JPco&#13;&#10;aT313BPAz8+O79PAVWluDDCDRhms7Uwa7F/ryk8EezEHuPEMYOnCYNH/mIAJmIAJmIAJmIAJmEAu&#13;&#10;AhakcpFxvgmYgAmYgAmYgAmYgAmYgAmYQL8kkFKrx3HOp7OPibd/MVclSknkCYQghkKlO5PWJRAp&#13;&#10;EmkBU9TOYEjStrtEc0pbHkVB6twfxvdp5uoqpmxtUZvUHm1TGaWIpfc7CpigkKUy7KH7gLsS+4/l&#13;&#10;uoQneQpqSDHFhTBpXQKVpq4i2pjdybWHH4hlecUETMAETMAETMAETMAEkgQsSCWJeN0ETMAETMAE&#13;&#10;TMAETMAETMAETKD/E2hkOM/Zn2IkUeJUFMgjMUjClCKh1nYmCVEa1m8+E7WgmJ36EWDTGbGsklZS&#13;&#10;VHIOeAtw3Mbx3ZZyVZFYOrbaIQFKSe1S+5YwaXvUPvchpHbfL5rTs+U/3xLfj5pZlxglEQqBrBcp&#13;&#10;I4GKSZsUSdUU2aTFf96TyPCqCZiACZiACZiACZiACcQJpNK0eJbXTMAETMAETMAETMAETMAETMAE&#13;&#10;TGCAEPj5j4B3nZP7ZBT1o8ioXPbtz2aELQlcZVr6oXuRuvQw4C85KlL0kUwCVTZT9NJzzwGbb51t&#13;&#10;a2l5EpeipqH4GpkUCdVNjIoWVCQZ0xrmRUfpk0b2gN0LUVJeNgETMAETMAETMAETiBNwhFSch9dM&#13;&#10;wARMwARMwARMwARMwARMwAQGEoHTOU/SXbfmPqN8YtT3LkP6o1+iUFO+GKUGpPZhlNSXOVQeP7Ka&#13;&#10;hKhcYtQh/PP9yaeQLlOMCiSjdQrHSpiEuUCjSghViWLBqoqofNQe7B5YFt3sZRMwARMwARMwARMw&#13;&#10;AROwIOV7wARMwARMwARMwARMwARMwARMYGATOOStjN7hkHLnva248zz1TcDtPwNO+0DeWKHiKouX&#13;&#10;Su++P3D5Q8ClZ8U35Fu78hLg+09w+MEdKtSeIkSnfO3xNhMwARMwARMwARMwARPoAQEP2dcDaN7F&#13;&#10;BEzABEzABEzABEzABEzABEygfxFQZFDqxWeARx5gYpTS04yamsNMzSc1imkC04x9gX3eAbyJotHW&#13;&#10;OwJDKxMZxZq729zXgH/9HXjoT8C/f86h+FhkHpPmZ5rONI1p25OBNx/LNh0ITNqIGRW05JB9k1m3&#13;&#10;hgwsZsi+js4h+xZE2rMzlx/3kH0RIl40ARMwARMwARMwARNIELAglQDiVRMwARMwARMwARMwARMw&#13;&#10;ARMwgQFOoKMd6TmvIzXnDaBlNYWnocA4TqI0dZOKDc9XNEG2BW/MAl6bCSxfQtWMitTo0UhvMh2p&#13;&#10;TbYoupqSCx5Gse1eTQTVaeP4OZxJ46ik8gymku7IzLm1guWWMYX20ROBb/8qXPOnCZiACZiACZiA&#13;&#10;CZiACXQjUNctxxkmYAImYAImYAImYAImYAImYAImMJAJ1NQhtfFmgNKGNrYF0yg8KUUsFVnulcUj&#13;&#10;Pk5B6qvrq6YWFkRnKUILjHRKRlAF2cxXEBQ1tJgYpW17H65/bSZgAiZgAiZgAiZgAiaQk0Ce155y&#13;&#10;7uMNJmACJmACJmACJmACJmACJmACJmAC/ZnAIUcBO0VOQEKTop4kNqUlPDESSp9SoMJ1DdW3llnL&#13;&#10;maK2NVcOOTKa42UTMAETMAETMAETMAET6EbAEVLdkDjDBEzABEzABEzABExgIBFIr1iG1PPPIP36&#13;&#10;K0gtnA+sXskhqfgzeDwnjNmU0RFbbANM5jBdNhMwARMYTAS23w1476eBC762/qzZPYI6FEYyyVtQ&#13;&#10;I0Gq05QfilEtYWbn53mfrfwcV4lDeNUETMAETMAETMAETKD/E7Ag1f+voc/ABEzABEzABEzABEwg&#13;&#10;G4HlS5F+9jGkHv4r8NAtSP2K87Mk7S3M2P98YM9Dgd32pEN1arKE103ABAYBgba1a9Gxbh1HqUth&#13;&#10;yJAhVT3j9vZ26Pi1tbVoaGhArw/VF55dI+fNetupnLvqZc79dEuYS9Gei0qaT0ooNK6KxCiJUMpP&#13;&#10;2mffDxzzrmSu103ABEzABEzABEzABEygG4FUmtYt1xkmYAImYAImYAImYAIm0N8J/OIa4LRziz+L&#13;&#10;yy4AzvwYMMXRUsVDc0kT6P8E1lGIWrBgAVatWoXGxkZsvPHGVT0pHXvZsmUYwmNPnTIF9fX1VT0+&#13;&#10;XqNYfybH7vvLmtKPe/aRwCevAjbTmH02EzABEzABEzABEzABE8hPwHNI5efjrSZgAiZgAiZgAiZg&#13;&#10;Av2NQCudql/8cGlilM7xkm8BF58IPPFIfztjt9cETKAMAoqKam1tRXNzM9as6YEoU8axtWt7WztW&#13;&#10;rFiBFTy+2lJ1mzYDuP0N4LNnl3bor18IXHa9xajSqLm0CZiACZiACZiACQxqAnWD+ux98iZgAiZg&#13;&#10;AiZgAiZgAgOLwKJ5wG9vBr5wdffzqmWWhqDSZzj8VGui2E0PA6MuA85n2maHxMYiVztY+QvPAjOZ&#13;&#10;NBTWkkVAPd8DG805qzbmnFVbbwfMYLKZgAn0CQI1NTXQwCEdfHbXcui8alt7R3twbB1fbdkgNmos&#13;&#10;8MFPAjvuDvzjbuDe3wDPZWnJHsw7+HRg78OAfd8MjJucpZCzTMAETMAETMAETMAETCA7AQtS2bk4&#13;&#10;1wRMwARMwARMwARMoD8S+NdfgA98onvLqQWhgUm+XgUgaNDqJib5npuZokER3/8dMHYK0l+6prS5&#13;&#10;XNaxsqcfA/52F/DvPwEP/ht4lXVHjXoUDtgfOJwO3V33BbbYknO0DI2W8LIJmMAGIKD5mzZEdJKG&#13;&#10;CwyFKA3VtyHa0IVbgvmJZyG995uROopzQr3yAjCPkVMtnDhqKNX8qRzKcEsK9dtxeL/JHtq0i5sX&#13;&#10;TMAETMAETMAETMAEiibgOaSKRuWCJmACJmACJmACJmACfZrAG68AX/so8IM71zdTAtREplCMCraE&#13;&#10;ihRXFCnVzrSiM/Gjy15nfRtP71rNu5BeB/zr78A3TgXuWJC3aNfG0xhq8IHPAwdxDpbUBoqK6GqM&#13;&#10;F0xgcBOYO3cu5s+fH8zftPVWW6OuvjrvbrauacWceXOCIftGjhyJ6dOnD+4L4bM3ARMwARMwARMw&#13;&#10;ARMY0AT8l++Avrw+ORMwARMwARMwARMYRAQe5XB7v46IUTr18UyhGKW5WST8dH1yuYZ59SyjaCkN&#13;&#10;5Re1O38FtLVEc3Iv334Th686tHgxSjXdzAiqQ94O3Hlr7nq9xQRMoCoEFJmkKCnZ2naFTlbH2trb&#13;&#10;oCgpDdXX0KDOymYCJmACJmACJmACJmACA5eABamBe219ZiZgAiZgAiZgAiYwuAg88QgQDU6SyNQl&#13;&#10;RulnL8WnpAXiFDMVDDEmsfH3V3AoPw5VVch+9wvgovdmLzWC2apXScvZ7NhTgAf+DLS2ZdvqPBMw&#13;&#10;gSoQ0HB5EqSCeaQoSGlOqWpYe3t7lyClNmwI05m2bYC5szbEufqYJmACJmACJmACJmACG5aABakN&#13;&#10;y99HNwETMAETMAETMAETqBSBF/4ar6mRq4EOlUWIipYMRamkL/j3iwpHSC2Yy2H6TuNcK9EKuSwB&#13;&#10;amrnp4QxiVGjmaZ05vEjZt/5NDD71ViWV0zABKpHQBFKEqQkRK1tWxsIU9U4+loKQWGEVF3dhomQ&#13;&#10;WtvWhvnz5gVDFq5esyaYYq8a5+5jmIAJmIAJmIAJmIAJDD4CFqQG3zX3GZuACZiACZiACZjAwCTw&#13;&#10;yuPx89LoWwW0qMwOLKRygXgVr4JjdyUyIqurOPHUn38L/DOSp0UNEygBSgKX2qBhAWuZFIUlf/Nw&#13;&#10;JpWJ2q8fRfrpR6M5XjYBE6giAYlR4ZB9ilqqdoSUhgxsaKjOvFVJrGsoQmn+rDlz5mD1qlXFdZvJ&#13;&#10;SrxuAiZgAiZgAiZgAiZgAkUQsCBVBCQXMQETMAETMAETMAET6AcE1vVCG9MduStdthj40nnx7YqM&#13;&#10;UmRWKER1zVkl0Ys/vSVOyeesMoqYiljqnluAmc9GcrxoAiZQLQJ1dXXQkHkSotoYMVQtQUoRUjqW&#13;&#10;xLANMWSfjr969eqgDWLgeayqdcf5OCZgAiZgAiZgAiYwOAlYkBqc191nbQImYAImYAImYAIDj8Cm&#13;&#10;e8XPSQJVUdPAsJDKSXtKlq/PM4TWgjnAC/FDYijXg8gsCk9Z4wwkTDGpjMpG7aE7gFdnRnO8bAIm&#13;&#10;UCUCEoQ0bF8H+4FqRki1trYGx8tESOXpb3qJg6KjVq5cGZz7uHHjMGTIkF46kqs1ARMwARMwARMw&#13;&#10;ARMwgczAJOZgAiZgAiZgAiZgAiZgAv2fwPb7xs+hhauByCSVKak0RYoyOiHYvDaSp8W3cly9BoUy&#13;&#10;dbegtgXz4htGcjUQo5QtQSqXSZTitqQo9Rjz5s/OtZPzTcAEepFAOIeUOo1qClKaP6qDKlhtjTqE&#13;&#10;6ltLSwtWcZg+CXIjRoywIFX9S+AjmoAJmIAJmIAJmMCgIuAIqUF1uX2yJmACJmACJmACJjCACey8&#13;&#10;JzAxcn6c4gkSmfKJUqEYpamilkT21eKxnwCGDUtkdq6uXQ2sXBbfpqH4Ah0qnxgV2UXFkgERzWq0&#13;&#10;zQRMoNoEJMgoVXPIPolROl4Nh/Ksrau+IKXorHC4vqFDh7K7y9HfVfti+HgmYAImYAImYAImYAID&#13;&#10;loAFqQF7aX1iJmACJmACJmACJjDICOy8O3DSsfGTXsjVNqZQlNKcUIEIpagoLnfwU6JVc2cZfnTZ&#13;&#10;YcfkjJBKdVBN0theFbZ0L9RZ4Sa6OhMYkATWR0hpyL5kuGTvnHIYiVVXVw/N31Rta25uhiKk6uvr&#13;&#10;MHr06ECQq3YbfDwTMIHqEggivBNR45m86rbDRzMBEzABExi8BKr/q3fwsvaZm4AJmIAJmIAJmIAJ&#13;&#10;9CaB6VsyqulM4GrOxRSaNCONrMfR96CpUfQ6VqrT9aJt8jsvZ9LwflH7yseALbaL5sSXh3ACqJGj&#13;&#10;4nmqK6ha/xQRJaViEssilhqdqDOyzYsmYAK9S0CilGzt2g4oeqm3be3ajPAlMWpDCFKaO0pzSCky&#13;&#10;SoKU5rGymYAJDGACzz7OuS+f5fDAc6m88wdIUxOw6eZI7cgI87H6oWQzARMwARMwgd4nYEGq9xn7&#13;&#10;CCZgAiZgAiZgAiZgAtUisOvewP99C3j/BfEjLuKqRsQa0fkpMWgNU1KIYhY+cjLwrvO0lNMCyWnS&#13;&#10;tPh2jban+rtEr1zOXe6tCjRMoNoQGpuOqYk6w23+NAET6HUC4bB9HR1rg3mdevOAGqpPQ+Zp/qiG&#13;&#10;hoaqC1Iaqk/H1zlLkBoyRIq9zQRMYMARmDUT+Ps9wN03AL/8T+7XZT5+InD8+4EDDh9wCHxCJmAC&#13;&#10;JmACfYuAh+zrW9fDrTEBEzABEzABEzABEyiHwLhJwNspKH367O61KOBB0VCaK2opUzYx6qy3Uow6&#13;&#10;n28MM9oqjwVS08TJwF6JQqpTkVcaFjAxJE6mJPM1TKDawmmoYrbvKcBm+Y8bK+8VEzCBihJQhFBd&#13;&#10;beadzfb2zPxOFT1ApLLoXFX19dUdsk8i2LJlyzg0YXsgRA0fPjzSMi+agAkMDAL8rfH4w8D3LgHe&#13;&#10;86FAjMp7XlfdCnzxCOCmHzCCanbeot5oAiZgAiZgAuUQsCBVDj3vawImYAImYAImYAIm0OcIpCdN&#13;&#10;BS69Avjul0tr28dO4n7fAfbYv7j9Ro0FLrg2XlZCl6KeFP0k4SnbnFWhGKV5q6K2x8EUwraI5njZ&#13;&#10;BLoR4F1l6yUCwTxSdQqlpGa8rr1Xh+2TIKUh+/SZicyq3uAlGo5QgpSOP3ToUIwYodBOmwmYwEAh&#13;&#10;EHxPPP0E8KmjgSt/Vfxp3cei76Z4dftNwNw3it/PJU3ABEzABEygBAIWpEqA5aImYAImYAImYAIm&#13;&#10;YAJ9n0AQvTSM8yJ8+FLgpf8BV3w6f6M/8k7gfg5nc9UtwPSt8peNbh3OY5z0ASAZ1LSIhVYytTFJ&#13;&#10;mFpH15CSlpUnIUpRWlE78yBg7zdz6qmMMzy6ycsmECWQamcY3pxZmbRGN5qtUgQkSGkuJ30qekhi&#13;&#10;UW+ZRKG2trZgyL7Mcavz7OucNFxfS4vCOYFhjcOCIQN76zxdrwmYQPUJpJ58DPjKmcCfFnY/eCOz&#13;&#10;NF3laCb+jMk6ht95nwLu+CVfqtEbNDYTMAETMAETqCyB6r2GVdl2uzYTMAETMAETMAETMAETKEgg&#13;&#10;vfk2SJ3F+aSOOwNY+DqFIDpnWjhWXg1/Bo+ZCEyYBIyfwsm8xxWsK2eB7/waOIqiVtSWcUVpOFN9&#13;&#10;5waJUTx0N9ucOZ/5IdLTt8zqF+pW3hmDj8BDfwHu/T3wW86PRj9jzPQX3SfeCxx+PEXNQ6gwyMNo&#13;&#10;6wkBDdmn4fNkEow0tF1vmYQhCVL6rOaQfTpmc3MmPLOpqQlDhnruqN66xq7XBDYIgcXzgdt+CNzy&#13;&#10;ePzwCoRU0ndG8OZO52Z9Zej3iV6midoPL2LUNn+gHPmOaK6XTcAETMAETKBsAhakykboCkzABEzA&#13;&#10;BEzABEzABKpDgNEKc2cDs14EFixgFBIVHzqNMXQYMGkysPXOwESKSxELfC5jxlN8YpqxTTCrU2rd&#13;&#10;2iASKc0oiKhPJrJbaYsHHAZceznwwYu777eqe1Ysh7vi4jvYtm0r05ZY5V7pzwTSvFtTMxnh9+c7&#13;&#10;gR/xbXWOvpTVFHn3jRs5TwjTZz9O5+HJSO+8l++nrLDyZ2roPEVIyRQhJVGqtywUpFS/IqSUqmGt&#13;&#10;ra2BICWxTYJUY6PCJWwmYAIDhsCjDwK/+L/46Yzmql6QiYlR+gXE31XqepTPn1GYxxTak1y47QfA&#13;&#10;YW/n9oYw158mYAImYAImUDYBC1JlI3QFJmACJmACJmACJmACvU5g4Rzg6UeBB/8MPPQ94A+JI+7B&#13;&#10;9RMvBPbjhNw77I70yDFZHfKBAFVbH+xcETFKNY0YCZz6AWDqZsDXTwQeCKov/M9JOwLnfB3pQ47K&#13;&#10;2tbCFbjEQCaQeuLfSP/iaqS+8bPiTnM1i336KuCF/yJ17peLnwutuNoHRSlFSIWClOZX6m1BSqJX&#13;&#10;Zri+6vxZLhFszZo1kCil8xw+fHhXRNiguMA+SRMYDATu4ZxRfG+ny6Q5d4lR/OXDfm69aZ2iFPsG&#13;&#10;SHOayMT3fbrsOk4q9bFn+Ltq164sL5iACZiACZhAuQRS/FHKbx6bCZiACZiACZiACZiACZRPQD8s&#13;&#10;o66O8mtkDfPeAK6+DLjsmuKq+9EVSL/7HKSGamyaKlvHOooI1yL17fOA/+Q49qHMP/cG4FC+dTya&#13;&#10;kVs2E0gQSC+Zj9R5x3LIpYcTWyKretBy/SU3jdse5avu4zkkpa1oAooaWrp0KWbNmoURI0Zg8uTJ&#13;&#10;GDmSgnMv2IoVK/D8888H8zdtuummGDVKk7r0rq1atYrBpQuwbNmy4Lx03FCA690ju3YTMIGqEYgJ&#13;&#10;TjyqRCaJUjUSn3L9QuOXiVyDDCDHYqYWptCuuxJ4H4c+tpmACZiACZhAhQhU51WsCjXW1ZiACZiA&#13;&#10;CZiACZiACfRhAovmIvUKX8tdwPkLNE9T41Bg4+nAVttzWD29nluiaTLtx+iQf9N+pe149kVIMeHu&#13;&#10;2znUzNFAbf6fvG2MhFhJ57AcxOPGjQuiBhQp0SOrqQVOeh+HTXtnZr6q+bM5l9QiOoEYlTV2DOes&#13;&#10;0nxV9A410cntIXB6hHgw7JS66kvdxSgNq8RbKHiLXcsyTXGkIfuWM2kOkNBe48LnzwYuvRqYsnGY&#13;&#10;688CBJIRUr01h5Tq1VxOMs0f1eP+psD5JDerj1u5cmUgQqmv0xCFNhMwgQFE4PVXu5+MfgLpJ03e&#13;&#10;3zWdv3lqKUoNY9mIIJX+32MMouLvsZT7i+5wnWMCJmACJtATAvn/Ou9Jjd7HBEzABEzABEzABExg&#13;&#10;8BBYshB4/BHg738E7qXz+188dTnJQ1OQ0mEzgP1PAQ58a2ni0uOPcggyRolkM/2K1Ru/MjlO5JRP&#13;&#10;2gc4Eff3fwEcw2PnsXUcNktOWkUNNDQ0BA7iIUOG5Nkj/6ZUPfcdOyGTZmyHdFsLnTk1SA9pqHz0&#13;&#10;WP6meGs1CaxuzoixqyjG8k30NCNsUhIfh+shKNLk9Hv6v8BXfhDfQXquAnWoa2Yci52bFSGlPKVV&#13;&#10;TBKmQvvBHXz2TsyIo2Xcz2F1g+EzFKT0qeH6emvIPtWr4fpkilCqhjCkY7a0tATHHTZsWDB/VLWE&#13;&#10;sMFw7/gcTaBPEGhWeFPEusSoSF6uxfA9nITulJr/Bn9j8ctG3zM2EzABEzABE6gAAX092UzABEzA&#13;&#10;BEzABEzABEygZALp119G6q5bgOs+w+HBcuy+kvm/mcn0FeAdvwQ+cDmw1wGM9BifY4fO7PmcM+qP&#13;&#10;vwb+zOiiqOnN3SYm/YpNRonoWHLKh0YfCn7G4263E0BhKJdpDhc5hDVnzPLly4MIqXIEqeRxUg0Z&#13;&#10;5Sz09SS3e70fE1hJEeq1V4CZTwPPUUia/TLvQToEO2qRGjkO2GRzYNs9gc23AaZtxjfPdQPnscW8&#13;&#10;3/9wa7yAnIAazU2fuomCt9w77yZ9aJileibpXtSzoOcgtL/9lnN/7Mb7f9swx58FCIRD2PXmHFIS&#13;&#10;h1S/TBFS6oN62yS6S5BSXydBqhoiWG+fk+s3ARPofQJ8n8Yv0/Q+Zh/BBEzABAYVAf0pbzMBEzAB&#13;&#10;EzABEzABEzCB0gisXonUDyn2fO2G4ve7ncLU7Yxa+sn3gONOZ8SHxh/LYfcz4uozV8Q3juaqIkX0&#13;&#10;9m7Uf6t1/apVUmDTEqbQfv0MsMv1wCXfDHO6fcohrPliFC0gp+3q1at7bd6Ybgd3Rv8lsHoF0vf9&#13;&#10;DqkbvwT8lkNV5rNT9wLOuAjpw47hqEd5XjNXxOHlFG2jpsdE93YgRkVv/M5C4TBMdZ2iVFSQ+vGv&#13;&#10;gaNOsyAV5VlgWUKN+oKOdAd6c8i+MPqqGhFS0iwVAaphAocOHVqV+aoKYPZmEzCBXiCQHjUuLh4p&#13;&#10;EJPPf5A632PIeViVk+nFhoilJk3jd1ChnSM7eNEETMAETMAEChDI8hdNgT282QRMwARMwARMwARM&#13;&#10;YHATWMjopcsuzC1GKSBIwlFDDkzv+TDwqxtzbOzM/m3CKa/AEtUpx3wwMTd/xqaiic4SbVM5CVdR&#13;&#10;u/TK6Fq3ZUUnNDZmopi0UZEL7e2Z6IVuhZ3RPwksp0r5KkWjl5/jsHqzyz8HzQ32pfOQOu7dhcUo&#13;&#10;He0XnAuN84qlvvwJroRevyzNWMp2RgVVia3Sr/RXm+73XCZRSv5CPQOKlAqNowdi1qxwzZ9FEEhT&#13;&#10;vZFIlOJ/Heui448WsXORRSR4qd/RsaoRqbRuXWZYUg0TqL5u5MiRRbbUxUzABPoTgdTG07s3Vz9n&#13;&#10;AlEqz3dPqFpJjIpGmqu27Rjl6/mjRMJmAiZgAiZQIQL6k8VmAiZgAiZgAiZgAiZgAsURWLGMw+hx&#13;&#10;GLCv/iheXr5yjlDW5TwPt8q50coUdbJr21UXAFtvDxxwuNbiNouRVI89H8+Tk13O+cDxLs97wkKH&#13;&#10;vJwqQ7mNzYzZk48CO3Hosvi7w11FFCU1btw4DtnXjNbWVqziPECjRmmctMqY6tRwgPrUcFljx44N&#13;&#10;ojAqU7tr6UaAQ6LhiUc4t9nvgTsu42e3EkhfcDJSh5wA7LkvMHGj7gVy5bzIqLvrGXH3jZtylcid&#13;&#10;/0VGB9bzT7D3fRyYskmsXOAqXLUsfodKYM2jQ8Uq0J41rCUpBC+dGy/mtbwEJBYFw9o1DkN9g9TA&#13;&#10;PPbS/4CnHgdeYn817xUO1chrMHY8MH0LYKvtkd5tH/Zb9fFryuoaO6OUVqxYEQhEvTlkn6K8mpub&#13;&#10;g7mjNBRpVHzPc2beZAIm0F8JXHg68M2fr299Mxf1vZAKvmUyv6PWb+US8xVGKf29jUm/2aK214HR&#13;&#10;NS+bgAmYgAmYQNkELEiVjdAVmIAJmIAJmIAJmMAgIvDc08Ctn4+fsIKLNKyYfLfSipRCiw6ntyDM&#13;&#10;5OezTN88Den95jHwI/GTdOE8zsUTKatFFQmiRKKVJ8rowHK4qGwT04rI9ueeoAC2HYf0k1rV3eQQ&#13;&#10;lki0Zs2aYJ6VVatWVVSQUmSC6pQDWg7i0aNHVyUyovuZDoKc2a9yaMjrgN99Bbg39/mmvnULcBPT&#13;&#10;We8GTvggsPv+uQuHW5ZRWf31DcDXbwxz1n/qGZDTLxSQ5NxrYVrOFLVLrwI23gzp49/Feaa0U8aC&#13;&#10;O7st4QkM64o9VOEeic/w0ejap3N7q16PL2AcghMvvcAoMorBc16hgDyfwzZxPwon2GgrYLMZTFuW&#13;&#10;JtwVOGRf3SxBqqG+AY0jGzGiSR1JwhQ9+eyTwN/+APzrduAuClLRviYsfii7o/3OBQ46Cthtb0Zu&#13;&#10;UqjqNF2qYcNHYMKECZBI1JuClCI+ly5dGvQ7Gpp0+HCFmtpMwAQGLIHDT2K/REGKAcGB6WuFXXwQ&#13;&#10;PauhXYNoqGBL5h9lhWLUwki+Ft9/EId85ctDNhMwARMwAROoIAH9uW4zARMwARMwARMwARMwgeII&#13;&#10;PP4vDlG2KF5WPnWJUXKEK1Ip6jyXQKSkuZ0mMEWdHb9bjNTrrwCb0tEdNdUhn6ne6pXpF2vobA8y&#13;&#10;8v3Dgjqe2hO1ea/xzV+++ptDkFLRJjqfFSm1Zs3qYB6p6O7lLmsIMDmdNW+MHMQaqsvWCwReo6By&#13;&#10;/beBL36/uMolkn7tZ8CjTN94CNhZQxMlFZ1IVf/8G+c2uzKSwUUJsqOZwmcgulUClbbrkWHQVpdd&#13;&#10;9RGkpm0OHPK2rqxgoZECUNTauRLcKvqnwEMQ3lLR46iuvAIEvZBzXqew8neKeNcCP39Qe3Q3aXXv&#13;&#10;/BzFlaMp7G5LoUoP6MC1xqGNGEOBemhkKE+dbbq9Dal//wO4+jPAzf/OD+A+br7vh8AmTF//IdLH&#13;&#10;nIrUiPVRl3W1NUFUpirpTUFKUZkSwmUSoxwhFaDwPyYwcAm8aV/gxPcDX/6/9eeoFyP0boI0dv2m&#13;&#10;Cr/m9L0hMUqi1WKmqO3OlZM+zvK10Vwvm4AJmIAJmEDZBMKvobIrcgUmYAImYAImYAImYAIDnEDL&#13;&#10;ajqufxM/ybFcDZ0bgSM/6TSXQMQkf4ZEqWHx3dP/pNd25bJ45ih69yVehRY62sP1nnwq8qSACKTI&#13;&#10;CA2n19AwJBjeSsNcVcoaGhq6IqIkSOlYtsoSSL/+EvDjr+cXo3Jhv4dtOWUf4JH78zYqffN34tt1&#13;&#10;70uQlfCke1zzm0VTeN9H72cWwxNMf0w8S8ofuT6KRqvBXB5yFgbPQKEHgdtVlo9pzKZsHFuNrTxG&#13;&#10;Ee6Y6YwQe09uMUo7PMD0sS8Bu+5BQfomtitbSJAK9n+TOKThOrMJN6l77qSIeFhhMSqK4XWunH4u&#13;&#10;Utd8I5obLOtYvSlGqa9RZKaiMiWKD6Xg2ZvH63aCzjABE6g+gTH8Hjn5fODdFKaipu+G+Ux6EUM/&#13;&#10;u/QTZynTHKakGMUsXHANcNixWrKZgAmYgAmYQEUJWJCqKE5XZgImYAImYAImYAIDmMCcN+i4+Gf8&#13;&#10;BOWI1y/KvAKLVAA56vmREKRSzzxKB3rCgz6aKpec/KEp4qOQLz4sq4Iqq32ipjmCaqUO5DdFEGgI&#13;&#10;rTZGU0mQqlQkkwQoRV8pQkoRC5WqN//ZDKKta1cj9atrga9cFz9p3XrjmKYw8RbA1M40kZ+JYCQ8&#13;&#10;z7xrPws8818uZLGlC5D6+T/iGyTIhpFRXYJs5/2ue155uu9VRu2I2qz/dL+tx9GRePTm0VKZN9cD&#13;&#10;UUo3do4HIc0CKtPGRO21yw7h0rQZXatdC6spKP3h15lhCvkIlmSnnQN874vAG6+UtFt/KRwI0+wH&#13;&#10;apJ92v33AJe+M843PKmRXNC9oGscRsuF28LPi75GIYvRUivkAa6OreZceIqO0jmNGTum8JxY1WmW&#13;&#10;j2ICJtDbBLbfCbj4u4yU4mfSFCnFr4BgONlVyY2d64o0fssxOTY62wRMwARMwATKI6A/j2wmYAIm&#13;&#10;YAImYAImYAImUJjAMr5Cq7dqo6Zfk/K/FxpOTGWUkprQ6y9yGBl50SM2il5dDXMWtS5RKodDPijb&#13;&#10;uU2O+ZXRnbm85XasM6GGJYpoVRFSEqQkHK1cuRJrNV9MhUyRCbUUxSRGaU4pWwUJPPow8JvL4xXq&#13;&#10;ck9m0uhyEk4lCoVJ95cEhKjwyVVcfz/w+19pKWZpqT0SZJMWE6OSGzvXJWzoOVEborbgCaSWLozm&#13;&#10;UNBgKNXpF8fz9Oa6HhHd14ryCyL9dK93LodilG7VJUxRO/wCzv+xbTQns/woheW3ndg9XzmjmKiL&#13;&#10;BUl8FNmYtE9fySH+buBz1pzcMiDWu4lRigj72hFAUqsUn6lMYjaCSfdaE5MET17Kbnb6eYyOKzDU&#13;&#10;X7edep6xmsOPal489T2jGXmqSE2bCZjAwCLQwe+Ede3rEq8r8Htnh92AS34MXHhy8Sd8FDuxW3/K&#13;&#10;yNlT2I/pTQ6bCZiACZiACVSegAWpyjN1jSZgAiZgAiZgAiYwMAmkqQrJKR41iUylWLJ8G+dT6pBz&#13;&#10;PWL1dJpOPzySwcU1TIEo1emIj2/lWqdzXmUUIaLPqG23S1ERUopi0lBdcuDKkdvaEg03iVZY+rLE&#13;&#10;KNUv01BatgoSkIj0YKQ+CZ8SCeR/1188GkZP0UpBxBI/tV7HfAkIKhe1Wzjs38rl0RxOS8b7i879&#13;&#10;mCnCKnk/xwqEKzo2l9WmzOXPbHiZH6++mFkO/9UcQwccGa6t/5zPRT0D0jH1vEST8nSbap6qpM65&#13;&#10;31uASVJMIrZgDvCnX0YyOhdDcWUk1yXmKUlckTglcSV5rl/4MvCfKHSWGYjGeaPw5MPA3YmTUzSU&#13;&#10;7h9dU13bcKjG8Drr/pAgmrT7/4j0wrnJ3Iqva5i+dgrrMglR2YYgrPhBXaEJmEBVCeg5b16+HEuX&#13;&#10;Lc0y9yU7bc2L+IkrgF9dh/R79srdtk246dJzgS+wo3vnu/lyxKTcZfNtUX8pAb+Zby+tXpUQyfLt&#13;&#10;6G0mYAImYAKDiYD+DLOZgAmYgAmYgAmYgAmYQGECQ+mploM6akHUBjNSEoqSHutoQS6rSFIo4lB6&#13;&#10;qdosP0n3OhL40T3rK1AghsQFOXlrWJGOFw6ppXpVudpCX0jgmFdWaB89maLD2HCt4KeipDR0n4bs&#13;&#10;U1LEVCUiCyRIaR4XDQeoJEeS53MpeDkKFtDlT32Fc11ETeKKhALdksFQetGNyuOG4Hbl3hJeovrT&#13;&#10;Y1x/5O/Am49Zv1OKKsNQFYxYUHdkvZhFtSnUImdx+YVnkN513/iTM3Uah3bj+WhovKgt5IqaoGcg&#13;&#10;fGT0PLUwJSMCmYVrLgd22ltLcbv/T8BlN8bzJK6oXokpwXnpH5rg6nlTvvyT8zvz+BHMPfJLtvPg&#13;&#10;I7U2cG3xAkaDXR8/P4l24XUI+qFOXkEpLZOZuKnPkpinaxfaH69Cav+jmD8lzOmVT2mow4YORccY&#13;&#10;DtXHfkf9j80ETGBgEVhOMWrevHloaWnBmFFjMGyzTYMhOmNnOZlq04nvy6Svvw48/zTnkaIozt8h&#13;&#10;GM6XIKZPB3bZi7vo7Y2eGjucua8h/drL/J6Yj1Qbv5iaRiK1xQwK89OQHjE6/j3X08N4PxMwARMw&#13;&#10;gQFBIPxTZkCcjE/CBEzABEzABEzABEygFwlM3YhOaQ4BA3nsO00RGXKy0xeR19sg76jKJAOOtttD&#13;&#10;XlNuSNgBhwMfPJRz+ty3foMiQKQrabg1+VYDEYyfqjcUo6KOX2aDvn2ccraWijaJTxKlJEZp/pXR&#13;&#10;oysz1JXEKNW9mnNmacg+DQtoQaroy5KzYGrWzO7bJARIFwhFy+4lMgV0D+kvIgkMEj1De+pxClJH&#13;&#10;cy0iNGg4vahJDNK9V4oly+caEvLUD7I9VMnO+WS8dgVpJQK14gU61y7lPf+eD2UfpvKuH8d3kcic&#13;&#10;S1wJTz8UVxQtFX3GfvQ74Iuz2S+wbxiotnQp8M1fxM9OwmDQBwU3WXxbsMZ8bQq5DeFy2Pf9g8sv&#13;&#10;P8dIuLcEJXvrn9raGs4bNRajRo0KxG/NI2UzARMYGAT0QsuiRYuC1LK6BfVDGN09rLG7GBU53aAH&#13;&#10;kDg1eWP+ZuIXmH6XBVHD6sx6aAvnAH//A/DjDwB8hyhXL5P6/PnASWchzWj1XGV62ALvZgImYAIm&#13;&#10;0A8JlPMKRD88XTfZBEzABEzABEzABEygxwRGM4xi9yPiuyuyRKJUIDglve2dRaNz3ESd/tq814EU&#13;&#10;AxTOkrDNtwFO/kj3iKwlLDeXSfWEznlFh8hJHnWUczWwS68AdtObv8WbRCNFSMmB29raGrx5XPze&#13;&#10;uUtKfJIoJQsjpHKX9paiCSyYFy8qMUp/5QRer0KuL25XEYmqUZvLt7wTQ0mmk1F2EhgkhBa0zudC&#13;&#10;ZfnSeMzoGMzeQuYe/27gZ98Hpsf2KLzyrc8AH7gouxg19w3g6YfidRQlrrA9Yiq2SlF76lH2AWHY&#13;&#10;V3TDAFleFQ2f4znpXgnEKJ1f9qunLZlt3K6yw4OM9f+89uL65V5c0lxYoRBe9mFWs9Od9xrnUmPS&#13;&#10;3Gd0iNtMwASqT0C/HxYuXBiIURpaeHjTcEycOBFjKUAXZ+rP+Vuklp1ZTRli1EN/AT77fkZeZcSo&#13;&#10;vMf+4tXA9rsideN3GJ1FEctmAiZgAiYwqAlk/iIe1Ah88iZgAiZgAiZgAiZgAkUT2GU/YCuWfqFz&#13;&#10;D474glVMI5jq5HhXijppuS6/pfzVDDSImfwgW26HNB0i0T2CMhRvsOeBdMj/FDjujNhuwSESPuJ4&#13;&#10;gc5WfPcLwFEn0YEuj3tppvlWhnK4K0UzaSgcOYDKHbYvHLJPLVGElN5wtlWAwNow9KSzLt46RVt4&#13;&#10;44Wf4Y6rpHbq+kQqG5pUFbhZ97X+olIkTK4IFIm1qkpl9XiEtjMXttwhXOv+qQnljzudUYEcK+/a&#13;&#10;jwN3vN69TDTn6M04zN+ngEM4HNwkvgGfzV7lg/ufyAadt9ofnH8SQqRc+ITqPIVBz31oGv5pn0NY&#13;&#10;T1LVCwv080+K0jFTtFPktohtS66ESBM+33Tz3JBoco/i1hfPB5Ys4FCT7AhbqXJqSMkR7ITHMIRt&#13;&#10;PO+X5PCSxdXavdRcDsH16kykXvof8AqjupbwuIoqHMaQwknTgC12BDabgfSMrZGqFxibCZhAbxLQ&#13;&#10;SzJLliwJkpZH8LkfP348Ro4c2TVHZW8ev6vuJx8DrvwwcNuzXVlFLZz5MQ4nyz7r+DMAfcfZTMAE&#13;&#10;TMAEBiUBC1KD8rL7pE3ABEzABEzABEyghwR22JVD6X0GuPCr6yuQOKThywJRip9yWsv0oSRHvCKb&#13;&#10;9Bm1n11D53ZTbscs5xxIH/tupO6mB/zIE6J7FlxO3XgV8I73MsJqdMGy2QooqkAOHjl8JErpLeRy&#13;&#10;BakavpEc1uEIqWzUe5aXVjRbdNek8BPdllzuvFW7RTqNYjRgQmAKjvE2Cj2/f2N9LZy3PYiYqe+8&#13;&#10;2YN9wtYwLypG6RmI2l4UjqZtHs3pvjxiFEVV3vtK/34A6X//HanHHmSU091B2fRWByG1477AHvsj&#13;&#10;feDhHH2pwJ93dGTGTBpC2NzYhhwrKpsQV7DgDaQ72kuqJkftfTNbEZ5RC++ZaF6Jy6l0sYpWouLl&#13;&#10;vH5vvAzcfy+FxXt4T/wVeJJldF2OoBi1x4nA3gcB+x7KyFNGS0jY75HxnF97JZjLLPXpb+av4bQ9&#13;&#10;kHr/5xg9uz+P2bP+Nv8BvNUETEAE9HLMgnkL0LyyGWvXroVenJk8eXLwW6WqQ3JqyNHzd2c/lOW6&#13;&#10;aEhlJfVJ7UwrmJJ2zqeYw77pbEby2kzABEzABAYlgQJ/sQxKJj5pEzABEzABEzABEzCBXAQmTqXQ&#13;&#10;cwYdET9hxMbs9aVWclFJ0ROhk5s+Taxh4suw3eySc4BTz+6WncyQTwNvfQcwexbwt7uAqz8EPJQs&#13;&#10;FVm/8tPA209Heqvty3KQK5pJgtTixYsDMUqilOZiKcfq6jJD9ikySs4kzSFlK59Aauqm8UqEVUl/&#13;&#10;6QTzjAV3UbxM11o6E72UCILB5ltz36Tywp3OohD7e97/oUn8kiilW0PHCyKlWKdMH3oGVGYpU/Ry&#13;&#10;K8rwuDP5TwlG0SnFFLXomUWXo2ViywmRLbat2JXO0+sq3mPRo6uGvr0wVEp7xNSn6bpmuT0ipTKL&#13;&#10;wVCmXEyK8ROmdytaMOPZx4HvfY7RBXd2L6pr8sdFTD/kghLtthuBtxydEaaCjCL/YcRV+o+3I6Xo&#13;&#10;vGLs5n9TuOJxzmM//cnLKbJuUcxeLmMCJlAkgTT7Ec1nOXv27ECU0u8TzW05depUDBmiH1xVtDmv&#13;&#10;Ar/ky0RJMUrdpFLwvctPfSGpX2piamNi9xSzcy6mgM6XKXbbL5btFRMwARMwgcFBwILU4LjOPksT&#13;&#10;MAETMAETMAETqByBzeis/ybfzq95G/CbV+P1avg+pXz2mfcBZ5yfr0T3bVOnIf32U5Ha82Bg/txM&#13;&#10;lMByevnTfAWXUVbYaHMO/0KxbNJUpDlkVVHO+e5HieVoHqkhQ4ZSkFoVOIE0zF44B1SsYAkrDZ3D&#13;&#10;mjlCqgRohYpO4LA/79gWuP1/60tKNAgFqeBmyHJHhGKB3uJO3rO77bO+rujS4ccBX7sQiEaNaHQ/&#13;&#10;JQakBPMrhUEpEi3kiEsEJTEH+NS3gYMODxar+s+ECRkhJRTHJBarnUUZvYtyMIpX1KZsTu1ugA7X&#13;&#10;p/McNYb9Cj85Wl1g4iWBSYJUvqEaBUu8xLqZKWrTt4yuFV7+/a3AVScB9xUu2lXihPcCn3kPcCaj&#13;&#10;EWZs05WddyHNxl7/XaTO+2TeYlk3/uB24Ammm2dalMoKyJkmUDoBvbyybNmy4OUYRUgNaRyCMaPH&#13;&#10;BPNFVV2MUvOf/C9wyXfiJzKaq8OZQjGq6xcYO0B9H6qvjPahXA3shquQ3nnPgf39EZ6rP03ABEzA&#13;&#10;BGIEar9Ai+V4xQRMwARMwARMwARMwAQKEEiPnYDU9F0YDbWYw0a9UKB0ZPPljGA68Wxg6+0jmcUt&#13;&#10;pigOgccNhjnbYTdgWx5/pz2BXfbiXCYUJDQfwbARXa6Q4mrNXUpD4LQyWkBJbyjX19cH80rl3qPw&#13;&#10;lnZGRWn+B0VJKeJq2LBhhXdyicIElq0B7vrz+nKtXNSL43KEhVpU+KlSoRglYUFDTuoztJN2At7P&#13;&#10;+7S+IcxZ/9nASjWn09BljNR7en2+ltiEIEpQQxQprezM40fMLqZIcPIHONcP79dqWwPP6a9XAnMi&#13;&#10;B+Zj1cUpZwQVHYv8PxCjJLBpObRPU/DYdAYdj6ESF24YIJ8dFGmkt933z/UnJFGukSk85W7cxItJ&#13;&#10;4pXuCwmWoZ2wGXDMBwGK7IWNdfyHx730SODvOUqrDdHrES12/xOMUKDautu+vGflMS5g993FKKez&#13;&#10;Ms9EtKjOVVGAI5kU8aBuS85nPWdRe50rI9NI77gbUuyLbSZgAj0noBdXli5dGvxmUJS2fi+MGzdu&#13;&#10;w4lRmq/xtzcA9z60/qT0/aG+IRCj+CWbYoek/rArcRtXg++YBn5G+8JH/sfhPt/D/fU2h80ETMAE&#13;&#10;TGAwEQh/Qg+mc/a5moAJmIAJmIAJmIAJlElA/gXsdTDSn/w2h5C6gsJQgQoP4PbbbwIuugzYpnQx&#13;&#10;qnvtbIEcnoqOqpOXo7t10CGsqKZyhsbThOFDhjRCjqGVK6UwlGc1dNprHil9qm0SpmwVIHDgEYwE&#13;&#10;2S9e0UKuSgyQ2NRBj32Y1nGZGkPgTJcYFXWQcRXHfzS/8367nYFzPse51DgHVKmmYc0+8qUeRZCw&#13;&#10;1TwFOvtLPWa0vKLJ3vTWaE5GPBOPQKTLVjvzQnFFAkTylt2BwjCHkBqwNmY8hw09IX564qDuILy3&#13;&#10;NM9UNOlek2il+08CXtTeQjFqxtbRnNzLr1Dsv2h/4MFEEQlCE5mmMvGSYiOmyUzZ/LpfvZFD+f2G&#13;&#10;GwvYGp7Qt48HZiXK8fQxjkl6loQparLBp8QpHTOpqX/pe0g99Vh59ymrtZnAYCag3xyLFi0Kkuaw&#13;&#10;VMS2xKjx48d3zUVZdT6vvgg8dk/8sBKo1f2HAlR8qzZktsnzqJ9q6j+iNvN//C5uieZ42QRMwARM&#13;&#10;YBAQsCA1CC6yT9EETMAETMAETMAEeotAapMtODH1hRyqiQ7Y5/9L0emnwHe+DHz1YuC7XwDuvo1D&#13;&#10;Xb0B/IPbjz+dzQikrN5qTqxeCUgLFy7E0sVLY/mlrEiQUmSUnEOaw6FcU9SVhtnRp4SycsSyctsy&#13;&#10;oPbfdkfgdN5zSdO8FUoMEgnEAfm9JBJIiJrHpPyoXXAyxYfjojnZl2cwIu9Hvwd++r3s27Pl3vYT&#13;&#10;4Pt8Hjaalm1rwby21lasXrUqSGXdN287MyNkhEcUD4krElAkpESFFS0rT4KV2C1mitpnz2VEzJho&#13;&#10;zsBblti2695IX3hK/NyauSqxSeKUhCkxUhLHNiZ1F7r3orYNVw7j/TVaKk8BW87K/8p77G+JchKd&#13;&#10;hFzikCK3wiRHr0SjyZ15/Oiy087hNVaDc1jrGqQf+gvnR+P1jtoErigCQseoYd8dplouywmtY45m&#13;&#10;Upmo3f5jpGY+Hc3xsgmYQJEE1rauxZw5czB//vxgDktFRk2ePBkTOOSqXmbZYPbGLCD5XCsySk2S&#13;&#10;IJXTtK2zz1AfFbH0C8+wb9IXss0ETMAETGAwEdDXh80ETMAETMAETMAETMAEyiaQ3monpDbdms5Y&#13;&#10;emjlxJbzsp6eSs55kMuWL1+ONs6RMIJv/w4dmvRq5tqrcL6ijxYuWBBENaneUWNGBcJS4T3jJeT8&#13;&#10;kTOosbExiGhSe0eOHBkISvGSxa2aZJFwAABAAElEQVRJiIpGSKmdErxsFSCw18FI//ZmpI47LV6Z&#13;&#10;BAOlQnbO4cD7KK6OzhZmkmPnE94L7PNm4Lkn+eb4Q8AL/6Zowze+a3n/T2Yk1Wa7UsxghIuGqNxk&#13;&#10;sxyVFJctQVTDN2n4yClTpgRvzPfIObnPIcBHP8Wh2b6+/sDyB0pEUdRL6GDUVp5GILJItFqmjIjx&#13;&#10;9HDCWZGMgb2YOu+LwGsvAb/iNQ5NIp2SxBl1X+zyAo657rcbKPpoeMNi7KXngF/zmFGTEKWIJB1P&#13;&#10;DmAdLxT5U7xYQWKWIprmaVvE/nwHxbBjgRG6yAlbsgipO2+OZ47iqrru8FjhccJSgQOax6xnUlnd&#13;&#10;I6Fd/RvgiFMZCbZDmONPEzCBIgg0NzcH80XpUy8eSIRSZJRejtngtoKi9txIKxTxVKw+FvRVLK/+&#13;&#10;JGKp5oUU9KXo20zABEzABAYTAQtSg+lq+1xNwARMwARMwARMoBcJpOSZ0DxPSgVMfm4NQ6M3gOV0&#13;&#10;WcsIpLq6uoqJM7WMalAk0ipGlGgicDny5diRIFSqSdCSKCVBQE4iLfdURNLxta8+JUYp2SpDIC1H&#13;&#10;+5uPBO74JYceO4XRJSXU+6FjMsPwbbdLCTuxqIaNnLEdMJ0iA6NoQMc+bzg66fQsUDkYzfCRKZsg&#13;&#10;zfux9Dsv3hRNbt+ypoVTdPBJY/01mqujJ6Z52A5/B/DI74Dbnl1fgwQFJf2FGBVXeDpZ7eLvAzvs&#13;&#10;nHXTgMzcbCvgw19lFNLlwA1/jp+iIqMUZZbLhOniHyH9pv2QYj9XlL38PCNM6QAOTZdb10UOXYn9&#13;&#10;3e4o5ql/q2GUkzTusUxLmEL7252ZezSbILWcauO3bwlLZj7DYwV9Zo67N9jG3lyn1MSkqLDQXvpf&#13;&#10;uORPEzCBAgQ0fO+yZcuCpOhu/UaYNGlSMF+UfnP0CdN3jkSoilqgeFe0RldmAiZgAibQ9wkU+Wu4&#13;&#10;75+IW2gCJmACJmACJmACJtCPCGguHDpg5ITRZN0yCVI9FY2SZy5nzpgxY4Kh9hTVJEFKkU2KdCrV&#13;&#10;tM+wxmGBo0ii1Lix43osSIVCmdongcGCVKlXI3f5wGXeRAHomJMZ6UNxavMrgevuy72DthzNcidQ&#13;&#10;ZDj6nXTgT8pfNt9WzWO20fRMylIuhzs/S8ncWevWcT60jnYMqW/MzCFSTqU7Uni7+AcUpA7ufkBp&#13;&#10;pFFhoXsJ4CffzsyrVDvI/pzc/y28t0YBmovr8p9mI9M976QdgXd9jryOpRhVQjSkorGixsNmopWU&#13;&#10;mefiSySqoUiUDEz9w63Aez5O8XTLaK2Z5VUJNU2XtctPnOdY2jt6vOh9M4eCms0ETKAggXBIYM0Z&#13;&#10;1cqhWfVbSL9X9HtIL9b0GVPfp6/JWZ0tUlRtYpTPnG3VW0hKyXdw9L3LeTVtJmACJmACg4vAIPsL&#13;&#10;YnBdXJ+tCZiACZiACZiACfRVAhJk9Navhh6bO3duEMkkcUrD2Y0aNSp4O7jctmsS8KamJkiQUqSU&#13;&#10;PiUIlRrdpPKNwxrpS0kH4lkrhyQcNrxnbyzrvHWOMkWGWZAq9yrn2P/gI4GDj6DowvkpHqAo9d/7&#13;&#10;6UR7BFjNccym7gFsy2H09n0zsNtejOzQOGh939at60CakTiKkCr1Hu52drUURvY8iExeZGTM54Gr&#13;&#10;bu5WJGuGtIzr/4T03oeUJq5krazvZ3ZQOK+R4BK1nfZAeqefIPXWkzh837XANYw0y2YHMvPsHwJH&#13;&#10;UuwcMz5bidx5a1YBC0Ovb2cxaVmKkkq2p1stbK+G7lNZ/bXf6QBOz2Q2+8Fsll7bGpe4dKzEaWfb&#13;&#10;rytPZXW8qDUz6spmAiaQl4DEKL0wozmjZIrIHjt2LCZOnJh3vw2ykdG+mM5hOB95ev3h1b+on5EI&#13;&#10;nrNv4japURKvEtp3erMZHEa0qaTuhrXYTMAETMAE+jkBC1L9/AK6+SZgAiZgAiZgAibQXwlInJH4&#13;&#10;JGFm4cKFgWj0+uuvB8OR6e3gSpjmXRg/fnwwNODixYsDZ09PnPkSkUY2jQyG7dNwOhLTevrmsvbT&#13;&#10;kGsesq8SVzhfHfSQb8XolC23A959Lh3znZ55Oc00bxdFGbnJSvG75ztab2/r6FhHf15Hz4fqy9bA&#13;&#10;aXQGXn4DI3jOB/50G/ALRpU9laXg+ScAbz8dOPAwekxH9BtmWc6kpKw2Riu0s3/SHHdR0z2TPuRt&#13;&#10;SO17KPDl5cByDtW4gGInBSwoSm8C3/ofxTHzgnnxkkpNpqa8914751RZp/CDiJV6o6q8opzC215V&#13;&#10;McIum6VqVDBixUY9RHYJHqboOsV/mwmYQG4Cig5XVJQEKf0O0u8hCVH67JO25bb8Tt2TTYsIUoqK&#13;&#10;DARs9Wi0bqIU89Uv8mWKYC5Hdm1RS+3El0IaSo9cj9bhZRMwARMwgf5HwIJU/7tmbrEJmIAJmIAJ&#13;&#10;mIAJDCgCoznPjpwxaTotJPYoYkpWCVFKbxtr6D7N/aQh8jTknobgC6OUigUpEUvtUfvkRNK8VD0V&#13;&#10;pFSXh+wrlnwFyqXoGK9X6j70Uak+/mJaoyGX2nivKRqvsXFoZrqfYnbMU0bRg4qQkpCp4Zwqahpu&#13;&#10;UPNf6e33t74TWMaJh3ifgwIYhtBROIbCyiQOUTdpYwosPYsMrGh7q1iZ5rlT36HhRRVtGbXg3hEf&#13;&#10;pfEUoKZvldms6LM8toZ9Ry2vY94+qHEE0Bg/XhBd0OnzzVP9+k0qm3D+pimsZ73nhyWO1cp95UCW&#13;&#10;pqRoq+x7MZ8mZ7MErKTWtdHWwWb/YwIm0J2A+pUlS5YE/Yu2jhs3LhiiT5HdfdXSnEMqtTcjj3H9&#13;&#10;+iau4aKinthloU59hZJMPQ2Xtar+QX0KdfuYnX8S0vx+ydonxQp6xQRMwARMYKARqPBfMwMNj8/H&#13;&#10;BEzABEzABEzABEygtwnIyS5RSoKUooY0vJ4m95bDtidzPiXbK1FKbxzL+aNh+yQIlTocjvZRtJVE&#13;&#10;BgkOEqTKeYtZ9cgkxNkGFgHduyt5DzcyEk73WQ3vnXJNYqqeD903eYWMnh5Ib7VPoeCkZOsioOdT&#13;&#10;/ZE+xT2vCF1AiFKlui/UB8npnPc61vPP9ImbdbUjWFDAlAIJJAB1i0KIFu10AqtriUY6HcDdhmeP&#13;&#10;vEiPGonUSbtxCMLH1lek4+nWzXu8yLEYKBazLbaJrXrFBEyAjyTFbb3YosgovSCjPl0vu0iQ6iti&#13;&#10;lNqo3zmyWs5716D+iBYIR7vtyyFePwt8/MtBXvCPnn0J0tK1VTQo2Nk3hGLUYuZHbSeunHUBUkX0&#13;&#10;m9HdvGwCJmACJjAwCGQfP2BgnJvPwgRMwARMwARMwARMoJ8QkOAjh4xEHkWAhG8PV6L5cvho2L4h&#13;&#10;DUMCIUl1a96GUi0cpk/OaUVOhA6bUutR+Xo6eWo5TJZEBjl/bNUnoPmB1pG9PitpEjCWcHjIpUuX&#13;&#10;V2yOMAlSuu90L1c8QqqSJz/A6gpZS8zWM9/18n8PzlP9xVzOE7OcgmU7r2dB2ywRYRQ6fXW75rxn&#13;&#10;5QRmkhi1OnGEQz8EjB2fyMyspji8YPq4D8a3yYGsZqp7Sgf/RLZ3Hqej81iKkoh2YyfT2zyDw3vZ&#13;&#10;TMAEugjo+16/PxQFrhcXwmGL9eJCXxGj9F3T3LwyGOZ4wYIFWLmiuav9wYJeWjjhTA7dF8+Gpqeb&#13;&#10;x7SQSX2VdtM0cnOYkmIUs/CRq4Bd9tKSzQRMwARMYBASsCA1CC+6T9kETMAETMAETMAE+iIBOds3&#13;&#10;3njjwDEj57vmVQiH7yu3vYq0GskoAEU4yDGsuku3VPAms5zUqkPCQ0+tvqEeNbU1gcggB5CtugQU&#13;&#10;ibeI85bNmT0bi/mmeiVNwqWi8lIc6kzHkROyXNM9IuHSglS5JEvbX6Kxnnc5jiVit2sYw07T9ShW&#13;&#10;TFZ/pqgIOaMVEVpbzLCLW2wJvP+Q8HCZT83XokgE3VNdIpHuL613JjWxhSnhR8bBbwcmT+WGLDZy&#13;&#10;NFJHn9x9A0dvhLR71SnxScdU0rKS2iLhK9mdvuUMYNuducFmAiYgAuorJPDMoSit3w7qByZPnowp&#13;&#10;U6ZUJBK8XMrqoyS8v/baa3j55ZlBBNcivlihKK5utslmwD0vAtmCIBVYpb5HopSG8stm132H8xae&#13;&#10;k22L80zABEzABAYJAQtSg+RC+zRNwARMwARMwARMoD8QkONXThq9LRwKR4vpFCnW8ZvvHDWXVOPQ&#13;&#10;RtbbFghSmguqFNMoWRpaR0NtlS1IMSJM4oKcQD2J1iql3S7bnYDus5V8C1zCZKn3Qffa4jm6rnI2&#13;&#10;6hgSo/RZrul+U12qW9GElTLVu5CCnByl5QislWpPX6snVZsKeOsaSlyM9kOKcHjl1Vfx+uuvF2Sn&#13;&#10;/ULhWdevjtexoM3YHjjtgngxOXjl6I2KRKE4pE9p2+rWkhrr25i3w24cTivPvTOCw6Z+/zIWjJic&#13;&#10;y4p6kPauY6r+MEn0khAl0Spqx/AYBx3O+caGR3O9bAKDloD62dl8+UHD9Kkf0e+b6dOnB/NbhlGY&#13;&#10;GwrOmjWtQf//KvsyvQAk4Vy/SxStvvFGG+Ue3njTGcCtjwNf/ljxTX8ri953J/DOd2fm3it+T5c0&#13;&#10;ARMwARMYYAQyg8EOsJPy6ZiACZiACZiACZiACfRfAnLWjB07NnCKyEkuJ44c8RKD5OjvqQVRUk0j&#13;&#10;0bKmJRh+q7k5M59UKQ5+tU1RVhq+S0mOG7WtVJOopf0kMoSO6lLrcPmeExB7xrcE7CUIVko4Uosk&#13;&#10;Xug+1b2hVK6pbWGkldpdSQemnq+lfCtebVbdur9t6wkEEVKd86foGvBG6dqoaAJFD2huOV2jfBZ9&#13;&#10;zgNBqpgIKZXZaQ/g3OOBH/5mffUSpZRGMzUwqUvU4XWrKV9CUdS25Mpn7gXGTYzmZl1OHf8u4I0X&#13;&#10;gK/9JL49FJ2krep4uW5rjtSHS3mszbOFTsSr9JoJDHQCeu7D3zBhdGRTU1Pw+0a/ZyrxskJPGEog&#13;&#10;1zyYehlD7dOn1tU3qX2K8NV3gaJ9837f7LAz0qM+jJTmi/vj/wFP/Qf4b6JFk7iukfl2Pxd4K6Mw&#13;&#10;9zhQX5KJQl41ARMwARMYbAQsSA22K+7zNQETMAETMAETMIF+QGD0aL6t3+mIl8NEzl85b/TWbjkm&#13;&#10;J5AECEWELFmylA6X4SVHnMhJozZJSFq+fHnwlnOpjiU5fiQAqC2OkCrnivZ8XwmLcrZJaNAb7BIs&#13;&#10;K2ESMcL7QfewUrjek/q1r+41iVsSuvI6CEs4gNolQUXCqs69UvWW0IQ+X1TPqOZ7k8mJm1YUUqet&#13;&#10;Wr0quHf0LOteyme6drrPdC3FWfUWZePozb3wq8C/KUjR1xszzc9SjF3yXWDfQ4spCUyZBrz3Qpbl&#13;&#10;eX7tp933CYWv7luA/Zj56VszDuds251nAoOIQNi/KsJbSS+hSLzWXJkSfTaEhZGa4fCh+h2j3x9q&#13;&#10;m37XSITSb6xS2pfaZHPg1LORPvoUpJ5hxNSrM5FeNB+pFoZU8vcWNt0M2HpHfjKiymYCJmACJmAC&#13;&#10;nQQsSPlWMAETMAETMAETMAET6HME5HgPRSkNdSNBSibnrxwnPTU5juVwkYNIbwTLIa+8Qg7l6PH0&#13;&#10;9rCS9tVbz6qvaAdzZ0VySodRNI6QitKt3rKuoa67xAI55rRcjnAUtlxzg+nayvlXiQip0Imoz0oK&#13;&#10;UqpPw87p/tM9XM5zFZ77QPsUbz3bci5LUOoI5m1SoFQaNanMsIx6ltUv5TOxDoXn8NnPVz62TdFG&#13;&#10;v3wa+CqFouv/GNtUcOUuCkRve2fBYrECW+0AfIpzvOxyEHDyWbFNOVfO5zHOvQTYbpecRYrZIL3L&#13;&#10;sRPFkHKZvk5AL6vMnz8/+J2gPkRDBk+cOLGk3xqVPMe2tW1oXtqMxUsX8/tO43rqacv8ppowYUIQ&#13;&#10;tVWoHwt2yPFPagRfFtqLfQaTn+EckJxtAiZgAibQRcCCVBcKL5iACZiACZiACZiACfQlAqETR47c&#13;&#10;cHgsCQabbLJJWdEcEh7kgJk3b17gkFd0SCmClN4ilhglZ76S5rwqVZBqqMsM2Rd1VPcl9oOhLRKk&#13;&#10;9Ga43hbXkEVyGFZCkFIdYT0SLso11RHOIVVSdE2BA6vO0Op4P5bjjAzrGWifeq7FXKZ+SM9ruBxe&#13;&#10;W4lWhUxlA0GL+9fWZqIjC+0T277F9oxYug54x4PAT77MuVueim3utnLZx1n2TGDLbbttKipjJCNU&#13;&#10;3/EupOYdgfTDf0PqkfsYpXUTcI8mkKLtzrTrIUxv5nxRbwc2nsahu8bmd0R3tAPPPgH89W7OI/Mz&#13;&#10;4A4ODRgaAyhwzDlIHfxW1rlPUcMLhrv60wT6GoFMBPaSruhT/d5QZFTYl1Szvfpukzi2YuWKYLhi&#13;&#10;vSTBryi+hDA6eBFBUVv6Hgy/s6rZNh/LBEzABExg8BKwIDV4r73P3ARMwARMwARMwAT6PAE5hMeP&#13;&#10;Hx9EJCxdujQQgiQkTZo0qccOdDneJT4ouklRUvqUyFTskG1yQKusnDjaX0OeNTQMYfRK8e8F19bX&#13;&#10;BiKWnENh5ESfvxgDrIGhEClnnSKkJDYUIy4UwiDHnupJpVNBhJTEiHKcfWpXKH6UKnzmaqvuO4mq&#13;&#10;qjczV0hlhivMdbz+mq/rFjKXoBReBz33MkWVFSNmR5/zhoa6nt0PE6cCh70NmDYDOO054BVGTc19&#13;&#10;mfNGcey+Og4ZOHoch8XajiIUJ3KasRUwddOysKcoUmLSRkgdxjmsduYkMO94P3DJCoWHgR0gh+Ma&#13;&#10;C0zgvFTjJwfHydv7Pf4wcNu1wHXXs81ZmiV97alrgMuuQfq9eyJ14sXAEccCtXZXZKHlrD5KQCK/&#13;&#10;XlJRBLaW1T/ot4ZSNcUo9VX6XaKXLfTdprYoT23QsMXhPFH6DqzEd14fvRxulgmYgAmYQB8m4F94&#13;&#10;ffjiuGkmYAImYAImYAImYAIIhB85dOTUlbNH0VKKbtGQfqGzuFROcsRo/0WLFgXRMapz6lQ6fIs0&#13;&#10;OaHlbJJjWg6fYh3T0erDtoeO7nJEi2i9Xi6OgPiHUUFy3oUOu+L2zl1K9epadvA/3bPlmtolUSqs&#13;&#10;t9z6tL8clBJiVa+ck7p/bdkJhI5ksVLiZQ2ee4lToaiZfc/1udpP94KuYVkO4AZepx13zSQNubVs&#13;&#10;MdgBUbhhlBYjlDB0+PqDlrike6KOYn0gpkb3Hcpjav6XnswBoyEOn/wv8N1PAjf8PVprzuXUjY8A&#13;&#10;93MIwG/+nNFXhwNjxucs6w0m0FcIKBJJv0/04oxeMlHk0dixY8v6nVLquamP0XMsISoQo1Zynrt1&#13;&#10;7YFoLiFKLx+oXe7vSyXr8iZgAiZgApUmYEGq0kRdnwmYgAmYgAn0FoG1HF6JY8CDf1wGsyzU1PKt&#13;&#10;aM5bMYRvMaPwkEG91SzXawLVICAHioa8kaNHjnTNzSDnrkSlntqY0WMCp40iZOREUv3FRDvoeIqO&#13;&#10;ahreFIhjcvzI2VPsvmF75fgNBRGdV6n7h/X4s+cEJDboGoi/HHm6BuUKg9o/rENCRBhV05NWal8J&#13;&#10;UqpPbQ3FkZ7UFd1H80bpvle9ElV0P9uyExAj9TW6Fh0daaxdtza4V3RtxS18hrPvnZlvSrz1vOv6&#13;&#10;qa7KGGOSRlOsUSrTdP9LnG+k0D+SAmWhcyr6cM8+Dpz9JoABUiXZSyx9/OkcmlDDFJ7Bnzh2W5TE&#13;&#10;z4WrSkAvpWiYPkWdql+Q8DNlypRA/KlWQ/RyTPhbpqW1BWn2Vepv1JYNEaVV+LwDZZ9vR/DvmjWM&#13;&#10;vNTfNvWM9BxGUX1II9JapuWNvCx8EJcwARMwARPoowT8y66PXhg3ywRMwARMwAREQLOPpBbN49vC&#13;&#10;93LOhd8CN97Gt6EjbN53GNJvPjYzpI6G87GZwAAmIMeK5muScKC0cOHCwEksZ0tPrIFi7mjOlSJn&#13;&#10;seqTQ7bY+aDksB02Yljg0Neb0YqwUaRJKEQU0x7VIYeRBAe1wYJUMdQqW0bXQIKMHPK6hhI+y3XG&#13;&#10;S3hQyggYdLqVYaEgJSdnpcQM1aXzlal+3Xdqry07gVAM1HO6jk7TtrZM/6PSYlenF0PymHgrqR4J&#13;&#10;WKX0EXmqrdgmtU0iv4ZClWmOvvGc86aG7S3LNF/Udz/XXYySB2IUk7CFh9B7NmuYVjJF7cyz+OIN&#13;&#10;xdLj3hXN9bIJ9AkC6j/17MyePTv4DaE+WlFRirbWcjVMYlg4x6Z+x6hN9eyTmkY3YczYMcE8UdVo&#13;&#10;R0nHmD0L6b/9Aalbv8G55GZ13/WDb0fq2PcC+x2SifzsXsI5JmACJmAC/ZxAdb4l+zkkN98ETMAE&#13;&#10;TMAENgiBJQuRup1D1nzu40C2ORfUqOv/jBQTcD7wjU8AJ7wf2GKbDdJcH9QEqkFAgoHePJ47d24w&#13;&#10;1J4imyQgaBianljTqCasblndNWyf6lG0UzFOYx1XZRUhpbeTlTSUYLEmh5XqkKNbAkE4pFex+7tc&#13;&#10;+QQkEOiaLVvWHAhSEgbLFaSi9065Q/ZFxSO1qxLCkZyWEt8UqSMR1dFR+e8jXU+xD4Wltra1XUP2&#13;&#10;Kb9Ww+XlsVBwVpE6iivR+yPPbl2bdK2WLlkKTkmGYbxXm9jn1FUsygpBVIWiO2Tqz/Q8lC1GUeTC&#13;&#10;3b8Arv1913kECwpo5QiAkBciFKO0QeKUAiLUfS5kCk0C1U2XAHseUPacWGGV/jSBShDQd0U4X1T4&#13;&#10;3a+IbUVa97YYpe8V/e5QRJb6h5Y1LViXXhcI5OrT9Rz3ycjXVZy38Dc/Q+qGDyH1lzxX4dq72Hcw&#13;&#10;HcUy5/NFvCOP50K0w8izrzeZgAmYgAn0CwIWpPrFZXIjTcAETMAEBh2BV2cCv/kJcMFXij/1T14J&#13;&#10;KJrqPRcB2+9c/H4uaQL9iIAc8nL6yAEkMUoOGTl4ld+TeRHkjJcIpXoU6aS3nUORohAWOZ1GjRoV&#13;&#10;vBktp9Dq1atKEqTU5rrauuCN5vDN5kLH9PbKEpCgIMedJgbS9Zd4UK7pfpTYEwoYemO9p6Y6wjbp&#13;&#10;fqvEcG+heKr7T47LStTZ0/PrD/uJk/oEicZyQut6yCGs61GM41nldR1VT2NjaYKU9lM/t2TZUo7Y&#13;&#10;24YGRmSNZd83gRFMxRy7EF+1Lez7dN/Kmd6TfrTbcWY+C/yJ0Q9RU1SU3hvQiIU8Vsa/LCcznw89&#13;&#10;IjX8R6sTmKKi1G2vASfxxZuT+MKNzQT6AAH1BXoulfS9oWcmnC+qNwV+HVf9t6Kigjmi+Kl+RZGa&#13;&#10;aoOiyJX6ZLT1G68Ct/wfUhdeVvwV/AOLPncC0t/6OVIHU50a1fMhmos/qEuagAmYgAlUg0D+17mq&#13;&#10;0QIfwwRMwARMwARMIE5gxXK+Efz90sSosIYrGFF1FScPX5grpCos6E8T6L8E5IAZP3581/xRoWOo&#13;&#10;pYXzrPXAJEjJESvHvAQpOZiKMbVDDn05huUoWr1aY04Vb9qvti4jXMjRLeezrboEQmdeqibVJTiU&#13;&#10;2wLdR2EUTLkRUtpf95ZELdVbCfEodGrq3OW8rISwUS6zvry/rqUY6TMq5imSqBh2uoZ6vrV/JqKq&#13;&#10;+DmkJBhpXpg2RrXp2MvoANdQpRKwK2Ea6kvObd1XcmhLYK/EPYb/PAAoeDtqnBomEKP4rAWCVFfE&#13;&#10;Q+e6RCqhUaSUxKuo3XFNoFlFs7xsAhuCgJ5nDe+rpBdR9NxIIB43bnyvRZvqmDqWjvnGG28E81Xp&#13;&#10;d4r6E/0G0fE13LBEsT4pRi1mBOYfbgVyiVHySipKMpu9zO7iuNOBB9Sh+DdSNkTOMwETMIH+SMAR&#13;&#10;Uv3xqrnNJmACJmACA5vAj74OfPbb3c9RLwbKURP6svR3maYBWcIUtev+BGz5TeBMDuHneaWiZLw8&#13;&#10;gAjoLWSJSBJx5s+fHwzhFwpVctKUYio/duy4wNkjR69EKTmb5WgqZIquGcK5qOQsWtOyJnAUF+sQ&#13;&#10;kuM3dGiHokOh43l75Qno+jdyEnVd+7Wta8seOjEUoxQYVa7IKCGqrS0TtaV7paamvD/fQsfmurXr&#13;&#10;gjnQJEjZ8hPQ9VR/o/5lzZpWfjKYh//oOS9GvAkjqnSUUNjKf8TMVt07cjqrb9C9qWNJPFe/pP6p&#13;&#10;XFO9GnJMgpSc2tOmTSvqfIo67mMPxYvp94t+uygCqkuI0nLUJExxvZYPjoIW+W5Ol938KFJ838Zm&#13;&#10;AhuSgJ5DCUKKTpLIrOHxNISwnp/eMh1LQpSeVfUJSup7JB5LgFKf0NctzXlwU2df3L2ZY5gV/l2j&#13;&#10;Z1+Rkvq607s9zUxR+/pJFKr/COx/RDTXyyZgAiZgAv2UQHl/0fTTk3azTcAETMAETKBPEpD3cubT&#13;&#10;wEUUpKIm3/o4Jn0mY5uVpz/m9IfbKqbQPvUtYLs9gaNPDnP8aQIDjoDEIIlS7WvbsWz5smBibzmK&#13;&#10;J06c2BWhUuxJ1zFSSW8ZS9ySA0gOn2IEKdU/fPgIOqpbgnasbOa+E/RQFjY5p5UyogOjYNbJG2Or&#13;&#10;NgHdM7rWEg5a17YGzv9ir322tkrAUJ3yrkkAKn/IPr15kBEz6uqSXwLBpqL/kfggR2rdkLogOqro&#13;&#10;HQdxQV1PPaeytXRI0yXc1T9krnN+OLoHdG+pHvUr+izGQnE8uJ/45a9PCWMasrSY4+Y7htr0yiuv&#13;&#10;BEK6REnVmRm6Mt9eJWx7/h/xwvqtotMueO4slGI/mM1LsXwRHdLj4/V6zQSqQEB9uF5UUUShfh/I&#13;&#10;FKWt1BuCkPpoDaWp6Ei97KJ1tUHfSxK/Ro4YiSEUpevrwzfUqgChp4d44SmkfnVFfG99jWlozgYm&#13;&#10;LUe7RD374d82C7kc2gNcuPZTFKQO50J0h7CAP03ABEzABPoTgfL+oulPZ+q2moAJmIAJmEBfJ7B8&#13;&#10;KXDXLd1bKf+L/mjT350a6kaOziBxWXnapuFtki9MP8LhLea8xg02Exi4BOSgmTBxQvCmspyseotY&#13;&#10;Q/iVanL2hm8by/Ejx32xQ/eNoCAlZ66cRs0rk6/15m6JnMqKztEbz21r24JJyXOX9pbeIqDIEznl&#13;&#10;dQ9oWDQJAeWa6pKVI0aF+yuSRfdIKdE1wcGz/LNy5QqeI+ciqm8InpksRZyVIBAKQXpe17QyEpIO&#13;&#10;YuVJXCpGGAojpFQ2FLYSh8i6qvtQzm9d+1o6njP9RWbeuqw7FJmp+uRcVx+nPjMUpIrcvbhiS16N&#13;&#10;l0s6neNbs68lfe2tGWE2e2HnmkDvENAzIiFKQ2VKJNJzKCFKL7BUWozSM69jzZs3Lziefs+o/9Dv&#13;&#10;nEmTJgXRWIEINnJE/xCjdEkevA/4xePxiyMxKoyMCobwZAeR6kxalyilKMmk/vwz1vPkY/G6vGYC&#13;&#10;JmACJtAvCeinoc0ETMAETMAETKAvEFjOsfcuuCzeEv3RpjcFA2dO8E9kO/9oC/6A6/zjLTliyF+u&#13;&#10;A154NlLeiyYwMAnIKaRIKQ1jJYfO4sWLA2drqWcrZ7HePlYUQjhfg5xRhWzosKHBPnL0SsSSMFWs&#13;&#10;6ZhycCnKS/vbqk9A/OWUlzClaydRqlyTYKHrqfunnOuq/ZXUxlLEjFzt1zxnHR1r0VDX4AipXJAS&#13;&#10;+bqWIfvW1oxgqeshEVrbCll4DVVWfUsxpvtQfZDESDmkdW9KAGtsLG7eqnzHUB+1eMniYHgsnUPY&#13;&#10;5+Xbp+RtY6fHd1HXVmoAaLLr5dCoNhOoJgE9e3rBRWKUBFw9vxKEJk2YVLH+Uy8t6HeLoqEWLFgQ&#13;&#10;DD+sIfqUp980Y8aMCaK+JUhpmL5i+5Bqcsp7rHt/Ft+s4Tv1KAd/0qj/TPahXFe/KkFaopWEqag9&#13;&#10;RIHLZgImYAIm0O8JWJDq95fQJ2ACJmACJjBgCCSjOvQtHfujLceZ6g83lZVwFY2S+ifXZ72QYydn&#13;&#10;m8DAIiCnjYadkuNYUQVz587tkbAg56zECTmiJGwVEyUlR7McR3IUab8VjEIpVoTQvvUN9XyEKUpx&#13;&#10;X9uGIaA30CUyyAmoVK6pLpmcjeVESemeCMWosM6eti08t46ONOqH1HeJLD2tbzDtp34l4zhuC0TL&#13;&#10;4Lktcq46XUP1BxKVtF8xpj5s9crVQXntq2uve1TDg5ZjErrk+F62dFngB548eXLvzH+z5T7xZkqj&#13;&#10;lyDF5yG/cbuKJMUo7eTh+vKj89aKEpAYLGFo1qzXg98BEoT14ovmjKpryDamZOmHl1it53HOnDl4&#13;&#10;8cUXA+GrjZGA+i2h3zSbbLJJkCREqf/ol3ZzIqJJIpO+HoO+MFd/qHwmnXJymsOHOfqDzQRMwARM&#13;&#10;oN8TqMw3ab/H4BMwARMwARMwgT5AYOm8eCP0R1jGp8mFXH+0hbtwew29OHqTUJMBh7YgUWeY708T&#13;&#10;GIAENOSenMZy7mhoHb1tPHH8RDQOS75im/vkNYSeRKmW1S1YsWpFIErJOSRnVD5TpIEcxhpip3l5&#13;&#10;M4YPG15wH9UnR7OGT1vbtjZwdLe3a2i2rgc/3yG9rYIEJBToGsoJKSehRIQwKqYnh1F9ciCWI0ip&#13;&#10;DWqLTBFNxYoZ2dorUUPPhOqTeKp71VY8AfULEnN0f6g/KJafeOseCEXFYo+oaAwNDyjTsVWHrltT&#13;&#10;U3mClIbqkwNcdcrh3dTUFLSt2HYVXW7X/Vn0F+uLU/+CbrnAES3FKdtvGolRTLrlo79juIqTdg50&#13;&#10;qmx7abPNBCpJQC+iSIxSdFQ6vY6RSaODIfokDFXC1I/ot4KSInLDfj4cPlO/QfS893tbuqD7KUhk&#13;&#10;Ch7kAk+zNislPZaP38tMhVz6dxIh2EzABEyg3xJIdu/99kTccBMwARMwARPYIAReZQTSC08DM18E&#13;&#10;FlL84R+uGMk/WCdvAmy+NbD9LkBTkX/AtiaG+ep6GbLAH23RE0/+fdZS/pv+0eq9bAJ9mYAEADmM&#13;&#10;5DieP39+ME+KRIVxteOKEofCc9MQgK1jWgNBSpEKSnLg5otQkZghZ5IcWHL8SxwrJGLpeBIZ5OCW&#13;&#10;AzoTSaEoKQ9NFV6Lan7qGsoRqeugTzkFe2q6rrpf5GgsNloueSztp/2De6SxPEFKQmdUkNK52koj&#13;&#10;ICey+hY918U826o9FBXVN+k5L8bU38hJrX1luo/U/+iY+fqgQnXrnpYgpXolqE2cOLHoNhWqu9v2&#13;&#10;Nx0AHMbcaDDDKq43qSRFp9DZ3CVMRcQoTRW1XOUidvy5XSUjuV40gYoT0DOieZz0HKoP1lxREm/L&#13;&#10;nS9KorKG4Qx/UyhiVc95+LtFvx+U9JzreR8Q1tmHxc6lhD9pgv2S5dU3sLtwhxCj6hUTMAET6HcE&#13;&#10;LEj1u0vmBpuACZiACWxoAsHfQa88D9z/R+BfTA8wPZWlVUdSUdr/Y8C+hwK7vAkYrQmh8ljyjXW9&#13;&#10;JRxYkX95qVhyCpqh5b1N3dkAf5hAvyEgZ46G1ZHjRyKPogHk0J80cRJqapOKbfbTkoNIzic5bUMn&#13;&#10;big4Zd+DI8twH5WRACantRxNqqOQAzl0VKuNchQrFeu4ztUW5/eMQHj9dA3KFaTUAl1TmRyRPTGJ&#13;&#10;UWqLrK6uvqu+ntW1NnCEal+dp5KtNAK6Hkp6pouNnpOIJae29tGzXsh0r6jPUh8i077aT31ROddM&#13;&#10;7Q7n1lN9iowqp75C54GttgGOuJiC1OXri8qRrEdCkVJ1fCaCx6Pz2Qh/v+gdmoVMUTthOnDgEdEc&#13;&#10;L5tAxQnoWVO/H84XpWdWQpTmjJJQ1FNTvfo9oLr1m0SClMSoIQ1DgudQz7Z+KxTze6GnbajGfh3r&#13;&#10;2M8lf2MNCxTo+OHD+eSSQlO81Pq15N81W43Xl+v67V4yARMwARPolwQsSPXLy+ZGm4AJmIAJbCgC&#13;&#10;8pmkXqT69L3PM/0mfzPupqJ095Usw3TT1cApH6TXOs9bj6PGxutbyVX9LZd3iJtwF7ZMjUsOc0Mn&#13;&#10;vM0EBhsBOVo1z4PmkVJUiN52lsgj51IhgShkpTr0ZrSG/5MDSeuFnFISw+To1TA8EsTkhJKzKZ+p&#13;&#10;PfUUG2QSH+Q4tm0YArrGejNd103XrxwLBIiaWlBi7LEgpftBKbhH6uuKvneT7ZbIoXOSE7Se9eg8&#13;&#10;i30OknUN5vX0unQgEEloLEZcEisJUuuvYZ7v/06wHYxkkyCl/WThdVK/ov6lJ6brrz5M0ZvqX9QP&#13;&#10;KoKzV02/dY44mRHknD/mWg2x1Wkauk+RUgo+FA79vtFvF3V7euRWMEVNuulpXwKmTo/metkEKkpA&#13;&#10;z4V+K8ybNy/o+yU4K9paUYQ9fe7UQPW54bOn+mXqO9QH6znUMQr9Rgh26oP/qF9RWtfBFyfWtgfn&#13;&#10;qvMJX8QImjw8iyCldyz07HPfvMKStkuMynSFQXXBPzsfxQ8LUuuBeMkETMAE+icBC1L987q51SZg&#13;&#10;AiZgAhuKwEP/z955AFZWldv/u5NJMplMyfTCDDMMvTcpUkSaClIEETsPCyrviYjIe4pPsZcndp9g&#13;&#10;4e+zYEMsoCI2moCodOllhuklmV4zydz/+u2bnZx7cu/NvcnNTJL5vpmT0/bZ55y127lr7W/vv5j9&#13;&#10;lzye7qrwAd70brO5z5pd8Wmz+iLjwjeJIGJEn/jjC5KGbVrrUj/csvrFxo82OlRv1hKNOcVn7x73&#13;&#10;fO0I7FQIIB4hKGEMwbNgwYLg1cAwbHmESRFUIILxtILEjb2aIZboxVzMEDMgjrkfvaE3b+pZkOJZ&#13;&#10;hneIDcwjBXnttmMQYM4O0hBycsPGDYFsKyevFHparou9xYkP4q7SuOhZz7Vch6AaxYlC9yt1DHGD&#13;&#10;/Mj1jY2jhs5wUKVeuh/OtWtI3lxTrDIrwrocw9OJNKyTmDRyRGlxmvTesGljyCvkl21q2yGvSTdI&#13;&#10;63JFsPRzQYrj9UHdQv0HEb5dvDAPOMzsveqQ8+eDzZ5LPBXfKi2J/VKb3/mG2StfUyqEn3ME+oQA&#13;&#10;5YLyQccVhHvEoilTpoRy0pcyF+eIou4N5Vnlm+8DvisQbgbrsHzUJ5v0bbNJdRXfR1ta5dYYtKWM&#13;&#10;7b333t3nvnr/BWZXf78rjehsx2+dDBdxuIC4REXLbyA+hxCxk3bESck933YEHAFHwBEYpAiU9yU9&#13;&#10;SF/OH9sRcAQcAUfAEagqAv/4q2W+dFlhMYrRPMIPLK3p6btRS27EHW102Ie/bDZtptk5bzQbX8Bz&#13;&#10;CUHq8+oJfOlH4hVmzdqcqoW4h0l1EjHZ9eONH2yJH20rdSppp15kttd+ySO+7QjsVAhAvkIGs9A7&#13;&#10;efny5eH9IYPKNTwJIKzwmGGS81KCFMQxhBNkNcTWRhE247LjSgoREF6QwxBWW9u2Bg+Mcp/Nw1Uf&#13;&#10;AdKCNGH4IdKwtxPLIyJFAYq0ZYn75T41+S4O3cZzVXp9vA8E4sb1NEqm/Dt60BKh8X121DonDuY8&#13;&#10;HMpNC/IS5Db5aOSo0oIU9ceoUY02Z84cWyfxe52EbfIgdU65AlgaG8TIKKoTB2IUddR2s30PMrvp&#13;&#10;frPPXmL2g3squ+3PrjM78XTL1o8oRFlXFpeHdgQKIED54rsAr0TqaL4Z8IqizFUqRgVBuWNIPjqv&#13;&#10;UO9SfxMP3xzEST0wWDxUeR/egToktCES1miTwIk19SHnCBfbtza97zY8cMNvlQ7AX3qm2TUSpPCM&#13;&#10;xPCEZAnVoX7DBGEqIUop/k4xCvEqaQdo5wQfvjMJiW87Ao6AIzBYEXBBarCmnD+3I+AIOAKOwPZF&#13;&#10;oE2uSt/9rNkNj+Tfl2FnEKOYGmJYxyn9ljKcKPBuSs+F8PbLJUrtanb6eR2Bu1ZZDdmXOfP8fEGK&#13;&#10;04hSE7QEUYrIWTpMGlUQvuhBmBbAXvwKiVkSwNwcgZ0UAUhjiKBIoNBTGXIWYran4fciZFyPGBXn&#13;&#10;X0HYglgqRkgzvA/eDBA2kF1c29OQPLGnNOQV17ntOARIC9IQAm7zxs1hG6GgUuOaSGhC3EHaVRpP&#13;&#10;vI68xnMVy3M9PRs92Ddt2RSuR/CI+a2n6/x8FwKUTdIP7EhX0qYcC8S26ps6XVeOcY/gqScBskHE&#13;&#10;7mblwxHKj70VpKivINvJf3hm8DyV5sNynrtkmP3kKXXZF8x2+65EqW/JW7xkaLO3HauOO+81O+k0&#13;&#10;yzY0uhjVA1x+unIE+CbA85lOJpQP6laEWjqgVNJhhTtTF9DOEx8L3xkINQ0NI1TexoX2P4pRva3D&#13;&#10;K3/Dyq6IAhNrht+jcwzvQL3HmoU2kXqEOpAOErSTfEdRN8W2rmDHiaOPM3vf28w+IYE5Gh3o+CnD&#13;&#10;gBHh91PH7xpWLHwGIUalh/D8tyvNJtJLz80RcAQcAUdgsCPggtRgT0F/fkfAEXAEHIF+R4DfRplH&#13;&#10;/6kefr/Nv1eTdhGjaE3zhp3QFfzAYuF30zItRBLtjl9Y9shjLTNxWjwS1iGK3fY2+/LHNMzNVV3n&#13;&#10;+GFGHDh1MIUE8WKIUYheq9hJ2Rc+ZHb4MamDvlsUgW0CWYSCfokrrQQsc/qM0C/l4aiAboMZAYiS&#13;&#10;cU3jAqEC+bRu/bpAntBLOZIopd6PMJBJkEz0eiYOCBmuL2aEh6CCxOGangSpSOhA+JRLdBe7tx/v&#13;&#10;GwKQbCyk3/qN661xdGOvhjeLPcZ5Gki83hjkIIQg+aO3ggT5iaEjiYv3KpVve/OMO8s1iJMIOWDI&#13;&#10;GjzLsd562A1XvQNB3hdvJgRxhg2j7iLdIdt5/v408ht5v1t+PfRos73l3nD6G8zuvEXza37O7Lb8&#13;&#10;J8ledr5lTjjb7KjjOzvTJPwm8gP7niPQSwTInwi1dDJhQUTBMwrBtpLyRr1OGaONR9SinHGM+PgG&#13;&#10;aGpqCuJWf5e5SmHg/XlO1rGN4duDZdPmTbZlM0PybQr1HN8/mUyNvpUy4TsGQY334ZuGNfVKQREq&#13;&#10;+VAT9EPo9DeZ3StB6k+JE/x2WaOF3zbo9RT2ZCc77ebZu19ldrbqDzdHwBFwBByBIYGAC1JDIhn9&#13;&#10;JRwBR8ARcAT6E4HMBnXRu/H/8m8hraJLjNKvKP1I6zK2pUAN04KewTQ2uZHCckF+/2PLnPI6s1PP&#13;&#10;yu2n/75DXlSLF5j9z3fyz/DDrQzLXnCcZd73yTJCepCAgHqD2uMaUuiJh80WzpenmUSpKRIL997f&#13;&#10;bB8NNzRhigM1yBFgLp9p06ZZ65ZWW7N2TfCS4pVmzpxZ1ptBUkE8QTpBYEFeQcYU6+1MeMKuW5fr&#13;&#10;Md3TTYgHAhdyKBK6xeLuKS4/3zcEINdIW8i6SDD2JkZECxa0KOJiqdTICywIoN0I/jIj4x0gGrme&#13;&#10;fMkzuVWGQCCeW3OCFPkDkhahcKAb4jnEMvk5ekf15zMjwDN/HvecOnVqyLd59xsp1/GjTsgtV8jj&#13;&#10;PGXJr6jUKd91BKqGAF7SzBmFKIVRNiZOnBjKSbk34XuAOaei4Mt11AvUscSFGDUQjfaA8sk6tg2U&#13;&#10;20IWBafo3YUI1dt2yI5+qdmnbpcgpXXSEKAKdapLhmH73H3MLv6o2Z76LndzBBwBR8ARGBIIuCA1&#13;&#10;JJLRX8IRcAQcAUegXxFQj0H71LfzbzFau3gqIUTliVExGMe1HUUpxkrPTeFhxqh/iB/FBCkNUWP/&#13;&#10;8QHYcrNLrooRlrf+xHss864rywu7E4eCGs4894TZj5WuH/5SaSTe/gqzCy41O+w4iZAi1NwGLQJT&#13;&#10;pk4JwgCiFERSJGohkkoZJH7s8QzhitgEMQ35VMjoNUzcDN8D+YMgwH4xI36ugRhCgGDInNq68ob4&#13;&#10;KhanH+8dAog/pFXs/V6uJ0z6bgiKOVFRPdHbeytIZSUg5YbrS8df7n7MfzU1w4OQ6oJUuch1hUNM&#13;&#10;BEfSk3IaxeOuEOVthXbn73eY3f83s8fkdT33XnkILNJcjy8z2/8IeTUfa3bIkZZtmtCnYep4Xuop&#13;&#10;PDeoTxiCDJK8Pw2BDoJ+2bJloew01DfY2PFNVish1M0RGAgIUKcjRCFIUZ5pwxFOEY/Y7sm4PnpD&#13;&#10;0bbTXlPWaC8oY8zPhkdkT98TPd2nGucp94hmnZ5Pel/KKMdZeO64jm1evcpsQ0POQ3hEneq5ulzZ&#13;&#10;5X2q0m4cIi/Jh1T3ffodZj9LDX9e6qXfL6+od37IbI/9SoXyc46AI+AIOAKDDAH/QhxkCeaP6wg4&#13;&#10;Ao6AI7D9Echu3tCdHKIFpaN5QTEqPiOKlAxRCo+qKEhx7OmH+Fvcdt3d7DVvteyM3Szzs69KOBF5&#13;&#10;VcrOEtl9zmcse9KZGgrQPXpKQZVdt8oyt/7a7PsfMbt5QamguXPf+b0Zy1c+bNlz/s0yM5U2boMS&#13;&#10;AcjkcePH2TYNy4gghQcBZAtkUk89fyGaGPIKIgpSin3mTyhG1NCbmB7YCBqsIX2KhYUciuchiZi/&#13;&#10;wQWpHZfFSAsIStIOQg8xslJDvIjEZHs2RwBWEgf3zuo6hKRyyNJicdMLvk35ifzYm/coFu/OdJwy&#13;&#10;GYfsIy1I14o8pNZowpQH77PMH35p9lN1gng+hd7df9ABLXxTvFqeAK//b7OT1BFi7IRUwPJ2ybMI&#13;&#10;Q5DupDn1W8yL5cVQWSjwQYxiYZu6sW5EDqfKYvLQjkD/IEBZoM1HjKLsUh8iINGm99T2IzxxPW1/&#13;&#10;7GSCOMX3xOjG0WFYV0Qp8v32Nn06hPqdd2LhWVnTfrDEY2xjvCt1GG1cbOdYczwu7Oc6U1T5ber0&#13;&#10;O+Xgo8yu/Ja8JFUX/lbDdv6lxD3O3cPsxDdquL/Xm83Zu0RAP+UIOAKOgCMwGBFwQWowppo/syPg&#13;&#10;CDgCjsB2RSCjCeHzTL+pAnGUd7DIDpoUS9oBY8ljRS5IHJ4ywzKverN6TmtC8NPvMrtHc1jd9Bsz&#13;&#10;dagOJt7KjjrZ7LjTzI7RWkPMZWrcq6IDnSKrrGV+81OzN1xc5HyJw5d+wjKaR8Qu/q9eE4UlYvdT&#13;&#10;2wkBhttDAKL3cBx2J4pSpUgYxCSuRYSKohSkFmRvIYuCFSQtHlVcW0xY4L6c4x4QXZBKxO22YxAg&#13;&#10;LUg/hETIfdKjWNoVe0LSMgqQkPSVGvfkuhoNNwlB2BuDjOT5t21D8KzrkXjtzT12hmtIh80asi8S&#13;&#10;16RrJHh7fP81zer48BOzz1+S844udQHDV93wpGVueJPZdV8yO+1cy07btXuHmBJxkOZr16wNHlLk&#13;&#10;Weodlv4y6itIfuo58hrlZvLkyTmxvmSHnf56Io/XEchHgPY6tsOUZdpwhCg8o2IdnX9Fbi/Wn9Er&#13;&#10;KleX5oSohpHqkDKysWS7XijOvh6j3qHMsUTBiedi4XsmClCxQwTfNrE9o/5COAtLbb3V1uc6XvT1&#13;&#10;mSq+HlEKb6eXatjyf94rb1EtT6nT1+oNGuJ8tn7znCTh6mizFx3jQ/RVDK5f4Ag4Ao7A4EHABanB&#13;&#10;k1b+pI6AI+AIOAI7CoF2WKKEMe5OX629tfwYGDOd5U3vMvuGLsvq2gwEZYcHVvkx7dQhw3BJj8sz&#13;&#10;rZgYBWcXeV/4Y/02tq0pyD74ebOJky37lktd/EtBM1h2IWogaCF0Fi1aFEQHjkHW9ORBQphJkyYF&#13;&#10;Iij2uC4mSNF7mgXxC2GjJ1EC0aFGk4cTrmyye7CAPsieE5ISQRAiEqIPkq9SQYo8xYKRB8hvlRh5&#13;&#10;gLyQyQzrFEIquZ6w0UMPAtIFzkrR6wofxMFt7SEPkJYs5ImeTa3Oz79n9vb39xw0HeJtl5l9cl5u&#13;&#10;PsiG8j308IhbuWplyHtRjOov7yjyNEMDLl26tFNEh+hnTh43R2AgIEAdTv7EO4o2FjGK+SRZl7Kc&#13;&#10;iLVa160MZT1+I9Dek8eLtful4uzLOdoDBKc49xPbsW2ivYptDWv2EYb5/qDeZ7thhIYSHF7Tl0eo&#13;&#10;7rXyLLPDJDixuDkCjoAj4AjslAi4ILVTJru/tCPgCDgCjkBFCDARd9LQkuAWg8IR/iTP5m9zmiU3&#13;&#10;WkbXudlHdG1XupXpeaz7SqPcGcJnVq4w+5CG/kjbeB0YoYXf6lHjI83gK0hrdXAPaahVsIuuMDvy&#13;&#10;eMsedFRn8HjK14MDAQibpqbxgWhi2D6Ie8jVWbN2U+/hqEoWfheIKEhYSGpIK7yfCpFTkRRCDIA4&#13;&#10;4h4QYtHLIh07gkemJtPZ6zl93ve3HwKkET3gSUPSjqUnArPQ00UhgLyFiFGJkb+4hjiK5ZlS8UWx&#13;&#10;oL2t3UaNHtWr5y8V/85yDlEwiE9KPshdiGHEaI6DMXmkoMmjKvvXP1imkBiFlzXtS/wlTgcIOd+G&#13;&#10;ThBaddp/f8WsXp6S7/9056FSGxs2bgjeSpDWUTyHjO4P490h+RcvXtwpRjFPVX/PVdUf7+JxDhwE&#13;&#10;mrest5Yt66xVw4wOHzbcRiv/T2oYY/VlD0uQexfyJ20zYhTiDeIM7TRiVKn6FG8/8nVuqNOcNxJt&#13;&#10;ON5UXN9Tp5VqIEndzzOzUNewjh0UaBN4t9ieRO8n3i+KUGxTLyFORaGqGs/lcTgCjoAj4Ag4AtVE&#13;&#10;IH4GVzNOj8sRcAQcAUfAERhaCKhnoc3QKy1MvBado2lF4RijiJE4ndvkpJbobZM8v5eG4XPbbghk&#13;&#10;Nexi5p93m/3qqfx7Ms87fF2YD4xTMTGVbghULEzJtUwLydlhmVtu1NAiu5hNI2O4DUYE4JHpyQ+x&#13;&#10;HCc5X7ZsiU2ZMiUMaVPqnSCmosjEXC0QQYU8aBCgILAIi3jFdjEyjLCQRzwP5JPbjkMAMm9kw8iQ&#13;&#10;HqRded4w+c+bJAMDeZioP/JDFt6LBCT5pVDeKnxV11GemTzX1t4W8nN/CRNddxyaW+BIHiBPQPSy&#13;&#10;DWGMkUZF02b+85b58NndQZmkQ/QpSXeAoB1CpKIDRNKZ7orPmJ36KrODDlfzxEVFTNesWrkqiOXk&#13;&#10;menTp4d6qUjoPh0mP1NntrS0BCzIWwhRzMnj5giUi4Bm1rNn166wh5rn2j9althtG1faA5vX65tZ&#13;&#10;H9ia51EVsL7NJErVjrRzGkbbi8dPt8PHz7T9xs+wxuHFO2Ztbd1qq9esthUrVgQxh/xJ3qS9L9T+&#13;&#10;UqbxpEKEos5kn/qb8j569OjOYfmKlvVyXzgVDmGJ+oX6hHuyHZdY/8c1l/LsvAsCGc/CN0Ps5MI5&#13;&#10;6qhC75e6re86Ao6AI+AIOAIDAgEXpAZEMvhDOAKOgCPgCAxoBBrFFL1H8wb95+e6HnO1NnGkqO1g&#13;&#10;GfnhnGc6To94xCimoEpOQ/US7R94SF7ovu60RtJMz9GgXtzDuj1PX+8wyK9fKjXxrt/lvwRT/3R6&#13;&#10;RpF+yTRkW+k3TAu8ByTici3RPvZ5s5M0/r0LUhGRQbmGvIGogmCFXGWeCcgehuSB6ClmCEv0XIbA&#13;&#10;wvOJhXgghJJGXIQlbsLS07nY0GkQTHjDIEhFwjsZl29vXwQi0UeakR4aqE01RLKOKP08EJoxP5Cm&#13;&#10;XF+JQURCWJInKiVCyc8895YtrYGgjD3mK7m/h80hQDqAJUZ5xqKHFOcKpg2E+kP3md0Tgnf9maxN&#13;&#10;ogi6kvJSzE5kDdoaqg/CLNWStBu+Y7bLLA0XS++IwrZ67erwXDzjGAnm41SHxfxX+IreH8XzhLqS&#13;&#10;Oo37QfSPHTsu5NXex+pX7kwIPLlmqd21Yp7dsux5+2XzPKmpC+QlKDEqCFFRrVWZ0L78l+37ao+/&#13;&#10;3zTLjpo4086euJudOnUP22/cLjaywLypWV2DsBM7gZA/aZ/TbTrlmoX2OylExWHu8IplKVjGK0ws&#13;&#10;6vLY2SSuo7gdRSnaGbb5LmGh7udZ2OYZeP64ptxx3s0RcAQcAUfAERisCLggNVhTzp/bEXAEHAFH&#13;&#10;oDIE2tSjWT0frXWT5gWS9wE/evkhC8E0Qt2S1euwqNVryL7TXp0vSOEhtU6LhkG34RBJWoJ1CBns&#13;&#10;6hZBiKLHc9JeepHZfgcnj/R5e52GEIP05gfr1KlT+61ndJ8fdAdFkEGQ+uO38+9OkgfegzSLzGAy&#13;&#10;iI5xOIpSiFc5XlKMpLLQ4vkFr0rG4NsDH4HYexoyiKF6GMIPAggSq5hB9NJzGkKWcoe3AAQR4lPS&#13;&#10;CAehRXyQTxDZEFPFiGL3kEqit2O3SSPyRuyxvnnT5orqVa4nPbEgSNFBoQIjP3IdcZB/KrFIxqqW&#13;&#10;CoRmNQjVSu4/lMIiOlF2EfnAMbstG9KD4ywcj+nc+d5zn1EHiJs6d8MGQ8NGMSrki0SbEzdjW0MH&#13;&#10;iBWJyz+ltuuNlxQVpHg+BKJaPd+4jqHFEldXbZN3pc6Lw6DxvYG36OTJqGhujkDPCGza1mYPrVxk&#13;&#10;33zqbvveC/dLiNK32XB9jNWo50+dPqjxAuwsH6ozqTf5Xs+qd5euu2/Fs3Zf/X32wxkH2FX7vMRe&#13;&#10;L2IMCAAAQABJREFUMmUvm8o3esIoB6Mac8OU4vHMcHvJNpd6FQEqDs8X22TacNpr8jTzr/XFKCss&#13;&#10;xE19nOsgkPsGiEJYrDtybcWwIDBRpupH1Ic5n3geOhN4h4K+pIRf6wg4Ao6AIzBQEajs181AfQt/&#13;&#10;LkfAEXAEHAFHoBQCi+eZ3Xmrhmv7f2Y//Xt+yKO1+9orzV75erM9D8g/l9jLHnCEZT7y72Yf/0bX&#13;&#10;UQQphCk8bWhRg3NEB+kY54RYqeNJm66dV7xBY4VNTR7t8zY/eCEwIcj4oQ2R6pZAQGSd3ZfYx+sp&#13;&#10;dsItKSt1MIUQhZrKo1OQ0mZm0XP6S3pHNlGbboMSAXohI+QiGEHuIkpBMuMpVcwoYxBXCFLMKTVy&#13;&#10;ZGMod+leyxBMiFeEiaIUpFchIyziAyRWJKsKhfNj/Y8A6U86QcBHQrGSepXrY16IxGQlT01dDnFK&#13;&#10;HL0XpHLzHkFsuvUOAdKBthUDR8omaUKaki8KltP5cyVI/Sr/hiQB3widZHv+6dCO0JREUYrwCc/q&#13;&#10;7JK5ltn3wPRF4dnwWOLZJmjYvBH9mNZ8W8ydOze8N+IcXicMDejmCJSDwOq2LfbLuffbW+/6nr6d&#13;&#10;1btHw/HZCLWxiFHDEKJCAekoIx0xIkjxncV6uD6s29UzSB6Ij8990F77/H32jkPOsw/sf4LtNprx&#13;&#10;l3NG3Ttm7Bjbq3GvbnUn7TXtO/V6rJejCEV+rqSOj/dLrmnjiRvRKa5j/cH9gqGvqZzX1dZZo4aG&#13;&#10;HaH5CvkGieJTMj7fdgQcAUfAEXAEhioCLkgN1ZT193IEHAFHwBFQz8sWy/7o25b59AfNFhcB5G86&#13;&#10;/rdPm12m5R2nmL3z42aHvbhb4CA5XPBuDdu2wOzam7vO4zHDot/TYS4iAjL9i0YeKWjf/Lnmgjiy&#13;&#10;4Km+HMQzIw4dRk9pn1g8hWbHkEudR0mvICB2Him+ERJfpxGwkrYZjzsRlXVO9iZhGazbkEG77LKL&#13;&#10;LVmyJJBJEFcQz4hOhQzSi3KHJxVi04YN67UeEUjaZPgYRyCn5GUDqVtMkEJ4iGQ3JJYLCUkkt/92&#13;&#10;HC6JtCD9ICwrMfIIFgXGSq5FjMJiHJVcG0lR7ss7uIdUJeh1hYVAjmQyZZGyWTu8ttPbIgpSXVd0&#13;&#10;bLVofNcHE0fxrq2kA0SNiGs6QCQEqYzmt7NWfWzUEVnOeD6eAaPNL1lfLH7BbMlCU0bWs4gCaFJe&#13;&#10;njlbXt5N4fqe/uA9unz58nA/6inu598ZPaHm5yMCSzettWufvc8+9uif9I2sjF2jfDxc307DNFIB&#13;&#10;YhQde1Rfyq80p9t2XLhNhxnwNFhW4RCxGN2gTWtl/W89fZctadtsnzvgpbZv0y4dV+VWUcinowmi&#13;&#10;Le005WXr1tZQhmm/8YSiPY7lOy+CEjvUrdSz1A+xownidexIwHnqcBbqcL4vuEdyoQMK3lHDauQd&#13;&#10;JQx6U9eXeEQ/5Qg4Ao6AI+AIDGgE1JK7OQKOgCPgCDgCQxCBpx8z+/F3LPPRL5f/ct/SD+WWeWZX&#13;&#10;fNvsiOM7fiQnLt99X7M3XyYBSoTO//05cUKbdKDOdaLOP57cu+Z/zF5yqmUbR1bdp4Yf1Py4jT+S&#13;&#10;+YFckpxKPtdA3d4oVW/JIssuW2gZDYkWSIx6kRiaq8KmzDDbdY5lRYzlKN8eXiI9GTz8RgfH0cOV&#13;&#10;XafT4RVndlgls8p0ReVbAw8ByCDIKcpO7EHNpOiQWsUEJIj+SZMmBc8qSC9EYeKAuE4ax5pbcr2y&#13;&#10;ETaKGWWYBRJrSJThYi86SI7TW560hGSkx3slRn6KBGNnz/gyIyD9qcshK8kPlRjXQpKy5vldjKoE&#13;&#10;vfywkNekPelAexrJY9akz1adA+d0eQ/fCMmoSMKyGqpEuPwqRMPEqgMEeTAhSHF/DGK9YHu/aJ7Z&#13;&#10;ww9ouUdzWt2iDjWP54YapjMGI5Luou+co840O+Ros73lIT6msOBKvcbwZuvXrw8YIEQhzkbCXzG5&#13;&#10;OQJFEdis4fa+/dw/7GMSj2zNIuVhDc03XN9yiEsIMvpXp/IBMcUXVbqobNMR+QzrE1t1MV5UcdG1&#13;&#10;tmmN3Tz/Qc2bOsy+efiZNmXEqLznoJwiRtGWUy8iDI0ZMzYI9Y2No9W2N4Q8nXdRaocyTj0Q69W4&#13;&#10;zX5O4MqNUEA9T11AueA+rGObzpp96mO2qUPcHAFHwBFwBByBnRkBF6R25tT3d3cEHAFHYKgisPAF&#13;&#10;Dc0nUemjXyn+hvwWZI6ntN34rESpE82+eK/ZoSJp0naMzk2abDb+Mwpzffps4f1jdPiSb5q97iJt&#13;&#10;dP+xXfiiyo5CfPIDmB+6/CiGOBq0P3rpBb5ogYbYu83sn7db5p8/Nrsjgccp2j7sTRINX2oZvM1m&#13;&#10;7ZWbCywRpNvmGLqbJ0xzQFl5HcNzQ8UgRuW4v65Ixoy3zHBcrdyGCgKUI4hWCCgILHpUQyBxHE+T&#13;&#10;QgYZjGAF6UW5W716jbym8of6g4iqlyfdxg25oXwQNyivaaPMQmhBciFIUZajqJEO6/v9jwBpQZpg&#13;&#10;kI+VWhQqIEUrEaVIf4x8UylxSd5CHOXesaNCpc/t4XMIUAYhn2P7ylFwJV2wNqVTwXRVmDzjWyPd&#13;&#10;oSEvQGInhovreAovkppM3Avrdj3bMN2roUBdYvOeMfvRN8w+VKpTjgSC67ScNsbsTfqmecWr9W0z&#13;&#10;Je8e7JCfyFfkRTxGEaRc6OwGkx8ogsA9S56xjzx7t9kyfV/Xy+M4zBmlMiQRaYTa1lp9F0d5Jj+H&#13;&#10;5yLkmPyHbLg2+AxT7RY6A/E9HUYnWLfCfv30nXbmhBl2/u5H2uja+rwnoT2nDDN0Lp1DWIq157Gu&#13;&#10;Zp0UnqgLKAOsWYiP8hC9mxD/o+BE2x49oeL3Q94D+Y4j4Ag4Ao6AI+AIhI4oDoMj4Ag4Ao6AIzC0&#13;&#10;ELhRc0V9pIAYBUeMfhC5IggfeL+1WhJD49jt2v/Op0XkfM1s+iztpGzP/c2+8EOz895q9hMJTV/9&#13;&#10;WSpAx+4+Wr//S2ann2c2bUbhMFU8yo9tfigzZB9EOvuDjTTKrl9rmb/K++yV5xYWDMHrTyzC37TI&#13;&#10;ac2u/Z1lX3Ia1ERxa9L8AqeLCPndmlwYCELSnrzAnB0iFwqbzpFP2rWQT5I2fffknm8PEQQQIJg7&#13;&#10;CqJ58eKlYZiqSEIXK0+ER0TAk6C5eYWuHxcIqyQkCFcQu1vbtobyCWGVFpsgtFi4N/GxTodJxunb&#13;&#10;/Y8A6USaQFCWGm6x0JMMkwclBiHK9eUYaU49TnjyXRTEyrmWMJCmLJGAJQ633iGwdUvO8wEMo4AM&#13;&#10;Cc1+JKxJr27GMHjSeDrbjLwOEIQv1t4QU0ebk9I/s+MnWGakPEsSFryiCrVdjz1k9rJDiw9VnIgj&#13;&#10;bN6ixu2W/9B3k6674vNyuVJbmbBRHd8W5MXZs2d7nZTAxjdLI4CAdNUjfzBbvaTLM4ohIyVGNSrv&#13;&#10;IjRRGkqViHiOdRCvtCF51NrwsMJqVbe2b7G3P/ArO3LKbnbguK7vbcornUxofxGhitWnlGPqTTyY&#13;&#10;40I9nOyIQFwYYUfIW7+hY+6nhhGaA0ojH9BOuDkCjoAj4Ag4Ao5AeQh4q1keTh7KEXAEHAFHYLAg&#13;&#10;8OA98lz6eP7T0llynBY6uvN7Mv66hReiJUSk0mg4tlpLtG9onqjT3lxYkIphjjzBbJ+DzS7/lLyq&#13;&#10;lllWc1Zl2vTDWD985SIhDxz1NB4tVmpk/hAi8fJqr+mhCWkG+Ym3BkOJFSPQq33vqsS3YJ5lrvmk&#13;&#10;2WeuKz+6JxT0hNMt8+WPmV36keLX7bKr2amXSJBS/NEQmMgTGTIC65gxcrs5YlDnlKRhnjDW0U7R&#13;&#10;xowu0iMe9vXQQACiF5EJMoqyxHBVEPxTp04t6LGC+AuJFXtQIwpDgkUCC1TwVsGDatPKTfKiWh3m&#13;&#10;nkqLBZHsjqJEtl35L8eBDQ1gB+FbkBeoVxETEaSoZ5PpWuqVMgwtJWtXOhYULgpcnBQ6IE/LvVeM&#13;&#10;KuZD6n48ASq9Psbja/VT2ZrzkIJojh4V4BkxxYNiWyFBivbmdAlCP3kwByNtR2cHCG2nm5pOsFXe&#13;&#10;aY5g8dd1HgwbmZnqANGRn+KZ+BxxP6zv/pM6wpxaXIwiSybbsuTFH/+26hsJ4m+93ML9Os6R56eo&#13;&#10;7tvW4WmSvMS3HYFiCKzf1mq/X/gv+2vzXOV/ZerahpC/ohjFgMtFi0KRSAmPxI5n1UY1jtuC56A+&#13;&#10;8hH81y61H73wsF1c32i7juSjP2ex7MZ96tjYVue8/7aoA0hr8Iiino4dCNimDqYNoAzEtoB1zfCa&#13;&#10;MO8TZdA7jURkfe0IOAKOgCPgCJSPwPDyg3pIR8ARcAQcAUdgECBw00/N5qeec7z2O8Uofs52/ARG&#13;&#10;iID8Yd2oNV4wSRLovls1LJzG25uyi04UMHqej5PwxLLrHopGP4ghp/iBvAOMH8YQpyybN7eGH9z8&#13;&#10;EC9IWu2A5yt5yw0C/pqrJEZ9v3AwRENghaiD2Evbe3Utw6S9+i1mDSRmyiZPNzvu5TqYEKQ0MqBp&#13;&#10;mipDL2QSeTylksYueQLvuZXJE9q+4GuaEH5O6qDvDiUEKEeTJ08O5BRCBCISxDTHChk9sDdv3Gwt&#13;&#10;EqaZgwrSimPRYtmkPEKGsSBSJa1OQ0BG7wvEsHbNvSHaKxnEt7czAqQb4g5CD/kgLTSWehyIStIb&#13;&#10;ArRcQYpwpD1r8kIlve65jl79sS0o5g1Q6pn9XBcCYImnYiSi45koJAcvRojwtO22l9mL1N5EQYrz&#13;&#10;dHiRo67V0rBoCR0gOr5FdCR8O/D9QJuzkQMJO0nDhU6aljhQZPMZzZ35o6+a/S11XjqA4VzFL/94&#13;&#10;Sx4bL6wWLUn76DWWmTZTQwz/u7y8cp5SXFInYl7sfDKkbzsCJRFYtH61feeZf6hDj77vhinvhEXf&#13;&#10;qcqE0TOqZARFTpIfaRUbtLGBHht4StUo/rYa++z8R+yY8TNt1127BCmiQTymDW/Vt/HW9tzccJRf&#13;&#10;jrPGamuZ86kutMvU+dSfrKmDY13MtgtQAS7/4wg4Ao6AI+AI9AkBteBujoAj4Ag4Ao7AEEFgi8bF&#13;&#10;+ajImKQFAkgHaPFC7+LIxhBI25BCLBA1+dyw2V3XmT31LwKWZ8RfQoxqF3G1Ub3sIbnKJSfLu3FX&#13;&#10;qDpNeA7JLQ40kKeQ3oPC7lKv7kJilLQ+g4dDA2CbNfv5XIMOyN4sD6iH/y5iD0avgO1zkIYkenf+&#13;&#10;iTXaRWwCJjgJBK8oeiFEIVit0JK2406VBxxKp9tQRgBBF09D1hBXcTjMQuWXMKPHjg7kFcIF3lBc&#13;&#10;kzTEDchtjhOGnthJq6nNCRDE35/1RPKevl0aAdKLZVu76m+JUohL5RrEJURmJZ0CSPtIkEJ+ViJI&#13;&#10;xTzHNWmxs9xn9nA5BEgHBD7SO51+cZ9yXKgusHH68DjsuHwoEX9ob2hnyELbJD6FTizaYc0+1QVi&#13;&#10;FOGS9t7vqv2j8esyhc6zsH/j/5nh3Z002kqaKqasQ0+KC508pHOF9hQv8qT9+ErL/uufySO+7QhU&#13;&#10;jMDcdS126yJ9Q2f1jV2jDKfvY/kXWq3qRR3pk3E9opZmeMx92yNKDVcmb37e7l+5uFvclGU6iixe&#13;&#10;uthaWlpC+5tVuUN0wsMZj+gJEyaG9p5OJ7T7rJuamkLHEjykCOtiVDdo/YAj4Ag4Ao6AI9ArBFyQ&#13;&#10;6hVsfpEj4Ag4Ao7AgERg7arujwXpwi9XRKdixjlOI0pB2kS7Qxtzn4l7fVozrM8mkZmLFi2y5StW&#13;&#10;BLK6TxEWubi+vjYM08SP5jh0U5GgA+fwerFvnz43/3lIi6laIMxIQ/ZZINPYx/Ekn5/TAdnPvlU8&#13;&#10;zUZp+MRLPmQ2O4Ts+sP8Hsu1wGHQWxyBiv2lWpLDOGo32J9uMttt77jn6yGOAMOeQVbRU5rhfZYs&#13;&#10;WRLKVvq1KXN4REFgsc08bggESUPYiF5TnEN0ShsCBiR49JJJn/f97YsA4kP0NCL929rzRcaeniYS&#13;&#10;mOUKWQgcCB2EJy+wlGuInOQb8qoLUuWiVjgcZZM0QNyj3CaNNCFdOZ8WlTvDHfgisy99uHM3bDA0&#13;&#10;8DItiE4IVIhTLGzTKYK2hyVpJ6jhO/N8uYPQGHYZnyxJy2xTXfLBq5OHzHBwoqMNbSfzmbHQcSZ0&#13;&#10;ntE2WYs2Nd234nYFue23OuHmCPQOgQ1trfbIGmX2NQs78huZLWP1ZMOw1bt4k1cpKolbREakih8P&#13;&#10;rM3r7Y8aum/hpvyPN8pr9HiibsTTdeLESTZ9+nTbbbfdbNasWTZt2rTQ1nOeOtTNEXAEHAFHwBFw&#13;&#10;BPoPARek+g9bj9kRcAQcAUdgeyJAD+NlS/LviLjU+cuXX62lTOcJkhSkCL4M9qjvlhVxBcmIKNWi&#13;&#10;XpqQ1f1hkKcQ3vz4hjxFlBrQxlApeDXdlXpKvKHgA+AwkiRakkiDI5ykJWlf+om82h5PHsnfniiV&#13;&#10;68a7zc49IP84e3QxR5wCMkjCQvaLH5qdfGahM35sCCMAeUWPachpytTy5StCD+v0K0NiTdD8cRDW&#13;&#10;CE4MEUS5j4aHVKOGlITIXrduXRAP4rm4Hq6e3lEAiZ4y8ZyvdwwCgciszxGUmzdtDulX7pNEQQmh&#13;&#10;qaA3TSqirDxl8Gwl7PCa3nlI8bwuSKWArXA3ekdR5tPkdCS3aW+LeUllJ06x7Duu0PCuL82/M06R&#13;&#10;zVr4XKHTA58YdIagEwTtT9r+5y95R2imqD/yTUfvuSP/EHtoWJ1tKB84LNG0HdpT7SNKyakrz379&#13;&#10;JQ1XO8C/H/Ie2HcGEgJLJQg9s04ZvUYfangvBSE0N1RftZ6T3IyXFEsuLyNK1dk9G1fbc6spXF1G&#13;&#10;2ztz5kzbb7/9bK+99grbtOl4R8U6uiu0bzkCjoAj4Ag4Ao5AfyPgglR/I+zxOwKOgCPgCGwfBETe&#13;&#10;mcaFz7NOMSrvaPEdft2yJK2tuwdD8nS52/zgHTVyVJjfSbRkILMhq/vDICPjj2xItYEsSmVXazy8&#13;&#10;f/w1HwZ6dcP9hvQrlIiQD1og2hClRmtJ2uP/SO513z7kSA3dd53ZF6/sfq7YkYtOMvvDLyRGnVEs&#13;&#10;hB8fwghAQFOm4vxR69atDcP3FRoSk6F9ELAgshGF0+V8xMgRYYJ0SGXmnEp7WDBsXyTAi5HdQxjq&#13;&#10;AflqpCVDMmKkablCIfmGup91uYLUNnWuiCJmzfDyh/vDO4rreFbyYBxWbkACuj0earXcXe+VmPPN&#13;&#10;q80ue73Za48xe83BZv/+atX9V5nh6dqCClTYGkaMDGlHWSzkIQXOWPCS6iYQ5T4lMiPVOF11rdkV&#13;&#10;by58E8SpLr06P8zLtXuzOlgcfnTecfLRVqUzwlSnterb59GHOnfDxhj95RHDN036wyYRlLaU04hS&#13;&#10;SaMZXTg3ecS3HYGyEWjZtN7m46WE11KGjzXNp6eFrFYiN5YdfzJgriSSj/W9iKdU60ZbvGFVMkio&#13;&#10;g/k2ptxSH7s5Ao6AI+AIOAKOwI5FINd+79hn8Ls7Ao6AI+AIOAJ9R4AfoY0pZQKiJ4+1KXUbBSRs&#13;&#10;uuPxqFScpaLo4dzwuuHBe6K9PdcDHqJ69OgxIr0QXapnEJEMMwZZzoKnRiRTq3eX6sSUWSNPsYfu&#13;&#10;yo9shHaDDlWKNIB8IJwSrUHrdYko5j2pYY8kdI1Pu091hKG37sESpWbMNtv9ALPfiDB8+E4zTXWQ&#13;&#10;N5n8/to/9FCJUBeaHXuywu6t+/mnk1DZKQ1imuH4ECTwcGShrE2ZMiWQXBEUjk2cODEMx4cYTLix&#13;&#10;Y8d2ej1FwXjVqlW2cfPGEF8cxo84uJ57RYGhfVt78JSJ8ft6+yNAmiHyYKQ/Qn9apCj2VLH3fRAu&#13;&#10;NGcY6VvKCBcFqWFltg2EJ59xLXU93gA7q2U1VFjm/r+Z3f5rdSL4olm+g5FgeUSLOhccqNVZbzM7&#13;&#10;4UzV8xJ95NGUtFq117SjWBSf4nkI7XgMcXIbc8FJeCxoc9RuvP0/Ff9Us//6fMEg3Q5+8C1mZ1+o&#13;&#10;51I7VdOlFDEPJQJ2t5aRzjiLns+Phk4dIWC30PnhCJRRO8rjc6tkv55lS9Xu0RC6OQKVIbB26yZ7&#13;&#10;UsJQEKOC6IknU0eWrCyqkqHJ3TjR5771ycu6y9Yt1rJ5Q7frXIjqBokfcAQcAUfAEXAEdhgCzqrs&#13;&#10;MOj9xo6AI+AIOALVRAAtKZMWIJiXgR7I4VdwCFH6lohR+v2cZ1Om5+32dYfhvCA0m5tzpPb69es6&#13;&#10;53zqa9zJ6yHSELwgxCG2B6xpvH97/Lb8xyvN1+aHhYggfZO2epEZ84ml80MyDNtMEn+Wes6zLHnB&#13;&#10;7PmnLbt8iWUgF8dpzMBd5pjN1qKe8m6OAAggQkydOjWQwggAiEoQ0whQUXggHOIFHlVREKYsEiYS&#13;&#10;2WPGNAUBgbqAMpoUpIgnkt1h2LB2VUzpPM5N3LYbAqQHIg9iEnMLleshRfhIgpbrIYW4hLBEPqih&#13;&#10;o0UZhkhBPc91POdOK0itabHM3+4w+5C8oO7vAbhHdf7R68w+peWaz8h76kK1CRKNEtYkT0eG20WQ&#13;&#10;TBppimjMGsxJ25K2lzo+XPYJsxMlfv3u52Yf/Wrh4JeeZ9kz3mCZU84peJ681678MTrdUYb7r1fn&#13;&#10;jqTRNmJxndsr/ZfslhSktmwuHd7POgJFEGjd1mbz2/kI78qAXVtFLurl4a54O7Y0z98G3d/NEXAE&#13;&#10;HAFHwBFwBAYuAi5IDdy08SdzBBwBR8ARqACB8DN0nCZBOEQXJUeugU+htaMHcAjU9dO1M3rmn0KM&#13;&#10;gohJkjGnjTPbbc/OYNXawFsCQhMye9GiRYHkrjaBCHEOYYZ3FCQWS7k9+qv1nmXFA9me9G7ios4k&#13;&#10;6twoEhXnCxCBbUpEkXYV2bRZZiwyYuzpziGg/9kpEaCs4hUFGb1y5UpbuHBhKGuU66T3SxSkWlpa&#13;&#10;bOmy5TZ2zFir65iHqKlpjC1ZUhNEhPSQmggRlF0McaK9TQJpbnenxHsgvDRpjecRa0TG6MHU07Mh&#13;&#10;VJCe5ItyhAvCEw6LgkdP9+A8z8OcZAhTiKEx/5Rz7ZAJs1GdGxB73vCuyl/p4g+aMcTfWy8zm9zV&#13;&#10;CaWhiKdZRkODka4YmIN/bF+DB5PSe5jySp7V1psdcXxuueormp9JE0a1yJOXtmrceA092xSCp67q&#13;&#10;jII2vFVLqGPSgRAux+h7JWm5bFR+g0bDl/z+Ia4RjckYfdsRKBuB4XJzn6RlReIbjSzWH9YtXpW9&#13;&#10;TDZdSPrjzh6nI+AIOAKOgCPgCPQWgUr6IPf2Hn6dI+AIOAKOgCOwfRBg/Ph3fi7/Xgwjv0WLOF11&#13;&#10;Y84t4QcyP2HZF2sDcYN+kT/kvIZpe7PZfihc1TW8IfBggliCZFqzZk3ZPe4reRLuAzkZycoee3FX&#13;&#10;Enm1wtZpGKzd5YWUtEikJYiM5Omu7Q4aomPVeXyUiLnGUZ27lWxAYTiNUQliO2dYyhbejohQlKtl&#13;&#10;y5Z1mysKAYPzENVtW1tt5aqVeeW8sbExCAeI00kvRuqFpIdUm/f0HhCZjHShPkWIoN4u10sKEQtL&#13;&#10;ik3FXiiKGzEPRNGjWHiOI2Bt2rApxM/zIZjGe5a6bsid++NvCotRODdJ7xE7LrFJi5xfrZDT6wev&#13;&#10;NvvZt/Ud0KwApW2YxgiLXlNt6gCRbFvJG6taVtlaCYSlLFuvtm/6rma7qv3rEKOKhd8gL8oWid9Y&#13;&#10;0puyM3ytet3sc2DnbtigM05oS9MNZH6w3HeQjvGNxJK0WbOTe77tCJSNQKME2Nn1GjqUb+yOb7me&#13;&#10;cmLZkacC8mmfM21wv+H1Nr6+UCGP4XztCDgCjoAj4Ag4AjsaARekdnQK+P0dAUfAEXAEqoYAv0mz&#13;&#10;Z7xGQ7DBOCWMecshZxCdtilUcoGAYVQRuJ507+AXnyL2JzeHhM5WzSALIZXGjx8fiCyG88KTqdrW&#13;&#10;0DAyEKgQp3hyQHYOOBMOdvAJ+Y9FOoTE5E8JCwKjzqfTbdrelp08rcSFlZ/q4Ukqj9CvGPQI4AGF&#13;&#10;KIXwBAlNOWYYv6QhEETRCo/IZDnnejxZGJYP75ZoiBBRkEJM3oYXodsORwCRCBGR9KFOxVOqJ+Oa&#13;&#10;KCohWiSFi0LXIi5FoYu8wfU9Gc/BXGQYeTEKJT1dN6TOP/+k2Y3f6P5KcpoOIhT9E5gCjAWnHwQq&#13;&#10;xKmck5M2Ouzaj5r94+64V3QdBUPW7Sqfyba1rVXeaho+b5XaXISkTUXySTkdHyj/tN1Ll2goWT0N&#13;&#10;YmPBPME8U8yLmDRG6qVtDHpAsRZMx2lH+TRIZ+fXHizBbLZOuDkClSMwVt51c+r1/ZxV5kIkUj5r&#13;&#10;04ddsZxY+R1yVxBf7suWvMx9tCexd3pD9b/de/uMfp0j4Ag4Ao6AI+AIdEeg51853a/xI46AI+AI&#13;&#10;OAKOwIBEAMImM2M3s9d/tvvzaWScIDrB2+ExxaIRcwz+WPN2dyNjrv6Ahv87Wif6x/CagMxmzZBd&#13;&#10;ENIQ09W0hoauuUTwwIA0H3DGUEVHnJD/WGu0i3gI0wBZVsg4zinCrU4F2GN/zWtNt/i+WYheIh4i&#13;&#10;wgYtkINujkBEAGK4qakpzA2FCEA+gTxOlmPK9zjNQ4O4wHxRhIn5CEEKgpl9jifFijjkGnElye54&#13;&#10;b19vfwToSIDgg8BEupRTn5KmNZma4LFUzpB90UOKt0OULCg+pF6d56AN4fnIU1EASwUb2rs3/8zs&#13;&#10;B3flvyOCEwIUTYE8mpQQuTXbDOMr540gSiV/DT+mZuVPN+pEaQPrmprhocwiIMZhFrlqa/vWkDdo&#13;&#10;05cuXWoL5s+3Fc3N1qpwldhW5bGVErFXrFjROc8c9UVR208C0rGps7SNNFt0wun0VKFlY79jgc3n&#13;&#10;0yDdjr70jTro5gj0DoEpI8fanFFShJlHaluHKKWo2pX3yIHVsI6cLN015mcJUtu22p4jxtjssajR&#13;&#10;bo6AI+AIOAKOgCMwUBFIfoIP1Gf053IEHAFHwBFwBCpD4KzXmX3jc92vQYxiNB4EKBY8pxA/0nbR&#13;&#10;y8wueI96UTPGT/9ZHNIL4hHyCjK7mgZpBoHFAtGJKDXQyO3sqLFmR5+c/9oQaPTuZh1Is9DFm53c&#13;&#10;0tHbNpwnXK57rDZkp2rZvzrDLEIItohIfPzxx23R4sVBUAj38D+OQAcCCAaTJ08OQ3BS3vCQWqy8&#13;&#10;khSXKOeIUlG0wlMKo9zjQUVYBAUEq2jRQypNdsfzvt7+CJC+eLZGQapsD6nanBsO6ZwULgq9Aeej&#13;&#10;YEl+KUeQ4jmo23kuni/mnULxD7RjxYjpYseLPv+3rso/1aRdTdkUPKCUblLrtNOxhH39BOZXMGJV&#13;&#10;yqE6c/0PzJ54RCeKG3mhlmHyZLSp0ast7rPm2DIJUvfff7898tDDNv+FF0I6bZaAWM77LdG1izQ/&#13;&#10;HYLjtGnTgnce8RY1CZ/27m/ln0Zo4rOCvi60k+26c9JDHI2MaocOO0l7vcSt4/Ud5OYI9BKBSXWj&#13;&#10;bK+x+oaWQBSW8N0mD1BlwXLyf7m3xesqxEj83Cu71Q4eOd72GDut3Cg8nCPgCDgCjoAj4AjsAARc&#13;&#10;kNoBoPstHQFHwBFwBPoZgZEan+f8CzWEz3crv9EnLjW7+ieab6L/f8xCakFmQ0rT4x4yO0lsVf7w&#13;&#10;3a/A04JhprCB6CUFRWgT1JX945ew1WUIhXivpYk0CDWINY5zPi0oXvB1s71Tc2koWG8MQjj2SN8o&#13;&#10;wjfp+dKb+PyaoYsA5RhvKUQHyjFzSkXxl3I+adKkIEghOiXLOWWf8sl169eu7xQsEBfwrkKQiALF&#13;&#10;0EVv8LxZTBPq6XI8pHgz0p+lEg8pwlP/9OTtFD21yCfUVVwzmCzz4L1mP/6m2ef/y+wjF5t9+jKz&#13;&#10;H11rmQfvMdu4vrxXWb7I7PFUUDyj+JUrHHNCVOo8u5wjTJ2WJGyLtf+v+/WntEXhj/KZFBrZJ11o&#13;&#10;b+lkQtkePWZ0yAPz5S31zNNP2/rEEJ2F7tKsjhBcT7oy5Cfe1OWIk3bma4XhFflRMhQfHXBoKxGf&#13;&#10;2GehMwcddFjSdsFV6tghUcrNEegDAgeMkSA168hcEQxikQQpCUjVGLoPGYpPwc0qXypkEqPUgwlv&#13;&#10;rAlz7PSJ062OOWXdHAFHwBFwBBwBR2DAIpDr2jVgH88fzBFwBBwBR8AR6CUCiBwvO8fszhlmt/xQ&#13;&#10;4tT3zJ4uEdebjjB7xb+ZnXC62ZhxJQJW9xSCEYQTJBY93RniZ/r06T0SkeU+BQRqFKTwwuJeeGwM&#13;&#10;KKsVI/hWEZFP/d3s+vu6Ho1pdVjGaoE0hFuEhUCMglxL21n6rDnuFM37xQV9N0hh0gcMSR8WyEWO&#13;&#10;uzkCSQTIJwhSENMtLS1hgbDGMwpRIXmecg5RPWXKlFAWKY8M2bdW886MHTe2U4gi3yFqRQ+MwSY2&#13;&#10;JPEZStukCx5tpDXCA2lbzKgroqhE3cFSyqhjYqcE8k9PdQ0CJ+HJG9F7q1T8ZZ1b1SL3HlWyur+N&#13;&#10;1TwsNbgaVdGWLjS741azn33V7PfyRNpYIG7d2s7d1+yc95mdrDZ50vQCgXQIr4gF8/LPcW0Qozhc&#13;&#10;qq7uaFAIS5OYbFNeeI6LSxoCEWlLGiXTiXxBuqxZsyYslG+EZ8KQX0jXUuISeYv6gXqCIRiZazIZ&#13;&#10;f8mHalR6na2h9lZKVbv6+vygdOAow7K//pFljj2pjJAexBEojcDsURPs6jlH2vtb5srjfYvKpQqn&#13;&#10;hKJNKqDDqBt1eakSWix2alH85ltjnRrFqK0b7DXT9rHDxuu7380RcAQcAUfAEXAEBjQCfLK7OQKO&#13;&#10;gCPgCDgCQxMBhInjTzHbfS+tzzR74B5NWP4bs4VSpvTb2GZq2f9Cs8OOMXuRlt33zv1gTqDR3kE6&#13;&#10;NpSauyERvjebiEQQVfSKZjgv9seMFrHUm1/qqQeA+IIQgzSNohcEdyRJU8F33O4uu5ld/EmRFv9p&#13;&#10;9tMH858jSRTmn+naO1Gbn1D6zlYaVtEgDyETo3cZ6QQh7eYIpBFAEICMjkOoQSpT/iCUMcQpxAPK&#13;&#10;+OrVq4OARV5CMKY8QkTH/AUBTZmF2Ka8bmsT/Zb04kjf3Pe3GwKxPiAtSZ9SghQPFcUE8gZLKSOt&#13;&#10;qacx4o3XFrsGIZP8FgWpYuFKHt8sT6QFL5g995TZPLWNyxeqfZRKVKd6bsIUy87cyzIz9zDbTXX0&#13;&#10;OHk89MWe1z1++X9m7/9s6ViA4GdPaLlI3rPvteD5c5A6jQzLDX/YeTGC1BbcfRI2XNuZxH7JTQXM&#13;&#10;iN5ORWtrJMr1YJTZiRMnBpEx2cmD8oxHE+epExCVOBbTHuG6WBtCnqJuoL2h7eF6lkosq7mkMm/7&#13;&#10;gLxF9FJf+n75l+6noFdeY5nTX5MTI8u/0kM6AgURmFjXaK/YdT97/7P62F61ICdKSZDKDquVKJW1&#13;&#10;hl6IUkkxqpUeSln5SWneNsuq0hg9xc6aeYCGCpxW8Hn8oCPgCDgCjoAj4AgMHAT4ZHdzBBwBR8AR&#13;&#10;cASGNgLTdzVjOe3Ves8vVPSuwXNBPZ2r6bWUfgCIR0grPJi4H0Q2BCPEZzWM+MeMGRN6a0NeQnxz&#13;&#10;vwFnx56iHvnfFjn4Tg3bdH/5j3eWvOE+dpMZhGWVDVIRgRDcGKKLdTEyscq39ugGGQKIB5QzbKHm&#13;&#10;fqEsYxDLHCffxHJOGYR4Zig/yjnDrUFCs0Buk+8InxmWsfY2zVEjwq0+TIoTovQ/OxAB0oo6lbqA&#13;&#10;9CJtSwlHpCXCJN5RCE6lDNECUYI8w9KTIYghYJFnKhUuQtxrV8mL+PfqBPA1sx/eW/B2QdvZR6cu&#13;&#10;/7zZia9Uxw15LvXGtmi8uKvV4eAa1dWV2Ee+LO9Zec7+55cte9CReVpTVh4XmbHj8mMrDXF+2LgH&#13;&#10;y500pVlPRpozt1PaEJ5ZMARm0j2Wd8o0ghR5opARDg9LDCGbeErlrUJx5NLrALMvfs/sqOPMXveO&#13;&#10;QsHyj12kdH270ubIl+Qf9z1HoI8I7D92un11r2PtPU/cLs+9RR2isto1ld2N8pRqUIaVn2Eo1yHv&#13;&#10;FrlfLKIUbzyjghi1rUOMapcoPbze3r77kXbitL2socZ7bxSB0Q87Ao6AI+AIOAIDBoGef+kMmEf1&#13;&#10;B3EEHAFHwBFwBLYvAs0ihppXrAi94CGVIJ/6a9gsyETIaUhsPCjYr5YgBRkKCQZ5CoHJMiAFKZL3&#13;&#10;gMPN/vdWs/NuNvvu+8xuFmFazM7b3+xtHxOJdrzYO4lS/WBgR1pAEkJAgx0ClZsjUAgByOPg8agh&#13;&#10;z5pXNIfyvGTJkiA4ReEZkplj5CnyFmICogZ5C0KaNccJz7BGW9u2dnrNFLqnH9u+CCBIIRYhHFFf&#13;&#10;0zYUEw04HsUHxCbCljIEK+ocrikWZ7ye+gjBg7AIHVxXkc1/VnM3XWn29Rt6vuxJBbnoCv3R8qdf&#13;&#10;axi9s3q+JhlitUSWj6ijQSExaoQCsvD4wCNuOcx1pFWnXS+xbN0bLHP9A5YdJQGw40RY76V2IGly&#13;&#10;lgiTy6D54P3UGToZKG7rvJysNLFNvk1VB5YqGGUYI32oF8gzbBcy2mc6oyAw0vaX8qQqdH3BY6+V&#13;&#10;h9krzjObK8+3++VB/OyjZqQFw+ROnW2270Fmx5xoNmVGwcv9oCNQDQT+Y/+T7el1K+3r61fKo1Ed&#13;&#10;NXLFwrbJ41EzpYWuFrWqK6kCYtlO3pdSzMLcU5u1kcUzMnpGbd2oi7Q/YaZ94vCzbeqI0clLfdsR&#13;&#10;cAQcAUfAEXAEBigCLkgN0ITxx3IEHAFHwBHY8Qg0iijeIGIoikSIUQzFE0mmaj5hFD6icIT3BPeJ&#13;&#10;Hhd9uRfEJgIUJCqEN8uAtqYJZqeeI3HqCMte+qxlFj6nSdmX5uY1aZTX2ORdzHbdK+f1Nn2Wib3r&#13;&#10;19eJQ6pFD6l+vZlHPiQQmDB+gm1r3xYIZgSmRYsW2S677BLKNGWc+WXIT6xrMjWhfK6Q+E1dQ5lH&#13;&#10;kMqJ35lAUBPWbWAgQL3MgrhEukQRqdjTRaGI8KUEKQQr4qK+Jv5SghRh165dq2Hg2oPAkRwyrthz&#13;&#10;5B1/WB5H3/ykBKLf5B0ua+eUszUv4y803+Iryqt7162WiPVLs6/dmB89pDSORDgzwEKzwDo3atHo&#13;&#10;W7ZWS7KpukntwA+vtcy7EMYStHWtBJ6pOqQmotMQmIiX+BJBO8+HDZhtbcjJwnLOjF2n9z249KVd&#13;&#10;IcveIh8UE6PatraFjih4SZPu0XOy7MgVELGrYIcZPMgOlvfwrN2Fp15UHpdZ3SPDkIyjRN5L4Ctu&#13;&#10;AuiZx03qum6gOgisJ0xSXHtKZetQFYpf7Gd2IgSokxBVacOYHzHWe0CA0PSOvY+zTRKSrnvyNrk4&#13;&#10;bVBekojE/HTylNqiYfy2qKDWaqlReU0KUwpl7cqGwSOKyBCjgmdUq/KyvC4lOk+YcZD9YP9TXIwC&#13;&#10;HzdHwBFwBBwBR2CQIOCC1CBJKH9MR8ARcAQcge2PAD3hIY/phQ75h+cSP7IZSqcg8dPHR4SEnDRx&#13;&#10;UrgfohFkNcR08od9b29BL3pISwhUFogDhJYBa8z/tedYy+yp3u/0hJVAZ/IUEVOrYf1gMYuyjP3y&#13;&#10;ShCJCAvkBRbSys0RKIYAZRZPqKyYtOaVzaEs4/XAnDOsqUOWL18e6hXqEsKyjoIxwgR5jjKKU01/&#13;&#10;1DfFnt2P94wA6YHAjzcL9Wmp9CEvIDKQppC2xQxBIYpb5QpSW7duUxtRX5k37bLFZtdrGLxCYhTO&#13;&#10;n1Rt0VspCkOsk3b6uWZ//ZO8a05OHi28zdxUP7o6/xx9CKjG+SXKvfLqc2V4vJs4z3qdlmgX/5fZ&#13;&#10;Ga8xm7FbPJJbv/cKsw98vuuYmovwHrWKCxP+eUahYkGMSopeBHqVhJsDD8t7orxrUzuk6CYNqUna&#13;&#10;YfXDa60+PddVOFP8z6rVqzoExm1BkMabqpJ2H285vKsaGhqlMTVabXq4RxH+Nm5ibtFjpNDo/mAr&#13;&#10;V1j2wb9a5i+/Mnv6Ts0rNi/nuUa6TdrHbLfDzA5/iebfPE7ttNpot50agfiNzDcr35a0ceThpKh+&#13;&#10;4Lhp9q49j7HhKovffP4fKncqpAhLiFI1qgjUMWOrzm3NKncmyyvlFAteUYhRqozaJUYxTJ/y+5G7&#13;&#10;HGhXzDnSTp7JJGhujoAj4Ag4Ao6AIzBYEHBBarCklD+nI+AIOAKOwHZHgB/T/KhGzIF4hPRBlOL4&#13;&#10;5MmTq/484X5NYw1yKk5sjhCGKFYNg9yG8I7kQXUFKfX+X7vaMhvV81U4iXkV0SgSrE7d1EdqUvYx&#13;&#10;YjrVE7ZXJqLCxslrqgeDECSt+sMQ88COfADh4oJUf6A8tOIkjzSNl6Dd1hrI4jg3HGIUnpaUbTwi&#13;&#10;WBCeWagDWNokTtRJkCIcXjWI424DBwHSFsEwCohxGL9CTxjrpJ48pKhbEKxI/1qJGqyLWRwuUCxt&#13;&#10;IH8ryh+/v0FD9f0kP+qR2sVRJumtRAi4YEQIOSKYRtvqNI7/7kfyVJ3TXRzqDNSx8ZSGifulRKmk&#13;&#10;0aSFe6XI5xCG99YNhmtR05EnSHH+Xw+aTZymYf4SZeKcN5vd9QWz3yIPyRDQELLkABTiYei+JJw8&#13;&#10;fxSj1mg7aSe/TUPATkoeydvmDqvbNtu61k22VPNiLdu0xlZuXm9bJEoxxObo2gab3tBkU9TuNcmj&#13;&#10;aIz2G3po+/AqIU0h8inz5cwfFh8KQZS6ZdmyZSFPjt8y3sYrDkTS5CvH8D2un3jY7LabLPPuj+TS&#13;&#10;v9sFT+oIi9L/kvM0R9W7zA45Uu08YLvtTAigFbWpoxDDz/JtzDcy9R15kvyc/k560cSZNlOdjSbV&#13;&#10;1NknFyqfrV6icqjKpV3fisz7lEGYok7QfqfpJtErCjGKDkqcHj3Rzt9lP3vfvifYUZNUD7k5Ao6A&#13;&#10;I+AIOAKOwKBCoJfM0KB6R39YR8ARcAQcAUegTwhAFO+66662YMGCMBwJwgeEUW8mHC/nQSCkICch&#13;&#10;qiGZ0j1Ny4mjUBgEKEhwSFTWU6dOLUl6Foqj6LHHHrDM735uduNnzTQaVKfBE7zhnZY947WWYdig&#13;&#10;ETCM1bc2pckKeZykh4qp1p0gCiFXwA5BCpGwFGFcrft6PIMbAYQC5p7Du46FYfmYvn38hPGdc8qQ&#13;&#10;p1qam22s8hRlnWuix001huwc3AgOzKev0xw81AnUBaRrbBMKPW2sJxCbSg3ZR51PPJlhEqQQ8osY&#13;&#10;8ZBnCE9eYYn3KHJJ/uEL35u/jxjVKRBpOymEIdwg5jRqDQncrCXap/6f2RGnlhakNmuYt4f/Gq/I&#13;&#10;rfF84hcoaknyXrmzub/huO5LuPFakmLY324zO+hFuSFb4zV7HWh29KUSpL4Uj+QEKfWN6Hw3nh/j&#13;&#10;nRCs1HciPVRf9m3HWebUM3WiuP1zxfN247wH7X9ekDC29F8i0xVh8IjquAGEOWrX6Cl24i4H21vm&#13;&#10;HGZnzj7MmoYnBLRU9KQhBD7fGtQBlVj8TojfDHiprFH7PllzUo4d26R+IRXIUg/Lc+UQiUvl2tfU&#13;&#10;5rPcoLzwilf3MPxfuZF6uEGBgJTZtevWhOFoEaCol8jHeAGXGkVgyogx9okjXmWn7bq/ffHxO+3G&#13;&#10;ufpg3LBCZV3K9zC5ZyLeJgWp4Bml8rRNHvJ4RdWqHE3Z1356wKl2/m76pnRzBBwBR8ARcAQcgUGJ&#13;&#10;AJ/5bo6AI+AIOAKOgCPQAwKIOVMnT7UVNSuCULRkiXp2yhAmKhlap4fbhNPM9wThyLJl05ZAYvMD&#13;&#10;v5Je04XuQ49+SFTEKAgEyFQIsN6bGIm7/2J2tQjOXz1WOJrndfiT37SMFnu5tt/9s9yQS4VD9+oo&#13;&#10;BNyypctt46bcUDGQ+NVOk8aRjZoyo77TowViuSISuFdv5hcNBQQQl5g/auH8haEHecvKFvHXw8K8&#13;&#10;UZDQLGObxtvoUVIGihH0QwGIIfQOdZo/Z0RDTmBAkEIMoH4tZNTb1BXUGQhOxYx8wPkaiRvEVax+&#13;&#10;IdymTblx5miXonhZLN7O49z7kb937nZudHpG4ZmQEi+CaKSQiFK8Ls3F+s4rze75rdnZr0scSG22&#13;&#10;LDVrmZ9/MA4JmL5XfqjcswzTfQmftCfu1jO8M3kkt332G8yeukfzTCV6RDCXlLjuYCQP7yONLIhS&#13;&#10;4WDiz4t1+i1Xme19QOJgbnOzhhb7w/xH7L3P3G1z8erYIvxbtdTJcxdP4ECgd2CH20iWYcWydtuS&#13;&#10;J+y25nnhuT46fV8R6Ifavk3Tu8XPnFFj5EVco3qhEkOMov0j/+FlRfuOKMCQfbl2MJWexSLXEH12&#13;&#10;0/Vmb7msWIgcdnq1gvaat5pdK1ze8B8S4ioT1ArG5wcHNAJ8m+KVR97D4548F8VU6qToFVrqJV40&#13;&#10;ZQ/736ap9t4DTrQ7lz1vdzfPtd+tVH2xXvlow+qc+CRPKhshz7vGaXbQuMn2svGz7aWTd7cDJsyw&#13;&#10;Sf3UuanUM/s5R8ARcAQcAUfAEageAi5IVQ9Lj8kRcAQcAUdgiCMwpmmMOCZNCC7CCVEHbwexURKl&#13;&#10;qi+AIEohGjXLc4If/gwZ1zfxKJc4EAdxqCkILLbLJjST6bu6RcP6/MbsnRd2EX7J84W2b9XBZ8/X&#13;&#10;MC1fs+zZb7LMaLrlV8EgNkWYQoxAkPBOEHPVNAQESGhIYgjhSMJU8x4e19BFgLI7YdIEa25pDsQx&#13;&#10;dciMGTNyw3Fqu0Hlu5sYMHThGPRvBuGKQI3F4al6eik8CFiKGaJCEKQUd6nOB9xv43rG0NMoaco3&#13;&#10;Zdff8mawB/6Wf/tOMUqHiwpE1K86XyM1olHrpCD1rNqAZQvlsTAjP964h3C2gbHzEtapufQklnBe&#13;&#10;9+wM3xHHYnkmbdYcMmnb72Cz//iU2Sp5bf22gHKCEFXMjteJj0tcO/zYbiGeX99sP5VH1JVz/6m5&#13;&#10;lJ4TUS5hD08OhhirVzuTFKPC1bp3EKUUrl3C1JZVGvJwjX10fYvduna5fUTz3Zw4Y1+rT3iBkN7D&#13;&#10;le4Fnrrb88QDtEEM7ctQaawRAmj36CQzTkPcliMKEBf3zPztzsJiFAKkqqZOjzYCk4XxPJNmkGdf&#13;&#10;+JDZbvubvezsvMO+M3QQ4NsHEZTvXzo0UWfRtjFaAPmP78tiQnoaBX1N2ZT60TZl0mjbU8PvvWzq&#13;&#10;7nbxxvXW3LrBWrZqeGyVs8aajDVpjqlJKmfT60fZ9FETbGaj8nZPVUf6Zr7vCDgCjoAj4Ag4AgMO&#13;&#10;ARekBlyS+AM5Ao6AI+AIDFQE8LqB7IFM5oc5P8hrapq15OaaquZzQzQydA8CC71RIQAYMi49Jn+l&#13;&#10;94w9WXl2iAV6UZdNaMabtW6x7O23WubCCzVmSzxY5lp8nr35Esv8Qr1eTzlLvakZv6lv1pjACpwQ&#13;&#10;86otSPGEEf/Wra0hTdivtidW35DwqwcyApB2bW3bbNW2lpynjMjdkY2wvYUN7nd92xZbL3Jus4jt&#13;&#10;Vs1Rg9Vono364TXWMLxe89VIYE4Q2yGA/9kuCFD+ERIgZREHaBeKkbGxniBMMYuCFHGWqpO51ybN&#13;&#10;XYTgUJEgpTmPss88ErSlzmdAUwvkbk8Mr87jJZWeom+RVImli4sLUsgdRV+ZEz3dV0HS1yNQDSsg&#13;&#10;7CEQHX2y2VfkrXv4NyQwfV0By7BzZppd8T2zF5/YLfCy1vX2vWf/YR9/4i8SYBZpuDApNJoTKjff&#13;&#10;jcAInSF4h9R7hHTWg8uzyvDyaJeAtmap3btmiZ22cbXdLFXnxBn7WGNGzxxNcaViiWe6rclHzNsT&#13;&#10;vVTIOwgCtOfUM2PGoCSVZxk6l9zyo+6BJ+kQ+YM0Tz4Y6cFj67VsuZZoz2jj5h+aveRUebUUr9di&#13;&#10;cF8PHgTIb3iC8j2KAEp+o57iG5X8xjdXrON681YM48fi5gg4Ao6AI+AIOAI7DwIuSO08ae1v6gg4&#13;&#10;Ao6AI1AFBCABGT6Pnux4SK1dvTYQkZCT1RZBIBuZT4r7rGpZFUhKhvbpi/GcxIvhIQW5GffLjveB&#13;&#10;ey3z+Td2F6PoPc/C1wUEFsSV+DhTJ/luE9Ofe6HZH39tWYlSSa5LISu2HDHSJIJ2UfBWiEMXVTs9&#13;&#10;8LyC9Nuysmu4Q/B0cwTKQYB8OmHCONUT9TkxoYQYtUXzZjwrAvtBDXf2+Mol9sS6FbZAw4S1avKb&#13;&#10;qbUjbfeRYzX011Q7ePxMO2jSLBunXuRu2xcBCFjqToR9vJaoS6kjClkQqlQfliNIEbaYILW1leH6&#13;&#10;NgVPK+5FB4Oybau8dZolqiQNcYcKuNxKmHBcE/UgvKXWl+iVMEodD9KdDuK1urS00YDI0uFnHp3z&#13;&#10;TMqd7f53933NPvY1s/PfoqFkJZD895e6h+HIZRri79UXSsQ6XqJLYRz/3+N32cefuiOISVY3Vm2b&#13;&#10;wsU5bkgnATdcmABJbPRyzZ48aXVkG0PwZRGutHDdVnm2Pf83O1PD/f1qW5udPevQcGWlf/CIwnua&#13;&#10;OSb5FmHeHvICcyhW3J7fIdflr/8i/xH4zACSIEaR6CwdhjDJQlYn3Ip4Quuv/9zsnH8zO+mMxEHf&#13;&#10;HOwIUMetaNZ36MpVQXjiO4jOWSzF6rzB/s7+/I6AI+AIOAKOgCPQvwi4INW/+HrsjoAj4Ag4AkMQ&#13;&#10;AYhIiB+IIHqLIoDMmzfP5syZU9Uf55CSkyZMCsPxQHhyH3qiVkRCpvCH7IRAgLSK81SxXZGw8oP/&#13;&#10;NbsnFfFE7UNgJQlOmDl6UrNwLklcaddu+Kpldt9bw/xo6aPV1dXatGnTgniH9xcY9YcgRbyQynG4&#13;&#10;mopw6+M7+uWDHwHyS6k88/y6ZXbL/MfsyvkP21qGB8OY1D0x1NujKsN/5HjgiMUYj55g75l+gL1+&#13;&#10;90Pt6Ml7cMZtOyCAwEjdSV1A/cxSjJwN3gMJTr/Q40UPKcKG8AUCbdq8KdyHjhEVeyVIHMnU02Mg&#13;&#10;YdTRlVpSIKJuFw5FbepMs+l76nTIsblgDJ2Hjh+EjRKg4GXEvdJD7R12gtmYMoZ73f8wsz3307yF&#13;&#10;H9IQcxKC1kk426Y4R8rDqVFCmbx4sg2NSakl93z6K+nOfv783+3K5+5Txws1XHUKnxCjNMOX1aoc&#13;&#10;xuau88KO2BCpeEX6Y2yRqtM+TAeCJ6OuYL3sWXvVk3fY7yVUvXzXg7ouL2MLcWDhwoW2aNGi4JGH&#13;&#10;VxTCwMyZM3v3bXDXH/LvinMVYlMhMSqE5F04LywJR5baEE7k/txxiwtSCTgG8yZ12orl6nilssM2&#13;&#10;36R4RNEpC1GqmEfoYH5nf3ZHwBFwBBwBR8AR2D4I8B3t5gg4Ao6AI+AIOAK9QIBeyfw450f65s2b&#13;&#10;Q29leq9X02rra0PvZ0hsBCl6RffVeF7ITEhNRCmevWx79nGzb6gXdNI0r7uJ4wueURBvIlQD6caa&#13;&#10;ffhKBCl6UyftW382Y+6KKhgELt5jkMS8DyQxHgvVNPCKghT3YNhGN0egGgisbttkP3juXjv/n7+x&#13;&#10;dz/+F1u79GmR6HI/IQ+3i/ilEDG8VxjiS0xxVuVKw/+ZPC1s5SL76tz77MX332wfe+h39uiqhbqE&#13;&#10;a9z6EwHqnEjKRkGq2P0gbglfag4pzlHHUIcVM+pr7kU4hAjWZVut1INZ++QHR3khq/SYXRSAMCgs&#13;&#10;SaMjwsQpySPdt/c/Mv8Ycw9RdSI2IbZ2uzn30nFOEY7wSTvyJN1zcvJI8e06NTxj1UAxx9UeEqf2&#13;&#10;2t9sxhyzcWqMiohRmzTM3p8XPWGvf1ieQ2uXqg2TtJQQoxrp1KEF5NXCBW0GfSa5cJzzeFCNDOF1&#13;&#10;ZJiOMKzgcDWWGnbTVMbf9czdtnhzCQ8zxZE02p3ly5fb4sWLO72bJ0+eHDpj9Lqjyve/l7xFbs6o&#13;&#10;8GLxjfJP5/Y6zhEuPTrfn79R6AI/NogQoLMVw0EifK5eszrUW8wVNXXq1PCdxbaLUYMoQf1RHQFH&#13;&#10;wBFwBByBAYgAn5FujoAj4Ag4Ao6AI9ALBBCJEKRYIAYZRocFwrCa1tSU640KYZmbTLpvoheEJ2Qm&#13;&#10;hAIEV9kiWlZs5J0i6ZJGN3DEpkhgKc580z7HYOfoTZ2eJuDOm7rRkfnXl7/HeyWFNtKi2oaYB/FH&#13;&#10;WpDOpQjmat/b4xuaCDyxZpld+8RddsG//mj3yyvDVi3OkfH1Kix1clfQEH1h3hpI8bCI0OZYnVwT&#13;&#10;6hSG4fo2rDFb8Ih99JHf2hX/+rPduvgJ29gx59TQRG3HvxX1JyxGi7IAAEAASURBVB5S1P2I31u3&#13;&#10;FBeoa+QJEwhcaS2QvWnDOwrPS+IqJUhFIZx6CFK4ImP4vANT4hBD7vE4QcBEcSpi0VsprfHvcZbZ&#13;&#10;tF2LXNRxeL/DzS46LT/MSu1GUQqvJQSouLCPGMW9CvW/2OegnLCTH2PV9h5btcQ+9fRd8mJ6KicG&#13;&#10;p8So4RKZQnNXxh1pDQmLgNVAOxhFKeah0jxg85Y+ZzfNfcA2FcgT6ehpaxi+d8mSJaHDBWIonWIQ&#13;&#10;pCrOC8nI5QCWZ7TVPHjuT96pvB3CsBA+aXcnd3x7MCFAHUQdw/xk5DXmjKLe4nuRvMZSbc/zwYSP&#13;&#10;P6sj4Ag4Ao6AI+AIVA8BF6Sqh6XH5Ag4Ao6AI7ATIsCPc36kI4TwYx4PpmoLIXV1OQGJ4aDwylmx&#13;&#10;YlmfvH8ikQrxCZGKIFWIJO2WnBCu9/4h/7A4zkBIQbYVJbB0jvMQV+Lh8uwnvyl6VV64MneYc4u0&#13;&#10;gOCNk2+XeWlZwcAsekVA3LC4OQK9ReCJtcvsmqfvtg/+7YfymHhO0aicMDwYghNEOB4VLCKyM5qD&#13;&#10;Zhjz0EBqsw7eFlKEIbcRrobrGg1NduvDN9krH/2T3bZEhLpbvyKAMESdQN3f2tZaVKDO1OQ8pLKS&#13;&#10;3wmbNuphjiNIsRQy6prY2YG2oFi4QteGY/XKJ4cdkX8a0YcqDAEoPFf62TrEIs4jICEkJe2Q4+Uh&#13;&#10;w5htxS27x55mZ781PwD3lfNRmF+QePHUQhhjzf5GLZxnP2k3XCfvqKnJI1Xd5hFuW/6M3fXEn1XG&#13;&#10;untGIUbR0lVihGfBW4qh/nLewyrTeEptWW8XP3m7Ld0sQbkH49tiwYIFwRObPIcQNX36dBs7VnNb&#13;&#10;VdPiA/cYJwFlHavcjv/tNQKaUyy7VZ2ZWlUg2ygE6bLY65jLuhDBk+EgETyXLl0avm2oZxiejyGq&#13;&#10;Y8ersiLzQI6AI+AIOAKOgCPgCPSAgH7NujkCjoAj4Ag4Ao5AXxDgR/uMGTNs7ty5QdyBOOLHPXMa&#13;&#10;VcsgBRCjGEKF3quQA6XmounpvpCZ9HrlOSE5GQ6wR2JLhInd9/v8qPmSKIvAIpAIljTXihNT8xKR&#13;&#10;jNXBCo8FBCOG7ENoo4cvWBWbkyX/ZXregwikNzqiI/GDHfd0cwQqRWBV22b71KN/seuf/JMEARUk&#13;&#10;hCW8nYLgpHmE9A8HRGkZ2kqyvhlkDfH3mcDdtzEnTVy4Vt44Nu/vdoaGAbxHw7S9eIoEAbd+QwCP&#13;&#10;SeoBRHBEo0L1Qax/tskLCPGfeiRp1O3UxXhSpc/FcJDF3IP7Ucf1yjR0Xfb9b7TM1dd3Xd6izeDG&#13;&#10;ozXzAjG3UzQ2oxiV9qQ5Zxezw18cQxZdZxgq8LiTza7+b7P3f7IrHHFHDyhl/dA2oAgVcwD+6LvN&#13;&#10;zksJW12xVWXrkea5dnOYu02AIBh1CMB4N0kSziuFldwwlt46xdMmsNsppzUq3a2afGnJk3bP8udt&#13;&#10;8q6jrRGRuYAxVOOzzz4b5o0iLyEQzJo1K7ThBYKXfYgkiM/WeVEQJzlR8GxnsE7BhGAp6+nKVHDf&#13;&#10;ffIxs6cetczSF3KC1DgNg7n7Xmb7HJgbXrKfEaJeYShIvl3Z5tuS7xy+O1nH+qufH8OjdwQcAUfA&#13;&#10;EXAEHIGdCIH8X0M70Yv7qzoCjoAj4Ag4AtVEgJ7y9FamZynkEd45EIt47FTrxzzEAOLK6pWrgyhF&#13;&#10;/L0mJvXyeBIh3ECGQnb2KEjRg16kZB7Z1I3NKoFqsbBtsJDVMzDh3RDumAeB/V7Pr5F6LNKSdEDQ&#13;&#10;i4JUKojvOgJlIXDtY7fZ9YtERJL9g0dUhxglcQkCPA4NRmTpopPVEVHaVqsTXK5ZhawN5QphKoYW&#13;&#10;yX3M/b+2eS99m80aOU7H3foDAQSoOGcddUIhQYr6As9U/qU9pIJ3VfSQqisuSNFpALIYr9xC9yj3&#13;&#10;3TIXXG72ZwlSDyauQGzC0SYKQ2Q4KnrECTltdPOM0iF7+5fMDk0NAcjxQjZW+e8t75HYpPmSPvzV&#13;&#10;7iGKiVAx5Bc+aPa6d8a9ita8xrq1a8Nwt1xIRwyWQvag5mO7q3lRhxglcUjCEUJUbzyj0vEDadD9&#13;&#10;tLGRLYRjBKi2Grt72fN25IQZtueY7t5f5K1HH300fFvQ5iNG7bnnnqGNS9+j0n2eyU7UclviSrzS&#13;&#10;UMLzGvrE+bjJeRaceZJ2zsGxBkoe9e00AotfMLvpJ2bv+0BxEVbXZC+/wDLnvFll7Wh5I8oTtoqG&#13;&#10;OE6nHRbyGfUL30t8Z1JG6GwVhhqt4j09KkfAEXAEHAFHwBFwBECA72I3R8ARcAQcAUdgCCIgpmTJ&#13;&#10;QrN/iXW7/+7c8thDZpAAgWWr/isjVCBAQRjSYx5BhDmf6PleDSPepqYmddoeFjyaiLusofaK3Jzn&#13;&#10;hXAgDkS0HuMaJvpKnXb1t8sgpMq1SGClwzeMDLxW+nBv9yFreTfIO94LIrdaacAzgRk9iCOR3Nvn&#13;&#10;9Ot2TgSoDR5smW9XvnC/mHIpAcMlRA0XA8yQfCKpGyVcMLxXlJbyylsHZBxjIQxkOQLWCPai5wUC&#13;&#10;l8hFvC9+Me8Ba8YTw61fEKC+oUMCZC71TSGD1EXMph5K17PUI3QKyLYXn0OK9oS4ub6uvq5v87gc&#13;&#10;eIjZZV/v/piMGscweYu1IFAt07JES3qYPh2y//lPs6NekhNU2C/Hxk8ye7O8nL4sT6k9yrlAYWZq&#13;&#10;ufazZudfZDZ9VpkXpYIJX9IG0p2OFwyPWMxub9HLr9UyDDFK5UnpVqeCFstisevKPU6ZReAKHo+U&#13;&#10;1Y6hN69pecGWbFzXLRoEzhdeeMHmz58f3oFh+mbPnh08V6omFLziivz78hio3AWHcIxB1ZhzHvFK&#13;&#10;GmOenXhe3u7g2lHtvHxR8FayR/6u78cHzJ5/0mx1c/W+UVql8N7x+1wZuri0GAV2mS983+ziU81+&#13;&#10;9C2zRfOrBif1CV5RzBVFuSA/IUTF4fnoxFO1PFa1p/aIHAFHwBFwBBwBR2CoIOAeUkMlJf09HAFH&#13;&#10;wBFwBHIIbNQs7ZpjyZ76l9nDfzV7XITCqufF2tZaduJulpm5v9khL5KwoqFQdt1N6kJ1e5w2jW0K&#13;&#10;pCEEI0IIP/YxhKS+GoQmXkx4/0AgED+kASRCb4xe+w0NI4JoBuFJD9liPcdD/MLQDn+d2Z3q1RuN&#13;&#10;3tHi0sPwPiI0ihrklf4HoisZ6DDtjB0fyPXk4b5sQ6IgSEEUgxPCHSISuFXDiB/cwQxyE2KnLx4L&#13;&#10;1Xgmj2PwILBk42r7wmN3mLVIMKdcIEiJmM7Iu2mk8haeTyVKUrcXJSyEOcOBUcY2Q6RL0gpDjm3b&#13;&#10;Yu976q922ISZdsKUvbpd6wf6jgB1AYIU9TECQiFLErvdPaQ0SpfqkfZse/C8REhPGuEZCpAw3Kdh&#13;&#10;REMfiWLlk7NUj39XqsNbLk3eKrdNPY1XVDG74q1m7/ivUG8XC1L0+Kw9zd55pdkxLzP75fVmn/lm&#13;&#10;0aB2+YWWPVfDCx5zksKQp3tvEXPW2Wzx0vWDjc1yX1otT7GJKoTcMzdUX+/v3P1K7q7SKYi1hZcU&#13;&#10;e6sW2vIt3QUpPHyfeeaZkK8YFnjmzJnBE7t7rH04cuzLzQ74vMSXjjhIe7JxGIlWmYGh+6hboiXb&#13;&#10;csIlPaT21f5LlLaDyMjumQ3Cnu/GpwXCvyREPf+E2ZrlShrVzRrm0mbvb5kXHStRdFezydMqE2LT&#13;&#10;WNz9Z7OPvVKiVPpEif1Hde6iy82+IvXvrVqP6v23DKI23yx0mIrznVKH8e3H96V/y5RIBz/lCDgC&#13;&#10;joAj4Ag4AlVDIP8XT9Wi9YgcAUfAEXAEHIHtj0AgFm65oeg8Exl7Rg/1h64H+/n/M3v1W7r2q7CV&#13;&#10;kRdRFIjmzZsXemVDRiImlRR7yrw3IhJDA9JrGgIU8jLer8wo8oI1yDsJAgIxCvGG4Vq4R0ETGWov&#13;&#10;OlGnEoKUuDu5ZuT4wqJzTpAyWtT52NKOGiddoIPVt9rautCLHOIFQSoO41etO0XM6HlfbJiuat3L&#13;&#10;4xlaCMxdv9Kuf+xmkZqNIjxFLOIlEcQovCe02YvXjdfUqq5pzw6zrRxgOLBt8gZZ+JDduvQo23/c&#13;&#10;dJtYV10BvhePOuQuob6kHobopSMCdUJaVCIM7QCCSNpDirqR67iedgLRKWmxcwPHqHf6MndgZ7xj&#13;&#10;J5hd+B55OR2vIfT+zezGRztPldy48Xtm5/axzpagZkfoviyfvlb5c67ZAi1qg2yEBICZcyyrziIZ&#13;&#10;iTUxX5d8ph5OgntcSIeg1xa4ZsUW3X+ryktHeaQk4smUk6UKXNDLQ6FoxhfTs8ktUuLHYlvcirqT&#13;&#10;bxuFCV4sdLDYe++9qy9GcbtjTzY74+0SYr7TdXO84tRkdw7hOIydDqMdb9fC467qOBZXr3uv2cFl&#13;&#10;DuMYr9nR6216mV9fb/bGi3t+krNnW/YD11nmaETSXtgqCZ4nSYwqZAiAoXOP1uC7XgtYJ+3Sj6mM&#13;&#10;qN14R8qrLRmmxHZra5uGk24Jc0Xx3RI7OU2cOLHnIZtLxOunHAFHwBFwBBwBR8ARqBSBvnU3q/Ru&#13;&#10;Ht4RcAQcAUfAEegvBBbNs8zl6vVdyaTnhH3rGZaFEKui8SMfjyh6M9PzFKEHUgnRpxrG0H2IW5Ce&#13;&#10;cdiV2AO80vh5PuKDJGVII8jU4qbPhpNOyz8NYcJrQaBsE2mV5UAkr9jXwnHOb9aShKBJ+8el4tOh&#13;&#10;atgwkXz09kWIgowE+2rhz/MRL8QxXgsIg26OQDkILNu81m5f+pzKBES02MeanBilmTrCUF462mvj&#13;&#10;Wj7sGWJMmT5HrNeI4B/eaL9d8bw9rvlx3PoHATwwqUsRlSB6qfaSRh1Eu4ClBSnqbuoR1lHcSl5L&#13;&#10;nUwdw3nuwb2qZvseqiHx/mj2p5vMPiXPi3P3y4/6RO1e/nqzn11n9oREqzPOzz9fjb0Zu+WG/ztB&#13;&#10;njVH64az9lD+LdIpopf3i+1jXBeKZsNWuQbRfuEZRfkhzQoFrMIxxS7jL/fRXSSKrG1LuhqFAOEZ&#13;&#10;8Ow99NBDjeH6Yh7qOFu91TkXyGtuUn58iE3LtNBmIz5Fzyn2OZ4Wo86dY3bmG3RiENlTj1nm4jPK&#13;&#10;E6N4rV/Ps8yLJeB98YPKKxIvK7FVKyTASrBL2xgdmKZlvBYcn1jGapmqZaKWtL1Tw2U+dG8ur6bP&#13;&#10;ldhnXtMFC16wZcuWhe88RM5ddtklLD3OH1oiXj/lCDgCjoAj4Ag4Ao5AbxDQr2A3R8ARcAQcAUdg&#13;&#10;kCPwnIZX+cHXRBL8tPIX+e5vLSOSzy7/pNnu+1R+fZErIBaZTwrykWF3EEOWLl1qU6dODWJGkcvK&#13;&#10;PozgxZBxDLlC/AhUkJWVGr3tEaQQt4gPMpVjEKgFbepM9ai/yOwT3+46zdwjmDruakIbkWiwsR2M&#13;&#10;LKsoRrVoO2mXqYf+cSJ3+slIg4gT+EPIICRVw/BUiMN0MZyWmyNQDgLz1jbb7S1zJRbJC6ZGghTE&#13;&#10;u8oank1FSlw50XaGIQ78Suho3wrRHeaUqrdHNEfNY2uW2Uum7t0Z1jeqhwAiEQv1DOIR9QP1TzS2&#13;&#10;qVNpD9KiCPttEiMQs5LXxGsRq6hjuL5qHlIxctYTp5idqI4B+x5idtp5ZpeoopbHVvAUYmiwiZM1&#13;&#10;VNlsecs0JK+q7jZeSSwdVo2yEOOKeMd1PJ5eZ7N6Z6VF0qr5HMl4u2/Lcy51b8IgGsyZM8dmzZpV&#13;&#10;Hc+47jfOHTnkCLNL5SH19NlmTyYC0XbjLdWT7a8A77ra7MCDewo5cM4/+k+z6z5r9q3fV/5Ml+u6&#13;&#10;OpUH5kTTkMM9GmnLfKZXyxMraYy2zCcJVUXIbDHHKTxqKEUCYWqplqT95ie5oQSn6XusB6PTEp2i&#13;&#10;+FZkm+8WRE6+jeJ3TA9R+GlHwBFwBBwBR8ARcASqjkDXl3/Vo/YIHQFHwBFwBByB7YDAJnmn/Or7&#13;&#10;GpP/mu4348c+ncn5YY/hvEOn1jTBcs2Nlj3oCMuMVw/hcRMIWRWDXBw/fnwgIBGN8ECCDIjEYl9u&#13;&#10;ApGACAXBEMUWhl0h/koNIhVRCtKCuNgu2Qv//HeZLXnW7Du3dd0KUQpHIXr28ghgDreHw9U6LfSu&#13;&#10;ThoE1svONZsgzPvR6PnLe4E9RDHDX/UGo0KPCEakMR4MEMa9EQQLxevHhi4CCzattj+vXJwToxCL&#13;&#10;EKPERFJcIhXZ17cnnuH600qMCF4M3bdmqT2yJq0I9/VOfn1EgDqlvq4+1DWI+ghPSXGp07NFdWJa&#13;&#10;GEGIam/PDdeXvIa4Y91CfNQvZQ3Xt7rZbLkY7GbNgbO6xbJbJWbVjjAbI5fUcRKX9tonNzdOfHjW&#13;&#10;iEHTRW6zDDGjvQX/4UqjYdouZnVhLjeVRMSDDnGIT4Z+N+6lctqQEOTiPRENyFu0yf1qdcofx8lD&#13;&#10;7Ru/Mfv3M/JFqZ5uLM3SvqbrGMZuOFL4ILB1qzTy8P9qTqYbuz8s+lL8huEsohweYnzHJO2Sq9SJ&#13;&#10;aT/LnnKmylcPXosrlpj9887k1TkhimH6EKMYtjGvBaDu7siHQKpiayrOnfbhr5q9/DXyrCpeXqk7&#13;&#10;+J7j24dhi6lD+Gbhu5FhnqvVOafzmXzDEXAEHAFHwBFwBByBChBwQaoCsDyoI+AIOAKOwABE4J6/&#13;&#10;mL3/s/kPBjeAGJUkFfi9r9/34RjnV2uBZOiwzL9/IDdh9Vmvj4eqsoYAwFMKEpJh+1ggHVlKij5l&#13;&#10;3J3e0xBWDMHS3Nwcerv2ZugVSE56zCLcINqwXfLZDjhME2yLjHn8NrN7Eg8KcZMW+xKn8zY/d4Pm&#13;&#10;mjgq71B/7OD5xfsg3OFpsGLFCpsyZUoeWdzb+8bhs/AsAztw7CSeexupXzekEVi0Sazm2kU5AQAP&#13;&#10;JpGQiEdUT9Uy4mLum1DhQcAjSkmUuG/LOtvc3mYjGCbQraoIUF/W1deFeh4SGPI3aVEUaZNCnz5H&#13;&#10;vYRRf6QFKYRu6i7mU6IeKy2mq4Gb/5zZH282u+GLZrcuDPHm5a0jdOiTvzQ78jizponh/Pb4Q9Ob&#13;&#10;Ya6esHBHPZUyflYiTN7z9dPD1EvMo23MSvwrhuE45lfDczFL2umJ1Wa3SxTI9sMTBqELISos2qsf&#13;&#10;aVM072HaEKL6Q4zie2SblprkhFqIUie+UtNsqrPJT68zu+Iz6cfpvv/F/zZ708Vmk6Z3PzeQj/z+&#13;&#10;Vxo+7//ynxBxiA41VI9UzdHIvCQNmmBSFOL818+3zITbVZ5ewl5xW7zA7F6JdklTdst5RlECCpUC&#13;&#10;HeMw83fF+ye+WW3Bc5Y94riCVyJy0wmK70LqkPgdxPci5SBdzyQfy7cdAUfAEXAEHAFHwBHYHgj4&#13;&#10;L9LtgbLfwxFwBBwBR6D/EPjxt/Ljprdpsodr6BHd8WOfHqcskA0IVnjvaJSeYJAOv/yy5lF4rTaS&#13;&#10;bETudF/+QlbivQQRybBxkAQQBtOmTQtEQW/jJl4IBogHesPSExZSs1ICC4IOcQvSFDKVHv70oi1p&#13;&#10;R55g9r3HzT70Js0v8kDJoHknD9De//5BBM7xmpxbBNh2MN4NUhcxCuwhZKrROxhBCqwhfMCNtHBB&#13;&#10;ajsk6CC+xYItm802Sg0fMUFvAeHYP/PUBB5T8W8L91B9JuK/eesmW7Vlg00bCevqVk0EKPfUx9Sh&#13;&#10;eGFSHycNAphzCAFJQYr9GBbSOF1/UBez1NRkQp01TPEUNHlC2c+/p44Clxc83XnwH9p6+Tlm8Ocf&#13;&#10;kHfIaed2nip3o13vVqNnLduef9Iyt91i9v/ZOw8Au4p6//9uNrvZ3fS66YWEFnrvHUSwIoIiPkBQ&#13;&#10;39Mnj+dfxPLsvSs8xfJEsSKiorwHqChNxUKTEmpCekJ62ZStuf/vZ+6d3XPO7XfvJpswv2T2nDNn&#13;&#10;zsyc35l2v9/5zdwnEuCu+3uXHzt/rqVe806z48+Qpcl+ZUdXTcBmtdPegpXvkE+aRdSeIVLqj5A0&#13;&#10;EGduP8Q61aG0I3jzP5UvpuJ+DDW6+ONIL5FRpDN6uo1vgBHpf6G8MQ5hEsXMmTNzypxNm232/z5p&#13;&#10;9qZ/M3v2MbMnHjZbuVAW0FvZPNFsykyzgzWZZO+5GQsdCO/dTb58eTzHDEVGyTGJiQ+dLCOQQioW&#13;&#10;1iK3Ss7LHfI/677ShNT6tSKIpUsvpOGJr2RaPow7ElBC+hSP7e4q82fFIkupPbch+iZZoT3huzLx&#13;&#10;iTEP35p2CUt9HOdBggaCBoIGggaCBoIGggYGggYq+DUxELIb8hA0EDQQNBA0EDQQ0QDL9d1we8RD&#13;&#10;pzEyCgQhKvpx7378CwCiB4SUWh25//d/aOP2J7WXxsERz9qcAgSwKTlgJIABS6gAUra0TNQxmc/y&#13;&#10;04QQmdQyyVa8uKJqQorUAOtYBhAQAwAUq59S4EV6zv6W+uQPBCjebPbbT8kVyfeRunfxf5md/hqz&#13;&#10;Aw61tJYRy0ItRR6qzS3eA+sCrL94N2/NVGimfLmpEi+Ob+qtIvoaZ7lph3C7pwa27BBRAdjtiKJM&#13;&#10;DajN7lFxfRCzjz1zR2SzLD+270iunRl/LlxVrwEIJdoDCGoc7am3RIAE8WQToLGXKCFVpzbRh/f3&#13;&#10;sZ7CeSvWmEWLD7ToOS0/pokZH/iy9yl9vF9B7j9f+/682uxD12ZIhiJPdYhk2ygSg3aO92BPo5Ly&#13;&#10;qNivm67Xsmg3ZpbKTT7wS01o+OW7Mr5vP0uWNiLTTjo7Gapm18WW6/OJnDxqgv1xuDbt2bYpQxTp&#13;&#10;W3WqJokPrEl/xZfX6ENx6oxykFZ7kO6ws8ZMt5bmEpNAfCb7cIQsZWIGk1goexBTTKRIlju399zk&#13;&#10;6VpSd4KlDzjCVKAtJXIjPVi2l41iRsaM0xgq16KrD1nbeY8ufN7s74nkvGUU48N8BBGNqbdUYoy5&#13;&#10;PvL845pgs+aK4lZiGnfY5sgz8EKZBjriWeCUcLgk77ddEW5TvBFCijEOk24Y4zAWgYRiclFp68oC&#13;&#10;aQfvoIGggaCBoIGggaCBoIF+0kAgpPpJsSHaoIGggaCBoIF+1gBgzoL58UTgdcBIOLrlsOK3e664&#13;&#10;N0iwELNhcd5K6mmdP/d4vxBSpA3pg6UUAmAAGNTQUK/1/MfkAkIuVOk/gIOjxoyyjZs3OsJlc+tm&#13;&#10;Bz5UagEEIAVwAWAFGQXwCLhaTByeso9Mnlommx1zutlrROg9cr+WjbpDAJaeZJQxUfePEAl16PFa&#13;&#10;ou8oAVnjXZRRLIalg8oBC4vlpdQ9iDveD0KKzb15N/ZR6Iuge+JBdwDQ6M7Pwu9LvOHZPVcDmYE3&#13;&#10;DZSENqzfpTcN7VJUNgba79naAxMAAKbdpS2gnaE98EA/bQWkVGa/KAjJjEBm9y7ZN7gnPHfxpy3m&#13;&#10;WdqVvGQ3+4L96sb8ZBSN7DA5ihtJbpFLyrdu01K1szKWVROnJe/2XBMVkyjos2jzeA/ylVc6RHo+&#13;&#10;9Gezr12ppQPpVMuQ79xlNl/umlvNThU5FQHZy3i6ZkGOHDtVJIz00KqZKju0RpssCzv03RgmQBxH&#13;&#10;+61qEqU2dlHvndNH6dbgo6vDzpi4l00d2rf+qFR+KE/r1q1zZBRlk7JK+SxkMebiG9JoqQnq37PS&#13;&#10;1/f38eyyoybc2DNPxpMXv+Y+MMU5HxnlQuvNeXlIqeSw6EmV9YXPFSekXBw1/pNWhhP5bVN7QftD&#13;&#10;ewHRyJinsalRSzMm2awa5yVEFzQQNBA0EDQQNBA0EDRQoQYyv4srfCgEDxoIGggaCBoIGtjVGkh3&#13;&#10;tltq6QvxbAAsFMDI4gGzV4QV5tRDSOG9bAl/+02YqepBSUipVatWa9m+ereMXFFgqEiOmJkPucLy&#13;&#10;LG3b29wM2UoJKdIGvGDZP0BQLKWYXVuWjFS4Y0/LOHufwDYBbQJFhIoIMCkMhDhwTsDYdoUdJnCs&#13;&#10;IMBZViaKBwJE5f0A5Hg3HEv39TVNQGLiBlgmzoLAcfHshbsvEQ2MlhWM4dxyYJmXZpeaDNpZOyUQ&#13;&#10;I5YYGdGV0hslAmFoPWtTBekPDQDuQ3zTltKGRglqT0yRbtRCir4gumRfNBz9AyQCbQz9Rj5J332n&#13;&#10;pd7z2dxbzHtgcoZvfikQGOBgICcOKyYfkYXUoceYvarw/onkoaEhQ77zLO/HuybFleRH/yqC7ExZ&#13;&#10;YCXvlri+W/fvPs/sHlk9n3JODthe4un8tx3hIyskhGUGqXtF5PBxM+xd42fa1xc9LLJIyhIhxeQW&#13;&#10;jTY0aSIzvICXqEbQTbfqeptfqs9ZSypvQ5rsuHGzrKWx/yykKEeQiew3SfmjPI0dPdaRFtW8y277&#13;&#10;TLsIqaXPx7NPk+jGjaW+rO6z5DN1irrVkY1Gc5jsxZXZiwKHYVpWD15vRfY+E3Z6GmhXawo8KG9u&#13;&#10;47LFuCfgcI27mnuX68MfC0rGIIx1Ro8araU1fQPQ81Q4CRoIGggaCBoIGggaCBoYEBpww68BkZOQ&#13;&#10;iaCBoIGggaCBoIEKNJDqEumxrTX+REW/vbPgQ7In3J6IM55CTa4gQli+DyKD2ayARMw+74uMHTvW&#13;&#10;7QMFMUJcWDhVKpBYAI8AqZAr6W5QkCoEEqpJQEkRMopYsSJYsXKlvbBggbNaIu/9KSyhBVADgcf7&#13;&#10;Qb71VYjLk3/Eie6CBA0U0sAUgc82TEAihJRz2lOoUOAq/T1+mSG6dOXS6bJJ9U02riE/sVFlUuGx&#13;&#10;iAZoCzxJQ9sGaeMFkgryGzIg2s5xDiGFP21vlJCiDYdIYLk++ox8kvr8v8S96QO14pzbbwbuhWvW&#13;&#10;m2MKItdM2uA+11H5wccyVk1Rv8T50KHNrq0jr7SdnkiLBks9/qDZde/NJaNIb6xci9yk7JHrpLWJ&#13;&#10;vOyqV5jd+1vO+iAq98/N0zKyv9Fyhjdk3F3/a/aClgl06H7+qCc2jbRXTtxHlrzTxB6JNegW66Al&#13;&#10;NrvEHnTqvX3dyv90YV+eo563uQhU9yGjulQ+ZIF04ZwT7MAxKKV/pL29w01SWb58uftmkFGMP0aP&#13;&#10;Hd0/CQ7kWLul9y0b4jn0Y8BSfFT0qWj9oZpvy2d+GHlAS0HaKcdGPHQKwQQpRZkoKNkSR+FJDumm&#13;&#10;zBYxFp9g0Kwx3MSJE50lfiCjCio13AgaCBoIGggaCBoIGhgAGvBDsAGQlZCFoIGggaCBoIGggfI1&#13;&#10;kGbm8lB2oY4IP9rLliwK0DNLNfvgsJ0D0gwbNsymTJniZrNCSrHuf18JEsgWgEuAwpUieoi3UoFc&#13;&#10;YYYtxMqm1r4TNsXST8s6QEisS4v8btm8xQGzxZ7pyz3AXpZMdITUltoQUoDIfEukrS0OQvclr+HZ&#13;&#10;PVMDU5tkBTFyioBIEZcQRUIju9QUFcUkq1AFlhguVtJgzypZXxzXNKrfl8asIqt71CO0nbQztMFR&#13;&#10;wgYyClIqSUhx7cPRLnlCCsspCG7u4c/khZjwXR+XFc/fY75m3jKKX3iY9LA8rdJ1R64hqLDuIFxU&#13;&#10;fqklxx5JRhYNIC5LhD7vR97oW1hqNUduucHspw/FvelShccbxhzg56TPkWvyATEVFSxObv6a9nf0&#13;&#10;5iTRmyXOnxfh9KUPZN53Xy0X+8oLzC67MuPOOd9s9gHaO1I6ufYTIqf0znnk+JY5dsPhWmYWQqpr&#13;&#10;u+oPpJTeWXWqQy5bs/I8md+L8AxN2qSvbl8fIbq6FbeW6bvmwDNtTD1MYe2F77R69Sq3TB+xM3EF&#13;&#10;wqKQxV3tczDAYqzTuHFYwhKNZhjJU5wzN/L8jVoraY6BNWfGAHlCZrymTjM74dz4bYZXxEM9yleX&#13;&#10;yBD+FB5IL1xUpinOhAwRee1J8cStcBk0EDQQNBA0EDQQNBA0MKA0wM+VIEEDQQNBA0EDQQO7nQZS&#13;&#10;Q4RqzZgZzzczSD24UBRdyCIPhN0Wj8KmzEh49M8lACWg0Pjx493MeGbDQ0pVY9nkcwgxQpyAmmxu&#13;&#10;jaWUBzt9mFJHCCkADZ5jryXAx/4SQFbyDNDpSLn1mc24+ys94iU9XEpWAwC+fbVM4zsC0nJsa8ss&#13;&#10;09Wf+Q9x794amCYA+rzRUwUyAnILjRRALfsYYY4ZoLsWb0fr1skfwEzqL+TXqCl2yKjxtYg+xFFE&#13;&#10;A7S9tAeQT1g3eWso2gccAgnlhfaVcAjkthcsrDJkVIP2gAHxToj2Ckw/cFfcE0ycKEjG7aGYNPnw&#13;&#10;xFQ2XHLuxT/v043CwnvhyD8kGe8YE/bm+d9vx7yMNCCeXL4U3q17FzliaQIXkyTIvv17kW3360aZ&#13;&#10;snGd2c9vMHvPy83e+7niD23U7f/8qNm7j9f+Wz8y27Q+Fn744AY7e9oBdsRcxTVESu0UcZS1lIJU&#13;&#10;csSSnqBn7P2SsSicP/cI06mrbXquy5FRqvMsBdipwcrISfYfs462w7RcX38I/duaNWvcRBfKGcv6&#13;&#10;Mt6gj8/5dv2RgYEY5xAVtql7x3MG0eOGOYW+pg+u+wSBIMpU2cyNuTqMn5g5L/A3PVaM7JEnxe+S&#13;&#10;LmNWSKkdxK1MRB1+pEW4tXJR+ep/6T1mRH3cOd/1Jfttc7QRPIIGggaCBoIGggaCBgayBgIhNZC/&#13;&#10;Tshb0EDQQNDA7qiBdoE3a1dpL6aFZkvmW5p9nlYt0ybhTAetoQCGzZoTj1C/3x1QALgQAf3igbL3&#13;&#10;CCOc1oEBPsDROtkPdGHnCAAlFjtsPu1JpFWrXnRESTU5ID5PSnXLKgKLq0oJLsghiCIALJ7tzyXo&#13;&#10;ADWx6GLWNstSQQ75PZ6qef9ynyFNSDfebf369RWTdsl0yDsOaW/vFAhN4doNRQCmLV9k9qQsL/4i&#13;&#10;sPuun5v94deW/ts9mY3gqccseRSkag1MHzneThsvAJq9SNweMkIc1VZ1cKlYacL6IjwPwYVz4CZk&#13;&#10;VFebnT1hhh00sqUvUYdny9AAYDBtaHTp0+hjtKuepMKfc39Ne4hA+NAW4t/c3GhNIoFypG2bpR68&#13;&#10;O+4Nb+V+2alvLCb0nYRLGF3Zs1rSbk3hvXB4N/oGSClIDW/N1ZPU3/5o9ljPVcYaizxhleWstchX&#13;&#10;xLl86Jr7vCLEVVT+cEv0qvA5FoD/d5PZG94qQmxp4XDJO7eJxDr/Ei3r9wtVPpD/XpkiIuonh79S&#13;&#10;SwzuldEVllJZErlDpMEWuXZIJtUznqTuRh1+noiCjNrBvorURU9GNQ63N8040q7c+5jMJ+tNuiZn&#13;&#10;kFGrV692/RtlbsTwEW6ZPjcZA72/RCWtumn7yEouKp4UovHUtyoo3OMjR8koAu93pMaiCZIrEYnT&#13;&#10;+H4Hm33i3fE7DItZQRDSifEoBQdHN0s65G21XFLOvsDS4yclfcN10EDQQNBA0EDQQNBA0MBuo4HM&#13;&#10;L5/dJrsho0EDQQNBA0EDA1oDmwTwPPRnswfuMXv6UYFbz1hqqPZLmXWI2TGnm534Ms3qnFm7V2gU&#13;&#10;gvXvWobnG7/sjVNZcPtUuBnZQg+S4IsHFfjxT9ioHHSO2d4HRX36/RwSif0cEPaSWr9+g2bS17ll&#13;&#10;dQD+KhWIFpbkaW1tdaAm4ChWU352fqn4/Ax/juyBwkx9yJb+mnULCEt+SQsCDSAWAG327Nmlslr1&#13;&#10;ffSBBdmmTa1uo3cIMfyqlUGyRmC5RMitzs52EYpb+xRftfmo9jkgOAeY3X279lr5htlP7otF1QNf&#13;&#10;vuciswv/zeyQIwRmJ9Hj2CPhooAGRg9uspMnCeQeKpOQdqGNgNSq751qpxiU1+tL9Oi7QByFvPmO&#13;&#10;YJmxfWoAwOVOlxXGvqOnFHo0+NdIA7STgP60v1g+Yfnp2xba4OgSfSTpCSrueYIHyyieJyzteVMj&#13;&#10;rE5COoVWP35X3BNih8JTsgApAIQopFRUMBTaoE6xCNBNX4CljSfgo4/bX34bu7SRuvR5KpipbGYH&#13;&#10;KT80KQDwXq77lZbW8xeFjnru738y+5cr8wcgTsYCCAC/OPcceeO/aoyyr9nRp8Ru7Ttigt04+0i7&#13;&#10;rE2swYpnM2RFWn1ynSLU/ojtavfb3XvJYkxHr3bq4A5HLStvjDewenF7RikDEFtdW+yiA19mH9r/&#13;&#10;BJszovYkMRNJIKOY3EG5YtILY4xqxhMxhewBF+4bzdnfjHlHT0VeiC08R8sN1vfi27lxo/+i2e8I&#13;&#10;GZVv3HiExo0Tp+pmCRmpsfB7P2l2y1fNnoiEpUzi6ACo6iRLOioqeeWmb1t6/0N6ylveMMEzaCBo&#13;&#10;IGggaCBoIGggaGCAayD5U2SAZzdkL2ggaCBoIGhgQGpg8fNmX/6gloUSyHrma80+IhTppvtlXaGp&#13;&#10;nb95xuxrN5tdJNBn2iyzy882w+KiVnLhW+MbtAMaCFNz4JNDhgQmsPSJd/gBTBGGcy/0iK+91F/t&#13;&#10;1COkzJgxY3qIKYgZltoBzKxGmMUOaFhf3+BIHpYCrEQArjyICkHkl5SqJI5Kw7KfFpZiCIDakiVL&#13;&#10;eiwHKo2rVHhAuuHDhss6a7gDfTds2OAIsVLPFbqf0ux/LAb4jnwzSLzdRrZvtdTdsow4VijYqy7M&#13;&#10;IaNi7/Hlm0QsnyLw95gM8Ry7GS7K1cCU5lH24YPOUrsl9FHWS9Yt9FEWGtsFXmNxQRNWqaiFc89h&#13;&#10;tbHDAeBq3LDokDTPOd5Ol1VWc13Gis95hj/9pgFIJNoYT0j5hPAD546S+1hB4U+bzRGBnPf7R+Hf&#13;&#10;wPK0A0T8nnkco+/hsvePBCEFwM4rOXC/yAs4peg+5FVSZG1K2S4oa1bJyum03NvC/m2yHCTD8KzD&#13;&#10;D6MS/JLyjlPV8bQmfe0i1Z1bj3ytjZmjNq9N/WiHmItOsQddEL2qX9m62yULqM6s2+EsH2Xiwr0u&#13;&#10;hWHJv44tOm4Skd9k7z/+Evv4QWfa/qPIYG2F/hoyiiPS0tISyKh8Kv7A9XFfCCFUBhFEA+yX0NPk&#13;&#10;GHfOWFGfPMda6WT5HXOq/pQpTKK68c9mFxya+wBWURRB8lFoCPHdr1j6grcEMipXe8EnaCBoIGgg&#13;&#10;aCBoIGhgN9NA3ccku1meQ3aDBoIGggaCBgaKBgBb/qHZye/XkiXf0I/scuSfC7REzg/MREA4a6lG&#13;&#10;LaHSFxk30WyMUL7fKR9eAA+E//TMAAdgwA+wAeABfobrqHz7i2Zset7X/ETjrOAcMmOw9q5IsxSQ&#13;&#10;AEnATGbIQw75mfPlRgdQCJAJMQJBQjzM2i83HsJF95CCbCG+/hTAWHSAxQBgLO9PPpiJX26+K8nf&#13;&#10;oLpBLi3IP0Bh9AyQXK0A0LLnFt+O9/DkWrXx7ZTn2Dvlpu8IHLtcS/VVkOJTa8yWft9sr5MyJHM1&#13;&#10;8BjWQcsWmc1/xmzBczIPXKo6KyROuttVdbACDfQpKMTQjGGj7boNUvp2bWjTpYZJVlLs+9MpXbpt&#13;&#10;drI6VctWVADrPRnF3jZunxqWB3PLi6l9bhpmNx35GjtuwhxrII0g/a4B6j/tCu0v7QKTDRCsMltb&#13;&#10;t7j2DIsV2josoWjvsGRlEgHtIGQCJDntEc/mbXtFJNtDD8jSYlnv+9CVqvq4AlS0TqrEUGgAwOkn&#13;&#10;veyvk4s/qI32RnifnCNtMY4+pi5LoPUEeufHe07dCUQQ+XGEVBklmX46yQm9/xpLaWJFXtkiguee&#13;&#10;/zO74Tfx2+N16XVBke/Zt0rnXMvAyS1XyFjAy0qdnHC4xiSzdJ8AGalT3qcOG2snyKKxa2iLDFuU&#13;&#10;yTa1UxBMEL/UNe9Y9i9GRonBwCKKsFqq86gZR9gH5p5u/7LXkTZLcdZaKHNr16115YzvQxnD+jdY&#13;&#10;RuXR9OTpaiOXmv11Xu9NNZfOQo8y4htVyqQfNzKJCf+ofOVGlZszTaxx1Lf4eYusqeaIkJquenb3&#13;&#10;34qH9XfPVf359HfNzn6dpYZhehgkaCBoIGggaCBoIGggaGD31gA/E4IEDQQNBA0EDQQNVK4BwJdH&#13;&#10;/mr20dPMfl/h44Dfb3y72S/UDZ0tEqgIAFYy5qHDzF79Zm1MLpD84/8TDy6styx53xUio14vC6/a&#13;&#10;g0RlpZ8NxH4hgEgQSB6U9MASIGclAggFCeVn27N8D3GXQ+4QBoCUNCGGcDtDIL4gh9jbCXKHJfDI&#13;&#10;C6Aseqil+Jn+gL7oCKusvhBv6Io4AZeJj29Y6zzX8v1dXH+83ezt1+SPFm4OHBgAjpnhuKhgDNEm&#13;&#10;IO7rD5kdICC3KACeeZCoUisWmy18XsuNPah9qR4WEfaYZoTPFwnVIuuFA8xmHWF26PEC7PYxm7m3&#13;&#10;AO1ecDgTy57xd6/hE+wnex9vF2uJR3tR74+lFDJosG0XcaTW1RpU5GVTU1Cz6BOHVRXWVSp0GUAc&#13;&#10;MqpThEXTcLt4+uF25pQDbajI7iA7TwOeSIfYxyXbb8go/GnvaCcIDxnl22vOsVLNS0bxGizjd/jp&#13;&#10;Zj+NANrUUXBxykGx9tKVFYUDaI/KrBPNxqoelhDehXxT9mKt8lx5PBV5mADlSqGwap9z0vFxLltk&#13;&#10;dseN/ipzhPvTqnqZpQLJXTSHOmepQhx6GiUXHSP8+vtm+6oNmg0z1yvDBtXb6ZP20ZKXE+2cpVPs&#13;&#10;Jyuet99uWiYyWXWsvVV6VN3NWkq5p+rUVw9WJoaKkWuQEyl89cR97Pwp+9tRLXPyGoL1plb5GX3N&#13;&#10;1tatzqqafozvwxKy48ePz7+0YuVJ7HlPjFM5f9OV+v6rzb53T+/7QUCt670sevaZ95qdem7mOxcN&#13;&#10;mLipup0+/DhLzZitfk5l7aefMLtN5SmfqCu0177PrTyQPvAwkbMVEF/54gt+QQNBA0EDQQNBA0ED&#13;&#10;QQMDRAMaMQcJGggaCBoIGggaqEID8582+/4Xc8ko8B+AHvBPzoX9OHRVk4Qti7nqLCNXyzJDoGn6&#13;&#10;3NfHYCN/u+wjANI7Pqp0NLX1U98q+zECpq++1OzDXxGoMKJveago1cKBIYIAkgCZmPG8atUaBzBl&#13;&#10;luCrDJznGcgdluxbo3gAqSBdyhEAUvICwAXJwmz/vlgQlZMmYcgjAC1p4iClANhGjqz9rGBIO8gu&#13;&#10;lkfEeoFrdF+toB/0BdDMEUJwwMpGWUd95JLc7FF3hXVnAN3sbepwlxx1GOflXp38/AaztwkFxrKg&#13;&#10;hKTmC63+8fUijr+RJ+Qq+eHuztx707Fm7/q0lhI8Te0IDcmeJ2+afYyt2LbZ3rtNqPgm3l2KrgNN&#13;&#10;T1uH9qjpUItEjR+s1x+ko9cCn8N9Ev2RHWXmiqWlvGUUAHlK1y172ycOe7mNHBxATClppwptCWQS&#13;&#10;xA1tgW+/IJoQ/D0hhR/tLe1ee0dmub5UOrMMKCR3XmEixvFn6NZnem/LYKhnDxr2ZMpXbzwZRX3e&#13;&#10;0PuoOzv4rLIJYPqnHDladfWpe3q9IbwcQaajL7y9dyNn2bjIU45AyRYQCKkb7ovfpPq4ysJT+Z6U&#13;&#10;H951SpN2LkpI/c8dZpe+J4eQUignUxpH2Jv3Ps7O3+soe2LdYvvLiwvsD2sX2h0bV8ryWsqEXKY+&#13;&#10;No226SMn2PljptrxLXvZiZP3tYkQU/0gfAcmr7z44ouunHmLPPqxJAnaD8nv3lEecYLZNdfp26kf&#13;&#10;/Nmjlb3Lx64y+8AXyn4mW8J7SqQrmWMnmL3hbRm3fGHGWnjVcjXqmlAwcqzZjL0sPXtf7cOasVjM&#13;&#10;V5rLzkAIGDQQNBA0EDQQNBA0EDQwwDQQCKkB9kFCdoIGggaCBnYbDdx9p9m3bo9nd6Qu4TvECzlQ&#13;&#10;yN/l1zjAFHjNWu+p4yK5b1xgqePWaF+HcZEbVZy2TBGx9DWt53+6QKoPmP16QfFIzhbx8K7/ttQr&#13;&#10;L1S4gfVTHyKDGfQ4LIVWrFjhZs9DnnhAs/jLZe4CiA4bPswBVhBKntwpOOs+EilgFumx5B/EEKDq&#13;&#10;ziCkyAKkGXtKAbKxpBVArQd4I1ns8ynWV2z4zvJY6AdSCuAYcLgagcAjn1g5kG/eg7wPNEl3aGG4&#13;&#10;H37TbF4iZ6oSrp5Sf5PZxg8HPi7stUc+oXiOfVlpQop9qq56tdmTPU8WP8Hy46dnmP33p1RP/6t4&#13;&#10;2N347hVzT7SRQxrt7Q//WuC4SKnBQuXTQtVllcEyfp0s4ydyIodccISAGlZHMIh8YqmwbjWw7G+T&#13;&#10;brdXHfAK+9iBpxqWWEF2vgZoB2hHaDc9IUWb6kkCiAQsTyGl0voHkZDWvjVt27N70OmT034UbO+x&#13;&#10;eDtOfd0MvdviyPtBsGAlNFhlA1KKiqz/jrfkD14QPzLsiW1WpqpmRxynP+VJKkus+dAupaPO0v44&#13;&#10;93ivzF44EET1uksechoV/HSPMoxJ4HauI3L5mZGL3NP0qpXxGOF8aKMKpuXjQCdKk7CMV7Z6fx3X&#13;&#10;yWKmhDTJAuroCbOde5fCdiv/XVImy2WyjKF211LUWnrTHUtE1sfbTDbB+pn+i7I1adIkt/RjOZbQ&#13;&#10;fUx6z3h83wPNvvl7szNu1MSK95Z+p1fPNrvyK7JYelXpsNkQW9QGdKqu1+n7jJDVY16ZMkvLWM9y&#13;&#10;1dMV32yg6Hne54Jn0EDQQNBA0EDQQNBA0MBuqoFASO2mHy5kO2ggaCBoYJdqYMEzZnd9J54FJnFq&#13;&#10;0nZmzwgdo0C8sB8HjjFzGdBb/FOP3CE86t7fWuq8N/d4VX3COv6nn6Nld+aavfWpzJJgS54TMJZN&#13;&#10;cESLlgXby+wQWV/M3kcAwHQlNTB/8rNcE6AlDnID4IlzCJRKSI5hmknPM8uXL3fkFqRJOYQUQCh5&#13;&#10;ANgC7MLtLCFtrLsgdiCLAHQh5SZPnlxW3ivJJ0Aw+z1B1kG+QQCytGE14kmzzF4xrWUvkVhNWn15&#13;&#10;JiWrHLvqQ/EoALEBjx2gS51I1gtVYkDuZt3SBO4YiPv3P4iUOrEwqfx7kS2fOK98MkrR98iVyqfK&#13;&#10;vXHcA2V0XZOdP+tIm9Q0yj7wzP325PInZEkqU5fBMt8YJNIhu7cU+0tlhO9CgyrHHjZu3xqZonSJ&#13;&#10;jGKvnPGz7CNzjrXzph9kh4yemn0mHHa2BmhjaVsgnLBgmThxoiOXaLu9ZRSEFBasLMpYr6Upt7dl&#13;&#10;9vwjr5BRPF9SPqpJGJf/Z28wGce5JcdG6cjjjpTK3lZxcWSUqr/bSzHr7Q5vEbF8xPFRn6Lng/Qe&#13;&#10;0RbCnZ9whvpXPSaDISdd+ku34YquyiuBouOCKBml4puzf9Q5b5RnYUm1Rme3KBzv6zISzVmh5xUG&#13;&#10;Uiqp4m2YmZUvPF7v3kkNp6wad5YwWWX16tXOippyxGQRrKKwMA5kVIVfYZQmQ51/qdmRJ2nM+E9N&#13;&#10;1HhQJK/Gj9teVDusWVZjVKin7aelZE/UEnv7OuIoW9BKJkRdX6exW2d7p40YNaIwIZWNqZySWzLR&#13;&#10;ECBoIGggaCBoIGggaCBoYDfQQCCkdoOPFLIYNBA0EDQw4DTwjz+Z/Wp+PFvMNKZXAZyJgU74ZYOy&#13;&#10;TI44I4O8AhTLSuqOn5rVgpAivmaxYnsf4Fz6lLMstUZWB1u36YbSFshno8WIjQJ9z5UdAr67BBBW&#13;&#10;ayGTG2P1PgCXgEuQUIBPnixhFjRkTbkCqInVD0QLlk4sA8j7QTaVEkBVSBYAL8ghXDlkVql4y7nv&#13;&#10;SSmWtoKUIv+kPW7sOO0fLqC+hgIhhX4h/gCPsQzzlgyVJONBaJ4hPsDmAQkOLl+c+1qQUQDHru76&#13;&#10;ChsJ5us0pBTEc9Sq4NFbzBZenJ+QWrlUq4qJjPpLJC5OxbfECGz8sJIAUE9iwv/x4Yz1xtECDPfA&#13;&#10;vZDG1DfZK6cdZMNFSnx/xET7weoFah/Vbm0Ssl8HKSXYG7Dbf4MeMkqI/w6RUVpKzEbNsNPGz7S3&#13;&#10;a5+a06bOtZYhpes3Kg/SPxqgjcX5yQO0Y77dpU2nXeAaIoFr2jTaZ9oN7mElW9A6Kprlc15n9v6H&#13;&#10;zD73415fyB0VH1fHqGfUa8go/KP1VpdOrjjH7MQzFZ5OvDzx7xULPfcQs8suMfvsD3u9saakOSEf&#13;&#10;9P9uDyed69QJdZ58rclc9vz913PNTjir5zL/SX/8jM3T9mUT72jvqHnfk/+9ivvSH9MfMokCwoNJ&#13;&#10;JvRZ9GNllZni0b807zIuxB1ytPb0U9lbKzKqTQWzTpVnuEipcdyvbKKKJw35XkOaGq1J3ylI0EDQ&#13;&#10;QNBA0EDQQNBA0EDQQEYD/TGSD7oNGggaCBoIGtjTNfBoAl1mNjY9ClhOD2iaVIJuct/v3RAhpOy7&#13;&#10;d5r9TzJ8369Tw5QxXBkCKNgqMgJAEMIHsHBXC6AfIBPEBsvyAFhiKQVJVMnyeY7IkZUUS+BhvQNJ&#13;&#10;VQ4hxfsTDiIKUIVndxYhRdq8o39/iDTeHaJo7NixNSV6APRIi/dDx5BS1YJ76AdAGaDQE3h5wVte&#13;&#10;cFfI1lZLL3iuhyN2WYAgZnK/w2Ldn/w5c3VbSDJ1nfCAycijq82WLTLTRu1RSW/eYKmfqWLfF/XV&#13;&#10;OXywA6h1JDkcALV4F+cgrRVlTL78ToHuv8qQzbEbe87FKZP2s0MnzLSLVs63m5c8Yd9f+rh0LMJJ&#13;&#10;bZOzhuqGVZDwHbCGgqTS8mEnjtvLLpu2v50+Za7NGqa9R4IMCA00ailG2k/aa6RJR2996ckq2rO0&#13;&#10;JhzQbvhl12iPeK6sdmPiNLOL3yNrDk26uE71IypYJ+GKyWzdvObzWvpvTrFQ5d2rV8U97wqzBQ9r&#13;&#10;b7l5vc+s1yn1HSLbjxOo77Qf5I/lA6MCl/rqy2VtNT3qm3s+ItG3q6pkiC4ip1EpJtQp3eeZqGT3&#13;&#10;64l6EWyLJiusWrXKWSHxbcolfvi23XJ8S54p65tGE0+c0w8zQYO8QHhAXNIfVjJJJRHlS/IS3bHs&#13;&#10;ZE4poW2dpDqF64MwnsSymzELFuq4fGNKV1Jd+67KwNKsdeQIBjlTPHPy5+6EP0EDQQNBA0EDQQNB&#13;&#10;A0EDu78G+FkQJGggaCBoIGggaKAyDTwqi6aoACTzy9kB1tEbyXMF8ns3JG6lWSqneWQuQJAI11+X&#13;&#10;6zTbeLVAHkgEgMGpU6dWZSXTH/ljKR4AjjVr1jjSZMmSJTZjxoweoLNUmoBggFYQLcysBijhHAus&#13;&#10;UgLg5Zeg27xxs4un1DO1vO/BP74J34ZligASJ7RUNlu5VJ7QBWQk+oH8Y8msasg3yD4AZfRLnjkv&#13;&#10;a+mtUhms1f327bIalOVNVHz9Lbf2UdfB2LdmI1mq44a12YveQ2qdzB7+3yd7PTgDQ26Wq5OjvSAu&#13;&#10;/rijPiztA3gcnzdKSv1KS29e+qSlZf3ogvLYHigj6xrt7KkHOvc9u8ie2LDUntm40ha1rre127e6&#13;&#10;/WpGaGnSKc2jbO+R4+0gWUWNHpwhPPZAdezWrzRy1EjDRYV9ZLzQLkTbBkhw2jsmIHgSy4ctejzw&#13;&#10;ULMPfUOk0r5m7/ls0aCxm+8XefTuT6iuTY559+niqJPN3vstEVInxaMphxzzT3znO2anv8JfFT4m&#13;&#10;8w2xBZlF+0E7UrCl0D1uiwPoacN06mRcbr/CRJXnnnvOHn30Ubf04mGHHebGB/6RQkfII57dLDKL&#13;&#10;74qlcvR7F3qukD+THBgD4LC4I072jKKvClKZBrCGZuJIoyaiDNax1sLEFsYqLNU5WtZr9ZF679PK&#13;&#10;lFD9nScCd9NGlUlNOBAxbU1ibkdpYsEUkWI7cRlIn69wDBoIGggaCBoIGggaCBrYGRro/VW0M1IL&#13;&#10;aQQNBA0EDQQN7BkaWJOYVuwAoApeDUQZxy/yrKREBkBIlSXbhIQ/I+uB+U9raZVVApaELE2YZHbQ&#13;&#10;UWZzD1S0eWa+loh4mECd7QJ4ICWwxgHsYRmcvs5oLpFs2bchlBBmRgN2YO3EbHsIj3KF9wHU8mAJ&#13;&#10;QBagTDEhfmb2MqN4W9u2HqufYs/U+h55mD59ui1btkyr6LTZhk0bZBhSV1NyDF1ASkFIoR9vSVbu&#13;&#10;THj/zpBY5BfyjjiIsy8gpI+3dsca0Dm+/pbK1LoE8cVznozCwicHMJYf3ux7I1zOkVfC6Xrk8b9a&#13;&#10;6rhTtE/SxB6vPf3kwNHTbPaISdae7nSWFjSZ7N/TIEavSUv8De7ZWyqPJkRit7NcFCBnkN1CA7TH&#13;&#10;pdrkvC9Cnbjs3Zl9cO65w+zXXzf7Z56Q8C2XXmz2sgu1J84xWoqsJU+gPnoddqwZy/q+T6TUPRXG&#13;&#10;dcsNZqe9UoR3GSTrlJlmV5xtdsPvehOB+KJL80sD5rQxqkFYpGjIkGM99g6lO3FKb1zZM/oE9mDE&#13;&#10;mo19DJMTORgv4JgwQX9BX+0nN9DfYr1En9CXfoD46POZ6EAanowi3iCVaYBvAlkEYQhJCKlXVZ0r&#13;&#10;kKyf8EO7W4iMsicetdRPvxIWUgQMAABAAElEQVRfajMRH12hXfFyszdfZXaqynlOWU48EC6DBoIG&#13;&#10;ggaCBoIGggaCBnYjDQRCajf6WCGrQQNBA0EDA0YDyUnEoKSVCOETz6QbM8CK+xFeKK5lL5j9/X6z&#13;&#10;vwqAuudnZo8kAp6m61mnWOqIl5kde4oANwFjg4oTLj4GwAOAJkAlACj2Z8APC6GBIAAmgCceTPGE&#13;&#10;CYRZucv3AWJBtvCOHHlPwLJSpAvxowtm7vt0Sz1TS53xjn5pIqyX2ra3ue+DFUEtZ4fznugI0A9X&#13;&#10;TfyAjsSzQ/8AEdHZgBJZ1wgxjWdJWxFl6iOVsmgNzDynidzWkTl1f2kPhrMOX0LWr417wDc7sBjv&#13;&#10;QunIn1uQUklM+rl/aH+PZS8pQgpVNGtZvma31hl6K08oe5s3aQlSEbhYWJbbRpQXewg1IDUwZrzZ&#13;&#10;yeeoD9wvQ+osUX+5crGIl82yupDp0ISpZlNnZO7PmK26WF7fWOxdmaiA9W4M0Fd5TR91oqU+c7fZ&#13;&#10;bd8zu/HHykexWHTvyteYvepy7Rt1ugp8vM9tU38FGZRjyTJjLz1zSZyQ2qC4+HVL20Eb0mMpRdsm&#13;&#10;4QAZ1SYXJbt1aa+5QlYp0k9E6G/Xa4k8rF2Z0DFt2jTXR/ggkA8soeeJIpZmo+5BUHGk3tFv96X+&#13;&#10;kQZWUT4N+kLqdCCj/Fco/0h5ZdyzVZOaUvzT2CJWdsuPKm9ISC6+PRZsEJNRyyiKXqpTHecdvzL7&#13;&#10;8SfNfvFU3jhinjf81uxOuc9ea/byCzITr2IBwkXQQNBA0EDQQNBA0EDQwO6pgUBI7Z7fLeQ6aCBo&#13;&#10;IGhg12pg7zea3SVCyAuYu3DuzKxkINRCop/k/CrfkXs/1cxaOwVEIILNn6cf8deZffK7BQLJ+x7c&#13;&#10;fWbfk3v9dLOLPqalf16dWf6k8FPujic9ANcAnyBeAJoAwipaPqlEOn25DSkEyAHoATgFsEJ+y53h&#13;&#10;C4kE6QZQxruVS7oBpkH8EJ50AcTIy84Uvg9gH0APpBTfh/0ZAJNq9X2IB9DRW0jxzpUSXuSTeCg3&#13;&#10;fCfIvwElw0YIlJ4Vz9IWXYIBD5LrAXDjQTJX2foLoBslpA7VtSwHYiIiRGZiMa+e/WOko+Ki++SD&#13;&#10;/ERlxV8FIq+P+oTziAYAWztV5oao/FGG129Y79oyLBwpj32x0IgkE04r1ABd3pbOdtva3WFtXR3W&#13;&#10;oaW58KtXGR8yqMGa6htsqJZdHFLM2q2SNKepfuN2ktAmU/ai5cvV8GNP055v+1v6tNdZ6u7bzb55&#13;&#10;g5YmS2Tq30VEnSZ3rIioBBlESPZfot8ZKksgiJ2YQFwdc4qZ+Dd7JnJHK4XaaDlIKTg316bpiNJp&#13;&#10;u7CiSjRNdqz8jjnJrIGHemW1iKD16m+oPyzjS/9LG4/QvtMHsfwb9+lbWXYRSyYmItBvQhz1ZVIL&#13;&#10;/RzvTzrUY9IYO3psxf1S7xu9tM+YzML4YYf24+Nb5ZSpPqiHsRjjKtpevnmSMHSrAPzxf81ee1Fl&#13;&#10;qaxQ8EuvEvGqwnv+pWYj80z+qCzGEDpoIGggaCBoIGggaCBoYJdrIBBSu/wThAwEDQQNBA3shho4&#13;&#10;7EhlOkJIATKxaXlRQFtokH6wOzJKWHVMzjs4dplz8fQ/zT56mdkvn8i5VdDjF0s0A/Vys+98QeTU&#13;&#10;WwRQjSsY1N+A3ADwwWoIEAjgAvAJIGqgCEQQ+Vm8eLEjhzZs3OAsnNiroByrJQgWSBfILGbyYhEE&#13;&#10;cFZsljAEC2EAXHgGkG1nE1Lon/cj74CfLF3IrHHyMWYMG4b3fUhD/Hx74gVUAmishpRClzwHmAgh&#13;&#10;hdsV+ipYZvcCwY0IIC28ma+/Dm/NgK69obL11wO6vTe0TObrzGbuHfUx2yaWawPIcERc/JHrUqdk&#13;&#10;gWc8gU07wwzzIHEN6NO0d7Rrv5pW26i9SGgfAK+ps5Dr1HUA0ihhEI8gXPWXBtrVZj7X+qL9c81i&#13;&#10;m7d+hT27abXN79xirUpwzqBGmz10lO0/usUOGzPdDmuZZSNEUO1OQptJH8kejONE1kDMxGTsREud&#13;&#10;dZ4Z7rPf1TY5XSKEtlmqvtHSKqPJVib6rIq1bVUbukbLq3Wr3c+77N1EEeE33iNC67Too2p7spcY&#13;&#10;XrNHHkLTARmVT669N+/ElWVLlzoyiH5y1qxZPf0khBP9BHWL94fcoO+AkMCiCT/GEvRX1Qr9B2kw&#13;&#10;DvF9E31vrSZgVJuv3fU5vlnrltYeApFv1heyMKkHvhdkJHHmncjCMtOv1FKZ+YRy6qsOE7zyldMr&#13;&#10;/p/6QnWGb31PvhiCX9BA0EDQQNBA0EDQQNDAbqUBP/TZrTIdMhs0EDQQNBA0sIs1cPTJZscpDzJY&#13;&#10;cAJgzA9owGOmIYMyOaTJw03y82QUoFBidnL6dW8vDEw99neza6/OT0YBNPkJzfyITxJd8rK3X6M/&#13;&#10;yseFl5c1sxTgB4sjwAusgXCADBA+A0UA/RwBpRn1EFLMnsYPQKwc0BmgGmsjnlu/br17hpnfhQSd&#13;&#10;eDAQvUDWeCugQs/0lz/EDu/J7HTAP/aC8FZitUgTIBHd+L26IODygktFEkNfgFKQAQOSkGqWNeJH&#13;&#10;3mn2iet734LV9VrkwMP9UlfShbMq4I/+95DJEENROVFWiBMTpK2+j23ZGg2ViYN4yhWfpg8/WidD&#13;&#10;fIX3nnvmMS3gcUvrVtsiYo8yTxlMkpoQs7RP1GPOKbvbt253gCt1hHIMSOotIiFKqftB+l8DC1pX&#13;&#10;2R1L5tmHlj5mm1e/kOn/ZBmVIVfpMM0W63v9kb4pJTMe6tzQcfbvk+faxbMOt+Mmzun3TO5Qn0wb&#13;&#10;BeEBmZS06Cg7A8p6t5a2gzwZpXLXpAkMhSQ1SD89h45wzYkfHRQK29XZ5SZA0L5jhUXfk9u/KZZj&#13;&#10;TtXkk+9p4on6+KRsS3rkuf7Nj82OPiXnBv0LjnpHf+vJJW8Zhd7IW0tLiyOfqGf4kU/6Ux8+J+Iy&#13;&#10;PKjX9G1MioBcJj7qc7INKCOqECSrAXTpyT30WWm/XkyRkJCLFi1yE5mIGwIzJk9pUtU3Phjzchf0&#13;&#10;aVQXZ8mXve37PSaJrMv6+cPbNBY+XIPvw4/3PuEYNBA0EDQQNBA0EDQQNLBbaqDuY5LdMuch00ED&#13;&#10;QQNBA0EDu0wD6bHjLbVJDNBdf+nNA2SQsKbYD2sHO+nXtf+BDRm1uvcRd/aGIyz1Lq2nPzTxA56b&#13;&#10;mkltX/+QnJb7iQqzSZl4zCPgq/ygx2+oHIB6cnbpk3dlNnvfax/dLC0QCvV19c7qAEIBMAwgF2Bo&#13;&#10;oAh5IZ8AYoDO7HUBII1/MWsn8s99wgHQdHZ1uud4v5zZ7ZGXJR1PrgAKQkjlgoORB/rxlHRxAICA&#13;&#10;g37JqFoBTIB+kG6AtWn9g1wqppvkq/Jd+BYbN27Sd+l0uq7lTOxkerZiidmi54VwLzBbudRkKmPp&#13;&#10;IbI+KETeiLy0WbJouufrZqsiscEfOUIq60e99XVXhg0GuJtcMe8drzR73WWqj+N1s1ewhEi98Kz2&#13;&#10;kPldrydx40CipZ/Ckm0zIJnJk5fTTzc79XXaR2PgkMM+a7U+QjBBNvtlOSmTyfaHMka9BzTniPj6&#13;&#10;TF2gThOPbx+o95AOPBekfzSwvnO7/WLRQ3b103+x7y1+1NrXL5P5mqwFHQc1KEM+QUDhqAhqV8Xm&#13;&#10;6MMJfW7bZA9uXW83bFxpO3QcN6TZxjUOt0H99L1oO7EE3iCH0MZV06YP0kyUHSLbiIs+ok7xDCnR&#13;&#10;V5ZXAtOuHaYtJl+U3YKEzJSZspI6SG+xyOzJlTqWIW8+1uxzXzU75ZwcortdulmwYIGrW5C7fu8o&#13;&#10;6pObyKF35RwyCksbT1LRZ7AMXLWEB/0sZBTkHiQH701cu8oquQwt7hZB+D4b1mes1yjnTDqqmoBN&#13;&#10;vDHffMWKFbZs2TI3JiPunLHIr39k9vHvxJ+ky2Tc6sfNah7cpC5/xJ/xbbQP1KVbjvIMTQLpp3aB&#13;&#10;JIIEDQQNBA0EDQQNBA0EDfS3BgIh1d8aDvEHDQQNBA3sgRpIDRKY1qT9G1qfMntCgJsXiCBwUX5Q&#13;&#10;eyCbJb4AlgGzk7M95WUf+pRmOJ/MWUx4PPXwn83eohmhUWEbCRzWUfxg9z/eOYLx4Z/8EY9F1jSx&#13;&#10;V+xTof06ypEGAfoATgAZAA6c7yqroEL5BZwDZGZGts8jYDNAdCnQGaCL5yB1PJidM6s3krAnvyCx&#13;&#10;0AVp1wrQiSRT9ingPO/I9wEE9bPnyVepdy+VCO+KToiX+LkGYKokXr4LRAFxoGtAy5rKWjFJj8pE&#13;&#10;8c6bzX77E22ULsDrD7IS+Osv5f83Sz0zz2yt2F/lw4ZpGvZgKkdERskirl4V6X8jhBG3qac4hLrs&#13;&#10;6y4WVJDOSfnqdWYHHq56GI/fkWEb9dAPbup9guchjX3QvIAaZBQgvcIJx4/tVfWmiwQev1wENBV8&#13;&#10;zxZIViwzvTUihGaSkEIDlDOs+CivnAO2ck4bgKPs0TZQDgG7uS4I6u/ZKu33t3t60yq7aeGD9u9P&#13;&#10;3WcrV6hv3LZZnZg6qXqhzoNVZuvU9+CwEnJOnZUmPjjHUn3sIdWuyrdppd2/bpG9IAuhCfpek5tH&#13;&#10;WX2iftXiZdififIFAUKZoXzlAOllJJQalHLljvbOLVenZ1iurpz20g0TlA8kJ7zaB/IFoco9X6Zd&#13;&#10;4OQf2oS9DzA74ATtKTVZur9HBH0yUPb6TB2v/pzZ5e+VZdRJIqPi7UmX6t46WR3Onz/fvRfWUTjq&#13;&#10;TpSMok3Hn7pKHUSP1C1IKvrSnPcpkB3vTb9KHKTBke8BGQYhFeqs11J1RyyjPLmP5Rqu0u+TL2Xa&#13;&#10;1eXLl9uSJUtcGeDbt6hMxL7XGhGkP/qC2SMLe6NgOKBmITOGFT1L3ac/7HG6B2vLuJYhq++TdWp/&#13;&#10;edTsynfqeTrTIEEDQQNBA0EDQQNBA0EDu6cGgPKCBA0EDQQNBA0EDVSugcOO0XJ4HzH76TnxZyGl&#13;&#10;khZK8RC9V1/QWvhnvaL3OnLGb3H7v5sjPjrlhzm/wem9/A93nfYIm5fjhsiH2adreu6Y/VyzU8+5&#13;&#10;0OyEMyKexU8BLQCJAHSZ/Q0hVav9ioqnXN5dABWAP4BmZugC3JHfcgmQCRMmOKAaoAYwkfeNASmR&#13;&#10;bHhShiP6wO1qAagDsATAg1hjhvLMmTOrAlWT74Je2QB97Tota6hvDzDI9y9XIAcAFD3hB7GVj1Ao&#13;&#10;N75YOKygbvuZ2b9dE/PuvViu0/sylxcdaekrPmypk4TCNoCAReTCSwV+izS6+jMRT51CBkHilpLb&#13;&#10;VD9PULzO2iMZWDV4zgFJzwzJNELeg1VPYa2px16cl/6AT0Netfob2eMhR2uflzEJzz3z0oPT1HHK&#13;&#10;TaGy40ko2gAEkhgwG6IBEov6TL2mnlAWAc4p20Fqq4FntU/Ut599wK597DbVH32LepEc1DdHPMHA&#13;&#10;qpxny3pK55T6HW7WBvlQeJbsS6tjg7Dq7lD5326/e+zX9rvtG+x2tennTj2QgDUVrJhYBs4T55BJ&#13;&#10;WPcUKmvFEocIhTCijBEPfVGxCQ4+rjb1I84CSnkZkVjmDMswyq+fIMCkg6IC+T5XVlJy6cv/w1LP&#13;&#10;iZR/4TkR85mBQFpkQQor6TlzVVE0QaWAtG7KLNML2UAfSdtPPUNPLKNHXcIPMor39gQS59Q16hd5&#13;&#10;rlToh9etWWebWje5b0Bc9HHVfI9K096Tw0MYolu+J2USa7Nqvk8+HUFEeUs6yFwIqZyJOpTDeXfH&#13;&#10;H1fz4CZmuDYh0gf2hKK90AXtAuNZmhD6ZS+LVK61d6YjsrxfkaNisVSHOtV2OVltW7c6WUgw9t6E&#13;&#10;kG0of2xTJJlwK2ggaCBoIGggaCBoIGigbA1UPlouO+oQMGggaCBoIGhgz9aAfi2feIbZww+Yzaji&#13;&#10;Tb/7FbPLZP00tqXww5/+dvwellH6/ZyXjHIh+REv52eVRn9jPy+8D4uSCgQQCoAO8AkBjNq4cX0F&#13;&#10;MfR/UABrZmp7IARwjxm7AII9eGeBbACgAZ4BJAL2sW9SMdAPQgaQG71AsAA87moBXAK0A5AHcFq5&#13;&#10;cmVN8gUQOnzEcAcGEi9AfjHd5NODX7oJgAoQsyby1COqd9OLkFGJVG56yFJnvsbSv7vVgdyxuyNE&#13;&#10;7rz9vWa33xLzLnkhDsruv8PsVSJ485JR2Ri0tKf96Bvx6CCZcGDLAGw7BJVFHWraJodFVlTe8WpZ&#13;&#10;QNQelI8mMZDOqdfeedKpUP48aE94AFfC0w7gEOoH9ba7q9uRVX7vm0LxBf/KNLCpu80+9fgf7dp5&#13;&#10;d6osA/IOUz8lMspZRA3Wknt11ijwdyjfR8dhOkbPm+Q3mHoEeYXF1GB1XMQxRPVTy/+94rE77a+r&#13;&#10;BED3g0B20L9xpD2HfK9WKHv0EbSTrVo2tJTQZr/wwgu2cOFCZ5EEcZAUyjblmjjpc8qVlPapssOO&#13;&#10;Mzv/UrN/1ThDLvXafzE7+JiiZBRL5S1fsdxNuKBvRDfkgQkYTHggD/jR36Izb3lD3qljkFTVkB2k&#13;&#10;6/aM2trqSK7Jkyc7MiyQUeV+8fzhIPYZ10CUoktP0ucPXb4v5eDJJ5+0p556yi2vyBhqv/32c99s&#13;&#10;sNrfmKxYbKZhco94gklDVXWgPd65J7rHbcazag5isniBlvJLztiIhei96Nxmqb/fq+UpP6BJWRrL&#13;&#10;jpmgCVsTzcbp+HK1MV/+iNlDf+4NH86CBoIGggaCBoIGggaCBnaCBgIhtROUHJIIGggaCBrYYzUA&#13;&#10;eHbY0Vo27HGzz1+T+6M534u/81Xae+o3AooEDvGjuJC05jHRUHLuB7oAqsLCPTkwgYRBSAowv0IB&#13;&#10;YIP04OiX5ukLaFdh8mUHByRjRjXkBwQKpNTmMkBBQDeIE4AbZhF7ELtQwoTHAsvPhC8Ubmf5A/55&#13;&#10;gJA0PahK/voqgEy8L7phdnylVmGOKBRAOY7yo7j6JFjA/O1eLUl1hGb9Vx5T6tVv1vJ8P9GDiicq&#13;&#10;w7V20GnnaN+Vh82uEzB13uTo3fj5Jcea3fQds+uftDTLX5YSrBBec7HZJQKBowJWvVIOPpPPBM7c&#13;&#10;LrdNbl3W6RCTKz8h4nt2zGtPvoiC8xBMgPKFhLYJ0ByhPhCeNiBKGFPHhw0f5oB9LDpK1fNCaQX/&#13;&#10;XA1c/+Q99uPl80Sy7sguzydCqU7kkpbZg2yCfBoiN1j9Et1S3MkCTv7Nuk84R0zxbJ2+J0v9pXRc&#13;&#10;Nd+Of+Q2W7SNylFboVxhJUVbB8i+ZfMW189Vkwpgf0PDEMXTJQJ/c8l4SBurEiZGkHa+9pV7lGfq&#13;&#10;Q81I/cTL7RAhvllL0TLpgCVpyQv1iPabusXkDuoM/cDYsePceABygzoEIUVfQ78L8VupECdEFPFQ&#13;&#10;Z4mH/aro03jvIH3TAGUK3VJ+IEzRa1+EMkhZePbZZ92Sjtu2bXfk5AEHHGAzZ850pFdO/Fs1OSgq&#13;&#10;fhwb9St4rnafpl9NQkw2b1J7w6yOEnKvSPJ3vEbLVZ9m9tGvabm/RHiIsg9+0eyok8wuOkGG1Qov&#13;&#10;68wgQQNBA0EDQQNBA0EDQQP9rYHk8Ka/0wvxBw0EDQQNBA3saRpgZvf+B2kprSu1l8xRmZmWj98u&#13;&#10;C4f5meW5sFJidufcN5kdcaLZ4frRu//BpbWQJFPAZvhhjislPlwSz1kh0LAKASSClAKIAOCAnABI&#13;&#10;8yBwFVHW/BFPzBAx4AtgGcQZoB9ATCGBXOI+oBtgHO+GH++cTwAdCQPYHQW884XdWX58B8g4AD2W&#13;&#10;K8MB5jGLvS+gHqAjhBTv6wF+vnu5cQKm1mygNf8ps5u/lavSBnnJGMDtnebrRreuIXiSnO6FbzO7&#13;&#10;dajZay/SzYg0ye+Aw80mThVwdYbZG541W7rIbIMAcPZcG9OiPdhmmu21n+q46q6IaJ9UJJb8p8Nl&#13;&#10;1vjvArw63y0y6+HeMPBi63svC55N150v3WDp/Q8pP82Cke0+NwA+PQnlj4VyT12l/lIfsSSh3PI8&#13;&#10;bRXX1GfKMWUYR9sA+I4/YYNUpwGq2WPrltgHtW+UtaquDBZ5NFj6lKXTIBFRTaokohJduS1UX7w/&#13;&#10;R0JqOybrSA+ydk7cGrWqKB1bzVY8Z79c+Ihdus/xNq5e9bWGQvtJH0DZaNOyXgD4kFT0KZUI5alR&#13;&#10;eznV12925Y7yR39RTLhPOPosiJ184WlHqQOUaayqStWHYukl70E+UR/8BAs/kYE23hNlO3Z0K387&#13;&#10;XB0aPz5D3hEOIok6B2lF/aJvqESom0wCYVzBOfUYEgzSpFLdV5LuSyUs5Rn9olv/jfoyZuObEx97&#13;&#10;+7FEMmVnwoTxNmPGDJs6dWrhtrQW+78l5pFYvQa3qhMFRXm13/zY7Fvq8+8tGCp+42cPmP3zXLNP&#13;&#10;fNfszFebjR4fvx+uggaCBoIGggaCBoIGggZqqIGa4SQ1zFOIKmggaCBoIGhgd9TAJIHZk15vdq7c&#13;&#10;po/J0uFFWTxopqXAJLfvy8Qplb1VWrPNo1Lkt3c0WOw8+Ux3GTNKYxFkLgDAIKQANiB5AKEAoyZN&#13;&#10;muRAqzyP7BIvAEHALD+Ld7NmqQNsZYBCmMH8AlgDocN7AbgwWx6XD/gD0MFBXgEkAtLw/K4W8sBy&#13;&#10;Sbw74DyAO/msZta6fxfeH4AUsBaSi3jRC6DhTpc/3WX2tZvjyZINMNAoWQtwxQxseAbcarmovF/E&#13;&#10;8KlnqU6Oi/pmzsdO0PpuckednHuvLz5Ha/b1VV+WcZZIqZ89Wn5McxX0I7LIuuByB+qX/+DuHRKr&#13;&#10;CdoaBFC8FDhN2aeOU/a3btvqgHEAfgBTyq2vA4Dm1Fcc/gDggZCqvqws37bBrn36TyJWl2UMDyGk&#13;&#10;REalREZh8eSrZbkp0F1BAWFNxVaIbY4QUiUerL5wR7td/cyf7Zhxs+zEljnlRll2ONo4ygX9G8vH&#13;&#10;0e4VmpRQLNLm5kbXRtJWYm1FG0zZLCS0p9yHFNq+VeOFPM0S5BB1gHrR1dkljrxwfIXSKeRPHaGu&#13;&#10;kQbn1BvOIb7QB/fIH2QTYwDySxj6SYg76id9J31Cvv6yULrEy0QHyCiIE3RNPSWeUvW9UJzBP64B&#13;&#10;xjPoGPHW4/EQ5V3RrlIW/Pfy34zyMGvWLDcOpJwXlFEidibqrobETrAKZnhLA1FS1BDQpyeHriyH&#13;&#10;21DA6pq9oh74g9kb31Yy9pwAz8jnwrea3XKD2evfoovkIDrnieARNBA0EDQQNBA0EDQQNFCVBiqb&#13;&#10;+lZVEuGhoIGggaCBoIGXnAZGCil31hSHme13kH6MT6lcBSwlFpUuXfDDHFdKfDimsEdl0v7Rq4rP&#13;&#10;2eCcpa8AriCkAN0ArgaSAJ6x/wT5BEsAYGRGbzEBVAMIA2zjfQCrcYUEcI6wO7p2uHAAhQNByBMg&#13;&#10;EeAeYFTPXlp9yBzgJHGiI753Mb30IZnij74glOi2j8bDYBWF8YH4XmdWgUWFgHChmZlrwC54Qhk3&#13;&#10;xUTGT/aj62NeO+XimFM0W1sg2f98qbzk3neJ9rZSZt9QBahWXgoDNpQnk8jg8GHDy7LEpHwCcm/a&#13;&#10;uMkRxBBNXEMce/EELcA5ZRmAFSIgSHUaWCKrqB/Ou8NMe3NZnSobe0A5MqqXI640ZuBfXL2+UT30&#13;&#10;FBbILI2L74rH7Y4X59uati2VRlsyPG2mt05iosGW1i2u/JR8MBEAcpS46Ec2tZbed4/wngwifD5p&#13;&#10;GNLgSBrilFpqKrwz7TtughzX1A9IIuoHdXHY0EwYrx8mO9Cvkm8mgOCKkW75Msy+RjjSoV5OmTLF&#13;&#10;kSaBjMqnrcr9aNf88ot+fFMN+c5YDwJq8eLFKg8bbdOGTa5MYH09Z84cZx1VlIwi61Onae+yyDsw&#13;&#10;lsUxbCo6ftTYkuElYXubcV1IZmksq3qWV5572uyMV+XeYvKK5pvYJLnJ2SNGUPkM+y64QqsdyGIq&#13;&#10;SNBA0EDQQNBA0EDQQNBAP2kAGCNI0EDQQNBA0EDQwMDTwIgEIUUO+WFOz8WP+ILIFL/g5fixH8Fa&#13;&#10;8U0dcIz+Vi8AGxA9AL2e6AG8cuRP9dH2y5MAXIBbzOQGmFm6dKkjqgDR8gn+PMPG7X5mcaH3gvhp&#13;&#10;bGq0Dds3OEskZh8PFCCNPDOjGZIMYJX3gaDDOqRaAYjEoUuALvYbGSGLgpKyXcDx8iVavnKVltBr&#13;&#10;N2sSgDRZ4BQO8LpMST/2kKX+N0EQessot7RXEqXVNV6DVOqxkhotl5konknxux81u/IjmfOd+Xfk&#13;&#10;GO1TIYLpZa8xm/eY2XOPmi1ZoLytEbkmAnXSTLM5AtoOPk77ywk5GwNa9tITyi9AKDK4vrSFFOEa&#13;&#10;tLQiRAAz+QFIOYd0orziB/CPcARMBWTlHuB6c3OT7iTLkAse/hTQAKTQvasWqk9SpzREdZl9n0RG&#13;&#10;DZEe/TJ9BR4t6e2qrkI16KST70JbwZ5Sg4fa79a8YOdMmGXjJ+1bMp5KA1BmsNJhssX6DetdG18p&#13;&#10;0ULZY8IC/aIve8RbSOh3fJ/EM/StyTSHaF8qyizxDC5ibRVNY0PXdtvelalDzVpGcdRgynhxGcte&#13;&#10;Wkpj4cKFbhIHRBP9xthxY3uWvaUvXb9eRFVnt3vPSS2TKrLYgoBigggTGyDYiH/ixMl6t0z9LJ7D&#13;&#10;cLdcDdCu8a0Ys2E5XQ0ZBSFJn++XlKRNHtI0xIaNGOYm8GAhT5ktKftpYtb+F5j9/pbeoHTn6g6d&#13;&#10;KSS+OfGo72ac2617MhyMCZNMpsyIefVc0J/+4rs9lz0nWB5SxMRxu6aebCt6Z02NcRfVY61cVK7/&#13;&#10;tNn3RLgHCRoIGggaCBoIGggaCBroBw2Uj4b0Q+IhyqCBoIGggaCBoIGiGrhGszS/cENvEH7Eu8ni&#13;&#10;+iXtcIAkGCB/fsRDRoFFRX7Ip8DvDj9Wf/omEBOQHZA2gEsQUyzRNGJEGQRF35Ku6GmAGMBFQC9A&#13;&#10;FRxgYbHZ3J54ARTk/ViSCLIpCbq4WfAiVzYN2uTCAXjz7EAQ8gopxcx2ZqCTN94DwqwveQQ4BJji&#13;&#10;m7cKTByu903qxb3/NpFQT4ls+cf92kD8VrNFD2o/Jt1pkxPnYhgLHvI67dV0tpbGO9HSc+ZmirK8&#13;&#10;C0nqqX9myrQPALfGCC5vHfCBdJP7kFJJrPNx+W9ep72nxvrAJY9dKhMdAt+btUdMyQwXi22oMo8T&#13;&#10;oJY+8jhLsTm7vpEQQ/mrDI1RnhoHRlkq9hr9eY/2hTqIAKRSl0sJy5hBFFPeOzs63TPUU0gpgFni&#13;&#10;oQ7gsAahHFPHub9JS3sWIp9LpftSvf/C5tV27/qFql/qkLBgwpJJbQ+WTcleqRodEQfEFnxyh7N8&#13;&#10;VPxaEvCR1Qtt3rTVdlI/EFKUH/oHgHhnJaWyAbnkCaNy34OyBnlE+SIegPxihADlFEebDYlFWxtt&#13;&#10;W4mLclsojq0inp7euNye37zG5m1eaw9u32SbOztsfbpLTd8OaxjUYOMGN9qRzaPsQLV5+42cYPuN&#13;&#10;nqqlEUHn40JaWEKTZ4gxzskPgh9E7tatWopQJBn9a/0QBiTlie9TIUt4P6yS0ffQoaXJsvJSCKHQ&#13;&#10;gG/XKE+U30omzDBeogzSZuJ8O0xZoF324wvKRTntsvsiEP4nnmt2bYSQYmyK1RPDxjr10fTTUeHS&#13;&#10;k1Ebozd0/vEvaAJHpkwm7mhTu0d0//q4N2QURUxNiOu8XQOlP6wLSjqkzX3CRUmp799p9uHnLT1r&#13;&#10;75q0aYo9SNBA0EDQQNBA0EDQQNBAjwZK/8LtCRpOggaCBoIGggaCBnaeBvidnHrl67VvjgipzETn&#13;&#10;DKiP1dNQ8qEQ/KDu+amscy49GbWaMBF5+flmB2mmah8FYIz9NgCjIKMALQDssDIoG6DoYx7KfRxw&#13;&#10;DcALUAUQDDAtJYuasQL9eY98AjAN8MZ7sZcIgA5gYVQAZfADIAT8wUF2JWe2R5/Zmefkg/fmPfhG&#13;&#10;zEbnG+FPPqsRvjk6AeSKgqWxuNa+aHbP7WY3fdzsVliohKzR9Xy5+35ldp3cO19hqTdeZXaEiNLm&#13;&#10;IoTm4mfiEYFSe1ApfidxlQWd+NSM+LAw9LJpfdmEFCQHhCb6rHa2uU+25ygQPzV+siyh5ILENOD3&#13;&#10;LEmrQaPMlkMIUK6p75T3LQLMIRdwlFnKP+XX12PipJ63t3c68JVnCFsI8I9lLlw4DSzbut7+uH6l&#13;&#10;QF5VRrdUH0vspXoMEGqhJqr4YP3poLJDeEF+bX7Rnm5V3e0noQxB3Hsi05NUlSRH+aK8Aex7K6li&#13;&#10;ZYuyS9mkH6Gtoc+J9qXkIZ9sERH1zKZVdvfqF+zetQvsztVLZG25TNaoIrlTavDUTzlhP8od3fbb&#13;&#10;ZpmkjJlq542fZafKnTRuhu07UpZXbknE3hQgbNEDpC39CEKdxHKMukT7P2x4xkqm96niZ+iTeoaj&#13;&#10;74WMgijhXYPUTgOQRkxAgQilXNHORctSsZTo22kvGSvhaHcpt3xvvj/XlEXi9CRlsfhi94471ezz&#13;&#10;15i9T2SSFyZYMbYdIQevmS2ubhwLGcVYlzBREa9l55wX9YmfP/bX+DXFi+EbZJSrDz4RgtGucJRA&#13;&#10;ijE0oqpFJnLZn35nqXETRJwxmyZI0EDQQNBA0EDQQNBA0EDtNJAfjapd/CGmoIGggaCBoIGggao0&#13;&#10;wO/k9Ekv19JiF8Wf36BL4U2mFdAcwN6tH9I75PgBj1EBP6ZXyUWFH/yveLMZm0vXQAAmJk+abEOb&#13;&#10;hjoLJE/eACAPNAEYZLkjwJn2tnZbt3adA2wK5ZPwOEAYwESAGT9LOPoM8Q0XKIcAJEJWDCQBSGJJ&#13;&#10;HYBFbyWGxVS1AqgFUAuQOHbMOKefnLh+fH1mQ/B8ZFROYHlcL/Lq5JeJoLor391ev/UJdtWDSP7Y&#13;&#10;GzL/GeHc7OjI7a1UlPLKK2Aqe2isfHGlA/oisYTTftAA4CeAKp+HpfgKkcfRpD14SlmnPaL+UvZ5&#13;&#10;lutk/Rw5crTq71BHsHoLSgDZIOVpYMl2mTfISsoGqWI5S5uUI4/KrZLlpaLoPWIMmAwp1d1hj7SJ&#13;&#10;ZNzRP+0t5Yj+AlLJt//l5tWH84QUcVGOIZmKCW01DjKBNDmWknWd2+22JY/aUX/9qb3vj1+1O5/4&#13;&#10;g9k6EVI0dE3q55uwtPROph/4MU5Y9YLd+tjtdtWdn7VT//5zu3v5PGtP55Z7b1lDPqhT9IMstUcd&#13;&#10;GTVqtFvGr5x6yfP0j/Q93lIXQoO+KZBRaKe2QvmhPaMNRb9MHCpH+K5M2Fm5cqUjDXkG0olv5cZO&#13;&#10;IicpB96qrZw4Y2GmzDS75Eqzw2K+mUlWdO/L5WS07JzmtRguSUbtJ78rf2k2fY5O8ght0pMaU0Sl&#13;&#10;WRcO7aFlKtQ6Ze8xRkjyow/cKWJM8QYJGggaCBoIGggaCBoIGqixBgIhVWOFhuiCBoIGggaCBmqn&#13;&#10;Affz+U3/afa62fFI+X3MD3Z+wHOOY1mTFXLRJUd06eR6EQXHneGvanNU5lomtTjyxi/dt7V1a7kY&#13;&#10;f23yUGYsADPTp0+3IY1DHEDoZ2oXehwgBiAHYNDvNZMMC4A4lCXWJBAW6GCgCSTS1KlTHZEEQMXs&#13;&#10;dgCnaoF3iDr2GRnSiIlSRNr03T99tdm7PxnxjJxSkLFQKiTnnm/28xsK3dWsfs1QjorHa8vjkzJl&#13;&#10;MmodRVxuZr6rYdGY855DbgC+DhLwjh4B5oL0nwbQLzpHWIqvXKFOQgIAyiLe2oXzJGlcV5dZ2hKA&#13;&#10;1QPujgQjcJCSGljeIcKwTbMjIImcpUHGOqrkgxUEoATgMqSUziC+ZI21trPdNrE/XT8JxLsnM711&#13;&#10;ZKVJ8TzEFG0tceSb1ODjBPDH0d9QTksRUk+sX2oX/enHdvFffiyC6XlZdohsapQlU4NmnjQIUa8X&#13;&#10;Cs+eUVqmz7l6nTfIr0H91RCFaZSlVPNE27z8aXvVX35ib3/g57Z46xqfnZwjZBTWUdRJ+sbRo0dZ&#13;&#10;E0uXliH0jezfSN9Df4RVFH1xuVY7ZSQRgmQ1wBgE4o8yR1/NtypFGlLWWKKSfcP4xpRTxkuMGyBm&#13;&#10;ue+t4hgTYTFX9bebONXstkVm58Es5RHmiOBy+VGzA+TPBJaXvy7Pg1mv9Rr8rnsufp9xh29I4nfi&#13;&#10;Vz5McpzyyB2a/FWcUI5HFK6CBoIGggaCBoIGggaCBsrTQCCkytNTCBU0EDQQNBA0UK4GtgucX7VM&#13;&#10;5NBi/TjW1M9uzJb6IAcfanbVdWZn5omDH+8QUVhNQUrlk69+1Oz0V2jN/eH57vbJD9Bt1KgxPaTU&#13;&#10;i6tedMtl9SnSfngYIA2QkaWIWHIGwJrl+ADa8pELgIPMDG4a0uQsKwBkkmA1cRIXzoOO1RI9/fDK&#13;&#10;PVGSv3EikQCo/BJ+zKCuJq8ArID+Mdmiacx/+I3Zh74c83YXwj1tktxkuZbIEYu9iDh659NvNXvi&#13;&#10;kYhv5HQOaFRE4P4cKVWKGNJ9ghA2CXKNltVAmcI7A+7xzQHsIKVqIWStI7uc5NYtW62zRvHWIm+7&#13;&#10;Kg7qYzVlk/xCRtEm+TgAY70VBsB40lKFewDkfF/qN+3BQCSWd9W3KJbuxm7VAe1TlEF7MyFrs3tU&#13;&#10;PFWPE/emk7LNae3n1k8WUj51gHfKEuWBSQmVlknKIm0ubSZxeJLUxx89Uk7pc2hfaKOT1nw+bIeW&#13;&#10;3vvL6gV28MO/truWPSFCUGONlNpjR0JBQOmc5fdYQlGWa4N0xDkrNnfUPe3DZY6gEjnFsn5bN9oP&#13;&#10;Fz5oMx+42R5at0xNZW6b6vtI6gl7B9GXlhKIDPoZJkBQt1iSkH6I53nPILXVAPqmjaMfQRi/lPpO&#13;&#10;lEkILBxWpJRV2kOs1zgSH/58f8qybyv7lPOpMzR55Wazz723ZDQ9JfFfzzX7lqyojz2t+DPaOzCn&#13;&#10;n+9pQEqVuez9ZDB4WiwLgwQNBA0EDQQNBA0EDQQN1FgDGokHCRoIGggaCBoIGuijBlZpvZGFmqk8&#13;&#10;/ymzBfNEEq3SD2Mh4E2alTx+mtnsg81m7WO2976yzKiQGBLIlJZ1U+qTd2tW8yWaYbqsvMxqWx57&#13;&#10;y1fMLtAzo8fGnuHndfJ3dyxABRcjRw63HQLSAZ0ALwDWmEHr92upIKp+DQoIBqACuMLSQcxEh5TC&#13;&#10;H7AlCZJB5IwZN8aFgZDivfCLCgAOz27YsNEBjsQJcTHQhDwBqEKkAEJhIQZginVIpTIoCSYuXGB2&#13;&#10;Q8Iyiuk+GDVh3MJ5tLBR+PCH19KEZsTdflzc0Q+vUzm/XjP4VW+ictDRqkfyABxCMI4AE8U4AwA1&#13;&#10;mSe88de3dmRUcoLzWbpdaFN092z8D0As5AXfF3AZUopv31fZoW9CvaEcUr4on/WqOy9loYziqI/o&#13;&#10;vdQM/6iuaHco6xBPfCdAWuonuuUaXUfrJ2kA2gLeUieo53xXiOtkexBNJ5xTrVVrd+q0PhqOjLjW&#13;&#10;IR1tVPyd2h0pN9R32kuO9G2Uk0rKBXF4IhTrYZ4vJLTHlHfKLuU2n/xj7SK7Yp6A+YUP67Yav/qh&#13;&#10;OqghzS6bOFjfpF5qqdMR7XgNyd5QraGIXpX3DqmxG0sz77QEom3TrJYX/mafbxxu/3XgGXboaFmy&#13;&#10;RMT3c76+lNJBd/cOkbsbXZ1Cb0zsoK+pCaERyVc47dUA5QxCvUtE8YjhI1y7RpnKJ/RflGvC8326&#13;&#10;OjLL+/GNKKO+vcRyinbTT2pJjn/yxR31Y6wFudqg9teXRXd/f42Hx1yl8fAhZndrMsufbzF7LPqk&#13;&#10;zmeriJ56lqVPPc9SJ5xuNktj51IiC3i3X1Q0HM0GLrbfajSAP8+2L9mD97XperyOmhUkaCBoIGgg&#13;&#10;aCBoIGggaKC2Gnhp/+qvrS5DbEEDQQNBAy9NDUBG3fxdsy99zGxpERWcK5Dn7Z83O/FMs7Gg9eVL&#13;&#10;qn6IpZkd+tN5lrr952bXvs3sgSLPX/MWs4v+1ezQY3ICgdFv27bVAa8AYH0VQI8Ro0bYtrZtbukX&#13;&#10;QAz8Jk6cWBGY3Nd8lPM8+fKbtLMfBgA0foDeydnE+E9omeDCAPYQ1oM1Pi3C4AeoA3ADyBMFvH24&#13;&#10;XX3k/cgXQD8AEfkFvAdo9BYkVefxmUfNfv1M/HHII4qWI6OAciJwDsAQDm4PnnSdXFZSX/qBrAE/&#13;&#10;ZumpM6NPmB2ucvxagVL/c7cPmiGlwNsGgyARZyQNvPAD18WIYwPXEXmDiNp4CpGbuafoCpAO4Tuj&#13;&#10;x1pJh+IDGMQaYyCWnVq9Z7nxeEKKugWgz7Fc8fXYL7NJncZBjlN/qZ8OII20e3xbLDeoE5ABhAN4&#13;&#10;Je0ghTUwXnpzy8LJasdLZg/BSD30N/pwpCpHUzCl16wy0cxydP0ovix5MgrCkv6SelquUPZoNyBC&#13;&#10;t2wrvsQg5ZxyB1lA2klZuGWd3bjwEXvuyd9q2T01nFhFQUZpycQ6kUtDpHZgc699f/TxQEq55lI3&#13;&#10;NFVGK6PVWXoQoVwj7faf/IXinjuixaY0j7bxQxR/VpqVL+oJRFS+vPlw/rhx4wZnVYbu6GOY2OHI&#13;&#10;9hqQ+D6NcIxrgHbL9+vjxo/LOyEIgoj+C8s1yjNtId9zqPbSg4T3hCn+y5cvd0Qs5XfUyFEVt4dM&#13;&#10;gGHcRBlgzJVDZrVM0VLUF1taLrV8scbOmtiiiUJuIheTembOMZsxW2Wu/PbfsHqewEysv/Uqh66a&#13;&#10;uSM0JMlK0Rsqc58wya79kPNlhNj3cXI0qXAeNBA0EDQQNBA0EDQQNIAGAiEVykHQQNBA0EDQQHUa&#13;&#10;YCm+P/3B7LRzy3v+jmVmd1ys9fMPNPuiSKXZ+5f3XDaU+y09VD/UL3yr3BWyLlll9rSmlXLsUl6G&#13;&#10;ydqF5VD206xTAT/5fn93a+Y14PfyZcsc+M3yOTlAQUW5ygQGqGOZFwBfwDcADwAs4h9o4gCyrKUU&#13;&#10;pBQEGkJ+k1ZddZp5DpgCuMK7sfzQzJkzXXj/BxKBZwGDAF8GqvDeAO98n9ZNra4cAFDNmDnDeM+q&#13;&#10;ZP0as4fviz86Wpc9ZFQusOpQIQrzIJVQMGXCQhp5eeQBSymf1hhZFqplqpasvCiXkCJ6bylFfF44&#13;&#10;9WTUau+ZPSpqe9UbE57FLwHtPCHlLR5qRR4B8npXPBcvjbsA8jh0gmUFx0qEOswz1FfqI6QA5BLl&#13;&#10;HjCW7wc4HhXaQPZHgcjypFQgpKIayj2f2ijColnECMvGQUqpLcECp5Y/rKjGGZc9c+l02WhZBo2R&#13;&#10;NU9/C2WAskifSZ8GYF8JIQXJRHmkfyAeSINC7QZhhors4hnf1kTf73fL5tkNzwtob1A/zx5RWcso&#13;&#10;2RCKjMrs31Wspvh7tPRYt8FFteus0zXRNMLS8Y4u+8SCv9o+Q0faxXOO60l+EO8hV45Qh1gCjrrG&#13;&#10;e0B0DMRxQDnvsruEYQzjxx6UT8ppvnaTcow17kYdmRMydNhQZ7lG2+cnJ0FGsZcU5Z04sJoaPYZO&#13;&#10;vXxhXEFaS5YscZM3duiaNJpUF5LiyuWUGWa4vgpt0j4nK5YIIQUP7MYjemEnviZkL91B95RHx9Rq&#13;&#10;BeKYHHsGiop5hYuggaCBoIGggaCBoIGggVpoIB9SUot4QxxBA0EDQQNBA3u6Bm75QflkVFQXtz5p&#13;&#10;Nmeulij5u34E9879jgYpfa4f1eMmak39U83Oeq3ZOa83O+Xl2vj5MEdG8Xzen90ipNoEzEKwADgA&#13;&#10;HAHc1kIgPCZPnuwAOw/iAQIPRAH8AyCBoAGIAShcuXylA9GS+SUcwCQgC6APxBPnXgBtsDIiHt4b&#13;&#10;wHugCmDnlClTtFrdMAc28T7Lly2v3uJnhawDl6g8RwVDIkZX0kth0T3ug3EmceUFT2nJy025j2Ih&#13;&#10;+IHL4v6ARyvl4AHb5CC22F+Kc6JIklHysmu/oVnUkzgrW/jGHrBjOa3o9y87kgIBiTvqCgR7yXhj&#13;&#10;IUX7hE7qh9S7YyUvTxmnLSIOb8kGKUWd72jPWAfmiw/imXrO9/UERC2/c740d2e/qU2aHDFKG8Pt&#13;&#10;0GQI14+lrQtct8Yv1Z2lpFwaO2Tb0zDMjmrUsmJ5rIhqnLQre5CVGXJSe1dlrVAqSae5eaib9EF5&#13;&#10;pO/gmE8ot0NVTiET6gdj0tErj29YatevmCfTZk2eGJwlo2Q5Ui4Z1RtT5oyWmaa3UXVsMEv3sb8U&#13;&#10;BBdE14YVdu2yJ23hlnyNZzKm3mv6PogMT0ZR57CSpo8NkkcDHRp3rZOON8oqSERgX4SxHEQ65CdW&#13;&#10;3bSdXmjDGJP4faIatAR0i77JtOnTbPr06Y4s9H0b35DljHG0g3w7CNRyrOJ8ejwH6UV6nJMnykKj&#13;&#10;yMmdIkceK3IrkhJDUMYDVDv2gnJjN99KZa/x5z5ho5NjdOnG18NGchYkaCBoIGggaCBoIGggaKCm&#13;&#10;GqjlRL6aZixEFjQQNBA0EDQwgDXwF1lGfUfL5iWFmZgA7PQuYALwTcLrcpYMk5d9+/Nm75WbtTdX&#13;&#10;1YmW8hNqW/azgF4ADM5SYHNmGToeZhZzn5duUzwAd8QNoAHRBSgBKAUoMdAEgBrAxQPQm7dstsGr&#13;&#10;M1Zd0RnqXmcAPgA7zAAH8I6+E4AL5A6ADqAluoyCQgPp3ck73xugirwCvvO+EG/opCLZLDBt7SPx&#13;&#10;RxwZhVcvKBYPkL3iNi6Z5ItLBCDlIUmnzzY7/61mv79RVlnZODiALa2PXBc7vf4zApjOKxai4D10&#13;&#10;g+74xoVA5YIPF7gxUMtIgezuFG+/ZJ+3SqtGR83au4/6yrdCqKvUSdom78+3jAqgLO0XJDptVzVL&#13;&#10;tEXj29PPpw8bY+eNnGK3Ln0iA6in661L5Aa4LgvHlaj9ZamHqt3JH0BkgduO/BozxQ4ayVqfO0co&#13;&#10;O/QT7e2ZJcy4zhBU5aXf3NzkCCnf1tLO0qckhfIO+UW7PKiORrRXblv0uD2xdmmmrctaRg1yy/SV&#13;&#10;tozqjSV+xvchFUipLXwtlkar01iiY7M9uHaZ/XHpM/bW/SfEHypwhVUNpAh1hvoDqYYVItY1lZAZ&#13;&#10;BaLfc7yfVV155jHTuovas0vH9k2W1ndMDZWep6p/O1BkygEHm02blSEJS7w5ZQXrqC1b9QX1HRmH&#13;&#10;sH+UF0/KU94aVbYou3yPOvVlDWr/kv19u74jbSTCN8y71J6PPM+RsRTjI78cIOWZscZw5auadjxP&#13;&#10;EqW9Djna7N0fNLtafb0XDVOcMAytU1viGicaFgkHT0YlxxHv1FhhfGWTV1yc4U/QQNBA0EDQQNBA&#13;&#10;0EDQQBkaSMIgZTwSggQNBA0EDQQNvOQ18IMvmt2T0AKrQDXJgTW5H7zZ+/BF/BDGiiO6HMg3b5WF&#13;&#10;1StESM3RjegDuqyBsDzfDs3GBrSoF9hKCh60cKCEQApAJAANwgAcAGj0RYgfEApQmdnSxA0oQXp+&#13;&#10;Fm5f4q/1s56I8cAOYEpDfYNboiaaX/TS3qE9orZsczqD1ONZD7IAdvOegN3MgmeJoiTYU+u89yU+&#13;&#10;3odvBJAI+M6MZkArQMSKAET2UkpO7q60KCfDtwkQ6y5gOXjE8WY/fMjsXUfm1r9SCvnGZ0VoXVI1&#13;&#10;wMS3BtBDbwB9kB1JUqNUFvLdj+qbcvhSF8okukXXUWK4Er00D212IC3xEB91mToKoYwfJGy+sk69&#13;&#10;ILyvxzzDN67Fd64k/7tD2OkjxtvJ42fYraoXzsID6yWRGh3qaVgOroeXrvJlqAldQotxGesokYtd&#13;&#10;bXb2uNk2d6Qss3aSUD/p05hkwaQDHG1muUv3UXYoy7QfPAfgz3VSuF+oz/jwime0Z95akfcaTLC8&#13;&#10;qkiMxhromKaX4UqT0t6u97S0fhbXKW9b1th3lj8uQurkZDZzrmkL6echIag36AXSLZBREVWxrPK8&#13;&#10;R8xu+a7ZN34VuZFn5PdB9VFnv0H7Jp6g5WiLW+ZQltasWacVm7scgQSJ1CNUm2x/wtgEV0oo6xBX&#13;&#10;jAUgXWn/yhXKAaQrYwnaUMoBbexOt5Bjb6qzzle2I4QULwEpRbVjiAv6Q+HPNDJmrTrP8HA6ycoZ&#13;&#10;Ol7+Hn8VjkEDQQNBA0EDQQNBA0EDNddAfApazaMPEQYNBA0EDQQN7FEaYGmih/6svWx+H3+tsbrU&#13;&#10;ajfuh65D40CLsg7Ex1tO9U5ezTx/y6fN/vm3zHkN/3YKNAccYM+jxYsX23YBYVEBLMByCeAI0AKw&#13;&#10;jf2UeKavAgAHMAJpQ9xYSdUi3r7mq9Dz6ALQBDDa5Xf1KgewRcM7gGbYcGtsbnRhAN+iS/PxzgA+&#13;&#10;zBBmhjjA3EAXvtHElokOKAXYgowDWKxIBPQbhGtUAHlwmT/RO7nnhFOVignfoZ5Kk09Up+YeYen/&#13;&#10;E4L0w6/nC5Dr9yaBqg//2dLvfL+W6puce79MH09IURY6BQACugWpvQYgjCD9igH0pVKlTkNC8Y0g&#13;&#10;3RFIAOoowCl+1NWk+LYLMNYDrJAIQXI1MHpwk508YbYA3vGq6mKl3dJ9ImpV7yGRXBOQ+1hZPjyL&#13;&#10;0UIbJ/S5LGnWDVG9zc5smWX7jxLovBOFOo+1CGWI8kB/WYnwHP0LAqFVbtvB6z+5YZkmsrwoUzG1&#13;&#10;NyytJ0KKPaDq5MDUayGDXVyKTUSXDZLlYNsWe3DVAntRx1LCGIPJJ7wXBDLLwOUje0vFs8feX75Y&#13;&#10;48Uvm516bg4ZlfedP/NDLb+siUq//EHROkQbyRiktXWTiwYC0Jcx2lAtLOsIzkpI/Wa1jxNbWmza&#13;&#10;tGmOUKQNLkdoSxnjLVq0yBGutLOMqZjktEvkgIO0v2tijE5GGJaJ1zVVJ1uZPXKdJKNmyO9qEYdH&#13;&#10;iBQMEjQQNBA0EDQQNBA0EDTQTxoIhFQ/KTZEGzQQNBA0sEdqYIuA8Dt/EX81JpEy8xIMHRLK/Yjn&#13;&#10;h3zWAfLgx6zM5ITTWxZa+ol/6kaNRUhWp8DYTQIJAC3YXDoJogHYAhhMnTrVzYjFsgfyCLKlrwIg&#13;&#10;TNyAIQC7pF2LePuar0LPk1+3t1KWlIKYAWSLCiALe2Qxix2dAsD4GciE86AjftwHFBrIAtg0fMRw&#13;&#10;Bz7VN9Q7Eo33Ju9lS4sInmmnx4NjMeWA5Lh3zhWztwmXBINmzbXUsCRzG3861Sxw94LLteyRLAd+&#13;&#10;e4vZVz5gdtWFZpedYvaWM8zef5nZjdeJPP6T2X+rvh52fJ/BW/RFec4QUh1lg8rxnBe+Khf8KxzD&#13;&#10;nnEnH1FU6ZvxnainAP+0awj1k3qOFQB+hfa341mIesJRF7CmKhS20nztaeGnDR9lHz3oZerb1LnJ&#13;&#10;esm61ebJUmq76jakVC7lV1oDNAk81644djgyStRUF2SM7ux1gp0mQmqo9sHZ2QLJ4gnNTPkB3S5P&#13;&#10;6GshOSlTlRBS27o77JG1S6RX6QCiiGX11JLx9hpV1ET8SMXZUDtCSmnUKS2RDI+vXWxt3TToucKk&#13;&#10;i6VLl9qG9RscgYx+GEt4UiT3iZegz8LnzT79DrMPfrHyl7/sKkt9+YOZsp/nadomJpEgkD+UTYTx&#13;&#10;1mBNkBnkxqHOq1//0F6TjxUrVrjxEG0sFuKUh50h6CE5tkyr/KaP1VjgdvX9J1WYi7MV/scis856&#13;&#10;VYUPhuBBA0EDQQNBA0EDQQNBA5VpAHgwSNBA0EDQQP9roEPgxTat2VanZset8Q4MEGS308B2gfU/&#13;&#10;utbh6D1fEJLJ4UQe2snzVg4cEKBGrzNaLmKIknpcoLkJtKihDK4f7AAwyBHAAsAjjsyqBWz1SwMB&#13;&#10;lDHzG1AB0ihqDdDXJXdY7gUrrNWyOGrXMmwAu4AVAMMDUcgXhBOWYugBcgY9RYEV3gm9YGEBKAkQ&#13;&#10;gj6RxiEZwBt/3hULMSwuBrL4mf9YSPG+gKUsucN7l/WdZszWnhcn6hXv7n1N+CxeO6Xy7ipJT03p&#13;&#10;DePJKLDOzATv3nuHHmU2ZkLvdaGzRu23MmtfS82cI8LpOFkRKKI2AdfUNZUzGzNOG2FQ2WojEEbo&#13;&#10;hCOgXy0IxyihWQsipjZvuutioRyiB+oNxFBfhDgo31FrRb4f8ZIOdZzrZB3l+9JOUe+p597ywwO+&#13;&#10;fcnTnvbs+IZh9qbZR9jHX3xaVgfzM6RUdgLGNlEmTaqK9WoEaAHytAIxdai1cJKxjBKhBRmV1pVI&#13;&#10;GUuLtW4aab848HTbb8Sk2HM764KyBKlEecpYlK5x/Vuy/OTLD2Egaihb27dl9igrh7hpk9XZUxtl&#13;&#10;ypEW0Yd1VFa3daWUmS8TRfyIridO5dFSSktt9PzNq+yoiXtpvg0Dl16hTtBfUD+6RUAyhqC+Vw3o&#13;&#10;rwAAQABJREFUoJ8gEQ187ytm37wz4pE9ZWU9mjfPKlLot8sl54Jc/VmzOQeYnf5K/W6ILMenoPQ/&#13;&#10;lEXaMNomyid1aJCOBYvHapUllg/cku10WRJwXIulJ0wq/IziLCaMKxkHMbb0ZBTW15T1/hQmG1AG&#13;&#10;mRjk2+wh9M9K1KUMaX3mK2QV/WezP/6f2U8/Z/Z4kRxp2GFna5LLay6ztPahSvFbLUjQQNBA0EDQ&#13;&#10;QNBA0EDQQD9qIIw2+lG5IeqggZeyBvhhmFq+yGz5ErmFGdeqX5sNYi5GCSidONVsxt5mk2cION1F&#13;&#10;y1q8lD9Qte/eLnBMk15jP7XpSdyv4Jhvbgr8QGeWd5KjWPCH3LB99CEngBQQTszK5oc7ACw/4gHB&#13;&#10;IVUAMhDAsgnjMwSADwfY4cMBdFQjgASjR4914B3xAmJBerVoSRhPiFUTb38+A0gIsMa7oy/IGfTj&#13;&#10;gTZ0yWxkD2jzXoBx+GNlxPM8A1CEA6AZ6ML3hVQDUAJgBOCh3PCeJUkBQNIDjoy/IiucUbTcq6u8&#13;&#10;O2IqWzd0KaTT/dfaXrlkFLdn7cffssTFitXAhCkZV9ZT1QdqbGp0wB8WM5SBvgrlpr+Bu77mcWc+&#13;&#10;T7sDIVU2IVokc5RdTz5RtomTa+ooZRzimPN8hAJ+lH/aS9oBwhO2kj1VimRtj7q1z/AW++k+J9qb&#13;&#10;sAj1pBRvqLZhu5aXA2tvoOtTJ5ltBXLen2YBh1UV1lWQIVhauWX6OjWRp2m4vXHaoXbW1INtKNY7&#13;&#10;u0g8IUX9p+2nH81XfvJlzxMHPEvfQNminS0mnV3dtrB1nXQhfXhLaz1QWJPFYit+L8ON8IV0Rloi&#13;&#10;BJdu3WQdykOUj0qrfjLhAhLCjxGwhg51o1e/lOXU4/8w+9S3ej05g4RijoSbsKGjrxA8wD36zNVy&#13;&#10;UfnQm82+f7/ZkSdFfV19oe+gXcNx7qOLBdyiZZgXadD65INmz4mRWfKU0nhWDKTK3mhNKJm+v6X2&#13;&#10;OdDsIDEys/bREpzFrZN93EzKYLwAIUW7TfmmzWQ81N99GvWH+sd4kn6Yskcbjwpj0qCByJEnWHrf&#13;&#10;gyyloz14n9m9X9JyfgrFOAWjsnM03jjmtWZHn6x9u44zGzEqvx5jEYeLoIGggaCBoIGggaCBoIG+&#13;&#10;ayAQUn3XYYghaCBoIKmBtm2WWqAZwzd/0+yTNyTv9l4frNN36cfRma/UD8F9e/3D2cDVAEsSRQUU&#13;&#10;BxQgLxIQDRg555mobFzjlscRqxH1rck5ZANgEcAXwAHA6vLly92PePw9YTKobpAjigjHUnWAsFgK&#13;&#10;IZ5wqSZDvBIgBeAF6UPWNDc2y3BlpCNxqomzv5+BkOruTjvAEBLN68GTUuhsuPaT2v7/2TsPADur&#13;&#10;Mv2/N5mWyaTOpE0mPSEk9CbSpCkogr0AomJHdu3gKvpXLIhldQXXsrbVXYVFXERR7CBlEURAekvP&#13;&#10;JJPey2Rmkvk/v3PvufPdb26dudMy503O3K+c73zne8972vOc0rrXLeXFd7FEDeJBR54DeCwGdOzr&#13;&#10;7ykmfOJNOgMsYSMs3YgtoIuChORCgVlXa4bf1SrvvGzRAetuAbDBZ/rZUgBvOLKRcDIHCuknLf/1&#13;&#10;LRncxPTpYDuoqqzSTIKRDvwqByE12L5voOODTikrsLlCYH2huEI+QcqTD8mPjNqHPAC8JHzKOIDN&#13;&#10;XEA6+ZxnyBN7NKsF8JMwAX+DZGrgorkn2trdO+yKPcrU21t0U5l8pMBg/bYpv7SpggSDr1A96atM&#13;&#10;QvDFQYcONFRCF3CRmVHtoMYdZtMW2OePPtfGDiAZRXyxSeqBrVu3yHb2ubKSa9hFIYF8ZtYsdQJ2&#13;&#10;jk0WsvED0kdzh3SATiKaK7XJUShuyfuEKv27wPVH797Wviu5bGIkgF2KN3GHOCZ/MKu40HdEHh8e&#13;&#10;hzu1b933vpL5rWQAqjZ+XSZA0RFhsBLXp8hpElNantDR3+/uRkhVqSzD7hwRJdsama1cWr/G7F4t&#13;&#10;P3ft27WPYjrEyMEqHd+ZPD9KP//vh1ri7tyCey2S9pCSLNkIKUlZSTvPzxaPvKDsh9gebVTIMITy&#13;&#10;m3YKvzGNpt+dYFWKs9XPwn0smS6d2pcuwYCaIEEDQQNBA0EDQQNBA0EDA6QBmn5BggaCBoIGyqeB&#13;&#10;tSu1Z8nnzQ7XrIF8ZBRvfEzu3VeYvU4j9H57S/niEELqOw0wcjgq4ESlinCHDBGW1dkHZFT0HQBH&#13;&#10;7JHE7CSE0c2ACYCsXgA26NjjD4CBEaeQMZATgMQ9FcAq3g+QB5Cxdt3a9L4uPQ2zr5+bOHG8W44J&#13;&#10;EJE9CiDSmFHhpb6h3iaOn+jAavQDsI0AeAM6esAbMHyoCPGGpPRLk/FdUfvI+R0z5pi9/SPdb4MX&#13;&#10;gU3vkkMN3rFaEFwnWHNULn+l2ZtFbJUZJAIw2707ST5gf72ViqoKl76E5fa46W2A4fm0BgDr0Sv5&#13;&#10;p7fEjycKSH/AU8ozBOCS2U5ch5TinbmEcgv/7e1tLi8Agvpwcj0zXK+/c/Fp9h/HnKdlMieLXVJZ&#13;&#10;KTIjua+U9Cvwt13L7+1V2u6W3nelHMd7dK0NwoUZUfLnluiDiNoncmv/brvg0Bfbg8e80uaNTdZd&#13;&#10;A61fyPuJE5N7jDFLg/qhGKEuwZ6wa0+SFnrugJobI9mX0jEVhXyX//5I997MBgttAb6BtgJ7RgUy&#13;&#10;qrveE7tl///+88wbfmYUTUjXjiRdI07tL6duJs3VZz5qD4lUeu6JzIvyTzpQX49We63bnlFPq4Px&#13;&#10;sderf/H2HGRUZnD2qM7x+37l4Wdi74p4Jf1pFzCwibKwdlSta1f2NRnFe5ubm23p0qWuPOecQTS0&#13;&#10;VxkQVOqsrEBGRRI1HAYNBA0EDQQNBA0EDQyIBmgWBgkaCBoIGiiPBlYtNfv6VWYfvba08B6W9w++&#13;&#10;1uyWn5T2XPDd/xrINhIarsZhNpnATbfIcRuXxEW7bs8WEN8PApAGaDBjxgw3spZR2hAtkE507r1A&#13;&#10;HM2cOdMRSFwHdGtpackL3Ppnc/0yowgAC8IGABhAI0rw5HpuoK4DiEPQTJs2zYHjxHXL5i0OwCZO&#13;&#10;fMeYsWPSxB0EHzMpPOjoCSkA76EkpD3fDMgI2AQAXxwppaV/7vmj9nKKfS32vlVOkwDdUkT8Cmfu&#13;&#10;Ju+5wOw9n+h2ubcXsLVNsrXm5iT5Shr1Vkh7gECIk9a9SSKyt2HyPARJOQizcsRlIMLg+0kfdIB+&#13;&#10;0XNvhDCYQUB4EFKeeOI6dk4ehUhmxH0u8WQ6RAJlIbMHmRkTpLsGxmlG1GvnHGu/Ofktdvh8LX2l&#13;&#10;fQxtn9hnltxrVz7pkN7YD4pZxs5BPulY+yS5pfk65Ae/EFFUkpPm2CdPvtQ+e8RZdmx9U/cXDtAV&#13;&#10;bAIgHPvEXrGfYmdLQm5ik9g6tleI3KwUcTGrsi7JW7jGQ7KN4ZsS5VRBZ7IRQ0GUdOJHJtaMsQrl&#13;&#10;k7iwVCHL/PY2j8bDPWjOVyzJ/BQNOuqaGZULepDCPSmF/6g8dHdy2b3ItUrKMbVR6jUziTItQ1Y8&#13;&#10;p1lRl5r96K8Zl4s6uUnM1EeO0GCSVVm909ah3YjtU45OnjLZtZWyei7TRUhfBlDRHqEch3yCDIWI&#13;&#10;om0ZJGggaCBoIGggaCBoIGhgKGpg5NWSoRjxEOeggaCBQaiB6z5rds33u0eMZau0YoTRb+KYzia4&#13;&#10;aBJb0IFks9xdvzA78yVasqNRIyVzdVqd7/BnoDTQLqBsl8CGB5/uigFYAKNa3WBX/mSTFMgD78PM&#13;&#10;kS7+xzovvdQSLzg120NlvwZwwYhaOvQH9gtQ39fqRmsDkHHPA0z8elIC4IwR3QCyXPd+Sokc7/Og&#13;&#10;CeAdjmvEBWB4MArxgsQDNAQEIc7ogNlj3EMP6A2yCj8AjXwP1wGu8c83Q2xBVA0FIU1Id4T48918&#13;&#10;G3rw13N+x8y5ZnOOlm0/r/0qWnJ663bjY+8we+uHzY4+odut3l6AjAAwBkDzace39EbQC46wsYXe&#13;&#10;hoeOIX2xFWbuYEPDUchLzMpDHwD3vVkq1OvPk0iECSFOHkXIj+RbrpOXyaO5hPxMvsCOCI90IpzB&#13;&#10;Wm7l+o7+uF6rJfUWaIbUYbXjbF/laHuCfWognPaqgbNfdSczoDpTv1w/AEElogoyqkNkVLVsf3yj&#13;&#10;nTnjSLvmkJPtornH27y6BlWtuerV/viq7u/AJrAdygFsAnvCZouRaPlBmZovv7dpVtnSrRvsLxtX&#13;&#10;Sk/S1wiRtNqXq1LqyLcnVzHxiPuhSdLuyCgdkSaV1Xap9H/4+CarGZlJeNSqjKqqTtYT8XCG/Tmz&#13;&#10;ox57QEt239qlCtr+VDvMdlNZklu4R1tRP8omrp+AZ2YUn3u62ZFddWRCNkcZRB2UEaJs0q7/jFZq&#13;&#10;uI0nuwRPzLwaJ+f7I5gsRWJ8XIWqcKuXrR2l91Vn1pcQUgy0wW4hhCAn+6p9A+lFOc2yyJBRvAcS&#13;&#10;jIFVDQ2TkuV5xscr3kGCBoIGggaCBoIGggaCBoaIBgIhNUQSKkQzaGDQa+DZx7XcxaWZ0aQP3yCn&#13;&#10;Aa6u08eAb09eQExxzjJWXoTHWId6gkeeon1UeDDIoNNAhcgTQLYbbu6KGp15MGR4Fb9XThQiAOQB&#13;&#10;YWC1MNJbeEVaztAjF37UbNa89KW+PgBcBTwbqW+BbAAgg0BBANpwCGBZVUWV7ddSSpBS+OHZqB/n&#13;&#10;scg/HjwhLN4J2OCBPMIdjEL8PCkFKYcjrjWjatLAtCef+D78Alh7sJJv4no+0HGwfTffBzFC+vC9&#13;&#10;/JJeAF98W16Zd6iIpRcJ8BKoefff83p1N7//VbN/ukobq88p7LcHPtA9+4Ft27bV2Trf5QC8Xtgb&#13;&#10;ADR6adMybjWVNTa6TntX9CI8dBsIKRWPIvhaWlpcOkEQMSuptwLJhX737d1nY8eNTedDyjAIJtIR&#13;&#10;8TOmsr2PMoCyEL+ERTx9WZbNf7hmNntMg50zZZ6dNbbeKqS/fzA7qkLId4XqFhEqSSdNUZeqjnGg&#13;&#10;t2bjnDr9UPv0/BfaBxeeaqdNXWCjuTdIBRvCJvwsWOwVWykkaZuULVFu8Fyu8qNT1eI2LV94c7OW&#13;&#10;UGuTraIv7ckFGTVSz5ar1qSF0qY/+2mkQBp26F1VNfbhRWdqqcQG8Shd30UdUMx3FtLDQXt/zy6z&#13;&#10;J7XswS23d30ixA+mTD1RsK5QQpAg4h9N2SYtLz3d7Dj1DVKCzWCD3ZbqW/K02Rve4b0lf3k/ZBTc&#13;&#10;ElU4jvYqjuYe/RFE/HBa/nyf2YWvMZs6PX2JA0fia1ldylOIoVy2m/FQD058vQgZxQxXvtXNzBMJ&#13;&#10;Vo7BCj2IUngkaCBoIGggaCBoIGggaKCsGiiArJT1XSGwoIGggYNVA5s3mH37msyvo3SZJEdnz/Xl&#13;&#10;6YimvEBQcI3OIL+bUtf5+eE9Zq9UZ3augN0gg08DGjVs570uSUAlscxkHDfqh/QGdGBzaogpLxBR&#13;&#10;OIgrZsJF5ez3J0ehRq/10zFAGASK3yuIjj9kESNPJ06c4GIxesxo4YUVDnRg6Tb8AMhPnjxFpJZH&#13;&#10;MYqPMEAuS8IB6jLSls2pIQmKHV1e/JvK55PZEGzYjWzYuEH6WucAOfZbAiRhXy6AdEbw8n3sacA3&#13;&#10;AaIAqjDCl9kZQ034PvZIWr9uve3YtsM2j9rs9OBnmeT8nnmLtH/et80++TWz++8ye1TE1OpnNbNQ&#13;&#10;pCdE+/wjBKydbJ1HHie7ohDsW6mpqXLp4QkIbLw3BCFpDijLDMO9+/a6WXJ9Bcr1rWYGV+iQ45QL&#13;&#10;SLn0SX6kbNm6dbsjD8iXpB/CdcgEPwo/3x4opPfUqVNtxYoVbs8gAHme7+3sOBeRg/TPGJG1L55+&#13;&#10;uHM/1Dc+unW1Pbdtna3cudk27tVsM7WDxmv2RePocTZvzGQ7vGGmJmUwsmNoCMQ25QikFGUK9SNl&#13;&#10;ZiHbxW4oQxnIgPMEZ7avrtWMqOMnzVVbUQ1Kljtkn60R2nNLZESVGpS0MnyzMtvzxVwjDHJdG6HR&#13;&#10;NuUdvEs2ftTk2VbRD2V0MfEcMn5GqlEfH7iBkksRnyjRZ5gdF5FuRBT3WlaZ/S+5LSLMgILb53GM&#13;&#10;xRFiKauhnUqa024dKxcnwX5zo9q1U8waZ+lmUuo0Qwk3qpczjX142X5Zoo89qqizyR/kKcpf2lEF&#13;&#10;B8VkCzBcCxoIGggaCBoIGggaCBoYhBoIhNQgTJQQpaCBIaeBrWKUrrspM9rgz56MiowudZ7oELqZ&#13;&#10;NOoIMmKRjqCw2rT8/S9mx5+qTuDM9KVwMMg08IPvmF18WVekQHTWy8HjAAB4nF1J7JbnY/abBs5m&#13;&#10;yMk6O/e1Sv8k+ePvQfgwiro/Ot4AY3T0AdcghzwA0CqgfYpIJwBd74djZnIAohE/SJp8S13574n/&#13;&#10;Eh4jXQGCAYTXrl1rjY2Ng5qUQj8A1p2abbN1+9b0vkosWQNIAukEAYX+AFMAKgG/ScM6AZBDUZgV&#13;&#10;MnHCREe8QEQCuGIDpHsxttmp5bcSJ54pwvV4hlU7oLNTwGqCJYDGjBXI5DNJ32rHj6wGNMbeAJB7&#13;&#10;Q0ihF/QAULa3NUlI9e0XDI/QKQ8AHiF5PGnU2y/HTsm7TFwhX0YJKWyAsoi8S5lWaNQ9RAJ+KAOx&#13;&#10;JQh1yq0gxWngyAkzbP7YKbZPhMd+LUWHMPNGuclGaeZURbydVFywA+qLsh+7ZTACZSSDPLCpfELZ&#13;&#10;gY1TjlDXY5fUo7mIrNmjJ2gPrZn28B41ElnmsFNLxWokU7v+QkqlqIV8r8x7jyZKcqk+HZEukFGj&#13;&#10;G+zljYfZuBgJkjegcDOpgdFan29K5qwiNxiJ8TsMViomxfAW3X6ySedTpupPAdmwzuxbX8/0BBkF&#13;&#10;2uH6HXFroS/CNb2wQm68DmnHevmdwjr7lRmEVE0B+/aP9uSXQQmUqzjqafKIX6KP8pq8EyRoIGgg&#13;&#10;aCBoIGggaCBo4GDRgLqoQYIGggaCBnqngc7VSzMDYJCvmymj35wgS6ojSP8qPtHkkV+YNS/PDDOc&#13;&#10;DS4NvFid9K/8S/c4bdUlYQK2JvW7Vr908ONklC7ZZ39ldvgJHKWlTeAWgCezlgBK6aD3tdDpB2hl&#13;&#10;pg+df2b1bNm8xdatW+eOeT8gG6O/IWUAi4kbBBYkjJ/VUEo8Ae54J2EByHkAopQw+tvv6NrRVj+p&#13;&#10;3oGHpAvpBAiJQLABMqI7dMIMCsBKt+m2yJehKp6IA8gnnbdu3ebSqhMAq4A46KtG4Ox4zYqaLOB+&#13;&#10;6gxLTJqWJGCzkFH7Fb5f/qpA0CXdJi0AfAGzSJ/evoNwyDNIe1t72fKoHwle0scdJJ75doB9BN0W&#13;&#10;Q3gW++mEhw34mSz+OWwbBxGATWAbhYR87vKCZsf5GS6Q80EKa4DyYLSWnJuoWVCTquqcq6+stTGa&#13;&#10;dTwUySi+GPuhzqQeg6SkXoRkKiTUFThPSHnbz/XcuzTTzETmub22WFJP+aVVdqehK0WUxLlCdTSE&#13;&#10;tirSspaEotmwbp+v/ZrKraUW3zrryNwPhju5NaDl7Gz67Mz7kEs05Sgq8pUX3GNwE0Uhv15Onm82&#13;&#10;Y7Y/y/27SY1P2pxeqKbSA+NcjezvZP5CSoGIQFxF+dR7FN0WGrNdQnmZizzt8lXikT6bwTy0KRn4&#13;&#10;4gf1MPiFdidlbiCjStRp8B40EDQQNBA0EDQQNDDoNRAIqUGfRCGCQQODXAM7tlli5bLMSEJIudIl&#13;&#10;TwfQPaH7eIGUoiPo5UGB3CIkggxiDUyaap1vfJfZl6/MHclcuNQcPfKzH2vk6QVa+g9j6ZK9AkY9&#13;&#10;IQUhBFEDWNoT0qcr1MJHdPYhmyZNmuw6/wBlkC0bN250QC4heFIKIgn/EC/48csOFX5Llw+eh5SC&#13;&#10;KAAs5psZZd7X39kVgx4cKa8CjACSMFuibV+b0w9xH1Uzyn0Po3j97A6OASuH8ubvAE98K6BQknBL&#13;&#10;zgzZsT06pbMHuow8ckAgHDbUsrbF6ZM9KsotHgDGvqL7e/X0PRAm2DD5pKO970njnsZzqDyHHiGE&#13;&#10;SB90W05Civzowf+obWHb5FHucb2YAQAQEJQBlVXJ/YPI+8UQWUMlHQZNPPOB9oMmksmIOFJKs2Kw&#13;&#10;XewB4rOQYHPYEYLdRe0y27PnNB1uZ0yeq3aiGov7RZyyrJ4IpFYB+TQz4DlKFZ6BjNqDriGjILog&#13;&#10;o7TX14sbZtsZjYeWGmTw7zXAwIvzZ/mz5C9VpiOlUvrOSLXUNdICP9syH7XjXmU2e0HsYpbTbawd&#13;&#10;HRE3KytyXuiQfktmk9QSmzYUeqpX993gHu3xCBlFe5e8QN6gPYojfwUJGggaCBoIGggaCBoIGjgY&#13;&#10;NRAIqYMxVcM3BQ30pwbYaHrXlsw3QjAhkE3FCP6SA+6TvuGidpcP8C0mCsFP6RpIzJhn9r6rzX57&#13;&#10;S3KpvmKCuOh0s5vvNXv9W7L69qNPGXUPSL9q1SpbvXq166gD2va1jNNG1TNnzkgvIQRIwJJ6jF5F&#13;&#10;AHeZScXMH+IKiYQffksVCC72k/JgMQQXgN5gF0g0B5RoDy1GxS9ZssT2te1zM6JmzZqV1s1g/45i&#13;&#10;40c6M9sLApH0hyBlfwe+vRyyQ+n+5JNP2sOPPOwIKWypL2YGQg5ia/v2tbq81Zu4Q5gw84Z8CjE5&#13;&#10;qInU3nxoPz3r9JgiIstNSGG/kKrYbrwMpQzCJng/o/I72gqTi+R/SHmewVYpp+Ph9pPaBvVrDqi+&#13;&#10;AlwuJS+jU8qV1iJmqw2WjwcwHz9xvKsPqcN8XZkvftji6FGj03ZXqCydO7bB3tu0SO2MJs2eUV2c&#13;&#10;IqX2i0iCUIJYYkKN6IyCgh/8suTfbj2bJqM6RHR1aCrP1AX2/qYjbFK1lp4L0jMNjBlndtmXM59l&#13;&#10;ltROOT/76UBK944M1DGJwlgMmv7xMRmnnKuZxvW6UUBUt2UIKIfrhxTTGZEfvMWREe331lfCzEAG&#13;&#10;Na1cudK1calHKV9nzpzpBsGQT4IEDQQNBA0EDQQNBA0EDRysGojOSThYvzF8V9BA0EBfaoClp7QM&#13;&#10;Ta8FlCAq5QgzGl447hMNdNZoyadzX2G2RKNIH7nP7L47zP52u9ndS5LAwtF67ZGnmh1zhtmZmhE1&#13;&#10;SyTW+Ik540JnHICUUdaQMwCefjkpljIBCIUcKOcMgnhkKiurDGLFz5ACcAU4SM6gmuRmNDU0THZx&#13;&#10;aGlpcfGDlAJ4hKgqRQAcmpqarLm52YXDO/l+AOTBLKQD4md28MuMGWZ75ZOtHa3WvHO9rd+901o7&#13;&#10;hEzJ++jKGptcM8bmjJlstRVlKEvyRaAX9yAiAfdJa4Bm0ow9dPKNYPbgMkAzBM7oLKOdCQtigL22&#13;&#10;AHOZlYcNkBfKKXV1Yx15wIwEgGNmffVUPCHl8mb7PmcHhdI+27vQZ/S54Ups8d3YAXaCbslL5RTK&#13;&#10;E1+OYWO+fHE2qXuUrds1688tvVlbk/fVlFmQmzhILMLtC3vNG4khcHOX9OxnPEBmk8aka+0ozTIb&#13;&#10;k5wdFP0M0p7BF+iTGRKzZ8+O3h7Ux8y0w3aIu7cHvjmfVNVUuTIOG6K+xxFOLjl7xhH2r3t32hUb&#13;&#10;l6ni0UAolR3IgREjbbcqEqy2gvJEv8k7Xb++ecmvI6Ok6/QyfcyMUr3kwqydaD9aeKqdM/MI+QzS&#13;&#10;Yw1or0R7+RvMLv8f7en0i65gIJsgpsbLwbX45oInoxjb5hNLh06++TmzQ4tMD/ZnjEp6+hyBequI&#13;&#10;eogeyw/e4uOeastPTJLXySeUu/zSdqQ8pW1LOzNaJ0ZjGI6DBoIGggaCBoIGggaCBg4mDQRC6mBK&#13;&#10;zfAtQQMDoYFaASv1MRCeEZD0C9Xp8qBB9qjR+5PQGY2u8nKszgVuBBn8GnBdfEjJiQK3T32pgIOj&#13;&#10;zC54c3KGGxuEa38MqxMwpWXeum10nePzAEkBPfkFmANABbTiF1CPX64D2APk94UACEC6AJhDivF+&#13;&#10;yCKAAwAD4gZ4gAAqAMzzi/BcKSNbAYd5hm+DwGCpwunTpzuQ1wU4SP+gfwBWgHSIlmwgCqPQn93S&#13;&#10;bA9tXm23b1pjv9izWfsOAf6x7JIyPkUA4JVIwKqqGntv3RQ7qX66Hdcww+aPnTqovtzbBOQbpBR2&#13;&#10;SJpjI7mAVOwEwAkCCF1BWI6W7UahMfxgA+iR5c/4xd64DtBfLqkV0UB+gZDiPdhaT8Ov0D4hLNuG&#13;&#10;EBb5ohSbL9c3HSzhYFN+Hx3SvdyEO6QpYZLmpL8npLBp7o0SSbJnz25HCmB/xCGfYO+Ug5AIlH3Y&#13;&#10;N7ZU6Ll8YR5s99AzeZ/ygbKdmZCJFGGfjZDCHw5baGtNkpOcDwUh3SnbsC9sgu8uREhRHlKHYD+O&#13;&#10;2FY5kqscRQf12nvr/KbDbNlRF9i3nv5jcqYUbUwGL6k8anX7lSY02T4hYgquI6q75AyqDnmXZpNt&#13;&#10;U79MH2TUAU3JGTXWPn/Ey+zMxsVWLZIrSBk08K6Pq22vaVH/+aeuwMT/mVblduKTiHZANnnTCWbn&#13;&#10;idiqn5LtbvdrE2J9EcgvuN9ik5O+CM+khGglNPio3AIhRd6mPqb8Jf/4/fmytaPK/f4QXtBA0EDQ&#13;&#10;QNBA0EDQQNDAYNBAIKQGQyqEOAQNDGUNCMiypjmZX8DqZSx77oaqui5d5n1/xi06gHRQo3LYKVo2&#13;&#10;pTF6JRwPBQ1ADk2f3X1D6x7Enc464BQgp/8F5AL8ZuYUABbAKaAXnfq+AMMJE9AVIJf4eAICcBEy&#13;&#10;injxyz3iBADJ7BbABsCFUsgy/APqQ3rxnQDGhD2YAV4PKHpwJZrMZO0luzbZ/RuW2y0tz9it65aa&#13;&#10;bV0pNFDg3wgRGZCY0psTgEGRl20H2u262vF23YSZdumU+fY6gY+HT2i0GaMnpAdSR98xEMekKeQh&#13;&#10;tgdR6Ykm0gl9xAVwCfshbUlXjvEbTVcAKRz2hWBP+MX+ekoYxePhz3kPYba3tadJr54AYCMqRliV&#13;&#10;SEQEEJo8EaTnGkB/2BSCjfQkTfK9HXsjXA/+R/1iZ2M0Y4elHCETSM+ofUb9+mPiB5nAqH5sFQIV&#13;&#10;u+rNrDsf9sHy64la6gl0364ygLxNeZlL0CFE736Vh6SVJw5z+R9M17EFyhfsgbKMsjEfKYVOeIY6&#13;&#10;E13xvdSDCOSsI7nlp0L26WXhuKn2/sNOsxVaKvr2lqc18EWDQNjDTvs+JeuVEdYmYiqZkzzb4Z+W&#13;&#10;3tG9cxoss1/PsWcUJOHE6fa+pqPsbQtPssZR+Wd2+dDCbxEaOFqE0rs/oUpNo9R+eFf3B3JnBbO3&#13;&#10;aGTaR79nNvuQ7s/lutKgfsNhuvlkyoNe65YIpGoeoTrKkZape9EfR06m/PJMShLn6KCxyZ+W5ZdP&#13;&#10;xtWoXBgp+yaPU96Sd4IEDQQNBA0EDQQNBA0EDQwnDYy8WjKcPjh8a9BA0EAfaeDfrs8MGLobl14/&#13;&#10;JQoOAAroHsAAZNRWOeEDaXnrJWZnnKceW+igpXUyTA8A8OisMyMKYC/RqdHmAg8ArABBAb8A+AC3&#13;&#10;cPgvpxAe7wUsAKgFNAY4a23d567xTg84AqrhB0ecABezkRTZ4oc/QF6+i+cJi+9231zmb8r2/t5c&#13;&#10;i+ucrH3fxuX2taf+bJ95/I/2zMqHNY1GZEtCBEalhitrpLtV4AQi4kbiNBOoQm6/QKOdG+wf6562&#13;&#10;G1Y8aJ2JCpsyqs6mDSKQEACfdMEOSCdmNCC5wGPSFT+AtKQvQH4U8CftSXPuEzYOMBapVRlYUVne&#13;&#10;sUPEgbhjo+QrbLhUIc7EkRlinpwohYCNvo88xdJmhAlAjW6Hm5D2XpeQOlH7KJcuWlv3ysaSw/+j&#13;&#10;xBH5FweB0CGQvlp5MtsMnng8SHds1Zd7B5R3R9eN7pE9xcMe6ufkra1btrr8Tj1AnieNC9k4z/ny&#13;&#10;nzQhP8TL18GuG+wBRzkDwZQv/tgPdsc3oxvKUOyK8mC36vf9ImrjQH1DdZ29tHG+1WkPojv3bBcj&#13;&#10;rhFQ+0VBuYEN1D4McHANzNQ1nR9QGc2MbZbn2y/Ggf2iHBkl7/Wz7Dot0/exY15mE6ibgpRXA02z&#13;&#10;zU4+V5WZdH7X34oL+/przD7wBbO5C4vzn/LVqf5GYqTS8A/3dD0nztFIVj9ALt5ExFZkIo64YpI7&#13;&#10;x17++SqzU16cnOXvr/Xyl9ePUN7G3qtk/46E1m+QoIGDUQOUxEg82yWvhr9BA0EDQQNBA8NdA4GQ&#13;&#10;Gu4WEL4/aKAcGmB5k9nacPjXf+wKjU4gfSxGJrqWaAogcEyUrtHpA3PdJRdZIkNnZp/5vNn8Re4w&#13;&#10;/Aka8BoAvBozdozbDH3EyCR5A5gN0IcDBANcx1+5hXAZ7e2WU0qRUgBpvAsAHTAe0NGDcR5UBEwr&#13;&#10;FvAHhGb/Kog2wDzeBTg3lAD6Vs1y+uXKf9jL7vqBPbZWw5Q7BAI6EkrksiOflDYj5SgztMxS0qWO&#13;&#10;WbqPezhmUAkcf0Cj4L+7e6udWDXaFowrctmecid+lvBIU9KcdIbcaWtvc8ASaRgHYPFLOpKu2Ac2&#13;&#10;w7NRu8COCQtAGhAa4bxd+2z5WQNZolHyJd4NkcSMPg8Y95T8wD6Z0cfsHmy/p3ZKPACg0dFwJKRI&#13;&#10;c2yDGZbYBTMj+6IMI9337Wtz5QrvQN8I9lpdlVzKsU33qa8hKgFMCwm2Q7jYKjaMeFKh0LMH833S&#13;&#10;c/uO5DKdXh9cQ1/YOOmcTUgLdEl9xizG+oahtZ8MZQBlHLZM+cC3ZysTo9+O3fAMdkRZwiy99n0s&#13;&#10;9trpbLBGuvK26p+r1TJ9p09dYOdNnm1bRYQ+veEp1TV7k4QT5JNzamBCQKlOciQUy8Tip12DIw7I&#13;&#10;yb7fuegs+4/jLrBXzzpG46cCZOr1W+7fztEiVs94mdklrzc7YbF11mvJuqVLNFAl9aYj9Hvha82u&#13;&#10;/IjZv39b+42eZ51a6rnUFEnoPdY4w+zr3+j6BLoezHrSeJh0gNHuiCejWNkhWYTpICXXfcs6Zy9I&#13;&#10;P+Yvh9+ggaCBAhrYvM7smccsgVu9UnlQZS/5s0Lt+yBBA0EDQQNBA0EDKQ0I/QkSNBA0EDSQ0sAO&#13;&#10;TVXasjm5rJZG9XZOnGQJ9v8pJGPGmr3xUrOfX2kW4aRMQZluueX7wLZ879KTURrcmu6Q6tDJ9Z8z&#13;&#10;W3CoPwu/QQPdNDBqtJZAqqpwIDgzpFg6zQNagFl+fynIoDg50C2wEi4A0E6ZMsURD36JvvXr17t3&#13;&#10;s4wbIOOMGTPc/kJ+36nVq9fY1KnaN0jAXDFxqa0d5faPWrNmrSM6CIdw46PES4h2v3nd0rbbbl75&#13;&#10;qF32yG+0lJJ2J08IdGXWE0v0QUAJbKUQAPgDCsd5XGi/bol+S45sh4xyZJWeA0Bc97ydJ4+/0gj4&#13;&#10;C2Yd3W/fU+hF2BlLOkIoYHdr1651acf1uJCG2Aj2ApHpSUzvj/uMlAbIhYwAmIWo2a19fbDxcs6U&#13;&#10;ACD2wDHA96hqLR1USQFdmpAfiDfxxKGHYmy8tLcc/L7bteQYYDy6Q5/FEEE90QphV1dXiTja52wK&#13;&#10;e0ynl/IfNkY5SlpCnkBaFSOQkZAozPCiXMS2IFHjJEIxYfWrn3ah4cprnSp3fNOkHO8nH5CvIGTI&#13;&#10;W+RrSBfyNCQ0+S+XkPfRH7+kA3bRV/aQKw69vU75B0mPDUFY873YXi7BVvhe7CVdT6qN2JkQIaV6&#13;&#10;I9/3H98w26497nx707wT7L4NK+yPW1bYo1sEhO5oEaPPaCcCUuVBnTJKywFO0P6E4xvtnIZZds6U&#13;&#10;BTZnTL01aUnYIH2rgWT+0t/5Wk9v0lRLnHaO2fs+wwaEIgZV7yufdI4RATVBZc4YpZOkp3myUzOy&#13;&#10;El/VzKaPaIaVF4gvmYURNKZI4wOhL8K9bZzE5JvXms2Y1eN4xEILp0EDB7UGaMsnVj6v2Ym3mf2X&#13;&#10;iOV7s3wuXfvzLzY7941mZ788WS5n8RYuBQ0EDQQNBA0MHw0EQmr4pHX40qCB7BpoWW329ONmTzxg&#13;&#10;tky/m5vVQdOOw1UN2sx3ppbM0EylI082W3iEdU5ryt05G9dg9sGfi9B6ndlDkVft0DGOQVHgMHQA&#13;&#10;hTFnlTN19YILi9/AOGsg4eJw0AAAFg6wC8APABAHCAaoCkAKwAqRA8CXBl57qRzeCYAGsAhQBoHA&#13;&#10;7A7AxwkT6vW+GmtoaHDgGmTSjh3bdCyTFnEBcFsoHoByhA+g50kvD2JGZ9T08jPK/jjj2f939RN2&#13;&#10;2dN/0YblywX6iIlOk1EjhP+MsGohTCNVgngsyANOdGSRA7rXIRCyVcsymlt7Rz7Z88GRUs/ZKzTq&#13;&#10;/Z5RY+wFk+ZYVa69IJJB9ctf0tLPmgM4xv4A5bkOsBoV7AYCAJsAaMYvz3qwlfuAtpBP3PdkKuSV&#13;&#10;B3Wx83II7/HkA/HgXWMqx5QcNLZK3uLbccQ7H9he8guGyQP7NRMQ/SHor1AZ0VO1EDaOsgo7xAaw&#13;&#10;Oy/YLPYHubpzx86iCSlsAFumzMKesFlsLJ4H/HsG4rdT5FPiWc2iWfac2aqnzdar3aN9iJi1mZh2&#13;&#10;iNnseWZzFmowzELrrKrJ3c4pMvLUC8xuRC/ognoJQgr9+zyfKyj88AwkFmnBeV/ZRK449OY6hBT1&#13;&#10;L9+MHrCJfN/gCTjKE1wpApW4oG6ScydObLKXb19gy7V34co9O+wZLVG5S3kLqVN9vbi61mbXjbd5&#13;&#10;oyfavPFTbWoNo6WClFsDELKkP2VancoYX8+n3zOu3gwXk27+YveLPU0ww/qN7zJb+YzZ9bdkPpaN&#13;&#10;eMr0kTx7h/o8b3irBtOVXi9mBLdNA3NWCKRfo34VM0aUH5SZ1SCcZDZtutnMOSK95qphFOCYDL2F&#13;&#10;k6GlAdl54s7fmf3im2b/fV/uuCtL2jM3aDWVG6zzA1+0xNnnq85drIvlyv25Xx3uBA0EDQQNBA0M&#13;&#10;Tg2EFtDgTJcQq6CBvtcAANhTj5j97iazf/lqlvcJVLYHk9fZyunTV1ri3Ndqw+Bjc0+5P0/3W/9L&#13;&#10;4b3FTKtxZEi7znC55DTd+LpIsdnzc/kI14MGumkAoIuR/IBgAKGQOBBSAK6AYQCCEDyAXvgth0AM&#13;&#10;ESbhAaABvEFKAR5Onz7dvQtSCgH8JV6ANAjxKUYgsAB0+B5IDr6PZ0sF7Ip5Vzn8PLpppb17qfaH&#13;&#10;WP2oyCgNQ2aPKLf03ggD3q0UCOOhxnjX05/zC8BYIb9tIrjaAG58R7Vd63qu+od9fuwku7ay2o6Z&#13;&#10;0FSOaPc6DE9QYnOkk196rrJKZKmWX4wKNggJQJp64N7PQsGWIJywE4B9yCuuYcPYD2nv7S0aZk+O&#13;&#10;WRYScpR48C5P3pYa1kjNOuCb+BbA80BIlarBpH/yOY68jT31VR6n3ILoQDxBkoxB8i9p6ckTZuaR&#13;&#10;nlHCKuo3fgz5hC1jS9gD4WPPhciXeDh9cr6u2RIP32/2s+vMfnxv7le84yyzl7/FEieeaZ2NM33J&#13;&#10;k9t/jjukJfnKz4jy5BJ7H7LUbCGdks95hnxP/ocw5tpQEdKc+gp7Qg+QnNgC35FLyjHYorF2vOHO&#13;&#10;MBGLQQZMA6T5unXrbIdsd2bTTBs7fqxVquzpC6G+pJyqoNx07YXUW6bPNvvnz2ognGbGffXm0l79&#13;&#10;nnO0dODXzRqmlfZcxHeSABfx/cCftWrET8xu+kfkburwEP2+Wn2l088zO+5Us8kiqIIEDQw1DWig&#13;&#10;hf1Weeziy4qPuYipxHs/pkGs6i+880rhCscU/2zwGTQQNBA0EDRwUGkg7CF1UCVn+JiggRI08Jfb&#13;&#10;1YAUAHPzXws/BJH0p/s0qun7ZseckHej4c5FR1ni/As1S0Lk0uNrC4eNj699SvtG/beW81hcnP/g&#13;&#10;K2ggpgFAMEBRiBzALYBRHOAIJAGAeRSQjT3eo1OARYgCSCfeAyEFiAiYSFwgH/xoYUBa4sMzxcx0&#13;&#10;Ia6Migds8SBv7ahaq65JAso9inAfPvTZh2+3h5ofZ50lgUACHiGjtNxSrb7Bk1EReilrTPx9fiGl&#13;&#10;+O0AZGI2FL/alH7p6gdtUsN8O23SbBvJtUEgpBXpDQhPekFOYRPZyEf8elsh6hBPXtgzBVILQJvr&#13;&#10;2AnH2BW/Hqj2/nv6i10RD95FfAGOIahKFqmf5/lu8h92T1ilCmEQF+JFnskHXJca9lDwjz0A2kNg&#13;&#10;QOqQ7n1FSmFHlEXY1OTJk50deB3xTuzWk4uQqqNqiptdSvoTb2wB++dbii3r/Pv75Ff7V9gn3mn2&#13;&#10;8X81e3RV/lc8okE4N92qGd1PWWLxcWYTNYuhRKG8R7+QvQj5Cntmqc4D2uuI9C0mj5An/EAGyhby&#13;&#10;1lASbIn8jD1ga9gCeTvIwa8BbP2xxx+35597zlr3tbp6HJvHBkoRhvAUquEpq1gq19dpI2V3aamf&#13;&#10;bHaayJ6zTjF7/gaz5vSd7Acn6fKPbzN7l4DyyY3Z/RR5NfF7lSOnnq11hv9g9qRmRmWTzbr4fwLk&#13;&#10;f6qVJXYKoT/iBVpSsD6bz3AtaGBwaoA9+u75o1Y2uSh7/OChqbrEC2tN7u5y/xNaSvNhs1dcrH5D&#13;&#10;Vff74UrQQNBA0EDQwEGvgUBIHfRJHD4waCCLBn6hztkHtbTe0iz38l1i6b0/32h2yCFyR2T1SQey&#13;&#10;c4KW+zv5ZVoj+kT500yR2qfUIYTVSgmTG16pTuK732F27ZfVYVSnsWGKvxt+gwZ6pQEPsHtgG9DC&#13;&#10;A7GAhYCGgKeAGL0VwuA9kAVsQg+QuHdvcnQ8ICKAJOA/QC9ALeAcz3CvEOhMmAC9ANaEGx1x39t4&#13;&#10;l+t5jY20h7RE33uevlNA7sbkzCgtg8UeUKP0nZWClICIStG09wvhxHGHu9AFNK2vHm1H14612WNU&#13;&#10;tgwSIS0BjkljCETsbX/H/m4gLGmKPXqb5BxbRLBLTz55cgdbhqzAP3bEOTbRe0konnudXXkwr1TQ&#13;&#10;m+ewSWYj8kvc0EGp4gkpdOgB/FLDGMr+Ae2ZCUP6M7PS20NffBPphC1RpkCYkuakoxfukx7cRyAR&#13;&#10;irU30s8TruQBvoeykWv9Lnq3Pf53sxNELD2ysrTXP6yG0bo7rHP6IkuwnFYJQr4nv1LPYMvjtC8O&#13;&#10;RPPGjSobJRDN5JN84usF0oC0IpxCz+QLbyDu8Q0QEJBq2BPHzJoqxpY27ttpz29rsUc2r7Z/bFll&#13;&#10;j+t3meqWzdoTivpmXJX2hhyIjwrvzKsByo7nRELhtu/YbmPqxtjs2bPdvpvUC9FyJh4Qz+6WvWMv&#13;&#10;HWorQSwVshXqWvJVi2ZjkVcoy2rjeUsgd6dmSyXOV1/j5WebvXCx2SLNfJo/3uyoOWYvOU0D815r&#13;&#10;nR/5kNllXzBbfLS2vsyfP+Nx73bOPrhvvrzb5bwXHnpey4n+1Gz60Waz5uf1Gm4GDQwaDTwvIvX4&#13;&#10;k7tHR9nL7dfGGIRaOZqFdXI0ddvkKMi9PL1WfnXhpDPVUehq5/vb4TdoIGggaCBo4ODWwAD0Eg9u&#13;&#10;hYavCxoY3BoQSPPsk1p+700iiGIxpQ9GgxGsk94+wxMZ0bRLTlstpGWNjt6n5+cdro4dpBSeM8Vd&#13;&#10;mTbDbKpIr8M16u+lGj31TwJkBNQza0JImNZQn2rWJGaqPhBRmdrLc8ZotLWrtCzaCs1Akz73KWG0&#13;&#10;fJmN1ywLRnTOnafRaLT8h7cAfADqAoLxCyjqZwV4gAzAFJCkHIApwAlAI7/MxuJd/ALEMWPLjwzn&#13;&#10;GsAzs0EAYPyyf7lSi+/g2UmTJrklcACu+SZIjFLJg1zv6O317R2t9j9LNcJxp/ZKYOP4ERoFrV/t&#13;&#10;epImo3ryDl+qMLuqQ/tJdYxQgTSySoRXrT277jm7dcIMO33aoT0Jus+eATSGUACI37Vbyzhu3WKj&#13;&#10;apOzjzzIzMsBmLE/bBFADaAW0J60Jb0B1yCmPDmDnTDjAtsh7bGH3sqIEYn0XmW8C9vifaUK+Ytv&#13;&#10;w9ZxQUrXACQGusMG+jpf8w7slD3dsDNPpvtYk57uvtKU+9gpNlesYEPYqV8OErKSmVj5wOhiwy7J&#13;&#10;3zIBZe9/UWbbxQfAqql8km/nAJBt9zdTvzc/Y4naT6qNMkf7vBRPSpGOe3bv6SLjqiocqUSZgO6L&#13;&#10;1QNlAekA6A4pRX0RLUNisR2Up9iNr+Owq3wEw3O7NtpjIp4e2txi9+zeZA+IlOpoa9VoBMoUlf0a&#13;&#10;4GCVNXZo1Wg7bNRYe9nERjty4nQ7dHyjjako3j73K68lZNtDTZeDMoEjkaIOWb16ta1YscIRsnWj&#13;&#10;62z+/PnW2Kj0UZ2WT9/YN3XhdhG5yjiuvMhnK7yWfLZz52438GPqlClJMkrtvGyS0ExPa5yVdMec&#13;&#10;aLZVU5N27Vb+l13Vqr2sWUkJZlP1Vvaos/THX5p94FPdQ6KsAZwHddFrbZ9ckvPXQUp+pTbUqH/R&#13;&#10;zEzF5fBj/NXwGzQwODWweYPZXb/pHjeapxBPcEu+IY8v7B77V3Z09a2yYFqu/KII4wvNrbCSvhgO&#13;&#10;ggaCBoIGggaGgwaoGoIEDQQNDBcN0ID88fUaORz7YFaJoAHpySh/mwYkfX3hAqY+XFpW6OiX/y0y&#13;&#10;6cMiQjTaMJcAUM8QoIMrUvYLeKFTSge2WPCmyKCHrjeNGLXVS83+fq/Zw/doxPdPNFNN5JTHf0/S&#13;&#10;px35crNjT5E7NTl7bSxD1Ia3AGoA9gO6ApL6kesArR6MZZYAICrgWT7QpJAmeRbwjXcCPPIuCCjA&#13;&#10;ZggEP0KYmVKANwggpV9iMFf4hIcf4kuYuAptgD2tMU++yxVYH1zfuHenfXXFgwIO9U0QRgCHIpGq&#13;&#10;1BGN9kV78mqep09brQPtsKMTlSe8Y8c6+/rmVXa1yLBxFRRcg0fGjxvvZsOR7hCTmzZvcjbhSUli&#13;&#10;ii3gsEmAOPxhh5R3XCfNIQJw2C72wzH+8A/5iY31VogTdk88sK+eCPHAET++eWBEFdWWTaqj1ifB&#13;&#10;xt0CNjvEMowUWT9GZH29SMIGkSJjdTwIBb1RFviyoy+jSFpBDpCdICG9Dfh3EgdsDmIMm9i7Z68j&#13;&#10;RiBIihHKQewzCRjvdLPnKF8hV/pNtMG63f1HgWU0XCIC38p4DbIOhQuONg5FCFg2g292ynn58f2q&#13;&#10;V39k9uHP6AqeC4sjpFIzZPlm9E2+JX3JaxWUj0UIevT1FvWFLwuKeHRQeWGJQsq0KtlPtvp1zd4d&#13;&#10;do9m2N6xdol9r+Vps41L1K5R3qWsTyTrEvdB0p9pD65nOtvtGQ2v/9/xs+zcxgX22sbFdtbUQ2yO&#13;&#10;ZstSV2QTvwwlA0FIB2yeujpI7zXgZjbJvjds2OBmRlFm0OZq0mAzCClsvpBQ/5A2PEu6eEI813Ok&#13;&#10;IfnhgJbwrUulZYXKraJkgtByXF/Ikw+bveqS7iHTv1JVlNG/ohyiPKLMwXm56VERUp82u/7nKqcK&#13;&#10;684/Fn6DBvpdA0s16OMnH818bQaW4CvZlBcIYMpxmhLYPtUzg1693H+HJaZNF0Hc4K+E36CBoIGg&#13;&#10;gaCBYaCB4npGw0AR4RODBoaFBlpatETe9zI/lQYkWBH9OQGiSdyFhiSNR67pD/fxFyWl2JPhxa/M&#13;&#10;T0jpkVKEjuZ2jaj2YEwxndlSwh+Sfts1lPKxh8w+/06zWwXYZJO/6uJff6M/OMnPvm/2mrcoTYsD&#13;&#10;EZMPHbx/sScAf4AowA8/U8kD8Yzmh/QBDAFA7I3wDgAV9l/ZuGGjmykAoDh16lQXPsBuc3Nzemk2&#13;&#10;wDJGEecTQGKeB7h2RJdm3owZO8YBP/me6497y5kZtf4JlRFTRF4DII5ws6NEJxcJ4eaPJSXRSIVE&#13;&#10;qnSwnAeA7kghyK077JENy+2MxkX5A+jvu4owgLwHzbZt3aYN3SudXXlQHuIJO4EQYAYJJBMEAETB&#13;&#10;6Lrk0kYAbp645B4gH9dwzKqaolHh2QDeUj4Xu+KdxINR6gDngMelCjZNWIDx2Gipeai332HPPmV2&#13;&#10;x6/MbrjK7N4ssX/1YZZ43T+bvejc5IyXLF4G6hKALmUANoHe+noQBuFjT/yS7szAwRajUqllrrAD&#13;&#10;AOLde3ZrEkGtm70X9ZPv2Nuqe142tWnTJjfrgff2izwjUPc7H8h8FfxDBhlFyZISQDLYDEAyLovP&#13;&#10;TMtHPqc9ZT6UJDbTF7MfkOfJA+gUmyZv8euJWvLJiIpctElmmP550snrEYJqqAk6wGWTVXu22ree&#13;&#10;utu+9IjAd+01ZJVKIEjkGv0ymEnf7hwP0xZlnSeRUsZM8Z0b7fdPrrLfL3/Qzmg60q456qV2bMNs&#13;&#10;q+G5iLCMLrNVN8sG/3r//W7wyaJFi9IDACJew2GJGsDOqb8gk9jHifYUeX/OnDm2cOHCousnPygD&#13;&#10;+542bVrBsoZ6kWX9XFsrh22V+Cm9975hjWZH3do9HE12cmQU2d4VOalyx8341jXMlcbNNjkv377N&#13;&#10;7J+f1PKBR+lKceWFfzT8Bg30mwaWP6eBH5G30d2kqHe2jp2nbD3tReeU6ZTj+J0otzF90+z3N2jf&#13;&#10;tXMCIRVRSTgMGggaCBoYDhoILZ3hkMrhG4MG0MDO7ZpZc0+mLiCaaEDSKdISTsnGom9Eps65zn38&#13;&#10;xXEF7dHQyWjWMgigHB3TNWvWOMCe42EvO9RL/dG3tEa3Zj7lIqOyKekN79Syiq/VyMugw6h6APkg&#13;&#10;pmbNmuUco7e5BhAPoLJixQo30hdwvjcCsDx50mSbOXOmGyEMcNMiMnid9jqAlOA65Bc2D5izatUq&#13;&#10;B2TmeyegHsvBAcIQP0gt4j2QsqVtjz2/U7MuIYhSS/VRhlRQdJQxYoQFZuNCdaSUerP79thT2mdk&#13;&#10;MAo2RfpCGkGqA9pBInlgmjiTnvhBIEghBxBoPIA5R/AITPXPkPb4J+0B+CGmyiEQDzjeAzELQVKq&#13;&#10;8I3El2ex9X6T1j1mX/2k2aGHm12eg4wiMr8QuPem92qm7lzr/Om3ZTv9GMcCykBf6A399Rdhw7so&#13;&#10;R7DTbOldWVnhbMKTVq17S7c1bIqylvCpywGrs72rgHp6dvtxDeD4W+RRwC+4HAoR185xiJlOKFko&#13;&#10;rHQOUMb9utRl/aTlnj9reS3ZWgEhb5Iv0S+zwlye2J/ckwuyivTlWjFC2qBDniFcT04X8+xQ8HPP&#13;&#10;+ufsdX+90b70mMD3TiXQKI14qhYjqCX5rFINU2a+shchBBWO2SLumu5BXFXJb40QzY5O+8vKR+yU&#13;&#10;33zFkVvsPxUVBoaQFmNli9TL6BWHbQfpuQaoK2iDUK+RvyFNWZoTImrGjBlOx8WEzswqbJs6xBFM&#13;&#10;BWZS0mbC1SlvjCpERu1V+2h/ezHRKMkP5dgBSOyosBT6r/4tekX74upUptvVv0qVM9hetMyRObtB&#13;&#10;f9Gnb/uf5LLc0WvhOGhgMGlg+bOZsWFcC9WbK1vzlK/O/uWPejkqN/1dxKwGuAUJGggaCBoIGhhW&#13;&#10;GgiE1LBK7vCxw1oDWzQU6dl/ZKoA8KVgA5LOkxz+MgdSm614yhIb12WG2cMzgBrAF8ACv9wPndxh&#13;&#10;LTf/yOzdH86uAg+y0eHNJoyyvPYKod0iDIJkaAAbA6RiNO706dMNYgqB4AHsh5yCKOoNuO5BScgn&#13;&#10;3gWIAogDMQWgwTv9e5n1tH79+oIEE+Ew+4aR9oA4gEEDmUd2te2zNXtEmkbIKPTI7Khyy0iCTAM5&#13;&#10;Kow69tkyZmcNUgH8ZKk9QDbAT5/GnQeSQBY2yGhyHILteXsDiOb5NpH9Pn05xy9kFQA19lkOUsqH&#13;&#10;CSEFsEjZW6p4oB0b999Qahj4B7QvmrRYodG5H9LySFdcU9KrEpdcbvbdLyb34ivpyb7xjL7RG+VF&#13;&#10;f80I5l2kO3aJLfH+qGCb2CC2Rprsbd3r/EX9FDqGeKes4j39Wp9rH5fOpY9lRm+cTiGbKD9ylU2u&#13;&#10;bNFt2jkT5KLy8L3a82JT9ErWY2yfPIlefR7u2N/hdMc1P5Mw68NZLpLn0SPpRf4sOm9kCau/L+XL&#13;&#10;y39qfso++NSd9mCzZnx3MFpebCEO4om6RLNgR2rJvirNdqoWcF8jV63jCmY/uWVb5SdKUHXqupaO&#13;&#10;/ciTf7JvPne/rY+RUuiPcpj6ljQI0jMNuLJA7Q7aKrQ9aIPguI5uIaRw5PlihPxCm4gyiLLGt4dy&#13;&#10;Pevrl1E1OWZsrllldstPzT72bs2GVV4/SfF4oYjMM3T86pmaQfsds+eetE6Wc+2BkLcZVARBT37O&#13;&#10;kKUC5x+IXKFd7sko5zfmH69cx1HmxPtWN35ZZc5WfAUJGvl5/jwAAEAASURBVBh0GnB5aNfmzHi5&#13;&#10;OlaXsph6pkfsXldAIOP9V/aZDhI0EDQQNBA0MKw0QPURJGggaGA4aIDZNqsF4kWl2AYkjUccHaeo&#13;&#10;rF+pPTvUaWpUZ68MAvjC0mmQAgC0zBygozos5bEHzb79oe6fzqQKDR52aUGaIExqoI8dx8y+8H3r&#13;&#10;PPEsS7z4Ao0QLw4kILjhIAAKAOk4v6zQHi1PBQEASMIvAIQftdsTIAtgl+cBbAAXmQUDkcA51z0o&#13;&#10;7Jdt4zoCmJlNfHgAOeQRSA5AbOLWk/hle0cp11r3t9pmgdUGIBgBXXxxUUpYhfx6U3cFEe/SZvfN&#13;&#10;ewf3DEDShPKMdGWGCHaFvQG8kZb+mFHilHfYAbOqKPMcISWgDpuBiESwF2adcI2wsFvSn7B6KsSR&#13;&#10;eADaekCd81IE/4QDsEgYfS7NK81u+oGWZftF91dhKGQfVALPkm0S4fuv1oh0eXrD27VMW5KMls8B&#13;&#10;EU8IUR71FyGFvWBjPs0p6yiPokJcKIcgkwCdsc9S4+dBZkBcnsdOPMESfVdZjzett0Tz85lBFt3O&#13;&#10;kfGwlFacs3jqPtmRQO4C4gF60tK3WyCSIJYhk8gjpeZV8rgnpNBhPJ0KRGlAbkMcUOZBKsXluV2b&#13;&#10;7BPP3m0PN2uZ1zbNvKtSu4R9ASGbpLcaOS1c6bIvz5KdET8fpVNXFLrtUwNo/0hlcjfTJPW7eaV9&#13;&#10;5vn7rFZ7LH508ZnJB1N/a6pHucEn1Ju+ns3wEE7yaoBygHqHegw7xJ6xS+ophHzNrPBi7XN/+35X&#13;&#10;31H2UK7wnM8z2SLC+3EJlV0VlTG72rNDqz/8zey3N5mpzZs2loyAVmuVgfeaveNFljjhPLOTzzE7&#13;&#10;4pgMH7lOsBe+mfrZ17u1bspl5IlVSyInOqQOctHEgr0VZ3pxZ7L3dJmDN2/oj+p4R+ZsvyxPh0tB&#13;&#10;AwOigYRmpmokS/nfneoDlT/gEGLQQNBA0EDQwGDVAF32IINUA53sHcP0ZdamXqkO9nKNJly7Qvv4&#13;&#10;bNDyIWqAOxR6kEY+RGvwaQB72h2bzUQHCJevw+S+xHnq7m2n7LC99OV8XJA5/vgRln7EPqD7sJMD&#13;&#10;auh/5/NmD8W+fLLOwQ3BiwHNwAJwHNfKTZMTthOVxPUXmz3xcPRSOI5pACCEPZqmTp2mZdHqHXAK&#13;&#10;+MFIYD9bCnKqp0AWhAJEA0uuAUhCSuEA7ibWT3SEA9eZoQI5AUiT612AuizfBgCEH/IHQMlASLvs&#13;&#10;tE0zADLJqFRZUfYIRcogQBxtbr9DYO9gF9IeAgpgGfIBcB5QzwuEFWkKkcN1bMITTZSB2IIXwD9m&#13;&#10;nbi0FyAIAI5d9lZ4H3kAkBHgjXiWIsQf+/Uj2Et5Fr8Zu40VYz73/kGj4L+c+RqemyRHGThBjlkx&#13;&#10;/DbK1cvF5V1Xat+p2+NX+/2ccga9Ae5CWPSX+Bk8nmyKvxdSBZAYmyOO2EWpgk1g+9gWYfRLWSXQ&#13;&#10;3PaszYxquqdTjHHp0bT/VDDND2qZx8J5Al2Sj0lHP6igc7+AO/2v0DWAd3RSipA3fRoMhbYQZQhl&#13;&#10;EnpIsDxiRJq179+nHv6t/a35MelTAxncrCg1WERcVYpYqpOrUmkAjo+WcISA8+f8VupKrexzlAPz&#13;&#10;5Zu9Miu0lF+VGkfrnrF/eeYue3Rrpg3AW83UUnI+XRRMkCI1QD3E4DBmd0PI0O5Aj9VVycE81Ee4&#13;&#10;+oZ6V44VE+xuLafnyUHqyHxEFuUj5Q/7RnVbpm/bZrPb/1d7z7zE7JpcZFQkRj+42+yyj5ld9QKz&#13;&#10;Z0SKFhC+daeIId8WRBdZ8/CmFZkh0S73xpt5J/sZfhloFpV9pZe50cfDcdBAn2mgRp3QUXRGI8LA&#13;&#10;SAhVXF5J1okOwhIskSHMfA0SNBA0EDQQNDCsNEDbPshg1MDaVWbf+zezc4WkTGkym32I2dzFZtPn&#13;&#10;aF3qKQJj3ml21+8HY8xDnAarBirUaa+OIXPpxmOhFmTqftxbtXpQgAFlFA9i0UEFGGVPqX4ZdV/G&#13;&#10;b+htUJ3rNJrz27/KDKZBpxBRDq1R7xWExTuAH0pzkmKiXFT+rBNGjwYpqAGA06amRps3b55bbg0g&#13;&#10;EEIAIOb55593ZEKpYL1/KaA9pBf7KwBMQj5APm3ZvMUaGxsd0QAoDei4csXKDNLCh+F/CYulAAEr&#13;&#10;iV90DyLvpz9+RwpcHenIoXRBor5ovJAoV0wiZRCjKPXeOkbIDwHx+0lhT9gP4BbkI0J5ByBHWlLO&#13;&#10;QVRGR54DiAHyesHfggULbK5sdOyYsRn3vJ9SfwEWPSCI/ZVKclVXJmdYtWvWWm/L6gxyKtuH/EPr&#13;&#10;It34ocw7lItT5YRJO0KeMhIXJevVbOomX3tzt0v9fQF78IQU+bq/BFv09hglPaPvxyaIkyekAGNL&#13;&#10;Fd7B0pWUrRA22HdvbSRvHNjATuVohqSLpPRBxu2CJyQL5VweIc+gH/RFficPIzW1NW5p2JlNTVYr&#13;&#10;0L5UIb/7NBgKhNTmTZtdnQShGZVdWibtjrXP2E1P/jo5MypCRonOdjOj0BgleuaT0VCS97ifbO5o&#13;&#10;aUTeQztIs6LcnlOQUlrK9fOP/MZ2HMhEO9lHihmmpc70y4zB8Dmj3qGeYo9LBlKQbyGeyM8MsGE5&#13;&#10;Sq5hoyx/7G2+kIZ4hvYPv9R/5BfCzSUMCqKMpAzJEPbF/dVPzV7/9ozLRZ38WmXZBUeYPXhvTu/U&#13;&#10;vdTVa9aucYN+KMvqJyQHkHR7qKuK7narpxf6ri3V0xiF54IGIhponBc50SFjo1w+KFDPchsXXx36&#13;&#10;hbo2liVAggQNBA0EDQQNDCcN0F0PMpg00Lzc7Gc/NPvG5y2xIk/EvnGz/Mido0b8VRoddtKZAmLi&#13;&#10;w6vyPB9uDT8NjJ1gnbMXq7P/QNe3gy9BYtA4zIcC+AZkfIZ+4xwRIHEGpCv4nh4BhAHwAJTxywwQ&#13;&#10;Rlr35wjynsa918+17rTEIxqRHRUAMRyIjQN64omlc66PUG/Ak1LR7XUeV6d7uzrt48qfVtFoHizH&#13;&#10;AIAALiyRBiDDUjWAqZs2J5eSdEunjR1no2pzgyjZdAH4AiAGcOP3f8K2AVv8dUYgexIMgNNfj4cH&#13;&#10;CESeADQhj6xbu86aZjY5cCjut6/Oa7Tnx6Sa0So/VDBAEqXIKH8Ut9LexIMwk6Ij3qUN75tqmQYz&#13;&#10;NIQyjf3KINixJdIZgIuR5qQxI8C5BrnILChmTkFUZVvmC0CV650QVTHgtyfaqKxKzuhgRgNxK5l0&#13;&#10;FR7sZn8IGMZmcXxb0ZIylCjxlvPZ++4QCBkbOc5MKMo9xaNb+ZiQreAoP5lhukHOyz0ypfvvtMQL&#13;&#10;z/RX+v13oGZI8aHY3l7t2UD5k00or/DTuidJtuzYvsMmTJwgFZeWs7FjyjTsypNSgNp9Up+P06Cb&#13;&#10;CXP1Ocu7Pin753Xdjx7JVNxSj9Frh7xKM5BjYHj0vo4ph5ndPUKzfaoZPZ4S8sXIVF5gubFSBR0B&#13;&#10;1lMHka+wlz7RW6kRi/mnDqL8or5kBm+cfHt221r74XLN1E6oXBjJQCaNhNcyfZozpr2ikkv0lWJV&#13;&#10;+E06ZktpUhyZn/2nCFuz9n+uWVhvX7vEzmo81KqVJl4ohymbSK9S7diHMRx+ya9+oAs2h84gjnx7&#13;&#10;hME0nqDiWjeyKI+SIFZp99AOohygLZNNqA8gsJlJNUMDcCriRPO9qgve+oHuj7I6NdnVJ7uqSQd+&#13;&#10;b9Uv+dvLEh38x6dUN3zF7Mjj/FX3yzevXr3a1cueDKNOHicdVCtPd5OG2ZmX6FvxLlwxho0/AP2I&#13;&#10;JKrDMtsRdYTDwaaBuRooHRVNTk4vl0xflIEC3USGTvudOnlH7OZl15vNmBW7GDndrMbbw/dpxY+/&#13;&#10;az/sx8zWaIaj9hu0Q04wW3is2VH6Pf40vbeYDBcJNxwGDQQNBA0EDQyoBkpADAY0nsPg5aqgn3/K&#13;&#10;7Cvv08yoO4v/3j9o2Ytl55l9+b/NztJvAJyL191w86mZdYkFR2V+Nbge2An7JjjJ1pDTPd+ApMEZ&#13;&#10;lYXqxE2dHr1SlmO/XBAgBx1fgA5AGAD4g152SsnPPJr5mfRLXeea9MmWRinvNMRJyy48LHlj+e/U&#13;&#10;eF8VyoeUmor5ASwBSIWcAmxhRC8gDcQBQAy2yX3Awnyje+Pv8rbN77Yt22y7RvkCznAOMEOYHHvg&#13;&#10;FjAEu882+hiACJAS0Gbn7p0OQKqvb1CcswAm8YiU4Xxs1ShrqoMN0FDHNCnFIEntH5LPTnvwbla+&#13;&#10;cuVQpzq6vKuixubWNfQgpIF5hPQjvbAdgD5AOQB/7AvHPdIdW2PvlcpRSSA6V2zxm4gDdLk8F3Ed&#13;&#10;4Hx0LQRFcqN6yAOuFSsAlpTR2CvfWBIhVexL8Hen2jpRySCjsgEgKhMpMikX+RzK0kg9lvi/P5m9&#13;&#10;4EW679HLaOB9fwzwCa84QrP9sIf+FMob0tinGXYYF8q26lHVrvzbvmO7ANkkoR73l+8cW4UIwLao&#13;&#10;y/ndr4+GQ8wpe5RIGgBgeqdbFpgZ3hoEYJO0BmOe2RQ2Rffn0c75c1fQAL2kvSMnuZyjDqWdo7SI&#13;&#10;A8OdR77QEmP07jyC7VdLnyP0rXFhJmlvhHQhndAbdZCvI3oTZrmehdiBLIOIIm19ORAHBf+uJfTu&#13;&#10;alYfZ4TIhxFKDOW3EQIsq6UvtNNda8XFkOfYcwpKo9XPlDqgEPdst9vXPGULx0/JqCf8vo3FhT78&#13;&#10;fFEe7d2z17ZoufhdaotSNvhBExBPCG0h0tvna+yxWMGGPbmKXecaaIZd0a5ZsmSJGxjUrWxqWa2l&#13;&#10;+n7S/bWTdMn1afQbNSryP0ZCn0dFSlp+cKdWHvlBN0Jq//7k0pN8I9+N4ztz1muz56eDdAe8h/FK&#13;&#10;eftWuu/LHGaL0MbxQhE2VrP9ggQNDFYNzFuoAdHv0L5tyj9eNuuAPOgGCFGZKhOSD51t6w+/ar5r&#13;&#10;BIGWbZWLymkvMdOS6d1k4zrrvPfPlrjt22b3/Z/IqKQPgkpm8ed1dIOZmnH2wovMXvE2s6M13Wp0&#13;&#10;yD9JTYW/QQNBA0EDg1sDveslDe5vG1qxW77EOn+gUVq5yCgqdxrZydo389sY5fXhN5vd/dvM6+Es&#13;&#10;aCCqgTp1GhfRy4kIjULAGhqIdIxw6V5R6vyAfj1II/4zQxYeKaIE4yy/AITRWaUjCgjTk6Wkyh+r&#13;&#10;fghxnxKkeWnmi8BKyfvZ8n+GT3nAT7xk37LPOllrP0jJGsD+GBnLkjSM/Aac8UvZNDc3u5lOO7fv&#13;&#10;NJYrK0UAxiZNmeSICEAOwDyAHk+EYf+QXpAXOIChuACCMpvGA0L426l93YqaaRIPrAfn46tqbfZY&#13;&#10;9T4BAh1RpIJCZQj7HVOSlEsIiwHHLlTec0C6rh5tiyZMdVeHyh/SllkUgPOkEWnu99EA8JqupRvd&#13;&#10;LIsBWIoQWyIOxJHyFtCwFMGGPVgHIZXNXksJL5vfzgOygp8/nXkrDT7mKxy5J0e5GJ/U+MAfRXh0&#13;&#10;z1uZL+mbM8jkA6pfR45MWCWESz8LZVuF9mwgHpQ92QSC1M9gwE/Js+dSgRIO5ZQnwQB64+LKjK0i&#13;&#10;oZ581Oy2n5r959fMvvkxDdT6oNn1V+j8X81u/XFylPSW9fHHU+cKd+Hxmfd26JQtoGjHZLRxvDcK&#13;&#10;LMoVnVOM4z8iiWNP1qyrLEBZxA+2n42Minjp8aEju5RWBwSS0w4ivQaDQBoQH8ow6h7IDJ/G0fit&#13;&#10;ad1ud2xqFhG8Tu1FZVjIX9UZNaks2d0Sok8XPub5SuzJOYXN7CvNlvr3NY/bsh2Z7R5mbmGDxD1I&#13;&#10;pgYo90nHlnUttn2bWBvlB+oEZjHhPClKemODPk93I4syg804Y/AN7yG/ELYvWzI86QR/K1eutOXL&#13;&#10;l2tWpvahG8WUp4jcdbvZv98SuaDDyXKQTgy1VZmqDCmnQp9f2tAUsWDUcW75swK6Vy3NaLNUVFY4&#13;&#10;W6YPQp3Mr6/fFEJ3mbfI7MTIZcB2nO9bZYSe8ocN4vATK3Psoo8qnhNSHsNP0MAg1MCM2WYv0ezh&#13;&#10;qFA1aSKTwxWoS8EPGE3mfnXONZqWW+Wi8m+fNJsrgisuWzaa/fKnlnjNJar//y9NRuFNuTpT7tbp&#13;&#10;l280+8Q5Zn/5nUiv0tqwmYGFs6CBoIGggaCB/tIA3fMgA62BdrVa//wrS3zpx5kxobZtkJsmN0WO&#13;&#10;USca/OmO4wM/Vuj6x1VhP/+4DoIEDeTQwLxDza64KPOm8B/bK+cbjzQcHTiTakTSwIS4yuzXm139&#13;&#10;XrNZc3Sj74QOL51BOsIe+Oi7tw2OkDsPqHeqDZ8zpFvLO+Nu9pNo6a70TQgsCtJzDQC6YIvs3cRy&#13;&#10;fpwDzjKDb/nK5bameU3JID5hsIwb4WHjjDpmKT/ICsAa7J8RxeyhwGjhbEAkgA5gkY8P/gBz+kMw&#13;&#10;scPHCgUao5mLzD6AMFDZ0SbwxWG/ZYiEQhVeI5ILQMeVS3rHftWZo+rsqEmzyvCG/g0CUGvSpMku&#13;&#10;fTuUJ0lv0pjZMZWygYES3g+5SfwADJkJWIoAmmPDAL0QUn0hiY1ZSAiM0JWPBQpJbuMAJlOCbdkd&#13;&#10;D8puB6Zs3Ne6zxFS6C4v2OkjXObfJDlU6cqV7du3uXIn/goISkh40tYTVz0hG7EvyjSI/Sbtp5Rt&#13;&#10;2avEsqdFQF2jQuVoswsvM/v0N7SXooClG+5PDta6+jtmF6vdcdwpZl/9pJlGTmeVQ48we++5mbcA&#13;&#10;yTBLwF/fxqE88W0drnMff1E5WydHnShQO2I40fv9cFxZmVyic7/aBpTtED+DQSAvGJRBnYNNUF/5&#13;&#10;uigav+c2r7G7dinvspweSyyJjBqhzMgs2gK5NhpMzmOftWsIjcERWgrQ/a551B7fndlwZfnEgchr&#13;&#10;OSM/SG7Qvm5padGSsmtd2U++b5jc4Pa3JN8i1FPYn68baA8xsKZYwW79DEnKHp7PJgyGWLZsmZsd&#13;&#10;RVtoouqlkfFBGr//eeajGm/nZkGSTR3Z7a0Cbym78MTU6OQl7qTl3j9m2CLfz0Ak9vek/CsoCxdp&#13;&#10;ZsaHMr3Rt+pW5tCOSbVl+KV/BW7emvmonf9G9f/p9AcJGhikGqAsP+FFZtd9OjOC1KXUoxS9jHMB&#13;&#10;P6A5Cem6Vi5L96Tzg5/RDfJsTL78cbN3XRG7WOD0Lt0//w0avHJDAY/hdtBA0EDQQNDAYNAA44iC&#13;&#10;DLQG7r9bm3THKtxaRYo+ACO6qKOj9TSpxnUNNDQavF6e1MEN31cn/jp/JfwGDWRqoGGqZtN9yexf&#13;&#10;NYooKtgRNke/C/vC3tRXcp0lGpI0KKMCUfrufxE52hS9WvZjQCw6rXRQvQO09x3ksr9wEASYqFTG&#13;&#10;njw9MyYe3SdNomVBpq/kGX5wPOOFgZZ1Y/xZ+O2FBgBmAd0YCQ6IA8DCTCbsEiAf8AJgH6AG+y1G&#13;&#10;AD6qq6rdHlWECdAHuAfJRBg7d+x0xAWgH2HHRxVzPmPGDLf5OHEBNOLZooCUYiKYxw/L9l0+93T7&#13;&#10;1lKNXhRB52ZMdo5wpFSNgKFC5pon6LQZ73M2LYOGrN2vd4ydYh+vn20NlUUARfleMED3arX3mNtn&#13;&#10;RWk8jlkjGrWfT57atsaWbBPxuWuzrd27w3Z1aDk9Qbrja2ptxuhxNl+k4OL6pl7rI0lQVDlCCVKp&#13;&#10;lGX7yBcQKwCI2CC2CqhXjETzCc/3lzjbLC6KZY+SI+7aQCsPCCCvGhCQHL1TTjBbaffuPTlnjZC2&#13;&#10;tVrOESAaR9lG+VSqYB9+acpuz972M7PPCIR9qNud7Be+oLbu9XI3a5bES1+d4afz0MMt8bZPiMz6&#13;&#10;fcZ1Eydi4s5d2zma7p6M2pLp3Z1ddRsbpGW5kecSo7ofecDsuSfMWlYJyVcDiv3uFiwU2Xac9rxY&#13;&#10;rPPi6+NKzdagLCd/kicHmpDydQxEFOUEs3mpl2irZSN7losUWr9LymWPp9TsKN+1yaPFkm6Rl5kU&#13;&#10;4xpIEFKO+Kq01bs181iD/sbQrkoJeS/bDD1/fzj9kn60N2i/cFxRMdLN4PWzwaNlM+mNvyoRpJMm&#13;&#10;TyqpDMBm161b52yX8oNyIFv9sFPLBC5Z+rzba5H7DACqUhnVTX70p8xLVKHk6TQZlXk7eSYDYeAM&#13;&#10;/sbLRWZpdD5yjyUuFgmeEkwp3s7y97L+0mZ/6Ws1O+PfMm9v0Gm9HJ/g4kdjRkI11yG3U44+VlTe&#13;&#10;9xrN8jxKV4prP0YfDcdBA/2qgdFigt/1EZFPMnRmGkYFkjVOtEbvczxf7ru/0p+YrTO76fvKS1/6&#13;&#10;Ab4yhWa/xja4/ER2ov4mH8XHabzpPdpSoNE6zzq/V/0Q26PAW5pFLqvvwXLoEydpxjQgSJCggaCB&#13;&#10;oIGggXJoAOg5yEBr4C+3aZRuJBI0WsfJ0QemVRxvYLt18FUL0wCncx3tRF99vQiHz2nEuhoJQYIG&#13;&#10;smlg2gwRoGrkvfMdmR0hSKc48RR7nrZfYq7+fP1GzdybFbvbN6cAByyXAVAJ4M+MAgAQQLKDUjTz&#13;&#10;ww45PPPTaNTToXXr0TvUJfO+P3MjL3VCRzcq049TejVFr4TjXmgAmwSsAGAFmGUpqyRhutvNIgA0&#13;&#10;3L1rt4rhMe5+FNTJ9dq6MXUa1J1wgB4k1x7t41BdnQT1uUf4gEGAaYB/5AEvxIdl4MgngEv49WBz&#13;&#10;NoDQP1eO3/GVo+zSQ15o31or8LV1jTqHypcapd6mOFGVVaoSi3U1i3otZQ2uXd+rhc0E4MhBRnXs&#13;&#10;sRmTj7SzplAQDV2pA2AW0JZrVtSzOzbY/RuX2V82rrYf7VRnv1Wd4lYhV+hgPz1vaZVl3qrUM9fm&#13;&#10;54trJ9iFE6bbqQ2z7MiGGVavJQ17IgDfjoxqb3N7iEysp5FRWLAzymQ/Q6onxBLP5pVsSxh5Q6Fd&#13;&#10;VAh2wAtAYFReMFOq7P+mMIQdeuabKUdwAyGkGWUZsx8AjbOBxMRt9OhazYQZ4Qgp/PaEkOL7upWF&#13;&#10;LD/HPl5Xiox6tkQNCLOyD79GQJHaI6+8MP2wqyEXa5bVd75idtmV6evuwLeXaT6Q7NSVylJZ5Usf&#13;&#10;0Z4UZ2S9lfXi0qfN/vALLSspMuyOrD6SANy555u97M1mp50jch1kvLD4dIIMwm7IX910WTiYXvnA&#13;&#10;VqnrqIcYOIEdMDADcgGXq65ZvXuHyq7tSnzVCKoXEMijPC2ZkuNJWMy6crUG73CkVKVtELC5WWVn&#13;&#10;lJCivixY1pQcg6H1AOUPaUhaQjJzTjkwbtxYufEZ7Qu+jHY3/tHd6LrRbvZQtrIimxbQNW13Bspg&#13;&#10;t7RVsJu4cJ8Zd8w2ZzYmM8fnzZtnFfGBDdsYQRcTGhvOoNyf2M3IKbZBOzpW3Cae/kPEU/KQb80m&#13;&#10;fE+74sf9StV7aTlUJNKtKotedVH6kjtgpghBwUHjnXqIsQjZ+lsXn2D2vs/KHx8UJGhgCGhglAz7&#13;&#10;bR8USaO24sevUVlfZJxfoczwHuWXU87OrAvYI/aRv5p94FOZAZEl6uWou+lUkKfISwjdIfJUvGi4&#13;&#10;5AJLPLJKg2eFe5Qiq5eb/eMBs7/dqSWCv5sMl/AhwqiyZ55mduabNENMv+ylRX0TJGggaCBoIGig&#13;&#10;RxqItKR69Hx4qLca2K1O2v3fyAyF2Qw0lqlsWX6im+gG92hUUzlGK2X8PvFQspKMNpS5HiRowGvg&#13;&#10;la8XEKPW1Rcv134N/mLh38TJ8vP+72s6vJ7vR2FGFCA/AAidZzrGgPLFdoj7Maq9fxXLoxyhTmlU&#13;&#10;hEW72WsUB+T7rB1lXVdH2Y0W2x19WMcLTwmEVEwl5TjF/hjtW12d3JeC2QYALzhnq3t2O6AO8Baw&#13;&#10;pxCACBkAqAfQAamUHLFc4Z7lec4BkAB1si2NxKhmgBwILfIIAE9f5xNM8oRJc+y0KfPtnj1bBe7u&#13;&#10;lX0m0aG9AiAxVTadp5rCFSOyYtfPZOm/Vo4gow60yanMEmH7nmmL7JjJc4oJatD6SWh2SjYyamPb&#13;&#10;LvvrxhX26+Zn7HtrRPJteFbKkJZHqBeeWu6qq9JHN+q8a6nEp7SM4afGTbW5k+fbOxsX26tmLrKF&#13;&#10;Y6eVTAYCFPqZMNt3bLfxAhmKmehHXvCANHaabXnJXIlRNDisGWF2ukK5KxIS3BztJcq+rOViyi/3&#13;&#10;9d+BFqlL7ufYVwwI+Mc3oyd+0ZvXXTRq/XEM0UG5RZpDdvgZU9F3EzcIcO4RZ/xBXpWFRHv6HwJg&#13;&#10;X9adjKpWDDyAS8FB2snU3UjoKOAlDsh+cIXZ2QqjTnWnFzY0v+Q9Zuubs68aoOIkJxFFGF8QwHax&#13;&#10;2ke1dT7EnL9ELfH4I1qh4Hq1qX6U05+7sUR/l/xaM7vkrv6i2bmvsk7tnVGobCR/kQaU69QvpEFP&#13;&#10;ScH8Ecx+F8ICMoq6xRMYtMsmTqxXHZfcey77kyrC9gl5l90k+zP6UuXTQt+bK6x81wkTUkq1RbIs&#13;&#10;UP9pq+qNXe2qk4KkNUBbmrYBbQnaGeRjSKJxY8fZ2HFjVBZlsjXYG/tGkedpoxTcTyn9puQBtsq7&#13;&#10;KDtoL1HHxMsO4sPSxOwbhT/ewdKeWZf1Uz+gm5RqUHH/LXEku9sb3AW/bCk65BuIZ1ooK17xBrOv&#13;&#10;qc7+8NXpy+6AQkK8bF55/eFaalSA/oLD8noLN4MGBp0GZh9i9pb3mc2V7d4kAueGv+SO4nzdettH&#13;&#10;NYjkIjOW140TzmtWmf3pl5nP09GYJOfJKGoQn4fJW/SLvZ+NkUdbdPz430Ui6eFqALMC0qYG5WN/&#13;&#10;M/vFDzXwVk5VV3a5R8sIy/3TBZoZeYnZqWfrHbBlQYIGggaCBoIGStVAIKRK1Vi5/S99zmxZLFAq&#13;&#10;XCrafOCKq4xVAYP70QffJpeSzkfvs8Thx6gzzzCOIEEDWTTAiKZL3mt29AvV6PqYAJ0/ZPEUu/TO&#13;&#10;l5h96F/NFh8Zu9H3pwD5dJgB+ZkBsn79ejcaP9soy76PTR+/ARL6qOOTe8Wtj7yLPE7ft4KGNy3w&#13;&#10;aINc51wCsKOvHiekjjtD3iksgvSFBiorRzriB/Jn27atAm82O6DHk0KMHge4wF4LAc+AvuwrhY17&#13;&#10;EAcgCCAHIsqBSVu1j0hHuzVOa3Qgsf8mABLigH8P8PA+gMNco339s739/fwhJ9vprbtUn6kzh61R&#13;&#10;f8ntUS+RbiCbztNfRHw/MnnW9RcTRjDjNgH1EFLJZfrUSYRA72y3c2ecYK9qOszqK0VOHGSypnWH&#13;&#10;/c/SB+yKh25VR1hTORJC5StUwY9UU83pVBp07QKvQfI9LklK2V7tvbH0r3bVygft12uPt6+LbDlO&#13;&#10;M6a83otRFzNhPPDN8kn7NRtrBEttFSGQG9gZ9lcKIVVE0F1eXvIREVJf7TqnXKTN5KIoXTj9dN12&#13;&#10;R05HOoK82h67d+IZ1in9eo3G7vbZqRtlLz2Rp6NkXp+9MEfAlBmUOcQHcBqSg3SMC4Q45Rf1L/Uw&#13;&#10;Lg4qx58peL5BaNEf/leAUcwn9dwoOaqsaMIoeV1aU8cpe6TltjVmv7nJ7I3vTl9yB5BSV6nNwp5U&#13;&#10;H36b2crM2znPbvmJCK7zNHtpQk4v/gZRSix7RnteHWv2lL9axO8G+blcba+rllni3VdqP05QutxC&#13;&#10;G4g0IH958rC/CCnyMvUJs2QgF/xADOop4lRIdrC3oJ/VWchzL+9HzQXjaRVh38Y+YUFcWePJpR07&#13;&#10;dqmMbnN5nzaDWzZY5UBcSG/aIuR3yoVxIh9LXTIbe8V+sBveA6kVFd9WaWlpsS1bt9j0xuk2a9Ys&#13;&#10;1w7K2m7RkoHdhIxYisT9OyzZ5eacoZAPIObIBxyjtwxCiidpv3/o02YzZpldqjIn3hbPFfo7zlFZ&#13;&#10;cJ0A/UNz+QjXgwYGtwYmThEhK5IJ9/8eM3tUfYHnn1RdvVbtWOXZmQuSS9aybC3bB+SSFRq1cd03&#13;&#10;M+826JRsT2M2PlDbF/ojlX+pjsbL0S708oebRfKK7J2l9xeSh+4xe/vZZqrSi5Jv3qZ9L+V+/A2z&#13;&#10;N/+T4uYjU9TTwVPQQNBA0EDQgDQQCKmBNoOtm1RhRyJBilCfuTqtQMVGxccyNbFUTKxUZa7ldoIE&#13;&#10;DRTUAMTlNwQIffBpswfv0xT1/1NDTI03wJJJcoe+0ezYU8xecHKyMcd60TGhY9YmYK02soRYzEtZ&#13;&#10;TgFf6MzSeWUEJb+A7f0FypTlI4oORK3u678ngO1dXU+06nCzHI3tSjk3U0q/KgLSZBSjuaINcZ3a&#13;&#10;594v4lEdgCD9ooHx49k/aowDd7du2Wqbt2x2I8sBZQD6sWGAjEKzpViuBtsGAIGYYnQ69g4ITJ7b&#13;&#10;JbKgRf+YKRUFeDxxBYBEPgFMAtQpFUQqVVkvmrrQbtyz3S7aIwNcK2TWdcxknCIzWgWmtmuWT7Wq&#13;&#10;LL+Rfbx2w4yBDffLmFt10gmICNECkNkBAq3z8U127dHn22ETppUavUHv/4mtzfalp+62nzzzJ32q&#13;&#10;FAARRSfezYpKEXw0DJziUtqDaHGCwqSfkQIUcZoVcN/KR+wF2nPqh4efYxcvOFG6B90vRpLLUUJS&#13;&#10;YGd+NmoheyVkD5pjexCnkC3FPldMzJyfF52jOumrWkYl9YSwbrcpvLgHR9a7wjClJ6ce/cGw8Bcn&#13;&#10;o+bp2lkvS6pUh/0pjlxuFeWqNCRf4wZCPCHFu5NpPT4rIUU6QkhR7wJqU571ekDIM49qn4gvZn42&#13;&#10;ZFStHObq2rjcxt6xcQ71h/ukabSuu/A9SstXqN0SA7rQ62suTS69d/9ftJTerWb/9cvkTCsF4YTw&#13;&#10;3vFakVCvMXvxBZqNPMZbUcpD7h9HRl26KDsZVafnANGIvh8sIl49Q77wXX2Xvumz/57M7xk3u04A&#13;&#10;8ynnyZeU67j+EAgJ9g6iHmKWFO+v1zKekyZNdgRDMXGoo+xhFPx+ErBvJf6GKtlQZRzA7NsoDMrQ&#13;&#10;sRfIZBxlM/mZgTK0R3K1DfysOPI85dWkhkk2Qe2bUoR2C+UKYdH+ibd9sC0IHtop+IOMYj9M2j/Y&#13;&#10;WlZpEPAdF/IXiV9o6VbyGmWHmhUZcvjFOk3Vqxk35FX9Gx9PvsPng7xk7OsuNTv+JLM7bzf72efM&#13;&#10;frc1Fmrq9IMXacUJ9bNOeFFRBHj2QMLVoIFBpoFDj0zOftqvhpfKDieqAzrVns2eyyLxX7k0Y383&#13;&#10;NziFetSRUbme1nVu0S9mMEu0bfDDG83ecHlhQuo2DWp5z4VmLZG4FHv41vc5n52vvsQSYTB4sVoL&#13;&#10;/oIGggaCBpwGBqYHHJTfpQE1bl1H1V9xFa4/KfI3Xj8TZuEqv8jAg7eDXgNaAqvz8BMs0ThXayK/&#13;&#10;TEDNx2WTAjsANrV3jbFvR44NPPcKrNiWWsIFIBxwHOCkrwSAno7qhg0bXOcVMI1ObtZRlH0Vif4K&#13;&#10;91yBY1c9oKWDvt/1RiWL25gdoIuRYJQXdMLpXG9PHesnLeoT2Msvss7GmRklAh1qpC/Tyr1gmP4B&#13;&#10;XAbkcbMKtCcDQAsALg6QH5AGMBfiqqoKdjG7kKdII4AZlkry6ebtfc9u7ammf4QZBZV4btq0aW4/&#13;&#10;Br9cDmHkBVCyR6Gkqy+deaT9l554C/a1ZaXsUh3RChlqZ6Xt1/J9zJbCYNlXilLCcVb6hX9JYkQY&#13;&#10;s5wDjagbNbCiQ0wsj01ZYLcecY4dNnGaTg4ueVxk1LVP32s3Lv+7vleaqNQIcspft+eKPh5QVTqr&#13;&#10;SPW5fZXfqetgvHAt+wFdnZNmD6hpB4m3pdne/szdtk/E3mULTytaadgJZe02zcTDdrGnnOBgJFRA&#13;&#10;TvxBSPlZUtlm20QeKf3w+FM0gvWzIqQ+1fXsDh1iQJSLtGrdDFL9IknDSgIUlJ9RufLLKkdhI/pf&#13;&#10;yMttmqGAUF74PN3/MdFKNkozHEB1R0eybojHg/hRZmEXzKSClKLc6RWR9qjqt2cib6JOGyVH4aD9&#13;&#10;9DLbsVHjl9GTbDvlotG949dm570u++oAjbPNznl1clb4pVdo5sIuTcOU/iGsAJC03Kkbtc2sKonP&#13;&#10;Y+4k1591zdoz5idm98Q8EAS26L4jdY+iTdna1dVg01FA/NrvmZ14upYwelPKc/Yf394hb5FW2FBf&#13;&#10;1eEQpdRTkBGeUPD7FGIHpbx3crUSq0ofv4eMiiI69a8oDWdXRI6rhHzAhY8Hnancqx9Zo/2jMKrh&#13;&#10;KRBJpKMf1ILdMAt2jPYZ9vk5l2ZIe4gYhJlA7IlZan7nvbt27XHly9SpU9PPY1+QY/4d2DLvmCyi&#13;&#10;s7GxMWOQTdb4XfpCsx/d33VL1Z0bqAUh5Uwrm31hE/JHmUF7OSonnBE9Sx8Tv+Q37HJ1GuUkJB55&#13;&#10;gbIwr8xeaPbqeg3oO9Pso0K5t6xTHqDQUiTGTxV5PkVLaU83m9qkQnj42mheHYabg1oDtAEOKC9X&#13;&#10;qS/eXZQHR+o69WBKsuVKfy/9u35V+tAdkM3UvE1m7Hwh6B75n/dBYCWbV8mBnDupe/LIoypLvnWh&#13;&#10;mbJphlBn43xd7suPVl2LlyEipRKT1D85RwNj+O4gQQNBA0EDQQNFaYCue5CB1MBo9VonKwIbUpGg&#13;&#10;k0qFV4x4fwAuURmvRi5AVpCggSI14Jp42gvAcCXIAXUiPeDNL51VRkCWAlaU8DoX7sSJDWlwH6CE&#13;&#10;TmEUjC8lvEHtd9xEszf9k4Ar9bS/8tPMqApLc7MCMq9mnkFGfeO32o/q2AzoB8BxqzrZ+7XkG0Az&#13;&#10;o64HEgzNjPTBc4ZOAfa986QU+QRyiV8caQCpCtgYF8LAvrkH2A8wAhjppUOjDyG5AJ0AeACY8OdH&#13;&#10;PwMa+/2kKjQysbGp0T/aJ7/jRT5dMPMo+6E6qW9fcp/qtaXqFMpYKwS20EFLLTvXru9qxyp9HeZi&#13;&#10;oxN9g5vp45Z4Um8SUkUA8WFTFtkn5h1vL591THxCcJ98R38GurNtn331ub/ajSsfEkgupLpKbQJH&#13;&#10;Rql5hg3JMaaU/ni2rnilLtIEwO1Tr7ljpHzqGecoOzYss/cq7ReNm2ynaxZbMYLNUi74/WIYXQ8Q&#13;&#10;V0go9/2yfQCfuGIJKewXV1BGCR04Ux3+dz9o9t3burz7MhEigKiiMIBHgANmjsbl6veKrH9d/Gq/&#13;&#10;nQPkAMKSt0sFecsdSU90UL4Qr1ziyyPKLWyCMq3bklW5Ho5fb1WiLHss86oncbDfrNaOd2xbdkLv&#13;&#10;RTySmzXMZeSeX1vnSWfkHqHMHlO4uUnvvf77yN80aOSazGCIEwAW8eMzot/BkkI0zRvkwPk9YKZD&#13;&#10;u+6S5EwJlufMIZTr1AeU+dQD/FLml1sI25NRkI+In00DEE88SpFZ6JxlonepfHNlfDJreoK9lLBy&#13;&#10;+aXkSJNRvCO1t16D9vWpr8Gwhp8wMIB0JJ+SZxHayqQl6ZitzeG1tGvXblf+792bLPshYWinlCLY&#13;&#10;Dq5TxGBd3Vj3Xp6nvUJZA9m1fdt2V094omfqtKkZZBRlJGUS+y2OcOVCKgbnvi2TkAJvptwnz5HP&#13;&#10;kHT+0zmXsAvqBFWLrsLUj5MT9feUs5wX94hO8b5d7WRmb5HPEPIaDh0WUx+6h8Yrs+MOO9qdhj9B&#13;&#10;AweLBihfIJXJzxNT5UNGHu3Rhyrn7YK0jQjVDRnTZ87IrayH+IsSUnhKlX/Z/JPXE//5Fc1ijN0F&#13;&#10;DmGQDHV29P08QPiUNx6706GT3/zEbP6hYR84r4/wGzQQNBA0UIQGSutVFBFg8FKiBqbNUOUVeYaK&#13;&#10;jgYzv8k/HOQQeQKFSvYzuvwcskiVJbVokGGtATrkuzSEZ9N6s3VrNPKnWY2nFk2F3yKgN4qE9FxL&#13;&#10;dMr8MjJ0eJm5xIjCooDFHr62ujq5Tw7v5p1+KZkeBje4H1usTuzlnzb72FtLi+dJ8v51gbUveqmA&#13;&#10;MVrOXdLaqk7E5k1uA+k1a9Y4sKKjLTcI2fVkOOqpBsgjjA5m1hJgELYLoAvY0dzc7GwYW86VbwCO&#13;&#10;eJ6lkjwQAlADQExnEMBk3bp1DnziHAE0ZDYh7wbQ2bp9qwOBcr2jp98Wf258RbW9TftJ/XrxS8wa&#13;&#10;1TFjdLz2frJ96mS2C4RmxhP7QTH7Keq4xr12gT8QKQmVX5q9+YoZR9t/HPkSu2juCxzGG3/fUD5v&#13;&#10;VVr9tvlR+/GS+4V+qZxmFkGKjBqp2U51Sl/typQenOn7xPFf+suQVqPkHwLLDUhh3yc/M2DTUrv8&#13;&#10;sd/ZKi2pWIxALAF8Y0PYJc7bVb7n8Y99YmPYdz5yIxpOqTbZufgobSatcnFONJTUMfg5YP9GOVV1&#13;&#10;Wcmof36N2UWXmzVlC0DP9LGgS08sQ9j11QCOYj+DdPPpTbr5uGV7Hn/EmbQFbC7GLrKFY5uE5GxW&#13;&#10;uyQqcDHeuKPX48fYOP5k4hny+C8tsTcJHmdc76uTB++BBe4SAKo0GUUc1cVyceU4dU6vi3hP6HrM&#13;&#10;Hd2pvyueL9jqhyxmcAHp5IHyWEi9OiVciGiWUIPMQADhqX8A4rGVUmXW6HqbUqcBNgdUD9Au1fKi&#13;&#10;DKvoLDWgPP4Jy60I6AgvvYNBDSL35tSO0wypWH+onC/OE6eBukV5St6kfUEbDzsh3Ug/2gSQyPnI&#13;&#10;KJ7fuHGDMQOb/TFps/As7Y1ihfKB9zMogTKD573QR+Ae9rVT4DN1Bu8gXgxo80I55GcodSuTTjrT&#13;&#10;7G2neq/JX8p8yCaas27atRKa9pA/5jrFg3jRDLngCu1vM88VKf46dR66Y1AP5TPxo/02efLkdBvM&#13;&#10;+w2/QQPDUQMQ3eSRtWvXauLfThXtKnd7LSpjlN+6SSllNn6T3aCuYNyM667T6FFCW2d0XndL9FJy&#13;&#10;v2b4d9okPEu95+pz/XJOFKlWGFAelW/eavaQBuMFCRoIGggaCBooWgOl9yyKDjp4LEoDagTb7MMz&#13;&#10;vdKgpl6nY5Wry8Y9Klx6dfH+93GnWKc6AEGGsQYgou79g9m1HzV7yVQtC9EkcHiGlr1qFJD3CrNf&#13;&#10;/1xLGIHa9U4Y2c3ISZbYoNNGJw5Sis5mXwrvrNNygoBhdLYZadljYKwvI1qOsGcvsM5rvm929+/M&#13;&#10;Lj0tf4iHqMS44Ttmt6zWLILzs/olnQAjABcALZYsWWIrV690ZEXWB8LFsmgAfUMONTU12Zw5cxz4&#13;&#10;AkgE4NHS0mLLli3T7zoHNOZ6YYP2cAAUYaQyoBE2DzEFWNPe1u46h4CJXkhnltFkFhZA46pVq9z7&#13;&#10;/P2+/H357KNs7YveZj86+SJ12lTPtW0SWCTXqvjt03BmHLOncO5cZVarGAT8jOiwo6cdaj/X8zec&#13;&#10;8hY7Rcv1HYyyqW2nvfFhdWD3ShdumT6RxwKbK9TxhVxivy0aaer+FhT84Pf/s3ceAJJVVd4/Nbmn&#13;&#10;c09gcmYYwgzRGUmCKCAGkKSCooisCoIopl2zfuqas2tWXBddxLBiZEV3YckgIDlOzt3Tk3qmp7un&#13;&#10;p7//77661e+9rqquqq7q7hnembldL9x3w7nnnnvCDTiw+DbjlGJ1mmjj8ZX323+tesi2dMQFhuxJ&#13;&#10;QzsYEeEX8Fhmw/YHxPUrovwKqf6+4T19A3qGlgn9gcPHkmOl+MuJd/WF/UWPvv/CB3Su3vfMFh4R&#13;&#10;fT6Id9QRgy39HzyXYuQvZ3FpN4zGtAP8KF9b++0bKT/GYtq5JOiUc7ojJoNkCD1zkSPp9Pu4BrNc&#13;&#10;0Tv6p58ciRb3uFmTe/7xk+g3dbrFUEX/I2QDjFqUG6dUTSzC3bdaaqf4YB5gDBkzbozDu3cY5Yle&#13;&#10;1CvaHkdU2ImBA4MzfaCPUuEQnfl3crUsd2wFjaNIDilWM3FeYDF2xlz5e/ujpnS4tN3Zg5ypN3G+&#13;&#10;La6ZEPmMMdNtGJirfSKx978beIt3RPnJWtAMMvr06dMjq4+y1Q78IE9DW6zApr8jcxQD8HJoiVVQ&#13;&#10;XDOOeIfU5o2b3QQcZE/0BWQZ75BCVvFAOZBlVq1a5VZh9HFIzZZMcNF7fPTeX4kPzuHEcAVrIuA0&#13;&#10;ZtiTD7yPM+p8pXPOxXrRC/ivOlQ2xj3qP3v2bJszZ06/uOtNIblKMHBgY8DLCcgMhPHqJ2Vb6d0Q&#13;&#10;8/L42QviJfkh/R7bmMSLCLAbUTbYpUkXt/4pKmMzNuOMYizH+aT6RSH9jHGcSSi9vvYg2h03RaMn&#13;&#10;dwkGEgwkGEgwkBcD+P4TGGoMnPk2s59d3VsK9FEWNTAGchYCv+HxkEGZcZfZXnHd9eyDzOYeEomu&#13;&#10;WAk8nzBwww/Nvn65Wa5JOj+/w4wAfPQqs0uu0Cq9w4L7Ev5izELZRGnDmIGSyTJ+gNmElQIOV+7u&#13;&#10;7LYtW4NDkTGYoDweiJCSkdqYETpPK06uWGG2VmHdKhnwpXWP1TStJuF5xmyzmZrlOXm6zsTAMpYd&#13;&#10;mGGNYYKZqBgMUPoxPvjZqDxnOxeUjAQqgwGMMH7GObinv4D/1tYWGUHaHB3TDrRVHKBxFD/ajeAM&#13;&#10;wmqqdtEChh2MUaTlz3OjLb1zgL5JH/Urp+Jpl/t+6rg6O2/uC2yZHEr/2P4y+4dWRDywbb3dvFNW&#13;&#10;o93bNIbJWoSBlnOmxtfaOfWT7Kj6GXb0xKl2ZN00O6iq3qrybGFV7vIOZnqt2o7wD6sf1SoeOY9H&#13;&#10;SPvVyjKcUfQ7Vjk5u3aRBfI9lvOmEBH2MKuzR7yDtLVV5zXP3WPLJs60CZPm9ZsyjhJmhfutJjFA&#13;&#10;YNjMB84wIT7MhAHi1ha4nRgOGegVB0dR0Ci+98GvmL30HLNb5Nj7xi+zf75Ej89+i9lJr9B5Hidp&#13;&#10;C6WokTr7R5V7ijPHO3Lo44yhQwm0GzxppLbUxBlFyLUVHGWlbZ3BWvXAsIwTsminGqv4xzZEqw3R&#13;&#10;OuDCU3P6UeQnHTETP/1yjn45E6oIIAn4JbO7R+rb0YV+z4rzDXKuhwFDFsXOV3QXXxGQ7WHv8sdn&#13;&#10;4OmH1WlfrfE7buHKxHC04lZJqZyBY7NbVR44/fgt1GhPAJmOMYq2Lrpte4vrrmaMb7TTJ820X2ql&#13;&#10;lGmLUhuJ410TmMTlRoIKxeoXZbE0w7euDZ1epCscUd2yYGo11ttnLrHZddG+jpOB8RN6P5AAB46X&#13;&#10;JeDV8BjqSDuy8gjZoBCZDvwgI/B9g2TsiTpbrZDvwrhEzvCT0uAjyCCUj2fbd2x3OkKPvD60A7yD&#13;&#10;8YJ8PB+ErnGmEcibNMaMxvIbg5NON7vpBvH210Zf4Hwi9AfHK8LVX9V2ekdGYnaKRqk/Og34yyaH&#13;&#10;RT7o0MruZ58we+Iht8rRtBrdZmiM1Q4HPUo7hXyeQIKBAwgD6CzIhvAVZDd+ywbSYyOwTXfMh3AD&#13;&#10;Bdw+x2jBGIAzCgdWGM5ZFOjI4Wf+mjPdHrrH3wW/4YklufLiOcXw43jYFrfuPjm/JR9MnhFNN7lL&#13;&#10;MJBgIMFAgoGsGChOc8uaRPJwwBhAqL729WZfvr43KRaYoEehsLIfth9/GYsZcL0zSnJwBN742cht&#13;&#10;cvM8wsCG1VoZ83Ozq/658Ep/8ptmj/3Z7H3ft55jjrdUNqWvgNRQJDFeosQhqKKQMssSQwaGda9o&#13;&#10;FpBUwVFwQNXW11rb7ja3+gPjPPkcaIaGDELYem/6bOtRSC19kQzZWzQRWCfx4KzCAVXgNp0o+CgP&#13;&#10;GALGjhnr8IUhAyMk7YZxjmscH37WfKYMyUXZMIDBn0BbQLMYAn3AWE1bYMihHeIGEe69AQelEAPU&#13;&#10;vu597hv6ILOSAQw93rGAkWf9+o1u1i/GR5771Sxlq1SWhGpFt4vqJrtw8oTZtq6t1d65R+dTaGu+&#13;&#10;DpUZJXO8tper17ZKk8fX2fTqRjtIjiw/5MWTbFddOU+ibLMx4xkM0v3ybc12w1o5pPaqrcbJkk0/&#13;&#10;zqyM6h3yiy2Ox9to9fO9PSNsL+dJcn5Xt8KmZ+3+rRvsBZPmCu0+ZvYc4N3e+enpMXvM6FPoaoKM&#13;&#10;i+PkKC/UUA7f5hv6QdErMaZMt56zLrDUYUebvUyGydUrtEXtKhm+teqsSkLUtNly5B9sNv9Qbcs0&#13;&#10;V4XNX+9obSpzh3GWfgqAr4Ea/MtRSsoxtmqs4w+MAfkA/kM74UBk7IBPFW2QatJqiMaZyub+3qxY&#13;&#10;3ATrIuRrJh8nQGHv94tfpS3z8jtNeyMHV6yEQGaBZ+J8QY4pCNpkyBKJZcAZy3Tnyp2v8Ok4ROGb&#13;&#10;MGxeFzhTws+yXPvxGxpiAgNG81KBvk0bIj/hjPCyHHigXcsFRzdOs6UzD7N7n7lLOoyMl/tG2j7N&#13;&#10;Pu8QEsaKV3n0FZsfpKART+noyjujdGaRjW+wV886wmbWiM5CsFPj5Zj0mBt6vF9fsvqZNqQ/+jbE&#13;&#10;ieOdQYWO83xLXyA9aKyhod71iWKQA29DjkEmYYyGjuhb6AOUz/O9ETrrcJzGfHY6wGHm5XYfl3KQ&#13;&#10;FjIM77Ue3H0bGfc5T/C0M81u/JHZJy4z03BaMJyimB/VSoYXnKw+29sR96msdM0q8bexeeQM6C7V&#13;&#10;LgX83v/VZAg5xe68zuxvehgGDUmpxfJ6TZRh+tjTzJadqnFIxvEEEgzsxxiATxDoq8iI9NFIvxxo&#13;&#10;3WYvMLtQs4hu1AQND7t1UcONeh4dVGNGL8D7CXqCTCB/cARedqmcQ1MijzI3HZoU99xD7tNMilhG&#13;&#10;XR6ZWDkuFInzLOPzQbZs0lEJLYlDKgfWkscJBhIMJBiIYwC2m8BQY2DeIZrh9YaoQ4oysZuJbEiG&#13;&#10;TuhbSvY7t/2AdOE+8O7zJZy/os/j5MHzAAPNG4OZgsU4ozxafvWsZhSdb6kP/dp6lp4S2FP8uyJ+&#13;&#10;MaphJAdQPnFqMNMSBwhKabmdUqSLMEzabBOIkd0b94so9n4XNRCapUA3TSq5rag0+BtfPd4FjAHg&#13;&#10;D6MGAYMCRi6ciRgeCzVo7HfIHAYFhmYJGEMx9OJgou9gIMSoQ6AtaAeMxh64ZmYiiiBtSdjdtts5&#13;&#10;FFEWMfzoqTU2Nbr2w6hDurQzge/4nu8GC6bJSEgoFTr3dFqzFD1wQb8vqxJcaqFK/O7ptmb7nw1P&#13;&#10;aWxntYDaVUYxzoFim76BtgjfY2IbowttDBc4u1hp1r7F7mhZa2dN3WLzagNena/40Bi4hpYwUkJX&#13;&#10;0Gl/UFNAnHga1cqHUAq4iRSs8h3ASt9S8i31G/DpV0hBw+UeG0splxsPhH8c4Tiv8wH8CrrAwMxY&#13;&#10;4Q3Y+b7p804rIm2enIT2m95XbbpUd3Czjt3TbD0Bq5MCsnB8FcSxp3Lgkfuy0D843+C1tAkGNvhK&#13;&#10;QeDPkfCRKdZAgU5bAIwZO8bxdPDOeIEcVAoNMbbwPe3I2MA4jxMDAyPtW044pO4ge7tWy967+jE5&#13;&#10;3WQ15PxAjT2djF3C3Rj9Uv1sLZ6tHGkqcNv+7XbGSBEEZ1R1y0kwepSdMf0we+GUBW4L0/D321Xf&#13;&#10;QnhY+Jvheo3DhjZkPKcd6bu0ITTsnVGFlp0+TzrQArwA2Q+6KlY+gB8gQwLQEHoBz3wf455+Rrrj&#13;&#10;NIlqQpO231Y+APXBEbWleYvOA+t2co+XcSgX0NjYJFoPdZRqOWMveLOW9DWZfettZr+VMbg/eN+l&#13;&#10;Zm94u9mSZX1iUgbnnBePywepTXIe3/FXs0++SVt35oj5oJ4/eFf65Y3BWbCvebv1HP3Cguk8R8rJ&#13;&#10;4wQDQ4IB+AT6vR/z4TVl1w/nzDE7V/3zxit760j3p9tXKYzy3D/92t8yj2a7Ak6pMJz4YjmFc6xS&#13;&#10;dGdtb472x0IHIZ9HPD7iU6fGoQQSDCQYSDCQYKAgDISkuoLiJ5EqhYFlp5j98Ya+qTPAtipsTgdN&#13;&#10;urBszqh3nG125SclrUdnAyp2As8HDNzyO7O3v79vTbHNHKQwVWGaApOEJijEe/5NIrLrvmgpHao9&#13;&#10;EPBOKbbqw0CC0Lpx40YnwA4k3VzfIghPlqDJLwY+lHKU3wSKwwDGC86JmDVrVsZYg2Fg5cqVtmbN&#13;&#10;GmfoKC7FJHaxGMDIS7+ZO3eu21KPe/oPzlbOl3IHB8v4FAaMOjiaOOMBZ1ZNXY0z9nhH1sZNGzNb&#13;&#10;+GH4po1xPmK4on3pL/sLOF6yeaPbxmfDhk2u/PtL2bOV8+87mjW2rxAvljOKVUxqSxxIcdac7dtC&#13;&#10;nqEjB2dQ6YoZ4KzAGjnObm3bZMu3F2C0S2cCb8BAB/73J3rpD0fdMjx6J0R/ccv9HqMOedN/GbsY&#13;&#10;N4cDwBvgE4yl8JBcQByMzZ4uGHO9gy3XN1mfLz4xeo5Su2Jhx8Gg45wM3tLE17r2z3hPvHgRta1t&#13;&#10;T5EyMHxzpJy1lB+nTMFTgBQXAABAAElEQVRQ16itH0OxKSpOMn6DP1xkB18t6hGGKXMDB3X4WZZr&#13;&#10;VjaDe5xp8PH+HIhZknDO5c3Nm92kIdqaNmUrV84aKrczivzrxlTZ2dpC75zZR6qO4nfasjTYWq9b&#13;&#10;c+y0uldtCzoyKMxW6PQzj+ou4XmXowl9xTZ9ezsU5KWsmWifWnK61Y/Au9kLu9t2aTe1rcW1c+/n&#13;&#10;w+qKNsfJw7mQyAiM6fRfZAFCsavbvDyAQ4Z0cASVYmjGqcXEBegJpxaOJAzYpIsjcJSchfC7MaPl&#13;&#10;/GyoyziA2cKPMlCfjq4O95wyQOdr165155oxwW3LFpTgLHD6Odbz61XW84+7zb70QbNXovCE4I0n&#13;&#10;SMf5mvWsXWn2+R9ndUYRe5T0ln75MefvXv9ts/PflNsZFco6c/nZn2jbWO1EsfyJzKPkIsHA/oIB&#13;&#10;HMmMFa1bW7Xb9l43ThQ8gaOYStbLSHH6edqmPvYRtjAcU4z92MZwPBG4RhZArI3LBJ95r7bkPEYv&#13;&#10;kIizALJXdcxuxgBTKBA3Hp95gwXuWFJoNkm8BAMJBhIMHMgY8OtuDuQ67hd16xlXZanT5FT6vWZR&#13;&#10;felCs/8potiffo/Z6y7XbNNFRXyURD1gMPDIvVK03tq3OpP1CH08vpycZ0z+k94eOYPs2783O+pU&#13;&#10;s7eKngYAKHMIqTikUCQxmqCQIsxi8Cg3jBozyingKKsowuxT72dcljuvAz098DZ//nw3w5U2Y6Yr&#13;&#10;RmgMdazSwflxoMwuHq5tSb/BEAO+Me5gdKIdMOxg+AX/zGAPG5wwIM6fO982ymGDkZv4tBlOBIC+&#13;&#10;xzfe0MQz0tqwYYMz+FTCAEke5QQMXNSZunnnCPUJ46Gc+VUyrU3tO22TttoyDKZuqz6UZVYI5FCa&#13;&#10;SywMqaEbd5Cuzgcir/VtW2z17q0FpwgdQnvwAXBf7AH3zlD8gIyEK57W0lkZEzEcc0bOnIPNFstQ&#13;&#10;MATna7TLeNuicQI6on70t8EEnFHk7QyzckgNF8A5Qz9jzKat8/EFjNWMFxjC/cq5og3Yhy7WGWDX&#13;&#10;Kny5FwWy9ToYp79+u2qW0HjDDx4LDFJxu/SbZHDWbgPF9iAM3qy4gG8WBTPnapLPofokZFzGMEaH&#13;&#10;w0mSM710RfC+xObO9By5zFJV/a9Mosy0De0F/nGmFYp7xgLGFeQlvqXeOJ2nTJmqNKv6N8ar2KXC&#13;&#10;hNFV9pWlr7Hfa8vW7g2Py5CI9RB8jLEuoV8bELvz81gp6l204VbxJNCtbzp1w1Z92qtWQVbJvSKK&#13;&#10;zp2agLXQvnbYqdqWdH6kmDg8nluxXFs879YZeoPb3yMFGeAN7Ud/Qy6AL9NXGQfhY8jdXBdLy9AB&#13;&#10;aSEz8P2MGTOcXFBsUUmDtOBrBH+PTAN9wlu8o5vttr0+gLOK86JwrFF2JubAW4iLPA+vJA6TdKDV&#13;&#10;nDBC52QtWapt8Q4zu/QaEZQ6pNpdhZHOIz47dnxB/Stn+noBDaau+5bZez7dNxpEywJifuFTkHfc&#13;&#10;6cyzY1W+vz9lPfMWFs2v9HUCCQaGBAOMM/RHtgen/8Jz6NsVgYmyFXznHjONiRHAbkEAsGPQITu5&#13;&#10;yQLvONfsXR8PZOwsr92jcRpvl8jzdf2dvTFID7EMuSPnOK73jPPkH1+RNWmBJv9O1YsEEgwkGEgw&#13;&#10;kGCgEAwkDqlCsDQIcZzSpTMX7PRXaiDTwHj7n81+90mzv+bIfLKev+5Cs5ecrz2wpYhPnRmJyBgZ&#13;&#10;VuQiL5ObAwsDf/mD2X/HqoTfB2ENxcgJVJ4aEKAUMJrUKEAoOxQ83PIDLZW/2GzSwIQphFQUR4yX&#13;&#10;CLAousx+5Hm5z5RCgUURx8COco4Si2KLkbFYxdyjYVB+166QLesRs2dk0Fr9nIxsmvpVJWX7oNlS&#13;&#10;qGWsPXSJM7C51RODUqAgE992GBAw9ntDNMYFFBKeETBcJFAZDEC3GF9wImF0RPHDQAxtb9++I2Mw&#13;&#10;9m1BKUaMGuFoHmMlhh/AG5owgAM4FOmX3PsVAcRhxv1IZq0PY4AuqS99vbWVszJ2OyMWdOjrO4yL&#13;&#10;HylaqwynLczkT58bxWiNMwou7Tl15IMSb0hrJH/g84wDrMSSMXiTzt0rFMAtOMYICn/1Rst+v39O&#13;&#10;fO0Wxqbvaxulp/sa5kjgJIWXvt3sFW8wO+7EfpMsVwRQQl3gbaw0wMmbz/lSrnx9OuQNgFvoergA&#13;&#10;7Qzfh8/Ab7zBOFv5iMcWveCNa/hUsdAjuTV15nlmX5BDKuwjxSmFXwbjLqzM0zDGXXWbjEFKlw6O&#13;&#10;1N93flFnsfFR8YDxHMDYXzDgVF0qg9d/is49UAcMWchXdDone3HtQc/Ig3owV4AQgtTxp6rOtaEn&#13;&#10;uS8ZHwj0R3i4dybm/kJ2O43f0DyyGG1MuzEesG0a2/eWC8iH9OlbjGFhmFvTZL8+/HT7wKhx9uTa&#13;&#10;h1UoNeho4YRz7uQ038NqTuEt2L60F4WgDRs/q6IccF6UPzMKZ1SXeNpBh9jnFp1kr5t7bDhLd93R&#13;&#10;scdWrdIKGiU0rOXCPiXvfYBjBmcisi74xUnDeEjAgUN7Fgu0FbsYkB405LfqKzYdv2ILeuQa4Jcy&#13;&#10;Qaf0Mcq9b+8+q2ussyZtvQfQHjijcLABU6ZMcfEpD/GpMzyGsR85iDI6WV8yDPxqnNL2AJsQxQR9&#13;&#10;qMB+5L8t9Dd11/+afeVjfaNP1COvc/m3+M4QvRhu4VseWOXxmx9b6qIr5dSe6Z8mvwkGhi0G6MvI&#13;&#10;BK4Pi+/QF2trChurSq4UzuXf/qfZt68w+3PAHyJpxcbPyLsPX2b2+ndJp0aIyA09darDcRxV8KXe&#13;&#10;SGz7h3rr7CeMNwFn6Y3AFc8VGJTCfZtXh59lPU0HZf2K1wkkGEgwkGAgwUAUA4lDKoqPob9jme+x&#13;&#10;x8sYvVgHoJ6mgx01Q+TJBzW7+AHNtpJRZ+rJZgtfoBkdCkdpsJ45L2uZd27fqYlh3U6wR2hP4ADG&#13;&#10;wK8+Ga0ceh56qROmEKTCwpSunZFEghT7MCOr7VDwcOOTWiF1r/W89JzIV/51Mb8ooBgjEGQxgKCo&#13;&#10;VupMKfJCKUe5RmhGwa2VQlpVPQxpf9NaHb78Dx2A/EutiLzOTDaZPoBD8dwz5KCWc/A4WW1nze8T&#13;&#10;pZIPwKefgY0BAIMCBmkChgIMYBiyvDGykmV5PqftnYMYzGkD75Rq393uFEP6FDSPMYr3OKMwEgez&#13;&#10;/ke6lYm7tE0RRkiMVxjCMTLTbvRN2hOjeB+7aQzpzEjf1d1hHTIC7ZMR0DnMUnJUjB6rbeZgNIMD&#13;&#10;lBWnGvXAMAc+cJTyDJrdX2B3V6dtFz7dVnpwWjWAY9cVqIDj/q6BuVLo1JYr5F0EeB6AcRB8h52e&#13;&#10;WZN5+D7NOP2atka6PuvrzMPbdXX7d+SYv0Nbzn7e7JgXam+vhszrSl1gJPVONvgZq0GhrVIMusWW&#13;&#10;EWcwY6J3Og8n47gvE3WirfMZ74kL3yGUClBkz+LjLHX9r8xefr4z8Th6JUFWEhAKgWu/IdqR3Fwi&#13;&#10;eMcgPJJ6w0sLgqUvNjvlM2a3pmNjh0eewhCNfDVCIQzcYsCi+7WEXwgPbzjNUkVMBKLMvpzQMGME&#13;&#10;z3IBcRgH6L8YFYnvnRnl1BEYk+DN5AX94EiI96uzZku/0Tjyr5oEcfc6OfQ6dgovElpHKjgn/Ujb&#13;&#10;K/riFERHFJlKCYF4ppwzSsh22/R16jtFmLzAvnToyfaaOUfb5LF9aZJVkdSdeu9PYwVVhy7BK+Xf&#13;&#10;tm27+Mdeh1OMws4wLByXwkfgQ7QTziBwQl+GJooF2tkbq5EpkFsYI2h38E3ZkBkJyB6NDY3OscR3&#13;&#10;TFhDP6As5M9YQ10pF7wS+sFJhrxJGcmHCWe8o6yjJMfko/ti65I3/l7R2rc+rAlksVhTdC/SdYO4&#13;&#10;ewUXE51Cl3RJAk5qHFEe3vtZ6fJHySH1Wv8k+U0wMGwxwJgBn6Df+XF/RPgst0qV/JUXMJNOkzS/&#13;&#10;rb73m8Jy+dx7ZTv7J7O5C/uNnxqjiRhLjovGY4xG9nDDiPpxfKWUHrlxiHjtCnGH1JHallOPE0gw&#13;&#10;kGAgwUCCgcIwkFt7Kez752UsxqIUWqWEa2vXqLVbo9Ee/Y6XdZ/ZGNp+z4WBDEnjNRK+8JQgFInl&#13;&#10;ThnrNjVrOw4J9Qjx7AmPcpDAAYiBnZrKc2esXn6WXsYIGXvPrXsnSkZhqlWQPSAD/7jXUnJIlQv8&#13;&#10;eVIbtD0Yxh5mY6KIYjgvJ0DrfmYuiu/W7Vs16TbYKqSc+QworZVyKt/wQx1uLONrPtikl9/57yC8&#13;&#10;9yKzyz9kdsjh+b6oyDsMAOCVgDKC4WDXzmBbRIwjOAIIGBkSqBwGMPB4owwGGdqCX4w23riIg6mx&#13;&#10;vlE+jmDFIEZG2g/ej8EdZzBGHxRKVi4yE5n+EjcWhmuhuc62vWuPPbVlva3d3Wote9psl74frfJM&#13;&#10;HlNtU6sbbXbtRJs5Xgcb6xyWwRAoqBc0R13AAfwEI9ZADOPhOg/Gdbe2meLMFOcgGowMM3mgJssx&#13;&#10;yTZGRQBGRe+M9v0+pxHwcU2gOW+p2XNFZHDDI+KLZ5n98jqzM8+VIQCLfuWAfkF/oi/QLwjZDOeV&#13;&#10;KAF5Mv7Rp3PisBIZF5gmTg4CTl/KWmnZMSWntp11nlYM/NRSl10SXSlVSJmhmbMvLCRmzjjwFHiI&#13;&#10;d9p7R0/OD/yLI47RTgX/KofUv/gnwWoI2a3d+VKI3XS5tH06szKqtTe6uzpIUf7p/bGH+W9pF8Zd&#13;&#10;jP3wQRwT2RxL0BrOKIz4xINvUj/kMgz60GE5ANyRD32JMcnngyxGWcMOE93Z2XOOskWaRf6vo2vs&#13;&#10;utV/lw4lIVT05oTS0Ll6ER7pHFHSvdiibx9IFmLHqPyNM+13R73Szpi1JOsECbaYwslBvy9XfcuB&#13;&#10;s0LS6N6rMXjHdid7Md6DR8a6poYma2gaWPvRTrQXNAItQUMF036o8Mj1nr64Ji3anPToV95ByTMm&#13;&#10;xMBrAeQY8geoE/TL+AIdQU888xNourq6Jcc0OwcWNEVbkjb5DRofbdlsdv0drryZP5N05Z1REZ2L&#13;&#10;Tg9orPWT/3BEY8D2cPcfzV71Wn+X/CYYGLYY8BPA0BfQHbKNNRUpPKv6Tzo9mJj5yj+Z3XSdVkz9&#13;&#10;rm9WKB8fv1b96XXBhO2+MXI/mTjV7DP6Nrx1sHceo9oyRIYnlyA+az6E68vxsfzDbzE7+gV6mUCC&#13;&#10;gQQDCQYSDBSKgcGwHxValv0mXmr7Fg2KWkZ849e1rZ4MzHG4QLMtLnirlOSLrKeqxumi8SiVvPeH&#13;&#10;sqIQItzzy57g+QyPlSxPknalMCCpaP2aaOJOcNIjpwt5hSgapfdO7xGyUKbCsPKJ8F1ZrjH+YQhw&#13;&#10;BxZLgWRWJHSZb0ugUjJG0cUwj/OLVVIo19wPC3hMhtqvyOj0w1uKK84Xf25GeFpG24OPKO7bMsYO&#13;&#10;O0TAL0YB2hEjCQ4rDFwJjykjwrMkRR/CiAidt+1ssy2tW5zxjzbAYdBa0+qcNcSB9ufOnWvr1693&#13;&#10;RiyciStWrLCuji5n6Kmpqc7ZXmt0xtDf1j5uX1/1oD2wRnTXIwMgShgGl5403+CewKrephn2hVlH&#13;&#10;2blzjrX5dVhoKgs11TXOmYaREacaDjcMVPuLYxTnXRUrATCwgkQZBEFrJYAmCiDdYKlxVlfkzFZo&#13;&#10;yRvsoTNwntVw+fC9Zv+0LLszSmTitjSiMNidd3ERgwsuNfuV8HLe62Mvyn9LfeBbGEQx8mJwgX9V&#13;&#10;mobIF0MteUKzYUN9+WtZfIoYjQn0LefowGmhclYcXv2GYIvaX19n9ol/6z+7D7zR7MqPafXwvP7j&#13;&#10;9hOD+tIWOOCot1/V0c9nZvVN2m7yNWbvfkBj+4290fGVyHbtAIMW6GOXRgzS2eDz3zB70ZnZ3uR8&#13;&#10;5vkdNEt/xDAfBxwx27Zvc0573vMNtOeN/OWiPc+D6Us4EuANyAuMQ/SxXLCwbqp996SL7YK1R9pP&#13;&#10;n7vPbmCs2bZKBkAxi/QWfsEqUqUgHmna9cE5o9wKT13PPd6+f/AJ9vLZR9q0LKuifL7irq5cvr7+&#13;&#10;178frr/wWsY2eBO0SfuxFTW4HSifcvKCZAJHFxoPkN/ytVUuHNHelA+HFMGff8mkEWTvdevWOT2U&#13;&#10;PubzwAHWovMEN2/c7JxhOJ5IB5kdvYC4pEMaOJtwnHmHF9/SP3lPeYkbBt7vSfcF8MWwyrMRTABQ&#13;&#10;KLnt5SSzB+4OZ6WJp7rN6owKRXNOKt1zHh5+uPbQu2fkiF3+pPjeotDD5DLBwPDCALoDTmL6In2V&#13;&#10;fldyP+qnau3ieSn1U+SkCDDR+2XnmZ1xts5Z11jXpsm4sm+pU2tCgsZh2dqMYy9Ktbi96V06IuPL&#13;&#10;0WMycErtUGhQ8JNLEKORX3cqMM7H4cK3mc1eEH+a3CcYSDCQYCDBQB4MJA6pPMjp82rzOrM//drs&#13;&#10;w+80W9vnbe+DX96vmb4Kp77VUlf8wOy0V5pxQOMgAUL4VM1gGS3hAUUBYR6jJAI8gnwCBwgGpGRZ&#13;&#10;V1i7Ub3o0YUaNn28uK1JBplyAzSJEItjFMWyo73DzfgkH+iS9+UADCEYXLZrW5OOzg43AxOFtRRF&#13;&#10;uxzlyaQB7/jmR7I7ozBYIUeDAoRdhFyE3ThcK2H8G783m7Mw/mbQ7nGIgF+MYPAV+AuGDWa64qAC&#13;&#10;z7zPaqwetFIe+BnRDnX1dVqIG5yngEOKQJuwsoFfnFa0h3cU8g1GrYmTJjilMhuj2NCxw25a+aB9&#13;&#10;aM2jcnZt0Kx1aWTqR+7sIRwoMBfnlNKl3zZpj/hF80p7X9s2e9+6x+2DOlT+orlH2RGNMyrWEGwV&#13;&#10;wliGYQ4jKHQIzRGo53CHBp11M2m0FGwMrPBxAdsi6nSTshcdl1dgzFU+tJlWcU8eV7wcgIEAIyhO&#13;&#10;in3pMocL27P6WUvd+F0z+aQigBGO7MJjE1WuV9Aic2tVCMNPJF/Nmast2E4IP63INfVhBbmnIfga&#13;&#10;9SzXeJSr0LXql2NEqxhhizLsCMc9f7/bUg/era2cheh19wW4XaAVzUccH8zMPfwobRknA02JAA4I&#13;&#10;4ICxs6jylZhn5rPFx0hWniKj0/lm/7jTbOXjmnSzQkZcraIYLavQ1IXWc8jRllp0pLbwOcRshuik&#13;&#10;DIChjbpinId/YsDOVm+eQ/thB12Pts1OvfNT4pOyUmXbUkh27Lxw/be1QuyCvFFyvaTM8EH6JLwd&#13;&#10;Y77nf9SFCWkYExmbmdHunUR9jH25MujnOfggj0DP2OXKwPgfOKJqxY8DoyIyAngl33jebPn64mmH&#13;&#10;2iH1U+2SBS+0+7ett0e3bba7dzdrVa4EIa3QNa0odRMfxLfO1Krcw6sn27ETp9ui2sk2r26CNYwS&#13;&#10;L80CjIP0cdrSB8o83AEHH226tXWr7dYuHPRF8ErAIDxQ+Qq+Q7uRB7SPg7KGXTlKAOiLiWbI9Z7G&#13;&#10;vOOppWVLZltgaAIHFXnjZENmZKUwNOxXY9I2flIZdM09cSkrNERZkWlIh7zCfdTT+26dLdmhLXH5&#13;&#10;tk4yEDhzei80UEL9Mp+0yzK94pnMrbtAdnfiBinnSR2Zicl/jIFhWPOY2Ya1iUMqjJPkelhhgHGF&#13;&#10;Ps5EDXgpO5tUSj5qbsb5vtVGS/6YqD7u+m0cG+ghVQQJlZOmxd+Wfj9tpnYu+S+NN682uy2UDAJ0&#13;&#10;XEYNvY5c3vZn69HZz3k4QSR6cpNgIMFAgoEEAwEG4uJRgpdcGNi4RocXy9jy7k/nitH3+f/q0f9e&#13;&#10;bvY1GaIvfsegOqXCggOCP8ZKhAiUAQT+BA4ADHB2S1yJZBZuofq2j+csliF8VOgMD+jPb7UFTaJg&#13;&#10;MiMSAwpKI4ppOcDR/qSJTkFmVhfGEgRbb6gpRx5Fp3GzBN3v/CH6GbYajLJUO+yPw7aCAbctHfTj&#13;&#10;4PdShl+tNM6foBlbCkMEGAHAsXcA+NU5GDf8TG2MJoRytekQVXVYZ0s70AbgGCMfbUKfImDEQYHE&#13;&#10;EAm/x3jDNn30AxRKVhiFoUOGoftaVtj1Kx+276z5h2YeyoGq2fU2cqxmHdYFDimMKk7V4hfmoYBx&#13;&#10;z89a39mi2YQb7TNb19s9u7bY++a9wE6ecrCNZ6Z7BYA6YeSij1NnjFb0cRzcwx0Oqmq0qeOEV7ae&#13;&#10;ck4pmPBIbaanmdzCcbkUWlqpmz+urZQH+Wl7xekKxQJOCoyB0FXYIO/TSd35N7NP/cjfBr+N+sFo&#13;&#10;h6SZqVSafigXxjxCs4KHm6T9H/ytQXFI0Xcwbnoa8gZsxqOSYa8GYbZwpn7qk26lRywx8Dde9Ntd&#13;&#10;qENq9Qrrue2PlrpF29r95J5Yarr9y2/1R+EU/Zx2pWYSv87sBXLopZy1tG/8PE+80ReD7lg5Tke4&#13;&#10;fh/7oFNOApXJ1iholazJGe2AQ84nHWQ2fbbZnAWBEyH2ad5byothiKAzoXo2a3Xnti1aWaT8RomP&#13;&#10;NE201LRZGjPFl8oI0Da8gzpj2OY3G2A45yyievUDD46smSTyjk9oprYIPt4HfMT4r/yH9q4fyvkm&#13;&#10;Z2KJ4zkylef78Pr29j0ad6sd30fGgifynDjIXvBL6loOgA8w5iNfgTPGI/Ig1NTWaOJ6oF4iE1AW&#13;&#10;+li1tjWfNn1axJFAWcYr7oK6iS6cOGWerW1rto27dLaRzrvb1dXhnPXj1f71o+XIH1dvM2rqbWpV&#13;&#10;bh6GEZW+jGwyWuPP2KqAXigjYbgC+hl4otwEcMwYDz/yjpVylN/rhM5pI1pubNIOBtreuligfKyW&#13;&#10;J+AMZSsv5AxkP+hu69ZWp3N6ZxTpI5t4Jyn0SxnoV/Q/xhfiIs9AN+CAsnINHvx7xn4PHmfEgx6Z&#13;&#10;iAbtIetA6/D4cuBMhdC5bxt9tsGvH9cKJSnkfMQh9DRAQ50q6S6TPwkGhhsG6FuMIfAk+hG6RFYn&#13;&#10;0QALDg9gx4etW7e4Pkw/zzUGDzCrzOfIXkBElj3pJWYf+o0miL7Z7L/TMk3mizwXZ2l8edt1Zief&#13;&#10;2Svm5omevEowkGAgwUCCgSgGAo0h+iy5i2OAgesXP8jtjEKOB5Oy9bh9ZePfX/P/NMDJAHj5tTLs&#13;&#10;DR7KUUK9ko2wjhKAgMEz3iVwAGBg8tRoJZCxCNhTOIgzr3ik98TtUAjD7EPDd2W/9jOsUGBRaJmd&#13;&#10;DmDIQEEdKJAGRmmUUxRaDBMI1RgehwQw3n35qmjWdD/sKbADV2VptCi1NBkzKeEpPmzXtYeviofM&#13;&#10;X2R26ln+yZD9wkcwkmB8gL+AY9oTgwN4pz15H5/JOmQFPkAzht5REgneGcUvBiFon/ZhZjyzhXP1&#13;&#10;sTs2Pmvvf+pW+/tT/yM6lHLFjHMMl4xXOL5dAIExy4sz3MJHxEg4kJ5D5tta7a+P3mx/bWuxP2pF&#13;&#10;zktmHK5dbWLflaktqDP9Gl6C0ozhibpiVB/OwHZ9C6rl9ADHzikl/AmXe4WnkWlWMNDyw0pg71rv&#13;&#10;4dIOHIeddqpWFczSuV/FgjdI0NdHZsPvrTdFk8SpDp+jKTACRwzB3KtcBBzzTQoY5zx86Wdmn/uh&#13;&#10;9WjrrspQjs9I/lYZOhmTMGJDQ9QPg0hRRsxdWsmxY6tWLK0x2yRn7o7WYAiuF55nzDKbrJm89RO0&#13;&#10;hbNm9fdmHTWGhJ5HLrfK0fvvX7fUR74aeZz15lY9vfXfzP6m8Jlb5JQ6qWjnDfwEw9NYGYXHZDNS&#13;&#10;t2i8vkcZ/eVXWrH7i4DI4oW5Wk6WMy82W/qiwEEVqXU8co57bdGTmjVfW/IpVBjgFwTkY8awXMYw&#13;&#10;tgLbJvrgDL3x4j0ROHSxZlirjV56obbz/r5WS/068jpzc5iu/kmT1M46X+dCHpl5XMqF5/3eKbRD&#13;&#10;Zw2N1OpRttLlGfVB1oe+4YvEHyiAG8YX9AnGetLEgQDNkEfcWdDS3OL6FP0L2odX5+PPDaPGySkx&#13;&#10;045APioBOmkj1R0cUFbGB62dzfTnovp1CfmX+gl4oc2Qoxi3KTu4ZMwupyMRuQDc8Its4NIerXGo&#13;&#10;BFi7dq0RSItVUTNnznT4pg+5nRDUFt6JhHMI3spz4tMOBGjUjy3QKfGQ3ZmshhxJnLBDNUzDOEK9&#13;&#10;04o8iYvTkzyhRXh7RYFBllAqyMeVQIKB4YoB+imrHOFF8Pf6+gbXx8pdXsaTTZs3uXGFsQG5vpI2&#13;&#10;KuoDvw3zElcn7HRnvNrsUI3L133D7KNf6b+ql7/U7IpPugk0/UdOYiQYSDCQYCDBQDYMDG+rTbYS&#13;&#10;D/azbnmZ/n672TUacOKgyZCZrbbQtBBMuxVkf7ZtCmF42wfMTniJtlU5Rk+JPDiAQI6SAKAMEJht&#13;&#10;NmvWrD5bZwxOiZJcyoqBGmntRynFh0KpQn/OCCiCdKSWhd4kkDl6xYnKSpwwHHFkYEwLPyvjNUoj&#13;&#10;SjYOjZUrV7rZtTilEBDLdaYUeaDcouyi3G7cuNEpqSi+gwp7pXE+eFe0fSgAE6wpisrpAs+ATHup&#13;&#10;ffxByGz542dUPqrrB5TeMHBIUVyAdgTXGH4wImCoAuecHQC/8e+Il0BlMeAdUyiSGJ28UYctMjua&#13;&#10;9tiM9FgQLsUjW9fYSx7U6opV94smRZg4o3AucZiw6JN/OJS8owQSZagjaMMxR5rdMoJajwIrHPiu&#13;&#10;Swxo+f328r177Jc67+P82ceGsyzrNbyE+mLw5BcDGWPecKe3Y3AKTT1cToynhUgJDiP2WYfwrfnc&#13;&#10;+pdmBQPAFO3T5fi8rliFhbNwb7sdVzfFFioUCyjvGAkwYvZR5Fc8ZXazVm+GQbp9dmeUjwTv0zUO&#13;&#10;eJxSnrD867v+z1InnhbQlH9WoV+Mst4QjDEYHlawAX/9Kuv57c8sdeUHI6WjOhkA3Z+XU+mSK3RR&#13;&#10;hNjdKufPu15r9tNbM0kVdEH0E19q9vsbdcbRBQV9Eo5E+47LZsx9/BGz956hratjKwXCH3P9DfET&#13;&#10;gvxh9rU7rUernSL4iMcf4nt4BQEZJJ9DqkuyM7RBnHlz52nbxZghv1orxE55WRC+qUqtXS4H5XpN&#13;&#10;+tGsH7YYmnOwVlFNKGttMRQi1zDWUi6cqhj4AAzz5T6AnnEFHNBPACadwIP5Re7ygOyFw6q5pdmt&#13;&#10;gKE/UZZ8zij/bam/1BuHB7hgPAAvtCkQLlup6VfqOxwrvtzoZzhlwBeyUzkNs+SDXAadQO+0GfmU&#13;&#10;AsgWTz31lMM1E8AWLVrkykv5oRHogzyQ6akPNEPeyIYYhHlGoI2gC8oC8C2BsZx3DdqxYer0qX3o&#13;&#10;Bn5NPNKD1kgLOgRn8W0hS6lfn29w2k3QmB2GgLQCYaiX9MMx0teMwboMZoj0vtdiUnXS3vvkKsHA&#13;&#10;MMEA/TiY0LnT9S36Z3U1M4zKC/Bs+jH9GWALZXTJPjJmmbKF93Slx4acXXbmXLOPfFmOpvfL/id9&#13;&#10;+56/SY+/WZOmntH4Pc96Fp1oqWNPCcb5ydPLVLIkmQQDCQYSDDx/MVCEZvw8RRLK5BeuiVaeUWyy&#13;&#10;ArqobHARTRuMYmgeqyBbQgS+91nNoPyiRtzZkceDccMgj3LgldY1a1ZLUZjiZr0MZ0VtMHCz3+dx&#13;&#10;2Ses550f6yXDraoRtAkNYuxzUpcXvXQfdkbtjNX+5VK4lp3Sm1bsdbluoTmMJXPmzHHbfaB8orCi&#13;&#10;WLLlRzmA9EkXJRzjBE4prxyXI/2C0tCMZbvv9mhU9G7njNJvyIATieSf45Qifkvo7eO3WY8OdE1p&#13;&#10;25rhBLQpigROEYwRGCxQanA2YjSgPbwjcjiV+0AsCwYZjDze0A4T4MypOKzvaLNz7/m12WYZTnFG&#13;&#10;jZbRNH2YfEqrosaJbYzSt3APz0EiaeghpIxdpkNL+rqd14pBEeeUfjavtAueutP+Z8x4O3XqoXpQ&#13;&#10;GUBZZtsfxjeUaJRb6s6YN1xhXv1ke++0w+2LazSboFseGW0zhFNPp18I7wG2s+K8gAqJa7htrrT5&#13;&#10;mNKUFYyJNazEmrzQXjRhutWWuOUZRoIaGcDDeCWv1JqVOl8jVDBIAFmICnheFnrde6kIrJKimSBP&#13;&#10;scsMPPO42bEnypBffiNIJo/QBbyJ8QfaYaygD8HL8sKNPzL7ylssJZtFXsB/88Z3mn1c4etaVXTK&#13;&#10;GWb98e+1Qui/y6uRzRkFrtz4rl8agIkljOXyOUbgM1qtM/rXmvV7buRx0Te7dmgLG62IOu+y4j5l&#13;&#10;6Dv2BEv96sdmp59jVlua8TueKVVmbAFwcES23XFPi//jDWCMY96ZEU4F2iBPfgmc+NYvzJgnp/NM&#13;&#10;9T3FVd9xfbzfj4qPgJEN3gcPpGzQLYZ5nFXlMM6Tvjcc4vDCyeNX18Bn43lQhtYtrW7sJ653FGTr&#13;&#10;T/v0vkN4ZfKcb4NiMNDZyZmJwXbBlJP84E892quU9LinPQHaljjDBWgvP16BX8rKKoQmbaFX7vGL&#13;&#10;vOBtyGbgAPogj2Jhn2i5RU7Gxx9/3NEE6cybN8/JG5TfO4lwJiHLg3NoEzkQGZ828byVcZvv6cOU&#13;&#10;i3jIisjs0C50E58YwHvigS/ke9oauZPAirLw2FRs3fLF75FjLHXoUdEo+GSrFNCzHOQYsXlNiPPn&#13;&#10;eUpv5hz3ZfInwcBwwgB83vdX37fKXT7y8Dtq0G/Rz+nvlZy0AD+CN+XoqdEqcp7li88Ktj/e816N&#13;&#10;KZqCp8l3KeRndhmqRhBLIMFAgoEEAwkGBooBTAYJ5MAA8mPq6UfNfvlwNAbOKG8M0OCmWL3v/TY0&#13;&#10;vCfe5t5X9o1f6vwXKfRD4JDyQjuDMUJGW9suCe4tTjHBUMzzBPZTDOhA7NQFmgn9S9GqB+gO+sNa&#13;&#10;7JxSXmHSveyTzoKMASuYSKuLQF9Kver9MpQVr6S6BIr8g2KKQooSi/MC5RKFGVpFKEVoHAhA06SP&#13;&#10;ckv6bIeCQYS0B43e97SbPfFgtBrwBsc2+ulzLo7ixtGw7lZLbd7Qv0Ezmuug3NGmzOjFuETAeOAD&#13;&#10;xjzaGH5DnIG276BUaD/OBPwSvHJHe4RhS9cuu+G5e+y5jc/IoC2Dnc7ncM4obSfHiqgx6j/enZOP&#13;&#10;UonDuUf4orrkUNkzwseWpaZrt9nGJ+3tOv/jtqaZNnksy2bKD9CT7+vQG0ou9ebZcIVZ1U328mmH&#13;&#10;2hfrZsibJ8sWK5jkBOxM492rzB6bhdYDTt8t61c7FzijcERplZr1dNgVc461I5qmRZLCWLu3S9tp&#13;&#10;qd3iNBKJqBv6N1si8evBlU8GwgjIvxYWiyLv+twoBeSmuDS6ZVNQ9j7xK/MAAyhGW1YPEBgvoKGs&#13;&#10;OOmS2/AX37fUu6+Knn/VX9GWK8IrX2P24y+ZXXC5eHh2gwZNl7rtTzrP4MvRFDF+QtKMCSDeEwcf&#13;&#10;8I7V0VsUPNypi598xuy4E6yn6aBMdP+64N9b/2L2Tsmu2UBsw02A4R0G15BMwSMH579ZR1z9h9mr&#13;&#10;Xqcye67iX5b26wzPMqxnPeOqhCRpa1ZZ0B861b7hredIjrHLG8AxqIf7QN7scPCXp8pZs4FWMc57&#13;&#10;RxGRMOzB+xyOsn5V+EPGbfoCgXzAE32FcZxfcBYGnB3oGC1bggkpxMGgyW8ccFztEL/eLrkPHl6r&#13;&#10;NOPOLeTDzo5Ox58czpU+M9xxQo6TA6JD54sh39FulMm3i9yGTs7je8KgyXzxSua4B5c4VnDEgGPw&#13;&#10;imxKHZBTy9F24awZF2lDcEEe0Ee87cLxs13zLW3LSiccTPBGViPPmKExTOCdUdSFPGhLHG7E5Twp&#13;&#10;aINveIeziV/aC7l/x/Ydtmt3wDygF8rHe99u9D3qEKzaCFZfQVM+QD+VhNQYDWqHLI5mgU9cQ6ub&#13;&#10;mDpSTNjxY8+U01FVZ1U8mDQgv34EjtHEhBlzI4+SmwQDQ40BdGb6GfIQfZi+mFUOGkBB4XneGUUf&#13;&#10;p88TiuVJpRQh1kPzJ0G/b0Kg7RW38n+QvE0wkGAgwUCCgWIx0GtVKPbL50H8FHv3P3J/tKYYA9C/&#13;&#10;wBznavRR8TXUaXB174kX18GeesgsLXTr7aACAgUDPooACgPKCQoEgkcC+zEGFhxmdu47ohXAQCV7&#13;&#10;ntG0GKlQnLzyhM4nf4abUa0fD6l/vlTnPpzjbwfl1wuizJKEPlE6oUmvOA+0EAjTKPmk7Q0rGG4G&#13;&#10;DTjgfv2T0eyysY1ojPQdvESXhDDQfjvDSwnCL4fHNcYUlBjOFWA7F4wGGDNQQFh9gFGDtu5h5ngC&#13;&#10;FcUAhlWCN9T5zB7astaufeJWGUrEIHRWj43QgKXt9nTaho1NO0WykZ//PvxLPMgaJ1aVG/9kgWXb&#13;&#10;P7b/a99tT615xG5d/4TtxulSAYCPQGOMbTjhMPLBQ1CshyvgxDt60my7dsELhSfhX9vpOaeUtu9r&#13;&#10;x+iaXoNRTA8hLs6o3brYF3ZGMQuhfpq2TlxiM6ujq1R279JMWBkLwVchMFbblHkjYSHx95c41IlV&#13;&#10;H94Iyjk0e9oZPGPANqz3aTvBN+RwRuFjYle2JoW4/OeTevN7zG77q7/r85tav8rslp9Gn2MToenw&#13;&#10;K+PgwAOM89cHHHrYZCcqhOFnkmHvuKXPMBKOkvd69XLr+fX3tf1cLBbzVljM7OtJXSkfz7LNablB&#13;&#10;zrWnHtfLgQP8ZpTGGOTYctEiaXlnyN7OvW68CpeU8Qp+wtgGr4nzUx+3mP7qvynll/EUAz1bvSHT&#13;&#10;UB7Kj6wDHxyoQwPnAeni7Ak7GhoaglUt5JHNeIhzgfEdRxlOAj/+Z2snDJ7IBC0KOKa4DwN8HOfH&#13;&#10;E08+YatWrnSOi10q0+ZNm903yHSUk19/DR5Y08tzADz5dClDrnYL51vJa8oCr6XdwBM0xfiMDIy8&#13;&#10;hNwELZYTaEfyxAkGfdAmxTpwcB7Stshv0AP0xQoonFGkRfrUx6/Qw6mGbkn7UVdWslXXVDvanDgp&#13;&#10;WJ1FPf3qqR07dzh6Ag9+Cz/ai/RIG6dW86ZAX2WMD8uXxdalP9xCOzg496VpKBOf8wCvvjBz6y5k&#13;&#10;JnC6FcvEkWcZd/nO/eqaZ5oT4rZGj4sjbPvFFscJJBgYRhjYti1YgUgfZxVlufsXvJpxhb5P/0bm&#13;&#10;gvfBmwYddslI0rxRE+fWaEs+nTvYFe+kg16iJMMEAwkGEgw87zBQXqn3QENfi6z2zzwYrRVGAWdQ&#13;&#10;RiXOBXrHa1amMGuVlSgeOGuhWenOXuCfDOovCiRKBAK3n52CcIDggTEmgf0UA2eeZ/allWbv+Vy0&#13;&#10;ApK1nFMq+rTv3bkHm71JRrK5C/u+G4QnOEqhwdWrVzsFHeUTQRUhdaCAMI0CvmHDBqdQ0wdQlgcN&#13;&#10;UlJKwyC2MCAY6PcDyry4j8E1BgacghgxMFgwC5bAdTlnchdXsud37A3t2+zm9c/IWapVlVWTZNzW&#13;&#10;LH4ZRkZpcMOpVLDPNIRGPyKysgeK72DCBunilNKKg08+dbsdNXGOHVyr/CoA8A/ozBvfMJ5h8GK7&#13;&#10;2uEKDaPG2rVHnW5f3vCYJhBskdwg45TwD7SrPbBxjdFtYGLt65smnmcH4DxwRumJc0bp671SrvfK&#13;&#10;Aa/zqj5/6Ivt5IMW2Cg3kYYvAwBfyAL01UL4bdygS/6p+HaQ6PS+YOl8cv9QXr2N2qLl1BCdaLXe&#13;&#10;YII35mNAZeUFK2X6wGOaVPThl/Z57BwzyIfYF31noF44auRrtK0KYfiMxuyX50DS3+82+4NCGHDy&#13;&#10;gA7oI00jmdfk54LSowzkGZY7b/ye2cteq5VVJeDzjzda6oc3Z7JyFzi9InUNVZj6E9T1rVnBw88e&#13;&#10;MDv+d2aLFvsnw+oX/oGhG+jo7HCODJ55wCGFrAxPwSEVfufjuNWGrN5RnNEKlQLygb/Rb3H8UCZk&#13;&#10;KAz4YzjrZoCA7IUzATkM/kCfR45qapqokHsrVMqyfv16J8PhHKNM+baFox7IAQDphw2f4BvnB1vD&#13;&#10;Pfzww3bwwQfbsmXLHI/ftn2b+wadhXxwjoEL0nOOKJEjjijwgQOI51wPNVCn1lbO8g0cUZQJ/CCf&#13;&#10;VlL/gp/RntA3xl+cOcWA1xfBMQGaQHZjqz7SwqlGW0E31Ie6dMqp+9xzzzm5j3ypI/QwRVvFV41n&#13;&#10;ZVuHrV+33rbK+A0gk3tZ0ZeNNnSOKMmOXNPncN4xTpFPfCzy3w3oVyyU+uH4HKsxkVV7vaswJdNc&#13;&#10;+m6dj6cdKcKwSTcTFLCnO+EpzdcZlHFGoYcxBoThyx80O/zo8JPkOsHAkGMAHrVt23Y3rtCP6Wvl&#13;&#10;7Gfw421bt7lxgnThCfR7PxlkUBGw6tngjOdnn9C575K/p82xFOe8L1ZorIyeMqj1SzJLMJBgIMHA&#13;&#10;foKBymlM+wkC8hZTM/Zsc5bVDXk/Cr1E/+nVZ4MXmpWu6duhSENz6c+UQhlEiVy1apVNnz7d6ut0&#13;&#10;MHFmy6WhKVuSawkYmCDHzRuulhA1xewyKUzFwBVnW8+HdOD69NmRr7qlXOJE2CV6hTYqLTCiKM+e&#13;&#10;Pds5pTD8oPiihA70TCmUWAwWzLJE0fRbeiEIVxzYa1rbZGlqeG9WWJnRVwl5bSSKQJyYP8ua5Exr&#13;&#10;jE+DV7xhDLSB3x98W6tmUG9rdW2xZs0aN0sORwJhOBiNhjEay1a0R1rW2jc2Pi2jsSYhsJIJw7+M&#13;&#10;Y2NFj6U4o3zBPDnj1OpSSvuY/Uv6WlXy6Ip77IHDT6uYQ4oyQGcYvjB20dcxwo0bhyE125INX+qh&#13;&#10;/Z0+rtFuPOYcu/BhGf3X/CMoDGfHyaLfKQeVNqtydq5Rrm2C87x8iYlFwBHVpQuZY/VADINt+nBG&#13;&#10;dUnWqJlgV8xbZu8+8qw+u+KRzgiN9xgMMRRgVCzWAOHanIkM+m8iKQfwOAxxTsJUmXIagymv4hFf&#13;&#10;4lYEDlsipwcWvsEFxjnGOwwzY+IzdtmC9bY/mP1PrEzYLnDQZDqP7wmqHM+QAwnMpvdwhy5u/KFW&#13;&#10;N18iPKmPhOGJ+6PbPTNXCFy69H3a4Q+41nNesXUUK6XC+PzpbWbfFT0U6ZCiaVKf/Gf9DQFdibpS&#13;&#10;Hteu4fJQBn3lgt43KoQdcb/4kAy6V4omh19/xKnjHVL0BYzrYYCnII9AH7lkIWjGG+zhQzh5OR+p&#13;&#10;U99i3Mu3siqcV75r8vArlignZWbbNGQmnFRsv0mcXGXMlzbv+NbPXseRM059sE7n57AyCodRrjGa&#13;&#10;1TfLly93fASnAfIVOMgFODnIy6eHMxj+7QG9hBVS4By8IR+SP44Lzllqa9vhZAdkO96hy8DzwQeB&#13;&#10;dMEJgTQ8xNvVP6/0L+UjgCdkOuoBjqhbpVYGgGPakjypN3gqVp6GBqA3aAsZGrzSrhiRwT39gjzA&#13;&#10;MXWijTwt4EzCYUV88kUGhGZ5Tlq+/Z1RWs7OceNhLBq2FIfVE+QJHXR3Ke06bbfdEMiJvp+Ws82o&#13;&#10;J/IC/Zc8MZbTZ6urayQe9dKlHXO82XVfFR97VzR72bMdwHvxa8M+WGAbn2ihR/YaOeXPfZO2VZ/K&#13;&#10;XQIJBoYFBuAR9HX69Lgq7S6i/sa4WC4gfXgg/R/AqUzfh28MGmgHAvvdz8w+90azu/LkinngW5rI&#13;&#10;c/qrtQo89ziWJ4XkVYKBBAMJBhIMFIiB8o00BWa4X0XDsNPdGS0yurfTv8NKeDRKcMd71PkYSFmU&#13;&#10;ZhB7ODS3KBMoFwgIKH4ICQgMFZt5NjTVfP7kOnm6Dh2XcYvVd7+XwPWVn+ev+1lSsl7xUc2cvrCP&#13;&#10;M4oP2dd/m5RClEZmveIwQLks52ypcAFJF4UZYyBCMfmikPIc5TdsrAh/V8g1QjWGVmgcZRNll7wq&#13;&#10;odhGyiNl1o45UY/UHh6YKemMl54/5OAlbPsBq4ixIJv9CrNZc31q+80vvMatQJjY5AwPOAZpX3gP&#13;&#10;xgCMSbQJRoBK0dh+g6wKF/TO7Rtsz+blMl7L4O+cUSPk9ODMqKjDo5RiQM3YzXFuyayjG/GZlCw0&#13;&#10;Mlg9uGWdnThxts2oqpxBGmMovAoDGTxky5ZmGclyG5FLqWO5v3nZ9CPsh3u77C20xcr7JDrUKWhl&#13;&#10;GSvM5JRitVmHEzx6Mm0E94A99Dg5Q3fwCyezSMbgzCicUQ1TtCXgyXblISf0cUZhrGTmPGM+fNAb&#13;&#10;AemD4ZUKBdV19nyzl5wth9RNvdFld3WZ4lxzLM796X1PuT2PU3H7iEtHL3N1D30wKJeMM42NE8SP&#13;&#10;2vpuSfaMZtLe/YdoOZp0Cz/HZikel66sfgHdewcNcSD7bTxPw3evCfAWN3hwdmkY8MvRqQJEht/E&#13;&#10;rtP5IdlTFKE4AzuUcVVxhp/UqufMNmRSCC5Eltnr6uNRBl2zQ0BgX/YvzP5Pl0+pbsee1PuskCtt&#13;&#10;pWOb1/dO5qqu1daEmoQzSRNwygSMOfQD+gNODH49IDMwRkEb8JdcQByMeXzPeMc9E3rgQ6SN86FU&#13;&#10;YHtbtjXzTg36L2Mlxn7SZRxli8kdnTvcWIozrJhxlP7vz+jhl7KTLryUX9LLBYzdGPKpu3dG8V0+&#13;&#10;ACfe8E/6cacMTg3KAR9HJyEOchxhkuTB3VplTb7wKvLie99u4J543FMm6gaAMx/yla1c78iLMuLo&#13;&#10;IFDnESN1dmpjvXPmgKuByLX5ykne0ESw2rPDyVZNwhN4KRQor3cMcY4XaeLopC1wMIFXN9Grbbej&#13;&#10;d+qDc4o8oVPoE3meuHzTvqvdTUby7erbLiyLgycvF5I+5UX+53sM1+XEF30cGoTWCNAK9wD0RH2y&#13;&#10;TtB8+WvNfiD+cPm1fVGpBcl54RI5tD74XbM5C/NGS14mGBhMDHh+Qf/juram1uo1CaGc4HkJPB1b&#13;&#10;Av26Es6oHsZujeeIIR4QhVLLn5Qqrr73ka/6x7l/cTC/7q3W8+afWOr8d8lWckHuuMmbBAMJBhIM&#13;&#10;JBgYEAYKl0wHlM1++jGHGdbMVOGX91aAUc2NbO5P7/M+V7wXpH+CG/2t1bQLCfTDAVCQvdLIeRMI&#13;&#10;5CiwCCM8L0aZHQ71ScogDNSLvk57pdn8Q81OeJnOurjF7PafBudJaWKQO19i4Ql6J6fGUhmFDj1K&#13;&#10;NC7jZxZIiRZQPlHqESQRIgkohnHjQZbPS3qEIQFHKTToHaU4p1BCEWCh2VKB76Fx6uMNKBhzyqng&#13;&#10;9imbVhzaC14UsAz/EkMtdkEMjBjtnNQcE51Vf2dtlm3ZWhXCsGSp7px10j2Fxbg6qW60C4ajYowO&#13;&#10;4aQH45o2pC1Q9ikvxgnao6VlizPYYBRASeFdRdtmMCo7TPO4d6e0rd0tsrrImp7eJo4VOGEqHGjR&#13;&#10;dbqLkoC+cUpJ1JDz64Ft623dztaKOqQoNwYub4hs29XmjKX09XxG1YHWdyDf12iFzPkzlmh7vpF2&#13;&#10;CThrlRegU4yCCTGZFWzCo3AJGw8cH/qFTxAfRxRK+D4ZXjkTjGeT5ti/aGXUpfOX2nxt2RcH+hy8&#13;&#10;FR6PYQ7ejhEaYyD8ozhcqa1PepXZt0MOqTblCLt2PhCVB8eMgzRdcKsiu0PhUf7D8L5L5TxhWdDQ&#13;&#10;wNixOAKzGD+flUHjj3+PFgpxDnbcxxnlo6m+VJmVS/gy5BfKwF/VxtvF4JsmZR65i/hWgZ7dk04h&#13;&#10;QDz8Bzj6PMjBVhRAU8vlgAsDdXWONx7mK4ze0d7EZcVA2Ej73FMFOaR65EBLrXhWDqyHzB69x2z1&#13;&#10;43JIpb1jDTPMpsw3W3Ky2cGLrWf+AkvV5XeAUOJ8EKZ5DOFhhxRyA32DPsG4lQv4hoDszPhFOvQr&#13;&#10;fpFpSgXSYJzE2I/BkHLA43DU8AvwbJRWwJEPcf0YWkie8AIcCwRkCXCBnIcewG8+XQA+C8/w5eIb&#13;&#10;ytWfrMZ3bTvbXNrIA+ArDOAchwhlQSZ0zgHXx6RG1dVmVuLgQMCxgfOD8vt2I3/qRRresQEewc9A&#13;&#10;2iJcxnzX5Ek7gBccQ5QLXuvbLR8d5Uu30HfghXahHNCCb8tCvwdHlJs6kJbvH+AVXINz9ALe79WK&#13;&#10;XGQ17lllyzPqN2fOHDcRrLp6vBuPGW/AR5y+KBNt5fHFNelBewToo7jxKH8twQl0Do0RyA96JA9w&#13;&#10;Rd18yEr7OMJffbH4uWj28nf03Y4vV/ZXn2t26fuG7baluYqdPD/wMQCfROemH4wfX60+XlfWPke/&#13;&#10;700/2Ebfj13lwi481vN6LzL5tFMrJHf89FtmH/+mf1TQb+rHd8iOotDwF205fGqgyxT0ZRIpwUCC&#13;&#10;gQQDCQYKxUDikMqHqXoZ62Ydohi39sZioh1GFnTLfPo4yidxiB+GKbOtR8ug830ajl7pa5QLZqmM&#13;&#10;0L/NLZudQoDSxjz5pgmqfwL7JwaYsU644I0q/79LYZIxaq9MmVIknQG6gFo1yqhQJQUaGsEQgnLq&#13;&#10;jAj69TObcCBVAljGT9oIlwjKfn96R6sy9pQKKLbUAcWZ1VIonyi8lQPh55AjLPWq2domYFVvNpt1&#13;&#10;eZACRkPnlIJZpIFLzzvC2x3x+oIjtOLq+HTE4If+iqC/bu3ajIGKemH8QJmuVBtFClHCDco/TgKU&#13;&#10;EspPm0BjBNoEIxTtldUgUEJ+yScBBla0bbYn2rcHfMCtXgpWRflzisqBJ7gCgfOkuuAROL1GjLa/&#13;&#10;bN9sV+3eUY4s8qYBbWEUxYjMzH1mbGNgKqdRK28BSnhZP7bK3jDvODtuwjT7wqN/tR+tl/NjZ3Pa&#13;&#10;waQEcerRXng/QC7g5AwcUfJc94i/wxs5Q6Zusl23+Ax7jZxRVayyigF4gQ8C9Degu7tHoctatrQ4&#13;&#10;3kH/KwpOPMXsfa8z+8J/9n4G/8KpjlMKadOVW8wN/oZnjSLEHe4v0rMLLtWfoQXOD6GYEVjzXNSh&#13;&#10;hC+AJnH18o0S+SJ9o3feQYM/oz0UZ7OcLHORM0MwfZ5u/tb7QE3sgALlyyYdLYNff8+vDPtFAVvb&#13;&#10;bFLZwsB4VUj+7pt0nfkm7JDiDNX+YMdWS/3pl9oy563Bqqo+8Vfoyf8pXGe2TEW69gdmZ1+kyV54&#13;&#10;v0oDxkkM5QByB+OqB4zWGLAZl+AjuYB+FXZIOVla6ZK2D7m+zfWcNBkfCRjOKSPjIjJSuCw8Z8x3&#13;&#10;K6lk/ON93MkTzwOnA3XDUYDzAiBN71QqhF/CXykbdWUsZyW6x2M8v/A9Tg4mC+B4wMER/gZcw5fA&#13;&#10;pXcQuMkpoQ7p+TvlR0YAJ3wDXwPXxAd3BMrm8QNOKi1TkB84ATfeqQZuvFNoMPLHALxTDr8G4WWi&#13;&#10;5CxwXAzQBwDwhnMJfFJuaIwALeIABN88p81WrFjhfhk72EaSLbh5R7yWllbhIqBf2o44pAPwHhrk&#13;&#10;l3zQOWhP4oRp3EUe4B/oBccXeVEHgDwpC+UiX/KEhvLCBAnwF19p9sLTzP7rP3R+76dzRu9540mW&#13;&#10;uuhaGbRP0aTBIsfVnKkmLxIMlA8Dvj9D942NnAOXe5wrNlevw8Pz4b9+fCk2nXzx4fPwIurR1CT7&#13;&#10;QTzyf/xbdmcU1fSTipCzkEk1TygCj+rupNM1MUaTYw4/MvIquUkwkGAgwUCCgYFjoEgNdeAZ7lcp&#13;&#10;TJlmPYuOjg5s7Ms/VsFtw0Jt+gx7eiatCcUJQ0x4NqxubeHhlpo0lathAygMEydPtB7VCQWKAX3d&#13;&#10;+nWqQrJSatg00kALUuJsc5Q0v90GRl2UORRtFDqcQxgfUOYqAQitKKZeyUVhRdGnPKUCxg0UTsrP&#13;&#10;gfU42ih/uZXePuV719fkkHp19PEm3bJPNfxEduQMK8EOxjZ9rBoIGWB0JwX4X8yOWuou/R+EfPos&#13;&#10;xhuUbOpGn8aQAA4xRNTUahs8VqoMQ0BBoU0xPtDGOKaoB8Yl2oXz7mi3BMqDgeY9O21l1x7Rm/ot&#13;&#10;RheMdyK+bCPZQHIkvZH609UT5OGcKe1brbUzbJ0eSA75v4VmUFLpG/QRxjb6erlnZeYvRfFvF9VP&#13;&#10;sx+eeIm9pflZ+8WKh+xry7Uip1nOqZTENTn1AqdUurXcyigEDQWdVzd7+nH2ETmhzpx5hM0Yp9WZ&#13;&#10;OQDeQH8DHzj7wQ/OKM5043m1ZsjS97zBMEcykcc9sw+W0e1qszvlkLoj9AqZiYDSD68DKHJc6Xcv&#13;&#10;9Oed12n1rgx3wwDSWO4tydaW3muukKBdpD4xo/HcneIgN+KgCTuktktIFO7d9oz+q1kL/FXwi23Y&#13;&#10;jQX8yZeX3hMFwwo4DkMDg00RQBrQV7mhvyTXr9L5Dh8w+/oNheV8j6K99nKdnXmj2Rev17lVRdYz&#13;&#10;lAvyBn2CsRRZwwNyD/e8zycrEAdDPo4c4jIODwQw5CF34VzA4E+ajJUYzunDYfByzJixHWzNvQAA&#13;&#10;QABJREFUY5wTBONcPicE6cETGW/JJzBENjq5Lt934Tw3bNjgvu/c02nVtdXOCREvVzi+v6Zs5A+Q&#13;&#10;b9xxhgzD+A8+wTflIR47OXiATxGPtiEusg7t5h0pfAeeJiheE865MaNt2bJlrk0qNQaQP2VCrqRc&#13;&#10;jD/wUGRlJt9Qh8EA79iZNWtmXhrIVxZomHITaCtkM+rjaXvdOumIcmjyjPx4D+7Zom/BggWOThlX&#13;&#10;iEf7AIGsN0UyeIO7B0d8B85IB9qhzciz3DKflyvJk/pQdtqL/KAd9IJCaNcVPPxn3iLrufZTlnrH&#13;&#10;B61ny2ZLrXxOszw04LHib6J0lZmz0qs3B6ftw0VLrhMMFIIB+h99mP4Ar6UvMNaUAxhbGCfod/Qv&#13;&#10;+Da8sJwA74DnUo/pM2a4bVEj6f9WcsFHvx555CaW4xummuFhGgcVE42QT3cohOGnXzF76wfN5i0M&#13;&#10;P02uEwwkGEgwkGBggBiIajQDTOyA+1xb9qUOOyZarQ7dYk9z9lFp/s4xFRI0JeQ6gwDGAOL16rS6&#13;&#10;ESxcHPwOw7/MqESB9soUK0gQ2sspnAzDaidF6gcD0AQKPMoks2hR7DDyQicYFqAPwkCNL/FioLwj&#13;&#10;HDPLEoGWvMgfmpwyZUrJ+dVpKwIcaZyLhQDrDa/lLn+kPiecafbNT5ld9eHIY+d04glCMNwYfpHL&#13;&#10;UPuxd2g2+EkSnqNse7xmr07RYdF1cjq16wwJFAtwhTEH56HfIoX2Q8lntmult4tRLYoGyseh19Aa&#13;&#10;daBtUGJWr16rmemBI7Gyq9mKLvJ++cFutgNj9YNzUAZjV1gfK2elMiOjM8QpFzmj2thWbpCAvs24&#13;&#10;htMFWtq+bbszEBYy83+QipgzmxdMmm+zaybZxXOX2mNtzfbsjmZbq9Vlm7u0DVRnl42Wt2/SqPE2&#13;&#10;tarWZlc32hKdFzVjfINNH19vdaODmec5E0+/oK+NGjXa2nbsdGd7YCyAXzAJAD6LYbFQcG19pJzl&#13;&#10;X7/d7FrxqVtjX8oH6g55jz2O3P5GhoOXvCLyaFjdjIzy3j4TBvIWFk9RX+gZJXdw3HEh557NU9zl&#13;&#10;6fgYRljgQEdF5szllEL+xGYf2Pp1kYaj9TuGpVlFgMpl8clTGcdYIemkZeF4d5+klQW54ImHzX78&#13;&#10;+cKdUeF0fnSzxtDLdD6LjEazQV7xgMyBAwEjGkYuDHQYr70zijEqH2CQ5xsPpTogyI/xr6W5xXa3&#13;&#10;Bw58DOf0T8ZAnE/ZAIMfYztlpg78xnkd/Ro5CtkAOY570kSG47cQ2YDyIQeSBrJGXUPhK6MoN7yY&#13;&#10;7ygb/DlcH8qDvAcfoiy8xzhKfcg3DJSX5wTKgrzY1NAk3/xore6vcm0xWo4o72hATqKLjIS2yww4&#13;&#10;X8AJ5aZu5EmbgVfvUCtzln2SA3fgCDlvpFbTlquetBO4oy67d+129YTWoVGcTcGEhm6bP3++zZ07&#13;&#10;19WX9vC6gscFjiauiQ+ekPNoO/oJaXsajNNsn4oW+AD6pnzQG3l6ZyV0Be3QLvT3gTqP3dg3Vquq&#13;&#10;ps0xmzxNkwH2amgQX5dzWJUrsLRJtAQDg48BxivGA/oyfBh+2984V2gp6X9MeiBt+jh6Nzyx1HEx&#13;&#10;W770a+fUVj9nVTv6cBh6uvdZ6lNvCD8KnFAT9SjjjFIfpZsiWrFjCcMDAXEvvIL/cz+RDn5G4pAS&#13;&#10;WhJIMJBgIMFAOTEQ067LmfQBkhbbnn3t42bXKHjYqgsGLozIDFrOKZV+xvO9CtlmV/z716UoL9DL&#13;&#10;XuiS4IqGhCBQUYN4b5Y5r8gfYcEDQjxOBwQWv1rFv0t+n38YQEjFIILyhiKJoodSiZKH4QPjZiHG&#13;&#10;jGIw5xXVvdpusLV1i8sThRullrLwWyyMGhMYCqgDAjN1oG5h2i82zX7jS+m1V78+2FrrnR/vGz2w&#13;&#10;OfV97p9cerzZm68xmzbLP8n8wjswQKBYYwip0sH1nZ0cwt7t2oVnCO1sj0N9aSPqS0DxJ5SCx0wB&#13;&#10;yngBbREoG/VBkYEPbdvW5epGPTAiUIdyKjVlrMKwTypkL614WSOmGHejP7322ornDy1h5IKGoKUd&#13;&#10;O3V+hc5ZGcgqy4oXOp0B2x1Or6p3YemkWbZ5T5u1dOywXR06E0Vb9KXkUByvs6fqZHidOE5nbYzM&#13;&#10;74RiHI/LGPQhzvcYK8MZfBFeAo/AQLF69WrXF2doxinPCwKc5cecaPap/5Zj4XNmP/prQZ/ZaYr2&#13;&#10;juvMzniV5Krawr4ZilhNk6K54mxB5nN/ItQejefviMukphCkWLnEasUwLFikc5bmyiG1ovcpq6pw&#13;&#10;SJEXWUUMnXqGpZ2+RZm2KIThsv8XzNgPP+vvGof1/EOisSgDPgEv97qCRKMEd5QnHTc+wUIrCrLC&#13;&#10;Tq0U+68fa8tHOSXj0KQHrCxz9dcv9cTpFjYW6da+d5POlXqhDiO/TKuP8zi+iJsF6A+Mh94J5Z0d&#13;&#10;RPVjZpbP3CPGW+8wGch42iVn8/Yd250xH55Fvt6xwTifb9yjf+OE5zvK7p0+vszc8w5HAfIbdfXO&#13;&#10;KMbVQvo5fATZCUMj6dVWB9vrkk6hAD+mfOSPbhEG5EmcGTgEa2uCc6wY96k3eYf5GPjwjhHqTR3A&#13;&#10;V5zP+fRHFMrH/AcF/NLmgYwSGHWhHcpCvYZEVhEfAAf5oF0rMndqlfQejSPdmiAyUnx7vM54rNVE&#13;&#10;hrFuW9i+X4+UrO1oRHE7OztcnaEj2gZZbd68eTZr1iw3ZiBTE8ALbQT9Qh+0izd+Q4fgivfoDqQN&#13;&#10;3nK1Xd8SZX8CPUCXjGOUjV9oDVmA9JEdyZPr/vCUPYd+nmpM1mCakzP283XyOsHAoGIAXk4/BfxY&#13;&#10;kG+MKbRw9G34A+njKEdfp5/D88sBpEnfxkYFT2HMrdF4EYfU8qfM7o89RZ7wzig3MS/93olw+uMm&#13;&#10;/UiAwbfFRKBggWcQ6R+3m73yfH2fn8emU0x+EgwkGEgwkGCgAAwUb80tINEDKgrGgtdIuQ07pKig&#13;&#10;dGcX8N8wsDGQoYCjJOt4jj5wnJ684nV99o/emTboIxgjJDOolkMY6JN/gQ9QSFGkKAMDPgI9yiHA&#13;&#10;7LaBKgsFFiOJNkwxgFKHYIkyhyCIUYOAYIgSyOwqFL5y08kEd55ZMPuTvNjGBojPri0UbfQ3tg1g&#13;&#10;FSDpITijEA/EkNRv3tPnmF2iVU51koYvfWe/0TMRvvBBbdX3VjmjZmceZbug79IuBACFgP6LstG+&#13;&#10;u906ZERAWae+9G1vjILveCcV7VbutstW1v6e+fZBgQnTGUYMjBvwKOoJPSZQHAbG4cRFCRMNeOi9&#13;&#10;8k/K85tJl7wII8fY2JHeqlyePPpLxdMShkPoh/EMuoLu9yeYPK7GCEWBcL5bPADenJLTo0ErGbIB&#13;&#10;fM/zbnjFqtWr3CoFeDt9jLE/lyGBZo34RsiA/fZnztOZGb83u/5dZv+bLVc9Y5bqNe82e9XF1nPk&#13;&#10;cX2MeN2a3YpgVYihPEcO5X08c67OFVWSq9PJYqjABgJJ51u5hHCo/26yEivFwjB5SvjOXffMXWCp&#13;&#10;4841u/HLve+YCIWciZFkpBJjJq8HLr0zKhDX/Bs5lXR5xtm998VczV0YXanFt5QfzcFPxOrTaioM&#13;&#10;REF5Ys43e7GeHXKY/mSB+2To+eBXoy+oKzI2+Tkcp19TX1g/NqFtCjjKPFyl8XLKdLPz3+ifFPwL&#13;&#10;ncEvGCPhF96wjRPEj5G5Etu7N1gdRRrhvsK3QCHjKnm2bg3Oi2LspiyMdfn6X7g89GPKSRkY/xnv&#13;&#10;PSAHeAMhzp4xY0g7GEv5plDA0YAzivQo34RJE9yYXKjeQh3Br3M4yUnh5RWfP/Vm4gB1qKuvc7ya&#13;&#10;Z8gsPvi4Hj+UH54+2NDR3mHbd8p52LrVyVfkj1EXXoqcUihOylFucAN7GJVFJqK7bN+7RxMadmuV&#13;&#10;rbbs3bnZNuscyW2SCTu0WnqMxuSJY6tt2vhGm1U9QStutWJu9HirxbkSg6rx42xCaqI1S/4nT5xR&#13;&#10;7FiAQwq6Z7UC4wb0zhgLLpCt6Qe8Q56DBmhfnvtzRAvpH7GiRG5JE8cTeTPOQ6fg3zuiKAs0Qp4D&#13;&#10;zSuScXKTYGA/xQB9BmcOYwV8GN2efjlQIF3GCNLmmr7H6ih4RTkAvsP4Az9Bnh+llevw3YaG+mjy&#13;&#10;bTLGPXJ39BliP7KDkyf4kw3ESR0zFeckPnKeh0d+Y7ZSevzBh/snyW+CgQQDCQYSDAwQA6h5CfSH&#13;&#10;gSkzze6+VYeXntI3JspwIXDd382aYrNr9R2DNjNIvHCO4smM7qEUmMnbCyZsnYGA7xXbxClVSGMf&#13;&#10;+HEQLJk5D+02b9KB2Du2OScRiiA0ghJabueOT3PVqlVOgGYbLoTdUlY7oKhC4yitKLEItzi5OK+o&#13;&#10;otAgC+ybrtZqqTdYzx/+01LfvzK7sVb2NPuAZrW/9rJgC5ASCoVxgAA/AZyhR/X1M1epNwGhHv6D&#13;&#10;QoLCPpyM9RicOJMAAxa8kkB5UXQw1GHMiBu0SkDV8+qTRm0tUyvH0M4eLXXgTA4pd91SvjBalRNI&#13;&#10;rzuTqC7ITw6VOm2FO9iAEQp6wQhKP2C7zjlz5hzwDk2MhmtWr3GrI+Gf1dUL89aZvrR4yWLb273X&#13;&#10;Hn/8ccffn3jiCbcNE0bHeF/DMAAPZvY8+nsEWF1++TVB2LTO7NknzDZv0AoeGcnrG7V9sRwTcw/J&#13;&#10;fNLne71pbml26WJsiOed+XAwLxYcqi0FtVr1x3f15lqIg2af6J+VRfHVQudrtVBNzIiiaCkMwWe+&#13;&#10;xuze35n96pnevHA2YSDBL4ndCHsKfQyfR6fCFoU4XPsZ4XpJ/GmB92qVd3/K7OoP98bfqks0B7ox&#13;&#10;TrGII45+rueUB7xQ3jCc/RG1vSZ5ZYOffzf6lDxEJpkJXxqzAysRP+l8qT9xwC3193DDp0tySCEX&#13;&#10;MGYiA0PXXjbwhvd8EyAw6rm+oLHUx+O7QoG8kGmQqZC3cbKwhS3yVKFA+eF1jJuMmR17Ao8gRjt/&#13;&#10;VhxyGQbCSRMnWW1dsGql0PSRHZjEg5wHnhib62UELOYEQr6FD1NGyhEGnuM026ktROHXXhahXuDS&#13;&#10;h/A3Xs4JPxuMa/QiZBFkEgD+RJmRK6nbYAM4ygWPbV1rv1n5kH10uYyzq+8T71Dn5TxCf44kdMr4&#13;&#10;vE+daGytJj8dbt+cv8zOV5gytu8kCGjz6KOPdjSKLuDHVs4ghHahf9oO+qBPIK/hiELOpg1pd68n&#13;&#10;5Ct3rvrEn9MW0Dh9ByeyB8YNykbwfdK/S34TDDyfMYCDmH4JP/Z90uuKA8EL6Xo9jTERxzx6dbmc&#13;&#10;UZSNfu7HIe4bNLECXbBPHtoVxJ6S3BkG5l44P1RufumiO34qvhj3z63caLZubeKQCuM0uU4wkGAg&#13;&#10;wcAAMYDKl0AhGFh6otntN5v95Mtm39dvoXDVeVrd8A6zw4/J+gWCMgI8yiNCNQM4gjWCNMLBUCg2&#13;&#10;vqDkj6CCIoEiisEe5QLDFkpgAkOEARku7MmHzO661ezvf9UMoL8Ehqi50ikXv9ZSS0/TzPQXmztk&#13;&#10;vsJF9DRau73W0QkGBegEWkYxh77LCSi5c+fOtbVr1zrFk74CjZbqSEKI9YI5hhDSx6BTcZBBNsUW&#13;&#10;fi9+hZlm2Nq2lsBQq1nLVi0DpQ597qnVDNs6poeXBzAiwE/ovyjtGObhOxgJMIY5A5aegwf6N8I9&#13;&#10;hgPCUPd3jD0YFKAnlB34EeWkzN64MSgG6x2ysLZsxrsnQ6kMOo0yrsbPWSlPc1UslRl1k+wIOYbu&#13;&#10;4iwnd0i8DveWFZn51ZhP+1HTCi4XabF7rTpokI+2B1qivA8aV1dwGuWMSL+G7hlv4U/QETxqqGm7&#13;&#10;nHUMp0W/DgwOOtNEcgX1ps4TJ+gcD21bmAswxi9cuNDxiueee87JI/ACeDv8Hpx54x7GRJzZW8WH&#13;&#10;x4tPjMtliD1oupazakJOp6MI6xkli0DaMZmL3ujbrSqvb6+pB0218TXjcxV7cJ4fusTspZdGHVI4&#13;&#10;aDBa4KBh5ZJz0OjaAx0Bhwnbsu70D9O/bKVXm6M/cB7XP/9IDqmTox/h1PKOLbEg5/wh/Wzw6WvN&#13;&#10;LnhjtjeFP3v5BWZ/kVPrptC+ss36nKEd4w5193X2dc3mjDpvgXB3tiJngXYZjn7w++gLLSQOVmLp&#13;&#10;N7ytjoslqnEGI3m+IGWGSbHlDDz2tNmj95sdcVzmUSEX0DO0zq/nFdCfez52XN7Z4106mw9Zgv5T&#13;&#10;jNyOTI2BDVmGPgswRtPPkEeKBT+5xE02aWm2Xbt3uT5EfeCBGAgJ8D3qVSggL/gV5Yy5vnzFOKOo&#13;&#10;K2M3v5QlPmbT55kswHt4jX9POZHz9uk5OC4UVu9qtWe2rrflO7fYWq0I2qkVQSNGpKxB2y1Nq6qz&#13;&#10;OXUTbVHTDJs2rq9TOFce4BW+Sj0oL/hubJIjqrHJ1Yn2Hw5AV3ykdbV9/6m77Jsbn9QsfzEqbeVs&#13;&#10;1eLFzhmlcob7lZucIkbCeN28yq7a3mxXLb/fPjb9CHv9vKV2cL34dww4M2qXxlKM2uCDMQKaRU6D&#13;&#10;RpDRoG3GW9oNmoNufNsWQ3+xrF3/JE/Sph3ImzyQc73+TF8uls7j+ST3CQYORAy48UEOdfoN/ZU+&#13;&#10;M1CAb9PnGSdIl76O49nz8YGmT//evLlFPGWr01np20zaYDzLOuZqYpXtbo1mC3tm2Ct06CM+cpbU&#13;&#10;JQckh/6XQIKBBAMJBhIMlA0Dua0SZcviAEmImWRLX6xVTlNl7H+52R8+L0PButyVu2CR2dlXmZ1w&#13;&#10;mhnbnuQABHOMOwjUBBTSXTuDA3+5R6gnIGQPRHjPkX2/j8MKMUoYAUDQyCoA9JtiEmFAGGCl3n/9&#13;&#10;QLT3H5pxHkvpOclYt9yghwon6vrs92glzqWaHX1ELGJ5b1H6UMr5RRhFQfQKKMYcBF3otxxAH8CQ&#13;&#10;gRCKcZU+Qp48x7lU7Kos+hY07h00pEka1KXiMF7GJoJYCsaDuHwcvy9HeTCWEKgjbUL94UHUHwXF&#13;&#10;48H/wo/o5wRw4n+HwugCnyRAa9CAN0bQ/p7OyklrGXyvXyXH790Kt5s9+H3N+u8ItoiigTCEHnmx&#13;&#10;2dEyGjNp4eDFmc+G60XtiDF2orbluUvnE5mcRH6V1F4ZlXUMd1mKDT3j5CI4izn5dHfYsrrpNr0a&#13;&#10;S/PgA7RLX/cGRegGemIsG4qxtdIYoL9Svyo5c2kFeDJ1xjhQN1p8Jw/Qj3Dy8w08EUPDXgXwxDX8&#13;&#10;w+OMX3DbI2NBV9derZbSeZh61gfSZ2vwPMtbF71baQDwF4wNlIMyU45NIzbZ5NRkx7NcpKH6c8zx&#13;&#10;2sZZE4x+8UBvCTSfwPGCjIMm/QrEi/SdM2pH+pn/uUhpnPQSOXSwdmQDYenoF2oF7R/NPi2Z8y9Z&#13;&#10;4nRleeYfffq9ZhdephW20/2T0n7nHaJVvd+SQ+rN0e9xxBEgJTQJGpXyxOupR0DPJR+x1KIlwU34&#13;&#10;Lwbwlc+EnwQzmEGLMx7xJwdgUB8hmiEuc6T8KqnHdf20ZkaX4JCC7qA/ZAtom2vGynxOXEoH7dM3&#13;&#10;6HP0h2zg+4x/xziLI4qxDL7knBsyDmJgo5/G4/vvCvnFEUAd6EOM8Rgd4X+EYuUk5AA/0WicHMmU&#13;&#10;r0nbKBcrBzBOh1dIxeVCnF5MgAMP5ME4D3g80J2cw4TfHLChfYfd37zc/m/LGvvzts32yG4Rqbaq&#13;&#10;sy4ZEbshENGM+JfpvCRW7C6oarDzGqbaqRNm2tETZ9kUxsVsoMw5h9OvNCMK5Qe/vr2yfTYUz1o6&#13;&#10;d9mvVz1sb1uh1VCbV0heUadEh9XKaBslJkW/yTij6LiqHP2QX23h5+SCdnnPO3baJ9q22R93bLbP&#13;&#10;HvxCO3HqITY28x1zcnQuk2TIdtFup2h5YnrFOoZjxg3oGhqE3sARdAjO6GOlAP2L9PxkKq4DR5T8&#13;&#10;bDoLEXmWfuPlVE83peSVfJNg4EDFAHx4h1ah0o/oi4wJnteWWmf6PPYh+LfXx5Ct4Y/lAPq6t0HR&#13;&#10;55FvGdMI8KGsAM8bUx19lWZz0Yd57ogfngNBcjpvNYEEAwkGEgwkGCgfBhKuWgwuGfQOlcGR8IKT&#13;&#10;zM671+yxB7UkWGGTBP+pMh4ccrSUYBkalixVvCzKdyw/BlKEdAQCjC4ElD+3N7kUSpQ3BnTeI2wT&#13;&#10;v1glMJZlUbfkRd4I9l4Z8E6pUhwARWWeRM5goGdvp6Xuu9PsX88z+50U7P7gDkW440tma1eaXfkx&#13;&#10;s0U4pVA8KwOejlE8CW07glmLGFkI9VrxU1tbnr3boUUEXTdjVkIwgqrfdo7nxRpb6F/eAQNte4V5&#13;&#10;MPtZ5Vomd3tTP+pKAMCBV/ZRVFAqWLHJM4B4KPsErsEzhqNi8e0SG8AfX2ZvcIdfwicpMwEFhXel&#13;&#10;Gj0iRXvmMZ3j8gOzD3018jhyc8vPdKtw9blm515mhsE617ZUkQ+H7mZp40GaVTBT45a82PtkmNNB&#13;&#10;5R1SvEaLEGWqGjCnQH/rdIqfrjBw9cgqr33el02cbjOq8eINDUC78AhPKxhtMV4NVBkfmtrkz5W+&#13;&#10;ydhNv8ZYsEvGVPoKRkL6Bn0kH8AXZ86Y6dJgS756pVWjZ/T3uKEPo2RgGNynRUIYO4vnaKzialM/&#13;&#10;pmzVMkSTD6u5AG+I8PkiCw0ZzF1gdsUn5ZB6ZbQIzNUhwE69fQT7N6uF4nCWHlzxWTlzWGaUB9Rn&#13;&#10;7BRFTv3ZeqZ+zFL/fk+eyOlX8/TLNn0XXZ51m+j+E8gS47RXmbGl3kVv6/syhwMqEvHn37HUqa+Q&#13;&#10;MXxM5DE3PV0632zd6ujz8boVGRUMxIWcvUNKlz0b1pTEx6A/6Iy+wrrRBsku0Ft/4xzjJf2McdUb&#13;&#10;yLgPoO/ZjIytGO1xSPEt4xq6wEB3IEDeouzeIQV/g+fBC+B/xQK8kjLiGAYH9Y3pVZKjPJEXluI+&#13;&#10;bVtJWvAj0oH/wKPC4PSftl1yole5Mns8+jjEhxdlg12SkR9uXWs3b3jaPrHmYW2r9IiIQPhPKb7G&#13;&#10;N+eQyVCEBqe04+VZbVP3eY1Jn5+0wP55+mF2/owj7PDGqVbFNyFA3kQHog5ATXWN264QPhkvZ+iz&#13;&#10;Qb/c3d1l/7niQbv6yVsl/wsPY2oDJxSrokYI384ZBX/OwqNxSlHvHsXFUY4Db8dGu2/HBruko81+&#13;&#10;KHyeMm2RVWHoTQP9BRyAF2gYHPlxxsuY0F6p9Ec29A8vn0IjO3XGGOWHjqqqxiloG2KVgXE8TlPp&#13;&#10;YiY/CQYSDKQxgL60bdtWp0PTL+k3XrYqFUmkyTgBH4C3M46R9kDThe/CT4IxqFXpBWfToefh5M6r&#13;&#10;pzMx5KAZ0SpJFcHv7hzweeVURSIeQ7hUmAxM0VVDP3JbJnJykWAgwUCCgQQDhWAgKnEX8kUSJ8AA&#13;&#10;TidCmYBBG4GagODN4IsRhj3g/TXKJIM8g/BgCt0M+CjK5Llu3TonHKB0oGxzrsRglqVM6N7vkknd&#13;&#10;+39a9fTS4sv9jV8FSuln9LtocfHfF/kFhhuU0h01wRaPCKfMmEKJ5FDTYs5D6C9r+gK0xxYvGGGY&#13;&#10;uYrwyuqpYsAbbFx/U9/DkIOSTT97PgF4ICDo07dxRKFkEMAvbemdU/AEz6/4pc0HG6A1AsoKW0Tw&#13;&#10;i4EPwxl0hhGuFANcUA9pIY8/ava2I7VVa4E1+8ZvzAg//abZWRdq36XJBX44+NEOb5pmr5+8wK7f&#13;&#10;8HhgdJIRqkdbGXXKCjxWY1EWU1XBhUR/2ytNrgttDoOgDGTut3GmLZsww6pyrggpOIuSI0K39Ov2&#13;&#10;Pe22pWWLo22eHYgOKZBE36Tfwn9HyrnBuI08gSGPsTsfYGSdNn2aTZna/xgPvYzOYSgO54F+D8Tp&#13;&#10;C37Tou1jmFhAv6Vfy/LgDNOTRkx2RgdWaDCWwOMZS1ycILnB/TtWvA7nym+vNzvn9X3zxl4d2Kz7&#13;&#10;vuPJYQrv/5PZyadnf5/t6YvODBzdl92tCSnXmX3p531jvVhG4os/rzOuVLbQ2Vx9I5bwpGGCVoW9&#13;&#10;xWyWvF2vULlxvBUIPbf81lIvOTtn7NReWXs4fDwMvfbu8NMc11CTKCvmwErtiqWZ4+v4Y/gB8jj9&#13;&#10;Bierd0j1J+fStwh8H3ZQYOMfOVI8VWl6YDxlzKIvQs/Qsj9Tx8cp9pd0cDbThxiz8YV5x09/fT1X&#13;&#10;XtSH8ZRxlfLDO5G7kBOKBbY0ZIymr8Nv4w5xyk5eOAHhAfAugHqBU/BPvtnaYWdPp/1h9UN20UO/&#13;&#10;C1YEQQysBHJOGKm5fZwwjE0EIYnVu3IOmr7/7Mr77bNzj7Y/HnGWvWT64TZG+XpIaXysUTshX1IH&#13;&#10;cBGvg487VL8sUPyd6nH1Q3/QSu5VOg9KhtNRaivGXJxIasPR4r7BxJPecV6YcHjfp/dMJOl2+FLd&#13;&#10;+QYHlVaXrX/mNjtH50zdpLhnCjdhoD1pG/RDaI9+Qx/AIA29lMqrwTP90E9I4Dron4zZVUq/3umm&#13;&#10;w60dwrhJrhMMDCcM7NW2yfDatrbd0nNHOV5bCj8P18mPZ/B30vL6VzhOqdfwE2Q/eAC8v6Gh1vHg&#13;&#10;gnS78RpDDkHgCgFiAeoqrN1tNdw7LodipccHPQlNcuF9z5yTLDV9diRqcpNgIMFAgoEEAwPDgCTN&#13;&#10;BIYbBhjQp06d6rYgwziOkoYhmMGegR+jDIK+XwkwWOVH6eCQWgz/CDQoqagxkyZNdgb8wSrH8y6f&#13;&#10;2242+9jL+lab3hveLgetEuEpbiz6jbbDmfFJs6s+VvHt+ygkCiPKOgYFBEmMLtDthg0bnLOHlXW8&#13;&#10;Cxto+K4UwFGK0WXVqlXWKYNHc3OwXcCMGbFZUf0kjkILba9evdoZb1GmoXfSfj4CbUj9CRhgcJLD&#13;&#10;f1AO4EXcB0qNttKSYc3PksXwwDfZjEaVwiN5zpkzx5UNXgm9wSMpX70MFmwtVIzDjG6UevAeGYBP&#13;&#10;KK3Il1xl9tWNZm+8RuesBCs8Skuocl8dVj/NXjPrcLv+MfGWfR2yQGGwGmEdMkihp2G04rdYAHfd&#13;&#10;GhPavbGPPdy7tURE27h99tBTbMoQro4K12WSzjPq7Oi07Tu2O7qGT8GXysGTwvkM9bXnY/BJgL47&#13;&#10;QrPkd+3C2bxDfJgBJDeAj3L1Zc874C3IL2EjCIZH+AvGZ4B74gHjxgUGDsoCr8EwQTyMHqQzZHD2&#13;&#10;xWa3Npl9T6uRrv//7J0HnF1Vtf/XTTIpM5Pee4NQQ+9IFaWJBVARAfmriIrt2Z7v2VARe+X5REFF&#13;&#10;sNJ9IijSpDfpLQRIJz2ZTDLJpEzu//fd5+579zn33pl7Z+4kQzjrM3tOufvss8/aa629yi73VFYN&#13;&#10;ZlF+9ELL7rpXUVCuwwIaB1n2qDdb5uAjzb6sJfQ2Cl+aOeA4lQEB2uNIEbzIgdxhYZ3IILrJHnac&#13;&#10;ZV5eZna3AmpXqw5/fLh0Qe/cV3tXfdSyGkSTGT+ldB5/l3K1V2LMLRSOSPb5yh4jmoktq0Ne9mLs&#13;&#10;JNDvM4OJBP3Tx3h6LFdkn9zqBeRL5oV2uUeAh36JPgp+gI5x2JPoNzsL8DX6OGUSDKC+EyaMc+eU&#13;&#10;i/7VGac9/EafSt0pE7skDLZVU9+NG6O9+3iGskL+5x7vod8G3/C2fw+yADwhn0vhaMGGJrt81n32&#13;&#10;9SduUuBEfVlvBbOZiUcgxc8I8tSldnCQkzPYL9FsIOXfqsCNZlnZohfsJAVIvzHjDfbJmW80lrj1&#13;&#10;wOws6gH0tL6iTZ9y39LZdsa9VyogruX2+ko2uqBchAf69L76fJbl9bzmj3wPe0gCfXSA/TYqZ5uC&#13;&#10;cASx9I+fbNP8J+0jWurw6n71dsCIqe6e/8eABPTCrGbC+UAUxyQv+PztHeE7aBle8XwC76Bn0peR&#13;&#10;cEhznUKKgRQDlWNgVdMqpwf27x8NuqwosNNO8fA8djPBYmQ6fRkDhmoB9GkMsKBseJ2ykb8V8z2r&#13;&#10;AOybsOM0BsHNWke9JCDlRFsk36I60ycokY8IP26uADL7amb8mOr8C8Hj6WmKgRQDKQZSDJTAwOvT&#13;&#10;21oCET3xFkYxQaeGAZoFsEHO4HWaraB1f1vXtzpDEyMUZQIjjbQtDCQMSZQNjEYMyNWrm/TeXq6e&#13;&#10;1Th9eyK+e2SdVsr588dLtI9EonbygxU2FM/9Jh3KGLjK6J8WpWYlD5dcazZRBuTnvuvvdPvROxZQ&#13;&#10;Ugms4nBkpD4OExRMjNWu0gw075wv4yfYkqVLnOOFd2EEQ6eVBpQohyAZgTQcntQVRRgHTNXAjBA5&#13;&#10;UUwbZ+8IAC5pJxxE4AgDBIcB8od25Jp29U4EjAXanGdwgpG6WzZRR+iJd1NH2pD6rVqtYOjGVkcj&#13;&#10;yNKkE6xU+2Sef9rssouLf5JtYwzaptf09gueG5bkYtRdCJ+6yLKTd7XM298b3u1R53sNnWBn7/Ym&#13;&#10;u+qFO+SI05QORkULNjgnXhSU4jP9p7ofy/xD9JAIRrVgzPmZUS4YJafR6Gl2xvSDbUSdnIUB4Cil&#13;&#10;7aCt7qaR4LVuPxhmPkCz8DqOUN+Xhvl2hHO+C56IZkn1lmhq0/la4byP+KLzy6jS3pXQhschTmVw&#13;&#10;jfynzfv1lXzMFeDbnjyc+2v/rHd0cO2d+f43+H57QfaQoy0zdpL2alRg5q7rzR7WDI1HErU5Wtf7&#13;&#10;vVvLPOvk4GMsq9lL1eDNl5Z/BicLyYZWX87COWbPP2k2e5bZq3NZCysK3IzTN8yYYbbH/u3O7HR1&#13;&#10;GCaH/BvfFi1Pfd4CLfs5X/rGWvG8fm2UgBw90S2Tk50wyTIKNHUI6isyE6bHs63TJc3qnUZlvxQq&#13;&#10;FKi7dft0uYvcP/SdTgLyaNKkSa7vGqu91HxwpL3iRshZxgyapM4BLfuAK/Tv+03KxMHWFT0IXsJp&#13;&#10;jy5OXwz/UB59Hdc4872Mg4eSfFXueyjHDepoanZBNOQHA1MqwUOpMimvtTXSF/gdmZTEE3zNt6A3&#13;&#10;oLv5d1FndAi+K9l/z2tZZZfNfsC++fzd6ofXq9OqV/8sucLMKPozPasFRl2X7WIrucplaRORDv7G&#13;&#10;aDYQM4GUWN6PPmvNMvvySw9Ym+r9hb1OsH6SVx4qxaHPv62OLzYvtZ++cJ/4QCPSeoMHGQJuZpT0&#13;&#10;N30vASn41/FwiUr5+8KC2E4DEXSDGdMMUsk/tWmdzVn0vH1V/fjfjpgaL0X5honuCNrRTrQZcr5S&#13;&#10;gEbgDXiE5PVMH2DFxkXXhz7Q83pqO1T6vWm+FAPbGgPwFDKWJTDhJYI71fBosr70MfQT8K3vz5jd&#13;&#10;2lWgz8KGo0/gHcgSyqVfqzgY5SvBssj/fb7Zxb/wd6RE6hTRhBrVWx2BmymV+xmVgkTnQL4QDtXF&#13;&#10;vgeGd9LzFAMpBlIMpBioAQbSgFQNkNidRaAs9K/vb/0GRA7eeo2ARVmnk8bB5M+5RsFgNDFL83QX&#13;&#10;YARgnGoMqDOyqQPGMAY3yk3SYOyuerxuyn34XrNL/xb/3OG6JOiE5YixiL3oQUadU7S8HRgGpW76&#13;&#10;ntlp7zebtqvP3e1HlFQfCEARJliE8oqRidLJbxiYBK86C9Dk4CGDrU2OVkZUQZMoyZRZjQJLfpRe&#13;&#10;6oUjB4WYkZjUr13jl+WGFs41m/uKRtfquGKelFl5yMSzpj1zbKIcfZOnmU2ZHjkIOvuh2/k5HEgk&#13;&#10;eBznAfKGgIJP4I3ENb+DNxLGBAlaICUdUbX6LNrIv5P30IbQAgmawwjDqYEzrKycIph43z/Mfq7R&#13;&#10;1iHIpjH5eCKe09HzHIaL4i3OsFmqYwCZv/wyWparhy7dN75hqF2w66F2VdNCs+VzckGp6AMISuHj&#13;&#10;rRNOESX+c/3Rfyaf79NmtblaPgpGsQxS20Y5ijXifPg0u3Knw2xyQ8JQVX4MTvoO2o1+pWpj01ek&#13;&#10;E8dG7WlHsNLTLLKD/hb62JEAXvCOPHDNSHPkL3yBPCYI365888jQck02XzJuwVyzJdqfZ9UKN0tH&#13;&#10;TK0AxFSzcRo1OnGKjpP9E7EjbQzve4cjsrlXLgjqM7ZXD3gWBz6yBdkMf3uAdtp71uer9THTVx6N&#13;&#10;nXeP0gGHm82R42OJ+El4jZapFM2Pm2I2XX3u+Enu9UkeqnWdSpY3/2WzRx80u+cvZv+8RnuflsiF&#13;&#10;s+UN7zI78lTLHnyEZUaOK5Epd2ugZh/5/VTL5Ep+J3JikxxirUrsR5YHdBiWAkyCRLGLJKi9nZ6T&#13;&#10;/J1rfkNQkVciJw/76GzGnvnLak8IfgwWX0CzlSxFSfm+nwvfBU22aZYotArfAcgYyoXvSJ3pD+Fj&#13;&#10;+lkfjKJvoxwfjILf4Rfuw2/kq1S+Ujb5GZDD8zyHXtQVueh1BLoHygFXIWC/eByBEz+jkzzgsNQz&#13;&#10;rdL3rprzqH3zJdH1msW5vZKkczEzSnJFIQu3NF04Iyh8J50aXTetoh1abTN0mAti2RYFpVYvsgtn&#13;&#10;32d7DhljJ06cafXbcanZsN7IPyCUdxu1R+Pdy162GxY8Jh1FOOgj/ObwUK/vIihHP14pwLvkd8v3&#13;&#10;6nWtBOvYGK9OhseGNXbzq8/ag8tm20Gjdo6VC8/Q34R16+id0Bh9sO8XWEpsq/QH3xdDK9AzaVvq&#13;&#10;Bx3VO/09xcBrCQP0P+i4PnhUKsBfzffAs+hhJACZjeyG/7sCLKfdpIHOlOv9WuiKlN1p/j/zI2YP&#13;&#10;/sLsjqBmUl/doJfQrkO0en2C35Pw0Z9VtDd88rH0OsVAioEUAykG2seANPcUXgsY8EYZhpkz3tZo&#13;&#10;OYN1zU65wKlE4jc6bhJBqV4MCewGoC6Ng7ScmdYfXrhwoTMkCEphKI0bO04j5DofXOiG6r62i7z1&#13;&#10;T/H6ozxhy4Ni176JNsaoxurvo8RkhDAgdbeuH7xrmwak9EZnnHqDEicJwSJo2I90ZzTsIC0d1bcf&#13;&#10;7oHOA04TjFgUb5TupUuiCAHLv1Qa8CJggaJO/RhNRl3Zf6GsIrxymZYvutnsegUffvdA+cp/4nTt&#13;&#10;wfEhja6S16++sXy+18gvyACcaiQAnOPgxqkA7jdu2OjwxzmAswzc4tzyjgXaqhrHhSuown+0Ie/C&#13;&#10;seZH8Pm9NTCccGwnnWKu6FnPmf39x/G3sPITvATPwV+O5XJ855Z8EK/JB2SjlSKS04ngCjHc8TeY&#13;&#10;nXF+dN3D/jNi+uAR0+z3ux1p72WDdzm02CvCOYElQzZq/4iNyqNx9W4ZH0ZNA/zHbgO0mJJGkbO8&#13;&#10;j3b+wFHm9+QgGMWsq8Zh9oWJe9m7djokeiD4j2MaoxOaQS74EZC0S6X8GhRX9SnvwMht0x42S5ct&#13;&#10;dQ5Y6sH7oc0dCbxugLMZnqStCEqxVCHfzO/twnoFf554RBuUXGn27d+Wzrqbbp/1H2bHvTWaadPA&#13;&#10;dMICuMCYZICXrUneT14XniycUVcGvpAXvvYBTQhy0OAgyFF4ZNudTdnZjNTT4Lkn1DdJpn2rTLv5&#13;&#10;+tJ9PXC12feUfv4dy579Ycs01A6nOJ5Xr5Kjac1qGyg6iPFYf/Ujn3yv2U9+72ujgR06HaOEf6uX&#13;&#10;vEROtyn8HAtGJZbVsUOO156ZewSZI5m1WU60sn15kDsMiAS3qz5ltgh8Bp3SF6GLIHO8g63qAvUA&#13;&#10;vEtZ6NwcgTDA5b+PI8kHmJjh5H9zD5X5R2CIvhI5QZ9NfbuKD3ie8rAN6HuTNoJ3lCKH+D10asLr&#13;&#10;9Tk9I6zyg0tmaxaTglHL1W/1HaJ+S51wIghDX0UqB9Hv0WwgjGHtUKR+HoITbJFQ0Uyp05+82R4Z&#13;&#10;ONwOGD45ur+d/9P+Md5RfZ5audB+p6UGbe1y2QcaPeOWK9RgRuGu2mCU/zyPNwalMJtsE/tJ9ZaO&#13;&#10;vlUGiIJS337uTvvF4DE2ul9BzldCX758dEac2tiuTU1rpC+2OlqlX4aeoT3oDn0xhRQDKQa6hgEG&#13;&#10;BaAzwXf0P12V6fQ/Xv+CV2sxIJk6Ll+23PVr1JP+gH4Ley4p88phA/lYpEvusbdlP3aVZV48W4NH&#13;&#10;gyfpPkkIO9wPPhil0yL4zHvMTpId30OXYS+qb3ojxUCKgRQDryEM9L5Q8Bqqb1pVYSBy7DTkl7DA&#13;&#10;4MToxYGOMRkpCW0uX2dGX1aKZMrGWMCowNj0jibubQuHYqX1fE3nO1EjlkOQrekUJ7f+iDcZwww6&#13;&#10;d44bWZD8jF9Vgz3zMEnBkBOkVG0nwNCEPlAuoZtwCQHouhqDttQn4EwmERzBAUb58AfBiUqBengn&#13;&#10;DnVk1GfJes190eyzp2o/j5/LIxBquSXe9JACHb++Sg7/RWZ7H2RZOfrKtF6Jh3v+LdoTvINnHFg4&#13;&#10;hz3OvOPBt7V3pNE+GA4+X62/krKpE4EO3oGMRE5BG8hIjKg6ln4JX3zbX80u+kN4x2yYLp1TVDkd&#13;&#10;b4VPcE+/k+A1jorF5KF+jdk7/l/+sieezBw20abJCXTjutUaFT5f35D7EL5FoFCVm4CwSV5/JiEw&#13;&#10;GUHznlwQyk1MkAHoAlHMoGFGFKPLt7TIeZWxr+z9VvvY7kfaEO07EQM9Ao8xq9Hz6XotRdss59Tm&#13;&#10;LdFo/+6ii7Ae9GF1feucnIA+SN4hFuZ7rZ97PiMACD9itCPbOIIDcF1OV8gummuZiz9jdt5nze59&#13;&#10;sjwqCCDcIQfx5b/VrDg18IyZRcF3ZCvvpB7hcjH+Hvj3fUQ5HcK3DzIHhzzfAc1wzbOvR4AFnWhK&#13;&#10;fvwjd2v/yZPNfkW0qXLI/O02y6x4xrInn+FkdOVPls+J3F2tJVTRE+kjoIUYsNzfb9RHhoDugqMI&#13;&#10;kQToO/PJO49W6V44O0qxCfuv72jWWjwgtTHnkKOPKnJY6ZHugL76RhzuBH6hW/apZIBLNfpIWC94&#13;&#10;d/HixbZsyTJrWd/i6J3yvNMu5Bm+Eb7ywSD6OwK68Ek5oK5+4Ab5qC9t1VV88f3wKm3uBvjU0agF&#13;&#10;eOmll9x70Q2nTJlShJ9Mos70SR948Gqbu+IVnSmUxMwdBZJYPrxB381gC74y14UVXlTijDwkv0wd&#13;&#10;u7LlZ0oxY1p9Yn3jKNtl8Egb2reDwH2J8mt5i/akLZLt8Zd5j9ulcx9Vxyzlo4/qKFz0VgCJgFSl&#13;&#10;eChVzzxuVA59fh42rbdZS56zd894o42rr1y35nn6feiM/ckWLVrk6AIdANqFLxigNk7LZOIw3xY6&#13;&#10;QP6b0pMUAzsoBrC9CEYhg5GxDIzg2FlAnjOIAN2LoBHL29K3dBaQa/iuFiyYrzqulQTWoGf1V5TL&#13;&#10;MSnv2nsP3+rkpPqM8LnMbnuZ7bO/2ZV/LP04nQo6RSn43FkaqPN7jfzoPM5KFZveSzGQYiDFQIqB&#13;&#10;CANpQKo7KYFli7T3k+vl/Ki7Gr4Pg9E7gXHE4FDyzl8UBUaeY4wCKPZh51yravBOFBHKRhFghAt1&#13;&#10;wPAscjjU6qWvl3Iwhr/+jfjXMltDAxXlVYjfT15hSQI4cCBBD/XPmr3vQn+1XY7QDEosCcURWoV2&#13;&#10;SDgkoZtyztFKKszzlA0tYuhSPskHwjoqA8OYekHHGMiMzuqjezG47zY5+s40u1b4rAbul0P33z+y&#13;&#10;zJFn7LAjrZAFtAEyyePPBX90D6CNaQ/aBxmFc4Jz7iPTutL25ZoCOUn79+s3QA6RNicXMcqKjKhr&#13;&#10;rzD718OFYuA3fNzOq1OO53BgFR6J8dtT881eA2M+pg8abQcOHGYPS140LZ+F10iyI/D+unNuMSeK&#13;&#10;2VC535lZRT+3VbJqi5xhmzUjjmD5qOn2ywNOs9On7msTBuAhToCyMEoePqVdaB+E1UY51JADBA6h&#13;&#10;CWipu/ouXyP4nffwPugSmQld7Gj9F9+JTCPhFPTfDd+B46JgDm383GOWOV6O/Zuf9uiq7HjrvULj&#13;&#10;Eu0NtLPZyNH5Z3q7fquX5PImJxuoA4C8JUiFvKYeyAv/W/7h4AQ5QZ1JtBs0w7NAfT0MGzKku90j&#13;&#10;/rUJ79QMeqsVgLvNyE7oOCz0xWfMLjrbtI5XeDc6x6+CHxn/uo8Vi41j8O8XLdNXysOuCiwmZrvx&#13;&#10;PuioVBtt0f21Cj7xjWG/yTXt1MJMGbUf7Rw+nx03UcsEKrhwy12FauAgQn/hw7w4wnFEU0vUuFlU&#13;&#10;XIfw859o0I0GivTzH6bgufi6SSO6caLx3iK5Hz5f6vzl57XU4V800+xnZt9X3332l81u/Jr2DLtH&#13;&#10;S/XOU9ReFZowWfUs7iOQbegQHAnwIPOqBWgbZyJOfGQUAz5w3I/QbMEG8Uq5ZQXrtI9lfUOka3m9&#13;&#10;KsR5WA/6YoJRBA7Jy/6Z0WoLCd0nfKiCc+rLIBSOyHrqHQI2yqxZsxwf0yfjhISvywFL9d21+AW7&#13;&#10;6Nnb1bCKWLI8HTN3tKwcwShmBMX4oFxBifs8w5PsneSCUu53Xeh9D6lvO2rIWNtNaXsBMpuBNP1F&#13;&#10;18i/EL744n32yoKnhAfhIjdTjH2jOouLsGyPS455EUG/r6DUQRP3sJ0VqOvHjKx2ABlFO0MH0DCy&#13;&#10;nmu+CX5g0BB0wew4aKQcjbbzivSnFAMpBkpgAN6D75Dt9NmlBi+UeKzkLS+DKIu+HD2NAQbwbGeB&#13;&#10;vg25tmQJe0BvdLJ/+PARKnd0zi6orGT6F4Jur776qutLvH4Ye3q8+uhT3izdQCv6PDKr437iAD19&#13;&#10;sfSJsz+h1R5qN1s8Vqf0IsVAioEUAykGGFqWQs0wsEEW8ity5rHs00syDl59SbNTmmUkaOQI03x3&#13;&#10;2k+jhuXc2UUGfo32FcHIp+PFcMTQRjFoWatls7TBr5+1hMMGY5PfyFNrR1toYKP44GAGvHFRM/y+&#13;&#10;3gqCnpKAVegtxORvpa6TeeWj6gmAwUmwAsMaesQJgoGKUomi65fq6ExwAp5AUWYEPg6odS3rnAFM&#13;&#10;WX62TEc4gFdcwEJOpCJ+eUlI/PU35ZASfycBnRVfCv4CnGmM8F6nFMKd8qxd/kOzj33RbOyk8Jcd&#13;&#10;6jx0GvvAg3f609YYIlxzjnzCSYh8wnHHOXIN3HeGBpKIhCa87OvXL9pTh7LxccZYZP4L8UdpS8dz&#13;&#10;sVzxPO5Kv7N8XwnfXTarHSoyFNRzobFPXzt+3B7WKOfeDxtH2N+XzVFkaqEGVDRF/ZfbJF4fJzxG&#13;&#10;CAFzSj4g1aZAjpyfNmKSvW3szvbB8TPtqHG72kDutQO0rXfWwnM4Xem3kAEk5AH04fuupCOunaIr&#13;&#10;/gnaQN7wHvqvtevWWu8V0WyGHc0xxmwH9s0CtzgqcDAAyRkI7uacF7WE2lfMXnZX8X8+kAE5UATj&#13;&#10;XpB1AWS++zsFczUj96MqY1TBkdtfe+tRD/gfHgT/pGoB+YCOwTfQbuvWtWhpqSjQRt/SE9uul75z&#13;&#10;q2YS9pKg6Mw3l8NRci8ul+8Pl5pdI300BDWHkdD8vU8bVsafJBZ2m3jnvc66/tIPLLun9NaT3m6Z&#13;&#10;ukIgZYv4ksATOI6CjMorQJ4/9/zztl7yfNq0aW6mQ/RLFOSlH2DWEA7p5CypjGSQvfUsBZoUgfrC&#13;&#10;9/xj0TFSKeP3Sl395wfMjj1ZwTZGEhSgTQE01/dsjPa9gHaiIHghT/IMtGTYe+ueWxXU+7HZdeKH&#13;&#10;EJ7UxZN36J/SPjq89QKzN56i84O1fmQhCI/s6qNvbpSOw3m1gDxk9DjyiXKcbiT9pp++oSMgbtGo&#13;&#10;d/ZXfwqfsIRgKeAdy7RUEnoYMpl3wFu14CHK9EHv0FagHsggaIE8tAnvTeZJ1neZbKob50kHa12L&#13;&#10;4BId65t07K+OmpBs9ZKk8AZYgiAOmI2WqNMgmj4KcK9aYHcvn+/2kurfQfClUFrtznxAh3Zi/zVx&#13;&#10;Xb7whRtW2T9bNLt5ixi4v5g7FxRNhKfz+TtzAk77OBmtM4dz8NLXnli52I4ZPU26fCH4G5af1PF8&#13;&#10;305b+z69XktY17NPsmg0hRQDKQZqiwF4DvlKMAq7GN2oyKat4JX0H+jnBH3oS+Ff7GnK6yyg36O7&#13;&#10;kSgT2U+ZQwZrVZIKl/BHNvJ9+J1IfG/Zvp09Pw86Uv644ZY59ESzR9R3P321GWbfCiXs90lK7Pl5&#13;&#10;8KlmBx5lNlP6T7pMn5CSQoqBFAMpBroPA6Wtk+573w5bcnaFRgP/6xazf/zO7DJ1ciXht2bq3+zM&#13;&#10;75od8xZ1eho9XCPjBucGDlcSCgIdM500nTPOXj9VGycASgkddi2MTf+ZKBKU55UW3o8CxCjLssqB&#13;&#10;fzg9lsZAHxl9ScBLUg0k8xf8gtWU0m15UWoxTqFbHBPQ6rJlK5zDFMUUB0VnAxI8D0CTOHMYmQmf&#13;&#10;4GjpqEx+J8ibBNCZ+ZX499d3xX9CJ/eOPqx3Epmx07kvv37MYXvxL80OOVqjtSbqBzLv2EAgwcsn&#13;&#10;vhRDhLamXZBRXOO84BxAZkAbyBWOyBbapKsBCcpABiIjKasI89rfJAa+LWM327koKlB5N8hTX9+x&#13;&#10;87CdUrfJT2za/qaxu9oBIyfbP+Y/bT9b8LTdS2BKs1ls60amtsFMqotGR4M5vJ1a7s56ifjr+tge&#13;&#10;Q8fb+eN3txMn7G47acZVNYAM8HKAfov+CvrAEQtNQAfIAm9M19KZTz2hL/gdOkQOkXgX7+wqzVWD&#13;&#10;h+7Oi9OvfoD2oVy/wTkAMObhrwHitxjIOWD3S4+57ObYbTejBqMdzRHvrQf87MxaWZU7+vtfu1RL&#13;&#10;p+1l9t6P+DsO143C7XoFHpyTXLjvLMDPDBzgOxhly35g3rFRS/2ms/VLPgfdZtsUlOqV1UyMUsIi&#13;&#10;+UTH15TZJ7lvZ5O8K1/TbJ4QaDf6KdrOvTp8vzor2nOk0kolsbyHzE2XaxDVHpoptbe/JZ90L02K&#13;&#10;3Cw6ivYZ8j/Aq/9+9FHXrgSaWXorBPg47Ov7ie7CWVQ2ebrZOZ9QX6kI54X/Ez7a8fmnzzH71Fe1&#13;&#10;7xR9ahzgYWglo9mb6KbowPBCe3Ik8/QjmgH9W81ST+AxXnR09YQOTyjfbUqf+bUCeO+MggO5vASP&#13;&#10;+kiWVAPoz8gj6BqaBm/DpLsU8WoFhfLt5YA+mIE7TU2rHW/SP8JTteIfZDnfQdsjU0MgMM67WXIT&#13;&#10;+Yu8ba9NeHaBgi8/X6BoIDM4mRHE3kbwgFJI0eF7qjmnjL4qS8NIorJZ3aJ1nf1+zat29upFtt92&#13;&#10;2EuK9odukZdJ/MxrWi5+ld7kBo2IiVV3lizkO2qBD3Dny0Jj2kpACpzrfU+sW2orW1tserxZXT2p&#13;&#10;M23vg6nQc52WaqS/ISEf4MMdqX8FVymkGOhJGEBuoEujX2P70o90BuBjglGURUCLPgKZnZRHlZa9&#13;&#10;ZdMWVx7BKN8/UD/s9kr7Hmcztqy35SuiwRTUhf4L2cL3lgWW8yWdfq7ZvC9rX6l50UAYnhk2QkGp&#13;&#10;qZYdNb5m8rNsPdIfUgykGEgxkGLAYaC8lZIiqHIMrF5hme98Vkt5/L7jZ/6lLP/6vP4pPSCHz8FH&#13;&#10;Rsp9x09WnIOOmNkhdO4oERi0XinhGuOU3+n4O6uclKoMBj7LbSxcuNCNeMGpt3nTZps0eVIalCqF&#13;&#10;sI7u9S+MSM5nxRdMoIPZGO2pS/xMCkc769L2OZb/PQpQbqFVlEiCRii90CuOEgxalgToLJ1C43Vy&#13;&#10;KMydP9cFPFgWAMM46SirFCGZxQvMvn1VPDt+plgwKucGAP9yPDpHH7ExglLyG+Thjz+U4jvd7SmV&#13;&#10;v/c6OUFGkXzQDyOHtibR7iTuARgnOC6gD1JnaSFEbVmDJxjZ7vLL5+X4KHy43LnnueTvAxLO/uTv&#13;&#10;Pex6qEaEnzHtIJdw/t275AV7cPlce2DNEntknaYqbJGzWDw1qf9gO37QKDtIAaxDxky3PYcWO4LD&#13;&#10;T6NNO2o7aAKexTGJDKDvIkDFEdrAqYmswOgs24bhS6s4p2zezWh++kmW/iAw2lGdq3hFj8gKL+Es&#13;&#10;JNFnExzqq2MM/n2Pgu4XxG65YAZBjTCggagL5ZxseReUUvwyD1/4aCwgxSPMkmnZytKPPCwRqYCB&#13;&#10;d0z6e+6HCv7Rf4zUck84u1lKbugQnCQVPLidshQFj2pdj7UKqv/tz/FSe+sy30cJOUUI0r1eEnby&#13;&#10;vbs985YEj19+p9lxj8YCUtALM6RaxJvQkwfoifaIginRcrnwtAfOaSd4uUn8DX8h02MwdoKWw73E&#13;&#10;7ICjzP5bgZ2nYr8WX4zSrd9cE204Xvyru+PeI5mC8wsnFkfqmQyQ5B9nZtR/vVt4nJO/VdHJ/cp1&#13;&#10;//vNrhZdv1PHAKqRV76OLI1E8G+MNnZHNrUHemMeKmucGYEAAEAASURBVCV/AkLIVvQinHk4GZGv&#13;&#10;tGMtADqgrXE4IrMJRISAbGc/Emb4MSq+iBbCzLnzl1rUBy1WBLBeo6u0TB8zdhRadGpWpd9dotj8&#13;&#10;LcpQyMUFdTbDJxkJPK1ysXztSnt21cJtHpBCHoJD9GLstuRs1kUbhA8GjbjAHDVnphj/awuUR7mo&#13;&#10;RE5+6H33tWjwxmYNXgiA+hJkZH8o6Bi5Du37/hWdr70AaVBUjzqFv2qN0x71gWlldjgMIDdI8CF9&#13;&#10;HfKjM4AtRl+ET4d+k4HGyHOvs1VbJv0OfiLkf9vmNq0I3ODsfPT+SgH9lTohF+ln6LMGDxlsE8ZP&#13;&#10;qLxe9HMz9oxS4sUprycQkl6mGEgxkGKgGzGQBqS6itznZC3/+HMaSXxr9SUdeqyWAfmN2fGnasmU&#13;&#10;hFFefWlFT6As0MFjBGJookygAOAYXLGCEZGFUeAoK51VLsIXY9SyRjEGhxtNo1HQCxcu0vrgIysy&#13;&#10;NsOy0nNh4J1Slq55poAKHH34dwhIOY2plNqk33D0EbzSqiYxOEg010PBK7o4uLwjGmWaUdd+NFbo&#13;&#10;3Kr0MxoHNdrUKVNt/sL52vM5WiIAo5n9HKqCtTL8b7k+/ggOPHwszkmrtsCB4cGd6h9BqToldO1Y&#13;&#10;QEpOvpMfe10GpDyK/BEZheMfgwljxQekkFc4s7zcwtGBbIFGyM9znaEJ/96i485769bthdvMFGBA&#13;&#10;IfwUtm0hR+5MvwPJALBu9fTl+ly9y/yb2DDUTp16kJ04eV/bLKNvk0al+4BBX/UvdXII9tNI6fre&#13;&#10;5VUJRnUTXFq8eLEzYnGs4iBuD3Bg+RHzPEvCKCZBH8gFnJf0W7Vsf+gK4513QHf0YcieHSkoxbeA&#13;&#10;O++oYP8ZlpKLwaMPmN0Z3MHPmZ9do7xh/rycywU0hipvGNBYqOtH7jXb/9DIgZwrlsCfpyVuoTuQ&#13;&#10;/Lk7qfAf39A7FxgJq1bh4ztWNgVT7a5r499Em7g+SsdyCHJLceXakL5K3V0enrjb7N0fyF9CL7Qd&#13;&#10;chmZ7XVH+vAJEyY4R9Em7QcHv4b8CV/Ds8hwlvXj+YGixQT1Re85/q1aMmeRlsF+weyx+8xmP6tg&#13;&#10;p66hxWGTzKburAE2oqkpMzQrqrgvRyI3S25A69BVfa5/IfhCwJl6NTQwQyP+dp7LXPjx0sEo8IL+&#13;&#10;RR0A5P06JfSyEN4lXD00TTR/uAvehz91dE7dkDvgBnxNFD7ZJ6oszFPw7PkntLzgHH3wKtVN3zNa&#13;&#10;QT2/PPggGr80NOtd2AG0H4EoUkeyuXRJxXehD76FI2USkPD8TW7kLL+zpDK/NzQ2OGdncUmFOy1a&#13;&#10;lm7heo3sYWZUbqk+6LmPPjneioVnOnNGWZS5Oat/wo1714Zme2HN8s4U16VnVq9c7fRhcMfSi8nl&#13;&#10;OVvYu1HLgIIHD8Gpv1WTY0T2eg8vQF5s1t59mpUaAnKdvpMjfQ02KDyIrgY9hzQQPrfdz9eId267&#13;&#10;Wf3ejWY/uy5enTfoc0/5vFY4OVGDSI+O/5ZepRjogRhA7/Z7PflgcGeqSeAH3R1ZDT+jv6Obw8vV&#13;&#10;An0B/Q12HLoBMGLUCJU5XDZdfLBCubL5Lp5nUAm+Aa6pD30XcsbrIuWeT++nGEgxkGIgxUDPw0B5&#13;&#10;L1LPq2vPq9H8V8z+9L+lg1EYrgwy9DYChmuzEsvahPCJ/2d21SizY04K79b0HOPfO+44oghg7NKZ&#13;&#10;oxzg/G1e06w9Gxutob7rDl4MfZQWFANGP7I0jwayuFEsKA4pVI6B7Ckftsw1Hys8wCwb6IpEoMPR&#13;&#10;lycy3ZPCp3/RMEZNZIjR2+66Pvgo/SsAuTfJ+YojqScocii5GLDQEApw0+omt6cLASqMXH7DaVxN&#13;&#10;XTGAcXaMGzvOKejQPcos99lIGf6oCOQ4sX/+Lp4VPneOPrVBOS+Auy9Mk2+IEm3o4Wk5fu3D/up1&#13;&#10;faRNSbQHo91wYDAKj+AARhFyinOfoBHykXBo+WM1tFGE8D32j3jLOxiR2dhJzhOjNizZxroP3+GX&#13;&#10;gedCuOB0N4Ek4NDw19fEeT8XdJLxWSGb+I/CUITXfPtxhO/gceRNRwYt/EkeaID2pSwfoEY2UB5H&#13;&#10;fsdQpv27CrwP+YKcwSlMIMzTWZfoqqsVq/Hz4ApdgO9LjrjX1BfNSrk7/sZqAhrQySAleMfDA7dZ&#13;&#10;Vsu+ZQLn+BaNjHXtp1mJvfpoMSi1t0/+sWqORUE1/3CblK5FC7QU3TINCJAMF6tqKK2c9lpObpRS&#13;&#10;V0F0nl041zJPP6agyfNmc58wW64gSh/R42QFTHbZU2kvy87YPfb9XX1t2eclJ+3yu+I/1+kSIVRS&#13;&#10;fgVZ+R29IsFK2SXaANw5vQtOKIrbvHmLazNfAjyC7gddIa/h2aTOBz/BY56XXVCqVMCFPaXUPlml&#13;&#10;zE57KEAmhzHLn/Ih4nd5nyw7cmxexfZ14NimNqFcgk/UyQfBqBv6rwvGuoCoAnDBfjxZzfbI3PNP&#13;&#10;zbi6JSwu6gMIyObxmPsZWiK2Tn+xInfPH37+Vct+/QrLTJzq77R7RL9xOo90cupOPzhas8MbGwcW&#13;&#10;NxuDY558WM7zv2lQ2090XqJoePZth8m2OMPsyOMtq8AdbRYCy//hxKNNCLzjuKwV+IAT/QD4R4aH&#13;&#10;gPymHVq09xsj7qEJ6tEerN683lZuFA8zaym3VB/5a7NYX/zNrst3/CKs8a5N6+ylllCoxfN3x5XT&#13;&#10;VbWMMLhCZjOblWUnexIU1UY8QX/MwETf7tQd2d4jYfmr4iPx+1VfMrtpSekq3qvb937XbKLSef/h&#13;&#10;luTM7rWf9tVLCMrST6d3UwxsUwwgc33/ik4LH6LTVgvYXfShfmCJD/x0pLuXeg/9Afq/1w3olwki&#13;&#10;ob9X0u/4ATA8z7fRX9JfUCf6sOSAh1J1SO+lGEgxkGIgxUDPxECVLqae+RHbo1bYoZlbNIrqG7+I&#13;&#10;vx57DmdMOcMVe3pl8Mginf9dy6vssbeM7/HBD7U/xSgg+dkIGL3eyYshvEHr9m9oLGwg35Fx2F4N&#13;&#10;eQ/GP4oRSggKDQoFSgjKQ481Ttr7qO3wW0aOBDt1F7PrZxXevkynimFGI3VFiW75vtzP+FdI8km5&#13;&#10;pZNyt93hlLPNdt8nvOOUOj/rxDt1cRZvz/bh3SiX0BBOGQxwFGPoaGNrNHMBBZvfKwXKRPGFHgHo&#13;&#10;kdFjKNYotBXReut6BaAfjb8yyefxXwtXGOM4+pL+llceVh7q5Nwfhfyv8zPanQRNIjdofx+UQmYx&#13;&#10;+hYDh3u0KfmgGZxeHH3AgzKqgn0OMnvfCWa//HvhMWYZusAjUh9+Cxwr7pb+0YTI9uSMxOPfWeQE&#13;&#10;VK7XBdA2BJJxpsFf8CxtxyAI+A4HaCVAn+HbFp5ft3adtWiQA+VjnGKY0qfh0PRtX0m55fJAQ8gE&#13;&#10;nIEk3gE90Z/tKEB7IA83CndFgZwVctC9fHv8U/NyLqD9eI7oysu5pGh+/E7LvOdDyoOXPAcSeczQ&#13;&#10;gJdpOy+bkdXwfJdh1VKzl14we/whzbJRkEh7otmKZyJRO1qO+qkz1R8qAL2HeH7qdC0B1lj9K5fL&#13;&#10;gfnQ3Za54wb10X/SfgTJIh6Pbpw2zTJHn2N27Dv0TgWoulPeq02LgGZzTddB+/kHE91RZl2TZNsa&#13;&#10;6bYBD7h22uraD/4A+mjWCnTVRzMm4Xv4PQnwPu0Nb8HDa+VcGqjrcuBqPGK0hlIrJaDc17SJptBv&#13;&#10;WRYQfRO5Ac07uh86xMmM3pIrvVSXEDJL1Z7fel94S3ShS+R/KR6ATOnXwddIJQ28ysMVoov3PGVZ&#13;&#10;BaTK1ZO83tGGDo6Ow/JD1NM5/0rJnFV6yV9/b/ZbOcbvzL+t+GS1bl1xf5Q+/g7LnPVJzSg7WDpI&#13;&#10;/3zeeslNcLBR7UCb1BJ8QIrv8/I7LJ/2IRiFfMdZSh7O24ONmg20TjPv3Owc1w9HmOV/ezhur8xy&#13;&#10;v0VBLrUt7yFpdtb8xPJ05Z6txX3oIJpJsMH1l9Cx57Ow/AYC3wTMApnpTmuNEL000p6FE15A0rsZ&#13;&#10;sBJCb+1nR39MqkZHD8vYZucr1Edcf4XGhH2xslcuULav/EgzNv9omQ/+xOwEyXP2GEshxUAPwgD9&#13;&#10;LgOqkMH0x+je1QaR6L/pj0g8SzkV28oJXFAWej91Qt9DLlDW0KHD1dd1bKP5vmT16jUatLHG1YeB&#13;&#10;GoMlE4ePGN5hv5GoTnqZYiDFQIqBFAM9DAMd9wQ9rMI9pToZRt3+4PPx6mC4DlEqZ7gSOCAPhsIK&#13;&#10;JQ/fvdJsvyO0JMoH/Z1uPXrnGg42RpqgKJBw0mMkYgxj/PA7jt5qFRlfed7DyEcApQaDm40sKQ9j&#13;&#10;ZXsGPXwde/xx8k5mZ4jOrv9AoaoiI5Md5WgN3wI2PDTFfWbirVfSINIYnCjCe9v7NXQx7nRgdhRK&#13;&#10;Io5JP1qWtkeBxTmwPdsIOmEEFbRC8AhahYbWNK9xywSxVBD0WQ1A03wXm2i3arQ1o79wmFBWh3TO&#13;&#10;Ov1J8Liv1B1C/hBa5TBdq1G3AxEcBfAO2e2J/0Jttu8ZOKCdSRgxOGq8rEJe4dT0zk/wRvtCwzjY&#13;&#10;BjYMtAENVdDIFPHbMafFA1LwEu3WoESPiQPSA6eaUOKCUeFAA36XE9qOehNnr0ugTXA6Y0zW1fVx&#13;&#10;vIyDjTaDn3FAkioF2hW5RKIM+ixkgqcFznFsQiP9tW9XV0bNQzsEzKjnOjlNoSvK7lBGVPox2zmf&#13;&#10;xyW4650M2mpEfmx2E3WtRs7RFwU+Slgk8+Ldmk5D51QA9IPV7A2moAF0AB/D20CX5d4cDeC45Rqz&#13;&#10;C75ceGHsTI56IwkOV9f5eTkYDz/GbHhx0CPKVPw/27bVMn/6hdknLiz+MXnnulc0k0X5jv+p2Xf/&#13;&#10;btm9Dqy0x0iWVMF1IJ8qyF1RFmReolh4ggQN4axyIDpB9uKUhvcJHpcC8sC/9Ock2r2WvEW9tqpM&#13;&#10;gq3Uj/eh1wLUdb02QneDXZKVW7JIy3YRyQkgP8BMhE1gIgR/2VvIIQg7WElxuzw8dJtl9t5Ps/Em&#13;&#10;5m8lTwh4o4OBD3CAvoM+ksdp8EC2pdkyf/il2cc1m6MauOQGsxeUvnqr6L3QJ4EfljIk1RrgZ2gA&#13;&#10;WQN/h4NDcJjS7q0bW/MyPTmDqlR9slsztkV7z3U3+GaNvUcDX6Qpx2511wX0y1KGDOiAN+iLmM1f&#13;&#10;Ckb2Hyh5K9pmBqOW1IVRkaJgqeR3lCqkgnuUR7kR6ErvO6h+oDUkZgnR3j0+EOU+QrhCfn/8q/6j&#13;&#10;Kj/eqMD1je+2rPaBzhxyTOXPpTlTDHQzBpAX65oj/Zj+hL6PPqUaYHAQ/RH9EkAZnV3OlX4AvZ/9&#13;&#10;odHr6AuQZ5RXCWA/oIdTBoPP0BvpG7Hlq/2uSt6X5kkxkGIgxUCKgW2PAdxrKXQGA/f+U8uzJB7s&#13;&#10;yHDFOiAoRRBBNkRsNP2t126zgFRYaxQNnG8YwH40DI5EOn8UEpx/OOK64owbo2VHMEZRKlpaW2z+&#13;&#10;/Pk2btw4V2aXHU/hx+yo58drFN6l8nZ/OBEA1aDlPEBbWIzl4Mt/NTv06NivZHcKYkO9cxr7dscI&#13;&#10;9oosih/0UUtnUawSFVzgqJg4caKbqQBdUj+OODVwPqOYhs6OjoqElhnBPWfuHGfso3SjxHe4pxSj&#13;&#10;UJPQHs6TeUtdZxS9TizBQjsQKAPnKN9h4jur+dZSr3yt3/O0iezCcYPBg3OLIIUfdY+Tj3tLey11&#13;&#10;jkgMF2RZRbR8yNHa0P5cjZS/ooAqxQydk36ojvg1Pb/hY8fnmvRT7a17H/6hZbVEGVlfjwBvrl/P&#13;&#10;LKkVcgqvl1Eb9SPIHNqKTY0nT57cKecV7Yhhyzvop+i7kAcYrMgGLxfI01nAYIYXGdHpeZIBFjjc&#13;&#10;dhRgCagi2c6+KbUGJzrj5RIg4N3glmAiMg9H5sCBg7uG40fv0SCOIzXLq8KPuE/s/Lb3mH32XWYf&#13;&#10;+ZrZtF07flCzZTOfeq/ZL27sOG+Y4x9adu4fB1nm5uvNTlS/3h3QTwrmWBW8OCg88lNH+mdHEok+&#13;&#10;reB5jgppGKZgC8KvALQm/SYBn0bNLuuTG+mMzkAfxf1mBluUANoZmQzPwl/IavrlWumD9JnICABZ&#13;&#10;42dRct1bMzqoY9FSlapLdvbTcezkdXo9mAxGUZgDYQJkEJQirrMmuuv+P6NA7KIzSgak6LfQPaB9&#13;&#10;8ADO0MPLOv6aVlnmb38qHYzi/XwufEb7bVLaoBSCTBbLvNnsYhH8/oeFv9T8HJ72wSj6XR8M9C/i&#13;&#10;N74bZyPtVOnAt97a2Kmv8OQ+Un1/d0FRybxLM2GmZmofuCv1DeDn1UWvulmjQ7SkKfQKTZeCKYNG&#13;&#10;RLPetkoZISClum6RnZmNU3KpRyu+Bz5IWpw0esdWCYitm2yfgaNt6ACM2dcWZLX3Vebe20oHo+B5&#13;&#10;bHR4Cb5CdqLnIcrgqwAy5xyr5TLFaBoAk0KKgZ6AAeRqU3M0uAE9GPlbrc5Kv4QeTf9OP43e25kg&#13;&#10;MzoAfh/0c4Jc2OoEo7DdKgFsfeqCPMTWoy74k/imIr21kgLTPCkGUgykGEgx0CMx8PoLSLFeNMu4&#13;&#10;LF4kw1FO/i3SNofK2J44xWyn3TVCtvQotFjrMRLtsftjtwobfut2JYYrfrK1QRG3/0NOTSm2/baN&#13;&#10;wRO82SkrGIQYxBiHdP44CEgoN95h5B261SomOBn8zBSUE4xvRsug7KAwVasshXV/XZyz78bJcpb9&#13;&#10;XLT6kS+U/mSsxVJwuG5edHNJBwS2Fu0+YfwEGzVylGsXFEjaH2cJTn3aivYmKIQySP5yhnGp19fy&#13;&#10;HkosNEpdcEJDl9AT9YWO+L0ShxZ52FNq0qRJjg55nvK4z7r3ZRVdRliP1xdJdOQBYxXcE2huzwHA&#13;&#10;z6Sko2/4QZp5w7DqAuCk8fWBN/hm6sZ5mKgngTVGo5PHXSeOhVJ3zDPw4mkShyY00dq6SSlabo1r&#13;&#10;aBqc4piElj098xy0RBkxYJbUey5QP/GQ2TXPx36y1fHLclfZr/3BMoce2x5FlHs0f3+59qxo2iA5&#13;&#10;vEUzR2SM9dNyWIPUP4zqp/XSWabnNQCDtC/hZjl/mjWrEaMUY5R2wgkN32Fscq/aPoVPhxeQScgj&#13;&#10;jrQzfRbtDP8gw7g/qFEjRAdWN0LUo5a6en6k/q48yRne/VoH6J6ZESxdFgNtMO1meoQ3uyDnHHfN&#13;&#10;OEEzx+PqJrMzwC84pZ9ZtGiRa7fly5faoMEaJDOCNdCqAPQy9nGqJhgVFv/9qzXTcZNmS/1A+/5M&#13;&#10;C3+Jny9TpOfPvywdjCIogG8SlCLvcWQSoAB/IfzoVAUQpPMdoQBBrUH4tHe/2+zHfy6UjCMVfzb9&#13;&#10;VFLe5XPpNxzv1FWqaAx2fYMu43ISBxGBHnRENygkt8kcfRGyFfri93Lg5S9tTxkdOZmWS1awFN8A&#13;&#10;BZkb9Y1l+2m9EP6kfOSKDyjjEPN8C83RPDFo0X5qyxbGbrlZT3x2WZz57MoEbr0T2xf+0lMsD+Az&#13;&#10;uSN4W7u2RfurLnF0z034wKdk8IbfKS7z9KNmZ6lfSoLiEW6QBO/2wAPQ3nolHOkebtXJ6P8yu/Jf&#13;&#10;/k63HJHtJNoIvSypM65ft97Ja2wAbA7ao7329JUcWFdvw/uKvgmIQKu5VvRncQr1T3Xu6IIvPMp7&#13;&#10;CPTovTvVd3/wBX7AEQvvgLdhI4a168Cd2jjS3lI/3G6SfmC5oFRWhNgm3GiNgwTXdg4XjpwcHnK4&#13;&#10;4D1trbbXsLE2ahvgJKx1dq10dekTTlCx4gP9lRO4Ya72zzOL5ssuOrc402jdQk56XoKg+Hip/k4W&#13;&#10;wE8hO8/W9XW/1uoTZxatcqBfUkgxsE0xgMxAB0b3pR/pjG6N7EHXpd9ENnc2GEUZlIVeTr/LQAtS&#13;&#10;JYPEmMG8avUqp8t7HwT9I4F5ni+y2bYpltOXpRhIMZBiIMVArTEQ9xDUuvSeUl6blOd5L2kvgQe1&#13;&#10;5vr1Zs9ptoj8FrGRjG+U3nngOZY54E1aZ/1As+m7lK29W6rlhcfjv+MfdH6djkwi/e4N17CEebpY&#13;&#10;9qoCY9PDu9v0HOOHhCEfOQtYRme9M5pRCkgoF35EY0lnbpkaY2yiTAAEEfzoUJwEKCneUVDm8fT2&#13;&#10;hMlmZ35I683I+PrzN7RchAyqjuC8Y+RY/4zZ0SeWzUm7kGhLFD0SbUNb48z3CSWXtud38pJQeHE+&#13;&#10;bStACcVxwXv7aRQ4Tm7q5JVnr0BX4tymLBRcHCKMBKMcnOPgguBWKaeQ1csRcoYMzx/8ofDJG3Va&#13;&#10;iaMPqxZHHwZtCDsdHF65c/Z0gMfgDVJbG0sjbXF1xZnFdwLwDPxKnTn3bZkMTnGf7/X5wnOe2xF4&#13;&#10;j28m0faNjVtFtw2OjqFlT8MEFjgHh17GkR+aahC+Y5J75v5m//0bte3Hzf7wiMN3Rf92Va6LrjA7&#13;&#10;Vjyn5QI94NPAsQXuy8FaOXjmrl1uLzavssfWLLdXNzTbcm3i3qL7raKDAZqhN7yfRiv2bbTJDUNs&#13;&#10;34HDbergUTaxXjME2ym33Pu2xX1wi5GMcxIew+kM7nFgMyjB789EHwB9dgbgVVLUZ/V3NEA7807a&#13;&#10;nzRw48C87KqG3pF31JnycJojI3i+0hGenfmebflMSZyPGmO2i+j3rlsKVSGu0KGcI3tOziUCGtkD&#13;&#10;jrKM2j2EzZJjvJ++BHnHDClowuF5+QrFr6JAIzKuInh1gZba/FbxzCh0Mwbk0lV59kMW802rlEL4&#13;&#10;nxstM3VPs0+rjy0J+j4t01S0TB9lq2t2OEIP5D0wPYnPBh+hI1OzVbLjviJ98zD9ThSrhsAAluMU&#13;&#10;8AoDUnwnTlXq1Usf7+SFRwbvVkVxOHu8JFfa2006cQmAF9AVfJ/ks8CLPhgE3yMHkuB1CfgU/WKT&#13;&#10;goHlllfdJNk9f948J0MYNMJgEt7RHkA3vJcAtddffT1KygD2JtLynDHwbRm72c4FKIVcoS1gsZLk&#13;&#10;TwhbpHOsX7/OyT5oHz0EeQI+yulTGfaNYlWGJIhV8+3qmtO3qdoScQpdcgxp76q7zf5DttC+6B4+&#13;&#10;v05rCL7fBc/JQKPrCza0OH0GuU2b8O3t9Y2+agSjJjYO1qV0IOlEhSXqCMHU9lvcyoDwhJt1pACY&#13;&#10;Ai+7qs/tTkA3Qf7BD8hGZsyBP4B+FF0VOypJ+8cMH2c3DRYxSH+wrARetrdIULq9UFItCSe/Txhw&#13;&#10;YqHVyQgJCIJRnDeMsb2GjrOhfdrnw2R5nbqep8jP7Bc0g/EZ2fJPy3Zfpnro46QH2bgpGkwqfW3n&#13;&#10;3XSUAiadrn3QNzwj+/2OFfFso3XJow5h0FKOnrDXQQJHxBjn4eoUZ1+gwUvHpAEpoSWF7YsBBmLR&#13;&#10;3yFL6VPQqyqFaKDE2rx/BpmMnu77zErLwc5CfiGr6HeRY9Rl5PCR1r++f7vF8Cz6At+BHMT+Rf7x&#13;&#10;PP1kJbZ9uy9If0wxkGIgxUCKgR6JgW3nTd5uny/l86F/yYl/mdlP/1y+FrdL37z9Sv2u9Kl3m/2/&#13;&#10;z5jN3E83sebikJFBaYufj9/0Wn9Oh43/WOKKfBStovKwRlruxPzVdjvBkKfzJ6EU4DTkiLKAQw5l&#13;&#10;AyWB31FWyhnRyQ9AMcHxiJKxcuUq5zDEkcF9yuKYQjsYwNF0xgfNDj7C7O1/N7vhu2Z/URAzCeef&#13;&#10;ohlVZ2mJPuUbMTb5a9lr2pF2JdFG7P/AOvYouDhkURShA/Kh6JLIi1MBx0MlDoWyL6/iB+hz+HD2&#13;&#10;N+vvlF6UV2iSOqK4okRX6uAgL0BgCkfJ0iVL3fUw0WmdvjOErJYcyxx3WjwghaMHIxZ+bs/RB58T&#13;&#10;vAr9Xbx6n0P0Lw44qVjSkjrBH/AdRxwS/h5HDAgSv4F7vp9r2g7w57211ExdXTSLirai/XwCl/6c&#13;&#10;NoQHfTty9Clew559xXfgsPFOG/ADfWAc0cbgicQ5OIKOWa4xbnipQbUBfPY7f7bMHj8z++IPOv7o&#13;&#10;88R3H/is+PNI78rIP0N7MSPEjVdO9BGKN9rKzS1266JnFWd+zq6jb1k+S/QkwmLUMx4SnlFd3T4R&#13;&#10;OIT6yLs8elf79MSZ9pbxu9t+oybb4N4dOWLy1dlmJ7QF+AX3GKj0Jf369nPynnvwLgk6w/nWFcBY&#13;&#10;JSGTfJ9FGyOzfJ9FsJn6QPOVAPWivC3a/4j6Uhbv8AH5Ssp47eURve19tKp9S6HqBDS8sw73pPAS&#13;&#10;EaXPAm0qIXo2KyUDGocdI2ceUaECwIPsYQif0ibskYIjG5zT17Cko59R53m58HSJs6fkZPzZDfEf&#13;&#10;GAODExHVIqyyquoCB3wTMrxVycNnLjI79xMaeV+CHhfMkSPzWp8zOhKAGKHEET2QF/EuAJxwz6eV&#13;&#10;7q77l/ntQ5IX95u94Y3KX0PdZ4Cm37MfVhL4TvocV08QQMoBp77t5NMOIfsFDdSauU94y50zO5d+&#13;&#10;Fv0AGRsCshQe4T68GJetUU74iOcZUEK7r1OQpm//aBnHsCzO2Q9q2bJlLsG7EyZMSGYpukb24LyH&#13;&#10;bykfWVCqHvkHaQP1lTEIUBS7X+7C49H/7ngmLmuY5UUfTV+M/oFOzHm78NSjZv/3/XgWyJPHoK0i&#13;&#10;foQGqYySyMHpHuFgmOt/K+e9HPhaHrPWgJ4CvunzaF9SCMjiVi3liq4BjdAmHX5/rgDYalqD9OAB&#13;&#10;Ymy3bJyIVvubIXLq+OTwRV04hxWimKLwx8zLrXpD/SDblaBPN4Lvt9D5wBv0gY7CfWyvWbNm2W67&#13;&#10;7eb0Q/jHw6EjJ9lBo6fZw6vni4bl9JXesCXTy02SqxNWOosXT86bnO6Rw0WbMCMePH7cHrbLoFG+&#13;&#10;Ct1zVODS5rysQUGXmH3z8va/46zDJbc/Z3bQUe0HhxYJR4/eEa+vSKp9XtLvDonCAeS8RgnkeKDM&#13;&#10;6eKnFFIMbCcM+L4W2YFM9bZtpdVB56KP5Yhsoe9EX64G0OmamtaonKWuj6McyqCP60jnpt7MqMJO&#13;&#10;oBzyo3uzRF+7/XY1FUzzphhIMZBiIMVAj8RA3FLqkVXsfKXQFzN336qN5U+srhBGlt6t9CM5ZI48&#13;&#10;ofSzdQPi97FgQgU1/mvpK5zUIXRklIZ5t9E5Dn4SCgLKAkYR5yQUBxQGFJ9qAko4HnEWMFMKZ8Y8&#13;&#10;jXxlxCsKUBqUqqBhp+5iRnrfJ6PM62QdSZmz/qLJAXjfIlLsrBHK87TPoMFqeyUMYhyxpKYmlnAs&#13;&#10;OJJRGlEWaTtooVLHAu/oKmCw49DgvYuXLLbWDa2OpqgnNFZuE+jke6FfAjNz5851wR+/nCRBoRAy&#13;&#10;fWXon3BqeCs6x1k7XAlfFk4g5wiKfnIyAdlAMCrh6LMPvtdsr/1zGQsHAheVOGBx+OD8IaHM+8Q1&#13;&#10;xok/trVtlnNI9CHQfCj+FQFtDO/5ABXtyLlP/pr2fq3xKHXGKCLhCER24RTDyeMDFnz/lKlTFSyJ&#13;&#10;OwYzE6ZqppQcgR/9Tw1suMfswTvNnn9QEaR/y9Gt36YebHaIHMpHvln7tkwswqu/QZv2koMo6VFZ&#13;&#10;r3b518Ln7aQnbjJb8ZK8YGongk0DRqud5CB1jmrPyaIt5xjCQSYH8PKX7YdLXrAfvjDazpu6n/3X&#13;&#10;3m+yqY16rocBRikGKY5njN2mvk1W16/Oxo4e62iUPgCAxuhHugqUA/9TFu1Mv8U7eD/X9ZrpOGLE&#13;&#10;cCezKnkXPDBMAfAN6yX3tDY/dMM7mKmxw8IBCpSfJDq8OXLLuu/UeBkjwBMLaECbOcXHe3FXuNyF&#13;&#10;f4eLjPcSnyRggwIEXn7xE0EpnA/INWQMMmzx4sWOZnxgKlFE4XLW02Y3/aZwzRnxL7pDtFwc9o6N&#13;&#10;crzk5TSX+FyWKOU+Q2dmV/9as4vP01pq0YAFd49/T4rvr7sxf+lO8kEeXcHjIbj3UrASKmOjUhis&#13;&#10;u/ZXCv4dpLqC2BrCEEUr/vebkltfLBRKH7RUib4KMeerSvV8HxUEzHTXQeb0D5lNmeEv80eWiqX/&#13;&#10;RYYS9KH94BXA983ch19oV3SKJPhgJEFpHzBKBjB4hiAlCbpAnpcqK1k2+dFd/TLRlN8eZBs0S3ZY&#13;&#10;wsFOt4nf39FLjnZKFiIkejyGsbkZIj7pUCGQDbyh81Ys7557Qn1PUIpUkXwbQmPJjsVl1X1+Ym+r&#13;&#10;gTqGn3/RpWYf+3K3BKSQ8fA1tDBoYPzb6X+hhxYFGmhDaCYMrLhqd/BvQv9Btu+EfezxheJ5AkXZ&#13;&#10;KPiiXlGf2/ngi38t7cNyd27JPhf0UoNq2dzDG0fY7iMn+mw1P6KDYFNBp+AO3vB9JjTMkqZco++S&#13;&#10;QrwdPHK6nThyvj381P+pvSVo3ECWjG2QDgF5aNHnPLtXWnHwQNqs/1rIVBfCMHrk5g2SZcPts7sf&#13;&#10;ZUP6xoONlZZdUT7tmWb/90fZOR+rKLv97j5z6fPnaA9Q7d+p1SQg/yJ4daGWdr03fhseRzyV5SWy&#13;&#10;w0/Cg9Qy1w8S4Pfw/FOW1QCmTK3luC8/PaYYaAcD6Ey+n6N/pN+rJoiDfszzzbLvtS6H05+xi+lD&#13;&#10;KwXsKmxnZBiyjH6cfh/fQEdAn/Dqq6/GBjKgw5NSSDGQYiDFQIqBHR8DmOo7JkhxzjwiB2K5YBQG&#13;&#10;OQnAUMfwDOExXXztRLOv3KIyTgh/kYEq7fWYM82u/1LhPs87DV7/2u3EUeyVF+spCaPGup+8CrBV&#13;&#10;nTrOtD4ywjE+6ur6yRgvNuqTxXTHNe/HwY8BjfKC0x/nHsYnikhoKFXiTB+mfbt6y9m6NLPUzcLB&#13;&#10;8YRDHSUIZ18KVWDALWESkZWnHX+sopSyWb1jB+cBjmXv0PeOB+iBEbEEK1FCUYRJocFctvAu/oBT&#13;&#10;A5psUCBuxeoVtnpVNNoa5Zo6+UBZR4o13zZlyhRn9ONEg55Rqpk5EwKsm7n8R2Yf/I/CbXy2i5UY&#13;&#10;JQ/pOsNWR8/njL4PjVddOnjL2WYTpvmrqo845+A1nFvUFWcPxzBRKI7dZILXuIchw5FrH6zBmQTu&#13;&#10;wBn45Zg8945BjB+cJ33kAOlVpyUEtcwW90jk6WnA94AzaBPa4Ftpb2gaowhDrr9+KwIcvCx9uf/h&#13;&#10;6i/UoCwDS8BI32uN8vZpn6L2gPcmYVbzMvvF7AftR7PlHNH+JTjWTEtRCpFR2c65DScrcVDbOnBL&#13;&#10;CMmDjLOst4hv4zq77OWH7bJlL9nv9n6LnTxppg3pYXtMgW+MS+9wW9u81gV0CDRAr8gSlmyr61un&#13;&#10;fY1q4+SiHyEICW/TtsgpnH0tmvW5UW1IH9aoths4sOBIjxBc/B96HjFqhG3aEi0/yLPQEfSyQ8L+&#13;&#10;h0nG/VIBqXMLnyc/pNOTwgCME3K6T0ADOZgMuuuWfeb3/C+CjeK9jZIz8KAH+MQ7XLmPHKfdkE8c&#13;&#10;6X+Qd0Wg5ZzsF3+N344Fo2CgEOApJWa1it1ckCYMpP3mCwrInV4ckHpBgYFFQTkEmHjeyfxiHo9y&#13;&#10;8i6dERigTmFA6qdXK+D9w9oHpHjxWR9VoE2V/fr/chUB7UQbUVXYDBFNAKVFqRT86qdaCmv3Ur+4&#13;&#10;voH+nr6S/gIZ6gNSvv+HT+A9+pZSMpD85CUgRfvSl5cLSFEGQL9SqqxSlaR8EjLe93nwcilwzuRd&#13;&#10;Z8Z/klh2gUTXvq73j//ur5DNngf8PY77vEtLik0I7zj9Fp2+qv5xjmbMhuDbzhEWxFUGHI2rbnwy&#13;&#10;2fgED60hIfqbXT/SjtACMn/gICJhBeA3+Bq9g3YgTyX2QqEEszGaaXnelH3so4ueUT8s2cGsNvWV&#13;&#10;mnNl9fpG11ThA1Wcgx5Msw2c0M/Sx26RgThonL1z+GSb0L/rAyZKVQf6nDt3rusfoVN4wtMtTl50&#13;&#10;a3AH3cNr6GwhMODl5DE72w0z32JPvXS/C6A5+ab764WRAcKLnynVDrXki+TzIefNomu3VB94IBi1&#13;&#10;RZ3AwGF25uT97egJezqyyj9UyxP2d/7JhWYX/k/1pX73Si3bOssyP7tOs8jj+rsrTHtQ2ZxnC+WC&#13;&#10;EOSgQ0wH2PH8hMwPYdViy7Q0d48cD9+TnqcYKIEB9GdkBHLB27wlspW8hU7Ms/TVvbWSxrjR41wZ&#13;&#10;1fRPPIuuRj2QUejF+ItK9eVhJXi3XyWBPgOf0KixkZ+po2fDctLzFAMpBlIMpBh4bWOgtGX22v6m&#13;&#10;qPbzXja7/LvFX4I9oQFkeQONHGjeWCEY5WuVPNyhk6EanbXfI1LCGUbrQUory6zYl/yNaAo/zobO&#13;&#10;Gq6nDNeIrhGRTpwrFcNkuaZQoxhgvPWt06wFOew4x1gJjx053AsV7fwZ9UBJ8EYkjiMUEJI3QlEw&#13;&#10;MKZIOI7KOQ4yvTR6dYicecJXZlnGPY+zEmDkeYffI4tpYWuTrVi/xlZv0gbKmzdamxZ9r9MyMg3C&#13;&#10;0zDttTKqfrCN6hc3iDv/9T3/yQ5MqS59AO3h23+AZmLRtrQ/xjEJgzqkAe+w9QGT7gwyUjdmXAzX&#13;&#10;5sbwSJOWvmzRXhAoujg/qB+OLui2HFAG34MSDR3yPI40lHto2YPD8VveafZVOYi+dqm/HR29QxP5&#13;&#10;4h19il2UhGuv0B4Oh5T8qdqb1J1UjtcoD6c/TiAftOLcX4fH5H1/zdE7kkLHIDThE+8vdc49/5s/&#13;&#10;Ju9V+81dzU89oElSfwUWWDqM70KmloV+alhSBdCmssAXQaRSDreX1y61S2bdbz975WHtR6BoZp1o&#13;&#10;rA/BKL3fzYyC0qLx3t7BltUtRm474sIBijOdIBaOIs1atJbZdlbv2+yXGjV+6uS9bbg2gO8pAL4J&#13;&#10;Jng5gazAaIXnPI3x27Kly9yoypJBh058DO+F7xnoAB/zXgZS0E8ho3jnhg3rXT14Z3tyiueRIxj9&#13;&#10;3oin7PbkSieq3DMegQ4PPlojzT9k9q1fFuqEH3SZEmwCeUGc6E74tiHNJFz8abOj35y8awSj/NJl&#13;&#10;4BMa8LIJ2eBxzTlymHZCLuO0YJPtIp6aNzuqh38T3T51dGzkpLb/JX6U3HSj3hlIEILY0ppLjCKY&#13;&#10;/VSYS1NddAkOYppbPIu74j0giDqRH53Tg/bp7BYYqJHJZ0l/RZ5ceEn8Fby/o3jEl9T2p6ivY6ng&#13;&#10;EoCsRB+Ex9AB6WcJ/gIcaSN0WNqP/qcUwG+0Nfoseb3+yHUIfpAF95CK0EWlQB2pG/IYnkcWlIXx&#13;&#10;k+M/gScCsa6N9Q1F9KR7fBv5JIYtUmF1koMDjlVAaqq/csfewhepKlgieyaEPG2HN9s5p97QKt/i&#13;&#10;QTPKaw3wMbxKeyEXaVsP4B/Z64Mp0E9/DcCo1vE4TP3asWN3VxBZbbVqYdT/yZHZJptikxqqn+O1&#13;&#10;DjnSVyt/VCu6ZtyoumddMErCrk3BqC0t9obxBxnL4tUawBP8weyAV155xeGGPgbcIOsI9pLAK7iE&#13;&#10;7j1PDRcd14l/PMwcNs6+t8tRdnzTkkin0KwuhwXJcmZKQaJ16InRXfcYZOGB7wc4omds1MkWrsJg&#13;&#10;lOj2sLG72id2PtSJMvdAd/y7+TrJrBLBKMSL1695Lx+lJortB8396x4yO0L91nvONxs1jjsFYDCR&#13;&#10;YlJ5gJeqhRBxPCv5YlvoCFNIMbBtMYCcQIZwRJaiVxfpR2WqxDP5YJRkC7KnmkHB6Gz0qZSBDoDc&#13;&#10;4v1e3y7zWifP1qxZq2ejgSjIN3QG3k/aIXXqcshI76cYSDGQYiDFQPfqlNsVv49LIf3VP+JVGKFL&#13;&#10;jDJs2VCh5BqllIQdvErJw3UyBN9/m9nxb9dzgZG8x/5y2CiTXpMH9H9XtpR4V374Et0LDdfwHRRw&#13;&#10;zMdjVfJlYrCgNGDk0fmTvCOVTts70biHMoBzgIThgpO6O4CycSSSUEJQhnAkUEe/PBLGE4oJSgbO&#13;&#10;BeqUBO7h8PfOBr6TcrIKLGXYjTcBwqCt3NRiC9Y12bNrliotsVnrltkzCkrN3qhoopQa2mi//g22&#13;&#10;64BhtuuQUXbgsIk2TRsRjx0w2AayFFYKXcYAwUQUXhJtR7vj6IUWcDp4xxKGNAoydMKR/NBoNc6k&#13;&#10;aioLD6AIwxOr6lY55wcOEOpHnfgNnilFi/495AHgM55j1Fdv1Tk2a4ZRl++Vow8D9JuX+UcLx9Dp&#13;&#10;U7jrDH1H1T/5utlp5+iXYhoPstf0FFkA7jsC2hOHEd/PkQTu/LU/Dx3InJOPZ8mXPNLePoAetX9h&#13;&#10;TyuuPU1w9MG18Eh7+euO6t+Z3xmt3kf0WUtgz5MtwhuyLGkcrpKj6JIXHrCfzX5AAyCWaladAvPs&#13;&#10;/6RgOiO92Zy9r0iDIxQSUokko3wwaiMdNyLfs5KrzKRiaT+OC5+0DwlfdTp/33QtIVPLj+piWdAA&#13;&#10;fQIyAt4iwMCymNyDhhgJjsyARwlewc+1Ak9ntAXyIZzdi7Ma+YUh7B3p5WQU/RU8gAFOv0c/h8xI&#13;&#10;OtBrVe/tWs64yWbnf16byT9pdm2o6KhWBKaaO6jd1yQjz5BDcCiKVwHoJ1ao7cE5fI3soO8H5142&#13;&#10;c6TNmFUHHTC4wDs+wHeSp2zp/MILOIN0HPF3xAH6nWWYxDpu9pLUiDxoJl0RrFgUv8VzvKKj1/in&#13;&#10;yEfdwljARgWuuwt23s3sw2rDAZIv//n9yt6yt7Jd8EOz089S241s9xl4iXaCn2lDD76/h69pZ3im&#13;&#10;HI/QluQnH+WQSuWlLOgFXLujf1kHR3gUmkO35B2+jy/1WHakBkNd9gOz8z5T+Jm4JO3sbAfRilu+&#13;&#10;L/czSilOcYJRSZ1+rO7NlJGgQWRdBoICIfDeaiH5jPrrWgL9Pvj1vEy7hu3EfdoBfqd9ne3SL9p/&#13;&#10;tL160O4sd4ve6WGXQSPt+1MPss+2imFlB0SDOHq5PpHmSQZe/HPljmCCZmzVN2x2M5CFb2ZfZSXo&#13;&#10;6ofZuZP2tt0U8Kk1gDPfH0L34Ax6haeQeeif6FSeR5CR5KfPWpug5f4KOr1p/G526R7H2odf+JeW&#13;&#10;AF4gupQyWgfhyo6UjrBRzNNXqY9QGYmuAk4VhnNjC7YIGSzTJ0VOCTyIuJklxvKI43azT049wA4e&#13;&#10;Na3WqMiXl12/1jI/Vr+RhFG6gez0Mtf/LtHmglTwaUEEaS/or2vQ12HFASkNWnMzYufkCqAvqxaE&#13;&#10;mhj0k/7IbPkUUgxsYwwgc9c1r3P6E30b8qMSQB6jg6NzI6fRw72+VcnzyGV0YMrgyEDVoUOGuuWt&#13;&#10;ke2lAHnHe6kz+j6yrK4uCmKhW7OiQQopBlIMpBhIMfD6w0DHHsrXIk40Xd/+eU285hos6gxKvhij&#13;&#10;tsiDIA2TJVXwSyadLb/4gtuo3oaP1o85YATn0R9UQOpyfycySFGWQ8PV/4oC6w3XFf5m7ni8jke9&#13;&#10;KXFT+q2Mj4kTJzoDHQOEhNGCQbdl0xbXqbuHKFufhOPGGy7eIdDdI01QfkgoFig2KCc4HzjHoKIe&#13;&#10;OBdRdso5GFFCUFR4juWaevUGicXw/JpX7YY5j9uXXpZzbOFjQtAAGSeyRhgBjJVCu6qcx2REPcYe&#13;&#10;K1tlnbB01cR97IoZb7Azph9i/eToSqF2GECRpY1JAE4flFOch5zjgCCRD9rE6YviyXl3AO/xNElw&#13;&#10;1C8jgPKLExqFe8hg7VWm/S/KAUo9hv+CBQuc45ny6kTDsVHNO+9h9rlvayPjPRWw/mS5omL3M8S6&#13;&#10;fnet2Ymnxe73pAvw552BHckODBJ4Ft5HJoXn3CORx/M210mQr0XAP4LoUdCM9yMrOOKY4ZzEub+X&#13;&#10;LKenXeNQhyd6OdlUqF2zZnL+de5j9pNn/i7niWZG9NVUDjczKgooDRD+w/0eCu6iQhlyzWlpC8ZO&#13;&#10;MCJcDi094zoAn3nev+3/yYG575AxtjejyHsQsCcd/Rj8SF9BAAh5QB/hDWS3TK3aGl6tNdAufhQm&#13;&#10;Moo+CnmFjEI+UB/6I+pUiv6hQ36H1qknywySj/w7JEyebvabf0j/+Y7k3bcq/8QrNbr9bWcWza7B&#13;&#10;ibpw4UKbO2eOwyF4Q0YAODEGDxqsGYuFmdXII/Igg+F/Nt0uCeuWx2/7bt7zRPzX4ivy+Wf8r5p1&#13;&#10;mFOt/B23XFXhopNnTuYFzybfG/xUk9PRE8w+/z3tf/gusxuusqLZUv4lg3Vy0UVm7zy39FJXPl9w&#13;&#10;pJ+k3ZDt2TawVQDu8zt8TfI6QiFHdAZPDtLeK8gFltJEx0VfTAKOeRL5SZUCtAOPwu/wuC+j1PMZ&#13;&#10;ZoOd9eF4QIqMzHxqyCVnQ3BTQFviBE8Go/jtZ1dK96yN/M2OmSFp/wClRgDLgO4iAs39njxQzzAI&#13;&#10;yu85nS2ZtbPX8DE45ogcTbY37YqcBf/QBr9zbA+gG/RIeH+gyoxst+iJ9+92hH126YtaDnlBFHjB&#13;&#10;CFLEolW00aaBGuUGdfj3eWrlyIygVp20+WAUAZjNQpiWsDp/l8Ps5Am728De7dfVl1vNETpmVj4y&#13;&#10;jm8kIfOgU5Yxh3/Qlb1OS/72nM5g4PxdjtRYqS32sS13aDbr3CiohI7hljZUQEvlb3K4IrfHQq7W&#13;&#10;BKG452aIBcGojHS3gaPtLzOPt5Mm75XL3A0HzVbO3Ph7s4cTZWN6y5SLZLTqTdU9+AAx+jXdAPa7&#13;&#10;h2cetOzhx2q8ThAsUh9j0/QNjz4V5eKT4SfH11yEhUdZ8v/BD7yUVGVHjYmWbs5nTE9SDHQ/BpCN&#13;&#10;yNwN0lXo49BNvf3W3tuR0ei+zMz0MgUdvCN57MvEpkMXQwdGRiOnRo4a6WQTMqwcINewyakzZVDX&#13;&#10;kSNHOf2/vefKlZfeTzGQYiDFQIqBHQMD5XuO1/L3vfK8AkV/i38B/m/5/CKDpoTCiVPP3ZbCiW89&#13;&#10;HP37f69oJPsajaoKAlKUfsYHzB5XQOpWLnJAsEk+xvz6/NjN6LgoseUM1/dfbtn9DitSg+nk/Uwk&#13;&#10;jDg6cO/cxbjDCdAqA75VS29gzHONY5jRJzyLYcMRJxqKBgoLxg3XlSgtqnHFQJkYVuwJ4p18KB8o&#13;&#10;TCgsKC58C87ApKHKS1CkwFGpmVEbZC1c9uwd9smXHpLxuVgGh0bq1csAcHutiISZGQD2aD9wTUHO&#13;&#10;oJJlwgjHJbPt3FWv2rnP3WnXzjzB3jxxTxuo/bhSqD0GaFtoDGcyNOmdQJx7moUWoEeMbBxPpeih&#13;&#10;FjXDcOc90CPOb97PxtDQ5YgRw+U0gVFLA/Vi0/F58+Y52mWW1DBoNAQ2vD/rfLM3nmx2j4TAnVdr&#13;&#10;VuZdYQ6znXR5wqmaAXmKRmseajaFGzsGIFtI3ojx8omv8+ccXQCdILqSl1EE1NmPB8OIexxJPj9t&#13;&#10;haGEDAPCcy/XMGCQOxx9Cq+p27aAVsm3JgXgoXW+ETmHgwm6zlU/X43nV0sO/fuGaNRxXznYCJiz&#13;&#10;/5ZkWLT/RfGsqPzDuRMw4lN/ZLyuWZLHAT06sk/LAH7tmdvs+qPUR/UgYI8x8NO6XrJhXbOtblrt&#13;&#10;5AV9E0uxgT/4ExlB+8HD3QXwOLKKvsf3WV5GMaCCvorfPH37etCu1It+jfzUFfrDCbtDAnsUXvAl&#13;&#10;ybm3mv3rr2Z/udjsrhJfeuquCrafZ3bsSXLET5Uzt7iPpR+AdqdPn+5w2EiwQDIangav2SGaAwjT&#13;&#10;kCkA9BXoY2DDQBtQX2Iww6DxQW6dRjEu8YLOE2XFM+auyCdVIQb9xb+xG7oYPSV+R6qIc5Q6p2hR&#13;&#10;7iCvXsA70AOTzkxG19cInB6oYOkg8VgR7HWgEK82+ugXNKtE+uzSBfpmfbTawM2E0pLRJvwqIlj0&#13;&#10;aHs3aDfHN5LnvN/zCzwNT8DPyEb4rZRMRrYPGtSoWXPaH0e6LEEL5AA85cH3C1xThu8X/O/tHclP&#13;&#10;v8CRPoY6UueyoHa320Xnb1SfHYIm4+T32kLlpC3LwYUfEy+8Q7isjUzIzNgz/ibqQjP1gqiAMrSn&#13;&#10;/tfVM0nbPFKjvfooCqDNkJvgGPwiWz1gBzjeDzpEeJp2KQeh3ubLC2liaN0A++eeb7K369tbXrwr&#13;&#10;Vwx81tc2q320i7CbUFMn1DCII4khMEcgarNOohlBalC3PJ0YdLMQrLodO2Fv+9aBp9tQAjrtwFwF&#13;&#10;xF9YvcTmrFthSzY0W/OmjdZXM7qG9mu0CfVDbKfBI22mVmtoKLO3I3jYc889Hf5mvzjbFi5a6HQh&#13;&#10;+MfbTHw7NEwC1+i06E5jxsgWSsB5ux1j47XX0zueucPspXskiwdFA196C9/oCthM3m5yz4I3TsAB&#13;&#10;SQSzFTxo0Izqf/T4/e27+5xgew2f5AbMJF5Xu0uWSb38gnh5qACQiTPzaMVES0JTfi9AVHSCUh5e&#13;&#10;etYyC+aaTdnZ39Esr8lmex5tdvVThXutOiVm5YNbyXeQE14CR/BSuOQfv+22j+x+9ZMppBjYhhhA&#13;&#10;RuLvoa+tdHYTfSmyg1n+9L3YKjyLPV4JIMcZiEW/jl+K55BByCpkUylATvlBoejNUZ8fzchCtnOd&#13;&#10;QoqBFAMpBlIMvH4xULD4diQcLJSh/UTwQdie9JNOj00os0E2lwGFFKzwjHTxPLA59JQZ+Ut3suf+&#13;&#10;lv3Iby1z6/vi99fqkgSgSOMc8Q4S7oXw46+YHfnmUupvmCvWYWOYoIBg+GGY+CPndPwkf+6dZn6U&#13;&#10;IUYgnT9HbxCG511RDLyjGCcexiiGlJtOLoUJhwWjyqkHigtKCIqMf59zMJTQZZ5uWmS/eekR+9Gc&#13;&#10;fytIuMTZS5ETV9aDN6ryRi5ti8XAQUc/yg/DaqOW31nWbKc/ebN9c/1qO3PqfjalofucnVElXp//&#13;&#10;aUtolHbG0IYOUGJpe58cnbZucvSBAwt64AjdVONs6gjDlEtdOOIs8c4x+GPw4FbnJIOXkkAdcJyP&#13;&#10;Hz/eOZxR/JkhxbfEAKfrpOlmb3m39po73OzcpTJWZa3i2Oir36Ts2wgFssdNkkypjXMq9v4edAHO&#13;&#10;SrUd8gXAeEFWYRBx9EH28J6/j6zgd47hPc5JyA2MH94XHpPn5PMJ2iL5+iRRh+TIrJSMmT9Xy90s&#13;&#10;k/zHKaU2VJAdB3t2zMSSchoax6neS3IOeQdt856kgbdofZP97dUXRB+vqo+R45dl+hSMyuSCUX6J&#13;&#10;vmS9yl0j7UjMlOIvCkoh9+Q827TBblg82/61+EU7dMxOGi3ecww+5ALt2tzSbOvWrrOmAU3OIIZP&#13;&#10;GdBAu/tAD7yZxGM5fHTmPrTAe2lD3kP74RBHTkFn1IP7yAJkiAfuYcjT1uRnlhXyi7J2SMB5ve8h&#13;&#10;ZuMnSl85ScEM8UfzKjksNcoGGTh8VLQ00gTJuWEjy6KAQEk/4bqPlqesbyjg0z8QLsvl7/kjvD1w&#13;&#10;8MCSMsbGT/HZoiMORop3Dnu4pBzAL/oN/WxDIg+BuCTsPDN+Bz3PvUdHdMeSEkK3nT6io1SRGByo&#13;&#10;qxoGBuCrtQr+sGToYNFn0ZcTcCKNHKfBErtGOhLLfXYBoHtkLH08/MM14HkX3uA+umjIQ+EreaZx&#13;&#10;gOTCpmjGLfnhrxCQC6RSfUyYr9Q55fNu+Bl+9foz/To8PFoOtbqQdw8/xuzPvzD76flm95UoUT77&#13;&#10;svDNT1v2nI9ZpkbBKPee3fcyO1pnd7mraHAbtIRYZ2UH19CJ1nY0p9+g7ebcc/7w9U+KbkUHNQTw&#13;&#10;SBsjU8F3KAuRp2FACnpx/WYJ3Yu80Ay6mndeUh7PN9Q3SO0vfOcRo6fb77TP0+nS9dtmq6FYYo6V&#13;&#10;E1zgpY9mA/XKzQbKygQsBKVoPpa+deDwpOdcMEryzAVhBtvbJ+5n/73HkWWDUXNaVtkDS2fbXVou&#13;&#10;9LJ10vtaZWOo33XL27XlCIRl3Fgyr29/G9Z/iH10xAQ7dtQU22fEZBua2OMR+cYshZbxLaqZZmzp&#13;&#10;ewnielxK1XF9EvoTfAAO4QXykSeEvrp/3Ng97LY+9Xbl8Cl25WLpHavmq46r83qHC0xBOBTsaQX8&#13;&#10;sTQfy/RBH+P2sy9pdtjpE/awvRVQ63ZokUC9M8Fc6l7KBqN8hfgGZD32NuJMn+HglmvM3nyGxQJS&#13;&#10;YyaYHXC0fv5plIf/Utnds7wLfgJUZPRP1w4/uiQYJbUwBlL/bfyk2K30IsVAd2OAfgwZiTxAH2WQ&#13;&#10;VCV9IwOo/MAB9FoGEpfrl8NvQObwPr9fFPIHe5j3DhwkvSximPARJ694xgfO0E94F307zyblVuzh&#13;&#10;9CLFQIqBFAMpBl43GNgxvSdNK+MNiJKaVy7jPxVfKSOOBZ4JA1KrVCZKejj1X8ZG5uiTza75lZY5&#13;&#10;+UBxUdxJOiDCXF8tvYV1AABAAElEQVT8iJ57v5kcndUCygAp6VzFiYYRR8ePgeiP3pHLPc65jwGE&#13;&#10;UegTRjrn3CdhUPKO0LCspJ48g9JB8k5glCcMJ+/wQ4HCMZl09IXlP7V6of189oN26Qt3ypCSFdBb&#13;&#10;hiYOYjlxNZVKyTWqG7GHXc4VpgS2SJtzDikPowG3kmQYssnvkhfsixr9x5IWH9GSHyP7VjYqSEWm&#13;&#10;0AkMeNry7Q0deOfEps2RMxeFFdrzgUofNIC2K1GwO6qWr4Onad5HPeAT+AEa5N3QbQi8G2UbfmGE&#13;&#10;N4p4b9HTADlSY8v38RCzpUgplMUA+E3iOJnZO1uSgXbawN/DMOJ6q5xQLBPVJkcSz/E7cq1NzqCt&#13;&#10;ukc+wMu5UaNHy/db7AR3jqhXZlnm2ac0kOFes+fuNpvztAJTelixKNtpvNmuR1tmj4MVdDzCbJfd&#13;&#10;5fSig4igl+gEGnJOC92iDsjMJO0+vmK+fUN7PKlGUT/i5Fg0Myp0luWKrfgA1RKU4mvZJ8L1UTiV&#13;&#10;WlbaVS8/YlO038bkBoYO9wyABsDXQM1QpD+At+B/jFTu+34LHmVZkNFqt0oM5s5+He3E+0nIHoxk&#13;&#10;6oXzGscoR+8cRI75PpKBF/xG/ZEp3O+OZQY7+11deY5+FJ6CtmMwSrxAqgIoy5fi8VzF47GsZeXH&#13;&#10;1J3NxJb2XC47uptY0jkycVQmvyOXzfGsYxx/I9IhMm9TeSztlISZ+2jmi27ekvsBB6V80G45N3QO&#13;&#10;96H+a8mjezgzeYdY0lZwL4D3XaxnNXuhRgAtIwdZFof+s170GtYm/hr90sVgFOXRd0L78CuJoDIA&#13;&#10;H8Ev1An+QC62Bw0DG2x963qXr1RACnrsLPgBAp6nqRNyhhnTvAs8xWZA95NeyJKT46eZ/emXZv8j&#13;&#10;x3YlcMk3zN5+lmUmTOkgNyGHUi68Mo/tvrf2sf2sAlLfL2RYrtPRSnRFjsYT+OHSO9AJ0Ibw1jMt&#13;&#10;K/lbnjbCzJWdw5uNkt99ZSNBDyEgP2l/8vj+mDbh3AN9esu6Fmta0+QcmNwnD/RF3wAN0W7QlId+&#13;&#10;6kOPH7u73ZTpYyeyGoJWQrANa+iE1Q96W0E9pAJT2oEsx5962tMSg9ZILgijYJRm+ZmWuj1n4r52&#13;&#10;/s4H2IEjp/pX5Y8blf9eDfa4fuFz9r+LntWMnNkyOFQG/bmbfcQ3gVkaQIlAl2yOVQqcXTRknF0z&#13;&#10;epqdNXoXe9uE3WzPoRNibcD3MQgKObly+cp80Axdht/AETiEt9AxNmn/ufnz57vAFfTbV895aJR9&#13;&#10;+saxM2yPoWPsxOET7E9LXra/rFkku1aBM4JuJFc36q769lKbsYQwtK9g6ieGT7E3jZmu/aKm28ha&#13;&#10;Bld9BUsdm4kMBSCTzwWYQGcMU0Eed5rDN8oQ475EAg4Uh7PnpdexSkEIBHhP3dPs+mcKd5fpdKQS&#13;&#10;KHT8xE85ngp5qZn7AXz7N9ITxwQ30tMUA92LAd/H+2A0getK/DT0dQSksH2RrfTVyNeOALmDLsyz&#13;&#10;6LvI96GDtbT1sGg55VLPUzfy+gEpvdUvUE/0ZoJRoewv9Xx6L8VAioEUAykGXj8Y2DEDUozaDcEp&#13;&#10;s+GNDs7Jn3wmK0PFGzHh40OGa/Pn92s96hlmF51vduNzToVNPh4+4s5/+z9m51xQdLurN+jkSznv&#13;&#10;UGBQEFBEvIMNg9w7cTH2vMGPYhM651Bc+vVjP4BoRB6GUaXgA1MYoygmjJQJR0Dy3mnTphU5qlu0&#13;&#10;hvvPZ92vYNTd8rIqGFUnpQkncM6JiwOWNeJLLcVB3WS+yQDV/iqyZtrYk4oZAi7JWFz+in1VGxY3&#13;&#10;6Ds/sfsb3QbIlX5Pmq/zGPDOSL/cFcoqCjL0AH34ZQQwtnFMo7zifICmq6G5cjWkTMruryV5mhS0&#13;&#10;Xr9+g1tGgDqgmDM6tRTgZMYJgHN8/oL5bjQ1dYuNqC71YHqvagzQzrR3JcYKsovk5VjyHJrCkAKg&#13;&#10;Pdq/uM3kaXjiIe338UWzX9/l8sb+LdXVs3Li/OX3OlE6RU7q/7zWbP/DNBGpsKQX+/15QwuZ5h2x&#13;&#10;YVkPrVpotlgOLLf3nbpeySM2GO9KMMqXj0RmI3c2LXdOZkaIb9lgv5r7qL1v50N6VECKOvfVxuKj&#13;&#10;tHY8bQT/IwswjOl7cD5y3+8zhfELPdCG3Q30dSQMZvorRpLSb2KI03chu3zgjHr5GV3UnyAA38Dz&#13;&#10;r3Vghk2bnKDQdUayr/IeP/7lqExZOXApo1th590UCDhHAakrC6/BcUgctg5volJSb6Fy8sW6QUOa&#13;&#10;7OXBfet7PifHdIn+YDcFBo7Ub7d8z2fveO9QXk8sZnXhkfzZyafhdc9fdvUE/qGvgnbp6+AbjtUA&#13;&#10;1YXmN0s/pJ/rCHgnvAAPoFt6gF/hB5zp9LHwdHvQ2NDoyuDdyFDkOWUD9AuUg47aGV2A+sGX9AfI&#13;&#10;FWQO5/A3uGpR/YboW3sJX3nQcmt2+HFROu1ms79fZ/adX+d/zp+cMl3Bq4+bnSyndzuDy7Lr1lhm&#13;&#10;jYhg1QoFTbSvpgKG2dHjLKOAZFbfngkGOeTL9icsF37c28z+6/v+TnSkfxqmRBPDYp5RoWsfjFL8&#13;&#10;IQafeo/Z3gfls8Z+K3EBPUTDHSg8U9a+aVBbT5wwwfXH4NsDbU+bArQnbQhNhvLctwU6IEFNaNiP&#13;&#10;vocGafPly5c5mkjS9ADNtjxh/O62aNh4u+TZO+3bC57UjBf1tW165xbVmSARCQR5/PBRLhgVBYvc&#13;&#10;IERklJa5+/puR9mHdjnCRvcnoh2HtQpc3b1olr3l/j+In+epPNEne0upLaNBcrwjwlP0pF7khGDu&#13;&#10;PeubbdbsB+zLrzxit087yL6zz0m2/4ipLubi3wSORmvWAjhYrH2kwA3BZb7bBZlzg/24P3fuXJuj&#13;&#10;/fjQXWfMmOGWmfbl+OOY/oO0f+5B9k6ll5oX27+XzbXHVy6yZ9Yut4e0csRqDbQcLWfxYQMG28zB&#13;&#10;o21fBcn2GTXJpjSO9EVsu6P4Igawv2+z2A+lLpSRQQE8E8JcBQyTwEzfT/9IAak3xX9ZrkvF49ys&#13;&#10;V0iGd8NLiC5iZZyHcJTo+bSz1eRkTiHFQPdjAPmJTEVWIiPoY5GVHQEymAEYHJG96LHYLJUA/SQD&#13;&#10;Muk3ke3owcys8v1zsgz0AGQX9URO8QxynGdCuZ98Lr1OMZBiIMVAioHXJwaSqtuOgYUhWGgB5O3g&#13;&#10;yLQKfilxigGh2/lnclkah0QBkRJPuFv7vyEabfXYfZa5/Uazm36gfWWCzNj1Z71dywe807IHHKqR&#13;&#10;l1Mr17ODYjp7iuKA4kLygGKDMxflgUAVygZH7xDAMAQwBkkYQxiSGPbh0ZfX3pFnvdMfxx7KFA4K&#13;&#10;lBOUqiT89Nnb7dJ5T8hZpDq4YJSckQpGUY8BSjpz+Ctnq3AfR28fnWCXu+Ws9JwKiF6lZbM++/jf&#13;&#10;tAzFeDti9Azr5wzWZC3S6+7CAO1OoIcEvaG44tBas6bZXUOH0IhXZFFmod1StFJNHaHDkSOHSxEf&#13;&#10;nHd4Q+fwAe9HYQ5H4PqyMfh5FuN/gUakshzSqCrW3fblpMfaYQCZRmrP4YoxhGOTPcBwrhfBn38T&#13;&#10;7QVY9EOZG3/V0Nu/yonxowvNPvgpjcaNG4LQJ0F4liQLYb6W97mjWUNwN8uj0V/OKzeSWjIVkRRm&#13;&#10;7OQ5ZSBF+6m0jS7wnvPkNM23p5qX2sEa6d23hJzt5Ou6/pgqPGjwIFu7bq1zCsP/BH3gPxxvfmYi&#13;&#10;zmMCweCVmVJd5f9KK458oi7InUgurXGOa2QSDmyCm8gEZNLmzSybu0X9aKur67hx45ysqPRdPTEf&#13;&#10;beCCgnJC8K3MICmaLVVBxaMut7h/Dx/dLMfwnLVLbYWWa2qVw7e3nHuDtQzg6IYhNra+MoeJTd7J&#13;&#10;7KSzzS6+slA0sRFeje4FOzDq3QOnOBc1zii254j//bRzLcsMeH/tj4OGaKbKO6KA1N3+po6KMbj3&#13;&#10;1OvoHZn87N+xUufB6/nJfvDfVrQMtPuh8/+80xrdDr0O2VctzHnlFZs9e7brh4877riS/WGyTPiF&#13;&#10;vpr3EjiCT5HLvi+FhzoKSPXr38/JTmSB74+RAwDlIsuBzsoA+oq1a9baMi3HSl38YCkcc9S9Te8o&#13;&#10;S6lHn2R29Ilm37zUstq3NaM6SnmNkmbtZxkoJSiiF26uUbTzjpss88n3mS3gRkQK5PX5Mxd/Tsv+&#13;&#10;KlA0c1/3e8l/e+ytAW+/V+D1vfGfVbwDaI9qQGfEf5I2jG7Z4Uof/E/OKoOXn7fMwrlm65qkhyvI&#13;&#10;pKUeM7vupSAqXvs48C2hfeF/9W1Pu9EG0CS0gT4FoH/hvPRBQmgJW4G293nIx9K22A7QwcSJCigk&#13;&#10;YJwCKt864O32run72/Vzn7CLFPSxpS+KB8UDzP5xOn4O42prt78sy3nTduP2tG9PPcjeOmVf23mw&#13;&#10;HK2Jsrlcn91sf3zl33b+7ZeoMsrRRzhgFharZhCQcLaFynevCN7jyuJ9EgYuv57RTKy7NHv54OaV&#13;&#10;dsWex9k5M+J7CBPABwfeTsLuAXfgBDzSLy5YsMD9jq4MTtGjOQd/pQCxtMugsS6duVNEJhFHRbn5&#13;&#10;PVfrUo9vm3v6xhggP6HnaiCZv9QefQR/CTZfrqDUB/8jXjpmb2T6xu8nr6brxo/uido++Vt6nWKg&#13;&#10;mzBAv46ujExAN6tkthGyFZmBrPVyZMTwER3WEFnLc14O4fvBZkc2lQL6VeqGzu51D+rIM5UEzUqV&#13;&#10;md5LMZBiIMVAioEdHwMJ7W8H+eBxU/4/e+8BGNdV5f+fsVUsyZIl994dO4njVBJC3dB+CYGwm1AD&#13;&#10;oSUQILQACywsbektwNL+LEvZZTfUhQWSwNJCQmhpkBBC3BL3LjfZsqxi/b+f++bMvHmaGY2q27v2&#13;&#10;1Xvz3n23nHvOuafcIgVDbdmSbQ8zBDFKoG2GrdxKid0oDUqDlM438TB1dnhV6suQFIWEcxZmL9BM&#13;&#10;+pdIqN0vpVBaIYZQKWCmJc6ctZAZT2UKA7OR2/bLOKdD3plRx9ZgY7SyBwMDESUE5Yxr7hnvSadn&#13;&#10;gwkINCgvRIwICBBc3YiLcsOWEId1QO9hKeEIG6RBuEGo8Xpxj0JPJC/qWUopokwMABgDyCtZd1Y1&#13;&#10;3b1rnb1j7Z3qA1lxWE2QXRk1VgppnUBcyYoC7ycgg1mJHSk07zJSPjlYmL3SdfjwezSj8mvjJ9sp&#13;&#10;jVMGA8L0m2GAAMYJcMgFV4RmjFIo2ERwkt+kcyMX+AP+DTZQHgZn8sPATP4YTjCEMWvMjVTx/Knf&#13;&#10;/PnzbcuWLTr7RlsQKS3PkoZyWMiRI9qSRwYI8L3P9n7xTNP7EYWA88qihXznK2avvaboq2CZwV7G&#13;&#10;WEBMhuvfaxkMXW96f/KNtgPtyfFvf7l273b7nc6uC8av4IwS71YhlfAyz6O/KzwPB3xYJcWYEFaT&#13;&#10;jrXVMnpt79hncyo17vdX0DC+h85QsKE/ZmFCTyi9jCUovW6YhkahWRTb0QzwB8YzDOvUDd5EfakP&#13;&#10;4yPPwDFWEHd3a8spveddsybFVFUNblwezfaVK4t2AXP43Tj1CVtCYXDGOUCAtw0mQE5/bd1gv9v1&#13;&#10;iH1rx3q7TTP1w1ZZbJtF1uTPqmZW+dXU2+taZtmTpsyz86YutNllcLh36emW0fk99s4b8tXCsEiU&#13;&#10;6BVtbaZrYNC64rBqU0yGb3xehFTEGeXpzjjX7CO/NHvMk/1JdJW4F87qQarGJowxlTKKhfdepwlK&#13;&#10;ry14c0TtBqfqhHODDfQXtEPfIK8xdg408A3fgsv0/XyNeXHHQLH8eE+51J/VTRifqIM7KKCZDsmQ&#13;&#10;/QUf410GwCFMm8A58kNeHAzewUdwZhzW7gkud1IWcip5w3P6rp5N1lb4LudDpl4rm+oLt7srRgmg&#13;&#10;WeaOX5j9x8dl+P5ZQWZ90r9DaYj/+h5NkHiV9U6Z3tc5UNeo1XlPNfuMxpw3vKsgv/CDbSrLhUuE&#13;&#10;lP/4XbPTzyidCrn4/j9pNdh3zN6u+mRDaIv/mKCbKy+TY+ylxqqtXvrE3yWuwB3eTp8R3akI7HkH&#13;&#10;r8SA6ToF/c2YAL9N4hx9D26CY+Bn8r0XfWbLHJtR12zPmnuWPXBgh63d12obDu61bYf3W6t2XkAe&#13;&#10;mygdYFrNeJtfP8HObJmh82QnibdMKLk13X5tt/f5lb+1dzwguj+i1oovFZ5lq8klYTzXsKvXDo9e&#13;&#10;2izg4RbuCRNFGJcltzI2awUzK7leql0gDmtCwytPfYI3IVxp73SdbQbehvYK96At5FRW4wI78HbJ&#13;&#10;kiXGJAicVaX0roKMsz+o4zFnANAKtYIA7wbfQijAQn8Yu+o97E7DSEHgXMNS4YoXCQjqk7e8oe92&#13;&#10;qqW+4fnVF5td9XqzFY/K9XW55Om7FALDAQH4JzwAnsq4ha6KLlwuwFtxKPEdPBh9FR4bP4uv2PeM&#13;&#10;wfBmtlBlzIQ3MwmLb4sF+BSR7+BX8CLS8x18Kg0pBFIIpBBIIZBCoBQEjjl5tFRFB/R80VKtRJJw&#13;&#10;//Xb85+hC0sPCA6poC24yuBJJMxqgA8CbVJvPktpJk2pTPBE0Zg2K4qedT/XLg32CBitmo2MkoGg&#13;&#10;gTJCdINq/B6hwp8zmzgzNvrNc/8uXKUA4dTy9Fw9Ddd4ID0GhXigHggWKI5c4xEBhd9cURJxjFXX&#13;&#10;VAclEUWRiCHBDSRu3OJK2QgrxZSnbYfa7D/X/EGzSrdF/YHzSDAdE5xRGHDzyl68rqXuaWUUtfe8&#13;&#10;bvJOKRl9pBD+btOf7bcLz7U5OmOljr5Lw1GBgOMKOIGxAoNEMGJlZ326Qav6YHUwXrjhiit4y/cD&#13;&#10;DeAoAj3fkw+KPsK0G+QQvBGkoQ0CeIuhDaUAAR+axTgCTk/EAF0T1QF8a9u/zzraNZNaym6jjLj9&#13;&#10;KQ2hgPTPqEAgnN7x8EMyuF3T1wjBXAH0O2c02EBko5OXp++WW2/+gNnjZCA8//F6Sa9Htm4MXkn+&#13;&#10;uqF9d3QOHjwGw5TSgy3RV3w59EBemAa5cj5JmLU9pto2HNKKVPHVY9EhVa9D6lFYoSNoHKeUjx3w&#13;&#10;ApRnxqGD7QfDO56RfjQD9A0/gk9Ax9A9kXERhR3eQWAspA3Oy0op7qNZ96GURT/gUAjGjL14W2S7&#13;&#10;E5+lvfv2yiGniSpscdYgmFRicDis80pW7ttqd2x/xL6xbbX9Yc9GbV+meFiW9EAXIjqXS1hNgHFc&#13;&#10;58J8dvxU++yOWfaCrWvtObNPsQsmzbeZ9X2NIpnJM8xe8EqzO7+lLTZ9NlIWAnuy1/4u75eR8ZLL&#13;&#10;y6digsyFF1nvD/7LMu+XQfPeRHKsz8RS4d2vMHveq3QWl+obC52igd0aV8D5wYxnZAXfAU8xNoGf&#13;&#10;4ORAA05WIrS4du3aYBQHF8oF6JI0GL8YR5t0/hZdSV3AjTB+awUhYyf0VCqAW05jjMXwBWDBmEzb&#13;&#10;iD4el8oj/hze4XVCtqY+0CV1JS/y5tpf++J5cg+PLRvErzLCD/uy+vm2sikLX77+fZqI1W6Z519t&#13;&#10;tkB6TDK0TNFW39fKwSoP6zf/USv1Snk8Ex9ee5nZS6+33nMvVN0jeSaRwqx1h9nN39FODx8U/Wwr&#13;&#10;eF3Q3n169cUfmd2uePW7LHPJc6JzFRPblrmDlT4EB4Az9wTwgX4h0s/0ObIVeOdpQ8LYH8cb1z1K&#13;&#10;9Rmtm67t9ojnTZpju7TLwi5NPtvfKaeotqfTFD6rqRprTTWa7a/t7Cb2c45sl0bTL676vb1j5R3i&#13;&#10;V+vlbNb4UzUuy7PGhFXJbJcbjeqxCmdvWQWNn4QoaVG7CGZT6hvrUv/tetiulcxwqs56evz0Uwoy&#13;&#10;QD5lUuCBI5I15UyFthh70L1wQDGpitVixcYaaI106E41teJZx0NgBapQvGDVKg4mhKX+zgJ0WS0+&#13;&#10;yWCavltYCFM9yYdmrfS47AUqUzr7D74qx7G25iwXVujlS98t+8I/mJ26XHUqzcvKZZO+SyEwGAhA&#13;&#10;+/AAaBt+iXxWbjxEBmAcd7uSO5QYB0sFxkzK4DvKO6Lz8eAv8Bv4M3w8HuDpOLtIDz/nPelJSx3L&#13;&#10;lRXPJ71PIZBCIIVACoGTFwJj36twwjW/UQrDzl3We/Mv84ojept8G9IHsgHp1YPu+RlpDH2NlB/7&#13;&#10;XLTyqR+l3HMb6JUBvR3lW8IDCjIDONex2vZpjAwLCAgIIETSEn2bM7Y8cmEAIYJ7Ikoesf1Qux3S&#13;&#10;WTnhG81Q5eoOJvJD0Sf/XAymzEjgQLBACaQ+KIkY5TAGcuU3xgPekQYDiLKSAaQr1M3rgYCC8km5&#13;&#10;KEeURyDvYoLU/Zox+Jp7fqitdNRh7M3OLGkJ/fVK79v0DRS+oTzKRBVX07qVVwgYvXQA8pHaZlvR&#13;&#10;NMmmFzFyRQnTv6MJAfAJAxd4hsCN4QGHJwH8AffBL3ALXAZ3Aw6qX8ErYqWBtF4W3ziNBQOayiHf&#13;&#10;iBZzjCPgPrgLThOpR1V1dO6a4zQzxXa17rL9MoKRZ3+KQ6X1TdMNHQIZbdlkX/mkDBB3FmYm20Q4&#13;&#10;PwDbK92N3YgrkWdM8juoGA9bv2725Gu0V5HGHAUwDyN9Egd/tvlv9osdD0fGd/ia8LlGzEgpwzfh&#13;&#10;42H6g/9MXD0y6OusvMamKfbEyXNtnlaCHmsBUoW+oGvGK2iFsQWaJLjRETqH7rnCF/hmtIPzJYyn&#13;&#10;1AtaxzhKnTw6T2I8ZHz0+herKyJHhjGILb0wBu/YYrZto65b5dGW1TesKNHYrNVXlXO0YiUN/hn1&#13;&#10;p09wCNJG2gwvw/jAmQLwOQJ94ryvWGkdci79bOvf7BN/u8M+9bdbbdPm+7MOWhEWBuFqVkIT1e9E&#13;&#10;39oKWtGqBpMj64Ftf7Nv79lmDUfGWFNtnc2si2iuoLwW4fhZ/0/w/J3ZA9sLXvX74+NvMXvJG+Uo&#13;&#10;knEyFugn+pn25ftBdLtshdmS82Skvslslbb+qiR87G1mr/lnszkLClJTBs6oTZs2BUMO+J/kIQUf&#13;&#10;lPkBLbXuag39hkEIfB1IQKZjXNu2bVvoXwze/TmBqSvfMC6DLxMntgR4cc9qDsbTluaWsE0n+ZcK&#13;&#10;0BjfYEBDXnRZk7xXrVoVxuNZs2aFmdel8vDn5EN92D6IK3XESJajSZEe4zb4jAEtib84VOh3rsgY&#13;&#10;yfdeTp+rHG9220/Nrnix2fo+byM9hLEEFoaxPRl+Kdydo5WIK3TOk7YD7BPGiV50BpSd/UxNfBMs&#13;&#10;f/3HPklyD56qQj7yZa2oeo+xPWQmsZVsLt3+3db77X+3zDVvNlt5IPe47M1Ovf2/2zWW6UZbkNv0&#13;&#10;vnTToX5HL4GnE+CPwJS+8dXv4CeG0kkTJwXHSSm851vwiH4AL3yMCBmX+VMvHWKynFOzNOmMMXDu&#13;&#10;+Ek2SystJ9fK+YV+0U/4zdaVdtVd35dOuVa8SjwHXpWdWIJeUqOIqECEPxSL0XvpMKRVgkgH0Y3a&#13;&#10;YnKSWfte+4VWUD9j2hKblNhiDljRdozD4DEBepyt87o4fxdYFAuMp0wm6Ozq1KrL/MSqYmmPmWfs&#13;&#10;YNIonP/pbfkqMUEU9AkA1nsAHP3RVb/1XwQqoOoK6kY+T90ovOQybYV5ZZhQGj0o8lfbT/YuOc0y&#13;&#10;T3u2ViCeZ7ZgkvTPu8w2xdK+QPT26utER3LW/v2LNEZMVxWoUBpSCIweBBhL4QGMoayehHeW4pc9&#13;&#10;WrFPemQ1eAjjHCspy/FN0sGv+Q5+A6+F18yYPiN8X1CWSO7AwWhnA7b1Y4xmbEXmYCcDxlTG8zSk&#13;&#10;EEghkEIghUAKgf4gMPpWnf5qNBzvJXzb4y+2zFPeYfaLWIbSm3IHADNOhu37dEWgxYqHINuqmAzP&#13;&#10;u1qKiAwjIxTqpawRJeIWBBS3eERBj//GQMTvLjmBCBgiiKSrNCBwIGSM1YzBWhmCxmhFB0IFBj+/&#13;&#10;IlT4vT/nNwJOPFAfFMZ4dEMdQpQ7vfiGmX/M7osrU/s1W/D3rTLItUrxq5sqBUTGKgn9nIsyHIZb&#13;&#10;9BicWnR9Dw4O8pcR7MfaZ/6KmafYWZPmUbU0HEMQAPcQcIkIy+CRbw2AQYOIwA0OIwCTDgF6oAZr&#13;&#10;6AAhGoMVBizKwChGBE9550YVwAP+Urf16zeI3jrD1kbQ4owZMwL0mOVOfTHqsYqC9ORNOWk4yhDY&#13;&#10;vs3sPZ8rrIRsEMHoAXMQLulP/j3jBBHboNiSyXeQCzfrjtVW02bnHsW+zD07qNnNYtZR3tkExdLl&#13;&#10;PhjCTT5f3Yl/btJ5FT5GDCHbEfsUBRnaheYYO6BnxhenN2gHWmIsgR5RxqGvcor1iFVWGUP31Jfo&#13;&#10;M0kx/jHuYjik/sG5JoPA0qVLS1eFLR//cq/Z975i9oF/65tOtjF76Qctc/E/WO+iU+MY2TftCD4B&#13;&#10;/s53aRszZeGH9MnWrVuDY4o0SXnAq8TKqO89/Ee76g/fCo4lq27UFsYtGn9lDGYcxrAXaI4vHHtF&#13;&#10;bxgZEc6OiPBYkSDnqu1ab+/f8oC9f+tj7feP+nt79JTFXkz+ukwz1792h7ZU+qnZ27R644H8q2J3&#13;&#10;vS97qmXe9GGz5efotZefT9mtfqX9zWpjgUGGJE96hvVesNky98iJ8O0vmn1Bk2mS4dF68NKPmakf&#13;&#10;w1lXyff6jXPv4YcfDuc1AFtgOdAxzLOljtAGYyNjEjLhQMYd6IvtMpu1WqF1T2sYwxhTGb9KBerq&#13;&#10;9AoNgxs8IzY2NUbbsjE5Su9K4Ql5U3eMbJQFDfkY7++idvQ/htJuxl22HKT9wIM2AdsNOgMSvMXJ&#13;&#10;yu4CjO/QdDxAy3y/X2da9gh/4UfQO3jeLyzvvl3nmV0Rzy66Z+sxDOtoXaAZ6M1CP6F1OINMl1x4&#13;&#10;y0cs0zzN7Go5SEuF01aYvfszUVyvyQ4b1mgLOCkwOEumzTTT++TWgkWzOrDP7Gc/sMyr/6noa0P1&#13;&#10;oc5y4Fl7kSSf/Z7GxA1mn/tfM1YpZgNnzoFLwItI34Pn4AYOKPoYmMJPgG+lAT1itMLOzna76Lc3&#13;&#10;im9p0A9n2QoYWWdUg9o3kElydDmYq/WLgd2Fc21pCI74zgO2cc0ddvOcFfaixRfY5NiqLVagHtDk&#13;&#10;BsYa6BBcBX7gLfAtFTAoI38SoCnorhjuguvAlD7ow99KZT5Szzmr+TnXyPHzL/kSwDtWuLYogodh&#13;&#10;pVQWB7gQ0d+ZLLRfMR6edLkmDZwWf1L0PnB9nWFnT3tWFP8lIR8W/Sp9mEJg9CDg2+5RInYTdN1S&#13;&#10;AR7bultbdctRxD08FgdWOZmZdMh3nE3HPeM5fIbvioUdO3cEhzfjNAEeg1zON2lIIZBCIIVACoEU&#13;&#10;AgOBAOLdiRmWnWH2vl/JIfWkwvbtzv5kLPfWyy4UBNlies73vjGizqjCyhX+coWep3FnDvco2Zle&#13;&#10;rZ6SoZT76BkrqaLZhwgUKOVceR+UDp1r0x1774oIacL3WpqNUw6lxBWX+D3PIoUFBVN6gf6gHBG5&#13;&#10;92+4NjSMDwoQ+Xo9MChSJjNpaJun91ZvOLjb/ty6VRY/KWg4iyhEdWHLi6AweMJBXnMKoW4OkaM7&#13;&#10;pfZusNs18/olg8w3/Wx0IACeIYQjjCMkIwijdBPBKRR2DMIYPRCmUcBJW05pT9acVQ3MIkPxxyCF&#13;&#10;kRwhHdzlGcI29SDwe8GC+UGAp3zSge98D51QVwxq5IFhgO/KGePIMw0jDAE5Z2zlnwoLkR0iGN3E&#13;&#10;buA3fbmNnvEYQwj2nybFuOHjvj+anaLxZpIMiCVCLbwGvCk2xpT4Znge91qjys4ktlManryHLxfo&#13;&#10;DoMxdILxH8WZZ9F4o2MkGieEcYT30BPGM2hxILQ9fLXN5wQPgNd0aFUE5z9SX4zd8ALaUNIhdedt&#13;&#10;lvnCu3W+zO35zJJ3d+vB3e/Un3da5l9eb3b1m6135txhGQuTRZX7DYzhZYzjjN/wRQwPPIPfwncP&#13;&#10;HjgY2ps0LG8/3GY3rrnT3vTnm6IVUbUTJXdljbrBGRXRm08U4RckQuzWj7DSD2dwr2gHQ3CQCyQb&#13;&#10;aMu/C+/8vv3+/MvtfDmlIN2CME6TZZ7yDLOb1ljv2r9aZuVfNONdE110llsQ/KbONVu4NBgrMwtP&#13;&#10;jWa8l4AsbcJ4jkF9nPrU+b+Xl2mQo+YxF5ktk4PgLXI8HWzTypcOvVYDtDJDH4tnyNBKLBGAa4fG&#13;&#10;EMYyVklBC4MdK9jGGdphTCJfYjlDVLEqMW7OmjPL9mmlHhM06O9yDinyQKaDFhiXKZsyeTZB2/cB&#13;&#10;M3CF2F/gG8ry9Bi6+B7aiuTM8jnwHTgKDSL7No7XoepToxnbfEnewPhA24GwcgQ4O5/hPfiM8Y98&#13;&#10;GM8ddvfcc08w8NHGM1assKlybpEX9fXQu2GtZX78Nf+Zv07RLeMMogNI7gFE53Nsfq2K8blkb7te&#13;&#10;24k9X9uJFTcIKnU+zFuoc3NnyTBPBqIGHDycd5VPUfru/nsjJ0AyBXZFxjuvM3UFhdGX9iriSPPw&#13;&#10;7Tu1de3ndabiB/xJuLojBMMoMIWG4NtEx/E47As+Tvzw/ucxOksy0FeUwRZ1DeMrX0GVzMd/7+vs&#13;&#10;sFs23idn1Cb1mTrJ+Rb5CxcH4ozyPL0/6BnA2QEPZPk1efd22VsfvtsepW0GJ2ullIcq9SU453AC&#13;&#10;bhiYHS89XfwK7kKD4Ca0TNqkvkV6xtLNmzeHT+fOndsvjcfLGLH7GXPMPvZWs7eKl3qAnUo1DBNK&#13;&#10;wUkYPsCUyhrwUT7VAnzUT7tOzqVzHs1dGlIIHNcQYAxHr4WmGa/gn6UCvJGxD54LT4RXwDPgxaUC&#13;&#10;fHnP7j22e8/uwFuRa/mGCRjJgIzCCip4DPVCPqQ+TC4oV0Yyn/R3CoEUAikEUgikEHAIoAqdmAEl&#13;&#10;8ZwLNVP2s2bXvq6vsIoA21/4NwnET76kv1Sj8h5lxBUSCkwaReKVQAghuqPJr6Weo7R79LTFrhik&#13;&#10;yIO0/h4lh7pEhoLIKZX87en5xr9DUUq2YeuBvXbzfs3oC9v0qf+k+LEyys9FibdxKPfkGbQZZmZj&#13;&#10;5Orssgc7tGeyZkO2cFhxGo5ZCEADGAiJCMIo6m4YxfmDYM02ldwjMNdpa6dxdTqXoq5eixxrKjJg&#13;&#10;g5vkyRVF3h1dCN/ki5DuxjmUA1ZFoSxQHgo+eO2z3HFkIcBTr4MHD4X6JvH+mAX2iVixvbu1jdKq&#13;&#10;wpbJdh0Z3bJ8ofBt9pfe8XqszEiyHRU4pFberxm8siaWcUg1ats1HTKmD2VBEQ8lhAt5DnPARhMC&#13;&#10;BSjO0BZDdaFsf3HsXaEJFFqcURi0uTptU9vq2mgrEOgJZZvINyjNxQxto9lC50ecoYhCDo+i/hPU&#13;&#10;nqLh1lvMPvNyndOCc6TC8O5/DbP0M1e9Udt1XVDhR8OXDAMFxhD4HDwO/kf/wAvhe7Q9ydf2a1Xg&#13;&#10;t9fdZ2966HbRi5an18gx40ZdGWIZh2uF/1ydDPwKhXjs1tsOwdR6NV4zZhO75NjYLqfUPT+23z3q&#13;&#10;CrtwkhxMycCq9nmLLKNoZ0sW1OHcYsRRKpxIGHUampJfFf1NHxM475Mt3KqRL+MB+gpnQuVXiMRf&#13;&#10;93fPKogJgvFWyVNhha5W5gzWIcWqHzdAI7MRyxmvi9UNIzZbgq1evTqMf9Ab41yyj+Pf8g6cAB+I&#13;&#10;1J9n0DVOMp4xfvYX+IZvcS5Qd75jLCbwrtRh7Mim0B34yUpK5E5fgcN47oG+5B11YUzHeUegLL7D&#13;&#10;meVl8h15wGPWrFmTW3HFc3CfbbXjIXOftvr692/FH0Vn4lBEcOyA4Y7l3EY8Ojh+sDFuU/SgIcXu&#13;&#10;+KWcUs/VtxH++aui12p5vIgDCWwP+usf9f2CuRVxw388BU2erIgOFU2Oj97e8EHrfd4rLDNrXvQ7&#13;&#10;+7dGMhT9QoSPzJs3L/BtcGwggb4n0Hf0dTIgY9H3QU8SiAtwXsmPaKXbEU3KIx3n39HfnNvGVulT&#13;&#10;NI6wAjIeNhzYad9e/xchhpxf1erA4BAXjosXxXlW/JtK7r33OXeqW/UKZ0qh8/TUWtf2Nfb73Vvs&#13;&#10;gmmLg8PL86tS/wMvcBe868/wi8wKvEmPQbrUxA30MV/h4LpZXM/08of76uUeFG1Hkzrqw1aGXk7v&#13;&#10;819lmX27zD74VX8UXSW+5QKA7IsG0esn6NUr3h7x/twH6U0KgeMPAtAK4y/jFfQMvZTinfBFeCBj&#13;&#10;J2MbchrOonKyBPTPmAfP4Bv4BZFy4rwA2ZvxkXTotATyZXyknAJ+e/yBOa1xCoEUAikEUggcRQgU&#13;&#10;alNHsSIjUjSK5gtfJQOirl96hRSvAZRy4xfN/t/lmhGIlnh8BYQI4kAMdQgyRISfuAMpfo8C52lI&#13;&#10;R+Q3ZbmS6O89bfK954dy6UYGh+6uwwc1I1daOLMRMTpJcQdBXYHzdEO5khc5o1D2kDMrBzTreqW2&#13;&#10;zNjarq3VUofUUMA7qt+C3yjmRITnyOmjc9MOyvCl81cQrjEsjdnHir2GkI4rBqhi+BevPDiNsI0i&#13;&#10;jxLgTimMheQL7lMmdUAgB8+JlMfMNPLHcEAa3kMPVdoOMw1HGQJavdC7a0shT3EmUymjiexi+YZs&#13;&#10;ekibqbflfxe5m1EvgyjGQs4MEp5gSWGON3eVFlsk2z6PyE9cOVuGytK2cHPkCGjWAe4FgToIx4+l&#13;&#10;gEILzUBf0DLKb5POg3QDNMZulGscI6zIQYlmDEF5PhYCfIUIT2C1ixu683UTzB/QaoTrLzW7L/80&#13;&#10;d0d3YE+mE7VSuU/45LfUuXp5/YfM5i7s83okH9A38EP4IAYMrjjdMczzu1HvkvLGHdtW2RsevlOO&#13;&#10;IzmAdU5jcEZhWNfYjlGXFQbOEZOY6L8lXQRDJWl1WqB1BpzNvu2SNXz1bXbjpPk2vbbBFuhsmJKh&#13;&#10;RUtUiBWETsYN2iQjixvB+YxxoFdGGXh5oGHVpY9jqoL86V6Ct5F7ymILrq1aXcdWO7u0HU7zhKay&#13;&#10;hiS+KxYYu6grV+qKIamUAavY9/6McQvaYszDIAa90eelArToOM84CJ1Cs7QNJxk0XYlDivz5jrzi&#13;&#10;39AecCzvvszXBJ4BHvrEEPqNcnFYJ41x3qeM1y63UlcMeUTKBN9pP/zGDW3AgjyBxXbBpEplqEqF&#13;&#10;4e7fRtuL+VN8LtB0MWdUSKMMyGSMeDU+J3wie8KL6M9PvmW9T7nUMo155zb1pl8zggV1GFLAgfat&#13;&#10;TxdmMVU/qTPEGRqYaCQrhasV8eXKLxz4lS62Wcl/+WOttrqaDuRJCMhQ1Jk+xanJGWBJ2d/TlrvS&#13;&#10;/x7JLxngSfQjOALOk6anS2dVHT5kXdBtdiId+Ewf0/ekR5ajbkmH1KoDu+0nOvcuvzIzcqIPZmVU&#13;&#10;sq5AFPDikNfpdPqhfsQp1dFqt+/dbJfLGbZwPB0RheqaaJIUdFwJLWMwpm1uMAZuxYLTVLF3I/GM&#13;&#10;PoFWcZbBT7j2CJerp0ZnJ3uZGc7Ye+EbJb+onz/8NX9ceO2LAtH7J+vynv+zzJnp6qhCgKW/jkcI&#13;&#10;wKugFfgV8nEYT0vQMzyQtIy/6MWMX6RPymbAAVpkPIYfQocE5DnGeL6JB/Jj3GN8hK8wJsKHqA/f&#13;&#10;pCGFQAqBFAIpBFIIDAUCJ7ZDCsjo0GJ7/jVmj73I7Jv/rjMFPlIeXjf8s84eeE3BXujlPzgx3rqi&#13;&#10;V0xw6a+FKHQoyESEpm7NKGTrwMJn0XY/KIgIQhgFkmXtZZubDglGWWcU5XIA8EgElMEehLoQx9ge&#13;&#10;ncO1p0MGrjQclxAAl+LKOgo5wjkRgb5tf1u4B+/cgYUg7Qa0Uo3GmIKhEMcS2xRg8MJQTp4YrHwf&#13;&#10;fwRz8mb7E4R8rtAF72fP1hYkstq4IaxUWenzUYAAhjwOnR9UgBnJCpLkSe2yxHXLoFgmzBs/0TJ1&#13;&#10;OqieLZV65YrCMKN8sPsNV8A+E5xRZIjjSzPC7UinzWvUmT+JlSCs9MAwBH4Pxjg4XHVO5oMCjXIM&#13;&#10;fQXlWluIYAh2gxo0Dk3tOLLDDrQfCM5fnrnROJnf0fhd0kG2Ro7LG97U1xnFolz0f3eMUmnQid23&#13;&#10;mBGO59LDp7+ttHK8/Mvn/cmoXeGb8Ez4G32DsRPDBStpiuHQl7RVn21+ILsySpiedUax3ZWvMEiS&#13;&#10;UrIxvPdYq++whee2ueqV0bum2T636jd2XssMW7BYcBliwNiyS7OLt+rsoUWLFgUe77hH1tALaRgD&#13;&#10;eI7DlNVhFQfVnxW8wKtWeXlg/GIMwWCP4WerHFMTmyf2caZ4+nJX6sW4xtVlsHLpS72jjnPmzAmO&#13;&#10;HurEdpnlHFI4wcARAg5j4IShHzwhL/AGuq4kBNhqzKX+5AOvIjCGJnGNdxjhGJspgzKBJbyE/koG&#13;&#10;5M8AfxnVKIdzptrbO1RO5KSgvu5s5b0HcJ13zD5vE/6PUV36hLs+V/gIcCBs5rC48HXuF+WA3MkB&#13;&#10;4cs3WeZDGq9i9sFuyRX0B7BgFeaQnFL3i0b/kquFDgLRPSCjzqHt+fbnUoXnqitoz1wAzSHLhe98&#13;&#10;VOdnPafAITVe/BmeiG7AdsbJ/st9288NNEJEriKveOBZcG7oCh4yToMT8Cmeg0f0JTDjjBQcVvQn&#13;&#10;uEJfI98lwwP71bDdj6gtWi6Gw0jf19BNSlgEKsnP+/1NHrhXwaIedJ7glKq1H+/bbq/es73AIUU9&#13;&#10;weVKZEhkX9oLrIB1BI/y1QE20MVIBvrMncb0CXRLe6DvZH+Gepx6htk/3aCz0M6RTv66fqtG7TPv&#13;&#10;UroXaxLq4tP6TZ8mSCFwrEPAZQ1oGlqGT/kYm6w7aRmjcR4hD8NzS8qi+hjeiJzBmAyvQJ8tds4U&#13;&#10;sg5jJPlr2mXIG57J+FoJP0rWM/2dQiCFQAqBFAIpBJIQOPEdUt7iOYvM3vges1e82eyRlda7aZ22&#13;&#10;BJDCwZ4JEzXrc8ES7cE+V1NENEWxuq8S69mk174QQCghVmIURPFwh1QyJw4/D8ZaFF60tewlmW44&#13;&#10;fpN9PuiXDLhdnKGVhhMCAhiOMFRPnjLZDrVzNsf+YERECUa4R2hnZhjpiBgnyjmneIexkLQ4phDi&#13;&#10;g2FKijXnayD4oyxAB+vWrQsGDwR+vutvBtkhOW/v27nOVmu7yocP7LEdHdrir6fT6jRjdnZdky1s&#13;&#10;mmxLJ0yzsybPPyH65qg2okYWP51pUhAge6wZwaJR8CbxgwQKSTYxaZkMiUlLYpTU/542cbZd3DDR&#13;&#10;fnJES1+0agl+g3KHr6H4nH//svIrtesK7VAFcXodkRFXZZ3ZMk2HpLMvYT7s00zH7Tt2yhDUExRd&#13;&#10;lFwiNFNK4c1/PbJ3GJMxqGG0wqhIneK0CT3x/siuI4EOUZaZdV/M+DyyNR1A7qJxu+0WbSF8e+FH&#13;&#10;rIjACIxVEkunB/oR6YxJ8vsVDyp6eP8XrPeKF2sG+Pl6UjiSeZKRuAJfjBY+AxejOM+Kjfs/WHe3&#13;&#10;/Wj3xohWwnZXMhLL6FqvsX0wKwxoJeCp0fdMmu9kZTMrCqrklDqwy7665a92zsRZdsbEOQNuOqBm&#13;&#10;TDgiYzZ41a0xAgPN3t17Q9uS9EB7eY+hZuOmjcEx0SycBDblAiuv1mtsYOxh5Q7jRtw4D54vWLAg&#13;&#10;bA23p3WP7WzdaTNmzajIoBwvF+Oy15HxjjYNJpAPDqkNGzYEQxcrf08//fTQ9lL5QacYwLs1wQcn&#13;&#10;gQfGV+gZoxZjJwb2/gJjrTsU3MjO+Eq9PABL6kU6ZEvG4ClTmEBSfFY437kBjnyY8b127dow/gN/&#13;&#10;eAtjeTEjPjAlf9qCMypfi2xtmASAAzkeoGsS9kkcT8S9ErB9X5wHeJKuwv4DBvvU3rHCQXCzqgJY&#13;&#10;elZ9rvf/rPARvCjUoZ9K0wfUN6kq3bzJejvCCa25fIEbMAMfisE1l7CfG2iOPiNyHw/0P/IcDklw&#13;&#10;kD4GTo6D4Bt1oH+pD44RaI+0XEkbD9sP77dN7fsEC43rbNWXnSRXpNfjnw34nlbA5uO7NZhkwA0H&#13;&#10;pJsmQrKOide5n/BlHG7QTzmDNB84PHMfj9AN/eMrEF0HpH4YtuGbyf7MVYOVgVfKwXSJnJx//LXZ&#13;&#10;73+ucxW/afbT9mjMfIxSnvn3Or/sIss84RKdxSb+z/bIaUghcAJA4IAmdkA30D60kpRFvInwPc5F&#13;&#10;hO/B35AvmLhVLCAPoMPCJxiP4cmkhVfE5RHGVt+imW941zyhOZzHCN+Ed6QhhUAKgRQCKQRSCAwH&#13;&#10;BE4ehxTQ4kwBxd6WyZY5bYU0UxkHsUZoADfOFEjDiEOgpOKhkmvCLEQphj5TT33TOyoyjwqSwlk9&#13;&#10;tlDJHXFgpAWMKAQQmGvkXK5u4lDoaAseBHYEbY8oyjzDWIZxFYEf40UxgTsI5FKeEfgxRqIo8C2G&#13;&#10;EAR7jFV8x4oB3pEPRq5ioUMOg3u2P2w3bV1jH2ndIF4k4wfnorBKkDMLcChgdK2SIRcnSo3y0Qqb&#13;&#10;j+lsgYsUl8vBMQ5Dyckcdu/UORayAHaIj2OUm6iDLZqw8JcJk6SkzT+1MAGT9gXiMEO9nOUQvsR4&#13;&#10;EU3Wz+exUDN4m8uX2zCmxp7WMst+0jJb1m/1dZUK7NXsYHkitJtVsAEOhdVRLW2oqqpRRxlGcXph&#13;&#10;RJtzri1uEFwSgXNwWMWKIouyi+EaIx147QY6FFVwGLooRg+JLIftJ4ZD6kPdoFOvU1xZxrCIsRFF&#13;&#10;GdrFOVxqRcSwVWwoGa16UMa0mwpzwC8KewhGa/V+XMGPny1Duk7FGN5lfvgN6114irbyKo93+mpY&#13;&#10;A3iAwxB4w/twFMAP4+GQzKufXv0H4bnoE6cR5+wIF7UeZVDOKM/b6YOVUnIZ6UgpAY78ew7b7TvW&#13;&#10;263aIrCYQwrjLDhcLLBScL9wfreMMzikoAUmzGA0ZQVe3f66YLBJGtL57TgIDHCK7NuvVVP8U/1q&#13;&#10;xbObtOUe8PKAAwEcJn/wGnojj3jASMsqElbYYjBixjNOoYEG+oR6DMUhRZmMh9AVNEh9qRfjWylj&#13;&#10;FPIdPOPgwSPBKO71pl30AfUBXqTpL9AGymeMpg/hBwQ3zEP3GMzIj/qAl8Fop/MifZvPYmWAu4zP&#13;&#10;5Md3fA/MMcoxXnv+yW/pO+pNnYo7+YShGraLB8fe4m8H8pSciOBgkvYGkk9Iu+euwk8CL9Kjfqur&#13;&#10;BO5AQ2yOTdLIdMOsCgMwJVbS74Vf5n95HsAePHLchk6YlAANOkzoK2jPcYh73hG5B5+8P8GBpF6y&#13;&#10;W5OCdnRLMIg5owJtqzr9giZf5YruGP9DUD3CmK2zbLccOlDRt8lEyKHQBTCinciklQb4ErEUbVea&#13;&#10;TzwdtOW8g7qxQ0ZT84TgMGacp44ExhLiWPUbZ+kVBPqA8zkveqbZ8vO0JeS12pIvCx90ehnJw6RS&#13;&#10;6fVpSCFwokCA8amtbX+gZfgmDqNicgx04+MgPJLxupQjmjxxRjGmIuO4Uxha5FvCEekPu1u1ulTn&#13;&#10;WB5sPxjKd2e+67gnCozTdqQQSCGQQiCFwLEBgZPSohnk/3FyQBHTMCoQQNHBgOixRoeAV2lf9Hho&#13;&#10;lLJotZqiqbOk3Cmlz4ZfA1SWOf2ZAiSAjZEi1EjZsXBEK6YQyKgz9UeBRSBEeUV4SyqxsU/T22MI&#13;&#10;AijY9BsRYxJGJ4R4DGwoyRg2UOIR0N3gRDruMWDElQDy4h3PwQcMWxgXWTWAsI+BESE/4IqcYVzj&#13;&#10;Abz7q84I+P6Wlfa/W1fan7etMdu7SVY2KdZhSyspBRgmgtnDnQuycrHapafD3rpzvT1h1zq7YuYy&#13;&#10;u2zGqTa/3Lkp8YJPgHtWFGW2ClZrtfXZg3822yAjv86DMhmOZeXQ4fGzzOafFm3xsmCptl2VESMZ&#13;&#10;6rVSaOnywqfYNnAMYFjjLI8wG7owSeBH8CImq8ufVBDOOr94WQWJzC6cNNseM32Z/e6hX0cOKTkc&#13;&#10;e7QnaacKxshOiP6G24r/UC3soB3cuDOqW046Wbo+vvgCmzNesEkEcBjjLbgPb+vWLPwurWoAlzHW&#13;&#10;Oc1gMBpXpyjj8Fg5FsBnx33uh9N45VWEr0JDKMEozxi0MCzGV6BQNrTW2dUZlGfSuDLuirXnd0xc&#13;&#10;V//V7Ee/LqwKww02gLAvbbLn9TvghDq1ShG/047Y5+/5vGVe8VZt5TW6Dilgi7ED3sm4CP4kw8a2&#13;&#10;3XY750Z1gYNqJI51taVaMdnK5Lf9/eZ7yHScbsI6DIyVY+UQ0+rS/xFvfH0ig14tpwI3HI+rcfDH&#13;&#10;whjqhKNI7WrXWAA+4dOlXbQP/g6+Y+RJBp7jBCHA/zHiMI4QgFF9Ax2cD8CO9NBYZGxq6+OQIk8c&#13;&#10;PsCXyGQHVlLFx6B8juXvfOwp7jwp/238LY4a2ocjh9VSbOtDPYsFHx87tC0qYyvjLOMotAwNw1sw&#13;&#10;hsF7KgmM1XxHG4AbvIo8uMcIB7zHVo0NWycC81ITQLwscMFX0tAftAPYUr/+jPe0DZgSqQ9O/YKg&#13;&#10;9zYN56zw3kNe0NSTctivvMgukWXIRuXFA3gJTIDrkGXQXP3iJQzwPtmsIm0A1sTB4LHXhnbT9y6r&#13;&#10;hXFL/cAYgaO0u7Nb80I0g1+4NXFitF1jncauZJnUwwN5kC8xHg6LDxzEIRW4DQ2U0yr8jacanvsI&#13;&#10;fFEZkUNKZ8Z0xnCowmKQX6EL6A4cBT+cB1SSBd8PRwCm1AH+Bb3RX9AOPLhFE3foI8Z3Av2J0wqe&#13;&#10;AE9k+1O2Mq1V2iRamRzNNndRFIejomkeKQSOYQgw5rL1LTSMrAs9JwP0g4wC/RAYA5GTk3QPTcIb&#13;&#10;fDIG9AgNkj4+KYY0++UE27M7WmVZJZkf2YfJNWxPHOedybqkv1MIpBBIIZBCIIXAYCFQqOkMNpf0&#13;&#10;uxQCWQgg+CDsuKKHkuNGfxQOBCh+u+AUN2xMqpHC0SDj6d6tkWFV2jlqIvptH+VkCBAnP1YTBCMz&#13;&#10;riltW3V6tc4mqSucmUd9UXRZNt8rQy9GXAwXKLhuyOAaF/4wEAzZSDCEtqWflocAuIlgTwQH6WOE&#13;&#10;eZRmV+YxojHrFqNPo4Rwtv9JKvf0O4YPDGAYRFCqUQzIZ97cuRLgJwQ6SNbmLjmTPvbgrfb9B/5P&#13;&#10;SC0TR5Vwvk7GzjATNzLcFmI7eAqOEmX83bfDbm99xG5fd6+tXPoke/Pyi3TWQF9jabLc4/43fOXB&#13;&#10;P5n98Eazd36yfHPm6vXb32/21Ct0lkBiNRRfLjrd7A3PM/vMt/P57NYtE2yxswanVIzjqOzAhHBG&#13;&#10;yVcenFK65MJZF6gPC43PuXexm1ObZ9vzZ59qv1t9R1jV4bOvDwsnKa0my+ViJce+Ln4LL4ucUVrV&#13;&#10;4c4obfcYVtg1TLVnzD9b2/XhbSsMKKNuFOINPBkcJmJIgn/Du6EFnkUGuzHifVXhO3fYYmSC/0FX&#13;&#10;w8n3oD0Ua+iQ8sdpG57gVFB5HkgzWbOiMX6ThrQozMWcB/7NUbs+IgfNzljpDDVIX6Gzy/S44BpW&#13;&#10;7gW8VHqxgVzQDFabkfs1ajf0PbgDzoxllVIsHJAT6p5d6+UdVd16Vemw6jlaHTWcBl22/QvAg4fC&#13;&#10;Ow8fsNslN2xo32tz6/MOWLakhL/v27vPGsXHwSnwxgP4MlFOIs65wQBEWnDe5RYcD268iX/n3yML&#13;&#10;sD0ONMAKDbbN4RvGi7hs4+kp341C0Blp4/ID6dgaFqcJqz5Iyz1OoGQ6z7PUlbrRPmi3WDmlvks+&#13;&#10;p33QFO1DHmKcjBux4unhAYyJ0CJjKxFYIDeN02oGVp1Bq5UGaJ7v6Q/yAufoJ36TD20Epjj6ivWP&#13;&#10;lwM/o28feeSR0A7ypQ1c+Y6+ctnVv0leeU8kANdexuRkOOVys5u/mX8qVhxW37KaCFouFciWmPTv&#13;&#10;PmuJBobC1X3I0NBfufaWKib+nOIyDRoLTc5yDzSJF/0GJSIdsdCXI74Gs8oH+gr40leDCcAcHKa/&#13;&#10;6XsiefEMmgAnCE3NTTZ3ztywfSs4Uy5AD0TPe0JiG98uMdoO9gb1LvNruUyH653G8W5WyA8wAAdw&#13;&#10;nDZBb/DpgQS+Iw4l0NfIwM5LyY8+Al+hUecbPCcdfILI77GauACvpZ8xhFdx/nMaUgichBBABkGf&#13;&#10;PCzH9AStKGQMLhaQD6A1eBk0z+SRYnIHNIWeCq3xnrSuv3q+0COyBk5kxnHGRiZpTJs6LUz68HTp&#13;&#10;NYVACoEUAikEUggMNwRSiW+4IXoS5ocwhDJEZGax36M48w4lxQP3KB8IOw31DQXCzlKYWwAAQABJ&#13;&#10;REFU04y6Znv6hCl2y8b7pehKIVO6LinybPWTNT95NoO+RvpzVukKBlyVo3Nd5sohNX1c4fY5GHgx&#13;&#10;gqB1oygd0haPtC1ueOW5B9pVV9cg401kHEFpJsbTeNr0emxAADwkIsjT1wjjKPUY3Tzu2LE9GMUQ&#13;&#10;zjF+xRV97ufNmxcEfQR+cL6OLYNieOEtvWn9n+2ZD/zcbNN9kSOK809YFRWcUVlzbUCnPE5BAyHg&#13;&#10;JMHAy2oA4uEO+8J9P7Q79m+2r579LDt3ynwv5sS8/uT7Zi97duEqkVIt3aAXr3mX2RMUP/Azs8c/&#13;&#10;tTDlVFnx33FDoUMKQ+AeRWzZ2NOCAVFXwE/EGYUdNVoAoZts+Pg/9VkdRfJYD3pKa6qutUu1su2n&#13;&#10;Sx5rt6y7S8ZHn4Et+70M93zHGTmVGO69WpxEdUg/euLOqC55zZpn2CdOf7Ita6xsJQLGTWLcmQM9&#13;&#10;oMi27Wuzvfv3BgMg+I2iDJ0QwHOMsyi4GKKJ0FOcR4aEA/xDvhixqA9KNCtVoUvyjodx9dDudNWN&#13;&#10;iQMH8mOL6nFMhW0bC6sTcIxHxTClMGn4BVJgXwQHPezbrrvEaj9/N8JX+hvDRnXCaLhXqwr+uker&#13;&#10;FntVYedr6ssqNbPClvZbc/Ih4sDtVN7B6TVGANV2pyt3bbS5c/MOKVY/YZzGcNN2IDKAsuLIVzZ5&#13;&#10;YYzTOH3g8bt27gqPWYHjTiPwDj5fLID/4Cl5rF+/PtAHOIuBp5jTANi5bIQxCcNQfLzgGyZLhDor&#13;&#10;D+oBLWDMjacrVpf4M+oTHCcaQ5BbBurQ8rxoO+2jDtA+jjLqmKRFT086ynJnNrAGrjXjaqxzb7TC&#13;&#10;xdP2dyUfykFuhP43btwY6sG4S6Qv4Tnl4AKs6Q+MbVu3bg1F0tdTp00NDlXaxFhPfqXa5PVExqMu&#13;&#10;pC22OtDOeaySxhxSe/UTlgX9wuHB12RgjCcWW3178TUFkx2UKufk66+uyWKSv0NNTn+KHsccUvh2&#13;&#10;qC/1KVZXz4SKEJMOtHP1LHGGD/CnH4sZSj27Yldw1mUw6JB+QsbiGfQBnpEneUPj4CSrC/uDC33o&#13;&#10;+ZEH3/Vwfm0s1Moh0sR2oMCBhuo6UtuHU0IuUN6YcTZebRpoAM7wCtoHj+nPKTfQ/PtLz/jrPAva&#13;&#10;QAagHhjToX+nUXgekX5EPyTwvmWiVk9p+z14VhpSCJysEMDRzuQPaIhxBpooxjsZz6Aj6B46Y2vf&#13;&#10;YulIs3PXzrDaCphCj1MmTwmrEfnNeMbWwJ4XvxmzJ03WyihNyExDCoEUAikEUgikEBhpCAxc6h3p&#13;&#10;GqX5H3MQQMFBOCKiQCAAxX8jwCBEkY5r/DeNQUgiYiBxxTQoguNkWI+F2U2T7PyWOXaLtiYLZ6AE&#13;&#10;p9QY65ZxWMcZD4tBC+Wviz8YcMmf1QQTF9pTW6bHahLdYuhYsmRJrq20jbYDA4xNrkzFPzx0iG12&#13;&#10;ImUMhcwjsCEgYBIdDlyHaryNl5/eDx4CGDLoD5xOGOMxWqA0c8W4Rn9jFEPRpw/BD64EBHgMG6Sp&#13;&#10;qe07E/gH6++1yx+6TQ6VtTI4yBFVrYgRNbuCgMOysVGze1fcZNUro1CPUKdLKwFwPkTGVynsfKcz&#13;&#10;p+7f/De7Xnm9b9kT7KIZy0JdTrg/3/2aVjy93Hp3FMKm33berhTvfJrZ+27W+QNPL0jeO3WmZT75&#13;&#10;NrM3fzT/HN/zNkV0MFgTRkR86RjdMCwmw3M0u/zq683GFyptGM72a0VGXX1dcHTGP1s4fop9/Jxn&#13;&#10;2i1ayWE6Q8y62/U6wqHD4hc9MuTXCAHAh2DDjH+cvYeTEFnleQi+QuTMKJ2lYzijGibZq+adZy9f&#13;&#10;9vjCr5XugHAZfgMOu4GoMFH+F/QAz8ZYNK17WuDr4De0AV1ggGIcgC9CF9AJ9INBycsgDyK0MVA+&#13;&#10;Rz4Yjr08yoDmiPHQ2NigekwOj6gXq1RQzp0242mP2j1EHA9O5H6Nvyt1n0ybzLPUdyPw3J0OjPXx&#13;&#10;cKjzkK1qa9UjYW/Yqi/C4uEav70sQBHOXglWYsqSKKsz0R452Cpy7RUvjYAFzmF8AUdxSsDHcUqA&#13;&#10;Jzh4aEc8gDPTZ0wPtMu3rAjCOAQOQi+cNQSOFwvjxzcEQzl5QycYeMiD8SSO+xiP3CCOARnjejJP&#13;&#10;6ubOYTf0QkMDMTIjc0FDLrck6aZYG0o9o844f4AhxiuMWtB1sUCZ8A1g3cN5iAqUzTPkJ9ozkADs&#13;&#10;+G7nzt2Bj9APwIwxNwm3eL7gJjyDOtN/5EHdmHzCKrTJk7S6UhM72J6IOoELpdpEvt6H5Ot1Qq4r&#13;&#10;4KM4pF5wlnxSf85XBd99iyJbb46BDwg3Qc/AEvSHK3Z5se4+Dp5Lny3Pax7OsHr6k/ILytWngwor&#13;&#10;tLqX7Bn7CFrYGIYj6ldq+1oqHCqSTa9LLlz1z3R27ic3HVlnaA1nYZYJwJV+cn7P1ccX2gz+QEvQ&#13;&#10;BuMCPJ5+c2crOFrMIEuR9D10ScSphfzOM9LXawJREo+aa+qsWRNIfGIceSB/qbe5HdZA9wd4AlP0&#13;&#10;Em0zOG1cIQz7KxA4wVPAibpx0Q4Ajq/lvnW9JKpC5GyFRioNfE+5vjVfZye6TybIDN5XwBZYA3PS&#13;&#10;eb9SDjRMf8LXWEGZyR2oVWkN0nQpBE4cCMADoRPGLe6RvaGPeIAXunMe3hfk8yLb+iKD4CAONKdd&#13;&#10;BBjbmPwSHzfJh/ERPkp50CFpwliYmFgQr0N6n0IghUAKgRQCKQSGEwLFNevhLCHN67iAAMIIgg5C&#13;&#10;DPdc/Xexe84b4dwR0qL4uPEDowmKBkpI8kqa+PMkYKbUjLfzmmfJICznkBQsttLDqNUho1M0w3po&#13;&#10;TikUP4y4GKyC4icDFufynDttoT1qYl+HFMqdG3HiMOFsKZRf4EIa3sXf8xwljWfJ4LOGHQ7ABPgB&#13;&#10;K5Q74OfveM79sBgekhVJfxeFAPAmuvEP5Zk+IyL8E7lvP9BubXVtQYAPynTW8J40AoBz9+uMqBc+&#13;&#10;9BuzrauFb8KJajkgmH1L/8pwWysbBwbbUg4IcB8XF6a9DrkqjgSvlR4K93BA/GbjX+0GzaqdO77F&#13;&#10;FjVOK9qu4/IhxpkHZdh7y8t1XlRkw8u1AyMatmRGMIEBkg7GPAxqYh25ILDb+y81W/Kw2ewFucd8&#13;&#10;Ys9/jdkWPf/kd3PPww159Beed4b1vv5TlmmZUpCyRzS/Swav4DzpiFaAogDGw2nNM+3GUy+yK3Eq&#13;&#10;ghNyLAaroFbAdetZtzABkxBNwz4T6prNQBAJDsrO0GA1Gh6DY50zo1hxVd9kL1l4vr1y8aOspSpv&#13;&#10;yORzjFYY4wjwLxRd+E+5AD5jCCR6IB/4IoowYwQRg1PX4S7r6IwMv87LUIIpg++hK7/nSuyPt5EG&#13;&#10;wxY8FbrDyO880utDHvG6oFyjiPN8IAZ8z29Ero3NhdlCzOAsMd7Bhanyvxy/809k+C10psRfjfS9&#13;&#10;4wV9Hw+HNGav79IyQngTUQHeNhIh8Esvh6vK3nVIZwHCN3CGZQPnkuBAAZegS8ZmjDDwcvg7tABO&#13;&#10;eQBX3UkEHoPvOI7WrFkTxmicGXF68O/oSAw5lAV8yB88JA9oDfwngJM4vqgLaQ4ePCT8bXRw5dLA&#13;&#10;NzoPdwa8B6cxVNXKSD6mqtRIET7N/aGOyBXQDm0YSoC+aPfq1asDLDBkYbgqFZxGuyVjIQcBD9rt&#13;&#10;cKHdcZiXyofntJ1+6uiIZCpgR//QtmIBeMMr+A4Yc0/fUz59DU+iPZyNl8nOAInyd69MsVyjZ/AU&#13;&#10;+pErcIXfc/6Yh94lp5pdeo1lvvlaf8RhZ3gz8qtvg1Mq+zowdN3jo0uuvv3Hl5rNWZhNmL0It2k3&#13;&#10;cByWcJaWNL3iCrPP/k8+O1YKT1QMM2SoYJx+xYjgRZA9wxYrquLhmVeKLxVO0OhUX0fOvjyN+SeO&#13;&#10;m4wfLmuBG0QC/cZY43wcnOEd+dEPfM+33PMsjhPgAXm6I4p70sKzyAf6gFa51ui8z3iYMq7ZZtTp&#13;&#10;jGG2SQ4T44CDZC81fjid64Cymz8AFb7VK51EO0XMHU8HVB6CTCpnG+1na9Li/KlvfsAN2PJ9MX2l&#13;&#10;7xfRkziNQWd8D2yhLyJ9AYzJE15BGiJ9wXPoj34lQs/Q03Eb5ISz1Q+aPbxScuoas82r1Kl6Jsdg&#13;&#10;7/S5lpkvnrBomdkpp4uUholuj1tgpRUvBwF4FLIJtASNQEvQqAfoCQcTcgU0RxomrpAuHnhHPkS+&#13;&#10;gc6Qo+F3BHgodEle0KXTJHIKeQ7b+BKvVHqfQiCFQAqBFAIpBEpAID/SlUhwsjxGJ9DJR5qlKM1Q&#13;&#10;RoCghGjbBmlEMvLJ8HM8C8zeiWoexhqUCSKKGcKKK3UYLfwegYjIbwIKA0IKCg/3nB1RUx9tR1dT&#13;&#10;JWOjzhZBCcJgUl2bN0B60cmr58te4XF9d7lWKl02a4X9aN09UnqllGK01aoBzU+2OuksiPODUV3o&#13;&#10;X3ToDm5Q/FhR0CulQeU/Z/opthRHWJlA2+NKXoNmQ8cDsKRNwBBhj/TAmAC8cGIBe+DNewRP0noa&#13;&#10;0nGPIoeCiBBKeSjk3LtQypX84pFv0zD8EAD+RAR0aAFDJsK7GzYwECLw018I+y2KdVKu4+GRg7vt&#13;&#10;Aw/8yg5tkcLKbHFtDRk5o8aGrSgr2aLN8T04rfSjU1TQGR7KiAKKdbTZTdoGcGHdePvwuZdZPTR1&#13;&#10;IoTtW8y+/JHgjCpoziT9wteCHdCBQwJsSjzHUIZRzcOturnlu2bPu8ZsQszQM3Ou2YverPSyGH7x&#13;&#10;Jk/d//VKGfFe/wnLXPB3fdL6uSIYPcEZttUY36CZ2+KP8fCCRedbp3jQS+nA7TJidKrSVTLYZbdw&#13;&#10;7JHhoifXuFgjA0/RN1ydj8Encd7XN9rz5p1t1y97rJ05cU68uHDfLR4F7qKsEuFZKLPOW/p8UOIB&#13;&#10;PIkYV4KdPjA4UQZ5E3nOM+7hfSi+boQCRvyGV/rYwjUZUJLJE1pDgfYDluGBHqgPNOhlomw7/caN&#13;&#10;lJ5+1K+z5xUWCY7CKsaqH0PItyX7IHuhn3UbBq/CN9YMIRy9EPos0V/dwsO9mqiiAUoVi6LfjWhN&#13;&#10;KU9nvrTLEAhZBN4QKxAeDa5xxakJToJLjq/QAfjoOAXO4BByeWfVqlVh5V007o7ROTUzC4zfFMW4&#13;&#10;Di3hLAEfgY9PTGFspwzPn3EeOsBh0ta2T2VLdlL9PFBP6Isxpl20imxBWs/f05W7Op1SL+JQAnDA&#13;&#10;mAUtAjdgyJXfxQKrHZALkXFoA+mAL5G2BOdarL3F8iCdG814j+EauHAtRdPwGPKmbsCL3/4d9/AH&#13;&#10;4IycSuAePgE/dDjF+yEkyv6hD51P8cjl5bhDKkO+T7zE7L3XKX4+/zng364IzTNGweaga57jjEqG&#13;&#10;F55jdpXyiAWSw0+BYTE+GUta8W3v/FMs88RnFjqkqNMuReZRBKeUSoaICdAWvOig4n7FeHjjVWYL&#13;&#10;ZXyPhSOCGeNOfIyhH4jwdKc/rrSN5/QtuEu/+VjBvfcffet58B144vTiRdOX0B64QCQNdaCvGSdI&#13;&#10;zzM3+CbPK6rTOLywQbKCVkpFTik1nLYIEMlJIl7mQK/0J+CMJsjpV9ixocvOb5xoCyvcatfLpK3A&#13;&#10;ArygfcCvkgA8gC19QYjrI6W+p5/i4zHfOFzhcfQZ9aA+zicc/rxDnoa3gsfHfdi8zuwPvzb7ueTL&#13;&#10;L93SpzlONvbqZ5k9W/Lnikf12eK5z0fpg5MWAuiX8Ct4IHIEtBkPvEMOJh3042NyPA3voDsidIiD&#13;&#10;etJEbb8nuiO0H2y3Xa27whjJeAgvZHymvBOCJuPASO9TCKQQSCGQQuC4gEChley4qPIIVfKInFCr&#13;&#10;V2o5w51mazTDiVnrTdLI5i7WMQ0yQDK76TgOKBCucHPlN4oFEaGkWHClF0UuKPFS3hFeXInn3g0s&#13;&#10;xb4v9YzZPQhL5DttyjT5+/JC1/S6CfbaUx9vP9r0F80slcbLORTS3rulwMvNo9UklZ2xEi8bxS/Y&#13;&#10;86Q4hdnTOKO61d8YcactsqfrXJdJtQ3xTwZ8jwBJBDYYm1DM4gEYu7PqcIfgr61igAGKtQfWf6FY&#13;&#10;ErFWqLoFAVgjVCI0en+gCBIpOw0jBwGHM4o0yjXGLhQDVw5qtR1N3EBPTei+O3ats+/dfaNmvWoF&#13;&#10;Xo1msQWHw1jZpDLhvKCBGGtJSy9DAzhpg1OK/HpFP2077F//cou9cOGj7FGT5+TsR0p+/IYtG3TO&#13;&#10;kxT9eICsYBcY9IADQPEAwDn7CVLmfq+/0PXat5k97uJChxSvz7rA7BPqn0t/qpVUzzX7Y+ybIre9&#13;&#10;/y0j47NepMPgC2eBe1J4Gtt8Yoxhqy/wY8vWzWGrr6SR6CVLHmOnt8y0V9/7Y7t7zW/FpGQJDE4p&#13;&#10;edbC+TvqbdoYb2RgCuIZ8C5mb/ONzu2xxsn2tqVPtPee//fCLYDTNwR+q6092HILAyxXeA3bkA1V&#13;&#10;EY3Th5fsxujI6B5tkcR4w/gD7/PAOIKhymNSCSdv9tGnztSXLbagt2SdSceqDcY2jJaMM4xh5VZy&#13;&#10;eB1G/LpoqbaNVCm3ZkvC6KvuCwTNionQz9l3uYue098MXurignDplKO6Qoq6uHwQr1eVVpw0Mgs8&#13;&#10;N3ixzdUoBMpT2dVyxmfiK1BiRVNfDC9EcIPVghhvcBpDp2zl5s4k/4zxdtmyZUHOefDBB0Na3vVo&#13;&#10;5Q8rhuI4CF4znoPHzTqIvLa2XmdKPRJ4gRvT2faOAM6TN3hKpE6M6R5cluDa0BDJR9TV21DJeA+/&#13;&#10;IT0GY+huqIH8OEcL5xzwY9UY9S4Wauu00ltO+M72aKsu0tHm8ZrcxXl03uYkTyQv6gv/pF+gZcZb&#13;&#10;vp81a1boH97DW4p9S53oV3gF74Ex27sR6GP6gXrEV5mRxmUzjHXxfggf6g/fEYE7fJRAvY4Uk51n&#13;&#10;LzT7x4+YrdTq3m+Kr8cDjmhiuaBhyq7/jNkZ5xWkAr/AAZ/lXvBykD8YXXqf+DTLfPpdZm98fz4X&#13;&#10;eNMORVBSPpnApyBk+BbiaTJcqAeveHPyaYARZWjKQXjnPBzDKm2hTR6AO/08XlvgNjez/R4zTPIh&#13;&#10;zm+QpxlXuNLPyNz0DX2CE5O+BscIfEefI7tB3+AP78ET8IXxr1hY0ShhY7ocbNtWCwGkM2hMPiw+&#13;&#10;jasHWZ12DSUAzm7VJfBKnFFhPD9kZ4+fbksnzKg4a2AIXKHx+nH1feTQ/jJyHQ649BfoM2jfaYn0&#13;&#10;OMDQd5wXMEYDW+BPfxDgicCedJXwrvDRsf5nzYOSHd8iR9RP+q/pF3+oSU+Kr3uOton+oNm8Jf1/&#13;&#10;k6Y4qSAAP3OeBj/zCTEOBB8ToSvkDsY10jj9kg6+ilxPPoxT0CTn6jnNMaail8AreAZfZFylvDSk&#13;&#10;EEghkEIghUAKgaMFgdQhtU+Gse983TLvljK1rUw3PE7vrpUx8imaTTh9TpmER+cVihlCBoq1X1FU&#13;&#10;UAiC4ixlGoWD6MYRV0AQTNygyBUFD+XQ73mP0ONxDAanAWhjlIeSgpCEwOR1xPB4oP1AgUOqViui&#13;&#10;Hjdzqb1i6ePty2vvkvKL4ZLydP6A7tgwA4O8u1/KVQP1iqjTrcLKqJ7cigLl1C2tWsbfb694+oBn&#13;&#10;IyrLAQdgSESQ7G2K+gCBMt4n3m9c6TOuKID0rQudwBHB1PsEZdvfef/gGKH/6Efvw7gyP+DKpx8U&#13;&#10;QABBH0UAYR9jBjhNv9ZLuI+Hv+zZaDetl9Jao+26qmRUZJs+bSVVK+JhZRS4Ww5/43n5Pekx7UAD&#13;&#10;2ghJjlqxcFZZkL/w+5tr/2AzZfSbXd/inxyfV/Hl3rt+UwgfHE1uHFP7+0Av90jwwIbLzPPIHqIb&#13;&#10;hZX3mp16hj5LQL2+0Xqfdpllzttotm6N2SOrzDY+IsPhHgFaitqsudHMb2aTT5aRimf9BHgbiuC0&#13;&#10;aVNFr5EjBfyoiRmdyeLcyfPtu495of1ozgr76Lp7bcu2lSpXPG+sLIE4GwOvjYx5keFKzqjsTGrr&#13;&#10;kZdi0nx7/uwz7Lnzz7YnzTylqDMK/CQekRNr8qQp4ewNX3kAf1m3bl1upiU8Y7gCeTmdwMPgdfA0&#13;&#10;jMyUS/TfjAnU0fkafAtlmYgxi3PZMHzxjSvkGGbdOOx15jeOAsoiLe3EsImD4KiG0880e8K1ckh9&#13;&#10;KV+NnbrFP4HdlfNawHZHTQYuRi+cUdhs485VXr3so3JCagb/MRZqdC7e/NpGu0fwl4U11G5Uzl4B&#13;&#10;VpIdpor3ld78NA8snw0MLmFcBQ8x1DC+grNED+Dx0qVLg9y0devWkGbLli3BmA4OkhfjK3mAd2NU&#13;&#10;j1qdv9DQUBdojXzBRZywjNFTp0wN6XGEMG6A+5TLWTZjq1yyEVqIBhjLkZ/Aa/JGpsOI7o4tr2Ox&#13;&#10;K/WGntg2L274L5a2kmfUB4fU+vXrQ1swbi1atKjop9AsW+IBX+iaEOhZMNmzb0/O8JbkN8CCbzBo&#13;&#10;cx9oX+XSdozZpOf5IW1zWN0c8SqndXdCIDv5pCD6B5hTB+QmAjAHLh6AMWXClw62q/8n5vve05Bn&#13;&#10;1LfRLgH0CbFkEB7a575vds4Nck6JVisN1z/f7OXSRZafU/AFK426hF+UST1c5itINMgfmclyfjxf&#13;&#10;vGnHJrMPfa0wF3gPsVz4O718781mp4nHxUKXYEY/smXfth3bgkyL44SxAJxEj6Cf6OP6erblqxfd&#13;&#10;RE7Ucu2j/b2SdaAp+sVpDzqjn13vAV+hMcog0u+EOPwoB1kZ2iWv+GSI+Zrk8Y7ZK+xDmx8Qb2GS&#13;&#10;SDQed4rDjMvyaWfXsWZXdAt3DHoJfMv1EibJTV5sT5ky2xqzK/gqyQy9ijZDX8Vwt1wewMKD45b/&#13;&#10;9itpoJ29u7X1nvQ1yoJ+oBtokv4jOP3Rx9Ao3wF/+CNpgHO5fvXyjovrb3+hrZ6vMfvB+oFV97Pf&#13;&#10;NfuC4qq/We9CTXQY2Ndp6hMYAsgH8C/4FuN7fIxibOI8y4PawQceBU3FJyZAaziKiaSFF0CbTMaC&#13;&#10;P8IrkRvI38dVZBzySY7BJzCI06alEEghkEIghcAxCoGT1iHV23XYMnf+xuzfPmT2n7f23z13KMkd&#13;&#10;15ld939SGN8uRfPC/r8ZxhQIHChMRBSHzk7uIwWVZ0HJy165j/8mPUIHRg2EHa7FIgIQwgtX3nM/&#13;&#10;lIBghCKDsYV7FBkUPxQThCGURJSaZKiTu+nNpz3RdnUeth+s+6O2JJPziMAWMLp0BYVQe/lnTU9J&#13;&#10;od5VLBQ+9mc/nFP6ZN1jRUGn8hs/yZ674Hy7aPap1qB8RzOglAHjuMBJ+QiR9BV9x7VbW7x1Cgb0&#13;&#10;vT+nrxEo+Q0sgW0y8J7+9r70srzcOA4MV18n63Ci/3ZY0mdOK8n+vHf3FvvuVhkzgjNKxgwZKjHC&#13;&#10;DNYZ5TAF36FMjCIHUGmVb3Bg9LTbpx/+g10q58Rx75Dauc0yD97lTY6uDdmGBzU+SfWeVM9ZJcXI&#13;&#10;hg+i1Z/r+shK/da078nRKoXYGwtbLU2bLQeBIiti27Q6U+chBaeQjCq9OgOoVInxfOL30GDEd6tl&#13;&#10;c1KdRPds6ZeJ8VXynK/zIl64+Dw7r2WW/WHP2Xbrni120/6dkUOsQ161TjmeMFrh0GQlZ12TndbQ&#13;&#10;bOc1TrenTZ5tZ0+caQuaplldWE0ar0F0j4Fo/35mK+PdyATeiyKKgQ4jEjwaRRZ+gtMnbpTrm9vA&#13;&#10;njidOG3A+8dpFjcGKuoAr4NfUTbjA5HVo9SZesGrgOFYjUcYZEnf2dUZDMg+jiRrRLs8b8ad1tZd&#13;&#10;yqMqZzhLph+V35O0SuPxl6qoL+WLY6ASOtpkRYagsFJKVwLv6C6hYAEO66c9iaiJMYJlPAA75/vx&#13;&#10;56N5P15bXC2bMFVFCl+F6xq8QvE4pYb77JWeKOtsWd2ijypb0DBF5032L7eAl+Ag8ALfcUi484Qx&#13;&#10;FtyDFtzYSro5c7TyVN9h2AE/D+wX99VvcBJc5BnjcpWcSuAtAfmG96RzoxCMhC10+IZJDRiigkNK&#13;&#10;K6GaGpvCd/whD2QkjEiMMQTy37t3X3judQsvSvwJY5PgQR1ol+dTInm/j4EJtEVbqRcOh1IrEDmX&#13;&#10;B7p3eQW6pM60ASM69YkHaNWN2twDO/Km7pTn/RX6p6PdmvSPvP0b8B+ZB9kSQ3hTk3i24E7gHX1K&#13;&#10;IJ+4bMtv4EIZlFssUGfqQaBN/CYgm5UME0UHL3hNtMvCrd81+/3PzO4rklpDjj1dy6IeK/7wuKfK&#13;&#10;UL20z1jTJnjBI8EHb1ORnAb/aNoss1f+kxBWzrgb5ETbWWFWL71A+tD7zM57QsEHONB2ymG5ds2a&#13;&#10;QEfAG1hR94D3tdrCUQ5L5Cdoq1K+BezJh0kePT3RmUTkDQ3Th+AGeYE79CvPKS/e3w4/+poIPfMd&#13;&#10;6ebOnZtrBzLUpXNOsw+tFGzaJQ+wi4bK6lQbcGfqBMSQNvqb+6zfG2fth7jJOaOkl2iCydVzz7Ez&#13;&#10;WkCIygO0BG7QXl+lVOnXwAV4RDDxa/5raIL84V3th9rV4kyAKfQFjKED+ADp4GHQGP3Ae2BPnejj&#13;&#10;OPzzuR+nd+s0Yenzby/ujELmxE/OEASLULf2ORsONvKuay3zsf/QZKf5+pGGkx0CTJyChuBv0BX0&#13;&#10;4wEexeSPSB6ObCdxZxS8izEQOeKQaLShIVpdxVjNO+gX2Qb6hHfiqIJPQJvwyjSkEEghkEIghUAK&#13;&#10;gaMNgZPSIYUekPndrzTD6dVmP14/sD74/I80W3mzBMqvmy1dPrBv+0mNsEBE8XUFmN8IFSHqbIYu&#13;&#10;nZGAEu5GPK6kQaFAmEHwJ6IUYNDgnud+zhMCiL+rVAnsp9oFr6k7dUK4QlFBCEKgCnVQfVBOELhQ&#13;&#10;VrjnebGwtGm6vW7x+banp8N+ve5PUtYwJkjCz64y6cDopDbjlCIHzqb2gO0XUwcOKQEnr/T1SKHs&#13;&#10;kgNHxtyLF5xr71v+RJvCmT7HSPA+LIRJvn7ghOMCMD6ss86AIf1PcNyhD4goqd4f3kTyRhAFBzyC&#13;&#10;J9zzzvGFa0arecZqw3zu01AaAqWE+rv2aMnl7g2yLEq5CFuwyRgjPAWaMXQtnXGZN3yPgReT9GFo&#13;&#10;gfx7dN35sD20b6c9SVtR8v64DXt2m62/p7D6EDpN6q9Z4gs5p1Q8h63qC53XUswhFU9mOvMpxNjD&#13;&#10;/oqMJe1z68bpwNNFw1VF6GmS+NBjpi+2CxX/4UCrvW7PZnvkwG7brG1LW+Wg6ZDhqlEztKeNa9CB&#13;&#10;5822SLO3T5moLayq6/qUl3yAoY0VG91yxON4AoATtQoAwy107wZxeAr8BSMwxuPISJXMbei/q6s5&#13;&#10;I4QlbPkAr2KcOCRDI8Zjxjng5TyNlNR1klY8UMdx2rIvzpcwgMLr/RkKN+kwNmJMo428g18etXDO&#13;&#10;o83+/dNm17wxXwWMVjilYPNUDeZAYACTLzIsC+a3hwW6ee1/63wXvFj5QFtpI7hWzAibTzmyd81V&#13;&#10;dXbaxOlCMTUsnNOoq/pFLplhO3uFFjDiMTklMuhSln5Vj7NTJ83KgZDX/QXg5ZHxD1wBD7mChzhf&#13;&#10;kFd4B724vIWRh80ID2vCCMYegl/5Blz1gGGIAD4jD+1u1Uop/SM/0nqZbBcXd0gxrji+QgfQMeM5&#13;&#10;shV9TRk8KxdIQz6UTXvi9Sr3Xbl3rOx2I/WmTZtKOqS87EhWOZzDTdpCm6mTB+oGb8IwBy4Dc4xu&#13;&#10;GOZ4R6Ctzkv5HhjwDrjTZ/Cslgkt1jihMcDN+Rf9xPvAN5TG8/CySUfe9A18iCsyUjzwrdeX713G&#13;&#10;8mfxtAX3rK597jVmF12q7cDvMnvoAbNN64QsWgGsFUGZ2Xq/5EzrPfMcy8xZFD5NjjW0EVkaHIS2&#13;&#10;Ryywjdgr36atAuVk+vF/ynd+c+minqpXz/64trp9dlGj+i45Kjds2BD4L7zYaQw400/Oo0oXUPwN&#13;&#10;cKd/oAH6BNyCRojAh34jkj/lFAsOT3ANIy/pyY9v4g4p+uHMiXPtek1c+9Tq34WzOlnhzvh5iElA&#13;&#10;SjBQpxR8C70EZ1S0fbi8E0yS0zPTNn1XzFtu8zRZrtJAvd3R6nCt9FtPx7gYRCa1x2kG2IJzHgPt&#13;&#10;yIHYoJVsDlvoGD5AhL6gd2CJ0xS65f6EDDd+WVtxJmRTiYzGwnnYPohDpLMZ0wEDYznRw423m11+&#13;&#10;m9nF6mvkzTSctBBgzGEs4wrtIBd4gL/Bp3A4Qac+IcTH8cOHeb87vIev4YzyVYvk59/CN+HB0KTL&#13;&#10;915Gek0hkEIghUAKgRQCRxsCea35aNdkFMvPbHxYez9LSbxpS99SkQ2Z3OoCZYfuk4tQ/lvC6MR/&#13;&#10;NnvTx8y0jdNQA4I9wgMRocKvfu/KsBvbXGngN0oYvxE2XGHn6vc8H61AfTEOIDyhoCAEUTeEJwwM&#13;&#10;KKYoKtS5knCRznZqlOHyuq4Ou3PDn2WBklMKIxfbWQWFUNvRKH8OGg7Cfy5TNAGFMPtQCh/f9Mhg&#13;&#10;dUSKX6bHnrPgAnufVmAta5oRpTtO/tLfrtjnqzwld+t4RD8Q3RCE8YZ3BK4osRhS6Buu8Xfkj3Lv&#13;&#10;+MTh39XaRgWjFs8c93KFpjdFIbB631b7fVtr9C44o7A04zyFsQxPIKdq/dFaT9GD8qccOWwf2LvN&#13;&#10;1murywUNlRs2hqdGw5gLq5P2rSvMMAKhnlUIQ9LHgxw9YkzxJ6N6D/06Dy9VMC1bIIMUcbiCGwR3&#13;&#10;jt0ZFN8dO7aLN3SGbUFQfhkr2Hce4xOK8aGOQzZt6rScIX646lEuH+dr8Zmh8K9exhCNF6WcvuR5&#13;&#10;RDMQWDXFeS7AF8McfIq8yIPZpTimyIPoyny5+ozIu5Yp1vuy6yyz+l6zj/5nYRHIGEk5ozBF9Ovd&#13;&#10;nzX7hysL3sDZD8qwymoV2o3RgX7FeDHa/Hq8xovlzPDPaIxmRUGvxt7esdmzV7RCUHWtkHoL2hj/&#13;&#10;QR4YdVl1FY3xuKZ0P67J5jVMjCet+B4jK+MeNIBjBCOrG6yBJUYccBRa6umK8Iyxs25c5OAk/bp1&#13;&#10;6wLNsN1OEu70BXiHAwfZCHxk3OXcKuiP7zEsI/tRjocwFrMyXA5ajFX8hj45R41+7m9MpkyiywPI&#13;&#10;ZJXKX16H5JX2wS/gFWxduHz58qL0Ca1RX8pGBsH55kZqnArItQTa7fwHuCErAm+uBOoMrKk3MOCK&#13;&#10;jAld029jxkZbv+HAcudf+DD7B0cfcAUOpOeaDDz3OtEXXk9PRx3Ig/rBX/jt9fI0Za9TJGs++bIo&#13;&#10;ZhPG6SB+H88HsQ3YwMeKtS2edljuWdV16XOj+NaVZg/crYkha7QfmyaIsJPA3AVaQXy2ztTVZLz6&#13;&#10;qH+S5XaqrjijNm/ZrC1iJ4e+bNK5UJwV29/4l8wr+Zs+Yms+YAJ/B0fACfCFPnOcSX7Hb/ANPAR3&#13;&#10;2P6KfMAlp1XwFNkYnPXQoFWXbzjjIvvUzrVmWyU/dOOIinoLpxSLXWr0k8k/PI3e+NfRFX5FwP0K&#13;&#10;32qnU4lBL5FO0q2oSSYfXPZke+J0bbuLblNBAP/gUdAGOJnE2QqyCP0RwWBMyAc8I1/4E3DiHnoB&#13;&#10;xtAvMAeOjDXQP2UT4GG8gwa5P2HDXuHAOz9R2Lwm/YQUYCsBCWJYQD8jh9KlPG5T9PCV1+gsqcVa&#13;&#10;XfhYf5JeTzIIQF+MN9hN4ENJHgYNuqzg46LLwoxH27dH50UhSzCGsV01/As+t1XbC8PPPF8cVdBw&#13;&#10;GlIIpBBIIZBCIIXAsQaBvprZsVbDkajP1/+1rzMKgZIZTgiOcUMmugnvECTjBqPP/tDs9AvNrnqt&#13;&#10;FLPKZoIhQBBRfOJXBHwEE4SK4ByQjK8d6qN7FUtwgx3CPvdciW5kQ+jwGH0xOn+DkqetazioGmMO&#13;&#10;CgptQclBgMKAQxysknLelLn2gye+3D73l1/ah//2S7P9WnUStkCT0hPOWHEFMWgCajTqHwofQMQZ&#13;&#10;JWNVt4zQLKGSoez/O/MSe/qc5TanLpq1PDpQGp1S6H/Hi3iJjlf0leMeiic4iHEMgZiAnk0a+pG8&#13;&#10;3HgQxyvHPa7gnv/mnj5PQwSB9W277U+HNXM+nDsQ4WipLSYHC7MI46MTU+ReVAeqHJ118HB7q+08&#13;&#10;uO/4dkgJn6xhmkCzPQ+eLGkXtfrkU+XvSB8P47SfCvmehAEllZUN0CiGJGgePo1BHEMS25HxHOX3&#13;&#10;oM5nwXCOIR4lFmPX0QhB8a6gv8aIt8P3oAfGn3Yp4ful4BNoY2Rsbg/tw7gW3+4kJBrFPxk5jXs/&#13;&#10;9BXLLJRB99q3Vl4y816++GNt6/WUPt/QZng5/YhxH2MEhgiMGT7+FjPC98lomB7MlzP1UXNOt7u2&#13;&#10;PKQO0PgrHtjbq62uNC5z9h39NNgASWMC7Qi8IDvGs/J50jz7mCawDCUwzgFD8AUDEbTA+IjxFcMv&#13;&#10;jphJkyZa88RmO3joYBhLMSCBp/QBYyrpSA/tJI3jGHU5gwknDoZ1HF+Mt5THlT7ke2jSA2MwK36o&#13;&#10;D+M4ZbGKijGa/qVfqXOpAL2ThnGfSB2GGmgXjgacAuAavILz8gK9xjJHNnDeQXsxhsGHeOZtBWbw&#13;&#10;IvCW70mD48W/8+yAr8sxwIJ+4ffChQtt+rTpNqFJMua44oZw0lIesChltKcPqJvzRvra5R/q0KMz&#13;&#10;j+gjArzG60P944FyqBdnBQ4Fz8mTvDEq0s8+6z1e1ojfa+tAIwbHiUpjS9EwESyuIBXWgnOjNm3c&#13;&#10;qNW43TZ3zlybP39+cBYVphrYL/AWPANPtmzZlnMY00esaGLsKuWsoy+gFXDG9RNKD30k/AQfyAPa&#13;&#10;J3+cVNQ5HuY1TLYfnnWxPYu2r7snelUFA6rW9n1jxdeilepV6nB3TPn3gU3pB87zTv3QSWRZ3US4&#13;&#10;hCMq7Ngwwa6Zd56945yn+2cVXcEP2uVjHDg80EC7oQtwHfhAh8AGPCZfeIvjntM6tEzZ0AO8AF5H&#13;&#10;usHqeAOt81FLf0B60q23FBYPKcBSgzNKCCB4FoTwW30OvmBHYJWUbkP4Sbu29Lw/dUhlwXEyXhib&#13;&#10;3OEEncX5GBMukBEYa6Av+By0Soh44ZbcuAYNIt8j9yFf8B4aZuxHniDfE54+T0YEStucQiCFQAqB&#13;&#10;EwQCJ59DassGs3d/prD72Pc5J1TyCsFSFwRHlDBkACLCZ3yG088/L2HycTqZvnCGEzME2fMdgZ6I&#13;&#10;4E703xwu36MDEKJr5IhCMQhGfjlZqmqiWa38RqBAUXelIa5A8Izfox0QkBB8UEyIbuygfShFKHlE&#13;&#10;jArehqHUcWbteLuOFU3aouqn21bbN7etkp1asVNtR0DLCI3ZtiwE9Zfvy84MbZ0pYTNOsbfMWGZX&#13;&#10;6LyopS0zrCWxXdRQ6nY8fAuOOH7RH/QffYXiCV66UYXn0W9mJEcGMn4j2CI4E7q0bST3jo/RFYU2&#13;&#10;Umzj5YC7HqurdKaVZjKfLGFXOPtHMMNJFGiU1VG6HWYAkB/5HqGMsHXfWPtTh1a6dErZPZ7DhEma&#13;&#10;Paqtg+xH+VYwHTn4k2DMZSDJa2JkP9RNNkybY6ZzRU7WAO0zkxyaxcgJ70bpdYWXd/Ds1p2t4fBy&#13;&#10;0sAbfGb0sQw3xwYMayjeKOg+NmFk26MZ/m7A4/fMmTMDbzoabcIpZZe/2EwGW/vV/2pyzLe0lVeJ&#13;&#10;mvydnj/19dra57lmp54ja3ihc3C/jIg4BHZkDakYNWgnxkPaD+/miiOCCA6MdGjSKs03LbrAXrBX&#13;&#10;zmRtPRk55ceEVVLwKnfMD7QekDTOqMMat/LbXWmM7263FZPm2tNm4rUbemDMAn+gBYy0OImAIYYj&#13;&#10;ZB3wCzkH2IJLwDU4abQ6wGGOU4p78okbgoJjeOp0a93TmsubZ/QZYy3lQYcu14HPOBV5jsxFXhiY&#13;&#10;KJf8vS7UuVjgOX3O99QXWh+O0NzSHBy7rDQh4uRNOqT4DZwok/rSPuoCvPiGVTTAh3TIi/AZ4JjM&#13;&#10;B1nFHax8T5uAC1d3uMZhnGwfZdN20lBOsUBfhzyEZMg39DP94qGnJ5KN3JHhMhVt45n3F3Xn+z1y&#13;&#10;7lPXBrXVeZPnVcmVLUhZ9QjukT91idenkjzKpSHPvXv22jbNsEc+mSOHIv1SNMCvKhDd6Kdq9Um4&#13;&#10;jlM/C9blnKVFy8o+JA/wGz5G34M76EvIpfQTBlZ4+KxZswqMuHxO2/iW6H1Jf5InOAOOgT/0FXnx&#13;&#10;GxzBiOur7qZOmVogYjx5xmn2Da1SvAo565E7VYicwL3ixZoAhJOObZPDSnUJHqyC9z6H2nBGhYBe&#13;&#10;4rqJO6Oaptp1iy+01y0t1CGjD0r/pY3AhUibwOuAv6U/KfoG/AXGOD6hAfIhOk8DTtAOaYAR8ATX&#13;&#10;eU/fQt98h0xxwgdts2l3/7qwmS36Ceulw8GNYiE8Fw4AItIrm1xYfY8WEetUZOlHaTi5IABdMS67&#13;&#10;TAFPg5YI8H3kb/getOaTybAbsUUfjiofo1xW4ZnTKfyBsZExFXpOjqknF6TT1qYQSCGQQiCFwLEO&#13;&#10;geJa7LFe68HWTwc+2h2/KPwaIREdNQiVEijjQmWQL/kjYbLYDKf/2Wj2tD/2cUhhXMAggQIUKVJa&#13;&#10;7yTBH8UBwZ0YnaMRHfbKb96Viq7sFlZ89H8hQBFRTFD2XNFH2HHFBOEHxRnBajjrPau+2V608Dy7&#13;&#10;UGdEXDxtgf18x2n2w0O7rE0zlU1b+oWZ2PQTRnm29JOiWV/bYK+fMNMeM3mOnT15vs1WHmmQ/iwl&#13;&#10;k0jAaBIPCLLgbDIi/PKOmMNrGWm4j7bLimaIhzx1mHlNbXSgecDpajlVpXBxj1NqrBT4cK86gPvU&#13;&#10;hetw4ku8TUfjvg2clKIZOUojRTX6O/y1yduKVILwf1fXYetgZeDxHGS0taVnqQUxh9Qh/URvz0Dn&#13;&#10;NK4YRPVOOBr20tlPmlhYvFznR8nQFAvgLzgNPh5LoTdr6GQ8CuYtupb2FmvyACoOvaOkQmusBkAh&#13;&#10;ZmwiohCjxI4VjVbtrgrvmIHtY9jRVmzVqzqaSEY9eD4BgzHG0kQYCz8R/6eNtIvxGGMjbXGFHX5G&#13;&#10;e2tq5CgXP2IMi8blUTIMTdbqv0ueZ7bi0WZPeo4cUvebrbpb+3P9Rm2aYL0LHmeZJWebnXamHFEr&#13;&#10;hLeihyIhzJSVcR+DIn3Lli30IX2FUQMDImm4YrxsbNL5OrV1Vq12j2R48uzT7fGbHrTfHNoTjc+M&#13;&#10;N+qPdlm264XDOKVA5UrRmb7HuNspWmWllfZyFI1HzihrnmkvnL5U50fJ4RwLbK13oP1AkEeS41ws&#13;&#10;WdFbxqQI3/MrgYEfMGVsYzyDb4BHPn7hDMRIi/zDc9KDe/QHRiUfcxsaG6wXHqZA35CO/gFXwUHk&#13;&#10;Ksr2wLfgp+dH/hjRwWfkMK6UXSyE8TfL26gT/G44AkYwVqjgWMKITzuoUzIAd7b9zckMaiNwgO+w&#13;&#10;wgojOqurgBHfF5MBSIuxDdj7tnzen7QPmJUL3m6+QU4tFiiX99AFMi6wjsuw8MBOrfqhj0hHpB30&#13;&#10;L5HfBPKhTjiUMChS7yr1XR3G/mw/jlGawMuKVST7rFN9dUDtJm/63w2VZT6p+JXzBFYDbVL/UR8c&#13;&#10;SYsXL644D0/YjY6jOgILN3pCFzVqMzg8UCeJ6xj0OX0ALQBz+g3aOqjtF8F3YMw4Bt54AFZOS87n&#13;&#10;yQ/8oB7uQAGe8XGPtHzHM/AZWNMWcNxDg7YrfMacM+xGjRVXKtrODWJGWu7CClDOtWUcQvdQ7BE8&#13;&#10;c0GwCPoj18CzlD6cGaXZMpPm29ul01y16HxbOqE4f8/lk7ihD6kvsHbdK5Gk35/gNDTltEV7icAU&#13;&#10;+ILL0I7resCRsuhXrnGe1m9hJ0KCg+rv+35V2JIgj+pRvM8LU0S/eM/k1uSwu3WVZVp3mE2bVeyr&#13;&#10;9NkJDAHoF/qDhsP4lz1LjOfYj6BxaI2xHXpzemVcgS55Bw26zIA8D7+Df40fz+40TeH9CQzCtGkp&#13;&#10;BFIIpBBIIXCCQKCvNecEaVjRZsg4Yb/8fuErfBRAIVhHYopEPFUQNiVMovcmZzj9WQYke1M8dbhH&#13;&#10;YECgR1hwYxdKUVB6pez4lWekOVYDwhLGBIQjFEEiih9KIkoLwg+GBJS9kVZQMLwv0cG/xBcverRt&#13;&#10;ObTPHtm33Ta3S6k6fNB6pPDVacbi5HHjbdb4FlvSLONcVeGM8mMVzsdKvcBZ8NWNC8l60e/0P4Iv&#13;&#10;V7Zm6eyO7sER8IUYGXCi7Wv4hmdcCeCM43+xK3VIxmQ9jvXf2olfVYza63UtwV389RCvyt0L0Jk6&#13;&#10;vYrHdWiZLGO8DPLxgIOJXZlo51i1z9sbbvSbJgvPAuhxXsleXRBOkWEfY1IsMAsd4x/KnfNpcO9o&#13;&#10;hohWREPaJop72sQ5SfymbowX8F7qO5i6QnPulMKYjMEJ2oTPszoDZbZaTmXKQWHGYAet8w1OnIEa&#13;&#10;GYcMS/EaO7DHMlqhYlse0Qzj1ijLCRNN+3WZTZ2t7XA0MGfP8/HyaCcGbAz4DjeUdiLjM8Y3+p32&#13;&#10;kIbovKlKZ4dktOrTnQie57BfZ80zI15yeUHWlWIgzjfqjNF/7dq1YZxesmRJMPLTHvoPAwe8mX7m&#13;&#10;nj5kzMbIMRj8KahoiR9TtKr5LfPOjhxS6x8QrWp7KuhUK8BxStXp1ldKlWursD+QNZyUlVGSPMRW&#13;&#10;cUa5YfeIvVqywGWzl+roTySEfNjXti84PeJ4O9D24rDEIIRsg+EW+B3ukLPpiM5m0L8e1QXYEsA3&#13;&#10;X2XI+IisxKoqjN3gIfjm5ZMfNAzd0S+kZ8wE3zA40acuF/INv8mnS4eYQ6fUCYdb28Ho3Df61NPn&#13;&#10;ISAYqwwifIQyAj+JJxjkPTRDHcAxYAJsgDO/44E61TXUBccCfITJK/AS2kx7aBcrvkrxFNJhnCNS&#13;&#10;f9KRHvwFTuQB/IFnscA7vqMe0Ei5QF3gB6SnTc4b+IZ+6pacw5V+hna6OtUX3dGkM555gC9P0JlJ&#13;&#10;bBu6atUqYxVji/pn/vz5EYz0LemrVKdSAf4EvAjDyXNx8MD/4PtcWXVUVVMb4NijtsFPaCMONXAF&#13;&#10;fIQGuUKncVplJ4h94i+kR/6nTcCb/gXngGelgTyoG45NYM89ZQJL+hYYEMEHHGnQBLjg+Ays4HV8&#13;&#10;T//BJsZWR46ohob6rI4yIeRHnYAv6cjP20m9qf+aNWvC6ivoNR6apUu8YN45tqJpmn3ywdvsa1sf&#13;&#10;0o4ZciYcEf2zGjusJKNPcUxlvxQMw6qo4IxSInYJqJFTVPrJF06/yK5ccqFNYALdAAN4T92BA3CJ&#13;&#10;419/WcVh7TwNWANPYE0EDk5zlFEt2hmvM8Cg8ZEcN/qr+1F9z7mma9YVViE35HiHF77O/+K9cCGX&#13;&#10;PvtGco1hl0jDSQUBeA/8Cj4HPSEfZMZmAk1Dd/BA6BF6c6c7sgRjHuM/4yx0D22SFlmDwHPGZd4V&#13;&#10;kwdOKiCnjU0hkEIghUAKgeMGAieXQ6pDK6T+6+bCzhnqDKd12nKnXZbS+qZcvrVSzJipjJKAUEFE&#13;&#10;4D/eAkITgs6evdre6UCkuKHM0C4UUBS2uJFltNs3s26CEdMwehBwxRWcLhYQlsEbIko/Sj5XFGgi&#13;&#10;wY1Eye8RrglxuvF7DBOUiaHjeAjMqA3ODwwS2ZC/8yfDc43y1d9g/NBVxvRqZuse72GZVki95HHW&#13;&#10;+x935Ow7tlONmqII+uGUIrDagFsifkDQbLdiPHz4rWYzC2ehHj7caTtlmMMoA15hiIGvEVESj1aA&#13;&#10;DsZWaSWtIrTTJmMbiijGNg/QA4onimwpWvS0xa5874ZgtnxDMXbaZSsk8mQ7JODA6hvqwd70KL+M&#13;&#10;bRhrRy3873+Zfepqsz+UKBEb+A0fN3vGs81mz++TiLouWrTI5s+fH9qyfv16jWuRkwalnTEN3uTG&#13;&#10;TeAP38HozbfAYCDG1T4VGMEH9IXj7AMPPBD6iLaALytWrAhbvYAnwZjRGhnw6Ws3aDB+j1TbLpt/&#13;&#10;ln2t65C9rHWDlgLJmehBhttDcgzDyWvE8n2Lq4j7e6KInHFEce5Kh/M2XxnVJVkOup9+ir1Jht3F&#13;&#10;4yfnP9TdYRlUMdjSVsYb4IFhh/YmnSYFH5b4AT1AF+TphiF4xt7dkcOWz8AV6BG6IvANtMM3gY5F&#13;&#10;O2y9w3MCcOdcCOiK8ZK6Uk/GWHf2hIT6Q968P6zVr/AB3nO2VLtk2sh4vEPOsKl9jFDkBS6D49SB&#13;&#10;63AF6AIegSN0145doe1J2EJfpGvb3xbaiTwQ+Jue035w1+ERrxfwgC/jaAAm1Bv+DL6zoop83Zge&#13;&#10;6LSuIRj04nlAz/ArvgUGNdpGrlygHpRBvvQZdfW6kQe/uVI2/dF2pC1MEsCRmAzVtdVhBdnq1Wvs&#13;&#10;YcEHOXr58uWBD3GOGP2njJKf5X7T19SB/gNG8OuhBGCBIwd4OD7SDs4CA2dxpOJc4v0h0Qurnmiv&#13;&#10;4w/9ygqvSTKQ8gweA97SN9AF9YNEqTdl8RuY9xeAJ7AhUjZlEvgWoyqRPvEArMF36s63GG8ps60N&#13;&#10;/YQt/aL+GVc/LnwLvXsfeh5cqb/DA3wEF/m2VqtHxwlPuGc8pJxkOL1lln31sVf+/+zdB7xdV3Un&#13;&#10;/v1s9d4sucqSm4wxYDCYHgwEktAhhCS0hJCEbiaZSS8wIUMq/8kEMukESMJkEkKGkhBSCCWUUIJt&#13;&#10;bNwt2bJc1IslWc3vv777vvV07n33NenJluyzPm+/c+45u6619jp7/9bZ+5Q3blpbPnTzV8vv3Rq7&#13;&#10;ZGxdF/Yo4uZ3bavnIRhSt+kL/bCak5fs7CeU/33+U8oLw7F15pwjm7uom/qTo/rhz0THxdJxRJIb&#13;&#10;ws+58Q1kYw16xkZYJUYO7uEdHtLXicizZvqQ/Rfy7Z32GHNWctL7BBu6NXy/+XvoPL6tGAaxz432&#13;&#10;0kOZA+yWvph2jv3x27PH851N8mw1ZtEXjSN27vS9uI7zX1/1bGQDPCvZAXE9H4/2WfFQ5nvbtpYD&#13;&#10;LQdaDrQcOD45cGKgu1PFu5hgxOu53TSM2443KHQ/Bp3D8YeyAX7GQKLpkDI58GaLiZtwIpFJmEGO&#13;&#10;wc69sUWBt0ANeJBJuMm/YKJi4GPg1FLLgeSAgTHwwgAbMCHQqZzg+52TXUeBfpn8OvptUuw3oCHB&#13;&#10;K/0oz/WvDAb0zhMA6QcgZN0eyOPSGQGi+FZZfjcgbAdfyXjT1iOpo3w7FLkHKPPEABgWzXzwHCpZ&#13;&#10;m6M+Wjny079bBj74uO6sOKXsDqWJiRdhLEZ42bTXxl8W1153RWx7tiJODpOt6diy1Dn6RveANfSK&#13;&#10;DgNTAT4P1iRPPQBCbK8JK9BOUE/AEjvtngmqtkzWHksHFAeys/ve2tT3AJTarmxHb9QDDcXhwAJi&#13;&#10;unfMnm/eGv7K50r5mRfEdxsOy6zvmWfwm34qXjaJ8F/+rJSX/3DfaGyDdiETfLzynF60MJZJx2OM&#13;&#10;/LUP4Jk2SJulSxtDJwQ2jmwmy+++FTvKi+R/wQUXVD297rrrqgzZUjK96KKLapsBFcBd8tWmffv3&#13;&#10;VfDDOSCDHpDzVLfne1ZeXN4XK0ve+vW/5iWK7fsClLVqeXB6ORg2PdYEBetjy8z4Hy8ID0N6Fnjq&#13;&#10;zpxR8RCJEOmGnVEh8Bh7LFmxpnz6speOcEZh54EhMNW2ckAefVy/JmOy01f068nqL16zBXiGd/IF&#13;&#10;IAHn8Y7DiY7RF0c6kv0U7/Xh7Dv0SpBmWjjp5LVj244KCOtbACn5IPVVjjIFALE6dJxRm0LWW6Jd&#13;&#10;c+q1mqDxTxnq7Dmsb08V0Re2w7egNm7eWJZuWlqdE8388cQzf+OmjbV96sxhlzxqxnWuftqHV3SY&#13;&#10;fMgJz7TBuBNPneNJdaAETznmyKZJxhzso3a7p75jET7RDWUqW0hSr+QdmagTW0FmzXgZ31GZhsdk&#13;&#10;Tu/EI+vxwH1xyVU58tDeIyW8xwMAqLqSBx7imxWg7iuPcwaf1BEflKl8dlJd6KMt/bK/yFMe4rEd&#13;&#10;4kpPdvikDGE0UqY88BB/1E259GN+bF21YFFnxVWWJx9x6IWg3vo1W6xczh6yIxdhzqw5dYWUPJsk&#13;&#10;rvSeZ87lKdAN+rRkSccJJp1+G0vFYpffw990a+Z16SmrytkLlpUfWfO08u0dd5ebdm4qt8eKl9ti&#13;&#10;K78dB+8rs8JBtWzanHL63AXl3LlLyqMXn15WzrLllYoAAEAASURBVF0cL9HFSy/jrNZrltN7jm94&#13;&#10;lnZoRqxmHo/E125ptRf/tFc7yWzjuuifMddzjTzx0vMCX8ixl4/jlXci39cH8IdOd7V7Trz58qgn&#13;&#10;lnJ1OCCTJuPfj8dYfahlWsfFp8YSyO6VeM3b7flDjwOeS2ykI/vOtuZz3DOeTfWM1PfY2Oy3dknQ&#13;&#10;P9lEYxljVHmwmfJg9+hsSy0HWg60HGg50HLgROPAw+vpZXbYSwaJE6JRIvI32aqhh06kgYHBtwGR&#13;&#10;AY6JomACY2Buwmdi4mjw5Hg0E+QeNrU/H6IcAHwIqGtSF7/pm62O7j8YA/PYhszgvP4e+nA4oKBe&#13;&#10;axwTPBiMj7pyCstTyEmjybmB+vT4XpVvwuR1R9czbhPgqJU7Rv9WLlhczooJxXrfcqpgamy5FuwY&#13;&#10;xYocUS3kZT4cX0HqlGErqyjvgtnx1vPskd/zOKJCHsxE9Me2fX8Qq1/eGM6GJu2KH8J49JiI8Msf&#13;&#10;6btH/8mhG2wbwIWtY/8ymAjuuTccFLM7zvkE2Ng+5w+UHulDdBdApFxHdjjttKM6s9/AJpNScfSH&#13;&#10;iZD8AVDaA4BL0Ftak1z3lJsAsskxEFEf1kcTvJpIWROOE9uQlX/4v6W89sdiOeWEU5XyxYh7/esY&#13;&#10;mFJe8spwWowERLUFuK3u+MWu3B/9k1MKX7WHLrjvmEGbTf7Jvxl8S6h+Uyj4zdbge9q9SdS8b1Rb&#13;&#10;aCHfeBkvT8/llStX1nj5XR+OQ7pDPzik6IW6z549K4COzkfqtQsP6I/2p/6MV17fCve5uGLm/PKy&#13;&#10;VY+r9v3tt361lC3rOt9e4ZQaWk0wGKs5D0QbDwx2nheHs2HXBHZtaJWBlVEBAj/v9EeXK86/rDx+&#13;&#10;2arD0YfOtImeAl7JgxPAuTYa1wh5rs10YqL9RRF4KL50+K7PcMoAdh0BRFaNIOfiu1dXmkfd8BbP&#13;&#10;3ZNeXsuWL6tb33oLesuWreW229bX/NUd0S1x5aP+2Tb6So/z2zpZp5po6J++Lb0y6TU9ngr7JQ/O&#13;&#10;FTaU81Pd8EKdkthR9RPEp19nntlxYmmD/pVETwFt8iAf7ZU3/sibrcO7gdATR+AcWadMybJJzT7e&#13;&#10;jy/NuHmuLECg8oXkVdY1+7iytMd15YxG2qSN+iG+aBN9GIvwSpuURUekPRJSf/zBT0Hb1Bkf/Zbv&#13;&#10;zNiuTxu1Qb20K5819IU+60vuZb21SR7SaRPeIu0kb7LRzryedVdGplUvebimHmRJN5QvbbPNypFO&#13;&#10;XXx3bG98C9iWssojqzlzfGOr81zOumeZzePuWEVlG0/lyg95jgkpFzxSp5RB1Yd5HRtBHk2yspN9&#13;&#10;Ex615PSyZe/O2Do8VqD5hmeMaznZZ0+LVXfB46XhhFriBaUpIHUjW/LQP3yXtS+F6bwvXgLQXnLZ&#13;&#10;vSdsfWwxiUf4K6RM9u4JfYuV9e551pNd6njfvI/Hi/duL+WuDaVsvDtW5MYWZp4dbMKSWI142tkj&#13;&#10;vh/abIJ+vCP6hO2bnZP7PM65CMM0P+zapc8u5S8bDinjE925fte09/mVKT3DInice3mmSefELgCL&#13;&#10;Oi/JNC+35w9dDrDBxtb6Lz0L5agOcn1Un9Sn9T2/2Wm2Shp9kq3S99k+6dOBLD6721LLgZYDLQda&#13;&#10;DrQcOBE50D3CPhFbMJk6e5PsaZHg3xuJht9wigHj8Pu5jfu9p17Ga9KyC+P11XjD+gQkkxHB5Nfg&#13;&#10;R/DbwMbkKwdGJp0mfi21HJgKDlT9ismv1S0Bc4zI0qA7gR4DbzrZ/A0oEScBNvcAHIAL19G02DJv&#13;&#10;xoxpddBOlw3eHU0AHA38DfLVJYNrU0VnL1henjprSfkrcwRgaoDeAX3UFyStCZiqqUN1Rg07pJRz&#13;&#10;qFy04JRy+pwlU9WUBz+fV4djImRb3vwzk6vLd0T0n/jzMvj87+3LbzKgFwKiP8CbBDlNBOmfawho&#13;&#10;xQ4maJa6RI8eCFIOwEhQrwSAm8BjTlCBe73A3lh1FF+/0BeAwvLWv/DEc0Be6ZTyZjreeOveMd/O&#13;&#10;lHZK6CufDSdiyLyfMwrmXAGgONrdqdcp6fNSr/iReMbH9oxPDvCo55thcXe4LdpG1lu3ba08Jdcm&#13;&#10;iIrHeOv5mCCANOyR3/iDpCETPHIu4CV5CUdiV3yfZU/U7eCBADbjO0aA6fG4q8zVq1cPOzrWr19f&#13;&#10;V7Nl3VetWlXt36J4I9t3wshYGjLcuaPz7Rbl0CG80C+mQqanhXP8ikc+q5wSqxZ+Yu03YjXGrSHb&#13;&#10;EFzwt/PdlXgW2O6q6o9Wdmz44VVRBB3Xoq5l7unlNSsvKW+74InlCctWY/8I0l5ydSQTq6QqcB0r&#13;&#10;iICy7gn6tfvGN9qtP09UVviSfRFgzwkIPLKiRH7y4qzJPps6sWWg03c4cPBdHLwWn/NJnbdvjxUL&#13;&#10;Aar6Zkv2PY1UnnzEAUpnv7PKT17Gb9ozaxYHwWFt0SayFCefp2nzRjBvkhfUh7MzQe9sv2zwg5M7&#13;&#10;+ayNC8Pxu3TpkrIgPri+bWtnxZr2oC2btlSHgee5dmgX/tBRbdD3UHzhqB7pafJRH/Xsb+qrtmqz&#13;&#10;tOpJFuORsshPHeSp7myj3/q7NmSQr/vK6Uf6Fz1TJ/rFES4f8cfivzTqrVzpjoToR27/tC++OzYQ&#13;&#10;vMn6koky6JZ+kTqW+qx9SdJoN946R+TlmvjqN20oPrtIRh0dDIfzEIkrjTLVS0Dy08a0N71zDOnw&#13;&#10;QTq6tHbd2irvgdjmjIykXbJ4SZm/wLMuVq+MQuqlb3iukSkik2wPWTSfm+vWravx9Uv6pw62AJ0R&#13;&#10;OjQ3+DXQR4/iNYRyamwfLhxLIgc6R4/wCx/6kTaLh2/0kFy0l2zIl56nTLSv8iBWptFR4YSineGI&#13;&#10;2nB7KV/+11K++YVSvv13pcS7D3W1/KVxvPjppTzuWTH3/67Olr7LOfkP20dtPRi6dm/oiDENXtEH&#13;&#10;ztq6El8ExHF02TPj5N31Z/3n0z1Unck9KezS8DOs3o1/8dwKmVWTxUz0jlfWPD4jtscTlANh9eJl&#13;&#10;knjZI+Z4958U25WGffJ9wJnGNKOQfjs/HJwH4puK+qE+yiaxaeyqa3RRP9Zv9U96qa+yAWl7jQH0&#13;&#10;5ZZaDrQcaDnQcqDlwInMgZPfGXQiN2BSdT8YwMY9MSL8XGMPIM/yBLjqYHKUHA0q4U+7I3RerutE&#13;&#10;fPHLSnnOi0ZJdPxeNuAxQfPGoe06TNRMAA18gAUrlq+oQIMBUnOCevy2qK3ZQ4UDCRbQOxNoE28T&#13;&#10;ROBHglR+CwbmCfYl4GQV1f3hmDFpp+cm5glIAGMEuu+ae+IY+AsBIdf99I+Wl7NOml7u3L2l/OOd&#13;&#10;18VkNAxHXQ3gA+ExWQk7Mz40NnYNwhrVOe7eOt+NifChsG2HAtiLfa9+5jHPKxctNOl+iNCMmPE/&#13;&#10;4amlvPi7S9n2tVKuvWf8hr35xaX89t+X8qTLe6CH0ZPSO/aPzQPSCX6bALKNCVByYJhAps00YXyg&#13;&#10;J4XKBJjpE/Q/QT9gZwKhriX4NHqrD99JMFYe+gQg0DH7of6lTP2xgnQxOU6AEZ+E7IOHc53sWSj0&#13;&#10;22Obvi9t7U7onQ8723gvAgDkme04L4JneAfTjpMh2vAXsbruufHdsJV5peuorkg70gYACfA1yTne&#13;&#10;pj4AJ8VJeyMem4FfdCFtzJb4VtOuXZ03W91Pe+Y4UQIk5rNZ/ejiRHWMTeTcAGCQD3vnW0e26XNd&#13;&#10;PciJHOXrt5WqZJ3t0CZx2N+pokctObO8YsV55cwZs8s/7dwYb4uH99C3VdjHQfZLiN+Osc1ftWex&#13;&#10;9VU5FA7h2IL00tii748e94JyxUXPLGfPG93hrl10n2y1SX+gw8Brz4/sL/l8wOt7790Vae6fVH9J&#13;&#10;vsg7+5+85avv4L97dA2P1Uv/yXLF4cwiV/cc6RhHAl1SdwQgTpkd3B+rN2IrZbqZaci7GX9arNpT&#13;&#10;jyT2i1wF8hRfvaaKtE+dE1TzjSS/OYu0UVnKXLCgsx2Y31aL7dndWfGEd2SwM/qMunqu5xaT2q3e&#13;&#10;Vvtpo5VnZKj9+EW/ydkrHjPDEZf9Gu/FV6ccOzR5Mlrb6bwypdV3ZwQoTWb6ory0g4NTnungUCZg&#13;&#10;sEnSq/O6deuqHqi3Le/IPvmhnF7SVrxTNrtDHyZD+KdeygVo4s/BmPfUl2GCz2yBdtAd23xaVelF&#13;&#10;A2XhT9P+0T+OVraA3bONFP0hUzLz7FE/7TAesU0mvuOXQD5W7tED/FM2WYkjP3wUlN3UR3mLy7kp&#13;&#10;rT6iHdp1IJxrc8JRu2rVqnLhIy4csouj6zLbaX4jH+1QJ21Mu60+vklGZ9WZ3G644YYal56lvVR/&#13;&#10;dTgp0tKBB4vIDh+0A//pYS+R2z0bo82bNtf20Al1FsgKTwQ8wAv6694psTXhKctOKdPjBYgThu7Z&#13;&#10;UIpvTH7XS0v5+KfDEXV9KWuj9vH4qHRX/L8qnFX/+LlS/uhPY6ywuZSzzi+Dy5Z3jQunBz/pPzt0&#13;&#10;KOYPc2J7Pjra9fwLXpXTzoytgX+1lPCBDRM8gLkd7s56w1Bw4D9Xn3jkddEVL4/vXr4iVnC1K6S6&#13;&#10;+HIC/dge45Nrt9xRvrnt9nJVfCvzW1vD5u/aVLbti2d07JyzMMY6o1F0xdr/9numx/hDf2aXPSPY&#13;&#10;PnZS/0x7xVbpy/TS88Tx6Mfbo9Wuvd5yoOVAy4GWAy0HHjgOgHIePjQv3iZ7bgxcf+X3D7d5R5zC&#13;&#10;XAwox3vDKXCSsjNCky615OrEoAMxMfVxaZMuk0oTEpM/k0GTMQOcefPjbcOZs9qBzokh0odtLU0e&#13;&#10;hblzIdKdbVcM1g3i6bRBPf02iAdEJACR56n7Ju8m6Qb20jsK08OBNG1ohZX+YdKeR1ubHJ58ji6C&#13;&#10;SxadXi5e+ZhyzU1fjplHGJmYoByM7aliHVMkPzqnlHnuAe21HSBAF4gb7Xj2uU8tZ40B1o5e2xPg&#13;&#10;zmOfVMr7AnS44upSroxXYK8N59TNn4gPigc3VgRwd8GzO3v8X/LkUlafFw6Mo5voA32AUiaK9IWu&#13;&#10;sJv37ootc2IrnLSjvkdBF4E6CcYlMHqsuWqyyqkA1AMYbt8W3wiK7WroPRAOeMWua4M4401g9QXf&#13;&#10;hdEeoGCCwfoN8FF5Js2rV6+ugKc4wC3bKeGVOO4fCdHpgb/9UCmfvLk7OUzWvJ6vqII+ifxECp5d&#13;&#10;141kNkVICjUpz/jbUh79xNi6r/8wB4ic9oJcAZd4OJbs3BPwM+0NXtMNfMCvDHgGQMRzfJMObxIc&#13;&#10;9Bu/+5G6sWFIPuoGhKCTEyFl+n4UwPKmm24qd915V7nllrW1bueee24F/OUjHkCajgDjgL/a4Vw7&#13;&#10;6I+2uq8NR0sr41sqb3rks8v3nfvE8tXNt5b/2Li+fH7r+vLVHYEc7onB1cFYwYAnsQ1Wmbe4vGTR&#13;&#10;GeUpy1aWy5aeXS5eemZZNC22m+rPsq6qkaO+SD8FIL926SscPNoDYNbebfHdpn379ld91m7ptLkf&#13;&#10;2NtVyNAPciLTiy++uMpsV4BLnC25glBZ+kbKnRMAX9WL3gGf1E29xHnEIx5Rc94Rq9bkoT4cNPRl&#13;&#10;7vxYIhh6zvaI75mUMvTcc52clJlEx6RF7JgwlZQ81R5t+drXvlbboW74SJf1Ebyly/ftua/MidVq&#13;&#10;+gwZqDfgX99IXWsCwe7rp/pbrw6yafTU2FZefiMywVNtl5e6TJTkoRz12xd2Xt2zL8qHbUR4qj9m&#13;&#10;3bIv6/P6K9kqm+y0jxzVyX35NGUkP/nQCzwSd6L6Jy3igLjzrjuHnTjKlodArzwX8JiN9n0y/X40&#13;&#10;vuC1umgTmQjTh3RosWfikCM726xLzos6K9MWo0hbO/1vS23bnLmxoidWBWi39tHbJG2nu3QE3+io&#13;&#10;ayh5jI/qLp36GEONRtIrW//GT2lmxKr5wdhaLfVJ28lF3yRvcvYsJ+vkm3puWL+hXsND7eui+tDq&#13;&#10;unLMfqg3mTiqX+p6FkhftZd+aX/qvrZ5SQtf8VR6eqDfOuKP57f7xjXkdELQVTEG/M23lPLhr0+8&#13;&#10;ur/+wdja94Nl4JdiFdVzXtKVjnzXrFkTY+qwM6EvvbamRrbLyu/8Zbwc9arDaZnTuyMYp1QcIY5U&#13;&#10;k27E0Ly+wNrzfk1cjS2J317KeRfV0/bficOBa7ffUf5p/XXl9+6+vtyy6baQcwh6yFZV72O1fzFW&#13;&#10;MlCZOa+89Yw15YWnX1yetOKCssCqux6aH8/0c885J/pfvDgZY4d8JoqW/dW5vuqZr99PdBwoXUst&#13;&#10;B1oOtBxoOdBy4HjnwMTQjeO9FROtX7w5Wh73lFKeFQk+00gUL00V2KU5ayy5rvtB522DSvMi2FAT&#13;&#10;8HL/iu8t5bEBeB3HZEBjwm6yYYJo0pUTbJMtwUDHYDwn2Mdxc9qqtRzo4kAH+whoYggEMYkENAAO&#13;&#10;cjDfezRZNyl3zACE8B0rW2SZ2KOTp8XbabHllzx7gwmBAOjwHZmZM+MbBlFm1kP6xyw5q/z4GY8p&#13;&#10;V9z8pbAh3vgPcxsOqb2Bosf3xCugYt46WWKODsZs9z4z3uqQCuN0MF7TnDWtvOXcJ5ezH0rb9fUy&#13;&#10;55RTw1ZHWPOoWC0VLxfs+pmwzcFb32eID6HXt00XQQamjlL2tnBhJ4FhaUfpCvvKtjpnZ+lfOqjo&#13;&#10;YQXpQk+OJdFFIFUFrefNrXXiOLNFGRBL3QBVJrPCaECkOtJhwJ8jgAtQCNDXj4B3ysATk2PnJtD6&#13;&#10;j2vZn45kwjxgVcwH39HNJrg6Z5SRSu3jzR6jEw09r+GEFs00gZ+v/1UpN702VkpdEjf6E56pMwAZ&#13;&#10;f9Q729g/RedqgqnanPZGXsA9+eGHc0e8py/0RBBfOfm8pSuC664lAfLZKcBqgrV0T5kTIXUEPMtX&#13;&#10;3W6//Y5yZzim1Afwa1VAAqzKJ3PjAffINHVG3em1PHKcMJHyR4szJxzzK+eEY+iMR5fHh6PpFXtj&#13;&#10;Jcu+PWV7yH9/rGzVuplhUxedPCO+vTK3LJ+zuCyfMW8M+HlkSXQ3gRt11gfwPmWTYKz2A8iTv9qc&#13;&#10;MsODzhhpTvC8/1A5nyPD/S9A7+2xhRRdSpmrHV1QH+WSR/Yd9RIXz+VFvsq0ckR/k04fJEvyUY72&#13;&#10;uK6uxm5IOjJSd7ZIvvQH0RfylYd0eDDVpG3ytypI/pxzuZIIj/O5qo74ou7OyUTdly5eWubF1mva&#13;&#10;1k+/8QaRq5CEV/hHfuSFZ+qBD/JGeITnkyFptAO/5O0oX/lkXo7kwXnjPh6rA977rZ7q50ju5OE6&#13;&#10;+aiztmZe6qaN23dsr22YE9tb6m/jEV7SHY5ANlpd8UC5dIwtc64t4nqG4TfZ9ONzlqee8lNn/YPu&#13;&#10;pa3gcLJSqB/ZqirJFneLlyyOdJ1vn0jfbDO+7YnvQe2+t7MSN/VCXfFF++kV4igSf7gOIYvUiSzP&#13;&#10;0TUyEPAFL5pyoofkoU3ypiPkim/KzzKUPS3slOt79+2tsnUt+5t01dkVaeS/KFZf+jZfUzeb9ZqK&#13;&#10;c/XzXcvUK3JFZEWftFkcgWy1S3v0hewX+K/d0mqLOEl414+nef+4Ot5+a6yAf0M4o67sXy3dnZmI&#13;&#10;IcUI+kJceVeMHRd+tgxe9oyu50rz+TsiXV64/Hsi/RWl/NLv5pXOccvQT2MR3YCZjWF5L4EUBv7k&#13;&#10;d2IM+5jeW+3v45QDh2KexRH1qfXXl/duurls2Loh5h4h8P27AzMKZWtuORx9rn73cpACbCrvi+2J&#13;&#10;33fPbeV1y28oLw/n1OWnP6LM6RlPsJX0gv1nt5Dnib7OvrDZC+KF6tlzZ3f12Rqx/ddyoOVAy4GW&#13;&#10;Ay0HTnAO9J9ln+CNGrP6AXCUN/xJOKR+9HA0c918wwkedHhONfYbTt8ZS+5Xn384n+PobP9+gFhn&#13;&#10;OyITf5OV5qTEAMcEy8TEwKellgMPNQ6YbDcn3F3ti9G/t6qBH81g8p4TeJNzE3rHBHTyt4mCST9A&#13;&#10;KkFCoJM+lbQwtpq7/NTzSjnj4tgqNCbQttSLdLbv2x1OqTlx6sPX5s3CeGTCItiAZ69JT4At5X7O&#13;&#10;qMg3tllZfNpF5emnXVBm90x2xsv3hLy/7LTYyyrCA0khJICFkCAfYAq4WkO8XWxLrV0xAQVkiQcA&#13;&#10;AvwA0hIYczxWxJYLQCplz9zZ+eYMENQzAAAIsFKn2fHdjdG256HTwEz9x3NDO624cp5v1mec2cDb&#13;&#10;6DdAyho/dJOeTkSnu/iwPbxJn7it61Ldos/zWL/pm2Ncd8uLJICgJv3DXaW88ltjOqTICDiZAGOC&#13;&#10;/8DcUW1Hs4yh87QDzWcpGSRAmEf8S7A8wWNyoh9VdgEY23qMjrAxVYYhT/JTN+Wo70RJfCurMh8O&#13;&#10;g02bNtb2smmcUgn6ai+9SL2lL02QE4/ENXZQv8noMbupPU0Cyqyau7SG5vWpPMdXga0G2hoLcT6S&#13;&#10;DXuNl4J2C8AgvCYbR/F962F+rBwnn14QHw/JU/uUs3TJ0jJjVmebT1vr4ZF78sI/cfGP/VAuXstT&#13;&#10;OYJ6cQJI51mSadSLfJRBlvKRZ47f3NMe6bVTX9UedcZ36VA+66aSx/LSBnXQBg5U5apP6si0oVWK&#13;&#10;dFhf0O58vtLRZcuXVd3uVy99Bg+RtjT1KPsOPWWD8QtPsu+pl7YrYzIkD/mpa9ZZudqTOpCyUzfy&#13;&#10;UM90fGa7k+/qSZ70inwc3WNLk9R9f6zUw0fAY+aR9x2VhW/ah9fKo8+C8pXBbrNf9IgOSGOlHR6Q&#13;&#10;i/vZhmbeeS6+/MU/JVYaymdGtHuyxDll1ZTQJHl35iadF+XIjl5qN57iPX7pH3gkvvq7r/7a39SJ&#13;&#10;zPtAzHmsAtNX8FIbxUfiC2So/8lXPvh2bzjE9CUkfm1v1OPePaFT+zvbObumPohOqA/ey7PaxNB1&#13;&#10;fGvqZo08Rf/wZ3fYk4PxPVIyVX/lqTd90mb1apafPMI38aVTV8G1pIyXv4+nY1+exjirfPiPYuu8&#13;&#10;HmeULs4HT1VzuBBD5OoYujeOHRHHSVB1Sn1nGfj9G+O7Uqs71yb6f0EU8qo3d8be7/j9kamiemPR&#13;&#10;wDvDmfWDrwtP+eG5wljx23sPLgd2HdpXPn/nzeW9675ePn3rN2J76HAYcUDFCzNl5qIYe9YBqofT&#13;&#10;4YpG3+y8LBhOqT27YmedTeXPtq0vf7b19vLuXZvLD5x9SVk9t/PCSCZie3yjjg307GG/2EJ2p/ks&#13;&#10;zfjtsYcD9+6IT2pER2cfyCRWYQ/G2G3Alu/HgAbj2TDg+3WBs8WyyrA7oQ+edfMWHoPS2ixbDrQc&#13;&#10;aDnw0ObA5GZpDxVevOgHS3nn1RFGecMpnVJecLEyqh/98XviI6nfGXcag5B+8R7gayZZJmMmKc2J&#13;&#10;tIlKTooTEHmAq9YW13Lg+OFAdFuATz/QJysJCAE05dGEvwOm7K9AhL7mvuvAIZNnE4jmZP/8haeU&#13;&#10;T17yvPKCL/2fUnZsiqwBAVF4gLF74txQeXr0TVYkQ5x2EShOMLfeH2Xs98s2fQFOVGeU76+c8ojy&#13;&#10;dxc/tyybbjlJSw8EBwB2AEAB0Q3gWoLaftMNb5qLm/Y3gTZ60gSQprLOJrWAR8GzIFfZ2Eps987Y&#13;&#10;SmrurLJwwcI60VWvps5mPdQZsGli7BsaJsnbIy/XbYmWNDvArkC88ueRH++6ozut57ARio7R+eek&#13;&#10;D0UEK6XgAjDDzgumne9KrbuuT/zuS9qvPeSVgLo24t3REBkIqR/yUkY6J/KYesJ+JGjKjgAO1QNQ&#13;&#10;keAzOckTwDgZAqgK0q1du7bqw1VXXVX11RZxCbbKU5nGCALdEeh1Br/llcDuROqhjfIdCwifSD41&#13;&#10;DvMXbyzj10TzI0uArL6YAU+NlU45ZUWtmzYBfrRPHPc4Djq87wDVvW1m/4HF+rFnCWfi/MGOI0ld&#13;&#10;8Zv8xCHvjfdsrHxsysM3bLbGN762h0NWHH1NftLJE++QuqgTfXU/HTDiIfqSYz9xAeb6L77TGbqT&#13;&#10;9a0JpuAfGQDn5autaUv6PVvxEV+1x7aF+gX5kYs6jkUJmovfazP1FXnnc1g7laFuVSZD/Bkr/957&#13;&#10;eCnP7KPyRs125bmyxM06aIv05KOuAv6rO7njFfmwyfTJPfqhfyHtwcde6jgldte0xvacjvIgc7y3&#13;&#10;/Rxd4oD2O0kcuqAeym/ao4zTPGrr/qij1ZXjxa1jkOBzZH4YmG1m1nO+J+q68Z5N0cc6W8+5jS94&#13;&#10;qd3s0MJFC0vdFjnu2WoOX/AMT/HKuItcyDeJDDiX9F26ov3ycy6uNikDv239hzyn5Usnxdf3lUF/&#13;&#10;8AvfXMcD9iPllM4o9XAvt2PMuhyLY0dn7h0eYyrbqjF1pxd40ewXfg8Oskn619zh1a/96iZdJ/5h&#13;&#10;fvaL90BdUxftE7LvdJV91/pSfu43ui7Vb0l69ud4oY4ZhqK4xknFTG4buubwyRg/v+5zsbJ62eSd&#13;&#10;Q6vXlPKWd5ayKrbc+6G3NTId4/S8uPdrf1rKS14d9TS4aelE4MCnbv9W+f5rP1PKuq/GG2mhZHZj&#13;&#10;4Iyqq6JiPsf2GZ+mzg13ozgZDMW7PxTv5AgH4hly2zfKz6/9UtnypNeWN1zw5HL+/MMvJOAF+yw5&#13;&#10;W8a2eGGBTWqpPwfwaiBW15ebY5x/wzWl3HJ9KVvuCjkFz04/swyc/8hSHnlJbKcZ85XpIYMpoMHY&#13;&#10;Hn/g7rvKwLXfjHKjzM13h4xjDj4/7MjZ55Zy6VNLOfWMMhgvv6dKTEGxbRYtB1oOtBx4SHNg7Fng&#13;&#10;Q7XpsR1G+bH/FuBVvN3yk78yspX9lvk3Y70v0rz6jYE2RD7HCZlwmWAleJQTDJNjAxsTMd+HmuEt&#13;&#10;jpZaDrQcGJcDAAgBsNFLQAAgCKAA8KT/6WvAkya4Oyu2fXn+WZeU33zExvLT1/9bDJZjMl2nHAEY&#13;&#10;xb37Ygs/n2SfGZMaeHq4KIYHsQbbKKDXcjB+xIYykVQIZ9ShIWfU/kDfz3hE+cCFTyvPOP3CToL8&#13;&#10;H1HZBCBpgpZ5qz1OPQfoCuBKAKYkoE0GeQ60BCQBx9hlk036Je2xIrZfWXv37C1bt3XAyfv2hs7e&#13;&#10;t69s3bK1zF8wfxioBMb1kkmy63SbHgG5p5xs17dza3e25o8TntEBBELhe0c0WzZ35znKL6C4bazy&#13;&#10;4/WO2tqv74+SxYQup00BfurK94djmQ0BmgoJgjuyK/ie4CMbAyh1b835a+o37iZUaCPShRdeWO3T&#13;&#10;jTfeWL8bcvPNN9dyzz///ApmN6LWU7ojpIPD+EI96TNQXDuE8ewLYHHTxk1VzxcsXDCuA6K3Hvmb&#13;&#10;3QUUs71Ae1uJTZSAy8Bofe6u2OIMfwE/+ufpAV7MmzenAqDZJtfxu9nmLVt8U2v+8BZmAG91Aqon&#13;&#10;D9QLz7LfK0+eCZrjXfKPI1TcJUus1ppXbYMyOwB0Zxsx/S3B9XzWkIFye8GqBLHoLz5J51qC/vJV&#13;&#10;56Ml40t6CJx3lL/+Q1+V6zowzbOQ3gLOs12ek+SGP+Lhy1ikvvoAokdCk8hV/8WTe3feW+/L03cg&#13;&#10;8bafTWum73eun7LRys2+6Jq6C8h95/RDW9SDDpC1ctetW1fTiycg8iJ7clRHvMI3cpGHtkmvPUgc&#13;&#10;5QupN87xjfzpGscRRxQ9SR2sieMfm03HtQPP5d3Lv4ybRytdtcXb+qPSbTeWctXXSlkbx12xbVWs&#13;&#10;6Cpnnh3fcXx07FV82ajJ8GEg7DT9QfTT80W9+j0DbZfH9qB0XOIdohfO8YNzjp6RNd7LV5vTVmjP&#13;&#10;KUtPCd/D4ZcM3NdPyI+u6ovsA9ugTDqNp6eFo0965ZEB/s2bGysmY1ylLP3rWJN2kqU20hNtJv8M&#13;&#10;+Km+2u8cn/FUUPexSPyUx1jxjtW9lKM2po7ry/OCr8tCZ7v0YnOAzf/wV91V0bU4oxyZhmofGjYi&#13;&#10;t+E3jGf6YiHFMH30D2IF9WNLufAxw5cmejIYIPfAa98a35N6ZSmf+miED5XyoS+MTP76Z5fy3a8q&#13;&#10;5anfWQZPO2viQ5qRObVXHmAOfCi2W/+ha/41dt67JfCesB3TzNtC0azAibmb2Rq187moYY2LEwtm&#13;&#10;YoZWvxlcx6Xix3yvpj2wu7znGx8pW8JB9YuP/I5y7vwVw63ynT62iF33rDiSZ9dwZg/1k927ysC/&#13;&#10;h2x+50dL+cctY7Z28L+9sgy88RdLOfcRY8Yb9+bVXy0Df/lH8e26Px076nPiOfdTfz3iO3VjJ2rv&#13;&#10;thxoOdBy4OHLgV745uHDidPPimXzP16KN53+5L+U8vebxm/7y1aV8n0/HQ+Z7y2D4YwaHoCMn/KY&#13;&#10;xEggKyerBvQmKAb4JkkmZYIJiQlKO7g5JmJoM30YciCBKX1NH3M0qW9+Q6HJlh9e89SyPybKv3jT&#13;&#10;F0u5O0AcTqWhyc1gTGw4pjoT6cFhpxTIhjOqUuRdt4Cozqh4G8s2fQfvDRDoUeXPLnpWefHqeAus&#13;&#10;h/bet7d+5NzbxpwOwIlewKonyYn905YN624u5dorS/nyP3e2ylhyaikrLwjQIYCyS54Y35k6DEgd&#13;&#10;y8YCh0woE6Bkq9lnQIuQYCSQiS6JZxIqsNcJek5VHdn+ufPm1i36vIHu+1I+oOz7HQAudQPMqbPQ&#13;&#10;BQJFJTxPAIID9PSYkBl9TNqnmobA44lkCzwnF/0YMLbx7o1lxWkrhsHhieQxmThwM3oieD7Pnxff&#13;&#10;swpHM6CUvgAf63HvvnJwycHqrCAjslJPYCh9kZa86JDjeIAz0FUa7b3llluGwW0g7OrVq/sCmKkT&#13;&#10;ylQHcdUPEOxcXuKoT7/y1eukk0/qfCNh186yaGGApYvjhaAeqsBomLoBH9kbot3RRw7EuAaf9A39&#13;&#10;h86yu5NxSMlOP1BX/QtYLR/53XnnHcFPW+MsHraR4ikPYC6edtpqbPv2Q1UG+kTKQ7ymbc264Y+0&#13;&#10;+M3++jbQ1lgJJZ1xG0Bc+e7hndUWjpx95Czthg0bat7qgwfqwW7gqbSePTm2Uw95dera2b6vqRvy&#13;&#10;NEakY/I6EqKT6pd11DZOeDylH1//+terE0R9rdYRj664T16O6sme4Jm64AWe9SM6kc9Xdc62Zlx5&#13;&#10;ScvhVbdY29Zp30nTwubF9d74mW68Y8qUnuC3tmlr5oev+iEZ4wmnED5otzYJ2io0id6QQzo7fX/y&#13;&#10;4MFOfG0lH/fwzDcAD8U915QlnbKqLgX/8gUIefbKM8sQn06J6zgWKd94oTevmuZAvIn+qY+V8n/f&#13;&#10;HVumXTN6Ni8+v5SXXlEGn/ndZWDleV3xpgcvOH7mhq3wLSr1wdNeHmUidphuqJe4bAs+4C25kIX2&#13;&#10;4Q99SnlnOveyX5NLkut4nLLDT31PPRwXx28jr5khY993QcqSP529P8rnuFP3Y01pZzl1tZteJh/w&#13;&#10;Jeug7u7R0+xbo/G1WeemrOV3LIns8F6b8txR/7aFNl3Xxo7cYvXgEO+H6xTOwvKvPWCwx4gu5oEq&#13;&#10;9FK97mK0jY+16ZD6y/+IFU63HZFDarikhUvK4PNeVgae8PRS3rbRUtbOC2NWZMQzva7AWhZOh/kL&#13;&#10;H3TMoJc17e/+HNgXLwp9+e6byg9d+2/xXdINoVchS7tPVGfUSfHyYGwfGgoQ63WrTId1IbOLC14x&#13;&#10;4/+M9TRlX+pmzvP231s+cMtXIr+Ty3sf9/wyb1rHxkjOzrDn/cZR7rcUHLj+2ngO/X4p7/y9CbFj&#13;&#10;4Lc/HNt0Rnjr/44ViuFAnuy2evHcLR+P9D//+liFNYEi/znm6P/80lJ+5SdKef3bY7XW2RNI1EZp&#13;&#10;OdByoOXAw5cD3TOlhxsfYlltfTiddnopT/lEKV/9w1K+HW/73TTECKOMCyOcG+G574w3nJ4Ty38D&#13;&#10;2Jw5uQ9sR+opIxMGE806WY2JmokXUCInJkAhk5EMOVmZsgq0GbUcaDkwzAGTB2E8OmXm3PKacx8f&#13;&#10;H7OdXn7SRNUbdwAeE5y4VgbCFNd8Buokpk6sExyI7ak6+5EfihnO/pjsxmA3vjVTznxC+dCap5Xn&#13;&#10;nXVxWXRyvLnXQ/cf6nwzAaiVQDfgBWgxkTr3ZHec/gyQwZvaX/rX2D7h6nBIxflH+8wYLo3qX/6q&#13;&#10;CC8s5bKnl7I8bP4DQOyvAEybNye2cZrX+d4Uu82GA17Yc6CbD87Pig+jJxAK+Mr0UzU5BaIKs2Z2&#13;&#10;tte6d/bhb6+oTwJ56VwQN3V8VJ2Jb22Uu++I1X+xGum+0OkAl6p+2gpnRfB50dLxOT0t+kCvs9Au&#13;&#10;WSHeiVFEFNdrqU1ShwkSHusfnqVWIOzYtaPMnN35blDT2TDB7CYVDSgohLYMpwOy0g+A3aJYQUOH&#13;&#10;rK7jbLDqwXXPeTICPKZs6YzfzeNwpnGind7CpWfScHhwkJA/XbSdWq+jRxo8EKRRFzpLX9RHPZ3T&#13;&#10;G0GcXp0FskjDQSG+FQbySdIe7ZOP9FY0TJ85PRynne0C1RcgDLwUF7/k59pkSL0SuNYebedw6ID+&#13;&#10;B6oDShuQemSQRlvVz5hLHYDEjqk3WQ+858gSL3kk/ZxYhXVybKMlT84m94DieA9IxiPp1Es95e27&#13;&#10;X/gijXoBbLVd3sqXrikv5XA+pK5IR97ypBcJ+MpjsqSeHAGpL+Sn7IULF0feh78BpP+sW7euyhkv&#13;&#10;lM0Ruv9AbGsaznDtSjtHF+RHl3t1Rv30R3VG7vvdG4/dVBc8ISO2KvnZG7dmNIF/WT91JSuyaQL8&#13;&#10;6p36rAwOD3ogDmcH0m58Vuck+aqbviZs2HBn8OlgrFgN0CvmHOovP/lrR7af3stLO7Ms5Smjl6RJ&#13;&#10;OblHH+jFRIgz2Lv/XXTjt+P7fv+nlN/61dhPquvOyB8fiwnUx95WBn721aX8wNtGrJhSf46Gk8cZ&#13;&#10;N2k//mh3p+/Pi37SWUXDhpC1ttMbstE+eqJPSac/44/+pN+kHuANfSNT1/UNzkRlIPoq9CPy0J8e&#13;&#10;KNIe9vnOO++s9VW2ttEx7RHUFU8FvLB66+Rpk+/b2pQ8Otr2kRn+DwcvWoSzSV8SyDaPytIegQy0&#13;&#10;J/vvCN3eGg6fj952uHrUlDgMwXtU9nAkZ3EzV1DzS+5s3L2zkV/j8mROBxbEi05CWTOZZG3c45QD&#13;&#10;1+64q7zumn+O7djWxgMolMs2fdUZFS/FhC7ZZn08laOO3FXerQG0xVehyqF80WZ6PA92bSwfWH9V&#13;&#10;+Z5TziqvWP2ELk5MVT/syvSh8uP2W0v5898u5d0fmFyLwvdc/uPN8QJ6TCxeF88lq9YmQju2hhP8&#13;&#10;k6V8/+snErs7zi//z9CfGLu8NspbdV73vfZXy4GWAy0HWg4Mc8BzsqUnXl4GI5Tdv1wGbrq+lLs2&#13;&#10;BFgcwK9tKACX51wQ5wvH4VMMMAL4jRlT5+0oseNNw0AY68cVx0k87m0DfIN4ky0TKcGA3gQ1B/Im&#13;&#10;ZSZYJiUttRxoOXB8cWDlnMXlxy94Srlg3pJyxfWfKbduvStmKfG65sG9UdGYtdjSoa5A6UxlYiQb&#13;&#10;1yPE23oV5B+Iozfp5i0u37P8vPILF31HeeqK80c0EuACOPTGKZAGKJAgDbthGxq2YsRkf0ROx/kF&#13;&#10;fPlmzDJ+7YdK+dtYGTUWfSNufuMvS3lPhN//tdhy9U2Tf0turPwncM8b+3OmdV4WEJ2MAJqANYE9&#13;&#10;3xmrR4BlKG05GQKb2HpAzVRMVgFbArBOeQA+daEnwHl6AjQFZI76PIkVeHXLpmuCuV//bClX/10p&#13;&#10;3wrnVLwgXF/kuPSFpTzu8liZFpPtCy4OwGZx3BiDVpzWfTMewdXBZN4ITNJH+lLcczvUoQtoikf2&#13;&#10;4NkXjJqqX1bAMCAmWQB08cXzFWg5FXzvV+Zo1xKkI3ukXoBoDgqgNVIn/R1ISYf0dXpCtsA9aR31&#13;&#10;dfm5l+1gAy6++OJqI2677bZwwm0sV199dc3r3HPP7fpOWC1s6J88BelTd4xN8Eu91JHu0FtlJmUa&#13;&#10;9aRjeIvfGYfurb99fdmydUvNH4B52unhxAhZiG8MRP/pozyAtYB/7dOuyVLyRno8kac26Ae5tV/m&#13;&#10;K46gT2qj+qhvAttsreviaxOSv/7DOSOuvG2vRhZWibif5WX/0x/ZZ220ukibOZ04rcTPOuNvOqpc&#13;&#10;azqktEUe+rA2OYqTvJYnnmrPRCl1TF3IR39TR+VqY9KM+DaK63h4223rK19tE6ld6qw+tg51n46q&#13;&#10;FxlqP56kLmR+eVRnddC21N+852gravpIBmSCx+o2Wn7NtKOdc9rLp9rl4CF5qHNS6oH7dB7P8Zhe&#13;&#10;aqc643E/m22lnLZrt1Vy9ENcdkZ+8lG28vSt7Nd4K17aAnn3o2G9jLT6IV6MFreZvh9vy43XlPL+&#13;&#10;3y3lN/64GXX881//i3hJ5Jul/PbHOt/WaKQYzxklKp6k84Vsp4WTZdeu/VVfOFvplOuCNuK3dkun&#13;&#10;rXi0fPmK4GGnP2bxeC6eOOedd15h68jieCK6Tg/UlW2mI2wL+0MX6Ac9oN90QlvxoK/8xmnYkaTp&#13;&#10;yjJsQX7Tjwzoq7GNQH55ZM+tksV3bXFUd22g62TgKGhfX4r+3UWmusPDguGTrijDP8J21HHE4S7c&#13;&#10;ubX1zuEo7UnLgR337yufufuWsu6Gf4k3CuKFphlhG4acUbNDh2Iztqpy42hbZaQ4nRCrQeMkLFM4&#13;&#10;pWJMZB43GC8I7NxYfuGGL5bnnPWostiOGS2NyYH6/aYP/q/+zijvEGFhPhK9nBbTkfjocjf96E/E&#13;&#10;d56eGC9KRJjIjg9f+kwp3/tD3Xn4xUTNj5BD3HgPLwQcOGKEJr0jnp0rzizlh98W+tTKuMma9rzl&#13;&#10;QMuBlgPJgTSl+fthe6yDC04n2zpdcgRs+PaV8fbF52O7qHhDf/114dCKJ9PqxwYg97RYffWsOF9z&#13;&#10;BJl2kpjcmpgkwGDQjwzcTfJzctqJ3f5vOdBy4HjlwNwA7J6/8tE1fGr9t8rv3Pjl8k+3B2iza0M4&#13;&#10;sGOSMhCj3NzWIUCJ+nbV/TGyBsjPXVR++JwnlR+74EnlKaeeP2oTgZcCMMDEHoCRwADbASAFfAHY&#13;&#10;AGknLH3+n0p55vMmX/03/VwpG24rgz/7G2Vg7oPX/gRfEtAF0gI52XlHNl8A3gBtAG/kBZRqAqOT&#13;&#10;Z0B3Cs+QBIsT/PbMQcoBGvVSaGMZ+Jv3x5t/b+291fn91Th89RPxTwj6pTeX8lPvrtvWdC70+R9b&#13;&#10;35QXPyLero/nZ5IJJV/DtCixTjTrkzrvxlEfieCRGAsMuuhZ8b2GNY/qujSRH9ps2yZAGjlwGpBB&#13;&#10;E/SfSD5THYcO5Hd69G+AHscJndC/OUnSUZJgeYVOgmXqD/BLJ6djgn6rV6+uToVvf/vbdQu/W2+9&#13;&#10;teazZs2aulpqtHYARAV8qY6KcFaoh7r5DTB2j94mOcdXgDI9p3fahbRn8ZLFdTUnUNPKTnGBswjQ&#13;&#10;j8jGtbti+yZArTKOFFAGxuKfeslPvfHQVoYcDPitnybhmf4q6JvKrzwPJ8vdd91d0xuPuU+PHAHk&#13;&#10;8gWCq6drSJkCh4wVb/q/o9/KVf4555xT87/99tuHbYH88Y1e4uPatWvrCg/Xk8hbeveVTybS4HGC&#13;&#10;xhl3Ikd199xQN3lrQ916LUDwpEOxCmLTlk0VFPfM0Z6DB08vZ599di1XPOXjuTrQHTxyTl8d+5Hr&#13;&#10;qQPS9yN1AsjTF+XSKXkfFUW/IXs6vX8/J0Bn1aE8lYEXylNuU0+0fdh+xnZ8+mAT9Pftvp33dr4D&#13;&#10;ROfoGufDWWedVS655JI6nqcn2o3nytIf8Csdlto7GklHj8id7Va37GOjpRn1eqziHvyT95SB3/rA&#13;&#10;yCi6BT8Okeii7G9Me7roI9cGSPja2LoonhWTnAPpV/ir7r5/S9/xiy7jsbaxf/jPllhFxEa4zibQ&#13;&#10;/14ST58gV9/NO1K70ZvvVP6mC3QrbREbo/+l7PUBdojd0saj1fPsk9rQ1NOJtEnfoOvNI9lUB5UP&#13;&#10;6TTytGqLbJqhaVsnUl50hO5odK93SNAdY+Sv3vj7I0+7DtipoKWHPQeuvGdtXblUpoWHg5OIXsRq&#13;&#10;mllDzqj+T6Cx2UblWGxOqfjKYeQXYx7zvf27ys2xhfvfr7uqvHjVJWV+Y+u+sXN8GN6NFxAHrvx6&#13;&#10;Kb8cDp4mecwvjqD7Nu0B8+P55Lm0JUKTfvn7S3nfZ2M793OaV0ee3xJzkff/4sjrS+MS3xKhpj1R&#13;&#10;nmscY5sjdIarcRL0xp/uOKVe8oOd3+3/lgMtB1oOtBzo4kDrkOpixyR/7NxWClD0A++MN/RjZdUI&#13;&#10;Aqx9uHP1RReV8pZfLeXpz42H5OFJ/IgkQxdMSkzITKA6E+LOvukmooAHgJKJmEnqWJPT0fJvr7cc&#13;&#10;aDnw4HLgWWdcVB59ytnlrkueV67ZcXe5edemcteeHWXzvviuTyzzXxTOqVNmzStnh6P83AWnlIsW&#13;&#10;nVpWxO+lM4x4+1CAtLa3AmABpYALwAFHE3+gHnuSYMe6desqSAlcBIyyJcAfAeCRgHWfkh78S5/7&#13;&#10;h1Le9fz+9eA/AZaZnMA4gWS9zopf/YMycNrZpbw8wLIHaPu+qMWYxJ4nYA2ABCgCewTnZOeZkLIB&#13;&#10;7EjjOBXPAPkAt4B5ADDlALFH0Ppby8CvvDW2vvjUiFujXnjX/w7fVITf/XQpT748JvojweLBuDbw&#13;&#10;ul8Ih9SrD2fDISUqmUI9u1ZKxW+TQDLeFyF21uii74o3Ei96TNelif7QBwC5+gz+WxUyM7banLdg&#13;&#10;lL430YyPMh756K/GBPo5IN81/deYQH8Hyqb+iCckUO/YdHLSN3I/KQASKwXkwSFF/jfccEPN3yqC&#13;&#10;sYBDvOLgljbHLOolD2XL35gFgCofwKr7xjh02jX6CxgVtCWBUaAsGWijo3bRS9tbIvGUM42zwLaP&#13;&#10;R0jyIW/9CfC9bVtndZw6qns/cBvvpLE6xzZnM8L5oH4Ac+3DD20WyATffZeMncWTJPxwbeeOnfUb&#13;&#10;W3jGEeGoPhxw7Dk9lI/gd+VD8E4dyWzVqlXDzi55y1ce2iMtOeXzQJqJEJ6zPeJLjxfkwy5kG9SH&#13;&#10;DLRZOcrFF/qpju65hshZW+WJ5+StLeI49qOBwY4Dyz3xRyPykKf6qPdUELkC0k/21fpAnvBTH+IY&#13;&#10;ccQHcsYLvNXe2gdjNYhvMalPymDO3FjZd2+shI3dFw4FuGbFCPnqz9pOzoI24ge50Sd54F+O+8ey&#13;&#10;9drO4aJu+ow0fW14gzm+X3VfrHbVjhH01x8c6Yxij/k+mwAgdpvWxLszdYVs8y3xv/hSKU/481Je&#13;&#10;dUUpS5dHhPEJP+icdqCN92wMU99ZNTR3TjwnZ86uDlHtZSOMaZxrr+dXb1voA9ukbzbHO6PV5EDE&#13;&#10;v2P3pnL7ri1l09743uLBfRV3nB02ZlmMwVbOXVrOWXhqxSNHy2Oy17WV3PUhdXVOz+iANrGx9EUb&#13;&#10;6Zt+NFZ/mGj59EtAeexNS6fVrxkO7ItvPsU4layyzzmyE7OnxWqn2O6WbVdPR30j7Xxv/n5rJ5k7&#13;&#10;Kkd/9q2xrtV0ca2Lwo9UxwBdF0f5kSahCRSLGvrUOqNG4dnD8PKnN91Wrl1/dYxR4xl9chi7eEEw&#13;&#10;LHmYO68WHDlJ65tTuVKqOqU4vOKFw/ev+3p58opz49naGdcceSkP4ZQb7yzlL97b3UDPIs6hfBaR&#13;&#10;UApJfzdfMNQybNgUIekT62Pbvi/Et53O7DsXyWjlX2Ke+ZEbhn/Wk1PiP8eTPNnNZnknRXmue8xt&#13;&#10;jNC0NR/48fhEyA/GxZZaDrQcaDnQcqCXA61DqpcjE/19+83hiPqfpbwjQLaJ0Me/HR9FfFkpf/gb&#13;&#10;pTz/B0o5Y+WIVPfHJMgHvE1ITGIFE3eTDpNLkxATEgN8YayJ6YjM2wstB1oOHFccmBlv3Z0xa0EN&#13;&#10;F4ezaXN86Hbn/j1lX0zIDwRgpX9bUbUovj+1JMKMAa9jjUExOAaOAq+AhkAYAEECBuwJoAbQBTwE&#13;&#10;BgNJATpAGsApEEC5QAV2R3Cev/Ne/h4NwBijlkd1q84xdsbrbn/6zlI+05MV34nJBzY1cUtAGfyV&#13;&#10;wwJglvSWn4vvcJ1VyotelVce9GPaevYe6MbeJzDnWZCAkHPyBPoCezJI5/xI5ZKyJueUdRdTbr+l&#13;&#10;DP7efy8Dozmj6iQtUjQnYplBLCIuvx0Tsp/6q1Ke9py82n38jufGRPGppfzZFw9fT7mRrRFLdUrF&#13;&#10;kTIoZ1+EXmfU80KuT3x63DhMnq8Ho28hfBqPfItDX9KHAMl3D9xdTju580b+eGmP5X19VL0Ad+lo&#13;&#10;MDYgL6CfYHzgWgJ8AMU8z+OePZ2324GfdIbsHeXNIQLYZifomlUunDKj6RW9pavSK1dQN/oKWFWm&#13;&#10;fNLZxNawO/RXXL/lLWiffPBd+nQuuKc+bJUVE45s2fYd22ua8YD38WSCf+qRfGAbd+/ubIOo/vii&#13;&#10;bknsqrgLF3W2JwQas6nqqG9mX9UWbcCjfQc6/Eg5ZV7ydc13tfArHXvykV7bHTOoT56rp1UU+K8M&#13;&#10;gHWS9qgHwF48OjM93vhW94mQcmdEvebPm1/brh1ZrvTkJ+/d93a+U4gfnCr0TZ2U54h3CI/JW7vk&#13;&#10;jcTFN3HpbS/dHx5nuoCkH420PUn7Um/y2pEcTwow8uR4Tssbz9XTufrjN31Wb/cqb4NX9HzP3o4D&#13;&#10;kBzxSFu1W72qbZ/N+Q9F6wDx2kcH9Dv56zspY2V4brvfbGNve7SX7pEzno7njKIXWU4Jp1+vE6fs&#13;&#10;2xNvkb+5uxh46ZIITQBwOEYYZOLJsHP4RoB6/yN2nnhaKd/x3Y2Lo5/iWfYlbU6bpo/jn/vqr614&#13;&#10;p+3skzaz2xyJTcr88DLzaN53HhpTrt6yvly5dUP54vZ7yjf2bC7fDGdUiT4LNK4UdbFq4oLZ88oz&#13;&#10;Zy8rj1u8vDx2yRnl0UvPKjPHG591chjxn9506kd20Zeiba6lzdZ2Dl6rJdMGjaUHIwoY54I+JT+6&#13;&#10;mbyk36nX6pH1cRTEE9Sto8/xXbCQi8AGCHlum750GklDrx0zT+fKaAb3tHWmeW7zWc2OnBYNumuo&#13;&#10;UV40YhroXNfLKkP3uw6hn8yeF5SatPzM5q/2/GHMgU3xMuAXd4QnwbdQZ8dzNGw/h9TMMCc5tD1a&#13;&#10;9nBuUddD8rYVYKzO+7c7rik3P/LZ5dz5I1d1Hm15D5n0d95Ryu/8n+7mdK2MOvz8r5E8AmqIfu+5&#13;&#10;ZVi0vd7p/PvG58vgpU8tAyvPa1zsOf3HwPiaJA95VXuTBQxF8FOBJ4WR8XzkKAtVGqaPxbPk+m/F&#13;&#10;duaPGr7UnrQcaDnQcqDlQIcDrUPqSDRhc4yG//jXS/nVP5186jf8TCm/F6PoV8Xb2/Eh6CbdHwNz&#13;&#10;IA1AIgf7JqEm6Tn5BQa01HKg5cBDiwOz4m3qM02AhKMggKbQJEBDTvZN9HMFDDBHAD6kzQEWABlQ&#13;&#10;gnoJCPUCDQk4uA5wA97VN8oDmBmIN8oTcGzW5WjP65j/y5+Lj9p+rTsrIBmHRZ0ouFVjOokJQkxI&#13;&#10;zFW82eYtuaZT6t8+VspTnzPhN7cj9QNGvjnlTWPPAEQ2wCogIpmR6Z7YKgwIeVIAcLPie4WeE/nM&#13;&#10;IBdg01gg7miN6fuc2RuvvX/2U2XgN/98ZDKTLz6enBMGywvfz64IzdVpHw/P0dl/GN+UuijeIjwj&#13;&#10;bh6mKrHFIaTX/XJssfHKeIEjHI9JwE0BK9KXRI5Rpb705njxw3erGoRne4N39Nrb5uNSVAjAic94&#13;&#10;r6/gS4LL46Y/hhGAqnRBvwXckjXQstnnyJ0upP6ojv6PD8DcPBpr5G/ALieGeBxSQo5JVq9eXbfI&#13;&#10;aubX20T1APqKk06Vps7SXcA828GuqINr0iRlvdkh5YtDZq5rawLK7Ni2LR1niDzSqZX5HMkR/2of&#13;&#10;ir6kLTvC2bV37311C7QESdVVPDxTL21RJ4A+/TBe0yc5JhzVTXxxpbFKQ9t6V10pj75JLx9p6Z18&#13;&#10;BHm4J54ykbzlxzGnXu4h+SBtkYe8lF3ziJULc4ZsSo00zr9pUVehl7RH3uSMN+q2cKEVKkvquX7j&#13;&#10;+zcbNmwodMd9MlRPOkXv1McKJHUTmnqQ5dFJZSHxRyP5aX8+v5R/tERHk6f0GJ+1QVvIz3066R4+&#13;&#10;kJM4rpEhm0FG5CAfuq9vOPqNf+5Lh4c33XRT5YH79Cn1KuswVnvkwx7IqyOLhfXYTIOXysFrOqGe&#13;&#10;eLog9LeLfIgeZjCoAABAAElEQVT92itL+UrX1Z6tkdLYZxyyCcNve1WLrQLTHX7WfiHO/+PfJuSQ&#13;&#10;Ijcrg/R99dSv8YNOq2sdt2yN1YZx3z18co9Nz34RpQ1T2h+yOiVkFpkM33NCs+7Ys718dfO68uex&#13;&#10;ffLHN9xQSqxYLwfjLZahb8dEoqE00bbgzY3hoLrRwy5WSX3nGWvKS06/uFy+fGU5f8Gp8eJQL1+G&#13;&#10;kvYc6LS6kZk2kQXZ0GN1zb6i7b49d+aZx8Zxwr6m/nEuK9tvgX6qD1IfeojHeU7H9bdmkD77rLRk&#13;&#10;KB9tcyTfPM/85Ue20jaP6cgaZt3y8Ea94hWl/K+/Hr5UxxfMHodUFVPK6nCUMhhSJmgvJjUdUhF1&#13;&#10;8KzzhqXbSNGePgw58O2t68vnd8e40/e/h77pa1VTaOWU6AjNZB1mxMneeAmgOrwOxpVdd5UbYzXm&#13;&#10;5csPlpnKbmkkBzas677mRUPDEgwd1eYGjzH95LANs+LYpK+8vww8/1Wxbd95zauHz63I+n8bDv92&#13;&#10;Jo9+zqhmLHXhlDJEE785/7nqP1qHVJNX7XnLgZYDLQeGONA++SarCjsDUPunj5a+zigPSICZBxYy&#13;&#10;HzYpaw6AXX/LO+ItiwWlvP6/+DVMJ8dAxADdRGVmfPxwUbx56y0xE5KWWg60HGg5cCQcMMkHIiRY&#13;&#10;A+QCcAALAIP5/ZIECgBmAAZ2CHDgOrsEWEhgUD2cyxuYIL78ARRCnju6P2W0L0b3H/mj7uyAX+mM&#13;&#10;qm9Gm4E0ycQvJggmLxwn9zTufe5vSnnha0p51gsbF4/PU7wUcrUBABKIlaA3cMs5Eg+4KwDtyOeo&#13;&#10;6Yv/Wspvva07GxMu71UYSdSJ4dDtmP/VayZlnEbbh647vPdvY1J2aSlv/rnGxcZpbGs7OP1vysDV&#13;&#10;zyplXeO6U8/S3udpT5TykQ+U8tzvDXl3QPu8fe+ue+tWbEA1zgy6Ox7RXfzWV4CkwP/U9ynh6XgV&#13;&#10;GOW+OlghpH8CM/VhoHc/QL+ZhToLzXjyoDsJTIpvlYt+7Lp233HHHXULv0c+8pHl0Y9+dC2Ljo1G&#13;&#10;eAwkpnt0EtCZDip6CzDHU8Cl634rDxiJUs/pN2A0bY/7bBEbJdC5wUOxsjzqKS7bNhXkrf78RpJV&#13;&#10;K+rPVirHdbzPOk2PlS5WpiK8dY/OkAvnBL4mAEtO2kr3HEesSok8XMd/vEtnIF5pH17hk9US5I2X&#13;&#10;dDLj4VvaZekRWauTtNI4n4oxpTZop/K0Ud7pCHMkC/XWZnzwzUIknrT4R55WtGy5r8PbxYsWVwdV&#13;&#10;jdj4l8+dsfqs/LSfXtjC8WB894nuVD1p5DWZU+Xpa9pBnpxQaT/wNa/TceULqbMcxNnXpFu1alVN&#13;&#10;m+XTY/KzAssWftu2bqu67T4Z+T7SWH0s88mjOqij+tHRlH/e9xynA+nEppPQuvmx2rA3bnTaUv79&#13;&#10;HzNp50idxgMAQ56VOKX4RDd3ftb/X/jNMviT/yNeVhl92ske0BXfsyM7esRWa4++4hqe3b3x7ipX&#13;&#10;+oe3jv0o7aN7+BkKNyLaNzatLb917efL39z67wEeRrvrVl3xYJseAwurnmqaTBftijoOf9vz3q3l&#13;&#10;X6791/IvV/5deezFLyi/e/F3lqetOH9EGb0X1EufzX5LLvRGO8ie3rA1+rq2swdTSamrjnRm/fr1&#13;&#10;VXfppLqRQ5K6qId+xDblMW21eJlOneXptyO7oO/KL+M7z37sXP+SrzIE5dH7PM961OOKeInlGc/v&#13;&#10;dkhtiztUqoLFQ/VuiCuE1XFGUXdxm/SOt5WBs1Y3r7TnD2MO3GR11N4dMa4IQ1dXPA4MD22nki2c&#13;&#10;XNWuVOdF2JiTZpZbwyF1z75dZeWc/rZsKss/4fLaHTK5a113tfX3OoTPzt59+/AvvA4bYBrq+cUO&#13;&#10;oJjOlLdvqqd9/8VuEF3ExsijFjeBMr0ICQ9sOqRu+JaJc9R7/LlHV9ntj5YDLQdaDjzEOTD6zOAh&#13;&#10;3vAjbt6N347VTW/tTo6LSyMMT9aGbhsbeyDti9D73PvRnyiD3/3SMnDG2UORO+OTfMs5B+Q5iB+O&#13;&#10;1J60HGg50HJgCjgACPBWMTAAKAHQAkYArhK4BD4A3QAMCTI0j+IL4gAgABJpsxwBD0KCGgk2NI8J&#13;&#10;TkyoSbYR+pNPd0edGz9NFPo6o4ai5ltrbDTnlRcF0DcjXHtVOREcUrW+jX9AZfIBWJHB7t17A3Ds&#13;&#10;gNZkAUQHPpIzcAegJyQg3MhqYqf//LFSrmlENacydx5+7pmkDU3UTAA9/xzJ51CEwPqG6S0/XwbD&#13;&#10;ITXatG7gSc8s5R+jsPf+QqwojnInQi97RClvencpz35RlDtywnfw0GHHKicD3Z+I7nkWAz3pPdCw&#13;&#10;CfpOpFrHKk720QSaAf/6lf48GZImHQnSARDpE+AXiHvddddVZ5T8AcIcVL4rxeFArxJMpIu9ADr+&#13;&#10;iifgHX2Ur3yAlQmiK4+TPG1HygXf2RaALZnJP50TgPdVq1bVFTip58qZSsJjbZSvrefoAD4oTx9T&#13;&#10;N3E4QJqkHcBlfNVGQX+Uj3b4LY+LLrqoi/fNPPTvLNtqEDzjfMI/1zl4tD/roS4AbvEEKyrUAZ8S&#13;&#10;0K7fY4m6TSUtDQDddphWyDZJW41n6YtVUn7jFVInMnekP/hFxvv27ytzOAQalOA4OzYa6QP4Ih+A&#13;&#10;vuOB+w9Uncv8R0s71nX54iW5q6ugv7Cj6ovf2nfnnXfWa/Kiu5woF1xwQbUV6iW+tE2iB74pdjBW&#13;&#10;23j/nq7oE2nXe/tSM23vOd2iU3jEuaR8PEDNfqYd2oSn5CGu7/TMmtFjM0IOg1d9qds+W3gty6F8&#13;&#10;5d2Xapy447nQpMB6y123xza55zSvDp/jEz3HSzzHM1uF+rYdfafnd99zd+0/dIdtSB0fzqTnRJ/F&#13;&#10;k0XR1rQpGWV/rHT6xG3fLC//5qfCUXFbPKOi4jNjqXVsaZmrIzpt1aAmebYJASxOiweb78DESuZv&#13;&#10;rv3P8vQ9O8r7L3hqed2apzcTDJ+TBYcbvWEPyQ2xndrKyZmyU3d9mowma9OzQLZSmQL+5dF99+hI&#13;&#10;2g98Ug49dMRzOiiOegj5rNEGv+XnSJ8G7/eVr85qRnm75uhbatNndl6EkF9z7KcM/UIZzZD17z0O&#13;&#10;zontGJ/8rFKeFHe+0rhrfh2L3wodtRoiRRandWVUOqMSjI7Llb7vR0s5a9XQj/bwcOfABs6o/eFB&#13;&#10;qFv1dZSofj5wChkj104YiN4SZxxfsRrrntgedGds215ah9RIbu+LpY22UWyS4UYys3l9tHNxvTfU&#13;&#10;tAG9eQ6lZTYGdtmSoUGeZ/KYCGW83iHLznhDw7OjpZYDLQdaDrQc6OJA9wyp61b7YwQHtsXD5PMx&#13;&#10;eWmSh6LdfxKUqwOMoQieO7ld1Io4v2foeh4+8eFSXvOWAOw6b7K6bBJm4mRw3lLLgZYDLQeOJQfY&#13;&#10;mQQ82B4g6e5du6tjSbmuZQAwJDDRewRUZAAWOXcEgAEl2DSAE9Ajg2t5nmAf8MLqBKCFbaJ8v6SL&#13;&#10;YgutLmJ/PcWquRzPZsb9fGutMbcZXHfthOcZXWUfBz8SxAHsTA9QfM6cWRWExndAE54D9/LNZaAl&#13;&#10;UEh8oFOGcZ83m+8u5evv725x10sYBNGk4HWKI7dwajqkIurA9deUwQsvHo7WTF3P1zyylJ/89VIu&#13;&#10;e2YpX/23COGY+lpPrPBBlac8rZTLvz++UfLUUs5dExn31qWThh7bso+OA9QAv82VQj05d/3EM84Z&#13;&#10;fQAQzSmFh0DdB5PUn6wFslYvgLz6Hinpl9omyF8bzzrrrLJ27dq6UgqYijj0gKecDM2+rO/OnB76&#13;&#10;GCCkemRd2BnAKxATGKvP0038VH/2gl0hpyTndJedcD8B1XRsqJtru6PtypVPlpd5HO1RPZXjCEBW&#13;&#10;H/XP1XL0SNn9qGlftV9gD6XlyMC3lStX1vzxxu8mabc0ZIE37Ko6WNGAlM0hjY/6O8Kn22+/vfJl&#13;&#10;9erVVU7yGYu2Hbyv3L4znAG7YxvXcPrfe7Dz7a7p02Jrwfh+4alzFpWV85eWFTPnj8wmniEn9Rmv&#13;&#10;coapG2eUQIdSbnPiG0q7Du2q41x1w6fUA21qUj4/8GY0O4Uv5CIuWTnSBXJSjyPVCbrFVuj3CI/x&#13;&#10;n7xTF12v/WVG2NTZs+o97dR2dRB6+c/xcv3115cd23aUU1acUp0rbPHOnYzk4LDt7uWFsnpJ/vq9&#13;&#10;utEh/VL71Q9P8UUceqHe9Em+eIJv94XuoK5tHEPXBtaHzW0SFUqb3rw+4pztD351q3JdKTuwKwDX&#13;&#10;Hjpw4FDY5E6/wlt1VkfOplypybaxO7uCP3SA04Sd095+pK9s3ry1tpuNmjNnble07aHvn1z/rfKa&#13;&#10;K/8htoeNvmT7rOmRl5URw2C01RGd771ks2lBuKHKAe3zFsxghAooxzHyLJvXlR8JRxV5f985l5XZ&#13;&#10;tv1qUPbfdevW1XaQAV3JvuKcntNbOkev+tmFRpbDp+Qr0APl5G+64Ldw6GB8UzTqRw/o6szQWfHw&#13;&#10;SDz21j382xXjwMHBDihb08Y1cdxLW+RIHmyjdI7DIcZyHPV44Vr9Hltszym+Nma/H27ABE6qHE49&#13;&#10;o5R3/30pz3p+d4qYnleHlMdHiKPqqhdhrFAYqXalvOcXSll9Xtxs6QHhwJbwSK9fG9thbimDYY8G&#13;&#10;4vu4ZXE4gM86pwwuXT4x03KMK7rNDgwHeSxoWoTQ1ez7U1m0PJnH6D2dcuLXtvtj68xa9lSW9NDI&#13;&#10;azDsR9WXZnOYYGEyxHg3aDB0sJ9867WwvV3Uk7brXu+PrFce876dkXqfi3mvPbYcaDnQcuBhzIHu&#13;&#10;0fLDmBETavpN3y7lM3/cHXUsUC6fdEBQ+JC4HSyn5jHwUz9fyote3eWQ6p24dhfW/mo50HKg5cDU&#13;&#10;cwAwAshLoAAABLhPoBNgAjBLsKG3Bk3QA/iVv/M8QYx+R3HZvQQ0TgoQZ8aMaRUcAZR00e4eZMGc&#13;&#10;Ie1sV8Q+PzJeY0JgvjCw2avbJz6dFEDarFmdt5y1BtBEfmQJpDqwLxyE8V0Mv4FC5AnsEgBfyX/H&#13;&#10;EXTLDaV8tueqaHgaeY1K9V5wGUAEKGqK79pvlAGAUGxPOyqdc2EZjDDwrBeXctOPlXL7rbH936aI&#13;&#10;HmUuiOVZp64s5fwLSzmPZ2qMesTdeQH27QugU/sFoB+91/aJkHiAUDqMr5s3db4FNBHQeCL5H0kc&#13;&#10;/Wb+gvkVfAbYAqZds3qAjI+W9Hd56f8CG8G5oP3AY/fxBR8T9Maf1Cc6ljymVwJ9kw74qo5WRKg7&#13;&#10;AF1c6QGjykLA6bpyPEDMJVGHpn6yV4sDmLbKYyraOxq/lMM5h7fapr7ar0w6QZ+0ZzTSruSDNM6t&#13;&#10;tMJLeUuvvfJwD3+apEwryPRpfE6HKFBenfDZUVr8o9vyPBjxA1Xu20f3xMfU18U2QVftuKtcuf2e&#13;&#10;cs2uTeU/7o3t/+6LPTYPdJxbUZHYCmt+edbcheVRc5eXRy05tVwy/9Ry7qJlZVGsChmLyJlzxJGT&#13;&#10;gWPHb/WcO29u2Xtf57tY+CGIo329pD1IutEIYM7xAsTPPsrptze+sYcPdEYZkyH6SDetVJG/9HhP&#13;&#10;7uRERnQiee6+tgrpVHVNnZpl4wO5c0iyHWRotVsn3Y7qrNSW7CvNtL31xxu6qD8iaTxP1VEerqu7&#13;&#10;OtIvR0HdtUUc8a1w63JIYdVJnr1s7RB5WE6GeuP73SMD9d++vbNiyDleaQO+sjv03ksUVpNpCx0g&#13;&#10;X9fxTt/pJfkYu2yO5zrezo14zUdDlFL+5c7ry2uu+2wpd10Xc7OwMzOGnFHxMgPHycxof+fbMZ3c&#13;&#10;m5qjGbGmL8DkcBxGrEOWUHgJQjgQcti4tvxQ9J+lsxaUZ59+YZnVcEol/+VKh7RRHbWXnUOe1XSP&#13;&#10;3F2fHd+zaxIeaaNAtuSn39RnPPtwIJyP+zsvBQ2Go23aNKB6OHNjBbntRbXPSz/15Z/gX5OH8tNf&#13;&#10;5Ek/BOXhu3h5xP+0OXQpA9nluWMz72Ybju48+P3M74nV079aytt+sTsrZmvIdHXf6Pn1w08u5ZVv&#13;&#10;iKVp3c7vnljtz6PkwGCstBy47eZYWX9l7EbwmRjD/Wd8sO3KMsBcwUTOenSM3x5fBh7z1FIec1mM&#13;&#10;42Is1+gvR1n8pJMf8O280P0ugzHpXCaRIA1LHPfFtq1WGbY0kgMD88I2LlnefeNg/MSusE+9z5Xu&#13;&#10;iHFfPGLtPCY7ty+KZENjzO74Q7+Wd7YYHr7HrshDXvWFhBTecIzGyVCZPcOZwdgRaaBuBdmI2p62&#13;&#10;HGg50HKg5UB9t7xlw0Q5cOsNpfx9Y4IGMzCoMifqmWgdzjIeWp5bnFK9uBdwbsfWUk4/63D09qzl&#13;&#10;QMuBlgMPAgcS7AGUADwFIBDgFHAFOAFqiddLgIcEW/oB9MAT4AbgJEFVv/NtXveBIIAYR+TaCIdU&#13;&#10;ACld1InadWkyP+qUog+oJQ/gjHYBhsYCBSdT3gMZFzgkALqASmQJ9BXweV+8DeoaPpMdQFRcgJ/f&#13;&#10;SXX+dfddnclYXuRDqs89F8aamA3dz5cy/Exaf0tsjxKzvLEcUhG35n7mqtjqKcIESZ0PhfwS4JSM&#13;&#10;LLUP4AbgBNrTVeDaRAlv6AXd3RlbekzfPL2uhADOPVgEsNQ3yVXbAI1NUHwq6qXPW8mjHGB72gQ8&#13;&#10;1EddE4desRXJI2AyGejTeM22CM7xUhr6Jx4Q3TmbQCbKctSWc1afU86K8kesmIzGzQKOTkKGR8MP&#13;&#10;9RbYA30EvzkYrHixIkZdxwJhpbFSiL6Ix9khPf7oi9qLL+xsr17iMRngsTR4LI206iHPdJBoI7nM&#13;&#10;B3L3GZtu3L+7fP7um8oHb/5q+eQdV5eyM/r3yaHDVogATDINsCdAus/EtnKfCQdWIO6xqOBp5efP&#13;&#10;fXK5/IwLy3njbC+kv1nl4htkeKROnIvat2P7jsrHfJ7QG/2ql+gP6vC1v62RDl/SmSGN/pCOOXLp&#13;&#10;5WdvOc3f8rrlllvqdpUcR2RC7kB2OkqHtY1MPM/IIvWXbigvSV3cR5xkVrdxSNEFjigBPxCn786d&#13;&#10;OyJ0tnSUj2ujEfnjqzLIX930TfqgHupLJ7LfuY8v6qGNfqvHzF77FTaknBOgffn44aIPxSlRCP3F&#13;&#10;MBSXzsRp77NZM4KPTdofvONQwx/1J79sC70gv3xekV/ySRvFE3oJ79j3A6ETCxcsDCfM4WeZuNds&#13;&#10;vb2865avlnJrhFmxQqOxMiq+YldmBN9ylNGvma4pNUYGhS/qwOBJ5b66XXBc9JIGp9Td15W33/DZ&#13;&#10;8qfTZpZnnHp+XOwQXtN/OkMmaTvzviPZpfzoF0cS0tbUc7ITyN/RPf2jOU7xu+Mc6qxK97vTh04K&#13;&#10;fu+vabMsMkDi47N48iSPvOZc/R3z3L0Hh4InvsG8ZFlsof/GyVXhl95Uyo/+t3iZ5azJpWtjT5gD&#13;&#10;+sdArMQb+OI/l/IXv1XK+z/fP+2X49lThPeHg/AppbwhHIyXPi28tX1W4vbPYUqvVudx2J1OD+/Y&#13;&#10;ls7/KS1m2IxGJ+uUFce5VhT2zm+mttgTNzerVs9Y2V1/m2XwJ9d5SNW47vv5C4/d7nEOlSdcHsv8&#13;&#10;e5xOmcbRfOPUON7txxDJg8mTZ46R8t7wcag8j/ydwxfrycAjHtV9of3VcqDlQMuBlgOVAw/WaPLE&#13;&#10;ZH9MIrvIC7E5cxlzhhaDZ29UGOcYZ+1q5LJxQxl8xGPGTN2I3Z62HGg50HLgmHIA2OBNdgAc4NPb&#13;&#10;xkAhgKFz9wAlkyHgEnCtCdRlesAHQAoQDXARnAM/RtDinhVTk3lrbbSJyWnndBVj7rIrgLBbb721&#13;&#10;84Zy1LuCdgHU4A3Apgn8dCU+Tn+ob4LpuZUUMAvgR6bJ83QmLAsZJ/hf4bD9zVcLo5GeZZOlDq52&#13;&#10;ONXe2B6FTHqIPpjs9UbviTbmT23bFEAtvbLVnrYjstN+4LFy9oeepQNkzAyHbuIjcJoTIFf2eNv8&#13;&#10;lGWnTArwnkhZk4mjP+qXgObde3ZXUBrgOdV6qpwnPOEJ5cYbb6yAPT76xhQeXnjhhfWNf/WmT3RJ&#13;&#10;AHrmkVzYFPYA6EkuZMJpIQ/AKJ0UhyPgtADrZ4YdAMrO4Cw5TghvOYfUl23gUGMjOdGWLY2VHbPG&#13;&#10;dnICohF7gj8JAAOXtVu+HB7ya9pM/LKqAnif9jEBac4tfD/nnHPKpZdeOny/l2XXbL+j/MJV/1Q+&#13;&#10;fsNn41YMYAdiGjA79p32ZvqwM6rR+wJYrN/LCadUuX9/WXv7teXHbr+qlNMuLH//mBeU560cHWQh&#13;&#10;W3ziNKGb2lVXu0U/Onlo+y66QE/xAVDfS/pp3A7wX7zeux1do1d4SC6pW87pEt3r5+Br5qSM1FN5&#13;&#10;cRgJ6o3Pq1evroFM5K8f5DNQuYB56chTHPJB2sXpw8bqM87pijR0/vwLzu9yOMlncWxjdehQx8mI&#13;&#10;Z8qRby/pLxwz+iB7JJ42awu+q0fyQ/mcgvRDXEE88q/86mWsVTmP/Y64//HDxXoEaJaXCyr1EYbr&#13;&#10;8hWlV5TLzyiD4QRopurUobP9Jz7jYdbRCzFZV3rPkStO2m62PdPX6sQ/7dy8eVO1JQvDTtuWrpf+&#13;&#10;4pZvlqs3XB8vE4az1vef2JUAPGcHD2IdXa1fs4696f3O+6Z/HFh+7wWaIlvUDi4ot9z4xfL+BaeV&#13;&#10;i5edUZY2votGLmvWrKl87yTo/o8H+nTqDh2gm671tpk+6TNpP8gy9V+uh+K7iQeHtgHr5ZXfGRdf&#13;&#10;6Rjnp+dj6o1r8j4uaXZMwK1y+o7vKuUD7y3ll/6/sav5xueU8vpfKuXiS8vgrHipYOzY7d2j4MDA&#13;&#10;3gA5PvrBUl79tonn8uEvlfLh55XyB79eystfF29U9KyImXhORxxzBZ2K7Ybr867asXB699rGI869&#13;&#10;O2FY4M6FWk68fDc9XtRhj1rqz4HTV438dtyeiFqnosFLHbpLVuywENc9i7ZFaNJlzy5l5armle7z&#13;&#10;sBHlh3+klF8PZ2lSvD9eVkSoj+MYF9XyGpZkSGfqN3PVrZeeEM7WlloOtBxoOdByYAQHWofUCJaM&#13;&#10;cWFvbGXSJPOP+ixqPJCa97vOxYknYy+QF9ujDMRS7bpveVf89kfLgZYDLQcePA4AJQBkjoAeQBqA&#13;&#10;DygCVAHMA76OlgAvgA8BwAIoAUT1pfieyQgy2fAkMxnompA0Y8a9+KsThZgrN2nwokd3gRPK9ub2&#13;&#10;obDLwEzAH1BGUFcgjqPfswPwOjnebATouO744L013GzV2OcJQAH6lgaAnqultLWX99g2ML/7zfYR&#13;&#10;YOPYxR3mfTPekgDBA5TuJbxVB+UeKRjmuygAPPKjU6tWraqyURaA/7zzzqt5V72L7+RMhqSh/4DT&#13;&#10;LVtj67at2+o2SIB2OvBgESeHOgFsgZpWCXBeHCkPx2rH6tWrK+h+663r4ntF6+qqD3bh7LPPrkA7&#13;&#10;/RI4AgCmZEC3MpCNugJas7+7pu7S4e/psUVdOkXHqssDfU99tVU/t7pFH6KzAPRt27fVNmp3Op36&#13;&#10;1Y9MxCEfbZaXlSzsqXxSjvgjf3E5HMTjpMp+6jqHK51km6V1BN73o79Z+/XyjlgVdd1dAcjHyo5i&#13;&#10;272Tw/FfnVHxO9oR/3qSsp1C2OTBsPdWSvlezqa15fn/+XflfXu2lh845/Fl6YyRtll/UD9t42TU&#13;&#10;VnJOh5p6a5N4eEpvm4TXwoBtxqb1B8bxCj/kkUA6/iqTQ0l5+Ohek6RL8N+RnrrmWcduILyW7txz&#13;&#10;z608la/noPt0FLlGZ1MmdCHLIgtOI9e0WVvnzu04mBbMX1BX8NRMGv/StqiPepEpXVJOkjpaacXJ&#13;&#10;pG3pRJCWfRNXfTgA5dNp24EqXjqGN/QpVx/pn00ajBUKA88MoL/ESpIkLMFC1eCUqmrSoytVR+K+&#13;&#10;Z/KWCE165htHaJb+zTFHj/HK6ibtVX96ry2cJPoJXUmiE72ED5w3ZKONp604tYtn4n8zVkf99j03&#13;&#10;xneFdoTuB/h7cuQZjqRZIR/OqMMc7s29/+/sLdL66zilIs/B6FeH9pcPbbylvCScXy89+3FdGTSf&#13;&#10;E3W8EXpHRnSFQ5rcyYgN1y/IUiAnvKFPecQXvzPcb+uv4I+jStE5gY5yAltB61w6R/kj5eOzcV2T&#13;&#10;1/Xm8fzvzFWl/Ph/LeX531/KuhviO0U3lbJ1Y8deLVwSO5CsLmX1mjJ4+soyYJVF2Dpya+kYcWBb&#13;&#10;8P6T/7eU114xegHG6x21GxnnjT8b+9eFsXlNpF8cK+AeQDp3fpQ3KzwcgxsisDGxPaZHX6d7T0lN&#13;&#10;5HrYGeWZGv30/gNlVXyncVlsj9vSKBywhd7b/7CUr7zhcASrpAy5w9yWkzvyGr6ZPz2LwtyP0LfL&#13;&#10;Li+FfRiLnvOyUv7f+0uJ4VIlJlWZFjR7HHnRvG7fF+coxFnnmIYxymzSb/xUOM86K6Gbl9vzlgMt&#13;&#10;B1oOtBzowHgtHybKgVk9b+znA29C6UUO8sBq0sx4kuabdc3r7XnLgZYDLQceZA4AdoATjsALYByw&#13;&#10;JEFAABjwbaoAjCZQ07fp7OW7fiLehv2fh297883kQODGCHCmm+KaySXbGzhqnTBkhOcFmHNRN1jU&#13;&#10;AUDj+w3zOpNDQA9yPUFTIJLru3fPDLAnt8bpAD/aAAACGOWxec3144HUn9yEOXNmVzmSq3YCrZJq&#13;&#10;6884K0CduLJ26Or+OJqcmQzWCVkvz4fi1cMQ77ux5sjvgpBZ/zdC8Ug90L6oU+V3nJ88BK6NVZo0&#13;&#10;9YPtobPA6EMHOttBup4EjD0aApSmAygdtfrIWE6IoylvImnxLMFs4C4HABAcsJk6PJF8JhKHznDG&#13;&#10;0O/p00+uQKoVJQn++94RfqiTIwIw6z90TACA+p0gKzuyIIDpM888c9Tt+WpGYX9KrCwv4Qgs9+2s&#13;&#10;AGOZE86BpQEu+OD9Mf4GhfpqJ8JbYHr2Iw4X+pBtcy9Xy9QEjX/sKQA4eeFWgvDp9ACyK0tgd93P&#13;&#10;sqQjV3zjgCJv5c5kI/vQ/7vtyvKK679Qyl0B2sbKiTIj7Ft1RkUnjnziX/j1w+HuLH66ogvq5gej&#13;&#10;j8d6irgQAX8FTqmNt5a3xncvTg45v2zVY8vyGSP7lXZavcf5wZECcF+9enXVi5kzZlaHCj3CV+0V&#13;&#10;tBOxAfo+0tZ+epw65550aV/x3e/kXzoqAPt46bpzfPRsGIw20kfl5TNNHuLp15xT+EvG2pFOEuWq&#13;&#10;v3tps9RXGRxCZCm/XFk5GE6bmTM7zlrpesk1eqVc5Qh4KA88wkeOKHzUJvkuX35K3O9sm5n1UL5g&#13;&#10;lcz06TMiz3lVF/FEkKcytL9Zb/Wp9vW8R5bCJ/XpRg0Da65viJsKVadUx0YPxyAqQHMvGPeCU0t5&#13;&#10;4jOGo+WJti5aGC87RIEcUZs2bayOKXYM7/E8+1emwW/1xYsk7eB8xBv9A09mxTOtSfuD73+39j9j&#13;&#10;GyXOingG0/1wdHImCbXNzQSTOJdWHmq03ypDq644e7fcVj58x0iHlKzVlXzS2bRv775y67pbq87g&#13;&#10;S6+ua7NxhOt0PI/aK75reRTv5JhXVgdU3Ku/e8YlriXRN/0u88rrJ8wRWC089rIyuCu+7Re8rQ50&#13;&#10;K14WLWU8jkq+JwwfjoeKfumz/Z1R3mky3Dusdp2Hy764ZgzfpJ99Vymrwv68KJyMDyCdv2hFWTA7&#13;&#10;nONeuuAoij63P54LsUa76s/R2IhsBot50L/Iu7PyOMqJPnrBwmVl2cyRz89M97A/zl9YyjOeV8qT&#13;&#10;gxNfbnDDiw/Y5mUJumV6VfkbR/MUunX4URE/gv7oPaVccFHnfKz/j3tSOLt/vpSffPfhWFY+0dnF&#13;&#10;ETwHKYXg2aecMD2l8z5LnAzRm15Qyktem7/aY8uBlgMtB1oO9HBg5GyoJ0L7s8GB3iXkMAkPwfr0&#13;&#10;m8BQxQOrF5TzYfaWWg60HGg5cJxyANDRBOgAR4Cw3EoGaCQAQ445xUe5y/Nf3u2QAoAFLl0Ck67b&#13;&#10;5QxvKTRUG5MTEwX2euvQtTw8/W2lXPio/FWP9wfQBZicNSNmzzG5AfwIgEogGH4cBsN8ULyzbY7E&#13;&#10;4iSAih8J8ADl8zcg0PUElTL/PHZV5gH8oV5CX1p1XimXnB0OqdsO3zYpI3IOqfr46/MM9Ma85563&#13;&#10;FMVv0OAjY2Va8KFJ98ck/aTgNcIPdDCA3r0BOPomlGvqiJ8zIgDC+9Gc+Fi5N+vxXGiCb/3iH8k1&#13;&#10;oC5QGlAIzNMfgKj6yoNFHG0AaQAtwBN4ru3Hok74yikFzLQd2d133j38TSQgK8eSe01KeeBdkr6k&#13;&#10;fuqLn+fEapRlQ1vaZZx63BUo9+Z7SvnPL5Zy1VfiA+lfC4fINzuO6NOeWcqacCw/6tJSHhkh3oYv&#13;&#10;+u8xIPUF4qct4Jykk470kzMQ/23pKB491F79vZe0m8zIiQ7JI1e7cGRwRrC1AvBaPsB65bBR0twX&#13;&#10;W1/Kg1NKnTh/euna7XeWl171D7Gq6bYOEBbbA9XVIXUbvJNihQgsp7NCpNPrhnKIHx1sB9ge4FzE&#13;&#10;Ohggfu3wjgcjxIqTN4UDe1oA4K8/7ykdU9BTAaukOGe0E19Wr+6ssJsRjhltoaOO+JbtlIW+JaDR&#13;&#10;+rA0++NbdDPjW3RNvUq9l59yyQKf6Bm+JcBPJ2fN6Xx/yTVx6K347lmlwl6nY1Vd0pHgOvKhcnaf&#13;&#10;TNSH7Kx2cST3jtNoeXUa7tnDSTtteIVVzaDn35w5c8MRs7+mpwPyzrapj+0Z1WFBfOyd3NOp4xr9&#13;&#10;0w78rG0bcszlyyOuI3HUFS/oIS53yd6vKz5Syg3xvF0nxRBFFyyB8VcwDgAokcRp5wGAvasfXvRf&#13;&#10;S7nokrjRhyI9+XCwsaHkhl/0ePGixfG+Xne/UX91R8nzXH0nLQeW8Ugv7QwH6rvWfyvGAYEYDjti&#13;&#10;Y3VblD+k0b1JJvwbC5C8wk0cGQZjrL7ava18ZPO6ck84zlfMMkDp0GDIkwy1l63UHvrmGplkH3ct&#13;&#10;n3d0TdB+gV4JZOy6eI752/lESNkCXrIfgjxOVBqYH3NqoaUHngNWpn3qr0aWuzwueS+lt6NRM2pq&#13;&#10;2MmuJMFJPvqHMdb/vuhH3f0/oxyL43mxxeYL551S/tKzOlYtlcGoXDivvZARLuBq6o6m3DST0eMj&#13;&#10;X2NjhjKOi84qa+ZhUktjcuC0M+OFxE/Ec+mFpXy7EZMTSED0CaN7n0HuoZc+vpQf+JGwETyk4xBn&#13;&#10;9gteWcqGW0t5T0OvzSc3D6Wtc6A4N8fpRyvj4ve/tQxecPGE9Uf16zOFjqA65uqctv9bDrQcaDnw&#13;&#10;UOTAiTvqfDCkcfY58QZWFBwYSCWDJg89kzJPwKGJnl9dZPLkuSJu70NrWbw52FLLgZYDLQeOcw4A&#13;&#10;PLwpDrADLm7evKWCewAVTipb7wBSjjk99iml/Pf/n733AJDjqPL/32ijVqtdaaVVDitZ2ZZlS87I&#13;&#10;CQewDcYHRzLc+Q6bA5OPYP4mGmPg7shwwAHGcH8ynMkmnDG2MWCcg4yDrJxz1ubV/L6f6qmZnp6Z&#13;&#10;3dnVSrJ09aTa7umu+OrVq67vq/B2sw9/PpcUgxEMHowxGJAwhuWLHr3L4KFVDqNVnC7WjxdqwFvH&#13;&#10;9LocAVhuEjgGuAjgw/k1/OMewBgHYMNvT4A5HlQCRMIRHgcBEkL4gQCUPIgE0OkMLBlDC/elwFcX&#13;&#10;+Ej8YfB2/jVmP/1gLnWMe/DaAQ1RuaJRVMaL7/fo8wAp4/Sy07R9zrT4E3e/W3KEfMXBNMBS+A0Q&#13;&#10;C5gN+dnzyFwp8AxgEncoifgB8DACAewCqnJmDm3lSBBy5cF0wGl4Bn/g16GSKdLjzKJljcucYYqV&#13;&#10;Cvfdd58zpnBWCgaZ3oh84WfuvHmR4abId1R6h7Y9+8EtZm/WbNWidKee4kQtcv/5Y7MLL5FsyvAy&#13;&#10;yNSjPXxo3xBy6vkK7zHQIa/wHZ2IUYK2D7iOoakYYYRDhwKqwzvC4+AJjvAA1+gljBMYObyOAbxG&#13;&#10;H9UNq3NnM2GgrUwA0c/s2WTvfujnOpz7aSkeNdYqGQMzgDwzv2uUb6/JHAiSyKR/BiBXoR9oNLc1&#13;&#10;Wbae1PbXL7HXV1bbXG159LyxsxIxaOGa2imremi/8IayUEbyDsFD9Gl7e3T2mF9p6PUq75I6l3Ae&#13;&#10;QGdLP4xCcV1AWAjeYfCgDVA/1FO18lo3vM61Ffos4vE8pk6pL+qPZ+hs2jN55B35ph5oX+gqKK3Z&#13;&#10;9OSRZ9Qh+SAcupwyUveERUfgB73R0Fi6r4S15It0iQ+9QjtDVigLeeEe+SA/bB3qV0ZRbFYt4h/D&#13;&#10;DNdi5ORI/CYNyuHrOc/vpS8ze+9/mF17Xd7j7HZ82HwZRcJq+thi9KHXC9R7hSbvFc9Hq/ixbNky&#13;&#10;JxvUGVufzpw5S/VFx1JI8Jk6hGg3yBLtjLDUG3yB70lavW+XDLLPKq8asNWI95KZaEXgwQPNpEWO&#13;&#10;aCNo/k7yxyrCCuWjq83u27zcXjz15CyPkQ3aLqtKqTfqkCt1QZ1RjlFNo9y3B7LEc1z8OwF5Ggwi&#13;&#10;L56f3AcKHBgwB+75vdl//zQ/ON0eesJ9k9NKorbrPLnJTJI5miv+ZM/K0n+rP3/tr9SPX559dKhv&#13;&#10;6mREfkHzRPvuyIn6Zt0U9ZPqV9q1Z1+lsh2NBAaWC1oWrpM25pwGJj36jpDB7e0tp9m4uuL6cWCp&#13;&#10;HcOhLniR2RclF2/WVZ80BZTE2OIertY34cdk6CzHGOXDzTze7P1f1CBOg8yvK90kRUO85NPc71vv&#13;&#10;MTtlcVzqc+9K3GnKhb7X1jFTI2ouOqM2PXp8v+IoEXV4HDgQOBA48JzkAEOJQOVyYMYJZudpCfkj&#13;&#10;P8yF2KtbDFIcZAu5by3/wcWHh57x8UGntRsPMXr3a/vXMcaChtvAgcCBwIEjwQFAEQBGZmwDzAEI&#13;&#10;MYOfMy0A2gBU/GzuQ5a/175Jg1d9sH/p1lwSDES2Zn4Kc3W6GNy41ADlo3eZLTgtEyC6oK4BfkYJ&#13;&#10;1GJFDiCRdxiX9u/PHTjuA3owB6DMg5aAn5B/54EegE/AZOLkHlAKUA1/OML7e4AoQCcceYrf+3h9&#13;&#10;Hg7LdfGFZi+XUeDHK3PJbdYtCzIAFLLniuje9Xu6wnuMUck6uOqdepgj8My9kiWARQBrADpmyXOF&#13;&#10;kDlWWfAbgNYD+PAP8M7PKHeey/zTIQBz1d4tcttsU5vkuIsldOqSK2usSXv5Tx0+StuoTLAa1Wtv&#13;&#10;1CRQmPpldjttgfyRp2KgaG/xDNY75ASgGuAbYwbAM/LoQf7BSicZz7Rp0xyw/eyzz9qqVZwttcbJ&#13;&#10;d0tLi+H6ohrJuF8dl+f3gXss9fn3mn333rzHJX+s0psXydD8hsvMrv+s2dSZJb0O5EV3d6ftEzgB&#13;&#10;AE57pd3HCR1I3WMIQBZo78h0e2u7jR4zukA3Ul/IOvrFg+usLqPNQ8g2+hRjBnVJndL+MZh44w75&#13;&#10;II6kMWpnV6v9dN2T9ttVD0oZKb4qGYAyxqhaKchqxcPXqv9idQmW+IMfSuq2N9OPVn6xCoTGfkBg&#13;&#10;2tZVdsOTd9ntRQxSRIn80S4ow+rVq23OnDmujJQFfiGv7e2RwQb/EO3KG5YoY5IIA9+Qb7akQx/g&#13;&#10;4CP84h38J45KnZ+D/iAfbMdapdW2pO3rh74MnYvxCJ5j+CEO8kBd4JdrnSYwUAe8Q48ThjJhXMAv&#13;&#10;YckPcoBskB/CorPwTxxeryXLw2/80J8SJ+UjHPknn5SLNHw83JOX7k5ty6fyYPxC7pAX0inGM58m&#13;&#10;cbV3tjveY5AiTmSxgF72Ggea2r+8u+CVW3Vc+DT35N0K+0ZNYhg/Ofcsc0eZvAyjO/nNd8WsWaWN&#13;&#10;UQT1Bin4QfuCqAPKjTHK973uRebPvq5OW75rowQqI7OsYJLUV0mOy5H9eFy93RMXwHWnO3RGabF1&#13;&#10;n3i8ZPs6e+GUBWpvtCDKUOEMb9zzHUCZKAtlQP7o62jPXrcgPzj/m3CDRcgQcUPUAS5Q4MCAOHDv&#13;&#10;nbmVKkRQL0c3htg7GUu2Nv3mEd+O+MMmA6bi6W4ZAA6jQYpkF45qsVdPPNG+v2WZGrM+bFOCydRu&#13;&#10;25TRocprpDl8Bsu7+s9hbY6qFZT6xXaAGKO6Nat56HC7coYMUtoqMFCZHDj3Yn0P/kkT5L5tdpMM&#13;&#10;TH2RbEr2/v/Sln8ySI0t7Iv6Cu7OMvvEN2RY+m+zz1ynVcN9htCEybeYXf2vZpNayvAsL5s3mN3z&#13;&#10;O7Off9nsO/peSxDNxN7xKm1jKdzwfH3bBgocCBwIHDiGOKCeNlDZHJg81dLnXm6pz8YMUvsVmi8U&#13;&#10;PrwwStFrMOsH8l8hGKM0uaJg8PYP79A+tE34DBQ4EDgQOHDUcABgBOAN0AsQzBumAJgAAXkHyMX7&#13;&#10;Q0LTZ5ldJf0JxY1S0ZPSs7V5v0juIz/Satez3EDTB+GK+qY8AHMenAEwwlEuHM+55j3r1tZ96S4H&#13;&#10;GAGOxcEjD/b4dAAJ48AfgJAn4gQY5OrjwD/8Jt74vf/tr7zz98k0ffwHdT3+JLNXf1gGqX/Kj2ar&#13;&#10;fg6TE9adHa2DaXXIJSdh6JF9QsDm4gu4y1KXwEUAYFaJwBv4C+AIcAu4ypXyYWgBvMavlzn4h18A&#13;&#10;4L7krU18fVznejwsgPD3Aijvbt1u2wWCW6eAAc7VQQCY2c7ZVrV1dp4Omr5g+Fg7v3mKLRjdYvVa&#13;&#10;WVFAAloaJe/keaNWMpAv8go4Gq/ngnCH8AE8AvwnTwDa5AkeFgNrBysblBkwlSvpsyIGAyN5QKYB&#13;&#10;Wf2KkmJpIrsF9Nj9mg3bD2NUPIKv3iYZ1IfXJ39gNogr0TlNqUtnTNDGkLdibQ0+wwfK5OV0527p&#13;&#10;Rm3Rg5wCPMdlFX0JnzBeYIhAj2I4IQ6IeJyhQ9sQEtZv4YdRASAbfs+fPz8vTsI9um2NfVsGKUBx&#13;&#10;qxkh2RZALl1SI0HvjzGKuCD3easrK0vq9MMZpWgvlWov3a32+y0r7d4ty+2UMdOd4coFyvyh7dIm&#13;&#10;aONMXpg6daorH/oWueC5NyT5cOjangMC70TowCQgjx7AwTv0AFd0AfIGETcy6fsifpMPHw/+N2/e&#13;&#10;4uqIZxgBvOEWHUx9QPDX1/Pw4RjFI0MTdUW6rPwi79QNjnJy5Rlp4FhVzJV2mGwHxEFaGKAiw5y2&#13;&#10;KFX6pEt+SYe44BFyQzl4h35B1mpH1Gaf8d7Ljct8kT+khwyRH/JJfkgDqlXctYo7S80TLP13V1pK&#13;&#10;K3bsq/9sdnv2Tekbdc92jfT8S68uaoyifpBxyoODt/CMFWye/6Uixy+82bFjl67dyjs8b5Qxa0xJ&#13;&#10;/bb/QIetbtXMCNWxacWDk2TFE5mHSqU0sOcuTsWtxKK0lNcle6UHUweEuWdS1Gvqlb6NOvDtmfpE&#13;&#10;TyKzh5O8bB/ONENaxyAH7ro5v1BMDEPkXXugTRQjPXfNRd/BfEPGDVK3fd3sxq9E7ahY0EPwbGbj&#13;&#10;WHv5lHn2/XWPC7fZpu9Cfciic9TPtaswtbrPaJCyUvcwEIaoduldoz/jjCrOYBw2yq5oWWjHj5zk&#13;&#10;4iwrwuBJ4wx9xyx8nibDjdfZhBeYPXSntvC7x2zNE1pZJAYxHhknN/Ucsxka8J19iaUXnGJuO89e&#13;&#10;+Of74BTfAvpOyyOO7HjZP0Rbzz5yn9n9v1B6D0TbwDPW0eeVTZ2i95dpe/PFll50uqUmT8+LouSP&#13;&#10;e/5X4yrJ+Rd/VtKLe/E5fct+T+7115q94p+1PbXGZG5SUO/BwtvAgcCBwIHnOgeKIADP9Swfwfyx&#13;&#10;Lcgp6gQ/8Eazm/4rl5E9uhWe5TokOJoZc7htLPTd4UA5rnFipsOJ6igDBQ4EDgQOHIUcAMADUPHA&#13;&#10;GKAps8b97HEAF0BU/BwKwCN9qrZBGDVaYPMEGZi+WB4H/36m2ev+zeySl5b0D5hXCtDzxigANYAk&#13;&#10;XPye94B9AGZck7/hGaAT8cd5wj1+ueKH8FA8PM/47R1xwHMcccav/jlxEadPj99QPG33oJw/nMlz&#13;&#10;7gvNbv5UBDbGwzAxA9cXve91GtT9k9A41VuMDnT3OFCOMpJ3+IosAZICmALSeuMU8uR5CKiJH/xT&#13;&#10;JkDNYoR9bNW+rXb3lhX2PZ0j8vv1Twn4ENjAHv6A9ICUCu8I0MDt799ldx3otLt0rsApE+bY38u9&#13;&#10;YNxMmztCq6YyM919WqxMAUgln8i/N0phFBoQr33EB3EFZKb9eaCf1TRshxU3hBxE9EWDIl9+dRh1&#13;&#10;BFAPEO91wsSJEx2fivGk4FmrkKmv3GD27cTKKNCgkXKqNgdk6eK+tTThuOCMuG/drRnWGuRf/mrN&#13;&#10;vs4HGLzhgjyT1yECnDLNgxhL0oGeqJ3iwbenYp6JE5ngioMHyKtfKYPxwxsIiYe6Apj2RhbabBKc&#13;&#10;r67V1l1yGCTQA7QXVuYQxuuMeF7ulIHoSTfTW0hfZmWUSjkgY1Q8XrQIRinMFh20HUCRHrnWPfbN&#13;&#10;Z++16Y1jbGxN/hZElI/y0L6RSfIMD2jP1AVtmKs3ApFe+oDMf3LIBqtKfBm50tYwACPXFTrDCh5D&#13;&#10;8JI44REOAyB8b2uLVhr5OiM9tuTbto3wubOHvBxST16v+HoifuLEP/VJPqgHykO56PMoIzoLIi3e&#13;&#10;Uy4MSvQJXo/xnt8dHZ3KW6t7T/0TJ3kgDdIlTs4JIz2MjxgscM1jmq1+WL3LD3Hiv1wiHfot8uzL&#13;&#10;Q/7gvZPLuEFKkaa0XZDT2wBsz7vV7NdfECCXSw3QNaM9Lf1uGa9eqPZ2yplmjaNynjJ3PeLH9u07&#13;&#10;pCN3ZVegwS90N2X1/C8I6MOLP/QNu3fvlDEqmqxA2HgdJcN2CADe1q4OipVL2oJXiTgv0frApO+B&#13;&#10;/ybWKE5xxP3QH/Uhy1q1olKTVtRosgTvcdQ3fOc7ijaCO5wEvz3PkVVkMlDgwIA4IJw+j1BJrqm5&#13;&#10;P3mv8n/oPRN5kyrsEfnSGa1WnXyRH3owf7GKcfHY4+ym2efYB/4mQ0Gb9EZP9N3crW8EJmFw5iL9&#13;&#10;ny+Vv8bzQSvC8e3JNn1uZVTWGCXASH3W7PGz7ANzz7Zh/dDd8TT+r9x3qq/i3D10ZB7RH+EuuNRs&#13;&#10;w5pomzv1K1ouLDyuSauTpmpChIxEomJ1FI+Lvp4+kO8KvueZZOb1YtbfKFm5FuMuMlt3pbYqVpqk&#13;&#10;Jx1u6ott3EQZwOaoj0E6yiCtlEvf90dLfewFZr8rwz9etsh9TMarVQ9pK92PqT9+vh4M4U2gwIHA&#13;&#10;gcCBo5YDsc/jo7YMhzfjE9XBvel9Zt+UQWp9LGkMTlszv31PxNdIMbpED9/4gWJvwrPAgcCBwIGj&#13;&#10;igMAYQBJgIAAfzgAI4BSgC/AIkCuwSanZqfr4/8GgWMvfoXZz75vdtOXiydzxUyzf3y/2TlSvsx0&#13;&#10;GyABMALolwL1AXMA+jzoHL8y4MEBTvLcD3YIwz1gEAAVcQMSxon3+MOPj4N70sLBbygOJpFXbyz0&#13;&#10;V+IGuOVKvfk8xNPq9b5prNnV79JoXAO+f3pbr14LXn74jWZv+XDR1Sqd3dGKE+QIgM7zmbIxSNy7&#13;&#10;e69V1UQAvwf5Ma7UVNfY+g3rHaAHD/Dvgel4+vdvXWE3PnGH/Wa1EA5myleKv5WavquBI9uxOBcP&#13;&#10;gEHKGaU00BSQ+eDSP9mDT/za/vv4F9p/nXCRnTOOJQD5RN2x1dqqVaucQYr6ge8A4keKaHfIWgS8&#13;&#10;b5Nc1dmIkY1WKTDkUBKgKit2SP+ZZ55xRoNHH33UgepsyUXd9UbpLrWP++/Wiozf5HsDq9W43wG7&#13;&#10;KID4t1aVfkssTfhA3mr0115r9vgis/mn6kWOdkpP7ZCxDHkB0PeGAuqxN/IGA9oOctoXwQviBjDH&#13;&#10;oAD4jCEFQyoGOvQmRJtkZQTyjt4kX4QhbJJ4R1iu6APfvuP+tnTus3/btlpnH2zSshcZBtimTLJe&#13;&#10;I56Ra8+6eJj+3BO+SjxQTSkyxY1R6kC7fX3FQ/b24y8sMEjBK+SB9svKORxlxnBKmdFdlAXjCzyi&#13;&#10;7AfUBmlHEUWremjjGGcwAtHW8Avf4DN6E34RJ7zxRLykgQNwIm76KQym1CNhyRfPPZEO4XgWf04+&#13;&#10;0Z0YwmhX3qDDdnOs8Em2d+SFMlB+ZMvHxXPygPEa3eXlirr0csUz7rukHyknea2srHLpcFbdQIg4&#13;&#10;vTEN2SM/5A959HwvGe9p55jJpT/0GUs98zeBcissvb9VR5NJhsfJaCUwLlVfWt9hjNqqNoCRmjR9&#13;&#10;P0R6GKUoe19EHql76gfeU2++DZUKi1Gz3a2ARWrzJT//V6kYBvI8k5bkZYO25zpQIiHqHhlArpDb&#13;&#10;vvTPQHLSVxhkzH8L5NpbX6HC+8CBGAf4XjpYKtZGSuEoB5tWL+Gbq+vtbSdeaLdvXWl3r1viVv9G&#13;&#10;5iV9g2eMUnwlVCu/ajkF5gCyLNOudeumA7OU2na0TZ+AIrbp62mXvpxnH5t5qi0a3dJLTsIrxkte&#13;&#10;3/PN4/vGPM4M1TfScXMjl/ei/B/0f04Hqx8aqj6ROiwmjtkYJ02XwUvuYOiZpyx15vNLx8D3LBkB&#13;&#10;X0zSd+/XJEBNrGy6x2zuguTb8DtwIHAgcOCo4kDvI++jqiiHMbPsh36HlgbfeLWWz95XmDAdSCm6&#13;&#10;5hIZtD5kNvv4Uj7C88CBwIHAgaOOA4BJfnskBhDMgOcjHwAQ4I2VE8XA1UEp6KLFWnEqwPldH9E2&#13;&#10;G3ssvWOrpXqkiIcLwW5q1p5LAhodsAsUe+gIUAeQDQcxwOEZVxwAJ0CaN1Rx7w1UHgB1oKxAN8iD&#13;&#10;RPF7D1QnZ8T7NJLxkBYAN+8hrsRLXYxWnQCCFT27x/ku8ecf36KtKTQI+tUPoi1VSnhzj6+5QLPr&#13;&#10;36zVVRdreUEhuA44ulPyAs+4rxBwzqATh8xQHoBkygEIDJgJ6Au4PWKkVpkMrXXlA5yMg9CkzVZN&#13;&#10;P139mP3DfZrVz/YraQHntVpeM0T1kwHoxQz5TA49xSv45QxT8svh9BW19tTKh+zcfdvtCzMX21uP&#13;&#10;LxxIAib67ZaQ/fXrNziA8ZDJvWNw6T+0Sc50Q6Zog9u2bRWfqw7LLHx4MW3aNJf+448/7gzUa9es&#13;&#10;dXU1Y8YMw5Wi1FYZUb5+Y/5rRIeFJ3y1uiqL1Zs/HJ1HrJ7aLBfHx/6k6adTjtOKDc2azZA7s0qG&#13;&#10;Bb+lHvJGm+IKwB13vh3SdgBskbM6GfeS8ubjTl6JF8M8couhHtlAplesWOEAdd4RFzKMsQ45p80i&#13;&#10;673JDoYUtr6rFq+9zvFpL9F2fV1teyLZzRheZYJ2AFpS2n2Y/lyJA23K9n8dGHVJo1tPd6+xJ3U2&#13;&#10;29wR4wqAOngGqIRhDqMcBmh+H9DMcQwlTvd1tLuyYyjp1spJVj9RF+jJrTIAVYtPgPjwr1qG8ZHj&#13;&#10;R1rL1BY77rjjioNVyiN8JQ6vC2kL1AH1wnN4jh9P1DF5od5pQ95IwHPyTr0Qlws/rM4mTZxknTqn&#13;&#10;iDgIhyMM4ck3zssTBhXqFrnDX4/6KVQQ/n265IOwOMrq5Qed5+pbuhK/yGp/iTTRs91asUN+vd5F&#13;&#10;z5LH3uTNp5XCADnnROdS6EkKIKKHie7cz7w/lBu55tsAWUfmKReGScpCfXtjXV7A2A/igPfICn7R&#13;&#10;tcn8ws8erYiKt4dK6fp6jPDk1eUyF2lvec75GshdJi3xpkWrEzkmpxghC8gydXmkDFLIGeS/IYrl&#13;&#10;MzwLHOiVA/QBScrKfF+tLOMx3mf7uDiU7RARupC+AL3CZKI4DdfK+a+d8TL7/x6qs5+u+IuWOe3V&#13;&#10;DAx9hLiVxlrFr/J2ux5OExRcvxqFpiRa9xJpmew3pCY2uW36ZIzSuY42ca79asFldtnk+fEkw30R&#13;&#10;DvgV4OhzXLN0fr/HK0Xi9Y/8N12j+lavBw+dxPlUdX3yMbNPXxd7kLnlOzc+6YrHtAuMUvqcc1uh&#13;&#10;6+LoZ5LJ6Z9UPN/xT8I1cCBwIHDgqOQAQ/tAA+BAWgal1IdvNjvrpzrD5ENmT/URydl6//KbtLT4&#13;&#10;xTJGzevDc3gdOBA4EDhw9HGAD3oAIsA1DAV79+x1gBoAGIAXgCyunJnQ/S59lYwGI3CjLXWwM9f6&#13;&#10;nXjxANkBjvjCvR9UAQQCwgGs+QER9x6UZaBczPHeA5FxMNKnQ1zcA/jFATkPS4aSPAAAQABJREFU&#13;&#10;NBEndTNMRii2pOC8kAEN7pSGLTrLbMJUbYl2hQ75fVRbZqyTBWi7Bk7dZnUaUTFxY4ZAyxlz5W+a&#13;&#10;UOHc6gPPLcBIBpyAu4DT5BlZ6dzV6coAGItRCkfeAZEB8DyIgBwxs77Y7PrtXfvt1lWP2RuW/Fbb&#13;&#10;820RUqoVE5wNJaAha4xSRqoEJghe9Ziqwyzd+E9FdLACRizAdge4y1C4Y729belfrEe8frOMUqwS&#13;&#10;iVOD8uONghhjAVCpqzjgHfd/qO9pj6wiAHSBzwDh3vhxqNMmftr7ggULXB2tXb3WAdKsmiI/gOvU&#13;&#10;XQFtXqvJPg/kP8YbX6zwO8FzPYieDVHNsTBGC4KyK9Z1aw/coW1WLtUqqZxBql7p0lb2ZgwV3nCA&#13;&#10;nFF/yBl8or1wjQwkkQzSDutkiABQL5d8+2e7NYB/6gFZRz5ID/mHF9QVeUHGkX8M+7wrRuQLEJvw&#13;&#10;Xgd4f0/vklWuY38k7w4slF7QyyKwoQ/S7yuSD14YrZLCKBXxY5WMtjvV/kYB4MWIPoHyP/XUUyp7&#13;&#10;dFYWRoXhw0fYokWL3FY5IxpHWINkBqofXm/Tj5vuwtCGCI++oo6Qnz3j9ri6wega14exJN0tegI+&#13;&#10;0R7XrFnj6pR65Rkrm5JtE37iiBMeoz/RPdQZckGbQq6RAwzo5Gto3VBXB+hnwhI/dUJdUof8hvhN&#13;&#10;OPIPpWX0Tql+vCwRHr/kGcdvDFHIBn7IDwYM8kwe+kvoANKurKxw5XBtQGUjHeSyL6NQQXqxtog8&#13;&#10;FCNkmRWJbZJn8o0B0JcD/zwj7d7qkHxjzKIeIPxTnxi5aCfw1Rv5Ruu8qxmzZjp//KlSWZtr1Sdh&#13;&#10;uHaTDCIAPIKNS+U6G7zsG2LNQNHcRGkNqbUZdTq3rKKw5SFL3uBI/cKTI0FJ3XEk8hDSPAY4cPlU&#13;&#10;s1+szhUEEF3zeVxb6K2ZRQ2ncCXI5bPUpxS2m1wCA7+j7aGX6YPR7/QFjQ2NWkScy+gsnR/6Aa2U&#13;&#10;mjG8yT65/K/69tM3LgYpN0FJbRXDvHR3j3SgTE45UnzuQ1JbskVnRnVGK6Nqh9q86Yvt07PPtbMn&#13;&#10;qmyBSnIAFu7cucP1t66fVd9Hfzeg8UrJVPhs1CQdxZ2r9V48D9Yrtgr/4y/Nbvnf/Bj5PGVejPvO&#13;&#10;jb2iffCM7kGfdHln837mu5Z++dWWOuN8vQgUOBA4EDhwdHIgGiEdnXk/orl2ndesE8zGTJCBSTPF&#13;&#10;//h7swe/aPassiUsxc1oEB5nx08yO/XvtVXUxWZ0GMzUDxQ4EDgQOHAMcwAgbVTFKNkghjqQCBAJ&#13;&#10;EM2DvYAvgHoehDuGWVG0aABvOA9SJj3Bp2IO0JDnDNAYRHP197zr0YoCgC/4Ggf38MvACwMUh/XC&#13;&#10;/7jBKpl+Wb8x0LCFLe5s9W97tFfaPoGFAH61MgyOGqtoeh/mAVICyEGUCzAUsJRnOG/IBHBGXlgR&#13;&#10;AmgH+NjW2uYGq4CZGIGS9PO1f7M3PP1H7Su/TP2uVspVemOU+CNYnq3LGIaSw7xc6gfjP5XAdeNa&#13;&#10;B+FmwzpfAPtsubJjjf3r0+02o7HZnj9hrtXFDxYWn8kn5ens7HIAKu2BOjlonicLWcZv6h2wBVCb&#13;&#10;LcZohx7wjstIGVEN2Av8YAULdbd27VpnhPHA/LRp0wpXbGkrtTyKzxhVeUoS7wCdk7ju/XdZevMa&#13;&#10;S81fmA1amQE4kB/yAuCNIYH7qO6iZwBXtC38IZtejyGr1Cty6dtyOcAu4eA/ssCV+AHsSZt04RX1&#13;&#10;RT68wYp0AOCTBCBPvuFrMu2Ve3bIUqS2lQHN5EFgTjKGg/8dtSDx3PFe7UMG3/X7tRVde1uBQYrU&#13;&#10;0D1sbdeq9utB+NGjm7TapVntn1aXowrpSAznuGKETLu2Kl72RvAPh06hDZAuRhGvV5JhqQf0qtOp&#13;&#10;umIIoZ7atXqrSlvmjRszztUfxkT84o+8UGfoWuoSeaH+SI8r9UceeIcfwiA3uhXJjKFt5Xw+CUud&#13;&#10;4he9gYwhEzwnPuQQ4wv++2NAIn/wgLSJD/kj/8g06fg0PD94x6QB5Ayj6MiRGP7KF6Iuhd+jfMI/&#13;&#10;zxNWRsF/5Jb8+PLFdaPnO2HwR3k3bdrkyky5KQN5w7gIn8gf9YMfeDp37tw8g9QwrW6dXA/ap76J&#13;&#10;c1xgOnXQmy7xTOjn1QHTrlKVFn2hzjOZp36iMq22kWAd30XknXpAfuDFESXHFieQRzQbIfGjlAPn&#13;&#10;XiWD1I25zO/RLSq9SjLlZD/RAPCZaYtabpQPtPPuon/UsW+DayxA59Du0Mlc0fPoPfpPjMlRf0bi&#13;&#10;ES1smmQjq4fa+Nph9s5Vmni1e6POldqtvlUTCvjuS+k7WDonr3E7o7c0AauiejpkZNCEktET7UVj&#13;&#10;ptu7py2yc8fP8dGHaxEO0D9SN0w2oA+g/2tq6v2cwCLRlP2oiFSWHXZAHldoTPLHW/ODMreETzy6&#13;&#10;APctFcsVt7QT2hHfwhKp+LbUqR/+l6V1vn2KrdQDBQ4EDgQOHIUcCAapg600Dk688PLItX1cW8UI&#13;&#10;SNm1MxqIcHB7ywylEOtYDja9ED5wIHAgcOAo4MCQymgLmhqBjIBNgK6AL2x5xGADYAoQBjAmUD4H&#13;&#10;4EkpvjBYA4zzYB1XBtk8A7wDzIPihip+E1+9BnYjWU1QDIhjNqeASVl6NI1fg22dW+IGRjWasler&#13;&#10;kZIG7e7sKCIrRg0jzHD9oGECaQ8oP5SBcgGwsmICkJXBKDNYly5d6kB6VlawvVdDY4OwAEZkkREL&#13;&#10;kNblM5bukzvX2dXPakbrmocFiAgM4MwoBx5olYX6Y1Y1ASFAxXpn/8ydD6AfYCVtrP7wfMMotX2d&#13;&#10;vfjx39ndAivOGTvTxeX/AJL6VUkAqJQDwMNv5+f9Ha4rQCf5AcgFuPVgNoD84SJA6NmzZzvwhxUy&#13;&#10;AOsrV650dY0RJkutMmpuFegTJ0AtV2G+ZuIv4/d6j0EKvwzuI1un2d/0WOkVI3QTDlDKkzeKcsXR&#13;&#10;viB4h1zyG3nlSrmQV0ATrvCauvbOxxm/0hYB+IcNGy7Af4P0YXS+EfUTrRiKDPak58EzZArnCb8Y&#13;&#10;RKjLqVOmuvT8O66bdYaUA8Tc6qjoTV/ci4cv5574IgeYB+/FeAGIO7Qyq7U7WgGUjAf+sF3jELUn&#13;&#10;eFdVNXD93x9jDPUBCImjvtE1pVaeeWMJ9YuxBkMHvCc9+izCVddUR6DZtq3O2DR58mQXN30cdUYd&#13;&#10;r1u3wa0ARVairQmjVbHoaJ7BC+Ilb+QJfhA/9+jEdevWOb2ObEbyMszpeAw85At/rPAqlygPMoXR&#13;&#10;xss7vykvBrOk0ZM2ynabGKU4s2revHmZsrNRY+9EWrt27LLNWze78tHG0Tc+XfKP7OIPXiDP8I7f&#13;&#10;5IfyU1fbt253cezUuAqjHbzyfR1597qDuPgNPwkbp2HS/dMbNEGCrVo5S4q+TlPOO6UqWOE3WGYg&#13;&#10;RefOjVECMnxh/FI+BBKe2DTRqh1oHc9VpE8oL7qDclC2I0HIgzOOku9AgQMD5cBZ55mdf6PZnZkI&#13;&#10;aIb6VIr6bskWfXNcxtXuncjxgcXKD65xOueFfeqZuPe+7tEr9JmcHQiho1l1w7dRb6tNp9WPsn89&#13;&#10;/gJb3DzNvr/iYfvspqe16n5r1L57Mu3cfXZTPkVMGZmwxXfnkGG2WFv0vb1loZ0/cZ6Nqs5fNewy&#13;&#10;Ev7kccB/2+zfu1/qs9KNFZubhacdYlLtWapV300YG7UFr5tQwDeN5MQYBw2rd985B62ln3jQ7HYZ&#13;&#10;N+PkjVFuwkeRFHy7qVAu+VxWFrP0uR9px6avaHeQw/c9n0073AQOBA4EDgwCBwY+EhyExI+5KIYK&#13;&#10;0GiZlf2kL9KlHHNFDgUKHAgcCBzojQPMKPfnRwHM+62o2KoNEImZ6h6k6i2e8C7iAKAVoBsuCSDi&#13;&#10;A7ATQI7BNw7Ai2dDBTiO1sC7KGEEuP9PZrd+y+w/f1To5fIpZq/5oNl5l0arggt9lP0E8NEDb4C4&#13;&#10;7kyWHdsdMAHQCHAL+Ll75257dvmz7qwZwMtVq1Y52cGQCTAMoAx46wxSidRvWSpj1PY1mlGolVNu&#13;&#10;ZZQ+dTSwrBPvtJFWhBkkwhT7SR+u4agW3GBgwL6hXw5oqBWjBWqufsC+3XycTRVgMXVY/mAQsGOC&#13;&#10;jGjUBfkHRObZ4TQCxcsEv2iHGCoBbgHZAUJ5friI8rNNHwDQww8/7ID7buUnjwCT2WouTv5jyl/j&#13;&#10;74rd4y+JMndFRkzvvUdtAgC8QwYn6sTLJO+Rr6Sxg3qkLaG/8IsxAHlFh/HME88JW69tK4cNj1a2&#13;&#10;+HfJa7XAlsmTp7jwAGUA8NQL8kLdwCfaB3oTOfegGf4wEuCP9Px2cfH49/YIUAEQdxQxrlz2xeMp&#13;&#10;5554AXMi0rlHMhz0MEu8BNGGDydRz/AXPYijv/GGjGL58LOzMT7SPwHWYxDCebmA5xiUurQKEqMl&#13;&#10;9YMc+G1I0WGbN290z3hHHBBX2gH5QIdTp+ixuC6njaIvkC1kDT/IA4SsUu/kEbmgLOX2n+STtg9R&#13;&#10;ftKBN5SDNJClOAHcUh7SQf6Rd/hB/TVJNjn8nWfkhb7G6WSd67d3z37lf5tLi3LinzySDrKLf/r/&#13;&#10;jTpHjDzBN94RF/GQFo68wgN4AVF2jHbESVr8xsFPyjN9+nR3X8zwP61BMqfVDmy5amyZlK7SVltD&#13;&#10;3CpYJh4cbNtA/jk7RlMrIiAzrTRYHVFdZ6eOm+HyH//DCl/KS96pe65HgpAveA/BV2QiUODAQDiQ&#13;&#10;1i4wqRfpO/HOj+aCa36u6xyygHump+CCwwilz0+THSCPPvAmS5+46KDbpY8TnYMuQ/8g83yHoifQ&#13;&#10;TUm958Mkr6dqhRPuvZrs8fCWlfYXuXt3rLU79sg41aYCYOiurrVZw0ba+SMn2pkyYJ05fpZNq9cZ&#13;&#10;kcnIwu+iHKA/oK+mz1Fv7SZc8B1EnR1qSj3yF7Pf/Vyr/P7D7N5Yaot0f+m1cq+01ILTi24/HvPd&#13;&#10;9+3yJ83i86PY4AH174rYSznhAYcRIkx8TsQ/sbZtCgYpsSRQ4EDgwNHJgSPzBXx08qrsXPfSnZQd&#13;&#10;R/AYOBA4EDhwLHEA0MWBpwLnAJkYIAI4MQu8ob5BK3dGOmD1WCrzkSgLgCdgHbwGBPQAkwdEC/L0&#13;&#10;ew3APn+F2a8K3uQe/GKNBmmvNztJj970abN/eKOltWqqnL7OAf+szNmnGfDt0VZLDC4BYwHhAOWA&#13;&#10;A/fui84bAxQb0zzGGkc22sKFCx0gD0jvQVEGq4CSAJFVCRAPfOMZbany6Y0a8LXKSOBXRmk1xlCl&#13;&#10;iTEqgoVzRevrjjLiCDtUN26lFEgKhi6B/jdveNKeP3qSTZ1+WkFUVaoDjECAH4DIANzUC+Dy4Rhg&#13;&#10;JzMEaAvgC48xrsBLQJnDDYYilyeffLKbqYyhNI+04kyHB+U9yg68qeByhA5/AF1xYpVfjGgX+zN1&#13;&#10;gi6CN9GKneLQEfKK4QAAn3u2IIQ62jqsVXLNc8AU+ItMt2qlYdXuKmeAwD8OwwQGDXRhvP6J1xmx&#13;&#10;xBfqhDjIH0AxDvkhj1xxAPTUH2FKyVI9q0E4L83t7wJDIvzP3Qzynyh2n0LaGmS0rWRm8YBJ5W+X&#13;&#10;EaJLSCVGNcU1pEL1V6MzPipH9CtWZluz0oe+xtcvbRD+FSPaKSv3aKvoTABLthjEYBNvJx7Ep668&#13;&#10;IQrjIXVD+6JuvM4iDkA1r5upf++IMx4veSI+8kxdE9Ybo3hHvBjGkA/KQD55lowDv3FCJpFP4iRt&#13;&#10;+gj6YZ5RFsoXl0n45fUuYUmTvLAiy+leyTPEO+IhH+QHGedKeyCP8Jx3lIffGJr4TdzINHVBupQB&#13;&#10;/pAX7rnCR8inS9o+3/Dd14lPl7TJDyuADygtzgbxxLaqN2qVwocAjvdJtjIrZtmSlUnpSGs5qsXH&#13;&#10;F78i/+SUFVdisH4ImMYgXN9s1zRPt+bkqgh52a5JGJSBPJdrUIynOdj3yEWgwIGD4YBrPxdcbvaq&#13;&#10;35r94IFcVPoUsz1ybEuG2sAj4sYckd1ySXrZTMVxzYDbYzw69Nv6det1tGk0SYt+mL4eHYYe9Ho8&#13;&#10;Hqav+7HV9Xb+hHm2qLnFXqeVwG1d0sUyRtGEqtRXDdXuEDX6PmyUG87ZtoHK4oDvz/wEBSY/8G00&#13;&#10;kDpKJuj1W7yPc374DrjvD2afeofGOM8kg0W/H9LlIa1A+qjcK+ebvf4mM+R8oKTvhDzybaJciaez&#13;&#10;0meyW1XoI9qtPs31Qgfz3eUjC9fAgcCBwIHDy4FgkDq8/A6pBQ4EDgQO/J/lAKAZAwwGhQBLAFIM&#13;&#10;GHd0C2Dt7nTvAN94H+jgOMDAC1fSEMXWFH+4zez6V5k9UWZaj8rfv7xLiOl2S73ydWZTIlDehwZj&#13;&#10;cDPbBeqmNDDv0fZInCPSKeAN8I13gJIQA0TASPIH8MhvBqLMYOXKYNSDBlwhgM9UWmCj/INp1A7N&#13;&#10;NzLsFjjwy9WPacbtdiUgHw501LZY8u1WOblYBvaHYR5xkPtOzuUhboxSWon1m00r7aXTTtG5VIWD&#13;&#10;QQBZBtqUG3B88+atAnVTeSDzwHLU/1DIA/mhHvwsVMBf2mRJOel/MmWFIB+shisACATQWvPk/DgA&#13;&#10;rqhqZof2OmjXe7yADrfJeTpJN6Oa/S939eA3cofhAPkERAccBqgqpoMARtBbgMiA4VBXnc446Bzm&#13;&#10;eEo9w1sP/vObe+SV+JB3wsNzfhOff8ZzjJf8pg2gF8kThJEEhx8ceccfvCNu0kzmd8JQGfUAwzpg&#13;&#10;BEyJTsggvsGiKNYoZpcGiJzA+EadHVhXXT4Qd6Bjqx3Yv8LS+5dbd+uzlm77m3Yb3GJDunfZAVaa&#13;&#10;qEJTQ0aoPKOsona6VQydZak6bftXf5xV1E/X+8J258tIu3NGChml2fYTvvLM15XnG7/pj+A98oAf&#13;&#10;9A4yijEm2T7wh38MN/hlNRGGFnQXfomDtLivr49Wu1FnOOqfeiyQfWWaekbPUaf0haRNmDgBqHZ2&#13;&#10;dNo2rULCP3lpbAS4K80HZLtL2xBR3uHDG12eyR/yT1skT554/sgjj7jJIsgg72kX6An6cPQY4Sg3&#13;&#10;fll5sGLFCmeMI8/INelQRi+blJUwOIx2hKMdoecx1vl+3/OFMsFbwsED6oEyYmiCH+gvR2rr/IYn&#13;&#10;kMubrp3iX23MIKXWYq+Yfop9aMNTAvIUlvNdpMe7K1LWpfOdqpUOFP11t2X98W2AlVHR6ij1EBhR&#13;&#10;2dZ1/Gy7YuLsgngAxykfbRcewN8jSV4OqRvyFChwYKAcSM89wVLX3mj2wCVmy2OxIFasluqLLpOH&#13;&#10;t35O528v6Mtnr+/RTehn9DHbfSLjw6SHG4Y3OD1GH98XoaMwbjOxyLcRH6ZW/UltjdotLtBBc4D6&#13;&#10;YtICfR/E99XoUeWvXustA8RN/aXUF+fRTq1su1NjoOv+OV9W8zwlfvxwidm6l2il7TfMLnuFpbUS&#13;&#10;vr99hluhG4+23xEocDKMyijlrU+hRBnj6YT7wIHAgcCB5ygHgkHqOVoxIVuBA4EDgQPHIgcA6ABg&#13;&#10;6rRiARAM4A6wjIEIYBLgFO8BapKDwGORH0ekTNqyKP3XP1jqxTJGFSMGO9gENcZxLunnuo9rIC4P&#13;&#10;r/qXgi38GMSzUgAQGIALcoPBDOAHoOmBScAvD4BR3x5cBbBkBj0AMmAkACfviRvgmCuDzOrqfMPl&#13;&#10;Dq1UuW6FZuZ2C8ivECAu0ECJC2yMxm/JMVyyWH39JjzAZSejQWeUElDcvsu+vXudvUvnVi1omlIQ&#13;&#10;BfIOkEs5yftuzWSsrY0McZTpcBNpMtinzQGKwuuKCs5SiADdw5mfkisDJkzNzwa7jIH7MNbGKJWR&#13;&#10;pXxPeo68AXxFdpzc69OFco3Pr5tKyRSgFPIFcAXwjuMecBseoZ+QPU/IXFxmeQ7w7o0a/Ea2kU/v&#13;&#10;4LM3ShHeg2T4Ixz1gfM6D57gDyI/xEMdEY62g9GKFTvkK3ofGb1c2WN8mTFcRlxWCKa3R3zJsKYA&#13;&#10;yHApDfyPTMlRYHjPlkXpLpsydIQ1JleFFCQhXnZq1cy+5daz5Q7r2f476972Z+uWnfyAJi27oiQb&#13;&#10;rJLgeUrFqlTxhoy+xqrHXGJVIwRe1k4Q4FTYnmoxjtVFW1PStyDz9Dm0RfQN9U8dwWPeQegrZICV&#13;&#10;OawgpA17ov6pEwxQ6CgAT4wp3oiFTGEg4Tpp0iQnD2xN6o3rPp5SV+KhH0Q2CEPcScJoM7xhuFuF&#13;&#10;h1yQd/z3ZtigjB0yYuGvsVFhlQYOIj6IsmEEWr16tf31r39195QDmSQccokhiPLDP2QYg9NGbb1H&#13;&#10;GABFeAzfaDtVVdUuTvyRBnHAW/JCueB9S0uLa2vwjPcQ+YLn+CF96sDrSoxutCf4RHuAD00jo638&#13;&#10;+IagDMRD+07S7IZxdv3YWfaJndreaL/Qcdc/DLF2d26HdHumcSTFLhmP/43k48QJa0f+3cooGaO6&#13;&#10;ZIzS1l1vGTfLTh8303vPXuEfbdfLSVzHZD0dxhvqxMs494ECBwbKgZTk3hZfZPa9O81ecb62Ne5H&#13;&#10;TFeea/Zvt5hNnt6PQMW9osv5DkU/QugSDBzeqF48VO6p13Upfec1NJS/LWouhnBXLgfQ2ehu6ou+&#13;&#10;YoQmHtCHcP7wwRJ9BZPiqtUX5Xpxxcq2rUzIu/KfUeD9oz/L+5+vNvu1tno+90JNlsqdP1pWRMM1&#13;&#10;uSZOfO7Rkbg/Zehf/KqbySPtMuK2E897GH4EDgQOBA4cHRwIBqmjo55CLgMHAgcCB44pDlRUVWQB&#13;&#10;NwA1ACaAmrVr1zqAaoyA10YB+YEOAQfuv8dS/6ZZfkkC9GfiKF8GjIsY+HiAnx0h4vT2j5iNHKvt&#13;&#10;+67NPiWI30bPA5YAXB7k8veAX4Bw/jn3gHPMgmdQ6kHZVatWOcAToJUwAI0AwYCgxcDXTe0CH1b/&#13;&#10;RdtZjHeAIFt9sdWeUspAjdmsDuiG8jGoBbjsBLgD0KyQUaptrz20bXVRgxQJkW/AZQbHvnyUx4Os&#13;&#10;+DmcBMhLfgDkAdQBdms1+PfA9OHMS9G0Ro8xu/Zys6/8IveaibMj5aoQSrkkcOoAYb0CXJANJo9O&#13;&#10;Od9sWiEwDB9wgPDIHCAW954vGKXgE/UEgAxIBWByQGcklSJkGv/JukW3AY4RP4A78SHHONJllQnt&#13;&#10;gDqoH1bvrqS1e/cuF47VN8SN3PizwAiba0dIZ45mjRindiCgZLuQCwxF4hkYRpVcIVSfC9efO7jQ&#13;&#10;7apDfzgzCpBHW5W1DNcZQ1W9z0Dv2fmYta38hnWt/LJ1q26x77qM0axYrJNfnChbLi0lozru3KAk&#13;&#10;195s7dU3W5XUUM2sH1jtlFdG/mJ/q6oqtSJRHmJEHWAU8QYMDCnUD+3Utw3aBEap+Moh6on2smf3&#13;&#10;Hlu+fLlry8gKgFqljLots1tcmBqtDvNnTFE/xNsXUddeBqlXgFNAuVKE/sMf6SNXXpZJrxghc+hk&#13;&#10;jEvImD8byushv8ILnfvss8+68nmjkZd/zn1Ch8Err9+5p/8mftKmvbCdJUYkfpMWup0rPEXuvT6n&#13;&#10;fMky8p68UbZ4+r5MvIdPtAfqhxVWGLbID3UKUcbKEjx/zfRFdqdW0P71SW0rlqKji2DKdulyxKtK&#13;&#10;bcxzsJgIEj/+ILrGTtVbB08wRvmVUTpj5owZ59hVU06w0QnDLPlEjpAZ+BCXLxfpEfiDDHgiX4EC&#13;&#10;Bw6KA3wXnXae2WNagfKT75q97h29RzdZr3/we7OzLujdX5lvWR25TYZz9DyEfHN2ZbJPLhUdupg2&#13;&#10;io5B33V2RmfglfIfnh8cB+g7mNzhdWLTqCanww8uVulm6Vr6xmHqD4YkVw/ff7d2h/jn6HsxnhDz&#13;&#10;P3B0Ar4DYJE2czc0WSaPLv07s7/eaXb6eXmP+/wxZXq+F8TUp+l6F59wvjfX89D58DmXnHQ1blLS&#13;&#10;c/gdOBA4EDhw1HAgGKSOmqoKGQ0cCBwIHDj2OABQBXgF+ATYhwNkA5Dao8EEM64B2wINEgcAjX/4&#13;&#10;ebPbE/GBfQIExwdieGEAxJeC7C4mfCFvxdR/v0nAw1lms7VCIUMM+qe1TLM2AYfd2iKKevTOzVbU&#13;&#10;b64e+AJk57c3TgEycg/IyXNm5AMQANAC4E2bNs0NMpNAXqeAtFVsxZRSRnWGjVAI3Wu7FY3tSg3v&#13;&#10;fJ77cyWuSv3JrpIiLa3MWrJjY6/RAEoDnlIm5BvAg2dJQLbXSAbpJQANxhYMG4C7ADfwmxVpzwka&#13;&#10;IwPC1dflG6TAmsFNWciFPLrt+3SFkFGHDuu6hQcxmqr7089lf8fYw/xbdA9yi4w5g4PqBuAbQApA&#13;&#10;A7lDXgFOANdHjGjMj6CMX8grug7AHnlGDmgX8B5Qn/Ta26PVTvv273NgCsao7dt3yHCy14HtACz4&#13;&#10;IyztAHkib7gkLRjdYhPrRth6VgtWqc0r/z0CZcAyhqhFHGybiFiedqtDssYogMix82yGDnEvST27&#13;&#10;rH3pl61zzfuta5d8KWspTYR2BikylXFquoWkREk3FSVuKdW5WKmVVSrenldZ9/pbrHbG+62yWTrJ&#13;&#10;CUlhFNQD7Y5VPUx+oP1RL7QHvyrOrwJCD1E/1JNvsx6oxJg1TXXQ0tLiVqyht5iFPVDGIlsYhVjF&#13;&#10;xGrFvvQCeUNeMcKQJ8Iju8hXV0eX2wIXOUFedu/cbWvXrdU2dp1OVniGcYkrco+/7dvRA3sdT1Yu&#13;&#10;X+kYh6EHIxKGWHgGn2gr8MkbVngOT70Biuv06dPdb9pKnJB7ysiVcMn3lIF6IV/eMAhfPdEGMR76&#13;&#10;voF8IPvos21bI6Mi3wvwpRQdP3KSfWjmGXZph1bDLbs3U1/ohirrkBCi12vE2/h5g14UETsIVSPT&#13;&#10;tFZFIX8IoVoVWwCyTR9vx860T8+/xE5pnob3PKK+fJ/m9U6eh8P8AznCQfCXugkUODAoHGhUP/DK&#13;&#10;a8zOv0wThZ4xW/qk2ca1lu7Qls6asJAer1Wt8xaZTZ9jNqEMQJ3z36QbjNUglaWN/NXSLZM0uakt&#13;&#10;09eiI5K6prfyodt27tjp2oPvF3rzH94NnAN8X6HT0fm1NbXumzSu8wcaM/HRR9N/U4deh2fju/nT&#13;&#10;Zs9mf0U3fgzEdyYBcKhDvjfpyhgf6VsjTumf3myp8VO0fXnCyBT3lLyfo/HS+Xp4Z+YFM4WYSMXY&#13;&#10;y+0AwPNkjl1nE42/onkXeIroebokti/3r8I1cCBwIHDgaOAAajZQ4EDgQOBA4EDgwBHjADOp/aAR&#13;&#10;0ItBCiAtYDmDQwYoON4FOkgOPP6g2e9+nh/JKP0Ek3PGKD8Sy3gB/XVOv5vlNmWec7kD9+s8gxSP&#13;&#10;q2u0/ZK29DvQE23JB9CFA9jkCgCK8/c85zdgGLLg/VP/gJQ85z1AI8ACYO0IDTLjtKenzTa2aqnF&#13;&#10;EAEVoNvuPCetKCkY2MVDDew+ilN8AsgDhNeM+If3YK3rnQB3AWwhBsoMmAGEASYPN8Fn+Ej7Ii+A&#13;&#10;2qwsKGbcONx5S8vIl5p/itmbtUrqS7FVUswkxY2UAyAAOAAwACFmkB7tzqObGH3lf8xmHB97oDG9&#13;&#10;5I3zBDgfwhOgNuVHvobrnAnO23H+5AfwHD55wzh1NhAC+IXvELIAkO8NAr4NODAsI/f797c6Y0hd&#13;&#10;Xa3aQIMD4gH0vZGEdoFOpG0QX5xGVtXa1aMm240jJmp2r9oFK/l0Vk6HGrmOzXGsy5U+HrK8e9je&#13;&#10;yR8AbLdVmRAVrXp9Z8upNk4rvApJbXzHfda56mbrWvdN66IeVW++qbqqIEO9ZUrv3GvSVd2TNEYp&#13;&#10;rGw9rfq97n8t3f6/VjX581Y99UqpAhCmQvJtDyMT8o5hj7ZAfcB/wCz0DnXCzG3I90mVks1x48bZ&#13;&#10;7NmzbaT00UiBnv0BOwtzEz3xum/YsDqn54q1Q69D8UveyCt1jx4hv6wswsiMvHq/GEDWrVvnQD+e&#13;&#10;Y1yjrXujCPJDeF9uZLRhRINrC6xYRTehd9l2kHvSpm8mvUqBwpWVFc4vcQMsVmvLLvhYjCekDR/J&#13;&#10;M+nG+3PySXjqhrAYlgASPVFeDFH0Cdw3yGiHwYx0qcf2jnaXP/8d4cMVu549dob9TEakK9TGbfMy&#13;&#10;bX8kYUyrTetcQHRPO+cP0lYlbbRW1AyEqOHUU+mvXFz2dX6hmKE+8jj72fyLbdHoFvnJJ/LdJr7B&#13;&#10;hzpt80Tb98agfJ+H9xd5wFG3yE2gwIGBcIBWUaC+tV2qtcyI3PzT+PCxlM5Qo62kmGg2amzppDav&#13;&#10;N3v4PrPH/2r2jL5b197pJjC41STTX2p2giYenKjvhEVnWlqTAeJp07aqpWPSkudk31g6QUUv3bR3&#13;&#10;r85s1KQQwqH7BsNA0lua/1ff+TEefQK8Ht082vXHB6sTiXfbth2arLFfdpo6q0Avx2nFk2bf+E38&#13;&#10;ieRQP/0YCElywpS5oucxFPGeT4ptuaCpL2kF4BmX9c8gNX+h2YXvkUHqk7mIWNXP0MB919KSRF6g&#13;&#10;SZ9HqGbZY42JPDFKX/tlbWMcJm3GWBJuAwcCB44yDiS09FGW+5DdwIHAgcCBwIFjggMMQgCyAJi4&#13;&#10;App5B0AIiMPgkHeAx4EGyIH7/2T2VCwsE02Z+QdLVQe5UZBuHTEokxui0RB+MQbsjN64v7e+z9Jv&#13;&#10;uj47dvJvWIMB+O4BeP88fgWgo14BAbjnigMAoK4xEABCAlYyaEVGAEUBKusSRpwOgRw7OwUKYohy&#13;&#10;xqgopWIliuehv/f58WV+aRXKHzXrtxhRPvKNgxcAJYCmAMCAr4DIrEzi+eEmAGH47IBS8ZgVQb79&#13;&#10;He68AIT6dg1XhSaZvemjGoDLmHLz3fnZictf/pv8Xze81dIXv0RGj/xPXQDsGumRWpU/SYDhSTAd&#13;&#10;oLazs0t1VOcAW7Y3HCwCiIkDZug8LyvoOmQGvtAGyBftg3vO7PHvKA9GlaQMXTxmut02boY99Mw9&#13;&#10;AtuVZ1l/enReTqcaO6tAoOhv/0oDLtIlhISzc9zqELYqAzQZNtpeddwia6ouNEh1b/uTtS//D+tY&#13;&#10;+WtLsyoKpF/6xGWDTPiMuKtTRrGHunWUQWUwkOu/Dys7m6VklHJb+a2Vcar97frRqtVSb5Peygdq&#13;&#10;yCb8hafIP/KOvoHX1DOGGtoBxhHe4Re+00bwwwok2ivXwSTy4rdiJF36PPJDut645HUkVxy6BfAN&#13;&#10;g5I3MKFTkAXySt6RLeQCAw9nclTIgI5RBzmDB6QBwQPCEif+KSPPMMJi+PHnYSFr+CFe3qE/OMOJ&#13;&#10;LZGIC0OVN5TF5Zp3xE9+kVvKi4OIj/z7PMFb0vT6gLDeGEXcDVohkZJVlXrxxkPKSrhihjyXSOxP&#13;&#10;fWW1XTLxePuZDKlXPK3Ob5OMUmz3ekD3GG6ZZKA+pAfnwnnhjHilgkr+1AoyW1S6lVFDG23M+Bn2&#13;&#10;uemn20umnhxLLXcL7/aJB5R/hIx+vvw5H/24a1V/s2WDVi1vNu0hqfzT9ylfrB4ZKXS1ebwAToH9&#13;&#10;rODtgzyf+/AWXgcOlOQAbdT1XdIp6IViZ7hZU7M5VzKWzIt9e7Td331mv/2h2Y+/IWNUsQA/0UO5&#13;&#10;F2s15Es+YqnnnW82c44zKnvfFcqLlIj/Wda1rZUVp7tdP8t3Jt+gtNdAg8sB+i+v84kZXqO/D5bX&#13;&#10;9A/Eu2vXTtd/jK0fnv20cCXQt5P9IWGMYvyDo5rVj+iPXIzcM/2ukH7FH583/nOf6wN3WPqKVydD&#13;&#10;6UUJGqYV7WdfqJcxgxQfVazuHy3HOIu0PHHLe6n4gu2oFU2KFYjlpy6/gQIHAgcCB55bHOj7S/W5&#13;&#10;ld+Qm8CBwIHAgcCBY5gDDEgYnGB4ALABiAJ0AiRkwMsKE4CyONh1DLNj8Iv2yJ/y42S3r1IDsbhP&#13;&#10;BmXMEkxg8ek/DHwoRF33NgBl33+2luLcJUBXAD1vLEiCaD0CRLrd7O78wWT+r3iBBukevgBQAson&#13;&#10;yAOpXJFXyuqvlIMttgBwAVMBowE/PBGG54eaAJQxcgAUkx/aHfkEFD+c1C2AokrgUV6J551o9s4v&#13;&#10;yDh1vdmXf92/7Hz2BrM3vKvAGEUkbAUq2LaoQYr3SaIearTqDxcncIK8/MZf9vOe+sboypZl1AcG&#13;&#10;BfQfck76ADgYCdgObenSpa6uMGbiF2MD4SfoPYY2TwvHTLVX7pprDy39o6Z+A1gDtKe0NRkyK7bq&#13;&#10;ClxXbhkoL44VIm1KL1oZJesSW5XV1ttVY2fZqUW2KUu3r7W2pe+19hX3RYstES0l7OzGJO4yQE68&#13;&#10;023RXJE6ykpXvzQKn74Ambi6Bey07b/ehtRMtupJL1YQajsi/I4RUA/f6FsAT+EvRj7kf9myZW5F&#13;&#10;kW8LvKdt0u+MYyWV7vsiconBjv/gSCkZCoZo1U2l0vFZTcZBe2OVFsaZvernkAPaJAAbde+JvOIg&#13;&#10;6pxVqIRFr2C4YlUA/efwjJENYBg96uNA36xatcrpU+SL9k9/yqovjJz4QwfMnz/f8Qg/AIXwAfnE&#13;&#10;EQdpEg7ekB/ygszCR/KNH957olzob/KIniM+T8gx/IZ8Xvw7/AMwbt68RWF7XDjKxzcBaWHkgsgz&#13;&#10;YXvrT3ycXKslfC+ZcpLdP7TBrn/iLrtj9QOSY62YUj5dO8GQg2HKCWqm1pB5atQbo1gZiBFIxriL&#13;&#10;Ji+wG48/z86QEbgUkVd4AO8oQ7l5LYhv4xqzB/9idtu3zb5aRC8uUIhXaQb+BS8yO2Wx8ki7Kk1e&#13;&#10;nlzRXBlL+w1vAgeKcQC5ZiVmhSZ/cGYfemWglL7jNktdeWV0bk9fkfxSeuOXmoDwmjPN3vHvkvez&#13;&#10;+wpR8j26b6/KQVnodzGKo/8CDS4H4DM6Hcc9eptJFAc7pqOvZEUz/Tr9BvU3vIEBTow69K1yz69i&#13;&#10;D3TLZzeq3vXOpXrozHPGQHRd3iBFsD9+QyFv5q58mr/I7JbP6Hy1d+bC8LGAUYpPONLIfOqwrbFb&#13;&#10;/Z/7DNAD0RS5t35P211yEyhwIHAgcODo5UAwSB29dRdyHjgQOBA4cMxygMEJICDAlZ/RDci1Zs0a&#13;&#10;N9gFvIsD+McsIwa7YEt+nh8jXwGMtUqNw7K+5cGBb9kH7sYF27XdbAR7XgwuAQqwVRTgHUYpP4Me&#13;&#10;8DG5GmSIQLdaB7wBGuIi8r/6LJ4P0N8rAJ5AX9Os+yQx2PYGVQ8kewMDgCrAB2AsMg3oi0wDgDig&#13;&#10;WQNq2gC/AS4J5138N/fEzTV5n8xPsd+E9UYp8kJ+AUzJz2EjsbBHBgK3vY7SdjObfeJzTzT7yC2W&#13;&#10;fsGdlvrKtZo1HQHX/nXB9Q2Xmv3L+8wWajufhFAjC10CLQDfq8Tbg6XBkimAFPgOQINcAKZQ99Q3&#13;&#10;hA4EtKEd8Byj1IoVKxz4gmEFsB8wEIMARitPQ4dU2+UT59iDJ1xmP3rqdgHurWIJuZZRSmA7ohs3&#13;&#10;SpUqD3yDwEu6FKjdGVv0ixUiGLo6tbpk0jx7yzyB30Vo/8NXWddaGaOUQAq2q7lkspG5KVcJ+RxG&#13;&#10;ZYiMBeRKSI1YRZxutzU9OaBs7f3za63h/P+xqvEySrm9cHQRcQYYpk/4DN/pV+A17RGDFLoGgzGG&#13;&#10;Pow5GPowRMHf3ujp3RvskW2r5DbYE3u22JLu/ba3J21TVGfzaxrshBET7OTmSXbyaJ3/VZsAyjIR&#13;&#10;0/YwJmGg3b1rt3Vp5Sd6JLITREZq8o2DyPcU5XH+iSdavfRirVY3xbeixE8cVEWGkJGTTj7ZOmQ4&#13;&#10;YutK2gI8QIbwS9tHJyCPxI98sWIMh3yie9FVcR2BHoE/XDFI4S9O/MYgw3vk2fMSAJH+nfKQ5oQJ&#13;&#10;E7LBPHDpD7znPfmHOP8L4xj54znfCvCuv3Rq83T70dkT7IFZZ9jXl//Vbl32Z1kzd0qYJKR5278S&#13;&#10;s1oCRigmH/SofPXNdknLSfb6GWfa88YcZ2NqchMKkvmAvziIstOHDYh+8xOzt7zMbEUvoR/Tu8c+&#13;&#10;qT9y773a7F03Wbp5XEIb5sLDQ0hS5fqe3JtwFzjQNwdopxizaffINb8HTN/+kqX+8S39D/7de7W9&#13;&#10;3zlm377H0osWl5T13iLm+3KfztGD0DM43zZ6Cxfelc8B9DyTy9h62Ot8dHe8jyo/tpxPdCv9tt/S&#13;&#10;lb7JT5bI+dId27TeeVfeI3dGlP+kyH+T/4sPjCJjIFYtpbdvstSocfn+M79oFwfUgdep3/SU1ngp&#13;&#10;9ZLXSkVvNXvPJ/zj6KpvF7caKv9p4a8v/cDSL3rlgGS9MLLwJHAgcCBw4Mhx4OBH5Ecu7yHlwIHA&#13;&#10;gcCBwIFjnAMYnQAHGegyixoQioEjIBnvAKOSxoljnCUHVzxNEARgZvzlKHvjH5RxJYxHqfGeAUfL&#13;&#10;CDkgL5zpA5AJOOBn6QPqAdJ7qtN5JiNrBfJxwDzobYTgKpt5pfXeB3wltihObjLpyBj1wtpcXnzk&#13;&#10;5JctpMgrRiYIsAYDBOVBbnmPPHtQloE0hiUIGQfI9WXnGfc4iPiL3Tv/IPQOpI/8e79c44YrfpM3&#13;&#10;bwRz+dCqC9KmbREX7wiDMeSQkIqDQXGn2vdQ8cqDztm0Ro+11IWa7T9znlY9PWq2/Cmz9Su1l/5m&#13;&#10;0HZLj9T7yXPM5p5kNvU4uekKWlywOfdmiLate67Qvr37bNfuXVndBr/Rd9QL/EY+mOmL/vN1DWhP&#13;&#10;/VTpzJt9Ougd3hEG4xQuXk+zho+z648/3365f6u1bVoqoYpAcfaF6RToLkmUIVerd3SNYOkc5yKJ&#13;&#10;BajG5JO2Dj0AtHbtHVDeGaP2iN8n282zzrKFo1oSbJWxbPPd1rP1ztw2fRJtZzfGp9u3D1kfSH0Q&#13;&#10;xjsEXfnhiW7TiKlsZWSxfdmHbUj1JKsYdbp77/9UVkcrijDswWtkDlAMo4Y3/k2dMsVmzZrl6sC3&#13;&#10;SR/eXze07bbb1/3NPrruaVveKnBJ51ZYlxClLilapxcP2BLxd8kQzbTfssxspXTU8JH27hGT7JIJ&#13;&#10;M+3M8bNtaGJbNfJAftAVGIkh6t63RX6TZ/RHk4xmyAjtpj+Efx+GesYYhcGIPhWDrTcqeX3Fb2SL&#13;&#10;fKGjik0GIR+Agugsb3zxeWI1E8+dwU3+iIv+HKMX98g4Ri4vuzzDWIgRDFnnPQAjZfbfAOQXHcW7&#13;&#10;Yvnxafd1baqstfNUDy0No+2a4860R3dtsselW55s3W6PsZVfj0BMSNv5zdR2lAuGNdm8hmabL70z&#13;&#10;v2GMTakfZUPVFnsjjJ3ofdopfOo3dckA9uNvaiWIjPL9oX//huRutaXecqOM9GcWDelkSzrRn/lY&#13;&#10;1FN4GDhQhAPoB74ZaKN8Fw3TmVEF/XeRcAWPeqSsH5QxuJgxitUiUptuxQgqnw4Jda+dKjN7aupG&#13;&#10;pM8Ce/PZlvq1dGbTGPeo3D9eH7Xq3EZvlC+l88uNM/gr5ADGKHa7gN++LxmwcT4TPf0B/Qjf0Qe0&#13;&#10;enWsVkA3jWoqYfRXb7c2ka/s50f2JuEh9tN/csQeSez1+RF9f8Qf09/Rf9P3MVGEfrVG+h9yKTVp&#13;&#10;tfVVb9UMBT37+EfMNsZD93J/kd69SxMTnvf8AX059RJzeBU4EDgQOHBEOHCI0IUjUpaQaOBA4EDg&#13;&#10;QODAMcgBQByAJ64AWoBdbmsgHWTOQJiBDYBUGECWUflTTrbUw4/kPDK4B5Esl/Cb9J/cFqPcuMr0&#13;&#10;Jyw2C+JhHKHOkYG4Qaqxqs7G12v2PAfJYJQik/J7gMCDTG7+r+J2yAhp1Qy3BQ2FsyMBjQFZyTPE&#13;&#10;jFDuGagC5HDPIBUQF8AS2QZwpVwefMYf4eLhfTw88/F4P8Tp3/sr/oiP9kGecPzmyjMc8eDIBwP8&#13;&#10;3TpHgW1UWM1A22JAPVhEvnA+D66sqq/9SrtbdctB1NXiRR7VafUBq6Vw+/ZaeucWS+3RvikyLKR0&#13;&#10;ToDJaGVVAv17ISQhVcIYle7Zbem2zZbu2CHjyS6JkOIGJCNMSnmprLdU1QjV9UgdxyQgoergVpBR&#13;&#10;fngNkAJIgz7jGTKAnvOrKNBt1EGc4BdGAeqrcmeluyI3yBUgPzLniTKf1DTRfnLCRfYvAtTXbnhS&#13;&#10;53KpbGovBoguo1A7VhzkQ/BG3DyUkXC3RZ9vT9kVIhijWCUyfpb95+zFdvnk+VmDlk/7wN6nrO3p&#13;&#10;C92Ofg45iZKJXh+UMcqnwNW3b8oiK5TkyBmlMHyp2XRt/Jt1Nv2P1TbMUP2Nygas1hll8BV+YQSB&#13;&#10;zxgKfFulDTZr5jb9TjHaKcPeXVtW2E/WPWXf2fi02WYZm9jKTavS3MoatS3dyMFRcRJ+dchY1SOw&#13;&#10;dGvaPlX7tH1lx2r72J5tdqHOHpo7YmIe/wBFqUeMGMgG5NsqV96T/7gOdJ4G8AcOUvYRMuyMEB8w&#13;&#10;8GzUloHIJbKIbEFNI5qscWQkj8hgknz/jByiozFiIcf8xqFvamvr3BVjEgYnytegCQfIswcmkWu/&#13;&#10;YpD31A3GKP+eeB34qPYCD8jvwVKNVgzOHj7GubPHHmdr92+3Ta27bafqrJ1VUaJa+WmsGmpjhzXa&#13;&#10;lGEyBFaVZwSkXe/ds9fxBF1KefpFnBd1z+2ljVFUD+qSBouo0Azi9M3fay9E6Sv05KwT4m/c/RDJ&#13;&#10;kwtb8CY8CBzonQP0YbRV9CbtuKFxgNtpb95g9sX3FSZGV0YzQ5XGVQ5dPc+ZX7FLztN9utGWf3ap&#13;&#10;VhEOK5wk5L3Fr+gb+gF0EoSeGZDROB5puC/gAN+V8Bn9TZ/CCmT0YbG+pCBwiQfIH5MWqDviaR7d&#13;&#10;bKNGjyr4ZsoGZxtWzWsyfQZlKfo8109u4kKW9ZG50Xu8ZP1nHuvTVB/ImR/RpUsGNwxvtA36Pr4i&#13;&#10;2AGggDjr78o3mU2fr7OtZGT6yvdKb1V5vEJfLLl+pfyfdr6y2lteC1IKDwIHAgcCB56zHAgGqeds&#13;&#10;1YSMBQ4EDgQOBA54DgBmMXgBiAOM8gNIBiMAdoBSAD28D9QLB048w+xnMYOUMGU3sBeg0OsAh/eM&#13;&#10;p5JgF0lphvnhIA8YA+J74NinC+w7eagAZwGG0RkfAhG18qBT2a7UuI33g0GMRbv5w6iUASbLMGqG&#13;&#10;2UlFtutoY4smgH4BfoDeyDCEHMeJLbQYvDKoBtT1W5h44xKzSQE1+Q14wj1XHM+Sz3nv/fg4SI/7&#13;&#10;+NX78fkCPIYAor2RhC3L6gVW97bFXbpTW39pKxQG3G6MLMNQukbbdxUZ3JMDHIB1p5wy5fjCb8oP&#13;&#10;aEE+J04UQJ/hF3nKIw6qBlw9aOqS/VLnDbStsAM7llj3rgetZ+8d1rN/hYxTylpG1rGdpGS/GTJs&#13;&#10;ig2pv8AqGxdZ5ejTrGLoREtVY+QornM8v5OAC/WJDgP0x7AK6A5hjEI2AMQwNDTU60ycquKSiz/C&#13;&#10;+ZUryA31iS4kfr/SxEWsPy+cdIJ9TXx9p9rCU+uWREapSuVbRiraCVacHtVXj6tAD3RE8uLaE8YW&#13;&#10;gHlnpKNtyU/jRPvW/BfYFdNOtsaKhA44IAB+82+tY5miVjLY9DAUOZFwN5TLp+NzOdAr8eAoR2RE&#13;&#10;BMBke0C27uvc8CnJy0KrnfrqbAKVlRUygoxWn8EqwOjsIvoP6oq64b6UsaddRuhbVz1qr3/yLi0t&#13;&#10;ejzSf5XSO2zxluFl1BB8+cRH1/Z0dVu+SbA6tYXdivvtHZtX2MtbTrG3zT3TFjfPyOaPG+QBgzX5&#13;&#10;oa17gw/tlHclSXWUbhW46tplZExRA5bxVnUk2XJ5TARGB2GYYLs/eMCWSsgXBjn0Lg4Ddck2mYkP&#13;&#10;A5GXSa7kta1Vq6PaOpwerKurdTJPmWjvAJNjxo7JAsC0GUA8+nXSr9OKC/ShB4jRE+gm9IRvKwPt&#13;&#10;80kr2TYpxjCteJ3TON65BJsG9JM23trWKr2XduXtT35pgalHhbJ/9KWFaWOHo9nFmxIYPE2A1SP0&#13;&#10;7Z4+/yPtVTnG7IYv+ifZK7qdeu3uDlv2ZZkSbvrkAHLNdzhGAfob9EO/ja0+leVLzdh2L07N+uHl&#13;&#10;G/3u1Cl/MvoUFcinFI0Eeff0wdeZnXya2QwQ/L6JfhOjQSX9L4b5hhF96rm+Yw0+4hzgm4SVdOht&#13;&#10;ZGW0+l76lr76k3gc8Xt0N/0H/RS6tUor35E9+rHkt088nKnft8WXyiD169xj9KU+g5wc+S479zZ3&#13;&#10;h5zhkmOgcfoWHZGbBEQAtobmm57y8T1Hv0j/XZRYzYcB9eIrImMT+n7FE5q4sl7p6UNm4jQZ0U4y&#13;&#10;01aUbpeAopGEh4EDgQOBA0cvBzRCCRQ4EDgQOBA4EDhwdHAAIM7PrMMwgWObDT84PqhB8dHBgoPK&#13;&#10;ZfqkszSu/0oujj26FdgeTc/XaAt0toD0HEAVbDOaRJrz8cYX5e4Pwx0gMSCiN8hg7PE0sbbepkw+&#13;&#10;1dZo5YI73yZdJYAdoJ3iFTOP+JDlXRmLsnUZm9NEIL1GpqwSGdpgp4yemhcJIOySJU/Y2nVrHQjJ&#13;&#10;CgBWPPiVAHFQkntkuqerx/Zryy9kGiCawaxfFZEX+QB/eAMWV2+MYmDPvXcAxBhKAIzJ1ySd4VXb&#13;&#10;m5F35dNacacB9KplWrG0U7Ik68NErUZZIMPn3DkC6wXUxwjp4oyoCoESOzez5380uxqgmXNhuAJU&#13;&#10;AHKNadbh6FqREa/jWFQHdZvu3mHdG+6w9lUfsY41f4sW10iUqOOoLejqmwKAhQwbtm2NHn3TOg58&#13;&#10;09lmq1XlddO+Y1WTLlGhtAIhQV5OuXrgBeALsB2wgjIC1ADa12jFTnVNtZMPZKQkeJFJg/hoC8QH&#13;&#10;0IN/AHrAGM7cmTRpUiI3MkppFdP0kWPsM0+Otq/e/10BK0L7KtX4K1RnzpAiBtD+vQ5wzMAQJYd1&#13;&#10;DlnvlqVu6Eh7wZST7KYFF0vupxWkw4OujbfLGHVdZIhipJE1RvGWNuuZy+/BIuIksW5XBLAcjImd&#13;&#10;W5R8/RfzDFKkOFKytWDBiY5fyJ3vT1atWuWMIMVWR7X1dNuXnvy9vefx3+mQqq2yRcoCgDGuQuk6&#13;&#10;yyWJligbOhQ+Sy85QyDGwPb99uOnfmc/3vik3Xv+NXaaziKCVZ5og6wO6hfd+RtL3f1bsz9/Xedl&#13;&#10;qN6gC7Qq55yrzM6TrJ7zwuhZ4u9YGX4wIlF+zrXz/Wx/+lSAN+QaftInw8O29jZr02HyHihE/pFb&#13;&#10;dA0Aojc2eWMUIGO3zs5qaGh0IHfcMOj7efQV4epZOTkAIjyGLfJXzCg1gCiLBoEPpEN6bGfmV3kV&#13;&#10;9VzkYYqt+n79PdVl4qUH63278q9pWjiaAX27Fldl6SP/afbiVwnYfF72ETfUS8QDtfNAgQNlcsDr&#13;&#10;S/pndATtcUBtaYuA93v/Nz9VDKvqlqKuAn0a16m6d/0UHZScbOxO1vkJPSOHgatMgxTyzwSYQIeO&#13;&#10;A3xTYryE0Odjx489qMTQqfQTTMDh24dvJmTQf2eVjJxtvTFIfS1mkEJPqgt350M5MYvLmo9JwuXH&#13;&#10;QHGdyuuFV3lP2StnQDKhgu8wzp/0W/VlPRS7wVh2qnQzLkGIdrFcJbyFn4EDgQOBA0clB/hkDRQ4&#13;&#10;EDgQOBA4EDhwVHHAA3UAPBz+vmdvNON6/fr1buYcQBPgWKB8DqTOPNfsfD27M/Z8r+4BtqoY9sjF&#13;&#10;AVUGYTzGqgMonzRIXfoPenh4iTp3RhWddRQ3VjTV1NkHZ5xur9+1QVsXqVBuS7Ihmiiubek0mkti&#13;&#10;d/3JNSwArmPFlRuYutUiWtkydLi9rWmqzWgYnxddp1YMbdi4wYGzgKiAtOwnD/jBABowlnJgRMBB&#13;&#10;XVrZwAxSBtk9Ar7HaC985HywyPPKA8MuXle9FIpqT7lZpgBLzD5lxmlRY9SWjWZ3aUD//U9otd1y&#13;&#10;F7bon9P09J/+3eylrzUbOyHPC1vyNTdzZkyFAyoAoz2YAHjLYH7TZkCMnVY3TNsGKk/wixUcvVGr&#13;&#10;eEc5q6uq88Q4F0bnGq36obWvvcq6tsu8KLwXwkbAwh0XPUkkk3H1jkc5CQLbwXVvFt6787U2ZIXw&#13;&#10;jJZbrKZFYG9qqDzkiLz0SE7hJ4Yj6tavDqHMgDPoKcrGPa5cUA85wlhBnPCLeDHYc8/ZSBg1kzpw&#13;&#10;Vv1Y+9CJl9hlE+bbbeuetK9uWGK2fbXatqaYs8LHG1Uogmv7avisAsSQolUjV0w8wV7TcqKd0TzN&#13;&#10;JgwtsfVYer91bfuJde1QHIDjnq/E6ZDyJDGVpksAAEAASURBVHPdi0H4Q7wkRkvXaj1d0kqfnfx6&#13;&#10;9txr3Tvus8qm07PpwOcJAiK3yQC8RwAXvzGUtLS02BSdH0WdxGlzx1773vIH7D2PydjTLlSqSjOj&#13;&#10;WR3qjHlRIWskODldE5UzEp1o+9Au/eh2gpbJJ1sIdcnt3WJn3n2L/eqsK+2iifM0YbufPFq/2uy2&#13;&#10;H+mMteviWc7d36H6veML+o0TfUvXy14RbXUZPXF/a2Qcpe9EbjmrDECtP6se4BlyiUyi85BJ5BHe&#13;&#10;orMBEjHS4A+DF/IO0eYBuDHUdskwz4pn9IN/jx/qhvDE41dHVdVIZvtJpA84ij52K62UF7YJBTR0&#13;&#10;29f1M77evPu0yDNlTrbH3sK6d48+YPbXW/K9jdJPAFTalviqP3IxGiIhoy+Hteg3Nd8s/ULGrZOk&#13;&#10;mIuceUUd4AIFDvTFAdoP3zXoieHD611b5n5AtFEGqSfuzQ9KN1pKvrM+JfcpyTn+RshpPkyW1sgq&#13;&#10;tU+WBq0y7ovK7W/7iie8L+QA+o/vHuSF7x30enxL4cIQvT/hnLtt27e5VbTEzXc0hij6Cf/92GsM&#13;&#10;WrlvnEdqb8l5Qz+2yrnuXvKUVanc6Lf+R9/8ujIG0pycLM3U3RnnZ39yc+BA2p3vyfmT9FO9rmbO&#13;&#10;C1n6BzkJFDgQOBA4cKxyIBikjtWaDeUKHAgcCBw4xjnAhz4DEa41tdFWfgBhDIAAr3gHuA5AFijD&#13;&#10;gXGTzV52kwxSH8ixxBuZGLvzVcAg34+AwKeESbtBWHzAr0f2zpebnXUed4eVGHjiGJzGqV5bLV3a&#13;&#10;ssBs2X0C4p5VvmUwEsDeo+3FOgVU1zjwLle0eNje7t14VB66NKCOVkdlQPoujUzHn2gXjplWEJyB&#13;&#10;8vHz5mk7kTa36gC5BMDxV4BaDEM4QEpWyQCM4IdVCgClu3ft0ezK0U5+8Qfgg6Ps/C5rAF6Qs8QD&#13;&#10;1XN87RjxMtsUELqoMezpJyx9y8cs9ckfJCIq8vN+Pbv/vWa/+ZTZe/5/s1POkQEvZySuE0BLegC1&#13;&#10;lBmAgXZL2oDh7MOPGFLmHt13yA88Sqn8POce/wDZ6zVblpUX8+bOdWFTBW2+y7p3Pm5d679jXes+&#13;&#10;Z13C59OReLhVPFGExBkrh79HADzpHjsNTQTDFEdNsWjIOl5nB1qXW9WEv7PKkdpexaFkUaCKCs7s&#13;&#10;GuLA9OXLlzuAnjJ7oznlRU8hBwMBx5ADeAD/WGU1vE5nISmD6EH4m9R/E2obbMKkeTarcbRdPOE4&#13;&#10;e2zXZvvT3m22um2PLe8S4iJeOxRGq37G6pycOToj7YT6kba4cazNbRpnsxsn6Dyd0sOHzh2PWvfu&#13;&#10;71paQI/brs9VlqJ0hiIZYhyzI94M/l8SE0KJxZA68skJcOra+CsZpBbqYc6IMVpGkVGS9/ZM+yQ/&#13;&#10;M2fOFMg1htsstclY/Iu1S+ydT98t49EOzd6XETm7MkpnI6lMlRIenxwBvfhwr83huFiVLqhTjOTd&#13;&#10;WK4cT3RFiLYusy8tvd/GadXVotHS0+XSM4+ZfeeLZjd9o9wQZv/0NrNPrDZ7+TVmx83JhlNOdA5M&#13;&#10;o82ZM8fYrrM/xigioS9Gl+3fu9+t/kMG0WkYpTB2oFOGDq11Ogb5h3hO28Vvp7YybGwcLoB7tGsT&#13;&#10;zkPmDzoTIxdtJKufqON+EjqDuNDFtDu2Dm1X2uQDA29RvRdLA+PyARmYqqRjKGspIj7KTnq0Q9p3&#13;&#10;v8HJvz0qQ2IsBUSXJJ2gUVu4BHklVinmwOKtsfc3ftnS133CUsNybYC3Xu8AGgcKHOiNA8gz22r6&#13;&#10;LTmbmkY5+e4tTK/vdF6lrfhzvhdnjOJREfmO+0TWnQE2/lD3msxiexVvGQapRMjwc5A44LcmRrfz&#13;&#10;bYK+x/FtPBAiPr5zXD/R0el0L/qavqBfxtDxU82uvUznNd2Wy4Yf2/B5WiEd6MQuowu50GljjNou&#13;&#10;F6drrtN5TovjT1zYKp1tWjv00K6+zU80/AocCBwIHDh6OVB6RHn0linkPHAgcCBwIHDg/wgHAFIA&#13;&#10;egCRAF6ZQQ1g5Gdw+oEQ7z3o8n+ENaWLeZkMSZtX6VyKm3N+MErhGuWw3wF4MRADm9a43g3IdMnS&#13;&#10;Bbp7ydVmo/KB2+z7w3AzREB/kibUNtonJp9g1+8XaLxrk8qhzxyBvh2SE4wIVbrGQeNk+ORvWIDr&#13;&#10;FFDXzp0/R4fty7TN2gcnnminjpueDOZkcaZmSEKAkhxqv1vAC7IJoIMD0OGKrAJUerASsJRBPDP4&#13;&#10;mVHqts4apvPTZHRl4O39cg/QiUO2MUzErwOVdx9/QaGWP2X22fdY6mu/LXjV64NfChFtvcTsgwIA&#13;&#10;zn2hvEb1xpifdonz4C3ANaCF36YMgBQgwq2IE8CLP/1wyVHeNvFw7bp19uCDD9qa1WtsxowZbjvA&#13;&#10;/Px0W/fWu61z1Wds/1JtZ6Yo3EKgjJyLdRkAIhbKARKZ39wjBJDu3Sv9dlvCqSgpZadri7K1+2My&#13;&#10;UD1qtdPfYZXNNJBcJIAw9QLHqGvql1nCzJ6lfJSDK/LANV6HLkmXQcWmq+ODDLHdWkHHKjy2hkS+&#13;&#10;iBcjJukMGTvEAf6EBXRHPkgjSbOHjzHcS6eYbdAKqQ0ytGzTyp/W7g4197TV6uCnUdoGc9LwJpsw&#13;&#10;rMnZqpNxFPvds+Ue8UJvPKiYZYN/UCzUYD4jQSqGitZ/3brdBjfeZDbnXcpXZAghRdoQExe2bNni&#13;&#10;eAufJk+eJCOpDE4xemTrartppYwDGzXzvlbh2ebQbdOnMyJULxVKiFSzRY2F5dY/j/yoreqmUwLU&#13;&#10;wY1TuLpIt/xmzUN25qgJNq9pvA3txehHnI52CSH7ysfNOCOov3T9p2UZE8r2jhul95uyoZGhuTLs&#13;&#10;wpeBEO2ZlUvIswcjacNDtBoMmR8xYqRr417uAbcBGjuUl6FD6912iUlDGLJNuyEeZ0SSniD8Ac42&#13;&#10;6wfRvmgvtAu+FygjbYo8oJuHYTTSeSTF+haSITx+0duE7c0g1d7W7uIkHOWGL/2mpVrBGCfEkqZc&#13;&#10;VGnFPPK+GFBP0FZZ0Yfl1y1GfsjpV3cX/gQOFHKA72naKu2R/oi2mGyrhaH6eKKz7mxXzM9AugnU&#13;&#10;aJxatTpKxu1AR44DTB7IN1w2FUwyKDd3/juZFbToa8Z8TJzCDYiueb/ZFk1au3VpLjhGKcZAWvjs&#13;&#10;5qwgU3z3MQbaK5cUpxP07KK/KxgDsYp/iL65yiLO5OR7VpPp1KGVFSR4ChwIHAgcONY4UKbGPNaK&#13;&#10;HcoTOBA4EDgQOHAscQBgEfCeATIDZhyAGHuXY6Qa0Ey6Y4lB8bK0yFDyOq1cWfa4tl27P/4m/3Do&#13;&#10;/Df5v95/m6XPeUEWaOXlAYF1QuyKgt/5gQ/trytnnWbf3LnWlu5YJUsBnzkR6NsuQLRHWWSllMP0&#13;&#10;Mm+K5YZxKA64E2NUJ7+8MYrVDFr+ccbUhfaKqcfbOK046Y0YPOPGjhub9dbRpu2nNIN3p7akw6jA&#13;&#10;gLuzU9vJyciAQYiBPCA5s0EhgMKazpoIhNU9wCjOEyAy4QA9AVrjjrZxsJReu9xS3xKA/bUixihm&#13;&#10;lfpZ+2RJK4/cAD6e6B36UalZqaMF6h+/IP7G3VMWygjYEC8XoFdJA5lCAgjv1Tk0C08+2RYvXmyz&#13;&#10;Zs6SASa/vN3b7rfWpy7SmUaSBI37ZWeJ7BVeCMiBA7R4UPBQz1Qo957CIRERCK6suedpXTF6sLNd&#13;&#10;69Lb7MCe26x+0SM2pOkkeYgIv1OnTrbZWnny+GOPufMPqBfKhxEOoxHlj9cr7wDd/ZX3AOkA51zh&#13;&#10;lecN4Vwc3Qec3gMkxLAHgIgOBBBvkG70wLPPl79iyMUNBvXs+oNWi0U8ybLTM2swEugzDiqGetS2&#13;&#10;fbrFcMhquA5Nmq/v3iljpAxKMYKvAKwYT9j+p74eRCqffrpmia3ZJGNUtV8ZJSFSpWOMkjk4Eo/8&#13;&#10;ICV/+dyhh7hHLzkErEozx9t224fWPGbzG0bbFS2LSsbhXuyW0f1bny9ujKKI2D9gA4QNF0ANQ2Gc&#13;&#10;bviSDtMabfa2G7JPydNAjVFEgg7CobvQY8g3+m+MzqhCLuPGZt4jn8gpqwbHjYv8ZDOTudm9c7fT&#13;&#10;kbR3QMhNmza7tkLd9YcASXE93dr2rwHj2AhnoPI6klWZGLm0BrdotLRFDGMYtWhvvRFnZ7GVMGEo&#13;&#10;94AMUuufzk/Cd2dUUjlEMZCDOJiqLa+seUJeaMqPrgkUONAbB+h7OLsHWfFnYiLfB0XIXXzBHrqq&#13;&#10;P+S75XgYv5Vq/FmJe4JHJcjd4TX/V4nA4XFRDqAf6U8Ze6H32D64UWcCDkRW6D8Yz3m5Y4yH7DHe&#13;&#10;GzAtPNPsrZ81e1zfpLJLZYlv1+3ZX73ffFHfwif20UeXiCF9QKv/t242W7tK38v6WBquDnv8ZH0f&#13;&#10;j3MhguyVYFx4HDgQOHBMcqD3r+ljssihUIEDgQOBA4EDxyoHAIkAvgDo/aoBBkecLQUQ5Y1Wx2r5&#13;&#10;yy5XywytdrlV2zV92OymW8oOZi/WoOnDPzSbv6gAhN0roI4ZjAwgW1paHAhZfsSD53PK0FH2hVln&#13;&#10;27UCOVcuvVsRe8Ckyrq0NKZLvznrhe2zgIT923gOgDm7BUm0Y/RxTigJsxnd/mx6O2qqfeHkF9vx&#13;&#10;IyfFg5V9XzO0xsYMHeMG1oCq8Aw5RUZ37Rrp5BRAF6MqzxnUY3QAOMQIgZzz2wOykUErioNBv3dp&#13;&#10;WUtSWhrGbwBfDFWE91fu+wIi3eD4D7+SnHwjv3zCz905JRkDT/Ylz5nJr3F2HgD+O/1e+GWzj39V&#13;&#10;N/nk8xA3yOT7KP6LcgFOULamkWwdlG+MOrD3Kdu/5HnWLWOEM0bx1SsvChaJhat8wgDG+oe6zaO4&#13;&#10;hOBPHGH1jUP5datHziilJ0P0uEuAxt6HTrb60x+3iob5eTEtWLDA6pXXlStXuucOHJdhifwD2lO/&#13;&#10;1Cl8AKTnvTdCIQsYofx76s4bIgHp8QcAtH3rdntmyDMOuMcPcaxft96axzTbcccd5/RjXqYG+UfP&#13;&#10;vtvd2VwY/nKcg2+Hk5SyT5xr5r5n73KrrJmiBzk5wVgHyAXYOmP6DNc+4jl9fPsa+xSzqTmXrlLW&#13;&#10;18zKqDoJkV8ZFfdfzr3PWpUyJs3i9JI7w6tSjWfzs3ZL/Zi+DVJLHjT714/mJ4dhGGNUsk3iC8ME&#13;&#10;bVN2LGc01sXR2z/iZnqn5y7wbPJvBnTFaITcYeRbu3atM27RRsc0j7HxMh5DyHDcGIUBzE8aSSYK&#13;&#10;GLlH58HQ1kc0jHDx+RVtXv8lw5T6TZ7Qp1XVWv2nrcaIE93jDVJJg3ixeCgb/vFLG+V3knhOOt1d&#13;&#10;3U7XUj6v45J+D/lvL2w+IRR6CULvBAocKMYB9CNtFjmOVjqO6HWFYLE4ij5rlGFhzkKzRx/OvUYp&#13;&#10;0le7vXGTApzzFn2b6TeGhDhN06Sr5twEoPgrJDy1U6u27/m92R9+YqnP/0/8tdnJ+nnFWy11weVm&#13;&#10;i87SrBdm3AQqlwN8y2I8Ql74PvGGy3LDx/3xzcOYwssdEwgY3yF/5RK6GD1foW/mPEk65xKzH/zJ&#13;&#10;7IZLzX6pFXXl0rnyeINW+z/vPH0LFOr+XqN5TH32bT+w1A2fVqdfwuf1b7DU3/+j5PB0CWruO6WE&#13;&#10;7/A4cCBwIHDgqOcA3X2gwIHAgcCBwIHAgWOGAww+ABgBigB6AfYZHGGgYssfBjkARAOasXzMcEkF&#13;&#10;GStjyjXv06EpJ+pMqR9qtv29pUt3kV5dcr3Z819mtqBwViCro+Axs8cBCRmQApL7eigd8aF5c/bY&#13;&#10;Gfa5dI+9hGUrax4RYCGEgxUIFSyRqdAWftouS8NTYHJvjiAngBVgIWxZFoEdsjAonqwxqlIhxs6x&#13;&#10;H807306SUSpvgEsE/STAHRwGJgbv8AtgFgMTM0wxpMJTZBZ5BuzFP4Ymcks4HAYmniP78J9BOAYK&#13;&#10;5B0CaIy2zYrAV/wCquLi4Ui7VvmIlyv11BKz27/v4sn+GaY7FtTwFelsDQoRZUm/xTuY6hm7U/ee&#13;&#10;PvE1s6veajb7BP/EXcm3N0b1F2SmjUeGmcQnbccGa33i7dYj7On/sfceAJZUVf7/eZ3D9KSenLon&#13;&#10;B+KACAMGJKiI4ooLBkDMYV1BXVddd81r/pt+RtxVdg0Y0MW8iyIoSQRkkMzAJJgce2a6Zzr3//u5&#13;&#10;9e57VdUvdfdrmOmpM1Nd9apu3XDuuefe8z333mJnL+cgIa8uvzrjSXKZJOPhEutnXvJhOet99utL&#13;&#10;r8Rxr+g24tK7S4sSHvmE1R/zcX2vZXEmtjo5FhcsWOBWTOAoau9o1/ZtFa5uqQuAcn4DdkPwAr7A&#13;&#10;HxxW1DVywJktHOv0kW7qj9/UN/IBWA/wjkx4PZfS1nDcR5Y8+D+D1UCSt6HQgPJzUCv6Og52OBmb&#13;&#10;NXt2hHMDAwfdt6NcQ/KscglEfgwlyWGG9enRolVN/BT1d2gbz4nylFZly43M880yaM68Oa5NuB/6&#13;&#10;w9vXb3pQHsbdgbwAQFFfKjXwlhclH34oZ7LE+zW6wEnuthdlK8DudvvVvs22dv92Wzg+N6hqW580&#13;&#10;u/n6aHJSbcYORr5N+kL7UIC7JNqsY7sOtQmIMqZu+Lmlpmp29pQ86bmQpf3x+mTbtm0OSAREZCLI&#13;&#10;tPR3uZBnAEaARvQU8ghoie6LE30KehCQk/5k/MTxTtYJ59pIUL3x13L+Ji4O2hQ6w281Rtui7UG+&#13;&#10;veWMIH2Tdoh+9mOJXA4pnFHobOKlfLTPYZH7PuHN2VcDtZCutOztvFfwpyv2VPURJ9o1/Byq7o3H&#13;&#10;k/wemxyg/THZgT6L9kJbpA2VhWZoHLriWYoq5JBCZsH6nc5CaeUiCTfyzRAnvvJz/lI5kjTei9HA&#13;&#10;gTZLMbnmK5dFv80WDqfhoq3+iiZe6Xj/a+WcutwGTj3Tqc5wsOR6MAd6tcqfcQb6D92H3mfL6eEQ&#13;&#10;caD7GbNAxEVfPRS58/0Hzij0fVPYkUX/uHKVti7/vdkp12iM+2U5KQvk9Bl69qp/MXveSzQhTz+0&#13;&#10;tWvJtHuH2c+Vxiffpe+lFXnrU1fp+446PvZ2s0uvtIH5ixPZK8Ky5HHCgYQDRzYHhjlCPrILneQ+&#13;&#10;4UDCgYQDCQfGNgcwmgGpcToBGOGMcgBwesUBYBEGigd5xzY3CpSuZaGMnn80O/1cOZzuMvvbX8we&#13;&#10;vU37q99nxsTQpRdri7VTzE48xQaWH2+ppkl5I4PXgG/wFvACcAvA0W9XRJ08VdQg4PjcGcvstwJd&#13;&#10;XwTsu3N9sMJB395xTim+zyIgX5t6Wb/Ll88bCIcIDwaH26avW6CHQOyGSXb8rCX2L/NPsZdpO634&#13;&#10;AArQxjt6hlNW3oGHHBjdzAJFdnFKAX5yH3klDQBRfBbeWcG7HgjmzHsc3E+5WZb67pDiAHTs4/tD&#13;&#10;Ag76+zsz94iH+qL+auXUiOT/HsnDDyQXYRqvH9jj8I7Dk7vkHnzUgQx16BALM3T9dWaLBBjFZpeS&#13;&#10;7+EAogAfHlDOpKGt2bq3/p91PiGwQVWeorJA/zlcHv2NUN4zL5dywXvpw62WUiKK28WmYuOU6tzw&#13;&#10;Y6toPt3qWgXyV8KwgNBLc+bMcQ4kr5cAX7gGuKYsnv+Epc65R30iA75u+dZNpVaEeeeVB/d5jnMK&#13;&#10;hxTvAvTzHluj4QTwjnlA6EmSI8IhG7zXoPQAbyRYbgtOVnjwvSri7taHxHFE4eAnv+R1+vQZOgdg&#13;&#10;PqXr79zjMELPmnSRdRoun7MxDP2KNFUZ6Wrq12V/9y7JWJeqKuv8oNw4TWi/U6dMjSRzSO3/vZse&#13;&#10;UGUK8cSZzfZ6ckjhRCpHiYiDVVb4kroVr3NKkYZWY/1J36ua2zRVaSG0MdrwmDxlX4jeRDVnxDrH&#13;&#10;O7RTlvDRbsEI5aiFXDmu/ojZ2S8ti0OKOAER/WpZdBkAtm+jOKNY9YQO4xkgIzJK+w8T9UE89NvI&#13;&#10;MboJhyvk9VWp35BCryC3pOkdtb6Neb1JvLQl4i5EfgUYYcljLsIh7Nsg/Z9PK1fYgvcA1sN0SD/Q&#13;&#10;qTj9HeWRQspAEMB6HzR4QatXs7rI36Is8KhY2X345Hx0cYA+gzEd8kFbpS369jwUTvi+KvLuDE0G&#13;&#10;OPHUaDRMYkEpyj/vdJYbY3hZT8s2Mo58M74I0wUa085fFr4TXO+WU+D6/zF73dui45HBIbN3Pv1f&#13;&#10;ZmvvtNRbPyNHxIuc7s8+TK7CHKBu2/a3OT3LffQe/epwnPE4kugjkDsfF5MWSl0ZhS6j3/B9Df1H&#13;&#10;PX1H2CFFxPStJzxT+ykvNjtT9Xv37WZ3aCu+BzTe1ZDf8Lm26Hju+8ye+Zxg1dKEITrYdm6RM+oH&#13;&#10;Zm9+ryIaAn3oazbQrnHHOz6umTKtQ3gxCZpwIOFAwoEjiwOYLgklHEg4kHAg4UDCgTHJAcAmD2Rh&#13;&#10;UHNg7ACWAaoye4+ZdxEDeUxyokChAEAXrQiOiy/PG9DDAbkC8CFfeNnUNF6G5C5nCGIQAsrBb55h&#13;&#10;TD6VfK7X1lrnzT3WHhw30b7w0M32bX2bxTr2CHUUgtEnVNaByyo7YIcDPFQyB+QBeMijoH3eFTB4&#13;&#10;Vl1nr2g5wd57zFl2klZGxQngnhUBgJVe3uJhhvob4LSlpcUZ9PAQWa6rr7PGhkbHUxx/OAo4uPZg&#13;&#10;Iu816Ts4gAHemcEzwuF48O8AptIGOPMcIx5wnrqM0N1/ivx0W4IxeiRYPGwmJDzVj0rxEvxTK4Yy&#13;&#10;9D8f0jfMrhQ4ADIepWEDt9ForHfvautc8wZL9eiBqpgji+tnUPvYW8P5SSEB0okzcEoRC/64foHH&#13;&#10;3euvtMq62VY9++XcjhDOJnhO3XW0d9j2Hdtd3RAIoB69RJtBnjgTvhDx3Ifdvn27Cwp4SNsL2maT&#13;&#10;AxORJWRku2Yy75ZzACAJsJ6w8+Qomzhxshy1wYoJ8oaM4BgAHALQ97LI95YCb0Y2V6ne9gAAhy2e&#13;&#10;wtf+3tN17u1U/mjXUQI0o61UVEadIvv6urSa6HFVpM58K05ChANJaxHjRY9GOIRfsIftQ7uJESGt&#13;&#10;ULvo6bA/bnvcLlpwqtVUg8rGaNMmrZAK3cNPQ3Mi+1lBDwVIX9JecWYA9tIupN4crdbf3YHMpO8M&#13;&#10;+4TsbVL+0Cs4QsOrKZAhnvMMeXXfFhFwmYtwftJfo/eIA/n05HWdP/v7+c70Q8SF7vNtxIdF59Av&#13;&#10;EZd3zPhnuc7ICfJCnLSHOBHHgfYD1tPbY02NAXgfD1Py7xUnatswhf5r+g3pFOfcp56pR4RnkCTq&#13;&#10;Pv0YYq7mGKE3XZBz5QhhSuVlJL7kx5jnAH0AwD7yThtk2036j6ES8kU/QnvGWZEhJgcdf6rZWbpz&#13;&#10;Y+auJkXpepoOknIO2LS86+ScrOgunFHx3dY+9RM5ERboQYzkFEi98d2xmyX8vPYhs2tfou8NacLW&#13;&#10;cSfpBRpfQnEOoF9Z0eR1LGMOdOVQifEFq6wYk6CXGQfhjBpKXH5CBHkiDvqhgo6xiZrN8eznB4d9&#13;&#10;JMhyryYbVA1dzgeV9ydXm/3jvw267W7QbzN0RJbR7TFKffb7GidP1k4W7wm+MRV7nvxMOJBwIOHA&#13;&#10;WOAAajChhAMJBxIOJBxIODCmOYABzUxswChm3nEAtAIoYbT4WdrlAsTHNDMLFK5GW44BWACoAzzC&#13;&#10;W0BIDMTm5ini85TMLPcC0ZT10Qp95+mqM15tb1pyml312G129WO3avbjXnkMhOa5LbhC3gqAPOeM&#13;&#10;kiejT+D1xDl2UctKe4OA4VUzF9l4ttSKEXL02GOP2bp162z+/PnOqeNn8seCDvkn4A2yiSMJBx80&#13;&#10;Xk4/VthA3PcOA3gNGACAhFzv3rPbgT8Y4uQHpwZGPY6quJwTD4AT9TaIbv1R9JYDiHQrrzMqHRyw&#13;&#10;lCPud/qT7gmsHUwKrDjjeRscrvCd/i45drZeq0NVqVEuC8QyWXWrxQCUyFi5iLgUJ3FLdkhrALBf&#13;&#10;afds1pNxH5BD6sW6kZWdPjmiAPl2pbctw9EIOE/dUYc4Bjm4hrgulQD7kAlWadDuqHvqFVCGeHCC&#13;&#10;sVqKexzI1V1/ucu6erqcXM2dOzcCAAEkAurgFPDXxOVmP+t+mMAKD2tyq9kG5xC+xGWfsqxvk5MG&#13;&#10;neCd15IbDKdyQpKB9PBX6TiHlHiq9vi9vU/Y5+UYzLphsvke2Lk1KsH4Kokiejf7QuYqnQ4FoKmH&#13;&#10;wNyBPTuKvp2JJs8Fup7vRu0UMFkvXdMsmYG3yCM6hmecAbb5FkgEmA7FSfh9bftce0BnhVdYEQwd&#13;&#10;gRxzFCOcX+hG7wRjDID8eiIu9CyEM6mY/vHgJmGJM0y0D3jQ19un1YYN1tiUQ5+GXyh2feIztXr5&#13;&#10;ZXJIXZcNCVCv3RWzQL2uXd3r7PovnT3AGV89ctHrbUAOTh9cISNE/hNKOOA5gIwz0YbxBA5k2mtc&#13;&#10;T/qwhc60E+KhbdCeq9C3Omdo9jyzj/5ODik5BTwhivjI8V0B3NPVILg0eZyt6K64P/hM3VuB0yhL&#13;&#10;RJP6lcYwuZxRTJZBd/pujMD54n7bKWbffdhswTIFSijMAZxH2FSMIdGPjGWG4kDycaGnmSzIuAXd&#13;&#10;zqQXHFuljqeRV8Y2xIPMMm4hL8QxZCdqOZxRP/9hbmcUi6zoguh20l2yk2uGe3t0+IkiurQP/b9g&#13;&#10;R4GL3xTYK9xLKOFAwoGEA2OIA9hVCSUcSDiQcCDhQMKBo4IDGEsA/Hx7hQ+lszIBQBbgF2ObYziG&#13;&#10;1FHBvCEUEsARAxB+YhwCju/b12bdAr0nTgg+TD8UkH0ISecMCt5w0tT59uGGifb6Rafb6r2b7f62&#13;&#10;Xfbowd1228F9AhAD4L+2usZOrGu0ZQ2TbcX4GXbshKm2TFt0zG5otlpA6Rgd0vd0Hn74Ybvrrrvc&#13;&#10;yhEeI2OANkM2gGNx+58Y4wCyGNsAtTj6MLRJA2cTACtgEUY3csyBMU5YAAIOACHO8Jx32e6tvkHb&#13;&#10;wemD3TV1NS6e8AoEn7Y7a9eQCGXQ+Hywpg+t5ywVyoT393VWWeJUoe8csTrLg8Px56X+7tt9l77h&#13;&#10;9E3jM1sZZxRZxVOUQbVKja3UcOm43VaF2ggy/dP5Ng+skXPsRqueeV4mMspYJ1lzZ9Uv9YfcIDPU&#13;&#10;H44p71gE7OEaveTbVSai0AUATk8PW29pmz2B/rS7NrW5J554wmbrW0/IAHEhP3zjDaAGGeL7SWef&#13;&#10;e7bLC04m2my9vr/BdoBhcJ5rZMefuY5TRdW4LMDiHzpE0P94Gs/ko0ogqNu/MZsP2hU4fJVWVIap&#13;&#10;U3zccwgnsGQVR5GrVEkQdVtmIkq+SdVLGqTVI2f4gV3W61ZpDk4s1a3nYaKNlZwv0lCBY9WXyukk&#13;&#10;DidS+Br5Qp5xljOj3TsvvZ7frz6AKkC+0GforVzEe3v3BiuZ0W/01/HZ7cggaZXiQEHv0RYIS/uh&#13;&#10;rYWJeNA9ELJQzMmF3HMQH3qWs28nvE8bow3TtjhGRBOFXL7wEn3zJuSQIsJtOqbqYHIAq1A9cQmg&#13;&#10;flBHXG+/TaujnnVOXjEphZc+meQ89jnQ29vvxmw4ByDfbodSctoB73tnBb8b1CYG9R18j+cZp+sb&#13;&#10;O+82+8AXokkgx3FZjoYIfp2h02f+NOhJCh3+mlcNup9ZfeX1ICqA9sPcD9oVK1ZwDni6TRfXX2t2&#13;&#10;8Vu05SlLtxKCA6xo2rs72MaX8ctwnVHeqUV86Hv6EPqJUpxR6GxsDJxZjJXoi3gPhxb9jO+Dntoa&#13;&#10;k+f0X149OMnpupWZ1BV6jOwxBEG02KkwvGLq1/9htlxLZeNbWypYQgkHEg4kHDjSORC1vo700iT5&#13;&#10;TziQcCDhQMKBhANFOIBxMnHSRH0rp9YBr21726yzK9iWBIMZAwYg6ekxYopk/gh5DECHQYiBCtAO&#13;&#10;LzE0cQD2dAeAOwAHfPZg3mgXTV9UspbGye44uXmebdUqqR0H99uebuUJIFIZqNWKqYk1tdZc32Rz&#13;&#10;5IRqLDBLEgCPbaUAPAEmOfjeE2XmWLhwYdmKBJCKbHqAB54CpHpwFf5y+N/kBd5y5h0cFJwx1rkm&#13;&#10;78RBeJ9fQIAJckgM2rLPAzaDSoMFHQC5gx6FbxAsTmlwP3y7TSsi2tr2urwBRiAXHIBXQ5GR3l2/&#13;&#10;tB6AJPIdAeoZ8paQ33CmhnRN3EqUVThckrZ+9grP697y44hDiscNjVpBIici9UZboT48AbDQXgDS&#13;&#10;OTOzHMCGcNQrYSvdqh1NGFdYgHAO6pYzdU3dtx8Its3E6Q5PkRkcW62trc5xMEPfgGoa3xRsDSmH&#13;&#10;TE1t4Jz0+RjqOVXfHHCYOo/Ue+THUKMdZnhatCidF+dzqJ2qzzQx3T5LPa49yImYdkr4J/DxgL6z&#13;&#10;FjijqEyR5HG0KBtz+qr7gPXmY5vkIEIUNV/YSEB+KCBh4z5hbUs6EqpQO63XqiBWRtFmvR6BvwCE&#13;&#10;6Jm6tM4ppPcBFjs6DkiutRpUsplrRecgQDtPxkkX2Ufv0WZYJRpuZ7yGbqlITzbwujFPdJnbPn2v&#13;&#10;VykbRJujvfp25vVx5sXhXJz6bK3M+KpAdX3rMUw79QOVgc8LXUedMq8iF3j/0vlml7xDq0FyO8jI&#13;&#10;L5Q4pRwbkj/iAG2QVby0Idog4+K4Y7gQo2hz9F8ctEHaHXEw7qtRnzeINBHIXnuFbksxfeDLgx4X&#13;&#10;vPGC2WZv/6IN6Ds/WT2qN9h27Z4/BwB/OAJAf9SdGx/wRvotHPW0I84s4OJai+kz9LMPySkgz9eq&#13;&#10;szK3juYLJj2xvd4ByQqywfZ6yIrXJ6XwhvELTku2+3OTprTLApPWGK94vVooHj8mZnzEOAmdSz6Q&#13;&#10;s0naii/er8fj6pTO5nuafDuTMvh+Kx5uSL/5/uxD95g9EnsLuUNnx+WOYIgg79GVTNQRdkhdc6/Z&#13;&#10;ufKIJg4pMSahhAMJB8YaBxKH1Fir0aQ8CQcSDiQcSDhQlAMYTIBiGC8AwhgzGEOcMZ4BijFoAIAT&#13;&#10;Gj4H4DN8hM979+6x/W0H7GDnQcdjwDv4DEjoAb7hpzS0N+vleFrQNM0dQ3szCO2BR0BrDHCcTxs3&#13;&#10;bnTlWrt2rTPImd2JYVwOcnwcPyFwNsihB8iD3GJAc44T4E8YeAVUQr4BSzljxJN3ZB1QFVAAQHmZ&#13;&#10;6sl9/DkcYYt+hA1rgGyAmqKkQISTjT2IlFacdu3a6bZbIa/wjrJxIBuUEXACwJR/fMGnVo5DjyP5&#13;&#10;uAZ6d1l3239YvyZFpzD8PdbkvquTBp184FE5k4bQhrRTimQH5NPo2/Xfuq9ZrqH9CwFAkP+4s82D&#13;&#10;wuge6gZZA6TngDc89w4sB6CojcEf4gnAdVZ8VLh2RR17oId3AASZwYzMknb5qd5SEkfHbuqew7E9&#13;&#10;8qP8yQ6KkfRE/pTOR1XDLFVPaKsoBekTj+EzPBtE6fcH3R/1Gz5hf44l2DwlegPwyvka0gWNPg39&#13;&#10;SsdHmzwYus0lq3FGQFW06cHNWqsxpaN0RLboypMOegkQHDCb/hk9kKtevKw7faD2EG9DPnr0m3cQ&#13;&#10;+Ykm/pk/+zbjHbu+/fnnuc5e7/IO7RPdhAwBrHL2Y4tcec8VX8F7Wo0x8LJLLfXRR80+/JVoULYs&#13;&#10;i29bFg0RbO/35s/ZwBn5V0d5fsZfTX6PAgcAnbUaETlLoSjVNgKFOQppDTNKZJoxBn0Osk07LHXn&#13;&#10;APocxhisiuJ92jR9D2Mh+pyCToaZLWb/8EEbWH6Kpb54afQ7efnK8vYLtR3f+23gRL0TD6Mxp/1f&#13;&#10;bHUhWwBmVqjwRvgtXWduSVeymPKADlYdQn/Q8YrViUNKbEBGcABRz4w//JhiKGN59Cdx4NRCZhiz&#13;&#10;Nk9uds6oUuJB19JfcPj3vZyFx79UXZxIm36G9Hslsw0a+zbyrc5y2Hz7NbHqlj9EJMvtvZtX7tK5&#13;&#10;cwMn6QfQ2ck6mFjl6a+3yGGrFYQJJRxIOJBwYIxxIHFIjbEKTYqTcCDhQMKBhAOlcwDACGMbpwiG&#13;&#10;FQ4pZv1xYEzznQuArIRGxgFAiOlajTFeThW2DAMkx4gEMMSQZTZkqYDHyHIy8rfJM84nnANsCYKM&#13;&#10;eFDz8ccfd6Ak35TCoD7rrLOcU2XkqcqVoZmj8Km7q9t9Hwr+Ib/koRjBfw6cgxBgGDIOgIpBDmgL&#13;&#10;wECZBhnkp1+prWpCM5YBv90sTwE2DssJAzou+uCP0nDOqBhgOnD5s+W0CFYU+NDe0cJvrmmLAAYe&#13;&#10;cOa+B4q5j4Nz/vz5bvuf8IzW3h33OAeQA8bxC2WyhrMh84PoRolIg7SCbfsGdDkgMKtPoFbv7tVW&#13;&#10;1XyynmVRe8A7+M4BcMdBnfDbg8ScKTMHOol6gxdV1VXWNK7J1SkyCE8Ayr0zkvomLO2NdGbp226T&#13;&#10;R8UJFWVl5bgXW2/Nr91Ed0lAmut4QLLljr4xGr+UMolDnNPJV41bqB/UT5aQN4CtuGMXB20DKyQB&#13;&#10;kInDHXKHZoUqG0kZrnx2g4QkRzVNVpUvrVktZiuVqLBRR3J6utUxFK1C+XXAVvAo8te3SS0cyICs&#13;&#10;BFiiYxLTt58+og7QReg1dCffysu3jWjY0UNboI3EifhoS+jrKm0J5p3c8XD8rqgIzGHaidczucL5&#13;&#10;e76NAYIiPxBtl7Qg8g0IXy5KjZPe5lsicxaZvUH6uFQ6T1Ptv3ir2dJjnhLtV2q2jupwD662gR2b&#13;&#10;LaXtfoWAm82cawPLjj+s6od2iEOK/oR2w7gh3Oby1R9tjr6bb8V5YmzNlrG52jLfUqyMTwTQFsmp&#13;&#10;v7vEjOOW35nd8Euz337N7G4fo84XLtWKkdeanf1is8XHugeDNYBud+w3++E33PPMH5olXZHTGTnf&#13;&#10;4mHQcVVJK6vp2W4dnlbfqKt/8r+OyjNjEWSEsQVUqhMozizsALbZ69IOFdUaEzKWJa5SZA3dy44E&#13;&#10;jF3RvYx/+H4t8lqMkFNvg/A+5fF2Hqt4c/UnxeKMPO/QbI+7bojcyqzIcy09n9zpFeSyQnIXHSKb&#13;&#10;bfi5tmrdpAkGc6LxJr8SDiQcSDhwhHMgGIEf4YVIsp9wIOFAwoGEAwkHRsKBwGEy3c1sxtDiwFDZ&#13;&#10;tGmTM1Qwco4Uh8lI+DDa72I08s0awAk/q9GvToPHHKXMjBztfMbjx4AFnIEAGnGikX/kBLAGZxtA&#13;&#10;JoY0zipAGb4tRTmPPfbYnGBMPI1SfsObmbNmWl+/thOTc4L0yddQV7tgcPtZ/LyLQQ+wWisnRj/l&#13;&#10;CAO8Jz/LbJ4cUk+kcwjmyiITB37LcHa2ddjA1j0PfPco3N70e+lT6vzXaOZxdJUK7Q+5oI0BYAEs&#13;&#10;kB9AMWaxQuTZg8+cARHSibvn/Onff5+lcICRN7LkjyCTuvFUkBL37OCsn7Cjt+1vVjVhuWa/NmUy&#13;&#10;AYCNrACuQADilIvy+bJSbnhCPS1YsMA5mXA0IZPIG44UDuozDoQDnCOvA/0D7pthmYRH8aJq8lnW&#13;&#10;s+vX1rdPbMhUEXKiI8OYUcxAxgMV8B1nFKvlalhUVAW6GCX4iKy5LRBDjxrkpJjRyN45Qi/5GJjz&#13;&#10;aukv4q169VUcemXYl3BGG2kGGcYBhq7RN+yq01vJDYq4dZHZy7QF2+qvZB/RziijWzBJocmhz2U6&#13;&#10;buqDNhmeea2f9pZ/EdA1g6unjWjn6FTkn+9GjWsSWJ+H0IO0C99WcgXDGUWc3hFP+8hHlfowGG0p&#13;&#10;q1fyhQzuEyftinZIGjiQacP8Jl+Am4QpO138Wq0eOc5SN/+v2XWfM/tLnhTk9LcXvsrsTAH2M+bm&#13;&#10;CZS9Tdk5Ap2avZ9clYkDN/7G7Edf1yLZ37oIfav0sbvf77zY7O/fZKaVbE8n0W446DPYVpa+uJQx&#13;&#10;Ge8wHuEM0WfhXGB8lMs5S1snLO2SiRKDHFNEctqZZitONHvze1iSw3JW6TcpOH37UpmTjkQ/F6BD&#13;&#10;emdt7LlzRnEvXguxcDzmCIZ92YcHd0hZywldYDvnbOCxecWYhXE7OoMxBxOlctVxvtIzzsGZhbzQ&#13;&#10;/zY2jLMZM7V9sOIizkLEWJX3cGRxjb4lfWwH3i9GyJ2feEg+sEl418sp8Y2YJB+px2MOKS93RaNX&#13;&#10;AMZKcTZoUpMdaEscUiOunCSChAMJBw43DsS72cMtf0l+Eg4kHEg4kHAg4cBTwgFvXAHwY1xhLAMw&#13;&#10;8V0bjCacEBjP8Zn0T0nmxlAiAHUAFYDl8JgDYB7jEGAYo3KcDNSKqrhFVj4mACKSHlu/VVZVRra3&#13;&#10;86kAMpIvgEbqH4OVA/nAACYOnpFnHCncA9AkLIYyRu+DDz7o4l62bFnZHJqkjwFN/nGaYmDDS2Rz&#13;&#10;qMY0Mk99cPDtFxUg6oyCGc88w+yyN5p94j89a8yEydh0HWCuzOZ0zob0Y/10PgGAb9nPEXqOfp15&#13;&#10;vsIPrlt4CP8Ac+ElPEQWOEM84xr+ku/qan1HK2bc97TfZ30K7jCFzDMuMj9cXKP/h/LhFAjyoqxb&#13;&#10;/4EHrb/voOQ6CppQZ9QpeoUz4B8H1x6c4Zo64uzlC910qOOQHeoK5BMHJc/gGSCLB+2LOdL39Byy&#13;&#10;Dft32NaOfbajs93a9PugZItvrjWJx1PVFmfXjbc5Tc02t2FSUdZVTznVujVxug+nB1YG8uDYj1Pn&#13;&#10;qagLJRha1cRlpRxS1TM/pot65SFL8Gvr1q0O4MIJEqfZDZptzXd39I2MIM5+65HsltPVAHvkggyS&#13;&#10;JrNyNltNvb22udXq2P8wF2lVhZ35Ij0JOaRYqINTCowWvofbZZBI4IyiTVIVYXq+wPCpI3RIPf6Q&#13;&#10;2frHg1ncAgwdeKw+06bPMcOB1rJAIHJuJxOOEP89PuQVPYsM5yPaDG0DncARJ+oV/YsOpy8nvkJE&#13;&#10;fBzo1FKcMrTFWrUNCJ3k2mLaqQwQPxRwtlC+Bj0bN95Sq55ntmCx2bOeb7ZxvdnWdWb71dj0DbiB&#13;&#10;KXMsNXeh2fw0v5sQhoSeHg5ILtc9anbNd8y+J+fhmiK5+NJPtEWdjkv/VdvCvdFsVmuRF8r/mPYC&#13;&#10;0I88M6YoZYIQ7+AgCK/eZfIEYzzaAn1WmGhfhCWdzoOdrp+i3eV0SLGSWltWDpvQpWHyToHwvWLX&#13;&#10;ru8KBerW5BGV+Wh1SDFeZ6KQH/eyBXCxMUaIe3aoU9s57trt4kB3IyOTJ09x4z50cCFCLknbT1Qi&#13;&#10;XeSMMU+hPJAO73p7g2vk0jmimuQwVTy1tXn62kIZyvtM5VBXXlaCNeWOs6wZTCJLOJBwIOHA8DgQ&#13;&#10;HSUML47krYQDCQcSDiQcSDgwJjiAQYRhA6CEQQ7Yj1PCG0AAWwDmhClmPI0JhoxSIQATMUQB9gDi&#13;&#10;2R6rU4CeXy3SPbF79GaZq0wAIBilGNUYq4CfOHTCQGJ/b78LgwwQDuAFMAWwxYM1wXYjXS4csgEQ&#13;&#10;ykE40mBv/EceecQZv8uXLy+bM9M7agBDkU/ygTxShuGSWxWVCxCYOtPsrL+LOqRIRE4Ha9YBOg/Q&#13;&#10;4wmjGXAch0TcgL7sCwK+FV+M+LC0A6UkB/AW+eDMESb4Spk519YNdgsMdNxpA/ivIrjGYOdXOM7R&#13;&#10;uQ4ywF9W08CH/o77tWJIQFaIamqC1XauPCqrd0TRLvIR7QV5RQ95Zy6OSQ6AvnYdk+SwxIEeBwN9&#13;&#10;nED4mw612YNt2+zuPVvs7l1P2i8ObJPjRZXWqaVNPcon25jVynnWOMlOb5piqybNtrOmLbRFE6bZ&#13;&#10;nIYJ1lCZO4+VE4+1yqbL1Ka/53wrzPQN/JViglsyRX1EKshnqwxnSpYGIblE/khWzaJ65kv0I5pn&#13;&#10;9PqWLVscoKo1ImbLFSREU2sbbMnkebamR2gys/MrtIJQziOirVAZylEKstnDH+dEU8z9EuDqSXbm&#13;&#10;9PlWo/aQk1g5dfwz1Sa1cuBf/79sEBbacbBrEUX1ok+GET0cVnH6zHvNjj0xfre033h/N200e+Ae&#13;&#10;bet5jdnvfmH2aOzVefp93vPNTpUD7dkvMFsoZ0oqWi7kH58c8g/AWAhcJPZw34veCMs5+txPJCAs&#13;&#10;OpG+phChb6q1BSbvurwUCqxnrp3WBCY0fQPtjv6BtlkKiF8k+szjbuk6qEbxRggnH8cZwV3EBxqu&#13;&#10;PMJPz1PKDz8SGiEHHvir2bc/a/ala0uPSM3I7vmE2a7NZq9Xu1wYU0ilxzTkkLQjHEu0HWSB/qWQ&#13;&#10;I9eD/LzDOAdi/ER7Y4yUayzCO94ZxZl+jL4usiJ7yDkv8EJcjukafGMp8FrkUSz8QK0m/tTmd5ZH&#13;&#10;3h1jP5iE5R2W1BtjjGK6NcwCxtxMFCAOdCjjWOcUKjJhALkhbbbZY8yDrPIu6RfTt4wXkTX6es7E&#13;&#10;5cdPvF+srwnnv+RrTQ6wuacq+F+yr9AHl0QSOGQuHh6RK7BquKSok0AJBxIOJBw4DDmQOKQOw0pJ&#13;&#10;spRwIOFAwoGEA08vBwBkMMYxsHFIYMywGgZjnYPZ9BgzCY2MAxi1npdbtFJhv/jsQXb4y+zLsJNo&#13;&#10;ZKll3wYswailXjGQMVL5Dg+HN1DrG+ttauVUB85gQFPvvMNBOIBTv0IJQ5f8klfAGOQHxxTfUtiy&#13;&#10;dYuLgy3BVhyzIgP8ZXMz9CsAI9IjDeQSRx6gLOlibJednrFKs7y/rJVSV0aj3p3+CfjNiBLAB+A7&#13;&#10;F13xUn0X4tWRJ9jdHeIr27fAQ/IPf/MRz+NOqnDY/q5H3Sd0sOWz4CxX2V/h8KNzHUovfYlTqrfr&#13;&#10;RoEMeOqy1NBQJ3kb/rdmAA054B1yDDi4X9cp8QlZzAUWyQVr9+95wr710O32rY0CTHRtVZKZCoHe&#13;&#10;OKHc6jVVKEw8qJVBHW12+9Y1dntfp32+qtaOmX+KfWL5mfbSeSdkCxK+qtR2Zc3nW89kOaR26YF8&#13;&#10;D26LO1cFcuq4PeXcj/BbZbhOozjp1VFq0m6nvZSKVDnxXKucFHW6sDUl7dc7dXfv2eV4SLv2VCPH&#13;&#10;yVvmHGf/1CbA9cBORSS+6MNgXSoUq/OA7UdSEnKsrxbJf0tmxXCcUchIXb09e+Ziq8mxktDnzSbI&#13;&#10;6/Sej+tbFb81+/lDmdvuQn7Fkug1Z5u97X0lBc0Z6J4/C3DX+9fckfOxuynxsqt+Fxzn6Pozt5md&#13;&#10;dJousk4PdFeT5Bh9xurIsIPJxRH7gx6A0NscYSIO2gJ6BNCS9uHDh8OFr1MS0ArkX/sZ8l4pThn6&#13;&#10;LtIGKPWTFdC9jBuKpRdOu9D1Fn0jBeCW7Uw556ORyCBxhvNbStnz5SO5n+bA1k1m//3F3M4oKqtB&#13;&#10;B9VJV9ehI06f/C9tR6f2/To5nKfNjD8dld+MIwD8kX/GMIwvCskcYyfGRZyRH+9cQH+G5SmcWfop&#13;&#10;0uAd2rj/ZlChdMLvD/m6Qf3aKXrrrtCb3ilVbAtZ9Ap9YOATzkSQmjhb/aU6laOM0HE4HhmfU1/o&#13;&#10;uVyrivOxxTmUduyyXepnIcbg1L8fb+d7D31Emtu2bXNjXcIha9gGucY34Xjo28kzNhzXyBzvkG/i&#13;&#10;8E748DtluVb/bcc/V98v0/jKE0M/5lchd7kmfvlwyJ3+x+XOpj9TumCWD5WcEw4kHEg4MGY4UPkR&#13;&#10;0ZgpTVKQhAMJBxIOJBxIOFBGDmDAYDgFRlPKGTUYZsz0w4AHlGJWdEIj4wAG7kQZuDgbAETYyqVT&#13;&#10;HzoGMOY3fC43aEFaAIhMzu/t7XH1idHKfdKDqH/qnnsY1G6lVHeXdXV2OYOccOQPeSCvHowhLIYv&#13;&#10;gKV3ZHb3dCstQNLxZZEZQB/S50z6yCVEmcrNK2NG8LxFmrE9zexXApfjBMgDcJPPl/Thf9B3ID5g&#13;&#10;Nqc18iZ59rNeWamC04/2BFAxdBqwrsc+ar365BT2vluEAfjnQP0s+D30eIfzBogCaFb2VCW/U+3c&#13;&#10;d1iqhmVl5SXkEz0FyIJM5NtG54mOvfaFB260y279b/vrznWqM6Ek1Vo9UtMYOKXIpJxObo+7Suk1&#13;&#10;9rrjWxnurGfi5c79u+xH2x63B3dttGVaLTWtXtuIxYpT2dQilHuSda37vfM7UAUZDMYFpj7ib8Ui&#13;&#10;GdJP+M2BwwtHhf6kwcQa7URXu+AzVjV+hXvm/wBG4bSjrdJOaUdswzZ58iTn0CMcOZys75V8dfMj&#13;&#10;Zvs2qyzihZx2/SqQPjs0olVSPouduuh3zijlHeGtG2evm3O8vXbRaT6rec8DmomdOv2F+mCL3rtZ&#13;&#10;KzKGQv/+LrMrPhystBnKey6sMn39dWbPPc/sfoHvpZJEzr71HbMlAtn5Nox47qmqqtrVh9e9/n6u&#13;&#10;M8A2ugNdgZ71fTDgJWA3Dm7qFGAdnVwMeOzV6rf29gNOvxMfOj8fqO7zQ19BWuSFa/IAiM9RDlq/&#13;&#10;Yb098vAjtnbtWpfOvHnzyhFtzjgoA+2AfoMVB8XKnjOS5GaWAz/8T7MPfD77myuGiXzjDfHAISV1&#13;&#10;6g4W73GtJuxUmE6ObpCz99Rjg3bi743SmbEL/TBndGIhsB852arJQ341O2MknMh8awrnb762hlMB&#13;&#10;5wCyxna7LS3zijq9Rlxcjc2sXbrqRvHSEyqH4V2mC8rRD9GB6L/rTjQPIUJv1VjmRFa/HD2ErqW+&#13;&#10;cUAy3mVCFrqVui+FkKutW7Q17r42p2PQybNnzy46eYp00eUcjL1Jb9r0aTZ9WmFHFpMSkGfGlMgb&#13;&#10;v9HpjCuRU8bI+eS0lPIUDaPVtiqo2dXfywalfWuYldlNIDMgygZxAxcvd/jtuPb0BsndaWf6X8k5&#13;&#10;4UDCgYQDY4YDiUNqzFRlUpCEAwkHEg4kHBgNDmC4AJJhqHvgCwMHw5yDawylUo2z0cjj4RIn9lNq&#13;&#10;QCDA4w8H2zjdq6mpbF2zYW3wQd5aIS98kyUPweca5xCqdnzFCIXHAH4Qz8tpSFKfdXUC3UWkgQHM&#13;&#10;mboE5IcA53zdu3o/FNQ513UCq2tqqt175NM7s4iXvAOKeufQgQP75ZAKLEwMYh+/S2SYf4gbnpAX&#13;&#10;n3fyi/FdTj657PEh8fmLNfOzRUwRsvwQFnMROkfP/+UL+lj75TYwf4kA/iz4wwoVnHXwDSAZwINr&#13;&#10;3964R/k8/4qk5B53rfuo9R8KnB/OD0Vy7iILfJcSz8jDUM/9QTTpU6WAx9o5V8ghxX5q5SfqHblD&#13;&#10;rnLJ1j27N9oXH77VvrRW4Nx+oWw4V5wDSm2SlT9sM8MKKbaD8we8c9f+mc6Add0d9pC29/vm7idt&#13;&#10;hdp067hmqyGcp5S2XayZqEU/N+vbWTsCVqguAgxG7zsxcJXj3xjBGV5zSEf4S/F8QP6dCvlR6xZ+&#13;&#10;yOpaLtUPUN8oIWOAZcgcDr2a2hprFrgaBuSn1I6z/e177A4586xTK8bSq8h69Q5OKWTaFScadcFf&#13;&#10;ZBOx6BIve5wzSjqzTw7l7nZ9O2aZfWLxKls8YbBTFp0Sbg8uXVZKLVqhlQDLFeEfzB5TwQvRy5do&#13;&#10;qz+t3njxK7St0MJBIdFZBXUH2/Td8Uezs1486F13Q2rCAW/ivVs1KZ/nILrvNzYwT/pg+fGZR8hG&#13;&#10;uGyZBzkucFyjO9DTYYcU+oPVUTjo/YqNXG0hHiUgK3GiQ5GDUp365AFwHjkiPYDaUtKLpx//3ba3&#13;&#10;zR544AEHqlK+1tZWBwDHw5XrN84Cz89iK2PKleaYjWfjY2affYmZhjwZok347W2lQp0zhC6JA7XJ&#13;&#10;PdoLbUWqIEPjdms14ZlmE7KrNjPPynSB7NP30m5o98hwrlV+hGMFLs4BdCa/aSs4o3BOMEbKRegT&#13;&#10;nAI4o2hjtK1p06ZmJu/keqds9xjbjWsKnOA+UnjM0A6+e8Xtz4Shf0NBo0ZZvYYjwdPfzTa78B/N&#13;&#10;Zrf4O2P+TD3j3PGrTqlr6px6LEa+7r3MMD7B4Y1jqJieRCfhAOOMfkXWeG+y+jv66VxEeoRHnpFV&#13;&#10;Pyb3eUZHPyV2GmOpZnmff/FpMw21IoRjGnkL9jEOPUrLnbpX268jmF8WPD9TInnpB/R9wAXB7+Rv&#13;&#10;woGEAwkHxhAHGAIllHAg4UDCgYQDCQcSDhThAAYUxlSdANgDmk3N7GiMHxwYHBjxpcysLpLMkfu4&#13;&#10;bbel7pPz6S6Boo/cYfbwzWbrVZyDOuboWDJX32h5gRwaq8xOPkOrbZYOKitAcJMAuLo0qA6PATEw&#13;&#10;hgELOZiFS10UBE0HxZz/BoY1BjZpY8SSJoRxiwFLOjxzM+1lSXJNvWOkc837hCNv5BVQFeMZY5h7&#13;&#10;EEYw71Bv++WaAABAAElEQVQO3iFuQEbAxpESvGALEuL0vKqVjI4fPwpbkkyeavaqt2jW9sn6fsmv&#13;&#10;zH7wSTkcVYIwaEOBnqHj+ZebvfASfTfmHP2IgvYyvR2v+d4RbcfXJY41wCsADHgDH+EtPC4OJKhu&#13;&#10;cFhWCHHCIaFEVHUiUuMIo07cH00iPVH65PCHasl9CjRi9Ag+5gJ61rfvtK+uucOuXi8H8YFdAuQm&#13;&#10;CJATqOO36NN71eJPsOonm78B3e9TGbodeCL01Dun+sTjLjXsDXfbK3TvGr3yypaTIhyuGLfMGpb+&#13;&#10;h/XuWiWnlAIIaHVb97no9cPF6VHB4dYNDMa1I/SQSx1uxz79TCmJ6jnPsqpZAoerVN4Q0VYA2mij&#13;&#10;XAOmwrs+rZTp6uqRHidfWXpVy3H2QMcu+/2aW5SU2jSOOoU/KES5QVnXOiVX9lJK4XOMM0prJpVh&#13;&#10;ZRQnT6/4Kcfee2ctt1Xari9CCnso7WwZr36mXg7nSqWfoXkLzS6aa7b0WLPzb7WBO66z1P13mgnP&#13;&#10;dqRmayvVDp8h/fvMM2xg5apIXRGmT6Af+gq+oIPz0sa1avdfHfwYFgO8+yolBIUVHuz0w15upOlx&#13;&#10;se+bl0mHnD2sLckqKvUFL5UfoJL8egIo9zoYfZ0PJPfh/Zm40MsQ8SETxYh30PU4cnjHO8eKvVfs&#13;&#10;OfFt2LjBAfhMNpgzZ47Nnau6HUWiLBxQKWUfxawc8VEP3HK9pX4XKwZtIwNEB3KWDSFZq9DBc+Yq&#13;&#10;bMs+satvNXvRTXIcLwjdLO+l2+ZVYxPqnb6WdhN3DKMXGBf5sPTHOC4Z8/KObzvxnBEn/TmOBc68&#13;&#10;xxj6qVqFN6D+LXXCScF45O5Q7nASyF8QOKbE+5Aqdd0JKgVnVDAU1EWaXvzPGsdKxx4lRP35LcsZ&#13;&#10;m1HXjDWxc4oRupk6xznE2JdxCTKDcyjXGMXHx3gQPU66vI8sThg/Qd/FnOTkzYeLn+nLSQc5RYdC&#13;&#10;5BcZ9TZD/J2R/oY/3v6jTOEx6kDjBEu9S5Ox3vjubDLtumS4Qp/o9EFI9tLDGOeMwmYK06s+Z6kV&#13;&#10;J4TvJNcJBxIOJBwYMxxIHFJjpiqTgiQcSDiQcCDhwGhzAINj/ITx1tDY4FYjYDRhrOOcwHjye5MD&#13;&#10;JB1VtG+P2a9/rG8MvT13sdt0+4En9ec/g+PtLzV7x8cDADWCBgSvM5MSwxUAw892BGjkYPY7gAbG&#13;&#10;pgfRgreG/5d0qDvioy6pV0BGjGq/BRPPMIqrtB0HKxU42Nceg9fPKscopu45yCMGK4Y8hIOF8IA6&#13;&#10;EPEvX77chXU3RvAHxw15IC2M+Z07d8joD1b1jSDa3K/ixFh5WnBQh2sfNNuium0XglMrK3vqzAC0&#13;&#10;aWjM/b7udnd12z7xwQMO8NmDyxj41DG8pB4APxyQMUmzsPW9pXzgF4lV1J0vX8F1DuPPJi6j/ykl&#13;&#10;0gvSdH/5g/+iYZnyBgqRJVbMDciDgmwVKlf2jaFf7dU2cJ994Ca7eq2cxKzyqZGzgS34cC7JsSJX&#13;&#10;jFWRvqIO43I+JZxIcv/K5aPv5ejmAB9PUvjAKaO31t1hr9bPZU3NtnJyi39NZ61uaz7Nqmddat0b&#13;&#10;vm/9epnXBkjWhRICkwKFwRTJl7oLmOMPTOXQ+zh0IP3EGYVvivgrhJnVL/iAVU0UIBmi3t4+gUjd&#13;&#10;rv319ASOhKxDimdd1t+nrTDl9PB0ypT59uaWNvu9tiq0PZJ1CgJpW0OcUmj7Gt2SmyRdNl/GIJcu&#13;&#10;rP6QPb4Zldmmzzmj5NzrA0Drt4vmn2yXtBxvk6qjs887030Mjlr0BrLSIJ0VoWrl4uRnuSP1tvfL&#13;&#10;CSRUa5/qGzZNEtLNtptpSufe/3Tngzj+1SbRWQUdUvf+1ezrP4+861Z/EL3qNmCAT0GJc88fu0Kv&#13;&#10;Adpfe7UNvPmf5KeVPA6BKtyqR6rBp2MOhESfoD+oT/qHMEBYLHoPwlN+dFExIm3C0v+TDoBkOdow&#13;&#10;/d3jjz/u4p47b661zGsp2bFWLM/FnlMe5Cuh4XMg9ftroy+zuAkVh6im5TYaQA+Q4wrJHN3DBB1h&#13;&#10;R8it/6cVxm+IvlKmX4wX/BiWfpYxUHjsijwA7vtvRRHeO5UYn4XD5soSYxE/fiMs7zAu8m0t1zsj&#13;&#10;vYdjvTLtXHbage8jfvqXZq+9wGxTKHZ0EWpH3WGmftCVrFBhiBZXARdpEs45Lx7V1WpK9bCiYCy5&#13;&#10;0+k4xq9Tm6e6SUKlZNJP2uKMfsTRWcwZhS5lfMwY3OtVxte8V8gJhl2AnCGnyBayhv7nPcbGo0H0&#13;&#10;EbQNHGCMVynfRJy5Ydl7mSZk3XS1JnDcn80CziYO+ss6HQwzkDXmrsUdUbplrz/bBs670FIT8aAe&#13;&#10;RsRg65AyrPEUoxqn2xgz1ahg2n43oYQDCQcSDpTKgWTLvlI5lYRLOJBwIOFAwoGEA2kOADxh6GCc&#13;&#10;c41zws/Qw2jHACtmrI8ZZu4X6PkPF5t9LMes+XyFvOtRs69+Q7P1jzNbvCJfKOf0w7CE1wCN8Bkj&#13;&#10;EAMQ4AwjtRwgIBnAkKU+OWPgYhCTJhQ2hgEeWVHlwU/CUPfMwvTXgJWAOz7PyATgTpNWLfXJgCP/&#13;&#10;/sCQxQE3UvKrAeAPQAIUn7U50jQGvY9zonm6WetiOaGO0aq3ZWYz5ghYK+yQraqqdDylXn07ARiD&#13;&#10;T9wDtALIAGTgPtc7d+10/CQ85cpF/fsesv79f3K7n7lFLM7PAcqUQcpzvTYK9+QVgWSz43PA91Mz&#13;&#10;71Krbj5FWQGJCGjr1q22adMmV05kBdkrhyz4+Pd3d9rPN662D/5VDoQuyUTGGVWlFTaqA8lptQ7Y&#13;&#10;5FilMyBerqNSd3Fc8bTPM9eddU9x7+06ZBe1rtTzKFVPP0dAy73Wu0cgO7gFj/XHReWCiknOMRV9&#13;&#10;Lx0ydJN6hDiD4IjHalOQc0RxS/EPyL9TKWdU0+nXWdX0cxVNtG3RVj2v6+vrHGjFNlW06cly3NCO&#13;&#10;nE5xGXXRuz+zmibZ4rom++Xam9M3s4XoU4GUrMuZLyA58znt1xWapEs3tJGnsq3M6ntyxkqzHoE6&#13;&#10;lH/2cvvZKS+3YybOSscfnGgTrKxEVjywh4ygT/idlwCFxo0PjiIAEfncKmc57Q29SrzeSReJf/NG&#13;&#10;s2u+ZPaXh7O3AdDB/MiKc1ZKkqjczMH99EEzxKvp6bc3ahb5FQLnhgYa8o3BgwLDfD+MPgDIBBzk&#13;&#10;HnVZ6Hs2Pnl/9uAiuhP9gr73esmHiZ/piwBAmWQAWMt2UoCnIyHiWrNmjasH4jrhhBO081PzSKIs&#13;&#10;6V36ItoFvCPdcuqgkjIwRgLRjlIXvj5aGkQCFUTbCJRD9Ln/xWOISILu2/207Q+ZvfMjwXUZ/9LO&#13;&#10;0SmMdWjv9LkcnniOPtiwYYMbq/i+mW+ZAfTTVxUi4sWBju4iLCv9cq2+KhTHUJ8hw6y6ZtvnimwH&#13;&#10;Y7ZgqfTrXLOfyjEVJqlgYy4A/Gb1Cmd+Uwdh0pDGfnKbvqO5IHx3TF/DyyeffNLpBcbF6FQmZJVC&#13;&#10;zjm0Y2dGtvgmGe8X0qmMWfnmE84oZA+djszwXr7xHmN0toJEzhiP0yciY6SHPi6UXinlyBcG2UZX&#13;&#10;ky59Dvkgz/QD1eE+mX5t2enagm+12X2bo9ExRKQvRN44B6aGLkL0IgneVTdYavrs0M3D4FK7Ydjt&#13;&#10;N5r96Ntm3/mM2bev1Ldlf2p2jyarqL2rEuS4zeqSwyDHSRYSDiQcOIw5UMCSOYxznWQt4UDCgYQD&#13;&#10;CQcSDhwGHAA8x1jijOENcM6BgYIjBeMIY27M0m7tL/Oe1wik/EPuIuKXAIwErRXmOoje//fCla8x&#13;&#10;u+BVgx75G4BkGHoYl4CO8BngEKP3YIdmJqa38igGkPj4Cp09MEMY4vfpYOgCwvgZ+ZxbW1szBikA&#13;&#10;N0aqdzxR/8gBoCjXhzoDJxpygqGM8c1zDH7yTVzIykiIPCFz5AHDHl7BOxxj+Qz6kaQ30nfJE3Xq&#13;&#10;HXnwhDzTXsgzoCjX3IeHPMM5tUEAGXWxYOFCB556HI/8pCacJC+cLvbpAFTywJLbHi4cUs9GjZSo&#13;&#10;Tzt9lu/HqpqVt+qmSKqALzikkDP4QZlxBHAAiiMv1Km7ZsXZEIuw5sBOe92DN6mNqQHiCEtv01cl&#13;&#10;R1Kd5AVIsZQofRjC8x47THXiZQNpHVC83YfsJ9vX2mVP/M3OnnOc1UvuPKUqx1vNYn3bq3KydT5+&#13;&#10;jQ0IeKE6WCmFblB0IhglhMZd8y4XPlVdZhiaViIEh4iHWzr4ZhT+qWot0Ktf/DVt1XeeokAYooRM&#13;&#10;1UruaBupUD4JxerHfDSxss5ePO84++Lz3mHvelD6bq8Apm4hmnyHi5Vv4ke3CtM9KO/pGMmcz3C/&#13;&#10;MkudsE1f3Xh77rxj7WsnvcSWjZ8xKHn0BGBbk5xL06ZPdbqQewBiOA+Qj+G2b0A0xwfle4J0Vbfa&#13;&#10;Ge0NRwtxIn8RWqeJBA/8T+SWm+ntBCleZz6Y7vOoUuWnKxReFaFN6wVgTY3cKvYjpb0lfb4pA84h&#13;&#10;eILuo69gRaXX1cXi4jlhvXOP+DiKETofvYQzi3Y70v6H/oP+AJCTvLB6Ft34VBN9XULD40BYY2Vi&#13;&#10;oG04yvnUP9SZ5+J9VnUGzzYEp3L+RWZpL/SptBkcUeHxB/qGcRZn36Z47vuiYnnxzijer6vTN6Ok&#13;&#10;t/wq8mLvDvc57ZHxwcaNG23psmWaXBAbT71IY81fSQF98BKze4eQytu0KuqNH7CBufMjPdIQYjji&#13;&#10;gjJe3SmHEo5qxmjOGRXnZ45SIVeMm/3Ymb6WsVohBybvIGvUHemhS5Ez/z0+9Hyc0M/ILu/hOOM3&#13;&#10;Y6RARrWlbf3gfj8ex1B/08cg1xzkk9/IHP0k/TBtKGc/zHcS3/cNTdj6b7MPfbn0ZP9dTp5L/sHs&#13;&#10;cFoZtWWD2c9/aPb9D5j9OV6Ux3WD48fBg9dra+A3fNRSp58dD5j8TjiQcCDhQIQD+S2vSLDkR8KB&#13;&#10;hAMJBxIOJBxIOJCLA4BHGCQAUhhTHkDHYOnu7pWRFHxbimdjitim73e/MPuv30eLhf3IpG6K621J&#13;&#10;MC4wPuGvbo90nRyxk8W3ZXQdf7JZ65L0zcEnAEOMPYw++AiYAp/37d+nHSN6nWFYKlgyOPboHeoT&#13;&#10;AxrCSCYdD1ACqnjg0hvq1LufJQmYh5EKiMN9ZmqSL4xmtqkjLmSF+CkPoDIOCQ+ehkGhaK5K++Ud&#13;&#10;PDg4MNjJF/nAwePzXVpM5QnVL370CyzIlzbl9nULkAyfOQNGAMZi+MMzD55RJmbEcgaoWL58hfiY&#13;&#10;XY1V07zSusAicFIgcxwOB+QGF+6HzqNFJEhaadJPl6pW7FRN1GpA1yj8Q+HzAmwA/QFl0BcAeMgP&#13;&#10;Mu6dUoQBbOHMPeSGeubw19RxnNr7u+zWHevMtj+mTKgxVolPfFNjiM6ocLyeezWqN+02KAeM0tW2&#13;&#10;dYaDRd+metfDN9oNU+ZZS0MUDKyadIrVLdLWbLUzrPuJL7gtkfhsUkpWyAA6QhEryjSF+Odvhc+w&#13;&#10;WOQcUVyjV/RKhfxCVdPHWe3cL1ntnJcrwtygFPJWGZ7FTGQl0vTaJnvdktNsvMr8pSf/ZvezhR/f&#13;&#10;5GJbKPiQ+SaXV3wUSpn0zihWRfWr4KyMYps+bXH4mrkn2FsWnmzHTJAnLUbIvgMFJQ8Tp01ybQJZ&#13;&#10;wRECMEZ72S4d0qg2g05B15RCvEsctEv0EUR76+3hG1pdDuhzAJvkrSosW1ufMLsxlAIsxpJ0dZep&#13;&#10;wFAAf6lneCERU7J4wN/XectmG1jaaakaVWCJ5EFK9C08QB+Qb9qEn7xQYlQuGPH5NkScxZwypIlO&#13;&#10;Jxztl3ZY7J1i+QFIpz+o0L/Zc2fb7NmzXXmKvVeO55Tf90EjLUc58nNUx1GoGZWJMbR/xjb0NbR7&#13;&#10;xjX0OfxmzMCB3vHOKp6jW4qNYZEddJZfsUJ7RC+x8tS3rzIVIRIN6eJEZ3Uh4wN0F/1lvfRXhpqk&#13;&#10;5866QCtGf232vU8LUL9V3znNPB18IT+CXfZ+sxdcbHbcylEfOQzOwNNzh3FI2542N+ZCLzAmRUa8&#13;&#10;zs2XK2QHPeydUd5BRF3kq3vGqc75uWevdRzscHVGf4S8UX9xou/z7yCjyBq6N8gjOylohZLkuJxE&#13;&#10;v+LT5MyB/kfvky5nysrYLCcxsDl2pbaynm52zClmN/xQfehvzDS3YxBN051nzdEEvffYwPNeYqnD&#13;&#10;ZUUek2fuu8vsy+80++7dg7Kd88Z3brPUk+dodadWTp0lp25d7vFYzneTmwkHEg4cVRzAjEgo4UDC&#13;&#10;gYQDCQcSDiQcGAEHAHMw2DFKMLAwljjv2cNe6IcyRl1eo2UEaQ/nVXDcEeMef7vT7N/eGk0eG3Ki&#13;&#10;DmxCEggnwoiDg2e7dXj6ZZu27rvK7AOfU3gP5PqH0TPGJgYuBiCACgYwwCBgBAAKMznh8UiNUgxo&#13;&#10;gBSMcOLu6BB4bDtdZkjfG+cYzYSl/skLxjwGLMY5NK5hnDU2Nbp8cY8ZnbU1tW4bJuQFwIdyMDMe&#13;&#10;Y5t8A6iOhMgTDh3ixpGze/ceq5EzYlLzpEy+RxJ/qe92iReHmEmqck8UyAA4VYzgZb2+dUNYDgeS&#13;&#10;qxzUMSAaQBeAB21ry5atbpVU2CGVqp9nFY1narHKH8VPpSZxCkQQrwWyFRbIYrkZznPvIQkcJjhN&#13;&#10;KmSHV004W86XKYMinDlzpgNR2tsPOHAFsAM5RoYAPQBc0CVcc8Af5AO+AIQg69T3nFlz9ImgqMF/&#13;&#10;346N9r0tQtxwftRqpUvaWVIvFuAXGC4n/Hs4pXoUCx+Odyuvetrt8fV32prjXzTIIUVqVVq9VtW0&#13;&#10;WJ+vapFT6kobkD+b1VJuGz9VjXdMkTGXhk8IruHTSZ/dBT/EW4Kw0qpCTaZ65iVWs/AfrWbyM3W3&#13;&#10;sB4hquHSBK2Uev2SM2zp+Gn2jfpJ9gM5pkw6nlVipu9PqZEpY8oUQJQnBIGCQlV6VitwtG6OfWTx&#13;&#10;aXbZgpNswTiQqCj59kude+CLEF6/oHOQl3Xr1jmZOKQ2guMZBzAOKuQism1VOnriRaehqwD+vEOK&#13;&#10;dNhSFCf/5s2bneyNV7uNOKTa9kYzSZMOFTP6MP5LAXFKxfHCfTstBf+G6JCi/OhMdINvL+hU2sZQ&#13;&#10;ibgoP2faGfEWItoo+oh+wG8pxXvwtBQ9F48bnbZhwwbHc3T3kiVLXB8XDzdavyk3RLmLlX208jBm&#13;&#10;482IEkqrUGNxGk76OsaJwd1GLMDQftL+kV0OwHx0Bv0Isosc0sdCjEXQD8gjfU0pRH/Fql83zlHc&#13;&#10;zhlVwCFRSpylhCHfOHTXr1/v2jHts0fliTikiEjjMTvzfI03n2P2oJZJ/e1us9W3mP3guux3uy5e&#13;&#10;ZQPPPs9SZ5xrA8edpH67+LillDweKWGou7Z9bU4PUu/UYTGdhu7jPeq+q7PLauV8QC8iP+jVOOFA&#13;&#10;pI4Y+zJGRfaQQcbW9HW50vP94R45yw4ebHcTAHiH8LyHLJeLyB/jdfpXxpp+bE9ZaBeeL/Sd3hYo&#13;&#10;mvb0WWYXXmJ21gvNHrpPh+Rv4xobkCMuxer3OQuCba9XniobSrsxFI3wKQyAM+rzV2gnjHuGlujv&#13;&#10;Ffz3WpkoB9zAs8856trS0JiVhE44cPRyIHFIHb11n5Q84UDCgYQDCQfKzAGMFYwjQGOMZAw0jHSM&#13;&#10;L4waVswMBzArVzY9JJLqEUhd5Ds/RdO89QazdaFQYMA4ozxI6UCukFkFGMmB04oFFGFs89++EHwn&#13;&#10;obG0Gf4YorNmzXJ8ZkYsPIbfHNz3W74plWETxidGNasI1q/f4IxTZrBjPJOGJ4xnHAuEw8AGHOXg&#13;&#10;+wzcW9C4wBnN3Z3dtm+yZh8L8K05UGNz5861lStX2urVq92sXsAUwNUTTlgpgxcmDZ9w2JF3gAKA&#13;&#10;py3btjiHBYa0Bx+HH3vxNzHmkf1t4gFAQktLiwM2aB/5CBCA/Pay2iZE8JD2xEH7IT5AM/jVp+s4&#13;&#10;1U57o/XulUMKXA2Z5IBSIH3IY0gmuV82onUJfeTkDyVZKVmvnfW6nKn4cplFV8d4fQFYA9DDGWAE&#13;&#10;gIRr76RCFnl+0UUX2fz58yNprN6z2e7ZuVYZ0MzdSg335eytVtm1RmrEHICDwExs33eI2HBKsW1d&#13;&#10;V4/duH2dLZ8w3eY0oAxiVCGn/eIrrHrG8617/Xeta92nrAc9QGREqrpCbQxwzeEJfkI6+5VR+Hco&#13;&#10;Ws2MFYrzc1Y960VBmKfo7xkzFtvpOt69e5Vd89hd9vn1f9GSSilE8govcEo50g23MkqyWj/F5k5Z&#13;&#10;YP+66BR7xaLTbCLb/eUgZBy9RnsBcKMNeEI2qHcIfUF75vl+OS7XrV3r3luxYoUtXbrUAYL+Pc44&#13;&#10;G5AdZAiHFXo0TKTHQfuav2DB4FU/ap9lpz59YUvL7cLVXSwNygwQSHtA16A3yDftKV6mYnEFz3FI&#13;&#10;BYoCPVTMKUO66FX6CLZg9U5CzrnA1EJ5oD7vv/9+Vy+MDegXcAI8leT5Sbkpf0Ij4MDLV5j97KFs&#13;&#10;BDRVuj03/ikg5fBd3Yf2/IzS318Q/T3CX/QX9CW0F++QZvzE2AZHBPqLdsQYirFsqUQcOLoZgyFP&#13;&#10;tAucGbkcEqXGWUo40l372FrnkKJM5JnxGGXISw0aZ57y7OCwd5l9LRrS15I/R5+O3V+MXxm3od/g&#13;&#10;H99wKsXRw1gXuUIXE57vjBXiP30Q20rTfyEfhC1UZ4SjPyR/9I3oWHTlUJylQ6k1ykJ7QDd7QqZx&#13;&#10;QCHX9J3DJjmb7PTnBYciOexlbMtGs299JLczKmzvwRCG46x+juuwV59vqR/+Vs7g8wiVUMKBhAMJ&#13;&#10;ByIcyFo4kdvJj4QDCQcSDiQcSDiQcGC4HMBg8sYSjigAAAxnVsJg1GA04zR4SmiPkPmbrze7/lpL&#13;&#10;fVPblcRo4N2vsNTZ2uJqlYykSSVOx31CQPfDt0djArtwwIvOOVc6yfTC+vLfEhH24cBbnRzdrxVX&#13;&#10;z3iuVhCUPjTBKAWABGAFCIHPGNQYsPA53wxNn2QpZ9JYsGC+czBhqGOsAtphQIdnRwLgUO+AwwCk&#13;&#10;GLOsNMBAxyEzfeZ0O9ipj8d3dbr8Avou1HeQjj32WLfK4YknnnBpYKAvXrx4SGBQrnJQdgBG8kQe&#13;&#10;4BNG9VNBAEN8k4ZZyoBUAAnkoxDABU/9USiP8BeHoHcWxsNWTV1lVbteZj2br3M+ARwYgThyAeIH&#13;&#10;8FxuPgDiKm68JLp0ThNdgkFWTlhq1XNeGM9mwd/oBkAPwA/q0DnqBMQgU8g3sg5fuXZ1Wxt1LBD5&#13;&#10;DW1q9/u2qj0JmHMrduSQSjfBgokP4aHWlCg0kYqnOGHkIbp775O2uX1pbodUOu7KpmVWf8z7rLb1&#13;&#10;Vda78ybr3nm99ez6rfXvFxf5wDeOKcK6PzrDUx18tqpCk4mrmidY9ZQ3WvW0F1qFtkKsqMHDXRo9&#13;&#10;sn+r3aPVY3/ds8n+sn+H3XZIibIljcowTqvz/m7cVDt50ixb2TzHTpg6X06j/DOvyd6Jza02X99+&#13;&#10;evtx59iTHfvssQPbbNtBOQ279W0LZbpB7XlSTYPNappsi5qabVb9RJtYrW+EscVfDgKs2616rdB7&#13;&#10;rCwMO6MIjm7DIQUwR99Cm0ZWaHM4SXA647il/ccJWaIf4pzLIcUz4uBdtzJKPI9QvH8AeIqHibwQ&#13;&#10;/kEl6neweDT7gO9H1Q+tL0TvUm7PCwBN9PRwgULUYoX7JpoWqEh3c+QjnE4eqCQ9dBrtEDCWZ6zS&#13;&#10;KpXoTzZoZRTgJ0Q/wfF0ErKR0Ag48II3yCH1T9kI9ugSFeL8nWoAufpgOgzfNhgXhUmrdcpFtG/G&#13;&#10;Sh7UR1cwRqHN05Yq1QYYx9D+hzI+JV5kmHjoj+i3cKSPpjMKOaUPxLGxfWfw3TW2uTzhhBNcG3yq&#13;&#10;xjrlqpunMx7GXcgFjiV0GGNn5KCYc5+w1DvvEgdy4+2eXOUhfOD0kmNJk+LQn8hJvrEc4enjOJBP&#13;&#10;6py84ejkXE75In7G9qSF/kef06fSDuhb6GPgRznTzMWjw+7er39qdtUN0WzRxeHvxVRjEBQapxlD&#13;&#10;UcZwu3V4onv70efN5i9RJ7fQ303OCQcSDiQccBwoHfVJGJZwIOFAwoGEAwkHEg6UzAEMFwwZgHgM&#13;&#10;GYDGQweDb/t0dXfZ+Kbxzqji+ajQoQ6zm35n9uvvmH1jsCPKp5n6wo/NOC47yezyj5ppa4Vi2ycN&#13;&#10;bNpgqXV/9lEE58jKqOij7C9ZLg6l150JOsLgy2MPmy070W1XkQ1f/Ar+YdRiPGLgYhwDjADaAhxi&#13;&#10;JGNMDhegAPykHjG4AR4BXzBciQ9DOlx/GMkeLPXGNyt5uLdo0SJnrJM3DH9mfAII4VxpbW118QFO&#13;&#10;AhAhOxjFgAIjIfINQFQl3sSB7ZHEW8q78ByewQeAV+SfOhoKYJsvHXjPgQOSOqeMnlINC6x6+kXW&#13;&#10;03ydc3A4PxFipyOYwukdAe6Gf20EZ5BEQNxgtZaKHPim9LNS/t3q6VfiQRly/JQPOeCAb8gD9wBO&#13;&#10;ABS5hpfoFrZaC9PenkN2T5ccLQDr1Rrqpx3EOJDKVWriAWNl1VUPzE1/T+qGfdvtik6lXYwq1VbG&#13;&#10;H2c19XOtsvlMqz30Nhs4tE6fVnrEBrr3CHzSlmh9gXeqX99oqqxmqdlCq6hfYFV1ai+Nc62iYY5S&#13;&#10;cUhvwdTaejvt9q2P2Xe3PGo/3r/drEPLsg7u00xe5ZNt9uCTeNQuZ+f3axvs+zvkzJHj6Nnalu/S&#13;&#10;aQvsOdMX2OLxM60yB/NIfZIcTBzzGyfZyskzrUPpdamO+uUArdKHsmq1Qm1CdYPVpp0euTLb19tn&#13;&#10;O3ftdLqFOkav7BRfayXj1DGHB8oA5pABdJxvZ+gV9Ayz0/M5fnmftohMxduN12vEzcx4p9fi5Z3d&#13;&#10;YnaWcn9jugRinRN7OQqdXs8rXWoUtAv8PMygDpO+kzGU70fxKroMwJAyo2MoL7oXHg2XiJM2BY+I&#13;&#10;Mx/Rv8BDwnugEhCTe37lWr53w/dJAzCdLRfRkQu0Ig1HYrg/CYcfzWvfZ5FGobIPKw9bNpitXWO2&#13;&#10;Wee9dPhahaWxT2qaVoW2LDJbeozuFW/DCnRk0Dkv1uoHOaTC83WQ+fE6qiRXFV62aFzpa999SCVF&#13;&#10;6GLx5lkaj5WB0Bc4cNAtnpBb2j1tHj1Cf0I7CvenPmy+s3dG0Rcju4zF/Hgs3zsjuU9eSYvxBO2f&#13;&#10;cRTyO33GdGttaXVtciTxH43vwk9kAz2EA4YxM7qtEFHvTIyhHtCbvIMeRo5yEXXFuBn9yTbmyBly&#13;&#10;wjk+NkUHE564Ow50WLcmjDAGYryNjJIGdT5SQpbQ2+SJdoG9AA+QY/JFOozR+U36Rx3t3mH2q3+N&#13;&#10;FpuhptNlOqPCGPt5Qp1h3zG/hNu7/AOdr/qD2ZkaOCQOqRBTksuEAwkH4ICs1IQSDiQcSDiQcCDh&#13;&#10;QMKB0eIAIBnGDAeGH4bc/n0yyrTXOqAahhxhymFgZcqwT9Nyf/kjsw+93WxD5m7hi+/dY3bvS8w+&#13;&#10;da3Zc8/VDDg8RrkppRUvxqw3TzijsA+dbRIyUPzz8BkDBqMlbt9t3aItv7JgSfiVYtcArBiQ3nDE&#13;&#10;mMXQxMCExxi4GJbDNSq9we3zQT3inILiTikMZsJj7FLXgD44pQCAmcE7bfo0d58VUqyYCwz5Zpc3&#13;&#10;8gpIyX2AQcqVD1z2eSl0xtCPG/uFwpf7GQY9/KGs1AUAA4AH5RoOwROANcADDwLDnxp9lytsF9dO&#13;&#10;eY4NLPywtd//UasQ2BfZAi7FEg2GvxmBHU5W0u9ggafRRC7TP92qLLWJurnvtJqZ50fi75Nc9HT3&#13;&#10;iAdasVQCyEGZkSUPlI8bF3xcHjAHOUOuG/kGQYi2d7TZEz1qS+nvRsGccjqjfFK0dJw0PTCYCsAp&#13;&#10;JWfPbr6nlINgD+9EqFrfmZAOrJx4fPq2AGs5pKxX2+X0swRH36mq1PeQauQkqhzaSppuVcQarRS7&#13;&#10;cdujduVG6beN9ypOeUUq5cBkRZdzool3VelciddsO2iHtsp5stFuUd3eMqXFLpl1vF04b7k9b/oi&#13;&#10;OZ4K56FJK6o4SiW2q2vvaHfgHvqC+kZXUN8AeBC/aTfoNWTfg2e9vT161ij5CL43Rj/S2tqaFxT0&#13;&#10;zmEA57DzBr1DWrRRZHLy5GbrU5zkIUKLlpqd/Co5pH6Yvc2uRjQndLpjY7yGdR++0kxyqfeZOBWH&#13;&#10;RhVqu+QVflAW9Az8GQl5PenbWr64SBPHU+O4Rgfa0ufQd3sHYb734vcBc9H18J0+AIfUSHR9PP7h&#13;&#10;/Eb2ykabN5rd+Uezu/+k89VaspmN2UnIcfq9Ss6Ws19pdvxpAirnD3mlXDbGw+iKVQAvE4h7+yey&#13;&#10;mWrXJU1pvI5M10O70G/aBV0SvjrUXZjOfYPZvEXhO8O6RqYB3ZE1rmnjyCv6hr6TsRMOCA76lFKJ&#13;&#10;93Fk0BejT+iTWL1SSr9WahrhcOSZcrDKxrdDZJb2M3vWbLdqPRy+2DXsL720xWI7Mp+jR6k/xrSB&#13;&#10;7p/s+FnIHoH3e3btsT2yMyo0kQP5od4Zi8SJOnPhVWekhfxRX4wLeS8ub4zbyQuySj/HWBH9jmzy&#13;&#10;Xjlki36NuH1alB9Cl5MO5fDOqEJ8iJd1zP2+9w5NaGTWSYjwN7r+Xi0nritoTO5Qy2JuCM6r8ASU&#13;&#10;62WTvvJNuplQwoGEAwkHshxApSSUcCDhQMKBhAMJBxIOjCIHMKow1nFW7NktQ27vHmcMAdRjfLES&#13;&#10;BkPIg2IjykrHARv40/WWes3bhx7N/XrlxReZ/eIHZhe8Ov/7MjItPJu3HFa9trgygbMjIYBbDgxg&#13;&#10;HEYYmhwYnhizGM1hIHaoaREHdYSRTZyAMRi3/htSPj6MWQBGDHA+tk04vhWFDEyaOMkOzQiMbvII&#13;&#10;KIlckDe2myFuZv3yHsAn94ivvCQ+C8weEM/d98SIXCtDjA94q3zlIsAGygUfABhwSAEgA0bEgYhS&#13;&#10;0qStePAE/kPUd7dWHEZmddfN1neF3mJdmz9qvbuF+0lcIfwPjlLc4AfHcIUXWY06o9yOfYqaJ7Uz&#13;&#10;J1lty+X6YPU8/coSgBpbsiGHrIgo1ubhE/qDA8CkFGrr1upIrbhxK6PSoMHI5xPnTtnF60AI/WEl&#13;&#10;VqfALcltnHqVn4P6gDcOtYqKQjzXdmw1WloWKmqh0PF0wr/v3LHWPnj/H+yPGwSs9KhicCbBQ61a&#13;&#10;UiaC/EbqXzUHKI9H0X33SUjx7i32Azm0frB1uX3jmHPtLcueE3kjnN5wrtva9toTckDjhObbT7QX&#13;&#10;6hw5Qd7RLziMcGAQBv3Ab86AZRSjoyPYxg/9wnZZuYh4aDMAgrQZL0sAulu1YpO0SBdd09Q0zrZq&#13;&#10;K6ZOhW8MOXoGZs6z1ClnK/qQQ4rFcPLtuW8Dsh0rjqkMh+ClftJMcEbJzxihr37ErMTvBobf61eE&#13;&#10;3jGHIwpHDu1jJMT78BN+wKNcBP/QZQN9A1anbTJ9X8J78HcoK6TQ7/T/gJ8L5y90umCkZciV51Lu&#13;&#10;hXVxWZxS2zeb/b8PmX32u/mTZ6xx/w36PomOM3X9r78wO+eC/OGPpCcXXmr2hAr4lV9mc013xYGv&#13;&#10;GrBW7da1Cxy6OKTi9OE3m73gpfG7w/qN3DKm8A4B31dWaeXm5MnDcyJ5ZxRjGOSWNoju8nplWBkt&#13;&#10;8BL6jnEUepD2icwiq6SJY2Ny8+SifamLnu1Z9R1Pa9O3rjpVIXX1pllCOmuMVYUiO3oIPuLcY0xF&#13;&#10;HdJ/UI+FxiSMrdmmj/6CdxgTM/7N5SiinyJ++hfqCtlg/MtqtlxyQpzewUktECfxM170unYktUMe&#13;&#10;kCPGot6pie6mHPQjyBGHbx8jSWtMvHvnLdFieIe6H+9Fn6Z/MQ7UJWMB5oiEHVL/daPZ1Si7o6ud&#13;&#10;pRmTnBIOJBzIw4HyoQ55EkhuJxxIOJBwIOFAwoGEAwEHMPRYIQMIhVOKj0gDEvD9IAwhHFMjdj7c&#13;&#10;/1dLvTSHM4nZarK93ew2sgNQyKxdABFm8IbpU5doH6pmbd/3gvDd7HWTZkLO0k+B/Y7An4mvFPLh&#13;&#10;4pifjGG3vVgpcRQJAw8xYHH0YOCyMgBABoMXAIMDQ3Q4RNytra0OHPaOFoxcPkYfNuSJ//jjj3dJ&#13;&#10;PPbYY2428p133unuARpjrO9v2++26CNOvidFfk866ST3kftNmza5Z4AGHqgeTn4j7wDG3PsXzXq8&#13;&#10;1uzrX7HUzshTAWCyOC8UkHjW+WaLlsUeDv8nIAdgLcAHYAaAeFzOAZjCwKhPDd4CzvMu/IZvhPPg&#13;&#10;QV4AoWamNZ58m7XfeYb17ciKp9u9zlU9DhuEkKEwFjTkz8Gv3H8R4HTjwXEB6cQlji/w+EqxsfG4&#13;&#10;32pLuqD+g0DBWxs3bLD77rvPATInnnii2x4tzgsffrhnVt0EZcuWJ3s13FgLvedj17lPDhPnlIiG&#13;&#10;3yfHy0MPP2yV0oEt2lZumkDAarYTHAXqVf3ctPlhe/6dkvNdG8QLASC1Ahz5bhPb5iEEkiH9camz&#13;&#10;kaG+YJbNiYCrYGmdwvNOpZxYe7fY21b/wrYe2GPvXPlCm1QFqjw88m0BcA/5pj2gE5BvdAAAHBMU&#13;&#10;IHSXB+q8U4lwOGQAzh599FE5Q3oVfkLBFQKkQ9tBLyFvgH39kpOdO3e49kWb4j5xonuIf7zy0i9e&#13;&#10;VDhepbm1cpXZW6UfvvmbbOHpB1hQCwCFX8hvSwZL6WNyOaMW6P6l7yi6PaxCDSL0ATwAYETP55qZ&#13;&#10;P+ilEm54/UO8cYL3AJmcG8Y1RNIE0OSAx9RXMUCT/oCtWYkLMPfY44+NJ/eU/kYmfH9Inii/58WQ&#13;&#10;M3LPn83eebppeWHp9EcF/aOcL9d80+ylGns0lHsCRulZKUvIBeo73/pxrXhSh3DVb6NRsuAgtugg&#13;&#10;GkC/3vsas9f/s9lcGsnICHnE8UmbZkIIegbwnbaOnqHtDLWucUYxnqJPZsyDDDOmCo9/Rpbr7NvI&#13;&#10;opvEIUcU+pLf6Evf5pBXdGaDylGQ1j9q9pufmv3Hv5ndlyPkSt17y2fMni85nL80R4Cxdwu5QCYg&#13;&#10;+htW8OeTBfgO/5kUgUzhUJoo59Ls2RgCg8k7LIkfvUj8yBtOr3ga9DWM04mfa+qW8NhDyKrXTYNT&#13;&#10;Ke0OeSc/yCs6nDE1ckMfSDqMIWkPuZxkpaUwBkMxu2rN3dGCMUnIDZmCcVP0YfiXnruBcPhe+vrJ&#13;&#10;TdJr83M8SG4lHEg4cLRyYHQswaOVm0m5Ew4kHEg4kHAg4UAJHGC7nyqBsYABGEkAjhwYSd5AKgZq&#13;&#10;5UzmiXXaqu97gx9N1a1aHYCFEPYEmBsHRgbY6i4dnu7QxVffbwNySOU0PWbMlcNihmY4bwveIB5h&#13;&#10;LwG2z4+cbwVhSVTgvZstnL7jTq3LBUQFIGz49nCvAUcwfus0A3afHH/eoYEx2t3ZbU0Thr8XPSAo&#13;&#10;337CiPYrGQAY+aAzYEmYcDRhgD/44IMu/AY5JHgXJ820GdPcjF9WSWF4c5/6X7JkiQN3CMvsUgxn&#13;&#10;wGRW1Ayb7rrV7L8/bfa1EJAcj+x6LXe4/j1mz9RxucIy03vG7HioIf+mbNQFwATAALNTMf7DAAA8&#13;&#10;CgOjgPYAFBwegPczZgEPOPhdCASraj7N6pd9y7qq3mw9WwJx920gwNiRVc3YdD9oHMhtPtklLAcI&#13;&#10;u87pn8I63C3sdxb+VE1Tk1r6Q6uYfJIeOM+XzgFtWL/BrXwDpIEfAGlxefFhR3Kukey75WDOYUYG&#13;&#10;02UfSaR53o3Grl9ahdTAVoExOiSgCRATcAjCMTUjvZoH2a7UbP3CK6eyER6QTOyT3gQQGyddGqbO&#13;&#10;/l67ceujdv6dAh/3bBIf5FDSN6icY4klcqprvntVrbqidrJf1cIpBZ80i1p3uxVuYEAhnPNK7/UK&#13;&#10;RT643z625mZrqB9nr174DJur70yFiXIgq/3ocYFcAGueKPeBffr2yYF9DtDjN+3Cz0gnLO92tHe4&#13;&#10;+97J4vsBQECc3p6H9BW84/uNBm3biG4DeEY/cfAubQQib8TBO6TL+8ghAB15QRZpf9wjHO2LOOLg&#13;&#10;oS0QWPvG9+vbEr+xgc3wL03gmhzjdJAkD9S0IjOk9TNDn/q2nFiTMz9LvXB8VF/pQVHyXS7y9UUa&#13;&#10;cYJ/9CHoMPjn64dw8BldBv8BVLkexDeFI176jDVr1rh+AyB//vz58aSe8t/klYP85yp7yRn6621m&#13;&#10;X35vbmcU4w8OLxdMhInTq99q9jO11XPlFGjCw3kE0/Jjzd6tPnTGHLOPfqu0glDk9/+T2av0Pb15&#13;&#10;GjeU9lbeUMgqk51YjUe7Htc4Lhh3aJxCu/G6JW8EOR6go/zkHuScfmy0nFG0ccYK6DiukVGcGrRT&#13;&#10;v0KadkhZqunzctG+vWbXfc/su1fqm6q5AqTvrdb5re/TN7t0vOVrGvvIKXikO0bzFJd27p0z9APw&#13;&#10;D+dPLp1FFL6vQHeh3xiz0G9xxMnHTfyM3fhN3ISlTwmngU5FLglLvKTjx4qMg+l/RkK+P0Z+kBdk&#13;&#10;iAOZ4SA/nOkjR+r0Gkk+D8t36QLbnohmLRgwhTr96ONBv1BgDIEYMnvSKvmEEg4kHEg4EOZAnt47&#13;&#10;HCS5TjiQcCDhQMKBhAMJB8rNAQ9iYQxxANRj7GM4YZz5WXseJCsp/btu1zegvhMNijMKuw7DQAZ9&#13;&#10;xppwaIesDmaz40PRLlkRp9RP7rXUpzSrFAAyTnyY9hjNkr9OoKInACYHRCo+F7f7458GZ7cVli4B&#13;&#10;KuOAFB83F9BXTsLIbGxskNOi0jku/Mz63Xt361MxgXGK4TscYAZDFmObNDCoAU48YIJR7Ylw87Qi&#13;&#10;BOMcpxUOJt7BucRBnWOUAyQDsDc01DsDnveJH0CJ9yDiz7cllwuQ649AKbtHcvG5N5v9VPVZCt2p&#13;&#10;QHcKdN6y3gyQcMWJpbyVNwz5BvQAIAMkoB4ANQCXPEDBuc9t6xZ8G8Y7+ggPv3ifA37yLveKU4XV&#13;&#10;zr3IyWNKTqnu7QKFZRwzeXNA7SHbHHTDeVR1yoht5kI3eSGUGtfc4qz4WBlVoTZWxc4/875tNfMu&#13;&#10;1IOa0AtaYLO3ze666y6BgxscgHe8tmJsToNrkYD+R5s8xLt3qp10ShCUSK0aV6MctlNmsE+hD5Xz&#13;&#10;PKVOTho5eFxhyaSOXhWH7JabHA+I2KUjT3OdPlReHS07CSPnOD+oN+odp40n6r69/YBrIwBGVdo6&#13;&#10;CbCIdlRbG8TFSh10Y5vi2KT2UKHvViEHcYfU33Y/aZ9YI2B88wMuL1altpheGYUjqkZ8CH9PK1zL&#13;&#10;5EdrQ9x3seRSkJoasE6ExB+qZ9u/w96/5habUFNvly98ptUTd5qIC3k9cKDd6gVmet2N3O/bK+eP&#13;&#10;vrlx8OAhd5+tiABzva4gDGXvEGBT3Vbt5NzHSzyAdfAEXQFQhyOWfoP7nNFjxIEe4hlh4A9nnvMe&#13;&#10;/OM38aGPWKHZq9VVvj3R73jAEZDZAYg+E/7MCrOTz9BKg59Z6uMvN/uzf5A+t8d+5/r59Y9pJcIF&#13;&#10;uZ4UvYccceBIJN+ef0VfLCEAfEEW0bvw1dcfr3rewFvSDTvTuYbHPm/oKa/XwskCjDLJgDqivtw3&#13;&#10;BeUcGBPULm/kD79q9r3bo8WRKnLfEgFx8I0NfYHzRT7ewds4Xm42+2azU5+th0cw4checpzZP3xI&#13;&#10;38hSWf7wM7Mf/XxweSnifB0ve4W2LlS/cdpzzKbOyLBquBxAFyBrfL+S8QntZF4LK1OnuW3QwrJd&#13;&#10;ahp+1Qt9M+0A/YUu57qchFOUtkS+/YoW2hw6k3LwDF1JOO7xLCc9uUE8lzPwvZ/K+TjnzVt199a3&#13;&#10;q8FLOC9QnUzLvQIo57tHwE14hh7yziV0FTxkXJWL0INuNweNX6h/eE3fQN2j88KEjqSfoc6YUFSp&#13;&#10;vtE7rsJ6mjzQFxGWg/okXnQi+eE8HPn0eSFt4ie/3q7iGeN85JU0yE9eufERHc1nxjx1M8WBdVku&#13;&#10;uHFe9mdJV9lhXhC8rrak15JACQcSDhw9HCjvCOLo4VtS0oQDCQcSDiQcSDgwYg4AWmEcARJi5GOA&#13;&#10;AxSyLz8GFUYfBl0pBj+2QurOm6J5YrY64/+4MyoTSkYHIBH7fRMOu/5Q5qE+RP5rs8vm6n7WweKe&#13;&#10;jhMwftLzdPntbGD2Cgc7Jg7/LRGMGojM8Ud4tXNG7eF3iC5YYta6KHSjvJcYoszSxOjetXuXtQsw&#13;&#10;xhCG151aLTV1arMzVnOBiIVyQt1hOGO0U3983wBjO75SCufi8uXLnZGOsU79UqfeOOb3zh07BSBt&#13;&#10;1PZ8y1yS5BegE+Ma8ACHFWA3IAByUXJeH7hbgMxzzf6UpyRUkaufHM8/cZVuaqXIW/7ZUiPcPsjn&#13;&#10;G7nmuznwn3oBfIAoG2B8e0e7c1pQboi2Af/g9bAAhKqJVtv6WqtsXGL9FVdY/+77rF8+ngGcorQL&#13;&#10;/FrigRdV/UpTjCnpn6regF+SZe/cqpDc18w6Wd+t+rRWSJ3jI8ic2wWM3HnnX+yWW25xDhS2ZTz+&#13;&#10;OIGVuWjfbrO1jwRbKz4gz+D2Ddr6qU2grmbas4rwhFPlDD5JoG2L2lpuEGl6Q7Odom9i3EUGOVTB&#13;&#10;/KP56QtNFLcsBCvw0TiGOGezfo1vtqlsjxeiTn2rg/pGv+HkoE6Rfw/6I8s8Y+XI+vUbVdeN1tLS&#13;&#10;4lYM0kZot4cEWrHF0IYNG4wtz1auXDlIL3ZoS8pfb3rYbn9MDqlaId5+ZZScKFrro1VRWoWnfBUq&#13;&#10;P884KFuNwiMiHbzFqq9KeR1r9ETflHrbuGZb3jTFnjtzqUIEVKW2SV7RBd5f2qtvte2WA2L7tu2u&#13;&#10;vJSd9otjOdyGkXF0A3ziffjEPQigj3vwi3aBXiAdnHvcIy5W23AfoJYwgI68A3EfYI42Bj9Jx+m+&#13;&#10;Lq3mkfOQtAjPe7RJAEcOT/AiyjP9Ok/ged1vzD55vvoJH7KE8y9/aHbmecNaAUP+kBPA9loBW5Qr&#13;&#10;DoqWkIO8QZBJeIoOxynlQVHPf17MBWTCM89jB5SzZSaCFiLqCflltQrxtsxrcQ6pUvr2UDSjcunl&#13;&#10;EB1IuYdFd/zJ7PM/ir6K+KIKQBuiAhToXu5z7NDh6SZd/PkPNiCHVPwVH+RpP8uJqw+sSfnRR6l/&#13;&#10;lMykajSAqmXwE6Nps4OVxnyb8633mz18r9nWJ+WMUyfU0KStj+eYLV9ptvRYyQzaZuSEDDJmeOih&#13;&#10;h1y7p+9sbW11q/HQP8Mh9AfjG8YqNfrWJDoMHYHcl5OQP+8wQX/RVtBP6C30IeOHYNzW6fqRvM6L&#13;&#10;PTvN/ldOwHzOKLINu+keg6FGtBhvercNyGmRuvByBiHRZ0fwL+rRrzqj7qhH38/kKhZ9xe5du53T&#13;&#10;yI+jsUniE4J8vMgHzwhL3NSb16PEH0zYOJCxcbiHTBIn8jQSfYiORT58H0qe6B/Ij+9PKWs4P6Sf&#13;&#10;UA4O0BkslE4yjaU8Se25gRGDYJ7nJT3X/8jKKB928hR/lZwTDiQcSDjgOMAwMKGEAwkHEg4kHEg4&#13;&#10;kHDgaeQARhPGGMY1QAKGP8YUxhVGOQ4OQAUPHOXKagpw5M/fiT7Cj+QQWIyHfAZE+j5OJPDtsEPq&#13;&#10;TwIcL758sEOKVI4TKH6lQJYvX8uvgISl2yQdzimlM0tRiB7jBJwLJwDOKM5h+sfPCZiKzrYMPy7H&#13;&#10;NbwDxOXAIIfPAfCxXed9znAu1fkXzg8AJVtpsbc+dUXdAZzOmTMn4kBhFipb8W0QoO7CycgHEMBA&#13;&#10;BvDEkF+79jHV9RSXF9Lg2SmnnGKrV6928bNSCpk4+eSTI4BxOD+R6zUPaCXDJwc7o8BXhIVlttbi&#13;&#10;Jeon14z1T3zTUoBqV/wboUZEyDmyTBmYFbtnT/Ax7X45M7Zt26pjuwMnADI8gIDcDwV07hUoUaHZ&#13;&#10;6dHt37S139Tn2oTn/s0613zFDj18hfXuUlEYBQuUYic3LbgJZDVfM0GG04fbCU9AVkpHhQDXmuM+&#13;&#10;aw2L3mQpOb/iRN2u0Xd+brvtNoEx3XbqqWfZqlWr4sGC33ffLFD3fZrVfUeO54/q3h90aBUC9PkP&#13;&#10;6hs8b805g7tOwOaqugl2l4BD61NjqySz+saNGmOlypeviEHEpf0NmjTb2+nKOaOURl+3vXLCDJse&#13;&#10;23rzwIF21y7gBfWKbmObStoK4BCAFEAkbbNP+d2qVYSEA9QCXKWN8Zv2QliuFy1cNAhI+51WRf07&#13;&#10;K6MA1Wsl5OmVUXVq+6x48lVcSgl9WN5q1A/nlGLVGZ77flX6loftu+OmRRxSxOtneiOz6AG2t0LX&#13;&#10;UD70O45mdEGc0E/IPc4W2gez0j1QCIiHkwRnDPEA2hEePsKP1tZWtwqTOHkf/cLBc37zHsCi70/C&#13;&#10;gGHjxEa3lWCP+E7eyQNHmOBFTnrei9QPbLOB22+y1NXSDz9fmzOYPUe33/YNG3jlm8XNmKcm9xs5&#13;&#10;75J/ykHZkQFkh/KVi4iPuL1DyseL3NJXQNQhchkm6hrZpG4Iiz7TV6XCQdwqV1arIBP09fMXzHd9&#13;&#10;eiTQ0/bDf0MqKPvQsyEd8NNvRV9jDKBmEjijJEHia4Tc2EDvwUp8n4wdPP3vRy2F0/JEOd8PN9q5&#13;&#10;VSuONVFg9e1m6x9Ug9M3DZtnapLAyfrm5vNzryinDDisjntGcIximWj36FYcn8gs8sq4g2O4RF+N&#13;&#10;DmPcRPuYkh6jIPPlJNoG4yDaOHqf9sR4gcOnhbOB/NDmCjrEbvmDtt57z+DsTdYtZC7cPNV15Rr7&#13;&#10;pC5R/3qdBsV/d+ngeI7AO11a9eX5i65jhT66Pu5comjwnjrnQKfRN1MP8DxOyAV9udeRjNlmTJ+h&#13;&#10;73phgGTJyxFhIfox+kKcVvTxwyXyStqUzfd5xEUZKR/jevqLhIbCAelr9JVdlX1Ji2CdbedsSkaA&#13;&#10;MZ3uQ+Kwwp6IO3rP0b2m6NjCv5KcEw4kHDh6OZA4pI7euk9KnnAg4UDCgYQDhxkHMLL9R6cBETGu&#13;&#10;OILt3CY64y2v4bZHRl4Y1KFsGN3OZshjOPjy85gjNCpw5sZfb5LzKA/gt2i52WveFXVIEd9eHRgu&#13;&#10;zI4mPuLFOMHR1aEjTh9/p9nzXhi/O6q/MVIBFQE3AD8AfLdv3+mADp55ILjUTGBYs/0SoAn1xgxe&#13;&#10;ttpj1QKAkCcMeoxyAE/SJH0MfVYpYDwDwqxduzYDuvMe9b1ixQqXX5xZGPN8j2rRokUufgCivHSD&#13;&#10;HIpf/1X0MfYgtr+XDf86FU59AdZQh5rAnaHvfNDs9DPNnvGszK3hXgB6AxDgXHvyyY3i+1bH73Z9&#13;&#10;O8cDCKyOqde3v/jOWsHyxTIBeAIgx5ZvAP9sfxinugWXWdXkY6xn103Ws+3frXubQshwxoYOnLc6&#13;&#10;w5MwX3iWPsBRK/5/9s4DTq+qzP/Pm8wkmUkymUwqIWVSSYGE0KtIUUQFdRUFUf+iiG0tuGvdVdey&#13;&#10;rGUt69pQ14LYBbHBYlsQCwoIhI4hGdIT0meSSZnM+/99z53nnXvvW+adySSZwH3mc+fe995zT3me&#13;&#10;5zznnN9zzrniUe0kHRM/YEPGnW3WuKikM2rbtu22ZMl99pe//CUAaOedd54dq5U9RXV40wazG75t&#13;&#10;dmUJAE1Jl6R/+ojZB3Xc8jttbyW5xLaOI/yLJs+3/9u+xu7/+19U/+Sc0Qqf3dIVtq2LF69k3FXc&#13;&#10;hB17A0/0T4CQdYqJ+3baqWOn25SGsYkYtrduD4ARzhOctwBh1D8ASHSemc3I2Z0x3KMeUZ+oL9Qv&#13;&#10;whMO8An9APRK0388cb9WlC2VHkvBWbYmJ1zYpm8/ygyvpIVWr4udKAgrpWrEz7077eubltvbNq+w&#13;&#10;hU1TE1khjwDCOCD37NlrNXJkjR4XOXqo7+UIcI6yw5edO3YGXSYsgCAE6AYP3GHCNbzAZjnBK35j&#13;&#10;d3gOT7FFvMs1Nod2hmfB7m1YH7gzuinKXznbF9mqEZIFhiNGY7XS67znW37xiZb74JNa7bJe2xpu&#13;&#10;jCoUIOA4ObMVxsYoXAlnVIfal71acTJYs9gddI7FXriEB9hVyg4PsRXkH173FxEn4CxpwB8I5xKO&#13;&#10;MHgH3+Ar4eLEO/Cd95BdOk+0McgA4Ja6f4xWR5bS33icB/N6sLzU1D/yCxxq4QAAQABJREFUnc57&#13;&#10;VfloV8N+jdqaONHswSbaJ44i4r5usmUwbQ4gp4vyV7q+XCuJBopDilWmD/zN7IffNPvoF5W5UvSt&#13;&#10;cDP/Kq3seuOHtfXeM0sFOmD30FFsJoc7B7ADfMOSvklfiXrHyj7aVeonbTcOhEp1tbdpUW+IH4cC&#13;&#10;5UAHcSCQFvXN06ItwI7xnPtxu5dIc7kmb/z084lbQb/G6RY+tACoxx6jp/R9mBMl85Wga//V7Bnn&#13;&#10;mzXx8uFL2LP1ss0uR+w8/E3bMkq4e/ce2apNQY+wZ6NHyakztqloIgX2F11D51gFjZxwWBFv3GlP&#13;&#10;m7ZpE6tyt2thoRz2kh9hOJAztrMvRLyUhzESuuHtAe0D5cPGkifsdka950D+jHODiS68iX1mHEf9&#13;&#10;oUOM/U7Ydt1TXQ52XPOgirZjvegjvJhRxoGMAxkHEhzoWwuQiCL7kXEg40DGgYwDGQcyDvQXBxgg&#13;&#10;MphiIAUAB5jFYIszg8ORGoiP0lE0iBP4WURhwFB0t/wNwndRuGRRBgOMcrToBMv/5kbL/eMLzR6J&#13;&#10;BWLgglOjJ/q3N0ffKGIlx0EkwDcGrQxUAckBWwE6OAM8MrDlOc+qdYggL4AawiMr4nOQ0kFeZMuA&#13;&#10;nfg9LQbnzCRl8MzMZsAfBurNzc2FgTTAy/Tp0wOHli1bFlZdEBfvAjaVzOPalWa//0GSq4CE4OGl&#13;&#10;gEKfsY7gwbdx1Ljo79P1z7/XLw6pXZqlCziCLsMDwCjKMqxuWABrm8ZEIJRSrJrgA3HBd5xSyHCL&#13;&#10;VpjMmDEz8FUi6SatYqoZe44NGrnAapueaUOO/Jt1bP+T5XfeaPnd8qmA/XfoiPDoiFfqLbNbG8Dp&#13;&#10;oLpnW03DeVYzapENblxouaETu+OOXQGSrFmzOqwCQ4+otwsXLgwr52LBNGgXiH/jd3rnjPII2nTx&#13;&#10;ynPMvvm/chjqHHNKLR7fbC/adJTd//DvBLbVRc/yg8J3kQaJIXGWeHTVnlELuUU0qVxXYXWU0Aci&#13;&#10;HDPdFo850hoDs7pjAzRCPjgjAaAA5TlrXYZWpmmVleSFDAE/qSsAk9xDR6ij2D9+Yw8B/2fMmKG6&#13;&#10;hRJ30yPb1tqdW1fLUSTEZGijBKXnKudQ5Yus7U95eRenFFZqD8vpBgFw6dy6yW5a8YAdNXqy0gko&#13;&#10;je5rCyKtzlq6dKnyvUMg3uhQR9MgXQhY4h98AZR1fSYIvzngB3WdOgO/qDc493gnToTB9nAADPqB&#13;&#10;TePgffgJX+E58shrmznSwGkyRN/tGqoVHfDeZ8+zuod4Jii9ppgDLKSr72XldNiUmVE2gk5IN5S/&#13;&#10;SoQdpL6S3zjwXOodZI9NhbCHgKB8cw4+9BdR1jh/iRfHIHyCHOAMP1L/eBd5wFfK5YAseWSSASvl&#13;&#10;aCOmTJ0SJp04X1PRHPKf6AYHfKiacKjHiaoAwsC5YjxKg3YHNcG/vE2H01I6HwOAtm62/K03W+4/&#13;&#10;X5HYvapcznLX3i7n1dmy5x8LK2vyE9Q+lwvcD/dpS6kb1Af0lDqC/mFHsQ0c1Pm+EPGht63bo74M&#13;&#10;DvOKq5L6kAg2jTx7nwmbQzrUceya6yH1CucHeaIdoS5S30rSHbeafeOPyUf4k9zxGXQyJhXv+/Cc&#13;&#10;T7rF1fknT2h1p+J6lvq4hymhI7SptCkQtpYJO0VjCD3DyUMbwEHbgByQOfrkssA+oHPEF+zwvrxk&#13;&#10;FX37iXbO443rJjLGVtO2jBkbxYdeepwhY1X8I21vD3e0yhG1a2doF3mV+GjLOKMj2NuM+s6B3JHT&#13;&#10;zd5zudnHvtEdCeM6qo66lN1bs3c9likv64x60Ryzc57XFTA7ZRzIOJBxoJsDmUOqmxfZVcaBjAMZ&#13;&#10;BzIOZBwYEBxgkMbACiCbAboPDhn8AXQzsAMUTAzItaIkADvxEjBA4GDAXQ0sksb2TtRrg7uBVv1K&#13;&#10;kgDw3LkvMPuEnBWfudTs/5KPK/760FvNXv0Ws6mzKgY7kA8ZsDpQzCCaQbPPtgQU4QjAucDGaggQ&#13;&#10;ksE78gM8cQAAeTGwhwADAIy4x8AacoCFa4CDlpaWAGhOnTqVW4GIlzwC4KxduzY4rwBp0AFWYhXR&#13;&#10;PXeYXX9P8rY7owYxouSIk34D1AySEoC3szOLFjoU6MOaGf6hLxR+9uYCEIF8t7cDmLUFHsMj+EUZ&#13;&#10;oBHDRwRdHylgozdE3MgNYJuzAyXUGXiNo2uI6lCaBg2dYIPGT9A3n86VA0rg9vZ/sc625bavfbUc&#13;&#10;U3ISde7QK+LFIH1HQk6nwXWTLDeiWY6sWfJHsO9PaepUfnYIrHmCVSlyxIwaNVLg2fygE2zjWJMG&#13;&#10;0X6nFWxXvKM4MtgQBv1dj6jCzDrd3nXuuh2+Of3tT2glyiSzucf4XRs1eKidIEeJjdLs+HZ5rti6&#13;&#10;T84UVkkB4+FgqU6rC1GGC7KBr66di+B4kPz2yZOn1WxvnXGSzW2cEMLF/7nNAgTDpqH7yL9OK9j4&#13;&#10;jQz9HjziGYAjNhAdoZ66jPft3RdWDAZd7UqErPxh7WNaSqRyqtxhFZMcRGzT11/fzKK21OqfXEKK&#13;&#10;XxwcLLBrzw5778r77Mqjz7GhrJrqouEjhmsmONuttqoc0kGVMWGrPWCJM7YAu4MjBF3GVmAn4CF8&#13;&#10;8foCTwAJsSvcr0QAi4QhPKs0iRN+4hRx2wNQuLMtArThuYN6tD98cw9HuAquBbMdYUJExfLgnCuD&#13;&#10;FXs+qSfkC3tHekP1/Z1yuDkgKeXnDC+p1wDT0ZfRkH7/EGWCJ0Ef96nui5AB+YTfyKWcIwnbTBhk&#13;&#10;BX+dWJXA6ijsH7o9c8bMAmDrYQ71Oa4/lL1XRPjN8YZCb1MVKqtkLAkFpH+SRiQ2royFOUSXfCvq&#13;&#10;tz+z3P+7vPTq7nLZ0mIqe8N75GDT9pKvepPZxKnlQu7XffQMZz/OHPTUdRc9xNYyWQU72heiftGH&#13;&#10;oR1Ft9F97yv1Jb5S71Cv6NOSf+oNdqCxEZvWFGx//B3q/5Yt26RW0XadaSd8PKzd+tPEz7BaH98E&#13;&#10;DV6wlWnlRAd5Lj0kHCyLfN+6EN2qCR+HqUOKiQbYehyLtLHYTuSIHU0TbQv2GJlwTVj0iLMT9oF+&#13;&#10;LXqB7mEzGxqi1Wy0L07IlufEhW6ikzitRo1qCLpUsf3wSGJn8o6+oweUh7jJI7pJWegrkE/0PW7P&#13;&#10;YlFkl33hwEuvNNOkG/vund1vb9YlYwkO7LZXJzqGzIvkeZqeJzu4YHH6bvY740DGgYwDRd2/jCUZ&#13;&#10;BzIOZBzIOJBxIOPAAOEAAAOAI+AgA0AG7gAFa7Td2XANwBiEFWiMpnaOLfyKLsD6weLBmHzQED1J&#13;&#10;/uc5B+HjdNzzBSymkaJ4gK7rCy8xWyTv1fXXmr3jwyUCxG5dcoLZWz6mFR3nxm4e2ksHXxnk4thg&#13;&#10;AM0AnjOOILZRrJYAVQjPgJvVTsgMMJKBPEAAMmXgzICdGaQODACw4IC6556/hYE3siVt8ubEgP/4&#13;&#10;E463u+68q2vLu5VhgI6OeDwe1h6UMyouT0AWQOKgBxWUAcAGgBBgJk0b1moGcQnnVzpc7DflhgfB&#13;&#10;maoZrR2d+pKR0qBsHPCB3zyHeguI8h4yo15s3Lg5gNaAHwDpgFyAFqUcUrEsalDdaIObTghHsesq&#13;&#10;EbLHH3wA/KGHHgygzaRJk2ysPuKc05ZYyChRX4lpy5Oaffra4jiZpV0A0GKPuSd/S9g2ZUvs/ld/&#13;&#10;Z3bcLQmHFE9PHnukXb3wufa+u34kXdgVOVLEa7aeYws6nFJoQgVtiCUSmQhWRuGMYiszkyyDM6pD&#13;&#10;jtX6iXbl3LNsXG23vvIy4BVgErzAcYoOI3PqFjKiTqAHXLPCkC39CIM+AzZRj3i+Vd8bQ9bE5ysR&#13;&#10;PXPaJM1+u+Hvmt6tfLB6CYeIyokDqdqyeVzlzsSjLwyFKrSP+Nm6b7d0dvUS27p3lzXFHFLkuYky&#13;&#10;SQ+xBzgkyDMHvyuR2wf4w4pJeMWBLhMvtgS7gQ2ZPXt2cChVig/wDjvE+03SRfhKGvAW5xS8Jk+E&#13;&#10;I82O9o5Qh/bu3itcaXPgN9sPYhvJf7vqGfWtXnapoY9gN/mlnqMX0O49bFMo/SxDyJz67cA4ugIv&#13;&#10;sBsArv1FxAtvyNu+zmiJJAAo/Iff8KockTece4R1hxT8fOihh8I9eId9xw4MPIpWhpEvl0nVecQO&#13;&#10;4LjpK3kF9bPHo5W0h5ryf73dci+5vDgbqv6FLYl5ihozfyGtwu/+uJbYbZNz6n1ySk0hZL8ReumT&#13;&#10;MPbJeer1gTaGa/oTfdU1dBjHBH0g6gPxYIOL+hj7URrsybp160L/hWioe6zmYkXp4NQkKLZ5w/Zj&#13;&#10;I6iD1EXa+LL0lZuTjzC5yEz2onyLoGc8xinFRJC4Q+qWa8z0Lc3DkVrbIvuPMx+HEHaolDOPfpJ/&#13;&#10;BxUb4P3RdHvleoGOIAMclbTt6JwT9po2B/sHoUPezqfj83cqnWnvGP9w0A5gn7H9xIVuEndf4q2U&#13;&#10;5tPxGX2LwfS5JK8CLT7F7E1XyyH1rMKtcIG944CoN5Wa4Y+90+z5LwlBs38ZBzIOZBxIc6AKlCn9&#13;&#10;SvY740DGgYwDGQcyDmQcOJgcYOCHkyPumGKQVkRnvU2rlP6r+zaDasbtYUsSbjNySJNGEhrgBeeF&#13;&#10;sJMEnaVvg2jlSqm3EuH4MXVmtO3YSy83W/qwZtU9bsYHwAU22ogGy0+dY7nps8wmN+ubO6VBuS0C&#13;&#10;HVhdAvDBwPlgEoNmBtfwmEE3g18G3Q76AMgAhhCuJyIMYC+DdHeWAL4gM2acMnhmEA0IDFBAvAAA&#13;&#10;EXB/pG1YtyFs+TVcW/kde+ziRHJspcXWb8TBVlDE0SqeDRXP4nLKr1ue+B0ckyHr8VCJqLt+6Dn6&#13;&#10;QliAnDguuFHyHCdvCduW9UAA4OQNIIkyAngAOjU1NhXKC7Dg4AVOK573BkRDRsQfzZ7eIsBaKzj2&#13;&#10;Dgq8ASRpbm62eoHEELJs14GMe+JAD0Ur+RgQGpCEOob8KTN5Q07oTtyxWIjgf280u7vwK7rAGcXk&#13;&#10;ZZdVyCz/qKc61XbJhuvIh6cL0c3/ZnbOc8zmHB1+8m/80JF28cwT7H2P3ibP0IbIKUXptbIRpxTJ&#13;&#10;1CrPrtEhqcLb0QXJQJw79L9dMkNuwRnVoemwWiVkTVPsI3JGLWicFMLG//GtMPSe+sD3juA/YKQ7&#13;&#10;171+OUiGnnANv0gHvnJuntFsw0cODzwljjjt0Tdevr9lnTKIQ0pDGxxGov5aHeVpwR+cXPvy+hec&#13;&#10;UnJ+Cbxb2brRptcl9WrevHlBtykn+slqA87M4MYG4MAoR+gP9g9HEO9Rl+ADuuRAHDzq6dsw8B0b&#13;&#10;sX17m5wlQ2VXhxTqIsA1fPT6BsiL/dmrb14BJLbtaAuAMXYLPSb9war3xInM2rSFH3YLJ6PHUa48&#13;&#10;pe4DesELryuUEUAsDTSTLjaC5+TRZQ8fONANjqjulUqp+nvkJafVozi5SBf7hT7iaILfldJwhxS8&#13;&#10;4h34Bp+QH8/YZhKbNBBJxQ4EH3tNrBYcnWqraTOqjYo0CZv2aU2Y1uus9PcLuY9rVn+aWByL4aQJ&#13;&#10;jBtMmhmZw/Adz3jX7ENyZCw43gzHVhXtpmKoSNQ/dIoj1En1MahH2Evu0e6gr9jbvhDvo7vUOdpj&#13;&#10;6jj2qr+cUdRx8knb7fWdeu39onQd65Szbdv2aGs4ykN+KF95KqF4he5KXGBlYiCIN4geJN1G+/0B&#13;&#10;fm6TMwpeu/No4sRoDJHONu0SzkfaZfhP2+Py8LA4gryt3qPtwbGHhKNv44SNJj3iCbLVVtwjtUKc&#13;&#10;MMgs7rTydyqdyRdxYYcpA7pPHN52oQvY1rTOVIoze1bMAfjLpBn4yDgzLtMQ+tRnmsk5b1ecabak&#13;&#10;+P2Ktv4z7zd76RVm2ro0o4wDGQcyDpTiQPnRUKnQ2b2MAxkHMg5kHMg4kHHgkHCAwQLAAwMygEnA&#13;&#10;M7Y94nswBTr1GWbz5JCSPygQM3aF0VpYSKWBOkFjwcNAAkAIAIVwaVDovAstV4tXokoarmU4HJME&#13;&#10;Jm0XWq4t2owPgrO13yghOcp3OdonMHSbwDwGoA68AnRSzoNJgDAMtMkDeWFQzICNwTCDYgbBRStd&#13;&#10;ymQwAmpzAl82hTgY0AP6jR4dOSgY+AFYM5BHts3NzSEdQCGcYg888KAA2NFhZn2cD4QF4EQnGEju&#13;&#10;EwBK/uLbweV2I/wYORvj8o89Lnnp7/hDgdUqQFKH/JnOlI2yAGjDN64dIINvgGYcLl9e5T7heNfB&#13;&#10;h1iUZS8BfjkcrIA/pOnOTMBf0nICbN8o/u9o26EBd1MPoJa/Vf5MfndoW7WNG58MjgNANRwubF+D&#13;&#10;o4AykR+AN/JREtD76f8kE8DPQhWB76Fex4Wla36GW5IBdTrukPqZHEOX/jHhkFIImzFirH1x4XPs&#13;&#10;TQ/8RluprPAIguNml3i2R9+V4jtLrP4pRM+LXaSUwvei9ugCh1Rhm74Ooc57leaoCWGrvtfM1kza&#13;&#10;FAFirdX2koPkvEHXqQ/YL2ROPYM/ricAWOgK/ALsIjxhqQfIGJ3nPrqTdlp0sEqmVavNOqSftfLA&#13;&#10;i3denlSW9vtnqBKBUfqHU0ppbdRWge1aJVIfW01KPikDQBx67U4VQGTKiWPF7XmpTKEvgG3wkPfh&#13;&#10;BTqM7YF/Pa3aDPou3jFTvUOOw5qa4SEOd7CQPvHEiTo0dJj4q+37OlQe8k4Y+E9+ABfJE7aGfFEm&#13;&#10;AEh0n/KyamqcbGdlwLg7RdIjLNswwhcHTj0EZSAN+EX6Ln9/7kAk4eDP/hJxoKv79AefsM3ki/qL&#13;&#10;rCoR+kweKRN5hmfYe1avzJo1M7Qp8G4gEnwk3xCy7TU1pZwfREFfguIyuSEyWjqniWciVhhFiynC&#13;&#10;z/Bv1tzu64N9BQ/u+6vZTx9JpozfDV8IrHIbQAiKwcoa7sMKtqyKT+S49QazY081m71AD/pGUXuz&#13;&#10;I+gW9oC6Qn2gfqJ36Cqy45r6yLm3RJzumMD53NDYEBxbfYkrnTb5p05QN8g/7SN1ijaBMmA/ShGO&#13;&#10;cdoIiHCUrWJdZ8Vemko1bOkw4TcBJUdOhzkhy41arQ3Pc5LlhAnjjO2QvZ578ZAHbS7h4CsTpThc&#13;&#10;5ugUYehruRzGNEVtObKAsJGE4aBdwB6jmzzvrS6SXrxfgJ5gi7GdxEW8tIH0AQaqPXXeDvQzfS7q&#13;&#10;IrJFbhB64/wu5J9JPiecZva135vd8DWz/7o2Gi8WApS4eJkm0j3/tWbnv1iT2CaWCJDdyjiQcSDj&#13;&#10;QMSBgdkzzqSTcSDjQMaBjAMZBzIOlOQAgzEG78wcZZAfAdddQRedZPaKq8z+5TPd7/p+3gApg1OD&#13;&#10;bf0MwBHOqC3dr4Srd10efZcmdbuqn4Dpo0ZHR1UvKJDKwiCTQTEDUga1EINQwL6DSaTng/L4QJuB&#13;&#10;NwfACHLoKV8M/keP1nZwXVvQMOgHwIWIH8cXA0DKC+jK75kzZwaHDgNEtlC59957A1/Ss+t5H/mT&#13;&#10;BoBi0IU4kxq6Z66G244zIvNqABfCCd9PUMNIy2twmn4dEIH8Ax5QRsrDPQcRHEgA5HAQ2eOFhwD3&#13;&#10;6DQDY/hNWdLhPDzPSANHxc6du8JMXNLiQHdGSe/Y+idyBvpbUn09I4/kbciQCDwmDd5zXcsJjA4r&#13;&#10;JJQG6bBSYpBkF3f0eYzEQx74ts6dd94Z0kR/2UaNb8W4/Mgrg/5iEoN/8JfkbTDEAHbC4TSXPaju&#13;&#10;A/KCv+PAijulltxldsnrPWA4E90lM0+y5e2t9kmi3LxWcpUysMVcvtY6tcKhPaz4ib63RLQEQ/zU&#13;&#10;QLboCwTQx8E2fTij+G7UiCZ748yT7cpZJ9qkuqRzA7CD1VHwidn66AAygDgDRlKHOOCP6w31A3lQ&#13;&#10;z1y30SsAV3TEgbIQUde/4ChjpVawGRHfKPeBoCh2/ncdYs9O8UMuDN1LDqu8nOSbukAZqe8AgOgi&#13;&#10;B3zAKZPWd7aMG143POgnDt5g81U++EXdL/nduFiBqUeAy5xJmwN+oqPujOJ3KaJOOP+xdQ4wUk8B&#13;&#10;BAGsONhSkDQIj9OGPOWVR+yY2/JyaXi6xAcfiINznNCh4BSSo3G0HPPokBP8cptH/ly3/HlfzsRB&#13;&#10;fskH9Zf0IXQOvlci8oOMeB8nLHyHhzi/p0+fHtqMSu8fymdx3Qt2r6vKV52nkar7l51u9h05xJ3A&#13;&#10;N0OzrciCmkU1xx8HCyMbq4oTOW+oPk7P1MWCY/3XwT9vV6fp599NpjtCP7HPwUB6/e8KEoqmf/79&#13;&#10;RXV9bF3XM05fvNnsvEv67JBi1eL21sipjS1AXtQF7AB6iZ5iW7iPPaHO9pbQ902btoT6FuKXM4r6&#13;&#10;Xsre9jZu6gE2nrpMOhA2iPyT10p1l/LyDvbL+wkV0y+1Co2GDJ2u6Bwl1i7FJ3yckPthRHv2dESr&#13;&#10;WMU7qLFLloNrovbXi4KNor2Fx/CXPhO22/u12Hhk5u0VYZBXXC+wlcRB3w09xAbSFhAO215Jtp4P&#13;&#10;zugIcdFfQJc5sKXkBV0nTuIr1VbG48mue+YAbS11ijrJQf8KO4LsSvXRQ4xMvjnxzGiy4cnPMvv9&#13;&#10;z8yu/VG0ItSTxOycJ6f7OZeZnakwx5zgT7JzxoGMAxkHynIgOXIqGyx7kHEg40DGgYwDGQcyDgwU&#13;&#10;DjDIKznQmzBZs9IEfPz8M2Z3xHKLUwpwCDyPlh8AhbE3Dgew8jgYpJ92vo6XJ4Ftbh9Iojz+7SW2&#13;&#10;jGHAxJnBEwPgkuU9kBlS3AzS/PDvsPjgmy1NAFQYxFUiBtWALwzmKUs0c3VjuAbAZbDNwJ9BIeAu&#13;&#10;jqe5c+eG8uOMWrJkSQjDwJw04wRfGKQDKDg4W3g+ZXbhMlzs0v/hOpjJHRQg3C3xT88JAiiT1oux&#13;&#10;RxS9uVvfmmltjWbHAiKQD2QFgODAN2WvRPAYXgJ+UBYAXdeF9HsMoFl5gH44YMz3jEgbfrItDcAK&#13;&#10;fI8TeQCsc1AMMAbQnHgAQ8BGcRwyIOe3zxTlNyBNvAw8b9d3LXbrOydeXpyHfLAbefIdpEmTJgeZ&#13;&#10;+jY38byE661bim5FYCe3A8JZ/NzvCHgM4Bp1Ok4P3hb/VbgeXVtn7zvmXG0rN9LedP9vtH3fGtV9&#13;&#10;eaEHScBavSivm+LTikul20ncTugByhCcUUKO98lgdOpg1eOw4XbVnDPsHUefY5O1XV2aqCdLly4N&#13;&#10;/HQ9TYdBT+AXB849wCgI/vI+9wmDLAC8+F25voUMp5M5wL+jNCuljJ6hz9RVwD2fkYzuoZPU6zSI&#13;&#10;3Lq91YZoiz3edaAOvab81BXqVzkifmwJaVFHiAP99Xd5vxzBexxNXi+wO+gzecfRSjzYKvLdIeCT&#13;&#10;tJAV9RY5kybyIn/UawBE0i9nv4mXuss7xOuEkwl9oJ6SB4/PnwOaU8epf4TtDyKPxAvP4LnzjDKk&#13;&#10;7Ump9GpraoNdX67tDMkTKyVnzZpVZLdLvXto70WTGoLND6yspM0lcorNeOk/Jh1SrQrHdsFhdzXF&#13;&#10;l3AG6DdJkBY+yI064nTKK8yOPoQOKTl/7HOfj+coajtLOaPioQBt3SlFX4u+ldPD95u9yH9Uf3bA&#13;&#10;H/tIP4H2iLqHk5/6TJ2hjUFnsSEclW1kcdrUPdrFJ59cH/QfO0NdrmRjimMpfYf8b9myWX259aFO&#13;&#10;kDfPP2WpRNR92ntsEra/abTsVqx5Kvvu+XWWv6W9Oyj9XHSRRj7evqUj4Dk6Sfg4XfqsoK7VJB1/&#13;&#10;7VBcw6ut6lugLxC2Hl2J91+wmdjc1WtWa0ftqH1A5vFJDsRDnxd7TnhsIGG8D0pfFvnQzqA/hMHe&#13;&#10;E4b+UjX2kvxhJ9Fdb0fQF2wwthj9Q+7oNG1IRvvPAfgLr2nj4T18Rm701anztLUV6cipZkfKPr/w&#13;&#10;FZb/T30PVjpk7XJ8qu0zfaPS2Akjo4wDGQcyDvSCA5URgl5ElAXNOJBxIONAxoGMAxkHBgAHjjle&#13;&#10;YMrtZidpNlucGGRHi3Pid4uvT9Wt9/7SbNHJiWdsqcdgxr/Jk3jYTz8YHDHgBajAKUF6gC0AMax6&#13;&#10;qXaQ20/ZKUTDgJgBOQM5BuiAtTjLAEwZ8FcCeD0SgFe2dGMgCBhAPF4uBv+UkwG+gzWLFi0K6T32&#13;&#10;2GPauu+BMHDkHgPHOAHwDBLf4oBDeA6gN1NXj3eFButFB/DT4JQqCczovoMy3dhwFMFxOjUw9TtJ&#13;&#10;K1c+EcBoBrfIh0Et/AJMKMpT8tXEL1YWAToApAByoAPEg044OWgBCAfveAbPcAyNHTc2gCFNTRFo&#13;&#10;7+/4mbzBK8CTlStXBX4jU/INuEJc/IYI09LSYmukg00CWE4++eQE3yPn4FjJfbQ+h9aob1O120MP&#13;&#10;PqTtE1cqjWEhPuJClugwYE0R7YqcL4X73cUs3Kp4ATqWRsjW/b3sK401dfY6fefp1PGz7N+X3Gw/&#13;&#10;XvZnAQnyVOu+DRbY499eCnrRFTH5xvnEgTNqn5SCsJPm2XcWnG0vnHpcYps6T3z92nV23333he8X&#13;&#10;LV68OPDOeeth0mdkjdMG2brMkQN1g7qCLiEnZEhdipM2BJWDTFuq7QMBjngdcPV4oH66jmLnf9ch&#13;&#10;fg2vHaZvS/UsQOoEfAC0c/sB4Eo5AYQBBCkf5QQMxCagt9QFfrtt4P1yRHzERb3AzsA/r0vUzUrv&#13;&#10;oqs4l3jX6wO6S36Iw+0vZeDgWfvuaFtO6gR5jzt0kBtEWGRG+TlcvjxznmBLkf3evXxrribUG8pC&#13;&#10;fI2jGotkzn0OiPz1B5EvDviAjceuw3MAu2por1ZyLVv2eOAhdpq2jBWvA52kYoE6hcbnc32sORdp&#13;&#10;IswV39a2Tjd1F5f+BrPmYV+YCBPVnlB1EBnOqHSfZJHuXSDAc0h5h6tCHFiSHoZt9+KpUL2DunXZ&#13;&#10;xviz+DU6ifMtPU9lmbYA7A1JDFu17THtIfUYHQecR6e8DgPke10naup3tbrqWUHXaW+JJ9Q16S0O&#13;&#10;jN7G4/HFz9Rf7AntNvmnLo0bq4k8WjXYE9EukyfKSF5CH6sH1hfifPZVlrvl6sLPsIoYeQSsXbLp&#13;&#10;shvdAXQV2jqd0cv0XJGznlfU1CbeHSA/sMfwnD4m/MYxhE5gu53gK3aZ9gfeYpuRN+GcsP+ud4TH&#13;&#10;lhHG211sNc8JRz8Mu49OEq43ekNeyQtn8kv+6QOSDvFxjrcVnr/s3DcOwGvqInJDrvCbfhdjK/Sg&#13;&#10;t5Sjzzh5WuE1rHu1VbTwUnaRcSDjwNOeA5lD6mmvAhkDMg5kHMg4cKA4oO7pVgFSbds0yNP1SE0Z&#13;&#10;bUqu8DhQKT+t4xUwml98kuVuvdnsS+/StmCamVstveQos7d8VlsznJV4g29VMYh5UsAFA86+AB+J&#13;&#10;CCv8APQEeGEgCgjL4BdgggErg2IGv4eCGCj74J5BHXkibwzIOQOYAK5WIgZ9gO41+tbM1m3RwLBG&#13;&#10;g7rBtdF3dYgXcIi0KOtJJ50UwGoG/8y65/158+YL2EkB8gLri+iE0wXs/YPZ52/ofrRVl+AOtQwd&#13;&#10;dcSBGW5xz4FCwsbptR+L/wqYIqDtLgFaDiI46MxvB4sTL1X4MVIyn6nVBKwQ2y2ghLiHDtH2LyMi&#13;&#10;nsIbBtSA9wyk0Y8A1Glrs/rhAqw0expAPy4DBt2Ed4AZcAydAohxwAN9RqfgLccQfYNop759Bs+H&#13;&#10;qhy8C2BC2dIONvIA6HPsosXBKUb8hMWRADhDOuitA/mJ4ms7tgT1FlPvEmEijomzEz/TP9CSY5uO&#13;&#10;tI8f/0J71uRj7NfrH7Mfr18uUHiZwGGcOUJdmeWPXgR9ECrKFn2somo4wk6fONNeNmmunTFups1q&#13;&#10;GFfSGcU3upY/0RK2m6RuwI9OvvHUAyFTdAbQEpAEuXCP95ELPOWaOJFdXBZDyPPICWZ7tAxQMteL&#13;&#10;tk+gsGIMxegvkIRS0JSFSJWG9k0N6U0Y1mh1gwLa2UMp5feTfUOXWG1EebCr2I+IT53B9hHGgUPK&#13;&#10;Cy/Qa/iDrlK/ShHxUEdYrYTe4+CBT+godgedLEek43YNvhM2qjc7lC7feqov0mOcXciGsnDGBlIP&#13;&#10;2eaSPFCHCUO+OFNfsXfD6oeF8gCUennCzGyJbs+e3UonF97lfepYg1Yepu0+vOAgrxz9Qc53+Eae&#13;&#10;sffIqhy/42mSh/Ub1su+bAh84114fjgQfHQbVU1dLVumV73N7G45pO6JhVD3zzhoslBbKqNMirXq&#13;&#10;kLyL6OofajLNM4puH9Qb+uZagsh3l9Mucb/cD8qYDr8r7eUo97K2AJXeez2mDaEO4IjCLmIfneiD&#13;&#10;cFDHqXvoKrKsllgdQ3uI7eE96jw6i73ZHyLP5It4qUvoFvWB+MljT4Tt413qIO96m9DTe4XnZ1xg&#13;&#10;dvzV0sWuO7StWsRhsK7GDbj4BKuC6dA/zugl4cI9naFpOs5+Xrgc6P+8j4Qtog/Nt57i/MbG00dB&#13;&#10;t7DHwUEovfJ2gXs8g/fY/pqaIWo7+MZXY3BqIVfXS2QD0Raje+hMj6trFJ44aBtIgzaK397GkR+f&#13;&#10;oNCXPmTIUPYvwQF0gXZ362Z9J2rXziBXAtAnGDGCb3JF/d/ES338Ub3l6WMC2WsZBzIOPCU5UALB&#13;&#10;eEqWMytUxoGMAxkHMg4cDA4wi37pI2aPPmT297+ZrVyqAd6TAh400hsxXoO7BWazjjGbM99s7tER&#13;&#10;+Hkw8vU0SyOngaSd9RxNTRewcNR3zf7nGrPVFZhwrJ4990qziy/XyqgTJRemA3dTZ8c+be2xOwxs&#13;&#10;GEQCsjPgrRas646puivAEeIGmACMYQALwAFQwOzauNOhuhj7J1QAR1VuBt4c5AvAhcE7g2oAo554&#13;&#10;UgAINHoLAPC2LeEd4mYQTnyA1AA4rKhasGCBPfzwwwGccafU1KlTQ1oVS1Un4OfsFyYdUsxIBxcb&#13;&#10;pQP8nJncPooEhAG4AYtTlU3QP8ySfsi5FSN0AJ0YJX4ALFMuQOm+Etlg9R3Hnr17DMcG39EBnHMg&#13;&#10;Bd44+AyQEYEm+vaBVioBpMXBung+cKjyHvwdOixyaJJXX403tFbf+Bmib2N1gXk8c/0mHQb05IN7&#13;&#10;aUJukycfaevXNYdH8IV8QcTHgR6nKd8wqsD6wjP4T888sb1V4Wn3hcoSQDOZ2wTNOzPxE5F2Kj/k&#13;&#10;MU4zRo61V+v7T2eMnWwvPmK13bVlnd2xc6s9uKfNtmqVR9iij9xpG5YFWkG1UN+HOqdxvB3dOMmO&#13;&#10;GTPFhmNfShC82qLtguAXZYaPlL9VW2DhRK0EdCJjd94NH84M6cYgM3QLuWF33KHIFnIAKk41sldv&#13;&#10;aJpmX962UY41IYpsMSjnGt+/0mZkHmy/z/AzYjn8l7DkOLE66V59sV70lBjlwobgaIFfba1toY6j&#13;&#10;4/AC24AdQO/goQPFALTwOV3XCOdOO/SPA50HbGQGNKAh8ZQiwpEeB3IjLPkDoETV+OZafX2ybpM3&#13;&#10;8ootjhzkuQCM12h1E/ewB+TJQUfyA4hJWrXtteGaNCgHdpS09uRV7xWGawc83aa6w8Tzz2/KQ3wc&#13;&#10;/UWkTb45o6/ksRoCqF3xxIpCOwAPy9mjauI7mGFkpQrJ7Rcvj9eH79/7NW3fd0UhvsIFQH9P9NVP&#13;&#10;qd/ybK12TOpaT6/1+/NcCh7BnPRWxdLhWVnaA2H/Ql9HNnT7NiYIRKsLaXeoB3FdJBx1EFuBnmEP&#13;&#10;4076HpIK9RJ7QZ2HSIP2sJKN7ilOdId6684oyoN9I3+NjTgtqqtL2AziwGZ4O5yu/56XfeqbDtK3&#13;&#10;kbo1WE/4/tglmox19yc8WLR9IjLBH1ZoY7seI1/aXpykaT19zVvNps7qCjhwT/AdWWKT0RNkOSI2&#13;&#10;cQlZbN642TZr+0T4in1m0hN6BfGeO6MIi13mGe0HckXfvI0gPM+JgzA99ceJjzYLu0o+SYtr+iV1&#13;&#10;Q+ts2OhoggLxpCcekFZGvecAMkPOLjf6GPCb+g2fkev+1PXe56hvb+SZZAQN0fdno6vsf8aBjANP&#13;&#10;MQ6kelxPsdJlxck4kHEg40DGgYPHgR0aQN/9Z7Pvft7sml+USfen0f0rNePwFRroHb1YU+yyVVNl&#13;&#10;mLX/t5lpvOgks4teZfaH35j9+Vdmv/5jtB0NPYDLnml2ygVmp51n+YXHle/wayQAeAqw4MAwA0tm&#13;&#10;R+I4OVCzGQEjHEwHfHlyw5MF8LGnQfD+M698DAzGOcgTwEkAkXSGNxwM9nheDgBmIA94BJjEwJzB&#13;&#10;IiACfAQIZfYo18Qzf/78MLBctmxZSK+lpSVkDFCe5xXpFMn/Y/9k9h4BfU7ajcg4wCHAyHwmN4AM&#13;&#10;k155lqaXv8+seXbi7iCBwZRhgsDuIdKNqghnhz7Qbnk5qNlzHsdGyllCPKxSGjI6ckJsEy9adaBv&#13;&#10;DkrBN3hG+ujghAkTgx6m80D4Og3AhwgUq6+PvkfA9oY7BK6gW7zr+hV/l8G8A2k+k5f0kEkcFIy/&#13;&#10;M/GIidbappmoAoWQO4N9wruMWUk2TPlwyuH0/QfZvxvu8VvaK1CXsLLgKCw1BBeqBrCGvCIsURdd&#13;&#10;tFDO5BihS23KN2VNg5WsKprfeGQ4LtE77ZpMsL5dTgltJbhT34kanM/ZqKHDbcKIUTa6pvKM+bxW&#13;&#10;QFF2ZtsDgpAWdgGbQdrwji2C4tv+xLIZLgGt4BW8Hzw40i34CA/hJdfI0+Mag4NFv6EhenbmhGb7&#13;&#10;8pqHtLxgi/RKzMkPlvNIW1mKhaW4GF7sxT9Yrk1uwhEcXkyykJ4uapphY4dV5k+5ZNA9AD3swaYh&#13;&#10;0XeYAInhFbzENgDe8Zz6Dk+dB+ihg3cO4KJ7fNeJlQ/wk+esGgSc9LpTKi/oOCsCiQcbjwOLe8iD&#13;&#10;90gfWTpxn/CAjNgg3iFt7CDy8brjgFf7jnZr3dEa6jDvkDfKRZ1GrsRH2ugrPOF9wpA2dTSetueB&#13;&#10;Z7yLvkQHDmB/2vdzHCxFd0ulnY6dMiEztsqCF+S5kgMw/f4h/y3GOS9LOc+rzl+90P4XXKa+xjSz&#13;&#10;dz5L/Y3IVPUoFlbtfvq/zV71j1UndUADdk1aKKShqh5Wc2EEepwsoDCE450Y5cfNqGiH0CHqHE53&#13;&#10;6gU21HUp3c5TN7ATu3bvCu0Rz90WxJIse0ldw/lAHNQ39ByH1v70qdAb6r6vwKHeEB91AbtVLVG2&#13;&#10;traoT+T2sVS+8lqquntvBLiPGD5SPszutlXLqs2ec6m2K37A7Ms3dSfdqksOVkp53wdnFJNwuJ+m&#13;&#10;N79Ak7Rem7474H67PqA38Ayeczi5vUbeyAm9Qt7ujOI9nmHDXR94H73gXfq4PHO9pD3w55XaFdLi&#13;&#10;wKai2xzoHrqNviJXdJf4SDej/uGA10VkRp2kXYXn7mBErgOWpCu2fZMmxa3Xyv21Wl2rrUSxp3Jo&#13;&#10;27gpLO2y/OgxltMksowyDmQceGpwIHNIPTXkmJUi40DGgYwDh5YDu3dqezht6fXO/6guH1/5pRnH&#13;&#10;R64ye83b9U2SqdW9l4XqPQf0TRtj5rKO/Ns+kABFAr7SFWMl0MgBZgahAKWAkQwydwv4ZLAK6MnA&#13;&#10;stLgtPcZj95g0AooDZHWhic3hBU0fDAep8+hJJ8dysCPb145yMpvX5VQLn8AytOnT7cnnngiDBp9&#13;&#10;xihAiw/gAXQpf3Nzc7i3atWqAHoymGfQyUATsLksTZomkE+O3zXL9V2xG5LBtiV/lv11rRzMF76s&#13;&#10;6DGyBtiolvKbN1juQTlfWpbJ+7FDDrFRlpeTKzdbqyabSpcBHgHUAfTiAAM03bc3WjUFOHLMMcfY&#13;&#10;JOlBJYcYel0jsIOjTkAjg3H4BjDCURLsEshN+UgfoAT9Jz30jXuliLqBPgDK45QhLHFzANJtl/Oy&#13;&#10;VoPpwYrXKf+iKyx3w5v9Z+RgYpzNEb7zxSOvmaqtVFjlLTijxMIEnaVfx52euIUerZTO8B0s9LES&#13;&#10;uF6nbfmaR0gOHL2gzn2d1vJEiz366KNBJ+EvvKN+csAPQC2ct/CwnCMVfUb3kTFbxMWJ+s9qQYCr&#13;&#10;pUuXBvD/qKOOstoYL087YrbZw8PFG3n1OmUXtDXcXsWD5VCMBS7G4632GraDW+4O/NcVzqh9QjHr&#13;&#10;xtgVzQutLrWiIi+e5Fg9pbJUQ+gYzjoOZIaNpZxcU3Z0Cf3COQ0f0Vv4ih3AGYN+ASiid+i2XDQF&#13;&#10;wK95enPBfpbKC2lgV3gX/WUlFnrCfQ4Hlv1dZBn0WeAi9ol8IRffZo/8IX/uIUuobrgc+Dog8kve&#13;&#10;CbdNq0A6OiInFPnGhq5YsSLUGWwLOluqfhIPacA3wFiOqHJUx2/eL0fwAZtD/tFlL0O58NzHhnPg&#13;&#10;3Wf7Ql9hRlyHA8XVFPkEO9PXjGsmu51+ntmfpIU//Z7lviAn0683l4/tcx81e/5Lzaar/g4UwrF2&#13;&#10;8SKzH93XnSNECWoSJguU0zN4pwN1TDk4cked0h1X6gq7iEMTwB7+o3O06zgN0jYbXaf/RViIeoK+&#13;&#10;VUvoNrbCnRP027A75epZNfGSZ2wWTi5sBoRdIN5y7WW5eHm/rY1tXjuDPcImpZ0V7mDBbpE2Nqso&#13;&#10;Lb6h+Z7Pmd0nh9SfU6mlZJN6Gv28+GizN33YbN7Cko8Hyk30Ad3BnkI4/7CbTsgbfUE+8Aq5+Gpb&#13;&#10;wqAHyI3+J4Qu8Zw+DzqGTfZn3k6RBs8rEemi1zslz31qM9Bp78/SnmFbe+NErZRW9qybA7SjbPuN&#13;&#10;TGl/kBl8R6beN+sOPcCuNqwxu+UnZlerzXgkyluRpT1TJvjt39BkrlcPsMxn2ck4kHGgrxyo3Jr0&#13;&#10;NdbsvYwDGQcyDmQcePpwgBUP73ujZrhe2/syv/8zZsv/KsfUd+SUmtb797M3esWBdOc+/bunyAAB&#13;&#10;GdgAgjDgwfHCoIdBKyAj4AFHfxOgDN8WYnDFwJuBLmCE56Ua0LC/8+TxMTBnEA+gk+YJ+QQA4Fmp&#13;&#10;PDpwDyiAsw2ghYE8YQEDKC+gPvGzTR8gDWnAA3hC2oQnTFk6Qs7e93xWMwsV5gP/XTZY0YMZuvMp&#13;&#10;1cszz9Ns4r6tAJFymP3iB2Zf/1fL3bSyKImC/l3+bG2xIxtyikabDWMS4UZI15qbm22tnFLoGgcg&#13;&#10;12mnnx50DUdTbynwTvwDoClF8J9n8B/wBILPyITBfSmQjftNmsWJHJEPoAD5BgQgz9wP4JqcCAXi&#13;&#10;G18XfcLsZ08Ubtl6XU7QgScFpxToMIzqugxgJ9hR2qH40qu1DeoxetBNdeIT4NE21dO9stN8j2sE&#13;&#10;TjKB7f1B6Cu6i55TfnQT56GDXugt9RY7sWWTVhLubAvPAU0AQuNgK7rdgaNHhF6Xqi/co87AW4C4&#13;&#10;+PvNw8faG8fPti9tXaeVZvLW8U0nOaR2aZVUvfiHiws29oVgvdZuhSOsjmJr2g4Br8OG24XTFtvQ&#13;&#10;QUkdzOkbSn2l2bNnB/v6kLbp/MsddwRnNbpI2QHwOLC1zHxGD9Er9BL95MA2Ixf4g0zqtW1rKV6S&#13;&#10;P+LBdvMeNgp54YjhNyAkMiENdNgJWW+SLB0w9vrRoC0oGxpaC/YZELSUs5y8kEfyBohMPnftihxv&#13;&#10;lIX3du+OZnSTBxw9pEE+/KBeoiOcvWx+9nz25Uy54R16RZrE3xOhi7RF8LKxcZQdf/zxQT/dVvX0&#13;&#10;/kB5jkMRQq44NPuDcs9+QTQZZqPq5BpNRNguo6XtNPNa0ZIbN8ls4uQwGSE/Sqsd+yPB/oqD751e&#13;&#10;/BY5pK7ojhGfGjaZjA6SU1p6nLQo4hntiR6Fla4yEQVSE5pfsKiojOgazl3sI05m9I26gSOqXqsu&#13;&#10;+bZkmqj3bv+w7djRagn9xnlBeqTFu0wm8jpcbTweDrtEfmgD+O4ikxOwH+Qfm+ETiTx8T2f4Qd6o&#13;&#10;S9RvyhePg3aDthV7hx0ifQ7UlW1505SfNtNy31tq9oUPmn1SfZlq6d2vNHvte8xmz6v2jUMSDn5g&#13;&#10;M9Eh7Cj8gvdO6BT2lDDwiWdBt2R7sU/oEXyE78gNe41d5j14DK/RGdoc5Im+8Jw2uBSRBnHxHP1q&#13;&#10;0FiA/hv33T6HWqO6U41tLZVGdq80B7yPSf3xdgyZ0qbTHyvXpyod28G9S83N/ez7whC0qvG2UJ2L&#13;&#10;bGUhR7fr6vbLzc7Q8eGfm538TO313T/92UIa2UXGgYwDB5UDg/9NdFBTzBLLOJBxIONAxoGnDgda&#13;&#10;BTD8TAO9f/5ocZnAsPBNsIiC/iKYdo2O9KThe1YKmOiaVavHGQ1sDjCwBCRgkOqAsINvDJAZkDLY&#13;&#10;ZADUn0ScpEv6DLiYSUtapOP3+zO93sRFnuAFPOEbKgzA4Qn5ZHAPWEA+S/GEcvEug3jCE5YzvCRe&#13;&#10;4gQs5jnl5X4cEOCad4ijVPyhHCO1GmnGUZZbIOfUUNW3hzaWL95cPXr1y1WnP6ZvUJ2v+js6EZZy&#13;&#10;wXtPM/Gw60cYYLIa6ptyhL3+XfqeXDSbu1TYcO/ex82u+4GcUULzJspxNmZ8IajrG8AXq4zYgg/n&#13;&#10;3FiBL3E+FF6o8sKBkVLBAWXbdrSFrc8A6zgoL7xHXsijFLEqxoEBZEjeeQcdAPhpFDAQB9hyDKRz&#13;&#10;Oq7XwDpO8qcURuQAnBz4arCdW3TwPE6vv1DfbbnSbHz3zGgeuw4C5PM9LncYAfSTD3SGPFZD8IRy&#13;&#10;7GrfVQAh2UYSMNLrPAAWcgK0YpY2DmNkxG94Aw/RHXhCHYnrLPzhfQjQjGdOhAcgI27CcU0YwNt4&#13;&#10;/mtynXZdm5DjzU90OaQGWz6UTwCYzkHmHmkVZ/SYA2dUu/IrxFWrH4Q075VHUN/huqL5BHvl9OOq&#13;&#10;iKn6IOgXQN7oxtECiycGwHi8+AioxDNk4DoF2IgsvT4iZ5ye8BxbAN9x+sR55DmBj7wPL7ExhANw&#13;&#10;JCx6AihMPMQHsAWhTzzbuXNH4D0AKO86ER69392ulVpa+UT6cTl6OM6EddvngDhlQcZDhw4J5SU/&#13;&#10;6BbpBt1T2bnmHvmmDOgUYKnHEU+jt9eUjZUExE/aPgmiXDzk94EHHgjvkP706dPDCkDyRX4pH3Ir&#13;&#10;xf9ycR6q+62tbQWZA0wjn2qIegwfsA+DBuNIjr1FHW6QwwTH02w5y+ccrW9ayjFztOrMlJlaRiPw&#13;&#10;XN+Lir8Se/vQXQ6RTo+TLf3+p6NvD3lOtCiy4JQK99xC6MylzEOw0RvDw+5/7/qY5c59vtreaHID&#13;&#10;D9CxzThgceaIf+gPujJmzNhQ3waVcGoTzusmdZ06S92sRr+oNzggqDfIjDqDfaaO9oWo5zg6yA91&#13;&#10;FnuDrcAucy5X7yulRd5oA6jTxIEeUjbyzjMcLzynfnHfwzSMUv0XP9I6G/SKrb6mq1MzTzpYv0IT&#13;&#10;4NQ+0JamCb/exWeavfWqaJu+mXSEBpxmFnJNfXP+wx/nhcuTNsHtO/LGMYG+IBdsuz+Dj+gCthx7&#13;&#10;xTN3CiJj2lieoZvEXUrXkBfEFrpUA+QQDsXNinDiDWe/r3NG/cMBeE/9ox4iN9od2mTaL2TudbGU&#13;&#10;3PonB/sZi77Fmbvhu2b/epnZXVFcVdU6VWX71ve07b/GCzPlOM628NtPQWSvZxw4dBzIHFKHjvdZ&#13;&#10;yhkHMg5kHDj8OXDfndqr/R+S5Risn+DJjHPBFPFLcHDNDFPuC9MLg3edAv36D9q67xVyYGnwmNFh&#13;&#10;wQEHPDkz4AVgYRAMWAAxAOJZGiTYn8IxmAZIJz0GywyeGZgz4GUQdqgHXZS3TjObySd5ATgGRIIv&#13;&#10;5Jn75DWdT+6Tf8rCEUBdgQy8DwEYOPDLgJP3OeAt8cFzromHPJSi3Cg5lo47TTMKL9CWSseazRgn&#13;&#10;R7FGdcpfWJFz9glyRL3S7Mr3mr34crP5i1VvqbBJ2tQ18CVv5KsU5ZbILlzz7/p+1ddLPS5/77d/&#13;&#10;MhveZnbsqbITIwrh2K5vn/jC4HuMAC+AtGISFMK+86tb9O2IR82WPiTw6RHLr19jOQ3UTQB5XqCV&#13;&#10;AZoWv5y4Qzo72iJQGb4DyCATeI98AGnge5pcFsxCBzxD9sSFzrqzABklaIJWCkyRg+vm2xK3A7BJ&#13;&#10;VRI7wvZPnCWqhN3Uz0Cf0cq3E8SzWMl2K7848Mizr9ADtFi5cmUAssgrz8gjdben+kM5kDl8QN8o&#13;&#10;H3G5PjI7/smNT4Y6WStwoKkp2rKpK4cBcEU3SYt3iAdeus5SlwEdydf4ceML/CUs+eYgffSeurRb&#13;&#10;95EDfHWaUKdvZe3ZYb/fJL1mG1lWLqleCPIQUKb6Qr3pCuxnfzd9BljjYAO84IzSyo6wVR8ro7Ry&#13;&#10;7dzpJ9r7jjrNjqgHyexfIm+Af6xeOJIt4AQGAljDC8BH+A+guHr16sALeMJz9JQ6CV/hEXEASKWJ&#13;&#10;OHAkAmBhN3iPA94jZ/SXtNAbgC23Pcjc38HhmAbDXb7tWvHE+8SNfIi3JyIs5UIHKAPOINJAPyiL&#13;&#10;6w1hiBsQjrDYVsruDtae0in3nDRwRgHy4jzFIQigV1RfuyJAf9H/Rx6J9hbCST5r1qyQD/LEQZng&#13;&#10;Ybk4yuXlUNznuz3btYIJXQK4Ju/VEOVEF9Ep5F9p+1Rsr5ihaHuqfdWkfIDDaBWXGnOzX/62OyFw&#13;&#10;d+ywN7E+WYD7NNXYayYMxOko/Xj3p8wmN8fvhnpEfUKPvO6ib3WkWYKo017/XEbUzWrkhGx4lzoP&#13;&#10;Ub+o79jPvhDxuTOE+jhU20LjsBjbJGfaSLbvrE534mlTPvKHPmEzvO7t3LGzkBa2B1vibSkOK8Jh&#13;&#10;nyqm2aS+zolnWv6U51ru9FP0XdVpco6qDzFfTqrT5Ci9+EL1e94abW981nPkKE2u0o7nc6Bc45ij&#13;&#10;TYRf6A9thctzt74ttn595HxEV5A3thTexZ1RQ+V4HdkwMjzHRmFPqcvEWauJVax6xcGIbEv1K7HJ&#13;&#10;2E3aDBmO4HRCDqR5GNTwgSLKPuUDviMn6gQyQ67cGzE8+r4XcqN9rqbt7VMG+uMlOaPsTo39WUkb&#13;&#10;maZkrJgndY0NPz5diGg4pIsY3XmT6rbGNdPnxG5mlxkHMg4cThzwLtXhlOcsrxkHMg5kHMg4MBA4&#13;&#10;sEXTQP90S3FONPYLjifGpBqYJCjsv687+J026GAg73TdlzQofJemx5cCmz1Qdh5IHGDgCeDZoEHt&#13;&#10;k09u1sBoQwALfU97wALArf4cFAE+eJy+/UwYEAscamzqf3C4t/xm6yMAAA4AFkADQBvATkBUQBR4&#13;&#10;lh7gA6gCwgLMdHZGDjfe4TfA8oQJ44MjhjjYIgo+cDhwTFqAW0dMPMKGpj/KHi/E1BlmHC+5XHe/&#13;&#10;Gn/S4zVOoa0CbBkEM9gdq7IMVb6TJEF89v1m3yhhGwjK4BLbQN3HwZKerfyxa2U/NBL9p48IOZMT&#13;&#10;rYvGaYDNkSacBrk9u80ee8Ds55ox+ZVPmbV0hypYoKteZrmLXhlt8VHHKLc8AaowuOdAxwGVAeFw&#13;&#10;3iBLwDgG/GkQDD0EpEFGOAu4RtYAh4QvWQ+Yif/Kt4gvKvPr3lk+U6We6FX71d/MjpGDMQUBtSuv&#13;&#10;AEzoB3knbYArgCkH0wG19uzp0L3xdvJJJ2tlTmkHI0mjr8icg/Kg33Va3dDaFjkG1q5bG2bgu9Oo&#13;&#10;pSXaLsZXSREHvEBn2SYOHqGzHHwbCSKPHKwyhMgfYAs8h9fUA8qAXPjGEiuHiNNpZO0wu3TaQlvZ&#13;&#10;utm+ee+NAjCIRxogxypYhr5kYcMkT1ySqKCT6wi6BHFm47I9utjDL1ZGsZ0gzqgOoc7jZtrbtFXf&#13;&#10;cWOmhfAH8t8w8WuY6hnkICTbIj722GNBjgBRbPOHfiEXwFruobfwqhRhV6jDECAmYKYTuoJsIGQF&#13;&#10;zyFkgD65Tsf5HgLoHzIiPuJArsiOuoNt64mwc9QfZEsc6Kk7nql3lJ18AcKRB/IDyO5OX89Xnep2&#13;&#10;fX1pUL9SHuAZdQX9G147PPCROMsR/OO7aYThu1FTp0wNZSU8DlkAXsrjgHG5eAbKfYkuEPyvlrAj&#13;&#10;yAV9oq+HjUBf4eFTgl7xBrMHZV+/8KNkcTYnf1b8dc0vLD9Lq5NjgTqkF65v7iwoV1f9NfQNXqNT&#13;&#10;1ClfPeTPy52REfWEvhLk72LHe0voBvUO++31Dj2fODFawZluD3sTP7aF+k0a2B10iXQoN20K99Er&#13;&#10;+pQ40wjTW8qxKo/jBZf29tUBFR77Sp1DFlHfMNpGm0zybPXqNcFWIw/vg2ODaaO3bY224YO/Y8eN&#13;&#10;DW0E76AfyBQ+j5QztmlsU3i3XMGxlU1VGGoAAEAASURBVKQ/pKuNiH8bs9w73Me6xOtCpbDZs/Ic&#13;&#10;wBbQvlI/kDP1YZQciE1jmgptdvm3B8iT+2Vbr76wODN0+2nCu7pvIQDOf7qnjBm2hTvRvxU6ffod&#13;&#10;2s3h+bGb2WXGgYwDhxMHMofU4SStLK8ZBzIOZBwYSBxgFcLvr0/mKOGMikN+XcEEWoT995kki1Mq&#13;&#10;PivqXz6tmYqvyRxSSY4etF/7M1DM6Vst48fz3YARYYDE1jCACICSAC8ACNXO5q2mwGEwLQAW0JU0&#13;&#10;GEiv27DO9mo7LYBZ7g8EAjQCANqyZascU5sCOImjAvAFngBGpQlwkzLt2xdtVQUow4AT4CeaETwm&#13;&#10;gA4MRAGbABwAcyF4vXLVygDm9gVwSucl/RvQgTyQHjwuckYx4/FLnyx2RoEd4Suk14lZQDwonHww&#13;&#10;wVOwWec49vvhL0Qrfpg5ObQycJZ7eInS/LDZf6dskaJM0Gd+YMbx4nlm7/i85U87pywwAijjBAAI&#13;&#10;wU8HweE9sgP8hxz04zlAzdgxY4OMARkbRkTfXoiDtHzvgtU6BWqUo+3lb9SMbTmWfniN2X/9uPCo&#13;&#10;3EX+y5+wHMAa22GliA+JkxfqCflkmz2cGNQTAKwpU6YEhxn5R57Tpk0L5UtFU/YnZWHW9Gg5QOBV&#13;&#10;m9JCr9EJdBDatm2L3XPPPSEt6gBpccATHCBcA6ig23wnCB6iV/wmn4CT7gDhHRwggP/c50x65KER&#13;&#10;h5/OTvMajrB3LzjHHtqx0f66Srqxl/zIqTJYKysH1ZjWrQQVHCL2A5szl9vVEaVE2h0SPyujVDgd&#13;&#10;uhO+GbVLTqndchw22nWLL7RnTJnrSZY+57UKbNtD1rnpXtu37W7rbLvdOnfdb3lt+0WUOXw0qhc1&#13;&#10;9S+0mlEn2uDGY61mzAm6P750fLoLD7ADgJE4Oh7Wd6ZmzJgRviEHP3kOz9guD9lzL07oMu8CZiE3&#13;&#10;wse/P8dz5Mcz3kXnXW+RFWlyHxtbjpAVckGGHDhvyTM6UI5oK0gX+QOsAZ5y7fqAzjrwGvRNYbGL&#13;&#10;6DjvAahSJuoeOkjZSY+D/PTkECN93ic9t8lc7+vYV8hDPO8A/MuXLw/vED8OwQkC5Z3q6iKHFOUn&#13;&#10;T+R5oLRJnsf0mfxR9yDyWw0x2QJ9qtHKp9FaEYkj0fWlmvcHfJiRarTe8VGzI6ZoSyn1T3tLP/mW&#13;&#10;5c94tuUGJ1fFbhHf4DcTUGi/e+IZ+u39HHSaCTnV6BN2kvfQV8K787lSXSxXRG/jsAPES52mntOP&#13;&#10;oW5Wk59ycROfO56IBxtGvcYeUTexOaQFr6jbrqfl4nsq34cftH3YFfgO/+ENRNuIvOEd22dO0pav&#13;&#10;2HD0Z9WKVda+WxMqRNg4bDj3qb/YKWSAnfR+KXatFCEbbDo6S7uLLsV6MoVXggXZsd1yjz1ktm6N&#13;&#10;GlV18EYo7AT1V2ZpAsqQZJ0ovJhdVOQA/N+8SZPctG0udRI5IH/keSD6/InM3HW72a3/a/Zr9VF/&#13;&#10;tan70SJdPv9Ks2fKKXTehd33K13x7elbtVX1T6PJL4WgdC3otkSdM110aRffU+UeB+OIWPL2i7+b&#13;&#10;ydbaCy7T+CKDtsWdjDIOHFYcyGrtYSWuLLMZBzIOZBwYQBxYtUKdwEe6M0RHEZAtAM6lhihdQTXg&#13;&#10;ZMujEJZWKA5Eb9DAZfaCroDZ6YBwYKcA2sceNLvnL2b3/cls2c3aZkYDR2Qx+Sx9hPxsbZl2ktmC&#13;&#10;xdF3FHqRCYADQAMGtgB8DJAdWADMxCnVFzCkVBYYiDF4BpzA2bNDW7swGEe9Ro1qDIBJqfcO9j1A&#13;&#10;gwggrQ8DeQfaAVsAFeKODc+blwtQFNAVEMiB2vHjxwkYjoBOwAni4Bm8Jzy//aPnxL0/QJHnJ34m&#13;&#10;zgDWKv9F9MTjZm9+b/I2ODSLWNCvCO/UBfYhNsDEkb1FhzD/Al2vQe/Mo+WkYbRbhu74ndkX/9Xs&#13;&#10;238uE6DE7esfNlt/ruX+8RtmL3t1iQDRrfSmM+g0AD7gDXwHQIPngALoOHwHyEXeM2fO1O5Ug0M4&#13;&#10;QCCeIyMnnFFFTql6MUpOMpso8PPcl5g9/FdtOah6un2DvCMCkuq1jdD4Zn2D5USzucdYbs58y2t1&#13;&#10;FZyMEyATYHmn5ONg/BB9k4c8UyfJL+Vobm4OAMZw5ZfvcvWJVA4HOmdMn6EZug3BOYWOA1qRHjOv&#13;&#10;AUyo9+gyfKTOdgjs5wxvyBvv8Bz+wVfu8RybAdCC/QCMIU54TR0BaF2hbdPiDinKMXfUBPvq8S+y&#13;&#10;99U22C9X3avlPfJ41qiMckoBWHRqK79deXFO+Q96mCi89BJAPmzRJx3vFHDSIcVk+7/xs+1r88+y&#13;&#10;Z0+eb6MGdcuz+3V9Q2/LQ9ax6Y+2d/O3Ld96h+2TDyunA59WcERRbRR9qAuKsrP2Rtuz/kYbLPxv&#13;&#10;kICYmtGvt5qxF+o42XK1oDNJgj8zZswMvIJ3Q7Ttkjt+4BV8xJFSPzJy4vjb2Bt0Fp4BPmKnAbEA&#13;&#10;lp3QHWQAkY7rrAPEyI40eFaJ0DvCISfy4/YJm12KKAdpIG/yRHj0lPfjafEcQn8pD/WNtAjDwT30&#13;&#10;hHCUhXgpn6ePXnGdzofrH/Gha9g3eNShSQFp+0m8rFAFFCYenFHoYpxIk2fkh/DpOOJhB+I15e+J&#13;&#10;vH0PPNM2bThJ4rLq6f3D5vmMOWb/7y0RiP4/VwiMrSLnb7tUAK2OU89KOKPg6h7pNLqBDsOvtC6m&#13;&#10;Y0eHaM+pC+gu9QrHUk+E/uJsoM5DvuqwL/0v6hH2nDpKXSEObDplIE/7Q5SP/g0TJrA99C+o0x0d&#13;&#10;naqL9cEekB51N26r9ifNw/VdbCJOYGwqfUpsuNuerVr5tGVLtIUfMmGiCWEIy7Gjna0Vo++Rch9Z&#13;&#10;usMce4k8iQ/ep3USXUI2ra1tOkc2FTtJ2HT/Qy2aJir+2nK/ul4Oh6+a/THFbZqOhTou+YDZMy6w&#13;&#10;/NGL1c7tnw6lUnhK/kRWyNHlhoxG6tuwTAKkbiOLA0IdmkFz31+j3Qc+9MXSSdyn2/d9xezfdbzq&#13;&#10;LPWrZS9Pe6YmoSXbxcTLj6sffuf/Jm4ZflWKQTch9M3i2kV/TR0nDsIwptimw+nr75cz7CIZOiLJ&#13;&#10;KONAxoHDiQPAAxllHMg4kHEg48DhyAF1UG2vOoty7uT1seTckORs6ANeJL7XEieA5wTgHH8Yv+4C&#13;&#10;AQnLO/FO5eYn4wGfutdt2802in+bN2oLAjmIIAb2IzQjd4xAyPGTonv9/X/5Y2b/9wuzmzRwuP7R&#13;&#10;ErHfZnadjlP06MK3m13wMjmmju/VbEZASwa2gAdcM5DlYDDtYDiDWZ7tLzEoYyANKMY2d3wHY+PG&#13;&#10;TeGa+wMFwKCsHOQXMMB5AngK0ASwA08cCHCAgHIBaALWsCKA8hx99NEBtOE9wCbO3CfeWs3E3lMr&#13;&#10;B4lAA0BF4gfIwfkBKMr3PUI+FBZKrNLpEgYAUasAKN4dqTwBmjkQTBDScUC465XohB4vuTtxK/xo&#13;&#10;0H8wbwaYYZDpQbADokECMHgu1bd13Oiib91udtE9lpdDqiukP4nOq1u0kugqfXheq2DSxICWQSsv&#13;&#10;yhmgfdeS9Af93Hq5aXmI2RnPSj7Tr1Bebb0IthIneMGBLOCPyxSeAfbwDDkiD1llW7V6VQARAJEc&#13;&#10;OPL48pJPp4CgpAxkFGccFY78BS+23JonZB/lqQMgBnAYLdsw7giPoogvgIWAez4DPwDLKkbH7ghY&#13;&#10;B7QA3EN+zM4n/z0RvhMORVOUXvxdnF5HKE5oJ/VQtg3gnjoPPwfh0OGZ2i0ALnTdgXpAFgB+nCXw&#13;&#10;D53FMUE+4Sk6jrMZUBRek29W9oT6o9VfnNOAzMKmyfb++WfYaH3f5LqVD8ixt1aMkFdoUOSUElKs&#13;&#10;AonfcZ2koAjdvxe1T4rDNn0jxtsxR8yydzYfZy+bcZINib/DK6J8+wo5ln5te9d9y/Y+ebt1yMTn&#13;&#10;cD6RhA6YF16Lj7yUXl76qcVU1qnwLM/aO/waGzT2Ghs67q1WO/HFclAdJ4BmhB52E07pRYsWBb4i&#13;&#10;b+wE4DN8hpfoHzbY+cub3EcP0RFAX+xjGpyGz8gH4hkyct7Dd+QB+BWPNwRO/eM9wgYgNACZrUE+&#13;&#10;pJkm4vX2ARkCuCNP9IYz8i9F6Al5431/Dz6Qf8ro7wOmkx/qJ+HcKcU1fOJ9f4dnpMc98k79Ic54&#13;&#10;ebHFHMQP6Nvc3Fyke26Ped/zSB4GMqE7Xk4/l8sv/EWX4Bt8xbaldancu4fl/cnNAllfG211e/ZN&#13;&#10;ZnepD7X6kWjbWfm6wzZStHPHq+N0wSsEtD/HbNrMRFGDHZVecYZX6EhoZxKhkj/QPfTQnUrUDY6e&#13;&#10;5INuIh/sqaJQnR0RZESd6Q0RDzJ2WaPP2A5sC/V7f3WaesaEhRUrVgT75TyBP+gV+cXe7G86vSnz&#13;&#10;QA0Lr9yGk0f0ABm4zd+4Mdqyme9CsfUubSR2Ff2hD+m2D14iV+6jX85nbDP2L07U8127mKQQTRgg&#13;&#10;vlrFS9gG5C+b4YRe51Y8LmfULWZff7PGGf4kdaZ5uYPjw9o2+oeWe9Fbzc5/seXHaNVfKmj2M1p9&#13;&#10;HyZstG4P3zVFdsiSOj1yZEOoHz3Zgz7zka2wf/Uzs29+UONFOZCqoWtvkw7o+LfPaAx5mXZCYbZZ&#13;&#10;Cfq7JlvdemfyAX320FdCE0ppg+5xe7C0jbBx7OAXKzWpTX3lzCElxmSUceDw4kB8WHR45TzLbcaB&#13;&#10;jAMZB56OHMABtXWz5de2WG5li/boAsXSLHV9gNuaBWSOm6CZQ7pObRFyQFi1K5pJXYi7gLeU6kgW&#13;&#10;QnVd0LFUp7LwTtdtQG2mkh+M/KezdDB+U7b1Akb/eqvZbTeb3f59M8fwmUz2LIGPp16oFRIXCdCY&#13;&#10;JSAUlKOfaMsGfdvnX8w+9+OeIwwDxs+afU/Hl38toOUMbaOQHKz2FAlAAsACA19m+AIuAqwwqGVA&#13;&#10;C4jFx7BLYLs9RZ14zgCbuAAz+Mg86QBeM4CPfxsl8dIh+gFPADzhA+A6vABQJs+UgcMHlwANgPKc&#13;&#10;eb5u3fqw8gXQADAeHgIYAFJwBuSH33z/BAACHgCc8r6DsKQPkMGAFgJgioOu3CdvLS0tgZes9GFL&#13;&#10;MOKNE7zmSNAmOZPvTKEQ6DQ9TUxCOUGD1rtTKj3r8dF79Oqr9XKKtiitLwjQSDujKBZVhjQZ2EIy&#13;&#10;M2EVJkAI5tJJPgp737PNblS9SA2a0SkcRXnZKEAbJ2QDPwH64DuAEN+6ga8O0vEc4vs3hGMlAWd+&#13;&#10;A+Y5EQ5wYbAcfDUlwOocTsOpMz14j2dyidxJD3mRP3QMQJwzABXbQeKIIs/liG8m7ZHjRm4j2yj9&#13;&#10;3Lqn3fbm99pgLaFsHFZvTUPqrUH2eWiNdCAItjimes1snzpiatB19BAnJnpfp4kTu/bsCnlCX+Et&#13;&#10;POF7UICSOPrgI6styCPlIP98q4d4vK7jCOB99B6ZrF//pLYGPLIIuDx5/Eyb1jDOnjH6CLvysd8L&#13;&#10;sJCsWe2EYwqG4SRzbxE3kDXLmKCwRYxkWTPSLpl+vL133pm2sGlK9Cz1P9/+uO167D9t1+Nftg6B&#13;&#10;JKw2Df43/H1B96NzURUgOR7xj0O+sE418Z0r1Qyu+JwNmfw5Gzbne1Y76Xy1iWrXY4RtOPvss+2R&#13;&#10;Rx6V429ltHJs566wKgjedU7o9qYCKqMXAFsAkOhiGpyGl+6YoW57nUePeBf5ISu3HbGslLzE5pBH&#13;&#10;7DAyxK5gs9JE3NhB5Ej8vON2HLtXjtAdbBdEfuMOONIj37Q91DHKRt1gZSkCQR8d7OY5fCG++noc&#13;&#10;8MPFh6hvQ/yDgn6EZEIcy5YtC/ygLNhHbEApon4TJ2kTD7o7kIm8kmfyiszKEfWO9hzeEhY9od16&#13;&#10;WtCpZ6t/psM+GdVbtp3aoQrPKoJhaiO1YqEcMQGBKl7Xi34U9QJnELrrbTf1txKhz9h7bCnEe8in&#13;&#10;nJ6Wi8vbDRzd6AbtB30HbHPacVEujkr30SPixvYzcYE6iV2i/nOQ74y6OYD93KSt2rAn2GJ4hN3j&#13;&#10;PrKGn8gFZxS2jX7lTu0awCpPZIf8eRe7iF11G4jdTPOaek0Y4kb/iBv7XFsbbenHO7wfpxwrXr79&#13;&#10;RbMPfT5+u/L1jx8x+/GbNMZotdxlr9d4p3z9qRzRU/Mp8kKO9B+5hufInv4P8jzgbcrdf5RT6aW9&#13;&#10;Z26LXnn1VWb/oz70a95WupfYssxsVSxqqjtNJP2l0m/wQKQAdJhQP4ak6s4V6Mk10aSBwo3sIuNA&#13;&#10;xoHDgQPJ1uRwyHGWx4wDGQcyDjxdOfD3h7Tf8nfM3nl1+e4aANjn/1PbhbxM+95PPrCc0uAkQQX8&#13;&#10;i2F36FUmHhf96ALgEvc1cBJCm7j1lPmxfau+D/Mts9e9vXSRNun29/8WHfYhsyufp+3P3q/tLU4u&#13;&#10;Hb43d1e1mL1werfzq9p3Ae1ZQfKT71r+hZdWI9VEzABcDJz4js6GjRvCwArQE0ALIBJwA2BvfwdW&#13;&#10;ng4DNsANBtMM5BhI47zh+UAhyuoAESA7B8AToBMAAKBMHCBg8D9nzpyQfcq2ZMmSwmxXeAtQ4O9z&#13;&#10;hgeAVoBSxMdvgKR58+bZOK2sGCYnIATIBNAPIAToALA4f/78AHLAP2REPO4YCC9V+id52r0/T4bA&#13;&#10;ZwXri5D4ZLDwnEFmGmtrU53Z2ar9w1Lg1CNLzP7jG8lIwDKYAM6gNi1u7mFWyA/1zOl2Xdz8o8he&#13;&#10;jkqCqugMvOUMQANA5+AAvIN4hqwAptPkAD5gN7oOqACPXdeJG+CX+gCfCd9XcnCYeNAVACrAKtJE&#13;&#10;vls3b7X5R88PDinqXDlasnmV/Wr1g3atjvvXL9X0XAHzlBX5hbOu68bZieOb7WVHzLXzp8y3BY2T&#13;&#10;y9oFQDMAUsoPoAKQ0jSkKSQPT+EnzgcHPOEP4Bk8QTcffPDBoMfwEDvBt66mT58e6g/1hbrTvqNd&#13;&#10;fNxrjz32WHiWBksnDmuw1819hr3qqDPtpy132w+fuNeuX6XZuZv+LgGqvQmeIxRGZQsrowQyDx8X&#13;&#10;tuf76JSF9sJpx9ksObWGlrEh+V1P2NbfzrIOqSqxhJ38unSwoPZiX0nS/cIjklcEwTml9/GL7RGm&#13;&#10;3LH1Uqud+gqrX/BRG1Q/rSiao+bMthH1dbaspSUAvPC5TRM74A06Rt13BwI6hkMybl88QniOrFyn&#13;&#10;cTzBd2wI8SDL3uooaRMvecI2AUCjf8QHIXfip24he2SM/Kkj7ihCzuh1OaIO+YGtg9ABDtKiDcCe&#13;&#10;oYPbtrUqL7tDfgBmyRt1hDxQXvKblw6QP/gQqEtAlOGBBx4ItnKoHKs4d5ubm6MwJf6TFw70nDJQ&#13;&#10;HwcyUV6XS7l8Uhb4iD7Bc/hbyZ6Ui+epcD+oBd/BGTK2x+Ls26fOsV4oNfGg3MvuWPL6h+3syRmM&#13;&#10;TLCp1H3qFnWK9jvtfC6Xpt+nbhAHZ+LEXlD/qZ+FeuGBe3mmXPQ3KBd6RP2jbtBPW7BgQa8dZ71M&#13;&#10;/rAM7v0HHOrYwqlTpwbbgozgIYSsI/ulldnqJ8Jn7Ciyxw7BZ2wh8sTG0s+kb5km5ELfEdlT39Ej&#13;&#10;0mSyAPGXajts+xatVv+gvuOpvlQpwnzTJnbokO+2iN7wbstr67nc8y7RhKLiPBWFf4rfQHbIgXpC&#13;&#10;24XMaHupg9iBnux0v7Bnu/rzLzq3OCqG/fFJX+q3hA9v7tS5LRX8tW+33LEnaAv4U7r6WbHnmyK9&#13;&#10;LdyheQxGNfwr3C57QTD0Ku6Q2qZOGJMDashkRhkHMg4cLhx4iqJ+hwv7s3xmHMg4kHGgCg50qhf/&#13;&#10;w6+bffj1+q5ID+Hp7F/5z/qIho7PXK+VNnJqHKj9uccKtIsTHVIHhOP3S16DvulBvDNJuLGTdFsr&#13;&#10;vkq+cxjffOwBbXvw6WIQvVKRvvJLbYGm4wM/svwFL+k7T5i5+NWPl3ZGjVYGGAh04bFhwNim39qp&#13;&#10;IUGffrnlRg6XPl2UuF3tj9zgCNAEUAE8BzQBpAOgBPTEscJgd38GWrzL4BvAlcE36TCogxjI9QTm&#13;&#10;VFuW/goHSACYR77IJ3wAtGXrMr6B1aSPxDsQy0ovwAQAgnVr1hmz9AElGKQSD6ABPGX7G347gETc&#13;&#10;vAeYAPjKt2Xc6QO/pk6ZEsB9wgCWjRgxMgBOTaOjbxPs1cCY+KqiDinNinXJoOhVtYNMwqUrfvjm&#13;&#10;D0hGjNavMvvDb2I3dMnKKGwPWVW5wqHLAvkSFMI16ojUInr87avNjjtTK0uTDin4AwgNKMA1oADA&#13;&#10;eY2+QTRFfENeAD7wnoMwcXIAgXAOEgLooedOLh/An82bWcWkD8ULJKrtgedswQhQ0doFHKI3QwXA&#13;&#10;j9G76Ap1AICKOka+Jk2eZLNmzbLxAjPStKtzn/1ODqgvL7/bfr51rWb8bxdopCN8AB0PSZcQ4SEO&#13;&#10;m/ZtdufaR+3OTavtnx+/w149cY5dNuUYO/2Io6yuxAelSRPewQfqO7yDX4Bs5BtwDNAUfsFvwEnq&#13;&#10;Lg4mADfepZ64rvOOg6KE1xq/8BtZtLS0hDI2lVixMVR8eG7zIjtx3HS76uhzraV9u1aAbbONe5lF&#13;&#10;LieE/urVVo6vG2nNOo6sa7Rx9SNt/BDZvZKklSQbfmmt914UrYoiDPoXY1nhtaAb6Ae8jBONIEc0&#13;&#10;myMEg82uwrrdqWq1p+U629d+nQ1feJfVNB6n8N26lpMjoVHlHSv+AiQ6CJlXJPAbPkKAj9jBkoCi&#13;&#10;nqPb6BTvEwZ7gV7CY+wHR9W2IKQY/SMu9JC8YZex0egmRPyk62m6jUYnSAvZkye3g1GM0X/0mgNd&#13;&#10;cuA0/tyviYc0cVBRfsA+8kO85IlyernRLfKD/gV7qfR9NQC2FaAXW8mqUfS4ElEG8k08pFev1YWD&#13;&#10;atLyrxTDoXsGP0sRddbrJHaMI+0ALvXe0/ke+jmI7V97SfQJ0EP0Fz6jw273SkWFzJiIgIwg6h1t&#13;&#10;gde1Uu+k76HbtHfEgd6SHpNnqAPY30rpp+NK/6Zueb2ijnldI17SYFIHNiajJAeQA3UOnsErbBiE&#13;&#10;Iwr7ie1ExthO7BjhvR2lLfV+C3aPuuq2nLicCI/MiQ9bRViIMPTNORN/Waf6D79Z7IxC5elS4RuI&#13;&#10;mz11QcP4YrPOMcq9/M1mv51mds7zYnefXpfUYeq91z/qI20IMqA+I+d0P/OAcIit86+/Vrt5pGLH&#13;&#10;V0gfmi553KTRhUHOPNOrCfr3N2k3g5v0bdQjE7fVkU7+7o9fGmcmla0/Is3iyDiQceBAc6BKlOFA&#13;&#10;ZyOLP+NAxoGMAxkHSnJgq6bz/+anZpfKGdUbekSBX/5is2u/Y3l9ODbXgOehn2myBg/ny5txi2aU&#13;&#10;Q5w46Kyy3VFA13SdJg3QA/5G2LRDasyERD8X4BXQlQETHXMGRAA9+zMwTmfngP9e1aLvMn2+vDPK&#13;&#10;O/fMHkzTHbrx9ost13Srts07tfczv7Rdh/1OTq2PfysZM+A9i066ANTCQwYWvg1CeiXJ9+VQO1HA&#13;&#10;fR91iYEzg2GXI4NfBs8MvpAvB6ALA9/9GXSRBuAy6TG444AAVXoDzoSXDvA/8shgE52m3OQVoIaB&#13;&#10;aYe2FXMgCn7gZOA+wATh4CNlhYe8A+APDwGwiBeHFfWF8AxsKTv341SvexxpGjpsqAbAI0K8pZ6n&#13;&#10;w0e/pTzJ6EsH681dtkESkJug1Su13eV3ErfCjM1QjzQgLWl3dD+Mf5VHoos7pG5ZbbZ2udm8YxJx&#13;&#10;AsoAWAPoYG8Ac5CRg9suK3iLDiOrNCFbZOQgH+EAd5A3hFyJDxAIMJE6wTcgRjaMDN9o4BteyLmm&#13;&#10;C1jiebvkvUdy5vsNgJ2tba3W1qpvhqE70gHyw2xz5I0DjGPO7DnB6ZPmzdLWjXbTqgfsbcv/Jh7I&#13;&#10;cc3sUlYNsWXqEBkId0YVCib+4ZTCrrQJUdq2xr7Zutm+uW2dvXvzGnvD9OOseUTSsUfem5QHdBPH&#13;&#10;HAQ/4e8ebXkFj/xwXUWfAdd4h9WVAJaUI67P8A4HB+G8rGxRufHJjTZ12tTgbE2Xd0SuVvweY9N1&#13;&#10;nK587FB5d2qPvA5krLLWqn6Mrq1PtEEhw0X/ZK/W/Njal77cOqQ+ObFMUUfscpwFbCRqDHUOP2Jn&#13;&#10;nkHip1MOJ0B0BBXWKzimuIVTKr9KzWXNa2zYvC/ru1JqC2I0QrIeKT1DH6j/2Dp0zL93hM4BaJUj&#13;&#10;7Ap85IyOEx79BkDGZgCCus6Wi6PcfWSDrImfgzrgcVG/eEbeSNOJuobe8wz7Rh1Kt/nIn8MdUv5u&#13;&#10;qTPh0B0O4uadPbsi/SNt4vb0ySPlpq5BDfpOxw5t4dciZyf12B2+5KkSkX94Sf6DXo/U1lkBtav0&#13;&#10;1qF9Bh+wd/AnTd5WY6soFzqB7cqoMgfoixSqf+WghadeT7Dl6CUOea8zhUCxC8LhtKDOIj/qHCsp&#13;&#10;qpUP8uY7QVu2bA16Txzev6Bd87oRS7KqS++voDv0T7DrpIVN4SBedKncap2qEnkKB0IPcDzBP5cH&#13;&#10;eoCcsaPwEv5xz20lukA9xuZxjQw4GhqY9BV9q5Q2AsIuETdyCedWTRAZNiToD7JBjzhjN8vSFrXp&#13;&#10;//WO5OOh+onzgtdowzic6KeRPM/SDo/f/cLsKPXDjpzqoZ8WZ+QD/2lzaHuQC/WDNoaDeoz8Dxqt&#13;&#10;bokmtsYTBEKgiS70s3mIYLvaijDm10/mPMWdUjcssfwHV1ku7ZAanVqpDx4QouJfXGH0sxQRTP2i&#13;&#10;BI2S0nXpduJ+9iPjQMaBAc2BqEUa0FnMMpdxIONAxoGnKQcABW6/xezi1xYzgP4a+JJbcTpzralg&#13;&#10;2kXB3nmZ5T53g75N9KLUw3742Tzb7Jy3yiH1qe7ItukyDDboLerQoKi7c6nflIlHOF8IG6d3vlIz&#13;&#10;6pIz+BlkMdBmMOuDV86ASgzCGHj54Cse1YC6/v5XzD5yTXGW0rMHnS9tCspqMycmuH/yddqb/QeW&#13;&#10;X7C4mq66v2n2uDyTN8XkwxMwJLY3Q05BPLHOP3lgJQQDD25H+LEuRF+7zeylv5cuvSD63fUfp2EU&#13;&#10;TSyeRIjkDwZWACzI0EFP5MuALADo+gYa36BhQNZXAtAfXDM4DMQZ5LljgfgYZA8kAjhwnWbgjz4z&#13;&#10;ICXPAAUAf/AFfrBNFOV54oknAtgMWAG4AHBBPPCUOAgL0AowDWixVXHxG+dAtcTHqxt1lCIG0KhK&#13;&#10;/KPWQkbMps83u+eh7lfA112netJcwhE+TsOYcpkitqj55crum+gxB46AYG+6HyWvpJ/oNmqF/sft&#13;&#10;z9oVyaD61d4lA/iJrXHnkoN88B3gDt1FVsiQcHFCHrzHOwBI6DsAXzwc8q6prQkyX758eXDaADLh&#13;&#10;VELerB7i9y59H2jV2tVyuPBNpiECHLUqRroxccJE21y7ObzHihgADewm6ZLH6dOn28xZM+PZCteP&#13;&#10;bn/Svvron+xTS/8gB90aAUSqF0MEsrPKiW3sipxRvIaQdORVzsGa6twp7/VuGatld9rHVz9iu3e1&#13;&#10;2ZVHnW7zGpJgw3CVf7ScS9hytj2DBw624GwivwDd6DFn9AsbwYHeEobyYDvgF4SzirLi5ILPxIkN&#13;&#10;YQvAZcuX2cknnxx46PIKL6X+DRcftUlg6m7PP/eu+63tevTlWrmksHqdb0bl0Cs3geFHUMjYTV0W&#13;&#10;kb/AAyLQO8ExJd6Kz0QTVkvxS23m7keXaNu+r9vgIdr2bvhM3e0mygkf4B365fYT3eE+/MJ2oBPY&#13;&#10;QM5O2Bmew1t4jC1Br9Fv+Arv+0rESd6waZ4Hzx9p8BwZU3+cyF9ra1t4B5mSD5e7h+G33+N5ke3w&#13;&#10;gCXOlG9oHdtkRtv0UT7KCc9IjwM+kj90CTvLylV4SZ2L57VE9OEW/IXv2N/2XZGzr1zYgXAfnjjF&#13;&#10;r7lHGbBx8AMe0a5Qf53//t5T9ZzXd+9yrWow+AYZzni1U3m1Cznap+GymdKLstTN1rJB4g+whdhx&#13;&#10;dJC6iG6iR+UIpwOOUlbwQXF7We6d+H30HDuKc594aO+of/Q5vE7Ew1dzjb5QJ7dvZ7vaaPs33iPu&#13;&#10;eDvJb/QIfcooyQHaQeocMkEP4BP2B73wiR3oBXYGu0rdhO/UXQ7eH6x2vFarrtEJ7BbxQOgM4WkP&#13;&#10;6JfwPvHQ78ZWkxbnnup3qBd/+LXZA8m822j9pqsZmkAqQKwS0AfjICt0E9SdK9A3vmx2yjlPK4cU&#13;&#10;svD6R/+QOoGc4D918JCMV1qWF0QSLugqYOJCFyUlT5cttwd3yZUh1g4dXZRbu7J46/nJzUnnFfgF&#13;&#10;mEbQGcXj8eoqSXrGYzCE9ITWsROSQbNfGQcyDhwWHOgejRwW2c0ymXEg40DGgacRB+68XdvuXVZc&#13;&#10;YMZujE/pHHo/nw4anbl2HVt0OMkfYV/6J7M5x5hNm+V3++c8cbLZeS9WXDGHBzOWtusgLwxIfPCh&#13;&#10;S8cywyoqOp/pzuQlV6qDmgQyASjpsDNI58wACgIUAdSis07HnaPSoD28dCj+bVgtp+B/JFNGdgzY&#13;&#10;aIFD5zv2mHvwjTCbY/ev/7vZOT+33PyF4imCr5L++nuzGyOgovAGsiEdAKgYCBWe+1gDuZEHnFc4&#13;&#10;yJxuvE4yf34iD3s08GWFwTANouIgp79S7uyDXgZhgCkAlr4NCSDMpCMnhQF1ufd7ug/wwbZKbLPE&#13;&#10;oJvBPYN0vkMzEHWFwb8DfQAOABHoP/kHhGAWMQNVHBUA+2zFRXlwWAAosIIKAIl6ATCxs21nAH8o&#13;&#10;K9vA9Rspbla2dGqlTH0ciBsu0PqYM8xueKg7KXZ+KdgBN1bdjwtXijMAymmbIKdiEbVuSt5CT6lH&#13;&#10;1VDQeaVFnuLELF99Wya+vSlbGMJvQKDm5uYiYAD9ioDz1qBb8B4wIQ7m8pv7HOi2O2DjAD/A0BZt&#13;&#10;14fMkB0HYB5hHfzF9gWAUs9Gs5WjVlEh15y2gmL7MPSmvq7eVqxcEYBF9IP42AbpjDMkkxTt1DeX&#13;&#10;3vaX6+2WFXdpYK/ZDEMlu8FCiHBG4YgSnzTHOpiJsAuK3qeJ6dQ/cIDOYNclm+C80juDxNC9O+yz&#13;&#10;f/6Gbd67y9674Jk2d9QRiVSxD9hp9BYeoc++7Rl1c8WKFQH0p+zwde68udaorSv5TVk4uA+wRl2h&#13;&#10;LfCDMPAR4t4999xjD9x/vz3jrLNs8eLFoc4kMrMfP/bt3WBtd11gHVKZsDIKlnlbHFRcN4oMe7UJ&#13;&#10;EkFXZDim9CEpxAHveSIW2K6lX5NTar4Nm3NVIlJW083TN+CWP75MDuuVAiGjVRI49dAjbAQ6xQHQ&#13;&#10;Bf/RbQiHFDxE39E/wGnsMUAmuru/RLykSToBcF+3PhQIMJw0OMijE+FxFm3atDG8Q16oS3HyeoZe&#13;&#10;EA9/vSEHAskPOoXz1wk94z48Y+UiDgJsLWUgXX6jZ/CPvJPfNNEWuj3YK3vZ0dG7/KXjO9C/qVOU&#13;&#10;jQNdiBP2BL2BH+gDq8SeNrRF32K7Q/2om3+otk3H6qjkOfmh7FL1hc5/qdmZ52lf4P3nCXxHr6h/&#13;&#10;6DV2vZKzBr0nLCsheRf7ysqoePvSk5yQ7caNrDTdGeog7yLfUjrdU1z+nP4W7R39F3QG3aKeUM9o&#13;&#10;t7hPvqnz1LVqHLwe99PljFzgITYEu4OtwX7SL6SOunzoFyB77Bnk9Te0lyOi9hIeQ+gL9Zg4kBFE&#13;&#10;OPoO9CuQT9rOhkBl/gUn7c+uSz5NOKNKdczUktGYsaKGuSAjdPgYY42u7/2zvul5sS6e+oQ8GfvQ&#13;&#10;d6GeIDvqH3XYZXbQubBF/euH704mi62jW4Pcon9cpCg8jOTK3JKYQ8pWrdCEWW1LMDLWl5gzT5Mb&#13;&#10;jzP77t+646H/H7o/0o2Saek+nVCap53dr4Wr507URLN+HOekos9+ZhzIOHDgOIB5ySjjQMaBjAMZ&#13;&#10;BwYiB355g9n/pTKGvwbsg35+osOmThr36MxxCCwr0E+Wmz3nJ1qC/87CrX67mDZT/qj3mf3T1d1R&#13;&#10;MrigM0rfEAzJxyTKYvig7WaduY7Tuy6z/KJTBL4lm6VGdc6HCiBjAMsBMMUAjMEXABFnOvMMeAGA&#13;&#10;IiCrvgDEx0GueHIH5XqnvG4/SQ3WkFliwMaNIMgoS2HbAzGHDj08ijsX/yAZnvZcfSD2hChsNf+X&#13;&#10;pAYWjAd8YKHBT2nSfR4x241xrA8WCfzFH5t9Wl4GfdTdCZ6v0jeNAPDdoeLPejojNwbbDL4ApQEp&#13;&#10;9uyOtkpD1sQHANZXOfIeQCMgK4NwdKel5QkBLhMDQEL6A43QY5xMADjwxPkCCApRFvINoAyP+A2w&#13;&#10;D4BKHQG4iIApzYgV+NPvJL0Zpi39ADcSNE6zE095tm59pfs2dd3tFYBxWHXT/TgoOSg7UckvUrTK&#13;&#10;c+bCeODS1+XUuHToMneLI3GwDMdpOf0bpW1wkAG6BZAIsOZAkSfEPfQYPcdeEY4ZscgXxyPXABPw&#13;&#10;k7SQP+AE8SBjwEZAPOoIgBGrhdAJ4mGrPgANX0k0dtxY6XeL3X333XLmjAppej78vHnfLrvqjz+0&#13;&#10;W9Y/FvGdrfmCM0oNh+QzRJW/VuzAIQVX4pxhtQ5mKRJXzvZgQ8KhetTlyLr20dttnxxUHzn67LA1&#13;&#10;nqdbJz40NzcHXqGzgC+AYvDEnVGUCYfr3Llzg06jx+i1O6opN7zxLfxwxsFfwrjjhTgIR3257bbb&#13;&#10;wmpCtq/kOfxkRdmwuj7Wi46t1n7/ByyviR9hVdT/Z+88ACwrqvR/3nRP94SeHIDJPYmcUYKKkkSU&#13;&#10;FUXXuCZEBTMigq5/DIsbUNdV14Ci7ppY867CqiuuCEqUoDAwwwATmZx7ema6p7vf//vVfee9uve9&#13;&#10;7n7d0z3Tw74zU33fvbduhVOnTlV9p4J0adoYRYMHx3D7QugleKtLbJQS8/MCbfY+/QGrH3uU1R96&#13;&#10;fjGSoDeUv6Uy+CXGg7agBzg7jHfIGXLqsgPPkEHkineAmoCR8JdyQf4AxwYKGEMvUW4YeDZu2qgy&#13;&#10;2yvgbXKQ+WydIVPUOdKNfFDHKOe4HiI/OIi094Woa/CBsEkXYcfEPbxB7hq0io76i8wuXLgwpIm+&#13;&#10;B/xD1gCOqZ84viM8/EKeL3iaVzkOdfL20PlKeulf0S6TZ/QTYOn/Cdqljs93v2J23YfMVlXI8Q49&#13;&#10;u+HmxNGn+9u/NXv95eVnpVT4tLtHtAO0CRgJXMfFMp/9Dh1HnYbQlehOrr0R4VPnN27crD5Rss0r&#13;&#10;39G+0N+i3vWVkA/CpE7QD6F+kHbvw3nbRh7RT9RZ4hoo/dLX9A5l/+gd6h36GD2EHnG+UjcpH/hH&#13;&#10;OXKF9/Ca+ssV/QPf0d/c8x6dThj8Rh8RDvx3Hc83Xv+r5s0eTeK58b/T3r2/V9DN6Zd+V2jbGO8w&#13;&#10;lIjHGEt+656G7nXjWrXDu7RCUu3GJA3KWVHeB6J+0P64kd/Lgj4i5e3tRx+CHDivrATdui4dXrFb&#13;&#10;k7S36ZfRHa9xWXYseVDb+CnM2CB11AnCJd6cNkihyviW7pmPhYt9KTo/eu7GKPRvTJd+RuPV3nVf&#13;&#10;/Entd40DNQ4MDQ70vccxNNJdS0WNAzUO1DjwzObAZoHPt34+nUcMPHT26bCFzn7cOdRvX41EZw7D&#13;&#10;wzY5p59qUD0YBik642wp+NCvzL7zgMeWdBw10aoqetdLlba/FbBX3iTRUQfkYUBGR52BFI7BbnA6&#13;&#10;B6JNKxv4DWhFRx+jAwM5OvV+5TdhcE+Y+4V2yiD1rWvSUU3SrRvpysB5vSNtIXmFgRplSCccuukh&#13;&#10;s4v+3DeD1KJfJ9/632oHFiQCecoOLAiHLboigxT87BSw5+fXMOAFfHAwzqPu7sr3+HXQD1DDHYNt&#13;&#10;ypWyx/Wn7BiQA+4w2N68BQCmNQCNgJH7YuzqLj8D9RygBll3AMdBHPgAeOTv4RFyDZ/II8+nTp4q&#13;&#10;YxTKopzYbG/x1rX2ZMsGW7Zzqz25u8We7Nhj7V2d1qCymD6s0eaNarLZo8bbvLFTbP74Q218PUol&#13;&#10;TWXgBTJx9ElpT9whw+PlgtxnjFjINk42Tsvqi8su1MrOo/UiQyNlQIkJQ5bXkfh5pd/uL4sNi6f5&#13;&#10;4dqqLPpmLzIt8AzQB6MPgDPyR74BhBwU4hnlBDCIHAPqxYAeZYOc8RxgF3+EQTmiryg39BfhYzBB&#13;&#10;LilTrvglbMqbOsXM9QR4qgvpAmRCLogXMAOjC0AW8WGsmTN7TpQj4Qx7d9vPlj9o315xn+qxLBuU&#13;&#10;a2FlFGcojRQD6sQF+BDzwgPxZxirWDlFkeq0Axmg/I0s2O0t9r0VD9jCkU127fEv8k/DFdlcuPBw&#13;&#10;GdmeDjyFHwD4AKvoDdLNCsY5s+bYyNEgVYkBFhAcPjvgSZkMU5xsR8Q36HzChlgpCKAHbzE88A1G&#13;&#10;gx3bd9hTMpyjZzD4Uh7ECa9Hq40ZL/5lDRMhwOIfrZjZfJftXXZD2D4Pg1RxYkjIflG5Fr/Ytx8E&#13;&#10;KgXMBaOUrnndcoTX3k16vOwKazr0Eb0sGdWRA2QoyG1nsuLOZRF5Q3aYDb9t+zbbo/Jv29SW8EZA&#13;&#10;Je/hK7KI7MGnasDtavNI+REmgDtlk/B+QoijTJcoUOoNsuFALGki/U6ExwpBiHTjqqW9eztDXfS6&#13;&#10;VSmfpJHVqcgV9Q6wH9n0vgYyh/M6TB+DukcZkG7qM3kknaSN9A9lIp2Ug6eXtJI36iZX6oZPHhnK&#13;&#10;+djXtEmSLPeY6tVXNcnqC/9RXXBMHPrgp8x+I3fd7WYnnqaqiz6onuAx+hyZQX564jU6i3qE7keu&#13;&#10;xjSNsamHTA11ifLriZBfbzfc6MHqGFajuo7o6fvsO8JzvUweuEeOMHRQr3CuV0k3usn76Ohu6skz&#13;&#10;kfao7WnV5A9Wkg/TTI4Rkge2iK2G0HNeH/ntPENfua5ETrhHt6AreY7cUIb0FbinPHB8j8M/ft0I&#13;&#10;hW7jGw+zmrSl/HDmZJYKcykq9yAynhHVkkpPXm7SmUNawZ3rY/3JhDywtxvWmv35XrN7btP2hL/R&#13;&#10;7hWLLEfWVZz56WdYbv4ZZiedLvdss0NKK22ziaCv17JD4xuNDSkPypDyGjdurK7Jloz9LotsZP29&#13;&#10;Z8W80pminlVK5FUeGTeWuiTJu8duUefzHZG/ws8TnmN2wWytPl1RerdRP1NYR6Fd5+LGKNnMUvSa&#13;&#10;E8xecL7iLccQUv5qNzUO1DgwJDnwzK65m9SAqCNtXLdusLxmAeWYyjhlWnJOyVQtr8cJhKhRjQM1&#13;&#10;DtQ4MKQ48Mj9ZndmUsS4LXT26R1W6iHSGdQrVraA5QEEO2GXeHqF9uZW52+AKT9zruWu1EzS3HvM&#13;&#10;vq1Oe1/onReZXXK12bwje/yKQRkunjnmwBCdegd1GZzjdrXuCoNkAuUbB4i4cu/hAdb1NoDvMWE9&#13;&#10;vWyVQeqejAfGo5RRj6AB5agyZKA2Ti4ux6WL9KAPtPLptOfiYDH9uNu7IE96GwP4GtRmCdABvjPI&#13;&#10;clCCQS9ARLUDLMoFwBKAIgzCd7YmoKnKlzADcKwBdCwD2XR0d+9h8x4gh5UlvsIH4KfaNHYX/kA/&#13;&#10;h5fINQ5CTpFdeAC5HLs/gAaekRd4yPkoWWoROLJi5xZ7aPMa++W6J+z7W1bqHCX1j1qFbrez5APh&#13;&#10;kNwxqBshwRs/zV40cbqdOXmunaLr8ZOm2dSGXmYgzpR++fcvmr1JusBJQYd93iboCkZHNJCiCktt&#13;&#10;GNgrCWX0skvMZs0te2wTJ5udrMdSkYEYO8MW6gv1pqJu1OMQod7jlxWcMU08tOwrjKzwHx5v27JN&#13;&#10;bBlWlBlAHdcjvEf/tO1m68qOAPpQBsiUGwOQZ+oCq50A76gnXj8AlPBHeGObxgqIyYXwMKIAiPMO&#13;&#10;kJvwCAdqbEzqCnETHoYrwsEf/jHKzJmjbQa1ZU9Md254yi5dfIdmJEupNI4RzyQnKu+6YIySkUme&#13;&#10;qfK9EX4SpwkD+rFbhdrhYMBwWUy2r7GPrXzIXjXnJG3dp0kLER0i4HTdumQbNNLvhiEH/pubm4vG&#13;&#10;KP+MfLlRGRB229Ztyi+6fXioE+SdskKXEw78B/SEFwA+zr/ly5eHM6aYnYxxgbD4zWqyZgx4c+aE&#13;&#10;KL1sPX6uXTtX2N41P7MOqfVh6HExS9EViOFUwhF/MjBXwiQiDLnKsG4ZxnSpTnWsf8y6ttxvwyZS&#13;&#10;GbxSqYmX4QSgGZ0AP9AZLjfIIA5DHn6QGwwObO+JPxy8goeAxcj5QBLp8fYW/dslI3h3RDooO5/V&#13;&#10;T3vPs5gwohKO68X4XU+/92hShYPx8CMbLvUZI/RareZihRkGqQULFgR5wj/x8T06F7mD16QPmSO9&#13;&#10;hOf+aLuQT57TtvHNkCZUqIh0k2b0C/WIOgXQ7eWX+Hrm/c09tUSz9v+1emNUzAL62ROvMvuQJpOd&#13;&#10;cGr8psffyAe6CH7DX3iN7FfiNbKGQYl6y3fU1UkTJ4Wy6TESvURWqfPEhYwjp9RzHPLaVyJ+6gKy&#13;&#10;4n00wiFNyArXuG+FLJF2vqGvgt9KeexrOoaC/1YZUdbv2m6bdI7i0207bbV+b2nfZXuV13op7Sa1&#13;&#10;75Mam2zuqHE2dYQMiKN0NuLwyjyHd7SN6Bhv4+EZvIRf6Bme8wzdjl6hLOE3POUZvEae6Gvgl/de&#13;&#10;JshWf8q7jM9sn5alYpuYfVHlvez2ObY3pTNyoKld/e9F6mjeLMP0TerXPlaeoJwxUJebpcsl7zA7&#13;&#10;5+LEOKXyzRLltknb0FL3aFupd9SDsWNpa4dChpVi9Q3yWkGeKsYKxZzNW3Ivj/jN+t+xVWOM8nGj&#13;&#10;zTvC7L3/LIPUK9LBsVIKovvqXRA+z/TbiSZ3nv68/TrtPKJxQY1qHKhx4KDkwDPSIBUU1DJ1KNnX&#13;&#10;9l+kpJYnZePKNbzn0YfeqNnmbzB7lmY2dNMpSL6s/a1xoMaBGgf2MweWPJqOkL4t/dWgyFybpb0k&#13;&#10;d3rnxgxAM8BepyelF6fTa+7pe/dc/TWEdrxmhv3Tj81Ov8ns8qur+/jznzR73du09/6h1fnP+AI0&#13;&#10;xDkBTDEoZgBGxx/nQBFXBuEQAzoMKD544zrQwFuIaPfOcCn+KRoUedJLGSiNoRy9M+6BrFjsv6q6&#13;&#10;5iU3qZiyA4VqQslihhW2p2AFA2UBuAv/169dHwbTgMgMugC0qiUGyjgG44CCGBcdGCM84uoPqEcZ&#13;&#10;s3qA8mdQ6AN1BvkYB2LgpNq0DoY/B23Is882ZuUL6XcZJ17km4EtoASABEA0vKkky8zN/88VD9kb&#13;&#10;F91mtuYRodl6wuoYzv6p06gvHjwLZFKg2mJjuf1q3RL7VccvNJFnof3DEefYZcc8v+JqKdKTkIDx&#13;&#10;17/T7A4hczfe7A+T7fg26BYdBh4Lfo5cZQaYepLQ9dIhnMsRrcTzV3bodO09r/7b/d8uPgpn5wX9&#13;&#10;qLQHgU9JvfzpeciXfgpjSOlFBr0z5+lPmobXDw96AtlltQ5ygx4B3HEwiC8oEwxrW3V4+6Ytm2yz&#13;&#10;zuMAwEaeqBOUDb/5NgASMogCGGE0orzQRYBFuCmHJPUIuUf+PXzCIX6e4R+iDiAXhIscsO0dACFh&#13;&#10;I+dN0msxbetssx+tWao+8d36eIrKQuC+6nKyMqp6Y1QcJlymKEcobbv0qwvdQLgC52zbBvvq4t/b&#13;&#10;p055mY3OzHZGRuEJdbBdq1xH67wj9DDpBqCpRPDR5TvwRzONiZw8Ux6EBZ/4DY8IC57CN75FD3mb&#13;&#10;wHt0DG2CGx5aVZ+ob/Bvurb5nCD/MXW2PGZtT389GISIN9hvYUD4AReyMhd/vS+/CVf6MycDU8hv&#13;&#10;ctslFrct+6aNHDNXY5hJxQjGj59gbFEI8Ly7dXcwwMO3WL/BCxy8e/rpp61dM93hA2AxfEN++6Nj&#13;&#10;i4no5ofXm3qthk5kOjkLDAAevsfEe2SCNCLfgOmUG+Xp5L/xUwaCuafMlXCYpc63yEClfCIXK1as&#13;&#10;CLIEP6ircRtGWmkzcBBhehtFHUUnII+km7B4hp4mnYRXKc5MMg/IbZARsZf0k24cfHJ5qdS2HJCE&#13;&#10;Dmak//0zs+u+Vh4DakmqLSg83krnh21mAU8lfkW6SbOQmr+pM1vVplQJksJn6h76B5lHr2frA+FT&#13;&#10;LvhbvWp1WHmDXwz6lE9PhNyh+7xd8T7DFMUzRd/3l5ANZPlQ6QvqK2yg3SFdWSLOrdu22s5WrSLU&#13;&#10;GYj05eI6lfV/MN1vaGux29c9bj9Z9mf7j7XqX21/WrKhwRezB9BXMCZs2alOz5gZduJhh9tbZh1n&#13;&#10;500/2hZqFTqtR0zUM2QAnjIpBV1CGQYe64puh+/oL3jNb+QAP+ga+uGUN/fwGD/oWOSkklzFcffp&#13;&#10;d6UzPqkX5LfHyUFRLPiPaaSWx6jdHhJ0z+/Nrj7f7K4qUrNSfj5+Q+JuvsnsJa9JfRRYoj4PRH+E&#13;&#10;fg7t8oCWRyrGft40jbPcpMPSH6uvEXSf5CnIc/pt+V22TGefmd6uz7+Q/NoLLzL74TfNXnWJPy1d&#13;&#10;uxsfFHzkUHvXaJxx1ktK39R+1ThQ48BBx4HqEaKDJWs6NC/3PTUIl1/TbYqLQ5nrv22Gu+LVZu+/&#13;&#10;TrMb5nf7Te1FjQM1DtQ4sF85sBn0NiK0dVBeRQ0WvazwE29Zg9Q2LUMAPK1gUKgQQt8fHTrT7B1X&#13;&#10;mr389WZ3/tbsvtvMHvy5tjrYnGzH9XwFecqbzE49V2fNnGX5SdqGqcotLKpJDGAKAy8fDAN+OQiM&#13;&#10;oYqBGsARzxjgMWBjQM2AgAEggzq+ZZDHgGFfKS+QL1VayVik+mD5OBWA7rUdVl8od5w6+3f9V+kT&#13;&#10;LBOMjHDZsEu+Eg/4wWiQJfZNzxADZQZXzLxksIxz8BcAxd/B72oJ8LG5uTkMrtlqDxCRLb4IFyCQ&#13;&#10;MPsDaDjYwwoUwmLAj0wwQDxQgBtgDYAmvEI2HRiHnw58etp4xyoviN98BwjE7Ff3E/N40dZ19vGH&#13;&#10;brYfPy2gZI/kp04WIcl7MEaBcAcXlQuDTgQEXZGXwHQKXGrZbB/+88324eX32n+eeKGdM/Moa9LW&#13;&#10;fhWpTmF+5DMC44Tgffo7aS/I0870o7K7666w/JWfCnoqSlXJ25y5Zs9lAPrt0jNszejIYOxS2gFD&#13;&#10;XNbITsiPLhjoE9bxMKFPqL84bYbfFa+jR48KoBC6gO3v4C3lhHPdwhUHuKb1HgHA5f2eXTrzpqm0&#13;&#10;kgK9A/CPzK1duzaUG4ZH9BLlBlCEXFKWyCT+eEd9QQaQc39OOjC0QOgszkhbunRpmDGPjuP9qaee&#13;&#10;aqMkEzHdK2PUv29errJvKhijxDCVfbJNn37Gnvvwm+8wJRBOK9Aa7Uu90rdnq33+sVvtsqPOsiPG&#13;&#10;TE6FSF6Rc3iFDO/V7NmGCQ0hrymPmRv4APBGvuEn+WV7PowHhDlv3rzAT4A4N16gi6hX1HHqEjzF&#13;&#10;KECZsnUf5Qe/eU56CBuDSZq0RezW32lFkp6SWWUzMCwwjQf95Z4+rYoIn0i7ivavvECiPcu+aiOO&#13;&#10;vNJykUGKrQzhEeA1eoK8kSfkLEu0dehR8g0vMaAgg/AMnQ4PB4ooE/Q310mTEwMabfaWzQm4Wiku&#13;&#10;ZJkyp+xIW5ATrQ6MiTDIK1utVUPIHWfnQNStbFsPv5An4uR9s9qg7oykHl8wJouP8JK0UFep3xga&#13;&#10;aLe2d2q1hHhKWskHfQ43htHn8Prs4R2IK2mjDpD+jZKbvaqX1A34EwwOKotnPN2q/uoNH0lnk64g&#13;&#10;wCfZpwpCVEfEDVFEFdMti7tmfy+D1gmapMV21r0Q+s/1PTLh/ZNKn+GPOs02cPhFf7lRtJJ/nhE+&#13;&#10;Bgq+4/cw6WeME+iISnWuu3B6es75ocg+hAxVIur+nt0683J4Q2jvvJ9eye/B8mxzW6v957L77dIn&#13;&#10;ZYTcuDTpL9N/qpOhenihkXB+sNdq2G+13R5c/Yg9uGaRGs2xdtW8M+zyo55rzaMT/nne4SP6B77S&#13;&#10;F6DsvM2k/NCN6HRv0yhf7ztSh9ExvEN3eVvoYQ/YdYQ6XC+dpwngT5aCxHhBXaF+VBaFxC98EktS&#13;&#10;k4N4c9TLkvcH+u/Pf6CzkWVUeqIfCbnwtWa/UL/gAuWlMBkHVjDJZbjaM3Qt9XdI0ni1zQuPTydt&#13;&#10;h27Rg5Rrt4ZGlSdlSh9/t1xMJz7X8upzVRQH+ot//RZtdypD5BeuFN8iWYrDyPzOX3KOdmb5rOQl&#13;&#10;k9a5W4NLAABAAElEQVSMv9ptjQM1Dgx9DmRHXEM/xT2lcMtGs0+9Xweuf78nX+XvPqdGp3V7OMPE&#13;&#10;Tn5u+fvakxoHahyocWB/c2Awlu+XgWyDkCnNCMwfMl3L6F9m+ZOfY7nt79H0YU1zYmsHGTLy6pDn&#13;&#10;JmrgxdZUgxB9HCRAFg6wh4EdAzMAFsBhBncM8vjt9z7gi78DjAGYwzEA7AvlstubAYaLDVUR/nB0&#13;&#10;7iPKT5nZN75pIGAWGaQATTSGTAB7Aq5UCorYB4tt+InoNaf3OHsRfjGABgAFjAOYA+iE7/CbcujL&#13;&#10;QIxBNeUG/zknAWCF8gLc4wqQz6CcAV5fyGcUO1jtQKnH1Zew9sUv4KSDl1wBQcnzeG3hMVq8ahqj&#13;&#10;7aQ0m5hnTvACHsNrgHPyPkvbjzWNLgePf7nqEbt+yZ12G8Yo6iGrVzACcwBO4JnK3wETj4Ar5c+h&#13;&#10;wnn8Se5ZjqGz2mzTcnvZn35u12nrv7cvONWmZGW8EEa++XDLvUPA3vzjNGP0KrO1ceDd/D5Jz9/5&#13;&#10;zzro+GKB7qX8Zn3ntTVc7lh5fo7e/DF6i6FJY9owcObzMHAuvKceUf/UTSyjl7zW8lOlszIvcuIP&#13;&#10;fIe/Xve5x1EGAOsAPwklM5ExjiCXyCSrTChP6gFAEaAQz6kPGEjQN+0yxFCO1An8YmRBxvHDe+oR&#13;&#10;xgLAJmSV+kN4AYgcq1V9Mv7hl7rljrpGeFlg8I8bl2tiwGrJgJAFtteTMUrrrmRf0TZqmbz39Zbv&#13;&#10;CQd8tp1Z4cgMFkJtX/SA4p0xUueJaMWZEzoZsIw8km/yxm/SXg0BZjpQB/APzyiLhQsXBuMg5QNx&#13;&#10;pV5Rv+EPYC/6nbKDr4QDMEuZ8hvDImBfU1PamNe540nL77g/4Ik5ZaNUZQqgYzWJ3ic/CYfD1n20&#13;&#10;C4oWbLNTVXrvjkXWMKpZD0t1xvlL3lklhZEJXiBrTon8tYfn5B2ZgTf4Qy+xmgJ5Q2aRw30l+E85&#13;&#10;wXf4TFpIF3Eh08Qdp4/4eEa9oYxDerXqoCEySCHjOMoT1xshI6zI60SfyTv5Iw4n0rh65epg5ISH&#13;&#10;bOsIb/pC6AvSTF4IHzmnnpJ+0oi8k2fuyRf8Ji7847h3fdOXePfVL3x0wyR8otypC+ShoY99n31N&#13;&#10;ywH7/qff0hkxUexUKc2rKBqjQsUvaEvaF2QOtYatlzZml5zTz76iyVlvQoj9SdkVfgdDjeSBcvf+&#13;&#10;TJlHPWCLPvyiI5FJ2gDKpidyoyj1DHmjjtPHoWyzda0snLUrzZYLjV+/Jmn7Od6AM2NnzDZT+56l&#13;&#10;bHsTv0fet25N2jzS7P2v2M/B9JtW//6Ny+w9j91u92j7Y2uVgVvn0iX9K9pWCU63E33kr0vtHOcv&#13;&#10;7dhsn37iTvuDJvy8f+6JdsH0Y2xMdIwEuok6SPl5H5Wyg3/oCJcfeAePqbfIEfrHdRD3PZXNPvF9&#13;&#10;pHTjS94pg5QMCU479EOi0uMYg3qj/2Er523+YeF67LMyDw7A7aIHzT5TwRhFM0g3myqNGvA8UO/V&#13;&#10;Fqfor16VTMo85Uw9LugM/aIO9nW8kgp3AG+QF7JAekop1INZC9Ox0C3DyBSGWfoCz+ED/0rPKFN0&#13;&#10;IGNGZCCmU56fHJcSP8v+fs55Zof92PKvvcdyv/m22e/vNHsq4+kE3Z9xgbbsfqHlnne+2YIjMx5q&#13;&#10;tzUO1DhwMHKg+17SwZYbbZViP/y3ysYoOpQ0IFylL3UCc7n1/mu/UgOjAayAVJvRLA81qnGgxoEa&#13;&#10;Bw4gByYflo5c+EnQX+GPdwLTXlJ3jJjQdTFpRVJeQG8VX8df9fl3CB+Dk1yWBjvubHzc09lmUIaD&#13;&#10;AIUYnDOAAzwGIOIex2DfnzHgc6CIQQQgAANEXOjAB3AiBFnxT16gZiq/dOrpsIfBDI1R6m0mDL2n&#13;&#10;DOncR5Sb1ccO+EmnaTsDBfC7QiDIEQOLMDlPcZCEVD70jIEFcQPgq2lN0UVvlgzJIBA9ZFAMoOsE&#13;&#10;3wA94N2O7Tts23YMUwyWZUTaI7A+HOA7JvWNf1vpStgOoMB7BucArYCblBnlBcgBaFrtwJswGdS7&#13;&#10;f0B9QHEGaIClLiuV0rOvz2L5Iy/EjdyRFmTM88Lv7gau8Jj0w48xY3UWgdKcpdvXPx7AjttW/Ely&#13;&#10;J8Fja+I61QGMPQJLGII2qCApOUwSlKlKXk6GFqWlQzd7A6giH+EbXTukVNYvsY/KM+ciXHnUmRLn&#13;&#10;MEpNRR/kg/3h2V6PPtVPP292+x1mS1PekhuJqJ19ubbuuFCzynUzDqtS9xTCnjHX7LP/a3bx2ZZf&#13;&#10;k4hx+GKL/pIcVI/bP6hzgAWZuqQnZl//Z7Mjjgt5D/fRnzBYV12gvHAuK+6F+1juAQi5Z1siDIW8&#13;&#10;5zvXP7zDD8+QVcpuypTJYYUT8o3RCtAJ2cavz4J2UBE5xw/GLH5Tx5ADwHzkiHpI2OgzZqxn6ZYd&#13;&#10;YhTAWf3IQnnmbLiYGfiZ9dyPe8IhvLAuFHlhZrAMmvdtXGGnT5kj42pplVSd3iPnpB8izzjyVw2R&#13;&#10;T8oHPsFLwDd+k/ecDpDnGQ5/POdKPaPOULe5Jz7qGN/CO57jl/tsWXe1PGFduyS/sBX5KjItdVNN&#13;&#10;0vfBD5HKhdV/SRI4gqlj28NWP+FUG9Z4aCps2iyMIfCUQ9RH6FyIGISm/WttSbaVI98OVFMmyBf8&#13;&#10;amtL2knCIbz+6kX0GzKKwYdyQd4pf4h08I544/TxjrpDmfGd63rKx8nLyeXBn3d3JZzdbbtD/SQ/&#13;&#10;2fhWrVhl6zasC/JBXWWrPpcfj6u7sLPPqd+kFRmjXlMO5BldTV48T8ghYcMX2sxGbVM6atSIwA94&#13;&#10;gutr3Nm0VHNPHaBOke4J2vZx/MQJSR3V/TOdaPdye6R7bvjPdFZpilBRoZrzJybqInVSX9fLIc6x&#13;&#10;Qeqm+80+ttjs8GPij4q/kVl0uxtpqX/BeCmZj4lyQcczKYF6hNwiQ/jtjtCDyBVyRz2G8E9dwnXX&#13;&#10;rwiGkkcfNrv3d2Z/+YPOzPmZrvp4ndw0uYVy88/V1twvNjvuWZZfeLTlxmKx655IP23Wnj3a1FXt&#13;&#10;IiuPycPBSnukdO/Z8KRd+dhtdv+ye9VJUseeNrVBAkC7hwt6GtnIkMo8TAbJS6joi3Wqk92yxe7a&#13;&#10;dbfdtXurfU4yeNmC021EtMUtOhddRNmjK5138BU9zTN0FP7QIbxH56BLBp0Y452nfptFBinGDdSD&#13;&#10;YMdXfn1FTaGqhPrC+ILxUNZw8Ub1/9j+/UASWy1++4vadjqTCHSBirnQYS69RD/Aat5tKj0Ov375&#13;&#10;ExlZ5qTObu627mU+Hcxbb0tpg4YV+jwjYnmZpTTfqL7xpR8oJYOxIGUYeEC58kpXv/h4dWPyqPj3&#13;&#10;VadLb0hPFB9082OkdMLRJ1hOzk7QN69conOvV4XdGcJ4dLz6j7PnSv9oXDFHiijo3m7Cqj2ucaDG&#13;&#10;gYOKA8+YXmZ+8Z8td/mHypk/RY/U5hcHkOhOGklAORrCeFnpl38u8GS22f/7gl7UqMaBGgdqHDiA&#13;&#10;HFigTldMjCkBWcPAGEXWTfeOAQ+v6ezjYpq9oLuvYl/P+N+AOwnwUxqwdbTrDJLdpbOnGOh16WBd&#13;&#10;BvaANLhOOQZ6rJwIAJHC6aYUAg9zo8ZY/k1nWe7ff1fiKXgrLW8BVKxYjkx9p3NPO5VgCfohmi03&#13;&#10;78jws+o/x5yos3jeIYPUDaVPtugnCR8hVydhKaZF98gOcTOoXC8XE7PTnv+iVJ67JG8AHgyGAbIA&#13;&#10;z5wYGAP4NY5oDMYeBj9btm6x1p3akm5KexFQd/+9XYmDFQ6Ei/EIEBOQj3ABX1jpQPlUO+BzEJZ0&#13;&#10;U74O4AAUsaUX7weaiAcQirRzRc5IL+kGvASodcCht7j5Dv+4LLUrnusX3W6/W/mgylOodYM6PgAg&#13;&#10;MiLlZGRKtmnLBXXCt7Ecy/QSgsO4QPcJA8PeMPjTA5/1q7OlrhGYcuak6Xb6IQuC/4p/RgukefEr&#13;&#10;gsuvXm65xxdpkLlcxqE29cX0bsYsDTAl04fp2hcCtDv1LM1ivcFyb5B8Y3RyQn63+U0P10+8z+zN&#13;&#10;7yrzwFZVwyVrDgJTZsiE35d9UHjA+9GjRqs+tKp8t4fyRbYcLCIMVvUgx5QZ4QJ4I9NuPOEdwCTA&#13;&#10;NcAh9YlVU5Q1MgOQwHcAlMgOcQJU8p7f6LUO6SzdpJK5dvcOu5+dADjbiS37VKYYJHFpn6nP+nRD&#13;&#10;OEmYqBDdhVni9fb7bavtdTrkvTk2SOnsCeQcmSfvq1atCuApdQKgrae6BzAHiMtWb/Br5syZwX8A&#13;&#10;WWTw5iwv+Abv0Q/wHX9c4Rm8h1/458o75z88Bvzj25g6W5dZJyAbmYzdgHEvjq2n33QAOkOsef2k&#13;&#10;Ona2Pmr5PZsFiqUNUuQBGUJXMhFgZ4vOH9MqSjfCAGRub9kewGLKArljVR+8RxfCG3S7GzyRU3gH&#13;&#10;r/pK8N2BccKg3D198HzXLhnNVPbIfaz/SAPP1m9YH8qOdMXGd957m0P59kakgTCIm/zEckb8Tzz1&#13;&#10;RJAZ2hLiGcGqboWLTGZlore4/D310uWPMN0oDUhP3mm/kGn6GpRJV9fWkK64ftA+kFbyO1hEPtEf&#13;&#10;nEU4Q3VqWEaHDFa8QyFcqrQ9+uek7xMniO4MLO+JF+GdZM+BaTVtRXr0oW4NUsgieowyp05SV71u&#13;&#10;+vednV1BRmgDkEFkgokKuO4o1GvJFqt1kSvkhjpH24McdUs7hDg/dJ+2zXq/2U8eK/e2Ro9wt90q&#13;&#10;sFruWLHl/33D7MJXC6TuPlzS45N9JkzQissx48rDPoie3LvxKbvm0d/Z/Y/+j3Tu+MQQlZ3oo/zU&#13;&#10;0QRG7YNP9NkrUekI/SgJVjBgqa1hos+qh+yKHets7qgmO2/GcTaSVcwFovzQG1tkYNyrMkVXQegD&#13;&#10;b7+QH3TlYOqIQnLSl+aFOmfpUp0hfGPpuUQpjCOwO5KNYJQqvKZ/VgmD4/W5r9MWbCcUPB6gy8a1&#13;&#10;Os7jW+nIqW7khSEB9T0oDP6oMPU/7CZAsyibScooda0MW6edmzJIyccBIW/HaItpd2h/aHtGSqcg&#13;&#10;MymD1IRJZhepLK76gOVVliG7pJqxI4MChhyhXHWFwBrAU+PxKs+hqz+t1VGHJL+r/XvkcWa4GtU4&#13;&#10;UOPA/wkOoE4OfnpyseV+8vV0PuhATpVDcRb7765S1XrwbIIcjUusQGk83nqlZgLN1osa1ThQ40CN&#13;&#10;AweIA8dpltg0xc0A0IkOX+gQS4cVO8T+UlcAGRydQwwfMV3YLNB3Rvyk9jviQH1DvY1rKB1SDujL&#13;&#10;QBowycHNyHt1PzWIzP31O81ig1SLPqVdYvASjEG6etOkn6H8GLBRhtt4ENFFF5thYOoLARS89I0C&#13;&#10;Gn6sbTUEWjrxEwwBFw8sAPY1Ni6LW4/sg18tMxwAogGWAO46WMJMXAcJGej4zF/fdgyQuG1NMigC&#13;&#10;+GOw3ZdBNGAmcREOcTOoAtjhnrgZuHv8JLsnonw9/rVr14ZBGuc0AOQQDoP9gSA3IpBOAFH4BVAE&#13;&#10;QOT8Gai4WmV0+Oxffmm3rJXxR/HEK6OGq/PTqDwHNdJNxlwcuQKoAKwgIrsBTxiMQ+gZbTPz+vt/&#13;&#10;Zn867z02cXjvIHVuxhwZoOQGkl779qS/dvWLzO7pQ8A/vFFA2muUsXT5MmjfLAAf8K4/xCoUzvBJ&#13;&#10;6gRnSyXbIyGPlDdyC+gIcOQrnagXgN3IBe8ArakXLg8ATYCL+EPWSSOEfgJccCAKwNLBbeKKaWXL&#13;&#10;RukUyUJhqz7KMa72sd99+Y10EG47coJBSvL24I4NtqOdxqtEpI98kAd4Qh7QJdQ7tooDFK9E+IcP&#13;&#10;GEnQm5M1axbjMeW1cuVKGWhyIUzCArSDP8QFX9ExPOdKeVAnKQN0AOXB/V7Ndnf+xvF37l4po09J&#13;&#10;/JN35Ba3vyiKz6NlLLPrLypbGRsrEPmGP2ErSYxSAsF5Rl7Rl/AInmIYBeR2uaFM2K7OV2bgj3KB&#13;&#10;X/hDPqsl5JLviZvw0beunzGAIO+kx8t21qxZqaDxM0wALu9bW7UFISBawSjGO8qe7xu0tWlPxLk7&#13;&#10;pIN6Rnkjc048e/jhh0MaaUM4l408ImuEXUkm/NtqrtRldD6OsJA54vc08Bxe43bvkYFKcgi/cPhF&#13;&#10;P9DuuaMMB5ooc/jpvB3o8Id0eHl1fJiNHxN9ozL8IPYQ/1aFBHSnGYwNUquXxp6Kv6kTlDUTdJBt&#13;&#10;n2hT9FD4sVXv6ZegF70uu8xk/XIP0Ez/hXoK8Q1h08fwuh1eZP9sU4fwJrWJ77wm+6b7+4f16lVv&#13;&#10;Nfvo/WZ/96WK/narznqfhzpA3Ro5qve+QsXAhsDDxdvW2seW/MHuXnKbjFECkXzVudo6ynGExMC3&#13;&#10;wHUVzTVpsZMnTPShm60eYLICnTYkGKh01VbIF912g919wTV26pTmVI6p++ipHeoLQNRX+Ik8HPA6&#13;&#10;+9b3a4s1yc/dUZIRQdwYObpZyl4wUqkdTa0k1G2gj2pi0Vl/pTpXrHT+Zv9dNUHD/vjbdHykHZEN&#13;&#10;3RkygXPSb79lPIdaZr5PjCvef4dWkb3UPzggV/QNRmH0AjJEm0a7gqsTv/O6L6PJMiL96jbLnfqC&#13;&#10;9Ct1I1NGt/Tb9N13pBdOek76We2uxoEaB2ocyHCAcePBT4+pV/Tp76fzAZZAI0K7JoVbajH0k9aD&#13;&#10;sxGGy2HlZ5xM78DptlsEVLxO70qDFX9Vu9Y4UONAjQP7hQNjpH/ef7XZh/6pFB2zzugU0+n1lS2l&#13;&#10;t8moB0MGM7njDrFu86/Sweex39rvHjkAaMkgjw57v6leANm5LzZ7tWZ6/UCgoZPG/uGsmzDIUTvk&#13;&#10;UehnGLnu1ZWyjoEN3doFr7P87HlF7zyqik6UcfPqH8ggdW7ae6tucRBtZYUxCa9IVu7rn7X8S1+b&#13;&#10;ipvnXRroAHQAsgGeAfgCQDBYxtgC8Md7+AkwAk8ZFOEHYBGwBZAQkLPH2bskJCLCI+zm5uYA7Djo&#13;&#10;wRUQ2o081c5qZ7APcAtowsANsIiyBywlL/0lQFQHFhkIAjwCxpJfgFni5Z789IUIl0Em37rhgu8p&#13;&#10;kz9tWmEfW3SrLBZSBPVSFoWVUQ0qZIxRoVtUZWSIJk6bRoWulNZNSFbUdSTcjt22bN0y+8nyB+0V&#13;&#10;s0+0iQ0I9P6n/BkvsNyN95r94X/Mbr1Js7sXVU7EWXp83hVyMuweoTqZmdXNzGPkZ5NmITs4X6z/&#13;&#10;1I1eiohBPnJDeUPt7QDorQHkBRikrAC5CZM6QF3hiqNeILOAS8QdlykgMc8pb+SEMHHIAHUL8BzZ&#13;&#10;JV5kd7TkNSv329pV0Vkp58CXyrMvchAyVMUfZCVhk36hO3mgs8t2d8SdbPlROgD7n3zyyZBWeED+&#13;&#10;yDfgK1tNAbaRd/ga84p8w0N4Ah/QIwCxOPLNPToAAwphwTO+of4Rh+skjDTUR/QO/EeHoYtmz54V&#13;&#10;yirObn7vWsvTtpIfXKDiD3+wH65RnIW05NsXKW00+mnq1Jkm7TJCwkN4EICojV0hb/AD4BqZgWfw&#13;&#10;MiszhAavKBP8USbwlXKD78gp73sj4qJMkH/iyep5wmlroy4kxnrq0LhxbKdaCnmS6g3ygC6OjTH8&#13;&#10;ri+cTVanVXc9EavEKH/4EaebPGHMpC2CMMRhoEN2kAm+4bovhHzBA+SY+OI8EC48RjegA4gXuWQ7&#13;&#10;xZ272DaxLTxDNgkDHQUv4QXhcu3R2FBFwlnpXCc5YGVoJQp9gLWrzTasUf9SukRnYpkAy9AfibYX&#13;&#10;q/TtQfGM8t2bNpr3WUEW6mMqv9ryshKhp6lDwyW7waggec+WIWdGUdboP+QFI30st3G4yEwMOFOX&#13;&#10;CReZQkZ67F9wntG/f0njjY/FQZZ+s/ILtAgVXik7131ZE3zHmb3xvZKJQ0vf6RerdZFfCNkmLQcz&#13;&#10;3bD0brtN53JanfLhxij1hziLsae+VaTKCk2I2l89hK2liT7IoB7sarEvPPYHu0Z9rGMnHFZkFzqC&#13;&#10;PiNlDR/pOyIXWbkpfrA/fyw4Sme4/5fZxy8q3+qOSXi90eUaJ136wYGfsNRbvNn3rBJ8+L70U3BC&#13;&#10;mpbQIMUlGXsrPAdbZLgQj78xSnMO2yHT4g8G/TdtDe2295GQm70d2tJY+aANRn7QE/jzdmW8tmqN&#13;&#10;213TOdD23z8y+9qHzf7zierTPFFe//Wrltfqye44Vn1gNZ81DtQ48EznAG3hwU9LHkjngfFRapl9&#13;&#10;BXUYNK4aDjgwQS7e9/XWH5qdeUHNIJXmau2uxoEaB/Y3B170SrNFd2uw+PtSzOgqbOWM60InufBK&#13;&#10;6qy4Mio7ALjqbyx3tmaeRYT3TnVQK4FQkbf/0z+LYPS+cKFRo5P3fU4DFJXlLRrsOG3RD7Af2iva&#13;&#10;IZopBvyM3XfIZelzf2t24un969xrwJx/9vMs98ufmv2jwPhInIrRdGOM4n3uq/8YtmXJjWFkViKS&#13;&#10;DDCGoYkBDcADoCfgMvf8ZkDkwBmDaAc4+Y0//ABAAvo5OMzAu1oCXATQJB0AdoTJlcEX6WHQRZzV&#13;&#10;lCX+AG7wCxBEuiDAyCyI2lP68A8IiwMkJ4+kB+AAkIg0OU96BIqiSAClyA8O3hI24YwXQBHT6l1b&#13;&#10;7da1SzQzdb1m8EpRhK1kdO6ZDAA9ASZxGJV+Y2Tg5DBmAO9hpZTOBrJh6mi1t9j1y+6z4ydMs2dP&#13;&#10;npP6tENlSr5TW4GkfJTf7FH+0EvIR7W8yXEI+DHPsrCv/CkvMPvrxWYrl1p+/VOW61SFmjhPhzTP&#13;&#10;NZt7hPayP6pbYKBdcbeovNrEW2QRmUQWKE9t2il8MjG1lKda1VbfujGKPI/SLHBkn3IiLIAjjJsO&#13;&#10;KBImACJb1fEesA45BkDMgtXER1kTLmXPd8gU6UMuqQPIP/JF3ZkwfmIZ7zq09VPBtKwrNXcQieBp&#13;&#10;YJxUBgDeMQ0ToI1MU18dMCEf1AuI/OG4J5/wlroEeEIevU7Dd97D6507d0lukhUelBt6gLB5D+/a&#13;&#10;dierpeA3YfGO34B8lA3xO1/jtPI736nz5aSfpR6GHJGufLCWlZLWIQPgjhZty6OtIzlPDDmE18gO&#13;&#10;fCGfGOzIPyuM4CPvYop1Jv4oL5c/eMr3lAOyicwig8i1E9/Dd4B1+I184peypN+BX69fGG9JE2nD&#13;&#10;Ab5TJygT9MAETRBEghu0kjlOF3HV92KI8vRgcKF+sQqusTHZwhF5WrZsuT3xxBMhb9OnTS+C+KST&#13;&#10;fJJ3lzsPq69X5BgZJc+EV6mOk08cfET/8c2YPWNC3JQPjnJ0x73zDD55GfSl/SQflKuYGmbKl+Vr&#13;&#10;9XKtrtYh83/8b7PlfzbbLEf/hD7LZBkNF16ocz9OS87+O/7kss8PmgcY6kePSyfXVWb6aTd3kntE&#13;&#10;n29iahqXTOiJnnV15UN9QA5G6Twl6l/9cBiaEDKC8Zc+CGWMLOCHvkOWKDtkgPpF/SZMZAGdhvHX&#13;&#10;9Wn2u9T97ZrI8a8fSz0KN4DKalpThjk3Sm3OeL/yH8ya1b4yZuEsmAKxvTUGY2ST9PRVNj2coXC9&#13;&#10;f/Ny+5e16lu0qh8fzmFU/0d9oUa1pw2qPzQN1bas+MN/eqKPwuMssq52+/6qB+3kKTNtwbipNoL+&#13;&#10;VoFo79ER8HNojd2Uo9PPM/vkLWafv0zGi1We5N6v1/yN2Ruu1EyA+b37HWwfGNuXPZKOhapJgfVW&#13;&#10;uO6nVFxJOFuWqz+uCrMfDFK0Vz4+8PaB9gI9gR7xfjVtKH69fcMv/SF0B1v4FbOqM9/s7JdoxykZ&#13;&#10;006VwfE712tr0yRbFf+O0NNXPVuTMD9odsbZlmNibY1qHKhxoMaBXjhQ6gH14nFIv172cDp5KMTQ&#13;&#10;M/DWIf26eCeFHJbYqw+Qom/9XrPJs4huykftpsaBGgdqHBh8Dhx7ijp3704bpIgVnByHrnPsHkMG&#13;&#10;Lkvn6MHFb9Ue1rNSb+i07hTw44Dm0BrcpJI6dG6YSaotVDR1WdMaNZtWYJZGh+ydYXkNFG3cRMs1&#13;&#10;UCgZOv1szT79lraEeZnAnegds02zA/vodfHnKyUHr7msbEDDQAPwgkF+b7Mkc2xN9qKXywD2aw0Y&#13;&#10;rzD7UU+jikLMk3X9/A2Wf/VbtPtWtqFM/CA3AIeADcgUwAjOwXMGORB+AC8BSBj0AACTbkA/AEi+&#13;&#10;4XtAF/z5wDuJpee/AHiA+XwDH4gT3rACgLAZdPGuNzCEQRqAKXliAMe3gDzkhRUovYE7lAXApQNE&#13;&#10;HjdpCuBiAbztLRzPLeERN2HCG8IF1OQKKEGe6sXDmJbKEHXdSoGGbKFXMEYBNjaquxO6RbHnPv6m&#13;&#10;RwWAIqm3TkASZGJYoz2xepE9PPfUMoMUBp5WpdUBZK6kG4Ac4kw2+MxznlFu2yUHGKQ4ywa/WfJB&#13;&#10;NHlqULmnSOCfnaIZnTgR6e0LOb9JD/ID33P5ZFsTz0Ol8CgPwHxkhTAS4H2MZDoxjPKtl79/DzAA&#13;&#10;8S0gIgCiA9HuJ74Shn+DLDiojQzAE1atACrAs0YZZbLUCLAQOAJqivO/4eeA/hEL0lTXKINoeWnA&#13;&#10;EwwEEHxAFqh78IE88cyJ39TfseN0ZpoM4+gI/JJf6gjfokv4Fh2CjuFcomXLVmq7unUhLEA8+Ewd&#13;&#10;d30JzyjnpMyaQryEezDRsCwIrsSzBU9bmwzikknXZ+QJGWVlGPLq+jbhVWIAhI/IMC6Wef/Ne+oG&#13;&#10;eihZUcRK1dGB58gi/Mev113iQw/DY3iPH+o574mDK/6RZ8IEiKctcCPXMABfGY+GN2bqej8KCH1B&#13;&#10;u4NxtF0rV4iTevP440vtKZ0dRRs2afKkELK3SaQfQvbIe5acLyE/1Cv997x73vgGGXVZozyoy3zr&#13;&#10;vPZwWTnItpMQMgm/IPjnfCMc0s6VZ6QLv8g3dYqwcZQFaeCdp8Xj87gJm+qaPS8qr9WvufvuNPv1&#13;&#10;T80+8WW8VSA6od9N3BtON3vrtTpX6GRNAJhSwe/QeQQP4GeqP4BBavqMdCLpumADgkHhDJxyHZb6&#13;&#10;APEoqazk1YzZZe3QztZkogJyMG5ssuovDgf5x4iLDqQ86TvhskQ+kFNveyhj5IW+EHWtaj12w8fM&#13;&#10;sosfDlFsdC2ynQaabtQj1XGjHAYqpx990az5KBkn1V8tEDymLrONLdeDlXZqG+QvLVZ92KGJPqwQ&#13;&#10;L5wZpRaoz8Yo5wHShCtN9BGzmeiDsWv7WvuOJhY9f8ocO3nyHP8k1OWhwEdkE/nDyF+sFfRpXvBi&#13;&#10;nf1zt9kLv212w4fN1BXtll620Ox11+hc2vMTg0e3HvfjC+kF25apDMUM9pYOeYzP43XvbZIZdisY&#13;&#10;JKIcKA/aA9p09AftAoRO8HaANqFhuCZi6B9+aW/5Dj84wmESGX0HDMlFalS5nnxG4s58obY0vFVn&#13;&#10;En/V7Jfo/wIdp+uF7zB77rk6s/g8zaAqN56719q1xoEaB2ocyHKAbsXBTSyvbaVXFBEdpqoakELj&#13;&#10;gd7FxWMN7eFdoxoHahyoceCAc+BszUD9b4ECL9bKlizt0QNcT/RpDaK0siYmgODtAu+Ync+AkdmX&#13;&#10;AIMAUwNJYRw/kAEe6LAe0kDrf/7L7ObPqFMeJWammpzXv1lbgb3CjPKqQPlzL7Lcv/0pNViv4K38&#13;&#10;0UcuDYfC5jVDPNusAfQBDgI+UIYMKnql52hAccZftO//A2a/uMnse58zeyzz1buUjwtfL39nhZXC&#13;&#10;2XgzvsMtABfgCY6zlxjsMMMXwIQ0btq0OYB/vAdMBjThyuAaf5s3b9I3yVZk+Jk6ZWoABx3wqxRn&#13;&#10;9hnyy/ZlxO2z8okfh3zDIwf4st/G9wB7M3Wo++rVqwOAC9DNAI6zTUhbJQIUxB95YTAIYEjax+kA&#13;&#10;73HazgaQPAWAVQokesb3pBtAlDAJ3weODCwpc/iX5c+jLZt0OLZQgIaxCXDCyihJjp9rEEXR55/I&#13;&#10;ARKGcSts3ccZQRg6dm+2P2x52l6ye5sdOnJ8Mdy8Brd7AEx1pUwg+A8vAEnJnxsdAIPZKo8VSt3p&#13;&#10;IXjg24UxyGYVRVUyX0xRzz8Ik/QhrzhA5LwABgbq3ZED7g4AOPjrxg++RcbrgkGoFAph8w1xOijQ&#13;&#10;G4BI/pFDHH5dBrhfs2ZNeNbdWSRjGyS3GBF1jo4ypIQAS/C3yu5yKek9/iK8pCutXyEuPWgcYyMz&#13;&#10;q1jgC7ymnjl4GuqLZIPnzk94w31zc7NWA2o7w8kTA/CeTQTlhSwQBsZMDA/IR2PjXQKfE6MTvOYd&#13;&#10;z6mL1B+2aqNOoxuo39S7SvKXq9PMdMYW8Tghm4gDdS9wOJdLD+cwaiCDANkuk/AR/ixfvjzoKuQS&#13;&#10;fsBbiDKB31yRNa4Q3/AbR1nxHfxG5qi/1AGu1Gv4SLx8Q1i8Qz7hPXqLcEO9KoTt4XNFpimLQ9R+&#13;&#10;zJkzJ/jn+UATxpcRI5K+DmD+unVrbPvW5Gws0kbbgRygzzkLjvyiq7g6X5w3PaXN5ZErvMCAB58o&#13;&#10;B67wiPC4xo4w+QYX/3Y/8JcyBXgkHEBI0g3hB4Lf8JI0I+duoOI9cULDFEajVpeOGi3AMUu3/8bs&#13;&#10;nIuyT7u//85dmj1/gdkXrjN7rfosnD8yBIm8I5Pbtm0PW3M6j4MeXHhseYqFTwcDDPJa4G2ZJ/Qc&#13;&#10;LMUvLqYjj4/vwiSMrZI50kEfCBcTZYrMdbRrFZ8mFqDPqVeViLYQR12k7tCG+rbDlfxnn4U8P7XY&#13;&#10;7D/UL40JeyLVA/ELeU5kKngJgDu80B1zCYS1F+kmhfNCjTdig5TkcJwmEXh9K/o9yH5s27vHvrXk&#13;&#10;9ypfzSJraBJvpG/pW4kPgU37kB9YmUz0kZ7wiT71o+yhzSvt9rVPpAxS+xDNgH7KxAF0ILKJPkoR&#13;&#10;K4Euv0Zb8H3AbOkjZn+RXCxbqgmT4p22prTmw82Ok+F6rq5DjVSPrGm6UrWulDIqSlUkj/jN+q+j&#13;&#10;70WFGnhCj9A20Y7Rx6YdSNoJVtE1Bv3PuaakCX+bdmwKxnj8UH6UHe0R5Ujb3iudcY7GhXJX/UOv&#13;&#10;XmseahyocaDGgWo5IM17kJM67Hl1DGjQB5YYedaoxoEaB2ocOMAcoLN/1ovM7r1D+zh/yuzGX1WV&#13;&#10;oPzVb7Dcuz+pPblnl/tXRxTAolEznwDrGFzQmQW4AMACvOgTPfGoDq653eyRhyy/8lHL6eBf08y+&#13;&#10;3JGnyBh2mgYfz9b9YX0Kcsh4Bry563812+//CXC5u3KyVunxP/5b4k7S749+R2UmcGb8pKL/0Eax&#13;&#10;pc1yzb77j6+b/dM/JedEFX2UfjCeyb1NZf7qy82efaZWNZUbo5jh62AUgBTgGWDg+AnjNduZIXL3&#13;&#10;lJchIXfcKZafM99yb71Sg+w9LFdRpEqlZtCFLVfYno9VVf0kgDAAMYA9n7UHEMRv0s7giMEQfnDT&#13;&#10;p88IQBGy2C4whu2m2NarSYOlesmqA0fVJIe4AZyJw2WbuAFuGHQB8vQG/gP4AdaSRgd9AGDhcQwQ&#13;&#10;ESYgEnFRHgCP1C0MYKzmGNOklRzajkeQY49JZ3AIbwiHtLLXe5fKBEdeqJPwiSsDSNKHi2mrzsB4&#13;&#10;mK1BILbTw2CkMq1X1D3HnnxSzV/CceNWHjkLs4Ub7S8yhD2lwW5skGpUWkcozRjU3Iji4ChxUQY+&#13;&#10;85+8Iyvwgedx3vBDGMg4/GbQ3SDjI2UDCAe/+0OhnkUfOoiLzBAPg/1kcJ8AxpHXkFbkgvLi/Bv8&#13;&#10;xgZHfi9cuDDoVfK+fTvn4iSz1skn35JP5JEyJS/ID2Ufy5fHiYEGAzTpQQYxmvA96XTwfJS2SuJ9&#13;&#10;JZo5TughZ9qxyrNglOqQV3gwkER4ARpXOYZ4hNSePG6Kjc2cL0Y9gS/kGefyTF64B5RlJQ/1HqPV&#13;&#10;SSedFFbJIB97dTZSfX1ifPK0wz94gmy4roCP1GEMy9RR6g1yRrzwHfB22bJlSX2TjI3RM7hHWWap&#13;&#10;bvgcy0nM8lKVJaYNNPeysVa6j+Lkp1yu4XjL1QskjQjZoG7AA+cHEwWQNban4xmGuSOPPLJkkNJW&#13;&#10;Yl2SDXicpSBXeowZ02XsmGOOCfIPGEY9gJB74qWeUxbwkivP0LvUMcoe4h3Ow+MZvxspS4XTE3V1&#13;&#10;ydDdssLyu1drUs5GifXOxPsw9V0aZYQbcagNG9Nswxok9z0Q+Sdt1Hl4NlJbbaKr+U264Rdp5h4Z&#13;&#10;I73wx6/+26Nw3uUjPvIMfnPdo3Os6tSuIYP+jOfux8OJr84frl6WvOcemaZdIDz6cNQd1134pV5x&#13;&#10;9fpBfqgnlBNtVFbX5NUfzN11m+V6MkZRScpFJEnyez+qlTNrzD5yvVbwJ6u7eMEkKOreWrWh8NXz&#13;&#10;wtVdEkCSL88n75ziZ/wOJnWlI37u/nnGqhyFFnjAc3RrkNWdklV9N23aYYEXhB9iYXX7hy8x+4dv&#13;&#10;epTJCnZsazQxLEUM6fE0USFweofS2yoX0+UvM5t3VPwkyA3lhP7BGBW3c7RvyCGyNVJGQuon5Zsl&#13;&#10;+Oj9GnjpYVVaRRV/Szsat5W5lu06d/E3sZfk/Buwc7qQqby6N+Wd5/CCKjpBLs73vRqfvPndeljq&#13;&#10;g1J3cAcrtXa2213rZVDpkPKnX1UwRnFulPeF9iVvSBPcSk/0EXM1yedjG5fZFfsS+CB8i8Ee+UP2&#13;&#10;dkkWm+fMqRwLY4mjNCCaf4SMUXuTukK9lf4J2yxX/urAPh2pdnQ+g7j7S+mgbiPr1HMKqzviveuC&#13;&#10;2M9U6QD12QaS2Iq3tTCBj3pNm0obMnqU2gNtA4pe4RltAX0f3nm7S1tA+8w4ifaAuuk6dCDTWAur&#13;&#10;xoEaB2ocqJYDB28PwXOoZaG5kfSIImKsQ6PQK8kT/hh74mJSg1mjGgdqHKhxYEhwYIQOXH/Wcy03&#13;&#10;9h+1JP58GUh+YfbA/5rdl0nd83V/zF9pBtP5ljv93G4PiGVmLINYOqEAnYBJDghzpaPqBgUf4Gdi&#13;&#10;ku6Uon1ICbj1p2bf/LTZ4sRHqb/+hB7cmjx8xXxtG/hBs7NfbHbozLKghuwDnWsRjEefea8Ouq0y&#13;&#10;lQ/I38VvMPv795u9SW7a7PSHs+fp8Od3qoxUPk8tStzWTckgf/QYDVxmWm7BcWYLjrD83IXdDtwA&#13;&#10;FgAYAVkoQ4CozRuTQ+dZlTOqaVQ63uguKSMBQWPVduIGiZAvBj+AXwx8AL9IJzK2e1difOE36Sc/&#13;&#10;+AW05Du+wfXVGOVZ4VsAGsJFvhmUAdoBSDGAY0CGiwEa/9avhAFoxIANcJzBHQNxQHPSypW04zAg&#13;&#10;cUA59Yq6A5DE9z0N9EgHYcID0sY2Um3tpdUcAI2Ah34lrbju6uQ6nW2wqm1HApiIhwmgBNgBxDpw&#13;&#10;RFjgc+0AUxi9BNI8oLOrnpaLiUEweYT38ILyjwFQeASoAR/JP+UEv+AfeXT+8j1yg4MflCtlB1/6&#13;&#10;AnSxHck2GbaeFihK2g6RrGGwcCJu5BSgk3Tjh3T41f1R3vGMVFZc5CQj+AMIIAwH5TGkuUEOwJF3&#13;&#10;5JO8kH5W9O1SXeiQ/PAcv/Alzlertp7bpBWExAsf582bp/R1SHaSbRzRAcgR38CzSnRY41g7ffQE&#13;&#10;uwujFLpbaRW0Hrq+AyUfSXca7umXwk/i6bAzx8+0iSPHppJFuZNe6gtACQ7ewW/K28EU8oM/DEcA&#13;&#10;tciP+wNwZks35xX8w78DLjz3MoHXfMsz6hv8oiy4pywAiTk7jG9DmSu1cZ3JjZxlObGuS5snhOdk&#13;&#10;NmzjFX6k8jZ4N8SFK10owNyoY2RsLF9FQT5wTvz2+oYcwXucE6uqZOb2216vlIPzGt4jh9RjHPHA&#13;&#10;Y+oUhg8c9TomyiamOK3x8+S3ALeWx61j65+tY/sD1rnz59bVtiSsSMG+mlhBdSX5Un15Kaiwq1bT&#13;&#10;W6x+7GlWN+4Eq5+odjXsc6xLgSj/6dNnaDWuDFeF9CR86gw6hrzAK9rasN1fwSBF2rPp1ytRYmCL&#13;&#10;f/MUPhBXU1NiiMYY6m0P4SDbMfl9HAfp8nu/Js9Y9VTaEhDek27kHNmmHHjGN9QrnqFjaNuyW/Xl&#13;&#10;Fmu59KWaDJMlio4uBagBIkXRkeQ2ubTaN/u7L+tcqRM1oeZSvUyoTvnHyEg60GOQlze8yZK/8+ex&#13;&#10;n97eyRRVmIuRGAE9TvQKccMH8k+dZ2JDqYYotpe8VjsSfLO01Rh5ZI7HRLlglIrqoB4FHghrt+1y&#13;&#10;XJ3UlbMXvcbvwpWtImkDMJCj96k/yBbpoT3BUVY8ox9EnaIcPb+UJ89wlCHPyQdX2iueE5b7J1Ly&#13;&#10;i1/imqDydpkLCdqtbcQevDP8LP6hjENxwJUUZ4pewg/FacPEiyxUsuyXWjW1RttLz0j5z6Yr9XKI&#13;&#10;32xq22UPbnpaqSTPEgIm4ij/w3XbA4f6lCvCSYxb0is+0Ud1umWXVnDu3qGJPiU93aeAB9AzMob8&#13;&#10;upwie+PVpvZKrM7GoFOggeKZhzeg1/EaD51whoL8eilY5jog58h7oEo5KOgF9EWi3gp+dVl4surD&#13;&#10;9NJ9P37RHlD/3dHPwaHbaFdcDyCQPKe+oevbtaKPSW2hndbkOFZL8Rsdg4t1RT+SVfukxoEaB2oc&#13;&#10;GBAO0LU8+Gn2kcrDLaV8aMBYbDxCu1Gp8ZAfKezQqY47kYTyFgGFmYETj2tU40CNAzUOHCgOBC12&#13;&#10;+PFmuPNebrZExow1K1iHnyRJ2xnZ7Ll6f7S20iiBrJXSS1h0RgEkAOrooPrsWgYcDGL37N5jEycl&#13;&#10;26rFYdDtzrFtxa03m33verl74teVf/9ExqmfXGZ23RVmf/U3WjF1gvyVgxCVPz6AT//wWxmV3tt9&#13;&#10;AgC/hO1WpI/8ixilJvYDfy9mg2REdNgsM9zz1NaEc6lAdMRZDoMeVQLtsi1XcvZFAvYBLDggD0gP&#13;&#10;GMFgpX1LMlAZ085ZTMmZHlHMB+QnYBIyFgZFMiQgXw6UMHgCdIEmaDDIDHXAk4Eg4gVw9QEYPELO&#13;&#10;WWlCnAywAal53x3BZ+oJAzy+wyDF6hZ4TvgM6PDDSiifddhTeMSJI9+UF2ARjgEn+SYsBpcMHEfK&#13;&#10;EO1p7y598fOte3bainaNhsPKqAQ06X1tVhxCdb+RyzD5XOcrAcwEgGZPq23Yzci9ROQJPq9bt87m&#13;&#10;z58fjDTwzYmBNIYbeAtP8csAGx44eMgVPuGXsgLUhs/wqK8E3zeoDO+9J9FZxx13XMogRXjssY9h&#13;&#10;kcE8DiJuH7gjQwAygO888+dUX+QhgDTKkwP9pJmy5htmFqN3PVwAbsLmHfmnTiCfgJIO3sOPLZu1&#13;&#10;HUtLwlvCw4iGzPCd13vSifzgH555/Dx3On/coXZXk5DVndvkGaNUnTBUGSEoQve0D1fahnb+hL61&#13;&#10;wtfMchDb06bMsqkjQGhLFJc1hiEHVuAn+YCXrARzOWB1Is/hDf5576C910M3iBCLt288g6/4hdc4&#13;&#10;eEc7RzkQH2lxoG3atGmlMi0l1+pGNxs773QWVHV4RV6DUSryOOg/QbySoQtgOMaY+tFHWG6EgLRe&#13;&#10;yGUXPlLv0C3UvX0lwqFew1vkFwffkU/kGANyXO89vmLd8QcVrx3W2fKkdW25zdo2/ta6Nv/I9m5R&#13;&#10;vhEthNZd/G2QQdmoxJtcw7e0Uupb1jD5edYx5Tyrn3SODFTqI9WNK36BYXOUZCpLDWq30ffwi3rX&#13;&#10;H50Th4m8ERaySP1sGq22vlDxXJbxnxRJyUiVLSO/54r6JRB/xh2ErkPu0Z3UGe6pY8h6i8oHHUsd&#13;&#10;SRFb4N+tSURLU0+TrdloIr1ZLqQ5jJ/p2hDMRrlENPVDdP3bZJB5mbbompzc6y9xovPot7gO5GVR&#13;&#10;DvS91swV/fuPOG9infzjxxOhn7pla1WIsNyx0nqPzm5BHpF98j9cq5UbGpIVYtT50NbG7T8r+t/0&#13;&#10;kaTfFkLUH2RtnRwiQ/PlfCAZdF2kTsvoIx+0/OlnxqkMZbGxMLHF23zaBn7TNpA+yoT64m0GeYFX&#13;&#10;odyUB9dx1CdkiPf4RU/i3D9h+XO+oQ8zOotrdChjy+4LxVjkJqgQN8UHZTkrPJAHeJ7txjMc0aSK&#13;&#10;2CDF6rhWlQEymMhsaaUf6XXy3+hzJ3/m91yrfRaHk0ySYNVcHBLZJB/UuUR+qJ/osZh2qE/1QMsa&#13;&#10;YlZ+9a6wA8FATeTwuOAEW/clE32UUIxfHW325LZ1B9wghTwhRz4xC1likgGy+owiTeazo1khFZHm&#13;&#10;JYat8ZGdukROEIUgD9Se8Eh/6C7iV3beFB1xYuq22htkEr5Tb9ARsT5HlyLf6AvktY6tHpUm/KLv&#13;&#10;IfyMaEzaZnRuma6rNiE1fzUO1DhQ48AgcyDd6g5yZIMW/NHaDiomxu0aOIaOEjMaig1H5InOB41I&#13;&#10;h5z6Tik6++WDOms8FVftpsaBGgdqHOgrB1h1k11509cwCv4Bk3AALgzQAWDo0G7dtlXHw9QF8DcO&#13;&#10;OocB5d7bdKbVK+LH1f3+6Oc0AH5UZyJ9ViuABAoNUaJpAOXI/d2F5SkEB8f5wB3PABOMAbLAxIc/&#13;&#10;owN7X2x26vOSgay8lBED3ElTyh5XesAB9RsFXO8UMMHgwoF5BxcB/gEhKEfACcAfBo1lwFOlwPfT&#13;&#10;Mwb8ACk40gpgBjFgYgA1GET+AbfhF0YlVqEAUhE3QBWz3+FnJaCD9PAcPvKdA9cAiBgGALCZzUzY&#13;&#10;5K07YmBJvSI+wiBuwsUxoOR7wNvRI7Xlhla3dZeW7sLneasApvVaYZUAJqHjk3R/evqon++KuE4A&#13;&#10;lHSn7WxaBJ7EBNgDkLZixQo76qijKoLS8Aze4g+jA/onbNeowbYDQxgg4A9luC8yUq+4GiRj1A3K&#13;&#10;gHgpF4+HtLNKBFmgfJBPypk4GegDCJA+ZId04wANgmFDeUWmCRN96sS3lCvgPGf2OZCIzCA/hO/A&#13;&#10;IeGH39quslGgKfqXOk1a8QeoeOihh4WgqS+kA5niG+KBT6QJ0GiUDLv1MqzF9Nwpc8w2zNBsfqGr&#13;&#10;XUqjQAzAL3xRVonExF9U/zvpTmtlWQBohMx0MdNLilHnR508da6NrkunhfKmHLjiyB98hD+sHmG7&#13;&#10;Q/gIvx9//PFw/g755b3XF1LN1mj+LXUGfsBr+EC4vr0Q9Y7wANDw4wZAeEdZw7O1a9eG+lwp18PG&#13;&#10;LrBho6THO+9I9D0VIDAM5V+8qfTpAD4Tl33swk9FTfUbNv4oHVHRexsCX+An7QWyCj/gKfqRZ/tC&#13;&#10;8B7eEg5yjtwCYMJr6q3LaJ/i6NplHVvutd2P/721LfuN5SVS2Nphdw4jCPx3ofUrESCMkevcrmPu&#13;&#10;ttxh+UfvsMY519qI+d+2hhkXCVzsedUBeUK2IPTEvhKyC88BF+GHyR7lFIPn/gwZ7i8RDzozJsoa&#13;&#10;GeDcNMqqKfPeFj1o9sOr4k+SlUHY6kgKwlZkOD/FZBxGGsRvvZzTA/px5+/NXnBBMtGm8By91xvB&#13;&#10;czcQ4JffXg78ps57OsIWk9pqkrLCJYROTs50ZEtqntO/HaEt+Whb0ZXog1AXxAd4VSQmBL3yUhnt&#13;&#10;W82u/XzxcfghOaqKrnyt2WveZrnMNtXwn3jZghRdTV5oV9BF6D6eoeNpQ0gz73nu+onvIeSIeka9&#13;&#10;wh+8QZ6cT/in7tFu8BzZpQ0qkyfxyLY/GZdoVdnr0RP94Pb0LF/08DoZ3DgfMpBEJhiIegxI1Vx9&#13;&#10;AC/T+Defld/Dr8Tg5N9k/Xkd8/d+xZ//Hqutqtlal10knFolQ79uEVCENauwOmrQJvqESCXHYZWU&#13;&#10;0qCye3r3tqDOXLo9XfvrigzSb0Z3UJa0FzO0nSQy9Ywkthi88nVmn/1+KXubCz9RFRilQmHoCnFx&#13;&#10;Y5T7Cy/059rLLH/EMX2uY9Rp2gnqMc7bH+TU+3oY16UiQpns2JVsy+f1gv6hjylS+s3TVbvWOFDj&#13;&#10;QI0DQ4gDzwyD1FHHm33wb8w+890Sazfo5yFyDFqCUYoWw5tz/aY/SwPCbB6uMV0goJXVBjWqcaDG&#13;&#10;gRoHBpMD2nJJo8tk8DGY8VQRNoMMwIJJEybZxs0bw4C+qQnLS4aWyKDEtoFZQr2Ok0vQzUSvgk8n&#13;&#10;Y+iS72/8mqlbZl/5RenZEPuVa1XD8J2vmt2WSdgk3QPOOP4YNSkh3wAztD00N06feKXZN4TOTJ/t&#13;&#10;T/p0JSgGJwzmGRDuEmjN4ARwAuCBAQhAAyAtAw/uAQEBOvCPH8ALACgfkPcpAYPoGZnD7S+CP5zL&#13;&#10;AC8ATOEhoDg8YnXW5ClpYwLpgo8MCB08J70M9iAGhm4YLAN79L6zqzOsbAEYwthAWPlOlajkh7QQ&#13;&#10;Do6BPSBTpTBCRFX+oSuDaMbkIho/G/DfIRL9ieW+EAkDaOQXEJQ8Y8CrRACGgHWcHQRfWT0wa9as&#13;&#10;ALohv7HRqNL31Twj3ObmZps7d64tXrw4GCu4chaOE3WE8gDIo7y4Ui6A7J0dncnWjAqHZ9RDHGkD&#13;&#10;RMRVKkOeAepQHyln/GF0gYgPGQKMBIDA7di+I8x45Tu+IQ6My+jn5FyUJLVed+Av4XIPKEn9b2nZ&#13;&#10;Geq9A218cdqhC+zStU/ajY/fJoM6BikNAQR8aUMnGy1gub/nYVDsAY/hB2AxkxYwTo4cZx9c+Dw7&#13;&#10;ZEQ5cIUskGbqxpIlS0JdnD5tus2bPy/klTKHKAuMJ48++mgRuOU5PIGP+KNcAcoAYDAq8Y7vuIcn&#13;&#10;lA98oZ7DD+KmPsJbeIUuABSGj7zHQD11yiHaLrQEStaNOUIra45X/b0jGT8or0ndYjBBxge7pjmX&#13;&#10;C9Ep2oBZqs2ta2JyRymtuikj6hZ5RL7gG6A4+d2tPgh8QAbh474S/CMs6nMAL8V74qT+8BwZptx7&#13;&#10;o86dS23Pk1+w9if+NYgS3A3nwkdtr6Iqkf+GTU76HUqGIoI9cnvXSXa2vdGGrzrFRh77De10eJz7&#13;&#10;LruSF3hE3eW6r4Qc4ggPniDX3O8vok6gb5hYQRs4UvUgRUseKe6yHJ4jDsX+Dgx2JvtXuqcQujtP&#13;&#10;6Nc/0hmimjDKyu8+0L72UygrDMzUd3QounPMWG3PKwM9fG9tZcVtUl+Y3DNCK5FHy4BfpJnNZpd9&#13;&#10;SEu2J5i95+PFx1X9+OR79e01ZWemtqstYTIEK4VJD0S9Q8YaG7UqVytzaRvHC3sYpvPxINKKH+SF&#13;&#10;Ost3GKxwlCXfQm6Ioo+Cf4g65hM40IP8Hps1QArQthmny/dd4Zvwp2oxL1SuuL4RwFhc2hDKtpDD&#13;&#10;JeekCQNi3E/wtPMpvyGva37lGTxw6o98hOkWCbs8mNTV00HYTWNUTyQ3Tm1qT6xNBkpWhBco28/y&#13;&#10;5/t6DUUa2EBccpLllvbd+6WFqZR2+MJ2ubSXlEGdyvHwww/vsd+e1/gp9/ADEmCNoyTbNkb1aNLk&#13;&#10;cKZufnRyTmOluIbMM87OfffH0gYpEoexCTVBdwa1TRFRVhKPMM5N5tbpJqI3vc9ys+ZFD3r+SZ2n&#13;&#10;raYu0/f0OkA/hvYZfUa9pzxaWzHcJ8Z75NYNUOgG+pM1qnGgxoEaBw4WDuy/nvBgcmT2Am0D9fq0&#13;&#10;QYr41supDQyzt8IgRi0HjQeOCTxM1sk2IB9/nxrOBCjQ2xrVOFDjQI0DA8MBzgl6+D6ze26ToUPG&#13;&#10;joelgFYraNTNXLnz3yPE8Gyz45+1z/tNK7R+U51AOAa+dISzYEl+1VOW+8HXysPWeCN01BnDFcZR&#13;&#10;Qc96552ZpbGu/erNZi/8rtnLpbfLQA49OtC0VYP6ywVIxJTKozJZAAOCl3im8FQ9oe1x+rXCevh+&#13;&#10;rWibqW/6PoyFnZy/4IAhZQPgCpAK4MeVgSLgOVfKjSvvGNQwUAH0xQVQQiDYwULLd26wx7autSXb&#13;&#10;N9rSnVttyZ4W+22+w47VNPmjdRbO/FFjbd6YSXaktiI7asIMGzO8d6AzAA4asGGYYuCHsYnBHYcE&#13;&#10;cw4UgzocfOQ5Rit4zOAQ4xHGDN4BdsFj/DjAx2ARf24s9O8oLwggnIEiVwfk+SZbz/pbPqMEuE3S&#13;&#10;YHpjAHbo6CTYeX/D6+m7JHT5IC6c4m3KANqAfvAMAI3Z6KyUAuCIt0WDh5QBA3EG2g6Ks3Ue5TDQ&#13;&#10;oC38XrBgQUgPs34fe+yxABJSHk7ESd2h/AD4KGPS5YAA/ihT5IDBP/4BeAk7S+SXvOGf7yl/rg4m&#13;&#10;4p+4AfCJz2WS38gq30/SCsrJkyeWAfnUc4AKeIxhhnBIEw5+szXVqaO2SwAAQABJREFUaB1w7TRa&#13;&#10;ZfTyafPtxuZTzVYJfA7nYWhmuVaFybRtI/thlEIOEmOUVjEUjVFa/cHTidPsHUedaU2Z1VGkh7Kl&#13;&#10;7MkfhpJgFJ4wMaQd/sQEb6l3AJrwEt5QZygj+IpuhAeAtoRJHYQfU6ZMDcYleAFv0H8YAuG9113i&#13;&#10;pvzgO2e7EA7lDV8JL6a68c+34YfIQLJVTwFuXZ3n4IA3fPEXA/mbepaAuWJZOJ5rmHCz4XMut2Ej&#13;&#10;0unMxgqPMbrBL3hIvtB/u1p17uCWzYH3tA/U00oynA2vp3v4ShnBP87Jmaq4dqm8XE9SdpS9y2ul&#13;&#10;sDo3syrqLbZ37aPWpRUXYXtQRqvid2h2YXVM8T2/EUpIv8Mr/dHiiaT5pdxkK21/+k+W33W8jTzy&#13;&#10;+zZ82gVqZMsnISIn1EGv6yHMffiDXNfXlQxS1N+B0v3VJIs+AnUh1rOp7554KHVr2BVCnw4uBk6m&#13;&#10;3/sdhVLpPKEv/EDA7rXua9CvyDn1GFlGztCD8BeZZgtq/sEDFal0RrJVL3qnRW0/K0pTOZyiiROv&#13;&#10;uSzpt/3mp2ZfvaXn9L/hNMuf/3rLnf3SMmMUH1InSAdyD1EXafdI46hRY9QmHhrqRXipP6TLV3Lz&#13;&#10;HTqQ+kndoQ47IUOETb7pd3DPe2+XuFIXcWV1e4TahpPPNvtuZJBCdRN86NOmOOJRJlfqGC7p2pTe&#13;&#10;TT1c58ROL93rF+d0YeQnbd0RZZci1dN4+0Z/71exTRT+hDbEv4WfkPvza3fvec43+OMKv8L2Z/5B&#13;&#10;6go/euBJym//bspDz/Clf8H26yvqEBOEkC30IDLIWXvIUkV66G6dv3aT5f72CxVfY6zMvWCm2dlv&#13;&#10;M7vgYp2txESKA0voA/qBh7FVb5SU/Byd3/uDr+scPKU1Jsax8Vg2fpf9/Uvpjdnzs0/L7uEzdZg2&#13;&#10;kr4LjrqCno7rOmnFIatcaU9GabLPyNEjQ7+Fe1xZPS+LsfagxoEaB2ocGFocoIu/34nmNbdVUw22&#13;&#10;y7XsVIdGPaDhAgPGqfeLMSg6Q6OqxNEZPuE0sxv/WYexfiD9iTDgMGhkRgMdayLXACc4XVL0trPM&#13;&#10;3qAOaIbopNAY16jGgRoHahzoFwfoqP/yxzpH6bNm92dCWKd73J1fNDtS7mJ1gC+UoeZZZ0hnpYG5&#13;&#10;zJeDdkunthLlHtDA9RNfSr9isieGp6IxqtCtR9cCUqA6MeZAcUf+A2/QdnbnC7SckrwbSn9XPplO&#13;&#10;DVnyPAZ0rJDHoi/dB1BGg2HGamAO24ovE0PkSaeaTU0P1CMfvf70wUbwKLZyWC0DFwBAH6hwBTxj&#13;&#10;wMKghHaL9wAVAOs4DFoAsFlgo9cE7CcPLeoPPL59rT24ZY39csNy+2mLKkeLGvLWLQIS1V/o3GsP&#13;&#10;qwwerleBjBCjdSbOSeOm2vkTZ9hzJs2yoyccZnNGI5Q9E4YBBtYA1YBDDmQBAvGcwSBtP4AWvAeo&#13;&#10;gGcBsADg0iCSWdiAX8z+d2CbgSQ8x1EOfOu8BuwmbJ4NBhA5QYdHTxf4szgv4Edx47okmlTFgSTC&#13;&#10;Y6FXQsSj+BpH28QRo/1huDLLGACOWeG+dVp4oWoydvzYIKsMwpFPCKMMxir4xhlaLtfdAiDhq77/&#13;&#10;aW5uDsYHyg/AZa1W1cyZMyeUOaERH/UIWaDOAMRA1CfShlwgH9Qjd92BAISBfEGsDqHc+ZZ8OziJ&#13;&#10;DBIO/pAnB42RNVayTJmSnLsSAin8Qb6QQdIK2IdskQaXWQDNXbtaNfNfoGOkrk6bOse+ceTz7a06&#13;&#10;l8J0vkpYflKvc0q0WqpVHkfKr29HFH0WRx1+U/xBDvR3t34UjVGd6s93tKovP8uun3WCzW+qbCwh&#13;&#10;7ZQvvMCgRHn7ilz4AK/jWb4Ykqhb1DP0Hu/5HlCXvHodgwdeZxV0CAM+4p8wAHWJk7D4HsMnKxk3&#13;&#10;btgY5PCppzTpQu+nyu8EGcjq6kp9//rxJ1rjjLfb3k1fC1vHYR9K5hjwQy40dj1xrYyNVT4g7ALy&#13;&#10;C9OJTpecinbE3Et0VKE3sElwO3aw6iNZMccTeIRcIdPwiXrm8sIKKXiKnAJ+IYf7QpQdsk0ZTFRb&#13;&#10;M1VGQMA20sC7HduSc26IH7lPk1Ycbv2TjFHi8SoZo2Q44hhG+haBz87acKVccKmHuheDwiMYhZNu&#13;&#10;EiELPMcwFdSj2Nn2tJ7Vv04PvmHDp79K8TBQjElnSymd6Cd4t68UZFOrUpA95J/r/iJWdyIDlANl&#13;&#10;Q31IkeqAbVyWelRc7e4sTr+N7uQBA4b3AWE7xHVX3OkLTwflz962vbZjZ2Lk8faEPLpeRl/S7rqx&#13;&#10;Bp1D/UcmKQt4AtieyurkQ9Qfv8TsWPXdXvByswfvNlssw9SOtYktZKz6GfPOk1HnucIgtNKI81sr&#13;&#10;TIqhb9Glsh4hWUK3kL5kBVeb6kBi+KZeQrQvvKcNcEMAdZI6i4uJdLdqa8GdrTtDnUNGqVPkDdck&#13;&#10;LKW+oQeYR9vT2bPPVpCfKgVLv5VqGcRDBRgqTul18kvPlc5QtVoy7459sb6XYoqIFVKxLo9e7ftP&#13;&#10;khIELeGdB+htNPf8doK/kF/9N/c4ZGRYpPN5P5z7BvU3g45Pvi+FiI+BoyR0wuOXnBTfaMlUSi4H&#13;&#10;LrpuQ0KHI4PeH6avQttJW1pGqndhfPvjL2jLzz+XvS4+oBv081Vy15r98SZN+vu05O95sg7vW5tT&#13;&#10;DL8PP7x/Rz2kb0pflYkabOsMBX6ff7HZ99SfuepdOq+5D4GfKb+XyZh1/ksVUBJe9mvip/6il+i/&#13;&#10;4LiHYr2FTKIz8M9v3tHnYweBcM5sYYIb+uvgJcn5yqc0kVN6FVxYK1hDCWjrzLCd/WEztbhAurhG&#13;&#10;NQ7UOPCM5cB+1WB0GnJaJZBbu1pnkNxhtuQhrRBYrA7rejVIM9SxO9bsmJMEyp5sNmuOgKZ056vH&#13;&#10;UmCLvUver1mfT5YDpvQcaAh7ojeeYvb2T5jNPSLlq0OdSA7jdPAq9bJ2U+NAjQM1DvTEAbYuWiQ9&#13;&#10;93EZmP5LHa7e6DF5+JQ6sr+Q++KvZJTSQFdnygwJ0uDdHvhdOimMTTDU0JKEgWs0bAo/9Qej1HA5&#13;&#10;1Dn9TKfl+rF62dAzSG3X9He2romJtDOu8DzF7+Lf8ID8ZnG2x+5RZ/uv98kgFUdDOhiUhIFJYYDI&#13;&#10;YKU4sNFsYIA0AC8AKEB1BpbMkgewAJgN21IJIMcfgxkGPbgDSTs62+zm1Y/Yl5661+5c/qDkZbtk&#13;&#10;S8wMKzkkZPUCbdxWqvzaHhkydm2zB9YutgfqlPZxM+yD80+1N807zRaOP0S2wZ7zA1gF2EP7DjgF&#13;&#10;YAevAILgEysqcBjx3Cjh/OE93wHmwldAV0Al/MJT3sWOshps/h4yerxNb5Cwcn4PqKv6XJr7C6xB&#13;&#10;76sXbnjOer8SnjSbAlXnCrBHem6hVqtNG6l+WIbgyZFHHhlkjDOiWIUCnwE44A/nHLFlEb+RYQAP&#13;&#10;yoJ7wELKiEE49wNFgHWs3mDFFqALRgjAlhjwAxSk7gDMUPakAefAAHLDN5R1d4QcIR/IBnFikCI8&#13;&#10;6iXv3CDF94SDjJB30kS+4cXUqVMqxsH3pJG6S33mO+IBfCOdxEFcyKmDncQzcfgoe8XsE+1P65bZ&#13;&#10;V5bfrzqmzjGFqRWHeRmldgmJpIo1qOr4oe1xLUpkSUUuiWrXTXJmFDIgeVP9NR0Arynx9jczT7DX&#13;&#10;zHsWUZYR6QIIAoAhzxjdSPOUyVMCYEz+yRt1ibQHkFDv4Tf5I+/4RybIN+GQd3iIzCBHAM8ATLyH&#13;&#10;8EtYruu4Eu5YgR4z9A/DlBsnKRdkFH3qRjLCyI1q1mqai6zusa8F0ccwxC5OidqEia6cYo7x5b4Q&#13;&#10;HBdv0Xf8x+mW3RaHTzzH6sdr7BIR71esXCHAanTgH+WP7icv8IS8uTw4OM97eIqMcgh6A9ss9YNc&#13;&#10;ruE5ZeFbhPGbdBAf5cc1e74Z0XVse8j2PP5xbdP3cMJX2Kl2N/AXlga20hCDlhcf6HdMMe/FjBCA&#13;&#10;Ciqg54B7Bb+Fa9tKhZR/q3BfycYMtdERscKTuo98kW7y5waOyFuffrrcERa6ZH/Rtu2JoZuyoR7V&#13;&#10;S/ZT1C4wdG8CiBafO6+KD6r4QV8wqXKJ53CWXBXf9dML5YKBGj2Lvgbg9XaWdzjKDD2D3KPjHVSn&#13;&#10;vuOfcqDdH6e6wdZyZcR5p7hXvzWpfDrjLzSqqi+sDHbKsgvpQ3YIG11GGtB9TGAhzdQJysL7FqSD&#13;&#10;urh1s+prG9sK1of0osfw60QZcs7i1i1bizqfsMkXYZFH9GOvxIS3E08t9wZeQlNerxzQn6WueeYK&#13;&#10;eihUJ81nSE3uPUH3p5+jP/uRQtKSxHm5E3uc/32ts6PqGuy0UePs7pB3lL7O9lKUcGYgifCSiT78&#13;&#10;kqN/pRWVU0aMKbJ/IOPrLizaUuoT7XBoI9XXQQbR42W0Y5uMUT/RasJLy171+OBHGuwuvtDs0z+V&#13;&#10;4eYiea1CXnsMsPqX1B8mIdHvoy7SX6CfT/s3pjCeCqGNm6h8vV2YpPoxX/ukVkne3Hskl5wlLPHj&#13;&#10;Ojf4zIp+O6WP9qgtpn9Dm4s+QG7dIavILvfoA598wz3tJmWAHuO6r3JdMYH78yH1acPTkgONt3/3&#13;&#10;C7M7vmz2v5kEvFa8f67kQ3olr7O9cmPKxxiZL2q3NQ7UOHAQcqBCz2vwcpF7RIPfz15j9m+/rRDJ&#13;&#10;U3p2e+n5J99t9j41AGPTM/9KHir8YqTx8X/VbCYZtF55SQUP3Ty69l2Wf/uVlpvenPJAw7Fdg1Ia&#13;&#10;LRpjBv0VG+TUV7WbGgdqHKhxoMCBh+7V7Mnn9J0df9Enz3+R2S0/NnvxK/r+/WB8sfxxs+yWLtjK&#13;&#10;wIfCcEn6txKhlxlcgX8wEY7BrtMj92nywbywt7g/OuBX9j3ftDqdDNJONkJe0q/Sd/LETOFh6ae2&#13;&#10;4neW16HI3XAo47l/twxYaJ/iNoqBF4NLQNqNmzbaiuUrwkBo+fLlhnEAUB2QHJASMINvGZQdiIHO&#13;&#10;lo49dvU9P7Qbn5JMaHs+q2uUYW9SGJCHWYZMkY/5z2DGB+0YfrVyyrS932fu+Q/7zMqH7KYTXmIX&#13;&#10;N5/Sq1Gqc29itAMgjEEMBn/cA/TAEycALoAvB3kBehk4AmzBNwAm+gvwdX/T1MYxNpv9+jsFLMIT&#13;&#10;AA3xqUOSx8K+gZA/uI4xApfwH9632YlaCdPMjPEKhJwtXLgwgOJ/+ctfwplBAHTNzc3BYRzCYAAA&#13;&#10;goPH3LfsTPbSR7YPO+ywANBVCL5fj+jPsQ0cdYPzrdjCDNAPENANjAAVEFeAAdKFPFDGfN8TAUQC&#13;&#10;eLqhxA2bvlIMQIK8wgeIPCJv+Mc56FAJuMc/QAaOOouste1ps036hyGF9JJO0gDo4QYIvoPGycj7&#13;&#10;xee8zjZri8ofLlMbpa0wkZMArsrSsVd1TRtbBXlB9bnshLLXH/DmYOYM8iUZC/VPM4n3tmrZyRa7&#13;&#10;9IQ32lVHPcdmVjBQMsHrKZ1JQZ0h7cgG6aW84QU8gP/kDR7xnrLHLw7eu17jnnoKv+AlV77NK13w&#13;&#10;E57zDFCN8AmLcuR76jt1l/49AC5hcXVDGWfLtMmwHxukUOz1k063EYdfbnue+Ip1KctBJXnFysEZ&#13;&#10;OAb5w+Suf3/hOMYo6nFyCUCwqly9xK+x+aqyYMnTokceCflHLgCokVv4inwjC/DBiXv4zrZF8Btd&#13;&#10;1x+DFHGgE+E3cdGexCA6zyg72hrKBhdT126B9Mv/xXYv+rXlhPGnVkbhMSyRorPBd+lveV2Z3B8N&#13;&#10;Mu2HeAkDM03JHjX3XV2vsqbxS7VIan4qKHgDOIu8dHUmxo2Uhz7ewBd0DW0IYdL+sE3yYBI6zsuG&#13;&#10;Nop60Sj9kCJWgLDqOCaJXZ8IcaUKxCRAfbCovZ0VktvCCgevz6z4Y1vEpiadVaPip+4j41mjjssr&#13;&#10;OpK6Tz2pH1ZFObDioQpcAnVK2jZJL41TfSMOdBpAOHWUukEbQn2AqDf0ydDXEO+ZNOTGKp55mtF1&#13;&#10;1FX0JvXK8+dh4bdaymvCW+4r/6jVKsJmnDA0UfYkjeLDKEVVonxx0j+auaAMysX0+qsrG7hiPwfh&#13;&#10;73FaeX7KmENkkEIPo0No/egDoUqkywYoT87a0BZLn4aJRZoo0Tx2ygDF0Hsw9GPptyCH6ArqEf0z&#13;&#10;+kVl1ClBuPv33Ruj1IUP8gOjNFclMCwO5GHdvP9isy//wuwsGaf2A2EcXrRoUaiH1Dn6SdRD72OU&#13;&#10;JYGZHyfKKMKZx1cs0pb7vxVUeYu23f8fjYfl+0hJwxnnWu7UF5qdrTzMO1wPaW/KiXoPb7lSd2kD&#13;&#10;4TF12NtD+iYQ7yH0F/0S76Pg9xlD9/3B7Lo3aALuiu6zdJPGgzj7qOX+4Qqzt15VcUvU7gOovalx&#13;&#10;oMaBg4EDFVqYwUl2/rtfshxGpqVVhn+tDEt3yF39X4mSD4ORKr990SvN7ltodtetZr//jrbJerL8&#13;&#10;wzP16Nz3mj1PoO/RJ1huymFlfujg0jjQCWSQT8eVjl/ozGsQXKMaB2ocqHGgWw6wvd2n31P+GhwA&#13;&#10;PAjt64M8xjg75XbLxXS9dNlIdX7PenH89MD83rhOq3w0qSAmxu/kIQMuxV7Cb95jqMmqzeXSzbtb&#13;&#10;h5ZBikGngI4UhTymnvR8g/+YhDHkBGbtb/LBDO3W1EOm2oK5C2z9xvVhMOYGFcB4ACuAD8AyHyQB&#13;&#10;iAD2cgVMGUy6c8MTdvWff2N/WL9EvNfItWGMDFGqKAwGA0iE/GSZqhSFQZvkaphAYPzjOvR76xp7&#13;&#10;7YO32LVb19sVx59j4+syQJs+ZVBIvgF2GITTzsMDQCAGiQxWaf8ZmC9evDiAh4DaDMwB0+kfMJgF&#13;&#10;XGSbOfwTFjz33/Bzf9OpAk5s2gk6gHmlAAABBgLQ9oh31WzDVk1aGSazMiaA5GFVjOqKQJMXaMvE&#13;&#10;2aOnpIIAgAPMhSfwEnkCJIc/AYwVD5G3hmiWOQHgH3+8g/84fzZQA/Jx4yaEcsMgATjMyi1kgPKl&#13;&#10;/EePTs65Ia28x5CBfAAMxIB+KsOFG/qKAI9tu9uCIQQg3g1P1EXCRPZ8pZjLG/LDb8InHvIK+AhY&#13;&#10;EhP8QGbhCQYE/I3UGSjjOsaFdCLb8A4/GFi4Njc3x0GEeQT/dPJf2UIZEa9b+kcZ4ZdLXiSvWimV&#13;&#10;rEis0yqVnLXLxYe56yapdwGck05jBUSH6iyro0ZNsKtOeYVdskArFMeUG2TJM4AM9Yf8uXGC/JBe&#13;&#10;5IO8o3MwkPAcnvANfuEh+YWflIevPHBDBzqNZ/AVwx8yR9nBU8LkHj9cIcLAL3GySgseIXcextoN&#13;&#10;67RjzKTgt/inboKNOubj1tHyNdu7ptN0pJ3qmP47ThSMUjTuPKigs4oB9fQjVDB5UMcAPouCquOW&#13;&#10;6iabc8Os6234oWeHd/6nXflatWplKG9kjLy5jMA/eIB8x+Aiv+GryxT8wh+uLwQvkVV4S1zd6b7u&#13;&#10;6m/76h/Z3hXfC4aocmMUHQ3vbPQlVe7Xy6EQRo5CU+lwC4ndnQLXdz/6CWt69jf0gE5aQsglsgqx&#13;&#10;taNO6Uhe9PMv5TFB8jtGMsf2UN3xo5/Bl31GuVCX0MXUL85Vox0rI4DOWSfq8e9Kr6gm9Nl6O08o&#13;&#10;6AT5k3ym6Nm6kx4dPMoHWSd/tCfkj62sEv2drIhE37rcezrwS7vEO3Qr13qtFspheR8Aoh3ZpDRt&#13;&#10;l/7C8Ee7Qb1Cr6CL6TcA8qN3AJ55jqPOIh/IGziD10HKEN1JGOh20k8eqWf4pX/Gd/2hkOPXv0O7&#13;&#10;FSzR7gzfKgXBYrn/z957ANhVVfv/62ZqMpNMSSa9zKQDCSAdIXQQUUTsBbE8peizlyfqU58+sT99&#13;&#10;+gRFUfSPFQX08VOwAYIFEAICCemTENJ7m0xmkvv/fva5695z7tzpMym+u5I959xzdl17rbXXXmvv&#13;&#10;faTyGyoMooCIiCVoQrzSAS6TvL/4lTqee1SHV0f6g5EV1XbiyAlqvwgcnUr9C0+w0IeN+QNBNaC2&#13;&#10;w0IfjSHTh9Xa1AJj6WDgFBmBHgQdQqPQFvwRHy8S5f5Di1m+8trEo/BDG4uC3HD5ykMaiHxgjhuj&#13;&#10;n/Qzwt8XLjU7dr2OZ+uoMyj2gABjIXMd2sdYB0yZMsUmT54c2ohMRNZ3CTOPjr6PdsFL5WATg7SL&#13;&#10;DkrlTNKuYhs23NLSKQvlwLjM4nbn/7gzivKQFzzzAD8T0HW4wuuEfyq4/Raz695spnWuPYbrviIn&#13;&#10;4JNynn+ybwt9e1xQMWIRA0UMHGwMDL5DCsPe//uppa6UM4oBqTfwO0VOa6um/dLs/Jf0PCUK8Eln&#13;&#10;RCsVTr/A7MpVOhtbg90erSjSyqmUjgWxCZPNGmfo2thpvv4heYxNbrRiIs3gwUCNEjvYk4lOK1d8&#13;&#10;UcRAEQOHLwb2aBvQr39m9pPHknWs009s+xm7SPYlshEbCJPAzdmncqjr/hffMjvhNC1rR8s/hKCJ&#13;&#10;sGnjShby25B90ckNmjo2ujjs1Gr+NqZ1OWDCzqQbwxbydYicEiWa9TFZ4DfX/HuUdX+ey6mPdzKu&#13;&#10;66yhZGL6p0fjlyIVijtaS037eAxSsiJ9+wXeKnSMVghDK8L4hWGW4JMzJqOMbeCS+PQBRg4Chh6/&#13;&#10;j1/7Vptkqoc2LrMvP/NXe/DZ+Vj8NMHT5M6dUbLysgIV1ogm/up73Uco1gpV0UK7frRhMPOv1uPA&#13;&#10;0m4r2/KsfUrG3Go5O95+zLlWlfc9NiZ/tJF2+wQQAxFtZZwHB0wgwRHGIJwMvHcjkBvHmbhDexiJ&#13;&#10;HKfk6bTKpPJgwuzaBvvXSXPsfzZoprcf54LUPOFGX7SySnhIlYnzW2/qBt51kr1sUuBbfYUzgjD+&#13;&#10;GJs7Qo6wPOBIoaVLlwb8+AR7xowZYbU6BsF2rbDdtHlTMF6jZ0F/DvTDqJGjwjNoFIMCuAb/4La/&#13;&#10;UK5va7BqHsNfc3NzWJ2O4Q/jIXUZMaI60ALPqBf6Ho4Pd9p2Vj7yC7qhzkNkrCANeTpg+CAPaI+A&#13;&#10;kZH2OB8SlwAfUjbPaXPciAwuKAccoYs6kC9yE1olHYYl4kGXxKMucWjU99feMuN0axg63N69Uvy3&#13;&#10;TkbJ1j0iEOF3iLgOXnKHcDah+h5HJMa5/fsiXlPfT2hosndOOMpe2/g8m1yVLIekOCvAC3xC++Af&#13;&#10;2gQO8g007mTDIEtb4Sd4krY5j4ITl1/ggf5xZyf5kQ7acwcLPEo/8hwZRtnkTzrKIy15Eo/8KOs5&#13;&#10;Ga+AOcccE67ZP+Uy6k+9VYLntdaG0VY2yrTYLOuU4kH44YNkbzgOLoMPyFQXWI2r0M0nTFJi6fKp&#13;&#10;H7SKiS/Xw6QRepv6ecmSJaH/wRn9D77hPQzgzj/gMm5kBA/QBn0E7SDv3BiuQroFymCORFpwC06H&#13;&#10;DkXR6Rns3/6U8PgZa9einBRNEvllcRm8U/2RWvE60A/kpUKC4zBTFiJSYqxt9a3WNuX1Vjb63AjR&#13;&#10;maTV1cNFf9H3GTOP+nVhblkiWTbYQL/Qp9AC8gQZUFcX0XjBsjG4xgF9D2cEKIMQxRsdIUOgGJsl&#13;&#10;OhLwkvdKl2L1VS+B4wNbJVsYs+Vo7ww4dhB5AO/C125ERw7C0/A4z/IB+QA+fAyH5wcSkOcVMlJr&#13;&#10;pArfcEIWI/uQddSH+lI/fsNr1J17niGD6CfiIYNIC2/Rh8RBNtFmeAy+po39rj/HYL3q2uib3l+7&#13;&#10;LYkKFsoRugKxi31E6WYf21Wsw/YdfAJuCdwj++gHhxHllXbcyClaHKhxbZ+InFUI6RJrFd3IjRn0&#13;&#10;qf5SECI+WuijO1/oUzPSXls3yasxaFf4ATpDJ4POoD0fo+PjRKICba1mD/7W7G48TDHAp6QxKsiM&#13;&#10;fKRIzoaFmFwz89wQ5W79vvfXOtnoTboZWKBPWZyyVguEWJxD+2gbOh47o5ABjFk9A9WWz4MQCkB+&#13;&#10;c4niJy25Tuj4hGehNSCSF9E3H6E9l1u9GYNDRkfAn7ToJvXQn8ze9Waz5wpUmK5AZMMQkBbXONz8&#13;&#10;e73XoDTic9ExqvF3xfsiBooYOGIxwLAwuPD0I/oo6Bs6llGlR8xXqAFSPDP/Csc5SQ/NgmSP1XxY&#13;&#10;W2ZP7/23Rlipc5KCyTmVgUIDhr/Lv6KwRhOroUFhZGLLYMagzSQfZZH3KIhFKGKgiIEiBrIYeErG&#13;&#10;vZ99Nfsz3GCTRO4FG5UkURBG/JHGhdLFsRhh4q/7uFPqG78ye/lfDtqRBiq9MMi4mrB/5WzHheMX&#13;&#10;epqvXOobDfmTaWSsG1FQ3gnEQR6juHP1334t9Ix3xOcKxK9+H9wdahcfXc4CH9gdkzcJZEzCMINl&#13;&#10;MB43myhzQ/sImq8mYOo5h96hmKkQk02M8BggGdMwhnBlTGOCBC4d7xhw6Q/eA4x1bshlslSmjy2X&#13;&#10;gj/h2SdamWJ6dNncutu+v2y+3c6xYTKSWpkYJOOMoo9woLCzx9mCTL2n+CYSUKYLn3zeJ8SH3RzB&#13;&#10;kqmH7Qpbn7MPPf0Hm1M/wc4dP8sqcc5kgG/GVA2DIS07zjMxxVhLm3EGcE89aBt4Ax8c28Rvxn4M&#13;&#10;SHEgPXEcr6Rnx9WAGI3iBXVxP6l6pL1wwjH2P8/cLwurDHscZSictKkdiJhyrkov7PQKIrJO2x54&#13;&#10;IDij1F84JEQvX5l2is2sH5vID1riyD1fve4Gf4wA06ZNs2XLlgUjweZNOqIvcxQWBm3wBw0Cw6qG&#13;&#10;WW1bbdC1XC64wTtRWB9/YNDD8AT9YqyAdzFmUnf6m+fcQ/cYLujzroC4GB5wlNAO0mD8iBs8oCfy&#13;&#10;wVBCPI6YA3gOnUBT0A0GIuKAE9oOvxGHMjBQkj/x43WivtTb6+E8zXN2gpFmlOoUl2FNoperZ82z&#13;&#10;OSNG2w+Hj7Lvbl6t8wBlicbwBv2wCjgAFCME8VNym11xNkz6tY76etuEo+31jcfZvDEzE7wapdNn&#13;&#10;AoRb/24K/U+g7gBtpV60LQ68B28EcAoe3GFCn7lBl+fIMH5DN+Ac/IBbjFCkpQ94R1yMb+5Ypkzi&#13;&#10;0r+kJx55EQ+6ZUU1Dh5wHL5zFatj2cTLbH/L523/nn+zAztoiLAD2Yq5omhCFB6kgBE4rpAU0+Mw&#13;&#10;YPgVLpORCh7LPILVgjOKR0J5+eSXWHnjW/Q9q6khiv9hFTZ1J9Au8ArdQAMYvcEx4HIa/ELr8AD0&#13;&#10;QRtxYJGGwPwmTrdeTqErdIrMo0yM6eQ7pBe7Tfau+G9r37glGl7Bn6MqbGHiR5I2CtWh5888L8YC&#13;&#10;yXdlH9Ct/jsgkt+77Ms2ZNhkKxmec84Mk1NETczisOdlHbqY0Dm0zXzVaZ4xv8s+nT3X7ArNtW/9&#13;&#10;a67i2sAeSJfvCUGrMR6ISFfPsKvKPm3RxgPdZOCCl/Rs93ubxpHN6y29/jlL8R3orRvl3FKG7JzF&#13;&#10;iT5pmqXHjLfU6HEa7HMOKvQ2eLmxsTHw6xB1ZtXwKq0nGtFlO9H7+FZMhWRqIWgX023bJ2eRjiDd&#13;&#10;IT7Yo/GpVc+0Z9TqyuTEluwbqm8fDtWxwsNVR6eoeF41tTUaJqPvjq16NjqmC9mMjKmrrbNdu3cF&#13;&#10;2YScp3+QP8gueAcepe/gZV8MQ1ri0F54DL7tC7RpAdgBOTxw5uEYzcKxJ5u9/eOS6+KLL/84+7jb&#13;&#10;m0s1BnzoR2annNVt1MMlAvhGVjFOIueQX/SD9wV9FHdIUe8ZGhvPGzfL/rjmaYkN0WtmoQ96J3oq&#13;&#10;UIgOwotu/iCZcwt9xExh17Gcl/Vz7NwxU7tJ3f/X0BhjK/TmNIqs6NIhsmSh2X23JAuXaiFlPDfH&#13;&#10;zcdI2GkpeQEL1yhE0wrdCL6rResvfpXmWX2j6yiT3F/6lzEJHQDdhz5G9rHji11RLNA4GLY7ZADA&#13;&#10;mAxfQ3voIh545voHY7LrRbmW/HPdpRY9qdP3LurojGLdAl0f7COZNjPkaPpi2xSYgzvceJfoZ7TZ&#13;&#10;Z2/2J8VrEQNFDBzhGMhZZwajIcueMft+nlGWcvARoQfmzzOke4bBDAUYAeTwCw18J37O0h/8rI5z&#13;&#10;INLBBQYMVtKiKDJJRcFHcUFhRDlkcs27IhQxUMRAEQMBA3+510x6VxaQtCjhwWDFtCU+ddG9/yyR&#13;&#10;BoZsRDGTcSQL99x56B1SrKJswKvGslkByiK6NlcmGtlG6DYfeE2Q0ScBoyeovUmjwAEp7EwUCRjR&#13;&#10;mDCixHcHbnCLxyvR6v4SGU9d+eeK8Y0rcp0rsjtu1LVhkuXTjopnE02c6JMwf1ddMhPQZKRMI8EJ&#13;&#10;Y1gcjj5RuEsa7OOvD8U9bWfSiZGDCRFjmuOaZ3HDCIZKjLQE7h2Y4GEYIS5pmEyRb0/h28/8yW5c&#13;&#10;+ffoGzbhmD7NZtVnpTIsMcn3nJw94vn6M66EyHkF26iTfDcU26d2rrdrnvyN3TF0hJ0wclI2i1IZ&#13;&#10;XhpGNwSHB84nN/5wD0BztAvnHTTDeA9+oEtwwPceOK4vbhiCpsaPHR/ioyuQJ2mYBKMrHAwolxH3&#13;&#10;jHHT7Jrpp9k3lz6U2/EiLLUKt7BShXCbr351VrcMVcvmGHNG8e0AdqEhAEaMs9dMPcUaypM6EPQE&#13;&#10;0HYMA/AYtOE8N2vWrDBJX7lyZea7PzLsBCdntCMvJNYfDEPgHCM5hhNwzOSevukvYKwHwAn95CIM&#13;&#10;JxG8QV3pN+oe7+fOysXxggOkXScD4EwbM3aM4fjMB9pJnsSn/bQFPRKDJPQGbdFe2kkdoSPnL6cp&#13;&#10;eJZ0xHFwJwQ0DI2CNzdyNDc3h2fsUKNP4lAhfjtv/FEhfHTXBvv9swvs9tUL7J5NS8Q/Mg7jeAQ5&#13;&#10;IEqnDNiwCXbp6Bl22aRZdtGEY21SFeNCYcAQ9OSTT4Y2uB7tRhd4jDoC9Gs+8AycgCtWOdP/0BU4&#13;&#10;gS54DlAG73H+ggOA8YC+4B0GRiDc19cFfZ5+5TcyDHz5GINBzvkdQxZ15/dll10W+D1kxJ+Udl9M&#13;&#10;vVr4qLHdj1wTDCeyWYcj53yzZhSXAYEX/HKuy/VZNDDCZYrDBdAVVIfxVegJ+Uo0lo2bZ1Un3Kxd&#13;&#10;REyikrBnd0toc2Njo444XBvoB/qFrpHb4A4ZtmvXnjCPgX6gafAAfqA77wNoBwMlNBmnr2SJuV8t&#13;&#10;Kpu8+XYP/ULePYX0/o3Wtuw7wRmU2AwV6Nrx1dPcehoP/CtvHF7a6RecUtwK560rfm+VjQsTDinw&#13;&#10;CG6CjOhpEbF43q3xXo+9HpRb5AdjELwCnyDPupNh6aN1fP3Fr086pHC20gDELSzKqgYHbmFfxOgm&#13;&#10;f5i5vlBj7ann5D0s/DP96J8t9dNvW+qrPy4cQU9Trz7J7KpPWFrfacnHI7KxEt0j7mDpLCd1MjtX&#13;&#10;K9iJXQB2yhnwxIZmu2/tIrtj/RJ7TItabNc66ShCBITSMNvm1Uyw0+vH2xwd43biyKk2o3Z0Yq2W&#13;&#10;Z5tSfdBlKrQbt709ckbRD1u2bgnyCrmD/KF/kF1lGitaWqLv4MF/AHIJfkJ2IgudR72M3lyRiZs2&#13;&#10;RTQBnxISMGuOpb/0I0ud/VJL/9erLXVf4m3yR5N+fuZbZhdeKptOcjxJRjy8fjHeIKvQSVi0AE+7&#13;&#10;jOMKr3M9oHhDdO9QJdvT+2Y+3/64Y61O3FktPtBWDvUti6CIxU4pIJ82w8Mu/kQsFNOtOBIQ3Sq9&#13;&#10;1940qslOGzezi9T9fwUuNqzboOMltwdnVK12UI4do2OrWXTSFSzUosu7ViZjIPaDyAYLhTChZzxm&#13;&#10;nst8OO6Q+o0mTfr+20A4pOhT9CrGb477pU+h9cbGRkP/cf1DNRh0gF8ZW6vRYaRXQnfQFzogY6/v&#13;&#10;hhz0ihwOBdC/D/4+OvklXh+3CUNy+WTDM94znYimFLoRfO67Zm/7oKWnzu6QJIpQ/FvEQBEDRxIG&#13;&#10;Os4AB7L2C580++/bkjkiWNwwixgJwoc/GqAYmTFsup0h7pT6yH9Z6i3v6bhyPZn7oP5iAGGbLwOb&#13;&#10;O6WY5DH4MaigLDKZLUIRA0UM/B/HwJ9/k0QAq8GQtlJEO2pcHjUIw0hZZ+NFzu5v9sObLf257xxa&#13;&#10;xWtSo1njPFXsV17haNVSaJfkdmhb7lXuDtmugOEirlASYdbxlq6tT7QL41iVDGUYFplAu9GSiSS/&#13;&#10;/VronncewnutBE3LKeFGyvjEMxggVec6GWyGyaCRMGZMmGJ2lur3JyqZgV264lPobKUwbZRNMRwz&#13;&#10;kO+QOuXc3u/wzRQ72BeMHThWMPRiwMXg7UZfDD30B+MeeMWAi6ELgyVXnjEGuvGcyZcbOodW6kis&#13;&#10;odF3qAq1YcmO9XbdsofNdmzQbF7evrAzqkQ7niJnVJjXFkpY4JlzFbuphulHcEqxgrVERifRzKrV&#13;&#10;T9odOlZuYlWtja6MjNhkg7EOox2OAQxDbhxirGfSSvt55kA7MRQxqdyze4+tWLEijP1xYx/GLnYD&#13;&#10;gQtWZ4IrjOXQIPEOBtRo5fbH9H2gm7dv0Hdunpax3IWJjO8ywupAQjnwEEnRcTPUCRzGQdQcVDKu&#13;&#10;baJt7S3RAxE4BpP9MpjsE0PUTbTbT3uZcOpKWy4HjODoStAWgJMHfPuVSfrUqVNlLCiV8aA59AM8&#13;&#10;i5MFnDuvkhb9Cj2LtNAnDgLwSz/1BagH+UC7Qd7IeVQqA8wBtQ8jFXlTJu/cuUPfQw/xennZyBJ0&#13;&#10;QtLu29cuA2N1cPoUckZ5GnRFd/JyD99ANwDlYKQEH9AP7+A9gDpTB97HDczQZKBLxQcv4Jc6U3/S&#13;&#10;koZdaTguwB/OhkIwtXq0XTlrpL1qxqnWIsfjdn3TbZdWhO/TTjuOTx2pFczD1GdV4tehMspVdGEE&#13;&#10;Ro7QZ15X+hUcUT+MMeDNZTNGI+pVCMAPO5RoHzKKdoEH0rgsgtdw5BGXZ9AL+fOdiDlz5gT93GmP&#13;&#10;uOQB/uhr6kAacAWv8s04jFnUFUMwu6SaZeCCHuI4H1JaY5VTXmUl1ZNs71Mvsn0SZWn57nCs4JQK&#13;&#10;Pg8XTqFhDBBdACzmjKfxklMRWcQRvhk1/TqrnPmegs4ocLFHR5KDU/qdOtbV1QQaB1/Nzc2hLdD9&#13;&#10;Thke2dUKjUEXpKXNxAH/0CTPkX+sIoeH6S9wTaAPwTH3QIjf2hLwCN1Th0I8EiLn/Um3axHE6ruC&#13;&#10;SEkLT/iHcmpEIetUXgb9+knHqJNSIDlzyyP1X9ume6yk7mQbMnRyeBVes7ilpJv+U0S6jwal/vxH&#13;&#10;s4fu1feMH7DUE39WOXp+zNFmx11kdtpZln7++ZZiN/YgALRMv8N/9JPTRHdFhQWfZ77A7OoXm33r&#13;&#10;rlx0Nwbiv2CKC23TUNFmWHzD2oR8uO47+U86/t4iZ/dXPm6p//xmx3f5T376d7OfXmqp18wz+/gN&#13;&#10;ZkfNScRI6G+JN3k/cgSWeLFZY+RPlzxk71j+sNZcrQ16gx0QMRxQQ1PST9iZhTNOu0cf0JHcD3C8&#13;&#10;KfJK4Vw5898x7SQ7XztFa0sxcMRA/T5eY6DLYWQUPIfuBA9iN2Csoa9cLiGPkP3ITWQOV8aAnvJV&#13;&#10;rPTsLXy6ceMGyYFtQd7hLEPvLY/pN0SGTO2Syy11hvpmbbO+2fKMvi+lq3hclZANZqI+vjND3xub&#13;&#10;aun6UZJHenaYA7iNnPG5RUU+T0CWIevQO+gPfjMmxJ1RNA+8vGjK8famNQvtlj1iiL3Sf3BQ6k0L&#13;&#10;C30UAadU9IQUXQPsE7FQzBnFbnacUdKtxs48216nI3CHxnb1d51j794yNkKH0JzLe/RT9ILOxuFE&#13;&#10;CatWRvM/f4goy4rsQEX+Ju+qd9j5mDdCOjizM5BetTTsqOwqtcft7Ep7Fi9enN1NzVjIjvwpjVNs&#13;&#10;lE5NSnH29yGAoRpDJ0qHcTthoDHxYH94+hA0o39FLnxcu+p+lsyDKRFqfLAj0Dfx/hGdwFBlujJt&#13;&#10;g1ZYG+Vw+y2Weuv7RTMN/qR4LWKgiIEjFAOIgMEBKT/29N+SeSNQEDxh0MoXPPqdfSThI/0vHN8X&#13;&#10;1/91DFa6rsFSnB96iADlHuWQSRmTtGgiGK1EZbLHZMzfH6IqFostYqCIgUONgZ9rUhuHoGzpQVzX&#13;&#10;ir/3eybLrqz7M66ru08ajz4Y9+kGHZlywnnKOuaQ2qyfGCho1xAJ6zDZjzdSshwLG3JcQ0LYfq9L&#13;&#10;Fo6a22FCi2GBCSITpmjKlgr3TNB55sF/k1f+s5BWyfkIOfdMPrmSJv+eiQHGAiYMWRglY+1H7pBD&#13;&#10;6vLso+BMo2nY3hnDCq0Upo3gJA7vv8LSk6d32/XxJLZSOxOeXSXDiDLjrHYm/TKM2uRpsm7IIIDl&#13;&#10;boCBcQtcgHsm8JHxcmfAF0ZJJuzEYdKOsRecEYiHsYOr/2aC68ZLN5LGq7tFR4HdvvwxOSg36bHa&#13;&#10;knFGceROb3bvxPPknrkLTpah6ieMBIF+0iLQvXvsc2sX2rz6SXaRvq/kgMOANmO8o420z69ucPW4&#13;&#10;XGk7z8ERxvFdO6OjwXzsx3hEfgQm98TFUQF+cGRBe0xIezThjxfch/sJlTX2izkX2EswmjQ/qhzg&#13;&#10;RRnLhOsDwg1OO1xtHHnId7ogbQJcB4jbwve5+PaUmEdBTBxW74oe22SQGdloH559pnbIzA14j1JF&#13;&#10;f6EfDGjgCT0JoM3gAMMQV3gRQ9ykSROFp5Q1N68MxhHSol/hgIB2AMcneEbnIg75sdOHd70BHBH0&#13;&#10;N0ZbjAH0N04zPnbdujd3FDP5Uw++u7Z7T3SMGYZCnsVhv45z2r59W2I3Ak4MaKUzgA52bI8cS+wq&#13;&#10;oQ1xmgBvGFKoq8ut7TvkBFWdwQF0Ba1iPAs42bbDduyKFkcRH9zDr/ApgfKIS1+06vssOCCgz/y2&#13;&#10;eH0rRR+VQ4bKuKodbhXD/XGPr9tk9Ny6bWswfNIODOLUk36jTZRPPWkHdEA/cE/oCqAX8ERa+pC8&#13;&#10;wAmBdkb0NCm0vbamNuAQfuOIHpzq4IWV08TH2YScgh6pA0cK4qTE+UQAZ0cddZRNk9O0RnlNFj0W&#13;&#10;xFepjmQcc4F2XfzZStf9P9v33PW2b414CWFEc7gSMgzGJdxzBWCtzDXciM1gNdQAHFtlkzRtmnyD&#13;&#10;lY3VzpCyyGEZ0sX+OA7ckA0eGxsbQxtwuLvBmz6grdA5z+gbaI9npAXAiTv+wDN4hdboI+8z8nd6&#13;&#10;JX9wSD44pEgPrbE7eUgJDe8c0vs2C1c/U75qK7jK4CjSIxxpnafv/xsKpGDtktItTkRC+9Zv2/5t&#13;&#10;L0s4pEro0O5kzdZNlrrvt2Zf0y6j+wrU7pkF+iaogn3VUieprHd/3VIXvjQy8heI3pdH0C28gZyk&#13;&#10;n+Bz+s/7q9s8p0w3e+9n9Q3GZWa3LUxG35b82emv73zJ7GQ5jjoB6D21THnf8Gmz//pxJ7E6efyT&#13;&#10;B8yemCuH2T1mzz9P3dc7+Z+f67b2Fh3D9ozdsOJx+8PGFbI7rNP4JseAFnWEvJFJEIePjhBrGAv3&#13;&#10;R7rZ/la797mn7N7tG+2Vzy2zD8w42U7R9/TiAO8ge/ZIXsEr6EnIJeQ8fIejHL6BjwHGDgIynDjd&#13;&#10;ycV4Wfn38DayjkD+yAD0lBqNrWWd0TM7zOVsCmHq0XLCaStLu9rLrhkWn+ibagBYORwBXBJoq+uk&#13;&#10;yDHu0XRYKIX8YzxEVhGQ7QXle14Dr2o62ebv2WpPLPmrEOC0IRVT8k4Ykv6a06dImo8jaN9DYqGP&#13;&#10;O6NYhSA99aZZZ9vJeXREfgMB0BzyAdkNTUBjyIle6aYcqxkH2DA0Nr/F8Uixe6Ixd8TJkIGUdGpr&#13;&#10;F+/pOMzeADSOzMPZi26Bzk1fotcx9qOPIQMHAsI3kJYukn3zUbMFT5qtekLztJXiCc3LdGyxHX2s&#13;&#10;wvO02FJ8k2erLJUsgaeRB/8nYalk/k+1s85BQ2rnNmEiCU+OKhaCsiBiA88z8JXPm73yrUWHlOOj&#13;&#10;eC1i4AjGQP80ua4avm6V2ZJHkjGG6afG75xyl3wd/UIASfAQD+GzJRbnqUctNUdavM6SPtSAIsMg&#13;&#10;hyLDJBblB4UPBcgnxm6IOdR1LZZfxEARA4cYA65UZbWrLupD3Gz8eDymMQVfxCMN2n0omXPmL1AR&#13;&#10;v48Vg4xmlROjCU4a5LcDt8zSmHRs9oeZ60evMRs7Oe9h7mektEft5b7HBpVcFtk7DGlMWggYbPw3&#13;&#10;9+TbYXUtR8OefZE+stto9vPmbD5hkYRs8WFsYjJF9WgjtrxdCrHJFY9TY/XnTe+z1MgerODSynVb&#13;&#10;sViTHCnsf/m12aJfanWq0oPfOoVZmqQd+3KtsD7L7Pgz9PsofbPEDwrR+wy4EdHbxmPamMOhpuSq&#13;&#10;d6FJERPTELS7acfOaOcT45pP5nEQMOZhXCEATG4Z93C6MOHfp4+R79M3IUiD8YX4+bCuZYd9eOnf&#13;&#10;RBta7laqfFgFKoMfu3aCipCfoBe/meOAFbqkDYMBR6to1XL7xpV2/+aVCYdUSt85YYJYodXP4Aic&#13;&#10;0R7qjt2JXTP5wLiOk8INGBjFCegApCc/jEkYaJngA0yW3SlFORhDeD/Y8KLJc+0n+gD3+1XmcxuW&#13;&#10;iz53i17FkMEBqCOohHMdWKNquENKRmf9kts3qpob34IBToaCdhF4u4xm9RPtQzNOt2v17agqPx4x&#13;&#10;0xhwAc0EPGVohFc+Eaf9GEMwGkCr0NSECRPFm5GTASMJq1wxLpCH0w9XHBukwWCOc4P37vjLFN/p&#13;&#10;hb6hbsGRsXO3SE4rxGWQpx/Jw3fP0C8YMrhC1wEXQof3b77Raqf4BAcb78kPY5870gpVBvoCPziY&#13;&#10;4DWOjYSXkE3UD9rhN+8oizZSd5w88CzPKAc8UibtARek5z3GS67Un7wA10uHjxgux/vQQN/g2XXY&#13;&#10;QvXsyzP4n3zZOUiZ4IIV144P+pC2YAQDZ/wmDW2hvlw7A9J5oH20l3y8X3gGbnkO/nx3JjigfHA2&#13;&#10;UXSGTIKGSEcdqC+8Sf8TD/w1NjYG3HAlVMsAiyygjMIgB8zI51vlCB0fU63vaA17U9gpdUAifb/Y&#13;&#10;RSwoORREXMRZ8WwihgvyhoUbKYmrEnVbiexnJSPfZuXjX2Nlo05X+uTOC4623SccA7SX9rD7YdOm&#13;&#10;yAFF30Ir1BneA+AbDHZcwRV4CLgSjXFPIA394HTl9Ej/kBe4Ih7poTtw6HOevXJ08Zu44JEwRIba&#13;&#10;EjmmvJxQkcyfA63rrG393dGCFYnaHHr7OwrES+nqno6gYyQT6QfIT6Fdjpf9O57WEYkXZxOn1AYW&#13;&#10;O3QK69eY/fo2M07y6An8XcW+4Z3aIbTB0i9/s6UmNfUkVZdx6Bfmo/QvvAI9IzPp095AWke3pd5/&#13;&#10;g6WrP2ap7/25N0l1TP9X9C2Y18nQmKTXeCYpfSvKfvnDws4okhHoC/oEEke3ioPsmunvX28pVsbP&#13;&#10;fV78Ta/ut7a12G3Nj9vVOBeexVCqMZmj/MJuKAjSiTLe76qU8BxCiejmgOJL57Hdi+22bWttU9t2&#13;&#10;+8Tsc+zUhmly6tOIHJSLT112w2P7dLTrXh1jxXhIH8Ej8Bv8SoB/+gPIVh9rkQ+l0msZ69xA37k8&#13;&#10;i5U6VIYbwmEMyB8PyCXGUcYGl1WMM8gkcM+967iMET3CQaztp46dZu/fc5JdyWIqHesYIJyaUBb0&#13;&#10;TfQpNN5SkYwv9Ikl72Khj1azoZvVjLEvzJxn52l3FDuRBxoYH6EJ5DR4AhfQhC+m6nF58OZAQ5Jd&#13;&#10;epQ7bWAMR19kDKfPXe9gEQpHYQ4YrFxmqQd/a3bvj8xufjAv22X6fX/07IqTdcLGK83Ov9RMR8rF&#13;&#10;obf0Fk97xN83M6GNwQjdZ4f6uIyNxeEWxQDbAsMY0Zz2NOTaTg3WRShioIiBIx4DAz/aOUq0NdzW&#13;&#10;PuC/omtWt+pC8BAzLnziOazQ4N+Sr5nGIxzcexRIDE6svMC4wkQAJYiJOFc/JqGrSfbBrXGxtCIG&#13;&#10;ihg4JBhwBSpoUt3IP+Jm48dr2026eNTBumfV11u/JYfU1bkSMBisVcD2zkyMSYUrjRjiNM9KnBWu&#13;&#10;nwGueLsUTDTMwQcmAW4g67Fxho/rfuLnZo9rEURcj6ZvtnZfZxZUp2+8VYsoujeYpHU0Vur3vzT7&#13;&#10;4hvNZBvpAOjcK+QQuPsnulG4fKLZu79lqRNO11EGdYnofNx+pyacGAtpd9w46DiI48OfsaLd7W0Y&#13;&#10;risqK4JhEqMGRlwmfoxxjGs4VBzIn4AhxYFJoRuLMQLkw9JdmsyvfkRLgceJZmR9ErJwImHwGwgq&#13;&#10;J49y/QnOFtqFA0bfkrpB34N4nz5UPrIsV1cM/pMmTQj19TozZtNGxnbqT/vigCOLnTXEYTKMg4E2&#13;&#10;MynGkITBh0kxeEZHAMfoCOCQOBhNeI9xZDABg8irp5xgp+jbWdc/frd9h9WcOnIoOAI5zhCDR8bo&#13;&#10;llbcnNjRXTC6yUKuXYbhI9tp0Z/abcNq7CvHXGSvn36yNVRUJ6q/SzS3bPnyYLAGZ+CTdjq9uHEb&#13;&#10;/EJLHCGEIYmdThyrwtGJGFMxluDUAPe8c57lN/m50QncY8Rzh0eiMrEfGGfpI/JFP6M/yIu00Dc0&#13;&#10;wG8MulwxZFAP6kj9MOKQjnLjAI+RL/xBHXG+QBdd6XwY+klDvuCFskjPb8pzPnLDpDtewCWA8Yj6&#13;&#10;kgaa4wqAb+iN+LTX60O9MdSAK+iZ+lVXVQd6JA34dPyGjPryR3hrUV0o58EHHwyyB1w0jJLBOAaU&#13;&#10;BW5wONIeDGPglPIJ9Es+0BaMqfAOaWgzz2gL9fd+od0ej+uuXbuzzinPt1o7eDgWkbjQGvSwdOnS&#13;&#10;gBv6ffbs2XbmmWcGWkTO9RZSZeqbKW8M4cCeZtu7+CvaAfQ1O6BFDPh0AYbH/TlGC9MdhF6wxYkd&#13;&#10;SzSOlo/5iFVM1A6duhNDmkJ/toqO6FMMiqwCB5Ax4Ai8QL+8A9+0hXZDK6tWrQpHN/IePMAD9As4&#13;&#10;Ki/HgRUd20d/kBf4Bd91tdr9qe/u7ddOiXaNV7wDf/RfRQWLFCrDPX3qNMgVnqIOGAah9TikW5+1&#13;&#10;di1U0ee4sniIBgAk+MECylIIW9J0UUfsV3/t34WDIgdDkH1R5XIP43c/kV70nk/Fn/Ts/r2fttRG&#13;&#10;KVB8jyeigp6lKxAL3sDhSJ8gPxh76N/eQsD+qedYauKtZqfIyXbth7rP4r2vkW54nXYHzFXckEPn&#13;&#10;ae6+3ez9n0m+RxVkYRPXwAyZ1zinGGYQc7Hpf+rm+83m3NFnh5RGNfv5ikft6n/co1X3UvD4hiXO&#13;&#10;KBawoDMEmoh0kvBLTWJIhI3bRSuBhdN6w2IaFmUQ5OC6d8EfbHnLbrvl+BfaOWNnKXYO6BN4AfnP&#13;&#10;OEA/IbPRA5Bn8KHHyaXq2x18C38iI+DDSulzteJh5IDLw77lfHikUpPUrvYwHiBzCMh92gqOaSNy&#13;&#10;EPp3B99A4Bad6nLthLlV/XbF9vU6QkwTHO2yC86kQDs6cUHvtMxCiIoEPWm463yhj/Jg1ULNWPu3&#13;&#10;qSfbB497waAhGdpzXRQZ36DFcnUjI/nfq0JHjk5Gl3qYYQrddMP/pAQh8uMmgO8U93B3FOMKfc74&#13;&#10;zZiGfoBeBH3zfdK+7J5P1CX/BzvCvvFJzdEkE7uDWzW3IVz1R7MPf9WsKSkHukv+T/t+7fJk05D1&#13;&#10;kIr4pUcASzGd3B2LrdMLilDEQBEDRz4GpEkNEjBIR/PnXAFB8OR+dnuXL6MwYkmBO9wAZZKJFkoP&#13;&#10;yh+DJIM+xopoNVJDUAYPt3oX61PEQBEDg4SBlx5vdufjucwRW9GMpBtdXZGIx2z5cIRqTRguvNzs&#13;&#10;39W2T9+YrKEMSwFQGgldierbvmc2G8NFEjDKMkk6bGCODII/flDfQvyYpW+9ryfTrKjqx+nylV9Z&#13;&#10;6txLu2+KjupIfU6GnI99ufu4HuOO1WZ3vEgn/3zc7HVy7DWM8TfavVNubZqYYYxgkgZg9ACYqOdD&#13;&#10;/B3vmcR7IC5GTcYzjJnkidEZozZGzhHDR2QdV/F8mRgSCsGmfbtt4dZ1mnjK0sQEPjhE5JBSFfOH&#13;&#10;/ELpe/KMfLSfISy+24+FEQPTkArbpm8/LNjynM0bMzObDW3GUEGbMbxCg3v27A1txkHgxiKcB+Ai&#13;&#10;DuCOCTD4YJJPwCiC0wk9gHcYunmPYQTcoRdwpRyM9geD3puqG+ybZ77BXr32JLvwYRnxVv5Nhr/h&#13;&#10;QpKMlW6AA08OWN5YrYszar+sBuh9/kIAAEAASURBVOyKqh1nVzaeZO875gI7SvfleZPItHCHM+oP&#13;&#10;f/iDHXPMMaHt4AKHD1dwAE2AZ3YggQ+McuAJvGNUJxCX4/O2btkanFIYmIjveKIf6DOcGsSFJskT&#13;&#10;PBcCDHMYaaFfdzihq4F/+oJn0DLGXPqPPiUN9aMcnmN8Jz5xHfhNfAz7xCUPDIrOTx4vfnVnFHlC&#13;&#10;c7SXdvkxM9QHnuUduMLR5uVjvOSect2wxjPnWXCIowDHMrhw2qPd4Iq6U0/yJH371vaAf8rneLs9&#13;&#10;LXuCQ8xxSR49MVxCy3w4nLoQHxyAC/obB8baNWvDO3RhgP6jTNLhFHIemzJ5SgJ34BxcUH/vO28D&#13;&#10;edfUcDw2S2zlaxbe0L2dv8AzgfrQZqcd4nqbwBf5Y8yirTiizj///HBUJPH6C0OGNdqw4//bhs75&#13;&#10;hJwby7QT6EFL715qB1pXWGn7RrGXPm5eKmd1RZMcMjOsdPgs7aQ91kqrpkgQije7gJ07d1lzc3MI&#13;&#10;9CVtpN8wauMM51m0W2pTkFnumCAeuKO9fCMLvME/4Nqd6BUVkRGXOQ39Q786jcM30A/58BzepkwC&#13;&#10;ZUCLPIN/4E0ff5Ch8T4ITTsgx2LLGskfxic9yQr/xI8usDCQr5B9OrZPf8O3rCT20q0/1K/vKnS3&#13;&#10;aEAy4Uc3FXZGVSk5QwYeDeCAgqbGHb6lef13dDbmJO2uep8MbkknP8l6Ai7nXHbBb9056rvNd0Kj&#13;&#10;2TUfNHvD1WbzNWb8Q0bWZQu02139Jt62Jik6x0pHmnOCWSNjarYTO896vXSXm9+VfK9hKOmMUj6h&#13;&#10;M/SclfHgz8P2WNLvfVoOs7N1dN/5sYfd3/JtvD8+97Rd9XeNhbu2aEdUTc4ZpXEwOjqYIqNvApFj&#13;&#10;aJn+qDYKcvzrr9xJ1grxcs4j4yehbYiOBX3U3qWd318XMZ09DrzkgGPy2EUO/8Cz9BF9BW8NFMB3&#13;&#10;LluRc8hcl8kDVQZ4YGwGL/D9wQLoG3m0QzuMd+s7nowJHhh70dFcJiEHO8idAahotXTJVzSeYNOq&#13;&#10;6u3Vj91pq3Tko7WKMNFpM7vPfaEPlAPbRyCsoUOwOsEX+uDMapOndeKx9r05F9oV00/3yAN+ZYwk&#13;&#10;oEegX6AjIPf7BBztyfC7I5NaTvzwnR9IIZySETgm8zJ+of36zfywNf5c9xxJ3gNgvOLo3UWLFoWx&#13;&#10;CxqHh1jUNHOmdigPID1S1dSq5WYvU90e7UHl4lFuulsnXszWPO1BsxPPiL/5v3nPCQ39hXyy4qjL&#13;&#10;IhQxUMTAEY8BaZSDBBrsbFh8tFI5SPYg3XtYJnHjMEIDZw9XT8STHax7lCA3Xm3dynn/u7IrbFEI&#13;&#10;mQgO5EB5sNpVLKeIgSIGeomBeS9JOqRY2SmR6KtwmaR0BAk8JivMXvKd+R96c8foh+pJfYPZv340&#13;&#10;MhB8Ms8pRZ2oP6EQNOrhl2629EUvTWBgvya27K7AMIuxDAMpq9kPC3jeqfqI9jcsdfH9Zrd/QaG5&#13;&#10;82qdpVeXfEBHNaj/j5GhpjvYsFbLdL/fuTMK31yJApO3Qg4+VmSz+OPaj2gVsYwqGRgqHI7RinR2&#13;&#10;SjFZY8LOFQMCwX/71Z8xPmHwBjDcunEdwwljGwZMX92LEZoxD4MKgbyI72nIA4MAceJGgW17d9qK&#13;&#10;nZtlxZChj4+kZBwhrCIdSCA30BfMjDi9WMksZ9jyHRsSDinqS/swjGNopS0Y1d2gioEVAwiTYCbx&#13;&#10;0Ge+oQPcYMBlnMfAiwGd+NAz7Sc/DCV8FwnnAPmBR/COs8WN5J21X3t0bOn2dbZs2wZbvXuLrdUH&#13;&#10;tffIoDVEda/R98VGy4g5tWqkTZOjaIqMJIUAMjpbK7YffP4V9ofpp9qd+ij7/E2rtHtRxsVW0RA4&#13;&#10;Cn2AHBIDo2sNa7CSURPt6pFTbd7YRjtt5BRr7CR/8LdRBmwMRrS9XTspXN+BbqCr4cPRg9AL+SRa&#13;&#10;dKQYhvNWlY8zAXzwHHwQHzzi3AMmTpwY+ol7cAo9Q4P0E2WThv6LA84uHBPEoY/oP+JQP+pJGvLC&#13;&#10;MMM9NExe9FtjY2N4B31QF+JjyCE+8TD4kS/04E6YeNn599QF2iAv6MTbTzxojrxpL/GgLwCdkWek&#13;&#10;g2bAI++oC22hbl5v6lQ1rCqkIZ3zoTsNKJe60n5wEfLZ1xqcBkqq/moLxioMpeRNHqPkZKjMOGGp&#13;&#10;HzQL3qFl8iHu4mcWh+9X4ZBgFwy8BGBgJY47PQ6Ipurr6gNNUA9WMIM/8Eje69ar/xWH9mBQ5Rnt&#13;&#10;pF3kSX0pN2oDjk3oNQL6xPuWb0FBMwRwN2fOHI8WrjgR4UF24EE/p5xyip199tlhVTVtGGhIldZb&#13;&#10;qXYm4KAKK+kP0CY8HgqSfykZN9mZkSrRtyVKux7zONaSSRQ7maAZcAFdPPHEE4GmeDZV37ziiLxl&#13;&#10;y5aH/gRn0Cc4ot/B75QpU8I9jt8tW/QdJ8k4cEV/0meOS+LTDwTokvf0DTQAD1E2eUPP9Dd9RXrq&#13;&#10;xTPiOfAsDgfatJNqr8YBBHVC9Cd+xJMM0n2sArHbcMxi6xY5K8Z2Xe6yZ8xef03HOKP1SENcWJzj&#13;&#10;TaL7EFGgQlknvqn5zk+YnXSm2Wnn6EXvDPz0H7wJrwHQMbQwYFClvKjXUXJAyXEtIRb1GbvI2dVQ&#13;&#10;1TXdej1ofuqhB8z0PwF1+sVgHYzZsbYHvPFHKTkWDbGITdN1oX/o/t67OzikQjl61Rk8unmVvfjR&#13;&#10;O6PdwizKCI4EVUC6iDhRi2PyHFGxjLwr0Vf06cNQ7Vbdt4UXdK5u2tL25OoF9il9b+mWEaNtUpVw&#13;&#10;lIFSOePrR9bbsKro+Dj4Aj4bCGD8hA7gS/gZfvSFEgPh8ILOdirfFvF+hfSO4TWR3B2IuneWB2Ui&#13;&#10;c3zMRgYxlhGisYGxLBoXkHXomowXXH0M7Czv/jyvkL506uhp9pvTr7A7tPP8Yyv+brbmKfW9xj92&#13;&#10;y6FvshAqo9+Gshhow0IfETALfdihXjPOXiNn1Bvl3D1tzLRw8nl/6lUoLbiCJnBGMaYylqJ/ILv7&#13;&#10;DMdIFrxgqr4ztzyXhdTIMF/J7DYNvJB7qzvar8CwkD/HfekMOe+7liO0gzGL8Zu2QBO0hfEMfYL2&#13;&#10;uM6ZKLabH4xvnhfjVxxSS542u+kzhZ1RiNgMywfbJlOnbfHUun9Q4VuaL/+r5o7HnpL38p/nJ7IH&#13;&#10;XiXQT67/JVrYMCXxM7vwViSB2OwWiCe2SUBlpCsnnhV/FDFQxMARhwGNhoME9dLGG45X5n/KFcAg&#13;&#10;pHE6DEpdSR8GLAyakV2MBBFMYcBKTmr81eFwRflhIocixKC2dWtZUKSYJCCkGfSYpKGADqaidDjg&#13;&#10;oliHIgb+T2Pg9LO1alQY0PwkACvBtBAuGCLQXFG+ggLGH/3W//AHGUlcHFhx4MPXMeD7Ebs1MWRy&#13;&#10;4QakuNE/FnVwbkdPMHvje7SqVc6pmz6Va2dXpZ2vl+/9qdmZF2gBeG0iJoYrN3pxpV0tOlvfjZCH&#13;&#10;VF4yaZxxtNlUjT+zjjV7yXyzhY+YLf+b+mqxjE6TzSbJaTVNq4SPfZ7CSZpk9sCwKQOwPSBjyjuu&#13;&#10;S+Ai/MCnwEQH20yGRMKYCG1sUYjDxzTRmXua2cWXZ5/yTSzGmkqNQ0wUmLiDY67xwDsP8efxezLl&#13;&#10;N31BYDwjYCRobYkM2hg/OLKpjFXTgijPyEE1LGMkCC/0Z0dbqxwqO9QuxdWYCWDc4S76FR4NyJ9w&#13;&#10;yhK8RTkYB/Rtq/V7IqOdFwBtETDkMJl1AxGGW3iKtjBZhS7BQzC4yhBXOSzaBcZvDEoYQXhPGtKC&#13;&#10;E5whvMMYHPpD+gFl0BfQeHlZeacTaKq9Ss6nJzavtj8q/GPXRrt3lwy4u7dpUqbZPAYN2sT3zsp1&#13;&#10;TKCO0jtt+CibJwPH6SMn2jH1462+PDlZK5Nx5IyGyXZs7Rg7T8f4LZZz7u87t9gSObg2a6Vhe1oH&#13;&#10;zegjNiOGlNl0fUfjWBnSZg0fbUfVj5Gjq6HT/qEtm4W/3cITbcMZAK0Ew3smFc8rKjaGiSpHB3HM&#13;&#10;V2RUivAL/nFQEA/8gVecBzgYcBIRMDq4/kRa+gZaxFiOwQXHEvinPv6MfsBQhW6GHkb+PKMfmDST&#13;&#10;H/0LDZAfzijomnc8Jy/iYwTB4QPdYxQjHoDjhrpQvvNNeKE/5Elc6khbuDp9QU+UB9BughuVSYNx&#13;&#10;hXx5Bg5wnuyTA6lOTh3uqV9UZxw2Eb6gNdpIHZEXm7ZsCs4sfkOflEG9wS2/qQ870ag378AxeIFe&#13;&#10;wVNKK/wrhkYGGnCBYwy8Ep+yuC5boe8qqJ3V1VhnIt6nbaFucjC16rtCtJ204IqVzNCG68SUSRu9&#13;&#10;zfQVeCE9fUmg76gPcagneFDRAYhHAKg7cakX/QX/gTvoAsMsfbRo4SJbvHRxwBGGLHZGzZXTqkT4&#13;&#10;KATs6FwjB/oayY0Nul8v+bVL9UjJGj1SfDJWfMLRlROqamR4HmWVot2OIAN3ucbKPtqdwdEW9RN4&#13;&#10;ra+PjleizeAKXqONI7RjbGrT1OBY49s00C39Tr/xnt/gH/xE/BU5JXfujI5jxcBHn/KeKwH6IA/n&#13;&#10;M9KTlr4Ax9Ag/Tlczo+KDN7T6jvvK+iXflYHhfgJvGiHlLXv4FWAnOzP3SXiD+qPvDL1E5/8/n07&#13;&#10;tYNtbOclb9dg/Nc/dnw/Ro98/Eb+xbNnxw/j+iiFDQo5n50+QSJ9gHkuu6V6CsoOuoZGwDtyg36C&#13;&#10;v/sK7cqnNJ+OGWdG0rC+Q0DD3+5NZoDYwC4QdB3+FAAnEv+w/aZYnDu+ZPbRL8YeRPoKvA99Iuvi&#13;&#10;sEpH1t4lZ5GtXahytYiHY/pwIGhsHKZy/NjgeJfF0/s976Ogeb9uhmiXVGtQOJRXWjtlWnfaH9cs&#13;&#10;tDvqxtu7jkH5zQHyFd6lj1x25d727c7lN7QAz7E7FVrAOcmY01+AtrZL9m+RHCd/dncjbwcakPHI&#13;&#10;OWQHZdIufnPlGeMBfUqbuBJcbvFusAB5hxxE/jnQ/0frm0/1M0+3WTUNdteYWfb97c9p/rZVg/p2&#13;&#10;7YaUnquxKlp8AJGIhzCgDxXzV9XZS0eMtxePnmynj2myo2rGJ8SEl9Hfq+sQ8ANjAbSHMwoZ0a/+&#13;&#10;a5qp7yRdKYfUJ3NVZG4Celh8mf89YWIxZiPvWhSEmgS8+ZOSmUle9ffeBnQXxjtkHX3NYi4CC2Hg&#13;&#10;9d4AdMaYCF217FaFRMqMYYkaaA5qHKX+pR8ns0atRm4hYiMhELWNdov1g9M83r5v3y976I2ap52s&#13;&#10;+CQ4MgEeAG/wgY/x6Bro+W1t7eEdsoGQkmwokw7BorksTJqevQ03msYEmwi0EiAWN/Mkuug9UViI&#13;&#10;kO+Q0iK3IhQxUMTAkY+Bvmus3bV97HgZ6I5TrD/lYjIIoS90unqCqBnBw6Cl8TwBR52o2X994hEC&#13;&#10;EhgopS6ReR9/oLBgfEJJYqLNBB6FiskdA2CYwEkp6Jcy0Me6FZMVMVDEwEHAwHFSPC95rRw1MUUW&#13;&#10;ZR19C6W1RHKLe2QhIowgA0g4ziU+2dYje6UU/1PmcZcFFHSMfMgXJmZMLjDyoaQT4pOmbKKe3rCC&#13;&#10;j49caJV1YnVffvpG1eud/6FVci/XbrBbzT4ro4Bs5R3g5ceaveIdZtoVZSxUKAAYPpmcIzeRkchM&#13;&#10;5GXNiBqrkwHOjbgFkh68RxgtTjojCl7qbhln9fHuFO96C8sXCW83JVMxvwdFZMd9XD+HRhixeRfZ&#13;&#10;wnUjQEH/sYwyMYcUjwOpaYLVF2Bc9Qk4kw8PTEKYbGAc3bp1SzBWQosYLRnPcEi5IYy4YVyOT0hU&#13;&#10;mVY54ja1yxjJ80zIb2pf6lwoTUBfKJ87BX1zYMs+FJGOwGTdnQq0IT5O++SVOLTXJ2VMggnwnht6&#13;&#10;4T3wRRwcGeALBwL6APSNQQB9AD6tqq4qqLvskXPo4U0rZTh72r68cr7ZWhnQcOBlj4OJYSwt50Na&#13;&#10;xwWqbXftb7W7tDN97JjZ9m86UubiiUfbLK3QDniINXm4VjefOXZmCG/JPN+mo2P2qW9KtbK3ulxG&#13;&#10;6UCAsUQFbr3vkUPQAP0N3WA0oJ3wMkBbwQPxoZNqtZvj1uBr0vAOIwPpiAOe2BEFLnFk8JyVsTwb&#13;&#10;PXpMSE854Jg+o19wQLDLijypC/KDvOhL6sJvykG2UB92EPCOcgkA/YVhnnxGaCcXdfO+52g3nOTI&#13;&#10;JNpA3uRLHtSFenIlOB64pzzwQ97ExTnCM3DDewfqjNEIAwnvMSZST8pdsmRJkPf8HiIn5LJlywKO&#13;&#10;hg3jG0ElwbgJzsiD9HQ4x0JhwCEvaA+HDDjgGfVjzHB8UHcC8agfOOTd5q1q05aojtQVugU/BOpP&#13;&#10;fMqL+jqq9/ZtMo7v2GZDJRfd6EW5tB8+IC4GMQA8kxcOE/oAXqIdo+pHhdX34BmcIUtITz7UI443&#13;&#10;8iEetEJccES96B/yfuaZZwI/0t/QCmWBA74zwc6ouXPnkkUH2CIZtXTbevvTxuX2wPoV9qttqzW+&#13;&#10;rdPKbg3k+yW/ggVLlqnqMarzGHvdqCbtIpxmx9VNsMZq7YBghXwfAYwjQxgXt+toqmeeWWjNzc0h&#13;&#10;N3Z80UbeI3OgT2h/4/qN6vZUoGve0T/ghPfQFTSInKJPwLPjqko7NTj+CjqhL+El3pGH451nGH7Z&#13;&#10;3VEjPJIeGmkYpeNK62vlWI/GP+hKhQZ1xmSgog+gSWiUo2QToPxNDvDCkC+xCscalKeZosOpUwfy&#13;&#10;V0Xmlbh+jdmvvpV8yFoUmhpENJnltQUcDVHbQRlxcUo5/EQ61FmX9MohtXPXzkDX8Cv9i3GWvuor&#13;&#10;sNhpu3gRhwkGWha3DCg8/O1kdlQ1oCkPT8lYmTh6GJFa7u2jkfocT31A8gLeh0/ycfHAhuX2+VUa&#13;&#10;U8POKHWUnMpxZ1RvW0u5pKlQvyLO97HTmHG6VE4gLSB597KH7fUzTreR5TmnEHxC3QYCkIXwLTyO&#13;&#10;PC2RLlot3qypqwnOKGTAQADyd1tmnIc2kKfI2f4C9UfOeHA5j8yBpqm/y3bkHXIHOuea37f9rUtn&#13;&#10;6anbbn2TcJ8WNDF+5Zc7tmK4vWLy80J455Zme3TDSvv75ufsF7s22JY90i2UXpMEzf2G2eVa2HOa&#13;&#10;FgudpJ3nx42aIrronSOlszoWeo4Mhy5cr6Df/OhGxsx+gRZT2bwXmr38p2a/WJjLaqNu6xTCPFdX&#13;&#10;Z0wGNRwKqN/5tr0X6Nl5LwzjhkfXkwDQNnTNuI0uxNhEH7A4afKkyTaqIdIlPH53V/oSukKXQB9g&#13;&#10;3GOcwrFF3glY+ITa9tHEo/A9O3wgRKWyyHMHBABoJfA43s7rbzG78v1a1DhHLw5/gHZc13LeBG/g&#13;&#10;Ct2Ce66M72HcV+/x/UmXN+2KhxweEsfptFmyZajtD2fajxqFChBwJtwFVMbwGaLpOXjFJrwnPMj9&#13;&#10;ueZS7dClM4pQxEARA0c6BvKk7wA2h623x5+pDL+ey5QVA658YpAFsgIIoaPfccGDAIrDqWcp/dD4&#13;&#10;kyAMGURQVA43YPAnMMHmWBKUAib9KFwYG+LHmxxudS/Wp4iBIgb6gYFhw6WoX2v2xI/N7onls1n3&#13;&#10;iDDmIK7QIvdc2dql+zjM1I+rvqDVWGj4OUBBRJlGaXRjn7/FoIgxnQlbrycd2zdpW8YKeQ2kKXJM&#13;&#10;y/hJ2u2TXATg5WSvM+Vw+pDqSGDnhhxl4Rg5TRqtYUI2Wlc3ZeWlYfLMak7kpO8m2KzjhLbI8RGM&#13;&#10;lJlVfV3lc9DfCUf56nOP6/C3+/Th278lo2sRfafGrLCQQ8TCGDpaYUMs6Q/+om9Y/MXSzztd9elz&#13;&#10;jbIZMsEgdEY/9BMTRfqJgKEawyeTlMhYUavJSku4x8ERByY5HM11SED8sh8dIwbUh7ZCYz5RZZKK&#13;&#10;gZyJLwZc3rEimMkX7+A9xnGMJoztGJfgN+K6oQajLXoJxm/yIj5GYfSVpqYma2xsDHwaq0r29kdL&#13;&#10;/mxve+LuzMfWxUcV4n8MZ+yI4ggY1TejPOmq9tAmPwpGTqV1+obFe5fcb5+ffbb97LgXy1COIOka&#13;&#10;ajm2iNBDYFXp+o3rQ/tpk+MAPIBPJqtu3GYSC10A0M3GjS3C4Y6AV3Qh8AytbVi3wTZrNwq0hFMC&#13;&#10;HQnAGL9x44bQP7zjOWnAL+mRh/SL45e6eJ2QhdQD/LuRnn4iPXHoc4CJNAY23mHMJJA3fU8e9OGz&#13;&#10;q5617SO2B8cYRini0i7qhCwGnHe4p1yXZaxYdycn5ZLGgbZTZ+pEHd3xQl7UgzrynjJd5oPnysr6&#13;&#10;UEfuATcgpHW0G/iAL2kX+VI2eZAeOt65c4eejQrxKANnUZPoEoMVY4jHpW7UA/Ar9aEfyQt6B0de&#13;&#10;t8qhOk5vd+TQIA04Aq9r5TShfzCggxPqTB3BA3XDyEgAn9Ujqm38uPEyZgyRUSNyiJOXA/WgrS6f&#13;&#10;uBJoKwGHF9/ngjfRufnwOTinnVxPPfVUmzdvXnBKeZ7x63wd6fWNhQ/azcsfklFptfhCQpej9eC/&#13;&#10;chlAUrWKnuE7rYbfrp2GNzY/ZjcekHN4zDF249wX2DVHnRPPslf30Br1hq5XLF8e6g8tceQnNE/f&#13;&#10;gAPazFGhxKVP4DNwy3vaidEOfJIWmqLf6TP6g+fkRUBWIaeIQ5mk5Rtd7J4iLeUQn290TJ8+PeuA&#13;&#10;6qxR7K4plaOLY8noC/LsOC5BU8JnQUBGRzRX8PVgPqRogXyBEHy47/QPR+7e9mTytcgkMkiGDJLv&#13;&#10;/BcyHKeUbLphPI/89maP6/fqVR4re4VH6F+nb670P31J3yMz4B14l/7sD7RKZvBtFhxTjY2NgYYG&#13;&#10;1Cn1h7zaQQLdoDlKoUjZxazJPFI7ZfmNGSZZnQ8+oOM47BW+bl2/VDgWoiulbGV2RlWoAuyMwi7a&#13;&#10;F/Dq45TSQbp2ADmBU0o77EzH4t69+km7bNLxVq2FIAMNyArkGjoJMHx45JSEpwcSkA3IfOgLXai/&#13;&#10;dOZ1a9EOWo4NZecV+SNrAOib/mPsYowh5DuCPI/BvtJ2xhDAx0fkYSE4sb7RCFfp5U2FIhzEZ8h0&#13;&#10;xgPkA/VlR/CA0sVx8i6873/ktDk/2aqtmZ+gyP2uqFk4IPLhOD34999pTqzvb+a9A++PPfZY0B2c&#13;&#10;NiZOnGBHHx19ozQvepc/kZXwCPxCvoyV6ITcc2R8GNfyHax/vd8sX15pah/N3ZFHeTUOvzWAFDpe&#13;&#10;lNr99k45pI7WTV8lDZkMHqBTQSvojVzBOfc+v+usZNIBnHqAzox+AZ0N0TiVAJxxl1wth1RsEQcO&#13;&#10;zDEKjIW+U8rRSr5kjX0E2onvOtPP9CvfKufnyA50o1dFKGKgiIEjDANJbW2gK3/0XLN3vcLsaz/P&#13;&#10;5YzwwegWlHZJGgRPfJcAggcv+DaFOHzqvdraKQNpDNqkpK/Vyom9EpouAFFCUWBQ2A8XoE6svqBe&#13;&#10;TB4Q7hhdGQiZ+DNhP5zqe7jgrViPIgaOaAyc/Hx9G0jeqHtekGwGK8QIPYEv3Wrpc17YQeHiGLRZ&#13;&#10;s2cH2efGJpRrYJu+ycI9MoVJCMbCKimHHY5g8fKfkNHtN5LRP/iSpRdGItlfZa+ffY/Zi14Xfbw6&#13;&#10;fGsm+yZ5wyrQ8ZOlKSLbXatMRunuFwotMpN2IS+RkxjSMMhg0ERe0iafuHaX32H7/v6fJqtWq59B&#13;&#10;KdcVg1UHED5BKUo78bA3xB2Yf7rHUrOfJ4dnx4kykzEAwyCTB64EnhP8mf/mul+75DiKweN5l7ox&#13;&#10;mDQYyvjN5IV+OqAPNa9bFx37hMEZY2mVrto3FcrnT4W+TVRbpjqSof4TDvSNVLJ5dnZD9qEcL0gG&#13;&#10;qNo8oxD1r66qDsZ4jNiMz+50Ag8lMi5BaxhEaA/xaTeTNZ/Q0n4AniONx4eOGxsb9c0FrWCWY5Vx&#13;&#10;n/cYlmtFw/mwTke8fOkfv7MvL/+7jv3YpL6UM5iV3BnDWUQXGTpwqQAeA+iKo69EShTGsJJKW/fc&#13;&#10;Yjtr3x12g74ZdW0/DOT59aTvS+VEduc37cV4hPGZe1azYgzHeINuBi/zHoMSV4wB4A9cQifwM7gH&#13;&#10;X83NzSE+TgnynyADxPRp0235iuWBxjC2I9cwiuHIgD7ZQbVchvu1cnqQP2WTlrwxQtCnxOc3zlSM&#13;&#10;afQV5Xug3uhp1Hn+/PlhQk0e6G08W7BgQeg/6KBxSqPNmDkjtId09Ck48bz4Tftw8lAfAnUlv1Id&#13;&#10;ASrOysYHt+RBWmQcO3qQe9QPfHkbicdvnoMvjEsTxk0IO1R4R/l+hR6JBz4xDEycMDHsxiMOBhmM&#13;&#10;VJRFueyOcSPCcccdF3YM4fAjPe3wesETGD6bmpqCQ5B3AO2kXuAc/JGOlczwCPWEJpDf4JyAkYxy&#13;&#10;uad+lEW/NIpPfCwLZYuWx40eF/iOesdDKDjzx3FOmnhd6TPqCq1QF+iEOuJUOfOMM2yaHCv5sONA&#13;&#10;q317wf32gaUaE3es0xGfbeLBURn+05wiOIPjshmeI4jntEPR9leZyaF67fxf2/88+5R9cfY5dvb4&#13;&#10;mTaM485iQFuiY/X2Bv6AR8AJsFF9s0zGT/oJfFJf3oN/2gQ9glPygE6iXYPRrjvkETgEt8QhPXQP&#13;&#10;XnxRHLQBPRIH2uIKfiiPOORBfPDJbkQMdcPUT84LfXFOkFcHkJNviL6ZBfoQ/1Av1+gu3BzEP5Qe&#13;&#10;A+qkKpeUMSh3AdvzJqqMyTQ1NCRqTeep9Z6xHF+yO6SIvGFVhyT0CbIEGvEA/zKeoBOBX/oSoB+d&#13;&#10;J7hCJ84bpPV33Mefcw9dQGfIB3h2qGhjuOQHfDxgwDQ+bljMQ32fytGYEAdoFLpnrIjDY5uW2d36&#13;&#10;FmPYvRTGVHg6+mZUd70Vz6fQPenhYI7vkwtXP5Q3jmy5qG5f9aSdPnr6gDuksIEgf6EF2soijvpR&#13;&#10;0WK0QnXs6zNoAhoEkNno4AMFQ7WAYaz6aoTkGvSMLEImMW4hu53eoc9DAfAC4x7lM+bBX4wl8NtA&#13;&#10;4mEg24Z+RZ0ZH8An9WTsGFBnlFf4+JO0S/RHOspc88N86G6uO08JPn6nvk93biIlDiL0hPlyRkF7&#13;&#10;0ADjHN9H9HEokaCTH8g+5iUEdEDGRvJDtpEn4yr9SN9C1x1kwEOav8cBEctUhoiSGwXBnxc6XvR3&#13;&#10;P9D3fj+kPJL6QMF8BukhNAx9oAcgN7j3K3RNAG8E7onPPQCeoCH0PXCHzOHKuMG4Ak7DAkTEn+47&#13;&#10;AEfRXvgKs09+K/eKrNcrZBdj6gGo5TlBqlVwRm3RNQ6vmGGpsy4ULvu3ACOeZfG+iIEiBg4dBnJW&#13;&#10;osGoQ6MmfK+6KumQohycUijuKOKuvCN4NPczLShKKOf6aZdplf0brtVKi2R1Oasc4YihlfPfXWHY&#13;&#10;pcEGeYZAdIGJsDyUgNBm0l+mbc4YAFDuGBRRGhgYUPiZlB/qeh5KHBXLLmLgnwoDWDROOUtnUP/K&#13;&#10;7PqXmP2xF607SnE/832zs+WM6kR5xViAYsikDSMVCnerzivf2xIp3ijfyBYMqAWl38Z1lv7tLyz1&#13;&#10;3/9q9khUt4LxeHXdV81+pPC2j5td/maziY1Rgs7+9kPeIgNpF7KbQNuYUNAeJoMoz0zCmUAgM4lz&#13;&#10;xIGOZDOtwE8Atgt0+C5xl+khDFlDFTeyEUTZPKQdNW96d8IhxYQCgxX4cvAJBxMNAkr/fu2owPnk&#13;&#10;Ew+fhHhcf86YGiYdmQlIiYzrjMGMb9XVOBFbshMd0lBum45u0uelslBVXmETKmWV4qvxOFBUAU15&#13;&#10;9E/GM/3qlAazOfT8Rs2KgAkVZWn8HadvveRDSWlk5If2aDuTVJ+8cmVSD39Bl9AjPAVAizynnR7g&#13;&#10;OfLgOflBoxzNN1THq2Ek27t3T8g/f/Vgs74XdcuSh+zLS/8SfSeK7w2UCXHsMMvsimIVN1oQn6oA&#13;&#10;TzQvTZ11I2zafjeYYwwjnY7hMx059nb1bYUMcFfOPCPmGlSCHgDtQaa0tUfH7cF3PhnN5z2M4DhK&#13;&#10;3PEGbWBIwKiDzoOO5jiEtsAtdMKkmIAhCoMDuOSed2VyYI4eM1o0VBEcHeAco0K8H6gP9SK4THR9&#13;&#10;EHqlvwjoWbzvDNDR6DOcW5RNv9OXtHOEvpFEfcm3rDw68q+zfFxG8Z5yMQiBGybuXQG4DjhVf6If&#13;&#10;ggeAejnueE87wE9ZReHjWUlLfMrGAcf3hRyoBzjBwI3+SVzi4RhyIy5pwQNXAFr2vqIuOFTJg37g&#13;&#10;OB3q6fTOeER/0N+OO/qWvEgL/uP9C54pGzoB3+44IS1y3/vT69/dlTGC72LRB+CKelI2fEj72B3V&#13;&#10;KBrNh2U7N9mPlj1iH1/8oHZFYSERh2HsGKLxRXnknMFxCaWO0v/wB/mCIxjZLl5+es9Wu0Q7hr/a&#13;&#10;stWunHqi1ZUx4YkA3A4RE+/SMVAVFUx8+P5sRJfQO3jYsW1HGNvBNX1I/eEn8Ezb4B+u0Dw8B05x&#13;&#10;BHO8I05Y4vONOvoCwJlO34Af8Eq/g1twBF1CF9zDu258hs6gDb4R1RdHVCi4kz+pshHadDYqI8Ti&#13;&#10;kQJC4w8G+Z7yMmX6ra5h3U3lyK7L1i7gBGTZO04jiRi5Hx4lYrHc89bdHcZBdivBD/Q5tAM/0YcY&#13;&#10;baEV+gmAR4lHHAe/hw8iuosMhX6vEV1tjXidOBixkQ3kBd0hu1ok/7M4ymTs6f1KWoCry01ox+kv&#13;&#10;k8zsvNk6qviZ7M9gcHS856qde5+9UyTioTLkg45Cy4cO5SrC/E3PysawNeLTzLjK7qigduVn0Iff&#13;&#10;VF+SM+QXdkmFMbjNbtf3qj7YcoFNre6GnnpZJnIN3uQozbR2ktbURuNCL7PpMjoyBppgbEKm0Kfe&#13;&#10;110m7OFLcIb8Ce3QFWdEma7IJmjrUAIylTGOtlNH8A0+XJc5HB1S1NUd1S4bGHfpt74CMoUxBbmD&#13;&#10;3sU4kgUWil94udn//szsjq+bffeB7Ksub149x+yaz5udLK+U8OoAi6+XTsECIPRGHGksJBk7dpzk&#13;&#10;UX1HeeIJM1f0CcZI+g4ZhpykD/nNO2gX3YkrYyftqRoa6Y15WZk9dm/yEVPNICy6oUteB8JOJrf/&#13;&#10;XSKdXJp6J3P6vNh9/kk7XUeABhg3uHqI/+aefiUNAJ27TuBXnsGL0D98yW/w59deVXTOCWb/n+jk&#13;&#10;De/MJaPoDQqQFaIccuAZkxoWL+CUisPx+vEO2SN6caJDPHnxvoiBIgYOPwxk1edBqRorkDDI/lDe&#13;&#10;8NdfnSwCQ1rcmJZ8m/t1nm7f8Q2zxhm5Z5k7hCEKM4I0CFNdUdz3aUBGqWHbPuCCts8CNFNefy8I&#13;&#10;c47BYOKJsoyAd+WBARTlxo17/S2rmL6IgSIGDgMM6Fss6fMvtVTl780mfdTs+w91X6lLJJbf9wuz&#13;&#10;81/SbVw+GIpyTWDCgRKKEo6xiSuyDwUS2ZOATetlFPihpa76QOJxlz+e1Nt3fUpWD2mIV10nKynn&#13;&#10;xg0eIK+RhwQmQG5EY2KBvHRDKsYY5CnxDxUEVT4zDoFzZDtjkTogVImxKgGbpH2jgMch20U9nOxk&#13;&#10;42cyeejhaLITyxN64Bi0XXt2ZSdh1M3ryD3gV3BI0L6RMPEaktmp5c+5Qkv+m3vSEiiLPmHyx+SV&#13;&#10;e4yfTIarh7MCJYKRlcOtabgMM3yfg50FwSlVojmHJothFucx+3f1+YwKiMpgB0OFdmJUywhaAOI4&#13;&#10;gN4IGGBoA22Cn5jQ0U5ojsksdEeA95wmaTfjOvEwXJCHB9KgA5TK6ByH3TJi/2TFY/Yfix7QBEwr&#13;&#10;dsp1Lkg4Jkx0oz7AaFYmHEPhhaiD46UwO2Or094Yaw/9pof0b5uMphtW2L+07bUZtWPt+Q3TTPbH&#13;&#10;BDAhpW1uaGCSCp/RDvqSdvCMtuIwQu9yfMUzYgKLAYEradrljCTPhtENIT7PwBP8gMyCfihn314Z&#13;&#10;vdo2B5rBNYmRAL6HTnmPDMNJuF9Gt3Xr1maNI/6OeOAYozt1DnkK/9436FaEDnwYr3zmnrKhWdqN&#13;&#10;YYe8MMgMq9ZOrtaakAfP6Gf6Mx/AJekw4oEjaIX8uiobWoG+KJP7/dpp6LgCT+Cc9pEHeYJf2rl7&#13;&#10;Z+RMiteB5xhyqAdlg8d8AO/UHwcG8enPpqZoNxH1cL4lHe1wpzb9QFsIAL+pJ+1ldxq/WcUMv1AH&#13;&#10;5AR9QxuoM+1w2qB8z5c6EI/2URd+I+8pG7rEYeW0GQou8Ic+Ig3f11q6bGlI63WkvtBlY2Nj2PHD&#13;&#10;ArY4rNm7025Z+jf7z4X3iv8kmMuEs8B/4tPg5I2O9CoV38R5ECc6thJcSgdCPL3Fk4FDmO/krXrM&#13;&#10;3tPWahXCw9UzzkjwLo6nUjnCI94jh8ghNWLE8NBvfDMNhyHfLOMYRJc34A2HAe2FJ5E98Ab4g3Y4&#13;&#10;Wgrc0+87dCzjmLFjQlOhG+Jx3d8e8bcviMMZBa9AL+QDzqkXRuIa8U2euAj5iTH06bo1ltq0RTjb&#13;&#10;JL1gu5AgWVsj+cq3fkdKP9A3puQ1jeLn/U0N0QK8oRMDepHV4ZtNyZu8FIP5M/JyUDzDRXBGlb9A&#13;&#10;N5Ezr9OScVbGIessCQ2Jv+l4HwrT42yaTBQt2MjHN4uPoF/6hj5HTkDr0ARygf6LZBH8xkiqf5nV&#13;&#10;GNAJQFog/zfP4VPogn6HduBnwMcwaM7pLbzQn7gO4HqA0w4yfn/7AZs6rUnfeGlIftj+5BclHVL4&#13;&#10;9Fiw4sc1dWh9pkTqT1M4+isOLxwf/xXuO8P+I1vWik7lkKLfMnzNWJiP7w4Z9uIB8gGq0XKUiJCo&#13;&#10;9+YVtqZ1Zy9y6VlU9H92sBHAPX04kECf0/c7d+wM/c3Y2GvHhuSfMpE8VMeBc9G3BnhVE0zlgJpD&#13;&#10;y4cLIP/gBcYixixCkJ3iP2if3wA8gz4AMEZ1Nc6HSIP4B3718Zp60V/IBq59pQ3yQd6wUKRV+Y8U&#13;&#10;Plg8kshP8sle/EqzmXI2H/1Ds8/L0SQ1tiBcqqeXfVnfFJYTa1JThyjoE+gFyLnGxsZQFg6prmgD&#13;&#10;OqWe9JnrUe6E4rkH9BPGRfBB/9Ff5MuVPu0AT+U9yUbpjs/0ngEtGz+XDwvpu0sdYqsttlnzdGQx&#13;&#10;TnR9vywMTNIF9IFTfY9Z44FCobywf0K326WHcYKU4wb8xOU298hucMEV2kUP4DdXfoMz3g0YjJBu&#13;&#10;cNkbzD74uNkXb05mCxtFrJR8Hv9FVd5/g5lOjilCEQNFDPzzYCA5KxuMdjEZed1VkUHoimt7V8LJ&#13;&#10;iv6Ze7Wd95yC6RCm5QUGEY6zcmBL+w4NpigMCFcGIwaggoOPJxrkKwKelZrUhUF+5059LFRGLwZ9&#13;&#10;JuwoEMQpQhEDRQwc+RgICuMZ55udca7ZB+ab/e5OnSV9o9ndm3ONO0m3l73P7AWXmZ1wilYIMUPv&#13;&#10;PaBEEnzlHgqoT5wSuf3oJrN3fzzxKPuDeRYjA6uTsJPlw4e1Mmm4DJKvkzyvbch/Oyi/mQQTmGyw&#13;&#10;KpgrE2WuTMCQpxjTDsVkEOMHH2/1SQ9XJkgeQEi9jKzxFeZpTS5SWDLzodDsIj+O/86Pu1wvMH7E&#13;&#10;oF312qMdOe5MYFwBRwSfmPikhAkmz5l8eOBZYuIZy9tvMYRggPJ4tJ+xjIkl93W1dWFc8/ij9BHn&#13;&#10;mSNkqMRBFJxSsjIpDx3+Zxh885vl6XpzBQuY5dqxLuLwCsdptdmwocNtVt24HmfFRBVjOjoDxlvo&#13;&#10;DV2C9mEgxMDrugTxCBjUfVLtBndoFfyQz8yZMzuU/6uV8+26ZQ9p8rlSdumarDOKjwQPUzpWXYOX&#13;&#10;znDjz3HosXsKtt2LURyAn3FKaafUe/7xG7vp+BfbiaMaeZMFdKRtCuy0gAbgKRwMtJM2swu9THIF&#13;&#10;+kG+0I5CzhgydKNVMGzqmEIMA/AuPAqAE/LnGY4CcAy+du2ODBHQEvKLujCpDgYxGV8xtowfP054&#13;&#10;NGtubg7OFHYy4ayIVtCODWkWL14cjvAjLbpUU1NT1oESKtDNH2gfgwvtRj+Dj1mZO3LkqNBurxP0&#13;&#10;4PwUz5K28Q6eox3QAzjrDJxWKA95DT9RB9LzDh46/vjjA73xfvs2HUGob/wRr0U7NNAdXd6Thj4j&#13;&#10;kAd9AX7jQH6URTu4AvQFRyZi5Ab/HC8JvimPZ6QhH/qQPB24hwdwbOFAoS6k5wqfuKGDOMhnH4vg&#13;&#10;Hb7HhbOcukJzlE9+4JS+Z6cPeTgPFfzGQ6YixIPewD0OGeiDdPS/0wZ0MFvH3FJWPty04E/2n4v+&#13;&#10;lHEGj8jyHwZULR2zctFcxk2fnzTILHoXcY4zeH+wcMsSFQzeuq5dYNe27rITa8fbyQ1NufTKE9rY&#13;&#10;Kf6IA/IEXMFjtGnjpo3W2NQY2kKf0mcciYg8gfZpI8Bv8EwgHX3w7OpnQxk8c4DnwDFOLccbV99B&#13;&#10;BS2Bo4hva9T6jpDest5SDz9oqdu/bfbte5CyHeNd92Yd8/saS59+nlDREefkmhrWZCXy6R6QrS04&#13;&#10;GzDghcwks0OOhUrXqwEFCiREF7GVDVGdSqrPCY+6/KN+SgDsBHv0yH6ngmim7PUJqBub+MkPeM/5&#13;&#10;GF4EuNL38ApzySwoWxzayAfkQfzK99jy3yHfHOhz6A95wFjGFTlPHPKiTO6hNQ/kz3OuyAroDrnF&#13;&#10;+2p9z2iEcFQpegPAcurUc/RXBmmH3boRvoPxFqdU6PJ4v+sZnUI1GdgiX5luMnDJ2/0uXFkI1C65&#13;&#10;VUjmfn/3eg2M4jdW1qt+QGd8HV728U+04EP5IwOgfekgq7WQa5/6pdzH5R7lrXbr6OQAJTBH5wC+&#13;&#10;BxoYI5DP7I5GLkAPyKAew/pnzZZoN1zzYvWbPBS0fdxEfUdnjpwXCuXJsanH+Q5yROjZZSh0DQ8g&#13;&#10;MxlToH/GL2QvAM2zSxj+QIbGZe0gVzORPfV0nY06IhPQY+DjvgLjP2Mq7QMnwFbxN233sTyR98y5&#13;&#10;chZ8LgrP/EP9vkwJtFgB5q2X/ne0+nzSNP0uTKvwLjjmiNgzdKxuQq4lCkr+2Cl5s03poFX6g/EM&#13;&#10;PYQ+YRx1eYYMJU/0jLgek8yti18ZVsxIsi4i6hVxs/FzUVNqY4/g0Qd1lP7PtOPsm/rmXV6Kc/T7&#13;&#10;VZ+zlOwF6amzO2ATHkWOo1uAC2QDv+kzAjQBPRMqdXwFpw8U0ovySh24n3zv79PaJaXd3/auT/Y8&#13;&#10;3yZF/c5dZuderJvCNNTzzIoxixgoYuBwwkDhWcJg1PB1bzObfrTZ7Tdb+gs/6F6UfPnfzF7+L5ae&#13;&#10;onNC+1Eftn5jDGRgxbDBgO0KhivbCOpDASg5TCZQ4Bn0GUxRgphwovyh2PRK+TsUjSiWWcRAEQM9&#13;&#10;xIDkzJwTLa3JWOqtHwgrBpFFYSLJik2tfEprR1V/5F1+RQpOGn71k8LOKGxW2A3i802sbBiLNivE&#13;&#10;4R2fMJs8XR8ofVU04Y6/G8R7JhdNTU1BRiI3CUyUcFIhP5HpbqDrrho5IwvOo2gVHfhCSe+N3KW/&#13;&#10;iE9+ezWB3ygjNsZcJkOMLRhGmPyUxCaGqWpZrSIbTa6aPoEJS8V7QAU5O1KUx7xQkVx+umP8o2zG&#13;&#10;PupD+xhbGHv6YsDAQMFEL351YxS0TAAok3Yz7g7JM6TQsmNwSI2Zrdm8rEs4pWS02adJE74TXC89&#13;&#10;aD3FdArUoi3gU39kBAplVFbZtTUTbMJQrS7sBYAnDMTgjHHad82gS2DAw6hMe+N6BJNeAgYK4jDJ&#13;&#10;Bv8j6Pc8aNHuqNctuE/nlCyJdmbwzSjhA2dUlcp2Z1ResoI/wRvaDEZ0JbUWN35xnr1o/LHlD9vP&#13;&#10;Rk2zKTUNNqoMK2AEtTJS+5E58BJtpN04IJjEu9Nk1649AQ9M+qGlQkY/0rGwhnbDk+QHXxJ/nI5d&#13;&#10;gb/WrVkXDAfgBHqknKpdVeGoNXia8kmH4YMyKN+N5/AacgAeA69MpOv0YWP4j3j0A8+oB3V3Q4q3&#13;&#10;tSdXjknjW05r1jyn9PvV/7XhmDromXrRfsqCHtDTaBuA4Ya6u0GIb/j4u/xy21rbbOv2yIhC28gb&#13;&#10;fIAfaA2jAW2FtsADeAq4ObAl8BlloCsSh3cA+YBzcIDjgXziEJxNqh91BEduVHN5AC2jg9KOpTuW&#13;&#10;BmcyuxuRqeQXN26Bf/IDv14u9YFXiA/9U4YvsorXg/tRDaNsMx+z3xZ9VxUHCfhyXpoxY4Y1NzeH&#13;&#10;NlPOokWLgr4MLTnwHBqgPeCGb4mtWLEi3FM+zl/y5FtIY7VTKB8fiIhfrXzU/qP5EZ3YIMOZnOXx&#13;&#10;nYk4g0VJQR51JpP8OYZtDNGSeHIG68ZfIBO1K+PyR35hj51/rY2uyPUJfUd/+2kO3i5wUC8nKI4n&#13;&#10;+oN5Au2mXwm0m/4nxPsE+oGXeA89sbMBOp4zZ05I7/nDP+SJ4xT8Qc/sLMN5By2BO6cJT5O93vdr&#13;&#10;S/3nixIfe/emZuPoJv3Z71mKcM0l0jc+bzZbxsg8KK2cZBXT324ti26QfFIaoUooF6B4xBWRvIQD&#13;&#10;9hMKUMhcgtNDRZeKnUqHH9OhFAym7ErJwkgtyHm+fv0l8wSbLU4Tqj5EDcIhUQhoKGUSH4dMHCZM&#13;&#10;if/qcA9vQuvIFeezRCRVD7oC4L/eAOnIm3ELWYATGBkBzfnY7vlBe4DzPumgZV9kAA3yzuMRF8yl&#13;&#10;ZUxMXXmuvll6L48i2KiLVIKwtSg4pUBODCgKvG6LPeP2dIXzLk08bJNc2iF6HqX6MwYkoGVP0Lst&#13;&#10;jH2RppEXIxG9rz8iiaE2hPJVQkoOXi0K2a1v1JVrZ2BnQKtTyxZq0dr/6tuz0tPvnJ+M+vbLLX3h&#13;&#10;yy112llmYycl3w3wL2SJj+E+nrhTtMui9mq36/y/WuqWL5rd9Osuo9oXZOe54h1yUg1uW7quRPIt&#13;&#10;4xnjCXI3LWdgXb2O8ZU8Z1wFJ/Ccj7ekRA9gLCzX3A36PxQAr61du0ZyfFconvrBt/Gxobf1Yvyg&#13;&#10;bQR4mPEAmYC+0yO5MvvYyPGY2akpIZLhh8I18XnEeI1BHGedkLOFk2SfwsPUEx2CK2MlOIBeKyv5&#13;&#10;jnK0oJHfnelj2cziN/P044HYA40NQW7HHhW+zcivSESGKIG32Viekc0F07Fw7rG/yVnzVikmiwpG&#13;&#10;CQ/v09/7Pqw/H7bUf7xHR+m/P3L0hpdCs66M4eix0Cb8ix4NfSLj3e7QQT5m0h+US8VQS7/9I5Y6&#13;&#10;80K19QeW+K5UfgUk7uyKL2jR7us1TozPf1v8XcRAEQP/BBjonbbanwZzBsKJ0tzHTrDURa80e+qv&#13;&#10;ZisWa9XuKimamghWShsdP01Oq+O1iuIEs6laRTxW24L7U2YmLXmUS3kfokkeK31RNFC0GLgQ0EzO&#13;&#10;GLh7PVgNQN0YKBg4GeCpA/VCiUcZ4Fqr1eUc4VGEIgaKGPjnwECKXaOZY2zy5Vv+7wFv8R4dG/L2&#13;&#10;13bMVovXImOArvFKYNfA1krYrIBRwOF/f2g2TUamozTxOMiAvEThRqFmokjAIIJsZ1LC5Am57pMP&#13;&#10;JpJMqvKDK+Yo6xjliV/iRvxetolz/IfL4cBOKMaWYIyR4QmnUIc8a7Wq/Vgt0Fi0IFcKuAXPYeaS&#13;&#10;e9zhDmMWE519eW+e/y9ZuvI3jG+ML+CJMQXHFBM/6sd4B54KTS7BFxMZAs4n0hLAH1fekw9XgLwo&#13;&#10;Czx6YGzjvfeB14nr6GHV9pFpp9n1C37LuUAy3qnhqiM7DLDlYsaLk2E8bXf3oI+dUftApO+O4vis&#13;&#10;SXNs3sjJ3SXv9D14YjJOOxmn3SkBHsCrG+LiGTD5w0DP2A7u3FDocfbKWXbXysejnRm0OnyzRmqZ&#13;&#10;DJnxnVEevydX8EbQATP6vpTvlBJ+WRWuvvzm+kV23qhJ9oKJOQOx14t2wUf0O7SBgZr2YriGDmhD&#13;&#10;cALJYUY/g49CQDr4EMMOaXEuAHyrq7auNkyQ2X2EAwMeJLgjww2Zu3dHu2NcP4OWyI/31A9HB3QH&#13;&#10;rF+/VvVDX4qM6dOmTQtxiEd7qCtGip5OwKFd4uKMIg/KJj1lUx94gH5H7kDfvIOnwB9xcSjgGChE&#13;&#10;+7yHdqAZrqQhL/oAXBMon1XYPIN2wD1An/CefiAf0vGOQFzyRO5AqxiPiOtA3ZGP1BN8kxdpyIt4&#13;&#10;PKdtXq/d+r4ReBunXWlO97Sb/IlLmZRPoP20F6APvA3k36ZjGwsB+AVPDQ2js+2gfpRBeeAAZxLt&#13;&#10;h+agFRxOTpv8dpmPY5BA3XlPHTDGzJ07N7QRgxTjRT40795qL338Hq3iXiuho31OWWewnJ7iHXdG&#13;&#10;5acr9BueQ27hDEaGyVUYPcAZrG+5PafvyNwpXn9F0/OsPvY9KXYe5gN9w1F9tIf+ob/AhwN45TfP&#13;&#10;6QfwTbvpG/oMRxy0Bd5woEKH8CB4cSAePERa8E5ZxKU8jK4FeeX27+t7mG8ye9Rz6fwKPgJ8U0bp&#13;&#10;zc/q6HUZlM6+2J9G18oxVjnl9bZ36Q1hzUA4Ks8Tphjk+jMSJIsq/CsaLXgnVIaxl1NkS+teq5B0&#13;&#10;SHHaBjznu31Cfpqj2is+YvaX68PP8EdrLIJzRSI3DNSi89xoxpiknxQGW0gdS8D7pJtNbko88h/0&#13;&#10;NTSOzAGg587kr6fpzdVlGrQFXxLgPae7fHrgN3KAAN0B0BS0xhVZwpgOPcUh7JZ72VuSDilwsl5h&#13;&#10;pAIiy7s94Eq/0XXAa6Ru6CYDb8TRKT0qDirTSSj+ONyjDwTlKXoT75kOcQfsQVSbNjk39rPbqTOr&#13;&#10;y4InLPWzb2lHxI1mYpeCcMMdllKwy0R3r/2EFoTJlsJug0EA+hQZS/8zNjPWImOgE/qeXSwd8Lxy&#13;&#10;idltN1nqg1/qWY0+pP578Bdmb/mUhSPKq6t6lm6QYkGryEz0DO7RVfheJGMnvA9NI0PhC4BnjqOq&#13;&#10;quj4t0GqWqfZcmzv5q2bJe+jXYm1Oi515Mjk4pFOE3fxgnlLdVV14Of6Oi26ER5od6H5QqfZ4JDX&#13;&#10;MNgVcLwcuEbuIC9g/d5CVcb5gkxE32RMQyfhN3RLnZFJvYZ5V8khdVMuGWIuyCfxcSD+DhygCHqH&#13;&#10;fEfUaNrhEGK+WfI9M/f359nrdgm4e243e/Xbso96dPOJr8qBrfANObLmnCTZmUM4eBkqGoVfA34z&#13;&#10;GebL8h6VMwiRUnzW5fjTNF6Os/RFr7JU8yKNA2u0SCMzMGpObhOnae42XePiVEvrGOBCGB+EqhWz&#13;&#10;LGKgiIGDjIHOVKPBqYYGBZsi4UI460IJnnWaCG6VkbNVDilJec4bl2DKKe/dVGPzhmgbuFaZ6sNR&#13;&#10;wfiS0ipoq5exr2GsDiROTkBxRqFko9gzkcUQgDLNxI2PGlYOi47cYTBzxbqbGgzIaxQ+Bk/KZcCn&#13;&#10;PtSLyUc04W8LA2ufBtQBqWExkyIGihg44jGApWXxU2bP5bVEYjdnBEDdi6l87NZBuUaXx1ggkZ0F&#13;&#10;Vj+ef3mPHFLIXAITD65AT555nPjV8+DKhBBAwWbSyCSaK3KUyaM7SlDGQx5arcc/4vOb5yGO4mNo&#13;&#10;6nKyxQfMZfwLH6TF2JIHYK1ck7byck1YmbwrLvVDvmOI7wAnvkiT9wW5x+jgTHbAeeiCWD94LHAH&#13;&#10;+jBmadhLwJkXhV128We00yfQ4IWAARM8Mc74cQ0YkcAF8TE4YHjwQHzueUcccEQAx/4bHDI+efA6&#13;&#10;0H7KpCzGXgd257xq+ol2/WrR45ZVmtnL4iRrZLu2GLSltZpPZQEFMOBZFLyCGo7qa+HGnVHkrXp/&#13;&#10;dPwcO2VMUyId9YOOaFuXfZ9JBZ4wztBO2o9xEIME+HHDPMZk4jnQ/+CnEGzTqumPL/mL6GqX6igj&#13;&#10;B8f7EB9cq/W9bX+8DNLilIJD2rD0MvmTU2rHxpX22/XLEw4p0sEP7vChfRg7aQvAxJ52QxtBd9K3&#13;&#10;aYbKAEO7CrUN5xz9jaGbvgc/5Anw7RzyBu/gD/qiXHAWx295eWmgHSb2afEENIvOhuEcXQmHDU4X&#13;&#10;dgygK2FImjh+YnjGc+qK0wvHFu/pY/Ss7oB6kRf0QPvp11YdkQetUy7PoBveUwZ1R19zPuF9HHfx&#13;&#10;8hx/tJs04IVn1A38uOGPNvI8yA6VS1zeUT59QTrqAHh9iUs68iKu9x1x4EEMNeRDPyMbqS80DM69&#13;&#10;773/Q9tlHORK/qQH/7v37La9uyVH9kWWFtKDUxyQ0AF14jd1IH/Seb9Tjzjg7CN/aAXcUn/KaN+E&#13;&#10;WY1BAABAAElEQVQfHf/Fc9qL04T3W7duVz2jD3BTDmXwvkaLtsiHulCe1wMHGUcWbdXxg7SROHHY&#13;&#10;3d5mf9UxlrZWMmiI+JPdUfBfcAZjN+49/8FzBNJW6iYcm5kW3w2RwN7XYh9a9rAdVTvG5o2enq0K&#13;&#10;baMtcQBn9JHjHhoE6F+eQV/0GemgcVbD07fIIvLjN/gHPytXrgw7rcAPOI7zAHgBzwDvSE8fID4T&#13;&#10;NdIuTnvsIX0L+E0JIxvpAiDeYG8SQho4EOJw25NCyr9H87Kjj4+90Y6v+hOsTLrFPk3nAq/LIhmh&#13;&#10;gzYjRxM1iaXt7y2VRbjo4rf6WaKhvbT+bB0nOCVRAA7alr0t2uWpuaWDnKl29iX6db0/icbmbfqJ&#13;&#10;nyBUX5mHXc/67WXRNIn8DrujLn6FWYEdUvQ5fU9fg5wa8Rg0kE/TyrHPsEO76SgD+kHGkLeK7QDU&#13;&#10;BRqB3oiPLIIWiQ8NQavQHXzIlfw6wBkXWPqG6y2lFfIJYNETAD3BrpS/RwG85cOn32N28csino29&#13;&#10;Y2cFdJ3PUyEKdVEdHbw7/PeAX4UX7/QqjXsVjMH5wK6Ip+abff1jOo7qt/lvC//+5WqzX77N7Gvr&#13;&#10;zS59jVnjtMLx+vGUsZbg4wz9zZhE/9eJ9v5/9s4DwK6q2vvrJjOTTMlkMul9Jj0koReRjogiiCgW&#13;&#10;RMUCig0Liv2hPgsKPvie7aFiQ0F8Ag+xPOEpSLEiUgRCSzLpyaRMMplkkskk8/1/+9x155xz752S&#13;&#10;zEB8765kzzn3nH12WXvttdZea5c82CTa/NFXzf7l63mvenxw+7OamHW+2We/I2P8RT1GHeyXyH30&#13;&#10;G2ga+YkOg0whQMf0OfqGg+s20Bv8uiDNeeRBuJI/ZXYnNby8Xiu6KMt+A/1I4xmCdVd5v5MlAXoF&#13;&#10;vAP+AHeHbxRbEUXcSAJ03+lRApgEiFyrUXuh+wCkjczbrzZ5wSmyI3474kEkCs+GN1GgoSpPKFhU&#13;&#10;Oj0R6Bl9Hr7VoRDNHeBFBIyXC/FD3v7u9uLOKFgoY0NQEPn+dROD+3X/tcvNPniVJvQfnHsBToek&#13;&#10;9J7cywPlBqfl5EbLKITtfamkaCNUtrp7zEhx45g+UIpfKkcJAyUMDAwGUPmeH2CWwJTpUehvCXRA&#13;&#10;u62RQva7X1jXg3dZ5sHfaLCUZVaniI294C06d+olljn2pMg5lVICEVwM+AgIcxTobfLIb2ndEoRX&#13;&#10;lRxZKCK1tdHsCoTlfgm1PtYPAYqRBWUC5R7FiIDgRhHCsBg3MvQx2VK0EgZKGChhQIZ/jfbvTw14&#13;&#10;sc9iSGKMLuU1X+XTM56z/Qxj6ToFjC0Oj/xFe1mnBpHSJzt0RhIDWc4s2CvHAPdsf7FHBsX0Pb/D&#13;&#10;Mynyfh//zQAY/uuBrJ0n84x7HwwSl62wMJhsa9tmw3SAMjPNR9ZFToTyYd2OF9KB5zKAiRvpeJ4D&#13;&#10;DURti7buaF5tmVUrpSi3WtcwDTy1BRR74YcZWzW1UqGTxkucW4mZ1LkEYzcvOFVySgMITWwLIF9X&#13;&#10;ML4EH4CQGBxTtEkWGOjof1ilhvMqDceeGDkdYs93CA+sDvY6YlRwYzjXde3rwmAbeYM8dMMtOHUD&#13;&#10;EzhmYMc7rgQf7PGsGDBYJg/agvhxhxTfHFI31T42eaF9qV2jtm2iTWb2ZYaF7a6oKk6pQJbFMog9&#13;&#10;By0Ed0Z15ZxRQupehTGNdvbUg2xiZTRY9U8pW2srK6WjVS491ce/AR/QGwFc4OxwwwBXnCHgu5Cj&#13;&#10;xtPw6/r2VnuySQTAoSVsIyQcaGi+T8ZwT9OvUA744/wbuTwi/A5VZ29dZ1frrKp/2a2zmsrlBMsC&#13;&#10;hy27E8T1DX9H22Hgpn7QBYZZ2hYcFKonOAIH6CvgmJUtbBHGc4Arug74xgmCIZwVVfRfnpEm+g7f&#13;&#10;craUO6LgC06r0JR/j0GU8rVJN8SYxHPKRvyOjrXBeApNe9per/SV+OhcrBSBJ1BGjFHUm3Rpb8rm&#13;&#10;9+RJ+1NOcISxyts/njb1Ig76JoF70iA/cES6fOs6HulSVnCIIQz8UC7ahXzcUEi9SXtLyxbRf3RP&#13;&#10;WvEVLpQfQzb5kib50dfJg7qQB/ecA0UcjFo8A9CN165dGxyLfAMOyXO4tieqqqlSmdGTR+T6Q8eu&#13;&#10;juB8Jw56K3gjT9Kh3eLQKYcQz3mPQ4syhHaW4X/Xjmg1HmXhO5xL1CvQh8pRmcUX+HDwPJvleCMd&#13;&#10;n4BGnaA38onDsrZm+ymrEzN6XqbxSHAGa4KC4g6UMxi/Q6dwFpzBWn21deXD9nDjkQmHlPeJeNm4&#13;&#10;p960NX0S3FAP6IB6snIMXMDPeU67EIcAvdDG4IY68w1t29TUlOs74NKB+NALV/pipfpN3DgIX808&#13;&#10;rYkTnzgh3xkFmWD7xGAWdW0dSKZ7+a/C6h+cCQ4/+ZvZqM9oJvdt/iR7lWyZ+g3r3PEe2yPdAvtU&#13;&#10;Lq2wSoqEPfHUp/v8k1pJp2GSjkAoRXiEXMomH2NDRx2nB1SqGzZt0hllwk/CIYWj/7AXyJh+qdmn&#13;&#10;r+6OTL0JcrTl9CveKsuAG3QoiCMO7znH7KiTpJRg8UwCbRhfPUh7FeK7ya/696tN+hK8Apqh/0Nf&#13;&#10;UYG704Fv0bdCP1X/hkYJ3rfgZ9AiAf4byhmjtVxKYyZY5lVv1kQMWVc/+Lnc49xNIaNr7qVu3vda&#13;&#10;s4uE8wlT40/Dvfcn+onf5yKJb4V+Hho8mpyE7jbQoGlXSjIbgi6yW6vCteqsDGU7BYsfMfu8dOif&#13;&#10;PZp60Yef75MTq1P6Dedzj53Yhw96jwLekGnIQCYBZIIeytzhlsAj2EmgWm2bALZC/Ol3CzujqDI6&#13;&#10;Ld0JlMAbWhXi8JR+nPd2s0VHyaB+SPzNc3ZPH0NOwkNdjoMLniOroee4vEF2oQPRT9BFBro/9lZx&#13;&#10;+iLlRcbCu+mzTESgPx6IwHan8AcCOOZ8I8qMvImfr5sru3RMkz6X0Za+RtCkoLC6aMIk0ZPGXBp3&#13;&#10;ZcqT/Qm5hQ7VH6CNaUtChdoxUZbDjzV7y5lm3/xVd5IbdDtOAQdRentR6Bu2iTNqvUIcRNqms6SJ&#13;&#10;ksdxljxpds1b47Gj+xG60NVoUv8oLkPoSw44sw8+wbp0Fmempn848CSe72tURf3VyrwSlDBQwsD/&#13;&#10;LQwcmJKrpzZY/Kh1ff8ay1z1gxDLeXTuk7vFt+/mHUFw/Ve1vP2NGiSNin5n/zIgQ3gz+xKB7oY6&#13;&#10;lI/tck7tkCBsbo5mrWKYIKCkoGgPNsQNFCgcKB4ohyg/GEgIJShhoISBEgb6hQEZHOyBu5KfYJcK&#13;&#10;BiA4aR437Y4rRT8o3yjhcVj+D227ui6a+Zx93qZZ9GtkXIaXFjIK8Azwa/az3CUyhOR+hhv4LkYP&#13;&#10;Bl4YGbgy8OLq924I4XsMaxhNGEjyHe8YqPTLkLN8idlPvm328SsTmIljKXP+0TKMXK6Duk/UwIHR&#13;&#10;Qz/gqOPNzvqgHFLXdH/UolsGHD6AzxoD3LaRG8xr/J+Aq2WYGD0h8Qgsr161Ksg2cFVVqYkO5WUB&#13;&#10;7z4oRO4h//hNe4AnBonIRQbf4IzBNqEvQBoYzpFV4B9jqrdZp7buIv84XLzgePvS1lXa0mmpyA+L&#13;&#10;BdiVsVzl2KOVUsP0M24cjuOedKijh9262wltuTMKQ02HJq9o0PijQ8+wg+om8UkOvKyssKGMyHfq&#13;&#10;TuhrfdEL0CWoK0YcjPAY8MEp+MM5UQy279llD21eKQNNh1aIi3bCVhvSOVTJuE222Pd9eQ6+wB9Y&#13;&#10;78TSi9Gdbcna2+zRjcvtxIlzc8kMUf7st+/6DrQQB4zj9B9cr2vWrgltjK7iIR6Xe+oPLsHvKtGh&#13;&#10;b/8Xjwd9gT/0HHDIKh5gjFbL44SAlujL4BaDAUYfNwrxzGcusxLGaZoVIbQtRnviEod0oHXamefp&#13;&#10;unmZMLpRFnjINA3s4R/kAz1jECYfDFO0L+VGN3OnAFvTzZgxI9TZ0+NKGt4nMMRQH68LOIXWKCeB&#13;&#10;fkoZiFeptuD8JsrqtEX9HWfUl3SISxkA8E37UUaA8oFTvicdcEoe4BogHnWFbkmPLaVIj2fUj3bj&#13;&#10;N23Mt5wtwz19BVw6kCZ8mfPi4B3gi/z41p2RlDsOXn6ekRbpUz/ohe9xogCjRXMYmqhbT0D+lIsQ&#13;&#10;B8rh5Ys/X9HWYrezQjM4ouSUEv1HfSU5uSD+TV/v6Xf0HvpyJ3eh38l4JsPtXdq+7sy2TTajpps3&#13;&#10;QK8EygqAf36DS2iHNuQd+CHwnPpCk9ArZ03xnvYkOP+iv86bNy/IYuiOeODCt9AMmWX/4PzjW86u&#13;&#10;i0OmfbvZvb8x+238qe7HKKA/ONuOvyYJmI7Qmpgl/s2fm13we7MjT6DR9TKCYQ2vs11r5ZDaqN/6&#13;&#10;lq1Go2Ls0Y1jk+tAgEuMzpAY4gJnVNY3ZZUNl9rQmlmJjOhf69fLqatJPa2izdo4LSK3Pvqv2mZN&#13;&#10;RsXrfp34Lu/szeTb7l+ye9pnv6UJP9004S+df8FHGqY3WI0cwAmjqUfcjyv8wHkp9EV/hMcB9FPo&#13;&#10;ceNG+GC0eoTn0BE0A93Rz12PoP8h9+jv0GhRGC95/N5PWVfjHMuc86Ygx3uI3Z3Md66yrgs/qLS7&#13;&#10;6af7ZcRvoXX6ADwsDudVj7Wbhos/7KbBoQNdwr/97/OeD6l2Oom5LqJJMdUV+Y5Ga3rW7IfS/9LO&#13;&#10;KPoPJgv6D/ekB53uVNiqEIdLPycmKQv5Be+NP+33Pe0MnYM7zp3b2rrVKlXmUdr+jUkyrJSBB9fr&#13;&#10;vMY8eOZxbcn5ieRjyg2P8Dp441IXWDROR/TdOHz6AvWhuyXI6uNPB/0e2n/mmWcCz4UHQrsEnjGO&#13;&#10;cfnn/JkCgS/klMtK57mDXlhlgLxGz6Hf0Q/pb8jm/kCHaHPNDk2mklOYJhmuSRljK2ttVHkBOu1P&#13;&#10;wqm46CjIMPTiFl23SL9hu8djjjkmyGoni8Rny59Rn/iu2WVfTjzO/ZghsXDpFzV+erV2XJqde9zf&#13;&#10;G8YnyFB0DnjFFG3zOyKuP7Ba9dyLkw4pMmlWQJ0BVXE2JLaifcej7UV1ScCHrgt0XbC+N39fk0UT&#13;&#10;sYvLVxrLZSssOmLT0cff+RfLzF9kdtorUomVfpYwUMJACQMHNgZga/88oBVR9rmzLXNPP4p8wfs0&#13;&#10;WHjA7M2XaWspMeoUoGD4AB7lGqUfYY8SwmAeRQWFA0UNw6YPCFFQmDE6WMCAgPOjUI4Q5iiJKB/u&#13;&#10;oEJZQvGPK0iDVZZSuiUMlDDwvwAD2tbUmu5NVgRluqCGnIwWRZImzCAzDts1oN62JeGQwgjBIe3w&#13;&#10;MIwGQ7UNW3Sv53rn9/CuQvf+zK9843zODRzpZ/6eK4Y8Bs7wS/g2xhZ4OQYTBiDwVOf58ark7jes&#13;&#10;MfuvG80ulszoDW78q9mNZ8mw8kqzt37M7HA5qPoKWonbdeZrLPP3281uXdL9FQYHAgMeBvO0D8YI&#13;&#10;+S3yZpbqkX34DXlbPTAbcZMGWk899VTO0OSOOeQWYfjwqnDOCgNaN2y7A4m44Iw2AKe9DbaRm+AX&#13;&#10;fCM7SYc2QqaCawzvaWcURW+oGmO3zz3Fzubg42ecNnWvba46ZSDGmAsKyoUDrVPOI1VmInMsA2NA&#13;&#10;rQ/BkqsgQ6OcPcEZVTvOPjTvJHvJ5AVWk5qdTPmQodAKZUbuez0oLzI+MtD23EHAJc4EdAPkNPLa&#13;&#10;cQA+kNWk5zRKvYEWbeG1rHWTKqYaYrDGAkv/iF4P2F9Kj6LXCfbcKaXVUU9vWZt0SMmZUFMT1blQ&#13;&#10;e/OMeoIn6kP/wtHBYd7gAJqJA3GpO4aTNavXWPvCaKVcPA73GAKYHASuMfCAQ4w98A3y9Pc0b0bP&#13;&#10;XEejHNAZji7akPYE9/R3HCmkgfOJtNHheE57oEMxqQfajgN18byrhYdxcopB06yubFvVFpwCGH1o&#13;&#10;Z9LGiEGeBPpQVZUOac4aOT1dvqdM1It7NyCRBvXCkOS0499QDvROcEf/oZxxHgbNEqg75aBu5EE5&#13;&#10;SItvANLA2MK3tA14oC+6fktZeUffp2wRv41mhHNPXPBEmfme/sAz8k4D8cHBTs1iJj2+I3/wSR44&#13;&#10;QqAR2tiB/Ck75eZ7gPQBzuMLq6DoN3q/P0C9yTsOYhn2GKsytVrQypXnIDqDEZl7vd9pt4Y7tzXb&#13;&#10;EvW9uEOKdgRfrOoK272Kn/IM+qCd1zfrbCcZEGc0zght7H2N9vZ2pl+Ay7RhkjgLFiywxYsXBzqk&#13;&#10;LaC9Qo5Z8EQaCcDYfO9/JR4FYzm2fhhLiJ/6xmeOQyrM4o5PoLj1+2Yz5ktnGK8XEWS0Z1/F+CvE&#13;&#10;FD9uuyX7QFdwSpFsl/h5hozAZCqf6PN+/KXlEaZKk9vsT7Jg18bhU06zsnEn6kfSkdGq/rFTM/Y5&#13;&#10;R2qVVnvOE53G6bJrmM7T+dCXdA5yo9m/fqMf5VHUd58t3eEjkVMh/aXKR9+kb03OOsPj+aaj78tv&#13;&#10;6Ix+Cp15/0b289xlmesH0Bi0A/+HBl1m8i2AAxT+A3/Lo6NChZNMzrxYxtMnHrXMw38yu+cWnaNy&#13;&#10;p/TUWGScGi8+yuzYM3UO9fFaQXOo0k7y7ljsnN4H3tgeNr5d8jGjJtlNzXJ2bF6rthcdiAchFyVW&#13;&#10;9puyKIOTVPf5lbJQDxXtzjrFZldGfDleVrvvf6zrqhuSecMC6TehbyViR6vtIM2NChi/HX54ic5i&#13;&#10;OUYrJISnPgLtS/t5G9LG8BImRASZIdyNmzDOpk2dFiZG0N4EeHMC1iw3++VNiUdBiZGPLOeMoob6&#13;&#10;HxDEH7oygWakLg43P2r2zvus6wTtcMNqtucAqDMOf/ABzaJL0A82NG8IugbbWrsO58VxmxA4Q6YR&#13;&#10;6KODDV3Sk3EUUl7kMvqR97ne8t6uiU9/an7G/qgtm29qWWmLNSHD2IqVfhDaRw2CHFS7X1Q/zU4d&#13;&#10;N91eMK7RGmtoyP4DeGXVu08wgaegQzDRB9mTcPx48mtWmt30bbN//7zZCn9Y4LpUz977iShcd7Wc&#13;&#10;RhcUdOYX+DLoJ+iBQR/bqVXFGhfTnpQXnOaV6+gTNT673uxVyiMOGvaG3ULCAEX3kiF5W9V6/O/8&#13;&#10;m857k/OsELDj08euTL7BH+vOrrR8ZZIijKZcf0boyriQARDwD4X//lHJIRWQUfpTwkAJA/9MGBh8&#13;&#10;CToQ2NCe8vaoDH+fkOKuS0FAuYFJE9LwZTFoCVm7+FM6HK8x/TYoIa5soVigTCOYEFAupPx+x/Yd&#13;&#10;GjAOD4YN4jGAQykgDDQM0cnIKP8MKBmwoySiPDJIYGBAmVCeBiPvga5LKb0SBkoYeJ4xsFf5R3aD&#13;&#10;AgVhtNgHSEfrZECTZLrBgSG+yFZx8C94JIM1N1BwJRDP7wv97kNpCkYhLfIkwKMJ8E0GIAScBQxA&#13;&#10;hmlrHIzeCVinAdEt39NA5zOJx73++Pp/WVf7Zsu8TwOLg4/uNXouwoLDzT6kAdiSF5k9knsa3TDg&#13;&#10;6Q3ecoLZay6WIWxaIibyASM4cg3ZwZhmrwazPKcteMYZPbQPBmaeucMEucLgESMT+OLKb+RMeuBN&#13;&#10;euDT8Upc0sZgRbqOf54VgxdNmmM3yyL4ahkEbPVjotEdMlRInrK9nAbIu2WdDFvOZc02kVuKec1Z&#13;&#10;gP6CcUkEjjOqU9OId2/XEp1p9u6ZR9slc4+1sTIYFgIGyGVyBrVrliiDVOoJrYAD6oRhgjpT954M&#13;&#10;DuCOtIYoLeIiq0kL4w44gd6Q1Y5jytImh9QqbdmXc0Zl61fI8Vao7P15JlUiAggBY54cUit2JAmM&#13;&#10;fuN1LZY27YnBEf2ILazAUVVVi9o6mlUcrx/9z/Hnegt0UYgWiIthhZXgOFFYVQP+0H1wbmCYB3hH&#13;&#10;O0F3pAP9cqVtoHXKhmGJbzGEQBrTp08L5aAN6BMEvsPI5EA90KuoF+/G6WyYoeVMCqqz0fWjbcXy&#13;&#10;FaFsvKesXDEK0aYE70P0BdqfslBO0oQGeI4DhnISFzyAG67k58A3xAWP4Jq0AL6BjpyPQWtOq1yh&#13;&#10;V6dRviVuwJW2owQ/4BH8YkAjDcq0s13nYuhsO/BC2ztO+Bbgu6maMez4Jg55kTf3cSAuYY/OhaIs&#13;&#10;5IVDD0M3edGulIE6+bfku2evHI/q43zrAE6GqM+XD5NuLVzvL3CuRLK0oiOd2bZ0u+hf+QcjHB4Q&#13;&#10;1YkVUgMJpIa9ahfp0u/EH3bs2GpNWiEVB3BC24AvaB0cQi/cQ0PgD8MotDdC2yQ6eB8jLu0KfuO4&#13;&#10;JB70gNOWdvQ+sHTp0kAvtFO8z3rbePpcu5Y8bZkb/xJ/VNxY5rGcPjhng+KKpefgShn33v7xhEOK&#13;&#10;d8Mmn2tdO5db5+Jrw2qlXEuEsZ34enBC8IM3ubd82kdAYqAEKS1uFVgVFfxdaqRy2V0r5l4hQ/iE&#13;&#10;RHrwmg1yYoM/+kaz2mKqnEPQqUMozbxFmvh4ibaRm2L2ddXvCX9b5DpVz9//UbPTX2ddiw4rWKOt&#13;&#10;OqtviPoGfJl+VxC2btaM/bUi6g1h5WuIw9kbrJoZP1H47+Zzhb6Hl0E7tL3zHHjb5o1aZVQZyXze&#13;&#10;wR/gWfA2gO927tgZtmEOdCl8wC/j/KxQfnnPqlRWJovOmqMJPXKqvOrdckyqLkpfHiWVX9ZZVirM&#13;&#10;1Pva3utCO8GnWMk2ckRtwiF12Gi1TbVkiYzyQVdQf9ylunHW4r5SVbo+OgEveoROgj6iiR5XNxxl&#13;&#10;U6pHJqPqbDu769Zku+OIEjpyzqjQj5zWlS7GaETCWIV1Cg536ebXN/fokILX7sIAL7wiI0P7ic/A&#13;&#10;a6Br+AZX6B2ZBm/Auc1qzJ50H1u5zOyTcgrEAXENmYTuyp8shKroT1j5r7og+moVpAbl4A+/scyc&#13;&#10;gwvaanJxBuiGusJf0degcepMv+b5ZrUP+ICmofs48J4+Az+lb0L/gw3khSwN+kTbjpAn5UXn8T5Z&#13;&#10;qAzrd7ba/Rua7I51S+w72qrZWkQ42+UFlP4ZeCqyL4DaA3m4d7ddt2mVXbfhWTtnbYOdM36GHTN2&#13;&#10;us2q1XaAgR4L5dL9DLpiUs3GDVp5pHPiHbejR0NPE8NKaOgrD1gV9aX3mV37m7xXPT5g6062/nzF&#13;&#10;Gwqev8e30HuHHE/t0nngDZQRPYs2p+3Qr6D/culnxE3I0BqV9dSzzL5zjSYPfFC6c6o0/E4/i0f5&#13;&#10;xhe0kus16tcF6gyPeDI98NPH9IvQd+gwodPEUqT/ZH+Wqc1Itjn2+s+3aMcJPYD/l6CEgRIGShj4&#13;&#10;J8HAP4dDaunTZl/5UL4zCqaN8obi4wya8Yb0WNusEIcvfE+MW1rSZTIY9gIM7AkoISgkCC6UD64o&#13;&#10;Igg0lF4GcijfCDMC36AYJIRZL3n15TUCE8UDxYcBK8YTggtW3pF3fGDZl3RLcUoYKGHg/xAG5ICw&#13;&#10;SRr4h2lU2XrDLwNIsc0x0eyjxIX3glz86KdVTZNxqir7I3vBCixgEAt/JMCfng+gDAwoGWTCRzFG&#13;&#10;+6A7rKhJr0e57cbCzijspTUKXMEBMkZjoDhkvnuPliVcIlmlAQFGqT5ARmcpdr3wVMt8624Zp04x&#13;&#10;S9n9ekziopeYfeAK61qQb8zaLTkFNDbOlDyKhCP1xviAjEJWYMTkd5lm8LIiBGMUOKK9uCJfeM+V&#13;&#10;87gwiGIU8wH4TgZ1koOcU0U85J6/B9/E6wtUadXAK6Yssj9oq5BXqKgbN68SbrdpwKw6BMeU6DYY&#13;&#10;jMMIzc09Slp0Bq0FZ5QG0sz2xNjI5JMRk+zSuS+0989+oU2rlkGrCIALgiR4KDtyHdlKfbgi86kT&#13;&#10;8p1BtOOuSHLCISt6xgYcuvODq+MVHDvslDN3wy45zoJBIGojnFGDAVGq/FXAqCBD2QYZ5dPQl36K&#13;&#10;YwGaQCfC2IBOAo6gm3SbQwfoJ8TFyMm3aeNOvAzgByNBmwwuAHjje3/uBoRgPFC70b9xgtBOxKX8&#13;&#10;9HeMN7Tlnj2rReuZsDqINnRDBGXmW57hCKBsngbf8xwgX8pMfnHDFfWnXakLDjPqjaFoi7a0wuiH&#13;&#10;o4c47pikr5GW8yJ3YoVMsn/on+RB2R2f/p58cCBt13aoxOF76uv1BC+kTz6Ua+dOVizKmK1ykCfb&#13;&#10;4QHUm63wCOiyfOO0jWEL4yN0T1m8vLwnTZ5jaKKdadc4UBZwRHmoNzxy5KjoTIuVK1eFb3GQkRbl&#13;&#10;AThfkC4ML6ItHKgLWxUWBPoLhlydmWXbNsqwprxUR32gGdJjlKmsM6NkiIHGs9B9509kr9m5zZqh&#13;&#10;f1beZPsf8Tx0x9y/O9LLzXmgTMxAV96rdoi/xQDcEcAv7QIeMYzR7tA0vztF5+Apk/MuRwnAkxx/&#13;&#10;0DK8Kw3gmJnpvMcZxfZJ0CzfQd89QWZFU/I1BjDkIJXriV+F+qqBaVrGaHGjXWt6gCbU1My2iulv&#13;&#10;tz1b77WOVU9EE/fJQhA1p3h8RiEk6EbUUIgQp/gflSFIDX2LrAAQG/yUuGAlVoVIZ/j0G6xs1JHR&#13;&#10;++xfvmwRrW0R/UPXtA19gb7u/CbxwYy5Zu/6mNnRJ8nZ8Autnr7C7OFEjGgrtve9x+xFZ+sMyVOE&#13;&#10;G9wh+RAcBsqT7QFZLZgHW1t0lvIKbfl7l/L4oxxgN5s9pVgU+iAhfcG5cvCcoDx0bokcU5kCBlFW&#13;&#10;UlMnAv2avke+9NX1G+VEHlUfeBF0SN+FZqAveBB4gH68T3u/zitnXx9wrvTcQ6LQ129S8Zznwsup&#13;&#10;T6cM7HFXwcLR0+y8kRPtJjqlDO+sxDZtDcx2v6w8K9QOqSyK/gTtUNcubqAzX6mtsyFP0qSb0RUp&#13;&#10;feihP5nd8NtkerA9+gsEHxF97H32mZ/nSreNd6NrZdv42Jdj8aNb2na3dA3kBzycAB8AaD8C/Nzb&#13;&#10;nvg4wpmM0BtvCImsagqX3B9UHJAe1DXvp7m32Rvqolsc1qClNfb+rmvNznjDoDuk4Kn0Y2Qi+ICO&#13;&#10;kX8855nrA+AmrRfRB9Av4Nn0CXjwYAJlos+hp0DjlGf0aLaE5uy/YjjWMUaSNTcsfdA+9OwfNNnr&#13;&#10;UeFcfWyoeAmr8rUlcERjNEQWgi4t2sXBs+Zpu231U3bbsyPsLbOPtzfPONyOkXOqMqxW9Q+6r5QR&#13;&#10;nDB5YtmyZYE/QFPgD/2D7Y7RMcBZHqxdFW2PXswZBY3wGew/Ug2TSbznk+Lj6r9vu1QOW9UxBfAq&#13;&#10;dDH0UPgbNE/ZwCPth67DM2QucapFC4ltUUdqdeNFH5B+Uauzni40U9ftE/zwa9HuFQXKFL7fpco8&#13;&#10;/lAyKWXRb/kaT+Ef+rFUgqDkkIpjpXRfwkAJAwc4BlB9DnCQwoLCfeOfk+WUfEgcpusyFWWQWiGT&#13;&#10;pK+HPZd1CfCRq8zeohkO/Tj8E0WDwT9B8lZKSrQFFMoBgs0VPNJHsCF8Ud4JCLyBAtLCSEEgb4Q+&#13;&#10;eaOg8BuBj/KIUC1BCQMlDJQwkIcBHEc6s8duQWPNAkYiBo9hxmIP/CoY/hUvblQiibENOuB1Inc5&#13;&#10;wJi5Vco/ThH4FIYbBnvwUPhiwQFJ7uvBuSFPDMcMiLbLWMFgI68cD/8lMialiyBjVZAnYYCte2QM&#13;&#10;hgNwsU0hPkC64a9mx/9Yq5be1ucBQcD6MSeb3Snrwh23ml1yUf6BuMomB0fp7lM3WNfZ54cxfbrV&#13;&#10;dgnvALNbkUlpcMM3gzQGXxjRCRgtaSsMSwQcAQzUWzZrVuaWlmC0QuYw6GRAjqwhfWSSty/4JZ3+&#13;&#10;Qpm+eeHEObZiQqN9a/E99sEn7tUM4Mc0MKtW0OA5bGvHiFRpe4UDTWYNP8H4o0H0sCo7efIi+9Kh&#13;&#10;Z9mRY2eEcV1fy0JdCL4qAWMFdcU4Aa4w0lE/AsauYoCsdh2A9Fipw2CdwW4ccB508GyvVyh6m/wV&#13;&#10;/2Kg7pWDVsvt3g0h9x/oN+AA2qBOrGZy3EE/cR0EuoCO2LYPXYWtWsBNIYCmMMiDq/r6aKY9+dAG&#13;&#10;0B26GOlPnz494J94rNLatStapQctV1ZCi1WhfBlZmtnehrxpE8oBD2A7v0D3WR0OAw95QLfwKOI4&#13;&#10;OO+CJkiDLWgwbKD7AdQbIxb0AC6effZZW7VtVa4vkTY6oetuzoM8/fiVNNHlqBfxMZI4kA9O4x06&#13;&#10;g4iyU17KA3APbuiz5Ed9+ZbuQX5uVKTcDz30kD3xxBMhDQxE1Mu3NaSc1Jc02NaQ+GvluCAeeOE5&#13;&#10;edMPoAHK5EBZaHdoAkNep/ojv8H5hAnjgxwgPb4Fz9AAW9BRV76N82KeFeUhd94uI+6/mf30Qc86&#13;&#10;ef3kO8zOU1h4RPJ56le7VghuYSVlzBmMOXow+l6UJn8VyK9DOMQQlQLaEDzQTzAKhzYXHdAmtCeG&#13;&#10;R3h3GpzGwD24pA9BP7RnHEgDIzNps5XrkiVLQn7km44b/86aVyV+RgZzHvURW4gD2GW86AUcUqRY&#13;&#10;Vne4VR32M9vbtsA65XMMq5f0XD6DqKmIxKSDkHVWHhQtB/yNIB5LZwB0CbcSG8EZpaTK6uR4nn2j&#13;&#10;lU97fRQn9hdnNzPrq0XrtA18CK8Deg00Cn0XlAVHHKvt5RQu+2KU2hY5TynCKJSJ3oE+hMwZqT6d&#13;&#10;NobzddfqZZb5z+vMOEelEKxSxe78qd4QhK7/uNLsledrxdTk8Nv/4IShn8K7CNQLeiJvHMbQIGNL&#13;&#10;eBzvffst53/wZ95BQwcCON7gNcgeeEkccAq9YlyD3TRSeGhZI3WiQsgZGlZJQU0yUwc/SvybvtzT&#13;&#10;tIQOERd8zVea2B7pYkNG2Ox6OQTTCT0mXTHeJ6Tq5PqW2qUo8I4tMdN29+X6AjrDMR8DJh+0bpUT&#13;&#10;ShN2XGbQXvAD19vgF+AOvg8fgd/3yBNy6ascK5/N/Qo3iAX6fH6Nw+vuP6oH4w4QD/k4Lu7R/Rbp&#13;&#10;woMM6HUE6B08cP4jfRyZ53KK7V55lwa+IdD36SNxnScdd39/Q8LQM3qLywX4Dv2uJ1gtZ9Q77vuR&#13;&#10;/XqlPOLIm3IxOiZ4aVVgYKbIojSdBeaoNgk0LKYN/e5ssx/8/Wf2A62Y+s9Fp9trZhxdMFvkDvoP&#13;&#10;+gdyCpygO8yaNSus0OWjIL+UZ8LZw4sH/qCzer/CXTeIPGy0grpo5NzUVUULW5mjfm1SiEHm3Z/Q&#13;&#10;CqkZZme/LvY0yhO9jfbq7IQf7A20DV+lP6A/IXPRx+Fx9It66UUT1fZ5wLju1LOs6/7fWeamq7W9&#13;&#10;4N/yotg5C8zeIMfYKS9T+QukEfuiq0N9cvkzsSe6pS9Q9177D3EE9DXkq9SZAIxJtWIWVIVkoqel&#13;&#10;vyUMlDBQwsABjQFJpgMcHpcwvVdGujiM1A+UNxQZBGqceftScJ7htFqvENdJb7ne7PyLe136r6/y&#13;&#10;QOOPoJyggKAMIOAYoDNIQZlDSefgdpQHBisoMih6XBlUDhSgLJIe+aBQkS8DCbYTHFU/KiiTA5VX&#13;&#10;KZ0SBkoY2E8MtGiQuFZGHc1uZ/sOnRJsXVNmaXI2muRzCLXS7o99sTL8j+5McdqjzIaiSIVND1CI&#13;&#10;ySAF7ZYBY3qceOgpGkQneVslRgzxR3gjgQEuvArFH4MGgzj4YghVYuSBf5PR4AODJPYIx+wQz7aL&#13;&#10;wfp3UwMiijNegYF/rqn8KyEksmBERoRWImfhXR83O+qEPjuk/DOrlcA6S0ajY0/VbMamaJbbxjUa&#13;&#10;aGikwYHYE6doW5uFGnRNtS4Ztrwkue+zN2xzxXaJbnxIv8cYwYAWAzZt404ml2GbN0XnvvjsQbao&#13;&#10;HVs+NswmpR1x1CBzkEEM4mhPZBxG5qKG5HQhivyuzJTb2+ecbCdMmGP3NS+zn69+3H6/bqkcf2uj&#13;&#10;wXFu2yZoMhpcWrksIBNm2bsnzLfTJs2248bPtLEVtPG+AUYJjPjIWWiWOoOjXe3apq1zQ/gN7VJf&#13;&#10;6t1TnTHYgUcGuqxEiwNOuFodJG3MeM4C3YwwuADtDrWa/dBJMFZhHAEvtZo1iuOnpiXaohG8OTC4&#13;&#10;x6AJnUA3xE8DuMERw3ucUuAL+sSQgV7D+TnoNjyfO3du0L1cn+K6Rc5S2gxe09q6RUaPiDarR2hr&#13;&#10;Oc2Epw0xSJAP7Up5yA/jGwYSviUdnDc4aOKAQZN3fMMWPhhbKBsBQBckDfoa+qDzOOqLMYs0wcdI&#13;&#10;zbCtq6sNacXT93v6Id+SFvWErtJGLp616xybrVuibQfJkzrRn6Ezvm3TFn04g6gH+ROHeoJbVsbg&#13;&#10;hOAbnHqHHHqITZk8JdBxPC/azJ1b8AS+pZ7kwW/KSZ7QfdwYDx4Je2TIpiykSV3AOXnym+8x9oFT&#13;&#10;xxvpgGd4CunGyxLw07ZVZ8v8j9kFr8mXP45Av37h22aEi8/UStdPyzGF9z4fWBGxJ/CP/HeD/kTd&#13;&#10;r7vHd+c2VG1FvwK/4IngBkjn1Rj9MJw6QDc4D8C7GyjBNXKWtodm4gDPamxsDOli4MSZDL5nz54d&#13;&#10;DHHxuLn7nOzLPnHG6tdcxB5u0nGDI7Bw/KEj5lv1Cx+xnU9eZh0r77S97VIRxDq7kLcqi6qVBRz8&#13;&#10;CuG3P+QKByV0X/wRqkzwT/GZ0hom+V55yC+sbPwpIXr6T5lW3zGxA3qFPuFP0CvX4LzRdeKEicIz&#13;&#10;A9IeIOUkKBZzm9q+Xe0e+o/6Av0r78yoP/zWMl96uc7tcQtksdRiz9/1EbP7f6YV1TKiHnl87IVU&#13;&#10;C/VR+jy0BM1AD9AbfGvS5OjMPGgMoy31BqAjeNtgG+MTBe3lB/0GGUCfAahLIThKE1Uunn6EfWv9&#13;&#10;k5KD0l3VnhCVNkq1Kn2CU4ovC3+dn6JTG86oXRAaS+9Yrb1bhFs32S6fd6I2cknK/pDKyuXJxHJ6&#13;&#10;Zm85630hRw6prV2tVRz1et/dacN5rhprVGiyjtsjuELT8A0AnoFMRNcBaH94ca8APbCaJg5kTRV6&#13;&#10;q4Z/QzyGEIwvHLJ05j8H8oqsoZ5Oz9QV+Q4uXEeh7tA47xxHXgb4Mv2AOPBrZNxgAe1CmXCS0T/J&#13;&#10;D93DJ5kUy/cvzUvtvQ//yv625nHRo2hymHSyQOuiw6wjCrTHaT1o03q4J9CwvsFxRWBCGN9uWmGv&#13;&#10;ffRO+6acW++af3Je1jiZKCP8kUkuM2fODPgD301NTaEO06ZMs7E6lyzhkOI4jlu+lkwPlIqMc86Z&#13;&#10;OC3R4Xzs1ax7fjtcfl6eQ2qo+Bk8Ad4Ab4NnoZ/Bz/nWJ8aUa4VmVVVZ6BfwXL6hjfP4iFYeZV76&#13;&#10;KrPjTja7QmP6dgX6O3hi1RmrtdnmL71ziJcxds3QNmrjBMTrmnjRw4/0N3vSD3r4tvSqhIESBkoY&#13;&#10;OAAwUEBLOgBKFStC19OPW+a6u2NPdCv7UxBIYeuKNOPVbxRRX9aOfWFD7PPvfMzs5RJavexFHfsi&#13;&#10;7xaBS3BlhCvCDYMEgS1bEH4MKlBeUOYZWMRDnpDLy6X4A771gQBpkn4IMgqFpflSllCmGGSUoISB&#13;&#10;EgaeBwysWW72oBTtv/5ey/u/qX3IVAZNUgt8S36HDKuKTnm7nA+nadXSoXKwJ2czD0qJq8QPDjsm&#13;&#10;mTTKfJsC2bMfddDu4aHZ2zA40b0m3IbVQERxeLFuFh3hv3JX9uHGeIkxDB7I4A0+6DwSRZ9nDAoZ&#13;&#10;zOHwqJQiP6xCW55WSKkfZIB3pyGzaoXOfbg5+XisfrqRAJmSGGFnEQTOsPnRtuDI4ZEHrOuQo2RI&#13;&#10;Y6QdAajrFD7AAwMi6o5RIAHw7CmNUVhwZLR1nQZ5XRrsZBjoVJFZsiSJ77M/epMvvGew5YG2olxR&#13;&#10;G3G4b9Q+DIYB2jGUWytrMEQhW8Ajg02ubkx3Gefvs8Xp16Va9HOEzn9qGDHGjh8z3ZpmbbFnt7fY&#13;&#10;Mm3j1yLjxy5t21SxV8Yjbc03eniVzauqtRnalq+xZoxNqam3YWyLtZ8Afhi8uoxHnuJMCUZirchx&#13;&#10;GqbeGHeob15bqgzgBtxiWEi3SXV5hU2qUpuyb38wjnMuFv8y9LoEte1ndSIDOIPfEGR6kIEh70yL&#13;&#10;fmZCvXB8oPNg3MHRAB6qqrWFDdsmZgH8uBMIPQU8glcAfMIHCNCX45G+gXEDY1CF8LS7fHfAL3Hg&#13;&#10;HY7rkSMjwxnnwZXrvBHwTBz0IM4mcgMEzygjAP3S/2g7jHDoUhj5McASPw3khQFozZp11ra1LcQn&#13;&#10;Lu1J+XH40I98chDPSZ+yYNDCUUB90+0fz4d0KA9AXK9fPA64qVN927VNHfii74Ej8OtlAbfkWyZc&#13;&#10;UEbolGeUEQN6ufjI5JmTg2OvsbEx4Dueh9+TFzTPd7QZ7UDfrq+rty1y+vkzd3rx3VA5XCk39AC/&#13;&#10;IA2+czlAGflN+9EWlIt2oR7QDm2J8SgB2jbMbr/B7MIPJR73+uNbv9IKy3vNPn2nZN7Rip7k+fUV&#13;&#10;osly8dJsvyO9vdm+12va+xOB/qctk6pTzmmS7BQenK9AD+AQOqIdwKHLTJ5DbwDxwDd0S18E/+CS&#13;&#10;Z9A2z2m3OECTc+bMCXiHJnCyki/nTGHszDOwjkIQxgA5B4OiLmrTXoG4kY+gO2pWjnU/iN+J99Yd&#13;&#10;bMPnfdGG1iywjqZrbPdGvRdpMB+B1VJJxxTfkgng1+5bihkei+3hK0BODxX7GTb5FKto/KSVjT1e&#13;&#10;CRc3KkOz4IX+SaAdwBF0u039sEtX9B36bRrXyq3PEPqB+oU7gOmfcWcU1cgs/ofZ516sldRFknXR&#13;&#10;l7Jxhtg3PKAEPqw+8T1NbDkolwCTVybK6bZFsh56gYYYv1JXxrK+apVn9GnqCU3CN3viabkMUjdd&#13;&#10;21os07REK2uWRWdfadVnONu5cZauMzQ2ZyZp/wGeCF+C/1HGYvy8sXasvXr6QvvWOumuG5aKHuRU&#13;&#10;QdqKN+KUqtStr5Tqibqd0kA1zqgOiAxZjnG6U04a6SYvn7LQLpxzbOHKbN+WfO4sqqdMk1+EPpFw&#13;&#10;5LASBp4Wc0jVSQ7UCh/wDNqWa1rOwYtpX9rT2zadVcHfTLBT/8gDR07eiyIP0vH7wleKJNXTY/ip&#13;&#10;y0N4JHQC30SGwlehH7Y2rND5hfT5NJ5IGzzxbZBt1T1PSOqpLL29ozzwAvQK7ikjZYJ/99Tv/rZx&#13;&#10;pX31qT/a31aJV4g32VCNKYIzSu0kuqgQrZeLxoqdVao1y9YphydbT3ZhYwsOLLUzDtbNK+3dT91r&#13;&#10;k2vqNPlrgbHdtgNbi7IiCh5BWdFNmPQAvsErVybCuOzy7+yBP5ld/4fcz3ADCyBp+kSghVin8Enn&#13;&#10;sGxEE04ph0d084+/aVx6uG6iDgUPhT8D6OOUj37AZIOhwgvXcsnjIXLa0qbE4UrbF8Wz+L8N0xh+&#13;&#10;TEh23/8obxszPvk9DCXdH5Ixkr+IG3fm8laTxGIYS8Yv/SphoISBEgYOQAykRn8HXgkzy55KForJ&#13;&#10;t5Q6cNseWC5CDMHVLS+jdP6ui/bWHyhAsBFcoUFRCYNEGQ06OrV3sxQJfqMIMahEGKLIV8o4zIxp&#13;&#10;DATM4t0X8LwR8AhRV5Q4Z4CBPgo5eSJcS1DCQAkDzwUGxHMwGtzyXbOrvprcGz2R/Vqzn/+rVsRo&#13;&#10;NvcrP2J25mu0GmdKIsag/Bg/yexrn9G2cAoOsEONW4JjBd7KdiAOPMcARRyNdRPwes22nbsg8ch/&#13;&#10;wJN84MEAt32HnPWa3Q8vhDdhAOMeIwJ8DJ4Y+KL4o3/r33uag3aVg8GWLk4mz2AHX1GhAZHHDAMl&#13;&#10;4QqcaTeM4HT0d4/92TKrX242faY/CbIAA5YbkzFewZ9rNChOzBj0L8JMu8hwv28SwhPq+crAiwD+&#13;&#10;MYpFM2XlC5MsY0DMQJI2CwZpGeYZ3NGmyBXi847BJ3F55jIOmUjb9jiw66Foo7XyafSYBjsyO+hr&#13;&#10;k5OhtaMtbHMHvobLUTFKW/BoKNlDKvv3yutDnQjIWPDhcp6zjqqrtee86kpbgiPqnIZCMrhWq7im&#13;&#10;c75VOMtCo9BgOaUrdslvPXAtTm/eE7o0f9Sh2d5Qs0FnjEgZmtOF7uU3RlloAcMlBgdwg/ESPGA4&#13;&#10;cSAeM2bBGbiDTjAE0f+JzzM3vHdw9pEMdcTFaVElox7OLOgMQyN8AwMN8SOnkHz5WTqrkDMbpwjv&#13;&#10;KUs4y0n0SHvwLfmRJt9iVIZuec5v4hTiN7wD0K8y0idZfRR/RvnJjzpSNvoQ6VBe6IV7nhU1bGSR&#13;&#10;RHkpE30FnBYqC1HB7YjaEeEMKMoP8I0by3lGWdvbotVavCdtykYdaRecbzgk+K4YEBf80jaUiytl&#13;&#10;GjNujO2WwZU04WPUjXgADkG+o+3ID6OK9x+ecc97cA6PwdlFeatl1MPIhmEwTfVdd9xsmWLOKNnZ&#13;&#10;gn5PE2FTThtlfi6Db+Z1Zl+83Wz+IYrQDeOr6mx6lcod9m1DyEXtzF9CuhzdX/b/jtRFNNmgX1rt&#13;&#10;Om54dV5C0BU0C753iK+AZ/iJ443n4B3cuVMVmgafxHNDMrwYOocmwDfv0gCNQQvQL6ukcExBxwsX&#13;&#10;LQqOqUT9J01Pft6mnxQ/DCt6whZ1Vjz0B9onDiPE92LAWUb0kXi+ZXVHWNnw8fIVabuzYR+xPdv1&#13;&#10;QXtk78dGGhxTfOAf+ZV0yTcWcEQhroeIZoao7OXj32gV0z+gM6OOIHavQBvAs8AbtAy9gnfu6Qdc&#13;&#10;cVoTZ5jwTV+hPoFvFEidovF9CGov2ox7VnLSzsPFO+ApcchoGyb76ifynVGIG7ogY13HAURHf9ii&#13;&#10;AP4dfvwX65p4hWU+8w1Nbqn1pzorSjxH/ACeQF0Zt0Jr0BB8jLLQ10fVSfbL2Ald9RtY6fjMYsv8&#13;&#10;4TeaqPU/WvX4R7MV2VSkltpLTtXZV0dpMs50OcwOVpgrvapbjvSUH/zWeRK4pH/QHmkckgbawrFj&#13;&#10;Gu3GhafZ+Q/9ymzreuEoS6BaEdKuiQyQ9jDhEjkMSh2tug1A+4FiVpPs1I8unEC+MgpnlN7Om3SQ&#13;&#10;vbfhsOJnWMqonwASBEg8nWF4UeBPvG15PVz6YswZxSP4M21aDMBdcMRAd6JdaLwn2ZBIh3O/Ro5N&#13;&#10;PAr0Rh3geUFHTr7O+0VcUBYHybnBAOQYPA+6pq7IHJdfzjOHyMkGL0WvKATwXGiM79lGtzfZXiiN&#13;&#10;3p7BC9wZBW+p0k4S0DR8B55SDLbu2WU3Nj1oNy6XoUtlNJ1fZqzClyd/qOhieA807WlCetA9TqsO&#13;&#10;9ZZd3obwF5xSzU32isfusrs1qePk8bP9s0AzTFCB1sBxfHtP+iF0VaMxTR5pP3xvLo1wk3BGFaqr&#13;&#10;UiARxqmwIUgFmeRw73+bNc7S8+7+xaQg+Be0Du+CvuHR3BfTtTy5gbruUd70iURfrJBsnrkomQXj&#13;&#10;7DDpno6Rh61YXL0nCg6sOB+Yr9+Tp8filW5LGChhoISBAx8DxUekB0rZVy1JlsSVbheSybexXwgt&#13;&#10;cWvkGcw9bkzdgZY+8IBgI6DMAK4gowShxLiCjwKDICQeAxgUn/0RinzPoIGBEbMjyW9j88aQJ0o5&#13;&#10;SldCCA581UspljDwfx4D6IaZxY+ave1QnXvXR3T8cp22XrnU7F+Xapuhj+k8psl9/HA/op33Th0t&#13;&#10;8Blt4RJLA4XeDU0avwS+yQBZdsWEsq+fAS7QrM8zXt0ngwH8jlUTBHgRxkoGhPApeFbnnmjbIQxt&#13;&#10;DBjgiQQfFA7GgM+rEa5afWPPLk486ja4MSDoYVCAHCo08WGpkLt+dcIh1SHjK/VlsAYM0cANucCg&#13;&#10;fWRWZoQXz+MfBrsM1rgiM5BTDLzdIMVqNtqItkPuEGgnjGhu1OAdbemykJUPI0ZoCz1wtR9Qo1U3&#13;&#10;NWXRTMf9SGafPwUHBAwY0O9Wnbu1dWu0FSW/MSCACwbeyOPeZG69ttCZNXJcRD9hlRROKRkDZQ4o&#13;&#10;g6z2uaTdH8KTCGH2NgYin8Etg/j8UZrhmQJ3tvS1rWh/DCU4ktasWxPOGwMH7pwjeegJh5TPlsUR&#13;&#10;Ea04WhMcEuCJbzBmYMRYvW51SAdHFPG4kgZ9h/fgGXrDmeHblEFr8BZoFcMDeRCgRXcMUSfvf8Tn&#13;&#10;N3yG9oQnkSb1iQO0jt5GnyUeafEMPYv45IFxivqCBwJpu7EZYxLxeF8M2rUVJHzAZ0FTpmJAv+S9&#13;&#10;65beXzknhDy9T7INDXlXaIUm5RlZNzLQLvhiFjP47A1IC6cFhjryIx3OIAIP5AX+eVelrWlY2er8&#13;&#10;gjJRF/g6+YAzAF4CHqAxnB+szCHdhsZGtX8Bo2nTM5Z543vziwkLkB0nWI29kyCrMMq0KsSNm7et&#13;&#10;0Jl+N2n7VBlNx2H1jmCEjHQT3CEVW6E46M5gjNZaHTSFvFMArjKakQ69bGcboCzAc3hGAO/ef6BD&#13;&#10;nkHHTuN8Qj+g7aF1+LDzLE8PWuc9z2kT0iAebTFOfS3wL/WjHMyQY+BM8alfZaeig2d8oYythoqn&#13;&#10;hDbwhvCv9Bx+g7EsPvbi9VtPY08wjxiulIn6l4kXJGD4FBs++zIbNvWNtmvZ9bZzuXQkiU8t1A2b&#13;&#10;YJArTQ+Tc/FCtgDF0zFy4T02enafKm+40IY3Xpx1RBGj7wB9g2cC/QIah7/A+yk/fYHfVeo3bAtM&#13;&#10;fXAs+fa5FIvycg0On6wOxPfwEOI3NTWFtGsKrZhf/LDZtb9MFhgygmXRnUmcAJAJY2UMtvLLhqAL&#13;&#10;kLnqx9b1pku0iuDoXHSeO9+BHti2F0cldYVOeAdv4/c+wSY5fX7/a7NXv63w52v0+Pt36Q8hC9d/&#13;&#10;TRO2zutxe2Jiwk+QCc5DnUdCx/QNgH4Tl8fV4ouvn3mMrWxrsY8+fZ/Ok5KuhlOpTHTfpZW2ckqx&#13;&#10;WgpESlLImN+NWmgPstbUBDIPcSK5KmV5rzrGXl21svvKOcfb6VMX6n0RmNqYfEGfwlYRJoR5Qyaj&#13;&#10;RL/IV3cUIu2EHz9BBU3Sdbze6dTgIeAOugWPtC+yuF8wsSEZHR4MmVAMdOMElemnA7ij81IHojm8&#13;&#10;SnipH+2/BuwKXSO3XTeFntEvAHjl+rXr5eTusnFjxwUeWihj0iAA6Bn0jYEGaBV9o1lbFXfojCHX&#13;&#10;sbysPeX3X0sftGtWPKQx20Z5VNWOrIySM6o8OKOi89F6oizS9vc03zD1H644aQPAZ3ar0Z69z34i&#13;&#10;p25jzehoUlX0NvAw9IJHH3004AYcoXPQF6dpdRSTaRLQssHs8VsTj5K7UiRfdf/KlpK+Aq0xdnXA&#13;&#10;4f3aixIOKfSOnnQw/3QwrvQrcLJTYa/aNtGOOHQPOTyZLXyAPgHK2ekp1Z+jyKq395+IHKPH/D1o&#13;&#10;qpxcs7t/l+5KGChhoISBfwIMIF4ObGhPOY9cWva11MRP6mfRzJG+fr8f8dw4gEBGiWHggeKH4oyA&#13;&#10;Qjlq2aRtEiqi2eko/QQGif0FlHBmz5Ang30GreTDQAkFDKMOiqYr6P1NvxS/hIESBnrGQOav95pd&#13;&#10;dJK2DCgSDz7EAKwQXP51WY01kL3wMrOGWYViDNwztgi45n6zzx4vZ1gqWexg3baw1Mvsz3M1yP5/&#13;&#10;vwhnYRWO0PNT+BtKOYMUBl8Ywpw3cuW3Dx4x0sATGUxw5feAA3jfrAFcHNwu1qu8UQSf+EBcH1g3&#13;&#10;y8DRHh8lydYhgy4DNDcguqOH6/MNyAkcSgzMMVZiqHADNHin3MgsbyvaB6Ma8TF4lGu1EvGQQaS1&#13;&#10;bZu2+9G2fy0634d0SQv5w/t9Nmo930jK5k99McpT3/r6aEvebTo0fMfO6Hwc5O0IzQStG4UjTqvf&#13;&#10;FL8QsGXKvJHqi6NmqM9Jz2HlkqymuzUARQNgbnav5Fco4dSzYDgLxjMxH1ZjiQ+9SNshzq+blIhJ&#13;&#10;e+LYoH+67tIXXQQDOLpGa1t01harLeiv8e3cMODybNmypkBH4ITVTJVycPI9vIA0cDhhDKWPQCuT&#13;&#10;J00O289RUHgG/Z84xEXH2SkamzRxUo4vUG7oiz5F2TGqonNxD6+BbjHAQY84ZjBKERfaRm8iX2jd&#13;&#10;gW8xDuHgoT58S+AZ5Ya2+R564D3pUQbyWatzH4KhS/jAKAEtFALOvSJ/ykidewN4JOkuW7YslJdy&#13;&#10;kD55e/68B0cVdRVWqRU5QzuGBscROOwPvyFtyuZGS3fMgUv0V3jFho0bQt1pG9IGh/AAN7KDT95B&#13;&#10;X3xHPcErvIQ2BF+j1Ffy4IeSiWmQX6TbYBV7SRcjYF+E7WoxRg4+/CUZfY41O+3s3CNuGlilVK0E&#13;&#10;de5rMEYLh9iBBtcZ3GGL1PdmpVcVKF/wwnlFK1asCPQJLtHbYUiJfQAAQABJREFUwT+4JIAvDo4n&#13;&#10;HjiljcE3tAVNA/Qt6ID44HitDK3cA/zmG9oBmqF9OZeNfh/6hvpAm9qmUnnnYK7k/WkXyiF1Re5R&#13;&#10;WA2cawsJvYThGWOZomIwxzmIgToOb3ivddV3n4FIVOhlT6fKpK2yWKmThszwiTZ8/mU2fMabbHfr&#13;&#10;49a5/h7b3fJz27vpMdur9u6SEY90HDhzKqPmLZfzcmj9xVY+9hQrG60tdCsnK8q+G5GRiwTahr5E&#13;&#10;AKdsxcsEk8DXNBajLPAGnFTgGRqnfeCB8CfqyG/akG9oE/gmbT9SPGB4ZaqMTU+b/fdNXr3oWqML&#13;&#10;AXSJBiJhkZUYtIfyDU4p2A6EHTNcZn7xEzlNJupcShkvYwBvgW81b2gObQJ9MH6dNm1aLFY/b9cs&#13;&#10;N7v642b/pjz7AxfIaXbhHZb58nd7PI+zs3Nv4N2cJQhO4aG0C/0CnrNJ8mT37o7gTE9n/5FDXmpj&#13;&#10;5SB+2+N369zORyUfhawyWbjZioz9ISWLd5MOns0EZPGLgzlM8pAOycootuCaPM/+cMRr7MjxjYkv&#13;&#10;8n4sPCzaKntb9g16N20FH4OCaNM8yObLOEI0n4B5+qWzRfsD4Ac+zhW8IYf7DVNFG6fqq7uyX9Lv&#13;&#10;oTXqAR2GaqTqAm0SiJvmDydfEJ2XqlcDBV1aIk7foq/CZ6knPBKA74ED9Wyr06oa9NRijibkKryU&#13;&#10;93E9YaDKCR9ExnJu5l6dxUhZ0J36ohfsEj7fuvjucNZTOFc1bNMnJ38/nFHxetBiBByy/I+cUrSb&#13;&#10;ZENFrX175cN2cv1kbQJxdO4z+h/lRbcaN36cjRkdlb2ozi9dKm+8yTiZjKM/ubTzbohDCP0l9vbh&#13;&#10;P4rfwfCeP2A1FHSFDGiRTHX5C+3B3xM7YkxU/3mLOtAPvAOp3JsVIE9EOk4pKhpwols1Qeg7PKaf&#13;&#10;pUykdtaliptGiuKVoISBEgZKGDiAMZCv+R9oha2fkiwRTBiAKTuDDg+K/CFeWjZpm580IDAYOCBQ&#13;&#10;BxoYcDAgYRCD4YIBJgN5AgMRlEEEF/cM/ImHssMVQY5i3Veg/PUa7KEwbdEM7u1t24MS5kYc8h8M&#13;&#10;Raqv5SvFK2HgfyUGntZg9kfX5DujmL3FIDMYDbI1h4dp/MpM3wR8/tsaeMtA/fbLZCjjo0GEQzWI&#13;&#10;uPwezab6ptmVP+17Rp99r2afXbzPzqh4RvA1DDIMuuBzDLrivBGFfqe2+cPgwEASgzHxnC9y7Q9v&#13;&#10;jOedvNcISEakAYUwGE+mOUyDkXoZeJglh0xgEgHh+QRkDrjFEAW+kUXIEHe4uCGNMoJvfvOOuC6/&#13;&#10;3GC6V4YZr8/w4TobTAHjHYNs4uCoIb9KnfdTWR1tXVts4N9fnJAP8ht68DL0N43+xicfDIwMMjEI&#13;&#10;uzOVOrZqW2CcJchz6Jt4heo6prLaPjzrGPvKk/fJwLRDdBgZwjqk3LB9P9TRd+mfrAGqD/aedgw/&#13;&#10;BBxe2tLFRjfYuWMbk5H1izZCD4E2cRhABwTXRSg/dS0EGC6p966OaKJNTXVN+A5acQBf9Odtwg3P&#13;&#10;MYRjFCI/8AR9gEN+8x7DBmchxQFc0sYYkDAObWnBkacqjYnOgSAu+VAeygu/wMDq6VMv6gmvgV4w&#13;&#10;zJMeV/oBeVNH+JIbFIiPcYg2DsYiGY4pJ+lTHjfYsnoIfAHgDAdVd/0zoS+kaZN8wTl5kVYhwxPl&#13;&#10;jPchHFEYuvnG2+jggw8O5SEuzwnUi0C/5TlxR0iuFGvDUPACf6gD+VNO6k+9qR/lhSfTbs4beEee&#13;&#10;6NP0SQBcZmTQ3dSirZK2t2k1aHRWF/EoS0F9lLOjPvPVZGmYNI+dPvBWekWqZzBbGgMoRnrkK84Q&#13;&#10;hz/fZXbCS/Q9CUQwp3a8ndVwlP3ymfujvvFcOIP37LRjaibYXBnyCgH4hSY4zwlnFIZT6NLpFPpl&#13;&#10;ZdnSpUuD0R3cgsO0szPQsBy+O7bviBwMzesCbUHf0ALv4eXgnnM9oN0HHnggpE2fdGNtKONIGamP&#13;&#10;e6lur0gWmQVTiTYR7gEuMB6xszxj2SunmR1zsmXYqigLtCIOMPpGun94nOgqbjhskpxL42zIiAVW&#13;&#10;sfO12nFxk3V1bJQzQNt47iVDkUBGW2aWyehXPk6G03qxVDm/KnUQ/ZD8cV+Ubt/+Qq/wE2gc/AH0&#13;&#10;Kc7oYcvB4EOAaeseFLAyajeOQP0OfUD1ox2dx3latIPzQOd99K0ErGwy+971iUdJZ1SqL9A3VN5Q&#13;&#10;KM65hA3HHFJ2w/8ze9nr8hxS20Uv0BjtgFMHPtrNw5LZ9+kX9f/q54s7o2gSiskYnT6bhu/+Uiuk&#13;&#10;PmKZz8o5XeTcsXatJqSPUHbkLOUFp8gj+BP1oe2QF3l4VX7nNBxutcNq7Bujptjdy/4uQSgPUaeY&#13;&#10;TNagH1YoBFw6jmlrgohcq0CDTGXLv7EN9m7xkwtnHWmL6iUL0vwpXbcjjzM79wQZoiX7HXBOwd/8&#13;&#10;PNdC+cJWwRdG6zi87aPxX73eu90BWQE9gxvwVgyQg7skB6CNmni86bPM3ih6uusD3Z9SNuoR+LVw&#13;&#10;FRzW3a/DxDx4hJzJCbrUz66TzrDM2EmxyPt3S59zeUk/RMbCWwHeud4BX6yrrws0VChH4kJDu7Vq&#13;&#10;Cb5J/x1IAL/wf3SVTk2S8P6X5u2F8twp3fueNU9qJaQGlexlOlSIDw5VyX/R0P7okVA9tAzZ7SJN&#13;&#10;nLU4bTevsdubl9rLGg6xkeSXBfrfYYcdFvgktELfY6wA/qAvfucg57DMPdn/m1jy+59Y7ylQL/Qj&#13;&#10;9B3uw1X3TFLYrefQFfoQuIBmOHNQP5IJv/4S8YG7up+JrYRJH/W6olIG3Sb7Wt0pyFf4edqG8I4X&#13;&#10;SVa/OBuxdClhoISBEgb+eTBQNrBFFadc/qxCk9maZWKo6yTBpHFgZBk/XTOHpmkLoxk6uHSmhBra&#13;&#10;Sh9gsuLGASaMHgCD7lHh03uioPSkZxKN6DaS6G0QGCglKGYMNhgUoLh4QJBwv79AugQG7yg0CDGU&#13;&#10;ZvINyp4UEpRnNxAivIhLQGGkbJSlNygvHxqULr7ZVqHtkzQDl3wQiiihrni68aS39ErvSxgoYaAX&#13;&#10;DNz6A7Ov35aMxGRDBtywOpRkV5ThSyiZ2DS2KMQNZzd+zuwFp0RBrwYNtP2ZHXVitNf0Qg2Kf/FN&#13;&#10;s589UTy74/Xqgiut66XnWoaDpwcQGKDAqwgMWOCL8EQCfAuexTN4JPwRvhjnjfCxvvLGgsWu0GCq&#13;&#10;XsarODAgoJ0wPMQHUPE44V7viacxRrj6e/ZWTzkVOzVYYYASBmni433h5Z7cQF6RA+CTQSL4BMcM&#13;&#10;pMAjsoEBMO0AThODRxXCZSLvaR/S8LbyNmIAhswiPb7nG64M1IhLO7IllQ/qietyt7/1JM12nddI&#13;&#10;eu5M83SRtc8FOO1WDo8Ocwan4CXUU4YyrhghHbdxXWLU0OH25tlySK1eLD2lSfqKLE3aHoVZ2eyG&#13;&#10;VZGlPWcdfa2PkySzZgMNuzNqT4e9dsJ8O2n8nLykwBfGBNcTtm+TIVxGN+iD9vFQIWNyhVZ1076O&#13;&#10;Y3COY4Z6t21rCzN867RVo7ctaQDMVEa/4Td0Rhrgh+9YD4YTCkMMZw0UM4S6gYa80dtYhccKJmjB&#13;&#10;35GXOwspN3mwAoG8wT99z9uHdPgN/fAeIybfcsUARTx/Rz9xoydnMY0apZWe9aOC44C6xIE+Uqnt&#13;&#10;7Ni6jrrRFGmgz5AmZQKH0BJAH+IdAVzRJpQNwxqrvuhP4JuycGVGMg4jykt80vP+x7fcs91mRWWU&#13;&#10;frocPf2mXOAVPEDHGMxwlNA+tBtnA9IO4NBxS560B0BdWD1I2YjDShjeEZc0Rqm9E8DWWemzY+nK&#13;&#10;+DBQf0OfKNAjsn0ldBzmc8Tl6iN3mq26WFvZzNeLCKbX1Nsrpy+0Xz59t/qdrOHPhTO4boodUz9J&#13;&#10;Brxuh4yXh/blDCFwxwoo6AvaBW9O67QjdPzEE0/kVvi5U5d0oFMCNNCxW3Src/fgR9AG39K/aEuX&#13;&#10;n6QP0E9ZedXU1BRWIM6bNy+0T3jJn4O0muP2G83OPj/3KNxgEKNNwLcPkTCWtyqk4UQ9eP+31DGT&#13;&#10;4y+iUbY44FyAxinfUJ3pkgStKhougzVhP4DuyFajOyQ7oMty9T0mjThPSydNPwB/w6QvQLs5UDmH&#13;&#10;OO3xUPdQJ2dJRdjNxYyMlGpfl4d+pY/AL2bOnGkTZCwfnm2X3JdrVpptyP1KbdNXoC94VMrFWJni&#13;&#10;0vVF5gFQ9TbJkZcCosODqCf9nTIl6pqK3+NP+vF9d5h9+br8aGP0iPLEm5axOuVLGVkzX/mh2Ytf&#13;&#10;aXbyafom6TDBQUL/oO/QbtAx5Ydv8pwAbmk7rvStdH1G6azKs6YeojPl6uw3WjV87cYltrpFtos2&#13;&#10;FaRdnpXAF1TQsHWWcKl0gjOKbcwqRcvVk2xc7Ti7bOJcO2fKQTZLju40UB7oK9FSI+rMTj1Phuj7&#13;&#10;uqNv1633J3hesHNAqVkAR/SvOC3w6gzxk3Tf5HkPAI+AL4ATnDTIkjQgm6AD9DZwDG9hS8qEQ6pO&#13;&#10;XukTT09/GpWRro69hrp45akOdcD5FufR+mmf+4BlZh3E3YAAcgYawNFDPd3J4zSALCMQDxzAG+EF&#13;&#10;hQAcgDPOmIKeoLWBAnDszihohbI4r4ZH9AYtsrPd3PSI8CoDmTtSVY9KfUttek+heA7+bbnS2kVK&#13;&#10;OKXoE5pAdVPLGnvvhuV23IQ5uQTAH5NOmJRFXaAZcE894PMuc8IHjJHS8wRQG6CR4MT03HPJ598Q&#13;&#10;Pw7z5goHMf4cfzcA94zj9qg+gLcNdYaGMrpS4qGqa5kmuMCLkLVMTGBVFPzUvwkJ+J8XnKSzLt9v&#13;&#10;9ol/9ydRH1mvn7C8YPPMviJr5GtUhOzD7OXsi3T2XreOk3xZ+lXCQAkDJQwcuBgYOK69XRzy8YfN&#13;&#10;fv59MdYfFK/xZW8ye+lrzQ49Ot8IWOir2RIuC/Ti8exLFDb0JqQsS1mDkph9l7tImqE0IqhwYMXh&#13;&#10;dYfre0ZP3dAhgblVSstmKS0AAsONnghPDwgXlN6M8hyimXAFBUt3sj3eIZgJCCgEWTDkaLDP4BEh&#13;&#10;TuAZCiFxUIBQGLnnOwRgb/nzDWGYtn8I29tIoULpIQ+UHZSehHLQY4nzX3ZqwNGuAW97lwa9mtGz&#13;&#10;TYP6nfpdrrLVaI/uGm3jVCnFoErKy3AJ5xKUMPC/EgPbtmr7u2uSVWMghiIZBmIo8bzOKtco2vAn&#13;&#10;BuQakwaHuSvVD+j3HbcOvkNK2QTgwPI3vUdnRIgnX/KQ2WMPmi2RtUIGIe0tYDZtloxRh1rXUSdo&#13;&#10;CxydA+TfFbmqVr3GKfJp7jF8loABH96IEZTBMIGBG4GBIUA8BpHwRng2/KzYgDKXQfpG39usecmn&#13;&#10;zNx0Z2I0Okq+91/BOKEfDLDjMO0wbYkzIf7E2lVmeK+XWTfJrRsSsQf+BwYZ5AlGCAzI4JDfyDTk&#13;&#10;ijtM+ioTGJD7oJzBOu1EQG4hv3iGjKqQHMAYTv4+QOUd8WgrZJTnzYqYoRh6+gDQBukx4YI6eX7U&#13;&#10;BfkGTYDr5wo4R2dkRbSVH7jFEAKeKSO/wc14OQ/GZLeK8XItlJH6konz7GttMn7tEC8J9ddZMlk8&#13;&#10;uBmrt77n6dEHsVvhjNqNUTA4o2Tp0+oMq663MyfPsYPqkrTJt/SfqdOmik7l4FNfo33AKTQC3VIX&#13;&#10;2pM2r9Yh25wJxzfc0+nBO8Zx6ophvXljc9iOmPg4d9BbRo4SY5Tu5rqMG9BJp65ulE0si4zMQ6Rj&#13;&#10;ladWR1FGB/o8dAoNbGvbFoxKpEX5SNuB9sdhgyOHVVXwDspBPMoJ8B26EEYq6kscnD5eb+KBDwxX&#13;&#10;pM3s6gkTJgbjcYXavCdAT6zAeFMAnHWwmgz8gQMAI+t20Yrni9GcbZ2hHzcgjh2L4250jsZDP1D7&#13;&#10;0E70KRxG4N37G+WuHVGrrcIKl6VA8XKPwBWOI/ABfsADZaXPjh873tZp9Q1lBa88A4/E5fwL+jx4&#13;&#10;p9yUn7TAN+lgpIJmKGsCWtUHnpGDNg6o7DnLWg89QennDPDx7zkjcOXShEOqVuc3HK6VDMZZG3Le&#13;&#10;RNtZZp3B+ra//c6zo/+FoUdoYP2KOYPPbzzCjhsz2aPmrvQ18ISeDm5ZmeJ4oR2hddqSOA8//LA9&#13;&#10;+eSToX+CX+9z4BUcu5yEr5MW6YBvDGS0I/0hDbQLPJN+At9avWqNTW+Y1h0Nw+HLX6+tep8x+8Cn&#13;&#10;u59zR2XVZD2C0GyX/sTspJf2GI2X9GnGKW3q1/RzylshJxBNO5CAUXHL1paAcwyJ1ZJD5Icxdai2&#13;&#10;XkvrEbQDYX+AbXsJgPNXX8VDX1i4cGFwRqbz6Nq8IalX4emiPySfpj/r/k1c2Is7pHjTspG/CcDZ&#13;&#10;AD1RdxyfXGmPfYIN680+f1byU6ou/0XQfWnPeJsi9hkmIrI3KcTLes07tZrr1zr36jC96AbO5YS3&#13;&#10;QLPeT+Df9CP6AeDjYOpC/6AvOa/1lDgr58gxDSG8unWt/W7Vk3bj2iftj81LIEhFUz+mYwOhzCps&#13;&#10;dZ29sX66vWzyLDtt8kIbOxwmlQ+siIA/Dtc1j35OeLHZp94mPH2v+0McNeifsEXwFdpZV4Q69oxC&#13;&#10;zt7zrjabe7Be9g3gveACGoRvwyPieh98ZedO6dnC4VbxY2iUZ8hT4ucBjv5f36JVd+cmX8EXCHxC&#13;&#10;AIfUwXGp2xxM1N2Fl6rBCuMxF68fN+gsbvugftTT2x6eyHtwQN/jnMti+iL4gp6Qa8hS0oBnDgQE&#13;&#10;vq4zv1vEi+DhpM/qaq59heaO7XbdqkdEIxqIDFFHD3YxOUVErANRStKADMWFtUpKd9hzcHzp/N2/&#13;&#10;bmhKOKQo8/Yd28OZodQnsplFkw6hoQRIf7AJR+jRg92PGUvBA4jbE455T9eM8wlSOewMFRQGOXAA&#13;&#10;D6TtCdSJK3XxbdhxNsX7T79zrlVnP+9dEgrq+J/7bvJz2FjEypLP079u/oEcw6p7aPv0y9LvEgZK&#13;&#10;GChh4MDGwMB4CdauMPvmFVKqru29tlf9yIzwkTeYveezMnjO7PGbLu1fnjnzfDmkbuyO16JbZlhR&#13;&#10;+uCUioncIO/0B+VNY0wjbhzOk8ID848BCiMz0lAyUE4Arii2DigfBJQxlEricvWQHrz4d3258i0K&#13;&#10;EQFjB4oSCjYKI4N/ykJgkEYZGPQTMKIUVA5TmRIP5YbvUSxRrDAYYbxg8MEgtb+wTQe33rHiYfvv&#13;&#10;lU/a9zSjzDavFr6leaJAoCjo0GgbMd5OH91gr5h6kL1o8sE2t3Zsf7MpxS9h4MDHwF/uyXd8uzOD&#13;&#10;LVzyhgR6Rj9Bm2aQVq8Qtw185uvW9emv5X2lWIMH9WOt64TTLaOQBlgqpS0Gufc7pExjsBlA5zO8&#13;&#10;0fkd+cMb3bjJIJ/fDOjgbQwmq7QigYNz+abY4DKvHuFg2aOTjxkUwf4ZhRU7uB0+R+WZqbZFIQ5z&#13;&#10;D9dq4Mb4k2hygPDDLOznGhhEIUtcnjCgQnYgGxikIx8YOO4ruBzEqEl7IFtoJ2QNg1O2r3P56QM3&#13;&#10;yoCMdSMqBjAMgpSJK/F7AmiDfDEkIMM2acZ3i7ZwI28Cs2GRb/0Z2PeUX1/fUS7yJGBYdrxDr6sk&#13;&#10;d1n9g4MuDhfPeYF9bdt6syd/L5qjHaK645RizM1KKUiRp4WwAhkCETnKmKQbVg3lzrfYLeeLtuv7&#13;&#10;l0WvsVMnzooiF/iLw6K8NnIs8Jo2cnzSltSBa9CTNqlriGZoT/BPn+OKDhOM2qorBnSeEcaNi86x&#13;&#10;ZCA/VttuuWFoX9uH/t3Q0CDnEVvyRVszUS62H4OmHaAr6GT27NmBVig/5aNdqBs8BFqjHBgeoFv4&#13;&#10;CfXCEIXRimdHH320zZkzZ/8MD14oXZWl+JW2rpQTcI+2BGxv9+3VmgPeiYpzp7omchbTr9yJM0ln&#13;&#10;a7HVGr/Zvs3LS5nRI9nyjbrhYOA7ntGnoM19AcpBfwr9GfxtaY3aXQ7GXXLmgCP6MnnSLtDJBp1D&#13;&#10;w7ku4Jd24R3PaX/wSRvQJqPU3xPQIR18/cpAyzlaR9fnB0jrC1BNbFKuwj+se+m+aZhRO8beOeeF&#13;&#10;du2zf5VwkdWH2d/KKDiDlVV/nVL0P/rrTtWRCVsJZ7AOOnpz49E2f+SkRDHAD/0EJyhtBf3CAx1o&#13;&#10;Mzek0t6rVq0K2/Dx3c4d0coFDJhuJIWG4e20N30R2oYOaB8PzoPJgzRpC/ovK6Nop1WrVyYdUl6Y&#13;&#10;919uXQ2NljnnAn/S+/V0Ofyu+q3ZwUf1HlcxyH+rthu/7777Qj+YP/8gW7RoYaC/vox3+pSJIlFv&#13;&#10;+Bs8DLxsFj7hCd5X4Fk4M3qTQ33NLx2P9iIgm+k/tBt9rFJ5piGzU2OrOPSxG0SfEFmUmf6GM49S&#13;&#10;wMoXeBLlAeirlKu/QD/ILH1C27ilvkTXRf0JwowCxQoVtu/KlpN46xQcfqMfb1d6KYcU7QdPobzQ&#13;&#10;L+WlDWlb+hJtSPnhP3u0rRlbr9KmnG0zdlzh8ei82ok276CJ9p6DTglmhCYZ3Tft0Pb3rD4R1Gol&#13;&#10;9OSq0TZGDqjeDCjYFrZpHE850XMon8u9kFjDbLO3XGb27D/MbmI2WhZAYD678rfJ61c+qQllKUdQ&#13;&#10;MkbeL/o7vBzah9eAOwf6n8tG+kUckJFx2Rp/Z2e8yuyWH2obwjcnHocf6NOEYuA8YuLUYjH6/Rya&#13;&#10;QC76akvOQYvXE70AuqA9nL8WywRaAme0H7rEQPEh8IvDDP4PjdD/4dnwoP7AOq3ytObHNP6aIKVB&#13;&#10;MkxOCZxHqR7WnyTz4pIW5ytGq6TUgRnntbfY/ZtW2AdTsdEB6Heuj3Blq+68MRny9qizzX4Sc0hh&#13;&#10;s0N2MzYOfIucU6B2yCq7+WOvE18iZ/HAODWpA/yFPkFgdRRbtKLXx2VoqnT79rNxrlYQf9G6Js2y&#13;&#10;zLs+3r80fvdLs1PP7N83pdglDJQwUMLAAYSB3vSp3ova9Iz2D55j9ofeoyZiXHmDjLCrzd75OQmk&#13;&#10;4xOvEj+YoX/6eTrn5Mbux8yIkDEkN4Movg8tihz6M3rUBoU4nKwfLzlHM8WSCj8KBrPwEDIoBSiz&#13;&#10;DBJQQriiNMTveY8iw0AFhY4BI7N5y7QqaBiH8mowiLDiui+KC+VBcKMkMdBEcUQo+owmrgxGcS65&#13;&#10;wEfJRrEqZnDAoEAdiYeyGSlq20O9UNwwJPZFCXp403K7afkj9mXNHjNmdHdISWdgs1eIL5MSgMGA&#13;&#10;NkCH2NFqd3Y8aXdKYbEn7rNjxzbYpxqOsJdNW6SXJShh4H8JBhY/lKwIYzs4a9CjCyjTHpu+Au8q&#13;&#10;4J/IrFymrU0bPeZzci1W0mLPw4zzX91smR981OwvURFzcd/0Ih2E/kqzk8+wrmkzIlQMQC3gjfA8&#13;&#10;eDU8GT5MgD/Cq3fIqMsKA3gavBm+R4AvMrjgG56zJVKcV3Zp9UDmA6/VDPD/7C4lTsJxCgyO2DqF&#13;&#10;tgo14SpAzuCM2pa96pKDw48VG4y2b/BnQymL/9jHK3XYI16rDcBCvXpLxgdTkQxpF446gpxwoxsG&#13;&#10;BvAxkEY3l10M/t0YTTkoA22E/CQ/Bvc+cKVeBLaJc9mGPMMYH1aQ9FJR6kFaI7Wqb+NGTbrQ4BED&#13;&#10;Au1NOTC6JAxBvaQ3UK+hVeQuZXDHG1vMjRk6Omzh4/ks0PkVt8w53s5l67Bn/5x9XKlruXVo0M6Z&#13;&#10;UhgYMAhAVbl+lo0JRWrOplZEYffRn4QzSsaK4TX28ukn2ZtmvcCmDO82dvM57UIA0DniOgu0ERyE&#13;&#10;cqKx9RztF+9z4Bf9CJ2CNqZNwTsGcCa9kBZOHM6LwjgIcN5KhXSlgYLxOjwbvctXGnBeJuWEV+zS&#13;&#10;LG/wDr3huITuKSdOHOrGN+hC0B5tRV3cIYWuhP7F+UwYs8bJUMS5MIMBbEtWLRoGX66DQs/QNbTT&#13;&#10;1NQUyso78Dhr1qwQd/366Cwp6kvb8Y5685tAfNqEEG/XfakDfBR80K47pffRzuAz8GLxFc7zgg7A&#13;&#10;P/QEPsEhNNLW1m3kJB2ec6VvsDIuCVirCfsJ8U4SSJ5ZakmoHVJhHzvkZXbHts22bNWjkS6LXBb0&#13;&#10;1RlMXPqf90GcwXvof+GMGfXn3fS/WvvoQefYYWPzDa7gDJxuFt8CnxMnTlKb5xvUwCcGS/ojxlTa&#13;&#10;d6tWZ3OmFDQMjeKkxKAJDYDfULZs+9MnkYvQAk4v5/m0Ff2AftnY2Bj4LwbSxx57zGbjgBUdxiHD&#13;&#10;9mkP3m/2RzmZfn+zjNAyhBaCC46T/H+NZm2/1GzG7EIx8p7B+8mb8lBO6GTkyNowPqG/9gf2Sk7i&#13;&#10;hGAVDWnRnwgO4Aj6o9/AE+j3LqfADe9pj55ge2eHPdWyyp7R2S3rdugA+44d1q4+VyWePUYrR6dV&#13;&#10;1duMunE2W05I3341nd5Yjb1oW/Kn3vRTypSAmtGJn8FTAsEFqosTejJa9CtEREAkoarwRESnC3AG&#13;&#10;/9gXyGxq1nmqf09+Snagn65dcBa/6kHfY5IpbBYUtCg4PPFX6ZQvS0wo3a52w5G7ZMmSwIfoG9AM&#13;&#10;bUdfob2pD8G3WuRdRhPF4EuBn5NnEYDiZlaPsgathuoUPoBylb0v3GmL2nKz+hs07foN4+wKTYAa&#13;&#10;WhZLYeY8sy9cr2MNLjf795+FPPr851tXars+9bHRKKp9A/SvoBvt6tC2khFPge6R6xjducJbiAf+&#13;&#10;cGy7fpXuQ3k5vkS84W55E2/6D7Nv/TrvdcEHV39KWzLKLrPwsIKv9+UhMh8+Qr04yxSeiBx1gA9S&#13;&#10;V+qJzESG9QS0IWnCg+AJ0ND+AmWDb8P/6WdMnqIcvfGcdL7aBdnW72rVY1ErTiLoWWEol3Tk/fhN&#13;&#10;WtGIRhmGPJSftuK9dXt8NmWUAfhB7wNfyKH4WCuvCEe/0OwUPb07+4ZxFWOqMI6mzxGyleGW38Rh&#13;&#10;7EW14zBfP44/LcJD/Hkf72kH2pq24UrwcwArxKOnjNfEj6rK3CrXPibb92jqx5nz3mE27xA58283&#13;&#10;+8G1Wtld5POXanxw7ufNXvgi65o9b0DbukiOpcclDJQwUMLAoGFA0ms/YP0qs6s/WdgZVaV0kdno&#13;&#10;XQgR+S3ylp1+7/dSUK8wm/QN65rcUJChBoF6yFHKR0rLpWK+Djic1img5AaDoa7kg/6s8V/e3sR6&#13;&#10;ZJdI6dMh4oWAQUB8wI4CiUIWD66k8czvuSLECHyP8PUr9wSUOL/ninAOW6eEyhUqjdCmOCGe0mSw&#13;&#10;4oYJBCRGE5RGF5zcowAwA2V4VeTM4pv0AA6lHOWSMvAepZTzNzbv2hzqyeAMZaiQ8rB5d7vdvWax&#13;&#10;fV37FP9+7WItw18vHUEKSdivWKOHcjU2SkquFVEapDVw6GvbFl3X2Z9a19uZcmJ9pXWDnaG9tudr&#13;&#10;26AeUFAYMaWnJQwcUBgQja9amiwRg+lA2L1Rt97j5IBHMlCX7SoHzWufc4dULu/ebtaK79/6Y7M/&#13;&#10;avB8Y8ro4N/+6HdmhHNGWeZVn42cUxOn+Nv9usLHnJ/iZIAPwv/c4N+qLUYwssGTAfig80J4G7y0&#13;&#10;Tgaf+D74GQ7qvUiz0u79T7N4lZqVAGNVZIzYXSRkdIkPiOSPT8D1XzWbvSCPtxWlBgyXMkbBK7vE&#13;&#10;7zNyjkUz9ROphh9hj3JtAYUxhYEs9XLZxZXfyC7egwMPGJcw2mPco/7gbSAG1fkljJ7E5VdwLEmu&#13;&#10;YBBw+cWVMtKWAOUDOqlbe+TkIA5hh7aPpKwEZGkx4J3L3q3aphaDA7KSlVNcyR/5R5znEsAFRjLy&#13;&#10;5Rp0BrVRmers9ac8p02Yaz+RIfv1bLuy+snIkN0luYqMlaxlq5QwO1WKjlyIOdUqUnsi/AVHVHBG&#13;&#10;Se7i3GJlVPVoe2njIfbZ+Sfb7BEpw4vKgB6AMZQ2AE8YaNADvM9QNrawIqA30J7Ugbi0IfcE2soN&#13;&#10;QcwKhwliCGpoaJBxcLT0iqI9gCz2GSgnhkjXa6jL2rVrc0ZAnrMiCwMl99SNK23BahOM+8xSdqMc&#13;&#10;dWCbvKOOOcrmyJE2U2f5kH5xEDNoX2t72tfY3g7NlNq9VQtjhPcu4V/tNqRMOme5+GBFvQ3RDOYh&#13;&#10;VZOVVGAmiSTBDvgdPXqM2iJa5ULd6MPUh3YC9zgTAOi7Q44h6iGXU6gX76Ez2ob2oF0AeCHtG6e3&#13;&#10;8KKff9h+k34GjigTV4znXDGugUued3R0qr/VBFpiC87d2tIZoH7wHwxvlAday6MLtmocNTbJP+G3&#13;&#10;AGTeFzIiXlyegvIRWLjzYbq2sfzi7GPt9XIu2Bo5V3YrgzIS6HYGy4QdDHz75AyWQfsl0w+1d88/&#13;&#10;0cbqvJo40C4bwgx5rWBSXwIvY8aMVt8TDgTgyPsXbcrYg2e0MXh05xPpsLUWTkHag3cOtDnPoAcM&#13;&#10;sbQVsoP+QNr85kq/4Bnx6R9NTU3aum9VWG0HXeWgSmkffpycTPO0tfBpZm9ZI4uowiYNyHaIj4yT&#13;&#10;s2vKDK0QnqWtcGeL/2BZTAJ18Xo4n0FuUZYwLtGYhtVajEkmabWfx0mm0vMv6Kqri/OdxDe1io/+&#13;&#10;DS+mnoyVYKDUkxD4mla+cB4a/Q1ZQ78qBDj8H9u4wu7dtNLu37zW/iaDbFO75Le2zdIhUXS20O9N&#13;&#10;Z+0x3lyks4kOqR5jZ8gZefioyTZD5w1VMHbKAjKdfkCbrl8XORrZRj7h/B430aNHV8a4DGVzOkmx&#13;&#10;TiE6hpRRhTDyxmHUmPiv7nvFj/MJ2qk3IE78G9umMd+SfyQ/83G66KtH4D0TgNKifuUTmmQqGovt&#13;&#10;cMKZnFvE76EZN+b7rh/Ie9oW2qHducKLkGNlCjxrU1tDdzhdOfOrGCBvORemNyAt+hZbrkJH9OmQ&#13;&#10;vvhe4M3oL2FiUyol+tI7L5fO36Cz2q6SHpp6n/550clmZ10cnd2kcwz7A8hHysb5cmV7yoLspz9i&#13;&#10;R+BKO1JW7wN+D756BVamHH+6nGvTzI47S7ahW7W7zW/lnNSX6iIBxBpMrKHrkPMsc8q5ZkeIl6Tp&#13;&#10;Oxt1Xy70c9+ykfaHp+EIdKDu8ZXD9L2e+Au8Ed4JjTsuErTuCffjShmRl653UT7ot7fJV9ASEG+L&#13;&#10;ndLztnXIIJaRzAg0GtFp/rSlfhSwh6jIQJ2WpLxED9opR3s8F4wNrhzAIX2Ua63wzSrMHCw83Ox8&#13;&#10;0fzdl+UeBV5FVZmXoWoFfuBveS42G5xR6bHX+65UXD7oGyA3oXnKxdXv0Wtpc8Z55cOiozWQoSM0&#13;&#10;firKBdgCdZMGjNryOnzIxPeR0jnGTepbYTxWnfozEzlnzLXMSWeYPS2+t+wR4Vk6NW1cP966Zh1s&#13;&#10;mVkLzOYvsq6Rktn+belawkAJAyUM/JNioO+cO1XBLs2IzDxwv9nXfpZ8g06HkwibT1x/Qf4gXFoV&#13;&#10;4vLr2l9rNsD1Wqp6uV4UAc7ieP07ZQD9jdnNf0tGciUn+TT/19Wf1tlVr8x/XuQJAp+Bd9oAhkLg&#13;&#10;wqtDM4x2SRHgNwIMhcUFHMod9zxD2WEPdAyCbjRjAMQApEwDT2ZrudJcSNHhHcLdBTxpo1SxFH2X&#13;&#10;tkJikIqw5x8KGAMpNzqSj6ftVfW0uDIjj0EgihGKGc/iyg7frNAg89crHrV3PXqHlMq1jJLVvtVq&#13;&#10;XynXUvCDYhJThKJ8FIdBBaOKoRoN7RVhaMsgW/mofVhb/D3W2mwXzjrajhs3oyRMI4SV/v4zYgAS&#13;&#10;b0uN9F079Gtf6hXnlcRXv04DvCfdN9NxBvU3BrsnHja77cdm2lKwT3Cbprje9j7N/Nxg9uYPSDb0&#13;&#10;b/BcKA94KrjgCu/jHl5KAD/wXXgkPHlPJ+tGovi8hzcy061V/A5ex97fOVhwqIwC15i944O5R+FG&#13;&#10;NuYAssOFwREDIppH6MiDs2ZpxuprdTbY6LxXiQcakIbBy5om8cQl2m5jjYxZShBD2VgZn6bP1UBG&#13;&#10;co+BOs+yAEmx0qpLgyd4docMvRUy4CJX4P3Un0EVA14fRPMOeQB/x0iDPHgugXIRMATSNpQNmcOV&#13;&#10;9nM5SXt64BntSjtSJ9rKZ+q67CwkK3lGXd2BhVxEViLnwAeyGucCOCn0/WDixWmUehGCHA1yM8q1&#13;&#10;VgbMc6YcbL/QQP/l8BW2wWX7MhxUYeKH1DUMmfpmD8ELizzG6sgV5yZn1uzVN1odYHJAvXr6EfaR&#13;&#10;OcfaYfXT/IvctVVODdoCmgEfzCrmvq62TrueyHArvKcB+iGAY4A2Iw2+Bb+EMTKuNDY0WKOcOazm&#13;&#10;yXM6JBJVWXe3CScqA+XWmZT6o3/Qc5ntHaK1YWXaOmtIYQMxSVGeSH+pCrhd3rTcNmsbP+gu2tIx&#13;&#10;Mk56thgXnI7gE8ywZ6UJxkS2zFq4YIEt0sqoBfMXyFApHaYAdO1utq6dzdbZ+oTtafmr7W19UE6p&#13;&#10;39se9Ft4A81Ch0UFUtEzVSfa0JrDrWzUITakZr6OemiwIcPGKkKMB+lXZWw7R3C59NmlYdUReIZ2&#13;&#10;KfvmzVvUdzoCz2N7PvoS7UdfgbagdZ4B1JN3PCvUniFS6g95kQ79EODe+yr39EtwxWooDH48Yxs/&#13;&#10;1yf5PVx445vyyvLQ3+i/pAsPoh7EoX3AfwK0KtJmio/GAQM8pBh0SpBaDOgDekex4dMODbqZMNl/&#13;&#10;5V3PbjjM/kNjmnfpoHbbvFzfq9/h2GWigvrcToxvakxWpmKc9hKQBRImAPGDM1iZo+viDNa2XqdP&#13;&#10;kzN47vE2TY6vNKwQza0Jjr3toW3AJbwJoL3oV1zBN23BlXPLwCXtzpaHGDIxsCIPVq9ZHcYTtDf9&#13;&#10;AXoAuJI2acATMYYiC6NxRPfWXU4rOLpwXtG+9K3JU6ZorJKSG8i4I48L6cf/OG7iz+L30DT5UxZ4&#13;&#10;NfQMUFcCfBL+0dDYmDAkx9Po6z1lZxXIXvFCxyf01lHdEepPXgD44Uw8AvTpz+P50MrLtm+2e5qX&#13;&#10;2S3LH7VfrZIutFVye6j44JCITtTRFIug2G2iB+X7Dxlt/yGe/ONxs+2tUxfZ2VPm2Ym6r69I8jPa&#13;&#10;A2ckM/IpY8IhxVmfpylZ2fYDwCLpNjQJfSLkG97E/ui5+lvoByLHBLxSfYHzWwoA41Hw4bRDn+0J&#13;&#10;2MaKvpwoL0bZNcuTn6XIJ/ky/iuLv3T8libhe0s8YljVB13ihGoUvbBKcMyYcaL9aHvSQu0YTwB+&#13;&#10;xQq6GvUnnJ9e53ic3u6h407pYWxLzCQB5CDP6EusenXdx48FgCYLwryFmsj0Be3i8nqz++7QConb&#13;&#10;ZO/4S3dUsUW76HVy9LzM7NjjzXD69hOQCUwagFeENhZf4zf3lAsdDbnuulbRsvaUL6uf5x8chZe/&#13;&#10;1oxddFatVH+QIp1RP4Hups80axCPh78OINDH4S3wLvCOnIE/OsB7fHUU73EEUdeeAJ5LuuAIftUb&#13;&#10;TfWUFu/Qr3CYwevoN/AbVh67PlXse2iK9oPe49t6apRju5j467wnywvoRQMNpBnSdX4Db0A/LQI+&#13;&#10;FqGfrZWcow7w9enqpzlgTHja2WYXirl9V3TvgMwnQPfuzEbgMvaKVBvdxODiM8zOFr31APAyHzPC&#13;&#10;Y2lbD65DQfMEdCXamj4xQm2UcKJ5HrvE59bLJrZksRyvD0RnX27R773CEg7/qaLxg4+VPjNHE+9V&#13;&#10;ZyZz9BEy2lnECC862zWMCPf6Pt628fs+Jl2KVsJACQMlDBxwGCjb1xJlHnvQ7HufSX6O4MAZRaph&#13;&#10;HCRWCbdEn0VpRg+ry76Tsz8HOiQ3c/GHNXhLKui599wwmGQJ+IxPaPu+6xKv/j975wFgV1nl8fOS&#13;&#10;TNpMMimT3iYNCKEXKQLCgooKytLEgqCIBRf7IuraQCyLZW0sVlAXFBYsFAVpAiJKLwnpyaT3OpNk&#13;&#10;at7+f999571773tTkyBZ30m+uffd+92vnO+c853vnK90+uOWn2qP5XO71Rm0lyZKCYomIQ10vigu&#13;&#10;BO7p6LiiBNERc0YAgBLiQKdHcAMa96RNPu2Bf8OkH9JGCXbDWxhsqaNFAWBgyyAHhYfBqQ90PV2e&#13;&#10;09kSd6OUaPbGRUmLw2Ztx/eL+Y/b556+LTKOVUh548wVZqEEZxQNrLO1FJgAzS+AHfxa9UNmYz1U&#13;&#10;w4f4fCMFVMu8b3z2f+1GnZnxwjHn2ME61L0MZQzskxhAMR+UMjQ5eyP3nCE6qhzx0jq9tgVIAwoz&#13;&#10;cgE+TvNpOu5e+c1ZWR9+XXIFUVcz+sjViilkvFvOnkF0At0H5CayFTxwZUDngwhSAzcY4pBpDByR&#13;&#10;uQQGIMhFcMYAgysGPLaKGpjG8zveGw2wPnhFcQHjfVbxW81q08Pv36PzDTXg7gweVrwff8nsty8k&#13;&#10;YibI5WwNYi77RrQFRcopRR0xtC9btixyTKl+9APBSaV78AAOMNS4EXuwDmv3cWQi05fxBwM9DABu&#13;&#10;BKAN6bu40l9SbgJt7QZwvsFwynuMJ9SLOtGntWccoI0xRBAHA1F8BQwGCd/CpaN+dm+hhTzby7e/&#13;&#10;6nqGDNiLtHr4+y89bN9eLIMUk0B2yciDMcf7XRQsJxaMAsEYjiFcgZU5qA9aGXXd4WfaOZOPsJHa&#13;&#10;MiwN4Bd8wiPoFODd+Yv2gMYw2LjBOP29/+Y76sNgHz1mgowNrGqA9jqDbMt6OXNestYtL1pr/Ww5&#13;&#10;eOos27pU9W2T2jBMtl7tp195gPUaMtP6Dj1YTh0ZsjoAjPWjlTcrn6gD9EH5SgG6EYYgHFHIEa5r&#13;&#10;hI8TTzjBzj//rbb/AZqhWupDaTWtDXOsedHPranuWmuTjRT0B58FePePuCLbZbMgju16RPEe0Q+p&#13;&#10;UNLd+tZ+1ComvVOLp46IfaTbGFCuNevWBF6gLaB92gxcV2r1xbCaYUG/o67ItLYWyTw5JeEX5AFt&#13;&#10;SPvRZyAbOtMtoQVWh7ElH/zmuqzrsPAivOVtzhlGy5cvD/zcVw4o+AreJW9ogngEdE2+heb4Hp4n&#13;&#10;Hu2DbI5Dto9occah8UfRFtz0kYwh8ufGOqI9KnygIPwWGaymn62xg+RpOzBQfHWJnLaTtZrp9L/d&#13;&#10;rK3CVigdZbhLum5uhSL6rtaBSK+N5Ut+gPMfzuDWJn2rOrVutwsOfp19fubJRedG8Qk4evrpp22z&#13;&#10;5BHthExDLvIcmQWOaAOXF+ANHHJ+GERGu9IHsDUSjqM5c+aE7cvmzJ0TaIQVRuPlSHIZCY/jlKIt&#13;&#10;Gxq2h3bjnjaBLpCVziv8nimnLOWDrvrr21Ey2O8ukB99FjIYWiNP6gR9UG/eswKQ53sKwB+OAQIr&#13;&#10;V+Bx8o8cQNFW5V5v8nR8pfOfvWWFfWnWg5oTKfroKyeanOTWX4yMTM5NFBACC59BG04XGIw3rbAb&#13;&#10;1s6zGxZPtC/POMU+e/gZhbi5Owyf8C7bJyaA7ZvfqLHv/V8pPJZ931A1sOnneSL3OnyuP+iisBdx&#13;&#10;43DGJzqcue+8yyfctwfIoUbRKJBwSIm3rRXLcQ8hhsZ8CmFyBsxdAOh0lGQ4cueYY47J6xWFGO3f&#13;&#10;ITORicg4Vqm1tsqp1rf9upZKCf5cuXylbdkWnVcE/bIdNAH+7MzJUJQmDhq2riN88Mqi17vzgL5k&#13;&#10;yZIltmDBgiBz0Y8oHysIq2QoHzwkOpu6PfrvUd44rQ8jHFv0eakmLorUjQfIMWwZ7mBD1lHHuN0D&#13;&#10;GQPvw++0D/K2I/ome/AGTxKP/hc53FOA1tBNKAfpUQZopStp4mjjO2Rl3CHVm1WgQdHIyYy07Ohp&#13;&#10;Ydv5LhItubyIg+GnBNCHsRUtujc4B4c4u8Eh+mGCzmrVN1/9I20FO8nsuVRi7phKPY7/zL7nRMtc&#13;&#10;/lU5ffR9O4AtjjLA9+ARvYM+yNvf9VfKR3/MFfnSITx6n9nXLjJ7AAWvA0BOX69+46y3dRCp/Vel&#13;&#10;Mdx+/PKbMgbKGChjYF/DQEZCONazdKP4N6vzeMf7kx+M0c++CijlccXcY5EVAQV5tT/MXf9wi9kp&#13;&#10;bwgzClNvkj+1Z7o9+ajZz681+4UG9x3B1ZqZ//YP6QyTWs2wpWAvD4BSDwy63UlEh+gBxYTndIYo&#13;&#10;RwzK/J7fKCgoi3SI8eCdZ6makB4d7nYNNusbog6XeHxD+gzACJWVdLhJ5x/fxhU3T//rz99jV84T&#13;&#10;vsNMwAEanKuDzhnFmCnaT03tM0bjnSZERcAhxbkWWj8WDc6Ytc1gndmjmtk/bdxMe/zkS6ymL97M&#13;&#10;MpQxsG9hABrP/Ow7Zpd8tFBwWAsfFeOWYKUsvEre6Ws8t7JfJQ5wJtKGtYl94ZmFurSuLgyeeQ0/&#13;&#10;o9DDs6WuHckJvu82sCUPs2ofL/EldUW8+lgemwF1KqWj3/YzrVQ9V8ZyObbbAWQn8ghZiZx045XL&#13;&#10;VAYR3PuVZBhAuDPfr+DIDU3EZ2BJYDDCoKRm+AgdbF0TvksUZdtms6ce0wDpTLM/J960/4MtZc/U&#13;&#10;YGPage3H4c3Cl3TA+7+b/egPHceLvz33aLPP/7DoQG+isF0Ng761MkhSJzdggg+fcAB9eB/AFZqh&#13;&#10;T/Er910ZEMeLtCfvaRsMObQ3dSDQ7rQv7YehoVUr3ZjlLvN2mMVOnbyPpJ4dGRZIn34RY4UPRPme&#13;&#10;7zBaMPB8JUKDVsA8t2m5/W75LPumVhbbukXqSDU6z63aiBgu16+GlVHqVweNsf1HT7P3TTjEzpt8&#13;&#10;lI3orxnPGEtLALoJxhF3DkAH4BF8wyfwIDwEftx44/zkyYFbDNZbtGJnp2aLQnes3ODaLjStsaYV&#13;&#10;f7SWNTfKESUnjeyWSibYbsM3us9fUSWRK7oGu6/8an1HXW0V486wPkMOy0UsvmzZwrZ9q4JhnzpR&#13;&#10;HnfOemzKvXDBQnv+heeDoQ48YNw/8cQT7aijjvJoiWt2y/O2Y/E11rzkf8NCNJwfFDeouyhAHhJf&#13;&#10;6QeRciHuvMpIbvafdJH1nXK56nNk+quAlw0b1ttLL70UeBiahYe54qCK45mzVND7dmp1AkY5eAhD&#13;&#10;LTROW9N2rCBAPtLGroO6TsrVZSrtSuA7rnwLz/AtOiTfYyDDGcU3PENfhY8XLlwYjJ5unMUxQhuQ&#13;&#10;Dt9BV+RNHSgPM6bT5xTpwDIZZN9k9pN7CzgBtxh28n2NHvAs0Iv+cKXvwQ6+QSEOt99odvZF8Scl&#13;&#10;7+U2sNU7t9h35Az+Jnovq6XYZi/sBoBDWMToBEmGqlPB6SAHVpsy7yfaHznNfqhVUa8fd6BN0pZt&#13;&#10;aWgTHpbKMfPgAw/YOtEhDhjOf4JGaVPwDe7BOfznDhpkGM6n5TKCo13zzdFHq38QYFzH4Az+wT34&#13;&#10;xdiJUwpaIU2PR5+BwRAgHo6tUg5k+pPQ9uozEquJw5dd/4ODZY22o1u6tC40GbRGutCM8yf1pO7I&#13;&#10;oY5gc0ujLdOW4Wsat1mjth0DBkomDhswyCZXa2vO1LaI6bRamlvkBNwc+oNmrYqrHlStnZWqw3ZZ&#13;&#10;7fWD7BBx+bxHbPGKFyWDpdzkaUKyFXoIuM3RIxlCiwGcRkSYwVnJ4Ff3KuuZY2fYVw87w2YOHZOL&#13;&#10;m/sCmhJ4e0VP9XfO82YHpmQeOqbs/fkdSaImjvJ3Z9S6fAqFm1XLzMZMKPxO3SH/4W3oD7qgjQDo&#13;&#10;igDP04bQG86cMXIKQUN5WDRXk3O+kDyTE97VYrLIgO0FzX8Ru1H9S+nFF51k9qnvh22qPPJq8QL8&#13;&#10;wIoL5FxXATnEd5s2bRQNDgh1pI8rBeBiw/oNQS9hqz9WU6GTunMHXHDO4GTJMXCFLOwjvHVUw1L5&#13;&#10;7I1nlA3dh76NPoE2Rb8CV7TX6DGjbZDOh0QXjOvLe6MseztNdBnkI3XGuY8egnxxoN44R9ABeV5b&#13;&#10;W9uprCEtcEZ7I59oY/DUE6ANkLnIadKAVtIOs1Lp0lf6d7znO1bzOTRJL76p7lm75O6rJVdGq3+U&#13;&#10;Pit5OFAyCSrck3RI91qPAoMdR8c4WEu95Mh0y75Z458YgLeHHnoo6Aj0+8h08McEoDGjxoR6Zzjk&#13;&#10;Kg0r6tTnX2v2pevSb9r/fc0nzM5/j7axO7CorjvUfzHZmn4Mnqdc9KtcaQPK5boLfU+cD4rkb7wE&#13;&#10;61drgvx/mn3uv+JPO79/t7biu+oH2tJ2cudxyzHKGChjoIyBfyIM9GyqB8aPOc8k0YQuFwywugbl&#13;&#10;PPk6/ArPpWwSD91xUyzO3/4czaIZ076hMsTW4CF74mstM2ai2XnzZOB73rJrl1pGSkbYm3mIZqzV&#13;&#10;HiTD4AyF/c3GTS7qpGK57pVbOjLvzOj0fCBPJ+iBzpHA3vqtGlQxSHdl3wfsKCL+PUYI0mHAROCe&#13;&#10;zpMrwQ2NPKPjH9YyLHTCKNN0xlzJm3sUM77BuOCB79LAIOzKZc9pm0WNaHpJseujEKxC2kJJddQ8&#13;&#10;2bwNOq1a+G+528Le+xrKy07Q29rCMireKuichYVrFtkPZj9kHz7oVBtaIYdXGcoY2IcwEOj8sFcl&#13;&#10;S7xDPxFjGFI7204FDR8DWhzOqrUsh5vGn+UMgyj3yAmUange+RAPyAZ+887vXWbEry6f4ll0eH/H&#13;&#10;r4qdUTIOm8Y+0ax1XSkwthSYHXHCWBCbF1Y+hxuuMps8U2dQJHHGwGGzBpPUy4PLSGQWz1wWMph0&#13;&#10;+Yfc8npxLl8vHRbNNqjUPw0Y9Rh8IB+RschDcMn3pJcHnVEQ+phvPKatU+4ye+wm1V0GnJX5GNHN&#13;&#10;a3U57G1mJ5+j+hzb4ZZQ4YOnld71Grj95M/R9139e9uT2vbkCDmx/mrGeYrI4BxgKCIw8xsjA7hh&#13;&#10;kEWdaGPwRh2pLwYkry/vwWf86njgCl55z7XbtOKF6+KV9MmHNqD8GEjp+zxgUAF2aRsM4kIPPKON&#13;&#10;qSv1ciMD/VncSM93fEObkwftj0GAgJEBvBAfAwbfvpKgSpNoXj1yqo3XgepnjN3fnq/fYHPrN9m6&#13;&#10;xnpbJcdUA4Nq9adDRfc1faq0JdhgO3RwjR1QVWO11TU2sm/HuhT4w7hBe2MsARfgFRzRBtAKv9EX&#13;&#10;eIcOAQ85nmgH8IgRiPd8M0LbJaXx7zhtq58vJ9Sd1rruR1oxNJ8FJDJoSGQgMyQ7gp2fyC74eK6A&#13;&#10;uhlsILySDaSt/nPWsv5zVjHsMqsY8w7rM0K8l9dEdCsYMqRatNE3GD68nXGgUE5oDONcXV1dMDZB&#13;&#10;P2wryMqMKdpicNKk2pBG4k9WB70v/401Lf+y6jDX2ig7tmgCoobye7n5MH5PPXJAXcMRIrLpIBc5&#13;&#10;gqFxyc+V3l1ysl1tfcedm9vGL/qANGmjyZMnBxrnKXXjTC5vhyhm5FiAZzbt3BTajfNS6C8wumOE&#13;&#10;p415TzvR5rQvweUgV2gCPoSvuMbvnUfhNWgBXCJf2LoPHFMeZAbPSQu8kj+GXnBLnnyHIxADm8vi&#13;&#10;ImcUFZLh1y79rM4ovLew2gk8ap6GScWPnFIgU/cA7+hLRR+m+QQJ+NSFOqfk+MQjHCRss8UWfBWS&#13;&#10;Cw5I1gkDhti/HXCiHajzfv60fondsmGp0lylcqgz09lYodEDvSnT4F3UlZX/Q8fbocMm2FkjJtvr&#13;&#10;Rk21g4eNs0GcrZoC8IXxFHpky0x4CHxhnMRBB17AP2GAjOV9Rce0A7xIe4HnGq2Moz35lvTAMbwJ&#13;&#10;HcN/rPajnciHNoeHcUrRVyALiVMn+ic9b4dUMcPPNI2VigPqvRlKvedZLxHyoEEySMpBStvDg9AH&#13;&#10;MgT5TNmcLkul8dKWlfaUzmx6eOMqu11nNm1tFAMysU30F4D+vk8/G9pvoJ2t85pOHD7Gjhw+0Q4a&#13;&#10;EnOS5BKu0CpK+sreYt7V2m6Js7egU1aKUIY0PLRqrr1n3sM6JmuueFZEhlwNW6hGzE/dMfxiX83j&#13;&#10;QTf4VCDJFhg+q/IFYSEKYzvHHdvszmXPWJVWWX1cZ4sdVTMhny34AJiElNgmkS3OfiID6Hs/mo8b&#13;&#10;dCt4AlEPqSGLADKGF6KukycFYDJpO86oIC/Ev9AL9MXvliY5N7V6BjqCt5ElnLVFO7LaDdoboPZM&#13;&#10;OKS05atxxkkcVO3At+AjV8f46/y98gz8rL4hAROnS8canXgEHQ1T/t1xRpEAcgj+oMUGDx6UaHf0&#13;&#10;TuiS+nIPHugvwAn5wTvgge/hW2h3Um1tcPzy/h8NlGnnTla4RmN/eBz5jLyhPZmk4Ft9wt/I5X0d&#13;&#10;6FOcXpGD6S3w6KegV9oQWRvsGksAAEAASURBVAq9IF87A2Qucop+DTnJtSfgehLpkT99OnxDn9oe&#13;&#10;UGa+o93QsaBH2guajEM/9fNj5eAOikjgHclEXZm+VZEXSPEvenYvrgwTjMPXIR8JGcnb10nepgH+&#13;&#10;IdDXUE/6NnRsfsMjJZ1RJDK+VrtofFxOZ62QfuAWs/se1NiHFyk4XL9f+06z15ylMZjGkmMnFGRv&#13;&#10;LiqT9XBGeb/ZW046thH2vpVygH/alDbpKh9kly+2zM3Xd98ZRblu+KM2Oviw2SflzJo+I1fS8qWM&#13;&#10;gTIGyhgoY6BnmsiG9TLOvZjEHv1qGJh30gOiiGKkTffDz/9JyvPlyTT1i36PniaeaoYt43yPYjvP&#13;&#10;Mls1AmU7PBRdFOEBWElfWcBA3wf78ZK5wRClMSj7uStKB4ol77m6AoxCSQdKR5oO3qny3jtbFBgf&#13;&#10;+JEGAUUBBZWOGeWNwWJ8CTjlW65Zou+b+5C2elimX2rYmDOqUvFLrYqK18vvabcoaGa7bpqUloaR&#13;&#10;YQaPcWC7Vkp9ce7DdqJmdZ88Rlvz+IflaxkD+woGdLConV1r9pu6Qom36hanewUCLCXE+MkzjAYM&#13;&#10;0rfwOwavvywh73iD7IBXUeiRB8gHlw38dkMCvM1vAMOGywSuHlC8PRDHZRNXZAdXh1ByDmv97Cf9&#13;&#10;UXTFboMRhB4kMHiO07lQt2B00C1jlTU8y8HddWbn/LXIIcU+/gwqkU+UifL5YAEjmpeXOiC3eOf1&#13;&#10;cQOOZ9HR1b8hDnIRHIY+JvVR6GMwYh5ypNlp52qP8Hnq8yQLZUgKW8uOkGGkdqrZ/jK6DBmR+rrE&#13;&#10;z9XLzW7579LOKPDI2BjcgXBoAltJHJ7Sj+uu1gzhbyRWYTFr3WW4GxtpQwAacZnPlT6G4H0OdAK9&#13;&#10;8Ju4tLvjNX0F/04bfo3TSchwN/84vdJGGH0YgBPoyyg/ZaTNGGBC715+pxnigQO2HOs3IKIRyu1A&#13;&#10;nTAeceU5RikMFFxJOxjW1F86/vy7f+QVkqjV1nuEk8doboi2Ulu7c7Ntbt5hLdoGiikhA+S4GtK/&#13;&#10;ysbIcdXeaqj26oB+4HyP8QNc0A7gHwMMeIJGmnY22aaWyPFUVVUpOoqMdo47DLnM2kU+FYMMe1tm&#13;&#10;WXPdf1vL0p/pXmQuEYN9Njh1cqID+uc2+qOreAF2ABAnYfspXXeJN5olX1vXXKfzmx6yvs1XaQu8&#13;&#10;E+XIGRXi+h/qRqC9MUZhuGcVEXTDTGmeQUesIpk+fT85fWoDL/n3+WvTcmtccac1LvqQtW1UmSRe&#13;&#10;WdmEsiJUReUNBc99Eb/nEb9zFQnxude3AQeyHe2S4bh52UbbtfUyeadWWMXUy7QQPWlID7O9VZdd&#13;&#10;KjuGHWg9DbQb/IEBi7rShm6kg8d5ht7nBiLanQC/kR50T3u7fAVvvOcZeIJHSA/cQSsYZHkGD8GT&#13;&#10;xIf/SB+cwrvDhkdbCmKQojzx7zzfdD3yv191os4qvFIy72v5RwGPGn6E8UOlrtAQ+MR4LdFcEt78&#13;&#10;Lp1ZMi3xijI3qPzUjfOKeuVkpkeq1XlP75kyzF4/erq9Y91ie1rnud1Vv86e1qqcsJUfjihtlaQD&#13;&#10;/dTH97cL+lXbccPH2lHDJ8gRNb6kI4q0mTgwe/Zsq6urC1nRZgTwyBVDKjRLe4CfOIBPZB3vMGjS&#13;&#10;prQBxnJogu/hP5yqfLt69erQ5vSrtA/fw6N8T1za2/sD1xni+ZW6B9WZrZvUpy/XGUErdV1mme0N&#13;&#10;KCianCKlYNR4OTsUxipUaSwWg0EYI9V3g+udkjNu0Kf/ovy0RRzYXWH59s32tBxRv1o+225bu1CO&#13;&#10;QeXbRH7CTXDw5JiNTlyMuVln0P20X5X9VM7Es0eo7SYdZIepPSZqK8Y+eY+31BblxXaXbVq1xJaJ&#13;&#10;4dyk2Hsvx3ObV9ols++3tStfEo21qq1FdLkVqjiw+kMCYnBKkSuJfxoegC+d4KZtHrW1HfRCHsJ9&#13;&#10;CE3b7VdL/q7tVAfa2KpqG5vaVrUoPW3RaeeJlp98QLPz7yzkwx36QlpnSMaIfl35HrMzzgssE08f&#13;&#10;mYEshx6gBfiDVXTQJfSIfOedywHeI0u50k+E+sTzGyad6KCj408iPRexJRQEpgUPaQjtqIdCdZFj&#13;&#10;efphcvomdS22CSzlREwnG/8ND1FuZGV/4b5fv/6hnvym7uABfqHfo/7E5xm/qT+8Bf3g2IF2R44c&#13;&#10;ZRPGjw98Fc8nfR94h21A4ZXQ+aVj9Pw35aJ9CF5+6kDZkec8h99xxLBikgkCryQ9p6c1p97IERw2&#13;&#10;tBV9DH0NNBsH+j7aHKCPQt50BejvwCF9G2n3BCgfugb0A+2QN/KbvjUO1MV1c9qQvprv+J7ntBf0&#13;&#10;WUpWj8LmNVg6A6s3UVDE4XSJqCl0kXsK2iBilTOaISQm1eSnEzXxIg5ZxhOauIHOUqVJCDXDo8kG&#13;&#10;4LBLwPlihFefpi3unonGXquWSr6p/aR7hnOVOG/twCNKTgKkiPSz4A+e9rZzXdD7157Qf1a7FmTu&#13;&#10;vtXsymuLq1KtR3n5pnupCMHYlZ4g86O7tNuFZOOwDyR2QSlOsPykjIEyBsoY+OfBQHIE0NV6N8ga&#13;&#10;sE0Dgzjk+9YSSmY8XlDb1WXk4+devrBIA43gqsjH5nDXFikDKLt0Iu2mXD1UZ1cp7IOAUoLCSEgD&#13;&#10;ihAdKoHBpF9RTlC+UDJRVlBkANKi82XACb5IkysKEEYC0kNJ5RsAxYZ0SC8O29XpPrp6vq1c+qwU&#13;&#10;DzUUMwJzK6NYBs7KqHbbIp5Q7J74NHk/fa+1HdZKer1VbgZ5G+vsJq3GGicjwP6DR8a+Kt+WMbAP&#13;&#10;YIDBwHmflUPq0kJhG3WLIoqSil3JHTS6DdYAxgw4HjbwIAbnH6pZX2+IPYhuMeIwiImDD17ga2QB&#13;&#10;8sHvmcXaKoO1D2B8MM33zu8o5MgL5AQDJWQFxoX4wAtutSULzNbHc9Y9YzN6D/FzkTEC6cBzzjWg&#13;&#10;7sMVZMjNw9/vllHkfE39H5t/xAAfYxryCWOZl4MyIc8IexriMhcZSr5FwOSHgzTwIewO3PR9bdV3&#13;&#10;UzIF2XEMxx54RDiSPaKcsbRIKhiYojG0fgh+8kcdZn26hbNQYqukqmUsIqQBnBKCwSj2EpkPPXj/&#13;&#10;wj204/2Bv3c6YQDaT/gHX04vtAe/SZ9+pyTuYnn25Nbbnf7L+y4MBOTpZWXgjqGB9qOPpC4Y16gz&#13;&#10;hiq+jdMz5eA5YePGTTLYRqtJ3GiLwQYjU5w2elL2vfXN4L5aQdZXnqk9CNQV2cIVIyM4Bb/ggefg&#13;&#10;FYMOvAluFy9eHOSN43iQziabMH5caJeiYmkpUcv6P9vOF8/QVeQtucdRWMEeh5hwPbAE6wUx4gnC&#13;&#10;F4qLqhO+kWhhB6zGhXOsddN5NmC/r1j/yRdLwSjGDTQAXbBaZP78+VaXcwbgnJw6dWo4K4eVJaUg&#13;&#10;27zampbdYjue/nedbaX8VQbKT1mCuPByhx96GBiZlPwF9xQ6d2UWAn2B14PnBD2Wv89atn5FE3d0&#13;&#10;oHbt+ywzYDwfBUA+j1RbxOWU64DwLvKfAB1TT4wxvIcvs7Iicb4TK0JaZBCFX+EJ1xFpdwLP0wAd&#13;&#10;0O6bNm1W2uuCkZp8iEt6pA+fEodygOsZM2YEYxTPKDf9jJcF3kWusEKJ75AnHcK7PqS96NRJfuUn&#13;&#10;yWgMFZLDheR7//Vn9TXHvEa/4u2h3S/lxMHYBw1TPvi+lAwbN7DaxtUebmcqfFGp7NBuBhuat9l2&#13;&#10;bRvXW4RYre35avrpfCzPr6Or2pxznp599tmwXRhOOxxE4IO8MZTGt2KKJ+VGZuK6Tg9NY4iFZ9m6&#13;&#10;j+cA9amtjZyrOBUIxOM5vAzekafUnfte6kugl9LO5HgphMUNqy173+8t8+vPm92RVgpycc850OyC&#13;&#10;j1n2uFOLdqiAHthebZWcZdAQ+Y/TmVi9WRGXgie1Mu2n8/9mP174N/WFq9VPqsNkZVL/YWIz4sOE&#13;&#10;uY+E22ABZCspBMP6pfab1fPsNwsftXdNP9Het9+xYbVpLna4gPORcirQt1Eu8BGHxdvX240Ln5D6&#13;&#10;86j0GI2BgjNK+StvrRsOYxk4xosQ/9bveUfwnSJ0WpF2iaDDz8HOrfadJU/acMn1zx2a1PtoryLQ&#13;&#10;6m37kmbnj99fM/S/UfS6wwff+7La5b2yyMt5GYtI//nEE08EGkC+gAsAuoLeoMtdcsCyAh3+JQ78&#13;&#10;HM6wk8O5dlJtcOrGkoQIzWaW0JlkOjCG6n3UYExMpSQUJrSf/nBV8wXdRzI+D4fr7qAj8z+5IWrY&#13;&#10;Gq+E3EpETP1ALuEYpx4DNHEFXgAHPEO2AdCm0wQyCr5BFvKMsTTyk/aBhuAbzlgrCcrDdkiJ27bJ&#13;&#10;MutEw3LeZvmuWkrxKOm/OHErOpGBJRMuPKRc7sDYslVns2kVn4qlOqgfUbmQ7bQjV8rKSraStFVI&#13;&#10;cp+5o9445LlSV9oGvSUOyEn6RdqWd/RRTuPxeOl76ANagdbBW1qPTMcv9Ru6WinHfWuTzk7s28eG&#13;&#10;Dhuqs/iSE2fIh7JRTm9HVriia/HO9Sz6KPiPtsPpw1aZDsP7DrQzxx2sVZfPR/JPcnBX715hziOy&#13;&#10;J87v/k13rvAa7Bh1ufqFMsTybk2COkIrURMg4mMV6swZM21AZTt8kfignR/jp0jOKXQDKCc2Q/RV&#13;&#10;Ic+GDNW5jNqSkrYrpd90I+kQNfPM4xrHfTr5GeKcMS5sXGiSKA7PGLpqElZYsRo9Nbv8C3KmCW/n&#13;&#10;XuxPytcyBsoY6AgDDB5ZoS7ZB2Ql3zLSSTrWwELU8p99BAMxzbgbJQ7aTqS0Fn9Fl9CF7o9ocUBo&#13;&#10;h2mwhYd0LMzyo5NG0ajRgJwZdj2BJqWFcsFMfJTIMKBWx+5KpV95x30IWE3SHUxPMu/hNyjCBAYE&#13;&#10;cUCBZsuEZjnwUGKatKVCk85vQHHCKEDA6eQdMFdPiyvKFQa5Rs0kr5TCwGG/cVjasMl+Wve0Hqn+&#13;&#10;2gYjOKOURn/hpifOKE8bqgCdzCpsgEYYVHK2lwZ6P9PWgKdrlVTZIeXYKl/3KQyc/q9mV83SWT/f&#13;&#10;KRRbM9+DEoqvALHlsoQBN44GHFJpuPg/tPrzoPTTkr/hazcmloqAPGCggzxAZnDPwJqr/0Z+EAAG&#13;&#10;dBhpEwMvncViczXIiQPjPXoOGJq+oD3gXanVsIvvN6tblHBIsUKTgTLyl8Ei8vflBPLda7BJhrt/&#13;&#10;/89k8ohc6CKvTyl/ihD6Rf2BVsAz120KDrdfEa0OPu5kf9LtK4PadJ+CwYJzTZgEEu5l5MDQwbZW&#13;&#10;LTLCcg/d0K8wuAegP9oKGnTDh1/JY0+C91/oAZSDgb47p8gzbpThPX0cdL1t67YwOMYQwbfxcg2X&#13;&#10;MY1tpBi8suoD3kDfwDCFIwbDxZ6ArbuabKWM6mtlfGxg0o3adLAcnaM1mJ9QpTMnWGWxF4H2hL47&#13;&#10;onHakvrC++AA3GIQASfIBGZVY9Sev2B+MKaDb3QI8NyuM2qXVmUs/rE1zv6YtUneJZw50HWc5cK9&#13;&#10;P/QXriRqAOJOHF4phLQUHecUK6Z2zPqMVl793SqP/KEcRkmDD6hFFgZ6UL2gHYw7GP+nyhHVnjMK&#13;&#10;y2jjkhut8cXPmBZeRAsy1FTBIeZFDD+QVfkHZJcCf0d9qKOuGQ2sMPHoFaInLJ7gqsc7nr5aYrPN&#13;&#10;+k37iFZiJSfowJ84U6gDdE7b0nYEN6xmlRh07o7XwdXRGWvIV76hjaHvhJzPlZj2Rt8GV9yTJvwB&#13;&#10;T/AcAxlpw4/wPTRFGTCa8Q4agtdGjdDWbJuiVWno3dAUgANi8uTJwWkF31LuDmH0eLOPXa2Vqq+S&#13;&#10;Mf19HUZNvDxnhr77nmZZn5p4zA/OjsGpypY+OPkoBw59jNudwUANgCf2wfrUdQCHm+T8bpAxepNw&#13;&#10;Cb7APTSIIwmcgG9kKU4y+C0N3i4851u+QYZzhVehB+oRB+Sdy2Y/O4Ur7YROQJtRhv79+4Xvkev8&#13;&#10;Ltn3sgPFw/eaveHsPKXH80rc3/6S2e2XRvHuu0MrjM9MvOYHdMKKqdDXl3BG3aHJcG95Ts7EtZoM&#13;&#10;gwcYJ1Rsm7yICUkpzlv6KcdJNHtfA0p2dVDf9YuX7rNf6CywWw85zc6rFR2lIG3A9tdPrFtq35l9&#13;&#10;j/KVo6qPcMvKKI1ZWPHUV3QP5Xru/k2pK3GioImVumnUl2FCHpErVN4tq+zzi56wf51wsB2k1Vxx&#13;&#10;gHeK+ARHxpVfNXvT2drGV9fr74x/Unz/yXeYXXKF2X4HSm4ygitAg9LnfLrH//Y3Y7UReQ0cyDZu&#13;&#10;ES+AG2gUxz1thdyH3pD78G5tbW1YkQKdFcFQ8cmtP9f5LhcVXqFqqspG10oWwSmlK8DzVgX0HZFb&#13;&#10;Aj75A50Rc0Ci7KwWZUvDklt+Jj4u/ECOsc0gTvtmrSahXwhll0jG6Qbtw18E+IsrjjnXD+A3nrGS&#13;&#10;ke+QpyXrTpba2svu+Z1Wtn/C7LlCGeL4t4+eL/y8XxON/qUQoYt3yGP0MZzJyA/4mkA7Ifvhf+oA&#13;&#10;X8Pv1I3z0qjD/weAN6ib2zqQm9Q5DtQbvQVcgRfkW1r3jcf3e/AIndO+9HWVOvM2rjt6vI6u0Nra&#13;&#10;tdr1QTofshaZB99QXspOmegboEF4ibLyDf0t9+TLai8mLnCl3agDIe6Mogycm3fepEPsTlZyNkrZ&#13;&#10;QlZme2uIKVuWCK6rsqq9+qC5tEpv0VQSMYqUFFb6tTZqe+gRdqzOkIoDOkFlVWX80ctyzyQXbIbg&#13;&#10;E5yB04503h4V6o6bzcTWCaC7FrojJCe4W4JfmAP5kCXyLT7mv+Ur0bnDpWSnopahjIEyBoQB2bZt&#13;&#10;tjrQJx4xm6/rxjVBF8uMnRKtNDzulGjVZBlZ+zwGemYJYTXSEBTnmGRmfN0loGsTIJzjcMjhGnQk&#13;&#10;B1R0unTCKMF00AzE6dj7SoCjhHJNif98im0a9DGIQ1Hboc6fezoqBoOAD4TjnZY/806Ma/yZ/45f&#13;&#10;4/cofPHf6Xvee37+Ll/gbty4cY5PwA114oryREDJIfg9V8chZSAAlIE9ddMwu2G9Pbj0eWIIUdEg&#13;&#10;TCXX+GH3Z9rQXszYQSVuxJjDbMHeGsxoa4zHtT/8mRMOtf44qspQxsC+hIEhGnz/60UyoKww+8Ht&#13;&#10;yZIzwO4K3PE/Zie+risxuxSHARTBZSiDLJcV3CMPCS43kAtFg2uUgTWqUxwwJMDIkh8dg967Qi42&#13;&#10;D8YGPlitsHkjd3lg67m0QS3/ch+4YTAEbqkHctUhqy3WMo/c7z8L10G6DXgER4X4Aa/hj/pJZhHj&#13;&#10;uNqu4P3rHzSiecNfZcA4WQ/3HNAv9VKf6uepQB8h6CAMDDXc04ew2qJVM9DpV31QjTGU3963cHWj&#13;&#10;NYNn+it+5wfT8fr2oAqk484T+jn6dsrCQJ+8aAdomoH9xl0bA01TRjekoUNgVKLOxMcxgaHADe+k&#13;&#10;RV25YpAjbrxNOyuyNjayuZtX2GNrF9tD65bZrTtF683iI61Y1B5R0eea3RWMBpoZf3HlCDt51CQ7&#13;&#10;ZtQUO2DwmM6S79J7yo/eg9EdHFFPjDWd1QXc+rZhGEfAAbikTUmzcmC0JQ6F4HwbHMnp7c6iAmo7&#13;&#10;yIXft6bFV4bzloIDiW5d1Q4+HCIFss89jH5Enybu0ReJo2uYsAQjsJpRFwUcOfBGVn6+llW/twal&#13;&#10;X3XQdy0zcKJeFABjFUYdcMC9tzsTnHDyVIg+09BUd7O1LJMzSqtdmZuEEz7vjApl5xtlmChvOpX4&#13;&#10;7/BRLr7uM9ACFtgoXWpKjKxsPTvrZKzoO8r6T/swr/MAzSKjcVxA59zjUOjbt18wcOFogr6R6xgl&#13;&#10;oVt4D9mKIQ4jGO2IEZN+Ad4hNDVqlVXO8ex9AjxDIB/ScKMYaRIHumIVrq/q8byYod9W0RbSh6/8&#13;&#10;e9JgNQp6O9tEdxlqRlv2Tdqa++mZZvfLwHv/tTpbop2vLzzW7I3vNjvqBDPO3EkB5cYpBB6aVG94&#13;&#10;HjzgcHWHFGONon4wlU5XfpIXxmyMpvCQOwHBF7jjN3GgRQJthPGUe9rOAdnrxkv4k3b0K2XHWI7j&#13;&#10;vVpni/VNrbaAFnBEEg+aoSzuaCYd0qb9ncd5Bq8nYNNas9/dZHaJDOvdhde+2ey3Pzc79S1amcMM&#13;&#10;iwgoDxSQlqvbWprsHm0H/9bn/iDDw3JF0Pgk5gwKHAJN62s4jwDASYGbYFDVKZpEJ/4MhlPJXm09&#13;&#10;fv4L99uvJTDepDEG5/N1BHO3rrY7Vy3UIEWekQp1wrlt+lgZ1R1nVDwP6gtmmdi3QyXfxTgHwzFl&#13;&#10;1NaEv1jwd/vcESO03WPBuTNQNNGM/BXvJM6T0m877BhtZ/kts3dcrrOU52hLYZVXK36FAFmoR0Xb&#13;&#10;VE7eP6wyyE6cHOE7ViDkXr2M7tDAq48/Pt8W3n8iIyK6xEHDGYwVoQ+Fj5Gj9MFsW1dEL54HEy1O&#13;&#10;V7t/8gKzb/zan0ZGWZFUWAnOkJ9GpPEkZ4scUXpkFx0Xdg3IDMKqW4DS/U7hfak76gQP0LfRt1MX&#13;&#10;aDGSo/2DHkCdqRN4IR48iRyE53BoeP9I+u3Kidt+pm0VL5GsKlWK2LP/utWM8On3m138YQvnynQg&#13;&#10;G+FVZAH9MvfIEQLlpW8nIHMpF3XjHXoR/M3zQdUonvs+UHfaBZ0OGUKbIDPpHx2gY3fw8Iz+C3nY&#13;&#10;FaCPBG+kAU5ZSddVQKYzAQO5TP6Uj3SgJ8pL2rQHv10H5Td14hl8BU3CW67nQpNpWRkvT5Vkxhsm&#13;&#10;HqIluI9odehiyRQpRFJaOLO7WQzGzjRA9Df+Zef36CXS/G2nyqaKKLTqgcYhNVPs/aOnBmdY56ns&#13;&#10;vRiUL/QlusKj0H27Mmm3iqGcrvlRMoWEM6pAe/lIAe/CmURhcMIj9xyeWmA26xmdbyn5VoYyBsoY&#13;&#10;SGJge73ZvdL3f/tts/95Nvku/+uH0d1lZ0gP+pjZ8f+Sf1O+2fcwgJjsPrCP8yQ5kEydn4P6J00d&#13;&#10;U88goZ3r/PxV4ho6NT0hfhwOO01T/5LKEp0LHTJKBB01HXnobKR0lOqciUPeXFvVwTODim8IxCc9&#13;&#10;dHWZ2kIc4qEoAKXuQ3p658oEaaBApK98zzM6QVeI0nH4XeqZp+fvPK1S6fCO5/6NxwEn1A2lhbJS&#13;&#10;X5SiQtC8FikR/pwriirfkG8cGhVvHlukNKzTgEHtzKBJcfoqGt1tMnb8y67fk0afkK/usPQw2Gup&#13;&#10;tyfq11udwgHVo7ueWDlmGQOvFAzMPNTsg/8hYSK6vu62rpcKUfopKbqnnSWe2/Mzy+BxZER7gJxg&#13;&#10;QIS7uXdFKh6z4ZgdHYfuCgIYXmyed0hJz0hvzxpP/pV+ry4k6mNyeGMgiXGTWcVDMApKDjtkdsqb&#13;&#10;9Oc7/Gd0HaYLaAYvKfkbRfDnyol4QxTk08jD84/mb/fWDTQT+ga1taYwFGWDcaNKA/UdckRhwGVm&#13;&#10;IoYzaAnnFH0M/SG4oJ+B/rjn6v0V77nnSkj3RUWZxh4Ql/QI6AcYDTCmUhbaA2MCgXtoGyOsG+Ex&#13;&#10;XGCMIj5GYMrH91wx5GA0oA4YPEjPnVIYCTqDWVvW2F2r59of1i2xRzfUyUC4XHQv4wA4DBMtaHSA&#13;&#10;gX3kXLlRZ9DcuGGSvXbNYnvDyMl2pmacThssg2IHgG7Cau9WGf9xGKILeH/vOg1tQP0JGLF4T78P&#13;&#10;vqhne/gGp8OH6VwdpYlRxc8Sof7gjNnyxCGfChnASzkXmlb8zpqWyhkF3arKGdFx0pkDTbkgcZyU&#13;&#10;qrC/4wrn6Zu0I4dXspHgOGqp+701VR1u/adcKsvv2HyCtPPYseNCe0Jz0C/1o82zcrqmoW3HIm3V&#13;&#10;d1HYRi8UM1F+MswzcPrTLv4mDeov3Se3WirY0vUEFXrXZvkwV37ceg89yiqGH59PE6P0INHvCG3J&#13;&#10;2kvGJueBPjL+rmtbZ7uqdgXDHG1MW2NIdWMX9YYOeBboR2lkRTvEa2uRyUkZE8f1Q+K4YZPnzsf+&#13;&#10;PTwLTWCchqeIT/rk17Y9mijVf4C2W9UZLUNlyB2g81qodXt0l69kiZsM5xEdITxMnGLZE063zDvn&#13;&#10;Wlhlu2MLVigZx8ZaVu8y0w7UVmEyzMW3Rcul53Jgs/ia+oA7yovREJ6HRgDewfvghTjQPHXvDKAj&#13;&#10;d+ox9mhVoF9ANjJBLuBFz8AV6XGFv+BLZAyBPCkPuEUmAciiRjkMAfDtZeE9dAx/bty00YbXDLe+&#13;&#10;Qwp9T/gg9407Dd0g6jIXHgjtrd0SKGMxiBjvud3adUYN1heOGvlVEqt5PTEm6pDGqTIa5BxBpWRG&#13;&#10;q/B3v7bZe+vsBzWxZ6FEptqjQiE4gxh3Fc5sgnMA6AlwDtZaUGsTHTfqQVb8EYQOjNW6U2kusgvU&#13;&#10;b/xW8vb0sTM08Q0eLg1/X1dnN6+XwRDBFVZmIQB67ozyXCgvko+VUtvhf8rALhRNO+zaJU/YRQec&#13;&#10;YDOrC7KfSZm0GbSEMySxGoh64XQlHH+q+hqdicf2cIIMY+lhGr/lwPHkv7nS7tATzlhkOvyLTIdO&#13;&#10;6TuXLFkS7umrdkoH3LRpZ3jOt9Bqu6vpiOCAE/LiK9QYoq1vyvESBzVJYhur+Du/f7uU4098N2z9&#13;&#10;6I/8WqpO/q69a5V4GV5APmJboA4DJZf69JOzXE59+AJgy+tt9dt0vlh09hA8B78R3+VEqTyy9TqP&#13;&#10;7A/S/d9xKVb8rsNXZVirk9Ht8q+bHXtSRLexr5ER6C/IK+QBegntR1ncRsI99UJ+AbQnsgTnFc+Q&#13;&#10;FR2VPZbdK/oWXKDPUTeA/oeArI4D/RS8Az3TduApHSceP37vfSc4BG/gNQ3wCmUh0BYE2oWysY0g&#13;&#10;+dPXwStceU960BL9qstxykegjegTCNAZ5XV6TOdd6ndN30r76qRD7dOcc6tVl650NSlveAVnOtAd&#13;&#10;vkGuRs4o3cDD7ozS6qgLxh9sp2lXm92FqP7gMZpMDa5wwIMf6g9e6KdcbygqP4XUQ957nN0tU6nv&#13;&#10;syuXFuMOkqNAyrtdQE779vXYSN32Waf7+S+UHVLtIq784p8RA9jnM4vnmf3yOrMvfq9rKLjuLq2P&#13;&#10;UfjIb8xOkC7EVrhl2OcwEGkuPSn2AUcmv0I3wF6DwEX4BgEdF9KMEBT0Kpy2qHFkAvBsDsFSVwAG&#13;&#10;332kSPjArPCm9B2z1DMKdPx0THRo1RrMYDgDUAYIrhj41Z+hYMTj+Ht/ztXTCTe5NP0ZSgxA1XfF&#13;&#10;jByk6eBp8Nuf+zPvdLnSEfuVunR2z/t4HDpxlB4UUJ6jNNHxU0YMVKTJ+/SMytU7NskptDE2CFNn&#13;&#10;qh5X5kKvwm5fSYlUmeXYCrLC1oh97bEdm23JtrVlh9RuY7icwD8EAyieMw8z+9aNWsFyiq4fMtMY&#13;&#10;s0N45wlmH/icthZ6XYfR9uZLZAWhJGBE16qIBCAGEWmErogF4slgnAfZFmWlzP/0G5eHe3NQ4Xnt&#13;&#10;1jXXh7RIjm6XcQBDAUYCZG1VVWVy0KsBqt3/6ySqMOAFsdoJ8oJsFPLc4OeFnnePZbdr5mWljD3/&#13;&#10;IKBPYatX3+6VgTiGD64evP/kN4YU70dpXwwD9D8YxEI/lPvt/R5xPHRWRcoC7t3YQl7oDAzsaRfK&#13;&#10;hWGCK++4sjKC+Az6CRgNKBOrZ3jOe4xyGD1Ig/esaKCspaBZg/XZckZ9bdaDduvCx2Ro26wOTkYM&#13;&#10;jJn9dEU2EPIMo3YNA3wxE/vByVh6n1YG3DdohM2b/hr7yIEn2XQZJktxJXikHpSRfh2cUXavG3hH&#13;&#10;98GQTnnhK/p86kNb8Jw6d6RX9dIKLowwpM134IDffOMGPTfEpPGRxZkz91xr07yWUF1VIl/1QPLU&#13;&#10;Ko6LdArt/XZ+4VsxhTty9CtLkpIxWbFb04IvWq/B+1nf8RfooX+jLfvHjFbbRlucMaMafKEzMvM/&#13;&#10;DrtaN9rOed+y1rVKT03DjmGF8pOelz/+VU/uSSsXMghIzoVQnhK5HNHQukEGriXfTTikyIVVXePG&#13;&#10;FZxtPIMmfCUjTiBmgzNLO07/wbAteqE93VEJvUMjbvShvXlHetzzDj7kN+3tdATPQUd8D5+RH3SG&#13;&#10;MQ4nCzzGd8ThcPNSBj3KrZqGc1XkucFCHj1iZYXkgg2sin7H/2q1VEah1EzIQkvHPyjco/u6rPa6&#13;&#10;wSvUi9VD1NWNgDikli9fHuowZvSYcBYF44j+WhXIeUd8xxaniqAWlB6rlWLglbSoN+nDgyNk/OZ8&#13;&#10;GfIlTa7uxCM/2oT48BRGSPBG4B1yCDxv3y5nsgzktFGcZ+F5cE9epL29YXsof6HGhTvK4rKWtuBb&#13;&#10;fnu/X9FPZyiRn9JKwIKXzL4nPSYNDNUY7xHdEa+mDCt61ZS2SSEOv77WbMIUHUQv/agdeHHTMvvW&#13;&#10;kqfNdKaS9R8aOaNyOzTEt8njc8/Sk/LfXBmr9NENKwMwxgbg0iIPyLJn7dqq4TZSjq7jR02L3pX4&#13;&#10;+/D6ZXLwKARnVFRJVjbFq1visy498jJiy2wOYx8JGBl4beMim6WVWVMHaXuumLMMmoG2mIAwWryU&#13;&#10;cEp5jqITGz7SMgpdAfiZLfr654z56W+QjRjU6+WUASgDW93BQ/SFGOmDzFE60GiHMFNOpQ9+UW0q&#13;&#10;PfKaGzqMmnj53pPkoPm2tuU5IvG41A9IL9fSpV7nnw0XjyGTwCU8QEgDdYef4M2AJ8VBLsAvcf5L&#13;&#10;f4exPvPEw9pa9NKiV+GBfKuh66CwOxQic0J4Ff786gmtIhSfDNeyi/0OKjzXHXKXbQYpj8sWygL/&#13;&#10;E5AXaaAeyGO+IQ713tcBGwZtg+6DDKZe9OWl6g/NggPazXWWrtYfOqfvhD6Qncho+jfkO0A5vA/l&#13;&#10;6jouNOOrl2kf+kXK5+k4zSF3SZM8qA91IT58hXOtp211/pQj7DebV9uTDVJecMIH+acz0DSOg+x8&#13;&#10;dSd16IhfiEtgm74dqnfCGcXMn8Ej7LyJM+2gIeNIqlsAHl12gDvayAP4ADf0Ue4IZEILEyXD7hOU&#13;&#10;mokGMQhVjP3eK7daxZpZXpdMGn5G9IXiJMuUjMgvvWemEd+4Q4rHyxfxtwxlDJQxkMNAZvF8s5/L&#13;&#10;EXWVHFLdgXsU+Z6zze7WhJBTTt8rk7u7U5xy3O5jgJF1z+DAQ80ufb3Zj+8tfI8BgklZjO/ZGxoB&#13;&#10;HAcUMA3wiwYrepQ98bXqO1ODofi3XbinwwI6VZC7kFZHUVAe6FTj1zZtZRStQmI1UjQ71Dtdrigy&#13;&#10;8d/Jb6P0eA/wDoWnFKDEFAPOqMLTeBy/9yvlBlCM6PQxPMVh/c4GW94obyEDwZwVRnNTQp9bKuf4&#13;&#10;t925Jy2ITyp8lA9tv7PeVmxX3mUoY2BfxoAOOrd3XmZ23sWWnTfL7K9/tsxcGVo2rBTjyTg9fqrZ&#13;&#10;oceYnST5OWLMK7ummj1q4yYmy4jfHcU6DFk6kgqSNYgbxFp8tuho/WbQHQPkI4Y4Zur31TaiDDAZ&#13;&#10;CL4SAVnKFl8VGuBXKmCgwWAEuIEvX26dwWSzJeLyD3STF7mJp/EYuXveC4H5+LnHGg9mNPC1f6BD&#13;&#10;Kl1Y2ittFKBNd+xghc6OMHhnsMkAlP6NewLg/TV9E/0ShlgChgQPGGG6CvRrBID8MBK4YwkjG/cY&#13;&#10;zSkvRgDaj4AhAKMwA2EC8aKZrvUyMmCAaNZ5GhOK6BITxe/qnrG3PvVb8fgSGTFlHOLMk2BMVS9H&#13;&#10;P5rvt73NYQwBTqmsjGK7ZN3lzBP1vz98/rf2w/Vz7f4jz7ZTx82M4sX+ohvgbKB8GC4weFB+6ooR&#13;&#10;BmMNA3yMKtCj15PvCBhMwAPGEoLrBrEsQlrEIx22joE33ZgC7tBVcEZgqItDdudy2zn/O9a0JqL5&#13;&#10;pDOHmPA0OHA88Ky74N/r6o4cJYEjB3ZpkS+w16IPaAvKMdZn5Mn5xJngVF09JPAqeABnRfyq2Lu2&#13;&#10;L7LGWdFgiPLnjQ6hyGgtaYbMZ9HDGxJW4cPKL11IXj91BJc1L7/FWid/1PoMPzp62E4OW7VlG0ax&#13;&#10;oGNqW0h4CzqAfqEJry/thVzlbDj4kDYkwIN8Q9sC4AW6gO/gY94h4+Al0oDuuOJsgi4A4sM/xCEu&#13;&#10;z92oFCKU+jP7WbO/PGD29ENmOjdIGctxIQP04SfJsPtuLcUQH+0hgA9oc+jacQL/U1d4hefgCccz&#13;&#10;fME5Uy/Nnm3PZJ8J7+GzGTNmhBUlbB++VfUEl3wPL4J/DJ+TJ08OVy82cWgLcAtuWJGCIRV5B85o&#13;&#10;M/CPzENu0WakB/7A8XateqFcHBAfN1Tynt+E0D4NclqoHt4enr9faW/yoB4AeZE/8SkPbVnU5/7u&#13;&#10;l2Z/8xRy15G6Yv+GTgNPhD/6IebL0W7w3KzXI4cblcir7uvQIXX7sln22JKnpCNpdivb9OWcUQNU&#13;&#10;Rt8u3HPyZNNXf08x2KaK604m1QBsgZsdZH+d/4j9UtuktueQ2ijH1Q31a/WhGBA5zthEaTGBbk8B&#13;&#10;KVXoTzNpBqeUeEjbEz6jbQqPHT7RJlUW6J42gW7Y/hGnxEEHHxzOPNudsnif214a0AY84HRKPwCt&#13;&#10;AHwLnS1atCjQHufFDKqKVhu3l55NnWF29Y/Nzn2/2Q3fMvvure1GtUteJ9vCpyUDjhMtQGhdALbC&#13;&#10;Xb9Cjh6dcycDdnDMobuWABxxhFIA33HGnPd38BY8gzxDDvr4udS39lfJsCvOKn4l32qR87Zazxji&#13;&#10;M9yN5rHqRvCjP5jVqs//9H9Gv3N/2UqZssDDyCx0FddxEhFzP5BFyBzkAnJv0P+Ds6OQk/ABPEA7&#13;&#10;0Ncgq9ER0+A6DjQL3sBXV6FNkwvQpXprYgSyEVrfuH6j1WsLKfQm2sBlN1f4wccvlA96gXfYKpWz&#13;&#10;jErqGKoLdEYbkT7lRNbTF7cnv9Pl934j/nxK1Uj7yrRj7LU6r9QW/TXIreh9hZzzvUVybN8nUSi5&#13;&#10;AzdHHF1IQRIyN2TTal/9aOZXmDglLbe1SQ8a9HFvu/7oc+yU0fsVPuziHXIE3gKPhJYWEf8u9YE5&#13;&#10;76z3R7QpdAsuwYfLni5ms+ejqb2sYVsyXbqVNAKTMZK/iEuHFIdtUlbLUMZAGQMRBtgi+dYbSzuj&#13;&#10;ZFbL96MIKgbeEkehH9UlD2861+xPvzdju+gy7FMYYHTdM5hxsNmFn0g6pDA6yhBhNQrSr8OgRJcA&#13;&#10;vEMB26gg2Z6AX/1IHU5u0JB48cr84caxtKLhyqpfKb3fozzQqXIF4vcehyuBOCg9XAnx5+G9lG9m&#13;&#10;w0aKEXEK33GPQ4x4rjhxj8LknTq/UVRR1LiPQ4OUoxXaxz30nDlDWnf73Xh6Hd2H8U3IXj01eUnh&#13;&#10;2dQYGSk7+q78royBfQIDWhmROVgrSSdN16yoC+WUkQCE6Nm2ZoAGy6ktSl+RdZIB1w46Klk09HKU&#13;&#10;g6Bci4EDIyejhGENsgVxJwdKAqafaTZ5/8SjnRoArlu/TrsD5s4ikhEJZzkylsCgxI1/bK3SRzPm&#13;&#10;0vI3keDL+IOyMeBFlPmkiHz2qdl8+efhhi+6MKIhWhwQyLlDx/1xk+T2qpUrg+Gyj2ZX9+oTrbJF&#13;&#10;5jOoq6ys0sC9c+POcq1SXa4VshubdC6U5DFbIA2UYbCmf5VNqB5h4wcM6UqJQ7Fon8GDce5EW+56&#13;&#10;X4ZxFYMJA3HuGfzHfxOPgSv9LOXnGqcBBqoE8N4ZDbhDi4H+DtFWg4y2GKMxPNEHkjeGYowDtCEG&#13;&#10;OAwDGK77y6A1YcKEYAQhHsaPtMEWtea6lx6yj8z7i9lWGTE5bwTHUs6YGvFGZMyM96M0Kd+20u/B&#13;&#10;J8yI98DAf/1SO+3Zu+3mxu32tqmvCvj0P9QbwzdAmSkrQF15Th3AH0Y0rpFxpaBfoRdQd2bm4jAc&#13;&#10;OjTavjAkoj8YScARhgNwj2EFXYF0wNPcuXNDPhiE0tC84T5rnPe9QCPF2/TtCWdUPEd4R3hzpxSo&#13;&#10;pJrKpnmVVp5Ufs0qR56gssTV3IiZZsvRAE3gHIA/HNoaxUMr74h8Q3ymNAvijQdd4FdPrFvXXF0Y&#13;&#10;ZXFLvsounCe1+DqrHPxNkdSIRIotcio1Sl/CCIZxGJrGSEm90PcA6BV6gY9wDuGMYAUVDiniwD9O&#13;&#10;I9AL/Og8x/f8hh7gT2iB78EXvADtpfkB4xzGOGgMmiFeKcj+9n8sc5X6xOdKvV2hh3do5fAnzT7/&#13;&#10;AbO3fcjsgINKRezWM+qKcxU6Bmc4dSknPI6RF8BI5gZ38DZo8BA9i5x9S5cuDfo4cot34A9c4MjB&#13;&#10;UcXWeeALviGPuKEUPZt3mjqWLzPlIYBb2hITITh1gx38iSxs3KkOVJ/RtnFapT1oU8qODKOdaEvK&#13;&#10;lgaeU2dvQ2iE+NSXPChHui1DGld8PZkULE83EoQZhBrnB90zCZFAHKkOweCuS4AHb4ycjEMZICbh&#13;&#10;8XUL7Zq1mhnbLIMEK0tz8pNVSV11RsVT9JLxLf8jp5QEQ1a8rtVm12viwDkrZttp42fGPwv3i7XS&#13;&#10;1VpUDrYKxJmlMmDApeVId08A6UQT/TR2Q8CQjwzgz2mF1JbG+oRDCvkOXSCzcVZibMfQPWnSpMBf&#13;&#10;8GtHAO3R9vVqa+iS2PRxgwYNFq0gk0sD30E3ALQMn9C30PfCA/Xb6gOt7kQGySHOc2gRmixFg8Hx&#13;&#10;dqgc6//xX2bv/6z6uOWyFyjsUH83sL9lNTkrM6pW9oPhCiMj/Ifc2/mzeK7Zw3/UGRNfs8yd64oj&#13;&#10;nahH531ZZ26eZTatuJ3jH8DLrCZyWQevgXP6Uzeeg492cc15F3fcaPZMPFXdqxqBF9LEo+YOPAQr&#13;&#10;6NMQdAlw47Vmp51p2aNPzNMbq+LGqM3RL+FhQkdAmZHnlJd6dOcMpI7S/Ue9A/e0DXKOe+pEPwOt&#13;&#10;pQGahUeQqx4vHSf9m7geyAPnL/ij/4LvkI/QCHnDC9C366DIdeIC0D88Qj9D/0dfkgbico6Z8xbx&#13;&#10;qAtX8ukMKAO0Sp+PbgaNxvntNeNm2F2yAZ3BVtGScUG/RO5JnnFu3c5AVZqIoGtvCQOXHmhGbOyD&#13;&#10;5iALUu47aals04dO2tIgwTHaPrX/SXbOlCNtKNupdgCh75K8oZ7gkMAz8Ei/S2Cbc/AJv3Glf6Mf&#13;&#10;Am/Qrl87yGaPvwplUzkTTmuVJytac1yFTFHgQVqXAHwqIt/EIXUuXvxV+b6MgX86DNx3p85U/Fqy&#13;&#10;2qizzCdAVfF+FF4iSFUM9iX8CnH4xVe1vfdks/3lpyjDPoOBznu/dqsi0XzIUWbf/rzZx65KxtqQ&#13;&#10;+4mugN6EEN6uAAGl4TMXy5P5lvTTffK3K6t+jVeiMwUyHtfvUTwI6hvVORccT7xnRRbWXo/DFYji&#13;&#10;l3iO04p/Ib3ImRUGDqmZYm1ZHYbOjJhOBjkhs938k+/cuSE/la1F+ZehjIH/NxjA0V7d9dl5r8h6&#13;&#10;j6/Viiaxpzr9PM9qbGKayBxmHSPY4/IiiCL9wRnF7M/0JLCjT5WCwUi8AAy0B2g7JJLyQUuzBlTZ&#13;&#10;nSGxMADHCdVbAyoGLMhTBisVGmThfGEgx7P4tdRgsJDjnrtD3rcn37Mqa+aN48z+sLKQISKOahHy&#13;&#10;CC28LtxFdQ94LDwMzsDs8JrEp2wfxUDXZ1tSd3DBAI9BckX6bLBYerM2rbIXt6y0p7TVxyPbN9lT&#13;&#10;TRpct8gIqpmioYwYy3Ro8tEDqu2ogUPthKGj7eChY23msAlBP4wlVfLW28FxxOCZAai3MwNUD5Tf&#13;&#10;7znHoVkzKDEUAHzfW+1dURG1M/XzQJp+79d4YSgD2ykOHDggOHAwzIEvjPgY67gycMaQgzEDowKG&#13;&#10;QIwEpI1hgzKn4bd1T9tHFj2hiTbLKKHwJBoOxlQZjoQdzl702ah8682da9ng8EueeaIYYXKGJmas&#13;&#10;X2Sf7NvfRsgZeNq4A/NZQ2+DGBzryiA+DtSTcmIsoe2pEwEcUmcAHQAjCnXlGSu7ucJX4B98cCUN&#13;&#10;8ICxBJy6EYG0oKl+qbyzDQusbf291iYbZi8M0gweCAFQNam9YyB6uvt/SU94z60uIj9EbpaJt5tV&#13;&#10;lvV/sz4jTshnw6zngdqClDoOHTpMdU4a77PbFlnLqmt0/kyUDk0RFZsb/5FPbg/eUA8yJY/c1n3c&#13;&#10;Sla0Lvul7Zp2mfXi7NYYcK4LtOoO1UAXolfavV8/zsziXLUqOR43h/rSvjirqyqlmCu7dWvXBacM&#13;&#10;7Qzd0Oa0MwBvQiPgiSvf0uY4MuAJdEePGytSuA1GQtEm6TrP8yKIu1VLLfv7my1z2WfSn5X+fdX1&#13;&#10;WqGj8MbPmV30YRnEkv2Gf8QZO9A1K1c7AuqJAwnDPnjD+UO94RnwB0/gqEIegNs2TSKB/6kzBjX4&#13;&#10;hIAhkOfghW/hE4A0ice3ODsB0idfXz2GfNuhfDkLDKc30CYexLCv01CCrHH+pDzUizZN8zrf0SY4&#13;&#10;JngP3tmCMg20JcZcyk0absh1memO5/h3oa3YOiUNiJvABtArIQ16xuPeSgF75ZbY+wdfMls4x0yG&#13;&#10;9jTctuQFxV2lb8W8wRGk/ksJ9cQZFU+bopCGejJrIe0gmyWctD3gr5a9UNIhtaZBqwuYuU980QQV&#13;&#10;0l2oli57DEiZOraQB3wvD/SftEPEZzD+xgBnBO0GrdGOXGnTXa27Av2G/lL0D40RoGNkNeMp51uS&#13;&#10;Q0doFG0iv+lb6+tFg4MiBxK8moam5qbAB/A5tIXhG0cWPA1NwxPQFPTOb9Il0N/AE9B3ET9ST3YF&#13;&#10;CDsDHCLmUJ+kb8VMWiCW7MvS5eF3oEvOyXrwbrNffd3s5meLooHXAI/q76P/YXb+/5r96+Vmr3+z&#13;&#10;9M6kDCUe+AOvOIApP3WFV+nzwSX15Qr4NfyI/5n9nNkDN8efRBNzQWsgHr7PlyyKxy4yFQqD9FPd&#13;&#10;fSBS3sB2Oocqk+ITttTsCjDJBLmBDEEuUA94fV8G+iHO86J9kHnIMJe58XpRZybTeDzoFRwAyFHo&#13;&#10;lEA82j3wUa6v4zffRauKN6vdoy1SyQ8+gg64utyH1/gG+offBqjPhXZqRtaEMsbLxX3+XDLRGu1D&#13;&#10;OtSBMpJHu7QVS4jv3GHmZ3uSDrzpgLw7ecz+dpf0iAv7avvpVZK7TdsiR3+QreojxYfN0DTnHedo&#13;&#10;O3AXDAaXhVVRkiFsJ408Ypu+EVPtiilH2wf3O85qKio9u/yVcxOZGOc49is49XvKSqC+yBwCOPXQ&#13;&#10;nk6Rz2QP3dDutF06QBdBj1CZcCrmQXjLjK/N/ww38CxjXHAWdoNK8XeIxJ+A1CiudOMEjJ+c+Fn+&#13;&#10;UcbAPysGsrI3ZH7/E21fH8MATijZnvLOKPpQZzPYij4UFRqddL2Cw//8Tdt6/7HskHJ87CPXjkdv&#13;&#10;nVUCQ+u7P6J9uevkmPpFcWyMlh3Bpy7UIPMTIrhCZ9pR9H+2dygoBOk9AmZG7X0M9JaiUhkUlFwn&#13;&#10;uhezzOfADQNp5V3xclRyL9apnHQZA//vMDBYcv77P7TM295fqJp8FkExYFxCL4Ji4MCtO6PW+cPc&#13;&#10;9cKTdIirQgrcUMZM8dbWFg3wWjWIiQaNYZAgh3qbZv35oJFBQzC6KB0GigxkGOiUuiJD3ajgBht+&#13;&#10;vxwQjCwnXCADwzcL2TEowT6Qx5lrWIUoYRCDTASPGgsmYMYZEpXJrru3fmMgAi8+yKaubjxO15cZ&#13;&#10;kMsaNtnTMszdvmyO/Xq1Bq1ySgVHFEa7vDFOOVMOTRR4UoPTJ7W677+HjLVzRx9ob6s9xI4aPsnG&#13;&#10;a+tAZnu3B5QpPdj2NqFcaWMY7e1GgyadLeN04A4RpwF+kzZpuKGA1XN9+0WDXp5BD7wnRH1p4bwp&#13;&#10;HE4YNhjkY/DAkEHAyIZRjVmsGNYmTpxoUyZPLqreou0b7TytjrINdXqnTjrvjOqtnQVkTKXvzn2V&#13;&#10;xo7/5qqSpc48yb3VLP1Vq+fap2UYmVkzwcb0w3IVAWe9lDLI+Hvqy6CfgMGEOhLAHTgDv+APXFNX&#13;&#10;5wueYcAhbQxZGEsAjNbgCKipGREcE27oCQ/1p3Xj361l7a1hZU/wEeUrD6/xw2vtX+ypK+nCD6wC&#13;&#10;F6mSlbLcJf2zacVNCYcU76urB4eZz9VD2LIvKQd2NcyyZiZUkUa+/LqPrIrc7EWgHipPzLnGCqlW&#13;&#10;GfV31b+ogsuA2ytyYFAI2hFabahvCPSNs4iVE8zqRp7CV9A32xTiZMHourNJZ4E1a6tmyQbaE6cs&#13;&#10;bYwBFvkJj0AbpEvAmOQOF6eHdLunEQLtVYt+0pBZL4fDb26wzOVfSr/q+Pef9PpPV6vuauPz3qPD&#13;&#10;wCJHj39Eedk+DycPRiTq3hHwnvoiG/kWPDQ1agWYaIH6bti4wVYsXxFwQzrEA7c75ACs0Ixul6u8&#13;&#10;cxnEPTzD9+DZnd3gEzyCWxxHbDcFv20T3jlbatiwITL6y4HQ2hZ4jHTgWdqEcrEikS3RkFX9WVWd&#13;&#10;AtIdr5UrQ1UfqCctS4lOmXCwUVbeO374lnQpY2CcWNqZJjkJ5qtPiAN9PTxBRh3yMumpz4C1aArv&#13;&#10;vzbpvm5hkUNKJG7fov/Zrpkr4cwmtbPGAmwtlc9OcXoCoaj6kIkBWvunBFUojLKaePGzdYvspyUS&#13;&#10;3dqi2ZPCFWXwena40LlEGl195OUL+dAOTVpdJxmdABmNkdPIYHgeeoRG5JLKr2SFxmhfYEfOQYQj&#13;&#10;C/7Hecr33v/RB2zcxNlC60O/CQ1gSIevoQ/4F3pcu0ZO2zXrdJRbtH0f/Sl5oF+QFvEpD+l5nwxt&#13;&#10;E4e4Li+qVN7EaoN45XBCdcER5Z9kNks4P3CX5MC7/VHn11uf1zZA7xWRfU7fXaItsyclvmnO4Zb+&#13;&#10;EVkHPsBx4AvFhH8I1MtxnEiAH88+nlwdhX7XkTOKb2hvgK0k6Wbpdxy+8l2zL3zHf3XrunVr5PBA&#13;&#10;TgW50Yk87Fbi/4DI0Hbou7TCHdlF/+Z6Sbo4yExWD0GP0DJtyPfQLFd0Ia7IeyY7AeDJ9UScRnxT&#13;&#10;qUkb9BHwDrwW1yU9T2jB9SrSh4eGjxge4nscv5Kv65fcwzu0DXm4PPa4pa7khcOUfpzAPeWknqVo&#13;&#10;slJ6+psmHGq3S55+TNvEP792gQSD9LdmDdzYUpq+FFmITHQ6JGPxM7q+aaxlbcIPcnyA9M7BU+zb&#13;&#10;04618yYfbuO0S0IaqNMOnWG4XX2k4xicOG7pa+At6jpQ/RirtLnn/d4EyoCMAkfccwVn8TEGOoDr&#13;&#10;PMRB/tGXjxw5Ko8aYaHYIUXBISGhMuAtjkfeOYBTHw/T2TlM1M1BR/qv4is7FWnXENu4RhMoJBy0&#13;&#10;vV9W5ctwFt8wOdZZRUoYVNwexYmVn5Qx8MrGQGbBHLOf3p8spExPeWdU0Mdir+k+QxB/0ddWK2yN&#13;&#10;3gd+/eN/6+zKK6IH5b/7BAYQpbsH7PH+tR9pv+ejzd51edfTul6zm859l5xRo7v+TTnmXsfAQCkO&#13;&#10;Iyv622xmyATlRAbOnN68pzMn+Qi4UdBgf4jyLkMZA2UMvMIwgAHgdz80u+WZQsGwTxNQGoKDRVdY&#13;&#10;GbsIs8dKTUhgAsKBMqymgIEJgzT9LwkMFDAKMJCIDAQMIqKZd24wYCAEMABxYNDGYJIBEQNUAvc8&#13;&#10;C7+18idvePaP9uSVbRlPOl0pfrOQKnihnozFcEoF+RoXsnoWH8TklKx8Aq8+M3/rN320agjDpM9I&#13;&#10;9oEYg6tS8JxW9HzrpUfs5hd+r9cy0LHNHMZAZuyHgaoK50UK6FR/oDYI23doS6Pb1i+227RH/Vun&#13;&#10;HGcfn3mSvaqmtigb2oHBP4NABvweiiKmHtA2hDSQTjAmiA580Os0wYCS+/rc3jc+sCSdiK6ic6lo&#13;&#10;czcAQHMYGwgYsjEuYLhlsI8zCsMGgcEpDqA4rNm5zX4851GzVXMjmmfGaJh939t258wTUM4B1BFD&#13;&#10;CfHaOvGppS/arWP+bhdOP96GVRQbpePlKnXv9cf4gcGGOjreMPRQR+oOzjCq4IAbPkwzkOW4AYjP&#13;&#10;rFyMjeCPrZswdMJbcWje9IA1y6aMLzMaKOSuu21WjudS6p5yQK8wlGhUP7llpZatul666Q+i9/oL&#13;&#10;UIcDDzwwyIHoSe5viwxZ9Y9rVaZSQw0h2VDF/E0i+t75QV7JemDYb974tPUedor1rpqWz5aVXsE4&#13;&#10;LYcFbTVlypTgOMlH0A11hX5pQwJt6ICBG3mKgQYgLnzlRjb4A77gOe2NgXm34LZfmpVyRlX+l+pC&#13;&#10;AABAAElEQVQpVZeHZEBxkJGyxyTgw1+Q4Xa4xg0XKz7ekQjY7nX5smXGlnqHHHJIoN9S8sPjc4Xn&#13;&#10;MQgiTwh1S+uCzIEH2H6M1UrQtxsOWe2E/HGnADICmQPwvQM8RhrwFDPtHciPlVmsnILnwDlpE59z&#13;&#10;NHZqWz7w7lCp+iEvObsEXp00cZIMeaV14wEy7BFKQZvK4rKS99SJelB25DNlpT/0Sdz5NDBGrl+Z&#13;&#10;/xluEMl5fki+KvmLuOgFBfTIuLa+KOpmHED1es4WU/Q/Yl4mOBBCdkVfdO9BxFHRKqc2BAPGWPo0&#13;&#10;Ofw3t2pVGudVxaAZgyzjnz2SeyzhErdR/fSXG1YrqG3Yjj0OrVo9t17yd968eVYzoibwLHxM304b&#13;&#10;EqARZDt0OX/+/BAH5/TUqVPz/E2atD00AB0jD6ADaIC0MPLDE9AqhvlZs2aFOKSDHFi+fHmeZsjT&#13;&#10;5X8v4ZQyU4YdDXK2aotLeII4yI4DtJ3lRPUZpLvb8NAfOnZGYdFA/ww6Syq3j18tISf6evt7Eyst&#13;&#10;KSNnNLWIJ+n/AHiRetEu7mCGZ10WFulVLz2RzIxk6AdDw9K47QCvCPBJHBAtOlM5OAPizzu5B++0&#13;&#10;K21B34B88Xbq5NNX5GtoE6c87cFuCPRB9EWlgHqjt9Fe9F0u98AJdA9Ak7zjSh9BeyKH0QkJpFGh&#13;&#10;bSzBGY4vJiKUAspFmeA5IDijVC6nn/g3xFstJxJXgDzhJ/iNsnQG9NGrV622ufPm5vsOnDuUb//9&#13;&#10;928XH6R7ytgZ9sCIiXZ33XN2EdtKr3xeclbyJeQLgYr4nDyFk3CvuoVJMayOqhphV0x7tX1w5ilW&#13;&#10;W1Ua70wEWbR4cZA5jl/ypl+B5z1Q5pcLCuPEyJkMDRB4Tojj3fmDZxnxPNuYBv0h4CNCTvRXbfWp&#13;&#10;d5t9/YZCNTbqln6R0Au8ETOKHYQQaSDOcUQxISMOpx6js6RfFX8S7l10ZZ5Se92uvL55Uz6Opxwe&#13;&#10;vH682Xu+YHbia83GTMrHKd+UMbBPYuC5x5LFRqWlX0RE0heXBHEETOEr8nO2ksAnd9ZptdUKs1Hi&#13;&#10;kzLsExjosydKmdWs5Mzb369Da0/RAcX3mP1RQvT22cVJn32Als1fovAWEckENqYujlN+stcwgFKG&#13;&#10;ooqiRkCpQsFDcXWo6Vdp4/vL1cy+wWH7PM0ukXbPWSIweWB0j7wb16y+zamIykc9Nvn1H2TjKpOz&#13;&#10;PVAeGGQxkGeAjpLjBjYUSJS7MpQxUMbAXsYAs4r//XsaJEt236HZWnGQEbpL8LPvRrOjg8W6S1/k&#13;&#10;IzFYcL7nIQOfeMBYgHEFecEVOceVwDsMMIRo0FHYm5zBCMYFBiA+QPUBlA9U8oXoyQ2OjFefZvYa&#13;&#10;ffxwLAHscqMUgsIlaRi2fMi9RzgyiMEosS73zC+XnqoVZq/2X+FKXZl9iYxEnhPAVXvwv0uetPPn&#13;&#10;Pipj/Rw5ouR06CMZGmamq6zBCOPKn0t7CiRATgdZTXz13VrJdsvCv9gtG5fY7Ye/wc6oPVIz0ZVG&#13;&#10;DsAfgbIhwx3XtAGyHLwT/B78+3386ukR19vGn3H1dqZPAxcEBp+0O/QQtX9DGGx6GUjL+w83RmBM&#13;&#10;IGA4duMeKx0Y+KfhBTnlvv7ivWon4QRnFPwhR5I7oxyD6e/a++2YZl9/sN2EwSCrNDGWaruUj75w&#13;&#10;v50s48KwIT0f1FNnaMMN8RjNoRlwhIGTK20APtkehxnEPMOQAj7BPQYuQhqyO5ZrFc+N4TinjGg6&#13;&#10;jMtDJOjBa5f+ak/+Jg+wzux9oQ70Qa47RaYbH7c+wzX4D1NZozyhCbbkgRYdWhuWy4k1Oxr7KI1C&#13;&#10;HQpxPO7eu6bqkfu5q/6PqsuFMhBNy2fNNpwDcwYfaJh2LQUYgmh3HCQYxqADdzDRtshRZCO8AU0A&#13;&#10;OLFob9LEKAdd7Bb8/c9mX70ymQR1g7Xyg87caxiAoQHyDzkZh+/8m1ntVBlhTs8/ZTUWM9mRMcgA&#13;&#10;DJKUOd62+ci5G+JQVwyQ6JBulOcbwqgwOzoT0sMZizwaltvicfv2hnBeFDwDHSEz4I/BOpOHVSuc&#13;&#10;rUNZOIcEWQS/UD7ygN9YJUV8jKc4d92I6vFpS9oFB9tzzz9nBx98sFYH0yF0H9gKl/yhkwULFhhn&#13;&#10;p1Fu6kh7A7QzkxmGDU/ydVZ0EsXofr7tfqF807BZzr8AOIqC4YGt+vas1KAeDHbljonyCE6pjK3W&#13;&#10;Sqmh1eNC9v5nIGd8qu6SHv5IPKLbPY4Mz0GJh/T1R1uI9uPwuBgEOlZbQUvbtQqB/oiti30sBP/C&#13;&#10;r/Aq2x5DOw2iUXQA6JP+l3fQFWk5X7tORB8HTZA+dIvs5yxPZL/H5XvGj27Yh3agZ65s884VPkJO&#13;&#10;VOncSNIiTfhx7pw5tljn3TDOHClDPLzAlrPtAWddIbOKzuP802/Nrrmo+DPEHuqOdzXgksElDu3N&#13;&#10;CnH40Ke1QqrW7M0X5J+SD/gbJhmJPKDvDzhXDK7wLHgBl9QfB12Rcb3uxXx64YayAJ3SDPSoAhOP&#13;&#10;b6JBMV/KgC1ZPK4wNo8etv+X9kCm0X9TPhwe+/L4GHwjG6Fn2oE+a8SoSBejHaDfRq2gZ7UTbYb8&#13;&#10;pJ2ISxtBe/R1yG7w4fQJ3/i965mOVb4ZLjoYKPqM20X8vV/JA55A9sN/0D95xYF2oDz0H5S3j+TK&#13;&#10;kCHR6mzy55uOgHRxxuEIpm7wEzxM3ZggQehKvzxc+uk7NZnptIkH2wublttfVi+2e3SG3tObVmi2&#13;&#10;0Wr1s3Kq4QxnpeJA9QGDx9p7RkyxE8dMtSNqJtn0qhobgLwsAcgWykh/Bo4JyAyuLm/A1d6ANp2l&#13;&#10;7pMSwTUyxwO4gx+4xu/pRikPstFpgKsH3nnIlFoWe5Z0sFtuMKvL1QhZg8pE10mnFXa94GEO6LZl&#13;&#10;2gpyKM7b504xu+wbHitxzcybZfaVj5r94oHE86If96r97r00esxkn3PeWRSl/KCMgX0DA+KZhQuS&#13;&#10;RaVPDyKyYzkZIvmKfMQU/Oawoq7skHJc7APX0r1MNwseyAWDzP4zNcAcaXbMKWb/tlZbAG2RUqjB&#13;&#10;Bgo+Roya0WZjx5e36OsmfrsTnc6XgQTKHFcCShYdNlcUBxQblDkUhunTpycUr9FSSKZWqa3apM2H&#13;&#10;mYJ0rjiktDVS59p1l4pKivTT2q1XSRPUU2s2zpEDB1vt4OSMJBQ5LzuKgg90UCRdmUQRRLlD0URB&#13;&#10;8yv3nSl9XSpwOVIZA2UMmB12tNkVv5IM/0+z6+/rOkYk9u0zn9c+/u/QYGc3Z9nncoWv47yNLECe&#13;&#10;IS8YiMSvrZoRyDk5LhO5pu/Zd79fv+iA3b6dDRbXrIy2UGjcrgGIBqE6Dys7boK2KsOy2g5cc7/Z&#13;&#10;204zWx57ry4yDGTk34lm0+beMXDBGBvZhnMPc5e3XGI25YDEM5f5rBTI5gbkvTSApD5xaJKF/p5l&#13;&#10;z9r5cx6Wo2tRJIT7yjCUc6YIoYpeOMDdh5HI6jCuCsZCyWsGpwRmULaof9cg95zn7rZfaFvFN2nQ&#13;&#10;G1/F01+45MwajAr0OQ75QZ/y5J62RI77PddSv3kWD8QDuDIIHhBWThQGorQz/YdfuadPpB9paZIj&#13;&#10;piKaaU5f4elCS5QHY4MbHbzcXNfpjK2/rFusLVA05bGfJlCAPznicCaxf3/Qh+IfdPHev+urvNvk&#13;&#10;UWmFtnAUZqVhb11hj65dYlMqdYYPq/p2A8AV/AEewBnOCowvzlMYKOfIiOhtgLGOMwowCIGTUtC6&#13;&#10;ZZZlG/UmIqHoGiLSPl6zUl/uyWfKy7PKXVEtWjc+Kb/rDBkMsBpEgDNKaE5AducqqT3Pipj0OPGu&#13;&#10;6EHiuz3/Q5mTP4oSV4W2bct0LtaGoqwwpqLv4HRozziFfHCZB93TzrQ936APumEavdCNNBiVhg4Z&#13;&#10;GraLcx5zmYp8BbjGjT7kQVx4pghu/3lS9hFhlAIiE/RSSeoKUG8MOyJ/o+9Yo+DwtG4eutuyx58s&#13;&#10;lpMBLQd9xL/kP0sOl/4LF4YyYJAFN3Ged7rHKURwmURc8OK4oC8BB+BkyZIlwajIykEMWaQHoE/D&#13;&#10;K+AXo6MbCHmPYbiuri6huxIfwylGb76jDciHe+QjzykvZaEc5H3UUUfZEUceGWbU56raowtyeHJt&#13;&#10;rXHl7BGck8g5AJwQEqByZNIzS6k2bZMnzMQXxT+IG6Gq8I4xYAzUg9iGxm36C+/S4IEYtDqlQA6x&#13;&#10;6D2+hbSCfTGUP5eX6HdFw2abXj02yG1PfIQmxgWZzrZVjE9UXyieO9LZk1DAunKQsDp4wGAbmDrX&#13;&#10;jn4JOc1ECWR1zfAand/XL9AdZYFOoUvn7V69owkf0BKOKyYWYFzlN3Ke+NA6bQ7PIAOgTWgOAzoB&#13;&#10;2Uia1dqWf/LkySG4XgW9E/KgWz0JaZIu4iGrunjaOBXghw0K0N3iBYt0rKpWYqkvgR77M6E19Ova&#13;&#10;sl1lZKtB0olDVud6ZX79zeS2eESQuSHIEEgn/gmkjfqDfMGpHYks3QjuulG67FE69Hxa+MkfVhji&#13;&#10;xIYHAfKnjsgzN167jkl7FEE875AAiRTFav8BcVPxhdH0o3a/p6zIEBwE3NPG9Nv7KkA70A0TKKBN&#13;&#10;6LZ+u85IXaWVndIzkZ3EcRqGrqBf+IR+DVnsfRn9Im1Hu9GehJJtKGTRd/HeZWNn+GsvHcrHpAf6&#13;&#10;BfiLdH0yEOXqDOgncETxPW1KXdG/mMDgq6vSedNfNOhcuCqdCwce4sBq07H9BssEN8NmSt6dteMw&#13;&#10;2yg9dou2hdssPR72GCidvkZhqLb4q5EtZlSlzreK9bHx9KgfTmv6OuiMsjm+g9wpxSPxBLp4j8yh&#13;&#10;7gRvc/KMt733X8QlDr+9zWnHvpKnnD/MMwJ447m3s9NDWuaULOJhx5p9/PNmH76q8Jo+Dh2FoS3y&#13;&#10;xsUDSOVdemWUHtm5V1r28GMS/J1VW2Qe+ZPZxW82W0GkbsC5F5r9UrLrTW8N49FufFmOWsbAKwAD&#13;&#10;UiLq5S+IQ7pPj78rdU//SZ8fd0ipT9w7mlupApSf7S4GohHJ7qYS/36YZrAQyrBXMeCDA65+T2dM&#13;&#10;Z41ighLk9yhq3oHTWXvHHg0e4pq6JuDKqLr/IC3NHqiAIYxBmQY1TDbrLYZnuJjSm3tUT51kwahF&#13;&#10;QemzOkpKwnFVo2yKQhxQHDCCudLBlfpSH+rndecbFCEUDgb5XPnN99QTJcQVEFdG4vmU78sYKGOg&#13;&#10;EwxgeGe1z5iJZjNuMrtJSvkT0Tfi5NJy4X1vMnvLu81OOEXOqIJBuJOcevwaPifA/2lwuYHsiAIO&#13;&#10;+8Jgh+8wkpT61tat1Jkac8xeeFxnJs7X6qI6bUWkUQg4Gbm/ZaYcYrbfocLLQWa1+6WzFt5ONfvy&#13;&#10;f+nMxI8m3/lghTEqvTHKFMK2FPzwWrNj/yXIyvhrcI/MG54zMCPvMvEVV3rfLFn7F+0jf9YL98ij&#13;&#10;sjTS0dj+LedMYauK/hn9VCsi4wH9DED6AKtkWS3bqPtssBgqJk4qnFKr59u75Ny6Wduunjvp8IKB&#13;&#10;T2UZNFhnW+kf/RBtQMBoQvB7v7qc99/E4Rl18oEj7YQM97bmigOutzqo+HPKzDe0Z4ST6L33hZ4/&#13;&#10;6WPM4zlAv0HgWxwxaQPC3M2r7A5tWRicRTiMMKSqfDiSwJnjLSTWzT98C/45P0Xmff0gbRGGZoPe&#13;&#10;v2aRnVAz0Q4bLv7rIVBnN1xRZww9GEqgH3CE8aNOhnSMQegQ4MG36AO37UFb/bzIIUXhHQm7g4j2&#13;&#10;Mur0OQWQTqO8IU1ot3Xb8/qzI+GQYlsWaD4Ou5rXWwbijpc7fh+PvFfvc5lyIVAPlSvbkhqw6dU2&#13;&#10;rcahvaDhHTIQsWoKgH+g52Bs3r7TNm3R+RNrVgfDcBQ3Wr1Ae2P8QifEiImxCwMsOiSGQHjHeZDv&#13;&#10;nC+5+r0/J98hoqVDtKLHIciOHfWWufZGfxRdmXeE8YYmSLVDHv84pYhD3Lgv7rHvW2bJB8ymaQJc&#13;&#10;DuA8yrNA25VB12H1mLY0pE7UjZn0zToXibJSJ+pM3fnt+iLfYziH9jHoYWRDx2QGOO/AJ/wCPpAJ&#13;&#10;PCMNAt+44TT+nPRd76RcxHX9nHLwm3TJh4AzgN/ItNFyQBx26KGB/7ye8WswYG3QrIZ6OXTkXA8K&#13;&#10;OudMDaq2bI3Ov4hH1j16dO3kyaF9qQM4IC8CdJIAJlfsV8BveCcWCvv0B0MBLZvOwVPQO17jbYkn&#13;&#10;O0W/a/lTgGYZQ9fugK71AXQgGUSALPY0hDRz6QeZrQPaljVoRYnGIBWxVUkTBongcPoz/gnLLOXQ&#13;&#10;VbGo0p4C0pKUCv2pCAqGDeHIyhFW3a/gaCW/FtEFgJyerPbDAOz0iCznnvaEvqA3HJrwMXQNTWEY&#13;&#10;58o72trpNySqP9A0QFoA6UB/1dUtelcZaJ3f9AXdAfKBvuEVvoda4MUNOzfYlm1bQvngs0rJmwqV&#13;&#10;FacQhvtBmsBCXxSHzAtPmd3wWPxRtLoSvSnQI/Fj34RVR8Ir7zFHMPnH4cf3mp18v7bum+ZPgt5Q&#13;&#10;Lby5rkDZ4VvKwT04JiATiFMEo/fXI+mFDtA+jUyIFctfF10hhkj9yL/KaMVlV4H2xZmGDILPadO0&#13;&#10;3tLVtF7ueOAX2iRwTx1YlUZwJz19Evojga0UOe8PfYTAd7QVtIMzCsctPADNEboDewxnOfqBvik7&#13;&#10;5aJ8HelQlBM5TB/AiigCvAgfU6fRo0eHwG8H6k5/Ap/RdzG5gbaH/0fKwdo7Rat9hbsJA4eG4Gl0&#13;&#10;94pDEIBFKQtyIV6m7qZHfHiLuvgVOcU9dO32Kq4El2XwprcxV/gSXHMFz37lnjJy7S49FNVFK1Dt&#13;&#10;DE2s1CpS+7x2DImDHnUJPvAWjeNOUReUlCOZ5yXjrruitDOKJicgS5jFEYlq3cTgwn/TzlSS5aef&#13;&#10;LftdVexF+baMgVc6BkTY0hMSEImZxKNOf6S/Ec93Z2JHp+mXI+xVDLRvYdir2ZYT7wkGUNboqOmQ&#13;&#10;Cczqb5YC09hcOICa9ygxKDbemfMdHTLKFgN0rvzmvtSM54MGj7LjJhxijy99VpqCer9dUvo06w59&#13;&#10;eXdmgFNn5EUYp6pM0fZP+tUqC6zyPH6YtkKQQTMOKBE+s4i6uULSpAF4q/ac5zf15YoCQ70J3FNv&#13;&#10;AMUF5QSlCYWF+nPP1QcdxCGUoYyBMgY6wcCU/TRD7Eva9kSK+V8fNHvkHsvc+Xs5aXLfvXG02fEX&#13;&#10;RGcnHXOyjIopRaOT5PfWa3gduUfoFsx7RtvQ/sbsY9e085kcVfa76N3Hzje75FMylh4oBaswcORl&#13;&#10;9p0fsgwDhfPeG8WN/8UJ1Z4jinhXfcTs0o9LmCVNdUHOS/6xqmu05DkDUrawStfxuY1L7Zp5j5ot&#13;&#10;fU4DG03l65NzRsnhofnJwZniKaeloP/milmpj26aZTJscnnpIrvuSbuyX5VNrxxmR9XUUuoADAKR&#13;&#10;4QQH5LMPOhmIcu/X9D2yHVnu8pxvkfmAP+NKcXbpwEN3xvGMNkf2+4CVe/oAwPPxspAPQL9J+pQH&#13;&#10;w0Z6tuncbevt+Q1LZUwXHQWHkehKeAF/4Gh3gTQCnnVtpb1ZjaaDqH+/eZldpLNWdschhXESQw/1&#13;&#10;g0YwbmLo8L6P64YN6/POQ3AATa3WTGXe4aBDb0hD244FwpeeJhDAj8SD9Gd7+Dd50Qq5bfv0M9iT&#13;&#10;tz1gba1XBrulZ1jKMJHVgd/MjQmQKPrLWQcvYfKalU1616765EP9ol3uvfdenR81TTOBGXxFfEK7&#13;&#10;Ybyj7bhHj4LeMTrznHt0P3gEGcJv2pXtwKAJaMP5gky5Jzi/eUH4zfMWbd/JYeUzZhyYcEiFDSiX&#13;&#10;LvHo0RV0IoIDjtvDrZ6H99LhPG6kzpn9Xd/OmZVwSDEDGhmIcc5npVMueJ260N4uA1znRTbA6xhA&#13;&#10;HQfghwDOiA9eXI/GOMo96ZIGsgF5wjNwik7JKgv4hLgud5Ar8FybJndxPpXLGernbeG4dacAOxdw&#13;&#10;HhYz/YugTXJq1QrLvCRZ/uxjZrOFkM3CMXJ93AxNijjCMke92mzy9KIzejljcIy2fGILwBdfeCHU&#13;&#10;lfJT1l3IS4Sow4TJfle4au5B5ABQY4Sosfghlp4rnaDk48CKw5FTzaYfFH9iTarLKq1SElKVXjqt&#13;&#10;RNTd/pFInbxa22zRlg3WLNqtzDlyyWTy4JFWo1VSG/iBU0oEKMoPDiRWGiTSIU4PgckdyiAnpJRP&#13;&#10;tskOHjrWarSSIQ6bN28JTiXoymU1dAOtI8cxREOn0DFtifEbPmZ8Aw1Dbxisoa2tm7famoo1gU6h&#13;&#10;X/iDdAHicY8cYAUWPED6q1avCjxEfIzdXTE+Uz74kFUe5E3afEf5KRPlJAR5Ij4MNKMy8K6/zkor&#13;&#10;wjFHAcRB6ktwNpVyRoV4SoFE3Kldrfut4UX050Hpc2//QOyBxrbiDZwGaQC38CeAQwq5UQT7Ha5H&#13;&#10;dxYewyeoGWELr6LaFOLBKyWcUSFCN3YToO1xMFO2UjpLIcN//B1t7v0GeHU6djnMBABoGpkMfaI3&#13;&#10;Ip+Q43718TttgwMHmkdPwxFD/7WnAU7FD7MLR6f+9xaflKCCfLas9BuhvoC2oI7wYmcAf7Jqt66u&#13;&#10;LtTfbR9s0VdbW1tkq4F/6P/5hhVitD/8A87AJVfy39PAeXG0A6En4O3PlfZDNiBnCOxagD2Le+oH&#13;&#10;PSOTnOf8nrzBD3j9P/bOA8Cuo7r752mbVrursqtmtd1VL5aMm4zcbaptisHGxhQDwYADGPiAAIEA&#13;&#10;phgSihMwBEJ14COJHTqBLySATXHBlnuXrS5Z0qpLq7Yq+/1/c995b+7dt0WrlSzhd6TZO2/uzNyZ&#13;&#10;M2fOnDlnijvoAz/hhxVap5u9VYYjLXCx6/7l4D512elK8y0t2teihwg6JXjmfv4Dsx8/HoXKi6jN&#13;&#10;egGqBBvBQYyQ+G65TXIxfOkN2nk+Llk4GoeX/WUMHNUY0Exh7IT0uK/uZYzzgeB7GEO9Xoyj9IkY&#13;&#10;RnVdmBW/LvuPLgwcZs59dFX2WCoNkwEGZIQyHP4wYGvwZiD33wgeLsjt389FnclKNgZsJhY8GaSZ&#13;&#10;SPAbIcWdT0SyeJlUP9ze0nKSDFILNWlTD0chJsFgl0Sw5CiN/k3KGEfhGazWDxMQdkdxNOC+HXbF&#13;&#10;pBfYvMax2aIUfiOQIHDgqEcMjisXYhBwHD88EXp44lDQAOQHHgHwA06YCHEGO36+U4YyBsoY6AED&#13;&#10;7ATCMbH/GsrK5E6BxGjSBwGih6yPmld3/0F3I57T9+L8481muG9/WccyvF4Th+KEMAcffenrdM/i&#13;&#10;JO2UeqHZ4j5m+5N/Nbv4ypKROQZni4wM8Dwmo+HYqAzv2qXJzveXP2y3PPq/0q1pJsO9RKzOkzFl&#13;&#10;sCZ7GFNord5azN8zEa9hkqjnLgwyQKV46YEGW6F7qb7fMCplkEoipP86P0+Hdv8LXs3EHl7uDr5f&#13;&#10;yk+YxyUOfr7HOOpjXvZJ/kxkPU/GCvweLy7Zg9s1C9QxhVajmWJ+dxRGOsdPHLe/fvKq0p99nO0P&#13;&#10;jmmvzSttyY5Yq9b33MEBSguUg9QL5Q3K81gBh7EKReJo3Z8zZszYgDdX8K9bsy6kJ82C008Pyrv4&#13;&#10;6527lqqweRwUEFHwxFGPnF+fR3+0X/db2QFmN0XYJxyw0npQOMcrCe+U1QcD1oA2ZPGTB+kDdyp8&#13;&#10;HnIY+zqzsy2dGrlzh913331qt3YpfBPlMnIQcg40DF27zEQfQGlFO7vyEmUX4DJTbU1y7wx0Tz+C&#13;&#10;VlxW8r5AP3HZiTD8pMcgxc6zFGhnkq1ckgoy2eQTowbBPdFIvgFhMYh8viqYLrB6uf4UgTqOlLIY&#13;&#10;+qQ81H9Pxz7R6aDAE12ZjmxH+TEYueKTNCjwqS91dYMcdSMf0hJOHIA+wm9f9Y78iGKQ+Mji5E//&#13;&#10;8t0U8B3C92k3Lso8yko5uJOKlf58g7SkgYdTnum6rL6kMYoCfOufzK6WQqwLrFaIDHX2n8mb0/X4&#13;&#10;zK90f+EFye/8X455bNbxg9u3t9uypUsCLujnXE7vxrpCgn+8Vgsx5By2yMOskbUWXCQdduJ6G+o3&#13;&#10;JAutopDPsqoLr5FyDU1aEfbs32cr2CEV+qfnU3x/eHx8R05zj0fb22yvyhCOesl/jEV3bx8+3j5Z&#13;&#10;r/bepflChSokPi9zTdiEdqilBEWwmQ48otVgBd8v/qS51nNGTbJRg+kgRVgjg9Bi3cEEzdFvAR+b&#13;&#10;oFnajt0UGD3ph9AP8aBP5krQo899oHunN955HNJhQIJ3EM6OjI0bkjvWUJRzPBc0iiEAOqVP0E+Q&#13;&#10;HDgOkPJA426IYqzhO4w7zEF9QQp0T3ryoT6Ui/yJS/nJY5QWPXCUXwp+f1PqZ1BUBYtAvi3Tb/O/&#13;&#10;9I7XGIWg15gevy1ZSHrhvgB1cH5HmUvCifNlINebp/Jvd+pJMxJ9kFpbuEsKo0cBVC7an/6SXWvw&#13;&#10;jksLsXrzgHOMluASvNI2R9v8lbJBp67PoJ2hNWgK4AmeqQvGKPwYl7hvzHf7USdo2YE22ah7tqAf&#13;&#10;4iPLcDz0QMJuyc5PbXnalmzfaG27tlp7h3bfVmiRbM0QG6edRtNGjLbxtY2lP6k6Qfu9AfXgGFX6&#13;&#10;+IY29WEZ6eknjM1Tp04N/TnOgz68TEYrDFHgFNwCjEOkaW5uDjgjj8MBjFEHC3tkvNnDfV9q89i5&#13;&#10;rO79y5+0J30N/FEP6pZ1TjsHW5YBia/jbDs/qZ3ap51vdv3lZrf2Idebvml22VUlI+ZY8Pipr6Xf&#13;&#10;MXVE7oHkQzdJ+koYZOErNAPv2uQc/iDPL/+jbJByfJSfxwwGcrOeky4rY6KPoSk5Mx0tkaEUJjGu&#13;&#10;C0yZ3SWoHHD0YqA4uh+9ZfyLLRmDLxOBrGOQ9oHaBX0EOQZyV6oxGDNgIxwwiWRygLDGAO4CP8Kp&#13;&#10;D+aEe/wsQvfrexWRoDe0qtaeN0EdWbukbJ0kbHYwoXiTIKZrQm2ImAMruH14zOZX6rfE7oIxSmoS&#13;&#10;jamSwlnpyQpE7Y56Y+uJNmv4hFJJew0DB9ST+oIv8IpDqEEJwOpdhDZw6k/84J3fxOOJMExenMHO&#13;&#10;2etMtPzyYBeGEIr7ImT2WuhyhDIG/pIwIOVu9gisY756D91tdtU5/avGm9+lYx02mb3jQ8wUC3l0&#13;&#10;yp/TcQ32Xw+ZLbxVq/1/p+dPzO4sRDFbIP9JF+ouRrm5p2hV+czoZdrLMTc7xZMYF+B58Kms0uT2&#13;&#10;pxfZV9aLj6N1E2/vjzEq/ip8H4fijv+JUUp5Y+ja025fbnvSXrdhmZ0a7ZKK0/fHz3gHb8ZRR4eY&#13;&#10;17s/JyNOp8YofjMehHFAq+H3S/GI38Niv4+3Psn18ZXz57OwYre0rVgu8sYo3rNyfqCBOWdBkcVO&#13;&#10;qd1bbclu18oXv0bZUVJQH9qeslN3noxrKPt4z/jGmIe8wBjGb96jvOQ9T2QMFDvIE8QhLsojlD5r&#13;&#10;V68NR5PNnTtPCkZmy0XoPLBZ39TvFBpSP4qRD6sv803KJBFjkI7niiEcO5PRq+RyomiQTppnHDKF&#13;&#10;ULl0qGaXUqE4vvzyy4MSErqGD9Be0ALtTxsis0AX0InvkNu0aYvkxZyMHhOD4YQ+xfsgSw4bKoXw&#13;&#10;4JAHH3R6cj+/3R88+sO3kcEoTwqUp7TZqaCgSAkhmbZKx8r/Io5wkZ2pqI4xUL+hotvW1lZraWkJ&#13;&#10;ZYe2ARTsKDVRijsuMMyuWLEi7OBg1wb3Q1EHdgCCM570B5R+1Iv+NH369JCeFfn0E+qKkYrvLJOC&#13;&#10;kDBwCI+iDxEfmZT2CCv+daLB4qWLw3dIyy4o8lq1elU4TtD7HWUZJ0VsF7hf49HXPmn2jf/q8qpk&#13;&#10;wO0KPVdjyOf+1jrf/kHL1aV3f0ydMlkK33HhSDg3omXz6bz0Ssst/LXZD+4ovtogL90ffSd9KCgL&#13;&#10;9IRkUa7T3LHyXz/tr1+kHdNyGahUhxtWJboONJWh+UzcQ/1ZzB2fnNppUu2I0F7ZvM8c3WJ165tt&#13;&#10;x9KFmrjUqPNpV4/KCBkOxCkRexmbmBFxJDqnUKiP2oTTbRrHpWdgp+gHmsJ4BG26Uv6AtmxA2/R5&#13;&#10;n0NCi/Rhnhh4oGGfD8LT8ZMGfk4aDEfQNnmEPqQ48Vyyoa5BV0BXhjTQMWMJSnD4CGUiDc7zYBzh&#13;&#10;HYbyCs0Xyeu4Mbr7qkn30em78A6+S1/DD58C6JdxeAYFZr9amQ6iIWANvbKQPP/I8PqQmXAU8J7O&#13;&#10;ueQv6kc9AXBLeVNw6lk6yutys3+6qRi8Ud7Rctgkwk4p6M4LLD8/vb+k2ZnuW71SL/sGtDH4hjYw&#13;&#10;RnYpW9+yGZBY4AZaghfi9zalvXG0N2G0PfRDWeGR+EmHgx+zgJa6jBo5SveKlTbqQMObN20OeWKE&#13;&#10;g+6Zux8qtEmGvX3Nk/YbHXH91U2rJNPukAyhPko/1aJfEULiRN/cj35efZNdNGaKnT9mmp04srnP&#13;&#10;nz+gu203bNoQjFEsjqA+9O1x2uHS0tISxhbGHoC+h8GYo2F9t+MuHcVboQXI4IvxzXev08d9jAbf&#13;&#10;bggE/+QPzqEVHIsTFLnPZe4pImOft3n83C/Zm4UYTgP0JfdTTi8L5cLFZaTPOZ9xmvG69VSWI/Eu&#13;&#10;LDB8nsbXWY/qtM6HtVP5LrMlj2vhmGhG9eocNspy46drDjdfxupZZs1Tuy/Wz76XfkezF4xRap9U&#13;&#10;G/FbdIjT0GQMGfAah1u+LcP4/0ntIPdX5WcZA0crBjrnnyndiEoX60KQJcPYDb3Ln+oHCtP/MPHU&#13;&#10;NMO2yMXwviuCjBcHlf1HNwY0opbhcGPABTEGbNwB3QfB8R0IZh6GHyEOgSzEQVAP/S0ZvBnEcSgO&#13;&#10;eDJo43dDDEIdvxnceeeDPIN5KXBBBaUU3xk5SucNR3EnafXPzTPPsct26/365RLE9gRmcEBGmh3i&#13;&#10;DLViDrqdKeERpT6QDwv8Qn6mHXtU7nB9JpMwVgTuFbfRZPQ908+2kyTIHaooiaBC3VOguS74or6O&#13;&#10;a9rD/eCcd0FA2qs2kZEsFqJZRY1ADD5jYalCyshc/s4Svuk490lLqgzlH2UMlDFwbGFg1VKza9+k&#13;&#10;O6MyxUYnrI0xQTOFgASDQ6mAQoEVPTF8+FpNVuaaXfDKQihJMOzbzON1qXZLcifU6qs0oWiTpkP3&#13;&#10;O2iHQm74iOSermkzrFM7Y0KaQg6JB/4Fz4Lno6hiMg4wDmThB9q1FHg4BqNBmtyLd5GrK9ZK5Z/N&#13;&#10;o9Rv0jEGoC7YGxYsyKfjXW3bBrtpyT02t3GiDfYdVKUyGIAweD6uJ77r468/HXfwfef9hLnf41G8&#13;&#10;rIKjXcfEbkExEZDGnwR7Rd8AVCqfazK6isAQwrGUaLXuOskJWWDyj8K7MyhLiKrJsJSVhKMgRImI&#13;&#10;QgMcoaxgnKe+KA55x3OXjAbY2IbUDQnZ8x5g7ESRyG4PxsW9Ct+7l0UcKOiSuoeIR/kfumhGMuhS&#13;&#10;4lxlQ+gexA1A3w5VLHjyL56BB/pPjtnMAIo7DB+0rcuQCFs1tclxXYTThrQnNIDiDkUfhhBkTYwf&#13;&#10;LS0tQQEIHSDHYGQhX9LGyh/3e5+jKPjJHyB+regrBfAF8agUIAwG6Atek7yDAOnJeEpxFQPlxuA0&#13;&#10;Z86cAo0j26GspT87DVN3gLoS3iGeO3r0qMBDqQcKdAxDKPnoG/BX8IqyEJyAP77z9NNrgjxIXPoU&#13;&#10;suEa7ZJCnqYs9Be+RXwAZSG7WFasWhH63+gxo23mzJlBwUj+KBnJn7bAGMXxYSl44C6zb36678ao&#13;&#10;OPEHPmu5Wo0Pr7tahqTian7Gini8ACcNqn9lNA/ITWjVqu53m/3xDt2dGGXK5B9Hc3tTaIoQxkE9&#13;&#10;stD5yqstx1G/GRis8ai5njKJTg4oA2hJ7oDoaqAhkF2gVb6hXp7TEZPDxkin13WOdPKYVnvfpun2&#13;&#10;yVVaOMKCvDBuckqEjDAqGin6U0LKwP25Wj6i+uoXYwmnUEip/X3Ng0YPHpqqNosFoUE3fjLOQ8vw&#13;&#10;cO930A60zlwQOoQ+fS4JbXl/JR/oFbokLfSN0QqjFPFIh2Kbb0HT8AdoEj8yBrTNOMOYgpLb8/YC&#13;&#10;M36SL2mgd75DOvqAjzteZtJ4fMLoi+QZyuoZFp55HlD4fZCe7hqKds3wkVI5UzbwCa8A7/TvkeKR&#13;&#10;LAYqQL3a7bxXpA1SDCTr5GA5CElMcN14CyHwXtNr2yYXwzWXmHHkZh+ANsE5jwPX8OHDCbQXbc+Y&#13;&#10;4o7v057IHNzV1yEZAT/h4Mz1EtAn9JvMp9FZJPoKxiZwzHtoxWmnu7qQN3QPjcLDiO/Gm/7WfYv6&#13;&#10;4Z/XLbFfrn3SbpCzDSvFz7SoDNmLO+bCM09MwkFYTCt9wS0q8y0bV9mp65faJaOm2kUyQswePk7N&#13;&#10;3R3hcffjtsD7MUTRB6m7jzvsCqM+4I548GXiMGZTZ/AMDie1TArjDG2Oc15OmyT0WjyO1tsC2iVt&#13;&#10;rDeiffoKfNvb3P2Uk7t4WfDFd3jv9METoL297+CnXZ0mKFPWHUyZ+lr2wxKPI9hlbOqUy512tnYr&#13;&#10;qcPvQqemBUGMuZIDTLupegbR0jd/mY7CHDMMMqKhkmMh4Yrjuz+J64LrnfLfd5fKNKcHClScMpQx&#13;&#10;cBRhIFenMfQSLeC98++LpWJhE7SNgZYd+WFhR/41YgGOqSq6l2T9mTyCGXIXviZ4y3+OHQxkZj3H&#13;&#10;TsGPxpIiqOEYqP3JgMwgzRMhgSdCFGHE8Qk9fh/oXbgjH4CJhDuEDtIkAl2yusjf9WUQ5zt82xVR&#13;&#10;TLRJX1ff9T6pV7ScbO9uW2lf2iGJWZf/BqiUQUxHT+2UuIWMXa1BEcGLsREXA7xCmNCxQxztqT/6&#13;&#10;drIzCmOUNLg6TsU08XvX8efYyOqMIiPO6BD94Avc4KhrDOCYNgH3sTDFJdjsriIcnHn74ff2JV8E&#13;&#10;aIQ78mVVcXVNsvqId/5dnt0J1nFZyv4yBsoYOAowoDPMO++93XI/fiRdGNmJggIuTBTkh+HB5ACU&#13;&#10;cghNbfzIAwq6r/612YteFnhmlj+Gi2e5awqXh2yc7G/u/tityTtKCPiQ834UVUzqsmPAdh2F9N31&#13;&#10;iyWwaaLEHSMYiOBbyjjoR/zD/XhSNvIgL44zCnlXCBHaxfPFlQ/Ye094oY3jWLsIKDMOnggv5Qng&#13;&#10;j6Gn36RxHuzxGDOz4b298/c84c+kd0d+gMfxsu2RUWgvykzqmy97Mvp5jIF7JpiJ89PRSPo2dxnE&#13;&#10;tiDK6DIDCyVYeYuM4avVeYeSB2U7SkfGLJcBUDAyttVo7IKGUCAiY8TjFeMb6VAyIsOEMTRTuNyg&#13;&#10;xoCOdDOm2zSuyeHzZ76pcnYGkkdaKQJGO1wMg2pUB6KRhWfDMx0tTnKY/PmPezn0pFt1VqR3uHDs&#13;&#10;oMsstDdGwkodAVdbX6t75IapPTBSJUc9Q9fwBhRXKIxxrLimraENfiPr0L4ANOKyEmkd3M8TGoH2&#13;&#10;8Hs/gQelAHlr9NhUUDjnPa13T7/P/kIMzu4g0LGSMXD3UZ3q0draGsru73xFOTSOwtvBFft1dckl&#13;&#10;6NQd/BCOUt5xBc2jEATANeEoC5GfwRX3uLpyj7qDS36j9COOK19RNqJMpBw4vxge4x/fpB+SP/G6&#13;&#10;GKP2qPI3fV0Xnv/Ci198Ysth7PEmgjXJvtFVyf0RLY6YZ/a8i6LI8gpoO+q4Zs1am6D6cQdhCs6/&#13;&#10;QLusvmn26rekgsMPUFpEa9f3hPzPDy13+gvkYbRIQ11Vjc3kZAR2NuyRZiHw1krxWCkxVSevVjrV&#13;&#10;wf+iKzEPCR1b4084Jk/tdWLTBKstsQu2sarOXjxWBqnRU3U85KNS9okxQOfiGRxdzoK8gzklgk+H&#13;&#10;MujvTpgk1n+NJcmR6MqscYK9pPk5Ogo3jaOtUkhDE/TThvrk/iboJQbojHfwbugVmkPBjzIbOQF6&#13;&#10;8/ERGmUcIA/mfvRh6BjaIz20jTGV/s9v6J383EjNb9Iw/4TnkDdpyZ8w+g7588TRF3oF4YP0e5RP&#13;&#10;QTZQomLbyzdLAY9FOYW2jH536wXXelkqPgrjXoC+AQ7puzx3795Z6ONhLh6nf+5ZZl++VveryjnA&#13;&#10;u5AJ6aND5JAdKQvKs3a5LFwy3ey17zQbRsfuGVjYipECvkZ7gXeeAwkuZ9E+4AI+SZvT9tAYbQ/9&#13;&#10;EOa0wXiAn7JAby6j8hs/YXE5+Qa0Sp68dwNLLINk60S9ScO3GOsYvw4FVuzaYj9f/qBds+hPWry1&#13;&#10;RAKtGqhSBkeOuOao7dAvRYdOlKEPQ1tiuPTjzU/b3RuX2N1P3WH3z3q+vXPaaTohQGOR+koWwOHS&#13;&#10;pUvDDl1oCjrCCIwhiv5L3wSnLHDgKD/GMNrYx2r4Af2RuMhlAG1DGtqEPHH4CQePOPDOkzCIENzh&#13;&#10;SgFxkCc4hh0/7e99nXue9uwVz+AYPh1hSDhxyIv8aXv83vb8pl3hDzxpe/y47r5fqkxHc1jAYpNk&#13;&#10;EtxBQufqZSFFqiUQoyCdbtonJIAYMXATD/KPd4g88WCBVJO45b9lDBx5DHRKl5Lj2O4waRWhiteZ&#13;&#10;ZL5u4cWXa5z/s9l3bilG2SQvuwV9xyD0nrAwFA8J3Sd2b/3IwxXv0KKOM/1X+XmMYAC2V4ZDxACD&#13;&#10;McIUAkHhqYkqlzP6QM0nfPB1oY5B3gU94vmA7QO1p2UQ90muT3j7U2QEBwQ5HAILgLDA97qsQNU7&#13;&#10;Vr9/YN75tlWr+G5ceFMifDGRklEKIW0vCg+NhvAHCEkbhgoA/2FuzGpAIUFO6RDews6oXRLINXpO&#13;&#10;WWB3nvQKa60bXUh3pD0IUOAXx8QrBgRlF7hd6Pb2BZe0HUIfLgu0NW1Ge7lDoERIK0MZA2UMHMUY&#13;&#10;WPS45X74z+kCoguGPQRjFBMBXucnBMErHkcYrAwFhMMv9eOOWyw3/1yWCXpov576Qpicbhb/hufA&#13;&#10;uwDGCSZ5KJPGoKgNZQuv7O41T0nRJ/5UkfBsJtbsjDoYZVqSU+m/fIq8qBnjQZi8s/N141JbvG29&#13;&#10;jRuVVhSgBGNy7ZNYyh47eKorQfzJe/fzJI6PpaVLVQztLl534cWUyarOA/pWDJVSnKL8FtZBfHil&#13;&#10;GugZIT1OcAj+JPc4g/ykP/MpVmpzdwD0gNvRrgvl17eFsQbFBYoqnigIqTe0g5KDtiCccQ8lZFMT&#13;&#10;R0L1T6FVWTPB9qlvcLJNsXhdaxDX5rD79Xmu4MrRb9nhEEFQmkS/8Q6qGWu56uMlCz0cmrf4+kjX&#13;&#10;g4IXv45sNkh6sYpqltoXgTt/li1bZrfffnuQNeABtGOj/rGYhnamn+EA6AB5hnsyiYcMCB1AEyjE&#13;&#10;oB0MIyj6UMCiGKS/ed8rfhnSLxbQ+y/pUQxOnjy5ELUT5dR04TQGlLEUCV5KRUN/wp8BvqG6hxWQ&#13;&#10;8YRzgcIyu20oo8vflIM60cbIYH50GXIv9Zuh+5na23VnUp4PUVfwgpyGEt5lNPoHdUPxR1zyx8hL&#13;&#10;vigC8be3s70huZ+NOLFCn98oFUmP7IfRAFmbdsE5oICkzPt0tFFWBg1xfvw9s89+16MnT2gau5Er&#13;&#10;ruK3dGHN+1PjEO+vv0Jp/p/ZqemJ+jYZNJYvXx6Uze3yU9Ya0VIB2P1x+VXJ0UPvOd/sfzcWXvXo&#13;&#10;uUTt/okbzeac3G00jRh28siJWnWnCu3QnADlbmeV7dNYAufF2F/kJ91m0+MLKFXqdJGcfGEeom/s&#13;&#10;l5KksspOGTsljF+lMmCH742zz7M3rlio+QqlkNMxl/s192mX30+JoA5AqXLybQAy5pi+ZGGefnFc&#13;&#10;OTujOrS0V4aoX8w624ZznG4GMBRCw/Rt+jE0hULaAfokzi4dI9tU21SgH9LgOK5829akP0O/0D90&#13;&#10;SxtDgyiVoU/GVGiPOBxTyXyInVP0GfoD3/V+wZiBYx5LHPIkL/oF9561traG/L2MvT7pq/rGkPzc&#13;&#10;KIzv2URnXShF1a+KofAQSDQcXVUK8/moNAAu5h+8giV1x3f0Cn4CH8TYF+720Q4V6kdfBa859VfK&#13;&#10;Ge8mtNHjZEx6uwy04gkfup6vFIHy4nqCqXr5d+rrzzmtp1jhHe2+Q8f00T7QBTQBvx4ooG6MD7Q7&#13;&#10;jnkvDrxkAbxAn7W6Q3DIkPziTHiIaMhpJpsm/s0uIepB3m7M7Ek+o1zEh+aIz27TQ4Fl7ZvsC4/d&#13;&#10;Yl+947sS+tS3ZIy2Gj2RGdTOBWMUH4HUvFMHfqIf8BTka4723LfL/uO+H9l/bF5uv5x7oV3YfEKX&#13;&#10;ojHWwG99jOXOp3nz5oUxC5p74IEHwrgOvpO+kCxAnjhxorW0JEf5eabQJ2nACS4GcEgbMCbTt+vF&#13;&#10;x7ljvCegT7uOgyc49nEVmisFjF20M9+ib/CEDqqrE71KqTTlsDwGdFpQbt3aNDpERkGplg7t5pcI&#13;&#10;Eh6IHBDDas37ylDGwDOIgc6nl1vugXvMlj+pBWVafcFxxJOnmc2eZzZWMl8pOP45Zm/9mNlvb1G6&#13;&#10;KAKszdkbUzlYkcS4knDNK3UawDsk6w7ceFjyO+XAAcdAlo0N+Af+kjJksGZwRqBwhzBIOIM1AhVP&#13;&#10;93vd4zD8CAoIcC50uZCHYMeAzmTBHYM74T7J9jSed1+eCJS+wovyU2a+jwA7VPcF1A1JLr4tlde4&#13;&#10;wcPsg3POtdYhDfbx+zUhgLFwzASrh8IxFlqRrfpwvnqi/VEuBblFnjABZALGJFASOZOwXIe9cN5L&#13;&#10;7W+mL7D5Onv5aAVw7u3gbeptSfuDR3fgFTognCeCpOMaxQbtRjvyxIF/2hbHN1BUBMPg0YqMcrnK&#13;&#10;GHi2YGCZBKjv356u7RD9ZC4XdlWI1xUg7+fBlnKUJCgK0VM6/PrH2kIuIWzkGA/p15PdDlz2jfIB&#13;&#10;5amPRUwc4TmJoaSYNaqDR7Ry0/aK5+Z5NTNq6dRKKs+KKQ/OR9XJM+ySCkYpSYzi+09uXWcnDDvO&#13;&#10;hlYXFW3wSybRTJ7hgz4e+hd9LPTfvI8hfk96HxfjJ2ni39l45AcvBuJ3/PZ0+IlTI94cw7AK7SSS&#13;&#10;IjNZyU/ZkvK5D1wMBCT5JXkLSck4qlnqcSVWlw1SOaEJaGDzls22ddvWcCQwx+9xBwNKdld0g3cU&#13;&#10;9LQB4w7KCjdKUff+Qq5uarK7CD17vtiRp7/ZHmS6BGskCmSjnyIRq657tU7cQYNfBHAV5Coi5CHX&#13;&#10;0GwV9XNEug+HOT55JK/pSeCmGNfTDPyTOvC9fB3wyuWGvU5HwIwN4f6nPa+AwgBEOyJTAK5MpI3p&#13;&#10;L7Qr71Aa+apq6B55A+UzfnCBwgs/fIX4KPsIJz+c97346X7eu2zk36QsAWP1Uu69Soq5/3yAoASk&#13;&#10;hw9KlErqKwgRHb8KCzSvcCadslOkYP5lZifMTwXtVpl9JTkvQj8Wr+bIZdqaOqG4Jw4KPHABflCm&#13;&#10;I7PRF0aMaAr1BAcAMnNQ9kspR53oO54P78AfeVB3FPO85xJ68kZxTRjfZpU7cj1+4sCvMVQ99NBD&#13;&#10;wRCIgYAyeJuEj+f/gJ3cZ6+Og5KduEJpWAVAUfPlLUTyVdMMN+sKobqHR7L7C35rnTJIOaZ5i1Id&#13;&#10;OZQywytSxqgoeVAkfF9teMfvzG79udl//DCdP3HHy13+GrMXvkr3ID7XbFTXMS/UKcqXslzTfLLd&#13;&#10;IPzYTjX2AdGxdnoKI2G4PZSex7foQh14oCk/LnzoWHv9uDlCYfc8r173w1wwYY6977Qr7YtSWNvO&#13;&#10;TcpEkF+Qx04pRhF2CPsCjxiv4ZN6z6K8PfqhGaK+j9P8yY1RY2faN6afZS+SUSoGpk1bt20JtIXx&#13;&#10;GLqDVpnLQW/0S4Aw6Aojs/P4OJ8qjVWkZ65HWugPx/GRbnCFd2BIYmyGrukf+DEUkDc8g/5EPOQO&#13;&#10;vk1/gPZ5D58gnAUPjEPQ/6GA1y3Oo/Osl1ruG5p/OmyWB7EiNJ+Qm+0DIR5Il8OyGctjvHvVu0OM&#13;&#10;+I9iyniHkTlZNEPdqCeO/kvdWltbw3hJ33c+EedhjaOkUPuQjsYcbXa1nn2Ft79UneDTOspZcmIf&#13;&#10;gLLBm+C54J+y9Wf+CN9xAwQ0xm8c+TpP9yc04HNWnowRfDPxoyVMz3H7UI3Aj+F/fK+hYVi4064k&#13;&#10;XvOZUW94J/QJPULbh0Jvj25Za59//I924xO/lxFKCtOqenVm8R/fFSW6YmEuFA2Jhf6tP9AKJyTv&#13;&#10;Fa/lRu1wOsABnorJ8X7rltlFg/7X/l1XHbx6cnqsoq9wtCx4hq5wbvSkT9FPeceYRP3Gjh2nhQ6N&#13;&#10;oQ9Sf8YV2ordSdzPRPtAo7QPeZOfP2kbwmMA13Fb0/7gE0c+3t74nQ58bKLN3TktgH/vD8TDZb8Z&#13;&#10;f/9Y8jsOeDpuwA8Q6o1clefFPdVLKFeb0mYdNlR0WwAIKtM+hXeH4mG+V4YyBo40BraLl//0e5JZ&#13;&#10;32W5x3r4+IWTzN6i8e6cC8xGpBfaGUdf/vR2jYenm/2pRB4Sn7qFd1+qe7s/bp1TdIRmt5HKL45W&#13;&#10;DGjkHEBAimarM6tsUUwNNGzZoCXimmFtlTSqFaAaGbn8yDrHN0sGkH8AgEGHQR/HwINgwNPDeBbj&#13;&#10;MGAnq7V9AI6FKR+cKVY4okMoIS0CtwtyPGPHIMd7H+T7WyW+w+oWhGufhBDGt1jFyeQFwQWhJy5z&#13;&#10;qe/NbBhtfyXj0ZT6EfbFpffbfU8/oeMG1mtElrIO4Q0BLAyqsAAc4pocozArHnGsSOTy4vEz7G/G&#13;&#10;H2+XTjzBTmgaf8wwDXAUT5TAowtrTg88nVYQ+JyG/InA5/RD+7ojL293vuNtzxPhj2N4uCC4DGUM&#13;&#10;lDFwBDCwfFH6Iyj/6H5BwulOzFE4rzBKoSiJFSAct3TV+xRYVM5xHAYTwcCTdUcd/Z4xBJ7SKT4C&#13;&#10;n+gQv+jI8xHiOX/xJ7wGv/OMak0+Y4baobFpEXya1dj5o/oUuQcVnIrYT0jUY+BAgxz3xnQOsuVa&#13;&#10;ebpNixCGBoQkGTOJZbJMXZ2f4tc0NpQ9O46GdyozQD2B7sJ453H8mc2vt3B/708vI3k7HF8z1P6n&#13;&#10;WgYOlJuMcQJJAkEp6XEG4ilpKp8/Y6l+6V7HyYOjyWz0EeQUVg0z3jPODNFqZZRU7ORgfAF4hwKT&#13;&#10;J3hBScn7UorMKOs+eQc1zNb9Z4pKoUFJghY1CJ6k3eQ5ApAoC7wMgRyHnyo9ERblIiATIf/EyvdB&#13;&#10;NWNsUMN87ZS6KaA7FD0k8UodiXqAr9DyAYc0OxvLq0fMt4ohxxUrIN/eDrWz5Di/N8nlPdoX+QPa&#13;&#10;xSFDYGygvZH3APgMYYAbV1A8o9wkH9LQV6EP4sJnAm/K+0NC/SEc4B33olaIz3ifCy/8z5s+JoPU&#13;&#10;Jf4rOeYNnkoRMEqBWhBO9QGeTDzho3vkYjj7JUqTlvdJTpm931IeB8IdDxikaHvAcUR9gQpt8Qc/&#13;&#10;3IVBteDPKAfhxaz+h9/i6F+kSRS53NGjY9jyyn6OQXQFPXmhNOZ7pCOO4xa8oVglDwwA4Ax8ZyG3&#13;&#10;/CmzhzKhhfFItc7zxFQMkMFZ+6CoUS5vRwlxHvyN5TZpFweK8zwcoO1UPsoAD3F5dCjGBdFPCsaM&#13;&#10;1xG0asfjTzZ7xZukeF2r42Bl6OL4be0AC4suJrXqfsQpQmhXmRVcoIAeo2McK0iThytaTrAb2hZr&#13;&#10;brdGZRceREd7VbewxsP5v0fu4xMKSMjId0epIwVjkNp7+FS7YuLxveY0uqberpl9lrUr3b8suVud&#13;&#10;ZbUyFe8PO46rtFuKe6VAOONqMrbyi+/CiVBXq3MkIYwXboyiU4+Zal8//nx7+aR5YdeyIhVgt3Y1&#13;&#10;0xaMld5PoWnoxQE6pO/SdvRtj+fv4yf0jwLf53vQtBtT8dP25MM44n2a9N6foAnomif9hnaElvku&#13;&#10;44fPJ+NvDpQf7Nm5LzZDr39XlKvILrnPM49f2gHkA+CcYBphp5zUEgWYJd+5UoRFQJ3BB/yBevGb&#13;&#10;uoIz+CJh4BccwE96hBHqW5e80Wz6XCnU/kervb9k9vsSKSYp7MyTzM5Qf3r+yxS/d3okFy8r5aXd&#13;&#10;GOcpZ3cA3UArtC1tvU/8zY+j53es44AGAOqIc17A/LNGx9H7nJUn3+bpNNLd90uFUwf4AItj+H5i&#13;&#10;XCrKKqXSUFbonfGN70J7uP7Cpn077YuLbrcb6dc6Ztqqy71WwAAAQABJREFUhcPQr8XzJDjUiJg4&#13;&#10;NjQvnXb5DLuvicPuS422tp8jYoLeS3xNeZv42RX63ar74U4dPUX5FGHSxEm2VryT8YExA1y0i49y&#13;&#10;Z2mgswYtFK5PdDS0A+1H/el7OH6Dd8YM+h5PHHFpF1ynCkgaTwue8dPGhLvjN+GAtyn5eFvHfvhI&#13;&#10;3PbE70/7FzFx+HzQGA76j/3+myd15+lh3cWL8/H44IL6VwlX1brrt6JaursIH4yrzOXCPC6Pe97X&#13;&#10;q71IF4C5knSYKUDeCUwvFdrNjzyfk4otBaMnpn6Wf5QxcDgxALnm7rnN7Cffttx13+39U79aoQVS&#13;&#10;V5p96aNawPTWzD1r6hvPWWD2BQ2anFTzhZt6z0/iqF3yHuX1NuucPLMgBvSesBzjaMJA1xlDH0sX&#13;&#10;CBBF15pVZmufltNzkyYnuzXZGyyBfZQY4phx2pqnSfRxE0StmYlNH79jOqvWVq80Y9X6vX8wW/KQ&#13;&#10;BvolEjLX6Qgl5dtyvOVmnaZtgCfKP1lHJmnC1AfwwcgHIJ4+ePvAzSDtfuL7AOQDMGNKDmOMwAcY&#13;&#10;8gGIQxqepPO07kfQY3IQP0PCQ/zD9ykzEwbfyk09EFYQdFyo5vfBwITBw+21k59rE6UU++chjXZT&#13;&#10;m9qD3VJ7pDHoUJujOQltLKEsTMLAg/wSHG2IZtCDj7M5MkB9ZOJce8mEk6xBg/ixDrQtwhmA0BZD&#13;&#10;VuiDtmgXXJgMaFIAfTjNEZ+24wlNuHDpT58YOD1BbzjoibAylDFQxkDfMeD9k37lvLuQum1ZwRs8&#13;&#10;dG26WK/9TJFQqmaHOuxbu4qKJPJEebtl6xbbJSVljY62qKhK+Aif2ZufLDLx5L4oyspEVaMIs+PQ&#13;&#10;373MPp5klet844AyW87xMeEcNcpG7nqEygTvgPwh1yRPpAJ+JN/ZIFmgg29HQDkpM3zPeZjXBT6G&#13;&#10;y/4m+dHE42az42Oo5JqtbRrqpMDprNQqeI0FoDiq66F4wST3qISxFEUmstbIqTa1vqsCBjrB0IQC&#13;&#10;E9yhoEBJ5coaxhUUHijbiAv+Uayx+pb2GAioHDE36JFTBqmAjLwcMGCY6am0Qhg4y7sgksgWV9Uk&#13;&#10;pV/V0FRCjqpCORAbpIhQUa96NArdG/SDoqu/BcgdiXpQcH0nqgNdaZBsaZXD5qlw6TrsVx+i36HM&#13;&#10;w7lMyxO5hD6D/IBSGwddQAsuZ7jsgIIPHgPNoHwlPfIj9EQaV0h5v8xj5OAeZ55v9vYLdQ/Sr4rp&#13;&#10;xJqCshiShv05rkE1bGOTHLiI4fMfNHvu2XGIeGmidILenU9QR9IGg4BiE85CLPCEXIwDwA9yOHIx&#13;&#10;OwW5x8Pr6fdvgQ/Skga+RZuATwxK+/Z1hDzYYcJ70qK8Js3YsWMD/lA6+tFmlItykh9tBO6Rz+mH&#13;&#10;w2X8S8FOydcPLkwFpc7RpyAlQeG8wiiVFfO5I2XJ4ymDFLih3BjMcPymzeEVlHWwdt+kPiXjXLj3&#13;&#10;MLr7sGQxokCUc9ATfGqL8IGhs7ayyHtOkXHm9aOn2fc3aa7HEbMsoFAldutJVThmFkj+Bm+Pf7wL&#13;&#10;cUzfbn072RklotKRWrpkzd6su6HOGDs1lcc+tcMmlY1dpfH9cs2a87xvxhniF5X2z0ulvN4mvo/C&#13;&#10;eZAEA1aiU1YhSEtDwmkRhUz5biBC0WLg4bKKcEoEc4WmVvvatNPt1VNONXbdxgCNQBfMFdh1BI1C&#13;&#10;Iz5u8h4/xikcdAT9Eq8ngCahTQwZ5EcbE4ajXQD6ArTNO3gC9EC+xOFblIswaIO4tCNjSXewQ+PW&#13;&#10;5j0yQmqO2C5ZYIfcHjHmKuGrVnir0+LV4Vrc0VilOw6r03jwPEObT2gxe6X6/l3/4MGJsRoU18vB&#13;&#10;P5C9iJxHezBGaWpqW+ViuOxt2mF5ShwSdi7QT6kb+IRPwPt4gmtwhqwIXvoE7IY/T/xuwbnaLXix&#13;&#10;2eMPmq1cJuPtFvFxFZZ79abONZsnTdqkyX3K0iPRDpQHXuTzecoI0GY4aIQn7UZb4aAnfyZ8rKib&#13;&#10;oM/TztQd57oJ6kvePJ0vejn6+6RMlB9j1I4dGPqGBD7TEx3xLdJAp5TdjXBe7/6U5dfLH7TvLL9X&#13;&#10;dLRGfVI0nD/Wml218R1x3fEcD8dghS2qQ4uw9hTupRRv4+jqNY/bex+ps2/XDrWZDUXDQ5UWoVF2&#13;&#10;6sM4EsZo7WjnCc3Rr2gD6kp7Q5u0C2mgQ+6rrtBCVdrFHeHglnZmsUqHFofjd0efdz5CPjjn9Yw/&#13;&#10;3vZO5/x2P/GOJFAPgCe0HNio/vA7+46yEcffOd3Hz9AnxHe4d83jxmHBH/UZ4kDvXm/3+2+eOL4Z&#13;&#10;8EQ7dCSLyx2vlJ98Hf/8rih1JPYY6TGzgIGJLs0Y3i3uExwFORU+F8N0LRDT7yPbanEByv5nEwZy&#13;&#10;99xu9pUPm934h4Or9rs/JTrXmPrm90r4kFwZAzulJrZI3n+J7iG92ewbv4jfFv0feasWSV2qs59l&#13;&#10;xBpSX6b5ImaOOR9iXL8g177d7GEN5v/2FbMbfth9Hn/7V2aXXZVsRcdQdRAQGOrdsrp+4zqzf/1d&#13;&#10;iZSbFCZBz/4teffp95i99QMyhklZ1A34AOFCGoM9Awa/GfwBBhoXvtzPIMPF3+xW4R0DFo78GORJ&#13;&#10;T9wYiBeEBwkWDPgIGzWDdbkjR/4cBqD8TIpRPCFY+2DJd5kAM7mkHocCZ4+dYbhPbFtrv175kN20&#13;&#10;8lG7fcNSKVw1oUE55zgAFZpk2LBx9sHxs8PRF6ceN9mG5MR8ngUAnhOa6TpJjGlmjxRjbOV2GoIW&#13;&#10;aTcmjq7YCOhiTqt/5BloScx78JCErlwgzdLfswDN5SqWMXDQGHA+Ca9sQkkpZU4BNB6Y7v5LAbws&#13;&#10;zdpTr7v8IC5sVuywAPmxxX8z6d2Tn2jSb+O+62MPcQlHUYDzePAAj48fgAewUi+GTk2+toqfJMfL&#13;&#10;pSuQ/hWnOlQ/OSdul8bFA53JmOq5Ov/y38fic8bQUXaSFlfcu2lVomgcpEUgaiftz8jX/NBqhdzD&#13;&#10;qtvk/kUYv3Coo18uHjnJmrXaNoa9al/Gez8WDEUNSkzoAWAs4T3KH8YYwlG8o/BgIj1QkBsySYaT&#13;&#10;c1X/Wxmo2CAXcJF0Av3I/xqo73XNJ8FaCMebd5ygU9EkpZ9U2mnwxSD7JKMV8VBRP81qxr3LdrV9&#13;&#10;OamH6pKspaIzQ9eHsy7FOmBMC/xD3bt64ossVz8zXXz9CvfD6HjG7du3BfkOeRS+AA0gIyB70tau&#13;&#10;6ENGjeVd4kIryIobN20MxwYhK6L4w3jAcX4owhKjRLJ4Cj4EDfEkf+dDXQqXDWiQ1emtn9Tl7+vM&#13;&#10;/v2e4lvYw4bizx59l0iB++qrzcY1p6K16860/VJ0U2/nh6kI+R8o+jC4US8cshZjAfgBT5MmTQp4&#13;&#10;jNNSP+rZ0tJSMOiCW75zzz33hHzABXeAYPQFb+AHHs69bvQxcEge4JX8+Bb5kY40rPonPgbiFHAZ&#13;&#10;9PInU0HBwAQJ9tqfRKu+OALSx8AHPCy35ung9T+UF34Aj4CGAGiFY934zTF+1PlQAKXrypUrgzFK&#13;&#10;TEkK0+S4Ks8Tg9M7J59gq3ZvtFseu1UGH8Y1+pumFjJcUKpq4S5UXf7kDW/TQA8CiN+h7+yBERR2&#13;&#10;JskYJT66YOIp9ubmuTY0c2fTRrXdwrsX2vzT5oc2Chnl/0wbNtY+c+KL7dymcXbZA/8tY+kK5ZXk&#13;&#10;l5wQofJqTE92SJBI39X3w0I9+HdYuKBSSWHdNHaW3Tz3+Xa+5kWlABrCQTsYRQDog3Zi7uB9GHqi&#13;&#10;faBf+m1PgCGJ9oXuaQfokb5PWsYI+gJ5803aGtp05TXfhkYZY6AL3nHnHP2lpzFki44l/M3qR+yP&#13;&#10;a5+0b21Ybjs3S/Hfrv7PcYUooWToY374+sZWO19zw+fqPq+ZDWO7r8YrXmf21F1m37qlGEdqCMPJ&#13;&#10;nhB2BEIgQnugd9l+usCr5pld/EZ9N93XMO5TN3iIO+dt4AocAf4MP/ryByXbaecmri/x+xAHfk17&#13;&#10;gnt4M+1BuVhEwDvog7kj9emQYWKQaM7rEiQUdR7n4Rg9vL0Jwx1ucMMSvA8+Cj+kHj0B9YIGkdlJ&#13;&#10;A0/qjeZ7ym+L+MBrHv5NYlzmmL78MZwVwRglA5MSd8djsvkSD7KrEX/CjxE9IUbRTEe73f7gz+23&#13;&#10;E+baRJ0wU5dfwKwIofz1dfWhPvB+dDTQGv0wnv/TttSZ+tJWPIlH33fdFTilvXfukt5Hpy84nRba&#13;&#10;XWUDaF9vb+jGHXTwTAFd64B4NPXhCEJ28FF+8BA73sOTQrzoXRyXdwA8qyvQD7qGelzyAV84+haO&#13;&#10;dzjwjyPM/fG74BftYCSM43f9WokQjFSvPdvsB38ovoSnIZa6kb0LNQppAXGKoyleYXyX12bJzT25&#13;&#10;SwpelaGMgcOCgc++w+xH93fNGrER1kJ3ZAolG31qt7J+2js/atYyzeyiV+lHpt+Om6SdTxr3cV8R&#13;&#10;oa9aml/UIaFWR2xn5wJkV4ZjFwPFmfjB1OGR+8y+LGvoNySY9waf/Y4u5JX7yBvMrlKalum9pSi8&#13;&#10;z33tc1pVqVVRfYW/+yezH8t94ZfWqdVJ2bFnp4S0xU89FQY7Bh0ftH0gYqBhgGbAZuDmtw92TFwR&#13;&#10;9Nrbk+38FMkHP8+HNC7g8cQhODBAHU5AKGECg7BGGSkr32SygaDjq7wGsgwzdAb71Dlj7M0zz9Wx&#13;&#10;TDo6giMmtO1954HdmjhWarXbEGuSMD5czxppdGqYrJUhYMAFGhcCnf54IlTiELxoV560KU8ccRDO&#13;&#10;EVgHbU1W8EDLEpt0LFEyaYV+nf6gZ75XhjIGnu0YoF/BI5kIM6EHhg7l/KMIBmtykF2pK9k/KDmi&#13;&#10;aD16iR8Zo/iZ00QmhgrteEJhiVIIXh36cP5JPH47xH7C4vHExx7Cs/GYHtdrgqQXenuAKAUIZSr8&#13;&#10;GkiPI6vTahn7ogn4QH7lmcxr+vDj7IWjJtu9j/1O7SyFE6vkNb5pKYENFq6LLXfwpQR7tBR3jiTK&#13;&#10;TBESq+r37bCzRrUYitEYVklJ+PDDD4eVti0tLWG8d37PZN7vCiEN8gAKeRQaMQ3F+R2Kv2rUa23/&#13;&#10;6FttrwwMwYhDHYAjtbsIK46+yTwd/e8g6XKrml8n8m9IyhH9RV5yPKGMdxhU12LV419pOx78cih2&#13;&#10;oeiIL7l9+oN2/1Ba2L+UfYIs5c8DR1VUBzZPDJ78PstVN6YSbBf/gpft3LHT9kr+QhkJP6FtUZqg&#13;&#10;yIa3IH86uPLJf/OEZoYPG26PPPpIkBvhIShk4SsYUlB0kR+yB2ViUQxxoB/wxzt2eFbrOCfy53s8&#13;&#10;Ce8CJ5xs9uFvihA/ZvYv/9XldY8B73yl2We+pSO6im1FfHaTrl/fZpvVnsi5KDdRVmZ5YZw3u5lo&#13;&#10;f+QqlJzI8SgDs2mQo6k39XQ5njEEP7ufqCe7qFw+49v0OdqCfLmDB8U9uxhoC36DV+Q68kahzzfB&#13;&#10;M2GBcOOCSjGnBo5DivP1gyFBmsINUlvl146VGKpVH2gH3gCADxxlpXw5tTWKQnYNHSzfoH0efeQR&#13;&#10;W7ZsmVXpWKNG3YUC7tcIFxV5OvWyzB81xT4ytcNu2dKmEzeeUDCVpDPomDgxFKnWNY9AT5fw2CwK&#13;&#10;vOtgyId/Hgj8QETL7lJ2RnUKx00t9pnZz7MF2o0VA/QDH/3TbX8Kd7OcvmCBDvdIL2wcph0Ur2o9&#13;&#10;1TbriL0fL7vHvrnsXrtz9ePagfN0YmDJJeNAUmwVgO9zRJ/GeqtrtMuaT7XXt5xkp46dbGOqo0Uw&#13;&#10;UUEeffRRe/LJJwM9OH3Ql6ApDErQFTQJnSHDBLpRetoJeqTNnAbbd7RrB3ayW4/2ZDcGuMcPPcIj&#13;&#10;6Os+XyBf5hXML3D0fWQlaJVvO91yZx20UrKPqywPb15p339qoX1u6ULR72bhAL4poIEqVe8K8WMU&#13;&#10;raIp27hKu+Ketu8v/qNwNMou1661v9bOsbOPmxHQGNL5H460e8d1MiK81exmLKsRbIv83Xlli7KP&#13;&#10;flvK2lNSMSgWuKNeMb9MRdIPcHyw9J/N41B/wysY06ED+BI6B9qVNscV+y58mjuQE6MD80HqSHye&#13;&#10;1JP01OlIAvQFLUFXlAU+ijGqN7yGNFu2hnJDe26o7U/ZN4sX/GypdFgbV4sm1foc/xruftKuPaGD&#13;&#10;2fLBYsXjsygJetojnmmd4gfsAq0aZj9Y8YCdItnttNGTC0Wm3pOaJym+ZGXN2WkL+hpAPyasQjyz&#13;&#10;UvN6f+dji8fzMdnbnSdti6Od4zYH37iBBuc5MQ26n2fv7xlvwFoCxI8h/k39HLLh0BAOunaX/V0I&#13;&#10;x3iUj8e45n6P733dv0G4+w9Ln3nFWyxlkEJxz1rmsB5B+IBfFqgyjx+xz6DcX69nDC8Xfzw+zePi&#13;&#10;12V/GQMDhoEdspx++4tdjVGaFodFIsiezJ0AyBZ6RhaFZvNkLJ/ZS15ttnCcdjmdoR+eILwp/sFw&#13;&#10;2zqj+Lvs+4vDQIlZYy91fPAus2sv0lmRG3qJmHl93b+y51pGqb+TQHhi5mXmpwRp+9GNB2eM8izu&#13;&#10;leeTF1lu70+1Vf7lHhqenIdep8khxyAhTLtwhp/BBucDKQJ5GPzUaZjYeDiCAIOXD/jxk3x4x5MB&#13;&#10;DHc4gTIyKWHiEBuimFwzCUagQSA5XOXgMI06CUy442R4OtDQJFxxp5YG+8LgeTgx8JeRtws4PH3i&#13;&#10;4IIcNIifVUMoBXxSyDOEix6hSbbnd+qMJ8IR+mNahCbJm7CaKk1GapKjJ6Ddw0UbfxktU67FsY4B&#13;&#10;eDr9gYkcvBI/ihfoPhxzowl7GsSztVI3BdJjhVU+TJR6nMDrPUIWE4UIclrYL2YchSReePOhgvOO&#13;&#10;UvmwMnYyx6VyJ0enlJCUX8AEuDi5CUGH9Ifckjzz2eS/M1I7oqsP027gQyrwISYePXionSeD1N+P&#13;&#10;kXC8fWOidBQ9sUsKZQar/fsz8id4lLwu/OkWG+WLMlXEh7Zj0ol2RtNEq8vcnbNmzdqwswVaRg5g&#13;&#10;FTtKK8YGaB36x0iBTIAiB57fX2BsoR+Rf1BmSqEyOKLhyqbTrWLUS61j7S+CQSrskgqaGjqEY8RV&#13;&#10;N/0tRal0YM4VOfKis9AnK6X3rB7/hlQCSHOblHn7tHK8syqR91IR9GNQwyyrnap6rPyFHaDvq8iF&#13;&#10;bp/zzu31yabuz2/Kr3wpHP9V/mBQkzGq6rgzrXLsWXqfbrdHpDx/SourXLGHEQYZEOOay3+M+70B&#13;&#10;MvCYsWNs85bNwWBCHs3NzTLsjBYtrQoyA4YW4gU5QzQAHQSn3d0cJYqRpmJnogSCr7rM0qjFUOH4&#13;&#10;s7jJZ59g9r6/N5s2WxcXf670pcVxoXUKh73202YXXtrFGEU0jn/jngbKB72zG5B+gPEVh8xTCugv&#13;&#10;4Ad6hocyJhSUfPkE/Kb/OB7h1/jBEemoa2NjU5Cx6W/Um+/hyA/5nPKQP+/BI37SkZ5y0jcBfu+U&#13;&#10;8SAFFSr7UBFxDJAKwDPGawjs5o+TLK+Hy+nIulJQClfUH+A+Eu7K6gk4lm/PHhZO7SFB4BMYWFAm&#13;&#10;w3fqRydzEhSxfMvzjvNcIIPEr05+mV1438+1c26FmKE0c50aOzXHOKCdB35fk/NY75cUk27PEX0B&#13;&#10;OSFAFXdjFN1VR57+5DkX2akjW+NPBv/uvKHxpJNOCgbWtevWWaXKTF/KwnAZpl7RfKKd2jjJnpy+&#13;&#10;yR7cst6W7tCOwg4tdlHf2K7OW685EPdPNeu+wakyos4dOlq7W4fLjbJa2rUEsHvp/vvvN3aTQbv0&#13;&#10;afDGnAB6Al88oSloDfqEHgnDKAH94wrzgg7NGWAkAn9HOvDPWECfoR/HYwXvAWgU+sT4AW1C+7yb&#13;&#10;MmVKONaSsmUBRf9PFi+0T656yJa3LRVRb0oahd1QKPzZOeINFhLTaDA78W6MU9vb7CYZS2/a/LRd&#13;&#10;K8Pd66acrHuLEyNp4VvHn2r2oW/IsPhps6/9qhDcq+ctLzK7+uPJ3WeZyGHuLByC5+4AfOCcF3QX&#13;&#10;b6DCaVva1Z3/Zncb4y98BGMiR8+6oZj5PvSCo39xLFy1lHhedsLwP1MArXF0KXQFPUGHLJjtDafQ&#13;&#10;feOIxiBzVKrv1A5Jjpfrbz1W625TjMlBtmLFR35BUa1wit6ir2w1+31Px07OfRJ+9kPv4lucFHPH&#13;&#10;yoft1nGzUgYp0sP/obu4P8PYqTP4GjSIo/6T38TxcYb3tGd1LScjqM0lZ3u7E+5tDW57anPyIV+e&#13;&#10;cd7u5+nv4qenyT6pU5ynv+8pnHc+LvKkzMFIJPxRdg9zOo7DknTIHtHi3Hwa3iXvk3f+nUK4ZNJO&#13;&#10;HYnHaRWElYI4PPaXintIYc+70IzTpFi877BZHtg3SnxEOY7vA3jApjXMdtldLvHKXnSx/pShjIEj&#13;&#10;gIFli8ze/Yn0hxBZh8oh5oRu5X1LhAsd48bItckl4oY8gq98UhtXbtBRtjOT3+W/zzoMlJaMu0PD&#13;&#10;yiVmnxLTLGWMgmmiX0PegciYW2XmV/blH4tI9cmPf10Em17pqNgJ6Ex2+/OtZm+4xkOKT4gcvR4E&#13;&#10;DcCY0UOwOgrm7HCrPKM/Zp2a/OYmtHhoONJolCYYKCYZNBlgGPzwAwy+CIBMsHEMprz3AR4hCr8L&#13;&#10;ffx2f0+DfqEAA+ChrAjQvoKNyQKCC5MLJjEoiphs+0R3AD7Z5yxo+kHJ+TZ9TlOO2BUD0CV0Vgo4&#13;&#10;A5mjepigQK88fbLik0vCuaNm7+7i9nbyIk/oBAfd8kTAj7eZEweaD0JhN0JaqXKVw8oYOJowAO+G&#13;&#10;hzufZCcBRl3om5X09Q1SjulujJJKiElT01VhVTl6Qxgcg07JfqFwxhEmENlx7xKNZXUZxSJZHWaQ&#13;&#10;udmmSxGmzq5zRFQwyid3oGT5D60wVDvgxrXpEgKa66VEYFVTBPAqxjDa4bBO8KJvHg7vCdyHqJXc&#13;&#10;1933M8kgavAw7uXC8VKgt7tV/N2VRS0TxBkUqrvxiX7D6voDEmx0x8ZXp59r00ekd0ehjNqp8R9c&#13;&#10;Mu5D834UGWMBsgwKVVYhu2zjMk9fcU868kKJhPGDldkoP1FITtbYERukKhqmWdWol9veob8Ip1ml&#13;&#10;bDdhdxFjmk9OusPEwYaDOadteSFx/RwkPVNF0yUqz2mpDMHJurZ10o8mR+Agw2VhULV2kc34uB3Y&#13;&#10;8Qvby0o+slexpbcQqF0KVQgB2eQH+dvLz0f0P/8T3X+VdOE1LR9WfmlF6S7Jf0uXLQvKYpf96FMo&#13;&#10;JNmRgxzY1/alsLQldyexe4J2BoYPHya5QvQlIwn5ugEH/PFNFsCwQAaa8zBkURTf7MyA346S0pv3&#13;&#10;Y7UbowBSFnVOm2O5v9bCtFPPN/u9lMq3f1lHeSkG5IHdjafawM54g86Pf74WsJ2kAnU1DCAHb1N5&#13;&#10;oX3qzPe9DJSDchJOGyPPxMBvZCDeIbszVrDjjJ0j9CcA2vf+wm+X9+kHfuwZfQs5inc+j+BJvQE/&#13;&#10;tYCycuQ3+fMtgHkIuIUn8n4HC/FiUHyb0BqHJPMc5kBBOVUgxHSc8AtikkdklToiZZp+93CkeUga&#13;&#10;/XE6SoaM7r8HTtbL8MRiP2gF3C9ZssRuu+22gPs5c+bYMO1GRokOT2J+As6yMEQK3At0vNVNOtbt&#13;&#10;bYvutC1rn9J4qgG4UgMwyt2wk2GQ7Q0FUnmoYwGoMw7eqYmhG6Nq62ycjhn//JT59lIZkrjvJQbo&#13;&#10;mDZsbW21lpaW0C7QNP0B2qDMWfoZoZ0PI0ZMsLlyF4zfZ2t36pi93dpZJGPcXrV9lZhFg9pvVO0w&#13;&#10;uaE6NaJ7XgHONouvoqyHdlDSo6wHR3wfOoVOKCPvoXFokzKFMO0u6FBfdaMTdYOG64cmRlfaAnok&#13;&#10;H/oKNIjhmrZNaBW0cTdaUYFLHt6vSUt+pJk+fbpNGD+B1ylYJGPSzUvvtY8+eYd2jK2h86i9RL/I&#13;&#10;HoyN1F/560+UTm0V6FgyQoXi02bcQa28rt21TXjstKtmLLAWjvZzoG+euMDs/V80m3O27pb4gtnP&#13;&#10;e1gcO1sJL3+n7p96k4xR4iMZ2LJZOxnXrQ1yIrgB5+AUXOHACeMd4x739vAeB95w3j/IlrZK8Jnc&#13;&#10;2cjOQxbA0h+6A9pxD/xUPMFlI57wCN7RBu6QZSkL3xjRmCw8oA9RXtqH8mKAqtQRtF727r57pMO9&#13;&#10;PzG+UFb4Mnwg26+6KxfyOv8GAhbLIHW77nZSiyX8RO2GIcpltkP5BtRNT2cn50580D4G2R0b7LYt&#13;&#10;62zD3h02sgplWQLgolYGqXb16WBYZBVPnqn5GAKOcN6m+DGiMG8nPXRHmPtjOoSWPB+e0A50Ffz7&#13;&#10;5Zew5OE8wzvxzy53LeXfOX3zdKAP8M2Yf3i/8HB/xnFLhfE+1E/5UUcWvHgYz5zwWSEGns3Hy3LM&#13;&#10;Poc3mr3sdWaPaD7x843FamyTFwfp+1SKMR1RgWcW3vWPZs9Jy7zZKOXfZQwMCAa44/TR+9JZIWaj&#13;&#10;6kCEVn8NrhAD7pgf86HlUXLrCi/NbvyNxun7ywapCCXPNm8y8+pLrbdu1uTx12Y/fCQdm7HVCZCx&#13;&#10;1AEFHlvztsgl86/kzfU3m51+oc5xfq0G6hKff+JRsx9cn8SN/0K8zF98Xpmn7TCBhbh3yqmIBbj5&#13;&#10;QcsdL+b8UbkgIiSiMMpIAKHeFZYISwywyYCXDHYM7jiEAJSWOCYFpSZRIcMj8AfhgnK74gDhgcEb&#13;&#10;AZlJExOGZ7J8RwAFz/pPIKDVaIVmqXb2iQtPJqH+xO+CKX7oHuETCIKlvJXVydnxPvElf5wLh3Hf&#13;&#10;eNY3QhkBRy0GoGf4oh/NxyQemoeOUTjA/3HQebcwRVq7N5+rrei3FqNITxKGkUomYnIIW0G5Ij9B&#13;&#10;/GGCoPUUYQJBkAM7dXUs1pGGCpVxzojxUgpJMYRyrpICavW+ilql4lODgQCqv48/TFKDMlDfEZ+a&#13;&#10;KmPY8Ojier7VLoUExzgxrjJuxfyF98cKjKlp0Aru59p1i/+s+0SeFgJ2JzQhnKOIwITAxe0uEnWH&#13;&#10;a9AG0DLsjOpy54l2udnI8Xb51Pk2AgVfBGvXrgkTdr+rhlfIBii6XTaA5lECwb95h6ITBRnhyDSE&#13;&#10;lwLGB5TkKOJIxxOlM0pP3pFuh44TG2lNUXIpxEadZwda3mI7n/hmIIdgvwmfUE1TFqooWb+9YE+Y&#13;&#10;y+8CgPz4yWdqRPY1496qPpvIe/4JxsQNeYMa9UfGKwWDRpxs1ZO+pEXU77YDm5J8yT7RK2vADLtF&#13;&#10;wqyL0FJZ9BJGbjgpYUO/SR6hOgqqkAKictyntEPqglQ++7UgZY12UHD/nCuoaGuU2dQHZTPt73Ju&#13;&#10;KnE3P0jH7h1oAr7JDgyUnA0NQyUrJEfSkR9hOOI5IFe4sRJei2yxZ3eiXOUYtLXis+RdIQWTQ8DW&#13;&#10;ELXL2S9KnH1JfFOTBPGMYHTwiD08+VabyrlP7TlMdaZMfJvdONu3I9vvCju+qI8fW03ZHSg3vMd3&#13;&#10;ofAbOkfhCw5dXoI+PB3yEHRPfdml4GMJ7eDjCeNPh3amEA+FG/eDet+hHMjpjj/i0qfoZ/QrjmFM&#13;&#10;gS5otmnzUkFBEYVyKsyDRD/d9N9AU4h4jEcxTJ9v1jI5DhkQf1tbmz2io/moy6xZswIdLVu2zAgH&#13;&#10;T+AIJTT8B9cbXNZyqo3UsXYf0HGQ9yx/SP1a9CEjaLLTRv3OjRxxRow9bowKVmlRmo4NP33CCfbp&#13;&#10;mWfaedqhUAr2qI0oE+0DIC/Qvt4X4HfDVPbsHY2eV62MZK3aydNKuxwk8A0WEbStayvwcugDB874&#13;&#10;NnQHfTmNMweEtui3hDMnqNV9WE6D0CxjK+lIT13APeHQO7ujCIf+OsGX+FfiT3ZgQYvwEOgeowHl&#13;&#10;oE9MmjjRJmuHlPcHr+rS9o32vSf/bNfdo7n9AfVhjIfcH8z8HoaZME1N1aVsVpPQ/+F8sjfZPv1Q&#13;&#10;SRQogmZHSdhJJSPWljV23RO/V7n228dPeol0saSKYPJMHd8n9+o3mt35e7N7bzNbLDrZtsY668dY&#13;&#10;ruX4RDG74Byz4yZFCYvefeKbi5csthUrVoQ+DU7BMXiEZl0+YZcY7UQ4p6VQf/o3DrzFinV4CsDu&#13;&#10;VcLBG0eEkobf1JsdnftV+b2iO3BN3vAI+g7tAhCX9iI/HPyIODyDUbdpZGhL8iUe8QHKBDDOZctI&#13;&#10;Wf19iFTiD3Fi8DziMPy95RO/97K7wdV1FVk6yn7Df8d5eVh/n7vV5g9v2yij6WotbtaiB2hOOKsW&#13;&#10;2hIM9jfnYjpaAAMX+R0I9K9+oDn7ne1ttkhHVI6UcdyBvhVO7dHYRT2dnnhPm4Ijd9CBtzXvwCtj&#13;&#10;Pw6exRP68bDYT5jHJ+8Yp+QVfzd+H8dz2vb3vHP69Gc2zH/zDY8Dv6rI734irzLkMXDa2Wbv/Z4M&#13;&#10;Uhd1RUlGNOgaQSE3fEJGrSu0eEfGrTKUMXC4MbB+jdl9GndjYO1IYVqUjEXxa3GewG9N9y4H3T2b&#13;&#10;TDC4Ojwpg9Ru6Uu0WLgMzz4MQDp9g6ceM7v+7em4EBPzfSfAQGz6jUzDyidGZGT8zXK75BwufaPO&#13;&#10;771QSzOxMmXg4XvMvnNLOlByQ8EYlRe4EsLWN/gWygHmyPgxgDl87Mtm77pWysBohZXeIdi5cOcC&#13;&#10;GIIBAidCqD8RBOIB2bM90k+ECcrLZJnJCGWmXJSVSRSGqFhYONLlK3/v6MAANIwrBUFRJKEXwRXH&#13;&#10;7/iJH4E1KC+9Hysj6Iw8mfx638BP30DILEMZA0cLBqBh5+0oLOGb0C7KBXgkSqe+8MnOKTMt95K/&#13;&#10;ShukEJqQrxhnwnjHYIPLP9AjsPBiPQERvEjKtwXPiwKOrPck3VdhNRLuUOiFy9WrpATScSIqhlQq&#13;&#10;oUqHUiIwoEM9kqOSXBmIEUVHE83SXUtZkXRrXvni32SCzXiLIsj5C2HHAswcOsp+dOoldsnCn2ql&#13;&#10;15MJfUATOgJmt3CsA1fCSllXTsS4yFMO9hqZJLQrCkVQcGqZsLJfBq49IjopU295zsusSUfiZgHD&#13;&#10;HrjCQe8otwBXZqJ8xPiEcgqlJ3LDCMlCdQ2J0o0dgg06Eoz+QRpgv1bNbt++NRg4MEygMCdvxgH4&#13;&#10;PspM+lGQm5Qf36T9HHJDJtvgmX9ju1d90w4wiaZaqniik1RtD9mQw5fAHk75uTEKRAp14aeGwKqW&#13;&#10;b+qouxcosAikABeUF+Ufhh1kKhRkGPWyst7gqW/TtTPrbNe2zxgb1Wg/8kjqIl9ORt4g5KKE9Nb1&#13;&#10;p4JKAjngvMDJT5o+lF9ZctVNzeS32eCJb1RgGrZt32Yc19fS0hJ2NSEP4qgPBpWFCxcGHjh//vzQ&#13;&#10;9tk6pXMr/qL92V1FXhgRwAl32JAnMgHvaX8HZAWU1ihTcfBavoU8OlGKa/oy8aFNVv/Dd1Hod4sd&#13;&#10;GR76Chhu1qrtKBs07jwdBTw7vaBJlJ+bN28q9Av6AYYxFPMANE0doGXScL8TYwc0QR2gEwAZB1kH&#13;&#10;4Dso+aAZ/NST94w7ADSEXEWfATd8g7TgwGV4cOTlIC39krgBx0rXBWZIsa7/9nD0Zrv8kFyXxRHE&#13;&#10;ESFBTJAXVZDuNQWnXazTI8angg71B+0PUC/aZJ12nDz99Jpg2AS/0BH4Bw+0UV/hfBmQfjWy2X7f&#13;&#10;+phd9/gf7IHlmhvuEl+Ucjc5ZitRJof8qDOdnzubGOt0XOzMsfPs4zPPsvMnzLbRJe5sYrjaLcMl&#13;&#10;/CDuJ7QZhgRoC5rAyEkbIUOwy6t7Iu5rzRRPxWUnIUY8aAAc0of9zjHkFugTeoI2vL8tX7489FFo&#13;&#10;FJzyhBZrNMYPGTI41U+hOcpO3YjLbj4MTN0BtI3xiic4GD5c9RUfIM20adNCn86mle3cvqNdUdc9&#13;&#10;8P+Ed43bjFOVtI/8YpTsOkHZzxhI34/7P+OC0JAn1Vw48jYwV5VXhZaiap19ZtGfbITye8+8Fwax&#13;&#10;K/t9axqjy9AvS5xekl/8jS7x8wHgc6NoFdyBw2rxn127EoP67j3cFd0e6gvevH8T1+kEHLnuADwD&#13;&#10;vGMHBzXCT5vCT2kD0pIPvIk2df5CHp4Pz3D0mo5ggybhD9ABT96Rlid5kx4eRzkAz6Mnf4iYieth&#13;&#10;3T3dGOr1pixJPRMs+2/GQb0K7zyMOgPwS3AAfSNrOD/lN/XzeN2VYSDD1+hOs+Ucs8wx1nkahWKg&#13;&#10;z4EEcmMmvgdhAcToW+t3bLUl2zfY6ZFBinhOG+AN3PAbXgl+nPbi9k3KCd0kPqcBfnWNJ2rM04i/&#13;&#10;J/9Sju/7nVXx+yS8mMZ/J18v/x0wDMA7zpFedPmT1nnt2yz33d/1Peuf3Kh7eF4r3ntszJ36XrFy&#13;&#10;zKMWA5vER5/4Q7p4MD2YGuN3T8B7bARMKRLxMYm9erkGjLVm41t7Sl1+9xeKgT5xryDkPXCXrKER&#13;&#10;FpA1WBFGDhBXTID6GagSgtM5/SYZPmWQ4vXDC3UkxwsZjfmVADOExzTpiIH5I/NBooVvhMzzMfgu&#13;&#10;4fzUdyQLB+JOZDQCze65wzrPPF+XQhcn0zWaKCNoI1gxafaJMwMtggBPF8CSTJ6ZvwgjW3WRJ0oI&#13;&#10;hBOEaMrFJI+JNUoCBBjKW4YyBnrCABMLLh9nhR9CK5MontAUk5vuHPGYQBGPCZELo9ChC61+Vnn4&#13;&#10;hr7jk6ieylN+V8bAQGEAxZ8r9eCT0HKVji4ZPnxI4JOuDOsrn8zpnjWbf5bZm8+WUSoSuNAXslOK&#13;&#10;8cwFLyqBPmKnXKlVbO//HjGeMRiuXTXX6LL4Gzav0RisAnJ8iCY+unlAR2JIJlTJwvDZjxIiF+A6&#13;&#10;gkd/dExoOJe/tsHe23KKNaCYigAeQjvBT+AR8BDnK4Sh/GP8BXjvYzNPV2JE2R0V3gsnzrWvd+y0&#13;&#10;qx+TfLHqASFEAkul/DJKxXeeoJgriDAqOcoEyAZjVPiBWi7gTwpVdlt1iNha59v3Z51jZx03vWRd&#13;&#10;feU1K7xRfiEvwK+RC1AOIyeAT8LAocs1xAXXhNVtrwurVYkDfyfcgfjgHVkJ5SxKMuLRZig5aEvy&#13;&#10;R6EfQ66u1erm3Wg7H3yj7VN2auZEURjEFNU3GHJo5xCg58FQoNIHFaawBxIdffyUdjQnNNbOvcaq&#13;&#10;Rp/XJV9203AsztSpU4OxwJXA1Dmnuo4Wzpz+lFiZ6Tikljco472265HPB0NR+J4aMhilQvH1QT4a&#13;&#10;6kBAd3Wi3DjiyuEF9ETsDcYoyq/kg0+6wgZPfoflhkwIUfwPx+etXrU64J0wlOYoimkjDClPPPFE&#13;&#10;MCYtWrQo9DEMASiTkRWzSnfP05+M3S0tLUHJiRIVwwJp4Z38BlcAYz4GF1eqQg/0VWgOI5Qboojn&#13;&#10;/BY5I/RvKbsrRC9DpZQ8VOhQWy5btizIMCg5USpTDoC6cg8W5aestC+0jaGNehAP2qV84Ka1tTXQ&#13;&#10;M3UmnHvYwAf9CXrwfKF7xhrqAl7oY4w15Mu4Az/DKEU62gCDLvEAysh7FP7kR9+kfChr+Qb9iTw4&#13;&#10;jpEjnFLwga+YXfnOYhBjEMykMP8SEWHodZqCnrCRZRdHaLplp52uPwML1BPlOOWnvvgJA9gtddpp&#13;&#10;p4W68x7DH3XHuNMXGC0Dx0UT5tmJTc320JwX2AO6X+j+TWvtZ+3rNJ6JJjninYoz1tQOtZcPHWkn&#13;&#10;DD3O5o4cZycOHWdjFFafuXcvfFdJ9muBBu1Mu5QC2sn5KLtk6F/UAaP8yCZ2qIzQBgsaoh+gT4Kr&#13;&#10;efPmBXrFMOX0Bk1BsxiioDf6HzQHDcPr6XPwZGge2u1ubIT2oTfiY4wiTXdAvWgzvkd8aHKs7paj&#13;&#10;TJTT+0A2/f996jb79IoHkzErY4ziTh7GPThiKQx7mGbbYecUI4JmGLrXRb5EDJC8tcX+5tHf2sgh&#13;&#10;DfaylhOtkbG1B/A8e4gSXsGHGkWDDaobfQ9HXXe2C9+7EnzT38EteIefQbOMudAvNOPpwBf4CzxR&#13;&#10;dxOy4w66ov0Ic35BXqRj3OXJ7yrJmtU6nQL8Oq/hW7z3p/NjeCttQbvz9HkcFaIslINvDSRQL+gR&#13;&#10;oEwxOH/PhhEPx3t4Ko5yUcc6HZ8Jj8UPPVLHwwWUexB4VFs7bJWstp5jISNjFPRHzdK18xT9e5IX&#13;&#10;8nXCk9UDMDZ0aPzexWqCIiB3QAfgyufjTou0J2GAP6ER4ia0kRxf53TiNOO/eRLXnYfz29syfsZ+&#13;&#10;4vDNOG6x1GXfYcWAjozPferbMrL/TqdS/cLsx1rwtrrEF181x+wFb9Rc9VwdczZDPLNI5yVil4PK&#13;&#10;GOg3BgIX0p/UEKDx0tYuSedZYKR94KaBSaaT267NEgKShZWZN+WfzwIM9ImD5TZpcrFYypYYhusH&#13;&#10;qQMBdkN8gXpFxcwTiS/lRAEekeFp9ok6jmZsIUjn+cg6uqr4Gx/yJzJLyKub71AIJmTEQ+YWTRfg&#13;&#10;kYWWm3eyvlMUZIfpKJJ6TaAZbBngcUcTIAD7RAThDWGOMroRism/r6A6mspdLstRjgF1E85lBhBO&#13;&#10;ASZOgCsZeSII+28maQj2Hu7vCMNPHyIvhGpo1J8u/HoYv/HjXPANHy7/KWOgHxiAHuGL8El4JDwT&#13;&#10;eoTOUBigAIRHuiL+YD/ROa7Fcu+/QWegXaw7E5cWk7MkWAuD+gQ3fFy7o87pU9TDGemicTPshk0r&#13;&#10;zZZqEUhYXa6L0Jmoa8jkAmagu5G1p3IpedgZxb1HxdXpUl7UNdoVU06xwRyHEgEKGucZ8ACc8w/4&#13;&#10;AhNg+IorVeBNKC54Ou/gSZjzmWealwyWYuOVzScIgYPsal0sbU8/KqRI4eGr+POKj32qq5aT5BUU&#13;&#10;jhTw5riTRWW/BHwc925NPMO+N/MMu3DCHCnrEp7tqfxJ3cEHiiqUpPBqgDBwBi4B8EU/oG+AY5zL&#13;&#10;GKxcRnFJPyI+Djkj7AaQwghZAwUYT9qK9678og+iLCOMbxRB48Cki23/zndabvFXbK/kPugLeilW&#13;&#10;BesLKQpCJD8EWUoklQOadrlgwZEX1HmQqir7kVVPmKh7l66SMWeyJwpPDBhbpeRFwYYyzw0n/A4G&#13;&#10;F+GgU8coNTbJ8BYZBCrqplt185v1Ie2EWf4PdkAiqq6iS2RNfT/UJ1SMP2pDXKEK7uGdIP9wP00f&#13;&#10;qgMqFLVKsmvF+BfbkKl/p5MGZ4do/qdjT2L4gNehJKct4W/cAUlbs1vHwzBOLV26NNAD8TF8wA+p&#13;&#10;t/clzzd+wjehI3ZsoBDHeAAt0G9RVkND0AU4g/bIi35Ivjy9X8Z54vd+nvThmE6yMfv2e7DqTTmn&#13;&#10;yhi3S3QLDUOD0CdlcEdulJk6wFOgVwxS+KkP/YX31BuDK7+hbfoG9QfAG3UDXMEM3qkz3/E+SFry&#13;&#10;JXzsmLGhTMSnXN4f+Q47XCgDjnYhb/oW6chrnXA+UYbE+IhDe8HLdTzZ/5h99eehHOEP9kEMU8Pl&#13;&#10;QCksIk9PYaduUnwFRnCVlFzMuXqCDhnDhdNAxyzikyGgN9i+PdkNBv1BH9APfB7cYRTFAOxKdeiR&#13;&#10;dgDP4IM0vQH3Sk2tHxncGaOabZXugHn7zu22aa/uCcOIr04EH27QsXVjZYAa19BoHKnaE4gLBnqB&#13;&#10;ZnoC7mKFHjAy0MY46rBfdcBwCdIbRF/HyeBTKz58sOBtDy2BF+iFp5cLPIEj3vNt3kFngWeJhqBT&#13;&#10;8Og06t+HvjAEEB/F//ARw0Me/t6f+8XM2tt32JZNMoDtSI52pUzkSb0ZG/g+tJmFNbu32dsXax6P&#13;&#10;bDFIfSSMecj3OkZe0eUrssJs4ug3OeM40g8l/k5N5Dn5LwwNe8XgtVPqTY/8zn5SM9Qunigl7ABA&#13;&#10;+F6eV8TZHWhM7sSDx+HAHzh2vkHbA0n7oNhPmLrzF+4ppc3gjbQZgJ/FA84vwGfCCzUfEv/2O3z9&#13;&#10;PWnAN458Ga8Zn+F5fkcgceljgI/pfJfy9gbEdyCNg4f7k3De+2+e7ued+4kT0wd+ygauwBv3DYID&#13;&#10;eOzwxkQ2Z/wFB6WA0q3etcVW6yjIdTt0hKwMOdv3ab6ps3hrRFsssmrSDshxQ4baBPGFpprS/Y65&#13;&#10;LgtQYtglA3bbASk8GbihaTlILR0rTtF/f8gzfIMP6Cv69jbtyIwBOgI39FH87rz9+e1+0vHb+6OH&#13;&#10;x3EIi9/H7+Lvlv1HOQbGt5i99DVm804zu+BKLXZbKj64KQifnfVaTD/6OLOWaTrSd4516jj4w0G/&#13;&#10;RzmGysU7AhiAjyPHwleQleFVBeD83aJavRB8SB7my32QCQ/pG+XERy0GSksE2eKuWyMJ4cl0KLIW&#13;&#10;XJABtyfgPTulIjoO0Rc9pBne1rRBKihkEiVKIcve5ytJVP9OIgMWktsylVuXzcZQMzhbmPjtM+dn&#13;&#10;wuGTAJ/8Inj6pAWhBX8ZyhgYaAz45CA7seU7TJKzDloljAHLHWFMlAuTGM11qgcnF34zkOHIH5pG&#13;&#10;aHbhmm+4EI2/DGUMdIcBaAu6Y9fotq3bwkQd+oOmUOq5Q2l4KBBGtZnzzD4gJV7b+Wa3HWRuX/8H&#13;&#10;s0vfIOMMW3yfWZg/ZrK9b/00++IajCWaEAdDUc525w1GfpBWLyN5oRIoDHAYonah3Ih39gyut9eM&#13;&#10;nmqnjGwtxMeD8oJ2YvxyZQq/CafvO9+Bh8STaOKgEPK4xHNjAgIyeaHUCefS53lK6sNH4McoHQf1&#13;&#10;OhngmqUwe69W4z+2ea20apo8dmCYkogVjFISZIKs5FgW3sAdx0xxRJ924Rg784aOt4uEuw/PPttO&#13;&#10;Ga3V78Hi0bUSKJ5Y/Y6cAA7YEQI+mDigxEKRiDKI3+AT54AfvKPkwniBQp/8SE//IT/wjCM9uCc/&#13;&#10;5+shr7wea9++/aEcGEmIW4CKYdrl8yH9lHLxiS/ZAYlg0Ez4o6IUo7phirSUMcqD+CEBKfXBkEEx&#13;&#10;qGCMUvggTYyqNEevnfMrqxh2PAlTsGn9Rtuse1DhHdQbI5sv8GFcWiXlMkeN7ZXybNKkZuGrWI6K&#13;&#10;hhnK92PaZS+jxcoP2gEZpDu1ED2npg13kOeLXagT5QzJvcD6nffS5IUqqelpfgxpVSM0Vo7/uA2e&#13;&#10;8jbJyqpIBhYvfsrWqnyM0y0tLWoj7oeRQVB12amjpqgPyn/ajv7ELhUU0rQJdYZOqK/zR9qaeFmg&#13;&#10;HTHWkJZ0U6ZMCW1PH4Sn0vcwNJCe3zz5Zm9AuXs8so+5AJckSwkcjhYFmTV5g0i4f6/YHlUq9ygZ&#13;&#10;c9jh8IR2InEkIH3BeQzlwcXyBuWDfmn7tU9zpNzTAZcoiqkn8eFNxMEP/gDqR9kdh4S5IYkwgO8g&#13;&#10;tyP7kAfKf3akEAbeSU8ccE9+pKO8GPzw0y70P75NuWiDlJw/doJ2SL1fC/pUph/8OXwz/BHt9Hlx&#13;&#10;xBc+aPb8l2lbTonxaKt41XrxrFXLzNas0P0qELj6m3a6BqXXmElsx9MR66OL3458Q4bUhjpQN+gQ&#13;&#10;voEfo4bjijBvH5cRqS8GLPADj4H386Sl2eFcXZMYAqNP2WgZmnCpq+viCD34D+j+tcC79AH6RYpf&#13;&#10;lUjn7ccuNtoHhTrtCH2gbH/s8YeDUQojwYIFC0Jd6BPON0tkWQii7uAD+nAjB4wBesDRzzBAgE/K&#13;&#10;CW588QB9Ezp2wx84pmzQEd/GkOI71qAjaHwwfSkDjBOMEW5wIS158E2nPx9DaKMYdki5/uMld9uu&#13;&#10;tqUSBLQQgiMRkSc0Xh2MMSrOk3bn6LRaGXl0S1YybrIjCia54h772ZgZdlLjOJtUJ2Z5mAD6oI1x&#13;&#10;0DC0Shj4B+8OtAn8E7yAN2jCHeloE9oXGqIfsHMS2iB+b3Tn3+AJLQDQA23CDq1SfDtEGoA/0CVA&#13;&#10;2f3ptMrv2B/H8bgeB/qEtsEFfA8cQM/8rhtS18VQRLrdkiPXysh5/6ZVds+GVfbHzSvs95vWyPAu&#13;&#10;vHfIAg8daOe51WjlxrDRdunQCfbckRNt/ugWmywj9PjBad6GoS8L+8XXDuTrln030L+LI1bep2/v&#13;&#10;oQ4ZqBH9+CIT2hZ6c3cwtJLJtvzzWMcAC0JkcAouqkuRrpLA7O8oatlbxkC/MACfRz5g/GM+wGKb&#13;&#10;kZILGBcLUKsxf9wC/byjEMQ0LcxvwkKNXiiTISYZborph42UzkTyXRmelRhIS5ndoaBdwsDGJ9Jv&#13;&#10;C7qDXojOUxE/hnXLNAGVciwFyouJaEnoLjwTORuNCyw1mTjaAcGfjs+TSRmCCZ0fwbapsckqq/rW&#13;&#10;VEd7PcvlO/Yw4BOtUiVnosYEmMGLyRNPwngyiceP2751u8ae4uiDoM1EbkidjvmpTe5tY7ICzZeF&#13;&#10;8FKYLodBRyhPUOYx0d8vZTiTThSkvqNjwCfrzz3P7AdPmf3w22bv/2zvjfDWi3Qx7d+bcffHUQIj&#13;&#10;dMH4FRPn2T1bVtutj/02URwlGvNglEIuZKeUD9HZIdSrkagoEhlyryb1u5E8MUZxbwfHzO1tt0lT&#13;&#10;TrZ3TzvVkxSe9GnGMhZVIOQyzrmCh7ZEgeHA5Jz2hO/AR1BsEJ84zluIi9BMvty7AB+BDlDcoPgZ&#13;&#10;cDrwwnXzrMtV2Yu1ehv3b0/daa997BYp0e4VXqQUYeU4R7aAYTcwBWsKuJPjzhPR8eSxc+0fZ51r&#13;&#10;L2s+sZuvJMHgBGVku44XwihBvVE68gSQH8AXfcUNUyhV4c/wavC9Z5f4tJSK4I8j91B2oTgCfyhI&#13;&#10;wR9xwT1yCfFQQKEogU+jAIV/Y7jZpXtdiNegneeKVoBc7XirnfkJq6g7yXbc/YZwD1M4Vi8y5IT4&#13;&#10;EFaYwAgXPYHiBV0S8TWUBN0OSZRf9ZS/sroZH7Fc3eQuOVCfdevXBVqi7NAQxgDoEAUsdEaxd2xP&#13;&#10;FlMM1t1aHFeVgkG6E2nGB6xi1NmWe+xttmfRg2HiFQxSSkyzuj/ftVLJwySNEMpN+akLtjg9a8af&#13;&#10;aUNmXW+DGrv2G5KA/9tuvy2Ud+bMmaEf+Q4G3oH7NTIs0oaEH3/88aEt6V+0Ge9p8zAOy08b09al&#13;&#10;FjjRd6CfZPeHUCsFKg488a6+rj4YvijXwQB00y20PW32vz+V0V+7gO79mRk2F2xyzzvD7CztDjrn&#13;&#10;gpL8FBqdrSPhoG3oHHmDevLEQb/QLUBc6g9O1miBHcfsEQbOUJSSjt+OE8pLXOiFcPz0Ox9roB1+&#13;&#10;gxOXWfzb4It84GGEkRftQJ8E917OZcuWBT9tQTmgU9qKurALLLVLiiNkr/2O+MmVZjfdE+rU5z9f&#13;&#10;lGH4vd2MXSsWm/3XzdqB9eGes7vuvWavvdqseVqXeOxU2616gg9oh3pTj4QXDw58CLqEZ4DPlStX&#13;&#10;hri0ATwd2qLu3obgj3js+kspQLp8ue8BHNe5RXilXejvvQHlp28ha0g9bLV1taHfMYYB1JPyY0D0&#13;&#10;IwopP/SAQccNSdnvkI68oQXiu5EJ+hijnXXUHZoBV9OnTy/Un3SLFy8OdERfh4bAN9+mr9ZJidOY&#13;&#10;330C34fmwDn1pR2ywDeoH+WgXxC/qWmk6pgYFIlPmeg/KTrMZ7RRiy3eyRjHoov8EbUYpDimD6NS&#13;&#10;NAxkP93jb9Kxswqj1k7Gy7BiWuNnVb3d2PakvaStxSa1ntJjHofykjqDD5zPa9xPG8ALCAf/xKW9&#13;&#10;oPcm4c1pHBoAn+Ce9oXeoPH+AO0Dr/Hv8P3DCZT7UAE5gzJTVnCCwRaZrifYJhnoj6sft48+fIvd&#13;&#10;t+Iu8TkZObUTyo+Y1moQDZYiCuHcOPZux2b74aqH7If7kJ2q7Mq5L7EPzHmezRnBwNE9VIpGB1NH&#13;&#10;8tF/ntxldjiA7PMfSZ7h2115D0cKuuwWkpT/lDFQxkAZA88QBhjnkHuQD5DLcmKQzPUY71KgOyZt&#13;&#10;OnOWO4rBYsdhxz4Tm7zsXXzpPr0jL82FulzlM7ZFi416His8l/LzLw8DfbNyVCAY1qn2GwYOAxIi&#13;&#10;rDIj/LDCiq3/MRT6AJ4+SA6F+PlMRmgCoSMfjkZAoeZKIyZmCLmAT2YRUmAEPqk+GutQLtOzGwPQ&#13;&#10;pw9WDFjufIUFk+Z9HTJMaYLBRMUnewx6/G7f2m47dGQIRyuEIxY0iEHv5Ikygsld8g1WLWZ4w7Mb&#13;&#10;9c+a2jO5DRNzKYx3arcrtANNNA5PVgU3DGsICoDDxiebp5i9TUq9i19vdv+duufwQetc+YjlWLFe&#13;&#10;Ndg6m2dZbtrJZnNO0Niv8RAAAEAASURBVFnes61TY04fRqoj2n4nayXpZ49/gS3YuFwr7ddqwo8B&#13;&#10;qFZORh8ZS3TglY5DSZRBlD1bfoZVnPY0aZUnT0mTrKbFGMWuK1awTjzBrp+6wObrzqruAOUMSgrG&#13;&#10;Nt9FwNiHko52pg1R/tLe+OEnKPdYGUxaFCbEIw3CMn6OyXE/ShDSEQ/egTIO5SauL4rI7sp9MOGX&#13;&#10;TJlvZ46bZYu2ttmfNyy1uzautJ9va5OGTedo7QXvknt0zExt7Qh76bBRdlLTJDtr9BSb0jDSRnRz&#13;&#10;/Ix/H3mBiQL1p66NjVqwIvzESkfCUZKhxIL/YnxBiQleSQegBCcdbYDyE5kDHCGDoOQErygtSe8T&#13;&#10;EXg6jrZCEev8me+QbvbsOTZ58mThPqIe7ZSqbr7UBo2YbR2LPmd7Vvyn7Zc+CSMSNrqgDEIMzCdR&#13;&#10;06VBtAbdJcojPUVybssjffVEoXLav1u1DEVWMy6dVr/2q7xMrqAJygn4E1yizIV2oJVhI4YF40Sy&#13;&#10;ul1FypZFaasaT7PKU//b6mYusr2bFtqele+3DrGBA7LHBluj1yWblkqo7DjmapWNEkvHX27Vx11i&#13;&#10;FSMX6I71CXqZhgM6QnD9hvW2TMfvtba2BgU2ZX3wwQfDziWMkPQL6oFRhrZifKW9aH9vT/oC/JJ3&#13;&#10;tBNtCNCO4MUBuiEtccEB7Q+v5cg13vFtjl8iTpzO0x/08z7x0m99weyff9Q16RoF/d/bEmcfMLtM&#13;&#10;/PUaGVVOO0+NkJ621IuXUFfKGGhR8saevckCGZc5qAflxsF74EHUD9wtWbJE+GOX4P5g2J0xY1bA&#13;&#10;DfWl39x7772hv7jBDz6CMQnFNP2OcPJ1fFGGoTLO8u3BtdohICMe/Yv2Aecop8Ex36Y/0j6UiX5I&#13;&#10;vySMowjxp0Bji10vXD3vZuFNOJHetke48vlml18tg94LSkf7861mHxY+f1f6dSr0I9eb4b7xebNX&#13;&#10;XimlwejCa+5pAQ/g4P777w90gjEJ/qKgwE+gF3BAPOgJ/IFbngDtQR/EOZ7pm+TZJLwMFz33B/bt&#13;&#10;3Wfb27eLB2wV/SftRft0R7/0EfpS2H2tnYfEpWwo1GMeS5vxG2MmbYfSnfanzeHP8FrqD10C0BLO&#13;&#10;+5/Lv6ShLOygYTciaYkDDiiLG+SgCcLpl+QLrUOHPMEj+cCToS/KRpl5B+/jW5QD3PIteDvfgR4Z&#13;&#10;i4hLPXhPGgdwD51W19R4UHjCPR7YIiNymxbqVGkRBHN5fRNDVF+P6UtlmPkBRyIfvroHpjpI+WP0&#13;&#10;Wr/Yft023S4ZAIMUOKH/gmMcuMAR7vzRaYRw6AC8w4cJpy0Ip73BN++9L5MHfZz2AX/8Jq63Zaa6&#13;&#10;3f6EPyAHAfAC+s/RDuADIxx9iHr7EYM9lfvPbUvsw4v+ZL9bygIeDaQVQ0RXqivGSHRCyEthmOKP&#13;&#10;GApMBSGAFSnsLteinO89ebt9b/1T9rHmU+zNM07XLjoNsP+fvTsB1OwqCgR8Xu/73un0kvSSrZOQ&#13;&#10;fWENa4RBBEHBURBFcVdEUFF0FGZEHEWRZWZwFB01ogI6gKOyr4JAAsTse7qzJ73ve/pNfee+eu/+&#13;&#10;f7/X/brTnXSSv7rPu/e/96x1qurUqTrn3GFgeuwsno9mrQapikSj08aIVlWMWsww6Y7kUQzfUYYw&#13;&#10;UN8JcdRsHDXYgx4GehjoYeB4w4Axrc694+SZXbubRRfGL+PO3NA7fG+xAxbEnOWiZ8Sj9w093hi3&#13;&#10;Bm6CdEzI6BgrB4R3XAFZGIESEWsOirlgG86OxSbHqb2+Xc3e/bHBQOfMbqQyZsRB5bEtupS7hmIg&#13;&#10;KINtXdk6imE8dIcOWLwiCDcUjzZMCErummzWY/mVU8tqR+66bxN5+9Xys+x3bz95zO9373YOeWOA&#13;&#10;o8RSjHNSSvHMiRkltwc9DDweMGCSlhO4rK/BDC2b4OVEz9XAJ5i8tK/eeSbgCRM6k3h8YKIs4BNX&#13;&#10;eXsveC90l5/16F0ffxhAF4wsjCcCekAf+p0hKOWk320jyjFraRx11B+hb2FYwGPXVB9DQRg9KV59&#13;&#10;02eV/nAM9M1ojGajGA2PWTUPlvGF85aWf7rkVeVl130mjDt3Rv1jdXN/OKXGTohvNoyNxUpq3hiV&#13;&#10;mAGqLhnXHFrrt6IUYCLf3hlFu1x0VvnwOd9VXhDfqxoNJD/jX/3JqMcwpJ8zMOIAK8k9SweItIxo&#13;&#10;jD7ohHxJmSGNMRWt7NnVHCGKRlJGuKbsyCuZcjRhYhjRTp4ys4anzDqhvHTJyvJL4UjdHsb8XWE8&#13;&#10;gebJcd7b9NB35sQRh/PjqJkFk8JIMgJoE6cS/GgnQyEDI6eDyULb0OUdoyRjlsmFK/6BM0ZOOINv&#13;&#10;cjl/p4xOPoMPuAHu5ZFGO/j2znP1kkaZ+kDe06ZNrU6ujqb0xfciZl5c+s54Wxkz69Kyd+2fl/3r&#13;&#10;bi77Nje0Ve1NuiDwcsBq5QHdDw3WSUzokWMCVePD3jRu/s+W8Se+Jpw7F8TD4XU8q/sZ+tXXWKLO&#13;&#10;6oue/Gaw1YZly5bVeOhq3DBH/Qy1J8a5CQtL39yFZcKM+L7X7EvLpK3Xl4d33lT6d9xR9m3819If&#13;&#10;/lndrM44qq6xCptqX7DauMmXh5wIp9aM86IdTyljp50SLw5caLEjZN89d98TxvzmO04M1viA8Zmx&#13;&#10;D+gLhmTt04feZxtTJrrqL32OTrRbe8WFiwR8SKaiKc4E8Rm48RGekRbtoQPpxX0k0P+5j5e+974i&#13;&#10;dueMMpePfLuUj7ywlCveX8qLXlnK/BMHEzrySP/6rk/yebiga93VX3+7Mu5qcxrn4QJu8IHdLknn&#13;&#10;2pp6ubbiJ/jlbPUODlImJR/BX5U58U4cx83t9d2TcHKhKbsQOVjEkTdQV4B31Esb9KX06kafUbcO&#13;&#10;WLQ0joL9sVLOe2op1wVObr4yvlt3e5x3tSYyjPnTzBifFgZNnf/s2FV2binLTw1h080bQZi+4fub&#13;&#10;zxudM6pdgZ/61Sgrxo3vjzosOrn9pk7R4Ap+OFccIaldjRzaXNujbXCacls7xYELYwCHC3zBJ7yg&#13;&#10;9xtvuqnixHvf/p0e4zC8jBlY0Chehq1bYl61o9m9BtdkkuveGKuVKQynJ4qDPtBAjh8pH9UnHUvZ&#13;&#10;YPGB9pDBHPv4Q1s5e/CouqMvbcOHefUM3SgHv2krh1ce6yYtHJJN6qDO+BrAD3yhafjA/54ZH+w8&#13;&#10;S+e7uOoI1+Jqm3ykrY6z+CbdlGlTarnKVp9ugCd1Vb82rIlj1a7fEA6pWAhSJgQNWxkQY54FLQNi&#13;&#10;vB39iO4jqzI+/uwmQYMvqlNqz6byqW1ry+ZwWszkoBoARzFu2ryp9oV24KMEbdYved0Tzup9sTjO&#13;&#10;bwGO8h08Sau92q3PXVPepWy0K1+Z8hXgEx2nXLD7GB94rt/kuzNOg0Ero4WkJfmmfjTatI9VPDzI&#13;&#10;GYUGtZkswzsjtduQ/vn7bii/fOvXyrX33hQLdsKaOS5k1fiQefWY4+jHoMH4M3DVskglYb3GTeiu&#13;&#10;1Slll3ks/Plv8Y2mf4t83nf25XW3lNRtWByLfk6P4/3K/rCGDjqlxtaFVvG1pnbUR3Svio2EUN8B&#13;&#10;fTmOuFo2be4jyreXuIeBHgZ6GDiaGKATGKcEOonfxkDym/5kTB1WhtNfzzz/wKpsiEfEHLWh7pSq&#13;&#10;AruJ5zbEYXVGhcraAb8Yev2K0dkPOtL1fjxhMNDMiA7VHB/QO+kpEevLQzHNZQcJ7iADeSgmlQCH&#13;&#10;5r5NHqecF5OncHS1YVIoI2E064CY3FePq+9QVRimLGV4HfpxiUXIHXDexbH8rjEUdjx/DH5QWCmY&#13;&#10;lFWBAMDoJh2YHvObZAw3YXoMqtsrsoeBR4yBNLp0Z2TCkhPBOjkc2EWVz0wUM+AZkx2/pcuJMt4x&#13;&#10;YcxJc074TSoZANrX7vJ7v49PDOh/ctJxZFvjuyIUJH2ub1M+pkH90W5BHXmmhCFWWNxZ+jCjUmeE&#13;&#10;4+CX7xG9dOn55W/jW41vvGNKWfvAbbFlPrwC4xqnVBoB9oURIMx2zZg6WG9jrDAwuTah3xeDc3xI&#13;&#10;viw4pfx1rEp96cnnl8kMCYcBeJnym0YvfU8hZgTC92n08Vtc46T+rzQwsXGqpPE9jUM7t8fxZGF0&#13;&#10;Ii8yPTpynwZ6xiZjLZoaVtlutWFXrMTdsid2ZMWH7XdHu32DgLoxPlZuTw2DyLwwNEwaod0nTg5j&#13;&#10;ZYQjBW1goLztttsqXzCK2RnjOpteM0B4cMXoKDAIMYwyiGmvdjJawjG84SXyFK7l3zgnGIab1eL0&#13;&#10;EYAX8Z647uEfrvSBPCqvhtPv4cCPZ/Jj2AdW1I03YWnBWA6ccMCMm/ucsnfNF8qYtb9eHg7bfF/o&#13;&#10;hmxD9VNaQV51jVOmY5MKm5PvNXHsOP1w3LyfjfA9cXzepWGnnJcxh67ROXuir/SRsUF71Ffd4WbL&#13;&#10;ls1xbb5LBh9wwxhsAtZteB7K9MC7vih73LzLQmeNEEpu//bVZd/6Hw7n1D3xSbDgK0YyH4iaMCO+&#13;&#10;cXVinEAU3/+YelI4sE+L+CNLjE2bNpdVsSvqnnvurv2zcOGiathr2jG2rF59VzX8Zb9wIMF/joVo&#13;&#10;QN/rO32yd++Q8VyaNJTq++S95CF9jF6MnXguaSpxg87Qi3SH4psDMRZPdPLV3yx9b3xFKTcOG+Pg&#13;&#10;D1/7htL/N2E6/L4fDUfLkLNGffdEe7QXHoA2Zbv8Rq+pa0+J75g8HAZ1cRnkpWfQhxtOCbJi/779&#13;&#10;1blBTxcPXrTZvWdwg172xi4ceFE2XpVX5a/gJ/mIj1/F8d7VeziUp2umT17dF20hs/QHGu0Apz5c&#13;&#10;+uwmbI0Jz4P3hRwPRvK9unCOlHmLfPyqI0nHjxuuLuUPfj6swR1PG5IkqszrALIJ31N4BTrhF98e&#13;&#10;NB11+qk3RxpLFxrQbo5KdAWn2Wb4tANtczgNtMV7QVvxpdW44eatfSUP+ACM2cYCDp7bb7+94n4q&#13;&#10;fo280Tye1V/6Aa3q340bgr/j+5JJ/8uXL6/56Ru4xBPdoI/kQWZujqOlJ8V3T9VN+Xa6Dfstmqi/&#13;&#10;PgTyFNRdSL4ja7RT/3Na4SH4MeZo475wWDrmdMaM5shVecGZdjDsq5O2K0f70LJdOklDKY/TGZY4&#13;&#10;EE/90aa6wGHiKR2G9f2UhkbUEX6y/q7AVd2FNqzbtbVcb5c1Z4AdLHYxBdghdbRAThwERpB98q87&#13;&#10;ZcaVe6LsOzc+UC6Yv3ywKHwMV9qgzWRhtkHfeg4HeQ8ncJfyIccGv/WL9sqnzetwq9/kXSFIVBwg&#13;&#10;b7wqTuXj0D12bmqcVJ4pv467sdh2NI58/U2+6Cv1lGY06WplHqM/6oxm8RD6RV8jOTpVcU/okVfF&#13;&#10;7vFXxuKozQ/cHIujODdnBBEFYqszCgWEQzTC2Lj1q4G+sj9+7As23kdRcE4uGSRN6LVl80Pli9vW&#13;&#10;lf8S1PP2s59Tzp+9JBPW66xwZK6cMT9sSiG/7LCqwQkB4TDuKKcj2WH9IGFIhrqAK2itlhF648VT&#13;&#10;ZpVTYkd8D3oY6GGgh4HHGgM5Lho7BTqCMS/tLO25sXf0hIkx5rXndf1LlpW+f/yrWKD0o0PNCTFc&#13;&#10;Qj2oTimqA/WAAE/BSJ9s1tTFTQte+fqwq5zcetC7fbJhgL53aLDye2WXJ3RjJLPgB6GNZmtezM87&#13;&#10;4OwLQ/sexphwxgUd0cq2+EnvoweORdEBykyoA3784IwyeeqC/vOfGvpKzrC6Xj5KPylrGNpEwmSe&#13;&#10;Ykz5xfwmICYqB0w6H6W69YrpYeCxwICJlslfGh+665ATSFfB4CngHQOjSY/fwAQT4LPM08RRyEml&#13;&#10;K55Tbg+OPwykEYfxSiAvPdNnJrcMOq4j0cvx16Ljt0Y/tOLSsnzavPLb475UPnvHV4KBQkNktGaI&#13;&#10;qsYARiZ8krwS/DU4sY54jMoWiFA0F59VvvCUF5TnxRF1RwPSAKavAcNMGmcYe9BFt5OybeRDHxTp&#13;&#10;BPIi00uXssRVWf0hM0aCaGkYwDaXWzbcV65bf2+5YdOacnes0l4feY6PY+kWxLe5VsaK12fHrrDz&#13;&#10;55xcFk0OA+sgzkbK9fCeqzOjJGMP0DZGdXoDIAO9s0LejpYd4cjlIIIHeKFbcGBxukgHquE2jKX0&#13;&#10;EWl9j8qEhFwlH9OgR57iQbKT8U16fMiAB6cVn5NiDXukUY73GyJfR6Cde+65ZUkYjSdEPTpgzKTY&#13;&#10;0XRJDWXlr5T9G68re9dfWfZtuTp2HX4mSPHOSo7SsEOODb1v7PTvj91El8ZupAvL+PmXxANW85HB&#13;&#10;EV0MY+qvvnClDYI2cvbQwxjMli9fXpYuXTpyZqN+E+bT+H7VeGHUaQ6MuCvo8pvf/Ea5+eabaz+s&#13;&#10;WLYi+mtvdaTpw6VLHYk4tn5PRhvRt3BafMeHrNQPeIdjEL+II6AH7/RVnVgO4IPeKehfRlw4Y0TF&#13;&#10;H37LA23hFcbwXEylDPg8bLj+2lLe8coDnVEmrtjWjCTFTur0zYaiwaL6fiycKQtiRcDl3zv4zE64&#13;&#10;8VHHjdFW/a2+bdAeddd2dOq9trq3e0nbBDwE4KwvLKHwBmf4LmXJtGnTK67ld//991Vawj/JE57L&#13;&#10;H+7wmqugXujRPRzjI7Sn35QnHVyrz8yoFxrN3yPiOnbnFmG0cP9d8T3EPyvlr6/sTCGLsNGGXXYI&#13;&#10;/2KYd1Gz1vrRgp95SylPf27pP/eSwe6aEDs+tYdcSPmd9dYOshseHePlOXygPThKJwtZp4/s/AFk&#13;&#10;F1zKc/Xq1eWWW26pfXbeeefVXUlwTt7ot717Yl4Vu1fgFaDf7HN9p0y41wcJnjuitHFC2t02vtaL&#13;&#10;bOimoUzjmuOINuknMoWsVHc0o96ep46qj5PvyGVxLQCIgXXQ+ZH5q596kc121QFtgbukHzgT0LC6&#13;&#10;7A8DP5zDp3jy914+cAdP4qlHxtE+dRTck/v4YWo4ax01Ke9xEV9ow+bY7XvN9rAoxXcTq5AO/jDu&#13;&#10;tTWGdvxHcq/kujgmnVKx0+3uHRvKBWX5ULZRvt2R+kAb4V8b4WOMugcuAD4WyIlJQQvoQZuz7Uk3&#13;&#10;Qxk3d3APn/AxHMgn6Rk9wLUA9+qDpj1XNrqAY3UcCaRJZ2Z1ikZ/6rfjFeAmZRcah3eyVDtHgms2&#13;&#10;3F1+8/rPls13fjMc4KHrTYhFXuw04VyCp0kRDkZTE4LY4gui1emzO+JGogFaDKUhvmX6ie98uKwI&#13;&#10;fWzOyikHHN+3ctqcOPHnjDhLdHVkEoNM6Lx7g76MGKg4cnpEgNr2obka6MsGsv3l3KnzwyG18BHl&#13;&#10;3Uvcw0APAz0MPFIMGI/onPSuHNeMhXQy84z2WGgsWvPgmjAR7C0nxPh1QuhGCX1xBGo9wvmXPlnK&#13;&#10;e/4+H1Nrhr7wQ4dsBvLYXT8UpePuvW8r5ZkvpOh0PB79D/I2YscihVga9Ihl+OjL7cU8mhgYnUNK&#13;&#10;iSvPLeXFMWP5ZGt2yCkVY3udgdcdTChiANwKYbsqGwae5eX5cXP62fmr83peOKTe8IpS3v+xoeds&#13;&#10;MXxX5r+cUm2NQRnGe46rLRHa8J7fLn1TGsNW+/GjeW+iivHT4EN5M/lvMz4FrAc9DPQwMISBnOTl&#13;&#10;ykB8k5NCEzYT/by6N/ljbHA1KfJuy6YQCDG+4S/BxNJE0MCLB139VlYPHjsMMM6lYUS/6T/9Y2LL&#13;&#10;AIMGjucJ+WOHuSMv+WknrChXzDyh/Nvy88sHVn2zfOGuq2MMDaujD0n7ZgMDkAByYu17UXZ9xEr8&#13;&#10;S1Y8q7z5tKeXyxacXhYf5Li5JoMj/6vvBYYc/M3Qw/iBZvC6sZUxEX8zgDDGoZvkafxtrBUAIx36&#13;&#10;ShojE7phTzh0vrXmjvK3t15V/uf918VCl1BA6krcGKfD8Ffv6Tvx/18CN3903adi0cys8ooFp5V3&#13;&#10;XPiSctbsxd1ZHtFvPGEyoG3a74ov4AA/PBBHQnE8iJdyDw5MKPIoJ/jo5h14hDfGTsZYZYAJ48Mk&#13;&#10;E01kQIMXOEweXLZsWXXgmKhknZhulMfRwQBocrMhgr751re+VSc6S5cuCxk7kpoZu1hnn18mClWJ&#13;&#10;aww3FceQG+0t/QO0WGc0B/ZVG7G+F6U9dZIVfawN2qq+M2M3fn/03ZYt22qbTopvLy1i+G8Zp9t5&#13;&#10;Pdr36HFd4O6+cA7aqcOIXPtu/NjqlMhJIgMl55N+uPvuu2vfr169uva/Y9L0g/52NV5qP/pw1S9n&#13;&#10;nnlm7UftUybQz8ZCeSo3aSn2e9Q0xlf9jBbEy7yU0Z641swO9mfLppg//F0pn3ioMxbWHM4ZwmZr&#13;&#10;aGbXDNE0COYU73p1OKQ6V6Bpd9bNfZvuPcc3QFvSYJyTcTiAW7/JiIwvrh0oeE/7G3kURvupy6sj&#13;&#10;13MyRjxyiZ4PlK0ME38OE+OaOIlfz8XxW/7K5IDQR/jat8HURxzp4ZoMwP+PCP415lVv/5POLMzh&#13;&#10;2vjHd8DcipxjTFgQoavbyt//WekLh1TCuPjW8MLYtcQ5oL3aAR/utQNu3XMAOM4vZbT0cIh34Syd&#13;&#10;qRxXKb8vueSSiiOOLfGEtg4ob06U008/vaaBX/StT5L+0Sr8waV+9E4dk945GuEY340E6q+O+kTQ&#13;&#10;Z0B56iq09ct8RwZJqy7kk35XP+WpSxvgh0xFCxxt2okW0B+Qf6XfcMDJVxDHe3LCVX3Id+1THjAG&#13;&#10;Ll64uCxc3BjF1SFpVHw0n2Op/oIX9Zgc+GrDtjBM3RBOqUY/aGTywSVzO/Xo71Fh/RwhOjQw0Ufw&#13;&#10;ibJb4BtmnEzkPVxyhmjrzMCZ4zz1Oz61s1lc9xla2Yx4i7YyjBhp4IW+ETg04RaN4wH3xlx8DreN&#13;&#10;HJlW+8rvBDJb/JQjaFF+xzMkH2kbGYcGDzau3rV9Q/nAbd8uX46j+urxfLGwJ3fb2RE1IfonMTIg&#13;&#10;iQ5ovucNfTS76HZFiocHv10ZA0b//vLHN32hLJs6s/ziyud0pKefffj8F5f//PkPxCAYTuGq744N&#13;&#10;v7vvGMfPgbw7Eo3yB1L1ndVdhGfUoTq8Hg4r7LxTyovmnxQ76bNlo8ywF62HgR4Gehg4ShigU6Q9&#13;&#10;2vhuvDG+GOeNmzkWebdh44aybq1vqzaLX1Rhfeg7NV73vPnX/iA+dBiK5Dv+14E1jYNUDgrve3vY&#13;&#10;/N920Cgjvrx7VSm3XBtfE7oj5ukxj40Fj31Ll5dy1vmlnHJGDBI9eTsi7o7DFyNZCg6s6mnnlPLG&#13;&#10;D8WEMpxFCWGbKmsimNBYXtLWSs11TRzp60bpNvz2vzjTpf1k6H7FylJ+8Oc7HVLeyodebHKKxmgj&#13;&#10;8lUGe0r34qXXX17Ka36mRhH10QQTjVQqKfkmIp5RQimYlDaKqslLD3oY6GHg0BjICaRJZxoWTBLT&#13;&#10;SYW/DJwGUpNz93nN5+J6hifxnrwMwELe40sGgTQu5GT20DXsxTgcDOgvypGJOsNIGpAYjMhHRhWG&#13;&#10;I/2g73tw9DGwYOK08uKTzomz9k8s15z69HLNxofK9VvWlH+PI082+E5IHD1TB9ZxsTsinE7Pmjyv&#13;&#10;rJw1vzxl9oJy3owTYpfV/DIt3j0agAYozujBGJp8jHYEY6wxN41q+Bb9CNKlou25MBJ8Z/1d5a9X&#13;&#10;/Ud5773hiNoaK2l2bwkUhKIRxtaqeHQo4hQQK2BDCQkjy8fuu7F8LI5AvHzq3PL6ZeeUF598TpnJ&#13;&#10;wTcMVCU/jqmxsh3Nkz8J5BojIt4QDz/QHRhqGWQZQuFBm8QlsxjAqhEuHCzpxM08yUT8xRjK4OiK&#13;&#10;9zyDH5MRAHeOrDLhAMrl2MKL8lInxif5KX/psqU1LXyqmz5RH/iWTjm33nZrrLifMli3mvGwf/TJ&#13;&#10;QL+02b19P2y65uG++FaP/t8Uxtn9IVvIcHgB8Kh+aASuGcPnhMGy29Da5NT83bBne7lrS+we27ax&#13;&#10;rN0Tx7PVY8VizhXtnhO8sDAMXcvj6J8FE0c2XrfzG+5+d+Br/bpw4m1YX2ZHH0wJvDE8M+jBoT6H&#13;&#10;d8EkEm7xgbY5skwfcF4xijvS0VXf6VO0IQ/OK8/QDZmrj+WjHIAG0Jir/LJM8YyX0x6aVstGc/od&#13;&#10;neln9IM+Dma8725z//XfLn2f/aPOx5xRgzp9dHbtb3+Ct7AXh4if8yOsjZDwmTBKf+PLpTz1snjf&#13;&#10;8A486V80Ck/ZRt97UV/1hhdtzPZpIxBf+xPgWDw0pD/A1uCNNXvWVHzBA74ZGwbGmbNmVjzccMMN&#13;&#10;lcaUIT/8KB+AF+BdP6JHuMQ3fsO9oE4CWs30eJljRv86tk65HKnzBni0Zj7aP+vCo/SNj3fG5uMw&#13;&#10;rzKnqgbd2gFNnLzVB5oBDY3/pXn/e39Wyq//fuxsa5z9HtpNs3G9Y/M21zahuaRX+MeDrmgu+VO6&#13;&#10;pCNxU0bBARyjMzR86qmnVgeL3YPo8corrxyk95R58oF3adEBXMI7vHK0w7l3eEPfu0cz0kvbrpN6&#13;&#10;Ja0bY/SZvNRdf3qnvuSjMl2l9wwNoEeg/t5t3bot0m2qDiSOJuWrBzrtHgP8Rnf6XDvEkyeQf6Wd&#13;&#10;LbGrbtvWSrfiq79ygLqpK5q20GBMjF/imKOjNbQtf0HcNg3qI/hCp2T3/mhvNKzm68/Dvh9pzAvc&#13;&#10;DfHr4OtjeKO82PlVd5wMFTM2FsigkwsuuKDuiNIH2i0kCYt9pKYpeNwfOgBaORyAY+OgcYn88Vsf&#13;&#10;4gn0A7+ujY7CSdo4yvUF2kmaSjo6nLIfrbhok16QYyv5lLw8Uh0+c++N5f/cF/oVYvTNqHpMX5wY&#13;&#10;E73FGYVrRoNpcZoQx5rGTWCt7LPDH4wPg1DoYn8eOtmlc04qFmAlTInyLp4fv31zb2fouQNHT+6N&#13;&#10;sqVGNaMpP/PLq5GE2Wunm9DrqjNqXxjJYsfWjy85t5wX9ehBDwM9DPQw8GhigJ5h/DHW0GOM7f0x&#13;&#10;nlnAM2d2c6KCMdM4I16OV6kHpG5Bj6lziwG9pqMNJ4Zs++m3xDelzi3l93+mlPARHRJeEDF+4n+X&#13;&#10;8vyXHjJqR4SNoYR+46vhi/jb8BN8tONVx4+XLynlP/9WKS98efgoTuh41ftxfGJgYPQeReVCIS5P&#13;&#10;f04pb/qRUv74r4cSGIFNFGkRJpaunsU4XyeUcemAX4v0z7w8Xo2wrc4KkgufUcr/DefX972mI2mJ&#13;&#10;OWgNnU8P/PWqYIof+7WYQMXHpw98e8yepGKPqSlqmN/EwWQCMwuplB6zSvQy7mHgSYABE7ucoLeb&#13;&#10;a/BlMBAYEEz+hvudzw267qWTn8l+Tmbxbgbv3Ge57o/niWIbJ8fTvT4x4SYjBTLSRB/eKUjTY5Uy&#13;&#10;OdltGDqe2vBEqsvUmJyfOXNRDS88cUe5Z+u68tD2TWXD3jCQBl+YWE8YF7uM4kPTC6fMKEumzy3z&#13;&#10;JhjoHxtIfkQfOaZSsNEUXs4xGJ1Vg1rQUqWtMMYZh4XhDEv25nzl/pvLn9zxzfLRe6+Pb1E+EJYJ&#13;&#10;xpIw4tnhY6VVNUh1aRQMD2l82BNLwe67vnwu4n1u64Pl7ds3lx9ZFocLDfMhazKHM4oMacsRbTBx&#13;&#10;aAzVcRRTHCnjPbmDV6yGZwCCB8djNd8+mhdGzRnV4FiNcFG+9sOFNPDAyJsOJe2HO8Yyhli/9+wN&#13;&#10;o2R8eN3kI/NwT18hG01SBHiGT2lNTsQhXxnt3DMcqxs8aweDsN8MpXPmzK2Gw+nxzRQr1x8pcOj4&#13;&#10;gPzuPY3zxHd3Um4kXtU9capdjL92pMBnN2yN3X+3xbdRHM34lQ33lluDD77iQ+u7t4ZRKQywINri&#13;&#10;eKFzp04v506ZV541Z2E5d+aJ5dSZC8r8iSPzxR5yL/oCrpQNX/DpuET1g59xEdSRUU89xYNrV/ok&#13;&#10;fAJt8x6O9Q8cc0YxuDPMcmDoH8ZmcfCHPO2WQBPygSd5jwve1v/oUTxlZb7eox/vlM+Iro/RgOfq&#13;&#10;gY6kGRVc/c1SvtCKyf8zkjOE5p6s5lQE9nC29uiKQfjUP5bylAvCS9g4BUWfEvVJXGmHdu7c1Th7&#13;&#10;pEOz2gXQRhu0Q//gPX3CsAqHjtCDG8+2bN5S1uxrnBziwj+cyBdd4U+8J2+/4U48v5M24Vv82udB&#13;&#10;T9KgBWWIo3/2xO4X9dCPaEKb7rrrrnLX3XeV+avvDifYjNrX3UeotNtzwP1tN5Ry1Zc7HyNZ3Rd1&#13;&#10;GkJ4O0o894pTSh+Y34XIG4S7by/l7IsijhcN7Nrd4JsTBH6mBq9Mie8VwV+2lTwiFxInUsK3PkBX&#13;&#10;cCDAH0Bn+kGwMxAtXnXVVeWiiy6qMlBaeBc/aVje+lr/oHs8ggfkKz9p8ApeIrf0C9AP4gvu6Slo&#13;&#10;Hsgvg/SCfpYHWTocyFcd9KNJsb7U/0l/5LN79CoevABXuEj+hD+gXdoJh+oIJ8pXlxArQUvNogN0&#13;&#10;h8bUC04E5WyOb9T57tnMmTMG+qeZm8q/HRx3J9hZ1IYJ5uicCJ7XV53v23Ef8X1H1soLXTEcUB0Q&#13;&#10;3aY/0dqxgn5j/BGAOuWYqC+y37dv3xa0tafyPVmq3zdvbo5QRGt+kz1t/jiC4o9pkuRn/IFW1Ret&#13;&#10;odmRYEN8d/Rv77819Kv7gsDDpoSOQrfKnVFSNlw4Ug4HPq/iKR475i9GpbK/0mfI+Nj9dO1Dd5S/&#13;&#10;mPqdDoeUHJbE95xet+KZ5S9XXRkMH4NKXUnfV3ZKGxmmU2q0dUGmJNXO4Al6XayKqeXXp3OXlVec&#13;&#10;dFZZPn2ERdgq1IMeBnoY6GHgKGLAHIP+YnyhX9I7UhcxXgrGJJDx6CLiSmvsMZ+YNnVafK415s6T&#13;&#10;hhbFDFvNJUtLedXrSjlxUSmfjoVP3/6LUv4tYlrXmjA3bp4W4dm/XsplLyrl3NAdQz8cNawOffMT&#13;&#10;f1XK+95Ryp2HSPXxe0v5+E+X8hvfLuUVry0lPt9TYr7Tg+MXA12a3SEqaiXcW94ZHyyLjv67L3RG&#13;&#10;jjG4Y7LY+bb59YaXl/6fj2P0YlX1QQf6IPzyileX8jehKPxieFs3DJfZCM++d1kpv/r+Ui559ggR&#13;&#10;jv5jkwMTA5MtkwTMTfnH0DkhMFnoQQ8DPQwcWwwYcE38BRP8NhhkGS1MpNJgi2/dm7zjY8FvE3fx&#13;&#10;8yo//JxGrvzNOKHMNBy4F3rQiYGUkZSdlJFiwFvKSJN3eO3BY4OBOeGAmRPfQirC4wDQDgOPANJ4&#13;&#10;WA2I4VzZu6/5WD1+xsuOR2Lg7ZYLu8KAcNXaVeUF3/lE7PgOhTd225SJYVxsf7R9wOCKs3P9bEiH&#13;&#10;+BUGDIY5K3MZVx4Oq61jDe+7obw9Pr6+cefW8qazn1eWhgGkDfQDRhzXBBMHRtM8jiplVF7F19aU&#13;&#10;NYyQjvbSLvkwZKWTV14mF2SdZ4J8GLpMMhjJXMk0hu++nX3hJJpYn+NBZQH5cGTRbeRF3pnISJfl&#13;&#10;uabOI0/p8bjyyFV5cLzI086e5cuXV0MwZ8iYwWN2Eguju+rP3aFnrVm7prZtwsTY0RITJzKE/CXX&#13;&#10;tVmd4QHeGG7zmz3dpXDAfjJ2xX1w1dXlS/eEQ3LrA9GfdhQEHqozMo1s0ddhbLq2f1+5Nvr5bybP&#13;&#10;LisWryxvWnZR+YHlF5X54awdTvrviLowpOtbdUSD2qBucKZf4AoerYwHxp68kp9wSn5qF+Nf9pH+&#13;&#10;0D55wbUAGAf1l/LkiW7slDIxBeSud/pSX0mnDDibHSsnpdFXcKnunkurfDhWJ/kz6rfpuGY+zJ++&#13;&#10;a8xOW0AlRv51vBwOa+LGc684RAznTdW9KOVD7y/9b/jN0jfgkPIIXuENLtAsZ4F2aQO6TD1cHKE9&#13;&#10;VmuDeJwW7u2kQy9wrc2ZBo9uip0uY0Im6Dv4x4twuS2+4QZPuu6EE+bVfkncSq9+ylQPvIsG9In8&#13;&#10;BXVEBwzWdtN4B8fy7As6vO++e8p1115X5YT0T3va02pQx0P2wb2rO1eu8sthc/itfRDXYUEfRIOw&#13;&#10;AJt/bBpN6L/z1tK3fGWHUQE9oS1XeHEFaBQO9AenkOf5LvNL2aItaURBZ2gM3tAknHNI3R2OOf2z&#13;&#10;bNmy6pSyW5Askg6e8Ye48IcepElc4zP5qV+VJYFf/JE8gM6VC9RFv8hH/fCqvkIr0iT/ZhtGuspH&#13;&#10;v5ND8AMX8lL+9qifOs2cMbNMjZ0y9VmUIb56SqtMz4F2om/P1Qmvi7du3Zoqr9Vd+9EFZ3Smx9/b&#13;&#10;t24PPt8Ybd0+qHsl3tv9oc2V5rsaNDnGuRUTp5Q7q5OmqU/ztyviI/xJ+jX5uougvGjT7PGder1i&#13;&#10;tP1YQeL8SPJXL32MrtCPfoLjnTtnVFmKzvC2vuVwRqfiGdPh/3gF9GUhBF4DZB9aww8Hgy/H2Pql&#13;&#10;jXfXoxdL0FAu9DmcnVHD5a/3DSWT4oZTqtHHQu5svr/8WeySelfsVJppR9QAsED99nkvKn+5M4xL&#13;&#10;q78T9Ylj9QZoiFMK3WWdJBmOulAlcI0lB9UZhV+aY/pCB9wfltgpM8vvn3V5eeaCUyO/g+OmZvYE&#13;&#10;/QNHfds2RefESvVYIBKriOJBPJ0QOhZ7Xxil+yMMh+cnKEp6zeph4JhhgA5pLDG3S73BeEIHMwbR&#13;&#10;K+gEqdPn3ILOQIaT50KOV6OuqG9KxY6n/gh9a36nlNtuLuWBkPexSKkuHFt0UulfcXrpm3viqLMc&#13;&#10;jLg15MdfvLuU3/nA4KNR3bzzT0u54+rYTPOuOFHhOaNK0ov02GCgsTocTtknLi7lAx+N89v/upTX&#13;&#10;v2n0KT/8F6V818tK3+y5o07T/5qfLn3nXVT6r3hf6fuDKw6d7k9+v5TX/lwoAcdupVR3JSia69at&#13;&#10;jUnAhqq8U14plCZOjF9tBb87be93DwM9DDx6GDDQ4sfheNJEgkHARN8gLTAkuTI8tI2r7Rr3xYrN&#13;&#10;sfGdDwYQE0/BvTKO5wlluw3H+p5CxHgiUJRMZn0AfVYcdZSGvENNZI91HXv5P/4xkPzH2dIYdRu6&#13;&#10;YzjB3xNCIU8jfru116y7tzz7ix8MQ+sD8TiMQD6wPSastYwrYURgvBgXM2V7uk2YBRNsd5xSe+O6&#13;&#10;hzGjfmcqzCJW2Qq7tpX3XvXhMjkMyT935rPLSVOHnFLd9TB5YPRnVGU0JXNMHsgREwdtY1xPw7M2&#13;&#10;kVUcHIy7DF/VeBjt1PY0WLqXHp/RSRhD4QcwrHMU4UdplcfAm3JLHnfffU+d1LhXB3mkA4K8lIfj&#13;&#10;sxjWTHIY0hhAlUH/Adk2coBzS3mbYpW+Ffpp4FWmesJLGhejSlUmy2PcuMYo7B6QF8qjb6Xsrkbu&#13;&#10;mBBp66aHN1XccC7I7+lhuF8SzrDh5Mz1YSD7hW/9U/lyHCVUd0ONiUnV5PlRCGdUQwNNqQN/VSy+&#13;&#10;M5aroO9c9Z3yhnuuK2+46Uvl0xd/X3nOorPKRLTTArS3L3YlfOELX6jH6J1zzjnV4aE/1Bv+gLaY&#13;&#10;BJoMwi+ZCbRJHEbLG2+8seJ4+fLllSZ8Nweu4ZmB0FglT3SkrxK3y5Ytq7qpPkBfcCfNxMDZ+ImN&#13;&#10;s0Yf6eu9ex+K8rZUgzUnIrADy3iIDtQNDYrvmfqpdzdd14T558ZP5V1zHXSGdD4+8FfwFuNV92wl&#13;&#10;fMd9DFstcGTc2KChXYEHk3E0BYfaWyfYYfD32WN4RhdJa7LQreLhKTSMH6QB6BS+ORLQ+x133FHz&#13;&#10;VwbAl3i1L+oJf/L1e+rUKYHH5og+OLMzhX6Al33zC+gXuLv66pg0B+hLeNSX+pFc0IfjxjXOjxxH&#13;&#10;V61aVXkdXfjGEt7UXvMPdXffAQN1HXzGPhuoHR0M3wd9G9bG7sHOPnD8pH5o41YZfqujOZM2oEN1&#13;&#10;9KwN2m7nJzqDX/hcvXp1xYe2wvWKFStqPmhQPmjUczSKpuGYfAD6IeWK53jCFf3jJ99aUpb46JjM&#13;&#10;9E4a8eBS/6OFlB/qr5yUP3hOOYcCcfRvysbu+NqKpzio1kfb1Uu5cKcMPI0WxPEb/rRHPdAtfJGv&#13;&#10;0qDhNm61TxAHzlJ+ozHx4E+bE9AR3pZfG2ZMnFwunjo7HFL7gmnCdB+Msy/oPjgqwmGQVDvTYe7l&#13;&#10;VfelYsxoXzX0h6xaNG1oHB0m2TF5RF4cCegffS69viVf/EZXgj7SlwyC6BB9wzt6w9/6UZ8lDRxJ&#13;&#10;HY52GvSA71IOoR00mLwxUnmcPB+LcbLs2Bzeo+AVOlKMr5ODtkmqUYuiEQqQPrSH+knzvcZtC4TG&#13;&#10;hrMjdmV9Kb4F+uKTLuxwCi2P3f5/u+Li8urYCV3uj92jYID8d0d635SaGHVrhqlG92siNX9RhO9F&#13;&#10;7Y2bWMLY8ELsaK9HXccxfWXStPKq0AXect5/aid7Et7HUcM3XhOdf0Up/+uPA9ddKIj1DOWn/0vp&#13;&#10;+0+var5V3/W697OHgR4GRo8BYwk9yLhi3CGXjSfmZvRXYFxPfYEeQX8wVnlvgY3xxu8jhSrLT1gU&#13;&#10;yuyiqhNkPp4fkZzfGHrmX75neGcUAW1NquoSyrG2oIa4DMKHrwq589xS/vG+OP476tWD4xIDA8Pv&#13;&#10;YdZt5pzSH1vz+i64NM65iUnm1z5WykdjVWkbLGJ65TNKedb3xPa8l5Vy0skdq+jaUUe6r4R79oWl&#13;&#10;75fD0fRDP1/KdVfGNr1bYhXzqiC48LhOnlnK0lNjELuwlNPOLaEVPSrOKExusiiYXKXSnsojBZKy&#13;&#10;+UgYeiSc9J73MNDDwNHHgAk/nmUAMOHC4xkM2AI+N6F0vBXjonvGC4FxwoQTz8urfTXBNAkVGBMy&#13;&#10;HP1WHD85UnBMrtsyEg7JSEoPBYmhBy560MPA0cYAw5pxGI0x+uBVNNdNb1etvav83vWfC2fUg2Eg&#13;&#10;CSOJXTF1Z1R8qy5cUBNDCQmOHlSi28o03ZeTamw85LRilNgdvB8CIAKHROOU+O83fbZMnTSlvOH0&#13;&#10;Z5WZVoS2gNy45j+uKfc/cH81PuMRcohhlKHHFc+QS+qOr0w0GBPT+IifOICk814egIGRDJPevbzI&#13;&#10;Jk4kvCkPeIEnZbmmziLdju1xxFx8KwT+TGpSfpGD6s0olU4JdZO3d+qXBl71kVc6NdJQnnnIR5mC&#13;&#10;+stHWeplR4PJVealfkA/Cokn9+SMNtHH7r3/3nrNetjpMjfa320w2xi7oj4Sq6N/5ppPxs6b9Y3R&#13;&#10;c0JM2KozMmY3+lBfDvZ+LT7+MD4JjLHhuLQrjiFq/T3lRV+7ovzGyueXnzvjaWXxpNBPB8BRcitW&#13;&#10;LK+OMUcNah/8o1PjDQMx/MG1ftJmOGL008/62HvvPJde++ALbu2WYazWt+KbbCYtMH6nzDXZ9NxY&#13;&#10;NT6OohwTRsH4QkrkZexqdhdPmGCXThPH2Kae6iMtQEv6TTnNgqx1NQ7Dtv5Vlqv6DkL9Ht3gr+am&#13;&#10;YY+4b8XrijL4c7huiJf94RjsTj0z6GRf8IC6MerGoZjxvbDm2Oyx4djEH3AA2jSxN8Z1afQHvCY9&#13;&#10;1ogDf7QdLvDUddddV/GsDA4leIYXfDNx0sTKT2jT982UyUiwc6fjueL7ZUHrCcqS9sQ46mTz5o2V&#13;&#10;JvAzfMOxPkDf+I8jhmEBb6xevbqWf/3111f+59xUN9Jq3vx5ZXrggWNoECZ1jbUE2OFCd5rQbRoe&#13;&#10;GcpofMupMfS0uYNvbbV7dUfsJtM+7UIv3aD9+IOhnuNIXP3m+VlnnVV8swvNwT88w432o21yA15T&#13;&#10;zrh6x9GFx8gk+Ymnz7zL567KUCd1Q8dtWpaXeqib47nQiz7yrE1P3e0ZzW904WicqVPsepoVTqn1&#13;&#10;tW3oh4zgYAfoFM1pNxmsDtqtnuqPfobDqbTaJi2akicckCVoihxOh6b32iQ/8RPmxzf0zp21sHzE&#13;&#10;TmBHk5GDMUoyzo9wEH8mHfUVmVnsIUQB8T/kq/LCyH/O3GUj57M34twSTg/fl/tWhKv/Xym3RvSl&#13;&#10;ES5+UZyccnkcGXRZ6T/7gnpSy8gZDb1BK0cK8Im2gP7ZsyfqV88erY9qf00J3WD7+O0Vz2QnmiNf&#13;&#10;0Jl+1w/6JGX4AbK1yepR+as+6UxG8/QG9KF+h4IdIauvcFzfjnAAxRHQuTuKfnW0QE7j489euped&#13;&#10;zZxScZTyl+69PRaKnBPHT8dY3YKXL7+4XBFj4GtDLhU7o+uYHrI50vXH+L9rQAcwVGVADSgevVeo&#13;&#10;aeJJdUZF/+6NXUDTZpfXLX96+fVzntvEebL+veabYUj+g1Le839HxsDN8epN72jCb/1sKT/+S6Us&#13;&#10;O33k+L03PQz0MNCBAeP0po2b6jcl6QbkNF3EuG3OQE8wjuVYT+cRRzA+GVuE1Hnb+k5HQUfw4xFL&#13;&#10;99AVy1c/W8qb39lZOtV2bgRqLeGsICLZGrJQF+ppCiGKB+Hf4u6D4dR6a8ijHhyXGDgyh1Q0pW/6&#13;&#10;rFIuCIfTyeEQuuw/lfKj95X+jTGp5iiyBXdurI5dtCQUweWxvHP+kTeeQnDCwiacdlYc37cultxu&#13;&#10;DYKLgZ9xJ5xjZcGJjfJx5KWMKiXmpVRu37a9bAsF3uQSUCBNVDEzxh+NcjaqAnuRehjoYeBRxYCB&#13;&#10;mKGhDfjbYG4CloECkIYIcsFz13xmMvnw3vhOTF98WDqOpmIckW+GNML63f3ukRo12nV/tO8ZSquM&#13;&#10;DPlIMRIA2WjyaqLdk5GPdq88OcvDy3hLGM6Is2HP9vhe1HXlEz6wbXeTVbsDx/SFGXLwyJaRFOp8&#13;&#10;7iqMITviGqb9+I5BPBk3YLrYtqH81t3/US6YcUJ5ycmxcKYFZMaNN91Yd0GQBYw7JhAMingF35gw&#13;&#10;kBdkS8oa79pGSPIHkFPaLY04JhmuZNj+h/eXjXFUE0MsHiVnlKM8cXISIl9GJ8Zexu3cZSNv/Owd&#13;&#10;IzGnB0Mm3C5esrh+IDfrKi/GTnJQ0A67QtRHuZwc0rqqizhkx5jYlcQxkvLUe/G9M4lSB/fqoSy6&#13;&#10;lra5J5N3hE5m0sU5pQ6Mr8uXL68yp4X2siMcbX9151XlTTd/Obb+rGoMZONCnxwTs5uBldvi+5aE&#13;&#10;eU9kVSGKr8aovfHbnoDSH2/tpIr8qsE0vj31ztu+WvaE8e03n/LcMstH2wdgVsi/Sy99arnt9ttq&#13;&#10;m+oYEbiGR46kpFU40m7t1Sb48U5b6Jn6g2FaeumSXjxHQ9oNT/pPeveuJqecemjI7/0P90d/xBGD&#13;&#10;sct3ZxypoT+Ashyl2B88IW7SnD6Be/nJC02qI3pRl6yrvuEg69CD45juisgBXNRL4xOKW3wygOD2&#13;&#10;+/a9KEIX9OmrLoAPdVEntI5+Fk9dfAANwJN3CfCsjdqPptRfG7sBr3B+JB7RuV1T0rl3jKSxLtuP&#13;&#10;NpWjLvLnkPGsDX77DhzaT30DXsXXFunlr20rV66s5Svj2muvrX2AhtCG/q19G2kOgDkxT1LsroE3&#13;&#10;bOOiHdjEgQjtSyBf3D3tZ3E/b3Ez3+t6fLCf2jd71uy6qGdbHE3IUYd2E1/ttHCgPfoKT7iKR06e&#13;&#10;ffbZ5bbbbqsG+9WrV1fZAkfJF3gD3vQTo76+9J4syn71W32UAddkG/7z2/M2fWS9du7cVWleWh8H&#13;&#10;T/4ajj4zzWFdgxU4TqeE7PAdLvVIudt2GnmOH+EP/WgXWTwrcDspHKLdoJ7wCR9oHT6TxlIW+y3f&#13;&#10;NGDBE5prw4JYCHrR3Ng1GXWrjiK7RUMO7glCCvIdHTm1MxzmHqvbeRLIDbqL/MnXmYvLr8xZWiZ3&#13;&#10;f0Mq018b34r41N+W8i/vjoWy+XDguimu13y6lD+P8PSQNi/8mVK+98fDhnFJV8QDf6K5RlYcQkYd&#13;&#10;mLQ+Sf6H991dOzpF2B1ONPgnu42ReFgf1EUjQWu+gec9uvZMHwv4QN7q9mgAnjC2kmPoTj2NSWhl&#13;&#10;NPDgjtgZtTOCPq3H4NrNFDI4Eh/NFjQOLmVEzsbmWAzxnvWrylvRUJdDanK8f8mSs8uHAoevmRBj&#13;&#10;dRy1XPZsiXiNUyp3SYcEirlcVy21ozqj0CeHaQjW/VHGvKXl11c8tbx6+fnljBkhc5+s8PUvxGlK&#13;&#10;/6WUK74+egw4jiu+4Vl++I2lXHrZ6NP1YvYw8CTEgDGFbkAPzzGczjJzepyyMKOZ9xkfxPFecA8a&#13;&#10;nXNWHUvIcGPOcQmrYhHDpz/SWbWYTnQ4o+rblM8hl+m0GUKcD8JvvCtOUYuxf8mKwUe9m+MHA52W&#13;&#10;1yOpF8eTEJDkcCTZjCqNj58dzgfQRpXpoSNR0tNAYGKD+U3YJ05sJgEUMxP04SYvh869F6OHgR4G&#13;&#10;jncMGNQZIIRuMFFrJpu7q1HDZI1xwzNX8oMxwISSISB/y8cklGJAGZC3SWZelSmQKwwDx7N80VZt&#13;&#10;IxvrRHpHGI/COqE9DCVkJEPecPjrxmfvdw8DRxsD+Kgbvhqrdd8V3xco22KRy8Qwug3sjOKMclSL&#13;&#10;FAem6s6l+Z1xpZoSP5qPa4d6xcllNfDaO8qH77mhvDAcUm0JYjcBniAzXPEIfnFPTpg8kBvkhGcC&#13;&#10;XYPMYJBmQKWTpAPG85xciCc/IB+GJAYlYFW2D9UyjrcnIuQUo7p8letd1mfX7l1VniWPk3v4miF8&#13;&#10;yeIl1XCpfp6Lw0iubp4pJw3C2iJfadVLXFcyRJsdayYP5WbZWQ/9qI70MZOrrIP30tudQg7V52FY&#13;&#10;XhgGPnjqhs/H8XxvuuVrYYCK/ve9sEFnlP00zc44x/9kvw6mjwcx3SmmbmGGqkbYfQxfYtZr3IeD&#13;&#10;6w/DMHXW1Bnlh099ZqzYlksDJy6MbxqF0wxu4UU7GJntboIf40Xih7xnDIYT7xLX0mmvNBxT2nru&#13;&#10;uefWftcXQFr4h1cGa7iBO7QhwBGagcspcazcxMnNThD1Uidl5HjjHshLfzKG6k94RW81j3gmvnL0&#13;&#10;595oB9nfASvC+PuVq4Ye8aFCpjCEoqH3eRd1rHEan2s+LeXMeBxldCeFK7SP1rVT/eAw2+E3XAgM&#13;&#10;/gAutE8c7dOWbP9QgUN32u2oRPkLnH8CvnGVFq44fJWjTn57nmUM5db0l3L1vX5OR4P+9a2fKbFj&#13;&#10;hqNEuZwx+lk+8M0phbfVH11MCr6BEw7yDli2PM7QjydfHngattO6krTOAgPH3fEHEw/gH8E3PsvB&#13;&#10;N+XUM4IZwnh7mKB/tHHv7mbHBZpk3E6c6y99og/Rt11h4qNNcby324kMcKShXUKOUUSXnuEp+Eaj&#13;&#10;ZIg84Fbfo0vPM0/liOuaeBdPEC/pRhM92x1yUH75XL769wBCHAEn0Lg3dlNwaI8Jw/zEKjeGj6y/&#13;&#10;gav+B3BCrqMXbdXn6onWxEkcqiM8kSlCxXfQS8pObREn+bRpW6PDwgW6lT7LrYXHH1R1ZuyQKvNP&#13;&#10;jW/0xNjJ0B+GfXJQ2/Jo24x/uFfiwO6TcH0HwiNHRv44du3SxReXVyw+bfjsbo7dLe/91fjGxBeH&#13;&#10;f99++vX48fU/KeXmbzbfmz7v0pD/7VG5ETfJPfDS4DSftDM79D3a0EfZDynjpUw6h2/xyHt8APAE&#13;&#10;niZPU87ob0Gf6X9x0Lf8Kw3WlMfmD7ojZ9Ql5RDaQCeHgn3huL1/+/om2uCCj2Z3+aFTHyr3offy&#13;&#10;Eozd+9QLbz0cXvRND5ZdHJvDwOz4duoPLbu4LIrvP748FjlvXndXDHbhONsdlsyqEwZtyKeDT9Fm&#13;&#10;eOirszTy5ySdPKOUGXPLH57y1PIjpz69zJ84OkfdMFV6/D+667ZS/usLwpA8QlMoUBi9e4GD6O//&#13;&#10;x8B/DDQnvLf0dkpBSA96GOjEgHGjjuO+B7ml2eE8Pk42yDGBfkBG0+fpNoJxg85i7PDOWEN+H+tx&#13;&#10;o7PmR/Dr+mtK+Z+f6ExoiDRkU9/r+EPqJ7gP4WJBqOkvnbUt+v/986W8ODKwqaYHxxUG6lTkuKrR&#13;&#10;cVaZ3TFhWr/eN6LW18mf6lFOZ8RZ9CaGafA5zqrdq04PAz0MPEoYIA9MCIVuoDikkc9VYESiTKTB&#13;&#10;wIRTAJ4lUBxMNikPOen0bGJ8f6nOujLiY3hV3Z07mzPwTVa1DTDSMJIIlKQ0kjyGVe0V3cNABwY+&#13;&#10;dHfsjFq3Kog1VsbaGRPGwTDD151RVNq2ituR8CA/pLEwa3LcbKctW6HLKRUrg69Yc3t5XazAff7i&#13;&#10;swdzYGj2/RdGKryP100cyAOywwTCpAEfpdGWwRp4z2Alfk44li9fXo2ybSMi4yyDLcMa49HM+Hbb&#13;&#10;/HkH6i7ei8vwtCtWZvfFohv1sdPAO4C/lUv3cUSYchjQ1J+hSjxpyDnxTHbIAnKLcV2yFz5NAABA&#13;&#10;AElEQVTe0jBIk5faJABtYZgTtIkBVbvIDvKPAVpe2iB/cdK4ascWHU0dpky2S2BWNTgvijp2w+4w&#13;&#10;cr7shs+W8tAdscs+cDnojIrjlaLXOZDMc8BwNJDP8rhGfhIfQh+aGAWuYpXvj1/1sfKMBStjlXTj&#13;&#10;JKoZxh+7QbQBLtVbX8N7GozV3Up5eIUnR/JxKuX44bkjy9CLb44xyGv3pZdeWvVRhnbv4J5TioNE&#13;&#10;v+gPOEw6gj8yW99wcKCxdCLCqzrm2JO/laNMaRj/5WU8mj13TnyjbUL0R+OckRbFJK60vf/i+Ibs&#13;&#10;X7YcUmHvqzt2fB+qRmzHlgLIJYJhcYffLfj+nyt9sShsOEAnaEabgSt8t8foOhGXfUCOXfT5ieFg&#13;&#10;Qc9J802MA//K304wNI1mN8d30ZSBXtHyzTffXE499dRaD/iAQ/ycC9m6cxwbNATf8Ipf9fntt99e&#13;&#10;+2XevLlBE833wNCMOPrSt8hWr15d669f9GM6yrrzL6eG3DkjjIRfjgl5gsm6WWDdzRnXqGcH4HsB&#13;&#10;GrvxL+KKlR3RR/sDjtA5PGsr/MNnygLPOPe8hxO0SW5wwuID+NU/eME9HoArO9X27KFf+Q7a3iov&#13;&#10;8AO8KxMdzJk1pyxavKjSsPp6pjx5qwe860/9Ki08pzy1mxCfKhuNoX3HM+LT0cC9u7aWB2LH7Mb4&#13;&#10;vuC+kEPT4ptI8yfPKCdOnVNmd+3eaOeHVhdHPfZG277xzW/U+tKrBG0jj7OOeDQD3JAv6A/Ix70A&#13;&#10;H37Du76QhrzVdvdwgbb8XrE8dpkOLG6Qz9zYTfLelc8rb/yPfw3hF4xcx8+g+5Cc06Iou1S6KEmy&#13;&#10;QwJ2xOq73KTB32kosfvkB+J7PM844bQD87j1hlLOOqcRFQe+HfnJh68u5dpnlfJ/vlj6n/rcjvo+&#13;&#10;HHSnnwH6SFyNnNnIb+AajvE/epYv2gE5dqOnuqq9hWNlkkcCea4fsn+kE9Dt1GlxvGPYI9Bg8s/I&#13;&#10;tTmyN+hBWWgJzeGL0dK8EveEA3bz7hQgnDtBHfE/x9kjq9XIqYbyjTtH6W1fU3YHDkcCtPrcRWeW&#13;&#10;hxaeXj5777Xl1276Wrnxtq8ETcV8xm4uelzwfq23TNAmSq0O06CTOaeX315+SXn1aZc+uXdFwc29&#13;&#10;q0t5928c6IwyVFNdkX52EDSaMm6M0F5w8uefih2Rbyvlj/4uXvSgh4EeBhIDxhBzMuMzXcj4QgeY&#13;&#10;M7s5QcG9scGcgrymBxlfjPXGeTrTsRonso5H9XrDdzqzo2oNOqNSkHRGaeR0KBFkzewIsW5mED77&#13;&#10;D6U84/KeQ2oQIcfPje7qwTAYwNAmRBh61y4fgN5XJ7MYWjBJwuA96GGgh4EeBkbCABmRhgNKQTtQ&#13;&#10;FCgUriarriar+YziQQ4xKqQBwVWQbxoLKSAMbYyEOdEdqT5H67lJOtnI2JlKj2faymAuuDep7kEP&#13;&#10;A8cbBu7avq58ZMNdsQo2jhieEMuoGByCryYMGEkYKI4UpGWQCzdUfFMq6J+xjtNjx+bysbuv73BI&#13;&#10;2aFx2mmnVaNXOl/wM2CEwuvJ14xC9957b5UT7vGbQBaYYOA5RknfHwHiMK7iTyAe4yr9pVtOkD+c&#13;&#10;ESYxeJo8YQgjk9SDrBkXOMLPjN6u8+fGt0rmNztA1L0Jm+v3XuTBCMdplbtEvFeOYDIlf/V1bctJ&#13;&#10;xi5152CSD/knSJNyUH20V1seemhNNfRpo3ZxuMlzxvQZB0y8NoVh84M3fCk8EPc3xqWWM8rH1R0h&#13;&#10;pP9G0/9NP4sbxt34UR2Q9Tip6OuQ9WXX5vL+m75YfuUpLyjLwuCcAC/axkEHF4zt+oW852hQd+ME&#13;&#10;2a+9cCSNvhbfc3HOPPPMOhF1bBlj4dVXX12Pc2Oc5vSCU8CwnjSg39K5qSw4hWN4M1GVTt75XD94&#13;&#10;px5wjRbEW7p0aa3rhKATkPjy/SmGa+XksxpBnPNie87z4uaLA08YooL96geJOZ0kqIn8id/xv/7h&#13;&#10;DInTkEpDxh428N0/ENsIGudsPlJv4yc8abM6A7iDB7ykDeonwDMeMe5qN7ofN+7O2hfafChglEXj&#13;&#10;+BK+8S5elJd6mEOge2X47f24OI4t+ybzr/UJWaBu6qKP1V8dGt5ujluUTn+hH+Mrx/IFF1xQv6e0&#13;&#10;OpwH2o2H8eipIVemRz0GYXLIhRe+ppQ/bTmk4NQskMgYGwgfU5E+mKT2QTqjNg89rnf/4/e6Hhze&#13;&#10;T7hWT3SvrfpOu7Wf8d1zPI6e4cBv/WlnkbZLQ2bBLZxwKMGvNGgUT5E9ytAfgjRT45jKlLFqDKfo&#13;&#10;Xl/Cq7L0G6OPq3r5Dh1+0U9wjJ7w5aGMO2t2bSlfuf+W8k/33VyuePCWsMwHITNiV4N20FelsbiG&#13;&#10;Y2rRzPnlDQvPLJcvWlnOm7esY2dlxWzEXbZ8Wd359vVwSt1yyy0VN+qtz8lEOFI3dCT0x7GcSWve&#13;&#10;o39tQFeCOGQ8/KVuqiw0C5+cnGTATTfdXC6+5OJaDX+mxRGcr1/53PLGVd+ucq4eVxr5GuviS1Z1&#13;&#10;QQbpc2gOGsyykhr79O7gyYfTGfVwGPvj+1HzTnlGucwxgd1wzbdKedcvVjHR8UrBWN9Q6h5ZM3ij&#13;&#10;YfSccFPc/OEvlL63xI6pS8I5NQBkHlziKTQGbylLMs5or/AM9/ohdX30K394RpP6ZEYc2dmmy3b+&#13;&#10;3utnNIf+du6IHa7bmsUbu3ftLmt2DTl1c0w1Zij7kYLy0MHunbsrb6B5fHV4EEeeo3udcRTqdKiy&#13;&#10;m1YrK2JyJAUNdUm2YbOYGM6nF510QXnqiaeXey75/vKd9avLNevvL9fuWFu+siMcr/g3Fg6sjN1P&#13;&#10;50+ZWZ4yc2E5N47oWznrhLIkjrJ0BOCTGvDtlV8s5X1h9G0DXqxjTFzbU0KdAmX41AKV9hj/7r8v&#13;&#10;5Qd/tvk0SPBjD3oYeDJjgBzeFIueNm/eVMcR44dxxLhAJud4QocSjDXG9IwjXo7/jxs8xnddy30G&#13;&#10;6RaYcpAhhxpHvLfYrZlOD2Xwz58p5S25OGLoce/uscdAT8q3+oByjpFNhhhAKOKUe8rk9OlzqzKG&#13;&#10;uTF1D3oY6GGgh4HDwUAaATKNSS/ZQsZkIIMoFu3AQOM3BcNVXMDARU6ZrJrsCvLMa2P8anYn5PMs&#13;&#10;+0iv6mICLTjb3mQYMOKQja4mwj0ZeaQY7qU71hjYFZPmbzx4RxjSYvbLgJDOqLBeHOnK7u46s4P4&#13;&#10;uHasX4v8Q3t29MuuTeV/3H9j+d04gmgGJ9UA4BUGT7yPl4U0JO2Po272x7Ew9BIG9XQU4H18zsia&#13;&#10;/EZfYRhnXEwDLn4lB0xYGKo8b4MyGdwETg15JC/jZ8Zd+atT1YnCgeeeQWrOvNgVM6AL+W3yU+VC&#13;&#10;7K4yeZKPuMqQhzjkl3fikWPyZJTLMslDID7HFKNw1kkc9ykHqzFvaxz3Fzs0WZ7sKuJskQf8TZ8x&#13;&#10;vebV/nPjprXlV6///EDfR5/46HkYmNIZ1baVtNMd7L7OjaL8PKqx0pP+Dnn9P2//9/KsE0/rcEjJ&#13;&#10;y3cFyWQhjeGeayOc61u40ufwpb+1Hd7gFH5MME855RTJquGUYV46eIULhnxxk5bkB2f6yT2HgCBv&#13;&#10;Oq88BXSiXvofLSnfczR0+hlnlEmRhtNpQtDVcDA2yhwWzn9aKa96ZzikYvV0woaBG6e+cYhgnDQd&#13;&#10;MlaxUIcNsGOFY/wsP3RRKRdeGrbGxoHokegM8+gNrtp19xt+4AZ+0/juuWecRPCJthJn8jkUwB+a&#13;&#10;w5+cF4k3z+FPf8BfOqb0BZrHl8k7yvBc0C94eM2atfW93U7oA/71k3zxvDwFddTPaD4dnPJT7t4o&#13;&#10;4wB46vNK+Z03lfJbfzz0alPciopdzAhrH8QVQqka2GtrhDa87rJSXvna9pMafWM4b3J3ZeofcKI+&#13;&#10;E8KJMXZ85yI+7eHoYezWd/pFW+FGu5KfFVR3iGyKb0FFHpNiZxxewB9khCtcwIN+lCe84Sd5qUvi&#13;&#10;TTx49qwN+ktc5ZOz5GE6jvWZZ/JDV+Km4b+dR97ftX1D+VwYUj780O3ls+vvDkNrEPq22AZQdwMG&#13;&#10;DgaP/wokD9DZ/Ts2lLduWVfeGuleN3dZed3JZ5XnLFyZWQ5eT1p6ctkWR1qp0zXXXDP4XJsT10nD&#13;&#10;XmovvAL0nfLAb+88S1pyL8AVRyvAH+vWr6tx5ZswNWTYn5z+jPIze8OrvObOpk3j4pi/GE855+0S&#13;&#10;HvbY08xg4KpmQtSy7ozax6jNecEZtZcDoL/88RmXlbPmLOxMuS28S5/8UCkf+nrncyuohzN+Y2fD&#13;&#10;Cyd4dMUg/MMN8U2J95b+C58am2GGaGJc0MfYoF28TW6iLThGH4cL6AW9wS3eB+hZ3ngDzaKtdt8M&#13;&#10;Vwb8N3Q6qR61ij/QgaAP5UlOZH3lqd5HUmfly4vcJCfHTWhOPTh8ZxQVaEyZZKc4OqwhMnebsma4&#13;&#10;xj6CZ43kHigr5GqJHX1jXUcBKGB+HLM8f/bUcurUWeX5C04rW/YEjoMe98R3ONH0hKCL6eFEnhWO&#13;&#10;qbmTpsdCpiG+GEURT9woq24v5Wuf6WyfcQU/1rEl+qDdD+Rh/C/j44+1JRapNFPKuAn4+F+Vsuz0&#13;&#10;6JATm9+9vz0MPMkwkHLdWEEOG0PoTRba0FeMGeS9d8aBHF/oJwLZL363vvO4QOP2UDx3ru2s6qhF&#13;&#10;LVkTcqU7/oORXWwy6cHxh4GeQyr6xOSE4oXhTXIwN8jJDaUOY2P+HvQw0MNADwNHCwOUCUYEoRsY&#13;&#10;AsgmCgYlxL1n7fuMQ365Z3iQJ+UjDTGuWUZeTYJNEgX3h5oIK5PCQz5mkO/kSXGk4ORmtwI5OVw7&#13;&#10;utt1WL9DwSpWJlopQ7OYGNPF6bNjAtOTxYeFx17kQQzs3be3fPWhVTHwx+y3OqMaA2HY0gZtsYOR&#13;&#10;j/AmsgpqteMmSJexwrEvwb9lS3z3Z/uW2L3TucKYQWokHjTJwHuMhwDf4bXJwXeTgv/wOt5nKOVY&#13;&#10;Eo/RSp4CR4JJiTQJ4suT0dURYIyteNwqcM6MNJBJpzw8Tw5J55l4JjndMCbaOm0afanZ/US2qL+2&#13;&#10;yUddyQjX1LsYk+WvzgyhrnQvcTgP8soYKC9GN2kYixnL5KeN4jLQKcuzKVHPNmyKo5++5fsQ624N&#13;&#10;j9cJjZMw6mtXVBpO2/EP515/ywNG6q44O6X2R+9vvKd8Jcq8bMGysnhSs1tHvnnMFxyoN+M7XMGx&#13;&#10;K/zrx9RJs78Y7sl6cZYsar7b5Vg4facvBWMAnDEc5qp+ch7O5CNPedNp01DtGcM+Iz7c6ePsA+8Y&#13;&#10;Z2ufRx8eMUwLy9RlL47z298fhuQHhrLhlIK4dIiYQDJSpTOEQ6QNl8SPH39bpGm+lZSv4A5NA5N4&#13;&#10;99qLTl3RODrTjv1hWHw4HL19wZcTY0zJXTTeiw8vyW+Z/3BXuIKnTIPGk/6kz7Izrb5TD7i2gydB&#13;&#10;/ygTDyevqefy5csHHV5oXzvwSPKVZ8qZFMfGeSb/fOY6M/LocBAuWVbKS36glA+FQ+rmLD2uMczW&#13;&#10;wF/U+IQbJxUDYTc8Ox685pdLWdA4LPL1jqCT1atX1zomr6NDOMprPvdMgCvt3r23wQt+wOdoF19o&#13;&#10;k371HM42bto4KMs8l1Y+8oUvaVzJEDiVf+ou4grygkd16gZ5JS2kHOIoI2uSNtDV+eef3yFPM5/d&#13;&#10;QVNXhwPqz1ddXT5413+EvA86N84wxk+M3WrGgahT/MkkQetB7HXXVBD85jWlRPq/XHNHuWHrA+Ut&#13;&#10;YQh/1oJTy4mTWGsb0KbTgufROHwL2ozWyHj0qB1JU67aK+wPZ884sikALjxL/Lp3JGHK4cQFuQFX&#13;&#10;aItcaMPLl51frt8WCy12BZNuXRevol1x/GN/jKuO74NhCzPaCz2y5Vhc4IjaFze7/YILR6z5LtXe&#13;&#10;IMood+5J55fnx66xaWMCh21wlM9H3tN+0uyKCjRHgQ2KK64HoqRxKg1UbafUe/6h9L3uV0qxi3MA&#13;&#10;xgXtoUM0yCaABoSkC3iG29GANPJBO/oNGMfQpnyMX/A9Whg3bkzEbxYQyJsTeHs4KclqeeJ9wW/v&#13;&#10;ky7043B0P1y5+ETfk0kAjRlfD6eeme+EoIe5lf71MT2m0WVivU0HK2T8R3KVpaGjAnqKBSdlyuyD&#13;&#10;fqsto3dfZ0yI799G6MEoMbAqBpXP/31n5JGcUTVWSIMUCI6NpSI91Er+zr8o5XVv7jmkWijp3T7x&#13;&#10;MWBsTn3WOGH8oeelnkOGp85JzntPXhtjmrlhs7DMPX3h8QtRdzK8B08KDIxeA3oCoiMVchNEKxgx&#13;&#10;NkimpnxRwkardD4BUdRrUg8DPQw8RhgghwSKRzdQPigsjASCSairZ9XwEMqLya8JKSDrKDRkmfyE&#13;&#10;NKTlbxNN5bVBXvKh8Ajyp+BIQzam4fpoKj3Ujz67HtY+UMo1V5VyT6y6i63qZXxM/meHIf+0c0r9&#13;&#10;HsYJsWouVin2oIeBw8HArjB4/cumu8NQGEsx+0IFGljdymh2NEFuY+PP3vrtgaBdzq+4X73lobI0&#13;&#10;Vt5OYigZgOH4B8/SSVI/wbscF5zADM1TpjTfuhGH0QhPmrzQZUxYOBc8w7Pe42M8TnYwrnLmOIpH&#13;&#10;OWSB+MuXL698zYiVwIDGGCyNeHYumei0QZkCIz+H1oIFJ0a+jUOF3FC+31Om+H7U9NoO9SKf1F8Z&#13;&#10;4gjyZlgWyDUySL1NxtKgrS7eaZ86MZSK98ADD9Q46sCJ0obVmx8qX7QzLlY/Nx8rD/xH3x+NYxqV&#13;&#10;o799f6ruimN4tgsuvk/28XBIff+6+8riJS2HVNQbjuGVzE1HGociXNgxp13pfIMjxzsy3K/bsK7u&#13;&#10;KNHH+S0P35SCI+3Xr3BxRuxmSuO+PgbwbZxAC0DZxgWB8VGdGEfRo0DGC4eCKrOrefkQPHTmU0r5&#13;&#10;jSvCIXV5Z5ZWRbdXRne+7fjV/8YPlHL5Szu4Vf13Bo7QAbrIibs24Bl4hBcGZQ7YpCX0YyeIdHAB&#13;&#10;b57Jrz1mdlSg9QNP6ofkLfkoE47hM3nQOKkenutz3zzSv3ANlKuPkx/Rvr5dsWJFfS+uOOgenyl3&#13;&#10;+/Ztkdf6+nxaOPvkj3a0Ay3gOzvZZnf33/lhdP/wNzuM77WQWpH406gMg48OuHnrx0t5wcs6Hu+L&#13;&#10;um3csLHcuWpVOSHqkXUga7Q5aSwTJd/6DXdw4qqNrvoHPvQXmtWn2k1mSOuqjZxHfnMc+A1P+kM+&#13;&#10;Dz70YLR9dr3nfPVe33TXJevUvsrH98H0mz5VP85ex9hp02XPvKzWsZ3G/Tdip9Av3fi58h++UTch&#13;&#10;PKzhNOA4bRY+xBhQx5puHgnuwZ8Cx5VjRGNn0FW3f6O86oFby++d/5Ly6lMuKSeHUT1hfODn7OB5&#13;&#10;9PDpT3+61k2d0Y0rGQqH+gFod+2TGO/sVHs4HGBwJHjOySkOXJIB2W7PtTtp2nu0l7Bg4ozyhtOf&#13;&#10;FnJ/b/nAtf8cY2rsOu6PsSPK0GaLMWLPYUSPowODY9UmW88lwXHAIdW0P56kMyqOVi198Tu+6fPF&#13;&#10;i15eFsUulAPgq58v5erWU9YMw5ZCnKE6WFLcgmhfXTGtPPHQeXuh9Bej/i2HlCRzwgYwO77Ngd7g&#13;&#10;AE8bj+GXXIRv9HYokNY39gD6hlN95znahOcjBeULdgTnmIr38Y+yXPEOOlZO0kjSxkjl4j1txS/S&#13;&#10;GUsO1lbyUkBT2oXfElDAwmkxjtSdwyHoq1MqHJHxPHqju6cy2WFf5SU0NBX0w9Ebu18vnbskdmg1&#13;&#10;vHDYmfYSjB4D96yKOVsr+qAzKp4FTYwI3jkuFslgkzZfblw/YrLeix4GnogYSD2PHM8xmvwmu40X&#13;&#10;9DxjEd2IfCZvjc3emUvQAZ4I0B/t6Zt2QmdTKA2E/CEhIoknfhtOih8WNvfguMPAkMZw3FXt2FbI&#13;&#10;JCkNPZQ4TE2BwtAmdpTytuJ9bGvTy72HgR4GehgYPQbIKoGc6oAYgHftbo54IuOEvbvDWRWGTHKO&#13;&#10;YSefU3oAOUehMUFlxJCniaX4FB/xc/JqIs5YMWtGfIcmjvA4FtD3b5+J71y8o5S/+beDZ//Wn4yj&#13;&#10;m362lHMuOHi83tseBloY2BPGkFVbY5LL+NXXODRzBfdBpsytHEZ/W013Jts1MIj0lzWx4293rJqf&#13;&#10;NGFkA4mJCCMoHqWb4Ee6Se4cyBqYhOBdhidOGMD45BljtzR4niFVXoK48mekJ0M4PxwN5vg3/N8N&#13;&#10;nByMWiZE3eWLy4kkDjnBcKUeygVkhWDyJOzYEUfsRWDYygU/jMry9179TLLInTQCk0+ZXz43SbPD&#13;&#10;RN7KZCTONsmD7IIzeEi4O47N+vi6OxujL+dgGEvtasq+z3hHelWS/o4eGfh2WJQRBrgHNt5bbtyy&#13;&#10;prygnH1A1uqdOHKvXeoNHyaV2i1ot/bdPz6+8bVlc7n/wfvL3thFoO8Yzk1UOS/0H4eL/nYPDxwb&#13;&#10;dNrEhauylEGeow+/0QKnTRq0D6jsSA9uuaH0PXA3b1fpnxT7zRyvc+ZFpX887HaB3RnPen4p//6F&#13;&#10;Ut4Y16u63h/q57/+Y+l77ouGjQVvAF2jGQbUxYuXxER9QqUpbb3jjjuq3o9eAdrzfEYYc9Hv5s1b&#13;&#10;Kt6S5+BlOJ6oiQf+KAtPKXflypUVfxxL6PnWW2+tZeAJ8VaFwwb+0Tj6FkffpcPMb3VC2yedZObc&#13;&#10;AN7THn0mb+Wpl77Sxyed1DgwzWmM1fJDN1uDZsSb2tYT8MS5l5ay+tZSrvgfcXzf+7KYg19//uVx&#13;&#10;9v4flv6TTzmgX9X7gQcfqHhULpp2pUugXQF+1RW9wS/nK9mhTdojwIv2cdjBGd5Gl2ODbrTV7h4y&#13;&#10;T5C3oH3SXnvttbX+8oZj/9KBBPdkjud4TJzRgDacffbZtZ98s0kenIy+99MNn7z72vLdNwZd3xVe&#13;&#10;kknhaOSMcgRc3RUVkiHKbuTNgL8kMkCxdonsiy5pjOgRz0IF8mlfpN25pbz12/9QVm/fVH73wpeW&#13;&#10;ua3dGhMDHxxjaEy/4108oC9mzpwdPD+39sOcOXa1jK9tTjmybWuMK/vCER1jIdzAcxq74DsheQru&#13;&#10;OWDyd753PX36CeWt8Z28+eMmlv/2rX8Ix3JsPdofDhbONfw+0P6H4b4mTKkQDa88G9dYyNA4o8IS&#13;&#10;vS8WhgYavu/0y8tvnPPccs6cIT5ol1u+9KGOn2Vm/FT1KCf+dL4b/BXPvXI8qC5cN/iilM/+VSm/&#13;&#10;9DutB81tg7/mm63o2vhKFqNbePcMbg4lJyaEHEI/+MCxnGgxx+gDCj3CB+ogqA9eMxaqq/6u1/iN&#13;&#10;79B1098cmI0O1C5Su9ARXsVjvhnYpot2XDSVvAsn2kde2bnbhhPCeVlmL4iFZuGQ0t9Bew/HGIwT&#13;&#10;G25txz7y+xhBG7ri9KLjTZxeXjb/lPi+U/BTD44tBtY+1Jk/dTJ4eWR+7Ixe44bY7HBIbejKsytJ&#13;&#10;72cPA08UDJDXFiuQp/QUYwT5m/o7+Uo3Sp3d2E1/Je/Np/x+PMLD+2KxVSyw0pb2OFOP0F16bjTp&#13;&#10;X4eaZeGaIYsDu471Q6867ugWBpfYbN0B3xt6bOg7PTj+MDCkeR5/dTsmNTLhoZi55gSJApfKOEXK&#13;&#10;ZKcHPQz0MNDDwOMOAzHZZjwgw9K4yfgi+M3AZqLqSqlJxcY7z8lFRhxXcTxPg4VJLPnIKMHB1R9H&#13;&#10;oJhgHzXYuKaU//PeUn75naPL8vf+LJxWEd71p6W87NVxDJfleD3oYeDgGNhPUfVtClf6eyi1bFTH&#13;&#10;AobydRcheGbH/tjFWE2RnSXiNXzHmOzK0JO8l/pJWzfBrwy64uNjhmi7YuTjOT1HHhR8Ext5SeO5&#13;&#10;CQ85seCEBdUAribpxFAGnSjzEdczxjMOqTYom4GLLsWo6T050QaTDOk91y6TrjTm+U2mCAzuylCe&#13;&#10;94kDdVYXbXEly0zSxBUS4Eg91EmZ2tyGO8O46wi9unOJ0Tf6w3FSnbHaKQ7/Xl6Ofmx2SQVxMSzH&#13;&#10;sV1fDwfoG7qyS9k5c/rMih/9Z2LJ4Ll96xBeJNNX+iRl+5133ln7kWETwK1+1gf6VFzHm8kTmc+d&#13;&#10;2/QdnHimD1zJeHThHt78ZtjGEx1OjFpK68+3v1rKP3+4lLeHQ6MFHbh886vCqvyTpTzzu1ox3Eas&#13;&#10;Sy8LWR+G+y98opQPvr2UxpfQFa/18zd/rJRX/EQ4us4r/SHnO8qJaNqgz7UD7aATOOFoAugPzQjX&#13;&#10;XXdddQaJA2dob2cceYUv7DhiENA3G9dvrP3BQXQwUDa8Zn7oGP6vvPLKyhue24XFkYGmxVU3dUXr&#13;&#10;diIInGTo1zsGCIbuBDyQBmLjr35SR0djnhD9LZ8xsStEev0nD1f9jD85yjzrgKWnlfITbynl6ZeX&#13;&#10;8vXPh3PwU6V885bOI5NeEkbkC6IfL3x2KRc9s5RhnFEPBz/uiTP51Wts8NXmjXZD9tc+Uce2oUS9&#13;&#10;yaq77rqr1g2t6y99oH5wyRjOWSdt0vTOnTuqfEo5A4dwlOmkXb58eW2rNnovrvyUoQ/UQ730zeEC&#13;&#10;vly2bFmVb4uiH7vzuGrd6vITtwZPPBj4GxP5j4+FQoPOqL4yKerDGVWHm67CbaANFq22kziwc+CI&#13;&#10;14hpN5WwZ2f533H837wJU8s7LnxJR+q+2IJ78cUXl1V3rgrfz9jqxIyiov3Nccx4Gh7gMukGLTla&#13;&#10;deqM5nufeAJ/iANvbZCGvHUF3e8z7kmTZ5WfPPOyMnfKrPLuqOtdD90W38wKb8/YWKld8TAOk8pB&#13;&#10;Jk0yeXIa1O9F7Y2VzGFpCn4si84qf3DqpeW745i+M2ctyiIOvP7z6s5nVFFZdzahM45fGSeK6oB/&#13;&#10;jbGh9oJ6DgEaInfRTzpJ04aAn+HTlewV0ORwIA+Aj+HUQgFjFrl1tEE/ZZ+qU46peC3HVnShHfpf&#13;&#10;HcTTVu/xDF4lg8g/fAjS+SStoB2CuBycFkngtT27m+NT27iYGHX69YVnlf++NcbhHRsD1cEn4ayM&#13;&#10;r5rVDW2H6rZD4Sh5aHcl1fjD6YWmxs8tz4uddpPt2uvBscXA3sB5Gw6rU0WOfutOox970MPAExgD&#13;&#10;xmnBOEKukt/kMdls7DWfS3uNq7GabK5xJsf3CSeMr7L78YAi7dkV+uKePc23hLXXmKFdxsRZMc52&#13;&#10;HDN95vmdzYrhoxhiDdNjQn+o+kSX0Ki6Rby3BXd9hDY8/xWxGGVO+0nv/jjBQLdKdpxUK6oRH88u&#13;&#10;cSZycGMoFKFITIuJUSW8w68ihYlChtkFkzQMYFJByUxlrK08HX4pvRSPSwxsDmm1K5RWipCVYtPj&#13;&#10;WAFGpB70MPA4xgCFJieR3c0gD8m/VAIoBCahJqc5YTXxpDhQfMhJE1VAach4DGrKcPXefYb8PZIB&#13;&#10;o7tO5f67S/mHvxi9MyozYEP4wZ8q5aNhYL78e+MM8k6DeUbrXZ88GEC3aJuRBG2i4TY0qmuXAtuO&#13;&#10;cMzuY4yJujEGxv8OYNTCV8lb+MdkI3WTbqMVPmXYMonBz+momDJlarS7+YaEPOk9JjXyousA33zj&#13;&#10;gvOMAwl/y0PZII2taZiCQ0YpvCxeyoKt27ZWQ7p4ypAXw+1wQC4wvtGxBDqYugnkj7qqj7IZl+Xn&#13;&#10;qn2+4WLXj0mZvtQOcRnc2iCtkIa49jv39++Klfe7o42TOBii/6M9Xd3QneSwf6Oq6N34y7CijJBL&#13;&#10;4by/YY/zoTohZePU6Y1BEo5MMrdsit1r8THfydsbXGUqeIdD8dA3x4n+gBe/0YDf42JnUt7Td9eu&#13;&#10;DUd/NXlbGOhoriZHuMcjY8KJgGc8R1PZB8M6pNY+WMon/r6Uj709Fi1uzqoNe+1790dLuTLCj/xR&#13;&#10;yOifKP3TZ1TM1Mh2TpwdE82Fi+N6YSnf/lop13+xlAeuDH0sYlDBZse7874/HCLPKP3nXVT6Tj61&#13;&#10;Jh2ofr1v/1HvSRMaHKApoWlXkwJO7DqySyrHLg5NDiR9sXFjwy/wgh7Xrl9bpkxrvv0C52hPkLYN&#13;&#10;DQ4bp5TneFVZ6DedW8rxHF0nL+gL4ywa55ByTZmlLUC/4kvv8Bng2FI/bZs4sXFUonnPGJLxC0cl&#13;&#10;HlOGctHOilNOqfzZgb8TA8fCuZeU8qJXlrLm/nAkRL8GHZWQJeWEJaUsPSWcBHEd6r1aj/wDd5On&#13;&#10;NAZ7dYK/nGOpP3zBR77jcNJetOkduYGnyQX06zk6lAa+PYMD6eSnrcqEq107Gj1FXTxXhn7XXrSw&#13;&#10;cXNzzB+9JeuS5WT9R3sl26SdEvhsw/27tpZfuOELgfebKUgxX433jiYLvoovisWRoM1RddJ04H4g&#13;&#10;k3xGbjji1Wjl+0t1HlKnIiFL4vtMv7v6qvJdC08tzwjjuu/eJViEsC/K3RF4Jz/QGPzDIceedqM5&#13;&#10;+EQP6QTxG868GwngU9AHh4Ilk2aW15/+1HLOjHnlk/OXl3etvTNoKeZXm0Nm7AmaimY0A1+0TfUj&#13;&#10;30pn44Ofps0PI9G88rJZJ5XXL1lZnhXOqDnjh3fsqEfNyk0bBlEyeNN+27qvhRPUB4C2Rnd1QNIy&#13;&#10;mkKvSatoEq2id/fprIFjdAK/KeNliJb1hX6B8+TNjsKO8g911scCOaCOWc+UkTvju4SeaSc+cRWy&#13;&#10;/p4ZY8QXj5zJAF/aUkOcmOAfvvQc7XHEq0PC9yw5u/z3+29qvq1mB13MtXcHwlHgI90lhSb2Rrnh&#13;&#10;IhtwRsVuu9i1N37WwnL+vOXDdXdWq3c9WhgI/aQD+JJ0zPAc2xF1IGJjRG6/mdqVZ/td776Hgccp&#13;&#10;BoypdDqBvDWOeGb8JjPJ1NRbvDeWGEO8r2NHLMyaOLnRhY5nFOx7OBYh7WFvcjqPHfJD44e2G1ey&#13;&#10;bcbHfrpGa8woT4l5wpv/cynvjgVwCZxMpnHUZN+GFNpAXeGMaqa07TelPPU5jT+h82nv13GAgZE1&#13;&#10;0ceicnGUS9m0IVboxaTozlBaNsZ9rCaOpVwxaTIxOj0OdQ4q9B2RbovOMPWlFGFokzkK1dZYmbM/&#13;&#10;zkcYFytlpk9vDB4mGTn5GyaL3qMnIga2xOqshx4o/ffcUfpW3RaTpqAz8mxGGOwWnlTKirNjIr4g&#13;&#10;6GxOPBxSpp+IqOi16cmHAcqOQLlpTzr9JgtNuBnQ/DaRdaUoCWQqBYLylBNPz4BJuPjyaKelWOWk&#13;&#10;1PMDwLEaX/x/cYTTfz3gVV0JE4uN63cBFEPJiGHigG3Yr3p9Kf80rfS/9AdappqI14MnHAbQW3dI&#13;&#10;2kSTgnFf8L2MOfPmDNIfZIxhcZocW/ZjhVY1ikV+++NRQ8VHF11Nnv4OhCh72vgwtPZ3jisPPfhQ&#13;&#10;Wbd+XdkTyvqUWPHGaIgHTT7aQGFP4ywepMinscmVwcj7nNzs2TO0Ot4kBv8tHLswdr9Mje/LNCvk&#13;&#10;xRXwtfwZm3KXAoMbQ5a0JkVwqxy4ZfymV/lNj1Ln5PN2ndv3yhc385Ne2amjycN7xnzBLg87PLQL&#13;&#10;qIs6Kt9kRvvJGzImYTh9DvY37gtd0g3dEQ24rf/q7VH9I/cwbTblhFNqc0zGdsTEbApHzACgYbjW&#13;&#10;ngRtdhSq9griaGMb0MSyZcsq3hk3gfbjAXjRR/L0TP7oQb94ZwXi1KnTqh4sTubdF9+W4czcuLE5&#13;&#10;pmnYfnzgnlI+8qdxrNU72tU5+P1X4/VXfzn4LUzz3x2TyjlheG6D389/aRPCkVo2riv9sRitHtUx&#13;&#10;5wRehhq7EwPtDDrv7RgxpsGb9qFjDo8EOGFUToOxsS7nAPAHn4z6eAF9oT15oSn5wr2A5uXjHby6&#13;&#10;z7ENTpPOxdMf8pM3vLbTiitfdJ19Ka4+k4c6uFeOuqMPzmH54E38I53n4stbnqtXry5zZs0pS05e&#13;&#10;UvPGR1aeej8lxukDwDGLwhEAeQqHWb46MUZzOqm/3/CtP8gMOFV/7dYWDkF87zc8a6s40sMFGnb1&#13;&#10;Du7tUpEObIs5I+etvBPPZAlczZ49q/YNPJFd6iEPOMgyD6e5lW6ijm3YEXz99TW3lytv+VIwfMgV&#13;&#10;342yIyicUdz+vilH0o+GfsUROJumxs2OUHrqMMFwbyfR5gfKG67/ZPnotDnljOlDfAS3c4LGd8cO&#13;&#10;O/iGR7QMZymz4UcfoTM4bPNEFDki6At5CaOBqX3jYzdKOJROPKP8cBxV+s2H7ih/FQ6Ir21bGzpb&#13;&#10;yF/nE4YcrN+H0lqL/+J7ir9ywqnlu048rVy88JQyJ767dyiApwOAbK9QhXz+GOY6EHEwfitKtLe7&#13;&#10;s8gQtIVGE+BYMHbhT7QF3+jbb7gWH77RDUDzZIU00nqHHh8twJ8CWaE9+AKvZHBUpnagITxirFBn&#13;&#10;79EP8FvQJmM4+rAbb3wsgvCc7IEHeXDG4zN5JVwafXzJnCXlqqCLuntJ/0eanUHrU6JTYWrYvs0M&#13;&#10;Rrg29sdYeW+AR6vxTbPiO2SzFpc/WnhmmRJHVvbgUcDAgoWdhWyPn07HqiyA4Ubq3XjnNTIzv2vD&#13;&#10;rEbWtx/17nsYeDxjgE5jbKa7ka9kJ52FrDQ2AOOEQKZW3SPGebJbeDTHjcPFM13BuGCMMd7titMH&#13;&#10;dkTYFQsCtcdYkm3KcUT7jYeToo3edcDysPtf/qpOhxQ7UKxzGXRKtZUsg0GI/2JqFCpHQpU+7/nt&#13;&#10;WFy1NB/1rscZBkIbOE4gCLd87G9K+amfpYmPDG/+wVhx+aZYOXnpyHHiDWYwuV6z5qHBST/ip4zn&#13;&#10;VnlM0IMnGQbuCEfn34VR5bfeM6JqVDHyaz9ayqt/vlk5+iRDUa+5T3wMUBgoQibQgt/kIWWHITwN&#13;&#10;TG1MkKkUCoZSk868plHVJFQA8kugaAkULd87SYUr35fPhTPqbb8w+HPwJuyRdQVMKhuyFNgrYq55&#13;&#10;wFbsD7629J1xVnzU4CnxsgdPJAygPQGtUXLzig79dk2jiXajPwE924HCaJcwIYyFz5o+r3x1W2is&#13;&#10;D9NeraqN+DEiIK8udTiTHdGV/a1mih8cPTJ2TFk4KT6E3mUguf2O2+vZ4Iw8jtdicO3mE+1k5MGv&#13;&#10;lHb4oM8wMjEkwYnJgHfau2zZssEV3IxP8GPCwwgvf+mAcjxLsMNCfuSB/B2NFWaoamgzgVIPO5bw&#13;&#10;v0nEwoWLal5tns+8RrqSB2QM47+6OV5uU+hrZJLf6smg57d6MqDqy9zNor/VE8hDOJiBb08cC7Xb&#13;&#10;0VCBmzZ0/mq/OfJ7eXJ06foG+sr6KHtPf/RXXQvePNVXO6KtcGnXi/bRUbXFO200afW8G9AJ/OnT&#13;&#10;h4OGxYGzdGJJm3Idrv2GxwfCaA2Xgv5l9Ec3OeFV9vwwIk5vGV9r2Ztj0c7HrhjZGWUObTbBoLSz&#13;&#10;puj889o3lPLHMYM8mDMLT8xfeMT8t2dADqBZuDBpdwyl38n/HDPwgd6912607ptN6BxtwyW8wKX3&#13;&#10;6Nq4pi/ceyZP9Ckv8fSHq76AazwlnnLgGa/KU730LaM1XlamXVvykw4tKOuGG26o6ZShT4zJgt8J&#13;&#10;6B2v2w3FgZOgrfp6Q/TZzK0z67dczjnnnMpX2jAp6qBORxPUAw4EdUFTvnWQu9GyPDjJ9sB5HoGW&#13;&#10;77NO5BNaRcOJR8/M3aSBX7oIXMGboG/gBE/oR/M/v+GdrNA/6kW+wFHyG1yp/8FAWerRbQhatXVt&#13;&#10;ed8tXw2GD4vr2Bhj7IyKe9+RszOqkQUHy/nAd9I43m9KrPrdzp3FaM8ptWdbue7Gz5avrXhmWTp1&#13;&#10;TpkU41iCBQbacPvtt9d6wi3aSxmxOxYmOE4R7cErPJAB6PFg0O4X+D0UnjIvjrhz49tPwk+e+dx8&#13;&#10;XLaFU+rBHRvK9n3BI+MnlhPDuTbTEYdHAhdFom+3EpI9Od4erDszjvhtCLWxr4VTr+Crjk8DdIhu&#13;&#10;8GDyod8CXKNV4yMewwN+iwfP+ALOyQE4lQbPP1ZAbuHDlFN41TGwrvpZndG8OMnX4uKn5rfxxs7q&#13;&#10;8B9sa3Z2k6PSSgcPrmecfkYHjXG2vu3k88v3xDcV67fWqkMqviMVx43GoaNlcvTb4XzTMbsy9mSV&#13;&#10;HVF2ddxa4Bb0VfZsLU85YUV52fJzHys0P/nKPemUUl4SE7d/if4FDMeMwkRV/eZLXKtUdE3QbxGo&#13;&#10;4uZ1bbgkftSFwe2HvfseBh6/GLDAgU6SthLjAZn6/9m7DwC7jupgwLOWrN6LLTdV23JvGBtMN4QS&#13;&#10;Qi8JAQKBJIQSCPyBJKRBSCBAGiUQaiB0CCQYCAESQ6iGUGxj427JVVazmiVZzfufb96e3fveFq2K&#13;&#10;Ldl+R5q999079bSZOefODP1q7OJjHnpUMDbxjj4eah5wMGFBffWVgj7QVZ/XCfoebdKXZDC2Gh6i&#13;&#10;U3jI+aW87+2lvOS17dHW9P2cHFdZ0CHmH519ezzqef4jSnlxfBzXhYMWA6aQBxbuDO75wTdLed4T&#13;&#10;Y0+VUVTl7z8dntIIb/vj0vvSPyw9Uwb2Wc/UBoICoTAAZPwxMDdoNAgczQQk8+pe7yMYsG/1lz5R&#13;&#10;ynNfNroGvfWjpQjveUspL31dpNm/E/jRVaIbq4uB/YsBhhtGXgYxBhr6EZh4mjzTjybLQxkeDCQM&#13;&#10;igwicsDkKg8DD0YgQb6uninPICsHVz1DGMJ6P/7GUq7rmKbMi0qxU1SxiwFJ/K8Q5dVn5vLerW49&#13;&#10;rn8viG2MHntB6ek6pBpIObhv8Qb+yZBGm+Zz9wxDyXPu8eddYfzd1be/vDjAwJaRDa+6x6tt+1FH&#13;&#10;nIlhBDl/9qLy3dU3xZdU8TlmPcciVlSEAZAxZH+BsbEPtaqVjDOEoaRncjl+5hFlfMcKb+3WLleG&#13;&#10;IYZ0ExTyaMUUdxkcpcymwV0az+CGsVR7yah02u+r5+XLl9dJjvcM001nVK1e4w95NVFS9pJFS8qc&#13;&#10;w+ZUvZBlG1cx6ivTREqeY+PsEsZ1z5VpfOW5POgS903DZqO4SkeTE/WdPWt2HbMxbCkn602XMNwv&#13;&#10;WrSoHq7e1GF0mfjGenAir8xPXRLGMxLHKqBAVD6qV7+E/Uf1Vn7oNQC9ZWasHJig/AZU2gW+6WL0&#13;&#10;o3/pYWHrlta2cSZ1w01ExYcLk1uTXM5+DjvjXHmiA8Moetom0rk98t4V5zzAqTExgD/lAFssmfyO&#13;&#10;beCuvvjet0p5+Z/U27Y/Fh+xadPFkKjZGN88NCeLcVvh1X8dK6SOjA/KRjkGy3SN686Q8+q0DHoz&#13;&#10;eM6YFqvtpsfKvxjjc+7BqXbhOToCX+QqKe/c4wtODToC3uXneeogeIMDOgXuGffx+5Y7wikVK3Lc&#13;&#10;C96rg/RwLP+NGzdUfCrfbzKATgJnk/oIII3SeD/5Vzwgb3VLvaBO4jUBzQRlo7c02oYPxEV77zlj&#13;&#10;yD2n50iy2Mx7T++VU+kSV7yl7tqnPXRD6hQOJfg86aST+vmvsyz8SJfII2mk/Snbqfu0BX3EA67w&#13;&#10;wOHCqAP/Vf8HTtzTq55z2pATsoA+3mWAb/nj5d74mkDQx3hGBymzCRetu6V8+4bwioR85zZ9ZG1v&#13;&#10;nVGZN1HSFzHQb+Uk6Q3dEduPlUOnla/d+oty9qzDy2kz52f0imdtxUeu9C0eJwvwgl/RCG6T393D&#13;&#10;nzhwOxSQoeF091Dxd/dsSmy/v2T6vFgoZevalsNupDTqvjX4u3ObxJrmCfHx6k/eO5Dct1BVF6Xu&#13;&#10;hcVO8C4CHSV+E576kvjVnkbbOYKTx+AMjulcuIPr7OPwNlziQSF1Ax2Nj1NWyYR45PWeguy/1QmP&#13;&#10;C9qE79WPAwlvz58/v/Yb6kjmsg/H/9rK8Smeldd2nNEm6VP3eIdnlFdls60fbLX2scecWt4f21z+&#13;&#10;zu23lLI5PgrqGwvtinFZnLBXeZ5DFiXaqTGAraRwHWPhb+UYx8WKxbIzvBrhjCqLzi1/sejMsmBK&#13;&#10;OEi6sF8xkHwzJvh6XPBJPyw9uZTzfyscUm/uf1TnaP3zuT7KJWHrz/hDFJycEN+9tMEr3hkOqe4K&#13;&#10;qTacdH/c6zBgTKRP0H/QvfQj/Uqv0pfe082pk+laOjj7F/3HwQTqmeNgV3XXBv0A3eAqZBuNRyeO&#13;&#10;j7nghNYKde3Rt456bGH3ql99UXyEHB9evf5vB6OiNX0Z/DyfvOpZpfxm2HEd/dOFgxYDB5bLt8RE&#13;&#10;/Ov/UXqe9oI9R9Dr3lJ6bPH3O39Qeo+Y3zZwweR1ABmCbnJusJ2CTfi7cD/DwJr4Mvernw1DyKv2&#13;&#10;vOEv+2Obf8eB2s+Lk8EP3/P03RRdDBxgDOTggVFo08ZNcWRa60thejJ1I/1o8jmagU/nIMKgw6Tc&#13;&#10;IMtgxDXvDVLc5+BkUP43XFN6PnZJO4bmxs90RlV93dDZfueewRMinoUdsQNnQs+Xwmj68tfnz7vv&#13;&#10;umpFnLcRYdP62tf0TAiDzuyYOB0eBtcJ8aX0/RxyUJrX5IH83Ry4etZ8noPZjIPfxoRDYUycNcHg&#13;&#10;yujhKtR3fff6ds+ag936uzlhDrpMCOP1eYcvDifoRWEQCQNGlO/rzR0xLx4b7DXgxth7IppnW3UV&#13;&#10;ZuWWoYQzKgbkZe78Mnv8YOPfokWLWo6IGNibuDAQ7dwRchTbGzXlyQSGzDL2kDtyKxjwe1YH/iGL&#13;&#10;IGUQjsQl33RBp/zWyPHHRIkjzASDPDPKM8ImSGdC5R3HRa3HlFjVEw4pRilBmeiARsoU0CN/12vg&#13;&#10;f1x8Xd0ci8lb3V3pKfmk0Uyd6RHPlSGPmTNaZ85MiTY7PyUneYyFAmMsfDThcGeR+iK7zwHpXctx&#13;&#10;1NAvzQR7cY/uGeqdsuLJMdHmCY3t+jJr7VJf9U9jIXruiO3rPEOL4SB5gVFQWobmpgGxdT85aHpr&#13;&#10;5Sfx4FK+tjmDT5NedPR88+atFWfybYNVYTj8+mfaHlUhwRpsUemMyhgQYGbBCLUmQuubh7gJ+NeX&#13;&#10;l/LoJ5Teoxa1jdlbL4f+Kzt1Xx9OSvWkF7QB3uiNrbHF312B5813tIyj6WzwDv6kxU+ZFv/iNXxJ&#13;&#10;P3hH3tACf+FZOPE7eVgadJm2bVotO2kjHeepOomDBpzASRM8jg7yEzil0MozdQDSc4jJUx6M1YI4&#13;&#10;QB7awZmiPtqR8iGvKg8xz/FMewT5AI7FJUtaZ0eJd3cBuVUv9UlZpj9Sr+MpOjz1gbbCmbombIuz&#13;&#10;XDeEQy+N+YkHeXomX/k1xxCeNWHAeWB7tG1Vh82ZM7fqMfhGF/jmnKXb6Al5kwX0lv+YKqctY33y&#13;&#10;xIIFC6p+bpZ1y5b15eK1MQbYFp6NCeGZ5TgK4/qEUCedItFMN9p7WolhHoZ2yfuQELaxE8pnV1xZ&#13;&#10;nnHMKW0OqYmTJpbDoj2cfXAMr9qS+MG7aCBMjrMnOFbhFd/hLbihC1wzjXrivcR7CzcD9PJ+b0C7&#13;&#10;xkS+uwO00t+QSf3NIP497zHxJVU4pDb05bQ5rtheGBNaoxbRLCeeBY/2G79bfuG+xHGxdegQoB+B&#13;&#10;Tzh0j1foHni7Y9Md4SxrbeMJd/Drgw+yLo4Az/pVVzyPf+GVDJAZ9/sL5IdnMyiDXhDymXv1UK4r&#13;&#10;PAM4JnNkCA9lPFdtTj2FD6RVlnjJO/AjnvieJT4622b13GOOOr68bukjytsu/XLLgUTJj43eOPpn&#13;&#10;56fpVg4NtAy3Wkqvamy1LdLF6LE1hqsro6K/7I2vIeYuLP+y9GHl/COXdhbf/b2XGEB3PI/GeBmd&#13;&#10;OfXxSz+E86j3weeH6DUcUl6ujGC8UOd1QbRkeXTnjAqStX1cGD/LkgjOBXaudxe6GLgXYoDO1QeQ&#13;&#10;mZQbfYk+QL/qPV2aV2O+WbEi0Hbq7gf1eQcIB9l3uOqPXfUt2b+4AvXVB7rqG9y7CtrsutcwPfTM&#13;&#10;8+Njtmkxf/7QG0r52Shy8sHcH/9pKU94ZiknnjqKBN0oBxIDB9Yh9eMflJ6/fcHQ7Z8ej/GujkuH&#13;&#10;ZczkC4omvOFdpSw+rvQ8+ddjYIrzWjAxBkMcUTm5MzDqwv0UAyYgF8agdyhnlMER26A5Fj5jOBmK&#13;&#10;z377D4K/YlD0lOeGxm0ZCSJmF7oYOKgxYAJh0pAT4zs231EYfQwM6EQTyDSU7Y9JsXxB5yDKxFU9&#13;&#10;zD06V6uUS/6vpun/Q+fXSUtcY6A2MHPpj9F65pUtIDrF8Wvx/NblsU/wwrjZz+DMoZuWlfLzH5Xy&#13;&#10;ixgNXXtp7GMcfZhzDmedUcox8XXg0tNLOePBpSyM2VR8xXxfhN5dYRSOFT/omoFhwz2ec4/eQt4b&#13;&#10;wPY/ixUa0gN8Z4DuaoCev53zOCbOgxn43dr2MQfzeG1sGA45Q9w3jWi7wzkjxwM5pCbHmGFDzJSd&#13;&#10;NxBfoO8MY6JaOVwee+0L4PXt/nBIWMW1K3hk2tzyN0efFit1Bue+ePHiakxkkF27prXixcqC21ff&#13;&#10;Xg3RJgGAQYwBgEHAhAXOXeFFgH9GcROENDYaBwney2fzls1l2tT2L8XQJo3rJg0MDcZQCcqRFj3T&#13;&#10;UOxqwsFIoT4c3Tu3DzjR1CGNcPIRV11dBXVSVqVp0BJPKENZ3tEjjKQMxsp11baZ0X4OLcF75Ui3&#13;&#10;La7b42riNxQc49ywSTGwDP5Lp9SuoMX+HgRzRFaIdgRBYhw7sZzKYd0BKRsekw9t0w5torO9hwM4&#13;&#10;hI+hAD9Ia1UI4y28MrSTBzSUfmIcfMxJAn9wJV95is8IKY/xsX3WzvE7K31Sj/eX98PvlPKOz/b/&#13;&#10;rDdz4u9wetoHA9ruvXi31RStP/8Tl//5aukZYpUUPkL7Q6POzRVaVkjcHPVPJwJHhzrnhB6fM6rC&#13;&#10;GX5iEJ4Q47RDxh5SedVqBkF8PA0niVt9ILwr2xUu5Y9PU5fBmXyTbzVEeviDU3HBlMlTyqY7NtUV&#13;&#10;SZxHQDw0VT/5wTtZ005lqZdytYGuQ3srLdAF/fCyd+JYNSQN7TQ2zmzBE/rxeUfMqyvgvNuxLVYo&#13;&#10;Rz+1c+eusmjRoooLukWbOwGX3r5jc1kVzonVd24uK3eEwTzq2Bv0887h0laxTI/t4g6bMLnMjTAn&#13;&#10;+Hiybek6YGJ8hNE7veUs1DbtBq5wXOsW9UsccMzBK10Gr/Cvncn3EyZOqCsmx4UTef2G9WVlbL0u&#13;&#10;DtrKfySAN+UxoNMt0kybNrXWxZZk+Ig8KFvd1ENAp7tCV9t2UT3lgV6ec/R0au3lG1eXH2y8NQY1&#13;&#10;4cDl6I7+A230L/sD5MKxNS5u4iSJ+BETFdvbrbupXLlx7aAinBG2cOHCyl/aA5f4I+e/5BputHnC&#13;&#10;xgmVd7UPb9L9eI18kK3kF/jDl8Lu8D6oQvv4AL3RUB3Vid5vGz+e9aBSXviM0E2fHyiJ2DF886lX&#13;&#10;p1SDV9xiS13p6ghN+NWTSnnAec0n9R4fkG/40N/BD1kk9/iCvOuz4VQdjafhm2xK50oXoId2wCdd&#13;&#10;gjZr195eeV+avQH0UD/6JK/u4S35VrmeoR/6K5+8qYM06iEfbcvVi0l7dcITeEN7M8hberoKPuSn&#13;&#10;Ddq6NT5qAHBA7pp51Rd9fxZNnltedMJDyuVxtthXbrs6Cgqvon7ZKsCQpR0hSzsq98cqyeD9dDsj&#13;&#10;YTqjouLxK4LxlTGcbfrMCaYfXf7xhIeVpyw4vcyMvrcL+4CBQGd+HIPu2c8mLzvzZRCcfFYpn3xf&#13;&#10;HHnwkoFXSLUqwuQIkrC5ADYXw7UW23gyAG/859J7ZPvH5gMvh7izOs6587GFZCjv1tQx5hGxrC/G&#13;&#10;3jEQifFiF7oYuCcwQOfW/qGvr6CTAf1rHCrQv/QzXaqvEOhUfYl4Bwr0B8Ztgjpqh9DsVzzXhuxT&#13;&#10;Jk+2hevAGDnbo9/Zr3D0oujzX1N6z3xY6fnKZ0p58/uHz/55D41VVS8tvU94VutM2uFjdt8cJBjY&#13;&#10;33PxPWvWx99der/X6jf6E/oYIvqP2mE1eVknFjadQQPJ33hlKV8+IvatfWa8bIElxG1fbeSL7vX+&#13;&#10;h4Erfl7Ku397cLsZSuqkJa7JZwZNw/HZP/xWrH44upSHP25wXt0nXQwcZBgwIDKBNKE3gc4BhEkj&#13;&#10;o4SJpEHDPQEGJQZdQ8J1l7c/NmHJ2We/YLZHaf0KoWX4NG4zz9A3JCy/PiYyC0dMnVFHc6UWejbF&#13;&#10;ROdH3y3lb55Syn8Pleqn8VD4WOvlO99Qyq/8WimLlrZ+38v/GpziKUY6g+i8epZGD9c0khisJnQO&#13;&#10;SqtxJBwQBrMCo4XgHp9kyMFu5rPX10rA9tSzDp1cmleQSAAAQABJREFU/jDOF3jr+hUtY4ivz8MI&#13;&#10;4utcB8rnljHtqUb3i8EkNq2qoTo+TJTvCmPJ5JnlCfFl+1Cgrekcnnf4vLJs2bKKV7JrkgKvjDw5&#13;&#10;WYBr8eHSRCGN4+jhntyjgckNYyp599zEYtXK2KM8tqKiBxKUwzguP4Y1Rnl1SmAsZliTXp7N7auy&#13;&#10;3hlXHAYLxizB7xbvMPr6IrC1RZ349JF2obm4DB5AnmmsXr58eRilN5RZUafJ8bxti5iIm/wztaZs&#13;&#10;/UFyuGry3vyJ02JFZfTht13L2i5GdRr6Ehu35jCglcPe/VXuzlbhkX2foSy2aDw7zizrBDiil7XT&#13;&#10;lb5GgzTKJ63Rg4Oi2ZbMy8QVrRgNW4blDRUfSVv45ZBAs3RKkV30wCPKVD564hG0GISHiy7M4lpX&#13;&#10;iKbOK9IG5HwgUuRgInpI4Fg8Y/r1A2/LVz4xaNu+HVEf9ZNuVtRDmxK0ixPB1nNWtKireuIrPG31&#13;&#10;gTi5gkha7YU3bfPeO/2dbevwGhzjG3jC55w98kCT5LvUc+RLfk2AdzzK6Cq9POV3y60rysrbVlRe&#13;&#10;TnnlWFYHNKJH1YtsOvvJc/JtlUX2ydlG5clTO8UTyAiQJp1WVoQlKAMex8RZdccdd1Jtb77rvF6+&#13;&#10;/tby9VsuL++54eJy3a2XhR6MPg71Qw+2IBiZnIyJccKMo8tzjjqlPGvxmeUh85aWw8a140My7a10&#13;&#10;CXzdFtsFauv0aXEGzdQp1WgNt+gA16kf8CCDtjbid442uIYDvAu4x2yDh9b0FN5t6qZWXQf+eict&#13;&#10;fkFn/K5e8MToDu90CkA/WxyipToISXe41gb1Y7D3oWMTlm9eW36yIays+o6+1VHYPVAxWIaaCffw&#13;&#10;vuXg6qMLx1fo0Ivj/MN128OBNG6gTtqNL+gJeIYrfGYbtiaIh8fxPpzS7XifLnCFfzKWOkR+Q+me&#13;&#10;Zp5t9zvDurwhjMKxehwv9c6dV3omNbVzW+zWj6B9xRrk9YF6aA9esf0kOpCdfrAa/akvjt0vPl/K&#13;&#10;1f1PWzYC0Zp2BNlzRjF8R9Xa4Pj49YK/DKEa+AAj3+MdfAnIuDoIcIO30lnjfmNsYTd+XOuMRvyC&#13;&#10;5/AV/aEd0sM9nsKDd+202m/AQZRljuZKBjh/Nm9tOeKVIVRaVRkOlgza9/S2HFHKzfqoE/mAVzol&#13;&#10;dVlu6Znl43884Sov+lPd6SS/5SetcvFRyjV8wQ99NhIsnTq3fOzhv1H+5If/Xt57w/8FXcKbyLFE&#13;&#10;38T4sJ7LFvyzU1/ShEqPPt1UP/bpG1/5MGzmovLPJz6yvOSkRzVTdO/3AgNojfZ0NPqSBYDH8DL6&#13;&#10;G4uJhw8SesjRc36nlKtibvfGd+bj1tXwrjXEa3/e+esf3xTHK7xk9Hr0jnBoXn5xHP8Rk7P/+59S&#13;&#10;bv5Ba2541ENLOfUhpTzo/Lie1d3+rxPP3d/7HQP0ofMrb799bR2rZP/pSg/n+CJ/p67M8c5+r9Ae&#13;&#10;ZFj7legX9Gf6B+OBlHvZZFv0geo7KVZmT57c6k+aOmAPitzzqOH86jnv/NIboedP/670Xn156YkP&#13;&#10;jer2r9Fv9B6zsPSceFr/IpWO3mPPy+umuMcwMGBxuMeK7CvoK/9Wyge+3N7hmIOag+jbcFEORIwH&#13;&#10;ffni+bwIMQeon8nEpcIFHyrlvEdEZzM3n3SvXQy0MPBfnynlOx3IMH8fHwE/9Q3e3cW8t8Vn5uOH&#13;&#10;R1gZISHGN+U/P9t1SCU+uteDEgMMKiaRaVzIyYJJqEmyCb0JpYHFgYcQuBi0tUHq/vaeoS3KoB+s&#13;&#10;QE2H1KYNkToMaQOerWpoMok2kdpT6FkeBux/ekMpf/uJ0Sd9ZcT/1wh//7VSHvbY0ac7ADENQg2S&#13;&#10;XQ0+heYz94wMjObAfRpp6rMgI6Ohe4NShgsDb8EX7oyM7uE+jTJ+5+A2eTGv+x0Fw7D60+afXt4a&#13;&#10;Z4CUa78XrBJ8Efzh69z4jjnOMWh9mTtM0mGrCEO2ktnKaJLGkl3xddzUw8vrjzghDnlvNw42M2IY&#13;&#10;ZET1FX9OWhhMTzzxxGpMhTvyTMbTWArn6GXygL/l4R4dxGfUE2f97eGwCOMVwx56rlgxoxq0GR7p&#13;&#10;ijQ4pKG7OblgkJCvchghGHDpkOGgabQTR52zjmk4c00+Y7BXviCuOjAcu6rHMWFQXRz84mtcKzZG&#13;&#10;AzVWR9z5U+aU58xZUj51cxjfD2XEGlvuCsP9zsjQYeujy3n40g0frI4Kt2wIRHBCpf+2ctbsY8rx&#13;&#10;0wecBnK4M2iUOEdr+IRbNIQXxmR0sZIknSl4YSiQ5vBwYt5yy80xgbwj4vdUQ2iThozxST+8U42h&#13;&#10;R4ztX82DxvDddAT1l/XtD/Tf1hvfMRgjdeC3PVLf+6FWsX72+6X3U/HVPuN6H1gRhW9TP+Rz19Tb&#13;&#10;dIZz46rOief4TLvojZQXbcZDcMZYDK94Vxrpm7pL3spjnDcBB/JBF8ZZ5aa81Zcdf9SXLMpDPeBP&#13;&#10;OTt3tFZDoBdZw9/kGk3pxqQxx9H2O7eXB533oLJk8ZKKe/UGaK+u6q4McsyxnA4ZRgxt3bh+Y22j&#13;&#10;vh24eq7caU3jfX3b+nPlxtvK+y7/TvnHG34cjBiGvMBp6Q39NzEGvbGtXksQSAM+7gtbN5VPXfej&#13;&#10;8qnlPynlsGPLh5acU56x5OwyPbaQ64SxgQ9thG+4TRrBJR6HA8brFbesqOc5+T175uxy1DFH1TZq&#13;&#10;WxO8t0UnvqU3Eo8ZB548hyc8njTk3EUjK0KlVyfbF9KB11xzTVkeTqmvfvWr5TGPeUx12uJ96SsN&#13;&#10;A38AbymfPsJvTVhxZ/DMlsAfnPWNNWJR7z7rkWYZqNAKsULJHWdhyM3qHVvKmq0b2xxSydv4Dg7w&#13;&#10;Dr6Ga3q+E/AJ+uBb/EZeGKCkgU86wW94RbcR5X3LpvhQ58ulXPAvsZ3ON9qKUv8yK8IfvbaUxz+7&#13;&#10;9J569mAcDaFL4B0vcJqojzYNAoed/0PYEhofpNY4UZ0iABUINh4Oet/2ydLzhGe0va5n1QVO8BAc&#13;&#10;ML41xydknsMF7pz3xxkFh+opDVySWYBf4c+2j/SRd2iyMVZy4EVgfC4vbe4E7cb7eDn5nCwJSXM8&#13;&#10;q35+W12oPEG+8vQO/yegMf6Qb+ovV7RWXzrQfZaB9/GK+YN7ciJt1guv6KsAWRnKGaXune2bGasL&#13;&#10;/+HBzyrnH318edbl3yzlmm+HUp4Sc3NOqdBJzl3E803+0LfW/jVk1MpzH/vECt8nhRPq95Y8uDzq&#13;&#10;yBOzmd3rXmAAb+DluqPG1lg1GrjGB/Q5nsKngt90SFMu2op7/dtKWbwknL2vans84o8gde+/hzye&#13;&#10;/8QRo7W9/PQHwwH2222PBn58N26Ft8buFXH503eV8uTnDul8HkjTvetiYM8xQF8av5Ef46/U0eQE&#13;&#10;0NF0uSu9rG9Lfbrnpe2fFHRy6vFm36IfUU9XMk5vk339oKAP0J80+5T9U6PR51K79dj1ouf0c0s5&#13;&#10;7exAcHTyHjbmFaPPrRvzYMBAS1IORE0u+Gh7qTEGqc4oNaqDD5zVB3lrcssOMifCqnwZ12//V2yj&#13;&#10;FBOlhz++8bB728VAYOBf3tyOBhMj88pq+MZYyVyNW1s9JJ+tiecJ3/5w6b35T0uPZaNd6GLgIMGA&#13;&#10;gcOdW+OsjDC8mEgYGBkQmSikEyoHETk4OkiqHrI4sb0qIXp7DDE/bYOYnKaByHPbEDHym2gbQBlc&#13;&#10;ZTAJN7gS3A+C26OjeccflfKPnx/0arcPfhwxXvG4Uj76gxgwPTCqROncM5ADyhwYD1xNLltGtxww&#13;&#10;i9t5n8/wlncGpUJOQt3DF3zmNd/jO/fNq3g9h8TzexAHu8P0GXMXlX+Yf1p59fowpDhgm+Ejxh93&#13;&#10;xWVzGBitlPJ1ekcvMWS22FawMqo6o/oNJmEsiQO2zzru3PK0BacOSntX4HZ1TGIYqBiyGHZMEMgt&#13;&#10;xw9DIkOpyQBIujYnEgxmjFyMSIxWcC1+OnXwdk0bTjYTIYYo5dETaXCTn3hpwKcv0F7e6oR/pGVc&#13;&#10;zvxqpiP8SUMFnhHIXPKhvNNoqr3uvVOuePhHHKsS1KnRS49Q4sivloRT6AlHHlc+9bNwEDr4nBMy&#13;&#10;aL41eLJlSN57pxTaU0POtAgixY/4HJ+xbOeWcv7MBeXkWce0Vc6kFe6znamX1IC8wZf2J13h3kon&#13;&#10;NE1eaGZoS7LNm2fUPPHAmtVryuHzfFXTArTAS0kTZcDr8ccfX/mBYRSdVX8QfLfjSR07dTwb8mdQ&#13;&#10;zSrWkKdO6HHeR2PiqF4m88m3zfj0i+0ZK65CruClE7QFbsgK3OElOOYMcs1th+DT+8QDvAMGNrxH&#13;&#10;NsiC0Ny6rbM8v+EZ3yqbcUFe6qhsV04tvK1PzvjoqI2t/MO5HOcc4QNBO9UXHaZPje0W4wBoZagr&#13;&#10;fWDVULZNeu+cn0WWyam8J8dKq7qKBIo68H57rKj54o0Xlz9f9pNy8+obQ8nFiijOFNvAxfl8Vf/R&#13;&#10;gW0Q9MPPVvtZ6Wnb2pXXlheHI+ZDq68v7zrp4eXMWQvb5FPb03jNKJ+49hx9GDjRYVfIiHrTW2Qe&#13;&#10;T2bcZhW02ZkK8AbfcKT9fsM147ir4D29Bjeewz0a7Ni+I85YOqwayk899dRa3rXXXltxd+mlP6+0&#13;&#10;h2OG9KRj84o2nXXbsCNwEVsetvCG1we2FmvWf1/v6T4iV1eKRBnKWxfbk21UfgOazlptgSO4JVfw&#13;&#10;iz862yA5/IoPn2TFOAkPpo6qPB59Q9t2eX3l9gb/9nzvwlI+975S3vPFRm3ab3ux2uveXkqEnn/8&#13;&#10;81Ke/oLY4nhxe6QhfqmTlYBobpXsuKjH1GhHPxjrcUr928fC2Pz8Uq7sfzNwE+w7JJjjfeajpedR&#13;&#10;g+0GeAgOsq+EHzqiE/C0FYD0E7nDd/gN7qWFS8+kJ7+JZ3mjjfTwi0/9pkvwmuc5BsPHGZLP1UMc&#13;&#10;8bPP1C+jL3oK3surE7SN/JE9PE5G1dkz15QheaS+cpWX8oAyPRNXWzZtCjkIUD79LB8OKueV7Qi9&#13;&#10;UeUx4s7tc9zXyH1/xocOetyRp5T/nTCt/NdRp5avr72+/GTNTbHKbkV0qOHw1U9UvRS8n7pI/zEx&#13;&#10;6DFncXnq3MXlmUccX86cfVRZHB/+MCF1YfQYQK/kW1f8IeA543UyiEcmTYixWPRJeABv7BZitWB5&#13;&#10;4q/FCsajS/nap0v5xudiFdMwqR4Qzx/3wjjr5bml54xzwkM7WNY6U/bedH2cP/zeUv7kbztfDf37&#13;&#10;qnj8/N8r5YWfijQfKL3HntTWbw2d6D76dNWtoSt/Xsrya1pnIUf/WCZNDW/yvFKOO6GUE84IGsTv&#13;&#10;LuwWA3QdXaq/pPcFMkX/0q8JqU/JEv1JX4tzTwF5Tt2eMp79ifGxM4vV21hB3ZpB3QX1HZXs30ON&#13;&#10;MjaqYBzbh8r+Z/mue73XYGAUvcrd0BYTm/fH11RN8DERhjLgHrKbiOdepVOKHXNrBGAQeklY/7oO&#13;&#10;qYqO7p8+DNy8vJTLOrARY6Q6UR8tn+G5nND8IFjwslgW3nVIdSC1+/NAYMDgwQBjc0wG85B6v00c&#13;&#10;TY4NevLaHBgdiLoOXWYI15EL2l/5CLYa0wgd4dsNiJv9QEY9bMAQ6xFDF6OML20NykyoDLpy4GXC&#13;&#10;xYDGATDIYOOr36GcUTMj49QlClHdmCPX7WDCB9EPl8bdm19ayts/W3oXxHmH/S/2/gbdM6TRonn1&#13;&#10;TpsNNrXXb1fPOu/xhTbn4DkHnK7N5wah4jbf5wDVc/eDcLf3TbxHUo6Pej/5qJPL7fGl+5su++/g&#13;&#10;o02tco2KwgjCKTUhbscGfkwrhqMd0lsV5cwoDqn69a4xDqcHg+Xhx5WXLTijnD5nQcQcAPTBk9dd&#13;&#10;d101XvltEoAPGa84fxi6O/GKBmScQchECO4ZEsCkSQ6vH1ffMaCJC1z9TsMkYxkj2LrYc78njD0p&#13;&#10;C/gkDXFpuDLBSsMU/vFbfuqF9sJoQHz1FkBNH2X7rZ3aq5ycCNmeb3yfAWzI/K1QsDUUXJuQxJfh&#13;&#10;9QBs2/0MARPCuHLOnEWlLH5IKSuui3QhqBykvYeU2OwoVsX1DQ2GSDvSI/QX0L5F/zDe2z7I4eqx&#13;&#10;Iuu8wxaU2Y2tteS1JejFWAmP9JFJasqR1YZwgx9McvHIZZddVuMvXLiwfxUJPDWBMR39GBZvD7oy&#13;&#10;lMo3QXw8IF+TaLSUhv7TV3BKjZaWrTyHk4gscYQrvd0BVhHBhfrQZ+p0aKywVFeTZfrLPf5L47D2&#13;&#10;4lM85NkxxxxT08Jbypc2TZrY2l5KP6CPzH4xq6AsvOeqbHIlffanGS+v4qiL8tU38ZZ61wq0TA/P&#13;&#10;ZFTbOGTUMWmQK6ds0Ylu6aQUz0qXWq+gY936LuqXsH3b9nq2Eh5Sj8RLT8/cwEPIV4dIbghe/9B1&#13;&#10;Pyyvu/r74VAKy1xPGJbHxiSKU5YMpME3+K4d6LN4wsEurvOjOFrXLi/fX39TeXVssfWmpY8o54Zz&#13;&#10;f7x8+qDJd/nMlWOI46T2ubNnxXlhh1Z6wh+aoQ8cok/qLnjxThz4xqdkgs4A8JsgLSA/6gA/aEg/&#13;&#10;coBNjbPzbGFH30l/1VVXhbNjZbn5xpuqQzN1UOY30nVHnKUYSw0jytD6ZqS0+/YuVgQG/+U5jJkX&#13;&#10;Rx++StnRPu3Gy/Q9fML7UAC3cIJH6QnylEZpOCVbcNoOsSrnS2Fkfnc4gr7Z/qbzV1vK3//LcIZG&#13;&#10;X/trvxO6OIyfbRBnFQaPWAmrDuQGTbQjV5VWXdmsy/QYjD3jeXGeaOjDT729lE/8X1uOQ/54ylGl&#13;&#10;vCjiPunZrb6jIxLnG1zAC9nCY3BALuGnExfiCnSIuuJX2/K50lfqLJ+JoYcIFFzDr3zwtHfiJv9q&#13;&#10;d7bfVUA/6bzjKPCBj7p4JqS8dDSl7SdZID/0jDZJh2f0+erjmXZoqzrTP65D5Z08o27jxo2t+orc&#13;&#10;4jHtSmcoGRS07Y7gRSvFOOaaMDXO+nl4rLx84JyF5VdWLy4/XXtzuWj9beUTW9aH0oixTZWz4CJ0&#13;&#10;p2fGTSy/HSueHzHryBhXzS+nzAh6dmHUGKAj6OLtsZoX79ERrvgDXfEVuuMP9BTQeY9hdqwMf/zT&#13;&#10;41zdB5by2HBO/eKnYa/7YSk3xnib6jz+iaWceG4pp4QDxNlTh4+SjrfcUHo+98HRO6OaFf9I9IHj&#13;&#10;X1V6XvMPUf4pzTf3/ftblpfyw1DWPwz8//CTpfzvEE1+0uxSzv/dUs45P2gTH9F1d54aAknhKw99&#13;&#10;SWboNrrbPdkhW8CVriZLdCoZynnUkBnux4dVvqNfoduFHCers0DOPSPT6jhhfPQrk1t9jvpmUO/O&#13;&#10;vm4/VrObVRcDbRi4p0fSrcLXrW2rRP1hLlNHrfXP4Pf1Sd87TqmmQ8q7q6Kj60IXA4kBE9NlV+ev&#13;&#10;1pV1cbR85stecdkA+uyUNZNlPrPpQhcDBxADwZomEgZCjMoGQwYdaXAwmWSMMJk86GFpx4QgbMzF&#13;&#10;h1lVTg3shukPDPrYoUxqOmHBkrYnBlQGViZXIAdnJuEGZvDESDXkOS3veHFbXtX2NCcemZsx+mX1&#13;&#10;VNWzsNfVQ3rXxTXhc+HE/rXwZh+1IGxXIuweDCgFdWckcM/IuX1nayCpDTnY1Ia891xckANJg+T8&#13;&#10;7Vniw9VgFG5ca4jt9cZFHXObPc8yfc3kIP7DFLkrjHKJtzFhZMVGI8HiONvnlSc9stwZX5u//ZqL&#13;&#10;winFABKMZSuqcErd2WeotUbHKpokOQwLdgnYEVcOqSg4QtRiVzClbfo4POIr3ved9oTytDh/JdaT&#13;&#10;tVWFUej666+vZ77gQc4BqyrwIsPO7gD9TBxyUmEFDHrlMwYgvAE8k2dup0MWTKAYexnZGP1c0Vqa&#13;&#10;NI5vWBdfccfqCbpl08bW+S3KE/BNTlz8ljb5y3UkYLRjVFYHbVd3bVf/kSFwHFtylptviHNDfh5f&#13;&#10;eEZ/HPrPlj0lziopi5fG1iyhU2bMDQNlS96b+S0Nev/43GeXs//3X8Kofmvoj6DR2HD+BK23BX3G&#13;&#10;R72Txs10w91HbSofcETdif51ZVRwBNqH8f5NsY3Qg2YdPSg5mc6gzWgDl/CSRkIGIbxsBcyKFSuq&#13;&#10;YZNh2XlKVktxbDQNe9LhIXkI4iY/ZAWUgy/oCXH0IWifW3fZOm8QnBxPLm887bf/a/1IdI73iaBG&#13;&#10;8nprO6YGiKaN6qV+jLnqpS/DI7nShZGT3k4DGRnyDp7wYxpOTfy1zbM0rMrbV/vK0T/KAw7hSHpO&#13;&#10;K3hAF5N2+KFX4TV1SlbZO3KCz5WRoO7S6JPJduaFtuRLH7Nw4cIqK+Jlezmm1E185alT9uPTwomi&#13;&#10;rk2wIgN+tBMOtFV+6t0JW8Jh+x/X/6S87mf/GQ7c4PlxoVvazmmJfiDoGGIwiPdtE0evbg89yFFa&#13;&#10;jcEMwiEvJbaN+/al/1n+NHD35sDDQw9b0ll0/2/4gxO0Qy80wYvqDI+5QhR9tYkzTpulS55PfQNn&#13;&#10;4mVcugc4Z0q/BX+JQ/ygPHHQasYMWx0eUunPMK4e6LRi5W313D4fAii/E6xk5bjnBEgYq1/lpAua&#13;&#10;JeDjuxVqAb3l0GjLONuZdQB8kRftwuNwiyfo88TLSP25d+giyAe98OQR847oKCnafHEYlp/x/I7n&#13;&#10;jZ/EAmqGGqP9SRiD4xys8qb3BS8O6AL8tj3qm04cPEAWyKVVUlvCcL4xaN/Ue/0lPvFZYUR9aCnP&#13;&#10;+t84V/pjpXww+L0TXvRLpfdJz6tnUJTDBuvljA5X+kr8qZ/Cc/iQXqJjyWbyXaZxxWPqjFebeor8&#13;&#10;+01O6Qj0oEM8Tx3AKaDdygRJB3VBT3zp6vfeAD6AQ3oGbeWD3uqk3mRFGcrVPnjfHUhLruHChzT6&#13;&#10;8JQ5Mk2vwZ+tRTlQ8aNzh8TXlk6YGHrlvMOPreEV8fI94fBeccfasiVWgu4M3h4f76dNmFiOnhJj&#13;&#10;nc7E3d+7xQD9gP/wGr0o4IukP37Ev+iPF5p9224zHynCvGNi9ZMQzql9BCqw5wsfKeX/vWVwTr5R&#13;&#10;iKFg/8Cf/tElhqppg/f9dzhbPhcfDMXHi7NirHh/gNtXx45BoXf/7J0jt/ZLYZ/90l9HnAgfjvhP&#13;&#10;e25rPD1yqvvNW/JDf+oPjEH81kfSbXQfmaHf8j7HcftNlobBNNlWD/2HvkUdBX2KQNerU8q6Opp7&#13;&#10;kfe8et+FLgYOFAYOTJ/OoNAEA9d2W03zbft9zgc65eaWa9vjdX/dvzHgi6p1a9pxYN6T/NP+Zohf&#13;&#10;EZFTqlNC1kan3oUuBg4QBkweDIJMaE0qfBV76NjWiigGCJPl0UwkD1D1Bxd71oNjv6R4vLHxakvc&#13;&#10;V/0e8kdeY7I8APEsBl7V0Gne3jnReNnTWqskBhIEfsbWc3icH2Hyb7DWnJAZKDJEtRlqwvFTvnFB&#13;&#10;Kd9vZOSWMyr7q1qvvrrRFfG/6ozJcTURanZzX/pI6TkuDOUO1u2AHESqWxroOq8Gu8CgM6FlB1NQ&#13;&#10;C+QDDCrxgHYJed+6MgYMOKBaKe/dfzfFapRr1q0oN92xJs7ViC/VYvuBiSETc2N/6aOnzC7Hzjyy&#13;&#10;TLct1TAwZ9zk8tYHPqMsmDyzvOLyC+NQ9OsD0WGGbRhtt6N1HBA+mBdlivaBe84Ih3JbGRXb9JUo&#13;&#10;9yPnPqs8e+E5ZWLHqh3GKWfImNQwfHFCOSOGMWi0gI997UwfoC0eTqcUfmEsYnAwKUljl3LxUBqx&#13;&#10;TUoYf23dlkY++Ukvzdi5Y6tOwUcmMsoUgN/Jj+7FMbFh1GgGZTRB/oxUdJk0jI3N7eSacZv3lfP/&#13;&#10;54LY8ukPwuC4m/Hem19byq++MBxUJzWzqPcPmL2wvHnxOeX1O78X+mNFNCQGn1F/EnZXDEQnBJnD&#13;&#10;9NxSPYNStx6kFJI4qxW24YEm/emD2QvKy08+v8zsOGcnDY5wBcdw4Z5zJOlPFzD0MdrBNz7xDN04&#13;&#10;VJyBw7lx7LHH1kDvA+k5KmxRKk3So77s+2OCjG6Mq/KWp/SLFi1qRhu4f/QzwiH1+YHfEMXoo42B&#13;&#10;t2EBkgQe2yb8Uij8cAo0YUP0Z/SvyT2epcvwLaNY3nuHd7TNO3zFuIrPTarxrDhjQ9ac6cIgSi4Y&#13;&#10;ShPX2ktmrMSRDyeRIL9Dok54ES8L6iFPeHfF0wkm+HCYxmLPlZ20ItvikEn5w7n66KPRP42AZB+d&#13;&#10;U47QQh3S2SQ/Dsg0HsBH01Co3QIcgGYd/caf3115fXnht94fFQxijAvc9znbOZecnTYuSBhmisrv&#13;&#10;0nQCRxXtqbuNtZGxoDAe9MkM+n/nigvLH4Wh+GOTppZFUw7rTF7xsGbN6mjn5oojuKVr8Kp241P4&#13;&#10;d2Uwh2/8CG/43296C66l079JR3bgU4AffOJKp0gnPt0mLTzCE3pIj1Z4gs79yle+Us+yslpKeu/w&#13;&#10;TBpnlOVMobExJgmzfX/75o4Lx8D40Nc71gWfB24j9Ebb9jcQof4PHlA0+po5h04o05TfgFrPPmOU&#13;&#10;tqq/9uMvuDJm1D78NRqQB/1yV7RrgtVHTbjt5lKefV7zSeueL8/4x7wJKlQeE9IBHdOx8pZ/KeWI&#13;&#10;BaX83l/EyxZIgi/wAbqhLT7AD9qQK93VDZ0HwdxwnD0lVmIIHwh6xNlWPcE/Rf87OXg/6DNaCsGV&#13;&#10;fomehUO6BB8J5A0vZp/ZWY+UR7hWT7ypPYK8BPpFW/EaPpQXvSCIj3+lxadTY/usadNH5yTqrIvf&#13;&#10;5IsesRpb3eCTjGhTzT/qQUcpc7RATrQHX6knnZXptYtupgPpzrGxgmr65Na2prYoHhPlwqs6jATT&#13;&#10;wuE7bVp8aNKFfcYA+UEvfEenoh+gj1OP4gF8fzBDz0XfLOWVb2ivIn0zO0LOzZpvPfNtpvmYuWWC&#13;&#10;lZrHn75fnGSZ5UF7vXlZKS87PxxNy/esii96dXz8dX0pvxXj6SPCoXg/B7JjnEKW6GhX4zl6VJ8E&#13;&#10;3Buj0bHk6u4GOlY96Hj9iv7DWMCQRAesnsYC9Dx9Ozl20ZgUWzunrr6769fNv4uB0WKAGr/nIQS2&#13;&#10;DQxY9xXGs2p2oYuBPgyYGMay/jaoCrrtycg/xO9MM6kjz5Fz6L7tYmCfMWBwYbBh0GFAZMBhMmHg&#13;&#10;Y+JnEpET9Danyj6XPIoMrvh5awuA732jlAu/XEqMXSs8NmYB5/1OKQ+OQTCn05xhJpWxx3x5w+tL&#13;&#10;ec2bBwozcWD3IWpjO4Qwf7KObYzAOJpg4vHEX89fbVdn0cARXBqgwZ+BpIkZnDmboA02RiW+9Mm2&#13;&#10;R2Vm/DRXY0tlkGuD0DcsHdXaEZU0NtWOhI98s5SnXjXIIcU4wPiiXkDdso5ZT1fBoNJkEd1d1du9&#13;&#10;4F3z3rs0rOa1+SyrdW+93hDnn3x3xZXlP2+7vnxy3a1h8LozrHbBDCbZcEn/B06qIWr8pPLsaUeU&#13;&#10;x89bXB555PFl0eTBX0Qi2/OOP69MnTClvODq75ZybTgrDg1jYzXeBtGtCqg0rwTuQ1uUo6zqjAqG&#13;&#10;VP7OcNZMmlnOWXx2HLB9dnlanFHlq98m7AgDjUkNOvtKnyGH4cqEYbSAbxi4TUDwAqOdgAcAA5EJ&#13;&#10;0dQ4i2ZnOFcZ0egN8fHbmjW313j4ipGCcZ5M0Cfyxk++djahko/fKS/yYWRqBu9MjMiTuHiuyZfq&#13;&#10;KH/l02PurfzIttfKjPTnluWl54N/F7ri3SPFGnj3+reX8p9vL72v+Xjp8YVnB7zwxEeU721YU76y&#13;&#10;/sbgHVYK/DIuVkrFh/txzyzHEM982aR4ZmPIykh8Z2WB+IUH6jaNQX+r4+JMi/8666mDnFHSczrA&#13;&#10;ARzR62jDkQBvaIgG8AXvdBa5za/04Rzd/U6HprNwODQZNnNliSvnDXybeJogJ8hPn8EZwsArDl5E&#13;&#10;L2UPgnMfE48+P/DYRwBYtarAPlkbeNu6q3IR7+jpzo8GnvS6eDiAVQZv/RoDJb7Fc+oEHwCvqB/j&#13;&#10;sLbAjd+28cOLeA+In/yVTg554Wd8ide1z0pTNJBHGlLTCQsvcAnPQP75runs8R4e4TWNqsuXL6+r&#13;&#10;bFKfi3/cccdVQ/PatWuq3NmaL/vqlDdywBkG5KWdZA8N1V2bUubwjbapN1zIKw3KNYOOP5euu6m8&#13;&#10;9apvQWIwdPS19JkVKaHLJgb/cUihxAA1OjLoexeUDFtfa5VotDxWTIkXHW7gkCP2e7dcUT4azqg3&#13;&#10;nPnLXrQBg/Xq1Wsqr6u3OmsXvkc7MgAX+A9OtVcb4Z08aB86wjWcyAOd5IEX0JQe8Tx1j6u8ADqj&#13;&#10;PR6QtzKVR/44As4444z6Ox298kFfNJg8eUo/jx0S9Dykjyfle+SkmHOGri+bVrfkP/TBzkDHoYGb&#13;&#10;kfAp7WgB3q1Mc3XX6mt2lHnjp5TDpxiQDIB24hN4THy654Sj3+nndetbjj00GA3gMfLZBuuivf8Z&#13;&#10;+uCatqctgzC9QGybCJDcuCl8RUW3sy1CwivfEAbhZ5US57k0YfLkqeHocNZhSz/hA/KE7mSAc4Wc&#13;&#10;NmWymb51H7wdNFJ8szqD4w3/BI/AgXLwn3v8jHfxE96lp71PXvYevtUTnr1HB/fyExePyQNfCp6R&#13;&#10;fXHwtGfS41e8uCb0x/oN66sc4Hfpdwd4AM3pVn0F/lamduAJsiQv8kVehD0BfYc6qrs2ph4kt/Sc&#13;&#10;MtXBGCf7NWXAm2D1lC15pZ0S9YCbLuw/DBDbLXGuMBrhU7yAl/ApfiRL6I9ueE5Inbn/anE35PSF&#13;&#10;fx2c6Zx4RCSo/E4+8uGM5zMi8ME19c+Fnyu9Dzu/9Ezx8j4KV1waR6S8eWhnlIGuQPTgZnPfNS79&#13;&#10;8Ofvin4uFPvzfi+2VDy6//H95YYuNtagR8kQnUymcvzobDW7SOQ4jEzpJ8jT/gbyq49Xj6Y855iG&#13;&#10;vgX6B/Whm7P/IvN1XBRjzYPpLOfR4Kh3zW2l5wffKuUn349wQSnfuaFlX3lCjIHODpvPAx9aypnn&#13;&#10;do9TGQ0yD+I47ZaSe6qiM3zK0ADzSTP80Ywc9bLiteagA5nMXzpw373rYsCk2wGNTfBhtw8WRjXu&#13;&#10;7uOzll1iIJd5Rw3cxx1WtMWEzonCF7rQxcD+wIBBhsGHwU9OKtLQYDJhIiEYcNzjE4ll4Vy54JNx&#13;&#10;dsB7S/liGCg64eshOF8P4/FREX7jBaX80rNLedDDw5A5YBjtT/Lk55Wy/MpS3vmF/kfVcBH2s7pl&#13;&#10;JpHKuap+YkcERk7XJrzx96OMhzWf9N9ncpPenHyPOKnfGkbq9/57f/p6w2c11ISnLVaUZAKkznRN&#13;&#10;0yl1Q7SxAwwqrVQweEXLNFb0Dx7DqFYHkXFF42ZoPs/7juzvcz9v2bq+XLTq+vIft15dPr7qulgF&#13;&#10;e3N8tr8pcB4Id45QfrlPMXMS9MZAIcJnxy8rn117Y3nO6hvLk+cdVx4yb0k5hjGxAdPDWPu0Y04v&#13;&#10;U+Lr87+YOKNcFvHLevkHL/jCmmOp6ZSq+ccEwGpcDqtYYVVmLC1/duTJ5fFHHheHbC8IZ1T7pMTW&#13;&#10;T2vCGE62OaEEE5jR9ht1chRb561es7pOkibG9jUzZ82s+XTmgVfGjRNaxjCTGYYg8SZNYsw2Ew0x&#13;&#10;imd4kGMKD/ptMsOIxGmBt0DKCx0kjjY0g2fq55k4Gc9V2SZ1DCP6SkaxKWHsZSBjfFYnvC8MAlvv&#13;&#10;fuKfR++Mygy+G+S6IXTL1FAkD31cTLwHHH5HhEH3FcedU26OM74uWfaTmIwHjesgNKwawUe5VSNx&#13;&#10;13pXgK1M+QZWLMQTK6PSGUX2jzyp/NNxDy6PPOpESdpA2+kguKS33cMbHAA0gPO5c+bW83Xgg+FV&#13;&#10;OvGkW7p0aaUXgx7nx/Lly6uDZfXK1eWIo46odJOXvkMauIXvJqAp3vOeARFd5JX6pxm3POiRseXo&#13;&#10;A0r5dOApgV5jw/HBgC20+xW0CPHboxCLauBwTYCSxzw5f9Ur/sAz2kUW1CEn/J5v2bK1Pldn2U4K&#13;&#10;3sSncGdVAYOmtjCwarP2JI95rv340jN5T5oSRt/1rTNyEu9WTeFR/ar4ZIdh2Xvlwh+HnyuehStl&#13;&#10;iSue+l5++eXV6EuXcyqlg1CZnIj4nyORXOXKKXHVTXnqpw5A28igwBmjTH0FeinXvTKVLb0t1aZO&#13;&#10;m1rzqRnEnzvCEX3himvLhTddHjQKWR8bstWnwyZF/rbpS77ONMNds/8kC7a1dO5adUo5U+rQcG7c&#13;&#10;cXt54y2XlecueUA5btrhbdloG/5S39QXaAS0OQEt4XNiGL/wsriMQNoMT/AAp7mSBM3Ekb/3cDUU&#13;&#10;4BX4gytBfgDfgYULF9Zy4J6jcnnIk3p4j1ZJH8/GRjkJC6bMKg+fPrd8+9bArxW1ZDTkP04YqtKQ&#13;&#10;OMv4e3ut4gNP+eFDrMo6LVabTO5Y9aueeAM+1F19AZ4lI3h5c6xS40jg/E29PlK9xGlp/0as60If&#13;&#10;//tbGw/iVlcK/YrEHxUDcQF0ovpDncVZKzxsgBUPtlud7mULps+YFm1onYeHB7SNvnRFc7zEMIju&#13;&#10;2jsS7Asd8CccKIdugkvP4JKu5uTBX+lIwltkHW9WXg6epLMF/CsvbRBPXtqhXfJEMzyoPeKnLsS7&#13;&#10;QsoCWVKe9HRLE+Qjj9QX4qqjOsmfXsLv9KL02rU3kPXRFu0iJ0C7OaJydRSnLqcv3ZzySXepV143&#13;&#10;BH3hCh7k5by8MZYjjgaCrbS3N/ZOPnT87nlhNFnem+Mk/RO/iWP8hq/wC/0J1+jhurc8cE/jKUgd&#13;&#10;HraNpeftH2kvem78jG6oNTcbQhdUfRSpjVXMyVY1kl/06dJz9StbH002Ht9nbp2L+5VPxDnIn2lv&#13;&#10;El09LQLxT3UNwVMjGIKsjWCunfAHbytl/gmxHepv5pP7/JVuIz/GbQKdT47IGFkyRiM/qf/pZL+F&#13;&#10;/QHZT9BvdLe+3b06uKqbuuhT9Bfk2W45tnMm00L2Pep6r4RVt5Ty7a+Xnm8ED3/yf3wt2A5fXVfK&#13;&#10;V/8p+DbCc86PMyF/Nz6CDjvT7PYxaHui7q+DFQOtEes9XbupQ3yNYI6gNiFgrQHtUJWKd5QmRRl6&#13;&#10;tg0cvteFLgYSAxTw4uPyV+tq/ml2Vy1Mo+Az8dmpmrD4xMqCqd51FCbXJkk6BgZCHYIOy+/suJpZ&#13;&#10;dO+7GBgJAzkQMQgyCTVpxWcGGAY/JqpCTvBGyutueXfVZbG39FtKeVs4pHYHMZ4ob/lofKEV4d3v&#13;&#10;C8fUU2OwcFh7qiUnxvZaL4ttuL4wsMJKjM19gbCZcND9LXtd3HTAS3+llCe/IAwe+2kgEoO/NlAH&#13;&#10;esO1aWzxsxPoHkYYdW7CimXNX/We3mAkM1HMASSdYVDrWQ4o6ZL7MyD9L+KQ60/f8NPyV1d+J1bH&#13;&#10;rYxxQAwExoRBZnyMJ9IZhTZoJIE/6TTiMFh5TfnUqgg3XlJed/zDym8sObOcPP1IEfthapxF9PRj&#13;&#10;TivnzV1Yvrz8Z2Fk/UW5ecNtwXd3thwPYfhojVEiSXV+xQQ4JgFlyvTy6jmLyhOPPqk87IiTYhus&#13;&#10;yij9+brZtTP27u/7YpUcMwqZxIwW6AW8wmiqzyH/s2bPKrNnzq5f6O0uH0YfExOGKEHZ+IvxSOCU&#13;&#10;MtnhEGH4TeOGOE3+c9/8neWKL32GnDTRY4x36ShIXnemBOOodPhduQy+DpTvh22B93/7YOx7/w/9&#13;&#10;j/pvOKxNrEVHb337xgj67YSb4uaXnxaTmgvDWf2ofFqvjz/yxDIpHI2/HYb7q9csDw9OKBznfznn&#13;&#10;rc9wf1cw012dtKy8FbxXDcRRmJVxvcFfUfcyZ2H51xMfWZ626IyW4b5RIllnKNLWpAVDoYkmgB+0&#13;&#10;5ezwVTljHgeJ+GiNdgzLjIq292P4W758eaUdPN5w0w1lze1r+h00+AXIH72sImnSTR0YCuEffRh4&#13;&#10;b193e5kze06/MbtmsDgMEb/0/HaHVPrvGHii2VXfJcsrFi3o785x+rNf0TooO14laNekkIe5cw8L&#13;&#10;nmx9ra/uuyL42GdLGGNd4Q9P4Uc8pN76RX2hdsATPCR+4Q6uxJFf8ie8uveMDCQ/yxseyIE83KMP&#13;&#10;mnmnfPj3Wxz5Mgook3PQSjU6nHEWrsm4uPrwlpF6dRiKN1eDIKMgGqIruiet0jFGZpSZRmltIVdo&#13;&#10;lGMCeQsMJfLhyIGbhEvW3FDec+uVQYewLtGRPtIKx7mVUXvijMr8XJGYuHFK7Yq7XRzxnFJkILZN&#13;&#10;/dCV3yt/fPYTY4vUAUO5usMx/Llql/aiu99wjQ70oWfH3HlMv47TVsZv7YQveQmADuPgk594w+lS&#13;&#10;+aMF3WkslWXv2NZyTHH+Llq0qJYhL+XJVz+MvuokvdUc8kpYNPXwct6Mo8q3fZBgq9bewEM46nZG&#13;&#10;359bfmbcvblSM0RpW9U38ac6vgPPcxeVU+MsvE7Aj+qvvslPGQdu8Q+exi+JR20cCdAnMmyPcv0V&#13;&#10;MVaL/jdBFvRwRG3F7YiPa+RxSLSGrlD1NRESvvaJWE3/mDaH1MTAszqrH7ppF/7RhpRnunJs9L3T&#13;&#10;Yyu7uwuUS38mbuEVTuA4ZT/1BR4h/2QUn9AD9A9ZJ5dktCmfdBC94CqdsvC5NotL9ivfha7zXrna&#13;&#10;Dx/KUD460oXSyAd/C/LBxwKaS08nkSFhX0A9s9/STnKobvBAB9KHgNPdWYdwoI4J7tWb3qu6Mxxm&#13;&#10;7snXkeEolU6etc3RLtv7wXcnGE/dsTm2aI62wuu0MbHSND7AuT8C/iQf6K3vEPAHuujn6UY8Ba9T&#13;&#10;pgZujVnvZVA5YIUBXQdoipdD8Eh/zKp/QoeKK7RUf+xnG/fXxHzWLh73Rbj0p6V8KJxJTZgSP6hM&#13;&#10;9tYqLilbgR86XDCNXh3BOC7hix+NOfavRedP2d+HIdCwY+eOOqagO+lbejf7ATovx2Xkikz5Tdb2&#13;&#10;BXJMqo+hY8mvQKZd1QEoR1APsk2fulcX132tx760Yb+m3RjOpn8Lnnv5n+w+W/OM91/YCu99e2vO&#13;&#10;N3/J7tN1YxxUGKCSDgz8WXgy3/TPA2UH77U6i9AGoOrIVJQexPMYcLVG6PGzqSjPi9+nP1CkLnQx&#13;&#10;MICB6THzeebpodQuGXjGYOVDPAZj0DmIwWMCoxaDShMeEj9Oe0CLNfue7zRBiMH0ppgQ50RXh6Bz&#13;&#10;yJCdxVCD6mb23fsuBgx6DIAYDUy0DFJMtgx6GMOE3RkR7lYsWv7/9pfH4ahG8nsAvrh6zktK+WgY&#13;&#10;VJ76vBgQd3yUcN6jQ05/MPTEgKh2+IfaSn7GyaX85fvD0HFE2+N9+hHbQbXBno41dV3N7ktmOwY3&#13;&#10;wkSScQHdDThNGk3EDTLpD7/pDzzgeQ5A/b4v6hM6dCj+/tnaG8rrLv9G+Z+LLwhHX/COr/LjLKyW&#13;&#10;4yCIU/V4J8IhvU+fM5reFUYRhtP1t5a3ffd95WfrnlLecsZjygNiJVMnzJswrfzWCY+oYUNswXbJ&#13;&#10;quXlinBMrdwcDuKYrIyJc1RmjZtUFsYZVSfPPqocN/2I2OJtqPJbOd+1666yIbaBXBvGmtlhPM+v&#13;&#10;pTvLHek3441AL6C9r9ynz5gebDZ8uZkfYwWjucPF8dDcw+f2f9VsMoX/brwpthmKL+g5hugdRg2G&#13;&#10;IrwmDiMSPTQcqJO4QgKe9tykKnlaHnh6a6x82RIrEdVte8TzvumMIvY9X/33Ul4XE4wmGLXOjsCw&#13;&#10;YEKt+SIL5srhw6orLONSwTzuk+8M/RCz7I6toR5++HHlR495afmrn3yp/O013wmH1orgkckx64vM&#13;&#10;rW5Lp2M/jqOQOkaIAQJDNH66KwocNzXOCjurvOUBTymLp3Y43KN4+GXEo9sPPyxWQB02t/IA2Ydn&#13;&#10;sg4PHBJoLC6D5sKFC6tzKmUCHukMuoCxT2CY/cUvflHpK63trEyk5Qn/aLkijH4nn3xyzRMdc9IK&#13;&#10;5wyG4ki74tYV9aMa/NkGv/TkUv788tCzHxh4DM8CGz28owULeqBk0NgpHpXnxljs137HXRuMjfHS&#13;&#10;vOC5Jmiv4Pw/RtlOSMMbXvYePwH8Kh3jK8cTPHUC/DES0zV4URx55Bew8AMfmRbN5MlQipcZQdGJ&#13;&#10;kcA74EwvQCbpbDS9+uqrqyzJj5F41arYdiTSK1Pd1FE5aCUvcsNYTE79Xrd2XX98eatP1k1+eCoN&#13;&#10;02n0Fi/hOyuvK9etvi4MT0Ec/By8zBEl7F5jZC6Dr9IitbPWNrvjlLL6atum8tarv11edsqjy/RJ&#13;&#10;8bsP0Eb90Ay9sj+DU3yo3dnXZX8nKXpcc+015aorr6rOVwbvWbPmVFrBhbj4FC3ElY/xERw3wW9x&#13;&#10;lQFvcKZsOq1CRKfzvGMIUk+8gYbSusoXj0xryMXc2N714XMWlL8ZF7jlkKIPAsd3xlmD+gK1aK9J&#13;&#10;s1a7v6fOnE/X23R879xSfvPIE8rxM9rlJXPDT/gCjzeBnKOB9nHewZln8DISwNMguPri9kdUhfFR&#13;&#10;bewILUaXoT7U+fgPSvl9Toylbfmqm6DedJx605Fkg370+9DA/bRYGdhJ87aM9vIHfqg6MXQnfKoD&#13;&#10;foNjQI6VS+fAOV2Ab+B10aJFdcUnnhsO8BN6kIF0nOM1/ImfBemVKeBRukIwBvC+5ZQb2JlDPYB6&#13;&#10;7YqPK+Aq5w11vNDg3+HqNdJzbTdGULZ6y9uVI+qSSy6p5aGZVVGnn356lZmh8lM/usCVTssxA/yR&#13;&#10;c+V4pt0zItjST/wmrFy1svZreBS+R72qqpnJfeCevsIH+BC94Q5OBDyKRnu06uwgxUnvtq2l58bl&#13;&#10;7bUzHB2N7slU1BmRbC3QbT11vtJ9Ff475ktXNhoHV5xRhkUhezX0v6a7Q7dZ8e69MfbK/pelfOJ/&#13;&#10;S+8Lv1Z6HvPUxsP71i3Z2bBuQ1m5emUdB+hj6GR6KT96ot+MHcjVSPp9TzBDn+tvyDL939mHhzTH&#13;&#10;VLf1oYJ+g1yrh77mPglb7ijlPW8t5Y8j7Cm89LWl/GnI9GveGCu3ff3ShXsLBtp7+Huo1qHuSs+T&#13;&#10;ntPukGL/2xiheu4pRZURsw/c1s/F4mrs2oQn/WEYMh/SfNK972KghYFffU0Yul8wgI2tccubbiDT&#13;&#10;v93MwOvKcnhRPPzYhOeFcpzUN4nte26QPCU6CIY0nYgJhkmTDsbg0CDRoNug3SR63DhfM4yvHUlO&#13;&#10;zJtFdO/vnxjYtImhpDX4wTcmwPjD4MOE3AAED+GlAwW9N15fej78N0M7o2zZwg6d1UsZ6nTqvuD3&#13;&#10;You/ufGl1a8ObsYZ55Sy/NrIPwzQb3zf4PdDPXnnG8LRFR83MDbvTxhv5N4A7dkTyP6qmabzTLt4&#13;&#10;Z0WIL4F3+fo50tAbaG8AnHqDjjE5T31BjxiIunrXvLrHJ+K7P5D80mz6SPeM5tUIGO2eHrzeCd9f&#13;&#10;dW159S++WX607MdhBY0BJmcUB1OuigqZcBYKioWfqB8sZmKWs42SL9drfCtf+sI3bvxRWXvIrvL3&#13;&#10;Jzy8POKIE/rTdd5MHzOhPOSIpeUBhy0OOoWBUBgTWyXEv3FhjB3PIDsCMOBYGcVAMD9WvoyNFThj&#13;&#10;xjQqOkJar/ADh4LJkT6GTmC4dh2NaVmfxIDEYCav2XNnV52SxdI3JjfHxYri7bFaiKHcZAsP4Udl&#13;&#10;opH0+E1c+kj54gwHJlYMJa54kkE/J3H4Eo/rK3fuCH6P1VKdk7uKoX/69fbsjVhDffQ7oyicRGVM&#13;&#10;Juu40dhRaI4T3/UfsZXDLw9ySEWsMj2M6X9y9q+UR8fqtq/ccmV5982XlnJrhJ6YldsWq9K3v5Dg&#13;&#10;peCq6owKb8zhJ5RfP+rU2OrxxPKo4KHZh06UZRtY3eNMkeXLl1djkXb7AhPu4JGc0gHwuWjRonr+&#13;&#10;xm233lbpzdHBAIl30FFck2YrqBI4rs4888zKEwy1aG0SDbfoTbbQMdMxAKIjfKMlvWKyLa50mzbe&#13;&#10;0T8+yTLKMYtKeUGMpdatLeVdX+h/XG/SMdX+tP3XM0+Mg8jfUXpPOLWfXO0R9uxXazI+IfhpVuDE&#13;&#10;9mrh8I0zVvCaPf21Ea6GAryszWmQx//wy+ALl/g0eVc+eBcYy0kr1K0yQ0bgUXppUjbxNjz6De9o&#13;&#10;nGV5Jm+r4PABmnBApWPLb3QQ0HvZDcuq8UM56uG9IC2jiPrKu9+50tfg2DyzfGjdja3zjcaEQ69P&#13;&#10;V44LNiYayc190ff4In2MRqoY7uC0pVN3xdNNK8PRf0OZN+nkGA4M6EWr7tBDG5Lnsg/LPgoNmkAm&#13;&#10;Fi5YWA3g8MNgs2zZdYGbHXUFp7YzWMMTxwGcKqMTF/Ika8ZR8qiOjIgHxwlk78QTT6wO3kBwnQao&#13;&#10;j/qSI2WobycsnjanPH3po8oXrvp2tD+cAXRF9DWxiXc47FpbIu4Nrk11d0Ye8mmtxOTwCk9v1OcZ&#13;&#10;R51clsYHEJ2QzlvyjkfxSeJWXHjJuQm+pCfgGD1GD1Gz2DarDYhZZardtTTe64vFhcpAVz/cacI1&#13;&#10;NKhfOlPIIH1IhvDEtddcW8+Sc1bb3gLakmGy6eo33oBD5ZFlfIBHAF5K/ZE6FC59CMCZIh38qp94&#13;&#10;nXyd9cSr3qGJNGiRPKp9+NTzbC/+Uwd9qLR4nr5Xb/moFxpzBvm9deu2oH9rO0v6iazsK5AfZ1nB&#13;&#10;h7bBj3Zqt3roRxYvXFyOWXDMoP48y4ZbbYIz+FZn29LStXhW25WTOLxjUziQ49wTfCCO+PKAN3jw&#13;&#10;3LPh8Jzl3leucETG8Qc8wXvyEHzob+Apxxbw0tQD91Y89ES7Y6l0e/X7u5jd6R7JGvqnmYvt2e+r&#13;&#10;8Om/b2+ZeboxNHRF/zQY4ChCrmZlJwvfQELPRdHP3Y0OqZvibODLbr+pXLVhdVm+aW1ZEztTbAu6&#13;&#10;TwlnzFETppcl02aXk6LvO2FOfIwX87L9BeSHLiNTrgL9Q8/Rt3QvmUpbjN97q2+yv6H7lEF+6TM2&#13;&#10;AB8uCuhDr2X/kv1N9hnk+b4g00PSb31M3L78maGdUcyvyG4MAQyUzD/YdJvwV+9pbdv3+3/efNq9&#13;&#10;P8gxQDXd41DV4KlhfHzjK0r5i3cPlE/x+bqSTcogV0Qh+qFqWcJ46yI04fz48cjHNZ9077sYGMDA&#13;&#10;ox4fX/b+bnzZ+88Dz8yn8Fl1fsY1lRs+Y3jGh52G9Fc/t5THPiVetIPtBEwkaofSN0g2iRB0PBl0&#13;&#10;OjoQHZxOhYHBBMJVGB9bRTkY0bPsdNpL6v66r2HAICiNhWnAYmjCAwYiBkAGPraAPBgOoez55ldK&#13;&#10;+dtPtZPBAMGgVU+SciQGO7WBg6/RVkdowhffV8oJJ5dy/CnNp6HrI4MFS0rvi/6g9Jx2bhxe+a1S&#13;&#10;roiw/MbWl1rKODLCojPjEMsnxiGW58X2T6fvf2dUFFGGcB5V3VAH8xRF7cXEHAwmTqJ0zJ16jz5+&#13;&#10;UKqZYSQ75ZRTqr6gM+iJvOa9CSheMXgV8AhIfYJf8Am9UfmlT4fQKb6qMnCmd5qBzvHc9UBATqq1&#13;&#10;x6Ra3ejRzkH2TVvWldde9d3yI+egWLV2aDAbZxTDX+hTRj9f/GO9QRSJB8jgTA/bKPlyveWYith4&#13;&#10;bfvm8tNbriivj9UDH502qxw7+bBhUcH4Olm5/RPgYaP2v9ixfUd1RPUGvdAlQ3+EUdzAD8MNAw6c&#13;&#10;mRDBE2PDaEC/xGAkvftq9Jo5o+JbenkzANE38xfOr/jHX3hJGQxMyXeu4ppI0VvyNWkyWXLVvoQs&#13;&#10;Uxq0ZRBTdjMO/sO78T8cUijVATctK+W/O57Nit/9BlBUb0DwQmvruMiL7tG/N22nP4zMnv4bwRAD&#13;&#10;9czUM2Jye36sPFg6/fB6/tf31z203BCT42vv3Fgu3x5fLe5sCfO4WDV10vgJZfG46WVxnBl2bmwR&#13;&#10;evL0w2Kl3GFl4pjBsoT2OwPv2smYmHhDCzjz2z359pvORwtOQasY4NHkmFzQBwD+4Y6BUVwyjFby&#13;&#10;94wTEF3JlX5Feld5iYuGymLEQw91k7880X79htjiKc4dQ9cm9C4+ofT8/l+HBy8Mm3/1L81XI9//&#13;&#10;7hNKefHrSznj3MEyOnLKEd8eEt7nQzhCAsaEwXJCbJechjjtGw7gWnuzj03+lkaAS4Gswc269bGN&#13;&#10;3003VwMwuSCHcC0OnCUtGS44tZLO6sJp4jla2FpzS5xHN3Girb1a9ZYXgHf1SON3ygnaoVmWp36p&#13;&#10;58XRjqxHs73Xb90cpewAAEAASURBVFhZruU4iHxjmVnVd7aRo8cG6clmwj24l8+h8SdOJ4n86eMo&#13;&#10;J5pz2drbyrmx6nReGJASZoTOmTylde6X9gijAe22emThwoU1OlzbXhQP21YUfsXRZ+L55PFO+tNB&#13;&#10;8JSyhfetUmvCcPWCZ2UkrZppFsXWea86/uHlC3GmYQl9UVdMRt+yI/DSE44pWxvSUnA1GsANAmfU&#13;&#10;FrxRV0eFM2pnTH7jXJ3HLnlUOXXW0UPmZ/s6Mks/0BX4HK8kJK/AGedd4kr78PGoAD/Fypt9hs7i&#13;&#10;dmn18KDuqa/QglxalaMNHEHoS2ei8XDAzWibxm1h1MYv8JNX8zS/MygPuKZOyFWNyhLUwRWoG91L&#13;&#10;zvEovJNlPKNOQsatCeIPvHuW/WmWKS460h/yoxfEyY8N5K/eArqlnlYfdZWGPhGUAS902b6C8ppO&#13;&#10;EPVQFhrAG3lcGHKqr886dZaJL41F6DVtUl9jDLhL/GgHHOgb5S+NezKPdp65d03dmGk7y7sv/YYD&#13;&#10;IfnFFd/CAb0mwLsAh6PVsQcrjvBvm14ia9F3tkH/NwX0x+60LH0a0VrTp4FsJg+vMwYi3RvvorGX&#13;&#10;ddS73666O1zFeyulDAHZwxJ+9p2822/XtTu2lB/ddn3571XLyjdih4Kfb14XH4RHoTHurn1NT/Q3&#13;&#10;Pg6L+WwZF/SPc6ifMuXw8pjZR5YHH7ZoyB0uRls5Oo2epk+MH+glMkZ/T5gYW/NNmVrnLfR7ytee&#13;&#10;6Bo8TH817YDZ7yjb8+wv6Opxk1tzefKrDgI5ds3+YbRtu9fGu+LnsUX7K9qrr5udEwH/NgdU5Nl0&#13;&#10;jp1pTYR+fRD37/iLUh79pFJODXtRF+4VGBjdrODuaEp0muWZLw4H08o4cO9zAyVsj9tVEehLc0rM&#13;&#10;55kwFLz0g6WcfNZQb7rPuhhonVfzlOfH2TSh5D7+vQGMcG4KIO0u7D0UXCcsiQdPf0Epi5d2vqls&#13;&#10;2jn4NgnJDsg1OyQdkc5HJ5UDbHF1cLUzik7IVciOSGdkUCZO2+BsUE26D+4tGMhJr8mdwZAJJ74w&#13;&#10;CDHwycFPp1HlgLYv+Lj8xzvaq2BukE5d+rpO4t2EEJEjA1r6m52fTk/48DdLecCXBjuk+t73zD82&#13;&#10;DlCN8MRfL+XaX4Qz6pYYFMcnMJwI02NiffSCkMUTMre75zopGveHv13KWz8wkD99YUDkK1/NHGoC&#13;&#10;VI1I8SpsSJ1f7fQsHFxnsm61C52QA1W8QGek3sgrY4oVLPmbbkle8oyOEHrCUMuB6R7QG3grQ+oX&#13;&#10;7z3rTxf0E9fAt/NaM9oPf9RXXU2mcyKgvbPDWWHA34RNscXhR6/+fvn+8ktigrIhcB8TR+f7hPHz&#13;&#10;0OCFprGvkqOZuO++smXcM8baRskX54yF1WOKlls2lO/HmVLvnTSj/NnpTygzDs3OQJw9Bw4IdNkR&#13;&#10;7TThEMixsKcGAgaXdC6gRxq46YfRAmORAOfVuDt7bl3dIT38M0zCv3eMQsph+PJM31QN/JOmVEP6&#13;&#10;ljvCeRhn4NR2hbON3jKBQzfp9YPSo63JnfSeyYPRybtOEAdPuOLFfoi8y8U/6P9Zb4wHRZENXTAk&#13;&#10;BHHRN1aw1fFj0yF16WdLufkNpTizbggYF3kuii0YhScefWpZFc6oW++4vawJJ8Km2LYRTAmH1PRY&#13;&#10;gTNv0swyf/KsIXIZeLQh8O7AdrRnYGOwQwuTX/0/PKKLgDfgMJ2N4qPHihUrKg/AEb7KdHDFsAy3&#13;&#10;8kcDz/x2xSNoo4/x3ngi6ZVy77eygfKlo4fwhfKs3iSXCVVsQu/2vuqvS8+ZDy/lSx8u5SPfydeD&#13;&#10;r08NPf3U18SHPE8r5YhjBr/vfxLrebaH021XbI2yc2vY4MMA4UyuIGRPrFA7JM4j6hkbsh/bIpZD&#13;&#10;4joMOH+K8VU7tHcowGcCSHyRAXjA83g3Ae+iw7SpLZyil/dwI8A5XG6Lc85cOU7ocg4oeEQ7NFUO&#13;&#10;nWqbTDScPXtm0Gl6pR96opUreRfUvYZwMCQ9XLO+qUfUVz2806amweK69dHhOvcu+DUQGKhsrWaq&#13;&#10;NMwG7ocrB1ft7MmjjwSivF9svK2si/PYmg4pdc5670mxdAY8cwbgYzxLt3DWwhl60C1w6B7+9G9w&#13;&#10;hSZN8Lw65MM4Pyn6d/yyJ9DEb6ajM86bd2x5eWzX+U/XXhT9yfo+3TSubA/UhEk1+infMbQcgcPh&#13;&#10;v8WRLVvpjqBlbLwVaOX86XNGWfob2wO+8eTzy1GTBxx9WQ9Xq0i0EeBn/NopB/CCP+GRHqKP8Dld&#13;&#10;MxroDQdwz+QO5wYDrwYIwzWwmbl4nfP58UPLazOZe/UX8AJZsjKHvuKcIgd4wTu0xztkJOVEfDwi&#13;&#10;pCx7B8SvMhdbAKYu9Rye0B1/ke/h8ITvAJ2c5W/fvrM6X7xLOfcu+0H32kJHK6cJKS/Jw+gpj3TE&#13;&#10;qNP0qdOrfpGPuo+JcZEPkOgzcfGCOmtPltksY0/vyZ1VWdk/wF3W26osq5zI6VByoixtMJ7hkKK3&#13;&#10;sr8jk03QZm0S6N+Ua1c0hK/Wiqwd4WibVmXaO7jcH+1s1uVA3+NTbYY7fAT3fmun9urvrQieOLn1&#13;&#10;gUnyy4Gu92jLJ7MZ8JO26cs808amI7U3HBI9845uz5rYUF3tqr49TvMXXdW5GPOI+c0Y95379fGB&#13;&#10;RCfUsbOHu1HUXgudeL36xxLvF7gzxnlXxPbpF664rvzBDT+LsXnM8+q2t8YsYZquH7nkOD/GhHeG&#13;&#10;jr1rdYTt5Yvx7otT55bHHX1yecmis8o5cxfUFVSjrVjqLv0fnUankDHP8R09L9D7Ah06nF5rlpnj&#13;&#10;MVd55RhF3gI9lX0NHU8HuuqD6WvB/b1Njps42Kd7O8X85DulLO/IZW787p/7dfBu2pnEua2Rbnnc&#13;&#10;f+o9pRz3rrDx7tu8vpFr9/ZuxMCBc0hp1ElnxIFlfxFOqZvibJEYzDfBoLV9jNZ827r/TDijfvnZ&#13;&#10;g7ZRGxyx++R+jYGzzivl9e+NDu+0Ur41BCYGbBBDvIx51se/VXoe+JAh3w31UMeVnUvzvQ5Kh2QQ&#13;&#10;75rB4GtbbK+wNbatsB1U/YIn+mEDTp2TgbkO0b1n99vOqonMe+k9mjMUGggZrBh8G5AY9Bh8m2B0&#13;&#10;GhEOiqb+7HvhkLquvSrs4nqQ4Pca+t/63ffDYIGNZGaEdf0RSrngraX3ZX/cH63xZuCWceXkM1th&#13;&#10;4Ok9czclZjlPfGa7Q2pDFK0txsjalW3MGgUtq1Emxs6dzqjyqsjr2OMz5qBrTjDJdyfQDzkpzSs+&#13;&#10;Mlk18BVa9yavYeS+s/VFlnSgGlrCYCFvvJbXNMzSV4J49FbGb957tq96x4B8/e2xWidWYCTvK9fA&#13;&#10;v3k2R7b/2jvWlj+7OByXO8J6NTacVX3b9DECNp1RGX+4KzJlsKLKl+uMhfVcld7Id/OG8vcXX1Ce&#13;&#10;veCMcm4cGL+3sCvosDEMBoxGcE9vD+eI2V0Z6MugTVfAPcMMo89Q/DFcXnDMuaS/MfHx5fKkKdHe&#13;&#10;AM/kL46+he7Jyb93jEaClSdz5syt5atDpjWB087sy+Sjzowm6Ix3OAcYPxnphgMGli2R1nZTbfFM&#13;&#10;Ph023YT8QGmQ4DUjuQ/ichpX3RQ/47bC9fH3lhuGdUj1xeq/HBbniAl7Aya5F198ceGUWnLssf2O&#13;&#10;CvTDF+gKd2QXLl3HxZlo+gH0Bgx1fueZQuk89A6u4RyfMfL1y1H0H2gtoIExg2CbyFtuuanf0OOd&#13;&#10;8UjKvnu6hYzLm/ERL5999tllUtS3CT3O6nv6C1vhjy4v5ec/KuWm6BuiHVaW9s5fWHpOOSdWwZ4U&#13;&#10;+rI9bTMfhNm1bUW5a9MVZefaS+Kjg8vKzi2Xlt5tP6m7k9XFT+PmlUMmnFfGTjmxjJl+ahkz++xy&#13;&#10;yKSjIpuhJ5javTug97LfTeMDumg3fgTwii4pf/OPmV/PO/MMj5MN+EerzAOt8HAaWOFza2wHJF/5&#13;&#10;0QXoLF7SSFp9vnwTUtatKjp6y9EtA26sSpk5Y2Z1atLh8iFn7tWh5e7IHILNt4ZjhN5k1OnTfnwa&#13;&#10;8X+/gbwEzpZdoVdrxxjtuTxWtW7o3FppL0vFlwJ+XbhwYW33bbfdVpYvX151G1rYvpIjUD+Cbzds&#13;&#10;2FTxknRoFj3Us+b7vbmnZl532qPLP224pZRlYTCLL76rzomVtzvDSbczBgx6davJfBgBUwJI1aSn&#13;&#10;jk8AYnsiw//4FfxSjXPhoK1bAYYz6j3HPrg86PBja7qh/pDdygtBC7yHR4YC+h6fwivepKvgbjRQ&#13;&#10;6x1fpbeB+RNxNCbqb1lbjL4f8V4UPiAh4YS4GcbJllE6r3Ta8ccfH+0dX7dxRHdyQybIcgZ4oGdd&#13;&#10;tZe8kf3Ue+RHaM6xyKd4gPyLL7/hxj9waDyvbGnxo7LoCM+VT771r/AO15m/fIH60RH5PJ9l/+qd&#13;&#10;8sU31qv1H9sas+ljtV2ZHLXqTDd5Jh2dlmlrYXvxR35WJq66bVX9KIo8ypce86EFZ9RIPARH+i99&#13;&#10;FYAn4wO6byRIOoqHn5VpTANfxh890c/jX20XR33Q8r4AdBtaJg+hedKRDMN3k5cO+jZX8acAQktE&#13;&#10;WwBeJjf4Y2uEdSHHnmkn/s0xqbg1xaKOORTF6dsV3Vydk7XyjV/tUFeaxiMqsekMf0D8PvbE9rj3&#13;&#10;mV8tXLc1Z4hHbe939wOu9wMg27duvbK86NKvlRW2yA75rWddjos5RnVGhf71kUsbYCD9YsTluIr5&#13;&#10;4dd+/tXytRsuKf8vtl1/8dIHlROnta96bkve94PuoDPoIzqanOE/+iP1M74jW/qZ0QD9Iw950dkC&#13;&#10;vq59Dc6N/3Q7fUZ2hexz6NIu9GHg8pgH/O+H29FhZZRuEjsM4gnPIDf4QhxOqRiC9cNbPhhnSf1V&#13;&#10;1yHVj5CD+8ZY+sDCsSfHNlD/Edt5vKeUV//l6Ory7LNKeembSnnE44IZ9URd6GJgNxg48dQ4uya+&#13;&#10;GHn/W0t5bYTRwJ+/tJQXv6bUFRujib+bOAZZaYjISVHbgCwG/To1zikrIXScOQjXmeWAVAemo9Sh&#13;&#10;2aZmYiwtbk5kdlON7usDgAETKZMLVwMVAxg0NDHLicUBqNYoi4yB4M9+2B6XbVrvYfzfN7loj+BX&#13;&#10;ayBWJwqdY66vxRfxq2+NAcSRg5MdDE/CSFEe9tgwuoYT+wsxYE5YFTeHRagDpMCL9icYZZvw3BEh&#13;&#10;7Olt8NQXld7YorAZve39CD/INl4ZanBMX9ATeMrV7zvDIbUzzqjBY3QGXeOeLkl94xnwPvUKwwzd&#13;&#10;YtCczzO9aw6oGb0yiOs+03Q2Q7nJ+wbpfgs5sTbwZ2gdH+fqNeGGzWvLp66Pr/HqyqgwWtRt+sJ4&#13;&#10;tIfOqGaecG9My5nly/WdJj5W0jiQfteWKO+nZe6EqWVxbMOUsNOEOfCq/fStaxN2hgNw7brWVg9w&#13;&#10;730apen6vQGTGmcOyQ9e5XfEEfMi784J2vC5o7OviOWRBsg0/jDkMFyhB9oxDNFBCYy2eIm+WrnS&#13;&#10;uSytw8XzfU6o8JBy1JeRmIOLYRAwJgiMKYCe05YEvGhS6D1emB3G+jYIHinrCFsDcqjXToJGhI5b&#13;&#10;8fh20gAR9uKwYrVFslXgtsDR/jJi2abxiiuvKJdcfElZfsPy6gS865pr6uQX/uEuZVFFGAyzP1i9&#13;&#10;ZnWZNLllaGJkBOjDwGnyDNfwxqhHVsVRb8ZOBkO4RDNpPMd/8J4yHaXVtOguDbonkG15ogVAmzVh&#13;&#10;+PvhD39YTj/ttH4nS8bvvy6N8fvScDwxEuwMWYrkPTWPkXl155qLyp3L31N2rPxY6Q0fUFVHQS/X&#13;&#10;JG/kGA9uC77/QtnmXfwkAmNj0jn+qHdGeHKs1ljQX5XR3MB3jr1SlvEpPKEL/F12+WV1FWHqTe/q&#13;&#10;eGtLazss/J55wDO+zjEZGu3YYau01levDB5kSbniKQMt0Ty3jPMO/gX4xydHH3V0WbR4Uf0tD/SQ&#13;&#10;RrmcL7uD9dvDKVK/Ng7E9emsxOvu0u7pe5SutKrlHFIuiZWt2/fHtm6RL36HP+3G16lX0OSqq66q&#13;&#10;+mbZsmWVnxnG8fCOcMTRQ/At/p7C1qj7Vn1CIMw2reNHMcecP2l2+e6ZTy7PjK0/b7viG8GggREf&#13;&#10;O/T1W9uDcaMXqbxt2ARn0IXf4c4WffWHazW4Rfm26dsewjF3cXnPSY8qLz3hESM2Bf9MGNcyoMEZ&#13;&#10;PhwO6Hj8RJfQHXQ3fZDyn+nwpooe0sdD9fni4/N160ql6uo0imFoyH6qr30aG6zZBs96Ce9726PR&#13;&#10;/CBzc+bMCpldV/syjnuBXAt0bcouvhBSTslz9mPwlrqgs1zyWs/26NMbne/x5apVLdmUp34UDgXb&#13;&#10;d1pdueb2NWFob517pT+mY6xcop/Vhw7B5+ihjq70s+B5pUEUTN9z/IivXHTTl8szPw6RN74XV9u1&#13;&#10;i+6Ql/LUT7v3BNTnsssuq328suBLPfGLs7186DLSWEedyGOOBTjmjWn2tB7KNF7E23TnzJl39tNT&#13;&#10;+wV4ly8dqv1wcW8CfTN8oZd24j+01g7tQT9XuBiOZw+29qo/HsI7+Lmnj38mmGtEO2rbgl53xce4&#13;&#10;eGlHtBtv4/vsG/vbFH1A+f1nxK5Kn+9/VD90ZIg+NHQM/Vl1VfZ2fXrHK+qw+VFk/CxnPDy29DrH&#13;&#10;3b0K4AVOM8DxYaFv2vT0jI4xtRb2oah+sNU/0hqi6RmvduyN9yfHIoJ9hE3RP39++Y/Lb/447L6b&#13;&#10;V0efEXO/mGO0VnMbQNbesY+OjcKijRX0MRxT+tYxkXbbxvJ3l1xQ/m71NeWn5/5qOTO2Cx4KyJb+&#13;&#10;zviLLiJj8EZX0Mf6RIGMka+RwDhPfhnQAW/LD21cyWcdN4a+zr6G7qY/hS4MgYHrrwqH1A3tL6hw&#13;&#10;4lzluv1V/y/vOKTFNYVp8u1Ny+6eYx36C+/e7C8MjCx1+6uU3eXjQPpfj0HpWQ8u5affLeWiL0cI&#13;&#10;T2mTLx8RmZweHdFDnlD3ou9ddFzwZ2vyvLvsu++7GKgYmBZGnue+Ivjo3DCwfz+2BLqwlMt/Wkra&#13;&#10;m0+PWA7HPfWxpZwdDHfa2bE92KK7BXk5mDTJFnRcOsacgLjq5HR8rganOaDbGVtBuN+06Y7oOFtb&#13;&#10;UxjUCfIyyXH1uwsHDgMmE4xXJkquaGaggtYmcOjt/qCnk8HfsmvaERnjwGqAGGlQW1PEQMFqBara&#13;&#10;GCyy6ofbbh3kkLLNydg4S61tYN2fYOgbZ7TcJcRAMAd6KV9+t+4ZKVrp893QuXU8/d03hUPqKe0P&#13;&#10;2cmtDpsYoW/sXNsVNqTSssfHTQNe+xuxGvi03WKqkWLUt/hHANV4EnhwhQvXlmEqjKRWToUeuTO2&#13;&#10;l/LMewAXQrBlQGswbZCdeEtc4VuTffrIYD3fp/FFPPeei6uMHKTTZeoC0qDomvpKuk64ZsOq8vYb&#13;&#10;fxYVDEbrM+ohoO2PEuWdaUbzGwtIPyFu4vva+BFlj40yYhuId9z44/L4o+Ng+4ZDyrZlJtCtea7U&#13;&#10;Ldi+bXs93Jts5+SZTDMEmXzQwXsKaMIY4QtgusLkxQRpRjjs9sQZBfeMUOioH2D8YQQCnuU7dGQA&#13;&#10;oIeSzuKoO8PPjh27YtK2vhorvRevCZ6hId3m3kQu9Rkc4AW4QX+Tv8RJ9m3Jn5ODFyb28XB//pFf&#13;&#10;CedgG1QebXsy8g/xm2mmx+/YkqkJ8HH99dcXxpFZQbvp0W4421tgvNT2+Qvml7mHtbZLyv7bZNhE&#13;&#10;GB7gRvu9gxs4IVvwiafUK3lJXRj/En/peOLoRRMOKzSAa1d5ygsfKEdAa/mJ472rkAZ7vJdyyuCF&#13;&#10;97zjDLnyyiur4ZERcOi+ihzFVGI3ww2k2LX+J2Xb9eGIWvvhctfGIM+2CKGK0oaN7BVcJYhr1U3U&#13;&#10;VfzuDefiTvp30yvLjptfWcYf+ZYy5pinlTGTl8bDwZCGgXyTv+mc5Hm4cg8v2U/PnB68MHN6PdsT&#13;&#10;3uEa/byHG8ZmDhDv5Iln4Nh7eBwT54lt2tTaWioNpeigDGWjr+doQmbkow54gh7hmEy9KI7tuNau&#13;&#10;W1vpynnAgOK9utftWWMc2A603AGCpsztYxWSL+E4AZ7h35XTnXOdzkx+RosMcCvecLA98r1kzbLy&#13;&#10;83W3lotuX1E+sGVtMFh05L19Fg1zzLETyitiG8+zZx5eTo/zm04Jg9dQOZ5z2OLyyVMfXd49cXr5&#13;&#10;wjU/CGdSfJXCscVoVr/6HlN6g8Y7KpNj7KwVxhaiTM4o2/TtipVRvWFBXXBW+eiJD6tbiGbs5hV+&#13;&#10;8BXAP4fG1nd+k/1du3EK0tf4kbNAwNeepVzIEy/Hg1CbDZ1oRcFrn1/K2z8mSguMe3QxojEYElwy&#13;&#10;DGrb4uqx1VQh923wuGeFghv5wyTtzDGFq3p5Ro6SR1zRm1yQo9Sv2kWGtI2c4QdtTPlqq0vjB56T&#13;&#10;h10rxG/iRTTv6W59pLblmL6RRZloG9ExcbbV5ClVh9APdIm6tvrYHTUfusBHKPSrd+giqHsaM+Wf&#13;&#10;54IqI9tnzJAyAB/6BGlSt4sHX/oN7z2vOqavj27Wt3mvHvjCyig6RznyVW9lkEHjCs+GAun1HwLZ&#13;&#10;1LbWeGZGbddQaXb3DM61QV7oKSg/+0zlqKercuFPW4V96dd3V6+9fa89d26NlRVbWv23etPpxn/a&#13;&#10;qC9GL+3Au9qQ8r63Zd6d6f4/e+cBYHdV5f8zKTOZTEvvZSYhISSBUBI6inS7sva2uiqKfXVtq66o&#13;&#10;a1t1V0VQ9+/uKrq6oAtYUHQRBAGBgIAhIQkkmfRJMqnTMv3//dzfO+/93m/ezLwpIQm+k9z5/d79&#13;&#10;3XrOueeee26j7DjaKI56wAfwbal250OHEWqftD3qEW9TIzlqXHUuwakdc/x1zrq+6l3ZE1KMu1j3&#13;&#10;hH6HYA47pVLClQdyh8kowvjiJL0GuOItKLz+65h6gjdwSdt1mee4ddnENxx4Qs8fEZfT1OZcuftj&#13;&#10;1aL+yGjxnZAf+xB/BWly4E3dUBaceWnWz4H+2NveZD/TEezvfOw2DcDqVQYpjepfw2kV9LUqE3cC&#13;&#10;BzKmuhBKGUqkb1w12KZnN6O4cESw4nQqNLuSdz5tpz/4M3vwrFfoXqk5Mjlk1++A5MFTWhyGXKBt&#13;&#10;wYvID2QY/QO/aWNJgA4uj/0JPVyugn/CwNP0P95Wvb3S34yUfoaeFuf3ZD6F38LAbtmENEeZBtYT&#13;&#10;icQRKbPpmQ4TXlJcgirE4pi4jrF7p8YNWiyaWqyTHa/w61jCQC69+uiUD4UUx6TUhS/W8WqbNejc&#13;&#10;j9YVHck3aYp115xgRbPnh/L1xZpHpwKFXI8LDEyfpfsM5M65SPdKvdK6dT9NkSZ2AugCQxOfWc1C&#13;&#10;LUeLDHjPVJ180ExH6eAKCZ2gKyKuoHhniAJLh0hH5x0iSivphKeO6hmlC8rpEEfJSOKDMc/j2fjc&#13;&#10;26oLKuUadWwMK107NKDk/pgxupOhSp3S+FKdOz6K2YQjA66IM/jEMYACiotLNHiKDH0oLbjjAlBe&#13;&#10;k+dRRzaQlKKQRy0Q2CjCMkCmQccZxYHdCgzuXbmDh+FpJgRckUMRZ/KpUwogR6S1aRVwlwwvnR0c&#13;&#10;eCM1VWEBmQ9C2dK/Rf/gn3rG/Ukbx+RDWXKQfp7kxKffYfaZ74b46T9auNzjWL70x9jLi/T+jo9b&#13;&#10;95SZWepxqIfqwBOIlyd46I/X2X/39wRXuCT4oAWZ0abVaeDKlejwLvx14DQZyKXRfAPIPyqX4y4y&#13;&#10;wvBdZm7r1sBvREc0AUXaLqPgf3ekAx0xGrjhwuvF0+tPuDg8pgkp21urwYrkYeoIB5lswyAjKk08&#13;&#10;9MDeiS+OMoYerVjCSZ+7VpTfKuV72cyTwndPNY5TeBPjh+/6QjYzCHHjCAaEwQD4w5CCAYi0MUK4&#13;&#10;8WYghhTSwfDEoAvcYjyibAA0YTKK9KErg7Bg7M7BM9Qj8IsUeeQX6dF3OA29juACoxy0Jy++M7Aj&#13;&#10;rA/eeBIOoxllgH9Im7DUE/z1GAjSD86c69lETwwPNBfajHind9B3wjGgJo7DXL2MZyltBtoOt9lu&#13;&#10;lYsygqdxGLhU/mLx3YiRMvCqHBylx71sI8Qr3Zo9oa6tmpDs0jtHDRJmpI7nGqX7O6AfRhhoBx6o&#13;&#10;I3209wMtTRrhu+xMFQN8EAacYVgnLDhlAgTDn6cFTTi2EfqBS/LCjzDQEVziSAtHOXnCB7RBcAyu&#13;&#10;8Tt48FBo3/AWZSRvADzwTljoCZ0ID98QFqPHKBmXdJLjgKCrbZe1777d2rZ+1do2PxFdEaU0aH7c&#13;&#10;Vx2Eo0iai6wpERkt6qWYoms7A07swI0ft5HNj1rJ9Nfb6CkXavCaPWlKgtTfZY5ihXd+UzdwDy7B&#13;&#10;OeFw8DvtY8zYaLIfP3ANPcDNCTqCkZ0K4BR54HghTXBF+4MHoBN324BTaOTGW8c5tMAPPQBakSf0&#13;&#10;B8gzDuhwpE87xEDMjkTikxZ8ywRVHMqZZKcvJJ1UUtkpxkMP7T2TLm9ddpLaS4nPMA4t6UAjcAxu&#13;&#10;cA7QAYM4NAB/7IyBRuCfb7QLcBunu8flub/9sD1av8V+s2uj3X1gq63ct0Pns9Vpxl4TUkViMuE6&#13;&#10;ALOlmij6VpnGA+Nm2HPHz7JzJsy0F3CZuo7RG6t278DBic+butCml1bYct0v94871mirYW20y1d3&#13;&#10;oWWMbuqjPX2IE2jERJT63S4pSGpfVjnT5kyabV+bt8KumLnUyukHY9DV2ZU2YiMfqDNAuwUn4AGe&#13;&#10;6gto9/AOvIp8dhmPDHEA9+hlWRNSc6p1L5wWh8YnpMhK9kWbIAdKglFYT1giYotoMkrozQIN923p&#13;&#10;6dYt3Twu0UM/IX2kQ7v8aKe0Ifwi2RuNh0gH+lJn5B9tGZlLW4MnwAFx4BvqQZuiL3dcZZUjxw/C&#13;&#10;h/qn4ibbJGnTZ/N02Ut7TALlw9FeceAaR/lcTiDv8aMe0AUakibvZaUylJZGixjiaVMXviO7gLg8&#13;&#10;cNkEUsERzmU5uCRvLzNh422LtMAz/LBj+w7bsnVLqCd1cFkDz9G+yDMXgBPXQ3gnjypN8nN/Xi4c&#13;&#10;5Uojl5/zKt+8jYMHysE37rlsbG4M5UeOU8+W5mgnGfWlHLh8eSBXGYbDD5xQ3lBmlZOy4kddKJ/3&#13;&#10;C/Ax7miXN1ln2gXtDefvlB++wfl7aJ+iTfGYSE5Tt3g7T6brv9GreoXlEhr/dJXZZ/89E4ShJA75&#13;&#10;g6j0rgIdkEmYXAsFv/Fps/Mv0cejB8gUx6HrI/7b8Qs+w7vkISfn8BsAl7Rb55mctXjJR83u/3Lm&#13;&#10;k0yqYeATxJQEc7of8iDyU5mC7gzeItHiH83Oel4Q5/nQMBMp8/aLbWvsnWvv0aTDJpVDuhp2mDD+&#13;&#10;0nGz4oxiJcxEUm/p65RSkbco7ChmbUN3OIdYxKYeTEptecSuUz/9sSVj7KSqqZmM9eZ2BHBG+8Ih&#13;&#10;b+kvwKUD/Ow4h4+Rl+6cr0mDNolDBvN0Oc+JEiUlvR/x6vkc70941/tIf+/tN/wbB34jv5l4zlp8&#13;&#10;rIn5LEibM3rjiHhohfHFz3HvlgYr4vjqwoRUHCvH5HsfUv8olZe7O049K3KJIuTDkokohZ8FDOTG&#13;&#10;AHx2ypm9dny5Iz2zvnR63snFc6ZzRJH1gQVPBDwdKf4o4Sg3AAohCi3p8ERx532UBoAjMLIpD8Ic&#13;&#10;73BYK0sPdbTaUzIqPLJ3q606UGdrm+ptjS6k36eB/jQpDCeVlNvi8sl28vhptmT8bFukLe1Vuptm&#13;&#10;9DDVH/xDCwZiDFR5B0ZJ4SqriAbKdMJDGZAdFTpJP7WyxMATP4BnPuxDuIgliRVBYvAOzzIox5AH&#13;&#10;T8KrKIrcfzJSxmGUHVfawa3zvfMv33NBb/6EhWZ8J40yrWKdNWtmUJTS6Ywtt+73fNqKJmoS+32f&#13;&#10;Snvn9fISGbH++de6s2ZRFoooJXVEufW8yd/bYnwyzf3Jz98J57/xc+Dd48b9XXEmnNaKevAw+cTO&#13;&#10;KZTvsINKk1El7SVBllAud6TFu+OKd1YtkRfv0AS5g2EE+nm9OLZqtHY3MWCiDNCSNDC+UH/8aQ8Y&#13;&#10;vuMDgm2HD9jDB3bJOq4BRulEDVgiAx6DkUxt09UY1Avp0O5bSTFMSmmEponrhw7V2abGPTa/fEqP&#13;&#10;dCk7RhqM89ST8jMYwThDHYbSrpEZpIthAjmNgZk0ndY9CtOLB+lgmIWmrMpm0AVu6R8wvPMdmpF2&#13;&#10;riOaPFnyxfhEPI64gF7Uj7I5byHjKDNP8iBN8ovjgXKAM57UjfzhD/gBfJbLgAg3tysfVsamQWW3&#13;&#10;k05N/wwvB/UX9iUCA4/euAH+5HPSHqt2aHNq9CEGUVMK9KRsW8QTlKtIabCSt1z8CY9SZ/pN8NEo&#13;&#10;XAQc6x0c4TAacqE8dSW+49dx4vWH92kn9NHggXQxlAHQBRzxBN87tSodPDEJxO4keAL8c2QbOMcx&#13;&#10;OQGt+A7ecQywyY98yA85SZrwK/HxO3SIVeTNoU7Ex5DrdKP8xKddUzdoS1kx+uM/QeWhzN4WO9Vu&#13;&#10;WN3cK7TWWdum71vruo9bOwYRjTrCJJRwr+pHZOwjegjjiUNa4kE3JqbEEx0Hb7KOPTfZ2EX/ZcWz&#13;&#10;ZSgfkZkUJtkOGe9JA1x3sHBBuKCO0IAnOxNoz9CXeuEPHaABcQgDrsEHu6IWL14cJkM2bNgQ/DFq&#13;&#10;QBs3LoJfn8Bi4gj8IidIH34An/Rt8JXTHtrwDn5x5IdcIW/X6eBP6L1rtyb3JLdJgx2ONTU14djT&#13;&#10;UZK3DpPVb2nmUMjCIocL4i3Cdfg1PH9oZunj5oRXIdcWlegScI7gGQaAVgA4zAXgHrzBv9DDJ6XA&#13;&#10;N7IIvCZh5+EG++3W1faWdfdqUdof1REIV2EXk/BVqj47MJczJHUS/sQ3tluTV5pkurvzsF234Ll2&#13;&#10;w5Ln2eUzllhpIo9Fusfi46dO10Xrc+xfn3rIfr37SU3GtIgAEkjBSS8kzS7lEQxqqSc405F/pl1Y&#13;&#10;X529zP5Gl7VXa2dWLjhw8ECYvIRPAfBA+414rSzwELKKdgu/9QbICvgaGQF/waPICMcb3+DBLGBy&#13;&#10;7MznmH3+Q2af+FrmE/JW3bYhzlAXIVnEINHinWyblBaa6vuXpB9posKxLZ+w2IjJX9okvE/ZaIeU&#13;&#10;iSd19LpSXt6RU5SfNuE7d5B/++q1wKMputeR9gyeaIPe7sgvHyDPJA/GZQT595cmeIUW1IO49J04&#13;&#10;+gzohAyhzZMWsgEepr59AfFICxywWMHlOP5MxLBoAqDs9CXQE75AvhAPHJMfjjAub8Al/T6yBjzS&#13;&#10;DmlP7tAdSC8XQLP9B/bbnt17QnpBR5qoCayJaltDAOQiNHSehtbOp9QfB94qWyqDDEcOB1mufq6h&#13;&#10;MeqzwY/LXXjH4w+hWHlHBYfUAX6mbNAgztvwx9ixjBM5QrayB7/lndEwB6Tc7uAdrwNlx0FvHGHg&#13;&#10;V3fwE+0NfSF5D+WQijhakxhv+IB2Qajz//qN2UnlmnjKDhH9esslZq94q9k0jeueIXAc8qSdgUvw&#13;&#10;5/gMbVa6BzwLgD+Xd45T2hx8zm/XKZApOML3gItepEm3L5upqwuAOGAxD+t2Rkk4s3AgAHKGvk4P&#13;&#10;wiDLo7UxeknBy+dow8BZWbLaP+XzXKex1dWbHgmTRlaimUMmo1jQof62VPVhQopS9CXxUqUMk1Iy&#13;&#10;CWiuMXUfMLOQoSrddsPau+zsibNtfuUUTXBlUkPGzZs3L7S96MhP7TyP9d1OjyYtGjssuxF0gK+R&#13;&#10;mYQD5+xyop0iO5A/0IAnv49XgB8DBPJH7+4Xf8Kz/HadgKc7vrFIxo+3dX9/wueEAUiD9xrRgsV8&#13;&#10;jLPSkOxTUkWLiJuhZTp81kuoQIoPYh/Qi1lkVIBjHgMFKh3zJCoUsICBbAzQ+SU7QDpTOk8GGe7o&#13;&#10;BOgQGpuiI4AY+AB0rCgw3qEe751qiyajfrT+XrtqnYwL9RukTGnAj8ULBQ3rlVScOmkrdUWddhed&#13;&#10;IkehaFBdPWOpfX7heXbZnFNsUnHGUB+QNMA/DOwYxPkgg2xKdHyKD/Z4HrcAHufMzy4+q6ekT/av&#13;&#10;KKSUBHSRpEFi6nQSSIMbXzGSoLS44uJPAsK7hENBhH89HN88HE8A3nc/fvs7aQQFSkTyd8JyxNK+&#13;&#10;fZExhjbhUDRJ5XzPx80ufqHZ9Z8zu+4W/5T7eaK8v3iD2fOu0Krq7JXrrDZuEq/U1taGgTX5A/4M&#13;&#10;P/iNWt6f/qVwyUELv+N+yff4b/L0nR/soCzXhbJ8BzcMkty5os5vvhEPfCFv4HsMFgym8IcupSVa&#13;&#10;1VlWGgzpDP65526ktlQQNz4A4z0px6j/joa9tvGwZBVH9YVjeWWEEjJweaCEJPoF0sGxGq8zTEhJ&#13;&#10;KdYq9jWN+5T//h4TUpQVgzyGBPCB/MSwhUGYAeJgAZwwUYRhimMAOaqLCYf+jFu58oN/o2PFWjRo&#13;&#10;KrFZs6MjxSgvOy/IgwHD1ClTw2RUbwYlTxtaYniCtsg1HPXGKEU+e+t1hJlWtEF3wuEP/8SBb9QR&#13;&#10;AF/gCt6h7Xodd8nwtU9905IlSzJRGaie9dzMb39jrB5Eutp4YIY4RyBr5MiOAXVyNf7yl+mI0GyZ&#13;&#10;w+CypqYmGALh5WCkU39Zt7MuGLepD2WG/kwMgUv6UZ8Iwi/i8WjynPpybwhxvG0gd6K2oXuFSqL7&#13;&#10;HuF70uIb76QHbwHIHnDGd3AP7cA9/IdsJG3So93xxMhG+dwgSRqEAd84AEMe5XGABvAdd4PAwwzQ&#13;&#10;nZ/hC9ImjrdZfrtsoC8jPkfqcNxQOKZQZcjaRZHKqLNhtTWuXGrtdfIQXYqwjauppW3+Tr7whLDO&#13;&#10;P3iIlgF4QtTot6ocaO8TU3TnHbt0AsyBt9hYrZIdU/069e9RvYnOscbsaGMCDnyCB/BJ/agzcg1c&#13;&#10;l5VFu82of8OhhoAD72sc7+DJ73EhDeQ4hluAMLQZeIInNAFX0Mj7E9oP36A7+caB3/AW9EaX4Dg6&#13;&#10;wvoEGU/K7nfDQRvyDhNXKcOzpzevQhMZGHy4Ryp8kyFBH8Ggo9zDDvYZUSWiSUiZI+d03NxJFbqT&#13;&#10;bgyzEkMD6gefgT/owDMXwOscW4nxE36GT5GhtO0krD+409798M/tjq1/0YIHrcYt1cKDsJsMowWM&#13;&#10;mWKurIiqY5hAEg+C085Wa9i00l6+b6t9bvHF9slTn58V2n9cPHOx4ba2HLA7d6y23+9Ybz+s3yqD&#13;&#10;4HatPJcxlTTRO8um2ApNQr1gco1dNH2RLZtSbVVMkPUC+/bus917dgf+pK4+UcyERqTXl+jbqLT8&#13;&#10;wK83gL/AG23BjeQu4z0OfEn7R86kgePP//GrZnVbzK79ado7vCBmMqIm+1v81w//y7qf8/wsfmTn&#13;&#10;+x7xdOgP1VZpJwD19PEK5aA9Jem7devWUA/aJd8Ih6Mt0V9RP9oWT9oq9c6qU7xs/byDD9JFnpAG&#13;&#10;7Rwe7QsIS97gOsnXtG3HMRNqvfF6PH3aB/0G6dEGkAPEBUjf6cmTsNCadF3+4EeeONLAHzkIvYmP&#13;&#10;H/0h/vTv4yeMT0/24ZcLCI9MAt/QzvsU7+tzxcnXj3IhU9ECoT91zgXQHgc+Qn8umel4h2Y4yk/Z&#13;&#10;oJvL7VxpDZcfOIYvcejN4B780NbIn7KgR/SG1+Eqx0DSgV8pq9sVeOIHb3i7JD3qAlAXdBnaKfin&#13;&#10;Tn3JnhAp/UfjvUDZtEffLwtOMvvgF7VNTnLoc9/pO2zy6/teo3vrb7Bu8U/uHiUZYfC/wRV4g2/d&#13;&#10;9YZHcnFc8g5/g0dwyhO88t4b3xMnCd0rztd1KF+0ons1fnVANqN6oCIhslyfjjp09Yvyq5dLQPcb&#13;&#10;P29FlZpIGiT8z9MrrVWLOmw0O6O0YiF18sVY+vcU7fOhh4dBAnEfMDaeNjwZM3QrXd0p9aHaR2xB&#13;&#10;2Ti7ZNbSdGmRGegJDpH8Y/waTcwjg5Exztt8R16Cc+QX8ZH10IH+6HgDZDv8iKNuTCBxMor/5hkP&#13;&#10;42HxI7zjxeud/O3+8WckGiL5EPfnnfuZyWNUvC+ZlG0vCUdGsr4sd3eTTFL0l1c0n5v5hv1Gpx0U&#13;&#10;4NjHQN8a1LFf/kIJhxsDm9Zr1eBaDTQ0aJKA1hJhs6kztcpfCkBydfFw511Ib9AYYDDknaZ3MD64&#13;&#10;cEXInyiVvPOdThgFnQ4WZRhlhw64REblMdpmz/ux2vnuOdyola6r7HMbH7L1ugPAmmXE7pJIYwVn&#13;&#10;StmJLF8ptGIACIYFjDSdVrtrg71eR3Sdt22Vfbhmhb107mkDwj94ZqCDkYiBDzilk0ZxYXBRUYES&#13;&#10;U3ZMDTIGVEEPjPVw2Tn+K3piO8U+4cpsb6o9BgX0ESaw4vBckWBGdVYsdEoUPnCIIogSFIe4AsT3&#13;&#10;+G/C9fcbZYVhTxyI4/F40gY4uq8HYKxafKrZJ79p9tqrzZ56UnccronkZJH4SauxbMY8sxMWmy1c&#13;&#10;ovc5UoKyjXLk3KrBCfzCxAODDM8/Xl8vjyuBjgf8k+/wYLx9ko4D7739Dt+0Opt/AL89Hfx8ZS3f&#13;&#10;yJdvyBh4HKMpdWCQzW8fYCE74P2OMhk1ZJikTeA3QpNRbMsfodVlLmPIj3QxCsXLSH57WhptJSvK&#13;&#10;g4FQDKawKCqZmhFq6EB66LkYagMjK781kin1Ou4zDhxr6MYd7pPAiIGxA0NCf0aoeDrJd3CHgQx8&#13;&#10;IpPHjR8XDD6DMd5Ai7q6XQHnFdqNyeQQAydkPMY9HPieMnlKMJgj1/MFDJ3EPSQjPbt2PC14j/bK&#13;&#10;d3Dh/EO6fMOg5fKR39QLgz5Pyka/Q3oY2Kn/3OrqsGMqUy5R6J/epaNZrs94ScQHmVOq50i1qLBT&#13;&#10;KvWZBoZjsE043h2W6+XMC/1X+sndVRivuZzd2xt94qZNm0L5qDf+GNmQ6fA0gD/1gL/5Di0xwtEW&#13;&#10;wAUTdezW4Cg/dnfCJ+DcDQwYamgL4IW6h3at8vIO3rwPAU+Eo72RNvQkDdoMYYiPQZrfPN0oiQEx&#13;&#10;DlF/VBFoBb0wFhGHvCg7Bm6MZdCDNHDwEPWkjtAcPiUPJk5nz5kdeLWisiKUPU57z7dz733Wsu6D&#13;&#10;YbIIWoRFijTn0GekQoUfeOCAXK0cQtJSSYR3yVuBih8FTz27RfeWv7xb/U2jFc99s+7KzuCAI1Sa&#13;&#10;RZP169cH2oJX6gU9wSt3tLGABJrSvnnSpqAHdINe4J6wTORhuIAmQLvkA7ghDngFF7QL+AB+h5+I&#13;&#10;C54J53F51mpCy+kJLeAZ8qRctA8m+Q4rHnGhNekuXbo0fMOPPOGdwD+hNNEfdoDrnC/hQh0v9xJJ&#13;&#10;7+lQHZF1GakfizCI10AJ/ohHQh7cfSQiLJk0wyZrN/pQgfriAGjVH4DvBQsWhLbG0ZtxkOnD7q/b&#13;&#10;aBc+pMkTTSSF4/HCzih0RfEWfJhiqPjCBzSQSGdQHVlN3q2eaITKgms5aJ9a/Xv7+f7t9rsL3mDj&#13;&#10;MbLlgNml4+xv5iy3S7Sb6hOiebOOXWoTzWQKkkFNk9TaWVmmCagKHSkzTqv/R4U2kSMhecFH+/ZH&#13;&#10;x4IiU8ALOELOwgPwLrzNN/ydR3KnFvkiX5iU5v5OVobDo/AZfAkvt4ofaQv49YBPfF36jox+7/10&#13;&#10;j0+9elysLx/8mdmFl2e1dmE34nvJIdoc9KQMOOpDWXCUl2cSaHu0nagvrAur4ZFx+JMG8o02RRum&#13;&#10;nRGOb8hGvhM2Ccg//N35d/BNfMqFDtNbfwr+CedyhvJBJ+qAbMBASlrs7iMM+gBpQUfKlauelAE+&#13;&#10;oE9CBhGGeiCvHUifI/KQD5SPtHHIIvL3usIj4AO8UFbAZSO/SYff9Bn0keSDXy6gHvSByDHHC2Wi&#13;&#10;nxoOIB34lDQpf284j+dFHMpPuam/0wI8UF784AXCwN/gvLf6xdPt7x2+CUcFanEL+IDu0Ax8k36c&#13;&#10;7+hbwJfTpL+0h/s7ZaMvgt7uvKyUt0v9R6cu7+EJUH7KDP5x/h5vo95Oc5b1kJSzRx80+8NvzG7T&#13;&#10;eGplFCq0vkV6f/nbtKvnct3jfZ6u8ZAxuTeYXWN29T9qXLbM7JZ/N7vp0d5CRv4v1CKN133W7KKX&#13;&#10;DutkFDgCh+AOPDqtecfoz1iKMPBEhM/MqRyOP3CILOc3eMSB54BHjUuKpEP2Jgv6qnTA6SUvlXz+&#13;&#10;c/bCAZr6LjnWKqBLI04hLypN9rBbHoIfXmtFlyudQcL25oN2zY4ntDJKW9jCZBR9qBYvqh0zGdVT&#13;&#10;mvefEXUjHpNSOtTXOujHWcSo9Fu2r7bvVEzLmpAKKYoGB9QP0BdAJ+gRd+CcvgB54E/o4rz9TLdR&#13;&#10;eCbON8huXJyf/N39s8JovMo//EgH4Kmfgowf36lbPFzyHf4jDDhK86bzaPpJH525H87DejxPgzIE&#13;&#10;uZfU62oWmqnp228pn4CxHOo+XU44BjhwtH4kgLpRJ8JH3VgmwOx5eh8Mh2WSKLw9MxjAzlOAv2IM&#13;&#10;IKKKGrVa7+H7ze7QYO3RG8zWqmfaGEPKiXpftsRshTrycy+yopOXa2VKVSxA4fVYwQAC3xUXlBsA&#13;&#10;xQgFM/mkQ3blyTtnOhA6XzqL0GHo3TvkYl0Iz/m4HuZo1rm2ca99b8NK+7xWwnCUinrZSNGhg3MD&#13;&#10;A8NddaBpIAxGrTApJR7vlLHm0B67T5dP36dzx7/VfMheMe90m6ojZ/oCFE8GcQxucAxu2GkCvhkA&#13;&#10;MQjk6fjvK63j4VuQEaedbfZclfbuWImxzYaxqUKA5oBqxzd4lnMlYW8sHq9XfCQKnvB23sU7/p4I&#13;&#10;dpR+qm4c8YA743zNnEijb9TMnJQ+ndmlo2cm9Hn3HJihbcEfuACgiX+BNyOvjHLI755KY/CNKZhR&#13;&#10;LIVM+CXTJFzwS+WZ/q0XFEa+4XjHOSA74HccvO6ygrogGzB4ICtc+fR4yBsfpDGgxYZEHMJ5HhgX&#13;&#10;KHccmnT0puFiRkJKkylRPPTg30kvUlP1Rn3JT7srm3S/SBx8co6yV43T8TaVkcF6KPwZDCEyLGL8&#13;&#10;A59hAmDipAxfxAvQzzt0YcIAWYTMgR4YPBB1GFtw4Bg/dm8gmwYCpIlx0CeQKC90811RfIsD5WDA&#13;&#10;xxP6Q2sMPdSRQR54gzfAAUYheArAcMNAMGvF3BvfbbbuHrMbNZh1QJYgoqlGfKYSNpJIDzujVPcs&#13;&#10;eO83dAz0iiwv/wHvxgH8YBjkCX+DO+qIkZA6UW9wzpP2glEQ4yD3BeFP3dwIRX1wpIMDL94GwAPx&#13;&#10;HQ88i9uL037E876EsJTT2yVp+UCab6QJLikfeUMr+IBwfOMJHXnH3+mwS5OYLZr8LepW+9dkjxsm&#13;&#10;oYkbhCkHK++Jy+Thnvo9moSJdlAymZern+tqWGuttd+0tm0PsfYjmoxSXxHECg0PF4hHCww/8OgF&#13;&#10;/DtPCCt6abdzZEHRq5JgngCDSmeDTkfb8FEZcGQsm/8eeYYOSk8ZLlK0WLduXZoXwS/4YzIKvMya&#13;&#10;NVO4Krba2trQbqAt9Xa5B32hEzim3uxKK9ZkV8VYnYev3/CM8wQ4h2fgHzeG+2QuftCAsMTB0T5o&#13;&#10;o3wbo7ScXuxA86MGoT/+lANaBZ4RX5BOHEq0IOcduu/ouxXqk1o1Su8CZyM1XpdBQWh0jMbjDOSd&#13;&#10;3NQzaeyvN1/kw/FzVTNtcdV0HWMnPWyIQL8DLqAPuOSZCwgDfcAJvIphmfsi4nCf7op6+ypZOXZq&#13;&#10;IckI6cU6qjmsqE7piqyVH63i+2SU44d6snKfuiJamNQLDEf69FHSQx/e+Cf7uCadPrjkQltYMSme&#13;&#10;bfq9XPdC4aJd5WnvAb+AA/gGGQx+AOrMO7zKEznBE15BFuUDpDl+fJUmFKJFasgz2jb5tSsv5CFh&#13;&#10;OH4r686HqTPMXvl3unt3mtnNX5aBWbp4NGffM9sL5HX+281e8lodly59UvepZoF4mGNbJ6oduLzi&#13;&#10;SfvLB2jLyD/4gKfLQOLSZrz/QU7Sfmk78A5P4iLvCOcA/uLtyvmP8KQPEA+54XIZP3BPv0cY+NLH&#13;&#10;C4SBNrR1eBRHfl6OnVoMAF3pr3lCT8pEeHQmB9JHb+BYPN7p05Ez8TCEhUVHaOKUb9CO/Jqb2eWS&#13;&#10;Oe6dMiKbKCP9Cfimzky64wdvkT68QDqOAy8LT3AIPuOTUZR78sTJ4R6+eNihvoM/3ECAMhOHuoEH&#13;&#10;+AMH3qkjT6cp9QDfhCNOvrxHecCbp+1P6I8jLdIEn/FnLnwOpG75hqVs8Ap85XoDv5EPPP09Llec&#13;&#10;X0u0qxs8uHO88NvbZ971eOiPZrffZPajb2lRX47Sr5XfF78n+Sz39uebveq91n3+xdIfeqH59Nlm&#13;&#10;V77Z7EQtFrzsPrPH7zHTZIQ1bYgSr5irXfEn66i5i2TDWmHdJy7RLp/sI0JzlKKHFzzueOLpvx1/&#13;&#10;XR06VUI6ETtO0n6K42MixxO/HY/uB+7cj2feuOxRyl48Tlho9qb3mtXeb/bL7dmB6NRwfcG/fcqM&#13;&#10;SS3pOIOBZuHkD9Dk4F5FV4+KbkCd1a/6zqjBpEsc+mmJOU1KSe7yRn/OjmedsPG/B3fYkwd3Zd0l&#13;&#10;Bd3oz+gDmCxEd6NNQosgI2TjKtFd3+FdfnG5Tn4DAdqcO/IN7xoHd0oh5j3tlwoX/+3H3/UW38Pm&#13;&#10;fKby4JsDPEVd4k94MenHbxzfPKyfohIP62E8fDoscYNOJdqk0vEwXpY+n4tOMTtXevtvJR8cZJ6O&#13;&#10;7qaMtDElLI+Yhib8wVZh4krmmCx4zbnaCSgduADHBQby0/SOi6oUCjkYDBRtq7XuP95uRV+42ixm&#13;&#10;88lKa51+rVOHctNqKzrvC2bvl7Jw8UskJCZnBSv8ODYxQGeLQxF2oLNCaUYhd+eKVLc6NJRolHSU&#13;&#10;V6BYnXRpabRlnA6cgRRp0hHFOy9P/0g+d7c12vXr77evcAfAASlYOmosugNA4ozOkM5KnRbGBZQV&#13;&#10;ui76K47sx7AgbUDhCCuHcoQBevsT9p79W61DxpVXVJ9mM8fKoJsAcMYgkUELT/AGoEQy2GMQxhNl&#13;&#10;5tkEoesfp9VlL/+MJqQ+nakaigIIxjAcdivo6TsWAsL1G3sIemgcXirjxSWSH8cz6Bg6m1094Bp4&#13;&#10;WxxwxAFGQJEFXKHl3ZXX+DcPg9IY9/fBFwNU4uHwIww7/zDuwOfIAjewkAZhWmUA7UhdvotMIQ2e&#13;&#10;OOQJYfBzf9KOQzsGTqzYaaUz/vVIvovTlXdbCneeEwY45B0TEH4cl38bzBO5isGPQRFQWVUZDP7g&#13;&#10;caAATjG8YaBCFrtRm3cMRBgSGSQjlyg/z8ECdELu0W9ghHOZ5+nBG3zH6E7d4AfwRr0oF+GhOQY3&#13;&#10;wrgBC383djExkgXsOHzjP8nQ8CotlIl90cSD4QiOuIWFerO9fvB1ZpdemffABJy6TOduKGQcEwXI&#13;&#10;d8oP/ehDJguf1BHcb968ObQNcOODWX8HB95HkjZGQOd9/AHHK9/xIwz9y0hNIpTrTgnHH2nRfqAF&#13;&#10;YQH8oAdp4KA5OIZXwS39vjto4eVjxTv1pD8jPfx9IhH6wKPUmXuTSIf0KDf+OIB8yT8btDNjw7XW&#13;&#10;uuUm61IXGe6LUjWx5QcIL6l+esBt3PmD+EqQ3anq08OklN7Ii+P7Wks/YCMnnGejxi8PWfKHeyzm&#13;&#10;zJkb6ITBlfrgkGEYliMclwf+dv0HPkZmQUtoTbsCZzhvT7wT3nmbsNwdBX2IQ147tu0IxQVf4BR+&#13;&#10;J78ZM6aHyV2MfgMF8oTW8GNShpLWS6bNs+/unSdD1GMp/WikjraJdpsyAeOYHGi+3rW38oKsZOU8&#13;&#10;i3tGj7E3zT7F5paPH2iSOcNTJ2QKOHddMx4QuoDzpkYZ1XWfCHw8v6YmhI+He6qx3n4oHDz91D3R&#13;&#10;cUGj1abR+9S2RopxxggRMs2k8ZHEC9XkOxN59ErN8B07pMKlhvJsa7bv/vmnNmtspV216Fybgj46&#13;&#10;HEDGicKACxYDAMh9cAD/4o9cgBfgP+QHfrTbfAHeJA3kMmkj88A7dMCvSwtvvK1kpTl1ltlrrop0&#13;&#10;upX3m61eKVn9uNnOVcKR9KSF52gXw2laEHC2dWthU6JK6aRoK8ggduMMBojPwgfaBTKZMpOe44B2&#13;&#10;ynfklcu61sPR3VngDV7yyRuXy97m/TflIm1ks8td0gWgBf7wIfhHFuMHDgmDjEGGrMHjAABAAElE&#13;&#10;QVQO+zNE0h/KxM4f4np+yA5kD37QgTCkA+BPGdip6nKrP92B+uJIh3IdOBAtXqCcOMc9PEP5uVeP&#13;&#10;d44nRV4Rj99JoH6Uh/6CdMkDHELDnv1CMvYz+5s6UiYcdXIZT/2hP7jmnTqAV/gGB96hP/FzATjg&#13;&#10;Tj8WdjRpR9TBgw1qRxw3ybg5wjnpgEOecV7Kld6R8GNnv/MUdKKutHXKDm9SN8pFXSkzfjwdX/jz&#13;&#10;PtiydwsfRQ/cbfaVd5j9YlP/VaRb/7Z2UN31Gyu69udm512syfxeZJl2lhoLJnH2IZ35vVVCGuVQ&#13;&#10;oGN4bbLGm9ynKMhNwfAp/PE+B7wg7zqlO4MncId88CfvOPoncEfbcB6J49Dx6H7+HCweMyUdwJv6&#13;&#10;ue7lF1jRN+40W/B5s3+9If/I31L4v3ufcD/4Pq1BCze+X/uoFDMtPOMoWpUHha1YxECi9EeT/gpL&#13;&#10;fPpnKNyOIhjsOuKJpv12X926rAkp7isao53jtMUilWOsjnJDJtOvQatcAI2B8NQ4Q6Ph6F1+zi/+&#13;&#10;nTDwDo53vuMiftJTulLYNRfz88knj8MzDs5f+LkMgt9In6f7wVNeB/fjuzvnz/iT9/hvD8vT/T2t&#13;&#10;eJmO2DtHAZ95iZKPTUgd1k+aM/OhkAgbU9zOBHmQF4SJ1jbqJQVv/9igJ1I9icLzmcNA7hb4zOVf&#13;&#10;yOloYmDXdrX7a6zoyz/IvxT3Keh9b5NioYb+D1/MP14h5DGFATocBjHJgQyKKoo6SisDW94jJaxV&#13;&#10;Clg0AUMHS/xR6vi5K4Y06NR50rEfSajX4P8H6/5kX3lMSqoUQiupjJScMMGkVR1STFgt4waGuLJD&#13;&#10;v8Vq1w51ZhhTusOF0lJgUJA61OtptesHHvgfG6O03rLwXCsOk1uZ2nD3D6vgqT+dNAo7Axs3MmVC&#13;&#10;PkvfXvBKs4d+ZfZjGRwc9uuFFbEiQ3rBO4jGQIwicUAuCa/+bHQcQ9K/8HvYMOBKpD9JGAUzX0AO&#13;&#10;MEjHOME77R1eR+GlnWNMTcqOfNImLWQLhm+MGKymCop+LHJJGLCgmsBIQPTkb7w9h09D/OM5RHno&#13;&#10;l8ozKtHuR6rODGCo/1ABmbpx48aAU+iBsam6unrQyYJHDG8A5cNYSbr4s5sFWeX+GFkGA9ALWjEA&#13;&#10;R9bRJ7CKMM5b9BGEwZBJHeEXjC8TJkxSHStDWCZJKCvGNN7hL/DK7hsmPeCpnPBCyZ0xv8g9iQ0B&#13;&#10;o24pZ1S76gVm//IfYv78+yXwB00wHjhgZAPgeWgWB8rNIJJv4Jq+ECMGuMBYB77AFemBF+9jeXpf&#13;&#10;Cv4IRzzC0Cbq6/fZzp3bgx/phglR4b88lYenS9wpU6eEI6CgO5NFpB34QvihPuRDW3agLJQXfzc8&#13;&#10;MTlzwgknhMkU7mNhsgNaQU/qj6MMlBH6UU7qmg2aKNt1j7XWXm+dmm/NujOKgLRt9c5Db8lIApzk&#13;&#10;RHxSiqTl1VHPTqlvWvnyG+SRgSlTJtu5555rjz/+eOBXl2PQFJzX1tYaO6igJ/UD7/A9uOadNoRh&#13;&#10;zg1N+IF/2hr0BufgmfhOc3Y+wOsXXHCBnXfeuTr6Sgb8YQBwj8GY9gkdoYsbJEj+rKnz7V27Ntv1&#13;&#10;Tz8glKszRq7JYMOESplQN5jVyTQ3XLtwpdsW9EPGE44FRH+qmmTvOPF8G8ckRAzAHzw2UKBOOMd1&#13;&#10;PD6GY3Dt7Qt8c/zmaNEmCb/Z/Bf7z40PCwcyaFK2sEJbR2iKf7j0XBpgn/0KXAbAWuiX5fJQi7ZO&#13;&#10;dE5gNHhot0+tu9tmyXD35gXnRv5D+Eu94St4LQn4IefhL9oo/AYfo3vDC8SjfdLu4c98AZmAfCe+&#13;&#10;T3p4u0CuQMc5Oqqz136EXVLP18Q/rhdwXPbyecje9DnUgbaI4ze8F5fl/GbChHDwEA4Zx8QxccAt&#13;&#10;+PQ4yAEcQDhwE5f3+OMHjpwfCQ99oBU4dNlB2FxAOPBK2ZDL0I7ykJ73k8hnp61PnMTvDcyVbtKP&#13;&#10;MkXG1+ioP/IBRz5+o/7cw0aePqlEHPp25H9S3oM778upA305eCXdYxmoE3jGQW/wCa5x0Nj5AlxB&#13;&#10;uyotGirX9QXEiwP9An0keCOeA7wDPcFFUl/wMEN5aipEC4105OdInTiQR0Icm82u2wbxJWWmLcOj&#13;&#10;yFboTz2hLU/ccNOvaNUjZhdclkdJE0HW6vel2p1zy4+t+2Wv7VNOp2POmJ1+zfcFfQnnfT3v4Ik+&#13;&#10;lbYOuAzwNOEF8AffJ92RwKHnO5hn4FqOQ/vaD3Tk/FVmP/i6bH8/6z2pL37E7GVvMFt0cu9h8vxy&#13;&#10;SAt+79j+mHQE9ZPsTJYeQj/qNpo8k+kzGPVjh3M7vTk6Jn28jl+/e9fT9rYTn5MVt6JK1ynI5QJo&#13;&#10;HXft7fyO7pXivauLRZXRBBPhkMf01R6H91yQ5J1cYdzPZQxtEAeP+TtP0kr+Rt7E/Ylz3MKy082+&#13;&#10;JP772L9kqsDQBTuT5qvCzGPUHUd2JtblYYeKmqleUvDeV5td9GL/VXgeBxg4jrn2OMDusV7Ef/6o&#13;&#10;OqX/zl1K9RtB02HmOTnrTIwPf0kdi7b3v/9Tkv8Zww2fCnD8YsAVK5RwDDQ+MEY5Q+F2RY3VeR26&#13;&#10;MJsBMIMXOkg6Up50jq7ckh7vA+mQe8NesxSDW7b8xT6yUoqU7m2wYikV6QupZRxDQZSi431VUMIS&#13;&#10;iWFMCatpUsrLYQYYOFd1ZVh55/r7bJJWXf3NvBVZsTnyh0EZygdKPMZUBh3DUbesjI7VH1wke/UX&#13;&#10;dPb0pWa/jxUSg/Ce2O++Xr/yCbMLr+grROHbUcIAyjXGLRwDMwZjtH/aNXweGVVYqdtTbXDl3BVz&#13;&#10;H8j5E1ni8oT0w64B3UezcOFCGbm1IlqGAYfxxborQDsG6jB2Kh6Q1DU97FCepBwNH/RGPuRXosk2&#13;&#10;5Z8EHyQk/QfyG6MFl5CDWwasGEIGuxqcfDEEYQwB58gidrwgfzGMYQQH99AMQxZya6AA7UkfYxRy&#13;&#10;nzxYyQ0dkfnQEcCIRlnoHygLMh+DnhtNSQOH0We/jinkEmHC1NTUhLJhtCHtPuF5L9ARL2vMrvuM&#13;&#10;2ddv7DNo+DhDf790rdlLX2/dmoxCwucLPtgbSPjJoiXxaCdutOMdmmPkcgOQG6qoL3gDX+CtVhMh&#13;&#10;TALRz4I72iL03LevJrQV8AeO6W/LlO5IDUpJF7qQDgsl4nd8EB/HsU4cJQMfMEiFpj5wJS75kzbp&#13;&#10;sire0zjppJPCMU3QHlq7q6oaF2iHkW28yolBLw7dHeKDde+xTmxzqIWyDYTulUDDNhlFYg709pJH&#13;&#10;Rantcdgj9LNbfVL7rh9ax+632qgp50VhUlGWL1+hlapdtlX1ZWcbdYevfbcUwXhn8g1ehzbUn3fw&#13;&#10;Ad+De2iJA89MAjIpRbsDr8Rnsog7jS655JKUkZujTXtOMKSKNegHfJYLJmqnzitnLrLr52uCZPOf&#13;&#10;pTMht4UgGTG1fyZMSrlRKJ/24fKSHaThqL6wM0p4b9cAoXKivWP2qXbuNBm9ErBmzZqgL4Hjftt5&#13;&#10;LC74xsGv4Bn5QfsA/+CYJ3Sh/dDm5s+fHybKY0nYY/u32Pt3rNZio93iRyajigMf6vDLvCaj4mnx&#13;&#10;Dp7AWaleWoTDMCmFDtqtyS7dY3rttift7CnVtqgKAZQC1aFNPMLii5Gj+jYf0x6ZZDp44KDsdiNC&#13;&#10;nXLpl8hP5Cv4of0i8+ED/OBNZAJ+3PkGHxI+HwCP8L0bZpsbtZs3db8cuEdGcKcUeU2Q3D4WwScZ&#13;&#10;aKvIX++PkmVFHlJX6uKTSfAS+KeuxOM3AP9BG+/z6L8BJi6cH8EZwDf4vLycExOio99y0TAETv3x&#13;&#10;9MgPWU25GGNAW3icerDrkh1do3WsFH0Ed1ARJl9ATh1Qf7BvX3TUH/WvnlstOT4+1I2FMuQBT6Ev&#13;&#10;kD64JG/qBl9RL/yIy28ceCE8k1GUZ6i6UpPGedubNVHYpJMoZMxG9ytXG5tUWmEzKiZaJW14mIFy&#13;&#10;4yZMnGCHWzLHsUMP6g+NqbPLWuoMTnCuJ9Pm+A79wBE8g04wVNh1uMHu37XO/rSr1n66f5vVcg9P&#13;&#10;O9ZZpJGcTms4t2ySXTRhrp07tcbOm7FQOOrZ3tkdgr5JGV0PgMehV9wNtbw94q9aKePyc3t4a0VA&#13;&#10;ZtcD3TgdDPYmqtYkF4drXmdFuhs1nMwT9x/ku+u28C/HWHZL9/f+hiffeQLQETxB3/g7fvAEbfuI&#13;&#10;4m+Qdew12vJztFNqcWTDq9umfmuv8K4enV1Qk7Trf+I0LS6RbJf8Gg6o053A1qQ8iieGvheeRTWE&#13;&#10;e4cLSIt+OTARu6RQAlsb7Ee63/EG+Sbz4o5YdIi0rBKppW2keYBywQPxJ+/OE/7Nf3s45wUfQySf&#13;&#10;5Od+hOWdp7/7N+cn0k2XMfaey4+wzwrgGM7XXaVd1veaff/+TJXoCOozP/t8e41sd+/4WJ9BCh+P&#13;&#10;PQwwQinAXxsGtA3Zfv7jnpNRKAXqM9Iz0Cn5Hqx2GJ3Vp2TBhz5nRaefpXulLtZK2EhBz/p+jPxA&#13;&#10;rUh2SMdI0Y7ZYtBBAnSQKGEMmFC80048xDEFDHJQ2nminHsnz4AOZc2dK3P+JE3cQODRPbX2rU0y&#13;&#10;rBw+KMOxFKbUZNQIGbowEKCQQOe+aO3fqJ2vjg1HsMhII81eGoeUkPpa++aWVXba5Dk2r2JquoiU&#13;&#10;d4oUemkIQTlFIf2rgzNk3Lrmdk0gvEjnUTN6GABc816zv/lbMxSOAhwTGEChxuCBsY+2S7t146u3&#13;&#10;e/icdwbhjY3RJATvyALi85588g2Z4E/eyYPfPBng80R2dKUGfo6QaWVVtri0yuo04R3ao76zq5Hd&#13;&#10;jcMJ9AuBg8mfdq/8zi2ttOljsydvwAuGIZ4Y7JIyLD44yFU+cIMRaO/eaJcRhg8M1hj1Xc7miteX&#13;&#10;H0Z0ygS93IgIjcArRjJkMUYRDBAYSAYKxMcQ4wYxjBgYwbzMGCYx+GGI98E6eCEvwlIW+KilhXui&#13;&#10;GoKRD/yBizCZIWMmRjefmOm3fOzuOEET4u/5jI5vuVxH+D2oAYvk0PrN0SAF9QOxMv+5ui/gMh0P&#13;&#10;dWZ02fUg7gvotyw5ArCLbrzoOUr1doDO4AR8gAuc95H0q+AC2vGdd/AIPaEZtAP4DT2Z6GAyE3rQ&#13;&#10;lmhzIZ6O12WiytsvfEVcwoBvwrkhzWlDX44fZaB8tEnCwjuUA8DASBjqQBoMwFkZeljHEhEHGoa+&#13;&#10;MIRO/emWca7+AWuvW2NFjOWZjKKjpdmGF4xzw9uGlWAqTfpv7s1RUyZPmrOMWoc3fMPKxp0k/XQK&#13;&#10;AQNM1W6yWZrsa5b8cf5mYgp+h8cdh94GdmzfESabwFO8vVbKYDNGR76ApxHaLQNeysrGhjtwTly0&#13;&#10;2M48c7nNkFGXe3cIkw80HO60ZvQqFtwIRmsCo0z3HJSXRPpYPmnEw6yYXGM3L7nQrpRhxpq1XblT&#13;&#10;CCpSY1F5mZSi2YzGIKmnu3j8iBsCOoXSaGe5linIQ06G4+gYnm67ZOZie/uCs+NRw/u+vfts7dq1&#13;&#10;gSfhLyY8MVznA/Aw/QOyDhkLv9IeSAfauJ/zNbTjvoM43Fa7SuMW1T1MxBXrIQOQeJGL0J014+Hz&#13;&#10;eScHOBmdUyUT4vQLA3Bnq/15b63dsfXJ7Akpyi59um5XXeAfyk35AYz+yEoH6kh7a5bc5J36uyzw&#13;&#10;MP6E3+BV2iaGVcLCZ0zww8vgDX8mGmpqaoIO73FzPb2vdjnFxAyyBRlPWtANmjQK/x16cpQtZaMc&#13;&#10;xxJQHibmkIngGRwgx3Lp69CCb9AAecrEVNRvRXf/EBeZyHfScnmBDHVZCU96fOQ5fRp0IL+4vOgL&#13;&#10;R5SZskB76ABQHtKAlsj/Ot33xykV8DsO/sgHSBP60W54Ok8hw5Hz5E361Jsy0C/PmVOtb9GOIMoD&#13;&#10;HvgGfsgXPgCor8tM3gcLGxvq1XY228N7d9idOqlipYzJ4RhQbBUIIfp/3e23XIsQz9Nx6mdPmmWn&#13;&#10;TpxlCyqnh6M0B5tvMh47v3HgHnqDE+rsjraGg644jvQdPzFaUONtIRefJfPJ5/dje7fYz7avtc/v&#13;&#10;rpVBf4+c5Herth2zAAD5GyS2kNMwyu7XXTn3792m4+qetBdtftReILn/vGnzs+WQYoQyi9/hXeh5&#13;&#10;xGG/LMi/u1Uu4pd0fhP0BrvAwvFiIAoZVvMtbnx+XL+v0/jxvEutWxNw8Sj6khfQDlokI1tEUx97&#13;&#10;cMwiR6bRfmmz/vR3/w3Pgzue7p4R/OVVs4EGUs/HhBNuzvzQj3cLN0Uca0g7G0boFJ/Vt9GWpc/A&#13;&#10;b8GJ7LwOYz4kRXrYgDpDHqojMqpZ9+OpDGMSvI6+iywM8VLfAo21CAT9ANryO/mEB+J+/HaHP87D&#13;&#10;JN97++1l4HsBUhiYLb78+Hc0Yf1ps2tvGRhadCpG999+0IoWnzyweIXQRx0D+Y2SjnoxCwUYVgzs&#13;&#10;2Gz2lr/NTpIxxUQ5FALkYlw2ohDST/Ftlxy/HW78thXNnidD0Enuc2w8uUBxuxS0PTutqH6nzlSQ&#13;&#10;MgeMk2FCBgmbMsts2sxhWwUSJf7s/Usny8AF54Bi7oYvOnjeUeIZwHTKoMLdJf6bzhbljvgo7O7w&#13;&#10;I20UQJ6uBHge/uRemdvrnra/6ExgG12enozC0DVWvOqTUR6+v6ezODuqiB/dCyBxOEomGilQ9+x6&#13;&#10;yn626VH7yClXpJOiDhWDMO6mE3g2vJTKUHr+5dZdfo/a/VfNrr+5/1rJfmyv15nAOnLBuGR9wCCB&#13;&#10;o1X+QSilzgIfcBKFCAEDDERpk+2656mllTPvM5NDtFtvi7THOBAHwwuDOto5YXG0CeQAT9J2h5+/&#13;&#10;E56BPcYt5ATxaOcY4zCIIAPiMKtyki0tG293dssY4ZNSauGa9pIRMTKexsMP5p0uDAMr/1RQ/dCA&#13;&#10;SUdPLR47yeZoFW4cWCXO7geMURhdMDxgkPInfi7HXIZRPwdWu+/bFx0LhLEqPrHjYQbyhA4YC6Ed&#13;&#10;+foOIwxNTF64v09GUaaBALSmrtCLNDHYYfik3HEgH8JRhtmzZqcno8iPMmLEcQMYaeJP/UmLMmNU&#13;&#10;GzDMP9G65eyKK61o41VmdVslvJslt8WvStNmzDHjaJIcEGgu/o3TJkewQXvFJ6M8EXADj8Mj8AyG&#13;&#10;PccvBkLw4cZFnvSLE7VKu7IyMylaXV2dnpRiBTt0oU2BT3AMb0IL2hVp+jfaIHRgEokdiRjZJozX&#13;&#10;riZNmnh/S5kIB50pG/GJA30oO+0aoFyUm/ZL2IiHhe8YdDdtsfadv7Ru2cuyFjWFJGgPUVqxKMP0&#13;&#10;Srri8TDpJVmk1zApJfHRtvUWKznxH2z0hMyEFJlSfhx1BW8Yfb3+1A/ZBV7A9Tbpkd6uwC24qKmp&#13;&#10;0WJijqMcF+QAeOJoypaWuQF3ixcvthNPFJ/2Afub2q2uQW2oocXqD7Va3SHJyAbtPAzyFW6FrYus&#13;&#10;qlQ8MVY7Vyq1q7K81CZVjLEp40qDfx/Jh09l6i8vm7nUPqVjaz634QEZL2XYpCtNLeY5LGRpnbCu&#13;&#10;YdPucqER+epACZCPmvMMUZC/0QIBn4zSKrUuuVlL7N3Vp9sZE5kRzgD8wu4aeAb5D57BNzgE98jP&#13;&#10;3oB+Bpr4jjTigXdowjcA3kU24eDtZLtuUd/xSS5Tb94nBbFE/CEZofpyZxQSMVPTkNyA/hAXXIWd&#13;&#10;UsjXbqXNsaCH9ti3dz5p71l6cVZ6TFgjC8EJ/AU+orY+MbSzeGB0ZNoeeKNd8zvZH3t4cIA8hV9J&#13;&#10;Hwde4UvygG9p+8gWJmnIEwCHOGiCgybeN7fq9APuTgHnxGVCivyRCdANmQWuQ/8uVqA+0IUdGJSV&#13;&#10;iSqHwEMqW9zPvx3JJ/IWuevtlnaMvtEbUG4c+AGH4A55QP8GfvADB9TV6QH+8AO34BznukBv+fTm&#13;&#10;jywnXfgDR9rgGD6AxryP0uT0iBHRBDj0onzIHcqc5H3ygT6cZHHgYCTbKDvhoZ/3v5SfdNhJ19zc&#13;&#10;FPzhp3nz5oX48ACOfoanT3TyDi9wZCBlpN6Dge2aJP/Dnk32u7qNdsPupzVel2tVf07r1KR5ppUi&#13;&#10;ezrtYZz8vzH1RHvtlBPs0unz7KIp821uWbZuMpiyxOOAT+jR3t4WaAzeoAn1B/juNId20IjfuegQ&#13;&#10;Tzef9z1tTfZY/Rb7zqaH7ebax3Xs+TbJa+E3ddSojZZuEGtjQSZrUsUaJecO1dmv6lbbr8bNtL/d&#13;&#10;t8zeNm+5Ju7maIdZZtxOGajPMwJP/Nns1i9kZ4XagOgPKoHKEYqSKo941kbIwU6T5OKTUrdsMdNu&#13;&#10;q6IVz9GHDEAX+JEjDEeJLtStKMhk9eFKr1uyiWe72hUyzl1ouxUsvBGthZ9RxVpUknrC03yHts96&#13;&#10;EF8dqVOOWjWualIbCos2As9B5+EZw+WiC9QK2gF5schQd5cd1jF7YxK7KpGB0BhecRo7vdmZzKQU&#13;&#10;97cWaeaMNk243p4eP1d5Cn5DwMBCTShdfU1ks/3cd/tPaIaCvOtDZq96ixUtWNJ/+EKIYw4D9PgF&#13;&#10;+GvCAIbdJ1dJcUlUGn0OuyASPd1xpML4JXL0JdogYrtT/jy+c5uOxXnbsTUhVfuU2b2/M/vRR81+&#13;&#10;q2WyueBNF8hA/nbdS/FiGcnH5QpR8OsHA3TEDIZ8kOvBGVChIDIA4skxE21SShi08ptBNoMlgE4e&#13;&#10;Zd4dAxuUhaTC/Ofdm+yfNUlkuqA67I5isCKlYSyKwhAUHNidSSmMFIeDEqt0mZTSir2PbnzI3rv0&#13;&#10;Uisd5lVDoeLH+Z+iU8/RirX/NbvqQa1+u9nsp/9itjJRqTdr4HDFG82ee7kmf2cnPvbzE2WyRW23&#13;&#10;4aAmlmtFd61mEq+EVV0zqzWg0a4CHeuGSCpABgM0qyC+5UUbcwMeBgzaJYMxBtUYaHjyGyAsbY5B&#13;&#10;tU8S0TbdQEIY0nLASEMcniyY70wdecHgEEC590Ed6RCOtk36yAuMOBiIeCaNGVUy7C2tkgGZI5a4&#13;&#10;n6RbRrRulUUtPdwj74UYwhPp08YfEKayh3wkT04ap2P0SiqyUubIMzdSYZhB7mGsoNwu/6grjvrh&#13;&#10;jzwDB8hAVh+DF+QaRkHwO1iAXtAOR/oYhTAuQRsmK5hQoHwYJMlroEA5mexyQxz1gE6UHSAfjMTg&#13;&#10;w3kG2rIzwfsB4vOduuOc9tSb8vL0sAMtH+FDmy8XDk85PXJ5JMIRba0qC+XHeN0XwBbt4olWyaCD&#13;&#10;WpG+X/cWtmr3Q3HRaKvU6twq8WWpjNslwnO+8gd+wYFHaOSTdeASXEMz8NTRxmr0BrWLbB7BSIir&#13;&#10;rq7O2m1GXzp37txgUKSN+8AZ2ng96XPJD1rs2r0r8A1lIU/An5SL9Jjgol1CK/jI+2M30ra3d4Q8&#13;&#10;x4yJjNshEf3pbHraOur+naZK15yWQynLkwc7Qk8oQcYpGaX8Q7NWt9Gx9082qmKRFY3OGC3LyqKj&#13;&#10;FWlPGK2dT2mrtbW1of7gDzzRJtgdAp3AD7g57bTTwnF8tDHaPfHhe2QdE8F9tfE2zfBs3nPI7nxi&#13;&#10;q92+dovdunqn2dN7zbapsKUq+Cg5/Q9Addr1p0Vuiqx4yybbq5bMtCsWzbazF8ywedPHiw9TYXt5&#13;&#10;lMng9MlTX2gHZJy5dqM66SbpULoPIZqU0rHbIlYrLnBzZh8q7SAAMtIno5i475RMlpEn+FVNt5+f&#13;&#10;fJldPuvkKGzsLyvRkVPgCB6Ev5ngwI/j9TjCDzyBMwdw7e0DOjAZQrwR0sH4Fk1AVUjGlqRlLfyZ&#13;&#10;S56sP6iByoEdqqvKq4vMlUjQFYeiL3o5ecJx0T1cWowBw+sIc2s9YGu0I2u7dvHPHJPdhqlr/Z76&#13;&#10;0BbhOXaiUKck0H/Ae3yjzfGOrO8N6HOQDbR9cEc/QLulXwj6t3gcP040qNRdOKQF35M233HIReQA&#13;&#10;tOD7GMk575v5TTuAXhz/R35xgKa0DfypE30GQJrsSMAg7P1hPN6Rfkd+UUdkHzwHPrxsveXt/Tk8&#13;&#10;hQyFBtSPNPhNGjU1NeK/6PhuaMPdQiNlxBwqUDbKixyHJqTdhUFXModyMPkDHaAzZUHeUC7K5LSK&#13;&#10;l4G0vH/Bn/SpF7zieAAv7HamjiKT8phmTKa7TuYTX+AF2Ug48gUoH3zEhBa8A39Tvnxhiyajrl1z&#13;&#10;l3119f9FE+WjxVdMHJdoPB46EHDqPSx6Gg5dTTqnxoI/2f64/eTpKfYu3ff70ZOfb3O0iGk4AFyD&#13;&#10;f+qFAwe0C/BGncG/txXq6/QhDvhFRvUF0I40csGWlgN2s04B+ftHbpXM19iHPq1U/RayhXEoeAEn&#13;&#10;8fjgBfmMbAY/7Fzdv9N+sH+r/WDXWvvpshfbpXNOtqqEUT5X/sPu98gfZYuJpYqNCfGByA+7WRN4&#13;&#10;8HqNVH0QI6hq6hbTcLvGmotPMyuL9FFq3iy8b9EOZ/pg+BSaQB9wjAyCnjj8+Q59oKX/JmwBjgwG&#13;&#10;NALV1Q49+7gjk1si1cBamoykbSQAfQ7+iOseiSCFn8cCBk46xeyz2in1pveZ3Xaj7EyfNbsvUbDz&#13;&#10;9PsV15hd9CKNB89IfCz8PJ4w0LuWezzVolDW/DGwWwO0h+MagqKix6EoBF0nV+eMAsR3CXb0zUq5&#13;&#10;Q3IOT6607kteoAWI+SujHnXYn7/6qdmHXqWjfPpJ+QYpSrjny/B5zc/MzrygnwiFz/liAEUPFzfK&#13;&#10;oNQzQEJp9Cfv+KMs4gcw+OVidR8QeZ537XzKTMcSRCvFJLakmGt9S8og4KEG94S1SUtr+K0LpR/l&#13;&#10;X8YbO7Tb7t+xTmdyn2hj8C9ATwwsO0tKwJlm7/ucBkSa3NAAoFuKXhHH2GgVdrfuGwp6Yc+Yvfts&#13;&#10;32R2xy/M/u0DOpqrl2BvvsiK3vj3Zs+5XPkgvP66gDYTDNgy1jFp5O/xp4fh6QNsDFb8ZqDGwBiF&#13;&#10;nAEabXWsJvkw9NF2aYfJAV18cOfKvCv0/AZ4MsAjDdInX+LRnhmsY6z1I8lo8wc1KRaMvPqmyGki&#13;&#10;nlI51ZbOXW5PbHwwGmBrArpDbV5D7dBWc/VS6cj9vGDj1XSa0lJ/FgwcShUjh1b5nzNuWo/YxToy&#13;&#10;C2MchlU3PlAncI1BhskXflNvDD0Y5sAD9cNQBx4w1GE0AqAX+BkokAcGJIxM5EWaDKwBjnPDeEK+&#13;&#10;+PFtoACtSIcnZR6n+4Kmz5geBvHkjfGLSUzqxXfw4UZPykU86AxPgCfqibGeershjImAEYljtQZa&#13;&#10;zoGGb9VuwE2bNgSe7u+4sK3N++3ObWvs19uftJvqJYea9kX8F6SY+AUYO96eq/sarpx5ol08a7Et&#13;&#10;0mrkfHsH2lUwIFZUWpNWpEMz8Bragp68H247HNojOEsCBjGMKhgGiQO/0Z7AMzyBgy/hydE64ojL&#13;&#10;2EmHfKER7R86EYa49MHu6IuZAKAMxCd9DOeEhd7wAHHJ45RTek5AdDQ+Ym3qojO6pN5Dkw6KZbIq&#13;&#10;R+A3mZEXOzZTryJM1/4/WveUy6yoKjMhRebg8K677gp8SpuBT72etCP4GKM2x8yx2wnDLUf7Uf/q&#13;&#10;6uowqUI6xKGdQ1cmAvpq27et3Ghf/+Nqu+PhrboETjoPOjVFZqvNItGbtoHT/wCwXJf+sE0JwbVx&#13;&#10;n920We6WJ3REZbm97NQ5dvX5S+0SPfuSicWqyxfOeJktqZpq71x9h9nO1aKT8mPxTdzYqXpnTUmp&#13;&#10;bmGlcZCTGDulF3Wo3GMq7JwZJ9t1Z77ETh4/K+hhUYGjvyxC2i9ZQV8DbyKPwBt8BU9xXxp8B97h&#13;&#10;Q3CNLHVeRH4g52gf8DzHLLpshZ/x43dv0Njean+prxXOhLQRkrXoI0KqD3N6izcQf0iEY3cZE3rB&#13;&#10;YMwuBi2ieFy7PibOPDlLb0T2gI96Hd3qfQbytFz9L7uLHKhbqSaE3GjWFz95HPpw2ji8SLulrYNL&#13;&#10;/MAr7ZpdMAB9PXwKPSiP8zqym76L/HkSxvs10sARNg7IExx5UU5oDZAucoQ2Q7rUhfSeSUBOkidy&#13;&#10;zXHApA446QsoO3KOeOATHqSO1I36w3fjtdPU5W5faQ3k29ixZSEf+k3yhw67d+8J7YV8aSvIIsct&#13;&#10;ModwTDbCT8gf5BV1ha9w0AUaggf6a9dB8KN9EdcnmKZNm6J7A+cEenm5qTP5kibvtD3oDG7BI3mQ&#13;&#10;NzxF2uN1DFiFjvrrb1Lmbo2r3vr4bbZhuxbHdomnSqXHMGGSWmgYWlaC10QMFSslj7rU9tk1pN2/&#13;&#10;16/+vV2vBYu/WPYiu3zusmCi8PIP5Ek94FloDQ2gPY56Qwvqh0NW0SeCe+SUhwePtDv4o7yiPOhP&#13;&#10;8bbrso0yjRO+ok4qU8Jt0jU+suoOu3HVL4UT8WjYFaUJOnASxp/Ck3DCv0iaKZiid7JgGEDGsZAv&#13;&#10;yHO1Qy5y3LXJXvnATfblhr32/qWXhEU0UeBn6O/KX2dnhAocCo8cyZYlmYApf/pGJq/iE1K3fUPH&#13;&#10;Nn8iPSFFyNHiQ2iCgyfBeZChkjvQztu7yy5/ZvIrvB0pDIwS747FLghfevtVZimOHfZsM+nqjfy6&#13;&#10;tciS/j8BzhMJ78LPYxUDJyw2e/9nzN6tti/dLiwy0q7Qbl0VU6S+SI1cJe9LAz5WK1YoVxwDfWtm&#13;&#10;8ZCF92cHBqRA2vqV2XVRew5tOakAZoVS10/vj5LAODA+IVVXa0V79+govJlZMZ7JH3RERT+4Vls8&#13;&#10;36eVRQPI+Te7Zc17jtmnf2h25RsGELEQdCAYQDFEmUdRRJlnQMTTB4so6wx6gLgS73l8kuMcGmTt&#13;&#10;QtlG8ZYBoDjFkh5msM/A1opcopcWmJwBAHdK6diSe3dvsKWT5miQwVKtAuTEAHJDRvtotlqkiQWK&#13;&#10;v8e8c7+ykuqXPzH72hvN/pg7SNr3+3ea4d5wpi5n/aYmxVbo0/GtkHibwODgbcTfeUbvTCTp8CQZ&#13;&#10;KNmVRBwGzf4kDL+Jj2EKx+DavzNo88khb48o59yBUqSBLeFIgzieFn4AT3/HmEWbxrmBwt8JS74M&#13;&#10;7smPNs83fzKIx5hCm2dQz+4VyoARzGHBuKl21dxT7X3rRGNWzdImxVktGphH9lqG5QMH+gmOnmoO&#13;&#10;gxXVizsKOjRw7zps/1q93E4YNz0rUQyr3DWDnGIgC+58QAuOccgtxwv1dQPWwUMHw6p0DEF8x+AB&#13;&#10;bSJ8R7xKeMcbT3dZhUj9cOMPcTA+YRAjXfzJE/BJIuiTL5AG8TGmQDfKhwEL4xaGJ/ygF3QDD6SN&#13;&#10;Acq/8Z34lAMaUzZ4grqALzeU8XuoEPr5PBOBNgfEgxiKSmUkok5lMR6LJ/PAng3237pv5lv1G2UA&#13;&#10;0STUYe3ObJUlhInKOKcxsNYdF3frHoe7uZdnw8P2at3X8Hezl9ils0+Oh4wn3+N9pI6JwbiH8Yp2&#13;&#10;iFEL3LIKnR1KfGMSlDYBDuMAHvkGvmljxKO9gnvojzEQo399/Z6QLvwJPUizUhNhXaoDfAgfQUee&#13;&#10;4AoakjcTNdAaIG/i01bZvUU+GEXjbTUE7Dhg3U0bla6aKqyXbpxZP0LQI/eHTMlPNPJX/ezc93Pr&#13;&#10;anmXjajKTKJRL+oA/tmts3z5cps1a1bwg58x4GOwpe7IKHAMv4Nbxzff8AMn3mZy6S6Hmtvt7ie3&#13;&#10;238+uNZufVo6zA7p4Ic0sVMsZI2RLjNajksVgmDTk7LHAaYHsUxMdahu7JjiYJrdjXbr/RtCmm89&#13;&#10;rdpec9p8O2fRDCvT0UO5oFzt+lXzz9CRpBPsezoK6uZtfwmLbqxdtA4yFr0KlyoAeYaJKLUBdkSx&#13;&#10;8l5p2Oxl9vm5p9mVc5faIt3hkgSOa2bSBZ4GP/Qj4Apemz17dpAHyBPaJQ4awH/wJECcYNQVPyNr&#13;&#10;kB/Qhp0oY/SNttMftKis61jARPkx5lInOdA8nEBy6TRDHuiN3bZWu7POn6qjgoozZaXfQKZSF+qK&#13;&#10;/OZ3fDLKy0YdSzFI5wHgF56kjZIubZ/2S3uGd+Fz8oGvvV2PlH7LJB80cVntfTpPykqatBMmJA7s&#13;&#10;j2QNNI3LI+QP6ZIG8hVZAlAO4kNX0sMdDaB+8J5PtPMblwRkW5N25IPDIOtUbupFuakv7R4cukxu&#13;&#10;aoqs5Mhc5KrrBMl0B/K7srJC+Wkhi2gG3pDD9MnQlzzYqQx+cdCEvOkDoAllZsIR+U1/ThhkEuWm&#13;&#10;vsSnTQGkDT5og+gk/CYMk8bjx2dPGoKX/Qf3B16iXSIrnf7gBx4jf9KirHsr9oa06Id6OyLxltpH&#13;&#10;7cPr77UNdU9Jrogvws6ozLiOdsreYzjJuQbJwPV30bGh+oU+SLvm2aFx455ae8mq2+17unvqTQvP&#13;&#10;C4uWqGtfAI96m+CJHMeBD/BXXs5xoBzHGJ3gEddfwC04Bb/wvadD+wIP9B3wBI54hIeXaItTp0zN&#13;&#10;yNhUARu0mO8zT9xpN+pUDutUrYulC7tMVj3Z1cl4F5xEU1KZmrGAQD26cFNkh5VfOK82TJArHZ6a&#13;&#10;6Pqojmst1cK99y5+XibiM/G25c/ZuaACqojBZX/J/kU9mGiLxEnm24N6lVyJQ7H4kn7F+d55H7lK&#13;&#10;VgUYGga6Gw5YUVMDQj2cTGKJhT19pV4i/psYbCfSIXxSSul0Qd9hBmQECw1DOcmL9lM+IdwVPsxZ&#13;&#10;FZI7WhhgchOXUo2Gn4uOVsUK+YIB9eYF+KvCQIsU6W33ZFdZOkvUc+fRvAmSVBIOaDKKo7WO1oSU&#13;&#10;VhQXPXCX2Zs1GZULKuXpnC47QNaKG8JrXG7XygiOonj+pfgU4AhgAOUcZREXBzfw8OzS4Cv5HSWj&#13;&#10;s2mvthZo4KGVoyjZsCF/8+DYeFZ9vkfqq1IMyrwYRkaY32nl3WsWnGVTCxNSfeJuyB8Pygh812/M&#13;&#10;Xq52OBD4kQZwu8/WhPL/WfeKC3QsE7Prxw4w6I1P7DBowrmfPxkEe1i/f81/h3YRi0ftaCPenuKD&#13;&#10;Xv9GXOJhjCEP8kRhJyxtBgOSG/4IiyMMcdwRlkE0g2lvtzz57c4H26RHePLCCBYN7qNJHMISjvQZ&#13;&#10;uLuBl7QoA3FHyUAWhwkyUjxn2jyzuafL2LBZg3S1fdql8mhSyy9TJWiv1AXXH1B3HAaNJtU1DI4w&#13;&#10;sLKKlON2Ji+x501fbJOLy7KS4h48zp/38lNHIOBR76O1Ip7yO/4wzuB8ogCjEUYLgLo7Ld1A5zjA&#13;&#10;WOS4dNw6rgmLwQlDB3xSoXPvp0+fJppEdwhhDALvGEYw3oLTfIF4xMewRfmoC8YujC0jZQhxYxNP&#13;&#10;6uw8Qxmdr7zchIHGhCENjC+kgyP8UAEcY6TjrgDyYGcBxoiRwk8S4HtoQL2gGMZEJn6SsEsGrHt3&#13;&#10;rrcv6b6Gh7evkW6wXx2LrCas1mZAO0qGoUBzUoFvUrwjo7u11of7HW48uNN+1VBn1xzcYy+arbuD&#13;&#10;qqblxZPgE3zjMPLBGxiToQPlhv7wDnjkO875D3xCa3gDnAPergjHLmPwjmHMjZbgz/kMmpE+aZMH&#13;&#10;/qTNkVwYNZkooDzgjLDgE+MlNJ40abL8s426nc11mvTZFJoolQ8oC6WCNlGbCT+P+B8yT2XCU65T&#13;&#10;Km93686snMtkbJykCYGamppwX8rSpUuDsRWcAPDZunXrwo4o8Mpv6t4mAy33VIT2uHdfWAlPHAy6&#13;&#10;0DEJG3cftF8+stE+9+DTtvf+TeIp0YpJqCq1h9HCTTiej3ssUwZHPZPcHKafRLtWsV4Lk1jsliqV&#13;&#10;LxNTzZJfqxrsP+oa7K6t++zd2+bZlSvmW/XknrxO2cZLrl4xc4mOtxpnl02abb/evcV+cWiH0pH+&#13;&#10;3qKJsjat5mJ3eFh7r4cMOlY+Szwywc7QrqgzxlbahZOq7ayp83vViZiMgu/gF3gK/sRwTZ8AH4En&#13;&#10;3gmDARc5Am/iH9q1ZCYGbeLCn8hQdqnqp3F8Ksc/u7zlSVtgoircG0IlBW1a3FKr3Y5hEi/Vb+A/&#13;&#10;vBojKaKHAjCb3shLZrEdjQe0414yIgG0TQz11KlKk8Olus9tqAAu4U3kBnyJTMAP/OP4jTyeNm2q&#13;&#10;fjcFnEf3EUU7epETSSAd+B65QFxoiDygryA89SAMuzyhE/WJy1fCQ1e+ef+QzOOZ+A1vUF74DBwh&#13;&#10;C70P8zqBN8cddXI5STgc8ZG1GL3ZYUVY8AoueCdtwoCrofRzyJFKyRHSaRX9OPKS9MA1NACPDtAU&#13;&#10;f/x4py3hKBNx0AV8wpOyQweA9kcf45OV1JWyT5k8JfSR8TyoG/giLHoH6ZCu6zPwB32s97PoJ+QP&#13;&#10;75FOrgmpB3ZvtE8//SfbsOMJNRPJL/Qt+trURDiHcEfHMuduqdr7qp3yyELprGFxYqrNdUhu6X7h&#13;&#10;t0mPnDam0l445xRHVdYTmnN0b5t42XmcelJmxymyHNxCB+QP/rnAeRwcIi55xnkKvgDfALJt/Ljx&#13;&#10;NnPWTKWbrZ8ptt268c/2vS2PSf+QLaVYix/DzlX1E5InpaId50x4KSJKhmTTf8IEnj4Qjp3/rdA7&#13;&#10;0FxPcLNvu71Pk1LnTKm20yfVpNNKJxB7oR65nMtp/wZPUF9+A+OZXE/xWfCgH4nWtYSf4U+68OmX&#13;&#10;zLfkG0FyBeO+rBiQp/NkzLvwOlgMMC6q3Wi2dpXZU49a0fYN4kvpumEno/S+STPNTtZC0JOWaXw2&#13;&#10;XytI+l44MblE/Ky7eUP/yESR+LNDLDNcC4qpJhwYjXD5oTxY3FpcahfrSGFvN4QrQAEDBQwcuxgY&#13;&#10;upXg2K1boWS5MIDykL3AJFeogfmxejJ0NAOLNmyh10iR++gLeiansXTYzYWNwRUb+kPGX81yGoOn&#13;&#10;4Q96+9bHNCF1iTq33MpwOmzhZVgxwOAlPhBKJr7p0C7xrBR7VsSljAso3k7SZPjB/CYtFBfS7QjK&#13;&#10;vPLqbrf7dQdBY7uMPgU4shi49w5NRr0hdx7ou4zF0TohRVJ+/U5+5e+yoo//h9nyC/TjyAKDMAcG&#13;&#10;+vz2J4MzfndosN2l3RUM2hjIxZ+8Y9zh6f7E94Ev9/FwqWr6t77RPjwM/hgvMDzwzjcGvAygMcrx&#13;&#10;LWmkB3Xk2ak8MXY0yjjDgBmjgpefeOSBwxBD+sU69gtjoOfh/l7/+JMBPkYJjBi8ky5pALyTH0c5&#13;&#10;jtSScje0+5O8k7BYg4lblz3fXvaIjjDZt1UDa1qoWqqMDkxKccpVfwN16g1AMSa2W+j/woBFK/aY&#13;&#10;5OrWU0dO/UT3oCwZPzWEjf+h/MEgmjKismK4Q3T1QThhnebUD+NMVM+iYMBh1TG4IwxGD/ACPzj9&#13;&#10;SB+6YLgA74DTwA20xAWvhKMsHKtImqxyxp90MZyweps4+QK8R3l98gH+weDE5A1p7t0XGa7cWMN3&#13;&#10;N4JRR+pC2aAhRmKvBzwFn2BUplzDBfDQhg0bAn9RzpqammCoG6m8kuD1Ik51dXUwuiXDcF/DLZse&#13;&#10;tQ+skgDh4vAi4a5YygHHbqV24YoYihbRJYoP/6TcSA16u5S3FsQ0seq7dqU9feqV9vYFZ9sZEzRo&#13;&#10;HwBAT3iFckNT6Oj0wciHsRcHrsEtAA9BK/iFOOyuwkGjhQsXhvB85xhGjmYiHeQFaZMf6bQdbrPK&#13;&#10;cZn7ojA6QjPiQUeMcxg2ATfEkh/+ceg+XK/mtDZCVRxd8UDPyLvTSzTiVSKjW7peZ/u20IV4Efg0&#13;&#10;QXWFRzHIghf41+UQ9ecbsgzHhNSBfQd09VLUBjHqgsNpRdFRnrwnYXdjq337rlX21d+t1qkEMjRO&#13;&#10;EH+NFe3YNaOJqLGS8zgkpB4qbkqnoXBxgN2E87GSX1U6gqZd0Zu1s6BltD6Q1hiloImpjbevsQ+t&#13;&#10;0xFch5rt6ktPtTkTo4nweFK8k/wSHTOJe0VNsz2uoykfrt9qK/dts59xROVhIUy6D7sPXjl5vr1o&#13;&#10;+gJbPnmOzdduKFY89wbd2sHVqJ0jGMbd4O19H3zNhADA8W3wlk8QwFfwInRAnhAHeiBfwCt0aW7S&#13;&#10;boyDh7SbVpNXyocwHpY2MRlZo6cDd8DVs4CJygpn0Uv0N4lejzP4Z8gklbjeVYf9rU1hIUOuNCkv&#13;&#10;bthA+SHnwBM4ob2CT+9PkCO0ad+ZRb/BhAp9Dk/khffTlIm09u2P+hXKyXfwTTsgPLSFPsicjtbo&#13;&#10;6E9oF0/DaUMZaFNelmGr8wASog5M6MBP8CG4of9wHoQP23Ws6wi1ScpKH0t9qDPtnvojC5iQ8gkZ&#13;&#10;6k88+kHwwZNvxCP9wQKcRHwc+VIe3kk3F4BzvoPfTt0L5+0CmuPn34gLvenroSP0oQ58hzcmTZ4U&#13;&#10;6u15UB/4hCdA/sn+HDyB28rKSGcgHfoY+pdcekh9e7N98ok7bNUOyUPusButNhCO6dMucTXUEpU3&#13;&#10;peGFZutliT/BDwuRRimspqWtTc90q+Yo0V3r7UOSW+fMOMEmsJgkAT6RyNP1GnDofE6d6GfBTRKc&#13;&#10;p8EtbQ1+Aqekg8OfMOAUIA3oR1hgdHF0x6gIE377n81N++1Nq++M7tEaqTLrqHNkL2MAdNx8Fl7F&#13;&#10;sBAmhdQryMShOqDLMHAS7m1vrb3nsdvsx2e/2uaVR326l4Fyez1o//ymPvBTrt98o/24zCGdk5EV&#13;&#10;0hHTwFHqSTGnokTASzYe/Ev6SZB0+LSv6tSTNrGvhdehYKBZq3ce/IPZr35s9q8/6TWlQL13vtDs&#13;&#10;JW+07guusCLudO0FJmnCas60k2xLfa06F423ukeH49clAcQBKZ2nl7j5elMeJrnEuHIa7ZFP6Xi7&#13;&#10;fHJ1vkkUwhUwUMDAUcZAZC06yoUoZP8MYgCD1eSlylArlByw1oUeJvxx396fhI9Dqbb5l/RU/uJB&#13;&#10;jtg7W4nv+bXZA4kc0LfQjVzDdeWHIwfR1txp/J2GG/9s9hYZPy+8nFFB2rvwcvQwIHXYdjVq5pDj&#13;&#10;alKTUagxkK8fdXZQhSZdDeWUOKkrz6Y6O8yKoQIcOQw8dLeU31f3TH+8vGjDcWIje6Rrhl2O0VhZ&#13;&#10;PwQ3P6Ubmb+iezi0MrIP5TgKPLi/PhBlsAYwUOO4OX63a0DKABXjGoYKdtWwcs8NMR7Hf8dLwMCV&#13;&#10;QTHGNx/M85vJoFE6fmm0Bnb4M7gdLMDNxRhN5TB0VGjgfahBZ+YfiHbXMIjGMenAM5dBoa+8MU65&#13;&#10;0RscMFDFiMFAH7xR78h4UdnrboJk+hgpXjr3DPvCvl32j20iti5qjjoqMYUG7C0M+CXgo6NMImNG&#13;&#10;Mg3YRaZLaxPJeIaVcwxWOOalXX2H7lS5pvoMe838s5JRw2/HS/IjRya2trZYq+rJQB5DDwYc6g6d&#13;&#10;mBxiggE6Un8MOxgvGMTDC+AXesdpWlIsvGvyz3mBPDHwYPzGkAaf+OQAu1jwAzAUDXQyCkMDhmPK&#13;&#10;DB+7wYmJBgxW5EmZyZNy8p1yUQdoTR3wx48wxON4Q97hW+elUMBh+kOZHR/kDZBPEigjRkLoQrlx&#13;&#10;STikI3L+bdWd9vXV/xcdzxdWaiutMBklpSFleIcHgwpBAxKEU9P0HlZjdqs9hmODVBZWa8vo892V&#13;&#10;/22P6zLyf192qe7WmR1FyvMvuMSoCQ550hapC7wFzqm7TxYxYeK8wyTSokWLAr0Iu2nTphAOnsAQ&#13;&#10;i5s7d649/fTTIa2mBu1KkcEeHOrQNCvbWxbShl8xuoJTDHPwF/zBb4x05I3LBd3t2l3TofaZwlMm&#13;&#10;TA+PzKcj9kaekYzmjVM5rQ3ZkQ3IKL9DBQMl+ALv1BVeQ47DO+CptrbW6nbXGcdwdmmFNrunVqxY&#13;&#10;obaXvXPBc9i+v8kuue43tvbhzeqrpD9M1aqKUg23tCuqTAY1JqJGq3BhlzeFFKQe0Y/439QHFkpx&#13;&#10;PNwoVY15qHKl0STXjCe7rfDcedC+dN0f7Snl/8Urz7IFU3s3FJHFRB0NddGMJcHFsxzMe7Puc9mm&#13;&#10;yU9kA7wJft1YD/8iU5CPa9euDZMj8DvhnLd4wvPEh+/hPd6Rn8gXwvKbIychL+/kAbBbMj4hhR/t&#13;&#10;9mgBE4gpFjziRShVm8TRfsEbeIVnwd8TTzwRJlWQ9XwHx+yChJ/hb8Ig52tqatLyBJzu0+4/8Euf&#13;&#10;Dd4JgzxFNh3UxCDtBX2nQws6xo0dlzWZQYWdbrwTH3e0gDIjL5Gf1Pepp54K/a9PtFFW+mN4DAeO&#13;&#10;AO93wQd86bKPd44tBQfglXCk3XioMdyfxMRfrn5poPXnbhz69t4AepA/cpoyTp462aZOzyyq4Tt0&#13;&#10;Jg36eOgFHdHFvO3xzt1V4MeBNssiBsITjv6F+ubSXfGrqCgLjnAHD3BM84iw08vT43lAu3Ru1vG2&#13;&#10;v699KJqM8oUf6j81nRaO1Qr9bDxSjveUKAxDgjHKmziH6YMDSMa2Ndo63U913aq77OolF9qkxI53&#13;&#10;5wF4grpBa8qN3M8FrtPzRHfDIY/gmSCD9MfxAo9Dd3gI3oKn+AZt4BX4J9wdFcto1+FD9j8bV+qU&#13;&#10;h/XylQ6hXR3otoqoXbMMfQZmsAc/OBZqET9MSqGbcPxnW4M9uOa39od5K2yabDZjw2RVVBjKh+4A&#13;&#10;fsAN5cZRT69f/Ak+4C/kDTKd39yzmDUhRUnmnKsM7o8y4S/iWiaoIBspaG+Qwm+PTaZnKILoVoAj&#13;&#10;gIFmjYdu+I6uvfhIv4kH0n3nNjO5on/+kNkHPyP9pixnvArt9nuvjl//8IHd2oV9SEwtBtCCL52f&#13;&#10;EfSZvtggZ4IJTzQ99PHW0CClGzC+4+SL0io7f8r8ROjCzwIGChg4VjFQkOzHKmWOVLnGTdTyyAvM&#13;&#10;/jc2IZVWEiTapYT0CigJWPjaEiFmSejrOIijAutVj/t/np111s4o6hOvk97DJaCqC7YV6q5+OA0/&#13;&#10;+qYVnbZCx/dNT3sdLy8oj0FRVoH9yUAEiH+L+4U+XH+y/FLh8Yun4+/+jL6H1HuN73lHT8oS7Sgh&#13;&#10;DeK70st3FPpKGYAma+DsQLjDYQceakeMlnGSeuAhPkPq/CGrkJdetDOrDStkAhiUYLRCeafcPAsw&#13;&#10;SAzc8t9mdybiTtbvrAnl1HfGnvRaOAY2++Ucvv9Ls8tuN3txjsktD5N4qsVYR3vmTjNWmbIKHvri&#13;&#10;GExCW4wQ5eJNBlxxbvC24PwMTxOHe4cYqLEbid1K8AhGIjcExN/5hqMthMEgvJeDvylbq/iRQWC7&#13;&#10;ylalwTRHluUImqhlz5/kN25clQxJ0SDCJ88Gwsfgbm/93rArg8EshgzqhzGbAX6Y+BLO+M1g3Os+&#13;&#10;kDwo+dUnXyzcFduH19wVVnmGFXAcadKtY+NkjAj3vgkLDN7dqAGNkDZhEgqKhb5La/Lik1HaGfX5&#13;&#10;JRfb2088j2yyADoyOMe4QLmTUCQj8BjVCRZlFTUTkBj8cEwaUV94wgftpAEPwVNB5kmmcPyUD+jd&#13;&#10;kIhBA0d44mJAwggCvUgbAzlhMaSTlk/4YWiDBsTDYQwhHfiMZxxIFyMaE08AExakC10yR5O1hTSo&#13;&#10;xwjhGIMDfE2dKD+0BfAjPfKrrq4Oq7QbdSwwuKMcGLp4DhWoa8Cz6AIe+zIiYfymvPBdrmODKMtX&#13;&#10;Hv2dfb32YU2iSAHgSJGRoqR23jERhTHHJzlpW/H2xWYL5y0G1GGFdlgoIc5LLZh4QEa31yjcb8+8&#13;&#10;0maxWCdPAK/Qy2UJuIc28CBGRwzI1As8QDv8cdCX57x58yRrRuoOkubQJqEN8TG68X3ZsmWB7vAO&#13;&#10;/AIf4UjrkIyp0AwDJwZV+Iq48An4hIaUpzfo6ma3YW9fn2n/GMX8lR0/CRglXIMb+nHaGEbYndph&#13;&#10;Rt3BHe2BOhOGo7qgDbjHgRf4neMLk/Do5j32Dzc/qMmobZI3kkIT1VFpMoodGBNkrIW3fCLKi5dM&#13;&#10;I9dvDys2Eech79QN6k+paL5fE1NdTEzhGtrtf3+/2ko04/WBi5fZipqMPpUr3eHyA1fcMQM+D4iX&#13;&#10;wBfyC54Fl/Ap7Zj2yzuTn/AYfsg3/Lyv8Ml2+lDCQw/vT8aWjg33SPmEALw5MiFjRiu/mWPUtwWk&#13;&#10;wZgRc/pb8B6mitMPBqCPwcnYNqW0UnXKTydsU5ynDu6wv2iH2jrdPbVJOya2tOpYOPVe04tKbd7Y&#13;&#10;CluooxMXjptmJ2un2tSSnhPs5A+OXS7zG75F/tF+aePwNnIafDIp5XIEHNdq4oKwfIdm9H+E8/Sg&#13;&#10;z6SJk8IujxbtVmvQQkDkFX1dVVV0rCd5OsADU+hZIQAAQABJREFU0BUgLmGPBiBL4T94BUe7bdYx&#13;&#10;g2Vl5ZJzEf/R3r2u4BCgT0MeUg94EjxQjzjgD754hr5UdaQfhY97Be4mXL9Gx+ZviXYiSq8x4TUc&#13;&#10;fTWzutdo8Q/IbHQt8qRu1JEyoHMh5wFoynfaEQsRkG/UjTC+Q5G41IvjfwHSAT/eN9Ce6b9x+dCP&#13;&#10;ek/UBD1hHY8hYf3ZdGifvePJP0ghkzyM3Rk1kMkoT4unc5OmfIJ3NCmliZfR0ks0+fVPq35j501f&#13;&#10;ZBdNmx+PFvDjsob2geyg3uAUGcMT2ruD/nyPP6kfdR1TrGOWx4zWcaGRPEPe4ah7El/oK/gl/Tcd&#13;&#10;qrePb9CEFNI8HNMX6SAc4TrQyah4ReFi9JgxQs9heFq6ckh/VLndun21na7TB06dOCcdpUyTki3l&#13;&#10;LaHtx/mXeuOQBzzBEfgAqCv4g4e6OEY2F5x1idmP78980XyEZiAVGTmJt1OSdwfSkkOBb3a/1PPl&#13;&#10;f69xYaR7Jr5k/+TINrWz7icft6LNmuzTRKnpLrBwrcT8k2QDO00nI/Q+2Zud2F/Br+2bzP7nu2b/&#13;&#10;8OWBV/aTX5PAFKHe+kFNQJ7QI36F7vy5svo0+zDtv1ETRZwqIJ0F3VlcGXZH5uKCHgnl8IBTYBOO&#13;&#10;MxZj6ofo3ikDpXYZvn7CHDtn2oIcsQpeBQwUMHAsYgB5UIC/JgxM1kTL6eeqxt/O1BqjLsZdHIqA&#13;&#10;OooegLBH6DPGiBuBCbhAO64SK5FcwculyBNl2GDT02Y3/iWTHEXHSohGFuqRoy4oQXynQthjsyak&#13;&#10;fm/2GSkviQkpV8yI5eCKGb9R2IDgF1AFsjL+ZOUD13Q8RdHBXiGc+0W6XiYuCmxW2iE06YbU08oh&#13;&#10;vzwNDx/3C6HjZcRD4HF493ju57/j4XL55Yob90vGj+oUQvAnDSjCDPBUqDQPFmEgxFAY6JUOCjJz&#13;&#10;67KxIIN5jfAfi6nVapouiHlErwz0cPEBSK6BiEf0duCDEh+kE6eveB7/2fgMJKzbruMB/l929fqc&#13;&#10;UCaoYrJMHPuodM/0OeWNer/1W9atCal4qyefJhkjfECFoQQ6wOdhsKVBMquueeeb+/MsSxkjWIEM&#13;&#10;rQP9lF4a4rIyZbDgPotSDZrKK1pDekz2QGNojvP3dBqxF/JkosLljZcJ4wEGaX5jQOG8doxw8XrG&#13;&#10;ksnrlbiswh0oMCh1QzUGbAw34A0eZ+DNilwMH+ALQw9P6t0fUHeMRmXCdfyi93EaXLx23nLd1zTK&#13;&#10;PvCUBrc6lkVnxEUDbFZ/plaUano4XHydlU9YTf//2TsPALmOIu/XaLVaabWrrFUOqyzZkiwcJcsY&#13;&#10;EZ0A22QMR8aYDGf8wZlw5Mx3RzwOH0eGj2TAwHFgjDG2sXHESbZlW6uc80parcJ+/1+/qZl+b2Y2&#13;&#10;aFfGYUrqnff69evXXV1VXV3VQRTAQOWIiOWQBkS02fg59n9nLbULNHOv5Nwo1QXexsED3jHyYPAp&#13;&#10;B+AB4xC4JB0GOnfugCfkJbghcE0gnkDeBDfaUn/oCyAO3NLmxINXjEoYmnjGLwYVygXeeY9v0O8C&#13;&#10;4DwYavM0xz10x3NwTF7ki7EJwxN0RTz5+vu0GWkOajs+3uOe9gT4FnXgOd+n7tAl8e7YwFlJuaAH&#13;&#10;r1d4uYd/+A7tgYGNOkFb1JvrLIBP2oNyQUeUKYYD6m//vHa5fWzVbWYyBoXZmpEhKD6vIWmJ+O1i&#13;&#10;l4NDISxM0eM29Q+H5RBQJZPEB1rtPp1H9c3lY+xfnnJuGHSncyl/R/vQ/1F2pxfioCfiaSdvO9oJ&#13;&#10;vNCOPCdAD01jmgKeeEZa8sK45o5BjJG0F+mh3dZWtp1KZjhjiITeyJs2c7oCp8RThnI4T2rTNX+X&#13;&#10;r/WxiEXip0HrVdMRuuMsKOoIjqEpfsEVOIWGAegauqfenMuFY2rLpi3aBe6INTc3h/dDwvyfe9Zu&#13;&#10;t2/8+V675q8r8NZqryvJJzmj6uWMahSNsNVUIJX4paO4htIgNxxT1Gy0nB+7FbE/iZQB7oD94PoV&#13;&#10;1gC/DBpoM8cmqz6O4lPdfoUy+Src2vykImgJnEJD8CJ0SYD+wDlOEHgZnEPz4Bo6p114DxpGL0R+&#13;&#10;ITtdviFPeAegbWjLGAZqVfG0ITgLJSM6JPfFB0Cig+f5NMT0/k9QxcmfQD8jnXV6wyjZXdNlyn5p&#13;&#10;3b6ddpvOR7xu22r7/k5tq7lHNKcVEyZnVOintIoxrLzUKjarkxwbPNyWyDH14pFTbLEcU/M0oaKB&#13;&#10;A74rAHiD78EzeEOGwvM4AZHj9FXQPLQOf4N7Am0FfqF92gE8ox/V6ewb2ob7LVu3BNpj5UxdmTNE&#13;&#10;Yhnm+VYo5jGJpr7Qj/et7QfaA/2AE8pG/evrk7OZBjOzPyMewAfvQlvQqsvCbGGRifTN5AswQags&#13;&#10;3KPdN26+zuw2jS9v/XWyQQnki219qsIs8edpbzI79UyzBSfJSdWkyFIA9zgY6eNoJ+rhsp9f72fp&#13;&#10;CwCvB3xEWniM9+El6gRtUAePhxbIl7ygHfKh/boL5dLu1wSvW7a26CxQjdX7SX9gZY4M0jXikwGi&#13;&#10;M1B/NBzp79QqD/whB9lmF30wJ37ftdFu0lak80eMkX5X1N2gX9ofGQRuuEb3cbkEHrgmjgDOoAFw&#13;&#10;hQzyEGQOcicfHO9ZPLnORzxpY0Bu3K5y2taHeZove7J9IZq91y9+pyfXvM8Kb02tCBO3rJ9khVZK&#13;&#10;XbX6HnvhhONTDql+6j+oI/Wl3gC4Ifg1dUReANTF9QHa3O/Dw/jPotPNRNL253ykukTNIFNduVfe&#13;&#10;FDJUlD+6D5/TH4ogVb3kvO/nXKhxX7E9lSINbO1/45/Mfvsd7ZrzQ8tdl34c7mbq74Lp2m7uHWZn&#13;&#10;PMeseVaZRE+iKLbp+/WPyzujECOo/Emzq3/TNUMMmchS8BHZE3UOnV30Fjn6SifpTGtssueNO85+&#13;&#10;Rd/GlsBhzNYvrODjPOCjoXdIhXAQfg60I6IJYzwR2LjZds64aakiVm+qGKhi4LGNgXQP+dgua7V0&#13;&#10;fYEBzS6045+SzolOBqcMnQ+GXra1S6lDuicNzqhsR3TBbCnTJ+hBEdjGareUPc4p4fBoZt+gsLji&#13;&#10;UkzZB1drVqYzoQ7ozwUlJ/24eKcErJSCA+hwUX4cdm7zq8IvCr0b62IljQQonShr/PKMX8DTldxr&#13;&#10;cMc++J2mifKI3/fr8LL+uILo9/zGynH2efyMtHKH6HBYlSUpDlEleWbfKZcmVra7k75cucgjGBCF&#13;&#10;SwcMf8PZxiA0qPAaFGThWDEUuZjS3zj6X/JL0KC/fIcZ79qHeCCWxwhoA+gBgzF19RAlSV3yHKML&#13;&#10;CjzX8AEBHBDia48jA6ef+Dlx5EE6fgH/DTePoz+h9LfKwXBPVGgiXQEO9UvjPqTM19tq1EaMTTTp&#13;&#10;tADfvN5y/6EBKTNP80B7MdBmME9gwFkAZc9e7d4m4NevGZxhbGjUoLxMKQpZlLvg0PD+Zfaw97R8&#13;&#10;h3LxywAwHghTPs7kwYiCzKHMGFgwFGBAGDFCqx5kMCgLO7bovCXJL23FZ2zBwGwxtlNt0EoN1cVG&#13;&#10;aLDQ2YCubKbKRmWkXJQHXK5evTrQP+XGeIGRCyM2RgzuGdz2BJynMJgdyRtCYrqeoG2BXjfzdGtS&#13;&#10;XV7OLNhdmySz1RlpG5Iw0JaBww/GLnxXuA2rqTgnCjxoSzwbMkpW5vH23Rmn2oXNJ8tQXKoCUVdw&#13;&#10;Dc49UE+MM/AdQHkx8LGqAsDQQd0x4jlgvADcWOXx5I+xzA0fob11T57Eg2NfAeXvIxuRN8idYIjS&#13;&#10;rFzKA/3wDr8A5QTIi3zBodMY72HI4pnLWspCPbyexCOn4AHeIx6gDtSHZ3zPv0M7u+HK0/Ee5SRv&#13;&#10;X31IfkcLlBm6cFqjDMxO5p5rB77nfI68ZUVjFlbIAPSce36XbP+IfK8RTWhwzMQHn5WctHD2zfQ9&#13;&#10;8iAJydY4WgMSFlsHBxczwPft1uHt19sLpi3SWT3j0y9XuIO2nFbAO+3nQDyBeoFb2szb0x2U3nYY&#13;&#10;iDvyW/KRxukMHiUNdEM/C62CVxx94NjpAN4mjhV5zoPgFsChVQ76ydiFPfAxB7AFDVVTasQCNxhn&#13;&#10;wSk0630v8eCYNuAX/EJnzc3NBdyxGg38xLCn7ZB95/rl9rVr75d8kkI5XLQlZ1SDnFEN0iGC0UVl&#13;&#10;oTh9BeSFgwvD41Dhny1MWwclcsfWa+vIvzxoQ+tq7cMvXGyDatMN1CE5EGa2wwZd8edeOUp2aUWl&#13;&#10;+iJjxbr4pUP0mKuXwq3+KOhKUaVwELHSHR6FbunDjuhcxXYddM9ZXKwWQw4RoEfkCLgG98g/3qGv&#13;&#10;o23ohwnk4YZ4p2nk7pAGrRSO5ADFGCS+nj9cfAczsyo2PzGB7ZhR5/qqDSCvg0H06g8OJAxi4uOF&#13;&#10;Ovh9UKSDUCaHNpXn3h0b7cer/m6fWXOnDNItyQzzsJWR2i70MWorGIpxglac2j71dVtX2Y3aiuhG&#13;&#10;nf21bMJcu2jifDtr4lytBCv2Of4NfuFd8Aoe4W1wjREeXsYRiDx3p5TLANqANqNNhjQmK0jIBx0J&#13;&#10;Zx7vQCvIdfKBb1wdi79NvMsMZI73m3Gavr6mftCF8y90RACgJ+oEvRBH2agHdBVoJCoMOILOwAPP&#13;&#10;wSFpVaWywDN0nrLAlvJ332p2xYfN/uvPpUnETracIP765We0ckPh7Z/WKv+Xyag6qSQ9POCyaZAc&#13;&#10;aSNGJKuiqF85oO2oc6HdVCe2+yWOEOqvF5GDBPp26gJdgK++aDf63N9vWSnlRHJjoPCUN0bXiQlh&#13;&#10;z97wIu+SB6tOWbEc8oaPNMnkN5tW2LLRU7WV4QylSAA5AX3Q70EHLvdpQwL1BSfgjQBeeYdtszkD&#13;&#10;yvHIM5df3k9DU8Tx6wEaIo58wGssp9bovL7bt2+QgV8DmEGSoUGHTVZn9wYnXtcYN2EXAfIHNzqP&#13;&#10;9a5dWz1Z4Ze6wavOM1w7Xih/jeQROwOAI9JSF577e2VpEFvTeZfKIfW5wncKE5qlJoUxXKhsnrn4&#13;&#10;YXCPPSZbxGcp7sQl+lMBO5uFyxuuNvvoP5ndoWSVYIUerHhYuwS93ezy15td+Jr8JO1KLzyO44VL&#13;&#10;zrx1OkSWQbspuOsWbdX33lRUsKFpqMQukiVMiqhheLddQd1dAb7wYbPpC8zOvrAQFV9cNvNUu+vA&#13;&#10;LmtZebsKpXEF+rdkAdtKxttTZkoXZ1G4djJhdXHYqi+sjJJ8wSGpcd4/T1pgZ4ydVUhfvahioIqB&#13;&#10;xz4GSq0xj/0yV0vYWwxMaDb78sfN3np5MSeNecKslCH6DZ1QpCBwKVlvGo+G2RH6KcA/KY+p0wu3&#13;&#10;XLQxcNy1Rwpusr82ig0DSxSyxiGNxpYbfQZbNqezgqJDj9adbi2fFpsWCpDDLnraNDBAYcY8yqUr&#13;&#10;q+kUle/CXKduFqdyLqqWFAlwGQPKIfH+yzO/juOJAzyuQ3sPEeX38TPi4vv4OvuMe8+j3DPe9fJw&#13;&#10;3VOgJOMapKwzqw7DQtBWE1LtaV5dpXcyDyNPDBiAZtkO5nDWCBhsMJChLbz+XnfoA/B7fw0ln4Fk&#13;&#10;DORRCeJnDJAwIPrgAHwyCIh/42dcP25guZTTGJA/FD+QYCdMA43iSE2zQ5LTivvM5p1QyBVcMtBm&#13;&#10;ME/bOX7AH8/ApQ/aaVMGVoMkowZqRnBPgNbspMRBdmDkbFM4oEExZeKeX0JMS1zzDLmDgYRrHD5s&#13;&#10;iYRhuRREd2tbtELsR1oxKpl8fWkKe+O5Ghz+k9nTnq2Z+8PKJCgfhUGWcrCCgm1+MPpTXnCF4WLq&#13;&#10;1KnBWOt4LZ9L57HwBoYSvgWQd3BOR681iA9fNu0Ue8aEOfazR263Nz90k9m6vyuFOie2JGHkxJ5q&#13;&#10;0EbetRzkRThERmlGTrMvTTvNzm8+0SbWyzlXARhoY4zB0ADuMdbt3ytH5tiDhdU+GG8w3NNO9GsY&#13;&#10;p3mnOwCeGBgSsoD8cGcDdOlpKQtnA4Ef0vAuMgWaBjwddAze+IWOyYN3yRMnl7cbz5gUQZ/Gc3iB&#13;&#10;POmnoTXyI47taJhUQn7wDnTAN3mf+uKMoq1iIA8cF+CGlYXkdbTAQJo6wzN8B0Mq5evQZBKXtZ53&#13;&#10;W1typgblpGyUI4ZWDVav3fSI2QPXakAtZwIzp/PGMZxRwWEQv9CNayiNnpXzLI7oii0kg9GHvmrn&#13;&#10;Bvv6/TfaP89fZlMGl+PZ9AfAF+3FL+1Eu2QB2nTHJ7QJL7buSbaiAj9OE9Akh823H5RzRc9pZ/KE&#13;&#10;Tmk72gQ5Qrs6zYwaMco2bUn4G5oHz14evsv74LUc3eZqZRSvaRbbrSyyXig8UvHRhqQPRgTQxQY7&#13;&#10;X03aeUSJwMkvfvELmz9/fsAjfAPuMVi6c877etJz9hETFDiv68wzzyQqBT+SM+qz1z5gtkr640gZ&#13;&#10;ugcmzqhGGfFqlC+0QuhrCHnqD/TbIPJjNdhefduGqfKPbLXP/vR2e+bxk+zMeZOtDm9MHkI/lOer&#13;&#10;LK94mvC7Rsa7v10nY98fZOj7oWSuYmVXzh3/VLOTn2P21LM0KW2O6pvW63FKsS0f/VbbAZ3Bsm9/&#13;&#10;wOuekXtszZo1AecuZ3ylFN9DxtDPIH+gV872guZoL+Tu+vXrC3KwublZqmFNycqUevH18aMmJ7x4&#13;&#10;WMZ+DFb9tMJK7cA2X8JMr9uCPNgSVmuqhXTRHDzP1pBa0XTK6OlUpQR450/rlts5f/+t2WrpPv2k&#13;&#10;Y7BCc6D6o5zaDCOdyhgCb/OC54/D6/BgTcDZZX+674/2p5Y77M2zTrePnnKBjagw+QW+hYdxPsP3&#13;&#10;3r+QqzulwDE6ZktLS8AvMgQ+YEUUwDV6Ev0F8pj84AN4gzalP0DexMAzl1+9kf9xnp1dI6vgWWiH&#13;&#10;8lNOgG8j36i/4wCZuUHbFyI/oSfkaVxG8iEP6okzz2mUZukRQHNX/8bsfDmXugv3KuHF/0d91G1m&#13;&#10;n/+RbtIfZcU+/SHtiu5ViW+pF/oa7UA62ot2oo3RtWgb6sY1fMUvtEE7Or91t8hdpXt492b72fbV&#13;&#10;agzRU76/ZTu63mxJF38TDJEXw/iwhS7f0Ldu3LzSHt69xRZHDineAye0PfKFAC6hEXjA+YW+FLon&#13;&#10;rdMyNOHXcbzHwSOuk/iY3+PQh/hGDGv2bLU7925RWVVyeF91YAImId3q8Vs9vwY3gY6CbAE3/e2+&#13;&#10;fdtsZes2a2ZsHQF1BieUAHlBmfklgBtCj4Bt8Z4j+r9aDqn/jd7coWtUfVTmpOrJQ9h2n0IyDEji&#13;&#10;+DtT4b2/VDXQtsrAnl1mP7zC7J0fLPOwk6iP651vK1xzd7LTTydJH2+PmNSIfIZu4W/0mtnSXcIq&#13;&#10;5rgyv/2J2Y1xhK5HK9DUoDsr+JjIDUlBOpoXmDfJaF9OXf/mBxUdUqdr+7wP7Nlsr9vcok5edjva&#13;&#10;Um3fIX7VabVhHiqrHb2FszwQukJ9gl/6Xc4F1h4U+r4CEw61VSeroRdMOtEumrrQJnUyxlMWVahi&#13;&#10;oIqBxxgG6Aqq8CTDQIe2k8q96TKzO6/TzK1IS8C2RcBOpjFS6Bkk60Nc7LBRVIB3S9E482zrGKyt&#13;&#10;AjxOvyh2o0dz2HNNYkxtPxB+6RiZ5c1so/rB9UH5ReFB8T9q8N7rqDMo82KZPFHIhjD7XUonM4XA&#13;&#10;DYobgBJHAIIyV+a6oOhlnpV7r1JcnHf4mP54Wr+Pf4/2GXl09m78jb68RrHH6JU1eDVxxgfGDnDH&#13;&#10;IE+D/8NSZuQaDHQX097RlgclR+tVwr+g8rCqQs372hHN1siWKRFAr+zBz3YlQIwrBiDUg4GJD1oq&#13;&#10;3TN4pr7x+/6ZOI40DLDjOL92GozL4c88L36hX/Dqg2t+/Zr6kI/Hxe8d22sJl40b0p8oDE662aok&#13;&#10;Q1bF8mnH1qC0eg4YxjCKMSinjgw2qTPXtBf48kBhyuGP+ALskWf+ofutY9XDltupAWWtBtojx1pu&#13;&#10;5hzNEJtbSJa9gA5oc4whQPxNysRgjziMBRgPaHOMpASeNzc32zDVoQRWPWT23/+urUa/XPIoFfGf&#13;&#10;vzEjPE2xl/3MOp71XI2DS2Uv32UAs6d1TxjQUJ4d23fYDq26ghYpD4ZGeABjDnTVJc5SBUnfYCDC&#13;&#10;KMKAib4Dw1FWBsRvNNUNsdfNPdOeO/VEe1gDnNu3rra7d6y1O1u32x1tcvpqIMage55Wgp08uMkW&#13;&#10;DB9rJ4yeol1xdMaTZMmASoPa/EeoC4YZ+ibKtlMrA/a27g0GHgw98DY4gn6oP7TVWXnjsnd1Tb44&#13;&#10;A8ADeWM0ohw466ABHJI8Ix5awngWHGaiF65pN+djaByao/34hcdpO/LjmrYkT+rLc/AP3QHkQTra&#13;&#10;goEtNEsa0vNtjJk8rwSk6Q1NeL58b6y+BS7ADYHZzV4vT4dBcufO7aGubJcJjmLZSLrl2hbryrX3&#13;&#10;aaAt4ylG4PzWQWzT1xvjGHIGTYDzGhhYF2ZpayXJlx66wS6YuqBbDinKmBjE+qsd2kJdiSsHtA84&#13;&#10;xiCJXoWBjbYHP/xCt+AO2qxvqg80Ar1AC8hBAgDd0pbQO3jFuB9oa89uTSraHfAMboNTUPTB73HH&#13;&#10;HVd438uWqx+jY7hmqBNdmUTRoQYBzEXhxpMfw1++Jcj/8NtPzV1TNz6Jj/5CnycsWmRNMthSf/AF&#13;&#10;T8AH9AvgGDpzxx/4W7p0acnKKLJcuaXV3vizv+liqxxBsuRoZdRA4bJBy5egLejjWEKhr9O3GvWx&#13;&#10;g/p2O3r8cCFAK23P+clN9uBbh9u0pqLTnLanfpx/VxZWP2L2jc+YfezrZR/b7ddpZrWCXW62RD8f&#13;&#10;+ZXZM55bkpbvEIYNHRYcmjjGwSn0htwPfCpVYMSoZHUt8tW3K6VNoFX4AjpEj8GRihxDvnFPPjyj&#13;&#10;f4xhila3n9w0zW7hfAsMVh3q6zpYydihPiDRHeP0Pb0GaxjFEmcUzqIDwvdEe9+0E8tmxXahX7zn&#13;&#10;j3bZAzdoheZa6Q3IITVS2HZWjRb6JbWkylYCoY30sX76DgZsgmaZf/WB6+yu/TvtCwvOsZNHp+tP&#13;&#10;HtBwg3C1VzICWQ6uwRd9Btc4o8AtjmYC+HT6Z/UvOi7p4Ad4n18C74V+UJM96BNJQ5s4eDriCccC&#13;&#10;4NV9rftsd2syaQdaJvA9+iZ42h3o0JED5SQehw30B226YwceR556/4c8pU+kPjkmu/QEfvots5e8&#13;&#10;vvwbFAfVi/G1yKYEvvDjhB4u/azOZ55YeFyntkJeUx7ovxzgsKUe4Ie2RU+jPgD1pk70j+gL4ADe&#13;&#10;oX9Fp8Nxwjt9CQ/pTDTbsT6hc8bOklHJOXp99xVapr/+tCNpw/hcCN6xym7Rt1+R+Qx4I0AT4IV+&#13;&#10;wPs411n4BccAdO6/jBBpszBS1PM4De+QH3lDg1zzS7zzVsgo/2fz/t12216NJfJOOvgesughlcVZ&#13;&#10;llyTF9xHH3RY+atAoR1atCpro3ATO6SgCWgLngc3jouSTHsaMV+rpD57ixxSJ6fflEguWQWVTlG8&#13;&#10;+9S3zZ7+vOJ99uqbGv+880PZ2KTyMh8IATRawmuJiltMu1aXZ8zXVpoPm02cVox/HF0hs6FhZBd8&#13;&#10;T4A2Ceh8PHN69GqBjhyrb7/6NY9KfuVDLDqjoJ4MBDoSEyB+cEppCFyAn/xMW/89aDZ1ViEqvjh3&#13;&#10;8gL7+P69dvlf1Z6H9uqRSpF3VHPW2QH1z6ycpLlwiwL8pawEbDSHdKHaKYJAvytCOqhG1YQTGz3V&#13;&#10;rlj0PFuo86OqUMVAFQOPLwzQ/1XhSYaBIOZlsLO3fkwdjwwzX/1lGgN02NlOO51C2wq8wOxtH9EA&#13;&#10;TOdDZJ7R8aHg12npLINJOkc6TDpLlHvuD8hJxQCHARAKcDAiaa977ns0gBk1Jv11+RFCzxX+ZEuW&#13;&#10;Thru6OWyA4LGESUJhw0dHupEBx+XL77OKnDxfXzt78RxYXjcjeKWFOxxGgEeAx1IUeLXr8EJCnF2&#13;&#10;sPX6kVI02KZLyoz2ignKCDNTOZ+nL9AGGYStV1ByfPm3jPVPHTtNO+9g2UkDbejtmH4iPS0aKLpS&#13;&#10;yKDGr/2XQaAPdgp5oGPpHwNr0gWDUf7dOM6veR9lE6WzM+A5Rk50SXBM2cv9xnFeTvgZIxADFp73&#13;&#10;JXT0YxOdYw9ucPB69/iL2mrI7vu7pjf/r9kfP2V21d7ScjPwWSbZ8bJP6PdsGRLSSnGN6IIZruDy&#13;&#10;kNqX85uQfeCU9kFG8kub+oAQeRgMKDImcW5UCa7u0izr//q42Rd/3v0qXaukt73Acp/Ue699h4yn&#13;&#10;RUOSZ4KxAqO2y2vKBA6hAYzcBAbZ0EZvgG9gIKPu5I2hiy2YKvGWf4tZ7hMHNdoEhblDm2zHgTnW&#13;&#10;qj6l7ZDOKJHDulbGvQHi30Y5C0cMbLDROgi+BHeeWYVf6gaP0kY7a3cWHFLIKoxdEydODOWljfoC&#13;&#10;4GOMezgU+CaOAXCCcQkjEgZFAvHIGNITKA/481/6WfpW8iKQBhrjHfLuL7zU6MwAgDhojeC8gYGO&#13;&#10;73JPevLm+6Sh3sge2oxvEAeePA/y41sV5QRbaqxdabZmlVYQbddgUgJPk1PCVpKTZQzInN1IGZnR&#13;&#10;SYAGqVtO5aI83DtQFvDEd4cNlxNPdcjCPbu22DXrl2u0q2c4o0QjrCoh9JQ2snnzPkYfKOEAhmXy&#13;&#10;Pywdq3Wj3bp9vZ0qY3E9cV0AOB8gvaldZ6RRR9oUWqgE3ia0V9C58rS4atWq4MQkP+gFAy28DC3Q&#13;&#10;duQLbdNetB90RR7wPYF4VrLT/tA37zotQB+zZs0KtODlqqmfaLlB04JtXscrWYfEQoJT2qh3MsK/&#13;&#10;0b3f0IEmSXWJ8bBG84hyg8amXm+XnAUvT1+2LBhhuXZ6x/mLwyTpM5PzpCZPnBy2vjn11FNtwQIZ&#13;&#10;ryLY1tpuP7xBdLVhd2LIkTPKavvZEDmjODNK/x8VCJ/RH+h5mEhws8qgPUlFh9pe7da19oe7VtmL&#13;&#10;Fs+xEYOLdEhbljikdKZEx41XW+6lF5ht62bRb1S618pg+EEZBl/2On23tE+BN6FR9DvoD/xu27Y9&#13;&#10;OLuhN7bxgw6hVcoFP0OrvEc86XkG3UKT6CfIJtoKueB9iJcYfFwiA9gtuzaH7e6SlQj9rE35QZFw&#13;&#10;/dE2DVSNYys5u0J3PkN75GR7RfNJXoTU79fvvcYuW/FXyb21iodGcIrrFwO6ysS2ixjV1WpRyZLt&#13;&#10;qQ8rBg3vCHKbJX/iazusX62AvH7N3fbR2gZ7n+Th4jHTU98Er+gNrIYDj4Mla+F3HDHgF5pnBU3A&#13;&#10;v66R78gb2gmZisMCPCNrwTPv8gx+oQ1YyebxyA+eAy6bufe4VMGO8oa+J7S1VtwxScT7PegJPYny&#13;&#10;80ugTgTqHQP1g56cx8EDcchSl41B55J+g+MOCLqwVgZ0h2IQO3bnXy339ddzlQbJojDhEzR5sSAm&#13;&#10;jPPqDoODSj8BPv8jnXVzqs66kUtlGFbiBChnOaC/oL0oM9fwCvqU8xJ4o43QW+AldK/Qt2v7RerX&#13;&#10;nf6m3He7intg/x6tepFTCgcsbaEAjfc1JAZsYZ9vwCPSA9frvBraw1HNN50moSWcjL7aGpqFVpxe&#13;&#10;4Y2ceHOAvGdce/A0pPNrfuPn3BMcoC+ex7DzwH4pC3KW5/mfUpKi+FacunfXkJtM9wLlLv1kebvk&#13;&#10;Zru+HwH4cHnqdaMO0Bu/0IiDX3sd/Z46IhfgnxTMl5P+hmvMvvQusx9pHNVdWKSE//q9ZBVupXf+&#13;&#10;9hezD3yo9Cksg0LmSKX4jNGwEeELEVkWYJOufvJNs5deXLJVJjoTeKGuXt/Ce/mLbNtmn5fIDRqZ&#13;&#10;psi0dpyPf8t/4c/DBw/bAenQBw9onKOz2YiDbuFn2o+tVFmNzD3xPCdAf8j5+HuBzh5+oLSPR90M&#13;&#10;5QspslVJ7qFtdighLeIInALqau3+e6ySQ2qMxmEvmLrI9mo8/QlNprC9UjCwt+icYCaMdIhv26Jd&#13;&#10;LhKe1iNli10kAHQo3g4rktk+GGeU6jdK50Z9a+4ybZc75ZjIl+Tj1b9VDFQxcKwwUF6zOVZfq+b7&#13;&#10;2MLAQg2c3vh+bb8hLfnT3+l+2f7lVRp0vkOdzoyK7wTFRFs++LYPDBh80BgGEZp1fVBGFwwdAEoz&#13;&#10;AYWZ4IOJSsp34cNsPxiDbAKGLhSUEDqwCp1q6NT0mI4065CKlH89DTBA+/Br8wu/rf72BANqhkMy&#13;&#10;irhyhOLkhlR+CTxDqaW9oROM3a6I8amzxs6wK3RIrbXeL0VEA3kp8RgW3JhYoZW7VUqoJCwBR+Fx&#13;&#10;RYc3Bw+10+SQaqzR944SqAMhVjQ9K+i8MwAfKJUErsGb/3o8v/AWIcYX+fr75X55Tn7+HvlwTwB4&#13;&#10;B7zgNKEtdCucV8ZyhwY4HFaaOyxFUUYAeV5CG5FXZZC6OWpc+jFWF74V/lT+XuEl0mb5VzOxs2/6&#13;&#10;ILPwXk8uOFPuL38w+97HzX4sZbsStOrBVbIqXPUmrVZ6i7YueLHZoiVStpNuFpHEbGVo/CCHbIvW&#13;&#10;wDO0D/DLQIJ2xJjAIAKZyDWGlhLYJu3/io9pkHdlyaOAANn5gxzE2JHFEYMxtmwdP9nsglek3ndc&#13;&#10;OU3w0A00GKKYZMCgszdAvTF4YQCC36kreWNsLMcrlb5FOzdpkEM4FkBZMMDRT4EPfmkj2oRnxPUF&#13;&#10;0PYYxjh7kXzdMOg44hvgB2em94mUgRCDGxRwRLnsoczk7/zOd7imnemfB+isE2SR5+f5e59NfWkf&#13;&#10;aIB2513ywEFBHh6GqnyNwpW/H5fL2Ab3Qa1OukOW6zuv1nIl8dMjSsHKRkTA9Ena9muZdZx2luXm&#13;&#10;ywqBc6o/o90igBe+zySEg8K78w3lA0/0IzyHPvsjgzJwp7bvsV3rtZRpeCKbcFqKgIKqkEl7NLfQ&#13;&#10;Yq3+yPSr/JUrKx9EHrfs2GAtrVtsns4uc4BuKDe/4NZ5juf19YNEZ4kT0HHv75X7pZ3Jg0D9ucco&#13;&#10;SfthdCRvp1f4DnrgGe0IPfEOwG/TqGT7Ltoagy15wZ+0N3m15nkWnpg9e3axODkZoxvmBl8f9gV2&#13;&#10;dUlEeOGimPaYXfEt7790CWsq9Bv2CssNnJD6apvwCy7YnoqVARiooS+vM3wEQGMEeI/0U6dOVX8o&#13;&#10;fTmCBzdss8t/fzcdqhpPbT5AjmzlxfYz+l/SF0Wv9vmlPhc+CPUPl0Nsh1ZKWZ3KtX2//fctK2ze&#13;&#10;hOF2xtyJhe8G3i3ccaF+H2fUpReUGqpS6crcrFbc6zUuGCb8POv5Wo5RfltY+jRwDv1B3+44R27Q&#13;&#10;BtCqOxJ270y2CIWeMa7TPxBcxkDLyC5+kQHIsn55ZzslfOaE4+1Zmx62P+zaoMZUJ5g3/u6XS6pe&#13;&#10;RIoTOeCsTHUqRUFW6Iv7RQ9BX5Rh0HS2kzWOsX8ZM8vmDU/TGk6rGzessHc8eIPaYZ3elj7AOYis&#13;&#10;jJABjskViRwqV5bEeYajCmkIdVP2DrWtXlbQb/teu2rV7TZSDq4pQ0fZ+IFp+kR/wwEFHffT95hM&#13;&#10;Av8jv3E+A/AzcaRFDuCM3s0qSfE9vEA/DW8gF2gf2gC8IxuQC6SjXZEnAHIN2eHtFCKP8s8RbRV4&#13;&#10;UONFykGgnb1P4xuUg/6yobEhlJtyQEedAXWgnwAv1IszsgbUDQj1oczu2KJuQFf5Zb+Vu+Jz2gYs&#13;&#10;Ezta94havAMx0SG2UBFhWj6XiB5dCK54l/rG481Of2ZyX+EvfR88Qn3ACe1EW9Ce8Bl1pK14Bn4A&#13;&#10;0tBnUDf4zduZvJgUVKsxb1/AGk0UCg7bAWoTfR+A0mMU9PY75FXML38nXm+VwXqXtvIaxkrEPECb&#13;&#10;8AKyp72fVonLKYwcdJkDPrgv90tcuXjSg1sC4L/0GQDvZGE/W3yGbeijkhcvs8l7dV/MlisFddJt&#13;&#10;YSvrYrZHNHaDRuB1wOvjePG6+K+nCYn1h3gmCzHG4R1oqwj65pJlovEvahXS18w+96Pio0pXF4zR&#13;&#10;xOcrrGPps7WTQ5xX9IImT9hXPpR2LvFYrwaBCa8FoN6A2oM4D4m/OTyxd3/cbPaiMg6p9tBHwUfe&#13;&#10;rsiLFHj2qcjkJtX2ShdTvudHStJxDx75FjQKrXoo0KzkNLKa4Gl4j2vA3yeONLyPPAs0GvqNkIyE&#13;&#10;2jZ2df4m/+NjxlCfTioVuE3vgwbewe7msGqlX5X9na1jEN4272k2WH3R5WulN21bJaVZA1LsLKz8&#13;&#10;VXzQn/UN+toi6HuU2W00rEhmmz71u08fP8/e2fwUO3fywmLy6lUVA1UMPK4wgBpUhSczBnBKzfqq&#13;&#10;9oJfZvbvr5HhtRNkXDjf7A3/migWQ4Z3krD0kRtM/AmDCpRktoU60JY4JVCGADpSDAQozAQUaOII&#13;&#10;JTBzltlFqsP3b00eqb8KCj0KB1aR8ErmvdCp6Rn9N0bkGF57lgbS6QFd/Lh63T0MuNKKksRAhwEk&#13;&#10;7UtgIMBzV+zJEQUWIA7aGKwBY2xUXDJmpj1z3f12NTPcmY3KYF7Lu1m6zfkdQKaVQ1xXfyAXlJ42&#13;&#10;LmJFp67eXtI0w2Y3ju0qi2P2HHpHiSQcLaDYElBK/Tq+p32479BKhTY5lVBgHWijBimybOMwMG+0&#13;&#10;9Gfhl+Xy4l/buslyD94rxVLTzORklvabKPUz5snSMUQKq5xTlWDOgvQTFFuSo+gGq2aFVg08rDTw&#13;&#10;MG0Xw4Sp8V23rqlrWfnC2+yxfdEl3cqnkOhDXzG7TuGjfzJb/LRCNBfgkm0EMcRhRIA3ANoZ+sfA&#13;&#10;gvzDmOB8ERLEf8RT9rPvlDqj6NERzYzfQB0B/CSWrOQcQN0W4MJXWse6Myw3fkohCjywPSmGCQAD&#13;&#10;VTBw6PB6zgDsC4DHOUcEeqOOGIfYLqYS+KCMsvnArVLavo532cV33RhKf4ZBjxniGPjAT0X66UaB&#13;&#10;wAe4gDZqZRwkT2QlWy0p4zDI9293lh20Az4pCzQNTpG31MH7XIyHXMP7TAoh8G3kAMY4ry84x3Dn&#13;&#10;M+K55rnzCuldfvC9eq2KwOBZApvX6wyBK83e9NZSwwGJNyv8fY3+fEfkKpq+5Dyzl7/NTIaILFA3&#13;&#10;ygBt8n3A60M8jgM3uMXvtuishvuZpY0hwc9qUQIM0n0F5MSMTjDAlrJhYN1vgF27Z4ut27Mj5ZAC&#13;&#10;3xiDaQf4HIOBO4ZqZVTv3z/ZThT89gRof2bAQztsewbNHtifrI4gH9qOdmUbxvbNSZtj6PdvI3cp&#13;&#10;T3hPOAbf0Dl5sYWXn2M2dWqzzdQqKZyDDv0aFlmtjK4HZPsPnaryCrInRzuRrphWN8cAJOi8X8hf&#13;&#10;8sUBw5caK7hioE7IXvAEvVNfgHsAmoeOoHnahlU9GOyyVdjddtj+9rD6vT+1SI9WxyUjbp0cInU0&#13;&#10;vz5+rGscCpv5wzdpF8rASsjDdeoUhtbazX9bbbcsmppySGVeldN4ueX+4z3ix8wT1DPUYvoXb1ea&#13;&#10;FXRldegXvlp95s8qniWhNwJOm5ubAy1C40E26dxZ6M2dDvA4B7LnDuUCDY4fPz68B5870EYEf8fj&#13;&#10;/XfS4GH2honH2x/YMmyDdMf89lhH1Dhsrxk7pbpqK7pRAivz9wU6Ez0EZxSGsTa7cMoye4nON8zC&#13;&#10;/fr26+76rfSk1SIIlR1nVH6FJtuFsjKKb3f2fX+GfIGuDqjsB2mHHB4Owb5d9i05paZqxfAHTjgn&#13;&#10;NFHyQE0mfCEX6AfANThGp9uo7ZJ3aVtOnBhs84b+gRODvge6z21M8I6cgu8BP1+I/AD6bWQZ7Ych&#13;&#10;22UHMgae4lu96RcpM3kj4xkvcg+Qt+slQxp1XqCcUT3Rk72u5Av/UwfypE9x3Ys+3vUOvtndeuSY&#13;&#10;fPGVn/NKEfDTgTI6hyAzvUW5zwsrdDZ0N+Snw190cdtfO3VIgRN0SdqR8iK7kOnILYB2Qd7R9tQB&#13;&#10;fAK0M3XFEceWzKQBx+CkbURbaFvooDOgP3Fw/cHv/fcw46oMhUe192R98gsnhRLlcdyurdcP4ngp&#13;&#10;ioyAI3CGzIAOctojDDoN13qPOnk/CT7Bmbd9yTX14n/4XvILHfG+pyUP9BLO4wxoyNc09J1hG8gi&#13;&#10;DvsECWUyKfeFROoUE1MFyux4oB6A48JTcp8F4jy06ppjGUaPaUrpB+Gdk5+qVX+nSb97h3aauMrs&#13;&#10;z981+/WaYnZn6PI57zZbdo7ZSUvVeWuCTfFpyVWHJgvmvvOndLx0kOLKKN6Oc+Ba5e+vwMRlhjjJ&#13;&#10;8EsXgluv0Vbmz7dcbZFgOkS/9EX79u9TfRKceHsnL5X/m0qjzzq+PR58sUJPLqcC7oiDXvjefult&#13;&#10;B7SKjmuCv+dfIy085+84PSPv3d7GO7QjK/2wp5BWN0kWXO+VrIqBasfoip+VXFMp5YFMi0Fno3UF&#13;&#10;Y7Vrxb+ccLa2Ux9vlz50vT2w+p7EOasdLoKCQT8Z6C8qDHIEm0OQJ3xXbdG/0d404zR759ylNnvI&#13;&#10;P85W01V9q8+rGKhioGsMFKVu12mrKZ6oGGDLphe8OgmrH9bMZQ3c1qxUR61ZpFo9lZOBt2P6rPDb&#13;&#10;VyhwZ9NYGxsGGSjBBJRiOl9mpmEwQDlCWUTJxiBXj+EvLsTchXKQPc8KDime0cfSSTIAYFlxyrCt&#13;&#10;e/0PBtpyg+lXSVEayuihCkeDgUSRSpxPDHwY7AEoQgRXkDAiQAMMbNme6ICWmWMM4n3SocDHDqlx&#13;&#10;9UPtdeNn2dWbV8iA2aJ2lYVEyiGH2IaV43klK0Ub4cuV/0AGDJXa9L0waApb9ckhc1ADtqapdvHM&#13;&#10;xZVffpw8gX8IRwOhvXjRFdhsJld+WysrX6cDz7MPovtLztes6cus4ymL03zrSZ6l5+iRGz1CvwwS&#13;&#10;KDJ8Gxo026rwsAK22mRsrYs8vEwDHg7S7QZghECJ55dtizhLpAT+8MvKzijkC0YECKlNIbGV6CIP&#13;&#10;f9TvH5eJXtdpb+vxHht+GRAz+EfewRMYV6B5QldGADLo2C4j6MXvSeMU28EwBXr1ZNykizyATwKG&#13;&#10;RS0UiSH3w6+rjm9RO0woRMOfyF0Chgu2e/ABaiHRUV4g5zlHBH5n4OQz3ytlhwzB2MJ7pB+uFXDB&#13;&#10;kJI/dL3Se30RjzEHYw+yDD6aP39+MPDRdsRjrKMetBt4onw9BWgPByB1ioG8yPewBqg1wZESPy1/&#13;&#10;DT1TZsoFvtwYSd7QGL/EQXMYqJLBai7wAfXxd8E59R3GagcB6eET5HXBeaF4l+mJcQtHRoZXH77f&#13;&#10;7Gsf0gHtPw75dOvP136tdxSu/J62K3qJaDmtpmL0ZNBO+fk+ugLlpT+hHOVg877dtopZmPl+A5nm&#13;&#10;qyMyJS73eo/iKC1bbAXnl8q+Zf9O29Cmb0fgMhl8o+fQ1u78oE4YPqijG2CjV7u8JO/Yuev9LDRB&#13;&#10;e5N/u1ZoHmpHgKqseSMs6Whjtn2iXNA4fAdd+CoIHLA7duyUM3m1bdq4SYbtohGgZnCz9R9zqbWv&#13;&#10;/1xiM1DnyoKUpJdFSPY1psnbgfyT+gR5zLcVw/lR/UfJylUjZ1EErZpIAc1gtMWoDl7gFwLt4QC9&#13;&#10;o3eCM9Kih8Zw/1ptA/mAnB2jxfcD1fLadq5RPOC0Fad9tK8pw1D1A9tVJs60sg2tdu3Dm+38zXt0&#13;&#10;llRirC4p0y+/q4kOD6WjMZLTt9CWcROCcsSd/CvZPsX+36fMZszWQfHH6WERkGUdCsggcDljxoxA&#13;&#10;49BVu7bxgdbga7ZNBOh3cJ5A0/ADNAmvOP94zrQToRyco237vrB/l717w33qo1H6BdoiyA9Tx6Xj&#13;&#10;h6nH1Qvp8n+oKrpiO7wDgWEUw9AdZmmr85cB85U6K27BiEnxa7aN1Us6t+7hR+RUqBmidCpj3ilW&#13;&#10;LxnU0xX+lI9mSCZhcR4WEWqEWjXQzo32r/f90V48/Sk2NzORClzDw+jXADhsahoT6H7duvXW0tIS&#13;&#10;6Bx8u/6B84l3aBvaBX7h/LhY/pMvMsP1fuQFfAK/0GegPxyN3kB/u2cPDpJk8oSyEyQ7KCCn6APo&#13;&#10;y8j/aMF1G5xxONypA45n8gU/gNeDuhC6BLZhu+m6dDI6BEgTnSzkkc1H9yFeNEV1GH5uU3C4+Rda&#13;&#10;OXWx9Nomjyn8wivoUrQTQHtMmTKlUH50E+Q+Af6BR2gP9Ara2us5aPygoONs1xaanBVKe/Mu+YEP&#13;&#10;aIJ+gv6Ib/JLII57aABcgT90xxhyQSegAUMjxo/6/FqjzCRPpxdxS7+kEyp8KzjrpQvFgN5UqX2p&#13;&#10;VyXwZ6FfDXIhnZLn4J3n/YcnTgFP0cg2ZRyZEPJPvqHFgGkZ64l7+VusAVfa0loOo8Fy9qQgT+O0&#13;&#10;OeUlgBPqwG+oY4QLxxe/ns7xQZu3SV64LEl9Rw5QW3SadSjkLv2YZCiSVS0HG4QJTVn+SL1dvBF9&#13;&#10;5u64uXjPFXwG61bkNT1TeQPUCBd0g4mJIol74GbLobPOOT65199Bov2xY8bKHLY/1NPrWkiQvyjU&#13;&#10;3fNXvOPIcUhSxxd8g8yB9gjIV+6JJwtQjYyir0TmkQfOsSM6RInt+qAr+kGCl4k0vAPeCchqAnzP&#13;&#10;fY3atAAaX3dockQK24cLT7t3ATkRYsDx2k04b8pCO2XcdLtp4wr79iO32c9X3q4xvca2NGC+nxTG&#13;&#10;dK+PYJ85IvsMfDN6pr1/2kn2IoXZQ8fq3KmoXt38djVZFQNVDDy2MICqVIUqBooYmDzdOmSYzO2T&#13;&#10;pVcdXo6ZfNpCJqezOI4V0IFiFGAgg5KLcouhFoWYTprOmnjuR0mJHikDQQEo15JnmZ32QQ0ECrHJ&#13;&#10;AJmBNLpxGEirQ/POE7sFhuy0jcjsVUuUzzK0AD2sQlcY8LZK2ohzjJIl5ChUPlBBUWLQgzLEQAXF&#13;&#10;CKXJB7EYvlCsPD3PSJc1OFCWpeNn23t1DsinNkphPKQ2CkqIFF8psXpN255Iac4XOqVkZSriZIAa&#13;&#10;jDPqEMaFwuGYIgwdTH355BPsdH3vyQyuTMc46ND+1bnbbpQj6hKzXzwQPyp//TUNpgkfv0yOqXfJ&#13;&#10;0Vc0YIYX6mW8+OAnLPfmfym+z2CcnomBBYOGwLjeoronCsWZgUSrQgznXRTfhaS7NRhvaWkJdAat&#13;&#10;QWP8+jU0iQGXbP0rIZMdmun1vvNT+YUb5Ao6d2ygg5hcrmTL9G8fNnv3R2VoKBoUoHHknQ82GAQi&#13;&#10;B8vRffhm/GfPTstd//s4JhmA4TtAdFGJMCiKahOce6ohUdjsVbUCXPpJMdfZKYcUg5jRmmWL4YJy&#13;&#10;MhjtC8AwgvEHmY5cwNjIN8rlT/tgaMFATH9Au9FWA+WIqolmMPZFucrlsXHTRtu1Y1cYiFJWVp6A&#13;&#10;C/gC/BBH2TCeYcBhMInxGmNZOd4p9w3iSBu1VEmy1CCy5GkxAtwiT8EZZXJ6Qk5TNvBHmevUZw4a&#13;&#10;nNAf9aEteI/03COLQ5lULq55T/9DG2CwT+6TgS/vQMts1wdOUrDyAev4z49arpIzClqFrLCqwj9Z&#13;&#10;YCvJXwozzzhXs1mLzjrwyxlA8DXlpn6UATqifuVgjyY8PKB0oc8IvJGwb7m0vYmjHQv2N1qVPkrn&#13;&#10;vOxRiCHgWjyPA43+kzr4ZJxDh46IRzaH5OC/kpMtzi97jRHRaRIZg9OXOHQo6IPvcf3www+Hvhi5&#13;&#10;Aw7hL/gOmnC9i3b17Z/gV1ZLQAfrN6xPOaRygyZZ3YQLrW3554yt/WnTxMik6xzCEaHeN3JEGUWA&#13;&#10;5OZj+uU/Qf0Dvse6aW/Tdn1jorSa7yD9EiM0jjf4FX0FukcGgxdo3/UT52McJGxRmJXP963fYb+6&#13;&#10;f63oU3XTmU3wKts25kks9d1H88bpkK3g5M1WX6rOqr7Grlq/3V7xyIbyDqmNqse3PpUu5jDdDiYP&#13;&#10;BSpFfuFPgutkwpei6NoSkiWB2bdvMVt2dYlDql1yaP1arcbRVoLQJfQNTsE3vOy644YNG8KYALql&#13;&#10;XaBBaA7jO/wCT2Ck6w4M1hjmPDmlNp/0IvvU7Veqn96n11T+/GHqnPkmrUZdpxxEqh8U6hJZki+I&#13;&#10;Jg5ST86LyhMXW22xBSBbBskA9+kTL7DFTc0lxfm7VkV9Y/19ihcxYkhjPCV9lZVROKOOhhtoAt7D&#13;&#10;KSVTtx3GiEtd+qtMcnz/7JHb7eK5T5WPtOg8bWxoDM488OwArzconnYA7+AVmYB8d7p3viAN7YRM&#13;&#10;oB2QFZ4myGPlS5vRB3kbkp52K9e3exniX/Lev09n1e1NJiXSZyGLyIfxA+3t4wjK49+P8+jpNfyP&#13;&#10;E416U27ypW4xUH7K0C1Q2e3+O9NJ5YfME5UuAgOln/td4C/RV7YLWycj7bpVJQ4pyotcoq+n3Gyz&#13;&#10;N3b82HBNluCOusFXtDtpqAttCh69neBBrklzUCsUuKaNwQk4hk54B7zQbxFH3gTejX/jiRBerYl5&#13;&#10;PksEs+pH2cRXrPbrBBv+erd+yTXJmeRc0R8c0bZgtTaEFYkRDFQ9Jk+enOg2ShtKkX/Zt9EmOfUC&#13;&#10;4Aeg03slCbKizDu8B+6z0KRVIiMGNdj2sOqDb2hiZPjbKZVks+nynpzpfRP8q04y7J9YN9hGazVl&#13;&#10;DJzJxq4FOKChk0TXHhjKjl5FHZyG/D1wQ1rHEb+OJ2QBPItuyI4nWUjaXn/zvNUZLSQtkMGLJhlZ&#13;&#10;S2YM6n1VoKxOcoTXmMmabZZVt2lstE5FLTqkoPkhQ5NVmNQhljvlruM40oMT9IqwE5C2r0SuwWvw&#13;&#10;GbjiOXgFV/AY+CQP4gnwGO8jgzxv3jusXU3qtCLb24k24pry1qhPYOtazyv8Kt8UyFGbmzgpFRVW&#13;&#10;PNPnd0vcCX80TFq1tY5J03rE103qp545Yb7NHzHZ3jVvmT3UusNWaJXVJp09t1P2Bs54G6QVUyPU&#13;&#10;z06oH6aVUKNt6uDhNk70O2YgwrUKVQxUMfBEwEBWHD8R6lStQy8xkGPWDuFRBDpMOlQCyjIdK502&#13;&#10;gyQ6cAYr/O6VYTIMUJWuALMXmH3iKrOnP7cQFS6YNEZgXKZxYOg8GY8xHs3C8zWivuQTqnfGqJZN&#13;&#10;9yS9d6UKxSgMXPTLdVsbh1MnChaKE8oQBk/aj8Eo7Ukc7UseKFK8R7t6cEWKgS3XKGWkOyLDHAdd&#13;&#10;O0wcONTOn3y8fXXz6bZ79R2yEHhD1uogeRk1NMQZKD2zs1mn6E8MM9h2BWeUCqUIqetsA8jhmFJ6&#13;&#10;Lm4+2S5qPkEOrm5pZV68J/6vZmXlrv612UdemHb+dqPmucs/k2zp9/b3m02ZkXojd47ye/X/yhj2&#13;&#10;52L8Jl2OUoAdIQEcKgCNx6iNpt+lEEHH/3mF5c48K4qRz0qDagbtK1asSGhK7+dybMOhGYv5AXqT&#13;&#10;nFHMgksNXzgT64+/0nYpqew0M0v3iMZQpugZpEJv6mFn9OwT/6lD0C40O+PZiix+BQMxA314xQca&#13;&#10;0VuVLzdvMLvxd+nn+OiRcWQfHLXpx+EBz3DwgVOC7GkFWKWB3alnFG5Jyl7wR4SXeFuuQoKjuGjd&#13;&#10;nWz95QYUjNw4EWiHGJATGEMwijCoRU4gQ8AV6QepXN02EMUZd/Ma+YTRftvWxECKPMIAinxyoDyU&#13;&#10;pXaAVpHtqA3GPsqLDEQ+khb51x0oUkR3Upem4Xy+Pbv32Ib1G2znruRAc+gJGUpZfFAKzug7Q9AW&#13;&#10;R4MGDgoymfqSln6XiSE8p35AIuvphxMHBe1C+9FGBL5TK5ldtq4/vcJyn/lBusDwDbRK9+2iHdaG&#13;&#10;p3EwZ3jaPi8H87g/a0vhp+phAtAL/QTlxukCzik37VEJ2n3SQcR/ldL2XXy+ZVW+Q8JvFqArDO6u&#13;&#10;3wRcs4Wi+iGcU9A9OKZuyAjvS71tsvnF97Q1+YMj8icv4vgGbUiAt3DKQOvoVwAyCTzCa0HPytMw&#13;&#10;K98SnsuF83/83fibXPcbOsfqJr/Q2tb8NExmDaIoiG79OSZb95E5IZjchC9dipaCvWmoyGz6xZpM&#13;&#10;xZKDIrD1IIZaX20D34JncABewJnrIeBgxLARtnHzxrIyZ/kmKZgrJewHqQMIq6Mg695ydLGsvb3C&#13;&#10;OdogZLSiRw1UGTfutJu0xeCLT5tVmjUTTe7LRGNHpG8LXta4Xrr2W/oU+Fn4TvHvNT/QJK93KDIC&#13;&#10;lWXn7p1h+6r+mlQA3gF+wT1tEuuI3MMLGO+cT6BX+B6ZjMzy/oM8SAd/EB/zycyGUfaaWYtt3YF9&#13;&#10;9l3OrWBbIfaCRgIAAEAASURBVFbCh3Mr1P9I1zuosh0MHlQqlpQrFI5ryhmCiItt+rRFX9gyaHSz&#13;&#10;vVuzvC+afppxYHsW/rx1jbXoDCvjDJv8Nn3B8SXkOfqy73TnnncRn+i7bD0YtgdlpZTOsvrAwzfZ&#13;&#10;uZMW2ugRRYcU27KBJyaNxdBfZ7OAJ+icLcXgASZZIHMAcArfc4/BFHlPmxAX+j+9S75cI2NoQ9oH&#13;&#10;IF/4KJEbIarkj/eX9Cm8j3ziF3AeRPbxbfqYzvIqyVwRMX0FHwWrAmhHAf0i3wtjS20bjzOGuiEP&#13;&#10;6L8pE3IOuoOe+DbvUGYCOzggY+tUxwJgQN3Ykm5b1BsaTLjrHPQcPZeGJXiXsU3XWrUUA98Hz0zu&#13;&#10;oU1ovwEDB4RywT/wDLK9paUl1AEc0ka8B4/w3PmK9B54Rn6Bp1QUnIPgAJoAB2zZjHMT3YE0pCUA&#13;&#10;4DW8FxdU1zMGii/qJYMD7SV8dCT/TiZpr25xcgUIfCrkaevbaQN1nlHmW7Qj/VsMThPElbsGP8mz&#13;&#10;8Dd/nXyvXPpCnF4TdgMtxzt+kME4bSe6WHLpN6z6yDulDqn9NTpJyCV8pXd/KCF44Z8+knxH35sx&#13;&#10;cJhNakz3i+iR0Dw8AVBn6AV80a5O//zWSpblNNEBfojjuSf4u653kF/QX5RPT2G/ZNIh9cn99N2U&#13;&#10;Y4uzyUSXKaCvCryWiq18A5+h6jKBBtiioHFKDCG7fL3i+ErXkMph9REHD3L+ZKJbo1N4QJ7AZ0DA&#13;&#10;ZV6Gdmh5HA5RcEc84Ph3vMY2FeQr97QN1wTS9QhmyfFGH++mFMgEXIQ+XxUpO5bU88Bj+qUaieqo&#13;&#10;iwRysxf6Zbd/62v6W3PDyBBOb9LcljatVNfq4jbhD17qLwfbYNmVhsuJG58H1+0PVBNWMVDFwGMe&#13;&#10;Az3vHR7zVaoW8PGOARRcFH0CBhI6ZQYKBAzJDCBSgwAdwNux7DzLffcrZq98S2n10/pF6fMlinrr&#13;&#10;N2SQPbP02ZM0BiXAlUo3arnBBiUThQrlB8WJ9mLAg0Lk7eaKE2lIyzsMgGhDFDKW9LNtQBjk5I1f&#13;&#10;DDpJz/MwEBxwIAyi4iZYpFk0v114ti2VwmJbWxKjQgeD/QHagqVGNs1EG+WgaCYGu26KnsV2CNg9&#13;&#10;izNdpXD5yihmu8pos3TiQnvD9FNtbnQAffz9J/X1PXeYffXV5Z1RzEzD/g7CQTIKbtr2YfaFb2t0&#13;&#10;OtfsRa+Ws2mMEuRhykztG/7StEOKR7IZBcUYu0qinyd5luPnxfr0819rNmEybxYAututQYsr/tAX&#13;&#10;20LUiP5Q5LkfKuPDkMwAVZvq6+Dd1xXyCReplVFOWXESEZjvTU7dXcknyY3X6IwRKf9jJhRegEec&#13;&#10;zygHAC+h62fG0IV3wsW2zWY3/zwdV3BGUa5KkH+GARGciuQLsGaFBhYaWYiPY+grZxQD3Q2bNgSD&#13;&#10;FQNTjCNjtGVQoJfog8gcZAQGRwxDAHjCIOaG+Sh5n18iq/g2KygA5BNOAzfQxR+Epji/gsE5tITR&#13;&#10;xuUbMozZ17zfI8A5zogWeshsVVcuH4wIbLODkR0DFcYEXwFFXSgHxipkK3inTI3ahpfsD8jJtHX7&#13;&#10;toBn8E5ZeU6fWwIq0n5tR4TBETlOn0x/AP1i3PEBdOG9tS1ml32ucBsuJKbDlpIFWo0eo4kSsO1h&#13;&#10;FHC4ThfX/yHZ8hODbh7gl4OqH3WmbvQ91K8S9IehwgQD0f6jBvlv6dthy8XMdzkAnLITAPCJvCLs&#13;&#10;kPzhfpfO1YEW6V/pW2kj0sMT4NzlRibrcMtz6AG6JEAH9KvQqPfFtB/paH93xpAnBlkM/tAD3wW3&#13;&#10;bpRiS6h7771XM37bZPTcIv7AS5+HGp2VMes9dmj3T+0g7ai+ACwkdg0RUXBKIcw7k1P5vLr8IWfl&#13;&#10;iVWEy/wtXXqN2K523D9b/yHHpXJBtq54cEXAA/WGjuERcA1OwA98A8/jMIfvh2rbSmg/S1+bdrfZ&#13;&#10;cm1/Z7slSIfog+g0amtq1he1SxX8KG4oA84xHZFirTiUtILL1u21P6xV35YFGczs9uvTsfh3C01V&#13;&#10;qUaK5xF9CvwdO5S/8zfr+Npuy9UXHfngHFwjM3DmH5LRDhqExtzhT5u4cY22wejuPE7b0E44FJnJ&#13;&#10;zzveLryHrgqv0H6TJ01ONcSsxtH2hZOfa/NkCH4fE5q2rxHTqcBlDlMPiKBe0BR/cGiHiUvC0xG1&#13;&#10;N6uPRk+xLzWfZK+cvdiGkkcGtsnh9T+7Nsj5pf56kLzw0jtgBFatqSV6TSMB7coFqdeObGNJII6y&#13;&#10;9ffaSp0NsmhEUdegaAM0ydDpHfkBHFGdOF/Et+pD/2BFDbxOG9Fv8w7PaRN3amzduj3g2uPBOatj&#13;&#10;NmzYEBwhtANtQz5ZQNZ430Rb8g0CcdAHweUc7Q5tIJMoG2WBXgDyKYAuD8P4AuJJ42k9vd/7O6Sj&#13;&#10;rw8riDhTT7ISuqrTCuyhe5IzNHHqUBe+zXPyopzkRRmhs9RYVM9z6ldLgMbqCUAgXj35TcUoqbdZ&#13;&#10;5blFfIGORDkAykl54RnaYfXq1aHvgD9oG9qD8tO/IOsB6uW/XNNetDNtT1uTjkCeAOfo0RaDG5I+&#13;&#10;iLxpL94lnnezMKNRgmSodL3Nj9A4olN2pZA40qd7ipZs3n4PRZCnKljk1foxNjdaWe1py/06HngW&#13;&#10;X3ta6tgbgGbAfZz35IbRtqixyX6DfGH7zxo6S42X5ZRCbvcFblJ4CVvSi460bejMhhElhn3aEn6m&#13;&#10;7SlrHKB3+AUaC3wwQE6CAUWHJPiBdgjYaFSRUFd/Z690jn7I/DLyoCu88j10jSDn87Te1Tvdfg6C&#13;&#10;SsAZr+RBSYTjiHqGumpCUZtW49PHEeAb2h7ecBlGw0IHBMcb+EV+wV/gmHvOf6yRowacIl8BeD1M&#13;&#10;HtB9wEdJiXoYwVnwLz/b7Ir/Kb6IetCkEFhZuFA5i5wKfxEUhTNK6k8KztXdnLTOlXrejRu+xsqn&#13;&#10;6uqnbiCrmqSKgScQBkq1xSdQ5apVeWJggE4b5ZjADBJmnrAXfejg81UMytsr3mw2qdnsDefI6tDN&#13;&#10;ur/8FLNP/sBMWxVWIcEAihRGKwYiDBQZwKB4OYD3AZpZWd+QKEcNGpxwoH0WEsNasuUWipnngSLV&#13;&#10;OLjRhg5PZmPH7zFAZNsAlFAUY5Q8jGIObMt3+tiZ9tfTXmqLb/6x2apbNNKWATXMQNXQPL/vMGdL&#13;&#10;hf2CeBHiKBQfZYog5T8o6BposdJKs+lOHXec/XDxy2yiDBZVKIOBH/yHDqDNeIOYaEjT05MwDgHA&#13;&#10;NXGMobcqxPr9m99r1jxLK4Yu0IMInvtyM7GhvfySKFKX2BhiI1f6afHu3/5sdspTi/e64mweBsgT&#13;&#10;Jk2yaTqrgmsC8oTBAEo/yj/0SFwKdm+3jpuLanh4VlgZBUERMhAUd8VhnAMvyZg/SXSDKscKzsgh&#13;&#10;hVGBFZ8YZbxcPkDxAQxl41kKxJOp7Ukd96FIZcoVv+xFz1TXtm+WYXWHHFLj4tR9co0MwaiOTGFw&#13;&#10;BT+X29oFXmdLJgxEyAvqzeCLsyzcaN8nBeokE189AX0w+MP47oPBSq8N0pa2GLFIj0EIuYlBCOP2&#13;&#10;+PHjQ79Ffl3Ctk3J2Y17NcpDnk6aKsft+E5fa93TGnDbopnQyFeMTgxscdSAZ8oODjGsx3KUcrIl&#13;&#10;IQZh0vAMA3zFQa54G8MggXQA7YWchmZTjkuMK1d+P11uqo9YlYgOrBPwEeGEmeEh6DnZb1NwuOpj&#13;&#10;lmMr3cVP95jwPWhk+fLlNn369FBHcIyhlXaAzmJokBFmvCZArMewnO8MYrEUp+3tdTgHImRCP6Ov&#13;&#10;1Gl7xG6svKYdCLQVuB2gd+hDAeQUAZqinrQDjkPam2sH0vAOAVp+5JFHAk3yHOOpyz5+afOgU+lb&#13;&#10;8Cg0w3u0KQ4s2nnmzJkpuiEfvss32bpvxYoHtY3yqKj9ZZgccYrVTv6Mdey/zA5KdtPKYeEJLyPQ&#13;&#10;aeeCpyOigfC8u3/Ig85BgUtQzaVIr0OTAfpPEQtNlz6YAfSLu+++K+ASfGCAAwc4N6gzBl76hcSw&#13;&#10;lgtyCF4Bz1kebtHqqFW7JOQHijlYgSSnD2K1O6yeKdaxuxV6mZgTCsUh4Lv22j1bEkd/6qOs+rn3&#13;&#10;xlRUccVtV22k57Spss9CbsM6s+lFhxTGOYz+QdZI58IAh9yiP6AdOE+0XTPfwTl9IPwM3qFX+gM3&#13;&#10;rKMjkob2DOMApYFnvE8nf97N9jOjagfbexeepS38jrfL7/qd/er2n6jtVD7fTi91mDr1hrDEw8EZ&#13;&#10;JV0RZ5TiXnvcc+x9C59lM7TCoRLcu22t3bJXfSorl8LkAhkYxQ19ZWzmu5SQbQbbucIQjFNK13fs&#13;&#10;WGdnjGlObdtXJwfgwYP9A02DG/DVpnNRakQgnP1DP0HfBQ+sXbfWhumsRuQJ7YMuDi5xUhPnjhyu&#13;&#10;6Z9d7iIbcCDS1/NsyuQpBYMs98iX3bt2h3OKSOPjAr5BHpTBnVCUD55EH6BdufcQ33do6yp3RoGT&#13;&#10;cuC8y28SWMVxOIw1KAPA9ynT2jVrbf/IxAHNWIhyIxMJgJch3GSYvUN0mhuW9I/heXhBf0RGIdBg&#13;&#10;XQFpMfY6wD6c8xwBZwDSBuCT/o4ygit4AXyxFSs7A8BvtC3bDbs+4LolPIWc4ze+hs9c/vFJcE2e&#13;&#10;2+WEPMAKMLUV36WtCF3B9MZRdtbICfa7DfcnfNShlXo4ZvUibpfuoKSzb4Au+vLC2W55Xp0zerJN&#13;&#10;z6wC6iyfY/GMdqHPBn/IJPjHYagcxIuFF6tTAyN/GY/Kad2mzpIJNOClN7gBL3Lfat6ZrmIZNmGO&#13;&#10;nT5cDsIMwOPz5s0LsbQx9A79+y98QoCmHEhHHQmA0xG8hC6DnoBO6cHf68kvEwbVAZe+onxteGas&#13;&#10;TtGoOKFT5IGTfLqk6LoR0DyaZNYdQGciIDPhB5dlsawhH3gJXIATeAtcgTfS8x7Avf9yDY7rNZED&#13;&#10;vQN5CI8fM2AiZ+yQAoc7FWRWScb1KlvQ2XTvOCMNpgCc5TFcJBtBmPgVR1avqxioYqCKga4xkB61&#13;&#10;d52+mqKKgX8oBjjsmxlp9Itl9Y3Tn2n223vMbr3BOq650nLf+F1peWcp6nwZwJeeY3bSmVo7P7E0&#13;&#10;zZMkBmUThQrFE+UIZQlliEEIAUCZdOXSf1GufGATo4q8GNR5nuRBnihlDF5QevnlfVfceJ93UNwJ&#13;&#10;vIMSxuC20oDn1DEz7Ho5j340fq59eYU8BzvXJAP/sF+5BuUoRQwW4wEjSh+KeXBGSaMKZwBIo2qa&#13;&#10;aR+atdTePGepNZXZdiWu35P2+pbrzD7z3+nqMxZgnEwvEpjROVJ4xjJHYNyDUypW+n/zHW3Rvchs&#13;&#10;4lQ9yMNgDQLOfpF1fF8bVnz6LWZ3+YMuft90ntk7P5GsvMokxUgOvaHMl6NVkicDAS93PgPRScea&#13;&#10;R9LyhXF3ST3z6eMf6M33Jqf+CQuZTjY3e/OWOGUw4sJ3DFbj8sEXPkBhADtSYYAGMkVg+B0Bxc9U&#13;&#10;IXpa/rIkfUlE+fd6GAtfY4BEtjAY4wya7GojDDw+aCcd/A/fU3eMlMiOYw3IQQw4GOOQd9ANziTk&#13;&#10;VHeA9kNe8S6GIYz7DDgxmtZLlqVmUecz7JDxNXffnWa/+q7Zh75U+TMfeqvZ815mdsKpwWARJwQ/&#13;&#10;GAT5DrgDl9A7xg9kaFjhkS8X77XqnIBt25KZ1WwRwvukBd8YE3oC1Jn+oAS0LZb96P3paGx0ia1U&#13;&#10;tCrDaQmI/iBBeIcsSesy40+6vuf2lENqgNoFfMM/lINfDHQA9cbRELfdWMmXOdruYz3GqtAHaNCv&#13;&#10;Qbbm8YZ3+uqPSp9neV2F/uaQDRs0pMf9Cu1Bu9AXYwiGrqAnN4BArzg9McwjK5AZ3m/T3/KcX94B&#13;&#10;4KGkD2Zme/FcCG9z6Ib3yR/65T148r5777Pmac3BmQX/OlAm6O2+++6zTRs32ZixYyKnlJpw+uvU&#13;&#10;v26yw8s/b0fa1LRCc4fIK8G25Je2Tc1bO/JZdrcdwDDvSrCCX0C3oUlpWtFM3TR9f8bPLDdYFxHs&#13;&#10;1raWt99+W6gX+KKuTAYAL/AMdAMOoCUC9fN76Nxlsme5fsc+u2ufKjdA9CxnFJNlqOdjCShOKBJ/&#13;&#10;8ExVWpYALls3p4sOm4aX09EV70jLOzSPQ57+/JZfcHvDDTcE/kXOglcMb+AYOtyypbhFGDRHO4WV&#13;&#10;K+J5N3DCH6QlEEc+5EFbQtPwC218+JBmmvcvlWvH65zQr576Ynv73GV2y+aVduPWVXYVK6a2rdJS&#13;&#10;UHlR86RFu4YVVFqZf4ZWRJ3dNMPOHDPTZsjI3lSXdhLEdeR6zR7JozZZ7XASIfNUnoIKkU18lPeg&#13;&#10;HCdXKDDfYBVWvwG2eq8cOft3pxxS0KbLEGQmegf9BnICWUm/Swg6vHjlgfsfCH02OCUemQI/cE+b&#13;&#10;MHkEYDtkn9BAGvJELtEOtCltw3vwGvoA3yM/2o408B1tSFrKBd9RTujCeY60APekAWhfrtnWu65f&#13;&#10;Mp7gnt0X+OeyrZCOtArE8336espNfYYNY0vC+uDEJw26BzTG9ygvTh1kHs8A3gf8G+FGf3I4jo6T&#13;&#10;bhsDNucwmQmioq0qgL4VeEdyLAXNspLHurIest0lffs4ncnKeZCsiuasFdquRZNTKOe0adOCI2ru&#13;&#10;3LkF3gAXjlOugexviIz+UEec97QRfQLtSICP6YM7G6eRzcwR423pyGb7HVtkyiFsR+AHtlhXG+XR&#13;&#10;0QlWopKUvwSrB8FdCGoXDjDUOXHna4w4a+jY8i8do1joFN5A/wM/0Am0D180qI85rOsa0ZvDNDnM&#13;&#10;Lpxxqv38/r+IqOTwDPyrrSQlgDgjDjga3IATOKaNi4IzSvkfbLX3Tlpgs4aN04PKAE0gEwjQSwjS&#13;&#10;F5kQTH3gCYLrGfzCs15flzPk44GvwWvIZuQ6oU6TbthOlGvnrcqlSj/pGDrCctOPT0fiIGF+Dnpk&#13;&#10;gArYC3hRAtcx86lt9unaZWOK34Vf2hSZBM1TL+oNDogHL/xSb8pPPbyPgm/8Gc+hB2QOQLwH8kDW&#13;&#10;uAxEDpIP75NnT/ESPtCDPx1nP99yX/6Idgn6YPEtJlMS0NvxHCdiLyEqcIbDKiunPvRms2c9Xw+q&#13;&#10;UMVAFQNVDPQcA8WesefvVt+oYuAfhoEKagaauozTx0mpmGa5+TLgveQSbRWwSYPtPYnCqoGHjZ0g&#13;&#10;BV9Kx4RmpsX9w+rwaH/YFeOgRMoYyp7pXHtAaULzGKCl+BhoXDFCgSS4MpktN4oWAUUchY1rlDYU&#13;&#10;KfJg4ISyxb7jrCSIFSzSMshhoOoGIIykGBcYyPLdckD7n679+8fL2Hfq8PH2rXXL7Y9bVmkG8Hpp&#13;&#10;4ZqVihEA5T4YP0ktDTQo5tRRmhTbP+kQ6mc3TbMXa8XVWeNm99hoWK5cT8g4HHi/+2m6arAN9phg&#13;&#10;YRF+84OnJFEe3wwKhOZwZoxYsABX/kJb9MkhPHFqISpcaGZp7vmv1BlTs7RN1+/Nrv2svptOEu4Y&#13;&#10;Yz5tgdmZMtI/7Wyz2fPLJEqiGAxBt5WA5yWg86NyOxPjduEZZBiSlklfSBRdkAwjRDyDbG96Zjp7&#13;&#10;osNnDOh90MYgBYAX4Uvn2dgh1TFQ510JRfZgSJoMqpLX8hGd/KhJgrENNoihQdPhVJYYWGHGANoH&#13;&#10;RWVxFb+QucY44rN44WOMPMiC2Ijj/M9Abd++vRqIJdv5sa1cY+OxPSuK4jIYRG4xq5syMBBE/lDO&#13;&#10;2KGRqVrZW/BDe0JvBAaw1Duur7/YsVoOz1//UNtCvt9spcdW+P3wl82+rfDeT5md+2LxTXMq4fDh&#13;&#10;I2xqc7Otk0ON71J+33oFuUu5oCMcDdQRnFNP5CtpKXNP2zZVgOyNZt3bjZlI5AA8UY7fCkmVgDS+&#13;&#10;wjBiwY4Hbk/YL5+WtmHmLHWAPqE18A1wbhxbcMbtN7mhyY4bONyuwUzDTGT6AplymUHcVysWYC1y&#13;&#10;5XzCQl+jmc/LtC3PpEbpHT0Ayk7b0Vbej7qBw9sSo9eunbts957doX1pQ9LwLnRA3+t9KP0x+Q3V&#13;&#10;qgeekxbapO0JTqekg07ghxDkvGRbSOjG+ZdqgG/S8t56nV3G2SKcOeeQqx1hAya9Sg6iHbbvwW8m&#13;&#10;Mgq0eJccEqofDvSgyIQ4/PX8PbdgFeCXQNvl4/QTLolSYBJv/4myR03/gdU2PZuXCkA6108wLqOn&#13;&#10;gNfd0jt8JQH3jgv4g0AdoSvwyRY6MWxrFZ3vl5GPeNXDSTxO81i4DigOvKfSYAGWYVGYD113oXws&#13;&#10;sxk5XbdrClGBmPOoLkZ2ckVaGCCGiCaIzqkhSOYOdGiUSQrgHVkMXRGgPRwV9IPgHlqH7qE31w2J&#13;&#10;p790/dUNe07f0Pi+/fsKemxcLK4naFsgwnwdkn72uJl28T6tDNJW0Ju1fRvnix4Rntheb5SM/ZN1&#13;&#10;Ds4Ebf81SVtddXcroXVyCNlBOSyDDprQDv4t/e9TID+cUodDQ+s70ns3HtBZSO14QopAfaBlcAuw&#13;&#10;KhC8glP6AQB8g9MdOrNo/dr14Vwi9BPaB57BcMo1uEe2BBkk/d3bAAcPcgbeQWbgmApOH2091S68&#13;&#10;kj9tThryIfB92gzZRb60o/dH/MbX8CjgcX4f/3b1zPt8xhzUh/pRRsqAvPWxCGWF5pABxIM73nUc&#13;&#10;cc076AoFQI86eWnhNlygAzYoUPR+YpBAD+FJ9EdcofzCbIZYZyTFgheWGMnZ+oyyD1PZ+QUYR9G2&#13;&#10;lJW2ga9Y8QK/9AV4XwJf8i3kKW0MXcCztCntAE5oR4ehchYuGTlJEz+lp++UExOHkWiUM9tIxZlq&#13;&#10;R8sT3t8WVgGx0ojOYPgUe9roaTa+PqFrL8ux+KX+4KJNWzXSV3qfwS80Db0HWlc7ofPH0DxkjL1p&#13;&#10;5hL7+Zq71ZdIf6H8og92+IBc2Hoe6Al+XAwfgFZ9zBucXXoyZrZk3RybWB/RbPhC5T8FHlSBtJYu&#13;&#10;8DZt7fyBvIBP/Nd5hl+/BhcE8oJGoA/n9+wvz7LB+TsuZU5y2WbPi6OSbcjVJQfkoUcGxGWwB58R&#13;&#10;6AR3pV+3hc/QzgQzUpHYJeAr2tjr6XSO7ELWce9yi1/SQRfgxO+pP/fwhwfepa6eD/fg49GEHLaQ&#13;&#10;Z19o9p4VZp/9bvrT8U4F6Sfpu5ecZPbci9RZProO4HQhqndVDFQx8HjGQFFreDzXolr2KgayGJDC&#13;&#10;ZMctTEL22ZPg3pUgVxJRhlCQCMkB9ck2fCg/BBQiFCNXlPhF6SSuHKCMkidK2r692tpPxmSuXbli&#13;&#10;8IIizuCFkM2HcjGI2bFNB1Tnjf/MluI9n7HvA8ty3/c4PwjzKSMn2vUbHrKfbmqxP7Rq0COnQrIN&#13;&#10;grROlE8pwsFBxfYpmtn69MGj7BXjNdt1/CybJmNlFTrBgGjGvvyldALGuOjN4JVQAvl4BuBY6hgz&#13;&#10;J/ZinWOh6ztuMjvvRSVvmbZyNFY5LjotUZJfeafZ6pXaTk4jBxT10VJ4m2ebzV8kx9U0ffsYKO8y&#13;&#10;3ASaKS3dUccoRy0KSFvrajSIwZgAbwRaFx7BpDuC2NKvf54/4w/nGkdoe8IlckhFVn+3MOIELNse&#13;&#10;noOeUwyxRwqaZDDAmBIBA7E9MjhQNi+jywsfWJLcr/klALyLwQuZwCALow987c+RT6TBYYUB6PBB&#13;&#10;VkUmxiGMY7xzrIEy8G1mihOQdxiXME4hu44WkKXk44a7kgHm1o2W++F/yMEkh2t3oUUJ3/RencMm&#13;&#10;I+dFmonYNKHwZp1mmLIlzxHJZNoJ/PF9/26QszI8YjwEqNvQIdrubeiQIO8LGfXVhfbQTwFdCNaV&#13;&#10;QBoJfaSexzc8JmS6ndzKO+JUIQm8E87wUF8F0KcAHILNtr4xICWOG6LpnpL7OjxL+esdeUdkMgpb&#13;&#10;XnVRqjiritfw+CH6mhBUFgxvYraTh421KXy3h0AfC31SLwy+3If+Vv0m8bSrG3kxgIAU0sJj0KAb&#13;&#10;fvjlXQJb6w7TmUjQCfQBzbtB04sH/RCgX1ZhYYjFyAmP4Ogkf3eWw9Nc4wSMHVLkVTN0vlYrvVO8&#13;&#10;vdMOrfu5HcE+TndMY4geElERsBbRhhMAOTjQruA1f59HccE/RdUlLmrVvANm/9Bqx5+njydG2kIO&#13;&#10;ckKi07BqYNy48ZI9iUMNGQAeyBr8kAZ9BZxwv3P7zmBQIr4fE1wi2Em/CN7zXgae9gUdRZ/ok0vH&#13;&#10;aAcID0sS5PhpO2xDBkb1QS+aIX3Zri1+E/JFDELPSWMVn6WuaBBFJOxXfKIupUNnRcY44dw0+jTi&#13;&#10;0B+hWwzm4Bc6Qu5Du+DeDXrIK/RCjN+kb92bOAihUdouxIlGoUvuaT/yIX/olraENmuVbzloklOK&#13;&#10;sFD005ewGx008KVqS4XzP335Dc+L7AOEduoXnGr7tTosBUoEXsEjTmf6X3AGfsE/uEMugC/ua+sS&#13;&#10;Y6nH0y7IBPBOOmSv99/elsgfzqoiD/InHNh/wOpH1tvwEcPDe7RPMNArL76NfKIcBCC+TpW/pzeB&#13;&#10;LPOrO6DhPEBXjgPqxvcoN/HUETrkOXHIWH6pL7iD1ngOUG7ocpj62gL+eTB1jtmJ+r2Nmzxg2B2t&#13;&#10;gFqDTuzEEIoVCqrGUTQyMuuQOvHMJL3+OlAO+JIygXsC/TtbI1MuVnOxlW1fOaP8u9CFB5xS4ImA&#13;&#10;wR7cgSf6BM4H7Rc58I8fPtY+O+cMe8/tV4rxJTeD3p6z/ZKpNLs04IDDFB79o2V+QRuByR/7aNvg&#13;&#10;eJHA4gw1rZh727TT7ASNCY8FQA/QgOMdGgEX0Dq4BwfgwuUQv9A5wWncy1Un59NSOcMvmrTIvr/y&#13;&#10;Vo1btSwlOCxz1ibcUEdW3qI+AZ3hx3ECdeFQPwROcM7hjCLIof65uU/T2XKTOs0nfKgbf+AdQjlw&#13;&#10;/Di/uHzgF/wRoF1wxkr9w+qfvS92OuIXOQ4+vV9gt4EUDsaqk3m7Jml98cfFYmzR5RgFxH0YD4GZ&#13;&#10;CEAQvMZ4NGHl4sNFS8SjaeWTunjb0pa0sbczZfM2pT7UATnCOVIHNenXZSfpeZd7pwX4iOvHBMw8&#13;&#10;zuy179EKYSHvm7/rWZHOUPJLv6AdHE7u2XvV1FUMVDFQxUCEgbTkjR5UL5+4GKB79k49vn7i1vjJ&#13;&#10;VbOgEGm2Fk4ilGWMWK4EojyhHKEYoRBhoGKrCgaI3HcF5EOePtseZY04tskgTwZAGJ+HaB9mtpUo&#13;&#10;B7zDQJYBFIoeZfJZigx2jwbmDZtghDfOPdM2aHbo8q1rbI3279/WvtfaNWttoM4GGF3fYM3aamXO&#13;&#10;CO2nXpteDXI033zSvKOZrbY5U1sG1ggRRpOdgp4zKEDvzjukgsy5+7pO39IBZYlTCsfUow0y8Mui&#13;&#10;kv6qxv9hdBj+dFXnfFqNux3CG+K1LDCgwXjTIxgjB+opzzL73o3F18BtaBNhN3ysTBnDoF3pMDTm&#13;&#10;26KQwfR5hUu/2K1B9hqtumHrQ3iUwZYDvM4gkV8C9fCA/MEZhTGQQaWv1kFOIHt4jhGDNJzjwCHI&#13;&#10;DNYwcGHgebQAIwJbQWHcR/bxfRw51KO3AG4IJaC627e/VNkZhQjm89BbRD+FfN79CRmsZLR4//8t&#13;&#10;RHFRL8fCZJ13NShj9ADPrEbgF9zjbKOOxxTP1DGGgjMqjuzhdev9JS+AX6ct2gyDADSGEYR1GNCr&#13;&#10;Gwt4ecHQJjtF5yf8bcVfZZDQhBWd68JZFrRSb2Zpkzecobmw8vPqKvCZGpDtAXUe4SkjJlgjs3m7&#13;&#10;CRht3FHKCgPqxOokfunL6TOpL8YM+kvwQJ9KgLeCsVLfcoMZ6ckP/DQ3NweDIY6ozoB8CRgXKQOO&#13;&#10;Kc4leeihh8J36efBPbPwKZcb5ejHY8Ap1XjK92zvnR+wA6s+bx3yp4Ie7JHBMSUxFboQEMgSp4DJ&#13;&#10;OIfoGtR6krytzUXdABl76xf+1WpGle8vkFEjZBAnZAE62bx5i1ZKrQk6CXVrkkF169YtatNkSzjw&#13;&#10;lTonTZm0t2PsU4EoRJCR2ZwfO/c1Kh8iJTjPZADcve+AHFKRDsQZRycsVoJ/LxZ6py4hk8C/IL5M&#13;&#10;nxLoXc8w8rUpxHDqaZZjK94IvA8ZKHxCnzg5MaKz7Sh9BbiHpnw1CvFsncp70DAyG0PfwEHFyU7Q&#13;&#10;veuj0L/LN94hT9oe+V7JIRUVr+eXqjrGVOoyUFthxiiSNFJ+hHJ46/mnOnsj+wVtnqUv8+0iMOEL&#13;&#10;xxwrS8ELvApe4GP4HJniMgZZAc07/sAr8mDq1KkpJwerDWkr+nLaAL2+tTXpa2gH2rNuUF3If5LO&#13;&#10;8uyxrlMsfsUr2plyI/cItIXfH5RT7oj0f+LdYIzzxPt96k0fgfwCuEZvob/klzpRB3+fNNATgf6U&#13;&#10;9EwE4T4Fl3/L7MJXF6NgPgzlmktUMJT7U1iL5xRhl0fmfz/4WvHlKalIl7eUjRWy9HWsBOSa/gGe&#13;&#10;aW7W+WFq12MF7lAkf3gSHgZn9EVTRSPQFbqGw+gBDfaKWUvsPQ/fJDysShxHOF6Ev30SMAwPanWN&#13;&#10;qAGy9JzEJn9BF5RNL79fbR86FFYW4Yw6orFK/Vh78/HLtJKxb3VJ6Aw+gN59ZSAlgg4I1J1f+AT9&#13;&#10;Clrvji45SJNi3r/wmfb9XRs1We8eVd6xUGsH1FFqrxGrE0I6c9qBE4JOJwrOqNBRSi4FRxRnJIu3&#13;&#10;F2tHkbcf/+yAZ8p9LAG5QSgHQU/ROYEHD2iSrH7BqQdom+fwHgDOnb8ZI0yaPNka4/ESfdhr3p12&#13;&#10;SPHiJgUmGKB2gU4nqIRwNMFRcTh/Y/i395vNOT6OCWeVw+O0J/IQnYs2Rh5QZviNwDXp+Bf+6xp6&#13;&#10;cD7xX959zMKc+Wb/9T9a4flps0ve271ifvZ9ZhdfpnO3js5u072PVFNVMVDFwJMBA723vDwZsPQE&#13;&#10;q2Nu42rNhNgeBqe54eq1R42TwpJRqJ9gdX6iVgcFDoMTAyrCfm2XdKhdgy/NjGLmkStzKFOuFPHr&#13;&#10;ilVQoqQ8dQUYAxhwoIyjfJEvAzwUbgZsHrjvTOnCAMGAEIWTsjNwwdiGEs91X8A4nQM1bsK8MGg5&#13;&#10;zICF6ukHo8xjWB3si6ofmzz2ZbwXiApw2jXZFNNF4iW89sitx6asfZErxrkJM9M5MYDBbxQGNwz9&#13;&#10;KlQeeuMxM/CCBVC/wDmy7I1m2l4fwOjxZsueq4w+XMwMYwaj+mBjVAEw7jpfUx4KxWAMZ5REfwre&#13;&#10;+nyzyVNTUYfFmxhZhmjrvA7JEngVfo8DMsDlB2m5dkM6cgJZgFEE+bRu3bogMzCiEBjEAQz0MFwh&#13;&#10;k5AvyDA39iBH/Dr+5bq3gAzCeIYcYqCLERQZdkxBsyY7bvi95S6VUykLoxTB+D3Ql35pM9oL3842&#13;&#10;hRg+8G9mT1mqFYSigf7FQT9OKQfqhZGQdqDNqCMGIkJf4M+/U/a3vjEdLRtRqE86tvwd9fa6xynG&#13;&#10;LovvwjU0Cs1hVMS4Sr2oa6Ah0Q40G9d1js6yePHE4+1v9/1eeBOutI0Uxh8MYoPFzm7wKflQFxFe&#13;&#10;3OS8Bt1hCOJ8Qp2T9JqZZ2oSRGXDIGWkvLQXYd8+zk/hd1/gmZUrV4Y6UU/qCI3CU/CWG33gE3jR&#13;&#10;HVAYdHifX96Dt2h/+m3OfQEnOF8xmGE06QyYaU++8CY8Ay+DY8pBPjyjLGtWrwlb3zU3axtdORDS&#13;&#10;MMgGn/BJGzDyVNu74sV2sEVPYWGF4JhClHrHrGtuHcBtAC7yiMahhWzNCc21M6faoOZPW/+mMy03&#13;&#10;4OjkKzgaIyc/ODks4zVtgpG1tXVgqAsyivqyuicGnJihtKFsmIUfuxBwmi+u9pWynTr7auKIyCFF&#13;&#10;0Z/6jNIKIKapdn/Vzt8PF/na0t/RHvA4DqwYzntpfCedtCM4ApC7bF11SLSEoxPjHrSIDA6OP+GZ&#13;&#10;NoGmwT30zgpQ+g0cCeiQ0CP0D127AR7HOzQOP6BLQofkF8uAVIF6c6M6b966OfQhlB/aqR2Z3m5p&#13;&#10;GKsw2Q4JggVdCh2hIXrz4fLv0gQBaA99qEnfHogeEwFntQyRDBmqPgHcghtwC94dqAtyCJyxwoZf&#13;&#10;cI1TGtmR7SfhFWQAMoH2Qe7Q79B+tAvpkTG0E3KiM4jzIh33lDPINpXroOQZ7Ytc4xmB78ZAWsB/&#13;&#10;/ZryEHgfZwJ6CuVi3IF8hJYon8tV6uwTOUaOGGlTNNmDupAv+UBj/AL+G278zwWvMvuknAvv+5zH&#13;&#10;JPrgZt3STRPgK4qLToZ+mYX5injhJdLNpqWe8G2XSS0tLUFWIa9oN8rY3NwcxlSpl/rwBryjv6Fb&#13;&#10;gEfKg3yEdgCewaOxQ4r4sXUN9psTL7Bzb/252Yb7QZxihQBtr96mPNo7One8gCoC2+y26yJsjUtf&#13;&#10;y8QPnFHte7QyZqZ9a8GzbU4nfa6y6DZQJ+oDPRBof2gupjtWmjc2NAYaj+VXtz+ihHOGjrffLDrL&#13;&#10;zsUO88jNELCCiETy44hWSmntVZC6aHsscgVzOD/odcDJIf3h3KnkPeSN8MKqKJxRWpq8cPJS+/Ki&#13;&#10;8x4VZ5SK0ym43hLGU0oJTj0gS+BR/3V+h7bh++2iK/TclEznbNVvfN7sDf+c/u62/C3zABE9CEmR&#13;&#10;SeA3/aTgBXJEvej1qZ0HeM4uFthKaG/KgOygbC5//Jfy0OfQ/sgTfl2mpL7zeLh546XaUv98s7//&#13;&#10;zeyv0pVv+Z7OZFfB0QWWKCx6oXYxebYc5UusY8Ys6XCd65CPhypXy1jFQBUD/3gMdK4h/uPLVy1B&#13;&#10;LzGAssLWZbkbrtZuHOpcbv6O2U2ySLpREkPYAoUz36kBqTqZk9TjZLZuIosq/OMxgNKGUoZRiJlF&#13;&#10;zBTlHqWZwJlQHOIcFKPaZDYP1wQGXwy2UJy6GhhSU/JDAeNb+/fK4dWWGLiIZwCCAQHFi4DCRv4p&#13;&#10;JTFCF0obA1UGTQxgyBNljUEMxmiUt0rvRtn0+JLxXmFWczJ27HEe1ReEgawhIQiVXmImYwvrZW59&#13;&#10;/7qMEGGLFWa1OuAcwJAanD1EZokqPyDERpL4W0iUwGlvSM6s8/ve/nKO0FteZPaVnxRzQqYz6AK3&#13;&#10;cTlpL+LdGcVvHniUe5UGclNneFT4hcfhTQxJPljkNyeL2hEZ2o8cLh7oyws8wwgBryNfMJ7jKIDH&#13;&#10;yYtBPfzPoL61da/SHwnGIDdUsa0PAz3yIT1GnvC9yPgTG4I8DXHIjuwvz4n3Z5SJOAa4GM4oC7LT&#13;&#10;DZ7Is2MOa1ss930NnGNAA6MPxtKQWBmKT2kc2pHxHnSYt72FNnuXBoXXrxONjteDIiCfwbE7/am3&#13;&#10;z1QH18dCzha/nr9Sf1AC2Kqoa1gFk+WbOLVqB63CazHMOim+k039sG2Tg+Tee+8N7Ugd6VPoh/il&#13;&#10;T4EW4/oO16rYZU0zzaYtljV5pTo5fYTZyDLc7hei61U2UVIJV6c+nLmhLUJxRbdhixyflSweMZ0d&#13;&#10;9abZS2xqg2RJBBg3MObRJ0Lzbtzjlz6XNvNAvQCftEFfS51oZ+pHXvw630DHpKHPh94BvgM9rF69&#13;&#10;umAs5Bl8QF5uRPG8w0v6wzfor+EZaAcDMzxDOu75Ls4F+vNNGzbZnr17gsNg8ZIlMnQ3hcU4nhdE&#13;&#10;XDvuHOkLf7HDE662Q5u/Ygc3bbWO/YkNDeNssE/qF5ymQBFCb4Jo8UA/GZj6T5bBZ8IHrf+IZ1r/&#13;&#10;IccpEgtv74Dvg3eAc9nAC3Wjnh4ff6F+oJh2gBg0FE7Fo5xxgsfQdaFcXMh6uf9Ae2nphkoQffxt&#13;&#10;Zpd/qfgMQzlkRJ/iTqm4lsgkstqsEMNrn2p2xnPiGJ2xsj/Qn6/GwbhHnwGNYfzH6YSDgIlUrmdC&#13;&#10;p/AIaeCFWI91QzEfoZ/BKQRfQZ/kc0xlunBC+e+5557wu0Q0TxlieTOW1WGsmgoe1KQFoJEeCZgU&#13;&#10;BsvfkCVG+gKTdByyibXaqaAuzRPtanPwCN7AIzKFMscAvfOc/pR2gs/BJ04m+kwcgsgW9H6XV8gE&#13;&#10;5A/tQ1riiaPteB+Z5pM/+CZ5w1O0K+1MQGbzLoH8E2yBOslRpR+oXyYgcKYleSPTfLIFeYF3vgef&#13;&#10;cu36gN8TR52hMxwl1Jv6ucOMd3mH9NSFuhJHelbAEU8oB3yftCXwkjeGsbe9P1p1SCLJvJLVGdmX&#13;&#10;z1DEF67XPrMnZJ+Ee74JIKOgQ/oBcEgZwSc4B/d9BeAE2iCAe/Kn/SgHtAC/zZgxI8TTXxzSs1bR&#13;&#10;2mD1R+DVYdmEufbFfc+wt+MsXXe3Glj01x8eKTpedBNWLLvjhXehB3gH1TW4YOApcMC2uDijDu7R&#13;&#10;GVVz7TOzl9r5zU/hlaMC6hPTl9Mn9SUe8LEvuAfndVr9XFOb0NdRfTT/0tNU/p+qkpcOGGQtD16r&#13;&#10;ukm4ghsM/sJXh3SVA4XVU+C0wCXJJTgJeJGydVi6DQ6punr7/+y9B4BeVZn//0yS6ZnMTDJJZlIn&#13;&#10;vRMSepeisKjYcC2grKJgX3EVLLj+FSv6Q9R1dxXFsiiIq8vaC1Klhk5ID5n0hNTJ9Jb5fz/nzvPO&#13;&#10;fcvUTAJh3yc5c+9777mnPOc5z3nKKRdPP8uumHmStjCceijFO2zfQh9OI/RT+j/t4AHa9hAKEaOn&#13;&#10;RKHecElED1d+IvEocZOqiyVedN286yyza75rNiEZP2ydjowJP4vzKucTzqsoL7yFQPnpg1yPWpAD&#13;&#10;NGyLP25CtEvJftkGm7uQKNq00pLorKhRZUM9lB21KMsWPIuBLAYOHQOZJaxDTzebwksBA5rtmbNq&#13;&#10;udnffm/239ea3Z+hULv17C7CjZp1rXD5l8xeqRnz7Cn7fwWYTaTZjrZ7l2aq7ZOAiyCorlEsI+UY&#13;&#10;KenjJ1knCssRxocLQQhjCMP85orAT+A3whGCEEIQ25jk5UZL5YOgLEEJYSmjstRHXVxI5DpMe3KT&#13;&#10;jqdF2ig7COTk3RtQTpTgyBBdH6Ii0KMQEkgjCy9xDOhMgCSQ3hOssOhDfRmYiUPAIB2HmXJ+v5Sh&#13;&#10;TIbgr9xg9p6PdZeSGXeMmDgPEnuTO1dQJamnWEfYekX6cRKc9ApNEZ2Y9Cj1R6dmM+bUM6NRCGam&#13;&#10;JBMDWMWRATrLRlvO+z9t9tQvzR6IRdive0KZgndN2gsjCKuoUiDnXz9indoWMSdlNjW1ciUr5ZO0&#13;&#10;nyiOGIfgMyhp9Gl3SMG76P8YMQD6PoYrjBj0f+Jj7IiUT66Rgd2VUd4B/PZ4pMl94E3wZfEoFEDy&#13;&#10;9yvPXDHkea7w2CwnPoYmDPHwTvLHIYXRwctHXnybKZCOPyfegGG1xuKb70v+bIx+BnrSVfnqT/f7&#13;&#10;4PhU/XmkYShsQ+Ix1uhmzYo0hxQGIwxUKNHgFlxTT/B9xAB+8dG3mt14W3eW6LPQY6gTj2P15CcQ&#13;&#10;jCm6wivi/We8fh9zvP50A5MxauV4oz0xGkJ/AO3P2ETA4MgKn7hxYF75ePufha+0Nyz7X431O5SX&#13;&#10;DDcjZCDVlrMyw1qhiuUrpTKUMFEAqJIgqrQW3cg0pwfq/BiB2kXrxeV29bSTbKmMQKmmSoy7lJk2&#13;&#10;AtzYwpWyMs76+EobQp/0Gx9v430CmmQ8JtBfQ/8rkKGMbUe7wPsbNA598A1pcI88wbfQB+lzz3v6&#13;&#10;B+8pIzSPERd8AnzDO9Kjb/ObFdmUf9MmbfE57GFbsmSJVbI6AjnKYUSxVkmdLm/PcdZefpblVtxj&#13;&#10;7fv/ZAcbHg3HPebIrqgkQvtDCsH2pkbgfKgRCrJZ2nCR8YjRH7TccW/QqqhzPeXer51KuF2OJRnq&#13;&#10;c+AnWpaVg6EPz1YPMEL8F5wXSwb0dkqNOqZEsovO2Qnb9ildjKUvVQgrxQPB6o+GlmK1c0a4+Aqz&#13;&#10;7Zt0ZqT6hwPjCaSq4SiMfxA0adFWQm3G1R0XvluO37l62Q3QAnR0zDHHBH4On2LlbI1WeXCNVqhF&#13;&#10;si79gDHE6RTHFfRJv6BPDxNx7Di4I9Ag/QN65Xt3ovTE7yj2jqZa29q433Zq5fd2bem8TzygBV1J&#13;&#10;aRaJ0CbnFdl4nTNaVVRilUXlNpKVThkAvkoZ6cvwIcpA/3OYgiNaq0LCCg54g5AGa6MMvfEW/74/&#13;&#10;V9KCBwUI/BMe1GbTRo62isJkZ1NdfV1Y6fT8888HZxR8gb7twBhLn6YfBz4ifMMLuIe30A/4lrpS&#13;&#10;b+KBe+LwHpxzTzvBE+DJxGVCW5PO7aNNcUzxLcD35A/PgecxXvuY7WXSR4lbv6G2hcqL82RapV+Q&#13;&#10;DmkPlyGVc4soAyE803PSJB/ah7zo15S1qmqiypq5bXGcRbxyeNgOj/pkAuKg2wxXHsgS+fF+NW1W&#13;&#10;dN5jrmjimq9l+jzzs7cs1GqPr2hy6GkZ39NG5EmZwHW5ZNXAtzXS4BjCeUJ/oWyUibYBH4MBcEY+&#13;&#10;tD3pEdDpSC+OSx+veEecgC/hPE5f5F8oOfNt05aE5x+mTLtqNHhKOB2unjFMPAljuPphG+2VtpxQ&#13;&#10;LQ//hs7DWCuOyxZ93FfNtxvkjPrH6qVWOry7D/anztAP5abMXAng2GUK6kkfAJfQEnXlN2GweM1U&#13;&#10;riI5ni7Uzh6lcnB9bni+PbhbuDkgmwQrv/SblWQRfuiz3f1WCIhwggMrOOgk07BF8LjpdvWkRfZ2&#13;&#10;OegW6TytwVFAppIe3mfQjPfd1JxoI/o8bUKcBIwZb51vvMRy1B/sAx9K35I8ETHl5hNvN3ur4s9Z&#13;&#10;kPIimnBAP4LHwZ9ob9qf/kT+HvidSudpiR2NDzjPmTD1aCx8tsxZDGQxcLRhIKYtHm1Fz5a3Tww8&#13;&#10;+YjZ979gnTdpm6A+IyvCE4TPaP9Yfffxr0uhnN2fr47uOHXStper4o8/pKXJf9X1XrNtqhKD8LwT&#13;&#10;NEPkLLOTzrWc2RJYKifpYb8wOSicoHyjFCIAIXghFCPcc+W3K14IwQSEJBSSYEySEQqHFMLRUADC&#13;&#10;HoI3wYG90tlqpT9APSgzMypdWUeAIz2UPa4vSyGuP8g52uIwK0pdwZbFCi5dMBiYg4Gvpz4hRQll&#13;&#10;CYdIqjNkYbKBOZbyS+OWM6xeL2Ul7pCiZDsVcA5Idw6rVzCwd1Uz4Yyq1bs4XPlqbW9wsuJn6Dvq&#13;&#10;61a7V+lutZyNazTTfIdWh0ihVF/u1CqonEkzxHeqIudUsNBGCQeMM3v2M7/SeURvMnsmnqHuMSL2&#13;&#10;Bf90jtmHP5m25QLV6alFMyUJX8LQBN9CaccognEQoO/DC+AnGBIxBvGeeA68Jw0Cafi9X3nvcbhi&#13;&#10;JOEd/JLgwDvnoRFvwSASvYUXYTiMzyZGwfQZ485TuVJWv3Lf12/ycl5G/p6Wlytc2fZy1eNJj4KB&#13;&#10;FzrCUhBr2+5IKjwV4BB04mHHi9PW4/db5+z5lhNbJdUm/FEW57Op2+Z0p3347jo1FuVcdGmyQwp/&#13;&#10;EXYisZKEM9cbJzSh/sAn1B3SaPeNrzFbnDzrmdXAzJ7nDBPoCbxjQMKYxJhDG0BvPCeOQ6HOEnx9&#13;&#10;9fF21c4a++Z6WdPr1fcAGZ07ZSxj+z5G0DzQrl4A+RDiQHExArfpRpvXqv8TMATLOIYzSs4tGz/N&#13;&#10;PrjgjGC/j3/LWL527dpEGX1MZAynzRjToTfGdcZ+DCD0IeiX3/QPgDYmLoG+hHHcaTCen8eFDsAD&#13;&#10;aZEn/bBTBr+mpmj2L7ijD5OP9zVwSLkwIINjrpQNIw19iboQl7wpL/1y167d4Zwp+j/fuhMrqUxa&#13;&#10;zTRi3Nkh2MFrrH3v03JMPW0d9StteMMq2dT+EtAZuGXuIsspONZGjJxnOVoJlTfuFG3NNzYpufQf&#13;&#10;UTt0ttdaR7OEuYatdrB5j3gGRChH9jAZ6/JHW26hHBtFk9XYOkdmuOScHIgzGSDRkSOLhfduJ7jH&#13;&#10;qCottInF+ba1TYSrs6RaRAfaRDIMCx7npXBlZQEkmlhiIKdLVUXkFEgr3+yFZu/QJIzlckjdE3vL&#13;&#10;eL879ru32x/8P7OzL0yLAd3RJwnQDTQH7XCFnh5//PGwYgWaQY5lO7lclRVeD91Cn9AV/WR4lahD&#13;&#10;bbNdW/5hnKdf4GAZr/cjepCB98jw/dy+bXbvjrX22xfW27JdNdopYoPwAuMBQQI6e7EGeDmSL6+Y&#13;&#10;YWdXzbJzJ8y1cjmp8lN4NKtrKAt1wAlwsJ10umFWWZWdKofWg3KEhtUOMqR3KA1xCmUT8Zbu2IO7&#13;&#10;o9TwoYgHKX+M0uI/M0vH2FhtXR2H/fv22zrxnsefeCKsZgGXlJ0+D75r99XavtpotQ18BV5Kn2YC&#13;&#10;R6smAIB/nOls3wc/gKcQj3al/zvAN2gz2oX28XEcXoxjw/mb8z7am7G4v0ATcVYiYSAQ1aM14VTo&#13;&#10;yRnlacIjcUy3NEeT6qAx+LED/I+Vp9AuvJctIqGJJKiebXb1V7XS6TitZr/K7I9bk16n/bjhc2av&#13;&#10;e6t077lpr1ixAf7Ytowr+ASXYyrG2OjOaCtexgLGCepKn2E1ellZaeDF4Lu/QP8kHfomgbRoV+oJ&#13;&#10;rcDboR1CHCc+JvWWT0Vesb1n5sk2v3iMXfXsn+yZvZulHxwQ7YpvM/uAyVHs5QrzDR2S1ETkMDHG&#13;&#10;2eB4kYyM80orgGzUOPvfY19t501cEBzKveXt78AddEm/pZ7IgdA3QH3AqzucfHyFxgeCQ89rINdC&#13;&#10;OaXOq5qr855m2E/W/N0+WPOYtmzeJLlCDPig5BXOLAQncV6Egw7hCZzJIWu56vdjp9pts0+3t8w4&#13;&#10;aSDZv2Tj0l7wInduw3dZfZfYAQWs6OiJznd80HJOlV7zqx/LCXx9xvoEDL7lFI1z6o+nKW6ZJg6k&#13;&#10;QLP6/HadiwaNQAfwAvKEBobKxpKS5Yvzk7GPLS+hqcDb6HNZyGIgi4EsBo48BrqlqyOfdzbHw4mB&#13;&#10;dSs0S/n0MHt+wEPMf/xGM+8V/rLPOke+XJflSixZ+Yx1Xv9Ry/nxPektsU+PnpIF/las8N+QU0qX&#13;&#10;6/+kbQ3PT4+rJwi2CCoIsgMFFD8UDBQcAr9RflAKHNw45IIRCsFAlDhP51Cu/XVGoeAi3GO44h6h&#13;&#10;jnKjAL8YBtJDqXP2W2EARfatn5VD6rpudODwQL8N/k/1paA8dr9OKJCQsHTHpC1KFuo3DpqXOmjW&#13;&#10;nf36x8mHU1Pm3Qow1ZEKPoJKl07bpk+PAnz2u5qtmGKo4MVeJXTPH8ReLtNe3VHU+N8E377sXLN3&#13;&#10;fyIz7/mHN0r5vNfsuteZ/aY/XqiuHL79RbO3vVvOtfRy1dXW2ciS4mCAiJcn0z18j7MlMFjA/+jf&#13;&#10;GAZ5jjEKfuaGHBzRGJ/gZXHgN2Ewih68BT7J1e/Jzw0OvIOfrlmzJpTJjWdTdDiyf+Pxg4kwgfR4&#13;&#10;CWluvejhHTyfgCGDesDrMNjFjXT2wnazjeuTE8WeBirS+k5ytPCeFXnEjzukVj1pOXv3JK2SwiAE&#13;&#10;nsFlUv4pSR7OnwFNZ7/a7LLzzH5yZ3dW9JvRCtSDYdJXS6lqwRmF0RsShl/E4cJ36hyNmfEnwRBB&#13;&#10;/TjnBEcLePcx1FeI8ZsZ/RgJeR+HT+q8hjqtivjBSpWPGcgYdVgJIWNYm4w9HCTOF7A3/EvUyYuJ&#13;&#10;TSicXxEMZPouGMjEADivoWW/TV7wSvvlwvNtSnGy46S9rd0ee/RR21BTo9Sibca8ncrK5fAZVZoY&#13;&#10;06FZjMD0H/oW9EzbYgDEMIJzaKD9he/ol+AC+QEaBchjr+ho8+Ytoc8SB6CvEAeDHLTtDi/y5t3k&#13;&#10;yZMDjaXKPJSV8pMOhtGSErYyS8Z/yIA/w4psRMUpISSeHcJNZ+MGa9n+F2vb/jPreOH+sJMTDZma&#13;&#10;+0EaVE3Hbkgj5H8YUXmttgB8rVZfnZgxdwzTqTC5YpTNLS60rS1KCKLQ/+D86aKX1Pgvxm9IVKVT&#13;&#10;2XSjbVYDEZdo5WRhen0S5TvxTB1uvkqrNOZGuyckXvTj5vabzDg7qpDBsRugB+jCZVZoEFqeO2du&#13;&#10;oKX77rsvyIzQIkZ+aIz38DK+wWAMLdHnec4z6I90oD/SrhxfmdEZJRO2PbhjjX3tuXvs98//PUKI&#13;&#10;HNPBqJtfHl2duYMnHEs7NtgPd6yzHz73F00EqLIb559jF8843iYWRn3Ga0ZZjjvuuOBkHpGnNGMw&#13;&#10;SXHPlrH8QVY5a9WSDZfAJKOx9jVInAMTiz7gW5VUbattvGlU+FcwLOp+9DQEss95AABAAElEQVRb&#13;&#10;OKrSa5RIt6GxwXYJt/BHXyUFvgGM8qxSo8+Ce5wrfn4dDgnaBFkeozBAexKIR1uAf4D3tBHbe+Zq&#13;&#10;t4ZhYp7wDfJhvAVfvIdnIyccKaCsOI64ki/l6At8LAVf0B98GPmFeuzdvTc47xhjwBlXaJG6OV9N&#13;&#10;Sv/Vb7ZOhZztG6VXPma2/jmtAj6gfiKHSuVkM00sMc7CwRmTAdiitmbDhtBHoHdkDPBO24Bf6oOj&#13;&#10;l/wpJ5MyeAdfr63dH+rMNqQlJcn9MjUr2pHvcSZSZ/AFIEf5mAF9kM+hQIGcSedMnGtPK9y67hF7&#13;&#10;++p7zbY8IQJSb42vBkpQMTSud9A429HhvJpyvH1v7pn29lkn20hWV/UDaDvwQv18cpLTLnjknrpB&#13;&#10;I4x7h1rPfhQpY5RiOeI/MP/swHMe2bnO/mfjcvvR9hXSGWokrzQEPqI/+ha8CCdy8lnFLPvnScfY&#13;&#10;RVOPsePGV1spEy+OUoDXeN+Cd0CHPKN9nBaZsMD4EAcwYjPmyQn8NbOrrtMEv22m/Q8lN0vGKxA+&#13;&#10;xoov6ky2zlLtMBH/MHZfJ/qokYzGlpPIWPRr6AXeRlnod8g/BOSioxb27JAN7FlNhtxmnRKEciZO&#13;&#10;iSZ+afJFFrIYyGIgi4EjjYGjmJseaVQdZfnd8NnkrZwoPtYVJkYGKwsPBNJjwl4jOGAk7yXgId19&#13;&#10;+/OWc/m/hC3rEs9fDjf7ZcT7zc9lMPtIj0JJWjUf0ZOzLtBWJl/W2S3X6EeyiQNhFoUHoQllAeE9&#13;&#10;kzCL8RPlDwGLK0IOgX3KMVghMJMWwg7fI/wQUI7c4Bk3DqWV80V8gKDYPTOvPhiiqYMbtcBJFo5C&#13;&#10;DIge7SIZmf5FAr6DdKCwVQ96PWdLYDCPAz/hLdIbw/k38XcXXa4VV6fHn7x078+Xw+fftph96Nrk&#13;&#10;MlI/6Ti9wnF6+4VfWefEqUl8hk9z5Ay3r77X7KeP9ppEePmTv8mwr/CDb8o5dqm2vEpWwmzpqXJq&#13;&#10;3Wf2pru0PesvlCbMOwMs0rPX/JPZhUpjweK0dFhdgxFihxxJGK9xLqGU9wQojDiduWIkweGMAofx&#13;&#10;CqMGhhqeo9zDA0gT5W4ogfQJmYzz8CMUScpI/pSDgCILP0W5dWcUV3gvz7h6IA2C/46/5x7e7elw&#13;&#10;70aNNP6vmcq2f3ty1QeKitT4u6VoN0bOA0+YfPHzJBGcvzzS18s/ocOQ7zST7S0BTELGFh74hq5Y&#13;&#10;BeATVKNeIRW+8WltXXRy6tOAd+iLsRBjHO1J29JOPrYGI6jaFRoYJacI2zk5jMsbaR9f8AqtcCm1&#13;&#10;z6+8RwYLKecYu4JTSgKSDGYH5ZhqoYBxfHKfMACr4G4g61AFhPg3HPsm++jsk+w4bZcTB8b2jZs2&#13;&#10;2srVq0MZ6QvQDasqMIzVHtAMdOU3XAZrtsilXrynLtBUsbZOwfhLHxssYEikX4IXjHJuOIX221Q+&#13;&#10;cIjBlXwJ5IvswT1x6Af0X8rGIe490Zh/hwzDtz06owZbkdTvOuT03r1MTqifW9uO71tHk5oFu7nk&#13;&#10;WSaNh3KmWJ8YrjpFDvgS2yQOth/4orVs+qLOo5Jtb/Itlj/5QtFp7wbz6eNLbe7YEvsbeeHEEH7a&#13;&#10;teosl62mUvJLLfKR+A2pEtrUBtHqKJVxQom9a/LYPrPvnD7Hcn641ux3t5jd8nmdPdvHJ9e8w+xV&#13;&#10;/6iJW2elOaP4kq2kM+FkuBx906dPD3IzkwY2btxo2zQzHX7OuAJNwlfdKMk9NMq4xDNkaO7p++wQ&#13;&#10;kArr1K9vXP2QfXfL0xqvUXKk8o5QWRLbX8ET4o0lXIEvN35DSHUv2Eef+aPdtqfG/nX6SfYPkxlI&#13;&#10;u4H+UF1dHfoL/IfxyOHUMZN1duRCs80a7w/mB77Sqn6F4i0TYFLO/k1/riphYJtsFxrKG/iQhC1t&#13;&#10;P3r1jBNtQhEMths40wfZHP2EPk0/5jd4pvzgkd8+DlIP4hDAOXyIsQWnB/jOEw7ztd0dPAWjMPwM&#13;&#10;IA3u+R7+gi6EPACPgw/Df6rEx2jX3qCTc48xJu9Vm7Gt6shR1jl+guUM4nxjyk/+Xvf+OlSoO3Xg&#13;&#10;e4A0wBM4Ah/wQ5c/GIOcV/ZUr0BlVVOlg6v/nXSm+JPGG1b55AkXrMjnPgPgjNq6ZUs4L5E2YDIN&#13;&#10;daA+lCFfhnbyd32Td/Bed7y4M4349fXRZAbSiQN9if7GN4yr1Jk2pJ1ow6DTynnGVrBx+o6nMdj7&#13;&#10;i6qX2Krx021N3YV2/44ae/LANruzbrfkgVq1vcZVaJxtgAtH2ZnaivK40ol24rgpNrdkvE3X796c&#13;&#10;UYw/tBkBPFCvaLyLruAPvIEzcALe6BME2v/FhnFa5XjuxEW2tGKaXdVynu1o0Xl7rZqk0tosm4HO&#13;&#10;XpOzu1Q7WLDqrCp/pI0u0FbF2m40L76C6sWuRC/50xbQJf2JwH17q86VU92gPwJtxBW5Anok0GYu&#13;&#10;X/A8IzDmTKyOJgNKvunUWJOTh/FL14wfaKxUedpb5FSHRypdzuQmby8btE9+0IZf4Z9ON37lGTTU&#13;&#10;Y9l6yP+wP94tHeQeyeT/+y2N648nskvCB3rrFddLT3yz2aTqRJzsTRYDWQxkMXA4MYBcnIWXEwZQ&#13;&#10;pFjZ8x+/Tq4V+gmTo2hxRh8fgRD2GKM1dgcDc9wo9JkbNWvr1Ghg0uuXB0gp/+1twRnVY33ADXjJ&#13;&#10;BB+SgYxZOa+W8h1TjvK6FCxXnOsP1Gsb50ggceGF5BCIEbpcCJOsJYUw2o+7QAcgI8S4UIPg5cLx&#13;&#10;oQg2blzKVJ1Mz1o125LtIUZIQeovg0BopO5uoMa4hjKHoI8yQ52ycBRjYOZ8bQ8nB8qXbuquBLwC&#13;&#10;Xb1UAR7ifIW+I7oOKx1k7EuDs19rVtK7sS/tmxfrQVGJ2Rveqdl1UuBv+JjZir4LQvVzrrjA7M0f&#13;&#10;MDv9VQlW61/m7NaMtG+833L644zyj7i+5yrpUlKSL3qbZkHHjIrMqp21yIztYY49XVu+rNSsQIVt&#13;&#10;a9UGMlKVT5BiMcNs5mzrVDvmTNF9BsAOhzKIYcIVd/hUaWmZeFSysSSpr0s5wwgFD0Dp53sMACj4&#13;&#10;9H8MWKkGkAzZD/kjyogBjLoUF0tZHx05pOK8CB7rAJ9E+eSaek/dUp/Ff5MG32LMIS4hCUBu6BRJ&#13;&#10;T/v5o2tA8jHbv8KanjSLJCpDCwYlbfECD/axh/GD4Ao197wjThqBevqHej1OssNn/t3s7eoHcaDY&#13;&#10;2Ib7grdIM37dJdEM8pS44B7aRPF3CPVRnRgzGXN4T9uHbV1ScaeP5pRW2uWaXT2hoMSu3PiEZoqu&#13;&#10;l4NPRjCM1SydCVsHdRmsha8AtKOvRvDzGgpljK1cYB+rnGPvnL7UFo6enLZtW3NLdCg6zlBow8fz&#13;&#10;em3l6OXkSr0wbNJn3GlFX6rVVlr795eFd9SPurox1NNyPPR05Tv6IcYV+gYGYvLknmdumCN/0qYs&#13;&#10;QGF+YTA+c0ZLAjLgM/Gu64Yy9gSk3I8kevo88byjbpW1bpEjaud11qGxRr6pkLA7otgBKmSUmpkK&#13;&#10;EB5REHVVdkNihevBAwpNl1pH7Xstt/JNOudKztDhDHCZYVal3k3TWFanwbC90xpFjnJ1a7rS4J0N&#13;&#10;mXMa3FNW0NRTRxxmzep41aV2yvTY2KFXtDPtT7s7BNxUzzR7y/t0ftspZk8/LL3iL3IQaADU+UtB&#13;&#10;MKw4Xunp3dKTNLP6BN1r/OkBclhm2ANAazil6KsY/bfI+A5fnjRpUvgC+sRQjrODVTw4n3CMEAca&#13;&#10;Y4wZW5FSJ325onab/etz99mv2fZKTiUbXig5BcO/GgkCCX1a5fK+7eULdC+kwcNZfdChMbRurz28&#13;&#10;8Sm7vLXJvqfn509ZlGT0pe9Qfu8zntTScdV23eRj7LObn2ZwjZwO4rlsDVqsrP28Oo/fnyvNScDR&#13;&#10;qBz1Q+0KLwLFJZXapusEq5TxPg6sjAKH4IwVo/AB+AH9nzGLMRs+wnPiYCgGt/BX57HUjXoSh7h8&#13;&#10;49vVEceNxFz5lgkt0BTpeVvx3Wit1OEMqFTobJPzfbXklmeXWc7T92tF8ZPycC2PJjWNGms54xaI&#13;&#10;aWtMOe4Ms4VLta3iuNQkMv6mnNAVdcJ5VoQs1w+gDpQfPgyeWAnOGF9aOkrjS3Q2E/Wh3YkHXRK3&#13;&#10;T6DuGeqf6Tvy26O281XoZaOilde0HbIWwGQLxos4eFtQLu7BAXVwBwDldDmI57xnnKEuAN/wLW3t&#13;&#10;9+BjIKCeo4Wjcmyqr8GGe4JiOTfnlIwN4diyibZd2+h+pFkr0nTuWJ3kGOias93Kde7f2EJNzJAT&#13;&#10;amrx6J6SC8+pCwHahrcR+A1Qb+oETYJHrtST5wOtY0jwMP8pktOpqKjMJiossqqQWxMOG8l/6OgF&#13;&#10;PayqO8zFGnDygWfJMdQqWYj2gNYITpN+ZSvh4cMj5xN9dXhutPsA7UOgzRgz4Dkur9MPOccNFpgG&#13;&#10;nKelkPFdSmTi4GgflzsupE36lIvg915m/03elAna4Uq5vHzcR7+5du+iwDO+O2LAWPas+OnNX9ZE&#13;&#10;8xTbYGohHteDK6/WCuk/mp39dk00uajfvDY1qezvLAayGMhioL8Y6Nbm+/tFNt5LGwNsA/WjG5LL&#13;&#10;KD3MkFdpbQbBMA52DYbhDBSJCkiM6DBIkSjnDg/+SQqnlPLKyf7k6L4+o9H2ug+l1wH8gKeAI12R&#13;&#10;nqTnBVzIRpUEb73C7P6pwdjsz8HmSCkFKM+7d2l7i7bIGIYS54IHwlSqEIxggiOK2Z28R1D2+J72&#13;&#10;YK4ISwCCUW+mEZxP+1tkuNX++i+0aMWDZl/VSTFs0/f5Klt5bpFVFMiYK4GuVIYpfmdSS6g/eZKX&#13;&#10;K3HMZEXQz8LLBAPv/Iic1uIv3/mf7gq16PYFBYiCpoYQ4CGR7qebFPjpt2RQkFHhaIIJ4n3v+ICM&#13;&#10;bjLA/eqnWtn0g15Ln/Otz2u10juj2XmpMXdtM/uv71jOzQ+mvol4dJ4eg0PpD+HcrTgv5ot3/bN1&#13;&#10;/kyO7re+NzKs8cwBxesYGfEJXQAbIzmH+L0/8+sIObsKiwqCgQ+FEYM1SjwGdIx+8CcAAwaznjFw&#13;&#10;wd/o77zDYMg7+BcGD/o/TukXQ8mn7BjLMNrAczlHAWMU/LAnoNzw48ECSitblTIGpNVZW3ulOWFp&#13;&#10;434BrShIjT9aY5B4chwwwFCGOtU/UoSTz8PyOoZxQfXlSgjOK7U/7wkAV+pBG8ev8ffxvNPumfX9&#13;&#10;WjmUfl8RTeBIi9DLg49dYp1XfUFnqE3vMRJlYszxsS41IjTpNJv6zn9P1hkvV+gw9DmjKuw/ip6w&#13;&#10;X+xeL8eEvBKcBcXsbLY5Ax3ghGbAGYVhDjrhjJa8cXaaVkN9fPJie93045L6mufBWVfQBnQ4a9as&#13;&#10;0KfoV9AJhkDaiT7GewCjhhs4qFudtnZqbGoMxhv6WFGxjGeKky+5wetIfO79O28jL4NfGY/pE963&#13;&#10;iUf754p3FItG6a/9Mqp6goO8Oh/qEH6p40HhdYQMbxFd9idROY3r11rrmq9Yc81Pdf6UvlGTsBNb&#13;&#10;GIvURF1kHLVfT0nSpoob2hbWoOZt2yEe98JNlr/vJuuY/iMrmPhGCVIIx+mwqLLc5i2sspV3ypA+&#13;&#10;8qA152k1mZwvJJXIP/2zI/JE3RYfmbVDw5xz1dBup00stxNmViblDx1yNhDOUmRYb5sQSVscsc1R&#13;&#10;2Kq6/dNa7bxTMrEGd+i/TI64kuQt7JISHsAP5F5WfjChadOmTeGcIn7TLzAA+nhEf2Hs4cp7nCuM&#13;&#10;M6y0isPK2p32xefusl+vuld1l0DCuSpsmedOZjVOnmoqu2dofuRWUVQgA6RYzPIHmfzBMrrgvFJ9&#13;&#10;ZSDfvukZu6huj/1Ns+9Pr5qT5JQKYwdIj0GleMSrJsyzz46b0XUWDOkpqBw4pYqUv0voSXiPpRG/&#13;&#10;JXW1ZHBGNVNaJiWwHaDkdxtZbh/R6q2lo6fEPwn3tDH8YfKkyWGVJWWFVzBe846JG/AGnCqstoHn&#13;&#10;R3whN7QB/Aq+wfjCt/ANaGa7VlPjLKEdCKSFXEB7utGffJkgQD/HScWZR2l1lcM956G7tEX6t7XC&#13;&#10;+7608kfL7O/Rc4WFulz+GRlKL5aDahFKjh5kBqcbyo+cElZ3FURyTOYvup/Cs8EPwJW68yxakVsQ&#13;&#10;mrFNE35IF7zBO6nrUAF5we9xppF3mNgzMnIG8psAjikPbZkKtF/4Ru3qDl3akO38kI0YP2lH2prv&#13;&#10;aVdogDTDiijdB5pOTTjDb2hyn7asPaA+skdhp/TIA/rdKvrMk9OkJLfAxrB6RyuQKwu0HSeyagZg&#13;&#10;PCYMClSPlq52gp7BHTgEDwSnR9dPqWt/6zeo8hzGjwrhY0eJI8rRAJ0d1KrA0CdFh8io8ARokHag&#13;&#10;jbxN6Ee0FwHaJBDPge+8T3LNES0XaKVhvuwoIS1ktEEA32aiCfJjHCIvrh74zTvGKQJ9knryLNRX&#13;&#10;z6hLPFAXfnufo17eF8FBvJ6DqEKGTzROPPOo2delv/9ck9X7CzfdbUb4z33hXLtO2QC7W6C/iWTj&#13;&#10;ZTGQxUAWA/3DAOpbFl5OGNivweM7v0yuEbq0a8ixQT2KpCEmPNOgxdZbpXoqO0wC7r852orj5eKQ&#13;&#10;+v7XzNYmahfdyF6WONeCJz7qCh3BUYfsjNE9DihO4ydqZYJm7XUBhpx8KSf71AYIwwgtCCUuYCCE&#13;&#10;oLhgGEWJYJZnJuHH0xvslTzdkOwCXqa0ajVj83Ed7nzHxmfsO1uf0dk4G6R0y/sW9tcXEjC+MUO0&#13;&#10;UApC5Xz7vGZ6vmbqYjtGCm8q40AgxGiNAEl9Ebay8DLDAAeef+ALcjbJ+veDvyZXDo0Uo2BvcNM3&#13;&#10;zC5+t+hJhuqjDdhW5fgzovAZ1WOtZoqvXWmde17QOczqDVWTzOYda5kOo06qKmdG/ctXkx4Zk2px&#13;&#10;iNOp4noUvgbsIbsUYpBziZxj2gfdTj8/9jTzrbOyzG+Tn6IUYcAgYLDAsYHhj1npKF7wK/o27zBo&#13;&#10;c+/8C+MUfAdlH8MMW4uR3osBlG3z5s2BB8KPMFhS9sMNKKEYVAPvC2NqLMcyDTKVMkrGoU0/sF8x&#13;&#10;KSQ1fjye8BospcSPw1QZ48Rz49DGTGAZBTEMOv59/CEeSnPPwKqbbuMA9WCbO1bGoCjT1lz9Pv6b&#13;&#10;vHieBtpqKWz9oZVA9sNvmX34M2lRkh68bqrZJ76vw6bTVxbG45E3gTEWvPcXqL/jJf7NWTpInHB9&#13;&#10;w277w6Zn7bYtz9q9O9bKiK+Bn5UN7rXQjG8rGmuTK6rtfdqK6zVqg/kZxsN42s1qEwwVAGVm7Mfg&#13;&#10;h7GMwDNkA8pFW/GM/ubGVM6SaqrVaiYZP1l5nSeDaq54zgjNGnc88D3yhwf6IQ4uAnEcaFPKwrZo&#13;&#10;AGe5MG67IdrjDfTaJMNji2SFfMkOhfGVVL0kRFtglNqjc06gV3ASDKjIUeK3OEmx3WeC9n1PWNPj&#13;&#10;xwfnEec25dCPgozb1ZWc8fk1CHWJH4qsj0LQRY/DG+WFyBPyVDO31qi/7H+XZKJ6K5j1wSii/sZh&#13;&#10;blWFvXnWJPvC7c/KQSNZKX+4NcohpUndSpN/Lw5QO1ZHNYIczrdqUYVqO2zphNF2bHXyaiKMt48/&#13;&#10;8biNHzfejlm82MpSeEqiBqK3MM4lHgztDc6Kk046KWDt1ttuDeMOvJuVUsiz8HKcHxjVGZvYwpLV&#13;&#10;Iamy5uam/Xbz+kfstsdul1wvvqvtOSNnFI0iw6VyGKF+Bmklt0/0S7veBbYsjGmR93DrYHUXRAGP&#13;&#10;bpfjZ+daO/exO+y+k95sZ4yfmUBC4LOKgwMaedhhQVmV3bbkNfbWe2+WbiVHN2mpS3bKoKyTh4Lq&#13;&#10;kavvyN2Df8uVtgS4ysypfqZi4JaCl+OMokzt4q/li+yjC84KcVP/MCbjDAeX9H9wCH9hLMdZQf8D&#13;&#10;v/Q/PxsO3kGdkAGIx3fOm0if/su4z1lTq1atCuM+8eFd9GUchug63MOX4DGknxH+6981Nlyb8VXa&#13;&#10;w+V6ctWXzM5X+MJ9ZieekRbFHyALUH5oBFqiLKGdPEIvV+qx64Vd1iQHLPwUXYo6FxYVStY5aK3N&#13;&#10;MkzLwA7ekHfifLaXZPv1irZhpSBlZ1yg7OQzQnyf/kodGG/BL897A+K5bsZ4SZvh1KU9aWNoA7og&#13;&#10;D/pgan/qLW3etYkWl+/dbr/TirYvbllurTtXa9yU4zrMDoCiRbDIMIxD0iO/qzMWL5q6xCYVJssu&#13;&#10;feXT1/v9wgvONnRvH+MZF2k36I5xl3bMwouDAVaqg39CueiMlX/0T+gTGvbQE/3Be+BT8C6uhLiN&#13;&#10;hf5H/x7d1c9JB+obCqCMhJ7oh75En/XAbwI8hHJ72QPb5k8XeN1dVuNKHlyHjJ88J9vOtz+V2RmF&#13;&#10;aOhdAjGXkArvu1o6e5HOHL5S9jA+yEIWA1kMZDEw9BjIkRFJkkIWXjYYePBvMuac110dnCnon4wj&#13;&#10;QdPufpV2hzYunToYQFn54PDz/4wGI/99tF43rTObOiu59NJXw8qoYEuT+CKhqRu6BOlIM013Sv3i&#13;&#10;x2b/eFl3dN0hDLMXPgoDAgXdi4DghJDsgg2CMu9R1BCYufJssEAeCGgoKyiYKH/xVQ3xdBulRN26&#13;&#10;/iF7z4Yn5ITaqDZXY6PYIifBDoLyzT2hS3hCmWCGqa5jNdvzh7NPtddOkQE+C//3MLBpvVYK3Wz2&#13;&#10;sS/3r+6vUrT3/8jsgn+Mtr7r31cv7VgYg7SSUB076i/sTd7DrM9ERe77s5xRF+hcncQTzWrWPXp5&#13;&#10;4M88hwfpQt/jD90PJWEHv2MwQfdbQ6TYw6G9dcMfM3ThTS4qcEXxgpe50oTCBc/BoAEvc4PA0Jao&#13;&#10;99TgsZQVgwv3GCHcyNL7l4f+FsUTYyn8H97PORkVUoyT4I6fafvHS5MehR1YYPuMO0ljT1c0+DHB&#13;&#10;aSDe5L+7VUa5N4p2SCAC2gEHSJvKg/Esmr3JjM3uPfmjZ9GMTu490K58Q9u50U6b+iWcpP7Mr97G&#13;&#10;foUeMAiw0iKjUaGhTqsE5ODZssFszXOSM7Zp3NHgKqOyTZwmh+4SbQ2iAXm0QobZv9QLKJCyzliH&#13;&#10;wY5rdXV1GOu8XBEm0v9Cs4yNlA3jVE/QpLGwXoemN4qG9mqLrn2a7Y3hcYTqV6YVwpzZMEppFOkg&#13;&#10;9ZEx3Kem14gzV44f8Os4Ig6GF/DEuE+/ylRuN2xAT+vWrQvjun9HWv4eOifQ7vRF0uNMERw63BPc&#13;&#10;wEE5MOxjjMRwx/PFckDglCJef2GTnHaPvLDBHthZY9/avylsZxbO0oI24V36k19WaR8un2Knja+2&#13;&#10;E8fP0LaImY2P0BzlefDBBxOrNJBb6LuLFi0KvCS1XG07/mhNKy/UmVERmwxiLb4G8g75c+UGoS7+&#13;&#10;UD+TgAITYLIK3ALc8gi5T5Aje2/h/Ostf/o/aTfHZGcO7/+2YrOd9/n/0YQMOR1HaRwoyrUKbcNc&#13;&#10;oDJQDEpwJCHUSH9awC1b9TVqjHpBTosTp9odF59irztuelJxakVjqyWz0pdG6qyyinEVwYHPORqD&#13;&#10;hY31e6xG2+TVavV9u8pRINlxjLZfqioeY1OKNcGpF2gWja5//nmrqakJ/XT27NmhPND41i1bbUPN&#13;&#10;hkAzCxYsCFv9YbyLw7+tvNc+/MT/qj32yLMkB8hwvRc/GS5CKVBj9HdFklNGq8rfEsZiEURYjdSg&#13;&#10;Ru2wN8w71z4/70xbpC0645DqkOJdnZy1X3/6z3bdSjlQakW4wUkWlQt5Gx7AplLRiq1kionKIR1C&#13;&#10;N9EWfWpT5A/xKGsTzbXWajve0+y3C86x10xaGC9K4n61zq7DiQfAP/yecYt2J+BAwrGCk8Mny9E/&#13;&#10;0SkY2wiM7fRNcA4P4hnObcZdxg6MsPAZzrwbO3ZM4CukwZgwbdq04OxKFIobOtqXP2F27Q1Jj/v9&#13;&#10;42zF/MJfNDnnlWmfUDcm02D0hndOnTo1lDstYsoD6Iz6sPpr5cqV4Ru2lES2gR8T4LWkyTiCYzSV&#13;&#10;BlOSTPwEFx1d47I/xFA/ost4zhk2B4RvJrbQJqRLe8CfkWvANeOXTyIg70zjh6fNFZ7PuIc8h4OL&#13;&#10;NqIOtB/felrIbwTq1R8QV7G/bHrablz/uN25XeO5ym4dGqO1nVxgqWHf1K6UAkNVWzNZQecdsbK7&#13;&#10;cHSVLTvu9bagPLn/9Cdvj9OqOtSpbtTHJ2GCH8ZX1635Dc33hSdPM3vtGwPQ8aHik2MBDopXkA6y&#13;&#10;YxxIHzqlD3AlIOe4rAqvAWhX5CgmAhfrCu3SZ3j+YgDl9kAZuaefwYsof4smFbW2Rr95Rn2ou9On&#13;&#10;X8EJAdpFTqP/c8+V+rne1WcdtT2ife69Zl+7JTkqkyDRPdE7HVUMNMg8+iRtS+35evYNyTj/8Hrd&#13;&#10;ZCGLgSwGshgYegzAjrLwssGARpT9kdKRqBKyZbJ+k3iV8Ya46KGR7SeKsmt3xqhuvMr48qX2sP6A&#13;&#10;DMEPJpcKPZYQ7BZUPBVR+s2j4cIr9ppRCkomAU8/oHNi3qk43d8hBFdXVwfBwYUGhBIEj0ggifay&#13;&#10;RsBCICGgJKD0ubCBAEJIFdIS+cZu4kIb6bToQE623kEwI704NEtRwJD09TWP2O/3yDm3X7PYUGiD&#13;&#10;wi5EhGm9SCfd9QkKI8oEM8N1kKo1Ntsube13kQ5X/VrtLnvDlMU2q3RcPJvs/csdA5xBdMmHtIXd&#13;&#10;qWYP32320M/MHpXHRLbmBOCrXHii2Rlv1qqi08xmS6Lt5979iTRehBv6I4otSgSGCQwORThYYn08&#13;&#10;FAuFh+3SUrZM67XIf/9DsjOKrgZPCc4o9bl4Ht4Fh3XxHrpYHL/b9PuZZWaLluq7ZGVOb4YEMDy5&#13;&#10;QsRh8/Ao+A38jFm1vIdHoSBhACjRuQoF2vIvmus9JEXodyJNTS0ySuwNhiTaDuMRYRQrdA4zQDMY&#13;&#10;sHzWOUolz9Jg+jwZhfX00dgb2RKtTIHVybR1nPdiBOWR7Dth9SH3cZirFVIpDhHGnGK1Saf4vyvG&#13;&#10;fmUM8ns1oQyIpB8pzZ2657wH3ns8xne/9+eZnnmceo0/OBe2y0g5Y8aM0HeS+o2MlEaAfyxYIktZ&#13;&#10;o/JXGXDkFsthoe1WMgGGC2bT4oDKleO3cnylDBmaoS4cQ4/0Vx8zM36vejD2BqPq9h1CaWcwvo4Z&#13;&#10;PSY4b1K/KdT5UQRWR0/VuQ0AqPcuGR708gcDaI1WDaxbvz7QBDIB/cUNfhhQRooucxlvewD6FIFx&#13;&#10;HD6EAbmgQFvmlkdniGCoaWiAT3WfkwE+aB9wgyyAEZJ6E3hHG0KbtBe/HSfQDH0FRx/nMGSCZq2A&#13;&#10;WrFvi1aNrbOfvVBjjx8Qv2/YrzZU8IPnA4agKa2Wqt9n39i3zb6xfZVNGjXG/mX8bHtl1SybWzYh&#13;&#10;OAY8D4wuo2UEPUbOJ5wQGGLpR5QH3pMK7bvvt+YNn9OZUYF0tTpVMcRHg1OKyIGHgleYK9Bbq/k7&#13;&#10;4qrcORi5JOeQnl7pKIvQ9zrlf2hefbXOstB2QJPeZsPymMXUDfMnVthHL1psN/7iscj5kzvMarWq&#13;&#10;hl3kBnNGUHfKg7uDVjvU1vvp322qT3BItdi1J8yw46ZXpiU6Sg7AefPmBeMffamdviJjPPjnrB/o&#13;&#10;F9roDWBRa7VN3l1bV9pfal+w3zTuE9IkLIczYIRIxiilV6xzYI7RmW0Xj55oJ4+ZbPNGTwjbQMfT&#13;&#10;LhDNz50zN4wvvr2YO0imTNXqfM3Spkw4T9i6Mg6P7dpkt2xbGTmjRsjq1uWMGiECKVSj0tLe6vHv&#13;&#10;Mt0Tj/j5+o775sTKP437rXX2P5ufsjniD19JcUhBPPAltuL2zEq0WuS9c06TQynHvrruITnjnxc+&#13;&#10;ZBHUFmacWdep8jUHIiYnGXu7Pow2EdQjIMjhotGwTZ/GF1ZG4QCYear9cv6ZdvbE2VG82F/4hjuj&#13;&#10;aE/wxpUAX2EMx6mBrkBgPGf8ZDxjMgf8AhkIuiBwz3PGe/hJZWWlHD1stbg3hB07tqv66tPqvzih&#13;&#10;4DP0Z/It0bdJwASFuyUTZXJGwXYhOWeREDVEhv4V103v1u/r36bJDHKIjBmvH91A/QjUFf4LP+0N&#13;&#10;qA91RM6Bh3PPtziE2I4QXLmuRlwc+bzrK92kPKEltbPQnIBghO76hTMT/gwfJ11wCC4DX9czcMlY&#13;&#10;RxvwDlxnAvDubcZ2r81N0dmW8Hp3OPItYwDtTfrU2WnCDfs9pb+6dofdtO5R+3/i77Zvk3iM2nK4&#13;&#10;6J1xkz4nh3w3U1YJha/orDPxI+mP1rTPmhp22ULxqE+OnW5vnDzfTqiYnqkq0TN9z7jG2ZitKnM7&#13;&#10;q4bRobU1PmWnnLQxuAFvtBv0DG6zcGgYgCYCjQj/w8V7i8Sfe6KLRE44JdEV1AY5KTKqx0E2HBaT&#13;&#10;N9z55LIJVwL50yfIk7Z12syX3Mg53WzXmtu1Wrw/NhPP/3BcKaPjxssCHUKjHe06j0oTm8K96kO9&#13;&#10;UgP9kWeMH8QjDe65Qstcoe3AM5QX9x6KxZOT5G0quOx+s1/cklxVidoJZ1Qq+4AvIQJiOpKMlYAV&#13;&#10;uvvtD7R177mRDJ94kb3JYiCLgSwGhgYDmbXPoUk7m8qRxoAGu04ZB5LGGH6EB0lPeyiZ4rB9UKoM&#13;&#10;h8EhBZqbNTNJZxsg4DI4+gDJgJkjTb5T6bDVjx9m7AO1x0tJ7vD/RGB+6qHkfKQPRgpPAknJ78Mv&#13;&#10;cEI84UV6aJJDat290SzvcRMT3yEcoChnApSY1mbNSNS2HQhfLZop0ybBGiGE35yjgBKLwYqAcI0w&#13;&#10;Q5rg1cENSigcKEiRICflVAVFWENZYbZQHJo0Q/Nv21bZ59Y8YE+sUblzUBqkQORJSWQ2OsqwBJwQ&#13;&#10;4hSEIoGxhisrpFA2UIJleLhG2zRsbKi1y2YebydWVMezy96/3DEwrsrsnFebnXymzod5q9mGtVpt&#13;&#10;J4+JeJCsFdrOUu9nzDGbpjBQwHnMzC4J5kGx1d7zwZA90HT6GZ/+R0D5oS/V1zOLlP4UAf1vQEYH&#13;&#10;/zB+rZPh9hnN5I3DaP1gBIa/0PfSgP6oh+6Ugl/VxyI9cl+0dV/ZmNjDob2FB6EgoRxhDGEmKvfw&#13;&#10;cXgUhiYM7RhrXixAWd6zd5fV7q8N7YhhAqMLZXLl8HCVDVyAEwx4rkSCmw7hjNnOuTGF26qnm338&#13;&#10;h1pVe3l3ceSTCd4ObHXBuA6/7QLs4+oCpqFLezslw803avus6uRnXb98rM34sh8PGacIjDM9Xak3&#13;&#10;77gSoBGcCay2wKCHsYwVFj32m1LRLKEPYLu6uvq6MDucs2WQJxrliMmTY8qNg0U6qwqc04e5AuCA&#13;&#10;8vvYSlxmyxN4vl/tVaEyMlZXVVYFR1dvRcnUO1Pjd2g1SosmbWyV4+x5OaQ2yMEyTOM24zT4AV+A&#13;&#10;l4n+w/iODAWP4ZoKPK8YWxHKXJAXbYdJn8NICb+C9kmP4AacFslmDY0Nob/Cz6BNnFPIEPRn0qQs&#13;&#10;GKvZaot3rABghUS3lNFdkt2tDXbX9tX2Q23t+xcZ4U2HzgfBKZzJI6JVuZL4F/VkAku9eJ6cE1u2&#13;&#10;tdhVO2vsjXu22T9OXWCv0tk75bkIUxHgBJum/JFdcEqBK7YNAzdx6GzV9lnPf8nati4LOwnjjAo2&#13;&#10;/KjJ9YPSE/rTWvGUiR8LOXS6KO1OmkQ/O/CvPP8Ry8+VYXvyO8J7/1NZWmjvOmOh3bhsg9nzuxRR&#13;&#10;fV9bXTapcMUqW+iPHvkwX6EwnFENCu04o5pU+FbV7dgJdu78KTapPFkuZDUShl1oA7qirPB5+jD0&#13;&#10;hOMBp0NPDqm9Oifm6b07bIUclI/s2mL/tWlZtAJIPAFHS9RA4BaakKNUhsqHJD8+JOPzieOn28Xj&#13;&#10;59qF2ipzZtk4OX68IdWKMjJOEQ3AW+izK1assOrq6tBHoGF37sa3xgO1/1XzhCZdrY/yxhAqHYSt&#13;&#10;H1mtRuqUZCDg8TlvCty2UEbqNUL0u3+bfXXnGruy4RSrLmYwj4C+BV45Ew3nmcPkwjK7ctYJVqTn&#13;&#10;/6pgMuoHZ26O1ppgyId+SV9lxSXVDeCOoPbE0MsWoqIvKxH/lEPvDwvP03ajs3UeldKIAW24Zs3a&#13;&#10;sPoQPkz/hi+zIgZ+wXt4Ac4+nvMMpwTtD0+gH6JLQBt8TwD38C3nVYy1hHHa7pEVPO1yGMBfSXPa&#13;&#10;tGmh/UgPp2faVpDr5ET6gmTHOFBt1Ce6Pg0G8AzkUz2eM2aqPybgt3vM7vyNVh+rX8KLuoByQ8OU&#13;&#10;x8cHHxvjV9qLePBKysqVZ/QH8AIOqDNp+FjHvfNTz68/V6oynC0gM3JayFXblymv0aIBygifJy/K&#13;&#10;R5vA770tUvkjZaMNGW+og+uGlIu4Lq8VF2lr15FRX6eNaXNoge+QZRoaGsPEB+oNfcSBbUCf2LPF&#13;&#10;bljzkN26+t7IuYROmCcrNzQd6JeGUx1V/gRAvwi74gF2UGke7NIj1z9qX9222lZpcuNH5rTZ2Rob&#13;&#10;MgHb8VEn6kjbeDuAI+rF2EFIxUmmtLLPesaA45Ur/Qa6g+a4glvOGOwRtm4027ZJuzls1rVG42Bj&#13;&#10;5IwaU2k2YWq03euEKRl1OfIjHyYg0M4A/Qv6g+e4jORtHJ2fmUyb4aOX6B/68LC8YWJh6WUGz/RD&#13;&#10;cEz/5Z6+CE48eBxwxD0BAD/OD8BN3MEXIvzx12Y14S76o27X7YxK6aPECNuHq68Sb6yCxJkE/Mfv&#13;&#10;zd71lHWecEbS6JR4n73JYiCLgSwGDgED3dLyISSS/fQlggEpNTksh48D4xayYPgTExDjcRL3ikjc&#13;&#10;aKxLPLX85DTZcuCAnFHB4KKBFqEQYNANg6KuDJScP8HMlcRVzxEyEC4I3BP8++4MD8OdZojZyoeS&#13;&#10;E4b6KXpfaAkRhBhsHXHYs0YDtkbsmEMq/jr1nnrmF0qxU0ChRthAATqgcyEaNFvQhRGUAgKAUZWA&#13;&#10;coTggdGTbwgoHKQJ3nN1yDKCOQY2rqlw37a19trn7tQ01gckbEh5QKFGCQ7OqAgJKN1+yDPfQwoH&#13;&#10;lT5HELQhqPgBz8wU7RDyGvfbvz/zG9um1VLXL32NzSpBgsnC/ykMFElBWXx8FA614jii2FaT85m2&#13;&#10;b5ExrUGrqsR7pkw1m79U23pVa8YdG9sMDSDUI/i7Qo4i5P2JPoUixG/6KUow94OGLVLSdqxK/hzd&#13;&#10;JHS93tLteodTChtu3CH1rPjZa94SrbBJTnnIfoEjDNrgA4Bfw4fgPShO8JoX0xkFz2QbGwwqtBFl&#13;&#10;wZhNGY8EwKfJG2NRa2u7lPbIuUDeOKWSHFKjysxef6nZpT82u+X+7uLh+yTAtrGn0eRq7rB1RqSb&#13;&#10;60cMXjPJ7LL3iR0PXV+IpR7o3PtB/Hlv9z520VfCuC56gXaoRm/U3VuafL9X5wvRP+mn9EdocfPm&#13;&#10;TWFlE4bmqO/uU3vnhvETg9hBrSDgW7bz4TtWbuEow9jBCi7ohNVWxKnWNk4nnXyyTZ081Qq1sniw&#13;&#10;QF+ADjhrhS2EcIi6kRe+An6gEeI4P0FGgl6RBTASY9jlmmpUwxFF/2vTdmGk40C81Li8o17giRVh&#13;&#10;fEdf4Ds3XrjcQVn37t0f2otVErxPBdrv1rWP2kdW3q0Zs+JfrOogYJRHDsAASQvHeaPwGwg4GB8l&#13;&#10;TLLN2YGd9mutyv61tnb63jEX2D/NOcPy4t/oi0qtQsAo36ZZ72mTejo0SWDdTda25c92UH3FV0Z1&#13;&#10;exkQ5rrKorvBAZRKGqpbcEqJ5+tncEqpSi1i4Tn577S8MWdZTpEMa13AV8dMGWMfO2G63XBAcuZ2&#13;&#10;LXvUCoFa4YgVUgXi3cxcHmw/8Hz6uoJ1nFHNWnVQx1Z9nBuFQ6q02P7t7SfZ0qnp8tlGOXlx9NJn&#13;&#10;nfbifd+d7Jny3tvWZLfLoPz+p36nySg1GhzEc1klMQL6UHsEByG0oa8pHH+CU0XlOrDHHt231R59&#13;&#10;/jH74YT5duMx59vJVTOtTDwtAcLZxAkTg8z7tzvvtBNOPDH0F/pvvmjfxySP36p+/+0tT8tZIdmh&#13;&#10;QA6irolW0TZ9UTE87kCu3m7Qa7voowO613adNkx1rdttf9r8tL1v7tmJJGlpHAvNmlRTOKww4NZf&#13;&#10;VhePtasXnGena1XVNc/91Za98LzaSIM6Z7WCo/jkMEec9yPfWhJZvGyKfW7a8fb+eWfY+ALJ8ylw&#13;&#10;UO2/fft2ne+0PvBA+JM0tdDGOBjRH1zHgD+gtxHCuCnS2avVxpGDKVolDs4J8BZCKqCf4MCAdpxm&#13;&#10;WE0Ff0rry/7x8ic1g99/dF3H6QoJhK4M5ruwH/QPfqruEgkDKlhd7PCJKzR7/3wZvbv7JXWB/8N/&#13;&#10;qRsyS1z3DDqq+CPlhS8zlkBTxIUv0yecf/ItQN15R71ICzziNBoqYFvYEjmBCXEgfwK829sq/t7H&#13;&#10;F5dlaW/agjrQNrQFIbRv7EPqQPmR4xgz9u1jFTyrbgtCXVPHhKf3brUvyRF1x+P/rXYqF6tUY4SJ&#13;&#10;CfR3NZry5OQe1yNpPci6U8/ZcrI9xKH/KH4I4rXaFveONXfZHXU77cnTL7FjM2zhBy0ydhdol4Xy&#13;&#10;8tJQF5zlyARZOHQMQC84O+gL9Beu9B2eQUfQOysCR4qW0oBz8VY/o23cf2x23ffSXiceXLxQsu/V&#13;&#10;ZieJV1ZKho0B/Qw6BUaILlj5xG/oEnrPZNOIfX5U3wZ5Wf00tW9SKfgNbUCgj/t94Ed0LrHiZuE/&#13;&#10;8HfhMA2++p/Jj5j4pu5HPw0h+S0vwv/EJEi6l0SaBDx6v+XIIZWFLAayGMhiYKgxIKkgCy8rDFRO&#13;&#10;TK4OBkwmtTAIBdGQUSwTIDYKpIykzcZOSbMnpQRhGSEGQIhxiJ9DwRYUGJIiYBaYiqbB2B1UPV09&#13;&#10;jr/3tPt/VcUOrE+O3l3E5OeZfmWKq4mKYRu7TPH78QwhDCMAAUDYQMHBcAUeXclg5jkCCEIi9Udw&#13;&#10;QRBHUAtbZUlBYmsqDjvPBKtrt9kFT8tosHm5lAgZRXUOhs/IpJ2YPepby2SqJlvXYPpk//oWGiyE&#13;&#10;SPlg25A7dJhtrowPt5/5zkzZZ59lMdA7BnbKgPTX35h98YNSbHqJepLeffInMuoPns7gXSjt9LHI&#13;&#10;iRBt+UGu9C1X3Fl1UdDVn+K8rJfS9f5KKwnDSpd4LNhg6HDhT/xN8j2vCc42/e2OtVJIZMg6TMCM&#13;&#10;PWanP//888Fgw5Z8bF3j+IAPYcSA7/dodDpMZSNZFGc/+Jt2pQwY1mnHIwHwZIwk0BH5ow/Ck8kf&#13;&#10;Xg1uwFcSaOKAXf8z8d+3mf3kgaRXYeZ3JgdUPNYbl5p9/oeihcPjjIpn1d97DJU4BRm7MFxg4GKG&#13;&#10;POPbYIB2pY8y/vnqO4yojIkYzzEeQntj5PQZx4x/OXLc8dclxYRsw73KRtfh/KktmzeHM0FYbcFY&#13;&#10;i7EN5xG/N+sdtEPZGVNJn7r0BBgAaH/qTFr0Cb6bVj0trIqI0yD1oE7Qg0824QqNsEqpVkbAHFnw&#13;&#10;wBeBdHBOuaMKYwwrw9jyBTrrDWgL0kZmoEw4xTg7xVcyUG6nTZ7hpJs5c6ZVV1enJdsi58G1y+6w&#13;&#10;b6x/OBjegwGSVdXBkBisGkEWwNDtrAycdwjhYasxlSVheAyTX2R83L/drnzs1+Fcrst1/k4FskgM&#13;&#10;xuv8IrZoTIX2+hXW+Mxnwmol7X4W5NmEGMnM+0QJUr8c6G+ohaA0Y06pkIWKdVCLw1pqfmIF8z+b&#13;&#10;lvA1F51sT+46YHdvFK+vlxNObbYnX1tkqaD5Qe49fE6pgHfhrUnOqH3ujKqTgFpUaK8/eYZd8Q/H&#13;&#10;ps3Nrq3dH/gXdAmtcGX88z4HLU7Vqpq0rdZU85Va3fPpp/5gd6x/RG3SEhmnw/Zz4E20EQzP4BHg&#13;&#10;2tWmtC0OFuJ2iJYOttnqLcvtH7T116cWX2Qfmne6TejaJpMv2aKTlVILtaXj2jVrbdz4cYGe6fNx&#13;&#10;YOXG3dtWRPI4k61wmKoMyLUu28bjD/SeGkDj+bpp5A6nFIb4hn12U81ye48cUlAhQF8Fj8uXLw9O&#13;&#10;mtQxIF94PXviPHtgwly7U2W+Y+NT9v0tz5ltl1EXhx79KxC3MgNXwYknetKqwnFTl9jVU5bY+RPn&#13;&#10;23xtf5mJw8IDdu3ZJSPlQZs0ickZ0UpVxkfG6u1yVOGshp+ie8SN+vC9qolV2gl2ROAh8GHiQQud&#13;&#10;UgS4+vgf1bb7L3WGf8Jj4Hfbt24PaWXkoxuliy27p/tj7kYrwHIDMwHjBAfdJx6JhmAbcYfUZqFJ&#13;&#10;Z5vmVE3xD8IVHgc+KA98Og6UE14ZryPxwRNjA+/hj+ie/Ianhz4hfkpavId/U+84v4/nMRT3DV3j&#13;&#10;Ie1EXlwpE0A5vA7Ukbq604q4BMaTntrMy0ea0Cn1Z/IGPIBzeeKwuWm/fXbFffb7lX9VR1BjJZxR&#13;&#10;UX9HIskVHwnNF/+w6z5X7SdqDttWRnqkYkLn9CW2jtc2lkv+/nPbeM6VOmcuuX+7PAHOobHS0jLV&#13;&#10;KUMm2Ud9YgAZgj5NQBZobGQFd7Sy0emHKwC903+RjaCNNNi2yeyn3zT71I1pr9Ie/LfsD//9Tp1x&#13;&#10;rjfX32l26rlJUchn2rRpIU/yJfxfB/o58l+qQ472oS/QfpwX26FxPw1f7MpBh4sDg1Tgo711nq53&#13;&#10;7AqEjzDukFr+aDy17H0WA1kMZDEwZBhwGXrIEswm9CJjYExFcgEYkJDDkV+ZZR/GmgyDEQIIcXGy&#13;&#10;xG0eb5qhgxSm62E3IJyPkVDoewkzOHpA2IkHhGOCP/N79oNu18xZfjOQIjD7NX7vz/waf8c9AzbB&#13;&#10;n3OPYMO5L8PjAg0GkfEy5tl93RWJZK7u3z3eKSJxU+OjFHEg+xAByiCBmUEYujAQhG2QZIDD+IWB&#13;&#10;GNyjYFBPjJ9cUYaG93AeRZMM1l989i4dJr9V7S8cBGeUtD4pAayIYtYnpAFkoIrEc94xyxeGoQ1e&#13;&#10;NEs0Flsz3H6p1R8/WnO/vWXGydqSRPlkIYuB/mDgIdHmtz9qdtuzfceW7SvnDZeZXX2vVoh8RKum&#13;&#10;Fvf9jWIgtKN8obBzTz8iwLMCr+gS+BH66V+52mZnGEryUEIwYKUkmMpPUl73+bNACqL65OEAjDQY&#13;&#10;/3E0YPDAsFE1oSoYa+BP4BLHAAYReBT4ZYY07+DFhxucN8IXGUOYvUn+h9MwFK8T9WeFCfWGlgB4&#13;&#10;N0qiA1s/giOfcODPrWqy2We+J/q9xeyaryYe93nzOdH8RZfobLZkuidP8MAYCf65HikA98xexilH&#13;&#10;vhgtcIIMpgzxtGhHDIPUBwDHyBC+zR5jH4ZyDGlxaku776JFtg+snjZNNFJhCxcutJqamkCn9PmQ&#13;&#10;BmOb8sTAyDvoi/M8WOnAc/JjpRLnbFFOxl2cYGw3Bx+hvu544t4DfYFAHNIBP8ywx8FG34Ef0XbQ&#13;&#10;EYFxH9riijGUfDHKb9+2PaTDd5z3Q7mhtzg0aSvD2rpotR64Anfk5TP6iRvxt2gbHMqEoYn2cjx7&#13;&#10;eju16vmWtY/IGfWQLPCy/A6Xkd8dDtRP/zDOS/IK+I/j3UWlDtW7RT8OMl0ewyOhXXy1qc4++dxd&#13;&#10;Ov8n3y6ZfryNy+/eBogt2FI5b0fzVm3T979BjmW1UvB3eIZhFQ707g+8Bod6JU0ykyMAoPgqmHao&#13;&#10;s5yt/2r5095lOYXJs7zHleTZx84UbWmV1IY/yDkS6p1ju/X5aO0WEF8pNVSlDbjWH9Yi4ozaH3dG&#13;&#10;qfxnnlhtn37t0jRnFDxj69Ztga/DN6EX6A+agC7pb/BU5OhUYEu8r69+yO6oeVoZCz8jJAizOoox&#13;&#10;zttZH7FSAiw6oF6Elfa0cKcCjhe278Kh1dpoX9HKi+3aju6Lx5xjE7W9nQNlWLJkSegr0C90zwrE&#13;&#10;ODTKoPrgzueVlngxcq7oSB1G8q0u8YiHcE86Tu+c+RTKL4J4Yv9G291ab5V5yata2H6bvsz4mcmY&#13;&#10;i/GeLcrmlVbaJTNOsjU6k22Lzl7b3aKxVRO92tQWhcJRuc6prCooteqSMpslQ/3E4nIbm5KXVwte&#13;&#10;Aq8oLSuV4R4cHgy8AoM+uKONmUQBn6NsjE20eRzgbfAZZCPKHibudG01XsQZkSp3JiAdeA18EF7X&#13;&#10;oBXuyBAToCPxsSTYtslsze1JjzKujEqOoV80qMor0jHm8cWcUjk16zQ2Hp+0JRj8DfqmbAToHhy4&#13;&#10;/MA9zxgD4Kngg/o7X969SxNOGuqtuFC8tLQk6F7EA3eM7dSVK07/8rLysNVkWpHDA5V5jZyOa1Zq&#13;&#10;u/MaOebFFfKEE/R19OuZC7QDwNSMn9IO4JW2pWwH1VdxKFJuykl/5Z53lA1eztX1w57aK1NmfMMq&#13;&#10;rVzlmQo/00rZ329bLpJSG7ATC+OBmCLns/U0FsTTgGoYLVAdaT5N49BwAI/ljQA+sGud/WD1/XLw&#13;&#10;nm5Tisqj5/pbNiraZpIxEbmL+qIH025Z6BkDLS3oOhE/h6dDK8gv0K1f4f30DegH3gpO4RXQHVeX&#13;&#10;f3ifBGtFzz++3uzLP0163OePBxTjyvPMvvsnnTGsaxjDo6/IMwt9Y4A+7W0T2i/TJzik4kA3G6bQ&#13;&#10;1d3ir9LuiUNIaXLb0g89PS2x7IMsBrIYyGKgbwwgF2Th5YSBUZq59E3N3rzquu5aoRFXKoTZZ13K&#13;&#10;hw9K4af+oC1iVyNuHF5xmdnsefEnYZxCcMgkPCDYIOi4kBO/xu+Jx29/lvqd//Z4CFPxZ+QBYPhB&#13;&#10;UGKA5spvhHF+I7AmAMF1Pkss7ks8CvUFJyg4LhR3v+2+A0eEuKOOtxXHKYznbkgAXLjQ6PWlPigj&#13;&#10;I7U6gSK6UIiQCA5QSMAL9U01fLbq+UM719ktGx+X9K8tJxLb9OksCbUiziiXO/qqgMfji0L9aJZk&#13;&#10;045BAcQwi1Nbl7x7+Z22YMwUO3HM1L6Sy77/v44BDFlPL9MWD+ea/XGAyLj+Zs1MliXi8mvMlpyQ&#13;&#10;8WMMDfQhAn2E3wQAvoWDhUNxC2RgQQEj0NcOG5TL8NCtX0fZwMLgK/Cf0BOjx2l/eU1I5T9T50WH&#13;&#10;Bqd9cGgPMNbU1NSE1UfgDL6CwQUHATNn4TXwWPCIMQbnFQYu+FdkcC+VspSqyRxamfxreN2B2gOJ&#13;&#10;lUnwQcqEUZ37IwHQE4Y6dx5Qb+fH0BB8md/DZHkBN9ynGvxtlgxQ7/yQ9taXc+qWD5r9uYeSQ5Kv&#13;&#10;n67zMT5hdu6FSVsS8QVk0ag2winE2AD+oW2U1cMN1Bs80PYYiGgHwmDbAVxBe/RZxjzoDGMoxhMC&#13;&#10;9RsrQ3SejCZ5g6gfDqTRo8tDKNeEGhxOpEl7Oa/AWIuDlVUE5Em9MNJhACfQvpQLwHlCXfl5UM4A&#13;&#10;4pMOeIFOQxy9JA758C33bGFcoJUQ9B8MQIRgWGxqscZibb+irR9bZVinb1EWzpncui06+wqDHMZQ&#13;&#10;n/nuMhj5kj9AerynLdLoLsSIHFMYa5uUFn05Dk3izX/Wyo2Pr7pXq8olEDKJxVdGyfhYSJ3Er5xb&#13;&#10;RtiIpwBdRhNdRuglm4U1YYUEUQR8tvu32sd0nuVIOfneO+OU5I9TfnXWPmctNV8KPgxsV/gCArsk&#13;&#10;rWAx4Xo4gHThKWx/pTqRr1DcrqGnbdufLG/a2ySAyjAbg7PmT7brGprt0gOSt57YGnXQkbm2N2+4&#13;&#10;jdI2fshOI5QY6AC6LtGPAfyNqEt0p5t20Vq9bho0yYvzq6xRQedGzTy92v75zAV2woxkGZUtEVes&#13;&#10;WGnPPfdc4Bc4H6ATaJM+SJ9mPISnQrdxqNH5YTeue8R+VYNMWSfaUP3Dll1Rw+CEYiWEO274ljp6&#13;&#10;eZE7cZ61Kka0fZeQSoMStK3jjzc8YhNEv9cuOt8KMVZ3AfQ8adKkYIiHRzAexaFZW979eU+NkCGj&#13;&#10;dmyFEav3hhJIDZUhOktKdaafa8ukLcLLuNE6yy6WWV5+XpA5/GzD8lLxRq08ikOBylo9ckwIZ+pF&#13;&#10;nVaK7NMEr0ad28uZsnl6XyLHVnmetokLhB//OvmedoNvYbBnlRYAT6BdaV/4D04N2hjewtjOuLFh&#13;&#10;w4bENrdx/gYPIxCPNME76cEvkQXgg/A6vzY2Noe0eQZQHvg3/ChXNJY0Ju3bk7waHrSAvFDsPtqM&#13;&#10;zojMlGq7fmGLaF/9rrjbwQ39Eryc1Aee6XmO5wAAQABJREFUzhUaZ5xx501BAVsW5oV38FOM9zij&#13;&#10;qD9x4bXEpf4A7328CqvgvFOHt11/dKagPf2Y2d13mD35V7OHnzGriUfQ/ckK2vLczrlY8qx+VM+I&#13;&#10;aLgrGuNWqRwylAlHFG3Hyl7qFHCrsZD2ZZzyQDsOFjI5o2oadtuntDUlel5iUqOYca5ociDns9Gy&#13;&#10;UYh4YIuYamsoqhoTPbKtwa7TJIhZ5ZV26bQTunuvcIs+z9jnsia0zDPa0MfBwdb5aP8OmoSuPXRo&#13;&#10;ImprK2dodjujoB8C/cGdGThah2lc4jfB6Ql8Eq9HOmo4YPaz72R2RiFO4Cdk6IDxY1dS9Dh0yq+Z&#13;&#10;89EL5NB6WPvdnhR/lb0fAAbgvfD3jCAelwR9sNWkuNkfWQxkMZDFwBHGQA+c7AiXIpvdkGGgU0pP&#13;&#10;zusuSXZIkfpOhbEKCPGJlVK6Z8xCvsaWIR0hoTnqNsCprzTDydVPYIB0JaCfn4RoCFQI2K4scOW3&#13;&#10;P+PqcVCKUCh4xhXgHYF3lAElIskhVaLpdCecpphfD/HDn336i+AUBGKlg6KTBqSvAI6k6ySB9nC3&#13;&#10;sjFJj/hBmShDf4F6YJBCeUNZRGgkDfDI9gSubLhCh1COMO4CJr95R335xuF5HTT93XUPqtzaZ2a4&#13;&#10;pERWLkmJYGUUszMjxcBj9+/KN+SAEsLWJQdR/jFIyGhmW5+2v+msqqmawTm+YOhWjvWvZNlYRxUG&#13;&#10;1mgG+fXvy+yMwp4Q+JSu9Dvp9Gl977u/ss7iUsuZMVP8KdnTA+/AsIzDAKOB8yT6CAYF+hMGLpSv&#13;&#10;IwbjJ+gsrFcou3u6s0RRw2/Qq0O8i/9g40nlPwuWWo721B9KwIi0cuXKxBk7zC6eNWtWmC0fV/rB&#13;&#10;KY4qnnGPYYZv4UngH2PmQHhgf+oAf6dNN+kMIfg8RiIcMBjWjyS44wSeDe+F5zrPd8MfeEFR5D14&#13;&#10;QbHHWJQEbIV76QfM3nyZdT7xiOUsf0rbqq6T8i5+PVKz26fOilYBLtLEhxQa93SYLc2WHeTDOOJj&#13;&#10;As4I8HM4AcMY/Yw+hlGIsSrVudHf/EkDYyrtSz8Fnxie3CHF9kEVosWkMT01cZzcapNOnSUTaI9x&#13;&#10;SQbGsHIjJW656MYB3LncwTO+BX+0ITSHkbKqakLY0oj25T24Tg3E5RlpuRxCetQFcPmkszWSD5xm&#13;&#10;aCdoo7MsmsyD7AKNucOzqSM64JoxnxUHXKE58iFNysNv+iOGYncw8A56gA4DPlQGv1IevilOkRl4&#13;&#10;/uSejfalDU9KZlyjgV68Nax+0Tgv42MxeUly6Et2cOkH0SqslNEDreGLDK2kJwO7bXnGrigeY2eM&#13;&#10;rba5o6rIOiO01z5lHS/oFbwyyGq6hgxQXzwn3Q45kLYyVJ2DDMithB+O+2na9F7LnXCeVkklO6RK&#13;&#10;CobbRSfMtNuE27fuvVPnBsppUye6LJIjPX+41cv4VyZekA8qVHa3Yfe3FhEliZZ0Exw7utnLD1ZG&#13;&#10;4Yxq0pUVDIvG29fPX2IXHjc9DSv79+23ZcuWBT4P3bESyreVwwEKr4Lnp/blFhmMvyMn5W0bn5Dh&#13;&#10;f7/acGQk+0kGZBtunG090Ua8ftQ7clQqGacJmhKo3W5fXv5Xe9X4mXZq1exAO9EL+e7F52s21IQ+&#13;&#10;cOyxx/rjcG1Rn39kv4iELWzDAWM4TPum06RE+vGDeoQ2Cw3hBNFpWyVjz9dKpyJ4ThfQ/+DPdfV1&#13;&#10;tmPnjtA34ZHwyp4MvSW5cpIoDBTqdQ4tzooaTSQh340bNwa+Az+ijRmf4avwUwLP4VHwXPgNjqlo&#13;&#10;zGCVeOTEoQzwGHgIvJjte32cxzmYX5Af2p14pAe/ogzwTWgHXkO9WZ1VXjY65E9coBO5DH3TYaBd&#13;&#10;mYaIExXptGjCkVbKxQHeDk0zVgNcqTe8D9kB+SbTWMn5X3wLwFepL/0EXIKPhOyo7lY0sijIk0k7&#13;&#10;cvBhs5yjD/1NRns5m8QKeoSH9ebh35n9u8JVbzF7yxVmJ57dxXeir1gly4SIGrXrPskTrGJiLHR6&#13;&#10;4p72PVTwMSmeTu3BVvv+yvt1sNi2iPGofRlT6fP5amP1grSmiH+f6T70I73g+045pdp4QN85qP77&#13;&#10;gs4alB55SsUUm1nS7UwH9xVjKoK8gbzg8gH34AG666lfZSrD0fyMPk5bEaBHcABtc6U/84y+C50H&#13;&#10;+UDtFcZ7yS/QCbiEhpE93Ak1EHx0Pny35Xz+e8mfQH6YiuLjNDEQexkm6U6azAGErisRw357myb1&#13;&#10;auyfMCU8z/4ZQgyk6gziVcG+x9gVGqCXvIhDiOYWdEfUeY9ZyGIgi4EsBg4HBlwNOBxpZ9N8ETAQ&#13;&#10;xplpcyTcfsXsA5/qLgGDC0o9ggECgvstGHCQ1esVUuEXEjhmzUt9elh+I0gSBipUI5ChYCCgcfV7&#13;&#10;hNMk0LYXdvorkx6FH7IXhK0fRnSNwMH40BUtPNIfBvJUoziIPiU9PQRBDEbkjwBIfbhmAuJi1MP4&#13;&#10;xDcA9QkzGouKraw8OuQ8VchGoQUQPvmebzGUpeazXgdH/3r9AxI+1M0R9rmqfqyMGowSETLVH6pO&#13;&#10;jTgsutugICOTDrP+TxmZzhw71cZXZh1Sjq/sNQUDtfIE//EXZr94NvkFJAN/SjVOwK9k+wrKTGRX&#13;&#10;0A/RISulqmeZvf+T4bf/YeUC/QLFjP6H88lXjvQ4m8w/PlxX9WdbeoFSv6c7B/kdguONDjVMTCbw&#13;&#10;Hn44iPeIHwSloEXPZG9JglPP0ZahpUmPBvsDvsM5OqtWrQrGKQxM1dXVNn/+/GBI6yldFFuMNVwx&#13;&#10;bmHsgq9hzMHImTDc9JRAP59THoxhbmjD4IXxPXXrpn4mN+hoGLecX1Nf+C4OJ6444agvBixwQLzG&#13;&#10;+ujsikI9B0cZIV9OjlPOsU6FlNZP+p3pW3g+tA2wegajBEZB8gb/0P7hAPrXnj17w9iDwcOdIIPJ&#13;&#10;izLv1Ax8aI+xzFciNTQ0alyPDpHnmdczYx57dsqTIsveyqcsZ/cuGUU0Hk2YbDZ3sWagn6b+lSIP&#13;&#10;dCXSIbkBWgVn9AHuMeTQnhhS3WjDfa/OsIyFih4im0C/7kDinmec8XJQBjjuo9/RDGdkh0LN1nc8&#13;&#10;MP5Da96/4GG0L78xyiHzUHbojkDZKSv3zvuQGTA+QS+kT+Ab+m4q/HbzClujc22C04gzbcJElsgZ&#13;&#10;xcqoOI2mfpv6m7hRyJEzK8UplSs5ZvdG++91j9u1rBDIAB11q+xg7Z3BNiL7pyemG/+R4aMhf4S0&#13;&#10;071KCodUW43Y8tIdWnRenZZbScEIe8ups2xCaaGdefNdMjZv0filj0bJwal3e3M7LVdtWqKJYUwM&#13;&#10;Cjv7gVfhB1xlAhdFZYLUtpHKX21XK0dUR/ghIR5nVK1mOKhd7biJ9tR7XmWLp4xJS6q9rd3q5TiA&#13;&#10;LqAPn4BA34NmijTBYdHiRTZ37tykb3F+Ldu53m547k6NQ1IWYs4oVklgWAZLPZU/nhhxCDgqoYkm&#13;&#10;fXmQ5iQBzkvSav5PLf+j3TKy3KaXjNPDCHAcjCwZGZzg0HxcV+hgdUWjBlTxi2grsUOTcT3PTNdQ&#13;&#10;R28siFJ579MqqTZWqFGHLoCX4LCnb1Pe9evXh77J6q7Zs2enOfz8u4FcGW9pQ5xBBPo3z+Bn8Alw&#13;&#10;RlsjC8EriAu/ZezkGd/AS+LjWFxWgrdDF/AJxj54mDst4fmMw+TJc/gaPIVvGOtIExwA7TgaYpCT&#13;&#10;J/6M8brLQB1WTULk/QXiCt1JoDO2UicfIAtSX2Qb6g9AN9QJJ4bLJ5QX/kgAOK8PPPIcPkx/wHkV&#13;&#10;B9oR/LGtK479NLj9Jm0t/eG0x70++OYvtMOJwt//orN2kvXLMC6oPNAfNMVvZA6utMGhguvOjhNP&#13;&#10;r7a5yb6y4m5NOlRbxlbKov/1t897WvEr9aDbwzs0jVRMQakxWWFEsd2xa729ace0JIcU3xaPLLYZ&#13;&#10;M2YEGnSHFLIWbQXdQu9xvsA3Lydw2Zq+S98i0G70OQdoA4Am6J8E6NhDPK5/M6CrHL85N3ww+RPE&#13;&#10;K7pHrgKNGtqTq0A8ITyDWAhRN+SN2bU3Rs7XrEMqwsdQ/tUWr2mAvx79mjaJ0UxyPJirAmSUqnPO&#13;&#10;Pz45avZXFgNZDGQxMEQYgDVl4eWIgUvfJ8VOAmR86z7qid8jdaZ9pvr/fx8we+UbhszgmSmLoXiG&#13;&#10;cIVADiBIoxC5UpSWfn6Rtgj7Z7PPfqv7FY44xl/sdvQGVo85cCv9Njij4rP5eP85CWQp24VxcPo+&#13;&#10;KT0IypxBw5ZNCIXuUKJcKG4oSDiT4kocSWIgwHCEAokQyZkV/i3vU4H6oliSznDlF4d92tv+4b0y&#13;&#10;hEhRtjwZrXkvXA1ke4V4eqn3iL8Yp8B8K4oE+/ZLWdm07Tl7ePqJdlqlHAVZyGIgEwaeesTsl19J&#13;&#10;foPsLJ9NtzMKBVW/6YP0SZQcDBj7FSIbh24Ecrp3XvZByymKnLQ8YqYqxnh4AwYGFFSMM4esiJH4&#13;&#10;ocBxp5hdIKPJn2JS/j4l6LMKw0qpDPwHZ9TulIwvWaIVVzNTHg7uJ8r8li1bQsDpA19hhvwUHWif&#13;&#10;aoTJlAN4HTNmdMBx3DiGoozRB0PBoRhM4JUYwSgbecEfMcRwPZIAnjDe4fhx4xy/qSMOC3dIUU4c&#13;&#10;KxjoCosLwzt4O4CxoCee3m1SiGqV+jt6mv4X3Posb/BPwGDBjHau4D/VyJSeSv+fkCb1b9T2SKRL&#13;&#10;3TE+DrZ/0UdZ/YCRcJccU7Q3OAJX9F3KX6qQBhiv7/mTtjz8N7Obde0NPvNes7e+X2eMqN/EAF4B&#13;&#10;7lxmwMDIVlsjtF0Yz2lDYLB141vqQnBDmefFlQD09My/hbYITneUZ86cOcEgFZcloDvaB4chxiq2&#13;&#10;2iJfAnjGKMU9V773/EMh9Oe5fVvsq3tq5PEQ0wlnA0koktGdbfp89YvHHcgVWuZ7VtE0IYtwGBRn&#13;&#10;kNTtss9uXWEfWvxKK8MYmQIH69ZZR8NfI/6vMUDF6AIGhMQPf3gYruSh4Fl1XWm1zn3LJR8fo7JJ&#13;&#10;rswAJ8+fZA+871V265I19m93PactysTEyyUxFeVam1ZL7dVqKbxRrDoLZ7Ao7VCrWHYhH/3BNtQh&#13;&#10;WmnWfSM0gyNKRnNrUWiQsX+fnFELxts15y2w95272KZWpBvIoeUWrfwoFV2fc845tnjx4uAkYcs2&#13;&#10;nJvQEfIndIYRPg5btCLqP9b8PVqBguG/a9Uc58cMVqYElciQhRr3otVzogvS1XZ1D2161u6sXmeX&#13;&#10;6Cyp4hGRfE954DXQrhtdE2UMNtgUp0fi5dDedJGAEvU7nLTpjlr4MroJAXmefgeen3rqqTDWYlhn&#13;&#10;fIW/uQ7TV0lb1Ub16uP0cx9j4L2MQbQbz9auXRsmRJDn5MmTbfr06SFZd46BP+L6eAYvoRz8Bq+U&#13;&#10;hXM0KyrGBp7Me/gJ6cFTqIfXB/2DsQ0+RfrQz0g5DcaMqQjPZ86cGfSTtPFHadt8rX7ZsDOqMk1H&#13;&#10;G4qs+97CWJGIJ5JPgklTM64kRvYDR5SRcnBP28D70MXQn6gf8QjggTGUcZz3jEs8TwXSoO0ywq3f&#13;&#10;79kZRdckOa9DTBxMpHX6q8xWPG02b5EeOZ2ZVVdXa8vi2nC2J7w9Xhe+pY6UlaufhUo5CTzjSvv5&#13;&#10;b8/Pxw2+jbdVsxyJj+3eIKYj3jVcBUfPU5/HmTzQyQmeV/xKzeB58JBmnLuMDUye3P283bpzg106&#13;&#10;SzJzClB2+BM0iPxFoJ18O1vaBDok3tEK9EO3E+CEgjdz5bk7frkSaLM88cj8wvzQdrQfgXbmXY7w&#13;&#10;ii2iP4DMTl7QA/2CdFLHAlu3wuwPW5OTK9dPkUY0gNGiMVDbRn1aBK+hwxgu4zrcsrt1lpTovcsZ&#13;&#10;HPsye3uoGLjm3WZfu7k7lQO6ZThF1wRomyTQc+QLeDH8Nd5OxDvxzIhFc5+FLAayGMhiYAgxkC5l&#13;&#10;DWHi2aReRAwwO+Lid0lIkIL3oWsHVpDrPqLzLRTKpTQcRYDiROgVLnm/da5fZjk/frA7Gg46AroF&#13;&#10;gzXyFOM1tqg6BQzCqXDBG62zakpMVdAYLuEQgRFBGGWHcyUQIjEQpQqXwYmkeG4kQkkEEAhdGJSo&#13;&#10;HeqDIkG9OHuCbRJI3+vKu3zNNvQ9472Ym3T2w+Pakz9Uhm31cBopjaFQIjwPMM15Aa1gISgTkkib&#13;&#10;dtuKehkrO9usKGyd4rGz1ywGujDwgAyMD8ewQZ9zZ1RQnGJ9ONzqD04pzSwPqxlThOScJ5TYSa/Q&#13;&#10;ezSiCDCSoIy9pGDeYrN/+qYcUpos4ABvoZvGZxdSZ+c/GCv2K8Rhmn687/r4k0Hdw5PgNTu377Qt&#13;&#10;27aEexR5HFHM/uW+v4DSGwxruXmBp2HQwXgFoDQPxOgWzxPlGCM8BiPSwUmA8Yyy9cnr4wkd4j08&#13;&#10;HIMHTh7Kw28Md5QFox8GQfgyxizqzTiAIYv3XCk773B4YCgokTMNnh/I+xDLxueMAxin3KAE/mlb&#13;&#10;jGrkTX/AgHOoOGM8Aw/UhXrQHgTyPxTgnIwxwiFlbFDaGJmow2hv69TEd25TP7rd7NNXmem2T/iS&#13;&#10;ZqvrUHZ7+yet89VvlEGQjWsjoN3Ky3WmlFY60G60H22LMYZ25lmq46bP/HqJ4G3gY3gvUROvug2P&#13;&#10;kXwxZsxY4So614TyU0ZkCvoL5Xc6pPwEnkEH4BW6gCaXLl2aZrS7a9sqrVrYpXzVnl0ro5AZCIfW&#13;&#10;whIRlCrpYCbswPDIqjU5H6x+tz28bY2dM2lB2jk5HfXPWzuThsjcGyxc/YeeH3YgLwogK41uEXVg&#13;&#10;z+0Nq2148275o6ZkLAGy0amzKq28pMDmVZXZdx5eZ6tW7tAMcQmbjZqqXKjxSWdLNcgp1SDZLtQP&#13;&#10;+VX/yQ3ALhQyw0hECI4oPW1VaJIVv1ORx4+yJWdV2bsXT7cLlkyz6gzOqGatcti8OeLx0AtyJ7TC&#13;&#10;lf7LWABfg0+MKkl39C/fu91+zqo5Ko6DiPZTWVklQVl1GRTwXZqjEnm1+YD9Ttt2nTh6oh0bO5MU&#13;&#10;B0hR0chwrhr90yEYXEdovOqAWCik/w23Q/qnO3XuFFSJwhG5ks2TseC4pe8yDmDYhY+w7Sb9E/y7&#13;&#10;4zhf/GYkY5pSbFc/RQ+gv8LPffyg3zZq1aifTUWfJj3aE34F7wQn5MfYQlvieOJK+5IWzxmrGLNo&#13;&#10;b+LDh5gQQHkoV8TzorOj4PHUg8kffOfjOHkSl/HADdekTVkZm8mTMhGoB/JBEkyaJofUK81+f0v3&#13;&#10;Y7ECMQjhM8JpRqoK/UBx1H1Sz6WxaXPUEJEepbcBmrv4N/inHpSPMlFnys35fG3a5o8yUhfGSxxr&#13;&#10;1I33AHjmGXEAvnecc40DFJGzfqXZ1VfGH0f3TDwqUIh/wgdkg6iEsTgOP7rB7ONfMhs3MfGUrWbH&#13;&#10;qg/Ax6ERD5SN4PSAnoi+SPmoK+Mz91yhA64E4kMb1Bv6GSd6icOu5jp7cveWiBFxLijtqABvS6b2&#13;&#10;+FcDuycdxgUVVEF5MO401dkfdG7V/nZNqOHs4xSg7LQl9DuyeKS2MYwmAdFHwAN1gg7pCy91YOyG&#13;&#10;9ig37RnoUlfvW97GxKPt6JME6JDfXHPFf0bIicxvQn/B0+ZKfvAA7sGf00pSWvW1mlihiRhxwMGK&#13;&#10;6hUGgpR+nohH2+rHcBE88eM63KoHpANtjraoTsTP3gwJBs5/k9mPbo52RyJB9E1sXUHfhvkQABqn&#13;&#10;6x6hA2fUHoU4fOC12gr4uCHr9/Gks/dZDGQxkMVA/0euLK6OPgwg9F8mx9Lk6WY3vN3s3j6q8KZj&#13;&#10;zd5xjWarnKtZ+8mCaR9fHj2vpbTkvPtzGpT/Ras0UgSrVMNvT7X646/NFp+SNjAjCCIEIyC6gIeA&#13;&#10;jNCPoIeih4UBIRrlDQXJr64YIpT6NhoIoPwGUCpIn5VQw0dEM954hpIRjJ4SvNmewmFzwz77uxxD&#13;&#10;0Yw2FIluoxKix1AA6bBPf6SUK+8wuy3XNjXV2hYdfju7l3MhhiL/bBpHIwbUAZ78VXLBWTwiEg0K&#13;&#10;aVqv6oqKsorAzIhVphDvq2xvsnBp0nluA1HKunI4/Be21zv7Ndqm4gqzL36/Oz8UAGzAALMH6cYY&#13;&#10;XDI5wvXYrvm6dZ5+Xk+YIkafAC/CIMXWPhhb4E/wLgxVrI5CGR0MFBVre5CiwsCr3NiGgg0vw6AF&#13;&#10;b+wvUCbKhmMCXocxDAMbPPNIAso5Z2yw7c+2bduCwQDjDWVhljv1AuDbrI6FJ1NWAvHg/9QBow/G&#13;&#10;Lfh+gQ6qPxz1YBzxQFnIj3YAlxieMeIMtm8wFpEW9RguoxHpMfZQ3z6hpd46mzV1AYOixi/j7LPY&#13;&#10;ygf/vlC4ofykCd1ggON3EtTuNfvNz8yuuDrpcZ8/bteM89vfZjl/EP85+9UqQ3e6IygTpvHAZ5is&#13;&#10;q9XJXUZUng22P/RZpn5GoB0P1DEbvC7Q1GjhZXRF72d2QY/IH1wJtB10DC1AAxjIvb5ejP/atlrG&#13;&#10;IuE3bPErnAgHeWK9g+MGnmp0jeQFyT+6aYR7BXkBp1Sr/XHrSjuhcqaNYfVNDDqb1otuuoYGnpNI&#13;&#10;+BNu+HEEgLzAAOd1aRRSgDQ6GtbZwVadDxdzSNHXIxLqLt+8yjKbo3DMhAq7/Ym1Oodpm87blGHv&#13;&#10;gCq2RyFPieUqsGKKCRn6f7CLDsU8IjsR28G1675N8mC7IowU7VaVmFWOtI8vmGQXnzDHjp0+TmdT&#13;&#10;defriIEGWAHLdqfQgcuV9Gf4MbTO+TjwKhwTbIsVhz3aquux/Vs15sowXSi9IExw0sooFdTPaYrH&#13;&#10;H+g9JU52VGqQlxH6tzrD7E2T5iY5pOAHlBnjaRzyGK9Gig+3ScYOONNuBHJsqDXi0YbknuE62O5C&#13;&#10;PvqVk2cVBZL7ZRSOA+XkrJ9yjQ/wegKTPZoam6ylNVoFSnvg/IBuxsrJnFcQbaWJI6VZZxBxThOr&#13;&#10;wuCFjIXtMhZPVhqMLfRh8ICuQRpuQOY39/BNH2MYw3jOM/j2/8/eeQDYXVT7/9xksy2b3WQ3vWx2&#13;&#10;0zsYQu9SRIoVEQURsYs+1L9Y30Ns2MAu+nw+ffanPrtPwfJAREFApUpLJyG9J5tkU+7/+5nfPffO&#13;&#10;7967m02yyQrck8zO785v6pkzZ86cMzM/fJT18BXKpu8xOhHGXEV+fvKEMMpyGWFwk8qW8hv6ccMN&#13;&#10;NET+hFF2zFfKzg9jxln2yOPUO98uoGyDHhEPYMt+U0XcfQHfelfOGHWMwsdO0J8CaLQEvNEPGMjA&#13;&#10;GYr8GGg7OAQ/tJe5jfrTHt4RDo7YhOFrOXA1QBs9G5sGBVzGVcxsWKu56b/1fby4FD0Plwvtkh8S&#13;&#10;eCrVkqlHJB+cWG8ePvkNs/MvThmkeMe3FDs0psG99w1jGhqBMHdzcpIn1Z8rPbO6Y5RnnAPxaTdt&#13;&#10;o83Ig5Mm6ppR3SwQwwYZhu5lYyPzQW7c8x4jsrcgjn8gz+Sj0Rt4wG74nhulxHcWbFppR7W0d5lt&#13;&#10;MM406cSX5m9olD4Kc2Vu4wW0Do6IR7865HEhlMAlegLgLKbrkjRUXd/vy/rpk1wE0jAuKJM8cPzG&#13;&#10;Z0zRD/ju+A1yOaXN2CE9Pm1g3OKqtfEL3gBtE+71ooyEDgq1I8zLc9/Lwu/o4MaW7SEd+Tie4Afk&#13;&#10;nYIOGfwXP5IKKnyHW5XuDkLfCtfQegzL79amIg0Yvplagd7FwFEnmF3xCrOPfauQL2tnWAWGQfoi&#13;&#10;dFtuDDC5MbWKjaWGxVj9PvcypWnUQwUqGKhgoIKB3sdA8dTQ+yVUcuxbDDRo0fq8lyXuERlg/vR7&#13;&#10;s7/eot3Ct6N1MWs7Vsrc43XC4ESzI+U/E4Dj4dN/ozZ/VjvQPr5/Lf7tz8zOfF7ZNAiHOARKFjfB&#13;&#10;AKWYCMSumGShw28cSsk9uvMeIZHFnC/oECg9DIERwRVwYZYdfTy7gEvefHOiKhK4V2tn2xYZhpKT&#13;&#10;UQjiGKRysgeZ9RIgy6BMSBYSKkffqVq6Y6ut7dhSMUj1Eo6fVtk8sVQfel+SbpIT5j7WM1p1JYoK&#13;&#10;lBYx3P1rs8uvikP+eZ/Z7fqBL8oApZ3y//7z0nrGOwdL3+rj2L8wO+P8ZA1R7n0PwuAbLNoxWGCQ&#13;&#10;2t0pxX/LkHAqCoWZL0h7kFXZKCxqUXbD67hWBqUbPsqCkaNG2kC+p7UPgHeiPHdjFPlhAIK/Hk6A&#13;&#10;z1KPRx99NBikwA1KPnbqz5w5Myik4Nu0b/16DGfZEEZ9WcwzF2DIou0oFTAIYcRhsb8vcj+YdmJc&#13;&#10;ZF5Yu1oGvc0bw3zEnIRyk/JLFA09KIz0tJP+bWxsCAq+ffbHHq18Vz5h9uDfLbNqBRpCXaukRS2b&#13;&#10;ZI48Wko6GexUdowLThqgSOIUGQrdGELc735VV3W+Kw5OnuEjvsgmoorKf6MkiZH8PVe7Rh+QEmTW&#13;&#10;vDg0PJOM8QF+9urEFM84V/iUJDjEAdCNn8hDkU1dGFfDRiTfK+uueGgAx7deAMb7woUL8zvHUWzF&#13;&#10;gJRx99oF4XSKVcvqL6sL/dKbykfKI7/Q41h1UHLu3mmfW/movWP32SUGqT2durJvp6LlkpA+TS1J&#13;&#10;yGH/q/pkdy6wzK4tqaLhW/QR8l0MaqmdNH10cG9fu9V+cc8C+9hdj9mTv18ow5Q0QMFIq0yJyDyH&#13;&#10;A3TKPmiG0DHv0vMu9VKjrlucO87efvRke86R7WWv5yMpAP3Q5/Pnzw/8AFFy3bq14gdbAk1jTMcI&#13;&#10;Bd8HoBcU9zEs3bzG7tqgMcz3Y6QkzZ+2Vx1ztYyj7/czedBsDJ/6Ool+aMxzNdiax+3ODavslVGO&#13;&#10;bLriNBFycQwDJHe+bMhI+55uBtCxFwZxeK0R3CtGMy+LXLELhj4RfzC+jaSbAMYOGlpyuo+5g9NO&#13;&#10;sYIY/s+GjY2bNgZeipzPXEwcfPoC4wlzBWnJgzjQFNBfSnfmH/qJOQgjFQYF5iCMJr55YoeuZmwZ&#13;&#10;0hLS8Mc3JTAnkD+AAp/5DJqFTuC51A9Hnsx7zF/UC3/LVn0vSfGZh4lDer8WlvyJR/6xUjsUVPaP&#13;&#10;aGfuKWYvmGj2U/EcB9k+gvGGaR6jVExgQnfg6Qy5Yjnpfd/W6flkY4jeBqBN8DjaC77KAXUljs/V&#13;&#10;zMu0wXkj7ePqO+Y52k5/YAjau1e3V4howVkK1jxp9vYPpoLC6XdYLVNZGNdxo/QcDBhqK5uRUAZL&#13;&#10;55+H224ymzpLpyDH5oO4vna06AV+jpxBXxQD9ITbpbGAgcrXl9SfvqQNyGXQDL9pW62ufKvVOjKG&#13;&#10;jbt22C+3rUnqTYNVf9Z7cQvi+Af6TH5M3/pSX64s5gXJTls3lBikaNceGeZl2gnFUXf6z8cNeHFD&#13;&#10;L+2DFzttM64YS/wDFwgfwc9V3McZPz3c535+8xzCqab+5eMrHzdshfxVBnH9PeOSceY+z+Cdse15&#13;&#10;sgGGPPhNPYOOQHO90yc+70iHYzx6/l5X6k1Yvq7ayIC+AH7JeMDR9/wmHrhzAIeUAX9xP97kGuLJ&#13;&#10;SG6rReMxkAUdiNsXeLyks5PYjPkt8Q7DfWVSed9jDDRqLr/4X2Qgf0xXW/+lkAweg9OUnjeUIy9v&#13;&#10;k0uGlR4ieOc1Zqc9JwqoPFYwUMFABQO9iwGmhQo8UzAwTYLthElmL7lM2ztZ4QpQ+Gi3V1ZCSE/k&#13;&#10;iSTR0+Dv0FGWfcN7LXOSJtlPaML+8YNdN6pdr972frNnn697+ueWjYeAhxCMwMfCDIHQhUIEPBY6&#13;&#10;LBxY2CBs7gtc0MR3hyBOngixhQXHLmvUrhV2LMawlW9AaBdmWDXlelay7CGBgkirAiRUL5AAvBWl&#13;&#10;QATgB+UyC2gHhOsKPL0w4HTLQge6HzVqtBY3kRGBD6Ij9MYAGQRS6CE9FAguyeWJh8TPkKYLwMJv&#13;&#10;9crVtnlrcu3l4aQ1xwELPJTqo3IKYa9dVkrYzPXfkEH8W9q9Jt7TE3ibdsq+7n1STszsSexu44AL&#13;&#10;jBLwERQum2S4rttRp+/fJYot5zfwGsDb022meuk4xqf/yZ+FN+MeYwa/q/9RHXghCgLfhez5kg6H&#13;&#10;QgEHHyUNRhQA/sp7r19P6+X5d+d72fjUHZ9FP8pcDEoYYuBh4A3FB9cmUUe+v0L7tm3bqjTJtYWk&#13;&#10;hc/RZuKgDILvoxRjHoA2OWlFPG9Ld3Xr6TvyA/D9GfxRD++DBQsWhHkIpTP1cQUN6RyfnhYfXOBo&#13;&#10;B4aRoJRUO1HatbdLGa6rHenHEtgoJdYvfmD22TdrA0zJ20LA6zT/Xn612fFnFMJyT8XGKIIz99xe&#13;&#10;3hg1TC+DEpNIxBRISRSuJtkhfz0BEdz4AbO3ftRsimSiCLYIV4888khQDNNvzOfgAdpDQeT95biK&#13;&#10;kuYfHX/5gC4e4ng8xw6lEUpe/DBuRD/QDTRJX/KdGFf++jj1YuJ86DvagYKZdIwp+svHlKfBX7pd&#13;&#10;RxQCH5V8oj5WhXpd+UjX4PgGyS7lH4wbMkjZugXWUcTDqZPt+lOihFbfki6BwpOHHHo/KtMfdz8g&#13;&#10;eoC4CgCOGSsNopW29vbCi+iJK/Ved+Ycu/ik6bb2ddtt/vL19rjcY6s32aObt9nirTtssTYJQMDj&#13;&#10;qwfYFF35N2lIg00c1mRTRzfb7NZhNqhOV7zpO1TVXPXXDfCdN+iHbyqiZMSYMHr0yEDX8CRk0nqd&#13;&#10;Vuyn01mcEhw2bHjgUXGWT3ZssF9xjSNXLOaufqb/KNlREcc/0OcSQ6Vo8JGdm40TWi3VaOtzkBsr&#13;&#10;/hO/ToayZ4+YZN/jhN9OCRh8Xy4ro45qqBsRe6WesBMMXDpvorw1N2ozWTjlOWikjW5IG/GoE4YA&#13;&#10;cO8Az4A+GNM+LyIjuCIY/sL8gqEJvgy/xShEfOLwHn7EPMQzYxuDBHMpcZijcPCDnVIcr1qzymoX&#13;&#10;1gaeQRrGPXMXhiSAMnDEJ1/mJn4D5EkZTs/wDeSDzp2dIR++DYV8hyGTOq5YsSLwGGi/2KAZMiz3&#13;&#10;Z9J0bQj8igxSRbx/tSI3yGEboToQGaIISwpOURXDm56vDZcvV2iaGrkGtqbMqaji5PQRuAZ3PDNG&#13;&#10;mBvhm/RTgzZ1jhjBVZH1eaMC+GbspEsUWSxbmA4D1UyPYbAQuzgFtVEYwVxnNlA+imKHu39s9pwL&#13;&#10;UwYp+g+HwZJ60A/eb57M4xTPzdAgc1lWhm6e6Wf4QP46xlhWV2bb4cm67jPXgJB99xzHa7D/PtNB&#13;&#10;mLMDPvRD7dukkzsxZEWrzIv0F2tg5jrGAW3hGVr2cGia/tu7W9/tFH+jrfQZOAE/pMnqBBmGLZ67&#13;&#10;A/J28Gf8fDq91gwe6IexhmOuxmfehq6IS/14xuc3/UZ9cPSDO+qXEa/tL+aV0ZFc2kQ6Lztfrirl&#13;&#10;YdSPfCmXdlMuPr+9TC8fnMFTKBf6wWd+INzxSV3ickL7mW+U7qAhRjdyGxsyKnBIMJA9Yp5l3vFF&#13;&#10;rbsvMfuJ5scYEF/SIkz8Nnm+QevOF75KvKm8Ub80QSWkzzCg+dkWPZZcq7limRjCLsvKKJkZM16b&#13;&#10;8OfoRP3YPqtapeAKBvaFgUQy3VesyvunDwaqJR3jiqAgbhW9eBr/zAxslFL4dLNrv6nvbWn3yIIH&#13;&#10;dJfxCq0ktf2uRiuD5tE6Rj5RSisxchZPw0aVYANBD+HYF4oIfwh9ieBbbw3aDVlTVxD2SjLoIsCF&#13;&#10;TPeJhpDqAiUCKgsm3mdYcRfBHnbW7kPILkrSaz/5+HZYtEc5ItginLOwdYjb5mEV/6mNAV/AsKgB&#13;&#10;OAGYAhQeKBp6CVjXZFjEo0CNYI/G4HYtZqG3MEaiBWUU7ZA9ggdwwDhlsYciyL8xEUYrCqznXWx2&#13;&#10;S7vZX35ndu//mT0s/nNfVKVj9XzkWfqQ7DnanXa+2YQp0cvoUQtPW6yFxqLHpXiXNke/szp9mWmW&#13;&#10;ln6cBNHJ4l+qQzHwfZ4jjzwyXOXEO3ZnwsfgMd6P7hen7eq3j+kY5yx4yROluO+kRimC4go+CZ6I&#13;&#10;77x00wbttt6R9BsKNxbKvGNxTX28Tu53VZeehMf1pR448gUPGI0wRmFcgteiqMIAM3L4yHB16oqV&#13;&#10;UsJJSUe94M20h0X+uvWaD7bqqrStW3TF0u6gyEKZBR2AB/igt6M32hC3M26P9wF1o3xokXahNESR&#13;&#10;hcIRuqRetDsG0lI35jPis9OYviMMZR3p6pRntegsBZ2ixbtuM3u/DE0i6X3CV262zG03m73m/WaX&#13;&#10;vlaKtzFdJsnu2WX2/S8H3V0qEvbKGrl8E3w+FHcgDF0H/lo5hy/9UnP/s0sMUgOkhAEf0Jsrk8AN&#13;&#10;z45P7zP3Heeedex39c7DPU98pw14Fv3k9M4YAeeMA8LpR/qP+PQtdQX4TT7Uy/NHKUW/Md54hg64&#13;&#10;FhFlUwzoe9fpeqZwIidnjELFBuocm3H8g3kmv3Diye++Q1bR1XdbtZGlBDKSwTI66V0CvV2rkgK6&#13;&#10;D6B4VVvITsXbq9+MFU5U7lI/cTqNviuGmqqMDWuoDq596CCbN2mkTrRrU9MOfcuD3f+5eRPaq9Fm&#13;&#10;o0FSFA+qr7YhuqqvZh9GqE06fbNq1eqg7KTPkU+pE3lRl0YpKDBIQgPQDN/R6diSnNJpbGzK047X&#13;&#10;eZUMQrZNO9g5uRTm2d6ni0ATKhCjlNSuSTk69bREp+1XyyAWG6RQSlPvgHvRO1CrTR6njJqmk5i/&#13;&#10;l9CxU3QsIaOfeK3eYzwjVhIzRD+gP/Q0h9RCucEgJXqta7Q3q9yGMFIK2XaKXyxfviyMVcYxdMAc&#13;&#10;wlik7hh/UJAzfuE3zBv0jyuP6RuMBPAC5wO0gnHNdX/wAB/DKLXhx4FXr11vnU2d4QozjA5sOKHv&#13;&#10;Gfdcy0hZDpRNudQHvgIfiQ0b5I+BDL5DOKep4SMYbpg74Ev4GNBIy3vqC73xjvnS+ZCXGftZlZ/h&#13;&#10;lOznrzN7y3vjV4lRJjbMpN8Wfr3hPG1Q+IB+l/au47QQufQJXumnzGgDeATvpGUjB/XnhJTjgHbx&#13;&#10;DlyH8R9lmdUmvMzK5VGIHhn6zD2heqV1zEcOdCziQiMD03Wx+dYnzF6/Kh+Nh/6iE07KMQ7oN+ob&#13;&#10;91sqctEP5g2MjLtlaPL+ow/jOSNOAg0lpzRV91wbumlFnPQgn5PyWEvG4PSEz3jBd8dvp2lol/aB&#13;&#10;H/oRusTRx4wd+CByKWMKuZd//Pf8vUz/zekl/04zYeCLfKADxrU/e/7ukw99Q32gG/ziZ+rsdScu&#13;&#10;jt/FkA8LqMnVQfIl/IA6YCzeJRmJulEWgM+3rNlsAA0z/imfZ8qNHfl728iDd7XCUQqUzka0poIC&#13;&#10;rdJNuG6JI8FxMC47fZMT8ltTC08VOAQYCF0y51mJnmvCDWY3aKNYT+BURXr59WYXvETXAxf1eU/S&#13;&#10;V+IcPgxw48ptvzb7zffNfq31lKYNh/yQnKGQi99sdvrzpFc4Rps+kpPSHq/iVzDQ1xioGKT6ugcq&#13;&#10;5fceBtZJcIcxr5VSVkJoVoJaRgqzrBSFmaGSeoaPKrnWIRQ+W5M1jlNF61ZbVsJdRnc0hysg6uq7&#13;&#10;rF+n4m3WApMFGoAg6YojhPyBdbp7vbr7IYbgh2NR6M/lfARc4uDz3gVeBGEEa4RMF56pSzVXq0ig&#13;&#10;TABJ8dBBce61UpjUFAnUCLe+eKX+cV29ZuXC/F3F/+fEAH3ZFUCT9HsKuEYGA1IMaEPJJlxdkhef&#13;&#10;4hjJM3Fw0WImxJ56gWg9WYB5Ik5XDJbijYVXOboqF+Zp99fvCgd5OgdHfIxeSsgU6JsRWRmaMqec&#13;&#10;Y/aPByVELtJ3OtbIoCQ+xMJv1FjLTtI378a2CTdoKYqADww/9rAZp0b+8jOzO+X/I4kTSpqo5+PE&#13;&#10;1457gdncE5MdUkNkpMoBOGLnPEp4FGjwFKCr9uSS9dgDxzjyw6EYQCGHkoDfLIChERQH/EbZBdQ3&#13;&#10;1Nvg5sFBOYRBCr4KeD7hRy/98TpSF+ev1AMlIHVF4YChiXq0tbUFpR5x+bh8x96OQF+8d75PfIwX&#13;&#10;0P3QlqGB56F8hEejHPA24B9q8Lbh0zbqhUIKh6Ia4B11Q1FBu5hPcNCCt2XzxuT6WepPX6GkZGf8&#13;&#10;MLUv9ckalHRcCfwhGU9v2Y/WPaK47/iAlJDa/n75W7QJZFLZxJnVmtuv/0763VD9xLYSlH5QfaD8&#13;&#10;XBw9w1NwtQpi/aUhk4e7VNfzXqaPcozMBw1S+1plxG0a3BgUq87DULq6MtfHCYm8H92Pw+Jnf+99&#13;&#10;gU8YPgCucdAd44P+ciOm0w/v6Bs3lPEdCYD6EJ/8cP7sxijGHXnTFgBDCQqsGDCkdHBSCQh1SuqV&#13;&#10;q14S3ot/414KXbZX7VcbiiFb1SbBSjxOwIgppEv/ChEO5x8Vn+2vDU36flAMNdXJLnNwjjEbJSjj&#13;&#10;xU+cxHH9uVa790c16TSx3IECfU6fIo8uzxnSoR/GNHXBWEAclNfwppZmGUOkaIeWUGKSdtOmLYFO&#13;&#10;REQ5Gkhqs1HXv9lO8WY3VKoTUuP+QCtdJh3DeA9EF8rqb4tkpNxcdEqin+aDwEsVt0APsi03jbTW&#13;&#10;5jG2dLPkcdGTZSV7ZHVCUJTDZpA4bpmiuw2C2iR567OOdLzoFOP4buGlfpy9oHVWKi14fkwnGO+/&#13;&#10;//6AT3gHcwn9wdhmHEIPbW1teWMTfcI4ZszSX64wZm7hyi3mG4A4PO8alJy6jQtmnmTu5DtUABtA&#13;&#10;oMEt6tdx48eFvqe/yZu4OJ+TCHceVZwnRhreQcfUjbjkTVugJ+T6xNDZmG8D7SV/6o9fDuiPrHbd&#13;&#10;Zy59nXCp/vrXa0tPz5dL6GFXvlAnzK+27MwjyvYttN8d0CY2W9AW8M7cxjwPn+ed89XiPBjTMT/1&#13;&#10;9xmdRrSN6/1n4osEQ+Wg6Z4A0ZirlFWAzTzzJw0YpeDZzAmMXeft6ViFX7QFucY3BUFvpPE5n76E&#13;&#10;PjlVhrHLYQDGb34zhzII9Cd4HqEXfTUnAv0QzuqjuoSX4FERmTepO+3A8Qyd4cfPtJu2Qbf0MfOn&#13;&#10;x0HuYSwwBkjr9I/v8zJlMp5xLhf5M+88HmGkw3melEPdyJsycLwD7/6b954H+QGBU6mZHu4+bcFR&#13;&#10;D8qDBjGS8T6UnesZynC84CflYghLvj8FfXueSYn78XeQNtJNmp1OAK1Cs/7dt7KjUe+Fm1DFtOhh&#13;&#10;1nqG2ejx6Twrv3oXA8ync2SEeMtH5Z9mdvM3zL77l67LeMfF+n7dK/U9+TPVrwV+0HWCyps+wYBk&#13;&#10;g+yD91jmh182u+6b3VcB3cA1XzA7Re6y65PPuAwb3X2aytsKBg4jBiqc5jAi+7AUhVAkJpXhI8gA&#13;&#10;uxqDUQRJ92kK7CZdsyL5mOzN/2H2o8dCQ73FwX/FCWZnv9zsTF3voGOrEo1KxSZdXWgjx5WGl0Eb&#13;&#10;wiDCPQ5hMF6UIRB2BQiSLlS6gIvvz7xngeG/k3cYoZL+RMgFXAjlmbLrarTbK1J4D+YUHB8I5+qS&#13;&#10;nKDKZrewKZlEvQihZiA0CJx7bAof/FV9YkAwZkGLq8AzGAPNw6VwPkkIuL2ABPSg2JOC8thHbeF1&#13;&#10;8hQITKtD/Up0M4UIR52qncppemMMjhglI/Q/OYTWIvDPOjJxRfXtChu2SYqP3/zU7I2vlhG9KJH/&#13;&#10;XKCHBX83+44c8LXP6BTKG4XrtBJ16GEckyizUAKxSxe+iRIEhbsrDjCQsWBndzWKsMMJ8F43mMF3&#13;&#10;oSE+ND9qzCibNm2ajR07Nizu2YAAjx6u6634mDZ1pc4oPri+CB4HTw674AcPye+sPZxt6a4slFj0&#13;&#10;AW2lzShmUMbRBuY1FDfEwQ/KLik4R9aPDP1BW2kXO/59LsqXdf/dZp+5vLwxCiM0ZAdBMyWhxNBt&#13;&#10;QCm49nPJCamLrzAbjKUpAuaxJfOjAD2i52SqxUdRVXbmVjivuA4JFhEbpB7+X7P5MnZEBin6bVzr&#13;&#10;2KAwRnEDfTJ38W0XV1SCMxwQfD3uzUghpQnW3wUFEbJY5KBxfjN3E49nwsA5+PbrvMArZVEXHP1C&#13;&#10;PPqCuChEUXKRD8om8oJeyQ/gmXHGzn+Mj/wmD/qYPAiDVmMAff0DDpVHkk14HT3G0Xv5mTKlSBQO&#13;&#10;i6F/1ahEHwLN5OHw1CpfXHiIysw9ZqqkmKtKy3q1+tC8nxihDxcvXmzLli0L9DNx4gQp7jmBlM65&#13;&#10;N365LMrpFHiQK6qhXegEnkTfQy+BlrRG6CdlM0aphv76rpFO8ROXOhePI64G01HPKPwQNCCHhFTO&#13;&#10;/NC438V3miKgnhhAypmYPjr+CLtkiybElVoD8B0qbeTglBRSs18zGGXVo0e6G/LbzkM4GaX6cApL&#13;&#10;8sr4wSPt5DEzUvlgMLrjjjvsz3/+cxh77e3tAff0AWOVPmBuw6hPf9F3jFHGNH2D4YC5B2MOvJbf&#13;&#10;nLhl7PMe2NG8Q/t6Cjt7GM/Eg3fAm8kf2uOEVKeMPc7b/QpADEnwfcokDflSt64APoixhnxIRxuY&#13;&#10;H8ifssgHHx4Ez6KuK1euCu2iLOKXg9Dfg7UmeOs1ZkdrjfbZt5n98KFyUdNhn/+IZBkZsjRPpGgm&#13;&#10;HavbX/BR8AGvpM70DzwSoB3OT8GPPzNnMp5pD9cxpwDayPHgVPjB/iiTJ0ZZgD5wmuiqGMY9p+Sg&#13;&#10;M5/TfS5ADqD9tA++tVfjKsk5ya1OG73a6xpsUVhHJvSRYsVdFbqf4WFohTR6or3gUuO3pTrpD8+O&#13;&#10;eu4UbVFn2k0/+FwIX3AHnRLObx93tN8NU+RHHtAyfU8fdwXQMnhjjOLDW3kG4K2Uw/jgGQcPjV13&#13;&#10;+oCuyiwXTj0oG7p1R3nU3cumPZSNT5147mrslStjn2Gs62UAToHs8rLUq7/kkLPCgIxHpfep3oO2&#13;&#10;DXIxTJ5nWW2+i1PEryvPvYiB8RNkjNAa8OWvNXvfg8nVbquWq1/UgfVab7W2y2B1lGX1reNKf/Qi&#13;&#10;3g9VVvf+xTI3XGn23/f3vITbFPW2d5h9aqM2dGi+Lfr2Ys8zqsSsYKB3MVAxSPUuPvs2t1VPaKf8&#13;&#10;Hy2jD4jbOk0yCFnDx2lHy6xE2B+ryebpBquWWfbH37LMm97bfcu+9WcznL1Z1/581TLPfbGuUxjc&#13;&#10;fZou3m7Wwm9Vbscpgj0CLUJnEJYl5G7j3v7ch2QRXFkQIDy7c2WUZ1+8EPTFD+/jZwRPykHARNBG&#13;&#10;EHZhGOVCDKPqmmzSwCabz2I+GLO4Ri/RCcbxDuZZYmbu9H3uiUWLyhtfow+p1x0Ybg+mPpW0TxEM&#13;&#10;nHihZb96e0HgZYGCXg8JWNfsaHWV+yEvQG5Bw3q4Uy6tS9WOn7M1liVMP1PgyaVm//VZLSg+tX8t&#13;&#10;vuKtZg/cpV1SUvyjBOoDgH9xXRSLZQw7KAj4DhOLbXaNo9TC8MNC+nAC9UDZhIKGeqHAQfnQ3t4e&#13;&#10;HMoalLdLly4NCn3nuxhoUAaiWERJANAOV/gdzjb0tCyUFSg6qTcKxcVSXKLQYB6j7uCe/uA9Shvi&#13;&#10;0n4UpMw9YU4KY7SoxK+Lrn6+Nh2Izg69KVoun6KYLtAzMZaJzm+HN75L10xKTjnvJR6S+Nul9Vi7&#13;&#10;Mh1Gvp5ngZuk44Rf4icYu6lDtRzlAvfIPbksPPoflO+bRAsYc7iyEZqo1eYOaAElFxDPyZ6OMObx&#13;&#10;co53zP0eR6rO0GZwTP4YolA0eRyU7XU6XU04/QLgI0dAp8kVXHUyhCbfNfE69JcMgC6PukKP9B3p&#13;&#10;yA+lHPWnfq7E83T4XJU2uFoIZSdtmNWTTiG/3t7EQs5sjkkg9yDDzsCiU668zwwYqY02QawIXZik&#13;&#10;SRSjyfPh+Esdc/X0R6ap2jbVLa2U7qcNYEOGNAc+5spA6AgeR//6N9fog4PlcdAT8iV0Qn/zDK0y&#13;&#10;hqEVjGPNzS3BkABfZTxDP8SDD8NnkSOdZkkDXy4eSkH53X+AOsEHDkhI6LK3sZ/DcpJtKEZGszI7&#13;&#10;tLtSIJ87/kh7ycrF9sNl94k3aLyyIU+wPVw3mBilqHlPa08VOBmFMWpvbIzaJSGk9Uj79IS5Yinp&#13;&#10;3LhCa/78+aEPmCfAO3OKj2/qDq7pJ+9D0tTrNgbi0z+B79SiXKYPm0MfMe5x5b7/Fk6+bt4avpUD&#13;&#10;n4a26Fufb+lrninHNyMEo574A2VSD+rE3NAdQB+UDz+hTdQT58Yd5gnmRNoITRKHfInffd7C4Yln&#13;&#10;6ST3nbpa6jFd+3q7ZJW79WG7e3XbxWKdFj/KbMZxur74JF03dHyX8gs8j7bsa2zBI5n73ChB/egP&#13;&#10;B/LAwT9xxKONpKEfWffV5OYDT2P14p86lZ8CFl0QkfJSRqlXZX8QF+W+A+TL1fJFwAmpWvUncwiO&#13;&#10;MVxuTFBneI/LJ7QJ+qBPaAdtg05oD/RQJb4UQ5PmhBPrh9sijJU4pd+juVSXwwaq70GL4uy6fKbZ&#13;&#10;oCrBFWXpl+aDsY3NqTTUn/GBD/CMIRagLbHPM1ftsWnI5zxPz3wL3TLPwxuhWdoPHqENHHHwfdyS&#13;&#10;n/NKymI+hc5w0DaOcnoDKBO+ERugvB5J05E1EjpnTNJ/XodydNAbdcrnMXy02b9If/K5H+WDghyn&#13;&#10;vYbJ1cnQetI/+Qjq0tDBm+XHFs1Z+n38mUUcNJ+q8nCoMKAxbzOOTFyuDHqMEeT+oSq6km8vYeAx&#13;&#10;GRQ/9iptwJ9fmiFLFd9bxHjbWhrF3v5hGaM0573wMi1ah5aJUAmqYODwYkBcqQJPZQyEyeNPv5Gx&#13;&#10;5Ytm//7z7pvyFgkRL3mNBP8zJak9Dbr+8Ye0I/s9lrnxF923u/jtS4WDd91q9vZPJNf4Fb8v+g2O&#13;&#10;XWEZFvQS5hFsEeTxEfp9UecCq/u8j5/JGmGW+N05hMr+UgLwUVPi8TsJKzzzm7wQWrkTnPo4tA5q&#13;&#10;tmMahskgJSUCJ8i0mN4j4Ry5UKl6TQBksR5EGKTkUM4em1nfYuMGphcSXq+KX8GAHXWiZS451uw7&#13;&#10;fykgA8U0MhHrOa5+iBc0kBiEK1K21XIxXDjHbKp2qj9TYPUK4e3zXRujpE8MinfwJZ1ZCXz6u8kp&#13;&#10;lEu0S66PNijAtzByoBRBwcbOVRbb/TQn+QmpknofggDKhHeizAu70KUAcOUaSgyUxyjyUFTBw5c9&#13;&#10;sSwoCVA6+CYEFG6utEAhgHID5cC+FGKHoDldZonSBoUaDuWV/3YFJOE846MEccMFbQaYf8AVeGKO&#13;&#10;QXnnyh/eMzwzt91kduMP+FkA9HsYjVCqBV1RojAKKQjDcYhxjVyspPj1t/V9p5NTJ5dMc2F2YNFH&#13;&#10;5EvyVT7dAbYW+At8BNiimnRsKZkLd+focu2atTJObQqK3Jq65Jor5nOf08nCcURYDJqtmWgDgKvY&#13;&#10;kQaa2SoF8uatmwPuXakF7aBg8jnf04F3xg19AO3xG/pEuQgQn3yhY2gY5RoKaJTZ0C+06fICefKu&#13;&#10;GMY0aM6mi3LyAv2EkrA0ZnHK/fsNpoLyEcoJO+Elt7S0W0O/0pL61U+0/qKhvduViISO5jA/OD3t&#13;&#10;X/kHFjsZC6F4qi3Xf+BU61eTlnMYW/AUoTicivIxh0KYvoNf0DdcjYXxE15CfzD+oLuM+pj+R9mM&#13;&#10;cpg+DUpOFbhrl74Bp81O5LVDZTQoHzcAQD8oV8mf9xjBoJOBGjPQCKdbGLcrVqwIcagXtAJtOK+i&#13;&#10;LGikGIZwopZvqvJ9OBqu/3sPEeoDlkMZetIGpwlV1SWn7YvrF/8eXFVnr24/0n68bY3tefxPome1&#13;&#10;Z0BSWYxS5D9A+KaVhJZrhpoXgLjItx2hPjRaVMvVcrtEjLoe8MZJx9pzxhbJHooGbvk2IyegoIeB&#13;&#10;DTp9I8MgfczVidABY5Qx7OMXfrA+uz70Nf1NXPpi3LhxoR/5TRr4M+kpwwHeHOYg4atWV5Qz1lmT&#13;&#10;kAZ+AkBz8ALi+lrG8+E3fe+bKAK9eeY5Hxp13gevYY7g1CjzOPTm8+YGff+RfGgXvp9KIS205vUp&#13;&#10;yr7wU6dxsjPmWmZ0m26zuEDIFM2pzuFUt2g5qyufM9xkUQa2CC/rVRfaHYwMQ4eV7eCODhns167R&#13;&#10;OO3Q5SHVNrR5aL4fPFvq67wX3JInuANoM2OJ8ZUCbqVonZQKCopAl8kC8ypHcUoSaEw+jDFhjkk+&#13;&#10;503VGnVk8hz9pY/AJd/bZE6nbvHYBe/wAsY7fUNboAvoIOELulVDv5kHamT0HCDjD/RIvBiG1jbY&#13;&#10;nJbRqiCLnkkAAEAASURBVJ/oLauKhc2NOlGntrCJoTeA8abzwiFPnsKtHipreN0gm9aksiOATuGv&#13;&#10;8CxwgPO5ERx4PzHuuOpyr26K2b0zuYIY/Pg8TT5umAV/5AMu4L3ghd/EIT7hlMc7nMcjjs/TURX3&#13;&#10;+5EyoDGfK9ynDTjahU95tbXUr3D1Hm2nDu7vd+EHkoDvhr7uvWY/k0FqSZQBazOmQ4any2Z0Lo4D&#13;&#10;thvlxD5T8J4v6WaIuamgyo++wYCPZvf7phaVUnuCAYZU5lsaO8XGKKYkpnxUgbEox54Gxh56lhhe&#13;&#10;/f+SK9LPeF4cWnmuYKBPMADZVuCpioHN6y3zexljrr/c7M89aMTnJUDcL3fJJ80uvExWcba0PEVh&#13;&#10;i6Sbz/+blGBqfzmAMSMUIdwXX/FF/I9/WwqvVl0VcW3YiUWQQ4cEXhbrXL2xR4YeBFOEVgTFnfq+&#13;&#10;C+acATWFjxAj6PrixQVUhEcPw/dw4rojjHf89vfue5jXqdinTq58YkE5Std0NGuR5NA6aKjNGzzK&#13;&#10;vttf0iELaZRMur5EKg9dzVN2neZJe+QniwjNcUHg1J9Qhma8wa02u49OX/So4pVIfY+BSTPMXvBa&#13;&#10;SxmkGKcr5SBhFjSxMIUeAP3LerkYpG+w130gDnn6P996s9k7ry9tJ8Y8dkW5po1xyaExFoIIofx2&#13;&#10;eLf4/6ixmgfeJB7ZNyIAC3Ac/A4FD4vyWl0NB59FgYKyBR56KAF+Tlk46oKiA0UeMLgpUeKi2AJc&#13;&#10;iRcUOFJQUF/ikhZlAPUlLgoLfvcVMC+gwACPKGdw/kx7+Q1QR1dQoVxD0enzCW1CAQJwFSxtpr3k&#13;&#10;68qYeNEanv/3ByF+/g8b7evlmIPDB2eKU4ggMTxDs9DuKjmHn/3c7EXiD88+30PEE3QOofjD12iM&#13;&#10;Y7ouxC7/RNyi+BnRXwxhPlYY8y/fZ4A+XdlDGACOiYfPewefy90nHWlwThPgH1wTByNXc3VzoB0U&#13;&#10;hTj6hLieh/uUg0OJTB8oeTCW8p0y6kl/cVLG68bYoV9jg4PXsyu/EVmhUcrPHRoDRZtYkHniHuwq&#13;&#10;j32Fg36Uj7ig3ERuUHvPa5lsdVIOF0P/QZOs30DJqVKupvuOzqdGvVGr4lKLf+cIJ/KI0b9phr5R&#13;&#10;yiRUgB07+AbY1qCwJ5Q+pQ/oF/qWMQTfgCacfqCJcCJPpy/4vheGxkalo5OJTx7wFcYgtENc6GCA&#13;&#10;TnOS1g2U9Dn5QjOkg58lfDY5NcI7DAVcLdm5K1FiwxswLgC8LwfDpZQ2Nhhtog+SQccnEXvz5Byo&#13;&#10;JefCBif9klJ6lE5oDK8vnFwpV7/isBOGT7TvTumwl27bIJlhqeZA0TPXVwt2ykCFBK8RFD7pWLw5&#13;&#10;K9fFoR679ENnMZI2Q6dca8QGr5p6e+fkk+2cMTOtnpNjEeyQAQWcY0iiz8AtxkA3zsCD6X98jAb4&#13;&#10;4J3xS385f6V/6WvekZ5w5hgU4+TPO/oYnsDcRBj93yCjDUB63pOGONAadSE9eeFIQ/k+73EVHeVx&#13;&#10;Asr5lTcNmoL+cA7E9bmbNmGY2qXv8FI38uc95VEGdaSNPDMeeNcVhBE9WPSGK4JuR7vqBj0zjzEu&#13;&#10;KIM5OW4L4Rv1nSc2GgBDWoboUFNjio8T7mOI+pIG3NEmxhptoj2UNURGN04r5WFEa/4xPDDdIrsS&#13;&#10;pex1ZgoHpzim3K1yMRx7roxcE+KQ8EyfQl+0lf7Dp27UyU95Y5BiToDvQEM4xr/3P23CdQfDawfZ&#13;&#10;3JaxGj9aUDMnMA5k2KVJ3BBPs7rtk+4yz72DohhrAQeUsUdjTJspXzZ4dEneu9Q+6JY+oH+djsAH&#13;&#10;jjGAT/9B8+AD5/3oz4wNl2noS8YL76Bn6BPnfe35ER9a4Dd1IA/KpyyvC8+893qVaz71YiyQl9eH&#13;&#10;Z/LkN+8oy2kO+qVd9FvsU05fQXamjMbvvl5Xhr8jXQVfo3E6A9YIU2czCX4xXHqGZU95juS60nFe&#13;&#10;HLXyu4KBCgYKGMgsnm/24RsLATyxVGX6Z/mZZ8o8iLnCqAlnb4PEuNR4vEU61FlHJRtV9aoCFQz0&#13;&#10;FQb6TnPSVy1+upQrwd8wRr3o8v1r0R8U/Q9Xi0GJQz3/EssOHVHgXfuXU9/FZqfmH2+WQeon6TrA&#13;&#10;dFFoIwi5pIygyyZiJOh1chFkr77OMnxTas68BB+5dyyouJppte4XR3h0xR0LABZ4gAueLnwiNPKM&#13;&#10;jzDKc/G77oTUXNH79KgPiz8WHey2pJ4Ixuxwiw1S1TI+HSWDlLWM06L8ydxCoso6JTCDnoNVMIVF&#13;&#10;hCY63TyvvFmoaOW1e7s9f+wMm9koBVIFKhjoCgO6msZO0UL7E++WceVj6Vg+Rn2XHYt0dvaUg3dd&#13;&#10;Y3aa8nnGgMba9z+Tbi0zOAp99ArInnlBVM8MUhdCwWuMx/+51mze6bqyYbZeHF5g8Y/yCoVcQ0Oi&#13;&#10;AIA3wtvgva4YQImH4gFee6iAcj1/+CplowjwK1wol/qi8IGfoxQAUB5QVxQEKHncGBVeHsY/KC7A&#13;&#10;Gw6lBooXFFQ46ohyw+cq2kr98ak38xq/aRdtJI8nVzwZvpEB7aDA8lM4rhxBSUPaEvjE19NBg/QT&#13;&#10;fUnou3L9pzDecUUn2Ykl5DeOLNPz3/9sKYOUgqT9428BoGdoPPwpV0YhangirkSHPLTrqehKIHDF&#13;&#10;6RUUUvQvv2kzuABPMTjduM97nsEvz/7b39M/buwDhzjyxnCEIsxpKy6j+Bn5g36ln3mulqEO2LGj&#13;&#10;M/Qh/U1e0CN13h8Ag28fOdk+tVWK/A4pbPeK1nUSiU0s2BR7gOF9FkcX7OYPCtigfJTcUD3Izh87&#13;&#10;1Qb2T9oSZ1I1aIr1bzxfdpCvGZ+YIhlkg+kiIbA49qF4prIUnMtbjxzOykgMrGqYqkAEzQKgBOZ0&#13;&#10;EvwDuYw+p1/pC/qLMUbf0U/QB+OX/kSWu+/++0N86IX+Iy08iW8CQSPIn+TJuN2+LblyivfkRd68&#13;&#10;g1+OGTMmr4RvEH3t1kkB4tXpCjjorV7pt4q2OT0A7O7U6frwndlCO+KnUfq2xDmDRthNe+8XHoR3&#13;&#10;1XmXkIBRh67oDbqgvIIxSgimnH4DbEZdow2thjn0HAbJsHmuTi59U6eZLrvvJn2zZLnmvm3qMGlJ&#13;&#10;MSCF70olhik6lpMe9GKup9XbPFEHnHCkTWnhm1FYDISLF46aZm+ccaq1DUwbylCWM68xVziPpF/o&#13;&#10;P/oEQw99Cn/wPqNfoAEAfsNvePEAXQ87QCfTeJ4wYULgR74OgYegRIfHkz9x6Hv6FrohH8KgI+ZQ&#13;&#10;3jnPgD6gIxxlAfjkuWLFilA36ke+xIFGAXzCAa9v+KE/GEwpBwd9U663yw0HzKsYR6g36amn48jz&#13;&#10;2V8frMW0R33hfZRFe2kP9WHseN1ZN1EPcNLYmFzVVq4evGecIqOQlvnA8QHeFy9eHH5PnzHDmlRm&#13;&#10;HnRloX3qX8VIP5wPChuCRugn7C1/+t9rDo0pHDlXJFpyqv1ZJ1p2RKlhRjFDn0BPtLWzk+sWa8O6&#13;&#10;kO9iQQO0HTxzkg0aRE6Bhnw+Io99AbWcOWS02bAJWj9rYmadt1fXfGpXoyhZTTq4jQpJ02VIDONN&#13;&#10;Yw2DF99nGzbNzh7eVlI94sNPoSH6h7ZzdV0/TVDIKNAb73H0G2HE5bRUVrsn6VfwAj1Dr9A5PuOF&#13;&#10;cQtBkYb35AH++A2QDrwSjzyJ4+t9Nxrhu/Mxg098yqa/oB/qjoNWCa/SxjBO5Xu50CT0Rntw5Wg0&#13;&#10;VKqP/gTqvegyCR5bzd52bWktkLNiWas4xmkycH74S5bpyS0Nwl04mSo8CUGWzZ2Q9BFUnHXldwUD&#13;&#10;T2sMiH/Yz7+XbiJrKDbhs95HQMblgd8aQ4wjWBnLgtX5l2Y//ar0MeeYnf3iKLDyWMHA4ccA5FuB&#13;&#10;pyIGfvpds4uuKK05PepWct6ybpfMEHbK89vhNf9Px6t1P//zXhomeQ/+Z/ER4Fi0IVQipKVg1Qqz&#13;&#10;Ky9OBYX7UlkfwpjhxTE/RoolC96xE5vfghDlS+/X9Vdf0C60iUmg/rKoGaGFBbtUWcy4gBl8LRQR&#13;&#10;Hg8ngAcXmBGG165bqysnkmsyEGYRWBG4+W4VQq3DhKbh9r4Jx9hH1v9AdKA6c02jJqrtQka9Gk/M&#13;&#10;GE2ebl8+agx2ju5ggpOQHhYRuyV9dm6y54+bZVOaZAirQAUD3WFguGjk6o9KG6JV+LWfL42pNWm3&#13;&#10;8OVPmL1U/I/rhJ4p8Nufm/34vnRrW/QTFKArCkJoNKJdCIXvoctfKefwCymdz7/5sBukUAZxTR+K&#13;&#10;qUTR0xSunYK3stjnGw34OOJyZR4KL+L2NrDgx6GoWbJkiS1cuDAs/F2hjxKKOqD0oHxX/qFE8N8o&#13;&#10;M4h/KOq3r/ZSL8cVPooO5k1XOOEzd6KopO74Ya6QUoT4zCko0ImXr79YevjugnZBo5AB9/79qHL1&#13;&#10;CVNpmWvvkoWRUgSaLJfSw0SvKOk4wJDoR5MX993pEQp+A1auCLQuy9sloPWuZrMwT+k1u9WZvBxm&#13;&#10;afCMbfVfeZ92gyfwA12CA79K0nEFvsCt4zqfuIsH6AiaRyFF3vQFsgW0t79AnVyhlSjlOrUxZXG4&#13;&#10;tnegvmNCnuR9IHDWqKn2qRWP6TpDrVj7S4HPbnj1YSJWHbzyEaODzutIBsvJDXskN1QPteeMm24N&#13;&#10;Zb4hZbUjrd+Qk8XnvxaSYJTKd3P4ERjfgTS1h2mgK4TopMqBfoSMutaXSzPKyr4A27Zss7vuusse&#13;&#10;ffRRO+qoo4Lyl74G4DMYpVAIQwfwQOgLGoI2kOuIgyGL/oP3IPcxxqExHGMbuqvWnFc3MMln6Yql&#13;&#10;9sgjj4Tr4aBRDB9Tp04N+ZbIzbmqci0gNN1TGNfQYs8aMtJuoq9QGAejlIwqGnPFJ4x6mmccDwzT&#13;&#10;rYXT9sI3pySGjLETJcMeCDTIKPWKScfbEJ2MuuBvPzVbJmNatQwHGKX821Jc5ye3R7hNelglwSvy&#13;&#10;9AmNimmgIN+lRVTTGLt60ol23TEvDOytuF6LNYcsldshRTP9hUGEvkahTb/Cg6dMmhL6mXFLf0MD&#13;&#10;7lB4c/oNHkHfoYR2ww48GL7EO/Ikb+iEPJmPKM/5O3ModMO8RBkYYSiPvOK5lHdt49tCHN6RL/MC&#13;&#10;cwJGDWiQ+Y005A/t4eNiYA0CUB8U+M6fyA8aJj4+def6QurHScBhGg/EPRDYrbUOpxGrhZNq4QkA&#13;&#10;Zxj9GHNs1KM8DL3Uj7FHfTAYghvwxljpStFPHL9OGDzRLvLDQIXBmbyGDRsR+i5lkGoWvV52Zdog&#13;&#10;ReVYd8KSa+TCwgseqGccxijW6LgIsu+81DJzj8uzO3/FOo/vGFOXRYuWCLfJ9zdpE+0F19QZXEyc&#13;&#10;ODH0o6fdlw+PAeI+HqyrCL827VS74q8aR2xWkKGYcbODE8QiBWaFNEXsq5TkPSUxH2ynzPx8wFjb&#13;&#10;Yq9tmWjHjZhckhHtmjZtWpB1oFkcvBNHn23XtyahC56hV8YM4wK+O1DfZRxQnRh6+B07aIfbT1at&#13;&#10;XhX4MeMFuoE+SD9AhuxdewonmpyeoQkgxhfPjGXeIZNRR4/PO/KE7vHhDaEejXXhVD5jjTo/JaB5&#13;&#10;mGXf8l7LHHOy2avOMJPY0CP43AfMLn2T+Ht6/iybls3Hjz2ktctynbTSWlFXembaJuq76NMUvffX&#13;&#10;BGXrUAmsYOCfCQMYgb91TbpGTfrJVMrcjCsBwhXot1JgvNJwCqDhZffeUzFI5dBR8foOAwcmDfZd&#13;&#10;fSslg4F/SCn5xStKcYHAy/o3XqMj9dXLaX0XvtUgLw9fukRXN40yO+70fNCheEA4Q7jDRzBz38MQ&#13;&#10;3DwOz4QjGCOssSBiYZQHdivef6fZ4nxI8oBeh3VJaDucF5cDlFXB6TfrWxYHDl+5yezlj6cMUnys&#13;&#10;lsU9dfAFSyxwetJD5ceCLII1OEt2QG8OixBfgPrON3a/gaPYGEXdxtYPtksnyyC1SJPNxpXJwloL&#13;&#10;ib1aSEhct1pNXPtjlIKUcBijknv1WbCrPzBGSdCfNeEcO2n4BKsrusaEulSggoGyGLjq/WaTtbj4&#13;&#10;khbxt5eNkQ68cJbZG64ze9Zx0oAcmNI1neFT5BeL9j/+Ll1ZdIp5nlducSYeiHDqp1Bgo9In5OEP&#13;&#10;P9KVh+/I/zzUDyi6UKKwSGfRPXzocGse2pxXSrHw57sbKOVQMMB7iYdioTvYsFsf7tZ1Usu3bLC1&#13;&#10;2gnfoauVqmV8b9TVSqNrG2184zBr7eabdigEUNxQL3hrUECobOoKL3bej+KQ3yi8UPahgOPZ33dX&#13;&#10;x4N9xxyAYoP5IFG8bM/PmT5fUo9YyUI7mMNoE2lQYgLMtT7f4oNn8icuBsD29vbQLpQ0hKOkQUFD&#13;&#10;m8k/hjDLbtkUBxV2OkRTcDpC9Is4OCaiGFb+If4VnrP1Rd+QIhSjVJjEND5CeeFPiB/+MG5wKP02&#13;&#10;F4LD05wLzKYdmQpE5mAuBSfQYD8ZZBqkRKXtB9LP5AEdoeiln6Bn8kLBiXJtf4E6QHPQAqcayNdl&#13;&#10;BJRZKL7J+0DhDG0oeeHi++wnq+cn8kLYxCLlo5BbJ9TGouX+lKEeCEaHnTzEysf6ZnvJyOnW3jCi&#13;&#10;y+yqBs2y2tap1rno0ZBJVpWArSWdCgMs6vMuc9rfF1RWyvZQZz1K3MEWw0GuAW2vlF0DK38B9ujl&#13;&#10;OeecExybmerUv/QX4wqf8QT4OGJM0YcPP/xwMAAwtlymY1zCbyBd+BJjmb4lDTQVrtzTS4wN8Eto&#13;&#10;qb29PSihoeHehBHioacOHW8fbZACUd+xCjKfThnt0J19XNt1oAppryPoRaYMJ6TUbj9tf/aIqTqd&#13;&#10;MdKjHZB/9rg59gd9i+YnSx+wzyy8W7cFLFQ+wg+dCG1rfAf6SQgq4RVOn+E0CAunrM2ZepK9b+IJ&#13;&#10;dtbY6WWNURghFyxYEAwV8Ez6yY0fGHcwYjBueaZfoYEpU6YEnkB/btygjRpr14R+ZJ4kDBpg7nvi&#13;&#10;iSfCeGctBF9iDmIDBXRBPMY/cxH0Ba+HN/AMzcDLqA91IT7vMFzkQf3H76HDhgbDE7wDOnQDusen&#13;&#10;7jt3JoavfNrcA3zN5w/qRz0pH9rGqEN9CactW7ck11nyrae9SofhnLwB2ouhZ63e9VN/QMfUjW+l&#13;&#10;VSm/7duh/U0Bf9C9rw/JI56XaAOnyjDO0GZwjnOgfqTpapyQBqMZfQbeqB9toG6US1vIn7E6XGOy&#13;&#10;GLItotlvf8Eyl745/Wpd7idyG5oXCF/2lzCHyUvBKaLKt3205Bqlbeo/6tSha0H5plxVVT/1eXJy&#13;&#10;ByMHRih4AQY42tmTOcbxDi3RTtKwpnSozVTZyyafaP+57CH7U+e9yXovGHMz0mn2s4GiIU4ZwoVx&#13;&#10;PQGaznjv0AP8MVlHChmsJduPtYvGTNV1tqXzI7Tm8g8+jjDaDn1xUgogT8JxjAnoEVdflVyjyTwM&#13;&#10;zTBGfF7nW1qt41rD/MmcTX97+qr6qhQ+wRnvoHsc44Rx7Rt98KEj8En5xAeoA/WEhnDQFnXHGLam&#13;&#10;c00Yd/6OcOLjx8/9tSHW2VXItC//sNY/TsT6+0Vmd2h9wvfMb/mhdDRFlXrpEWYnPE/fL3+O1nsz&#13;&#10;NQmisOkCNmmg/OWP+j7Ov5t95aYuIin46st19fsrlO+zu45TeVPBwNMNA5ItTCq9FLgY3C0Dzr30&#13;&#10;DYBukCKjhzTeKlDBQB9joGKQ6uMOOKDif/UDXbtXlBJDS42cawxcYkHy4+5q1l2s+Qtyudlv9fvZ&#13;&#10;vzQ7RgJFWJjp9z4AQc+FMRf63EdA4zmrC+ZZnPvvYp/0nqY4L37jENoQwkokr9UyrDzw93Qt0Qvs&#13;&#10;j2KWBcGWKIvH/yGh5nTlAQITQCg8XIBAywIWwdV9F2Rjn3cI0iiecCw4cAjVXcGkQSPt89NOt7fc&#13;&#10;/2sp5NT5LCQEu7UYZzGBkknibX4hkZuyUtlBQgAi9S717w5WUizatWMsLCAw9g1pt/884nybqN20&#13;&#10;FahgoMcYwKh03ku1CJ1u9tc7tKj5vnbEaTWzWDmslauTQ2c87QQZoc7UguYc/T6mx/xKKZ8WkJXh&#13;&#10;N/OXb6Tbgh4n8PtyozaKylzgO6OiYPv9nfGvQ/YMD2OB7wo6FuGBd7UUjFFeOO9QFqGIQlEAvysH&#13;&#10;azq32n1rnrC7dR3TzTK2/2HHRl0R0iEGJWGdTQtayIfrmarrbI52VZ44sMVOaB5j8/Q9hKn6UHYx&#13;&#10;xuD3GKVQQriiAyVDouQonIZBkQjvxT9UcwTzHzjDwfNxzBE+F/DMXIFCDQf/x6c+Pq8SB4Ugv0lH&#13;&#10;m8iH38yr4Jl2gGcUJyhTSENebMagffz20xv0H+kHS8EZvm8Td4qU0ynwCSMVuJ8/Bkj5XQQZGaSy&#13;&#10;X9A1u29+b+GNuj3INvCJ8I2OosKZtEQOYfe5dF0pOOYMyUxp+kIR2i839ydKrELfp9Lu44crqKAn&#13;&#10;nskLXKMs9f7aRxZlX5MPfU1/0jf0JQpE8mXc0KcHA1Ib24tHT7afrF9ituLRZAxJZtgtPqOv3VgN&#13;&#10;+FEBxeOnuzLpEbphp2hvd1D2y6rDCRi+7TNikr2yDQbfNVQ1Traace+0nUteHTJKn5JSXqE2+1Oj&#13;&#10;rssqvKHWypv66hGPRmRELlWSowcMO14BacMPCk7/9lMhn/JPjFUcfTl79mwbov7bpnGIQhmet1s8&#13;&#10;jHd7da0hNISyGOMCfc24JKxG3zHFSIURmTza29sPuv/L19Z06n24Pb/taPvZgruSvsOYI8tgbxgq&#13;&#10;UUwXTklIpmST04Bau0in5mY0j+2qSj0Kr9Y64mR9U2qcNmcdN3Ss/WjFfPvhxuWShVeLJ0jA2C4a&#13;&#10;hH8xRwKho+VrvrDGcXaCDGLntbTZacPabE5Lq07xpftcDFXXnK6wO+64I/BZ+Cr9xzgF6CeMIRgI&#13;&#10;6E8/rcS8gnGGTWSkGT5iuDUNbgqGADeGkBbe7fMQYx3DE/MiCm/iMVfAq6E98sYIQzrfLEE9oBvo&#13;&#10;B/5NXvChGKgv357qrzUg/ANeAp116PR6R8f2kB/lrVmzOvAb8ouBOrDGAygPuqZ9zPHUmbQ4yuYd&#13;&#10;cxcOOmY+ov4A8xB1Jy7h5MXVkgNV91qd0tm+M9kwQvtJQ3zmJcqKDVLkBY/FYAQ+2IiBYYz8+LYX&#13;&#10;7SvHJykT4y7xMUbBX+kz0tE+yiUdZXNiDTzQnmIIlPTci8w+vULXmX2k+HV67Vn6Vt93nmp21ef1&#13;&#10;vY807cORNqq928N8UiU6qw397HWjLvAPnweod3fAHAIO8cE7uOR3neixWW3j9JlDrXB81YSj7U/b&#13;&#10;1pst15Z69AWMmaJ1ZLK61CtPGPnUH4CVJsaoHGPl6tbwfTaN+4Zm+/aMZ9u84W1EzQNt3LJ5i06G&#13;&#10;JUYixgVh0BD0Rz/VyqCUyRSuZyQxcehXfOIBjAOe8ZF7wBvpcTwzPniGhqBFygIv9D84JQ7PgMtW&#13;&#10;4NDpmffQIw7a5DfpGAv4pI0d9SOtr/+9HNL6M+n47enx47CunklzKCFggblgbFuyjnuW1mkverXW&#13;&#10;buKvOqnGRlVrFL8YJgPnOMUZKr87eFRrv299xuwjX+8uVvLuk/9ldrPcVYp/7otLxsu+M6jEqGDg&#13;&#10;KYgB3YaUAth8Xigvx3mj2LzGFU8NK/+EmFuWb0epK48VDBxSDGgmqcBTCgMYAT56XbrKGGSQHWEy&#13;&#10;QVCKmJI/ukISPQ+KXodbP6Wr/15rNmGahwTGhHDEnegZ7YLMyuCAkWm3FooIcjgEPIQxf+Z3OedC&#13;&#10;lQtGLojF4S5keRhxeEYwZGGUAl1XZ4/dkwpKX1mVfpX6BW58d8CW6M0SCdhrtHgY3RYFHrpHF0DB&#13;&#10;F0KxLwxYsIFTFy4dH14ThGQWmoO1u4gP8RYvLD1e7DPAXzbpGPuxFuG3oEzYroaHNbX6VIKkVK5h&#13;&#10;s141qNF0VCy+MkkpJqoZKZRYTEioR7D3k1FZKZaaW+3TWqwcwz3jFahgYH8x0NRidvzpwWWf/1LL&#13;&#10;LF2g8agFjcaGVt1SWmphPnGqZXXNn7Oz/S3iqR4/w/c+frM13YzA79NB5X8JaxiNi4XQVRrb2zZL&#13;&#10;e6PTH+UTHnQoC20UZSiEmFPc4ITSBD5XDnwxX+7dNl1Ps2jrGvvl8kfs2icesJ0rHxFP0wkd7eJN&#13;&#10;nDhYmAOVOqf8vl873e8XD/uSroC5dNRMO3fMFDtlxEQbo53/MaBoon4opagvvBklgisqXPGPogLe&#13;&#10;3Fvgc+pu7Xjm6lWfE2IfXFXpuliUhtQR3k/dUCZSv1opPzjZy7ckUCT6nMJck9U3FrwdzK2kB8fk&#13;&#10;gbKE8lG8EIc2okgkHCCMtqLQREFHH8YGqbCIKb5KD70PLrwMf8iqPPAaJ11UCsYdm/oZfkhxnLlA&#13;&#10;ir4fyiD1h+i1NtQaXYmoEI8J6kC+HOASK0nBDe/TN9ROTQVxjRQGKadLV2Th9xSgd5RcGANR8gH0&#13;&#10;D4pM5m5o52CAutBfbigkT5SjroTsad7kA30x7qkf17g5nKpv5Lxz81r7BN+eZMc6UkFGtKUnLmmL&#13;&#10;jVLd8Q3vWr7Jg+ywKxh3JElgjNKpRtM3eN40epqdMmqKF13e76/vzYw83QYMVzL6WllILM3trVEn&#13;&#10;Z+hkJJ3ualM+6/Kh1Fz5chxKELqfMuWqNFXVtv23UFJq+PMxExL18A+45woqrg9bJ56T0TiHfrK7&#13;&#10;ktP55MlYRrHeT/JaS8uQMAahUZTPGI8Zr5MmTQrKy66K7RDOO+AtWj8k/cD1f+Ilymdgf11rVWxo&#13;&#10;KcpotAw6V045wX62akFiyKEPhW82Nh2MoTIxRikraCP6VtOIMbPs5GETrZ7rwSKAD0G7bsSIXnX5&#13;&#10;CFW0a6MU7tSRU+zy1Yvsbn0P51ZtZLh1GwSlssUjA/QXretavysaR9lJLaNtngxRs4dI/ugC1mlu&#13;&#10;mz9/fjgdxRjnZAn81ecRNmHQn/ACDCGMOZ6R/eHB8FscfAF+jA9PJwzDyGYp4bfLaMaYd2MSPBkA&#13;&#10;F4TzG/6N0py5FtqgLqwlKMf5GbwbWioG+Dtl8p64lA1+nY+RhrKZF6FHDDEY2JyXUQcc4HXjmbmG&#13;&#10;NtNO6NxpGd64Y2diUAcXPodRD8onX/KhPuBrq9pJHXhH2X79oV+dBy+kvbgYKJd+cF7n76hXMYA/&#13;&#10;+oqTZ9QPXJKWumH4oWzyAy+MN/huuXzy+Tbr5NQlb9ZGPVmvL/+XfPA+H159ptkV79YGyTNKotKf&#13;&#10;tAX8VMtAlxVDoq9oP/WjbvCE7taF9BP5gE/oh7bSz4TRZvzwrPexQYrKnDN2pr1LhtyPb1kv4pPw&#13;&#10;CIh3YJTarr7jX41Qy2mpwmySROMvFMJcwNWcnIhM5DPx7mCMEj8Z2GRXts2zC8YfYY3kGwF1Xas1&#13;&#10;wWbVFdrAeZ/gF/qK/qrJ0yHzcSxHQVOEOQ4YHwBpnF6cXsEt+IZGfSwwvohLmdAr6RkbDqR1+oXe&#13;&#10;Q166YhXZjTpDM5RPOq9H8TNl0k/4vKOu1NvD3KdM8qQc6hPjxfHjYZSLI54/u087eD5oqNf4mzQj&#13;&#10;cfuZGdw3s+QxfRf8Gt3+87Oep5b9yl79VrPPbZQh7FVmY1p7nrYSs4KBpyQGcrJKb9Zdw78XOEBv&#13;&#10;1qiS1zMQA4lk+wxs+FO2yU8u1bUTRbVHdkMCDEJFObaS4zZulIqT36wfD92bMkgh/KxZs9ZWrngy&#13;&#10;CEWxsILQGUub8TvP1gUdFiEuKBX7LighTPGMUOS+51PW3ybt0vJb0q9C2wkq1/Z01BCF+DGsX87q&#13;&#10;Lg45ZM8Ixyx+cAi6CJsIniC1vy7kdiEWoReBlXgAAjf48Z155fAeIpb501Iz0L4y+0x7k8r57YO/&#13;&#10;QjOklYG2lFcli4nd7IAOiJHAKt/RSa0Q11lEqJJ6Ip1CuMoERdVeuYbh9qGJx9kbZp6m9xWoYODg&#13;&#10;MJAZN1E76eTKQA9Gd5lUT5Mg37ndy83JiMccSmB3OIosFtbwLxSvKKkOBDaI5/xORqiL/i4etm6h&#13;&#10;eJB4UZX4WM0QsX6JMpz+TC2sc3zLedbaJ+zbMmB9++Eme/ucc+1tM5+ta03TdWHOon7r1m3IL/RR&#13;&#10;MBCG0p95qreATR47dEc+iqCtuoKHHfM8w9spx8uKlSXMAyg5cMwdOBQU8Gc4dE1NdXBxHcH9Xr1n&#13;&#10;DsbgEgMKKfqHcut1AonTFsxBDpTjO83ZkY9ihpNkPv+E3JQunFDWtJAHnsmGeaOozHycUGO9Z5Ip&#13;&#10;6HSS1zPnFaLFT3zr8er/MVtyodni6AW2H1x/OeQhkKENumXhZIW+QspCdu1GwNwMflBEAa74Sebn&#13;&#10;KGIXj6QHlygIeQbfKAlRouJ7f3aRvEfByAQo51CMIaehgHQleI8yUCTaxcmDlVJ48z2ilqHpk1Vc&#13;&#10;9XtZ+7PsPslFNy/4s+SFHCJltKBbdYmlTlbrujb59H+aopJagH5RZVA8hm9NQgeMQwwZu5AddtrF&#13;&#10;E8+0N06Ya4N0GiYFRBW/i/GVqR1vtTN/bh1/fZ7txcCoQimDIR9KCkYpOv9gxye5qp5ujKIR/BSb&#13;&#10;5KrAASOusAHjXqrA3gVXqEM3ixcvDopilMY1NXWhnzFI0ecom4lLn2PIgra6g05haWXHZrt37SJ7&#13;&#10;bOMqe0InHNbu7JBSeK8160pTjDRTBg+3GUNG22SdpgeD5aBGxquzRs+wK8cdYV9ceJfGK4NNCBEd&#13;&#10;YJpSb+WV0V3RhOcLhnEopVNXP/ONKuTKgYPtq7POstZB6bYhCy9atCjgY9YsXeMoXri/MFKbEM5t&#13;&#10;PSK49+cSbxR979QGK8b+QBmj6qVg7wls28qpoTVhzNMn8ETGJEDd6Bv4KvyDuY/5A+U1J1Fw8HXm&#13;&#10;FvgNfBbAJy9O8vCeNsNTSEc+pIOv4KAVeDt0wlqC98QjP8pdvXJ1nmaoF3FJwzsvjzKpN/MePu87&#13;&#10;dTUf9YXWcIQxjxPGM1cKEp/2YJzxvElPnHjckj9xMWBhxKEtbKrYtHlTMLLyrSd4GifEuC5t/Pjx&#13;&#10;IS5t79TctkZlYXhaprlniNL7VXSURdnMf7SH+tFu8OJAe6kb5bNuAj/wPuY84oFn0vObaxGdtug7&#13;&#10;jF7giDFXrVMePNOf+2X4Z3555Vt0cuQlZt+9USc5PuRVK/WfI1p//RfMzji37HVm1J0NohigwS/9&#13;&#10;TJupP+/AF3MM/dUVEJe5CRqiH/kN7dB+8AI+wGk9tKjfbGTJ5K7AI0/49Funnhg2JHzwT18XH9ek&#13;&#10;DU/nu2zZKl0Fr2sVw04B1pCsJQObDmM9YaO5ka/6pgzQjPvaQTqZO8s+cuwLSoxRlA19b1ed6Rv6&#13;&#10;2ccMv2N5hbgxQI84xpkD9AL+3AcP0AkO/ACkIW9oB/okPrSAz2+nB2gaWgL/hHn98LuCmEbLxaE/&#13;&#10;KSOpE1cCanOw6kiY+7wLcp36iT50IG0M9Cv0QpmOC9rEM77rXzyM8L6AzNKFlv3yhyxTzhjFlI5I&#13;&#10;hs9ypVhWVJD9y7V6r522V76HXxWoYODpiwGuG45BLDgwWYY+G0/LSuS5BLzGkSaGYSfGvyrPFQz0&#13;&#10;CQb6Zvbpk6Y+DQrlOqKli9INYaJ2ya87RsQ73yXPRrLY/vLE4lSeQcCSEI4gg9ATQ01dTV6IQXgh&#13;&#10;rgs77hPuQhALB1wCPOee/CHOvEfP4qZItwcDXh3PYy8BcOneB/DHohIlEgIwCwHCEBzxwRXCtSsa&#13;&#10;+I3QyyIB5d/e3bqOoBYl6WAtFoYEwfdAajmpUVf3HXGOfUdXkXzobz+XYMdiQuqlsMNNmkMtJuic&#13;&#10;PdLwpHo8CLjCDQpxVyixgEBDM3Sife9Z59rZ42ZbbQ8X8QdS90qaCgae8RgQn7WjhIW/RpjoMR9k&#13;&#10;/CpdufhNzVGGvffI4pndxoGHaVEMj2trawsL9gMpZeHW1faFR+6wTz/wK/Eu8Z5+WvDXwrfk/Mql&#13;&#10;MKcUM3fajpMQv1dpMMJLKf4p5fPnTSvshtln2QlFH89GeTFp0oTwYXTqjSKqO0VPT9sDv3clCAoW&#13;&#10;5oJgRgpVLMwHKAco15WVKDc4qby1Y2uYR5hLUD41ykhWHxmPuqpHmKOLXjL/MC8tW7YsKD5QRo2Q&#13;&#10;UpCyHVBmMBcRj350xQ0KLa7uSxm3/k27VK/5jCdNvlVGVhilILySvsn1CzSJDregUzGbrt9zu1kg&#13;&#10;nfdiGZ1+puuQnm/2oOLGwORVTmHhcS451uyT3y8xRvG6U/0RK7doP64gv3gmaX93p04BblwfFFb0&#13;&#10;KUDfQTco+JjTewNQPLGLH9oBUIahIO1O+VVcLnIFSjf61OWRfjoV0qD6xqekZg4eY1849sV2TucW&#13;&#10;W/Dko1I+blVWEjZZDGu8sSNeDzpsLcWjhhy/HOhS2VrVrbk+RnbAwBOMUeocyaGnTz3N3jX9NJs1&#13;&#10;ZIwnC37HNn0jZb2+kSK6m6xv7BRoTAaPMRdYdsN7bef862yXUBCkNv1JRjw0pvLyJ6WS0FTm3f4g&#13;&#10;LU71pL78Cg2RjzFKNNpwzGusdvI14d2+/mwXj1rRscE2Smkbrt/Tdz+aZFwaXddiNfDyLgDF5tSp&#13;&#10;U22xjFJ///vf7d577w0KZGiQscm4R7mOIRIe0RUs277Oblr6kF295F59PvQxDUG1Dfzg00wgjMmc&#13;&#10;L2PjKF1n+u7WI3VC4chgqApxiv6888hz7HGdsv/NojtFE8lmKa5G5aQUm5qwBQ8Q6lFIA3EvUCyO&#13;&#10;DU7siUroQ0gOp+01bnQNqzWNsg9MP9XOap2lvGKqMuM7TQsXLiTbsOaA9nGxsjm83M8/gwckxqD9&#13;&#10;SbZ7l04u6MQZY5s6MO4ZU/DIFTL0wiMZr/QZPIWxRlz6j3DWRxj/USzzbuPGzUHxjFK7aVBTkPnh&#13;&#10;0Yx1+Dfp8J0GSOMbCSiXdORPHJ4BbrTgpB15EIc6YUwibVvbBOVZMF5AS8Rj3t6httQPLNAWNMlG&#13;&#10;kvb29sDj4De0EwU9/IT8aD/lxvyzGJ/UD0NqXZ3K2ppcjQt/JQ++HYmxCZ5JeUC18Ea5I5Rm9pw5&#13;&#10;AVd8S8rplk0i4A98Mj+tW7sufAsL3EJobKCg3eCOfJjDfcMAeKCulAVecIwxDFGcNiQP+pG5ljjw&#13;&#10;2v01/Ofbr2vKsm/6V8tcdlVyE8fyxZoftatUmwFs6IjkO1H4nDROLOz5pP5A3aBz8O5t4Jl+gx9A&#13;&#10;F/R9OaBfcfBU0tDHtIs+o53QLz54Av+0tat+xKB7pb6nNk7fZXvt336h08crNW61jsQohSwW1pH6&#13;&#10;TrFG/l7nL16pIIcx3sVjWXvu0ZhnXtENGx+e9my7fPLx1tRf+RQB/Usd4XnQEHXd15xclEXqJ3Tq&#13;&#10;Y4QXgeZzNOQ0DX4oF/rEMLdHdQZ34JCyCWccQINuJKVuvQHkD/5x6vIAbmjC9/Kpd1eOccE77298&#13;&#10;5E/CaQM4BByP+I5X5zO0J3FcZ+jPid8VrYVM9/cPt7b8+oeW+di30ymRHwfLIUP6VMAEQhgy41q5&#13;&#10;GHSVc3b0OMu88NI4tPJcwcDTCwMYu49Wk+6OmiV2GkRfxkcsdEVRkkdFEAsu2aw3+8SSmJWACgYO&#13;&#10;NwZ6ZwY93LV+ppbHtU0S5FPAZB0YULdcKJeEOGJIxXLr1o2pLBFMEN7ZpeeCigswLhC68MJ7d3FY&#13;&#10;KsPe/KFFvQ2fpxzvKeQKEw6MOPwphHf1BEOOYfAwy2qR1BMMxsnKPSOoIvAhzCL8IfTju4Dowh4L&#13;&#10;CYRiFjssJsAraXwXFs8In01DmqR41M63gcn1SuXK7GnY1EHD7LVTj7dpg0fYlxfda3988oHkLn0W&#13;&#10;EzlFU16565kGZRKLCGllWECwqGgaYS+U4uLN7XN1pUm7NUbf3vJkFb+CgQoGDhwDuzFWxwoGKTTt&#13;&#10;9EtkkPpOIVMWZehuUDSKD3cJQRGgtwitMbygNf7Va88oh9g5jhKEOQEFB0qT/VGcx5WZr2/fffrR&#13;&#10;O+zGx/+sq9e2a4GqVXrudKfzKxSgCDOsW0EFMwHNxj6xG/xwvAHDFQoTjOdSFN+5/GF7j/B6jRbr&#13;&#10;Z4ydoZgFgDezGxne7Aqywtt9P8G74fnwcZRiKAeYG1yBwLzgGxIG1ukKHm06oBxwhCKCuCgRwCXK&#13;&#10;Mn7jqA/GIOrXP6dU2HdtSmN4/pTBXI8iqrY2+T4NCkbmMHxXaNAW6ke5Xpd+MX2er13gsUEKxCNW&#13;&#10;cAAtyCjQKL2SAx6Zh6HhNbkw9y58g74XJ8NRd8A3H2+8SR+P/6Q+fP377mIW3n3yXWYXvNxs1PhC&#13;&#10;WO4JQw/9UVdbUE67Eqgkci6A+PQPdL5lqxRY23cIP1x3lXybC7z2luIGGkI2QFEGQJvIDAOk1HQl&#13;&#10;Va5aJR71dKWrb3SB/uhPaI28N0opDA3EMKlhqP3gmJfYtQ/dar9Yel9yVdsAjFJiOtoRj/K0M69A&#13;&#10;jfmPOjfwHHyUj8gO6mh21OsbIee1HmUfnHm6zdE33Yph2TKdVFi8OPANlNTQWwy1E9+gsb3N9j72&#13;&#10;WdsjXSalZjWkk2qovAxMDgE3cAL5cb30swSUJnALiFF1zf2k+uGnqg4/qZ/7Iqtpu8oyteNKciBA&#13;&#10;0exvaxba39Yvszs3rLBvbN2g9opX0XYyI5MqDQTxrcvqh9opLaNsrr6P9KyhbSQvAYwVjL0N6zfY&#13;&#10;Qw89FOgMozGnFdvb2oOhsxxf2qjrr36x5G/2tsX32boNTyZ9tkOGIz4+D98LiMpp90If0T9ynR22&#13;&#10;Qv1zler9ndXz7fVjZ9tLdQ3zQNJF0KrTc++efortrcrY7+bfoTYq72xOflT+O5U/F0HSA/Bjmq3/&#13;&#10;AQVgGDxhkErog7IVwpVdKKaHtNrVUkq/llMYeQ2kEuQAHgRPgocyv0C7PEMjyNMo1FmLFANXoTIO&#13;&#10;49MexXF68hu+R73he1UDkhM21IGyKReeSZ9Rx/iqPt4RD4U6eTDO4A30JWOPMe28lnrwrSQ2H9Be&#13;&#10;8iQNeQTlsHCMIYx5AuMJ5ZE3ecAHCA9tVT/wm7T4zBvMxcTjtB0427w5WX8M0HViu4Qj4sIrOjvV&#13;&#10;H0VAnqSh7uCZOZ064zBww1egR+pEfahrOYBfbtq0UYbmfmF9OWHiBKvVlXgY7lHuF4938kAOwtUq&#13;&#10;f4Zl3MOMCXgZp4UwZFfrhDCGGze6U2/qTH1pG0Ad6B/w4jijP2gXRidwBb8E9+CMupHHgcovlJnh&#13;&#10;Sky+l4qbMFWdLN7AeKzT2AljkljdA/VxuqKvaCeGGsYC77x95ALtQFs4X4Mii/i6Mpk7kn4C7zjy&#13;&#10;o420GWBskSeGwXizwvCaBrto/FE2Ssap7y59wL677AEZBxapo8SrWUc6n0m1Sz2nOgfrPnMBnKC6&#13;&#10;0aZMnGfvb58XrtIcU9cYyi3+Az05/Ra/O5jf4NB5CviDlgmjLHDBmAMH0AjPOOibOIw78IrRk7TI&#13;&#10;AE7D0FxvA2UD7lMGjjHndExf8ey+G9KoL2E4r7v7HoYPLkgPQCeURRnuQxf+mzCcj3Wud6ypljyh&#13;&#10;jcwhTsilh38e+JvZzz+YjoytHHKAjeSmq3wEqgiKR8qtkkuqrAfh5+OvMHvBy3Wlr2+JCMGVPxUM&#13;&#10;PKUwwPiEH8F/4NX18CNvQa3Wv5deI4NUNGY26SWi2oDcYMjxC08SBgljGyEMEVliWx40HdnMo/M/&#13;&#10;Kw8VDPQVBspLjX1Vm0q5+8CAGEqxoJ+fjHnIs6x95FP0ukiAYlcqCwMWCge7iCsq6aB/ZptbLDPx&#13;&#10;SOUTGaRgsDBjGG4JI46KdIaMPBzDqDbLNA+LQ3r8jCCHcIpj8kBIdcEfH0BoQ9BH0EWAxAX8KgxA&#13;&#10;CAxKoY0btFjbHIRG4vsiyRe8IfJB/hlXP8Re3n6UtdU12Xf0oeobpUSxDu3W4wqWHVIKYHRyOgJf&#13;&#10;uTv1rV7SodzR2sF60fA2O2fUVJvVPO4ga1NJXsFABQOOAfgAi0LnG4OkIMmfENACK3vicy1z/Xc8&#13;&#10;eqLwh4XA9vtJ0kwpAHLRGMNMDWgCpSNNwclXpH4e7A/qj8ILpQkOvuc7SFngHwh06JsnX15wt924&#13;&#10;8C/JdwuqtYs4b4zSB6PVeP/+HWhIzYD6QdPZrYtRagfXyQTDlFa44Kpzm90mRfsHteJtHzzCJuj6&#13;&#10;qhhQUPUUXHmD7/MBcwEOnDBPuBIIvJA3Po75gMU+C3x8X4ywIGFewGeRj1IMmuA0y8ECSlXmI/Kk&#13;&#10;XpS5efPGQHuUt3O7rvQR7qkP8ZiL4rmL8BTM0oLmva80u+4bhWBOKknvZqBVeqq8jSDplOS7TusU&#13;&#10;HsN0/Tj9As01aCS6gXrRwcnPST6mfcLvzG79b7ObbjdbWZQGO+NpF5qd/SJ9o+40bWYZlYpAVVCm&#13;&#10;cnVUUEZKoRkD7QT3xbCjQ1cdbdkU+tbHK30KveODq94AxhT9wa54aAFACUl/QFv9dKUSPKO4POgQ&#13;&#10;RRmO9mHMcsMmdEaf4yOH4Ic2gIzUANJBtZbx9q/TT7Lh1fX2n8uleFy/QgNKckLYDS+hK7cjPp1Q&#13;&#10;GbGRxXfCS4GuCsrgMNFeoWvfrpp0tPIdG9oS/wnX0kkRDL5R3vcvlnWJXDfOqse/Tllvt87Hv8LN&#13;&#10;fwFC1fMkKcVzBuUzjSEQv6hhCnHuEFbpZADkqu7GqH6qdnXrCKub9knL1E1I4kR/t2mM3C8j1M2r&#13;&#10;Ftn/rV1gf9S1oLbpSdG2+soVs6Fsx8ku+2bNIPvm4NF2+vDx9sLhU+yEYa02Q3JVXWT8oX8mTJhg&#13;&#10;u3d12hPLltg99/wt9DMK0dlzZtuwoaXy6sKt62Q4fMDe+jjj4DE1WXTLiYNaWYXDKVLhQn1dwAV1&#13;&#10;ytUrnGBTP8mIddfmlXbXhuX2yPbNdqUMROMlK8Zw6ugpIYtqWQJ/tfxBjXHJjhiWMFSycUK8NTlp&#13;&#10;r7KUfQFy5RGYpw11ICfuRWfvmXS8XS7aGFVUHukZB24YwNjAmIBnMQZcqQzfhZ7hV9A0v6F/xgJx&#13;&#10;w1jWeB6ozV119VKe7wtCdRODziYpnMkHuRwjCACduhKf+Q45nfeUzfVvixcvDoYS6kBc+o5+ddme&#13;&#10;MQv/ZyxTV5/7Y57PO+YP8qAN+MSj3ZTn4xh8kBdh+Ls15nDUhXLACeWSN3mgQGfME0584sEnaCN4&#13;&#10;ghcWA20gD3gcPIh6UDfSUT6OviE9eKEvSAMQF0MQ7ykXHDKXcRqsVrdu9BSKRzH1wdhEnrSLfqBO&#13;&#10;/KYt4I/6eP0IA2e0GZ7ov+HZGAjBH+md1xJO/uTTa8A4b2DB2jOg36kT/Jt+48rDQdr0QB+AZ6cH&#13;&#10;71efM0hDGOkBZBBwwW/a6Y620R/QQAykB291wvEQGeViaNQ3rM7TzRitDUNsRuMw+9cV4jdhHblF&#13;&#10;60jtRNFVxAlEecIbZMSyuhHWojRXaP14wdjpdpxOqCPHdQVOQ12970k4OPG1On3u4835BzgkHLrw&#13;&#10;eZw04Atw3OCT1jei0CcYpfChE+dR4JaxRd17o/7dtZE64byuXcWlPbSR/gcXPMe+hxPm+HKfMHAU&#13;&#10;/6Yc2uY8pE6bhatyJ6kwYPrahbqRjvox5ks2Ut3xf2a/io61g3JYLENEaYPTYx7CBjwxZ0iGaXB1&#13;&#10;/o2Zlgn2j/stM/MIPXRNU1GKymMFA/8UGICvxHzJeTe8pE6OcRRA86o9V2uaqz5YqDc6TZYHTFNV&#13;&#10;Ght5wYs0/BYwDRBvLT8iuPA12gB4TBRQeaxgoG8wIAmhAk8ZDEjAsWLDCXJfj/VmrLAUP7eIz7eb&#13;&#10;6wLKwD+bMYoqZnT9gc2Yp6evFmrMTmz0SEHGVwOdcRdisKJN2q51c4lidsI0MfL0ojtO2tUzQhoC&#13;&#10;O4I7i7JkEcRHhhMlFoIai0EEfhYOuPykkssUgTgojNatt53amYjQRjwEWwTcQwUnjJxkuKu3rrc/&#13;&#10;rHjEbl35uP2XlBC2bYOU18xagHCm7wyYdkq/tXm8nT56op00ero1sxOuAhUMVDDQqxiAl6BQYbHL&#13;&#10;jqiBKFNyCh0Kyhx3mhnrLB1WyAM7o4bIMZNjlGIRlpdBI54nHXIQSOUFOEt/Tzo996N3PJQlXIUD&#13;&#10;P/SF/QFfc6Mq8cH7W5Y9ZDc8epuMbyvCjtrkapicMl18vrvv2NAqUIHTPk+rUnwuydtFQJgw5Elx&#13;&#10;fJuUuNdVD7SPHfM8G8rpqx6CK3pcGeZKLxYSvgCHn1drd3S/2sSwExYXWlC4kpD3LEJQgIE3+p78&#13;&#10;mCdwvK+RQmigFiQo6ZlTysJ2rUa2a1G/TcrhDj3v0UQnZZ/VaYVSrzYVGXhAAfMMeW+SkhCFCmXT&#13;&#10;JpQMoVzNXSj8iNcghVX4tkTZwhUoRY5d8jYZLLTa+fL/FmKJBPMLIE0lYWcrczCGqnLwjk9Zdt7x&#13;&#10;oc/KvS4Ja59qhrvsDWZPLNa3peZjYUo27rQMTb5HN3JMSTIPAO8LFiywxVIgY5yLlUfeB/GcTb+S&#13;&#10;hnGK4x19iUKPORtc9SbQJ+z+h7boE8rgdBSKXXbGoyTiHXUAkCdIAy3x7RUfj96fyCKDB8uwOYjT&#13;&#10;W1VKlyikoSuulkNZWwzHDJtobdq8cpJO9bzq0ds1FqUB2g2NSU6QDBSMPsJDGGnIWYHR6DeKJQxW&#13;&#10;9YPsqBET7OpJx9qZY2daSzWr5jRAd9SXesyePTvQOjEIp+4x9B80w+qnazG+u8o6l9xoe0VL4Xo9&#13;&#10;dN+KGuzyVCOcyKN+PCde/i/vY9DvfNVJwnuhonqsqj/3PstUl8rIO1W3/9Mpy4sfucU6HvmdxoC0&#13;&#10;aP0lG6FwrpUVlooEvOQKCjKoMsf4s+4Ju2XVfLul32/smEkn279NPTlcfcwViA7Q4vQZM+2CC56v&#13;&#10;fqkOfT537jw74ggmgTQs0fWAn/3Hrfa5R/+gIyDrVRfhODLcl9QlTh7qpbkDIyMnHNiUtHqhfXLp&#13;&#10;3dYgo9prJh9no3UqwoG956drQ9LkwSPtM/cPtBuW3K8y1yidOmKP2owhrpyh0svhDkQZ8kL/6HSO&#13;&#10;NYy0L8052y6aMM+aOYFXBMjZ8EgMOtA6Y5DfhDPeGIPwTOYfNtFxSoYTOJ0y5hHu8d3IwGld8kK+&#13;&#10;DvRO3+tfPM65vpNvGNEbGEYZg+SFEcANUl5N+gk+CZ163viEI9tTL3gFeUDPlNm5ozPUgbxQgFO2&#13;&#10;GxYI4xlHG0mH8hgDCo5wfjPmuS6MehGP9vhJZNoKLyBfygRP1CeMc6UlD+cZjkvmAOYufruxw9tF&#13;&#10;HjjywzG/48gXXuP1Il/4Eu124zxh8CvwQF+Qhrmst4w85DNKxqTly5aFa/Yoj7J9rqR+4AgAB/BQ&#13;&#10;3oEjN5pRLwBcg0vi0S8AOKDN+wLyAEfgj/6pEn6cn5LfvnMoLYFvP4JLcEo76LOmwU35a/pIAd1R&#13;&#10;Lvil7Jhf8kx7Qn1Ed95ecEb7oLVybSM+5YUxpfY3ibbifL2ms4eMNdzrp51otz/5sN22coF9ev0S&#13;&#10;zcGrtBNfY9yBE2La0PjKllY7fcREO1X8o61hmL89JL73B22Bb0Db+DgfG/QP7ad/6Gc30oEnXDFu&#13;&#10;PC/Sgx/iQ/vkTT8tXrw40B7jEDoDz8SBL/XXqUqNnkPS1p5kSlsYsz0B2ul0zLP/9jDa72MG2uM3&#13;&#10;eHUgjPfeB4RTNtfwIsum4LZvpX6G9QzVBFVlx51e8M6/ic7UxPomB9k//sYyre2J/OuBFb+CgX9C&#13;&#10;DHCKke+lMnZcboePAPBb5inmkTDW4rEwebY2AGrNc92XC60iGbIr40FiVcJqknktZYzKBSlGAme9&#13;&#10;xGx0q/+q+BUM9BkGINsKPEUwkNVCLzN5Rrq22A60vguKnrAAZ6YuAwjcMCLiFuSG5HsNKHSeKoBi&#13;&#10;7VknpWtLm6QfSe8OyAktgfnqD7pa4klfl4LT9WvKnFRQT38wYSBksRsIAQyBr6Eh+R4Uwj6CqC9I&#13;&#10;yuWJIMvOZ4RZgLxYKKMY66ngWC7f/Qlr0xU6bZNPsFfKfV0JdWu2bdHutl2aJGulWBkoBUVNPBHu&#13;&#10;T+aVuBUMVDDQIwygsEJ5jJLE+UpWPEUr5UJ6FOtv+oQ+fv3OQhi8HCF0iByLOBZpDs7ztGk1dUSf&#13;&#10;9xfeYHbMKR7zoH2vP4I1PA/lGN9tYKF/oLBaxqLz//5L1V07DjAUhe/dyVgiZWO92HtPl/c+I1KT&#13;&#10;WvGyjE5JdUpvGoxSA4SknZvtPx/8la4Sm2HPHTOz2+/hodxBuUU/4VCVh8gkAABAAElEQVRKwPsB&#13;&#10;Fg3MAfxGuYHizRUcPDuwqCcdJ0LIwxftpMPxGxyiLHKlXtfzgcq+/x6z//mm2Ye+6EWk/be9zOzF&#13;&#10;V5ideGY6XL+4CqlB366gHl5vlCg46uxKy5KE5QJmSFH+ns/oFNJosw/+R2mMZJorDfeQr39W161c&#13;&#10;YplBEPN+gk6AZFsnShExcb8SblU/PP7YY6FPUb7Rt/QdwDhkN7rTMEoX6BzFLc/gC6WTK6mJ35uA&#13;&#10;EheewJii/zHuUh7gimXoCPnBfRa1pKOerkjy8cgVzIxL6Aq6dIVtT+o8XCcTL598UnC/kZH4l8v+&#13;&#10;YZ9/8kEZLh6V4hEmxCjDIWtJ0OK0YctEe+eoWXbOuOl2/IipGlfl8YPyf6EMgm1tbYHeHd8o91BI&#13;&#10;DVGdGQcxYCAaeNQXrf+QI2z7P15vu1frrVYzGTkOQfrBqDD2c9WK0/szYnGQi/E1lLAVZaVH7S+d&#13;&#10;Wf2M9+ibUW8sa4wi/UfEmz7EtXUbl4dd/8kJITHh1GkkYuYgsGYK0QMnl6pU0O4ddtf8O+2C9cvt&#13;&#10;Yzpp9a4jzvXYeX/u3LlBWYGi4thjj86Hxw/vuecX9r3Ff5UAJ2ZfI1z51VnCOUrQGjm+9cVzwIkS&#13;&#10;J03XyQGFcNWeVCOKIOSF+otbyn//7V+zDTJU3qDvjxb33lidZLr+2IvCN6e+Pv9u+8aiu4WLJUnb&#13;&#10;+MB83ijlhYFc0UYwZIoZjJpj1+l7NJfoFFZrXfnNV9BzMAbpRCLXV6MkhoaRm1esWBHGBL+hd+iF&#13;&#10;0wqMF3goPKxZNyoMHdoS6IdxgPGZb1E98vAjNnrMaJs1a1ZIC1+HxhhfpMc4imEDWTycnMwZMHjn&#13;&#10;BosY/4wl4sM/4AvI8ccee2wYg/AKeAb9Bz9lXK5euzp8Y5F1AmkZ3z5X0B6AeIxtnwM4xcmagbq5&#13;&#10;cYe8ydP5NGngQ+TlhhTCwA91Z+7BgVf4APh0vgW+qD/v+LYg9SJfriGtqRkQ3oHDYiU99WOuJxz8&#13;&#10;kQeOej7wwAOhL6gL8YYKLyNyxroYf2WfN8uwKpyarpK1hsQ4VDaeAlFys4sc3kfdacvkyZNDdNoH&#13;&#10;fsE19QAP9BHfiqJfeI8P7WAow5hAXelP8Ea7oKfugP5gDgV39BnxwTv8i7qN1CYCyi85HdJNpqSH&#13;&#10;9qEb+pn+YDNC85BmDdNkFNOX1JF4tB3awUhJXOpAO2k7/YafjIl9b5wAH+CJtsOPmV84KTVA+Rb3&#13;&#10;P00YKkPyC3SNH+5T+i3OZht1DWin5oJq6S3qdK17A3zlMAC0Rx/QH/i0w/vPceJjBBkHnDAOfN7v&#13;&#10;rorgkXGDA8/t7e2hf5DloHcMh/4NRPoFOiJ/ykvGUmLo6ml53dXlUL6jnbjuwGkcGoRW+Q1vxPGb&#13;&#10;U6U71Re8h2agST81lc/3yaWSIRblf4YH9lxB3krTNeTesd5hf2xkkMrc81utby6rGKS6Rl7lTR9j&#13;&#10;gLmFuQK3QTcj7eVzLALnU0hn8A34OeuzsvPGq96ia/tkkBK554FxgKuRYxnDMEE/QFi5Kewr15vN&#13;&#10;mauXFahgoO8x0P2M0/f1q9QgwkCYgjnJc66E819FlhWMMch6HNUkUvFEjjCNwyBD3BjmzDKbfVQc&#13;&#10;8k//nB2txc+XPm72xncV6sruAHi67FXJ7oCI+xJO24kTG+P0097xo+TaH573E4KQpQVbixZhCJ57&#13;&#10;JYghvOMQ5soJ7kw4CPcIriwymJiIGxZrEnARWhFe+wq0z9NqdT1PBSoYqGDg0GIAXoBAisIBhQb8&#13;&#10;gEUxSjAWuygQSkD3o9uqFfpez6cLr9iUoA2pYWHG4gz2Ac/jJGwxv1eQvekCs9PO5umgAf71/9m7&#13;&#10;D3jLrqpw/OtN771lMsmU9EoCKdJDEURBRKkSEUQRVCyAGhX9I/wEFf35A1FUVEJRREAQpSsgnQBC&#13;&#10;ekid1JlMMjOZ3uf913fft987974yb2beJDPhrvfZ75x7zq6r7b3XOntvxgsGwl27Wlsm1fpXw/Kh&#13;&#10;FLI5neKfveuaPF/oluzPcobqa/9c0cFgejDOqGbZukao4WDvTat1WSnFcGv7qFzxcfmt345TZy6I&#13;&#10;s+Yc30xWjGv1K1gGnhpMuvfttY6rdXYHg1M1Orhqv7joKn3V93UC7yoAdGdErE4sfUDtR4btD668&#13;&#10;IuKd/1/E3366rb6DfvzFByKEl/5wxCtfH72PvDh6Guf+WSWzsM8Ix2igP6rlD8rrQA9OPDn75d/P&#13;&#10;vd4eF/HPfx7xr1cdKEU6oZZFvCjTPP25eeZUy+EyUiIrF+Cmc5JWxkcjJRzinT6aEZUxjyELL9fV&#13;&#10;DQXvmann5JOBibwCk0V9djXqDtXXD1HcqB+RJ3Vqjg/oC3y0J+XsgdxesTo08Q0+Ep8RDl/SHeRQ&#13;&#10;W+gS9aw8CXeHU98nLD09zswt915xxmNj/a48eyjPKNqcq6r3pTdnfBodZydvLckxxIJcVTM/z0eb&#13;&#10;l6sPJ3F0dEK2h0w4L2/FihX9BkEGROMjOEcDZ8fA9VAwZfnzY8KME2L32o/Hnrv/pjim7MxJ0BVZ&#13;&#10;nFMSDsUchogZyuqq1JclWerPSSc/OSYv//UYP++i6Jm8WOo2WJOHsP+f734i/vrO7+U2omk0n5Dj&#13;&#10;JQ6mPv1UCs4UHObVBKuo/VlAbpqVd/mLs2Z/6jOriZyhtOW+uOz7X41tSbtfP/epg1YKnXbaaYWu&#13;&#10;nJ9N2Jp4f8e1n48P3HNtGu/TyaMuzgTtcwZNTf7OkWhpW0VBvaqTVnNU6WnSlRE7GLozTWsOkdc9&#13;&#10;W+L/Xf25NC7vindf+OySovPfoxefHCtnLY6X5Qq4b6ZT7epNa+MbW9bFzdsfyD4oB9y8fBxU6dh4&#13;&#10;3PS58YiZS+L85J8z8yxS+nb+CONN+hOv4q1q6MfHld+vvPLKstUaecTj+/a0zkmpTqPeJC65IQ94&#13;&#10;6Iwzzih45MzCY5wX8iMz+K3qP2UW/Z68Ceh2vFrLpTOaMsTArH7kFf/S4+SP00O+6im+oAwyK39p&#13;&#10;1FW+8q9OK/XVJ6gbJ4m8GKe+/e1vl7p4L408tJtMK4fDzdZz6kuP+wJbHO9bDpHxsWbtmlKWPNSn&#13;&#10;6gV1qnImrSDt1q1WyuwvDkDx0USa6jiDn9p/OfuMjuTcgWP6lAxXwz/+VZchYfWNEf+Tfdkn/iXi&#13;&#10;Q19vj7I8fz7/pVG2c73o8ensXtj+Pn9p9x233x533nlntm9PoTvcaHd1vNUPALXBc22gR4sDZntu&#13;&#10;T5d0lA8aoYcVSvinCeilT/AerSsN4co7eWtvcSRlPP0Up3uZH+a93KS3Mhm/Tp0+tfRBzTLMEe9f&#13;&#10;lx8r7mx9xVHHVPJVxvat2wue1UH5gO5VV3WHc2eN1d9VPlxLv9YsrO9eXP2HPub2xKN80RmvKwdI&#13;&#10;3zKSmmgPD/TJwhHkeviUB/eGDMBlpYd6VjrUqxzhBG21p8oV/saLwnA4GU1tyIy89bVojsfgkS6o&#13;&#10;/bFyq4yjrfKU67m61Tq5P1aALqBDBHICsscoPOc3viny4F3KRCqbsiK/RKz/NqdRJr+haAOZCK1/&#13;&#10;ba/aftR4nerktv/KzozBpwtdDBwdGCg6O/Vp7S/ogtp/79m9p18/6YMFMkU/uQ7bX558ZsTvfyod&#13;&#10;r78e8W/5YVgTqOuWym4+bb//w1+JeObz82PWBe3Pu7+6GHiIMJCzoS4ccxj4ub9Kh9TPDFRbh46S&#13;&#10;OReN8dn5N7+SF4tx0rzKuLWz83/SpcecQuqZmV8QPvuFEZ/Kb7E+zhLbB9omzMxgXGfur+07M2zL&#13;&#10;0AG9P/uk6HnMExJvIw+uO5K1/TQmqoOythdD/DBoNhhlODJwNfg0wDcxMnEyqO1CFwNdDDz8MWCy&#13;&#10;SgfQByb+Js/VeEIfmKgOCYvSWfKTL0lHzZqIv0zDTRM424WR4KJ8+dLXRJx8+kixRvXO5J8hR6Db&#13;&#10;GEtMQhksDKYPB1anQfNf7kxnhq/pGTbGpYkjLcwMrKNdGTVU+fS1boFTam9OeK06LqsJ9u+Jj+d5&#13;&#10;KD+5/BGDHFImDtVxWA14DAh0Nx1uwlCNCsXAnf/gBo1NRExC/IYjeTFGVN1fJx5+V2PJsBOQ2iBG&#13;&#10;1quuyAOcXxXxgTSKjxYuz0/prvtc9Pz+P0U8+cfb+j1fPwtjAktOiN5nvyRXK52c5zZ9MuLzfxTx&#13;&#10;Hx05n5C/H5Hhqa/PlVtPz6/0kjFHYYxBB4ZX/GUbocmjSNNRcv9PMsd4iF/hXp4MSPiZEwfN/HZF&#13;&#10;d/eVbmS1Thz7MxyDGzxiVVT9YAUvKKtOXm1DtndPazudOp5wVS9x6Q48xYApnSs+HUuYks4Oq2OE&#13;&#10;Cmn6LEYpX0CPdB5If/yUDVuhlbPMst7qDNCXQdQYCVRduHOnFWn7Cs7Li/pvfOqaRc+I8TPOiolz&#13;&#10;Hx+71r0v9m75dPSm33B/jnd7MxSBLwaumiivLftZ5DFIMcHiywzjZj05Jsz7kZiw4EkxYe4FjcgD&#13;&#10;t3fv3Bz/fPM3469v+mo6gFLZcmg3nFGcP860G05HpXslh+J5VmBmuc/5nImv4sDilNq0Lt50wxfj&#13;&#10;uBlz4rkrH5kG3QG6LZg/2GiQm9bFV9bdHL+TWwbG1o0tHdm3TZ9VpFMb9ehsvhbVZ67QgW6cU3li&#13;&#10;Xe68lzdFhecAesu9cXmufnr+klXxjDw3phM4G0+cNruERyxYFnfnWVbr8kzS9XtyFWnSmXFycjrr&#13;&#10;ZuQK1wXplFoyLVflz5yfZKk1aM+RgcYqA1uETkq5tEIJX9Cn+koyC8gJ4y9ZWbFiRVk9gucZ1uld&#13;&#10;8ck42dm0qXWOH5nl4CHTHMycF1YO0smeVdkn70B6IN/aB4jDCN3s4+gPeSizOqTkoT/k4MDPftc6&#13;&#10;1XzlIVT5VQf6TVx9jKBfJR/u1UP7lSHIl3xXR5K06ik/9dF2+JCefrCyBm6UI16zz1En5crfe7In&#13;&#10;D+C39+qv/cr0W15+q4v6eS8os+pHebovenYofW0s89/ZT3zivRHv/1Ipb9C/2/PJWy+PeE+GS5+b&#13;&#10;zqlfjrjgsSloLb0hPsfPiuSDXVn+A1kneJ01s+V0Uk+4Mt5SN/iZmI7z8cnwdKTf6tnC5Zx+ekya&#13;&#10;NDnxPyPfJR5SSOo2kFu3WiG9tfQJ8oZHeVSnB9zAGVzCYcWFeuIsK5MrDXbmxzfew5/4aEgHbklH&#13;&#10;YKW5esnHmLHSnt6veXtPNjxDc/WYOqW16gf/yF/9KqizOjaD+mxKB8G9a+8tsiW+dqlTbYf08PdQ&#13;&#10;AOcqJ5v2CfhMneu939qFz9W9thnva4er5wJajyXUfMkMmS992Mb8QCS3T8aH6KRegnt1hfs6pqh1&#13;&#10;q3WtbfBb/KMdmiuf4FaN8XgXuhj4QcQAHUnG6SY6mZ6qgZ6mE8g2HaX/oefpqNqPjFo/XXRJxGXv&#13;&#10;ilicttB3fmx0qD43o/3s7+RHgK/MVeomYl3oYuDowECZchwdVenWYtQYeNLTUpmcn8ao7w4kyflo&#13;&#10;meWaw6JqHW8ZO5pTcdSYnDfht14c8ZQ0TB2LcNyJuT3QB9Lq8OSI/+xogLYeCJ41N3oue3vEnMET&#13;&#10;/UFJ96SxIDuU3jSIlIlJTlLyU59B0YZ7YJBsEmGQarJhIGrCYPCqMzJhGHUHNFwh3eddDHQxcNRj&#13;&#10;oA5UGcMYcgxaTWYZa0xkGZwOqAvOOi96f+vN0ZOD2fiTfxx9m1+auvJ33x69p5zV3z2MPnF7TDqM&#13;&#10;MbC2wcCaEZ8+M5k+XLhhy/3x6bvzi+lx6aTnjDKhz1oz+B4uyEENbd+Xm9Jk3tlhKmPDnfGN9ffE&#13;&#10;s47f3rZCwZfHVmnsS6OPSUQ18JhEoB1AV5MPXzRv39b6epnOZ8iBj2p0lMY9fDEi6QcO2uBww9XR&#13;&#10;80c/l1+RX1/KHvSvftfgC7mW7XYgyhV5+4bs96d/Ir82/9GB52N8V6h0/mOiN0PPC38x4oqv5R4+&#13;&#10;9+UYJQcj2e5Yuizi9HOjN7f3Gy1F4VIfKtieqUzi+vBvlQ38MxpOnpLG4VEYnMSXJxqQPVD5Wp+t&#13;&#10;nI3rN8bE3K6KXE7JraPmzJlVjL8mjocL1bDnqjwGYlsv2ZqLXqh8gt9MYvGJgAfxlKt01VhomzA8&#13;&#10;JXQazA+3rgdKX5xQB8J5ttNwlH7bk/qDQ0obKtT2u2ofnGsT2JAOChP6RYtyq77pqfc6oGfaiTFx&#13;&#10;2k/HxGXPib3rvxN77v967Nvwsdi76Wv9K6DKEXuZbj9rWTJdTxZdds6b89oYN/9xMWHho3PXvcUd&#13;&#10;OQ/8JEr/dfd18VscQDs2pwM1+bhxTlNdjSR7MBRfe1b0WN4Ylu8oK5lUJkOyb2y+N37pui/GjMz3&#13;&#10;Z066OB+0YPyEwTr1xpSnf74tHdL33ZrKLPm3bGmaxs80nk/L/KRQ3mhAvFboKY6sPLEsnVKZgzy1&#13;&#10;c9v98aNXfiruWHBCnDDM9nrKmZOrs+bkCtPOVaajqYM4nAb4/7bcwvHEE08szqJqsKnGePHoT3xf&#13;&#10;VyOQC7xiS7PqnCEzZJhBaOvWzemM2FTG3PSGPJUlPXkxFidvDMTkjfEbnyoDkHdlSiNOlc/yMv/J&#13;&#10;Ux3wqHIryFPfvmrVqpKubD+Y9dE3yEP+eF16eoizeXueBejdrh2tvMwZ5E1fuZILV7pK/tKtWLGi&#13;&#10;9EVW+yhfvnSDNNohvt9wUZlCPGVrr3zkp17aIK7+XLulFa/2VX6Lo+/n4EEX5aiz/KUFHIkFlyn1&#13;&#10;xbGT+BsE69fmPPZv84D2Pxz0asgH6/Lp//1wxNUZ3vDZdEpdkvw5oENsHQiXq1evLrqFxlEvOmVN&#13;&#10;rthSd3Scrt/NNqurlS1T0nlDF01oyJmVw5WX1EUfI/6epJF8C90yH3I2PWmirRWX6Aynpax8jmZN&#13;&#10;UJZ3aFDnhvCNt+BVfY0txBHUGy/Dtzr4LQ9xXAtdswB5eV/5VX3QDeAJNBZXQEMBfupz5eJxeZIn&#13;&#10;K9qkh1Nl1VAyzH/KQ/uJ2dYpGe+AY9eacBRX/WKTj9VTeXBW6y0bdBDUDc61XX1r0JYHC9SDLlE2&#13;&#10;uqFXxa+6qaP6CXCOVq7oTs6BeBXntS2uQP5o/7CBWSkXszpaY5BQBgrlX8fLjp+itNTNwIvlPwyJ&#13;&#10;A7+7d10MPAgYoKsE+pB+pacEOpUuI9fkl06u+oGc+33IMs0OeeHjI85Oe/ATPxjx1z8f8aURGvsb&#13;&#10;z8vtLF8VcXGmsaK/C10MHEUY6HLkUUSMUVdl3qKI33hbztKfEPGZRiqrgARQ/SVWBw0Hr/i9iJPO&#13;&#10;GO7t0f/8h54U8adX5szn1yL+/oujr+8f/ErEz/9GHni+asQ0xjqx8f7ocUbHnbdGz5YcME7Owb0D&#13;&#10;AM+/KL9KOH7E9F4ajJr02sKiDtYNVJvnQRwwk26ELga6GDjmMWCwatLJaFQNB4xhdeJ/MA3sWbYy&#13;&#10;4o//IVeKvijiXX8W8e5mR9CR03Pzq/ZXvzXiCU8vL3o6Xh/sT4Pr1WnwMYk2+Dao9pW5towF0Lvf&#13;&#10;eiAtTxtuyW2esq/rM9paeWAqfrj1r3VsObcyN18/l5VSU+K7W9bGzQ+siYsWnlSjpfNjSiyd0joP&#13;&#10;q+rw+hI9GXBMOhhJ4KZCjTtlahppZ7fOwTEROSy4547cnuEfBzujZGtiz/ZSEaQqrN5bM9RxQd7G&#13;&#10;dzK88cei9+JN6dTstAaIMDLItlXEwN1wKUq8XDEVP/6CIaPUqg75suOhyR1HLgPOnDTs9PNb2ozX&#13;&#10;5PkNDI4mfIy/DIkHmuTJR/8sDWMgeqEl+cTf7j1bNH1RMWDXlVQd1Tqkn3XSSoZMXhkh1d9qD2XW&#13;&#10;j1WUCeoEdkq2uyfrKx25E7TTpNbKD461A7X7UCpMdznTjhPpUGFnn3yoszFQE7TfGIkMMb6hH53C&#13;&#10;YAcnDLxVtlqOe6s3huCenqm5wimdSxkifrMU0bt/U66USmfonjTUp9dnXB4QNY4DJ8+hOhj46prv&#13;&#10;x2W3fqvlAJo8t98Z1ZMO67qNKP00EtQai8eJpwl5amBL/3BuWd6f2++9bubCOCe3tDtvwYphs7tq&#13;&#10;/Z3xvluuyIxS77Y5xtLWkKlqWcNmMMQLaaS1umprrRen1O78yuvuK+NLa2+OZy87J2Y0tvwcIptD&#13;&#10;emScfMUVV8SXvvSl0q9wSFldZBu4FSty5UvyRpUNMosfbr755qJ76WFnuJAT/M8BgMcEfS29QZ45&#13;&#10;T7yXllOKHFkltXLFyjzfaEHRB+JYCSMO/qtQ5U0aeVUDs/d41m/Oil27rH8bAHVl2Cef5MjKLld8&#13;&#10;vXtnOgMWDDiWFi3O/i6BrlOOfqXqB2V6Tm+5qqdncGMMoT3aK391VSdtkAccwJF0EydMzO3iso2p&#13;&#10;+2qfRd/QSd5bmVPLFGdC9o22TJQ3nUv+lKUN8mZ0J5+7c2Xb3Llzyjvzm0ULFsXCxQsHENF5tzH7&#13;&#10;+A+/Z/TOqGb6z+WPO/LDzHfm14hP+rHmm4JrOMcPd2dIJBQ8qC++0FZtKSuCe3ra0o70w4qPCX06&#13;&#10;d6R4cIKX4Zb+pseGAn0O/Fb9Vp1N6slxUXGMd/ECwP9oiw7Tpk1NOu3Jd1sKffG1dusLWk62KYWO&#13;&#10;0qNrdeZUnpYXcE4iZeG5AD94deXKlQN9bInZ/k/dr7nmmtxBem3MmTe3nNk1Vn0k3FX+r3Wv9a61&#13;&#10;IG/kXXsFND3s8VXN/DCv6IcGcFl1D5nSBjRCe3REa+2rsul+d+qPKpeqIb78tK/Z1kq/w6zqQ5vc&#13;&#10;Co0F+uF7B+pBfRrHptwmww8877zzPsd+g7YmO+8x2bcf5ji7s6zu7y4GRsAA2d68WV+4qegturEC&#13;&#10;vawvrn0P3U13jSlMzTHgC17eCg+sj7g2FyvcfXse2ZmrnmflWHX5inI0S35GcUjjwjGtazezLgaG&#13;&#10;wcAYS8UwpXQfjz0GLnxsfiH2+fza+GciPnL34PxHckQ9PaP/RX5ZedLpg9MdY096zzg3et54eW5j&#13;&#10;9e3cwu+fcxurfxu2Bb2X5TZCz/n5iFPPzE855w8bL3KAH1/8TPS85w1p+Lt2+HhJgnh1ft33rDQK&#13;&#10;T0tDQgeYOK7Pr9pMEIGOyIDdINVgtAtdDHQx8IOBAZNrRgoTT3phwsQJxWDjoHaTzEOGiy9JfXZu&#13;&#10;xG/lhO7uW1rnS+X2VrmkJ89ZyIneqlNaq0DnjWIl6CgqYcLM0KM9JteMU4wXh9WGjnLv3r4x7syt&#13;&#10;seoX/61JaWurvo6oh/zTNFdI837sNulNo7JVUt/MM2Hu2rqhzSHVkxOKCRkYdEw8tN09YwIcoGc1&#13;&#10;lvgal+HA5ANO/DYhqeGQK1wTfucbEa9/e/3Vus7OC18gS3KnRdwIT0h2iA0ZKnwxm/zhyyNe8qv1&#13;&#10;ycjX+9Kw942v5BKRD0fP2z80OO5vvjS333t2frGexgAfzIwxMNCQH8BZwVgHpwXygi74Ek1WrFhR&#13;&#10;DHetl8P/RzNGWFCNt34z8nKQoDMjta/u8fihgrqrX/Na+aUajBkl6QbjAsZlRniyZczAGCW++lTD&#13;&#10;VTazGFnxmTRWhrTh5FArO0w6eNm6pWUct1pHmTOzbrbcGw4Y1hi3tVs7pOmciMuXwQ5t3WsP470A&#13;&#10;4MXKAOnIE/q2nm3M39OK0W+48uvznnGzo8fZq2m9anFMlf4aY3TX991xZay958ZBDiDOqHpO0+hy&#13;&#10;aumeVi16Ynre9DulOH/SwbQuVz198PYrh3VIrdu1JT53/+3puUjjw8TsP6zwTHmw6pPJQd6HCtLa&#13;&#10;To9Tqqzg6k0F4lyqvfvjo7mN6qPmHR+nzz7uULNvS0cu7kqH0A033FBWWDC+nnrqqcU5SZ6d8cTo&#13;&#10;jX84pxh5jaH9Puecc4qMWE2Fh6ysohPIiTF2vxM3jdbkSVpyzfDPmEtP08/iO1cJX3OkFAP4ztZK&#13;&#10;EzxbwT3dw+FADpVBNivgUStsbC2JT/v1U0aY7EO25D9pPK8yvSXnGrvzHDAGLLpAOnKvbgJdoK+B&#13;&#10;C+XSU56TFf2Od877US96D16UoS6euYdjbdLOqkOk59DyXLtqfnDjmUPWyZ16KRNd4Ewd1L/iQtvV&#13;&#10;Gx49QxtBnPs35Dl4edYd47t6yGMAUoF95qN5puFlA4/qHR+8/kp0zJhRy4cVfDLbM1T4ft68/ZfS&#13;&#10;oP2RNLZdUJ+W67TUFfS4uZdy0RV+ZueHIZMaK6raEo3BD/TAj/CmzWgJN0MBfKIXfYbP8SuaTctt&#13;&#10;La3AUn+AJ6akgX3ajNa4wm80WrfuvoJ7ZdW84P2B3CpOf4HH8Egdn0gnWPHt3Cr0wkvKpattk+le&#13;&#10;uuXLl5e6DVXv+ozM4aH7M92m/FhTe+WJXw4G9uQ5WjtzZTk+3bk9Vw/muXOddZafVWyccOqoHNc6&#13;&#10;vtJ+4WgDdaS30JkTeOu21pmx6KevIyv6Nff7cytmKyT1l/hIHNc6doAT8qud5LvKnDJqeEhxkNu0&#13;&#10;xn05D8nzzdLLmYeILYze+UtG7It6kxd7nvCKiI++aYB0G/MWCxWxGcoplc+qM8rwLYttgyf+iD1W&#13;&#10;2x51f3QxMJYY0F+SzxrILN1K71bdS7eSe/JNp5JZ+vmIyyjb5g9d4mv4Inu9KYs9ZZwy3CbJY4mZ&#13;&#10;bl5dDBw6BpgqunBMYiA7/NwOJy77QMSyv4x4RxqJ9o2iIb//8vyq/uciznjEKCIf/VEMQXuPWx49&#13;&#10;i3MLoJPPyC+xX5pfzt2chtk7cxKTXrnpaalbmF/hLDslelacFLEyDbTDQA5zoueW6yPe9jvp2Pr3&#13;&#10;YWI1Hn8177/6ixE/8+6IX/3TiPMuzon7wASVsUYnZLBoolEn0sNNUBo5d2+7GOhi4GGAAcYCRh4T&#13;&#10;d8YcxhuTT8Zjg9WDnbwPQomVPfPTASCcfnZOBnN2ti+XxViOz0meA+CxAm1ghNAeA2uGJgYXA+6x&#13;&#10;hA07tgSDa/RkG6xeymG1oTRdP5YmB3k5MyV68x9jhi+Fd26Je3ZYUtQODANrcgULegomJHCAfujI&#13;&#10;QGLSwfhFv7sfcz2/LWn7jU+1V2xa/uSMMpLThkFGmezVJmQQz/hgU4YKr/u1iBe/KpEwtMGsREsj&#13;&#10;SXzu4/lhxv/LVcj/U1MOvr718tYZH696Zp7vkUbCS54xOM4hPjHR21q+PmwZkms/2syuThDRBN5H&#13;&#10;M+kzcWTsccXb+9PgjrYmkp7L02oCffhooJ5xYXIqrcCIJE9XwbNiFEw+UUdle2+MUA2YnF/uK/+o&#13;&#10;C90h4ENp8Fw1nvut3cKRAnWZmIbce9fdW5wF+JwT7KSTTiq8Dn8CgxmjGoMqmdAO+o6cwGOTLuIy&#13;&#10;ugpwRicK6As4Dxj+6UztJVMMAPDh2Y7c2uyBNPJxXkkznhFsRDjQ+1bi/ft7E5cpSw24cfOaeNf6&#13;&#10;21M/pAxOpFdbusnWeAfrjGpkW/QZB9KA8ydlkfMnz4T643W3xK/l1oBLps5qJin31224Jz6+eW3r&#13;&#10;OWdUn5606qq95oOSjuqBPLQLxvbTi6WMCfGRe66LV5782EEOKYbkTel8AJwB+JnsHKgyeHdj0n9D&#13;&#10;0nph8gc64ytygp8rvV3FRXd8gE/wk3F1ddrgF2n0T1Un40FBH0Wu8aG6kTnx8B0HAoeo/IG4u/Kj&#13;&#10;DvK6b8bApEp5M6fPLHIpvbTKqVDanHJCvvGo8oA64Xsr6Sbl/KD2/57fc48t9raW9lqVtfS4pSWN&#13;&#10;9lUHjnJLm2fnl85JEPWUnzrAE7nj0CCj+uOqY8TRdrIheE5/VKeSVU3qqr3Sag95I5fiVJ2kjeri&#13;&#10;nThAncitPhFttJXTz6o2ceFOWZsTx+qUFS7p+v9d9b08V/Af+n+WG2rWdzO6I4xXk5iYeWZqlaLR&#13;&#10;9mHFx+7I8wffM8ghpX4T+/pgbbdKST0qTjOXIwITkufRDk3wZpM/OgvEy00aSoMnytihz2mGBnCr&#13;&#10;PZXW8F37AvyMdtJpG77bsHFDcW6ga+Wdor8znrzrM1cBoDlewC/wNFK9azvqWNBv6dSh5lfjdF5r&#13;&#10;m7W7ypArfqlX7VRfdZ2c2+NPyq0Tazs9r/VW3rEA5JDMa8+0bdMKb6AffGsrOukntVGcEi9pLk3F&#13;&#10;C7kTF47QGA/Il4zBhzT16r6JryOFI2LpLNueK76aWxp8MeKaT0esvaU1xiS7C1OEz35uxKOemCG/&#13;&#10;3j3rfCnaoIj4hU/IVY75+At9rzigs5stK/6NXfvPRBe7lNpyUnNGcV41QT5nPDILzj6rC10MjBEG&#13;&#10;ap9ODslfUx7JJFmkq+tYt8qgK531oIP5/9SWbi8y9qBXoFtgFwMHj4EWxx58um6KowEDOYCJCx4f&#13;&#10;seK0NAD9eMQn35fbN3126Jq9PL8a+ZHnRzzuqbnF3QlDxzlGnxaFa9J8ypmtcAjtMMzpueGa/OLu&#13;&#10;t3MbiE8eXA7v+0YaEF4a8dq/yQPaE799MynnWJSviPNqgDiaQf7BFdyN3cVAFwNHIwZMvE0aGRkY&#13;&#10;ykwsTRhNPk34TUDHHlITlpUAY5szQztj1Lr71hUjnnYw8tRtYca2tDzucM/OWLcvDV+MrKk7haZ9&#13;&#10;aizLK32Hf6WcLCXPC9yY5TfBZMTE3xfj9HjV5QwiDDECuo6VsasaRutWOv11ufn6iG9e3v+z3KRt&#13;&#10;vPUleQtP7S/zV2mXp9nDsY82HVL35e+1d0Ucv1KEwbB5Q+5H/t/Zr+W44cbBr4d88s7/jLgqw5vT&#13;&#10;cXbRJT5rHhRtf8oG48p+htXE4aScsI1kXGIs25RbYUhjwkd2OnFN3gDa4M/RgIklo7QJpcmkSaXJ&#13;&#10;I0ePvtrKA/mifSd4ji/Idb2apDaDfNVZfdRX3oyLrsqSVtu81666rVetv7QMVwy/rkD7xGXslEfV&#13;&#10;L+rIoTZ+4pExxFRe1w54UZ6gLtp/X36tTz/QeeqoftoqiNMJ2s0JAP/4vToWatz6Ho7kQb7Qq8oG&#13;&#10;/LcMA5vKM6tSxBH3UGAXWvUZFhgRxnHANOBzd6XspZOoOGZM9lM3cf4cjjOqZk/9yAfX7mVkVbaP&#13;&#10;qTbfF1+65/r4qVUXtxznNUFer9+0NtZvWZ9x00pv7Jv1mZx5FFXWiHeot/Khc22TurM47FtlxMY7&#13;&#10;Y/XOphJplWAlzC25fR481tV6ZMp5VuPSUYin8X2n3OJxdMRf+Ei8OXPmla3syKBnAB9UWcUb7qWZ&#13;&#10;PnV6+TBCHvLyDo/4jRfIiNCUm+n5kVo+KnXhzNI/27av8jWnCt6WD55yrfW2skS9yCNe9147gaty&#13;&#10;pPWuyYvqqm09+QVEnniTMjE78bQo8x2XZd9V2rM2tz6jppWHv9UN0CmeWSFT83dVD+WvXr26tJeD&#13;&#10;oOJQ++GCDlq5cmVJB/8CGVMf9VNP/E6nqrf0nunv/a7lwyE9BMfeCdqDDqDKr3GBuOIpSz2d9zc+&#13;&#10;y2uDr+Y89Z+/1faoOKM4nURFoMLNfZfER/T09WFUfdMQ/cZ35HnCf5IEGJB9ddCm6bmqZt6C+UWn&#13;&#10;Z6qhoTe/bt+9IXp3b4ye3flhwr50gu/Pj4f2by/xe8bnuZ7jcrw2MfudSXOid2Jui5phKJiYK9+X&#13;&#10;LD4u2804OfzWTHv37suPe+4vq6PwElyiM7qhNV7yDJ2qrsOndCaaVp70Hp7REO2021V6/Qm+RYNK&#13;&#10;C3l2gvL1I/LEUxxqBwJxpcFjyjYWxANVFmp6dWn2kdqnnXirXtVR/bSljqVc5Wtl4ZQpD5FRtzZi&#13;&#10;DK61bVOzPdqKDuSM/MAhfJgXkElx4QQOKsBjxR28CWQMboXKN5Xe0qJ7pb3yvHPFI4cNuaqz55rv&#13;&#10;Rvz3x/Mc2zenY2qYHD//4XyR4ReeHnHpa/Kj3QvT0dTBXxxVz39LOqTyQ+AKhjv5XV3MzoBli05I&#13;&#10;wSf7ugTOqByeljh56YdXvis7LUqkC10MHB4GyBU9R9bIl0Bm/SaPZIks62fIGdml/8jemMjY4VW/&#13;&#10;m7qLgWMOA4NHJ8dcE7oVjtyrO37i0lZ4W/bkN+XkeVN+ragTn5OdP4PTSFvUdVEYPXetjviXdw7t&#13;&#10;jJqcCDI2hE8DIh8JtuYqedMHH701rUWvy3OlPpArtdIx1gc6qM5Ben3XvXYx0MXAwxMDJuuMB4w4&#13;&#10;dXJpwikYyB4rYODN+OQLbIaQarxitDtSsLs3v5bdR9EOGKXGYAo9iupmKTkB2ZOhCSYXaGjCYfLB&#13;&#10;8MJwM9aTDoYnX8lv37I9F2CkwTCNjQ4L74fbbor4Sv+v1kTd634DXuNd2222izGPr8JiNlsfVfAR&#13;&#10;xoIl2XcNGD9ar3LW/+V0Rj0rnVEHC/nBbDzxGenM+kzE45/WlhpVd6bxhXNve145oxgxheGA0UYg&#13;&#10;N4xseLAJJo1403uTQb8PBIw5DLhkVHxGuNmzcour2bMKjU061ZER0JUMoD0wUWVAMjkVTFT9JiuM&#13;&#10;SQJauqqr/h/vMB6rn9/yVz5jIF6y2lDAZ0B53rvWya/09EcTV8pXf+U754Wx+0iBybeya/vpOOdt&#13;&#10;1S2qtJex+5STT4mTTj5pWD2nrvSJKxnSfisYKl3hRr7wCm+CvPFAxSs8CfhBPs6fkv7kLLtzSy48&#13;&#10;Jx13zVC2OOWpj/agjTPItLXCrqTr+3JlUFkdVVYKJY7T0cJZMxZ6SR5EWH573XEwWbW4e0d86u7r&#13;&#10;4hknnhczO85supkzaocxfiqArIuKWO0pr7GEwk2QVkL+Sl67NR1zm/fvilnjDIxbsC35eHU6KvV3&#13;&#10;+ANOrW7Ya7VuAtrQm/injofFqwZZfIwX8Djj9qRJeW5RlkVeyB1aOy+KPIprC7tZM2fl2TVzyvZj&#13;&#10;3qOZ8vEKAxF9IE98xOhr+zZ8gJ/wnHwFdbJtmvfSk7lqzJUef4kP5E0GWzLfkv/anppGfO+B9PUq&#13;&#10;nt9wsyc/fJiTc7PTTks3YtKPDMHFnbffWfAnjfZzjm/d2jJYe0YXaKs6kxm40m54oQO1r8ajP/A0&#13;&#10;HcO5Bf/wq56Llywu+de2Wt2kXt6rJ1y4yk9b1K3qQ22gL9XNvXjqhC7kCM3kozz3Q8J//V37Y/4d&#13;&#10;Ilf6Mv86AB4LKrN9skzWL3OxGu0r/5WrLLLP6VvtK6o2o6+zn4aGXMe5d0PsXf+d2Hvfl2Pvxk/E&#13;&#10;vvXfjb36x5zjWRwM9qeITcwy+aQmzXtejJv/xJiw6JKYMOvkfDsgAyVy/puQHwUszK1ehwN0oq/g&#13;&#10;Cl5r/wP/8AnntZ+gB/E63KMD/qu4hV+0h3s0xaN4zzPbzFaH5nD18Fw/aKWcvOU7N1fhSX8gwFdk&#13;&#10;Cj/aYhA/4En1q6A9eA9f1FD5UzvFbfaPVdfjp4ctJHrQDa3oGnKLB4xD0A6/wmUnDuCq4qfihv6s&#13;&#10;eJXWPV6Cd7/hGn3guKZ1xVto3KRVzXN015TBK/4nnUw5tstucVTwrhwLCu9PG4vzRGc2nFJsU894&#13;&#10;XsSrvp72l3RwVaBCBSKGJbCWoR3bS6tbyZsG/NbLWscnNB51b7sYOFgMkBuyRL/RXwJZA/QWfUuO&#13;&#10;jHXJMb3p2UMJev3SPTYqMdSzxuvubRcDRx0GmDO68HDCgMPtzs2vUB7moINoGWoMrDpV8SE0/ss5&#13;&#10;ofnDv25PaBDkCx3jc0XUYhj12Ka29oW8FPiXq6L3vMuj57f/tD7pXrsY6GLgBwgDJvYm+Aax1UjO&#13;&#10;gHWkVhMdSdTSsYxa2uOe0UNbfAE/VlBx1JwcT86t+iaWAb4htVD/l9ux/9cqolVKljulYVRRmElI&#13;&#10;NeYdCWcinjH5YZgwEWIkYuzzZXkbpNGi7QDnOklvizTcj+y8bH3Cl8PgVmHd3ZnnjsEOKdv0/dbz&#13;&#10;a6yBK7usapl/6Q/hzlxNngwFTXjD0yPe+Lm+VcOtF5IwkAiMbAzZ2i5wyOCxJjDakCU0MAFkrHHf&#13;&#10;BPgzFpCWIcf9SCA/BsE1ud0U483sXK3AeCeoFzApZRxCE8bqq666qr/sauhRTr2XhpGnGhJNWNXF&#13;&#10;tcnb4mlrdTZpC1qTK6C9ylMvMld5j+PF5Ldz4us3IxQDlOuRBuXB36233lraoU7qCXfOHWEk1+bh&#13;&#10;QPsYWHfvzC+s04OiXbYorEZQ7XA2ChyRtbqaQzq4Rh/tdM8QwJDOOApnO3bQvWvLmR1wzti3du29&#13;&#10;ceON30+D666S17x5c/udf2RaPGXdnucPbcoynPfRaQzM72Hjm2vTGbwrB3wTcrVXOhA4t+o2osO1&#13;&#10;9WCf27qvCBQHE0dTOqQuv/fmeGs66HPTw7bsbt22OR1Sm7IunrPUtVaRtkU6zB9qo42tOuW1OL4m&#13;&#10;xIbdaaxJmZs1baBOe5IHyDO+IIfkBh7RVUA3zg8Gds/FwTdoh9fRWSBz+kq6AJ/IB63nzZsf558/&#13;&#10;s6xkspoJD15z7TWF5/DA6aefXvhOfPoTXZVZ5WrblpS5jetLHZWLN5Q9Y9qMdPxPK30avrrpppuK&#13;&#10;c0j9WvOLCaWss88+uxjctcVzelo+tmirZSiv8g6dBNRDIMcVH+onPSArp592enl3/fXXl+dwJA7Q&#13;&#10;ngE9w9jccnTLiwOAPNbyq0O+Oizgm9wwdqubOqmHbQOnz5xe6OGZdzXQXwJawIH6icNhhr7wXvGi&#13;&#10;nFo37RGfPkAv/Toci7M49VvbCqm7b8tt1TM0gdotbIzfhgM8mB2Ovse8jFOqwre/kudmPLFthfi8&#13;&#10;7CuGg32br4k9q98TO279s+hNUmWuWe9W9oXlk7VrTRS3P/u43ixv58YPRe+tHyo+43GL0k6+/N0x&#13;&#10;eXka2McN43hrVAB/6XNWr15daILGcF3HFmgN15yB+gfgN50I4JJs0JnSoE3lKe/lR5Z27RpYSer5&#13;&#10;cCC+cpSLR+U5c3bqtwMAvldHNC88l+c6kQu8Vfr01KfeqQteqDwiW/G0Q73V3z0eVv4PEmhz7dPJ&#13;&#10;KDqgtUAveUe+4Ws4gHv6UgBwDe/ycBXIK3qhsX4OjYoO6NNV5BUt8OGoaKDv/dZXouex6Yw6FLj0&#13;&#10;VXkkQvL2r/5ee+rlJ0W8KZ3UuSo4/unr7e/SOdw27m1/2/r1+ldEvOy16axmnOlCFwMHhwH9Ffmo&#13;&#10;oam75EQOyYp+seovcnS0QI8zfm+8PudgOUbNVcExf2H0LFqSHxuO3Vz9aGlrtx4PXwx0HVIPX9o+&#13;&#10;rFpmUFUHbAbotcMwiDKg0kkw4Ok4bJV3UHDzDRGfvrw9CZvKnAwkpIyVG3ky7Jml1JB2gQo9735r&#13;&#10;ntH1ktZ5LvVh99rFQBcDD2sMmNybWJpMmgiCamAz0WesOZaArmVcYFTSNsYDk+S5adAdC6C/TZL3&#13;&#10;5dY1JtRT06hRYeakNBBOnBTX+USZlYhRI9Uvo9FYQ+5G2IJSTpY3Kc/cmDy0QZ0BYCwAPmtf5goX&#13;&#10;ngn6OcaKCfqxTiNNroBpg0aX1PZ8pB+daRgY0vTW9jjrE596/+CvX330XZ1gEgjwx2bCoIiELTta&#13;&#10;3iR8PsP5aWRw4PwsnWkL4JGxxYSO0ZS8PLDhgYITPIYftJ2BBf/BkT6ekXqoSaD3jH36fvGkGwrE&#13;&#10;Y6Aho/KFa/Wo54tIU2lhYloNPoVXM5261gkpeW4GZTPqFtpl+1yFTlA+45OrNAyM0tEddTJsfKNs&#13;&#10;egMujG2UNVTbaznarz1HEuiDK6+8sv/L/upkP/nkk2PhglyBMWd2actQdVA/7dZOk/9xE8fFooWL&#13;&#10;ipMPHgA8K2PLls2lrRxV+ABeyAbagioj8KP9aOj9jh1r+mkkLjzedVduMZcGYO+tGli27PhSDlrC&#13;&#10;O9wWA0Pi1zBuKBzem+fKhW08Uz20nDK5taPbDGMFVZxyTU/sNX51Bsa+NETnOVHbh3Cw3rpvd8tK&#13;&#10;7ryp/op0yPFYVa7ko06tsNNYPFdINYFBk1MSzuG1yhn6oG81TDNOVznxvOpUtEYHRp/6jC4Qn37Y&#13;&#10;sGF9cdziNXTnlGLc57TCN5wy0uMX/KU89+gpPt2x7MRlhZfUTVBX+Rc5nzCr8If4dIMy5SNYmSUO&#13;&#10;fp8xY1b2hVOKTqp5KB8Paiv+xefaBh/6OO/Jrzq5TpkyOfblFpN7duW2dpNTZ02dEitXrix4ufnm&#13;&#10;mzKP1tlpnGO1TRU3dIC+WHAP78pWBhmrofSp+Y6+Uk/1UT/t3bYjz3nLlWvqJpBJuOKMFa+OWzxT&#13;&#10;X1dthy8fBMhHfcRdnbIlvTI8Vy91EtDSs94sMzMZYJf16yLuHvhZ7qjKwsf9zNwRoe9n4cHU7y2V&#13;&#10;MRBndRrjklYHgn2brondd/5N7Fn7V7EvxXp/fkihtyi+VlXMoIhBIFKGcsnmJKpj/71p/9vysth9&#13;&#10;x8ti4orLY9Jxz8gdNNNLNQQ4J+2GdDjekY7vMu7JDPD3jNzWD63IBBpWZxSc41m8iy742z16iIsf&#13;&#10;4bYJnqELXYdv0QsdhgK8WB2WeN5HEeg1GqCPyR/ZwwNojgeUr2xBnvhTfWtQl8qH4gpD9WmjqcPD&#13;&#10;JQ7cVN1lXIIm6FZXTKEJ/oCrAwFcoj88k2E0oA/wVTMYB3nnGVqiifxd8ZY6TbG1YK5SxYdtcNMN&#13;&#10;0fPH6fzpBGyGfVSzyo/hanabbdtE58949+vzTKmL8kOlH/ZrAOYvjnjD36ft5G8jfv/tA89Hujsj&#13;&#10;X776LRFP/4noXXVKf9EjJem+62KAXJADgbyRhaq3XPG9MSRZot/cN3XXUYHB+9fmSsWv5raZH4r4&#13;&#10;vx8cXCVzsh/K8ORfjfjR50Zc+PjBcbpPuhg4ijBw4F7uKKpstyo/OBjQYdTBrasOo3Yefjs0e1Ia&#13;&#10;LQ2ggMF5GdwyRg05oxgBd5afvzcVexP6V0bl6GpQfkZcWY4DN32Qkx8llKXk0n8/wxc+kYOqs/Km&#13;&#10;jsy86EIXA10MPNwwYGJvQGsyWZ1RBq8mhAwIBrOjmUweTXihZ604YDiha01yq3GkHFR/GJUtBrGc&#13;&#10;BDNgVUOYL9SbsGj6rFg6KRXw/vxKvOybkw6povFzO5uMOFZaVV4tF0/eKSeNhDEtDZNTKf+xAzzS&#13;&#10;7MsYO+FYn8ZwBCcmOwwBjA9T8vwJOB+01VCu5GkD/geNGBVoY0bs8Fn0pqOoJ7/yb4Obr4n43Efa&#13;&#10;HpXzPRgdiuEQBfqo4KLP9ZFGtV00nVLvzMnSc9KAUc5WHMhSv80QQ1aqIYYxBq7gw0RwZ37pDVcm&#13;&#10;hwwzwxnM4FE6aeQnfRP8rsbXJu6NF8SHc+OHcRkYavT3E7N+jOTz0mhYaYdmk/N5MfqkXNtuUDvQ&#13;&#10;TjgQaF81NNEJdIN617rJX1vVx9k4M2bl6o2MM5LRTj7qwLBUeWmQEelAFTvAezhjpHfGzrXXXlvq&#13;&#10;ywi+9PilxYhvizt4HA7gj6FeUEd8zrDNIFvxBg8M+XCkvVV3Vp0qb+noWqA8cYD20rdWwWzNL0Tl&#13;&#10;AR/Kq+mlFR9NlaNNAlp6N3/+gvK7ZNjxb8POHODxXHMSsVwn71uU3ycBHbEP/af8iFeacjNzv5KP&#13;&#10;d2+NPYmbTjgaJ25WwaCrgE70O952ttmu3KKOnJLFKjNohs8npOETzwP9AiDLeIJc4hmB/OO7ugqP&#13;&#10;bJAnfRWac5pIg6eUgS+k25kr58RVnmBuoX54RFAvcl/leHU6WfAO2ZKfK16pTpd9+/aUemkL/pKf&#13;&#10;9PhIPbRZOg4zvC+d4JnyrNbbv39T3LP2nuIIkE5YtuzEEmfKlLuLY4LMrV27Lnk0z0FKXVl1Az6u&#13;&#10;8qbOeFhQB/hSBvzBFzyQJ23Q9gl5xtGuLF+9vFN3bVU3+UtT5d07tPSsrh71Tl2rXpKPMuECrrVd&#13;&#10;PvIuejXLPS4dKsrvh3TERUuMW4/a/Sr90Ya9IRpCE7ZtbPVDzWdt97tj7/3fip2r3xp77vz3yGOi&#13;&#10;ivG8X6SbjqjOvOXTJ4KJprJIq/zO4cK+XDW1P/u73t0vzZVWb4wpx78wemac0layH/pyeofDCS5K&#13;&#10;3zI3zxLNbSfREP7gEd4qzeBv5cqVBfdoN1I/oAzv8YUrWuBrfDAUVH5GP3mjc+Wpzvj4QOjNbZS3&#13;&#10;72xty6gvsHLeuBDgH2VqA150xScTc44+eXKrTdrZhcEYqHqnXukQYwH6k56CVzIPn2TrQFDlDx8B&#13;&#10;8rtnd9pQdrfGm/hCnvSFoCxXNKz8p2+eOT4dpc3y0pEdX/tcxL/f2F4Fi7v7x4Z5X+WHzKjC5Azp&#13;&#10;g+6H7yW//MMfRjzmyRm3tS64/53jDl72G3kW+Lk5Bs2x40c+074SskY8OW9+5NlpaH9Jbg/9tBy3&#13;&#10;5xba9V332sVABwbwNl1XA54nWwJ5AHifjJEXetNvOrHq1I4sH9qfzhP+4Ltyi8u/GPxxR62Z7zO+&#13;&#10;JKRz93spSy/LuI99Yq6eWlJjdK9dDBxVGGiMEo+qenUr8wOIAZ2GgbnB0Y5tO2LLttYWRjoN7wy0&#13;&#10;6kDXV4XTp7W+qDzsDuNb/92O7boyyginGAbaX5df5XmOuEiQ+E0j3Kf+Knpf8Zoca3UH4ENgrvuo&#13;&#10;i4GHBQZM0hmaGBqqwYkuYjxiwKGrjjUwUGdIMymmcxmeTE6FwwW63SSbEY/hip6XfycsnjwrVk2f&#13;&#10;ndbZnHyXvXLSMJt12Zfb9XRMXzuTjvq3uTK3hU8b5J3WlnywOy6ZnluPzTTDPnzQXjzC+MNIqB9z&#13;&#10;1W59mcA4VQ18JkGMOdWQMKgGS5fldrz59Kq+N4x6We2Wk0iLhpuSe5egwS17b/npX8+Jq1h/+3+X&#13;&#10;m+98PeKaxiMGBQE7l36vo5zaR3JK8UuI25rjtbbx+/JnBzmkMkaRD8Yw7WaMIUfwA2fwAl9wxQgt&#13;&#10;DGeQM6Eka3iJ/OFbQXzpGawZd/G2Z/CuHVP68K0stIL34gTMSWkSItJKp5ptsC/j4ZeDlW08X7c5&#13;&#10;qmMY13XrHFLvM+JEW99kmHFwKLloq0jfD22Rrk6stXdY/hkqgxGeyQs9fNXva3gGSHhUP04BZ0XV&#13;&#10;VVLDZQPnDN5oAMf4e87sObFo8cBKAs/RXt5oz/hGfzaNptqEdgwK7vFNkwZ4aMGiBbFnzYADQLk1&#13;&#10;vjqrK928ZWuOK7e1ZBJf4b0FC+anXnqglN9si/WDu/YmfXpS0LL8CgN39cnYXEsRRVyVINg0r09+&#13;&#10;G0WsmDA5/ndcWvuK7qovfKZ1pFZJZR1KWdknpAN7UpbfBP3fuqRx1WnoUQ2fdD3+RAu0FtCyPnNu&#13;&#10;nt/SeIeu+AYfMJy6F/Ajvqv9UZV3W9wp45ZbbimygKbozbAk363bcpu5/OCAEwDvyN87QR2qblY/&#13;&#10;TgC/1UNb6BFGd3HpFs/wKD7evZt3v7Wlno/j6BG8JH95cJaJr+7VOVf7ArizvaFytFO9pLWKD2i3&#13;&#10;Pviuu+4odfJbXZTbqRukVb9aZ3IqrbLpBvUG8As38tFu+bhHO/HVFx7pKrhU5sqVK0s8+CRz6i9P&#13;&#10;dZZemWQVrT1XtrbLg/zB/ym5qm1qXx1KRZxX2Jwa6cMGs3iJOuQ/cTvjz1rIMz1kdN6vveu+Etuv&#13;&#10;flrsuTeTEmWG8tKf9Yl1U6Cb9zVHz7LMbE4L8r5XNyKPzG/3PXnZ+gfRuz3P0DrnzfmRR/t4Ce7q&#13;&#10;uZv4hBMfbvASPAue2w6ZjsLr+Bw/VPr1lTziBY3xH3oIwwF6o6Uy0Q9fNQFf1LrhlZqfPowzisx5&#13;&#10;pm5Vtyrb78n5Qc3UnJ934eAwQH70UWSZ7KAR3QHPaEXm8BF5PxjAZ5M4BTNUILfoKn9X+eNBz8mv&#13;&#10;OsxIHmiDa74T8Z9vaXsUhkiG8HVsWOSjT0hsrynoKlI8474MfdDz7q9G/PI3cqXUY/JJFaq+l8ev&#13;&#10;iHjBy0vo/ZWvR89N10WsvSvHkttbY9Xlp0ScdX7EqlNT5rsmzD6sdS9DYAA/V57G18Z9xn9A/0g2&#13;&#10;yJ2gP6MH6TF98VELd9yaK6J+L51RHx19FT+2JuJjL4z4h3RKPfMFEYuOG33abswuBh4kDHS1+YOE&#13;&#10;6G4xI2NAZ2EAZkJkcGRArCMBBtgmijoL184J2cg5j+LtJ/PrgSYYt5nb9M8+mi8b994bcHX2Xf9x&#13;&#10;Z/Tk5LYesNtI0b3tYqCLgYcBBkwS77v/vrgvzzuhq6qOMqHsnNwfK82lg5vndtC12mMifLhg4tsy&#13;&#10;Otuya1eZDJhcD4evR83MGeycE3K7j/T0W7mUE888PiMmpMotqvkwK5RZxV4T7hIy/9zCKNLwfG4a&#13;&#10;tk6adXhfkJnY68P0ZQJDJ+NOBbyCR2p/Nmp+OfmMiDPOSYfU1TWrluPHKK5M/j3umNyzommjrpR9&#13;&#10;qtWlitiCsy/IJKwJDfj4+xo/8tZW7Gy4RAAAQABJREFULCWKvDvzr1HzuVfjs6yZeW3awr7wdxGX&#13;&#10;/WmNOOjKKMZYDA8cF4y3nBOMMoxljHLD9flwDbcMYXWCSR7hHM85K4oRDW8D8fAdxxMDobytdBot&#13;&#10;tJ2FMspEytceOoOhEf3reEdd1ZsRUjAZPhiYML5lBJdGm+V/sAarocqDO1uGff/73++vMzqpo23T&#13;&#10;0Itxe9MDrfMutKETtLG23ViOHunUJ9rPeG0LKMAIqwyGgoozNMMb+EH76CU0bIL4npO7u+66q+RH&#13;&#10;34jHoeDd1DSEw83MGTNbX4wnPbZu2Vq2IdUWcY1Bm8C9M5589BKAARlOLj8iMJBvvbM6dDCsmJrt&#13;&#10;n5xhVxrpSgzxsq6Dox7yEzWwMrUAHWIVaZ5nNce2phmagNarV68uPEh+qwMDvdHTe/wP0Aqvoq+A&#13;&#10;NxiKKu/jJfyHJvh7+47txQAuLSeOLczkSyeg7bSp02Jtnh1W5RyfoPdZZ51V6lENrvhi1cpVbSpM&#13;&#10;mbVcdeS84vTCB4zu+Im84ktGKoarGl8ds/LlPKYlxy0p/M25o15r8qMOV23B457jXW2vBrK65Zmy&#13;&#10;xOtJPhuf56oBZZELIJ440snTmVnNPpl8eC5vMqqcmhZ+vIcDeciXLIkvMDwrW3z5kxntvn/9/UVG&#13;&#10;4LHKDz2LbvIQpKs6Sz5oAod0rm0O6Q/O7J19dC+N8c8ZlMvz2jBQF9HCavqxYfuYfFX4MK+7MzTh&#13;&#10;tEf4xL35pP9+z53/EVu/+4LIRWktJxJ1n4KS6BooqqCd9FQ91qJDfybFG6VupLElkTV9b0Z1vy+7&#13;&#10;mJ03/l1er4gZF38meiYOON3lc+6558Zpp51WeBvuCr/18QW+opvIDTriYfJCluAfXUcDlQ/wJt4d&#13;&#10;CsgcXkDPeXNa/U6Np0414FlxuLnHj8tthHMMtm1766xLPI0PTznllDjzzDNLP13z6F4PDwNVNtGI&#13;&#10;PLrWMRF5o4vI5eEA/qMHhAp13Ir+8ifjbXDddyM+um7gEVHRDRSxIS+dMkMwvE+54ZRS5Wb3+o4/&#13;&#10;iPjzD0TMa5eTjNUPPec9OkLoQhcDB4EB2+Fu3tqyJ5qD6RPpLKCfo2+N9wR9l9/HBNx2U8Tb/7/h&#13;&#10;nVG+AyBzaX7s3A2jtO/lvxHxd9l//cJrys/uvy4GjiYMjG6UczTVuFuXscNAfpkIevPrvs6hxNgV&#13;&#10;MjgnHUOdJBo0V0ONTsMAGNTBksmfCZUBuWAgNeZwY0eO/UUcCCv53gSqP34jn+z0utDFQBcDDy8M&#13;&#10;GMya0JsgmrjRV4xDJooGt2NhDH4oMMYgxRmgTfQzI4iJb3PCeij1MsmVt8BI4rcJN8MLnNHpDDCd&#13;&#10;sGr2onj+0nPiXzd+Mi09OVlIY8j+NNbl7t65C8jhrQIwLWFo3cnIxMhaVmFlX7jw5HjiguNj5sSD&#13;&#10;m5zgCdtC7djZ+tJUO/VljHfewad+TLvhkwG1GvTGTzgIE/LS5RFPvjS3avjtAXRtyFujOFU28QcV&#13;&#10;neVn/tMV6erv93IAel/7kkHb9UnS85ErBiK5Y5eQZ83Xs6GgxukcVX62ZVgdKknzmYkh+SFTvrQ3&#13;&#10;LoBDhjHG6UEGkkxsHAHwEVwz5EnrHq+hhfzgHQ0YWloGnfzCP7eKHLQtYsltbP6pA+Mu3mdU0hY8&#13;&#10;4DmeNwmePXtWTohn9o9xDrbkcbmKUD54THvx3eGAuqqzAJfwRxdw3DHMf+973yt1rfKLRtKgT1OO&#13;&#10;pRXoE1AdE2jcBGk59YE80EZ7GOKU7d74D860DR3p2aF4QR74RzpGCPiQVlxfh/f0Gfulx1N454Fc&#13;&#10;FeVcPG1Tt078GdrNnZx1xtt0BZ3hf16KIbr8Gpt/cpZvKaMUkLe5RSAnfCecPitXYMzIpfk70sJX&#13;&#10;HEUt+4O4Q0TvTD7q32U0XuqiwfkrnSarZsyN6VZnNQDe8EKVQ7jH73DKcI3vvcOnxvz4C23hHS3Q&#13;&#10;Fz3k41588jp1Tm49N35G6WOt4OGcEV8fLL35gPiV5vhmfZ435WxCq3w4AJyPo+yqD6xCwQOeNQFv&#13;&#10;CfNyKzV5q+tVV11VHF34Ull0iXp5J45yOcK0laO2OnC25Q4PM2a0nD7FsZZlKU88sqMNeFUek53X&#13;&#10;MnF85q3tvQUH8KJ/JB/kauPGTZn25v46lC3f8r08yBl+l7+y1K+fv3Oc4pm6o4942lgBnrUNPuFf&#13;&#10;fvUsKW2DJzRRD8G4p7Q/t2+bv3B+wam6euZK3uAAzeWlPFvQtsHCpXm2xXMjvv3hgcfUeOlnks8K&#13;&#10;Aw/BxYUPMx4V19Gl9F58SfRMbdctMt9zx7/EzpteFHtzZXA5JypJXnbdrHO2MvYYyRElF1DrI6E6&#13;&#10;0gWtuar8qlPKoz13fy92XvW6mHLq70XPzNMk7gdbwcIrpx2+xUfwBGf4Aj/At+ecmngeXn2YMRpA&#13;&#10;Z/GBPDph987dhYaV1rl+oIz71Al/KFvA5wKeQls8Q4/uye0q77/v/iLXK1euLHRW9y6MPQbgFT84&#13;&#10;m/GBja2dBYwj6DHybd7RlOXDrQE+RG954qFBZ3Ffkw6pJvhODasNJ68lbr703tiU86rpkLr88xFv&#13;&#10;yvHBvBKx+6+LgUPGgH6VTjO2cCUjTV2Gt/VN+jvBeND284XPU2ceE7A1O72Pvzfi/32gvbqGYnVX&#13;&#10;p9oUql8X5Rsgc8Qm/OVr84OQVRFP+4nm0+59FwMPOQbaR+QPeXW6FTiSGOjNpZ49N+TX1Tdem58a&#13;&#10;fitiW2t00DM3JwjLzsyvr8+KOO3cvF+e1agD8MOvkYGxDsOAt+xjvKu1v7VBsI7DewMvk1eD3tYk&#13;&#10;rfXFmPumoePwa3MwOdDqh4iHQ0x2MLXrxu1ioIuBBwcDdJTBLqNMnRQazDK0mhgy3DAGHIvAyMTw&#13;&#10;wXisDfUrTAP3Q9W91cBY8UX30+3yrvgy+R0OTsqVSi9ceW78681fTMtKfu61v2VJ2pmHt7Arc0kd&#13;&#10;ioqt4/QdboozKi1Ie9Nbs29XvOzE8+Ks2dkXjgJMdrRJv1Y/qij9Wz7TdrxhAiQ0+zO/D4tPLnxC&#13;&#10;xPOzn/7X7MMr+Gh1QQZOKdvmNRFjUpLNa/saPX/GeRnt0l9y1waSDur1+vPrv2lLM/CjL/WBog0k&#13;&#10;GHQHbyaPxgJ4zxVe8ScDTTXAVHlkoGaQhVM0sQrCuAJvwbX4VUbdy88VTYaD3i0PRM/GnMVZNYdH&#13;&#10;p+dKlHmjMwjWPNWZoZpR0QQ5N2iMiZNbE2AGPrKlLq7k4lABvuoYSZlwcCigjnCsvuqNp+V70kkn&#13;&#10;FaMj/UaW4VWdqzGMzqAP4RTdMM/GBzYWh5I81I/Mc2ppdxMYq+keZ4VxDoqjzKpn0VhZ8lAGuVKO&#13;&#10;MBSQxeoAkw98eKbOvvCvcic93lAOXpGm5ssI2wnzJ2d5wr4tLZ2RjYTl4TmoM4fR/SZ3hXrZ7qKb&#13;&#10;bFk69fiYnHXvhDPnLIklM+fnyqCbUzdmncelAzblpTrrD0ME+4sqqkOlEJUzir6cvzxWTmOJbAcf&#13;&#10;M3AyLV++vMgtmpFf+MU3aIeWaCEwsHuPTt6TAbhHZzxRHVZKQZu63Z780BFvKEO+lWb4T1z0vPeB&#13;&#10;e8vWYnRD3eavyplnLaf0rBZvZD7ykq+6Ac4BTlj6hLOm6hjliVf7e/VQZ/KjffhNHCudqh6Tp/tW&#13;&#10;vZPGKaNWCYtX4+BHz+Wn/trEMeS38pVR9aB34jgzbc68OQXHZElc7+DAtdYbnyun0sMVPgHDtvfy&#13;&#10;gwPOOnLIiafN0mmr+qGTdmrj/VPuj735IQc6ya8aAL1zrw7wDobcvu2HnhLxjoZDylSUQGHczg8r&#13;&#10;8lE2rrBhEZC0YbfBI/PXObnSN+nShH2br4udd74+dt+X2WbyHkOIakAvAuJHfdBMOdK9hDVkebby&#13;&#10;TMufJxZREhfDlZ23vS8dZCfElFW/kstyc0VYHzDywzNa1n4ArgS4BvhFXwff6IK2eEuc0YB85Y8f&#13;&#10;0KPyvXzodzTzDl2VhQdqfL/Fr/VRJ/lVfYmv5Elu6zjRfReODAbgFj1sCeoereCfbNKFnM1oNVY0&#13;&#10;oKOEIeHOq9ofG7aImjw9MuR7Aki1FkFpxE492IUuBg4WA/pOOosskAP3Nfhd9RgdRzboL7ps8qS0&#13;&#10;Kza2rjzYch/S+Fd9O89v+z/tVfANhu8ByFan2OqMPCen92aokCbgeF/m88PPSnnU/3Whi4GjAwPY&#13;&#10;tQsPdwxs3phnQnw3ej79kZwE/HVaDIZpsDnKK1+Rh0T+eMQFj82td7jdDw10GCZYrjoIk5468TEY&#13;&#10;NigXDLR1FAZVU6b4euEwDXaHUl0rwr/eSGiOQZkfEDKSeGbunTCEEaEzSvd3FwNdDBz9GDAJNxE0&#13;&#10;CWTkqXpr1oxZxSA0VpPBBxsT2lWNFHS0iS9DCKNUNWIcSp0YpORbDSr0PaOGvOtXwAfKd0quiHrc&#13;&#10;4lPitKVnx/fX3pBWvJy4Gjzn5DfdZjE9J7bOkzK/FUYDVDXVvjPrs686o9IRVZ7OyBVZJz4iVsyY&#13;&#10;35bVrsTL3sRTneDAWbM/Y6DTXoAv9GVwZwI0YzrnRzoc8tmYwen5wchP/046pC5tz/L+/GniYYJS&#13;&#10;R3Uaa9ee3FlqELz8zemUunjQYw8G4bO/L3Qz6G0jj76IQ/WHjVgj3W7ZsrmMGxi7Fi1cFBMmTij4&#13;&#10;5iQhf3gIjhlBt25tnW/EWEsGjTesjkKr449fmny8tBieGZ/Rw5lRg776rZXJcuP+NRG5JUbPjdfk&#13;&#10;Plm35OqTRFymiYXHRThr6+RHRCxdltZq3r/hga5QjzvuvKNsRYYv1Fubqoz5fTgyVkuHB/hgRDI5&#13;&#10;Fw4G4IxOU1/b5lUjtLoet/i4OGH5CaXu8mXIxP/T8gBx9Td2U75xHRnQzqpP/NY+BjMOwc62yk9Z&#13;&#10;4qv//HmtbYgYYNWHcaEaRd0rQzwGhs68tFcc6eSnXozq9I7n2lh5puJG3uiknnXVh3Rgb9ZtQta9&#13;&#10;wqxc4TFz9nGxZU8u4+D8Sd2xL5dFYPNDdYzXvOuV5Fi1KZRBJQdQbov35EUnxdTctq4TTp13fDxz&#13;&#10;1tL4e+K4P2nemzomD7VJl0bh8ZGktDOvoX6rhbxKfbS5lLE3Xrj0zDjB+X4NQMe1aeiGR04ItMUn&#13;&#10;8I6e+gH6vwayattEDllx0dO9+N55RqbxI7oXXZA8JI738sZraOgqnSBP/UvVEdLedtttxTm6aNGS&#13;&#10;5Il5pdacZ/IU1Eke+JgM0R3KoC/kw3FD3+Mj7ajzGQ41POW5PsB1/foNpS3qNSP5FK/KnxFMfrhl&#13;&#10;XH5Q0ZPl9OZKKO2UHwNZcytQdahlSid/eMSv6u4d/EydkitXZraM0drgvTZUGcHbVcbgRX2FKq/K&#13;&#10;lsaqMvlrt3y0m8OZ/MCL30Klp6s60Mm25EMP79WttDfzIUv1wxP5DoIfemLEb7ww4i/+ZeBVOo76&#13;&#10;P6zglGoyMWFLNszOv32VRf6Ml70lelIntUOeO3bzm2Pv2lvsMpnb52WovqeSL5kq1vT2ZKP+JZO+&#13;&#10;UJxS+8ovTim2933Z7+68/c15VtXimHzyr7blOjlpih74BK3QpBPQXRw8gl5kS/zRgLT4AN+grTLQ&#13;&#10;i453/hMdKW/0Rzs0RjdyKC16oZ+rdxXkR8fKy3v5it+FI4sBtKT70IgOIvtoiCfIODoI4oh7xGBn&#13;&#10;fvzQhAHWaD4d/l58YtccoiQPdqGLgdFggL7S99CJdBB9RDfqu4C+S99JDuglOkogN0dULkZT+bGI&#13;&#10;8+VPRXyhkZH+jDPKUJWebujqEqt8hZGdke7X93T61wrv/07E716bixByPtmFLgaOEgwMnukcJRXr&#13;&#10;VmOMMLAxLVX//oEctLcPiofMnRf9D/8u/2V4z9siXjKKNENkpJMw0TFoctWJVNBpTMkDT2fPmB0z&#13;&#10;ZrW+Vn7IO4sn/kI6pN5Vq9gy4FHi5WvzEUZdOWErVgk2zSa8OL/Waxg0mq+6910MdDFw7GCA7mJ4&#13;&#10;MRE3AK4GGkbW0RoIjsbWMkQwVvgCvBjF0ijCKHzc0jS+HwbAESOYAHd0u8kyfJkoDAXKF5wX0jRC&#13;&#10;LZg0Lf7xvB+Lx34p+7ANt+e7PgNSxuOUmpqqOTf86/8wbDhNnVq6mHmdhrAzf7ScUdkn7UtHEiPz&#13;&#10;tFlx2emPiycsOy3H7kb5A7AxJ/1ozzin/gwAJkMmRXjBc2006SmGyIzDONc05AzkNgZ3ud1f/PCz&#13;&#10;Iz7wtxEv+sX2DE30h/vYpBnz/7wm0768+aT9/pT8eVPjEUNgReJwSBa9xhno7luZ/EQ6c0YFvck3&#13;&#10;G8uYAa45Rhl6OUKs3hHwFAeTAPAZmjAuTpjQMtwwND/qURf0HyJfIo70j1HkP9Mw+trE55qRIua7&#13;&#10;t70h4tkvit7lpzZZtT+Rsc+NeXbKrbldGFlg+FMfDhL3wlgDgybe25zjLXxZDcmjKceZPM56oeNM&#13;&#10;5uVllYvtx9S7QjWKyntmGsHJ9KRJ+eV2xtdOhjIGMrKiDoyb2kzuO2VBHr7UZ1gjOwzXDPx0kjw8&#13;&#10;N05cvHBx7NjVMsb7XR0ItU71iiekk6c2cIIpX36M5NVJ1RxnwpdQ617z1h5tmK/tfRP83Bgufv24&#13;&#10;U+NNm3NGvz23Tdmfg8Oc7KcGSOdPm8qqVTroK9HZU+Qn/3EA5dZYkedEPWfpaTGFNb0DFk6aEU9d&#13;&#10;cGL8/fSUg20PpDUmjdqpH3dmnWmww3GUqQaR57gvq6JsaVo+CEjWX352LJs+wBeqBe+7UgadyYb2&#13;&#10;8EdHokN1bDAakVPyTD+iDTqjG9p6xngkDUO47fbq/IEhHZ82Zaf2JVbyoJ088JV8rSwS8NSVV15Z&#13;&#10;eHPDBrpjd+FX5aiHsufOTnnMbgXf4Bll0+Xi6JOUqT3eq78+03PzGkYvWwPiIekmT5kcC7LMRRk6&#13;&#10;Qfom9CTjTB7hS23tkC85g1dlweH1119feBovO9sHv5Ix7acLXdVZW9Sz1tlv7ZKneBwT5FIQz3P3&#13;&#10;5JgukC/8eAYXyrdiDI7Fqfijk9VVOWiPLuRefLR3HRJOOiP7oFe1O6REzK4+JDFUaDFya441XN/2&#13;&#10;7GURz/2ZjNwOvTvy7Kob/qnljOLv6Rs6tJQ2WtQH7ekO/pcOMSta+sV2p9SenE+Pn/xrMen4Z+Zq&#13;&#10;qYE+cGLyApoeCPRxVa+SFbJBZx0I6EO8gm+r85X+xrtoig/IzNy5tmRu8bpnnTzaWY70AnqTO/XB&#13;&#10;J114cDBAttGNrkQHskdua99M7vDMgeh4KLXVJ/RM9IHyloHkHh4MiN85Nkw91oUuBg6EAXxuPCDU&#13;&#10;sUQdz+mT6C99paAPOhIycKA6HvH3H/zz9iJMJXRl+p7spwdDPvOYHTOHrGXLzJzu9sNXPhdxyumZ&#13;&#10;R1eH9+Oke/OQYqB9lPyQVqVb+Jhj4O7bIi5/W8TrMxws/OyvpXFrfcSLc1ufBYtHTG3yqZOog6O9&#13;&#10;u/MrhpxQ6yhMdkxodBIG0+4NrHQYJjtHBVz8+FTK7xoYLBlz+VjWWCm3Qmkp+2ZdU8Fn24oBzgCr&#13;&#10;0wj4oy/Lj1WZSrvQxUAXA8cqBhgDTOhN+OiyamwxITyWJ+KMSSazJrXAYJ4Br2nwO1iaMUbBl1Dx&#13;&#10;ZXIgT4apzglC/WDBBKMasMVlRKxAfz5myanxf896Srzmhi9GrLu171VarFK/7shVqGxWkzKi1VJ1&#13;&#10;aitdaucCrr7y35s3uYlNn4GVwTe/ItizLY1fM+IFyx8Vf/DIn8jxutwGgOGFw05gcNMG9av9GLzp&#13;&#10;zwT8oF+rk6SBXI7Ana/Bn/OzuUoqh29/8PKIXEA2anj/OyOe8szcemvR8Ele+Mu5t/9fDbzXH5qz&#13;&#10;lC/uPB6qZ4PbDPrDzeI04JJLGz+GvoVfKyKcrWE8Aafwb/zAwEb2xDHOIIv4Zm8ag0E9T4XRlWzi&#13;&#10;I8ayUcHV3454S7b3A1eMKnr82hsi/uwN0fPX/xrxzOcNSlONQ9rAOLRq1apivDuSk2R8t2Llythw&#13;&#10;//r0SbS2ScObw0HFtdUjDJ3Gbern3BeOKPLaqd/EYcxED3LNAI/X4ZvMcxjAv3yUzWDpXecYDy3p&#13;&#10;HXkBdKoy7xm9UOnozCf0pq+UVx0PzXbhharLan3UT/3xSNXf8nHQdQXvyTGjrfzFbbW5tf3Y/sy3&#13;&#10;rqYbl/z+9OPPjDfdcXXydrEyp/7Jbbdy/Fo+Ts33Q0lELetA15SadADlGWD9+imFaF+uzsuzhZ66&#13;&#10;7OyYMsxq+3PmnxAvWXVxvPd/P8LynWLJMJ4r1lKPTU9ZrStID1R+87265Ig3dmX74bacr8dxn+fq&#13;&#10;jVu8Mi5ZcnpM6zg/Cr3OOeecwjv4hLMDX5EFMHXq9NSdrbOe/KbvOSrQtM4H8Ep9Rs+6Vz6aog86&#13;&#10;yZtc4UF84t4z9BYf/eqV7MkbP9IpeAvvqStekIf423a0tmv0W16CssiU+rtXD+Wph3jKxYvKqI4v&#13;&#10;OmdyrqSbmCs6DxfUefnyFaUM/Eteq0ysWLGi6EUyVByBWafePM+JrJBbbeagEjiQBLKp3tohL23x&#13;&#10;u+pJdEATjiqyPC4dm3Pmzilt11ZB2zkGS1+YW677qLDSSX3JcJVPdYU7adBP/rNTzqd16qSzHxnx&#13;&#10;yX+L+NGfbEdZsv6Qq3rbY0X8eE7SLntPxJLj29/sWhs7b31/6xly5MBgYKrZ9+CwJLa9uMw9H5C9&#13;&#10;lvT4bqaslMqi9mZfuPOW98TUs/+wM9EBf9OdeAzd8CVe6HRIwXGVg0onV3wroAX61DGWFYz6pOo0&#13;&#10;7NTPw1VKX0yG6EmA3viHnHThwcVAHYeS9yqz+IN8kju6VED7sQIcHmfkuDFy/FjBd0AM3WVcWGLU&#13;&#10;Nx3XlAuiYWzo2oTJDC1d6GKgHQN1rK+vxtP0Fx0k0If6+ToPc9XHPGjzr/aqHvFfRKbn3rsjVncU&#13;&#10;1Rp85suRZK/vHacUUWs6pK7+em7n/oquQ6oDrd2fDx0GjM668DDEQG9+DdjzwXSyDOWMSntW+Qqt&#13;&#10;jiXZdSiqtM+1wa+/MXrTGdXzrJ/OpaEDBh4K0lZGJi86DhP9XXtaW6PoMEz0ZuQBswwTOg4DI8Fz&#13;&#10;E5SjDn7oSblVYU6K3pGTowpstXbm6TfEdYykzNoNsFp2lbzpg0vy+sPPqb+61y4Guhg4xjBgcmfi&#13;&#10;bUJvMExvmeD5mnpqflF6LE/CtWd9Gq43bW5tP8RYwXilfYcC1VjHWAFv+gMTZoZmgf4XR7l1YsEw&#13;&#10;yGhikuHKOCYwrug/OvH70ydfmF/r74/f1XesvSkntal8J6RTqndC7EtjrRN6zHTraqk6PKeidW1l&#13;&#10;26msQ//X/sUZlcbSXBl16cqL49dPf2xMHcLoywCk7tVgp97aV9vGAKetB9unrduZhvKdm2Nrrv7Y&#13;&#10;masP9CzTcoXD7HSOHTc5jQmdh8Dn+0GQE7D4keyzTjgp4mufyxU+f9S+nUMzwUX542k/l/3S81vb&#13;&#10;9DX68ma0/nsOq6ZDioHQ+KDYDrK2EFyQ7B+8uuS/Oo7Yk78rnJI3j3t6/dV/rRPOPbvzzJE9rS0e&#13;&#10;GbLxiHGD8QJecMWjDGgcJuSSEUYgn4yrHFIcINIxsI2aJlf8T/b5vzN6Z1St/Z1586LE5Yc/GvGE&#13;&#10;bFvD0DprZm55mXWxVePxS48vRtpar5r8SFx9dT93/ryy3Vyn/NTyyBeeZriy6gz+GLB9rQ9/jIx4&#13;&#10;eyhgGOBkAOJUnicfjOPowEBZjeGMBJ3GTvJDT9RVFeRHGvSiO6rTwFaX6I3W9IP39BM93An3rbuv&#13;&#10;tEPe2oIXqi7xW13VD19t3b61LXk1amiX9lXHhvI64VGLT4qfWrgqPrJ5TXpU0hI3Lq0BaXnelYIw&#13;&#10;JcWABioi0ZnwAL+JDj21q8hQ3lmNRD9NmxfPyy1LT5+9eNgcTstz9l688vx4751X5tg9B6zSJf/3&#13;&#10;plPSCtJpDafUgeqmeECErYzaS8eWumRbOe7nLYsPnvGkWDLZ5GEA0IdjBM7JJ3lFA88qPfGKgEZo&#13;&#10;DxhT8Y508O6eTqgyj3+kqcamyn+1H6kOL2WQrya/VeO7MpyBVg23tf9xJQt4Do/grWm5Xfi+3CZR&#13;&#10;e9RDHuornrppl/h4yQqiU045JU499dR0+CwreYxoExpA16jvrJ6aNNFKozwPKM9Z2Z1OoG19zgD4&#13;&#10;0n51MQdzT0dOy9Wzs2a3HHvaDDwXOOW0i0zSD/Ig8xxqZATeV69eXWSOs8kztCLXdAa80BfoKh/p&#13;&#10;yS4Zkr/f6ICe8ARv0rj3bF46VlasWBFLc9VrP+QcMZ7w1IgPvTc35XhJRHZjo4aXXBC9r/zjiEc9&#13;&#10;dpDc7dn0v7Hr5jeVrDiHhBKp3NQfoy5plBFJWE6oe0hzgnLz577sN3fd9caYcvIvRM+UZa13B/Ef&#13;&#10;HfAinON1dIRnPAm/9R1eFTwv8++kCbwbu6APnYZGdK6Vx0PpuJGqhQfwmzLIi3zUowsPDQboRrJX&#13;&#10;HYu1D9NnVtlDb3pxuPHAQdf8zPPbk7B9YAEiZRA4pBLM58mT/WNDUSu85sXZzx14xV+N3r0+fDGg&#13;&#10;/6l8S6+5r/0wHWerW30hnUOn4X19cg0PX8y0uq5w7Ernh+/9XdkBRndeC53DWuPGfX391cMZgd22&#13;&#10;HTMY6GTRY6bi3YqOjIGe734z4i/f0h4pB8jFycKz3q/M8t5sNO17YWywLkMDev7xl6N35WnR85in&#13;&#10;NJ6mYz07CYNUnYbBrY7B5M5Vp6HD8HvMBkNtpY/xjyU5UXjKc9sdUpxNazNUp1TFF1zR4YxuBmRN&#13;&#10;41v+jBf+STlz4gBdhJhd6GKgi4GjCAMGxQwwjDwmdnQbXcbwYhJ+LE/AGSoY4hiZGDZANSoxehwK&#13;&#10;ME7AE3zBG11P71fdr8xqVFa2Q9h9uADEdXaGsm3VN37C+DLRkI9JdNNgsnjyzPiZVY+KiTnh/c08&#13;&#10;eyMeuDs/Bkgj6bjJGbIz40xKY9Pe/glx1b4Z12RYB1fOQekz9podz1wYL1t5QbzqlIvjUQtWqFI/&#13;&#10;VFypO7qrD14wUWLkYQxg2BPcHwj2Zh3W7HggbtuyMa7Zel/ctml93LljU6zdneeS5eoDNVw6YXIs&#13;&#10;TmfUiXk+y6qs29kz58XKGQtiQTqpamsGleOMR2dxPPKCiEc/KeLq70bcfG3EmtvSCpYOt0XLo/eM&#13;&#10;86PnrDQknHVe6yykQZkM8eC89GC9+jk5fvjowMsNfbcMEP3ne6h5gov+ktOqc9L03DQ0+hK+AXuS&#13;&#10;bxi3GFHgldHSvQDXDNocGyaeAgPbpNxWIr+PLOMLE1QOKbwiLV4Sr4475Ik3R4R16Vj4p3fk4b5f&#13;&#10;HxyNOPB9IG1tG19Ms6/fmr9fkzj6xy9E78WX9NMIT9dzdOiNwwK8u/7eXJXzQNIzCzd+y/NoYtrM&#13;&#10;HJcszPq1D98n9U3Qe5NHmwAXZJQhnUGTYRkfM2YxTjJKMzCONFbD+/CKFsZ1AO7rF6x0p3fkhQF0&#13;&#10;KFAHdGNsQGdlygs96SU6Ah1nzGwZUPGDusuvU0epv/zWb1hf8kN7qwnonu1bW1/U0iHSqZf6qX+L&#13;&#10;oC2JEld9ybmytafqLvGbsj0lrcsvOP70+MgDd0XcdU1L76TO2UP15NlNk+mCzH1YWR0CIVgLpaxG&#13;&#10;ajmAUi9ZjbQnZTe36vu5E88dItXAo/FZ/mPyjKk/O/PJ8brrPp+7KaWzZ2/WINnCCn1OKcN6elO9&#13;&#10;at3qVfnAVeAa34HnhH5nVNZlxrz48WXnxjNOeITobWCVnZWN8I+e+hSOKXTFb3CLhuYFrmjqGR7E&#13;&#10;B/DsWo2nRdaTXnjRc7/Rnz6oelh6tHXFl1Uvc6SUhmQN6XD6WVpliI/+nrtWZ45772fNGTg3SblV&#13;&#10;xyhTOfhC3eWnbWeceWasXLkq29Uug23I2ZerSXZvyt0XN+fWcUmN/bvLxxG9Sbee3IaxZ0KewTZx&#13;&#10;ZnZhs5NmGTogo2V5ubVk/m3dkuOSdISqa9V32gfHnETwr15oAB/wpc54Wv3FI6vkC8/DN1xQFWjj&#13;&#10;ufjiSF+vaAbgQ9vpC3UQl9PLc3kp34rVbdu2Flmq6V3VgRPcvTTTs579MD11mS33Fqc+O+1vcg72&#13;&#10;7/2vhrx5dD597u9H/OSl0bPi1EFR9u9eF3vXfTb2pH92HOavQlmYngKt3D8o6Rg8kDd+2Jv0TR5U&#13;&#10;dqrt/ZtSrNd/MyYsmZ86XAc6OmjRp29lWzok1923rvAgfJMLvIsX8LaABnUejp5V78kHb+BlHx2I&#13;&#10;ezCA3uhHR+M5epZeberHg8mvG3fsMIDG1TFMzuko8ka/udb+GG+g3WHBWY+KuDQF8P2NMdO2zBGf&#13;&#10;T+jrRZpleEQhZ7eWX24MXjn/7JT7mYP1nlRdeHhjgE7St9At+tvaj+NZv43v6DKB3mr1TxxSrfnl&#13;&#10;YfPyUYJeeBDgQdBuwUdZbV2VLT6acJiiXLIqfXtHvs0yuvddDDzIGDi4kcmDXLlucYeBgQ+/K2J1&#13;&#10;R/oc8/cbWmi7qtToJEs6DSyWZOCIqZDz3J6nfCb3TnpKfVKSOYRXp1AHuiYrgg7kmITHPiknQ2+M&#13;&#10;+JU/aK9+zvELmEeQFoOrnKMPCa95XsSznj/kq+7DLga6GDh6MWAwaBLHyW5AbNJOtzHsmHwf6wNg&#13;&#10;xiBGKYZARgxG32pYOBSqMODKqxoF4aca6xgqOL2qQbniztUEGm597TZr1sxioFIfoI63r14di9Ih&#13;&#10;wbDWNHgsmzY3Xp1f6J8xa0E883v/mYb67KScHF7ONknFzDjPgqcT6+/Xsk/zpX9++V7OZDE51s9N&#13;&#10;XxBvPP3x8eqznxpzrLTqAJMj9TcJ0iYGIP2a9jDMNA1sDHQm+8MBE+Q3190S/3H71fHWO/434p4r&#13;&#10;0yiVZXKk9ehQWpW9hmmaEXg/r0feL78g/njFBblV2Flx3rzjh8u+9XxSfkny6OyfhQ6oqOh4PPLP&#13;&#10;2fMiXvDLEdd/NOK/GlE5pThq0oZY+kKZJzqLMyqNbuWal354/iMifuoVkYer9D9yszMnnYxbAE8I&#13;&#10;JmVo7vwi20yRvSZUpwUnROHfpIuJKsMo2qCZCa54ZNlVnpX3mnmV+/elM+rtH25/nHPA/rZhpQra&#13;&#10;qAkcbtUx5911Gf7z/dFz4qqI4070pACeOWzYmgi9IR0fV3wx4tqv5pjs9uSbRPjCNMKedk7EhU+I&#13;&#10;OPmM/L20rSgk6Wk4SeGFwdqZPPfcc0+RqWqYtHUTZ9SBoDpr4B1dyCVZpSvJP/kwiWb8Qo+hoDiP&#13;&#10;Ur9yIoqjXOnQiFxxVKGVPJRB/pRRad2Zr3Lrqg/vGOXwD+D0Rn/11FZBOQy463JFFZ0OvK+yLb66&#13;&#10;oZ34dJt60AEVnnrCGfHqjffEX95zbfJ66h547knDcF56O5xS6DAcYCfByk1n2hVnVNFR6YySb57N&#13;&#10;9dqlp8eTl53ZnkXG3ZeO9aovvZwxPuOe87T47gP3xj/d8Z1UorbUyoi28EuduDN14s7UMZMzYJ8W&#13;&#10;W7ccVGkKoWlyZVD6TfLeX2sVKX3Z5xjLFR/PSsf9H5/1hJg+oX1sb5eEm268sdCPzFXdiIbwVnU4&#13;&#10;3oBLup+Moq2+iCNLGvdoz5GLNrWPoCPQRH+srxKHrKORPD0XrPaTr5V+dLH0cCQOuqubIC0nrGcc&#13;&#10;I+QBD4k3d87cWLFiRaE9vALPbVGnjtq0d6+PEaLEG0nn80Ds33FX7Lv/u7F3U4at347ebV8qq2Wy&#13;&#10;6NJNlS5g6kUxbsbFMWHOeTFh7rkxbvZZWSp+a1FJHQBempn99fR0Tu3OduJ9PIrn4RKO4FC7tA8v&#13;&#10;66O01zu8TP7IWXVGiCsfY541a1qOXPgmh9K7J/fwiI76OTjrSX7ytfq4fG5Ly23bkl/xTYKypJGv&#13;&#10;PEA1hMv3hjz/ambS7vxHPjImJ43a4PE/0uq/fv6qiC99OuI7/50fWHwhnb8Z66QMj35RhqflBxhP&#13;&#10;ili2vC1p88fe+74ee9a+rdW1JhrLkKBEMMaAySMJ8leoa+LEbRZrCLJnzSdi3LwLY9zUgX5iuJrA&#13;&#10;Hb2Nt+ET7TZs3FAcUiTXyjbyALfkzNW2mNOmtfpC+dKJ9B3+lR9HVJXL4cod7rn0ZEA98IK88EIX&#13;&#10;jg4M0Iv0q4AXyBoZFPSh6I5u+rrmmPqga39mjjsu+al2h5QPdYCPmQ1nja8ruGUv4Yy6vz7suz4y&#13;&#10;r1aXd+EHCgO1P9Y/Vf50r//Gx/hTH6Xvwq/6Of39YfHtUYJhbddGV+0V6Gj6tV7dO4/T1tm1jyRG&#13;&#10;PbnzQht4aPBWXpZ/ba/bfngtkMUmLD4t5VW/2IUuBo4ODOhCuvAwwkBRTb4i/9P3tbeq6YwaGKW3&#13;&#10;4tRxusGEOeeCDM0BxOffGvGSV+ZEYFV/njoKSlPH8bDoLBYuiZ4X/qJZaMSvvqG/nf03jFEjQO9v&#13;&#10;vzh6fuF388vWFSPE6r7qYqCLgaMJAwaHTeOqQaLJvAk/45gB5LEOjFbr78vtfbbwGuTuqzlB1bZD&#13;&#10;NZyb8DJywZvJhEE0I2CdYDDkCYyA8MtoYnJRQjqhJnYYNtVJnoyDjOfr837VypVxfH5p34TJOVn5&#13;&#10;sfxKf/1xp8Unbv9evOWmb8b1t38rrT1pPM1VVvm5eYZqEMqUZdupHIXnl+nFGrj0nLhs5YXxkyvO&#13;&#10;i0fNX9Fh9muVVCdGjC76tib94U07GTIZ8sRlBKgTqGZd3d++bUP8+dWfi7+89Rv5EUPi3ifTU/OL&#13;&#10;D84ols1+41XeJp7KDKOs5Epj3r23xmVrb47L8pyYt578mHSePS0mpyHwQYPHPiXijWkU/K+8NiFR&#13;&#10;GeubD4a5X57Pf/OvypZKzRgmXvhi0eLkv+ktw/LGjQ8UvMIto3TT+YC3NmzYmMbUTYXX8BW+rVv0&#13;&#10;yctvxlBGPHyE3xjzxG0a7/vrsSONqK97c//PcjMz/5vzGRFDc1PukcY5CYwu3jXb/5Z/iLgoDaXP&#13;&#10;OrChMVOOCno/9t7oedXPtn8Y1J8ynSGRjkJwSoY/+seyWiDSMdEJm9IAffVVV/WfIQMfnFC2GhuN&#13;&#10;I6rmV+UcXaxeY/zG+57D78qUVbgHjN6deoWOINeMqwxmdA9dADyjn9CRzm0ZvXsKHZXhY4DO/BhG&#13;&#10;GUjxkvLJKkN8BfWq9fFMWfhIGfSWOtTytUkZ6iA/dcWH5Jvs46UKc3NFyy/kFnlrt22KD131seQF&#13;&#10;MgwmxZ7kiz3JHFMyTefWoa04rf9YiR3BaiRb4xW5b65G2vVAXHrBC+PnVj0yz8ZrNxbs3NVylOP9&#13;&#10;TviTi54dS9Ix/ec3fCGRujHH8cmsueqy5fjOrQVLXav+UIsGlHpkrYq+TKd43dJ098b46Qt+Oi47&#13;&#10;8wlxxuyljQSGyftjbdIAnquhG445KeEOjuFRgNOKV7RiHOVMoTfNHdAFre+4445+54/5hTzoYDoW&#13;&#10;nfFK1R9oIz15F/Q9nskbH6GpdPIW1JOTZcvWLbFo4aLyDi9LJ/1Xv/bVuGfNPXHhhRf2y4a64Q/1&#13;&#10;UF9BfYaD3h13xK57Phm77vyV2Lcmv3ZONOOQgm3/Ev0ogP77GXJ7rsjfV0Sv55nt+FyZOWnZX8SU&#13;&#10;Fc/L7d0Gf4TAAUR+tRGOyZo52E033dTv3MPH2mkLwmkzphU64WGr1sQXtBmtPHdPNtGJY0+bOfZW&#13;&#10;rlwZy1IXz0g6wPNwANdNoL+rY4tORhNjALhT9u1JY3g/MT888FFjGxgXPCJXYQh7fzuRlH035BCD&#13;&#10;pH9vygP8jQT7N18Ve5P9S5qafUnkx4FSj5TzwbxT4b5VUopM2u9a++6YePIvDXJIwU3VO/hb0HeR&#13;&#10;B+/Qg6zRV4v3LS7P6UNy5MON4UBa+eATOhVNO/XocGmbz+UjD3JNjsg6XTuSHDTTd+8fXAygD91J&#13;&#10;9tBNX0kn0L/4gF70/pDAGOPJz4z45a9F/NW/DWRBlwlzM1CPVeml+MbWDK2hQd404I8+3PjRvR0N&#13;&#10;Brbv2xv37siPAHenAyc/YJmWH50snD4n5k9s/3hrNHk92HHoIjypv6n9ON0i1HEWHYc3heYc4MGu&#13;&#10;61iUR6frY13p8nrvN1xoN6hXOr7iY0LKWX0uTum1fIRxXv74nid9kEO1Im99Y4v6ePA1Ixh0dMrh&#13;&#10;eY+J3uz3H6xecXC9uk+6GGjHwPAjzfZ43V/HCAZ6KLrv55e1TaBx6kAhJwhDQz73ilNqUkeML+Tv&#13;&#10;G69rc0iJ0Zysd6Q45n4WrDjo/cXpeLONxD+/NiLtcQeER2SMl/5e9PzESyJWnHLA6N0IXQx0MXB0&#13;&#10;YMAkzWSNocQg0aCwGstM3g2Uj3UwKWVwMwlg1DMhZVCYfgh7t2/cuCmNTeuKQRreGCVMHAT3Bt7K&#13;&#10;0C8w4plYeO5ZddowsDTBQF39nAVTDd3i7GWkzHcThjAAzstVTc8+8fx4ZDprbj77yfHN9XfHTVs2&#13;&#10;xM071sf38lymyPMTfZq8cNKUOG/qzDhl2vw4Y+7iOHfWkjhp1vw4bursIZ1R6qVsxrnOetY6a6uv&#13;&#10;xfHH7uQZk/xO44zzrj57x1XxZ7d8I758z425siZn6yyOue1cayVXGqzwVid/6bsZhYthOJ1SVn9t&#13;&#10;XBO/+f3/iSs2rovXnfm4uGDhiqz7g8OXvRc+Lnq+lp3gm34s4lOds5mKkSGuLzw34rXvyAnURYNe&#13;&#10;Tkzczkx+SPdk4QuGru3btxWcc1TUiagJGbnEv+QUMLbA96SkKwfR8ckjVgMx1JJdPI7nqoHaPUNo&#13;&#10;G9gy8jtfbntUfvz/7N0JgF3HVSDsakmtfV9teZNsy/ESO5sJ2fedZEgghLDvYR8GhgFCYBhgCNs/&#13;&#10;zCQsYZshwzKECQNhQlgCCZAhJDYhZLHjNba8SrIsWZa1dKu71f/56r7z+r6n7lZrs2Xnne56dW/d&#13;&#10;Wk6dOnWq6pxbdZfHbzVGTdMuyF1dtI/NcPQ5B8MBSpfr/mrandHqcEIy5P67Snn3O8vQ236pZn3c&#13;&#10;n9sixpu+uZTv/EApP/zzsavukp4kFvjZD9Etd6C4PhGgSNAGFJJorF3US95VlgSdKbMpvxiDyIFU&#13;&#10;YpOrnkkvPgU2GQsYCRiIPNPn5KXfyd8z8eGaPCFNGhCkgQPjDJnWpjNe4OTFJ3+SF+DGmJWyS554&#13;&#10;RL3kCVd1YHQWRpm8ek1YCjpw1Zrzyw9d+fxyV3xX6fq7Phlbi0LjRiEU34Ajc0aiTMwSpuzWjqQm&#13;&#10;MZ2A3Uixd48motPPg4HsRnIEaRz/9tLLX1v+7WXPip2g53ZK7KSNehwIZY7v/6EVnNt1Pi+O+/ze&#13;&#10;q15ULo4dpN99a/D3zpubfNMolTtIg2Y90MbD7syJ6OfirttS/v0lX1m+8ZKnlav6jFH4mhHk4x//&#13;&#10;eG2Ppk82O1+1G5mO7ql4QU9p0BdNtbM66O85bqhLKqxyLOZLIy/GJeW41obKkUYbkyHGo89+9rPB&#13;&#10;C6si3uqqsKe0z+Motb/+sPfBvTVP13hRHuri+3WpeL/66qvLNddcU/kPngtjPFsW8r5fznfpOHJX&#13;&#10;Gbnn/bEL5nvL0X3RlCGuJimLghXqsW0pPyIoWn0KWmwwGWSfjJcAJw5+fxnb9f1leNPby8LNX1bm&#13;&#10;r4y3mPsglcpowflO1h133FE+/elPl0996lPlzjvvqrhftPyiaohST/0RjfA1pz3SUKd/bd26tdaZ&#13;&#10;jF2+fEXdQb0kwk8UUuZsin6Z3xnevn17LZt8kL97bTjdTthuedUI1que6OPcbtT2xfjBfyyTQf/u&#13;&#10;5uOaqNUA7chn5LpTFk9j44HgBUayydH7IuDanlIffrgZ43xHcSJook20jfbSLhw56MjasYmxarT1&#13;&#10;HP3EJdumA32HE098c7KZ5jTTpc8w/dW8jJw258FL2nAAZy8F8IQ2Iq/IPeMpOaoNyVhjR/bTE67F&#13;&#10;1tBxfM9PxE7/j8R7MSGw2sAQPBf4n+8s5fmvnEvML+g4Dx45WD69+65y/Z67y5/EGucT8e3ZOlfw&#13;&#10;AgvwwkoY8TcsWlq+dvnG8qwNF5ZnxjHdW5ZtaJ4/hr/mAMZofMelgaYtt4zpZFvKOfxK7p2MnHq0&#13;&#10;qpqyVz3SkcN5nfUTL2X50fhOk+9TTsYbKsI4oJ+quzpnvdEg3TF1et23h0HqN6aCY1lZdbVelgP9&#13;&#10;czthdS0ZfkztqnFYWEKcejU0vCjvBv6AAo85BXpnfI85OgMETpUCk6FwGbqLpqIFFCjdeWudobce&#13;&#10;ti/jGeFmTd1WulhJ37u9HfGJe712UxxX9G2lXP60+BD8X5byF7/YvJUQL7h3AQmfG+6Fbynlxa+L&#13;&#10;YySeH/Q6MSVPN6/BxYACAwo8qhQwIaQko6ChJDGJNDm2iKP0cv14B3W0EKWsszAw4aXIolCwCJgL&#13;&#10;mFRLSwmMVhT9fLSzaKCsS6UxhYd7k2wTavcm27MtLihMLJIpiOUNZwtlCkv57ApFiLawqJZ3G1bG&#13;&#10;RPqq1edV99yNF5edB8KoNXqwPBIGqcOhAVoYk/NlcS7SmlisbQzZfP6ydVNDYDujvuvZ8M2o6qx+&#13;&#10;FG7T0fJ92/+1/OitHy133vfZ0ETF4Dkc9J7HGBWDcGsHl/e9DbWWE9xEXVhEHIsIce2kslth3wPl&#13;&#10;vfF9mMOxqPmBJ42WF597eaJyRv0hBrRnv6SUH//LMnnVu8rQb/3vUtrjYH/pWyLgq74+duzEuHit&#13;&#10;AfJYMHRqW6D9KUj0P8ou/NnmObyBJ/ARvsAH3ExAabw0DK38BVHG/OB5dO2Z8cQ3Tsr1/9CbBXtD&#13;&#10;NUaJ3BO7Fa8TXo98jOA0SIlxU8wTHg5tzKop4xdFsYX4bPi2Mi/lvrtK+aNYbM7VGNVO/K7/EzwW&#13;&#10;NP2+nyzl4ineYKg7N47Gw6NkG+MNOXCiQEba9UCpoG9qE/mtifpqM6AMbUkRQT6Qo+Lp1+QQmUAR&#13;&#10;xhiVhhT5ki1Avvq6e+Hohyfashi/yE858pBGfvKeDlJhr0/DV1w4UbLCSR+WjzLkkQYJ13gPHqBt&#13;&#10;kNJfr113UXlnHPf51jD2/F0YnsuBUMxVo1Qs7ieDvtHHxyLfMbs7Ktv4CU7EjNV3HUoJiiVG58kw&#13;&#10;SMUxos+78Mnl5698UXla5F+Tid4BdajG+XigLbTjSse4tCJeFN96+qptX1TWR1v8lzDAX7/n3uDL&#13;&#10;XWH5CytJlT9wCz4J3CqEfK+yhsacY1Rbe2F5zfqLy1eff3l52QVXxnftmp1siQefvGbEYQRBO4Yl&#13;&#10;9M0xwJiRyqhU1OALdMdD6Ft5IIp3rX+T79Jr/xxzXEsvnX6k/dRbfOXiJ3yGT+69596y/xE7gBxT&#13;&#10;1Xwr0Y5bBkb4iVMVQHGsGV/6FfH9Eni7R9806uAD45xdJeKtjjKmk/PlaBhfH/yHMEb9Shm7P2Rk&#13;&#10;sHKwbUPiIGVtmyB1krtNw7zWBFXsh+8t5qORx1iIqImHfrRM7v/7svCiHywLNsb6YqjXOIRuCXDD&#13;&#10;63C2y4xDCzRHN4Yf8pM84gtnlEJvNPV869atYcTbGLTA4acG2ohbGngtjfJVDX3vv39HtOdY3ZGl&#13;&#10;XRwjaqeUFzzWdOTIXEsePRI7vOJoyzYc9eGo0Q9Wlq7DbPfhqdepm9WcLjr9K/tmEEAXnxzZeUzq&#13;&#10;0dj1eODAI2VRzGe0o3ZlfBpe1Myh3GunhJwz6RPmdtPtliTj9CG+9Hi4nUfmNRcfzzBIkZd4hMzV&#13;&#10;lwZwdlOgPa6Rl/v3253SvDBCVuAPsg9v9M+tZ69Z9KXLrynlre+NgfHHSvmdj84evf/p7/5yKa/6&#13;&#10;shjvBjzUT5q8Z4j61O67y1/HKQn/Y88dZW8Yo+p3c+uW26B/3e0csev4PVF2x5j+X2OnVNm1ubw+&#13;&#10;xu9XbdpaXhbflrxk5aNnmMJTxhWOjMJf/DRGkf9tWUQe4Us+/qvzgSTAY+irB7nZ72eY+YhrLq/V&#13;&#10;uR1mPsGpU72O7yMvjLlVhrefoYl74yUacTVe+MfAC19byv+NNcKnO09i6ljXIZZE+Q237oTQqBsQ&#13;&#10;c4pqjNpb76Z+XreulPi+sFg5TE09HFwNKPDYUODEV6ePDZ6DUudIgaEQjiU+mt4D3Vaei+iJOFZI&#13;&#10;3TSdnOLInC8YsEPqOS9u3Dd/f5m87cYydN+98aZ7vDE7HCvNc86N7zg8Ob4bcdEXDEkGFR1Q4IlA&#13;&#10;AZNkiq4H401zygCTRkoayi3GmuOC4+HGKO9ipsdgQB6cZVM6k2PKKUqfqgAMxY1vZHhj/HiLTxNx&#13;&#10;RgF0olimnPOtD758LSAoJFIxYUFL6SXsRJQeFiwUHRTMnMm9dqhHOq2JD7NH21C8Un6es+mcsnbd&#13;&#10;2rqAma591sdRVevXzmyomC7NqYZZOCyJuvfDJx7cXr7qxg+WsuOWeBT8sTAW3o466SiCfctlQQyx&#13;&#10;djn1j8axnyY23EzG+mF+KLQ7C8/qhxI5dmT8+a0fjoRDZVMY2K7s20HRj8eJ3mvz6iLhMUcpPftF&#13;&#10;ZeipXxQvanxvfN/jb0r5hz+NhdFnp4r4imvL5AvfUIae97JSrnxKVHtKgTYV6dgr7Y4PLMpSYcwI&#13;&#10;wBigj/pOCWXwWkbUWLweD9Bz+XK82PDC0agTfu6pz8ihMnnjP/fSXhe2/ptNc6xwz6ebG+0OReOu&#13;&#10;+3sMUhap+6MO+pv6HRfe93uxq+xnj43mPRfkDBao4OXKEEElbAw98M4wFl75jGij2OW9em33EYXl&#13;&#10;ueFOZcFP8elYr+z7+rv+r78mkAMcxSXnyLBH4ntG5BC+YjhIg4I04nhGPml7/V5bMTYdinkWmpHJ&#13;&#10;FuqAfCDPpAHyU7fpaEtOAXWWJ0fZSwHnmTKVTyEiDMBRmLrWvh3xyb8Hdj1QDVPKa8MXh8LnHaE4&#13;&#10;flsoGt6//RPRJjE3HAuXhuQ0/FSewpkxp44yGgNQxxjlKFF9Zdnm8h2x4/P7nvTccvnqmFv2Afzh&#13;&#10;hN7onnIzx6529DULlpQ3bfmieFv6kvK3991Y/uu9ny03PHAXAnbKjvVBoFE1FRXHKB+OCxeVS2Mn&#13;&#10;1L+74MnlNRdeU7Yun3ksJJf1U/yQfZdhUvtrJ8ryNOqgK9xTUaVk+C+McfNg7IzM9tcOHN5KYyD6&#13;&#10;y4tSSzlkhefKQQttsiJ282jbRum6v+YnT7su7RS6/fbba1w7pfALnOWBpkPRl/EY/uNzdhndeeed&#13;&#10;1ahz5ZVXluc///mxy+iCugsT7lMQircdf1lGb/uKMnpHkDBFvK5OdGty7jhQ44mDNToinxJp4pFY&#13;&#10;btzywTJx4INl8dH3l+FzXxGRCKpeQN80BKsX41Lllxg30A9PpyEKnbKevqV27rmbizpeEscAHh/X&#13;&#10;4NlqVeEHghVCKNWXLFQ6BVTnUcfzHYytW7ZU2ptH3B070fRj7ULGbw58n/PsZ9ejB1d2+pg+X3e+&#13;&#10;dvKopUU99d3KR8EH6gX/hS2j1OTh3fWUvyrLpe3S30X3ppPrmfYMKIF5FKuN2aaPHnkwGjasjfNj&#13;&#10;TtABfRg/4318qI30l5nAHFUfM3bqY+RByshMo29qc4rN7FcnK//RWX9Hd/Kbk+8AHh8UIDfJSbJh&#13;&#10;URg5yVZzez7ZSm6TCSdsFPiiF8Uu2v9eypN/N+Ytbz8+Mb4h5obf8aPx7cvnBf/PYT50/ByfkDFu&#13;&#10;jRfP/vyeG8q/v+UjcTT0XTFuxxzB9yCHQ2bkC21tWUYWe7nFyRD331TeF9+RfN/qC8r3bHtu+b44&#13;&#10;aveiGMft1j4TYOwx1uSYbxwy5pA9gBzjcnwm5/Dh8WTcmcA184Rzujrmxo97dTBv4HPkXd7z3YsH&#13;&#10;yFL14ud1NSKFXDS/0JfIZC6v09cfZ5Pviee0/tO+OL7JG2uwT//y1GPT4ZjaFUOKqbL1ieaGqoEz&#13;&#10;pnv1iPFgkR74ul+Mt8iWniHO6ClpcDOgwJwp0Kz25hx9EPGspwAFliM32lBn9AJIqeMNTo3QrVHb&#13;&#10;eRgMvxBh/bllKNwABhQYUODxTQETZgaOVJKaJFrQW+SbSB4X7r69lM/dEMeo7Q4ZG3JydbyBdvEV&#13;&#10;pWy7/LhJH60IJs0UPpQIFgsmyueGAZ0iYTalhAk3BRFlBt+igjLCvUWGfC1cKby8OY5mJ6uYkOfu&#13;&#10;XbvLgUMH6ke3KRNTUbZ169baPsqHv7j8WDbUb0/0K18eLbrOpZyHxkfK664Pw8AD2yN6LLrzKK9Y&#13;&#10;vMQypCyKoTcNUTONwp4zWFE9hkqpHPXdKBotwCi1/V/KebGg//XnfnUTdhp+tX0uJLWpPnHMoik+&#13;&#10;mm3w7B8AAEAASURBVF6uDWVCuMkf+MmeWcRcZhX9aGpfShFlU5jgAW/tU7RZAC6L8i7YEjsUQkF3&#13;&#10;smCHUJd2mcl4HPN3z9/lXePPrP/rjedOU3Sao/vQuzoHel/YmQiePRyGld27j1Z6kjXTQaXddX8f&#13;&#10;x+D8eO9jUzg2Acn68SOq2OcsRuOory581w/HsX3b4g3kN3SDKg26dyd+QVYyRpEFvkODN8gAC+s2&#13;&#10;UDJwaUwgLyi+tC9FhF0Q2Xct+LWz59KkLFEWGT0/DCWpRFOG+AxFFLDyhYPv0PTjIC7eESefSZty&#13;&#10;T1lwIVMo4/ji4X3X6qiMxXEk5JYtW2o6+NvJ8fSnP132PXD12gvKHz/3zeW6S68t//mzf1s+eHso&#13;&#10;kUZDAzDfjsigT48CKVqa8qh+Iy6UTBOhtInnb7jk+eVHrn5xeeaGLT15541jvHaHLEcP+Ks3eZj9&#13;&#10;BH5kez9cuGxt+ebLnl/dztED5ZM77yg3PXx/2X5wT3kg+PJo4LIujIYXr1gfx5luLtesPa9cFLu0&#13;&#10;ZoPJKHck2gwueAAN4ZK4oaW2YTiCE18/R1PjqzGJUeLee++tinJGJQpRcfV/eWkfhgdtqG6pPMUX&#13;&#10;6pxKe750DFKLlyyuBg34SEOGaXc7npSlXW+++ea6qwuOnLTa+Nprr600Nf74HtPWrVvLhz70oWqY&#13;&#10;Gh09Ervj1kR+/R0wRPFd7y2Hb/qaOF4vxAGbnuVRuKG2fKhyQtoMrAEdEuv5wOKsWaBl2mqYiqj0&#13;&#10;jCP3BP+PvK4sHX13WbTlG2qK9g9aXXfd9cHDB2q91Alt0AL9b7jhhjofEM44AdT1ec97btR3W/DU&#13;&#10;8Q39R4/sKkcfuilOldweCO0KNm62hw7Ni4/NL9lc5q3cWuavujyOyZvZiOmFgsu2bSvboszrrvt4&#13;&#10;bSPfuPOygDmZ/k1G4iW7OldEHRZFGs/16YNRH/xzX7Tn/SGPKDZf+pKXhiG7xbNjcZRoKt7apD5G&#13;&#10;YFcynOGfFgIuww2NxVxm/FB0+ymD1KJFdv9OVn7El8eDpJG21Tf0LTIhQbh+wten8LmxHA3xyonM&#13;&#10;2XK+TKZrF0bd3BGb5Q38xwcFjL12iur7+po21b7khPk+PtHGOUbPqVYXP6mUH/iZUr73P8VLSn9Z&#13;&#10;ysf/IdZHH43jYq8L5Xi8GHPVS0v54hfFCTIvLpPxOYNWj5hT9l9okf51793lrZ/5UPnrz/7foF+8&#13;&#10;7DMcsnnR6pgnxGSw+4JaHxVjnKx6vTq3CMtEvJBSDuwpv/KpPyu/cud15c+f8zXlZedfFWsPA9Tp&#13;&#10;g5FD8VLAgeblI3xk7OYAeUP2GN8549EJ8dXpQ7PmlHNRMjDnFOYHXnoci522wsjGnCc21Wjq0kaF&#13;&#10;7FQPdSOrzWncpxFK2InI13bec7peG/qGN35LnMhwfSl/GH0s4UBccN6PtDbAIsbBeD+qGqTC64Gf&#13;&#10;+cFS3vDmnqDBzYACZwMF+iwXZwNKAxxOiQIxqZ+8YGvv4E9p4WXWuY5JZHFb0QGhcy/0O4ABBQYU&#13;&#10;GFDgcUUBE1ELd4opC3WTSMoZyjMKsFknkdvDCPX+95Ty+6EwjnngtHBxhH7X20p5zZtiG3wcZ/EY&#13;&#10;gXpSHltgAkobimCLgn6gKKSI5UzG01FyUAxzFhjysHuBMtpidtnyeNMy3qY/GVCGdqD89XF5ipN8&#13;&#10;M1hbWDBbIHPw0lYUINrLG/UWDhSalFQWz9J6k/psgF0jB8of3HF92bkr+MX46Zg+R2CF0tmuKEcI&#13;&#10;pmpyNnytJRoXb07HxWik8pJbzctbIqOHym/svKm8+q5/La++8CmR74nVH48kjfm5kETbXFCORhwK&#13;&#10;imXRN6YD+LWh/779bLpri0F8oDx9TzvjW7hZPOI3zsLvtAPl8lp99F+nsk7d8FTI7Ff98W3IWhTt&#13;&#10;3QKL24kwfu0J5YA6rlkbbyHX3ZStSHFZafd//mdvoDt61jRGRV49kG9BronQB8NVBgkf3/3NH5by&#13;&#10;gpfH4nRK6RmhJwzaQf+0k4HcpFRghNiyZcu0eakvWWpxbgcMGaT99NG2MYoMkK/nFBf6N6c8Modc&#13;&#10;kg/+A3hEfDtaxRHOgDUTb+Bj8YbCkDsv+ob0cFMWOcInZyjBHem2ffv2iiMFnXRwYfjhqzM5hFdv&#13;&#10;vfXWclEcL6Z+bYivzZXnbNpWfnvlxnLjlS8t/xLfe/jHh+4uf/XQ/bENbE/01/2hHGCkCmWzNolv&#13;&#10;Pfyb2In07PUXlqetv6hcvWpjOSe+aTcdkJMMKfqp3T1kMFmOnngKXnffdXd8V+rBakyZSRaes2h5&#13;&#10;ecn5V5Znn7ctNvfGcTShvKKvGA66DAdNFsdxfktmeeHMt/LuDVoxzJG7ZLV20Ee1pzEDjtmXtQ/F&#13;&#10;uWc5zqiLFyXQm+HZvWfAuKJdODRPvtEGeIFRSf7ySzlFCbZj5444mnPqWzvaWbnyg9srXvGKWg5+&#13;&#10;VKb2lg6fKR/9GDm8YKFOyuae+cxnlssvv7wq4C+84IKKY/fnaBgCYmcUY9Tk3ui/dIUdfWHXcFy7&#13;&#10;q6W1i+y76Xdz6lyQ3yFQ9On6qnNcZtSOPxGG59HbvjH4aLQsuuQtnXSNh6cZ0tD2yJEYLYKG2oOM&#13;&#10;VUd87rtSeN63pq644opy1VVXVRrPaACJjzCN7fiHcmT338S3j36pTIZiayhsqNGVYNrImfAqnoF+&#13;&#10;FBkfRw8WD3E9vPFHy4INrygL1j81HhzL19Iw7pIlDz20L/CMoxyDD/ZGW+h/cGJE1+76IeCTI+uC&#13;&#10;5zYH72s/sHJl77xmMix4kcVZBZowUbJjdx7FcQvIwTvvvCMMh6OVZ/UvPJyAp9Np2+xj2phhQfqc&#13;&#10;J+kf+JzMQj8OPclvMlT6FUHHhkjybZTH8geetyH7iLLIHH2+X/614w+uz34K4AcGTHJO+3Jkq7kX&#13;&#10;XsJ/XD8vzFazycizvOAVZehpz4o3QkJxFGNMZS7rBN+qXR7z9NkyGDwr/7Dj5vLDN3+0XHfXJ2Iu&#13;&#10;GUaoBTH3ruuHzuDS6aOxd7Q7zJArE0FYr+vVPs3oVF+EiTR2Xz+yp7z2+veWXz34UPmGS59dljmC&#13;&#10;+yQBf5Arxuw0QBljyBxzLHKBnM4dUO5zvpXy5SSLnjWZ8uGRzvyAc5++cYWDJ3/ChzyDatK6B3Al&#13;&#10;W8le1+n0Fy7vUxbzvTg1yZ//KHI3/cLbfi2MTa8q5c/ixdg2MEBxs8FPfV8pbw6jFsPlAAYUOMso&#13;&#10;YNY8gCcSBeIjh0OOzWlDjE11rVNbOwRwZ3BrR6nXhDP5HC9a1GNhMsJVcbHtirwb+AMKDCgwoMBZ&#13;&#10;TwETTpNnykaTaZNUE2XKDYsuk+cZwevJH/v7Un77P8U56f84Y7T64I74/cGfKeUTf1HK14Vh6pWv&#13;&#10;j8XEXK3/s2c916epOKV8MFmmlKMYzDpSWlAspLLKZN3iwkLDRB3w0czkm+IzFbPykZ+J+cmC8ilF&#13;&#10;4KdN3OcChjIwlZK5QIYffLSZch3vtO/hfVUpqn4UbJy2rIufoLcj3h4r+GQoousxG0HPMhx8Vb/Z&#13;&#10;EruiYgG5KPC1ZDmRZYu4arM40oYaq4zXXc8xOPvuTHxT6vWf+aty27ot5dLlrBLTg7bWvnz0tPji&#13;&#10;Jx+4DjVwWbh4YVdBidZVkRU8cKZA+1ME41nK58Sr2zdDET2TwaHcFQa/2z9XyudvK+We6HgP3x1E&#13;&#10;igX8OVvK5NYnlaFLL6/HBk6GAWBaejsi7UmhOGkbpMx3zHu4aRNFeIWIIA5tfhvoXdfH24stYDRV&#13;&#10;B99uIH/0Kf2oDbW4w/Fq4y++ux3cZ4zqVRLWiMETZV70Wd1R8z/QSn7de4M+/6GUa76oFXhil6mc&#13;&#10;orCn6FZnBhFK5NnAgh5IZ2F/QSjz9W38lKD/e65fU3Dqv0C/J4/wX8oe4WQG+k1MNEd6yi9lmuf9&#13;&#10;AHcyjDEKPnirKg/ien7H6KJd8D5l/f6H91djIRzJE/Glw4uUdtoNbuggLI99a5frW3AXLFld3VPX&#13;&#10;bS6vPLCtfM/BOP4vjvHbH9+Imog8GaSXh0JoQxiHNi9dWc5bsa5scJznLIBG6pMyHV4Uheq/LBR9&#13;&#10;aLNz186K2564ZnBgiJkOFjPcONPlBLs12uurd8VRa4xyeJjiUvtqu6QVmgtHP89Ssa49xdPW6Muo&#13;&#10;Jq8bb7yxaxhKY5bxQFptQfajv/TKoHwX7lp7og2pqjzp0SjppX2109atW2sexhZ5o4242p2RSt1u&#13;&#10;ueWWKofEwXfKlP+lQcvN553fR8pQcsU3ow7f+GVlfG8jKqoxCtuTG1V2uNFnuwFxPRtkPNIgOvSQ&#13;&#10;sTgETGShmwOf9/J5pKGhby/zV19RFqx7doRONaSdK8uWLa30ZKypcr3DJ9ohv6WFJr77pp7TwcTI&#13;&#10;vWXiwY/Gd7H+Our3O+Vo2H1i02+zHmxVqYNWGDabXOKb7RWORtXH9r+9DD/w9sDxLbFJ4vVleH3I&#13;&#10;2gW9Y5Q2JkvwMd7itA9cc1zvl//aRP/D/3z8IZ82TMYYeTSRaz94DK87JGowqApMe6CngEFOm+FJ&#13;&#10;cgaPogNex9uAr/4A/7vX37SzPocW8uB7sQONyD99J+d7IyPNd13QWR7NQBZHmoZyNnKreWa+8pE3&#13;&#10;YzhHzlx4/oU9sihxSj8NGIknf6YwaTxrx62VG/w8KhTQ/mRAylp8Z07G1+54hhzEg9mGsyFWOTN2&#13;&#10;FceW29miDZ7NQIFb9+8q//GWfyrX3XeDLd4xDMS8oPMym51R8YWleHnEkNCsI9rZkBDcePS30TgX&#13;&#10;dDLPfa3COF74ePDu8t2f/3hZE/Per7rEvHduQL7gA/OPXCe6FmbthnfIaLI4nTDX5kynA8gheKRv&#13;&#10;fM/7vHafYXnd7+N3OKW/aFHznWO8nWF8LsP6/ZRVp6Nep5ZHtPFVTy9DP/6+Us7/hVJ+9c/mlt1l&#13;&#10;Ee17frqU172pTG65rGcMmlsGg1gDCpx5CpweyXHm8RyUcCIUWBkLgJdEgg+3EnlpXmvXj9+FX2cR&#13;&#10;zSS3Dml1ZIsfypnQkfTA819VyiUk2gAGFBhQYECBs58CqcijdLJoNyG1yPLWNQWZxfqM4NzuT3y0&#13;&#10;lP/wslL+acZYxz54z7+W8p43xi6FOHLhOZF26aPzFpL6qSdnIk3pQNljgWABQfFPEWfRyQfogQbi&#13;&#10;AosMb45JbyFKMWLRmsqRGukkf5RPYULxZMHLKV/eHCWzCT/Fh0WxBRB8Mq5Fjo+079u7ryqz4a0N&#13;&#10;1Y3LhcRQS3FzkqieVLJDwS//tPueUnbcGLtaYuztLCZjP0ZVRBtlc6Q9kQKkoQdklDogB0Yp58kf&#13;&#10;icE83qT87EP3lAviY8YMXgl5rBYaok22uwVcLrrQHk21s2sLy3R45kwuvvAqpRkFM8WUtkx8Vq70&#13;&#10;PYNVFc+sT9ffE1aXW4K+H/jdUt737jgapvuke1Gp8PXPK+XVX1eGHC+4dVvQq6+fLw9j4VMpdN/V&#13;&#10;TVfMjehScufRtK0Vc6PAt+5CGp1KWq8uDQP0xs09gcNBR7JGfbXFvuBrRgTHi/XAvcE3/UDPqjKt&#13;&#10;du2PUo9wSaOUKsYmnAohtsqtnz1pgxS5qR+m4RgPwZkym5sN9Ffp8VzKIf00Qbh8U6HBCIDvpFMm&#13;&#10;Hk2ZIA1ZwHiFfuJRVqfBIPPs9+WFr1ImUGYk30/EcXnxvmuVh9qlKuF8GzVovWHDpsh/fY3rmbjy&#13;&#10;SSULXMgv/Eo24tnp+sk5i1YUrh632I/cHO4d0Tc/8gZks50JFCxoZ6eQ9iAv1Qmg2fbYdQQ/QO7r&#13;&#10;16cDyGzGDHlrV/i4Ns4sj91eG8/ZWA1NaAIvcdDUUXeu8T98QCqtGKbwkfi33XZbpbG46piK6gUh&#13;&#10;5+aH0kg95J3KITR3rU3b8kx6PGWcgR86MXr5FpTdT9oLH3L4C074SfslnytfWu29ceM5NS4jTxsm&#13;&#10;9t8cR/X9ahm7N1gmxLD1VD0JqfZVMbVbWm7cnwhkJh1/yEKsk3/4jFJHdsfFjW8sS5/6N2X+yms8&#13;&#10;ruA7SjmGogH6qAejjz6DZupmJ9XmC6YzKofS78DtZfSe3y1jd769HHkoymV0DxYLfWizUzPRU6Jr&#13;&#10;njUj4HfE42TI0tEwZB154DfDMPWbZfyCnywLN7++zF9xZURq+FoSOGmPR4Jf4OuasZOPV7Sp8ATt&#13;&#10;o805fRwsi/ncgk4/cD9vQRwh2HSLBieBFRLRvH80/FaZHfqUwG9oQa/8N6Soj/7ASJp8TDaiAx5F&#13;&#10;K841muSYrS9Jo23JLM+0v3Ayezh25M4LgshH38Xz0lbZYWzpoMiwODneKH/H0DeOsRoZaeZgKIWX&#13;&#10;FixcUPuKduDgk5A4pi88r/l5neF53/bzWdZzXuxwRRuQZYmf4Jq8SFCnmWRyxhn4UxRAP/zA4Q9t&#13;&#10;jIfwXzqy0hoAXQdwZihw38j+8p9v/HD5SJx4UEYPNsYoO5liYFkQwtcx3154wflT3N+Li2/PEnsL&#13;&#10;ok1j9lNGs5/k1Hfn7eWtsX312bGTe8sM34bUl7Jv53hqzsGZf+mD+MB4nLLE+JzXvRjN7U55yk1H&#13;&#10;fiUe5LwTBsbCYE8+puxP+Z9p2zKEDHDPz3mDe3jj75QRnglLJ87jCSq2z3hOvLj2X0p5xktK+eOf&#13;&#10;K+Uvdsxcha++qpSv/eky+er4zm/EenzVduZqDZ488SgwGGmeeG3a1OgtvxkGqbdM1Y4e0gBlfcgo&#13;&#10;VSVTZ0LH46yBYkysLrwuvOzNsTpuFpbdsMHFgAIDCgwocJZRwITWgqq+/d55a9rE0yJ9pu+OHFOF&#13;&#10;T348tsXHRG86YxT7DYUxoBdp7Dv1tvvz8n8TaeNtgGe/uBt0pi4oIyhtLSZNrE28LRJS4cdHk1zo&#13;&#10;m5S7ptjlLEhN+CmEfbVIHhaoFFmUQ6c6WYcX/OBpwQEf+VvoKtvb3YCy13F8nlNqWgRZdFDMwEH4&#13;&#10;+FijsIab3QD9O05qRo/Bz6fj48N/8dCdMaYGY3TfbLQz6uTVk1kNw7TF5pKgQSwLad0iILShscD8&#13;&#10;2/tvLdesOrdcsnJDRq/HH+F99NTOHEi+oIxNpbV+8WiDnSaOgcMPdktY1FJcp3FiWnzu3V7K//7v&#13;&#10;8fHs/zzt457A3/3HUrg3bCvlR36rlGe+sOdxWRxvnz7nRb1hR+J2JBz987RGqZgcRR/qGqNC4dqG&#13;&#10;yS9+efBoQ+cM1254HI9qi9GQSQ+HUbVtkBqKsHJ/8E0bbJrR4DKYy9JRsWRSo6OVKHaO3d34J/ir&#13;&#10;vznySf/T5/CHvkpOkAVpXJgu2+y3fAt+7SptW36QBfImgyjQ5QkYBRg/lKeslF9wIcvJCfyBT44H&#13;&#10;ZBk5g+8ZNsg+5fEpVxhCuZRHi+LNYX1j1aoVVYEPd/x5JIwqWRdhcKAMkQ7kmHI6+5D8d4ax1jd0&#13;&#10;4IyGW7Zsqbgzrug7DETagaFq9arVFWdKafKSnFU3RwueKlBKMRyjAT5Gf4Yku6QYku4bjePv4huA&#13;&#10;jD1oq83QgrEKfngeTvhf2jZoY8YR6fCEeoojPR48HB9oX7FwReUjeWl3fICfuFS8w0074yP0ci8f&#13;&#10;fEMGohV8tJ0yxDMPcA3f3KUDN+XgAzhtCMPksvg2VT+MPfChMnLn+8tQrKMYomqX109rX7W46t70&#13;&#10;Jz2Be3no1AppOnU1ekXIZNyO3PpAGd70vvrtpqHh9d18J2KbEtrpb9oLXdav3xi0W9n99s+WLXaM&#13;&#10;9a/j4kPue64vBz79/DKxqymjGnXMcaAR6ESWDaTfue16IRpBkK4x0IUdqRrQ7gsd6/afKEuu+POy&#13;&#10;9EnvKPPWexFgCrT3RWEwHAk+QXf3+I5BUT/Tl6v8UK68AxFhjbFqsraZuibMWxzfySQ7O/hk+GPj&#13;&#10;d4xpcOm4+Y7ian0/Cl52fgK8p//mPAjPJ38m34uTLmWivoDH9Q/0IVe3bXtS9Ms5fhc1yo4ZYbUV&#13;&#10;hiSsuOTP2ui75ln6ke95KYsM1VbpMq62PynCB5ni6zOZzTE+Pta31S2PYR2KRh6KcVpYPvett5XB&#13;&#10;C2T18SEZZCaGPn4OT6QY5DFHFu99cG/Zt39f5SltzcC5Zk0c39xnnH8i1f+xqgvj0XW7t5ffu/4P&#13;&#10;4oWodSEEYj7EGBUC2FHAXjTriOBZUUwuJvocdyrN4SrE44KuL749e9fuO8vPf/qD5eee9eVllTVK&#13;&#10;C47G2HEoviup/c3Fcu2lb2Ufwx/GSPLW9ckCuUF+k+PGa3Me993rkRiP4hSInMO1y4FLgmvjRcpD&#13;&#10;/d51v5/xn5D+RZeU8k3/tnE3fya+LRUvou24OyYJsTMujsksF1/WvJi28dxa/SnqPSGpMajUE4AC&#13;&#10;j75G4glAtMdFFb70a8rkD32sDP3C70yhay3t2HZHzJi3GbmA+aC1j+eUM234sW8p5bkva4cMrgcU&#13;&#10;GFBgQIGzjgImthbnFHTj8cZnzKerEiqVnybYx4V77yzlD97Ru7tUIrpTuhyz/pzZWdeSpWRqn5K6&#13;&#10;/PqPhaI48nnqtfHwzEC+wU4JSSFhgk5BaJJv4k9BBUzUUyFHKWfSbkFgsckQZeHpXjwKPUpEeZ0q&#13;&#10;yBuOyoELvCxoKFMsaig4lZ0fuk9FOFzgD2fKVcoZz+BnoXL+5vPnpJw+Vfznmv7Gh3aWT+6NN9R8&#13;&#10;RIPBKDSVDozLNxvnms9s8Zwdj+0m8bBdP7Go/LUHbi9vvPCaHoPU4o4BAa0tIDn0RjuLuGZNlww8&#13;&#10;W4mn9xn+pFS3c+HAgUO1XzrSjZF4aSg7HDE0LWy/rZTvf2HsiprlDcDpEv5ppPvki0p591+U8qJX&#13;&#10;98bYdEF8iPsrSvnl906F74lLZPEC+/zo2N3X/+NePzdHsjPqgXBt+OYXxLcTehWt7cfqh/ftBMDX&#13;&#10;PRC7cKJz9ARV+VJD5tJGlSMC394sShgKThT0LwaIVGzqp/of4wz8KfBnUkTok/mmPj7bunVrlTGp&#13;&#10;wJQPBTNlh7zwJLoA5QnHm2SPcihEKKU9o4zNlwnmUqekcVVaxtn+8lUmWSQ/ebuGp90zlJ0cY7fn&#13;&#10;wsnIjE8OoYV8U3FijKG8uemmm6phSD762MmC+jPyMPaQzVu2bCkXX3xxlXHK1fPVg9JGXDITTY1r&#13;&#10;WzdvrfRxBB7YG4Yg9PXseIAuBw/Et/ri497A2KEcgA6MXjvu31F3i6EBnNAGnRx15xtO27dvr22p&#13;&#10;ndBq2bIV4TeyHp54AM3lrW4J2plcly7L9dx90llcb+lrf+HGEXjATftQ4IvLob98yBQvORhTjIvo&#13;&#10;55k2xuPGI9fyAMIqHSJvZcDhfMfJ9RluxuMouyM7/l2ZjPWRY/pqnyOyKrnUy0VDu7g4Rch8It+O&#13;&#10;UcparRpbIujIPT9R5q/64jJ8ziu75SxYML/SmozV1xq5vz9k65Jq/Fu3bn3UrW9MH99XRu76/XL4&#13;&#10;c99bxmNnU60BsigrxXGikn5PPQlGroHKOm7FlZ4L2TR61z+XydHnlMXb/ncZviDkbh/gd0ZEvK1f&#13;&#10;4SMuFaKu8ahd0qNx9Bwe1X5Hbe1pwdDCTTE0PrlMHr2hiu9IFnFFILwh062EwDMIHbzSU6ymXLwl&#13;&#10;LpKwTfGLFi2u8y39Ga8zOqMDGYOv9WP8m3NXdXed9/oBXtefrr76mvKMa68tK8KY2tS7KeNkf31D&#13;&#10;8knxLbWLwyilCvoyOWkX1WR8C8t9thW/fZ/XbR8e+hqWmYy2m3AsdoaFL259HteZnzAu6ys+8Bwt&#13;&#10;9Fd0m9EYdTjG1xs+GacW/Fl8CzZ2FMS7Zj3w3cGPr3hD8/LYhnN6HuUNmaE9yDFl5pjhGrhv8POs&#13;&#10;ad/El+85fF1n+/Fnus54+TzxONM+2WqMX/Xwqu74p+74ce3a9SGvV57SOHem8X+85X/zQ/eVd9/+&#13;&#10;zx1DVLwNxVAUQj72BM/ZGNWuc0q3elh13DRGqRA8k/HGUuzE+vVb/6G88ZJnlBefsy1KyNjxqakD&#13;&#10;zUuD2hnob+QRXsATZIuxcS5gvE0j03S+/p19m88BZea1e/KdS6MTf0EY6xbGTk19vrlvxrPsS+ZJ&#13;&#10;rWrJ5gsHLr8mPqsSu5C94OAY1gXRwtbwddLwhUOGQU0f3xTom6E+viszwL5FgcVLy9CXf1Mpd95Q&#13;&#10;yntj0EtgcNrduYmxqkKfnqQTWsrL4+pLI49zzusGDS4GFBhQYECBs4kCJrIUGan0NCk2oabwygl1&#13;&#10;LhCPi/c/friUd/5Jb7S1cWv3RNcYlZP5mEwL44ykD4ZL+N1/KuWqUHifZoOUuqmnN8Ap5CjU1N+C&#13;&#10;gbIQmKznIoIyw71JfCrhKDqSVq6lRysLe4os8U8F4Gghq00oL1OhAEeLBwt0QGFIka0u6gE8y7aj&#13;&#10;WLSLRnp4eqY+q9eu7uZREz3GP5/eH1aKR+L18mqMirpFHZ35nlxyqujJh6MrjD0BzSLDQmPPHeWe&#13;&#10;WGi2wXFfFPvasd3m7TiP5jVe0LZ4leKMUnlttB/l9nnnbY72jMXyDDAZb0oOvfPHpzdGLYtEbAD0&#13;&#10;P9a05jAPh2vDXXHzA68p5SN7443BNe0n8VbhD4SiKvrn37WC9V8v3Pf09binN6Oz7zc6R1D58u+J&#13;&#10;b1Jd5WpG0LfwfSrbMuJkKJGHli3P28ZvdHRxrVLH4yBxAuhb27CskQPtoJmu9a1UuGkbfQz/kAWj&#13;&#10;h+P7R6FAmBdKtpQd/flIrw/r6+ooLUWGN/1TzkibBh4yoG0soQRhuEjFYso3YeTQdDts+nFo3ysT&#13;&#10;TgtiQQ7ghf/IIX0Cjnz5wgM+dgA4ok888kUdyMeRw9Ho0QSL4uPs6iBf9Eiehjt6qS/jDR5njBkO&#13;&#10;xcnSOJ5x4SI9thccQzM/2r0NFDdAXrt37a50owCFn/ELbnACylRH9aAgdc1gw7iPxgeiDbUnehoP&#13;&#10;xJsJyF/5GRvl0R8XD8gLX8DROGHXxmWXXVbGRsfK/gP76zP1RlP4N7Rvxhv5pfyXVh3I9gTXHOMP&#13;&#10;QwMap/Id/dVN+8FvbCzoFvmjx7p1a6vRyTN1TmUxg50ytQcjIV9b5XgGF20sDD5w5YQpz5i5ZcuW&#13;&#10;hhaJZMcfve+9ZWJ3p1cSwV2yaks33YC+lCd7m/kZi0MOxu2kouJ2LPAYfvADZXhjGMLnTfV19FsY&#13;&#10;/Hxv8HNUsBrnyB68cQxMHi6Hb/+1Mrr9beVoDCG1t0TePbu+KgqecG4Sp77cqvGeLCK8wo9oguKT&#13;&#10;JjW/7nGDQ2+KeryvLDj/tRFvqg9UmRAKbz4+Uw9t5lqbHj7U7KCKQxfL+JLxyg/a1lGF/TBv+WvK&#13;&#10;/GU3lKMxHky9U0BAwm8G/PszOaV75ah8J5MoWtvND/vw0KLGCN/OfsMG38Rr+oT66mv6kzkRPsXz&#13;&#10;+gjakD3ooV/g5fTtNvTiziWXXFoNM+38T/UaxRaGLEmAh77DAb4+177PuPpWxuEf774/TuYp3THX&#13;&#10;kTWDFjmHF/jHwCf+MY6z+s1Sfv73jnnUDfjVmANwXxIh3xrxXvXGmFf0vlywNGQbWUsW1vGwY1hK&#13;&#10;eZlri7yXdxPG6NSU1B+n/z7TqGf/s/575QjL8vrvp3smf/Eybt5n3ny85jk5aOwhF40PeHLvXuP5&#13;&#10;SKU1GTwtvWU6gDlT4P/tuae8/95PhXAIfmOMil1NdtrPdWfUdAWlhGOUIo2PWCd4gW0i3JED5UP3&#13;&#10;3VS2xYkKFy6dmg+b3xh38bZxPNeO+jqeSNAPc/5DVrnmk1OuPc847jn8nNeeJZ/Jl4zHR3nt3rU4&#13;&#10;C+LlCS+pZfzkW89dD2AaCsyPAZwLGFBoGvoMgs56CjTce9ajOUDwpCjw9Gc1H7Lb86pj3/iX4UyG&#13;&#10;KM+eGe5nPhIKVRcDGFBgQIEBBc4+CligU0xZLFJiAoo4yi/+iSycLLGH/uZ/1Ty6P/TFqaCOc+17&#13;&#10;p3pxT+vBWcOa48f3F7rwoV8o5S0/WMrqDd2gE70w4U9nYk9xZieDN2ktGC0gLB5TcWuyTqFjMdFW&#13;&#10;/inX4sDCWh4WmhYSFh8WmJSP0pwqaA95P/xQKBQ7538rx2IEWPjAg0IFHhSK6qWtPANwciwf5Sfw&#13;&#10;XB4WJ+qUCsb68Az+wBO0fQuifviXww/XNxDLwjiSpy6WHJtxepcEclsQP6FyjTJCQWiheSDejh5p&#13;&#10;DHltnPD8ifB9O+3pukYz/TGVvRRseAOfadctW7bMjmN8l2vouph//Nc/6kUJiwaZvXHe1ZNqJm5Z&#13;&#10;uHghuscwFUfzlw/FLqmXf2n045bx52kxN/rWd4VB6jsjQgtip0D9ppQgTd01EAnog9/+pebNases&#13;&#10;zAJ4Fj30vR4IRUA554KeoO4O9mPZrDde3ulWfdmGdSSfzurrV+SmPkjppF+Rm3aaUAZQjIqzdEmj&#13;&#10;EO3PTJ/W1xkEsg9Lq77yI5f18eQFfUf7c8Bz8TzX//lVdkSa+cHfa9Y2x/SRZ3OBVIaIS17gN8Yy&#13;&#10;PEgxT64om/EFnupKXuJTeMIHjnZvkYUHxg7Uo/uGF4R6J+J5pg0PhYJcGngpUx3cc2jG1/8Y1NNQ&#13;&#10;gz5knnzgAJcEcdGMHGaQ0le0C6OeHT/kO4MXw0K2lzFBucrznOysfBZvx6q3tCBpnWWlL452zz4J&#13;&#10;z36AK5wovsVTdtLu0ssu7bYtXDxHDzil/JEuZbp21b4AntKgcbYJ4xhaKhMu8kBHNONG4xg/+R3Y&#13;&#10;37SlelFEa0P1QAdlo3OOf3xpgHzxNzzxQ7aXMt3Dz/iStKyJ8udofOdozzvK0ehnxG5X7kSejZDg&#13;&#10;nwmQL1kfLqzOWdxk7NQc2/vLZXjvm8qC9c/rFoyum2LcPBj1Qc8VK1aWhTPIprF7/rSM3v22MoFN&#13;&#10;ZB+agFpMVqXeqKyADIzLaSGfw1UbE5odfMWPvKtRamdcj7++LFn04bJgA7ynjAjL48jMRUsW1X6b&#13;&#10;/Tj5QfHZR7Jt8Y1j5Pph/vJnlAUhXo48EE9yXBCp4iUgcRV4pqAZNCq7NyxfFq3/ytAL984D9QF9&#13;&#10;Ar+3516MqeZ32jD7lTjqjCbC9IlDIYvkYTzdfO7myGMmORnK4tEwlh8JNxZzlbHoi0fD2K5RMNVQ&#13;&#10;7MBaEG9iDIcBO76BOW9RWM/mTcmnfirpS9xjAeiVcgQt9FmuDbWV/+WfSvml7y/lDz/RfjTz9Qfi&#13;&#10;0Qe+Lr4BG5385a8vZe1UWzHIGT/IFuOKurdxkGnepy8MfiDDmtuGN7QbaHic3zBKxs1n/AzL+goD&#13;&#10;8FD32h6xNsld5hneH8d9xm9fJ/34xriMo1zNrN5kLKf/GavJXzyrX4qP18Vt0jS8AY+EIW0UkbKs&#13;&#10;nmedeBk2W5zM7/HuPzB6oFy35/54wySE4mL9rRHAi4NkKXVPto5J9YVB15hFR8NEjgxeYaX/2fs+&#13;&#10;W151/pU9BinHSK8cb74Vpk05bWHsxKf4Dt/jA/eu+++TR/FP8pB2dC2v9NPoxO+/dp9tf7J1H6Qb&#13;&#10;UGBAgccvBQYGqcdv2x0f81hIlxe8spTfvzuOp/npUn72t46fRowf++5SvuXflbLl0rnFH8QaUGBA&#13;&#10;gQEFHmUKpELOwt1E1mKJAo1SiXLmRGHowV2l/I8P9yajp6srBNP8nOq3o5jwixMrsn79yAcj/NOx&#13;&#10;IH7hq9sJZrzOSb0FgGuKMk49KdCEWRRSnlkQqCMlJcUng9R0SsUsjAKD0pVS0TWQ3kJ7urfjE5dM&#13;&#10;3+/n4rEdTlm4e4+37imhQ/cUixd4U6BYzACGJgsdYZSm6kqxqN20n3gWu3BKEA/uyqTgVHfXcEw8&#13;&#10;HQEDIiSTNfcQ6YCy2pBpM6z/vh1fee7h1q57qJTKx8ZCQ6j8jkYvOWU6bsmyTsavR1KoX+CSSso9&#13;&#10;R0IpFWGO9GtDG/d2+Fyu0UEd9al+mkjfrv90+Wl37cVQ0SiTRysfUGTgVQo0ioxZYWcs1v/Lv+2N&#13;&#10;on9hC7PWqoNCh04U7SzMDidh+zrhvO/52lL+6lOxY/EprcC4/DdfEwqowOPN39obnncNy+Zdr///&#13;&#10;vS3mSKHwmiPoa/11ru255ZLeHJQ5Fo7Mmddp694YzZ36Ymd6rUbn3oQ/I7xLr2quZ/nVRmQBxaf+&#13;&#10;lIom7aN9GV60n35F6T+dbNG3pdeX9WF9NuUuPw1S5JV+m0bzRItswx9ZNnzIOjxn1wwjzIkoKJLn&#13;&#10;1QfuXOJHzqmHHZfwSEMJXNRZGniqO1mkPsLSyRteY3Fk1eH43oJ76ezwk0Y98LfdVo7yI7Oe+tSn&#13;&#10;1vIoY1KWy1d85fMBP5UzS+KItZGHmp08wshUMtOYRlHEWOY4Qy8laKOss/Lx18Ilzce70RHt5A2v&#13;&#10;NpCxxkxyeHEcGea5vKcDbap9GXwqPwQN4KUPo6V+jm4pMzyDi/oqHy2B5+LJS57oCjd84v7gIwfr&#13;&#10;jiu42VmmjVatjB1aD+8r+x4yZo3WtsRTvjFxxRVXVL5BR+2APvBTb+Xjb+0NP9fKkSca4Vu8ZizF&#13;&#10;12ioXM8vuODCPp6biKP6PlzCJhV9IdoqZE+n2aJWOumZBjyiHIWHR8bF7WTIt/HdH+kxSDFYaBPf&#13;&#10;/tG+dt6sjW8J9cPRQ58vh2/8mnL0oU5+6iRf+VeWTAFbb/qTz3KfGYQ/1BFOkW/SK78rVZb/aFky&#13;&#10;/x1lwdqplx2lJAcA3Gs7R7tl31A3fScV4TXiND/zVl8Z+b6+jO54X0Vhsls+waqSZxJCJmun4PU6&#13;&#10;DXEZxc6LIWbBpi8tQ0tC8dwCvIoH8R4DuboB8kL/0pfQQV/Bt+K05Ra+nV0+xk7A8Tgmdd+/hgHz&#13;&#10;k+F/NHbD/d8yES9d+B6ZE2O1t5fqh2K6PH/ls8OY97wyf+21ZXj9c8M4FYPt0MyGKX3avGeic3wf&#13;&#10;XNLVipyBH/zAgZnqPvT5m0p53XNL2XESCLz5LfENyhhQvy50IC3IviVIvdtOO7hPfy7X08WdLSyf&#13;&#10;8bP+WC32pDRY1qZorpU/HUwb3skj80xf+rw2TzHWODLTbkWAHviVfHeNV4E00zltJTz99vVcw7pp&#13;&#10;Ap/6PbHIE7T5IK/76yrtdDBT+HRxT2eY4/o+5lSFesx3CIgQwOjcP48/2TLVFnXCtFRGCfeOwavs&#13;&#10;vLlsP/hQeUFfxnbWjsTYbNw2ZpobcMZSgE5Jq7bvWtuTWRwZXuch4QtvX3s+gAEFBhQYUGAmCjSj&#13;&#10;yExPB+FPCApMnntBGXr7b5bytd9eyv/721DOvDuOwbm5t25vuCy2q39bKS97bSkXX977bHA3oMCA&#13;&#10;AgMKnCUUsCij8GsUUI2hxsKIUori8aThzlt7k5rRGyHN7mdY0DQJIoI3cM23GbDs0ki485ZjDFIm&#13;&#10;+ZQRFBEWUBZPJv+UD1w+y0WVST+lhLf9hZnkUyJ6k1Z93VP2cUAcLtMJp/iw2Mj00lFCClNmpkPb&#13;&#10;vBa3DZmnsFyUwF89lJGKJEpH9VEPeFuIpEJQHGnEORTfEhpeFIuxAErCVGJSRCdOlIm+O+Q+lYeU&#13;&#10;zEdDCdJjhOpFtebZ/kl822GzXbfjJx3Q2XcVhjuKM+lHxkOzk28aV0bBLv5OLxyTH36MheZ4nBk+&#13;&#10;FpqlBRacHaBspRgfPxKmquDLdl0yzmy++qJ1Kr+kz4V+Xuc9nxOOD3JBy8+4ypIXhw8sVMVVDoc/&#13;&#10;Mr8uXjvuLpN/elMvHXVt1dQvqwa1GxtDhsME4diiQ4FcjTWi3BvupuvDIHV1XEjcgfjWRnnTN5Vy&#13;&#10;7XNiJ9Zb4+ieP8snM/svi0c//L4y+bJQMM4c65gnaGGxDsOedItC4fddX1rKr7XKpij2gvZwpz7q&#13;&#10;1k0VYfqlR4xR4rbhyc8q5SnXtkOOudY39UMydDJ21HhD1jciNm2aeitc/6SYYOCleNJubdC35UFR&#13;&#10;pV9QlqbxQTz8MxRndpE72njr1uZbR2n4wB/yAOjimtPf5UOxfgxP1Ngz/5A15AhZBK80ZMONghcO&#13;&#10;jDv9gP8YL/AkHO644456BBZ+had84aKPrVpl9+3qsjKU4+sjrwVe+goazY/jdhzF9+QnP7niT2bh&#13;&#10;c3JW/eF06FDznSK0Jc+0g3D3HJoZwyj4pEFXx1KpC1ozmHhWjYZB2527dpaDkScaqzfaLt+wPMpc&#13;&#10;E2Pj3lpG8l32ZXVX1oN7Oi8DrGg+aN9Pk7yXniEADmhBriiHEWltfOzeMzil4gqt8Q2DGTkkDdzQ&#13;&#10;gUNrR3eqvzEsjRCbzo1vrd0bO4Afebg8sOuBOPawGePQQ73ltW/fQ9Uwdvfdd9f2kF/SSz6Mddov&#13;&#10;xzpjmXaDL9rCVRz1hxMHVy91+CaWejhGtAdiJ8n4rr8qEyHm6+6o7Iq1E1dB1BP9zNxEYVUGRKd3&#13;&#10;GcUeiSF73t73xDswP9pT5Nq168qTr7qqHrPm+z/n9h3XN3nornLocz9ZbJQhRqqBLatR64SfXdSb&#13;&#10;nrznfiOtTENYDxFS4XVulXnkto+Xect+u8xbcXEYa6aMNL5NZI5zww031DYjB/CZPqvt5gLzVz65&#13;&#10;LFgX6tbxkNGKz7oRmEMsMCZpp1K32bCIMjqDjnqyFVRKhq13+LxXBUl666BP6TfkAJ7Et+qKVwFe&#13;&#10;xdfkmP6Ct/V9/YZsmU0+Hj1we+yAe0+4Hy/je6OtA5e6wT/yhVqXBHEzEe/TDB0Jf9/HyshkfHc6&#13;&#10;kKYnH77gq8riLd8Ru9mCntMA2bBz9676bchdO3aVZSuab1YaK/Q5fo75fPLsjMPnPhMnu3xHKf3G&#13;&#10;KLZOdvlkb4hgB/aVZtospIGv/x4Wl1Le+M0Z0uOrN/dYgbGBbOO3r41foD23mi5eO0zc9n3m2fbr&#13;&#10;vHf5srLykebbimQmXsS/+NLYiSfJdiBt+nldA1o/J0K/Np+bjzQMPJWZ5/Lr9zMs8eILy/C2376e&#13;&#10;KR/hHBA/83V9ovD5/bvLbY/siU4ZjCnPEFRYtMqLE81shvjy6jlVgWX88P5ywyMxX4gTCJa2ds9q&#13;&#10;S3KGr83UCV8kkEP6NL9taMIbwh6Vvp3IDPwBBQYUeEJSIKZsA3iiU6A7XF759Dgi5sJmS/pPxCt2&#13;&#10;ozEL9XBhzD7jeId4tS6OnZpaIDzR6TKo34ACAwo8fihgomwBlMciUV46poTCyoKIQumUYH+fdjcU&#13;&#10;Cd2F+3EzDkFKId6/5n5od0/Ko1GHw6GEoNhTF4oITt3UJ51EFvEm+xYGFgoWAoByhjLO4ohSDfQv&#13;&#10;/Cw0PVMGw8+hkSYeOlH0yJciRHnSZvrmuuZY8/WTCy4+lws2cS1MtQdHaTgRCm6amCNj8YZdjC+U&#13;&#10;EnClXFGutJSUVYEZ6zDP4QpP9aSAstATxlHYiqvu2jcXSokzvy4Su4NcF+16kbi7qfF6H3fD2vFE&#13;&#10;cd84tG0SVfpHeBsW0FL6WEaN1IkYEaau2rFP83WUORTl51EtmTuaZNtmPfLZXH3tiu5d+rYSZvtn&#13;&#10;3uLgT22lbbWbZ9ob4EN5UWDjk+R37W0hS6GRb4fXBJFXue3G3q6XyiT6gKplrDH7fvTBCFoQ1Ge8&#13;&#10;erD1+B8/GMcPPy92D13RCozLyGvykivK0I/8Uimv/bpSPvPPpdwcxqtb/65RVrHDXBgGnm0xd/ri&#13;&#10;V5ZyWaTffFEvbq0cs+6C0KDt1+saMvWDT4be/F29BqlQftcdXqvC1+XrTqkOR/HoCeh5Q6ncszsq&#13;&#10;bstrvz3SUG1MD9qV4lN/026r1qyq9NdH26D/aitxyIxUkopzOL4tlUYQ7ZdK0nZ6PHIklB7K0Z/7&#13;&#10;5TNZwdCDRnw8kf2fPD9RBQc5tmPnjnL//fdXmZS44KvczcNYMhOo/8ihkcrD4uDX5GGKGLwMp3mB&#13;&#10;r+88MD6lPG7nKd62bdsag1rE9f2RVDiT+QxV+gpDCvmu3vJVPmW0lwwohrxskTL/4dglBBf0kT9a&#13;&#10;rt8Y8/ToCwxVaCxuykn9icv+6AhABr6Uq8IZ88lT+cFjNjDeqIN0XgaAKzm9NHbgMGbi+QR54hVy&#13;&#10;nXGBUz4ZoK7Kw1MpJ9QFrsYjdfLGv3IYtPCQstVdHHSVv7w44fIUJp62VjZ6upcPvNFSfiMjR6pS&#13;&#10;De7S4DPGKDT3EoR6bNjQa7CcHD9Uxve8q75zgN5RZAca5WvenXmf4CNXY2yBh/cgDn82gsIyNb+R&#13;&#10;s3Dw7Q39cU3IWvXqgTCujT3wl+XIHb/XvEPRNtjUeqW2vlvJnuQndiMPOCskhJXLAAawyVh2ju36&#13;&#10;rbJwzUvKvAve3DyI3+EY4/EHPtX2HNlADuHx7APalAPr1jFYrq3X+TNv7XPL4otDNDJKhKycfpfU&#13;&#10;6ahjlsjvCGZeXka3mB/jx+KLvzfqvaYduV6TxTn/yvroX8nL+iW+Rw8ygczcv6/ZbTqd7JHpxIHb&#13;&#10;ytjdfxBHFv5kmdgb92Fsgk+QMojfuMrD7erDF4iHXuEcT3nkrj8M3v/DMn/NS8Mw9bYyvOn5EcmA&#13;&#10;NAV2443Hd/HInh2Bu3FB/4Nzv9OennH6eyq4+YuG4/i3eDkpw2aq31TJ01wdDMvS37y3lP/1sd6H&#13;&#10;hjY2vrRFqrs6Y3eO+HsgXBt+6VtKedGXlLJ+Uzv0rLjWD9B2NiBjgTFD/LyuF/GTz93ndfrtMGmF&#13;&#10;88lH/dFYo53t3rVbVVviVXxL/mo75XI5NriWT/rKODoRYfGXYeknHnnPT5xqWCdNhulDeCsh6+v+&#13;&#10;eOHHe97Oo51vT7iO1elP8hOvHde4jq/bcN/BmLyNeKsg2rEzn50/lU076klfQ8m+q8rsyuACv12H&#13;&#10;D5QHjxwsF7bmifrkinhBy7io/dIJVyf81q6b+/56njSig4QDCgwoMKBAUKB3djEgyROcAjE4rY1F&#13;&#10;OTeAAQUGFBhQ4HFCAYonSgmLcr6JMmUWR4lhUXTK0FkYnHI+7Qz68rSgGo3Fu7cMKeUs8CyogEWL&#13;&#10;RV1doHcWMOptsQ8s9lJZwbdoyMVijRA/8qfcyHTyttDfsKLZwYBeFh0WF9K201scxlIqs6qLLPe5&#13;&#10;EPFAfPnDWx20B//IkUYxKM68+aFMinprF4sxytfEV3z5qWMqDylmXFvUUqZ5ZsGjHHWnlJGXfOAP&#13;&#10;B5B+vWn9yH96oOSaetJeNObiKsPkjZa5COdz/XkvphiIdpgySkUbBB27K9Sp4k7pSo7ap4L60xqF&#13;&#10;WxY7CRb18RhlMDrWxXvEVSfXCW26ta8zjrAMT19a10kn1+ihjSiH9Un8LBx/aSe0OhTHm+FBvEqB&#13;&#10;rV3xpjC+uBbCPfBwaNLuu7MnqFjPY82oy6xQ40SMfsPwDX9cys63HGuQkqUMz7+4cc98YSn3313K&#13;&#10;3t2hNQ2tr7ZdGRqtTedWQ5So/TAedPDdFnycNApOow2ogGbZt8gtCv3ko1r2M55Tyn+Mt7p/6ten&#13;&#10;smY/5uhaibZOXhSs1QgVJDoG3vETpTz/FccEJw9rI8p57aSt9Sn9Uhv0w4FHmp0tjC+eZ79oFMSO&#13;&#10;5QzlXwDlvvrk88xHv1WGvkw2t+UzfqHUavcn/MCgkMaCzGcuvrS+vXT3XXdXo9SSOEYvjRN4jAwi&#13;&#10;Q/pxbOft2Yr4js3KQysrL0unH+FjvDsdjdrp29dt+S1ceoYPBpHbb7+1ykxh+mjFc2l8H2ZpfBOn&#13;&#10;I/fIQXyye/eeoJNdps0LCXhGXcfHjwZuiyvd5Y/O8M02gbNvTwkXpr0Zhhjk8Ch5DZJG9WaWH+WS&#13;&#10;z9pQu6YiXRLPtD+8hGvTzFcadWIMyjR8dePDGa5oIx5eTF7FHwwR8tcOAP5ZT+2xJL5tNjo6Unkp&#13;&#10;DXLykNeq1avqeAJnPEuhv9MxoLUDNXwrT7hwF19ySRmPeMd8hycMPmPeU2FzowPuip8UNBF2xkFZ&#13;&#10;BEDH8NfB4WjYZMYf2V4WrL66i4FHq6I9Nm9eVtuh+yAuxvffWMZ2/lE5GnJliDxVH9nW/KgCXHQy&#13;&#10;j6tTB3kpQN6O34sxJG4ZpSaCpmM7/mcZ3vyawGNltyjtt3Xr1sqzeMF8Qdvqn2QrnsZr+EDYRRfp&#13;&#10;p3hhSoYtWHFlWbztD+KYuq/x0cV6bF63Wix53cHhdNU1xuNq+Wrax9DsNlg3dhfFMVZbQ7b3wZEj&#13;&#10;zbxPffA4H58aT9OlfNaP1LX2w6DPcEuR3M12IuaScYTj6PYwRO26vowfMF4HrbVxp2nRf4oO3ZQR&#13;&#10;ceq6pulU52jQjmFq4uEPhfHzQ8E3v1Xba96izd0Evq+0cdPGwK359pu2Ug9tpx7aict+rR5knz6n&#13;&#10;b6bvWjg/w933OzQwh8AnnvXALTeEQeq/9QTVF1NsTKt9NwhQmzx9BAqHRdmh20YpNq2P/l0c/fem&#13;&#10;piHj9vEE6AzQKgHtTgeQ72S++QSnzfGvNuZnGyo7+6xw0PWjk3RPOAimy3jiuE4/4/eERVrrEs8y&#13;&#10;fLb4+YzfTpNphaFX8wzdpvIVR70yLr8dP9NlGUl3dZuIkwvco5UxqQ07RkMIj8YO8Tp3x489K692&#13;&#10;1FO+ZpSq1FdWCIS943Gk7pEof+mUkXxx4Lc6dn4D7aZv8bM+p4zEIIMBBQYUGFDgOBToG9GPE3vw&#13;&#10;eECBAQUGFBhQYECBR4kCFgAUmBQTnMWttylXxtFJlJcW66cNVk1N0GuenbdL55Z/LKKso+g72rDG&#13;&#10;SncKLGYs2E32Lapz8W3iry7C+MIpDinSLNpTyUcp53ku9uRsoZkLJwrDXCTKQ1xOes7CqL24kr69&#13;&#10;6HCdC1dHbjnyrVmoNQsz9NcefPi5znJy0TW8MIyFseP2vM3ndZQVzUKYIomSQvmUjNpPHpRJFkAM&#13;&#10;TpQwCeJToMOfUpl7NEB9LUIbxddYrb/7dGjfhlcOLy9/TTlCE1W1UfMtaUPPcXoXmc2SHpPhtbhb&#13;&#10;sKhsXHgs/2sHO9Jmg8oDkYUdCf38kO0tvWs8IQ7nWhjaaPukCR6w4yB5DR/rr+I6Kke7btp0TvBy&#13;&#10;c1yfdNJr++H+j7GPhhaMUaoNWKjRsbRDp7m2uA/6iM81RCtlR1yHcey4EEfXFW6O4GPkj4TSn/Ic&#13;&#10;L6MPB5KueS0cn+vPbT4vS0NjZpfU/tjS9d/CcNaGPjK0H7WvJ7/hJWXoy78pDGdTykLPDwaN93WM&#13;&#10;UPk9JTjof/CAI4MFAwH89H0yhAGDokn7kFf6u3D1tCtHu1K0eI4XUmbITzrppVEO3pA/ngC5q0c6&#13;&#10;ZXrelofiVL4JP3lOWNI1fc/kS0b6rpKj3A4eOFg2xi4XsiTrAgd1Ph6knFFf8VM+Hy/dXJ7L68lP&#13;&#10;vjLqOVR3DMEJjvyUm5kPuaj++sjOnSM1jftsh9HRB6rslFZcIK52JC/Rk5HHczRilEIjkMpuRi/t&#13;&#10;hwfmAvKUH5pqVy5B3ZI/tL17/M0Zc9xv37699g/8o/3EhzN87RpjnBNPfOG7du6qeMMPffCH9pEn&#13;&#10;WqScSd7Fm+rpuXrJp8qWTv2UiT8cxygv94yUCUuDjyNB3nb9ibG9VSlPsc+QUqF276aPdyM+GheK&#13;&#10;JP754aJpy8She8IgdVUENGOsHdhotnKlHX2JcDwOGH/wI2V85983BoqIHiTogPFM+m5APjgNvjwV&#13;&#10;Jv8YS8JjlJqMd2yO7P2rMvzAx8rwua/slqNttm7dWtvKLgz9G4/gY+2u3cTJ/rF3b/OtOG3dhflh&#13;&#10;tNn8JWV4w+ZyZNf99XtJqlaNMyLVYwSTNqdaZw0Sg4xjewPq8N+5XRDj3vA5vxgb2K6sz9o/IyOH&#13;&#10;az9VH/yub5OH6mVc1E+Nn8ZU/Kzv6YP9sqLmGZaj8Z1/VQ7f9hVldHtTz+5RjEiviu1qtq9l4F41&#13;&#10;Amrc5LGmyWrVjmyPWh74tqDlL5RFW7+hDA1PzcUYpfRfc9Oce6aMaPvqpI7q66hYx5EKIzOEZZvy&#13;&#10;U+7j5cVxgsuiJbGLKuQAGpDNviG3Mvp4T1U++8+lfCAscQkeLg1X2dtNT+zmXpAdyOwF9PH7wiX8&#13;&#10;2e/EJwxeHW+C2ao8gDYFjB/pzHvIYW3vxTRtSv7meKG/co8F4KN0yVfu8TuDkeuj4ZvHNdfNzq68&#13;&#10;5ld+7eST1+m3n2f+fEdpi8NNBwejH9RzYCtzThfj9IQdy/Xxvcv4gNyRwK8N86J9jKkDGFBgQIEB&#13;&#10;BR4rCuSs7LEqf1DugAIDCgwoMKDAgALHUMDEnjLCMUwWtpRhFqWO17FITyXoMQlPNuCiS3tTUmab&#13;&#10;t9cFbaxg6mq9N0pz1yxw6gvM8dJbD2zpzZMCgqOMTAXcdAsBSgkKNjRIBZ+33mcD8SkxpM10p2TI&#13;&#10;idUMkwraW3Cm8k/+jmGy8KQgoNjjLM60CXwZRCxI25BvylMy5DPD6vCLAABAAElEQVR5UcakArMd&#13;&#10;30LXMwvfHoVTO9IpXMNXHVJpQqmZ18ITxMuFp3ZT5za8YMXa8tcr47jboFFjlIpFbNDN+e2nC4LD&#13;&#10;yrifwCUaN1wsdNdcVC5d0ij5T7QcPIivQ1Vwoklr/OQz9FoaOxW055q1a6oCLTOkaBJOqbZly5Y5&#13;&#10;K7+dgOij1acM6JXQvs6wU/QpG8gnihjX+jE+QVv9zzWf8sM3z1yj1/6I7ztk3krtwhWxy+EHf7E5&#13;&#10;PvkXfr8bPKeLt7ymDP3yn5TJhT5h3Qs7Y3fKbbfdVvE8Et8Ui+5Z+6o+Cm8yA54A3hRH6rQ9DAiM&#13;&#10;SuQH+SuMgphSH+jv6qN/1jp20lM4MjhRJMtXfnxlMYooY8f9O8qBg43iUF/S9xlQ9HcGJbQSL53y&#13;&#10;yBVOfnz0lqdj8Bg5HgrFtI+ukxUUo/ppyhZ9Wd+WJuuaiv0sgw/s2JHHtIrfGuPUfihSL7744kqz&#13;&#10;mWSaOsIfrhxZi07kZuKpLdDeOOhIQmlS/qMz46Nj+igGAVoxxlDmSpNK7rnWRv76svRwUnYb0jDG&#13;&#10;MKj9tVGOAcrCL8rHV/jJ97jUJWUpfnHEHFkhL22G5/CEvPAH0DYpe9Rb/cRVZ+XmOOVaXnAwX8Dv&#13;&#10;2j+NUvrhxVsvLuvWr6t1atdl6jr6xZE4LlFAdqz0uwFTsc/sVafgLD/8+unCkd1RrIkK64HhYbLu&#13;&#10;wKZg7YHYFjW++x3lSOxMmkfsiC6vml/e9KQ4jTcKiXFmCJ4BiotbO7VGd/xJGKTs6qyIeFr5wvcP&#13;&#10;sx9oR+2lDzfGtrD0BKgr2WOcOQbmh0Hyqj8uEyPPKeM74mlk34wrYgZt6k4p6o+TrTv6cuR7o3QO&#13;&#10;sRVK5riNOaNjCYcveGNZfP5XRmAvqAuZlbsv8T6e1rf0K/UURj7o+/pB9vPenJq70bveUw7f8o2x&#13;&#10;+y2qFfblanhDbiRNslbfWH9MYIShh7xUgGvuvdfRjR7Px/fEOx2f/qEycfDOsuxpvxYPe0HbpBzo&#13;&#10;fdJ7p/7qp55kdPrasX1vLBHm+eTDUwYDNLpoy5aubOvm/qmPdy/rBQNTVrlLiN4otYLqzii1uO/Z&#13;&#10;73ywlF8Mw/tAT99HmKnbnLfjUTJY+x0+PFLnCsYwfTdl/FSqR+8qx3clkiezAVnC1XlCyE9GpbwX&#13;&#10;ltf4Ur7kj2v5et6GLEuaiNh+VK/jEInguWC8fjl9TMxTD+gvPb4+V48ePvWcBzkMKDCgwIACp48C&#13;&#10;ZmQDGFBgQIEBBQYUGFDgrKEAxZJFjoW6BWi+EW3BS1mYirnTirDz4r/5laX8j7+eypbe1ChZV+d8&#13;&#10;q9c2xHTfgsN6pF8v8qIIe8q17cj1OwnnhIJsMhYqqWBtR7CwUW8KNYo2daWMmG3Hi0X7Q/HB930P&#13;&#10;NbRKxQBaTWfsapc33TWFgYVls7hsjuOw+HKfRinKSYo+C1LlURpYfFGyWIR6nqBODz7Y7CAZnt/s&#13;&#10;DlGvNDSqn3zaoE6UkdJSJlJEngzgHYtGdXKNpnmfCi2+ctr3yqIgspi2I2/BwuYIi+nwuHrt5ni7&#13;&#10;9oLY4fLp4AWMEIau+LX34GTVXZG0CxaUgV1svsNrFrih8Yrzml55ztZyft/bu0einns7/YZCi9MW&#13;&#10;8FafUwWKbfxJoYSeFt74TJu3lfgU5toQ/ZJH5lr20LLghfWNArqbhmEYIbj+LtiN5AKNwuvo1bqP&#13;&#10;Lj3PWVbd2+7FcfPrxqwXdiA42ssxfQxKvqGRxtiMiY/6oc1b+ksqLHrinbellB/42VKe9rxS/ugn&#13;&#10;Snnfrp7Hx9y8LEK+6V2lvPLLwpB1rDGKsebecHgfjmQmJRElvnaBU+Il71TeaGPXZMc5sasN78hD&#13;&#10;39fG2lN++iVQF/noW4wi2W/xBd7DL2k0ICMe3v9wNZDIH38m3ygXVLyiEfPbaIkXeQnIGnlS1lKC&#13;&#10;CRcHHil34MAoQ8YoM+ug77sXXzmAr018d2dtGFUTn/qw7+eRsdHy6Qe3l8/su698Pj4Ofnd8JHxP&#13;&#10;fCsrTEVl86Il5ZJl68rlqzaWq9dsLk9aEzw3DchfmUeDhw5EP4KP+6xHGn3scKnyJ+KnEUY/Q3d9&#13;&#10;Sx8jk7WHeOiNLsIYE+WnvcVPmY526HTZZZdNg9nsQWQkWQ1fdKRUhw9ATzxBJsABvspRPtpfeuml&#13;&#10;le+MD+J4DidyBD3Uh2N4Ykjjy1M8fMdXdsozdWzXPXdoKFvbH4njEaWRJ/rgi6uvvrq2szj40TfH&#13;&#10;DsdOlZVxJOfq1c0Ro70U0C4k+dkJpiRHJ+A3JW+8QLIwZEG/jBzf+y+x0+uuxlgR3ShI24Guxj4D&#13;&#10;zpCvQP1X3wsvip2MXVJj9/1myLswxA81RiaF49v5w/PLigXNLjv8gYeyj3iekP0Zb+K3NixY/6w4&#13;&#10;uu83ysjQt1ejlGInYwism7VqxBhU6k3SoEuUdjZ910lrA0ykdxuuipIY+quRMPzFVz2/LNzy72PX&#13;&#10;3eae9I8EL+8KuUTW4cH58Q0Z36PLfoWnc97hGu97pn9PByN3/2E5cvs3lvG9UZWIUnfyIU+SKIk9&#13;&#10;FTBNNlnvTsPUua55TNQxgmRRjXnh12Mi73pXORyWryVP+bl42NqZNk3O0wVpz5SBVQ525F//HEzb&#13;&#10;klfkBJcyAu1WdMaenvxvfk/P7dQETL1mA5WMRkw20KYJIe8HcHwKkP3G8/37HavezA+NT9qPzOeM&#13;&#10;sacL8A1+MRa1+aZ9n+Ftv31d+2381L5bO7J+3DS+fIw/fJDh/X7GEyev9WkvVKmv8WqIvJJtiw03&#13;&#10;LIz1UZysUEYsMD0MPNoRIuR0gJxjFOtkFX6sT1bNjznc8Mmtp04HToM8BhQYUGBAgekocOoaiuly&#13;&#10;HYQNKDCgwIACAwoMKHCCFLDwpFCi2LSYsSi1IKdETcXbCWZ5YtFf8RW9Bik7nugCvCU5v1k4NBla&#13;&#10;XZjgh2ftHsqVnuM+4ra87kfCULHBVQ8soDjpU56IYLFEWUbJSlFngUfJmMrknkzihmLvEbQKpYX4&#13;&#10;FBxolLSixJkLKFda9E4FgHv5W2RRhuRCjrIk24OSzwJNPL5yPUtFtbKFq9PevXtqHmm4gC8FgwWb&#13;&#10;xaq6tgEeqZyR70yLWfhx+KTfJf5w94yfzjMKLPmqEwUJnxOe15RfrvnccHyzqR+uXndh+co155c/&#13;&#10;uuPjYcWKhea84XI0juaK/ShVUd1ah/YnndM9FjtSWS9+7IyihIxz4F91zhXl/OXre/IY6yhx0C4V&#13;&#10;vtovnfpy6stvK/d6Muq70VYUQfpltgte09bap60wwzuU1dpw1crmqMi+7Ga/XReG4Yuv6I2jH2Jn&#13;&#10;bzJXmIGqFAqi0NO24aqXxHciepWD9fEM2bST5rV6kU2UhPQUy5Y13yrCw6cNNp0fcuOrSrnsmlJe&#13;&#10;f30pN3yslHtvjN13t0YR0UeWX1jKOdtKeeoLSrnyaRHvyjC0Nce2tXHA39u3xzFpoZTXTxm09b22&#13;&#10;Ykjf5ADlC8DrFEnak1Hg0m2XVl7RX8kiYfLSX8XNPPRBtEndB96wU4kMYlzHD/gGT+C5DRs2RX6r&#13;&#10;K05kBl5MGQMP+cFJ/smj6oT/5EVGkivwVC9tIG/5KFv6sbHG+CS9vOSfsqLinfI7ykOXJYsXdcuC&#13;&#10;Qxv+9cG7yt89cEf5uz33lz9/JAyFI/ENrZFgyrF4C6GzQ6IsCAaN46XK4vgu0pJV5dUrN5VXh9H4&#13;&#10;uRsuLpuX9hpD4UNRhYbqgb5AOHzJILgCvudpnFHf5ujLo7Wt5KH++qe46GynEl8abYVn0QyNxKn9&#13;&#10;Mr6z1C4naZ1+xTHwEUdejHvaAGgHu43EIUsyH/QHcBkZaV4CwAdwJCfs8sUPvrFhJ5yy5M1XR+k4&#13;&#10;fKZt4e5em7tXTm3rQ42iWlsnKNuOPuUcPMhg1YwxcNV34SA+PiDP8OtIfIMKPvh0Qxz1eM45IXu6&#13;&#10;oE/0Gjm6j86CC0aCYJYeTLRH7Zvze5f24w99Mo73E7/jpKpdXkDT9wWdOUhaBk+7DKfbTAZO4/s/&#13;&#10;XxasClnWAjyjLtqcmwm0qXGOcXr16jWVNyJZByL9BW+IQmJuc/R7y/gDEUzcIU1Uu4mnj8Ep8cvE&#13;&#10;6cfjChKmg/hUcN0ZFVlUY1Sw/8ItsTvrsreX+Wuf0YnUeBPR73ybL8dQfE95vSjkDvmj36sPn9NP&#13;&#10;8TuDKZ7uhZjvPPixcuSWry5jTuMMfOoxfWlUqei7Sf7tr09vbs1dxuGHqzvawujmLuiVVR6PNpu8&#13;&#10;851l/uprysLz42WIBWtqnBP9SfmiriBlR38++qv5G9mTbkmMacdA+7g9D7M6x0ScIUB8vNHe/Fkb&#13;&#10;d4b4g+AeCuin69atjT64uPI4PifTjTmu6xgb4xQe1/b4myP7c2x2nWEzXXvuOHFHPmZciLTjZ3j6&#13;&#10;7WfiCgd4Dy4z+YnrTM8zPPNwzwFhoM4P+3jxQi+SLY2x67A5U/Ss+LeMdKpCX9Sax8n86K89xih1&#13;&#10;PjpeNi1eXlYvmXoB4GTyHqQZUGBAgQEFTjcFemetpzv3QX4DCgwoMKDAgAIDChyHAhYIlEQUaBSi&#13;&#10;7i1QKd/ybfyc4B8nq1N7/LyXlPJDX1tK+9isOOamHt3HZmLErCuGZhHR3RnVvxh+y0tLefmXnxAu&#13;&#10;Ft0WERZ2Fm+UEKmsbWeENpQwdkXtf3h/XaRTXIhPacw/Hq0sAHNxTzFi0ciXr7Ron0YaeVtYWpzB&#13;&#10;jVLPIkv6TEPprey2MQrOlK0chSBFmbTKoGSUb7Ztu37oIF/1TMOJ53Dud3AQX/5cXvOBMtSHz6kX&#13;&#10;5aNr9WFgsvtp4XBzJJawXITWDObws2XZ2vKC9ReWP1q+Ic4gCsvkfK8qzyuH4y1Jp3J4a/1kF5mW&#13;&#10;zXZGNbujYsl6NLQl3uZddW551oatZf2iXkMe3LMNkjboTSFtUe65tkPX9IVVeoQSc149S2Sq0uit&#13;&#10;LShvtRkat/kzy8oU4uu/yS9Lly1tFuQZYa7+lj6DFIMvI5O1PsNwJWibqvojF88plOKN8TZMXvOc&#13;&#10;MsTYcwqAH/EVenKHDh2o9NBH8fXx+tyci14WyoKnP7txI99Wyv13h0HqkSb58pVlcmMozZevnpGn&#13;&#10;tBElOyUtnBmQHIcGz7mAPoIn9Gk7XMgG/JL3xypHm76ZtNHmdqxkednnKaXwJJ7xHF76Pz6EJwf4&#13;&#10;aIlfKXfcw4EcwYscMDbIg/EC/+6JXZi+C0GZLf7y5cuqHFUHcTk4ZlnNdyOanarrQnYtDjz64Z5D&#13;&#10;D5d/2bO9vPuOT5U/u+dT0Q67I0owYRidSxw7VzW1tSWC8SbCOHU43njet7PsjON+fie+1fA7519d&#13;&#10;fvzCp5cvOf+KcvXa88tSaRKijo67dEzhoaEp2avu6dQLPfUnTh/Ee+qkndRHmP6p3fU/9XPvWho0&#13;&#10;FA/90ZT/uZs+V4032jQVaJ616e5a+Z6TH4xcrvV/7ShMmeQ+/hDfc+Uby8mBhx9ujpBdEd80WhQ7&#13;&#10;d+SHf1atiaP2RmOHSOwOUR/4Kd/472hX7cp4ZUetvJJ3jIu1XocPlvFdDZ8YV6TlwNEJvDRRjU2V&#13;&#10;Xgxj4804MRRymaEqZRl81AEO27Zt6zNIhWGQkVG2TdY1/7PiJ/CJdx5iR4xdioRiA9EE0Z8WHyPH&#13;&#10;xx/+57ojiWGhsmtXfrZlaOZypnwId/LmBy5OrJrc97kyuezSMKhMGRfJjLmAfo5nGFsrvwY/LQr+&#13;&#10;TJg3vKEsvPBN8R5DtPvR7y4T9L8xjBpCfcsKvRqcNHAzZ+jimJmkL0qC9O6JLPapuJ4X4mP4nIVl&#13;&#10;yZP+IoxRz8mYXb+RPRO1j8AVH1cXvKo/CdOP9C+gfy8N3l67bk03LDOb2H9LGfn8z5X4nFzTnERR&#13;&#10;jzGKnMnGzlQn4ncayDajIary6GuRXSVBkGkihqORW7+1DC0KOXTul55IxiccVx/l0GZW2GAu1Bj2&#13;&#10;a7yK7Kwpeh+K3zZGeRry7AsO0CGanzwly/ElH7TlbF577poP+HjYHMJYbdzG59pPvzbee55jhbw9&#13;&#10;b8YAsrspV1jiwE+Qv7Qgy3Sf1+kLgwNox6+z8UAVT2U619Jx04VnvHzOzzDxTxQuiRfJlsVLKgcf&#13;&#10;uDOIqn+Z4zfvPp5oXrPFl3MQMVy0H4t5nPZw0fJVZY1xbQADCgwoMKDAWUSB1uroLMJqgMqAAgMK&#13;&#10;DCgwoMAXBAUsPCjQvAVNUWSynwYOysVHFc7bWspXfHspn/j9Uj7cKpk+mDOPz3WxFUSjG42LPvi6&#13;&#10;t5Zyde9xfX0xjrm1YNvAhbKRkiwVE+2IqVik7Nu3b38siuJFu1Aqejt448YN3YVXO03/NUViKjf5&#13;&#10;6A8ssCzgLBgtHCmOtYWygIWXsJWrVlYlqraCj/Ids9SPr7xTiSxPSmhlCaeMVF9K4v4FHeVjGlAY&#13;&#10;j1xzlE/euvfhZNfygjOAZ4IwDj7KSN+14/eGF81wZFpmcBL+izdcWN689YvKe24OppmIY15obwKn&#13;&#10;w/GG8tLQfsVyd0Y913TFWX5zTJSH64Iy2siHiGNnVFm8orzt8ueXq1ZuPCZprWPUk8LaQh+tuVTk&#13;&#10;ay/txuUiX9toQ23Ldw/EzZ0orrNf6pNpbOhHQLvox8oWZ9WK/je7+1PMcL/p3FJ+/DtL+el3TUVg&#13;&#10;C1Bl/c9OKVrFNtCZ6JOhdGw0Z1MPh576XJraqYCTuMKLjB8U4OiCT3PXCYUiXj7tsDjeBL/48p5s&#13;&#10;pzi9J7jejMeuoD3RX++5557afnBmAJipvY7NIex+cdyZ+uhf+EabansyYTpjlDzIb30dnzAatMtD&#13;&#10;L/nYYaNfOuqTIw8Ssh/nfduHh7wZKlIW4UG7YbZs2VLxYrSAM1kiXHnaJnd1bd58frTbibX/Tft3&#13;&#10;lHff8vHyCzd8ILSvIejnh/AfDkV5NUaFEipoEj8dPy5rPw2eTOXPRDDj/beUn955c/npOy4tf3Lt&#13;&#10;l5ZXnHdVWRZGli5E8g0ht5eF0cnxfdknvQE+GfyddF+2dFmVZep05MhYNaCgMX5E++zPZJ3+m3Jc&#13;&#10;Ofq/OMtXxG7G2LFIRqAVWqK7fp/l8jk0V7brlCNoLK32FQYXeadc4IP0fSdMu8GtHu8aR3GOBU3k&#13;&#10;s3zZ8nJ0SWPgJdvxDafdPNfWt99+e21LfAdfYcqmqJdvjXf/fVVmwVMcDu6cMVQc/TTji+eaAQqe&#13;&#10;dpoxUgmT5qUvjRdJWjA0HEZcQwxRk65W001T31b0M3ipvIDEIfyjUfy8xQRiLx7zYwzPNqhpJHvk&#13;&#10;DxqDfk/UZuzMOI+Or8wQ1IFHh13K+IHby/yJ4KOWQWouuOArhndtB/AiXmkbpITPG95YFl76nWVo&#13;&#10;2bZy6DOvqMfbVSOSaQ9dMpRa+FQa99ApnnfIzw8Wau6jGrq6Ych3uRZu/YbYGfXWMn/5kyLCsWBn&#13;&#10;PPzwILnMTx7VP8lZ4eSlfqyPkbdLFvfLrVDgP/iR2B31F80RfURRpw4NK5AvKtBfiWNxmj2klUfN&#13;&#10;qmOUCq0RGozeG/Ve+xtl/oory7zl22bP6tF4+qSvKOX9754qyQss5goaKJlt6mnrKp7Hf9ojWw+q&#13;&#10;Ar/n/gl6g9cY7evO1bj2YgfDPpmIT1Omitcf5j7Dkcc1IIPwNPm+P9YqZL8w/J1zEuMPp4x0bdkl&#13;&#10;zL1xPX3X6bxA5Whf9/LJ8Hbc6a4rgo/hz7Y1G8vLV2ws7zNHiF1LBMnRqAeRFKa1U+652FkrjLrA&#13;&#10;3NGe1SC1+rxyVRwrPIABBQYUGFDgbKPAwCB1trXIAJ8BBQYUGFDgC4QClAiUCpQLFFIWFZSN3pyn&#13;&#10;HH9M4NrnlfIr8Tb81z81DFN9GNipwc0GH/7zUq499g3Z2ZL0P6OQ6AeKNW8DW+BRZAzFQtsxQ5Su&#13;&#10;FnkzAbqiM0fx4d6i0WKPTwnSNkgk3ZVHaSmdRR2FO2XgI/vCoHGwOR7KwtLb7P34ytd3TCgY4cZA&#13;&#10;Il/ftYG/Y2qkky8lIgUhnwLxzjvvrGk9O/+C86tCUd0SX3lzFp9wh5Py0xiT93WBGq8Np2J3Jvqc&#13;&#10;jvArVm0u33f5C8p77vznUPzFTomJRkt0NLZIxR6FHqPU8dREuZicMkbF0pIxaiIYL3ZdlNWbyvdd&#13;&#10;84o4B562ZWZQfwqwVIKhGb7RJtqUT2EgjNMHpcEf2uLI2JGqlEBb/RGfaW90nw60IeWgtNqCwnzR&#13;&#10;ktlxnC6fGrbhnDL5HT9ShtoGKQ/ijfDihCCGYWggZhIsSFN3RlnVt+EPf7OUCy5sh5z0NZ6kFMfL&#13;&#10;5BalPH5WZ/REI8/Ee7ThkUcOhDGwwUe/qDI0DFrZn+eCD74YOTJS66P/4wntrV4zGdzEISfUX7vr&#13;&#10;120QbreWvOG0MnZ5tY1R7bj91/JmyLI7h6GTscX4IP15m88rC8KgAPAe/vb9HP7YWPPGddMOGKSf&#13;&#10;KWqyGX+u3/358obP/HW5/85/aTQ7C8Owaudj7oqiAa5N3NfOIVMrQ06GUlh8Lr4xVfZsL1/24V8v&#13;&#10;P3ftG8s3XfrMsjGO9WuDnRBLw+g0kyYqDXDkJ3qgM6MTevoelH7HoTNaaTO74shMxklxtct5551X&#13;&#10;5bG29QxvaFt9NRWLwtORB9oP3ZP3GcHGwiiGx/A9+QIPMr3qvoL+a+IFCfn6jpc8OLJgeXw346G9&#13;&#10;D9X8lEm2pFGB7CeH5KkO6iMs5bp2lR/ctLc6GFvgob7SpuwSV33kJYyc46STpzqNHg6jVGwzUp+k&#13;&#10;QbtNXA8tXFMWxCYk7xhUOSNQE1NyP6oQ5bWLjGtHtC1YQa6xRkxBPRJ46rZeGTroPYeCHadEE97t&#13;&#10;49++dKf/tlVeXo6EZeMoAs8NtD/jZBpxjPdkkz7SPw+ZyjGMj+e+vCxfdWsZu/v/lJE73lrGdsZT&#13;&#10;4kNXDmfHVCVH4jWVeIr2tLyagjjhIv3CLdfGt6p+qsxf98UhHo49PjWzwaPGDg7gTfJNPfAxfsWj&#13;&#10;5OTeB/eW0fh+0fmxS3CxftWC8Qf/qYzu+NWqcIZ326g2tYV/ukq0MjmhS4UEVJ4PA0GWGSJubMdf&#13;&#10;lrHVry2LLj0LDFLXfFEg+W6YNrAvPLa8ir4OMx1NNGY4bRnTth74jtj5dYwxsCfGE+ZmX/Dgns4L&#13;&#10;BmS1PtadwwTPm0MnkK1dQL6WYMp08kh+X7F8RTmyqTnumNwVB+/jdf3W+LE46Kx5cqxQtmu+fKpv&#13;&#10;C2C0pfQg8XSdu55cPx7g4uVhkFp3QXlffCuvHsHdOVUh9gzXna9YdjpunWvdUGgs6BQrvMYYNRFz&#13;&#10;kDB+ff35T4kdUibQAxhQYECBAQXOLgqYjg1gQIEBBQYUGFBgQIFHjQKURxbinEUKyLfmLM4poc4k&#13;&#10;WFSlYWdhlLUyFkU9cMVTSvn/2bsTQM2OqkD89fbe9053Z+l0Z+msJCEQNmVREAERVMDtzwwqjA4K&#13;&#10;qKMozuCIu6CijoPoyKiMGyg4MgjiqIABR1EwECAkIUuTpZNO0un0vvf7n1/dd9673/fW3pJO8p3u&#13;&#10;evd+99Z6tqo651bVu8K58Ae/Usqvv7fj1bQ//uM3lPIdbyjlKc+KiSyL+UmCmFPsiS/0GRsZ08Ci&#13;&#10;2I5q+bLYIi++ep+Eq5iNOBvDhK8a3sIIl4Y+1/x6XjqGRobQkZFmiw0TPxO+NHBmfAY77+S3J7ZL&#13;&#10;EmflylVhyAtDZBetvGNkVFfGIkZPk0pnjjAkHYgVTraq8o6DjSEmAwMNw7O6+3J//vD8uqJJneXh&#13;&#10;OjxsS7Hm/CO/c9Kak2DXNpz494bt3Ka/v2z5WeWtV72k/Pjn/28Q7IEm4uBIGLoGq1MqbIFl2KS7&#13;&#10;mT5PysgkUrDvuzOj6jZ9vmxkSbQy6mAs0Tvz0vLuS54dK+nCSnoMkDhCb/SC28Q5GgsMYXCfhmAy&#13;&#10;gkbLly4v++c3vAS38mD4k2cbHGjNSDwQX63iF4biE4Iz15fy+79Rynf/YGc228d+UhFhFKuWuUaF&#13;&#10;dMbz67UvLuV5LwmBWTr53Qk8wXecrHD50EPOlZrYNo2hPVdyHEsRlfaMkiGv1cjexcfT5XU05O2B&#13;&#10;Mac+mSMn6oZ26IqOZLKbXlPlh350snRpJEXL6RyRDEvJL3CROMm85XPzzTdXecY38LJoyey8K18O&#13;&#10;bTovnX70iG3cOBBWrVhVBhhzAvAxR4M20g2uR0Nmss1WwByLeeeL2+8uL/nc35StW77Y8NZQfBhh&#13;&#10;VdOYM4o+Ict1y7SaMzlozHJHQyYOk10GvLonGCNahMNRh9Cbb7rh7+uH+K+58KllzUhXn9MpTpHn&#13;&#10;BKAl4502aS+9iU5wSpY5hNx7B1+JE7RP2U+ZJcPoQMd678ppM50xXxy0lcbqM/UAvk6n5+WHX/F9&#13;&#10;G1bEeSLqJQ5Qd8CJeORAs7pVOvWn95WTDiVl4UW8pS3iZR8wbqAMPm9o3Wy76LmgrvCVv7VfHV3F&#13;&#10;F5SnXgKerU7OcNapYQcZYku8gVVXlCP3XF95QRMatRedcrV0d8TWvFMAatXgrqIwilaHvlCvfQvP&#13;&#10;n1t5DO5NFnOLf0piTcZVFZND4TmwUmAOYPyBJ/AGHYFP8BijNprPBgMLLix9G787zj+6Ks5g+mCs&#13;&#10;lvqtuAZpo//wrcc4SburCndIHsAROLA6up4VzymDK19Yhla9oAwsuSheTB6zqi9ZPRw8HIxX+Tjr&#13;&#10;ij/pVb/xOF2JL8V3tRp8UYyFu+HQve8rh+gmai1Cw49i0YfHpuukmhvINxreN0Yn5UZxR2OH0kMP&#13;&#10;vLMMrX956R8+Y25ZnapYVz2llJdtKuX9N0+UEPUr/H+DYzJUkYW48bvKQ/whG/yhcSxgB7z0u8Kh&#13;&#10;NXtf1ZFmlh+pr+g690eO0EcTW9N5LuCH1FX5jG7E4/QlnpkRQqeXbfdEnxPzhcHoreK8wKnOs808&#13;&#10;5Hl0rEx9KV2bOtMVr7b1aPfv7GPaadwLQBvUH1+bd5ELQIY9748Pt9RBvrOBshLa9/ns0XK9avm6&#13;&#10;suicq8vur/xb8GDojlAsh6NPJWExuu7sh46hUdg6uCe+m4y7wHvd5vtoOKQG+8vLNlxeNsTKrB70&#13;&#10;MNDDQA8DpxsGeg6p040ivfr0MNDDQA8Dj1EMmJiYjKThkzGMAckEy+ScgeFUQE74TYAEk/99e/dV&#13;&#10;50g1sMdEj9GrA66MLfde91Nl9PwrS9/H/riUvwgjwFTw9Hj4sjeV8sJvK6OXXjX9RCK+lB/dcmfp&#13;&#10;2xoTxZ1hhImtscpwTMB8Gb8iJgmxrVRZOvkL2/rl7li5jIa2b1oaE8w2ruA12wWnDNN5ldRET1pG&#13;&#10;XUFb4d21PamTB4NI2xCoHOk5LHIiyQjkAGN5JKiDcq2W4Hgy0URXE1x12bx5c81DPZzZxKCaE9l0&#13;&#10;LCnfe5NTxs81cch82xDpPifLWe7pcrVi6VUXPb18es+O8ue3/0ts8Wg5T0wKBwJHYcw+GIbxWNdW&#13;&#10;P8o28HK+VIJJpPM0TEY5pJptv2IyyVDn83zOqFUby8+e/7Ty4nOvymTHdWUk6KYbeUSjpAeZgGf8&#13;&#10;gR7kJ+P4LT3jSKVl/JbWeTFozpHByCv9iUBFz0u/o5Rf3lLKG986OStGJGE6+P4Xl/IDP19GV8VK&#13;&#10;vOninMBz7ScHDR6GKj8ztsCBwEDfxvNsRakjI9Sh0E17Q9b6x2QWPvtbRph2PmRrR9CO80aZ6NXI&#13;&#10;5spqBCJjnqMPms4G6ZCkHzl+0uAr327AE/JnZALicl4leE8PcETjBdu2cWbMZnSCQ+2xskfe9Apc&#13;&#10;qo883Ld1lvbRG3CHFq6eSaesNIplvWa6fnn3tvKWL3y0bL3js+FECkvlUOhmBr2wvnJszQsihQu8&#13;&#10;8lMnT038GopbWpGsH0S3SjsW3Ljfdmd58y3/rywJ/ff6i541U1UmvYND+EVz9IGnXIFkNRQacaxw&#13;&#10;sqTDCh7Qgc6HG3iio/ElvByJNtLpdHauWJ1UcDyAS7KefYE4y+NjBPRXH7rBe2UoM4OylVdXfUQZ&#13;&#10;2oDH5IdO2iG939LgU89SR/mtfq7Sqrd21j47ytNP4HdXgC+kVQ9y4yqom/TuvVemNluNq1z5LQwc&#13;&#10;kT1xx6Ev8LbqO8vhbdeXI2FDnVgowDtBa0/QfTzNSb9RDqt5gK4hgi3iBhZ/e/Ns7K/nh2PbLW3s&#13;&#10;Bu9OX4hxUMXlzDXE7+mMQmeyQBck7btT47mhoOVwFz76R9aU/rUvCGfSNeXIgy8th87453J45yfL&#13;&#10;6N6/rR3wqOokeQNvR2OIZpfOPiFYo3/hvy+Dy55ZBldcE46oS5sXXYVDN75XX/JI7tQZn+Hn5ElX&#13;&#10;OkrAn8ZLrtpEDibp7AMxrnroN8rRPVEsJcPejwXplvElw3F7SiDLiO08o9zRwAtcHX7oC+XI/f9c&#13;&#10;+s+KDz8eSbjwslKe/z3hkIqxeIKuSbWpB74OW/0mr7lF5/DdlAcitOFF8eNpoZ8rXidecCxy3AA6&#13;&#10;C01Tl9Fngt8gf+ez0XA+HWk5nzynH8ffj6XtfkY/AflWXTeNM2p05/bSd8uXS7kpVvXeckOsJr8j&#13;&#10;thR/MPqwBWV0+Rml76wLSrnsmlLOv7iUs88NXEBIA2RkWejRwbgeDN1IRwra1xcD1YHo/3yAUH/H&#13;&#10;s3yHb/OZ62xAXvG/fj3Hk35n2uynZsvnsfD+4pVnlV+/4KnlNfcErZwNezTGy4HD/UEXqBwKxoXR&#13;&#10;2bE6gQ2cxxm1J3ipziHqx2wxSI6PQFavvbw8eeXGMq9F94mUvbseBnoY6GHgkcXAiVkMHtm690rv&#13;&#10;YaCHgR4Gehh4lGDAhIqhjEGKccGkxoQ7DQsdhqATbFN7kscYoDyToDRuyT4nXa7ejYSha9Lg//xL&#13;&#10;St/rLinlP7yhlOv/LSZ6XyphZWhmCSviS/H155fCcbWg+WJxUvpsx0PbSvnsP5W+j36glL95Vynh&#13;&#10;rxgHRoV/95xSnvuyUq5+RimbYmLd2o5Nnoxlq1etruWatCWutJNxjfEl25gT2DR0MOBJI6SRbrzs&#13;&#10;1k0a6RhQpGUU4SR0tYWS/IF8GJYZUxhN4NeV0ZAhmZGUoXJBbMPBuOI945/gt0l1GpXTsZGG+zTW&#13;&#10;MKw6l0o9Hk2wJrbieusVz4mPEfvKn970sbBKh7WDgSJXWMRk8HBYc+JEpsYukgwT88cKJpKsJFZG&#13;&#10;cUaZqFpTEQcgv+3y55ZXnXdNWTE0u2OhyWxuf9NgjP7JI+QS36BLygy+EtdvssyIgA/FRW/0nzfS&#13;&#10;8NpURtG51aYr1vLg+df+l1IuvrqUn/62yVtodkUf//kLbyzlO7+3lHMvmCzT45FO/AYOGBHJFd6m&#13;&#10;3+CHPMAn3QandMxcQB5wmufzoAFHATlMo03mI3+61CoiekBc5ZEdcf1m9GHgEneScTMzal05kMi/&#13;&#10;tGRc2dOlQ28GV3mrH5lW/wS64Lbbbqu6VZ3kJV/p6Ft46wb5bdlyT7nzK3eU7Tu2jzs3bdFHH7Tz&#13;&#10;z7T4UtDm5Ltq1AsPL/0B9924y7Tt6574YODarV8u7/t86Oih+KLcyqgxZ9RQyOxI5J/aKMW2nT7v&#13;&#10;vWNKapxXjhkM2g/AS1iQh8Myes+N5Q2xcvIF6y4qFy5Zk8nmdMUbHPVHDx8td959Z5U77SOntuND&#13;&#10;g3PPPXdc56INnKCPK7zAPxgYbFoDdw+FM9l7/NONq+xXyDxdLlBRPuhIozt+tZWgvsLqXGcEiqd8&#13;&#10;6el+NM/+osaLeqgX3lWmtqmDctRTW/CLtunf5Cc9muJJacgW3sIf8gTygxO/5SckH9QIrT8ceZs3&#13;&#10;b65yAg/qmCvAarT+cMiv/dqyf3P82hOBxS9Fuc+Phtpxc4pAfxBh7FKv0TUMxNBjaMXXd5QJN7t2&#13;&#10;7awfA3S8iB+BqtMANKILPHI2W5eRFA3R2xUv0Avp/MQPdAd9grZTgS0l6UXx8NFU8fqGVpbBNc+v&#13;&#10;QR5H99xajuy6rYzuuze63fuj2w1DbpRfhpdFFUOnLlgfTsDzwikVfdIswGmxP/pKNKGzBPyqPbti&#13;&#10;JXG4Liqf++05fk1+T3nGvwNVb0wUdui+f6zOqFwMNUHX1EwTcU/+HSYK5u8bc46O/XSO6sF7/7IM&#13;&#10;PdIOKdvrfe03xkco/1zKO/5yovlWPhm6LouAXcgvvtMMMh3174Dz4tdr/yziT3xc4X3lw9Bjrqmj&#13;&#10;kj89E/J3XjOu9OgK0Dshn3U/b8ehu/x2pZsWj+m5zKNe77699H38r0v5vR/oPPt2LNJEifHgzd9X&#13;&#10;yktfWcoTnxqyNyE/tvpcFvr4VAOdLdD3xi/6I/2DsQoZELx/rMOKwfnlJedeWS645eJyyz03h77Z&#13;&#10;N66o94U+xKJDdMMYIjpo2IUccQXbfO+lsxxuZ5tvOyuMxnXZueWPnvB1ZV2cP9uDHgZ6GOhh4HTE&#13;&#10;wMTs8XSsXa9OPQz0MNDDQA8Dj3oMmHQwUDIqMDSYoJt4MCowMJxMUJbJDeOwe5NCh8THZhh1whjf&#13;&#10;/tWzI5bEAe9Lly4pCxctnOLg6K4ajSws5ZpnNqHr1aw//+UfYoXHc0q5dpqY7Frv/ngTRPkfvxIO&#13;&#10;sB9x1wHLlptRx/wiJhy7d+8Nw/fucUdAToZNlOGTwY6RPI3lHRlN8YMRnVER3kx+GSYFZd10003V&#13;&#10;UMdgx0BosugsE8ZG5QITa0YjE0xGPfRdsWplrYd4DDPonVtuuW9PuuXBcMlwJK0yTMAfjbAx9of/&#13;&#10;b0/6hvKC1evLqz4dxu3td8bEMKaTgwxvYQAYP4emNcU0m2TtNJH0VaM9301QY8vC9WsvLu+++iXl&#13;&#10;qWvOL/OlPUlwJM7ZuX/b/dUYkIZeeLe6Cd+ksSQNtAfCyLx3b3MWGQOxNAzS5IzDEp05G4di2zSA&#13;&#10;B+XH8HBCsDAm0S/+1vj6+SVl9CPvK30f/MPYTvP/Ts4yxLN8x8+U8s3fVcracya/P4VP4MoKHkZE&#13;&#10;hlByRBbIFTnC73PFA5wxsgP5bLlrS5UFNEmA67vv3hLvd1QZJTOM8spJ8IwMJZ3a7zJO+6quttfj&#13;&#10;kLr88svLxo0bpzUMpRGJrAN5p0PAbwYmPOFKpi+88MLqfFAGftGubhnn0MhtPfEXZ8WGDRvqWUju&#13;&#10;pwN6SQDaTAcKjL7ar/zk5eny8Py6+zeXt93yqTAKRX/ESF7PdYiVpWPOKIahlsTOlNW4m8JXzgsj&#13;&#10;kXPkGuNfCDr5fui+8s4vfrz88tO/bdzJNWOGrZfkavWa1fVrezoUvYbiAwa6mezqUz3T1+I5fJO8&#13;&#10;lzoXT8wfaBzb+sOjoXfgnz5HF/hDY/T6yle+UmnpmT4CwLe4dLYPEMTV31jBlqAs+NcfeSeNeGhL&#13;&#10;T6R+8Fwceka98IZ46LYo+ub+MM7hGXKVDlDlaper8YT8tPtYgczKwyoATj5tSX2XefVbCbN4ZTm0&#13;&#10;fVvhg6KibVfWWLSPhSsyx2O5NmZGKdgZq0MsulwrcwbPeHpHRnTCg3E+18rl4VSM1QxtsLLHqpZq&#13;&#10;tRx/UTud8V8Pz01nmTEsi5VH62IFaGcfwSl9S6z2yDMn8YXVeWhMz+Fn7cVjZL4Nxixb72u2N86x&#13;&#10;Jv6YDfpj+0PhZAC+zzGU/MiKNqgz3nYln6m3yBYe1x78qF+9+uqrg/c7Nc7hbdfGSq7IMNnO6xol&#13;&#10;HyjtVILClEUIGp46EsOUct/vx5//GaFWJq6PDIxecGnpe/NvlvJ34ZC6qVWHqG49X7L1aNrbX353&#13;&#10;jDde0fHayqjap8WqXbRCJ2Eq8L4N+h5x8YSQ/XL3M/G8z2v7vj4LPp9ypfTnP13KW8MR9cftr9za&#13;&#10;Nei6/7nfKUV4z7tK+bZXd718+H6SSTo85w36BbKB//X3xhQne2748LVubiWtHl5Y3nvNy8qT/u63&#13;&#10;gj/viETBU2M+wv2hsGOtcP2wJVySVbKm4jjcZrQzvs13dUbFRyMc6gfDE7vy7PLW855Snn/W5XOr&#13;&#10;VC9WDwM9DPQw8AhgoHMk9whUoFdkDwM9DPQw0MPAYxMDJuEm2ibfJtkm5rkNlElHtzHheLDAaJaT&#13;&#10;eAYIZZjoK5txAgzHGUkMpoxtDHftiaH7UwIPxle2H35vrH56/bFl/70/GtbRfyrlTW+LFVjndaTV&#13;&#10;GhM4hjPtFExW01HkumjBojI8b7g+9242YGQU0kCCPiaHjJr55aJ8PEcv+IZXE2/PPfNbSGM6oxHj&#13;&#10;EbowzJt8M0r6ir9tWM+6oRdDpKv32vFohlWxuuJbzn1iuTImg++5/bPll+68Pow2t8b2MLGFii38&#13;&#10;HERRaTM2xTSJFKyI8kVjrLQ6e/1Tyo+uv6q86OxLY9/3OBPoJBl7yAhcC+gM5yb+DASMaGm87sa/&#13;&#10;c8aGYusP9EFr6TgkOBEYlwUy5jm+qdu8xL715Ev+AroKjM3HDMOxgvF53xSrCL+qlB8MPO4OZ8iB&#13;&#10;+MQ5VpuU4PkSZ11FA8I70jhzjjn/k5BA+7UXjuCA4ZEcMbSkAWYuxZC1lG80IvNwBndwLk+yRf7I&#13;&#10;FcO6axvQ0Xv0oAtnAjJ9yy231DxThqcz8KsXXYF/5M8Jor4J6nv33fdUneI8sY0bN44bkfENvEgv&#13;&#10;HVxpB6eH1Vnp4Fp35rqyccPGuhqo7ejKMtpX7RPUJfWGOoKB+ALccwHog/A/Xm3z4IHYSun/bL21&#13;&#10;3Hz3F4Kf4utszqhwhAwchzOqFjT2h3Tb4m9B3NSVUhzKHNP7d5Zfi7MjXnXJV5crl53VTjKnezhJ&#13;&#10;5w89vC/Op9InaBNDHr7TZvecm34nP4oP75xQtuyDD/zhOV0ub7wkPXzlhyTkF32kTZzqw6UXz3Pp&#13;&#10;PcN7aC1PdVIHaTm91FP+5AGPiQMyT7yMt9Q5+w08JD0HhfTec1BpU9L+/PPPr/1P8n3Kj/zbQb0E&#13;&#10;IH957ajnwO0uD21/aEpH7NC6t5TDu15fjmyLNIYLTfL4gc9QWTjZoJDI30XQRcTPONaqDK56TVwv&#13;&#10;6ihQG/fti+0N44xG/N2G/vlPDEPndTUfTY9mB2TGp6Lu7dLb98psIOsxMH99bIs3r7o58t3uPY2j&#13;&#10;k1Nbu/CWNtEVtvJEe/2LfW85bfAOPkNzupYOkoaM4E08Ib14pwIOHTJ+2VHrmh8TtMvJ+quD9uA/&#13;&#10;vJ8yQv7U3VjZWGz37j1xPujEBwiZ18GHfrMciUUP1bk4TrZT06Yss/OqUOVxygQHxS2e5CQ7sm9z&#13;&#10;GZi/sTP6LL+0X7vb17as5rt8751nrmR3QeiRlfr8MagoWXt2KR+6sZS3/3gpvxUfBM0VLoiIv/n+&#13;&#10;Up71dZNSHA4ddyD4Sj+nXPRs9JXrxO985737/C1D93nNe3loW/ua7/JaE03351PXlvKrryvlzz8/&#13;&#10;XYzpn3/7a6JDjPHTq8KZ1XjYp497it7oL3wAQC6qHo5xAfklD/R9jpnI72MVrl61ofzOk7+lfN8X&#13;&#10;/q6ULTH+oJfHPl47GmMQ4wacY8Q8cW5ljRUfpYTfKZ7bpi8YKUIIo5VRlER1Rp1VfvnS55bvuTjG&#13;&#10;zD3oYaCHgR4GTmMMxOyoBz0M9DDQw0APAz0MnDwMmGQxcjI8mmQzLjEWmmCY1KXh9lhLNBE9GIc9&#13;&#10;74ttgRjCfNW870BzXpKJjMmqyaCyGMYY0RgqTHw889v7Uw4H4su0j8TkdjpnlJ7XHCvmD1Oeg/PO&#13;&#10;SHvmOWX0Va8rfeecP15dExMTVcEkTXtM5oRs61RGl5zkM965P3zwcNm7v1mtwACCVvJkjEY7RkjG&#13;&#10;Pgagkfj6fvkZjbOCIREulQGvrvIUV/lou3LlqnA8nVnzM8mUbxpQp3JGaRyjET5RN3XQnkc7LIrt&#13;&#10;vhibl1+0oDxj5Tnlnx+8u/zVjrvL9Xt3RoODPw7Fp8Umj8DWYLEayiHaz1qwsrw4Djx+0vKzyxWr&#13;&#10;zimrrM47CQC38EwmTfbJJFkgJ+iGNrNN/NE7+Qv9yZw8yLUgL/SWN6NCWyblLUiX1/Z95ptNxVd4&#13;&#10;rQM4noSzN3Y8numHr5vVsTEHzRTz5LzDu+o9HDTdFqsqGEfxNt0k4O/Z8AyHcEkW6Tl5MMJKB6fk&#13;&#10;Er7IFYPOVHIlrnrAYzqR5dsNeIKRn7FfeXhB2dOBsneHMxA/KZ9jCR0Buqvn/fdvrfVudMFZVTd4&#13;&#10;n3oKb3CyKY/+2bx5c5zfE46iBbH6J7YmXbtubTgxzoh0sxuiqj6LNg6E8Uab5e0ZCBTVeuB5+FJ3&#13;&#10;Omy+7Z1acFPI5gcfvLNxcI6EgTPyYvW17R7z62SstRLPcistp5SWHKxG9MBVbA9Ydj9Q/mnrbeWc&#13;&#10;haFbbQ94jKA9+jS456BMYzYnFOcinuFghnP3dLQ48IMPpK+ro8K4fCjOHhqNLQ49F5cs2xrQb3pd&#13;&#10;Po1unzgDDO3wl/LhFx/h1XzmPd4DWVe4J4viCeJoA8i+23v8fORI42DxXD3QVp3U2TPlbN16f9Vl&#13;&#10;6Jr1Jl/ZF0qHF8R3VV71wwRRlCPIR95gf2yxuj1wZPveAcwzBiNnfmOclfPxcnRH9MsM8JG+OgV4&#13;&#10;iapTypjiRLgkS8pr1LMWxAsV/7GzcgOdQ2c9swytfGZGrNejQbvt2x+scswJMxJbp7ZX1wwu+Zpy&#13;&#10;5IHryuFwHHSeg9WRzSn+oU1j+HcLdcRs6aZYOBw6vQXOsUEr+iXHcngn6YSWO3fvrDyUdEVrfEDX&#13;&#10;AToMb+J3V2mdkTMU9CYT3i9cuCh4q1XwMd7u18+N9XXGOupMTvDfdEAWAN5L0DayQobca7Mt1Doh&#13;&#10;+Df8B2zOvmeZqPeJaqjOUmb/hfkjFhqO4U6dju7hkDo7HjZ9gXxyHIBGAnAlj1UW43dbNj1Les50&#13;&#10;zbzkD1e2tO6A88NZ+9q3lLIxrn8WH3b9a8fbzh9Y7//7+lK+9XVl9FnPD9xO7nPoCHoVVL0ZTihn&#13;&#10;CuI5v10zJH1r5FP5Jz54G/3tnyh93c4o7KCqyOAenYI+dWvC4J8O+O4fLOWCS2Lnh2fHjrKT290R&#13;&#10;9xT9gC9yTj7RkhzR5cao5ndo7D29jg6PRXhFnAt7MOTi9eYA98bSvkNBqHr2bNAkxiKjwWvOoG1k&#13;&#10;LhVWEBZt/akfsxHC+KDNNn2W8saOCm+96JnlWzc+qdgesAc9DPQw0MPA6YyBx6Z2P50x3qtbDwM9&#13;&#10;DPQw8BjGAOPW3j1768oYBoI0LDAAMGwdy6RCWhN1xikHdjPGmqzI10QFpGEpDcHyN3kxsffsYZsg&#13;&#10;tml6XcyA3/na9pPmnp3X3KBtvzJPt4DhgQht+MlfL33nnlfKK78/JhgTxgnt8hU50D6TuDbkhD8n&#13;&#10;/Qwy7tMICIcmewyUjMEAvhghTfzEg1+AXgzejFzimDQy7sCxCThIY7t6ibtq1cr6jsGZoRL9GGmE&#13;&#10;qUDdGJEEeScdp4r7aHy2fsHy2HZsefnG9VeU1+y+r3x5+73lK3u2l63hlNplW42AFUNxVtDCpeX8&#13;&#10;RSvLeeGMOmve9A6B48EBHkBTtEqZZLS0ZSW6d/PQXMpgPMNH+GDVilXlnHPPqTxCZsko+RQHv+Ep&#13;&#10;dFZ28mUaINA7+RhfcSzQIeqK/8Q7Hjga9cBT+yKsiPMgBoYmZOh48juWNPh42Yo4eyTKTMcuQws6&#13;&#10;MGwxuJOnmYBe035pOHmsNATSoRd5kheZnQrovaExeXWPLimz7fjyR6uBwL2v9vFDGt/a8dyj3fbt&#13;&#10;OwKv+6oOaPOOfOgTzmx0Vy/50QkJDLXqj282b95czxvatXNPpRMeWnfWuqpr5DtXoF/oPA7AbKf2&#13;&#10;4Dv1SCeMd+JpW56flGV8etsd5cYd94ZeDl3q3JYw/liRmFvlZLzjvdKUQ/EnXEHVwFS37wsj0l/e&#13;&#10;eUN59tpNZcXSTl5IXZ2GV3Rz77n25nv8rZ30bG4RiW927NgVuGgMwn5L3/SjzQoStMJDAvlCF+/J&#13;&#10;X+p2z5ST/IUmeE5e0nvnnuymrJN7AcgHZB9eaRRlqY+y1Bkv4A/PgHzRSb5WY+7dO1rpR4bIArlZ&#13;&#10;dcaqMNA1qwrQ16orZWqHc8aMM+SrruqmHc1qmsYYLm9B/ZSlbH2XQEZ3hN5Zvmx55DFhxOtbcG6c&#13;&#10;JfXt5cj97y+OF4rkjVMKYauHQO3bnbrfxwusjGFclG9AiG1jUI6rXRaHzv6+MrDs0vou/2x7YFs9&#13;&#10;r81qVWeILQtaDdsedgz6lz4xzkCKH7p1+Qmgeqc04uGAKDTLHbvaqW9gyaaoR+cYJvkO76E53kMn&#13;&#10;vCTQQ2iLjxL0LfgwxyfoiZ/oI/HlKb588MgZoZtWBe/hFX3hYJypZnvI/ljViT8aZ21ULSo9GrKa&#13;&#10;ZbuCdn+qLHnjcXJovCSPYwHpBXmlzLXTjx7aVo4YLhgvdmTd8aOd5BTdj5WXxY5dR/dsCUdIVHBw&#13;&#10;gu/IJf1LR6UuS/xVHFNSY+B34iyv5FMAqU+8yzzQmkNwkkNKgsuvCmfLxaU875tL+eTfl/KJD4dz&#13;&#10;6v9508DT4vL1ry/lq54bq67jx8o1nWjNeHFVNj48bSA+3igf/WDp+4NWe1TOENtwgOpN+sRtlbuR&#13;&#10;uFJp3fOM3/npcF78TikXXibmIwb0Nx1PHvPjifqx4QPN1rH67dp3h/wmfzxilT3JBS+P8f+rz7+m&#13;&#10;XLxwWfn5oYXl4w9ujn1+t0eHyDEVxLSy2kcyPIyVrv7Qp0IohNzm2xIq50QtW1t+d9NTy3dc+Iyy&#13;&#10;sH/4JNe2l92xYUB/UYl2bMl6sXsYeJxhoJkxPM4a3WtuDwM9DPQw0MPAyceAiWdu9cYIYOJgEuHL&#13;&#10;ZhPtYwGTcwYijg0TW8aFZo4/MXE1WZUv45NwPIb1Y6nTnOO+/w9jEtwVe3X8NinstlsZr+qJ10WI&#13;&#10;ncg6Vky96w2lXHRFKU95drxowMRNSAgbSOCG4f9AOXQgtk+KFWPwxVgJ0CADfHmHRozCDLMr4swJ&#13;&#10;Zzsx0jDaWC3BAMQoYvsZKyCmA0YZxnLp0Fm6wTBIoL188AO6zJSHOOrKUCSP04aG0zX6BJ47X0p4&#13;&#10;OIHRNmWSUQgPoDXaTmX4mmvdGJTly1izas2qcbrhNfm2806DNX5J3iTPwkM74uyMsQkbYwT645+7&#13;&#10;w9B87vr11bjHqHyswKhx22231ZznXxLbCXZ9hX+s+R1P/HQ8McqRE+3H6/icIZ5szARwybh56623&#13;&#10;1hVMaEeXeuZKZmaCRaEbfWkPf9JOBYujDhvDIMsYtD7wPTJs+8aJbZAyDZqg986dzUrGbIP3aYi1&#13;&#10;7R6djY74S0hDonicjephiz6GYu+UK96mTZvqyqhBBphjgFH71gSkw5E+wVOJ78qfocPwI3roL7px&#13;&#10;8U/bvlLKrrDUMeL7EjnwzoF0sswI8uHc0rLD8mdgCmf039wXZ3bt31UuWdp5/pG633777dVpw/gK&#13;&#10;v/pDNPBbm7Qh9brnQhrJPYdXV+D8QfSCZ/QhG/Ija/DCuC/f/ICAjH7pS1+qz8iusuCVw1GeaVyW&#13;&#10;t9/0v/LFlYf8BPzJaOyK78XxMQW5d68u3quDMrJN4utL8JH8yI+8k68uuOCCKg/K8Ey9tEne0uJ3&#13;&#10;OPJe3zPb2IPjVB9IXzR1m3B0aCMYOuPZ5cjGt5SD97ylMgbUVlMTsRp3SvkB5w3e4+YYQG4CZxSv&#13;&#10;w9jFz6gOu+L8i99YRta+MH50OjBvufXL5TOf+Uyl0X0ho9oyHHhNGFx+dePzkW0WU6vI6XW89c3c&#13;&#10;53Ida5fi3apHiEBfrOToX3DepAzwCrqinSseSznAe3gGP6NvdTgGzemUdH57Jh2+zPGFPI158BH5&#13;&#10;Mj6RF37Bf/KjH+Q5NNQ4TqGmyl3IysFwAhyJFc3SK98V/wJ8p454hwwqXz4pK6OxpK4vnH/aIADv&#13;&#10;EjyzPSE+lzfe74RId3Bb6Y+kRyaSHR+bdWZ8nL9UIioTlyoHcXv0YBjQRzu3hoUj+DAGIdvapt2u&#13;&#10;Atz77UpeXcVr3+ezvHo/Zwj9Vq4KZ5Pwuv9SynvnnPL0jrgzPk5546s768hfJuhkkKfFX1XmMQ+H&#13;&#10;lHlIONXH4Y/+Mc6SuuERd0hlffRJtvw2RjVGILPkQp/kXr9GTo+JDzLz0/g6P7YXft5Zl9bwBzd9&#13;&#10;snz3F/62lK1fCgUUBI13cdheQ9NK1zH5i5WxEWHMIRXO4JUby4+d99TyXRc9LcYUZ57GrX3sVg1F&#13;&#10;UKc6CbfcoQNpdnVYGYKHjj3oYaCHgSkxoOvqQQ8DPQz0MNDDQA8DJ4QBX4am88gE26SBgcDV5HM2&#13;&#10;yAm+iYd7BisGA1chJ6qLFy2OJ9QRDgAAQABJREFU/fUbI5qJv+dCe4I/W1mn9P2tMYn4ld/vLIJP&#13;&#10;x0fA1RlVZ4sT732lzEgBRewQ9068KtfG/cc/0uGQ8vZgGFpujW2ZtDmNHK7wldfER9s4wjjjuUmd&#13;&#10;85zQJ7/mTcMfZxdjDoP3ZMPIRN1MDhkC0cokklFGWcpnmGYMWjBvQZ1YMs5MBwxFaO5geZPQ4TAG&#13;&#10;9eDEMYAuJvKMZnCMNzhA0JRMtp2ax1qaPJ3zwXDEmLdk8ZIZDQT4QlC+ejDypaHQNQODnrrK/957&#13;&#10;7yvObvCuOrSjnJHgzfEJ3wyVZsj4csgHPjxv43nV0DVD9FP6iiGNvJEphlBtE7RV2xhCp6OFOAyn&#13;&#10;9CcZIlNwTt7kOxtwNi1cGNtShWxNBw5KnzcvzvcasZppVdUPzn5qgxWq6kzHq4P2pPFXPO3iEKCn&#13;&#10;kyfIMj5rw9b7tlaj/51fubNuj0YHWdHBGSVu6qx2mtnuj4QzAD/hR3RH8633bq06ZTBW2ajHurXr&#13;&#10;yspVK6fF27t23BdbGoVBdTgchBxGYVKIHmW2oo/pvdwG48/h3O/N9aE7yh2+gu6C+6Md119/faV7&#13;&#10;4iT7Qm3lYMEP+EAgH9nHiueZdgviLlywsNKNbvYOv9EN6Jn0Iscpl2hMXull17ZzUXxBefJJw6C4&#13;&#10;Vit5Rs7xhzjZPytX+X6ru3tBXhwPysfTzXNbYYVNJ9pCj+mb1NVv5ZCl8847r2lbtO+6666r7dMm&#13;&#10;5ShD/5QOOvETH/CpDOCa+M1+TFn33HNvsEFsJRV5J/QNry4j53xHOXzFl8rBL7+3OonQtOojNxxJ&#13;&#10;dfs+0+qUn/rCyxmgqUu0NuKE8crPCLWKnFGxGKI/xg7D659X5l8eRvWBztWzttr8whe+UG644YaK&#13;&#10;1xvDkXjRRRdV3GShA0svjVVV/yFsmr/bLLyK6jU1Sw/VXOqZuR3rVYOiHA3KtkW7+kM1jKz7uXjX&#13;&#10;aYZIZ2w6d5KHkxfwJlqhMX6hc+ge9AZLFy8ta9atqXGSR/EbfsyxpPTtgO/loWz3WQZHSsOPE3yi&#13;&#10;DOWqH14U1BEfSyc9BycdmTxNhrx3JR+u6uaZOtGtdJd76bS1DSEp5eiRYIRTSaZ2gbPeqwhiTsDo&#13;&#10;0QP1XLrkfG+0C39uj7PZrHiEN4HMoZ+rkM/yfubfMd6PHQP0afKoYhMX/cfq0INTrpaaqOac79AX&#13;&#10;PbOeeW3Xbc6ZncSIsN53242lbO7KdHxlVNAmcNoB+XMgUvu2hwrZ0Yrxr+H8eOozw1m1tvXwkb3V&#13;&#10;b/lAJucldDl+cjVmSgfyI1vLU1P6t1/4tPLscE59fseW8ol7bikfjg9mboj7sis8ifEBS/1gIc5U&#13;&#10;LQvCyRGroV61fH15xppzy1NWbSjnL1xVFsc26z14BDDwxc+Wvr//YCnv/q+l/NsU5b/47FJe8cZS&#13;&#10;XviKkDVfoPagh4EeBhIDnSPBfNq79jDQw0APAz0M9DAwCwZM1k3ITRoYBBhYTbRN0Bm+Z/oyWVzG&#13;&#10;Z5M+kz8T+TQSmJibnJq8m2gyMpnEmwx6NhQD7qGHcQuuWdDQ+frTn+z8zdFkfmCmXieKOTvMaGMT&#13;&#10;yP4wQohrh6tt+S6uH/2lUn7sF1sP4jbwfgDOAncAXtJAyciBBu1wMM6M2h1nLjB0wB/6MNAI0nIk&#13;&#10;muzBOyMKA6E40wHaMeCYHCqPM0r5gFEQP+CNxUsXz7gKBO0ZfZTrXBf8MpPxfLr69J5PYABOGecf&#13;&#10;CiMQ+YJbvJA0JUtodryArvjFtpxDsRqOnMt/LsCoIyifPDMUk3tBPdWdkxMPsTR5hj8Yo/Hbzod2&#13;&#10;lsOxPQkeXrZ0WRge10YdnJXUNoM15wbtj3TkY3i4MYrPpX6nKg5dRj4YKl21jwxpF53HuELuxEsg&#13;&#10;W/BMr2qvr4bJL3n1LPGX8ae6yq3buTRVvPosItu2aipotkxtDLVp3HcFudpSO9SfvqY7tCn5TFs5&#13;&#10;KziLxB+ZP1J1gzadte6sGXXEVPXJZ2lEhif4oEPwi3rApzrQTatWNystMt2k66H4uriucoGxxhnV&#13;&#10;3E2KeUIPKnbRuK7CCp4NI/OO/XGWXBfQ7XQoxw5+gcfEJZnAA9qo30zj9Z5dexqDXch+6lU8JHD8&#13;&#10;kVvPyZq08EU/wBf6eK489JOnd8oh2/Qy/SEdcCXH3ruCiv+oq/zwtzjwn2mMEzyXr/zUx71nyk6n&#13;&#10;rby8A9KqizZ7po9yVpI06kMuVq1qPqqwQsZWheKTD22hL/S76qZdysW3fksrTyHrmE4GvLpt2wPl&#13;&#10;8ic8oSwOPkroX7ipLLzop0rf4fvKwbs+Vo4G6WBkNMqofswaMZxKFU/165N40uAs8+i8aqfA89S0&#13;&#10;2c+6QMqjyIozaujc55d5m35+kjNKXs5FuviSS6rM5fjJNqWyq9UQKWB4xdeUQ8t/txy2OkLVGrJF&#13;&#10;pCio1nGmekaU44ax9kX62kTFRRgMX9/Q2d/UkasPbawMbDuG0BrN9FtkwVUAeC315P44V5TMaxde&#13;&#10;w9MpN/hUQHNX+aS+zb7HNe/xEFnBd4L7/J1xlI33sw7ZB9JFu3fvrfXCc8rL7QDF8dtVkF5++Brt&#13;&#10;6E31ct8GK4j7++JDnTEWab97ZO6nqEgs4fNxQxvIFfmyskzl4RJusVueWSc+PIiXuiTl0TVGDONb&#13;&#10;dIrbfpf5e462S8P5tSpWgXLQLw3dkyzu/Vxgb9DU+GP72NhWXdVJObUucQ/yPuvsN2i3I+N47r77&#13;&#10;d+ab77vb7nnqrcrXHgT07Yqx0W03NT/yr6G6IZ1qjNUlX01c46X3nFKG6m2H1I3/XMpdd5xWDin1&#13;&#10;Jiv6EHigu9MhpW8kj2SPjJHnxxLMixXUGxfFR4Oxhd8VS9eVb9n3hLJtX5wDGeOUHUdjdXGsjFoU&#13;&#10;K8lt9bcqzp1as2BJOXN+bKnLSdWDhx8D2+4t5cN/Xso73lDKp2Yo/q/uKuWvfrCU73p/Kd/02jL6&#13;&#10;tS8ofYtjmXAPehjoYaDr06QeQnoY6GGgh4EeBnoYmAMGTKQZfkwOGA1M/k0aGIIYl3KCnlmZQKQB&#13;&#10;zT1jFGOCSYWJqsmHSSVjQ07YTURMNhgkvD/twVesn/vXzmpaJGAeWyeKzcS1M8LYL+9tq9G9QOhv&#13;&#10;4v0DW0vsizaerD9wsTJwDG8mxfAFT/CXuEt8eX/wYHOYPZqZwHEimOiJwyiehnG456RqGxLHCx27&#13;&#10;kUcaoU2y0Vt+II1DDCrKYWBRp+kg6a8eeKebZ6ZL13s+GQMMPPvCuA2nZFJAz1xROBstJuc4+Qle&#13;&#10;IuvKwHtoL9/jAbyDN9r8IX/50iuMQQzpdADjIp5jKPZemfvP2F+3nPReSN6nh/Bo5u+3+9MByGga&#13;&#10;SdEnaaW+wtJlS8Oo11+fc7bANUjnPpyQVWnJjHY9HMYYTq2R4CVn0/gCnWyjFeMrA566Z33IsDO7&#13;&#10;0mHFiGQ7Kl/Ka6/2X3jhhdV4R9cMjczNmZn0U1Yao9LBpQ/B6/gg+yC4gTe8MhOO9jp/oXoAqpKu&#13;&#10;enrsLos8aVeG5XGrcuXJ/rI3+oyDUf7whEejY5vFbFfiV/vhHi8I+lT42LWn2Y6MkxjgH+HAvkYX&#13;&#10;y0ceAtqgIfkVB13kI1/4YxwlZ2kY9zvTKjPLFycNq55LS3blmTyB3gAf7Ny5I/r7ZlUgWklrHCCN&#13;&#10;OiyPrQXnhVNR/gIaZugPI534u3c7AzHO34s0jVNqpDpr8QA94aouiS/ptUP+cLN4SdNuOMCr9IZ8&#13;&#10;s01wuXnz5rIlnKfOFHrqU59S659/+hdfUhZc+Ishpz9e9t/1D+XonmCZaOLomJOnkrV6DjimxlON&#13;&#10;3bToX5d2xOO07cc1mtys+OC08X1KqNaBdd9c5p/3w7HC6cljeXRe8PhVV15ZLo5VUbvDEXNfrPLh&#13;&#10;pELPkZGJvndgxdPL8JmvL0ce+M3xchqW4yBQYDrQOvM/sV9jDdKwvI2i+sN+PLDym8vgkss6sj98&#13;&#10;6HBdKURe0RDgD23Bq2iFrt67ol+ldayYmb+wcTLhK3yZIfXFoUPa2DguMq307tEfn+aVvkN7dT4c&#13;&#10;zhR5qMNEXo2DCg/Sbfgu5YvOxoOcCMljeEpadXK/d6+V6o2DWPsE9dYuaen3Tgg5GApH8Tg/jb2F&#13;&#10;0+5nnQlP7S9kjWAB7oAtcVtnnSrYONIKWHIKyGLKdqWv9PEvae0dyN/t+/a7JlqTLuVWGjoGntMx&#13;&#10;Ni9wWuk7RuOqS2oJY+wYaZImh4K++jL9lOvBgwdq25o6SzRRz/prmrriIUE60P7tHnjX/TyfaU9T&#13;&#10;5midR1kl1HZIhSIr5c7NNZ/xP8RccWNljj+fdBOR7MiQot6gu5SvfL6U7bFK+DQEeNKvkA3yT07J&#13;&#10;G31OVuj27OPJ82MJjAk2xLmyQg9OUwzcc2cpH/jTUl7743Ov4B9cW0qEvt/+5VK+49Vx9lszf557&#13;&#10;Br2YPQw89jDQzBQee+3qtaiHgR4GehjoYeAUYcCk2qTN5NuEwKTPpMDE08ShDSaIuYrKhNHE3uTR&#13;&#10;RMPES1qTDJMNRgeGMhMQ7x4OqN9uxiTQ3KxOCuNqvnZccDhyue0znUn1snWy2Pl48q+xyWJaQ3Oy&#13;&#10;KOJ98QVWyyHlXBgHuM+GI5NtXxujEzrAc/16dMyJgIaMut7BOUeiMB3IT14MjibOjGHyA34zpHiv&#13;&#10;HMbmbl7ozhc/4B/GGLTvwfFhII0xaVxGJzTgGFixakU1lh1fzp2p5Lt9jJfwSzo1O2Md/y/8zIhH&#13;&#10;lywJw/FFF11SDUN33nlnNdrNXxBnhsTqSI4b5XPO4DswHMZXzje8hK/oKDoGbhrpPv56ncyUjCZk&#13;&#10;Q/3zjARyc3D/wXFdytGzd9/ecEw02/NZ5cPgqS1klXOOEXNB5DGbjDV1h6Mxx0tfOM2rA8azUDbO&#13;&#10;JqgaLxVVk6L9l4F2CQdGhAQ4ZryDf7wmuKfPFy2xqqSv1vOmm26qOgg9bKe17qx1ZePGjdWZxaik&#13;&#10;7WmwzLynu2Z8/Yn2V7xFf4JnbCtn+1H4gCNBnzLbistw70RxjfF7unJPzfPs3/BnJ8yP9tCt5IEx&#13;&#10;Ek61h/wljtM4j8fhgf7U9iHnFARZyQyD+bwF4ZQOuukv8Jw80cpVX4wHnZ2EnvIW5K1c+gTdGADx&#13;&#10;pL5BWiC9uK4AXysfXdDHO/yahnp63vmCIyON06vKeGz1Kb36K8dKvKxjO2/5q8+yZUtqXPwvb3kq&#13;&#10;k+PaNeVCWrhSX8/9Vi+4Ak1dmu1G5atNngnqAS94G84vvviiqo9qwrE//SufWuYNv7McHfrpsv9L&#13;&#10;763W7brALtjIaqkqVtCCsBU90/DXGOGjeg0LSh+BzZjTZuTSd5ThDd8ZR45N/xW1s6IENCYDGzds&#13;&#10;qKunky6Rc4X+hRvCIfXycuDW36wruzysu0fWeoazptJR5WuFa5oT+6NRkS/EBFSVM9a2oTODXmf9&#13;&#10;cH3e/mMljXo7IwzuDh5qnK1obftN9MGH6INPAL4n9+eff/44rcUT50Ccq3kgHAtJV/HxQvIHWqO9&#13;&#10;PgPP0yP49VgM28ZQ5AyfSU9WfDihDL8F5TOee6degnvy5V5a8qBcsqON3dA3b2U9eq5iE2rHoePH&#13;&#10;+NNTe9Mqc+y2b15s94ZpW2BsmOPD1uMZb1PHoXmbVvk73ycNPc9n7hs9cqRsC7qgK3oK7q2mrh+H&#13;&#10;RQ2Ohn5AA/im+4xrrKqWb/ZHWb7r0dBNR442+jfr4tq+r/HiWYLfbcjfR+PjIXXuBnkB8bzHD1YN&#13;&#10;doDVvLaXbcOxii0Rp8Yza76o0I+nM9Dd+kR6jnyYZxgP0PloSH4E8taDHgYeNgz8+btL+cGfnLo4&#13;&#10;csmYkHLWHes/xvZ9Z64v5XnfEKsWm/6sO0rvdw8DjxcMNDOLx0tre+3sYaCHgR4Gehg4bgyYMJkI&#13;&#10;cGLkJNBk2lZUjNPAZIqBySTPRMEE0TMhJ3AmWiYO6YAyYUxj0XFX7hgS3rNvZ7nu/s3lhoe2lFti&#13;&#10;X+479u0ue8NwsiwmrOcvWFY2LV5dLlt+ZrnmjAvKSBgD5w4xAT04xcTuWG08BrLt+aqVV13QbXDq&#13;&#10;el0NcOjEEAL3JnK5tR7aMaRwVqGPiR5jljjTQdI1V6lIY+LOkAMYV9CcgQcvmBzORFPlqtuR+HJ5&#13;&#10;ZEnPITUd3md8Huy2Z29s5RG4J5cMqGQLHZ2Zs2jhohlpMGPeU7xE23XhHBmIT6IXRt5ofLKBkYie&#13;&#10;oB8OhUGS8YFBz/Zu+Arf4Su8Q7+kjjkUh86ngwJvO3tJHIZL6RjG1P90ATrP18/ax7FW9erWe2pb&#13;&#10;Uzdqq3anrGs34ytYFM43TrsZ4fC2cviB68rhbZ8qh3f+fTmy62NlNFZ0HHH2fNi+BohubCc6sPgJ&#13;&#10;pX/p18eqhaeUkdXPKH3zzpox20MH4vyUMMKSYfjVlnSYcLbRL3fffXu59dZba9sq30S9N2zYUNus&#13;&#10;PQyx6OPKsMQxMBVwJNArAj6QNzwoE5/QP/qRc845p97LW128G4gv9q04o7sSh91lLOgPB079sn/M&#13;&#10;kKifCn3daUrsTnV8v6MXbCVU3tEyEuW3V0eJAF/6VW3Fu3CcutRVmwWyLi7nCVqIy/EETxyBt8Q5&#13;&#10;auQDbtsrFVqVqOcNPSG2pnMOEV5s568MeITflCE8OR0u5csJRP44A+gh5YKmb7Hy6lB1HqTh8NwN&#13;&#10;55bNsSIJnRmN6ZWVK6f/KIIxd9euneNjEM46IeUJn5AnvKVM503OG2mcDMqgX3IswpHgNx6kQ+GR&#13;&#10;HAL6wgqLa6+9tjz72c+uOKgvxv5YKbXwiv9ehteEk+emV5SD8c3IKLmK4QJ24uypvp28thO7xwqt&#13;&#10;UP02+vxIO7whzse66v+U/kWXxgMZHBs4a28q6F96SZl32a+UPZ/50eqfDlGpVagrpewPWOXAeOfY&#13;&#10;y+wsT8OiMV3OKD8Hwu42b/3bSv8Zz+xIgs/QAt7RDg/jB/oEvZJ24nhHt5BzsmHsgp/0R+QGLwhl&#13;&#10;7BsXcrc/VuZJl+nR3G9y456c4Ovk7YH6MUCzray85DtV/+E5PpLee/Wnz5SD/+jvqSDH0Slz2gkH&#13;&#10;8klZ70wXKwrD33MkFsiM800lUzLRidKss7Tpf0V5WWReI/LA4g3h7InO5ASBLJ8o4BcBJE39xu8J&#13;&#10;ysE7+Gb1qtX1/CvvGvqLOHWfkflmPu1rlktvu0fP7md+e380PLRWtWfc8eeR5vBh6WJcHPxvVXIH&#13;&#10;GMOMdPWVupKmuR1Rp/0hLl2TEEWMxkrlFnryzWl3JWM5VyE7+prUF3S//kcfNZWsnnaN6VXo0Y2B&#13;&#10;P/ntqZ1Rhi9UYTqKU97szryjq8kv+bZSrvuXUq66putF72cPA48vDJw+s/PHF957re1hoIeBHgYe&#13;&#10;VRgw6DfgZ/RlCDCRE0ya/Ob8cDXBMtE3yTfZBwxbJu5WODjnIw1pJoXuHw64Nw6D/Zd7byl/vfXW&#13;&#10;8tsP3hEHEMTM/tD+xjp7mCUpRo1mrIMxkhRib+4yf3H5ubUXlxeduak8cdWGWas5GisJ+tZdFPFu&#13;&#10;nIibk0WD0rnM+HLwOpFD7H3SNSltv+u6h3/Gjge3PVi3cDMxM0ETGFbQhcGOAQ69OJVyxUZXVh0/&#13;&#10;GV2kkT8DZzsN44sy5b1wwcJqlJnJsGCinnw0sqDZZqujsN6PWTFAxuCQ8YuxDi3RBZ0ZwshcGtdm&#13;&#10;zewYIpDjM9Y4u+nkb4WXxsI0znAqaRteYmhoO0DVg6EcL6VR8WA4Sh6Is188A/LBl76i3R8rkIYi&#13;&#10;n8HhZjUm/NBdro8koJf6q6cAB2RM2xjMumnIWAkPVpt0v2vaEdtLbb22HLnvb8rh7W8rR8I/Phpq&#13;&#10;jr1ZaNmJo5x4FqrvyL7Pl4EHP18Obgl/eqg+zqmRM14d24U9p/QPrZ6EnsFYjbY06h2W00qb5D8R&#13;&#10;8aPzfBiK9Bd0DqeEVSzqnXVGP++k1e62Qwpvey4v/U7SF63EgxeBQ50BV15oCdCeLDD2MQjAV5ZZ&#13;&#10;I3T9qZOg4fiqum7R1SjrMAcyR3bFPPGflSuDJwPrKlrLXBX9YXdJ1UgaRna8oJ2ckGRaWwTyQK/j&#13;&#10;EziGE21kqEsnMZzBndVP8GQllLzgqg3S4cErY9s3ccXbG2fg7NjVbPnJEaU+ZCjLxZvTATlNOc5V&#13;&#10;f2jT0KFZQdc2Frr3oYQ6ovmOHc4MinFCVz2zvP5whmujdAyS0mjrzp27oh2N49n7O+64o/KGdFY3&#13;&#10;aCd8qVs6DPRXfqcexTt4dNOmTbW++sm77rq73HjjjbFS6uJJTqm+wfggY903lMHF15XBrR8qh+99&#13;&#10;VziAN5fD4dOqvp0xg5RhRQeRg/zJBhzDXjsrajDOUxte90Nl6IwXhDPqMlU/qdA/vLrMO+cV5ciD&#13;&#10;f1UO3v3xcjT0grJxZOOUCoVgeVb9rLu70nOpirQCxVK5vbn4yd8Vj+Zt+tEyuPqZkzJDA/jGC2ia&#13;&#10;ziKy7B698Ska4VE09zHLoeFmOzzORPyQPD4yL1bHhCMS7xlj4ich+xa8gP7yVob7DKlvbNvmrMSB&#13;&#10;OFsved+VHpoX57XYbhRf+Zf11DDymPlrC/npBrIJ8JtAvuksq8LUcSoYWP6d5ciOP6k6WxQUqriu&#13;&#10;9Joqxcl+pl4NXWvO6hD+o/7wj/QvmPkjhpNdk5nyqzSpQjcRy7OpoD6PV0HhrtczxO+K2f2zrd+6&#13;&#10;3+XvpHFe22MWcfAPnTkpr4XxEcraczOb5mqaFfqjKpVp2tlEDIIlCVtkLBs3lL4Vk/v5Js3p+dfY&#13;&#10;gdyQd7pDP0jWUseTQeHhml+enljq1eqUYcBZbm94bWf2VIYNQ0wp0hmVMQw0BcPU+/Lh2PVD7ykl&#13;&#10;5lRl3TldL3o/exh4/GCg55B6/NC619IeBnoY6GHgmDFgos2AY8AvmEgb5JtICSbxnqVhKCdRJgwM&#13;&#10;V+IKDAPVGTX88DigsqEHY5J/3QO3lz+/64vlV+8JR9G2O2NZyQMxA2V5Hfs6vk7iYjRplh/tKUdj&#13;&#10;sBmHxwpvfnBL+b/b7ygvD8fUi8++qGxcOP3ErS8cUuXiJ0bRH8jiSwmjT50sOh9qzIQw8bJ9F+9N&#13;&#10;EhmN23Bx/Fgzt4EqWqRhG80YQhhxBEYUhhaGRXFMgDmVclLXLrL7ntFGGjSWjzRplMQf92+9v/KI&#13;&#10;d0uWLmm+Tu7OpPVbGsYj9VmxeEWdVLZe925nwIAJN3mDPzSGQ9sZrYx95hlibZfGaHZccCCMZEHj&#13;&#10;arUYillVrMKZimfnh2yfCmAc1jYBfwr0Bl7Dq/grgaGmbaxJXcSgh18ZXqweo3vIxZ44Y0d+DFCp&#13;&#10;j9JYKd/UU/Kkwx4uUFc0VCajZNWTY4ZTePCbLm0b1DzrhtGjYYzZeUM5fN/HwrH0Y7EqKlAQuqfa&#13;&#10;haM51eBswhys4cybhGp/Dp1j1VRdPRXG474H/qYc3fE3ZfDBbytDa19ZhlZ9VUymJ5zisqFbErf6&#13;&#10;BUYhvAnHnFHoQe9wpnBGLV0Sq+kkHAPpGYg5uvGxYFXCgQONw4CuwQ8AfXKlUBqcs5+BlzQWi6sO&#13;&#10;tR7RcM/Fa+NOnG749oUry3t8dR5pax8QEdIp1apyd7Jj+k37H/IHY8bWTxWWnFXWDk/eqkVbrZ5j&#13;&#10;oNd2gXFtEl9GVvAH52REnAQrNXxA4EORvMI3euCnbpB+w/oNFVe377290lA9OJjQGX04iJWFtun4&#13;&#10;6s7HbzTas3tP/SBCG9QFTaSbihbqjdY51uCcym0qp8o/yxA/09x//31Rx111tTbeIiPajY/UX5vx&#13;&#10;g3rQERyZ5E56eNH+JbGl5Oozmg80yKW4nKubN2+ueWzYuLEsD5x0QCxb6V9yVXxsc245vPxZ5fCD&#13;&#10;/xiy97aQve3laKihEsEC5yqH6B8MRRaD1ctokKEvRHlwwZPLwNJvKkMrn1kGVz6Zdb+jiPEf27aW&#13;&#10;siXGL9HWEudxlcOR+bzgn5CzsubsMGiFU4DBegboW7C+zN/01ij81eGU+kKtIx6vVavMHoMQnqNq&#13;&#10;oKcHPawv4jodSC1IR4aan4ZT9SdnVAy1hs9cU4bP/felb/458WICdgevOLPL+VdnrDqjLFjUrHZC&#13;&#10;m4e2PzQuw3gPPdEGfa2sxmvo6jl60pnkBM3xwYIFHNhx/kysfh+e16nn5UHnKkfaicA51fw+GrJ6&#13;&#10;KM62Sn7Aw/K2RWyuvNsRtFB+rpLKPsQz/bR6tOGhh3ZUuSUL5IiMJch3Ohha/pxy6L4/aRyJiXKR&#13;&#10;x+k1XcqT+bzRXZW2WCXoOrjixXHT6aSGS6vp0SZ19lR652TW7NGUV+rBvHbrdjw2JSwNWd/U5ayO&#13;&#10;6UrBYlVcMcZU8hrPEY2I0kttuCD697PObT95VNzDUQaynE4pYxH9iXEf+cZ33fh9VDSwV8nTEwPx&#13;&#10;4Vv510+GLaGrepxRhuZVDrv6TQPtGuI9E8L9ERLe/fZSrnlmzyGV+OhdH5cYaE1LH5ft7zW6h4Ee&#13;&#10;BnoY6GFgGgyY3G9/cHu5595miz4TdxNyg3vvcvIvuYmnibgJggm4SShDk+ePFOyK/db/+f7byg9f&#13;&#10;/5HyxS1fCmdTGNwH4wvxkTAA+CLe552cUUKCSRvrkf1lHHi/8/5y7fY7y7W3fbrcevkLy/duelq5&#13;&#10;dOmajN15jfxGr/nqzumgLVbYHA1S+83g3XSDMiOYLPIHtOE5L2GRbT+Z8p7xjAGOAZAxwGo0jiMB&#13;&#10;mJwxKHIsmQSbqNlqcTYjQRqYTfbQPY2UWQmGyvu33V/zZNTzfjZg3Mn8GAOFHsyOAZNseGPkSmM9&#13;&#10;WWPUWhbnRQ3H6p9jhpDjsjPOJLhvS5x/FjISPFR5nzNqbRg4N2yKFXqryuiSZZ18fcwFzZ5gfxz2&#13;&#10;zpiAp+gPgVMjjeIz5YCnGSWkIQv4mkHQfRol6C9ykFeyAOgt6aSZN48Rc159ht+FNBrNVP7xvEND&#13;&#10;Mqm9nA62naMv1Vk9OXYYOTnj6NJpjVTheTp4z4fKwdt/uhwKx3s1hKd6wxJjc+O2mmvXl+phRK7O&#13;&#10;qYhvNcPBu8Nu9ZX3lpH17y2jF7yrDJ/zslDynbKtPn2BH/XdHobjhx4KI3wYjeHRah1OFWEqgFfp&#13;&#10;m7Tba7s9oxu03T2c4G9tRx/0bQM9h5Zt+uif0vEhj7n0P1+94szyniVhJXggGj0Yen90ILb9j/5M&#13;&#10;19Au8DjvoTfcMfGtQdxl3xIZP23N+eUMDoUuwK9wI4weQZhmBQZ8JGgjQzidL17DuxOOJs84dfAO&#13;&#10;HsLrDMRwhSZw0w3LViyLreaaVYXoiBZ4lF6no+kd9ALy7za0Z35o5cMEDuE0yKNVpmvTK9OQcWVa&#13;&#10;/aKuaN12QiddMWrtKiOuNgjqyTGXq2S0G64EMqTO2qC+9dy1EWf2LKttWBR1he/F8X5x8Fl/yN++&#13;&#10;lnNBvfH4nXfeXXFx4YUXhp8+jJxdvMhhO7gqHEoRyugPlyPbP1+O7rwptli7sRzee1sZPRS8FXLa&#13;&#10;1xc0GlpXBuZvLH2LNpXBJZeWwaWhY2c4JyoqVModt5Xysb8q5R/eX8p7Pp1oa64XxuVFryjlmV9f&#13;&#10;yjOeH86pM+Msq4FpedfWnMPnvz3w+APl4B1fjro1fO78q4nhSdC5D63rwCWuKQl5xdXAoEXA234H&#13;&#10;uPUokrtygA/GkGnhlR8rtjrshi1b7i53xZln+jb8vHHjxsq7qfPIOF3uYxr0RBPv9A2p79EYj9Ad&#13;&#10;Av4Ur+GN5ny7HGu0r/iH/hfa4xD5SXvoQJyhFivpD+znoGp0Ez61GlcA+ix8rnz1tCKU3OBJdVFX&#13;&#10;/Ifv5bktVvGqm7MQZ3LsduNpILZTHbgr0PpAvIFfpKnk6PjRnewk/UbcKMclb+Nnf6ivoTXRN7TA&#13;&#10;WXBbttxTt7uEE+NMsiwYH5Jt+Kab56KfW1n3bhH8gskyVPYEaqovOoiDJypf1D/xI55VpRm3WDaG&#13;&#10;eB1wyZPL6NpzmiQdLx4dP8it/s9V35EfuZifkkcyRgbb/eejo2W9Wp6WGNgV86WPvLezaobGhmdV&#13;&#10;J/vTDSGLxHEgZNEwlgM55/pfjvvr/7WU539T3PSgh4HHJwZMVXvQw0APAz0M9DDQw0AHBkywN2/e&#13;&#10;XI08BvgmkQb2jAAmkyblJvMG+Qb73jEOTGVs6sj4YfqxLw7I/rPb/rW85tPvi32k7o+BYjg9RuIr&#13;&#10;fauiqjNqbDY/lZXW5M0kzpfs/THKPBIjyDgb6jc+9Yfls3vuK7982fPKNas3TtmSvqc9t5Qr4tX1&#13;&#10;rdfs3j6CjaKrU8rI1OAUKEtxbD/hGygcWG14XhiaZgHGDcY4hhHGG/TwJTwjCNi370AYvrdUg7Hi&#13;&#10;GIsZ7RhtZgI0ZgDi5JIv2kuXYLLnnf3wl4XDAg/MNuljoMFPDBXVQBhGwtOFZ7Jdp+MVbdGC0Y6x&#13;&#10;DJ7Rg5FnOsPwTO3Acn22rXzf75fyvW9oVvJNl+BNryl9r3xtKZddPV2Mk/L8gQcfqCs68B1HqvNw&#13;&#10;8DA9M1dwVgh5wNvw4x7PpqOUoZADiJEe/zJa4Enx2nxI39FnZImhw/3JBHWw+kLZymUUd96IstSF&#13;&#10;8VWgh1PXkq/JcLjsu/m/l303vDFWSAVNOaJMjONa1Qw9k7pmcuL6ZFwFYgoBuqWPYBu/w9tfU4bv&#13;&#10;+9uy8Op3hHF5ZbyYgMEwKsL1kdC3cAlP5513Xg3aNBNoJzrYXk07OSXgG82lTdxPl4f0oNuoCZ+C&#13;&#10;7d2supoNrl65Ps6bic9bt94WOj/6if7Bcigs89AYOc2Gvhmzh86w25aDFbfxR59Sl6MdKS9dd3E4&#13;&#10;pBod3Z0JA9vGjRu7H4//xj+M93QBPoerbsBLVqfR3XAlPr0LN5yfU8kV3DOoc16RDwZ0NEJjgf6R&#13;&#10;l3Ivu+yyDpnJ8o0P5KNvEI+RULnoJI+pyvWMLsPryfvqTW6lVReyW50EUb54SeesW9ZXOZdeGo6e&#13;&#10;sXrYzs95dPrEVVHG6lixNZPOXBh9Ev0DD1dffXW5O3Cx+fbb67aCcIhPL7nkknGdku0ev8ayp4EV&#13;&#10;seopwsw97HiK6W8euLeUP/uDUn7gJ6aPw6D1G3/ehIvi/p3huHrW80Mwpi99eM3XxZZz7yt7Bn64&#13;&#10;7L/xo4Hj4PUQlfDFVvmvOgHP1tU3ONh9cxn/633C2H11REV03/PU1d6R58gF31oWXvwz4YBTuU64&#13;&#10;MxxRd9xxZ9kdPAbwDDpy1ON/eEZrjsod23dU/kndkLxE5+BJ6fBMjknxDZ5JwC/e60u9kx4fkB15&#13;&#10;0PkJeKjySBgOw22Uj6u+lqeQ/YYredweDvmDWw6WBfFRw/6D+6tOIzt4ZsOGDdVoLh4ZostXLF9R&#13;&#10;n41nPsvN4JLLytDSHyiHBt7ROPzQrOI9EF7pNDamnSWf43utoPhSIQCvVKUWPwcMq9d9bX2ef/QD&#13;&#10;13/++uqQ4jRfsrhxBtNHaMdBpa8jj/p4+gstejBHDCwO6/c7f7GU17Z0QiyYrPJpmMLoTVYb5mj6&#13;&#10;9NoJxbP7IrThhcHgT3r2JNFuR3k03JNtvCW0x8rGFeYb+pEcXzwa2tOr42mMgfjQpvz+H3VW0LdA&#13;&#10;Vf12d5LtaGPv7JbSdkiJ8vm/iz8/347cu+9h4HGFgYG3BDyuWtxrbA8DPQz0MNDDwCQMmPQbyN91&#13;&#10;1131gHPnSTAMMQAZ5DMWGdC7N4G0DY/gGeMTA5pJwekCv/Wlj5fv/9LHYvVHzMBsgTMUIbZtSYfU&#13;&#10;UBgcR8JgORJ1HmF8jOtwVH8orr4tPhrPRhnCawgrTRgpWXu/suu+cmsYXzfF+VLnLORlmgyji1aX&#13;&#10;vv/94YkXjDNsp+bcbRSZJArm+b6WejBCG37iu0v5zu+LwevUxnBGFcYNWxylk4chzYQfnQADiO2M&#13;&#10;xHMgPEOAOLM5jvADQ+I9sZVOGgblm0YbBiDGI3GYbOWrzNl4gIFGOnniKWm6DcptFDye79MQyxHF&#13;&#10;qMXgxnBL5tbGnuPL4swUcnfMsHd36fuHj5Ry9RVh7PzrtDNNn80n/62Ud/2P2BoqGPiKJ4ccnXzj&#13;&#10;EYPjLbfcUvmYfmFQZrSbyng9fUXDp3Df1mqcZIyGG/qLYZExDG/mc3zHSKEs9+J6B+d4G/8zNML5&#13;&#10;7p1h/H/owSpLDJGM7PLCt7Pxe3dd5YuW2isv6ckBXZpGcvmqr6Au6rkoVqwNxlkmbTi6744wJr8t&#13;&#10;wk/V7fmqMyrUFEdSqK9mtQN9U8PYgxpJhAyeR4Q0Xrkde2SC7RVn+dE9XyyHtv1hLOR4Tpx3c2a7&#13;&#10;GnXFiG0c6YaLLrqorsCZykEiEX1EZ+hbXOFXvwP3dAgnAP0k/UxGSjSAR/jT/6TDkB6k69BuXpzP&#13;&#10;tHjxokpTuPaOsXQ4tqPst73qGJy5KM492nFf+cctN8STaHDV9aH/AwGDkT8UCMcDbLdWRh3g6WOl&#13;&#10;PxKfqB8OI3msjHr7U15ezlu06niyDXwNVX7Ar/C1IPoIDrg24DX8Iw5977f2u+IxPN+te9O47jm8&#13;&#10;Zjpp0IjeJlPwmbzZnYc6iOu58gRxyTI64ecEz+UnDvrgD/0Z/kgHfNZbmcpHe3njNzJCT+RKPOUq&#13;&#10;g1yfedaZcdZds12wvgtvrghZm63vy7rlFS/6iGNelHXDDTeU973//bFq/N6az8qVznPrlMtMd8JX&#13;&#10;K1Zf96xS3v6/557Vtoj67j8pfYuD1y65Ms7BZPmaGvrmrY5Fj08tA4Gvo/v+sdniM5JVVYBxx2Cc&#13;&#10;q1rPquN67H2wV2P0jrR1VVSMZ0Yj0Uh8uzL/Cb9V5p/3vaVv4YVjsZuLsQin04c+9OEYY2yJFUgT&#13;&#10;uhCd6QY6Upzk2aHY7hnt8GWjExdVPsND+AJP4OnU+/gKSIMn8B9ZcBWa7fiabf7oDHpIGnnRK3ip&#13;&#10;G5Lv0pGF9ypvRLk0ha0BbZs7f74xW7PakEwpl77i6GUkl49neFkA6pT9iTT5rN6M/TkaY8/RA+8p&#13;&#10;R+IjJyqcYqo6+pQ6pBA4BqoInbecUTHEnHfum+Pss29uV7Hq3ttvuz1w3mwZPT9WJB4JRzwcoyv5&#13;&#10;5oj88pe/XD77uc+Wz332c+XGG24st29unL7kHo7ET50NH/AEP3D3uAbOu4ufUMqXP1jKDfdPoILv&#13;&#10;FdtAzxid6odu5h7mF3RDN/zuB8roE58SvDSZ17ujPlp+6xfIu76BjNEn+Cev+GemscWjpZ29ej5C&#13;&#10;GHhgaym/9I7Own1XRIQMnmeC7EzJZ3wPOA4b42uyl74hbAQ+gzr9QHX7KJU7bi1l882l3L25xPY5&#13;&#10;tf8pCyd/DHX6taBXo9MdA4+dHuh0x3Svfj0M9DDQw8BphIE0BBmkG7RzFJgIMgKYDJocM8T4itGE&#13;&#10;e/ES29TEQc5h4EnDwGnUnI6qfPgrnys/tPkzMWC6M2b5McCzTR8jY6yMGo5h1VAMCjmdcmw4kbh5&#13;&#10;YqsmJndmgv0R8yhDXzPrjwnfnvLROz9Xfj5Gn7+3ZE184T55MNb3/JeW8gu3l/Kff3Uia7aRGMcW&#13;&#10;0fNrKqM8zihfN3JMtSFsSeXrv72UlWe0n47fm5yb3KNVOioYJhniTMRA44xqzncyCUNH79OpNJ7Z&#13;&#10;FDeMMxxHDDQMQJwgJnkJymYwACuXrxw3+OT7qa74jHFJnvgrDZ5TxX28P7Md0K7du6qRDH0ZZRna&#13;&#10;0pGCxmm8OiZc7Qlm+8hflPLy7zmmZNXQ8fo3B/+H1ePffX8ss1t3bOmnia1deJiBCs/hsXrmUBj6&#13;&#10;jhXoNHLRH5NCRkgGRTzHwCikIRrvCd6TBcZFaQWGi+4rfj2yP87uGthX08hHYNTIq3t5zWQsUzdG&#13;&#10;SbKDpsonV0LKbLbZO8ZONJ4fRuWRrrNFju67M7bU+71y8NZfKkfig816LlQYoup8OBVb1VmsUx5k&#13;&#10;yBLaV4pIYldaL5RRzKv99MTPo0H20bvuKQcX/Hwp5/9EnBtyjTcVhqKua9euq/2FOqt7G9IYpM2C&#13;&#10;c6KOHg3jbeCQzoIX+Fsc59+gBdrMBvotdMI/aWiStz6M3qKb4E4fphz0Fx+gUdspAkPPXrWhvO3M&#13;&#10;S0qJLQ+bswX7y+HQ+6Gp6kcLapRolcdcgErnjNoXPNisjIryD8Uy2IXLyvec96RyoVVZxwkD4VCz&#13;&#10;zdxA4BrOBqbAGTpov/fJp3v27KtGfjiGH31Cm154HT7Job7fPfk0PiBLeBzOyaoVfkNDI7Ha6qz6&#13;&#10;vN0UedNVaIHn6X00lsdQGF3UP43MKZ/eeVbjxVaFe/YHYwfQe/otz9VV3fPeb/fKI1d4CR/4sMZ1&#13;&#10;YRhL1q5ZV2xHKJ/jgf7Ie0HoW6vKnnzNNeXOyNvKQHi5++67qpzC8UiMj7qdgsdTXk2zdUspP/O9&#13;&#10;pfzlXVNnoSvGlFiaIbob3vgLMdaID2b+4490v2n9ji0tF10S2/e9IRxYTyhHt74nziiKrT85O4xL&#13;&#10;guHpE86lKdUH5SAEo+fKqLojYSyiHFj5gjJy1veXodVfFeOvqEcX7N+/r8oqfKG7EGiuvIVX0ZEz&#13;&#10;gjzjM3yMB/Ar5yOa4xV8aZyTehcfSItPk6/9tn2kunouf/EHYgVZX1WYTR+RYxN5CxnX1W/pEpST&#13;&#10;ZbrSY/gYr9PlzQdczbaQZEU9Dx1qnE/4UHrPDsf5VM6AzDbTUWROXvLQ3jbfDp3xVeXo7p8th7b+&#13;&#10;ZLMdYtJGxeoWi+0HWdsTuSJw9Amc6XFb6ayLCP4YXHNFGVz7kkmZq+8TnnB5OIA3VbnXTrKITnBB&#13;&#10;Tl3JD4cjgGPplsQ8w3aadAeau9JF3sEzOrim3Oe933kvTvs9XD/mYFGMj173tjgo82Wl/HVLAZhn&#13;&#10;tHxUM7b7F95YRp/8jDgHbGJl4IzxHyUv0TtlFi+QR7pE35ZjEeMUfCVeD3oYOCYMxMcUk+BEVcxo&#13;&#10;fLQQHxucaDaT6nWCD0bjLMW+m75Q+q77RCn/78Ol3Pm3cXBpdPj0jDHIyotKufIb4uPGZ8THik8q&#13;&#10;5ewNJ1hiL/njFQOds8bHKxZ67e5hoIeBHgYe4xgwKTfJTaOPybcJYn6B6N6k0aDdYJ3BziQ7V9vk&#13;&#10;5P50R9M9B3aVN950bUzKbo/Zc3RxQ2GEsnVNGB7mx0QlTBBT2la628VIGSa7MG4be/VXu09dYWVW&#13;&#10;vnt7+dAd15X3rT67fM9FzyzzbAHYBgeMf+urY8VTeKB+5Y/ab5qvotpfRnW+nfj1s++Jg06fPvG7&#13;&#10;dWdSZVLP2OfepArN2sZFtDTZZwxAO+/R0qR9NpBW/niCIQAfcB4l4BFbsSibIW5VHATfNtZkvO4r&#13;&#10;npM3XjQZ7DbCd8d/PP5m7IUnBhvB/cjwSMU/GqLDXGg4Fe5Mo/o+9YlSfu57pnod25bFY55YsyJG&#13;&#10;J3zK4NmGH/m5Us7ZUMoLXxEGzwmeaEeZ67224jNfTDM84lNG8DPPPGuuWXTEw5fyZOAjEwzX9B1+&#13;&#10;E6YD8cRvGyfSMMg4KOB1+jPpQzbkrc5kRNrGKN0YLz1HJ3kDabtllrHNyihGk6lA2rbjZCJOOM7u&#13;&#10;/JNy8JY4Myp8wg6Wr/4kRaFdndUa3ueDuJ0RaoKIkYmDU6pFOozEoS4YpL1x1sy+W/93bAl4Tvj4&#13;&#10;wyE5P/TcGHCYjYyEJXoM4ClxCFdCOoS0d/Hi5owwOKIL6IWBoTi7KQyybTqgGzy3AzozZsIn41Pi&#13;&#10;WF+Wq2voPeV4hi4J6Lg33tUVXUG3hCetXl/eev5Ty4/ff0vwfnxmXleQ9ZWDteHH5pQiZwJn1N6o&#13;&#10;e7XiOo/Qyqgwap+9dlP5kUu+psz3kcQJACeUc4+mAzyo7XAMT/Tt4sWH6ioNeIYLV/ESxMvftrqE&#13;&#10;f/SwUhbe6Xm0kFb/09cXZxCFsdrKtjSqo72QMoNOVjzJGyhTncTxrCkzHASBj6aOjRGaU1EcwDjd&#13;&#10;/QFDvlPH5Bt1x2t0p6ttBVetnmFV1I4HY/VAKLqDYWFRlpUCVreEUbwMT/CHOjg36oonPKG23zlT&#13;&#10;wAc8ZDvrwEFIX1s1hQf8GWu2X+NwFA7jowMf+AwMNjpi/OXu+Gjg2o/ESqdPjj+qN8i0PAJ5T9FW&#13;&#10;CNXGJr09Qhte+6Ohp19SyrkXtp9Ouh+Yd1YZWP/KMrry6aV/2fNL/70/U47s2lbCRlaORqhOiO5+&#13;&#10;QC5Rh4Eg6Wj4aeouyGHbHVzxnDK09lVl6IznxsL0cyaVlQ/QnN68+OKLK2/gLTwBj3jWO/KLb268&#13;&#10;8cbKS1ZQXn755XUc472VN6mDpUt+8wwf0Qv4InW4sr0TN2VjMHCvXGUl36OnNJxLeF9ZQtZLfCH1&#13;&#10;jny90z9L5x3dzqGkHrfeemvVS3hi1ao1dTylrJSjNJbTWWTF76EYs5678dzx8pUB+oeCl9e+uBxe&#13;&#10;85NxbmA8CNpX/VxZKPi36m1jvC6ekviYYYy56v6LcBcZRBH4wdlRw+u+O+h91aRctW3jxo3jz7Od&#13;&#10;6EOm4TWD9mb/oA/Ytct2untDl8yLfmF+lXv9A93iQ5O+GJDDu5B0QzsBrfLqXpp8lvTFd5k279u/&#13;&#10;xyv9KLgZffaLgtx/HkL3ylI+6Ku2Y4C3/GA4q38sttE89g9/jqGURzQquuozyCD5xXt4zdiBvvFO&#13;&#10;ILvi9uDxjQF6KvuH7NPpmJHgHR+ljEPo8UkQOrF2+PWjrlbcSRHHHtClbZh/SembZieUdrSH9f6h&#13;&#10;GN999IOlfOBdpfyvf5ym6Jti2/cI5e2x4+APx4eO/yHOuNvUDAimSdF73MPAVBiYmIVM9bb3rIeB&#13;&#10;HgZ6GOhh4FGPARM9BhoDcgZuYDJm8GUSzIhnAMbo42t9B3czlD7aBukPxtfnH7jt38oNd10fxr+Y&#13;&#10;qQ8vNoOPxvaXBdHewTCrGirOYbjY4Cj+GnrOi7Qxja2LRMpAWF9s/7dvR/mB6/6qvGj9VWVDfPE+&#13;&#10;Cc6Pr+1/6h1h3IoJ38/Gda5wbkT8izBEXf1VU6YwkWIIzC9LTaY4ohg/Eky6rDhBa8YBNGXonyvI&#13;&#10;vxpFYpLvq2QBvyTgl71hNDDJZ4RRh7mAeqkTQ4E8H238NZc2nkgchrIHYxuEB7c9WA1bfsPx6jMa&#13;&#10;+pocnRAwiv+Pnyvls125MHJaVCf7JLMJE7KGQXLSF7dvfE2ciRarO577jfHy+IGxkWGKfmKsonPw&#13;&#10;qW3WjhUYpxkD6bS6ijPw5ut3fEu3pfF6rvnCu8CwmED26Es8jJf9RiP3Aqea8hjBGEEWhcOOUU3Z&#13;&#10;5El7AeMImSS3xwOH7vlY2X/rm8rhbUGuUG+dzigENLR3TWLG7Zwh09GbrJ2xTVLYarCDN4zUB7/y&#13;&#10;3+KT9nVl/sVvmjJXdNDfaLM+h5wnXuiL/PI9E3uXuIVzusxv4eD+2GonVuUxLGeQP0MmPZXGJGUk&#13;&#10;H8mX3kMHZXHq+U1+1Odw0Gxv0JChIWFNnOX0nRuvLh+++4byD3d9LvqPcDhU9A1Xp1Ssu4t+AKqb&#13;&#10;PkS6+joziGvaGNgmDgUfBjfGw/h1JKz5nFGH98QXpE8qv3PRV5dLl5/VSjnNrTPeop7BMCGLZKK7&#13;&#10;xGnStR7jNTwK0qF9RnyYMBx4XhS8zcnSBquuGIP3H9hXedg7uMXD8I334RX/MrTDOZzi/Y0bN5YD&#13;&#10;cV7hvkiLVsoV0MpWZfDPyYUm6KwfcJWfemYQj4OLbtDXZD5pLCKD2ZfQG8qSxn2V/8hTfTdt2lTW&#13;&#10;jznK2m10PxpbiPXd/MVS/uljpfzbJ0q55aPx5W94dM6Kr3yv+JpSnvacOFvlaaUsm+hXM48rr7ii&#13;&#10;8jYnHR6nIwbDmaa+6qVv8wxfC9rFAcWgjkvoI2cmPRD6YHmcI7RmTejSNtzy5Vhd/er2k+ZrZLZj&#13;&#10;ot1tO6W3PacL7ovQhre/OcYh/z309YSuSVluR3Pft/D8Mu/CN9Rw+KHrYrXUJ8rhBz4S4a/L6K7G&#13;&#10;X1edU2MJ63c+UaehZS8vA6ufV4bXfE2suApj1ByAfjTOZBDGE3CHT/AaGpJXfEK+PXdG5ubNmyv/&#13;&#10;WTHF0YhH4Fo8tE+ekBbggXRKpLNIHAEN0IizQ6h6IrbAHQyHJL0jDtrivdRjWS91kjbrpyz11iZA&#13;&#10;RshFjnPkgUfF37BhQ22veOpMpugz8iNd8vLh6KsZzndFPfSLbRhYcnGZd/FfxCqpbym69GCxRj9X&#13;&#10;vgh9U42iJ9IH4BCB/qfNxi5NdxD0CfV/yZvC8fjyeIPpZobU/eQc3qyAbgN5fuD+B+p2u2SKPoE/&#13;&#10;uKBP7otzW5Mf4Fgg79qd8o826N2+uh+NlZZHog+TnhxKqx6Zz/zY1nX+gsZh4Zk46PZogGh+jMFe&#13;&#10;XMpVYRD+tZ8Ig/Dvz17tp0aUX/g/pXztiY3dZi/o9ImRYwo6wBgsZY284TUf3OUY4fSpda8mDxcG&#13;&#10;6Ikcb7rSx+m0xDNnx8po50qOQ+iI8o2hwz549/ijutMJVUhtVsGceNVxR3lSqeZVbYjzROsuLu1n&#13;&#10;j+T9Qw+U8qe/W8r3/+e51+K//Fopvxzh7z9ZyhNj7FT3lJ178l7MxzcG+kIQiU8PehjoYaCHgR4G&#13;&#10;HgMYoNJNoE2orWIxQDJRq5O1WGrun+1y7OFvMmdibsJoMmbwxUjq3rNHG3x++13limv/IIwym8Ny&#13;&#10;GIa2wRg4hoEhvm+qZ0R123Hm2j6dpDHknsDtUV+L1nNAwlAYRstff/arw5B5TVk9Ep+MTgV7wpLz&#13;&#10;T39fyofeU8qvv3eqGM2zOFx49N/9aul7zjeUsu6cKeMxTmwLwwVjL7oxxnSvXmLYMeEyoWck8VWx&#13;&#10;eCbwswHe8cW39IwoJmnrz1k/PsD2Xtm2Q2IsULb855K3shkwGZcYZs4///xqJJitTo+H92STzMIt&#13;&#10;/MA9wwg8oR2D2UmRxw/8cSnf9MpOlK6KnyEmE86okHuiH7SugPEPRNja/Bz/+4ZvCQPI/4ylC1M4&#13;&#10;Y8cjTX9zxx131DYTrP74Sp1RiuEAPx2PowY/4l0GPnxLl+FXxkv4Y9Rj/DwZkIYvZdKhZE0wkfVM&#13;&#10;uWRCYPBAWxNdvzlbHOTO8XZ8NI2PCz6+sBy+N0gUqohDqtq50azekPPj1XTd2MEDUYiC4rbaJuMW&#13;&#10;zYbWhI/kqk+WwVVf1ZFI22+//fZKTy/QNI23eBoO8DdDIaNr4u+mm26qeEIrPJBOkPG+K/KVt+dw&#13;&#10;TFbwDMeI+GjOwER30YH0Y54bxACZoG76RvFtwdYNN++6v1zyiT8oR++9OZoejbbdq48Q6hKQ2Cou&#13;&#10;hMOWr1bPQnkbwhxaF6scgCvIEliMOaMOhnNpxTnlf13z0vLK8546KW3Nx0qdj4ax8EPRT/x2XLvh&#13;&#10;5WFNfOm/L+UFLyujsdKiu/zu6H7DA70Lr3DFmB5orDI+U/qxKDVL9IJTZ76kUwoN8Lu+QBlkduPG&#13;&#10;jZW3GX9TBpTHCMjA4zmc433P8X/FomtXZaRXJkeWjyv8TrmWT5sv5JPGZDpAeeT/inAced4B6PGJ&#13;&#10;vyvlnW8u5b2f6Xg15Y9f/6+lfNcPhjdvxaTXyrn55purwWptOPngIz/uEVm98Dy9o/0M3Z7hP/XE&#13;&#10;r5wy+sJxCEdZefd/K+V7/tP4oyrOIW+x33ClW4OsNsIqw1VRrSulGr/3RPob4guES66c+B13+6Ku&#13;&#10;cD9v3oRsdETwYzQU/5G9gfu4Ht0XKySDP+NaYSC2nXOIUCyV6bMt8kAY7PpUcHrYt29/iFGsNuwy&#13;&#10;+Ovz8BW8pJ7Ec/Sm52Te6qKdO3eVzZs31+fZV8Ddhg0bKp49wyf4UXCfAO/AMzoH7tFLed7hR3Ra&#13;&#10;GKvj5sdHBH6TGXHomQz4Xnx1Sh0vnvie4VlpyJoAPvOZz1S9hH/RmwPOBz3bHmzarK7qhKfxK32p&#13;&#10;LZ67Ggd41gFHd5X9N7+97PvSW2I1W6CeMTRU/0RfIHb2Bdre5hfvpoLEV+gtFlY/x1irdgPxCKmH&#13;&#10;z3luWXjl78UX/eunyuS4n6E5HOgz4caHOfDpN1wkvvtDF8+f36xYg5uUfbSF+3ZAZ0F6dJsyxKqr&#13;&#10;gTCeWn0l+KAlHVj6jgzKcU+mXdFGOC1g10Ol3BZ91vX/Usp1YRC+4QNx3kv0O4ZnFzyrlMueUcpT&#13;&#10;o6++6IpS1p49xiinRc0f1krgL/xA5+ArvIKvyJc+I2XvYa1Ur7CHBQN0PT2bIfsAhdMdeMNVoC/o&#13;&#10;I/qFvk5dXiu6M2TtT38nVhi+aaLeulFzKd8BhA6ZUt9GvpF544y6J6K0YPQP31H6Xvn9rSeP4P22&#13;&#10;pxoAAEAASURBVO29d0b7fruU//QLx1+Jj/11Kc95wfGn76V83GGA6PSgh4EeBnoY6GHgUYoBE+Qc&#13;&#10;WLk3kDLgMvg6dCCMo/G1pEmTCbNgQmaibyBuku83o7fBuAn5aTPBOkZ6HAhDzqe3bwln1K0xFoxJ&#13;&#10;os93Y+IaJ06EAZHp5fhBWibe+XGzx52tlqy8Cvjjuz5fnr5yfRjkzqu/J/2Jc1FGn/WC0mfF1Ete&#13;&#10;Wcrtt8WKk6+ERWhn1DFGsUtiecq5l5ay8bzSt+HCKQ1f8tzJOBPGVrQDnEECY0gC400aDNGRQRZd&#13;&#10;TbhmA4PxNAzhIbxQV121EIfPGOHwl/dzzVvZJn/4U73U2YS/B7FbVDgyGNfTGGcyBK/OUVi06OTt&#13;&#10;cc+21PeemES1gY2LMwopQkY6JlH1d6Tqj2Cy5QP7tqHz2r8o5YuvDyPHc+LF3IHeYYzVZgY8B8Az&#13;&#10;8OA5vHG8+gf/yhv+8qt4/AbS0DX3Ws4cU70BuWKYoleVpZzUv+piFWMa1NSLnpUWzX0JTgayzeo8&#13;&#10;25fZo0d3lyNbPlyObgtKcQwF3SYMkOiXBki1OxkwlmfVARMrpfhZDsecfN+tv1IWr3pKFNToQiU2&#13;&#10;Br8GP+61D07oLTxeJ/uxV/7o4ebLdXQT4A/O3NMVjLdwC8dwlnhyFRf+4J2jkZ6jU+gvZWS6NCAm&#13;&#10;JuSfPDKd/tm0eHX5yBNeVH4+Vkz9wx3XhzM2jPBWxI45pQ4FwsMkraU1W44psuVDjwoMDjx20Y5y&#13;&#10;NPiPM2o0LLmR7zuf+MLygnMun9wX7YoPRz7xt6X84itK+WSTzZR/3/ep2B4lwjf9Zun71v9URp/3&#13;&#10;4tI3y1lu2smgkkZU+VbRnrKAiYdN65rfaIB3Of70Abt27al0Qgt9hD4Hr6M3w40zfuiwSrfg6xUR&#13;&#10;Bw94jya2S2wDnrBNVxqMUl79znR4wm/v1sV5ZehNXpIv3Ksb/tHWSy+7vJbVLqdsj69+3/2OWCHw&#13;&#10;lk5d1hGp68cP/Uwpm28s5ZXhlHpSGHVbYDVZxUnIMxxo33Ccj6XOeNGqKfiHP/XO9qXTjLHLFn8d&#13;&#10;wBh08791PBrfpq+yXSNbnRHihXcDY7qaD27Mb1Tj3XxDGb3g4hgWUeQNHIk6qs/+OM8Nrdr0zjil&#13;&#10;L+IPjoy/8/NY4XCsVN8b5zehH/rABfqgH15AN7KOjpx28Jb6ghPIezxFxuHywgsuLLfcekvxQQM8&#13;&#10;0qWcgPRAfryhDHHxFbwD+aOPdzkWNo5RBjzQKcY22we317oZ3zBOK198tJKfNtAhnGvOwZJWfT0H&#13;&#10;9Fx+nOCZtPIRT13IiXt8Kh/P4IJDN2WU/iI76gYn28Ipox6ej0N/rG7c+H2hWh4qB2/79XIo9HE9&#13;&#10;8y/7hBox2l47CjwjVAYaz2LiZkx31c+uIk3+jGt+hECF9YcanHf215WRS3/tpDuj1AVtBDoF/s9c&#13;&#10;1+gb+IRX+Mh+xHaX2W8knzjDbUGsdjIuhnc0RzO0FdIQDf/t+3znemBvQ0/1kR4fpQz7PRTbAXOI&#13;&#10;uUcjdPG+uTbvu++bdM3ZV/I9JbA4PE9XRl+84YJSvvrr4lzaH4q+62AgNei+IAZ6cc5rCb35eF+1&#13;&#10;gGbkDU3oH+NQPCXgCzJLH+IfcXvw6MFAyjp93A5kPXWFK50riEPmAZlNWU6ZxyNW0XePV8qSkLUX&#13;&#10;fWukajmk4puN2ueGjqwKlDKO/qZC1aeUafxSXEz9O+Dbryh9lz+p49Ej9yMq+aE/m9oZFaaKOhfM&#13;&#10;riSGuPULLCaJ9nhD5f/wbfEBVuicK67xqwc9DMyKga6R8KzxexF6GOhhoIeBHgYeQQwciYOR68Tp&#13;&#10;0IE62TKpNSETDLCAgZTBVTV4xATPRNYzIK2BW2McchD3SJ3ImzQ/mgfgd+/ZXj71wN3x9dHe8BzF&#13;&#10;QKieAWJl1MRUvCLgOP8YWtquCRYZJatTKk7w/td7bik3nvdgecp0DqmI3+csio0XNeFr4oGvtINu&#13;&#10;nFqj8YXy2LA1XkwGW/38/+y9B4AlVZX/f970dJyenHNPHmCAAUFAFDCAimlhEV3zirq6rq7+17+r&#13;&#10;rqsgq4u/1dWfuioqYhZ3FXXNOIoiKqLkPDlPT56e1NPT6ff93Hqn363q97pf9/QE4J2Z21Wv6tYN&#13;&#10;J91zz6l7i8kS2/swMcdYhlbuwOAJ6MnEitUBh7TFFRMtnDxMzMuFA3Iy4lSDn+Abd+748/ANdfjk&#13;&#10;n/vkKxd4lokBbaP9T3YAn+CagAX0ZaKEzDIZdtwjo0MFuUOSi5t+ly6OyRMxjFBPsbp0jcsEpXj5&#13;&#10;HX8YEy/gXqUH7hlQQAr+hcdwJOJ8g0fhIfru/Ye/BwM8jzOBozuIOAfAdWdncj6Ysvt6Bhr5BNbz&#13;&#10;4digTgD9ihxypK8coTuBE551JyS05563nd8452LoOrBeQaB3WqdoEAJRPjEMpANvR8OBQuFqRw78&#13;&#10;MW4kP1k00bHpB9ax92EbPiq9+oJA6mF9kwd5Z0ziCD6gB31mlQRvpHPEaV9dmwTP6T/5wAE4AweM&#13;&#10;SY5fH8NwJqBPuIe84GACwBe60Mc37vs5dSNrlA/O0UOl4OKZp2jrrir7YnWjfXuTglJ7mzXxlgDw&#13;&#10;AoFW3Abk5yOBKa4Kq6JwPEi/+zZ9cpLa+Hn2kdlL7WXznmpjKSOGlt1mt3zf7F+uMlsR3+jj/AcK&#13;&#10;kPzgTZb7+D+b/e275GzsW8+Do74AP0lgoT4yQYOpCkhBz2rRhQAD31VgHMJ5jFyDU+rCoYxDzyG7&#13;&#10;Isav+5ExDjohNy0tezXG7O+RA8phiy/KhnaJk6g21At/AFxHt7CSCr6gDSPFgyk4IC/Qt28we+fV&#13;&#10;qctl/fikHDQH5XV527VmkeOI7Q4J9q1ZvSaMvS6/4Aj80L5RY0YFPqVv8C3jJ7gioed5JgXNeqlm&#13;&#10;1V2pS+mVUelbhV95CqKr6XrsIFrzkOV2X2g2aVqUPR9IlVwckC5iG0va29CHXBQeHshZEhSCRq4X&#13;&#10;wQH6D7mFvhxrhgtX4iOAYDP05Bm3F9Cd2A0EnqZMnRJWvq5duzYEeFj1CN3RGfAe+eATt2fROcg/&#13;&#10;PIaO4B7lwtNB53QkgYi9+/cGXUUQiDYyTjFGBX5SmbQVHFE+Oo3xBl1OO6Et10iM5wTW0Dc8Qzuo&#13;&#10;n+Af/aKt9CP0G5zncRDre8oDX44H8FWjb5MF/evor51iNU3/IOHV99hWf9y6pErUxaCuGQqCigp5&#13;&#10;0VJKPULec6LrPFA4+Hkoh8eIT0mdVcnUq53xAqud+16rGnlKyHY0/0AjktuY4AKZgi4cwYvjHzyD&#13;&#10;X2gJrUjQHHxCZ2gY45aynFbhKJv5cEdh5QT05Do0QJaTY+LEht789sR96Etb4Q3awNGTXw/3FBBm&#13;&#10;rIPveIY2cfTf8bUwTuregIGVnEVWcw64nCf4A9DD9S/2APIFT0F3+ANdhHxyD1ocKezSvHRP20Hb&#13;&#10;rxdUDknfMOZRLt8fbtT8cFRtg42rGRHmmEda1xP6eamrLtlZyB8y70fkENpxRH5Jfo1zl62cdGWV&#13;&#10;Pnzout9lMJZX7pGQ3ZK0nzlHK6Qu00p22W4Ou3SCzuyZV6mxsA4qluTBKE3FUnDpG8wWnJy6dNx+&#13;&#10;LH/Q7HuyKWNgaoGJifPD5xzc935xHXuD/jt8+Vazpq9XAlKOj8qxXwzAZhWoYKCCgQoGKhg4gTGA&#13;&#10;4QUwGWKyy4TMndgYWm5sYVRhSGFIM2km+USMZ3kDlIkyE3MMbSZuEydMDI7BE7j7qaa5gzF1UT/W&#13;&#10;799pf2iRMweHXy5xGvL2OkGkI59OJLVRDts1ybxVHXLSakJpezbYA3v1AXDdK7seVliFb4L0/Qxl&#13;&#10;7pXzgm2LMKqZ7DKJwgkIzR3gB7ZOwjiHruPH45jRxLRMOHiw1XbtSb5/Af/4G6rx4/Bb7ARmwha3&#13;&#10;Ic6bPafte/fuDxMIHATw55MZcKSAS2SRSTAyiqziOEltDTGUSNohp3oMMCsWYGDavjg3fw9HJxMt&#13;&#10;D0hR1kpNXsoEJvm8yY6zj4ke/MNb7wBvjbtO4t5gAN6nDiaQlAFvsgIU4F7YQm0wBQ/iGWgKfd2Z&#13;&#10;6rSlj9Aepxr6mAkzR66h47kPLyDjyKA747wJXQdW2KH1mxNHo7pW8JPQz75o6CUM9kjZ1CHPJKdS&#13;&#10;Pezi16WYevuG79mw+freoL4p5UC7wQF9w0nAt3PoF3Qh+eQfXcM5eg0HLQF1+IPf6LhSAD0df7HD&#13;&#10;AHyCR65ldRPt8LEP3nPccr1a7chF+pR6nzltsZ08brotGjnWrn54mQZfBSSIwrXrrXOQIEdSQggQ&#13;&#10;ItkQ7ZIt+nD8knRZDmSbdpL9aNGF9sLZp+tCEbjlZrMr31DkRv5SvviiGf7po1p5pZcvrrxq4E5I&#13;&#10;Bcy6RZ+cVq/k6BsB23p5neUct+p6vSghR1ymUgJL8+fPD7RhTHKeJRAAD0M3tiTjOBCoEu6hB28j&#13;&#10;wyddWu0MXzBO4KxHjqAdYxBjCXLidTD20Ra2zlu9erXNmTPHFi5alK6eF0Du/4vZW6M3mj0HQ1GP&#13;&#10;A0nnmFqQWM79FHzhZ6K5+vW5yAGlDLStVi+VHGpJ5Bn+dqc5PMh4jPzD2+gn5IJgFA5Q+ooMpIBt&#13;&#10;ljc9UrgEEXqcQFmKFLKFM26TENUYtsouEp1joG0jhXPwjF7GfgDXkycn2xMVdEv81MDP6R/jGvSi&#13;&#10;z+AGXiGBCwD8IJPgCppzD1zxLM9xnbzw21it9IDGpLVr19qDDz4Y6A9/EECCP3gWHqE/PE851A0M&#13;&#10;13ZsbFNIPvBPffBe92itTD40OuQjL7zmCZ1EHtpIoj/gzXUIZdE+EvXRR755BW9SB/noA3oLHUVi&#13;&#10;68oJEyapjQpYZ4D70IQ+8UydHNYc0VW1tUkQ1h+papxntQvfY7m6udZ6z1vDu06Bh8XH3fCB+CHQ&#13;&#10;Er7AoOQYTjjmget+yjkywPP562wGUDPnKqtf8G7LlfmNMC9vqI7glTHBxwVwRCAKWeLIeMuYAA9g&#13;&#10;TwS8CefQirEUHcW4GuRVZVFefwAfUSaJc5Lzpl/jt+sk6iSYvm9fEmB3/cjRgbGJuknwBMe4TfAV&#13;&#10;1+FdUnUNm8QGonkRhaPo0w19C1cqZwPAALRA/knIKrzk8xx0ALxDQuYHA1D9gKK5j+7cZHftXG/3&#13;&#10;7txgd+/fYX8+JF3ECyvSDYsUhDp/5GQ7fdw0O2PCTFuq3TYaJHBZFT6Y+p8Iz6DHPSHz6EDk0I9+&#13;&#10;zj0AmgKMb5yTkCcfS5A3ZIzk5+GBwfz5u3drlwjZA7+LHt6jc9JoJQ/gwAjMm2Rm9YK3vVTG5ov0&#13;&#10;EskJ8pLmsh+bydRJwQT9YtgJdgj4zWucsCSXn1JE2FD0k747fODTxnbH3TPn+RN+p3KsYKAXBjKW&#13;&#10;cK/7lQsVDFQwUMFABQPHCQPu2MBIZgLkhplPdGgWRhUTep/UMwGOgckSkzQmbUyYeBanNxM7DPHH&#13;&#10;G4ALPsjO26K8Ye+wVVvgPbB/u4wmDWsyRnEWMsAN9WSNIFeY0GP4EpTSpvpbDilo1LrHpteP8eYM&#13;&#10;yXHL5i1hL308Azg1eBs7SzPoivMC2jKB5fsc7igppxHw1C7t18+EHiMdvmDiHjt0mXQzYUscIrWh&#13;&#10;Dgz8coDy4eMOvYFK+bS/3GfLKf/xlAdc4NxKVrIl25OBE5zx7uQ6Kv1h5caejIcVf0y5wkE+Ulq1&#13;&#10;KJK0rqzmwjf+zSj6i/7xbyjBWzjywA28gT4bDPiElGcLk9JkS1LuIR9HG6gDWUQmqRNdDG1jeUJP&#13;&#10;A+hhdDp9Rz5I/EZfF2tr18EN1r791+GNddROj5M60LDHYx3KPjp/Ep3KrDPM+WmD2Kq9+Vqrnv5X&#13;&#10;qYAUDjacgHV1DUrJ5B9HfV9yD91xAsEH9J/zUnoM3OKIgM7xeMd1EmVwnUQefsf6CwcTbQH3fBcJ&#13;&#10;ZyUpy3uT60baB5Zeai+f/xT7yboH7V/W3m2HNj0k54KCBnhpIURYhoBnUMgg8MH4O3KCXTnrLHuN&#13;&#10;vi141uQmm1yjQE8xuP/PxYNR+L9YwAWOoS+OYRUfvg8UT/h1yd4kp8ichRY+bh8Yg4ulgaJya5eb&#13;&#10;/e93LHfjB5KVjtns73yZ5V74WrMLL0n6k7nPiyw1oteqlSsDHxNYBn+MP0cCBAaRl4lKga2jwriO&#13;&#10;zGzcsDGsoGEVDfTFaY9uIaACTNYYOUMrqlLw2MNmn3hH6lL4QcwTdZMVH5wvxAlwICVxDJ0IPv8D&#13;&#10;s4u/pu94/Y3wUgic0/f9kt/9sk3QdfAbQTL0PG1D5+PshK/hW3gbJxly0ksm0FMExByyiPDrfR2z&#13;&#10;z7DERd8MjaFL9ZAN+RhBQEZt5jtuJL7LBC3HjGEr5763cdZj6k+yIsh1O7IeA3VQnvMHeg4ceEIO&#13;&#10;3b5Fd/IbAEdsiUjbwF0SDNjcYws1NTWF7SHhhQceeCDYuZQD3uEXngfcfka+aUtLS/JmfYNeCho5&#13;&#10;MnFIM/agbxiH0cHoC9qCXsY2gn6Uh+5AnyMD6HL6RH/5TfL6CJASlOK+63y+m0fZXibXq6uTQH14&#13;&#10;UH+ox1/QoM+0B/6iffA49Wcd5MOqJ1jdvDdZ9ZRnWevyj1n7mhusQyqK97ICb8PfJCDLG8nVRMfA&#13;&#10;ItIzqDLePUAGaibre28LP2/Dp1wonk/6548czyNyA41JAHSHTrx0B/1J8BE8w5iMroA/wTk2LuMT&#13;&#10;z/aSv6hT8AvJ6RrdSp0y5lA/iTqRcc6p25Nf8zzkcxsbngTQb6zgqK+v7fnOJO0sOQ6y9a1kg755&#13;&#10;WamGVX6UjQFkCln1wBS6CVnkyD1sVtdf5RR6ULbATSv+YFet/IPZDo1N7NzRs2QxaF4VI52rv4+Z&#13;&#10;xieErloCN3qyfWrh+fbyBefYxFJ2QzkNeJzmQQbiYBNy4wl9CL+TB+Ac4LfLt8ssR+Tdj9wfclh6&#13;&#10;rtnV/2v2/7/Y7O5M6dK//cIVJ5v92/XJtv39Zj5GGX54Tboi3mv1wFoP/3oW8bGzMkYq5h/9TsiS&#13;&#10;ZPrjrZZTQKoCFQz0h4HyPEr9lVK5X8FABQMVDFQwcEQYwNhiksJklUkMxhYTHYwzd1JiVOHEwDAm&#13;&#10;YWwxofLkExtvCM4anCGUSfk8w2SaSRn7rT8eoP2wJvB6u9dxAy4IzPA2dQy72lqTbXV6vLWaP+ft&#13;&#10;pTjfkZy77UVQSlPHZIKhN+W3dWirobYDqYCUG9bQEYcFtMvSp1hboLnTDUdKt16BHD16ZC+HKfmY&#13;&#10;aDMJByc4S5hgwx8DASbwTLpoI84Pn+DHZcBD8CR1TJg4oc9JfPwc57STftB3+G5Ew+MvCJrt00B/&#13;&#10;wwvwL3hgwssEi8kSE11wDs3K4Y2B1uv5u4X7nN4MT0E8aUjdGMCPuv5pSZ/hU3QQ+oeJPQ427y96&#13;&#10;CScN8pF1ZJbbEsqAz3DKgEtwC1Am16jLJ6/lljnQfNCUwD/0pT3ICnoKni/mLOIa+KiTHsbhRfuR&#13;&#10;Y3BRozfi0e0xdB1Yo+82/Tjxaci5mPdhKYtHLeLcR+Mc7UddcgbkFSH+gMPNip0clFtlzJmpSj24&#13;&#10;6DRI3SzxA3yAL3gFHQgOivEEuAIY9yjfoVPfqwH3QFwvsoeOA+fIG/f4TdCAsrgP/bI4pxy6uqhx&#13;&#10;so2f32iXTF9sGw7utYf37bCtB+X81JjT2tWmCXiVjdYLElNrR9psrahaOELfW2oYY5Mb9C0KXpAo&#13;&#10;Bjigvvix3nc8SJIlK/KKCMMWeu8iBKh0CPDdL5hNn2t20ql+pfhx/SrL/c8NZu/69+L3/eonvqMA&#13;&#10;jtJb5Gh55dvMzrtIDu10P+BvbAl0mzvz/PFex30Khjdv0XLfXWq3OqJAh02ZocBd8Rc4wDmA7QMv&#13;&#10;cIRO4VwvNjAe4ZznGgmaz5gxwxZpZdRCrdDKQvc9v1O/H0hfnqyf4DI46lWjV0ou3vjl+iglfF9J&#13;&#10;fEQngmtea90XPtdy4ykgAeSXLR5pBzKMvkOO0XVhJYwc4NPYdlA4QxcdVp529QnHOHhMASunJ+MF&#13;&#10;Eq4A6idBf9qVaqh+ZoEs2dj7aDGVVgXFQDvZNgprgS374P2mpqZwRK6Qh9WrVwWck5ctTzmyHSf6&#13;&#10;mz4PQ46k37doRcom0YOtFc8444zAF3Fd2XP67OOfOx89mIA9Ao7QH+hynMK0h3O3o9Cx8B34pSzq&#13;&#10;xWkPT7BtI4Ek2o+M087wLSJ974n2QxdsGY7Yli3aMpNyKR9+pl4SPM1veI62USfPcWRMo150CQm9&#13;&#10;RRmMMegSdBe6hucZA0477bTQPtoDb9BHxgryUCb99bbRLn6jB3medlCuv9BBvzrV97GqNw3ShSMW&#13;&#10;W8PiD1j7pGdb+7YfW+f2b9nhbcolFdUTmIr53AuAZ0jiM1Vt1Sq6auLTbfikl1n1xGdpu745en5g&#13;&#10;dqUXfayO0AMeht58ww6+At/oCujHEdqQoCG8As2d1uCZZ6HlQAH+hP8aRzRax5hklS78iT6Ij34O&#13;&#10;raFjnGjvcPEQbUC+6EtIGldKQfb7c/STciAl24lW89LesML6KlYBs80qcluMDUrV82S5Dh2RZ3gJ&#13;&#10;GUeOoRG8gx7gHnLJfWS3GLRoW85fNz9iX1pzr/106wqNHTs1CZJC5rvGjKE49WPHPnYAiZdZWH29&#13;&#10;e6O9/YFl9t/bVtpbZi215806zcZpxfITCZADZICxG37lnKOP5S4nyI8ndCB6ET0L/hk/SNDMj9h1&#13;&#10;JPJBHz8/qrg77zmylX5u9oUPmn3zT+VX9cG/N3vt20+YYBQ6I2zrfguDRQRMpWB1BoaSoHvYJtis&#13;&#10;DEvxu4/3lXjpqmRZlRtPVgykZxhPVixU+l3BQAUDFQwcYwxgaGHsYoj5uU+WmaQCGF9MSpgkcXTj&#13;&#10;i/O+jGImXRjULdr+5aA+Fs5zTN6ZdGFQY6idqIDhCU7ATXAatLVbK44/4aRD16uEE4xNjM4Y9odv&#13;&#10;dsiY4jq38oc4z1CcUzT2WVeon0qG2UEFpNo6tAVDBBjZTBChBfiHluCdySCTQiaH9FV/wqSVR+nz&#13;&#10;vhZ9L2rXjkC/ar2F3Tgq+cYO/QcvGOscmSzhrOE3/AE/BHypXq65AR81KZw67uA5JlmbNzdrInA4&#13;&#10;TKiZnNNmB/oAH/EGMvmZkCVOnCQP9QBZWviEgDYwmeN52gzvHWzVtyGEK+55KjW5436xe9n6vL3F&#13;&#10;2sI1TcMTosUZ8+elyip2nbbQpizEbfTnOIKfQFPhECcI9OF58IwDA+cDdDvaEFwS2pozBcw7EvKl&#13;&#10;Lhf9QZ/pdhIHKGSZ0lQ4L3JGn3ftTL6RRX/RQfBQjC/wA07c4VikmH4vgWf4C5xTT1VVYtryG9lj&#13;&#10;oluMbv0WXGYG5MgdX9QT97W/IljlSUI/BAeZ2h90jHgthk4FpDr3rs5PDvN3yJjMFuOsR/EcfZcv&#13;&#10;Xs0TesO2fZ0HVipWov37wrKS5D64p08DAfoP7tzpC69ky4DW6CXwzL2Ylzr0xrjrJHQttEdvoYPb&#13;&#10;5CjCcdE4sjGMJe5kIiDIuFhfn8ghecN3dOhcBBNq5YhXWjJmuj1TZe45vN9a9B3H9q6wgavVa6vY&#13;&#10;0QrQlu08WrfK7DP/HdWgU7ZGoRkhGEX9URuY8JPwTyLKW5Ucrv+pVjO9qO+AFN8G+MZ/mV37eX+q&#13;&#10;/+Pn9Pbvqlus+y1fshyrgiJHGi2DPkD25ZBw8cBebWdzj9l92ipvudKGu+Wo0MosgiXj5morw6XW&#13;&#10;vWip5c680OyU080aR4fH4j/QEp3JOAc/AdUKrEN7xj9ohS4lGDVnzpyQoGUKmjda7l69pR6D4mFF&#13;&#10;t6DxPKEu4bpaieLigNT9QsP6NfouWCEg5Y/RXpzKBCGmaKUy4x04Qs8H57LsNviVfIfbcEAndoE/&#13;&#10;H46TppjNfoZOf1i4jGmBKKnfQegKd9Jn3Nf/1Laq5Jg1r5fji+AterFVMoK80S4c4azIQCezugcZ&#13;&#10;IXiC7dEqOhzWdfqEo58+EjBBFtlWmO0SoQe0oL+xXKYbmfzivjsVkXv0N9c4x56hHn4HO1blo2MZ&#13;&#10;K0nIvTsvGVPgAerkOY4Efdzm4DnqGT1Sq/q0WpO+uX6Bt3x8hp9I0Akeolz6hw4hcAhu6B95eJ7n&#13;&#10;qIOgtvcDnePlQXeeYyWw44Q2jxk7RmUSvEx4e49WLu/fn6yQBc/UTx9IlEed+/clgRX4nj6ykrAU&#13;&#10;DKufZbXTp9nw0WdZx8SXaGWT5Hf/77Xb6KPWxco7Je2ImbCSfgrFYetefQ7VctItuYbnWvXov7Kq&#13;&#10;sWdqQdTJWgSqAGkRYEUg/OB6GDx56o/2RYobkkvoCOcRCnR+hl/hAz+CU34TuOQZxhyfG3FOAs/Q&#13;&#10;gmPZIBUFDsoBdACyA7/AF+3tHYEvqJt6y4FodAjZ0T0Euw+qv1vyL1swz6CP5A1HnSM/tNOPPlZy&#13;&#10;Ddo5HTly78kE9D/ImHCEXMMz6CBkPtY5xez2rW377HMr/mTXrLlLL43IViPANFyCxcqneItf0aAH&#13;&#10;0Nko7RCUkmDKnrC9W+321l12+94d9s6WHfaPi86z2SN4SeHxA+gF8AWfO966OnSuwBu6nmvhur6J&#13;&#10;zffbkAVsNfAf8yPjAdecV2Pe9PPjyqNqnz392fqO5ySzM79vtuza3lvexWRTVrviOrPnXW7W1Pvl&#13;&#10;mTjrsTyHI7t3bo0tzqR6xD+wa8SzxRoGT2OfZtXfStl9FahgoAwMZFmnjEcqWSoYqGCggoEKBgaK&#13;&#10;AQw0DC5P8QSJibEbYhhXGMQcMXo5Z8JdzsSIOjCe2a5iz269pZl3dDKxZoJdzIgeaD+ORn43Xt15&#13;&#10;CG48gQcSxmdDvVaGjUiCL0XbwVtmxwHwsWV9+11yOOBgwIHhE0GaxnmVAk2yscM5fccYxzhn0kN+&#13;&#10;JkFMhqAZfecek2eMey/T37CFN8ANE1u2eiEPZQJ+5NzbwJHr4JcyKA+jH8DoxwkFkIeJO2WSh4my&#13;&#10;l0EdDuTjOsARPgY4timYuEffpsKpRRuZ9NOX7PP+THhQf7w8fsfncb4wxS5iI3ue+L5f8/Kz5Zas&#13;&#10;I98vfy4up9gzXCOBE3iZiRf49MksNIVe7jRxHHN04LxUPdl2x/m8DH+eulIwYWrqZ/iBuGAF8n2o&#13;&#10;TF8LmXWP5sHk2T3QF55UyBadwc8ENn3LE9oC7UnwswN8BR/SZnjP+YLfjkfPW+zoNKAckvfdu8Jv&#13;&#10;6iMffEeCD4cS0Lf0EzpTNo5U9C0OxcEA39MpBl2tK60L/MPznkLGIkJQrIAhuwb9YAaBqiZG0XVg&#13;&#10;g3W1btdL9DOT64P8C/6QD2gGXzAuondiQK6gI7wPX8X8xD14CHpzfZjeSEaXwhtdWpnT0CBHn5qO&#13;&#10;LkUmcfxBK1aF8kyr9B06Eac87YjlK25DncqeUj9aKb46gPP9Ctbc96f0A/JZhWBTcACkCJzPB7KV&#13;&#10;hkn3ItrEgvbkb3HQKiC74g1S4kX4u/WAVmN9xOxj344eiE4JdlAlDuss3KIVG8teZXaHaHv2Bam7&#13;&#10;DcIRj/WC5g1mf1hm9qnXm/22111dWB1Szm7W9xN0+vrPmD3jEuuevSBVHtsCYvcgY9AH+gLQHdrw&#13;&#10;bR1oxYqIU045pbhsEzx6VG2JAVwjZuAzVWOUKdyT4gM3BKVEsh5Y/bCWzS3RFjUF3kR/sfUdK1cm&#13;&#10;aQvDUdIDpQAZLxlUmDLNbPFSPRoFpKAzNKctKOPQNs4jkK4LRgjBq7it+tk9f7G+/UMnCtCu4G2b&#13;&#10;5AucYjsgL+AamUAOXYYa1UdkARogR+Rz5yHjmMsQ/UcPYi8gU+j6ch3ryCwJurLaiUAC5dEurjVv&#13;&#10;bbaWPckqJdpC4jrjK3qCLSOpk2cI/hAIom5kGTkP9vX0YTZ67OiQj/J5jj6R3O7ivGV3su0bK2go&#13;&#10;k7IoH30OfkjoeHQI5ROUAh/gjDYx5vgYwPMEpsCZp1kzZ8n33B1sIvrc2pqs2KI9AHgnUSZ2k7cR&#13;&#10;XGOngVf63zcokNC4IKTaGVdat5ZJde5Zbp371+i7cRv0+RoxVLeirNpNoGr4aAWipisQNVsBqPla&#13;&#10;ZTW/z6IJpBHc36agH3ijD942cO4JXCCj9MWPfRZ8lG5CC5ID+MTG9jEbGxdcQ0uCsLQVPGN7k3zL&#13;&#10;PPoDjaHjUAD1OK6GojzKGCHepO3INCsF6VNsb8Ob0MuBvrgtypE+epviI/fou9PRccD2glXahsJ5&#13;&#10;1st9IhzRJcgvssY5uHMbEvnNwvb2A3bjyjvsmvt+FgJKVq2xQSumw9a+BKMYZ5Bt/cv/CmZ1ly5r&#13;&#10;xiZ5VGIFVZcS2wF36o2xLY/YJ7avDPnfsvBcm9s4Plvtcf8NXuIE74EndDMJ2fJz9LmP4fBQ4But&#13;&#10;4OMbo/Ae1+AzeI/f4J2jnx/3zpZqAHQ79YwkXf5qszt/Z/bAndqLUYHJ1p1mkxaYzZW9cNrZZude&#13;&#10;qBeKiszFSpV9DK/nZA+kYKCqrpg5ta9ZRSIv3KxABQOlMSApqkAFAxUMVDBQwcDRxACGGA5aT9SF&#13;&#10;MQZgzAEYYiP1YctRYxLHLcbYQIByeDOUiZYHuHDm8SZr1qk3kHKPdl6MVZ8kMlF0fICf6mr2fE8c&#13;&#10;IkwMcAY43rLtqsfoHy4PYYc++gBKlfjg71ADRYcpXaAblXTbKG3WXxsmHYXaAj01EfZJXNwvP+ce&#13;&#10;E0QMeCaPTjcm0DhWYqcOz+C8OHBgR3CC8BsniU+YKYdrngotSZ+BP5wfONDBO3yG0wQe8WfJ43Qh&#13;&#10;DxMF7jPZ9QkueQE/cu60oV+klpbkrWPKgnYcgbit4cLj8I/3laZzHiccd8g6OKbP4Ajc4fjGiUrA&#13;&#10;GGeT49tx6MfBoCNuD3XNnz9fW7bUpKcB79Qqh09ETukW1YQVyEoAQP1IQ8LfgeE1P/Y4RMhzof6e&#13;&#10;9pRUdraAQobXrlkT+gg/Q3d4mYkpTjzvI/yBruIaOMLpwTly43koPO6Xn/Os34M3KQecomdxIhCE&#13;&#10;YFILr3INesDHzsM863V4maE8sJVHgdfh9ZDPr/kzyCxtpnyA8tG39GWooevQPdYlH+Iwiu4hU4KH&#13;&#10;oa6rdHlUnFQOqwT9qmPX4U1aKbXriANS1IvzAf2H/KCn4B+Sg+tLfsMrTgt+c4/ENe7V1AwPdIcP&#13;&#10;+Q1PrNuwLvAF5zgccTYD5Nkqem7btiPQc7q+XTNqkEHFUGBff/bJIXz/Hekc+JiDA6CA43SG/C8Q&#13;&#10;TwA5+xL9er2JumGlHB+L04/hZPjKp3oHo6gG/xZmhjseUAMdShpCLfGP60TAgPcqCfxfpDBGFgIb&#13;&#10;FNELNq4xYzuaL/+8162iF27V1Vv/wezlZ1rumq+YLTy1JxsriRnjRo0aLed3S8+qHeQNOUfOGP/g&#13;&#10;F5fNnof9ZFuznEPb/FfS1xCM4lLRHhTycp+3fjOxfduogNo+4SIKSCH3M2bOTFbXRSUM+HSEtmg7&#13;&#10;64J0y6AJwWhQP1ztwbiBDwB+8gcakY/gVQwX60WSORme0H22DCSggEMewNZA9viNMxvdSeCGgAzg&#13;&#10;q464DiBn6FRkE/y73oU2BKXQydgVlIHs9QXkd91PfpdJnkEuubZS3ytjNRL5/IUd2kvZ9IMxBhrA&#13;&#10;B8j2kiVLgg7hW05r164N38YiyLRw4UJboG0dvV/0gXGacjnnyNi8ecvmwG/0jT7CZx7swhbFsUrb&#13;&#10;GNd4jn7TDo60ged8zGOMil9QoJ179uxVPcm3jfhOFn1qbGQ7sGTcOiRbb+26taEPjFWUydZ/4B8a&#13;&#10;9R+UKmA8V6NvJfG9pElPL1wcxBl1o5PBEf0EB/AB7eE3IAs0OJhps9vs4A+bBHkFF8cToAuJrTQB&#13;&#10;aAj/QXPGc8YdbBgSq/68H/Ak9hsJXi+pb45W51qllNE5yLv0odUXguFxlejMKWorye0rfynDbSFo&#13;&#10;5TSj/zH4eOr2Ef2EZsgZ9IOOJGiLnHGNBI39/JjjJu7AEJ+jY5BXaA7fwzv1Dek3UXa3t9rNa+6x&#13;&#10;9/72SxqbNVjUij5aMe1b9OUUcKmVukYLJiGpQiMhp16/sk6NM22o8bDPvAYotp4nte+3j/3u81Yz&#13;&#10;fJi9Y9HTbSJBrhMAXP/BU22HtJuJgtScw09uhxVrJrxUq60ka6XnSPV19YGPwDPpcQ+seiJd+frH&#13;&#10;X1ck1yng/R8YtFxImDmde9Qk/e7Pzko/Uvn15MRA31bikxMnlV5XMFDBwDHEwIaDu2393m22uVWr&#13;&#10;Q/QdHgyd2upaG18zwqZrG5emMVNs/PCCQ+oYNm3QVWHsMwngiLMVA43JHAmDH2Mf4x0HJoY9CSOe&#13;&#10;hOHvk4JyGgC+mDy5Q5Y6mBz42339OQPKqWMo84ALJrXgh+R4oR8Yqz7h8Ukskx7HTV/tGF8nHmmQ&#13;&#10;x0Z8lHhn9FcGEk7ToTaHwhttWGpss6APho/TVk5j6tITxOqaJNCDo8fpGR85Z9scvo/FRBh+YNJL&#13;&#10;v3GWwBsEi5JnuoWrA2HSTHknnXRSD33BF/iBp3wSCZ44z9bHb3APr4BX6mNLmbH6pkedtqzyZ6AR&#13;&#10;E3Tqpz7ag0OGtnGPfBwd4nqpw9vDG6dsO5ibnAtvscPn3Ce/P1OqHL/vdZTKF18PeSGLW9HxuZor&#13;&#10;d7UXl2RVO2KIy4rr57rjkvx+z/vi95B1nFPwNRMzJljQERxyhMbwOM9TppfD0VNcPudxm/q6589z&#13;&#10;RKZoxxhNolMrbi57XTogRZAJ5zNz3CrhAkd3DPwEZeTTi34peNH7zZbojb8IDuw7YCtXrLB169YF&#13;&#10;vUe/oTmOOXSU44lH4BH4Hl7kHOclOoA83mf6EoP/Jk8oC15TwqGEw5Rr8DV6FzxTHtdxFJKYMNMe&#13;&#10;x72XV6gDHVz4xVmoJ3/knLbSH5w94JgyqYv2sxXTunXJ1lNxHTzndXHkHjSifZxzpEyuAUuXLg0O&#13;&#10;kPAj/6e7S4RCkaX0Wf5CnPFYn6sJ3e3bLNcRRzAG3wjXOeAWnkFm0DsO4As5A5AvcO8AHsEv+CbB&#13;&#10;B8gh+bmOs7GzMwkOo89wdDvAH9yvrtbqJzmgGuV4OhLoUlsOqH5WFDAW8PZ6D8h5YwRuYki8VWUM&#13;&#10;VtBccpHhU6vW2FfM8b/qIbO/f19ck5yZ+jlGiWBUloVAJ20h4LVLyWG5Tv73G2YvfJk+vF7iTe0d&#13;&#10;Cv68Zq4CTP7QAI433S3v8NMUOLvTuuedlBqzRUpbtWpVCBAgJ9COVVHwCrQlEUSZrqAE33JKgfKn&#13;&#10;ttxzPKcylfjhuMniGv4TH8YAv6CLhgJyBPr/R87Nl76hUBwBKdQhbBn6wI880BRWRhGMQlfH8P7/&#13;&#10;0d5lOIXSwNM4ptFf2IqABxrAJ3JHoAQdDs6RJXQegMyR0LUAckd+8rk+QzaRX55j7EM/FnM4btEK&#13;&#10;I2QdvYpujmWSsimXRBmsntqwfoPt0Ysu6EqeQa6xM6iLgBVtJgEEgfimFcGHFRqXsGkIUHGkrKam&#13;&#10;puBgxslMsIl2kNAD4IJEuRwJZj344IPBPkUf0R/sJwJf4AHcwIOMZ9hk4BY7gCN9BC/USV/QSQcO&#13;&#10;7Au2GGXBx6eeemq4R7ux0WgnfXbAIU5fkyDDbuFfKwTzuAFvbgd6/qNxZC4BrtwO7JD92q5tyeAh&#13;&#10;T/AOfABP0E/O0a3wCzqZMugv7QVv8ARHaHk8AByiS7CDaTO4h/4epORI36AhuEcP8Qx4gCYkeIE+&#13;&#10;DSloGzP70+1mP/+e2f/9bO/V6VT2HumH519hdpb0ZkPv8Wqs5Br55UUhMU/gQXiIfgLIEH2DTk4/&#13;&#10;1wnQkeskzj0F20qBkmEKkEBPp6sfwQM0JoEnaBvTOXtOGY8HoN3Mg1L2dL7hyzY9am++50dSjBpY&#13;&#10;qzXOs01f/ntRdeqfZkA9w3Wx3qKLJR02XDel1axVq4aE3CRRh2j2kUdvs5kKRr1ZQaljBcguyWU6&#13;&#10;PsJD8JLzE0d0HEd4AfmGF5Bvkp9zdF6hH/H5sepXpZ4SGJjW1PuGB6V4MSdllWWyiu7BPpHaSsGp&#13;&#10;F6Z+Vn5UMFAKA5i1FahgoIKBCgaOGQaYO6/e22x/2bnBfrVzsz14YJfd0ao3v/SWkXVoVo2TnzeD&#13;&#10;FJSymgZ7Wv0oe/7oKXbWuGl26oSZNr1ucFshHa0OYpjFRj1GmRv3GPPcx+jCOGfiiGGLsc4R44wj&#13;&#10;9wcDBw8esn16c5hvRTGRwvDDWcNkiUQ9JwJgyPrkxnHDEWMXHPjExY9uwA6k/VPEJ4tGTbDHtq9J&#13;&#10;eEjWET6aoXznCpNMZniC0mCAyVrTnt8z9bbi5IaxvVANXUvRlm0fCEb5hBc+YPLI5BY+ieHwYbbz&#13;&#10;awk45J6vjAJ3AwXwDk/iVKA+nK9ZPJMHPoYO8BGOFCYYAwFoTvtGjEwCrtQT44Lys1DsGhPWYtch&#13;&#10;Q0/gKVMQk6IsFC0jn6lY/r6u+STaj0zscT7Bz/QRGuFMcjnkNzh2pwttyZZfrH3ZPN6nYtf9ee5R&#13;&#10;D7Lk9flzduZ5Zu+9yuzfb+i5FLZ3YhKBWkVdMGMmJcwuJ7HOdyvFcIl+PJ0/aWg9pG/XCQ/wDc46&#13;&#10;HJ3ggXbEbQZv/K4ZnkxWaSt8D3Ddk/8mP2XATxx7Ps7Nue5RHzIBz1Gnlw9OHO+cx5Nob4/jLVRO&#13;&#10;yJLhJ89zHENSVLuzO9luFdnAwYajkvJq9LYn9K3WeEXwAQfdcDkjhutbN1U1yZvFtJkE8IzrQ5w7&#13;&#10;6G10AEfu0V4CzmlQoKq7TW1JXz0+v6JG+GknK1vRtkcO4Am54QiuGTegFXQAkDUS4LQNP/QHWpJc&#13;&#10;z4BTykAuvYyGhrrAIzgSHaAniTrhQ/Si08vzcMRZDa1qRNsRWrkbaKlvASEv8DB1UBcJGlM3ep3A&#13;&#10;cAp4U4Jt9GJwXMbXBnI+SnVknZJ7FEC48/Z0KZgaiBoDI3UGvEaVh+071T7iZ6hoghwOX3+vVkVK&#13;&#10;h5xaJCC1e4fZVz/dOxhF0cQ7GKrc54xugV3QK4lvVCeCHyjouvBjlrvuC2pX2iYCtwGXog8BBoIO&#13;&#10;0Ai6Edjm2CiZ7BWEF/5Df7clVYT6qL9cIG82v97qVuQrVULRYJS+MWYb1pitXWW2Y6t0qVYj8X27&#13;&#10;kaLV1Olazbag6LeobISU8bNfbPb2v9a2h3JIOwg94QUCxR576AeN0NEZdtIVs3f+ldk5FybO0XCh&#13;&#10;8KdTMoTzmQTvolvBMTwN/yMfHAHkDLlAxyIDgMsU97AluOdyhA7mt5ePvCIPPia6fHrwh3vIPLar&#13;&#10;3wuVRH/Qseh52uovGVAubaZcZJ36KBPdzPhD++kXtgfP8eICQSsCC+hexmwCETia4SXaTGIVDH2h&#13;&#10;HoJd6B76S2AKXoMPeQZccY+2oXdoP4l60VsEp7wcyudZ8vIM92kTbfd+0V3KJCDi5VIP5YFj14c8&#13;&#10;26pvcdJf+kc/aBPlkA+akErhMkLrgE/pBwlAtLq7k1Xz0IK2c3R6h6PGw472hP7ch160C/x7O/1I&#13;&#10;+zmnT34ED0cb6A/4A5yXCYyCX9oJT5HAMwmaMg7AR+SHhtCVo//28gbV9kfuN7vxowpKf0u6o48S&#13;&#10;rlPQ+galq15p9op/tO5Tzw4q3Z9AJw0TLvuDmG7wudMwPsLf3CMhrySnM+d+z58Hp9AxTk7TmN7Y&#13;&#10;gMO1kpn80N9p73ni3853/fXnaN2nTVm4T36Mb69/QGPZZo1xmrdFK6NGCP8EmsIwm30w+u0cjlSF&#13;&#10;4JUuaHNU6yIwNRwhk5JvabbrNz1oZ42fbmdNmBM9fWSn0BD6xzwQ092vc4S2vETZqY/QIcNOGw+G&#13;&#10;+2+nHfTinLwcjzf9jgxTT5KnX3Ga2bekfxxY+IoKISAVGDX88bvJUTo92EiY5S3pW3bm0zMXKj8r&#13;&#10;GCiOgd7atXi+ytUKBioYqGDgiDGwTR/9vHXbavvlphV2w2a9ubtFCccDy9zDlmcyyRjvwgAnI0yr&#13;&#10;T/7Qedj+gLN/8gK7esYSu3zGKTZHy4AbZcgeD8Awd4ONc5+0MFHhHHDDLJ4cck5y4+1I2o5hyKSU&#13;&#10;SRGTI35TNpNpHAlMdI8nMOn0iQmTFXe84jQA3EClvbQ1ToOdgM4cMcaeMWqqPSZ+Mb4lJSO+S1sl&#13;&#10;4K+R2zqxpULtg/8js8va+eP8ST3izTmN44LNNpCSCTDt0IQW5wMTMXCBIydLO7Zu2bkr2ZIMo97z&#13;&#10;wWMDBXiFSTT8y+QZ5wllZgHHCxNwJhCsnhpoMIrykAdoX1Ob9A2ax1BsclLsGs9kn43LOd7n6ICD&#13;&#10;Bw4GnDJpQw5x3oFfjkfkmBjqzmlLULvyzVrttMnsCz8vlI5DkwSJUB3oYBzG8qcWhb+7UU7ppalb&#13;&#10;fEwbnVQrXp40d25w9IEDIAQOg9wk59AZ/QCP4aTGGYkTEL2RTTxPfpI7rLJ8gtOuTYGBQ4fkoFP9&#13;&#10;YZKdd4z58y478Dx0oh4A+gGx3uHc73tdOANpLzqec9oCbWk7dEZuvY01kk2+f0OeGibiSl4+9dH3&#13;&#10;w2ovAel9kkmcWcgL7aadpXiGFheZDob2H9c/iX9yyJpA/9E54MPHD3AEgD+uA+DX6cNv7kE3cA2N&#13;&#10;XQfxm/JIjI9jxxK05IkEGEehK+VBS8rxRDkk6sSZvX79+pAPJzdtow6eg6/QU+Qj0Q4f57gfQzf8&#13;&#10;MGZifEmNT/8s/Svh215Bkkat9tJ2vynQtmN22/+mLvUEh+g/HwDLAogJuFE9BKXigNQv9ipIsjL5&#13;&#10;VkL2ucfklHvXR9JXIRlNCg4NHR3ndIFroIX4Bsnh/3zZ7NV/r9WXZ+qKP6C4jRzE6BPkDdw73RkP&#13;&#10;sS98dQryn/p+09jxZvM0xi1PeCZsaweugzCFP15z7yM6giwE7GOYpGBSQ/qlEb8dSuyU8lynINRf&#13;&#10;bjf7vfTs7xVUustz6Ijv+wUzFCzSarOzL1Jfz9J3JaZEGXQ6Vvzx/k/peyTS1V+5I31PZOgX3vwC&#13;&#10;szd/SHUpeFYE0NXYHuAO3QWPMnaBX2SE8xjIA659LEam4HPkhHsTJ0wMq0iwMSgT+pCX+8gJCfuP&#13;&#10;Z5Bljtgi6FLqok7q7guweaA9cswqJ/Qx5dJ2dAblY7uQ6BvjAnLpOpp6SKx24XlWTZGP57xc6ndc&#13;&#10;0F/aSf9oH31D3mkzOoEAE8EvcEGfCGJMmzot1In88xzAiuG1a9cH/UE++Jh20GZwxHjAC0o4er39&#13;&#10;tIGtKidNSlbLUw59hW60lyNta9dLfLSJtoFzx6HTBZuSsajYyg7KPFKg79Ala49SP/0CV+36lmib&#13;&#10;grMderHqsFb+gDvucw9e4TfA2AfOwAvlcQQPXKdvzlMcjyZQJ4mxAADP0BleAc/wHe2m/QQt0T3Q&#13;&#10;EVyPGjVGxyR4C41pO2Vl8VO0/cwn7v+LgtAK/N/4m6JZel3crivXfVMrbldZ7p8+Kd0sXaK2DARo&#13;&#10;Owl89wfgAt5z2oIDErwZ7Jo8j8L/5IW2JM7JE/92usND4Am5hv6Of47OA37kGvT3Z2Ke4FtEVXpR&#13;&#10;gHvHCn646WH7/uaHZaRqMMsEozTKRyNY/y2i1UnKWYMCAAf0q5uVVgSlDrfbvc0r7Usa5wcakIIW&#13;&#10;JPCN3HHkt9PLj04j6MR98Oi8wTm4r6pPeAV6wdNc4+h8Tv4KnNgYgLbQOtBXdExJywveqoDU3xU6&#13;&#10;gK2BWiATu2gA/kD4qT8cMa9iO458z1I68xzOKlDBQL8Y6O2J6veRSoYKBioYqGBg4BjY1X7IPvvQ&#13;&#10;b+yaB36hgUtvi/I2Ua0CTXzAkwlGcI74SKfyNWiGN4MUlAorp9bfa1dvuM+uHjfDvnrGi+z5s0+z&#13;&#10;iZRxDIFBPJ6UYLgBGMUkDDMGeyadvNVI8knpUDUT45GJPFuIYFCQmITi0GUCfbwBHDFhBk98IJoJ&#13;&#10;KAB+MFrdKcCRiflQGbAzGyfZUq2iC94jHEJVmuSKpw7Ly86LZkxhI+6iSQMCbC5WR8l1IL5U2VoZ&#13;&#10;pY+n2IIZp9vSAX5slsksK0mY2NF/nCbQL4sL8uE4IcFb5CNxPlDA4bphwyZNQtoC3nGwMAHMAs7Z&#13;&#10;3bv3hMkj/Dt+ghx6gwAm8ExU3QEziCJO+EegjweF6SuyiBMDGnkw5oTrxFI5LP7xOjN9LNm+rxQD&#13;&#10;fqEkZhxfTZ/f/BVtE/PXClwVthMiA4EVeIy+852OLC+nC0G9dwddgE6Ax+CTI4FaBT5JWcCRQR3o&#13;&#10;H9rmTqZsvv5+o9eYyNNH31aKI+12vVZOH2gHbSKNHJU4173ubjkLWqUT6nrJpSaNOeEbJSTgUNBl&#13;&#10;6V8hw1H9k28EdeRPhw3TtqSM40MIOPfAN+MdDlfHLQ4VaAEecYY4uAOF6/EYhFxCJ+iOziPFgFMZ&#13;&#10;ByP1UB7lM76im0k8j7O4Sy84cB1dDG+TGOd41suFpoxr6GfO3VkT18d5rl7O/uy3njScJBN/IVV6&#13;&#10;pCSAcxIOgBhYVcM3FGPY2Wz27V/HV6LgUB91wF28EYtvCZ9sHJRa91i6PH5t35IEXuI7kAZzBLag&#13;&#10;qtCnfJ2UjX3HPWIQ9J2AuMN3tEXV+Gu0imiGX5Gjf2qPHPdc1Al0YJxivGkXX/Ddr1RAasYsrbp6&#13;&#10;idnPFBRyaNMJs9++3voFyfof8Jx963fOQgurmLy86JgTv9jdvzP714vNfhXdiE+p/+aNSh/XidLH&#13;&#10;3ied/CG1KePMmyh75uqvqZNv1EqI38Yl9H3+wX8wu+odZjPnpfLRHfRXtfQhjnV4Hx5muzrsVOQE&#13;&#10;uSsGyAe4Ro7Ii5wgc5THuIcOx/7kN4n85EEGXI65xiolZJR7yBay0le9xdrigTGepf2Ar2qiT8jp&#13;&#10;2rVrw9hMf5BPt8fZno0V33yTas2aNQEHO3fstLHjxoaVqbSNcZ1yOaev1IdcYy/RblZNEYQgQE1A&#13;&#10;gjrROfRj8eLFsu32BZzSJvqPjsBeP3gwsYWZN1Au/SfxG9yCHz8f1ThKi+imhjY4DiiLRF8AnkU3&#13;&#10;0lYSz0NX2rR5k2RS/H322U9VsG2y7JGRRcdHL3uoj+DOx7m4bPDnuhU80wd++/jKNfoEkBcAVyQP&#13;&#10;WEAL8ADOjgUwvkNbEsB4sGt38q0xVsERRKTNPj6sXNkddBV0IihK4lmnW8k2P3Cf1ME7zb6RCUD7&#13;&#10;A3n16eOuXw5Hnjl0lfTOl637tKdG9kEq1xH/ABfl2rbIPfR0nRDorl09WtsSHQGvwu/kIyEnJPQK&#13;&#10;4EfnA/QMMg/d4QfakeUNfsN3fh0+PFqwRdvDf3DzI9rrdJ2YVHYFwSO9WFuvdvrKqMHUDZl5vl4n&#13;&#10;Cu0n5VbVafXJFrt+/X127enP07ek0vZ3sXrAH/glua6BFq5zwHmMH/ALcITOyBgy57aMy/Oxkrti&#13;&#10;fapcOzIMIEvIJHIG7VlRzkuEPXDBc/RC0FPMvn5XzyXbrlNUH4EpglIJmyT2ESoaW5TAlRaAp+CK&#13;&#10;j+pF8umpS5UfFQyUwgAmeQUqGKhgoIKBo4qBP2sbtX++9+d268YHNHhpNl4vJ3eVBsH8Psu9glGh&#13;&#10;NRr4gmGqfAQXumSQKQBge5rttb/7qr1u57PtnxdfYItHTz5qbcdww2hmssEgDgTjWW8yMilRGCps&#13;&#10;N4BhTFAIp1ldjdqJDXkUDGGCPEx+aBNGIwYnk14SxuLxAvAUAlBqH+cYPeCJNmLQ+mQePNFODFo3&#13;&#10;foeqzbXC97njZPxMXaoJwnoRSl4uTQ7aFZRioGMrBLejBlon0yPsrlZO2D5B9A98rG0m/3bGqTZn&#13;&#10;9KQBFQk+ajVxgm6dwlWdcJLFBzTG+YnhyORgxvQZNnrM6HA+oMqUGd7FSdGmiSD0KOWYZ+KS5Duk&#13;&#10;yXOyhc5A6yI/Kz+Y+MCf1Ed6IgGOH3+TmXMAmuJ4QA9ArxMaTj7d7L9+rbfzP2X2vo+V19RXnGf2&#13;&#10;xvebXfA8vbXJmsMC8K0c+BUnAM7Ncias8DUOCia9I0qsNijUMPgz+LilBcdHsnVbXyXBr9CThIOM&#13;&#10;I23E2b1Fb9UjR+g2dNhEOZhoOw7aoeJvtiKEj4rBsOo5GlN0Bx3UA6kfPVeP6YmakKueKQWbWZ1z&#13;&#10;hI3AeQfewTm8xRZcQDy24Jxy4Do6FNkjPw5axm2eg0Ykxh/Kg7YccSquWrkq0Jj7PI+TmbI8UT5l&#13;&#10;DutOaDNl8hQFPRJHI2MdCWcjW3+VLfes2jlD8hQDQR/UJDQmUJKSMP0MoOvYRBp+egWOG+UQy4Jk&#13;&#10;LLXKUaZJUj4ZYwnOPsht3acdBRQnmfapoYcVBNA3Pntg6yYwgiLPAABAAElEQVSzB//U8zOcjNFf&#13;&#10;1CDVhJeNwtX8H8rmhsofrkTgKg5I/duXtZLzramAFLJWDJBPHMHI4GHRgjEsBTPnmp37PH2HJQpI&#13;&#10;7VIO+oXJFLYo5AnaA6g9+t+D56yThaF+1nwy9oZd8tzc/DXpyXf1vtfXFVaW/fKzZp/9Y+9A5ewF&#13;&#10;Zh/+ur7d9Ruz73zS7Ka7S5f0PjmkL/tbs0WnKNAHAdJwQPJAIIWx66GHHgpjPcEa7BACNaX0GHoR&#13;&#10;ew6ZQObQfwRpOEfGSC4LyABjYKMCKi0tuwM9eN5tPuhDAAcZRd7mzJlTUuelW5/+hSxTJn0hKID9&#13;&#10;SZuwbTjHjkHG/cUY2k473clKnxmvCUqtXrPaHn744fCNqMmT9F3Nack2fvTD7frYnqee+fPnh37c&#13;&#10;ddddAW9t+i5cTrs9EKyiPf6tIerFjqNe6mQlFvME12vwLrignKamphAsQ2dNn9m/Iw86kOgz9GG8&#13;&#10;Ah+MrXUNYm7xMe1C3w3jrawyYG9nm+2So71VK6+wmBs0n5mkb9fUsdXkEAB4ZIwjwXvwBjiijfBQ&#13;&#10;CFpIpv0cfiFxH50Oz1AGR3gNmwO+9UAE+DjakBMuwTnBTl6+oX3gHDpDT4Ku0NdfVmKFHG2mneP0&#13;&#10;3OJFiwKvxjxlO7aYfe263sEo1B76EfQzNgBMRtwJTHDb4bsPmc3+hOXeIX0yY45fPW5H5NNliEZA&#13;&#10;62LJ6Q/OnP7MHziHDzjn3kFtUwmuAe4hN84L2SN1wx8ewOI+cud6y/kGuYRnYlsiVFDGn1s3Ct8H&#13;&#10;WkQbDdzhxVq9qCKZGejKqGJVIa2UwzDFHDZs9Uo9erH3Z3o594p551oD/pM8IP/wILgKMqOtMtu1&#13;&#10;qorr4BxwWfPf9Nn777rEcQHuHKfIWgUe3xhweWFshEeQOWiNTKQCUjNkL71a87zfXma2PurzDp2j&#13;&#10;WomDOtuhh7DbZGb2gjc+U6vA/7rX5cqFCgZKYcDZqtT9yvUKBioYqGDgiDDwmy2P2XWP/t5u3fSA&#13;&#10;jClZz9UyqghGsVUfhhYTCxle+qW/4acMp7zNrQt6D1MXdZct/bqksjRhsrYD9pWVd1qbgkJXL7nA&#13;&#10;Fo7MbHcyiBZjpDFouyHMBAjDjkmeHymWSQWTYSZUGLUYbW7YYQQfDcAYZ6JD20jUiROMdmDwY1Qe&#13;&#10;S8DIpU0HDvC2VWvYI75NDl9whvEKjsCJ4wjDxycIR7Ods0dOsI8tOs/edcdGTdhaE54RV7WKd7Cp&#13;&#10;4TNx3IAAUx67q038wVvyIRgFDzLB1zaSz5m2yKbUDdwZyxYqVUXohqHIRAt640Cp1TdqJkzUG/5j&#13;&#10;x5Tl6M92jgndHq14YrICbZhEwzNZgHY4M+Av+GnkSK3wUxoohInR3n2BF+AD0hMF0AU4RaAP+AS3&#13;&#10;8DjOcya69BXZfFzAVAURXvt2Ocafpu2kbtdb/d/RKgc5lrdGrdctO0OrC55xqdnp58lZulB8nw5G&#13;&#10;dUgX7NGqOiY28FW5OtDf6G4ckejSqNYhPs3ZRG17RBvR7yR4FH4n+TlHZA/gyHiALLgs0l50Gk40&#13;&#10;nIo4MxvV596rmYa4+fnicrVzLadYFe9khHhFuJ609+jUWKxU14aJvz747tWEXP0My9Ulb48Xe2ow&#13;&#10;13CIkADoBN0Yb6GLj7l+nzzIJskdghy5785aJuLoU+hMgq44xrkO75KQZXQfepIjz/vYDv0Zx5Bx&#13;&#10;aM85QFsYh+O2hBt9/WG74ZOWpnOAWhZ7BNWMzUPCIsoD99X3EIzCCaDhLQUnnZn6GX508lAEA1VN&#13;&#10;VB81IZREmR1KscmxS96K+35bqIh68KRxjPtQyJGccY+AEHlBp4bVHtixWadF+tSTIdkW1sdJxjVo&#13;&#10;NkI07AXg+gJdvS26s03nBJfoB20IUSgdAH4S9CMYJX9jDN2f+KzlxhXhdW0X2mcwimEQdqZsaEf5&#13;&#10;Mfxij9kn32f2Dx/Siq4l8R3ZGdLVl8hBtPg0s6vWmW1eq21XmxUYFMLqFRicMis4oLtnzrbczPnp&#13;&#10;Z6NffOMOfmfbSYImyJXzfF/jtMsMssc5gJ5nzHMbD2c8ehMZQ1aGDx8WgrQHDvD7YJBNnmPcJCGr&#13;&#10;Xic0ZAxFjgbi/OR55BugX9RLe9DRyDP2DO2h3dir3OMce55+cAx6Xd+EQ57pA/I8rCpZfUnZxWwl&#13;&#10;6oPXSKy2IhgNPsAnZYBbEuOH10M59I86wRtt5Hl+E8QicObjDjqHvvGM6xnq7Auon0R+d7pzJAhG&#13;&#10;vZRZDLa2tdh92zbY3bs32Z0tO+z72lbdOqRgsHUB5l7CzysbxtlTx0wOuxCcOn6mja0uImfJE2X/&#13;&#10;hdYkcI7+pO3QCDyAS47gB17JHrmP/UWCtj4mxGWBX/rtqeyGlZnR28+4RIJefNuOYCVtgs+hK2ON&#13;&#10;J66zio52puC2ZWb/+d3UpRCIkngHvSFV2aOL0SGQE921XynWUR+/STbbRWav/DvdOLHA8VWqVfAp&#13;&#10;dHV940e/5keuO/3hDWwD5w/4AZnmGrIODyEXzh8EqvkNT3AcrkAr2/zBe57Pj8gg16Gt65m47cua&#13;&#10;l0uXS2/3vFybs1qGNGWCXEcKlFGjP+2UiBxSjwJSP1z/sF06+0wFixP7iHroKzyGHqTPpG6N1VXV&#13;&#10;VUHPIF8kZKLnXHbIMOlp7y844hw6VWDoMIC4AjlsBPxYosGxAGTBx2Pko01bpx4+zIsTiY8GfVVd&#13;&#10;XaQt5z3T7DPfMHvxq9LNxD6LbbT03cKvF+n09f9i3bPmDYkcFAqunD2RMVDQZk/kXlb6VsFABQPH&#13;&#10;BQNr9m+3z6y8w36x4d5k8swkJjLe6jQwxkGCHjNIJwziJKZFvKt3GCMpH8AKJp/K/vbaO22UjKx/&#13;&#10;P+P5Nja7XU0/Pe5SMIsP0PtkBwOOyQKJgZzrGGcYcEyS+PgqxptPPrjG/aMJGN4YFExqmLRjdFI/&#13;&#10;b3MzoaUNxwpig98ngeCqQ29S1ihogpGLAe/4wZB34/dotRGaxRO7CXpr+4WzTrN3rb3HbNuqZGKd&#13;&#10;5xm2PmgQC8Fv8BmpP3D+Ixh1GE5kqz6+UdUuz+HI8Xb9kktsydgZ/RUzoPvglkkTkyrwiaONyVDc&#13;&#10;z3ILBD/wTou+VwXv+EoBaBWDT2Z4o5NznEMYq7wJOlCg/dQJ79L+Y8mjA21rufnBI/wPfpBH+gh4&#13;&#10;IArHD7z+uINpcnSSnnaRvrFyub5DsEbOjd3ic/F6vV6FmzLduucukJNzXtGu8d0o3rqHn8AFsl8O&#13;&#10;wGOOw+HVaV7s8/n9cpY1b1DQbLMcsrvkwJczQM4ya9QrxPqGSdgeYmZTMk5EBbECEd5nso6Tkrrd&#13;&#10;ueFH5It+MFnjHIcGtGaST34cnNCZYBROJ36XgjatoGw+tNd2HNS2pZoA7pbOaO3sCNlHaMwYpe1X&#13;&#10;xgpXk+vkMGzQSoMytFFV/RwbJpJ07VAxPjhSYo4R8uiOQ1RTAOoTqA2wCSoiN2KhDasV/ocYwDFO&#13;&#10;3Q59SJvxjzHPnU9UhcMPmiGb6BzeTGfFA6tAuMZqPRxP6CLKgbaM2fxmfOeIfiUfL3igr7hPolxk&#13;&#10;OnbOMN7lunOB1ykfgFcGZQdMmmb26X8ze9v7QznhjzsWYS1IGoJS+dvQHBYiGCXWT8FH/8nstCLB&#13;&#10;m4aMPLKYk3LKAecxDXkpaFBkRXhKgWhjGnJ7ALOkx9/a3xgCA6kyioydHXu29xRX7ITxEec/3++D&#13;&#10;xoyR0G+YaNcm2qTe+p23wOyfvqmA1CsLRdG/rUpSHSEY5iLEdfAkVdPr21FytOQIDLEKPgPd99xh&#13;&#10;ueuLrIwap4wE2wI98w9RJ3VIfaXq+PT3zRacrpVhs2RfjMpnzh8aJPyLdY8EIHz6Dp2UbvJbf0th&#13;&#10;Gj6HX1u1wgB+5jeyxdiMnYZeRM+FMR87OwPoa3AMfl0/MiZyzRNy4DqWYAx6dvas2ZIj3sKvDbLq&#13;&#10;K0aQPeolP+VQP+1DtmmX15NpRtGfjDkEiGkXfUAn0Bb6RttG6ruJe/fvDX1G15OoH1kmP/Uj6/6C&#13;&#10;F/fQ99hglEHf0RFZGaceeBAnOiuaaDd9YGs+6qVcEvWhR8A5eKGd3KeP1EUeyqYfndJzjDngCVy4&#13;&#10;fQFdyE87+wPqqRbO6c/MmTNL2iVsN3bXzvX2oy0r7Ls712m16CYFN7aJL8VTYeVFng/gM9m939T8&#13;&#10;6pvajeI0BaOeO7HJLp00306dMMPGD0FgyvvkuOE3/OHg/Au+SODZaelHroMz8lIOOPcEvjmHF4cr&#13;&#10;+ECqIhAhvMMrQwU+94GvAfgDPiHB49CW9mbtJFRO7sdfDs/0/EGHSuSTYBQ6MpJLTsWXQW+Sh3GB&#13;&#10;lxkcbrnJ7BVv0H1Xan7jxD/C4+XwOT1BTp0fOLpdB97BM7xAQsa470fuub7hyHUAvoEfOMIbyDR8&#13;&#10;OD4/BwuZ8n8Y/W/csV6NEOL5fhTzTGlgVkgNFVASr39RMt9DtpzkXy/13rz1Ufu4dpqZUFOY/w9X&#13;&#10;e2k3uIPfaT8Jvue345XfQ833Q9XfJ1w5G9eGOVVuw8pk3nIQo0IyOX6q5l1NeolEafYc2SAYCUMD&#13;&#10;8LnLgusfjgBjiM/T4G1epqsuNv9iPvXsl2hF9hfNrn6j2SMDaNtLT7Pu933ecvqW3dBJwgDqr2R9&#13;&#10;3GKgf+vmcdu1SsMrGKhg4Hhi4JCcch9/4Nf2Pe15bIf0Ghffe+LjnDKSh8u4qtNohbHFoFVs4PJr&#13;&#10;5KnSj2rla9Vg3oUHbDh3ZZC3bLPrH/qlPXdykz1v+qlWX0Wu0oDhyQQTI9UnpEwWYmeVG6M+iWEy&#13;&#10;yODN5HQoJy+lW5ncwWhmSyFWtzCRwYjEqGSiyQT8WLQFfJGY6DF5J7CBA8iNdtrDSppg3GhC7Q6O&#13;&#10;/vo2FPf97VMcAjEsGjnZblp8ob1chpltX5UEpcgg3iAoxTS3momHjs5j3M4Ck0R9ml4roxSDyk/K&#13;&#10;9VVmTQhk3OmtorlTFtubTroo+1jhN1sGHtIr1jiN8hOesO0CE+06ed94UyoD1Ml3MNhqgYkQtCbB&#13;&#10;kwMF+BzHBo5cJmrgiTd544m+l4ksMGEGp/A9jl+M1wGDOkBdzq8+oRtwOSfQAxj3GPTuTEMewCGG&#13;&#10;PbTJOhdOoKaX35RRY83OOj9JmadKcR7BqIPCCzyDQw79VC6AU/Qbz8BvZQHfqbn9F2bLbtbWVj/q&#13;&#10;/chCXbry9WbPe3mykmD85FQe6MRHrzds3BDoiXwgV+gyn6zTFq7xZin9go8ZKxgDkAneNofm8HUx&#13;&#10;OCw9seHgXntw10a7fdtK+/GONfbobrVbL0+Ebc4QcG1/ZNJRTx07xS6eMMfOmybH3uhpNrV+VJ+B&#13;&#10;qWGNc234mAusY9tt4S0N7SCnttIKnCn9aTPyDQXgnFQ5nnSak5oYPmKRzsqnf7ktQWehm3AO79uX&#13;&#10;BAYZrwk+oZ+2bNkS6AWt0F8bN2wMW2Uhq4yROGQ5Qi/o7A5KysARxT2czXPmzOmXf9FrPAOq4SXG&#13;&#10;RHiYcvvjYXgN6KXHr3id2TcVkLoj3E7+EJQi4dMkxg2NeRyn4978UYcUvPi1ZtObUpfCj5FyLJyj&#13;&#10;sz/lb2lICitzmPmFZXalpJv8qhTWIgAWA3KVdXTuzUTIBsoKNAMWjkH4LgXwBKtKoDs0hYbQEnDd&#13;&#10;knpWDpbuF7zUch+5W1uUfjx1K7W6IH0n/etC/Xz3LQp8T0lfz//K/eAbZn/J3GIFlob7XuIJfkgT&#13;&#10;lKCpzOMe+NzVZiefKYeQol99AQ5K8WFf0CW+C0Ea2W7gDF2GLKDDCK47rthSDJ7GPkDmsrocHkf/&#13;&#10;8Sy87PrS64b/0Y1s+4e9gfytWLEi5IcuPEsZyDEyRPnoVBz3/KZd6FrkEhuSsqgr2w6vL3uEBxiD&#13;&#10;qIO6SV0dXTZ2/Nggm50KqDCGUwcyCzCO8xxH2k996BR0C8E08HbfffeFNrItG7rEx3p0AffBKe3l&#13;&#10;WcoCwCtt4Tp9A18c165dG8oFB9gP6AL4Fz0CzslPO0iUSx/Qb1wHf7wIQdn94YV+tuslsZH6ZpS3&#13;&#10;KTQs+vNwy1a7WS9t/euqP2q13YMocPGjGHWYHNz1Gp9gWFcN6K6QhLe92+3+XRvs/kdvtf+YfYZ9&#13;&#10;fuEFdunMJTazIQnARFUM6Sl8AG2yNim0hBbgEFxyDk+TfI4HPqAxiXKgIYmyoAM44gjvQJNeOvoI&#13;&#10;egKtSNAOoH3weH1GbnPbNiu68ZuQp+cPZAh6WoRIBvqeW+HEr7HlKXkTn3OS52u/MXvPw1qFe2ry&#13;&#10;+wn6F7qRygF4BDl0meM3NgP0gFfgJY4k5xfukacYT+xnl4z9WzXgaICEnqLHQF52LKfN5EEMYYPD&#13;&#10;6HvxqLXrDZFdq2yvZDwFqp9xEB0BT7uuSuWp/Dg2GJD+sTUrtL3u9WYf/FTpOi/RmPGqj2kHiuea&#13;&#10;NS0sna+MO/AsvM0YF8Z88S7eNVb7wgvotwnjNe5r2/+yZIYXYK58gwJm882+qDbe8JO+W3H5DL30&#13;&#10;c6NebnxO4Nm+M1fuVjDQGwPouQpUMFDBQAUDQ4oB3hC/rfkx+6+Vv1cUSTPu4RrcWBklR0aNDKta&#13;&#10;GU8yrcoauDDIkqT9zHWiDeuskzf4CG4RKJAhefm9P7OHx0y1k0ZNLdoPjE0GaZ9EsjKKFVJMFmNn&#13;&#10;EZMHJsoehCpa2DG4iFHBtipMYNwBwCSdt4CZsB5tAF8Y40yKwVnAUd7vibHLJJlJNPhiYleu42Ao&#13;&#10;2s2EAYcBiXbiKCA4EMPL5p1jzfrOxTsIHu1Yp1uatJGGVVub+K9NHKV330OgM+FDOCwBcUTww7Ur&#13;&#10;OwGpwGPi52RlFAGm3XbRkpfa9865wh/pfdy0VtufLQvO8+4v/qzA57Lt7EWvMHvO5TJCn6OJpByG&#13;&#10;EdAK8DqraXb48DiGY7HJUPRIyVMm4jjtwBH8DP+UmqQ4nXE0uTOlZMF93GjVlgTwDcYvdZaqr48i&#13;&#10;TqhbOIZwsCEDQRbFD2NGjwnOzyzPnVANP8qN4ZtR+4QTeJPVQgMBdAkTJwDdURaP/P6XZu+9xOx3&#13;&#10;fdS0XPf49gzp1eeZvevTWjXylNQDNbXJFks4+tq1fUVwQukFB/rRKRl3hwX3aSOOLfQdtEbXjZUD&#13;&#10;lWMx2K+99G585DZ7+/LbtTpTk9Gc9HRw3KNhdF6Tl3WtsMGxd+feZrtzjRzkLJGYdpp9ccF5dsWC&#13;&#10;c2wMH68uAlWjT7LhEy627odvCx6KEE9AraGtjskqKSqTHhTgnwzV6lCtb/bl6jQZHQJAVyFn0AHc&#13;&#10;c4QWq1evDr/ZYo/vBOFo92+VuWMR3cUzrOpEbnG6P+P8Z9i4CeOCA92bx8Qd3QgfQlfGj3LGL/8G&#13;&#10;GfwAH7njinr7GpPhI/pEfnfMe1tYgWifvFWBjmemt5MjA6tnyoE79PzCk4rnnCRH6LOvUkDqhsJ9&#13;&#10;+c8SR6eIGIa98KdwnzPsKv0Pq3hiRyf3morUlXWO8WzZoHbof68t7Grri5aALmYFHDhFFj2o6Jmh&#13;&#10;BTRhK1HeGnfI8bLSe+VYGange7wqzTP0dXyhbv6r8PzUi4rnWrfS7P98OX1vgn7iK6UJ0i95ZOuY&#13;&#10;h7BVoTqO6QJNOvLXH9FxmQLu/QWk8tlLHeh/s2TnQX0rCl2NoxJcMS7PmjlL79RUBx2HTDH+IxM+&#13;&#10;doNXdKMD8oH90B80NTWFoBP0wT4juIPjFxl1mwC5g0bofT9HJpF9HxuwfbGDsHdpbzlAG7FdsJnQ&#13;&#10;GS37tOpKLxBRN/VxzQNSXCPvSSedFGxZZJO+k3DqYt+CF4JqjP8EkWbPnh22WmOLPnCFjqEuygFY&#13;&#10;rQce0VnoiAULFvTYpeACXUM5PAfvco0jbeOe44A2cE7/AacLK6+4RnCDVGzVPP0A35Q3fuL48Hz2&#13;&#10;zx+0zdj5d35XqwMfk9yJOdlqtWfXCtEcx3fg1/yTolcAdAJpuMYndgnYstLerF0Izp11tn3x7Bfa&#13;&#10;kjFDMwZk29vXb+SclB2TwYEn9C/nHMEPR1JLy55kHFMF8A60hO7wJfzBkbKHEqiDlAbh97H705eY&#13;&#10;4lF1UBtF9LPnDnTS8+Sl2Da/oeMjKvMJHpCKetvvKfQkIRt9gcsQcuqyioxmYWfrfsmDaBPkJdGV&#13;&#10;hdEmm3vwv6E+L+SGMRKG4Fy+i1287JjpSlYOBl9r5clBY4CtdL9zo9lb39d/EbdIj97ydgVxlPW6&#13;&#10;W+QTuLj/ZzI5GDcJmjL2oNd8HGUMYexk3Oc4aN445yK91KR07Qa9ELjM7P4/6dtSMlIO6a2piXO1&#13;&#10;Pej5Zs96gXU3aSeN7ItKmbZWflYw0BcGhna07aumyr0KBioYeNJgYNPBPfa55X+Qr01GEw42vpmg&#13;&#10;IBIrowYSjIoRFgwzXajXiT5ta90elOKNITkAb9m03CbXj7Zx0RYS7Zoc7s6/8Yih2am8HV3JzJ/J&#13;&#10;BhM8n4RgdPoEpxwHVdy2oToPE1WtimrZ0xImUW5UMOnFqDha7XJHAJNhJsAYNZ7om0/Q/IhhT1uG&#13;&#10;esLWFx7ZtolJJMYXhpdP/MFRMNZhkAheLQdvg4KWb3pAht7W1TLixSdMpnFMyXAKb5yF/DyYn3T3&#13;&#10;PK/fTMSDY078wgS8PQlGvfCsl9kHT77AxjGJz8KmdTJG5fz7v9f2fBA01ayVeuAT30rSc3T+mv8y&#13;&#10;e/5f603pxKlBccM0yYQvcZKnnuVmmcBECucHNIS/cbKUmojhGMFRQ33BkSEnUOyMKrPKkA26xGXh&#13;&#10;mHk8AnKI4xNeA5fIB/I3dvRYaxzVWMSp8Hjs5cDbfFD03SucIC285QtOBgrgEh3DkS10kF8cRrW1&#13;&#10;dSk/GOV26ztwua98weyN7xhYNV//o978Psvs/T8xu+jS1LPoLvQYNCbB6yTGB3g3caIeDroNpx+B&#13;&#10;jTGa1I3RW+ruJIwL3KPvbdyy6SF72UO/UqBpl747o0hCDj2TjHl6RVHZJcnBeaTToFfQLdJHjEWd&#13;&#10;cmZsX2dvPLDb3qi31n96yrPtmdNO1kfkM+6NKn2naMx5Vi0/Y+cBlSO1FxREUBIqq+xXPJR1wADF&#13;&#10;0bO0W6cc9BNfTPW0N1lVffEXQbLVQGt0EoEjjnHgCfxznyO8EfS6CnAdhh5jHGSCzTk0RL9UCb/k&#13;&#10;5zlWaJyxdKnOtQ2XtiIhL3otBvQi/MezrNDo7SCMcxfO22U7UAdvnLpmpo0+DnIPPqZPcaL9JIJo&#13;&#10;wCi1qTp2dD7ladZ93TLLffXjZtf/rFBhf2faGsX+9gMKkjxDfrESGwXxYfuL9fLDRzQmORDowr8G&#13;&#10;WqqSNoVz7oef+gNvtSvt5GIE736N2cym6EL+lC1oYtBQGZxlgYUpNE2DOGs4pz6eiWFCpkzdw+kC&#13;&#10;/eAfZJEACzTOAjQvOYa94k1mcxboe0+fN/vyrdlH07+X6uer36vvN2mMXix8FwX1764/pO+A376C&#13;&#10;UeQOfKlnmYUrRmZaRNkDv/6inMufVBmFLZm416lVP1XaNro/2KbgyDbhCV2GPeE6DrzAiwRt0d0k&#13;&#10;9OG8efP09jRbHmoXAPF3Sdz1UzH0oCzqgUbIKDYBwR1kA5kjAIw9Qh7GV3/hCTlChmgf8owtShnk&#13;&#10;QU6L6d5scygTfuA5tu4kCMU1+uiBJu5h69M2zmkTCdvHHdCMA+gF6oTf2GrvkUceCf1gC8Ax45KX&#13;&#10;UiiTNoNnnqHtlMuYwbNur6OvsJX5TbCNIBfP8pt6uE9/wRP3aAf3aLvrSGjCeAU+CX5BO8YnkssA&#13;&#10;baCs0aNGhz7H+Dmg4NwtWx62y+/6keR6g26JSavz4xSOxCgQ5Ss9eL5LoiuNrDPlQYcxnunFrmAT&#13;&#10;dx6yOzbdZ6fqxa8/nvVXdvbEeYnznAePI0Bvpx862scV18vgEdrH+ho6ch28ewLn8AZlkZxXuD9k&#13;&#10;wLxk29Z0cSJLGM7TV0v/Qr3yTFuUZfvmQLV+NG/0QOUUDEBbnPfIETxBQg6zcIg5IfLQcy+xCnrn&#13;&#10;zD458N+hTP5QV0jD7DD1ZwC7Bv1Ae+Fd+sK5p/g397k+pLycac+T6ScaMrdtk15ckX3xhZ8OrOuY&#13;&#10;D2+5xOxDXze7/FX9PovuQtdDb8YKfjP2AIw/8K+P7Yx1Q0LjqTPlq+BF2oulZ6RomAAQqGUl1Vjt&#13;&#10;4tJvqysZKhjoGwOVgFTf+KncrWCggoFBYODBli32gw16Q4tROr9Nn6yf/DZ9GrgHUSaP8ByuF4JS&#13;&#10;bL8W9jpncqR9nG/e8pidoz3Nz9WkqAdUJwM1k14mKXUyMuvqCls0+MSFicbxBIxeJt7792nbkgP7&#13;&#10;rO1QssUaxgUTZZ9wDmUbMWKYoPmkjCPGLEeMGHBC/QFv+Qke10nHEmgnRpcbYO5M5G1zJg1MNvft&#13;&#10;1VYvjelveo3TnveXz14afG5X1d+hPZyXK0C6V/yoN6/hGSbWTMLhKvFJDwTHoRhX5VqXvHJszSDj&#13;&#10;3cZMsaVTLrJ/Xfx0Oyv7NqjoZ3f/Xkvbr1Mq06m4TDUue6uWud+mN7Y/rKXxBb7FiTRYYFLtDhJo&#13;&#10;iOMDHmLykQXy+pu64NKdJNl85fyGDvAO9KJeDOJjGbAsp4395UEO4TMPRCEf9IG+IIMY+kNi3PfX&#13;&#10;kBPoPiqcrfmQu0PiFw+YgpP+cAE+3SGEk5EEbnnbG50MT/I9h04FZtAzMYQJ3k9+aPbhd8SXC+f4&#13;&#10;al0V4YhhlUEMv9KPzhfoO1gahxafGt+xRrWdtkFf9Bntgu60h3a4LODso5/kwSGVha36APz/rL3P&#13;&#10;3rZSM8p19yYBb/SLgmthdVSPkw8dk3+ajjEwomeY1LFVklZX2d5tSs12qQJVX1eQ63nTT9Y3AtKr&#13;&#10;sarGaFvaRdfY/ns/GOJZDIFhpRTlhVVSeX2WbegR/6bRyYSXZofVLKqqaoxIMPlC/RmXqgHcogc4&#13;&#10;Mv76uf/2I9e5z2/4BH4C1xzdAYhjl0CUj4WNIzQBdlxGtfJhclYu9QVBR2mMoz7KZQwpF7qhlcCD&#13;&#10;UehYEjzU2DhCfezo0X9xv9zpQ7/oa5fqFtMXqtXLOrlzhENthdd9+kWW+9E1Zj9LR2dAeU+Xl+jH&#13;&#10;K9+lQNNlZkvP1g0sohIgPIZvDp2r+xoCe4DghxZGJEETle4FUBHdJBil2GrPqh2dBniRnCXTZvuv&#13;&#10;wnHGLLPLpph9vzm5pi6GbyOpemMlUJGxJ2QEp14fdTrwXGZrPAJ6yGiC78bg9Gdcw7FWDLoUlGzX&#13;&#10;d9uqNRalxtNxE637kpdYbvYCs4uElHt+qVXUK9VXVcrLTOghBcptjnTGU55pdvpTTcvsilWRXOPb&#13;&#10;cA/fk74vFk0cyiDWkZvOEn6BFwTY9ZhnuVMnzZtkE6iNeeiUfDRv3WL70FN6ZJj4vSrf9waNS3X6&#13;&#10;TpM6GvTKxg0bQiCFR1nZREAHPmS8J/CBfmOVDTKAfkPWhmKshhZNs5uCrEIr5AvbDTlB32Nf0A7q&#13;&#10;Qx5crzK2kHyMQE6hM3KETYrcYFvQ3uw44fhBL7HzAfnpJ/W4sw4+4Vlwwbath9oOhTzUSb89MM34&#13;&#10;jp4BP4z34WUE4Y5zvk/Hyi/wRz9YMUUAnGdpH+VwHXxSThZCUG1k8qIR+o3ftIu6qJO+oudoO2VR&#13;&#10;J3qK/oBL+g8OSeCZOpLA1gQFpcYGvIBn2jxC+iiGTiFn2dbldvkDyxI7mDGKLdTzL2cJWVIFGovF&#13;&#10;PoVwe6EEbW4bglIKZUbf8mXwkczwotbmh+yZ99XZsqWX2vkT5xQePI5n0D/L0+DMdbMfoZ2f+5Fr&#13;&#10;4B1+hFbYs5TlR/iW39lUShf1iQbxrZg9naW4Skvn6fklooXxv+dCcqIAJHcqMDgMOP9kechLqw7f&#13;&#10;WYN4BUj/Klw/0rNUueFHd9FxD93Uopc2GFLhW/oAT3KMz8M1VndhwyHDiHImT5yfMUy3VRbHQnn0&#13;&#10;i3qA7PN+Ldx8EvzJMQB98/riwSip2/CNzARViX3VomsxYR/S76tfnax2P+UMITStBNgivU1jAOMD&#13;&#10;uonxgCNjhM+3Y38N50MOfFuKVA6Aj+2yB3fK2GQ1IcB3icdqrjBlmn6k+xfuV/48qTEQzYqe1Hio&#13;&#10;dL6CgQoGhggDOw7vtzt3ajLdolQ/UeOORmENrnUYRxg2R1gPz/MGH8qrg0GbSZVWYd22dZXdP+OU&#13;&#10;VECKiQOTECZ3TBSZlPLbjagjbMqQPO5OAia8YTKqj+3SVia3TFqHsq1MtDBg2K7qoJb8BwNWDmIM&#13;&#10;VBLGt0+SPRDFkXvHGpgM0t49e3brDdWdwfiife4s4NtVVXqbl4DKnkN7bFx3gq+4nePl0H39wvNt&#13;&#10;VsNou5i3jbetU/BSE2ht5xe2W6BfwfATV2FxAxhSvnpBtLD6UQpGTbUPa6/8qxadb5Pr9DsLD95r&#13;&#10;3df/m+VukHNroPDx78jI07KHq+RknDlnoE/3yo9TAqc/AC3hIeQgC0y+wR1OGSYTyAb5BwuUgwOI&#13;&#10;spCxoTSImWDhkMOCx6FU5bQabGOzz4nkbYcTZx1v4eMAQu7oA7qDVCwgkS3mifYbxyAO0J16Q5zJ&#13;&#10;Dzjw1ZreV3ci+pFnkFtPQd+I1+A3zuE5tmDjPjjmo7q1RQIJuRZ5xD/8N2Zrvab8UUGQnsldXmTD&#13;&#10;xE5+4fAtlvzcJ+T+jf5+9VNm/3i1JkHTwyX+NIo/kYkOtQlIJneHbERDMlbAv/STiV4p0Kav9t9r&#13;&#10;7rG3P/pbOeS0hUXNyCQghaMiP+bRPH2VKviJ0aDMP/ED6BNV1h4iSTgDlLo46jkFomzNn+3V+v7c&#13;&#10;V7Qty8vnnh1WFHsbctWTrHreG61q7QetY4+uyvEfdo0JeAABLufhgj92hEfkTmWHxutUP1GPVVKn&#13;&#10;tTPeY1UjF/cqH6cpugC84lh25x66AZpzDE4RHcGxX4cm/CZxjvwV0129KhzAhRHSc1UaR9B35cg0&#13;&#10;/Exf0G/0hT6xQoFVE/AybaRP8D8rT/hH3yibftF+zkn0q+hYCu0XLrGckj3rUgWcbtP3iJT+pLFh&#13;&#10;tYam2erg6S/U9ijP0PYpSgSigkOs0HHIQ7CrQ4GYWm3H1gNTppp9VC9JXPj8nkvhZIf+wt7yEQRj&#13;&#10;iouQmsBuLENcBz74DrNzL0yCNcmVwt+muWbPfJMCUh8qXJP42iQlmjJMBQsXKWCcpT5EcGfqjtr7&#13;&#10;HiIpqYuszAT34LHUyih/ADpBL/gOWR6pcS0OSuWqFbxZIqePUver32I5nOrt+r6obJ2c8AouM631&#13;&#10;onsftXLbNopIMYicoYB+C1EG9AD5eAYRdti5NR2Qkr7codUzK7WNHLoUXuqW8HcpmE+ghT6GYsTb&#13;&#10;rAzygBCBJ2wmeJWACnw7Z86cgEd4sz/5okntWsXRJaHHgscpWdtHEJRgyFx97+6QcM9H01n1g90G&#13;&#10;3ZAT2sUYi11CHwj60z7OsUfpG4nxAdnjnLYjg9DTX0SK5Yi8lOsJ+nsAinPyIp+M49SFnU27KBNZ&#13;&#10;hq9CIEe8Ql63fd1+AoesbKJ+gkCPPfaYbd68ObxYQWCKsYLvb9E2+lkMGPu6pdPBAX2HZuN44UF6&#13;&#10;CDzVqv8AvEcegB0eWJXMCyHYddCPHR9aWw8GnIAv2kGf4HPwzJaCWZo+tGejfWrVX6RLFICtk0Nw&#13;&#10;uJQ38yaNPWxdXYM+Vn3wD6kYMHcjYIU4ax2RdYgPgkzzgFZIHXr0l3bTmGk2Q7b27BHpFxSKlXe8&#13;&#10;rjnPZ+1TeCJO8B28A93gQ2gPv/AbANfwLOVA81rplMDj1ckKq3iM67Ov4FG0SwFCByOUBfmMSbMK&#13;&#10;T2h+xB3IU4Ghx8BIxhDmjrxUwVgmbDOcHQ2cBwqHKvSH+qSjRlTXF+0UwWd0HTzLEeAYn3ON+4Bf&#13;&#10;55xr6D+3xzgnYJXTnoHxdedt9BTzsbBqXDoE+4cV69m85OMZwI/koW4/cs/POQKe14/h4on6Z8Wj&#13;&#10;Zv/ftenW0Y0JSqj2pEvJfb3zYlLB+v6Eln0nl8LfB/T32ldpBxXZa9OaohvKKt3D2MMYh25Cj6GD&#13;&#10;0Pskxip00XHHVbveDmzerJd07tO2oRpzVqhT2x9TX8SvExWIajpFL0ktNTtFacqsZIVVqqeVH09W&#13;&#10;DGACV6CCgQoGKhgYMgys1fcx7tq1JQSJgtOEN3BkjMTbQBxpZZg2NfqjT4qrbJXP5GrnSvv17maT&#13;&#10;WyQF7lBOXTxBfjDJYWLMpBhDIicHAxP6pqamYGwMZTNx0OAIwKhhAo8xSJ0Yi0zefVLrE9uhrHug&#13;&#10;ZTHpI6gCbnAW8JvJHrR0RzGTR4J4OCvcsCVPdqJJ3c+ZscQ6lW5vftSuX/5H+9aq27XsQ14w9iPB&#13;&#10;sQdD+dQtTDA0I5RT2KadYZ/UiqiXzDnDmhrTDjKeCIDR/7VPFA9GMS93Y5S5AXMA2Wu9vg9yzWcT&#13;&#10;59PfvDl5Q1tZBgPQFhqDM+iJkyTrnPBymVyzHQ2TEH8T2O8N5oihDE0wkqHTUMF2BQ+btZ3ZHq2C&#13;&#10;ZLI1StvMTG7UR77rRofPcwxFPXv37Q1ygYMHJwR9wLk0aeIkLXYp7mAainpP5DKQqR3bdti2HduC&#13;&#10;/IEP5yfugSf4DJqjTzgyUeLok11ECge9T5K4j1zDK/BlyCu5aGDVSwwtmqXddIPZn+OLOmdyx2QO&#13;&#10;f12PzCaT7nCN63jM4knedV8ye8krUgEp5QgOQJyAOPpw4NIH2oQu5PtE/cFP195rb3/gF1pdsVaF&#13;&#10;id/ZDhRdogk5Yx3jk6bhoZmhqVGBBJHk+g5vnePc6+QjATg3SIxp6++z10kuxypY9+JZZ0ZP6m7N&#13;&#10;VKtb+EVrfeSN1ql+hke8ghzefRAA+MXk1+D+orDk6ULH8d9/qpphil3Xzf973afNBYC26GX0i9Pd&#13;&#10;j8gVeik48HDiKeH85XgsAEcHjuD+AP6Gt0mM0ehJHL/wPC+LwLeMO4cOHVbbEycAffPxhz66o7K/&#13;&#10;unrdX7TEjPRKcHtTr9ulLiBb+6W/WtXmqQpCEThIQPS54Hlm3/ycynxL+nFezCdw1B+8+SXaiuY/&#13;&#10;xNAlpoxsr3fxS8UiHypwHQ5SAk2MgbCkB150Grx2iC3sSv1ZZ+plr9GKsSm6UYBm0YA3hPsKRoED&#13;&#10;dDgyTQKgyQRtJTe5BN0DllgZpTY6xvxYqL2fs0N6weVIgAqzlUofxVAl3ON0mjRBq3y0bR92G+P9&#13;&#10;vn1tPU4q+BN+JSBMkB8e5MUmjqy6Bz/wNvqtmJ0U18f5ro6DtmrPVmvWNqR7FSyvlq09UnpuesMY&#13;&#10;mzd6io1gK+4SQJAFwLYAkCVkHdnh25bQZ+rUKZKnxJFGewjU0CfGCHQG4whtRjfrZ/gNfbEvXI7p&#13;&#10;K7JIv7ETeQ5cUdb8+fODzGJf79u/LwR0sB/hIeojyER5PM+R7yEyzrm+4ujBKfKDO4IQBKQoE1tr&#13;&#10;+fLlds455wSnILhmDHGHaui4/tBnbFl0I+WgKxbOXxi+b+d5ih3rxLvoG4fTtR3ppo0bbfXK1bZi&#13;&#10;9Qrt9EaZCqbKsIQ3Fi5c2BPM8mc43rzmfvv1Wg2mNVLarI7KB6N4SZCAVDH2i5/n3POQG9WitdJa&#13;&#10;LcUd8QDjQ02nfWblHXbW6Mn22oVP48bjCtATxcYh+JaxzI/wGfzYcThZWcW8CoA3oDu0hcaMAc47&#13;&#10;nDtP9UIK81e2Vo2BImVSJNENFGVAdJwjf849AeNyVgWpzFJPhWcqf44IA+HFROTIDSPRv0MIz1Pk&#13;&#10;iMqOH6a8jlCo/gQDTBdqtF1tDYZwGtA/zN/hRXQn+pAUn/Ob+37P7/fY7CqS+/B4APEW7OV/w+kg&#13;&#10;/zBmeXDKzwfy23V7VQiQFV5sGmRzhu6xzRtkX/1nujzMYkxNn/8jjS6Qwm8wm8lDil/I+W8Ftq66&#13;&#10;x7qnNfVkVw5jhRS6h7EEPQWtGaug9wkDfNfsNwqmve0Ks5XFWnWvLv40uTFZh89+VdsAXqZYVWGM&#13;&#10;K/ZU5dqTAwMlZhdPjs5XelnBQAUDQ4+BLQdb7Of7t2qgZYYvY1uTnvCWuKry8XgoasXZF8y/4MjD&#13;&#10;EVhjm+W0btbHFnFWn8jgE1Qm02748aYok2gcokxqjhRwTjABZnJPfdSD0YmxyYTJJ00cmThRZ3Yi&#13;&#10;faRtGPDzsnx3yxntTmvajMGK8UUCNwD3cQYwGcRIBXc4LnAaYqSRNwvYfedPWWQnj5tpVz/lxbb5&#13;&#10;gLZH1JvRB7va7IDe6jmoLS4O6OPs4GdkTb0tHDlFQagxNrVOq+r6cLzY92RU/ec309XRTGwsyEjF&#13;&#10;MWCgMpeQMzkEp/zeje80m3eSnIfP9StlH2kzDhWcJBitTIA9eFCsEPCGQ4g3djFo4Tv4YLDg9bvD&#13;&#10;9kgCUusUfPrjluX2ky0r7BvbV8hpqQheCBLSOjFItxCKR6RuhD1Xzo/LRNOLpi22hXKQDVS/gAfn&#13;&#10;Jec1eAkewhEE7z0ZAZzghMc5CD/BHzhk2GoPWqNHXJcwoQV3JOjPkWuuSzgioxy5jy6CP+ERnGgj&#13;&#10;dN6Q5b1d283e/O406hFpWBSSqLzCaOJU1yRvuBJvHuJojx00t/7YwndjJhcCTay42yMdQjAK3QH/&#13;&#10;jx+nb3JM0GrFfuDuXZvsMlav7FM7fWUUzgmNRfVqGwEpxN5bli2O62qp8sh5qh/t4ulDHkDAx8Hd&#13;&#10;7avtJdpiad34OTZrxFgu9kBd05XW3vx+69i1tWdVBUNtgBCUcsVTqgU9RZU4oXUkOSVEb07jYFS1&#13;&#10;4g91875gufqZqeehLw5a6I0MQWMctCRkCR5wviAPabAg97Ot1zaH27XFbUu7XlrQCo56BQTHaU/7&#13;&#10;GSMmaCVreZNc+BHeJsG7/A6Oey1jE5eLl8Un0pXIAf2ATzjCu+PHV4cXJFglwfiJbDi/H0nfBoqT&#13;&#10;rXJ2d4ufGcfHCe+FYFRU0uWvM/uxePsDV2p72eh6f6efuVbb8b3WuuXk75Na02da7sufMnv92wsl&#13;&#10;IofNSphjxBx9LMTDJbVuLUpZ+I9/NmtalL0aVolAH+iA3QT+HaAd4x/X4UH0D/wGTaADwQBWBhEc&#13;&#10;Qb8PH0K93s03xabNVVN+5c1JZDKIkP6Uw+Pgg+BcDKOTQI5f0jvu+oZUh81ftED6s167CXfZ+vr1&#13;&#10;9v/YOw8Ay4oq75833dM9PTnn1BOZGQYkg6CAZHMAxQjup58Kxk9lXRPILoph14BrWHVZwxoBdY2g&#13;&#10;IqjowKrECcwMk3PO090T+vv/6r7zXt3b771+3dMDE7pmqu9991bVrTp1Up1TYZFWTCH3wUlkOe0d&#13;&#10;PXqMYJAcdv7EE0/YzJkztcL4QFg9M2vWrMQ5V6Jee5Xn4Y3L7O418+zmtTKM7dmRl7+hMUlVyCc6&#13;&#10;Rrc/dcg4e92IKXbJ2Jl24qAib/U6cwXeyFLkBXWkL5yeVq9eI9myJ/QLfQX+ssIHeYMMQj7T3ziB&#13;&#10;yN+8tznQOf381FNPBVpzoz/54Td8Cz2RbwEL8nKPk9x1JHAExxTnWYEX6JLQPbKA71FnyvXAO/Lz&#13;&#10;XfQq6oiTwidEcZ0zZ05wcE2aNCnUg77gu+AibaZceCLOQNoX469/p70rq/yo8yDpt+MmjLPHH388&#13;&#10;wJL+p6044OJ6U95f1i+yj617Uh5BGQtZGRW2q9YqMFFztc6ouF7wAMiYs4DRxYJTivMScXRJHn55&#13;&#10;7Vw7Y/gkm6ktrj3Qd/Ql4xHqh/wv5fzx9EfSlfpSV9d7uLqcAC/i6DJkt8YW9LfLAq6O32yvCY+m&#13;&#10;vzy0nnJmW94Kfwy6DjyElMX0ni/IZngHfJZrHGafFiR4iVxxqu77TkIAGnjW8In2iHSPcD6xoM0/&#13;&#10;ugG9rivgDtelPE0fTRQwzhtja9ahU3Q+MgPJdIDfwO/KBejQg9+Dzx5iHIdv8duvpD/ISlmNGQ9I&#13;&#10;N2qVvuXveef3cfrsvf/me+hYTgOuE/Lcn/mVZyXfoy/nqx7TGfdE5D9l+DX73PP4+/jKuw6FdSt1&#13;&#10;/tPX01kQ33QFRQVajzCC32GCjhrAmAZVRqK2EObcZ7kZp6TO62SMhMyiTcg4+EmH61n4wGG4WTxP&#13;&#10;Z3J+xuwTt1dXuIYu9oprzK4kz/fNpsysLl93qmMWAodu9TxmQdPdsG4IdEOgMxDYzJZoeyVdw8qT&#13;&#10;II0TvbozhZXJg2gn4pQ6EIS7vqPvLdHWERv2HrkOKRQ3BsUMyBlwo5ShRDIzk8F0xZl0ZWDhj1EI&#13;&#10;GQQxUGaQRNkM4JtamoLigqJKZIDlgyy+TexU0FYxtk1Te/bI8iujXTjccqimvQTlq2MlAhd3nvls&#13;&#10;REoAJgzeGdxTd9IxmxX4YVRguy+MTAwEaTMwID9wrFO7emQMT+AL57IQp/YZEpT9FllaMda0qD37&#13;&#10;daWMeg3aB5SYgZZtFfpw7l/fmH7sCiZgDYjq2Eoy5fCZ4oP1E6XMxwh/1P39Mpx3wiFFm3Eg0P8Y&#13;&#10;TN2hohLbBAYF4B54SP0wvgDfQwmOyyjJlNUZRXnprg127+pF9r31i+13W1Ylxv7dMvjDPdjWrGDN&#13;&#10;FAzZM2xHzu7evs7u3rpGWybNsw+NmGxXjjnBnjVkQrtNAV/AN2CAoQRcQsnHSMQVGMYDonYLPIoS&#13;&#10;cLbKfhkewQMiNOVOJJoBbeGIcqMh8IC2PB1poRHvY7/nN/fOU2L4+cCQvATok8HVoAGDShvmVi8L&#13;&#10;6Qp/ICHsg6UGd57I+Q5OKRzCsUNqzo/MLnqJWeyQUttpF7iQOBeSw+G9XV5s9rpaqwXuXPo3GdNl&#13;&#10;ac9pxBkOhk+cUb1VB8z2McVn8/tv0hBokm+ZtCfguR7QBm19a9r69vaFD9g7T7rEBnHWlIea/lY3&#13;&#10;4bPWuvc11iJS4YNh6z4KI+SAs9NMNbUJufRH3w0hMYOEn3qUckbJN9bQ+AmrHfuyfNrkoq4X/0m2&#13;&#10;6INXO06BP/zuigDsH9600v4mmv/pjvX2cJN4GNscqi9DJfHK9ayzSZpQcEbDILtk0Eg7ZdB4mzFk&#13;&#10;tDWE2cxta4EhAh7gzgzwnAgvo97E4KwcMljySBMURoySLV56h75JGnjtM2VcRcZjDMc4zySMcTrT&#13;&#10;hrqWDBjYL7jc7Av3yDH1LVmqvyN5UzKltlYROF/0bLMXXWe5cy4U3YwOOF0mdfK43wBrffFVlnvn&#13;&#10;ffrGXemkpRxP6RTJrw/9g9lrrhNROCInj+HT8GgCMg4dgN/An36g/6Bj4EGgT4n04wFtqYd836d7&#13;&#10;5OSA/gO61CGV47ypk87QV78Wvh3+iHSDYxwSDEQEDZYKEJeeC31TYZx+TZiUegQPBc+GqJ/BSYyf&#13;&#10;bLu8fPnywMegN2iN1T/w1+3btXJIWx3jZAEWAyTbeDeMFUvOK6MvPLBukd2xer59bsNi8TbJ3V3i&#13;&#10;b/vFB+BJvnIzVJY6q8JaQf53TR75+9a11qg8bx462S4be4KdOGR8cHRERafoPzgEBTO2YqbfkDX0&#13;&#10;ZeykQYeo1zl8TU3J+UnQZohayezymr4GDuSjfcgT7ml7NgA3VlSRjnJwQIEbPIN+KQecch0UOcZz&#13;&#10;6kHdgDGTMcCxoUOG2rDhw0JfID+QkzjhKdPPmGKLP/LTZ5RJOr4VVqLreU/h7aEEtpztJSc4baXe&#13;&#10;0D/twhmW1ee/pzMObdta9aG+ieNItCVTpla7VSenStUTbIZCkVv7dNcKjlC2zlt9cONK++2quSmH&#13;&#10;FDKVegEr7ukPYM6VsQj32XqX+u4z9Yx+JLpuQF2pNzTncg4+BE6CLzzjyrmCnGsG3pAf3gX+gles&#13;&#10;fvOQQ279k3jfJ/7THyWrJkATknEOH8HZSPipP4hp2OImXkbh/a+11mGSU9Gjrrjls6HMXWLo4qvq&#13;&#10;OGvVBJCu/k5X1PVwlwH+v3r4NHtkiwZxnP9ZI3ioH+VmCZOMugImwHs/ilWI6mzONK7vYzeNmWV9&#13;&#10;BPs47NVYf+fO7UEe+vge+oLneXD85Xd87+9LXeGFRAI8M/7NfXvPeE/wfHF6v/drXJ4/y16hs2y6&#13;&#10;IJbyAKddTqt+5ft+79fss+xvhw/p+Z6/xyYB/abCiqWpn8HJRPeAJMqfp5p0GqiGVzUqG5EVO6Qe&#13;&#10;lG52xVUph1S9+A18h3qh9xxRYelCs2980uzWb3W8Wnc8rqXYs3T21nxNyD2h4/m7cxwzEDjCsPqY&#13;&#10;gWt3Q7ohcNxCYCcrGpoZkUsaB2FcuHQ5TJD3UgPzH+hhq7XCZWfz3g5/Z7ucNtv3a7CgwUPLAQ0o&#13;&#10;pEPlNAio10Crt/Zq7iej4yAZuZJVWR0uPmRgUMLglIErBhYGYRhCUW4YTMeKY7VfYODDIMgHQpRP&#13;&#10;5DnlsXVJnz5sHZFsIcE3UVY7rdDIsGOrlidx8WPJdadGQ5qtawPkYRk3xWzStGT7Oc5DkvJUKaBs&#13;&#10;UneHC4PqWjmZUKSZ5epGAcog3dYtOk9q86agINIO4EebgCmKKsY48jJIR3mjjLIGOpVJ7XphbNEs&#13;&#10;5z5lDJZ8u1zIbZLRZk7mLbOdkKzgfh7/iynyzzhTA4eVJqybbD+F8Kcv6jya92urwPGFR+3duFEE&#13;&#10;pxAwAWYYZlCkSwWMAsD5wL4Dwo3ECdMZ3POygTvwB+cwiPkqNn/f3pVZ2Q9tWmrfluHkGxj65ZhS&#13;&#10;Z6pPNBKvG6hOcoOYt0cKPAMEjGL6pslAbesW2i0yii3avt6un3qOnSKjWNjjvcTHgRezoqFBcIq2&#13;&#10;M8jAoMvVByIlsh4Vj7KDNfrHB3XOL4ABbecdV37Dn4gYCDHcUk6YaS7jIfekoRwviysBPIOfQIdc&#13;&#10;oTuuPPd3PoiibL6JIW2MZvH3698v4GwKsPTp2hWpR2GFBePqgAKOB+kk4VfAeeEG9EfEL0P4lXDk&#13;&#10;TaLVKNAm+h6cDYZC0Uw1ff+wnKUfX/KgStIHwjZ9aWdUZY4XVSB/S2uIOLIadLMXfIc5cEaA5NJN&#13;&#10;T/7Jnj/+JDtDOB2H+lEvslzL5+zgrnfbfg1mKaOVrKpAsB8jGXOKKcdUXEL2XnALFi7l4ZYAmdHN&#13;&#10;FKNQo3F4/eQPWu24qzXRXobtVEjOUIKOwBUifAaYIuMq8eFUMSV+sG3nwu0b7Kcr59mn12om5qbl&#13;&#10;CZ/Qquhk4gutV8zzhSWaXLBEsu8HOtPk0hHT7ZVjZth5clg39hsajKjxJwLuyonFFZx2HAaPqTM4&#13;&#10;QluQKxiVR4waEehjhwz+tXWJrIrLq/YeOoAeW6Rz7NmdTCIBF4N8zhseatqRn9AuqyNwOlAWxv5B&#13;&#10;wuOyQfzezr1E51Cdr+0w32j2mPht2Of/z1pBscps/MXaLvBZ2t//dMuderbZmAlliyr1Isc2e++6&#13;&#10;RcgsJPy3O0olKf/sI281e/3b28g+ztBZvHhx6Af6B94En8IRV6d+4/wKcAz+w9X5DmmJvG/QiiL6&#13;&#10;r06xRy1EUiJwZh0rM7dvE91Jh4UGVKaYlA7iFq4PkZcuUFk2r/DuzOekH+IXY4UDzACDE+jZJq+e&#13;&#10;g6/Q1m7eR+HS50kxSTtWKGLQwMR5QsomOX9pKzgK3oCv6EM4nXgOjFo1+QU5B46gF5BfL6MPaU5M&#13;&#10;8077vVYjf3HpQ/bAKhmFdm1O+FqN+E+9eFzAQeXxfIHGqLsqzqQkOYeXbl1pH1w51/4gJ/E7Gk+z&#13;&#10;546eYn17FA3u8QfppyFy7jKZCFrDQI9Owrmm4DP1pB9r1U/IH+jEdVoM+rSHfqW9rreQhjbD08sF&#13;&#10;4ASfp2y+hw7APTSD3KcuXh/4FnUBrkz0wRlFPeFtw0cMD3wgdnyRDmeUryrGGcE9gXv0e/qG/F7n&#13;&#10;NvXcJj1a9VJjpezKyQ68daahyYFqg4V7mQlSrPLD8UWbgAU6b1b32ioH0W1r5gq/tBwffSqvS9Wr&#13;&#10;aFAzjQltalTxAXmhpF662UtJTEDkGzLOf10rst554kWp/L3kYIQGgSORvoLXAUf6hnveAx/6gb45&#13;&#10;kgP4BtyJcQA3kReuV3FNnFPFc9HYejTwK6cpCnjpG8we+U/pKlFpoNBwRbGh4JTyDgPNkcs4o0Su&#13;&#10;BXmtWztf8YWvO6S+pZhUwAG1brXlVi43W7lIfFI6urYs1NJ2yzEJcfzUhG+PnSDeQWWPj3DB6Glh&#13;&#10;e2XbukL90SvQQAt4oebj7vXu6gw0ki7W1sGuhMFrD6rD64ba87X9fL8Mf921a0fgaeAatOQ0BZ5B&#13;&#10;V+ApNFWW/5SpJHhOJHQlTbI7x0Epl9ALvIAIH+fqz8r9zqahbv4svqfelOXPuFImuhKBd4U0AjiT&#13;&#10;PHhGmmzgOfoDvCnlkJKO83Ul3wAAQABJREFU3rp+WbqvEd2BfQG3Sligd0xQhZGKfRbGK7+ULvJu&#13;&#10;yYMohFXd4o1HZPj+l0o7o6RuBN7l1Xaepealwr369dPvmL3uevG7UalX3T+OHwhAAt2hGwLdEOiG&#13;&#10;QJdBoAlhLmN3QQ4jc7us9HRBqXJRmjRIbpaBu9pAyoXb19pDG5baX7essL/v2mh/kWKnDcJV6Rqb&#13;&#10;0dDXzu6vWdaDR9tpQ8fbGcM0A7HawqN0DKgxoDAQRgFCqWHgzWAY5bGjAeUIxZOBM84AH+ChMBJR&#13;&#10;RlGaiAz4UEi7JDz6v2b/9TnNgP5B5eLe/nKza96dHFxZZn9gFEjqj7GE+tMmlGVmMDNwZ5DvgQEe&#13;&#10;6dj6pFYD3/4D2S4pgR3nAOBcoc0YFsiHAYsB/UF9g+eHI7RKEc099td00XQlCBJG+ynsTKcDV1FE&#13;&#10;s8ikyUK2SAbXDjikwCkM/QF2aj/OKAYhpQIwJy2GHfBi5MjhZdOWyl/qGQNu6kDZ4HJKWS+VIfPs&#13;&#10;fm0NdMW835k9eZ+UVxlf2PpF51+48SSxrmdhyeiBKA23RkDHMbB7m/1w3r32wxWP2PfOudouHTfb&#13;&#10;BmcO/mUgguMOWoQOgQHwwogHTR7NAX7gho/YIIJhkt8E2uwDMh94cQUuGPowvPGedPAn6LBnXXHL&#13;&#10;NR/U8p7+5krkOfAD78BDrvzuKWcW+X0QHPBSXclByKNGlx54tO7ZaTk5nlOBrgEF9K2qAslgeS4K&#13;&#10;MBDvSJcJn8SAB75mDXnlvrFJq5bu3bhUVtwFssTJSJ3fpq9elcOhdCgmNKrM1rZUeR8zptlaSZMj&#13;&#10;bOMCu3/9U3KmDAkrOwt1q+lrdeOv0RC6l+166K2hraKIwFYgjcQpRWoG1y6P+Uq2luRKBu3YPkLQ&#13;&#10;lTJ4jN05p2sPDbJ7TXqf9ZrxAf0o8uZ8joAH/cV7GTg7T4evg1fQGTQGf3Zc8HztXZft2mI/kqP6&#13;&#10;hkd/IRqXwwCvG4bPBsEfOIWGql00LdSfSitiwJET657Ny+2eZX+1C8bOso/MusjOGzmtjVNq6FCt&#13;&#10;Eu2brIZAVmZlMnIHOnH8h6ZYdVOnFXIdbQ+0Rn6fLY9usGbNWlu/Yb2NlOF6NFuWCU7MiEV2sZoC&#13;&#10;WiplDIKeoFPqjB6wbv26sNoamqwYMBqe87wkVkzYiZeTTjC76etmz3uV2SevMvtjO2XIpmef/r7Z&#13;&#10;hZfL+SP+HwW21dwo2M+dN8+m63wcYAD/xhnTLKeR0zC6gOsLzgMphr4B54gVafwpydwH7ze7W3rN&#13;&#10;t3SNw5Unml38uuQcrhkn6U0J2NLmVz7b7Id/LubEniRbbWKQyRMWWcOt/nCFNPcqygeRCs+/NvWT&#13;&#10;H6Gt/foGvovzATkOX0d+0TZwE14G7iKTwQ3wBwce8MFxwWSfOKzR9tY/XPI3ew+r5TSZyzBy9hqo&#13;&#10;q3hPoC1VOOBSts3Unyg6q1Ueztts2Wu/fvR/7NdbVtr3911qr2o8I/5U6p62UG/6DMcNfbprj7Y5&#13;&#10;02Qy2oTjlzTOP2gPfUnbkDvgO+3jmdMGPIdyEr1abS3heCQ/ZZMPHQC6pmx3GAFHtn1GL8VhxZZ4&#13;&#10;W7WSq0aOHNJMnDgxxFRj9IOt8tiKb9myZWG1FHJ0yZIlgSeyxR47IJSddMZYY80qs3t/Lhy8RysX&#13;&#10;xecezX/hUjmknv0P1vrcSyz3HNEHq/EygfbzDbabjQMrK+ZtXpGsdqOfQp+yOkorOBSzPRrn7cg9&#13;&#10;5fGvFT6MU6p5mz2+dZW2Tt+prdMjOaEP4kBDV4TnwQNdH4N30d/gMH1AdFzuSF2OhLS0A7rLjjvQ&#13;&#10;q2izT/Zh+80eam8hnHm+VofKsPur6wqPwo18P2HFBUZuibsQnG/syf+OL1d/0uy8i+Mnh3YPbf/m&#13;&#10;p2bfVrk/Fp8sF950qdkb3y98vUgpugq7yn3syHh+puwBz9W24X9Y/YR4oHRs8F/8skkd1VsgQNPq&#13;&#10;DCQQDaJYa+Ym8Fl1+H6Vr8IG9R8e7BB6kwrQFLIP/ghPI8IP+Q2PAB/Rwzzy7JkMOW25pymzgRd3&#13;&#10;ZT3Q09hWMNleMHEu8Qw4QIPJ++Jzf+bv4Uk+XvJ68Y7IrivIjlSQfM3t2pl6VOj4ajufdFLJfLxC&#13;&#10;t+d27k6XeaT+WqKx0Ac/n66dVALDGQV7gwjiwDPeA7JY73nvLWannWutckhVC7a42O77ox8CzyxH&#13;&#10;Ovrh192Cbgh0QyADgV4I7J6KyUmcYeDNdkKHIyC4C0EKA4Poes2Mbi/opCC746k59i+LHtSgbWWy&#13;&#10;oqtQWFAHVESrzdeExfkymN9OgRjKNcP6U1POtFdPOcvGNmjg3k5AuWFgiwEBZdGNt+O1tQ6D8TbK&#13;&#10;TTvlMVBmQMdA3ZVPFCUGcq5ockX5DMbfdsqr+jUzhr/8cc3aubm6LF+8y4x48zt0psR7NNO6MZUP&#13;&#10;JRBlmcOtaQfKMQYKDODMJGVQ5wGDJsYGrp6OffyB7VrNDEcRx9DgDioMHG546KeyDlfIsRJv+dJ0&#13;&#10;8UKRRJtqD+H1HocUzSQPRinCWkXNRKw2ABcG8+AA+MSAH1woFVDEMcIwKAY3gDPxUAKDHnCS7/uA&#13;&#10;J+679sq+QwdtX/XE79Xu+YmBH8dSfluZABwN7hIDisCVBylkzmBtH/BjhM6s34Nc1W6MO7u32Ksf&#13;&#10;+I598pQX21tmnGcDcFjlA/iDwxP8wEiJ8Qrjx5EegK8PMrmC+1wxbnAl+HPoifd+LdzLUY8jyA15&#13;&#10;XInAgj4kPfCg/3x7IWY1Y8QEpzzCs7gHln6tFn4M9JgZ2atPsU+yeelWDScPbVACrmRJMOBL8Ws4&#13;&#10;TmrEJ9s13hez2FydHXU/20nWyDoEnuaNtr79UZS0w7de3TrdsO1LwGu+UdvH7tEKhguGN8qoLANl&#13;&#10;HGoHWn3jG6yHznJqmv8Ca1kv2IkE2J0prJZSMYFuvHBBNrGCx4Xk73mlAH0FAhORtcqnQ6wdIfKc&#13;&#10;epvi2/RStFYhIH84Uwm+jNyDP+F8YQUBRnR4PLy6mjBHqx4/MP+Pdv/iP6lOqliNDJw4ATH8hJVk&#13;&#10;3kBKo5FRIzDCQvvwFBnb71v6V7tv3QL74mkvs1dNPjPt3BOQ4F/EbICuoA2Cy2t+w0/5DR1UCqSl&#13;&#10;/dAqERqAJqFpD716aUWwnAnhucqFHvfkeTX8aZiM6MAt3uaJvHwbXQIDOLJw44aNwcCPHIgDXyqg&#13;&#10;QPziMN23yrGUe8GVcuLICTz/Ma3E0kSWBY+Kzz+lfhQsx0zVSqxTkq3u2O6uQQexl6gj+LJY25E1&#13;&#10;CX5MPIHfADf0B2AP/yKAY8AVWPEchwXyEPkGfysnk1p1RlLuy580e590m3LhDhkb75AT1j5gre+/&#13;&#10;1nLXf1grwCe3TX3rfwpBXmn2PbXXg+iR7Q9TTine0VjRVZD70jFT4Z0vNbvg0tQj/wEu4TBBFwL/&#13;&#10;wFdojd/gDG3H8ev4yTPocerUqQEeXg7XDU077Na5f7DbHpaehoG7VnIQ51IwqkoxkazgLBS0CY7r&#13;&#10;cPyh6jpCJMhfrTFVWxThg4EmRQui2asf1dbUTbvtTTMuUOrygfrirKGv4BVE+hlnjssmcJz+Bv9p&#13;&#10;K8/RYdCDaSfvoCvgQV9DQ+iWrk9m6ZPfwIhygCVpKQOZRz1wHFH+0qVLbfmy5bZL5wHxXZw+EydO&#13;&#10;LNsYvj1NTlNwkPq4MZjnk+WwclxNFbBAuPW1W7Sa8Pupx4Uf98goec9tgv1tyaPvf93sMuHHwDT/&#13;&#10;pOxccMwXctpuTZh6XFu+hoBuFHRq9WfUl8XUnbsDJ4icRdUcHFLggWhS27k9ookbF2olR31ULx+j&#13;&#10;QMP0E+MYIrIC+qU/6VdgB27UyKnYT6s6mSyAgwr6P1oD7aENRNpfUu+gb7+03ey6f0o3k/GBjxHS&#13;&#10;b9K//lX5XvLqhBbTbzr3a+4jOnPwVWZ3LWw//9fvMSO+7RXW+sFPW25sY/t5joEU75l4sv2Bs0RX&#13;&#10;SL7lnb4HxDC1Ub5WD1Y+S7RU8+GvjG9ahCP7uGNGEBOTtIOLjZpmt8n2kA37RDfwHPAKGkH+cYUn&#13;&#10;QlfoME5r4B3ykDTID/ARujyaaSuGB20LrK4dPbWQRwBnZRSMDMc6MItpk9/Orxy+hby6adX2zTnR&#13;&#10;dptAR3YkROnhqWKAHcn9zKTVFpH2319Jf5tqD1aEVWPfEL4lUkKXAGc1lOeYHtCBmhQ9/PZOy02b&#13;&#10;LTwf60+6r8cRBCqPpI4jQHQ3tRsC3RCoHgIMHBhQoMRkFZn+nKnBQe+a8ShJHgoNlyBlq/9GNSlR&#13;&#10;3MI3MD4pTtHM3/7aY7lcYDvBP2p7r/9e/ph9d/2TmqWh6WctMugWBtSSpgUBqrpTccpmtjXbEGrr&#13;&#10;oBta9tjPtGXQm8bOthdMmG1D6kobtBlY4TBAISSi+GEEZ9BbrRE8mVG3W8rm3jBYc+MYShKDUAa7&#13;&#10;cWSwTYwVqnKwqPq5DAv2qQ+Z3fj5qrMUEn5UA+k9Mkpd/89mYycWHnO2E8owgzSfwQxcaEscMDRh&#13;&#10;lELZBs8wSjDTFzjwDoMLsOA58MDwx6ooDHIcHlwW5VYvN1u9QqsmtiT9z3fZeqJxqpyOA+MqlL8H&#13;&#10;+bLbQwYFrHyWNm+oYEbvbBWOlq13VABtB8fALeBWyRmFIk16YAndYqwhHmqAD3gfgN8McqoJOIQf&#13;&#10;2vCUXTX/D1oBslQ0J+0Vh29YcaL5u6JBBnPM5AWkhAJMdANX4VBubfCgnZFq7IAGBWGlBMYPlFyd&#13;&#10;I/ePi+bYAG3p9JbpzyV7IbDtAsYl6lptfQuZD9MNOEy/eMRARr/6b/Cde+Ad35OG36Snj6En6MQH&#13;&#10;nfyGLuA3zhN4723nHhyCZ+AkIC0zvXFMOS26MZcrZVCml9URcEDD1Je8DIDLhVa9y+msnlSgT+l0&#13;&#10;+LHytxsCbWZS9U6vvqAeHW3Hom0bwpkpidMUWSEHXx5Hq6hVpkJtf1IGOM9Ybl8w8ElF12qg34hG&#13;&#10;rtO2S6cPnVgik1bRjLzYcr0etNq1d1rL8k9ZyzpVTVkRazp3XjdRbFtCHrZ6AYwFO0Qe/jstwrKe&#13;&#10;oy+xnmP+weqHX6yXGWalJxiRwR/4OfjkAZzjN04BcAyjIzgAHmNAh+/DM8C5UoEzbd775H324PK5&#13;&#10;MsioQrV5J2DBYA5vgEck41vKyFff9gfnoxruzmrkN2dNaeuhtz/+W9sm5+y1k86wMb0zeFaiItCc&#13;&#10;GyK8fdAcweWtZyMdOI4c4kpeIm2GRv0KDdF2aAxagPaAF2mRZU7/lEHanTgWtO1u1iHFd3k/Rquq&#13;&#10;3LCLQZ/yvK6koftbVGdoOGz9wsMuCPQn3+2Z5zFedoEWkKVnnGvhbIBdLy3KS+REX9HjIFku6E+F&#13;&#10;Qp6oXoG3CXYu53AkgE/Oi+CbrJQ6qD2WqQezrtkKFBgCW2BTMsBHHvu75W75P2Y/kiGxypD79H9p&#13;&#10;NZfifT/X6rKLpOcW9ZXWxumWe7UcV997Tbo02SrDjGDUUmgRJAV9dihmwzl6cOVbZdCRLhIF8Aoj&#13;&#10;PZOb2N6xVpOuBg4eGPrZeSm4445PYAQf5x30Ca7FAfb4jcVz7DZNykrOgpG+HjmjWKmJYxz6ol+y&#13;&#10;fcMEM1aFtpW/esF2c3Lav3nRn22cJnBdMHpG2Po6/n72HjqiT6EP6ks7asS8+g3oF9rBBKSYV9Dv&#13;&#10;0As8xfUPnkE3Ls+4pxzXt2M+w7eQcfB/vsdZq6yWgi8R0LtJg0MEWgKf+M33+G65sFvOK/LiJAZX&#13;&#10;adfQocOsAf0yG37/C7N/f5fZnXLSVhuufpPZxx5JzlmbMqOQi7rVaSVyHHbK8btgxzrhmwza8EHk&#13;&#10;idpbhiLirB26BzdQv0JwmSV+u1irU88btV+7Prbl78Ad/oQOSv/Q79A6Kx+bmpPVo+Bzc5NoW7x/&#13;&#10;t86pBZb0IXRNRIeJeVy+BkfFpazeoXOf7KXiH3Xij5/+f9o1oMrmoNrc9BGzV7xRxtxxVWZqJ9kf&#13;&#10;7lYdxB9/vrqdhJnXX5ZR+ZE75WgVns46SS8dOTLpjpGfzxs70z63e4e9m4lKTbIR5OkMFq+TVlNO&#13;&#10;qUqQQCwQRK1aGZV3RrFFPs6ofVoK13uwfWDcybI5nBzSxX98JxB4YJCJ0hvgf9AMMsD5KzQFf4LW&#13;&#10;4GXcw/N4Dy05XTmdlcXT+ONH+706JZFySUPgpXFwHQIYlQq5vtJx+g9Lv6p6vJLvdQSy/I2FMEZ3&#13;&#10;4otHfGArz49m7EIpZ1QaloEXiPcHJYhzcuFbsUPqL9/QhIurux1SR3zHH54Klqaww/Ot7lK7IdAN&#13;&#10;gaMIAj7AY7C/XwMMFBwGDj54wFjC1jKsQokHBsN7sd3CQG1bLgUNy5bUMuQzw5JKCllHQIMYp2QG&#13;&#10;xEG48Z3WfTamVx8b1WdQyaI2y5n0bW398x5tUWLr5stCI0WP2dN1GqxjuQsR7SSqJYYLvhGcUlIO&#13;&#10;OVRU59T8cdcm+6MOtX+n9tt/+9SzbWrfoW2+6QYCrgy8GABjhCun2FCAK5PkceURow+HxdfoLATy&#13;&#10;omAyGOOK4nhYB2a7NUBnK5FSzihsHNiV0TkAWdCkdc0aWm79jpw948ze+3G9TALJOdcK5xJKcN8+&#13;&#10;fTVmLiov4BoGGBx6GBVIA/yIBIwOPgMVgwEGGJTrZh2CPUgwLmU0aNWWXblF6ne22fvfX5ot/Y3Z&#13;&#10;WuENChG638RGGc7OMztF8TTFKTP5VPmA4po1TiToXj5P9g3oBdyikMucHRG9KtyCExs3bQwG3vqe&#13;&#10;9QEupdrsGUgfDC+iWdIBLwzIhxqAedMecLMmlEk/VRMW7thoL3n8HsF/odovoPUUMoWVD5rdLmTi&#13;&#10;sGzHhogaC0X7s2CQ1g8O1m4K07j9jQC7eZldt6yvnTF0gp06ZEIxr5JAh09nwKAITvuAkQEhfJTf&#13;&#10;0Dm/iX7vRm1+e954oEQ+Au8IwJ+DsRsaku3G4MfwCvgDkXuekY57LwtjHs8w9hExvPl2SaHgLvyD&#13;&#10;wRhaph4YocqFnPDZRopfxEHjfIPfBF5Dm72f40Tc6x2voSksAh4uV3rNfD/U8PjOzeJvMvIFpwgy&#13;&#10;Qyv4VHS52nTme5RFmWGVlBv4dqy2JVrNUTZo67jaQWfKpztWq6UmaUe9t9rB3QKD2DcrprBJArsg&#13;&#10;2rKVBWTAjCi0yomEOT6mViRSP/xT1mPUZbrH+Jk2eJKclSs4uTFcQFPgD/jkwR2f4CDyCiMIeAAv&#13;&#10;ArcJvMuGhTvX2/sWyBm14onEyNNTRuCwchKYa3avIA6MsgZz6kTQ/POgGzTr/gByJRiJ8ldt4ffh&#13;&#10;hQ9oEXeNvUPO6oa8QyRkzPyBvrye9TISup4T60ItTaJRnTfZ0pwYe7jiJIE3kjcxFid06MYh2gyv&#13;&#10;JAIjrtA/xiHnoYEHSJ7BJ4IOoHtNI8jUMPmJwZ4JGuRnFSzwhY5TBiW1Za/kwH7xoXq+L/7fIyBE&#13;&#10;ySIrPgQu9CMOEiI8ZbDkMKtd3ClVKAC9asjwJBYelr+hbGAHr+CsFeQUEZ4H3IEnKzeB8T6tfKON&#13;&#10;9VphRmBrNfJTnxgP23yNVVvfuLW8M8pHxiiupcIHX2j2iV9rK7XLCrQfyIrtqr75BW1X/M50LhCR&#13;&#10;2F64+cdmp0v3iAKORHSd7dJ54NfgEPok9OYynGf0B/1P3yPjeQdehG00BY84/FFn/Hxw+cNSpNaI&#13;&#10;rEVbkTOqt+CZbMMmsokzRff+vCB/5fUO8pc0sIl9sq7JiX75E7+xh3r3tzMGj49yJ7f0JzgOjdDX&#13;&#10;9LnLIvqP91zpT57HfAIcoI3QDs+5Uhb8xfEkdoLzDWQOcIppAjjym1X1PnmMbxKAHyujkIvkhT59&#13;&#10;iz/0pxi/+CZ9BA3ulsOQVVZ8y2k8aXH0d+6jZh8XDv02elbt7Y1fFJ8WYr7zJmuV49L7Im4XRe2T&#13;&#10;Q2opMkPwE2UoJikxvnoe0nVF8JLDN+C1MqSv2r1d475ET/Fv0JfwM670ITHQr/oP3kqsa062mgz0&#13;&#10;rcmC9B156F/w2/llOJNKdE//e94sDPy7R9V1lGjlDddrFamuP/umVkz9rHL13/YCs+dfY3bBZRqP&#13;&#10;9E+lPailjDu1Bb3TkvNFcDfG31Qmfix43Ow7ny3tjOITiGx1c+hexk/oZ3H4i358W4bq6z6k86Um&#13;&#10;x2+Oufv+2ub08tHT7ZrGM+2bT/5OCgcAEUVIX9kvGO3SPZPr4KmArBTtQaFEUYY1iTagj+LKKJWn&#13;&#10;jC8bf4q9fPxsG8jEvUxgggJjaXiO6x3QC+VAE05n0AqR58jSfaIv6AzZ4TgCfcUR2gJvuFJOd8hA&#13;&#10;QPC10RPSD7frJ90UOpyeLdXreswrWGRWz3jes7WyWjrTkR42bUjXEDHjvAE5UC4AM+nMQVdAdXPd&#13;&#10;SORjb1zUtVuOlqtD9/MjDgJpLfWIq153hboh0A2BpwMCKCgeUUwYBHhEsSH6b1dyqBfKDUoQyoqH&#13;&#10;sX0G2GWDRtpdy/8eBiY4c/ZLOLEJE2K5jGj27FVfU84oBmgyRkyrH5Deiidf2m7tg/0D9sp/VI4I&#13;&#10;GaTCCq46adZs7xccURKeCEkFX5WBrnBAj8JybhREDFcHFVmWz37RmsH9hfULdb7GAbtu2rNtWr/0&#13;&#10;LBkfxGJE8Bme4QOZP64cMuhCMSQ9kecEBg4NDcnZPAxwe8th0at3+W1oMsUf2s/5Gjhf/5q2ZaAr&#13;&#10;FRSP/Guqi3KBIrZFMTYIv+8TZle/ObV1H+DGaJYNDPwxcrrRkjYz2xRnFAoxBjcG/sALwwCrXbjH&#13;&#10;aQeODcw7rVLlarVe7p47zW5THf6QelP88deluid+W4P9K83+rwZTU09QO2WhLRVYCZjZijDMcsJw&#13;&#10;HjTNBJ9KZQ3vgRfKqGw3hYDNvJ1DPTHebN281bZt3RZww8/TKpSRuXFjybYtSXqMxpUcApnsZX/C&#13;&#10;EzCUtsgoyJZTGG6qMQiwSvFerVLc/IRosUH9zwrDvDOKgRsrToBcJeh5pUiD2htWqejHHn5RFvCX&#13;&#10;A/rghuX2qbn32lfOfY0N5NyZwxwY5DndAndgBD57dB6KYYV+dMO28wB+k4/03BN6yNHGdjwYyBgo&#13;&#10;wnMZIPrg0geLXD36INJ/c80aIDDeUQ/SQkfQF7hxuELAlbxhEFypGMZOTL9mwMaghc5m9UtAjiyG&#13;&#10;6Dk8E7DtUYzDGW/RCs3G+Emn7h/UNldhxWdv8fq8vMAo29WBcV3SSDUY+SRcXsZK1fZCr9Hawu8t&#13;&#10;1nP8q+3Amnused33bf/mO61V8AhOKfEbQSgPP135oepjZ6A5xJrhWtk08pPWc8Ql2iFvKqlLhoPC&#13;&#10;T9cNuMKDoX8MI9mAjkDEiAxvh3+D/9BDNqzes92+oa1052gFR9imLxjMJWwEh1rRQT11VKV1aQN5&#13;&#10;nhFolhvLQZ29YYVAlEP85x91HsupfUfYxeNmkaVkcBqGPlktQaCd0A30A10RMALxO6STvAYOidxO&#13;&#10;aBZ8h36J0G02OJ3ynPJJB03GEwncaO8Oq7gM0gN3DObAlq1w+Sbw9sB3qbc7kEiPHKCu1J8r/IVr&#13;&#10;pQBfohwM+GvXrg33PKN+A1Tn/toStZ0iyhYPPtBmnAmUR11wGkyaNCk4DeCLPAe2fJMtSIEHabiC&#13;&#10;FbwHDrQPuLQJbOv6Wzl+brsj/QreAvtDfHBPAJHQY+TYTc3k/bN+/0BbqU2WfjBmgn7kA463V1zD&#13;&#10;HoLa3vhGf9r+dbY+9R/3Wu7sC9ukXa3tGOlTzuNr6N0QdCHaG/Nz8Ie2MqmHvkGP5OwxVqJnty3e&#13;&#10;oUlVH593v3S0lWqnGpt3RiFjYmdUm4qUeACmAComkHAf6Ix0zH7eJ3618D771ZhZNrHvYBuW2UkA&#13;&#10;nKOf0HWhM9oDvqLrQQP792lFsPoKnADXSANNxEZRZJfrM74yCvwBB4CB8yW+BQzRNykjHq/wTfK6&#13;&#10;3k31gSXyEN2S9JRDecCW8qlf7HzHGQVdkQY6Iy+xJC2tXKIJXle3dUahnmDsh6UAVIEw6IfIPaFT&#13;&#10;KnzsK2aNMy13zTtSj+Mf+7WMbRvG8UCM9E5bfhmnP5T7pHT/Ar+0ZaNWdbByIw70A7ACfvQ3fVkq&#13;&#10;ukGcdOQB5vBWfgNjIvgAfIE3vM55LHyAMnnnV+7JT4j7pNSzuL7P2L1W9tvlr0gMs6/XOPqh+zWR&#13;&#10;7kFtCyeZ2EPen7Hnm808x+zs55rNPqPkrg60doe21FojHt0i/AWm4LXD1n8Dozbhv7+kFU53px/3&#13;&#10;00/ECfhJFxP5iIZB4TlG+Hgs88nb5Vx/rrXKIUXSYzlMHzDS3jvrAvvmNvFU7Z4SVokG4k30libx&#13;&#10;VuiQlaesJowhDgjZAlXTWnSnCJ5iz+DsLlZHkXjoZHvnjHM0uW6ifhQDMhCZCC3Bp4jQiPMy+FZM&#13;&#10;P8h7JjJAI6xAbdK2np6G1Yn79E3nda2y2wSZkNfdwB239TjNFmtynN+NaxQ9Cgbz8nDwcT19V268&#13;&#10;Qj8TUVChnTic/aK2Tq74/ZFyv2l9uiYM62LkTr/N/BIhABtUNGSch/Vr/K77epxBIBlNHWeN7m5u&#13;&#10;NwS6ISBdR8qMKyPZK4q6K+sOK//NYA6FhsggoDZyRpF2nA7dPGXAKLvrgLRTVhS1SilTeWzTxYxc&#13;&#10;iaFDChJhQdVr4QaBzrJ2vqNZmM8ZhEU/HXZrUPvTlY/a9X/5bjDsWb1mGYdBuAbjeUUxO+PaSwif&#13;&#10;0I8DqjcHjB4Ms61lmAoGLl016P78nG/rQF+zf5x5gY3uNcCzBuWfrXSI5QLK4macC9u2pIzQKJhu&#13;&#10;xAPG3DOAeFrDbhlfH9CgRDp2KgBiqhIUD5SK6C2zXoICrWfoKihmHv7rNrN3fFiD7vJGb4wPfqg0&#13;&#10;+Ea7fesZisEwQUTpZsAPbBlg4rzSJTzzzxWuTbLGfuoGs499ufCo3ZsvyFhF/Ilw5vlXyUhVQlQy&#13;&#10;K/vEU9JFafwfDFjAAFhQqVIBvNV/jULS4ST9jLZiSb9MjJUYVtZtWBfoE+MNK8TAl3LBZwrX6Fw3&#13;&#10;cCk2pJTLU81zjAIYfjg8nL6oVIe4vMd00PZXtVLR6kQrzPbjzAENijEndsQZ5WUCYSIzEDlIODil&#13;&#10;cB6z+nHPNvvB4r/Y26ada88ZOVWoWaY/vLAOXt3RxExDtpVhpjXPwE9i9p7f4Di4jUHFg9M3vBUD&#13;&#10;ixuooXne8Yx3RN75vV9jI4uXWemK8YxzZ6gHg1gMdV3hpKz0TWQMMqequg4eZvaZD+hsl1uLRW7S&#13;&#10;7XDFwHugrTx9QUdhIK8LziiJnTarNM+7XIKpUS86H/jMYowEwYADHiW4VLzrfNlxzqQ8/tI+PqM/&#13;&#10;Mh5s16HWuyTL+pbYAinOz32PGhlux11pPRWtdbft37HADm6dZwd2LZZhfZUd2C8L50FRSu0wa60f&#13;&#10;azV9Jlpt/xOsdrAYUO2gbHElf0PvGMbBZ/AJoyEGZvoXnlQqgMu8B++gBfA6G+bIoPOpv/1Q9ZZ8&#13;&#10;ZuUk7VX76ySr65UX1gpYKgV/T1qMQCye3E1OJqBgQcM7p+98QM7qv1ZwSFFP2kddkdXIGfje/Pnz&#13;&#10;A/3yDjqG1rmiE9FG+KzL7arwXbUCnpTBtzCSO6ww/lAP6AeDON8oFYA5E19w+HFeF6s0YocUefgN&#13;&#10;z/azBF034bwcvs0ZOJX4ADBAniCD6WsiBi62iyVitAJdOxqa1DaMaKwCAr602Q3N7hzg2zjaONNn&#13;&#10;9KjRwVkALyQtaWhb0GNlWKOOwArdoa+McKmVYHf/VKubPpauIoYUnAE4o6i/twGiB2VAU6kRKcfA&#13;&#10;l35hduolZv/nXXoRhT4q6F0fNXueeM5d3zG7SXpPuaDsdv23lFYGqBJbBdOXc+bMCTz/rLPOCvpO&#13;&#10;OTkLDPr362+bmjeFtpOOlefuSKUKzdKV52gi1T0rtJ2WtkazelmYw2rPjjujvEkOLuiM/4lTSoBs&#13;&#10;FZ5q0teNOlvlrEGj7TKdJxQH+gq+AW6D6+7EoR0EaAp6A1fBDfACXENWeRovDzmILsR7+h4dCdlJ&#13;&#10;HvCGK9+AtiiLb8G7vA7wLvJTF+gDuiaSxnkZZYJ/yDAcseTF6Un50ANl8E3oruzEDnYc+JN06jsX&#13;&#10;eNWTKwsfwUHUOAcob8A/cBKZt1lR4qcQrn2ntnd7rZZ7l9anxU3E8cTz1KYgK5WR4g5/4Cty4Jdg&#13;&#10;BDhGgCOwgi9meaP/jq/c0y9EeBR53eHo/Jc04DsRnoBOA/+FJ4ArPHO6IW02uoGd59z7FViRz397&#13;&#10;PtI8LUHbmrbKSV3KUc33gTToUiqwepkzBTlfCLiBp+CswxJcBX+HDR8R5GOhjKfmmf3LVwo/ww3D&#13;&#10;WrGKojMq/1UqwDgHvEVtACy7FT3c8W+WmypL/cln+pNj9jp70BhbcsGb7Y1//r7dv/Jh8VeNn3v2&#13;&#10;FmxEvHl7wT7h1z4/UNs7DhjSk9Bp2IkFZ5QGhvslcKSvDBh5gv353NfazAGj28AOXgbvgSeNHzc+&#13;&#10;nLUGrsN/iPQ5DmDSIQ/9njTQB/wNHHB8hq527uRMtx2BxpolI+CdTLYhQAvwWujKdZxy+kibyh7L&#13;&#10;D0bJxvPuT2kS6w3FVkrFDnSBulajvmW8EgeGfzijJBJSDhnSXPiCqleUk/wZCYyF9gpH41Bgi47c&#13;&#10;8csS9yQr5Mm/3ym66Q7HJQRQtbtDNwS6IXCMQsANHCjuDMZQSPe3JDMPUWJ4zxUl1X9zzxLwntqT&#13;&#10;HKMAEeXV71FIXEGnTO7jMFCG4HMGj5NAbdQgXtJW5zVgUGpWOhgOLql0jjh3+/eIdZa2hxVS7ozS&#13;&#10;gZ8vGnGCnTRwZJsC/iYD+Gv/+mMZ/2WpDAc3S0NgFQUGLtWEA+mRidSpVL3Y/gd9my2C0B/2MhjB&#13;&#10;WMYDcgheX1j0Fxuvwf17Z12kZ+UDMPaVCfQF/eKGaxQ7Bk/AmsGzD6R8gFS+1MP05ikNmh/MzJJj&#13;&#10;8jvGmQCwfPvjz4MLPaRpMYgeorgxevnhz2orireXdEiBcyjMGPRRosExDGMYH8A73mOcwIABzoaB&#13;&#10;lAwIpEOJJg8zgXvnjRmFr65dYcZsv3LOKDqWyEA/oy+GMtjP/dcaVFz2kvCzzZ9hwreXT5DhaXnx&#13;&#10;FQpmQHQKVAz0AawI+q22BEcd39wUHhb/XPqPmhk1vvg7c+crx3jsBhzwpVwAxxiEuLEkbKmkwUhX&#13;&#10;BPCYwQp4S118UNNe2fdsXG5zVz0uGDFYEzKJnmRWDHRYAqPaK67wHpTEKQU0msVvAo3jeJaz+icr&#13;&#10;HrNG7fM9vnd1xnYKdX4IjdJOYO/8EpolOv06fwUPwVXScSVwD4w8Mqhznup8lW0Xe9a3dTYxcHT6&#13;&#10;Z7ZisloqMaiEwjv4hzpjRMYoRHADHwPMwxn4LvCslXOhoT4xOFb83mA5pK55l9k/35qePbhBueBB&#13;&#10;dHLgQQmMA+3ijGJ8tE0xDm+8zOyEE+MnnbpH3hw4yPeEpYGmw12nyupYpoQqwKf9OUaxxQBusQVb&#13;&#10;nfhg2ZDTpJEBz5LBe7om3u4Ve5YUa002U2KFyUGd39YDown0GBh32ZJKvoBHg9PgFLzY6QQZBu5C&#13;&#10;G9kIXyrlMJm7bbXdtfIJCVrBmZWp8AfRcs8OOKPiSjo/QeNo46zWDP6/bV1pPxdvuEjnQGS37oNn&#13;&#10;Mjli8eLFgX/i7EHfoY3gMm2jjRisoWMi9Oo0Wy0/pL6kJR99DKzol3ptv4kM5Dd1waiEvMNwXipA&#13;&#10;w9QRRzO8GTrHMBs7mKgjvJr3lMuVvuPb3kfUIavT8T3kCPKXfsboTx/yPeoDDmQnOlBn6kI6znPs&#13;&#10;p/pRR2BGQN5vVHlbxFfrtCKA1T0OU4xd3ANn2s2VdgBr7uGfLnegAdpBumAk69vHappqEtkkfSDl&#13;&#10;jOLDP/mWVrdzkw/oMwMUIaGAMI41/BYeBpLXHxwG8JjYXnLnu81e/SZtXczLTDjxNG09KlnOiqn1&#13;&#10;q5K4Gx1UsmmglKOxk+VgH6GteaRD9NYZf5nsyJxf/OIXAf/OPvvscC5RJknqJ7jRX1t2QX/Agr6O&#13;&#10;+57E63S24o+XPZwYPKNJWUwG8VWHqUI78IP645RCR96H/A2rr8Tr1z5p94yeaRfLIaWnhUD/uXMJ&#13;&#10;nOA3uOgBnASneA7eAQ/wDjx1g2sWT8ELdEN3TLnuAw6Cj9Cv4z1OWAJwQ9d25xPP+Q5pufKcekE3&#13;&#10;lI+DjPIwBHOPbAPW0Br1Il3Z8NRCbYP2X+nX4B7il6YjVwIi5LEhTLoQ7vFTKJPCW/203/7U7NKX&#13;&#10;lXRm1gr+E5h8R96gi6gcbvMx/4Xw7FD/JCVTSr50bSE7SufzodfFgfM7Bw0aEug0pFa9CrqSRNsB&#13;&#10;TRTgN/3qz+FHHtmWuE+fXOgv+pg+QueiP+hXruAJfU2f0bfgEf3rYyvn03yf7xTLTiAS+B8zGPKN&#13;&#10;inEsvie/83h/zpVn8TW+9zw8KzyXgyKnZTPUq164nuVXlfqp0jva2zipMfBL4OTbswEvZBhwSbZt&#13;&#10;pVb5oBUzds/P/FdyZbgAe+OqeoeYvElwK0EwEZIAhlM/dkj94HFN6HvouHBIAZLGvkPsq2e/wu4a&#13;&#10;OcU+yArvtdJlsDmgX8mmgi7jk2AdhIE2cUQFZ5QGhey+wplRw6fYByadZdfqSIDpmuRbKiALnaet&#13;&#10;WLki8Cp4ELhEgHfCs+Bh9DtykgidIH95Bm+F/yKbE548VDx0cOBrnOfGyinwhUh66Ay+SH7XHchH&#13;&#10;BOe4xny8VL2P5mfOl1JtZLzyglfpvMwbdBxA1LpNuoe/M+QJ9KNrnkUGm8N2/VZ3p8KnP6hV12NT&#13;&#10;j47IH9jQ+iS6XKF+heEJjazEnfI5SFbIk3+mSTXd4fiEACTSHboh0A2BoxgCKNAMihCUXLMRhYV3&#13;&#10;XHnHFUUGxRml1JV2v/oz3vszrq58AyoUGgZ7KCgoIIOk8LA9iIdpA4bZmyeeaV9b8NtEwcpvmaPN&#13;&#10;VoJhKIy9PHEHrsgvDIN7GWAFZ5SGvxjYdHbUy8edYNMGjkmVtqVlj923YYkcI4o9+0kpQDGUIJXB&#13;&#10;J96epJLo9HcMrVjBwZJ7bSZjB8IqDNWjVdq6DvD911Vz7TnDGu3M4ZNSdeAHBgIUOuAGzLh3+KMM&#13;&#10;ojRiTEGRBNZEBizPaFgumP0u0q6oTiVnlFeWejNrjrRIGHUPgb7LrVullQpp+ICL4BJKLnBBqUWB&#13;&#10;ZmAPLhL8PXjMc4xg4B24j2EgDK7ySnjIwB+dudF67/9Y7v2fLDwq3DC4L7RF91TODdqxwYkMP/qC&#13;&#10;FETh1Ymn86tteMMtcki9rvgcozgIjpGB6gOL8AFdCChgOKOY8RqHC/XjnIvjJ6l7BtnACjwBPv01&#13;&#10;IHfjXiph/gewwijJAAR8Ik+l9KXKKPeMfmJgglLug5ByaePnK3ZvsTnb1oqB7BLNqhMCX0i24YK+&#13;&#10;DhXjyY+DuZmSglFMnSye9zmtkHzlxFPbOKTghcAHIwbwIjiPpI084zc0ywAM+B/QmVcHxXu4570P&#13;&#10;ysgLnMFLrtA076BzhxHPwVXecU/kvafze8rq6kAbMFZiUKbe0BEGXvDpcAZo1GEXzrjSdqNVhaEy&#13;&#10;1H5etMdM8DgwyIO+xM7DlXfQU5ZueT5V8R03yvg7gV+FwFZCwShUeNL+Dc7OmmCoEj0jfxSSv+3n&#13;&#10;7WiKdLn8Ysa5zldrTfihlxeMWlXJCQGsh87pi7bNgt4Ifk1+de4vcguchk+DY/Bk8Ap+A77DK1zv&#13;&#10;AB+gEVZvgP9xeFDO6u+unqt+Fd0GZ7Xaq/ZVuzIqLiu+hy/Qf2Be2D4HYzmxabt9+am/2OwhY21C&#13;&#10;n8FxlsATMNYQnc6pNzBH/kDTrAri3uk3VUAHfkD3Dougp2kST6+aXsGw7gZWngNHfpejWYzirAp6&#13;&#10;8sknA++H52edEtR7iIzC6zeuD3RJv9FH8DXvI3574JvoL8CBfoWPUF/4h68GwTjMsziQL+iI0nnQ&#13;&#10;e7ZuEd+R0Y3zq4AX8gweS6jpLzmi7ejAI94536UM+C91ZPs0jGbwEnDI0/CO53yL79BH1H+3yo91&#13;&#10;KKgot2unzkb5efhm4Y9s9omxCJkBpsSBZ/odHqsEWGXMZ36l3wtldH3W2XGm5B75g7OJKOdUq7aq&#13;&#10;zal+ApQcUBhy0vCKC9imtixdssRWyyFK+2krsKCt5QLwb+iTbKsEjiCfsn2ycvc2+4pkYVjSry0A&#13;&#10;3TiKzMy2vNx3yj33/HW6CeffIdsDjW213+9Ya8t0LtzkfnLA5QP9BO0wGaNHbWlY0I/gNDiBfgge&#13;&#10;uiwBLuB2VqehzeARsg1cB8/IAy6AH0xs4hl4TF7qwNVpG1yGFvk2adCh3MgL3eGExRFFOdADuMhK&#13;&#10;Q8qA3iqGJU+afVcG+jiAU8gzZEubXtAzcDKe5BXrjXffofNOzy3pkOolA/gU342AFaEFmRUoIa7B&#13;&#10;Id8HzYnyg1Fd35JzubHfUKtTv8UB/B08eGCAGc+BXTaC6/4uvqf/2EbsoCaFJPdFHgBtwLt8fMVv&#13;&#10;7omJznYg9CX3Tkfex9QJnOFbzlf8Sj38udfTn8V14xl1cnrjnsDv+J5n8W+/50p9wMEG4RF4xpab&#13;&#10;HQlMTOGMQNpH3SjTy+c39MJvaIk2QyMN+l4qKL/96j9Tj8KxhVSFNhFLhfBc/U+6QYpbo0QP/S6Z&#13;&#10;iBg9OpZvp/cfaW+Y2svG6hztfx863h7cskrwWC1dQ0AJeoeAJPuD/ihGNIM9Q31iQybaiUNG23Wj&#13;&#10;T7DLRs2wSaKjbNgnvK4RvoAnOODhi/B8dHsmHLONO3yM4PyQ/ga/kJXwNWQvV8Y/e3QOMDwRHua8&#13;&#10;kPTgSb++/UI61z/IA455JD/pHKf8Cj7HMduGo+230xA8hXvgiM2rQBFMJL35Lp2V/XJrnZf0bmgj&#13;&#10;TiciopsI+8VGwDUbrpymow3+rxy7ENEzF2gf/Q3PAK/4De60kW+DM5OjcEbH47KKTRAAYPWJClhM&#13;&#10;OaLtSsDiy+67YxkCiI/u0A2BbggcBRBwhRil2hVm7l0Rd4XBFQWECQEFlOjKKAMtfqMsuCLh91x5&#13;&#10;VyoglCjbB3gMyPg+gzVWpqBIexjRMMBeP+l0+9oaDda3bZCxvyUoYQc16JI5IxzyyVcKwtwzlrki&#13;&#10;u4k4o/YUBj5qH7OJNIvwjDEn2XkjplgDs5Ci8IcNi+3GVU9IK5MmwBZeKISRM6r0MDgqILr1uqKC&#13;&#10;NOgHWwC1BqeUytYqjLXaAui2xQ/Zt0s4pIAVSiMwBP4oe1nlD9gfUWHDGjN1XSHgYCl0mkOj8Da6&#13;&#10;4Z16C+Ay2EYZUwg5NsoZweAYY00+bBZs2AJll4wGKD0YILgSwDdghzEMBdrhBi6jGKKAs43K5MmT&#13;&#10;w+zCfJHJZf6jlvvRLalHhZVbgNrHBJ4C1CGqO1Mrl75xr1ZY3FneIXX+FTq894U6fDgydMnuFZbi&#13;&#10;Y+P0b+k2KGDMiNrGj0x43Wf1jVMzD4s/9+87EGaaAx9mUlYasMIfUCQxDhMGDEicD8XSDu0OXIbf&#13;&#10;0E9Zg2elkuduWW337NooPNLAK79VEPTEVnqVMKpSmfE7yqBbWfnYzKAPoxhPNi7SAd/b7Jw4se5p&#13;&#10;BzOiMTrBy6BP+Cb3DLwYzDn/9CtbFNbIWM6KpRp5p3trdjyGL+gX2o4HdPx2fsvVDRaZahz2n/Bs&#13;&#10;cIFIHRhYPB3OKBoGLBm0AlvgVM6YXhIIL5Ojd91Ksw98Ov1aLKQkDcWpZunHLd8xOyXd60GOqI+9&#13;&#10;b+Ms7d3P1kqO+5AxyKD8iNLvugJ/+X5SHn/5oWv+W4NZXSYcigN8ELx6ugJOC2rotMIVPuyDV2gH&#13;&#10;msIADG9ANwDP4Nv0vesgDOZ76VzEbPjTZsmcrcvFhyVsAn9A1rJ6Iy8/shk68Jv+cWd1q2ggTEzZ&#13;&#10;32S/1JZiy2de2sYh5UXTDmgbwzXtcWO2T4zoCrkNLtKP8G1gCVwJ8Fb/vut3OF54VkpPA8Y4bpCJ&#13;&#10;GPBZcexb6Xl7+NaAQQNsu7ZG2astV1wnYfUl8pbvOE65kQsZDO+AJ9KX8A9fFQW/KxecJ/JNjPe+&#13;&#10;+gRjGZEyWLVLGeiiBHAIfgEMaCNtJS1t47vwaupDXcCnATqzqk/fPqHe1J/2cN2Z17e8boE+F0kX&#13;&#10;bPInugak0BWhobLKB71jtQqISHMxKHlY8Fhph5S/z19zcrxoGWzmafrnAdV9vZwd6EO0c6hohxUT&#13;&#10;9ANOkPHjZfSqEOrr6gOswNFWlZUNy/dK8di0RDqODF7oYJJhyEpaXqn12XLK/aYM5DkciXNjAw1L&#13;&#10;1j+8c7PN3bwq5ZCi7xp6aep4FR8OBvq8fEXng+e4cxSa5D04FgdwGF0p8BrhEN8Dh8lHdPoBj4AX&#13;&#10;+WO+RX7wEFyDLjH8gqPgKnjNM6dTcI7Ib6eduC7cw9FzK7RCKg74rwrMrQIgwE2f5BXn/9ovzd72&#13;&#10;YbOJ8cPkvm9Ng80aLOMe/XxQSifOItVZbokwqa7C19oWVuEJ7drHH1oYHFKaHSLePVNbmNXDw6MA&#13;&#10;XRKAEfDP9lmUtNO34AZjBaLzaniKyyjvN/qSetCX3IMfrNKEGrgnXehXtalVTjB+F56pr5N7QJrw&#13;&#10;aipMeg+89xDfexqu/pwreOhOggOqLzhdo/pRlySC35SpntN/6sTEKMrZry2j2coU2QuvoL3FfEl+&#13;&#10;4A3v5jkB2PfM89zwgD/71D8/y+Ao4xeyJNlIVTpQbikcffgnpdMfw0/HNAy0108+y87XNuG/XzPf&#13;&#10;vqVVovdq7KOOkkIsuwXOJ/ADmMEnmSQr3fI0HXXwFq2uOn+sJtf200SGEgH83iT+xVa08DfkIjIS&#13;&#10;3ga+b9H2/2wfDi+C97lcpSj6n4g8JS38DXxxmoH/kR7cQ/fgyoQBvkEkgKsxbXHPt4jk50rwPNSN&#13;&#10;yHfBOWjucNB9+Ohh+gPVMYnN2+n38STs8OnLX6Zxydcsd9ObzZ7MVAbWRywXrppudsPX2kyeK5e8&#13;&#10;q57DP2gXV6LrgOAEEX2zRTrhEMnZAdK/UmyASYNxoOtpIzKNSRTgdqkQ5IReiBRSK8Qu0u8JU0vl&#13;&#10;6H52HEAgrS0cBw3ubmI3BI5GCCAYUFhdSHDvv709WSHPb5QLFANXRLiiHJQbNHlZ2SuKhs9QpA6u&#13;&#10;1Po1KFZRJs57eI4Uq49OOtNuXvgnOSVkGM8rwvs1SOGcF5w6DF4RcCkhF5XjKj1qPtv0hZVRQZhJ&#13;&#10;kuGMYp/lhkF26+xLShqUPrdCs60X6/sNmsmRXxnFAJzZ0mVEZfT10rfUFXlL/Yvn1cjQoBmg31n6&#13;&#10;v3bLKZfbeCmkcQDuKHfAHSWxt7ZoYbXAER2krKYCjQ6hXG/5e65K4wac+DF76Dep3xqKRiy2RXpy&#13;&#10;wYIwYMQ4BU6hKDOoQmnGuMY98MMogDEBIwGDLwxuKOJTp07VpMxMjz7wO7Ofrou/nmx7gt2LpAEf&#13;&#10;o7b49ijo3UxQimf5/futZq+93mzUWL3IhIHyOl33L5rpowy3P5B+uSX9s+yvj7/P7MVXy3OEB6sY&#13;&#10;woBV9aSW/Qcw9ai6AI1ukeGG/MBtgPLGA5PqSimfCn7AAD8pO5mJVz518c2T29eb7RKc8o5h8ERD&#13;&#10;sU7TYrHk4h2wYjfNZJWUOhqnVPM+m79riw7abrZ+kVFwx/YdYVspto3iLLwCP6NOwqfCoEz0yz3G&#13;&#10;KNqcDLBY5aQovlJuhnexVs/cHQNOaAanLu2DhsLMdLXp6QgMcnygCh/sEB4yU/BdN1rrCadYju0z&#13;&#10;qw3na+B86+909sLz2uRoluwEd+lDN0q2SVTmwRm9+tt9daLDYFBAKskopIgc68oQzFoYLDBAYfCS&#13;&#10;E2xsxDO78lvVlMWANdY5uMcQARzpX/AKWNK3yDfe85z30BFOEZ5Xgve8bavsdslQjfxT/KGrYEsP&#13;&#10;EVlt1dQKX8gPf7avtie2r9OB4WM1oQVulAToHXlEnXGE4AzgHllEm4gxv/B8nb26YwuDAN8goC/A&#13;&#10;b5zfIheBMUb4crDEATh86PDQP8hG5CsTNuJAGUOGDBZPOBjS0Q7aE3+bb+IUoQzkLb/hG6yKcmdU&#13;&#10;pfYje2gT+iffw5GAU2XJkiWhnHPPPTfUizJpL/Kc2NLM8e4utwaElVgOG77XIqMpuIWhpBZdknMM&#13;&#10;1LGsXFm/Yb30hTU6O2VDwdhbbLfwas3K4k/ukPVVk64SoiPANmOH1IqnKKlLwvJly+yRRx4JfYJO&#13;&#10;Q/9De7SV7Q/bc0jRFoyU8HvVNBW2SldeLMdQeAHuYywSPJGVVYMgVWLpH5QVtrfmrBS+wbf2bLd5&#13;&#10;2zbai6Ms4Ad8gr5HrpbDZ88CDvk2nzjsXK6BM/Q9eF8KH8Fr6BddEvwAptAPOMU99di0aaMtE+xV&#13;&#10;WZ2jNiXwK8dZpwFWHowYNSLoptAJ/MzzI0sYH8Hv4BnkzYYA4/VL049hN7xQP1QOwFI9ig5O0bFh&#13;&#10;U3RZKvRW204eOkF5lKlJGZBZMhKydTo7PYAf7X21VLnxM8pgkiBjs8QZxbhMDinpWLOHjGtTPro8&#13;&#10;cgO4wdeIOCVZHVmq7+JvVXvvY1363IMb3+GfjnP0O3XhN7gQdL365Nwp5zeev6NX+BPlE6Ffrv7s&#13;&#10;wAGgVtwq39/x3iO4TZ3rtY1zT8ESxxHjm5wi4aDKhG6oO2mJ3ANDIqupW4UvDlOvB+lCfn2Ldzz3&#13;&#10;NOHFfvVdNgT85GF72MJ7tS2pYrEUVkBoPKLGFJ8dJ3fjter6mqnnhtgk+ntiy0pbsVPnLzZpy1w5&#13;&#10;pmpztTZUvK+xz1CbMUgrgDWeqBTYdhE+s0p0BO2wMpOJMT7BA76IrEYmImfhichXeFU2wHOJBPCC&#13;&#10;crdsTc6yRlYTwQ3KJ1KG6zxxXvI379UWgBrbOy4y/gR/ieA0Abokn4+pqP/REsDsWvHR2sgxV7bu&#13;&#10;V7/JWmfMttxHrpRzd1XZZKkXN78rWUU4YUrq8eH84fwDvkE/wQvpP+8v+poAj2BSDM9JEx+L0Koz&#13;&#10;7nLU/aOfL1YVm8dwxTCwV98rb5F3ICeIeoSKu00xDme/0WzazPhJ9/1xBAFpit2hGwLdEDgSIMBg&#13;&#10;huhOJ7/n6ooqwoHI7yAoJDQY/KBAJ0bSZMs3hD9KPxGlIo7VthUDBBEhRZ18FgXf8pmHKBW9OOsh&#13;&#10;q4TmP/Keky6zlc177PaFD2hQJGU46FuqvwaprDDiZ0/Jq3iFBOILeUXgyoCnWTdcw6CKLfpwRrVo&#13;&#10;ICYl7paZF9p5o6ZL/pGzGBZsX2P3a4uwcDB6/iwKhGNXbU+CUyuMDZmBiIFdMxIZjP1m+WP2yqln&#13;&#10;Wj9tueOBma6yBAeFrr2Bt+d5xq/1GeU40StVLXolDeuydSVpHDSDV0t74icBj3HQ9dF2MwwiwVmU&#13;&#10;JQaPGLDAPfDMFVnwEAUKAzuGGnC9zUw/vvDrD6e+Y/h6gpKka8mZO2oTzWKWH4Yq+U0KYZnu/iYc&#13;&#10;fuGrCo/im9ZZJ1vufV+Uw0srOT7z3fhV+/f/pnq+8d3JuRKZ1KnBYuZdpZ/wAhwPmwUjDDbA02f6&#13;&#10;epk5DEZ5uvVnlOmDDr/nynuew3fgBytXJoY9cJmBjL+DJ3lZ3pfk97BCq5SsRY5OaCZvEAs71XiC&#13;&#10;LromLjz1I8pwMIr1tI17d9rWlt0phxSGEAZ1GLTAMYynwA6eCh76lfY5XLgeLQH6gE7g4/QVxjIG&#13;&#10;l6UMZoerTeAE+9Dn1NGd4n3ajjX3Qg3ulp6h7WS+LyfzjWZ3F5hRutqvf47Zi641O/M8y5UY3DHT&#13;&#10;j0E7g2v4RkfDjP5DJXNGacXdcrFB1UFtw4TTlUZdWGZhxjlGRK2+tSGTrVGrjjsaNm3iPJntgcci&#13;&#10;s1lZiQGwZ8SDoWk31GEwoI/272flU3FrFngwPMR1DzeyUR/0AeiGvODV5MlTxCN2Bb7AAJY8XNsz&#13;&#10;QCyWwdqaJNNZzZznDch0qA223BWBcoL0KfAF/ZKcXrJT29FpG9H4jDna0ks4whVcga8BK4zRtMn5&#13;&#10;QVfUizKAO99g5jvw9QCuEt1wgD4ID6Ze5XjRuAnjAt9ntrQ7MrJGVoxY9Ivrl8hUvgs/p68xxMM7&#13;&#10;wA2+M3HixCBTcEa115dBRu/SbG0Zx+CjBMqB95Afnkt9kE28px5uUO3br2/QL5H38OI48JutHrds&#13;&#10;3hL0AerlejJlsRXhooWLbO7cuTZ9+vSE/8cFZA2uHUUuECiLjFq53NkAnNmWj1VR4Baz0TLA9YEA&#13;&#10;AEAASURBVIER+AbPDjJcDkH4OI5BrvRbpQAdkj/La3eInjfuleyNnFGUE+velcrtyDtJ9wT2gY71&#13;&#10;S2OAsDorUwh4gi5BX7vRM5OkzU9wr7GxMeAmRlPwFj2RK/Ci/XGAVtyh2kermQc0DrA66bbgDjgH&#13;&#10;XJnYBN7DI8EjnlEfInQGHWCsXbNuTYAr8EW/cccW+Xfu3B3yUiYOeLZUTp0HJLoN45e4cqXwKX5f&#13;&#10;6h5yih1SYdVqqYSmiXGD7MxR0+yh1QtkAFQmzr6VM36fdPg68ZosKpcupfRT5BSxJdzoj8sqbVn2&#13;&#10;5lEz25QN38Q5Dr1Cx80tidGa0ukL+ABjSc7O4z0xi8Ok7UwAJ4jgh/ML8AKcob9cvkFffLOntrNk&#13;&#10;BS95wDdwoCOB9nhw/ue/21wFOhzwBOQKAV6ALMjJqdTKGVOiI1awetDr8A65AA6SnrxBfugal0Me&#13;&#10;fkNrpPMY5Ie+kQrRN1LPq/qR1D3flGIOQKHzqI/30EsT404bOtFOGjJeR2Sqf+knUUmtcIUzMjM9&#13;&#10;URJcnOtNn4OTyI4w8UDlgAMExjHwUvgXEV4GbiMzcObHeBl/gPLQ4UiDnCaf0wd8EVkEvvBtt/3E&#13;&#10;+aFZIg4w8ItvQltOX5QF3Xm50Bh1cb0RWuc+q6PE3zia7nMnn2X2H382+/scswd+Zfab29NnS9GY&#13;&#10;l8vxcsFVZpdcaa1jx1tO5z8ejgDd0x/Z6Po87+EPzheoA/0B7+OKrKPv/RrXMddPusgbNFE3dkih&#13;&#10;DmE7YT5AsLfAF/K8QXdhlxicUdsVZcZLhee9XM6s0alH3T+OHwgkI4Xjp73dLe2GwDMKAZg+ghlh&#13;&#10;QPQZqdwjGLJXnhEQ4Ci2CAaENvd+9Xeu1Luw72hDY0UCBcIFGHWgTJQRV+xdeUABps47tu0Iiv0I&#13;&#10;HdJcw6HN+TBQ2+RdN/U8/ephty+SQV9GYespbTps2VVjLTJMt0gVQxmDGbkaj/jC5Bhm3umazL7T&#13;&#10;E4xzwRmlgbXOa/rIlGfbP0w9S4Mrz0niJNy19BEJxtX5b6l0pWF1FCmrUf68nHJXysCZRv3DKgyc&#13;&#10;Xgdb7Mer5tnF42dbv+islJIOk3IFHynPhzDNJQpNumeRTrF7o5fZW/UgHUieOAyTMVdbT8VhnM68&#13;&#10;wGEHTqH0gG8oruAjA0ieccUAAM4zQFsnwwD4yLthMnCRNxW2bDD7a+pJ4gwNnV+p9/XOZ6Ji90Fp&#13;&#10;8jBf+FTGIRVKnHmSVkp91GzyyVJAv6xzpZZ5ztLX18nAfsW1Zs97cUlnVOlM1T/tI4WysbExDDB2&#13;&#10;apDBwMIDvMIHrTxrO1DBAVWEE3QOz8FwiBEIAw+DGAYc/KavvDyupOd9djC+VoYpTYEPtOh1KX7F&#13;&#10;nxzalfKSyCxg3THoFu3v0oHNe7RFVxwG541/tN/5KXVuC48419FxT78wKGWASduYKYmBjfunMyDj&#13;&#10;OKy8j2YfI0c6FVi5MnGK2VVvNjvrEtHZMjmFVos+5cSgzEEjNRofZzZ6olnjZG2r1XZGKNts7BYs&#13;&#10;GFzDL8DROIC3yDwMVPAfBvbwmBheMwaOtLMHjbY56xaKv2lUJePuPuEWHA0pli4xLr26e+QeEy9S&#13;&#10;M873N9tLhk/Vgdnp1ZPtlQgfZUs2aBU6bdHsWlbF+LkRiS6yX0bubYVt0GgzdEs/uZ5COUTgxQCV&#13;&#10;iB4S6yKxPgLt9JNTARjzbWAJ76FM8C/LE7wdK/dsEW/Ym8jSIM/lwNTLQ4Wpl8+VsryfEt6gL6gP&#13;&#10;l+3RGYaatRw7pMTQlDiZRQ4O0C5wGbiAK13NJ4AvMAUHgbcHcJA+cWMO7x2H0cdKBWh96HCdLbEr&#13;&#10;gT1OWM6Wivka9xiX0N/oH/gFbaKN9DG844Ackxhm2RYPYxUyuI2szVQA+qGstevXhittoZ7kmzFj&#13;&#10;RljN7Cs2+RblYlAD94J+qYOy2XquHK+gHOq9Rw4vVqbSDr4BjuM4wDlBHYJMklwqBvW+tq5NBQwj&#13;&#10;EF1VQQkTAk2lbh00tCKONquNa2WIp07Um0hf4yj01Tc46yc1TgoTBho2NoRV4bQHegEmGMrpI+jJ&#13;&#10;jUSpSkQ/yAfssnS2V7JvB04JaEvfL1JClLmLbos0qzu+pW+vbRZtRwEYQFeOf9AV+gXwQa+rFGif&#13;&#10;O4OAjUf6nPzgKTjhz4E9fYceyXtwiO+D49CS0x4wIw+/qQvfoC5EysPxRGBbTMpx5yAOqJ49N4c+&#13;&#10;YuwEftM26LYQkLt1GT0V9Kwa//JpNQRKhezEseglY6rrJ5xqD23fpK0al0lWSlKp/5vUvoS3dl5m&#13;&#10;UW0cW8Swipex2X718aCp9spxMrbGQfwSvASOwJj+YyXk/n3FreV41lyns3H2JLgL/HjGlejyhvvO&#13;&#10;BniF9yc4AM75OBdexD39TmSVCbqTf5d8Tns867IAieQ5CHhHiPl0qe+oGQrKpfTtpfX8rp8zLpNb&#13;&#10;yh+nr5mxWXjpOMq4qCKn02uSFEVXyG6TZwWcS34kf4E7fBqYAksieEGstj1xeUfLPb2LraKUvaLa&#13;&#10;NjChiAkdyA74GjwMOnFehL7Ab3AVOQxOIzeAOXyR96VgzDOi80fKZiIZ2//t3ZPQBDQCf6PfgqzO&#13;&#10;y3XHW658m3ekQabzXXi801lyZVUOE54Sx1VM444T4cqKsYQkqgXPkZNupMYjl44wm3WK2UuuMXWC&#13;&#10;7F+7g74pIGuS2VBr1Y4ruWHaFaYLau36/H5NuqGfgDtXYE9Efvn9/rBtpBxP0u3gg9Cd0yE4wG/6&#13;&#10;hCv9SSwXWrXFXu7md8gpdVsxCcPsdYqoW7DKwK90hZdIBUlN9tXPEL7wz2Ynnea/uq/HIQTQV7pD&#13;&#10;NwS6IdDFEEA4IADiqwuHWFDwjEhaBACM34U6Apml9wy6XVjg7KljmyjN4KrVLGdXBDpbfZRU6kNE&#13;&#10;CUfZYODA1b/JoAqhxRVFIxZO5GGgzCCOMhhAN9SmB12nDx1n78qdE2YB/cfyv2mqrAZHMo4lZzqJ&#13;&#10;BWnmEMahfUEZd9GMZquAUSjMRJeWy1YQcvgEqTZskt04/Vy7dtKpNlLbKJUKH1ozT9voyTHh24Op&#13;&#10;/K6cyU5NmdeEqD7AIJ+twVTHX6xfaB/fx+A7Y/woVckj+dnYiWaXq4K/zlcS0GPAocGsIgr9lX8X&#13;&#10;X0Kf6QFp0zaIkrNfMBLEAXoAB1GowTuMaxgGXInmfa9eibLLe4wDddlB6gYZqhPbQbFo6h3Qy3Gs&#13;&#10;+Cp9p/cMvrLj3hWL08na/BIONGpW9ltvMDvnfCmj95vNudvst/cmZ3FhO5yqeLpmAZ17idJcYDbp&#13;&#10;hDallH3ADNTNwmfRmghU8JVjp2cvOQllfMfQNnhYm6zQI3QLLDG8EAoD0yh1pWfwGAxmYbCpPNA8&#13;&#10;fcEAyAc/cbnwPN6X4k1NzOYNe+6joSb94IPxqDpdckvp6kUF7rRNV04KObgZhToGxIrHUgD+GK8x&#13;&#10;ntFXyBHoh5UJT3dAJkDLBHCFuhxSGKoBHvHUswrF0KMJJhUelbzhXAZ4Rzw4Q5ZRR567MYr6Is/4&#13;&#10;7QMzL3D6wFF2xZAJNifwejG4HqLJ/KQKSKSI1Z6j+ivtYLzWxA0yD3pn4Jg7aM8fM8Ua+7el70ql&#13;&#10;006MCuAChjV4Zd++iRMZ2qR9tB2jBcYN8AVeAZ5gSAA2bijqIfmG7uEGOXQV+tJ5crYelI9h46Da&#13;&#10;QT2AKUYRcNOdUtm8W1hBzQoWZGletkQ+8ewnOv0bXKGfDvCNEGtswz6dpaDtPOMAT6S+tAU4ENDT&#13;&#10;gBnvfLAe5zmUe74DXB1HgRvfIKB30X/0I7oZfQp8eV4q0Hf0I31Lvy5fvjzAnX6NAzTJ9zBqocfx&#13;&#10;TeQEeEDgPbyDmc/we+pXKiRwQW4nK50wyLuxnzwuLyiDNvFNVsa4TKKufIfvtRfoC3DI5ZDjITj2&#13;&#10;xBNP2MpVK0P9cRI4/ApljptYuA03GE4gusBEKnES3imQVmgah9zEyfHPNvf71NZ16oMd4im0Hxra&#13;&#10;K0PfmjWrQz9SR9o/bOiwAGdgRV+4A5K+pI3gHfDyCQZZ+uHD4CV5eec46xXCId/SKvrKy0OeV8M3&#13;&#10;PX/HrpQsmPkH9O29Qe6nSwE36HfHa/gVfAnDKXBq039RdvKCB86j6H/KAS+AHbDgGTRMWeA+6WMZ&#13;&#10;RPnQFc/pG96RHjhTF67QGfgK/OkL6BT4Ur4HykCP5T00x/cHqV1OR57Ohk8o3IYbdGqGS5QFLyob&#13;&#10;9J7PSSSEJbmejlnofUqPfzzJxWNn2YWaQPH7HWsTnVHyim+xQ0UffZKdHip92cvxK9UgMmkibKEe&#13;&#10;5JTwisk+DX3tbTrL94xRUzx54Up/QZPAMcjapr0ScQcLMAWeGFPhQcCb30THZfrZI/1JecCb9/QJ&#13;&#10;sSOB/ER4KH0eDPAY4fM46PXgN3KsRuPIPurnYMTVynrHO8bi8STMjtTh6UxbgI+6Xybmkp9u1USA&#13;&#10;3PUan/z7XcX3iEXYPmOisjDWO3AY/pgd8828qFhW/g6YMkmCfiRCd9Ai/QFcvW/pX+/jNoUcpw84&#13;&#10;5wx+BX6iU8Hv0N+gA5fv8CPgCkzZlhyn0sZNGwt8jHTAuVSgHPqDSLreu3uHb8BLm7TdPt+Dz8Lj&#13;&#10;4G/IbL5HevrNg/cdzwnQGHRNfr/SBiL8gDKd1snjeOE4QXm0p4DH/qFOXNFXKIfvlQ1MoNgiO4L4&#13;&#10;eZgoxVbSmixj2qbOBmssVc0W2jh42amhxG4NfLdjHKtYU2AJ3LgyaQgHk+vzwJZ7rrST4H0B/ICt&#13;&#10;0xT95vANdsVOrGQMbXj923Ugs2wTn/lBsZLcCXRVhZdON2NL9qGjqkrenejYhEAy2jk229bdqm4I&#13;&#10;PK0QSBTq/bZXivY+nVnClgRB8ZYARgl34eACFWHIvStiCIc6KYT1mvHmAhlhUVFoHkILEWhu3EC5&#13;&#10;QIAR+B7fZ4DGYAyFgzpmA0Y7jB2UQR7qGtoouZ2VtCdrmfoXBo+xqb372fvDmVLyFhzUAEb2tuRs&#13;&#10;JwZJRUNUGPHwh0EsA55WJUTh1Z7a1n+U/ehZz7fLxpyk7bdKK1WhrjukTLTIGNprSCgbwSmIZ6sW&#13;&#10;knb2D+oMkJF6o2+oDSgAWxbaFhxuR3uYNM3s7LfIIfXVYkt26JaJ+mG2HFdehT+60l9c9Id+JW0c&#13;&#10;rr1EK4HIXDmAU+AjtIFhIuuwYhb0nj3NQaHmPXTTJgSHYPS0gt4ZpUpuvTnZF827Q/PKvU4lZ8k+&#13;&#10;8S03JI9ZGchWOfUl6prKWPpH627B4wk5cx/6o7YOvM/s0d+bLVXa2YonvtjstAvl4DrPbKL6LGOg&#13;&#10;YOCBU4/og3yuHvxZ/Jv7kIZkajB9AX+AxhlQEBobG8UftIe03kP3KMdxJG021GkwFTKEzyd1YOOK&#13;&#10;8JFs4kP8nZROIbpTe2taNbilssd4wCDJYJ9+ivv+mWg2cpCBJl3A4BW50tWh2h4Fn5F5XDGIwGOQ&#13;&#10;W9QPWQbuIh1wviKDSecy2+s8qGdvu2D4JM1uHCfn8JqEpuWcYjJFjdrINkiEauvk5YKrxBa+WXBG&#13;&#10;SR7nxEh1uPX5w6dZ/54d4x20EeMo+EA70EWQ1TwHN3hG+4GJB+gcQ4AbhF0PKSX/PU+5K2UPFr/H&#13;&#10;mQVP57tcMfJimMw6H/ZotrwqpeLy0OsoEMtVpMTzYtHc5WyHJpLsR8+IwoE8P+OR4+3B/cl2NDwD&#13;&#10;JrSxKwPnhfTosTesHEBndLjzfYxD9B/OHq5EdDSMC6UCTiRWHwFznD8TJ04MMKeP4wCP4FvQAH1D&#13;&#10;/7P1D+dO4SwgtjGsRwUgF8i3YwfbO+8KdYbu3fAMLhHd4A8eUjcMXO74hdbKGciiT4VbYE55OLzA&#13;&#10;qT7awg9HK0a5+Qvm24b1G+zE2bPtBK3G4tyHVJisCSBSB21z9BSDK8mCwZXnafjwBPkRjK2oyEVy&#13;&#10;Ca9sxknJtcxf+pDVyi15+lu2bJmtWLEiOKHoH4yLwBhDI4G2ofNw3g59DF+i/7kCO2ia31n6IS9p&#13;&#10;gCnvs3gB3OrZDpO2BG5Dk7gv0V4KO4SQyHQVEL6lq3Tj/kwMywTqxGx/eBTGVfAIfAU3YpzJZCv8&#13;&#10;BJeBAxG6oAy/UjZ4ht7DFTjHAZwDvuA7k5q4Uh7PvC7c48wlgJ+Ug75JnwJnguunTjc4KFgdSF+0&#13;&#10;gW7jjJCn8AcdGZ9y6HqlztBmkk7PHf9woMbh2ldr3ltlnXq0tnp91/iT5JBab7ZyXuiL8B3pozil&#13;&#10;eqv73SnVHibQHnwOrIpqok5BVokgcEZp54qzx51urx17og2ItisP1VW7cPzA96HZAPe9vYJOST8A&#13;&#10;Kw9uPOU5sgk5hbxitS+fpAJ9+ydbh7lOUaszFg8lgCvUL3bwU0ePfJ+67NojQ7xWnVI3vsn2otSB&#13;&#10;SP87vz6UujyTeXPa0tIufUXaIYVRGbUN5NAZZAmOxpgS4Se8VOpeIYzR3annFn5yg2OcPoWe6Hdo&#13;&#10;HTg7HtD/vIPO4GPAlSvjCa6ky8qw1AeOkx8+nmM8jA6Lzg8eu6wGRvArfiMriei8TBoZNGhgkD/A&#13;&#10;s1KgPPQOIn0Ff4ZX01/Qg/Nt+oo0yHh4MfmygWf0JdEDDq49cpY1abUUtIXOgD4Bj6Bsvul5KJfv&#13;&#10;QKOlxpZeZqUruBN04fxYtq5EPUN+zrqec6/ZX36v+BOzucsT/J/VKHy+Qrs0XGh2waUa1DDBJ6aF&#13;&#10;Sl/v/DvqTQDm6ADAB56U3DMJqDnA3OkCWHMPHTndADunpfb6vcM1xe5w/c1yXEuYfeL2jmV/0wvM&#13;&#10;bvyi2diJHcvXnfqYg8ChSfFjDhzdDeqGQHUQQBC4YECA+m8EBkIUYcCV4IoWgoGYCAWUrOK+rF0u&#13;&#10;ICo0A+UFxQTlAqFG/YjUDaGPE4rI71KBPAz6UBhQIBB0DKgZmFVSyOs1KH3fSZfbhWNm2P+seMJu&#13;&#10;XvKQ2eq/yxggQxsDZQz2OKVCkAAGfjii2KKvTmcIjZttn5t8jr1i8uka8FRWpDbhiGI4qENDgwKt&#13;&#10;/vBBV/4DXXapcX1E35BWgMat7X8So32XfeQZKKh1hJaTX/gys5u+Wvw6zZKuZkxkrgW+urpzSj/D&#13;&#10;CByDDYMSuiAOb/5HDZ6Hxk9S9+Ag29iAVwQMCBjG4gDOolhDZ24si98X7rP7MUOK1K+a4OkS8i3m&#13;&#10;GDys86pnA4prJwLbgj34B8t95m3aAnBh2wL+pEd/+h/9ISq89flm7/6U2fRZye/MX/iSK62ZV+3+&#13;&#10;hJ+h6DLowFg0XNtz+rZ+9B08EF7ogwr6KGsUG1svhZVta2Rc8A5xcLdbgSoTOBomRjH9Ut0wnAzS&#13;&#10;arI+lRzYVZZ/JCdjUMoAlT6gryZNmhR4+jNV5xZtEYXBAfzo09An1OmZqguDOIyInGOB8Rr+weCW&#13;&#10;ASoRecdvZCBXBvJZ/KXuJwwYYbdMe6596M/f1ghRDJHVUuIMTeEq9M5zCRcL7bUXfIXV4Ixqhkkx&#13;&#10;CYPVwPtFI+IbXzz1RTamt2ZlthNcB6HviRhSFyxYEPjlYG3VRx/QF7SJe660Fd0DXoscp82NjY3B&#13;&#10;uNDO56p7LSDAK1jpzfkrGNmpA9/hcOQeqoOHntwjQ6tm1J7zUK5AX7ip+tXk+89LO6DZ+/AwAgN7&#13;&#10;QrNWUYFHwA9dp7O8NBRW4k/PnqwWlyFWM17pQ/qEgM4IzKBp+DDvMAohD4FvqUCd0cmI4DwRvQ7+&#13;&#10;7QFdEH7huIOzAyMWxiW2+OO+XHCj0c7tOwUXYJLMxCUvk7KAETTlMOTqdDZlypSwPR11wjmzePHi&#13;&#10;kJZvlqK5UnWAfjdvwSmVGKvB9z279wScHqJ3/VWPtkH62fvfb/aBTxdf4ZxiJIxKycpvQky8NAwC&#13;&#10;ZY4RaeNwvYy3jdPjJ23ufSwAjOE/rt+AP2xhSD/Rjw4n0tNH8CBgzHP6HViie5Me/Z0ZzZyF5AF4&#13;&#10;gxPkcXz1d1z7a+eCwTi14S+0KU9nfhc3Oc7XmfsEivmScVrU9bWxOguwVKC98B/au32rzjzcwoSj&#13;&#10;5Gwf4EI/Z51JpcoBt4EtebdrVUCNHHyUCZxjnCcvsALvKZ/34Lk7lqAJaA0ZAW6CowSch6SjLPoE&#13;&#10;XQddlCt6qvOCocO0zbS2QjoomUJf+BapoRAcom97kdmXfxZ+hj/o07BB9Gn6JPDA8CbfRXqGrxxj&#13;&#10;f6Ia51/qcpnwb9jI4u8yd1eMO9m+Itx568alySQ9OhunkZwq2vgy7KrE9uNa/5VC/bg4SAAXG+f5&#13;&#10;hi1lceCjnyIDD6py/UbYx044384dOTXOFuADX9m4cbMcf2MC/Lw/cDLt3Jlso+u4Do8A3x3nkVH0&#13;&#10;EdENquA37w9nAAeIBPob2oO+wA9wjH4H36Bp+p46ud5APu6PttAqfMhd8UoNvl6bXt0A3xuiCLsJ&#13;&#10;jnshgQduQQ7wc6M/zF+v1Pjx9LNTDzlXDZk1c+aswLvpdyLw5Ur/uzwCrt7PXIFx1rD+dOBCqgFH&#13;&#10;0A94FvLSJy+g/8OnkMEeoBnOjoXm1q5dIxxOtrYFj3FqwVurkbnAnzKc/9FXyCFsQd5f8EP6g/4l&#13;&#10;ndOP1yV7ZacTYpjkqpeU43QGjUFv0BkRXk0diOis8AWns3K2qvh75Hf5yySIkja3rRvMfnmn2euu&#13;&#10;i7MW75eJf/7iS/pNVPiPf9V2fK/Wzi+jkt9d+NdpApj4PXwI+oAu0AORYx5oD9Hpw3klfPNpCROn&#13;&#10;md0gveoCTZD98g1mP1lU+bPn6PWHfqD0V+Qde5WTd7899iHwNGHqsQ/I7hZGEGCf1EXzzOY9YrZw&#13;&#10;rlaMrEte6vwFmzTZbMbJZs86S970yk6FqMSn/RZGHwYd+2Rg1WoXDAA+COF6UMo4BguEA2m5uqBA&#13;&#10;INdqqW5dXfHMp+RZMqMW4Y9Q5YpgIR7OQP0Q7kSEPZH2EHvICNNfs81ckaaeCHfqlw20G4G+VYPG&#13;&#10;vepjBCIKjSse1Qq+U7Tl0ejeg+0SOaYe3X6FLdy+wZ7cs9H+vkfKDWfMIGSlGM+W8Xpyw2Cb1m+I&#13;&#10;nT1Eq6t0hsYY3bfnjKLee9nPvDC4S+B7eKHspesqp5pM81nwHXW/Q4umz9aMFzmS/umTxfozq1Nj&#13;&#10;0HBoJRLEUYVBCfY7Bs2APw5vl5Jy5nNDv8aP/R6Fk1mpGCQwyGGEcAOBp0ExQ/kFb302VlmcGzNR&#13;&#10;K4eU8wnPrSuDevS34EDz/oreF26ViLZo0mcqTKk8EzqVtit+sF3At78qB9NHqi/tK78Uz1V8+3+b&#13;&#10;vew11eerIiWDDQY88AEU3w0b1odczhudZ/KewGABo1nY7i88Efvvq1nK9Ros7ZEVBjqHd8oEgjGk&#13;&#10;K0PijFKJ4RsYTvbZaK0cG9LQvys/c0SVhTMX/gz8gT1GMgZtz2QAN6DbQKfOJzpRoRaVw/lPlMMW&#13;&#10;i0FGVZCbkDkrEtzIQT0Y3GJAYmAK/jIQBz7IPAZvLvv4Rlm+onKH9+pnL594it26boHtXLNAvA5m&#13;&#10;mCAwTilYByul3NVSDrWpI5H0OKO0SZF+CFfdGaWtaC/SKuCrpz7b+mbOdqCP3SjmMHYdRMUJ7VuD&#13;&#10;kQKaRc8YOWJkWIkAXgA72sdzv/fBOnkPR2jo2xC+B5+nH8AJ6hiHoRistULcdul5oFtdygEvztjB&#13;&#10;e76KKEi+wbcO2ohemh2vlQ1xQMdDx3E4+Ts3BPC8KwPlYcjpHfhmMnEpLp/nrDCg7zEmbRUuo7eV&#13;&#10;c0iRFyM9qz8wviM7XV+jDDemcoVO2DaO59AGeFHKGQWOkZbvE533QzvQEnI5rMrbmqx4wZCCk8kN&#13;&#10;JeAfafhNWeQDj8mzdOnS0NwJEybEzS57D/1SPiui1ksWLVmyJBhjaC/fXC+HAjywZ9Ygc9lVOuNR&#13;&#10;hpPfRUUjyoYrYnAN2xHn34EsECj6zJb8vS4hTNLfF7QvY4ETTg3aSB+7UY86QgPQBAFYegBO6D+s&#13;&#10;FgLfeMfVxwv0wY6dO2xofXGCD30H/yddnfhFlocN1hl+yMCw7XXBKUXz5Jwu64bwGlV/BWQH+BOi&#13;&#10;/vAtOdYn9yvWtVRp4MTgYVqN16+PcHurbd+WrNgDPvQzuAy+lxovwb+AL3wFvHCDLHgMvwH+4LM7&#13;&#10;eEkPTQAzyvX01As8BjcxtlIn6It+4x5a4fuOv84LGC+hs4LPhH4qg7KVOPwu/Jkqh9Qr35J2SGm4&#13;&#10;HMAvtSg4Rt0pSiZgCP41K0odTIVn69dpsuplto6C53POTG+2l8qHOsmly8bNsJtaXmI3PSz9kAl7&#13;&#10;gf+K32oioJ/lizrPtuaIaq+5V2GfbjjfMKyKwskY5JSUZPp30Bj75ikvtDNGNPonC1f6Dng3awss&#13;&#10;zg2iP4A5ON6guvdSXekz+o608APSAD/6nj4jPVf6oVT/Fz52mG6gJfACPQF8cJlLfaFFIvc8p/7g&#13;&#10;CbgHnpDH4zNR946AhD5v5SiAT3/W7E3vKWaFNWHGgYQDjyy+CsIU/IQ/ZsMLXq9zcsYXcCl+Xaft&#13;&#10;wWq1DTA0DR0R6XNiDF/uwQPwg3dcwQOP0B50B6xZYYzdxfWaUnaMuA5H+z3tgzbgV76yFL5GiHka&#13;&#10;eAf+jhkzNsgIzg3FMUUeaA2cppxq8bNAD/U6X1KOJ8d76Bx5R324h2aJ0Dr93F6gD+lL0lOG97fT&#13;&#10;mdMYz8GJnZKBtf+fvfOA06sq8//zkjKpkzrpZSY9IQUSCBhaEEGaKAgqutZVFFjdFf+2VVdQ0FV2&#13;&#10;1766lnVVUBEFRBBREJAiTUIzIX1CEtJ7nyTM//c9933euffOfctMhiTAPJ85c+9777mnPOdp5zlN&#13;&#10;dpu3P3l5GuQFrVBPVm7Do6QJHrqqLM1WT89/yuwn/yV/x0/LFbPp/SUf0+qph83e93Gdf3Rs0/MW&#13;&#10;3FEml33UCVxSPwLvPPCb9nG5Qp2597pDCwS37Q8J7ffWqPXsMy2c9/se4ROcrlioiTwrhBFpF876&#13;&#10;HSrDaeJ0s9GTFMZohTCKrx3aMRCZP+14aMdA22AAw/SJR8z+fLPZfXKk3i6nYxacpodnf9oaX3O6&#13;&#10;Dvw7ynLVfbJiHZRnGEEI/EgBYBTJGGIf672RQuA5CsLDfjkpmEPmxhDCv5MOXOecJ57xGwXB1QNK&#13;&#10;42ArB+/oouhQxBjJYStBDa6h1FDaQTFLgWMoYDBTzmKA0YKBgaGN0uR7DBiMkUoMjXi6dHYGq4NK&#13;&#10;OFHbH63YqQOwd26xjTpUfJu2ftivjlJXrWzqoRUNNdqTfFC3PlbTpWWO1UO9NVdOhsHLDaB1tlOI&#13;&#10;n8fUOFAHbl70TvGyBqQeiNWIDop3kN0vJ/bPgsb3nWy5939O2iabvuAt6IqO9F51csOM2N59Ak16&#13;&#10;evAoDoLtmk0JX8WdDh4ncRUP2snnakDqtqbHdPwpQpjhx2PvcnOfBzra7oBSnz0B01pncCbSaMGP&#13;&#10;xl/+0HItGYzytP+sm43viBwVZ77Jn5a9gmPvFLpcRI7wnI7A8uUrbcN6HdatjiSdHWSLy06XfVyR&#13;&#10;I+G37tMoHsc5OAxKrV8WOTLk4ICU6OM6GZUtaJkIOFBwnkQOZzUmbapBhFHddZ5WLnIYlUniZfUa&#13;&#10;eQzveEcUuQwPcT3U0EV6wgeWoYnWALpnsxytDEihW/vKsRiXUZ6m62iu3sHzK3RMQHbQaQU3OOdx&#13;&#10;wnvHztOJX/l+n9KjAxvX4ROqB9gtk0+306CtFxZoIB5h0VVBZwBptY20rFVJz7Iq1zWBS5tAmooZ&#13;&#10;VsLoh9aW5GlVAhQn316lxYSMoePtXyfMsn6prfrgOQYXwAttH9ku0WpE6kKgrjxHr1PHCeMn2KDB&#13;&#10;gwq8Ga8j98RDp5MedY47M9JxW/N7x/YdQVaAe3d6IGPiFDG8Z18JAuHQt+cVXnBsMyjluGtN3vFv&#13;&#10;4rinBYJs0GD18C6a0atBqThAR+AR3HiZeQ9+wW2cHuLfHcg9g049RDdZUKV8+2mQAvm6Vu3PgOue&#13;&#10;XdFKfdouC3jOIBbOeAYr/CB50oCG0Km0OTYcthyAvUjbxIHfPMcGdHsS/NCeOLO4gg/0OHmQNvFw&#13;&#10;LCGL4DW3N+FBgCuyoa6uLpQBGUYa4De9Mjpelvg9adbX14ezoxiQP+qoo8KqI9JdK2fbHumtwZod&#13;&#10;3kPlKMCkozQDWg7Xuz9aeBRu1uo/0WBjJ0zQwMSUrK7MR6/UlsYn62U2gDN4FFwgm8Edg1DwI/im&#13;&#10;DZzfoCfHC6nxDrxitxPQv1yJB36QAaRNmxEXIA7OQKCqazSoGH7k/3VRP2W0JnVZ196ie8maEJBV&#13;&#10;6re0EY85f6HTo4ELZJoG3LppRYRWlpYDtkHr2J2Je+pHaTIL9AkdMVmJ+lFfZLfjChqkzrwHH+AC&#13;&#10;eofu4F3e7dweDRCAM3DKc9oC3EO3pBnnHyYa8i6niWXYmdASdLlfqxZxblIm8nF95m1I+sT1tLyM&#13;&#10;iTqzCnPqcWYfudjsm79oekWzEegKu8MfZAp9YacBbNc4wKqf+41WRw2JP9XRvHttowbmqnvuU90k&#13;&#10;t2L9kNrufe29o4+znYrz1WVzNHFMIwwNSrhjlzAoxUrffarzviBwUzJIOFODRm0aJk2oTdmmjwkE&#13;&#10;NWPsm7Uz7E2jZmhbxub2FfhAnzjeaTPalGe0pfc9wSntAW/A1w17GoIc8m3xXgp5q0IZW7MC3p7h&#13;&#10;R8Y/dwZTTsrcU9t17WrQ5E71qaFN9CZ1gx6oH7RHmtSfenEl8L2HuF7JyPKQPAotf86bTVuYmP3b&#13;&#10;t5JliMY6ZDDoMTKSuWcMRmXBL+UDOlZ9v6x3+We0aVa7Ijsdl1wJyD54jKv/dpyDT/gN2cjVfzue&#13;&#10;eUYgL66vJKCOyClw41uNUj/qihyMA7zVhB/601sCvfJt8bWR8RSS95xjTgBIGzonT9ol+JzEB7QJ&#13;&#10;97yDb5zfi9F+nM9Il/RcxtLu3uZOF6Ttst/bmDTiNOT6FVmPLQIfJmD1crP//Q+zr16XeFzRj2/c&#13;&#10;GOz2xk/+l+WG1WV+guwDx2z5jI/D6ZhyEagTdSTwG0B2UB+naX47XfPM77kWw2VmYV7qh50lHMZN&#13;&#10;jsLWs+Unkp7RwGEQGD1kY/cbYI3aKaeUXHipi9ie/uGJgVeWZD48cfzqKBWrouY8LCPmdWZ3lqny&#13;&#10;3Xp/95ctN+XLWrL5PbPz/kGdpKTiLJNCi1+jEOIhrghQbK7w/OqGUtjGRZKT3ygBBH8Hdey6dEnO&#13;&#10;TnAF0eKCtfEHKOHQEZYDiBmUGMUYx67k3Tj2zkA54wzFSRp0qrm6kYMBhKOhLWCYBpwILQa1aVDg&#13;&#10;KiPGUBx6aXsSViqFTjEdKUHU7YjHapv7kLrKQucmyk+zljL2y2+b3No+FfgCo47AfY0cJm4shOvo&#13;&#10;I7WnuHj70uPNHsrIn05zMbh4uuUuvVrnKR1TLEaY2YohTVvSjv369bfuPZLyIFqZt0mdx8ipQEe2&#13;&#10;XAfSXqdO/w9vU6c7nzUdfuzQ4HBSW4WBKa+pntN+EAn2IKu84vDm4VpxNT3+5CW8Vzl0XlTu8n9t&#13;&#10;ngeTiSi/a25FDeWlbizUcHhSN//vfM2gXdnMaUEUZEQwkHVFFrpxTxu4PORKHGgCRyMzkPndVQc6&#13;&#10;g3tkAVc6GsgR72wjM1kV1SGj4zehzzA7R4NSt+MMY7sX5JW21oGE2uJ8N9BBE4bVJmFwUXmQV79a&#13;&#10;G6sBqVca0F44O5kBThsg1+lwwR+HA/RUOeDpvaIxOk4tBXSXO875Fj0W49ioYyea3K14xHU5Bu0C&#13;&#10;0GegTWbOSmc7rYMnHMPpDnv4KP+PTi5yibTQdTgz4/DaIZPs57u22tvJa80CDSTJBmoUc8o+aNSg&#13;&#10;1G70D/aCSozvxsvtLBtOGEHmQKfQKINR++Xky+n3wPH2xTGvsdcOmRjPMvAtzlRwAg8HB26+0wr/&#13;&#10;sS1iR80QRldjkzAQUVtba7V1tYl00j/AK/ED/+v8H678PlBAduDAZWUleIQ2SZeyxp2l5DOaweqq&#13;&#10;HhEegrNcg9WS0YoZNLjj70DLFLabcrwjgxr32pjq/jagKhqQ8fTd5ovjARqGDvbIWZouv393IFe2&#13;&#10;MyoFDEqBQ+gXnYgjFPxCn8X0IbKAgRDomUEb6AenPTSCI4S2GDhwgBzzEX0zoES6xGVgCJlPHuTH&#13;&#10;N25Lki4B/iYONMkWkbQz3/OcfNhCiDJnlQ/csqKJdNkejTRIn29xHpUD2gjdRL7Q2qhRY8LZV3zH&#13;&#10;lmtsZVStdBIDUhzcffZbzL6tUaZ/+rdkFmJhHaxTHq68POq3FNmCGDmDvgRnDLQhmygfdjPbqFI3&#13;&#10;6sp7cAu+aAfiUH9wheOO+NAc8Wg/4taKn4nDN8gn8Au4E7CjBnP4Nsu2H62BIRswVshZEulfxd0r&#13;&#10;OQWnI1lLU1/Ipuw/VtFEsk1yTIM4YjB7Q4/+NqnfkLLfeoSuGlDr0qVGdNBddd9coD/qjGyC7sAx&#13;&#10;tOyDS+AMvDIo5DwLHW3oEJ2d4jiEVgnEJy5pOYD/devWBpqi3D6YC763q0+1adPG0J7oGZ6BY8rD&#13;&#10;b660AfRcUtf17W+Nn/iS5e7+hWbXe87566bU72I/r/6S2ZkXJN4ymWyb6GO/8BL0nK6OB484QoNS&#13;&#10;Vx19jo3UYMrlix+Xs3BZNAEiJ54QLYTtZ4Pe8mkUfImOyuupvLwM+korWscMGWtfGj3LLqqb4Vk0&#13;&#10;u0byZWCwE+FXcAQtw/MEaJwBKHBGm9BmhEpgp+hrtyYU7NZ1r/RhtDJeE0+kf1kV1pUVONrevdgK&#13;&#10;QKrF1or7FGhPykegHPwuCUIRK9EITkPQgdshXJGF1JczcvZLp6GvWbnmdXTnPHmWza9kYdr45aDh&#13;&#10;GrSXjNM52Hb195snLjOlJHz9Kmu88L06Oq7lNh/pgg/ohhAH+DbgU3KAq+OY5/Cuy1l+A7Sjp8MV&#13;&#10;foDOuId3He+HFe7jFa7wnjphz1Jv9CF6Anygv+mfxQEcIPc413DN2iOkG3UGHwNXZcg9nkbWPekS&#13;&#10;4Gf4AN0EnyMXuQcoC7YL/A4P0AblcM97b0PPF/m2e5e2etwTTcKg3cmHurtOgPf4jrzIF1u4ume0&#13;&#10;MtPTCVdNPrdfiMazBqPoMkKCLg6l0oI/IapO+Dz8+/YtltMuPvaJr2hkLum7oKyUbxe6SzRLOXfr&#13;&#10;uldX2ov6QYcenE69zvHfxHlZAYsNMhYcHCCpvaxQ0F7YyjHgbq3Kv2iP2Y6BLAzcodlab3531pvi&#13;&#10;z57Rq7d9yOxH8qS+9X2aCtHUMSj+UcveIPDpxBAwYNyIQSng0AH8yj1KvEqduV7qpKA4XWly1kE5&#13;&#10;ZwHfH0pA+dPpoiNM/dwoQ+FhMGMocC3ZWYpVAFzh7KTjjFLFePB91Lk/1MCWNevkdNijuk6ePDlh&#13;&#10;2HTHEJbxH9zTweGnGeNybqm736bFVn9GMwpJUv/o3ZC+tqHorzOvXi5AG7sTKnSQZFTSsU/QO7M6&#13;&#10;b35B+wJfb/bBj1dWtW/8m9nbL9M2D5HDJOsjaIv84U8MLxxnaScxdOiOGwxeDG+uZWHWbJ2pdKFm&#13;&#10;ov66KeoG3TKO2kUBL7Fvj0LTEfBjb1ZQPywBb79G7Spn6cGANSvVCZRcTMMAPaDalBuAlCmzSD08&#13;&#10;lxhNbJuBs+Nn3zF754cT5wwwOADfgHf4GpnnnQLuHeKGMvGQGzg+R4wYUZgJnCVL9mkW2JYtm4Lj&#13;&#10;Jr5NDukOl0PkdA1K3S5HQZg53UEVamSLS23BofpgbreWQ70J2f4s8GJw8jcowUb7pM5QGPoKG5Ci&#13;&#10;w8VAFO1Ixxt9xd7o8PDhBAxMZg1Olisjnbjly5eHzhwdMeoH7XGPfqPT7Z1P6DOux5EPbAdUXR0d&#13;&#10;yOwOLpcl0Hk8frosLhMpA7jlOzq2ab138ejjbaDOdzrt8d+a1T8iPpQTnckQ6B8cfHLu7Zf+Zf5p&#13;&#10;E2Xn6TPoDNkgOPlYRcDWfzndD59qj8680I7tX5suVpCTbLPiDi1kJfdxPkTvMwBEHRk8qWTiCDiF&#13;&#10;boIDQed+gc+KZGyzEjY9wLzCmcxAA2WirAxMUB4cFuA1DhMlF06Uw/wBzowMjs9oMzEGkPxcrnj8&#13;&#10;lt4jH7D4OAMlCE5m+mswSodH2VF9hlv31LaI2EruaOQLABokHGqgrQjQMLQal9tZZcMxNXfu3MBP&#13;&#10;0A/ti5MGPU970C7QN+kgVxjMWbhwYaA30tuxgwGVyMkHTviGKzqC/InLGU58j8wnXegH+kNfl3Kk&#13;&#10;EG/ChAmhTGy7xyAS8adOnVoW18iH+vp68ec+5dtbQSurccCpHHV1dQFHPbLaa8AQbbNzhdmgYWYX&#13;&#10;qu/REvjG580+IBsoNYmO1SlAo9qEciEzaB9wTX2wv7GfcQbym3M9iIOMwWaHh+ETd9LRvthEPMfR&#13;&#10;Rj05a2vGjBnhGc58cA+uwTs2FN9Cn3yXBYMkq64eebR9lrOEkDlMnJLzXsOrsvcOXP9CIbvhrzAZ&#13;&#10;RL/gZa1Ofn3/4TaoS/MBRnCTlqlebmirRw+tGAyhR8HBia0KLsAVq7W7hW3fonNSoOE4QOPoRJ7z&#13;&#10;HbQPrpE90EdaNjIIC65pN/A4csRI6a5ITkXyIHKmkgZOVnQQ5act+I5Am44ePbqk/MwNrTX73XNy&#13;&#10;gn7S7HvSHS2B3/zE7E3vaPYFAyuUZ6C2Z+3Zs7mu8g+6aKDmsgmn2mma7PCDeffbfz57u4TiVr0W&#13;&#10;LWCPBb2lOgv/AUL/CT0l+qY9ed5zsH1l2hn2jrGvsaEZ7cp3TBKhL+22ZYS/6iD7aQfwBx7BGbhG&#13;&#10;bqTbIypA9v8l29bbfavm2V9WLbT/2/KCVpjJcOc8KwbUqqrtlOqBdurAWjtZA7AnDpmgbaHz9Ykl&#13;&#10;x8SpTpI/+1VW5Bc0Bd+hq6CZdF8k9mnmretl6oJ637FzR2LwDbulYXPkOEcGQDt8Q/3JD3rl+WEB&#13;&#10;deO1Vft/aDLhcWYX/WNlRapRtJ/dpLPNzg8WT2UfVR4LvnUcx79CjkSDgWyhGE2uhA/RZQT4E3Dc&#13;&#10;cgXXyI6qcI5RJGuLyc14XofrPbhhAJ26IevgL3hvoM76jW/f6eVn1X9tba3/bNOrtxHt4j4p2sBD&#13;&#10;JNt7BPsA/QXPtQTgG1ZOEtCrbq+TPnSALgTQi+TlOmYfNl8aXqg3u+Lq5FOKw/wc+tZpduQZ6nWL&#13;&#10;gjYzKMBV37HGC95luakzC4+4Qcbh56BcXh6eUy50O3RI/cEZV0LaNiZ+O7Rj4JWOgUPvVX6lY/jV&#13;&#10;UL9bfmH2yXc3rymCnL47VIYtKF9L2JaAaxz+8aPaxkkO/LMuUny0QMvgRW2xsEczeTA8MPi4Yoxw&#13;&#10;jwLAyIxf6WzwG6GPAUKH2BUCCgLlFZxoet/chG1Z2V7q2Cg5lDCOJDq2GADeycPIdUOXenXSlmnx&#13;&#10;81yKlQ38MKsTQ4L0MXDoKIRZNTLUD5WypKPPLBOckHS8qCdApyGu6L1ep/YbYffsoJMiI4ROlZze&#13;&#10;zN5si5UY5EG/m1S1sQ+Wj4LyEc1Y/yOtmq0sDmOAR8AhnUGMN3gFHsA4ZOYUxlIz0MGdjRe/33Kz&#13;&#10;TjV79P5o7+R5N5stk2OD/uwEhUni4WNOMZt+ovYKHiajTh2zDIDGyB86g1fdWZnVASQOdEj5oEMM&#13;&#10;t4pA2w3aWy8xe0wDUn+NfcHsJjWTMf6NcUlVg6dSV+qRhm9dY3bauemnL93vuXPMbvhbMn0GoyAp&#13;&#10;yl1oGxWcVV76C1dHC/Vz+NiXzE59Q2JAys/UgH/cAYYMREZwDUHO2U5V0dYixIPnoRPwX1tb66kX&#13;&#10;rrQP23LtVGeQeHxDwNgmxOHYvsNsSu1Me2bhg6qPHCByiO3XaFSDBqbY5gyI/se/Kn0PCgjwYrQ6&#13;&#10;CmeYHCg4UXQW3QV1020os8NfIQC+V2nQAVmIDnPH78u5Q+1Ng2xA99CJQy6hj+F9Ao4sl1fIMOjX&#13;&#10;aTg4GCQbvGMHzfKtOyFIH7lGcHvA8+TKM2QSHUj0qcslZCIOJu/Uxr/h/qTBE+zxWd3shwPH2PcW&#13;&#10;PqTtKdZJ54hRNTM74dzL03akKyRwgtM27+TDOdx3uF2h86IuURirLQGzABzUiv+oA/XjGq8f31AH&#13;&#10;BhTAC3RBKAekAd+TnttQ5b4p9Z68kds4CrjH2cbAhJeFwUJllQBZJ3axdPYD2gLKtqyJZIOcp7vz&#13;&#10;g9VB9CW+aNkP5AOD1Y0FZ7lwrvQnjz7ZhhysyQYtK3LZ2ME2E22mUJn4DvsQPY9nBZnMb+iZyR8M&#13;&#10;kODQcbkB70DnOLOgIcB1Lm1IgE68feFTBl+ID22S3tixY0Me5JlFnyHR1D/yr6urCzy4ePHiINuw&#13;&#10;BXgG/2UB/E9cnG91dSNs9uzZwSHHbG/yZfvDkH+a0DwxBpTOkb3y0Eizu36nVeBf10pHf5lxveLt&#13;&#10;0aqUmac1G4wi9ipNDkAuUxdkB/xJ+6BXwSv1wSnv/MoVnnBnGrIN3gXflJvvAOQaOOCKXIKvcDzy&#13;&#10;jPjgmfbgHW0Hj9FGWTBQ59JdNOoY++y8P0tObYh0pPTvXsSV9C9n3wGl6CkrXXgLEwr+ejHOX/t2&#13;&#10;2AnjZtqMfsMTnyHjN+ucsXXr1wX6gwa9vomI+R/UFfpCJ9TX19ua1WvCanm+Y9b7iOEjNBCZ7dQE&#13;&#10;l3xPni6PSJY24jf9Gt6Bf+iZ+OAwrOrLD0Z5maB/2tIHV9AVtAF8Rf+LNL1N4APSLgaNcvjnrvy2&#13;&#10;aPAtZj+VnXbj34tFjZ5/9r1mF3xAdvZUzeFJ9k23q+03qyzQWKnBqHgG46sH2SePPtveM/4Eu3v1&#13;&#10;Qntwbb3duGlltJXfzvVqUA0+iSbCNqrdZMf3Hmz/IPk8e0CtnVgzWhMxelpvtvtLAbjcKjxyhhur&#13;&#10;5XGGg3+37cEfE0uQQT4ghUxC74B/BhCL0e92TZb43bIn7MqlfwtnD4ezsCQHwuBqmGCgwmAT791g&#13;&#10;9+3aYvdtqNc5JjL+tRXsp2qn2UW1R9nRfUc2o28GsWtra8MEH7Z4pDzwGTxMWeBp6M+D83Cq6smf&#13;&#10;YiLqDN/C0+6XgE6Cvaw2g27gW2wa8vO8+MZDRXklc267X2pjO1syctEJ1vjoPZa7//dmf5GsjJOq&#13;&#10;xqvseE38O/EcDV4dazZiVNvlX2FKyD14Ev5EFkoIaUVaNBkA3MKX4J02gM6IQxvwHPy6LUU6tDXB&#13;&#10;+0NcCciFwx0ofxgMVUHRi8gi6ta3sW/ATUvKLyzaQg30rty2ydY3yMck3gMD3dQ3HNC12kbqPO/h&#13;&#10;3WsyB3o9H8oD7cP/4B9ap88Cf4F/2gMZAF+5rwrclwO+Iw2XG7QjQF7YNfAOvIRNzzvypA27Kp8E&#13;&#10;bJCN8/sbE49CH7uPHqF+8WGGdve2l2xBvvAcsxokRVnrRq/ukK+BbVQHy/eRB8ritoiXK05j0JXb&#13;&#10;Ci8HGvN6tV/bMdDWGGgfkGprjL6K0qMTklux1Oz6q2WwpCreV7+R/XEvAh+oDxgEuOzdBPz3JTJk&#13;&#10;xsqwmZ147D8wcjEiMOAI3GNY+D3vUVL85upxUYhssdepU7S1FIKfZ+kQjA4pMFc7nu/hdkXBUm+M&#13;&#10;LBQ6Vze0KCuKnc4URj/3blhVWg/SolNAIG0UKMYExgJpVgLxtorfe5t4GhiC4D20BZ13BbkL9Tra&#13;&#10;eMHjMRCFUdCIkalOB4YGZXJDkt9ZRvt56jTds3GFVo2sUpKyHBrbfr/8pu1/MILVMdJZYlcMnmi9&#13;&#10;qpJOeK/Lob7SBm4UYqS5QY4hhzFPBwp8FoMcA8aTZ5jVildXn6HDKi/VVnGafcZhH9BHv0FmQ2SM&#13;&#10;9WC0JxugCfL2WUPQFUa0OyvjX3lZKTcdDuK1yGg76nhtI6pBszedn9yKB0NyUzynIvcf0kDUWRdY&#13;&#10;Y68+B0c2rJdH7JnHk4UBlTRJkKXwR1xK6b7wSG0A2RFXvtYCLFLv8WjhIQbMGh8oWYI8JMCHzo/+&#13;&#10;jCuALIBH4TlvI9rDZQ80ROA38pf2Qe5AT8iPNEyRU+Pjo4+1d618SnST5xvNat2j2arY+sxkDf2A&#13;&#10;9IdFfqNWCAxG7VKdtAeL0hUvMltWHac3jZxu4/sMTmCtSFKH/WNk4Lbt24LzwjtZtAt8UUlH7qWo&#13;&#10;4C5tl7NVq3v2aFULsrqzVqZ21fkfvVkp1EJAt9FBRTZwRRahx6ArdyAQx2kVeeWdO9d1fFNMRvAc&#13;&#10;WsZGQA45QLs4dsEpOhDA2dmrWrpPq6xKyUQGUmb0G2m9JfNnaLD1jjVL7KaNz0eOve0ydJQng67h&#13;&#10;SsKBRveJn2V+s1Vt79H2lt4j7HUDR9lpg0bbqJ5FnJgibepdqp3BDfVAbhIP2nBHIFkXA/DivAqu&#13;&#10;9zWofK0EZAOOXtoPPJM/jnfktwMoyYLjB4y0MzXA94f1S4UfOSbk0GyUXJDbyLroo5bIhXj6tDTy&#13;&#10;YQ+SwldOIh+0ReDVE07ReZbZgx7xNF7y+3WyU557xmzJAk3yUFgnGuqo8taMM6uTvh0zQWGSCDNJ&#13;&#10;H+FwbkVLAzIZOkB+b92yVTQcrZ6B7qFxbDrkBrIfgAdw8NB+0ADtB8+xkgfnPHzIO9LkOc4uVjOR&#13;&#10;FrKeQRIczegI1wPYq5UC/Mb30DCr6lj9CQ3De06b8bSeeuqpsKphoPKdeuSRNmXaNPFq08HsHcQr&#13;&#10;ZYGzSV/zWrORo81mnWaN8581q3/KcvAtRCOnmw0R/sdN1UDAFLWD4rGCJAX1S5faoiVL5IA/IgzK&#13;&#10;QfPwFG2AU556YGOl60EbUG/ig1cGAYlD4BvHH/FoB1ai4WgExzyjHeB3cEZc0oHni8k/ij26Z419&#13;&#10;eNRx9q2Ff5VNpIFKlU8f2G6WSKm5WqN/QdUe5a99J5r4i7Pgegy0S0fOsClaIRUH6AjcIG8pN/fU&#13;&#10;B1uwmKyFPqkn8pttgwFwBK2xPTkKHhotBnwLXhk0RY5i30DjlIE0SB+8gVvapFh/h2+JQ1rgmoEE&#13;&#10;7mkHeM3tWuo0cuTIsG1WVrmCCBw4zBrP1GqSoXWyUUV7C540WzVXEzdVH+i3erB4flpkc3Mux8gx&#13;&#10;oXrh23xF4Wdoh/zBYam2T+OmRjs5EIZ0722nDqiz9+7YYqv2bLe1e3bZZulzJG5/6akB0m2DJCuH&#13;&#10;9uwjJ3R/65laTerpUg7wyRVZQls17I3ORuEZeIJGwT36gPbjmbcBbZ/FtwxEPbpuid26Yp594wXZ&#13;&#10;sxuWyb6TjRffahB96lYeg6KaqBq20X1RNL5vj/27zsv6uQbcLlP/7G0jp2nbQpwUTUBZavrV2KaO&#13;&#10;0YQU6AXZ5rYGZfP+qt/71e3nptSa7vieEOg2X3/SJkAjHvi9Y1skW8EVaVMmv5IHv0nroAKDUqM1&#13;&#10;eDpItDhtllZLfUi2jXAaJnuJ39Q3wgHfiP9GKxbjtHlQy6nMHNfkG2m1SCa4TmuQXcM54fA7+MY+&#13;&#10;iQe+c9yTFjjvILrqpHOSwD1t6AEa5v5wA8qJrqGOLpOQsdSnmEzzOuyWbfSMzvd9bONKe0iTgh7f&#13;&#10;vsHm79kpPtKKI9n5Aahzp252tCZ0HN2tr52igeqpfYfaJNm+nVmdmALkEXhCNlE2bAVkLbqLQDvA&#13;&#10;Z25/IA88xPHrMppviMs38A6AfCV9rtSRK+2DbCR9vuE3K+ISsHaNdn7518SjsIMKxENVmtVH1K36&#13;&#10;BEWJbdZbt0qiAD+9VqsDL0gOSKk8WGz7pCugJwL1Ouh8XChk+007Bg5PDBx+0vTwxFN7qTIwEAyP&#13;&#10;235t9msZ0HGo0Q/6BUGg8wIhrouUYnCq8nygQlyQ36fff72r2YAU+2JzMDEKJW44uBLD0ECwo2wI&#13;&#10;bkSg+PiNMYfwr9IZEsz499+8ezkB9aT+4AGDieDGMvVzJVyuU1eszihuOhAYMDgaADoM3jlLf0d8&#13;&#10;yoShQ+A3AaOBcnL1e283/42BQkAxYzgQaK9milr9CaUa0if/0I5aeYRBk+50kXdawZ8o556tVOdl&#13;&#10;7TJ9LGNKjgT2y8fWwGyGJFsLuFlUPG1PojufEYqB3rm3nTtssvWWwXY4AfjBiKPjRxunDTnvYKfx&#13;&#10;WrQODDjhHBtTNEbRF5SBTjxXN57p2KfbjzLioKHc0Ih3YIsmnPWCztTrztPsU82C+uxFZk9kRSry&#13;&#10;7HIZlpdfqc7YhAOilSKpZz9eJ6E4L1XIroqKuAqGcDGq1XNedRA9qsq2QcFhsXiAga7Y1onwEDPJ&#13;&#10;0zj3T/wK3eC0oS34Bl5H9tB2XJFHyAF4E/6lI0Gb4nRxDI2KAABAAElEQVTgnvRZwXqEtsVywJnB&#13;&#10;2TjnDp9utz2vurJVWSh8ZznFOFSblVJUuYlHs2oND0Z8KEeYbsLKKAaj4EMO3MbRNrDO/nXiidaL&#13;&#10;lVgvc6AtnHdYkQB+cZwd7MEoVpmu273N1stxtWLHNlu0c6Ot3yV60CplBui7qAPfp0u3sCJtRJfe&#13;&#10;Nky0UNNZs1elg0sBtISz1Wd2Om1CV+gO6Ay97R1bZAI44OpxS6XPO9c74JI0kS3cg0/ovFED61U6&#13;&#10;vwRa7yNHSzcO4a0QRvcYYKPHDLAzBo+zt6xZbPeuWWrf27xChClahCZxkAHwAltlaVXOR3oPtZM0&#13;&#10;CHPCgHE2uFt19L7Y/ywmSMWFJ9Hf6FxkquMqFa3ZT/CCbcQV26pBDsDWADgFlwxIcY9dAn2iXyqB&#13;&#10;ib2H2IVDx9sfljwivMnZkN/2UNgTRCsogyisJDHFcRmRHKyWLYB8kJPVhk2y04dNsW6SO8WANHK7&#13;&#10;JaMY5GZfUVYFaLV5mwFbTT39N7P7bjf7w9c0A71Iym+QQ/CMS8xee741SvfmOAvJIUYbLqOhA3Q9&#13;&#10;NOHym0ENd0o5T5EEcZEttD3fo2vhC2gCniPwm3iEYIeyIlY8iwwi3XjaxPXgRSx3hfZYUQKfOx0z&#13;&#10;4AX/jxmTNDSgsTlz5oR3kzUYNV3b2KF3Wg1DRmrgSSsnwkpotfjO7VF/hfMgGEwuARslNx59/PFQ&#13;&#10;5hE6PwjZAY6xzwG2fOvZo2fAKXoyDfAGPALukUHwLAO41AecwMvIOFaOLNXAF7xFW/Ed+bBSlry4&#13;&#10;57t434Y2pj3BoQO1+eC4WfZHbXk2f/kc6V85HANUrn/hCQCJhj5gm76wMsoHezkLTzzy/tEz7dTB&#13;&#10;4607AwcxwCboKCcvMgraxB6ElvgNPVFel+nQA3RMQF4Th7oTBxqjjuCA1dl9ekeDe2k8gy8Gi7BL&#13;&#10;GFyFrkkLfLusAu8MVtEW6JVSQLvQJh74lsBvykN+nGsGnULLtbW1IW++S0OOiRtHvyYKvNwmeaC+&#13;&#10;mBpSzn4NiFaVtl3oI7NdH3QCb3K2SvoM1nSe6d991V/p23eEHMvpN5X/3qGVRfXL6kN9aRvokKmF&#13;&#10;0DW4pv0cT/AIuILGoVlot0Hn8rEFV3p7313Snb9d8bR9TgOoS59/UvQq+Q3OOkkO5/VDcBzHcSuc&#13;&#10;BOnvfTPia0Xg85qg+Km1S23D7u12qVaG1aUGpXpU6ywr+QnoC0OXBJeT1AM+gx6hTWgMOqEO1AWa&#13;&#10;ot485z0hq72JQ4AWAXBDgP7Jj3ychqBZ0gE/buuQVzyfrDxCwm39jyMVJk2NQkbazSk7I9IheER7&#13;&#10;EGinPMpDKeAXcO3tzJW2RaZw5T3twj1AGo572trbO94W0DztcdDaJJSs+T/KiSyjLtAQvEc5u1TJ&#13;&#10;Vo71xfxL5pPO37bG7pbd+jv5TP70wnMadHxBui9vq4aBGWykPF+pnzVHfDlHOPnfXkPsvKGT7OLh&#13;&#10;k21W/1EasO5dtL/seIP/wTd8hnx0PFNOnnWVbYbtDc2DU9oA3gt2h+Kj0zpKrzpPwEsE2jgO8A64&#13;&#10;IGTCpnVmf4q9oYqIW65xeRKLEm55x3b/qHPiu7mMK5Q+fAwYYKe+rziQvLatGzWCK3+hdF7AFxMV&#13;&#10;uquufaRIWnl+3CsOT+0VqhgDza3jij9tj/iqxwCdj299IokG/A7ohOA1wESJmSlBwEuI4zRFiDNt&#13;&#10;YL2Cwx+v0eyCC2XwHOVPgqJaq60UmHWGcgHiCh9lhZJzZYRCcgORd20FqOFYTdoq2YrSQRGjqDEs&#13;&#10;UMgAOKB+KDqcB3TSMDhaAyh3HP90njDQwCcdPjoKGGEOxMNwiBtyxPfAcwwgwNuK+7hx5sahG3N+&#13;&#10;pey0G9eW1mOfZspx4DB4iOd7TP86e3vPIfZze1gKs8m5pTlvYb/8uMObclYK0ELTYJR+hU640mf9&#13;&#10;ts6poQN+OAHGHPRD+3oHBxxDM74y6mCVF+NzvZwPm1QWyoADCgdAmlehIzr1OCqgH9qWzmzrQHLj&#13;&#10;LMmViQvMbvqJ2cckZ0rBaL289jqz899RKlbZd9AJ0CK5obOXbPFt0Yf+v1IxRkaEJpaNUljzvAxH&#13;&#10;pRsbkArngwV57JlkX5E9yF7aDTqC/+H3AKogW4Bi7LsM8k62p0b70ZbQWbyNh+pcia/OeJPdxkzX&#13;&#10;jQqeYGNn2ydDX6duRAPHqo9vsUnVHCIe1Hknuom26NNN4EM5jXE242QbOtGuk0Ps2JpR/tnL+goP&#13;&#10;0xbwBbjEsdavj3hHq38PFgi79sS6erul/kn7d22dY+sWRvjG4Rg6rbSSpKM7JnsPs7OGTbN31B1t&#13;&#10;Z488yvqw6iUDcMDgbJ03b15wqsHrgzQjlzOg0BHoBnQdAedMa+EIlZH06AxD09AyHWB0F4BDDLxC&#13;&#10;z6UAXRjXa/G4HBw/YlRfe+uoY+27erFeM7PX7NTAAANT6tD36NTVBvfoY33aeNICvAptcAW8kx5+&#13;&#10;VPAPHENX4MbxUcFnhSi0ITqGLdzATc/uLT8XpKs6sWdIf14+/kT7zry7mwar1dGlheQK1EopRFz5&#13;&#10;wWoKhp5mG7GwMqowWM3g0m47ovY1tvj4t5UcjLJdOyz3gs5GWrbIctu245WKtj8dOyG/UimyScmr&#13;&#10;1cCWMWwtWw5+t0rnzlyl1TpXWe5HfzI74TTxXFwqirpU1x2yEVldhIOebVSR2e6g6t+3v23YtCHo&#13;&#10;Vc5Moa3hKXiBNoMGGBDgHvsPhw9bq/EeviF9aAMaY5tsBkkGDxxsNQMjJz9VQN5DC1yJ3xLAfuO8&#13;&#10;K8qFLEB/8MwH3kmLsjz99NPBlpk9e7ZN1cqozrIlSoMoARswbDGWxFnz7/S+W2W2BgMAzz7zjM3X&#13;&#10;4APlppzID8oPjsADuK8ZUJPQf/E8kWfYQcghcIacpx14Rt3BN9ueDagZEGwg0iYO+WCns5qMcrge&#13;&#10;9rR5tm3rtjBQNGTwkDAw5u+O1MDvtWOPt/Mkmww5HgAd2qR/MSM6CRVolyZui2JyuhtOTCwB7guT&#13;&#10;svbrSTjHR/juM9I+P+NsGyJdHwfaD7pAxlJ+2pj6BJrK1w2bEFwCTFBg4AjcQI/YrThbAeQ3OpGw&#13;&#10;cYMGf0Tvbte6nnB8wQf+LfjlOQNZ4AkcUyZWNEHnLQGXs6RNfbjW19cb51ExKEX5Kd/ESZN0nsuA&#13;&#10;wFsl02cXghZsXc8KSeraWXXaKdxu2qwzsuSshR6KAmxZjg2Kftz8BW0377m5QYeTL7zA1fuGfIFu&#13;&#10;QT9B5+CYQdq+/aItuJFBpr80MBRw+7In7R8eu1m2xmL5DaSXqxRwdoZVx5K/eRlIfw5pTNVeVN0C&#13;&#10;XfKLQatGxecbJoJsWWvXPv4r27x7h31i2uk2prsG/WIAbRAcsHvpd1NHrpQfvibQnwKgHWQm/Vu3&#13;&#10;UbprBUmXbtHgkaeVdQVPBGgHgC7BE4H8wOE2rZziNzwA7uAD6M7zivfTs/Jof9YcA+5rSPdZwDey&#13;&#10;AjnF1eUSdOCyi9RoC4C2q9JATxedReW0w5V2ivsjQuSD+I8y+KCU65Zi2T+2frF98tm77C9P3yqh&#13;&#10;L/7qKBu7SvRYGPBFWLjAQN4TxJ1abQY/3bq+3m5d/IhdNHKmfWrKqTZdu2CUA8eVT8bwgTPof6tW&#13;&#10;iK7bsC7gH7wjOxikYrIYOEXewS/0E0in1aAzThNA16Jg0nl9EzGSP4irse7CgBRvN8lOe6XDJjlu&#13;&#10;n33c7IG71CG8U6v6n43wUHeiJlYozDpD/pZpmlBxADMcXuk4bK9fMwykXVfNIrQ/aMdAUQysWWnG&#13;&#10;jIA4IJxDDyauwOIR9JxXzC7A7udetwH+oNtLnrVcbEAKRYRix9hDCfmMCFdmvMcY472HfGoHdmHm&#13;&#10;xJOPms3RYMaS5yyn/ahNBwJb3XizKcdEK7la0GloSWEwbjGCMCLoLKGgMX55jjKOzzIDH9S7tYCR&#13;&#10;S2cJw5d8MK7oKGKsMXOQjhrPuWKAuRFGWQjx39zzHe1BmxH47Vee027eTnzv91z9dyV1oTzgZssW&#13;&#10;HHA7Qvk4SDg9aPH24RPt51tmmi1VW+aNq0Z1SnaK8Lpqf7C4Y6uSfCFVzFBWRu0Ls+9kkNEJxwFe&#13;&#10;M9K+P+6kSpI5aHHoyNO+GNYYduCZwQGcHfDTwTSYd4uOcJRB19ABhijlgIfTQBx3RtHBd5pMx2vR&#13;&#10;b7YZvOyz1vhWnYO1SIJr4Tyt0nwBr4Z4W5boiDrx9rGaNT9SDoHIGdKi9OORJRtzzHRFwFXLsOcQ&#13;&#10;9QqgkW1StmVEDCxeIZ+no7HlArP7WwDQC3TDDHUcl8gZ2oy2InhnGAd+1y7NZRAOJj/vB/5nRvTA&#13;&#10;QZETyYsxsfcg++1xb7M3PqmVAcvlFKODw0zWcLC2ttfU4MHeoCBwNETOBr6FB5mVHUB8WHCGvYgz&#13;&#10;TE7/Bs3YGjTRfjHlDHtrnWT1KwB8wgB6gbbAEczZGVmzHV+q6j60ZpF9U+cx3LBMqznAMyt+OsnZ&#13;&#10;2El6kdVooa3InTZRoLO6d7/dIYfSHcvVYam5z75Xd5ydV3dUsy3S0A3jxo0L52DA6zhb2QIMOqO+&#13;&#10;ruMPtG4MSCEDcdpBo8hAzh7BsYMDFFmTlkeuA+EJdCEOC56h25BhfFtKjvbXlkiElxrQ5ehE9DD1&#13;&#10;AG/pupQrA7xKHdEV7ggo9w3vwQnyGpmBHid/2pBrS2G4tjH87PTz7M7Na2zR6udEQ9uVhPAnufCi&#13;&#10;6EynWhYGq7MmlSAZmJkv6gvbiFGeICN8G0/kg7Ysu2XCSVbbo0iH+clHzG653uyqb4Xip0VqeHiO&#13;&#10;dMZ7v202+2xtVZuUbeF9Jf+u/bTZJ/69kphNcRbo9qTTzX7y32bvurTpOXfYgtrWM9hGW7XVqlYr&#13;&#10;4riBp+AncHGEthXGUV5fXx/svtra2oJNSVzoHNpmYBF9Db9gV/kgAfQFncCbDFrxnN8O8Ab2Kjyb&#13;&#10;tsc8TrkrZSIdzoiCrp599lmboVVQ8BoO/ocfecRmz55t48ZPzB6M2i2dd+etmv18o86GuimZHU3+&#13;&#10;pa+YvfldmqQxKPmuwl+cZcqZPeAHmgdvbDeIDNmzO1rZzVZlPO+owdS1ayMnVaDFjDzQrbQPuIbv&#13;&#10;3NENDsE37VjVI7KZGPRFD4Af+M55Fb71/gKyDZueOORJ+6Mv4mfIvmHEUXabOmvnwhesPEnp332S&#13;&#10;lfsaRU8qExzlg1LwVgD4ivsw0CvdHQajhHdxXo/aY+yOo86xYV2a21F///vfQ7mRD6yqo97gLe6Q&#13;&#10;ZDBnyZIloezggIDdmp5ABd0N1IAodAad4DDmiv1I+uCVe2QjspD24Bn0iX2C/MdpCw7p+4A37skH&#13;&#10;nLUEvH9KHm7bUgf4iNV8tBsr/aDt1shFL0vAvnAPrThQ9r7CIQNS1AE+4Vkx2L4DmSpnunDRUbx+&#13;&#10;oBDod+CggFeXD+RPGWk78A2t0j4A7/jNVovIEfoBXOOwW3T5hxfm2kUP/0orxjbIQS5aYkBZvBAN&#13;&#10;RmkAXVTZUWjwSUv+fUSZ4iXRJ5YvtBwmzHDFVtGg6Q/m/imsxrpCkx/G9iouB6Ab6MtlGfQBXyEn&#13;&#10;4TF4kUB9qCd0DL1hExCoP/V1+iinl8ElAZyQHnwN3qDjHWq3vVohxj15Q+ukT3xWxbElGXgsZY84&#13;&#10;jtqv2RhAphBob2QnAZqmHQjgPW4L0u7Qw86d0aQOaJ6ADqXdaRvS4+r+kOyc2/4ptIZ8pYzIsyy6&#13;&#10;+NH8++39Cx5UX3ixBhVkx4Q+mGRCYsC3SdZEpRSHIf/xgTDJrIP4Uqvqb1xyv924br7dcOwF2gFj&#13;&#10;mnWrcJUM+EFeU0b6OkwUQD7DV/AbPOj2BoPdxAW3BwxsRRgHBpgqBuHEz5OKf3MA213Hkzk879Xe&#13;&#10;P/qm2fs/ml28Bx8wu07B/l1nievyiR+ZvfEd8vWKRtqhHQNlMNA+IFUGQe2vi2AAZ9MLy5Mv0Q8F&#13;&#10;v1RagcWj5gU5cZkVFXPA5pYvjUcMipzOAYoVZY7xhXIiZCnXxMet+NG4ot5yd95idscPzH4zt3gK&#13;&#10;r9Wr86/Riq7zzcZOLB6vBW/SBi5GDgYQdaX+dDJQym7Y8LwlgGInYOQyUEHHheCdNdIGxztkWGF0&#13;&#10;ES/+jeOdNoi3Bb89eBzaBqOM39xz5XcpKPceowoDpckgxEEoJ7SgmJF/irZP+t6uzfahdaIrbdMQ&#13;&#10;OiXqweDY2qFuTDcVyQelSpVOplfohvv2JByYWlgFwGBU12r7x6GT7fxRM0J5DuU/2owODM4J2ha6&#13;&#10;on3oKENDBPB1MIF2WyVHEh0paIeyFBuMgubp1HElLsYnnbk2AYzYobXanme42VRZTNreJDhU6OSy&#13;&#10;1Ly6uQOlony3bNS2S5ox9Ne7ze75qlm9vsIHxeRgij5ddPGaczSQfZoMtRPyDnw9T0GOJe+9+QDH&#13;&#10;Th5EaoH4MH4LTn9/mXElWhw4H6VzceOdzpZ3sGkn6AXep2OAY4jfOG1oL3d00y4E+DoOTne0H/fE&#13;&#10;gdaY4Z0Fr9OWWdfrrImr5Bhe8LwGOvZsjTo3YVBKnSKcB5IbL6reL8blh3eG4EN0kc/M1sxgkzPs&#13;&#10;hiNPszOUdimezirP4faMdsGRheMBfkBG0w7FOpcvRfnXamu+ny96zD66/Ckt91km0tyiNhKd5s/4&#13;&#10;cedQlDcYFwGG9uG6X+0jl1DDLnV4F9mHtLXfnZpB+Jlxx9mMmrpEcaGVCRMmqPOvbf80SESHk2dt&#13;&#10;CVu2RWd8bNm8JehRZGFN/5ogE5GR+/dFZ5uA970N0r9aBQL9x/UgvBGcxIrv9I/zopz+ast6pNOi&#13;&#10;jPAb5aYelAda8fKl4xf7jW3h9YXeKpG76GUmr2BTgCdkOzLbHXjF8ir1nPNKfiiH9of/XmXPrBDd&#13;&#10;7ZGRyIqyIBeirXf3Sn9Da+hv9yMg+kRx+VUb0B96WsEHo1i9ofNsvj/mODt1yIRmRWjcvsVyDERd&#13;&#10;e7nkebPXyQe3S0bf/j4NSkmeX/plazz2pMrljfIx7MyswSj67vhmXbQysiaxGCqmSwG+cplO8e5v&#13;&#10;du5FhUdwX5Vmaudkc+GcpP1cZtNOBOgXmYx9gLyHRoZrqznohnc8g5acnuJ8CH3hoINv3PGe5tHA&#13;&#10;H8I56eJoai0w6E556+vrA33h3Ie+cFTV1daGAezqnkkntm2V4/r+e3QuxA/lONHM3SyQqrYPfVJb&#13;&#10;jSscp3Z+j/CoLRArAXhj5coXpBvXBPxQPuo/atSoMIjB73Xr1wW5Ad7BEbICmaYmCbhL5+P2sfMt&#13;&#10;+CMd+Imrv4c3aTf4mmc+0OKyCR0Bzvtqu5y92jWAOOiJ4Ahn0ghnRKXgFPHA7+Wk/2iXapu/bI74&#13;&#10;bLMM4iY+i/Qv3KUJY/FvA1/BX3n5zuozdLDOv3uL9O/7R0234waOiX8R7rdv0zavsiki2ogc79AU&#13;&#10;ZWRQirrhjPRVX+COdxxUD83xPg0dNcBKPaE1Hwygj4D9Av5InzbChiEN6Nv7PeCUwSPeI+83a8Y8&#13;&#10;NjPfQP/0PYlTKaADKCM8Q7kpF/Vi9S8TeygXedfV1WlXo75aJUQHuDLYqXI3IJPF151T2/hRRvKC&#13;&#10;Pig7daAMhCzwOnFub1sAtNard68wwOR6A/6FRt2mBJ/Eg15pF94hS5A9SeKKSvSobI3zn/mTBqPW&#13;&#10;yw5UG+AoZ1KhbEJNUdV5NZHch6qbU3aUJBMWGLBCJ0jShfMIC7Ebttv3Fj1qPTt3tc8debr11LmX&#13;&#10;cQCPlBNcwZsO0C4B3NLW8KsH6k5ATvAtV4Bn1B86Iy2uPkjhV3CTBuISyAt5QplIy3HKlQFwz3NL&#13;&#10;xy0hbcpMcBqgvO3QMgzAy27TgT/aDJ7GrvH2Rj65vKYNaHMP3iZOL54G7UnbOC3wu7P6fS/VTgfQ&#13;&#10;APml6Ytu5Y+eu98uWfCA7Prn9UuM0lnyiFWEod8V0SPHG0QaIMIfegB+2hf6o3pDXPjyRQUmqm1e&#13;&#10;ZW+d83v7P9nS542cUnYnAHAIn7hfB5oGV8jedJnBGe/Rdcg6D1HJmv57m9AWtAMB+Yg+ToBWMSZA&#13;&#10;XZUsWZSIU/iB/tMP7LM4cC7lKxE43/Rn39Zknu9XVrvHFe0t/2j28fvMPnyV2fDayr5rj/WqxUCT&#13;&#10;ln3VoqC94q3BQKMMo1x6uSu+I+m0ykARUWhpCty4NvE5yblRlXjRxj8at2623H13Wu6yt5mtqCDx&#13;&#10;PyvOnz9jdorCJ35tduYbI6VcwaceBUUcjJadUsaa0YlS5jfKFEMIZYsCpf4YQhgVxYBvMPRJE6PV&#13;&#10;O6k85xmGP89R5jg46RRhAKBQcRaTPvmh8GVuhy0fyA/DwI1ijAN++zV+nzYcipWzpc8xKChz3FgB&#13;&#10;T5ST8vbqFe2jj1FPGXAosl2FQw8ZeheMPNo2N+y0T825TT0DOaQwIDoKlzKifLZ1ZxGaz7KLkzD2&#13;&#10;RhSi7cGiQ9FlyjErlA74fqWnPZk/OPZk+/D4kzQT/tAZI7Q5nTwcTVyhJdqIDjFGNJ3xUjTkOCt7&#13;&#10;Vcc97B3MQAADHdUa8MAgLQLhHDiVhW36yB+HujsBsj5hxjH0CQ8wAxtDsi0htC+zv/oMUCifMuWH&#13;&#10;f7IOWw5f3/9Hs+u/bvY/dzRPTH7HAAs02PJLBfuCZrXP1kqtz1vj9NfoTOYUT9eONnvth3WWiGZw&#13;&#10;O4jMwpIA5KVwUhRUxrB8j/hxYGVYP9U1BtQHCJ2uPF8zU7bK6yq6gb+gHRwnDBRwX4x+tm3X6owt&#13;&#10;TeeQkDYdinJ0xwy6i2tn2HH9Rto9I6bZV+UUW7hqvvZl2hTR1BFyEnjnKNRd9Q9lz/NgOJtHzjAN&#13;&#10;CNvgqfaxwRPsXbXTdBaCnBwvc0Dm0fFyxyR8Q4CPDwZAIfN1sPE7n7rDHn9egwLb5clFbiLjMrbM&#13;&#10;aVam0E6SC3RUaUfk5YbldvOW1Xbz5uftJq1ge92QSYkD0vupfi8FoENw0qH7CMhGaBk9AuAsckdC&#13;&#10;6MxqdQO6ZL9WeDWK79Avroe5Ryeib1wPwZV8F5zCet5NZ8+gUyuxh/gOnYaepkzFeCwUNOMf37Nq&#13;&#10;hIkkHcQrR1RFM7PJ3+uX8VnmI+oInrxMoQ6ZMaOH0CiOX3SOGlkyop9kdrT6tsRnFb1iMsn1Xbrb&#13;&#10;9Trb5CuLHtbWnvWiOzkl87rbZ/DuS8vEQHeiXpzmYbBa+oqBKM3S7DD8GPvVkafYaTrzoAeOlzgs&#13;&#10;nm+5675lduV34k/L3//4QbMfn2y5W39hNvtMOeVTTo9UCvBV7v67rPHC9zQnjxq9xC/aZMJEBohI&#13;&#10;yfBtarylAHN198G3mD28RJ39usJj2nyABgRpG2iUAP1j/7G6pYt09jRtc7dgwYKg19xpjP1APH7T&#13;&#10;/nyH/nV5A9/AIww2IodwkBInDXwb7DDpkJbSXzwtaK+uri7wGtv3Pa5zmhjMwNH9xje9KawIice3&#13;&#10;FUvNvvxP1vjfv2+O10TE/I+7dL1LbX2Nwne/bHbexeEcqXRU8Ma5NsgIbJPVq1eFATJ0p+MXG8Xt&#13;&#10;d/gX3Qee0KHgE30bdG2aVpUZz7HTALfBaQfkPnkia7pLnvCO/oCnxSAw5aGd3RbnGfKJWfGUyeUJ&#13;&#10;eWRBD53zdNbwI21M7wH2q0ET7Mdakbh4reiJ80MCn8X0r2MV/goDUbKBWZXMmSTVA+ykwWPs8hFH&#13;&#10;24m6Du0imzAF1IdBGWgosiU6h34KdaCc0Ap1gw5x9DtOqD+AXEJGQo/IqTTwjHSoN3GhFeQi6UGv&#13;&#10;pMeAFe3hOGOQCpyCH+iWFd+bN+ocE50hBu6JR1mhdS9POt+s38QlT9JmwIWVYKz2o31Y7cfKc2ib&#13;&#10;/KEV4gH7VFZkKWG/ysP2m4EXVT7aNdjwGXXnW+qPXY0O2iscg+csPBG3Er4E16QR8FKBzYGt5wM0&#13;&#10;OdnX0Cv5g394A1ySnuti1zPUvVs3yfUYzBP9/WjxY9HK+Q6yN1gZFRzlR2hnC60+ES1C0dlUHSXk&#13;&#10;7+As+naMx2qjVm0Jne+rdBIdb1ll1y55zCbq3Jv3jj0hVoLoFlyCB3BPfaAv6uRyDzwmcKkkGQwG&#13;&#10;Z447bA3ukSNcoT/S5Dtomyvp+zV+7zTHlUD+0IC3DWlH/Xp8B9FZVNAt9ExcAnnwLen6M67t0HIM&#13;&#10;0O7gkRAH2oN2oN0J0LzTgLc7beW6gLamTbxtvH08bZ574N2BgNNqPI2NOrf31von7JI5t8quz/e1&#13;&#10;mPCT5zFZkYlzfJ2XSEMkHoBJgkzQVe9LE3wVw1chMii16jl7j1YfXSO/1scmnWJVKTsBOQ//IxPA&#13;&#10;CwEZAd3CX+gv9D/4oPzEB59sQ7xr564gx5Gl4Mbx6LgkPvj39oAvGvBZCHpKNyT68X1S/Q2ZiWG0&#13;&#10;DZSHAbd4zUnBAR2oe0bmNFcqAQOHJH6+In48fK/Zf/6zJvGUm6WVUdtrf6qO5CNmV8s+nnJ0RoT2&#13;&#10;R+0YiDCQ18zt6GjHQMswgMHZbBmm+v8tAgS6azf/UEbfQQcputxf7jS7osLBqHgB79OPv1yocKc1&#13;&#10;HndKcwdzPG7+3g0VDHMCBiRXFGpnHVQdn2GHEczzAMLvfnUEUbYYQFzjhs8+HGj79xUUsRtGKHM3&#13;&#10;YDGIcPajxOm40RmIOgTdCgaQK3auHrKMmoyqtckjyk3wTgyGC/ihDBgolBejhfJjtPCc+lEvAIM9&#13;&#10;bjDWVHW3d4453uZuWWc/XS6FukOO1b1CZt6xtVe0zNZgmB5gGheLmyGQNDYHhpesIgU98RUZjTJy&#13;&#10;NKvu5KFT7D2acX1kn8GKefCBuoMfb1vHFbihk0hnmlmVhUq1pohb5AlTJ9qeX6zwnJlmCNuLMkWZ&#13;&#10;DVQz1GzUBG11N0IOnVp5VfCeNQFGZifhifaiPHTwMcizAIcBnXHqRHziHgpALGHQ7pGRvF9lqRLd&#13;&#10;wYsJwCnzt4e1rdPrze5OvCn946f3aj/8ey33ydvNTjw9cu7nv2jU1n65Y0/Wr680pSFy1d4kEWFC&#13;&#10;h8JnMwi0qacMtqp/kYC6I8UUKQdRLI1A93le7y6aEYNZg+oOHzFAgIzBcUI7psHpjjaD/ogDnvjW&#13;&#10;HRRZ38XTIdXRmllNGKuzda7vUWM/2LQ8GpRiu0F1noJDWe0golP9pXtYKaE9xa2qbxggeY/Oi3vT&#13;&#10;0PE2a8hYqzmEg8Lxeh3IPbLPHf3wAnyAcxiePliwcNta+7q283h8/j0B7ca2c2FVlKRk6HzKSSah&#13;&#10;kt4yB97B8b1ftNCgHy/isAyzKNVuXBkc0BZ+F+j+d3IOvX7YkcHB1Nb1Qu+BR2gT3QB9Qq88B7ji&#13;&#10;IHL9Ap6BoPM6aBarBjDQLehK9A1OHGgb3ZKmaTrUK+UAXSEZyXsckCO6jwjpFfvHQfQ4HHfukKNO&#13;&#10;A2B8Rz4tAepAp566hY55VcdQL2QXafGsJUAdkc3ghTqVAuwWHzAln969q4NDtLU0Sl3SeJ3SZ6h9&#13;&#10;RDqmv9ri40tE+zhPdm+NVtzFB6uDckOSqG3D6g21ZdDTqoP0v1UPt5kD6uyLo2baGTp8uxlwxt5v&#13;&#10;f1J8MEpqLhgHkA5oYXAoDf9ysaYc/84aZ59bUtXm2Or6oT82jzNQCRbkvOpCdQDoFaME1ue6TsFB&#13;&#10;4wZ2x2/MLr4Eb4s/De2A3IY2sKXALXSNbUmgjXHusBKFbecYyOyp89poR97h2IaGoAe+o63dboQH&#13;&#10;ig1GUQDPj7Zkq7kDAWiJgR22Pbv33ntDOSZOnGj9Vb4ErF+tCSHXmlU6GJX4WD8u/bRoSo36T58V&#13;&#10;jpvK7PwFL8Bj4AHdBg6RFzyDB8ANPEN52VKIwQi3F2iHQJa0Ywa4jCEvAunDuy67kFlB/mjlG+8Y&#13;&#10;GKQc27duDwMu5MugB3YxNEMbYjvRRpXC2J41dsWkk+3kmuF224p59tXV84WPHdEELvQvKwzZohWg&#13;&#10;TdmiiclIWl0yUYNR76qptbOGTrBp/WpDlPQ/Bp2e12DUStEadaQ+bt/hWETXQau8g+bQd5x71Un9&#13;&#10;IegJHCDHqTfx+Bb8EjcO0BzPwSmDUdAy96ThW0ARB9sEGo/bl9A5OOTaYVOHkB+DaO7YBJ/p/OJ5&#13;&#10;Z92TFgNO0Avfs8qPwSjaEED3UA50O2mTF/XkOffgxvs10NTUqVPFU9kyPZLB0cAW+cb7QFllK/cM&#13;&#10;8UN7uF4sF5/34JtyNIiXaCvqTVmcZ9zxDJ/wDB0IzlnRGYc7XphvP12hGfmMzkNreUd5N2SKiDwZ&#13;&#10;O/5l9j11AWtd9D1nCO/HDsGW6STdsHW1fbF+jl08+jjrEuN9rwt9EuiH9qE+0FfgR/12+irkqox4&#13;&#10;RnD+B3/wKDRM/QmkR+Adz5Ej4JrvyMcD+fAMHBKgZeiXK+8IAOkjL0iLeybR4XhH4pAHeZE+gXvi&#13;&#10;0k6kSfrctwqQbXtRiAKtwmxSWuHJq+Yf7eFtFq80PEx70yZ+RR+8uE9tIvvE24JntCttAd9y9cBv&#13;&#10;Am1EPgTuid8agCYeWr3I3vt3dVq3rpVdo3YjhElmnNEZDfjCY1k5+DOuvgKR1eq7KU8oUz7G+iX2&#13;&#10;GW3vfXK/YZqkMDZRVOgQuUag7tQPfmFgunv3aBcXaDMOfAOwkpV7aBhdgJyBxh1/rj9pD9LtobPq&#13;&#10;eAfvetkL6fbXRM0PnG32g98XHklARMIiTADlcforlYOyoA6JG4cLZVu2chvgeDKH1b18P403/cBy&#13;&#10;WYNRuGckogsCWeIg2MdbUjW4VfbESTeaHAkVH1+QSqH956sAA0mOfxVUuL2KbYQBCXpNw0wmhnBG&#13;&#10;SFdk2yDUFTdvyxQS6je4cHvQbp5+VFu0aDBqUUaO9PHxnaOdKS+rD+QPSQDPP/16y/3HPRqUmt1M&#13;&#10;fcXjokDd6Y5CBeKKlI4WwQ1ElDUKF4MmbtRw7x2luGGCscJvv7pS944c6fXr20+O5n6h40xniLiH&#13;&#10;C2C0uaGCcU15wQXGGQYFnZfQ8Y4VGKOODu/G9RvlS4g6n3Tw4jBEW5J8feYFVqMD5f9z0V/l7F6v&#13;&#10;tpT3PgxKqYHl5G4U3vbGDaqQAHRKAyvI6AnbTzHTn8EoOcpO0azSHxx/kRzpqZk28cxfwnvwA77o&#13;&#10;4EJX4CoywuTEUwcWnB0wsL3Qbb8y+95lOsSyRGrnTzK75GptTXdK4jBLzDlW4Q2T06RrvgOVlYq3&#13;&#10;I3RNhxVnAXU52MAsVfh0q7b1WrdhvfUSPw6okSGVhrnPmh17YvppZb/vULR955hdfa/ZTOErD8H0&#13;&#10;HTXefzZdt+sWWdQxT4uBTvOvoU8ei5ybzdZ6rZ6Nb+6ATZvY+ZQKFw6J7yz8xx02hZf5G+gNvoP+&#13;&#10;kCEEnC7QHZ2C1sApWuFE+MKurXa/Ztk9tGap3bJ5hdVvWyddISSI18PAiAav3idn9QkDau2EQWNs&#13;&#10;fK9Xzqw0Ole+vY93pDgf72DCVg023y7H5P88Lr7vIBlSGIySctdgFGc3dELPqFBOS36FFHmKcdlJ&#13;&#10;D+mjyP2Rn0WpBwxm8eXih+0qHXjfv6qbHV8zSs/aDljZtGlLdMYLDndkCoA+dN2K/sURREcYPCNr&#13;&#10;6MQiMwk4ezxuqZIht8jj0cceC51keAYdXgroUG+R47G+fplmwu8NqxDRay2Vd64v0QPwHDyI3oSG&#13;&#10;KH9LdTv15xvSI+1igD2BsxT+B0eUHb5HbrcWsGni7ePpDNGWo/9v8ul25pCJ9tOFj9q1y+doBYcG&#13;&#10;dRqlh/fHKBAHAmfeBGGo+5z0tV6P1kD1VZowcuawydYPB2QW3HmT2ce+3PwNah0VFLdpXdZqrDxh&#13;&#10;Cy7R7199VxlKDw4vQc/zpTf+8n1FjgGmtPyjEUNRB0IekPXBOaKM8T/iBND4WQG+9HFt2/eWxIBU&#13;&#10;F9E0NAbdg1O3nZDPbi/2lKOG7Z5WrFthnClz1LSjgnOctuQbaAi7AnqCV3gGTWGLlaIraIdvoYv4&#13;&#10;avVCeVtwQx0I5Pv000/bCSeeaBM0IJUA8Y89/pDZ1cJ9GhiTAWfefrQdooBZzWny/uerZLucJp1+&#13;&#10;kl7mQbgHh2y5Bp/D2wwwMODMwAEDDAx0rF+73vZo27qBAwYGGdKM/9WExXDm9jo4A3fgjfoyCQT5&#13;&#10;xKAIOPDv0bfwJu3AN8gvysSsctqItoKXPC2vSrlrVznjTxo4NoRPaxDq0VUL7bH1y+0JrVa5aafs&#13;&#10;Zc00R3aP16rFY7v3sWl9htlx/Wtt+oBR1l0rrYoB5Vn+/HLj7Ci2naO+TmNcsbXQdwzsAQxChUGa&#13;&#10;gdEgDc+oM/IGuUM86JI6E9K2BrgiHrKUwUxg7569tmjRooAXvqEdkVdZ4A5Nvl+1alUoH/gkTdLr&#13;&#10;IYdpnD2z0kg/Q66OHTs21AvaYCCYQSfSp32hI/BCmcAJ5YNnaVvwx2ov+DAMSKmNiwHxCW0BDBK1&#13;&#10;ND3KDJ4oM/Xie6db6gddE6gj9YG3+B2HTVph8bFVizTwrtBFA895R3k4L0qIR+K3BpCoiIGuutlO&#13;&#10;KgxKsUW2toNdunap3b96QbA9Owf7JMqhn2gFvsfWhQbgO+gLPqNuDGwS4vVMl436e739HWlA9wTw&#13;&#10;wBVcwM/cw/cO8Dnfo1sJ5JXGGbRKaCZ3PBFdPW3obqsCg4G0VwhagQnflbN3EJ/gMQxQr1putlp6&#13;&#10;WNuV03fO9ZfvZsgwbY2gvje4bYfCoFIaFdCStzu8wj10hszmHh6CRkQO4h+ZBpIfhaDJOWzZyW/a&#13;&#10;vFybpfNevHWVXceZrmyFDH+Fc9nwgXCEQTTgSxuHdk5/HPvt7+FH3z6THWfChAWU7os9tap9hf3P&#13;&#10;okeaDUjBE3zP4Dq0jF0C7ULbcYBm4TlwRABvXPfJd8M7cAbfOF/yLfjzPiiynnTBVSb0H2h2zjuS&#13;&#10;A1LMa0adUUDOug+2V762apNgXqpdwqSkuB2mR/bGD+r84ldOX5Qq2W03WO7an4fbwj/MfGwrVBEE&#13;&#10;EAdQTTMyKLUr9uLj2tZatnHu/H+IPWy/bcdAEwaKWzZNcdrv2jGQjYHh45LPEdJ09rBFgiB3lZWM&#13;&#10;Jk0bCfV9eh4XWPhNx6kzf5Ch8Rff1wqpVKZMNEOowiHxavAMXyvOCBSXwwO6+e3/Wo6VIjWD/Gm4&#13;&#10;okQxzunAutGJMgUwKLpqRUkXzX70jhTGL/EIwSjRjN9G7UEP8J1/y2+MfDdGubqRwhWlT9505PiG&#13;&#10;9yh/BmswAFpqyJDfSwGUEdwQMMQwyggY4nQO6bxgVFD+OFAn76hikIQ6ynsE3sAhdYxDHw1GfWHG&#13;&#10;eTZr0Ci78Jm7rXHpg3JwS7OG7SCUNkY0nRHhNGp06NSD3KpsD8Zy9H07tD3YJPuviafYB8efUvHB&#13;&#10;nfGytMU9nXLaNhhoMsxoTzryGGF0XLwjeEB5PfFXs3+7SGdlqONRDm6eq7MbLjC7aKbZ5//H7Mij&#13;&#10;Cl+A0VKDUbQ3PLJ9u7ad0ooK2o52PxCAHqAFVvuw9z50RiAvcEWnkj304aFGj6v30BLx+J4Z3pSl&#13;&#10;Ww8ssBjMe1qzsT8Xe5C/dfkQN9RgdWQdTrBoDDqK/Cdd+l5m9n+PqWMQS39orc7B0EsOrnfgWwDZ&#13;&#10;E2SS6BKkIhYIyF3iiDQT8BEZkkNGJB4dyA9wslUzszdtig4QB7/gEf6E9uDXtpArg7pW20VazXBe&#13;&#10;3TF2tbbHZL/yfeJFqkxXhtmfbNvSWQPJaXv4QOp3qL9F/uH8hAbBIx0rzs842PCXFc/ZFUseEY2p&#13;&#10;YxnO7lEvQw7LIyQfcegwM5K2IKQh/iyYAorVQQ91GortKchWvtpvjy9+xL5eVW3X6TwpZj63BgKP&#13;&#10;53kbvOFwwUmM49I7+jiNkCfQp3f80YU4cevq6oKuQdciC1oC5E17zZ07N8hheGDKlCk2cuTIksng&#13;&#10;dEJ+vyja7ianEN9RxpYA5cVxhQ7kHpmP3AIH1AO+bClgN0B34Ih0sgAaZUUD+TqN4qhNO8myvi31&#13;&#10;DF1GuZG3OMnSMLnvMLtm5lC7bPJse1pO8sfW1NucTSvtdlY8M1it1eGmLVAnd+tjx/WqsWO1Degx&#13;&#10;GugcVa2VEOj4UvC19yffIlTkVwuDUZBEIAunDQlcCBv04riI/Oi6EXxX28Wd/Eazt10S/c76X79Q&#13;&#10;A1KxF3TgMW3IM8EfsTgUgOyxq9ExcUfIMv3WltNxOX+E0oGu2GqOCRVuC9Gu0Ay2VrCXZFOhD9kG&#13;&#10;h/ZjEMTphvb3NsFBjhyCvqBdeKwYvZIHaWO/eVrxmrTknpn+6O9NmzYH+p58pLaXGzMmmcS8J7Vl&#13;&#10;4pXJZ7SNfG0FvPIW/KEraTNwDnmvV4jD1z6jVW53CMcR/fEJMpjBFAA8smUg4M5c7Cx2LmBwD3mD&#13;&#10;PRYHeBMoJlv4vpOc7rynLTy+61QGaxhMgedqa2sDb5IP9jCrxY6QXGZ1IrxLoN3gTe5JIwt2iAag&#13;&#10;jWI821u28hkjptqpI6ZoJj+DgnL+4ZgTdNCgbweVtZPsZdigHJDHAE1eHKSVY2xbh1ym7NAUDkjo&#13;&#10;yW1W6k/8Bp3dxyA/Mpt4XKE37Hq+h4aRn8gi2gH56TID3GBLQoOkC0DvPmiAzGrY3RBWUJFuFg6g&#13;&#10;W2QaaTLoDr2DU8rKc/IjnZYC5Zk+fXooFyulGGiinvAMdEB9uEJj5AO9kS86hvoSlxn/ffocmG1M&#13;&#10;ufeqTYFOsQGY8OAA/oFjguMLeUJ9ssDjpt/99YUF6l+LMcNZZmJWlS+ngNMbfjwQ4HvsR7TBburN&#13;&#10;yismJapfd/PSJ2xa/xE2ILbCnoH9ESNGBLkHzdE+1A05uG1btPUjfAmvoX+hUWyMcnIPXnf5QX3g&#13;&#10;eWwJlx/QGYF8eE7Yvl1bc+o79AS0B29zXlxXTfZD3pcD2oGydVfoL9rapfThE+jQdQFpQnfwZ6a8&#13;&#10;2rjG7IYf6xyZTyeONkjk/uYZZu/8f3LOv61ckV6178EvAf52eY8MoL3RH7Q9V+iBZ8j0iOa2BX7y&#13;&#10;tnGZ71d0LvecSRXsiQwM/2X1YrthpfrqnWRv+laY4gUfjMrm1oyE8o9oewL2O2dyi0qVt3QFaWti&#13;&#10;4XWr5tpH1i2x6bLx6Tc44IcakLc3oE2vH/UmILMB8EOARqk390w8Ri8gX8Aj78DRbk2aYAUV8eAZ&#13;&#10;ZDc4BM89ejDRuyn/kLie2alnmc3Sr4fCk+jfOl2wHxAUICSv+4L9wAw7/JZxG0w/g13x+jdbo7YB&#13;&#10;TOXC25cloPFz3748WXbsT9QPdhQVTcsecAXOmDiFiol1I3J3/Mgaz3ur5n/zcTu0YyCJAcz2dmjH&#13;&#10;QOswwBLty94sx+xvmr5Xv9j6K7A/M9I7CCsXz/odHusfDtpI3+gmDyedazb1GP91cK6LntXKpp8k&#13;&#10;86IPg3+Y/kYouv5xpez8Q9jiGOYqX0gBbvmZNZ56vuVOP7/wiA41huzChQuDkkVRMhOJ7YAwHOiA&#13;&#10;7d6N0RHNvPLOPFcARR069p2bts/D2PXOPvekyRUjlfgElDMKHeMZ5U58OlHV1TjlYs7vQkkP7g3G&#13;&#10;B8a9G16U1+uO0UygwxIMLTmZcilDApzSOeWK4UGnEsOENKg3HW5w4p1Ur103DTC8XueWPKgVU7cO&#13;&#10;nWw3rltoi2Wg2bZVamOJQ3Xuw6CUmxR02hrVFmzPxtY/2u7ngwPG2lnaGmxWTe1BH4yCXqhzqKPw&#13;&#10;h7FF22Kc0ZkAb+DsQAFSz919u9lXLzD7Y0PLkrvxUbNnjlbHRdfJ04XT8h136oSjAQdtv37RrKZy&#13;&#10;mWKY0t60P9d0AFfxQHx+u2Gb4CPhEP6BXsDjERoU65Sf9cuzZh2+u2+S3PtdsogYYHG5EWSHnoFM&#13;&#10;7C+cjjsV4obsDeoYvONWszfEOm84Oo472eyCsWY3yXnpsE03hF4KpEX6GHw0z1aFNLz/DG0JeJo8&#13;&#10;Z2Uc3WzHoxUlxqC4EvVip5PjN7jbt68hrO5QzyDQG8Y+OIPukEVtCVXqKFWx5durAHAO0IFCFiLL&#13;&#10;6LDB1wcb1mrG8PUr52lbzkWiW+l4tkcUDzMYRae1oBYrLBgUQQtW6Vv6KruDPBBDNCrtvdvshvVL&#13;&#10;7d3PP2NnyQFaCpzX4WF4ngCunMe5x3lHQJ5Aq+gQOq04lcEleoJ4zFDnPbyN/ARaSrvoMPQ6DmN0&#13;&#10;LI4cZrAzyFUqLb6jjOg/4lGutJ4qhQd/h+6knsg1eBD+AycA9SxVBk8j6+o2BfghYE84kJ87aMEb&#13;&#10;+VLvLKeuf1PJlTZxWwCdBu1nDXiwKq+2u1aDaNXUdJ0Tt23PDrtSK5Yb2K5Y0gvnalfJ7Z6du1lv&#13;&#10;benZl8HUcsDkgr+mImHDImOpuvKMhK0uAfQ7OChEzHTOEa/IZYc/yQ7UgFRRSbhmhceMrhQxoDid&#13;&#10;TzJaKIN39hkviU8+2IQHJQnM7n9R9gt6LNhbcqBu00oo8Aud4ECtq6sLbQctQpPQEoB9QTzomjaG&#13;&#10;f9iKDgc67cR7eAtaSYOnD01kvU/HL/WbiQfYrTNnHiuzLGfjxo1rPrHlyYe0Mu2ZZDLF2g/8UUUc&#13;&#10;ZuC8RiGOul/cr90O5lnjlGMS7Qc9bheOwCM4grfADXgDeA9ekNvwCE5eys1vNCo8xDdxXgof6h92&#13;&#10;Bwfa8x5ZRh48I22XeZ4P38MX8Au4JV/age+IC7gcoI3IP4s32Sp0lVbnwMPDhw0P2zWGj1P/mPTR&#13;&#10;ifNBIgJNvS3+Exqg74H8oIxDNMAC2qkbg5zITeoALhkUgr6gR+oNXrHtd7CVqeKTDgM5yEgfuKJu&#13;&#10;xCEN7qFn6BRw+qPu5A9uwBsDquRBnqSLvUnafEdI2818gz0NjuAN9DNtvF6r5skPmydLRoVClPhH&#13;&#10;PshM0qNtKBP1oH5OP+gUnhGXPFiRB11Rt7XaLnufVgWCN9ddJbJTV7vRFmgA/5mNL9hTm1fZvToL&#13;&#10;8q97ZYjGtmA8V3Jyes++dqTOEpuilW8Tew8plWTRd05vtCM4pryVlDGe4MNarWQ7t0R2B30ybEBF&#13;&#10;CKI4HrGV91BzR5fpSjsMSkmHfHfFs/bRqWclBqTIAr6kHeA36AG+hkZ3589+po7QBe0Fn4ID4tO2&#13;&#10;8CbXLL6PF588+A5cQQ+0rfM+tBadD9V0zg7p9lU5QtqhLvHUSt9T/06qSwfRFefGkhY6nfaCV3hG&#13;&#10;eRLALhl/vM1y139RfZL5iVfNfvzmb2a/udjsI7eob3Op2Qx5+9sd0M3Q5A8c17Q9gfaA52l/l1/c&#13;&#10;Q18E6AH64xntxbOgQ8Rz0BkBWkKmVWsbX/Smww713W5euyycnRYNRjl/RSujghnikVt45VsGpTCb&#13;&#10;GjRRMNpmU7b17h32G22JObr3YNljGEwRdFIZ0QXwDjigrtSNOnElAC5TwI3zFlf40euNcsHWASeu&#13;&#10;l0kX3nQfGPIWGYvsTUC1+lhfUB/8declHoeJRpg32Hdu5qBixQqh361LAv74e9kTg4WBVw6E7aUf&#13;&#10;TtWnWr/BBzIiLSeIGp7JMUEcBq7W8DAPc+613Py/m006yp+0X9sxUMCAs1nhQftNOwZahIGLZXD8&#13;&#10;8DeRU5QP3TmKEMfPQwcwdN51T4+EgFDfroBzNg4naECqd7/4k5f2HkfsPX9I5oE2RWfidQuKPKZe&#13;&#10;wi1COF8R4hF8lZd8eLmH/mwWG5AKjmwJaGa3ucHhLl+UKcYDHSQC9xiY/pwrSpfnXD3Enyv3ZoAi&#13;&#10;prNGRw1jBQOXzhOB9A8VYCxg9GIwuBGPAe8GFEYY5eMAZ7Z4o75p4Hvqh3HBtxgyGBnUEQPGDbac&#13;&#10;DBYMnAYt7e7UUZ39mFHWXbOHXqNtRib0GWSnrx1uDw4cZ/eqo/Znzqbw/fL1rVozMqqquthMDWDN&#13;&#10;0jZhp2qW9lEDam2EZmEfTKAu4A3jinYFfwAdJAJtCw7cuD3QsuUWaqDkx1/IHozCyIC3sUB9QAQj&#13;&#10;LQ7P6ce3rjT7zNfMasfF3zS7p82oF+3nTgenU/gCA9VD3ECHnjzwLYNZe/dGz/id5qP4b2iO385L&#13;&#10;zlvwKPc8Lwqrlmnrwl8lX+MLwUnIZxhkwSjLR3EnGFecj9jZyD+Hn/xHckCK5zpzy/75m8LvB8xu&#13;&#10;WeExo2sa18m30a/3Hq8O4TWa5TWg+dttSuD5ejNm6j+/QDP810RbcIj3cn0HmtVNUpuNtsaRo5ud&#13;&#10;iceKMtqGWfd0CqA92iyLV5tn3P4kCwPQOA4vnALINDqkOD1wvkGPBxseWrXAfrluqWa2aWpblQg7&#13;&#10;P0gfrYwKUrHFRRJHBGBAQRPu8x1W0fgR0kebV9t/1f8tc0AqyHPJfFZJhE64VsHs1+ADfL9Xg6j7&#13;&#10;pcPhddctyEXwCe6QiVwJ6BbHJfSKPiZua+UlZamvrw8z12kz8sBZzsx2ZEspoK2R4cgyyoXjwMtW&#13;&#10;6rv4O+pIGuhCvmVQi3zBA1fqWK4c8fTi9/A1aUbOjgbRY2QzUE9olHyRj5S7LQajwAP2ijswaXPS&#13;&#10;Z1U4eeO4SEMXDWoO06CUEQ4E9shg/dtDyRSQ0WRJM+KwzARsA17kZXp8QOqBByKZ2k+yNAs0KJSA&#13;&#10;kE/iSYkf6BblmTaNoHt95XxGAshkeGPLFmyGaHUH9AFune5wfEIrDBDAE5y7wzvaA97gHnlEIB6/&#13;&#10;sb1wjqMHkFNpcMcm37eFXmD7WAaVZ82aFcqQyG+HbLZ5TyQeWV/9RGxmth/4y0fvIIzh6U4P7s19&#13;&#10;0nIjx2iLXAydCHD+AsgMeIABFAY04GX4rK6uLtgwvKf+4AgeBWf8BhfgPUve+DvikR7xcGiTFryA&#13;&#10;jkW+gEt3xEWlEvmrXRgAJz9sKHiWOPAUbQQfuy3l30AT8DLOQAD8HiH7uEp2bsdOacLyr1p23a3V&#13;&#10;YmyhzTkpbqMyoLlZ2yA/99xzYUIAdYP+kF3UD1wB0CjldvkGnvfJruutVUHQH/Wp0iQ1rtSRuoAr&#13;&#10;xz14BIekh67A9nedyrOIJ7YEGt+pVSfgjGek3V0r4xgcjANtAZ2Df+93cCUf/47yVgK0i7cr35Au&#13;&#10;dju04oMexKFtqBvvaFeulA/apb7QDOWGL7JoirLslG58Vltm3bWu3h7cuNJ+v2mFnKmrZXtqBFa2&#13;&#10;chMjNNptOk/ptu6icQ1InaOtkM/uN8qO6T/UJsmJ3IMVRC0A6A98034uJ3hWKdzB+aFaWRHsDnQp&#13;&#10;csR5ttJESsQjKUQDQ8UNYUBK7c2ErE1LbJ36gGN7NpdpJAdNOW9CR3t6NG0lBi0ToAlkJ2fysa0a&#13;&#10;eIBOCbR3mn9JNw60pdMS9ABAD9AZ6WN3EIf0wnmv8Y/T97SxnPSNrL5Mv9NvfBPdVD7yQYbt1qrB&#13;&#10;bt3kfwDncWCrzl/+r7a0vSJ74ls8bvz+mzeYvaCO4IeutsbTSp+rGP/s1X5PW0AnaZ5xecMVWoAu&#13;&#10;kJUE6INrsJHz8pN2hU47Yr/nYa5kwG06M0173kn3yXnFwBE0p5BFI/5dpVfS6Kx/0ngiMKXNZDad&#13;&#10;GfuV+sfsfRNOTgxIRTS3O+hR7qF7+As5C31zz3PqQeA5cZw/0mVivS7v4DnkpQ9IubwFNwTwiu2a&#13;&#10;gJPP0ATTL2uC/acTj4OvclPyUbNfw/Xkc/9pNvusZq8O1QP0iUP8Hppx8OdckSngGpwXgLPhFsgP&#13;&#10;FAdEUsG2KkExQa4qL0iPEM2V0dbKul8sn0P7gJQQ0Q5pDDRJqvSb9t/tGKgEA8zA/9ilZl/+blNs&#13;&#10;+ttMHEx0DPUbWYgzdrOCCyjdBvj8JZrN/1r/dXCuUup2zy3JvBhIQyZLQOtf8l3hl57zig5tD113&#13;&#10;FV6YPfht/fhW7EHUaUQB0jFzwxQFgPBHgcYVLcrSnyUSqeAHHRSUMDMfUbwoGPLEaRQ6MxWk8VJE&#13;&#10;oVwYUHROvJOCEqT+1BfjgXLiQEwbYfHyUDc67NFKmmgLQgwuvkPR0hEgHwwSOrjgePv2rcHw7q1O&#13;&#10;bxr6aFbga4dOCuFzerlYnbUVOzXDvmG77Zbj8wgZa2zzN7h7b237M9C6HqJZXhig4A6HEZ1R6urG&#13;&#10;Jp152pa6thUEx9YPZJxd/2gySWw4nHVoDbIjEBl/Jc/h+20KDj/8fTQ4O7xOvFK8w067QRfQCbQA&#13;&#10;P2Bc05YE6u8Bw5t74gJuSHn9uTo/QUvccwVf8BWB3wnDy8tb6fXZJ80emZeMTf2RG+lB7BBLiHJ8&#13;&#10;cQYUMiPuk9SMwsZdcjLktwkKn/Dv5DPVabhOBuC/mN2oPCuFS8+RYX2VVqfNaP7Fts1mf7hZg1zf&#13;&#10;N/v5w83f+5PL36gVZ069gQAAQABJREFUWu/TeRqnaIYYDR8BnVh4tZMGzKrU4W6HA8MAvAzts/IA&#13;&#10;2u6qVcd9+kZbURxYyq3/+tc6UNy2rBGfi7G1ohSnPOc3yJ0ayLi1KcMCwRGkm0SHdedGu0uzk1dr&#13;&#10;27VBVTBHEyAbkPnIfngefkavRVdSjGZiu0xAFkKfOPpwGsPvWYD+Ad+ElgId3OXLl4czbZBT5MMZ&#13;&#10;X7W1tWWT4lvXU9gC6GZkXksBfKATqDd1xrELnqgP+EEHukxsadouP0mLldtsJ0y5ccSjgzpqxQ16&#13;&#10;BxxThwMF2tVx4h1mrxttSd1ag6OKysUWvPNTslV+mkCoZald9Jc1OKT+dm55vSYDFBmQSjt40aEV&#13;&#10;Qz5yk18h+lJ0DjfEgXNCNuVtBugEnUd7Ob1420Ev2Iy07/z584PtBL5pY2gBXvF2oS2wLbFDaDN+&#13;&#10;Z+lSvmHyAmkXA2pCmRsb5GTVig9lFGQN2y6KcZt91jfDhrMXlpstSzlNUEtkK11VHPLvWCkF+0UL&#13;&#10;naLoczXAdcLrEgNSPUWHbPuLrGaLLnDAKih4DlyNGjUq2KW8A9fIHfDDFsQYScgJcJHFk+AKO4f4&#13;&#10;fMs9eCU+tgore7BzeUd7eByXXbyDh5AJvKM9WM1Kngxm0I6kAxCPwRT4i/anXTcrX9oCXiOtHgq0&#13;&#10;XTmg3Fn14TsGuLS+Msgj8nO7i9XvPgBP2aA5yhCX09TRB2qQN3y/dZsmYWknCb7hHWXF7ifQJsRb&#13;&#10;u3qtrVm3Jsgq2sT7XFzBAXEB5wNwsrHDxoA3+hTghHjEx16Mg5cJnFFm6J+25xtWgNFe6W/i33MP&#13;&#10;zVBWvuMeXMOL1B888szblzqTB3oG2UvaDOgx0EFcb1twEced54kufXD1Qrtm/gM2Z4nsPOVhHdDn&#13;&#10;4qtOwgMOQ+cP+I6dIHbLKF250W5//mm7Xa8njp5lXxg7K5y914MtwCoEcETdqCt1AO9Of5Uk8Ti2&#13;&#10;R8NOlRNbILI5+F+KmytJNx6HtAqbboALBEbDLlspHMALleRFmxCgF+c/6IE6w4cE2g4+of7QJHgh&#13;&#10;gCP4u5R89PISx/NyGvZ3iSvtKPu+kQlnmmSWWy88aiA3h/3ORDPZKdZD9+xsEwMGoLBhAOqegAbJ&#13;&#10;5UfuM/uABqOygKQQ1XwoVRr8O7oU4NdPqSxvsNzwudY4bmJFeC18236TwAA0RIB+4oC+QHZAawTu&#13;&#10;oRnkAnogDnPWPx8N9oZdD5pse2JVQvPxtLLuSYMtMZEWhcHePeqrr3zGVmiQeVzPmsRn8AGyHJkG&#13;&#10;f0Dn2K5e10TkFvxwfkGew5Mui5CbDPbznrwLgM3x7su1wmmIJoK+WwOphTelb84dbI2f+bnljp9d&#13;&#10;Ol4L3yJP0AuuG8AP9/CZpq8HmUKSPEO+AH7lvtlzfYo+9jj+3n+jE8E7bVEA0ZW9sKzwM9yAskAo&#13;&#10;FVILhIWMiPuF1qwMSbX/a8dAGgOSSO3QjoEDxMA/fliC629mP3m0KSFk5IamnyXvztbI1fs+aTZi&#13;&#10;VMlobf6STvAvHkwmi3GFrC0nbz1OmoMe17c7JX27MbIVAcrvSO1970oWQyGrE+/xW3PFCKGjhLJF&#13;&#10;yaBsMTJxeKHMDgVQDjpWBO8sUw6MJYwqOnE+87Nc+aiXD8hQHzpydATBKR15HAEYGzynzhjudObo&#13;&#10;/IFvDuil41AKRvcaZITDCagbdace1JtA3Wr6q469og52W5c3t3yx2bXXJZPtrZ/YwdB7oP0YTWEQ&#13;&#10;YXhQHB5vVXC44RqzURPNjjnBnxSu0CyOAJzx1I/OOLyC8YhBBv1wjUMwyvQAGvL4bnxCC36f1UmP&#13;&#10;p3NA94s1668+lgJ4CYPYPIvhJRYlutU7HJjERc5I/DjkFmmAawoDSMnvG487xXLf/6PZxRrc+9p7&#13;&#10;dLaUf5FxvXim2QevtEbhOtc9gzY2rtVMrks0E+y3GR+nHn3nt5ZTsCvepm++3WzlavtgVApfrfgJ&#13;&#10;LcPfnA/CfZBdOmvDnQOtSLLiT+At9lpnFm8arl8lWty2Xo4LMX3ecdWWMyiTHVYJFM3O5vwfVmad&#13;&#10;OXyqtkFNKlXkOs5X+B290VPbkDCzl5nvyAoAfcr7ntqesmZg+UEe14kuT9I4KPYbmVVfX29PPvlk&#13;&#10;cDgxQ51zXIYPH17sk8JzcI6OJg3Kiv4jtAbQqTgi0PN0uoFoAEkndeX1q9expem7HCU9ArLZA2nV&#13;&#10;1PQPNEq8AwVwggMP+wBeoFMMH+CcoN3RD5QBp3xb20yh7GxbtXZ5shroMiApiqNnWf+JByoaYi8Z&#13;&#10;+C8GAwcn36jfHwZFGBwpmSnvBSpyYgCFZ33kcEwBAyYbZDvgZACv0Bq0km437AnwixyCrmpra23y&#13;&#10;5MnhHDRonUEA2oK2ol1oHxxfOHpoH5zi8bYhXtDPZQY1cuxQoBm4uafVb1ixRA5NIbBafYERo82O&#13;&#10;PkbXMakaZfzUWYa2DqM7BrRfaLsyDchrQofYt9wyq3+3HOIxYAIG+KOe8DBnxkWDsx2DDQsOoWG3&#13;&#10;a7FBfeDC6Ru8xfFE8sgC0mFAkNVp4I204u0F/mlDeBCeJx+e0Y60C8A3vOOMIdJELuT2R+do0EYM&#13;&#10;ZgCUhfP1+C7+jDS3K03sZOoJDQDEI13KFc4AzUU4pf33KJ/q6l4avHKGCZ+Ef5QHYOs57FfypU6k&#13;&#10;Ba0ht6E10icO8pCzeuJOQuKzVR1pUWbSAFd8i47E/gefvAe3bjcSD9oER9QRGZ0lZ33wiTTBEd/4&#13;&#10;d6Sf1V+gfQnUiUB8+Az80eYJh17AQPSPtvM6IJexT8mDMlAH3tP+2LuUlVVvngfv+IZ6kceY0WMC&#13;&#10;z1HnLDt38dY1dtXTf7KfLbw3WuXcQR5BbREfrTgSsQcnddSOhSKKZ4NgYVVNOCt3j81b9LBdpO3z&#13;&#10;Lq091q6deYF1Z9V+BQBdOh5oA/p4/rvc50GEskuFVta57XGgE2GK5RlRLXhQCHZOB9uqrQxZWda9&#13;&#10;xAS6rPRoQ9qDAEDn1J2AXvMBKm9LaNvjQ09puZCVR8lnbCn/8H1m139Ldvst2VFH6PGnv6Jt9D6g&#13;&#10;SWaRzZCOmKIKycKlZmefmY4WnQ+DcxrZ6R+hlxBH2xXiA/z36PfXPmW571bQ71DUdmgZBrzPm5ZX&#13;&#10;6OG0DfjEplVSOmqc/FaYihAGZr0JW5ZzdmzSYkVjmHTGCixWaImflm5bZzv7DZd93yRHXI5np9S6&#13;&#10;p9j01Jv6A/AaesV5kvMo10l2k3fiXOtu4t0L36VJtOdqd5ivm330i6UL8ONvmL35nUV5qeljMcbm&#13;&#10;jTLQJd2YdMqgcBlYJV2wWfoRXY7uBdJtWSqJqOpR/YvFc/xwZSJkX00WSchpZIrOFk1AwbZKPC39&#13;&#10;I01cmoDUDu0YyMJAsuefFaP9WTsGymFg9ERr/JevW67318y+cWO52Mn3Hzrb7FMS/gd7MIpS5BVW&#13;&#10;okAF4Vm4Sbxu+qH3OJfT0TDENKs4PiDFqgKMcsCVS/jRBv/owNChwuilk4jSwkFApwbl0hIl1gbF&#13;&#10;Cc4j7xDSSXOnFvWmPBjhXDGi6EyVw4d3XEkLo57vvCOHgUFHkrrTsaVzxzuMD57TGUDZuhOlLep3&#13;&#10;MNKgzJSdDnvo+OcdAhictCsdmLRTqc3KhSPtrtuSyWE/dlNAW2StABLNMW/HfPVPfEDqpnqz855o&#13;&#10;NiAFjXBQ8wp15v28L+pGG1N/6BbaoJ4EaAWnRfyeTpzH40o44I6dalIWmHkYB/AT5EBaGMQjxe4x&#13;&#10;6ujMxQakbJMGADBYmakVg5Bib80qO/0COelmycOzyBpfWGa5depYsJWGtre0QUPNho5SqNVhFkP+&#13;&#10;P3v3AWjZVdWPf78kk5lJm5JJMukzmVQS0gAhATEhSI0gIL0ISrcCCiqIKE1F+f1ERRD9I0V/AmJB&#13;&#10;RFCkikgvISQQ0gOpkzKTTDJp7//97Pv2e+fed19/EyZk1sx+59xzdl17rbXXWrucMhIemQQXxsn2&#13;&#10;VzFGZzMZ1U385r/PkVb/VMrb4vQ7+rjumx33C8QA+ja5sn79+moskVPNkbfArIcmJy/JUbxHXpKT&#13;&#10;HF9dODdHl4YJY0CG2R25EUeNvRfzsUO6+Xbv0fSS/OkZrMl5p8zOxgH1lWsuLg884MgYrHuMR2/j&#13;&#10;mAd4mwwgI4wLZKR7R/cZU8QVxJkJ5CUwXo2hs5EbZPF53zuvXHjBhVVGcXZaaNIcu9OVqQzOqOo0&#13;&#10;TX1XrOp9d226NFO94wSVz+gdORJsRW9hh7j697bIkOXLd+tz7E6Vz1TPyVpBnTm4yVz04hndwhjr&#13;&#10;fjGAwQ0vcAv0g77kROaoVgcwqCfQK6TdJXS6syN5x+R/i+s9Wr/l5lvy4eye47pmNPgn6cryIZP3&#13;&#10;g/Gm+83u54zrQo4/mxIOO7KUE/L2G2Mx6Iz8mJx7xlF1GgYZF2s5Yc/B8kZX5lsRnTT4wgSDfjJZ&#13;&#10;Cqf6EZ6GQaN/dKWvySKwx+57VDzLD7+RT/LSXxzmdE9xPQP4ScCH9LGhcNUPSvnX95fyty/JCQVD&#13;&#10;Y/QePvXkOIh+tZSfePjwo2fFcv5n/i8q3J7OhOsO3BFHPd0T/kwsoD182PTZTtQqf+j7cG+iqU1y&#13;&#10;SEeH844MprfiWfhG5+Qx3U5/mbRpckw+gv6DW9eujtjKVhf9ozz9BdRXn3qOJ/SXsvSXCR35AGl8&#13;&#10;73Yk+d92W28SSnv1+UUXXVQXfJkw2nDYhhyfemuVC8o4nLPPzpsBUO7uY8duX375lSlnYqJl3bp1&#13;&#10;lc/hRh749NJLL6v10m7taCAfv+HGcX/XXdc7JYB+D3foDP3Jo8VttKxt0mmDsob1FblCpomnP8gi&#13;&#10;eZkckg4N65NBkAZ+2mRWlevBKzzr39Z38pKv93hG34nT7JQm17RDfeWHtvQzWrHzVr3VRR+RiZyo&#13;&#10;a9bkqL/IyEH45rWXlBO+Gv3dNyDpl7sGl53dEKGIcfliYQjIuvl6TQUiaDN23hnZvlOU2jsSbtlc&#13;&#10;/iLHbX0nJ0e86T5n5rt9B/XizvAXbtoEpPagPTQ8E2h3rUdHmg2XWDPlNJv3cu7yeW8XwqjdYgsE&#13;&#10;7ddefU0/wO8CekAHAtpHG2gC/aHj5jxHy7OGb38zi4H/MN/7/dvpk1yS1y96RWyAhJf/RSaanpCd&#13;&#10;U7EtpgLfJfyPD/ZPLokrCZYfVAqNX1QvQVfHlByHt32olOd8upSTT8n70NUO2OYYGEZDX92yMXIh&#13;&#10;iy0i9yIwax2aHFjMCvXyDG8pox4LuKRcnVNANmfs6E5I0c9uzBHGxsA2Frl2g/Gq/Z6qji1t971n&#13;&#10;cNDwQLYop46DG60CsmlwYFLKwxWrs1vqF0t5xJNypP35Cedlke013uTdmp6t7UjfAw6uk1FDOfW8&#13;&#10;s0v5r8jhf/3zUj5yaS9t+7syNz/3rFIe+thSTvmJSYs9RbPwQP1vj46lzq0N7drGDb+799Jm32WP&#13;&#10;N3M/LH4wkhdIYOJzIWQQmdUHWSg4uveajiTOW+p4FZn+DG15XxY1bm/NzMTzlVPohRMxdtzNFgMZ&#13;&#10;V8tX/6eUL36mlK99KtdPlBLSK1GdywN+Ot8iPy33obHjTsyD7R8MHTtgBwYWjIGRE+6fb5b8Xhk9&#13;&#10;6uQy8o+/Gad2T25NKbLulSKf9iulPDaC+dAjFlz+vDKwKmp5Ut7cSV2Frd+zELiijMcfy4MtNcQZ&#13;&#10;0QaNsVgLvhhcm1HbjCGDCiOGEtwcCgsuaBYZGDAZhwwPijalu+cc6304m0GnPpRuQT1nAukZYRR2&#13;&#10;V8q9tjHOXCkV2u29e0Yg5cKgqnzOEgq/+IzKxcb/TPWfz3t9Cn/6VdtcKRRwx4HQ+rUpGfMpY8Y0&#13;&#10;N2V33ycGJpX564wUlMuplJD6LszAKIk+V7IgaBy+/YXc/tL4Tze3hWYY381ppu84x9EHh4Kgzxj2&#13;&#10;7epZ+92X2V39o56/P1DolIJuIF77ORg/DpuqQLf3g9c9IliEdUdk5XOUkHwTJB9WiOEXy3BFNNy6&#13;&#10;6nUw0djvKy7JGfDvKOUNfzM5gr6lh6oPO5yeHhLog0/n4Xv+LMd2/FrKjyK+A2aNgZlGkV3iTF8V&#13;&#10;2UWGou1J5/fPuqTJEck/spEsbcEzchovDRogt4SuL9h0Vca0WB0cU5WmHNU3JddPLnQWT5DahMGa&#13;&#10;MZjBGifQlzf9oNxsUrYzPBgruuMF2d7kvjZ5t2ZNb1wwzmjXbACuydFq9AX3M6Ujl+0gufii3sfm&#13;&#10;GYxHH310lVmzGVs4E8k7+CfPjWHzGaP1p4UKrpxXxoVWPnzcfnvvKNzZ4GCqOHAKH8Zd+DZ+GnvU&#13;&#10;mSN2No7FqfIefC5/TmDBWK0cV3VojojWV920FvngFUd5qSf83pI+2it1NI4YS+WJ1n17Bq6GAufY&#13;&#10;IQP6Z8RqdbjFIdAb84amzMO8x+DkZtfopgOu2W9qDfLwY0s548mZkHpfIo4BmYt0LeqQsm+sVU6C&#13;&#10;ctRtY0IX3vjrZaTzvSOvrs0qYB/5brrDIK+35Oio6VD6GT/AHZyicd/yXHpj78hG+oj+gUvXivPg&#13;&#10;V1z5owtyTJn6YbdBR76VsV/6XClv+aVS3n9Oq8LU1//31ZxgEPvgFU8r5bmvLOVwRsMA7H9AKQf9&#13;&#10;RB5+euIFPAVddcHYVPrKROweXru/947Tfdf+SZY70q5bxmSpb3LQU+AB7/X4rvctD9k0/Qwdwwe8&#13;&#10;mRCxi9+7po/CPdqWj/zIBnxHjnnewLP2Wxrp8aJ+cwrAiSeeWNPLA3+SVXhHWeqnDiaW9a30+krf&#13;&#10;kh1dnbOV51uc+lY8adRf3cU/9NBDa974Vl7SD4Neui31/datN9e40gtoR1vVa0tWYHt2S47jU0f1&#13;&#10;XrduXX3WzRdtrc5Rtkvyjasml9QL7rXRmOC5ePgfDpucUk/2wJabe5MB6FNo/eSqDuLrC3jVPnJW&#13;&#10;/vAtvy4PSaN/9YvQeEGbBN/jgkd94Z1nypBG3+mrQfBcvuSWtgnqZCLQc2345je/GfMyE5fJaxC+&#13;&#10;lu9EPfprHynl0sx0Z1Kx5Ejy3mRUBEvGcjuNds3gS8xUp+R4Bo5XDN+njFvDN3fY8Rac1nBHxuMt&#13;&#10;m8onLv5SeUuOLn/ZMQ8q914V/pgB1LvRPxwIrT+mS7pEuRZ6VgbuxfRr28BgzqP1ezs700cWAdBl&#13;&#10;011c0Ry6R1PGJVcB7aI3/Y0uxHVFb+4b7w+t0lc/X8pfvzGTTP869PXQh2fl6TNfVMrrI4N/4dWx&#13;&#10;H/YeGq04CeKjf9L/TlSkW4mIJid0ITg1hpnDDen0fSf8ox8s7BeL5nbADwcDXwof1t2Hdcaw13fD&#13;&#10;enEhtRukiAivKn9uyPHIt9p92YHbYsPeuDk7UzMpRcYZN0B3XHHf/e19m1RxD/Ba9+pefkKDFsd4&#13;&#10;qhw7fG/adGPlryWd8bbGX7VvdgEmWITJJ5KxoyoKyyN3cwrDlPCDi0v5cPS6f/69Uv79puHRYrqX&#13;&#10;N787fJvw9EeX8oyX5VSTU/u+17w0fL8mY/myyABtb+1obVD/dt/FhWeO9Gvic1iclpfKtXvxJsmZ&#13;&#10;yKCRwwbs/RuTSPOriNRXE/jNjw6M1YF6AHUN9svNQevarx3X+WKALv31L2VB17/l0wt/UMo3BzKK&#13;&#10;6ly++s8ZFxIeFSfPo+KTP/2RpRwVHXqOu38Hct6mPye03m1azI7Mf+QxwHl12NFl5EW/kVnZB4dR&#13;&#10;PlxG/iWK0mcHWr4hv5/5y1nx/5hSjr/vrLavDuSweD/jDCxnntj/fRaOBQ6x6WStGhg4xRG/C2xm&#13;&#10;g9Y2BAYW5ZXBxHgxkDCYrLIzMXNXgAGRkUXBZmwwBgWDpwGfIs0gaUZY15ibrn7SU9I577RNW+XF&#13;&#10;WNM2+XjGQGboqQcDlxEqHsXe6kn4EZcxqR7bO8Blc7Sqe2t3M2Bdm3KxWG2Bu6aQjOdJYX1vnEZd&#13;&#10;WJIf9I6pdI8Wl/Ln2CHxu3Dxl3vHBCxjpfSgOhRDJ9rFieJoFk4SbUQ/2zU4VqgL81k1xFjrQrbx&#13;&#10;jwwcVXZH+geeJqGdQrFqn27qae9H//FdZeS33twfZ3l+rkjo9i15xtjUTTckhBTG4Q1vL+XYyMp1&#13;&#10;BPikGo1Hu8ffXHt1VoZujEf46jK6aWMZCS+X7FipK+tWx8CxOmzvXDvAsb5zZNdCgewUyI7m9CAP&#13;&#10;BXK68ZZdJct3y2TGbv3j1O05Nu+KLel4uw6M5/gZS2+D7palSanqzlRWnHf/sTkOQA6wIbB1q+/o&#13;&#10;ba5jgvGG7OLgMS4Y92bj7Opm65gpss8uo54D0azscDDOXHLJJfX7OuKSU1auz+aYPjlWp1MmTsh1&#13;&#10;ss3RGPMdk7TdOAHkYXwFygC777686gL1xwL+cJgZR9EO+Wwc7a78X0DW40mVoS2CdsGrcozn+hct&#13;&#10;66Nh497O0XmWB5c3pX7XbbyunH/h+XXninGEHoA25IkXBI7moeDIymNP7n8FvWFZC02nndRIHasO&#13;&#10;2O9jif6bdPsfNLWUPDQy9JSHJdL7EsaA78KwpztZZXX3PYEccMEoyrlu7D6XcXjs03NmW+RKBzZt&#13;&#10;yneBwsfV+YKfhwBa1sf0SBMBhx9+eMUhWWGHyPr168cnOuh2+KABusN39DD9x4Gq7+Sj/7w3dk1A&#13;&#10;6vClz2RRxCOyYnh4fSbiDtz9wd9lC08Go5e+odoYfW8PObSU9cfl0acnHsNTurXq6H11mIhS7/Qf&#13;&#10;vA6KnMOPCSP1y8abs5L72hwP6JjTXXbdZfy4OLjacmNP50Rvg4AO4QYtw9OWLTdlYqG3iwY/Nfkl&#13;&#10;HdzhN7TfBbINDyhLHtLZQUiemJCiK6N7APfkgv5qPKRsxyLTh1t5+g7Il+1Q6WSUQ/DOWo70+J5t&#13;&#10;0Zzkyaa2Q77SCZP0x+SpntLT39GY+jQZKz+8qExXcthOLe1CX23izMSXtnRBHdUbbZk0ksYkDRpE&#13;&#10;x94feOCBdWEae0D+8kTfrps3ZYL9pi01fcunO27ATwvSyF87yA9taPJWuxsoQ5niq5NgrKhjS/Ak&#13;&#10;f3GUJ8hjGM7kJ19xXMlz+bg3zuhf5aCxg7OLbPWqfh304puuL3934VfK5ed8LLQfWeD7SybbM7ni&#13;&#10;OzLLwoompFrNu5xZyx6TVo7aYtLeLKady/V5Hua7uu/63ufKut1WlEP22qescMzuNKDeaA3+yHl0&#13;&#10;Pdifw5JXzd9EWtLX71oFhzl5sorAYfEX8qzHZf4m2BWVhTh7ZCJ6+YAePhrCF0u/TdV3M9UDPtCB&#13;&#10;APCIvsTDaLPpbfAE0CHZIT5eaeN8fdn+RM8c/bNXlpF3frI9mbiSf3R5HU4eGl8G4ZVvKWV9HBZP&#13;&#10;+rnhTsoLv1fKP105kUrn6HZ5Vrk6SEXtea6+r83s7jqj3/GnKet5OyakgpZtCWiJjCYPJ8FouJs+&#13;&#10;sC2U+k5hQyijji3h5k4s0iXffM4iA2NM4y11b/ctchtz2u/u+3aPx7r34o7/rvZML7VnAjyhZYtN&#13;&#10;Jk1ItYJcTUBNNwnV4l71/fhOQuOv+OP2ZPprTK3y1n8r5bx/KyOv/EgZfeAZOUkR4/agKy/as7v0&#13;&#10;GnyOZjd/X182fQlp8fVUOTBYqzxPH1bdqmeWTER40BGlHHHsxO8dd3PCQLCaXezh4X/PRNPbXpgF&#13;&#10;A4hoBvhIDJqP/GYWFH+qjD7n5WWEf96C0+0Qts9abYeI2lGlOWDg5FOzTTDhZW9IorCQc97dZSX/&#13;&#10;yPbECHYyPSjbZj/w9Vq/+ofNTekaP46vTxyPxSMWxgRuV+Hy9tTnjsXZNheGnaM/GECUWkqH3SWM&#13;&#10;R46YuwIYzpRohjCjjcHWBn6KM0NkVRyvS/Mx9LmAfLVL++RJCTEoM745OwCFnXFNmVcm49yRCPDA&#13;&#10;iHNu/8ZrY5zmH6OUgbe9A1wyrHsGvA8895wEDHVGHEVrsQEdwbePV/cpY1tZLwOABSobDOOFblzv&#13;&#10;wxeD1b35O+m4MFZnQoqhzqhmoHM+oJm7DRy8vr+qZAb/VTXUyIap8JR3XtPJs8ClDw5cFyOufzi2&#13;&#10;gosDZ9fgat5w/jllxCrILnC2YgvZqmpXqaRkUjaxm/Z0DdkPvKr3nat73y8vdsAkDFx5WVb0/2Up&#13;&#10;f/zafBNlCip4UxRDDoDZfB9lUgFTP2jODQ4g8oQs7B7dgI44OMhngVwdNFgd2XS97zcwJnqEUa9T&#13;&#10;UfPUtZndG+RlVXYtipGcVV+3xyk6CNrE6WhsIAu1xXhQj9sYc/AMppnp95I427T/jjihyMGpAF4v&#13;&#10;uuii8pWvfKVG4RQ88sgjZz0ZJVHtk6wCBeSdsbHrCK0vZvFHXYwR+pYBL6+WD13ArhQrKjmwFgIc&#13;&#10;7HCt3oz2VSsyGZVJNBOZiwlNh+CUa470Nt5pj2PS9LUwDIz/JrHU87LLv1+d3vADT3AjL+2AL+Pd&#13;&#10;0HwcS3n/B/Znz+gmn8nBoXpgaLUZ3IbLaxK68OCXzrwo6dQzSvmt52eCJvKiQezGKm/JXrIZg2DF&#13;&#10;5gS4NveD8PqXlXLMCYNPc2r01jg7e8eY3ZDJqWXLeSf7gR4Fd+gfzRx//PHlnHPOKeedd17Vo0x2&#13;&#10;2J1Br0QH8NqcRXBJt6ID6j+O+IZfz9v9eInnnFXKHz1l+GQUcq06d64N94NzO3/+T9l1dmCM6rTX&#13;&#10;WNlgJDrvfoe0X73rdbnIr45vTZb1R6n951Vs+76jpUQzvq1a424cNm68pu5yIn/oo/ACZ/Q2kyom&#13;&#10;RNAZmoSjJlPQI9z47d1OoTe4RI9kMB216Xeu4ngvflc+KwP+4Zv8kQ5t078d40amo3dAH5a+9S2d&#13;&#10;WToyQ98MHjGqHfhFmpuyUr3ZFdohqIexY8mSnWu9xVPXVu9xJOVGHdtxd9oh7fr162veJibo9iZY&#13;&#10;yC00oixyXN29u/zyy+sEht19h2aycZj+Lh17h9Oevu8bTiay6Mvatnu+0wG3oI13+sAYAhcNb9pM&#13;&#10;fogD7w3gY/cchbx5RW/cgcdG48pgcwy23XikPvI///zzKx7wjX5SpzZh2MqY7goXd+bYyLPPPrvS&#13;&#10;lPooV16nnXZa7Ys6ZnYy+cLV55c/OucTofnQwJIw1Nhk1JI4YpembVWUdeIP3rbWixcqzHdlRiIC&#13;&#10;s1ij2evy3HJD+d0LvlgOzkKWnz/yxwez6PsNn9qh/+EEXcwW7r1i33KWb1iaJEodev/ccV8vDlTW&#13;&#10;96eGlJOxxoTUPsso8v1wY+Qb2sU/6GqSbOuPPqtfaENodg/84GXywrjoN7zhP/SGRvvAro23vmHy&#13;&#10;ZBQxz5QyZBo/gDZ6ZkwbHEOeFqfmgx5WyqBNk6j1uDLXBvHLTxDSND2Bl9gR6iCQseCyhBsGK1Df&#13;&#10;7PizQAyQtWQpv4krIJMG5dSeu+QY1sjuMcKv8ZDHYkJlqb4Me0+W5rtVO/l2VQd8wxZ94y2yoiuH&#13;&#10;O9G2/1tH6P/tn81+Mqrbov/Mj6sfVUbe/OFSTn90980P/X4kCxDKrzyx/1Ms9N39ErgbdyKjw+9N&#13;&#10;HFRiyh8mFTLsuX5zMwanPCkKysHt147rHDEwkkWj9Xi+n37qHFMm+js+Vka+/bH4Jz7ZO8pv7jls&#13;&#10;8xT90mGbF7ejgHseBiKpBoy77QYHdho85KdSnd+dqBKlTeC0rUcHuCZ0JW6UxCpwt+Zx12G7Or+z&#13;&#10;ymFbAIWDssoApqwauBlrjBRK8qDisS3qsOn6rGa+sXe8AOObYUphbsYwA2RZVpjtHMN1ropFU8a1&#13;&#10;kbHOANa+ZuhpD6Na+x29sWs+sNsm4igygEHL8PSOwUrZvyvwUgufxx9GrjZpuzbr4xUr9qwKmra3&#13;&#10;ds0j62mT6Du4SidV+umLbInkMKBoTPFqIrpIgbFL70f+7rJPAu/QBHB++6cP9fXdCjgAY8OV/xir&#13;&#10;NZ2M8mU0JRv65MVYHEhpcmPQNk92o/uu7UMvvuLg6F9l3vKa5fX2VMoxGYPAOK3OulSU8diF+jt1&#13;&#10;XZLAv9WVb/8c7fKxn+857Lpp7un3l12UI6j+vyzAeO3MmPj1N5Yi/N6v9M4pn+fEFB4mPzgtOEu6&#13;&#10;8phcJjvIZbwlGCM4AcnDqWSzk2qW+NMcGTO3ZnFjpG78GF3QFmPC9Rl71J1MJzO0bSHycaddeg5V&#13;&#10;MpfsHQZwe+6551YHo1XmBxx4QDnmmGPm5Fwk29ukCH7mWGyTSMPKnO4ZRxXnqP7rjovScK46xmlB&#13;&#10;8iL5qKuApjhCjem77bHbok9Gwbtymj7Dyc9xyzEBtt4S5Sq0YPXsTP0MF2uT/srs6iE35SsfDj80&#13;&#10;w0GDjqZ0JPpG32/HMffat9Wy6x9+M3ygOlZ7N13QSzQqmIy6LqELp+bHaQ/vPqnf5lGvvuM4Dzg0&#13;&#10;p9i+qpTv/ncp//DtifgMeQb/bOA3n1fKC14+KSbcau/N0ZN8Uwx+4LcBp5XdF+SHuBxCbbcfBz2d&#13;&#10;xGQVxzp6BU1uoIvm7HfFi1UnC6+ga3rLUDz/3V/kGJsBZBlfTEZF5IzLHHj1DG4t/qSLN/jdOHwc&#13;&#10;2/eMF7UnvaujSJ7/iVL+MsY2MB4bt/hwHR9VJxXHxjn517E4F2wfv24fHJJfR5+YOqnUBJyX4zrh&#13;&#10;ZP26dWW/tftlrB6p4zN8wUNzKONPk1NkCnzAsXdocb/99s8EyN6VnskWwWSKPMiGJhf0nX7p0r3d&#13;&#10;bnCv7+RF75fvd77znUrvJnKkVxf41w/i6hv1rvSXNrUyJlrWuyNXe3VC9IiwN7mEd9Sj5WucIX88&#13;&#10;U090AeSv3coTp8nqtdFrlmfXJhlu8sg7/Ak/4vgtaI9xivrxgx9cXr5/2ffrDj90SZcfBg23eN2E&#13;&#10;D1pVzxs2Z3dg+hxdt/ZqH1mmbIEsZStoM9kJX+KMQ+pRZWpkIH7QNvg32SYtnpJfG0u1QTz48g5+&#13;&#10;1Ev5TW7Lb7ag/m3nlTQNZ+qo/7vw9Y0Xl3dckkWVN0Vo7RLmYddmHDcZtSwI1UNpzqxBXNQv7S1J&#13;&#10;XSel8NFo9PRrLyrPPf8r5THrTiz7+D7VNAA3cAA38ALXs9H1z1x5cDnrmh/02hM+wL/5ikomyaYp&#13;&#10;bA6viAAhX6vNTfI3GbVzlPe1x5W1SwcmfhIPncC/PtUmQR+gNXzbwlC5N8t6yQuuyFN8i7bpDu6X&#13;&#10;5d0kOO9bpbzyzf2PdYfADumxZW4gTTtz0an0/isTuvCBd0Sm/kJ2Lh04/lT0kevSB12Qr+zS/lmB&#13;&#10;Ohg/b+zErkefdX7nlszQXjodnQMedkAPA2QsWdkN+AlNgiZ/TOAbIwT36LPp/b2cen8flgmGDy4J&#13;&#10;PfnOeWQ26FniizfZ2/LsZY728FhOFsjJQXsMfCP55hzZuvnGzeNjWk1zd/uT42bLRz+QHdy/P7nm&#13;&#10;fILEdRPCUE7vwBNbEhpEfJf/85TIoP/JAqN7t6fbx/UpL+qfkNKGqxPWJJAndadUrsC7dHc9+l+c&#13;&#10;LjwiP378J7tPdtzPFQPf+kY2PZwxORUaa7KfeNYHw+yTz+X5b56eTzBclIVdh+bH9gWGmB2wAwN3&#13;&#10;CQZmqcbcJXUZL+ToE0p58ZlZbfTh8Ufjs/r0wCZsGbWE7XQC98Uv6H2kcCKnRbmjrFFA2ko9ShsD&#13;&#10;ioEzGwV/vpVgFDN6e4Zq77tQlCFKEoWHcdQUaUr5oKE0m3Llx1jVNuU0B0lrHyOAsWt1o3gMm+XL&#13;&#10;llcjXvneA++bs85ziv1CDITZ1H0+cbQFTltfMlbhUz8ycPXpsmW7pV3jFsV8ipkyjbOaN16zseIS&#13;&#10;HalPF0aXLs+W3jz5Qucp/wTFoxL/NFzc+KPnz5jIYEUUrMFj7vIWvejn5jSYSLB9340eeUwZ+ck4&#13;&#10;Av/jDycqyom4NqEqnw0RDVf57VFT1K6fSFbvXvDGSTtHGRpWqS4Iwlvlo3/anwXfzkyGZS03FRbP&#13;&#10;av2uH/GLny7l2b/cn+c9+dfF5+WbKHEsv/n9c8PCq/8k3wG7Iiv+k/bI42ZMS+5xiHHU37I1O4li&#13;&#10;pHrGYSGQm/i5OUnwVnNykoPNcThdQTuN7lRW1V2MkT1VLqDb3rclpks3n3fYoYoJ5Qgh9bXL9pwk&#13;&#10;925P23rycVkdb8hI7WyG+HzKlobMGYnTbrTukGIh9oOxyGQUx73y22RU17Hfn2LyL/3DkSkv5ZF1&#13;&#10;nC7zAWMGPaCNFZyeg3JzIZNR6Mf4qr7G5F2zsIRDtNENelvM8bTroNan8NpwY0xC4+pkQmqmcuHB&#13;&#10;+Am/6tnGWO1oAd6mhSc8p5RvfSJHFH13IhqZbtIkftjqzGvimBy3AGFjAkLuws/FSXjSA7pP6r0d&#13;&#10;DzvvOjCmrz04E2HvDuG/tpQ/+5dJaaZ98NrswnpS6jxw/Kc0+gxOyQI02HQNfAMfdCV6B+Ds58hv&#13;&#10;/MSJ77fJA45CV7JEXuQPOiRXlCGN9F19RrlQ0lBVCzn3m6W86231dvzPytztntDGor4UyQGqOHOM&#13;&#10;lV3HzcffF4P89L6j+0YdFf64501MSCVJncxSkfEy8kOlPNN/WN5kVHfBRX6WN2bibG+elglAT751&#13;&#10;CY/aunN2OaEzgO7omvDkvckfdFtlxtjxkY1X4dXEC52Vg7vp9OJzwrq2fnDfBfnpO9dG7/oKzatT&#13;&#10;m/iWd9OrlNEWO+m/ZiuQI2ihC/TOpocbT/S19ihPX8vTtbXbffstTitfXRovNvtAOegCLZrQaXKs&#13;&#10;6e7KOeCAgyrdwfXtt0+clCCtxQCr8v2oLqBfO8PUGQ5MZqNFeFP/JnfVQdlkCNzCGVyrgzoL+kHd&#13;&#10;5CkuOdT6QRulQfPqKYgHD+S6vLRffk3OH3zQwcXK/4bHxnNwKn95TQfylka8g3I8nzooQ9nDJuf+&#13;&#10;8wfnlo9f/r3Qd5hp5yig2dU0MrYzChv18eJ0BXfeScOyctRfvu4ylnfqHTyVTVeWj17yrfLkDffP&#13;&#10;N6kGZFonD7foSru1Sf0bDQ5E6/v5wP3Wl3LFOT39aBdyOzvp8pcJMt/29BWQHxkl8jdhzFkeAinP&#13;&#10;Pej4snpXRv8EoKelu/Z2HetPfQz0j3bZNbxzjv7v6Vg5zSDHebrHo91ro6eJnCffiYMnBGnh6o6U&#13;&#10;v0t+98F18fR+OY7rLjSHJCTR34Vx8Jv8SxAv6y+qQ7m9f9kbs0vqkX0TUjW1o6G60M2y+3wu90PI&#13;&#10;BR7JKrIDP6P7FvAX2fOjBGQcusLTAt7wG02RQ41WPGvxetdMHUVfFR/OhoHJpSVZ/DmVjDlpxX7l&#13;&#10;g1dGVmwNHaceQj2lYFhmC3g2odtnHDPhe+et5cA9VpWVu/Tz1/U3XF/HBDRPhlqcQUZuj6DfQOuf&#13;&#10;8Tp+68vRG8NDXUCy9JdBoSULOo/n5l2vTWjwr9HJHvCeTEh1/Art3Q/zeuIpmZD67eyUip7aQAdf&#13;&#10;mcCc0aWNrz0nIrs6W35WeP67SjnuPu3XjutcMXDZhaX863snp+LTQUuGia6MpmboGzruDQkNPpmb&#13;&#10;D767lF9On25ngDV2wA4M3GMwcGdWkOzUPT83il952q+UcsHH47ztDPKcDWw2oTG6wYTAzYKISSsr&#13;&#10;CeSffFxWDeyfm8UBCjDjh5LmSilhYDFwKfqDDqnFKNWgq1yKEeW7GVoUIIphUxQpyww3hu58QFvk&#13;&#10;3wxzipm8GcoMwGYwq0dboUgRU6aj3roGKkOHASrP+j7pt0cltuGUASzAtT6kgDXDuRnp88HpdGmU&#13;&#10;ddPmfL/g2msqPhm5lP2+4/qSwYjv3TzsRZmQimOmAbagYFWjpjvitQiumCOBH2VQGTn8RBH6QPlo&#13;&#10;eL7005fZXfyjnvP8wCz3OT2Ko8G9QeYXqrEHV+QBfAEXciPzQ+OT3bmt8FP5+4jH1yhTYXYs5twv&#13;&#10;4ePy4av6040ryDOUxqA1GT9oC571j/353ZN/bY639G2vGz4Zpf/b2IEnKIVooAt/9L7QSAaX34mz&#13;&#10;dsgZ5b6Pc1vkH9lI/jLYXcmR5rQgP/AQeUdm4mkBf80VluYYu4N2j+NP2hi+1VmTTDJkZsV5qjrX&#13;&#10;DKeIjx16YeyOUyiOrTP2zEd8re7uAIeMdpEVZCRHzWKAfHbOkuvbbus5QLt5GmsvuOCCcuGFF9ax&#13;&#10;0GTJEUccMaedUfqMs9PYBNTfuDZfuOH6G+pYrN+bU3U2ecHwbPrttoyt6mq8Nw7vs0/vO07Gqa05&#13;&#10;xpVOsFi4N47boWvM1h5OCKEZ+sZxNG4s4VyZaUyUrjnw4KSNKfQL9ccjcDatM/SEHyvlqa+MY+Fn&#13;&#10;+9G6KT8F7EQW4mXe0WHw2y/ofRt1j36HirH39jsysXrzHVntzkrswPEx0F/0mkyCHJCN+p0xtxOl&#13;&#10;7zbRyqvi/HjcM8vo2gOn7NumU9Cd9Ck8AFf6JKBHtt059UH+kBuc3gKHvx08dp/gQbJHXnSspl/B&#13;&#10;rd/eoZFJQI589J9KubTzBotHzaiOmaqLD1Jofht77NJdkXhdfeJdn854+dm+CakRu6+Pv18cqonb&#13;&#10;He5a38mjjXv6zzjcY8vcdOBZJ5fy8MfnQb/shDO7D1dET8PXcApP2ozu0HNdZZ5+bjjC7471I7Pg&#13;&#10;ruHJPXpu8pmsaUHe6L7ml7y6ALfeK0+AcxMxjdalkQ9eMDnT8sBLrWxxPVf/pVl4tEt2iTaQDn8Y&#13;&#10;O1ob5NfqSiYoVz1a3dWV/q5e6ELe2q1e2t1oRBnSeEYmSicf8eUv7W23bU35y+qEnfzUB95Nnkrr&#13;&#10;yELpgXHQsZJoE9hFdfTRR1dcNJ5Xjrq1stSr8b+roE1wI82WrNTXXm3nGNZPcKEeym/pPWtyvbUd&#13;&#10;f7fxl5xp/aLs66/L7t44Xbvtxnct79qAgT/SwYmy8aG81UkwGdoFHPf3V18Ueo7yuXO8Uo7Yy1ja&#13;&#10;+2bU7GR/N7/uPa7MnqCyPDc349PR5O3bUTdvKr9/wRfKmetOKrvukjKngYbnhjPyptHPVMnut+9h&#13;&#10;5YEr9i+fu/y86EwRtmnTncbq8OWuqY96zRdwFTXsZvwlmHS5IwbO8r3LEw89qazYlWCaALziRA60&#13;&#10;j3/QAZ5Cuy3cdkuPltGBPtNf6Mq13Te+bfzk93R4aPEnatK5u/IHpXzuI50HucUaVKOUX0P/Wy96&#13;&#10;xGC3r3FM6I5jV3QF9FjilfuN3Yxd2vwUJM6mE4aNlQMTfnJeFjzhRfjEf2jFQhQLT+EcrzRehT+4&#13;&#10;2V6B7EIHaMRVwM/owr33LWiv+3Yl18QF4gPjigl5dLRzbIWR8IF7+IAL8VrcGj9leGd8QIODcMLq&#13;&#10;A4PwPbPQI/JibLI3KnBxMEq/ZBlMObvfSKN2uxtaftXtc7vHPjnqc7WHfcC+IXfJNvog3YTMI0PJ&#13;&#10;jsonJr1nQ299Od+FPz73n9Ebg88umCRoOkfty7EGuKSPqm+AqIGsnjqWm8Cr3lTKr/1u+HN+frVe&#13;&#10;Jov8N/xXHvuzsWGjiP3WH/dnbl1Tb21T//PBX2//g1JOe1T0PjNYO2BeGPjGl7KA7f/2J7V2CqlQ&#13;&#10;5dDZGJnVSPxPnofdK3QnpX7l1bF3nht/1eL5q8dKWdBl+5XsC2rWjsQ7MNCPAQoCZcd1eQa6vuNT&#13;&#10;HvjQUl74zhjOT+1PxIkozAbe/9f5btYps4k5qzgUEwYPg4zCQrkwSDM2KSTbApTDEGpOC8oSoPhQ&#13;&#10;Djg5GFPuFwLypXhYgcsJJv+Wd9dpBwfiOI5EHMYAg0bcBupr1SVljhEpPWVsewNKF+MGbhnj2qO+&#13;&#10;8MnQ3tZKNiXfKl54V5ZyhUlGUb7zVs54TI4v6jjHDGTsTr40ZwZ3FayK6Ax8lCzkwtnT5Rk66Imn&#13;&#10;1ljtDyez1fzouatMt/d3i+vx983ulr8oo598UZ8OUFceUkTbZITGMOQ4wCifXYjvv/zce0pZP/Dh&#13;&#10;0G6chdxbmTYIVXHxsKu5DEZq78cUmu7ri7o/7sH3jrz46v+U8vvv7kcC/DJGiOiG66CxKoW8R9cm&#13;&#10;NMM+t+VNf5eJzThBz3h00mCyHuCRKyL3romRhlfIC7yCXxmcjHTyg0xktE/i45bRHK67xOl0RBxB&#13;&#10;9fgatMOYDNH2HEFzyGgWUWO292SGMjiFsrL45FUH5UiP/rHN6mAG6mK0r1st+Gx5tnHOe+OJyaiv&#13;&#10;fe1rVU5yxh9x+BF1pXo3/Uz3dA3ynr6hn8h4/TYfYKxzaho3jH17Z0fG1BC8OkKEY2PLpsjk9KNj&#13;&#10;UhiCKX8098M4nz60a94bG+z4QFfGVOPVrfm2l7EYnS0GGAtNdsC1HSODOo3+UF7WB6ePZt4hpU6c&#13;&#10;PQCt0AH0L3wZ8/QBvcF4My086qdL+cf3ltHHP2MyjrBCZ73SpHyeH2P7pa/Pt/kwfz/Y5aetrb2T&#13;&#10;6OBeJ5bymj/PsUkvLuXfPpDvLP3exHGwLasn3KeUM58Vo/4Rpaw7sj4d1o8tuv7TXvqVAA/0SbhA&#13;&#10;92iy7b5oadqV/oTuOfzpXmh3773XVPmDJuiJXR1UWVvyfEvauHPop69eod3yT69pWfeuXedpf+yJ&#13;&#10;eFXHSJ+yUHXb9ROvRr/0mTLylOdNPHB3wCGlfOzz2Z12Sv9zv7qG+OS3vSdPOiaOoLeHgMxqTQB8&#13;&#10;4YFDMumxPDLX5IWjDOEIjcIleuUmhyd0hvbgR8Az6FAejUbl7jna54SjmwnkBRmvb+C4gXsyAG+S&#13;&#10;+8ps8l+cNi6ohz72Xt3IIHVSLrmhXp75vcceN0zSv7RJPG1UL3zaaFV9la8uynNVZ2W2tkqr/eo/&#13;&#10;DORll1g99m5T71tV8rx1661V1qiruptgUke7U7XH96GUuW7dutoGv01IKRsNm/hrOj9aVD57ie2g&#13;&#10;LdosH2UrAx6A+graob2bN/V4xW/PyRE6cgPpPIMLuJH/dRtzlFuOKNeX2q6Mlj+87LvfvnW3FD7S&#13;&#10;h/iQHNhnn30jY4cfO6vvxEF7bK3ah3fk+46brg9++rirfO2qC8pXN10TnSICalkUzzhvfQNqgAtb&#13;&#10;E+Z1lZdc77R4xoKRWzeXb1/69bJx681l1QwTUnClL/SVvsALjaamqsy+y/YqT16zrnxuz29Hb07b&#13;&#10;6hGEmQBO2zU/e5vzb+5ghCDGtxorhDoZFfnkaRbiPOTAY6tjvpvzxRdeXI+AJEvRmbER6Bv9ibZa&#13;&#10;8Fv7br+1t3sdjYgH0G+TB9rfJlncD5s4qImm+rPx6lI+/on+t+mWipRpETP20qQUFu1OSF2/sT8/&#13;&#10;vw7ujTPjL9h1TH+LBSpMVRj8JgLzo1uGNHtO8JOfYGV4atcx2Yru4fH223oLZPAiHDZ5t/se+b5b&#13;&#10;+NuuNbLjhwlNnqNt8lDf1/4fu/cML6MDcdBAA/ftN5nXAI0Az1r+5MmKFXuFTnpjinZ3Q0s7m+uJ&#13;&#10;4auyewbg0Ywv6H90Sbk9MkNXkRsTNZxNbsPjWJ6R6bjkn1zvjNGTXYSnHXDvsn+O7BsEvjgyG66a&#13;&#10;TwhPkLP4zTsykBxpuBnM46763fqrrzy69ide3/eo2n9Is9p/E307HgkdVEQHR/ipo9tUvvnK/5Zy&#13;&#10;vx+P7vPDpe/x+ro5dEOORf611Dc2wK++ru/VjD/enkms5790xmg7IsyAga/+d38E7MRlQJ2psmWA&#13;&#10;eyudEcQJ5H3MwUpfuVT49teyIy/yeOmE36G9+mFdtyOK/2GhYEe5P8oYoNxQahiEmxlYGfAdRUPJ&#13;&#10;74NHPa6UT/17Kac9su/xrH586O+yMvanIhwmD7izSj8QifHEcKHIUEoowxThSXUeSDffnxwWFT+5&#13;&#10;wpcy77iDMdRbEaZcisHQAXmOheqLZpRR0naOsbF2be9DwV1DheNDPEY6YBgy+LqTYQwcRqFj6Chw&#13;&#10;3qvn9gSMFXWEX8opoFwzXBm9d4WS1fBI2afcWvG/9+qsvMyxIpOA8/In4vQ6OW++2nkbu7Du/mH4&#13;&#10;MEja7h9RjHnV0ss1tlIfvOBns3o5zrQOMDCovkPL78Tbrm/taHnkE8vIX0Uhfe6AsmXioatkTtWQ&#13;&#10;d78vTsYnTfV2EZ7rmPnCWNrBLHr29Xwz/dFJZ/v8n7y8vz3mG1YnVB5pryiJQSKlUdgn4bqErnP7&#13;&#10;l36mjH7q/DJy0GF50YM6QZCxypVsY4Rzuglk4JydGC3jGa4H+ogtp8Gmy3sG6527ZnUyA3PxDFZ5&#13;&#10;3VrpKn/GjvPI1sxyvxzVs9eAg8skybaAZtDLuzmNjCccneecc04dA+kJRx11VJ0wmUsdyPzm0HUs&#13;&#10;YBs/55JHi6tuxkCODvkYN6Y8mu/i86PD/Fsp7/vDUv79+zWLPhPluQ8vI4/9+Rx5dlroFCFOAHxw&#13;&#10;qq5aafV+D+fGZ+XTCdwvBsANhzLnAydD+/ZLN29lclDQQ5bE2atu04F44us/eoJJKboEnLnCnx1Z&#13;&#10;3nX1h0l57r5XKY95Shk598TeMZxv/edJUYY+eNeflvKsF4fLuXT64caMuRzwV43tCDPBfMThh9ex&#13;&#10;vz9mUh5+XI5FSfiFV+b89wwiHEYgOtJonLojHLOzBHoFvRGe6ZNf//rXq96Lfjh7TAJOBdJ6T+eU&#13;&#10;nu4Cj+xb/TdIC/SZvaJ3mTymX/dB+qV8pu9JTz5C1CCyBqLVAukaA1mOfPq9ifmewdhZ+PKAUr4S&#13;&#10;o/0v3ljKX4UPZguv/sVMBr6wlCOO7UtBRN0QfVWbyQH8d9ZZZ9XJVDozeiIj6MV7ZMJ3rzgN4dwi&#13;&#10;MrRI30KXXXyh1QboWn/AH4BncqPmNybrPZcX3VE8/eCeHoeW5e397tFH1A+tOWrUmIG/9DUeo0+3&#13;&#10;SQ5p0YT3rWzluDe+GFvUszlX1bPF054bb3SywcbKVyaPmn2irJmgTQCp8+hNOQoxNo56+K28Nq61&#13;&#10;40KVTX+mw+oH30i59rreRL84dq7CYRe0nY6rLGnZHPK/9NJL6z350LUTxNNudRF/c04SaGngqWtX&#13;&#10;qKM4+kg64F5fkJPik6GOcWsAP9qoDfgJ7egL9W6yqsXVn/rKVV83vNsZgd4G4avXXpzBNDponbRJ&#13;&#10;mXEukxKzYa/BvIb9lg+XKha8hQAwKeVowNtvLmdff2k5eHmOIBzYtTWYD9xo/y239I4PRX8zyfTT&#13;&#10;Dzi8POa648uHvvahVCCl13JHslkyulCqYefWXNqI66qJgq7d2blp99VtW6KTrS9/efSDJ01GGYc2&#13;&#10;hs7xpPHDBCmZaBLUWKlNQhfwJjrQh+2KbvGN3wJ6QaN4rOFCPvrblfzV7+IMBd9huqzzRueICiG9&#13;&#10;P26GQ42TV+nCPrg1eQ7C+iPi18jD/xx7wXwVlFW/q+h5y9A9CKZtqacu3FQfjP8ZfcXPlpEhMgIt&#13;&#10;4KXGT3gMv+IRwT28wuGmGzbVIuEKXdGLhcYn44Utwk3TQ5ocbHXw+9bQ8k23ZBdjp/1NtkvXwDNB&#13;&#10;n4MWR93VWdv1Nzog++rvTDzZIdbStLwW4+oEhFevXl9+b7fvZGY2fV7lRr7lF46KiJkgo3kUhsd0&#13;&#10;+y1pb13MRn+5PYbObivLCzf8WFm1xOxLP+y77361//Qx2WkxGNmL34yH+A1d6G/80HgE7lroz/Eu&#13;&#10;/nXBeaVcNNHftfRxfhzkjW7d8o4PxTDBFXlD5903vpCj7U6KHbay8/CHfzu699pSfvHVZeQBD82R&#13;&#10;b3+VxZTvnb5Sv/OC7Kx6RhYJPWj6eDvezoyByy/OKV5f6o9XFwd4hM6morUOnSEnvocAXh356udz&#13;&#10;PGTobN+pbYEa+S78Mzgs3YVF7yhqBwa2DQYofTdle+mWLTdVI4YiIdwRhWanDGSUAjpT32IzjvhT&#13;&#10;Tivl6xkM/uHtpbzu/5u5cq+MEfvwJ5Ry31NizZmCXhhQvgzKDBZKD0WlGUODiu/CSuqtBG/KHnxV&#13;&#10;/MQIohRR8BhsBny/hYUqR8pgjAkUdAqYMhhZylNGA+2vKxZzVS4cUEwocQ3gh6OJ0mJLO+Nuzz32&#13;&#10;nFqJbwnvouvNWTnjuA5GbsOv+jNOKVj6diajbKFVVS48UvDcK5/TQB2UPy38RhSOJz13IgpN84oE&#13;&#10;PoewyrjmamSrWmiu1ycMwiOfVkYPWtc3XO6SVe+jdlrd3cFq+Mc/i0c7DrCsHvriLBv0qFh0L42z&#13;&#10;8wE/McsE84zmKKNBgPaqjdQ/g2/7f7e+7T6976G95N1n98T7c87Kyv+z+1vOXwTl1TnQVRLHlEU0&#13;&#10;7z3FEC81OD/K4VlfK2X/Q2OgTDiyVoRPyWC82uQFmbFQWdyKner6mrXHlNfcsHFsdXKYPd+WYrAa&#13;&#10;L8f9HlMlnuF5j6Sy4KE6LoIPRqtjhlauLSesOTROISVse2DcNocPR4dxhDFs5w5Yt1/sID8AAEAA&#13;&#10;SURBVG5dOeaYY+rYM5facCQaw8lc+a/Ot0/I+1bWXPIS1xjddVIbKyfBjXHS/MO78h2iX45DftLb&#13;&#10;iQd/9bHIqYQnHVXKs9+YCfXHTbzLXbo39Ea496CN+8ZaYTHAmA3PxqPDDjtsKH7pZ94D9D5b3FW9&#13;&#10;LrJYfGOdSRWTX5z0nMh2/Bx66KHTj33476hMTLz8TTm69meiD/53KWfHI3dOmPTSVAj6g75y5MMy&#13;&#10;AXJGwv1KOfr4PJg8GaXvvp9vCnGucLjg4VviqLwiv0FzwNUf3T+7ZGwWOqBv5gpwABdNp2y6JGfq&#13;&#10;TEDubFi/oZx9ztmV/sRHe2QPfhkER9ppH72uDxa0S3csp0GREB/QlHDi/XOszP8JbT8px9W+vZR3&#13;&#10;/s/wqAfl8ROfEv094d4nZ4fVwZPi+W7U9eHlPXIEIwezPuRsdE+P1VZygoMarvE+/IjnnSAufda7&#13;&#10;Yf0tvokk3/xB8yZbxDd5Ib536AjO9Yk87R7Aj5xzdkuaCFwp7sreDqM2gU2/pu+ZLLv0+5fW/On5&#13;&#10;6qdc5eCvrh4qT5Mz7A11x1PK1ffur7nGTrvra53gQv7oqTvBMwmRAw/o8uqBLpXR6qRNzQ7QTjq9&#13;&#10;q/rhIfzbbAeTUVPJj1acNpiYUnf9RcaTy8pzVfdmV+ET+NZWePFe3eBe35lkbPLFb3VShw0bNtTn&#13;&#10;tR3Z6aXf6PzsGjhpsgte1QWdkOfq0vpJH9PJgboJ2q3erlOBuYFzbogsyXGH7ai+dGydWJmPvJiq&#13;&#10;HM85q+sIYXw2ARWd4OLN15ZNa24u+yzdw8spAU61G47gFl66NDcs4b1WHlyec+gJ5UPZAVauvjCO&#13;&#10;7THNI7stboqsdYxgb+dWb9walodn9A3Bjo2tuamTUWRSnYzKRF4c9L96yEnlZzbcV/Q+QI/3ute9&#13;&#10;an/pf/1Vd/elf+14Qz/V7uy0p+lqeAidtKBP5df6t927tns40d9oRvC72ouhjykXofTVeAE/YpNP&#13;&#10;giPuVcqjXpUJqddNvLo6t/slGJ7GFyY2aguCITvoHfZZg5HHPCvOz5nHHjIAL6J/+IMffF95zETQ&#13;&#10;zWO7qCITPcPbDe/4Gb35PRXIk+ySL7nqd7t65nfjddfub+kEz4QG+k25+k39Wz+2+9a35K48u7/F&#13;&#10;9byFlue2up6232Hlb645slzyvYyNvjmXyd47otxvDV8tTT3GOG1Oxfd4rLf7UPt6uw8joTK5tmyf&#13;&#10;Q8oj159UdgvvDsLSLIpdsqTnEzEuHLD2gDoJTI6SkfoXnvVrowfP4K/xCRyTr0viw1u6tHcPp3cJ&#13;&#10;XHdVKdd0SlLsOAIbX3Ted2+D6zopNWimX/q9CCrSffuC2hoTmPd9YG9H+k89s5SLz41efHFWzdyQ&#13;&#10;dqfhvhW+9uBSNkSHPuSwyIr9t69G3F1rc3Xo7MoB4w476RR0NB14T1Z36KymuPDcMho/5Qypp8t5&#13;&#10;0d9NlhCLXsSODHdgIBiwquf2ODU4SX2nZpGhKXUGK4HRdUuYzdhIOaEEuxrUKA5RC1KDAVZ0ZJJv&#13;&#10;CWT3SLnvT+bDoZ+Og+dtvWOW+EdUe01Y5thnl9H7/UQZuU8E8yHrF9wSdWfEUKwo7BQT9RUYNosx&#13;&#10;uFISKMOMXsodQwuOlC1/A7pBn+HgKqjHQoEyoW0MPEH5yqBwrowBvdtuPDw9UEft761S7B3lR+nf&#13;&#10;Z80++fZC+qYTrxl1HjHorDRcsmtH4rbId/FV++BWm7UFztGbdmizPqVAbUuAx0ZPjH6A7tESA2dW&#13;&#10;9HTGT5Xyuy/O923e2l/Va8d+agLlKyxdDZCxx32XD76zfuC9S0W4jhJmEvHuAnfkI9tbc0QbWt49&#13;&#10;9Op7BuOwKrLiqc+LgzIK2Mf/JQf6R15EnxwK987TRzw53/94YRk95bRB6TM0yVweMpQo6ePg+LMX&#13;&#10;P7aUt6ZeDcgxfWd11pT8nXcEZ+YLqmHZ0rqe+JhFr3c3+7vF/eYo3+dnQqoL/EnwCv1T0XZ15gSp&#13;&#10;4q1K6LFmbgLnfLWU+5zat1qJIxHf9h0v24u9Tf8+8qBjy2uuChFfd2l4PBMUcUA51gOrL+QbDni/&#13;&#10;+irQ1mjw0FZQ7rWm/E6Oy9nLSui7CPAJOcgRYSzhbOJk8ru78n6uYyC5K8jHOEfuk//zAWPHpowh&#13;&#10;9BmOrz0ydkyCyy4u5V/+NisXXznp1ZQP3v+dUr77+OD/Azkq8kyzUEOjMvoFY5r2LBTghWOZnmMc&#13;&#10;NGHUHLHdvMlZeglQ/mz6wJgnkIENlKEv6TnaoJ85CvUJfWdaOPTwHFOScMpDSrnk6XGKxvF7S3RY&#13;&#10;E0V7rcjk8UFl9LAj6+/u+NbypAOYDDP+qtPuy3dP0p7D0dF2V13VO0pwt/D3rttIH0A/DY9wCujA&#13;&#10;s8En/jjgoAPKZT+4bJw/8Atalq/8unrEnfntmT7oz38IdgiChcBe0yQ2ub3+iFLWpe+OPK6UR38r&#13;&#10;sjoLBy49P7O730/fHZr394rD5Jjo8ceX0fVHDR3P7Iy6Ok5ou4FWrdopNNs7trLprnBANqNPbQbw&#13;&#10;QbfzjP5M3+JU48xG+3RUwftB2GuvPeuEBf5o+iN6xSt+wyn9UbkqjKYcd+TbScpdFZreLWXumqOs&#13;&#10;PBdvWWgcDwA0r57NxpDGPXqgPzdQb7/Rrfetr/GLOmzefGPlJ/E5ELVHveYCaAjfa5920JPhqdkG&#13;&#10;LS91kz/+vWxsYldcbcHH6tmlwZaue5WHftAv7uGSPGUDkWnqoU+bTt7K9ExZ8MAekU585amTSbiu&#13;&#10;bPe+4db3/vAd3Kmn9sKdMqTBW+7RBJtIXLyjLtoqnTj6znUqGA3uzvMdS5MrdIsxfa67a2OqtHN9&#13;&#10;3sszdK6Mqt+MlKu2bC63KHsGWJojgdAVgCf9PJP81eoH73d4ecdxZ5TnfeXD+U5JDI/syspgFUbb&#13;&#10;JWppJirza9dUZ9huqSZiTETdnh/ZW9fTadvOKDs34qQ78+CTylPWnZCjB3v1S5YV1JFTHP7Rub4w&#13;&#10;oUhPsEuHbG96A3rQr+QB+kEj+hufN15HT/hP36IjfS6474bbbjP29Y7+wxvyws99O0/5T0wKZUiq&#13;&#10;oAsmhr2xh1NcGmJ6w8FEpCFiuh5feuoZifO6iXjulLsmgbrGBmRLyFeQb4bJvh0f+VkeltcnZNIv&#13;&#10;Du1hRYnShS7+0Ao+grsW9I8Ah/gZr8IVfOsD/NXwL68W4BSvCfDu2vjP7stbMxHgGZBfC9K7l+/g&#13;&#10;s/aulYdmWpx2Px0fd9t9V9yfuN+h5SWbjisvuTI6fnZ5td2Ht+qYTDTPdVJKtyM/R2FO7D6M/nZ7&#13;&#10;CCGLzN58yIllL3bEFAA3AvyRlStW9Sbo8Rr5qz+8h2fjm2NLPSPD9V1Lq99b37dr6xP94X7RwWIA&#13;&#10;YqkBwTUbAm/xxR0U8TemT8Z0ihZtu7qaWDx4fS/8eBg7u0irbpx+GY3NOrKd7ezarnA338rk2PSS&#13;&#10;b/n2AdqZC60N0tn1V5aROxZu1/XVaYE/tgGHLrBGO5L/aGCAsymr/cqmeN0uycB3TbSYKBD1vMp9&#13;&#10;D+jNsK/eJyuj45mzHX8eQMEzMFFMKCQChd6z3kC0pBobFEUKDaVwVnDwhgjbhMc+JYPNH/WcEQYe&#13;&#10;Z22arNptrznJgenKVHeGDKOHsmUgZeA1BXe6tLN5RwETGAKMn4YjipWBHE4EZcKRZ4sFFD5KhUBp&#13;&#10;pBToCwo+I7Fblr5sxru6qp844g4aL9rAWJB/m4yCt3lDPjgeJIUOM6COrUyei5xXLhxro760is6E&#13;&#10;i2M74FQd9ec2UYiGNBp+mjMDjvXtnB0Hq/ct5dkvjWIUTPi+xSAYGwfGx74oPmL5+Gf3PfIDnrb5&#13;&#10;ar9Jpc79AXpUVwovfHIeuLciWX9alTwOPmLvmMMHRzl7yvNL+eYXSjkvTt9r4wADayLvjj4xEw73&#13;&#10;L2X9MfXRXOmrJpriD3nXjCoOzvG8OQEe+sT+CSmTIGwDkab7Hli1MBLnxoQGjFCro+7psPHKrAz7&#13;&#10;bj8W4LQaI+PY73/ffkXG1NVKg+LqvG+W4tsAne3zO9VlyTPk1/Kd5xXtkMtd+LEcYfOC1evK2y/7&#13;&#10;VoxKjhtq4ki+4cDRYj6t556aS82ar8JxHnirt4IyY2oyWb33weXx647vVuEuudcKvG0iCh6MIZxO&#13;&#10;joGazS6SwUrKg/xnKC/Nak0ORvJ/vmA8sUvDuEF++4ZNH2y+rox++H1lZKrJKPSoa4fJ6a/n+ZmR&#13;&#10;DZ/5j1Ie9JD0Qz8NtHI4CIyz5EvTT9q7uV452+Faexz1ZWznZBgEeGx0OUibg3HbbzTVQnvmakLK&#13;&#10;WEi3oBu6B8bjpleQ8+hz6MQvfuzwZE089mdyzXsv6C/aSkdRJ85MtKVNfsPnDfkmmAVT6kHPaU7r&#13;&#10;bv4LuUeDaFFZynCFd9eG25nyhx/8oD2C/EyMogN6a9OnW1meLTMpEt1tHAZkS31ubIFwjkwCYDoQ&#13;&#10;ZdB5enx08JkAXR13ci9ME3dY6cb6S3M81/XXb4oeunP05t73X+iujR7hkl5FTzXhtG7dukrLTaf1&#13;&#10;HM+ib7QAR3R8u9Qa3gartWpVb/GVMuQvDV0S4BXyhLxSj12SP3pdlx1/XViSdCtSr0Fokzfor/Uf&#13;&#10;nkB3ZFRrl/qjV/HRr/LUQzr1dlU39IwW1GU+IH/4QWNkAr6Ed7zQBfVRVpMTfsOt3+hN3du7brru&#13;&#10;vffaJKBhTk7tshuNTFi9cnV1gsJFAxMoykH3VQ6nbvCm7erundAAHrRFXeUvjfjapN+kabThN1zC&#13;&#10;r/fKaBNR7m/Zcks++7ektq2laeV0r5F45fsmaUYJ+AlKdjfxq5tifveT8+s92WTiJEe7zwQ7ZwGX&#13;&#10;9lrIhZbgBR3N1G+rc8TXs494ULl408byuvOjU2+KflTbG2UrExsWyeTMkxSfo13T4qp+jVVGrYiN&#13;&#10;uhM7ZdUFMG0yyiSaRWX7HlVedtSp5f7RdwZBPdGkeuo7/GcnpGf42RUNOcaPfdv62JVc0F600gXt&#13;&#10;RSPCIKDlbmh4ksb41AcrVmchSWyJvwtOGvArKq7uWpqq9wnTBNl1neie5rSHoamOvU8pH/jr7Cb9&#13;&#10;+cTqwDW5l8B8d1MdgtbBY/ryJDtQk/9rPllGHIm7AMBbAkBDeAa/GNPgDi/RU9x73+QoPm1ypN37&#13;&#10;7T38tqA9+sZv7xuP68eWl3th1/gJLDC5O4LJ15866Jjy1WsuLe/57mfCJPRwnblrMSkVCz2TUrq1&#13;&#10;p+dro7ddQEnAFY/dkps7LDJrPOYozCyIfGxOW3hcdkfNBeDX2IKX8Jp+1q/6xQ7+1kf6GJ80nca9&#13;&#10;uFWfGxunyHHxyXZXQf6tj10XBMviU+RWZFcDorghpz6Y5o94wgB7l1UxtO1CvbuARbn1w1mT6eTu&#13;&#10;0oTtvp5s8EGSmC2dtcYN0tmyyOOF0n/Le5Gud0+JukiN35HNNsTA/36qlLe/upR3f37qQl765FKe&#13;&#10;/OJSfuzBU8eZ4o1BiEHFyKOIGFia4kYZNJgxbtrKrCmymflxVrbWraczx5xzDBNEjFmKrbqrq/Pe&#13;&#10;KbTTGSKzLcjgzACjMPcc1tmZEj2ccqUMjgrXBQ/KQypEUdQ25XOAaJv+4Ogb1jb9KD5lksIgnvjq&#13;&#10;2gWGntWS2sPAFMd13nDpBTmP+8IYO5uij8WsWXtI78ieOSgEPsq88dqN1RBlTDIUly7PcSoxuNEh&#13;&#10;JeiuAvhux0pQqBlTDCk4nTMcsqGUX39j+PP0HPP0M/2TE1NldkpevPHfexM0Q+IMdfoNiffDfIQG&#13;&#10;N9+Q43ryEWmyBf1W2RIZ4/e6deuySH5gUkqFrRw9Nsp3wqCusEC1d0p0qGszjindBy1bHp5JPQK+&#13;&#10;aVIePmRHE58sHZJtV3dKdWrr9s6E2CiTvgf2xEfmY6un5sU9HOyQumZssrGhoofy9muaK0oIkvvF&#13;&#10;WmTQWTHmN0+TbvFfGUPRDhnaDP1Wys9n1fB3t1xTPnnWx3oTUqF9cHPkojnqQQdQSzd4RU5Cn9Fq&#13;&#10;sQqnEKN19QHl9w++dzl+9aGDSbf57y3Ztc2h9L3vXRCePqROkhx55JHVGJ5r4eQDByOdxL0xifyf&#13;&#10;LzCu6QfGO2P00o6zdDzPf8lk1IteMf5z/Cb+qjrpjCbHyC2eu97K5UES+42HlfLHn8jxoaePJ283&#13;&#10;9AJjl7Fcm8iaQTppcWe6SsvxDEfa4zjEYboZB6CxnY6grGG6wmBZ0gjktOC+AZmoH9p77bjqyqtq&#13;&#10;PJMD2gfXN+d45+XZ/Up3XAg4zuyqq66sOp2xV3n47PasRNwlK0vbeNIcY3ACv6tTRxMJxulW+x7H&#13;&#10;hX/SntvTLriYzfhJ77vwwgtruRz2cKAu8Eo/wO/6YDZAH5Wm7RSRDr7kBZRltwBatRPi1vSztrW6&#13;&#10;52F0h/uU8v6vTBTHccmXP99duvd72kReuYMvOFqMhS7a+YUvfrEeraite+6ZSZNMLq/ee3XVl7Ub&#13;&#10;j+PvNkGFRy+66KJ6HCR9tdGfvoRrdIbu8QDdzPNhssHK7+X5buuqnIu8dNmu2RWxtNIR3MqXHscx&#13;&#10;Pl8eRAvq7CjYb33rWzkVqHcyA/tAHRs0XV0/toVy6NgRefRZPEI2VFrt8FpLP5ur9jQ6xIONxkxU&#13;&#10;N2jjk/qpix2VnqFnPOMIP7ju1r2lnera6l/p+epriqO1f3DFD8oNGdObE1Razs5mm+krtKDvtRv+&#13;&#10;L//+5ZUO9l6zd/1mlDTwoS7axZGqTcZX9KLf5NNknjxMljcbVh/7xpXf2gcPs+lntsbdAfTfHrvv&#13;&#10;UemZzECHDRfT1Z/V8tr7PLasWbp7+dWz/yt6V+y1XWPv3Rm5Ur9/E0Uqevdt6ZfeYNdyG8NLdZJH&#13;&#10;oe3qHHGUb1h7VPnIg55ejtxzbUvQd4V7tKIPBXKbHNj/wP0rHWoD+tNn7Hf3eJxNTdbiEfyGbrR1&#13;&#10;JsADQhfwnPFshNHegdH91uY7LlkA152QujERxmWqyOMSeCxl8IFXm24/MCE1su7osXgDF9/K/Zmf&#13;&#10;y6K2LMJ68W/1v4TimM3TAnZ+8z+XkVNOmzbasJf4TcDz3fvu78aTLb135HEbZz03bpIT+JPc1q/6&#13;&#10;SN/oJ7S5JCf3+G6TOMKPOmzYc7/yeyefWd6z8cLw1MU9XVx/muiNjm+il3m4S8jIxBRoFCWaYBnP&#13;&#10;bbm5za964sEdE3r91uvKTx796PLbR51S1i6b2IErn9kCHiQHyWq8hefIU/1Gzja5r2/1uTFBHIGO&#13;&#10;QoYLoOmRruSrfl8eW9l4Sw4N+plmW8ey9sBSDkrsrjkYNNTJ4RkX3ARvjR+7BR52VJ3M6z7acX8P&#13;&#10;x0AWK5XVxwYJZ08gAu1gxJnorMn9nso+kf7A9bETJxbhTLz44d396EveHx5u75klf/ebpfzhy0v5&#13;&#10;6ziyZoI3vy/KSsJrfqkUjpV9I9ynAYMLRcPAI1DWPDPIGFSakeieUjHvQWaaOizGK4NncyIzUimi&#13;&#10;lCTKrPuFTBDdvCXb12/sfTT35psdtdM7IgA+VqzYoyrJ8NQUr4WUNQwX2kaBYGBpG2CIMdKU2xSD&#13;&#10;lpYCyXgTX39S3q3KFXew/+TdJq0oFfKFt7lBJPg3vpRjjt6b4+j+dOqkz3tUVoU9Lx91/ekp42if&#13;&#10;tjIi0aG2WDXF+KTwosPB9k6Z2QJfwN21G6+tE2PwBI9wQ2lbkIK9WwySMx5dyrfOK+VLn80Rlp/I&#13;&#10;UZbB3cfHKsznev/8OfnxpZz68Hwk8d5R0NYtsDV3bXK4o8SSKXCnX/Wl54xCBgsFthmZrn07pIZU&#13;&#10;tynvQ14tyqNbb709hnK+obYp52yH59UTOHaiTXbUOui/v/rjUp77solyKSZXJGQhVrU6uvYuZRrb&#13;&#10;XpswCI97fu986MHn97jfcYLMYcJ6EnqGEUfOUu8dhTMp9qI/QOtkVpNb6HxNZOmuHYfIfbNq+BWH&#13;&#10;n1I+ed0Pet9wQDMcHgE7pZBJ97ic+mLgD10ZVd4erXniQ8dJWSej4hGJtfuKI04tj1yX3YN3MRhv&#13;&#10;zj///DpJsssuO1Vn73wnoxjEnFKct+QG2W+8Gxy/5tJEeo5AdpPhdj40qDaIhRTveFF71LviY35l&#13;&#10;ngT3XTqTXP/xeVnd3OB/cvMvfxO5fXzOviXMJ4BuQB/RjuYQmng7t7vvfe97VeeBG99x4qwbBvAn&#13;&#10;AA6J2egn6Lelc98F469AX4BLesXmTb0jwuRtjJS2fhcncnTvvffJ2Lm8m8WM93dE9vo2VOsz+cEb&#13;&#10;uoA3uoErGe05vUDb4KBNEjQ8K6x1m3Go8an0+kEbVoa2VgaPw+iL89QklzK1Fb7FQ+smjjj3PePU&#13;&#10;mQ2oH/qTjq4jbwCf2kcfM2YaE+kcN2YMrbt0q4M4ER3RfeZz+iekjC3osI47kRDDnMnNiOZP4mxt&#13;&#10;wH983x9vv+oVbozdO2eX3257zDw29yUe+7Fp043lknwL4cILLqjOLJMf++9vUdTqikc6AEAz+gB+&#13;&#10;99qzt/Nc2WQqXOj7RrNo0T0cyk//ew+X6kzPbXHl3XRFC0qW5fjw3feI0z5OM7g2MehYvkYb4s8H&#13;&#10;lMfOuPdxx1UnOrmlbfigtVG+6uqdPtfPaOjwww+vznk0gNbnrnv31xjNHHLIIXWBmfzgBS3hD/gh&#13;&#10;T9lJZDXaajIVDsVD6w2ncNnw11/K5F94D03jAWXiMbxmslAfwpF8BdAmpOBHvdRH2fodHfhWLJ5q&#13;&#10;vIY+9Jd+F0/+yrnl5lvKnjmaUTvUAUijf+HZt/XkyZmqvfJo8WrkgT/2L2zYZfdy1gjh3pOZopik&#13;&#10;yv6jBdNKK854I0xA79fKpbtlp8jEuDTxfvId+oHvxiutnyfHHP7kZ495UDl4xZrymu9+vpx17qfC&#13;&#10;LFFSff9GsHrcYrD0W/70MiA/6mRUxoM7o7zYBXLbTdFfjy2vPfLU8rOHP6AcvNvUjnI0CP9oXH9v&#13;&#10;3nxjuXnrzVX+6U996z06Qqf6r/Wdtuk/V3St7V3bYbZ0Kt6wuCP7HFDK6Wemnb/ba6u/WdtTZWqd&#13;&#10;+0rbq5PSC/iAi1yQM3l6dUIXXvWCLLo9vPtk8v0zXhh7IcrFW55Xyn9Pfj30yfMeUsrP/kYWsfXL&#13;&#10;a3HvTP/cmHH4jnzPCz+3gL/wHdlJ7gh+u4L2rF3xKhzBtz7p4kw6/CngKXypX/Gcbx7qE3rVTtFn&#13;&#10;K+nUEu45f9bl+2n/ferTyy9849/LNyyIu21zEJwFOZWnds5uqYQx+vGFzDpcBz3IqLenPDeVx/Kk&#13;&#10;fpcNj0WvD+2dfvyjyu8efXo5ec26RFoYkJf0I7KUHMVn6IR+YxGBftWXArq5I7s2b8/nQfQ7uS7o&#13;&#10;f6GNHd7dMHJD5U38KQ9ltEAmTyd7W4tG1x1ZRk5+TClf+FB71Nt9SCziwSqOxmTSRAyEnJAHxHbQ&#13;&#10;3gf3e3DJ+dx9j3b8uIdj4NANObXruCDh7AlE5PCS6RchiDpGZ8yi6/3uwIMeVkbX7Nsj0c7jH+Yt&#13;&#10;ttkBOzCwcAxEqSjf/GJ2VDywlE/MMbvX/GkGtAxqz/zFUg7vX6lDZm/NQGIwagOLqwGFEkJhNBAZ&#13;&#10;QASrCrcrDuugwiBKQaXQMvYoVZQjirrBdTYDYCe78duGl7YyhCIMP5QzChi8TOCIg2nx2Z4i0G2b&#13;&#10;gV+52iYov2t8q7x6Uubhg/JIoWwrzAbjaiNlBN4oEIxEOBuMN46UYTdX/qCUf35vKe/L5Ocnh0Xo&#13;&#10;PHvHR/Ix14RfeGUpj3lKKT7wyujpgDaqj3ZTZChO6rSQvuxkP+tbuMEfjCI0gC/UBW9QtBYMvq3m&#13;&#10;exomjE8+Jfh4TikvyR719HnJTrCy16oymo+Rjsxk1Cy4IouXAf6goLqiQzgU/AZ4ER4b//i9a/Dg&#13;&#10;o6k/TGgypNGdOnOU4LHqEIlzfRKc+aRS3nRVZPMf9L+6ZuxnurdOYlGOY1MMhff9dQzLKMo7IMZC&#13;&#10;rP6V+/VjIsPX7GBMQRyMv2Z9vLwxBrcRGGvIBrIKvbtHO2Q0GcqI6wIT6oH7HVHef+KZ5Ulf/7dM&#13;&#10;UF4WYzNej/qthTjmYqxmvXglGxyRxf112JXOmC23O3KTw3nGjK88aUYr51Do9MlH/kR5Uj4oftCy&#13;&#10;qR1DyWbRgYPJBImFEIBjaf369XVMmU9h8Nn0k+bwMAbMF8gg/YTX5Ye3uwDH5bP/keP2uk9zH3/R&#13;&#10;uKO/65wTrRrH6QtzLXsnbPRwDD767kwaPDMd/tD2ZPyqfOOtsa7JxvGXs7wxvltBTt7a+bxu3bop&#13;&#10;U1ZnVL6jAcg1Zc8EaLg5b5ue001jZ5J8jNF7rejh8qac069e2qXMW8IL9KJRR84MAQ408Xy3xQQU&#13;&#10;fYdTAe/Io/EWHOE1cVs/iqstxpA942gw0WBsETybaoxWZ/hvuhU644xRngkwdCEPep4y0SAHPjw3&#13;&#10;XYoeAFy9k4d2oy11mg3QyTh+pL/oootqWuVZeOPqfaMROgjdbKdxvSPU+rDH5jjb6PZdemUcr0xQ&#13;&#10;hUabrTJNgMSPPMl5+uxnl9EHPKhfxU8dlF+di5XuW0ZTX/U3+Qc2Rx6YZDEZAS92Atm9Yjy168vO&#13;&#10;pS6gI30ykuf4HK6lJ1fkCcfoUD+hD/0rnnQAXegr7+Cu2w+ewakddeqyZp8cbz2G//5adGp0XQby&#13;&#10;y78fGZ0xPnI9FY5OFjp3NPragzKu9E+w2kmmj9DoNenTLTdtqbqj/gR0C8/UG14b/dInta/RvPrJ&#13;&#10;Y76A9pWpLiaD0M4VV1yZCetDqq4PR+hdGehcXFf4g+9mb8CXUCfuZ0nTzTZC13iMHWIVvj6Ul/7D&#13;&#10;M+QVOiBjgLjqrS8rnoLvyk/Zbdb4rjnGe/SztOYlX3Rx27W9I8XkrQz4lZe2ob8mk+DZ+ITH5Sfe&#13;&#10;IKDLo/L9xXJ16nbrpt44m0h6ZHLswdRz+z3hgDae19G9HLB8z7Ib5/UsAC2ZwNUmbYOrucDKnZeV&#13;&#10;hx9wbFmb3VH/sveh5Z83Xly+e23suc1XZIVM2l4npbR6jEuqozwKLbzRL1ZtKA9bfVB52tojykPX&#13;&#10;HlkOnGYyqtULX8K//tHv+rvJXzSIFvWhyWZ9re/QbGubuO7RmjYbI1pe6Gk62d/qMNV1dN0R0eef&#13;&#10;U0be9M6JKDHJ6kohaiSzr6JCf+VelzFtms6f23F4zNNztu3B4z+H3uwZG+/hT0i89WXkc5+Ij+cN&#13;&#10;PT9Pz1yaSHJobs/48cj7J2bX9YPjz7lX+qB/nLk5E7PXX39d5V+8Tb4I+M7VMzhD89MFcmjY+5a2&#13;&#10;5UVONVncxmFHni7GjtqJht897x6474byf497WHnn7nuXd1/yjd53Y5fEvqmTUum3OtG7UyWfO4Pv&#13;&#10;CumnSlSu9Yi+8BmdXqwV++Y4wOPLq3IU5n3y/agpx6xeTrP+22QlnsFjZCl9RL/iUaH1O5rYNafd&#13;&#10;SOO9gF/bPXrwuz3Dl6CXrqePkVdopdGLa30fWdClm9q++/9kKX/RmZDKARq900dkCleBLiIq3vKM&#13;&#10;vd1dbCPeAxKOPCYsu3gLCmS7A+7eGBjN+DZyUuRped9EQ+jQVEqhHtXqVR+hhT9Df0waJD5GimJV&#13;&#10;OO6kMpJdv0OBTnnuN/PpiXNLufDbsRcv6Y0hK6NT8tFvSDjiuJ5+OTSD+T00bO2AHRhYOAYuCOG+&#13;&#10;4/eHT0axh5YlxE6qIxvmGHR8/t6fx4iKE+f5L8+5xD0jOrGqkmIA4dCgYBiQKHOUwWYMUhYpJ9sz&#13;&#10;UEgprIwug6kBrjkN5uO8aoOrfBlmlGX3lDk4MhgL8KQc5W0LoEQql8GlbRRwA7cyGV2MWIrCIFDW&#13;&#10;xWcIig8HbTJqMK7fJqMoImiA8iHvObXp2itLeW8mPn8tNDpbuCgRf/312Y59QSnP/pVSTrh/X8qm&#13;&#10;oGhrq1MzXPsibsMf8E0xgxsKlj5n3MK7+s0V8NrNUdB8SJfS3sdV4bNyWAYiYQD64g28G/bT2Dhy&#13;&#10;G6M0KU2QLmTHybACBp6hUzyDfuAJ/TXnvOdwRQmFP0ajfnSvb4fR70D22/wnvtY3TYaof6sv2tPf&#13;&#10;5OBQ2C9OKcduZAdA+Z23TI6iG6aDt7y2Nym7DSdMpit+u3vnjO+D1vdXi2HON1Odq9NwQzNGOFu7&#13;&#10;cOixPmzTfbIo900+G3Oaw8RYicY5UdAM+nZ0kW88eN5gj5yT/8R1J5e/2HpjedF5n48z48I4NWJB&#13;&#10;mZTiZLBTKgZrXLNJMtBm7aQB1/ZGI3Zkzu0G/TzbfXU5fe2G8qrjHlKOXRnavAuBnDQZ5ag+ssBE&#13;&#10;BocSmTkfeSkPvGj8lR5OjWULkRnqKE/9RP4MhQ+9q/8x5z76M9QOLJzoRUz/6CKGC11MNzcd7Ou5&#13;&#10;/9Lnhk5I0SW0xThjnJ8rSNc9iorT2Ng9FcDnbfmmo7aTb7PR68jqg3OcmX5Eb8atLuyx5x7Vwa9/&#13;&#10;LFiiZ/jGo53k9Aq8oSz91qV/eRgrtibclmCcqEZd8AgnJqlMUJHLgriCeHAlX7/lKW8yuuljxpaZ&#13;&#10;2tbqhAbQFx3LmNX6whUu8TB6abqlMpoO0MrQZnVAW00O6IvZgPFF3Isvvri2W56C+q3SptTP+KRu&#13;&#10;2k3m9IHx52l/kAmpLARqkKGofm8BKeiuSre5Shq/VqXN7qRpHlV46BPKyJr0cwfUY3nqM5M+qF76&#13;&#10;ib7E+b8px/Jm6rDWGS7RuokoO4Gm4jvtFg80vQF+OLU2b95U+0FfqIv36ES5aE9fSS+uPjABAjxv&#13;&#10;efruKFyiHenWhqbrKvCknwQWWF0S3fSL/5XFgJHP538s3zZMLLx9WHB+7On5htYD8u3KOIgPOjQL&#13;&#10;KfontvWp+l1+eW8yTnnKvummTJzk+0BoSFBX9W7taG2CM8/mC/KEO5M+Tb+/7LJLg4slPVq6pTf5&#13;&#10;tXTp8so3+Id8JSPUU9n4Ak17pl5wOcjD09VPP+Gf1l/67o6spNBfgGxZavdyB3rPepMUeFK4ZWvk&#13;&#10;Y+qLB9RTu8TrBm30flO+Tbb11q05orO3q0p90TCa0z5tUyd02uSJ/AbpO9Kx3Gt1eOHidPgo2RTG&#13;&#10;CU6Mx47ayv9FAT1scYm8axnG8pR12J7ZZbbEYDI7WLa8NwmD/skJbWt0P5scdo/Ocep+G2p4wtXn&#13;&#10;l89ccX75SL6D88nNV6aCUagseBmnxwiU4LQs27O8eMUB5SFrDysP3P/IHB/WzwMzlYtGB/tbH6IT&#13;&#10;ocl18lw8v/EumsQf6FIe2kv2aLt3ZLQ0+lk69IZ+Zwsje2SS7XkvLeUj7+xbNF+P0NuUXHQLskUE&#13;&#10;6a6h33bK4/Knb4h8OCXyd0K+6GrHeZJF3SNiR7LwsJx6Ri886mfK6HfPLiMXn59JjEyE0zlMfnNU&#13;&#10;HnPClKdk3BocbMqpDnAAH9osoAN4cu9qccguKR9fwI1rC+33TPgSH8DxYgC8LBZPLUZ9FiuP08IX&#13;&#10;+y3Pjr8ci/n7F305dmIIaGucdPX7sRmcfV9U/7bGNzlgMqou4IncWR4FdOV+5XcOvFd55uH3K44E&#13;&#10;XGwgJ3uycknGJDryjdV/1PSslStW5pSHflndaAaPNbgjC562ZnzDky2gRbwqyA+Qw9IrE3263zNy&#13;&#10;GD31nZDiuOtfzgTsWz7QiugtpImZWMdik1LjuMszhIQnTUYJXXjhW6pt1aJ3X+24v+dioNLDSdHj&#13;&#10;XnhmKW/78AQiInrLvgnIvk5KIa4xcBsWrd8LNHnVhXe8uRR6+SBsCUGe/dVS/ufjpfx7dPaPDa44&#13;&#10;GEuQqpQzf72URz6llPWHT9ItB7Od7e+exJ5t7B3xdmBgKAYyIH0yxtDb/rX/rZU69D9U1nQtTOI5&#13;&#10;hxyDE8M0MFmwz9pSnhXn/xhYjVA/lJwBwaBBYWegUejuDmBQo4Q6LsXVgEcRZejN1iEw2E4rjJpS&#13;&#10;xyDrKWYcBDtXvDDKhKaQDaZfzN/KZ1hTMCmSjCYGmfZ1lYBumRR6DgEGGuWyGaVTxZe3uJQHCj/H&#13;&#10;01wMmbLp2gjXD049GUVfRaNo0WTpIPzf/xeF/oZ8G+mdWV1O+vfAdz3Wjh27Mqf6tAwWeKU4mahl&#13;&#10;GAE8waEyX97AXyYI0arvFViZ2/eB8gXWV3LsP7LpujJy+WWlXHV5T6FduSYr7w4JbhdfiVUmnquO&#13;&#10;gDGHHrxxZqBXQd+hPXRIvlBAtydQfzyAz1rdG5+RIVPxTV8bcrRAecUbyujhx5SRp7+o79W0Pz70&#13;&#10;vlJ+6knTRrnHvcwHoMvhmUDqwnX5weap41yoPHQ1Caohl6eMkYikPjjmpCiIcS4tMnBSc2xxmhkn&#13;&#10;yNvm+CJLOU2uuiI7A+LQIberU3+gDi886sHl0OUryqO+/V9ZLfWlHs/eER6pE8kRnNVYbQN8Sxwc&#13;&#10;cJBxEjky584otq6ZgPqtHAX48hMfVlZk1fNdCXjovPPOK+ecc07l+fadwuYEbDJhLnXirIVjzjWG&#13;&#10;KhwuRH5wYjsC6rYcOWI3DQN4EnC+ve9/+x832htGd+MxQ5PIkoFsnmvr+Iscw5q+Lb/TedC7JRvR&#13;&#10;DBlkfJgLwCfcOIpKWkf1mQCcDsQTpFX2TE6n8bzS7qn0HTsw6FzGSf00rhsFF2QqhzyeoLM0py+9&#13;&#10;Dc+ov6v2A31snJCHZ97RgcSnnzRnpXuAHshoYb5jizFKmQId0i6D5hBVPh5WPrpThuPLxO0CXves&#13;&#10;1feaazbWiTl9OxMo34SW/vNNB7rBviYzBtLCMd18KDzuaTn2N5Oef/ahidfk4NVjP+lgquLZVAsk&#13;&#10;/vqPe87TsSQuoeSIn3yAPmE6QFN4Vfu//e1v1yMM9b32H3vMsdkgcGBtmyPkpgO4kAatoaWt+X4o&#13;&#10;gBPfNr3++t7xzWSNftEnaFmQDh49Vx91oQfrO7JI3nbziaufjSHr1q/vd361yp17VhZYva2U17+1&#13;&#10;Pem/nh396l/fk2dC4H3vKOUhj84RLfuP+8Y8dvyj3WLnRibCB90Rrai3/oYzdI6utQl/4AF1ROPq&#13;&#10;vhCQF95wpeNfdNFFNU90vCQTU77rYicaPlKviqPg3jilbL/hUVqgrmiw8fFMddMu7cZPynBc4p05&#13;&#10;9lh9yB4LF+Sn37p5KpfMEPAVvVleLfheku+OkRP6Xd3hFj7beGwXGn1OW8m6Jpt2z7fsli5bWuul&#13;&#10;beKgB7JTXg2I8pNWHxynZwxqOxTuDBNlJfXW1C3u/R5vtMjzvOIvPZxp5onx3Li+y7Jy1Kr9M/E1&#13;&#10;Pd8NFgsPaL/JSnidD/zYPhuK8GtJfOPobeWSTVeVjTdnZ1/GTX2zcsnycuCea8qB0VsWA+Sp/wR9&#13;&#10;rL/xQwv6EB2TvfpKP6Ep47l+ld4z1zZuGFvQVOO5SvP5PWuwQv2tH823nR7RPyklAzJ0KjnaCnjd&#13;&#10;y0r5xd9sv8av6l1352Uhxz77TCHP853cEd/LnSNsCv2TN8YKMkb7BfIUD0w1hs+xmEWPjg8sSlFX&#13;&#10;ffijBsdk58Mb7/OY8qR8O/Zd3/l8+ZNLskrp+ovD/PF018lKbW7tHpMKdPud8ywLzF5+xIPKzx15&#13;&#10;SnZsrt3mqFm5ckXk7u5V5jddCM9tyoKQA/Y/oNLWdJXYeUmO0FzSW7DdjWdcJmvJJjyKd40xWuvZ&#13;&#10;DZHFaJeeuFfk2DgcFVvwqb/QPyHl5TUJXAl0bf4lUDPLNe6kSfDMB5TyuGdMerzjwQ4MVAz4HMaT&#13;&#10;Xtg/IYWerkzIfHBv8jNXbOo5XTpq5KRJzwfm2XNfkj9D4L/iw39MdPWZ4LOJ8Nk3xaeU8P+iWz7s&#13;&#10;MVlQO8VYMVNenfeNTTqPdtzuwMAcMfD5T5Xyj1TDDrCHyWwUVsex/GmMwiFCr0a/GxN6Nl1uAi/5&#13;&#10;1Xy75+dj+ZPiPXAUx/r168cVl65S3uJsj1eDG6WT8srBxNjcd9/9ckTF6hkHzcH2GBAZJ4J7g6VB&#13;&#10;k9FEyWcUMY44p+8K/FCyGVYMLO2kSO6ZIxn23Xef2rapHEkUeAYgpZ4CyllEkXc/DLTXCmtGjHaK&#13;&#10;OysHfDezs6JcPSMKwyDEr1yFOJuq0SbBzu92/dg1FzCaI/xGjv6TUl76+t6D/JWEUn1XAyUJHk1G&#13;&#10;oQNKMmOG4Tzf+qAldNocJI3GFm1CKitCy0f/sYz8bVYAvX/AmdoQeJ/cvOCPs5vnmVk2PLvV2y3p&#13;&#10;4FX90RhnIUWz8Yt2AnhqfMP5gP4YGtuTsaGf8Ze+1g5tUE+8znmC36fis0F8+D2aFXAjT45sfcBD&#13;&#10;cub1p0r59D+U8vb/7I96WH4++vGlnPHTvR2Bzi7eAZMxcPQJpTwoj/+784qRQX7skvHNaqUqIdr7&#13;&#10;/ObZoSRuTvC6C/e+b3UmdR/N9x6dGHfQTeNjMgK9N7pp/I6uyHK/2wIBMnaQDx55yAnlWyvWln87&#13;&#10;+ITyivPiWL7q/Dg8MnDvHPnXjsuphvqYIK2TUWnsHQb3NHzpivKUe51WnrvhAeXUfQ8vy2dwIM+3&#13;&#10;7VOlI9t8R+eiODzxjGO5yEv3cABPcDAXhwi5AmeMYXwpP7JkvtD6YMstW3L8WO+4oD3iAJsEN7My&#13;&#10;BqCNYX00NxDHT90jDGr+X/6st0MBTuBJ/YTZ6hdklzEKfo1PwyZKBgu8zerV9AXgtOpbiToYeQ6/&#13;&#10;9Yvv8TT0yBud0ysav+hL/KGt+Ide4z1Qf4HMxUva1nQxcdzjNzSBd8TjNFeGPBdCF91mqvf69eur&#13;&#10;s9MxZ3QjThljBfxWZ0nGh0FQZ7qWo5JMRl177cb0y9pat8G4w36r/wnHnxCx1fs4/LA40z7b96Cs&#13;&#10;In5dbII4oN/4N5Oj9hYlT37enrz190t57NMjXyltE4CUp4PmPOZkNYkCLNqBD45g9Lnxuo1l/Yb1&#13;&#10;ta+my8u7O3O0KXnZxt4tW3zPIpMnyU9/o110pE9MUun7Jktb+XBpYq/xhvj6T73ElT/YL/Kk++24&#13;&#10;+tCfj/5TKb+dMfrL409mvnny86JbPbyMvOQPSznq+PH4dkDY5QbQPDlmkgAt4Qt11BYyjuw0YUd3&#13;&#10;0ha03to0nuE8buSHrtkFbIqm35A78lenNrHTsvfOJB5eBfgPTwIyyjvppgL91OwX+JafMjZs2FDl&#13;&#10;G7ppepf2+43/4aaV2fJGC22iAg7luyUyeuvlvaO05Yv3pHNvHDYeiUs2ylud4XPV6lV1IkuegrLF&#13;&#10;QSPqaZJQXRvcOxNSD81uhI/vfG6IM7JqNG0e3SlH6gZvEXYz8UfLZ6orjrkd39SQcdzCkuxYO/Pg&#13;&#10;48tKR3nPEfQtXiRbtWu+E1LdYvcYWVLuteLAMpq5p6ZW9aiiG2vx7vULG1Sf6hd0py36Dx2jE/Rn&#13;&#10;XPBeP+NrtGzsFEcfwgM61P/u0YR84QiNkCkzwoMfXsrfZOx+d2zTP40+PxuQ7fvendXtT5gUW52/&#13;&#10;c+65dXIdvZJpRx51VK3PQmlJYcanvSstZSjORPPdBdSUPNFPAnmN59FCk+93l7ZMV8+TchzmUfc/&#13;&#10;oLzo+J8s39l0RTk7OxDPyWTvRdk1dWFOOLCj+MCckHBsJqHuleP57r36gHJSjubbY5fIcHbAXQT4&#13;&#10;h26FT+hB+M+3QS+85cIqY/HmXH0heE+oYxp+TR83eaJZd0ZG6/dB+V+bfO+TS/nQ30125lNle+ps&#13;&#10;jTblnydnsuElb66fP5gyzo4XOzDgkxl//X9K+fmX9OOCv7IBYdUl3Pbc9YyE13+i+6R3H5uz/MO7&#13;&#10;8tmcF09+N9OTp0a3fNXno9+/NhtKDpgp9rTv7zoJMm01dry8W2Pgfz9Tyn90WrBz7s0noa4I9hra&#13;&#10;a8xCTd4pyi3FKPZpucKzMbg21y9FwfrxR/SlcyxITdri3Q2uFBgDp2Cgo3w3ZXY21WeAUH4o75Rd&#13;&#10;gQJrQDTYUogot/JW1qwU2NkUPE0chhMFnJLtI73OulcHhjdFXF2GgXQMPEo341Y8aSgOUxmO2s64&#13;&#10;02Z4gz/K+pzg+5fkW1Af7E+CkGzGQX8sl0HCQrfeEfJjvr8a5WVvKOUpL8hHRw7Jix8OoAm4F+AF&#13;&#10;DcALXM5VAWstsCIUnuVJGZNXzW8ag76lnfkaPv/y5zLYvaOUP3jP9NG/ktfPf1kpH//7Up7+sjJ6&#13;&#10;+sPKSOf4zukSN4O+8smW8Em25MOVwLHCEOQI6vILfOGZoQrmdIVt43f6gIJ9ww2bwis9o3U0Z6bo&#13;&#10;k+YU3TVHTxGtc4Ea3VFrhx3Z+5jlfR9YRp91RXas3RhtO5MHWZGcLRmxGsMczpRfRojvgKEYOPiw&#13;&#10;Un7jA9m2nqMaGpAV5jv598iPenxfriBsUCe6N+U66Hy1en3/4HuBYJwgW5vRTD6gb3TDcBMYz+Jx&#13;&#10;4ImHN4xPaI4zgnwmU4RBOHbFfmXfTGo+aM0h5bMbLy1fuO7y8k+bsjxr09WZnAoN+cYUTRiN5VsP&#13;&#10;Vk7eJx8iPy3OogfvfXA5MiuqD8uq5V3nuKp6sB5z/c0pZGeUnZ943ZFcRxxxRB138BkjEx6qITrL&#13;&#10;zKWRL3ljoQm+hOeFyBL9QgZzeu++Yngf1Oqhq0GYoyyYNOZZZTcFND2GjEVTZOhMQO42pysa5Gyf&#13;&#10;DX7ujBwSn+O2TuLMVchNV7EBHMmfPuFKN7HDBQ/4bbxovEP3wDv61ntxmwMcvwn6Dj+Jy1HCkdec&#13;&#10;IvhrsUFd1FHf0KWUYTxTj8vHdnzh4S49auteOSbMuNLaII52DoOu86XmQ1daCBwRp8vzfzNjS2Tn&#13;&#10;+1/d/02pqfL96Uxk/fTLs0v3qbEV1kwVq+85GtUXHL3ut0Qf8G0weIIDbUZf2kTvQavNqVxpri+3&#13;&#10;/h92ksILWoZ/aeEcDv2mi+l3fGxxD9BH5G63L/QVGpFGPdGTOPITnAqxJnTUDxlEvvCZUl49zWQU&#13;&#10;UjPWCIPw9o/leSYtXvM30WEnxptly3erE/TfjYxckrrWidukVd8ezexV26JNJtnUGQ7UmdxcKOij&#13;&#10;QVpTFp6DZ2GYXQGHHNzNIazP8aKJLc+8G+xP9dXX3fGva7/IEyhPWgGv3Hjjltov8ifr8VFXNCkP&#13;&#10;76MD9Za/sUXfkhnue+n2qry6XxYmokPvyUk8Cw+75pjc2/ZOHwW8tysKLtRBHuIMypPHHbChfPza&#13;&#10;i7Mi/5KMvZmQyvh6y2h220XemZIaEHs179n8Mcrkyz7ZaJO7usAk9XKM154Hludt+LGyp8UocwS4&#13;&#10;hiPtNnYaU9DTYoB2zretcy1fH7T+bv2I/tCW/tY2tKPP0YO+8x79eU/X8Nx7tN/GkPYe/TRbRT5T&#13;&#10;yeha75Oys2LvyIqHRC78V2ynT3+olLM6LWIyH5twWBY95Ti18pDH5lvA9w+R94/jt4/Z6PqEDEPT&#13;&#10;dp+SkbenzruFHtkdc5lH8r1Fjn193Pi0Xu+qjuqgYfz2sotK+dr/lvKNL+Y7KfE1XTo2s7/vcaXc&#13;&#10;+/QsxAs+TwiunCoxAE5FufVW/NxbHKxf9A+5QWa4duX8QPK7xc/dor8ftcfeZd3uK8uP5btr1+f4&#13;&#10;vi23x45OP4JdQhO7Zwfiyl2Xl1WxB6bS5++8PYs3kg4Mk9/1xQL+oCO4X7v/2mJX6Q05ChKf0cuN&#13;&#10;ocYN49dc+2OcTtPOLnSPr+w+r/e7x9457ZGl/P1flfKXzx3+6ZJJicYevOjMUp4THef40NwO2IGB&#13;&#10;MQxUmzzjRd+i8BWrS3nCM3LCyg/yOZE3DcfVEPOwRjwif/9/9s4DwK6i3v+/m7rpPSEkIZsEklCC&#13;&#10;EENREAEBsYK9NxSfT8Suj+YTsSt2RRE7KiooWP4IAuqjiHSkh5AeEkjb9M2W5P6/nzn3d/ecc8ve&#13;&#10;e/fuZgP7S2bPuefMmTPzm1+fOTMf/Z3ZgmOTz2lJfvv7dcUHo2ROhFi+q2jiG7j5MgMS8LmfKKYq&#13;&#10;u/4D5ycuV/uj/p5StTXoy7/3Y+DOPybbQEAOygoWYgnLg6CUD0ppZlPiE9ZbbhDTHKcpsh1BsRKl&#13;&#10;JN/b3b9kRFqTgm/bt8pSl3JWIEoaMZr1mVq7lqpghKEQw5IiMmAxPl3ZlaqqB31QqO5UY9xitOLY&#13;&#10;YsSi3DFWMYTdgSpVXj2vUw8MZRwk6kZ9aJ8b3aWMZtqEQ4XjxXMYETjuBAUooxiwFIo7YeTxwahq&#13;&#10;jQt7QMbmTy9JvgI/n9dibwSvMkVdcbpE+MbhZgnu09+8R4L1rcLJBs1sBi/0BQ4RTjf4L4X7eNWL&#13;&#10;naP0mDUdGXHR4CIBNfq1LnDLjfrE+NNmv5YDUCn87i6zv7zRMt/WTJC3v9+yA5nrmQT4AbrCuXMH&#13;&#10;EKcOvBAgAqAbeAXcwCfQHXzD9c74MPm2nvlFX1B/2uEBMupJ3eF1+pk+r0fdMyMlpJUyBxzcM43b&#13;&#10;i99CkAB5DO3kYehwTZo4yezdp2rGkmSCQ4tOCO43KEk1BBmDH4cBlx6I0iV7mdIpCiRQXg0AzVA3&#13;&#10;l80EeviN7oFW0Bfw8hDNas5qIAO6Qn7DI8hSeMODgdAVv8uFsCZokHJCwwE2f3yjLd22zt61WbMn&#13;&#10;t22wVVp7eqMGgXepPkOl6yYPGmaNw0drAGqc7T9KX4rsocFN5NrChQvDYAPtI6A6e/bsoHtoNw4s&#13;&#10;R2QIx0oAnPMcuEQGgWN0WVcCa7yfvoP3kU+hz7AtigEDfmnACSGlBWU6n/9ON/UQv1F4hCYIwNFW&#13;&#10;6KZBgayUr17wEDS2fn20xCiBAb4MR4Z1BrQdXPJMKXwyY3+9NrLfIEdqq768JVjSouVjMrIpG7S8&#13;&#10;zAgFS8aI3scP1nJanczih6fZo4bZJ/QnvM77+dqNOmB3UCcA24V2kY++8v6i76AtdDEz40ke0AsP&#13;&#10;1vkPdYT+CE6DU/gcHUEduMdACHVFX3Df5Rb5aBtt8K9RyENKAzReCeCftmhS0m7wr3P2/qAPSoKC&#13;&#10;fNn3nWOZQxR8+esvza78tdmSIrln69q7P64Zna8yO0xB1BTNp0kd3kXuwT/sgbRdNjr9w/4/DVr+&#13;&#10;DN3v8hA8kZc+mjEj+tqMPuVrIPI4vtK1AiftbdHANbRBGeAbXLu9xPN8XcSsbfCMjEU+FMMndYJm&#13;&#10;yINdvbFJX1tqGTfoaazqFt88PdRl2SKz80/QhL1UzVBLqA/3ubgNfxML3KgU78rL/q7A10/NzvpU&#13;&#10;zvaVilLH8cUWdEPQrbUtCiLC79SRtoEf2umDR7QHnUOergBl0E+UB97hec7BBzKHPgLXpYD6kYd6&#13;&#10;8KzzJWXQz9wjD0B/oQ+wn5Fj8LXTP22MD/TwLH3JNeQf/AZt4cN4v3M/7n/xDPYmib3qKJ/6gLON&#13;&#10;G6IlxzkfOUr6WF9rui8HDpjYB363SY/yLsogD0fscdoGPXm9qZPDKZPn2ls2PGW/2rhSfqn6LiNC&#13;&#10;kCxsFkcOUd/CjfBmNQDJMBi1gxP/2pk9IBWEnjtxur1gyoHBtImXuatdfaBl48sBtE5/gBfwSHvA&#13;&#10;494I8f4O/aV2QbctzdFkOOiZPkYGkxd6oL3QAG2HtgZrU/l+g6W31M9cI7ktR1nQF89xnz6PzlnR&#13;&#10;oaP/Qxxixhwz0mGSqy9/p9nqFZZt3maZBulcbH0GrCZOUZ79S9qauyTL2FuRgXLqRp1J8BZkENlH&#13;&#10;nEXLQdJn8JkfOUceko+yaAu/ud5POgFZDB2TKB9a4LzHYONas9tv1r4o0jm/vVpf+aff/JAmTiqN&#13;&#10;+I72jJZN/qp3aWBKumfspHxGvtiGXtu14g00TB/RL97/HOkzrpEcj/kC9qKTwdo7ap8Gfe2nVC3Q&#13;&#10;502bozgReECGgYvuAOTkIMUIwhKvegdyFH2FHoX+4D/XAd3x/nyZI8RnrxPNTBafHfZTs6//Ln+r&#13;&#10;6MnJuvqaL4tfX69JOo1Fs+ypi4HL9eV4FOtsk5GgYBlLw2qfLr6Q7YPuxYDbRdDwBPkiiZUiNMnT&#13;&#10;3qWJ29MPlLz6piZ3PdB5ZV462ezD39fqOMcX2NL2+KP6wvYLhWXoNcack7gBAWHQ/ZiI65Ti8L0L&#13;&#10;zE56pdlcTTyrEbpHQtRYmb7H9kIMSOnYnfcnK46thAUsY6YscJ/ZvumJVndepdnWIm7rPIBRtvx6&#13;&#10;3eTrgfVrLbt0oWUevFczahZKUGukYojqN3mGlsA4WJsHH25Z7S+U0Qy3OGCgkDoDd6hRpBg5OD/u&#13;&#10;ZLkRj9OEc1ZJeZ29r5r71I36EMTAWaJeGF0EN8aNGx8MzXLlMcMKRw4hi1GCccKz5YxRlpTBcQRo&#13;&#10;N45lufwl3//gHdr4OXYXkqKLSg1GkVVGefDokY45wT50AABAAElEQVTjlKSX8/D7S81OfEWPD0ih&#13;&#10;mJ5e+3RwSsE/zs6kCZNs9FgZCDUCRiPGG8ETyh+iTYcJkJQLAFT1KjlF9ukXa3+5Ik+BW2cL2TsF&#13;&#10;n7UzEMg6t7MPscwLTtQP+qQDcOrgFeiRNkCj8Ik7fhjBGKI4hDgQNdFOx+t65Iy2EDCB/9vl3LMn&#13;&#10;HPUnKFosaNgjlXqWvyQ4VgoE0TcztMxbQqPh6F/wLTn/CxRc1SSFODAARSoHL9HNL92nL6o066lG&#13;&#10;oF7ISWgGHoYH0A+uK9wR4x5ymESb4A/yIUuQ7fAP/MKXLJXolwYFiA/UZuGk3grwEl9GPfHEE4H/&#13;&#10;Gxsbw2AU/OSAvKDt4Ae8VAIElcAjR/QguO5qUI3gBn0JeHnUrSgMdsEZuysTJQSkaUOp58jOfQ9W&#13;&#10;xx7PHvmGJG3H7kErJA+W8RVTvzLLs4QAbAj8bg44JUDPuv+VBCRGEJxU/YvJaxZQWde20x7VMjK3&#13;&#10;rl1itzctt2s3KarEJtytGu0NTvMwO2DkeDtpzL529IQZtmDSATZlqGai90vaZd48vm4bOXK4+nJk&#13;&#10;oAECfv0UoYcH0IP8BuAxAvYc4Re30eA3dDH2zIwZM8JgRLG6+/u6eiTAwjJe1INz6I5BVugQPQhd&#13;&#10;ohehJxI8jU6nfgC0Tx50PkcG3orpFiiPiVTFoEUB6mbRwKbWHbZ8q76sbt1mzQrQ9ddXGcM1ADhZ&#13;&#10;M6snDZGtqsCFtv8uoKsMg0svlPAjXXCJ2UIFAZ9aI5tfhoDqa/tMMzvoUDnCxYOVcCnL5zieoTf6&#13;&#10;pEl7rzFz3e1mBqJYRpp+hKecn7BjCe7TxwsWLAj7BGGfsl8QMO/geTZgUKFrjJyABygHvPNOT25/&#13;&#10;wCe8a/z4CcLv+oBj7F70eDGgf6AhgDpRB/pqxPCRyezawD0ss3tT8nJYYWKIrnnQwEUGSMIPg3wx&#13;&#10;o8UeeTj70wqcnaEZrVPzl+BN8ARdQRfQBMtn0h7OoS3a4XSHrCSBa297vrAKT5Cf0DL9B5/xfnDB&#13;&#10;b46US70cP6WKRcfF96Zjs3toH36ljqMUREMkum1FnXmGdnUWKIVGSPQ3eKH9yGn6nefhp2J9O3SY&#13;&#10;9ihRoo0+CMaKEvymDHiSZx2/o6mj/kHTlI8+Ah8kcODLwdIH1J/nHPYfOcneMOUg+9VKBaaaRMMK&#13;&#10;JNPgXZLRmnZiDWq7vk8JfOjk4c+mj5ANyQejsj4YFfaokkEz+WD77Iz5NkZ7SMWBvtq0eVOQN8gi&#13;&#10;57V4Hj93nEJTyCr6wnnZ8+xtR+jDE/0NfUCDtBF5QF/Tl/A7/e9tp6/RH9zniHxBt3AkDzIBfoAe&#13;&#10;6HNojQGjSZr0MER0WQCNB5iRBJ31dfxZ+o/yx40fJ5cXp7c88NUTz7gc4NiqOrYii0XjO3LyAh0F&#13;&#10;LXCfI7RB/8ePnLNEMRTKpKlytFO+VmXusu/m1VfIp/xwmUy5W5hh3/lDlH749WgVhMkdsnKg9rWj&#13;&#10;v1RRWycZAz/C1/Q57YRfoWn6mkS/Qt+dybHOK7b35IBmoV1oHdlO+2uO4VTQbMoPelP8sWbNmiBD&#13;&#10;3QbiOnKefugW2orXD11+3Klmzz9R20QofnGbFPZ9t5g9en00UXGW7LAjXqeBgRN0PCaydeLP586h&#13;&#10;I6Db65t7X/6AvN+21TKLNUjx4D2aLPS47GvFeDURIdhl+x+kwbajNDCl0QrZV31QfwzAO9guG6RH&#13;&#10;mJTE6mDolsQEJfZbZ/Dz1FdrUPNKs2t/ZfbzfxZW5iNv1tKsoreTFLPELigGd9+uAXrFIeIwUT/o&#13;&#10;3vCINIkrE8iS7Qi4vo/SU0oOj+nkF9/WkoA/KP0uz1viWGh1l8jYd7kPA2kMQJsZBqSWpO5IJkcE&#13;&#10;7FScuh//SRbyx+GelbKIiZr0BlA9fvJNszM/kefJUrXKfPlcCYl3WJipVCpT6jqGpw9CYYBi3Lgy&#13;&#10;wkB0Q7ZHlGmqbvxEOOKIISAxQFH8GNgoeI7lgLawTBJGCYYphigBT4zqcsYZ7wMn4AaDjmd4by2Q&#13;&#10;fehvyX7TJI+I3iC8MvQpRRAEbzqOddW9ZhczWtJzAF3guIMTcApN4KCipLoClLvmydXBmMaApk+D&#13;&#10;od2VQv3Zndu1V4SM/3/4hdwR/BObQfM43yNImGhL0ITgSRyOO1kzMaT1WEYuBjhyGLy0AYA+oBVo&#13;&#10;ErxwvrcAjsy69dpXbWs0mzZqS7THCe3BwemDPYOB5cuXh4ASfUDQcuyYsaI1J1zViRn/P7zfMr//&#13;&#10;uWYgXVR5JT//MS3/+R6zmXMrfyaWE1lA4AOni2AFAA/jfMHDHkjnOnkJwuI0I8NHaXCAGdwEt3ge&#13;&#10;mcJzfNmBjH4mAO1lMGrp0qWhfXwVxTJ9cfmGs4ceQt+in8BNZ4BOQp+ReI4gU7GAZGflxO+Df+QZ&#13;&#10;CTqjL+IBx3jecI5jcc67NZj5445bBFEGKjHBJ6i1IroNJxdZy+BVSs5m5h+ni8UBWiJoRNvdNime&#13;&#10;U2JcbWHpO3gF/BJ4JRAxNPa1e6lnud6/hKzbqr1LfqHldT7AEjsEXbEPw5c44kUNhIR20/CWZluk&#13;&#10;PQ8WPfmwfZ9Nt9XY0+ecYp+ce4w9b9L+Ba8eLKf6iCOOsNXSg+zzCT04T9EG+IE2EeRwfQPfgAvw&#13;&#10;Qvv4umTGjBllbZqCF9dwga/G12pSCnwPvUInBOLpG8CDX9A4A07oRmgKvsem8iXiuI9eoQ0EP/mN&#13;&#10;7EgA9k8R+PfaJ+zPKx+yL6zSINI6BSt2kw/8K0FbGeEcPho52V65zwH2TgWvT2tckFf1BUUOH2X2&#13;&#10;XAVmKoTdomHkHc45tin136KlerZrghi0CQ9jK9MmeDMtz8AdibbDt42NjaEPH3744bDH3OOPPx5w&#13;&#10;QX86Xr1q0AF4B+BP8E1dwC+4djkAXYzSVzC79NUL99HvTRuj5e68rPgR3PuACrQ1SP05QoOkCVis&#13;&#10;SXDX/ChxKSwNiz2FaQz+9T/3Rwd4XQn7dbRSi1JcvF2rIMbpb03s1QnOoP0N2mMs2FH6ahd8Uj8G&#13;&#10;leFrviJjoJLr4IO208Y0rvS2skC/8R42ogdftB9+g07pP/CLHeT4LluYbpLf6Zu84JE+oX6ZzMqg&#13;&#10;s4cNi3AK38C31diI5IWWWKpv3bq1oU+pq/MP9ngxmQ3u8F+gRejO+RG/iGfBG18WUSfy8Ru6RmfT&#13;&#10;F+ThHoNf0Be4KQZHa2Lklw450c656ZvqexEE9CDYJRm5XdzHoJR/+xzdyVNKYFvywr6QCF+gdizT&#13;&#10;J3rnyygNOtvQUfaNGUfYa6cvIHseoINNDKZqPzvsCuwLZH6a9/wBcOltQ4/SF7X6d15mbznSNhI8&#13;&#10;D33Q3/Sh9zV8NXoMDKk4r/LQfmgVfoIPeJY+5hxd5DzG8wB+IIPWk+SrzTvssEAbiUBlyFX9n3L+&#13;&#10;eLHSyJ9+Btrdrbrjf7WonfAetEz7OMaTB9opA7kN70Av8AtHyuJYN7r4/Cc0OVKTx6qF937U7JMP&#13;&#10;68vUr0qnRZM6KIJ6TcC2kcx0+e/6FplFv0PjtJO89Kn7pZyncVdttXp7fvqOeAJ9C42jN4DuHJSi&#13;&#10;fOxn7DHkJ/qEd8OH9A36DVlTTE7zbAKa1mui4bIwOGMaLLUJir7vV2g/Jp6J/2BiOktpkgJIsgb7&#13;&#10;COkbSeDwM3c3fsA2of4A/ECqGx/EX1Rwrhr97idm7z8z+rK64H7swgXv17YK/62vYQ6JXew77SoG&#13;&#10;kBnYWegGZEcDukCy0eVlQfkjZD+/XnEEpexPNPjPXlCyx8JXbNBgCX8qX87KpdoH+/f5n+EEMeeD&#13;&#10;UcGOcItB1/2UQSlsS41LmlglD1+UjXrBN0p+hZvPV+JkQInrfZf7MFAZBjRbxKYoa6RvKnums1zi&#13;&#10;sTzhd5a3u+7LmbS7/2X2zU9qXdg7KnvL/3xRe2kp/Y9m15z8qpLPoHBQkCQ31jBiMD5RPm7Uco7y&#13;&#10;rEiBlnxbbTcwkFHmGMIISX5TL5wjjGoMxnJA2zAEUKwYJThkGCM4VaWEK/kw5Dx4igFXytEr9+6O&#13;&#10;e5pttfn+jp+cBeddRxesybuxX8qAU0/smbw6zUNuXeT87246AecYVQTCoBPoA3yAR/qiKwCe6Z8d&#13;&#10;UmA4PwQccHqrBfoMSPQps9Huvd3su1cni6N4YgL0AXiNA9dIsv0KPgW+7irNUnuDAitovwgaNPsa&#13;&#10;HFB3aAoDmPXNmb3WM8ab16T2I46M8xjOGrikLfQDPOZOae1v6HuyVgzQHwShkV/QNrIYGZYYjMoV&#13;&#10;npk6U7PhZJwTWL1Bgb5/yii7OboJd+RFzZH6cfIZZi9+kwz5gy07YXLHvVxZ5Q4E/pDFJOQrdaRu&#13;&#10;0AwJmqGezovk96AIeXHWCIZktWccBi8yBV6ZOF5fSYwpvf8fdUIWsbeR5sXvEX1UDi/pe0ye4Kso&#13;&#10;nGDax0AU+0bhkMYBPGVys8aQrS7L4nnS5x5gIqAAzqGJznRhuoz0b2iM/gj9o/IIWHgfpvPmf7/0&#13;&#10;9ckBKQbzSSFeKaoLA1N5youC0xCjzBpj8CoOp8uzOPKF8SuJc/ZNmCj9wDJiLB1BPYsBNowP2oAn&#13;&#10;8DJ27JhgMwS/pthDnVxr0r5kN6x62C5ecpfdpS+jbPtGoqzSFaozX2nlg6+5tqKPmOWpPYPkmRFd&#13;&#10;tWuW32fXNK2y9+471z40+2g7aDQGawfQnsn7ihdVSeicNkBDy5Yss2YNcHEN+sBug0awx+h7Asjo&#13;&#10;TWyi7g4wsZQby/VSN/ja7QD0XhxoA3YTQRnkBLRFXyAvCILTJ7v05Qt5kA0kb0spmtvU3mz/WvOE&#13;&#10;XbHsAfvlhmWKpG5SxF8BUvoh9IGOSDK6ANwzKLW9yf606kH7E/vaPPwPu+LQU+z0qYcoMI6Srw1a&#13;&#10;hP8NsodoC3WlL1q0ZCPL6Ck8qnjhyNAWZGCxYCbPuW2JrCRgBnDe2NgY8MoANrID3bvffvslaB06&#13;&#10;gMadBngHv8EhuMYegQ6cP5ANyF1saPoA/A8fodmuuYGROBaQU9ARvD86N/gQv2/LF8sPuTtxKfA6&#13;&#10;6AybuuToP5+D/uCa+gObCtEXDxzc8Fuz552SGJAaLpqmHuzFgd3ZOjK3n5XaCU6Rp7QXObqvvtLo&#13;&#10;p7x8qQGuqgEfFGzW0oo8Cw/BbwTbwSPXmBwBPuE57kHvnQHP0af0AXXFtgLviAToHfuQPqW/a/Gp&#13;&#10;wA0DjawkQNnwInKbI/0MH2G7FcMHbYH3uO88if6FdiiDOlMvcMuyadCBlw8OwIvTRzE+nTBouL1u&#13;&#10;+mH2xNFvtR89eov4UwNIA9XwnJzcqfJ3ikH17ZL1F1loLYHAruBUuUQl+tpNJ7JCdYEkutFXkMaX&#13;&#10;UewbJbv6/Hmn2iv2O7SgG6gPg5S0j7pSb2xb2gBOnC/8QfgDegKf5AcPPLs3gusG9APJf0MP8AoJ&#13;&#10;fNB/yA3aGZdPw7TKCjjwASeXI8gOcEef8xzlUCZ4JT/0y1dII/UFaD9iML0EoGPaSP2GDtUy0SIl&#13;&#10;x4nrUPQXbaEdnhxftI8yoA1PlAVPcfSyOa8ItkhX/U3+Y7HBqOEqYYiSqyRMBpF6gX30lR+bPkM2&#13;&#10;O/tC3UwCdXXeps9oI/RMOziic+g7+pXfyA3ahe5okBwZquWPmRTDtWcaQL/QLvKBdqN7ge4elOId&#13;&#10;LuOR+7zXeQz6SfsB5A/Akrg3X6evTX6mL0Y08bgYXPBefXEi2/uIYyUTq5FZspFSKjr1UxOiNJAp&#13;&#10;W4H6wiPgDVkJbXCk7k7/HIvpmWJVrujawv+YXfZFs6/JLqgEPneJ9qq7xLIfudwyr3prJU/05SmD&#13;&#10;AeQfeoKEnEBHIE9IaRu/VDEZbPGhI0vdLn5dq37Zgzcn7+FSBJMeCk1TKVl1jcsMSsECiC5kp8Oi&#13;&#10;R6KlTos+65mKH3uPJitev76rvRgDgVRHaTh1nCr5ZKyismWDlUtQpDOiJEucmCnmkPki8j2soG/7&#13;&#10;uwLq52iN+/uoUeVwk7Kuf7We/ZtljzrOMimlhaGCcsYA5dydW4waN1Q5koo5HpVXpLac1CeqI4EM&#13;&#10;rYctQZmRw4sSZ+YbBnA544nnaRuC1Y0vhCqGNQZKOcB4wxHGQcPp47nOnilXXrgXnHKIrAsAoXex&#13;&#10;iGrfjgEFDnFY6QOUEn2AMYej1xVA4VE2RjJre+PsY8CV69dS78PZYNbyQBlMeVi7RsbK9fmf4YQq&#13;&#10;4wCQjT4J/RLuRH9CAFVIBtcETxR3zMNV39C+B0ckBqSGDJNDOyCaqQuveBAo/0wvPqFvwT2JgAn9&#13;&#10;S58iA+gHzit2uHpxO/fWqiGH4Dt4BBlMEAm+S9B4unHj9jE7VmnmbO178loznJunV1uGpZaGyEhU&#13;&#10;gM2mzzSbdaA27JgRnobUKwGcE2Qy9ELdXG84zeB0QTtx/iUvgS8SPIr8cFm6XV8vQnMDZMCy5CeD&#13;&#10;VMxsLgW8z+kUO3XYcM3U1nJE0Oie0FGl6omMJmjPVw4MJhIsYDkzBqTQP8Wgv6Jz4Acco7vKAXoJ&#13;&#10;3UZed2yRPV0BghX0ETKBstB58X4sVXZWMy8z73uJ9uf7a0cWZCZNoEqYTzgMAAeS4ou2RWm7UhxO&#13;&#10;uVB0OSd+JXHODOzBCgiRygFtAUeu96HL4aIVaLMWeLplq/3kiTvtPA1G2Vp9jYOdyFJR7AvlAyFB&#13;&#10;j8Q5SQ0N/ajjbtW3v+ia5fyeXmQ/3L7elmmD7gvnPN/mT2yUL9VhY8blLXQA7zNTkf6GxuE1ZDMJ&#13;&#10;PoKeCKQ7T9XSvkqfAafrtfwbeCXghSwilcNrPHBB3SmD5HTudh7BD+Qbg2vFYMnW9XbligfsnOWa&#13;&#10;2CMcmpZMVAQ0SiwdyfLG+T4A95RCMFudpc3fbccqPbfQ3iQ744tb1ttLJs+254ydVuxVJa9R5EbJ&#13;&#10;4yc1oMPAHEsq0l+0AZ4ZMSaakAK98Ru+TwNtp63IT/ABn8XxR1+CG+7T93wZyzsY2HPwgCq/4VHK&#13;&#10;QY4iPygf+idIxD2uYZN40IgykaF8KcV+F37dy+ZI+dAX/VGwgfqqxfGs0VdPkG8g/Tj9J7OFvsG2&#13;&#10;SrPuFXeYfTA+QqUVeHIDT9SDQSDaBg5GaRYuExZmz54T7HKWQRw+fJju8eVkuuDU+0v8pI+w4egz&#13;&#10;eIm+4X28G7xhk3JEj4E78oHvzgC88hz4x84lRfKUfWyirzqYtFQrIAtc9oMb5AM0Q98iw9tE8+wR&#13;&#10;RV3TdEi96F+epz08w1di4Jqy4GnkCQlbn/5AN7gup3ynW9qZ1r0zh4+z8w48wbaI9X63/F59Gv20&#13;&#10;+FBCf4BkYFY8K15tgV8D0QRGTaIBuRkG8+Ff8S5fRkFaoyfb2dPn21tmLrBZekccoHnqRf35Qs1t&#13;&#10;FHACT4B/7Ad4jfa4bnNaAwfch2+L8UT8XT15Dv1Ai8gYP/o1fnPOBB32/vLr8WO4Tx4l2gx+oG/w&#13;&#10;Q5udz+GBYSOG2T6T97GWHfqaqDX6WsppB7y5XON5EjilXJZy6hf/Wr8YgpgcqC9rNZPEstKbZSRF&#13;&#10;sadrvua8li4AfDKBgK+RoR1kLsf0OTQFnrkO30Ab4NDPOcZpyfne8ZZ/7yOK37zuzPzPcAISmIuA&#13;&#10;6HJ24AYsgRmMmGHshDiWwwc/Y/YKBd4b9/criSP1cYC26Tf6ClkOfdNO2uQJ3qDOyIJ4oo2kgnZ4&#13;&#10;4XvRkTZA5wB9SZuZjADwpVJ3ttFtNnAJnWySHA02rPBdAPDIv27SINQPzb53dcHtxIXPKc/1Sq//&#13;&#10;pNkb3pf35RJ5avzBFAGWkIYuqLPTDDwAQGPoXPaPo10RzXM+IHevxj3LHpZt97OvVD4Y5e27Reph&#13;&#10;1dukHzTJ8diTC2Kdnq3vWB4DbnNiSyAz0P/IDRJ93K2wWva53Ks8yKQPblFQFOW0BfckMJGfxPU2&#13;&#10;KzmsWGK2/4EKFJSP93r2+LFDisav9p33YaBSDAwV0R3QaPbAso4nZP+EWXnpWbodOaIzDGCUvnzc&#13;&#10;BBxxsp6HM/YQrF6htTC/XnwwarTqhIzI8SOTcAMzxo0XTTawC06xzNdvM5v/fP3oAIyTzU2aEa2Z&#13;&#10;t3yKifGC8+KOSEfOnj/DyEU4YjSw/n1/KUeMJYyKcWPG2eAhRZR5qpoIVZxLjG4UKA4UxgcORzkA&#13;&#10;LzieGzey5jBrNEebGXfNaFEnjTpar72949Vy1qKgScel4mc4Z7pDv8b7lsypDba5VE9AKYELZozS&#13;&#10;J9AHTnsls0Q7qwfGDQ4w/YRz4P3jxn1nz8fvU7fIWBKe45rkqdVm/+/ieNZomb4QQFHeEMBK3g4M&#13;&#10;BU8RRIX1OQf/wB8Xa+3vpRqUOjL6rb8MDpQdIMjn7D0n4As6J7AIj/EbvHtQhiBELf3Qe1q499cE&#13;&#10;+cdglAeJkH3IL+RzRbBvoxnpuBdXlL1cJqcXZCk0g1wAkMnoDWQC9YsHpuBpgljQFzyO4zJChuHQ&#13;&#10;4ZqJqeeQKZSDocuzyJT48/H64EQS/GCSAGXhTPNcu+h2gJwgaLU30SuDUY899lhY0gbdwzJQc+fO&#13;&#10;DXiKtyt+jn4h0VZSKaAvkMnQBwDP4jB0RT/RV+CVIBWAjqTcSiDDHjOsUb/6TrM/beh4pEmnDDoR&#13;&#10;B1AMMshR9Bc2Wdxp0M8A57zD7JTTJXfjAtxvVnfki4kBojfoyR2qStuTftNmzcz/2aI77LyHboqW&#13;&#10;6BsovPhAFEv15QZB2KHI4/KoC1K7dAcz/sPXU7TL0/bN9reHr9P+R832RXuRHTNxVvq1IQgA75Dg&#13;&#10;I4Io0Dj0RP8QdPWlbbvS9wUvLnEBXoVnoRMAno0v01fisXCZ+oF/EjKE9sDPtIlgB3QHzcPXxWRA&#13;&#10;U1uz/WDRbfbVRbKfNsgm1lcYRj8EfNIHuWgeujoQmg7Y9OAePU4QnC80GETUV2rnrltht+krjovm&#13;&#10;nWwHjZlsg8PzPFsaWhXg37SpKfA1Xxi5zMImos7YL6RyjjttjWzLjaEvXW7G3wquwCu4eOihh4L8&#13;&#10;p895DwMFADIAe4f3Ilc58l6O6HVwy2/KUtaAW+Q0daYP+IoLWcp96IijA+VSR/IWtZXXrfKs0dF5&#13;&#10;W+8uD7qPH8arMMH5itJh+1Y/C0dK4t3oCeqJfKLtDUOjyWGjpW86e1uiwBI/aCO4BQjcgj/oHBzw&#13;&#10;bhJ5uA5OSehk+JB7pYD6Qucuo+k73gOenV58sJzyuwL0P/Ya9XddSz3XtWjQc0e0PBR9Xqy+3kbq&#13;&#10;Bm9TP+oOP2J3MKg1YmT0xTN5oSkfmAJP1B17ZCQ2Sar/Z4yYaF+ad5JN1Z4fX18q3bBNukFfmUY8&#13;&#10;K14MslPEkHou8K1/FRUGo6QwmKQybpp9Yfrhdta8E21kv0LcUy9on7bCV3FZ07yjOcgt+gP8w6fU&#13;&#10;HdyROEcWkXiuHA93pa/Sz4JrT/A0dOa/kRXQIWl3uyaqKFjtvzn6/bitwPP0oR85J9G/tIm+onz6&#13;&#10;DlzRXoB3kwceQ18ie6AB7nPOO3gGnqQ8aI1UHiR4mjZqBF8jKk+v0USOlYqviOkVyLYx42WbSuep&#13;&#10;n2ycllPTUmT14Ofy9UneBUcDCagrxQH8gFva68l/c89xAW449/4CL+B3jGhrhHCYmDTD3pJ3/jP+&#13;&#10;muh8kg5CR5CJaT5AbyErJyo9pRSHKy41++9zFIBPDsrGs3BOG+l3p2fqSn9Sd/qfPnZaoq20BzqA&#13;&#10;18Pec0O0/5z4BR5xWkq/Y2/5Tf2hbWiduBA4QJbTXuQB97sTwCH+G3oY+3SoeCkB8Ma//8/s3S8p&#13;&#10;3HokkTH2gwD+XRrA2Spj+92frG4pv1gx6VP2jGYyA1/OQS/okzgvQCdtbQxqRjQDXblOhHaQE7ST&#13;&#10;NoNfpx2O0GRRYIm3X35L21BcUXgbFYnIp4vEFvkJbdH4mC4IlippT/XM3bdohZBjw6W+P5VhAJ6A&#13;&#10;H7AB3GZBluGTcyzZZ5UVX1ku6e8EuF2ZuFjqh2gK21KuQAK2Sv9IltcCXfdCa3lr3zPPLAyceKbZ&#13;&#10;78/vaJPoMT9o008GUhCGcYEoIpYwDYF+6DbpF5kdc4o8oz04IPWrS8x+nPrCg3ikfPHE3jf6GQS2&#13;&#10;O3oEgxyk4+zPv7LsfjMsM36yX5WyGWIjR8sh2zEgKEqM8u5WyvmXlznBQMIZwinGaAJYnmLSpAnB&#13;&#10;WSjzaP4WzgmzinkeBYmDwgz1SqAjYBAFGXgWxdplmHmUiri9oxhiupAW9FdKSZNbt0NKy9UTdL0h&#13;&#10;ZdSQv04A7jDc6AsAYw4FxbGrQB+vWRPthYFxg0MdX3e/2vIJkmEQDZHxnIAmOcG3xa6gZUgYNuVw&#13;&#10;jnvkCo7mblLKQXbF4z3uPPm763Fsb9XSPsILxjhGCIDTgTNKwoDsgz2LAYxC+CMetKo0+FvvmuOM&#13;&#10;EBT0gA/l4+CiL3CwCOAUA+oPjeHMw5vkRXbg2LD3ALNTcXjgfe6VAp7n/cgizjGe3Vjm2d4G1JPB&#13;&#10;qMWLF4dgBUv0zZkzp1O5CY7gPRxAHLxiwHX6wfFKH4CDrupt8LphQ7QfEH1UtYN+zMnaS+pKDUid&#13;&#10;mKw242pxWyR5t+PXqaKhD3225MbKHRkrO2OCzRQF9YdJrkGH0GjnAbTCsrdrSdxrV/7HzrnjV9FX&#13;&#10;NoPkGTOoEQZCtJyPFMkgqYr+0ggeztDPAK62GYPT0IG+CECnKFdI8pza+9ktD1xvF2UG2Ve1xvqh&#13;&#10;qa91WjWbfKX2QqFv6GfqD21wxNmnj8rxTa4adTnAsywbyLK66Gv0BEuOQbPVArxLokz2l8Le4giP&#13;&#10;FGvPJi3Tdd6/r9SAlGynVg3CNmgmFl+b0QcBl5rNK/wOEHqDWleFAu6Fb5b+akWPZ8G76uoDgju3&#13;&#10;2l8eu9H+svweu+nks+zEyXNLNmOX5A1yeLWWXsOmpK7oS/qBPkAu87sSQDYgy3Dw4TNsy2L6lmvI&#13;&#10;DfSAL/lJ+ccee2x4FjlAP7jM4B42KoEgbCGeo37k2x32L4sGWpAT1BeZDl0xgEGeuG3MdfqE6wWB&#13;&#10;CAWhTMsmJgCCd6JP3Cjzw5nFs8gmSQN2O21gYIfzqVOm2YSJpfVE+vlKfoNneMthh2xelmPkOrjk&#13;&#10;CD7oZ/BB/9N/1Is6FQN4lMAOcho7F9pg4JhyHO/QE/3nCTroKlAfbGjaA53Rh9SBRPl8eVdKV9NO&#13;&#10;X2KQ+lMWtuE2fVU9aO2gYPdznzLABe1ratoUeAF6a5X+Hp9bdjLejhn6iulrz32lvWH6PLvgvuvs&#13;&#10;hsU36ysZ9fUA+S1Mpst08HB4TjiOvoxSHr4WaJd9mm214w94qX153ovtyAkz4sXnz6nzJtWnSQPG&#13;&#10;8AG+C3VFN5LAN/1GmzinzvQhcgx8wYv4Odynn7oT6HPeQZ19MIAjv+MJeqsE4GkS7cYu8yPn9Ktf&#13;&#10;43oakBPebt7NOXKZvmapSurFNXAGHXFEJiAvoKmydsejD+rzuB+ZXfjd9Gs7xMUbjzM76wLLHHuS&#13;&#10;8lQrRAqKrcsF2gfOSOipONBv0BZ87LQEjgD6FZ4bqOeGirZUQMejCx/RYMNfOn5zhihLDEal2q96&#13;&#10;GDEr8vAVlcb18nDexWZvem+nA1L5/LkT2gZvk1zm0N8MTCFn4QunRX4D6BhkGLhAfnAs0Au58nv7&#13;&#10;gXojD+AtZCTtxhehjciBnmhXKRmcvf8Oy5ygwahiAGlABxiTxcTTRZdF8vQ9n9RA7/RiJdR0zfkg&#13;&#10;XWdoHz7guGMHX55uDzIN/gCncQC36Az0aRio0jExWOuZ2fv4Sz/zX9GR8BbxF0QXOCABiEbuYYoQ&#13;&#10;443DbyRvGPCucU/keFHPhnP8aeQWvgYyDD2BbEDG9wQ/5HHsq2j4hcrUn+eOjuln9Dts65vMVdGv&#13;&#10;vihYRWjqy1QWA0cfb/ZSSbBrY6OtBJOx9xFqgehjVMspCSGv2HUCXjFba5ufmLjUoz82r9cmll9O&#13;&#10;vhLfCRsJbgkC2iU0v9UQHD0Sl+OC+opLLPO8k6MZyLoFoBwI3KCcMVx7VPhEVUj8RTC644DBR71Q&#13;&#10;hBgQOAwYUZ0BChHDGYcJQ8ufLxboKFYWRgpGGbjAQMHBK2bIF3u202uHLkhmYaIxcQz6KgyW0nEp&#13;&#10;wCkhYfPGSDrkeuNXRAvFg8GpUqr+CQ4JejouwB/OW9owqbpgPUC/UDZKEAVI2SRosFYgsELdCuon&#13;&#10;hysBDAAWQXMij//AIYCnUtXKbNcXXcoT4zx/olcfwbXPtoe/+A1PwV9uMJZ1MHt1654ZlUPmufzC&#13;&#10;2CfwjHFIgADnoKdgt/Z22q5gFHXBwSBYQd2GaL80ltZDHqM/cDbSgCOLHCXYAZCX4BB5KQ8axOkd&#13;&#10;NnxYaBe0VwrIi5ygLOiVIBLlkcBNbwMGPxiIYt8Q9MZBBx1kM2fODPXtrK7oHHAED4If8J3WydAE&#13;&#10;gTV0JbiANjh2BXgXcn6HZtPzfmRopQH2xHuPeqHZ/f82++zbNSno8cStsj/OO0N7InxGg1FTy2bz&#13;&#10;m1ktTZTZJGNNul5Kuuxa5SNHjQ794IE5L6PS421PL7Y33/F7RZv0xCAZXiGQKoWggZAG9Rfzul2d&#13;&#10;pPWB/2aPFPZKwfxk75T2MJCiC2RQH/9t8e02SAMslx/1ahvNklY5YKlgBmmWLVuWpwu3i+gfzuk3&#13;&#10;7JTuBPifQRgGo6BJbCL0dTHer6Ye8EcIUIiPZ8/W8nnPeU4Y5IqX8aT2iPrJE//WYNS/FIxRJ4Q+&#13;&#10;EI5yg1H6JigMCMb3oYk/jzPKXjVt0uM7+REGptRjDGS1qR+bN9vb/vNX+7V68YVawi8OfB2yaXP0&#13;&#10;BTGyB9mF7YK8mjVrVnDYOa9UZ3pgl3cQ1AOPncl05AfvhgZ4/v7777dDDpkX+B8ZgP52GQGNUx9o&#13;&#10;AjsYvub+tGlTAw+Ab+rqcgX6cXpiNYDRmpxGmchvjshXViZIAF83pPcGgDcwiKoxitJBNX35FAeR&#13;&#10;WWgDsuioo47SUq7RnlbxPGXPd0v3QC8MQvavXD4ya31/9S0BM2Q4QTd0T/BBRo6yjUM3hmvoJfAd&#13;&#10;5z3wzXXkM/inX+hn7GaO6FDuoxvBLbTkQB/DU/UA9AH9Di3wPtfh1I960Ja07kSvUD/kCgOW5IPv&#13;&#10;eZZ70QBUU9BjlMtgNDqY8sn3tGhzp9qDncK707Bg/Az72Qveavcc+EK7dd0S+/XTT9iqdUvl06xU&#13;&#10;1hw/8hBfRiFQR06x6Xrmjfpy9EWT59jc0ZNsyhAik4XQrP4Zojaz9x5fu2Av4F+AX3AKDVFn6gtt&#13;&#10;+4AUtA9PcQ1ZRh/QZ/RdtQBPgd9SiTLhKd7BkfwkznmnX/Mj96gTCb6F1kjxc79GHviaRFnxRDv4&#13;&#10;XQqglenTp9uWzVraXoN5jh9oHrxB3/tO3jfgDlpAHrbsbAl70LFXF/ZHQeno5p990+wjnyv12o7r&#13;&#10;v7lZ+9GdoqXsnquVXC7VyhM69mIA/yRwQx8hwznS7y5PuccecQlYudzsr/d2XAJpEqUBeaF/CrAY&#13;&#10;5eUeMSvyYmojax3WrjJrPMB/1XyEX9FD8Aj0RzvgeU/wEecc4S3oDL2NrPAjNLg3ATIQgDegdWQ9&#13;&#10;vBnouQy/dFsb777NMt/6cGHxMjlDjAg17CTCoJTmhYSJXnF6+PQl+tpwsr6cO1c007394X0PzUD/&#13;&#10;4A4ZB+1AJxzBKzqFe8gOl7PI4fgEGLVEoEb91/ujU/+LSUDclrajE+L9oncGfHj8TCInDxf/1uzo&#13;&#10;l/UNSOURUvqEPkKHoxPpJ+S9x4PK6Y3SJdZ+Jzt+H8uM0/Pel6xWBq1XRMqiB+eLeBX2maZAN0RS&#13;&#10;PUB2fdCHga5h4MDDtZ7qZzUg9cGOciBsZpegg8KgVO6WaDg/40BjP8Ghyt0Kh7edH//Vo+dZrd+c&#13;&#10;kZIqAHyroJykneICmoz8JoBOQ5g94DMIuLdQ6d9/SwxIod8wavc0oNB2hCUVNgdnGiGJkYRwHCUn&#13;&#10;kMBlJQYPihDBitGEI+nOIAoQI6ozwLHieXfMcK4wPusGDEiddZrWBv5jR5EbdYoQDnSJRAXc8lA/&#13;&#10;0p0MRmmiYMHMmJe/XuuMFHfSlDuCbRqNVbuiYE6DZbXPWoagQgngdTuFO589hFLiqyiUVFcDn7wS&#13;&#10;o8X7CCMeg4ayMXBqBRQqBjNf/HWqRB21tb5sL3wOQ2PLFvaJimZOwxs4IBjf8Bi47ywwthc2e6+r&#13;&#10;Mv0Eb+TpWUEr54+e6h8cUgYmtm6N9ojCsYBncTyRp8OHDQ9fNRULOpEPx8Odj7wMl/yl/shlEnyP&#13;&#10;006wCNmchqgOO0I5yGTqgPyHVsEHcqiucjldgRp/E7RbtGhRCN5RPwaiKh2M4pW0EX2MHoMWwENc&#13;&#10;76GXwC2yjuvgApx0FXgfQWze6fitRF8WvFc6Nvucoyxz/s+1ZIacwhsVlPp7Mhf6JS+CXzvH7OQz&#13;&#10;lKQTyw1GsffIEg1w3X+P2T03WmbJ3QpkPhLZbsO10fr+L7PMgUdq81oFs+azLG6HrtcWPzXrrcc2&#13;&#10;r7E/rHxYjv8q6WdN/ODLKAL0GswYJr3IV1G0Jd+eZFPzvzwPuYfoR4vq1xoekh4eKJ3fssX+8vTj&#13;&#10;dq32RnrzLL6ijoBlXQh4YQ9hIxFEJrnjDx0ALL82fGT3TEyBLtat7xhcZtY8AfZi/B/VurK/yACX&#13;&#10;E4P0ddi8efP0BUxyRmargtN/Wf2I/e/Cm6Mvo2Jfp2XUB0OFw876ADRDcwxcDVCftehXW8A9AUOd&#13;&#10;tO2y1Wses5+PmmrTho21mSM7BgX6a9ka5Bb6Er6kzcgr+oCAPLxSCRA7YQ9UZB99h77FpqoEh8iR&#13;&#10;GTNmBJm5bNmyMJsb+Qf/w6PUD9rA7nGZwG/e4bY99hV50zxNO9pVn3bxvd+jX5AzyB7kfdE9jibP&#13;&#10;SDa7RT/xNcJkv4Dc5P38LyGCzsCeJaDm0KgT2flxYF8X2oneGT16jNrWwdPxfHDTri2LbPfWxbZr&#13;&#10;xxLLNj+sD2vk7LRvFlco4K+/1m+4bN59rV/DfBswdJZlRsy0fiNmaUyTaFchjFK/sp8p/cMegPS/&#13;&#10;6yz6zQeqCLChx8AdegpecflM3aEPcMg5/UNb6Atwy4AJeIYeKIdrAM94vxXWrPIrlAGtQj/0M+9A&#13;&#10;zvM+jsG30n1/F7KE+kT4jmaz034SbSORx+mD53kWHwlao+0k2jF2zFgbnpooR+/t2zBCYv4gO1RL&#13;&#10;ZL5Mg0zLtzfZwmbxhfaC2xm+4tPHj8L7lMEaJGkYZo1Dx9i0kWNsv6EdPBnHAO1g8G+9BvgaxSP0&#13;&#10;BRNf4AlsKJeb1Bm80gfUG3xw9DZhXwD0MzqQ5+kzEgA/gTfupRPtjV8jL7/9GL/nfQyfeuJdfh4/&#13;&#10;QlP+m3NPXOPc+Z1jV4HyWJ6LpY9pM/3ofU27wQ90gb/gfQ3uB6guBW9fvljbC1xm9okvV1etK6Xb&#13;&#10;V8k//uY/pcOfJ11b2ketruDuyQ3OAPrDARyBL/gC3ZEAliyUK54H1DVZAgILsJjPFmWQ0OR1PLM5&#13;&#10;dkt7vkUCtdzzsfxlTp2eaI/LDGQXkzJatCwb/R1Sc4tt19cwyApoBPolISf8yHkcL2Veu8du0V7X&#13;&#10;3/AqvL9RKwQAPT8oJdl/7RUamP1PEh/EhdCreTrJ3UaHErYjZgQ9RGagTgR/+pQm0b8o4qHoSrf9&#13;&#10;dZrhBdA8/Y5sReYhc+EF6MR1BvQDrtnnOwn6/Yjanpo7bJhXtBMjPi3n+E2skwSORihtVXK47xaz&#13;&#10;V75eOMLO64M0BugHYg0k9CC/seuhfXTAnuDfzPQZZlIBdn2uttiJJGgAwzFNA1wOoHv6Hwbr0zS0&#13;&#10;/1zLsLx6DRBeW8NzfY/0YaADAzIK7MSXm33mCbNPf7vjOoS9VgnhTuwbBc/sgm1KxeCi96ucU4rd&#13;&#10;6ZFrGdZUv/Wm5LvG6Cdcgv1RkjkR1LrfXxyKARNfXeO+X8oR/Ja88zoOsugVXQGUF87SZs28IgjK&#13;&#10;b4xenCkMBoy8SgDF5yP9GNAe8KSMSoQrzguz5RDOvJP347TUFWYeYHbC6ckBKRzz9GApShYBS4Ju&#13;&#10;EbJxZaufdu57Sn+avUGEzgaBK5YqkPeAAmr6rVnlNkSf2k+YrE3+5mkDzEazyfvpGszQASimNhkT&#13;&#10;9AOGKTjA6cTQ6CrgkBGUoZ/oLxQfDr47frWUjyGZn5FarIA0/bQoE3itBDwfciIOw8cWOmLx+73k&#13;&#10;HHyD5xAo0V5x23ZsC7wAf9Gv1fBXL2nSM7Ya8Bu8QaAKeQhPELzCQMTR625gU+ydLTuD/POABHXC&#13;&#10;yYBOoBcc1FJ1QebC1wTkdmoGLV93UHfkKPKXtsGnlEk5GL/F5CvOC+93YxlHB9nDM+CjHnKo3rik&#13;&#10;TbTt0UcfDcvDITenTJkS9owq1sZS78fB41mO8C4prrsiPbk5j8Ny/VHqHenryHsPzIHramQCz9Jf&#13;&#10;1NkB08MO16DQXOmYF7/O7N47zO6702zxjdJhWqps0uFmc+R1HHak2RHHms2QTuQrhlLAbOu7bpaj&#13;&#10;/TOz7/6pSK4myWLZNaQ3HqaZ1h+SU3Oc1tJv1LUoaFTkoYou/f2pJ+zSFfepGPEfXy7lvsphMIol&#13;&#10;4kJbKyopykR+ajRYz2f1pU4YGGFfo4HSwVvW2ucW32WvmHG4jeB9OYD/4BVoDJkAPUEX/rUNvMK9&#13;&#10;SZloOS5op16AbmWQFfqgj6EN/9Kx1ndAM+gk5AGyAvoZNWZU+CojzdsPNa2wS1c9LLt9sSLVmk2W&#13;&#10;64P+GowaonZCNZW0ljye+Kqtn3DfQpCDiE5W9mXrVvuplmWcrv3tPn3oqfmmEXSExxg496A18o8+&#13;&#10;QK5VCs3NfNUY7VkRl6eVPo8cbWxsDAF29q5ikARaoA7IxHifUz/6KA7wdTGgfYNEXx3UJvrUNb4S&#13;&#10;4p1jNLDA71YFllhJIQ/T9s+fhhN8KGL3EDeDUsJxIei6+j74XFH8vyPLq9+kyYITOn7rjBJGapCq&#13;&#10;1EBUtm2t7dq2zNo33WttG2+y7KarbFeTxqjl7zB+Ha8Cr1UzLNNwlfWXSd9/7AnWf/RJNnjC8ZYd&#13;&#10;qmUnG6bk3hhVoZ8eZolwNmzfvp2vAqOv+vEpwAs8B08gjwHsKfSVD4BAM+Sjb9K4x7eAnwnWkR+6&#13;&#10;8nN4A4DP0s+FG1X+gS6gE2gC3oLfeCe8Bw+6LkbHUA/eD587H3JOO2gfdEuboWWepxzqSVvhB8oA&#13;&#10;L1yn3F0aYAJfcf1F9SGR6cPGhOTNwbxupdMEgyRjy2iDkMf/8D6WGWLyHEukUV/qyqA5dMt9gubg&#13;&#10;F5lJfQPNCx/ghPzUz/UfeelH+pVzBp0B13PIKsoi0Ub/7fWhLHDOOzj2l16jH3kXv8M15SEf10nF&#13;&#10;zv15L7cnjryT/iLR104r4JBz6AD8QRvUm0HsYcqbAA2625+kh4sNRiFkcDXpXMgcGRAPpOun3a70&#13;&#10;9bPNzvuxvpQ6git7FdCXpKKwc3vycj5bMVmZzBqkITGB/DO5+81bLaslVDPdEHSHN0ihz/Q6lg9u&#13;&#10;1h5H2AQkp334BBqh3dAN8s2T8xf0Au33NqDOTHZANoQVHTQRD8VDfaux27vcrqULza7+XrIYYn2E&#13;&#10;vlDdAXcx/IX4kOgBnsIMifOR5pzbqdf1yICU3lQA4I4ELTggK9E36BjOC3hkixT3f+QnxGGEftB2&#13;&#10;FEZJ2hFOQAuxTmRLPEb2yJ81wP0xsxlzdKMP4higL9Bx+KxhYoH6Cz1erzhf/F1Vnc9SX81/hwak&#13;&#10;ft7xGLYldDBAfQykaQGbiYQREecD8k5TKjfRkTxlgNf2QR8Guo6BqTMs+/HPWmblE2Y/ujZZHoQb&#13;&#10;F1zJu9Gvz5xl9k4Js3H7FLvbM9c0m8DuStUdBVRWQOeqhpAmpTlqnRq+ZqU8gpm5jHv2gFGDIUDi&#13;&#10;HEWGA8UgBQKyUiMGJceSMjgTlINTwrITlRoVKEqCqSSUpTv6dccOy8S84MUyus81++gXO4rHF1ur&#13;&#10;hM8fN9pFAgVCVpfsRUpv/xBnhaDP+LN/+KVl+Gy7HLz6YLMzL5Lx8urgH0AuAM44GxS3axDKnRT6&#13;&#10;pauAU0f/0NcoQfqZ2d84QLUCjqE7kNQ1GNDpwuRE2XRdXJ67wQAg+Ma4x7ALjKJDAXAvp+hSvoTt&#13;&#10;EzmqBY/0ogvwBI7kunUbZAhG+36AHwIt48dHs1p7UXWf9VXBOHQDkQAGMpAAQIHx3g2Ygh8xUH0w&#13;&#10;DF5yWUwwlsBaOcBBZdY4wSj4nMEoBmSQ4ZGMX6vA9tpwjzZRJvfSgBxGPuDgUie+giBfqcGr9PN7&#13;&#10;6jd645FHHgl7veCIsffL3Llzi7axXB3Rdy5r4V8cZQeCZsg6AgDkIViM499VANck3ocsRvfR/5UA&#13;&#10;8jcEqwi8pgMxQxShnv/8KFVSWKk8V19udsZHSt1NXv/N/Zpl+i6zD7/J7L3/Y3bgc5L3q/jV1LrD&#13;&#10;LtWAlK1bpMGQcVKMUs7CCwMazAt3fVlFkSErz4FdBqW0qJfUjxQR+yHpK6lHn3rc7tI7j9XXA4Ni&#13;&#10;g3TYMchu12/0DzwEfSAz6AP4DplRzUBJubrDi+xdRB/zPsqdNg0Pr3agvtAxg1zIjAHayJ5AJ21B&#13;&#10;5qXh2pWP2n1PLZZdJBuBgbvcUod8ZRbUd/qBTn477gcJ96j2loB7lcuA4Pon7MJlQ+zsg46zsQMw&#13;&#10;wiKg7SwvwwAgjjzymDpXapsix+DbjRvZ2ybaqxV5Vi3Qt7yTvmZZUM6pV2NjY8V1qeSd9MNY1W/s&#13;&#10;WNVRaEIvsKfSIOwoB02syp7zNst8SbzpsFknqImBObtJ9csDl9yWwqbdlL8TnbzoNNMoWuKi03ri&#13;&#10;Yu7H7tanrfWJS6158adttya1E48IBCHGokshkwBUQfdCTXRkzGP3en0Ut/YfuvYPa5b4HLT/mdYw&#13;&#10;6302YNT83EMdB+Tr/PmH2/Lly4N89DvQK3pt7dr1Qe/Bn+AN2Y9dy/1ystn9E3QmPEFZ8BvAb2Rx&#13;&#10;elDR313LEVyiw6kn+hU9D/9Bm+gu6s5v8lHvNG3TLpctDEZBz9SXwVHagk6nfHS132evLZ7hemc2&#13;&#10;DLw8JN9plbfQg5zIPrdf4FcGTXg37UI+YpfQh+hO6kp7XL/SXvCPXAIf8BY8Rj/OmnWA8pdfQYC2&#13;&#10;kdDJJN7JEVzGf3PeGR4qb3n35kTW05fYBdAHR2gGvEBDyK/RylMAN/zR7IMXJi/DfOOV8rGL3G1E&#13;&#10;LPM9CTiSHH77oCaU/N5s1lwNchfaiJ5trzuml1ALMpFWcBKTleUaln8ml0m0nubVco935d6gwRrE&#13;&#10;VXL7Al6Br+A7jvAQMgQeA5Bj2JMj1IfDRkRfG5aT6V2pW1eeZcIDgXjkAbROezh3WdiVsit+9s5b&#13;&#10;9fV/LDfkgGkfjBx+pOlDv4N+lX9AzAhzYoOSw7Wf1XKZn/Ffe/yI3EPOltSJ0Myih5L1lEkcDOWC&#13;&#10;tiezBdwUG6xd8ZRl16yyTN+AVAJh8C2yHBscHqVPsFfQl3scRklRPP9lqsbPO6pC7A0alzsZBh7D&#13;&#10;V/gdt4P4JJ6niUiJr0fJctG35GjV7iO7GUlRfdCHga5hgHXOv3Ollo75jtZUPafysn77QwX8X7Fn&#13;&#10;B6OorWas2wo543FI66X4vcQ5CkvWSzo/TKvPrfc0IAgjJz1aVgEDAAcAQ5dUjZGFMUSwwIMyBAsQ&#13;&#10;rpRXCRBwwRAh4cxU6kRVUnbRPBMnm73rYzIgZEF8XrQWhzb9wLEvBy/RzQtu1Az0QwpzPfqA2UHP&#13;&#10;Kej2woy68oeHlV5j9r6XW+Z/L9HXUslg0xg5kmnyKVpOBRfpb5wanFQMV/oGIxDnpitA39NvOKQ4&#13;&#10;vsX6PAu+3/R2BU9+0fEqbGa0TZ5H0i0V7xDl2KU8BFAYxHI4QidTp/uvXnnczHrwTZEjuatdM5K0&#13;&#10;fAT4IXUV572ywXtxpeANAlPwB8YiwRQGc9zx686m8T7ksAeYqAuyFxkKreBQlgui8DwBqA0a9GzT&#13;&#10;BuTkpd4MNOPQ4aBuXC/ZumljMH4xfEkEseKATMBIJnjEOQAvk5fyCOb0ZmCpUPAF/g4++OAwIFVs&#13;&#10;wK2zNoB7cMhxd3v0hZQ/A55x9gl4RXw8ouKBIy+j2BG682Akurdcf6efJyDIRBCCk90yu+4LnzA7&#13;&#10;/+L0azv//c0rtESx0jfk5M45uPP8RXL8++lF9sDWddITcmj6yyPS4Ci7RbFnVFpbFHm87CWeD0FY&#13;&#10;9XMzk1QIxvL1z+42+9OKh+3AMVNscmy/lDS/UDh0AM7pLx8Mxg7CloI+ugLYUpTpg1Hwc1cD5NAK&#13;&#10;PE5AHD5BD8Hf8LnzfLzOG9u22aeeWih7aI0cUtlyYTDKv4yqvQ/APQOCDEppqM12EygMX8DpHc3b&#13;&#10;7M9L77O3HvB89U+yl7E1kHfIRILalQDtxD6hzdiWEyZEA4ac1wLga/78+XbrrbeG/kE2FrN5aim7&#13;&#10;4Jlc84PsFa4S0DjbMq85UxuQX95xmfGUJiXi1AQQ8raVzmVK5W0pDQgl4AX6xRJDWs6tM9jVstpa&#13;&#10;V/zOWh7/iO3aqtxykbKwpncqx1xVwyF3zvupAlUKJ/zGtpO93fL4Zdb21GXWMPXjGpj6b8sMm6kb&#13;&#10;SZisyW1tol/6n8EMgjjRV29rQzAW+XnAAQfk915KPl38F3qeSXMEhpDtlAu/AehjeIL71fhCxd/U&#13;&#10;cZW+hJehG3jRvwxasWJFsKH5sqhc0Jg6kgf54nRN26k3dcZuoGx0HzIE3cAR+TVyxMiCZfw6albb&#13;&#10;GbxIXdw+8MEn6kFdkTnIQ9pJXZYsWRLqQh3JExFLtJcTZWB3kZfnwP/WrZskq6LVInzQjXeSF7lL&#13;&#10;GqhB9X4Kans/ccQf8d+1tWzPP4WMos20lyC949b9bL5IY/JiAr7w9sTPoOQm6JIPRnGXZ+BDAoso&#13;&#10;QRLmXXyQ+jdf1kSWY8xOVBwmBns1XjUJMAHEYoYr0f5OQbiSrAtflcXzas+VPbW0IfxFivhI82Zl&#13;&#10;myIL0JM+uMs1ZOaGpg2BH5Cb6CtP1dia8WZ3xzlyDZ7doGUQqffKFSttytQp3adf4414RHGbOBAW&#13;&#10;gS4SSiyeIXcOL6HU4K843Khr+uooq+VOUxwaz9V7zlm9R/GKBGAiUflKG0A+5EjkPoYBikz6q0Td&#13;&#10;fjYDshs5jjwHkO/Y9d1mQ5ZBNnWA3/yL23zWw4/U6mYf0Opm381fCrqBOBwmYrAtc7dE5vkVpLbl&#13;&#10;rvnhDZpg9Mb3+K+ajpBTH/RhoC4YCHKsQYGv175TewzMscwdf9fyMX8w+78nk7MJpuh1xy/QyKyM&#13;&#10;nyNO1KzaeTIUisz+qUutqiiEJUUmoJm2VPFQJ1kV89A0l04yde9tDBYcMDf8MXzdkcH4rdSQxzgl&#13;&#10;mIZjhHCjnDBzS0K2GgFLXXCmAHdUMLS6FUaP0waOGiSdMEmj+J81S+niku8++1Vmb/2QZbUkUoGe&#13;&#10;/pcGqY45ueSjJW/84C8iMdHYed82O/g5+WwF5efvVHfi/YTjjaOXn2FXYVCn1NswGrds2hIcRxxe&#13;&#10;+r7YDJzMlOlmL32Lgie/6CgKlsKIYxVCPvcOkQpvsX6j6HAAGIhKB1De9mmzxv11o/cBfAAtuyOA&#13;&#10;Mz5q9KhA1/AWQcw+6D0YwFkjWOkBKA/SduegIfyI4witkKgDfEkgCjkMnQwRPzVIBpaSxbDHppzc&#13;&#10;dDlOEIrnx2gJDPYi8MFiD2AQPIdH48F1ArbUgTxeF3gYOUzivNbgbdW9vE0zAR68J1pi7v5btITE&#13;&#10;XyNjd7xKmvlK7U+kAMmCo80Oea5mLyp4HQNw1tjYGPiLoFat/Qe+CXbR5vYwnT96CToOfAK8i8B0&#13;&#10;PZx58E65vI/+q7be0A30Az3Rl3WDHXKYbvxz8cEoTKIgt3NvczlNMDwO6j7b7zyz718j+e6yPZ6h&#13;&#10;/Plda1doqVwVymAFn11o4AirwP3k8k9Xdpdl/0LdwqCUPK1drfat1Q/ZmQcelxiQKlUadgoBWXga&#13;&#10;GkHuO8CLpfjX8xQ7+sAw/QotEqgZM0b2ShcA3kbGYa9RJ+gXWQAgP/qB25TNdceapbqJXSaM9xNu&#13;&#10;NHDEIBE4q743w6vyf3iefmzQyY5QvvqXL7Battrly+6302ceYaP4HQN0KTKyGtsS5x/7EoC36Kt0&#13;&#10;O2Ov6PQU3CFf+AJz+vTpYc+tcuVt3rXTHm9abUu3brA12zfbBu1Lu1PBn4x8i/EDG2yfISOtUcsP&#13;&#10;N46aaNO0X08xqjlXIgAAQABJREFUoPyBxXj7gIPNPvths099s+OxZp2SRimBPpAMECRCfDFolYYL&#13;&#10;ZX+OQciWh10b77aWpV+wtlVXa6m+yETLsaV4KGKjkoTBfS8e5UWibpIdDEztFpnt3Hmxtp262Brm&#13;&#10;XG8DJ75QNzt8AJYrhOra29sCDSM3W7SEFfRA8kBrMftTBZUE8sMLyF/oBBlKcnnqvFJvuw0dTL3h&#13;&#10;Pexy+JL30tfoAepVjq6oD/WmHMogIXuQQUxOIMhEGXzBt028j0xh0Ivnpop++QIP2VIpbFX91uW+&#13;&#10;dOI5Amm8A9sprhupA4Nj1At7g/cxsMSRZ6gHbSUP/Mzkw4aGIQEXlEviNwOB9AE4IHEdfYu+41ne&#13;&#10;zTtKyddS1yttb2/KR9uxxcADchy8DIAfYjoVdso8eLf2d0zVHLZ2ORDy57gwHPijJ1mKCXMKuUHQ&#13;&#10;EaCcm6+39IAUg8Jr1ecNiusMGzYk9EO8HuHZ3vpn2gytRqLKXZerIL4lclGqp/Qyp7on3R580Tad&#13;&#10;g6M4jN83/muPnDv+0YvQCPIDHsF+ICEPOGJnwoucw4PwpMtO+Ml/75FG5F6KfqY9yBVkCUfkIm3q&#13;&#10;VuAr8DjI3AkKK8Zj8dsd5+IhYheuZztuyEHTIKAGpPYKYFLQ0BSO1aygp6tpAJNMHMDhHo51elX2&#13;&#10;9BF+dN0HP8JrHnNFj/UUoHPd3/d6jA4xg9H5KmSn7GeZV71D29V81+yG/OVI9iH/guGuI+oDfeED&#13;&#10;kDrNw/N0duZFMvC71rbKLZT8m/tO+jDQCQbGT7LMSaebHXW8Zs2+wbJvXWqZ9WsVbJZFoE+QbYKU&#13;&#10;+kwFmGfOlmFEtKOXAPs8HfRibQp+ZUeFYD4MPIQ1DFkSlIE8cQFNXmR+LhDAz54EhCJGCY4XQokg&#13;&#10;CsIQY9edoErrg5FAgMODMDgLlINBUY1TiGGEc4mhhEHFbIEeE9AYqG95v5YmmCfBe5XZj38XOe3F&#13;&#10;kPCGQ8xe8l6zk15uNmVGYdc/9rDZzzSrLA0YuwQHkKzQC8E7hHh6jPPXN4vWfq68Z+vrH9WrjkBf&#13;&#10;ez/RN/QRwZmuBJrp/xDE1j5rGJDpQHei+sxun/dcOQMKgF23oePWep1irxHcDPiBYQQcHE/kSUH2&#13;&#10;OHkVEzSbKnV9T/2Ej3CU4S14AnwD7jQ7f7njsKfq2ffeJAZwzDAS4Q3kDwET6Jj+6g6ATnjntm3b&#13;&#10;RStREInfOJG8c/gw7R+gjcgrlX8Yl2xOS8CCZ9jInMFP+BpnzmdiQXcYvwR/eJcD7/YgNUEOLE3k&#13;&#10;AnUhYTT3COjLLnvoPrO//sbspm9oIKTYW/+ki0pSx/aqL5kdr89U50hu56QAsoA6o0PAR60A7nDS&#13;&#10;AWRca3ur9WvpF2gEfCE/eU8cj7W+C5kB7VEu/VetTIZmKQPoiiwvVv/s4w9Z5rS3FN6aqEuQBXot&#13;&#10;DlxDjiP6FKzOw6V/suy7brHMgufrmer65a+bVsoJ0kyR8GWOXig67l9HoU9RJO0uYq1hQErv2CXl&#13;&#10;s36JrduphoyalG9GuRNogeAw/A0/oQc4p0+wqyoduHSbiiAM/Aj/oavHjWPws1jEo1ytonvYfNsk&#13;&#10;a5q0XF2L9pWDN6AzZB1yAftrZ/NOBajHJgprkxL+F/tGtWiALSzVR4dn9FVT5I8mMtf4A9wzwMUx&#13;&#10;6wOCbc1209onbFNLs40ampQ/DJqhUysNTtE2bF1wAH/V6wtC+nPWzJkiZ/b0Kq4rFmo/srubnrR7&#13;&#10;Nq62e/WF2f9p7zZrltGndtkuGYAZ8cIgffmnPUXnakDq2JGT7Ljx+9mBGpiaO0rLKA/oaDt0VJS/&#13;&#10;R6nP3vkhyc6/mf32kWQvaGy/IvjO56IlrMtm3q39oR60lkXn2c5VN9huDWxlJCLpMlLoQDoRCEf+&#13;&#10;+I1wVX8w6tyw06myhKxkI8lP2iVSa1+hXLtfrK9Tr7HB+5ykex0TD1husV2DefAXchO+Y+ACXQct&#13;&#10;ow+Rh9XKfyYY+PPYbkGvSva7fgT3PgCjmtYN0DPoEngdvcX7kAHYB+hu+BR9U6o9zsvQNvmoO0Em&#13;&#10;P8In8AtfDw/SO/iKevHixeF9U5UPmwBaRlbx3C7pE3qIP3zRPxA9msMrvMTygD5oBz6oO7hnMIw2&#13;&#10;UB5toh34BtQPuQh+yYv9MUkTALds8+WAoy+ZnKc5gmtwMXz4sCBL+U256DreRdnUlz7iGm13fV23&#13;&#10;jumFBYEHb2vAQaqOGeHfbv9n8upw/cSUCazInyKg/g3ApEBCL+tiee6+RLTwnUADfrVd9ImOGzgQ&#13;&#10;GzYaFIT2fDADPuq1wP4oL/iIfFDZmA4SycEHTSxz6m0QTkRrgSmI+5A3DlrZJDthfCTH4tf34Dk8&#13;&#10;R0I2wnfIQ+iFI/zD0e1GfkNX8A99yDMNgzUwpZgc10jc70ngncgW+BsZiNyhDsgp6L/boDUVVXcS&#13;&#10;qOaFPCNyyYPasNeA+t2mNiarC0poDzxQlq9zPELMJt5+zGfZM892gM/Qh9AzdA0dQ+NMHB1IjLkH&#13;&#10;AL5Hx1MX7ANkOHqUeqRJPVjkh8zX6lE3q9+PM5N5mQD6WbZaSZCYtY9frg9MTiyZpdIbskD6oA8D&#13;&#10;3YSBERqFXXCMghPHdNMLai8W5iQlFPBgKcCjj9dG3rEBKYItxPTy62im2Zk6IKCVYNz0jMRZCqSN&#13;&#10;GkemHgUXijhyCCcUPA7POK1TP1J72lQDCFUELEswYOxgyCDYmMmbwF8nhfIsS9xQN5wRHA+MqB4F&#13;&#10;Prl/+essq5R577lmj/3HbKUCMZuaZMxLHE6dGZbgszmHymDvmEVQUMcrf2x2WSqSymCLYg75wSge&#13;&#10;QmETuMO2ImggPyIPF8hQ3m+G2ds0KFUnQAkR4MJpxGnAQSTIVU0/FasKSg0agJZwIAnklyszqy/S&#13;&#10;MheKj65LKSmhOQDd7jEY7DgCm/BPGn79A31FNr9Aiaaz9eRvV/AYz+ADh4BgQDA6RNN90PswgAxj&#13;&#10;ZjLyEICGkV/d5fRAF8g5AjrQCYEnd7KQe9AKcrRSQOv4MwRccShJAAG7NWvWBJ6HJ+FNgkE4ewB6&#13;&#10;jjwYyNQH4N3QbNmB5ZCz3n8kEO+9Q8bvO83+KLnbGVyvDNefIxn5/7QH4FfNDjsq8QS81xUgoEIZ&#13;&#10;HMETfYaeAl8Y6uinSgPi5erhZeMYANBdtbRHv1M3+pi+9/4t995K7mXbmy1z7+2FWXEwg+2jY95B&#13;&#10;hRLVhz5LFFMC+R3Ta5nLPq89BH+kzW2n6Ubl8O9tCuJr7z0bPCr/PhbtK2ZxVV5qMidl5Qe5QnRd&#13;&#10;F3ZustUtirpXAehWBjygG/gKfQuPk+DTcrqR15APucBXDJzTnzzH8l61ArQBfVEfykTGofuhYeQf&#13;&#10;doEHjtOyZ5fy/3XjMi2pJvznluqjz9PL6NVaN38O/KP2W8A9wa82Kf2tT9ma5k02faj6PQYEyuDN&#13;&#10;SmxE2o4MxP6BLwiIk+oF42RHFYNN7S320PpV9pPFd9pPF/9LQczVIjDJ5fCFGQF+tTGAmKRVTKIl&#13;&#10;KR/TsoiPaanIH8kmP3zm8+zc2cfYyVMOtNEDMBQ7gamNZp+7SkHV881+cHUnmVO3f/V9s9PeFNm5&#13;&#10;qVvxn7s2P2LNj3zcWpbdqMEiNYEOUzPyg1FkDvIgGrTUj9zjfuQnhm8OMhh2nqJyssoaihBaWpbo&#13;&#10;dlYTGO2PNnjfV+Yeig705UDxGvSK/wItIAfpa2iZ60OHyLiOvzpRQvEf8AaT4eATBlcok3P0NvyD&#13;&#10;vMZ2rpeMjdcC2TF5n8m2s2Vn4PtBClJhlyBDkAHQLf5RKYAnsCHAB8/B8+gtdBZtYNCOumNvbNdy&#13;&#10;8cgZvnJBBjBYxVcvyAKecTuF94ETdJLrQ9pOXXke34+yuUZe5J77ANSbPAByjHdTlgP14n0ceR8B&#13;&#10;cp53GUkf8hz9yXVsF+pKu7BXeIZn+Y0uRqZRB+r5TIdA/8J5AbQp0PBgSmdDMkHcdMIM3Cal0feo&#13;&#10;eHaFmHH6rPzr3Galj+kD+gOagEbhxTi95B/qLSeTpiiec5Jq842OGmGn0O4RuSN2TFitQ78RWSQC&#13;&#10;8/ijMZtGv8ze/EHL7IFYTnh3hX/oGxIAf8I7zdu1rJ/kgNu28B/8Co/B0/CqJ/oTmqPf4cWeAOoL&#13;&#10;z1NX6gWfUy++9uwuHs8qDpZonfRQAPo/cSN3PX5wOuEYh+EQ1V4CfB118OHJyhKfwqVEhgSeKIEI&#13;&#10;j3W2JB+3mScrfjY1dfHZ9RM5if0ADQPDhw7XokwT6mqLlsMoPA0fIafzsV991h7ZE9GEOVZjKQCM&#13;&#10;uyNeYPbVe8wOkP/2vT8UZCl64W1HmX3sW2aHLhDNYA92DdIqqWul9T3dh4G9BAM4rhhYOJp5sTtc&#13;&#10;0RVmYsdBdl/4wgUhHZYa42b+CZ1LK8UFNEI9Di84Lf6rR84RRO4A8EIMfpwvnJ1qFTzGC18VMFsO&#13;&#10;YYcR6ktBVdMYAgYEhAnmY+zgUGEw7SmgB7MHH2YZparhVkVJvx0zcilgjBI+WN5Hj9EI9AH9kAeI&#13;&#10;G7qXf1D7p8kZ33dadK8Lf9u1dxH7UIBjjEpwTL93FXDO6TscdwxW+r8zOgqtP+oEfeTwG7NXvrGw&#13;&#10;CvFZ9YV3oyvf/YL2ovqvBLeVytoT132wD2ODAAYGu+MDB60znPREHfveUYgBZBgzhXHI6DOCGrNm&#13;&#10;dTjdhU907QrycsPGDbZdM5/hHZwrH/yBJ5F/tQD0lR4cwfCEN9Fl3N9n0j7SaR37EkGzPhDndSGg&#13;&#10;Aw+ny6qlTlU/w7JwZ0knPl7lk5ffYnb50WYP36sJA4dX+XDp7NAD/UFwDEOeoJjjCf1EfyFLuwro&#13;&#10;Py+bQCLyotpykTkkgACeB/S6WrfMokVmd9+QLAbVnAtEi2n0I6bPOA/XpNeYaTxKt+M67ceaYvfh&#13;&#10;p6sakCJcba3ycImA58r3r2m4VU9AFUftoR36JUdqswYLdmrJxgYGYyoED6RAP9hHyBcm3MDvBGVL&#13;&#10;Afex0VauXBny4ixCawRlagX4n3cjD6CLieMnyhGeJBrrnw8oUz/q6kGn+LtaNWBwz6anNEAkg5cB&#13;&#10;FfWBDwbGez7+TC3nlJUYEGTpmN39bPV2BdVHT7Ghsa/qsDWRaZ0FxuAt2g4OyNtVXFbarqX6CuoH&#13;&#10;C2+zrzygwfJ24Y2voIZMkK0neRHWtnM+yWEQO5CBGfU/e5exXOR9S+6y169+1I7f9xD7zoJX2CFj&#13;&#10;Kgjo7H+g2dd+oQDprbJDP2F21UPlq3zhB7Rv6SfNJnVuY+7aosGoJ76gr6M0GKWuoUnYtHkREE50&#13;&#10;IYpalXlvnGo8v9qfIfLHvom5R3PHthX8Ps0GDr7d+o2TnM/BANHrePHGcAVN8WPoX+cf6BmZihyt&#13;&#10;xZeADyZPniL9uCbwiJdN+ehw9AHLNNYTkN/Y0XyRNG3itOBP8T50NHTMwA/2O/IDf60c8Bw8Eg9C&#13;&#10;wQPwOHb/1GnTwlKTxcpgGUrs2Kf03mVLl4YBPnQSA2XoPPgOG4H6epANeYfecVwTMCaQTR7kH+Vh&#13;&#10;b9CO+IAU58g4eJSEb0qZbodQP8rmnTzLPeqCPCSP+7PcI9E33Ocex87kQ7H27/XX5IvbyjuSzYDN&#13;&#10;4CfnreTd2C9l8Akl5EUsAcuUtOxYVgNSXsRg9Qt01CR9Ba/Bc/Qxib6EHqBBaJVjrwP8+89/PLkU&#13;&#10;sQ82wV6YdpFBEEQze9yFffkQU3E4+7X62urk+JW94hy+Io0ag5GmUJb4BxlBQs7Qj8gjEnwFIBej&#13;&#10;AaoROkZfw4Ub3fgHmYWsxSbChkGWINe4hlyoN2RmHaoiFZtwwH4lTh8mnjv1+83YER0OvzBomQZW&#13;&#10;ftpbQPLYjjwuWVtMb/AQ+EGNBA15RU1W2q5EPvhkI9diMP9Uxbhk/zxLAb1GgpdC/G2U4m+TJ+UH&#13;&#10;iLsbLQzmwsPwjvuw6F3kMjobnu7MZ8weqsnf39WEp7MfMbtaNubPv6JJ+0VqfsH7tYLUa8JXUbBD&#13;&#10;GY4p8nDpS/Xn9NLv6rvTh4E9jgEUMAoP5oU5g3EdE7pZlmd790lazu3Gjrqu1ylyltnC+f1vcrfh&#13;&#10;RgQ0swXW5q754UwJ6Oce47+69YgAwlj0tmF4IBQxFHFucOY6E0bpCiJYcQYok/JHj1JZ+mSdgFo1&#13;&#10;gGNHOW5k4GjgSOxpqFmIXvWj5D5H0AXGTPC7gxZPNi3QlwilWPDuBmW95zYNSL0x+UyVv1hff+3a&#13;&#10;KDCNcYdTOWFi140DjEKUHHwDPdH3nTnKiaq/6KX6BPgas5993uzXdyVulfzxXN355GVmp5xeMktP&#13;&#10;3oCXoF0S5+AE5Q4eSOClWt7qyfo/m9+FnCfI48FY5D2BlnqDD2bgtEMj7VoSAppg0AeewcnDOKw3&#13;&#10;neCsUS6DbnxdAT3C/wSr3LGj7QRtnGapD/qgx+GeWxVAfXXhYBRBAVQK1ijiE52Kw7NJCd0ah/Pf&#13;&#10;rFlcvzfb/6D41S6dg0PwQ9/RPxjw9BcBLwIuXQX6giAb5QPgv5Zy6WNoizryPP1cF1iz0uzO65JF&#13;&#10;QR44pkF3ldCUrtfoNyZjbFdyWLFUe38t8F+dHsPiUTi7lBnKjUih0wdryBB9cwWROfQTv0TLYfqV&#13;&#10;So/QDrqWPvGgMrYOfV5sgIk+ZAYlOhWbCjojH2XUAugi3gdtoaPhcew9yiNQvHZttEQp93gX8qGY&#13;&#10;7bUL3O/cJn4Tww2I+iB0fy2V6uSZiJr4m0savNmmpfva2Gg7NiAFjXcmL2k/ehlZB/jEq/CjG//c&#13;&#10;tW6JnffYrXbj8vsUnJKw6i8DMCx1KGbwwSjaFxob/kTBHOrUTzjOSuj1F5PtbtXz7fbP1Q/avL8/&#13;&#10;bVcuOM1OnXqQDedeOdDM2+zRJ1hm2tVmH1pitlRRg5XLLLt9o9hHcmHcZLPGA8xmHmw2WYGyiRUE&#13;&#10;y9q0msLyb1vrkissq87PD0ZBCADl5geicm0KNyr5Q/5cCl9Mqa95Rww1bU9LhPQ/yUY8f7Vwk/Qx&#13;&#10;0HEO0AT9zOQrfBRoH5mKHVYtDB3aEOwB5L/7hB7MIWhLgBT+rJe+hP+pMwA/Oi/CtwSzkAvQMm1C&#13;&#10;tnCftiPr4WcSNI98oZ4kyuyvvOxzhu4KQWjpdwbzSgFls68U9gkDS7yP9u5W2QBygvqBa96JTGGS&#13;&#10;TfOO5mBLcQ28UG/wztfmXEM/0QbwGZdp1N/xiPxDHtFe7CaepQzqzvPoSsqljiQPpmHHsIdt0+Zo&#13;&#10;CXrywvv0vbe7VHufkdcH4EM/2bWmxdVgmFBZSDPs5+YDpOCcfqCPoBdoGfrjN31Iv3nqTHZ3reIV&#13;&#10;Pj1pX8u+4yzLPHqL2S9jA3gSP/m9il3RpQeh/BVnnGL2wQv91159RI4N0vKw8D1+EP0JL5LoV/qU&#13;&#10;Y1tLtHcf/Mcz6GLkEAn50l0AnUE3yBAGzLCpuFYv+Zuv9/yjo4lUkUkeDcTgc0AL6Of8l835J3Qi&#13;&#10;ZsFOgk4Y1IzDR7sWv4kX1VPnWe33k/nU+7Qv5Q86XokZBQ5wexicy68Mpd/ICqEm+GbrdIzDSyWL&#13;&#10;DjsyfuVZcw6/QK/YD+gz9BG+Y602STWIQ+fCJ+hveJmETQC/ul7kHNmMTu4Mohz6O0f+9bs/bPaa&#13;&#10;t+urfzniO2WzMFmQZadZOWr0WNmYURyl81I7e2vHfVzJPujDwDMeAxjwMC5CA+bFiMKITQPMlX33&#13;&#10;uZZZeKM2eYvdRQDjIyGosdlCRh0R0PgXrth0modXvEMO4ez8z+46QQjSNoxzDArAA6EcEUjVAgYK&#13;&#10;jgP4wgHCQcExoLxqDE3wTr1IlDNWgoyy6m5gVNvAruT/lmYQxAG6CDQBUZQQz0EZSKPjM5M/WuFC&#13;&#10;J4J7/mX2itoNGvp/o5xFcAygDHEGB2rPg64CjgYBL/iF/sdBrkSx5d87dIRljz/VMpOmWvaYmyzz&#13;&#10;jx+bXfO4ZeUQFGDqBD113FnGxrpZGTd7eoNQlD3GBvIC/kLZw0vgFtlBQtH3Qe/DAHIH2YUMg4Zx&#13;&#10;opwv6ulQQRPunEMrnOO0jRjF7MJoCRyOFctM7e9iTU9Lp0RBKxGcHCcZgMMIPhQCn9+Pk2yBFj0A&#13;&#10;5HqOuhAwgEaRuW6g1m0go7A65a9cco7Zn1NeP3F4xXLzOtVLwOclBrlDKRJr0Z1rHtPMrGvDnnLG&#13;&#10;nip1APBBPyI/oQ3wBC4JyNUD6AP6BP0HLdBXtfQBch6ZRJCgrnJno4wbrdSQB8wFD9IUSul8tuhE&#13;&#10;Uhynlb6KD0itXaPf8tqHjcjnx59luSjaAQ7iwL5OITqNw08SRH/juepzrjBuqiDtyyYa6FeBw5Z6&#13;&#10;MPyEZqAXZA7BZPobpxCe57r3Nf2PPCIP/Qh9ERQiT8XyIVYB103oJ96HbYZ+hsacnqFpzrnnMqAk&#13;&#10;7YSv0zBoI80c/Y29sDtOwblSu+q/Ox780LvAa2e2BrYJ+MxqLzDw2BO25aNb1ti5j/3Tblr2kOS0&#13;&#10;hNOAYUoSWGEgSoyj9sj9j8b1ctiE4rK6zpZlbQp2BRoMX4fJcORrKZbzW7vQXvfQDXa5+uE10w61&#13;&#10;IezFWQYyAzVo1bh/lJjtzKbq0J7ekxkufTF2fJmnC2+1rb7B2p681HZL5oZl+lS1fFwuDEa541P4&#13;&#10;bOVXoCqEi0IPGaLCuXfoZ5axubVa1m35lTaoUfZwbD+pkDH2BxmNTKXv0XMMblS7hLgXhyyCf6C1&#13;&#10;rVskp7ORjtq9K9o3Fd7s6uQEyo/s9IhekQXwr/M99jX3kSGuL/gNL5M8qMRzAHXlWXgk6BTxNzgJ&#13;&#10;+0B5wzo5Iu/ww0ijJTe2Y78Ipy5XeAdlIy8ICqN3CBBjV4F3JvpwH3uHMiZMmBgmxeE7wpdeN68G&#13;&#10;chD+pN7ebxwBfw94ol+RY64jeC7+niH6aoM6kngXeMLvJQ9pr/YtHVmdHRm4bzxUuR7pyAlpBEGj&#13;&#10;Y1nhrUzkQ9THYR/9GBNbMSZ2jz4ggVv6GzxDp+Af/cK5/6Zf6EPykaADaGdPQWZKY7Ss1IjPmH3/&#13;&#10;r4XVSOMhnuOsV5m9/UOaAHVw/OpefZ7RJ8oDpVvga/oHPqMPSfQntgk8xW8foOJIP9L/HHmO5z3V&#13;&#10;CyHuXyMHXbcjh4g91JOvs9ozJ/O207U9xzUdVUcUjVNC7TIoBRPBR/AKfzjCY/gkOfdMZ1qmTulF&#13;&#10;rwmne92ftyve8qD8qWtWdFSdD+Uwz2XWJPwyUMLE+41KaTjjG2YHzktffUb/zu7O2patkS5EJ0Kz&#13;&#10;6DcS+st1e3cgwXkzzp/IWHwKEvIZXqqdZ0T4EzSpidSDsOe0RA82su9Vz24MoFwxkAgGYCwhKFDC&#13;&#10;CA6UXRoyzzvR7D3f1oDUB5O3GETwgQR8s8g3SObxX5d+1ewYlRPbrNhv1euI8c5M/I1NzIJtkjHB&#13;&#10;/k7R7BfaRhtrEYoYJXyOTzCDd1AOs9s4VgvuNFImgnLiPtGsumrL6TX5d8ajbrlaYcBARkVoKVFv&#13;&#10;7rNUAsHWODz07/ivqs49CIZjxyzvkQpEEJhBGXUVcDAIdsEzGJ4oWfqwWgiBk0Ofaxkle/mrzd51&#13;&#10;v2WeeNTsKRlBUuKm5YWscbYMmsO1rvFhofhCrqz2rbXnh+ZR+LQdvHKOM+YBv9EaVB00qE911o7h&#13;&#10;7n2S/sNAJEiF/MGBQh4SVOG8HuAOGzISOuE3BiEyksCQ80ox/VLwfgJg657SLPcnzBaLL5Yu1KDU&#13;&#10;+kimMBNpv1niiyO0BJpmuWvGp8UClQTSR+idJNpNfdBztBuaxXGkLgTUajdOC2pc9YXs6mWW+clt&#13;&#10;yefUtI7BKGRj7LYvKeMqR3HfPPzmE9E+f8eenL/UtRMFIoUvaAbZCc5qHSQoVg/KdRmKY0351QJ9&#13;&#10;S9ASoB9r0esl39m6M3mrmriz91m/ZBFhLygFNuKADbBZ9MkRh6mAN0JQn4Jw/jVAIRpQmDheRF3O&#13;&#10;iStE0QXeI/2j2REjBip4VsVyfemKwPvIF4BASrNmFCJ/6CfkAYAugTfpR/QoPAk9VAvQAvTKe6At&#13;&#10;3u2DMcg39BXvJlCPfYBMYuAL/VWA89zLg+kiHW+tdH6EIeIP3Q5qC30wWLgfyGc5VQBt37RxUwiE&#13;&#10;BttSNmot9kkVr7RF2zbYlx/+P7tpkWw2+HGgBFT+y6iMNQiR+t6yYzw3VTh7J/HtE67DTkV7dvfT&#13;&#10;hTDqo7ZzXHaPfWTgENt30FA7cd8DU0+X+TlIMmXilJChNo7R15dPfsPakLPYsyKDvDlbt8Eorz81&#13;&#10;pK9lQzEolet2RL5WMbQdj7/H+o+fr4+kZA+WAXQ6ehf9C1/BZ7X4KLwC3oBX2/WVXuvOVtslW9p5&#13;&#10;BZ3KeX/hYVBD0n6AFz3Ba37Okd8MIJE4h14Z0KGu6Gb4Fz5GHpBcpmNrw8dc493Y4W57Qt/If3ie&#13;&#10;Msg3SnjgK5ayEAablSM/wliYe1iu7N2SHRs145vANAk8AxxpC+3gy7E1a9YEucOeVcAo7U3c1hbt&#13;&#10;wYXsYcCKe3FfhDZSDm0EpwTUmF1OP9IW8IT84ncaaC99TKIO9DvPo094H8nv805w9IwFbIiDn6fm&#13;&#10;/aajiQTKdbniZceS6tlsrgyySZ0HIOknEjQJfYB3D4zyG5qGbqFT6HWYJqWw9Bu/6UPnq46K98AZ&#13;&#10;e49++CsapJ+qJfwuq+yFF55t9k7FgKbvX1n+vTQXfUI/ue6kD5E52KzwFvyILOI3fYsMwH4jP7Ys&#13;&#10;R+gBfoO/u9q/Xg9kAHzug9Z8FUtd6wFhwsbJmvQQH5BC5DAYwyQ5xGl8ggwmEeY3PLZZKQ5ve4fZ&#13;&#10;gmPiV/aK82An7H+I2RlfNlv0Ji2HHqu2PpY3EgDKMQbBQTH4/EfNTni5BrFGFbv7jLwGD6B/0F3I&#13;&#10;PugSGxw72+m33g3HpoA34UfkK7zBOXzHO+FJ7B8S+nVvhGewxt4bu6OvzvXGAMIC5xylhhCBeREa&#13;&#10;BAPKBoZef4a8FAnY10jZFIOyg1EXm733Y8Weqts1d3BYuxuhRNsQSrSNVCtgdOBoIGwBhCyGQC1C&#13;&#10;FuFJ/TBqcBAI2NTqMNbanro/x+ercUCre4pfL3Xuvnj8/tK74r+qOoe2UYrQAPQ8ecrk8nRdRekY&#13;&#10;n9ABypa+Q+F1GfaTcU/qpQAfoew9qE81oX34ABzsrYq+l6K7W6pF/61atSrPEwRAWJamXoADDn3A&#13;&#10;dxiJOGE429BI9TP5ZOU/eK/ZJReZXfqX8lU8bbZlz73UMkcdXzQfdSLghTMJnTIQxazxsnquaEl1&#13;&#10;vrhVm5Vf+4dkoURlGTPH2SEomx54IBpKhBIviDFwnCMcQuAfSvffaVanAalW7V20VTPd0FfgCtug&#13;&#10;XnyODIVecK4J4EAjHngMbanwD/KdoACyGF3aVac/8dr0QAy2DaivBDxfevSCwaX+uUhzrhwGowhS&#13;&#10;AuxhksbxQQ2j7REF46N9pKLvmPjLoBQUUg+gunylEton3tUaVeF8fMOILhdP3zBxBxuTdraGZXR9&#13;&#10;b6P+khfrQsAVfTJ+PDYokY/qgUA2fI6tRlks1QldAcgkJhNhc4FfaBm9hXwqB/0JVDdocEyyIxqk&#13;&#10;y9qubhoQDKQC7kPSL71nzGAFtYS3ONAGcEqwKw3wAku27dQXpUOGDgntrIt9kn5R7Pf29la7fvUj&#13;&#10;9vM7fiHZpUk0g0QzA4RXDVQMEP4aRKSd7bsFHUN+5GMvrVadteRHfri529Yvu9u+NqDBjtOAVBIj&#13;&#10;scrU9bTd2lZea7vW3mFZBan5OiqMW1DZcIKQ5kc9gfKQD5TN4I+azqne3/ak8PL032xww3TrN4hZ&#13;&#10;C8WB/h6p5WNcvkL78F6t+o7ypuw7JfDuju2KPKpO7PW0S3uzwnNtbbsktyaHd2AnItNbpDva26Kv&#13;&#10;m/iNDmnVJMGWlubA68hpEjIfu4RyoGt0MzLdB65oIXWH1rEhyE+7yA+tc493wuf4d/BFZwCdhV7b&#13;&#10;sFaCYb3QrIVRR2qFgynTSz7KBJfJshngzQ16tw80+KATdaM+S7XvFL4BPEidkTEAR+qJfKK91BuZ&#13;&#10;GB+UIh+4Rnbha+KbUxa4cJkGjsBnMd7neR94wtZxW4xz9/d9sL+7ZQJ12SPAAPTRL0y+mmD5cCXY&#13;&#10;Kiw7Ru8HCtAxB2EChs7FZwVfOhx9ZtUTaNEx0CQJuoBm6XcPltIn8CX0ih0O3dN30EWPw+xDzD73&#13;&#10;Q7MP/G+0t/Gfv2P2lxXJapwkPfrac7Rc/GlmM+Yk7z1LftGnJPoJoF/hK7dlOXdec5TAyx4Mh+c6&#13;&#10;szf8uVJHyttvv/1skfY3RSa4nKynH2cvPNnsi4rTnfu1jmowKPW0Er4JCV5CkMIvW5TScIouvOa9&#13;&#10;mgzS+UBu+tFe85vVeaQX7PiXFq9SuVjnpzVge14Mf8VLeEZdhR+wsUmco9vQN9jh3QXQPzIVewB5&#13;&#10;CmAjwKfIVfRuWsd2V126s9w9oBW6szl9ZfdhIMIAjgGGKkyMcQvzEhCaMGGSFOfQzg36IQq+v/R1&#13;&#10;ChbOU6Dwc5pJkQqoFUP0J99q9vr/0uzt+cXu1u0aBgGCCcMPgYjRjvGAUdgVAxzHAGFH+ThROBI4&#13;&#10;ILU4eDgTDEZx9CAfQnuvBxyBOGCsdBXGEnGtDhiQ9P6Cvul3gny19FWxN8M3JN6DokPhofyeyQBP&#13;&#10;gVOMbeQHQLsJAIADZEgf9F4MtGsvjw0bNoYJCPQfDpIHZOtRa2iDBL9RPjKSd2AQIn9xwqqikTWr&#13;&#10;zH53qWZuSr9UAn983DJ/PEEbNP+32Scu0pTkKAjkj44TrUK70Cp1IlUSuPLnu+3YvN3s779LFj9C&#13;&#10;P0Ocs0jQJJ9T9xiUwkpl8l1kh0d37/u7/MTz0+GW/JOVnhA8w04gNo7sxEao56QJdDSBR/oE/Vxr&#13;&#10;f6BH0fU8j7MO7dUNtNSSycyxB3MlakwiPyMyDAqWe5cQxwhDS+5ZP0xUUHNENLPeL+0WkrFV0FXF&#13;&#10;+ORl4/ezRzYpGr1dkz6kd+j7drWz89Crv6H8EVVNCnPvCcwxGMWg2b4H2+SB1evgYm+jX+hnAm4e&#13;&#10;lCXoCriNVuvX5gRmsM/QyziolIN8g1498Oc2IdfQXdBzJcG/gfp051Wj97GrtytwrYB6YAjVWd98&#13;&#10;KCZT3wHBdjqBngjBUb1LPDh1hL46Dl/icC8C2gm9pIPScdty4KBo4B07tbuBfaM+v0SThwYraDlQ&#13;&#10;/gFfRqnOA8NgVOmvotL1cm7CmhgseuHYzPJ9QFZRMA2AXLtxhf1i4a12xpxjo+td+Nsu/JbbT2h3&#13;&#10;m/YfW3axVlsIzdEfvcxTJKS78PZyj/IStTvsKcWSedFP5H3bmh9Z/7HH2qBxx5QrQDpupOTixDAw&#13;&#10;Ar0gW7piA7t8xQdqkj24W8vywGvo/JaWJfb4448FexBdD69jH7Nc5G7+6Tz8Vn6e+f/snQeAHVW9&#13;&#10;/383bTe7STa76b2TQAgQeu9dpCNYEEXwAYIK+hfRZ8GCWLE8sKKoCPoAUUTkKSDSQQSkl5CEJKQn&#13;&#10;m7pJNuX+v58z99ydmdvLbor3l8zO3JkzZ875nV//nTnDdeqjPdAwPOonJWCre9+KMvCol+lh2chz&#13;&#10;CQTD1wT7mYBG25AxOf0p6Ql76kHZCreYfeMXEfyBYgenjDI7R4H5w47TN8Z0HAOCa/QBewe7mDaQ&#13;&#10;lKL92BVjxoxxehM7iOvwZDhpxb0kq2g3/UMWxceF/vIcxow6fD0kp7iGnovzfqyZTq/yXHDh8YSc&#13;&#10;pN38pm5wRbvDeI3Xsz3+Tu68u5YdO8Ds1493NF/i26TO3Soc6O60/nZCN9DVIg8XXEdvezhUB4cc&#13;&#10;6X+VtYeGoQ1wja0CvfoN2oc/PQ0HthZvNDYWHOOyGpPvpqEjzd53kdnp51pSbzInRLsOMT0lz/Vd&#13;&#10;HRGNJkFhoNYADDCuJBIZV+QbPA+PIYfYM6aszsN5xhg+g38pD/+xFeLjbJgm3kBSisk91BuWJVWJ&#13;&#10;RbDk9zlKJq2WvXnNjdEmYAOz5YOpuniteG/6fvlKbR/XDjnW7JUXLHnTtyzx9V8WbvMx0iQX3WRJ&#13;&#10;JW7TOqXwXdt9CXST14f4juhwdA+03hmAXoXuoX9sAZ4J4EvAk9j5O1JsCle/BjUMbDMYwGxKzJtl&#13;&#10;tkCBCRQFxrWWoWNtYxs1Tvv8b/+0a7ba2jXB8jsYpBhGGD9+Zk5JwZx6OYe7TtcHLb8sY+0EBWyk&#13;&#10;fN542OytN4IATJ0aO2K82U5ymnY/xEwz15P6kHBnCWgCWwgn+oUhgHBCEGJwI5jKnZVCPdSLoMVw&#13;&#10;5NtDzZq9y9Jk9fV0sjRAiOIQIEQxTMA9hirH2z30zxL4QEcgSdPGf45eQtw4AUGuo6PQLqKtEgCj&#13;&#10;cIU+7otzCk301ZIIAwYNcDRQQjU5i0IP0AI0huG3IyejwCUGNYYG/UXpQ6fescKYRuHXYNvGAHwA&#13;&#10;zSLHGEMMNgxFZE8lgQicLOgD54sN+Uh96BFkL3voo2QHaf4cs1t/aPbJa0tH7Fd13/qVWhdf94aC&#13;&#10;SXwTYqCSp3yYnDYRCNoWIKlZ5Ilbn4w2hdw26qCQSkBnIFfjufAlD1iiTa9NNfSJ1lvCL3gfvkef&#13;&#10;wvPoUMazWgC9UDfPQY5U4rRA3+hVH+CsVhtdPUNHmR1wtOyb+zqqJUaDTlNgUcjpOB8+4ho6jQCX&#13;&#10;hiICI8a6S+E7XWBC+gQcd/cB+NBNBw4arWVcX1WwbLGeHSjVdoZelRC0D9cVuq2kQ70j4P65ZAjf&#13;&#10;7hGPXDhiqrVg61UJkA+M9aqVq2zBuuANAOird+96J5egs1IAGxZbyifDkTXINTaO0VvYApQBsAe9&#13;&#10;TVis7Oul8Th88Di7c8ksyRZFNVlGVK+s6N0V9yZPNXAPqQTmj44c7YhwSOq0DLNB9cFsbNeB1B/6&#13;&#10;Bd0jy3wwG1x42xK+wjZBzhfbz3D9pRzzdtRfFs5UcOx10aZkhFumT99VKTEZFX6mxynfmwIvG3gb&#13;&#10;ieVYt8jmXr3EPvTGo3bCuD1sWK/89MLYkwCArzxtget1wh/yDX2Ib9CkbxE2NmbKty1tb+qNJPk1&#13;&#10;8LGaQDMCQH/4Vvpz1d5TP8/Rwznk2fq5aeEMfZtDOqNAQgp5CK2jo9HNyFvoBVnjAXvWb9AMbzxt&#13;&#10;1OQVaAsAd2z+GDnLtkFvOMJT0Bb3Q3u8OQU+CURhIxJo7aakdjchjbZQlr3f4HsCutwPPQOMEwkp&#13;&#10;2lmIbinDM6B/xpKENO3IBvQgMeMls59/w+z7v4p+0y9+wx/nmv3xQgVkNRPhgmvMjjwxPPCuNHwF&#13;&#10;vrwvAJ3xbPrGNfpGuyhD2/jtfQXwQ1lvk3GNiV3xwDTnkWPUCZ6oC/5mMiM0C44LAfcy3j2VUABf&#13;&#10;3lYD34wf48we3mAr2VYr1ICtdN1x5jl6w+PXZ3a0AEGyUJvCJS4pBT85v1T7QPgG3+REv4fh3G9X&#13;&#10;LbDuaR88Q+uMLzwDf7a18d2pdW5MOLdyJcv6BfLd03q4WZ12jN2orbOlW6e1fytUjKxig0976vuF&#13;&#10;DcLfxo1BIgoe6xjjQM4h8+BFeB5a8OMLX8flQK7uwK/IDZ7rY1QcI/OLrSNX3ZxPjt3JEhdeKSNT&#13;&#10;xu43NDlwXb7SoWvnH6JVkL5ktse+OrkDUBH2+JRdLXHRVWYHnmD2vHTvSw+Yzfl3YNtjHg+UjTb+&#13;&#10;CLN9jgk+rzB5l+BblSG07KiH0DK6DD2HXkFvsfpIf72h3aAXHPhdLcAWQVb6uAN8xeb1HDyBXIWf&#13;&#10;dhRd5nGHy1mDGga2PgbWKMD21ixLvPKcZnfdZ6bZgTb/rSDxgz82XoJ/F80G2n0/zebd15L6rkY2&#13;&#10;EbBRwS+vuFCcBAYwaglQls28k3YxY+PV1tmzzJYu0CzS9VJichwHDtEawxM0qybIkGdrk0eucxj8&#13;&#10;jxL23pnBqOY1UQBl7IOuffv2k0AsocJQURwvXy8OhHNc+zfZIC0pgwAsFXAoqA/hTX0YDt5xK7Wu&#13;&#10;bbb8wWqZyDMNGPcETDH8cw6EruH04hSsTt8ZHExTQrNIQFkF+F3qFBaKqWVgS1GOWzGPoH74B8ce&#13;&#10;gH9wKHY0oJ/QPv2kv2zIB+gfhQ/dhoMaO1r/d6T+sDTWsqXLrHVFqxtTaJbAiA90lNNXElFONmop&#13;&#10;NwLLGKHIQ4xA6IJnQCflyEinB+78TfZkFLoO49+LXuLyUjUZMuPbt0gXHqhvsp0dTNZQEaBB7dvW&#13;&#10;IKEAYAagr5zOKqS4uI5cjdWgl66M7/lVkJDyvM84M6bwPjYDY1/OuIZbSJ3oQBx1ZHSfxj4VOdDU&#13;&#10;Q7uQUT44H35eRcdjxpnte7zZT2R3eVimA3QaW8byPyldBiETGw3yIDpIwdl7KFE6ImPI+M4ZQEAh&#13;&#10;G+w9eLwd1TTc7l+gpNRmKVUtJbhF65ptVJS6l2qLk0C2OnKdo6mOldDB7u0oNXyzElJ1jXbKqN2t&#13;&#10;RftqAuPvv0MDTUFPCQWt0TvYRZwrBqgHJ3i53vxkeTDolGAw8gfAafVvtfMMZBLB4FJ1FyNy0NBJ&#13;&#10;+obdE/rYlXDP22Ma9/WyZ/gmErivBP+01ZGLwz9joPrBv2akXzx8N+uHLR0D6B25C196msf2QVdj&#13;&#10;E4MD9DTXOxteap1rP1k2UwErZV61tKSyEEKIX6avfNx4nPYSnqHzLdRLsqtd9teimfb80jnK103W&#13;&#10;m1ReIWT2FHwgH8AF4w9QL3RGIAM51L178H2PQMaF6tqkhPmKF1zQKSled8mo9GC7aLarr3P/6DnO&#13;&#10;bhZd6Nm0YbNE+6ZVT1gvDrpn5014CWCPjKWfyHT6TLAIHgMH0BH04vecg68I+oQDST7Yyn3gCXz6&#13;&#10;+/gd8LDGScksjn0ZfDF/zdcRl3E8G5uE7+k0NNSXxJ/U7f1X+ooN0iA5EIUtlmDp3/9RQDEsx6OF&#13;&#10;Mn/9VmP/3DvNrr9LkxKOlO3RUS88x3PBEziFF3k+Ogi8gHOu0z74EjkEIJ/ADUu9Uw75xUa5XMsN&#13;&#10;Qrc+wMwby5QnKYUsY+PeQtBLb0v26hXMGqc90AJthjc8XXh9vKME85KHHKU3Gj5hduW3o+hZmvqJ&#13;&#10;OAB1sArBdoncDPjYu8yOEg1U+Rsw8AB4ZiMu4BJSSujyfUWO+d4Y48NyyY6mRU/oLejA81tGW2sn&#13;&#10;tgkM9OhBYqpO4xboXvicsXRjrD0y1steznPd0wJyhWPG2dtG+ewh/DjkNPVh7yDn+Y2cyXdfMYhy&#13;&#10;+leTyO2Kr5ntebiS9D9VQl+JmFywpy6c/SmzdygWOFWT1Xc0GDvZjO2EUxXrnKHk9tvysyQ4JFuN&#13;&#10;ydjDRm/fyxOWMV7QNPoDvYTdAP1Ck+glr7PKqDbjFmQk9ZPEhc7Z0Fc8A/2IbGTPFrcvMirbTk8U&#13;&#10;5xVtp52rNXv7wUDy/rss8c33mz2ao82PP6ULbIKPnmmJiz+vJNHOMrYySRhlhQGL0GBJAIybqkBv&#13;&#10;WXc7T1NVbEXCFgU+ZMyb1hRPaDPN4krKCU/U1WumpYR8ATefZW5wOJk1xp5+4QjgLBVrqOdqKcKP&#13;&#10;ehdoSRnv1OE0UW+54B0ThDiOC8vK0N4dCZLnfNkSj3yuo0vLdagYghvKjOAdxQjAaNuiQ4LLBPE8&#13;&#10;KHZneynRWiSAX78UJcYYTh8Jv2opKBSgnwkJ/1B3Mc5gkc2vvBh4VDALenVhMvedEgInxQOK3wfy&#13;&#10;MDQwdFH6BLig/X59NBOotCqLf3itZFUxwNjNXzDfBUQ2KfHBDPDhw4dpLDWGZYIP4oVnI0MfPhhM&#13;&#10;EKYSSMybqXXsPxOtAnqLzGpNXSaQgPpChC7TFpYd519q9tex+qDsO3RhGwYXbIy1j36xudm7zi2M&#13;&#10;FfA/KSRI7YIf+ovaj3/7KH2x8AFyjqAXcgA5it5DLmA7EDz0AfDCNWUvQf3oawC50tinI9CX/Y78&#13;&#10;Z6kPpx6dWi1Zn35in/76HsXR6Z/uAHxDby3aMFPcB551kqHiGhvBrdXa2rSF4YOyzQYMDp9xx4Xa&#13;&#10;PbKh2U4ZONbub9BD2zRByS2J1s3W6xtjfG8HeZ+PUjIemDpBU1G97dIZ6A3DJiPhBTPpmYeNnGq9&#13;&#10;8wT8U9UUvSMA43W0G/tU8BgZgm6FzgimMJb5wOtiAjCbtSwYy5P573lCo9huyChsLQI81IldyHPK&#13;&#10;gb2Ee2vA9lNCcIvwkxSTJbtpmLVsn/iiHNz7djAG0toyf3REQlDfs3HPqB9qZ4yZZo2JqB3POEEv&#13;&#10;2KjYPOhlz7PgF/7Etu8q2/KJRbPEz4tEkxLGyB1lTXizSWnGivACfsAr4r9OB/ISgvp5TnKT/e3t&#13;&#10;12xq/+E2skE8mgJ0Hrjx/AQdEcRAb4EvP/4+iYHcAIfQCUnNHrzhlYItG/QdhNanXdA6nYxy12hR&#13;&#10;JSPun1DsnuelviWlQ5eUWvO4klJvWI9mjOQOgPbpK3igb35jsh4yF3zwDcmBLQO1omKqDxCgDj1d&#13;&#10;UZvHU1AzPmM3F+zhfnxGdAH8Bo/Bs5yD3vyz0RvQYTE0yFhRF3WWC/A4S1hlhdde1NLyV+dORnn/&#13;&#10;BJmNMAyD2N1OO9ns939UYkL7EPDMfvID6D94pu/oTOiJ/oeXHwX33ncgIQge0avgHFnFEqbgsEnf&#13;&#10;K+GtsjgwHqNGjXJlGVv08+uvv24TJ050/E99xQD+CnKQjclEy1uXu/bSbux92sA15GWler6Y9nRm&#13;&#10;mQTL4p77UY2pBvWq6zIfpfx5Xjh5XJDMGjYyb7FKL0L/2M9sAPJqpcaGZBRy3Y8NdIbOxO/0QdhK&#13;&#10;n127v/MxAM8xbmwAssIH1tHXbJ6nvV0MH/oxhi7gxVzyEV0GDc2ZM8fpMewrAPlTFejXbHbyOZY8&#13;&#10;SbHFK543e/YxrYb0sr6zJp2v71vaSPEJE+EPONQSDZX5f1Vpb2dXwgShSVODrbOftQ3XDw2j/7Et&#13;&#10;oHHoFJ2G7qgmtCs5v3rVaqf70FHoTJ5Xjq5ypo58HOoA3KLQTt+Wb3sU6mvKvCpUrOD1qBdQsHit&#13;&#10;QA0DVcbAWkU0rvu8JT733eIr/v7tWpJA2x2/DD4+GZrZg8CAkTFovBIrvuIqltwsA/HBuzXj4haz&#13;&#10;H/wuUrETC8eL9c74ht66OstsSHZjcLOMszdnzHDGmhdQCENmmVVqSONYIGQJdlA3hsGwIcOsT78+&#13;&#10;kbaW8gOjA6cDIU77cEoaGyoLxJXy/K4qmzjmdCUmlZB6JfREgnfEcnzwzi+TEOgEfO0gGUW5MJx+&#13;&#10;uZZK2D98JucxeGXMUFg4bxhjOFY+MJHzxiIvEMyAHhhHnD94yBuYRVbRecWWah2KZ580+7dmcL/5&#13;&#10;ipK7mjnbXxH8cbvqTZG9LXnw0QpiFJ5FieNDHzGKMZqhfQIK0KqfidV5najVXE0MIMNIphMcYSyh&#13;&#10;V4I+3ukt9VnwF7QBf+EkQxsYhOgR+AwZWTEQDP/djZnV4FcRNHJxGmmIsO1IMoDzg7TJP0oHlFSV&#13;&#10;/U16cK8Dtai0HKptFXrJuTlcTtyDqzpaiDz0srHjbOYRZdgoH4Z+k4IZe+FzJRwTIGO8sRUYVwJv&#13;&#10;nPOBtxKqyihK4Je6cMCRLQTgosHPjFvynqBNBGF9oDRv4XIvjhkrutTs0LMv7KiBnI3ErhEL1xCm&#13;&#10;39ojoElgc7m2+Bh++CSz407ThfLg0KHj7OTRe9hdz8t26iZlSmRaQdy1YoBG8QQJgMxQZu5n0Tya&#13;&#10;SzKqnSP/Zs6mNunr0XbDzodZnyomo5AdBGXZM27Ya8glAFmFzCKYAm0gqwjqxgG509rKEsrLnO2H&#13;&#10;DBo2bKCTQZSHvrCzkHuURT55uVepLfCzMbvZBWtlpCx6U/iXQBJuNgj/aFbelCoF975fnn3Xc5B+&#13;&#10;O22D6u9hR7eMtKO0ZGIcCEyBN3CIXcLbEuAOuYx8x/YpV87Hn1XM7/uXzlbyVcKXJfWgFxJSMTFd&#13;&#10;TD35yoBfVezqdkkvvUF286I37P0T944kpKgD+kF2sSFjoAloATkRljXItbFjx9rcuXPdeZaWC8OW&#13;&#10;Dcts86pHg1M8miY4oFz6R+pcZ+14Ds9LCfnUz+SGeXpz6y29AbxH+sHtJGKlo/muCP319A69YL/R&#13;&#10;f2w87Dv4omeCt+uCpdzgHfAFfjhm88c+EOr36QfqoKlvky1eutjpC2gQnIJvbydgO/KsfMBzOw3a&#13;&#10;5EPfeoPecpLMDAP2BIsbiGTTjOuZUeIv8mYrqvn6jwvXQ/SmwH76EQA6h7euF0ve+IQQtIe9hRyD&#13;&#10;BydMmOCWIASfBO+87mNZQq4zTmyMCd+V8mOVDdc8dfz48a48PA+OGWt8EpLSjHEp0K9J3ynq28fd&#13;&#10;T7uQmcgQ5Cft94mprpQlpbS/qLLDRpv912fMJk83u/z9WmmmqLvMvvs5sws/VdFb5kU+KaMY+A5o&#13;&#10;Y6jjK8aFscYmY4PP4G1vf8NfxSR+Mx5UO7FVMIC8Y8zYvE29Zg1vfgRjjIyGD9HtyAVkgZcLPknF&#13;&#10;2IeB8ySskSHcv1SyhvhEveQTKqMakGCyydQ9g7ef3KQZmSyK5bjYguIL1XpONdpaq6NzMYAd7+Nh&#13;&#10;0KaPt1VTDsED0P8qfYJjrVb8SKa+WQldo5vQd17vFtXbOTMt8eSDipM9ZYmFc+T8yFEbMFSfldld&#13;&#10;Sy0erFXGpCPwx6sIScXwE3prXIaCbA1tFUCmN1RBZbVbaxgoCQML5prddqNZrmQUPgobgbdscMZ5&#13;&#10;Zr/5kYIo5weOYqpMnZIhMLF3VrLd2mnn+ID7Ew+afVNt+svi3I+5V5269wqzg7W97+uanXG2Xocd&#13;&#10;EynfXQYZShjjDAWPQERAhR3OyA1F/sDgQ9hiBIIjhB91VyJoaaMPuOCwMYPABWJ2RA3Om3lXKJmI&#13;&#10;Me+BAB3BuxZtyHvoFsABhH7XaZPfGIFj9evYkyOncv3AAQa/OGYYauAXB61aNI7DyIxEHEridtTf&#13;&#10;2FiFAHyuDhV7nllKf7rV7A9fMXs4902Jo+V9v+trwuc7tYTmpKwF/QxacIkhDH1iMPuAdC4HOWtl&#13;&#10;tZNbFQM4r9AqMmyzkv9+1lKpgQWcJZwbNuSiD+whw5CLnjYqlbkeWUnRXuKT1/ifwV551XTQKBYw&#13;&#10;dAWIEvLmJYElyobVyj9v0vK2H5Sxeagruk3+UcDUTrpUCalQv5GHYln35o3TEdkUBcJTm7qujEQU&#13;&#10;povPywRoB7pBBjDGyFECbMhSgm1slQC0xDMA5EsvvoFZAUCT0Ck0GHfSK6g2eiuTeo6WLrryQbOv&#13;&#10;/yZ6bUX0Z85fFxybfRnKnDdkXti1eaRdMHZPu2vJDC0dN1+6c70KiTb0JjxJqQYdFrOEXIpyHOls&#13;&#10;kG7byBHL0PFmFMmo+ia7cOQ0O3tiR/A1szWlnfH6k7FHnyKT2JAlHgiEMp6UhbQHDY5+VwUHFdsM&#13;&#10;GvJJdugTOeR0dOtKW7JsibMDuvfQxCt9F4jr0EU19Nfxo3ezj6xYbNcvFv43C/fiCVWsl+CKx73v&#13;&#10;K3vGgTTDeuFjs0tGpcZgoxh6xK4a645kA+XDAO+AD+wegtPYp+hstlID0+F6yzm+a62YoF1Cq6f4&#13;&#10;JCWjq/F2lG8L0o+NpSnbnbxXAmNTwhYtf8uWbYAHOsAH/pFTJCIZe6+foJk4UH748OFOhnAcgY0r&#13;&#10;bfNqfcw8GObQJVrTxcAjIZgUMhyrbpjvXob1LcGsZtuoviclE31gm/4P1DLj8AK8RWIK2Q5+4B1v&#13;&#10;J3sewZ/yx77uXHsm6W3RP+rwch08cr+nT8YCes3Ab65Kq3n+iX9ocuaPozX200/Md4Y7hc90Ac6x&#13;&#10;oZaWps+a3TlLbwHcHElIcRV/mn6hg8ABG/iD1gjYgV/eVgT3lFu+PJjswVtqQwYNsd4KVCEHWepw&#13;&#10;nb4hhN0G7nLxMPXB4/g66GjkHrYZOEZ2UlcpeKa91AmNMEZeP1M/SSqfZORamFZCmNn2D/nG9rGn&#13;&#10;agLsP80ev9/ssbvM7n/MklKhDH8aTqzXt67P1xK9R2uc98+ajGIiLLGHrgDoAJwjwxhzxoKxZmz8&#13;&#10;MbwM31EGfkefshXLv13Rj9ozcmPAy4wmJYdZwQI+ZkwZXzbGmjEHCM7zG/5mY5zR+3X6lnkvrS4U&#13;&#10;lulcd3ZP7kdLn8juW7FceymW3vJDQkuS5rvNcQ2TT6SGI/yT/6ba1R0AA+h0H1uAPqEx4qPQHseV&#13;&#10;AnoUevcxB54HT/Bd3X5aBQF5CN0zqR/eKQoe/ZvZrxSTzLlcr/Q6wLfPTrnE7BfC0KwAAEAASURB&#13;&#10;VPDjyp/EqhVekk89ZonH/6LvF95iiUVB1W7WmvJd9s7LFNc+Rt9Xk35pGZS6WNwOs6QGNQx0PQbI&#13;&#10;qP5dM7o+dnXmswnqYyxLGTjwXi1BrFWpc373i4vMJihBsF9HQA4FgsHc5bByhSUf/JMlPv9+fRSw&#13;&#10;yKc/onKPXKlZTXIKL/mSJXg1OAT9lSVH8SKYyJhX0i8Meww7L2ypCyMcR6LUQG6oic5p8LPPSATi&#13;&#10;aNDWooVpuLLt4ZiAwfFnKumo5M3/+3q0xbJ9HECEbLKHcsKHfyEHcM+cl/0FlBez+Qii4lT5WX2V&#13;&#10;0IKv2+/XrGEt72D5Oj7SSKCrrsJAqq+7rH3bGrOnHzL7oZJ+v32pcBX3KdB43yfMPv1vJXg/nnV9&#13;&#10;ZxxoFD806gNbKP9q4rFwQ2slKsWA5wfoFad04MABLkhRSkIdOsAQ9MEJ9tSFwUk90IX77k8FPIC8&#13;&#10;jTvNieWLM7uPrsPuRK7kAq7xphRJKTYS4MB92j746radkNIbQi7ZYde4Jrs/5GuI09Pl7uqX63q4&#13;&#10;/zqHE0l8lXiscghpGKmj6Qelf5ZygINBwJ89cgAng7H2DjHOQragbrHPwJmGlqAv6AhdyHPKBWiI&#13;&#10;OmkTtMmH2zsLki2DLfHh/w6Cwt/4TWmPufR0s/dfXt4SHxpm7/V3V7D/oGET7YdTj7GLn5PDs0Y6&#13;&#10;lsQIszwUICAxAjZ7wQ66CYqJUY2LaWtOvm1SvcEScdCSCIkI90bVpRuOGL27nTd2urX0VJCiQvB2&#13;&#10;FXQFHWH3YFfFk1HQGnRBEHft2nW2QvYiSSX0OXqdYCvXsKXQSegorkFH3If+x3bjGTir0BZlKn1b&#13;&#10;Ptz9EfX97J0jd7brl840m/0v4coJpjTuccf53pF3k8O49/UwnAB7pQ2UjJIZlH4zijFQ8KnfUPuM&#13;&#10;kl9HDpftngPACbzjeRZ8Evimz3G5mqOKqpxesVmOB3RDh8CH+l/NZJRvJLh0K8wlOQLD2tYstlaX&#13;&#10;lPWlgj00wJsj4AZa4TdBPmiR33AGx4Am3ep4s6OxHny8PQTJzWssqZfVHPjB9PtQuc4/TD3UP1v7&#13;&#10;pEjFNoQzJsKIfKGGPn1tqBJN9A/eIHhDn/GT+vXr64Ka2MssCwcNVSOIBO/yPOQw8hj6889E3vsA&#13;&#10;Em3ocrjnZrMXQ0+FSUlGISixG9jC4L51K6JQbsKatbWGLt7+P5ps9wVLNmm5w9Rp+kT/SPSBA/oO&#13;&#10;XpFz2GDgGhyjR9k3y3dYuXqlk1eU0VegnIwaMniIo1nkHDKOenP5nTyP+rDR2KOX2bgXmkfmlYpr&#13;&#10;2szGvdTPuDGWfqNe6vdJD8Z3uwK+Y63VImziTvog4DFmZ81QsHCelKAYXP22lgGaBDBas+V3zbqk&#13;&#10;Lp8HoP8rlRQAP/BWNXinGBwi59l4JvhnTBiPtrb1kmsb3G/GCzlHGcbQb4xpVfTBovl6M1j40pvJ&#13;&#10;Wj8rEJxqizW3mA0dIdyNLaYrtTI5MIAs8DxIEc/f0BwbspUENLaO12fQIeMMHbLBk9AJE2Z7aE+d&#13;&#10;GbDobbOZb1hy5kuWePNVjeUS2X6Sd0ywHSznYeLuZuMnWXL8TpbI8u3KjPpqJ/4jMIB+Qcag59BP&#13;&#10;yBT0PvYm9FapjME+Q5+16Tt6a9YGuoff0Dj+AnKPDflW9LPWSE499Dez75ypCQhFDNPPHza7Rdtn&#13;&#10;PmJ23hVmo8cXcVOqCKuZ/esxTRD/hSW+87vM2Ca++tNsPzDbTds5n9C3yM60pBJT3pYo9LCtYD0V&#13;&#10;alLt+n8EBl6RBf07BT/CgP1HQhVDGj0TpmJ8K85jbEu/pOE+He3960hCKn2tqw8e/LMCOkpGZYk5&#13;&#10;uqbAbSQo2OLwtZst0XuA2QWfsOSwUemus1xCNT5UjyPhAxoEPTAMCGiQjEIAVgI4JdTJMzAyEN7U&#13;&#10;v0MDicP3XqqAwRqzq6/P7Cr0ypYL7viFZrSdphlqTGXMDSgscLtkyTIZYsF30QhSVdtRWLmy1Rn9&#13;&#10;jJujCc1k2loA2hJP/sPsiydJ2ZbYimt/ZTZHb1V9TQozpmybZFhg0KLsodHtzuEsERU7YnGcVGbe&#13;&#10;8mFkN6NIhhxLwxQ7lsgonB6MTjYcXwxR6B45iEzECMXpqQR4Bg5+vZyoNBAUXzA3/dMdyN/t0HVh&#13;&#10;hRctFihDcQZ6EdZcGbo+b1boxzZ4yBJXu+9nyUPUi4dD7UNPDtaGqnBJKTg/BRxi4JKLWJo653fn&#13;&#10;axLKbnv6X0XvcQgYc2Zh4sjiBLABXi5AC5QrFzxNESzzyYRy6+I+HwCFbqHRzpwk4Khv/BS95fRN&#13;&#10;S+52oCW+KKdlRhGt/7ImAMhusaFy9ksEgg/gG6fMQ4uWffjQlEPtzVXL7Fuzn9IkJBl8JDRQqFpS&#13;&#10;ZaOSAhvFCLQXLmXPBslQCrLZwi/hzN3nk1FaAs3R2aBJ9qmJB9hBQyepZOVA8IS3eAiqoFuQIcyo&#13;&#10;JJASB2giAJJSTDRZ4gIw0Av3Y0sheyjn3wTwNgBOMriiXpZt7t9P+kw2QbXhwMET7NdayvDcJbOU&#13;&#10;EIABAeFSSyhuEO7bhW29j2U9hHQSH+A+DIGJq7fSdAvfn3Jj4N5OU2B0kzbp4PPH72Pv09tRg+r7&#13;&#10;hG/NOIYf4QH2bNg9XW1brtogG4+lVhG+Gl8AMdwZ4GrnGRyQOBC+Vur7AnHwepA3x6A1AinQycpV&#13;&#10;Kx2eKA++kBvun7JSLC3H2y5h2LJFS9PStaBbHfv0iXDpzj6mEepzChJqV3LTav/T7fmWGbPs2bIB&#13;&#10;AR14EF9n/br1LoGLrOd8JeD5mr1PBEKL8CL06fVH/Bn0RqlBS67WslRtSsTygXjGE3nGt0mYsU/b&#13;&#10;GpRMKAsk074tWzcMmv8RvBkFHfmBDRfgvH6jcxG74YSUTGd74hFLHKe3bVIQ4LzRJZ6Q18gq8AAg&#13;&#10;j5BjXq8il7CjuvXo5vDCOECH2NsE9rwsg16pA7mfLagMXvElkYX4I5QFz8BmtWGL3opPaoJOQt8X&#13;&#10;LBUYNzbkNO1moz3IXjbaj/zlOs/P1r5Sn9ml5Rtl0zDRsYjJjuF2bZTNio5ZKF3GuDQ3CQfNTTnH&#13;&#10;KHxvNY/9+FAn9OLHBlsdGvCxBvSAt+GgF8aqWD8g0t6VmkU69y2zB+6Uv3mH3jaECUJwnI4PuUyz&#13;&#10;/o/XUv27W3LwiK0iHUMt2iEOGSt4jQ1gbBlj7CD2bEklkpAvyBGuw4sjR42WTJD/HkpGOTmLjTFf&#13;&#10;/tUdN5r99CuWeCkPmi7UWJ5zsSbyHaaPvCIwa/CfjAF0FDTG5Ar0AbKEOAC6h30lQN3IMerH98R2&#13;&#10;4xx61Ce80DXIvVIguUmWOMmodygZVQpg0n9eMUuStOdfrjjZxMJ3t8oJf/h+vV11TuGylHie7duS&#13;&#10;p4prX/tHs12lj3jjsADUElIFEFS73EkYePivZnfJEAjDIP0gOIW35wzekLHpZ3VxSnkb98Ft7Rxc&#13;&#10;+zMFRK4I3pTy57p6/6oSbJ98X2YyClmGviVuQL/QnHjszEqMdd8+/z31YYolzjpfkZbqJnQwNN0M&#13;&#10;3tVyigQ4sdVIHCFgEeIEYDEKcXrZ/0cAH4L94v/I8N/L7EyNWTHwwaPNPvrl4HXWIsoT6MIA766p&#13;&#10;sxjf4BdlWU2gfpTlxo18h6efC3ZVs/5S60o8/08pTCWjHslyJ7ajj0LCR8RqojELzQB5WgT+32Yf&#13;&#10;/5KW7+tQttVK7mZpVe1UF2BglWYtzpo5yzkmGHN+xnyxj8YoRF4hC3FyfJAfvqIujMJqAI4UPEUQ&#13;&#10;hWSZhySJDs1oCmm1QC9ETvjS2fYqiB6Mx6BXrchWeJs7l7hKDv/Dp0XbtVg/QTsqg36BC3Qksac2&#13;&#10;bXHe1ik75byyZqviCDD2jDsBSoJO3gnwQTacXrZyAPrCmcGhhpaqSU+0iQBMlwTjBw2zxHsvMXv3&#13;&#10;h/UW+71m/9CbSo/coOMUVqZof4ycoMPfoUDNsZpENLwcdLl74BWCgGE+4QIi/pv7nmaDFLS98hU5&#13;&#10;QsvnyG5S8qKHCCX1bakkyZG4nQjxkIhiL6fPJRK2SElsFDH1UK2DdrLnD36vTdPSgNUAxpsANUEz&#13;&#10;6Io3eJAlnq6yPQO6YxzR7dz/8ssvu3txfrmXZcZ8go56KYe8IhiDrMJ2c9/mLFpuZGtF7nN9e/Sy&#13;&#10;M8ZMtx6HbLF3P3arEoKLhE7hsrtwL6cSvK/XBrPyN8y2qGR9mVF/U+MQfzNKb4S9c9y+9sXpx9uo&#13;&#10;+vzyFtzQb3BBvwlob9602fGXx48e1Omwie/BAiF8hw6Da1X621EvR8GvzY6eow/wQXJ4h6SASzyp&#13;&#10;HIGOdS1Kegg4ZuMae2z0OPDS7TYLjsRSuC+hkdAGPMK3RpD32MuVJqT846FDAJ6HNpHLyC5kvR8T&#13;&#10;X9bt+Q7J809b4s5fm31ZMjQO++rEuV9VUEl6cdzO8auFf7/2WmYZojoOdx3UlFlI17wtARuuDJV4&#13;&#10;Ufb3MSerDioJAP1IgggaQs+BV2R3byXUsHM4xx4fkyAb+Bg3bpzNmTPH4Qka5d7BgwY7WuRNT/ib&#13;&#10;e1hOkvrD4MeQ6z5gHb5ejWMC4j5RBh/hx/rkx1rNYmd5VeQxW7V9rmq0vzPqIPnIWGArLVi/wI1z&#13;&#10;84Bm5xNuDRz45BS6ERqCZrDh4T3aCE0xbsg4aI6EaEl21+zXzW68zuwrP8qNzv/Tpf/7gf5oe/++&#13;&#10;lvjUj7UCxx65y9eulIUB+BHZ4RMAyFbGGZ4kPsEeudCoJUDDySgelsC3eli26lGSW8XAT++1hDb7&#13;&#10;9Ae0fVM+yMBi7qqV2QExgOzAVkCuIE+Qc8TZ0A1xvVRq930sALmFjsQOo05oHL2CTVsuJP7yh+BT&#13;&#10;L/EKcJ7kKrlJKVzDhMIklAsUgatlj/RvVlLqk1qxIE87mNB3zx1aeeiiyO1F/bhXvsO9+5s987hW&#13;&#10;NdG+AEStgAKFa5drGKgaBu7+dLQq8YWLQjhDusMQ7iiEAa1feFDyi13iKuxfPfGgS+YEhTru6rKj&#13;&#10;W36YOZsYHUdbvcfuG4MTCOeRc2rVRnLKw+3X6pX6qXrr6xB/prK9hBEf5PUORF3vumB2rQRhpcEt&#13;&#10;DASMQQzDXvpQHo5ZvkBMZR3Zhu8+TsG51yVsceSe+JteWb1ZHxVUe0do23maJSftbYnRO+lYswSU&#13;&#10;cLQhXCgMs2fPdoYYhhqOMI5btZ0Cxo5vK6EscTgx/Lc6/OI7mcko9GVvbfBN2M/mXKM2AtdBrlUH&#13;&#10;gu8qkMYHHM+7THwGE9Zge8UARhwBjGV6SxAnBRlD0JbAbjGAUeiDmyQLqA8+whiErwh4VIOvqJdE&#13;&#10;FLIWw7ZPbGZVgqALs6LDUGq8Dd0RDyLWwwDbARx9QuD8f+jyaGNX6icbgOrPh5P/+6P4endXtJQ/&#13;&#10;0ADjgpzDIcDZCAe6CCYS/GIMmQVeKvixZ9wJfhIUqYYuhN6hWdpXqXNUap94G8kOPlpvo+2tCT8a&#13;&#10;M+HOzaqrl+HCevx9+xV8w7fQMwk4zJ0719kQ4xTAjAd1Pzz1UJvQPNg+8dpj9tZrD+iNEQl8n5Si&#13;&#10;fSRGNG5pkHOZfiuKt1p4I2eTFMOQyXbVhP3twskH2djGlnRxfwB9EOSIv0Hir2fbw+vIJT8+w4YM&#13;&#10;M4J3xYw7gRU2dDyyqU5Lx+AY46Ry3tOTr586kXfhJGq2NlXrXG/h9pSxe9mNWj7uQ689ZDbvRY29&#13;&#10;DO4ewj8zHRPCvfC1Rcp4SwT/tEAM7MZBjixvpbmlEjUGSgJerjfTLp96eMFk1Pr17U6Wgts+DY02&#13;&#10;bdq0IFi8Rm+Q9erpcFStvhaqp3cv9Zm3POlTSvjGRXChOoq9HtTrn8NeuooEbAywBeEVEiPQCgF1&#13;&#10;gIAsH35HnzG7nKUSoSu2Br1VFOIUV35Ld/Ey/okXeTzSFUofuHJd84dnhoB2dI/py9DlXIfIceQv&#13;&#10;8h75Am7go2rZtgST0BHY5eAeGyIut1zb/vWoJW78mpad/nOuppo9pUtPfdbsMm1f1aTKD8heHT42&#13;&#10;d/nYleTyJdExrVOBbO5z7L7gpxBMUipGXslFCyxBElb05YGl48ErePRyCrnFygo99DYU+tQnncAJ&#13;&#10;x+grxoE940DAj2vIN8qTvKIOaJXfYbnJOe7LfP/St6h6e8aOMaRd6AGC39AMtgL9xc/1Or1aic3q&#13;&#10;tb56NYF/9+at7GLGig3/ED0HPhjLrtI/2Xrl6YSxws6CpjxdQZMcQ3ckEhmnPg19tLxnHtv+UU10&#13;&#10;+e7FZre/ke1x2c/9Sgw7c7qSGP+rJPJZ2cvUzlYFAz7ugZ2OXcTYIoN6p96oSj+EgPktP5HsvDR9&#13;&#10;quiDa29S7OYZs+/fpXjNmKJvqxXc/jHgZQbyggkIW/SGHTIOGUgsDPorB/DZfBIVfYIe4VnIL+pn&#13;&#10;Q9fwu2yY8arZL2UzxIHwHeEuVHfY2JMJa321Lde2UZuHa75qNmUvfYLkNH8mc3/PnbJNLso8T9IL&#13;&#10;88zHtzHfqBtTNBzT1k/7lvzHT35fSal9+JUT5FXUoIaBLsbAOlGsJt1GwBvSYec2UoAfGNDasdQA&#13;&#10;zABzeXhWH/A8+0Pyk8nydDEsW5w5+42YB0LAMSuNDkmH8NtelFugzcOdb5kd/teqJKQQhBj8JI1w&#13;&#10;oFDsGJQ4ZuUKW99MDFX/zQQch5aWZmfUYzD8x4HWtLdJO2td4olamkqJqVM/qDchROO85aZlDxID&#13;&#10;lJlsHlT0q+E4bTjTK1eu0rhtdHhFSYYdtmrgGAMPp4OgD8lJFCWKeKvCrNfkJPw22oRm/STm7hWf&#13;&#10;lwMoQBLUnPfX1ujYw32/0iv5R+htNAVUa7BdYgDjbunSZeKH5bZuwzr39iWzn5Fj+WQYPISMWrMG&#13;&#10;pzVYrxl6h879LDzkIW9zVkNm8SxkLXyLEQqvRpbrA/sE0IcOi44DM5eatEG/BUG0Ds2vjxVkffvt&#13;&#10;AVivHSf+JjX2AzJQs0GuZBR27BVyOg85ypL1+qB1tntznPPylEATQCKyr741Eh53glL8xnEoJyHF&#13;&#10;mDP23I8M9bM8czSp6NPQLDzgl6Qp+sYSCm6UbcAzeuijuvFvzChDoyj30BJqK74oPMNkiJkzZ7qZ&#13;&#10;9Dhpw/WGkQYiXUl/JUBOGLGrtfTqYzcpofGr5XP1ker5cnpkc62XjvVJKXcH/CECIhFF0qRBxtWA&#13;&#10;KXZs0xA7fdB4O3b4TjYuSzKK4BY2Es8fKL4N00W6IbED9CbBSsY9sH9a9IkOLVVcxDfnoC9oEb3L&#13;&#10;M5Fj1IFs4jxjju1GENAlZERPPnle6SSiWDfy/iQpdaa+tTVUCZk7mkfbzxfKCV4yQ8kLebskMkiU&#13;&#10;uIRgR+BaDKAxUIDILZMo75Sx6CP7Z/Q0u2bkVDtr1G42qgGFnhvceCxe5Jz6NG4VsJ4/f4FwEgSL&#13;&#10;q8ljuVsSXBlQJ/uO4ITrF/3Tt4REoojiagPfe3IVg0cO6vvbwCw+Dbpr5MiRTs5Au9AMG7QLboql&#13;&#10;k+7dtLyaxPIWdIrvEPsOFtSPrQC0Qe1K9JTdXAZAN9jMyH54CNlMILuiIFCqHeAY+Y7O8ImpjCb+&#13;&#10;416z6z9ldtsLGZdynvjsdyTXlpq95zKtulCczZrQG4MRKGXccpRNuG/2eWIIaqco+AOv7An+s1wk&#13;&#10;Mhydh7zyepNr4NzbVuAcObehPZBplKceZBoylLHhN0HnsOwNH0f62Ak/eBY8Q1ux3Uho0A8Ci8h4&#13;&#10;+kkfOd+ot8J6N2ZfarATmtalVdJ/NsaD8aP//nsnjC+ymfFH/hQrY6rZAXiO57L1rgu+M0Z7oDfG&#13;&#10;h3Fi3NjT9v7t/d3ktYw2END97iXZk1EQO7Eb9gRWfbJehw4e0d+vv0t20UNm+x6SOlnbdRYGoEUg&#13;&#10;J73df4++oXNp5uMJBRKED25nbkcwnoEb0FH+989rHDWhnMmr24sv1dH62lEZGECOYV+v1Hdcsbmh&#13;&#10;rebm/i4GhjwpB6gTOYT88RvyCn2CvER3oAfZKob779bSlLLFw4CplE5GSXghvwBUOXEyzHSZ4m4J&#13;&#10;fJ+UWqLf999uduix8peyTGzVhBe77dtmr6hcGHiW7LN04otn8Ry5BO58m/a8bOHhlicUh7tNL1so&#13;&#10;TtqYO8boWdXfVtvXMND5GFiyKPMZPqCc5qLMIu4MhM8Wp9zXn7SEDCbL4rzlqKk6p/XBTXvpmWhd&#13;&#10;9CUsGDL6pA4QdOkmDQkDD9C2LFTFExI2F1wpAZGbcUOlsx5ikGHo46zilCEQmYVGIBchWQlg+DFr&#13;&#10;iqAMwRQcC5JcXelAVNL+TruXIJg+lOm2Mh/CWKEgmbWxWct94BSA385IFPFxRR9ERQl7J7vMpld+&#13;&#10;m5S53fP7aD0oPT8Lw60XD/OnwB3yR5qwhzaMzzX+ovb/+6LZiY/VElIhlGxPhxh4yJglSxa7YBsz&#13;&#10;vJv1ijmBi1xAsIPAHMYmfIRhyG8MTp+IYl8Vo1CNgF8JWNBOZKJPHpDc5TkZEF/ejHgSxiE6A6MR&#13;&#10;vZANCFDqv3OOxSZpmK6jCZI52wvwdihL0vaXRXvh+6Lfg8zVh7P1RtQFV5sdfYorkQNDue52dAAt&#13;&#10;EFDBKYB+emVZEhf9Bf0wpqUAdEr90IELWKUcj1LqyFaWdqBraRf06h3zbGXLOQc+qJ92s68Tj0C3&#13;&#10;PbRn6Z7OBnQcb0cR2MSOIPHM88FhGBqkV4/Q954O1/ZfC9+wB7XdunSuvbhGSSlN2Ai+76P2dpdR&#13;&#10;iA5mX99gl/YbbicoCbXP4HFa+i8LL+ohjDdjRzIZfPP8nIGPUHmW+GDcCd5hU/HGZr4Eue+Pt8uQ&#13;&#10;T8gl3irnPsYCWcUSV4w39dIO9D6BdfTz1rCv+imJfOKoabbHoDG2z1tD7eJZsknXyNNsVwZjowQR&#13;&#10;9i/fbnCTrDQG3XoF+OctNpZI7N3XLtfbaacrIbWnxqGBRFYeAA8u2acJCN30j/GAX8ERAYN2BbXB&#13;&#10;IYHszuCJbE3rhf1eJ5qErkhKSRDrvSMnjvUVmwzrPlsdxZxDvAdxAmR9Sgb11/cyFNDIBtAHtAFd&#13;&#10;QMPgxCcxwzQMXYNXynVXH7qFvruT6NnfevYZaptbF9KtEER+hM531iF9Vt2hzbFy/dCyHwjtwFPw&#13;&#10;KTIOX4jJLMXwaaGHwp/Y5ej7MND8xOw39NHwE8xkemYFhpOCeuEwA/gGKt+Y+rSSUwOVnC8E8aV2&#13;&#10;qJO6iwFfLq7u+g8WrWfKf/xG5BEb/qRPIKGXkGVJ0WxCCWrwDc15XYrsgh6hQTZkLffDv2yUSyoT&#13;&#10;yz6fjGtX/Ws3i/+Fn0065hudPfS8Hkqc1/XUMkhaUhQzqhLg+b5d9BP/C55C5jg9oW+09dObwU3t&#13;&#10;weQ96KBSf7qS9nbWvYwX8QJ0cf3Ketd3n9gFH+g8xhVcVYOfyukH309s7KkEodoIH8LrLoGmRBT0&#13;&#10;yJhxLgNWKNjyo68qGfV69BIxG2LRUltpoQ6PwOJUo/kvaXhYR18+wuwnM82GjU6frh10HQYYmgRv&#13;&#10;YP/0C8E3a8KPJqbGeCIQvCjjBs4RT1ihTSZMGj799WASwIlnpk/VDnZMDKCfiHuxIdNIGPkYJsel&#13;&#10;ArKGOtFr6Ah8KQAZ6vUl+7BNVuozMsrf8v+ip1hBiKY7eofgPdH7Q/328Wbmg8l1SsPdt2gSzKV6&#13;&#10;e+mA9Kn0wWMP6k2sJ9I/3YFc9w7eCj0LH8Axpf54Fy6clPrTN82OPNlsr4Oj9YV+xcP6oUu1wxoG&#13;&#10;OgkD6Q8lp+oP8U7RT4zfs0JOgAzULgd9E8Seezz6WIyatCKMNzRUVMavc+TjPvrbz5nNVvZ7lz1C&#13;&#10;hYs/xBBjKQ8ce4x8DDa+bYBQrBRwNDBImdlM3QhyjNOqCttKG7kd349SW7hwsTOkcXRYy7ZaS42E&#13;&#10;0eKC6JodgsGOE9bUP3iNOFymy4/XK5t0txyFMBBHzKZkw2XgIzQh2gxlm1KCTjc+/YhmPn00XLp2&#13;&#10;vB1gAAOPBA/BasAFQAYMzMsLBDt8YA7HFPmEs0xQgeAJDna1neeVrSttkSZYwE/wK3Jw+NDhWpI5&#13;&#10;xzI+vSWDLz/b7LrfdYwCzhE5tp5QrDZHz15v6Lc7rT+abxFJuOqn7XesXrmfxtH2Aw1SkKe81+wk&#13;&#10;4eGh/1MS+la90v+baPtxGi9T4uqkc2TAylAGb2UAgQoCkdATzga6Kp7w8NUSWCsnuIRTg67lXoI0&#13;&#10;uer3zyl2Dz1754a2VzMh5duMU4a9gF5HDwzTM8ERgaZioVAgMVs9JHRe0/dPSEjx7HHjxmp8erlx&#13;&#10;IlnIsmxxgCMOVFKK7TM6btV3oeasWmJL2/RWkZyhgfX9bFz/ITaAZeWKBJY1Q1aAaxxLtny2DPii&#13;&#10;7YwLwUh0M8moQnQDjpAR3AvuuRd5hF0G0AZoCHlH3cirsWPH2pgxY1zZIrvTacWGC7cXTT7UbU8u&#13;&#10;fdP+8fYbdu+iN+zvrfMUrFsu2aToDsur9RtoRyigvU/TcNtXSawDhkyy4b2bim4XtuWCBQtcgLFf&#13;&#10;c/DdKC+zSfBz3eMK2xN+K4T7oh+ep+DlTSPsuoY5wVt5JIs0npvEL5gm1QBEPN/ect/fon7eLBPB&#13;&#10;nzpwrDXX5Zd90Aq6EjnHft68eY6XeyghuG5dm7PxsPMa5Ae0iLfDEyUSvTRBrc/xevpNTs+oW4H6&#13;&#10;cdPJu+m810M67DRwCq6jdn4KBYm6wdatMTPYi7wodsyhEXiaZB0+EX2vhh/kG+tp0/9OzJmpZNR5&#13;&#10;Zo/5M6k9IglbFhsVtALqo0tKiX3cMeeAb/9WbxUqosr3aQvBiJHREtSJncBzCBDlHT9dpzyzmcMw&#13;&#10;YWe1MT9lo+PGjx/vZBPyit/IOGQYOhcZipxDt2zWt2nrG+rddXQY4wcPo5NJEKLbeuut53xjunDD&#13;&#10;GntJb8e+vGy+vbJ6oS1e32btek4fTUAd2dDfdtIElz1aRtvE5qHWv3vpQcVw9/0x7aJ9yGn8MmgI&#13;&#10;PqKPyCHsSq75xJy/b0faexyQ3EW2eHsBPQUesBXAAeW2JsCH6AI26JDxYqyy6vKZr4nHbo42FxWF&#13;&#10;mIXsPX/6EvASGyYJvOrhbmWqWPbvhNMVgC1ex/nba/vKMOCSUQ/9VRNPn41WhC+FvHXqS/orrMKc&#13;&#10;gtO1Fm3KS0aWFrvnl+4TCzZusi7UYEfEAPoI+wj9g54iroD9jgwrB6gHuYgsxIcAsO2xM6gTeVR1&#13;&#10;aFNm/KFYrSRaC8bJxBA+KUXMmckrwKvaXvhX9oTUn2N+OTYMoj7rs1K85vhNtgU8qPC4S+hrZw9r&#13;&#10;e1J/agkpsFGDbQYDfWJMit3MVixQFkM6DMP3KmhEh4tX7ZjZbG/PjFbnnAGdksOaH2BgdQbFyeb7&#13;&#10;tEjHy5fmvzXHVQTk/Lfn27r1fHeC5RX6uFm4CMlqgDfMMfqYKUZABqFeg+pgAOd5k2b94JwRjMIR&#13;&#10;6AzwShS6IOnlPpLeGQ8qpU4S1fcyFS0EkC1sVJCVVIA3TFC0KXC3vHmb/1nbbycYIHCL84/z6+SM&#13;&#10;jDpmghNcygbh2Unc6w1DjEEcZngIhzXf7Nts9eY7h2FLUp7ABDwLHxHogpcIVOR8FnL43ZdEE1IY&#13;&#10;hiu1oRYdvYuOXTBJv9F1bNi6sIZythE4RomdYaMjp7aXH0nN1k8cpmDo3geZXanZU8wsw2GU7DOW&#13;&#10;91OQSh/iEi5QjqUD44KcIzABQA+5aIjr0AgbNOfHlPP5gGAcSVDKE5Sh/moFZ6Bjgnq0hzorTUj5&#13;&#10;QCA6HLr1SRjqxoHqK/z0094/h75RDtpm3f5e0G4IuA4PYHN4/vT3hopFDhkL3gIiMcO9lEfPTZmy&#13;&#10;s+NTP5GGAOdOkyaJBPBqskNzT70xOWCMbVHsFtMJs6tU6Jb6/gntYulC8J0rocgbXcgl8AZOWDKN&#13;&#10;8c4XSKU90AayjPu5FzrEbvK0iGPsHWTqBSfsGS+CuRxvS7DvwAm2W/MYu2DqYcLZZsV0grchuotP&#13;&#10;68S7LP2od+ysXq+4dM9lA4umZ82e7ehr8uTJjr7hI5aBht79JIKwbYlMhU6hOwIA8Dbl2DobDhoy&#13;&#10;1q5jucK1imLxRphs6w0SVT0xO/TwQuZJofYh4jfyR3139W/ZqB9b7Jhhk21QnmQ8NNIuHwS5BcwW&#13;&#10;TqE18AiNsQTnpo3BmynQaXtsUlq3er191n+P4IUsMZFXOwFH0aBKe+aaVcQfXkMIuo++IyeXaNjX&#13;&#10;Ev0mRO7dTH83tCthXtyYQz/of/gLuoF/wUOYriIPqOSHZIc9ogDprY9Ha2GSFC4SQxRWZaDXB7rR&#13;&#10;/+HE0NXXm535weA7qOjDXDBwqD42vq/ZzU91lKCetB3B6Sxj6JKeugSZyeyOwJ4H6meWeyKF9Agl&#13;&#10;PJ3eEE8i0+BH7K0NGh+WSUbPMLEB+6zn2qAsPAzNwuPINcYhF/+u3tJuD8x7yW6e+W+7fekstVPR&#13;&#10;LXiPzQGEogPe+BM/Oruh7wC7YvBkO3PsHraPJi6UoxNSlad3yGN4ib5CRz7Zga0JTcFv3taslu5P&#13;&#10;P3wbOaBf2LboLPoLH9F35Axym/OMfdYEUBf3ARqD5xmvRJx3FszVElV3RlsEb5KMgljQV2wREJHx&#13;&#10;mQjKQXrwqoffi0+nKva0827+TG3fVRjQ24p2x8+iT8OHyhecZ2wJyjPWyOWFodtvu9vsOPlTtYRU&#13;&#10;CCk7xiE6B7mFz4HvjozAZ2EyQam2APY6OoD6qAubnvrRY8hBdAF1FvILysIsenvOW9FboWVsCye2&#13;&#10;4rIrWtQVIk6GLCPu4GHWG/6oY893JH/0x47fHHGfexbPyfUsnceQpF2EL5dr8/D0Qzq6yv/K2HNL&#13;&#10;DWoY6FoMDButb+7okWEeIODmjeichK4yOGz6H2Em/bTdDhMDwCldDLRnHVZ9CPLxaqhY5BCfQ/zv&#13;&#10;AEGh5dpKAQSid+jXtgUzgxCOGNLVCmisXrPaBQIwRHE0Bg8ZXLIwL6VPO0LZpJJLiaVLgmU4CCz1&#13;&#10;lYTOsxQjyozgAkEsxq9QgK8cHBHMCQdpcSR8QKOc+qp2j2g4A9K8lEv5+Tu4Ll6M++6tOr1JDNXV&#13;&#10;S3n6ZtX2JWEAh5/ABrIMmQZtYjTiXMYBYxA6JmhOcACewdCEbyiPjGKrpmHo5SzGKG3lmRifPJMt&#13;&#10;V3Al0nY+7PnZC/Wh0J92nCZnoniWm7mHHvR0DEugCphppHxNBD5/sWYbHRQ5tT39cBzNTOy+SjSy&#13;&#10;VREIeEEX0BIOhKeJfPIUGcjGvYxrMXoTOoUGfRCkqPEvsp8bFUhG1wLUWy4dExCkjdArPEOd9A/e&#13;&#10;AC8kUjkm6OSfQWLGv62DTgJv8YQUvEA96ZnwwnM+/BLE4o0o3oDhPhI/4XFZpW8mUgacMgYb1G6H&#13;&#10;z4wAURSBsIpnl+iV4n7Rf2QM+AFXcaCfBN6gJXAHnphVSdsL6U1o0CcAoUOe4/vMc8Ad9frE38SJ&#13;&#10;E9MOLjhauHihc5xzJcniba3mb2QqdAFth4FfvZVM1iKSgdMZvljk8TwlJGfPmmVr9QyPf+wS6JO3&#13;&#10;43hzLFufKQteaBvjBa3Ap4XGochm5Sy275AJdtS8V+z+Oc+oz0qSKgCeVCC8XZRXJ/xEMZSzmqwX&#13;&#10;cGc2yXZpx35hSUD3dpSOGwfZEcN3thYlXsOwdrV4uS1IsMAnbNAROID/4CECsvAO9j8Tx7jG7wyc&#13;&#10;9lTSqkWJHyby0BC/8UCXneJEJb2jokKQeqjfSefxsl2PfofoM2VMd++ATW7s14oui0tIcSd9Hjhg&#13;&#10;oL09/23Hi+CBzcu6jtorPGKpvof+FK2EAGmjNh/ECfMS+NXYuUlUqD9ET9jtu/cOTTYZqSXdh+hC&#13;&#10;HjjmfdGE1GqV1XyOIDCr+nmOf64O3SBjV+C2hoNFXLrwOLPJu3BUEEh2er7DBsLmQj7CxzyDa/Aq&#13;&#10;ugd+JXAH3klaUBY5yO84rJfP9OiiGXbbvJftxws0fXvlYiWjMJDUeBJPCSHT9Qepr3Ob1JmkjCeW&#13;&#10;79J3Bb+zZoV9RwmsL4za1U4ZvatN1/fvqgG0O2hzg/qzWjJb31eSDIL36Cd75BP0VmqQsxrt6+w6&#13;&#10;0APoA8aVPiJ7vf3D2K5rW+e+zcnYbu3EFG31tBnBy4I5+n75tyKn3JuL2fjTl4LWnAgUrSGKwwmp&#13;&#10;W/8lnplXS0h5XHXlXnLFrv9D9ImMjx/LXHqLCW4+KYVbibwEJGbstRfM3nmO+1n7s2NgAN2DDc6G&#13;&#10;fYn97uwi+TXIs2IB+U5dXp95mwtZjzxE9nv9VmydJZdjMgZLZofBxc3DJwocI8vgkTC0xerkWnt4&#13;&#10;hkyqsOMtjgvYhE5mSl7StjA8dW/4V8ZxLSGVgZLaiS7BwLGnKiEVUibQPk6RM55pQRaCx3jXf2dI&#13;&#10;h40CnUrud6iYrGe2u6is8wADuSXqNLnEEu1ky9KNjMZQLuyIKGchCZdRLNcJn7EnsIHQRci2NOsj&#13;&#10;29rq6vFMKgdmJS7TNx4InOD0dtrrqJU3devXsEoO2ZxZlnzzFUvMelkfEZTB2qaP/2osEv3lXI4a&#13;&#10;r4TsNLOxE7VUV9TZRKGxYeDnC+6V20kcJ+gEZQqd4GBtbeehoy/dimaZjnv8EUwkSO2CH/qLQlTw&#13;&#10;rAbbPgYw9Aj84uQD0CYBXAy9MBD0gH6RRT4gAA37QAAOMffEA6nhOso5JliNA04yirZSv58Zyz5X&#13;&#10;AgO1hX2WBgKa7/mIDEtFg76noJMHgkT+xVhfPk7PvuwAHZx2ntmYCf5MbR/CgHdCoBNogwBtnI5C&#13;&#10;xd0hAUofRENOEujNR0PIaOgPunA6V0s0ZA2CxB9U5O9N+j4SddP+cnQB99J/2gg+2NM+6gMX0Gxv&#13;&#10;PtDeO9NGoDx6AqBctn75uigDLrBDsgHn4WvejAq+jbjZJVnAL9fAu28reAeX8DD8VPk3esRA7nWL&#13;&#10;uAfW0VKe36LAfXfZNZvVjzDQLgKstJ+24nxi++DQ5gPwgXziXsaAZ/jln1wQVry+eu1qt8zaWn3L&#13;&#10;ke/6+OQ7CTDuw5Zjz73gCvmWjx7ztafUazju9NnLUmimmkCfWEJuvWT5jBkzHI7oI2MOr4KLbMB9&#13;&#10;0C648DgiwMA9nQmjGprtRC1BeH+TEgQsUcgHjhTY2iDBTlgcz4N9qYB4Z5m+NvXd0SnJKJY/rG+0&#13;&#10;80ZMtUlNg6NVqtiy1uDtYWgMfDE27MHZ8OHDHZ+DH/iT89ArNAd+oa04JPqMt156TDu6R5eT6kig&#13;&#10;r+CFUqMd8doL/Q4w4Ow2DmmexEiPYSSk9ozcvEXfGYKX2EoBR1NaknqFlqhGrqHDwUfVaWaGkic/&#13;&#10;vifaNJ+Mct/t8krdF9Fvh2h1GhO1RRtBUQ8/+JqWtn1f4YTUoUoiXXaG2Q9CtgRjCQsRb3NBJJCb&#13;&#10;AnBMMooYFHsP/XVw8vlqU25Z6Yuyh76QR5v1liS0BV+yQY9s0Ccz0pGbXh9jO5HMd7JQ/mkcWje1&#13;&#10;2S2znrGvaXt74Wvym1YLN+pETyWuXDIK4vScBj7VL3iHvXt7SjS7VsGBlQvs6tVL7LVVrXbe+Ol2&#13;&#10;5Igp7q3N+PNK/e3klpYfRGf27h18BwtbEHkJXaFjmzTpsI9WJkGPhSd5lPqsbbW8H1/29I9+0//W&#13;&#10;FXpjQKtcYJ/DW/BYNrthq/Zr2RKzv4dagHiD9yCpQOiFLoYP4VXRGGX7aWOCmIeFc/1Rbd+VGHBJ&#13;&#10;6tADEVtO1nEuLmtD5dxlXedNEUxfiZg0vPli+tAftMsmbROPe7ovxxb3ddX2XYcBbB3vx2BLo6Ow&#13;&#10;Z5FN2ETFyCbuQbYh03y8gd/c20cTy3s3Br4KfgF2RqeDZFRSS5pHqFtkXDLE74lNenL1ZbEVow8u&#13;&#10;4qmRhqr8S/nvqUXq8uOndrWzMHDUafogpBJS3iAmBslkKQxoFAWEHCZmjE6YiPJhBaKfNkZFtS4l&#13;&#10;l7scZHTZxJ2jj2VSM/1wLQp3IlrMXafR8TgOOYrB8siKhBWtCpgsXeKEL0qTIC4Bk2opToIy1I9Q&#13;&#10;BxDqPKMGmRhILltkifv+aHbjZZb4W3S2dYQSMGqvlcN59EmWnLRrhNSptVpjF24hjiNjiGLFSfQJ&#13;&#10;qXCZrXqsgGAERzQG3oBHcAYyr+pcCricjZcGyMtOO7C+cG2/rWEAp57lunBuCXKQjCJwAY16wMAk&#13;&#10;GOXfokAuYRjiFBOM457OmpmKEco3OgioEDRHzjYqmD9sxDDnePs2xvcYtOt0L23srmBqGnbZ3eyi&#13;&#10;L+qtJwXXfhQLYlEIWs4FY3Xh7ucsOXX3fByR6+7/iPPIOWjKB2pxQggm5QNoiY3xJZiGPa6fWYFx&#13;&#10;JWGDw+OcEwXiqkl71E9CigBtY7/Sln/wAUB4iaA9zhQ8RTtJLsEnBA5z6RjuBwfcA864xyVRYpig&#13;&#10;PkfX2sOLbHEcUA9JqJdeekm6Z5XK91IyarBNnDjB8RM8D29hU4Bz2kX7BqtMvK7Y43P/ZKa8xsVW&#13;&#10;a2LIAgWL2vW7QXKkZZCy3NrkPMYnKfSU7kGG8AaGB/qDrKGNjAftYZkPnNl8wH0rVqzUG2Zvu2Ik&#13;&#10;B7DH/H3gFzmCTbVhffAtKugTmwp8AuAWeQeNkRjyiQTw09nAmME/jBs8NHzYcCfvqvlcEifgY9bM&#13;&#10;Wfbcc8+6/vGb8ywNlQ+QvZT1iVbonLHp7IDAicMm2SsT9refPX+Xkkay7bArxCNKNzrThKQU9kuG&#13;&#10;DZOjM+QFgmSUDtwSaiSj5DxoqTJrnqTvde3v4p/h2wn4+oQMPAltsW9QcBwegqc9H3Xv3s3ZefAx&#13;&#10;mw+cc09YryZ6NlmvcT+1TasutM2adO7MJd+JBK0spVfh1hY6RsmpfvquQ7GYe0EMU6/nkM9Yj6ao&#13;&#10;X7VGy8Ahz+CfUgEcYU/wdiZ0A56Qa+ClWpCc+2Z07LHxibC4R+R5Dgj333ZARYFyYI62lUp+FoKx&#13;&#10;O5md9WF9S0UJqUWhwiScJALTSwFzibrJ52XL6X38Yksefmy0D9yTA8Ah+Nuk1TzQMR6gQzZ0IwBv&#13;&#10;wqPYT8jSYeJvrnePrWiyVN8EvG3m03bp47dKfqvhPSXr6pRo7qZAH29SM1ZuvLLgEuIhYZVU2e5K&#13;&#10;nrOtXma/ffWv9tvls+z+bmfZwVrCr1eVfAH6DR+xob+Ql9AmS+Uv1XL7KzQpkT6iU5Dt1aQzj+et&#13;&#10;vUeGsMFH6CnX/1TCuFUxiUGDBrq+e522tdvrnr8yFjwi5gTPFQXQH8IpVnj5wtiJ2s8uwUB7TIiJ&#13;&#10;5YsWXjQQMRIf+8XPcCUCaxQvefPNNx0vw9Ne52IbF/IpIhXVfnQZBrCX0Tl+lQfkL3IY+71YGxo7&#13;&#10;ClsBWx355scbeeZlO7TQmbIdvyNSv3RcYlAsNqz5S2mboSCGMbJUqMPNCe4YGKuTs9m+I8m9pUC8&#13;&#10;/NT8N9cSUvnxU7vaWRg45Di96vwOsxv+3PEEZnUN0IaRwJq93u6EqNlgImamBHauDlJwpQL7/Qek&#13;&#10;i/vTXbLXchg2fb/oo7B5mBnnlB398B0JF9N5jGh8q5hetXHHW3L0xIL9QegSNEBY4hAgKHHmMYKr&#13;&#10;pShx/hDsfqYbM9sIrlSr/jBGtvvjV/5tia/8l9ktTxbuCnR8yVVmQ66yxK9/b3aMErRdALARY9cy&#13;&#10;oMWaW5qjyq4Lnp/3EXwz5rKzNNPzto5i+LnO0MzFRxSlV9pwtuOyYa8PUaAG2zAGcOaRLxh/GGDI&#13;&#10;MGQMgUcPyCCfiELuUY4gE+UIYFM2Yrj5G6uw90FhAoHIQwIsPBfjNt8zKcu9BGK83Iw0Z8quZtfc&#13;&#10;ZHbQb83O/WjkUs4fN1yjL92/R0v5jCmoH3LWsYNf8HTix4pAf67kSxgVlCERAG3hjCTyJMG5ztiS&#13;&#10;fGhqCj6mHa6r0mOSAu1KpCS6J0RvwdsOheqkv/6tHIJD9IMNu8AnoqBd+pgP4EPq8ck8+CwboEe4&#13;&#10;xp5gN/wBL3ogIDlLy7K9+uqr6WTVqFGjbMKECS4BwTjB+z6ZgJMHH+M4NumNhrLg5eeVrL05+CZZ&#13;&#10;rgqu+5z7Pkty5LgID5Ew7i5cgTPG1dtWyBv6yTejCjmz4IEEErTBfQTBkRMehxvWbbBFSxY5J3eL&#13;&#10;AvEkErhOn8PjQqAPOUhbmHBEfdAc5wq1IVe3iz1PH5BZjAfjVcrz0MRANos3uNLxF5xM2XmKcDTY&#13;&#10;nn3uOUejxdiWyFzwBa1BP7QX/cC91QLG39GDZIKHKU3D7JIpB9jP5onGVixQ8ogr6qmCBOvkvGN+&#13;&#10;9FLbfIwrGw48fijLMn3rNL6RZNRGzcwbMNq+N25P23/wJB7QASrKG3wk7eBNT1O+AEuogQ/oBPwg&#13;&#10;D8DN7Nmz3RgSOOccNMW32dLtS9Rb3fhzrX3mhbaFiYHySZK6GMTu9cP5L/QqfYd/ZAV7MBFggUpA&#13;&#10;A8/lUd2UL64bJTuwfgSX0sCSngSHyg1wQy/QCWOLbMLmQC/n0+HphxdxkJj/VrSUD5A6/EUvZf0F&#13;&#10;itX3yHcitfxcUXDgEWa/ky99uHzqMIDXYB5h+GzmMcv/fvAKS/TpkN+ZhaJnoEFkP/QWTkj5Usj1&#13;&#10;cePGOVwvXbzUjRu+6ZQpUzJ4tXXjOn0r6mm7/O8/FhEo4l+ndvSoEzHoGEIUDpkX3gP60AOC1G/w&#13;&#10;JFmDtkXX+QbbJleW8toIqJHgXfSmHXXfD+3vx1yipNROGUle395y9/AhG0ly+A/ZCT6gVfQo15BN&#13;&#10;8GQxdki57dha99E/ZBL9w+5g26DEOd+JBAeMObjZJvrOZJUwiJ6KBl/W7/2NkqlOgBXL5/6+2r4y&#13;&#10;DCAbwoA6qRQaBmfUgH7AloOu4WdkHufQo9hj0D08UINtAwPoI3Q7/gV+FOPFEtDIoXBMIVdrmbi9&#13;&#10;vHW5s7nDNhP6DBuiq8YbHcKG7xaB4aMjP90PbFFMVfcyR1xA+eJSkNgDlI3l5W0nxSJikOylb2HH&#13;&#10;zrl4NXXk8Y3dLZRhi4lb2/9EdznXnw5rO1eJ2vkaBjoDAyxVdtZFWnNbRvSLoQcs0zF6pm9qzyUI&#13;&#10;m8B0NsP6vz8cBOgotxUgKfM4MXmq2f56+BOhBsDwWM49PWeKtT13u1P6gwKlXyQnwnDYqemi4dPh&#13;&#10;YwQVAheDj2OCBxi9CEwEcLUAJYyBjfLFqKR+BHMNYhh4/EGtZ3ylklFPxS4U+MmMxtNO18c577Tk&#13;&#10;kSfIF5MT1knAjMTmpmbnGPbSB4mrtZxj1Zqr2SZ24jnRhBT+OChhYxapM/o9I/Fk8RHRDM9LazmX&#13;&#10;gp20n36g/1Xbb4MYINCKDCOYTYCDABGGI8c4AQSQcPK5jpwjoIasw0hjdhKB23Agt5pd9DKWNmCY&#13;&#10;0h6SG8hAgrT5AlkYwvSL4DRt537O0a8INA/SmuXvNXv2AOlByY4XHjV79UEt3Tc/KDZglNm4fbVG&#13;&#10;/XTRssqw1GeL7qlBVgwQaISmwLcPEhUbwAw7mowVOi8bQINe7+LgeFrMVrbcc9CeC4oreYS+zUdr&#13;&#10;lPVJJPrNfbQdGoVH/FZsQIi6wCP4QOfncuJoUxi34TYyBiSjCEqBS5IuBK3gHYLknp+om83fS5tx&#13;&#10;+EqGJeKX3/1cExo+V/jWy79s9qsvW+LCr5udLt4bMiJyD22h//AteETe0HbwmAuQDUGCjWBc8KZY&#13;&#10;Swv2mN4+Uf8A5Bh4Ab/IrKY+wYxNZFg2m437CHjQHmQQeOMNA2QkbfI4y9Wmcs5DS4wNfeU5JMyy&#13;&#10;AZzx5qpF9sLyufZc60J7YPVSe4TltZJ6uwfQsl871TXaSX0G2p7NQ2y3ASO1/NwIq4/NuqQPLJe4&#13;&#10;5557uv5kw0NQYeZfaJO2MlbwI7QTpsfMO4o/Ax4A8ByGnZuG2+/3O8NOf+IODehCOfeaTdYjCEZt&#13;&#10;UBA8+KaUfzEmHDYP3BjwRgC9XQckpFwyiu/FbtY0V9bsF76+NPkQO3vifuHHBscye3qnbO9seOIc&#13;&#10;+gX5BB7gd47hwXnz5jl56N/CC1tQQeV11nPMd/Xi18dtsyYGEs93SSlXMB3tUNHMOzMbWugMWGBT&#13;&#10;vf5Q9hufz+omO69+ly8pKTUmo5IVWhIMPhg0cJCzBcoZa3wkAlbwIvyK7Ib/qgJ0oFKIu245dFDG&#13;&#10;Y1hCcp9DzR693+x/PmXGt22KAUj3Kyp/5gVFTYIMVwm9IceQfeicXID+GjJsiD6f29eVa5IOiMM9&#13;&#10;c1+wy196MKAHlg+Cp1hqW4Sohc6tp8hOnnaa+sJUyHmAMozABq3btUkTORwR44Rv0vG65Xbli/fb&#13;&#10;DVr+b6+Bo1z5av+B97xtCJ0i59mQ29AcwWzkKjRXDu1Wu73Vro++obOQw/AXG/IZGxgc0G90e7F2&#13;&#10;SLXb5+rT5J4IEDBFBhUDXlbF2bxR9or0WA26GANx2wSVLT3ixrNgwFyDSVnGPwzjMvUudD1u3Dgt&#13;&#10;ZqHv4+nNR2wDb3sRG4PXu+lt5B6SV301Qb1BS3rW1SmYX6OJMGa75BiZgy2IrEUvYb+h85E9+eQO&#13;&#10;dj72PvexMcbe//IyHTrAp+yMeAPPR1aGN54PDdXpmXUpHyKNxI9pAvv37kz/dLFxsjku3qx9nPaw&#13;&#10;I9iQXTIzI3CEfu2VSfcJJi5+/F1m3/3fjuLcSwgD/nIiL5vcSz0LszEes9+Hh+WGWkIqN25qVzob&#13;&#10;A3sdomXLbjE7STO+w4CSWB4+keP4vCMVzP+AZouPzlGg8087dpSRm/zI9ZZ44iMdD/SBcfxZuMwv&#13;&#10;Q0gJ8asTDLxquYwTHZD89ActsV9+pvUOOMkihBbC1ieLsjmqHbWXdoSiDWY7bXBBMQR73z50qAYR&#13;&#10;DMyfa/bzr5n9RgHlODTrBAIcR5NxR0iTrAz7b9DK8adZ4umHpRgO1o8yYV2bJTeulx8mgnPjlKks&#13;&#10;evTUsk09t9ExxKnmW3AHqv+PhXCwRMeDtTk8oghBZAo4xLDEGKVcGN57mdne+4bP1I63EQxggGE8&#13;&#10;+tmkOOjIMJJRXMORxzD0Dj1yjcAGBiHyjuOM5E6V+oYhy3O9/COYQPt4LsZpoQQBMhm5SfAZWY1R&#13;&#10;zP05HZSmFrM9WrQE326W4M3hRfP0HQSmqktoNCo4M0DEP3q86J+sbA1yYYBxwhkB5zgN4L2U5IYP&#13;&#10;sEF/jCF0kM35wHHhOQR7A3qIBTlyNbCE8zhEJHI83cdph7ZRhrZAq/SZ37SXJEJvLVFHYIhgq0+I&#13;&#10;FPN4XxdlG7RGOrSeD6ibZ9Ie8MYeup85c6ZLntAmkirMUKQ94Ayni7K0jTED+I3D53kl3zMzrs15&#13;&#10;0+z2n5t94pqMSzlPPKsrl1ypZbE0G+rjum/IyEhRZAt9A/8k02h7LvD2GPIMAGfIMWiPcaPPyBIC&#13;&#10;4ATmqBdZQplC+EVukESgHupnfGgTv2lTnC5ytbHY8/SFOgdIFmdr2zrNMH9lxXx7Yskc+9Oy2XZv&#13;&#10;63zZM8pg8D083u5BZul+Ei2vS59/p2GgWdNAO6hpiJ04YJwdNmis7dYywvryTZgQgAtPQ6HTeQ9p&#13;&#10;HziAV2k3MpexAj+VAnQJ7VIXdOmBhNrxI6fZt3Zebp+c+YTs97dky8mA4zs36m9S19enMjlYX3Lp&#13;&#10;nd/uzRSSUc4QFL0HySg5O5tlvCTFB/0G2Kd2OtTeNXZPG1KXaaPBI/n6xrhBW8gEjgnAQMfQHLjB&#13;&#10;fudcuD++X+x7jTzDNre9YBvW3mhb1KS09Qg6E/ApvfE90mFZ4DGh+jwqFCSh+4leUnFDlJAa+37h&#13;&#10;E8O5A9raggkpjAtvFtJH+pYPHx13dxx5GcP9yCFkFTQD3ioG9HgYsEsB+plGpjuT/Q/l4gHSXiUk&#13;&#10;yySv7cAjNZDfM5tyq9ld15v9K/ujjJz/uZoId9y7zA45RjzaUlQT47V5/KOr8gFyjA1ZGNepL7bO&#13;&#10;s1++9ZIm4cxS20X3vBmVSkY1QMdqGejLhUJ/PiijNxR10K4PoW1w3+2iVULsxk32lN5s/MOgcTa6&#13;&#10;X7MN6pVbnufrR6Fr8Jff0G/QG3Ys9IYOQE5Bd+g5r5urLcMLtbEzr8OT6D34CVsd2cOGvYQ8pe/I&#13;&#10;bGQ3ZbscNEnEpJLS32pdp2OCtE6s5WNUrmmDp1FzYRg8NPyrdtxVGMA2PVJy+4FQMIVD4m3oV+yQ&#13;&#10;rKBrDCfjvipaILnTtAw5Ay2jO7Ez6pVsQtZhq/Db2x7eVofGofteveq0adKvZB50zrYj8XkUa1v/&#13;&#10;F/hHviJnkDfdpT+am7XSgmRRPh/Q+yNeTiFRy7MoAABAAElEQVSfGUPGjfuQ38gq9l7XVaO32DE8&#13;&#10;m3a3bxQdaRIbz4We2HMee49nu+/axu2TUz8UTUgR/0IuodZ6QPtsoZYit6B35F3gpnRcPPGTGf5P&#13;&#10;+uKxZ0cTUsQuMd2pm1XMAPcc/ug3p+A9/yz2Hg7XwT6H+F9Z97BuDWoY2DoY0Mc/7XgZxPfIAD3x&#13;&#10;jNLacN7RZp/9rmaMTy3tvk4qnThe7T/vV2a/fLLjCSQa2PBnYWKMHgDfDsbOYsMn3nmu2bidKJUV&#13;&#10;EJzMOEL4Ahi2nbGMC8ISZ43noUz9LIOaUs0yLHf80uxnf41eIJ7glIP24fgIAhtaQDHEk65//q3Z&#13;&#10;0JFmI8bqYjGgyvSBa1u+xGzh22bzZ1tijQiuXvykb3DYkFHahsvZHKQ3jKrgcBfTpErLNMtbuOQG&#13;&#10;s8cu6agJZbpQG/6+uubwmdJ/TvGR2OVNqjgcK4c7FmiMF6n97noMYMwjv5i5jZzBgCewT0JqowIH&#13;&#10;K/XxcYKvyB6MQOSPTy7kMy6r0RPaQ9tIlBFIcAF+GYU8t5jlfbifwDMBQJxvDFnu4/54ICbe3oQ+&#13;&#10;VmpjJgRb/GLtd14MYLxDLzgkHBP0gKYIDhUL0Bob9InDQD1xwFGALngW49lHiX/ot9rAc2gDznA8&#13;&#10;WOrb4BO2ODD0EyeKfpPsYF+OAwXdeocMh66YOmgfbYVvCLzNmTPH2Q7YCixZx1J38C/JFOqGnwnG&#13;&#10;wR84gNzLc+B/2l0SqD675SdmV30j+22KWTi7C5sLnRuHa39tyTG7WOJdcvBapCdTQDu8UwgdZQPo&#13;&#10;gz5hJ7FECHRAYgVbif4BOJjQJGX4/k+dAhU+8R4f12zP4BxOKcDzqIvNA3itFniao+19RUNxWKa3&#13;&#10;ge6f94r9ZPbTdv/clxTMWSTnV7TfTXKLrV662weBHOtIcW+QPbJwhT067yV7tHdfGzR0in1pwr5K&#13;&#10;6uxiYxuiSYdiaC3cJugLuUq7PV6gfY/7cNlSj6FJeJw9MjwMvTXh55Kph1l/0f0FM55QcPNNDbSi&#13;&#10;AVsIpIMLGfp6s0Or/+vlDAyVFDh5IsSw37JZG8koGS+U7z/Mrho93S6fdrQN0ptlYUhu0RKivEUl&#13;&#10;gHdyAfhDBoAX+ApdBG6QDdAm91ImF5679R5pdaMutOTamdY+6++Sg3pSqvm8MeWiDG4ykNrrLoT6&#13;&#10;xuW8AEGwpSIjqZ+8VEQyihxencinfsIfLdE4JqOmNWuCGc/0BZ5CzpQr46AR6vDL+oAbeLZi0DK6&#13;&#10;EWjTL1iXyYgOcuFL1ykiXGTIqL5RHgnqKfB374M0sW1/s/deYvb0o2YvPycenCW/U/TWIr9g3K5m&#13;&#10;e+r61D3lQJKZKh+gKfQgtIZ8KuQfZrOBbp71rP1t0atqhIisu3iICXUiuEbRsU9GFdtCMAyp1ule&#13;&#10;jtfDW8xkS0pOrV9lX5n9jE1q7G/vn6j+dyJAp8hmNui0tRV7Nph57/133qZguV+uZ8NLUc3jG6Sa&#13;&#10;iChBJdYSb+m5zv9rQC/koreiaq6oEDKYDTmE7sM2QPfzG7sFPYleRQcWopmKGhK/eegI8cWZCube&#13;&#10;3nEFu8CJNDGhQ1kcb/CnNkRXuzaxURqm6WjE+PTP2kEXYqBRNsr7vqGE1Mc7HrpUh8O0oSazraji&#13;&#10;dTCydr029h7OGG0JllHPAvCnp2ku4yP4SQ3QM7YsMpD9mjWaGCyl1k2yB12D/ca96GZ0r9fDWR5T&#13;&#10;O1UGBpAryBi2Dt8lWCY0l2/mE4rY7/g8jCHA2GDvMW7Ylr01uS9swpXRPHcLupFnstFG6GR9m/yf&#13;&#10;9W1OJjLJhjfsoDNoxNMLtJNVNxxwlCbSnaZk0Z0dTSIkDE2j0h39py6lTC6XsJI5HoGL3qEY/Hsi&#13;&#10;pyI/DjxML4yowrtDWSyFGw1XycXivMzUHmAHT2H7tGoLwxGXWnK36Xm1UvHeerji2nENA9XCgBjQ&#13;&#10;TjjdkvNmWoLA/seuzl/zZNH8139jiVPyMFH+GjrnKksQfupHMlbOU4Dk+egzEAJxQRAtEfz6+58s&#13;&#10;ue/+ORkWB3nGjBnOyURwIjRZ4x/jt5qA0GSJD4xIjEUMR2YR1iALBtqlAT76uegFfAHiOQwLtm1Y&#13;&#10;oyGwceqJOXBtmTYPX7jebF8pmhFj/Zn8+9deMrvpW3rLUHyTC06UdfbRG/SdmsOVIMseWMt169Y6&#13;&#10;nzznAkvMnyV++ma0CT6Bh/PARowGZZsNbrvRbJoc7hpsUxiQaHEJdZaeQs5gcJFQx3AkQISzThAQ&#13;&#10;Aw655gO88aBgZ3QKh4LvxpCM8sFonl/oDQnfFtrMR1QJjhLwom+jR48uPcjuK6zti8bA2rVtLhEI&#13;&#10;3nH8GLdSacYHaqED6oE+44ADw4Ze5Bl9+5aX+InXG//tn09fPNAuH3inDfzGWYF3aAsOFDRXLkDz&#13;&#10;JIJxlgjQ5krExOunHLYCNkPYsRszZoyzT2jnsmVL1V6Wv+vj3vih3ZTHpiFoR9vZSg5O/f6m7Mko&#13;&#10;BbfdtweJTqJn0bsMp/JXEZ2rn4mLr5Ku2Es68hj96gBwmg9IPCOvGAtkFcv6kWzyfSD4tmDBAocT&#13;&#10;ZIOXdfTX01q++sPXuJfkHsBzoQPwSr3YgZUC9eDQUxfOcByW6C2g7734gH31X3eQZZPDqzK9WxT0&#13;&#10;keer5fmcjRNkLUK3CulytMVIsoUUxdvUbksUEL74jQfs9Oln2JemHWNT+ytAGAP4rlj8gBfoBrpj&#13;&#10;HMALtFVssi/26PRP8AEfwBPZ2kNS6kNaWu+QoRPts8/dY7e/9Bf1VcTWQ/znklIy/sALxAf9Aaoz&#13;&#10;wIc89i3C4SbZjhsVRRi3v/1h93fYKWOmB+Vif1u1VB1jXWicoUGfkIIuwSF4QL+iU6FL+gTf4Tdk&#13;&#10;gx4t+1n9rt+zLa272UbZWwxfQl2BfQIzlhPanAHmmYuafCc59sBdAHvuUb9Tp6iXUy4ZJdLoqTxJ&#13;&#10;/cRbrOeIk3UhE5CH9I+NgA7BwGzyOfPOzDPgCD71yXdkXk9NBunXD8O9AhgzUTOAdf8/U3UQHNIw&#13;&#10;uwxJzm87CCHQBfigfBjeNd2SkkHZMBsulvUY2puwS7BlLVCdk9AY/AZ9Mi65AoC5nrZwwxr7+lv/&#13;&#10;UvBqrgJckreskqBAbm8RW3f1vJy++3v0ToKLjW0EF/AkbzHOf9Gu1puInZ2QCvcXO4QN/CC72QIa&#13;&#10;XiQabHX6D32LXvC6I3x/zuMFc8yefMTs309Ycs7LlmiTLBkxSYnG/fUJgUO1zPPuOW/tqgvIZzb4&#13;&#10;FZkEzyGn2bwcou/QUJfA8LFmh0nGhBNSK/RkkZ0jNsen4sdA2KXkVYo/sR2WaAvDB2Q7jBgdPlM7&#13;&#10;7ioM8Eboqe82Oz+UkOLZ0ltu8qr0VrAykcbPA4dSQ1knBB98rtnusgOLAOSe52voF8CWha7h77Y2&#13;&#10;vckrOwZ6ZwOwKbpLFrF8KTZLqf6Jq6T2J4IB7BkmtuJ/gF/sgxEjRuT1XbDp8PH9igO+QuQvY4k/&#13;&#10;Qz3VAtroaQP64Pnoy7Csxybx9EQ7CupRLQlp/3W1iE6Jop8+0NFU7A0vo+gCylD2VU645Atmu2a3&#13;&#10;O909TaLtS34uHXOGmVR0GnhGozbcTY8qeIuYnJqU8cxz9IxT3y9bUno4D/iq8hSpXaphoPMxkBgx&#13;&#10;zuwDUiy8aTTjNbO3XhVjLQ6ctt6i/KFS+lNE1CP1MXeSP9si7CID8KqfmY39oT5W/4viW3isuPrS&#13;&#10;n5odcLQYVoImBggvlBrBUo4JGOBQITyrKTh5LPWjUBHWHPMMr3Bjzar93CgL9al/ZOJBdlKQjJI2&#13;&#10;8IatL4WCcJukN3EfhPpaf1H7f6m+40/RAc5+DmCJot+Kxq78do4CodP3LNAbiKeZvVvJmY+p/H6H&#13;&#10;hy5uo4c4pedcJPw06Zsg/53ZSAxKtlzw02+aHS0cMoOqBtXDQJtmgb+g4MGDfzb7k3D8aKzqDxxt&#13;&#10;doxmHx54lGTgxNjF4GfburXOOcV4xFFldiiyzQf/NumDohhmnCcAR5nOdlZpCwFNjFQMRhwJDELe&#13;&#10;bKIN4aRA1k7pJA439xMQpT7kM0tt0Y8adC4GCFa26iO0jCFGPvoKuikVmOSBo0jQdKNmk8eD4jgS&#13;&#10;OD44F5TFcWFfbYB+0L3UTUCZ5RxWrlrpng2dcQ2ewHGBPqEx6DXe3lLaRZ0kJPwbIdRbTH20lUAT&#13;&#10;S/RB/9gmJGZIxNKmVStXOVz2kExvaQmWvKRPvEUFr8Br9IOgedhBK6rtyKP3SE+EAY/GJ6O8rvXX&#13;&#10;cZiIezFkS7SFdchtP9aysMOLeuPeBdcWKxGlZTXpP3weTlpzjr6BF+Qa4wg+KeMTBnp6ycC9Q4YM&#13;&#10;c3jCPoMOsQl5nqPbkmvsuAG5y7j0zOKIP986x6579TG76Q0JfJIu9eIR9yaDkOneQBCiU3aO/55L&#13;&#10;sDSd6lfbXFAoqYEhKJxK1vz+zaftbT3zmskH2pHDd+5oiI6KobvwDdAcyUOCvOCF3/SlVNi0iTcj&#13;&#10;g2V4CJYyucDrHq8L4vb2Tk3D7Lr9zrSzxu9jf337Nbtx/svKGM6QQpBt6JJ1oaQNWZgt8tixb/oO&#13;&#10;sRNGTLZ3jtjVDhw83ib3hWgzAVqDL2lHoQAW/EP7vB6D5lgqk7ZDO9j11IWOowzXs+GpR7+dreHA&#13;&#10;p2zt8wfYpoVKeirIwRyqpIa7I+co5knAQDBZqI/uN4wGsFef2YdOhZNR3N1L7lzDbrdbjxHv0K/s&#13;&#10;gCxBpsNPbCR7y01I8QTwAW4YZ/QGPMrbroozlg+TdjE7+aNKSH2/ow7kDO4q5MiMffBDpwGHE/0B&#13;&#10;jSSjWjkZgnd/0hIt2ekiVKpqhxukRzcIt9ARMrkYgN7Y0I3oYeipWP7doLcE7539nCYJaDq1S+SK&#13;&#10;L0RgvBVV6ptR8bZ6quRNqY0O5yJeZM+mXjZz9TJ7fPEbdsDgSZHboKdi2x65scgf0Bx6DvsEmxd+&#13;&#10;hJaxKaBn6BueRJ9TNitoeSd76iGz3/zA7Id3pYt4kgqyobcE5zV5165WPOIExVT69U+X3RoHyGQC&#13;&#10;xegpZDR9pu9MQkOP0W+2cuwp2CjhZIyOOgRU9m6qHUktG5U4XJcfDBWBT1u04ZM7cUZdOqZy+DMc&#13;&#10;6NXPNCjIGv8GZfpa7aDzMdCsmQzf+YzZFdd0PEuq1xT2sAHaxPJp9YT4ZSyJt8h0jMDx+nWEEpV8&#13;&#10;v65MQD97W8TLQ2gcPsc2Qa7qHZl0fA1Zg+yE7rm3Uhu+zGZvl7eBX2Qo9gw49v4Q8pUxiAOyHRmL&#13;&#10;3GHDz6EOb5vjy7HUeS+tJFSyHxJ6GH4U7eFZ7Nl4Fs/nGhtjThuR935POzgffjb3oVOpi+sN+v5d&#13;&#10;z544OCmYMk1x42ulO78kXXC3P9uxl6mZE47QleueUDJKccECkDzmJEt8/5f6PM550ZLwEVshUNje&#13;&#10;PvE9s932LlQyndsqWLBWoIaBTscARhOb1nG15Yvl1Ina5bSKCy2pD0AntrJRVbj/smB23duSF33W&#13;&#10;ErseYPaIhMSTMhoVw80KB+nsqVdqxo4csd33kfKszyi2UUKpVUKXAAfCDSFGsBMBms2ZzKighBMI&#13;&#10;TYxFhDyC0D8np3FcQt07ZNGV8iCZnabOYbs6wO5HZ3BCBkh2SJ1nNlajSoSF+sxntbzG/GDpvmw3&#13;&#10;z3xNy0JKuH9JCalS4NZn5PR+yOzTP9dbeId1tLeUOrqorMPOqPH60LIUIOtz3/Qxs7+EkZSjIecf&#13;&#10;avaOC82OOkGvLWON1qBqGHjuSbM//Epvf95g9kaOWm+6T2OljdkwZ2rMjpJc6z8wUrhejjbyBAML&#13;&#10;g4uAG7IGQw2DHIcVhxxDrSvkDs/GQF2hZQIJTPHaPA5CU1N/ydjCy+zRORxqZCYGMq/e99e9yM5i&#13;&#10;gzoRBNV+lIwBdNYalioVgPNKdCOOIY4B9NizhwJkIYBOeBML4Dno4rADESpa0SHOK7oe3sBpxXGC&#13;&#10;xuAXfnsH1jszPmheyUN5HjRMv+lbMYlU2kdgmxmKJF/gJYJtY8eOdbzLbxJ7vet7uzHpo7ej4C/6&#13;&#10;wRuSBMZ5FveUHAhkMsgzj2d2GXGTDkKgSVK6lpJuXXXpXE5RbhEnU/C9O8wOPiVvQop2IyOwxdgj&#13;&#10;n6A1NmQXQJ+RA5RhzKARkiWMmS+TemJZu7q6ni7BAL6QWTyDoB5JKZ5RMh7VikAOtzmZ2yNG8zNW&#13;&#10;L7Ib3vin3TTzn7LHV8sWl8HCN15Sy2rxFkNP4VPhXsV9Ot5oYLk67KLNwvlGHWwiUBje2tvsybnP&#13;&#10;2+f0ts3A+kZ9V2p0WfjgJuxgxoAx8bwC3nPpD/oLnTNW4WPO+Q26pj7qgTc4Ri7wDdVE+ts0QZNH&#13;&#10;KkF3qr4rtZuWRj51+GR7ec0Se2b1Clugtz+W6Zuem7QuHePSpETU8J59bCf5Mrv3GWgT+w20Kf2H&#13;&#10;W588s0Z9YIM+Yp/nA67DU95XgO7QQ9AFAJ9Rhr6RbFu6REkpLRlGmShtKsnQvI81Tn3A2hu+aRve&#13;&#10;vts2rwrYh6QU/OPivgwwPBXJ7OpnNlAxcpMuPyWXjqX6uomM3DejJt1h3Ycep4uZ/o+vivb5gI0f&#13;&#10;I/blghsP2Ro+QAUftWr5a3BUNgwbaXbo8br9+x1V0Ge5sukkuXsDI3XZo44A6tLUOb/bVwcHHd5l&#13;&#10;k6rggxWSWWuEh0bRPPK/GN3GmGDLwSPorUJJU9899mv1luCt+q6Tta8TMUho8yaTCKuX6EvSAjKr&#13;&#10;CLiferSIpW2AYJFZJIMlx/6xYEZGQmqT9OwWESlvy3Xvzp3VB+gOueR5Drpjgw6dvky1YZDKZABL&#13;&#10;s//uRrMfXWUmtBWE11RCq03YN143O+ODZuOnFLylMwtgpyCL6D90wmSVVauDADG0g6zDHuAaNJUX&#13;&#10;Fi8we+lZS778nCVeflTEJNwgVPoMNxur+NGUPfSm2G46nhiMe6iyxMixlvza37VM7xHRWf/LVQjf&#13;&#10;vW9qDwEhYjAtSRjH4Sbx+bhJ8bO1312NgXddqCX7WzNjIstSDQmMk8y3Nnw7RTL22b9aUhPKGfJK&#13;&#10;AP5GV7NhO2CPoLvYo3uhczZsZ879f/bOA8Cuot7/v5vsbrYk2U2yaZu6CSQkhN4EEQEVERARFfUp&#13;&#10;CM8uYPujKPaCig95Kth4PtGHPhUrID5EBVEEpPeQhPSySTY92WzP/r+fOXfunnvuuXfv3ZIEOL9k&#13;&#10;9p4yM2fmN7/5za9MIT6/yBekgZ/6CUak430C2RiAX3qnNjwDfgFfQQZEJwoD4xpxCMhGjFPwWeKR&#13;&#10;hjYicF/MeBfOm2vazvNt2pV7/8zLl/Ay2hbexi/8j1+ee90N2qBsPi3l9nmRL/HG1GkRwnjpSmG7&#13;&#10;IrsAfehKyRfjzX5zg7bnjZYw5v6yt2o8eI9szsfFvMx95FY1nXxmkP+nNY4szI2T98kbxB8/KpvR&#13;&#10;4ccrSt+9C/abQIKB/Q8D7HUdgr5JORR5n15KKZ82WytSFE45w2zR+2XAVQ9+Vg6Bf/1UGpgKN0eG&#13;&#10;jwViBkefoL28j5ZGLSU/Bpi1umUze6MGM6lgnChMCLOekcUk6/cjBkWMUjBvGDTfgYkmEI+BHuEp&#13;&#10;tVhbJYRfZxnDwi8i1yQiRDlw0/1SYCVsc5ZUFDR71zkE4pxR6C9M7kH4QtFtV9ilEIbfLZNl6HWW&#13;&#10;+pa+0bhvlZNwsfJegwPO9jhgntnJt5jddpXZ32Niv0xCyFs/rwOaz97nSldM6Z7nj0RMzz4tG8vl&#13;&#10;ZjfcXVxdfvGoVvBdaPaDr+tswDdpVevMTDpn1JMgiECO4QyjEsKZFyr55X5vAAIg/A7hlvJwvsso&#13;&#10;bduDYOuNeH2VA+EYYzy8k36HM4qVENQjgaHHAMI67dfR0e7GLFarZBtXSysDCmBUqQnnUCGDPYcV&#13;&#10;QyPQ8mAD/QGapG9QN+5RbPgWNEXAWIgs0B8FKq68e7QypLWl1RnGeA/+8hnzfXpwjiMEZxQzQCkf&#13;&#10;aXAo03cwsKFkVcnZMG4cWxv2yhHUjbR8FzwiZ5QMTAa56/+ykzEZBPkKHd5ZzLNfuwEXZY6VCrCY&#13;&#10;0Qo7QnEWPqSb80MPei9RDr2jCcU2ThYL8xPazMehjn0a2Ho/1ecVePaGc3AJrr3hona0Jm5FHCZ9&#13;&#10;ZYjySxitM03Cwow2TrUfLHnAfrBceNkl606FVntmznhJuW21WMngTSaIM2FADPEOK+x6msdq3ZSN&#13;&#10;NiC07bJ7Vz5pn9dKom8ec45Nr6IB+wfgGjrC2QJPBt+sDMK4Qx8iQI/eeBBW/ulnxKM/+T7NNf2M&#13;&#10;tgPX5Ecc8hjuVoVll7NC8Q8aPdmFs/RqmxxRzdpCa1untmjR+U+kGVk+wiZo1ff4Eb19ITuX3DvK&#13;&#10;66GbyXl5gLIxBkGj3oDhjTQ+CXSDkwqaadJWksTzukQczyyrP8lS5bXWUz7JOlb90PZglO0KcmOh&#13;&#10;XNDP0iQTbXyiiQCgAfeHC3U7bMYp9VH8msMnHGKVs75lZRNPIVZBoHzhtqG+lH8gfNAZeYQP+jY6&#13;&#10;D3wXnA2or2Lkuf5qs/dc1lsf/Ig4pdR9MmcJgw+aExkdWT0M+MQ+9Qud04CldO8AdM1ki+2inx5d&#13;&#10;M456fBcqAbgiHunBo+sfMp4VAzs1Zt/RtFhWPRHWMMnw4tk4tfu7VV/cNyHLMv3R+gR9Q+XCIdW+&#13;&#10;037f/Jz9PxEm2/p5oM/vUP0r1E8Yr4ZCx/bfAm+MlXwH/s234EnQNY6xMEAqKVYD33SDtk/6ZPhV&#13;&#10;cdcflxwu+dbYmnb85OLSDFEscExf9qFMM/7h1/A5fumH8NvRwk2FcJQDTFJe/KzZX34rXfgrlnok&#13;&#10;GoMHfwiY0ofP06S415u97HTr0WTm3pZWlJecbPalbwufHwzOO/HZwN8kWvQJn9BZe2+4QN+BWhPY&#13;&#10;pxiYMjM4L49zFq/UTkNRgM/mGzoX6N2Xf67JSK8a9HaE1tFlw/osfRwaJ3Dt+SY8ABnFA/0B3gCf&#13;&#10;QLYjjwGNSz7jvfC7U6s4W3Q2Zqsmo3V0a3s6MTDX7zUZrVr608jySqthtWqJAG+ER6BveHwhoyHT&#13;&#10;EMLjFfIsOEQmIu7u3eJ/4vfg0esojPV96TnRIjo5kpX0WulO/tgNaEcC17QVvJy2Qo/kl29gWyiX&#13;&#10;3sg95aQu5AUdkA+yDL9BXmwXL5lR+ZAfuINOusCl0gxT+gwwiWPuoZIX5PR5xRs1cfs3Zv/xo2Di&#13;&#10;TyZS+uJdp8tGJp7IDjYN06NvC9/XSSg590IZOKSrXSX79R2Fo7u3F5+j7TQ/Jhv3CUVEDqKEalZ0&#13;&#10;miRigoEEA8VggAM0CS8XI3BwYzGpXBwYarOU62YZbrjGEIWhs1/GmyK+CkPEsLpj2w4r1yxclr7C&#13;&#10;sGGGCcRjIMX2CZvXZr/01pnspzF3wqubsR15tVt5InTngEb1++4y+4yE6DBoPMpamu7fSb9zM71Q&#13;&#10;eGUrz8Ct281O/am2OrpYq4/2rXKSKVNfFwxoCj0f/5qlmtebNa2TYUQCRvVo9a8GDZJo8AkMCQae&#13;&#10;Wyih4hDRXj9yf+/HtSxctHyRlL5aCTJpGCle1iWlE6M2QjfC5FAbAPy3+ZUsKEGwxRnlWna2SGAO&#13;&#10;ltHXj693ynBYsA2ni14jHLPlD4IowiOzzadOnequo3GT+8HHAMI5W5Z5/HsD8uB/KcgRQwnKBd+F&#13;&#10;XgcbMOhhFF28eLFz2DDmYxDH6MpY3B8Fqpgytmi82b5T44LAK1OF0lFG6B6jNjOcvaMM5Qn88J58&#13;&#10;UPwof9jYTVvRZiiKvn60W8kgp5Dd853sZEzKcM6oPmQWZBpWKlQq/o5QFmxJx57sNbWhh8EsSOqK&#13;&#10;sZ9t3Wj7hoYpKj8zQAKgPtQLnoDMRJ0486lfdfOZFvgFpxiN+RbfpWworQA4LxagOeiZlathiww5&#13;&#10;3bd+iV296O/yrjRpmYFwknZGDZfhuEoo9Ka4fNj2z/ll7VS1LtrVQB3uhQwS5WqDth32u6f/ZGdO&#13;&#10;nmNvaDzC6jjnpZ/AOILxgXEFedYp76JJrqE7ZwBS+zkaoUxp2Ra6heeDU4wIGAvAC+/9lnelFqlO&#13;&#10;Rpe6WghsQqlJs+JjwKB8zoChLc7yAU4mDDUYOML8grRhoF9ilAFH4IR6kyYfDK89zGoOu1bb6r3B&#13;&#10;2hZfYZ0btSoBx5SajvOf8Pv2BA2cm4XiuHj6cU0ekKdVjBc5Nf7EyqedqS3Ki5PdKCcBPAA9+mhg&#13;&#10;xGkXzwHP/QN4FPUHF/zi0KyvnyDDEYJ1PwA5593/z2zpMzLc/Cg7A2RxQl9wjWT8s9/cV6xBfQ9N&#13;&#10;VFbCQMUCxcPARzFjHPQFTdEuGNR8+xRTuGa26tu2Wo5u8ZYyEZKICReEo5ViMigiDnn5lZus2nSr&#13;&#10;sOQI/9em1dqFLdshVS4cbNbYBR9F18ahPdQA/uDXBMYQ+E6leFAYUmzz+fgDcihdHn4cXNNkDJ+Q&#13;&#10;K5WFRdA/o3T2uWtdX7TPibb2E/ByA/RGvyPAv+nn0GPUIdWza7ul7rzd7HVv6bsGsIn/vCkIP7nW&#13;&#10;Um97r3DU6+ByNPaOS4Ntej/wRrMVfWeZiXH9N7Ty7N8tpZWuCewnGJgjz9LlcrzOkq76TumbxcBb&#13;&#10;T9JWYl8xO+qlxcQelDjeEevtePBZ6J+xG/nE80/fH/goPMJvGYx8Qv/YH6FThVrXstX+tXGpPbpl&#13;&#10;jT27faMtat1hC7s7rEGTjo6tGmUL6iZpNfw0O0LbFM+oGeP4fTF1QZZjIhh6B+M+OEC2Rt8O6xfk&#13;&#10;xTjuJ2qBW/BHfLa8A+8e98V818dhTHCT9qQrkSdloUwAciIBWc23L2VDDoOPAS692hoe7+VR2t7L&#13;&#10;mcTx8ii/zoklmdznh0Orsqoydktt0hoy0MvPCMLX/lsNsUKrrpsRlGR7kT4weZr1jNAqMBd5AH9O&#13;&#10;PVv2Qwlyj2k8uvMPZn+9QUeCpG2g9cr3jJdrlbjicGTGjNklf2j/pOySq5EkSDDwwsEAjIoBCcMO&#13;&#10;TA9hFWMYytNQAMwSowaMfERVMIuS7yXQBwbY1iFivEIBLwmi8Rm/4rZw2b7F7BsSoMOAfM0gwK+z&#13;&#10;O2i4YcQhTwxuKCmjFfjdpuDhI1fq8OVTnj8OqXS53WA6fpJm+SkkMPQYWPSk2Xe+kOuMQmrA5skv&#13;&#10;dAe9YWxqUwjs2rpIw0eUfpwsUOfLARoCjOsHHHCAMwDuTQEb5z6rTpslrDlhUDP2R+ussQY5Niur&#13;&#10;i9siAX6J4sy2Y/BqhE6EXJQGjDMJDD0GaEeMqigejJGMV6UY4vtbwqFwMKDcoKig6BBwLqCU4HCY&#13;&#10;NWuWG/e9stLfcudLhwIMLfNNFLeZ02fmNUSiMKM445xh8gqKVf24epvaMNXWaZvZTZs3OYUaJZH2&#13;&#10;iDqZvVzToYkcKFz0GeL0q26sFr5DIQxuDOSBGynCb+Kvo1115zLxLw2UoTGdOlNfaI2VcfTxsePG&#13;&#10;ylgWKJqOn0hOQ37q0gzdSimGbstOxaGOQwnkD40AyIvQDu0JfypW6SaN7z/hsm7q2GWfeux2t5rA&#13;&#10;tM1ccPbTcB3KjTOKVQxFY9llS4vQPJzpwjlUzinFLFnObJC99dJF99ghdZPt2PGNLn6xfwKnhLaG&#13;&#10;lCGXtkJmZvUdz2mTieMnygadcnUEN8PlaPDKPsYd2muEDPFlkrm8E4L+gCwMYGTYG0Ab0AcxYlAu&#13;&#10;D4yN9EvKTpw4oL7wQerMWDR79mw3iY1+hZPAG0WoF3QCnphwBu3yjnTQAQbiWEjJEDL5dG2v91Lr&#13;&#10;bL5P50rdbp0b/lO/akq1HUM/zZrV7ZAJFNx5UWrmMvlpRky4wMomvdbKx2uC0YiJihDtgHpUABhb&#13;&#10;aTvq1KktO2mjwElfIFERr+gr4AKeRhg5ki3DEJwHAF+4zmz2PK2U+ljxmcxR1O/ebD0nnZGFyuIz&#13;&#10;GFhM6A4agE+D22KMn7SJl99KcUhByZvbdoopiCukt+qj9G4B5cCqkZMa0kRU7YRInQdVN1oltUtj&#13;&#10;SE3kzGb6O/2EPgUecEj7/pOT8SA/YCyEd6fASRiWLTb76kXhJ8G1xGq30jfMjOl3+GfpylIZsw6X&#13;&#10;/7ycUme8UQZ49T+2L9xPAJqjX9MP4U+MaTnOUG1XmPrlD7Wi6YrSS43jia3DX3mWJjHivQvBa86V&#13;&#10;UVWT7v7v12Y//ozZQ6F30csvfkg7drxL2/oetF/hL1rMF+39KCmlb3+fzkyTMZzJu/f8Uavob5Lx&#13;&#10;PI0RutW54skvOTtYOTdTDLduzD5FFzyW4McgPxbDf5BpAHgC/YIxnjEdfsvkG/oN8kK/5OdBrPVu&#13;&#10;yb23rHjYLlv2gK3dsFTyHOWWVIBg4IwDPbZOI9rvdff71XBjNYRWq544bb5dMuNIO3XKvIKrxpFN&#13;&#10;kOu8PdTziomTJmq86OWV8G1wxNjlxyJ4N7jFdgq+kKWKAXDvx0F+CQAyGLIYgbGCtqMNfOA9afk+&#13;&#10;5eWXNuUZ7Ug6fgkA5cHpRD7Ui2t+yZt3tG2/2rdhplZBKaSBYQHMDw4op8OPM5t/mCbffFRjjIRA&#13;&#10;PsDgje1SjrNYG2YRH99/RqUiCptESTDwQscAxim/JBUmhmHHG3eGou4wUL7HoekwQBQ8b+QYiu+9&#13;&#10;oPKslDFlxlxVSYKPB/Hm9BjcxwggDg4Tj9oYxovJsx9sFNauMrt5SfZTKfkZZ1RoYA5GHoYffaBM&#13;&#10;AeWE8bRdwcOj/zQ79kSlH1qjmf9c8vs8xMDtvzK79jfZBa/VLfSE5ACJpclMV4FyjDLcrBDIWzw1&#13;&#10;++klWiZ+ivXMnp8RitgHuRQBMchoYH/hrQis/CJg8n2/igOBshiAX3rhmDwQHjFSk0/ijCoGg4MT&#13;&#10;B6WDdsCQiPEC/BfbhhiiVuzY4GbzNbfLASTjZo9WyY3QORZ1mkU2UTP5ptfoLKRRgbF/cEqcnQtj&#13;&#10;O3VA2WLmXVtHMDuSMZh6QJsNDQ1D7mRD2amSEsQ3MVRXj6zOUdqgeZQ98I2i7B1mXjYZptnttAPK&#13;&#10;oe9TyBHUxQN5kI58evb0OCUR5Sscx8ct6leKXQ7Ai4qCMNMKJ+gtr39KvVAqoTGMAOF+Tv+Hn1Av&#13;&#10;2pM4KL/UfW85MlC4vbzmlXGMFwAO2kL4bW8PHDneoOzr3CEvwkMbV9o/mp4QH5e1E6Nt+syoSqEu&#13;&#10;bP/0aYr5BetgGKeUNh7R9n3KCaeUDBqtG5fY35pX2MFjtPIsMiEHJZ42AMc+tLYGfRbFnjbyyj70&#13;&#10;DO5pG4JMB85BCK3xHB5NAC/U21+Hyw+tkh/vo7gJxwtfM6YQl/GgWANCt8rN9ztUL/oFzhC2TRxX&#13;&#10;P84ZJsifPCkr9fZGDP9dykmbe8MHznJolLg85713UiHjE8/fz5kzx+EN/kO/Z3KFPxA8L80M0xZC&#13;&#10;E0+24aMOsoqpb7Cu3Sttz+5nrad1ue1pb5ZzioFfs1JSVbI3jdZWfxOtrKrBhlXPV2jUrmzT9DtV&#13;&#10;RNDrcPN1KeaX9sNwQ/2oB+XmeqBAm9FnwQU8ebMmrAxne6EiZYLY72scsdefr5nJM+Q4/7nZLb8z&#13;&#10;WxkbUzOK9fzkd8uQ+lad6/ASbWm4b8wy3rgGHpggAa/ri/6hFWgY2qQtoLlioFPj7W6dIeUcROqz&#13;&#10;DvSbviomi5LiZHN2jR0ag9oxnEYcUm5SkfgSK3+ZhEC9xo5lcsXIgry0pMIUiJzT97RNkz10j9mt&#13;&#10;q7JTsXgL1Q1mDNY84hgWmYxIhRFf6JLopB5+/E2zRhni6/evSX3QGfwLWqI/5sCfb453RsFKEN19&#13;&#10;l0HvQNfdpRCG16lv3fIzs7PeLFw5pKXfCnGcrfVm9b/jX6E+KuffuhWamKKZdXjb2cZ28kyzaQeY&#13;&#10;TW+UkVf9OYH9FwOaNGSTp5uddk5wbs3bPihaaFGbq09IVrKRckBpfLVJ0/arOtDvkeUIng/De5Bt&#13;&#10;GOeQZRib4LHE5V0wSaoiw5eQPUmbw0OGqKbbu9vtznUL7dwl96u/rFfYqOFfHS+zrbP6mePtMCfh&#13;&#10;H5md8QG+r7T3rFpo92zdYK9Zt8g+PONwO22aVrfFAHX18h/yzdgxkrHrpF9I3+ju7LadLZpcIPkL&#13;&#10;/IAnAB6CPE5A9gOvhcA7jsA11wTGMvDvA/kgE5AXfAo5zzuY/Jjp0/hfnzYlnsP5r76NkWUI8D0v&#13;&#10;4/nrYuXHQvWJvqMFBh0qpBcQBhE8Gx/ELJOsEgwkGBDrDWREZvLClEPLxfNhp0sMEMURZRIYK2cU&#13;&#10;xgYEtaFgUhiGUDxQVDs7Op0BAyNGX8w7X/lfdM8lrPYsOCqjC7j6IwjDozPb8cUNBenBGeFZ+nsW&#13;&#10;NB5nNnFK1iOTsdKYJReGkbqR7OUUj7AzKhzHCQN6MFzfk1ztlBP//ul7zdauNGOWUAIJBqIYWPmc&#13;&#10;Zg5KeQ0DNATdITVAW460/a9oDJpHl8SfukHBwx26uP33lrp4vn/ifveW4Ixw6PkcgitCJMYWQin8&#13;&#10;jnzgzfBoBF+Ef5QAhGQE1AT2DgZQFmhPFBCEePCPI6QQtO7ptFW7ttpCOaLu37zOntrZbI/oXJwm&#13;&#10;Zml3SolBWcLoPqLaDqmps8Orx9pxY6fagtpJNre23iZVQvwDB8qO0kPZfR3oByhQKDyM89CWp8+B&#13;&#10;f7HvHEZKaVPtXZmi2+SgAONwgeYJlJnygm+MuMgK9AsUNfoAz6hLtG8jY2B03yOZwxt6o3H6Lmko&#13;&#10;Bk6LE3V/T+gZ46kDauOYU/o++sN7QSZ+cGuVU8XfRqVvgh/oq0byV+3I0TaqNngH/6D9cPzs1Jaf&#13;&#10;7PdOvetl6BitM5wGVK+srxd3QxvgHATgT/A4Ly8Wckrt0CQk2g4+Foam3Vvtrg3i/1L0rUqzXugX&#13;&#10;avNK0eZAz3ehVQKnlOiNK/JGNm7bardvXm6nbZ9lh4+bkSnOnm6dbaPtVb3Tj/J6ZwSRvGLvDZnV&#13;&#10;2kYR2sRYQz/ijJKRMiaP0Uxoj5NM5nku6J8YEsi7GL5OeaAF4sOLPH1DJ/QffqEjyo4TivtuGVmg&#13;&#10;IeJSLt7RbvzWaIUOvAAoF254TxrK5IHr7dt0jluzZlJLdqfOfJtAvvQ1ygUe4Dk4u/hl2xcMOugV&#13;&#10;5Am98I740BF9FwMQ5SAO99kgA1i1DH4Kw8e9VK90DkbrJjmkpLN0yfAnI+4e0cqwYZqNXDHKhlXK&#13;&#10;Ki7nVCFoa2tXfaPfyU0BfsEL50FgAKJ+lHMwAB2LsZw8aQf6BN8qti/TzsPVxlkHjtdPlAH8TTKM&#13;&#10;HisDqQzizz6mA8EfMFv9l2Ai2lwZTRfo3YIjzQ4+XCvJFX8fAvWFjrx8Qz/wdFioWNA2eIK+oKn9&#13;&#10;EYotFXyc/gbfoE/Ad6CxLjmveAcN7lVYs8LswbuyP8miDroLIqfKmjXWuWFPfzgnkaIyaVF24gx8&#13;&#10;V47R919hPXJIuaiZF/v+Arx73plVmqULzX59XdYjd4OegZ3Z4SH9moYGN9UK4Xrz+tq3BWdoveQU&#13;&#10;7rKBvko48vjgOdvmiw9aTbY8kJ0oudtvMcB2im5LxeeffQN+Cq8B4KdhnYHxyTs5drXssj07AiHW&#13;&#10;yxD0H3gU/JgxjGveDTY0y/F0y5on7V1L7pNtSqFM+hfO/RF14j3qkNik4uxSLJkm7JHM2dUum9Qy&#13;&#10;+7/t6+zhls12vWSHEyfPtXGsmg8BMgj4GC6nzrjx41y9sF3u0rl66CPwaXAEUGdwwDiGMwpcRsHL&#13;&#10;UvB1xm1wSiAPf+3HNOQ/5CLGQXDpn5OnT+/T8QveiUM64lN27gn+mt0VyhT8ivxo+V7M97mt9WLG&#13;&#10;RlL3BAMDxECPZlunNLsqtW2zBKImKfU7AoVbiqJNlMGDZcUxQg5yVEdbwBAZQGCoU6dMGVLn0M5d&#13;&#10;O50ijQIG00Uhg4knUCQGtNVXiqWrYdAY65xMjKmxTim1NEobcgRxNRErCw5Vfqy8CsM2KfsI5WHA&#13;&#10;XoFlpy+1AlmEENWjVt4lp8E6SxxS4DCBKAZ6HrnfUrfKIBkGbP5IDAi4OUIuz/SO2ZkoiSjCWxQ8&#13;&#10;/M+nzC6+wt/ttV+ExG06F2/jxvVOkEdghLcyGxwjVLHAgfJb1Q/Xr2+SENvlBF+MwJw1kMDexQBG&#13;&#10;IpQQgPGqL0NRm85euVOz8H65/DG7cfXj2itoqcZkMVAM4SkRtKNliBfevMeelIPhSc3gu1G0YpMP&#13;&#10;tqtmHWtvmnW0TZGjqiJOyXIlKfwH5QUDOQZiAooQgOJCHXAcoPRAr7znGiVmb4B3aHinBt9EaaO8&#13;&#10;fqsQDNcYulGycJah+FE+6kVZWc1F2akXxuKwHIGS51dn0PdQGFGqUSr7rSxXS6F9iQxM9/ysF0Xo&#13;&#10;pIxzbtylPfOAH38DHbY3kpRhGw3j6gWUyAnq4+AIoL60DyvFqBftB/3BB6jbvgLKiQMB/sZWdSjq&#13;&#10;3jiMXBcF3tEmtCXb1oVhzc4t9r8blojXjxA/p48gaGjlkUIBrIazKHhNHmXKCeruIm++IWPGXXIU&#13;&#10;P721KcshxTaI0BP4BtfUjwD9UQdwDv1xzy8BJ9Y2bb24du1al4ZSl0JntCtOGb7TVx/09MA2sBix&#13;&#10;oRNvVPV9uUMr0XAy0Tec00ljCYjkmj5Hu9EOpCUN9WVs4ttsMUi9Ad+eXDsalDOqXc4c6g79kQfg&#13;&#10;aZX8vWzPc8rF93BaAeCENN4B5Sampfsv10cccYRNmTJVfb4QH5LTpmqqCy7TEv7QDeHja9asdmdB&#13;&#10;+PLnywIap26wa/AOD/F8NF+aYp+DY/qJ53OUC1rqq0w+/x3qb+VqL5z7WU4pIkydEQScU4MGQh4G&#13;&#10;czpT1oqPgX3A9yF4PXQIzXh6ypczuCMODqwwjeaLz/MRKnONViQ74ySEAOi3J0euDF4N9G/6C0E2&#13;&#10;3KhvV5YxWOQCYxd4oP9BD/BSeAJ9c69vy7xqubYc+0V2Ib3ul5Fbsl+7O8dXRR8MW6iTu0NxVq+0&#13;&#10;1IKjQw/288vbfiWHlOS2MMh3lHFG0QnoBx78CjHihCfG/Vn3B35LcsMpPmb+36p9N5bnL1Ty5sWG&#13;&#10;AcZoxj2CH4vgs/BmeBN8CZ7LGM49kwkAZBd4lZePkNt5VooclA/XTAG5afmDdsnCv5mtXyxmLnki&#13;&#10;o09JnoP3pPl47/l9mLxgvJJl4Pc4zHskVyD7dbXZxhUP2TlbmuyGo19nb5h5lI0K7dzD2IJ8g9xC&#13;&#10;HdBL0AEJyADUiTjUFT0qrHuE6wCekBdIz/jGL4Fn5EHeAHyf/LwDivGNtPB/xgJ+uSdNOPh2Iq2X&#13;&#10;R7kmJFAcBgpJmsXlkMRKMJBgIMDAiucsdduvzT75SbOILTeDonedYfaOD2t276syj7hAnqquqbJJ&#13;&#10;2rMaZlcjp0RZxdB1TxgygxeKFwx42rRpmVkZWQVLbgpjYGqj2UekaP6nhGYPyAQ0KIoDq5MwkHng&#13;&#10;0jujNvqH6d+LXqaZkkdEHupWM2Fs3fLs535WGN8pCIrgHWOMt3wbaJY1To7TBBIMxGEg9eQj2Y+Z&#13;&#10;sAU7gt7SwmZ2BO6gNf2gEMqWmQUP6G63mGL13nN4Y4xj9jeCKwI7AiNGJwR1eF6xgAAKr2RbIwxh&#13;&#10;KAbjdS5W3VhNLkhgr2KANkXxQpGgPWlLfvPB+rYd9sWH/2Dfk8JjLZtEn1IOquREdM4oZvI5gu5N&#13;&#10;rrE3MJJpNQLb5TQvtcs1i+/yJ263Hx1zrp0z+ygbU5a9oqQ3ce4VdIcS4w1bzhGjb1BmFCeULK9A&#13;&#10;QVvE4xclphQazf1y8IThBqCWxQLyBwbvpqYmp/jSh0ALRnLKynvKiMLGM5RF7jFiE5d+guGb99QX&#13;&#10;BwmKM0Y+4vMLsJrFXxdbtkw8Zr++VLLU1T/LPDLN23BjrtMrVeA4PkVFQAqLTYgfhiNOCt+5a6/s&#13;&#10;ckMdNjXr8HWdlUV9KTvOBHjKYLRVzsdLfADNUB7KTBvQV6A/As8zIBlg85bgEO1xlD3icFi9e7ut&#13;&#10;27wy6CPp2a7aiM7RUCl0lPlezAX5lOtPV4/+YAjAMLFtrT25PWxBDJwrozSBC7rDOA7OCfQf6CsO&#13;&#10;hulsT+JjoKDvwf/BDffFAPye9k3JsJLvGz4fb6Rga0Ack9C0BwwdyNfQzfCyXqMG76kLMjjv+Bb3&#13;&#10;8DIcwLRbjQyijC/QlTeU0O8AnHPE49vgAtk9XDfSUO+1a9bKNpSy6dOnOxqlnxI/DBhbvCN6+fLl&#13;&#10;tm7dOseDiEN/rtf20YUdUuHcir/ultNw8eJFdscdf1Zdmu3kk092DrA456nPlbYgeDxA5+AYHBYa&#13;&#10;A3z6vn7BG2cGgQPaALx7I2ChtJRho3gcQD8Dz0MFPZpckVr+nNmaZfJKioFhuGuYqfOqDhSDDmbV&#13;&#10;D+Tb4Je+4411GD/7MqixdZLnf/D7YoD+X8+qY/Em0/Z9bszVs27Ys17yfrDAs3s3iDE7X33RtC3v&#13;&#10;6MjWoOHvgQdogX4FL6U/MY5hCGbyBf11r8BG0dWdoS9h2/S6X59Ygreq9ogrYYfU+lXyBIt2RsuQ&#13;&#10;/HyAr38uu5QUO4MHKCVCLdz6iXEMexL7MnD9zWbvflCrFo/JPEouEgw8nzDgZSDGbWQ7xj/GK+R1&#13;&#10;7gF+kRO8wwT+THzkb3gaz/sL33/mTrvk6b9KiFwjPV86cGjiEvkiK+rYTs2XDr7BX3gw/RSnlFxI&#13;&#10;1s73dZaom0yBjNmlsL3JLnrsNutS2d8190SXIvyHcX/x4sVubHK58S3JgcgM6FFx4xTjETzbB3Dl&#13;&#10;5Qfy4BoZyAfGfAJjOvIVeCSOT8M97xkfvNPJtwf3CQwMA8VbZQb2nSR1goEXNgZ+/gMtCX+fDlMM&#13;&#10;mG/AimOq/MM/mhEufbPZey83m3eYOLcYcxoYMICcWXbp94PxA5NmsEJZhonD0FGmYbQJlIgBBtN3&#13;&#10;XWH2FzmkngylRQhGP2SMyigQumZ6Cdv0bVOIwkWf0kGBh0afQgzKY5BZNWXSQJxAgoFYDKzSzKcw&#13;&#10;oADC1PoUZBUJByisBJIN2yd0MPHecEghNGKww6iO0Q9hEoHVz57yxhOVrk/AMIOTAOMchkPywOjE&#13;&#10;1lwJ7F0MMG7h8MBI5hURP15GS6KNsuzOtQvtioV/s0eYxdcui8xwGZE4s8adhyPe52g5OlKLdkUv&#13;&#10;zuIxXMxaW/25Q3pbt9q/P3qrPbFri733gGPsoNrJ0U9m7qE3zufZra3GGGMprzdyowwSvGKIIuSB&#13;&#10;+kFv0BnjMkpPKbBw2zp7dMsqe1grTf6yY7090dHKUoIgC81In6uVMKePnKAVKA12ZP00O3TM9Njs&#13;&#10;USpRrjC6rVixwhmkRygt5fEKLnWgTxGoA3WmX3nFzf/SB8EB98Sl3iiH3GPoDtc/tjD5HrLK/ORX&#13;&#10;Z7+l2TR3w/B5c3aiU4PhR+lL7tHX4UnR8fe8BTmTQfaojCSlzhgk4QE7dwQzjeADXsHvdx2U92CD&#13;&#10;NzyQLzwQ2sOZjmznjf3tWsXPM/gk24xFYUW7kLhLAky5BJj0bFcMDOBiMIHt/1wf5BvIUW3b7b7W&#13;&#10;7TmfqKgM9uyH70YdKjmR0w+gVeoL/4f+wAtpi2kr+iFQofMoaPtCgIED2oCeoe3qql5DNWm9TB3Q&#13;&#10;e+8WgJSHspAe3gBQP+9s37Frh9WOqXXfJx48gbqEJ1jgOPCzoMNlpN1xwrHVIXI9hnXoNc5gQzrK&#13;&#10;SV6Ule9AFzwLyjg0OgHbRcIbcJjB85YtW6bVWFMyNBquj7+mfJ4H+XYEd3488PEG8gu+oBdoAHzj&#13;&#10;hMDB5Nsxmje4Ih4GLNqY9hx0YMvupx7Vtse/ttQ118gQmOFsvZ9CHPm3c83Oebv1nHqWFv6WNnb4&#13;&#10;jMAvtAJ/8E4pcFIIaENPW7QHuIN2+oKx2h7Xxs7QmT8tgWNKs+Y7xQvkYhs0YBTACMo/NZBuNB5W&#13;&#10;VNnJY6ZJLSvctykE/QJag/fTNzH8rlmzxvF+xrN8dDFoFWAMD0MpzeqrF+3CnPOS5nHhrPfL683S&#13;&#10;GdZGSoZPnTo53uwrGY6jZzxmMijEFNZDYO0LH0kcUmF0JdfPWwzAf5DV4b/I5IxHjEXwbsYuxnOA&#13;&#10;Xy8XwJsZ3+FryByk9+NpIUS0aueIvzct0sqou+XQVr9kaz226XOT+7TiVJ2uXPnS9XyI5oeTClmS&#13;&#10;1fboaM4xRewyUgh0DtW7lz5gkytH2pk6VyoMjE3ofdQFWY7JIgSee/DyAPXnmuBx4p1M4IwQls+I&#13;&#10;Q748A7gHwBXfJPAd8EwAX2whyPm5Pi+XIPkzIAz0LTUMKPskcYKBFzgGmGl080/NLvhgpqJp1pq5&#13;&#10;j7249pdmK/5pdtkPtVrqFYGRTBGH0hFFOWDKDFQoXTBflA0MK8UMSLH1SB5az3wNnB//rqXO/0A2&#13;&#10;NliA5BchwWmRDdCQ4uB7V5kd8RKN5L0Gykw0DkgeHzGA+rzIryDBKQJxGF+DMTbIdtIUOcwSo3qA&#13;&#10;jORvDgZaIobBgjSWkzqtEOp5YNsLIrTjiR06wCCEcQhDFwFhFIESwySCK8YFL3AWUwoMXRgiMO4h&#13;&#10;rGKowTgVGO9KRUgxX0zi5MMACgJtijMDBYA28Ab2uDR/WvWUfWHJPfbIKhkfoMFyFCc5o+CvaSM7&#13;&#10;24bBbfH3A85epd8u3bvtJYiLoRwHVpcsINua7JvP3adVHXvssnkn2YyasS5d+A/jKwbqXTt3WWtb&#13;&#10;sDUEigxKH0oU4y2/KDhRIC30C42SphhabdWWZg83r7DbNyy1u+WQuofDhXfImdAihVE0m1mdq2nn&#13;&#10;izQzfBFnAq2vtyPrJtopdQ326omz7bj6Rhsd2iKDclE+lFWMxNQHnFMm5AQUX/oCfcrLDZQ1fE17&#13;&#10;kQ4jHgZK4tNm9EeMtrwfrkkWPk0UF0Xd140z+/onNfZ+tTc64y3j3EgFxlxmSnvgufyLzhkVtRuf&#13;&#10;K/lt7gIf0/1SznbxAOoGH3CrJkQ7GCKhvZoazvbMSrJf3IBjZDr4oXdwYIygDaFDaAzels9Bs7FD&#13;&#10;yOmWk6RCNJ+uoJ/tOlgVBG29qONK35Kx+O8du52YRL/0AO9tbt7kVvr4Z8X8Qm84iZB14RvQI3RY&#13;&#10;CMAZ34MuwWMhYHwBl9AyeCWE+yx5EXgG7ulT5Nvr8KrIckjRvygzfI72ocyUn7TQIveUDSAedMiv&#13;&#10;B/gHaX2fq9K2lj6Odxj4uNFf8vdGLa4po/+NxqW+bYqzS/j09Y7DFfEoT6cOHqdTUj/KA4AHyj5d&#13;&#10;q7vWNzU5YxlbLLKaq9DqE/IggEtXDuGJcg4mUEZwybiPY4byhPEc/RarvWgn2po+NaiwfrVzRNkN&#13;&#10;HzX7e2/OvX0n/Qxx7Xu/Nfvlby31hS+Ynf5GswPm9yYo4Yr6Ug9oG8Me+I0br3yWtCW0A52Ct2Id&#13;&#10;UqOV5rWTDrJb1zyBYqoBWKvf9A9qgd/k1NF/sIRfuH8Xf9Q2biUWE0x0rtmZEw9wRtG+sqLvMt55&#13;&#10;fgA9gxfa2o9rhXDTV/59vo86FsM6XJ+J0xFCQ6B7giFZbbbfA6vZ1izPLia2Z4ruiKMQhfBOFdew&#13;&#10;4mSB8AQUVhgmkGDgBYQB+FN43OSaMRl5gXESXoW8ggzLPQBv4xr+RVyfB7wfXh6FZTp/93PP3q2l&#13;&#10;0xqTUuqITqfSr2TiauWFPkWv66tX+jjYOvlKK98iP/prpyYOaleKDy4ZYUdKN5lc2SvfUB7GZu+E&#13;&#10;Qg6gDshK1I1xigB/JjAWUX/qQjyAX38PD6f+3Hv+7n/JG5wQuOa5d0T5vFyGyZ9BxUBhiXtQP5Vk&#13;&#10;lmDgBYYBZq79807rkTMqlgnXqL70MARCJjphDAnDrWvM6r4cHGbLobZDDDBglFq2IIDBopxjWBlS&#13;&#10;gXqI67Q/ZO/a/rVvNfuxBvoLL4kvUtgwH41x1Ses591SOGWgi6WjWinxs+Zmp9KkwmB7IogLiE0p&#13;&#10;2tN7okRpb/pxOtNsikuZ/EkwkIOBURFnpSczfvOQWlYexIvQfE+lDHZZkQbvBsES3obh2K8IQLBG&#13;&#10;eGV7vVK3P0WwZTY6xj34JkaJUs+dGrzaJTmhYNCuKB4YB2nXfOPWs9r64euL77OHVjwc8L4KDDDe&#13;&#10;GZWySiklcFqUoSx61A1kS0Bl087i1oEi4xxYKE0KW9fZdXJK1chQ9JlDTrMaZgeGALqBBjFcocxQ&#13;&#10;RsqLIwolEeUmH6A0olx5BTFfPP98k5S3vzUtts8s+qc9+9w9KrjKxzZEbH9WLo8MDoVMDVUrDDzt&#13;&#10;EkRal9kjhkbKhQAAQABJREFUTc/YI92t9o3ZJ9n/zD3BXj31YJtQgRenF6D5OXPmGFt5YZjE+Izh&#13;&#10;FaWQd1HFjPryjIDxnzajT1IfHCT0R68w0qeIjxwyIDjvIrMHfq0zJpb0ZsMqKQLyF34/0ECD4g+X&#13;&#10;vpsDl2nsPvk1ij8669W29MpI2ox2KVOb19YygWes6qJJIvsxgFtkO9oCZxTtEPDF4VLUgxU5tGVl&#13;&#10;RbZjlPPW2nBGOZrP6h0ZShqsapM7hmeaJshcDaWb3T3q42ytmQb6fFPTOvWp2c5J6p/39QttgQMM&#13;&#10;E9AdDgb6YiGa41sA+IszyoS/CU1A4+AYWTofPyINeXnDBt+A/uEH9HnK5vsXfYv33FNe2gijiu9P&#13;&#10;9Dt4H85irj1QFvgO4xXAO/Inbl+m/c6OTpeW8tFPKSv5wMMwYMU5Y9pUvlWrVqneY2zixImKk807&#13;&#10;KIMvN2WnfPAPcA8vpF6Mp9Rz6dKljj5Xr17t8lqwYAHJY4GyUS/alLQE8DeY4HFMnyE4Xi7cVIl/&#13;&#10;RYG2r6zUtkHgTX1mxIheuo3GLfleh7bbr35o9sEvFp90i6Je+jmzTyw3e+fH+uWUok60OXglQOPF&#13;&#10;0DaFpF28wbOvQnOG1FumH2K3blwm3qwJFGz91DPcOuRxCLZ86h29+sor7n0wjmsWPiM6Y59m+Ltt&#13;&#10;eKtq7eWT58QlyfuMsQs6hy/QL6ELcENfpc9Ak0MCdWPNDlXO8tk5wI4Aw6Rybiv4bB7t4vg/+XS/&#13;&#10;seOlO+b2V59sv/nFcL4rMjEuv/gUU2zhBhxFRYxtdJIEEgy8cDEAv2b1tAd4FWMlYzzXyB/IHoxt&#13;&#10;8GsvjyMvIYMwPjMOeOgQ/7y/ebX967l71Z80DrIyyu000euMQswuFsiZwEopPrMbIR29hXzbd9oy&#13;&#10;7W7x59VP2hsaj5au1TumImd1IzOJ78KDqZP/hRcjH1AvJsH0aCtY6kBA7ijXivcRknedbKexmpW9&#13;&#10;xOcd+MLh5IM7V7W3+sVWK4k3QAxgLk8gwUCCgf5g4L6/aXbuGwNdOpxeMmTmLAPP1HD0Y6DdoYBQ&#13;&#10;6eFGGZJm/0TbxQy9Qwrlkq36AJRDBGkGngQGAQO1mnn7jovNjj3J7IvvMfvF/X1nio/p+390xjBP&#13;&#10;JrGJ2Abm0GOzX0FD6OEkdOdU8TqcC0qYHhGgu8BOoYs0zDnUenT+VTiFf5X8JhiwGRDnbb2IgNac&#13;&#10;DRaCKkQ1abpjmmswmTuTRyq6yi/zZuAXOI8wyGE8QbjGqITBC4NcqYDxrEmztjHKIayPGzPOJk6e&#13;&#10;OHRGh1IL+CKL742tGDZpW9q00Lh11eN/sn80PS3DjWixQkZbt02fFBIpPSNEun72dRwV+2fEwSiG&#13;&#10;gNyqFD1OWUojXiuRrnrsVjulfqad3HCQjWAVVRpQbJzykzbuokBhrAordz5u+Bc68wqVN9yG30ev&#13;&#10;17VvtSsf/qN9V84x27VZmh31lEEPJZHy4FDI6af0TQxzBI0p3erUKx60C9YvsfMaj7WrjzvHplVp&#13;&#10;HAsBhripU6c6gzh1YIUgCl0hQMlj0gtthYKHkuuN2tSRFSvAgFdIkcmMA82u+LFZx1lmt0QGuRa9&#13;&#10;JxSCc+ebfemH1qMzO33bE71TSu2KFSvcanK/agMFH9qjfZ8PAO59e3EuDsYHcI+jgLrg1KiQMT0W&#13;&#10;RCpDDbmfCJ6kGDdCJNaj1X3QDVtl0b88LRVTPpwf3mCxbdsOpd3mDC7QaBSgV2+swXDTF517Ywj0&#13;&#10;wHeidOEN85SfvkN+/IJ/DPfwBspG3Ri3vMOXNoLXeScUDkXajrS0KVvwgQcPpGW8Ih31gkbJG77p&#13;&#10;HDdaqVlZJUNPDPCe88TIn7QTJk5w/fWxxx5z6RlXvWPLJ6ccBOrXrlXP3VqlGQfgkL4DL8AZSjmf&#13;&#10;W/qcHXjAga4NvZN+1qxZzikFjXJGRCGHFDim7uASw5Nvs7jvD+QZNIZ+hJMMnQk+mM8hBX7ETQcX&#13;&#10;tK2m/fpH+Z1RNCd9RKw81sn+tR9rJvsmsx/cqgilA20DPUGb0DlGynwALfi+Aj3RLsUA4+bpM+Vt&#13;&#10;efLP0lGk0GCM1KrkLp0BRw7OWFlMRjFx4CSgpp0L9Wu3VZ9ztHfZ8aMn2DHjZ+Wkou+H+1U0Av0D&#13;&#10;fkp7QxPIm+w2Al3TJ8HZoMOkBrPDTpBDSoZgD0wupO2pl3AfD3pH3eGlEZ+ONc7WRI1eI298+v3g&#13;&#10;KVWL1o9GLRXAQxgQ7BJIMPAiwgB8jYBcAMDXkS9YlYw8AsC7GauRMRjvGL89PNq8wm5cpzMpiMtu&#13;&#10;Cmk9Izy5z8ct5RcpjMmBDGdtyGRaJWuc0dvVbh959u/20klzbPao+qwsN0omQVZgnPHjE7/Ug7EI&#13;&#10;OQr9f8SIGlcHZAQC9YF3Uzc3nisevwnsPxgIif37T6GSkiQY2O8xsFNS3q03aG/vSEmZlICuCKd1&#13;&#10;cg9/JBFhwyDgrOIYgsAmowvBt79pPaedbanjTwnuh+Avgw/KJU4pmDMGiUJGvSEowosjy3mHmF13&#13;&#10;s84He8jsUSkRj95t9vA9ZutU/akKB80x08x6O+ZlOi/qCD2bWRxexoqw3nW6zh+7vTe+JhXaRIUK&#13;&#10;BbYmcjPmel87jQzNDloLZI7g5TT9HH1SlgEueJH8TTCQxsChxwV8DEcUAM8aqQBfg59FFUUe8xwl&#13;&#10;2VkC3IPePyfpsmLwhT+MARgHMOwhUCN0YzzBmNQfYRM+iQEQYwzCLbNih3QGbC+GkqsYDDBWeUM6&#13;&#10;xkicG3HGX5LulmH0L+uesh+veUaWKHkiyqXYpJ1R2lBIzqiYVVEx3+QRozYBoxhb+mkdhO1BCXOG&#13;&#10;IDl/pAxd9tQd9pvR42zO6EkkcYDSgyMUw1UxjiWfDoWK4BWqOIO5j/vM9nV2xH03WQczy9lebcQY&#13;&#10;lUuDQHrGoit5un/iWAPYCkk90125saJHFWF1F0F4u2nFA3bTzrV273FvsWMnzJKoEqQjBcZZFDkg&#13;&#10;anR3D9N/6G8ogii5lJ9r2os+FAecIVWonnFpYp8dcbzZl+/QuPp9syv/OzZK7MNvfMrs7Rdr8lC2&#13;&#10;M4q4y5ctEx8Izl6iHtO0tRjtSfs8nwD80ga027PPPutm91N+ZL+4tqyUkbjKbRMlJg4vJziAfuSI&#13;&#10;SN8N1o/bGpPM3Hf0TX1/ZGhGLK9SkmswNixfttzVpRSHFOnhFzhnWNmAEbmmqkZNnjsWwWswSuNo&#13;&#10;wcA+PLL6kbw8EI+xB4Du6R+FaIN38AbaI5jB2+n6B9/B4E/5POBQ4hlj0MKFC93ECNpqlM5NYwvN&#13;&#10;sNGcsYo6Mf7xnLZGtic973ze1Cna13jGN8AL136CGmXBwI6uQHomZpDW4526EHhWqM6+PvR/6o7+&#13;&#10;QTlx8kyZPMWqaqqcUxRc4rDyRn7qPHfu3Jzykh/fxGBGW3kDlDdM8XywgPLSDow91BsesNdAM7vt&#13;&#10;oX9ogtuHcj85To/C+iXdExsjTgoWfoTl/Ov/IDn/arN/Vz4FaFmpcoD6Qte0PzJRIWcNbeIdUrQJ&#13;&#10;oVgYW1Zjn555pH2ZMx53bMyMYa3iA7Bav5K52PyIB0rESaxDNKL1Wnqg8uzRyscufaPhYPugVmVF&#13;&#10;oa21zZavWO7qDG+kzfPJj+CGfki8JjmC6S8YSOEHjPtxfDX6vaLvZ881O+pUsxvv7U2i+SdO78Ne&#13;&#10;rHO3HKLCnFn1dvyUZghYVG9azb+wCXJyPR8AeWbKjOySwiZpXBrZ6buFRiRFcoSQnYVNPyDyILlN&#13;&#10;MPDiwgBjJbICfI6xH92Z8R4+hizD+BeGx7autbvXLw2cRUzOE39GRxjIpAGfPz2Ys6c6tcNDt/I1&#13;&#10;rZy1rg7bsu4Je0Jn4UYdUoxJyAut4rdVKityD/VgDEIuQE6HdxN4R6C+5ZJr/aoovl2M7OLLmPzu&#13;&#10;HQygXieQYCDBQKkYeOYxs7/elJ0KRz7KAo4npOmMkJgWmrzTAMMugpVkZAdSJFK3/cJsCB1SyG8M&#13;&#10;PAjLzIyFgaNIJDAEGBg3wezlr5bD6TCzV56jMys0c7tbGiOGHg5jr5eBbup069FswELidFbJ2Lbv&#13;&#10;Q182+/nt2bO+NyhWVEklIYI4Sup2Be9U0KWDr31PjjGVLYEEA/kwcJQcUuceLXqTY9UDTqlahTK4&#13;&#10;iUKGx+maR/xBCYbeRPIeeJW64Bv+dlB+EaAxlGBM4xeAp2FEwgDZH+MUxieMe+SHsIphD+eWN8YP&#13;&#10;SsGTTErCAAZTAkYu2qGQo3Ft6za7ZtE9WtIk4mNP8vQ2fcHKqOKdUeECwp/h0tUyfuzCG4uRhJVI&#13;&#10;OpjiqbXP2N0bltmUap0nFDKiV7GdW9GMPfga9IzRD7pDkfIGvnBZuH5i6xr7zON/to51z6ivicm7&#13;&#10;Q4VVHhQ5rYrCgFeub1NmiuCLgTOBfogDALGjixVUPjBzvEsCSdMS+6icbNcseLUdL6dUGEoxstGH&#13;&#10;qANt5Wdk+ryQQTyUkqdPE/+rWh4iXlX7SbMjTzK763dmf/m92bMxsTHInXiq2aveZnbCK2Wcm5wT&#13;&#10;CcUchRf2NmrUaMdTns88AJrCiOp5Im2A7Ae/886qMBKmssUlzlwMuY5qtNe+6AexdrDA06LLj1V7&#13;&#10;BG0F8zpW+sUA/aFld4tzskBXpTgIaDvGBQzG5LFdk8mGl2vFZMToAo+hDwLQZpkOrM4H0AhxKVet&#13;&#10;trfNR8vgGoeaBx+P53yfe679d4mHQYW2wqGEsZs4jG20ld8qEn5BP2P8o14Yxxmr6G/eaePzJg8M&#13;&#10;NVHAsEM9Oto7nNGGtNSH+JQBHJOOOJ5mPN7JG7ryIZp3+J44dXUIDsRvdvk3b262uu5g9Sh1w5BP&#13;&#10;eaBJHKeMvbRzFPguZaNNucbYVDsUK1P0Yb7jV6NVjMh1YEbLNlj3PatXSh/8ZXZ2MHL8+tgJIUvP&#13;&#10;2HXpQMOSSe1w5+O1Bo/c3/d8zOzUM7ULx7zQw+Iuqb+jD02UwJEITdKWUeAZtMwvdAmtlAJvazzK&#13;&#10;Ht+xxW7duTEYh9y4lHLbOFXrc4xpfDX3y7lfCfhK4IxyW/VRFnQvVpxp9e+X5Px61ZSDsxJ2tnfa&#13;&#10;ps2bnOMVumJiiHfwQu/gIcorwMWYsWOsTNuskxbapT/iHKWfDtp4Ua1VV0e9LKu8TrfD+SiVMKAH&#13;&#10;1drzGBBAgHVDB9sUwvClH2tS7KTwk/37esbs3PKh10Lv8LQYegwS6J3Hw65IFvMOc6+KoadIyuQ2&#13;&#10;wcALBgPway8TIq9zzfgf5V1w83u3rpctaUOg+6R1jWC3ieL4ciGk0Q8Z0ip0wW4UgS6jgU5bSz++&#13;&#10;ZZ0dXz/DJo2Q3SwNyDrIBjtVXuQ6eDTlJyATwKupB9dB0AiSdHaPvoH/NjdpXNEAtFs6o1Yz25g6&#13;&#10;s0mabV/ipJe4gsDWE0gwkGCgVAw89i+zx0KJmJwnu1CuMyoUx3NFDLroZ82hd1der61jvl9AwArF&#13;&#10;7cclihuGWn5R9qICdj+yTJIUwoCcTTZhShDyxCt1jOxZcJSlvvYV7RF/RXaOzJgDZEdygjoSBMoI&#13;&#10;SkkU3nSC2Step1mVLNVLIMFAHgw0zDA7+S3ZDikUOyRHHOpYJ3GwO9Uu/QPdYc8L8zXdps6UmHHq&#13;&#10;WboaHMB4h+EKYxwGEwRphFIMAfC4OKNJoS9jQCEfZmhjWECYJR+MZF5gL5Q+eTc0GMC4QxtjIK2Q&#13;&#10;wweDqTeIxn1x0dYNdvdKDcp7xFnLNSC7FUOpklZGxeULn8bBU6ULpzAheHMeRdsWu3ntEjt6zBQ7&#13;&#10;QkpTBkpl7EqIIQ9D2DD9QyGMo+G1rTvsd6uetFsW361OpT7F1hZumz6Mw8Nc+SgnXRSIFoPeyvsy&#13;&#10;vWBokKlbMxJ1g1xCkF/q/qX/sv8dNdEm6Tylxpp6sikaMOg7o7+Ml/QhFESUxzD42fMYuuPqGI5b&#13;&#10;8vV0Ga8ILznZ7OwLrWfx05ZasUTI1WA4UuPdVLXRgTLMHirn1fiG2OwxRG6WYZHyo+xS/heCrEQf&#13;&#10;QvbDaUEbUCcMqF4uDCNjepXajFV/O6V0OmeRzhtQBOhG/wcNnHiCUdEF3dWMsyNGYmXNBsra0NDg&#13;&#10;VtawRRbtMnu22rlIgM5oR3g6Th54SoX4AwblMDAO0A+hTW/QCL8PX/tVI/TVUbW9xpJwnLATyNM6&#13;&#10;BpLwRDDGF57RJvA7vss15WAs4hn9CKcNoasLg3+3qwNOU84D8wYa74yiDL781Il8wmXhPffUwU3m&#13;&#10;UKNCF+TT1dHlHAqUifwA+jTxAuNO4ASiPoRovi5BzB+25xyD4ULywhZtEUiepPUO0fETxrsxmNVT&#13;&#10;BFaeeENTODtwh8MfgxTfh349DsPxBuOa/KG1vLBLWw8QJI9wfF9KY1RPDX2nTv2k/z0ltfRZrfT8&#13;&#10;YfZnx+sWHRPmrnJl90T1IWQx3oPisENKt/b4g8F5sSPl3CgBwD/8kAkhyEfQXz5e6OiN7fZEr906&#13;&#10;v6MUOKhusl0wY4HdunW1GVvt4pACNM5ytgjVwljpt9p17/QHLKjWGUD81Mkhbpu+bse3VA6cUd1t&#13;&#10;itxhp087xl47db6Nw+Eegt2tLa4/0WbQJOMwMibX4IA+7mmR+vv+izMKHjJMRjlWEYIjVgHSf31/&#13;&#10;8nFDnyv9Unqf/eibWun24d60yNmyEbsdVzJ0oXsQArPWAvGc7WqVjb3qtXhadfF8AdHCh88z++ZN&#13;&#10;vQXeqkscswS8c9H+oHZT4wVCzm7ihOCcGToe4YgB9M5QXsllgoEXEAYYS9F5o7CuZZv9YbdkQbb4&#13;&#10;ZsJQmj+jSwwmMPHAMTDyx+kl3eaJLU22fteWLIdUrcbXYTOGObmGyQKUmwBvZsxOYAgwwPa/Kxab&#13;&#10;LXzEbNkijT2rJPuIEUtO7Jk03VKNh5rNPVgTXw7SqtaZ/S5A4pDqN+qShC9qDDzzQHb1sbuIh4pb&#13;&#10;pwPXMQDDZDaTE6Yi73WAZ88olJkigNmrEpptt1YHSIA2Dqeu1mCh3x4McYJwPiOk+OKIQshOmHYR&#13;&#10;+N0Po9CePRd+wFIY2D76pdwSRoXvaIwzZGS65qdSTidH3yT3CQZyMfCKs6zn8sctddWNve9kf3Hb&#13;&#10;9/nZmZ7JoARDf3E0+I7vmzXO6c1jAFcYVjFWYSDD+IExCqMR26TlM5YU+hwGOwwubDOGIYL8MCaw&#13;&#10;zdCgGBMKfTx5lxcDGHUwuOJ47JYBFmMYxst8sKZ1m/198woZ47bJ4CJHStoZVaXxFvOWJ9N86Yt5&#13;&#10;jsLEEN/tFCYN4HII3bZxsb1p+5xsh1QxmUXiQHsEjL4cvBsHf9WqqM8vvU82GBlhmLGf3o6wTOVh&#13;&#10;L3fKVqie/h2/GN+Yfd4u7HS4F7JqlUsu6ei065Y/ZHNr6uyS+afGFSPvM4zMGOWQLzBQoiSGwRva&#13;&#10;vQwyZHJIw3RtzSQl6VWaeFECYHzdIsMiW4HgAOG+Uw6AlpZWGcBLyGg/iwreORsAXseKD/gkTgrv&#13;&#10;PMQREeZ106pr7dhxM+2BbbJ4qu9h7O6QzKr1EY6+PB31t5qiMjfJv4MLLKjIsqzSq5tgB4/JNYhg&#13;&#10;dJg3b55zoMETqAvnDpVCP56ve8MxtFkzsnfVmCuJZGP6IPRJPwzjhPceMFZDG+C1QmexRGcU+3jh&#13;&#10;X19WHDPgn7bgW9SNdmAsY0wjL8rINQ404mAM92noX7yj/cijRg4QzngjnzD4PkgcystvGHDKEXz+&#13;&#10;6AZAt9qCehEfnFEG6sr4CO7p154P8w0fwnnnuwafwaqnYWrLYFUJDsaq6iobM3qMbR+73X0DfCxb&#13;&#10;tsyNw2yNFoUybfXpyxB9t1fuMXYvfUbbtT8qA41C0wrXL2z8VEvNkcN7gRzejTLMVKMUlgZ0idSS&#13;&#10;p7ITkU3G6RBw7+wIeqa2cL0K1Q9e5SepEfGff9bK0ePllC/NIQUtEqATaA5jZT4Zi/5SVqFzvdrk&#13;&#10;kHIrK/lw8fDqKfPtux277QMbVHe21nOeFWFD43iHHF3azNapzDjFg/E84EXgi81ExUG05ZPo1/ET&#13;&#10;0Tp8C2eUziLRGzkJJ9jnDnmlHTZ2mu6zgfMCnfNJ/AB6pi780g/oZ7t2tejZZtfHkA3pE2E8IH/S&#13;&#10;/3BG0UcIpKuvH68wCANHnfK46INm//iD2Q1/yS78luzbvHcH6s03/6Qlv/llqLxp9/WL175dxyPI&#13;&#10;IbU0XRB0DYl5blIvdhTsKX6FGFFgdRAEjtntCmE47f2ajCI9OIEEAwkGisLAqp06n7lNHm52nWCi&#13;&#10;tXhjKatWi/mIH9XIt4uxjO9oa8DbdjXb+1t3ZWUxorJC6k991rPkZggxsPI5s9t/Z/a+j8d+hLbz&#13;&#10;0HP5Oyz1vk8EZ/vShiUCY3sCCQYSDJSKAWbehsH3vXDvDL8PXxOHnhd1B2/TNjHheHHXOKD+8Cuz&#13;&#10;958rw5scUOMkXE2WAWbcRN1Lc3l9o6V+8i1LbZIxIQYQtBN4HmNgZK31vPuj2pLoFm05VEI9rr1S&#13;&#10;BxzLmDm1sYRESdQXNQa0f33qXRIu3iDjShiwAqAIb1CAzRA2KWBHiML/XGd25r9Fn5Z8j3EARR9D&#13;&#10;FQYS7nFSYIzDaBU2EBSbOXkwY559szHaYaTEsZU4o4rF4NDFwyiJgQdD7Whtm4YhCGNoPlizY7Pd&#13;&#10;p+3s2PYLRSaYxYeTJjBc5UtX7HM/ZDNT2xn/2O6W72xaandu3VhsNnnjUU+MYtAg+5xHYcn29fat&#13;&#10;VU/reyvlOKpOO6PKtGqFlVF9O6Oi+fn6cK4W52s5BRAHV5ny1n7xl6550p4Cn0UCjkMcuxidMc5h&#13;&#10;pIs6pKhjh1Z0EAejHoa/gQB9Fgc17GigwKqoZvEC5KMZM7RFiPgA9eiUg24XqyCep4BjgXbBqQDQ&#13;&#10;j6ZPn+54Jg4H8EdfC8O0kfV2xsQDAmMujiIMzKLNToXBwDXfErXLbqjcMBzvwXDcZq+vnWYLxjSE&#13;&#10;i5K5xpFB2aEZaG3lSvWDEgHjOttV+3qTTxi884ZnrH6I4zfE8eMP+Y1kRUweIC59OgxlZWwFKD4m&#13;&#10;oynOIFY/QWfEZXyjXn7lGueWEYiPQwBH3HPPPeeuwQNOmcbGRpc+/A1/TTriUQZWXHmg3/ANfqkD&#13;&#10;jgbfFymH50X0BfoweKc/EIcywpehG/pxf/SJcePGuMlxbkWWeEKLDP5tHW0OF7QztLpixYrMuOzL&#13;&#10;va9/e3Bw3H+X9Vz0Cq20XCBd63yzK64xu/a3Qfjst83eIoP3gmPMzquVEec3WqWSbUzrqw4pTUq0&#13;&#10;tTIAhaFKN85SA9cm5AG1l4uH8yoMD/9UPD3soQq/zH9N20Kf9Jf29jZHd9BGPiAuaZCronSfL41/&#13;&#10;Pqq80s6bdZTdcOqHtFJSs506hLcO8Sy2koUHaUVyp/hQq+izRfS8Syugdirwy32bnjtHGCuXiU+6&#13;&#10;TunKKbVZwzy795T32FHjZ/nPZX671C+oH3zB0zJ9gGscwawSrKwc4fonTiZkRfrgqlWrHB8gLkAe&#13;&#10;UxqmuLGDPkPfWr9+g4tXCGeZgvRxwZa79h8/M/vku/qIGfP6ZD27/o/aqva0mJf7/6OeU7Wq69Iv&#13;&#10;ZBeUIQv9g181t9ueHtLkWk3v9JOos+6dLzd75Vl6mUCCgQQDxWJgU5t4MTwVnSc9/gxMcs//5SBf&#13;&#10;8TrGMuk2HW07bTsrsxLYNxi49686fuTAvM6oaKFSV/3ErHGe2c9+qMkAW6Ov+7yXZJxAgoEEAyVj&#13;&#10;YDA4snhu0dAi4fruO8y+/EYz+RXywi1rzG7R0v5Xf8XsbZ+1nteca6n6yXmjJy+eXxiAZHpG1pm9&#13;&#10;7FVm3/2X9dwnmnjkb5Z6SAPHo6G60OTHN5odfqYUkTOkJB+RzAwLoSe5LBIDB0i4+OIvtUfwZ82+&#13;&#10;c3ORiRRtrML3JJTo/IIezYAuhdVFP8KscIyHBAxhGNowkhEwqGEYKxUwEmDgw1iLsQ7jA44onFz9&#13;&#10;ya/U7yfx82OANmaVAAZbjDsYhXBgFIImrYy6Z7scQ+lzo1BoOHC3V4UqlLr4d8E2FaJmt0pK4rPs&#13;&#10;zcvbRJvdrVY7vKr4jEIxoT/qisEX43Qc3LF2oT2yeZVeqUZs05eeqcjKqP7WkT5J2grl0aWrPWyT&#13;&#10;wVlYKIDaKuPmFY/LQTA1rjhZzzDUYaTHsYFhDkN5XD0wUg4T3lgBRrv2t5+Rj98eCYNghfIapVU+&#13;&#10;8INSYA/5yNAPXyHPkeIBo0RnrCYHqAuwpyvYyq0/Tm+XwT78Q9vgdAdP9COcANAZ/Ql+x3v6G889&#13;&#10;TK6qtVc0zLHPj9YkJzkQ3UoD0Vu76ASxl37VX36Oe4ZVDK3Ct9sOEAMyDqmasXbGpFk2t7bBFyPn&#13;&#10;t7Gx0Rl6qc/y5cvdKjbfRjmRYx5Ab9AmdcbpQbvD7zGkA9AAxnSM0azCiQP6Kk4Zxg/wyfhTCMgT&#13;&#10;8MbuwEk0TCsTA5oiPc/8+MZKJcYiaJmybtu+zb1jO1mM3BMnBmcrjR/PObCjXdp836e+4Id+6Y3i&#13;&#10;0IHvq54OqIcH6k8cyu3LTDwcRbwjLWMm/Q+66W+fAO8AZSQv2oT84QvghEkmOMq43y9g7QpL/V4O&#13;&#10;gUs+XRzt3yZHxW3S1T56rtJ81YpeIY6ep/OUsoBOR4frs9MpAitF/IAQkJ7ZvUrbznKR0gH6gR5b&#13;&#10;W9tdG+Ggh16j4PqMntOeXV3afrKzS7vmlkejFbwfpxXHr591uBZFDbfvLXvY7l/3rBx6cqS5rWnF&#13;&#10;i9mmVvk7RKiPZsDzEjmn3Fa6jF+d8lSMnW7v1JlRFzQeacdNmO3Qkkmji61btkoGbNLuUMH2lDjq&#13;&#10;oUNP2/QB6gN/8PRKX4LuvSyKnALvhGYZ85iIAX7gUeRDX6E/0X98HuEyFHvtaquziXve/0lLsYXf&#13;&#10;r79p9rtFhZOP1+v3Xmj2WoVD5CR9noKr+xlvMFvznNnVN/bWAl/gpvQtpEZEDVex8BI9veDyYMve&#13;&#10;2AjJwwQDCQbiMNC2R50K3goHdZ0xkP/cZVyCfj4jv94803faoaC7WzJiBODB8GL48/D0mVbDh6tc&#13;&#10;GhfCAdklfB/JJrnNhwHh3R7+pyYjvzKYcJwvXr7n57/P7FvSxznDMi1f54safp4rWYTfJtcJBhIM&#13;&#10;xGNg0mw9f6L3nSZ6OkAJ6OWq6YcxP/B39fksGK1ZdXGwVVIXK2I+/k7t4xkXIebZn8QM/nSJpT77&#13;&#10;pNkHPq1t2qbGREoePR8x4MirQkaUw4611NxDzE4+x3pWL7FU01rNGJMiphl9xjYPU2cGAnitrhNI&#13;&#10;MNAvDIja5h9qdvEXxUOmmf33dWYr+8jofCm/510mp/g5sl6y0VP/AAMVSj2zuZkhjmI/UoYsjM8Y&#13;&#10;0eKM3sV8CcMeRkU/0x2DCwaDuloZ5vpb2GI+nMTpEwO0OcYe2h1lwxvRUSoKwYZ28b0WzchyjprA&#13;&#10;aDXYZ95QAnLmLAvNoda3dKcthdZ3tNqG3dutdlS8M6lQuXmHcoXBGEMWtBgH31m3UIbKDekVYIFh&#13;&#10;rj8ro6J5UyfsnZW64LyO4GwqjR/aM/7Ta5+2Sw8/zUazVUceoNysmMCQh+EOQzp9CUOm658YC9Nt&#13;&#10;R/38dkcYmlEWSwWMhNAG/Rc64Tv0Z+9kgD+QN98iUL8o4FQA52zN14IhXHWgXATy80D5yAO+wzf6&#13;&#10;a3z3+e3tX88/wRd1wVjqnS/0J9qK59SPuOH2mFc3yc6ffYzd+NxDklM15dwp/SlHIzVCqt+ypZQ6&#13;&#10;IRojJrdyAV241QwyHsuAfKIMx8fWT4ttL/8NVulgAIZvQ3MEtiCETxQL1J92bm/vdAYN8iJfADxA&#13;&#10;X4VoEzrDEAItYIT2+Cz0/TDvCuiyXN/Z7ZzQpMMZDS1v2bzFrdSgnVixQb1YqQWtQu/Ew1GDo2rM&#13;&#10;GM5QKvRVtZFoF3qmzN7pDR2DQ/ot7Q8u4vAHHsJAXvRrcATOKC8BXEXjhtPlu+abmW+rHpTR8UDV&#13;&#10;95BDDrG5c+Zk2iUujxatVmpu22FbtZ3PVq2u2o3hSitoykTPVcpjtFbcjKscZZPkXOV+QLCl2ey3&#13;&#10;N5h98IulZ3PNb9V/pOxd8W1N6pH81BeA954+GravPKLv0TOzmzMaI+897Qs9Qn+7d7dYe0e722Ix&#13;&#10;mgAap08M1/iLAZGtTkt1SJFnrVY4v6XxaJupdvutzrH7VtMzmmkt/bd9uzqoKuG24tW4wdjrAHwJ&#13;&#10;v36lJec7jpS+UzfPrpxyiJ0z/WCbXzclHbf3B1rbsHGDrdWKJ/ge/A9eQp+mHtAjgb7He+ifOjI+&#13;&#10;M675MQReQLzqKm1vWBOcNYUzG7mFfJBb6S/0Eb6JU4q8+gupabPM3nih2UGaYHjKX2WCuMNs1d3B&#13;&#10;SiGpf86mAJm95A16/yZNSjzJ7IUwIfXA+WbnX6qtKGXXuOFPueiL2lLCMQ7SzZW3mh39Ml14uglH&#13;&#10;SK4TDCQYyIcBzqcNoJ+DSL6Mi3nuvp09HvZ09zgZrHljsw3X5AVkCQL82Yd89/By4gDhuPDncBr/&#13;&#10;3j/z96ThnF+nKqW/x7sXHDynySD/8f5cZxTq0WgFhjDfLPgLme+ySyEMn/isbEeHaVXq2eGnBa/7&#13;&#10;PzIWzDZ5mWDgBY6BeYergr/rrSQdslqBw2Ud+N6avvU/KBySnzUlORdq63Of8QRn1HlyRuUDenG3&#13;&#10;gv90ON4Xf+AO8O55y7uTlVJhvLxQrnXAsx20wFIKCSQYGAwMYHRCEMuCeXJKfeZas7dfopWatwf7&#13;&#10;2f/6LzKSp2Odc6AU4LdK6Xu5Dg0+UpYFOXcGABjfMKRu1BkTXTIWoMRjCMAohiGrv4CBAQcXq6MQ&#13;&#10;LjG2kCe/Cex7DHhDJ+2PsZd2wSjWF2zHaN6+MzBUMfSiLPSVqJ/vcaPsUf58A8PYEhnftuMQCyb9&#13;&#10;l5wrRmIMYtB4nEOqSfVaqG303BZGI3Ca4hIL9nEv+WMxCcATK7+oVzf9nq0IqY+27FuxvdkOqWuI&#13;&#10;xSV8AoMcq01oo776EfXDIDeQmeLwBGafQycY2zH80afdqplly2yyVv2MkzG/Vs+rZTwcHuJjlJe4&#13;&#10;nsYwKkJjrMTIGMdD+MGgSL2oI+mIOxBjYijrvXIJrpihD0BXzOT3yjjPUM5pC+qH0ZT28zBO20J+&#13;&#10;ZN7JduPm1WYbl0teleMILVzG/Rb9cv6Yd0pBP4UAsZTAyqg2XXQ7A7IEYPJkdVTlaPvgnONs9ujx&#13;&#10;hbJxuKetMI6vWbPGbW9H+UsdD4gfjANyzmzb6hwztDP0AX6gq5zxTyWjn/qtD6srgxURYXxGCx92&#13;&#10;1Ph40A90BcDjyI9AeTCueJ7H971DkXdck8eIETpvSY4kWE9fQPtSF9JRdmjBG9rJH94a5TfggACQ&#13;&#10;PqxT+D7epRWD9CFWbWHApx79AcrleUG3VtVQNvBz2GGHuT4Zl2dLjxzg2rb8/k3L7OHm1fbgtrV2&#13;&#10;9w45jDhnQu+gT6scacePqrcT6qbasRNm2gLxr5nVY61aefcLbrsp3hnF/AN0Pp8taNMw5M7Y1E8G&#13;&#10;rv29VqicKB3uQslFvX0s8z58IcdGztlT5EsH6hMUiXjR+EfrmeigPwCd+FWVbW3tjlfQZo42IhlC&#13;&#10;1ynNUufMR2gC2ugPMIXppElz7OjxjXb6utn2q5WP2Y+al8rgJacUlcORTUWpJx0hxeopxi2F2vH2&#13;&#10;2Yb5dvaMw+yo+pmKkAvwfXgjvwD8jzPSoD+2gKZ/0TegcfgidaEPggveMebQR/zYx/udu3bajp07&#13;&#10;XN8GP6SHz0DjrLCl7xGPgLM5Dn+5Jc3zhMmIRx4XBLsiiLRVfWDDeuFA+Jg8VbLIwOTvPF/eh49V&#13;&#10;r0OP0RnIPzOb9x+anHtVcWV555nqu59V2mOLi5/ESjCQYCALA6PKxG+YkOQmS/CK7ZaDoaYIMSQr&#13;&#10;r0I3fugK4nCnoN0UqpiEEIIu8f8OyTO7tB0u8gJ8GeDXy1xehuH5HiYyKC/e+UBceDN8mF/uCdxn&#13;&#10;vxuuZ4Gjy8eNxvFpw/nxXYBnHoq59nH36a/Gebv/b2a/kVMqDGxAwZCOothbLbZM0JnGCshDGoYy&#13;&#10;gE38usvkkHqtLsIJMjFyLrJbOud18iDBQIKBWAwcJuFort4sSr+l86GXwRtxSrn+F+mEjqHrHc4j&#13;&#10;b8jVpYOPvNlfZf8+9E8JVO/MfsYdNlkYAD2Yz8BzyRe7gSaKZ8Gln7OU9vXsOfNNRbKFrNTJTYKB&#13;&#10;BAMvIgxg8BujWdjMNs6BRjE9woUf0mqpgO0Qx3M62JC/zklb5ANvdOa3Tkp9rYwAVTJuxJanyDyJ&#13;&#10;hlHBz6xHYGWmOVskhberKiG7JOogY4AZxDgLaXeMnxifowbTfJ9sk8HW7XOekvKUpsCB0mG+b/U+&#13;&#10;5wsKMrDv6UZF6x9Al9SdOmNADkObZv0/unGpjPcSLobpnZshrq249N3018PR+32N2FKuDLuZnc8q&#13;&#10;M76lPvKEtgmcWSMncDkaRzZg0EMxnDlzplUxMYICDSEw25wzPMAXxs9aOb1ZMcKZHhvkuHb8QsbC&#13;&#10;Mr3DGBp2RmEIhK8RD+M+uMawCI3hBIgDvkF7kC/GylIdH3F57s1nGFQpO0o7q4C8IyRcBpRkaG97&#13;&#10;xCFFnCPGzbBrD3ypXdopobJ5uZ7QwMKVjP6spoMiypUe2vFN738ZBwB+CZ362+bkX/UTVjO4bbVa&#13;&#10;pODW2eVzX25naDVDDasb+gB4NnXhDBfOE6T9S20X2h6DMW0KfqAL7sED+KDNMTpEAbrDeYQBYlTt&#13;&#10;qJy+Go3PvTeQ+HfkS3sw/mCkJj/oGiM2fQia5D1lw+lGH4MHsr0i329rC7bfI05fQBzvkKKeGNCp&#13;&#10;I2UYXx/w1rCRhPy8wYZr9843KA8ETAqprx+rsm9zdWA8xYhPP+oveKcUW2bSd8OO0XCez2xfaz9d&#13;&#10;8oB9dcl9WjWzRq9EeTigUIJcOfkjatu1ze7btMLu6/6XaE1Oh3HT7ZOzj7f3zDtRvKzEcrbICXKB&#13;&#10;JuFEYYIewKrDxA+h0ykw2qCDhf1075Fh5ojjNWHnBL0oADisJkzOjoCTi3zpP6LPvMD3CfhrwnD0&#13;&#10;2XLUYE3qH0Dv3kET0GBb7LgMfyEu2/XhAB0oVIsfnD7tEBeuFr9YvGWtPaOJGYu1YmqTJmm0i4/X&#13;&#10;aAU+W4zOqZ1gh46dYbPk1K5UGfLBNq0O3CiapV/Rp6q1nXRz8yYnd/j+Rt/jHXRIgD+wqpA+BL1z&#13;&#10;DT5wTsGLvEPfO3wZa5BjGFfou2Ndf9mRkT/Jh+0B4/hxvnL3+XyM6JrwQgd2/vjY18ze9O9m9/xZ&#13;&#10;xxP80OxXj2XXmi72xk9rq0LZVA5IJmpmIye5SzBQGgbGV2mmHWfzShfRgOoSczUUEOSrQcxNWuq2&#13;&#10;g8XbazUJJwzITn6SKjwWGQdZB36KzMJ7ZHwf/L3/RQbqQWeTo4pnHpB9GL+iMpt/H/cblZ+IwzPy&#13;&#10;Qc7ygWf+mm3Lhw3vdX4RNxw/E1d62LCy4F3ct4fs2ZMPiK9+PTt75jfUKCAWI4OE5S1kDm/zZggK&#13;&#10;O6VuXmJ231/NjjlJYlq2bquYOdC3VJuTJHmQYCDBgOtgZ79dyxp/2osMOuJEBaeoeO3AKxAwWb1D&#13;&#10;WWhRQMkIw9kXhO96r//7G7nLJun0KCiOOfRGdc4p763epOd8y8OvrrXU9EbN1GO6XAIJBhIMJBjI&#13;&#10;xgDGBgy23lDGSgO2xysEnrv5ONF7/7yYXwRIVjogJGKkwllUnhY2B5Iv38YIQN7UDcEQQwMzVYt1&#13;&#10;eBRT/iTOwDDAjHtoEAUDI3OwEqC4lsd45ZSm9Gw4Blt3EPjAihSbmmE8gPQYLwVjhDOM+uel/WIA&#13;&#10;g/bjjMydev7stg2BEd85o4QP/dekvYwToLSv5Y/tTPBO2VDmbkZkty3SuVytMgZGHVL0UfoRK5EG&#13;&#10;1bAWUzy+Rb+FN2HoxKEAf8B4z0pHjIQomdw3NjbmzEDH6I9REQcNeCZt/VjxNjkVCpWdd3wLBRWj&#13;&#10;Y1h5jSnmfvUIgyhlpo2obz6nO/3NOStEg627W3O24zp/7vG2Sw6kT7IqgdVSToiV8KlVdO2i+3ZR&#13;&#10;Ic5RtscMzMC6SIM2wJODkzlS6X6C8k8+HJDduUtba9XbRbOOtcsOf3VRziiyhTfg/GB7LeiB9ve8&#13;&#10;wn+3mF8cKxiVqTt00SO+wT8MA7Q7v2GABsAVtMQ1+CxEO6TNRy/k7bfywqBN+RmHoG3Kg7Gcb2DY&#13;&#10;hv4OPPBA14aLFi1yKzYoQz4narjMtD3xMHCw0gPckR/fGlcfbKsZju+vKTdpfPDP/S91p9zks0e0&#13;&#10;Qd70z1Idgz4/fsmrqqpGeA8/Da6372m3/1n4T/vgKhmeocE2KVDD5fVxDnpxLVbHwLccRxStCXfO&#13;&#10;oDVM5i3Ov2jZZl999u/2VaW/Ws7Pt+hMoSlyhPYJuzRr8Ob/zY2Gjof+5cqq73qSh8wxzPCchVDo&#13;&#10;g2Ed7M7fmk2fIYfTFL0oAHO1wjwMTF7EycV3hqkPUd8ouDrr23yPhURhOOFVAzo/FjrCEcw4RR+A&#13;&#10;r9BeUaiQwQmagcfCjwcTxujcRFZMzR/bYLvl8OpiNRyo1vfKNS6OED8a2cf20IwTTz31lOMZ9P1y&#13;&#10;xR8zhq2fg632kD+IQ78jIB8ypiArQvPQOLwCPEDz4AI+Ai6IS6D/0rfpo7wHF/R3+hTX9G1+caiT&#13;&#10;L+UAZwmUiIGZc3RGmM7UevlrLPX5neIJrcpABMHEmZGizdFywI7DUJJAgoEEAwPBQKOc/bO0/e0y&#13;&#10;xlImE8mZ060xiG3L4VyDwb3Uc52ri1X0gTMKWbHDjho9wSZUM/u+F+ChjC9MAoRPcw2PJcBLkXN8&#13;&#10;KCsrF58Ptu8O61fwY2QseDHXPnDPc8+vfTx/79+F07KFINsF+ziUlLJQLs/buQf8fYqVrIxfkefR&#13;&#10;+0x81Ytv+vdj02NShWTVQYeFT2rzrzW92VJ05A8URMqd1eK69wQwXBVCLqK5wgsu7pDcM+cQ8WME&#13;&#10;p8KQOKQK4yd5m2AgHgNSnji7J8shBVddr4Ac5JxS+uWQWUD81a1gkh4e3dKh52Nv1sy5l2b6NdEd&#13;&#10;cHbU93/n74JfFB1NVsh4qsOp+JYLel+vQFk8/OQfKu89iUPK4yP5TTCQYCCDAYwMGDFRuDMC3l5S&#13;&#10;lBHkUN53SpnnulJKPiscRkiwHCggYHqDNAYFBDqMDBgP+rulzEDLlKTPxgCCtjcM014Y0HFGeeE7&#13;&#10;O3b83Vi2samslfFxiwR9jYP6v8cLyvFJ+vWU0ZyhPPgG3+m2OdrSYnRFYcdtvo9B7/Q3jH4oUVHo&#13;&#10;lOFtjWb8u/MznCEyUAhiTJLRpCXfB+ql6kS/51uq22qdy9WOEhoBZvmxPZNXmCKv3W2X6ratU44O&#13;&#10;ObTY5KNcZ1FVy4g8SjMeiy0/9IDxD96EIdDPOke5pD/v2B4cGo8xHOMefRtcAvq8+v5OlxYjIXSG&#13;&#10;YZUAjfVFXzgcCOSDs4B2ej4AOGMWP2WGx1HffADfhT9SN7bacnQd4vuc6fLWWUc5KfMTiyRDblml&#13;&#10;lR/CA9u44ATWLM4Oxe9wMaBNekgIXF8UAt2MV61WYZu+TjkUxk6xi2e9xN57wDFWX4G2WzzQdjOm&#13;&#10;zXB0gUOKdodflAK0KzQDDWHU2LZdfUwAPfMuShvQHmMkQLpiHEK+b/Abzo98aB++PW3aNDcWEYcV&#13;&#10;X01NTa7N+AZth9Ga+lJGnEm0F2M07ylnISBP+gllp/+QD4Z16CGO15AXfQQDC+DL724if6qra5xj&#13;&#10;MGygp47k3x8gbdo2k5X8SW3J95PnHrRvrHxEjhY55kXbbuKBoz1xEfiU6qk/oXTwZR9kIWGVFFv6&#13;&#10;7Vhvl+n5xo7dduGsI21ebUMoTczlDi1zuv4D2S/QvzK6XeS7rgj6g9OIpqHbbQwl/4smF57w6r4d&#13;&#10;UpyX8/7Xmn3v1t7EGtack4t8yd+BrzN11QPYEyQqu2EWHHmCVkjl5wFZcfPcQDvQDLQLv4AuwzRN&#13;&#10;srKK4Jwl+M9Q8Eq2lR0lfjQqYO95Spr/sZczvTNp1KiRqlO54x04lhg3cHLTX/xK3I72DquT04r+&#13;&#10;jiOcPkm/RV7xPAE+6/sreCKOf0d/pe/ybYBf+gwBPJInvKsYfuIyYKU0edH3Wcn8YobRdZZSSCDB&#13;&#10;QIKBocPAWG3ffJa2wP22tlZ2E4qQ5TSOdsnWGGwePvBvB8OXH7OVP2N2d5sdOqbBJtdkj13IPcFk&#13;&#10;mMDJ73Uoxhx/Dc8lHjwdGcgHL9tF78OyjufVjGMB2w6cVzxHPor7BQPERwxxk5vyxOM7cenJF8XS&#13;&#10;5aG88sVhDPaTAKnDkMDiR7OzhcUy1Hj5Jvtt+k4veY9TigVtO0KRbvqe2UUfTRxSIZQklwkGBh8D&#13;&#10;x0rQ/8FXzN57RXbezIyjA6Ob8Qu3lRzpVkbpJwveerSl3nSJ4sqYFoIebZOSeuS+0BNdogjhjMKa&#13;&#10;k6OE6RkcgedeIUJHl06VgYfuNrvww5nb5CLBQIKBBAMozaweQlFHMEJBJqBYDzUggKGYt+xskZ2z&#13;&#10;wxk6amTUQrbJCzrQHOiRUapgPMVBSN0uAwIGQIRTDAeJM8qhb7/5g5EL+sOIg2GINoqbgV2owOMr&#13;&#10;NEGkRpLzTg2+KEwadLGruh3oCiUs4R3DOIGVH+4qvYXFbG21NXGklLV+AH2PPlCm2eVxRmLqsKVD&#13;&#10;BnxmhDO2u3GfD/VF+aUVhtx6c0zf9QyzzXIodQdaWXaGihI4sLIfb+mUsb1tl63S/u6r2rbYhhb1&#13;&#10;vY42WkOz2CtsrJxREzXj8YAazSjXOTzjRtTYqDKm1cWDXzWCQwn8eMNhWysO7J3OkFdbV+t4FTTj&#13;&#10;lTRwitEvoCvO/0g5usIAWAptBfn1zsSML+X+8xT+7WfoUyrqSn/KB9AfOMa47Bx5GfrqTTGjeoy9&#13;&#10;+6CX2kitmrtk0b1yDGimE44lVjoNl1DKajrnGEAwDQFKtnNESVHHwIDGzQzLsdPsEwccb+8+8ARt&#13;&#10;scXMqdIAOpjUMMmWr1zuVr6xqqGhoaFgPeO+AC0xFrAygrGPmbcYlL3RIpwGAzS44tuMjQ5X4Qh5&#13;&#10;rr2hwxvvyQODNjyPvPge7UMb8JyysF3YhPoJzljtHTyUlbiMlcSDV1LOvgB6oB+QhvGcQPnzAYYQ&#13;&#10;ZvsC1NGXPxp/uLacwflLfOpGubimTDjOBgOeljPq+sX32XWP3yY6Ei0Nl6WjQiG9bSk0Bw/CLONU&#13;&#10;Iv3CmeH+XSIzVrxJSAjokzSE5hX29XY5YTva7QtHvMbGFXKGSmawvyuzMFC1vPpXOiJ9wetg6Gzo&#13;&#10;fsCfFS54zuzEV7nbvH+mNZq97qJshxR54NzCIeacUvoNT3bEGaVhIjrZ0b74IW1bJgfXAIE2xmkC&#13;&#10;3UJ7hCgfhVdCM9DcUDikBlgF18/oW/QH5MF165pEq5WuXjjYcA7TJ3FKwUMZO+iX7aIV+AT1JdAX&#13;&#10;Cb4f8wv90z9xjvMLrujX4MvzDoyk4IZ7P67BD+gzeR1SOKA2it9ukjN23WoZ+jYh1MoOoH4wsUET&#13;&#10;T6doAuz4YLs+6C6BBAMJBhIMDDIGThg32b49drrOqdP4tUeDoJzhbVKuyiQvaqh1ob+f9GN275bO&#13;&#10;4m/IIFXjdH7tZKtj8lMIkC/gs/BiZDb4qv9l3EH2RxaBt3INz+WXMYwxCh4f6FvBNfw3eBacR4XM&#13;&#10;kxIvLS8fOD+lHHzflyF6z3NWejEZzMdxz9LpfPl9ugrVfaJ2jqG8uaDvaCvllM4ytFYJA53Cobb8&#13;&#10;4xwudy5lneS+mK3Xc/JZ9Xj2o4yARUsXAr1HJsHmHYZndCN9rRjgUwkkGEgw0B8M1Guv7ze/R4qA&#13;&#10;Zt999CvZOaDTbc9+lHN3rJ5c/h2zw7jIhhQzNu/6Y/ZD7+ByRoMCzIH3bB0R1QsX/d56Vi+11LTZ&#13;&#10;2fkmdwkGEgy8KDGA0LZy5UqnOGNMQNBjf3tvQCseKRKGtjRbCsGqWg6l6lEuKcJmAU7lDAMYFBEK&#13;&#10;p+m7cauiMnmw3dOaZVLO5XSQ1SmFgDVZCnlNtjM/XOYUhlYFDPnMDMcgnVf5DydMrvcKBhC4Mf6w&#13;&#10;pRo0B/1hyMlnCM1XqAZN6Di9bqLdvu7pQJmRoN8p4XiEqA/6K0SD+fKMey7qVv4EESArSpTxvMo6&#13;&#10;q2H7qBKBumPY4xflaoS2EMoFqH9fAYpU8UrZc7s22W+WPWifWPqgFFdpIR3aRkdbKfXO5AZvwhn4&#13;&#10;kyPqqBlH2Qcaj7JXTj3EpufZQqs8PbsR3gSOUDgx8qGAVsoohxERg+DmzVszswox9rEiBL5CfBRY&#13;&#10;DIoY4uMVufz4DZTTYLsM8iU/7/TKn2rfvaGMGFQpJ/3IOzTiSoQi742k4AUjaz4YW1ZlF88/xY6r&#13;&#10;n2HXLPyH/XzVw9oHVXy4G+MExn5poRhEnWyqXHwfcbNp1eZs9zJipB02ea5945DT7OQpB+forfm+&#13;&#10;HfecunF2EeMXxmXOf5k/v3TDOzSBY5OVSTt37HQ8KM4REzU6F8OfMCwQ4GvEp69Dkzi/wDX0TD1o&#13;&#10;M1Zk8J54OI3qxtZltR00TFvyHvqnPMTrixbBj+cxxC9ED+DZG0O4LqaO9CvwhcGEepEGo/9Ax9gd&#13;&#10;PR32g0X323VPaJUQS13LpfxwBkHaGcVUFM68Y9UMvJ3gAY5JEId2K/c6VaaMwxQa3bnBvrP4bk3k&#13;&#10;7bEvHH2OVefbbnW76DsMNbqBHbqPhb8YjuSv9R4djDQ4kzysXemv8v9yZsZJp5l9/lKFa3vjoVPi&#13;&#10;lGKYqFagLFSU45p2K0ShUQ8u/pT6XbZBLxqt2HtoB1qCpnCqQE9RGvH0yJi2vwF9bvbs2Y7GFy5c&#13;&#10;6PoidYD3QcPIht6hCg/FOcw4A23DJ/0YQn/GGUvAuUWfpk8y5sCLcEj57fi4JoAP+izx+RbXrO7k&#13;&#10;viDcd5f13HC1pW74S/5oV2r2+dn/ZrbgqPxxkjcJBhIMJBjoJwYOHzfVzp80x25c+1SwOp5xWLqB&#13;&#10;XOxWyfgqCP6W9gE/Trc7eVF36AduolOZvXHW0bZA2wXGATw7nywPr0amIjBW+Wt4ub/3eSLvBNAj&#13;&#10;3l/h5BZkLQIyjL+OjnM+fV+/YTuKHxv7StPv94ufsdQ9fzK785dmP3ugN5uX6vLUD5iddo5szcdY&#13;&#10;zyitLO19m33Fdsitsj2HATmjFCBznFJhEYCJFUVA4pAqAklJlAQDeTGgQ2h73vNxS9Vrf8xLNBst&#13;&#10;vFQxbyK9+LC26bvkc2az58XH4iDp5TGeajp7Xm7is1IEPNVRRqIJf6ktmmGVOKQ8opLfBAMvSgwg&#13;&#10;iKEMoxRjZEC4w2GDMSksRBVEztOPadbvzWb/+3mzB3vZUoY9ffg8S50pRVnbkVpd/Ex4BMRRMsqN&#13;&#10;ltIe54zi+6nbf6ODi//L7EcStuLg7JmaGHC5hK6zzCZNzYrBHssTVCeMfxgk8gmxWYmSm72GAWhw&#13;&#10;x7YdzrCKwavQdlKFCjVDh5kfN2aq3d6lmVjdclwOlzQshUnH17pzJjI0WSiTAu9QWzBwtjv9RX9w&#13;&#10;RqE4TZhrx9TFK00FsnOvMHRhyKIvYggrH5HrkCrTTMRJlXK4sj0Pq6TSCpRM3cpjoLXqLSG5uaq5&#13;&#10;R+k7KZoNchxV4GwoAI9tWmHXL/mXfa9JzsCdUmZYPVOGAZlySwghOFC+lD9dj4fXLrJ3bliuPdD+&#13;&#10;ZtfMOsbOP+hl2r4NC24vcIacN3pjJARQEjlfDl6FooiBDwCfGAQxlhIAjIHEhbZ8PPeiyD98yxke&#13;&#10;t213ii3K7pArlkWWLRqN+lNvaAq8UO5CDoiWXVqVmq4PjpFi4OgJs+y72m7vkvkvszvWPms3bVhk&#13;&#10;C2nDFlnKWbnq25p2hm4qRQfjD7QPT5xrpzXMtWMnzrIx5cVv2VioTEycYBXD2rVr3ZksM2fOdEby&#13;&#10;Qmni3o3RxAbaef3u9VaxMzggOxwPfOLgY+zAgE1fLQbo14yltAsGaPIB37QJedFGjL/QJfnTXn6F&#13;&#10;RdQAwj1lhD9yvXt3i3PkF1rthCEG/gq9egcYeRQCyuqNNIXlgF5nm++fq1evdt8j3UAnftzwzN/t&#13;&#10;2jXSf1jhpC2DjFWUMoJR9yoFXTnuF8cB/TPWT3HWHq3VKmWoB+c4h50Bbbvt6kV/s4PGTbFzZx5u&#13;&#10;Y+RwjUKPzqXxebl3WEvcg6yn0WS990TzrM8/1YrRooAt4T/+lWCM+dIPst8RBJAAAEAASURBVJNg&#13;&#10;2+nLvnOa8PW527QacXx22gHcwSOYPAKPga5wukR5IXTNM09DA/jckCSlfzU2NjqZl4lYOJHofxgf&#13;&#10;+aV/cT6aHyv8ikT6rZ9AAr17OdJPoKF/kxd4AUfItYxF9Gn6KPnxyz3vcN5yDh78hLNac2Dxk2Zf&#13;&#10;utjsp//IpsGciHrwqWuC8M0vaLeWjwWrp+LiJc8SDCQYSDDQDwzMHT3Z3jr1YLtxyX0aTDWGDQtk&#13;&#10;PbZrZt5FhX6BIkdGF1fJgkkjkpPk9tdYn9aptMsCu11cgj6gs6vCwNiDvYIxBtk+Ov4QF95MQM5i&#13;&#10;HPIBGcuvpOIX+Qi+3t7OKqs29w4ej5yGDIOswc4KrJaCfyM7IfuRt7/ml3j7FDjz6b+uNPtPOaLi&#13;&#10;4J96+M/vajxROFFt9JGfmp0ru0xca2nXCivPxnlIMYzLPfcZDRt2RhED2asISBxSRSApiZJgoBAG&#13;&#10;UszQP/OtZo0Hmz1wl9kdYg7/n73zAPCrqvL/+SWZ3jIz6XXSAwQIvRcRkKpiw7KsqKx/ZS271l3L&#13;&#10;qruuWNaCZdeGurK6CvbeUBRRkEUEggmElk76JJNpmZnM//u573dn3u/Nr07LAPckd97vvXffLeee&#13;&#10;e+4pt2SznR6tVE49z+yUS8zOVcjljCIzFHr22o9DqXwvGV9jiNaGxlMMvwMGAgaeZhhA6EJ5JiB8&#13;&#10;oYyjZE+VYS6/ESqNqM0bzH58s9k3pPzemgd5n7jJjPC655i95PU6P+GZQyKjoDthT2XIAAmKdt9d&#13;&#10;Zl/+hNl/fivj1ZCbHzxu9oPXmr1a8a78R7PzLs2IMkXCJMJrUXXL+DLcjCUGMMxgwOnW5AsEe2iQ&#13;&#10;63Bgus5wOrl5vhyfckh2a2UOq+nYVkLKAu4KzJfJ4bCUfJCxcW7p+NvIGcUWZL2d9qIZy2zV1Lml&#13;&#10;JDUQF+Mv/Q+FyTmkshi6cQYtqW+Wg021QGFDO1D8Q2OgBEVOLrIgD+WlbbkW1TdZBee1ZIEDmvX2&#13;&#10;001r7EUPS+PBKdElZ1S/VAq3kkEG3gxnVDoB0qYOOPRoo27JODsP2JvUZvfs3+POdjlj1jJt70er&#13;&#10;RQBNTJUhsb3tgGzSUV+Gb8QVwW59751QKJ6RwlovA2O09Wg8rk+3mCvfYczHgIgCiyI7UYH6U07o&#13;&#10;Cfxg7MzH8w5oZT91Ar/ZHFIYVlHqk7ibKufA6dMX24LaJrt47grb3NFmmzrb7AmdzdOexk+52mm6&#13;&#10;tkNbIMP6PDlU59c02jyFsli7jhSP8HQcH9SZurNKavHixVmNFPnyIh3qCa7gSRg8aHMP8ChoqrKy&#13;&#10;wk1s8M8LXUmP7zBqg2dokjYhP19e+j1GbdqLurDagvbDUJIE2om4jJed2gKFNLjP1sbkS7nJm3yp&#13;&#10;D3nBc/IBbe3jJNs9/p1jEfpDXMoF/sAdDkLypUzD5ecP7t9q//C4nFGcGTVZ40F6ZdRk8ZMqMXG/&#13;&#10;Kipenmy/4fcEVlOxUyTupT5mduPcYuVe5z67Zt1ttlTnY5wzc9mQJFLJFasDqIOHkXIRQNQ4sPqp&#13;&#10;WKiSM9edvTDd7K3vlz5Y5Idv+Ruz577C+k/Kci5xkUlki0abIitCT7Q1tAXfiNMJtEmALjxvyZbW&#13;&#10;4XyGY2jp0qWun9PfoFd4B+WOxo1oEgP3rJLC2UR/JC5XxgDXZzm/iPkW6jPgAUMlfZv44Ab+SXyu&#13;&#10;vOcdadIXiUsfnSxcZlASM8nvuFUrnp6Vud1+MQj7h/dEk0Fe/GqzuQuL+SLECRgIGAgYKAoDxzTN&#13;&#10;s39cebZ9/C8/dLpPNPkoZV2S6ZAHcEox/yKDn+VImWGR4ZSVUayyGpjgpy3CrXaaPW/RSXbS9CVK&#13;&#10;M3NGh5f1SBa+jdzhJ5vyLA7w5fjYBG9n/GJsgvdiB+G3v4ev85wA3/a/e3q05bjKiVzoxwiuPpCu&#13;&#10;D2VTymxK2eB9NtksXsYR/WZyy69/YvYa2Z63FpnS7xXv95IPPnSf2SvfpC1fZyY+VOstPE7P/jz4&#13;&#10;HLkDtZxGy9u4ikAc1NQ4zNNNdXFyj6SzAAEDAQMjxkCTlIYzZXA95Uxtt3Cx2cv/KiaxQdua7FMn&#13;&#10;VjebNsts2Urt73Os9c9ryd+vKYwYnjW36IcYhwc6O6EgpBlDMq70G7eXaMHvQ4SAgYCBpyIGEMLY&#13;&#10;Hg1nFAKWc0Y1R9tZYbAqCKyK+vqnzD7wpYJRByJ8+vtmbOP1vm+anXCqlPhBsQOBcghgqP7Dr8yu&#13;&#10;f5XZ954Y8jrng8/fYrZWoUyzAc6Q4z+Wz5gKhjkLFF7kwgB0iIEHww1KA3SAwSauQOT6NtfzI6fO&#13;&#10;shfNP8ZuevTOyDDDuKu0u2TCrJYgXayylEyfYZSt+jrRuqTAOEcKq7Cqm+yiOctsSY5tJZLpJO9R&#13;&#10;cjDsUWf6Xra6V2o7qaN0sK+jZfoF+WtKYq+KwpZVefWDZIZ57qkjaTrN0m1HqLxSVXak8q7Osu94&#13;&#10;q1ai/UTOqJetUX9jZRTrEKZUS27RFaeDc0ZRuiwlBI/0zX7FJT4rzVq32o3aAm5d937750Pddvm8&#13;&#10;Y93ZMErAQaWMeNOmT4uM6wlHCzTEbHQMf94oiIEfo2HcseDTKuWK0okTgfS8Ub+U78crLko1Dgpw&#13;&#10;gXLMTH94ey6A9nCG0g9xKFDHOKCcM06gmDfImDoly9gwr2qqEU5JfyiKsU5W9gvKpZhXJIwJ7sUo&#13;&#10;//FnwrDa4fHHH3dOnXyrhnJlD65oX/CBoQNeRJ/s64222sI4gVE563iVI1G+oU0wUGM08Sv1aCvw&#13;&#10;yxjM+WczK2e6chPHtyF8IQ7QIeXxTkbfftA8dJ4EnpMvZQAfjH/wF/LNB5SNtIlLnrmA98QjANAc&#13;&#10;9SM/8IfhiDx5li+dZPrwlS8/JP69Z2M0eS59ZhT5sTKKEmXhKMlkMu6JjxOrSrtGaLTRSinxHpxS&#13;&#10;8NMt99vvFqy243U+Rl2SzyXO9XXb4rGQMDdaYvkKL1jckn7F6eLlpcCi5WZXaTLP4qMkC30l9ypx&#13;&#10;0jxX4eUf19Y8V5jNWVgynkiiEPh+QhvDa6BZ2t4Dv2lv6GCiOqSgJVZB+f4Bn0MWoW7QLIF+7ncL&#13;&#10;YEyBnpGXqTf1gi/SV+h71NfRp/gHPIR0vFOqu6vb9Wm+oU+TLnH4Jmu/QL7+r/dkd0bBomHpEHSf&#13;&#10;QrtCsju/5QMy6MpR9pJrtPK4URECBAwEDAQMjBwDc6sb7OVLT7aP73hYE9AeiZxSLtly65as1ysN&#13;&#10;q0K8yU8YyTZOIy0Q0Ke6GCL9ls6srscZpTH49Pmr7B0rTsu6lS4yEPwZXgo/ZgyCpxKQjeDVWflq&#13;&#10;rPp8T7xs4J1S/uodU9xz1hPlRUbkOVcCMhB5kibjX3SNVlKVyTk1WTrcFE3QYozwfJ/fhOECOEzd&#13;&#10;+jMd+VKCMyqe2ds/rPFBEx1f9Iqhq6hXHBOPGe36xbhTplxdkbOVW++QBZF5MkVXnZv5Sq14y2Ln&#13;&#10;yczF3Q1KEllehkcBAwEDJWIApYYtqgg5IFt3HhKVfb+Xwxh+MPgK5cZ5qmEMeVLRa8f1sRDEYdZi&#13;&#10;bTGU9IjHI4TfAQMBA09VDCA8oXwz6xOBqlrLs5umNTmjUVF13vS42VevN/vwV3JHn6RXCCVJ+Kmm&#13;&#10;8NxzltlP7zBb7U2YyUjRfb9WRqU+oFVOv8zyHrbnlXJsnyjmcbhNN2c/y+wBzfA58rj4m/B7gmAA&#13;&#10;AR7DK04EDFcY+zGgF1IkfPH53htO48awOTqH6DXLzrCbtmoySPse0YbEW42TfZoez5ZN7HVeikHT&#13;&#10;D6MoTx0I295Rw7aAOrT+spZj7ZwZi6xKCsdwgLrTDzHqlbMKIAug3B01faGUgSrlL2J3292Vjer5&#13;&#10;WL6e3QgNro7pfLQ64ajG+VYdc+z6Iv5ww732t/f/QpNu5Iwql0Gcg4dxLrG1oPDMvG8cZrADvzot&#13;&#10;ykcHDOt9j276nNNKMdw3+k4rzu5af5s9r3Ov/amy3k6atshn564NopMkYOjDmEiALnCusDIDI3yx&#13;&#10;9JRMM35PGvUyOlbTRlmcMvG4h/M3DgiUc/oF9IShNJ/CS3xoj/qBM5T0ODBW0D8xrIJXcFoI6AVD&#13;&#10;jPqFPhrhe7YNw3DMCge27mtpaYn6Uw6DQ67sMHTghGpvj85ngj/V1TfI+BwZPoRWZ2jOZcjIli44&#13;&#10;9hM/oEf4HHjGqA1ugeoKbdmlOtBmAG2BoxADCO3j8/PGDOIQl/eEPXuiM2vi7cd33oCO8ZuVV5SF&#13;&#10;NuVdPvC8FbrIRz8+DeITAMpKW0CD1JE+CV5L6YvbtdruQ+t+F62chKfAe8QnhuuM8uVEbICXssJK&#13;&#10;G/JE6eKU0rZ8n9++zk7XGRnPnHukjx5dGxM0j6whu5kbRNinSHwsK4APUEL8aOfQKFqLLvMXRb9L&#13;&#10;+ds0w+zyF0fhHWvN7r/bbKOMgns1xpULRy1L3ERHw5BUlelYLiWbYuJi9KOf0L6eTuNjsHdIQWcY&#13;&#10;DUc6yaSYMg03jl8lRTnpHzi1KT8B2qef0XegYZ4Rx48z0Dz9j/En6XT1BlL4Mf2fvs5vvqd/I+tM&#13;&#10;l6OWlfsZAJNxW2DfkfHYsOURYLCeTUNfsAy6806FOLzmbZrMOt3sBVfHn4bfAQMBAwEDI8LAsY1z&#13;&#10;7VerL7Hz7/mx2TbpWQjyjHeS/fs0EY2xFRYlTcBtl8sISYBdEfr0B5bldmPwugYT0tjmW2/mzV5l&#13;&#10;7118sp0wrUX3QwFeyxjE+INs6mSg3XucvMNEAD8Rjd/DAXg9AbkpCX6SBTyf4Mc4niNbURaeITtG&#13;&#10;IlGkp5JeebkmaMmmS7mQkxgHuBKKkbOSZUltekR2mCs1ATfxhmrXKTBWePEEOQQn0T6FOLz27WZH&#13;&#10;rTY768L4U8kSkiMulk730/QH2JE7FdzYowb0jTrQsnpHhbH70IzJfJ71QrOGRr0oDJPfKygcLcQI&#13;&#10;GAgYGFcMOCOXev6XbhzMFqaCEOrl2KwKkRgDzAEmtF8BBcrDC19i/ZfoXBd/H64BAwEDTwsMICix&#13;&#10;nY4/8N4p2zOmO4W7aAT8z2e1V/1Hh0bXRBvDViwZxglDCETIc2JDGfxHxpn+3vWWWrTKbOYcvRwK&#13;&#10;fJJ692vMvrU+8yV2liYF8uA36aOkww9haEi5cWh7QCtSj5cDflb8afg9ATAALW7dutUJ79AhBpps&#13;&#10;s/yzFRXhHyPPHjlWu6QUYPDyMFnj4YL6aZo5d8D+cGC325IpMmhqGyq96xOhsHWT37wv1zgIDQLI&#13;&#10;12zTl+GM6pPE3dsu+qu3G8+4yo7Udn250nGJ5PiD0RYDFUoVdahvqHeKULbolTLKrt21wR5ol+VJ&#13;&#10;9dc+P6oEJ6TIwaZ6DSf/eD5RN2XVlX65fdxVR21XdfrspfbmI84dkv7PNq+xF6z9tZxRDyqeOiDO&#13;&#10;sslyqKmcZWnjcYXKhVPKneOizNBlKCf3PJ/Cez3o05N+/ZalXhEk2FCYrn32hX3b7FqtXKjJ4ahT&#13;&#10;LIe7bdu2GQGjIitYVqxYUZJzk3QKQdwZUCju4XrPWUQowii8zP7Pp5CjPNOHMJKi3KPEJ+OjcDNx&#13;&#10;AaBvEg8jLN/GnR+Hq77JfCkvhl/KBh3AV4oF+FF7W7v1atUjhgiMz6TTp3voCjw1qH+CJwwIxQBt&#13;&#10;8eijj7oyUZb58+c7wwN9PjJY9Lu0mpqbHL16/GPUYOYv/IG8vGEEvOMs65IDxa94omyUnfQxcHjA&#13;&#10;aL5/f5vLD1zMnTvXGWyIS5o8ywWUD1yw7QzG+FxtDR+GPngPffhyeuM95e040GFtB6JVi5QvV1q+&#13;&#10;LO2aJX3LtrX23TU/FT/RIO8cUjIQiafAT5w9xEcexhX+A7eErx/S1YGMYvsPdtuR2rbvzJlLo2f+&#13;&#10;L/ywWrzw1jv9k0iewegTN874tGBe8C++w4jTphCXS666wuySK4fOSFa0oqFpuvWvPMZSJ5+jiTcX&#13;&#10;yZj0TLOjT4rOzpTha6yBNoQfwj+gVdod3uCBFYUdnR3OYAetTWSHFPWg7NAqBk54iAfqSZ+EF3D1&#13;&#10;8XDUUm/iEuCJ9MPJMsbG+yDpUP8GObUZ20mP74iLI69OM/p5n2GM/M1PZGR8rVYf+FLoilyNiAPb&#13;&#10;Qe93Y6VoF/LlHsOjhl+3eg/a87D1+1ot965oXPXPwjVgIGAgYGCEGFhcP8NO1mqpr3d3mO1Yp9TS&#13;&#10;/MjxH1xNkhP1tEdXzI8MgVx7kB8ZINEx3Bm8GiTRpzgz6lCnrVx4gn3thMvtnNkrFTs7wC/hs8gw&#13;&#10;jdqOu6K8wq1a8s4iZI69rXudDEUKxM3gsdmTLeopPByezZjHuIY8yEQtJhQhk/nVr+TJiigAOY7x&#13;&#10;hcB4gSyJ/Od0WI2hyGpO5tJz3iOjMaZQZvLLCZ//kNkXb898jX0E0Y6xgnGBQBJcEQ2QW6S6ZsCR&#13;&#10;ssOslFOKMys9NMmgoyaxn9zqn0QOLdJxY5B/TFvqN4EGZ/iMVAb9SMPZur73f/QdHxeG4JAqjKMQ&#13;&#10;I2Bg/DHA7KlpM3ROy3WZy/cRRGEuGQpRungoQp454LzCIRWHN7/FUiuOij8JvwMGAgae4hjAwIUA&#13;&#10;hMEOoQcDEjONEKiKFtbu/ZPZdS822xxDFgLOdAVsYV5YQWDxQhDP4VXMrklD6p4NpsNEZEiRMSUL&#13;&#10;pH7zY7M3vi/zDUo5ghZpkQ/pE8iLgACWyMfu26iZPjPNTjpL8jKRA0wEDCBwQ4fM4Me4gzPKG1jz&#13;&#10;lQ9DDt9gBN23r00KR3T2UhM0HBPcaelV2ut8p84murdtp4RkWQVpf4V+jZ093njIOJr+zZAJcPUB&#13;&#10;RxRbSgzsb872TihPB5We0r/u6IvtuQuPdcZS93GJf8CDV0S8MgM+ckFKxtqb96k+bbJWcUCsDGCs&#13;&#10;NMKpE7mmcn2Z/zn1RUl02xG6GYtSH1EQtVXf+5afbsc3LxySwLI/3Sxn1FohS3gtkzEyvU0fqxjY&#13;&#10;R56VCLQDKHZoTqfg77nynnKXKT6xBldL6Z7tEHUeVZOcXcunzrRaVjLEANzBz1DmoAsMfSiBKIYY&#13;&#10;31Ean06AMRV89B/q16qeOrdKJV/9wRdOPK7QHuNBnPZQiDGakibGWOJwZawg8O2O7dvVTL0O73kV&#13;&#10;53wFGaV3tD1lYIUU9IDxmLEtXqd8WbnVC3KcUG8MHdQRAweGgzbxGgwsGB4wQhSqKwYInMxM/nBt&#13;&#10;ojQxYFBG6BbDBPekB/5Jjzx55oHxuqvroDNqeOcR3+GMoqyUw9M4cakndSYteAr9oqcnclQxzhMX&#13;&#10;ngtuKAe4yQWcK0a9STOfQ4ryJB2WPk3y43scfMgbBMpGHfPJG5vb99p3Nq6xO7fKyFUuGYF+Lz4X&#13;&#10;rY4auePdlw+W4+bpOX1J7qkurQJsmGV/u0Azg2PQr9VGKVY0ffIzg08xvADIIbAuB+lRI31xxhkM&#13;&#10;OsmZwu96n84QloWGAowA3Nek4QKcdHzBO2FoV9raO24oBVsawTs8XUJrhfrM+JY+Mzf6A04n+jt8&#13;&#10;FLqmvNAvfdnXjTiefnkOgAf6MNAtpyb929O+e8gfNZOfcc/3pMP301h5pd8ZcMPHNRHr/wYfMYzR&#13;&#10;VR2t0d5qa0c7vu31Tj/dYErcuLFxk+4vOk8r8lr0I0DAQMBAwMDoYWBeTZOdXddsvVVNtqZdk/8O&#13;&#10;arYp2+6hQzCuSmaKfnPvA44o9Ki0LqUdEdzkvvrp9vKV59t1q86346cvcvpDvKTIPMgv8Ne4nASf&#13;&#10;hj8zIYfg+LjS7zkYrR5nDEKWgUcjd/A+n/wRz7OU35SDtBlLfHnq6molN0c7fyBfUz7KzljA2AIw&#13;&#10;DlAnysdYSnkZO5HhWlv3qextkqEkL0q2g80PQJsMu+ddPnDrfrAASSJTZB9RbDfzMj1e+DGCbFGl&#13;&#10;4uPEL2/X2d6auLtSk4Q9sMtXpWb7PvQFs8f8Q12x4zDcIXLQxAyDBJ4h7+xRSMInv2G2IpZ28n3i&#13;&#10;PjEiJt6G24CBgIHDhoH+ajGFN3/AUn//jsEyMOsO0KtIUBVn8NwK5oDCBOPYqxCHD7xZ57ecEn8S&#13;&#10;fgcMBAw8xTGAEQrDGMZ8hB+EI4xhGLpKMhT8UILFHxPIQgjCEYSA4hVlosCPEEp1ZoNbzQRfauVF&#13;&#10;Gn7zCbOXXmvWssw/cdd+Heic+p9PZTxz33tByxlgPLNLRyMPpCPseSjv8Xz++B0tPZcTbekR6cjh&#13;&#10;cjgxgAEHow/KBYYfaBDjKsJ8LoB+UUgQ1LlyX6ltiiokpCPck1aT6DkOs6vq7e+XnmLdyuObj90p&#13;&#10;gyNL80Qj6VU87HfeLSKFksgZ8gWgJEgVZ5QD56DRk0OSuJ0zSuk0z7c3aFvAq7WXegUreoYJfkYf&#13;&#10;ChJKDHUBqB/KSdL4fdaclXb19sftK+5sFTnG3FZWKekBk61GfQAnUKJnFCwZtURcwPHmlEZmLXKo&#13;&#10;uhSSC2cstgvnHz0kjXv3yNK143EpoJrxUl4vnAqDaaOxTsFyZSi2HMQD96x+oBt3S7Fz3mXwfrDT&#13;&#10;3vHQbbZq6my7PGEo7j3Y62gBBQ48gUNw5hU+JTK2kJ7d2S88FVvXsSoQPD1yQPQ4pwT8vRDwDfgC&#13;&#10;byjRGFHj4GmTZ95g69/zDUo+K213a1zpkSG3qlKOBinAfAf91tXWWa0Ucq94+2/H6so4hjOS7eIo&#13;&#10;Fw4zeMuCBQuKypJycz4AfRADOnWArzBmgifvkMvHp8gInoYziu/gV9Sfb3hOmuASeiUPfjMuY4yg&#13;&#10;PTx4Gu7r2+/S8M9Ji3rSwyivN8A4p5kMGMzOpfzwV/KiTaEFb8ChHLQdZcEQkm3shz/j1ATIj/jD&#13;&#10;Ab6jnqRHfvRTcEIZwGUu2CXH0J37t0V8mvP/XG2jVZbDK8nQnCKeAxZVVwz88FHx91u0TeguGdWm&#13;&#10;laNYReDyXLxS5zRco0PAv+gfRyuf0LGQN7z8w1tQJ1ubmwgo9pgBb7zS7PiTVSU/2mS8fVLdQGfQ&#13;&#10;FjQOrXnaphK8g3agMfpOv9pfDyZ0/bxzGEMg/YcrdQDoJ9M0MbSyMtpmCT4DfUPP9D3PK7nSl/u1&#13;&#10;J1VDY7SiNF5pz1vo9ziPkzzXxf3lZ+OfRLsBUAz6Yda+mH6u7YPdpCxIVyLKANx1m9lp5w7chh8B&#13;&#10;AwEDAQOjgQG2KT9/9nKbX11npzXMtM8+8aCt3bNZ/GeXBHkp4elJc9F4x0iqwdHpU2gcCuhOmvQ2&#13;&#10;TfL967Qy+UULV9kRDXOGFA0ZAj6LjOvlL2Q7/xv+jP5EqKqocnKR1xMZf/wYhQzinULE9fx9SIYj&#13;&#10;eMC44MuVTIbxAVmIazwwZvh3jJnce5mQMYOzW50c4hNEP+M4giRg/2CswBGV+UV0z2O2GUbUl9qW&#13;&#10;sVjhjlvMniM7SRxWSPd736/kkDrf7NHYC+SapGwTe53x88NvMTv3WRmPCt1IGgsQMBAwMBEx4BjR&#13;&#10;c15idtvXtVJqzWARcUoRsD3AYNBxUIbwVLMqCp6fhEtf6g66TT4O9wEDAQNPTQwgkDGLGeUZwQ6j&#13;&#10;FUY7BLqS4f2avRmHabrxxphsRhanRPOBGJMWUWQ4iiTn2J/vsKRDKqUZ4Paln/PRINTpZyGl3Nl4&#13;&#10;lA9CWdwh9UvxzCv/EhxSg9g8rL9QDjD2oBxgmGluHDw7JVkwnA4dXR3OQOT3CkdAx5gDHWPQQZDf&#13;&#10;oZUIlXrG8zicrJl275qiA3DlPPjfDXdLSToQOZZ0LpIzQsqJoo0RdBaTF/e5Mohy0dXN6tNAyqw/&#13;&#10;ZvXxum66vX3F2fb6ZafbLJ1xNBLwSgcKFbgAwMvuXbvdlkdTpPDV1OKJjWBmZZ1dOW+lHFIbzDbd&#13;&#10;G9VBZe+XAtKuwlWrfN4pRVHzAbUkRCujVD2vKLrtCNUH5fx6pc5TmVuFxXUQtguHn3joDzK6Ks4U&#13;&#10;dbb0mVG4ZVCbhmNqpax8x8qqQ1px1eMeSKhJCe9PrLWf6fDkE6YtMM4H85CarJVYan/aHGMiCig8&#13;&#10;DoDPjSaQWootRrQNiDEzcZcM5rt2StbqtFStaIDzXabPEm3od01hZ9Colk11pU9RdxRs7+DNlwd0&#13;&#10;B75QjlHQUc6TQL9i7ACSyjvOE2gW5Zu+zEog7nnunc1LliyxxYsXO6dEMu2xuqec5EmZGPNwxBTr&#13;&#10;kAJ3VdVV0uWjLbz4FocUaYEHVnHCewoBfAonE21CfALPvMMJJw0rlnx/x3jBO9rCA3j1xmoM/bQX&#13;&#10;6fDclUH9g/j8ps7EpYyUl3pgvKE9cPzEx3nikx/fkme2dqfvEMiLNEYCfI/jjfJzbiU44Up5obts&#13;&#10;0Cp+f+d+9S3yRqagzopYiJ9lSyvfM9Jj21DH+71TSg7wR/bt0MqVQYfUQBrXvEmGmdvNblo78Mg5&#13;&#10;nmR7c+BRJb9ATnj1O8zmtuR8/WR64dvWr1CFTr0jnHfQGXQEnbntWCd45Sjz7NmzXd9hm034KSHu&#13;&#10;zIUHQLv0Xb9ykH5CHak/9fWG0M7uThcHOYU4cSBNn278ue3dYfanjCfpCad6lplEIhK3ioCxEVYu&#13;&#10;MWcA7hXNqlz0owABAwEDAQOjiQGmx+BEIjxjznL76eYH7HNa3fzo3q2RziQHi4T6iH8hSOMsYWwv&#13;&#10;E6OqabSPzD/WLtGktyOnSn7OAcgrXi5BhmCyETKFn9QT/6yiqsIIvEMOQvYikAZyGfIpvJexClkM&#13;&#10;fj4Wjql4mfxvxkSCl/38c66UDxmOsYS6MZ4QGJeqEvJ5f4e0vbv/GP88mhjjbCQ8zsXr9ZxXk9UQ&#13;&#10;2EmwE3t44Etazf1h2ZNjk4W0FaKd8Uyzz37X7PVXmD3oIxd5/fi7zV7yGjm/BvW2Yr4MDqlisBTi&#13;&#10;BAwcLgygxLz1C7JWyTH1/cczS7Ev8zbbHeNA6o7faR+jY7K9Ds8CBgIGnoIYQKBBeEOxRqBDSMMZ&#13;&#10;lcsYlBcFe5n1lIjhLUV5lV2EIHEghCVstXF+tUZOguddlZloV3wtefoVEgoGn2LyIS4OLJz1AAaj&#13;&#10;Rx9wP8Ofw48BlAKMNigCzDSunzrUqQOt7t+3X6svdjvapdQYdVAkMARhGEKx2CMD7AFtp9UnZwFG&#13;&#10;cd4lDT2rGufZl8+6yk5tmmNvvOeHcipskjIkgyNOqbQzZWAGH8I6xhtcNc5BIycUziicL1oJs2zO&#13;&#10;kfbF46+wU2cucc4TyjUS8IbhMjnNUFSo084dO61V10NyojWrnq6vUq40nDP3CPtMV5v9/cY7tYIo&#13;&#10;rYGI5vs1y79dnUS1clvgue6S/sZ/Ts0ArthNOS9KZrR0XWUQd3u5q//1dti/tZxgly1cTfQMWKst&#13;&#10;EL9yx39LoZETpkJtxyxHtQ3b7vl8Mj4o8oZvKXOFfrgtFeUsdKvZptTYf+161C7dtdjmLBhUbNg3&#13;&#10;HvqBFjCso8QxuxA6gX5GFdhe5M9SAG+83uxT386d9Kf+3exvXi3lEE/9+AAKOn0KQMGurakt6Ehg&#13;&#10;XPBOC75xTo5Ecf3qBh7TV6FPD/Rf3uMI5Ht+e+Wf8QYnzrx580a/HXwBclxp+5aWFnduEzjB+YFj&#13;&#10;inKi2OcDDBTeoO7jTdUzzrkDxxgRkoZlH89fcQh5Az34gi5xMBNwnIIrzpGKA/EoGzjECejxTH58&#13;&#10;j4ECfDN2E8/TN3Ghc9qOfkA9yRuABxKSTjTiYnzxxo9cDinKAhQy1HicEj9fn4MvO4OQDh6HTqAR&#13;&#10;8JDNMNN26KBm3yIkqL3UnvoT7TxDgUYRPL8hfRfgY709tkdnD2YFVlj/2zdlRLvW7Mu/HxolQtnQ&#13;&#10;5zw5SeGGu8yOfGrpX9ATbYjBDxqFVuEVAO+gVejU05N7MYH/QM/Lly93dWE8od+y2hJeRt+ChtkO&#13;&#10;FqCfIkvTh9gm1Pd16ks6xIVv0Dehf9+v81Zf/CMDPJFyLTS6psnYydnxRB7+ucZ1EWf6PJP4q/A7&#13;&#10;YCBgIGBgtDBwtHQtwtuOfpZt0Ri+btcme+TAHtul3Sk6tKqnUhPsZtbU2yKd1XhE4yybW9lUVNZJ&#13;&#10;Xss44+UyJhFkk2PgwUzGIcCTsYH4STHoWciojFHIZMhJ8Yk7RRVqlCMhayEjJidVZssmxUSxh+7N&#13;&#10;fFWULYZPNFB4e0w8hfs0Rqy9T9sJnxN/Gv2+4Lk6S0oTcb5xg84P/4+h75NPXnqq9f/T9ZZadaLy&#13;&#10;yi93Jz/lflDTyPY2PAsYCBg4/BhYra0e3vM1sxYZRa6/qfjyXLnaUq95v/Ufd6p0POYEBggYCBh4&#13;&#10;qmMAgQsjPcYChDNmSzfpoMphOaMwWrdGxq4BvCEApe3hBZVlLwTxTRy2PBK/i36ntwsaeMGMz6KZ&#13;&#10;VlrYSuazc8dAcuHH4cEABkuUAgySAIoAxpo4oDhArygMHIrO4egAxlgCtEs6GDQx9jCjbFLZJKvT&#13;&#10;lhHcQ+8oF0kaZzu4v115lh0xbZH9+ol19sEtclBukvDdi9dS4i/OD28AxZnhDtyVE+KQBP+mxXae&#13;&#10;Zv5dqdVCF7kVQ42mxTmjAhitqA/nrKBgoWhRp/LyMvXXGVpwg8MnM6sqjeGXzzvSdp7+SnvvXTfL&#13;&#10;KaU6UGZ31soU81sR6qj09NlSfD+YiEzHckTpM+eIoq5SRPzZWD1yRskg/LpTXmovXLTaanDYxWC/&#13;&#10;tuhbs2uz+r06pV9lJoWjUvgdYAWx+KX+pJTMuMSpRj3cKjbl07/zMbtbMy4vWXDsQJKTJsv5RhnS&#13;&#10;UMgo7uOVfL3//yz1Fc0c/JhwXQhe/07NJFT4wsfMLr/SbOacQl+M6D20gyEYXg+Ppz+xyqcQeCcH&#13;&#10;8fxKw+Q39MXubjkHBCjucYMqeUKnKM9+Kzv6Hv2btDHe0s8PlyEaAzLlpXzwAnAzHMDYUZ/elsz3&#13;&#10;1Wzp8A6+Rb3BC0DdOQOKd5QBp9icOZn0QPt5wz0GcHDu8YxhH6cS6cHb4JcYLfx70iUAtDtGcdoA&#13;&#10;t/Cs2bOcsTzp8CEvcEE+GNuTDjjScm0mtkC8Qg444hOvmHbGKE96lBHawNDPSrGkMakPXka9FHes&#13;&#10;YSAH/0N5azOd3NkuP9rs3Z/XFmg/loPprWaaE5AXSPf695o98wo5o1bljfpkfYkhDxr1PMU7pKBV&#13;&#10;fkNn0FuSFidqfaFRVllC0xs3bnQTHeBr8Dn47ObNm52Dypef+tMncQhTX+pNP6uQo2qKJpqUl01x&#13;&#10;aTBGs/VSXtC3GaCuUDIkv6mZGcnpsYSI4kk+9jj8DBgIGAgYGBUMzK1ssOa5NXaydLge6VOH5ARJ&#13;&#10;6QDfck38KBdfrMjjqHA6kcYMeLGXd/iNvIK88MQTTzgZApmLsQXZAj6cS84jDe90YjziO/8tEx+R&#13;&#10;rxifkLEIyUmNo4KQ0UwEGelgR2aKMPRSmDpxEYv9RBrNudTBW/qTHfq1bXHqNW8zu/TFZvfcbrb+&#13;&#10;HrOND2mCsWw4qUazRUeaLTvO7CiFFcdYajYTN4YndweHVPY2CE8DBiYOBlCqV8up1KBZBcecbvbL&#13;&#10;G+Wx1gqDXHCOXjxbxpFzLzU77mQx94Swm+u78DxgIGDgSY0BhC1mA7W1RVv3IIyhUBcz+yZbxTnQ&#13;&#10;PZV2Dgy8L0XW8IKSv/pEdAj0UEhEStwOjZ/lSfIbjO4BDisGEPox2GK4wkCLgwnDDeCNWRh8WL1B&#13;&#10;XAw7GMt9QKnA8IUxE4cVBiMMQCgSPO/p7rGOVIdVy4ibdEiRx1Q5bC6YtcRWNjTbedNa7P6Wk+xP&#13;&#10;2ut8bWer3Ydwr3LJOyPjjWbxKe4RFXW2oKreztVMvlXaTmLp1JnWyBZ1owQoUhj2vYOOZKkjfRSl&#13;&#10;COXLG/dQ0FDIPMzXNnqvWH6abdIWUzdskGKwb5uUCRlSY6u+Diq+TmPTJwRMUB70m1v6hHe89dIP&#13;&#10;9f3UOfacBavttStOtxV1M/wHA9dH27bbL3euV0GFh4HVZVIaS9KEBpLL+oPSTtEfzvdyq6/Yh76j&#13;&#10;1f7UttvpTrnYDjgiQr+2LXK/s6Ze4kNWRX3u3Wafv6W0D//uTVpN8bjZ3719TJ1S9Bd4PX0BmoF2&#13;&#10;cinlvgI4MehjXOl/KN9x2vLxoM8eKaikFzcmkxf9EwcK3/sxBYcLq5KgWfpz695WVzb6+XgDjh/G&#13;&#10;u8kqO2dbDRcmqz9i6KjXVoxd2kqW/pnsi+AJfkTdwQvvwVmE06hdeEY6vj/78hAH3BKf9jioLUpl&#13;&#10;b3HAc4wv4Jt2xumUdEh5Oicd4oF3fnOWF3wzCaRJm8EvCcm6EJ9n/APIL6qHux3RH9KCFqAbjPcY&#13;&#10;+TlnLOmQmoye4hzhURlGlGmBj4fkINxNcedW5flw0RFmL54jB5NWj94pvrDm95rcoMB8HZgXcyxm&#13;&#10;H2/WIsPMWZdJZzvFbMbsPAk+uV/RzxjDoFGu3APQtO8v9BHok2dPBoBOWQlFH2GiCPXyfZTyQ7ue&#13;&#10;r9E/kDdwrvZRR91PEq2z3S790PcfrtAbJJITmrKsrEV0dR8W+JrXhL5E6otEfzHjL1EwynamZSzK&#13;&#10;7uWwxJfhNmAgYCBgYNgYqNRYWimHfCnAWIEshYzKeVDTZ04f+BweirwAr0WW8iudiMB36Ey5eBn8&#13;&#10;m298QF5G/+ro6BSf73JpeT0UmdYH5JYJB5JDrTExVvhxosAwkVEXvvHAsC1dIBe4catpuvUrpJYu&#13;&#10;184zl0jv1M4MGiPd+NIgOX/aTOtXufKOcbkyiD0vjWJiH4afAQMBA+OIAQRLDtglnH2B2XP/IG/1&#13;&#10;HWb3aRuZHa2azV0jL/VFZsdKCD3xDLOjT3BbDY1jCUNWAQMBA4cJA95YyAwiBDoMAhjCmEGUNIaV&#13;&#10;UkROhumvrskUNHqUAsJPMeDjJZXlpFBFWkmjRSn5UCDySk5ynionfoDDhgGMkMxEw7CDURTFAUMI&#13;&#10;xk+MuCgWBAwlKBQYyTGoEo9rnw4Jb2vbN3CmC3RNHNICoHXOFOJbjMj5AGfO/HlT7YJ5R9kenQG0&#13;&#10;pW2X7dQ2Tft7OrTVeb+VywHSJEVoVnWjtei8KLY8HwugvjiNMW5RF+rqjN/qryhL3pAFzsAf24el&#13;&#10;Yn1jgepx3TEX2hFVdfaWjXJK7doiS9N+GXO1ZRKBVV/OEKUKSJFzoPq5DuJWRakzHlLn6u3SuRNa&#13;&#10;idW4yN674Bi7ZuUZ2kqjIWuVN7TttR/s3KC0lT6GY6Xrz40aLTSRDqukMN+5s0eoh8r9o679tk3b&#13;&#10;gOQqGwU+pH+T+BfDU9aKFPGwf892S31SqyD++/ahsVV9twc7hYWnsdAuCe/+pCYPyan393JKaVXb&#13;&#10;WAA0RP+BtxfL44mPoRVFm75FX0oC/RIFnyvv43HoayjufB8fU8A5xmhol/jt2ueeLexwpGRzECfz&#13;&#10;HM176kUoBJq3az1sZyUo04q7yaKdrKB2rlQfdWNLjNAZb+m/1BPHIPgCwA28iDLwG3xx79/H8+C5&#13;&#10;N3b3clh1GsAh/I138EXS4J7n8Aby9unxHkcOaTELuUw8zPMPnx5X2svnBQ1ki0OapK3OnfV9PL1S&#13;&#10;f1N+6AEagna7ZAjCEQeOPNTggK6QHnNgtx5F/IpF06pWpvzhPxjmNc0JozxoN3iinAiN4v0FoU78&#13;&#10;8Yzzo7BHq683bZRxZpc+UyHr9W7WvCgUTOjJHwF6hK6gG89bPN3yjufQWjHO8omEDfgp4y7jL30b&#13;&#10;egWoGxNr6Gtxvhb/Pex61MmoJz+n/SWWAvKvuoQQ6cbb2JvYzzQ10201tyYDjtbk1VjPoT3of6xQ&#13;&#10;pN8hc1B26uV5Ucb34SZgIGAgYGCcMHBI8kDEb/eLL1W7Ld3hTXFgLIF3Ib/Az5gMgRyB3MLkW8ad&#13;&#10;fIC+RYDvMWbxPc4pZF7kOfLnneeNjG/wxgkDZVJAFq3KLA6ioxNdGAtiQmpmLN0h6+iStMUw/3CG&#13;&#10;JtoUAJdyTZ22LlbIAvlyzhI966P8rZf1k/AwYCBg4LBiYKmWSBKuvEbF+OJhLUrIPGAgYODwYgBh&#13;&#10;DEFq06ZNTrBCiEM4mzVr1qgULDVDRpY4oPwi1CA9sCdxISGI+LJ9Z0DLsoxbd5MUJnEuFZUPZRCQ&#13;&#10;T7v7NfhnXsvg7/Br3DGAsL+3da8zhjKzuLYOJ1OfM4pg3EGpABD8oVmMlnElZNuWLbb/QLQ9A4oI&#13;&#10;Rm+UBZQJvof2MYZjREJZKRaayjhnZX6x0UctHsZl+inb/6AEUV/qzcy/uDLF9lYEDGMoak2KFzci&#13;&#10;T6+otTevusAunLvSrrv/V/a/634tB5M6S7+sWM4ZJQN72nHkCg+e3WpBdRLnlFLn6u+yC+afYf96&#13;&#10;1DN1NtbivHXcLQeeySkVd3axfeFoKCHxjElP6qb14khzQQbrnm7brpVS+RxS8TRG9Lt1t6W+9tmh&#13;&#10;zqhKpYqvDt2UQhIgXXQzFEJs0nF4w7vMnnWF9S8/ctRxhKGUfkU/Qnn2M/bj2Wf7zTc4MKAznKBx&#13;&#10;Z4CPD71Bo5PkjWVG6mS3paVYq/qZzxOFPrm6hWeslKJ/4vhgPMLwyTP660QBbLwb2/faLtHTftG0&#13;&#10;XDDWUFZtM+WEnlnVYFW5HJq0dwyYyQv/OaCVyD06f4i+CU7gY9SXsZfJITiewV02IK53EsEL4sA7&#13;&#10;2on2IADeEOMdhvBOyjGlfIqjA+JMmjLJtVPSKUdaGFb4hvS4xvkJ31LO6LnSSbc7z7NB/Ptc9Ut+&#13;&#10;B42wpSJOCk9nPPPQUF5pq2qbbA2Ob8erovkl6dHdRxvxlfQctj1PZNtSrYydXS2nQAKYqMDKl6zQ&#13;&#10;JEsO4WkM0Dx0BV/BuOdpGnqDXr2x8MmEIsrOlp3IGOvWrXP8EN7Hc+geBxW/43LKqNTvin+UQ+rj&#13;&#10;g0lpErobb5gEwWAzhA71DBqGvTAGaYjOgBPOyLil7L49qBvjCID85CcAjXqdMkoQbgIGAgYCBrJj&#13;&#10;oFx2C3Q4eC2Oc1ZTw4fhtXGAR3GGH1f0KHgZMivfsEI+GT/+rf/NmAXPIyCP7GvVpEfpqaSF7Oon&#13;&#10;CyLLEWfCyLCaHGwnaNFBHDQX0fQ4mlOVbZwgcmysGGKLOdFsQX79jxTGAzJbejxyDHkEDAQMBAwE&#13;&#10;DAQMBAyMGAMYw/bowHCM1whlGCgxbvvtU0acAQkwQ+gizVT6WWybPZRf75By9posRhuvLGNPi8/e&#13;&#10;ZMX5qpP1JwGaFWXo0LfHnhfMJyZooZTH7XoX6H4F004DHA4MYPDAeIPB0huwtz+x3RmvMKpiHMFw&#13;&#10;OrV+qpsNFzdOohRg0IWmMaSgqOC8QZHACMt7jLk4c3BGTXRDCjgAFyhZGOqpF3106dKlNq1ZHSLW&#13;&#10;fag3cQngEEWLMyhQjJJwdON8+8zpL7ZrjzjPfrttnX33iQft7h2Pmu1RYAsqv1IKqxWG14b5Nm/G&#13;&#10;Irt69go7f84RdqS2JZxehjaTH7rciioZsFyaKqz+y+U1JjCYLvno7lCfdQtfuQD6IIwKbNls9ob3&#13;&#10;ZiaF04kAvxsoHA2mPLlnkQe+/ycU4vDfH7PU6987qismoCPox688gP6LBb/ahr6US8HGUUDfTAnv&#13;&#10;xGPrKYBnGJzBM33Z9+d43vRN+iJ0TX9EuefMN/o5tEt/PRzw6IGddsuWtfatzevsFzse1iSHNC05&#13;&#10;mlG/wHELaMXhpU0L7Ply8p4/b5XNl5MqF2D0oF+2HYgOyGbcJeCA821CW+WjTfCFUwjcwg/iQPo1&#13;&#10;Mj7s26/VRMoHHPIMHJKudw5iOOGdn3xC++EEA/+kHwe+Jz/ik1+SZ/ZrOZLvRzgkkw6reFrD/Q3d&#13;&#10;xJ1ScZ7fXF1vZ02da2v67nR9HqfUIdGhWkjdjJWTIwe4BGfpESIjjZz4OjtvenmNLawd3CKInMAz&#13;&#10;/Bo81srRWiEnYYBMDNRW11p7bbtzzvoxnTZl2ztvTDxc/T6zpKXd0eacJ3Wg/YBt3rTZ9TfqQZ08&#13;&#10;fystxSJiP/MSs2/JIXV/Oi6Ej7GRYX8KYw00C6THnoiYNWFDj3a6F4N//u4y6z/pzIw+wzam0yRD&#13;&#10;latu8HJkKHi0lzNwJsLDGBv8xILBBMOvgIGAgYCBscUAshPyCeMucox3CCVzhRfDh+FZ23dst/a2&#13;&#10;aFU+Mi48Gv5VrPyCHDR9xnSb2jjV6abwQ+QqZCSvaxIHGZZAnocNtJLbjpeRZI5KsDVWCnZq8OME&#13;&#10;so2bvBAbJ3jGeIIJpzX2HT8vuDrx4PDdomIFCBgIGAgYCBgIGAgYeBJhAIEJwW3fvjZn1MK4z8wh&#13;&#10;hLhihbGiq/uSD8sh9cbB6OxiglyGzIOizJXgAWOf/jsHUbTjiX9j9sLnmJ2E5ykBmqlu1/6XHFKv&#13;&#10;HXzBt9jVmEjt8iFRnxG/BQha2POSSvmF/6ytS48nRoBxxgDGPIR6BHqUBG94RNngHYZJv6ICw7c3&#13;&#10;WrnZalIIvLEEwxBKip/xT3oYUzCuohzwLmlYHc2qHtK2Xh2dHc4o3NykVUrD2Mevq1PbVMmwTJ2o&#13;&#10;H32TVS3M5gMHHjA8swUYCpE3OIMn4mM4os7cJ1e2cL7VmdMX2pLaRrtozgrbpC3uHtVWhK06Z6pb&#13;&#10;DmugTCseplZU26KqWpuvbfrm1DTaXK0I8D3Jl2GiXunixYA3qBcTd0gcrcSzP/8+8zG8B2cUV5Q8&#13;&#10;p+j5KNyLB7mgZyyW2OHf6fqBG8ye94pRc0hRN2gf2gBQuukDxQB0x3hBP6O/QEvZgDgYlqEx+qzv&#13;&#10;lzg6cI76vptUyj3e+Q5DAQG6paxMlgAYl5K0m60Mo/GMkWHN3s32001r7cZdD9uaVnkL27TkoAtt&#13;&#10;XA6oIasH5Zjo2Gc/7thrP9Z3Uzfca6+fudRepO09V2VZSQnu6bvUG5w0NVHnJtcmvvzwOgKQbTyu&#13;&#10;KKtwz4kDfuNA+9TW1DqHF/zTOyB5ThtBBzwn77r6OoM38Zxzb+Az3ngSz5dvy7TlS19f5ACrKNck&#13;&#10;kxgD6JPjF6DNfbvHy5T8TRzf7sl3+e7h5dBBcuXR3NoGO2H6AskNmoXSV6tmkoChdpJ7VNsSZhQ1&#13;&#10;X/J530EXPfxBPqG+fcJ7wzz7u0YsPJlAm4BLcNzPoezNEU1nxnp635VXlruJIpzfSJ/wfMVfn8zY&#13;&#10;gce1LGwxxu+9e/Zaw9RGm60x28syQ+q2f6/Zgw9oG8fHtGJWAwFnO9aojzVrtsKi5dpSf0W0JeWQ&#13;&#10;D9MPOCf6mveYvfF9gzFg9bAGFu8xBjmfvmhX/wfk3uTq3Jl699yr411bDyKAH9BO1AF+DA9BtiD4&#13;&#10;MYLfyCHIZTio4uOATydcAwYCBgIGRhsD6DfwJeRG5E30PcYS+FAS4GXIElxbK1qdvgnv8hO20LGS&#13;&#10;k3KSafh70oDfE58y8C35Uw54JPIW8hXPeE++8Mfxkmd9OQeu77jO7HWyb3jQXEE3NkhsGpgo7AYJ&#13;&#10;3fuxAmdU0kby6ovNTjlXLyYGZNdKJkbZQikCBgIGAgYCBgIGAgYSGEB53L1rtwS2VhlLoq2bWEFS&#13;&#10;7PZNieQK3vY/41JLXfkFs2+uGYyLcNOswHZWkyX1eOMWAhABRRqHUnKJ+DPkkGLP/GygfOzZevGD&#13;&#10;2EsU7iYFl4+ubptAXb2glc0ZJf3fTjtfBgA+CjDeGEAp8Ct9yDsyhkbCPgYOBHpvmPRlQ9jHiYVD&#13;&#10;pldGU5QQjCcoKBgFeUdAcYDOcUYlDeM+rdG64ozavXOXtetKOUrJD0MzChL1QaHBwMn31AmlJu6M&#13;&#10;Ip6fjUffJi4488oPziqegRP6eTaYXVVvhBPSL1kF0Nkvo5jO4SpTWtogLNtnGc8os9umzffl9Nsq&#13;&#10;ZuZpm0MtVYr6nfoeZ7uMBdCtBwDDsc74qZmCNS4/DMc4npHitk1mf/pNxiNnCERLoq5SWoeCnvEY&#13;&#10;ZzkOevnUM1aDbnjE+rV1UrYvh6aV/wl0AY3gMIKG6D/FOA7AC4Z1voP+UKRzATSG4o2CDu158DSJ&#13;&#10;wo5DK5kv/RPa4epnk0K/PKNfkx7vcFQlv/V5jNZ1X1+3/X7revvk43fbL+RYsk4ZiiFWHBzlcuA5&#13;&#10;Z1SiL7BFnMZRO6j+0rnJWrc/bP+28zF7UE6s1y892Y6fttCqJw/SIIYI+i917ZTBurl50Gnu6xGn&#13;&#10;R+o/BFQE0nG464mcQT4Oz6tqqhzewD1tQrvRfuCTe9qH9sAZBW+CR8BbD2jVljecxNuQ9igvZ3u1&#13;&#10;Xmd8Ji7PPFBeysK1GENLvH4+jWKupE25yCsONalyO1YrpFjFaXKmuxWdOoOtW7iLuuDIVknBV/rE&#13;&#10;E7XmVm2tvFkx2telM8KPsrPk0E8CtIsxin4ztREhI0ASA9A1Y1I2g2Ey7pPxnrGWFX3IG/Cu2iyG&#13;&#10;UduxRRMZ7tDYcavZXTeb/Wh7ZlVn6/YZJ1r/WS+w1Ilnmq1cZSbn6xCQA9oufqHZ5kfNPnLj4GtI&#13;&#10;j4kOsB8mZsFKYBcYIbPBu98n2fecbG/cM/gvfIRQW1snGo8cUtA6AX6DPNJ+oN3aa9oHHFPEh99k&#13;&#10;5WU5cwsvAgYCBgIGisdAtVbdotvBh9CbkBXyOcUZe5BjCKyqQvbxsig8G75VLMDbkOkI5EnaOKXg&#13;&#10;h5QH/RP5BT7JO+JQvlLyKLYseeNd9nzNuLrV7LM/H4ym+XRuTIhPXoiEnmg712zjxeVXmS1ZOZjG&#13;&#10;Yf41KI0e5oKE7AMGAgYCBgIGAgYCBvJjAMMTghdGfwQojJNslVTsbPn8qWd/m5q/xOxl7zb7+ZWZ&#13;&#10;S753Kz7ynnTptNUomrnJbBwEpCT8+z9oW75nJJ8O3s+WMervbjJb/yKztYOPjf30UcTrFbzUglLu&#13;&#10;Z5DqZwa859PWf/Rxo2IIzkg33BTEAMbvhx9+2G3jg/COUccb0DHs8DsOGDb5ZovOi8Igrvn5Ttj3&#13;&#10;NI2CwXktOHZQOkgPRSNuTI2nN5q/UTz27ou2xULJKRYwYlJeyu0N/NVV1VZVHRmZ/Uw80iMP+jLK&#13;&#10;F0Za+jcKDsoOAZzx3julcERQ90JGY7a5qknJiuX7S57Cu+26ZKil3MRPpj21TM6JKnmFu2R8c1Oz&#13;&#10;nZ/L2fnplqMFXn9yKxick0DlkSOhSef75AJvGIcX+t+54uZ9vv0JbZf07cwoGAGpoNLODel3OKWG&#13;&#10;OKQetNReee4bp+f+vIg31AvFGIWYejrjqOigGICmvEOKvpfPeAytescVtAfQJ6E98oX2UNZzAeUk&#13;&#10;P/Ig8C3pedomDYwNYwXQz8833W9XrvmlmRxSVq4BQysIbZIGKc5FYgtI15bJ9tSXKrtzVExW/Q6J&#13;&#10;3g/ssZse+IXdtOMR+/GJz7VnzD1CZ0wNdibfP+ELyf4Sr18+mqQfYyDukzOMeODHA4aOyXKe0SYE&#13;&#10;gHzgh8TjW+gAZxRAu8Ar2rXNGPimfKThgfjwHeioG8cyjpkYkD+B8sTLEYsyaj8piwOKMFhlW1LX&#13;&#10;ZK9bcop9+uE/RU4p8K26dmpVW7XiqQXj0aM0ivhLNri/uvgx4IxCSDH72xlL7PgsDilwDv2CM1aT&#13;&#10;jTVOXGHCnwmFAdqc7QcB6GAIdMjKd9MXzF7/viGvBh5s06+v/5+lFGyhfv/HF80ufJ5k2caBKP5H&#13;&#10;/7KjLPW695itu83sh4/7x9G1RxdCPvjYO82e/yqNN9PyxRp4x9acnlfDt+EtyC3wCOif8YbVUvAR&#13;&#10;xg54jec3oT8MoDH8CBgIGBglDJSVTbYmrTaH7+AIQnaF/yDr5AJkH3aHQXbBNoJOhdxJ4PmAvJEr&#13;&#10;gSzP4fd+pTnyL3yR4H8zOQzeCT9klTor2sl/XGDhMrNX/LNWPG00+3bMUIKQg62kGPjaf5qdfRFC&#13;&#10;ZTGxxyXOoHQ9LtmFTAIGAgYCBgIGAgYCBoaDAQQ0tkBC6EKBxDiP4R5D4ZgDs3K++nWtYHppZlbY&#13;&#10;tooRgt6g2Z9Xvd7657TkNypdpnhTvqPZolLa44AxiRVXheC/tJz9spdYKovCX+jT8H74GGAGGVtG&#13;&#10;rV+/3jliUAJYRbBgwQJHo97AHc8B4R56RrjHsMs30DTnoPEbpQRax8DKPbOVUQDGS/AnH/Klr6Hc&#13;&#10;FAPUCUeU36rMK1MoN7zD2IPDiXQxALGSjOfkgQGUvoyxxytDGIXADSsk6jSjmXiPPvqou8e4nw2v&#13;&#10;xZTTx+nu6rb9bftdHrRXNuP69IpaW1U/zdbs3iDLrrSeSSqrjPu5XRM+9eKvdG9WdRGcsZwVKzq7&#13;&#10;akV5tc3VFoO5wLcR5c5n/M/1/cDzjrbB8zt4iHaEsZyQn2MNxkvqdq1yRqm9R+qQ8oZCSgJ9EIrt&#13;&#10;A9AtNAcNQYuFVkhBg9CUT9/PmIcmUcDJMmGjAABAAElEQVSz0Qfl8g4Nf+UZxgCAPkwdSJv39PGx&#13;&#10;gM+u/Y1du+53WlGgVQaVcnxNkUNmkgzJzhkVNabm+EeODdeulDtacNDjVt7KoEDcQ2p8nCG9clrs&#13;&#10;WG+X3vkN+8rqS+3lS08fUuxc+KCfUlePxyEf6sGUssixTDzaKW70hj9UVmslUUfEFzCyMP57Xsi4&#13;&#10;D5/0QPvgkIKfEJc2h1f6NEkPvkNeBw92ix4OiQf5r+nWOrOJvi2gTvkMztSJ4Os4mEqJv9Jt4L9q&#13;&#10;1CrM1x19nn160xr1m11RG3COlAznXZqoUKk60sUSn/nPs14jvoIzql+OP9XPbdUnoeWQ2lbn6D1P&#13;&#10;25zOqMicJAGdgkNw4FemZU08PCyIgQ5tGwvey9SfKieQ8atgwdMRfP8ZEn/HVrO3SBa+8bdDXuV8&#13;&#10;sEFvXniNVkCtlyz8OjHIeRlRoev+BUss9YPHFEcGx7d9MON93pvvfk2OrmdrUsTwdAH6M/yCAP3D&#13;&#10;Z+JGWMYB+DjGX2QTeE2+sSRvWcPLgIGAgYCBHBhALmIiwOaN0fl96If5HFI+GWQi+BNHGaA3oYPh&#13;&#10;WEdOQnYdLiA3E5BbkavQSwnICOhu8EV4IWWENyJrjTmcfI7ZB7Uit/FNZl/8RWnZfevL2k78KglS&#13;&#10;SYWltGRGO/Y4YG20ixzSCxgIGAgYCBgIGHh6YQCDHgIWM4ZQHjFGY0AeiaBVEgYRXs69xOyX3zf7&#13;&#10;t+eYye5XNPzLa81e9Wbrn7+4OGPSORea3foTs49dq+37Hi8um9WK9rr/0AzRl2v2qYyRAcYFAxgu&#13;&#10;vMEcRQBBHSPOokWLBpxR0GsSPC0j4GMkhY6hZwR6DIGkg2MHgZ93KBvj6YyivBhmUS4w0GDQp5y5&#13;&#10;DLUYZ1GCMOKAE+JSXpQYXyfeRwbhg7avdZ91dkdb5JA24LZ+kFWKb1BwUHja9rcNOItqamuc8sNz&#13;&#10;ylWsk8wlnvgDXvdIkepQWihb4DeXIjWrutHObZxnax7+gyxmcsz1y7Ctf5SalVgY0kYK/Uqglz/C&#13;&#10;mzMas6VW7Uy7om6GM0LnSr9RfLCWVXf6jnoMGzgfbASfZ80Xuh/GuWPJtOhfBOjRK93JONnuoUmc&#13;&#10;GNAXtIWynot+oSXikYejw3SC0Fpne6cbc6DJnAZaxYe2ffDlobwARgXSgkcQhz6RLy3/fTFX6PDH&#13;&#10;G/5s167/o9leGYona1UUq/qcM2qS6EfOUzWv3CyOVjPoVTeQnU5rc1u6yU1hfbSZW02V5lut2+3q&#13;&#10;h+7Qtn3l9sJFJxZTJBeHegK5cF6mrSjpc7QTBt8kPnA8wnv8agW/0o124F28nciH7+Ed4Bq+Ci+C&#13;&#10;p/p3Pj55kWccuI/KKxyJ/xaCYuIUSiPb+xV1s+0dy8+2Dzx0m1Zjb4naQRF75dAQFcoplaMdE4k5&#13;&#10;VqJnbNPHyijnjMLJ3SdnVF8njWJfWHmOHd08P/GlFmcJP/Qb6gid0m8CFMbA+n3b7M+7N9r/7d5i&#13;&#10;X9XvHT3arxk+foj+pDBlsj23Zrqd0zjbVjfPs+NmLLYGttJ8ssGj68xu+Eh2ZxRWNRaXwjpUdbeK&#13;&#10;X5cMeOuHRMSKcNUbzKbNynjle17/1W+w1OqTze78jdnvb9DSz46MeG677EtPMzv3SjOMky1Lhjij&#13;&#10;6M9tGjc4rw2ekU0Oy0w0uoOP4HCCx2DMZexBpkFm4EwtxgnuK6t0nkpNdJ7KSCfGZCtHeBYwEDDw&#13;&#10;9MQAvKe2vtZ6NX4gN27bts1mzZpVUDZhJSd8jjHbT2aEX+Esgqch3w4XkNXQ6eB1yFnwwPY2benX&#13;&#10;pS1OJW95Oc3LZ9RhrOQkV4elR5m981NmJ35XW8V+QuGJ3FVjDti1rzF75uVmJ5yp8Xj4eMidycje&#13;&#10;BIfUyPAXvg4YCBgIGAgYCBgYMwygVCLsYJxHAELY8obucXNG+drVaeus8zULs/xnchRJSf6eZug8&#13;&#10;4l9mub74JLOLXq499C82W1CkM4pkqmrMztE31TearfqinFP/bSZbeFY4Qk+fL0HrGZdJ0JKC3hCc&#13;&#10;UVnxNIoPEfCdoVqKAsYKjHc4W3iGEI4RdNHCRdY8vXmIQI5RA8Oqn2GG8QN6RlnA+IdhlLQwXCPg&#13;&#10;I/zjfOX9mAr3WfDDeUreSYPBnrJlU2ioE/Whf2LspY82NjUOnO/ik/YrHDAMY2gmTRw7xKefkxc4&#13;&#10;AIe8A0/dWs1A3enrxImM0oMOBp92KVfaCX4CnikLOM5ndJ1X22RnzFxsn2YVCQZG55SapPNYJmtb&#13;&#10;scj25g1ppZTDx1WqaWeAfvkttXplzJy11E5pmuOjZb2Wi34II4YqzSxfrlTkz3CAMZGCEdzqmTw1&#13;&#10;9PH63JeDf3CMw8tGAPQv77SFLlC4i+0HfqY7dIOSnM9hB93Sr+mPcVpwz2XIh07yfR+vIvl5cH0h&#13;&#10;vd0KjhL6AFdgNJxS5HTPno32nPt+paVYG0SfejDgjNJ5RXI0lckgi304VwvynHRwrkLPbBzahQEd&#13;&#10;gLR6ZAze8bC9p7zKjp+xyJbUjM4KL/o7/IS+Dp7p4/G25d63P1f4Ifj0dODKl/gDr4Re6OPwI++Q&#13;&#10;4jvalrYhr97eTGKFtxGodjYel8hmTG+vWXay7RbOP/eQeED73mhbYOXYJ37crrbBPTRF5fTO8HRL&#13;&#10;uTL5rshKSxzc3bRsfGVUj1YsVtTYsxadYBfOP8pYlRUH8MwWqfBz2oc28GNAPF74HWGgWyvO7tuz&#13;&#10;yX6z83H7ze5N9rO9ciLu264tL3eqLwr3rnH4o46pdvheVb19TxMNmqfOsEsa5tlzZrXYadMW2Zxq&#13;&#10;Dr94EkCXnJk//bbZB76UWVj8alQBfpH2YzumIpFZA6XZLoU4vOk6s8VHmj3nb+JPB36nps+2/guu&#13;&#10;sNSxp8qI+Fyzax6XV199QbzCtHLSmmebtSxSGivNajJX+JEIfRkaxikNT4H/M3Yw1sd5zECGiR/w&#13;&#10;C3i+D3wPT4F/s6q6U3hwoaNTxanWwqxofPHxE8mF24CBgIGAgZIwgBMJGba1NdIX6+vqjUl5+QDe&#13;&#10;hnyEDENAx4FnIdsiZ5EmPGq4QPqexyEnIx+QPucN46xvO9Dm7uGVyBLwTXjuSPLMW9YWKS0ve63Z&#13;&#10;cbJ9PPsu7fKgSVmbJAv3ajsZldWmnWHGyv7Vmtxw7Almc1vyJnc4XwaH1OHEfsg7YCBgIGAgYCBg&#13;&#10;IA8GMC5hnEexRMDCeI+RCUHnsMHZz5LzR0LOi/5ehznfpsOcf6Nzn34dKd7zjzM7Wkr0CWdb/5nn&#13;&#10;Wqp51vCLedKZ1q+QeuSfzP4iYWvdX2QY3CxBS8aNqVLIl8gbdczxCnJ8MaM9wJhiACMHgj206B1Q&#13;&#10;COiRIXPQ6NHS0uKcKMnCIKDznd/ODiEdZwuzzbwRfM/ePbZr5y7r6uiSLb/KrQiZ2iBLDzatcYZJ&#13;&#10;msVMn8OI65xHMUM7ReE5/bN1jxxou3Zo0vNkq6iscIYf6hQ34IM3DMTUn75Luhh9DvWKllU3b/yk&#13;&#10;b2MwxvEEvsALW5+BZwxMvKuoKHd5DEfJ8bP4MLp6/NMG+aBS9Tq+ab62h1goA3GrLMM9MrpphZb6&#13;&#10;nMxjssENf5WUTJbOh9DND/CLw4tVDHJ6vWbGUju2eUG+oo3euyat5Fl5qZzfPx5Mk8qhJVG2nPTn&#13;&#10;Ch5VIjGJ3bQ9qUG7IwBmeaLwQgc4G6CbYgFagT7pnyjO+eiFuMSLO6RQqjEITFY/gGZ5VwhIIwnk&#13;&#10;S3+AhukH0DXxCNOmzVA/SH5R/P3Wjlb7/gZt8bbpbhGiDLNlNaJNlVM0W6X8PG3mbL50Vv49RSnX&#13;&#10;d9x3Kg0HnEN18ICtfeJB+/QDv7X3nHCJTZ0so3AeiOOBfp4NwCcB3BPgJ+DIA23Gt+CLdqTt4Sk8&#13;&#10;9/zSx/VX/94bj+HVOP4AeAzp97KNWh/EPQg+b38dfDP+vxbVNturl5xoBw522dfW3y7jSlfEG1hN&#13;&#10;I77TLb7TrRYCq3RPrqDNsQ/9xtXGyij3wDu43coopYMxat4Rdv3qZ9mCqqF9E1lr48aNrj0wXpXS&#13;&#10;35Tt0wr29XXZ7dsesY+qjX798O/UTur7k+QunKz+x/ltTiYbpOcBx2DrNs1ef9xu7L3Vbpx7rL1/&#13;&#10;8cl26YKj7djGubnZ7ETB7APiM//7rszSIIpDSp4Y428ZHniOGLxDIc4ef/AVGRFfFhGvXiXBYW6G&#13;&#10;5FxCidCntoBvMHYw5sMH4AmM9fDyfGNBMivPp3BokRbpIp8wEQe5aPfe3Tprc69LlzieP/FdnJ8l&#13;&#10;0w33AQMBAwEDuTAAH2mob3A8DF6Dbsh2frlkn3g6fpIdMg96E3yQNJA/kaPjuln8u1J+w0MJyFek&#13;&#10;v2/ffslpB5zsENf1sNn4yQDIE6POE2s11p58dhSowAE5oyQ7CVnaLYaBKbv8WUpdxyMuw2SAgIGA&#13;&#10;gYCBgIGAgYCBCYYBlEjOhEC4QZDBWB033h/W4jIrk61CCJZQ0NMFi5kihl1Ul8YSzQIl2FXDTid8&#13;&#10;ODIMOMODjON+X24MlwjjzEbDSIHgj/GU+2wODr4jYFglHkqFPxPKl4wzqAadLhVuyz8Ui8MFlNMb&#13;&#10;JKl/3MhMmXAuYcCkfwIoHWxRhoKSVDpQWLZs2uK2oKiuijmkMODLaAXe5syZ4/JjewrwAI5mz57t&#13;&#10;ZtiRF89IFx4wXLxgTGJ1FOn4lWe+jq4SOf7Mqqyzj6+60P7xnh/oQBZ5XmQYxkuD0d7tcKbfpfZ3&#13;&#10;bHXY57pFS70ZhmPNQtfZUc/WGS+L6qItx3IUa/Qez54rx/apSi/mkNqvW+l00QoprskaqgbeCi4f&#13;&#10;miUdUktXpfGkd8MAN8tyf3T2UsPUhqL20Y9nQ7+kvwEo9xgIc4FX1unTXln3SvwkOXig7ZEA/MGd&#13;&#10;eSSU7di5w5UL4wAQPwup1Dz+qu3B3o/TAqcRAWN4zBlVqiruWxhHVr9uupxTSmmykqZ9n33inm/b&#13;&#10;K1ecZlMbSjcSJ+sGTuh78FLaimsS4Dv0fXgMjml4K3yB57mAtqI9kR927Njl2s7zMr7F+YWjMe58&#13;&#10;4jf8jfIUww9Ibyzh+OaF9sETpmqFW6/dsPZXYhLiCTgbJ8vhAe9Ru2g9lx10fVINNYC6dJ/kAedF&#13;&#10;OQd3d7TKrb/bXrT8cvvAcRfakno8BJngcc0EA7bhoU3gucVsFZSZ0lP/rl1Ozevv/6W9R+e2Gaui&#13;&#10;yrTCVLTlncEDzijXoWgfGijdNo7X01/lydn+sL1r+1p712NH2u2nvthOn7VsYiOPraRvTxQRf69Y&#13;&#10;hBsAkxOjWF1L3ZmUz1CGU8rDl24xu/oXZmdpgtcoQ1l5dOYmExpYkcq4j/zFPfKJl1NKzZbxAbmB&#13;&#10;AB+Bx5Cm5zfcI1uQB7yKa75xp9T8Q/yAgYCBpw8GkGUO9hy0zZs3O/6FMx0ZphhARkG2JL6f1IuO&#13;&#10;ybjOc9IaLSAtgp94CE/cr+3W4bsEzxPhm/DEYmSsYZetlgEpmoQ07DQOw4fBIXUYkB6yDBgIGAgY&#13;&#10;CBgIGMiHAZRHjCEoeghUCFDeGJXvu/AuYGA0MRDN/NrnhGoMEAjz0CNCNU4UgNU2COIYsnGWxIFv&#13;&#10;cKpiGOdbDBrMPMe56g3fGEJRFDC88hs6946YeFrj/dsbcVEmvPGcMtAn6Z8Yibu6u1ydUDTidYqX&#13;&#10;lX782GOP2YGOAw4/bDuBMRp8YAgGHxiIUFLAFTgHN6QJLsgbpQYjMsYdng3HyMOsZnBMnrQdbeXb&#13;&#10;IF7ebL/ryyrsmqPOsY9secC2blurJQgy8mJ8E27YRqtaNketv4hsctkSSDzDPIkz6qDKIizIaCfj&#13;&#10;MasY2B5NyX7+nFfZqbMXJb7KvCUNVmul2uUQVFn667StY2aU4u+mim5PPU/x3z34jSYZujNAZAe3&#13;&#10;KeRG8Dm43NOV0OO4oVG39oYXmc2ex69hAbQBLRzsPRhtaVniSiv6HXQKTeG8LEQvxIfOoEuv8EOH&#13;&#10;lAMawaE1GjBtuqyyQqHfvg/nKEAfKFTGZP57RSs/3/W4PMMbRTMyLrAySnvjlysDvzIq+U0x976F&#13;&#10;SUNUaT3st0/aOLt6u+0Xm/9qMypqbaactLmAPgaB53PTgmt4DDwP/DvySiRIn/ftQjvAP5P8KPGJ&#13;&#10;c0DhzIQ/dYjnwDuYpetpgTRxvhA8zimvK7MSI/1iwX9XyjfFpj2vqsH+/cTn2VFaJfmmB29XH1sf&#13;&#10;rZbCKUVbpGTCSPOggTTBOw4PthVlJSd8aooYyrwj7TMrzraL5ORerBVYSYDOaQN4a8dMZjvvczxy&#13;&#10;957d7jn4G3NDUrJQE/R+a1eb/cOfvms3b75fTnjx3srGDEchVM+4ABX5bRU5RoptFB3QRjgVaUNW&#13;&#10;vdFGOnvqjFu/aP9zygvs8nnHGOPNhITvXJdZLEhJ1XCVTTqjXMwIFzZJNIlTCjYazRFwb+1Pv7F+&#13;&#10;OaTAFQCG6FOc+zRSoL8jV2DURf5i7OfqZTF4MPQOXQ/Hwcw4gcyDnEKa8Bl4TnRtd+MPhmDiwd/p&#13;&#10;Q/C8kkH80R7+q1Yvyxl4y/fMbvpjZhJveJ6cepeZnXKOmc6pDRAwEDDw1MBAWXm0pTv6CjIN4zIy&#13;&#10;C7ykWIjG7UiuRW8jDWQq+BZ8aTQBnut1Yy+D+d0u4JE8g+8iT1OH0ZKrR7MOhyutYYwMh6uoId+A&#13;&#10;gYCBgIGAgYCBpzYGME5hwGaGDQYSjFAojQhOGKMCBAyMNQagQQRnBGjndJFh2xsvMUBg4ECQJh4C&#13;&#10;PsY876TyK3cQ+BHEEf4JGFlQKhDWEcS90RsaR0CH5olTry0Gmpsbh70CaDRxg5EVBQOg/uAEIz9l&#13;&#10;pW4Ah3pTH/qor5N7oT/UByMQjgW+QZFiFh1GGdIDf/RrHEO8I03i8Zz0vHOPZxh5KAvPi3Ui+XJw&#13;&#10;pY0oC+lMkTEQB7dvq3i8fL9rJ5Xbfyw/3V7aLSPk1nWDxmCl1yHTIybE5Hk9cbNa2hzpjG5sqXVQ&#13;&#10;D3qw2rOSAWdUr1ZB1DbalYtOtmcvOMYas22LJgO7PfSA9a+521J3a+UE5Ti4Rcg+aKl6raI8+gKd&#13;&#10;O3eqgrYOnb8oX3WGvlu03OyDbzf7pw8NvmvVT7wSGBLRmJjxTqWojIruzgeJfCq6icEr3qRtmrTq&#13;&#10;ahgA3eAMou9hKIS+vPO32OT4nuC/z2cIJD9oG7ojnqd55yRRhtD1cGguW1kpT9wIQBkZ6wBou5Qx&#13;&#10;br22/rq1VW3fp8ZQ/2HVDIbwcrUPTUQYLvCt3BguLbk80wZ0jOdl9s1t6+ycmUvyOqTIV5sS5i0E&#13;&#10;fZ4A/nESJQsMbuATtAdtAN8lLgB/zQf0bXgNPIV+zz1tSzvyDH7gebpPj/aP87x86Y+FAypbfjj9&#13;&#10;Xqbt+5bXzrBbdjxiH8cppVVx1qFzyOAbcacUuBlwRskhxSq25pX2qubF9uK5K9z5X02JM6PIs0u0&#13;&#10;v1PjGLydPgeeWBXFWAe/JNAXOnVeTl19neuLwzHgZ6vfk+3Zlo599tEHbrGbN/xFq9Y0DmhMcKvW&#13;&#10;Jos5yiGjDYlcn2HUxCUV74PakFI9Qqthde3G4dKvHuYcirqyLaNWWv2NVl3dqGcvWHCsVeK0mkjA&#13;&#10;Npd/SBRIbMdVsqADCR4i+tTCsAyH1F2/y8AR+OpTPzwofgBPoL/DE8sUJot3lgr0U/o+fIYrfR+5&#13;&#10;DlpHLoMPwPsZX3y8UvKgHxCQ6/geHkV68C7yINB34DX0I/hPlc5VrKqqcP2sYF7rHzD70dfNvvEB&#13;&#10;bQ+eI/Ynv2NGeOERZldq/H7GJWZN03NEDo8DBgIGnkwYgK+gr2zZssXxEPgh/KqUMbhWkwAnaSsH&#13;&#10;ZCnvmEfegS8hd8IfRwvgucgQ8ELkNnRl+CF8Ed5LcPKE7qkbchrXUmTf0SrrREpngo32Ewk1oSwB&#13;&#10;AwEDAQMBAwED44cBFFAURgzYGJwQUhCWmMnjjYTjV5qQ09MNAwjo0CCGA+gQ4xwGES9cI2DHnUk4&#13;&#10;ShDuEcB5zn7fAGlg7MDRRFrQLt8mZ6QhlGOMxqlFPhg1pk9vnjCzxlB4KDtlAxcewA0KDHWizFyT&#13;&#10;/ZP+63FAfN+f+Q48e5xg9ERpQWFhtQgGHNKk34N3gO95jmITN+b78hS69utwedrK16GmLtpWcThG&#13;&#10;5YvlKHrrvl32ERkm3eH1wo1N0Xk6Mh76s11YoTIF+5uuGNg8aA2G8+H06BOZ2mSQJKSdUayMKq+w&#13;&#10;47SS4YPHPNNmluMBSsDWTWa3/czs+5+11P/+OfGSWxlJCTN0ufb/6cD4V5gtk5Gqpp6XhWGqVu+8&#13;&#10;5BqzL8gh9UgsOk1PwJiI1w27IP4AZrrLRjkEPvpOHSJ8ypDHxT5AcaVfoSxDWyjfSfoqlBZpQDPQ&#13;&#10;EH0z3/fkQwC8Yo7S3Huw131fjDOKPlIskAd0TP+C5ikrvII06A/5yhrP44G9T9jdrU9EqywwXosP&#13;&#10;saopSXfxb0r5De1iYMdU0aO03aqOVJnd9cR6e1z0f2KexIrFhzeqwDM9XyDZXhm/wYnnG6QHXrgn&#13;&#10;Htd8gJEDPkKfpy3hL9ARvIY8421OOvHyFuILPm6hePnKV8q7GeV1dun8o+y0WYvtvK0L7Xc7HrOP&#13;&#10;4IjsEg8S3pxjyiVIG6lzYlwqq7Y3NrfY+TMW2Un6bmZF9tVs9JG2tgOur0CL8FrkLuhw/vz5bquf&#13;&#10;AzoXggPLt+/Y7lbE0lbgEgPSeOGgFHyNVdwDWq35KzljP/7XXwvvciBxXpTj/TiCJ7kz21gl690m&#13;&#10;9J8k0Dcn6wX9lJWxA1su0r+ATX+x62oabXF1g52uMwQnFOzdNbQ4VNYVPVttY9F5TcBTF4d1f9Qd&#13;&#10;Mxs81vRTfb1d/bU3zRPov/Bx6K1CDp2KYdAd3xPg5chk8AWu0D9yGHkwTjDekA9xSwW+I5AO/IY0&#13;&#10;CeRBn+E37+FNnhflNcRueNj6b/iQpT50Y3FFuXmt2c1Xm33uw9Z/8fMtFVZLFYe3ECtgYAJjgDEW&#13;&#10;3RF9ivHZ66foSKUAfAe+hvxDOl5GRhZCHi1Gzi0lP+ImeaKXx+C5/CaQL3zX816+eTrJFR6npY84&#13;&#10;/stwDRgIGAgYCBgIGAgYGBUMIBRhmMco4g0eGEUQup6OwsmoIDUkUjQGMHAi8EODGBMweiK44wTB&#13;&#10;sInA7o3VJIpSgDOJ7xCknQNFB85Cx+z3jaDNO4Rr3rMFH789EA/HK4Z3DJzkwRlK8Tg+7uG6YgCm&#13;&#10;PFy94RwDCnigvmyHg4E3CdQbYzLb1QDERxECpwSAdDhDi7Qx2IBL8A/OUb4w2AA4klCciMc3KFWl&#13;&#10;Qkdnh9tWEZxH5Z7m8ik1HeJPlQHyrUeeZbUq53vu+B85Zjojx5LbfkmGYG1vdlDGSa1XUuwsTgq1&#13;&#10;tXvuzhHBGSWDMiujdL7L3Dmr7aPLzrSW2iyzm/drld3177LUh79KMfIDaH/v56Lwna+ZnXexVksU&#13;&#10;uTXHAhlBv36rHFPnmj2qdOKgYhohH/zL68xe+8/5YhR8R9/yjt6mptLPC4PGUHhpb+jT01KujIlL&#13;&#10;H4TWff+j//aobaA3zjwrCSISz/sJfQI6Z2yDD8Bz6DeUHV5RDKzZp4Y+sF22XOhOBl2lVSayg/JG&#13;&#10;C0iLNN0qKfJgFdaex2ydzpMaDaBfE6g37QVeaIvWva0DNABvBDfwCfBFfO7zAXH4Dh7Ed9AUaWP8&#13;&#10;mDx5kpMxyM8D+ZOvn0Xsnxe6+u/GQ0ZhddNlC4914cMq2KaOvbapbaft7tIKJvGTKq2Waq7UWXx1&#13;&#10;jbagurlQ0Z2BnPEOAFdsPYvRnFUj3mHKSin4L/F2797reDS4xOjOClauTxf43bYH7ep1v41Wp1XI&#13;&#10;GDhFY58cwZOcMypy3tJfCLnAv+daCS3ryjmEDtgWtb/e/iqn1De0Im7COaRYkZeEfJVNxs12z0Jr&#13;&#10;hsR0OvykT3Wrz0ayRUq0Fznt6Z/IUqwWGC7deb4AvWOURe6AnuH3XJEx4Mu8zybbZKtCtmdu3NDY&#13;&#10;gYxEuoxn5MdY09oa7QBxSPWZI14/U32sXLzJg0PH9s1mb3+xpb55t39c/PX/vU1ywh6zV79VHbup&#13;&#10;+O9CzICBgIEJiwF4CXIPvIqxGrm2VMc58q3fDh6djrTYLh6bC/aW4ehXxSAM+QhdmkAd4Idet/PO&#13;&#10;e+qEfobsMZy65SpHbHjJFWVCPA8OqQnRDKEQAQMBAwEDAQNPVwxgAEEYQUhBGUUZRGhCeAkQMDCW&#13;&#10;GID2vLHAG4UxWiAQY5jA8JEU+jFwIkwTn3cI8nxDOhhAMeBBx9AvSgQCdhzIc+PGjc74hwMGIXzO&#13;&#10;7Dk2eUraMBWPfBh/o0TQF1etWmX7MdCr3ACGXZ5T9iSAG5xRBHAADjHI0L/BC/cEjErgDCMTRiEC&#13;&#10;uJw5c+aAsQnFBWM9yhLtkMRjMu9s9xiAaBPSoj3A9Uj5ynStNrj2iLNtWf00e+k9P5aBfoO2rpOn&#13;&#10;hi32OBPErVaJHAQDljZXOKlGzhElj4U744Uzo/RdT6sde/Sl9skjz7OzZy4fWo0dW81edZqlfrRx&#13;&#10;6LtCT573Mm3nc53ZNXIUVUVOvkKf2MnnWP93/mipr8up9eGvFIzuIkAKN3/Z7PxnW7+2JBqunRIF&#13;&#10;mQDtYRxsaKjPSmf5CsX39DGU70Jt7YyfohHywwAJbQMYD6EZnlVWqV0LAN97cFvV+Zs8V/qP35YS&#13;&#10;4wD8hH4A+P6R53O7s1NOoQ5ZdKeoXXEWCeuswBhtiNJUus7ppXzkANt7UFuwHOq1Kmg9B8RxkiOK&#13;&#10;4wHgnH4KvuEH4MGvjqLPwyf8SgPicU+7FQLShTeDW3gQzij6P3jCGUV+HsiXNHVx6fvn2a/RNl3Z&#13;&#10;343f0/nVjUYAhmN0AcfQOe0EPsA1kwIOiUeBZyZWzJ07d2DyADzf0emBDjfW0U48g5+PlSFr/LCZ&#13;&#10;P6ddBw/YDTo7zbbcrwFQ/Y1zvET7KfUJzg9kJWEpPc/HZaUU/yOnlHhPv3iN+tannlhnF2+81y7W&#13;&#10;1n0TARx9ZZvUQDd0LwtQIK8JyW67eqXq77HhUOG27NsHXSo6tNXS0uIcotAmfICtq5AzkK2K4TFK&#13;&#10;JisgUxDoA8huBGga2icvT9tJ+S9rYnkeIksyDiHbUH4vJ3JOFjzKjzk+idTmx8y+fL31yxk1iJn0&#13;&#10;W/xLDFGwewAWpsV6hmMvDm/7oJkc0/aat8Wfht8BAwEDT1IMwEdwyKNHwf/Qa+CBSf5RTPWQg5CH&#13;&#10;tm3b5vgfcicyM/LocPSsYvL0cZDffD7wW/gvwTvukd+Ru+HN8OCRyhapzY+bPfag9e/eYaleMcxa&#13;&#10;7WSyYJHZkYytQzisL+a4X3NL0uNelJBhwEDAQMBAwEDAwNMLAwgkCFYIIQCCEsa4kQohTy8shtqW&#13;&#10;igGEegRgAr9xemDcgP4QhDEgYNDO5nTBoMB3KAIIzBg2mUHu0/KGZt6hRMQBesfJQlzSR/hHOJ9o&#13;&#10;zqh4mVEgGoWXXgy4sthSv2x4wdiCkZO+jIEXZckbmMExhh2exZUoFCHikwd4Bxc+bZQUjEO0C3gs&#13;&#10;lSfQprQV6ZMmuKZNRgOmlVfbs+cfY3fUNNs3Ntxnn9h0n9nO9VrtpK33OFeEVSvOYSfLEToPlm4X&#13;&#10;hMNDWhXFQfY1Ksvc1fa22UfYC7RV3zFN84cWDePUVz+jcyQ2Dn2HLVpZOeMUxj4lrcOsMs/o0K39&#13;&#10;k1YszZ5l9oKruSsKUsecZP1NMyx19qVmv7rJ7Pabze7K8unlc81Ofb71P+PZllp1vDOCjUTF80ZH&#13;&#10;+hYGvOEYA2lv2p40CjmkMMSj3EOn9EdoDZrr7FT7CHhGKAjgf5gQOUl0NJD6AnyBPuTpNV/et7Oy&#13;&#10;Tk6hyBkVZQ7uR4L/ZBWGpOecUnIQ9XRbh869qSof5G/gEF5Im/Ebx0YhoJ7UEWMIbQEPof1oA57T&#13;&#10;Z4lDesThOenHnUm58uA7+InnI/Be+Ai8hrSgEQ+kT+CbQlBElEJJlPYe2irQqAVeZ80PZx1OX3Dq&#13;&#10;cCseDX7oNxiE4J3gBBzCe+HPleWV1ro/Mt574zr9xxuP+O6pCH/cut6+s3uD+pswXRY5o+h3w3FG&#13;&#10;efz4NsMpBes+qNW10dghuty3zf7zkTvtWXJIFaZIn+LYXV1ZK7RS9Bzl8dtYPnQhHCQFaVQRYAc4&#13;&#10;T+JwgsaXBHGzWog+ytlm0CCOYugLuvTjA/JWb0+vNUxtKMjj49ll+42R1xtAvXEUXkGfgBeRN2Ek&#13;&#10;tM24Qvkb6hoGHOP0u1rl7elgoGy3/dzsX67PfA6bZddNrJZJgmB4YjvdnQpxlvuZt5s98xJt27tK&#13;&#10;LwIEDAQMPNkxgKwIX2JiCJMikW+Hq9PgkPI7d8BnGc+Rq5DDmAgADx5LQNZC3qjQVuXwV/InIAPD&#13;&#10;f708iOxRw7l7NSWcM7X1cbM/3GZ2y7fNPvt9V40hfPY5y8Qfr9aZexfpzF3pLocZgkPqMDdAyD5g&#13;&#10;IGAgYCBg4OmHAQwdCB8olghWKGsIJd748fTDSKjxWGMAmsN45p1RGBsQeqdopjOCcU1tjdXV1jnj&#13;&#10;GwaEbICwTOjv65ddqswZMLn3RnAMfKSFQI/AHwfiYGzGqIJxgzgoGPmMzvHvD/fvKTkUFAxG4JS+&#13;&#10;TB2ZNY4hmTr6WfjEmTFzhnNG+fqidPAewzCK1bRp0wccELxDSUJBQuHifa42yYUXjEvwFtLwjsbR&#13;&#10;VLJqppTbKTqjZaYcS6ubZtpPnlhqN+3bEq1a6ZZnqKddTiI5DfpES9omTCezy8Mhq1JFjQxIU+1V&#13;&#10;TfPsCp3vcvrsFdao7biywh9/bfbOj2a+kl3Q8KsljVMYBbEH8x7jlAecVF99Y2Scapzhn+a/yjjq&#13;&#10;zqDQORT9R6+21OVXmW141GzHNhkVVad6bQk2R86oxSvMVhxlqfpopUb+RPO/9coosWrVFxkPSgXa&#13;&#10;mnQ8TWFszAfQJYZBeAN0CY1Be33aro++XKwRkvPBhgvQpHdKUR7fL0iPfuT7y5D0MY4rfgTZ+dWQ&#13;&#10;b0b0YDCPQ9q+q084iwN4JNBfwSP/2M4sHzDuEwDqTf1pP9qDtvP9Hr4NP8AYA/C+GCBt+DH04Pk+&#13;&#10;+KZ85OWh2PR8/PG99mucilaPTZYRZ1IOPlxqmaBvxijaDNzQVo1yPpXDp9TU8E4CuGGsAo/lleXW&#13;&#10;XNbs+gXtQZvB80kDHNP2pDuafLbUeo1F/O9teVAIEe9zZ0aJXoWrCiGp1JVRybL5HlWuH26bV7bv&#13;&#10;Y5Wtxo8fbX/ENrbvtRadKTVh4II3ySH1scHitOonDpGydH8cIjfpOX2VrobzKpp3ph9pOP0Z/tfA&#13;&#10;FdppFr1Be9AlMgL9FV4MP6RPQ3N7tfVdT2+Pk+HgFcU4kwcyif3waZM+vJYrPIi8KQM8B/4DL3J9&#13;&#10;QHGGCykdIFapldT0O8aqIf1kh+SH3/8oM3nGc4ZC2CQE43DsKUe4TSnAZhnan1DwsEY/fnST2RtW&#13;&#10;iqaCudOjJVwDBp6sGIA3McbC/+BJ6JLww1In6/n6w4eYmALvJC3Gc8Z7AvmQ31hDWblkQAXq4JxP&#13;&#10;4rOUg/qhw/G7vardqtqrHA+mTIQhvNMX9IF7zL7xObP3K+SD76/XebzvNHuVJgBc/S6z40+T7jQ4&#13;&#10;wSrfp2PxLnDoscBqSDNgIGAgYCBgIGAgDwba29pt526df6BzCcrKovMegjMqD8LCqxFhAOUfIR4j&#13;&#10;2oEDnJMRzbRHIMeYgUG4kFCP84pVDAjKCPAI7QjxGOMwanhHFEaTJJA329ZxRYFgldB4zEJLliPf&#13;&#10;vcwazt7hVl30y+CBEyV6ku8zh49Nmza5K6sXcCaAT5QJjEkYd2pram1RyyKHIxLDeOnPzgHv4Kym&#13;&#10;BstLBHwDbsEr7zBylgIoMRiTuNLG4JvrWEBLjbYVWnKqvVzhrbsfs3t2bLB7ZLz8v/addlfnfjmk&#13;&#10;hFk5ry6sqrdjG2bYcc1z7cTpS2xpnbYcylegjY+Y/fLrmTFAA7uOZRin0lFowEn6Q6IYp3akn3P5&#13;&#10;ocrxC80UfOErFKc01SfFuVKEMQT6J7M+Mf7R1nV1pW/VR/H4nv4IoLQWWmFFvj4+xkjvEOJ76JK+&#13;&#10;Oh6Acg2dQ+9so4IxFAcv5eNsuaxAWw9Ml+f3WIPPg5VEOvsp4WwC9/RbDBnwRuqSn8DFYlRvj2N4&#13;&#10;M/gn0HbIA97IzD1pwjdyGiJyVJ/y0MaUjTz4nnTh5+CXe9ImFAuubunIpXxXbPoZ8YRHysq4Q17w&#13;&#10;MXA2BSNzXgaSkUrWG+pBeoT4uEUbgBtwBh8F7+CMPgG+wCnjHfydQNmgV3g2Bq7xMmZlrdQYPPzS&#13;&#10;LvHidjHUcjFf4UHEPWrntdGEbIuJm4PzByP+rKcaO+7a8Yg1zzva6liVNQGgX7PJU2fIIXV7ujAc&#13;&#10;w6Z5F4YdjzOwMpZKpfsTzij8yLsV4nCubk6QETAL0PehcWiKCT+cc8LOCV5Og259f2aM5x00V4jf&#13;&#10;Z8kq4xH0TYCeoWsAvsbYBG3TRygD/aVUPpSRkW6yfn//3cKttgGOw4AzCn6a7PDpZ5OEZIYqzRPJ&#13;&#10;wPO7/83sVXIi1iM0BAgYCBh4smMAxzj8Ef0JeQY+Cc8aLiBbwT/hnfA5ZE92rUFmGku9KVle5At0&#13;&#10;cQI8F34L/0f26ehod/okMgllorzgYQg8sk5n52ry3LceGPIq54Mbfmd2w4XaCeJ7ZmfoWlmarpkz&#13;&#10;3RJflKaVlZh4iB4wEDAQMBAwEDAQMJCJAQzVg8b5yc6AgZCRcyZ45ufhLmCgaAwgwOIE8oYNDG3e&#13;&#10;CIdQTyjGiEE6CP+khSEEw6AzCkqIJz3SwRCXjYYxqHAeB4YTjO0YmDFqTDRI9chq9NBazbLdoK3n&#13;&#10;ZExqUBnZa3vOgpxF7RM+O2W86WzvtH7N1AUPKBQYMak3dUbhoX9jMAJQMLzxkntv5OE34Fec8RvD&#13;&#10;D4ZPb5jmWTGAYuXzpl1IYzSAdqe9c8GJzYuMMCpw712awffrzKT8yijKkCyHL9ZktR32S0isNfb5&#13;&#10;164zu+xKbRWIhWtigZ+NTv+EVobTP+ijjC20Ef2sGCcm+WF8BOi7fAvdACj50G4h4BsAGi2VTuNp&#13;&#10;8613UmOAhc9QJ/rLvHnzhqT97CnV9oMpskKyNV7a9stKLVHoSP0UA8UiWVJ04G7Iq8/qyyqtRiEO&#13;&#10;4JIy0/co92RW2SVpNP6BfmOUhY9SR/grOIdPwEfi7QcfAD/Ei4dieDeGC4LnR55HU16MLuTp+3VW&#13;&#10;I3GizPFb3/bxZ2Pxm/qDU5yVHk/wNeilGByUWiZwvWDBAjfe+fM9Ozs6bd78eQN9E1zRV+H3GO/9&#13;&#10;BIBNmzfZ/n37rak5Oi+w1LwnWvx1rHrlrL+UTEY48+U00qjvnEie5Y60zKRTpj9ulZRzStGv++3u&#13;&#10;XZvszFnLJoxDKnX6BZrU8K9ymvzLYJX36SeOKRajYlVzjnJd4RdiF84ZtSt9r8sA/L/PyVHSNHCb&#13;&#10;/OG3yfOGV/gKvBpj5MKFC93kIOQI+DUTYhhDoMdieHYyr+Q9/Q05jfR27d5le3bvcenTFygH/Q4e&#13;&#10;ldUomkyslPsHZUi9N/YBdmZwCoHk46W8A+/J4UrOwv62vVrBPPHkzVgtw8+AgYCBIjHAuAvvQQ6A&#13;&#10;9yHX4Lzx+lWRyWREI03kCWQhzujzE6JIn3MkR0t/ysg0zw0yGryXQP2oa2srK7jancyG3jkEWBn1&#13;&#10;r6/I7oxi90HEVfgokyMISTj/uWY/+Y7ZxVck34zLPWw+QMBAwEDAQMBAwEDAwBhjAOMNglPcWIzR&#13;&#10;orlJ28SMYBuMMS52SP5JiAFmWOE8IiBUM8Mb4yhGDh8w5BVrzMPQimEEgyDfILhDsxguEJoxTGBY&#13;&#10;jQMGTwRpjBgYUryhdSSKQzz90fktI8Yvvmf2na+afU7XbEC1PqStDS6WM2Pl0Rkx2EIKg+Sc+XO1&#13;&#10;F3i0wgTjpHfagRfOksG4DK6AVm21Qxz4AcYlvo8brnEqoISAZ84RKoU3gHPvDMOoSlujvI0GsDoO&#13;&#10;/gVt1WsFz5y5c0Yj2dxpPHhf5ionNwtd0TWJPrdxShoXShfGqUx/gVZJPWb93Z2WmmAOKa/8Qg/0&#13;&#10;DWgmTg+5EZT5hj7+/9l7D/i6jjLv/7mSrG5Z7t2WE8dx4vReSHEImxA6AQKhJbCwwB9292U3lF0C&#13;&#10;S68L+/7pZQmwsCSUUDawIZBGAiQQCAnpwXHiOLbjbsuyZRXr/X3naK7OPbr36tyrq2tLnkef0Tn3&#13;&#10;nDlTnnnmmZnfM4X6BnBP/fTylusr9xffQMgY8oKBgvQQP+koxUBRTppzUxP9QmbJA/JGXSBPHiyI&#13;&#10;+1/ROtV+qjPMrFuoI8iv+NevdDP2riT1u8AG0WUZo6x2ki3Snv6NnHkTI8oPPbdp0xbxsMvxE54W&#13;&#10;I/iLH+oVepoyy1dn8UOZohPgDeXENa3+5lv0DPGgm4gXXYFxyxNxpC3DeL4IpxQ58fGVeiUPc+bM&#13;&#10;cflGRtFzpJf2Z6yILWzJG+WCPGIo7evps/Zp7Vne8450wV/ShOsScNSjCQ7wG/2b1PFjld5Kh9un&#13;&#10;tmv1du1/KllzBim3KjCTtRFUKj6nsp3iVj1zBinqVo/ds2OD7dR5bXP3z6Tt/Nk7/3lmr79Fs8pv&#13;&#10;GnqPCsJhQMEoQrVHcWDbzwf+feEj6k+8VC+LE8YlZIsrfQb6BegZ9DZ6gufIJQ654zkTXGhH0tbl&#13;&#10;YimgTzdrpvooqgceGEVPoZPRQfRriAv5rgitW5MbDG24U6FISDGi3Zfs4BdZkf3UU2azVvbNX+J/&#13;&#10;hmvgQODAOOcA/R70IuNR9BG6cbTjSvQlfV6M/Rj60XGEzWRK+hhMEqtGPydZNBjD0PPEjw5GJzc2&#13;&#10;JAY369fKEPU1s+/FrfkKCV3I/LusUV/3dGXp9jEPbbtcnL72btOgU9v3nRF/WpX7YJCqCptDJIED&#13;&#10;gQOBA4EDBzMHAH4A1xg40qkAxKCDEYxRB7NUVD7vHlD2K5l69goN0VidjjagAQCCBzbTxk6nnI6/&#13;&#10;7/wzO5bwAD4IMx/Yhrx7cI7vkXVA5Xx+06ajov50Bow9pEMGfvF9s8992OyxIqGD2b9dfm7/odnF&#13;&#10;/2h24YvNpg2BoBxCDk/2CbRjIAPvAY0AIhnAYMCpr48GEACUzHQDTIYX8BBd4Amg1RuzKCv4lhZY&#13;&#10;Ik50y+ZNm12cDND4frSDKNKP7mLQR/6QMcq0WVsMEv6Y0WOJQvFAnwMui8U6CE6BaTLKGcLcLbNz&#13;&#10;hw3ovCv5OCCIMoOX8Jdyhp/Uz3KIcvGrnQgjLlf5wkMGKVviZcBLneU3xLdJA3O+MHiGQYIwvHGE&#13;&#10;PI2GPB8Ig7AABqgXpDEuyyvatC9j2wyBvlqioDRghGRhIystKlW+5KSXf+SJODBItS+0jsbhcu+A&#13;&#10;AvFtV9cuV4frG6IzuchHMYLn6Er4z0qwfDoSAxA6F8Mh8gI/9vUpPckVAQUiQh4IFzkjHl/2vrzh&#13;&#10;OXHEDU0Fgtpvj0kj4AxGevQQ8oZMFKOuvh57smuLrd+1w7b17LYdvd3WLSMLW8RN1uq6qfXNNqt5&#13;&#10;ss3XOUVzGvOsnJQgwTvkDufA/21btAtpdC6fjx++wV9kgGfRRJDo3C94Tb0k7eh08jFeCIPUhm4d&#13;&#10;fER7yflOg2mvGYMsECRnUvW72ivLgs6Iu757u/X257Po7EcOLl9h9npNULnvJrM7E+nAABUtME28&#13;&#10;iP38oLaQe87LtAJ7auxh4Vvkif4FcoMupH+ATEHIpu9nULdp/70epy0pZTJLoRQg98guYdEu+L4l&#13;&#10;OgiHDuGKfkK+R6NDBjS5IEe0/A9/LZRI/xx/MWQT1Z3ZK+TVtQ/OsuV9hmvgQODAOOYA4xt0ocdU&#13;&#10;mOjLGHO07Sv6lnDoX9AvQ6cSJjp3inbNaFC/rtpEv8L3LUhLrdKWQ3+4zew/vpDzyJ2zyyQ+xkFJ&#13;&#10;1efHRgTD6l1P1z5sdthXg0HK8yNcAwcCBwIHAgcCByYKBwDsAKIBUehA+QEmYHQlBowThU8hH+Vz&#13;&#10;ABACUABQAse9A+waGxxQUO4sVsJlVviaNWts+9btwlCmOHCEDjuAB7KcJDruGC+26Xy0PVqRAlDn&#13;&#10;VwIl/e6333/+vdnXP2n2+R+lT8K12p/72jdpJZUA8FfqGltpM0kDhN0CZgAeo4HLFGds6u2JVqA0&#13;&#10;NtY7oIgBDoAywI5fWRZPAHzDsIBegG9xAD7uL989ZU74nbs6rUHlTpkDJI2GSCthIlMAT+QPIwE6&#13;&#10;jXSSV28EQRbcYEngrG5GE637dqBzQy44xaCKYNMGjT9Wt8UMUrZbg0s9OlDIG6PgIzJBeXnDTilp&#13;&#10;9OXA1QOHIw3MmU2PA0AESPTAIr+ZfZ8WWPQGKGSVOJGN0RJxI79Qz6Chra+3L6c+HDF1rp01ZY7d&#13;&#10;9tQDMhSpkAfqrFerK4AL2LRvtOUMmNmv6aR9TCkVMG/7VJf7e+2Zs5baoljdJ40Q5YdOpEwBMZr3&#13;&#10;NY/IC+oQfQK+AXAA1C1UZz0oDCDMd3374oIdpaHQf/jJ95Qz36IreOYNUr4MR5KZQuFX8zk8Jp3U&#13;&#10;E/iVj7b0dNnDO7faPdvXatu3NfbLrWttza6tmhUs4woGDla3yRhlk6fZC9pn28lTFtops5bYMv2e&#13;&#10;2yIgP4HgoNvmzJ7jyhN9CPjV29drs2fNzjHcIgM40uX1JuWFjoTnvh0uRa/ny1+1nvVL13dqhZIz&#13;&#10;yPoaNdqKVSTxqPh+wvfth4wJeznP8UAirZC001eaXfVns09cYfaNX6ZP3cfk/43v0D69MqSXQOh0&#13;&#10;+lzIDeMI5ImV5xijkCmMtNQH3/fjPX036gpGq0oQacChRxjPEBd6i3v0Hf0V2g1vmC1Hl2SS55eg&#13;&#10;hCFnWYpui/6PlHbWi5Mc+qjSdYECBwIHJhYH0H30Z7Zv3+naZNrdSug7j9HQR6I/i55Dn+IYy5bT&#13;&#10;R68E5+kj5qVbNI7dHnvDHEe/owRtqW9PvRdWk+JYQcWuseoaZenj3zC78jMa3w6fdJX1MwY3CRPb&#13;&#10;GMQQggwcCBwIHAgcCBw4iDnAANIPIunIsNQcYxSdnUCBA6PlAGAAhgxmzwIwIlc4ZtUCYgCQlUuP&#13;&#10;aZXKww8/7EAHOvt0xhcuXOiAh0JhApQwaw2wG/BiyZIlOaBdoe+q9Xxgy9OW+dj/Mft+cnrzYAro&#13;&#10;pFM1wXuFxQ2jv3untoDpMDvvOerQDwGijQJ7GwZ5zb7j5J/t+gCRcGx5uGtXlxvMMJACLIoTZQff&#13;&#10;2BJqxqzofJT4+5HuKX+AUsp+5oyZrozKAYV8PACpGCMZjKG3GAwx2OOKHACC4YeVc76sWS3WJD8A&#13;&#10;327wJEAzo/SUk45MfcLYCdiEK4WiieTZLwbqJ3lYNftsf94A5uHg79y5c/MaeNOkDwCScoLPHhAc&#13;&#10;6TvkzRuk0BGEweAeWXXGUFZElECVbs9IBzqMKzzq1RZoGFo9HTVtgZ06ZZ7d1q8Z8BgZajRYl6GB&#13;&#10;c2hYwUEVdoCk/6CEK2KGWW2vkzmMURIk4hjosRfMW27zWZmVIMqQeo0uhpcAGVyLEWVGHaKuAOYW&#13;&#10;A1N83aPMMG4AjpRCpA9+esP1wL4B65muPImQG99upAnT+ReHySOLx6pN8LkQrenaZl964Cb76MM3&#13;&#10;C2h5UismBMjXyEw5eP6RA2dY6YahpXOT/WTtffYTtwpnr510xIX28SNW2nnzjhgWfEZChV5HpjZK&#13;&#10;z27auMn2du917SFAfZxo91hBOnnHZGc4oJzRzcgxRgTa5XyTOeJhHIz3Q6LkKp5jQU3JSr8anJMU&#13;&#10;HHGsDVx1g2Uu/1+zL15pdvUfC0f8zteYXaJJLMefXtjPCG/Qg8gNbSvnnCBTtL0YtOmTMa5oaW6x&#13;&#10;jRs32g6tBOYd+oe2GnmsFKFHkGH6L/Q5/NiGvgtGKtJHnKVMasimbe7iXNsT/S/sae5crmLaXPKC&#13;&#10;yKC0d8vFaGDGnLLbgVgw4TZwIHDgAOMAY1L6AvSh0IfoI/RTsj0uJ9n0yZg0iD7zZyBv2rRR8exR&#13;&#10;P2CunlfG0F9O2nK+2bZZ7c/3cx65bfrovuczRjmf0qWo03xbm/P+jtvMnqnxbWJiDq/GioJBaqw4&#13;&#10;G8INHAgcCBwIHDioOQBYw6AQEALwCJBv+nT2Ik4/+/ygZmDIfEEOsBKCwT+yBSCBfPEM0BLQEbCA&#13;&#10;Tnm5IDGgJQdlY4yisw+4sGTJobZs2dKCQBpgNqAbM8NJC6AFRgtnmCiYk+q/yHz5U8ONUUw8wz7E&#13;&#10;1SPZABwYNABF4jPI9NOee4nZ3b83O+5kfjmqUecfIGZA9Z5BEeVDufRqZQf3gEMDMlC1t093vPHf&#13;&#10;ccUfwA58a2ppcjPsCSMtAYJjmITXDNIweJfLd9KybdtWGce2OgMnAzLA0+7uHjc4A9zygDCygX/A&#13;&#10;MvTdFqWjTflFFnhOvhnUTWmbYpNkDCqJlqyQ9xuGPmGxmcMp9Y+BVkHSe192Ed6e9Zlpq8x5WtkA&#13;&#10;R3FDvaXMIOpt0kBZStDIFuFR3ymfNGWPrFFGELrCyyjGKQdgFmNxInHE642OfrVNwkvZP2k3oXpm&#13;&#10;useoXsanC2Z12KcWnWi2/mFtTYLRoVarpKJzpLRhnvNdQjacfydiuuuVpaUPhNMbo9AL0zrsWfOP&#13;&#10;tOmT8oMR8BHQmLpLeeAKEWUPz6k35NEb3+Cf52XyW8qGuoZRirCp52mJ7/CPfoZ274lWclFXSUO8&#13;&#10;DEcK06UPfhxA9NTuHfbdx+6yK+6/UTpb04XFI2ueLZmQ3nHbzZFgOS8QWNJY+YZxitVmWvF015p7&#13;&#10;7ZlaTXXJ7OX23qNX2pFTFw7L4WwB/xjZmWCA/qOdRMfRRsapRqv1qNPUJYAyAHvKDD1P2aNDKY8D&#13;&#10;2TBVpzzMaNSkC+U34lWkW8di0RL1DnuCs3BSNiqn2c3aKm4s9geMF9Qo7p0onfkssxXSQR/aYrZm&#13;&#10;lfoKm1jWqSWT0hGz55nJyGLTZMAuYkQtJQm070uWLHGGTvp/6JBVq1a5CQ28W7BwgTVtaXJ9sZ07&#13;&#10;oy38kEP0Urn9wXzpQ5+gs5Bj0oGjPiDj1AnfT+A9flPRsqMsc5R83jfoG/WJ+nefIxO+8g6+dxc9&#13;&#10;R14QHvpqCcpMLmy8TngNPwMHAgfGGQfoOzHuwmhEG0t7ytizUoQew+DvDe5d2pJ5zZonnT5Fr6bW&#13;&#10;bZVKUDKc1Y9G50HFnzN0pLuTV196j9KlrJJCt6IitfFHltjO/qwLGBhkH431TfrR7linJIQfOBA4&#13;&#10;EDgQOBA4MEE4AMjjV60A/DFQjAZvwRg1QYp4v2QDIBIwC8eMMOQM+aLTjIzh/Ez6chJIWLs6d2kG&#13;&#10;+EYHKhAPoBkHvXZ0dBQEz0gL8g7YyaogBgScjzaa1VnlpH/Eb55Q5/1fZZCKU6t+gCX6Tnz8HZ11&#13;&#10;nmNLeTr+Qvc3/1QrpQRYzpyTfcEKIU8Y9eALZdbTUyfMZMDxsr2t3QHW3h/X7KoF+QHYpDzTEsYI&#13;&#10;wCDCwBCBEbBckLOriy14trvwkC3SgQOAJi8MvhgA+vTtln9khngB4TFw1NRqTrvywfd8w/ssCJw2&#13;&#10;U/hbDjIVIwZM2AHcQEsDqUKBenAqYYyyk/RJbEWbfu03gj9+ZjkGP9qGcomwkAHkjDJobWlNBTxS&#13;&#10;VqySomwpIxyAJXW2FOASYwY0VgNz0oJeI53YD4SRZ+mYaQvt04eebm9frwF0n9BItmKTXHTLACHv&#13;&#10;qrYRgBn9z35W8AapwvXov8zHAjkVIVv19e3RFiZT7aPLz7bFrcWNQJMFgFI/qI+As/A4OWOXskJX&#13;&#10;8p4yY3UDV8qSd0n/PsHodt5Rt9DN+HfGIe9hhCu8RL+gHzCSoDcIC+JdmnIfcByKRwTH9i89uONp&#13;&#10;+/yjd9jnZZCybWsljDJe1mllMKuissaoQSngkk2ybsRDZ5SqlZ7qFy92bLRrdJbNNXu223Urnmkr&#13;&#10;5y6zZrZpGyTk3NdXJmBQhpQB9SCfUZlypQ1FR2I8ALSnvvr65/VpGiOyT0O1rpPEu0XN0k3wEcOd&#13;&#10;Y5y2bIVl4mPaejVSeikOnNbbRXdUdIW+smW6NVGWBzLVijfTZ0Xu0OUCB3dJXyj9kwTmNbDcuvKE&#13;&#10;rGAERbbQI7TDrIyi3+UBWt5Rx6nfgKlckVt0SCk6o1jqCcfLd6O220O3eBlHztF91A/fjxhRxo86&#13;&#10;wewZiqZ+cAAAQABJREFUmpl/38+Got2pW1Ru3aBsoNid5Ok3j/iHuNDeyyaYQ5/6F+nt9H2pnG/D&#13;&#10;j8CBwIEDngPoFPQOeo92Ff1DH5Y+Y6WIsOgb0W9ClxIPbT9tOG1+ueOtiqRve2K2JBuixPrIxeOg&#13;&#10;EZf+VBOWQ5vWSafS3lePkkmoXswhpsCBwIHAgcCBwIEJyAEPLtNxAeRjhiADQTpNlRoITkC2hSwV&#13;&#10;4QAgJXIFwM92LAAQAGN0hAG06YwjX6MBhQEsABEAyulsc0+4ixYtcjPEADLyEenys8d4P21qtFUg&#13;&#10;6TqgqFOz5m+MAR0kjo47xijwRoAOB3bo3pPfa5uJYjPlNPk5S9/7kNmJZ+j5s7OP4jfwBR4CVMI7&#13;&#10;QBmAyebWXD5StviD/4A7+Es7wGFA5MsqIzDeD8zi6UhzTxoBuAG3fJoZhKG3SBPPSCfyQPoYnJG/&#13;&#10;vZoJznucB8cZDKLn+I084rcsvbdCFqRXnWz27T8MZYHteLKzpXXvEFH3Tz8AqAbBKdkQhoFTr/+4&#13;&#10;DFIHhkxSj+E3BJ9pI8olVw6SHYSZOpd2JRrlSbkzoEeOaKswdpRUb8VuiBObfDlT7l4Worej/+/l&#13;&#10;ixWGiikb4KzGVrtw4Qp7+7yjVTdXR4ajwTq8R2A6OOUk/eYLpMRLSjaAwRuygXO4ptKPQSq7MqpX&#13;&#10;xqhJjTIaLbVXHHaKNQHOF6H6+jpXTwBGnG7cvMXmzNWqmsF0wRuAYsof/lOfKAOMQ5QJrpBBCr+U&#13;&#10;D98SPt+XqvPRQdRj0kC9JhzKn/SlCatmYIj/RdhQtVcbejrtsw/fbl9cdaeMSRtUVgKg66Sw3RZ9&#13;&#10;UhbkSyVPqbHYBhnAmEJ59+tfLzoeCcGYifFK54Q5o8Kjv7FLpb++I58XLFiRNW7Ks9PPzMqmzviV&#13;&#10;IdxD6GDqQpzgK3WcskM/etlwxgTpAgAuvuN98tt4ONW+JxfLps+P+AlAhdM2P73iH01iJYnz2lyp&#13;&#10;OB2ueFQUJ05dYJPrDwydnS6vYkwjS3oKkzPmOT0mVibkpPBXw9/QR6B9Jgz6X77dRg6p4xis0CO+&#13;&#10;ntNPQF8AoFL/RxN3MjWE1aItKpubm1yc6DPaOPo0XP29118F9czcBZqZf5HZl2L9NN/mY1dylXhQ&#13;&#10;TkgEtyhtmr9430w/bancRZdIjoaMyTwOFDgQODCxOEC7yQrQaFv0oZ0iKplL4kCf0k+i3e7e3W2b&#13;&#10;+6NdLZgIkHbMVsk0ubDcRJFYqHRwSqXkN4N9mVKDGY3/3B7TaEIK3wYOBA4EDgQOBA4c5BxgAMbA&#13;&#10;D1Af4AkQghULXD0gdZCzKGS/RA742VhsSbBurc70GTRGAWBx7gwGIwCIgoP8FPEBGHBeEB16Vjrx&#13;&#10;G1CBsBcsECgkACMfAWSyLSUddMAO0sQ5G3TeDzgS4GvXftRhGNm0sTAFkIMO+SBgnH3nbvSC5wLH&#13;&#10;HALH7DNPd+jmgb/4X8OuzAwGrKT8MEgBEOXjI+Bk545Opx88aDkssDwP4DffomsoB7YCJY5SyYOq&#13;&#10;bLNDOaK3AI6QLQAvwgbw0vqJyKCmvOCHuEkDecNggO6DGJghi/iBAKvKAr+OOMbsjBe6MLL/WCXV&#13;&#10;JcdOcyB7Dt0TIsWMeu7BhJkpvVkuSRe9OAJWk8+r/JtZ4/CTK/VktOAgcgbvMYTkA8PzZY8yjxsh&#13;&#10;MJzwjDpfyPCcLxxWy7hypoqozCFkwpd9vm/KfUb7mU+OjmibZbee9CJtuSkwU2c8GQYkjArahm2v&#13;&#10;5KJLrkeyiGiAXeKQTJz/DRiOn13OL7IkAeNcIVZGEaZWyVy17Bm2uHmGvhqZMDJStvBim2awwl9P&#13;&#10;lBUgMfzH39RpkYGIvGGM4nkhwj/1i7LyBq1Cfgs9p4yROcAV9Dz9FeKk/PLxd1g4Qg5S+Rv2YeUf&#13;&#10;bOrpsv98SMaoB2402/m0dLTaKRkPo+0bdZaEltO1SG5wDXJs48iqOa4Nck161io/jSy7wxjF9n51&#13;&#10;WpGDUatBqz0eusXe+vBtdvfG1cMSD79oG2l70X+Ux5o1a7J6cdgHegDP0dG0kRgGKAtkgzOBaEfR&#13;&#10;qQcazWoQL5rFV86bwCClOsJKJuoMdagSRD3sJTDaDGf4Uh3ITLLjZ+i8ynFlkCrOjX3K3/bt25z+&#13;&#10;3yW9PVpCnjCMMsbA0ElbwBmeOPQlMsbqS67IKO0O72jnx4KIkzaILa68jFNPfP+SPiz9FfRcQeE5&#13;&#10;60Kz978lN3md+rlBDpbRzaCNx6FWyUrSGKVH9o8f1jlf6kMEChwIHJjQHEDvYBSi7+r7Roy9Kk3o&#13;&#10;MvQtbTgTC+nDo09puxnn7RdqSUxmQz+mbpjlEb/JLucUDYzVH60mMQwPFDgQOBA4EDgQOBA4MEoO&#13;&#10;MBj0hw3TcfHgPAPBQIEDpXAAQJdBPMABrk9bwAxoJlSdQGcAMByAJ3I2GqLzjgEKB1AKUMAzwkZ+&#13;&#10;MUrkM6IQJx1wjBjIPTKO8QLwY3+DlYCrfcoD2+flpIUVKT/bKBgyRkzz5oEGNIVp8F2teu4t8hUf&#13;&#10;d9z/m7yfwUtvKMLIBCAEf5IEYA2Q2dnV6XjIQAeQKQ0BZAImIyuUFXGUOkuPdAJSEY4v9/ap7W67&#13;&#10;RQ9YM7AjjmbNgCYvUE9PtKqL9CMrvAdkh/iOgRrPIGSUAWNZdO7zzN7wa7Ov/mLocwAoZk2zsg3V&#13;&#10;yriJqEA1GYzxPklf/KjZoqXJp/vlN+VGfYN31OO2yWSkfKL+wW8ASQyJaQj/xE/ZIDOEQd2nrmP0&#13;&#10;SEu+jPFfdhmnjayIv7PnLrdrTrjILvnLL3WOy58lDxKGAQwTk7Qapta63T5/QytlvDh6G6ZbnYG8&#13;&#10;uu8EumPQwhjVI1Bjycn20yNXaiXW0UVSMPQKnmBooK7A432KBB0e1c1M1uCPzqTesqIUHQBRB8fa&#13;&#10;IEU8yB3pwwDCJAQAbcCcHH2JxxGIvMZlYATvFX3dLaPhL9Y9aO/53XckfNKZbmWUylwrozIq72ap&#13;&#10;HFZGoXkKaR//Tms4rU5Cwcq4Hicc/osBe+LxP9qHZKT64cwlbrVdMhPz5s1z5Y0O9W0ioBUAWaG+&#13;&#10;H3UVwJ5y4Dvkg7JAN2zbss2mz4y2XtufdSqez/fPWW7v2ykrv7ZGtAHxeqBWvKq1WrEJ9eu5Ff8m&#13;&#10;7T2qm/rXhxKn/rFFZkZXbX15yuzDZEisLjCWNt2l+COP6Ni16i898MADrq6xDXKtJvyUom8LxUnf&#13;&#10;gnZ3w4aN0iXRJBV0PPWa9hnDKTLHtn67dAYKup7+Jf01dNVYEG0ROoV6QB+D/gFx0ucgHaxomE66&#13;&#10;1f7k0MJDbOD177DMg78zu/ruoVcwcevQz6J3H7nC7NI3FPUSXgYOBA5MLA6ga+hDsVqUfg06aLRj&#13;&#10;5Hwc8vqWthvdFo3R+5yhyo+R8n1X6WeoxEzHobnBMg7CwMTYyK3+LtQ687UI/8m5EYerrzupurhV&#13;&#10;dWNzOQ//AgcCBwIHAgcCByYOBwBkABOYKcOAi4EhQEMxQGLi5D7kpJIcAMAEnESePEjMAJ6ONWAx&#13;&#10;VwAGZGy0RDyABB7QBpig8w4oyRUZxsiRD6QkfXTE+RbQDXCBTno+v6NNZynfU/9IF2ni8Pkc6sVa&#13;&#10;ESNwmCyaVqjTPuif17hkr7nraWcLiX8N2MNqM3hLOcHDmTNmDgaUe8EwAQANrynfRpVtGgL4ZBBE&#13;&#10;fpEZdE0hw2Gh8ChD0siVQRzfEw4guQdSiYMyRjYAWf3grkdb9QGeUt74JQ/oQfLLb3hAuqBRycTh&#13;&#10;K8ze/F6dKSGDlPCpLFGU+WZFZz3Ebj79HrOXXB57sP9uKS9v4GPgCmCXYR+xMgm+ox/gNQYPwktD&#13;&#10;lA/fAnhTbtxTboCWpYDgfEvcfON1h382qnJPk4mEn4sWHW3flfHpisY2W7vqtxpoa1TOOUJs2eS2&#13;&#10;b6uxfoHb/VTkwbF4FIR+OEOU5NWvjHLb9NXaMcvPs48dfradPX9ZIrbCP73cw0t4Sp1A12Kgzmiv&#13;&#10;OMqf+obO9HWW+gUPKRdcIcIP5Qyv0QHUwcjQVeiL/M+p48ifXxXp25e0ZVaKjORPweif3rflSbvq&#13;&#10;sT/KmqFybpisshawrXKuVRk3qYi9MWqkmKh93rGKioVAnEEmREZyIX3cu8v+Z/Pj9sPHfm8vP/TU&#13;&#10;vMHR9lGGvg9IWVPG6NNC5QMPMUYgI8gBcoF+2CmDQk9fdPYO5VQJg0XeRJfw8ML5R9j7Nq3SytPH&#13;&#10;xVjVKdWzPlmjetWAstoMiv6729T/qIYy/1o3N84YpbLkHK/W6fbujpNtMvV2AhC8maRypu9GedKm&#13;&#10;0kdAN7CaiOtoiTo8dy4G72j7T9p1dBGySV33k118v422HV1D32OKjH81dZU3/KFPyC91A1kmTYDF&#13;&#10;blLG5q1OLxI/ujBOmfmLzT70HbM57zP7j+/HXxW8R4QyK/Xv9V8wO1fb/k3N3+cqGEB4ETgQODCu&#13;&#10;OUA7im7xDl1HG+zHLZXMHPoW/Ub7Tjy03Rja6Y+PVZzJ9Ls2d84Cs8ufaXbVjUOvmbDH+JaOrlPr&#13;&#10;ydZZz9V3d40vK02TXc6Tz3BtPCFUiyZGS18tboV4AgcCBwIHAgcCB2IcAHQASABYZqAFCEVnpL19&#13;&#10;akUGmbGowu0E5gByRCd6165OuS7XuQXYpbPLYJ1VFC2t0XZNo2UDcSGrGCP8zHyAEkCD7m72QKl3&#13;&#10;cgyIwbMkASrQAScMgBQAD1wlQJVkXGl/A7wA8gCy4AA/agT4FaURXhf91r8Uhp0MplsDEramoTxn&#13;&#10;zNQsYOmDujyzzSjfSTrrBEAGPmOMGjHNipfVX+SR8iMMvgf0SQsS+/JHZ1H+fNc2pc1mTJ9hU9q0&#13;&#10;teiggYTy5T1xED7yAPE9gy+uDMr43hslkCMGafzGQbxPmzb3QfyfwrLjTzf72M/NPimQ6br4yxT3&#13;&#10;n3iX2YsvM5sxO4XnsfcCP+ErA2TqDO1FuUS5EF5vb18kPyWE5Y1YhAEoybVJh9IXAs/TpDHHmAE6&#13;&#10;WGVqrWmw584/0mZoy7YvaLu1H21ebbZ9nVbNaRu02shY4bZlcysufK1lYI4hSrA4KzMAwzkDZuoh&#13;&#10;9qzZh9p7ZIA4XWdHsc1bKQQ/qdPUB4yE6EvACoh3ACfUJ68zuVJHqFMYB4sRZYR/VkCg85yuo56U&#13;&#10;QHzPd4TFLF90OnoqpwxLCK/aXiWxdpO20btJK6TcyihfvuJhKcaoeLopYbhYjz6TWPTI6OKMmftU&#13;&#10;R3dtslc88hs7d/4Km6Nzy5JEffb60fcFuVLW8LVYPfflSZmgG3DoV+Sgu7tH5dTt9Oxo6mYyvaX+&#13;&#10;PmbaIvvXWcvswxse0zZpWjU4aODtVlshdmXrRym1BBVBC7FXPNrn6yDbZMoiOGf6InvV0lNKTeYB&#13;&#10;7Z/yoy/HaiX6B9RdtnqibeU5hsnREmFRhwnL9+/QKThvmPLvGLdQ7/179AEyOBZEuDh4gE7ctXOX&#13;&#10;7e7e7WSd+Fkl1SadmEOHHqHJKO+RUWqh2Rc/bQNPDO9rZf1P17tLtb3vS99sdtq5EsixyUc2vnAT&#13;&#10;OBA4cMBxgD4Ueoz+LZNCaINpe3k2FkTfDn2KY0zGmI/+NG034zJ0XVVo5cW5Bim2OEUFuujV0uas&#13;&#10;lKLPq3c0vhijkhP7XnNypHP1qpo0+tavmqkNcQUOBA4EDgQOBA6MggO0wXu0HU+PAKh+DYIBDKBa&#13;&#10;DeImCYCor61LvUUIgCuDPjo+AIN0fBhYMvDLB+S7iMK/wIEYB5A/Os8AAwAEuFrN6J80SbO8m1rc&#13;&#10;6hpW2FRqhhcgJnEAQhIvIEFzc4tckwMmAElqNTscYMPP3vfJJa0AZWyFwBVwgU43K2f2J5DJAAAQ&#13;&#10;j3pIuqBJ+QCJuoRxjc44CiEt+U583H/rrPgvd8/KBXgETzDyUH5JIijcFJ37VCrtVfjoG8qSARFb&#13;&#10;RqUFkihzyp/0ob8YSFHOgKYYlzwBEgGgkxfioJw98Qw5IX9+oEda+M0AjEFhrkGK1QajIcGcZz9b&#13;&#10;zLrDrOOTZp/7YbrAvvU5rYy6TIOylnT+x9gXfENO4ZU38I2m3sBjBsH9WiFCeJRTWiINDJoJw18b&#13;&#10;mxpTy5GPh+/RC5wvFtdRlTtdxseU7tqqVTLnzzvCztBWX99bfYdd/thdWtWxRlZcGXmcwQnDk1y2&#13;&#10;4ssEwWoYGRTcaqq6NjtuzqF2xeLj7IKFx9j0+tJlB37gqAfUB+oOwAg6l2foS/oJ8frGcxz1jvIo&#13;&#10;RuhdyjqawBBtv8WzUokwqPus1KD9QT7LIWSg2vTo1qfsu6zY4dyoRm2Fqn6bLOnapi/alrEUw0g8&#13;&#10;7f47jFK9MkIOYHipFbKzVwjPU/favdvW2rQ5y9zZVPHvuKf8/Ipi7uEpOpQypbyL1U/8UxYtaovp&#13;&#10;RyIvTA7ZrvPHOjt3OP2Mjqac8VttalT9eMmC5fbQjvX2wwdvVH2S4XYwHXtUf2jLJuk3Br2RUufb&#13;&#10;PqSmW/WkD2MUB7NjjOpV+90+z94tw9+RU+ZVO5tjHh96mvaaOo4xCkM1z3xfqhIJQOfgaFtoH2ir&#13;&#10;afepp4xNiA8ZQ18jZ7z37UGlDGOF8uHTRr+BtO3YucP6NKFik+pJw6DBKufbZceYvVNt/otfZ5kb&#13;&#10;NRvlV/9t9sN7c7zY+/4/s+e/0uwETVwJFDgQOHBQcwAdQzvMOKdrd3SOL/q1nD5SGkYy9qJPx1jK&#13;&#10;61P6VLT79P3i/bw04ZXl56xnmr1VBvnP/Xjo8y26ZQ4hwwKGYCz9hrjQ+KoJH3bW7pl69rp/07/q&#13;&#10;UzBIVZ/nIcbAgcCBwIHAgf3Agc59PXaPZnjeueUJe2DHBvvr7u22Tluj1MoQdYQObj5mymw7fvp8&#13;&#10;O35mhy1umVE0hXQ2MEZxZhRADp0OtsTABQocSMMBDCluFpe2Ltmr7eQADAARpkwZ2jqtkuATcgoI&#13;&#10;QkfdgciKC3llZndPb4+tfmy160QDfPEsGTfAxerVq7OGEMCL/S3ve7v32tMbn3bADvxjcADoEjeg&#13;&#10;ZMtCZyDZCv26P/tkaK9tOuvFgD4BZ64Tn8RsDzkxFlh02yuwH7AY3hSaHQ9ol+TvsIAKPGBgBajE&#13;&#10;AIhyYgCWhjDWAZAyaKL8AUjhEy4+WOMdYCoOAij1hid+Ew6yQPp57gEvfgN0eSIcXC0HjVSCjj3V&#13;&#10;7LM/MHvX42Y//77ZjdrS55p7hkJeqrHWxa+2zHkvNjv9HCV8yIg25Gn/3WGQgFcNDU0OoI4bcMpJ&#13;&#10;FaAmdRm5pyyRibTkAUrKBzCSK2WX1rCZjUfVwpGQaMofR3rcoDfrqfo3zTJQXLb0GXbp0jPtvm1P&#13;&#10;2o1rH7D/efpRu23zWrPO9ULCtcoDw1SzRuyTF9j57Yvt2XOX2soFR9iK9gVulUy5qYaXnpiYQt3i&#13;&#10;GUZkrr7OeT/+Sn2Gf/Hv/bv4lXKivP3KJsovXn/jfovdozfQT8TrjVu0EdT3kWg0htSRwk7z/s7N&#13;&#10;j9uft6kc66T7ajTRQMYocS/1Nn3F4kBbgd80qiz2YF7xRqmBXvvVuodlKJljC5qHTzLwYaITqUfU&#13;&#10;b/QtbTxlBGgV16Pef/xaU1vj2i/aMK+rkRu2AqSuU17IT8n1NB5JmffHTV9s/3zEOfbDdWpAOzfL&#13;&#10;eCQ5H5zj0a2+RN+Ati8Su4ptlUjNwLHCDWOUhF31UAZYZ4zqEki2zV6x+Dn24kNOKDOVB/5nlB+6&#13;&#10;Gx0McEmfDD1BPUxT99LmkPOj0AteT7AqiziRQ+SH86PQJcgWMkY6uPJ8rEFU0kU8AMcYpnCMpTiz&#13;&#10;dHh/Ro3LYeq44d70zrTZD/4CBwIHDlIO0BdGz6HT0C2TNBlxztzEFu4V5g1tNnqNdtuviGd8OmPW&#13;&#10;TGvXOG1MqWOZ2Sv/UQZ7GaQeisWkbq7hmGuoeTWO1O21XXJck/TmL5mdc1HyaVV+B4NUVdgcIgkc&#13;&#10;CBwIHAgc2F8cuPmpB+3aJ++zz219XA3xNoHQbM3DjGk5BsQaHD+sAfWP1z8sgEOtdn2znds22y5b&#13;&#10;fJS9cMmJNoXtYBIEIEPnA9ABUBiggA5JoMCBkTgAKA24xGoJjFIYg5AlD/wDNgJQAE5WggA/MEIQ&#13;&#10;J8YEZJc4ACyIEzByq4xiGFkBzAAJkqAA3wNcAKx5eee6P4mBhp+RRp7IC3UQMCUvYKft6Ozyd5n9&#13;&#10;88eGks3WBoBqbGng2J2H5247IfmR2jD8e2Jx1PKj/S93RZvAR9ICf0sxEuQEVOQHwBWDLeLhPg1h&#13;&#10;PIdXAE7IFeXsV2kkw/CGKw+ekxdPPPPGjMbGZgdoeTkmXOQKwijhDBO6r5Qcu4D5N7/D7GWvM3v2&#13;&#10;S8zev0cMp2BE2nIu0yqjzBTpYRl9DiSCp/AeamlpGnVbQTlQb+Ex5efborR5RnYoR8iDoYCTpRoa&#13;&#10;+mXU8QYUb2Dj9wB7nh0AxPk2x09dZB2tM+ySQ06xLm3Jt7tfYLjyz4iclR8Yr5p11tRkufZ6rSwY&#13;&#10;ZbodP6RG4CW6Fwe/PfEcP8l6QTmyXSZ++SZZL/33lBf6mffoY8oxXke9v5GulJdvdzBEIaO4UsjX&#13;&#10;8VK+qYTf32pSkTOKYIwSP8VMrdDRbSUCHwwDA5drFNjikXjUZ7zm6UfslR0n5Bik9vXLADtY3j56&#13;&#10;6pIH/mk3afO50t7TV0xDflUVEwNo6/gWsIsyou31q7HShFUpP0dPXWDXnnGpvfj3PzTDIMiKJoyC&#13;&#10;A5OsT5M6+lgpqcgoC64yUQ9GrW35dNcntSDzt+7knOFa9cKvjOrrsuce9xL7x6Un24Kmwga/wQDH&#13;&#10;9YWyw/hC3cVgidHI6XCtNmtm4kyFCDlB39AfIh7kiDo7bbr6SS2tToZ4B4BKHwE5XbNmTdUMn76e&#13;&#10;kE7iJn3wZIr44yVn1KzYJUR2b7fkVHWYPiBbcQYKHAgcmLAcoG9DO+vGvHvU9+6Ktsoup59UCpMY&#13;&#10;76HX6aOhU3d27tTi7Vrp2mgCYcGwdm41+6vwp81Pa7KU+uWNwpzYZnzJYdo+uvjk6GyYJ2t50zdu&#13;&#10;MXvNuTbwiOuSZF85A9TQr/x3X/mk2bOel/9dFZ6mG8lWISEhisCBwIHAgcCBwIFKcaBHIPL929fa&#13;&#10;jU89Ylc8+RczAIw9OzUI1kCYQ84ZlAA0APrroHE3W7pHMzT3bdfvfrtl6xN2y86N9vYdm+3585bb&#13;&#10;ybOWCLjSd4PkwVdWQTCgoyNSKpjnwwrXic8BQAA/C52BN6ASABMDcsCBya3arkdAREND4zCgcjTc&#13;&#10;IS465TjiJz4G/zgMN319+9xKmM6uTteJ5nnciAJwiiGDzjVAAUAKQBkd+/0l7+QDI4g3sAHMYmBh&#13;&#10;5jEGkYLpahcQ+NxX5hqkZM/QNPhoWwNAspy9tuE8wJku2Dw0Zsih1yqsFcfmPIJHnPGEYYw05TWM&#13;&#10;5XzBD8WxcYPZujUC+RSJVss58EQHjQ/MnmOZRUuHfUGeCwHWcc8A1h7QROYYqFGGpC8frwDCMZwA&#13;&#10;UHu/cXlAnsgj71pbI+CMOJBlADUGYhDy7kF4/FacpqgsceOA4I2vP/CyvW30YCs8pyzgM8YJeJ+W&#13;&#10;KD/Khm9pxygfZMGXXdpw8OeNKj4c/63Mkf52v18BNqdNanauWonJqE/BuTiUPSAr/KHOeUMUugtd&#13;&#10;6/lHutAVdTKO4Wfv3p6C9Rv9RnmjyylH6irXUusZ4RAG7QAyQVrRrT6NxXiFoWHI2FDM59i8+xor&#13;&#10;dLrVn6uTAZp+nFLDypxKESHhMGj20EdkW8f+Gluz+XHbvDfXaAcfdwv0Qnei8z3BW0Ax+AnYj/6l&#13;&#10;zkHo4JHKi3D95ArqJ2HQ7qHPqf+UFe0wfvBbDWoRqH/BvBX2paN325tW3al261FZmDojoxRbG4pP&#13;&#10;/SqPfvrU8I22LUu656fbok98cCuj1Nbtk9OKs9MXnWPv0QqsE6YvyH4xUW/QtcgG9Q5HuTKbnzad&#13;&#10;M6bK0cX5eIV+QUaQNe6RHXSP0//T9zl5RbaIF52CrkKuNg9OUEJOeT+W5Nsfrpy/OaA6Aj/8c6So&#13;&#10;JNI2l/aIVvH95S6ze27RCoGnZJDS2K5WhtNpi82WnWx21HFyx5vNnFtS0MFz4EDgwPjgADqNsaqf&#13;&#10;xME4tho4De0+8dIm0zfjdw39h2GkxvBP2ob8NzeY3fETs1V3mz0pT6xokt3cOuQWHWkDZ7/KMqec&#13;&#10;ZXaExprNQ5MD9TaX1He0U842+/LPLfPV95r9t/RfGnqGPL3ly2bnyxi1H/VhMEilKazgJ3AgcCBw&#13;&#10;IHBg3HAAY9Qvddj1V1f90X7yuAbNGKJqtJUUA5JJavZc5wBjFFnywx0GyzjN2GQrH2ZtajbspzWY&#13;&#10;+YlAiCuXnm4v7DhWq6X8umcFow7HzBkz3azmccOckNCqcgAAyoPH3jAAMAD4CHgFWAAwWQqgnCYD&#13;&#10;xMugnk448QKKASwAMACEeMCDMyrcrFnN8vbpAQiA+Ibv6dCTB9LKNitxA0WatFTKD+kBhCe9HlQh&#13;&#10;H+QJY1RyVdfweFXXDz/K7PXPMfvPnw29xtCkKl9wr22MUVsG/eiSpXOeb7b40OxPbtiur38QmCQ9&#13;&#10;IwKF654QcPIns3t/G7kHdSWuqXKHLLLM4St1SPcFAlE0GFnUofOQ0oNDAKB+ZRRgMzLneVUIZMIY&#13;&#10;hbwgP/gF7IwTMgWARljIA/4Im2vcQMZv/ywOusfDOljuAfioRxD8bG3L5Wk5fKAMqAsQ5UB5pCHq&#13;&#10;EHXZE2UEMVve13v/Ls3VlzN++Z6y5hnxHKxE3vnDQOENuOgpZs7yjrLDQInOj+useq3OhoeAxT09&#13;&#10;e90EhXw8ZIthwuNbwgP0wJWql9FNyA1h4SDSRv2nTSpKdJu8K+qx8i93Y8jQ+UpuZaTOWiQhNXKV&#13;&#10;Tg7hud1GnXFF8SDTnRtsY59WW8RJHqnj6EbAp3hdhK+0mRDtFjqZbdog2lvPd/egwD/CizvKp1uz&#13;&#10;qJEt4kX/lqIDCkST+nGz5PT1h59p07Ui9ZMNzfb7DTJKdUm/sesAoBhbHLrJXvSx4aII3mGNwhhF&#13;&#10;/5oyhI+sZJ3aYW+ce6RdseIsW9oW8cp9M8H/0QYjG9S5J554wvVpKGdkiIlu8fZ0NKxAJ6MbCI97&#13;&#10;2ngc7QC6BjkkXlb0oX+2bWOl1C6no5AtwNVUfZnRJFLfog9xvr/cp7hrlN6oXcpojk6U/kGJyh/b&#13;&#10;2sfNrv+h2U8/bPY/2/L4uVvPfhxt3fzGK83OfaENHLHCMpPST+jIE2h4FDgQOHAAcoBJQLS5fhzs&#13;&#10;+zZjPSbxOhxdViOdWqOV7zm0ZaPZ7241+87Hza7+Y84r94OuPd2E3z5gmav/xeyFC8wueY/ZhdoV&#13;&#10;gomVhUj60s59tgxL88yOu0bhf1RG+UKe9fzvNBZ+5d+bnfU3RTxV51UwSFWHzyGWwIHAgcCBwIEq&#13;&#10;ceCWpx6w5/7hRzqEWi1xfZuMUHKDszf9bNrsQDknTQyYGVBr0MxqKL7p7bZVq35rlz11n1217zJ7&#13;&#10;kc6MiW/hxxY7gQIH8nEAsJCOMFulAAB44wSgtDcMVAp0iMc/oC2pNm3e5OIF7HDAY0O9LVy4MAe0&#13;&#10;pLMMSAawBWABCOINY4DKvHvyyScdwEx6AU8KGTLi8Y/VPUaoDRs2OF4C5JEW0gyg4nmbKu6/1+yx&#13;&#10;W2WQ+mvMN7PScNgKVO0duomRisnwQ/i9fgzS5z6oc4pW+l/Zq5t5LN4x4KFsC6YLw/fD95t98gqz&#13;&#10;r9+Q/T5787ju7l6jf9+M3DJdPnO12UWX6GZkQt7gFQYpAB0AJYAlyrGYzDFgA1hFDgCokoApsgL4&#13;&#10;Ha0AmywwLQK1ALTisuHwRyWTOnAwkzcKUteQU+p+BLCNjisetKsRFE+Y8D8VqWmj/CgXb0xygKW2&#13;&#10;OhxNugijoKynSljlPJE3gHpkeDR5KjdFnhfwmfJHtwJQoD/ZyvCpdU/Zzu073XPql6+PdfV1Lr2A&#13;&#10;wLiCJJyf7+IGKeShHIMUPIJfpIEw0V8Yy9omt6WeaFPtOr6DFUoDMmg4o4f6X5I9plCMRU9MrHbh&#13;&#10;u9CJT0aXbeoTJgnjI7qTsqedjdcFnmGMpI6ik5FNzsvhG3RyWhlFv+IwFrLFG7qdOJExDFK0heiC&#13;&#10;ahDg0UsWn2BnzlpqX334NnvfPWpP92pL0l6VAtsbUhpu1ZbjoH4PGqO4Yrii/PbtsaMWHG+fWn6e&#13;&#10;XbDgqGok+4CLg/KaN2+eq+8YKpEP6iL1krY6LkejTTxhzp8/3/UL6ZPSlrM9H1sLIzvIIZOV0CtM&#13;&#10;Qor6rpucvPKeST+VTE+h/FBPcL4PSn3JSJZaJPvoUfJBnYoTvYwMxqh/fmHuuZJxT/F7db3sH9SH&#13;&#10;sw9a5pafC5B9VmRIjfsJ94EDgQPjngO0l/SnaC/RsegQ3FgT/SlckgY2b7DMtd+SMeidyVeFf/94&#13;&#10;rezob9IZuk+bvfqt0bbkhX1HO3ewe8cVH9Y48g6tGL1PE6w3qO3VYLZNW5ovXW52wumazdZeLJSq&#13;&#10;vgsGqaqyO0QWOBA4EDgQODBWHOgRsPJbHVx+wR2aGbJ9nfbhVcPrD71mcCxAgXMB/FkDzKr1xIxm&#13;&#10;wcjaA1/4M4MdHdDsAA9WU+H69trlv/kv2yUg+dWcK6UtgAJNNA64Ye2oM9UjkH7b9m0O2AN06u/r&#13;&#10;dx1TQCO/rRwD7uSgetQRKwAMEYBVGBWIm3gANgAdkp1jtojxM+sxMHhAk+8AJTnzAoASwwRARdzg&#13;&#10;UIm0pg0Doxp5wiDFPYAJeQLMK4ePA8ecYpkv/cTsyhdolloiFcLURqT3vln7dGtQkOjMA8ySPsBh&#13;&#10;yhZ+5QVwtm+xgZ99zzKvesuIUWU9PKK757zc7EO/N3vXx6OZ6NmXQzeUlzeCUrbwx4OVBdMz+Dk8&#13;&#10;Rn74BuOJlwcfOuExsPOAGaAjz4iTfDbI6DlE0Rk5acHWoe8m1h2gH+WBPFCHkjwtJ7eUASAd1NA0&#13;&#10;tE1imrDYSo8yQ0ajcotW25Rbt5F5b5CoqY3A5/izNGmqtB/y5oB/AfVsgVovuUT3IdPkcyz0bjwP&#13;&#10;5N8bIqkXgM7oV+IGZAUgQS4wJvCMdEHUO+oL6ccVIvyQH75Fz1OeuFIJPhAOckDc6FV+E9aOnTtc&#13;&#10;uvLpL77zPHRnhdFsVpF6B8Qb8Rj9E7kqRT4YXb7z0eATZQvoRblQ3kndR/2Hz0zyoJ3wK4/nzp6r&#13;&#10;o0vTwzHokEbJNXKDbvGyhu6mf+FlrRpcmdvUZv901AX2iqWn2a0bHrIbtEX29zc+plW+q6Jze3wf&#13;&#10;m/LKyBretsDmzDzCXjPrUDtPW2EfNXWezW2cXI2kHrBxUGbIA3odQxFyAWCKTNHPqSQRJsYl6jr9&#13;&#10;O2SGK/rGP0d+MVzhB1lFvtauXev6X9WclERa4Q39F9KwYwcrA7vd+VJNCUA5c9dtZv92vtnPCuvN&#13;&#10;gnw89yKza79p9jcyZrVEurig3/AicCBwYFxxAP2BbqWvhJ5loqVvi6uekZ3bLfONT8tQ9Mn8UdMN&#13;&#10;wDEZMt+cpLe9L+ryvPRvzWbNyx9GzlN1Wo47zezIEyNjFO9YxVwvQ9kBdpYe2Q4UOBA4EDgQOBA4&#13;&#10;MO45cO+WtfbaezTbbdtTamzVvNXJaMRKJw1stFbBGtQ2c84AuALkr9wLPnWzbOv0kHMDevVkr4AX&#13;&#10;Z5RyPnW/Z4e97aHbbHZDi71Us0MDjWMO9AjAe1izhv78B22VdqfZo9drO56nhfAqT9OPMTtRxopj&#13;&#10;TzE75mT9np0qowyaARkBi7nnyqCeDjGOgb4HGlIFWIInb4jAaAPYyW+ATxxxAzR6AjAFOAOMAFjk&#13;&#10;PSAWRIcdkItOOwAbhqxqAlw+jVzJA/wkT6SV36SVPAHUAO6VQ67es7rpw9dpAdIH5GTkSUMcN/CO&#13;&#10;f7WBiy93xigXTuw7eAnPSCdgCmXtgdustx6NMn7yHctc9g/ZR8Nu6JkLu8t7DM97NJiZMcfsxa/W&#13;&#10;tgy6xohBF+UKqAVwA388QDnSjEC+pcy5AngyYIsT+aIcMFYi08gyhIzzDbOWG7WFkyf8Q/BhGA+8&#13;&#10;pwl+3ad6Rl2jHOA/hgn4MVpCt1BPAbypD36FTZpwKT/qEo60UY6UZ9mkYmYyh8uX7iuRv7LTMvgh&#13;&#10;8kj+yGuj8oaMsiWWl1nKAh1CeaAr+Q0fy9UnyfTCV+InXq+vMB5QDygz4qYuAQJ7oxRlSPy8R3+Q&#13;&#10;B/g61FsZioVw8I/DP/HhnzpXKv9pF7zOog57npAu+IIbiUhnNampTo20eIDkRc7/r3wqcnLmotNq&#13;&#10;MgCdBCFblCu6d/OWza5c0L1J3Qd/OSOICR8AZNt3bHflN2P6DGvWGZJpiYPSaQMpHxeO9L6/IlfE&#13;&#10;Q3oo07GmFsnhYa3TbUbHCXb6DG2/17XTnureZet79thOTeRCPuq1jV97faMtUt95XlOrzW2ZZot0&#13;&#10;blR8UthYp/NADp8+FuWGzmJiiN/Sk/pZiUkM8bwjk8gHV+LxfSz0AJN8eEe89AG40h/s7Iy2h+xS&#13;&#10;2+P1aDxMd69tRu2JR2zgvj9ZhjOcHlP/momBreqnLNaM/CPVrwYYZXZ+fTq5RJ+hF7mi70jzMD39&#13;&#10;qOL6xr8PN0bR1GLPo+vLPfWXGYdMOuqWi9OrXqvvNXZku6tAgQOBAxOKA+g09BkTlRjn0C76MW9V&#13;&#10;M3rL9WYfyGOMYviNSkRP+a4NQyjs61vk4vTW92kMqO2fL3mD8xp/lfeevpKbLFjeeDlvmGPwcHiv&#13;&#10;agwiCUEGDgQOBA4EDgQOjCUHnt7badeve8DWPK79eGsForAyyhmjak2wsFZFcc5ArhEqnh4PLnPF&#13;&#10;ub3Ldd3NV4QDsf+9zpX61pr5duy0hbZs8szoefg/vjiwRrN3b/qx2S//Wwd//ilP2u81+7bcyXr1&#13;&#10;knfosE/NnDxKA2kNjJPEIN4DoICbGAQAFBk0AxgBSNIZBvQtFSxMxpXvN2AkwCdgFMABQDUDd+IG&#13;&#10;ECPuZLyApQARACAApQBXfAMYwnNvjKIDP3PmLHXeh+c7X1oq+Yy0wUvSgnGF9JFOHGkGiB0VNWtW&#13;&#10;9sqLojOgTvmRjET/YnZDkRDf8mJtl3eptuk72zLThtd7ygGwhLJHJgCRapXmYXT373TobB5jVJt8&#13;&#10;YheIf8IsOWE8tk0uTm+STM6Sdex5L5f/oQ96e/ucIRSDBaAR5Y8bCZQkzfAZOYKvyGwSdMKPl21k&#13;&#10;2YNkfMM7yicOFMED+DHqcornexzewyf4QB0cqRzSZo/y7dYZOvC2fUp7STymrCgzdBXlCKDtyzJt&#13;&#10;/HF/rLjyRHqoB5Q9bn+Qzx+6DBkmj+QXHeJ1CmXBagC2VsMwhD6hbOLyO5q0o1+9QYz4AT6oH554&#13;&#10;Rr30K1mJm/Tgx/OQtOYzRhGGr1dcSTNX8ks+Sy1LDBvww6/i5XvSTntC23EgGqTa66W72RaObU8l&#13;&#10;b7h96rSBN1eaXJguDskz1/omrY4f3h5SprSXyFl3V7driylL2qs4UVZx4yTGANpc6su0/mlO9+In&#13;&#10;DVFuyDjyg+EAWSB+yg5ZoC+AnJE20jLWNFV97qnt822FnCeaMAxS7EwQqDAHKDvkhzJDN1MHMW5S&#13;&#10;ttTBSpcfMkb95lqjnSNYEenb935t+dymcw7RR+guJ1t126xf9a1eckadSJbmwJOrLHP7DTZw09WW&#13;&#10;+dqvExnV1un2i+jZq081O+elZuc912zJ4Ql/hX+SFtKbl773ZbPPa8V7nOhP4R21G08sVRfgl37V&#13;&#10;ZjlPu3Vzww/MjpDRbPaQ/PrX4Ro4EDgwfjmAfqUtpL+HjuVKu4irGu2RJfzaz2viayxGdNMsOfRS&#13;&#10;EqBC0aK/gJ/QVRjTPf3sG5ZhUuWipf7JuL8O9ZDHfVZCBgIHAgcCBwIHDlYO/FoHK1/5+F0a/aqF&#13;&#10;r9WIwxujNOBixRPtPi4Neb8Mopv1wxmlOKi5ToYurXC4bt1DdkrbLLvy2DCbLg0/DyQ/A0+ttsxn&#13;&#10;rzT71HdHTpYWT9kfPmG2UO5rPzU781xt6SEwLEZ9AngBDjgTgsE9g3dAIkAnOsBpAL1YcCXfAlz4&#13;&#10;7eyIHwADgwJbrvA7Sb17e92M2J0CIGo10xvDFekF0GR/bUAJiLQTBqBXtYkBg5tpLr4C1JEn0glg&#13;&#10;w33lSPw5RLN13/Jus0v/zgYeuscy991ttna1Ov9ayTRVq4Q6lpkdfYLZsqOLRguvAcNJL+AJwC5G&#13;&#10;7WF0zReGbxOIfYtsgRnGP/GDEQYrG+UYoHj63mc00/jIKG2Dzzj02w+y2GZx6hSd+VA3cvkBYiJD&#13;&#10;+/r3uXJHfpKE0RWgjHwi0+QRoqyQHX4j+xBGCRyUTwbdi4PgH+WPHJRqJBiJNZTXXhksJksXtU0B&#13;&#10;eUtPyChlA2BNXcJR/8slV9Y6FwnhzAjYRP7j5V9uuOV+B2/Qid4YgFwin6z05BnyCmAPIMH2U14+&#13;&#10;vbyWG6//jrgwMGA0RHdS9vn4iz7DGEGdIi0zps3QDirRyifS0ifjMlefPh8+V8LF+brIlXiJs2RZ&#13;&#10;U9HBI4wG3qjBbwxipA/5yBemP6RbxZ2rl+IJHaN7p2W02satXscopbRL6vTnpDBHhY4mCYTXxz9C&#13;&#10;dvpM19b5Npt+YIIoD/QmcrZ+/XpXppQL/MvXB8Av/MbPlq1bXHvn607SiJWIathP5BrDAd8he8gT&#13;&#10;soBOR778O9JSbYrMYPFGrdopGD/xUc9ot9FhbJVHXwy5Qk7iuqqSOSJO6jvbrdLnQnbQJf39M53c&#13;&#10;EBeyyranVIHGfDKkLYgzX/iA2ce+NXLd+687zXBvvk2rzdWvpn81Gtq21ew9n80NgSaRLgxdFERP&#13;&#10;dSxL1Oca/aNbNEMubpT66Ne1M8I5Zhe/Jus93AQOBA5MDA4wNmIMiZ6jj0hbyWrlqtHvf63dOG7P&#13;&#10;jc6P/dBHTk/FdFVGeso5vdNQ1J6OffpfvzW78CaNW5fGHo7v22hEOb7zEFIfOBA4EDgQOHAQc6Cr&#13;&#10;v9e+vu5hs6fu12wSjURqhOBqf1wMUaUao+JspI+AUapJfYQ9GhjagJpMwIjta+29q/9of3/UeTYF&#13;&#10;41eg8cGB+++2zEfeqFVRMlyWQk/K8wXP12HJX9U5Pi/L2WeeGaOTNPuKziQAot/ibqzBH4Blf/A0&#13;&#10;ICtgFiAnM+2LAVo7Onc40GGSZnmzPQvf8D3nCHgAhDzwDjCk2sQqLwYKDBjII3khT6RzTKl9mmVO&#13;&#10;W2kDctGQAOQiNjgoELkHEQEFAQEBcgF48oG49vhfzT5zTW5IgCLgm84YRXyxOP2ABBXDLLr4gOTq&#13;&#10;P2nl3i05BimAK8BHAHDiB+wciUgvIBQyQLoxpCYB9N7efgdsIt+887MK+RZDFXknbk+UG4T88C5Q&#13;&#10;5Tiwa1eXk7FJdZOsqbmppICRVcBGypEywlE+ldBVGKMIi7D3JwHAo8dIC0AqhjfklBmyrIjiPbLO&#13;&#10;MwB7CINBmroyUr7IO0YcAA/qBXWxkN4iPbynDEgPaZk1Z5arR9SbfVqNTVnF65WPn/fUVci/9wZj&#13;&#10;dGUpRL4Jiytp4X7+3Pm2dt1at2qS30ldRj4p5ui6f8r7bVqF89nWx7X1VpcSIquYEtSvPFRK25Ar&#13;&#10;heq2bo4yq+nJOgPphFmLbUZjfgMuPKRMKQsPenH2TkdHR7a84mWD3HF+FLKAEQu55Vtks9RyJFxk&#13;&#10;HoNGW6vOltq+1aUB+WeyDGEDxuECHbgcQGfNnTvX1X0mCNEvQz/7tn0s+mSEj8ELeSRO+jHII7JD&#13;&#10;WoizodAWe0+oT3PxYWZ/LJGnX9SKpoflPn672UlnlvjxoHeM0bdpC6wktegB6lH10bn4e98lqlUN&#13;&#10;p9/VKscWfp5uvi4YpDwvwjVwYAJxgPaZsS36jfaQMSb9wWT/ZkyyzMydm/83N2iM5oIOopVRKCav&#13;&#10;nLy3Qf1Vo2/xx2LrHf6drr+WrrpUeMYEoahHO0EyE7IROBA4EDgQOHDwceCujavs+h3r1Z4LjqhV&#13;&#10;y12jqzof9XL5mvlSOMT3GKW0sY31E64zdgl83dNpNz95v120+DjFU33gvpQ8BL/iwGPa2/5bn7ZM&#13;&#10;PmMUtg7fMQSJAk9nkJrcZ157NtsvZRk4X8apGLUJRDhkyRIHGgDYe5Aw5qWit3Sko339Ox2ABaCF&#13;&#10;AQkwI2lMiEe8q3OXMz4AJLa0RucEERYGCVYNADzMmzfPGYEAt6pJzAoGxAPQBYglT36VWVUGDIOZ&#13;&#10;HRoSDN3l4wMrVFhRVKctr3x5e4PUpDqdGZTYCmKgd69l7rw5NygMTThYDXiSd0Cix8zoRT6R02gB&#13;&#10;m25Et//QBl7/9uxXTlcJQEYGGHylIcqfwRlxI0P55KdH560hHxBlQdlAlBlGDn77ZzxHvngOkY60&#13;&#10;aXEfjId/jz9i9pc/mz2ibT2ffFSDxK0aLE6LzsnQSrqBY463zMJDK54T+NrZudPVeQDCUusF9btN&#13;&#10;Bt5ly5bZHIBGlU1LoW2QUqaech4s6pxy9uWfMpiKeKM+AujDJwjDKXUSgw91FNlGxnkG2Io/9Ch8&#13;&#10;wfBdcEuolKkjXLa+xLBD2RCmN97mCwJ9TR3CAL9l2xabPGVytj6hA8mL1y3x70kvjvR7IyD8xpDB&#13;&#10;s1LrmzdI+e/b2tusZkO02o30wb98RkviHBAoTH6rTc+Ytcg+u1FgeNdDshwpfq1g36ti5wxQemPp&#13;&#10;tF/hVCNBvciRcwpfk570wy6efbjNamor/KHeIGPwxE+sAOQHCMvHw7r6Omckosxo/7p3Sx4Gtrhy&#13;&#10;xHhUTjvc2NxoMyfNdPKMbqd9B3ijvJBRL+vIUKUIeUVOSC/5LFUGK5WO8R4OZUK5w0vqI/qJc09o&#13;&#10;X6mnlN1Y8JZyw3hOHBjHkRPiRgchu/RnhtWpvz6grfI+lN8YRRWJ96l79DsOplJQN8l9+Ur1gbRS&#13;&#10;6uiTeFIa6Xwyu+u23G+m6qczRulasA+knJAZ+lXYlunre/rj96O67rdp98/DNXAgcGBCcIBJI7RX&#13;&#10;tIno1sWLF+edMFLRzEqP2i2fyw0Sg7jrrKCMhmnXIb/oMXQV/uM69Nf/M+RnAtwFg9QEKMSQhcCB&#13;&#10;wIHAgYOZA7/btNpsp0BBViuxtZ4MRBoSVwSYcOMWMbdBN9HWfUKPiadvt/107V/snPlHal91egqB&#13;&#10;DmgOXP8jy3zi27lJZHak39ojjs2o7+cMBRrv5mzpwdfXfUcHMx9rNm8xvxw1aGZpgwDPzBgbcQAo&#13;&#10;/HZTcQMBIAWdbMCEQkQHnK2BABjrtLpicmsEhvqZYgCfbNOHKwcEKxTvSM8BybxRhLQAqAIckycA&#13;&#10;22KA7khhF3qP0Yt4WdnGrODalMAcYrFbg5idMs7UqaxJZw1nmQwSvKWMAORYORenjABwu+vX8UfR&#13;&#10;7FyMUW4wUmhAoudOCSn2pJq577eW0Ux40+quOKUFGgG94AWgU2Njgyv7uGHJh4k/ACqAMMoEWaGc&#13;&#10;yC/EN3HgPAKq4ZZU5RjXCRdJFf6RmwyGqDtulQ74itmNWmW5IU/EHfJ3wXlmf/NaGzj5GTJMHZLH&#13;&#10;U3mP4OvOnZERGoNHqQYpYkXWMfROluuXTkgrK4VSjBxEa0nU9CpsfpPO/UG797BCUcYngYkY3JFX&#13;&#10;9B7GAQ+SI6vIMPUe3cIKBIBXwFhWl5RL1CF0MoYuDxxTPsXknzrT2tLqgBHAEQwHsJPnpJsw4Wc+&#13;&#10;AJpweYfz/vmGOlmKziRs0ut5RRgQMkL85AeAOr61DeVM3ljF49o+6btq0ykzD7WLpj1iP1cfzPqF&#13;&#10;dqvft09bHvaq1+dXxZebJiRaG1vqmBndsfqqH57o2thmz5y3TCuk6DQUJsqGdhS5Q7Zo1ygjDA35&#13;&#10;9Cv85x1l4NtjeE7ZIpf5DFmFY4/eEJ93fI9sIhsYydDn3FPG1INKEO3idskveSHNfmLDnq49trt7&#13;&#10;t6sHPA80MgeQA+SB+kd9xMiNPFCe1D3KbSwIufUGL+JEH23ZstXVdSbZ1E1ynZUoap1haL+6zuw/&#13;&#10;vpubFFYnUT3o/tBvwVGhEDOMP1rQaDvlPH3tZq3+FlB79Df8k/TXHtXL+xMGKeKlLy8eFie9ZwV6&#13;&#10;sst8h77apKXocxYU/zy8DRwIHBiXHPATgWgDO9WfRs/RXo+2L1yUGazmvDXhA3U6kppyn+BJugq9&#13;&#10;FqcH9UPjTXUq4k/H7X0ye+M2IyHhgQOBA4EDgQMHJweu27RWSPEWNdgajbBaCZCF8UaF2EE4tT40&#13;&#10;wsfopcHiVTpLqqtPHYJABzYHBIjYd96Vm0YGziyBpy9Hx7BGpRx3DGzZESu5A9L//Z6W3v9ML4YI&#13;&#10;+RhrYxQgkp8tC1jggQlmYwOkAgQVIgBiOt2AUtxjfAB8YMs/OuR8S4ecmbA8rxYB2AHAAQpv2az6&#13;&#10;KwJsIU+AnaUAq2nTDPC7XtvRsI3RVoFzvXToUxL8X716tT36yCMO1ANcjPOLAQ78zTuwQU88/Nvc&#13;&#10;mCgyJzy5j4f/kif8JXvsG/RsM//KI3gPP0gvYGEhcJJ8YWgjrx5o9OA3oCmAZ1z+eAYfANby8qK8&#13;&#10;5O63r8DTMncLqfrKx81e8UbpkgLGKFL4uNyXNfX74tda5ssfMbv7dzytCFEGe2R0YWxKWZUDVPuE&#13;&#10;IE6U2WjLZ0DnR1GPKXOIch/o3z9GKWR5zx4Z3FUvZ0yPVqmQNvJIXSWNXl4x4AP6omMwtgL4Uh98&#13;&#10;PlxmSvjn9SvxUUcw2MDfkcLDcEbdI43o597eHldvqDsA0vAzH/EeIj7yhjwQF3kp9E2+cHgG0E14&#13;&#10;hEWcEDqYFWM8I8x4PvBLmjFSzZS/QnrDBTRG/zpap9szpy8SyC0jR78M4/uUbvGqWzzQppRuu71y&#13;&#10;okaKBR0pHP3DGLVPoHe/ZqZoi9tzZh9mx85YPNQXLBIBcoV8eR56w1Scj/HP0a3xdo+6jkxiQOK+&#13;&#10;XCId9A9o2zE2UNbIGW0/7W4kc1GZlxsH8rZLdY9+STI8tg7kPCRWifVrBWOgdBygTs2cPtNmzJzh&#13;&#10;dAmr2/0WzaORhzSx0wej/9XePkVtfo1xTmq/O6st9vUDd5v96J2xB7plghc2R+zTdCNlIHZ9aq78&#13;&#10;pq+NsYp+d5w+8k2zVaCrJRJnF669P/ejZB8p923uL1QoLkm740umki/D78CBwIHxzAH6WhilcP1a&#13;&#10;XU3bzKTIMaV8/bis7sneFE5CIV2lnTeinnfhT8fLm1JU93jJU0hn4EDgQOBA4MBBxIHf6Ewn271d&#13;&#10;gx+Nega3z9OR33nHGuWyhf4AM28xdrl42C5i40PWGQxS5bK0et/d/iuzhC0guzKK8nQyQwkPOvdM&#13;&#10;9wyiGVwnJ6Red3X10q6YmKUOqIMhBeMAHWoAAwBBDEkjEQAGYAbAEZ1wgFLALjrhHGYNEAZgVU3q&#13;&#10;3dvrjEJr1qxxIFattr4DwGPLQPLkAddKpgnA+rHHHnP5hifwI9+M9XxxbhS/7r3nHrtHDtANQBZw&#13;&#10;L06AjQCLecMEPNn6WNx7JG65T4r/QjzjtFk/ZGwtZ0AC8AyAiKET0JLyz8dzeIYf8oXs+DwDVCOX&#13;&#10;8JBn/jnJ45mnGtWtfOH69+PhmmFrovNON+PQ81Low/9p9oYzzB7Q1n6jJAyAlAUy1tg0OmPUKJOS&#13;&#10;8zlnHZEmypxy5r5PID7yUW2iXiKT9doGrXVyqzOuIOfoO4x3pJF08RtDAfqTesxveOvP2iEPpRDf&#13;&#10;elCDsDAAEF8auadekQbqFrodnUx9Iw3oqEJpoQ0gfPLk8jepweUNHvhVTmnzQN0lHXznDVLoMIBp&#13;&#10;8rJIW9qkyUva+Crl72/mHGovW3qaZglrO1H6YxiPJI+7kcFBo1QpJYnfyBglI6szRukXq696tayj&#13;&#10;dYb96xHnWCPbQqckDJPIGLJA2bIlH64QwWNkgS2E+IayoJ1GLkdTnwgX+eIMtfnz5zuDqQ/7EU2u&#13;&#10;YNsiZG40RL1DVkk37YknniFXpF/JCFQCB1omt9ic2XPc6nf6R9RtjIj05caakN158+a7fuZk6cp4&#13;&#10;++7iZqXwDYlUYGxyk2xU0MP61IIbEQDe+zOeYp8P/OInkQE49myk2wHkif55nEqp8HyXz790YaDA&#13;&#10;gcCBicsB9BvjXvpR7BJBv2s0beyInFI8ziAf95gdJuVTQnGPeo+XrP/Yu5bJFcW5YiFX/TYYpKrO&#13;&#10;8hBh4EDgQOBA4EClOLBXA15NyY6MRCwh0KCHM58Yq1SSCI8FNBGKrJt9cGkAAEAASURBVBsHTAzY&#13;&#10;lh7NWA90AHNA8vHnxCoFDEzYEijPgigJZSzH2HQIX9EP0dW3sXdb3rFs5KEy/wEkASCeeOKJ7EoW&#13;&#10;ZjkvXbrUAQXDQII80QKEAZYCCnmQi843gBSz+L0BKM+nY/Jonwwz27dvs9VrVssgst0NCAA+3Wx7&#13;&#10;toASoDUWxAoGZmmTb8BXgFYO8mZAUowYpDBLndVU3AMYYjhLAsXwGR4Tdt5yEVBti07NjYoBBgON&#13;&#10;NIS/pN95ejZFxrs038f8kA+Mm8gXAzNkinTnI8B28gboHTcUkldvkAK8jn8Pb3DwFoPnuCa273nd&#13;&#10;ityzu3yGAOCmy7GKkiszxJP0Rz14q7b43BXf/D3paeTf8JuBM3ylzFKvSmF1KAfPP6KtzR57SEbR&#13;&#10;woD4yKkY7gO5mKI6AdA9T27pYYc54BuZqiYhi/AIWYQ/yB4gu6/vfgVRXDZJHyulcE0NTc64Q73A&#13;&#10;aEBYaYjwMOxSl/yqGPQqRgAf10jhwEPSQB2iru3ZvcfpGtJeCCQhfL6DyPOkhmgbTeproW/ypcMb&#13;&#10;tHxYxOlpqtI0S4bqxjHSyT6ecq9Htc+3ty2VoVjnOllGfcA+rZTirKdBo5TMeQ7Dyac643HyHlWM&#13;&#10;EcsZs5wxSuXPyiiMUVPn27uWnGTnLTgq/lmqe9qzRYsWOeMevKUtph4XI+TokEMOcW0N5YwhgpW5&#13;&#10;rFQbLVEvOzo6snXUyy8TXjB0lGOY6teWhqQNuavT1m7IoyfqIXnABSqdAxjO6aMxYQReIjvoJz/B&#13;&#10;qPQQ03+BTqCf1NLcqrFPovxu/2VuQOwa7IxRuib9ep88x+EvsXtj5sbvRttPeb8prplaBXTSy3N9&#13;&#10;or5GqvDuC3nCHxboOM3Vj9nz40/CfeBA4MAE5ABtM3qV8Rp9OMZ5Y0acbX7Zs3ODR1e5MSCKqAh5&#13;&#10;fZbskj5vaZGPxt8rmoVAgQOBA4EDgQOBA+OSA7v3CYQQKCRzkQY7URYSQ6eK5ctBqwTuBlzc1Nge&#13;&#10;QJBABy4HWK3xsMDYOIGXOCEZSVL0nn3m82H1m9dbZtHYdQgxGm3btkMzt3Y64B+QCsMNgBIgRRoC&#13;&#10;bALMAsSIA6wAnwC0gA3MnK4WWARoTHro/AOcMiDAwEOePIicJl+l+sEYxWADnpJ3VpdhVBrJ+AXA&#13;&#10;xjeAiPAI0J0rgHPyjKh92o6IMgI0igNy2bSymuros82+e2f2kWnyvZvhi/5yOmXoVc4d71FxyQFJ&#13;&#10;h57NW5TjdcQfCqdLxlR4gnxQ/sWMBwCNgOTkGfnzBAAPfxwYTt5iRLgA3VyrJVux6Ct3u10D1Ot/&#13;&#10;YCb7cw5hiKIKohfi9jYM1zxn94/4DiA36/dP/tvsJa9Weaeru/oihwCKkUX4SlkUMkghJpmN68zu&#13;&#10;05ZKf/q13HVmT2uFF4NfiqlNyOFcGUbPeoHZiWeaHSIwX2fKlUvNLi2SexkeJw0aSMoNq9zvkDO2&#13;&#10;20PHwRd0CYTcRiB5nZNT7nGQl0tAV/yjF+Ar+gldAZ/REd5Q4z5K/CNev1Ufr6hL6DPSQfjeJT4b&#13;&#10;9hN/6HS+p5w5c4etZNBPPr3Jj/iGNBNXrSbHZLQtlv+N4QNdlIbIJwQog+7yv3kGCF2jOA5kOn56&#13;&#10;h33zuIvstX++Xgd+a/tS3x/Ttsrdyo87U0rNOFsux6uqzxP1RZrKenWDASvapk8y4o1RzS32pkNO&#13;&#10;ttcdelLeboAPp9iVssXgCG/Rp6xI8vJW6DvfPiN/Xsb4DplETiircgi5Qa4IlzInHmSedKHTqTOE&#13;&#10;T5rzTqzIE+nevVFbEIVH5yqXqCfjvi3IzVLVfiEnTARBL1A+yAKr5uA1bS9tN2U6VlRQBu67OTdK&#13;&#10;mhBEcqS0kFRcEn289l4b6Ou1TEOjXqYkybGdslKeYzsWdOonqo9+u2OL+5cIkHouR1OQHL5dpD5a&#13;&#10;Y9R+JD4KPwMHAgcmEAfQbbSn9Ktp/xgn0+75/mNFszpJCu+c52vb7/8dCnabblF3rilHXxXRVYz9&#13;&#10;knPaznnpUFgT4C7ZJEyALIUsBA4EDgQOBA4cLBzIRHiKsqsGfYxp7GMY4wwchMEPaLZzZvPjuTl3&#13;&#10;A2c9ytf/y/UZ/cIfuFyEZUbP1IkdCwKApIMMKApQxE5vLQLF2qe2O7BzJCNKPE2EQyebzjYgJeAl&#13;&#10;39PhBjiNGxji31X6HjAKAxSGKG8cAwgDaAGoKyVPpaYNHmzauMkZYRiAkGe2ashrNEoE7gFs0tek&#13;&#10;9DaJb84QpYFD8ns3uFFeMgIK8+anSSDHaecohk8OxaJdRh14MtKABN2GnktMkB84/hIB0aUZE/bo&#13;&#10;MPLtWpkGwMXgC5fMi08gfnCMmMgT4BgEXwDHPLjpn7uXg+8pc0DT5DvvZ1xc2arvNW/NTSoLf7Ap&#13;&#10;MXpy+kP/uNI41OgfLMJRpvGFEK96i9npK23gkOWp1Y5CcASQ7QFJgGTqTn5AWrruIaX5um+ZfVty&#13;&#10;do8PIX7dqh8aFH9R7i0aIF94qdkznqVVIExxL52cEWo/jySRx507dzn9Rv3GsATBM/Qe+hP5jWSZ&#13;&#10;cX/u2WbIPzoRcIKw0JcYoSF0RSEZ9v4wtBMndYmy8cbeUkB44kAnk0aX7j0ypaj+FAKbfR64cr5L&#13;&#10;fU29yyP6DqMCBqmCYLLLWfQP2SKd8IA8FDVkiZe2ZaNWC4o3O6W8dH6BLFYysgoBxlg9dYZWCs6K&#13;&#10;hT72ty2qDy8/7Az7a+c2++DjfzDbtl7pkqKsE9IzUGf9St8eV+NksNOVqumrK1WWVVFcHUAdXxnF&#13;&#10;mVSSmRdrVesblp5sh01h6UT5RFsHr2mDaQORE8quGPhFefhypu3E6OrLa7SGCOSNMChv0kKakGNW&#13;&#10;33BFv2OYKqxrIl6QH+oBMoTfNDJXPhcPzi/R+egm34dDFign3yZTTlUl6klijlcEqpIK1ygWSQ7t&#13;&#10;pWqc6/PkesuofpREnOV72rm5nzDxAiMTNiXigVySfLr0TLLq+lNMCEqCvGdPLJDX5T/8CxwIHMjL&#13;&#10;AXQobTPtmG//2K0jf/86bxDpH55xntlR8n7f4CeoJ2AE1HcdP3Dox8FbfvMI3EFdGjepTBdH5+j/&#13;&#10;GecP/pgYl/08jJgYTAy5CBwIHAgcCBzYPxxoqtUsOfYrZ5CBE5U4rEmdcBc6/1w8ikX3TTUlzOhL&#13;&#10;HVPwWCkOAOjo0JXc4FwZ5j4a8VdSqBgMV5joFGOIYps+7gGNJguUmjtvbhZkLSVKvz0QACVgBmAt&#13;&#10;zs+yLiWscv0CoGFY4xwM0gG4AtAG0EtaxqTjP5hYBhicUQXACy+Jj+2T0hDpRnb4BqPZSDSpfpK1&#13;&#10;10/Nehvo1+ogDvP2lA884R1GC4wckwaFEnn15HUNsgfIEreBCvfNnK1VLiWSA9G3bXV8J1/FAFGA&#13;&#10;deSwqakhR/56e3qdPMEfAE14Gyd45wk/rg76B+Pp+uDduamlymPr4Eo5xcvKFRv/VGgMLjFaMVub&#13;&#10;MvT00H2WWXyYDFa5/PKvC12pN8gyfMboURD0ZVXUP/2NzvaIjCmFwss+/8JPzXBfkfHqdf+gdJVm&#13;&#10;3MyGs59v4E9XV6crDuQRHQPxHAMT56+gZ5BLX6/jegc/GGQA6HnPCgQM6OhhKJ9Ryq9WQMcSFqCG&#13;&#10;B4YJgzB9OlwgKf5RttQ3viN86mchYzHBIQfIBd8ArKBXMUjxrKicxNLieTJJ+ScPM7R6tCDddbvZ&#13;&#10;L641+9bnzFYnfK3U74vfb/bcl9vA4mXupasSCW9j8ZOzPd9zwkU2Uysb/v7+m7Ut5RPqBAqZxihV&#13;&#10;I5lG96qu9qufGJ9T4tLi+o3SVznGKBnamtrsZYuOtf845YU2V/ejJWQEgyOGG9pCZIxnlG8xOUE/&#13;&#10;U7boUPoGfkIH5ZamXRop3cTPimHaOdKEoQPZxyFPvCsWD3JOPSNfpLOQbuJ9oPI5gF6LG6XQO5Sd&#13;&#10;lx/eV40Yb2FQGmrmY1FTziPUfLxUShw6pGuuuFzzfK4aSoMWNrskuNUHiojkeOMU8aIEMEbJtp5D&#13;&#10;rz3F7NRzch6FH4EDgQMTmwO0cfSZaPvQq7TT9OUqPm5BV73uX83e/uEhhjL+QydlJ7nxY5C4ZWWU&#13;&#10;dg3OmdzG62e+TbrqbO4mDEW99gmTnZCRwIHAgcCBwIGDiQMNGtTrAAUNODTqcOCCDqTW4ENwcEXZ&#13;&#10;QN9AGLNI/wAvuAoQmsnKh0AHLgeQj2UaaNpdQ2lkFiWDVeQlDioP+Ri8o6x1ywCWa5y0r38lCfDf&#13;&#10;r4oC5PEzt9hWrxhgVSgNgEvMqMYRngMbZQSi881M5moQhiDyREc/Ak2blI4pDuAa6zQA3K3XeTCA&#13;&#10;ZfAPUBlepiXAQly5lGOMGgxkoEkz3j9zpdn/+eBQsAw2IDBPeuSssvHkZW+PHiRtDJe/WituzvE+&#13;&#10;U10xDMKXAS27g/+AkIUARABP/AKMM0ADnPTUq6114Cv8IZykQQrwke+h5DsfxgF/Zdu7RxPTwKco&#13;&#10;1ZSRA7gKtC9On6jgsDlhn4yX2/1/NDvhNLM5C/QiPTFYBiCGl9TfegG/w+jXvzD7twvNbh72ZuQH&#13;&#10;b7xCxzBqm7mXvV6HKhUxSIwcUtV9YGiHN1Bra7Sig3vkFhn0oC3P0IM8Q2492ODveQehJz1h3GGb&#13;&#10;NOQZMDheV4iT+oRuoX5gzPL6olzwnTS1K/42hYWQ1ejQygJS5mQA4xH54TscoDRX5AXdW8zYTB5J&#13;&#10;p+fJHJ2lMFP6cdi2i9Tje39v9rErzK653bNm+BW5u/l9Oi/tfZZ571vNLhdgAgBTJaoXQv7mI8+z&#13;&#10;E6Z32HsfvNFuevAmgTlSnHUC6jm/gTM/Wc0VVV5dVUchb4jCgOW26dttNv9o+7zCumzZGdZcwYkn&#13;&#10;yA/GHdpCD36RBGZkFyPqPecIIct8x6QC2jZkP5+xtFhYhd7R33DnSbZPtS1bt7h+A/FgPKNv4iax&#13;&#10;qH5looNUs8EgP/iDaAtIY6Cx4QDtNfzeuyfavg/95I3mCxcuzOq0sYk9Eerp+v2b2DOA01TzGQbr&#13;&#10;XdQ9GAqA7nSJEzWyH1/yt2a/u8osrp426y1dluwEEt0TNWqeyT3JlVF6ZJe8w+zwo7kLFDgQOHAQ&#13;&#10;cYD+G31GxsuMnenXjdR/Kos9L3iNttH+lXYwuHPocyau4SbL0bWn04euwmiOwSpJl2kM8QKN/yrY&#13;&#10;N0lGsT9+M7QKFDgQOBA4EDgQODBuOXDh5Nl2/XYBiBroR8aiWk3e05ZRatkLATqlZJa+Aa6X/wJx&#13;&#10;XBzMJp92mLXW5QEHSwk8+B1jDtTYwPGnSg6+MBQPnTzsiNgb3MzJAlJCWTNw1oTpHHrenOgslpyH&#13;&#10;5f0AnPIznwF29gkgA+D0s7TKMUYBVKxbty4LpgKyOrBJ17E2BMEFDB7bd2x3QBbALSAKYArpYObZ&#13;&#10;WINWDCo8cAf/MEQRdzm8LK9U83/lpOzlb9SZPk8K4P3GkCfwdBwHfYPneXHEcMpAhWucVujHc19l&#13;&#10;NrM0oygAugfROcwXELIQMTgD2IbwF5+BzTscZn+eeyDehwVIDtjtgXL/fFxdtwjR2rA6N8kAbpSN&#13;&#10;QP+ixHsMi0ls9omHVJ5CwsowSGFgYBULhsFhsT96v9nX3z/cGEXxekOn/whADn3GdpExyrz53VoK&#13;&#10;NMvs+Zcq3SUarNf8VduQ/Nnsrw+arX/KBrSVW0YrO2xehyYDLDdbccKYHRSPHCLTyBu88frNr9qo&#13;&#10;18pFb0hCD0HIpTeUJg1SvAec8IQuZdYs32BMICzqhTfWUjcA64vVJR9WmivFVJvCEI6/1pZWq5tf&#13;&#10;Z/uUL3QqaSOdyAp8GYmop/AEXpAHdHQO7ZKs/vz7AmrfkPN4xB8f0Aqq38j9+x06N+9k1YXyDfsj&#13;&#10;xhXzAKBx6uxD7DPixf/OOdxu2rTabtj4mLbxWyuZV17cSilvlJJnjFED6jOyiqp1us2cscgun3mY&#13;&#10;nTt7iZ2s+0oao3wyaYNmzIgMiRh6kCOMnuhjyq4Y0YYhr8gj39HGUYb0FeL6uVgYxd4Rdktri46U&#13;&#10;i8A44kD+vax3tXXZlDad99gyNAkLo5hrC1T/qAPJNjaeJ9Lq612xdIR3hTlA/2nmbM3o37vH9a/Q&#13;&#10;fdR7eI8MVY3O/lvV8a8NRUdXgfaGds+JcT5Z1jv61KjhqGuR/X7g0leq3WGtY+k0cMyJlnn7N2SQ&#13;&#10;uiz3Y9+vyn2a/9fVX9EEn3PzvwtPAwcCByY0B1hRTvtE+0U721DKWXalcOaQZWZ/934ZxF9m9j8J&#13;&#10;a5M3TBUL73y9fPPH1ac+rpivcfmO/lugwIHAgcCBwIHAgXHLgWfNXGzXb1kjkG39IMigQ6o1tGHH&#13;&#10;rHIGOPkYwVkDCjwKn9m09U32lrlHWMsoDoTPF094VnkOZE4524z+mzBTRxiZGBA7nExlipDkgEGU&#13;&#10;sxz+wPW2ycXp/DfHf5V1D4CKAQpAAYMUwA7AAoDDtPZp1jI5Oj+i1MAJk9nTGKQAJplBjTGKK+GP&#13;&#10;NXHAeeeOnbZl25bsVnkAZoC55C1pvKh0egD5AOowhJFfBhfEPVojWPc+zWrf22U79+6yTgHue7RK&#13;&#10;CBGpq9UqIRmnJ9frDJoGbXEkV5QwRrz0zTaw8UnLfP3GXK/bc38W/PWpH5gdzxTl9ASo6IF7ygG+&#13;&#10;xMHCeEgMzOAfxlL4lgQ7kVXe1WrFAe+T4SDbhAGNWwASY9zOLXG2RPrCNSgpW5Wktx0bNTs7gcTl&#13;&#10;xjDsF4YV6jE85hyzJODrPvjRt82++bvcb9v1E1H0+Dtpkby6WewYygAPlRz3TBdHP/6SDEhHmR1z&#13;&#10;in9S/PrEX23g9ust85ufmd16vdkDkfecbJ+kZ+dqG7czn22ZU88zmyv5ryDBG3QecoZBijqP/GE0&#13;&#10;2tcvgKFpUrbuY+x3oENtXVZm+c7LrzfOoKMwzuCXsCgDjNz44zlnuBAn/vzEgXiWvOzzbCz1HSuo&#13;&#10;mmUQplhd10T5Y/Vct/KOkWBfn1aD1RU2Bvn8wbcWATI55UaYt/7S7MoCxijkChmimnfLJQnV9r5n&#13;&#10;mX3oZp2bcGLy7Zj9BtQ4ZuoCO2LqfLtgZoe9bPah9rst6+0/u1SXe1X3+tV3wxBFe4+BSqvrn9k0&#13;&#10;xc5vm20nTZtvJ8w6xKapb5eaOFNrm4zXO2Xw6pGlVzJhza06S2uGJgzMUQORtEqDu+swdbXH/ZKv&#13;&#10;nYPtVb2MwO3txbewRVaRNy9T6HOMU5QjBkVvjE2d9gIeMW5QjxrqG1yYtB3Iuzc+tfe1uy0hSQft&#13;&#10;APHTDhRqY316c3RNgbjD4+IcQP/Tn/EGdwyG6KNJGodQ/ugnr8+KhzTKt6eulBFXBqldg+FwxU6J&#13;&#10;uslrlJKWosOEMYo+dQKLzax8kY58G15X5HNEyrBDxsrnmn3/KvWtLh/Rf44HlN7nP2EDz3mpZVpp&#13;&#10;NAMFDgQOHGwcoG1Fd9KG0R8aUzpNuvPK67Sk+ArprDtds4gaGpFe1GH27m+anfQM9V8K9+tGDOcA&#13;&#10;9RAMUgdowYRkBQ4EDgQOBA6k48BpmhVr6x4027w62qJFQEOPAAfgd9ZIpWrsC0SlIVS0SIYbBlQC&#13;&#10;pt3WLjov5jnzj7JWzrAKdGBzYF6H2Yv+QQap/zuUToxM9OlYDFCrcmWllBcUytobozbpPk4vnGp2&#13;&#10;9gXxJyXfA3IC8mA4AUygMwwIBNg0d+7cUQEKGLdWr17tth2YP3++sZULBiniGGsCJCH+jRtBunUM&#13;&#10;h8BSOvmVXEFQKA/w1BvjAKMB1IgbHoyGugf6bWdvt92xaZX9adNTds/2p+zHXQIg92g6G+CK4lnR&#13;&#10;2GbHa5XmidPn2xmzltiy9rk2WdtExY+QyknDCadY5t2fEzDzRm3dcFvOqxF/3PBTs2c9b0RvcQ8A&#13;&#10;82xDQfkAWsVBzbg/fw/Ij3zCU2YOJoFOgEnA+0IgJN9BAJFZMNIHPl6ubuVknkEfWfN6otS8uEFk&#13;&#10;njCLhAPojHEB/RBfuZPzyTs/lvPTrYoSJh4Zo5RYl15/Rc/J0WxpQZQ9Hfv0O3+QbpM8pjFIrXnM&#13;&#10;Br74Act8/L9iAeS5vUvP7rraMp+62uzT/2L2hncIyBxagZTni9SPkEPqOqA4/PFbrCCbPO/f1+/0&#13;&#10;ALoA6u+jworEihoZkt2t+gkAuIDqhOf1JFf0Fu82b5ZxfU+32x4LA4A3EKJfAIfjhOwTlg/b14W4&#13;&#10;n1T3ypP16Gwe5SESRa30FVjitidWAK5IBwPyxQtI0SZjszcc7O7e7epvofhIG/lDH3geZf1uXG/2&#13;&#10;xX8yeyT7JLqZrAvAM+iBTwTZlZ3HbYMF2OzpJ9KRZ31PRkjp4OkyzlSRtFbMjpu+yLnXK95Pazu+&#13;&#10;dZ1qb8UTJhegm9sbmmx283Sb3UimSiSdWWYb1prdKGPsn25V30IA02qFQVDHH2N24vlmp52nLTrP&#13;&#10;0CrFKQKdWK8/RBiXkZ0+yRzGzg0b1snYHBlCh3wNv0Of+vJCzpBz2lx0BFv/DSvH4UGkekI8k9sm&#13;&#10;O0c77tsP+ivoJCa4UOeIH79pzixjRW2g0XOAdpdV3+g3dB9t9bbt22SMjs4jG3NAlSyceJrZa2UE&#13;&#10;+rzk3hPdPtoU2hZnlIqVN7feGBV1D/VgkI7T9RmqK6Oh9ulmL3mtDfx5uSr7uy3zrVtGDu1Yefng&#13;&#10;NWbPe1lO3Rz5w+AjcCBwYKJxgD5fQd0J7qNxkdvaWjuADLCdMgZ0+mRuK+ASuMF3J5+lszhvku75&#13;&#10;umXe9TbhV0W+l0qzf/p37YrxUu2usLCIx/H9ii5loMCBwIHAgcCBwIFxy4HTZy21V0yZa98dEBrC&#13;&#10;OQBuaxZtXSNEji3vgZ7iYEDajDKGwvUAMjGrVgNA61ccxNPcZs9efGxZ4aaNP/irIAde8CoBo9/Q&#13;&#10;MnnNZPa0RTeAa4C39Ia8kDBwlhgNWxmlR/bKT2u11anclUWASOvXr3eGKIBNQEGATc6G4ToaYlXU&#13;&#10;qlWrnKGLsJYvX25z5szJgqyjCXukbwFqAcYAq8gjoBmgFddqEDOF16xZ48BiP4sYQ9xo6JGdG+yq&#13;&#10;h39nH/vr7dpST8KisnKCgmGBW0cDdr9+3G9/sW+jIzSD2aSPvn7YWfbqw8+UWHmh8v4Hv1q63DL/&#13;&#10;dasMpd8y+/8v02qE3PfDfn35E2YXvshs0dJhr4o9QL46d3W6FU+Ui18dVewbAG1fjgzQ4gYpZNat&#13;&#10;jtLgDaAy32xs4vFA/Lg1SE2W0UQrJoQ2D7EKveBsGxR+/nJ1nnmNw3+cZi3WqiUUTnrq7NzlZBrA&#13;&#10;d5h+6FM79HvJZpL8yih33ksynfrNI7+loOzrOXrupq/q4OV/iOQ4Ga7//RdZmd59mmV+lsyg91Dg&#13;&#10;+vaPmHGO1ke/XvJ2k/lCBAzHASRgrPOrx5A9nnONG00xVPEMmWV1H8S3yCgyy/skYTTAD7oNUB5j&#13;&#10;O0A8hn7ecV9xWv2ItsP6ldk9v7XME/fJ2KPGaPZSyxypdueMlVpxdLwmUgyXI4oVfY8upJ7CA+Sm&#13;&#10;EJFnaIrODaoRT3Lomv80+9manEcmzNdYPATrEt5d+0nd2CUXX/3wHumtFQKv0V37kdo0caitnfpc&#13;&#10;AUL+vyRZ/sKPhge2UY9W3Wv2AzlTX2G2Ll//gWVWXije5c68njy4Ko3yoqw2bYxmvwyr58NjccDZ&#13;&#10;kiVLbO3atc6ghVGLCQcdHR3DVrTm+bykR6ympd0gDtp50ks9oB3AUe8wBlNPkkTdytdGJP2F36Vx&#13;&#10;AH5PmzrNGdkpA/p+GCPRd1BBYLW0aAr7XnCI2QvfmGuQwjfyT5vSKBcXB+G5bleCHbom6V1fkdFW&#13;&#10;K7aTz0v+LZD4WOmab95s9g6127f+3OzmH6gu3jMU0nm6Xfn3Zuc9T3rpeCk/lFqgwIHAgcCBAhzY&#13;&#10;rMk5v7lJQwH1xx64QxNR/mSZOSdIf5whw9I5Zqecqf7s3AIfF3lMH+7Vb3WGdHtidXRW55O67ulC&#13;&#10;gWsiT0fU11sii5S2Z57opJFzoMCBwIHAgcCBwIHxywEGMhfPW2bf3XSi2dq/CGwTMiLQuE+A3F6Z&#13;&#10;oxoEttTITykDngH5x3FulMwG+iHwhu1eOCh7+iH28Q7tW673gcYJBwDx3iIg9LGLBYrG0vz/2DsP&#13;&#10;QDuKsv2/JzfJTe+9F2qkSBMQEKSKSLGjIiCKBbBR7NjAAig29P+p2CsiqCh+4mcBUUQFRVB6CSmk&#13;&#10;917P//nNnjl3ds+eem9CkjtvsvdsmZ2dffedd2aeZ8pa7bMhNKArMUl3yf257uPq8X1ix3ETe4B/&#13;&#10;gPzZtY0AnwD8PZDQRJSpoICljz/+uANNASP23XdfRwjlgUSpGzt5APDJswGp/EgO3gmw1o9Y6OQj&#13;&#10;6t4OUEYaSAvgGGspAKK1Kgs3rLQfPP4Pu3i2fMnSWbKPFSKj5VM01ZfrDZca6YJvYJPhuNGTQl4W&#13;&#10;zbTz1q6yb879r108/Xl27Ji9bXBmTvLEd+jviWeY7f+g2czHBWQKfFZPedsoH9NLiI4IvaKAn8K0&#13;&#10;GVr5foqAnhFNv5L/PoBWkIMDtDB9LcFOATYB5wG4sM0QUNywPiGk0HM1MJ57iYcwOy0hNXqc2RQ1&#13;&#10;BO2XHeqCpAbvY8hKFsAvh9I1yguwfu9X/LU91BV8SHPfsL8IrE2bkhFSWR9R1DRahfv+7mNPfsWj&#13;&#10;dZDr1UoonecSpFSWT5n1iMrQJ/Xue6Tj9UcPCOj7ykdFVuQ4StrM6IfClveXGWfXCrFv3Ka4r7Hi&#13;&#10;2W+3wqRpCtC6MK2kn65v8OCOKSg3azpN7B7yqZemR/PCMVsIkvcsTd/HefJInvgFrwHhvZ/D1+XZ&#13;&#10;NvGEkhcmvJ7av/1/zb5xuUZNirSrkId15lfJ2dMmmb1W4V78Co3ISRP++PthGtm1XCNZ1qxdYyP1&#13;&#10;r5b0UPheWjMoJbI3e4fiD4XHQEa5oNhPaFt6Z755L/3iXlRNKn/39dr/0y+seMJLrMC6mzu73PoT&#13;&#10;sytfbSZcqiFZoFCn6DtdfanZq95qNnl66rZ+mt5v8uTJNnv2bPe92pa2lQmeVMCcA/wzI6rxCxCm&#13;&#10;+O25c+e6zi1VR1PmxNPIKXy5L9MZkcPUuJS7y5atUHp7uPIWv5+1d8oOX35k80Yjz41hqmuAOg46&#13;&#10;x9fhu/gufCd8QK3yuXqMzV0pHnqUFW78pqbJOy9947LSIWUB/gK3KpeSK9+7Tn5MPf+7WmaorGV6&#13;&#10;5JNfpalDBfAyOpZRsf3kxAYOSupSTPUXJWogaiBqIE8DD6pTyY3Xm330SzlXVQ/+qTaT/0I+/V4R&#13;&#10;S+eaTafN0KT0HWjFvfa1wviJqjdRYVLlWR05rJd81WD5Kle5ajLOnTB4pha6E75BTHLUQNRA1EDU&#13;&#10;QLfQAI0vQCgauACl4fQkLxizu3129XK7hLWkAFQKYhcUbiO4SbE5UgpICTwNMmo9ABMjo1g3CjJK&#13;&#10;c/2/bvy+9qppIjii7DwaoPfu848VMCRA6RI1UsH3sqLPXFU+cYnZ6a9Xj2cB1U0KIP4KrTEBYIAN&#13;&#10;DxGQAFnTTz2m+/btfKMYYMiPjAKcmjJlipu+JwtgN5nsmsEhHABneTYbwjtBRtGbOrvuUM3IOnGR&#13;&#10;Z3uSj/dlmi2AmlbeXeN67F9L59oVj9xpv5j9H7NVC5Xvlf/b1DAAtHU+RQ0F+ZUKgbAOR1EuW2B/&#13;&#10;XrnI/rxupV0lQuucaQfa6HYaFxlh+jK26XtrUe0XatoroTkaoaTFqawo4KQwsHVibfOWBKTCZwJS&#13;&#10;8W0GDEj30s+kxoGa9NZHIDZDH8u59RvWl6c2C0dOcc0LwKMHHz0Y6a/tNL+MkNpLoFYomHkfbXz+&#13;&#10;Hvrezg5CW5CtUF7gRyCvVmsLZd8DrThshLs9PF1rf5BG/rAuEABjVgpas6Y46+F0fI4wU8g8G01F&#13;&#10;oHRDrEHC8wradbJEfxfNt1xCCsL1xq9pdMitpcClH4goNpKo7FGWftqDnEBv6MPL5Z+3woTJZue+&#13;&#10;U2dC/fkA9X89cVrcUrR2+dCBWnPPy8aNHVNKQjh5wfdilw4kd6PH4JgZIcWUfcXcEVL+Xu4DbMev&#13;&#10;kSeIiw4GkLLZPOJtP60MH1Plb3GV1qf63a81oOZ1Zn+uvF5x5hbVcW453+y9d5q9SUDIbjNSQSAj&#13;&#10;Nokw86PEquVBpwfZSfgFMIPCk4+m4nMHcoGJrRA6vIOrOvanmP4WUipxIVw0u/c7Gun1PrNpLYA1&#13;&#10;SQzb7S+jQzXRqLX1ImMEorUR7Z/6OJe82kycbbNSfM9nEhWdp3pEMH0huBMdBSBW/XR4+GrKr7w8&#13;&#10;n30uPhiiiG8JKYWvR7BPysFq3z4bTyPH2D9lPGnjuZBSmzYtFCGy1aWf51PG5I2c7cp0NJLW7hKG&#13;&#10;vA4hRV6nLkQd0+sashJb2lZSgAw//iUaJfVpswuVv7OiLFOViDpU196tsuT40ytI9Ww0LR3TaWj4&#13;&#10;qGRrKYJ4U9RA1EC31AB4zx9UH/vRtRrdfHtjKnjfVWaP3aeOQheZHXGCOno11653tTDaetSduql0&#13;&#10;1NS7qQLia0cNRA1EDUQN7NgaAHyi0UVjm0YvABCN8HA6sJG9+9tpk/az/5v3qP1m1r1qka8vgSS9&#13;&#10;HSm1WSBDH4EmWsI8hZmBo3gsDi2wL9hK0/QlhFSZjGLanK0bbNCYA+zsyfvYlP4jCR5lZ9LAIDWg&#13;&#10;6Y05/A6zL33A7Ad/qZ968Y7Fi79shbPeKqtIrwNR/2bhcgIKAJoAbwoCdDxh0rOLgAJAiJkzZ7rp&#13;&#10;6gCwWEdi2rRpLREyjbwPYQC7eB+m7/G9cgGiAMAgo7K9pBuNt5lwgL74gwULFjgwDJAMcIa1FVoF&#13;&#10;Yf65eI59CjLqXzeJgBLC3ksgt+JNpgAVwOFGRoG7d/iQxF/INXANMoLpQtkYDbBZPuPpf9l7RUhB&#13;&#10;Vl245wusfwCQV7yvessbW0k8xuuPm/1ds3qN+z74T75LI99mvXroYbOewMqC7b43NqBjNdLRA/IA&#13;&#10;Y61+i2bfdZuE31uZ/8znmf347x3RL9HucG2O+NH3dgv8lC5jDPRkgHxZVDrnf848wmz355Rxe3+6&#13;&#10;3i9rzbDlir5roUQGl69jNM0aDpglvdiRpdpEOubKwyJpr/hq+hIcK41oWpPuufrDL7pgBJayhdMX&#13;&#10;8YbR3vIJs6NPNpu6py40L5BBjFKCOAhHYjJSABvF9iCLQlAfv0VecHZZmrKP/QJ5VyAE1/OE/MDo&#13;&#10;E3wMIC9x4uPwvcTHiEz/HOLD/jkP2cBxTVmtcuH3vzR72dk1g+VevOq7ic85/30pUqq36kf9NR3c&#13;&#10;Zr3P2rXrRSzDJuVLdqq+AmsjPcx0c4Fkv29wKbXLu/LN5frKNkCAB7UxAnQHI6Qgn4oiIntCSpbK&#13;&#10;Y2dT2q8gpB79t0ZaHFdJRqFaXDb2j617H4CtQ8SWxFmBSCkbN03T/r7Nny7/ujWB9L2oK7Bha9Rx&#13;&#10;s/63fEOwgx8mPIJNkjfIB9joIHVq8OulBbd0ahdbp+5NeUuZwrOwed8xhHoA13g+my8DfLnQqYfH&#13;&#10;m1Ma8G0hvjn2jK+iXsQv/szrPnVTVx4MUTvoApHiw0eYfe5NZn9rIHIVqfaNf2nKq+c2EDgGiRqI&#13;&#10;Goga2I4auPtPZpedpnUhm3wmo/8f13blb7Um3glN3hyDU32KEjUQNRA1EDUQNbBDaoBGFQ1dQHc2&#13;&#10;AHDAcBpcWdltwDD70qEv0zDnMQKY1D1vk3qLAgqrZ/dWTam1Vo1mNqbgUxPadWQHhwOG4nijtnW6&#13;&#10;vkbbJjfaQVdZM2rTWv1q07Rb39/nhXbcuHSP5Gw64vEOroFDX6Bpkf6sqfv+qfVM3mO2d05633yq&#13;&#10;pqX6iRYtXyQy6gIFaJ6MotczNst0coBGU6ZMsZGahq2ryKhlAp+eeuopNzoKUIipf6ZPn+5Aopw3&#13;&#10;6pJT5EfWK2DtCvIigBNrRbFekwehuuRBdSJBt08++aQDXwBdAMEg41oFYJ5evcSufPhOu/neG0Q2&#13;&#10;aHRMbyHtPfuKWEoIqV4aHdVPgOtAgdf89iltffXbX9sAne8LAMcoKkdItQuY7SefobgWz7T33nOT&#13;&#10;/fLpe+VbPPJf5wW74DIj2PCV6IS1ZapNsRc+au26tY7g4x5AR75vKID9bhSBzlcbIQUYz4bUBeTD&#13;&#10;yHe0/anTzd7y4XSqGPGjAURuOj72OwqQpDc4o6IWasvKF+RLRozOnu3cMd8mO+INtQOKszUqoUlC&#13;&#10;JvRKwO2K239zU/oUILwH45UHHGHLL2yEP8Z8iFN9AVLys8Vmf/1j6lQzB/ge7BCbhgz3gh+EVEC4&#13;&#10;FvoDb5PYtLdLvy+LLdusj8v/AvKTl4hvinw4hD9APCQVdZP58+eXp/vz8frfhKXwMeX83i7w4qVn&#13;&#10;V16Q+3BE3ij9YjbCe3N7z179PY1a+6bWuBORFEg/lTcDNMJx9epkVG5wqbybpDGdv02j7mzO0+Uw&#13;&#10;bseRr+zxbRsQgoUc6hwdL5rXwI3bLwh2Qjk28+mZtlidnLzg0zy548/ZWmXqP4o0/L/ymWRnmH7Y&#13;&#10;VEw4gho7R1d8O0g8vltGvebqEjqfEUge1pHE52K/lK+QDI2SONg5ZTBlMXaKvc6cOdOWLV9WlWjN&#13;&#10;JKGpQ8oBnsMzfZ0DeyKvMP0g6znyHqSfPJYtR5p6WAxcUwPULVnTznUIGjDIRsiOJk2aVGnHNWPp&#13;&#10;5MVXv1EziqpgvOnbItdn5Ed2spzYr1WG/E2FUySj8nUUz0YNRA08expQfcmOOraSjKIcH6rN18f4&#13;&#10;5Tgrd+jEBSc6zKmZKng2mu54THMiStRA1EDUQNRA1MAOpQEavIzA8D2hPfhEg52t2mLduw0YYX86&#13;&#10;8my75P7f2j9mqRfeRgE1AMMAy4WetkWN4y1FISYAZhWonaoQakCXp95imr5NIr7aFHb0dPvZQafb&#13;&#10;MWP2cjPX7FDKiolpTQOaZ744cYoVznm77ERdmplnXtM3FQXIFvr2s+KgwVZoYZ55b7vYLyAoPejp&#13;&#10;7VwBdGVTDQmqdT+sXfaqXtv1ZL1IWd8bGgCC3vvV8kW9uOpd5z0gNwBfeT/fS5q8CDjbSE/ues9o&#13;&#10;9DqgFyOjABXRKUAeQFxn5KuP3mW/mCWCsl0IIyOj2oQqahRFDxFNjKxkVBQeA/G/yVHyl8YHoy97&#13;&#10;6iKTPq3HvzgfUwq9fq295i8/sFs1bd/J4/fOjSOMr7P7jCTFNvguAPbhKJJqcfNdAREBFgEbs/YK&#13;&#10;GYnOe0gv2WthnICQHkgNCYEwzM6wX+ypMuPgI63wyUvMPvDZdJLFpzgBeCerQuoIy68QETbFX/zc&#13;&#10;CqPGVVzq9Al9I9tdo7jshx1RkQbSxEiVmlZGOacg2UFBU3Vu7ET9yYoC33Jl+iQkE63Isq2nL7sj&#13;&#10;Rh8xbAywXtysrXBnkz//uF1TnLw1ONHYLnbo6wX4HqaW9IJ9YscIQK0fucQx92GX2Le3S36xZ85z&#13;&#10;PSv4Gsgv4iUf4WsA14mX3+VLl6uesszFOXLUSOtN2aH42ZDSTzba5Pi/qp985/LKa7gySA3squQ+&#13;&#10;3Lfiu/Kqy7UxAsfLtbLNGQdrStkz/RmX7/vo/fHZvJd/33IA7SR5VN8mFGyCOlBnJUvEbMk8p7Px&#13;&#10;d/J+vh2dGujYFPrGPD3Zf+41++3/Sz8RMErFdPKN9JHcdyp9LLfGnHTIN9QAElugLZRbbzQ31Vk7&#13;&#10;TFaH+On3sDXsjrKWb8So6kYF+8Q2ly7R6OVVKx3pRn4gDnx6Vwm6o6xoV/1o+Mhkmlzy5JJFS2zF&#13;&#10;qhUuf86cOdPpl+eTT32e6Ko0xHg6NIAPhBxsm9Qzmc5cNrDdhQ4Xp7xKowMEyH5W7a41q7W05ib1&#13;&#10;U1Ba+qsg7D9QZUCNepqmLrX77zF7QPntiYdEYs9ShwdlNNYz3FN19QMO0VSv07b7a8UHRg1EDXQD&#13;&#10;DSx4RrMhqJzPVlWo5/qyPqzXUJxShKvJnqrXPqDjL33SCm98l/xXR2cpnY1SQwPPQolVIzXxUtRA&#13;&#10;1EDUQNRAt9YADV16dzLthG/00lBn9AVgOw0vwFAauVzvo0Z2X81rH8qRo6bbtfudYDcMGm3XATIv&#13;&#10;fkrAgdAcBzILGQMkc5tHe3S3A2EEImRHRg0eZ6eNn2HnTz3Qjh/3HOsjACvKrqIBAYdu3mbQpQ7x&#13;&#10;VuF/O67U3wMAZAPEpAf9+PHj3ZpRuQA+vdr//Xez/9ynaZLuNpup/U1qhPdSw37qMWqEH2K27wHa&#13;&#10;BDbmVGwHCiCFhIIsYgQM5FAIwNZPbWMhNqzbYMtXJmtFkS/Jg4Cz5EnAvO3Z+xmSD7KFvI9OAeDo&#13;&#10;GZwLJDb2enbHM4/Yp+Y+qIbF0g7yWiB1L/mIdsBrxVPPFvx12iu9dQ+/a/nrpuiT78GvrJhnP3r6&#13;&#10;Pk33OdRmDNEozm0kANAAmvhIvs+IEQmIXu9x+F1ARvQagvz+PuyZuJniqhYBiT2ybU+78Gnsyl/3&#13;&#10;TVnf65x3JB0TPvKVyuhDYiB7VdnYvvwtTU33ouwVxy8UFgupZnq0//5bAJy2uSqrYIiGCoCbso/I&#13;&#10;pv3M9lP+n7KbDDCn3GFx9qME/tllHfHLpTjSwgVXeZbLiFDOaYN/Wddxq9vb/zSzSVMzJzHfLVa4&#13;&#10;I3MakgklOUVlroWHpAGCLIuH/+kGhfpxGLLuPgA9eR/QHjuFdArtjPPYKeA3AHzoFzzh1EEtK3uq&#13;&#10;PG/TYveJzaYJKcgKRkARH8/B5/lnURchLWze53PNA+88n7hz1e/f8g+3amHsR/xR8kvPW/Tkvp/0&#13;&#10;5nUr9Tkd4lgYlbNEmydAF2v/V980O/mlcj4dSm6T7+G9qglp9zoph2GtPHWeSAlq4fmNCmEZPeiF&#13;&#10;JLHezA4kfKuCOiahnwodZNP50P1WvHVx+VM4EhYgim/k1iLzH8nfyHfTxjpzvXVuqLZl/pp+b/m2&#13;&#10;2fOOEllFJGnB79K5Aj+M/6a8I62UcY0Idkc9ANtjqj5skykA+dbEEZJvjcRXLQx50HcS83UA6gPU&#13;&#10;P/pqikjqCeQbyiH2KVuoq5C2KNtGA9QH22QrVWXWkxrdOydZp5KRkPiKIcPNJk5Wh7vxstka91aN&#13;&#10;NHMBknUUdj3WXcjmjEzopBxcstDs9v81+8lVmpHgocS3ZQPquHCM3NCrPmGFo0/R+o77Kn91QXpz&#13;&#10;nhNPRQ1EDXRDDTyluti7rky/OMUunYAo63FmYYWOjie4IPHs7tpy/Xp510fMTjxds6/s78/E3zoa&#13;&#10;UM0zStRA1EDUQNRA1MCzpwEayzReaYAvX6E58Fcmc+ADONHIBQgC6PE9PGkM01CnkQtZNV49A3sp&#13;&#10;rBfqDUeO2s0m9B9mk/oNtPc8JeAOsHmdagwbVqgSISRNgHPSACO0KhZKg7rzuaHWrnbRX0Dk8PF2&#13;&#10;0cT97NwpB9hBI6b46ONv1ECFBgBnsMuFCxe6X4AhRkUNHz5CwCnIbYcUtR5ZASD6z38w+8X7zG7r&#13;&#10;uJbsLdDPDcl2kn5O/pDZsQKK91Dltr3DzpmSaWzJ9ocJbAI07UohXwLKAmhBsAGSAcQCbAEs+fzY&#13;&#10;lc+sFhdpIQ2QUeR7fMPQocMceBeCztXur3Z+9eZNdsUjfxFgOE/ZXt/JTdEnkFrgDNPy0d6oB6qE&#13;&#10;cbs2i0700l39dbCGGOgh3FOkVO8B9v3Z99vhwyduM0IKPQECYovYIADngOy0bmGCg30/6sSD78El&#13;&#10;B2jio4kf3bNVE8LsUjJuktl5lwq8G2n2zo81/mrXKw+fcJq4JBD5Dilu1ii0B/9l9r8/1ciLz2gB&#13;&#10;5Y5ryZ4axvbLpBF84cvNTtLIl0OOFICdJTFlWzP20/RHCv7fIA5IKRrQPfkO2sJGtPs0+gPJsEGb&#13;&#10;ikMvXCoccrz+YvVpKeSNcPHGXjeHEFCxZ6P9Z/oZjRxBOOEHIBEAwin/Q8FHEQYQP2uj3OMIGpJT&#13;&#10;EvIIGza7mRGyJSEsYD55Av+C36Me4oV7OOaXsB58pw5DXGw+bn9P+Ot0/avLw1PJtIaYigM/yspN&#13;&#10;wrg06w8kBy13cH2KCS/Xaz65d4hUpwNDSZQ0RxxXI6VI45YsYdVH6Mvk3XwUye9a/ThQxqU6fS11&#13;&#10;pOsEURI1/3GHCDu2cRM7jneQPdaJwk68XbCfKyqrnfr9RcyAb4CC01d8iOSX63lE7Nd+rRGXZNJs&#13;&#10;fiZK2ZWI5g3DN5Q7XlDmUdY2SibxHtSbsVu+MYQQZTjvCdnVaDzpl0kfUS8gr1G+hPUAjomffEP+&#13;&#10;oSxinw1ylzQRpqqu048JjmRY68Wek0epA7Uwcj2IbJfczSWjmG5y7kwrPvSAFe4S6fPQn7Su5dMJ&#13;&#10;QYoP2XMvkTtHmT33CG2Hubxf1DdK2fs21FbhyUfNfvMTswszvjDvmbcrf9z+QbO33mX2yreokXeS&#13;&#10;6lTV6yF5UcRzUQNRA1EDuRp4NKxEKwSupZ826mN5HU8o390asiqbCCdX62ZK0A9SfOw/Wttzr5Zm&#13;&#10;WUli6F5/qVJFiRqIGogaiBqIGnhWNEAjGYCZxipAEw1oGq00ahNAf3iq8QrQyvz63EPjHSBo1MhR&#13;&#10;KULKv8gUEVKX7XOCvWLy/naLRia8a6YQsIVPCIzT/Ep6jgMT3C/7JWmjcjHcLph8oL126kF22Ng9&#13;&#10;XH3EX46/UQNZDfiezEwjB/hHL2HAyilTpmSDuuPC3+4wu1yN6dtzL6dPQlbddqXZi7R9+Pdmhx+b&#13;&#10;ug4p1a5Gea0RK6kbGjzw+XLu3LmOKPZAEoAWYBd5b3uJB9XI9xs2aJogAVKQYuPGje10Eh5btch+&#13;&#10;/9Rf1aNfCCrrRkEeOTJKu4q91bfkPmAdpvtbD9BZVLxtIgwXP2nfX/C4vWTCnjapvwiOLhZs0U9n&#13;&#10;CGnIt2pE+N74VsB8AEZAw1Cwa64TLgtChuHY53uxbU8byaahy48nTBXg/1ErvvwNVrjpu1rA/cMa&#13;&#10;0ZjzFHHG9rarzF71Bo2MyPu+0stf71CYE9MkUk5UjjT64k1mbJ8TYPeW92qKkPR3cbdd+UOtQ/Ta&#13;&#10;jhjWaJdG9IDSr5u+r3SZog7CADJqUelc6adwvnzS816QPumPCtzUqgTla6tRlO6D+Afoxr4G9BtQ&#13;&#10;Aa5jv9go/jAkpLBfzvMbguH4NY6Jj2tesPVly5LnkIfIS3mjT/2IKKZX86NCqJP0UieEQfoXPsvH&#13;&#10;zW9h4TMiI8Mz2odbc05HTqOa52EUA6QUfRwIv16blwfuThFSbep00967j+tUQNqz6Ucfm0QqpER6&#13;&#10;cyRneJIgm7Q5YEbPzh1JoW8sHTrbCtNEPPscajZ9D/Z2KME+0AnfHrsJ7SWV0Fl3pQ4TMkqn+Ew1&#13;&#10;RQEArJzeFLDDvNQ5KqukICLdxshf0kTHK+yKso81IkPyJ7gjdxcSlffDNskzEFvYJqO2s/49N4Iq&#13;&#10;J7EbT7ySz7I27ki1Uicy8pF/B9bS5N6hQ4crPw2qru/wueTJpQvNnpktf6U8ozUObYhG8E2cplE9&#13;&#10;45QHQALrfogwxu61f7sqkNe8QkROzmvP0rn7H9Yftq+rzNrPihd/0Qr7H2TFPgO2vVYXzVXZ9mGz&#13;&#10;L6jjRjPyP7easd0pB3rkCc3cGcNGDUQNRA1UamDuTLMHVX8KhY4nlN2urVutjCmV8WreuSmpl3RE&#13;&#10;UPjvvW7Kbxs3ueNk3KuqAVQYJWogaiBqIGogamC7agDwh16bbB7o5Bzgjx+BAVgUCr0tWYiaxjDg&#13;&#10;AWGZBoRGNw1dD6aG97A/deAoe/s+J9q5ex1t89ettP8um2tPr1pii9evttUipxjNMFzr9ozXfOV7&#13;&#10;DB5j0waPssE92zVdl8CfKFEDNTQAkYoNAxphf4wugbRhy5U7f2P2gpNzL9U8qdts1nFqvP9C60+c&#13;&#10;lgra1WQUoBXvBZDEOzEKAUCWrSt6V6cSX+cAjBMwzRNj5Ht0C2DXWVm4YZX9YY5GFegZyZSeAmOV&#13;&#10;59vlDyCTqjVBGn0u9+NbNgpl3sqIzDbF37Ov/XXFfPv7gpk2aVrn3yFMiwfr+X74xMFaA60R4BFA&#13;&#10;lh7sfGv0mx11wjPwr8SLjyYMWzUhDKDkLkVIlV62MF6Nywvfb0XND19YsUzr+WhTOWJ9RDYO0/eU&#13;&#10;zo1RJnzvPLnherMz35x3pfa5d1+h3u3/0tz0N4o4hYnokOJpr7LC20VafUmbl5XaYRDGUG0yO0d0&#13;&#10;YOdbtDHiZY22rJx9iUZb7Z89mxwzejArAOzE6XqJ1skt/tlhHMeHB/X3sVNGZmCH2BZTg2HnXvzo&#13;&#10;KOoN+OGU/fF8CeB5eJ6wHLNhtwjx49M3bFjn4q/n9wD+mTIVwB/QHX+FDBzAujmVduBUNvtJF6b8&#13;&#10;B/US1Kmxji4JhM5lcilC6vFHks/hI1Wwtl49nM4gMkJdEYQRYeiTUVKp0RVDR5m9+cVmjOTxAtCi&#13;&#10;04ktoSfSULrodKs/2BZEp7JESo55jUiEKuVhKuD2Peil6QmT716HkMqSdv69G00u4THTkPvLG3GY&#13;&#10;iY+1JxFsivrFvHnz3HqUzYyExpdTR8Zf01HBk1ujRo1y9ezMIxs6XLdmncsr2FStcgDdUlZ7Uopj&#13;&#10;9slfS5YssgkTJrjyKUtouUQwnfFdf7Di9z9nhe/eUT1dH3+n1qGTP52+t8I0+2GqR7vTX2G2h89/&#13;&#10;xOziTzT+Kj/RSMCfHGN23ZVWOPNNmiEisb/GI2gy5DXvyyej4Bgp4mh+4VsgwynPssJ0tbMeFzk5&#13;&#10;PXslHkcNRA1EDTSugaXqnfVMTp2MIqVesaJyzdXHslXkWY/ReNXo8MaT0Z1DdtTku7MW4rtHDUQN&#13;&#10;RA1EDWwXDUAmMboJAJSGKcc0VCGX2AC8aURzzgtAqyevCE8YSCsWagZQIj6uAyhxDoAoK7RtIJkG&#13;&#10;DxxpE/sOFhG10TaKjNrC2hgCqXoLQOyvBckHstZUlF1fA1s1Su5hDan/+5/M7v6D1nES0QNQiwhP&#13;&#10;tsPP0TRZRycjBibnN3ixSz8dDaAKtodd0ms+S6a6eB/X8/LIKCqy9MaiRobZ0whX8lwjnMa4lwe1&#13;&#10;84HTBb48ajZ1d3+2S3/JRwCqq1avciQEI70Yqcg7dTXxVS/hANCkB6AXsBnwywNpuSBWjQiJy3mU&#13;&#10;wK8sWb/KfrFAukThkEUQ0LreS1uH96kRaZ1LxIHfadfOOq1X4kgKpgRcscjuWvy0vWLaIXViaO6y&#13;&#10;94PchR32b3CqPuwYsh/SCd/Zx/U6Tz8b3wqYiR4BtuvZAt+n2W+UfuIOfKS1eQos0M7GdH7SCXZT&#13;&#10;T4q/+7kVPpFDRskk3Ggmn/89sA+hFMrXfiXC6Bqz171FYCHsQCIFyK+zBcwy+veG+/zpxI8s7Tis&#13;&#10;uXfjN832f171IHQOebVGutzwt44wkA/4LsiRqu+va+hnq8Kt67jV7R3+tsyJ2of4AABtBDvNjhbx&#13;&#10;hBR1B0D70P4o550PIG9n0ko4rmH/Pi/4EdgA6o2Q8KSHeLeI5Jm/YL6tXbPW+S3yIT4rlALEV+k9&#13;&#10;yuedHstH9Xe8cwlDrlqZ8lukpyCfRr7lHSreY2vRve8qjUwfpLpXj1Av57w7TUhhk8JsbLg20sqo&#13;&#10;O2/y2i2TUYu1H8p5x5oddHR4ZofZ79mzlyunt8o2+O5VZQBkmoBvL7xvM0L4kIzi3naUWFuwS8pe&#13;&#10;bBMyihkE2rXuD3WLWkRQNlbyia8rM6Uw9W46nPj6cjZ8rWM6LaxZl5QD9Qgp4uEdCAepC8FGHiNv&#13;&#10;EY8jg3W9Qu6/1+xHXzD79PfKJlYRxp/4sMJpK35ZJMrprzcbL3/c3WXpArOf/bA6GYXKKWuoY+KX&#13;&#10;s3LRh0Qsq8fCWz+g2SIq21LZ4E0fa5S7/fV3Grn1/fStZAkNfkv8S3CJ/EOdnPJDs66n5FvXaeSw&#13;&#10;OlKMnpA6HQ+iBqIGogYa1gA+aX3GuVC/cXUcX9GpE1s22GpVvjU9d5TGNECRFCVqIGogaiBqIGpg&#13;&#10;m2oAIoneuIAjgPjsA2zSg58NwDuPSAJkYqQGwDT3EMYD/zR2adj668RHw7ee9OvZ29iidE8NFNU7&#13;&#10;vfCbm7SA8rcEsD6Ur4Q/f0fntb3jlVoHRtvzj0lGQAShITJZuwzb9aOI2M+VRfOTNWOyF2mA99Um&#13;&#10;vDeFvtAIhxsFfw17nP9Dxz/8utL1QXXBH6yDrhHyJ0QUG/s9BGQCprJO06BB9PTP1ra75rnVYgGE&#13;&#10;82QUABYAHOAwaapHhuTFmZf+xRqtkGfVAABAAElEQVQBcecigfhFITSMZNA7i2pwJFJXvi2fVgp0&#13;&#10;8bspAdXw+bpGSV2bl9AWz+En0dO6dRucftBTFrCvFnVCrCYgI3bct297RVD8LBu6r6V/QE6+HZKn&#13;&#10;84qId4UTjeSN1Sus8LmXmj2QeWEAfvJ5mP993qenOIRSiJW/88Na92NfrSt1hi4EctDztb6VLGrt&#13;&#10;G7X81FPBhTq7isouFqh7yiut2LfONE0nvy5NSOGXMBUyC9PIOT2EOUcvgi0AetIuX63NC+/9vKP9&#13;&#10;UUO/69eud4QUdgVRnrXDjQIVsGWAbuw4FIBwhDpD1i79OcIA+pOP2MeXU9fIPieMN9ynHjNsuMh7&#13;&#10;jYxiHUx8KT6swmexHkF2DZw8YDiMPG9fqk1Jn/b0CCldJO0QUdnRUdzXrnyOHsmzbD0gHb0ccoTZ&#13;&#10;x0QYfuT/+TMJgC2s262X4MssrgJs823zsJdXXGDFPfdOFW3csiMIOuHb4682aS3BqjLpAF26u+My&#13;&#10;7+nsXh+gZt7Xdb4R+slKbxRYX/DhkFKUydjmMo3IbOvZ5spC0t6o+HgIj036WQk4ps6c24GGixnB&#13;&#10;Tnz+oEyuR4yhW9LJ88kHCGQx+dR1PMvEbw/+2+yrV5h95RfZKzWPCxd+SISFjPCstydT+dUMvQtf&#13;&#10;ZGSURpbZmy6ufEnUj936sgbbxC3mjWq85FPqoHC42XGnKkAXy5J5Zp95azpSmmOUCY7s5hL1Jf2Q&#13;&#10;Rv5g6qSbX8pELx/5vNnRJ0VCyusj/kYNRA00rwHVBVjjNyX4HrZGZgDgRuer2ClJX1XgmQI+SkMa&#13;&#10;aLw201B0MVDUQNRA1EDUQNRAhwYAdiCh6Jk5e/Zs9wt46huo48aNc1OK5JFRNFq5j96c9OoEWKGX&#13;&#10;JSARjVwax0xnQu9+Gr5cb2SKqo7Uxb1up4HZT1nh+s9oSqL3VCejQqV88UazU19l9tNvaRH5OeEV&#13;&#10;6ykAD7CIKXGw46pkFHc98bBIpI+l7ne9QQGdqbMCUmY3ztMzNMFxtFOSD12jtMytqP/6y83+Ak6R&#13;&#10;x2bNmuXApl7qOc57kdcGDx5UAeA2G3+z4T3otUAjDTwZBZhFehoFh8Nn4kcgU7KyeLO63C6fXWp0&#13;&#10;UB0uWM8SDpIN2+oxmArjrQSDuz1HfG1ab6vXaERSq5Hm3OcXj29rKzQ9tSL+mOnJAOoBCbM65nsA&#13;&#10;iCK91UM/D9z2SQrJqGYAU3//rvhb3LheIzHvNPt15u1G6Dgv/+sbOp8AeEiYbJv2jzcbpHpKIFQP&#13;&#10;f6GWAtFzrtJUSI3I6aM0zd//mp37DqHEtcko19YG+NsnE7EnzCBUNOLGitrxG8ce8FyYue8Vx2vk&#13;&#10;jADPJmTt+mS6L+yP+kIWRN+wcYMbSZlHSNWyS2+nvvMLtk4+aIbU9a9BukbJT/myYO1qraEjAsDp&#13;&#10;zwfCF4waUz5yOzIRR9ylA6bDlI8UCH0nWbJ81sZOcl7Gn2DEUx+RVIzQ6t8/A7YoEMQAae2TGU3m&#13;&#10;7u8lwuRcgdofON9H1/G7VrtLtPFN2bCBPDLqhq+bHXXCDruoN34OW6GOunlTZfmgt0pkxgF+L/ml&#13;&#10;IzXB+VYQrrmi81zD/tFXKO87R0P8KNgbE2yR+gXfC9ukAxbkVLPC+1KGUrZT/6aDF3VyCKq88jEv&#13;&#10;fsJRXyA/EQdbLSEc5Qcb5Qv1c+yROpPPd+X7RdrbJ0Qo5ZFREBWDtNEHp9KUkygu/XRST8vktuRi&#13;&#10;N/n7xCNmt1xf+bKjdQq98bnQJWUKvxxznutZ+d7V20aT8+aY3ap6VyjUcUmPq4bpjyN65Sf5ZeQ6&#13;&#10;dWMVca7zFmVmKPfdpelpZTtRogaiBqIGWtHAYDmg4RPSdzbaQKMKwJYNP2ZSU+V8+uHd7yjbzOl+&#13;&#10;GohvHDUQNRA1EDWwTTQAmAzQTeOZhiyNUkgjgB5GO2SBzzAR3Mu6MX6KHqbzY50G7vcCCDtv3jwX&#13;&#10;L/HR0K0Flvr74m831cATD5l97oNmX/5Z8wp4y3s1hd5i9cB9p9mY8eX7+wkkakj+8490MDrw+17m&#13;&#10;NLZTUGLpkNPUdDF5zaCSAv3+dZcVxqkC3Q+UpnUhD0HqMmoRIZ9B+PL7bAgAFml56qmnXL6mB7Yn&#13;&#10;/VpNDwAewFl29ORSSBaRQw4IccBHMjqq1edUu4/PCM6ytfQMB7CoJ/NirWE1un1gtdsaPg+gynfE&#13;&#10;VwKE54J9VWID4OQ+wEHA9PZ2DDMt+G5PSLW3967pY0kLQnzZkSjpWLvPUWG50PsbvpZ+YbItqgZk&#13;&#10;8+BbGIJzjDoCpKPn+ILg4o80ldWxL9XaGdOCk6Xd0fJN7/mU2TkXmf3rbrO//VG/N+n++Ykf2eM0&#13;&#10;swNfoKlDT9LUn3taUeSzczOVMaXOuDBT9jB7+2c0RdKlHdcgIhS1SyO93HkfhAY6pAlEy1JtWTnj&#13;&#10;AoNAaVSwPzqlUIcAmA/rAT4OwmCr7SJhAPFDqWWXkBLcRx5y98tXAJz7ER1hPPX220SWUQ/pozhI&#13;&#10;L0L+It2pdZqm7VkZ1SadolUOoQcImyeQHOgWQoQyIZQZ+4dHbr+3piGuJaSpahk2aTezd3/cbMre&#13;&#10;6sCRM+KiVsS/vtHs5FfUCvGsX6OuiI/i2/Ddq8qM52qazIPNfnBPR5DV2iUP9+RjaHN5uHSZU5zD&#13;&#10;FWICSdHKyUSYWg4ALJD1st12lXXVfCblF/Vf1oGiPk3dmHPkhWYF+6RcnT8/6fAxZ84cN2KJdRnr&#13;&#10;1Z/JR+Qz/DvPryCVMonhfdg8MeUvV9yHj/zBdRr9facPkvySjamKkC/CLIHu8T2qkqWE6eaOOVlT&#13;&#10;mx6g0414ttTdO//BPX9Wp4Q/pN9D/Q4c8YT+nJ0GenHTrcpWIaYIt1Cbl+/82QqX/N1s30N0JrjH&#13;&#10;X2/ll7XBHvxn+k6qQCEZlb5aOtLzSUKb0jpAvyHJ++BfzebONNur0v+Vbo4/UQNRA1ED1TUwepzZ&#13;&#10;5EydjLKb6pPzkdya5wMp7LVR1w19EsF339+KQ0fk3sXlKGkNUMRHiRqIGogaiBqIGugSDdC4B1AG&#13;&#10;3AGQofFKY9QTUYCegEXZ3s3+4QADbgq+pZpWZN1a13AGGGILG9/06qRBTdwAzYDWeSCVjzf+dnMN&#13;&#10;MLoJwCOPjAIb8g1i1ETlkspothPyZRqZ1HeI5ta/TA1jbmhQePbTIsNCoVFdDYwuhwsa4QAwIfjy&#13;&#10;kBr1hx3XMiFFvoSIgvj1IxbJR9l8Vk7KdtghL5P3SRd+BMALkAyCrFVZuWKl80d5QN9GprdxzQUa&#13;&#10;GkljI6/J0eqzw/s6sLTSs9SGYQ27zgo6A6TkG+IfIRLrgYrhM/HRjGBFP5BZvXtX2jUjzDy4ju+u&#13;&#10;FT/pYfNAZPisbrvPaIav/TL9+pDM9fK/6xkuZ8QnYUCFJyBmaf8x9YQ/Ub/VBGLqaAGzBz5fvuxd&#13;&#10;IjBka4yiUp4S2yKQd5juZOxek3L6azTn1yKz913VcSNtcu+bSCfvhWlnG+g6hRR/+FUrPP/o5KDB&#13;&#10;v9goPgsgHRvPy8+eVGCEZ1i/cDa5hUQqaSKfsmA4vob8wxR71CH81KANJi0VDH3iR/1UeDybkUop&#13;&#10;MsrfcemZmrrqx/4omZqVb+2yoL57FjxWXMpciW5XdNzm9o7U30NfkDnZBYcjxpi96mxN33Wg2W03&#13;&#10;am2fL5tlirLyU47X3hkf10i9E8z23vHBYWyBjfXF+P5VZZ+DzF7+DtUfpAcvwtVd5vHlOGtqeWGX&#13;&#10;okX9Hcr5wl97+V5am/IYK+q5Yd5bKB+OX8V2qtVj8c/4YuwVkpPRTePHj3fkqY++0V/yEPmAGQjI&#13;&#10;W3QcI/9Q3mbJXB8nZBTlAPdR1tQqB/w94W9YNoTn3f7Mx8wu+mj6NEQFG0hVuQBFa1Iwx5yXeTqy&#13;&#10;PlC/fefzmob0U6mOQwq1ywsqKNxxc/o9IfPk8p2+sv7EhZQ+USn2C/iK//blDNfv/J06LsxQPRND&#13;&#10;7wJZuUzk0dPpiCAd+Z4ufelLqSPSycZ3D+UppXGJyqQoUQNRA1EDrWgA/7bfYek7af9731ReMxMH&#13;&#10;5EU+k/qYL+tDv0kQTXlaGJTueOLvjL+VGsi69coQ8UzUQNRA1EDUQNRAHQ3QUHZrRK1eo+moVrtG&#13;&#10;rm+40tuYLW+anTBaACcAab+ODY1ewCEaz+FoKqbBgZCicUzjmTDEHSVqoKoG7vyj1sP4SvoyjW+I&#13;&#10;nhTgoWPVMV3jnM7H6ribWgPipx8UoHSU1j/R1qjIpm3BrHRonukb2Okr6SMfJltbm/OwCLMsKpm+&#13;&#10;Ne/IE8bkMUhj8igAGAAq+QwS6NkQwCry/pIlS5wf8WQUBFkILjeTNvzRwkUJ4JbnH9oA6N3HbibW&#13;&#10;1sJiUol07PVyz/fnW/sFmOQ7btm0xYYOT4j7ZmLCh6KnHhqlh45CP+vjAagEsMVW+C61gMhwJEqr&#13;&#10;380/d5f5pVd4KBAOjoziZNjADQP5fV2nMUzDOGzwzn7QB6j+yxz2bF0p9CR92TkimzRE5OMiJ7IS&#13;&#10;pjF7jePPX2GF40+V34UQa1zo5IINYn95eZm6A3aKzeXZ8BbIZ8fxJCM2wicTL8R8SHiFnV/CsI3s&#13;&#10;Qz7lElDZm0+VHn/1YzO5cieQeMu1ASJjI370gnadm8J1EIbROeu0hfIWfQtNu1hXWGRbhIZp6s36&#13;&#10;tleKbfDwZL2v8ZPMjjjJ7NGHrPj4PVaQ37CeQpKHThBo/Ryz3fbSKIX9dDyibjJ2hAD4MYjNoqaW&#13;&#10;3LpZOqkmIoaLBx9phbe/XFNc3tQRCsCKDczJ9aQuXeIbkQ+y30i4vr3taljRVK7fLKIHUgjfiQ3T&#13;&#10;uSrPxkkrhNUWkavYLPdQXiLUr5sR4qLMRyh33fpUqlNTDtMBhDpBlvSljk8eQWp1KnMBmvmzVsp6&#13;&#10;4J70HdR3Bmpz+UA+MEVWcKzMABiI3kdqW6jNyzXfE4n6RitqJHs97+pv2RV+C5qy1B66Lf0qHlB1&#13;&#10;+qumjdJ5yhmKC2zXy12/Mjvz/K4jpGS3thYnF4gjo4Ljqrul705yKT8BghGygKZzjRI1EDUQNdCy&#13;&#10;BnZTHeaiM8yu+3lHFJQro7Q5Ul/+kXLHC7v4IIrERf5k6fctp2kGgymZk/GwlgayEEetsPFa1EDU&#13;&#10;QNRA1EDUQEoDfgqPcFSU+shbn959rG//vq4BTc9OwMxaAjBKw5iNOGkQ0/iGbAoFQH3p8qWuhyjg&#13;&#10;FNdpWNeLP4wj7ndDDfz6B+mXpqFeBv60X26wlyqcNM4xWcxvvjYvt2vnf3/cHCGl9XlsrXqGhlLO&#13;&#10;DtVAAh+Y66W0+FP8LntG4GQCDoWna+0DKDngSaMPV2jOfaZzAvgaqumD+g/sX5NoqBVvZ6+Rp0kX&#13;&#10;I6MgRwC7fN5vNV8D2EFaL1+x3L1nHjkySCMprIc2pshCxwK43LR6nX2hnPsTuDN5hnue/OGgdtCf&#13;&#10;1oV39CNR0RnfEp/YqHA/ACP+lvurgfCApB6IJP5a3wRAk++J1ArXaBp3iXBMCxkKIGo5/4cXcvbJ&#13;&#10;/h6ACy8vnRsebd/93ffWeniXCzAWoH3Zpxp7tm6x937e7Oy3W1EAfz2vF0aKfTJaml/sLw98x29s&#13;&#10;3bLV+bBsHsAmuVcr2cgmK0dIcW9CyibTVlYboRKmqUv2Dz7C6cM+8KWO6MBVMRf4Ormmsp3Iddgm&#13;&#10;bRAgWbf/BX2L016jC2nhlgIE1CIVYIsWC7hVmbGIckOMSV8RGCPGahSJyKRhIpyGj07fnHc0fqoZ&#13;&#10;27Gnuu/n4s8Lt5Ocwz8VRMTjrzZtQbnVpTBhstn56owSElI+eKZo96crft/1OenuxRWnOYHNelKI&#13;&#10;cpq04Y+zpBDl2JAhg0RIJfVl/D9hIGEZPdisUHcmTp5HXBBc5BVIKert4fN9pzOeQR6p1THBp4Mx&#13;&#10;mMRBm8CXC/5a+ZcRM/fcXj50O5B85U47ed5C56izMa0prw0fFxIpTz1mhYNfoJN59+r0rihLhYqu&#13;&#10;zrwYxI2TOnrgMls5vKsRWeHuvyb+Iomk838Z9dsFHXHoXFAWytKuiLMcYdyJGoga6HYaGD/R7NUX&#13;&#10;pAkplLBQ2xBtYAbO1+iXyg9kFHW1vH6hb36/7lG9KkrDGoiEVMOqigGjBqIGogaiBkINAFJCIDHd&#13;&#10;B41VhEbqIAFVzFOfBxyF9/t9wCCm3wNARmgkM3UIIzaywhQjNJxp3AJas0hzlKiBmhp48D6zb92W&#13;&#10;DoJpOcBDrXBHRvnLpYZ7CHZASgnPK8tHv6LRVl8uH9bdaVMttkeGKKBC66QerFcKWA5fuq03veFL&#13;&#10;aS2dqvUDyEQeI++QV5nWCtAJQrcVIKvWs5q5BlgMmT1r1izXOxxgjnzNOkitio9z4YKFwGHOj+T1&#13;&#10;OB/RS99kgJDfTdJjiZRiZq8iJtHqw3Pu49NtKRFe7jk8q62n9evRuSo4o6Mg8QBn6FUPgNiM0MMe&#13;&#10;38v3r0XqQ1xhP4CWWbA/+zzCIYCQIZiZDdetjrNgGWBaNj/XUghhs+ELsBWVskXlYkOjcypvbe4M&#13;&#10;BMalnzR78Zlmt/zQ7P3BFH5hTNN08N6rk/WEJk51V5rJW+RlRnNu3rTZ2WkeWUSYDes22Fblq3aN&#13;&#10;/Mn6M657u2yTL8aOvTAyCiKA69yXHY3tw22T337Kr2dfork7ZRAfDcoT7MOXNyiL5CbZqjIZl19g&#13;&#10;xZeflzs1TGGTOkL89Q6z74oI/Eam/Atj+qTScM47zMZNCs/W3W/mO9aN7FkK0CaCEvH2UTUZAOn7&#13;&#10;HmD2yH81XaVs/mcPVA2ae+FXN2qKzVPlGAPEvxSwpwihiRMn2jPPPOPqwNgjdetJkybljpTCTpmq&#13;&#10;jzCUnb7eTBytCPV06u0QU9QRIKU2b0zWfKUs9kK9gWfi1+nA0AghVS5I5b/Ih7myQOT6AzelL+He&#13;&#10;MDDqYTVF1+k8xGj2kJCa/bjy0AKRrmNq3r1LXdwg8hnCOiv1VBiGD8K63Sd00U1tHAbqxD4jdoeN&#13;&#10;TEeAb8M02ILnpwNxpACEyZafY8Z13QiuyofGM1EDUQPdQQO0B488wez6a83edHH6jZcHh9TH8EHV&#13;&#10;5Ntf1FTZh1W7Gs9X0UDnWsNVIo2nowaiBqIGogZ2XQ34aaJoDNNApQe9B5IBdOjZmTciIU8jflQU&#13;&#10;4CgkE0QWQHmWzOIaDW/ILwBSnpMdPZUXfzwXNVCxiDI9nQA8qFjWAjy4xhD9vI7Hj/zHbM99GlPu&#13;&#10;UPWUGjlZYdXb1EujjXAa4GyED2WSnj24AywKL4X75BsAXYCmDZrSpYeANUAmv4XgbHjf9tj3eZq0&#13;&#10;4UP6tve14SMTkqwzz4d0w6/QKxuSBj+RN/pnuEYo9Rixm22d/5gaGFKwgK2N+t7tQkVQeU1spMEE&#13;&#10;Jp+OvxIAOcCdfkPtVUMmJuda/IsPBrgE5OvTr497z7ypympFj8/Ff3tCKo9AAoTk23ANn5wXJnyG&#13;&#10;Bx2xq3phw/t26f3sVGriCcqgmpsCpIalOZtR+OwAjsn7VqiMb+XXhSN/U0bWIxArImnyRHHGflaY&#13;&#10;PMXsDRcJEFb3/MUajbNpg3qTasjCcM110l+kywD5KdUJWhFsD/+Fr8D+svUC4sTm1mkUKqQCIHnv&#13;&#10;9rTD5l7CYI/Ypfd5nMdPkAcgugDZO2W36/T+Tz6iHrXz5K+FWAzQCLJxGoE0abfqrz5+stl5Aj9E&#13;&#10;UNvlX6gMlziQyvOcYT0iASeF8VMqr//3PvX01Yie//l15bXsmQ981ozt8x9WD+Hzk1FT2TC76DH2&#13;&#10;gt/EPrCDuvlljxlmX/2N2Vm/M/v6u81+s7S2Zj4hsu+st2pk2RStG6UpAquEJg10wsAG6XRFWubM&#13;&#10;mVN1DUVsGcKKMJQDbPPmzXMdtLx9V3lU7mnem05gpIN4VmtKzuLCouu8wnmEvIiPQWfkl0b9uwtX&#13;&#10;7cWJeN16s1nslATOjvDunlo3BuGyPN8KdW5TZ4tuJXRIGZZ5Y/wHW71yxt+WBVpfoAud7Djjo3a/&#13;&#10;I2RLU/ZInXJEInVyiEUnVb45ZSHpE++WkhnHmo0dnzoVD6IGogaiBlrSwFkXyBcJHDjvXfm3Z31k&#13;&#10;GOrGb5idflZ4Ju43qIFISDWoqBgsaiBqIGqgO2sA8Ibe9PQoZgMQ9b2KWecF4BfQt26DvqREGreA&#13;&#10;QYBNxEsjF+CYuLK9oAELIL8A2yCjeBYjArLhuvP3ie9eQwN5iyg3AnaAiNCQh7iiwSzcpCzzZ1tR&#13;&#10;hFSVpnM5mNuhsbzbftr9ccd5pmYCN63ZCKeBXmqEEz6UvQ7S2hWZnqbhde2TrwCqIGjIr+QXRsKQ&#13;&#10;fxgx1ApwlXlEy4cODF6sNaOWLXF52gFio5NRkZ1JF+/pfQpxMoKymp8Y2WegXTp6D7t6vnpTbxXi&#13;&#10;X3QfRMu0FPVpGvqydd+fL7jRfUa1YiCjtghNGTbZjh/ZOUIKf8h7QvxD4ucRbrUSh09lmlR8OCBk&#13;&#10;3ggy7sffAkLyHA/Y14qX+IgbNLEz37HWM3a6awM1HPNwpTrgox2oRgsMXUF854quoUqZTcW0INP3&#13;&#10;qrjDkzfrRDQOhAiqGm/FrS2fcCnvL+KFDZm2V4J/Jked/ss7Ud/ArsjHeXaOL8GW+YVcZSrSrHAN&#13;&#10;wSa9XTISBH9B3QO/yL2A54RttEONy9N/ud3sdhE/99xg9t+5ZnInTuDgwF6nTzU7VeDGEcepHNhb&#13;&#10;34UCJZCJ0wR+iNxgHaBbPqm4gmt5u4zYfdtbzV4h8mjS9MoQd99h9rUPaVTwnyuv1Trzro9rfah7&#13;&#10;NPr3a1o3oXsAvHxnNr45ttZQ/XXkOLOTzjCbqo973oNmj2m01IKnNZXiCn1bZeqhGj04ReU9HVam&#13;&#10;721FTfdHPmGrJdjfsKHDlJ4eIqUWOVJqkaZaxPbppJW1Sfy2J4t8JwzSDxntbbzW87LX3PNVr0ao&#13;&#10;m1N/QIiLvEdZQBrIg9m0uIA1/vh313Jd1uYPfPh6xz5cM78AipqOsVsJI4+mqF74t3s7Xnuzdul8&#13;&#10;RTlSSx2UQzlkT/Gw11shQ/B3RN7CHiMEp2bKCMxMfRhc+tqUDpfOMLE659PH+yzJPPego7Vey9TM&#13;&#10;yXgYNRA1EDXQggZUhtqpZ5rdNMTsp9eZ/Uh1onpy7mFat1CdTw5/ofxt73qh4/UcDURCKkcp8VTU&#13;&#10;QNRA1EDUQKIBGuo0ROlND7i9etVq27wlabgDbNNjGTCnoYZ8SamAR4x2otFLY9s3oml0Aw5lBdBo&#13;&#10;+dIEVCdsK9NTZeOMx91FA2rMrhRQFAp4YNjeDa/l7RM2a5bKD4IudYHI6kibKrh7QkgFos70bpoZ&#13;&#10;4q7VCAeMprFO+FBm7K8RUkPDM+V9CAHAJABX8ixAG4QDZO/2GDVRTkiNHdIFGYVfgeggT5O+ZoGu&#13;&#10;8BG8J+8MgA2w7EeJhGHC/VF9BtlJE2bY1Q/9XjoWKrJVaIemcFon9KZN9ws6acpMwrjZl+U5cguC&#13;&#10;y03VxzolW9bb9EGj7dCRU7PBGz5eu2atI+i3aFTXgP4DWgIgIbTw64CaAIzVAEx66kNIoU9ASdfb&#13;&#10;vUpKsbuEjJLemslfVeLbVU4XNVKpcPanRUi9r+OVlmoXoNC1XeVHnMICpQHAsZH/IaMxJi+vOSB3&#13;&#10;dOZmlaWUrfqY1qu9l6ave3YaxsFb+BS39Evdg7IfG8RHVCNEqUO499ZTqD9kfQg2SVzYLtc49nUQ&#13;&#10;zlOPQfAfbJzLxuECBH/c55j9pBX+8jtN8fIWM7mQCgFo/TfbU2Y3v9PszSKkXvImKx7zIisMFNgR&#13;&#10;yrjJIpkuNztMYf7wK7Nffc7s7jCA9sVX2QVnmR31Eq1heITZ6AmZADqcN8fsy7Kz72dv1jXNluU6&#13;&#10;VvCBsCvKFLm8lHxFxNruIqTOvzQZ3Za62HGwVTpcK9/NL3bWTP2vI5Znf6+nRi1hM97PYRu1fFw5&#13;&#10;xRCwBwiEYtukTgYrhJJD4DAFINPc9RcJXZJm8kOv3r1UFg53Wd93JKEjFumiPMvqmXId+8du6aBA&#13;&#10;+YftUs63IuiCjmGUB3704MJFC61Pex+nI+Kmzl+tvMg+syNcQvQmjiytkSLlyjTd+UTpbmySDMZW&#13;&#10;b2SPD4c9hzJIdaM+rY3KDKPZ6fYPONbshoCQWqU3oBhAj07tad2795NtOV2j92XuTMef55/c9dPh&#13;&#10;TZhqBU01ald8peM5i7Q7Spuqyq6Tlvvupcv+G6v6VJE+gsw4OMl3peDxJ2ogaiBqoFMaGDHa7KWv&#13;&#10;N9v/UHU++a06CmkavjtVQOGnvAzXzovle046T52NTjCbspu/En9b0EAWYmkhinhL1EDUQNRA1MCu&#13;&#10;qAEauQ44ViMX4JhGMQ1SgEkarTSQ6wE3Wb0AMDHtHtOScC8NaogoAOk8obFNw3j5yuUOOGj1uXlx&#13;&#10;x3PdRAMCU1LiG7ipkzUOCJ8FPFyv0ZzGfbVo1DO++N7XWeGqH3SEoHLLICca4Y6U4kEl8c8U1pWq&#13;&#10;BHP5fIEEu2nqoBwhv0DIMO0OIBvgGgASeQzCp6uFZCZa0J6AXCf0Tq5F5ciPkEYIEXpl40fGjBmT&#13;&#10;3NviX94bAA+im33eFV9RS3prpMIRY/YQsTdWU43N1DeWsgEUe/TSABYBrdJdnTepGn3y+UQMOrBH&#13;&#10;eoHs2iJmURGeOGS87Td8UtV7611YtHiRA+oBCYeKlMwj8WvFAeDuiUrIqLxp0Pz9fCPKAXw1hEA9&#13;&#10;sBbdF7WWD0BkvbD+Gbv6bwFw9JRX6DVFFHghqwD+kSUhphxgiNWUhOv4HEiN5aVz/ufoV4s00Eib&#13;&#10;QLhzo/I73xbQOm8kURC8y3Z5bhNesKnn4r+odyDYKL4iT7BR3pt8AMGaFeotXMcesUvIKOohbNg0&#13;&#10;HWqQJYuWOPKVsLXEvfOTj2ptpuvMPvalWkHT1772e41c+r0VfnK92SvfoGt4l0CUFjv82GT74LWa&#13;&#10;+m+uErU48R2MsmN6v7bK9yvHsE66+uqnK8mo/goB50aL3z+Sl+A85Yse4QBp/Th598fNjjnF7LnP&#13;&#10;82cqfjdIh6z7t2WTRu9omtVx48ZVhNkZTrT1TEZIkVb8XMOEVPhy9IgeoTKkiwQbZeQTPhebpfMA&#13;&#10;U/ORPspxbDYUTz6RVwhLPmCr5dfD+7P7PJ+ykziop5NfWI8RoZ7erG8hPsTp1u2l/xSGqxK0h+zt&#13;&#10;/27tuAD5gL3WdDBc1EZ2xU+GMnZy1Q47YbBdbv95R5sddI2Z56TW6w3RDWQ0unLlTOCxqZ+gP8io&#13;&#10;bDmjU4UjRZD3zPe7utySFIeNtMLrL0oTUsSEiVEeYt6YjE8m6cNP0Ykj65p/9FUrTkpGIOpqlKiB&#13;&#10;qIGoga7RACPZmYlAW1FrbBbWqn5FnUz1RoFgmiZ0gtruzrF2zfO6eSyRkOrmBhBfP2ogaiBqIKsB&#13;&#10;QEVIIMBdQBsAGhqVADc0iGkAtwI2uh6cAn1WrFrh4vNAdK0GLg1iwFOex/OZnqqVZ2ffMR53Dw2o&#13;&#10;v7MVJkxLvywjjgDjaqMdyXW113MBj1EAcL7FrN16MmmaFc7/gFlISHHPIm3goXTmFRfiouSZHoxe&#13;&#10;qf2sXHKNFYeOqHg6o6Ige+klvVWjZ/qohzB5bMgQprdMg1jZKFs9LqwUqv7APWZPPSLwVIhBQQkf&#13;&#10;Id3sua8V99KUhn4qr/ABysvjJ0woA1v4lM4KBBeLwgPaeTKqGoAdPgvS6bt7H2Nn/1tg2FI1Nlgv&#13;&#10;QQ2Rjfq0hWIP663rITYS3lttv/z5tAMI58iozTK6Tatt792PsjPHq5HTogA68q74aDoGAAY3K/hz&#13;&#10;fDG6AtwknmoCKQDgT5gsEJp3j3tf8pz01mxnhbz4dplzE6ebXf1es/dc1fFKgIXztMGbgvlhaAgG&#13;&#10;BEC4WpvawCk5daLZsS+R/8JpdIgnWSin6eQBmLytBdvguTyrr+yjh755VwrxA7AjjGLKy8/YMOEQ&#13;&#10;7DPvvbHFxC7lVpVviNPHC8CObVPP2aIpNRNClQ9QXQqrhNxefZnIn1vyA8EZ8S0B1bMAKne86k1m&#13;&#10;t2oUzbEvrj2Kg2nzmpk676lHRZB9mSd0CGbiySj3efw30jtS3rCN1kY5RJnj5Uci2oZ82GzK7v5M&#13;&#10;6rdMMoQjGVIhdo4DfBQb9oGf4/v7d3u23wDbhFzGpn0nLtJIeelJVJ9GjidOnOjKQDpmIBzn5Qd/&#13;&#10;T71f6g48f+7cua6Dy6oVq1SvMJs6dWq9W8vXG6qrMzpwvyN0j8pgL9R7yEe9SnmxwrfovCdTNipc&#13;&#10;1k/uvm+XEyk+aTv070HS4xnvECH1xY5kqlrm/BDFPPndTxONatnwU3SOSNyodkpy1aXJOoD+uIt+&#13;&#10;nQeiQ8X35Ktef2E6VtKBUHzx/fFJfN88ufhMjWI4S1MKVq+/5N0Wz0UNRA1EDTSjAeez+vVXfWiP&#13;&#10;Zm6LYZvQwLZvsTSRmBg0aiBqIGogauDZ0wCN3eXLV6hX8mo35RfHNM5pmNLghTgC9GmokRm8Bo19&#13;&#10;yC2AcoAfejFDao1Uz8g+ffOBcu4BNPXA6SAtEB7JqECpcbchDbiK5D4HpMOqg5MjgWicu16jLlQ6&#13;&#10;jLsE6KGdbIN4jE4rzip3Vcbjz6gyW/z+V6zAoqmhAL6wIQCZeSCmu6g///NpkT3PqXj2ahEVS0RG&#13;&#10;Qd6Sd4YMGeryLeB0HpDro2vpl9E+/7xb00r9SADoV6pGUThGl077mEaHvMyKe6TX20J3g1qcVij7&#13;&#10;QEgafAvgdH81GiCkmukdfsaUg+0NS+fYt5i2b60+hAO/etsGrUEB5gUp5UxFD671zTEVNo0R0sgo&#13;&#10;fUaNFCqTUaxRNXC0fWLPI+3QUdOzr9DQMcA7BD1+me/qe8Y3dHMQCOKSOABi8el5o0p88M2bYEaE&#13;&#10;DwkUrUcwYXcAul6aLSf8fbvs7znv1NReQgc/8fX0KzJCBYGUwsDwNxhSVhgUdeVP3bo02Uvr9U39&#13;&#10;aCJso9Y3zd7b6jFTOQKUI+S5aqOcW4kf0tTbKf6L/JwHrmNvnpDy4H32edgl8WGP1D84Rsg/1G2w&#13;&#10;a4g1zuNDCFtTfnR9PhkFsejJKL5j4gyStQezow8YMXfvXWYHHl7zUQ1fXLpEa8f8KR0cexqgjZY+&#13;&#10;Ps35NR+klEDAacKR9gX+mn6v/r7Zi15j1QgpdIm+/BbcuVPtUr/l+/PN8YneNmq9BLZC+N6QRbq3&#13;&#10;ljCl4XLVfSmX8bXkk2bKY+weXXMPeQ0ilTTyfGzXC2HIf+QF6tqEo4MGI9fy8o2/r94vaSYOSCni&#13;&#10;XadReEwhSJyNdFCoF7+7zui/A49MB4UcWa0NMpXR455EcQ4yyb+unoSvXKgtlAtept7rIu67owyS&#13;&#10;TZz8Sk0v9UWz3wYKwP9Qx5SqkxG5+sXNoWfOZ+WjF5lRXm1LYZ2WbyoB511c+RSqHUnVo/IaZy5/&#13;&#10;qxXf/B43QgFPFiVqIGogaiBqYOfVgO+Pt/O+QUx51EDUQNRA1ECnNEAjlhFRCxYsUKN3kZv6ikYv&#13;&#10;gA1TaY0aOco1pGmc0vBtRmjkEzdAqiOj3Bz5w9yUIH1qjNoAXKPhCyhFD+bBQwfX7MnfTJpi2G6m&#13;&#10;gT1naAH456RfGrCDBq/s3K3vk0KAS+dosNN7lB6moZx9rvJBbSAqDO73i1qvokAj/AtXquepP5v5&#13;&#10;rYWFfvHDZi8/J3MDS1ess0XKX4BQ5E96UEPeAlg1A35VRJx3QoB6UdOk2EdfXpOMcrferr8Xf8Ts&#13;&#10;Q2dY4fe3CGBKIx+9BGqxdUbwL/QIZ9QQIPzwEcPdaIpm/NTA3u32Ri0Gftz4/QR8qVq8ScQU6z2J&#13;&#10;eNsoUmmNNqbw49OwyToqNs5DRG2QPa0BMNRoi/I0fUzV12egvW/vF9pRY3a3dp7RpABA8o4Q9ICo&#13;&#10;gwcNdqRUk9E40BXfCpCPP69lHwCvrBcIYFsrXJgG0slGGtmiBBoYNTbpEf7B84OTwS7gqkzFGVdw&#13;&#10;2u2eqL/X3qyRBM9LbDRznXywXuU43woQe3vonu9M3WHd2oTgzCSpU4f4NOyP9+B9qtlfSEiR//PA&#13;&#10;d0eabEnWjSIPkWbnK+QniRedeQkJVX8u9bvwGU01dVnqlJtyVZ/WTYsFuQMphVvjl+lYAdVHacvK&#13;&#10;n2/TqNKQBcoGaOKYeP4WItC6F/CZdFBny623cV55lGxKWiGvQnnykfCoYp9v04yfrYhgBzjBt2cd&#13;&#10;KQQyshFCyvviBfPn27Kly5y/q/YqxVIegZCi0wS/zQr1X6bQ89PoUc5TN6ZeHdqrL/v96Cmu80x8&#13;&#10;Q2eEPEKctAfIN75uTjrQRSNS3JqQl1XDTxfbfu2H0lGhKvju9dqoh9HXQfnY/XKsYtrma8vKue9S&#13;&#10;fiNDdlPZ5yARNr/RtM6Z9+dTLdMGgYfbYVRknjl+WOXT696av0adbukyGTzM7NTXmlGfPLiJWK99&#13;&#10;v8gyTaHFWlRN3BaDRg1EDUQNRA3smBqIrcUd87vEVEUNRA1EDWxzDdAAB6CBiGLNGRq5nKMBTG9L&#13;&#10;R0YJ2O7Xv/Zi9tUSumH9Bo3aWGLz1XAHYKIxO2L4CDc/PmBoNVmzZq1rSAO+AhjQqzTsDVrtvng+&#13;&#10;aiBXA+0aan+6enyGAiG1ShvABg11ASaOmHKjWkqgBzgOZFSIuRyh41NEKrUgrvHMejJvu9Tsx78w&#13;&#10;e9kejcVy6jitr6Dwb9R9I8ak7gG09T2nAWMho1h/glESXQlKQ8K40R03fUcjvKTLW7PdklPJSh/c&#13;&#10;+ITZhaeb/em30jGoUtcJgJufoohpvfBbIcDc6JOOGLObXbqbwP6xuwuk1QffLBSMafY0sok1kdZp&#13;&#10;W+V+E9IJgkpXHFG1vkRCrdbvBmc/ekcIrc0QW4qjb387YcLe9s79jrMRvfs1mqRUOEBA/CGAHv55&#13;&#10;wMABLb0nYDxAIgLQX6uXOz4bwBO7YvRJI+IBR8DRnR2sbuR9mw6z5/5m7/y42ecy4GutiM460Ozj&#13;&#10;f9SIlZfmhtqkMpvvCvjNd6r1TXMjaPGk/8YFjSTs6m+NvWN/2B5lfzVfRn2Fd8fuao2Q2rBpg/MT&#13;&#10;xAvpgO174J7XJ37OY+9VSYk1Qm//8juzORmFyaU7QocWtXThSB6IHkf26Bi+i+wzQlsoP/qY2X/v&#13;&#10;C8+4fdKwQSQC39X53YoQOSeWaYTU7b9OX4BkotBhqykKQNr7ZALNflgjRikoK6Xa96gMuWOfwb5Y&#13;&#10;R4pv3ighRT2W0YHUmWfNnmVrVV+tJpRF1HWxTewUkqgVgghSaPTo0a585/nU23k+ZV9ISvEc6gCD&#13;&#10;NeqId6Ju72cZqJbGeuepY1CfGDt2rCPF+PaUu77eUTW/lCLGN4iOqp6vCKcpiO21bzFLV28Sgp6q&#13;&#10;BsQTo3woulaUjiFUsnKNyIpDjmJIb/ZK9zluV9vqyJPMvvN/6sDQ5GtfITLvIpVPu2U6cPlotJav&#13;&#10;zZtt9sRDZv+5x+y+v5o99oB84lMiu8QeMnq+GRkx2uzMN5vdMlOj/68xO6zGzR8SSfb3Pyl9H8kd&#13;&#10;JVzjzngpaiBqIGogamAH1kA3LrF34K8SkxY1EDUQNbCNNUCDFgLKN2h7CEhpb+/jGpw0aGmod0YY&#13;&#10;DUWD2fcIBSRjTnuAoFrgFY3rpZp+hrTR8PUjPXYVAKQzOo33dkIDJ4oQuUCA3Vd+2REJvUPXaBui&#13;&#10;DfAOUA6BgBKP4HqTchzK2Z8xe4Ea+52RXu1mx59mxeNOscLf7jC77WdmN19ndn8Q6SHaP+XtZicI&#13;&#10;hH7+C4MLHbsAaMtFUgA6AdrSgxqQdVvklcJGETR33iZS7OKOBIR7jALwLgMiD72G8ogOLn2lyBnp&#13;&#10;/4UvCa+0vA/QBsAHcA0ZBWDWmXd/0cTn2D8HDLQD//Rd9SJ+XFOn6Z17ikBq07CH0tpSmwSubQLh&#13;&#10;rUCKdcKTUYAyEFGbpIQ+g+zN046wjx50so3pjZJaE0gk3reHQG58Yi1Cv9YTAFLx/QggY7WRJ4CM&#13;&#10;AJEe6G+U5CA89/Idavn5Wmnc5a+NFOr6rivMXq2e6Iwc/Jny/s1kkECmaf/sC0Wkn2U24wBNqyaf&#13;&#10;UUXWimQB7AaopnzdXuKBaL5zZ/JdXnqpP5CveR9GZlSzJXwg4RDA+Lx0UKcgPqYcw0di99npBYkf&#13;&#10;2yWsf6+KdDHd4q+/lT49TIe+7ICAqhD5Cv13047xCdnkGpzcrb8P/qeiPFmpvD7r6acd8Uxex6dX&#13;&#10;e/9STIpTOghNCF/Mc9mSP+zkiw/XMVAsCbdSyD+jWvsNyL+vdLZu2mre/exexF58B4ZmCClsCJ+I&#13;&#10;7a1avcra+7S7/Jf3NpTN5E98r68XT9Aaiv65effknSM8pBR2PmvWLBcnU+kRN2Wf/w50WBg1ZpSt&#13;&#10;0fR6+HDqBwgdVVoR2gLESV6kvCCf0MmMspdnozfaDHlCmshPbNxXS4qjJ1jhNmWKk8RKQECFQj+W&#13;&#10;VeGJnH3Wdbv04zkXuump5x+v8kWKpH55wdvyR0N51aifhH38x5pi+dX+TOXvkw+b/UT+7/1XV17j&#13;&#10;DGs6vfw81VdPyL9e6+zYyWZvuTTZ8GVzZiq9Ir/UmcfGjLXikMR2nTurFU+8FjUQNRA1EDWw02nA&#13;&#10;wwc7XcJjgqMGogaiBqIGmtcAoAwk0bo164xew6xzAuDDBvBBgzMP1Gn0STQ6iZ9GMI1hQDLiBVih&#13;&#10;Ie0bzdXio9cl93MfaWJ0VGfJsWrPiue7kQaYwuUNAiwWP6pGdYDcAXSoc3lD8pGLBJaI2OoicdP+&#13;&#10;0ZuX3qjnvlNT06xn3qCkdy9rq/UTgcG0JjmyWcDpIuWVNSIXGMkI0NrZvJvzmI5T//mn2Wde23Hs&#13;&#10;98ChAFkBM0ELxMu4bZB+wYmFKZTlIe197FStFyGFV3mvctg6O5AqgHH0NoeMAmzDv3RWDhg6yZ46&#13;&#10;/kK77uE/2Wcfu0u2MTMhpXoqbkdK6UUd8OyhkdILl8koRkbpOzISbNJ+dv0eR9mJE55jY9v1LVsU&#13;&#10;fDYjOwAkedd6pH61xwCIevDe99qvFhYAEf8NQI8vbkS33EN4BD/fmXKkWrp2qfNjJyWE0wuVJz4h&#13;&#10;tHU9GUb666W8P0BAXH9lomEjrNijrSalAMhNPqCcxD7qlbFdpUMPNHf1d+Z9PMGGnVYr/3k+No3g&#13;&#10;+6qFQzd+6jKIhCFDh1QQup4cqElIKQ/a9be755X/4HLgoWTv1aV0jbVw4HY8IcUNT91bcZubylTv&#13;&#10;Q56nUw+6APD3aay4gRPZ5+OWOis99WJtvFyleBujvlePaKi8e8c6g93wDtiJ91/1Uog/pH7Kt6G+&#13;&#10;ik/GT1YT6rHYKh2t6FiAHXJ/NZutFg/nqU9PmTLF1bHJKxBDkEKQUj4N5JvJkyfb7NmznR/H/vlm&#13;&#10;1BOaFYg3iDDv08l35Hnq6pQn1PV5PiSvf75/BmG5L/z117K/Lpfsd4jZHx8wYzrLb4iguDsbKud4&#13;&#10;qs5d822z4+joEmGtlIYYgXS66m2HHWPFpx+1wkx1tGHa0Q3yZb1Uxowdb7a76p+TpouxVB05Tx65&#13;&#10;X9/iGun4+3lXO85dK0KL7aUHW/Gyq6xw0PPlmFWWNSsa4VWcvpcVNqssxP+ovlXyoM3GFMNHDUQN&#13;&#10;RA1EDewEGogl907wkWISowaiBqIGOqMB3zMTgIPNg5Ju6ic1jGlMs9UEPBpIAM9ZvnyltqXuOTSK&#13;&#10;aXTTUG2khz0NdT9iC2DNk1gNPDoGiRqor4HnHmp2yVeF+Z5tdtOs+uGDEMXL3mAFppSZvFtwtnJ3&#13;&#10;49YttmKTevdr7Z0tmu6tp0iM/gKYh/TqVx6AlbqrTSAWoAFbg8JaMSuVV7YIBCKfDNJC1n3UQ3ub&#13;&#10;ybrVAoh+a3ZH5gkkWYOHEkCWax42EBoKQcVGLXOxNi+Ko3j7b6xw+mt0xof3Fxv7XSfgHhAOMA6/&#13;&#10;NXSopiiSn+kqmdJ/qL1tz8Nt8sAR9t35j9k9kFJL5ySjEASuGeuHlUkpvatfLwpSasBIgTx72GuG&#13;&#10;T7Kzxu9tz9cUgEN6tgDKlF4GoBS/iM8GdO/M6FXiYANMHDhwUAV4GOoPAJGwnpDi2Y0I93nxoLU/&#13;&#10;jr85Ghio4ZlsNaReLvGElCcra0TVpZdCIqIrvzWjAQG4sTmA+2pCfYNwPJu6RjVijPggDRD8BOuv&#13;&#10;ZYV72bDf8L1S4dZtSB06vwdf4z5Qna/EZbZsq3vpbJ1k5EgH8dNXgOwoEey+Uw++jnRBJlStozGS&#13;&#10;QAPp7F/aEHhhoiU7Ftwf7VQRLrMlXHJHoIHqbdC/tm12BN5597Af9Iqva4aQghiClIG4x1dyXE2w&#13;&#10;5cFDBruw1HG5D3uDqGpWuM8/C6IJ+yZOBBuhXo9QNtJRAxIMsm2NysvhsqNW8mpInHE/6eYX26Rz&#13;&#10;CO9DvqGuH3ZeIAzvznnyclvdmReUD/bax2y8iJK99jP7w881NdxvNIr0SXX0cK/V8YeBOPurHnHy&#13;&#10;68wOPSoh8Duuxj2vgQGyS20FkTy2WnbCCGmI/J6qew5SR5n+lf4wuVUO5H4R5p86R1NMP+Rjq//7&#13;&#10;s3us8PfjNC3tN9SB62V6RvM+RJPAKn1ZZ1n/0TFE1EDUQNRA1MDOp4Ho7Xe+bxZTHDUQNRA10JAG&#13;&#10;aFzTWKbBCCDjRx7RQKSxSqOWrZUGajYBAEP05PdAMQQUjVAarjyvngCqLVy40KWXe5nmxDes690b&#13;&#10;r0cNNKSBnrLD5x1tdvVtAu++rjnrr61cDyQb0aE68abPWOHVb8wFjsH8lm5cYwvWrrKZ61banLVL&#13;&#10;beG6VbZq03rbqPzXrgXTh/Xua2MHDLHp/YfbdJEco9sHtETFMCqKHtmMigJgIn8AQmd7JWdfodPH&#13;&#10;j/xX6z99Mx0NHa3J1uJm5ED4o82L9gFB2eBiwDs0+5OXwrc/pikLNSqkv8CQJmXrFq3ltCIB4Hhv&#13;&#10;/MuQIYOqA7V14gfURrI6nD5glF20xyg7SYTSHXMfsl/Mf9xuXbNEpJTWC5GvMxGPTlgzRiNYrIfA&#13;&#10;nT797M3DJttLtB7V4eN213pR1cH05ObafwGh8dl0IkC8z659V/Wr+FiAU8DFIQJHq4LbigJ/jo1R&#13;&#10;NhC+0TKCMgdgkvCN3lM9xfFKPQ1gv/gEBBsOgeN693bVdb4zIHlXCPbjCSn8W606AO+OjfJs6gx5&#13;&#10;9uzBenTkR7Vk8zrp5h24nzirElLFDCLeFa+8Wf4Hf0LZVJK2Xm2u7kQehGgg7QD+pJE6Ve43Hixi&#13;&#10;4/DTREjd4qNJ1keUWxKbxQt2nE/t6RpsFAVZdimkcVPk01on01OP2YEP+O7YxJYtNcjITPr5FpCg&#13;&#10;bPjU9WsTUorjatK/X39HGBEen05HA+y21j3V4uK8J6VIiyeFKDOwEeoFCB0YsCN8fz+lja9dzRII&#13;&#10;X+86YRB0Rtnr81z4fJ7pSSn0CgHcs3evmnk5iTX4O1D2fKQYJ7ZZj2t9qX9oSsp/a9S1yBSmb5s4&#13;&#10;TSN7Zpjts7/K3ghlBZqrvat6qLE1Io+q3ne1pvqrRkZh6hgTxU+WzJ6rc5eozgxR/pJX6yBK1EDU&#13;&#10;QNRA1EDUQL4GYimer5d4NmogaiBqYKfWAMAK5BBAhgesaDzSiKUXZa2ex82+OI1gppYBPOG5NEKZ&#13;&#10;RqzWYuThMyDNSCfgEWALDV0a1VGiBraJBqapp+gHP2vFc99hhd8JwPvl9zVi6u/pR73lFCue/For&#13;&#10;PP9YTWUyJn0tOLpvydN266wH7MMz/yngRKAJ5ERBKCAjaAABAQMBMosCHvsMtrfvf4adM/0w22f4&#13;&#10;eDfTXRBVzV1GRa1Q/gLIguAlDwNmbRdhypabZnc8CiAW/JRfB3TmQVw6x2mmqQK4CAgp+/mjApZE&#13;&#10;srRASC1bLtJ72VLXkx2CBj3kArR6ZD3BL/qpjEYOHynQLF0lJvl7DBxle+w1ys7f62hbtXWjPbZs&#13;&#10;ns1ZvdSWrl8jDGaL9ROQPLzPQJs8YITtObi6ndRLS951gET8KqA7Izvwp50RgFBPZHowMy8+/Dk+&#13;&#10;mV9sLQ/Ar3Yf9yCQBF1FUuQ9K57DtRRdmblV5Cigdr86a/10tc78tyZeQPGuEOwTcBtSqB5YT/4l&#13;&#10;fJtGLEJcZdNA/gH0p17BNYDyagQXtkr9yBOque/CWnKhwE8l5h6erb5PWIifUHoLeA/IKH+J9FCH&#13;&#10;4nfpEo0GXbfWTVHK9aGqGzGtX0qGa7jqYSdqjcSAkFquECRZxZFLaMU3UoLIr6QJUDlLSO2mkSpV&#13;&#10;hHR5fYd2UCX4Dn2a96AM6dFjY5mQ5P3qCX6ReiodqdauX+vsrBa5RJz43eEa0bt4qeq7q7X2lKb+&#13;&#10;q3VPvTQQH3FQfyYdfjQUduzLi9GjRluxVBzXiq+o8q2gNNmGjW5EjSMTatzA+/AMnj9z5kxXZjCq&#13;&#10;j3w5adIkl5/Iw52up0zaTVPKabPX1EhNvNSlGlg8L6kX/+DedLT4E6ohuB+fRfBr+EL8h8ynLFQZ&#13;&#10;Lz9To9deUH06wHLguBM1EDUQNRA10F01kKnRdlc1xPeOGogaiBrYNTQAkMhIJU8OAcrQYKThSuOZ&#13;&#10;xqHv1dgVbwx4RCMUoBxggucw1R49ND1gUes5AEoQZ6QZEAqAefDgzgGvtZ4Xr0UNeA0Uxk+24mvf&#13;&#10;bIUzztJoKYEwyiuuka1p9Iq9td6ZejRrjhkfPPW7VlPyXXbPzfaVWSJr1ixORsz0HaX7Fd5N6RYA&#13;&#10;tG59IcWtqd2+9ODv7UuP3mk2aqr9cPqh9gqRUw4vTMWeHJA3/MhG9sm7Q4YM0zZo+4L9Tz+ZTh2d&#13;&#10;r8W7JV2tg/dMh0oCMEoKFTKjYDKQIwn1zCzNL9QcgYOv8SMw8WnjNa1Pq2QUgB1gNSAewBrEC+Ba&#13;&#10;Ld84sEdvO3D4ZNtf0/FtKREvTg0iHz02k7xc5/+SPnyiG9EkG8Sv+l7vrcSOf8aGAFHrdUbg2b4T&#13;&#10;A3ppRsfcSzmA72/E/7fyLvGeRAOUl/iHLRo12L9/u8iW7URQlz4AI0r41o2A9418s83yqZBHxAlx&#13;&#10;VA/Ixp7pAFNoy5+yj/zDyBBPBEDqViNXw/cIbTiV7oEqDzQzmMl9lwUgFv/WQ36ugvAph0qIH4Bb&#13;&#10;FTMpmb5f6jB7QH0InwTRwLvMnz/f6cefL4cfOszsmBeXD90OadOAEnP+Wg8njU7w2drnEDKKNC3S&#13;&#10;FsqH3mg2dffwjKufZb/1rpDHeQfv48hT1Jnxe/WE++g85e0MH1tP0N/Y8WNt3YZ15ZkLIKQ8eVTv&#13;&#10;/rzrlIWs8cQvdXHKSd4BH05dnHRWLaXnqRy+7WdmN3/ZCr98rDL6C19m9mIRQYxoVp0oT0j/1KlT&#13;&#10;7ZlnnikTwBBkIzRdYJveN8pOqIF7/mZ26dXphA/SIYO+nb9LX3LnqMiSbZYE1+7T/o81dd/bPxSc&#13;&#10;jLtRA1EDUQNRA1EDHRqgWIkSNRA1EDUQNbATawAwBbCChigbpBRgDQ1UegUzkoBGI8ddJYA2kF40&#13;&#10;xtesWS3QJ5nCgwY6z2sEqCDd3M8GEEBakx6X9cGArnqPGE/31kChl/LE4Mp8URXAkbr+uOgJO/b+&#13;&#10;P5jNf1gjfRj6I9ClTXG0q0rlRkZ5EMYDf4B/Qv5Ya2iLRkpt1D3zHrbXrllh73v6P/bVPY6wo8bu&#13;&#10;Zv1ZTyoj5DNAVz9dG79ZUDBzS9cfalRSShoio4I7UANZOiSkNMWh0wfkXQOCTwNsw8/hyyDX0UUr&#13;&#10;Evod7geoxl8+/fTTtk7xT1TvbgigatImeK+tFvhc7cYmzgNuer84ePhg6z+gtXf1j4S48GVCPb1h&#13;&#10;c36EFGVGNRDfxx3+4scRbHS722mYkG6wD+gMgcP34jvVI3C6XiXJtybeRsr7es/fvGGzI9jIn9ho&#13;&#10;vffBL7LlvTv5B8J546akHkS9pFb9B1v1ZDTPx479cTndAzT36BkfFCH1ifIpg4PAt6XIno7Lbk/x&#13;&#10;OfJHrj81UlSHxd33rU4W6Drpok6EfiHPIagZ1UkaGUGVkjHjNMXW5WbvuaLj9Ert8lzcWRlIhomS&#13;&#10;qDhyPjkEkN0F/Tn9HE2LNtkfud8N8pE9RY7hD/z39vk9FXAnO+A7ex9HniI/NSrcB3kK+cO2euVq&#13;&#10;LddTe6pWdEf5xbPws3xXCLBqo/caSQuEGjZO3NgH9g8plNSnK+s3tuAZs9/eZPb+d5jNrfGEL99s&#13;&#10;xnbRK8xeep5G4R1lljMSk7zqSTHyJOVnrv/fKGN8QusR3S/C49/3mD32e+WJJ1R36mc24SSz/Z6n&#13;&#10;xQIwZwAAQABJREFU7WCzvTUV37CRNRIWL20zDWxSRe1vv01HT1+HgdrwIdR92ELxUzQzGl6DPi2s&#13;&#10;Mr7jciuep9kI+uOEokQNRA1EDUQNRA2kNRAJqbQ+4lHUQNRA1MBOowHAABq0gBQAjr53MY1kTwwB&#13;&#10;tjbS27OZl96kdQ+WLRWRpI2pZAB6eB6NX8DiRoU0Q2rRMKfXPgswd6ZR3uhzY7iogVY0sH7rZvv9&#13;&#10;M4/axY/91eyh3wiIFEDZU/bOVE5uqj4RUa6hnmms8zAHSgrAZa0hwm9Wt/SFT9qsOf+2kzevsxu3&#13;&#10;brAXj3+O9QtIKYAy8gMgE/mDvOWBwFbS3/I9nl9rOYLKG4si7nK0VBlQZyBSGBmFv8C34dMA9FoV&#13;&#10;gGr8DgAiesV3Ad5BSHFtgEZ39hXA1lOLfm/RdGi+93yrz2v2PgA9fDnkG74bv9qnvfXRLwCsxIef&#13;&#10;ZZRVvRFShKNMQfDtjb4/IHkzYG6zeonh0xqg7MeGyRN8pwoCJR28S4/41mxdKes3rnc2j4/D79Uj&#13;&#10;pLBT0sD7h+D3xvUbHSiPfrjWa0BynXir+U/Ooz9+seFcQmrYcI0UOV2vnCGkyJpUe5ie1AGzJc/m&#13;&#10;1KM/8HaMVoIcCuWtJ1nhOc8Nz+Tuky58AKTWosXJSCn8FKB/qr5E54ozzzW7+/sa8fJUR1xkZTaI&#13;&#10;M9KKP/ejp7RbId/4nNn+IgaCzgK8yir5X+wM/xvKzk5K8c2xE37xvc2+D/7U18OXLl8qvqZfyh5D&#13;&#10;Xfl93wli4aKFjjxavmy587OdqauX7UQP4V1c/vAPDH8ZFXXzt0QyfTQ8W3v/up+a/VnbZf/P7JVv&#13;&#10;0DSQlSQXJDJlBc/NawcUZz9hhTt+LSLsx2bfuyvzvLU6/lmyHa2f095vdpxGZ+3zXCtqhHCjdYVM&#13;&#10;pPGwFQ3MetLsH99O3wmX5Doi6UvItiqF84SRp8AXLkuHKDw904oz9ovfMa2WeBQ1EDUQNRA1IA1E&#13;&#10;QiqaQdRA1EDUwE6oAYAYAFp6QwI20oimMUhDEPACwLZRILGZ16exuXjRYlu8ZLFt3pQ0PHkWU4M0&#13;&#10;IzT8mYaGhjzAE6Oj6gGlzcQfw0YNdLUGfjf3ITv1fhFRM9Wzt12ESC+1vCGYSmSUIC3rpUY5VItv&#13;&#10;sgPkCboV/lewjWrIa4KrJDxT+7lN9z92p71S60zdquMXT9innGwAJgiEzkzVVo6sMztMBxUKYCYv&#13;&#10;5v74Nw0DZPYJG46O0qHrLRsAnpk7yof4OUZ94ucQQFimLQRAbEXwN36kAb4SMgo/CUGFPwXY5pkb&#13;&#10;5Z/WiBAC8Ac89OB4UX4WsC8flGklRZX3kA58OmnhffGL7pmVQRs6g6/lvREA5XqgJ4A8740Qtply&#13;&#10;BN1RFnUmve7B8U9NDfBNPWmIHfNdt7fwnf23DgmhVtLhbHTtegdm8y59+9YeZY19Yqc9BVaH7056&#13;&#10;Vq1Z5fIzNghIzi/hfd7OSx8eG3+LeBuuCIe/2u8QK559ghW++38dl3FNjApwpJR+IaW8QEYxQomB&#13;&#10;tEkWdFcIUTj+lWa77eWO6/0h7cOGD7OtjLSVMFqJ+tP4CRPcqKXy/ROnadTL9/QSZwnfn1k+7XaY&#13;&#10;mo+tlnz6MrPz3lURYi0jbuSDh8gXZgmpisA72Ql0630cNsXWjOCj6TyAz6Yc8SOFasXBM7mPzhZ0&#13;&#10;hliydIn16dunUx0teB42TH0copJRUrm+/gf/I2LpU9WTB2GZmFk6DNOvve5tZuMmmR19cm4ZSF4M&#13;&#10;82M5giULrPA/V5p98tvlU1V37tCVO5S+o7R9+vdWOOBQ5a3OjRCu+qx4oVIDMx8zexAGuyRU8ahu&#13;&#10;YRfUfaoK9SJ5NtwoBFZIwD/ybytMmpKsTVb1/nghaiBqIGogaqA7aiASUt3xq8d3jhqIGthpNUBj&#13;&#10;md6xNGIBGSGIaIQCvIweOdpNF+Ib1139kh7MBRwmHQATjGpyvXebeBiNcNZCoMFMWgGFOzPioYlH&#13;&#10;x6BRA01rAGzm7vmP2Kl3q2fv0tlC9dVb3Y2MgowSmKWWerva4kzl5pvr/jeBJpnijQ7q6rUsEgdc&#13;&#10;sthDJxyxoVY+v0/dY6doeqmZQ8fY5P4jmk7jNr1hskBTetd7MBOgYYA2B1A4aLXK43WNyxBY/l4f&#13;&#10;cuxEv1fz15Pu+DlANvxNXwF3rQigNKOg8GMAdfgdiHDOAe7yjHHjxrmpsAD7GZXFLyD32LFjHSlG&#13;&#10;ehg9NUprdgAqdrXgVwE1ATghwVgnywPlrTyLdyLNgOyNjDrhGZAD3AeQj56aIZd4DtLMPe6G+Kcp&#13;&#10;DVCGYiMI37VVgraph2YC+2/N6c5+b/Lk2vVrna0D1PfqBapZXXzdp2evnmWymNDoxE91Sb2EOgr5&#13;&#10;nrSSX6umUy7Y5zPy4Faty1VNChdfYRYSUgRkRADbYG2At4rPgfo4e6b1y0jhIxeZHfGipFNC5lqt&#13;&#10;Q792FNOXUg9DV0OGMFVbcNfBR5h95n/NDr7e7IOfDS7U2B2ra9/4qdnJL68ItFW6W6Bp5TZKj6H+&#13;&#10;toX/q3j4djhRUFmMHSH4Pb5/M4Ld4KvxlfhOiCnO1auHQyTzPakH+/KGe/imnRG+EXH30RaahYza&#13;&#10;ir+8wQp5ZBSEKpy2z3a+3MbFsA5ZKC88xWye6kFjJoRnq+9DcHxABOmP/l49TN6VO3XyiOPMfq56&#13;&#10;10teprS11gklL+p4roYGFs1XfTS4TnUrZUjBtYpdBYSUyn6q+XNUB8z0Sqq4N56IGogaiBqIGuiO&#13;&#10;Guj61nR31GJ856iBqIGogW2sARq6ABCzZ88ukzk8EtBlgnrJTp482QYPHVy3EdxqMiHB5s2b58BS&#13;&#10;wB2AYXqCNttbFiANwAjQFaDXg0atpiveFzWwrTUwa+0ye9m9v9ScRQsFiqh1zsgowBGNjOojVqav&#13;&#10;ACAmlXH8jBITtt3ZZ+MaG6TUAIVvZ60pRkgxfZ8jtxTvsvn22Qf+aBuUL3YombG/1k55TjpJAK0k&#13;&#10;0xEQCQmRDqBzW7WB7WUB2de/QD2etWZEHfHgMr8AfPgbP1Kpzq0VlwGwAXEB/gBSIaIgpACrIcd5&#13;&#10;hvelPIPz3MNz/chNzuEHl2vbVuI7GtDLnPR0lmjYrOlVIaQAWRshpAhHWYOQBt6/UfFALvrdVcDq&#13;&#10;Rt99e4fDFhk5iNAZpbN20kr6Kb+pCwCAh0RFK3GRLwHmiQdAvh6YT95kOk3eu70PSHpCpHoyl/vp&#13;&#10;5EJeJo1JOqvbMs/lHuwWO/YjkXLfZd9DzG76dkI+ZQPgGhZrW6SNkVNZ36dTduFpZudfIkB/PEdN&#13;&#10;C36B9aP47oxaWrV6VUUcxWl7Jc+4649mV7zT7EUVQcxG6tzrNfrkuo+Z/fIvGvVyUk4gnZL+WFvP&#13;&#10;5+8wEHrd2aVN5Xjvnr3L376Vd4IAYiQz92KD1HMbEXwsswvgZ7F/7iVvd4WE9RAX3+L5Vjjjdemo&#13;&#10;qZSM1kYHE7IRRAIbHVAY8ae+N5bXP+bmb8vG5+liHZn5qNk3r80noyBvmViB57MN18azs3LlmRox&#13;&#10;9dvs2Xi8rTRAvS0UbKRRqTC60o2snxolaiBqIGogaiBqIEcDcYRUjlLiqaiBqIGogR1FA74nNI1V&#13;&#10;el56kBTQBqCUjcbwtgIAASEAYRktAGgLcEOvTgBdAM5mgCgALOKCkKInKsAKW+4UHzvKB4jp6NYa&#13;&#10;WKl1Te6Y96gtmKP5atpEovQUcVSapg8iimn6aINXa4eHyvNhaN+36146kq5nuj9QmKLQn41r7Usa&#13;&#10;KfXqaQfa4aOmicDyd4SxPAv70/aw4jFnWuEnl3c8fKl2STogll87peNqMjIKDIIe1lm89HXvzl0Y&#13;&#10;PbwdvwMBD+jepqmyINvxec34Gx8fPhT/he8BMASohozCZ86dO9eNNmUfnwbRjgAK4qO8j+Ucx5A1&#13;&#10;gIetpIM4agm+3ftG3rUrRo1u2JAeSVOP0ENXbLxfs+WKB3K3hW5q6a07XvP2yagMvum2Kv+r6ZZv&#13;&#10;TR4tCryEvPHfvlr4WuepF2D75C/qFH6avVr38P6MYurVr5f16S2fLAHMx19gf+Qf4iFdxM+5Ng1T&#13;&#10;rWabyfWEsPL3VH2+fEXx+NOs8J3vml11ttlfq4asvPBejRR5/cVWHD+lZe/u3490urX15Nf4/gP0&#13;&#10;vl5cyTFSw57Ypkw3O1Yk2HkzRZaJLYNwHjRQ18aYTZyiaQNn1PTHPIdvk9WL1+X/Z+9MAOuo6v3/&#13;&#10;u03TNmnTNm2675QCZRcQEJEd2WQRRQU3BNHn9vQ9F1RQcUN96N8F8CnPfUFQEVxRQQRRcUMUAZWt&#13;&#10;hdItbdMtSZckvf/v59x7krmTu8xdkibp+bWTmTtz5iy/Oec3Z77f8zuH88Nd8JDy5aSs5QptkHeF&#13;&#10;7ydTn6nLpYTnxqAu6i31lz4+JCuEo9dvqTgSXWfNyn/c3z8orzve4XRK1EZyejJ0UNggpiCLIFi9&#13;&#10;XKW+wOHPy9Qvfy7f/mfyuvvwF3KvUE0nagOBiiZJNaIpM9glmtZf9PuHX9F0mUeIHIO5CjKgGmgS&#13;&#10;C8kszfTxkMz4lMxxqb88QzYGK0Uk3dyiJenysY2RQOEwaCBoIGggaGCP1EAgpPbIxx4KHTQQNDDU&#13;&#10;NQDYw6hhRrez4PH2HdvdCF5AQoAWAFX2AykAk6SPZwEf6XwoQyAxorPUCOZ8+fJz7FMuPuCJJ8lH&#13;&#10;e764wrmggcHQwCObV9m1TwoRYQon1i1yZNQo4SblkVHRvHqaqV4AUI8+3rtYmwRPqR59+W9ZYzct&#13;&#10;f8Bmj59si8aDAg0BGaepf557mtmLbpRnwD/7MrROh4ygBrACy/UFA5AA04OMiq4joJ92qrYTFFcR&#13;&#10;wfZBzLABEgLYYSsqBd03bsjERbyAhnhaYb+wbc8884wDAyGiIKSwS5BOAN4QT9hbDwySF85xrz9X&#13;&#10;pBhlXSJNAEls42iN1ief5KUaAYj3xIXzJNFo/FL5Jh/YfXSNbS5H5x6Y5p5S6VRTrj39XuqIJ0Z5&#13;&#10;RjzbwRae75h6rfXUqKnBxo6zOrWJSgUw3rc3ypOkb+EIKdXveoGc9WPqHaFF+6HuEgftmbaKnhxx&#13;&#10;prZbrF5yjfAI4Wk7xSQ1UXOcnftKgeRHyvvjS5oa75PFgpudKMT/dV80O+lMeYXM7jWVxW8qfJX8&#13;&#10;0gekzWHHNoho6lZZm0TE1elajjA9asIpUnPuy/7gWVPH0Av9QHS6O+pcvrzV6hx1Dp1SPspZrnAv&#13;&#10;/XEGV0FG0UapixDGpYR6xyAv9EpbgNTC24p3QM1k9Uqze3+aG52qsPOEcmRUrM64kHqh804fpRc6&#13;&#10;ryKKIl7LCe/+ZY+aHXV89kSe3frVZt+7IvcCHF10WktHgmWD0G+AACMM6a7Pnmf3uR+YHfcC9UFe&#13;&#10;EzkZDgdEA7PmmC1RzH/Mxs4zp0m4Pp57SNkL+Xa6junsyL2WWrCYuWVzT4ZfQQNBA0EDQQNBA9JA&#13;&#10;5V8QQX1BA0EDQQNBAwOiAcAWSCAPsPCxywczH61+GpoBSTgSKXlY37reVq/VR6WEj2MP2kaCJT7k&#13;&#10;Q9+vGwXQCihc0w/uxDkJAYMGkmvgH5vW2v1P/Tk7rZ6AX3k01Wk4MWQSmAlbJcJ9QEB4SnURiyOl&#13;&#10;xupjvsuuW/ZXe9G8g4YOIUUBD3622TuuFyF1Er/6ZJMO2TxgBV7BjEMeuNJhrxylo4/crULDYBUW&#13;&#10;PDGXL1/uAmDv2Cr1ogTca9vU5kBC7M3ChQudLQXI5RprRwG4MiIdm4RgdwEHSdOT/tgvQGrAQ0iq&#13;&#10;Wgtlxj4Chk6fPrnqdUTIH6ConwYNgDMJOEq5u7SWWUpTSmKnPUifpLweyEWfbEEGRgPbt2139Zln&#13;&#10;w3OlfzDYwvOdPnO6TZsxTUlrulLWxKtQtmyBkNru2hueTaXEE6204fqx9a7869avc/UdooRBM76N&#13;&#10;EtaTS8XqMuXxRHP0nlJ5sUX7an2cayz9tvdb6qEHzB4Qirv8kYwX0hTZkyUHmB0iw7eP9gMg2Eae&#13;&#10;P8T6k8uW2X777WczZcdq2f6wBegUe0kbh2gZaYQU+vI688R6uY8LLytIQt4pDL6iDvJ8kggkKgMi&#13;&#10;eM/wLli1apUtWrSodnre0CpC6obcrKi70ecZlXup7xd9E/3CC1pOdTmeS4//Q+95MQ9jxvcFjx79&#13;&#10;/h6zu6MndEzzhj/n/cAWFX66TWnRn4CPi65f9eOvB0Iqqq+BOt57P7Olsll/9IyUEsJrzXm06dm4&#13;&#10;x+b+RHKg87LHjozCoyre/zvgcEvXM2F1kKCBoIGggaCBoIFcDQRCKlcf4VfQQNBA0MBu0QAfwdFp&#13;&#10;OwAGAUYAUQED8BIAUCwGqtQq41u3bLUNbRvcyFvSI23IMMCvSgQQgw9sSC5AXj7a+fgOEjQwlDWw&#13;&#10;YWe7/XHjan1c6+t6rIb1QhoJnBurr2og4Go/rrmfeOS3YjsUL2SXW1dq03K7f3OrHTtr36E1aghS&#13;&#10;6rbvaD2pC/s/NgALtkJyoi68/ydmzz62UAh3HgIFQA/B9gHoJQGp3Q2xP9hTSB4AVGwXXlYeSGWt&#13;&#10;JqbrYzS7t0eesGFqP4BB0gUoRIgDe4w9TOLBEctK0Z8QR3g58A4AxMTeVkrARROibH6aVd4h9aNB&#13;&#10;AosL5dyhjXVVIKQ8SFv8LrCozNRohENHu4MkKZXHkXJ9y9YtjmikjtBGdpeuR+UDlctUMvWmo2Or&#13;&#10;2leXyN/MFMSloqBeI5SfNgmBvGUz7YeZ6Ca69uPj4Dr9D+ox9bJYfeY6QnjyVY6kGtU3Ovw5AnIP&#13;&#10;ERkFI89LQvHJe8zkYTqQQtum3eJR+of77rO9997bFi5cWHF/LZ5XHrMnp7GL9E29FNOnDzMc9pQD&#13;&#10;+0/5eP7Um3Lb1eg6rVvWPMU9B2Y04F2WlJBCR7xvnP1VP5l3Au8o+sn+vVSNHtPbNN32PbEYqO56&#13;&#10;tiV7MoRhiyNGW+TCpHZn0woQUn/7A5H3SS8ZpVNUqryi81yCACPaKCH19XvMvpb3pnCylhqY3CKP&#13;&#10;zpdL1xFCaqMSoPvgSEw9G54RG+JMpf7gGYVpiE63yPVLT5FXXHNvcE4FCRoIGggaCBoIGvAaGPxh&#13;&#10;dT7lsA8aCBoIGggacB++gJFrVq/p9YqCuPFeRLNmzXIftQCVHjAZKLUBwgDGtq5vdQAp6QDWAuQC&#13;&#10;6FYCPvBxD1ACaOTjK+cj3d0U/gQN7AYNLNvSan/rEOjiyCKhMdo7rER//bd4tdkintH8AaDxhFR3&#13;&#10;jz3avsHWb8u0mWrTqNn9jRqy/PyzzX52i9llpyeP9tVHm33oF2ZHHq9yZkDffDdj97ATEEmAgVOm&#13;&#10;VE6CE0dra6sjnDwJDnCLYOdYnwq7BLk0b948R/pzLUricJ8nsDxQiQ2sNSHFaHreAZQZ4t97d5Cf&#13;&#10;SoUyAmoCHgNo4umVSuDFQnjWBWLawHKBUA/ilwvkVlrGPfE+dAxozXuV/oD34BuuugC0pzy0KU96&#13;&#10;FCsLRIEnpPBI4V5sBvsJE8bbxEkTe9ss8RCeDSnWf+Gar7foGP2WLayR0qSBC1Oma5Pn2GR5xzSI&#13;&#10;0C4IvpedQsEbIDPwYCfv2L2nn37aERrdBcqhYI543iLbs1m2Z6vsZZRoiieELaS+oXueGYLO0K1v&#13;&#10;9/F7httv6iB1gGePva9Exo4bm5nqVH2F7dt3uAEBSeMhbZ4jm+83+3UPk8ZRKFyKKYejVbrwa7hQ&#13;&#10;FHrgsUtdirCniJ4e+UvuDUz55/s6uVdivxSIcHnymO7cGgsbfg6IBo44ztKvPSk3ajnZuWmYeeTM&#13;&#10;Nc2mvoLbOMc4AcJE65l4+vSl79HJeOXRqSBBA0EDQQNBA0ED0kB8vEtQStBA0EDQQNDAIGhgV7eA&#13;&#10;lZ2ZEewAo+4jX3121mOA/OGjlL0HRAc6S3wAA4wyVSCgAx/n5IERmt5LoNw8AFTwQc1ITwAjiKha&#13;&#10;jf4vNy8hfNBAuRp4pn2j3d+xWUSRgEbnHdW3blS5cRUKz2c6NBf7NH9JR+k9uW2jrencbDMbMiRK&#13;&#10;ofsH/XyDhi2fcb7Z3kvN9hfR9JmrzJ4qkIvz5pmd/26RWOeYzZhbIFDmNLYCOwgxgy3KeIZqPZSs&#13;&#10;10LRm2MXsV/Ehe3hfkh1Ni/YI09WQVLNnTu31yMJjyLSBxxn8wJACfhKfOUSNT6OfHvyit3FPmJn&#13;&#10;sZGVlDkeN2QUBB9COZK8RygjoDTA6Lhxml6nDCCd5+eBae4r59543sPvwhqgn0D95BnVsh4WTnHg&#13;&#10;rlDXaKO0K4i1JP0MwlKvXX0TGMoxbYf6TRuPxxGtl7SrYvXSX0e/bMNJqAvYDr8WESTdKP2jHPS5&#13;&#10;oraMcrW3i4iS7jM2gjXf0u5+T9rHy+4IKb2bsBHYlpEm1At0yJ46RjkrbV8Tmia4PvT27dscWRqv&#13;&#10;k8V0h555jryHeDa8G3h2fAtUJZra0vZWDI9nY6F6i0soSzK8bt8tjXo/jul7R/ZdyB6t+33uKYZA&#13;&#10;09FJKoTlnki6qXb1x/BGDDKwGthnqaXOf6PZl+7KTWeDfoIc8gjY84yoS6wXms8sXP4OSx19vC4G&#13;&#10;CRoIGggaCBoIGsivgUBI5ddLOBs0EDQQNFBQA3zHlfNdFY+Ij13m4wc0be9oV1yZ0bmTJk5yH6MA&#13;&#10;CIMp5AePAYBaPoIBd1rknTB12tSqvAEAlyknH9cQXIAlw31E92A+l5DW7tXA2m0ajcsaCXguOXBe&#13;&#10;7VRZqqbt5ysR8dEZ6yINvLEE/D29vcPatA1ZWSJC6m0fyGxP/FPrpgjpapM3GcOaNVLf9t3fbNaC&#13;&#10;RNkHNAYcxVYAdjZNaLL58+dXBAgSF1P+EZcfcY7dwf54Yb0V7B2AIx6oEO8IwDYAIHFAiEUBScBz&#13;&#10;wF3iicbl46x0T16xjwCRAOpJiKMkaUFcYMspQ9L3CboHjEVv5Kcc4T4P4nN/MeC/nHhD2D4NUC95&#13;&#10;rryv8aKjju4+weMCpFi9obRs1ug87gwlMkd9ob1RdyhPEs9AwtJOEchchPpGHacdx8lcwrMhpeqk&#13;&#10;b9fkC10PJ6FsnpTzpHJXT5eblhR9xT0vfX8PfdEno15xDHkStXteB+gmVZf75iulT3/vcNm7MkYI&#13;&#10;qUrzPXnSZGvf2i673uHea7xjkuqKcJBPeLsxaAJPX/JVNSHVqG+KIw8XIXV/X7F6SSnVdfoehYS2&#13;&#10;QBOKrwvUMltTKBSZert+lm5a1RcrTarcZpVpun1xaFrEIIOgAXlI2wnygr/1G2YvfFVugnhDMYVf&#13;&#10;Kbn8IrNL/tP1Z0sFDdeDBoIGggaCBvZcDYQ3+5777EPJgwaCBpJo4Ml/m61YZumNDA1T33r6TEvt&#13;&#10;tZ+lZ84pG5gGGPBEFKABwBJrdTAq1QMGcUAlSRarCQOos3r16l4gFkCCD2jArmryAhgKwQXgBFAy&#13;&#10;e/bs3QygVaOlcO+eqIGt3UJg3JQ0gDUZwKYYblONjnLgIJFSj3Zruh/SHw6yWOQUWzqLHkGqJRTw&#13;&#10;KcBQppjCPmJ3Wqa19BvRnzA6B8BCbiEArUzH54FmzuE5ANCHfcImQXx54ZwHyLk3SspgqwGpsYnR&#13;&#10;+Py9lewhgEiPuAEceQfUSojX6zMpccG7gPcS9jruUZEkXx7EB1SFJAhSWw2gV54Nz5P9oA/u6NSC&#13;&#10;Ln/8jdm9Pze781rts+Vj/MyLTjE75iyzU7QtWFKy4NQV6httn7pCWfIRIfGIIIu4hzZOO6SNQmQB&#13;&#10;4Odrl6TDhu5ou8Xqpe/vuHuYjmqYCeUn7+iSfhxl9uQ8pBw6inrrUIf4jd1Br9gj9Eq4fEJ8xO8J&#13;&#10;PvZOVzo33IWyUf9GqT+OLrDJlQrPAfvJtKfYUwZmQZaSRhIhHM+A9sGgNWw57yzOJY2jXzoteqbP&#13;&#10;PtPsxgghxXgXOU7ZaP/88uSPZ8tl1BGfQXjxIeoWFbbz6QOeZ6lf3Kwbs0IcxEWcRXWRTTOfk+LU&#13;&#10;mT62sB9oDeANf57WkvqJKsn7LjR7oIwEv/T/Mp70s+aVcVMIGjQQNBA0EDSwJ2ogEFJ74lMPZQ4a&#13;&#10;CBooroEn/mX2qx+bfeNdZr/LBM35VNOgwNTZzzE7+w1mx59mNlVrBhQRABRGOrLxkcnGBytEFOBS&#13;&#10;HPwsElXNLgEk8KELYOFBIfLiQYuKP3yVQz7mmfqPePnIZ+Q/ZS0GBtWsYCGioIEaaaD8Mf81SthF&#13;&#10;g8XJsTq1jHxg4ioCThVKkBLWy0YAjGIrWBQ+qUdPNE7AUch+AFVAQAiemTNn5oDUEE5PPPGEs3sA&#13;&#10;hFyPjjzHLmO7yAf2OWoDibNHHiGcywd8R/OS5BiyCBtJvJSd/NTKPhLnjp07XDYA7KPEWrG87dCa&#13;&#10;J+gRoDrpPT6+KFCNjvgdpPYaaFI9Gcd6kiJxeE6DIp1bRED9VNNzasT7r/OkCP/7lTszm/2X2Uc1&#13;&#10;Kv6Fl5otPThP4Mwp2iL9A+oK/Q7aXBKhfeJRSDunX0Hfib5FIQKV+syGQDhF23Q8Pa4RxrX1dD40&#13;&#10;PH7H0PlN3rEfvh1iU9AN+oIQoa9HGNYDRVeEpay+f8azIJwnT/K1f69LCJuMPexxb6iR0tax63V1&#13;&#10;mWkOKWM1gu4nTMjUU95LkKZJ67hPl6n7eE/wTBjcxXPjfVWsDvt74/v0jNmWOu4Mnf5w3yXxy8aM&#13;&#10;ew3aRkESaR/tckTJqK26FpXz9jNbpK2IpA45VlcjhJTMSCYt7TVFZG5i+umFdGmy8fE4+uQKMtga&#13;&#10;EOF44gvMvqzpF++72+zH7zXTeIS8crjOnqVv4udrSuf9D5X3XO0G2ORNL5wMGggaCBoIGhgRGgiE&#13;&#10;1Ih4jKEQQQNBAzXRQLu+mO75pUaEfdXsCz8rHCXOUl+7L7O992KNInuNpQ89ylL1udMc7dIaB0zb&#13;&#10;wfQoAALdO7utXnO586GZ+WBtEhjJ1+DgCh/b5McDuIAPAKI+X9XkhrjxQmBDiBfgyI8+ribucG/Q&#13;&#10;wGBqYDzTlrgpYgBP2DKDe3NAG3e2+j+Z2H08u2zfOpE0pL8HyFiB0RDh2A6A1HJtBYAooB2jyAHw&#13;&#10;sK2sfQfQHRVsEtP1AaZyHXDWCwA5hBRxkYc42A+wu2tXj/NoLRdY9Gn4PWkAqpNnBBsZJcZ8uEr2&#13;&#10;XhfdXd02Tut7NJTxftm+I+Mhhf4KAfyF8kS6bAhgd63ItULp7ann6wWasw2arFtj6TtutdQbtJ5I&#13;&#10;prqWTvqKz5mtWWl22bvNDjoib3jaW3u7CKl0hpCKt7e8N+kkXjy0G+6HQKDd0L8oJNRJTy4ksSse&#13;&#10;7Pd1uVC8Q/E8bY78Y6sQ2jA2jnP099AbxxB4hOHY6wQbhG6xS/QLuc9f82WFVCEc/UXIKXSP7W6U&#13;&#10;vRgJQh1EJzx7r8NKy4UN9R5nfiBaue8N4uBZ+XcTz4U6z/upXHE80xJNo3vhSWbfuavvdmbZ1QA7&#13;&#10;R0zVyX57QgpTzkZVgoyCvIrKq0VMLFwUPdP/+PDjzA7T6b9mL8HxbdfGSB8IKZeWT5AwOsc7BDKq&#13;&#10;S1sb5zJCVlIXRsg0fyHsB14DjepHPUts4H4aYHDYMWYvkasU0zSvfNLS3bLhU+dZeskhllp6kAYh&#13;&#10;iIgKXlED/0xCCkEDQQNBAyNIA4P4VTOCtBaKEjQQNDDyNMCI2F/epqlnXl1e2a7+mj64brTUFRpB&#13;&#10;fOwpOfd2a7qvzQIBmHYDaZzQ6D7iAV9rMco+J7EyfmzauMnWb1jvRiiTDwAdANp8o2LLiNYF5eMb&#13;&#10;YBgQCE8H4k6yNkS56YTwQQMDrYEpDQJ+xmgTEeGAEgEmYCUOHKlh4sTnxmMDxjDtndKbM07g31iG&#13;&#10;Lw9T6eoUiCUUSwCn0xfeHCyA3ijwMs9C6JV4RXnNALZC+gOmAsJiy+Lx4QGwZs0aZ4sB+bDB7L1w&#13;&#10;L2EAYTkfB2MhsQBhU6OiAJq/u7w9QCXkGKAnoCMgb1JAvlRKEFHEvatb6/JMbLBG6nACAYSFkNql&#13;&#10;+sc7IV7+BFHkAP8Au0GGuQawRT++yVKXyuupXLn2Fq0r90ezGzRwZ+bcfndnQPZtYi9NfaLMFIT9&#13;&#10;AsVO0F7oX+AdRf2EcKbtFOtL0Q/x5JInbGLR5vwkXuqu9wYaTsQqeqCs2CpPqEBeMCUf59EbfVGu&#13;&#10;Y+8opy8fusT+cR5vHPSKbYoKA5YIxz3YqxkzZrjLPo5o2OF4jP7QCXXG66/ScqATdA8JRV3H5tMP&#13;&#10;LtfO8xzIy6pVq9yzIw7ecZXoPN00yVJvF6kTJaQoIAPscLZs0gYqhOmmo7NTG96PMUm/+jhLnXKu&#13;&#10;2YSJsSu5P9MHHGypUy/R99FX+i5AMqnN9xFg9A6ywiHpQkaty57L7lIn6ODEM3NPhl+DqwGm8Dv6&#13;&#10;+MyWTdm/5f1+cDMUUgsaCBoIGggaGAkaoFsQJGggaCBoYM/WwC4NA/zD3YXJKBwV+DYH26vTFpef&#13;&#10;68vtjaeaPfpgzhU+PgEDGEnKeiWLFi1y6zMVA1ByIqjxDz608RBYs3pNLxk1Z84cByzUgoxiBC7A&#13;&#10;MJ4GlJGyx70UalykEF3QwIBpYO74KXZAg1CatOwDhDVgn1KLQChVp01c8i0RDpM5yhBSXbZo7GSb&#13;&#10;3lAc8Kk68YGIQB6h9od7zD79Ua0lI8By7iJLaUvPECh9jqZwueFTspP/qFnK2BpsDiQMIN1MrfEH&#13;&#10;oRQH7JialHWqOD937twc7ygyAxALaIjdAgSM3g+Ym5a3K+cqIWrihQVUBxgmXoixWhL2DIKAoOtR&#13;&#10;fQW4TBq38w5TGceOGVs2aEr5nI6ya4gB6rIFGeYa+P7XzfKRUQDX07TN1DZLG7zEFG2xR57+8TOa&#13;&#10;vu+tZk8/oYu54skQ6ug4ke9JhHrtpximv8JglzhpEo8nUy8za0hF23Q8nP9N+yYc9/UwEGEYCXkn&#13;&#10;34jfc4yO8HhCX/QBIZzYsHnenlHmSSIsxk8Y7/pvvh/H/V54VthGT0phK9mS6NXHMZT3kEeUBR1B&#13;&#10;2lUrxMe7iLpO35j3S7nCNwTPDb3D5PDe4F1Xibjmefgxlr71G/1v9x5Jrbq0VhuEUB4yyk6RF9k1&#13;&#10;N5Yko0jApffiizPvfU54wSuLIuAtBeml7pXrWHGs7oOt0RZreunXXmfpA3G3ChI0EDQQNBA0EDQQ&#13;&#10;NDCSNBAIqZH0NENZggaCBirTwHIBJu/I9W5yETGAHsCFmZ0AXNgAYQBgIKiiAsb6mQ9Ez7gPMqY0&#13;&#10;gfRhdGm5oyNzIqvyB6NfV6xY4T5ou0XA8YELMMvHrgclqkkCQJMpRQCNAClmzZpVEiyqJr1wb9DA&#13;&#10;QGtg70kz7aAJIlF6dmS9pKCNBFS6v7VJHfiw23FR+uO8o4QMiUw4YOI0mz+euXSGiTz2sNkH3yS7&#13;&#10;qOldnnOC2eVXZ6b6yWbfgVP36sdbrjTb92CzD/2n2ZP/qqpwTM+3avVqB/Z58n/i5In97BkAHus1&#13;&#10;QQQxap3BAVEgGwCSUewIICJbVEiH546drNZWAkz6qbPw4vLgbjS9So/x6gBkZo8+AJCTEEOUH7AU&#13;&#10;EBvbHS9/kvxkPEqoyJkp+5LcE8Lk0cDyR81u+arZe15rdpJaDcTeJG3nqs18WJ5Kt/9AU+e1qTYO&#13;&#10;sCgNe+Ml/ROhLzRJGxwSMxTTVHDkpD9EX2mitqy4Nn+d8vubnwl4Bn3ukzEilFgPK07+9oXofwQY&#13;&#10;D1FCG2T9t4lNkcT6B3dnvKcTP5IQJ9R/2oy7T2vGDSeh/dLuyT9tOirYPchvNsJhg9AnXlNeGsY3&#13;&#10;2NQpU22y7FKTPKHQxZ4m1C2efbc8TKsVT0gRJ/1vtkqEeKjvYzXdN++pTZs2OjtfSVzckzr1hZqW&#13;&#10;XKTS88uM4T2XmX1SHo/T5iS/8dDnmP2nPKT6nJEz9zIFIMTXqux+tfZsMjv95LMflkfWC+N8d79g&#13;&#10;4UTQQNBA0EDQQNBA0MDw08Ce19scfs8o5DhoIGhgIDXQoQnS//Ars9/HEmEEMIALHlEOWYlcx3Ky&#13;&#10;Mc1FdLDi/95m9qa/ZhZ0TfXx/QCDu0uYummL1sbyZBEfx5BQkydNFiBU2QLJ8bIAfjByGcCX+AFa&#13;&#10;8017Fb8v/A4aGMoaaBkzwY4WKXXTeBmDLhEW6THa6jSoV8SEbAItPG4ayikPoDKwl1YuypJRGirM&#13;&#10;qPxpi23pRBFhw0X+/ictev1xs2tvTZ7jD1xr1ioE6pVvNjvq+OT3KSSAagY07NaUdJrCSOA2QCwk&#13;&#10;Uz4yZbVIKwgpgFoGB2D/okQNJDqkE/dGiSqfKaZMIj1sWzUgLfmGHAOYJC2mFsyXX59uuXvASgd6&#13;&#10;qlJBdCWOW+Gdh5TyN6ZCDynySvkQdJsE/HeBw5+MBlavMPud+iE/usHsm/flamWLfv5II17YZnxG&#13;&#10;68BcKID2fE2d9Dyt/8LomNpKWuRR6jd3muHJEBXIKLoyzvB5y8dez501YTiP9xRGDcDZy90ipQ47&#13;&#10;Tv2iQ/wZ114nZNtrkroCYQqBwh5yBYC+cTwu68WFOslGnaT9lhLCjNK0nNwTJ3VK3bu7r1NG7BO2&#13;&#10;DHuV1gCHVKQfirckXuvYCN9fQ6eQ2OiU+yEIR2vdxHEN46qydbtbF5WmT11kS+MRXQOh749uecdg&#13;&#10;Y6m/Sb1Wo8nzXuK9RT+etdfwcGNgRUXvIwaNnHi2bMddevd+z+zn/2v252hqseOT9ful8mw++Syz&#13;&#10;vfaNXSzxE1Lz6BPMvq10rrogfzp4ZxWSj71ba/ReKLs3u1CIcD5oIGggaCBoIGggaGAYayAQUsP4&#13;&#10;4YWsBw0EDdRAA489YvbTr+RGhCcUwIsjowBcPPjigwl8Ga1tvH4Lp7Zt/rz231dcb5QXwDRcqXav&#13;&#10;AEps3LzRfbwCQgDaQhYxSrZWJBmgDSArwAYgjo+/og/l3auukPoeqAHaCHUYEI/2EQfxj5oyy5bO&#13;&#10;2tf++eQfZQ/EUI8abd0C+cBQxsguxC1DUhXKejjcdqfajBqONgFgPTvd/j/mH277TAT9HQayYY3Z&#13;&#10;Z99l9tV7ys/s9d/XtEBCvad/0WzRPsnvF3CKjBpVp6moZjgAudjNgIA9es7YpsWLF/cDBD0hBVDI&#13;&#10;9KpRwaZlAF6Z/NEZsDJ6vZzjDgG/pEWdA2CEtK+lkM/2DjEBIgYoB/U5iTC9H2Ap+Ro7tr+HWJI4&#13;&#10;PICvKBywDbgdJKEG/iWi6QffMLvik6VvwKvgM9/JbP93jaVfdpmlJuCyVDtJbdlk6R98Ide2NSt+&#13;&#10;mb8+Mir6fHXsnrfsGP0imlCUkPry3WanP9CPkKINJK2j9C8Y8ILQbvA4T1LHfL2EZEgSHkIKEsff&#13;&#10;5xIcRn8yhJrPP+vBwRL2Cf0+iA10D4GNPYKsh6jn3cf9DFQqJJ3yru/s1ppI3V22Q8c9so+kMFo6&#13;&#10;G1enQQF1IvVFakuLhaIY0uczzx9CEi+p7soIn0gJiW/SxEm960ih70oIKaJkAANTCdIWIKYmiFia&#13;&#10;3Nx/etpI8oUPG0VKHX1iZjv7IrO//NbsgXvN7v9ZZpDdkqlmB59r9qyjRVqJ+N5rv8JxlboyXvXp&#13;&#10;zBfLLtyuKTzPMPtFqRt0fS9t7/m0Bqy8QXYHwxMkaCBoIGggaCBoIGhgJGogEFIj8amGMgUNBA0k&#13;&#10;18Djj5rdeH9feL6jc0YB5/mw9mBbncAXZo2JElJXXW/28jfudkIKcJFRlIANAA98BAPiMJVeLQWi&#13;&#10;iwWX+XhndC1p1IrsqmU+Q1xBA3ENQEQBckKoMhUUQB0LtTOi2cu+zbPt9fMPsbc9+isRUjIMIqQg&#13;&#10;qLeLDNFAejlKyhvEB064l9VwU251QXY47yjIKFFcXZ2KusfOX3SIzWuCFR/iAhn1pU/lJ6NyAGyV&#13;&#10;Q0SFY/E2aq/i9sq37tYUYJdb+rpbE0OYWGSAPrYksmDhQge28rxZSyUqAM9MX4X9Yl2a6LMnHHYU&#13;&#10;EJAR83WjK1tM3sWjdLwXEt5Lfm2RaF6qPSb+7dvkb6e0SCPpoAC8aLHj3Mc9SUmCaH51q+1ya0jt&#13;&#10;ch4GScD/6P176nH6mSct9Wl5AdwgILhcueydckxSa7hIU2mNpyNSI2nfaqmv/jo3slJ9IkL3klI6&#13;&#10;nqStbzY4s389SIhe8e13lO9L9V7pf+ABeOoopAlePvGBA/3vypyhzdOGIaSS2AvCUHe5h204Cfmm&#13;&#10;/fr8U/Z8NgAbRz8Nm0cYyA3sUf1oTffHS62APNO5wf68frn9ce1yu3fjCvt9hx6wyCndZI1jx9vZ&#13;&#10;TdPtuS0L7OgZi+3QloVWn+DZFkhqt51GX9SBXVpPD4I/n/7KzVzzlGbbvGWzmx6Rd038HZQ0Puo8&#13;&#10;z4l8EU/rulZraGyomODqTffZx5qxmexQGcL7Akls6593ugb/6eX/V01Hcdu3za7+Qv/ULjrK7PzX&#13;&#10;mz3v+RqoMqf/9XAmaCBoIGggaCBoIGhgRGkgEFIj6nGGwgQNBA2UrYEVT+TeAq7jPKM4Xfjj3IEv&#13;&#10;o/RBhhUlfBRk3dzGzbtNIKCYkgUgBzCV0fKAOM3NGvVYQwEggvQiDUgo0oCUChI0MFQ1AMgICcVG&#13;&#10;/aWtAMoBrrDv6Y42ZLPm+kY7Y+5+9oklx9nq1f8WALfdAXC0/05RUQ0yEYLxnKUoYi161QGEA8yJ&#13;&#10;Z9QOyCim6PNklNaMunjxkXZEy3zFWS7N1ZvE4B38XV5j7455deA1ignALlIErxQKjsOOZj20rdlN&#13;&#10;OyfX32apl2rY9JEnDMhoaMDXibKBu7IAWjZVt6MOeOAWGwZwHRXqC3UEMLBZYGCl9g3gnXw0KA0A&#13;&#10;z0pIn2i+4sfkEU8w4sb7oRwgtUv1DxsOsAgpF9dBPK38vzU1mkBcJJVKRhTmj2fPOpv6/Cfyk1G0&#13;&#10;IRwDUCVqxSwx8KVDW1Re9w6tbSny+nR5IOCJUAvZHh1howhpt71t2TfoAglBQjB9H+08Ksv+Hv0l&#13;&#10;Mr9EPNnQkKwQJrRT2if1s9w2mNQ7iiRpP4h/H7gfw+gP7Z7yYre69S7L51yCvUOPeNywhyBBp/nI&#13;&#10;qI5dO+2upx+2Ly//q/1w/QrNCLBF70BVxrQGULj2TuVMW2dqg93c9ozdvELefuiwsdk+suBZ9qLF&#13;&#10;h9l+E2s7CGogHwfPn43nj02shfBMqLtMjei8WNX3YMBAJcJz4tli69nof9PvrtTrqpI8cM9GZkVo&#13;&#10;26j3DF7K0xMPQkvXyVPxiGO0juT+Wk/yvapP6k+JGKU/lZZnXapBHQg8PvNV3EozG+4LGggaCBoI&#13;&#10;GggaCBoYshoIhNSQfTQhY0EDQQODooG2VbnJAL6AlSQETBxQ06Dw7ZFotkV/RM4PwiFTguDxwdbV&#13;&#10;tVMjKpsdENrUNEFARe0yAAC6qW2T+8jmg5uP0vh0V7VLLcQUNFC5BjyAAyAEiEPdZWOEOOAd9ZZR&#13;&#10;42xjNGVZXBY3zbCbDjnLjt+p0eDrlgtAyQK2mqJomwwAWPEY2YtezFa/o3BrBqb3uLKIKJ3QqkQC&#13;&#10;9LQxTR+eUSI8jpizr73nwJOseTQGZYjL2me09t49uZnEiwLPiBwbmtUEIDWEENfAzYVB5XiWfvdL&#13;&#10;ZosFUs2epwu1FXKQjwACcMReAtACEAIaxgVgEoBypjxLmwT4e8A6Hi7Jb0D4RpFF0bqR5L4kYbZu&#13;&#10;7XAeWNRnQMuk+YREAiSljTSMayiLyIrmCz2xIXVaYC3xqPloJHva8W9+bvaxG3JLTRVkJsfeNpS9&#13;&#10;jGq5BuHbmj3nd199l9nCfc0OF9BbC9F0bDnCl2I5lZaw8fDbYv2snATy/6B90o/BZlOfIFqx0ZAo&#13;&#10;ScXXyaT1kfbjCR3swnATT6bQnnt6MLL9hfceehkvezZt2lRNKZffXtzX+oTd8vRD9qlVj5iJbLIu&#13;&#10;3nt6y41S5YR0lmdU73Om7aMvwvBO62izK3d22pXrl9kn5h5oL51/kC3QgIuhLvRl0SE2kQ09Ja07&#13;&#10;xcpGHwPv1Y7ODkewQiAltdHxeGkHkInMfrBl8xZnsxkwUWl88fiT/Kb/1KHpYaln6IhpwGmbpcSZ&#13;&#10;BerNRJHobBGJm4zIpXAYNBA0EDQQNBA0EDQwQjUQCKkR+mBDsYIGggYSagCPh2ol/iWVHSlebbTl&#13;&#10;3M+HIeAqIyYBcJDm5inuQ5EP2Fp8VPv8kBZTnG3SWhMcM40I22B+EPu8hH3QQD4NAJIAaAIqQUQx&#13;&#10;wp49QArkBAAO7QISAgCf3wB1nqzinBfGzB83az/75KKj7B1aN8MYKe5IKYFwmsJvp8C5nULmWFNq&#13;&#10;tGxBhpjqMwqCbJxXVLeCa/I3ETNZMkqjzx2AJwB/9uyl9r69jtLaUTN8skN7/+TjZnd/OjePkFEO&#13;&#10;vFbZ+xH6/pzKzzozqDdjpjJxXPd9s8vk7ZGUkJLtsbUrLb1+raXa1pt1auS+plG0yQI9p0zTdD8a&#13;&#10;lc9C6KP7E4w+09SPzZs3Oxvm64K/5veA01xj/am80q1n2LpaQ8bblAcNRMB7QKPGrVGsG54r02ZZ&#13;&#10;mqmwsjf7fd64qjjZqbSp69Rt8prU3nexFozaBOUcO65S7yhlnCrdoz8S0ia+IIU1kJZXWurzV+QG&#13;&#10;oKqC0dKGnBGJ1BY1GcMjm/OYiLXavPxU9f/se2tHSKm+5kh+XiMnSM4P8soWlQnlEc3Yb/oztE+O&#13;&#10;sc/UK4D8pIQUfRM27kvaNyEc4UlzuBFS5Nt7SJH3QvnnPOVs1HRvTFPLfVHZrulJ7xQJ9bnH/2h3&#13;&#10;yDvKOlS/RotsGC02lClrHRGVbd/+XunLPXT3bhNzukuk5iZV0nVP2uWb1tjm7Z32un2fYwvkOTWU&#13;&#10;Bf1hQ7GJnriL66eS/DPggT7IVk2HSZ2GwKnUq4n84W3rvbyZvo82wblKxD05PT/KmVsTCseGpy8k&#13;&#10;G2nzLcC9pB//1qAd0QZZw3GM8h0kaCBoIGggaCBoIGggaCCqgUBIRbURjoMGggb2PA1MFmgZFQbF&#13;&#10;ekAlydcZYYVJ5ojm0x9MAWDgI3f16tUOlAS8AZRkvSg+sGspzK3PVIBsfLQD3LPuTq3TqWWeQ1x7&#13;&#10;lgYAktrbOwSWbHagpgfcAU0goABSIFDZewHcgcxlD6jCtTgQ9aYDTrB0ape9c4eYlC0iIXaq8UN4&#13;&#10;yFOKEeM7FT/ElH5owzBEJAewk5FhFPkueVyltW9Zal/c93h7wYJDIjcM8cOVy83uiOQRMD0fkB4J&#13;&#10;4g6lIwesg03hCBYhpRy5FA+f7zfTrN73K7Pvfd5S38+dCqw3+BWvNTvtAi3Ifry8z/J7VEBIARIC&#13;&#10;mlEvsJtxwa4VJKM2ixT7x5/MfvUjszuvN/tt5G4laye/xeykcy11wKEZoixyuZaHAH4MQoCQahxf&#13;&#10;ngcJOqB9IACkldpxQf8CHXl56vGKjIq3HXch/OnVQGrTRrOb/9r72x2A1fe2oSzg70P4vgikFNUU&#13;&#10;Z5MN/qL2v73F7MyXmM1bFDlZ4eG4mKcDDlM8WvGsbjq+YrA1dk7/+/WJ5hygk8mFdkmfhin7aJcA&#13;&#10;7tRv6lW+dpovZto1Qn0sh5AivCez8sU7lM/RftFRMUKNsqFPSJJ4O92uNnzvmn/b2b//TsYrKiVD&#13;&#10;PVZkPF5RvWRUpjKqlTt+FC3vkges0zY6J9wuwvNu1Lbhabu6Y6Ot79xsHzjiBTZ7bN97d6jpknri&#13;&#10;6wr9iPhrvNL8Eif9Cp4P9pb6zTOolLjnfTVt+jRLr8msTci0lrynfN7LyedO5Yf3AHWBeJPEQVrk&#13;&#10;n/LQb2ptbXXtE6It+r6kHjIQqF3lnSrCKmnbLSf/IWzQQNBA0EDQQNBA0MDw1QCfPkGCBoIGggb2&#13;&#10;XA3MXZhb9g79BI+py4AZGXA5N0jml64ThNHDGTyvLxBzoA+S8HHLCEU+CAEamDaD6TzYKv3YLZb1&#13;&#10;do3wXLlypRs9CmjPBygfpkGCBnanBqj7kEmM2GVjukrIUwARQBOIU0goQDh+ewHkXLNmjQOIAGW4&#13;&#10;BiADwMPo8WgbGicPnDcsPcH2nTTdznngdrNVDwmoFaPCFHsAb3joREePe2LKmRLvFSWD0SODgYfV&#13;&#10;mHo7bvHRdu3h59jBk+f6LA2PfVsUDVeWIZdiGHrhgmRJKaYgixBSqQ1rdQIvmyIR/eRms/9+mdlj&#13;&#10;hWN3Vz76JTO2N7/Q7F2fygvUj9JzxnalBECXDZTd/gOzS19kJl4yr9yjs/dca/Z+beKj0tfcZnaK&#13;&#10;yKm8gSs/Sf0GuKfuNoxtsKYJ5YG9gK4ejKwGICUfbEgc5K68dCP0zi61/4djZBSvUEhaqj42JK+o&#13;&#10;9lCBPCkVDfPIn82e/Hfeeh4Nlui4UQNqXvYss5se6AuOIzlmk6k3XSXOU5N5/lQBmTjbrC0q+x0Y&#13;&#10;/VX0GFvOVH2A9rRLBrxgjxl4gz0GNE8i0ToZtePF7sX+lyJ0it2/u6/hPUNZ0SFbXDhFe6fvNkEE&#13;&#10;SVR4dPesftROv+fL8vYUYVqHV5QqZnbAhRQT8QLOXTdR/jV69PIqUxjGafRorSBlJLNRn1Xnb/jn&#13;&#10;L62hfoy9df8TbNEEGNWhJzx/9EfdoW+QpdlqklHqMmQNfXX6KAwAgKSqVJo1HTfTAHa3dTvShwFp&#13;&#10;DEJLQihF06StMcCMej9dbY1+Up7WHb3FHdMOZ0yf4doofSg8Gnmf7Ni+Q/FMd2HQJfVtLddV5rlz&#13;&#10;5yaa2q9fYuFE0EDQQNBA0EDQQNDAiNRAHyozIosXChU0EDQQNFBCA3vtK6BQYe7MhsPbiY3RwAA/&#13;&#10;ecEXnQd8YdRwBFDVL7M3nJeZqsn9GNg/ADYANQCSfEADurPAMWBDUgCmnBySHuQXH+oA+0zREZ3a&#13;&#10;rJy4QtiggWo1AOCGZwj10k/HB/hB/QT8aWpqdPXUT/MUJR0IQ7vZsqVdcXQ4MAawiHZDnMQHQDN5&#13;&#10;0mTxTH0A8XiBcyfP3t/+0DDJvrns73b9yn+4EeC2HQBP4B2jwyGmnOHAeGArhAJqGiRjur8eIbuN&#13;&#10;LWZzltpV8w60C+YdbPtPnlmtKgb/foHDOdKLYPUe5FzO+6NPrZnLTPkGYgqQmU++/Bmz1/5XviuF&#13;&#10;z113a2ak/1s+YXb0iTnhqA8Q94BoUZIyJ1D8x/o1Zj/4ptnrtW5PUvmbasOpei987TOWPv/Vlmqa&#13;&#10;nPTOkuE86E5ZAKOTrOMRjZSy44WCADAm1kM0kuyxB8BpN2xB8msgrXVkUqufyr3IIBinslJ603VI&#13;&#10;IUwMvEzm0ZnBb7Wu0p8aiGyevfRtIqRe3ReZzJvzzII469cvwsbpPH0iyCgG9UTl5Ueb7S+CK6EA&#13;&#10;jmPTscX0Zehj4IVBnfKEUZKoILCok9yXtD8EmE/4XbLZ3D/chHK6/Kvc+fKfUt2BeG7EGzI2hdqf&#13;&#10;NL3e/zx6r9ZDXadnrApZrwrmPKPqxJWmbKyqHl5Rvob6vdcRpBTVkmlrM11jETvczwnswc4O++yj&#13;&#10;v7VpjZPs9UueYy2DPJOAz2exPfWLOkC9oS+Bfa2VYF+py+vWrXODZ+hvVENIkS/II/JJv5x2g/3n&#13;&#10;XNL6Thz0d3gHuH6S3iPx50qYQlKvQTUM3EFnlMsNkNNgFdoP68qSDzb0SZ/LvyMKxRfOBw0EDQQN&#13;&#10;BA0EDQQN7FkaCITUnvW8Q2mDBoIG4hpYsr/ZOVeJkNLmRd/jNlObnB4c+OLQFv+ZlgVfhJs6MCg+&#13;&#10;Evglr7P01GllfdQpprKEj2QAcz4AGWmJ8BHqCSIAiVrLzh0ZAJ9RkICfA5lWrfMe4hs5GvBAEQBK&#13;&#10;Z+d2ASmdri10ay2cVGq0wLZ6R0IBzPgtCs7QdgA7PRnVo7VcAIoAYwgHaOKnMCMtgBVBKjkKbBQp&#13;&#10;dVTLQpuuqYeOnTrbftm63L668RkhO2qL27WOkIA365YXBGCWgBo3ynzMJHkRTTAbP8nePmWBnTx9&#13;&#10;kR0xY5FNG6Nzw1G0/kiO9GK3AHil7E/Whvbek42JqcIg9OIiwMx+p/kBC5FRqJDbSBqAXqrPkRv/&#13;&#10;bDbhGhnJaWYRTw0InMkC07oF6HFcUjbJK+z27xcno8gHoHw+ufhtlpow0dIip1ITm/OFKPscdbZB&#13;&#10;dZ2BCICC1ONyhPoOcA0QW18P21CZeGKMu6PtrbLYRvZdKYgOTSma01IwMaWaTVQthI03lW2d0RCV&#13;&#10;H8vTzo59vtqKovhXJJq1OsbxgX6R8yBXCcgHBWHzZFSmS6ITWTntIrPF+/hfRff0azZqOkNssCej&#13;&#10;uIH6Rf1O1E6zKVCvuY/+EPcmEeouW1retfkInSRx7M4wlJP8kyLt/qAAAEAASURBVHf/HovmB11g&#13;&#10;I+rlqRSVtq5tdsszj9hdzzysZwqJxOAK7TW4YpzugZAqVUV99UXTbjo/ndim+3q8Ta9Xp3lrq135&#13;&#10;1AN2wMSpdt785CRlNK8DeYzu0CH1BtvIvlbidY/+eTb0QxjYVc0MA8QFsQWpRN+cAWrY8nIGinmi&#13;&#10;iLZV7vsD3XAf3wMI6dOGIcjQpc8HxwPxXeISDX+CBoIGggaCBoIGggaGrQbinzPDtiAh40EDQQNB&#13;&#10;AxVpoGWG2XEv0K1X5d6ugfAm/DJDSmnPqGSEHUAqwGebtqgcqR8nnJb9dI9eqN0xIDkfskyR4b04&#13;&#10;+OhjNGK5o+PLyRUgESMw+UBvntTsPkD58A0SNDAYGqDeA7IBurjFvLd2WIc8mwBDADsax423hvGa&#13;&#10;soypiATy5AMgAV64f+3atb0gPGFpP4QHTCFujjnP6GXSdetKCfRnareoLGqaamznLzrC/nPDU/aX&#13;&#10;thX2UNsa+1v7ertnx1bZCZFdo8fZ8xsm2kFN0+2gqTPtiJYFtrgJtnuYC3YzKuLhjNniHGqJkfTw&#13;&#10;ZDQQx1k7CqHPPVERkZ9XHhSh9MZz+1+C04F/iWLN5IE1bwDFo96rN9xuNknTRP3PN3UhI6MAZ0VG&#13;&#10;ppm2T8cl5Z6fiRR7S/9gODzhrRLNB+A874j4gIV3X2IpeQjYGefrYm2EMrCVK7QnPKSQjIdVtADl&#13;&#10;xebbJ3fla3vlxTbCQzOFWdwTIdssEpec8LShqIxOQKpGwxc7bpGNev8XzC76j9xQrfo5UZuv7zQb&#13;&#10;8kGbo67HydjXq2917OnyCoU1Li7YZ6YPa9+aa4Pp71BXM6Rp8jJGyQTeEUnEA+fD1UPK98m8p3C+&#13;&#10;MjeM0+CLiNcvYe5a+bBds/IhebepU8uaUUzTlyWj8JnhMSewkL3JEVa+Ztagg069FHbhNYwHcf14&#13;&#10;szWP2Y2TZg1JQooCePtVaw8p4qa/glfuurXrXP+dvkU1hBRx0k9hQAIkFwPUiI9BNtj0UsI9vAOo&#13;&#10;99yX6D2YJ1Luo1zUP+8BRj8LHUbbXqXx50kynAoaCBoIGggaCBoIGhgBGgho4gh4iKEIQQNBA1Vq&#13;&#10;YG+N3r3lq2Yvek1uROv0Eyupb+jeEfgALvERwDrl5JM/F9zK2NCBEUAZRh76qTH40GMNJz5Gk3x8&#13;&#10;Vpor0mTDS6pxfKPNmjPLfXhWGl+4L2igHA0A2mzauMk2b9ncO2oZABzgCDKJKWMgkDwYly9ugE4P&#13;&#10;lABUQt76BbghqVh/Aa8rgBxG+0LwApCuXbPWNm3e1NvO8qUxRmDMoS0L3ZYv7RF5bvZCswsPM/sO&#13;&#10;c4VJAMj9VKel1pkBwCZsHLyeNkcnY7JRXkl33Np/zSi4K0BxR4BxD1Y3i+pzboo2cYI5tvqab5m9&#13;&#10;8q1mBx2uC31WOhFIJk88+8SrMvnW3b2Cx4ibxkz7vigz7wuwc64B4nt5XAc3XW32nOPlsSWCbDcK&#13;&#10;YCSAIe2Iep9IDwXyy720SaSaeApEP7JOj1XFnT47t0x49clBMOORHa1IucF66ziqVpXslb101FKA&#13;&#10;0O0NVN5B+sLXW6ptvdZhuzL3Rvo/hfpA2ZC0xBR4+AeuM5u1IHu2+K6zvdMNCqCf420zdZOBN5yj&#13;&#10;jgLoJxXuwdbTT4qC4qXuxyN2OHtIlWp/o+v7f/p/e5nIqHXLZLfwUpWOU5lp+vCMojYWq5GF9Mk9&#13;&#10;UNyQUpqAUfEqXUipHVvse+uW289XPGina8raoSboz9sz7GMt+9bUQ/oXflpK6jRETjVCn4QZEpx3&#13;&#10;oQaNQUqRZ9ZeKya0DTyrfNuqlhgjLby1iGfFihUubqbaJH76UuSzVN0slt9wLWggaCBoIGggaCBo&#13;&#10;YORpgM/2IEEDQQNBA3u2BsZrWD1rfHzy3f31AGjKyF/hos4jKh8Qo9vtu19ya5RU8uGuu0sKYPnK&#13;&#10;lSuddwcjGgHU58+f74CbWn4w52REqBJkgCfAIKNmzpxZFiiUE1/4ETSQQAMAJVvlAYUX4BNPPGFP&#13;&#10;P/20tW1sc6AGgCQEFHV/n332sXnz5jkQJB9RRFKMrgccgXACfBmraclmz55tCxcudNPTULcZyUv7&#13;&#10;wruK+g0YSh64hmcgx8jAUc0u+mH1Jw2J/7wX5+ZZ2LXzlAAsdzpDb5GNtbS4BhkF2R+Vj18uQB12&#13;&#10;Jyb//LvZbz6Te7JFP72HxihZXDxOBCJm9gCfOgZzxSkDQigqt33L0ls3Rc8kO777F2b3xYKS3X75&#13;&#10;IC+RPJB+nCf47v1mv/91LLLB/xklpJiqqRqw0JNRAK7VxDP4WtgNKTZqhMvSQ3MT7tBPPK+dqXF/&#13;&#10;cq/7X7Qr2hAeSVE5bIHZArXJGopakdaSusTsm9eXHWvqstPM/vwnSycko7DTGzdvdOA1dhiAnX4N&#13;&#10;9Qq7jQ3GxpcDmnMP91MfvddLkoKk6jKEhLf7Se4ZSmHKbX/L21vtts0rZZfFitaJRYQ4ks4ya0bp&#13;&#10;sIrCcS+eUvK9ydhFPK/kNWydbfZDEVLxWVurSKpmt1JXPPHpPUhrFrkiIm7sLXtsMHW/WiHP9F34&#13;&#10;LiDPkFJ+Ou9CcdM2SJt6Tlsrp20VipPzkGwLFixw/TTaLETZqlWrnHf6QOizWF7CtaCBoIGggaCB&#13;&#10;oIGggaGtgf7DpIZ2fkPuggaCBoIGBkYDLDR/0RvcVDp2/YfM/p0wmZOFIb3565Y64Sx9aTIkuLbC&#13;&#10;xyIfjYw09B+YADaMqmRfzsjfcnPWocXXW1tbHSDERyZEAGkGCRqotQao55BCbACQfs/IWsAWABzq&#13;&#10;IIALe7ZiICP3Q6bSZvCAAhjBm4oRvNRhgCCusZYUx9RtNsIgtDeuIXhfuYXCR1c+pZmLaAT9SWEv&#13;&#10;n31s/xKxzgwEDKZwlMBzj2aCsXsgHeIqLue+Ij8h9e+H5SEVCUy8kDw8Ckio3gR06MWd14/RSlSz&#13;&#10;T+V4KL3/s5a69O2aXrDZh062v+enueEwg66M2ufNBwCsrrHWDvmFHGvXhjCV3+/uNDszRui5i7E/&#13;&#10;nVv1LnrI7PHHzJY/YrbqUREX3SqXvMnmLM6szbPP/pZesHc+TcQiy/1JvQcgpB3RnqoRD96XC4ZX&#13;&#10;k+awvneapsQ7RCUQ39or1A/MD/W2t2pzgOicbKQjrPT4Lc6pHvESs72WuJA1/dMyy+wFLzX7oVwO&#13;&#10;b/6E2Y1/Kx49Di+vErl86gVmBx+eqE7iQYGtpZ9D/ZnSPMVNQ0ZCXOM89RTQ3BMFxTORucq91Ev6&#13;&#10;SOX0k8iDD08cxd4zSfKxu8L4Nlks/R3pHrtv7ROySbIzEFGOjBol08aaURnvqGL3J7lGDa7Xnx3U&#13;&#10;Bsh6SKntW+wLqx+zq3t2WjMk2BASnr0f4EK9g7jx9aFW2aQPQh8FDyy8pejXVGs7aRv0YaizkEAM&#13;&#10;qIFkKkQ0US7aXU93j2tXhcJVUmbaKgN70CPtl41ZFkjP97EqiTfcEzQQNBA0EDQQNBA0MLI0EAip&#13;&#10;kfU8Q2mCBoIGqtHArPlaI+RdZs86VlP4fcnsM98tHNtcXXrDOzTN3ysttc+BmQ/twqErugKgAJjO&#13;&#10;hxwfrR5UZ8qPgf6oA6xkmjM20gWQd6C8PtaDBA3USgMAMmyQUIAWkEj8RgBYWB8BsAYAh30pQBKQ&#13;&#10;BTCGegv4QVyA7dxP/SU+6jaEE20LoS0xRZ9f0Jt8cJ17uY8pMasF7F1CI+3PvkLUb/4/eVFc1lcy&#13;&#10;YeaOAIKAia7v5Nfdy6i8LzxHn7vKbD/Z0HzyxD9zzxKv4wWBOdkKCCQRhJiwTxeMfHlpz5cJf7HA&#13;&#10;/tYv516gbJjCvGSUDwoASzglTngIBy93ftHso1qjp5BAOj2pURH33m52542aGvGB/CHn6fTLX2Wp&#13;&#10;My8yO/Bws+aW/OHynKUdUMfrx9RXXb89aFtr4DZPtkfEqXSDAOj33GD2stf1lYdqSd1mimCITOpO&#13;&#10;dO1K6jCmEZ48YyJ1IIF0PepE1XWYzwEQTS2ZPudllhLBZOfcbfbrH5l98Se5CanLZGe/U16Tp5sd&#13;&#10;eqTqOw01mWCrGRwAkI69nTSZAmWEcwxKQOiHlFO/uLeSegkBxUb/i/uHGyFFftET+UcHxfK/TXbm&#13;&#10;t2ufVH0SS+6m6pNRk00bnTVdmadQ3V9nAlWZMcVdzptVlVxEj21Za2s6N1tz07TqEqjx3eiLuoZA&#13;&#10;SKHDcupdkuxQz+nr0Feh7jO9Xqm+TZJ46eNg19mIl7bF90K+uGlXpI9AILHVUugz0XeiPwXZRX7o&#13;&#10;VzHAh4FBtdZpLfMe4goaCBoIGggaCBoIGhgcDQRCanD0HFIJGggaGC4aaBAadOypme3Ka83+8ReN&#13;&#10;Tv+Xpphao9HJGuI/b5Gm2xEQu99BGvXeB5wMRPEgoRjlCHDOxxujHxl1OBjgOGB+W1ubG7UJYI9H&#13;&#10;Vq0/WAdCZyHO4aMBABnqGRvAiAco6gWsNjWNdwRSU9MkAWpAWqUF8Ig6G11MG5Jp7ty5vSPuSeep&#13;&#10;p55yICfpAeAw7Z8XiDGm9yMcBNhgkL8+7WG3b5I7x0teq/WdHjG78tO52Yd8iRIwuVf7fl1+qdnr&#13;&#10;3tH3O3608uHcM46M0qlkVSITDuefbX3RpOUNkPT23rviHrPkw0VSKiZdh1Tw+fYR/skfFNg/8Eez&#13;&#10;q04w+6mA22KyQhc//o3M9tkPmL3iTVo/KxnAC2hJm6kbVVeVbQf4ZkMAc6sd6e8iGuF/XK158avM&#13;&#10;zvuc2W0P9ZUWzycwYroWfKFBeiLqeripLje4X7l/Pv4x542Ue7K2v1x+Fy4xY4OAhksVUO9ctuqS&#13;&#10;fUpSQ+KtBUIUm43dBaimfxMFz6mjkEL0eaLnk5TO18mMx1O8ARaOIVqHHWGrgRHDSeinRQmVYoRU&#13;&#10;lwipH7U9o2cp0k/rRjkPJhWWafZqKcTGa7wrrT9uSlPVGVWIpzatsUWNzTYuYR2qZZ4KxUV98XUN&#13;&#10;MsrXo0LhKzlP/PRNeDaszQppA0lTre0kPvo02HXIH2Y4oO0Qd1QoE3UboR/kyxsNU4tj4qVNs/lv&#13;&#10;GfpntHemTg4SNBA0EDQQNBA0EDSwZ2sg2VfEnq2jUPqggaCBPVUDU6ebHXea2TEn6Us6OyR5tEYR&#13;&#10;jmUkYW0/2KMq5mOSjzeAej7cABiYH54PzcEghQCIIMMAghjJOWfOnAH7YI2WOxyPbA1Qn6jPjJSF&#13;&#10;ZAUQoa5zHgDNT6c3XmuVjR07rpegKqUV7mckMPUWIok48YSCTGIDpAGA4ToADVPlMGKX0bvRBcU5&#13;&#10;D4gDUUZ+AFEG2hOxVNmGxfX//rDZ7AVml7ytvOze8El5XLzU0mPHF7Gmebqp5ZreWPjYz/Ly7EOX&#13;&#10;G0k54X8sz9wrX2r2oE8s4f6tHzR74Hfy7L1ZhIamWCsitJGeXT2unlf7TqFtedC2WkC1SJZH3KV0&#13;&#10;nVbWufw6rU15gtZJixQPh6B1kd/FDt+menL2hSIh1VcZbMGuKs1SVRubT72ID6QB7Kef4/s43v77&#13;&#10;YlBHIaQQ7HUxYsXfE917MgHAfRTryiUU8kpa3M+7ZbgJ5SX/5J0yFJOdGmT1TEebCE+FS2FrVXZt&#13;&#10;aCu5xoql0HfNcavSrSqDNghCPf+dHeJZu7UUXx4733froB6huyihV0qHlWaOAS+TNOBmw8bMDAgQ&#13;&#10;VLWYNo94p06Z6vpCtC36PZQJwtcLZaK/Q13nfLXvAB9vvj1p8x0BOUXeaNf019jjGVaLMudLN5wL&#13;&#10;GggaCBoIGggaCBoY+hoYOj3Aoa+rkMOggaCBPVEDGj1uY9gYZj+wArjTITAc0BxgHcCej1SAc8Ca&#13;&#10;gRrFGC0VIzX5gOVjFQApPmI5GjYcBw2U0gBANaAIG3UagJGN+gUI4qfkA6jgN5sHg0rFzXWILYhb&#13;&#10;SCTiBWBh+j3aC3EDzjE1DXUaEIQwnPdtCrAEARzZ0JZZ48DF0TLdgSjcH6SEBvAqPftlZj+ZIY+e&#13;&#10;b5t9/yeFAXUGal/4fBFRrzc78hizqTOLA58zF+uGu/oykHXKSISEcxdGVbNR5cjYPmAu53w5P3px&#13;&#10;6lKQPNcl2V3mR+ZvvjvTf7vPUtfkIaNAh9EdzhocowfK1aEtKl+702zJR83eepWmfiu83h9tMb1L&#13;&#10;i9lr3cNqAUHaOOC3B/JTZYD/0azvacc8xvThR1vq/bdp2spLTK4q5angnReZvfEDWktsQXn31TA0&#13;&#10;ZSgk2N3NGnxQJxtKPyYq1BdsNwNfAMcZbBMn/7HJvCeQSggpXy+539t5jksJYbH75IuNeKjbw0XI&#13;&#10;Pxt5R4fFhLJZlxhQ9rzqVMyBKmlfvByxjbLO7p3ymlLaQ0h49r4Pgv4GipSkTUyYOMHaNra5tkBd&#13;&#10;r9YWezU2NPLdMNVWrVrt4qZfRX/el4tvC/pCCH2vgf62QKeUl74ZdY6+GP02hJkfIKyCBA0EDQQN&#13;&#10;BA0EDQQN7HkaCITUnvfMQ4mDBoIGBloD61YJkG0104emdQoxBKADkGnSqPVp+iCbOSfvRz+f6HwA&#13;&#10;86EGAAJwzscaXh6DAYzzQQwZBinFh2s+kGigVRfiH/4aAHAA8OjaqbWhtm+z9g6tldCRIVip14Aj&#13;&#10;1C2AEOo4QEW5gAhgCvUUYAMyCmGkL8AGbcbH50cIEw5gCdCT62xRwTOKMIB4LszUZpfPaJhwXEQD&#13;&#10;LSKjzhIpdZhIpjNeYfZ3TTn3919qOj9NuQcmuvRArXF0stkhR2mNviPMFiwpElnk0sL9Ij90yHRm&#13;&#10;YNusy+QEq5lHADkhjUi7lzzKhouMFM9zZ79TpJQ6Y7bZ7bLrXogXR1l30Z/Ms+c6W3TNH4K98OD+&#13;&#10;74BOTSX4PyLq7iVARKiqlBnulOKyESfn4NbgMaLxX/H/zE440+zo46Wn/t182uf2bdtdewAArRYE&#13;&#10;pV05YFvZcMA9eQuSSAMp1n3iWU27Q9PufcXsuuvNmLavmMzSxf9+j9avfLXZwn2Khdxt1+hLbNAg&#13;&#10;gM2yqYDQ3h77DHV0bHNkFHac98CkiZP6eVDRF/KgOXXUg+k+jlL7XT2Zhk+ddPWy1A3Z64SF0IFQ&#13;&#10;84QEv4eLkFdfXvJP2/S/85ZhtxDIGIm0usbyXhti9gL9+brm9ZdXb1WedCTNOHlFjRvriFf6M7Ui&#13;&#10;h4h78uQp8kbf6jzS+aagDdIWEfpnDEqgXkBUDWT9pv6RHzYGCqFbzkFGM1DIE36BlKqyQoXbgwaC&#13;&#10;BoIGggaCBoahBvp/qQ7DQoQsBw0EDQQNDAkNdGyx9BP/tNQ9t2tQ//9pbYgIgEkGTxOSeOq7LXXy&#13;&#10;2WaL980QVLGM83E4aXKzRhWnnBcHgP1gCODLprZNtmHDBvdx6kH7okDGYGQspDGsNACAAwnEtHyA&#13;&#10;IB5QpB5BRAG4QPiwedCn3AJ6Lz7q6i55eYwerXUTJk22lmktLn4fH4AL60ExEp/0IcHwjIq2KYAR&#13;&#10;iKj1reutq7tLbW+SA22qBel9Hva4/az58pZik5dPLWTpUhEriugP2chwmNCAfjeav05IpuOj3J9s&#13;&#10;AO30TN2GF9HWvtPuiDWrxpfnIeViP+ViEVJX90XG4G4IqfoCeXAhs/mAvIqTDMed40JE/6Q3rbfU&#13;&#10;d/4RPaWp2PSzUVsvGZUtq6J2SC5eDS3a1muLklLfvcFMAx9srxihp2AAgJ3bOh35SpvES6oaoQ15&#13;&#10;0m8ggc1q8jik762T29vBh2W28y8y+6U8pm6+RtMvxnJ9+kx5Fr5VxO+LzebvHbs4dH5C6mP7V69a&#13;&#10;5UDwqGcGueR6e3tm2lbqCwNuJjT1b5O8S3h/CMp2pGm57wumpKRuYvvLqZeE9f0e8uqPh46Gi+eE&#13;&#10;/AP+087RYTEZJd0YHqPbxfRn7WaPTmFeai2ZOPmb3ZTOpHom6xtaXsiQZL6uQdxQBwZK6sfUu34J&#13;&#10;U1d2bO1wg3Pig2UqTZt+0YxpM1z+6QORBqQPA4BoV/SjqNvx9llpeoXuoz7S5yItSDHSmzVrlsuX&#13;&#10;H1TE9wfXfbhCcYXzQQNBA0EDQQNBA0EDI0sDgZAaWc8zlCZoIGhgd2lg+eOWvv4qS33y24Vz8At9&#13;&#10;iP/iY7qu7XWnalql/zHb/9Cc8GP1sTZ/3lwHoAwWEOJB+db1rS4vrKsDSARYGSRoIIkGABYAIQE+&#13;&#10;IKSoU2wAO4AM3tsuPlI+Sdw+DMAQC2JDIHmiq1FT0wBuMPI2Koy89etB0Y5Yg416HU8f76pnnnnG&#13;&#10;kVHeuypKWEXjDMcDpwHAU4DADMEUSeeAw0Xkv06ElAgWL+t0IIcsRwhBSgFw6hlnUFQdcwocluns&#13;&#10;8KiKygUXCwWdHD1T8pjoUieepb9X94WF/CFuh6OTPpvy4MWBu/oBlkk+opgmJv+YU/QnKprybsXy&#13;&#10;6AkBxfrpPaOcF0MkfneoP6PkBSI+wxFXayO3f/a7Zi94RUFCyk+VRvsc49ZEjNxb5iHPjn+pdMYT&#13;&#10;ZbDeW2Vmc3gEf9Yx8iDU9vaP4MYgomCbyYjqGetdzPqVHA9xwf7zPsh4afRf95L3BAMWEAYmYJfz&#13;&#10;EUbdO7udl1JaLjQMECi3XvG+cHZFhEe++AupkbBsvL8gdFwcIniGi6B3n390QDl6deeMWV9JxmpK&#13;&#10;6hMnT7dft8vN0nmU6b3t/qWcGY1YnL6bKjgi2R7+uE1/WLOqTmujNjRbg/ZDSlRoX194/gNKSImg&#13;&#10;oa/N4Jr2znYbvy0zK0Kt9DG+SX2v7ZNdPYb0of/ENNwcU6+pF558q1Wa8XgYhLT3kiU5r3b6YYsW&#13;&#10;LXJeUvTTsAfLli1z69XSl/P6j8cVfgcNBA0EDQQNBA0EDYwsDQz9L5uRpe9QmqCBoIGRqIF77zT7&#13;&#10;/HstddOfk5fuhjvMVh1r9l83mZ30gt77AAAG+gOxN7HsAeAkIBHABR+DAESMYgwSNFBIA4AZTMsE&#13;&#10;8AipA8DhQQ5GtDc2Nbop9BiNS10CgAAoq0QYpQzRRT3F64m0iZeRxACaHEdlzZo1vaQVQCYLZxMu&#13;&#10;TkaRd8AQ4gc0od5PKpOsiKYbjsvTQBdgrwDTUQJ/R2vLQax8VFOnm518vtkHI4QU1yBf8AyCtKFa&#13;&#10;QQghzNIF+dOuLe4d9fozNGXg0ZZOyQNCl5OKC3vIkWbvf4PZh/6377ZN2UPvwRSde8rnAzIKb6qo&#13;&#10;vPoKrR10TG4eWteY/fauaCih9frpPKPIQYEcQ+J5UgpyjHJ7efxhs1PkjRsTD9RzmndNteAf7dHF&#13;&#10;mRKpqDbOeyRIlRpw5JOAetZnG2YSJaTinrC8MxhQwB7bXIiMghTZqfWFEDz4KukTUQ9dXVQT6SVk&#13;&#10;EuiSsP5d5QmdBLcNmSC0Z9+mIVSi7XFXOkv8Z3M7TlN6njJlof16zXIRoDKYuq4brEf2tDwrWbz4&#13;&#10;WAQ4fMdIpTHQ2mR7ljTPsNG7ZcpAl5mCf9Af9WAwnj/9I/of9KOY4pg+Dr9rJc0ivBhk0yM7XS+d&#13;&#10;M9AsrcED1HFsd7xfVKt0o/EUeHu5gUqU3w9oYspw+pFhQFxUe+E4aCBoIGggaCBoYORqIBBSI/fZ&#13;&#10;hpIFDQQNDIYG/vWQ2f++2+ym+/unxleY53VYPxiQMio/EVq5U4Dh7AfN9jsoemXQjgGGAPoBkfgw&#13;&#10;nK41roKHyKCpf1glBLAFWIB3EvWls3O79h0OQAHkAGD0BJTfVwt2AFQwepYNwIY6CsjJhkdTFKgk&#13;&#10;XxCrjDYGiAPUwTOruXmKALpcMqxrR5cDRomfPDKVH2TsqCEIjg2rSlIis7tUh3hOO7VRn9D9OIFk&#13;&#10;RQHjg0UGfe/LZhdour2orNcPerEQMRA3oJ5g2FFSRj+dXCD7+rr3ORC0EDjmg7L3lEpvWNZiOveV&#13;&#10;Zstlq7/xu76gkFI4e+B0hacSN2DnQV+55iPSIZK+9FRLnXSupZimLSqrV5nd+pHomUzZiK83E7mX&#13;&#10;+34pAGQY75po2dc+rbzIVSy2jhRtA33Tdqptn+QBYNO1y6YMOezB/L78haM9RQN+oAJ1jPcBfQlf&#13;&#10;H7iG5yp2HMAfG866f/lk547M+k2E413i48gXttA5T7xGCaZCYaPnSdOnRxzDTTyZgn3lOUQlrSlu&#13;&#10;ozPkjRPx+Zzpi7XW333y5NwgeyEjInvRpWCjZVYwq9UKJlCrzLlNDEjGJmmqPpsy31qYLnAICs8f&#13;&#10;PXqyfaCzSFvgvcjafvR1aklIMdhjdIzgGj+hUWtXjbEe1Q/KubuEtun6imrjY7SeXtvGDSKnOl3f&#13;&#10;gL4b14IEDQQNBA0EDQQNBA2MXA0EQmrkPttQsqCBoIGB1kC7RpRe+16z79yfmxLAIKPbPUDJVb7K&#13;&#10;wQYYtc9UT15+qYOPaeT91d8ym7PQnx2UPeQC3iSA8nyU8lHMGjpBggaiGgCUwYsI8hKwZKvqfdfO&#13;&#10;zHhngJvxE8bbBK3LA7gIAFmLqR4B0qiXbm0F7RHipo4yqh6wMyoQZICdjLB1eVJYRtmy5ZN1G9Y5&#13;&#10;QoqyQUQRzoOQ+cKHc9VrYIfsTaeepRsJrueFhxvAW0lAbFKz2YsvNvvko2bv+ERuRrCp3lMp90rf&#13;&#10;r+N1+Kb/MTvsOX3nShx1Ka91ImzqVL97hftfI1LrV6ebrew9C9pqphmvEsmlGrxw8BH9g2r9KPtd&#13;&#10;5DQkFEk7Msr9iVyMHXKZLYYrprdtsRTvqInSX1ao7wCfCGBflNDNBil7B6k1UW2oQd48jMBHb0H2&#13;&#10;TA1gs6lftGneB9F3Adew0RAl2PFmrZVZyObSN/HEKTaiKGFdQNVpN0dchjAtECTvaU9g0VbYyO9w&#13;&#10;EnRKGcg3zyKafzyk5D/VWxyOnjVzL71cxahvFikOgZ2ut255XkLFKabSfHhvbP0PMmSU2Q4OnPeV&#13;&#10;4u/ZqfVTp9k18w5yXeT+d+3+M+iPuov+qIfUg0J1tRa5pQ/iB96wZ4rhgRReF9hqtoEWHn2JN5i7&#13;&#10;PnFSk41tGGvr1IdjYBF9zhnTZ4g4y+3rDXR+Q/xBA0EDQQNBA0EDQQODp4GB74kMXllCSkEDQQNB&#13;&#10;A4OngR4B8g/+SVP1/Tg3TfgcP2I/gmW6QHz9Y3X5vtrozmT+MOL+Ao1QnT1PX259YEEkRM0P+cjG&#13;&#10;M4qNUcBMazZ9uqbHChI0ENHAto5ttkGjVgEIIH28AGTjocQoVsCUWgDbPu7ObZ3WurbVeToBpvm0&#13;&#10;5syZ4zwxfDi/Zzo/v7YU5yA6AHTw2sgnkFYbN2y0HV07HDBKvAMJNuXLw552DoB51apVjmCE5GEd&#13;&#10;C+pPFLAurhMZ07d/3GzhviKnLikeNHr1VUeZffRGs7kCXcsQP6VYXYz4TJ9wmqXuecTs0v3N7ikj&#13;&#10;wrNkWz8vOz9/72Q3xd8dSe7Kg5unBaxGwUCmbQLoA2CF1K2FhxTkQyMj2cNg9iRPaUSHgWwGxGea&#13;&#10;Pdq3F94deK7Srvx7o0Hr/xUS7AUbdQs7Xgkh1aOp4Xh/RAmZQulFz5OmT28wpmyLpl2LY/LPRt79&#13;&#10;FLfEix7o98Xb/OS6sXblzH3sI1ta5WEpZn1Uvfqho2yb6KhRsh/0SKM2pJw8YpI0aaDbHCFFv7lb&#13;&#10;/YgJk+2sBfJaHaJCf8ATUugNXQ5kH4G0GCBAX4b2Qzsq5D04RFVWOFvpnZZetdJSeu9Yk4hPpuEt&#13;&#10;IGOlh5laE5SplFdqbU/6n3PmzRk5uihQ7nA6aCBoIGggaCBoYE/VQCCk9tQnH8odNBA0UJ0G1qy0&#13;&#10;9I9vyv1QZ7kHyCgsqz7k3RZNhWmVWOuEcAw/ZaonL3f9yGzpoWaLl/ozA7YHjGQdB7xP+NAGHMZD&#13;&#10;BBAjyJ6tAcAXQCyAEUBENkAsNkDGxvGNDlAELAHQjoJ31WoOIIYR9IwQBrgEFGyWd0zz1GaXZj7S&#13;&#10;C3IJsow8kx+m3qMuxz2oyBv1nrip956MgoTNF2+1ZQn392kAva9evdq2Svdj5E0DII3eCxGGfXfm&#13;&#10;OTrjArP79zH7/Z1mP5XX08878wTSqTefZ3b8OWbHnCSif0H+MEXOAoZTp6jnUWDQAbPY6BuXK+1b&#13;&#10;zL57udkvcNMqIGe1mF34Qa2DpbzMnJv7vojeIg9Dm6oTG7IneT/geQWi69bHcilnL8Z2hGGLZSPV&#13;&#10;rLQBACPCFE20M8S338jlcBg0UJUGPKDOIAU2hD4GNpoNUJ8BA6Wm4vJelNRRwnqCqNzMcV+5/Rp/&#13;&#10;D3aLfJD/4SToOF+ZPbHCMxovrzPW7vNy3oKD7eq2FbZr4woRUmNwK7O0iKltMiwNFZBSfSYpbdvU&#13;&#10;p9BigaoIkFHbNb3pXLti7oG2dNIcn/yQ21MHIInQJc8/H5FX60zznqHfw/OhH0Tdj5OHtU5zwOJ7&#13;&#10;UOvp3nGr2Zc/Zql/5knlpc81O++VZqe9SCOI9J6KCFMMYiNof2uz64FSn0vZDBcFHn5d2sbmH4wU&#13;&#10;SSYcBg0EDQQNBA0EDQQNDAENBEJqCDyEkIWggaCBYagBAeGpj38pN+MMCC5ERhFSH7kZRFIf6JBS&#13;&#10;UULqOzeZnaMPtEEgpPCKYrQyI+UBh/3UWWQxyJ6nAYAqgBBPQAFYeyIqpcWvG8Y3OPJgXIMW325o&#13;&#10;dEBNLYES6iEgDGQR0zoB/gDGMK0TG1M2xUcncw+gja/HkBvUY8ioQgQTaUBGUTbqPWHZBxk4DQDm&#13;&#10;QRqie+oZoFsx77WSOWkUcXOYwKyFS8yOOtHsMgGoa5/R+ica2Y936dRZ8oaab7Zgb+0Xy2unMmCK&#13;&#10;Okieu7SPElK9+YPkAlA7SNPvveIhs3/JW3aT3F57NL3kaBn35mlaF/DZZvscaLZE3lRMO1hMmsVG&#13;&#10;XXCW2Rd+2hdK+K2b0wpAl3dHXtE1rgvvddPBRsPM2zfDZ0XO+dH3nBrWgGekTOFwaGgA241d5t0Q&#13;&#10;tdnetpNLSCpseqn3B+0P25EYiI6pwJFIaha8N+LvjljQfj+j9xBPpWRYv4gH8US0zD7/7NErJBuD&#13;&#10;S8ZGCKmDpi6wT8072P5r0xqR4k9nbKkWkerRelJ4So2T+ZHfmOu+FrJEvnhSu+PS8YxyZBRT9UEU&#13;&#10;QEbt2mHnzN7fLph/sA8+JPfoin6E1xl6G2hhSmL6Jp68pX9Sqp0UzJO8A+2RB83+ybvpb2ar/613&#13;&#10;5Ho9RHm/zdPAtyV6L+2rbamew/ga9oFWqe787Htmn36H0i+YO7Ob5S3M9vqf6D16iaWfe4Klmvre&#13;&#10;kXhKTZk8xXaoX9qg/t9o2ZS8wrv/4b9nyrpc+7X/Uj1T2Rs1EGOvI8wOONxsf5WX93CQoIGggaCB&#13;&#10;oIGggaCBIacBoNMgQQNBA0EDQQPlaqBNH+5RAffEovK1XhA85AYFYMS7sFNHSgm/dEJ0qwSuDrAw&#13;&#10;6h9CCvCIEYdu6qwJTcMSdBlgVY346AEPAdyoC9ENEAQwBoAEooc9W/Lp1ZKpjhGw0RHBgDGkMaFp&#13;&#10;gk1s0lpRLVM1ZVD/ucsA1anDkEsARRAGgDcQUlEgLpoLX+8BRwHiWYcKcNSDddGw4bg2GuD5ek9M&#13;&#10;jqlDPCf2VcsUTfvDJs5nIIR6xdSRTHHHcV6Sc8o05UHbs49TFt6otQG3anS2WCSBvQZxVo60aM2Q&#13;&#10;4+RFFSWkxLE5QkrROYjXvVcicDBElCejNAuWQWB5OUQHGtwQCe2uUBbaGUI7r6r+U9Ytm7RAjOLr&#13;&#10;EWA7Si+1scosXlljC0/H5hIPf0aUBniPAKTTzv07gwLyjmGgATYbu0t/I4lnJOQ1Umn9JB+arE8z&#13;&#10;z4lEKdofc8n0+8N7xOeh38VhcCJaZp4NbR19cMzzYCBGdG2eMXrPnjfnQFundeeu7liXIY8guSU9&#13;&#10;atcdkFI6Hi1d8kaO2xXCITh1ovmdenxd2jvPKE9GdauzO22xvXLhQXbIlHku/FD9g/68fURn1KeB&#13;&#10;FshX2gZ9IGw0fRb66Pm83QrlhVaT4jviAU0Bfuvn5aF0T56gv82ce9FeZqdeKk/is0VQyeu3rkpI&#13;&#10;CHLoe182e9uH8qRZ4NQXRUjd/hNLXX2d2Usu0/JlY3rr1jitJ8VU4uOkA6aOzBHetQ/eb/bLW1RO&#13;&#10;3fu3nKvZH9lyvulcsxddlhk80jIjX8BwLmggaCBoIGggaCBoYDdpoMrex27KdUg2aCBoIGhgN2rA&#13;&#10;ffRt2pCbA77W3TdT7MMpN1T2l8IwfR9rSekbvVfktTTQwtzsfOjy0QsgD0AcZM/SAABLdCQuYCHg&#13;&#10;GyAMwDsED2tDAVrVmoSKahqyAg8nRmyTPmlTHyGLAC/zCXldrenfouDnLK05kNeLJRsBcZMOQBxp&#13;&#10;ED/kVTlAT768hHPFNYC+12jKHUBpgDb0Xqm92aVn2A+UKp58VVd7enYJS93lTHpiYLqxqfI05UGV&#13;&#10;Pl7rU0VjAAPdrE38jhvswDsDkNcL1wGN5XhgkFdRec2V5rzIoud07ID6SFuPXU7+c7MSfOivZn//&#13;&#10;g9lyjUrn97hGrZGlNb4OPVoj0w+19MwM6JxTpuQphJDDSAMQnbR33i0QznhIId7upkR4eI/XUsVi&#13;&#10;kALx8D6KEiul7ote536EAQ2VxBG9ZzDIiGjea3lMObwu8G+iLLxDef/znKJE+8KmKfbm/Y6zJ+Ql&#13;&#10;dfNyte2uzgzhXccUfqNtuxscIqJG8ch5yhFTPq9YpV36Ayeulbt0n4wTm5+mj3WjRA5+/ZAz7fTZ&#13;&#10;B/jbhuweXdH3gZhEf7zDBkN4T9JOeEa0JwippF7cPIPUYw+bXf8Rs8/eVDq7tzxpdssV8lD6qtkV&#13;&#10;XzM74rml7ykW4rqPmX1EJFg+4SWg8QrxaWVd0Kf19xVv1tS6e1nqxNP0A8ozI96O+N+9+7t+Znb2&#13;&#10;y3p/Fj24/ofSibaPX6503mA2Z0HR4OFi0EDQQNBA0EDQQNDA4GkgEFKDp+uQUtBA0MAI0YAD2JgT&#13;&#10;PyqcdBeiJ8s85uN9gISPasgoPnIBjwDkGX0YZM/RAF5QPP+tWzsEeGxz4BT1AlCKD38PGDIyeCDJ&#13;&#10;GvIBUQExSl0kLUAX1hUCgCnk5QRxtWrVKgemAbRBms2ePbsgeeWfLAQW5Ua4BwIrCjj6cGFfOw1A&#13;&#10;GGJvANZ4nkzT59eUKTcV6gnT/lE/J+n51Sm+cmSbAG7ywDRASaVHHj+At9wXBW2T3l9RuOmabvDa&#13;&#10;D5q95QN9twsTtp3amrUxa5EvOugjs0hpoLgRJi5nv8Jsxpycs0w/uENrY1EmdFlRG1+5zOy2b5u9&#13;&#10;731mmqEQISv5Xn2p98tr7NUCGvfS6PsgI1oDtHPaKYINp81gr5lWlfXY/HSqpZQA+QtZwnuJeKin&#13;&#10;lYgjkcWHUMep75WIJ6KHMyFFuX3+KQ/HvPt4Xmxx2zarYaL973Evt4kil//viT/JvqyX3ZFH62gN&#13;&#10;EBEpxbSoXbq/S1P5KqKIWmUFMASejHJrRslwuWn6tG9ZYN86/Bx7wfxDbQIE11AXFc15SMmyURe9&#13;&#10;Dgc62wzEoY/CuxNvbup/UkIq9dRj8rI90GxNmbm87XHdc6zZh26Vx9R5Zd6s4HrW6e/cYKl8ZBTj&#13;&#10;3VR1ct5bfDqJn8yZslw/7aQzNbhBZWC63WJywzWa6u9dxULkv/buT2j9yXv1jv2e3o2z84cJZ4MG&#13;&#10;ggaCBoIGggaCBgZVA4GQGlR1h8SCBoIGRowGGmNACVyS/yDPC89FS579eI9xWvEF6KN3VHO8q1tT&#13;&#10;Z23e5D5yAYf44MVboSJAspqMhHsHVQMe3APg29apbfs2Bw5SBwDpIKHYAP4YmQsYMpB1AsDSryfi&#13;&#10;wUvAFuojHk7kIZ/4aZ8ANyGzPGiDt00hTyriAUTCC4utW+sKTJzYZC0tLYGMyqfkGp7j2fpnBeAJ&#13;&#10;0QgZVUndAjTl+UFwUZ+pr3UF6km8CNu2bXd2b5cARYC9cggpD0DSTgaLvEyNFlCraYvsca398VlN&#13;&#10;ReQF4mld9keD9uDAeEUJcM8rd9xmtnBxv0uUCS8z78FSFlAvHdr9vzP7yPFmP86NOgpL51z50OfN&#13;&#10;vqbt+pvNTtDI9wmTci6HHyNDA7xPsMsI9hybzECDDW0b3PsG2077L2Tfo1qgjWM/vFdlknui9/tj&#13;&#10;RyKogdSJQKm0/XIfbcTbAh/3cNhjd3mve3LP5xn9Ui72bPmkua7B3nnQ823+hGn2vmV/MVv5kDyd&#13;&#10;dojdE7PAGkQpiCmRfP0IKfq1shOOjFJ4vKImz7bT5yy1SxY8y86Yt79NGJVLRu3csVOeVbscMRYn&#13;&#10;x/LlbTDPja6nnCq6+g5d3XTwB0caNN0p7znaARvvwGL9HJer1tVmV/5HfjIKs4va4WV55BQFz9vo&#13;&#10;++MP+n3NC81m6XkfeLh+lCErnrTUKzT4ICqqJjZVG3vSjb4kyAPnIar8e02HTm7/vqbXu1hTO87M&#13;&#10;nojseAa/+1V+Mor34nhteGEhlE1VsB/p9b3fa92sj5l98HO6GM2UfgYJGggaCBoIGggaCBoYdA0E&#13;&#10;QmrQVR4SDBoIGhgJGkhPEbAdLUi7fsBRuY8vvrhyrkZC8tGun3wwMbo9KtM0Qr7GAuiwaWtmajSm&#13;&#10;wgGMBMhPOuqyxtkJ0Q2CBgAI2XjeABodHe36nQFUADYA5wGrqAvsB3JaPooLuEg+IBXwVPJgowcq&#13;&#10;2RcCxykHhARrRjHinjwz2h4SqxhIQ72H/GKdKfTgiS+AniADpwGe14b1mWkYeaYA0ZCAlYKNAN3U&#13;&#10;GwBu4ihUT+IlIh8bN7a5509dSXof8QBAA2hzT6X5jucn8W+8pC7R1EKjhax96rv9b2NkeSE5Sa+W&#13;&#10;i6+31Cnn5g1BeSZovUDaDVtioJ71oSCjrjjB7M68URc++bQuvemlZtd9y+yU83GfKRw2XBmWGgAw&#13;&#10;xzZTv2jv1CvnibtlqyOhOZe0v8G9tLlq3k3YftovQp5SIqXKFdrHtGnTtaxOnWsrxXp05cY9GOHR&#13;&#10;IR4+EFJRQo1j/xvdFJIlE1rstUuOsvnjJ9m1E6fbXzatEri/Xt6a6ugqjn6klJ+ib5f6GUrXJoqN&#13;&#10;aJpmV85eaufOPcAOb1nYr0ec7klbm2w0/QHey9jpSgYtFCpDtefHaIAA9dGRm5q+dbCkrr7O6cL3&#13;&#10;4WhLrL1WUDr1TO67x+xbd+UGmaCfzCIL0sPniP8kgQjCDOPQuEmblzt0cMMnREx9U2QRgRIIaf9N&#13;&#10;JFZcIKM8CSYd9iXOoVqT23RMuOhM5Z95j9mzNOVrPkLq6SfMLj5DN8SkRb/JLs3cl5EGy/gmunsb&#13;&#10;te3Q5uVD15md/0qzg5+t8P4GfzHsgwaCBoIGggaCBoIGBlMDgZAaTG2HtIIGggZGjAZSLI57rkbx&#13;&#10;/XBNX5kYte4+ivjg4nT8Y0fnGZXKty0fSNFvXBYYnjefm2oqgPGbNm5yANFYLTjPh+3ECRPdh3ZN&#13;&#10;EwqR7VYNAMIBNEH8ODBQZAzHACqAPIBTkE9+CpiBJqG8Mqh/EAoQQwBPgGCAT36tqGKgGCRE67pW&#13;&#10;LU+z2XZ273T5Z+o3ylDsPtKGyMBLB1KKsgJ2AYwGGTgN8Lx41us3rHf1Dn3jiVkpqUN81GXqMQAx&#13;&#10;RCT1OIkAxPL8qXOA2+V4WnR3dTvvAdrNbgFIAcre+nFN0zdHo94/naS4IosuM3vNf1lq8dKC4esB&#13;&#10;qeUlWLb8+2Gzr3w0Pxk1WbEBPPKqAwTEm2tLdq+dE0ipT77C0i13WOo5p2RPht1I0UDntoznK22F&#13;&#10;dww2nwEEAPnYAGxv0nbL+4rwDXpHMDXn2ITekHFdekIq8/6L98Piofv/xmawDVdh7aw6vJkk2ED6&#13;&#10;BvQR2NAJ70/2xWTmuIn2qr2OtBfPP8x+vuIB+85TD9v3Nzxp1i6EHwKKRp/Snj5tKktgpMQATJ5p&#13;&#10;H5x3kJ07/2A7ZOqCgknwTsdGU1+8rukXlMpXwQhrfUHFQ0/oztenWieRLz7KTxvg3Uc/BrK3KCH1&#13;&#10;70fMvv7O3Kgw8wyQ6yWjIs8aMgguEsKK0xA2XpjO7u2y9QuW+DPF93hm/f5nuWGm6CdVjzTcumO5&#13;&#10;l12ipMuaiJBGvD+Ylhb5t7YnHzU76gR+9ckuvVgeFvG1vO+UO5qmv8ThOGdFGilmpl7qGvlZry0z&#13;&#10;JksHkm+LlJryQX1zLcr8Dn+DBoIGggaCBoIGggZ2iwYCIbVb1B4SDRoIGhj2GpguMuqC94mQelNf&#13;&#10;Udp0iFV1o/X0sYX4DyT3U38YuMvHFx9IUTn5NZZvmqVokEqOt2v0MoAEgFBz8xQH6pYC8ytJJ9yz&#13;&#10;+zTgvY8gAxit7sETgBQAQTZInHJA+VqUZsO6Dba+bb0jFMgT6QM4Aa6UAigpx1NPPeXuBURjhP2c&#13;&#10;OXMc4Fkqbzu273DTUwKKApJCYpFuqPelNFfddTzZVj2zygF41Dd07oHGSmLm+VG3PaGIJ11SYXQ5&#13;&#10;dQgyDJC8HGKJ6ZloO9xTKZmWNJ8FwwGUvfcas1e92exnAgl/8AGzX+5wnI9/pbh7P/FuLdT+H1oQ&#13;&#10;fr6upXpfNwXjreTCnbeafZHh8xGZpGNGn/cCntlr4NQAhAzO4H3o5Td6FX7l02aBkPIaGRF7+hZM&#13;&#10;uwaI7okEAHQGAtB+IJHLHfzgPfgqVRBTwHnyBZu/J9r9VB0DUTKWAlvGxvPBKwkpRy+NsqHnL3q2&#13;&#10;2zZp6r5lW1pt2eZ1tm6bBr3IVtaPStmEMQ02d/xk27d5ts1qmOzMQqHnR1+AwQbUD/oCDFaBeOEc&#13;&#10;G+eGyjPD/pMX36cqVKZan6cN0F9CL7zH2Bd8lz72kNmtz+RmgVels82qA3Hikd+QUrxNsOF43WKv&#13;&#10;vdz5E7MXvkKEDWxPCVH/zn71rdxAfP84MirnTZUbhjcVl+uUB8izqJfUsoc1WE8j9kYRUVZWq3wP&#13;&#10;/tn/yuwZDOG+tbR3ZYylx7lReiFBjkFKrdXmBS+wF782EFJeH2EfNBA0EDQQNBA0sJs0QHclSNBA&#13;&#10;0EDQQNBAuRqYpLkmTn6B2X4ipP4VublVxy3aPCnlv5H4/vNk1LpIeH947OkaEZ/gA9CHT7h33iSa&#13;&#10;sqZHIwybikyNljC6ECyJBpZpmOff/6h68Q+N9nxMz10M5JTpZvP31vz1B5sdepTqiDzsqhCAekAK&#13;&#10;tz6UvEEABtkAeSBvAC/YADUgfwYL4AEI3KqpmlizjPwx+pm0IScY9QupQB4LCfczMphFvbnfg5p4&#13;&#10;2kAslBKAtzVr17g4AEIh40i7WJql4gzXS2tgwwaRj3pmPVpDBA84QEVsT6UCMOkJVurMFE2RmlR8&#13;&#10;m6De0RZKkZ/xeEkbrI46s9sIKTLFVGPz9tLAh0v0rjlXnkdtlmrvUN7kwTVGU+5NFMrGwIjs9Eb+&#13;&#10;VRMvT1W/H7xfRNi1uVFARvUCnjqOAp5+9L0DJHUtCjR+SSPpX3OX2TEn5cYXfg1bDWzryKxL6Elj&#13;&#10;2izvJjcARnaXtuuJqsEqJLSsJxCiRNlgpT8U0sFDytsudMF7FcE+I04vFdDXk7WO1KHN82yfphka&#13;&#10;V9Wj9Z8Ur7OVo2yc1pYaN6o4rEAfBQKKOsJ7gvUFqSu8P3jvs+cdzvu+XCLTFazGf9ChI/JUTt4L&#13;&#10;Xqc1TiZvdLQd+k/e25f+T79+HM/zMfUzo9KsHzwGXghR2xwNw0Wue0IoSkj9SYMPTjozGSGl52h6&#13;&#10;RfQKXTtv+0vVL5c/hY9VmfTWjZba0i5PuwghtUWLXq2IfmjpPu8ZlY+M8hnCQ8uTUpBvym6vPLPM&#13;&#10;7Mjjen+Gg6CBoIGggaCBoIGggcHXQKwbMPgZCCkGDQQNBA0MWw3MnG92tUbaMR95VDRo0BFSgHYe&#13;&#10;ewcHEJaYMxJRP5H0bd+21L4HZn6U+Jtet8pSK1do9LlYrW36igTc14erNYvwmDvPbBJDAfuEaW+a&#13;&#10;3DRNabegfd+VcFRTDTClyGMa2Xn3L81+8315zv0p87zjieyjE8891uyMi82Ofb4WkdYzSyAASn5N&#13;&#10;AUAKNkAdzgHgAFYAvkNAccx+sAEd8gSo5KeaAcgBVIGYIG8AUMUE4MyvFwUZRf4ZYd88uVlTOCUj&#13;&#10;oza0ZdYvIh3ShhgZTBCpWPlG6rXNm7e4KboYyZ1ZeyVDRvH8KxHqM/XAA9s8x8ZG0Kdk4gkpCCXq&#13;&#10;XjnP37czTW7lCKlyyaxkOSwz1BQNVGCLSEnN7tS7Yd0aTcckN6VtAvf0HrBGEYRTFc90yHBQwwTy&#13;&#10;p9+Y/VRxeCHh8dr4epBnRAbV1M4Lz9ytDyKUmkcWBwHvuDUQUl5XI2DfrjVksPsA5bQ3bD/tF3s/&#13;&#10;dTcNBCB9T0iRp0rtUObxyMOC6elEtgwnocyUHUEf2DWekSemHLFR0ojkL7EzAVpfCTOQRNK70rLl&#13;&#10;Hdah/gr2uLs7M7Uw5BT1BPvunxF2nzzym8EkSQahJMlDpWF4d6BH8rQ7CCm8Ddk2b94q8q7LvV9z&#13;&#10;yoJ9X7M851Tu2k25l3J+efMdr9p/uV3r234wJ2jBH1mCs/d6wtdKb/g8BynWLFSdzZGOLSKk/tx3&#13;&#10;irxTvdmXIr64zvSAdCGjhBTTDfZoHr/s1JbEFCRoIGggaCBoIGggaGBwNRDvhgxu6iG1oIGggaCB&#13;&#10;4a6Bcy/S4vOPa9712Acca0SxlZKPX24p4igl69eaPfRnSz3we7O/iPS4Q8MSxUk5ebYwk2edYanD&#13;&#10;T9SIv2MtrXVEUk3MZ5ERhxuW/GjzocO+bA1o2hq7/3dmX/2opra6s/jtj+ryo79VWG2ffp+m23qD&#13;&#10;vKVmFbwHEATSiQ2SBu+j9o72XrAcAgDiBvAGYIffgy09WvAb8mCjwBEASfJKPvDQglAib6WEcm5q&#13;&#10;22St61vdFDUAUdzX0tKS2MMFvbSubXXAEUAXnlEQc0EGTgOQUOu0zhd1E/CueVKze2bVpAjAzUh5&#13;&#10;QOX/z955wMlSVGv8zN29Oeec7wUuOWcEBUFBkGTiAQYUUVRUfD7FBCJgQp88xKyIGFAwBxBBoihK&#13;&#10;kij55hz35jTv+9ds7fb0zszOzM7e3b17zv5qu7u6urr66+qqmvPVOUUdKKf+JO/H9ZBSkEnUgxaz&#13;&#10;ypOJU/tR8YgSF0VkJdemsuqYw3WaSb5IRNSj6ieefszs+X+rn3hSbovkt2j8PmYzFXY70LJ77m+Z&#13;&#10;UeO0fkev0uVktnxS6FZaVQQGLaHSSQmI1jqpBLzpWrNPf006xBpoLpPl8v0djgDfCt8ZbTd9EG0B&#13;&#10;gTZ30MBBrfdFm9aZTGlVPxpEmmqwJMs/66F62l+aY61zaUM0uaYVi5tCDw2ZkSRh6nrkiJlCaVvE&#13;&#10;MbFk5TJN+JFpH5N+lszPKcf7DhQpPDxnjThE29TEnxb5dHAEbRcBLHgn4EFblrSWiiRQexeVMcHc&#13;&#10;eXNDm77PPvtoXNBX1tz9Q5+BtdTYsWMDUUV5qUuUF2tbCCssqDpiTBMxoQ+hXODGuGZHjie4N5N4&#13;&#10;6uvqhcmGQPz2lmVs3lBe67dlN8qiKBaYbd5B8kR6XwmjRWvy1MM6EPZlSc9U/8FlavbLFtKmuCfr&#13;&#10;o1kMvVPjtvUbzF5Y2ZytmomynzPike5yNmqihtovG0BmLo6AI+AIOAKOgCPQEQg4IdURqPs9HQFH&#13;&#10;YOdBgFmnF33CMtNm5vyuV/JkP/mm2Vve3foVy6RgvPyDZtfcVDitJg5m/qlZjUbQ/tevEtGhfAcN&#13;&#10;Dcf+r50R+NudZhe9RkrgCu/zocu1UPODZt+5teCFzCheJoXN4sWL8xTjKEggn1DUQ/h0pBUHCqQl&#13;&#10;S5YEBRIKG5ReKJBQMuGirxyFPtehmCIfFD88G4ooCKVyhVnESxYtCQpSlDi4/GmLy7hy79ud023Z&#13;&#10;stnmzZsX1osBB8ifcRNEcrRBtmzZZmsbcmvQQHCRZ2uWdcnbUX9QaKIs57uoRoGIIpTrqbuVWFcl&#13;&#10;y9Eh+0sXmv1OfcR5HypyeynX7Y/hXOYwba78g9mhr5QlkwiAYvLLXJ/SdBrdHYo9KbpLCudRdqZ/&#13;&#10;ZTytq9RmWFqRWTIzP9kZEWCdKL43iA36Adz1xfY7Z5VdotQrFpvRb/72h+r/bstPKL7HLrzQ7JSz&#13;&#10;zA44PP9cGUeQL5QDoWyZ3IycMq5Ukof+Ztmbv22ZL/64ePqvfcbsjLeL4J1cPE0Hn+G5GScg9I20&#13;&#10;ibRltGsI58vpm0PiKv5tF/49dH/excJFC+2JJ54IZRg/drxNmDQxtM1MYqHOMF6gv6ffnz59us2d&#13;&#10;OzdMbFmxYkW4ZuLEiR1GSoFZDxGa27fn1r2qAoo2XRIs3+XhgAkaTPrgOM/yXXW7ovpdqDS5KlHo&#13;&#10;TOtxAzRD4XR9B7+c3ZyWTy//ITibAABAAElEQVTkqX+qZ0WFuki6zakUuLfuLwI4KZtk8fufRETI&#13;&#10;P3Fczm76Gr6PStqGcu7haRwBR8ARcAQcAUegIgTS80UqutgTOwKOgCPgCAgBXD6ceIbZU2IkvvAR&#13;&#10;s/1KoDJN5z4ncgmLmtPOLZFQp3AV8+ffyLXb2OJkVKEcLvy42ckjtH7RMxVNViyUlce1gsDDD5hd&#13;&#10;VoSM0iRvQ7mmVxEWVS7kse67UsZBNuI+JCUbNXsTZRLKIwTl/IQJE2zmzJk2derU4I6uo8goFJCQ&#13;&#10;SC+99FIgozjGImrcuHE2Y8aMQJSVo/Bi9vT8+fOb1o7AIoo8INrKFRQ1Yc0puQVCgTRmzJiAVbnX&#13;&#10;e7rKEUDBuXTpslA/UXKOGDkiKBUrzyn/ig0b1tnKVSuDshRCslKXTXwvEJwo7fheKhWehevZotDt&#13;&#10;MoTUP+6REv+VJcioFBJqtuyVJ5l9Qn3QS8+lTiYOZSiSJ5X8aqDZKpQeN0kuXRoBCB/abUgFCFwC&#13;&#10;5APfLBMlIhnS8iE1prnhOhGhYzRGEeGUJqO4gDr32a+bHXiE2fGqRPf+uaULr5YZ58VQFqRs4mX2&#13;&#10;82Yfe6sszI8uTUaR6UWXaR3IKWbf+LzZarlM64SSJKRi8WjTCAjn+WuLUAca1H9DlkBOIhtUH5ik&#13;&#10;8PwLLwQ3rowB6NMnTZoUzs+ZN0dp1wTyafz48aGerFy5MuRB2WhvicfVLnWIvn32nNm2euXqprKH&#13;&#10;jHbQP8pTV5dzdUi/sKOF/o+JNdTnuKZiXhmGDrPsUP0+SIr4/jDwTxMwyTRhXwlIk+Num8+eOk6u&#13;&#10;VsvsO/We7Khzmq9lT4aPuTzJvEghqId8onQFqxWSsst+yaPcPpa84xPRXMf1Ifsi94jJuRdJuCYp&#13;&#10;w1T2cp8zeZ3vOwKOgCPgCDgCjkDNEEjPXaxZxp6RI+AIOALdBYHws75XH7NZcoek9W6yR77GMi88&#13;&#10;ZTb7Of04a1RYDNasvzFTzKbtZjZjV8uOm9y6OuCvmp3+hVPzZwZGULkp3jL4oVXod/I9+rX232+y&#13;&#10;zBd+pvvNilf5toYIAH3mW1eZ3ZnKdLCOIZ/oYZM6H+L4nY/nkeQ7w4XVnvoRfuKb8lyVMMOYWcMQ&#13;&#10;PQSsPQgdRUKp1OJIs7ZGCiUU/yihcNmE4giLJAgAyps3g5eLiggzoFFGoXRColUUFjGRhCtyaVM0&#13;&#10;SiLyWatFsLkGRRblKIcMa8rEdypCAEVkXOuLfcjDYVKMVWONlLwxSu04m586joVdpYQUBCdkGddR&#13;&#10;FysVlKLUKRSA1OviivVKc27H9E89ZvbFd2iW+guV3+QrWu9uizSYl8pad9joltdjEZVU5KEErERo&#13;&#10;JNPi7vrSiHS5Y75VvjO+V9pavjcsXegH+hZbK3DBHLPvX2P2qavLf97blfT2E8x+8T2zY1+vtTKZ&#13;&#10;4VFa+Ib5fgmUrdW+5LF/mH33i2bX/rJ0xsmz8upn79XEn7n65j50mVz5SYnfiYRnTvaBHKOXp71G&#13;&#10;wrnk2KSKspPXGo0B6L/7653T7/K5MzkFopK6QRtOYJLIggULQn/P5BFIFshL0tBm059A/kBeMX6g&#13;&#10;HnHMpJcNcteGK9+tcqdIXjuyTaYMYEVd4rl2tPDe6FcZE9EvtShDH62/NVW/O+ynzUVjONVbgXWT&#13;&#10;ghR50VQI2vNNjcni5gCNQ4cwiG0W7gvuLb4l3L4e9Vol/FxzYnnCC+sH9tWWMoQ1BRvLEIrUeF/g&#13;&#10;XNV8Wdh7x/FmUwv8Xhmu30/HvcLsh/c0X0C/xBib5xBOhUXnuCf3Wp1KMW5qKsIPHQFHwBFwBBwB&#13;&#10;R2BHI+CE1I5G3O/nCDgCOzcCYydZRsEOPzb3nFsaf+315BdisxT7+dSUgvULbvxSS7Kjv1KgZ02S&#13;&#10;Hfyo5McZP+6SysNfav2Q434rJY5cnw0voGxUcpfqEcgwq/rbv8vPYKgOeUd4ywkvWf/Y8qOYH+dY&#13;&#10;DKBTg6dMKgL+/BOt7SJSatbeOpGTflLy9dQaGnU96ypWzMc8armNCkgIIBROCIoSFFEol8olJFBk&#13;&#10;QWbhoo/1flBAoaCCkCqXzOLe5INyi5nD22VNOGjwoIrWnCIPl8oRQHkI5ijIeP+QgGzbKtSJONM+&#13;&#10;kpuV5IkimnpJvUA5DolbqZAHyje2KOCSSt1K82rv9DQpGSwrv3pRSzKK9meIAoQSbQ6CLhoifCUH&#13;&#10;Cfm/X5sddJzZWReo3eLChLxVysbv/qk5gv6FriypZGw+m9hT6ShgTv+diNduHTMpXLoyAkyWGCbS&#13;&#10;IFpGxTa8n765gmMb6ulv1McVI6Ooo1S95PglCdBbzrPsL3pa5sQ3aiJO/lgqmYx9vl3aAAQFegsl&#13;&#10;ejjT+G/xArMfX1uYjOI2KNV5ILJD0c5YKylXfVcTfvaUtft/aZyFKXTnEciUfKkAl/wLix7RB0BI&#13;&#10;sc4RQrtLgMAhnvcQiabRo0cHqzr6fcYLHNN3kIZ2H0srxhBMJIjkJu8yjjdYq5JjJkDsKFIqR0jF&#13;&#10;NaRy/ULJ+lQUqepP8G1BxEHOgXcLman6l5QNOmBsGb4pNcLhg0x+lbTNCtRlskuTQkcea1kRQMkr&#13;&#10;cB/dU/WpRT8PEcSY9dyjZfl4tzJrFAhb/ewIxFQYCzeWQ5tw30hGyRNfnpz2DrNJk/OiwsEE/aY6&#13;&#10;6tR8QooxtHiqMDGPTAMpFUutG3EvnpNvNzfnSTuN8vrpZhOmxCPfOgKOgCPgCDgCjkAHIRB/pnbQ&#13;&#10;7f22joAj4Ajs5AhARKXIqNaemN9RdtP3zH6Q+IFHHGQHSkYUJSga0QEQ2EdxIg8UwQJHmya58GNm&#13;&#10;uJVzqS0Cq+VX6Pc/zc9TRnLBMoof4PimxxIg/khmyzG9Lu+Ld5mUb/5Z60k9nIwJSpkBgwZ0CjKK&#13;&#10;mcyLFi2yOXNwuZNzzwOJxFpRuNgrl4xC2Y9V1Msvvxysq1C2oJzCFWElZBQKL0gR1tdCScOaJSi3&#13;&#10;KskjD2w/KAsBLOIgAakPvPO49kctlHS8Twgl3iHvslIyiGupCygryaPS6wEAhSdKdmRHKT3Dzar4&#13;&#10;l2HG/qP/EGGU6icGKTPmH8DH0VfA/9Dm0D4xmUHe0nJKPG2jnPs+M9agSsspbzMbm4hco30UmaGT&#13;&#10;Cv8SJ+Ou4qPCM61wPP9E9Vk0kC5dGYFesmCcpLV9Zsh9LMQCJMLw4SPU7amfKyDZB/6asyhKn6Mf&#13;&#10;pD5Sx6iz4xq3WBInRVU985VzVd//nowtug/JwbdMG1CyHbj+K2ZfujE/H74XyhLHU5QFgxHKWYhz&#13;&#10;Ou+DZk8/ppOdS5LPDRb0mWwjLm1ts7mee4R8Gl87bSZkEgIhFS16mGCA2z4s6ZYvX6mxxMJQHo4h&#13;&#10;W2iv6VtYP4pJKgh5UbewmiLP9XLJi5UVxFXMNyRsx3+UoYfGcmC2dWsBMqgd7x2zhhRjjMSW/m2T&#13;&#10;Qp7M3ENuoz+QF2UQQsAI8SOr9uD+GxfgBI4haciGdEmhaT7kGMvg8SEhkIJMRClIiPVTp/JhWRim&#13;&#10;ZYUiFikwXIQkIzCPabUC8bnXrJ1Gufgtlj1GEyDS60dxeog+vKNOiClzW54BMo3noE9KPif7BJ4f&#13;&#10;Ipl+KylnX6LveUIyxvcdAUfAEXAEHAFHoAMQcEKqA0D3WzoCjoAjUBKBrH5p4Q4mKSgZUTBCQDWR&#13;&#10;HRAekBzSBkSiA+VJTh+gHYl+k9ldv9LM42JTj0Mq/1cpApAyf/ps/lVgzw/6SELln80dJUkplFxJ&#13;&#10;eeLh5FGn2Ec5j5IIIgqlBIoZLE9QLhEgpcoVFE0LFy4MSiUUhigxWS8CpVOlAikGQUZ5ovufaixi&#13;&#10;Kr1vd07P+5s9e3YgjVAQokhEUVYLoW6hkOzZsz7Ui0rfJfVpzeo1QcnJLG4UndUIik4UrCgi26qw&#13;&#10;reb+FV3z8nNmv74+/xLpBsOkBAgo+oTYV0hxHPZpn1C4Y6WZltt/KQXf8vzYgw+Xle2hzXEoAVEk&#13;&#10;ogDUt5frYLRpEsURz3kUhSgfk3LCm5NHvt/FERiqNmDS5Mk2UX1Bnz7JgUfiwR57yDI3pvpK6ibN&#13;&#10;PvWVy6ivjG2om+jC6RvT5M+9irvp+/pXWiBeIKfpG/iGi37HC+dp3air8zNjjMV9KRPl4XvhG2JL&#13;&#10;GWlWxiikebdfq1wvP6sTnUsiBrSPMVDCophUUPxIRpEX94kCuRQnqNCmI6Rh8gLWTdvlem/p0mXB&#13;&#10;QppzxDEBgTaX9FgCYY0dhXOMESC1aJ8ZQ2BllUwT09Z6S5kIYMdYKPmctb5Xqfzoz/r27hueGaIv&#13;&#10;TyZOMXvju/KiwsFS/YcMAkqG/5AzbGmXyQJSiPY8Kb/4seo4H0Gz8D3R9zORCFKqoOxzsGV/dUPL&#13;&#10;U/QDXEJZlihAgFGmtFygiQqXf9syA0qMJ8eNN/tmiviiei1U4Hl4Lp4vBvopurN0kV8/xeyE0y07&#13;&#10;MD0AV1oXR8ARcAQcAUfAEdihCPCTwMURcAQcAUegkyDAz/rMM0+1LA2/EaNyRD/u80XH0RoHJUr6&#13;&#10;d9ZTf5Sy5D/5l/hR2xDYoKmef+AXfkJQWPFq0q8nkSTs8v5Ik9bfLXginbLDjpkJi2Jo7uy5wRIJ&#13;&#10;ZQxKEayhsGYqvXB9y2Jj/YIiKSo0WCMC6yrIpEqVY5BREBiUCcUXM6grIcZals5jWkMABS/WaCgM&#13;&#10;UdChROQd1kJQLEYlZL9+/UPdqjRf6sLqNauD4jAo76ogpFA2xhngzEbnOTu1zHvZ7Bu/yS8ipDh9&#13;&#10;QGhjGOInGyPaHcURTVuVVvjffouUhgt0olmyozWLfP9jmyPYQ8mHso/mLzkrPTn7HiUoSsikvPkg&#13;&#10;kVuvS8b4/k6AAFZRxSyjwuPd/xezm1Pjj5E6Q//XNKZRpQxjGOqn6il1GPIn3cRce4PZS8/pRHFB&#13;&#10;gU5AIE2SlkJNV62XycSdqW+HTwV9ON9GJHLjuCp8N0pAeSHNKH9SrvuJ2ROPJmM6fD9JnrAPJmzp&#13;&#10;b2vZtiXx5qFpO/v27RMsi+gvaJsR2mUmoDARhT58/vz5TecYT0SrWMYKkB/xOq5l8sOo0aPCFnKI&#13;&#10;81jq0i/tCAE3yhPr1Y64Z/oeg4YMCvdfJ+vktGRn7CKXmD9LRzdbI0E+QQZBCkHgrFBIy1UftOyr&#13;&#10;T0rHhu+HTwNSinfTghBrvCJz7Clmv/2p2Snpj6NFlvkRn/+o1ru9WhUEdrqEDNAPmze+1ezC01om&#13;&#10;ok/iuXhOnpFujC39VFKO72P2GZVx4JC8njGZxPcdAUfAEXAEHAFHYMchwM9SF0fAEXAEHIFOgkBm&#13;&#10;naYPPv9kfmkG6jAoGYnmp2ERQQlJqx6JkZjsWf0SnfNiPPJtLRDYkiKjwJ1XE15PiXcU702SdA+8&#13;&#10;ZrF+QO8YBUssRnqLwgV3bCh7cI2zYlVOcwHhg8IIEgLrlYJKvnRmOkZ5BHkE4cDi5VwHmVGtqzfI&#13;&#10;C0gtlCIoviCjmDldKalVoKgeVQQBME/OjkY5GN0sFbmk7OhY31AsoiSlbqGwrFRQFqL8pB5AUjJL&#13;&#10;v1KhrkZXUD3lkqzcOl7pfWqRnokL2fkv52eV7CfoC4oJ5zidhuhH90hpiRavWUIuBx1jtm9zXNiD&#13;&#10;bMINEgq/5Mx0iCj0pWrKgpWUNk1y+vuk8B/adOg7nRwBXDj+53Gzh/5m9ve/mv3zvtzxMl5uBXLX&#13;&#10;T3IeHuMlVAHqXugzw794pnFL/VTglPTHYTwTU1DXcP+Xn2M822Jb9BvGwvl3381Pj7FnHDsV/H4S&#13;&#10;5aL8yWZqnY7//ff8/DrREW0bAQGTWvSX5FEon7q6niKf+on8kpe2DZuaSH7ujaVTzkpqe7ByYoyB&#13;&#10;0JdjbQsxRTnp4yE/onCfwYNypBV9D+00fRLXtzcpRX/E2IexRgZL0w4SxmDgxHpOa6i/SanvZdmT&#13;&#10;TtcEhS9qTbPkicb9aNma4wZbJvjcRWZvukAWSunZbLmk3Bur6GjBFidu5GWExdEJp5p9+ldyIfhh&#13;&#10;s/3yzrY8OEhR3/+K2TkXmk3breX5QjFDR5m9+1NyEfiGQmdzFl/FnvENe5l95CaV69DC13qsI+AI&#13;&#10;OAKOgCPgCOxwBFBxujgCjoAj4Ah0FgQ2S8O3eF5+aaKSpBQZlbwCLSKKnJy3FLOntL9sUTKF77cZ&#13;&#10;AVTCCUkdJs4U301fk9H0a2Zid5Cg5GHmcpx5DFnArGYUSCiLohuecouHYgmlEZY1kBooNMgH5Q6K&#13;&#10;lUqF8kBsoahiH+UVSqKiSsdKb+DpCyKA0o/3COYo5yATK60LBTNWJAou8mYGOsRiNeQi9WzD+g0h&#13;&#10;D8pVbdkoQySkqJ+1tCIo9vxtic8snZt/OUpy2v5W+wkU62p8aGr6KSQ58EIumfY9xOySb2t2+vlk&#13;&#10;3iwQUgSEvHJGKeGwxb8rP2R27GtbRHtE50KALimzVGOFF582e/BeWf38zezZ23IE42id3E0WFHsf&#13;&#10;Zdn9D7bMbvvIGntY6QdYqwryi3/n18jeuoT6UpD0idlRR7VfpxJBtCYtOh6+17JvfJtlpIQvJXzP&#13;&#10;RfsGtTt2U8qiKX4/5ZSrh8rVV3dPGqs8LUuwTiSQOLGfpY2MFkfFiKRKiy46qukS+oYoPXvWhXED&#13;&#10;99m0aUMgpKIL1kju0ObTj+N2F7IDN6tMIhgzZkwoJxNOmMhCPCEK/QPvlHfLxBnSQI5geVVtux/z&#13;&#10;LraFAGOswfN0pDB+YjxGn7lM46D+wiX2UaFkIgLtgv82myJG6pq3y6V0M6FXstw/vMbsxDfKYpYP&#13;&#10;vLAwZovjL94d74SxXKxfTVex9tQBR+TCW96h9WvVfvz7QbNnHlZnr1kM42aZ7Sqmat/DtFbV0Zqg&#13;&#10;MKTp0rJ39tL1H/q82cRdtf1cuCy0W6UyuFBE2YWXms1Sm+XiCDgCjoAj4Ag4Ap0Ggco1Qp2m6F4Q&#13;&#10;R8ARcAR2QgT4Yb9RypKkVPM7GIVPUhrdpiSjfL8NCPTWD++k8IuYWaj0qih7E8oaHeQLp2P65JkB&#13;&#10;Q+XGKJVv8nw77mO9FK2YUPag6EARg1u9ahQ95IGLPhRGKPl71vdUXuOV56DiSsISz4cyZMWyFU35&#13;&#10;oSBCeVVU4VgiLz9VPgKs1YHiEKUfSqiJEydWVR8K3ZF3ilKRusf+4MFDg8KtUNpScbgSWrsupxlG&#13;&#10;YYl1UzVCGaLSFkVbZ65bmW2aBr4h5Y8otvnl9hekwwVZUjZhgpISFpl/3VlScI4we+3pqZONh836&#13;&#10;6Jbnv/1ls9P+y2zYyJbnPKZTIZB5TMrjy881uyXlYo9SPq1w1x/07w+53u3cY+Rq66tme+6ruCKy&#13;&#10;eFHLE4GMIrqVisppQvqX6tN3WEZ9irVCSHEH+qGCsqnAt1Nuuciw0LfToJk/fD+9SxNlBcvTDpG0&#13;&#10;YfThtK+0awELwVEzYiXx+sibEPOGOEGwXmIySlIgN+hTsIJasHBBsLpmjEF7y3UQHbTFkFKsXzl1&#13;&#10;6jSRVc1tOuQWboPpm5g8Q14QbowHILfaQ+JztUfeleTJs4ML2A0VToPU30VSqimf15xmduSrzP51&#13;&#10;vz7VG82+LBd1aXnn8SKhzjY76UxZK+beVTpJ8pg+lYlJ1CMwZy1J6hfvqqjM3MOM8KZ3FU1S9YkJ&#13;&#10;08w+eLnZeRfrGX9umdt+YXZ9ihA+Xg3HiZ80e/UpZrtDRPGBuzgCjoAj4Ag4Ao5AZ0IgPczvTGXz&#13;&#10;sjgCjoAj0O0QyOqHXyatuEPZV0SvUhSgpNsKJpj2F9nhUjsEBvSX65DXmX3r9815ostFbwIhVXQ2&#13;&#10;LS9SgXe6TiEpex6dPNoh+yiMVq1YZWs0kx3FEUollDooH1DuV+P6DIKAmc9YW5Ef+eCqh9nR1Sj5&#13;&#10;UU6hgFm8dHEgt1CyYRnFjGGX9kGA9xbX6uJ9DhQpMWpM7SyjKDX5r1nTEJSYOVeQfZsUmpU8FeVD&#13;&#10;SYfSkLrbFkKKuoagbGuh6KukUO2dltnwcouVJ7mi5/qKhLI4L03ygKZIev08KfZNsdD9Ma81u/fP&#13;&#10;Zr//kdkXFFqT844xO/MDZgcf6WRUa1h19PmsZlNcf61cbX3QbHaZhbnhLrOfyVrh27ruDefI2q4A&#13;&#10;GVDIxVk5dTNZhHT69SK51D4VE75h2i8kacWTl76uHZTTPUZatr7oHfNuvyMOwIB2jC1EQsBFY49a&#13;&#10;kSvkQ39O/rHdjM/VowfrSOWseZiQQqAsCBMbaO8HDBxga1avCRbUtNtMMkEgOUjPJIjcWGJhGD8k&#13;&#10;+3v2sdTtJVKScQFWQ1hi85xcX6tnDAXqRP+CZdLQYQH3XvxWKDbOlOu97BHH5qwYz/+Exppy8Sds&#13;&#10;rIdmIPSTr0mIuyEik8ogo+LjQ4Yx9mLiEvjzzrfr3ZdcPy5e3F5brQVlJ71JBJwItv/RMzJJI6tO&#13;&#10;jecaoP4RF7HDRuju6UakvQrk+ToCjoAj4Ag4Ao5AJQg4IVUJWp7WEXAEHIF2RiDTV7PRJ8/Ivwsu&#13;&#10;ldA94r6m5A8rnScJljqQI1H21s648fHIt7VAYJB+zL/mLfmE1AplzORofvv2kHY4KAuSP4R5Pwq8&#13;&#10;HyYNJw3h9tTxHgfq344RlD05QmBNUOYzwxjyCaUQxFE15BEKCvLEpQsEEgp98kNB1JaZy5EYgTBD&#13;&#10;KUJ+kFwu7YcABA8z0FH0oVgcMnxIm95huqTUt7VrG5T/+lDvUFAmFY7p9MWOUYZSL1BgUn9R2BVV&#13;&#10;0hXLpDGe+hsVt9TdavNp5TY1OU0znxmZatNpU5jsjjuxcvoJCKxkG6RDGywFXzGRFYMd+WqzsZPk&#13;&#10;ckkk0/2/19qEd5ktlyJwrS7iF8VwhWmvMTvwOBFRmqWPeyWXzo/Az79v9g6RUZUK44x3vk8TMaTo&#13;&#10;PuuCvKtDLdTEgRZCvWutinIRaQikT8rYI3KK9WRcYp+2hXYBidvE6dxu2rqKezSVq4zCkYR+PCnD&#13;&#10;97IMRHEnkWhxRB8MSV9fJ3JKbVy99qsl7dOPFtvINM51dZnQVzPOINBGR0KKtjVYX48Zay+uezFY&#13;&#10;OOEWljEC+VFuztOmR6ttLKjo92MelIP+YujwocI8Eyyngys7We/w/plQU6tnTD9zRx7z/AMHa9KF&#13;&#10;LMZ6N1qVFStPpqcm7IxRH0GokTD+wmqee/fTfnz/Ncq+umxYu4rg4gg4Ao6AI+AIOAJdDgF+Pro4&#13;&#10;Ao6AI+AIdBYEpCyw6bvklwZF4xYF6XxyREeh2b3SkKCEQamS8kZj+2r24DT5W3epHQJYJxxxTMv8&#13;&#10;IKVQyqKXCpZSaK4ahV3eD+9zaWNc3JwlZWBwKxIj2meL0h3FDW5ucKeHAh7FDRYwAwcPDDOXq7Fi&#13;&#10;QgkU82QLOYBSCaIBkqBawYKLckJKUU4soyCjOoUipNqH6uTXBas5EYqQirxHFIFDRFTUEnPcSDU0&#13;&#10;rFWTtV2Ky0FVk13UZQJ1lnrWFqsmlKooQREUf23Jq71fcaC5J0zNvw2kkCa/59zwqbEpNns+9hO0&#13;&#10;Q0k5TwTS8DLc6k1XX6KQffP5lpnzvNoyWazISk2g5SyhZuyme9NZuXQJBJ55wkzvsoXA+YeJMNpS&#13;&#10;4ei/+DyYIENdi0LcR9+j/vBYTaaZGWNzlCgWDAcr6sGm6Fwe9I/Uw2J1NCTX+dhfJi633Q9SXSte&#13;&#10;v/huIWHo61DcFxRcyp2xl1wTPt58mjFWOeWK3096nDUVt2CdR2gTmVgCccN+7liWjsKcdr2WAta0&#13;&#10;n7GPYAt5QTsfLZ04jkK5IDaY9LCuYZ1BSEEiEZBIQNG249Y1TnBhPJEUngNLKe5HGvouLKUQ6kA1&#13;&#10;kxyS+QfLolXLTYMbmfSu1NhNlb9eRE9/rIxUt1lDLe3RIC+D2h/0VDvbs4Mm5IA37hLjey70dDQT&#13;&#10;ma1iqvUdej9QCCGPcwQcAUfAEXAEHIGIQCGtZjznW0fAEXAEHIGOQGDMJM061izzpOg3cSClUNBI&#13;&#10;iRuUOXEKMQoSAjN2UZLod3OeHPQ6s5Fj8qL8oO0IZEeOM/v65/MzYsb4QgWUdii4UNbxXthyDkXe&#13;&#10;EoW0vO4cWbFNTsfW/Bhyh3UZFixYEBRFKN5R8oyfON5Y2wGlVTXCugKsGQUZBXGEi75x48a1iYyi&#13;&#10;HMyQJk/KOXTo8FDWzkwUVINdZ7oGYhHlIIpCcEZBCLFY69nm1ENmzffrl7N4qxYDLLni7Htm2Fdb&#13;&#10;f7k/z54kpNqSV7XPU9F1E6eYfUDuipLSoAPamtAnhM6i8SxqQvoJxRFN20SfkpRXnSHrpwnJmJL7&#13;&#10;gRSbNEML2B8pMkIWUYcck1szxMmokrh1ppPZOS9a9vovtizSCEVhdNBHAZImBo6lhzfOJ2W+Dr70&#13;&#10;cTOU92k58LT8GFzVBuuixjqZfzZ3lKyna1IJDjzSsiUskZiwsOuuu9qsWbOKW9JCKLz27fkZr9Jh&#13;&#10;+Ha05ftpIYnvh76cby0pe+yfPOoU+xAIEEFYuULOYNXSFivSQg8FGVVI4gQBCCmIpaTQtjLRgf5l&#13;&#10;i9bDo59nDJEUrh8/fnwgzyCl6DNo7wsJYxcCRBaTbObMmRPyo29ok9z5e7mCe5us1/c1O/SVZkef&#13;&#10;lGvr9j1UruJ2M/vh/5rNfalNt+hqF5cio2yjXOe+8JTZP+8z+/ejwubFHJEXfqt0tSf18joCjoAj&#13;&#10;4Ag4Ao5AeyNQneapvUvl+TsCjoAj0N0ReNvF+QigwOH3Or+vUZpsl3IkGVAw8ps/bXlztn44H3SY&#13;&#10;TrjUGoGgkH3nB80+e1HLrHlXCxTYYjUFCQVRlSYLFWW/vSlYHLDbHsLMZWYqv/D8C2FtJ5RDKKqw&#13;&#10;Npo2bVqL9RkqKQPKppdffjkQGCjzmfk8efLkkHdbiCOUXBBcKKLIB1Jk3DgnVSt5N9WkjaQimEPw&#13;&#10;sFA8daVWQl2MM9lRbA2QYrgt7hxRUFIHg5VfG2eNQ0ihzEQgQDu9TNtFli3vyi8m+loU+DwGfUbo&#13;&#10;IyChGvsL4uhDCpDi2aNfKxIiZ6GgFC7dAIHMS89aJr0eGGSTDIiCC8Ye6uWYpJBRCPs65tPgfJqU&#13;&#10;+votZi/9RydS8ibV0YMScUzW2KgQ62cgf1Q/mybYUF91SB1O95eTFHfMCSUdUipF66I1duy0s/LT&#13;&#10;Ma5aqxBIKZUnTvyhfHGfckFG5XMnIoZPN9vnAJ3oXhLJCdr1tEAO0Y7SprIWVFo4P3HixEBKJd3z&#13;&#10;JdNBSjG5BUIN6yfWpoyTBpLp2GeMAIHFlv4LggtrKa6rSNasMvvNz2Rtqrp+iurIj+8ufPnTiv7w&#13;&#10;lWaTppl9+n1mLz5TOF17x1Le+/5i9oOvmV19idZ0u9oMIm3RvPa+c3P+jz1o9qkL1S4MMJuxh9nh&#13;&#10;spbc90BhM12WZMNy7cfuwvObX7Ls3Bear/M9R8ARcAQcAUfAEejWCNRdKunWCPjDOwKOgCPQGREY&#13;&#10;OVpuQaQ5vOOB5tKhDEHhyJbf/2xR2qBg1G/SFjN2FWVfvc6yBxwuzxldQMFKebuagOukqbIskNL+&#13;&#10;L4l3FZ8D5VZUDse45PbaK6T0eJOUH4OSsTXbR2GPxQvrOjWsbQiuViAAIKNQ3FQ9W1r1j/xQ+mDB&#13;&#10;hOu1QYMGB/c5bbVUgYyCtGDWNMon8mP2cy2JkZoBvJNkBObgzSx0iBmsDCCjUBrWUiCPUCqioOS9&#13;&#10;MkO+WrdKUYnJFiI07c6p0nLzrVCXmb2PG6jOT0pJwUe7sWGO2T+ebH5cFOYo1qNXM/oJlP/Eo5vF&#13;&#10;iCWtP77pe5Y55BgpDpWnS/dAYIsGDrf9yuwPdzQ/b3/tDlRguBDqQrI+aJ84omKgXtG/RXmFSJmp&#13;&#10;Ikp7JdoNxjKrlSg5ltmgC7gHdZS8kDimieMaJnJQZ5Ny7dfN9j8iGVP9PsrzrYvM7n2oOQ/GUjxT&#13;&#10;HC7F7yR+Q5yHzI3x2g3ymc/KUlDl6mbfDxNGcKcLARRd50VI2NKm0tZzHhd6bJPCRIKYB9ZM9AX0&#13;&#10;C8l0xNHGc57+g76qX59+1qNOJGlKGCMQSENa7s21tOVljR+WatbQT68zO/f9+fU6dZ8Wh/f8U2Pw&#13;&#10;f8mS6mC5PVV93xHyxCNmrP12zYfM/vsrItFuNfvzfWa//7PZDT+Vm8yvmv3qMhFT+vZ6i0EeO7H2&#13;&#10;pVqxVPf4kdn7T9VWGJSSZTr5h9sts1Lpho41mzKzVGo/5wg4Ao6AI+AIOALdAAEnpLrBS/ZHdAQc&#13;&#10;gS6IQE8RHBMma8a6tCN364duUqJiEXKKgHIHJUpafvIts2NPsYx+vLu0IwJDR8jCaZbZRCmHb727&#13;&#10;vBudOl2WVf9rduY5UgAOKe+aClKhjIlubiB3UMxALqAUgoxiW60btmhxBdG1evUq6eAyTfmiTIqz&#13;&#10;pisoblPSmDdEF+WHGKG8bF3aBwGUd1jQQRRRb3DxBOa8y1oK7xbCh3eLwnHEMNXDIYOrqi8xL8qN&#13;&#10;spH6nFyjpNJyk19UjKIAhdzq/ISUnpK17GbuYTb7O2b/SXUC9AsQUzHQV6BQT8vFZ5u9+78tKxIh&#13;&#10;cgPpJH68EyIwX0TmH39s9vcnmx8OA7meCoF4KlYbGuPZEJIGKHuMt+zu+1uGtXWi9Owt6yoxPA/c&#13;&#10;kG9ZRP3EcIY8IHiYvEGIpGmqOtvXPq3+8u2q8/2VqEYyYYrGT4+bPSIsokh/H74ZxlmRHKOcKxvj&#13;&#10;tcmTb33J7PhTtN6WCK5OJJs1SWTF5vW2ZNNaW7xhtS3ZuNqWbmyw1Zs32abtWwW71pJq40Ql2kxI&#13;&#10;J0h8+oy0m1P6E4gk+hjGH+kJDoxBSEMeEFsIbTkWUVHIk/6CiRKR4GJtMNrp9P24BuKJfGnTyRuL&#13;&#10;cK4ljlByfHLj183e+6l46/wtHCvF4vugnqblsfmqS0/JMugVeohE/U+na+vx5o2W/efdlrn2o2ZX&#13;&#10;/tDsqaWFc6RKP6tw272ymn1MpNRguYWeqG2CLC58ZXmxkFF/uMnsnAtbun8tlcOj89Rf/cRs79eY&#13;&#10;jRExhfWliyPgCDgCjoAj4Ah0SwSckOqWr90f2hFwBLoEAhAds/aWaxz9Ar7j/sqK/DMpKHHnVEN3&#13;&#10;W5UVoJulHqgf+6wxcPrJspiSYio5GzwJhXQVdqlcq3zkK3JjdET+TPJkujbsQz5BFrFOFAocBAUP&#13;&#10;VkbMYkaRU1IpU+LeSfJibYPc6YkMwDKqFutFcVuUUpQdogElFAufo6CqtrwlHsVPNSIA5qwZhXIR&#13;&#10;ZR51hPU9ai3kjwUWCkLIruEjhldNilIPsegiL9z+YWlV1gz4Ig9FfuDA98L3QX7JWfpFLusc0cNG&#13;&#10;mu35Ws2Ev83smdWVlenK/9Hsdilgh4wIvEBlF3vqLo3Ayy/KouLHZo/Pb34MOGisg3DPV6pGcBqB&#13;&#10;SILwjDJ1gGUOeJXZqDExJrdlDcuZ+5r95Bf58RA+EFN0UzEUIk2vu8Kyb3m3ZYaNyr8+HolgsY3K&#13;&#10;aKPYrA0Nll0va2BZxgRXe1jSFFN6D1d+43aVBdc/zJ5MKfYhHSCiKB9loqxpueR8s49eVVuSLH2P&#13;&#10;Co8p9vwNa+yRFXPs9vlP2R/mPGm3zPm3/Xrek/anRc/YP5e+bC+t1WQSkVXb9Z4HacJST6uOFMAd&#13;&#10;Hu06wvgi3WZCBDEegRjiHJas6b4c4j+SUuSH1TbjFcijKOxzPe09BBduALkuSVzFtGzpC2jHuT/X&#13;&#10;UEYspciH+IKCy73jT2t5aqiiCPCNEFIE9uF1IC+T9eKR2XLdONVsiqwE+5CwHeSBuyzz5ldrotrc&#13;&#10;8jN/YqEsv27WOn97WXb8RMvUgpS6+fqcJVmhUvDo4ENbAj5pi8KXFXfH9zRh7vVqK0RKuTgCjoAj&#13;&#10;4Ag4Ao5At0SAoYKLI+AIOAKOQGdFYIxmNH7wM2avOtHsZ9+UC76flS4pPuRPOEOuQ/Yvnc7Ptg8C&#13;&#10;e8tl0d776Z1dJgXbGrOFC/SDXCoi1qwYIq3GAIXevXTvTM3vz4zg6HYNJQzKGBQ2zFyuhcUHCh3y&#13;&#10;x8Jl8xZZ0vTrH4gLCIxaCIom8l+zOmf1gss4yKhCs6BrcT/PQ1VUBExw5ygyBkUhxCJkTHsIhM/q&#13;&#10;VavDfSC8evUqohgs4+bURUhL6njvPr2LKibLyCokIT/y6qE/FJ1ppWm5+XRYur0ONPvGfWb/dbvZ&#13;&#10;l8+T1UsrJTnnSK17c4XaKl3Xyy1oW0Fr5zy9TSzLluX5z0a3FLqm1vonzqe1zIrasFL9HVr6lGDx&#13;&#10;crwma9x/p9nFIqxaq5/Jy7//NbMzztFaNIXaJWm7n5KF0x80Lrr583JTlruwqfQn6PiUq8yOO8ls&#13;&#10;l72SuTbvH6iJIV/4pSb//J/ZZdc2x7e296PrzM6+oLVUO/T8A4ufs5+8+LBdO/8JWcVo7BFeUZ3K&#13;&#10;IEQ0Psi9W22zOs4Iu559ba9RU+3iaYfYayftbaP6DKyovLST9M+MPSD104JFFORQJPtJl5bobpVx&#13;&#10;xbx588LkCCYsQEwlBQtY1oh66aWXwrpQWH6TN9cXEu7N+lOkIV+sc2nnN2qcMUrkWZ5AZH5b9Sct&#13;&#10;DG3opuDrmiqV9oGUAGemYV4eKfuFD5ntvp/ZwUfrRI3ljt+KABWJM7dAvpBAkcODQCWk5dT/sswf&#13;&#10;bzF7zWl6nuQDpRO2cvzQ/WYfe1/LRMMVlcaLarFNAcK5QSHK86qGP/pfy5z/STPWQ3RxBBwBR8AR&#13;&#10;cAQcgW6HgBNS3e6V+wM7Ao5Al0MAl3sHHiX3FiKnzjzPbM6LmgL7gn4E65dwvX6BshD92MlmU3az&#13;&#10;7KQplhnpMw479h1Le8H6FArZEeMsExRBbfjx38rDoAhC2UKAYIizkZmxjKs7FDbpmcutZNniNPli&#13;&#10;3QIJQP6QFpAKtXKlBxmAlQ73wR0P+UOitbXcLR7EI5oQ4D3m3C6uDko7iMv2IgCpN7xb1v2gPhJ6&#13;&#10;BCuMpuKUvYNSE8IV5SLKRhSPbSUtqX9BoapPlzzbml/ZD1PLhKPVP5xwptluUoY+9ZDZy09Lcfmy&#13;&#10;rD8W5ZSPIyapj9hVlir7KMwymzpD8WhVXbolAowr+jFW0FgiCnwBIRP+xdgCW85LGje5A/0fJEso&#13;&#10;XPQVEuIPPcrse4/KuuOPZr/U5Jm/FErYGPe2Q1WfzzE78S2BjGrRgz75iCbpiED63PeLZ3KbTt32&#13;&#10;cf1TuPoTufETaz6mBYsWua20Q0WW3a+y3ftdlTGdSMcniaE48myzI15tttfBimhRqgIXtX/UY8vn&#13;&#10;2k0vP2JXQUQ1LJNllzT/23TfHhof9tA3HsiHxrIGUkgnt+vliYh5fNFz9rY1K+xVi561d0/Y006e&#13;&#10;sp/1xcVihVKIbKItjRZJ0bKpUJ8OAcV4BZIJKykmSTC2SLphhfzimIkqTFzB6ol2mnsQCgnxjCW4&#13;&#10;lmvoM7ao32shC2eLlPxhfjScFVWZJjKJX0zVQ/j1VMCqcKPC1sYTz2j7r3s0Zj8yh31jdFs32bkv&#13;&#10;Wua7l5o9nMppsI7h7kI5G8/xXfL+KdfKxri4uf6zskoanVvzLMZVuv2pvg/xnXmiT6MFGUUCykV1&#13;&#10;iiFRnswXfqRyvNIJKXBycQQcAUfAEXAEuiEClY84uyFI/siOgCPgCHQ4AvrhbZOm5cLhKs1q/arb&#13;&#10;pF+bxLOwfaN7kEaVQ4cX1wuQQyC8j6DMqD0iUTHP7GMU/ihoUPagyCGg5Cnm0qaS0pA3ZBT3QXEP&#13;&#10;EQVZlCMVVP/aKOSJAgplFBYqlHvY8GFORrUR11KX4/KIGem8WwTMIaTaa90kyFJIJFwmtdVaj7JD&#13;&#10;bkEgQUZFhWep523tXFBUKl8Ulygx2XZJoS/YQ4QUYaUU06zzsXa9lIJ6HtyK4kqtlmvwdEmQvNAB&#13;&#10;gWEyZxgzRbv3NQOCUl0cRo6Uao5usYfCmxCV8DHBZBGdakuKCkTH7vvITd4Ey+5zsGXOkHb9cd1/&#13;&#10;2X/MNqu+DhhvNlkWS9RfWf1ld93dMoUIrsceNPvmZxX+UPRWLU5cfIXus8TsTefLrdqBLU7bWBG2&#13;&#10;hL0OkCux03MTfzRJwrAk6y/LodFjtU7kdFlS7alJQMKuE8j6bVvstoVP2Q9eeMx+N+8xfev63uv6&#13;&#10;KIhJkaVnIJwLkSlaXyq4M8yKtVAetnK+3bl+hd25arF9rmGFnTX9QJs6oPVnpJ0kFCKjIjy0+QQm&#13;&#10;QEBK0V6n21fGKfQLwUK6cbzB5IgkIUV+EFCkI5/VK1eH/ov2GivtYn0X54dR1yWQXbgZTkp2yybL&#13;&#10;PK/6lxRBaHBcgeShLyjQHwRc9RGQHcuAqvo2yZMPiLCZq3VgpzRFtXUnc6fq+s8eyc+Gx8IyKpQz&#13;&#10;/1QeEZT0Rvlz1ZND/igiiB8SBZ4rlU2LQ/qUq6/Pjx6hw1LkXSC4hRXEmapb0qIs+6+7LHPKWbqe&#13;&#10;DFwcAUfAEXAEHAFHoDshkD8q605P7s/qCDgCjkBXRgCrKJduiwDKeAiiaLW0fdv2oEgfOGhgIIwg&#13;&#10;i9oq3AMFzsKFC8M6ECiDhgwZEtZ1qgUJEMsHkYZ1FKQA+TOjuW97rb8Qb9qNt+AMEQXmKBLBvK0k&#13;&#10;USk4eb/cD+IR4ov7tUVQbJInAvGKwrGtQtkIKEq7pMu+QgCwBiHBxREohADrOk3dK/9Mgw75nFAg&#13;&#10;B111IYW1zmFlgwXG6vzLbdb+5dW5IcMtc/ixZgSTZVIRKXR3w5rlUimwf/1C4aviRSpiC7nqO7nJ&#13;&#10;PJd82Wz85BanQ8R4kVKETi7bxQjeuuBJO+OxW2Ux/6Tel15cT5GBddEqSpNFAmki0kjPwn8gyYb/&#13;&#10;YjB4hxBTWFFxzVYRbyK3Prn4SVuzbbO9Y+YhtutAzF7Kk2KkVFy3iXabSQm44iMuKUykod9nUkS0&#13;&#10;9mZsw+QXJh0khbTEb9uuiSwrVtrixYvDxJtS1r319XUh73UazwRL2ESGmdWrzJ6VNWlS+usAkqcR&#13;&#10;ueSpvH3w5VvJfxyzF+8QIaV6WkNCyq7/QN6tg2UWZBSanMb3nJcgfMMqG/ANU1iROHvblXKD+XaR&#13;&#10;vzMSkWXsauxgz6muJQWc4JKYm1SoHCEtOGmnXuUB21z3nTvzrxvMnv9gjoQOMf7PEXAEHAFHwBFw&#13;&#10;BLoLAk5IdZc37c/pCDgCjoAjsFMggGIHkgjFDfsoaFhHh/UVUNDXwt0YShssllh7AQIDBRKkBWsM&#13;&#10;1VIiMcLC55BcuO2pBZlWyzLubHmB+dy5c8PC8IMHDQ7KvfRM9Fo9MyRPdJXEe0Xp2FZhdjwWUgjl&#13;&#10;Tis3q8mfOk5Z+XbILz2Dv5o8/RpHoFMjIBIiu/dBQU/cVE4ZXdsGBSwZIC5QIhOiKKqJjJLhXbB2&#13;&#10;iOfYHnSkrm37ZIhklnn7KPm/fllLMgpCQAaAgRhAMY6Ia7HNCijiKXeU626Wgl6mJZd/M8Z0uS2P&#13;&#10;9q9lL9sZd18vF32yWOkpLX+92AmIpQxElNoxvbieenc9tE2+Ql4oZJbod9skAiGbzaUP1lRYsG1Z&#13;&#10;a1+8/3u2ToTPZ/Y61kb2lnVYEaG9JDBeSBM98RImDEAqMYEmulot1GaTJrrto4+CkCIUGnPQ7tNe&#13;&#10;b9q4KeTLeIhyQEoVE84PVB/UgjjboIq8ZG7+ZZAsgJYPXH6acKQEED/UOa6BpEUWqOKtSjJAueiq&#13;&#10;/6/SO74rdTXfaChnsYJSNqXBtWA+p2f2Z8X/+18VE1LZdWsskyakqB48P/cqBVggq1QWNE9JrB7V&#13;&#10;8eznnZACPhdHwBFwBBwBR6CbIcAQwsURcAQcAUfAEXAEOjkCkE/MBn7ppZcDGbVly7ZgbTJ5yhSb&#13;&#10;Pn16sD5B6dJWQeHPfRYtWhRIC5Q/KIVYILyWAqnAGkZYYWGVMmbM2BYLmdfyfp6XlpQQ8Yd10dZt&#13;&#10;W4OScOSokaHetAc2KP5QQkKcoqyEkIIwbYvgro9ngDAqNNO+2rxRbhKQWlhcVVsOv84R2JEIZKbN&#13;&#10;1No5H82/JXp0yCbc8bHOUDrgcgs+eKVCUi6XlUN7W+T9/a9mV/4gedfcGj4jFYWCHusuyCkC++Jp&#13;&#10;bIxCINi0jfK5b5k9+o+chVCM60LbZ1YvtjP+9Wu5bZapSSCj9IB1emARSvVaF66/2se+CpBS6P7T&#13;&#10;oV7xvXR+gIirPowZWGcKMqtezEVPEYqytPr6i/+0G5//Z5tRgXzCJR99AG03bXgxYdIL1k9MsqHv&#13;&#10;YHwQJx+kr6EvYUxCe82YBfKKa1qTwpMNIpPUeHUgV1rLKXU+eU0YhiUjUmkrOdy+1bKsG5sU6jbE&#13;&#10;TrhFqfvoHKepAKmut0WeStKaZDRusJUix5JC3q2WI3EBaSl/FNobEV0ujoAj4Ag4Ao6AI9D9EGA4&#13;&#10;4+IIOAKOgCPgCDgC7YXA/Jc1A3eRZjLLv9FWKWOknLFhoyyrdTQyA1u3GEFRjqKFWcOQCRBTzARm&#13;&#10;RvEAKWUGaEY6k6JrISh/UOxwLxRH0Z0bZAJKoloJz4CyieciX+4zZMjgmlh31aqMO2M+rJ9BnUE5&#13;&#10;CNE4aOCgdrMGYjY8ZBTWR9TXWljvkSeBOoP7v2LrhlT67sCD74x86+vRZrs4At0AgdHjzV73FrPv&#13;&#10;flGuuBLPi5IYN1wosaPiW9xUsIhCd5zmFI5X3LkX5tYp0267yFwp5f+OaUdCIJyaytiofM9px6Uk&#13;&#10;V4FxS4fye4gCZU6W+5brZSEyvf1JNN22lrJwU4P9Zu7jsl5+Qtnq5UAiQSaJVOqjZ+8poonhQOAI&#13;&#10;ityYcwReqVbMC0vMqVW17T0UW68XD24Ni+3D8x63I0dNs4NGTlHKlgK5Ewke2tBCwiQZxiq0rfT7&#13;&#10;pQgpyCvGAvQbrCsZA9bT6bae+9KnYFUViSvSkLaiSQW4fB0Ko5kQ+CnAIZQCMl5COgjcKKzt1L9G&#13;&#10;loKbtbbhquUx59yWb7OccoXUSsi3kNL4ZJaniKX8OxQ5Ul56j7WXsh+m9rf2HB0BR8ARcAQcAUeg&#13;&#10;wxBIDU86rBx+Y0fAEXAEHAFHYOdBYLN8H70oDd8T/1R4UD7yH5ZbEu0r2tB9TDvVMnscatn9tLD7&#13;&#10;1JlaMH1CwWdHmb96zWpbvGixbRZBVC9lQFxrAUKhVoI1C2QX6wrFGcmQCMxYRvFfS0EhhQIJl4AI&#13;&#10;+aNUQmHlUgkCUjKtWGam+mHrNDN8q7RoUtKZ3DeKdcop2frmmwb0lMIukpl9pSSMysRK7lpuWizf&#13;&#10;IuFInUUp2VYhz0hIobisVZ2hTkJIgQfrjbg4At0DAbls231fy1xzi9n7z1A/lXhqLSlkhNbkKCW4&#13;&#10;+Fdmk2a0lrJt55/TOj93/TQ/jzwyKq3U1jHtIb77+LXL3I8lics/902z8z7U5Qipvy56zi55QdZd&#13;&#10;TG7p3eimDzJKzwq5xBOnkUg8dd5uTMtV/XSwTlRWFrd99SJpRITYktl29TP32/XDJ+UsqfKuzh1A&#13;&#10;ONFuQkgxjijUp0A0RUum2NYWa7tp1+k34oQGxgpxQkP69uQxatSoQHIxnmAiDfdhPFG2tXh/VaKJ&#13;&#10;IiaTwjiN7gp3d6XQhLiDh0uSUTq08YebjRrLXicWnq1C6am6MWxM/kU8e8iqFaziVSRLtiuTdDwY&#13;&#10;Bs/FEXAEHAFHwBFwBLobAgzRXRwBR8ARcAQcAUegRghk5WIlc5dmcn/i9VrooVimcrdjv86pOj7x&#13;&#10;drPzPyGFXkopohSbN22xpUuWBuUMLspQtLDwd60FZQ4u+lD4o+SBiELRw2zjWgpKK5RGCxYsCIor&#13;&#10;7kOo9X1qWebOlleT2uepR83+eqvZ7deb/ebZ5mJO0+7JbzB79Ru1psthUoyNbz6nvTopEPthpdeO&#13;&#10;AqkZrewgolAopme4V3N7lJTMssdij1AribP7iylJa3Ufz8cR6GwIBPLiNaebffM3IqXUZ4n3KVte&#13;&#10;oZRX/cXs8GPLvqTqhLPVxmlOR5PAtfMrNrAq4SmaTuXtYD7cQ6wBho+kT5IHtVznJ++m7XOwSWOL&#13;&#10;Hy34j9mch2RprZktPUQcyUVfWC9KQAQoqrg110HD99XOeuyrAiklRmbdUrvphfvtU/sea3sMTBER&#13;&#10;Sg/5VIiAShcBcogJNEywwb0egfFMISEdbvviGlKQU4xPIJoKjRMiKcWEAiyqcDdMn8NEl3LKZgM0&#13;&#10;4Wa3vfOLIk+Iwd0jpmbUnYIm6OqJIyG1Lv9ym3mArO+mpCKrPBSZZ4OG5V8MocNAoCyhnEoofjFP&#13;&#10;ho7KOyzroK/63Gm75CfFYpK5UWCFJVZuVKttSiJWfH+CtEnIbvzkpkPfcQQcAUfAEXAEHIHugwDD&#13;&#10;BxdHwBFwBBwBR8ARaCMC/BS3lcss86kLzU4oRUalbnTFD8zePMPsjt+lTjABureNHTs2hEmTJrUL&#13;&#10;GcWC4PPnzw+kF6TB+PHjw/0KKX9aFLDCCFzxLF26NCiKUBhhOVNLS68Ki9Mlk2ee+bfZe6RA3mN/&#13;&#10;s/ddkk9G8UQvKnztF3LFJVJq7wlmN/yfFFJpbVT7PjrvGYs76hPrfNSCjIIshYxitn0xZWY1TwUZ&#13;&#10;RUCxWYtyVlMGv8YR6HAEjj3Z7GaR3Nd8xqy1OQ/MnbjucrMfiL3aEWQU4CxbnA8RcyXCr9gSZFTy&#13;&#10;CtKmOZAVSZOpZOLOuf/A4uftVq0fFdaNCmtGiUYSKdRbEAQ+oA3FBsWwthSEgkiuHCmliQtqG2+f&#13;&#10;+6Qt38LCYsUF66hiQttKmw1BxDpSEFKlhDEBE2+wlqIfiS75il0DAUVaXPhBejGmiZbexa7Ji58w&#13;&#10;xexU9ZVJwYCbbhPyJKt/4fl4RgWOWVsN134bFNKE1CHHWrYXLE0NpE4s6sxZ+Rlt1iHEToA8/Ms/&#13;&#10;33REWXVAOSHZovDtTN8tHpW/xZ3tPgfnpyd/LMoCThwQUgJ2BMrRkDq3+5kay6QIwVQSP3QEHAFH&#13;&#10;wBFwBByBnRMB5oq5OAKOgCPgCDgCjkAbEcis11TRqz+tRde/XTwntEb8cE/LA4q48hQpgkRKvep1&#13;&#10;TWexZhkg92soXHr1KmytlF27xjKPyxTr2SfMXn5BpNjCnLJilBQsMzT9dLe9LDtz96LrVaGER8kf&#13;&#10;ZxoPHlQba5amh2jciTOdUUbxPFh7oUByKROBBtWve/9odtJbyrxAydDhvvUDZk89ZtkLP2GZiVPL&#13;&#10;v7bKlCgCozIQKyaso8qaqd7K/Rr0/CgbIUprSWLiQgplKrP4+Q5cHIHuiQDu+/aRS9lRljnoaLMn&#13;&#10;H5YljqxxIILWSzvfTwr2EVNkISFF9m77SqG9q45H7ziocCGXFBiUsoXEUogHAitx0Ra0+l1H/rls&#13;&#10;thT6y2XOpLEAVkyy3OktAklO84rZpVT0cKDUS/82k5vcAAYLrOxm+8X8p+01E/ey4T3zGb3oro+b&#13;&#10;JIn99E2jhRRjDCYVtEZI9ZUFb3TTt2zZskBKYXHLeKFYG805ykD+WNJyHf1OWX0FLuMu+paM1k9q&#13;&#10;LjqcmaAOrh7pFoL7vsbTqkqBXIGjg7hKymUXmeEGMxnXxv1sf/Wh+iTt7kRG3BstDlZJ4WbpOyo+&#13;&#10;kkCQZkl5pQ722S8ZU/4+biI/8R6zK77RfM0K7aq6NLk5DJZSzacDR8WnBnFHuZNy1Gt1lP4wkwl8&#13;&#10;3xFwBBwBR8ARcAR2VgSckNpZ36w/lyPgCDgCjsCOQ2CTpp/efUf+j/R492HakWed8IOdOJQZ/Dhn&#13;&#10;pmhSUXCnjvudIauW2VL0NbvHqavrIbKoABm1WlqAfz9kmfv/YnbnF+W6TdcXktPGWOaod4joktXW&#13;&#10;HlJCMMs1IQOkyEFhhFIe93ntISiJcKcDUQEBxn3KdqnTHgXqcnmq0twj93wfKkFGFSM7edYvfM8y&#13;&#10;Q0eYnftes7GT2u3pt23bHmazoxDExRJKRZSQbRUUjQ0Na6Vs3Bpm2tfSXR8kF+6eKKdbSLX1Tfn1&#13;&#10;XQEBCAHqfb0I2N76TqMElfbIsSKlFA6V1nrdak1wUD8jqxYxwVo/ZqTcc3XQJIJ+qfsysYO+NPwL&#13;&#10;JY+PUWAbEua76yMVJFsXktuWz5ely1Lp79WH40ZOhEu9Hr21py/3EckHcgvlwNbg6lBtt8Yqf1v0&#13;&#10;rC3dsN52S72CmO92rIUkpSYeMAmF9hVL19YIKcYjEExxPSnS47aPdr+Yy2LyHjRwUMg7kljE9e7d&#13;&#10;S/fNH/PEcudtjzzO7MNvNPvKz5ujsUQSH2viYEKgK+NRidf8kIJy8pvbxwXd+ddpjKn+Owr357Eo&#13;&#10;W50KVYgEwiJJn66tVEjKMR9WGacmY8re5/Ezb9Z48u8ipDTkbRJVy0DesfYWOMVKyQWMdzVEm7Yb&#13;&#10;qAAAQABJREFUzrPS0qFdebHZYa9iz8URcAQcAUfAEXAEuiECqC9cHAFHwBFwBBwBR6AtCDzzlNll&#13;&#10;p+fnwI/yMQrovOCTUB7EwI/2YQpDFZLye2k6brlBikC0DSUkK03Drb8ye8XxZh8vQUaRxa8WSdFy&#13;&#10;pdy7HWL24N055WIi675SFEEQFVP0JJJWtYuyHzd9KJQgFiCicONWSnlV1Y125oteeEZrvLzJ7LnU&#13;&#10;Q6KMGqUwTkE6ZBuvQJ1L1ytF2ce+IM3iX9lrN9m4cUNY+wNlNzPTa2UBB6GJIjObzVlIQXbVSsgb&#13;&#10;MjYjN1VOSNUKVc+nMyPA5ADcmi2XFck2tclFRZYZNkGK6xmzzCZO6zgyigKOppFLyHrtNxUdrXcx&#13;&#10;0TlOo5xHKZ4UCLYuJHesWaj+Ww8RyKjcT/haWUdFGOARILkCo8B9sLJZ+ZIt3Yx5S77Qh+cmHGRD&#13;&#10;G5p/Nv+IdFg3cQ39A5MLSgkEFuMS3PoyhsANLGOIUq4Be/bqGda+pO/hGqyqli/HfKcMqVef8v7L&#13;&#10;zd71ypaJmThENpAuyxSKDc/uuc1sP42zaizhdRx3qtaGTE0YwoKrQWGTAnBSxwnsQ5pR3ylvUs46&#13;&#10;yOz4M5MxFe2Hsux5oNY9/W7L6yC+VEUDVuKyjQBmGoK2+PZmKO5N52vMMkU7Lo6AI+AIOAKOgCPQ&#13;&#10;HRHIjWa745P7MzsCjoAj4Ag4AjVBQAqbh+83+0cqM3Rd6M0hpnroZ3xUIrFPYBoyZNUQhaRc8D/6&#13;&#10;QV9CibJRmrhviIR68zuTV7W+f5+SHPFquaW5ofW0NUqxZcu2YDHDjGUU/5BRo0bBoLhUhMAvf2j2&#13;&#10;+9QVEJoEyM1IdLKF/BygADHFcVK++zbNbP5rMqZm+7xf1vpAYYhCkHddzL1SJTdFeck6IuTbt2+/&#13;&#10;4O6xkutbS0v+EKV1dbIM0Ix6F0dgZ0YAYpfvNFqsbm5lPZ9Og8XUGVqbMVEaFO548QuWUuqDC4ri&#13;&#10;IVRIg9I+KSN0MIQGtGsIj2pb+a/nCWMJhha1cdWXRoAhi5ij5jGL7KZWFCCkIJlyhBQwZ0M7ms4r&#13;&#10;eYwrPvqErXKVuGFDS4IrmRYrqWHDhgWrKPaxksLtL3WX9rqY0IZPmDAh9EGsV0V63L2WJVN2MfvM&#13;&#10;D8yuvbKs5E2J3nhwbrLPUccrSri1h4zSjJMPa+x2eCpzSB8IH4ifSAJBQkEMpd0JKso+/BWRZoex&#13;&#10;1zY5862a7HRj4Twgi4GckP7uuGJ3hVufMpsmvF0cAUfAEXAEHAFHoNsi4IRUt331/uCOgCPgCDgC&#13;&#10;NUFg3ktmTzyYnxV6LsgAelmUR3lKChQ9CpBSaH76pU7r0F58Wv+keEpJdo2moP7up2YXXpI6o8Ne&#13;&#10;CkMVULQFZZu2hXr5z77b7DdFFAm6pFaC0mjNmlXBOop1elAuEVgDyKUCBFZpGvS3ZN2UFN4z9Qb+&#13;&#10;JBKcScKTekV9SE2otlsVh+u/GgvKSEgjZrAzMx1XSyxiXwshPxSR1CfyZOZ8LQVCinug9HRCqpbI&#13;&#10;el6dDQHqOtaqtMd8S5DGtf6e2u2Zd93L7KgP5GeP4r2JlArMlCLoNxUgoiIZBXmFNUlSPqc2dRAN&#13;&#10;adeQDdv1EFk9Y2jnIT3ah4xqgUYjMbVp+zZBnT8mwdqJdhMpRRLFPKlztLFbt20NFq8xvtgWsou+&#13;&#10;hMA+/QuTW1pz+ccYg7EGFrqkXbRocdO6hsXu1RQ/frLZW94pgukes0s1Vjqg6UzLnXPEDt3yQ7Or&#13;&#10;fmS2fw1InpZ3yI855JWyxJdlvG7bQiB+Igm0scXZnPU0VvV7lHqgAtcVi2INs+NO1njiNrM37lMs&#13;&#10;Vcv4T19o9vNHtAadrC5dHAFHwBFwBBwBR6BbI4Aqw8URcAQcAUfAEXAEqkVgwVy5Uvtr/tVwLoGH&#13;&#10;QnFUTHQOv/+QB1hJrUyke/FZs30PNRucrzDLPPmY2aelLElLtMYK92w8ie4ITgDlRNLgCq7re+/J&#13;&#10;rREyerwO2kdwsbNCll4ohFj7Ydiw4doObJ+b7bS5SgH5xENmL6QesK+OqTeQUXlkJ+moVwo9dC2k&#13;&#10;KKRUUhl7308s+5ErpNes3RCQNaMgpFB4866xkKqFdRRPQ/1ptpDqX3MFenTZh8LTCSkQd9kZEchN&#13;&#10;EFgT3JhBIrC+G6HLuE7Fvd7hx+nVXNP8euCgIKWaJoCo06NJROj/OC8ex5YoJIVu76Q3mA0cnIzt&#13;&#10;1Pt12+ODdUQxsxrOyD1fiVszKaE1gfzE3SqWSxvXF2JNWuZAHWVCAutPYt1HX0Agn2id1fIqDZ10&#13;&#10;Hf0R7Xu0rCJ9WQQsdY0wbqLcIr/O7HmNx2Y/LwukObJq12Bt9FTLTtnVMjN2zRE8jaRcoXLUNE4W&#13;&#10;ZuEb+NzvzL56niYnpSt2kbu9eV+zcy6Rq75T9H0wSKyRDBgkklhWYf0HmB34a7kE/rnZA7Nz624l&#13;&#10;bwH3tLuwPPlis2OE5+TpybO+7wg4Ao6AI+AIOALdFIHaaSO6KYD+2I6AI+AIOALdHIFVYpJeWtwM&#13;&#10;QiAKdBj0R60okQJxIEVO2rXa4vlm69e2IKTs0QfNnmm+Vdgbrf9YwwRtke4Xb4mCCN0D8QRcukT5&#13;&#10;nfK+9Wazc9+n9OHCeKYmWxROkFEokFAAjRw5UrPxB2o2dSxcTW6z82ciZZo9+o/850SHyisLUJbA&#13;&#10;M9Yt6kZSfjfPMrPFcE2VMq1GgoIQpR8Kv2HDRsi1nhRnNRCUnCgUIaUgi/r169M0I78G2YcsUFpy&#13;&#10;H7eQqhWink9nRIBvlDYZ6ygsR7A6KUs535keZl9ZoXzrS2bv/u/mUmEhRffLXAeMJ2kbIxmF67B1&#13;&#10;Cmm57Ku5tbHS8Z34uG+9BgkZ/WzHSoq+XaG9OCrgywn34X7brW9dr0BKxTOFtq2RUlgu0Y5Djm7Y&#13;&#10;tCFYppYilbgHfQn1lUkO9ANMfsDdJHW31BqF5AspRX1fsmRJuIZJErgMbu2eTc82fkpujaNXNsU0&#13;&#10;7ZToeZvStMtOP5E/rxSps4vGBaeLBPr+h8zuLXKnvRR/3mUiX8/UOnC7F0lUg+j9D5eF2OGWXf4R&#13;&#10;yzz5iGVnP2cZrd9l1NmRY0RATTXb6yCNU5mp5eIIOAKOgCPgCDgCjkAOASekvCY4Ao6AI+AIOAJt&#13;&#10;QWCDZvomyZ4msqCCTNPajU3SpMmtTZ4sWSgyKkVOYP0SySgIiCY2il0dY4FFQA+gib15awr87wfN&#13;&#10;znxHuyxUv2jRokBQoABC8cni5C5VIAAh9dyT+RdCXob6kq40+clCIt49pCSjvWR1WjCvZoQUpCOL&#13;&#10;x6MoROE4csRwTcJurWzpshY+htgkfxSItVqTKn0nCCkUpBBStbLqSt/Djx2BjkQAUhd3ZwQsonBn&#13;&#10;ViuXmjv0uYbKF+35srJ44XGzL96Qf+sGHRJaky99Skr6i1pL1enO04yrgdI/ta2QRGLdtocgt3mc&#13;&#10;q6GQeyS9cvcyG9W7f8k7lOOyjwzoI2jPaXdp3yGaWpOchfWwMDkBUhXrqAEDB5QkpOK9IKAgY+lH&#13;&#10;uJb6P2aMSJKuLpBlb9MYTiG7crFlnnlCltCymFKXb8NHqn+faTZ28g59yszwUbIoO0E19IQdel+/&#13;&#10;mSPgCDgCjoAj4Ah0TQSckOqa781L7Qg4Ao6AI9BZEBjYz0zeSMIsbcrEjG2UAuUKaYMGKHHBIJnB&#13;&#10;9EzNJl0412yeXPYlBTIKbVSajGpKI+UV3ECdboLRyqqmE7K80f4KMWn9mVpeG2EtniWLlwQyqr5e&#13;&#10;M5SHDLbRozHhcqkKAQglzfDOk8j1xG3eyQIH4f0rPklIbU8eFLimgijIRxR+zGTHEq5WZBRFgORC&#13;&#10;kQhZhFKy7JntZZafGf0oRqm3tc67zCJ4Mkeg3RHAfSouz1DkM0EAyxG+qa4oWXVomY9fLQun6WYf&#13;&#10;+Exlj/DT7+TWvQmdYmWXdobUZw8ZbzeuXKQ+QQsGYSUlgZQKmNSogAxFtoSs9S+7LTe2GL2bjexd&#13;&#10;eu2+1qyjYvEg/SGlIKNo3/v27ms96kvXRUgrJiRAKNXX1Qerp7UNa21N/zUhPuZdaMv9Jk2aZPPm&#13;&#10;zQt9Cd8C9x86NN8dcqFru0pcZqjGWAfpebbqfSEae1l92jQ6d8r/OwKOgCPgCDgCjoAj0FkQKD0C&#13;&#10;7Cyl9HI4Ao6AI+AIOAKdFYFhmhU6Y7/m0qHMQS8QlTrNZ1ruBdc7imZB6qSMm6wF1/HNlpB5c2Qh&#13;&#10;9UJzRHRPFIiJUuyEzkVSAlIqKUsXVsSdJS9N76PUZwb+ipUrGtcSGmhDhwx1RX8aqIqONUwbniL0&#13;&#10;InkZ6lcZmZEuxWmFNR/KuLRUEhSQKLkJuEXChRKWF7UUXDShuER5jkKy1ms8RTKKMperUK3l83le&#13;&#10;jkB7IwChixKebxSrKKxVa/0dtfczJPMPPd0QWUph3XuTCKZz5QosNXcjmd4whrngJLM//8rsxNMt&#13;&#10;OyLVnuYl7twHR46YZDZAbew2NeiQRbKUgjwqtyto7enIB4JrGzlihcXEBVm7njF6FxvRW67iSgjt&#13;&#10;ZzltKGQQfQUWVdTNrWVMjsCqiboLkYqbPuoydRrL3HKEyRLUe+7L2lXLli0L9y7n2mJptuF2UH0T&#13;&#10;5cCFIJMyOlQgoPpogEdwMqpDX4Xf3BFwBBwBR8ARcATKQ8AtpMrDyVM5Ao6AI+AIOAKFEcB1yu5H&#13;&#10;6twjzedZu4IeNrjMI7oAYRTJKMiCtF5lyi6yaEq5spn3stlT5NUoTIAtkG083WJLWjz+bEicaVhj&#13;&#10;ma1yC9dGBQaKKBQzzGCGRGBGMzOQy3HHkyiN76YRqJemdcas/Fh5iAzWbj1QH5aqACgVlQRyNJJY&#13;&#10;2rXxCmMnstcmCeuAaIY7ykIUfSgMa6noxs0YM+ipW1h2cI9aC4QUgnWUW0jVGl3Pr6MR4BuKyncs&#13;&#10;RSB1d5o2eewEy77xnZY58tVmr79P3e/9Zg/dZPa3Fbn+9OQZZgdqrZ39jzA74BDLjpkYWstSLWZH&#13;&#10;v6/W7n/wyKnWf/6Ttm7xs2rTRTz0kLVQpkfw2iu7sZK9QWt501XQTWxiJ5BR6ji25cYGJ0/c04am&#13;&#10;xyNKRttPQCpx2QcpRbseCCm1wbTvrQntP2MKJkBsXJ5z5RqspERKUa9bEywDIbKWblkaLLghkWjz&#13;&#10;KUs1Qvk3qn9izBPJ3mj9VU1+fo0j4Ag4Ao6AI+AIOALdDQEnpLrbG/fndQQcAUfAEagtAizavI+U&#13;&#10;XvZ/zflCMKFjkc7IIA7Q2SQ1YVJmBLIAMiq97gVZQUilBZd9SUnml4wvtY+yKSkQZjUQlEQoZhoa&#13;&#10;GgIpgZu+QQNbVxLV4NY7dxa9VYn2OTD/GdfpEC+L2LiHulWoIlC/FIKGMf9yY23zsZNSkdUd1mmB&#13;&#10;emafRwKyulwKX8WMcxTqKA1x11drQaEYCSmUneUoRWtdBs/PEWgvBCAIaI+XLl0aSIPoqq+97tcR&#13;&#10;+YaWD2vi0wn/pSJcV7QYhVrJook76Yn9Rky2UweNsx9DGG2VWXUPzTARIbXR6qyfHpAuodrnVG8h&#13;&#10;r65qE6N1FGTUdg1Qeg6yY8bOsiF1hScEREKK9rQcoT2PbS3jBiyryxGsZLGQoj5D/FC/165bG6yT&#13;&#10;6H9am1DA9XwDtPmLFy+2JUuWhLEKbmarcV9Zp/x4jjgxg8kTWPNOmDCha67PVs5L8DSOgCPgCDgC&#13;&#10;joAj4AjUEAHGri6OgCPgCDgCjoAj0BYE9tzHsu84Kj+HZTrEUgojjO1S1iQDOhjpe4JlFARDUi65&#13;&#10;2bLDhidjcvujUgtxQ2aVpwPKXQ85gXVNo4RLh2jx6zZaRzE7mHWEUH4y25gFw5mxXMu1hGKZu+V2&#13;&#10;38PMXpVSBq4WEtSrQGzyYnmbjSHEaZ86hivIlQpJecOXk0dV76MAHCoF35SpU8M6YdXONC9WANwx&#13;&#10;oeRD+YibploLClTqLlsUkrW07qp1WT0/R6BSBPh2sAKBMKA9Rhlf62+00jJ5+rYjcPa43cymHqz2&#13;&#10;XwOHQBpts20iqDaqHYs9QaV34TqIqA30HdvVceAScKsGC4NG2cdmHWOT+qXcBzfeIE3klEtK9erV&#13;&#10;O9RF6iYW1eVaV9EX4HoP17D0P0xaYNzBtpx7U/+5PlpUYT1IqEYoO0TYxIkTbdSoUaH/gGBjrSq+&#13;&#10;u3LKU819/RpHwBFwBBwBR8ARcAR2FgSckNpZ3qQ/hyPgCDgCjkDHITBlhmUu/HzL+y9XFAFiCjII&#13;&#10;ggCXeVhFLVRILzvwnpPNjj7eMj0LuJGZPFOuAXVNFPKEdICHyP1jp6WgZCINBAYkVqOEmdSjx8bD&#13;&#10;qrZYsCxcuDC43mG2MC51UPikFVVVZe4XNSPw1hSJRB2ClILUpA4kyU72edfUtyUKSTlb5NYxr03G&#13;&#10;tHmfmeIo52otg6VAHzFihA1pJ9ePKEEhpBAUnV5na/0GPb+OQoB2GRequESDaHX3qR31Jmp/36PG&#13;&#10;TLcf7nK4rK+HqN3XgAJSSutJbWkkpeKQIAwLWrk9aSCjRMvb+jBO0BFrOkFG9ayzV4yZae/e7ciS&#13;&#10;Vle0m5AvlRAwdXU5y1qKB3Ea22GOW5NQl+U+kHpNG75xw8awdiXEVjmCNSyTZrDsxVoqrgFVzrWF&#13;&#10;0pAfYx5IKcZA6zesDyQXRFe51l+F8vU4R8ARcAQcAUfAEXAEdnYE3GXfzv6G/fkcAUfAEXAE2h8B&#13;&#10;reVg+0tJ9JPvmL3rXWZJqyeIAUJr8s5jdO2nzPoXsQbZfW+zQ1+hdaTuac4JUqqOQ6mWwhSTFDEQ&#13;&#10;lEyNBEWa/DrrGLPBWiC9SkHZghVLchY+yqLWXOdUebvufdlxJ5ld8pDZlT9oxoE6RpBeMriHjFOM&#13;&#10;IKOoF4S0nKq6OVMz7EvJZlVW1itbvMBslVivLVL04RpqoNY0GzbKbJzWbhk+qqSSslT25Z5jFjsz&#13;&#10;2iG72qNOoUBFIYlSk/zb4x7lPquncwRqhQD1etWqVUHRzj5tMi4vvX7XCuGOzae/LJqPGbernT3j&#13;&#10;CLvx+Xs1KYHBhfp9xUOvb9V+H7WZ9doyGkiNCJoKDxm1TeOGzdqBkFJDqKAcIKOwvhq9p7138n42&#13;&#10;pX/xMUJyIkK5Vk4UoL6+R3BrBxkEkUQo13qPyQN9+/cN1zMGWbd+nfVp6BOsaCGHyhG+B6ys4vpq&#13;&#10;y5cvDwRVuden78F1fF895D5xxcoVgQimbGACWeXWt2nE/NgRcAQcAUfAEXAEHAGNCR0ER8ARcAQc&#13;&#10;AUfAEagRAm95pwgiqYA+om1qyaeSd3j3iWbvvdRs74OKJstO3cUyB8m65fsJQgorGQipflwmpVJ6&#13;&#10;TSimPzNlOpIXJItyzgfM+oQLY0xF27g+CbObUe4QmHXs0g4IjJti9ub3my0VSfSd2/JvsCr/sOjR&#13;&#10;DVrj7FWywMsxlwWSqf6sXG72wN1mt/9C5OpNLS2sztzT7PhzLXPoMWa7iSAtZMlXIOdqorC86teO&#13;&#10;9Qll4dbNsHdCRPdyhX01b8mv6WwIYBWFoh/Lk379+gWFeLnK/s72LF6ewghMknXUJ/c+1m5cNU99&#13;&#10;wvPq45l9oM6+rpdlNTlmQyCjMpqnIDJfwxFIKQKiVj4MCbZqJ7delHZkYWXb1BZuExm1Tea3fYfa&#13;&#10;F2YcbCdOVBvfilRDSkHQMFag3YWMqsRCiuLgwpXrmFAAmURdZzwCMUSdL0ewaOJ6SClc7ZEP60nF&#13;&#10;9a3KySOZBqJs5CitR1XXo4nooowIpHC1+Sbv4fuOgCPgCDgCjoAj4AjsTAjUXSrZmR7In8URcAQc&#13;&#10;AUfAEehQBPbY3+zkM82Giym668HSRTlCuqBrf2SZd/6PZSfL7V+J1OFcf63lsPE/Zo+81JwS921o&#13;&#10;mbCQYYuwhYhiyjSERdo66oLTzD54qU5UJyg8ly2VIqdhnW6VtUmTJoVZ+NXl5leVg0BW7hUzBx4j&#13;&#10;Ekik0X2PlXNJc5rf/Mzs9LOLW99JMWd3i+g6fF8Rnj83+/uT+VZ+Maenlpj97nazb3zHbJRmox8s&#13;&#10;i70uKihBV65aGRSbrK/DeiBOSnXRl+nFbkKA9fxYUwcSikkCKMNddj4ERvQeYGeOmmKPrFtj81bM&#13;&#10;Ebsk132pEUQYAshKjmEAZwnsb1XcdggsiChc9OH2b6tILQip+p52wyveZmdNPdAG9yxtcYQVEAQo&#13;&#10;9Q0yCKvWcqyBotUrZBCkDSRSJesEQu5wb8YhkErkxwQD6jzteLlCeqwIyQdSCpKM50iSbOXmFdPx&#13;&#10;LJBT9C8RG/LjXuVgE/PxrSPgCDgCjoAj4Ag4Ajs7AvU7+wP68zkCjoAj4Ag4AjscgRl7mL3nErNT&#13;&#10;32r27KNmLz+ntaS0aNQmsUcDh8jt2RSzqbubzdjdMmPHy8JpQEqVVKTEs2ShcuHlZnfcqTwTaViT&#13;&#10;iiDPahaXn4KoQiOVltdPNTvvw+nYso/jbGJc5fTq00vrMYytSAlU9o08YR4CgZAcO0FE4hWypDvM&#13;&#10;7E83mv3o/rw0eQezdHTOR2QV9TqlP9CyculUkPBconr5a+X17o/mXd7qwfs/afbQfWaXXmPG+mZV&#13;&#10;CLxpZuUyfRtLpRhVZe0jC7vhI0WcDaoit8ouQZGJIhXFJjP1CS6OQFdFAIU8rvqwFEFwS+ZkVFd9&#13;&#10;m+WVe48hE+zrB5xsvx4+2S5/8QFZtL4kKykNAAi4Ee6hSTFyI5cjqmj9aXHZQEYpNJFRGiwMGG6H&#13;&#10;jT/QPj79cDty3Ewb0rN1a2eIlthuUv8qEch/yB/aX9Y8g8CByClXuBbCFUKJdpw8IIA2btwY8i0n&#13;&#10;H4itwYMHBwsr3A9DkPE85NsWgZgDGwgoXBoTeE7c91VCmLWlDH6tI+AIOAKOgCPgCDgCnR0BjVZd&#13;&#10;HAFHwBFwBBwBR6C2CEj5M2psLuwlq5MVUrqvlaJwm+Yn95KiZ6gUHgNk7VSxKN99DzH73u/MrpD7&#13;&#10;NfFSeaLswxTovMjEwQkq04VfNdtPeVQhzGZeunRpUAChbEHhOWzY0CalVBVZ+iWVIjBapBRE554H&#13;&#10;m534iNnTIjznKWxcFVw22eCJIjoP1Pl9zHbfzwwSS1KQjNLsevuTrKeKkVHSawaSE12jJtC3kOtv&#13;&#10;FRn1NbO3f0jb6S1OF4148T9mTz5qmcdlQfjc3+Qq8FnVW5Wl7zSzMbup/AeIRFPYa3+zkaqz7SAo&#13;&#10;UDdv2SxccmtUuXVUO4DsWe4wBFDG0zbTRqMQJ7ibsB0Gf4fciDZ9/6ETDWup6QOH29Vzn7THl8ta&#13;&#10;as1iTX5Rf9CjV46YCqRUYxFF4OQsoxgsaL//CK0NuJt9ZOyudtr43eywUaUttZMPCnkTrYkghioh&#13;&#10;pbgWayKIJCYHQCRVQkhxLXUcApa84gQDXO+NH69JPmUKBBGu+riebwdSl7ENeVcrYILFF+UiYIEF&#13;&#10;4RXFSamIhG8dAUfAEXAEHAFHoDsj4IRUd377/uyOgCPgCDgC7Y8AM5VHjMmFWtwto1nPWL3UiwwY&#13;&#10;9n6zm58rL9d3i8C68FMiKqToTyqoyrs6KI5Q9jDbFyULChtm/LLvsoMRYG0lyBoCgrumDVoojLrW&#13;&#10;f2Aurpz/D4kM+sKHW6bEyxfemlTVApPFxPohCugwlyskJ8Nf9nWzmbIInHS+0nJBCaGMz4t8+uk1&#13;&#10;ZlddXyChzhnht2bwWxddmqvrs/bNzfZXVK0EAmrQgEHB5aQr7muFqufTEQig1EfpjXKeukzbjIWU&#13;&#10;S/dAYFK/ofbWGYfawSMm2R3znrZrljxnz61ckOsXZJkTrE8hohD6a/oJkS7WZ4C9b+R0O2nC7nbo&#13;&#10;mBk2pL60i75cBs3/IaEiIVUJGRVzgFSCqKH+QkhV4raP+0Ls9NQ6hlhLYWGF9TakFvmV26aTD1ZS&#13;&#10;kFFYSPEN8Vy476uEIIvPFLfkyzfI+Ij8eE7GTlu2brExo8dY/379i8wSiTn41hFwBBwBR8ARcAQc&#13;&#10;gZ0bgYwGSY0j1J37Qf3pHAFHwBFwBByBnQ6B9Q1mD8pt20//z+zbfwwOeVpYwnxSRMGZ7zLbR1Yz&#13;&#10;VQrKJmbfz5kzJyigRowYYSwKjkLJpQsjcMHrzb4l8icpo3SAZRQ8Y7IyMVokQEqtVNByI03ySu1d&#13;&#10;IXO9w9gpIpBRt+lep51VJEGRaMixW+/SelVHF0lQfTSPE5SXUmJGxWr1ufmVjkDHILBixQpbvHhx&#13;&#10;UOozSWD06NFhzZqOKY3ftTMgMH/jant08Wx7oWGxLdiwxho2b7A6kSQj+w4O1lSzho633YdNsN5V&#13;&#10;TE6Jz8e4ABJn3rx5gRyaOHFiRWMCSKi5c+cGl3lYW3N9JYIKg0kyjE2wbOI4TpQZOWqk1deJdKtA&#13;&#10;KAvfEn0B6wpiaVULy1nIriVLloRAGSHexo4d2yYrrAoey5M6Ao6AI+AIOAKOgCPQKRGobKTWKR/B&#13;&#10;C+UIOAKOgCPgCHRTBPrJGuao43LuzT7ZYJnVYgrWr82BMUiafCk+bOBgs0HD2gQQSieUPtEyChc3&#13;&#10;Tka1CdKOv/j5p1qSUSNVLMioYBkFG5VgpDKib5jDxDIfkEQLFaL8VTv3/rkEISWTqh9ep3XVPhqv&#13;&#10;KH8L+XXIMWb3Kf9DjtbM/l7lX9tKSp6utyxKXByBrooAViEo4yFWseqAkOrdm4/YpTsjML7PYBs9&#13;&#10;aU/bvH2WbRNxtFWzCeCe6rM9rF5rS/VWSLTuVUMVLaQhWgiVCJZNXI9104YNLHpZmUAcUd+p/9Ey&#13;&#10;CteVcpQn66SBGv5UZiXIuIZniJbgjHEgytpKSvE9RpJ40aJFgTheuHBhsMpico9PhqjsvXtqR8AR&#13;&#10;cAQcAUfAEdg5EHBCaud4j/4UjoAj4Ag4At0VAWYBDxOTQKhsgnHZiPWX65lBms28du06t4wqG7VO&#13;&#10;nBA3Tv+8N7+A6LDhZgqRUSGl1JdSAFoPkUuMHocr4L4vyv0/0N5V8Sh/++ffmH2lABmFvhAju3BP&#13;&#10;bdFnblWQ4V+eBZYO7bLjzb72mNmsvTlycQS6PQLb9B2jPF+7dm1Y9wblOaSUiyMAAvVioOrrxELR&#13;&#10;vrazVEpGxeJA1kD4xDWcKiVTIXOwOILUwmKLfDbLhe26dQ0iZnuV7bqP8kCQYRlFHlhK8W2xnhRx&#13;&#10;bRVcCPJ9Ul7yxmpqxfIVoczEl+tisK3l8OsdAUfAEXAEHAFHwBHoLAg4IdVZ3oSXwxFwBBwBR8AR&#13;&#10;2JEIrBabwKxkyAkphKy31o8YPMSyWl8iPXO6v2YKZzR7GIUN6y24dHEEtsrf3mN/y38ILWmRU1zy&#13;&#10;9tM1IJE0kFJijtKGRb9dbLZ0gWVHjmt59bcvNksvdRatsaJrQG4JIYUFFnkzYX6FQpTbtfO3O8wm&#13;&#10;TxOJVdnM95iFbx2BnQUBCADWjVq9ZnWw6mA9HRTb0WJlZ3lOf47WEYBAgZDp1bOX1dXvAPapsUiQ&#13;&#10;K9G6p5o1pMiGMQUhrgEFMRPzbP3JcykYk+D+DysrsICoXb16jQipPhUTPaz7xLOQF9ZWrPuE9RXf&#13;&#10;V1uFfLCI4hslX/LHlR/3g/RyMrmtCPv1joAj4Ag4Ao6AI9CVEHBCqiu9LS+rI+AIOAKOgCPQVgRW&#13;&#10;LTOb/YLZ4w+bzdFW60tY30Fm4ybJ+mQvy8zcM2dtlbpPP828J7jsBAhsFQn5wqP5D8KIsBUuKneB&#13;&#10;EuG+DyIpLUuXiLgc1xQLv5R58RmzW15qigs7I/Rf/GcTARb4r8Z8w0X6h+UU+7jsi/LzD5vtvo9c&#13;&#10;A74qxlS0zWpB+YwUt7YNMyxlLrdV0ljKlAAWLBSiovw8sSPQUQjgog83qtu3bLf+A3NklFtZdNTb&#13;&#10;6Lj7blNbjss6CA4ISUIlLuYgbyCDIEsquY4nhjiKBCgEaTVWUlhEUW+pz5BAkEuVlgNCC/d6DQ0N&#13;&#10;TZZWlI841pSqJD+eh2soy7Lly2zNmjXhOblHJflw/0ICZrgZxPKK75cy48YPUop47uPiCDgCjoAj&#13;&#10;4Ag4Ao5Ad0DACanu8Jb9GR0BR8ARcAS6NQJBxw8CN1xr9tb3l8YC3fxXr7Ds699smQmyRnHZ6RBg&#13;&#10;qY/Mpsa1xtrydJBS8uDXJIHoaTqyzEaZOT3yj+YI9iCaIhmFtVUeEQQpFaNUSPhP3PfBHyFaRspO&#13;&#10;f6RyQmrJPLM7fm926436Bu4PWTX9O3GM2es+YHbCqWbTZjVF+44j0FkRQHmPOzHWj0KxjQIdt2Uu&#13;&#10;3Q+BDWpjIU2oC5A7WNpAMBFHPeGYeAgP0kCIYAWEQGTNmzcvEDescVRNHSI/8iZUI5SNgLUf5Azr&#13;&#10;OFVD/GDBxHfAs2MlRbmwmoKowyqpEoGUGjt2bMgLjHCJuWDBAps4cWIl2ZRMC/EGCchaUrwrLKV4&#13;&#10;X6NGjaqJNVbJm/tJR8ARcAQcAUfAEXAEOgEChea3doJieREcAUfAEXAEHAFHoCYIaD2FDOsFnXlI&#13;&#10;62QUN5QBib3vE5Z5+3Sze26TIQl0lsvOhEBGCjebsHf+I6FP5FWX87pjurQOcigLSyVkwzqzh1T3&#13;&#10;koLnozD6bGKekmcb9yGmFJg2JeO9PHkiRSjlnUwdQER962qzN0mReNZ7LJMmo0j+x0Vm773E7MTd&#13;&#10;zS7/iNnzT6Uy8UNHoPMgEF31oWiHBIBwgGCIliqdp6Rekh2BAGQJRA4EDIQSBOWWLZsD2bRs2bJA&#13;&#10;clBPcA8H+QGxAlFDfYH4gQQhD9Y06gjBOgpCCsEqCYutagRrqPj8ED2QUhGbavOEyILk4npII0jg&#13;&#10;aom3Qs9EmSG+sIyizA1rGmzx4sWh3GX1w4Uy9ThHwBFwBBwBR8ARcAS6CAJOSHWRF+XFdAQcAUfA&#13;&#10;EXAEqkLg73ebXXWBZW95sLLL/6Lk//Mas7/fYdktHaOsqqzAnrpsBHBTt8fB+cm1rFTO2qkVRgqC&#13;&#10;kiTRainmcrh2Ro+PR7mtFIz2++/lx0EyleKiYuqYBou9pCz8l45aKSPn//Ok2RUXmV0gkumuZAZF&#13;&#10;9v+j+E+LvPrUG1Tn7zRpaIsk9GhHoOMQiEp2iAQU2r72TMe9i46+M+QI5BKECesPRQunLZu2Bmuo&#13;&#10;zZs0GUVEFeQTaWLdgaxBcA8HIcQ5LIuqEfJHqnXZx7WQMQTKATFWjes/8uF7wFKKvMiD5yQ/rJyq&#13;&#10;yZP8cIHYr1//kA8EH+RfLYV7QHwFV4Va/wtLMaylWBuuluRXLcvseTkCjoAj4Ag4Ao6AI1ALBJyQ&#13;&#10;qgWKnocj4Ag4Ao6AI9AZEZjzotmP/tfsV0/lOUYLRR2s/yMVRjVuh4TY/H9/1+GX32uZfz+UH+9H&#13;&#10;XRuBehFSBx2R/wxrdYhOMlhKpU2fYlLIKAUmsZM+IdnDzpVmUfkmZeN6rVWWjNB+JJpa1shUwsbD&#13;&#10;nL6z+dyWuWa4Aiwigap66VmzH37N7JpfFklVIvpnspC6+u1m/065GixxiZ9yBHYUAijEsXaBSMCy&#13;&#10;AuuoSArsqDL4fToHAtQFCBfqAsQG1lHIZllFQzBlemQCOROtoSI5FUvPdRA4nCd9W6yk2kKeUO64&#13;&#10;dhJ1u1pyDCIKAonnIk+el7ywJoTArUawkBo+fFjAEZeH5EUZaymRlIJcxmptxYoVgZTCKqsaIq2W&#13;&#10;ZfO8HAFHwBFwBBwBR8ARaC8EnJBqL2Q9X0fAEXAEHAFHoKMRuPkHZt/+Y34pWGpkrAKu0FijJwbi&#13;&#10;xymkialfPmf26++YravtzGDdyaUjETj4FSKlUgVYqeMkKRXcNULxKGRFUm3XFjIKPiipkxstnumY&#13;&#10;kxRZppBluZJOWycWVQrHYpJhpv/vfyarQNXZtAxVhJaMCvWcus4+XgbrFJJy8xyzb37MbMXSZKzv&#13;&#10;OwIdigAuw7CgwJIkKrEhE1y6JwIQFls2bQkEDMRJlCSJAUmDJEnLuM82WhRBRlVDtNSi/kEeYeGF&#13;&#10;YPFVLSFFWSCkyC8+N24Ao2UY302lAkZYL7HGFvlDSNXadR9l4vm5x5gxYwKRyHe+aNGiQE5VWmZP&#13;&#10;7wg4Ao6AI+AIOAKOQFdAwH/FdIW35GV0BBwBR8ARcAQqRWDBbLNrP5d/FTorAvp8lPB1Mj/RLOqw&#13;&#10;5RjdFeudo7hPyp+uN3vwnmSM7+8MCFx0Xf5TMIl8uQLe6vDqBAEVSKhGIgqyCsuoFQpJef/FZkcd&#13;&#10;m4zJ7ffqYzYzFd3k6i/NNKXScZrAPZMy9TjV2ZwlQDK6af/+v5j95NKmw7CDrhMSlrrNciXUfwL7&#13;&#10;rGklQs2wGEzK9x8wu/WWZIzvOwIdhgBkAS7DUNhDRkVrig4rkN+4QxHAHR0WO1hDQb5EQgpLJc5h&#13;&#10;aQPJEQmjuKXQScIKN39xLSnqVqUSyS3InmqtpCh/tJCCGIsuBSstS0w/bNiwsC4VzxzDGq3PVM3z&#13;&#10;kSf4kGf85iACWeup1gKRxn0mT5oc3h1k2tKlS8O9qiHTal0+z88RcAQcAUfAEXAEHIFaIuCEVC3R&#13;&#10;9LwcAUfAEXAEHIFOgYCsWVg76qVUYVC+o8vXrF9Nw2WnOXAcyClF9VMQl9AkD2nv3tubDn1nJ0Hg&#13;&#10;1aeYXSkyKSmQUujasJZap4AlFGGNwgKFVQpJOVoHx79ehA6mRimROzE7+wP5kVhXMVG9yfoq/3Tu&#13;&#10;SEzU/7N3HoCRXeXZ/kZa9S5tdVv3XrEN2IAx3YDpBkwodujNgdAhCTVAKCF0Qk0owYGfYkroxBRj&#13;&#10;OxhjwBQXcMH2Nq206l2a/3uPdKU7V6PRSDPa1cw8X3L2tnNPee6V2b2v3u/ousQr9RuP48+KHy3e&#13;&#10;/94X/d2Pndb7LtefBCiJrnrH9a5H77t+DCIhVoJVPC7/Bx/Hyn+rPt4E+xAolIAcI1oHR6KU0pFJ&#13;&#10;fIgEiELb5v7SIyBBSaKI0tDpfVDaxigk5ki8kFDUUNcw74yKi1DxfYmbEm3U1vjYgVk3T/1LkIqE&#13;&#10;sdU6pCIGcjRJjFN7KmIyOjoSnFKrFXYkFm3atCk4ytSGnFJKrRdnGfVfyFb9yOW1ectma2xoDD/z&#13;&#10;EqK1rpQEKgICEIAABCAAAQiUCwH9M5yAAAQgAAEIQKCcCIy5qnD19zNnJNdTEKN8K0Eqa+hjvRd9&#13;&#10;uFcKv3hc84X4EfvlQGDzwWYXPcfsdb7+UzIkRsktpax1e730e8kWb/yG2WnJ3H9zFVvcjvfIJwWj&#13;&#10;0/ytg76n756RKJUhTM0JUfHUgPOOKr/nkV5OvZf/sUT0u3XrK4n3VO+9BCe98vMibHS/3neJU77V&#13;&#10;z8bCd93ZCt/29m67NarMFgIHhICcMErhpZCjRR/c9aGdqEwCEmyi1I1KuSdRKQoJS7oukaemrmZe&#13;&#10;kJJAFbmZ4k4mnaurk1XU/7M8Mb6qtZbchxR1v+qthDUViT1ySa1WONIA5LgSE4lc4qD5iol+jlRW&#13;&#10;G2ItsUi8NEaJRIW0t9Q49LO9sWujbdy0McxDgprSBEoAW01axaX64TwEIAABCEAAAhA4kAQK/xvk&#13;&#10;gRw9fUMAAhCAAAQgsIhAesq/+P/MnSLxkENE/6uvj++5Iny49wr6QB+Pq1ydGJJthigrAsecYPaG&#13;&#10;D5i9/RUrm9Z5/kH8xl9Z+sGPdfdR3E4Xa6balaCzz7PU+YnrErmUHUpiU5QW0D8azu9P+nl9N0y+&#13;&#10;bg93x9JJZ/iFJeKW35v9JXFNYtRy771+JvTe651vSNz/21+6eKYBERDY/wQGBweDG0PuCH2wV9qw&#13;&#10;KL3Z/h8NPa4HApEgJXeOhJe4ICXxQiU4pObWZdKYdaz3R9ukqycSbyQCab2llYTaSyn1r0ey3ZW0&#13;&#10;I+FIgo/EmODWcsGnkIiEOo0pjNHHqZ8h/TwVEkqp19XVFdoUq56evWsiEmnM6mf79tn0fdOT07Zz&#13;&#10;5067++67V516sJB5cy8EIAABCEAAAhAoNgEEqWITpT0IQAACEIDAASaQ0sf96xKDmP1mlDiZ7XDu&#13;&#10;43yyvr5TDSt3G1F2BFo8p93L32x25XdcnLo09/SedpbZFZebfX2HpU8+M+g4uW/wq6//78VVJEop&#13;&#10;/Z+yEClNoIq+QeoV07WkGPWEI8we9iR3MbX5xSVi147MCxKX5v+mm3yhM6sGRUpVEtqZ3XO7C1Kk&#13;&#10;7UvS4njtCUggUKo+pWcLromNsynD1r5nelivBCLRSK4fOXUkJkm8iEJijurofZFTKAoJPiqKuENK&#13;&#10;x2pDdSVkyfGTvK46uSJqtziC1Gz6wNWu9xSNUyn7lMpQKfBUNDYJeXIYrVR0i9qMtkqXuW3btsCz&#13;&#10;r6/fBeO+gte9itpObjWPI4880jq6OoKgqOdz5513hv8mFMI72Q/HEIAABCAAAQhAYH8TSP7+8/7u&#13;&#10;n/4gAAEIQAACECg2AX2g2u6N3rnKhj1zWtbYUBPSry18/spai5OlSKDRczQ+4KFmRxzja0I91dJ3&#13;&#10;326pXXe4YOQKkT5sao2oQ4/z9+oor3O0WVNLfmKUWJz7ILNPvMvs+a/NJCORU2W5uK9XeP1nzY47&#13;&#10;OXfNCdmuYqGsZit5WVU3WV9tTi/1AxHri10IFJmAxCh9gJbgoFR9HR3tpOorMuNSa06CSpQmTu+E&#13;&#10;XE/xkKgk4UXno1R8uh45haJ9iU6RkCTHXV1tXXAPqe3VCB2Fpu3TOy5XU1XVrENqbKzw9ZI0L4lS&#13;&#10;UbpL9SHBTqn2JMJF84/zy2c/cirKcaW2Bwb6XfSqti1btuRz+4rrSFBT29r27+sPgtquXbvCc5Y4&#13;&#10;FhceV9w4N0AAAhCAAAQgAIEDRABB6gCBp1sIQAACEIDAmhGo9v95v++ZLkhdv9BFWLPHD/VtPfnR&#13;&#10;faHWXAXfJE0hypTmokTOWzPa4aDkCCjF3nYXm7zMP2elq9P7tHBm5dNq9rWkHvd0b8Lbed4rV3b/&#13;&#10;hV79ZVd46r8HLH+fRLV4RO98/Fyuff1suLkwI5rdPTaXkirjPAcQWEMCWqNGH7v1AV0uCaUKS4oP&#13;&#10;a9g9Ta9TAnIOSZSSA0priSXficghJfElfk3HukchMSouOknoqK2bFbbUvgStqG4+GNS2nKgrdVYl&#13;&#10;25ZIpLHo3R8fLzxNqgQ5pbiUI2pm2v/D7sOMHGZi2NTU7GJvchT5HavtTZs2zbvK9u3bF35OJRCt&#13;&#10;Rai/KFXgdM90cEipH4lqWteKgAAEIAABCEAAAqVGYD6RSakNnPFCAAIQgAAEILAEAf94Yec8KvOi&#13;&#10;1uQJH9v11T2H48NT24R6ySUczvT2/LeAiQojIJGqEDEqwrX5YLNn/53Z//3U7Kn3js7m3r7+2Wbv&#13;&#10;usHsoY/LXS+6usX7iId+yV7vfHjdc7zz4R6/rirJX8w/5Eh/7yXIERDYPwQkCOzduzc4VvTBWS6P&#13;&#10;tfrQvX9mRC/FIDA5MRnWQZLoJOFGjqIgBsUan5qaDsJQNkEpqisxaiadqbxL8JCjSKKSXFL5ikt6&#13;&#10;P1frNIoNe35XIprGOTk5EcTY+Qur2NG4IhdZVXVVaDcS4vo8zd74eMJRu8I+xF+ioNiNj47bjh07&#13;&#10;1nR9J/WzefNm27hxY3BFRW65Gf2dbYlIT01YeqjfU+DuNdvjKW179pjbrPx/5/wvhP6sCQhAAAIQ&#13;&#10;gAAEIHCgCPAv7ANFnn4hAAEIQAACa0VAIsJ5F3jrb1voQWvzNHnRbwRX+weM8JvB8V8P1gd5L/pG&#13;&#10;ofV8tL5PPM5LCFzxa+xDIB8CVf7XznufZ3b51b5W1a99nbOrzG7wcuPXZteOOvhoT8t3rtmZXudB&#13;&#10;jzbbtDWfVhfqHHeS2Sl+eOPCqfAue7fh3V7q1+Gj916/lJ8UYk9zp6HGTUBgPxDQB/PBwcEgSE1P&#13;&#10;TgeHhz56R2LCfhgCXaxTAkPDQ0GQkmijd0KiVDyUri+dXrx+lOro/alOVYetxKZU4pcMlPZNgpTS&#13;&#10;0EnokAgqAWS50PsaiTxhK20k/teK5RpIXK+vb3Rn10gQxDSWuMsrUTWvQwlzEnC6u7uD80oilcbZ&#13;&#10;u6/XGpsaw5zzamiJSnJJqT2l0NN4td2ydYs11GsBw+KH5qP0fdpqLiHN4RL/u5a+5seW+p7/b+uH&#13;&#10;P2rWmxjLxb4W5IXP8fIUd753Ji5yCAEIQAACEIAABNaeQObfZNe+P3qAAAQgAAEIQGB/EDjFXSjP&#13;&#10;e4TZJ7+/0Fu37272ou9MVRKl9PVoLrQrMUof5f2XaTPiGf7x4pyHZJziAAKrJuAfRu1UF3oOPcLd&#13;&#10;T49xMerNs4JRjZ9vdNW0tc2sZRVpiHxdK3vay1yQ+sDC0PQuS9dSRqoqf8HnP97pq6m/9P4xMTij&#13;&#10;pvzQf5E8I555XzM5pAgI7CcCEgOUqk+pxZpbm4MgpVRmBAQGBgaCA0dCUbY0bUp1N+Pr3dX4L6Rk&#13;&#10;E3JSc6lHJaAkHVCqr/dMqef0DkrcykeQ0lOpdue0XH1q0+WpRWLXSp5cQ0NtcP9oLnJqyRlYqBgr&#13;&#10;VmKnMWruEnL086X2lQ5TpZBQWkDNfeeOnaEfcavuqs76DArpJ7pXPDSnVMrdae78ygitefjra8w+&#13;&#10;/1FLffQrGZcyDv77V2Yqx7/I7O/fbfboJ5sdfHhGFQ4gAAEIQAACEIDAWhJI/C1mLbuibQhAAAIQ&#13;&#10;gAAE9hsB/fb0U/xjgxwj8fCMLTbkRU4QiU/6EK+tXFFK67fLS3L9qAufa3bUsX6BgECxCPhfQTs2&#13;&#10;zq5ZdYK/pCeeanaMO5z0UWw1YlQ0rAc/3uxh0cHcVqKU3ne96/7B1vNVzaYr0lbvut59iVH+LS8e&#13;&#10;6Se8NH7IPgTWlIA+kssdpQ/lckDoQzdi1JoiL5nGpyan5tPByckkZ0wyJLhMz7hDyoX9pCAlEUNC&#13;&#10;jCIIRxLiYxE5pHRK60hJEMon1GaVCyNRSPApJOrdWaSx6GdBwlih7Wksmrt4iUnUns7p50w/b4WG&#13;&#10;2tXPamtbaxi3BGWVqK9C2892v9xx1UpDGL844n+xu+ILZi9/sFkuMSp+z01+8ILXmH36Xy191+3x&#13;&#10;K+xDAAIQgAAEIACBNSWw8DfINe2GxiEAAQhAAAIQ2O8E7u8OqRf5b78mw5cQCMLTTt9KoJIIpf1k&#13;&#10;Whc/ZR9+q6dPu9C/6vBXBuEg1jmBe51j9qS3Zw5SQtRuL5HopG+tEqEkQOl7pN59ibHxeM0zLPXA&#13;&#10;pLIVr8A+BIpLoK+vzwb6BsJH7Wh9Gn2cJyqbgISNfX37bMLXVaqprVlSpJSIpLoSM5Pp/EQwEqRU&#13;&#10;J+mQ0nU5eyIxSOtUZaujektFMQQYiTsq6lsp8CRMFSO0llTkhJIYlapKBeFNgpT6KTQkEm7dujU8&#13;&#10;G7Wnn+ViiF0rGtcvfuzrMz7P12lc4q5cf4V704ct9R/v8/+N7FniZk5DAAIQgAAEIACB4hLI9VeT&#13;&#10;4vZEaxCAAAQgAAEI7F8C/pHEnvFcS3/x37P3qxR9+jC/1DefD77F7Dmv9DR/B2e/n7MQWG8EaurM&#13;&#10;nnip2fv/afHIJD7FBViJVMm10nTXix7n6S5fb9ap/JYEBNaegNwtvb29NuQuB4kCmzdvzjtl2tqP&#13;&#10;jh4OJAGJM0qlJ5eU1ibS+k7JkBgkZ5MEHIlRSSEz7pBS3WzikQQrta26ErfUXj6h+lHMpPWXitWH&#13;&#10;2tLYJaopbWC+Y1iux8hVFrVbXVUd+pB4pJ+7YoREZK1XJeFraGjIdu7cGdIEFqPtZduY8N+yeKS7&#13;&#10;g5PR6Cf0P2MHednmRX+V2+ol27JRLkqlf/pdT6ErCz0BAQhAAAIQgAAE1pYAgtTa8qV1CEAAAhCA&#13;&#10;wIEl4OnPUo9+itlVP7L08x6R31guOt7sK58xu/TvzHyRcQICJUVgk399u/j57u5788qH/Y8v8DU1&#13;&#10;3GF19Ikrv5c7ILAKAhIc9uzZE5wa0fpAWjuHgIAISDRR+jqFUjhmS+MogSlaI0mii1xGyYhEKb1v&#13;&#10;2QQpCVkSVXS/hKCxMVlJlw8JWe45Cm1qW2ho7NH6VZq7hKlihESp1pbW4L4SA4XEr2ysVttfV1eX&#13;&#10;tbW1hXbF8J577sk7/eFq+7ThAbP/+ODiXyzq8hY7vPjvJZmMllHx39kwZXyUMJV4TVLvfKbZbX/2&#13;&#10;CwQEIAABCEAAAhBYWwK+wAQBAQhAAAIQgEBZE2j1rxL3e4il2vwLxX0eZnb9T8z+8u3ZVH36ZVj9&#13;&#10;wrV+i/bw883OcXfIGfedXc+nucVPEhAoQQJbDnFR6oVmh5xg9qMvuTj1tdyTeNqZZo94lqUffKGl&#13;&#10;Dj0yd12uQqBIBCQMKLWXUnxpXw4VfdAmICACEpnktpGAIiEqSjuXpKN3R64mOaQkKCVT9kk00nmF&#13;&#10;6kaCTLwd1VFqu+7u7tDW+PjyDimJXEGEmtOh1G7UT7ztlexLINI8tcaTBKnI9bWSNrLVVZstrS0h&#13;&#10;/eEGF6Ja/GetyUuDnORFDK0nJRFNzquBgYEwl87OzkWutaJ12e223xe+JrM5CVENXvTI5WCLudgs&#13;&#10;5et8heLX5JTa5SWKa/39+N01ljrhZL+Xz0QRFrYQgAAEIAABCBSfAH/TKD5TWoQABCAAAQisTwIn&#13;&#10;n27mJe3rDKRuu9lsr+cs029B+9oR1rnRBamj/TdqfUtAoBwIdG0xe5y7A+9zrqUf9HhLXetrbPz4&#13;&#10;s2a/npuchNi/eazZ/R9udt/zgwhb+O/3lwM45rC/CMj5og/Xo6PjLkY1BkEgmwNmf42HftYXAYlM&#13;&#10;Eiwl9EgsipxDyVHqusQrRVKM0jmJUFFqPdXVcbaQi0j3T4xN5O/siYlR2dpc6blsDqml5r2StjV/&#13;&#10;iVJyH2rb5sJRvf7uU+RQ2xKg9DwkNCvdoph2dfovBK3F/8DcfXvmDJT/JhKjfK2sxZ36OQlUVe4S&#13;&#10;k2tKTqrY0lGp639mdt4j/Jc5+MUMJ0NAAAIQgAAEILBGBBCk1ggszUIAAhCAAATWK4FUs6eDOvXs&#13;&#10;9To8xgWB4hLYeoilnuipiFTsP4vbNq1BYJUE5PyQ2KAP1m5OsY6OjiA6rLI5bitDAkr7pnckWt9p&#13;&#10;KWFGwpU0Jok52QSppENqKUFKoo1EKbUnQUWCaW6BNDXviFKbS7W7kkcjh5XGoChmyj61J35bt26d&#13;&#10;b1/n1iKU+nDLli3B5SWG+hlX39nW/yqo/32uJN1yY2YTMlgGZ5RO51DAgiillybzdrvpO2Z3vwBB&#13;&#10;KoGFQwhAAAIQgAAEiksAQaq4PGkNAhCAAAQgAAEIQAACEIBATgL9/f0hpZc+wMv9olRfWtOGgIAI&#13;&#10;RGtHSSSSKBSJNEk6C+6odBCjsglSuifukNI9S4X6Uro8CVIaQy5BSppGfN2oYghSGpd+Dmpq6nwM&#13;&#10;42E9K/18SFQrRizF0X1kZn/4rdm1PzH7lZe7rjMb2WF28P3NjjvLnbbnmZ37EF9/yX+hJ48QN4lf&#13;&#10;Wh9OPHfv3h2e4VLPJ48mF1cZGzbb42OMh/4TIlR6ODlDD8/nrLoSsKbnKv/V16Qa6Mt5JxchAAEI&#13;&#10;QAACEIBAoQQQpAolyP0QgAAEIAABCEAAAhCAAATyJCDniwQpbeWc6OrqCu6WPG+nWgUQiAQpCZa5&#13;&#10;xEo57SYmJgIROaSyCTcSo3Re2+VEIwkpakfOHq1fpXczZ8zpHrlErpz3Z7ko0UYpLPv6ZlMHyrGl&#13;&#10;VHhrES7JWOrnPzD7r/eaffyHWbq4ys+pvN/solPNLny+2UMe5Q6iI7LUXTgl1lHqPjmkJErt3Lkz&#13;&#10;OKfEtygx7cKir1eVEcvpUBmV/UD144LUiB9PzaZ/TFblGAIQgAAEIAABCBSLQHF+1ahYo6EdCEAA&#13;&#10;AhCAAAQgAAEIQAACZUpAAsLevXvDB2qJBErjJQdI5GAp02kzrRUSkIAhoUniRVtbW1ahSU1KCJoY&#13;&#10;nwhCk4ScpRw4ErYUy6XWk/CjPvWeSjDVNlfEBbBiiVJqU8KYtmIQCW65xrGqa0MDlvreV83e5Gsm&#13;&#10;ZRWjEq1+5Xdml77U7KNvMfvLTfJU5QwxVypOrVsl7j09PWFdqWi9r5w353NRjkr/70dGyPy23MDi&#13;&#10;N6huXH/a5Mf1ayP+xbtlHwIQgAAEIACByiaAIFXZz5/ZQwACEIAABCAAAQhAAAL7gYA+Skdryuij&#13;&#10;tNaakYsi/lF/PwyDLtY5Ab0jEoMk8EgcWjrNnGdac8FofGI8zEh1swlSEjsjwVNt5nJJ6V1UyrxI&#13;&#10;DNI4ckXUbq42c92f7ZrmIGGsKlUV1rNaG0HKlRg5ox55kdmV2UaR49w7P2v2gTdY6o6bc1SavaR5&#13;&#10;SJSSwCb2EqO1LlhRoqnFbMuhmU3pcQVRajlVyq+rivTGeBVxOloAAEAASURBVNXtp/iCdhsz2+QI&#13;&#10;AhCAAAQgAAEIFJkAglSRgdIcBCAAAQhAAAIQgAAEIACBJAF9WO/u7vYsW1NBjIo+VCfrcVzZBCRY&#13;&#10;6F2RECV3VK6QEBQ5biTkRE6o5D3RedVfzsmkflVUT6kDl6ofiVGRoFpMUUpibVV1lfc/FsS55HwK&#13;&#10;Pv7O18xe8uTFzSibXqeXzV62eJE247rPovjQ180+/xGze+5YdCl5Qi7ILVu2hGcjnsEp5Sk7C45m&#13;&#10;X8/q+NMym5HWpSx+OUUpiVFeJEaNZt5ux5/j62ZtT5zkEAIQgAAEIAABCBSXAIJUcXnSGgQgAAEI&#13;&#10;QAACEIAABCAAgQwCEg36+vrCujz6gK80XvroTkAgTkCijt4TCVJaX0xiRq6YmfKUfV5XolHkbMpW&#13;&#10;PxKPVG854Uj9RoKU1pGSgLpUqN18RK6l7l/qvAQ0jaPaRSn1n2sMS7Wx5Pmdd5l9+tVmtydqaLks&#13;&#10;pawTcmWtq/fS6EWa4FYvyUx2b/yQ2S/+1y8sH3qOBx98cHhGcsANDgws+xyWb9VrbD3I7MxEzX1+&#13;&#10;rEcm0Skd5fDzfVmhwjnfSoySsS6pi937oS7GbfMLBAQgAAEIQAACEFg7AghSa8eWliEAAQhAAAIQ&#13;&#10;gAAEIAABCIQ0Xfv27Qsf1rVmlIoEBAICcQJaO2p8fDy4aSQKSZTJFZMzkyFtnwScbOn6onslHOn/&#13;&#10;JB7lK0ipnsaTSwyKu6OWclJFY1jpVmnu9DOi/kdHklaelbYWq//z75t97fbYCd+VECXxaYOXqlRm&#13;&#10;0Tk9hg4vSVHqp1eY7d3tF3KHOMkRGRWJ0ZFImPvOZa5KPHrv/2RWktDU60VbCU8zLkDFi9aMEs5u&#13;&#10;L/F4nq+ldeKp8TPsQwACEIAABCAAgTUhgCC1JlhpFAIQgAAEIAABCEAAAhCAgIWUY/2eokvpuiQw&#13;&#10;dHV1hTVlYAOBOAG56PSeaF0orT20nINOAtDU5Kx7SetHRWn54m1G++Ga6yy6ZznhKHInSTDROysH&#13;&#10;VraIBJUgck0vnwowWxu5zkmQk8im/kfHiiNIuTRj9sV/yezWM98FwanatxKjfN7+x2zRvq9lFc5J&#13;&#10;mJJbKh6Xf8vs11fHzyy5L66bNm2yrdu2hbXjslUM43MHlfW7otSzx4WlvWbDA17VhcRsN1S7qH3+&#13;&#10;o8xefWnmVa0ltcuLbhU6iVM6N+ylx4s3uygueaXZoUcsOs0JCEAAAhCAAAQgUGwC+msVAQEIQAAC&#13;&#10;EIAABCAAAQhAAAJrQKC3tzc4TeT2aG9vX3ZdoDUYAk2WAIFIkJLAIzFKgkyukHAl95CEIQlSkUCU&#13;&#10;7Z7oWhCPlLZtmdC7KlFMDimJUhpP0tGnthQSuKbT08s6r5bpctFlOaQkSMkxpjR3xQjJTPaNv2Q2&#13;&#10;JWeUxKh5ISrzcjjStSqfr76eKNOmhB2F0uP99jqzhz8hHC73x3LPNHX7zZa+8deWuv0WF5P6vD9f&#13;&#10;1OroY81OvbfZsSf6GDXQLPHu/3CRye/5j4Q4lkzJl+XWcOpLnza738OWusp5CEAAAhCAAAQgUFQC&#13;&#10;CFJFxUljEIAABCAAAQhAAAIQgAAEtFxL2gZ8rRgViQdK06eUXQQEkgT0rkh0kfii9G4SgCQy5QoJ&#13;&#10;WHJIqb6cd1H6vGz3RNfycUjpfolPGoPGJEFK40oKUnL86H2ud+Gq1usvJ7ZkG1euc5FDSj87ckiJ&#13;&#10;USSs5bov57Vdf828LIUqiFE6HeSqzOsZR3OilHTCSJDS9b/8MaPWig+6d5hd+R2zz7zA7PszS44i&#13;&#10;pdfh/e80e8qzzbo2L+om/dbPW+rkz5i98u2Lri154hS/8mYXsx598ZJVuAABCEAAAhCAAASKTQBB&#13;&#10;qthEaQ8CEIAABCAAAQhAAAIQqHgC+ojf3d096zBpaArOKLk+CAgkCUj0CS4gN+E0tzQvu3aU7pc7&#13;&#10;amp6NmWfBKlcYo2uSUCSMBU5m5JjiB+rrhxSqjs2NpY1bZ/aCmLUXN9VwWEUb6Xwfc1LY5HwpnFo&#13;&#10;TAXFaFxJ8pa0jNtyOlTUYVQvuehB756oxsq3v3N31efea/avX17+XmVOfPHrzX7+TbMXvsns3ueZ&#13;&#10;P4D5+1KHHGn2zJeaHbTd7IoPmX3pxvlri3bu5Wce8xKzhzzW0qedbam63G68RfdzAgIQgAAEIAAB&#13;&#10;CBRAAEGqAHjcCgEIQAACEIAABCAAAQhAIElA7pXIHaW0Y63trcEhlazHMQREQIKU0uNVVVeFtI7L&#13;&#10;uaN0jwQpra8ksUnuJQk3uSKXYJW8T21JPJVLKdf6VNJoql2YWquQIKWieUqw037k9lpVn0qBF48Z&#13;&#10;P3ARcEWRrO9OspWGmkjd6Sn2PvRas09dubLbL7/GbM8FZq/7hqUf+thMPW3TVrOLn2d2uqf4e+zV&#13;&#10;vr7VtWb/9zmzq7yLk72cca5fO9/sXvdzQeuBlm5syrx/ZSOhNgQgAAEIQAACEFgVAQSpVWHjJghA&#13;&#10;AAIQgAAEIAABCEAAAtkJ6OO51o5SKFVfa2vrsinYsrfE2UogoPdFgpQEF70v+YguEqQmpyaDIKX7&#13;&#10;lhOcJDKpjlxP+aS/kxtJa561t3VYU/OBcfZpXipyRw0NDYWfo3zYZHtnggjU3pV5SQazSJRKhRqZ&#13;&#10;1+NHzi2IV5Pxk75/yNGJE8sfpu663exjb80uRgm1DEvS+TQkOaMGvcTjx34w9jhLHeOi1vZj4ldm&#13;&#10;948/zUzlb17kx59dfH3uTGT6WrICFyAAAQhAAAIQgMAaEFi7X2dag8HSJAQgAAEIQAACEIAABCAA&#13;&#10;gfVMQOJCX19fcL3IHRXW2XGnCQGBbAQGBwfDGk1yIkmMkgCTT4SUfbE1pJa7JxJytI5UPmn7JF5t&#13;&#10;27bNGg+QGKX5iEltXa3Jcbh3796sqQOXm3d0PYgvLe1mWxKmKAk+En4kOC0Zfk2Xp730JyqddHri&#13;&#10;RO7D9JR3+JNvm73rvzIrKvueG5ys00uzFwlTMl/5kG2bl1Yv8fiFH3zyX+Nn2IcABCAAAQhAAAIl&#13;&#10;QQCHVEk8JgYJAQhAAAIQgAAEIAABCKx/AukgRklkkCOlq6vLmjylVyQGrP/xM8L9TUDvilL2SXyR&#13;&#10;ky7fmJ6eNolLerckfC4XEpii91D3Rvu57luyzt13mN38O7M/u0OnZ4+7jFypcTeVbTvE7KgTzU47&#13;&#10;y3PS5U4hmKvf6JpSEdbW1IZ5avwad8HxitdZ6rX/stBMj+8qk1+Nlyq3S3k/GQtLBWeUq1HqesRL&#13;&#10;PB7mB/c6N35m2f3UH39j9r0vZNaTAKVHrzEE5cz/0DZoZP6Hfo1YOLXt8xLF2z9u9txXmB1+bHSG&#13;&#10;LQQgAAEIQAACEFj3BJb/m+u6nwIDhAAEIAABCEAAAhCAAAQgcOAJ9PcPhrWj9OFcbhcJUvqoTkAg&#13;&#10;GwE5leSok7AkZ1S+gpTeLzmkJBjl+37NrjG1kLIv23iWPXfbTWY//66vS/QDs2u+Z+baSkZI2Lnw&#13;&#10;YLMHv8TXKLqfpY87xVKtHRlVVnogQXfz5s1WI7eUl0JC+k7qMU8z+6YLUr+ItbTP9zVMfR2p8loh&#13;&#10;fZ/v6wYViVGjXuJikB/aw17jAtzx2ss/brze7Iu/zKzf4odBjJIQFRSp2ethV+fmBiLX1LCXeNrA&#13;&#10;q/xZbHTbV3Pb7D38CQEIQAACEIAABNY5AVL2rfMHxPAgAAEIQAACEIAABCAAgfVPQAJBb29PSCum&#13;&#10;9Xfa2tqsnlR96//BHcARRu4ouX/0ruTjdNJwJyYmgltIIlO+Kf7Uh7SOfFP2LcJykzuiPvhPZpe6&#13;&#10;I+djWcSoMDD/42v3mL30DWbPe6Clvv9183yEs0afRQ3md6KxsdEO277dDjn44IJ/noK+c8KpZhe/&#13;&#10;I7PzMT/c6UUOqAkvEnyiomsSrHq9xOOZ93dB6snuXMpfcJasZBKk4hEJYRpcXIyK15FdStckmCV1&#13;&#10;p+9ebr7AVkZtDiAAAQhAAAIQgMB6JoAgtZ6fDmODAAQgAAEIQAACEIAABNY9Aa1x09PTE9L1yb0i&#13;&#10;V0e+bpd1PzkGuCYE9J5orTEJRBJd9M7kG3rfpqfTIS1kvg4pualSVRI2ZkWpfPsK9a75idnfnmb2&#13;&#10;ga/kf9tvvepTnmP26fdZaiyZ6y7/ZlSz2sde1HjSM8xe4U6pZCh9n4Qp19TCdodvPSPholR9fspe&#13;&#10;8yGz0z014Qoi5eKc/eWnmXfI9KXpLSlGzVX35xbS+CX1ry9ebTYm2xQBAQhAAAIQgAAESoNAkf9m&#13;&#10;VxqTZpQQgAAEIAABCEAAAhCAAASKRWBkeMTdUb2mFGztvpaO3FH5CgXFGgPtlBaBsbGJeQFzdYLU&#13;&#10;ZBCk8k1jF1L2uUUnPZMOIljetP7vJ2bve5bZtVnuUAq5di9y+SjtnESTZLzE3VJf+09Pd7c3eeXA&#13;&#10;HW871Ow5rzX7pxcuPQZfTiprPMTPXneV2YknZ72c86SEo/E/Z1bJ+4uMw41EqcwW3NWlnIIEBCAA&#13;&#10;AQhAAAIQKA0Cef/1pzSmwyghAAEIQAACEIAABCAAAQjsPwJjY2PWP9Bv2ip9WkdHhzte8ne77L+R&#13;&#10;0tN6IaD0jqOjwyH1ngQlCVKzazzlN8Jxd9rIYbXSlH1ySUk0lStruQjp5YY9FdxnfL2lr9yVWb3V&#13;&#10;D7d56fQiIUpFwpTObfSSjKf7mlK/ua6g1H2hySnPp9e9y9J/dVHn9lvdvXSPpSfddbSKSJ/ojq/n&#13;&#10;uyj16Q+aXVC9fAuq8vpLzN76I7Oz7ueuplUsx+0pFm2DoMUigI4dr2ZXzjcCAhCAAAQgAAEIlAiB&#13;&#10;VfwtqkRmxjAhAAEIQAACEIAABCAAAQisIQF93O/v7zetBVRVVR3cUc3Nzb7PB+I1xF7yTWsNKL0z&#13;&#10;ipaWliBkrmRSul/vngSmfJ14WkMqCt2bV9zg6eA+8f3MqnJDSW+VQBOajNr1NvXrrjq/xctuL/H4&#13;&#10;+Q8tdfb9/V6pVysJb3e359Fz8clu/r3ZXbdaal+3pacnLdW+2VKHHGnpI4611Pajvd+DLO1CUTSi&#13;&#10;XL2EOoccbvbsy8zOvLfZQ79p9s13mP0sy10vuNDssZeanXOeu8E2ZamQ56lmV/I65ayKdSJzU16P&#13;&#10;wyupXlJLPMLPuahJQAACEIAABCAAgVIhgCBVKk+KcUIAAhCAAAQgAAEIQAAC64pAX39fSLsmx4pc&#13;&#10;Lp2dHbZhA//EWlcPaR0ORm664eHhIChJwJSzbiUhQSpySK0kZZ9EKbmj8hGkUu7gsi9/InNYStGn&#13;&#10;ItEpiK5x6cf3U66YqGg60m26vUTxw38ze9Cjze7/kOhMftu//NHso2/3tIGXZ9RP9Gz23IebvfhN&#13;&#10;ljrF13XasEKB5rT7mKm80vvRele9LnilZyzV4ravVilwxQof9REufsUFqTE/FK8qsVM/8ZnpeC4k&#13;&#10;IkqMShrCnvg3Zg16KAQEIAABCEAAAhAoDQKk7CuN58QoIQABCEAAAhCAAAQgAIF1REBp13p7ekOq&#13;&#10;voaGBuvq6rIGPgyvoye0PocyOTnp6fpGTVsJUbOOuvz/WS4xSe+ehKWVpPmTmyoKiVnLxrgrJR/6&#13;&#10;amY1mZuCM0qiSTbhxM/JiaWupAnFdbaf+/Eff+N/5BnDg5b+yDvNjnZHUUKMytrCp35gdi9Ppfe2&#13;&#10;l5ndkVinKesNS5ysd3HnoO2WOviIIotRc/2d5oKUOEYho5xnIgxiU3CuufCUEX7s4li4PukX9mVc&#13;&#10;NHvkUyzdpnyJBAQgAAEIQAACECgNAgt/Ky2N8TJKCEAAAhCAAAQgAAEIQAACB5SAPuj39vYGYUGi&#13;&#10;QFtbm7ujEmvDHNAR0vl6JTAyMmIjI6NBTFK6vnxT7kXzidL16b6VuPEkSOW7hlSQRAb7oi5nt9Kf&#13;&#10;ZP7TF4RY+r/Zi/E/VdGLhCul9ovHHTfFj5bed8ehfeRdlnrpG5aus9SVt/67pxl8m9ndty1V48Ce&#13;&#10;P/1MS7/kmZlj2OOHcj5JJ5yZE6AkQgUhyo/ljJIY1eslHmf7wdnnWaq2Pn6WfQhAAAIQgAAEILCu&#13;&#10;CSBIrevHw+AgAAEIQAACEIAABCAAgfVGQOnWJEjJ5aJUfa2trStyq6y3+TCe/UdA7874+GgQk9rb&#13;&#10;24NIlG/vckcpPaTcURKj8k3Xp/Yjh1Q+KfskKdlgv/5cCGke4cLCqSX3onoSpeKx29eBWi7cPWY/&#13;&#10;dbfTaz19XjIa/MRGL1qjSkVpAeNuIz8M8c7PmX3xY9FRcbcjQ2Y773YX1q1mt99s6b+68LV3l4tJ&#13;&#10;U3n1k/Y1r1IPfvziulpzy7MkBreUmoqKhCjPImg75675Zj4u+8jauLjmO2AHAhCAAAQgAAEIFJ8A&#13;&#10;Cc6Lz5QWIQABCEAAAhCAAAQgAIEyJSCHS19fnw0NDVl9fX0QoyRKERBYjoCcdXpvxscngqtOQuZK&#13;&#10;QoKURFBt5ZCKRKZ82tD6USoK3b9syKlTxFBrqRmpK8uE1ox65WMXV5L4FNZa8m0keKlRndOPn9xD&#13;&#10;8eZf+16zpz7fbPsxfqHwSE9NW2rH7WY3/srsd9e7QHSni0ZjltIaU4cdbXbGfc2OOtFs80GW9gFG&#13;&#10;Q0z2HM7f50Fmn3cx6ZkvybwcOaBq/LS+1MgZlVwzau6O9KsusdQTnjF3xAYCEIAABCAAAQiUDgEE&#13;&#10;qdJ5VowUAhCAAAQgAAEIQAACEDiABPQhf3BwMAhSEgM6OjqCILUSYeAADp+uDzCB/v7+sP6ThEyt&#13;&#10;HbXSmJ6edUjpPVypQ0qpJfWeav2pfNaQSnd0ZooqvqSUKy35heqpxExDQYjZdnju+0d8QaVrfmj2&#13;&#10;+0Q1uaG0JlVwXHlLobG5OlXekfK+yDml1Hfx5bH+88Nml/2DWefmucqr3PjaV6nPfsjs3Z9ZvoFP&#13;&#10;vc9ST3qWWXvX0nUlYj3lOe6IckvUC1+zuJ6Etbi4lqzx1r+31CUvNmtemaCZbIZjCEAAAhCAAAQg&#13;&#10;cCAIkLLvQFCnTwhAAAIQgAAEIAABCECg5AjIGTUwMBAcJi0trdbV1bWitGklN2EGXDQCSpUnQUoO&#13;&#10;p4aGBmtqSi6wtHxX6fR0Rsq+lawhFbmjNA6V5SLVlBA7JDBJJNGtOR1WXlHXVc+z22XEMSdnHC46&#13;&#10;uP02s196ur54SNeJxCg5vILLS4rUXEn5Jw191ZCrKKkBvfmDnk5vr19YZSht4Vc/a3bSGfmJUerm&#13;&#10;ua8we4yrY9df5eJYDlWp1q1dT77U7MufdHFqGS7R8B/uO1/+lNnf/t2sKys6zxYCEIAABCAAAQiU&#13;&#10;EAEEqRJ6WAwVAhCAAAQgAAEIQAACEDgwBOQsGRjot1Ff40Zr93R2doSUfQdmNPRaagS09pPS9Snk&#13;&#10;kFqdILXgkFLKvpUKUpEolVfKvnrPg/eaZ2ZiHvRDOZAkOGUVpWJilFLNxfWYh/rxCaf7HzniHhek&#13;&#10;/vfKzArzafoiESrzcjiKi1ISr+LRvSN+lP/+UJ/ZD79hdtGl+d8T1XQtyl71ALPrfr4Ep7mKnZ6H&#13;&#10;8MKnm73ORakPv833/fzxUSNz26N8KyHqjS/w8sPZ8Rxy+NxFNhCAAAQgAAEIQKD0CJCyr/SeGSOG&#13;&#10;AAQgAAEIQAACEIAABPYjATlKenp6PF3fkH+HTweHS1tb234cAV2VMgGJmUr1qK3EKDmkVpPmUe/h&#13;&#10;xMREQCExSmn48o2ort7f/ASpBrPHXeLOoM8vdDHqu55lzmTu2uDi03wOP4lFEqN8I2eUxKikMekB&#13;&#10;LzU78VS/kCP27DJzTWo+1I9+hVbNZ+Tp03GWUF3X0WwW0WyF3XfNOpWqZaFaQVz9v2Zv8PknQwJZ&#13;&#10;sxd9SdG4NF8Jb/u8xOMnfvBf7tDyNaXsyKTKFKvo70JYf0prUP3ty3z+t5jtdhFN6fz8Gds2v/+o&#13;&#10;E8yU5o+AAAQgAAEIQAACZUAAQaoMHiJTgAAEIAABCEAAAhCAAATWjoBcUbt37w6CQmtrq7ujOlfk&#13;&#10;Tlm7kdFyKRCQiBSlepQzSqLUakJrP6ktiVkrcUepL90jh5RErXzWkArjO/chZn//NLN/u3xhuG4c&#13;&#10;CgJMi28jUSYSpuSe0lpTvV7icZIfPOKi5UWVOQfZ/K3z7c+fWXonpPNzRSyp0Q27rcvdada4AkFq&#13;&#10;0Cf5oSeZ3ZzoTikB9ejURxDJ5q5LpHJdKaQoHJg7p82H3WF18v3NXpBDkIpVt0aHevKZsyV+nn0I&#13;&#10;QAACEIAABCBQRgRI2VdGD5OpQAACEIAABCAAAQhAAALFJTA2NhbcUXK3yNnS0dFhEqUICORLQO/Q&#13;&#10;sDteJAa1tLSsWpDS+lMKpYxcqcMqSten+zWOvONZf2/22O2Z1eWS2uWl24sEGNd8gkNI2fGSYpSf&#13;&#10;svddYXbavbWXO+ql7MRiBcOMNLH5bdRMXZ2lPb3hiuLH3zbz/88Iz64X3FcSyapcjYoXCVTqQiJd&#13;&#10;8j8N//M2s9uTypbXIyAAAQhAAAIQgECFEkCQqtAHz7QhAAEIQAACEIAABCAAgdwE5CSRs0VFISGq&#13;&#10;uVn5uggI5EdAjiY57PQuNTY2Wp0LJHFxKL9WLLjzJIpKiNL6UVEKvnzvV33dm3fKvqjhU84we8kH&#13;&#10;zB62MTqzsHXjkfV7kWtqaOF0xt6n3292zvnuLJKFaJlo78ysoBSBeYtS7o5SXY0pFumN2yxVkxC6&#13;&#10;Ytez7n7vy5mnJTSpCQlPEqLkxgoWqbmt1rDSOYlVSjMYj2/5fzuu+0X8DPsQgAAEIAABCECgogkg&#13;&#10;SFX042fyEIAABCAAAQhAAAIQgMBSBCRE9ff3BzFAYoLcLRIUCAjkS0DOqKGhkSAgtbe3r/r9idL1&#13;&#10;qd/VOKSi8codldcaUtEN1a6yPPhRZu/8ptmzHxGdXX7rmers8o/7PX/nzqE811s76DB3Y21daHvK&#13;&#10;d1UkNPnaV0uGrumy6sq9FYuU1nBaaXz8W5l3aF2qkKYvEqIyL4ejkDLQ9yRKJaf766uy3MApCEAA&#13;&#10;AhCAAAQgUJkEEKQq87kzawhAAAIQgAAEIAABCEAgBwEJABKjhnxdG63Xs2nTpiBI5biFSxBYREDu&#13;&#10;qLGxEXcnbbC2trYVO5uiBvU+yiGlkCC1UoeU7oucWWprRbHB89GdeY7Zp79n9gNPv/eUs5a+XWLM&#13;&#10;R99u6ctvM7v4+X4gESfPOPwos3tfnFlZ5kQNN4hOUp3iwpSEqLkiNEmX1lN9PaauzX5hBeHPalEE&#13;&#10;MUpnl5lLJErVJlq44fOJExxCAAIQgAAEIACByiWg398hIAABCEAAAhCAAAQgAAEIQCBGYO/evWHd&#13;&#10;H6VHk5DQ2dk5/0E/Vo1dCCxJYHx8PKTrU4WGhjprakrmc1vy1kUXJEYp/Z9EJbn0VrqGlBqMBKkV&#13;&#10;rSGVHMlDLjS7z3lm79lntvsuXzOqZ1YUavFUlpu2uADkjqSWVkvV1ifvXP5488FmD/L2zdP8RaG0&#13;&#10;fVqjSpkyN7j4FExKc6KUNioSrCRGJQWpF77Z0l1blpOR/MZYjCQsVrq0jA4Vu3u2bvLXfu+ZFRIz&#13;&#10;6nEAAQhAAAIQgAAEKpQAglSFPnimDQEIQAACEIAABCAAAQhkJyBX1L59+4IjRSKCBKnoY372OzgL&#13;&#10;gcUElPJRopQcTVp/rJCIO6RWs4aU+o5ErBWl7EsOusrtQq0ds+WwI80mx0MKwFSN24K0llKhcexJ&#13;&#10;Zu99vdmr3rnQklxSEqbavbhZa14gkhg16UXXE2tH2SX3s/TZ57kwtsIUmy4cLoo5/WvR+aVOJOu7&#13;&#10;TkdAAAIQgAAEIAABCMwSKMLfGEEJAQhAAAIQgAAEIAABCECgPAiMjY1Zb29vcLYoVZ+EhOZm2TMI&#13;&#10;CORPQC4kCVKTk5MmAalQQSpySGkEErhWI5DqnqKIUnEMNXWzbqhiiFFqd6OvIfWkZ5vdN96J70t4&#13;&#10;6vayw8suL7vn9nUuKUY96Rizl/6LpZpWIQI2ZLknrGHl/WSkC9RxIiREqW7SEHX8ExIVOYQABCAA&#13;&#10;AQhAAAKVSwBBqnKfPTOHAAQgAAEIQAACEIAABGIEJCLIHdXT42nIPNrb24M7KvqIH6vKLgRyEpAz&#13;&#10;amRkxORsUoq9+vpVpLCL9SBBSuKWRCUJXKsJvceRkLXidaRW0+Fq7zn8aF+v6gazByzRgFL0JUWf&#13;&#10;qOpjmi39yn83O+v+0ZmVby88PPMeCV5BlEpan+LV/JrWs9LY5NiKx2n3ix+xDwEIQAACEIAABCqa&#13;&#10;AIJURT9+Jg8BCEAAAhCAAAQgAAEIRASiVH36aC9XlAQpiQkEBFZCQGKP3FESOJXysZC1o9Sv2lGp&#13;&#10;rq4OwlYkKq1kTKqr+yJxtaC0fSvteDX1Tzzd7Et3mH3qffnf/R5P9ffh31jqnAfnf0+2mo/7u8yz&#13;&#10;vlxWcGgFUWreLrVQR0KUii6NeYmLZcf58X0KEMcWemEPAhCAAAQgAAEIlAUB1pAqi8fIJCAAAQhA&#13;&#10;AAIQgAAEIACBQgjI0dLX1xdcLfpo39HRUbCrpZDxcG/pEpCTSWuQSZhqbGwsWJBSeyp6LyWQFiJI&#13;&#10;6V6JURrbap1WejIaz+DgYPh5aWhocAG3xcfm60gVM7Zt9/R9zzI7/d5m1//C7A+/NLv1J562zx2M&#13;&#10;w97RYV6Oe4yZHEhnuuiz/SizTZ7yr9B4+OPMHvEKs+/HGtrr+xu9yJxW5eJTyotCG5VIjOrVyVg8&#13;&#10;y9s59azYCXYhAAEIQAACEIBAZRNAkKrs58/sIQABCEAAAhCAAAQgAAEnIDFqeHg4fOzXej8qcqQQ&#13;&#10;EFgpAa1DNjo6Gt4fCVKFuuwmJibmHVISkVYrSEnQihxSclwVEhpDEN7850Zz1XprRRekNMD2Lkuf&#13;&#10;eT9LneyOqbtdfNqz02xo0F1InhuvudVs8xazg12Zam4rZDqZ9x52pNnF73dB6uUL5+V60tpVnV6k&#13;&#10;uynXTMqLxChdG/Ey5CUeTzrJ7OGP93r8dySOhX0IQAACEIAABCqbAIJUZT9/Zg8BCEAAAhCAAAQg&#13;&#10;AIGKJyABQYKUPvwrvVpnZ6fV1hbZ7VHxlCsDgJx2cg7JhSQxSu6hQiO+flSxHFKFClISa/Wzkt69&#13;&#10;O7ikJEq1tRVRFIpBk+5jdU1mR50wW2LX1mz3gieavXuH2WvendlF3AEVCVKZNRaOLn2ju7vus3DM&#13;&#10;HgQgAAEIQAACEIBA+L0eMEAAAhCAAAQgAAEIQAACEKhIAvrYv2vXLpMoJREqckdVJAwmXTCBkZGR&#13;&#10;DKddIWnxosHIiaQUexKBCnFbydUkh1S0JlXU/mq2aqu5sdnbqw5CroS4soqth5o971W+JtVblp7W&#13;&#10;XNa+rBV+8UOzR7qotQFhOysfTkIAAhCAAAQgULEEZDQnIAABCEAAAhCAAAQgAAEIVByBqemp4Izq&#13;&#10;7+8PH/zl+Ghpaak4Dky4OATkipJTSEWCjcTNYghScu5Ne4o6tVmIcy9K16fZSpTSeAsK/5rQ3NwU&#13;&#10;5ihhV/Muq2jfZPb0l5h98wtmf3N2flN782VmN/7K7D4PtHQ1CWnyg0YtCEAAAhCAAAQqiQB/Q6qk&#13;&#10;p81cIQABCEAAAhCAAAQgAIF5AiNDI7Zv3z7Tx3SJB0o5VowUa/MdsFNRBOSOktNOwk9zc7PV1dYV&#13;&#10;Zf4SpCSe1qUaChKkJGipKApN2RdNTGkJNW+5uLQGW9n9/GgNqwsustThx7nj6Vqz6640u+eXZnvv&#13;&#10;NpMpzDMJ2tYzzY4+x+xe51raU/SltAaVxyzpsMsfEIAABCAAAQhAAAJzBBCkeBUgAAEIQAACEIAA&#13;&#10;BCAAgYojoI/8g0OD4WO6XCwdHR1BRKg4EEy4aAQkyEiQ2rBhQxA4q6qLk5BEgqkEpJqa6iB2rXbA&#13;&#10;EspU5IxSCsCZ9IxVp6pX21y4T65COQwjZ1hBja3Tm1M1LiyectZseeIlZnfeYTbQY65km9X7GmGb&#13;&#10;tpgddnQYPSLUOn2IDAsCEIAABCAAgXVDAEFq3TwKBgIBCEAAAhCAAAQgAAEI7C8CckYNDAyE7pSm&#13;&#10;r729PazRs7/6p5/yIzA4OGhaS0kijdx2xQgJRxKQtH6UhK5CIu6QUpvulyqkuXCvHFEalxxSckqV&#13;&#10;fTR6Ss8TTin7aTJBCEAAAhCAAAQgsFYEivMrW2s1OtqFAAQgAAEIQAACEIAABCBQZAJysvT19QVX&#13;&#10;R11dnW3atKngj/1FHiLNlRiBoaGhIEZJOFIau0LWeopPXQKXRKliCVLROlLpaV8/aibe0+r21V59&#13;&#10;ff38OlJyiBEQgAAEIAABCEAAAhBYigCC1FJkOA8BCEAAAhCAAAQgAAEIlB0BpT/r7u4OqdXk7lCq&#13;&#10;PjlaCAisloDS6Ung1Luld6qY75NSS8rNpLSSKoWExKNoDanptKfsK4Yi5QOSqCsBTsKZxN5irU9V&#13;&#10;yFy5FwIQgAAEIAABCEBgfRJAkFqfz4VRQQACEIAABCAAAQhAAAJFJqAP5VrvRqn69HG+uaU5pFaL&#13;&#10;PtIXuTuaqxACEo30TkmQkVuoubm5KDOXECWHlLZKi1eMlH1679WeSrHeewlSEuLUptIWigMBAQhA&#13;&#10;AAIQgAAEIACBbAQQpLJR4RwEIAABCEAAAhCAAAQgUHYEtMZNb29vcLJIOGhtaQ0CQtlNlAntNwIS&#13;&#10;YUZHR+fXT1K6vkKdTNHg1bYEKQmpStlXaBrA+BpSEo2K5WTSz5JEqcghhSAVPUG2EIAABCAAAQhA&#13;&#10;AAJJAghSSSIcQwACEIAABCAAAQhAAAJlR0Af9vv39QcHhybX1tZWNCdL2cFiQnkT0JpJcgUp9E5J&#13;&#10;nClWSJBS+xJ45I4qVOiKp+wrlhilucbFsvHR8SCiFYsB7UAAAhCAAAQgAAEIlBcBBKnyep7MBgIQ&#13;&#10;gAAEIAABCEAAAhDIQkCp+voG+qy6qtq6urqstbU1fEjPUpVTEMibgIROrR+lUKq+YgtSk5OTIRWe&#13;&#10;RJ9ipeyTGCWRS4JXsULuLbnDZrzBIKJNkravWGxpBwIQgAAEIAABCJQTAQSpcnqazAUCEIAABCAA&#13;&#10;AQhAAAIQWERgeHg4rPEzNTVlDY0N1tnZGVKMLarICQisgICEnZGRsZACUinrmpqaiipy6n3V+lQK&#13;&#10;iVGFrvkUv7+YYpTGJ/eWBClfoioIUuOT4zpNQAACEIAABCAAAQhAIIPAhowjDiAAAQhAAAIQgAAE&#13;&#10;IAABCJQRATlBenp6wjo/+qivtGotLS1lNEOmcqAISOgcGxsJIpTeqWK6ozQnCVISjvTeFuqOUnvx&#13;&#10;lH3FXudJDi4JUgqtqSVnFwEBCEAAAhCAAAQgAIEkARxSSSIcQwACEIAABCAAAQhAAAJlQUAOFqVT&#13;&#10;UxmfGLeGhoYgSJXF5JjEAScgQUpFYlF7e3sQfIo1KL27kaijdHgSfAoNOaQkSikkdBXTJSUGcoip&#13;&#10;j5GREdaRKvRhcT8EIAABCEAAAhAoUwIIUmX6YJkWBCAAAQhAAAIQgAAEKp2AnBrd3d3BadLW2hZS&#13;&#10;9RXbxVLpjCt1/nIvSXhRSj2JPBKk4inxCuUiB5PWp1JI7ImEpELa1fhUJEQV2yGlcSltn1IXqg+N&#13;&#10;fS36KGT+3AsBCEAAAhCAAAQgcOAJIEgd+GfACCAAAQhAAAIQgAAEIACBIhPQB/H+/v6wno0cJm3t&#13;&#10;nqqviVR9RcZcsc0NDg6Gd0siTHNzc9E5yCEl0Utbvb/FSNkXCVI24+kAJ2bTARZz4BLNxEJuLrm7&#13;&#10;JNgREIAABCAAAQhAAAIQiBNAkIrTYB8CEIAABCAAAQhAAAIQKHkCcoBIMJAgpQ/6Wt+ntaXVqmsK&#13;&#10;T3tW8nCYQMEE9H7JGeVWoJAGsrW1teA2kw3IXRT68AuzKfuKs/yzRKN0Km2T05NFTdmn8ccFKY19&#13;&#10;bGwsOS2OIQABCEAAAhCAAAQqnEBx/lZb4RCZPgQgAAEIQAACEIAABCCwfghoXR+tG6WUfbUbakM6&#13;&#10;NaUSIyBQFAIuRCn1Y4u7gfReNTY2FqXZeCNyR0Up++TC2rChOGKqXFJrGVpHSm6u8dFxBKm1BE3b&#13;&#10;EIAABCAAAQhAoEQJIEiV6INj2BCAAAQgAAEIQAACEIBAdgK9vb0uRo0EZ8nGjRuDQ2qtP8RnHwln&#13;&#10;y5GAJJ3WNk8BGZxRKataA41HgpQEVUWx1pBSW/G1qOT0KnZIoFPKvompifnxF7sP2oMABCAAAQhA&#13;&#10;AAIQKF0CpOwr3WfHyCEAAQhAAAIQgAAEIACBGAF9YO/p6TE5pDyfWhCiujq6Mj7Cx6qzC4FVE5AG&#13;&#10;VeVuo7UQozQopZpUURRj/ajQUOKPqP3E6YIP5Rirq6/zNbBm5n4WC26SBiAAAQhAAAIQgAAEyoQA&#13;&#10;glSZPEimAQEIQAACEIAABCAAgUonMDIyYnv37g2pzurqPKWarx1VU1dT6ViYfyEEhgbM9u01G+z3&#13;&#10;VtL+f2sfEla1hpTcTFo/ai0EKTkG18IhJToNDQ1WW1PrgtqUDQ0NrVk/a/8k6AECEIAABCAAAQhA&#13;&#10;oNgESNlXbKK0BwEIQAACEIAABCAAAQjsdwITExPW399vg4ODpjV3mpubgiC13wdChyVLQGJTSmns&#13;&#10;+nvNenab7fir2c57zIZdlGpsNtt6sKUOOtRs40FmbR2WdsFoDbL1ubNoKhSJRhJ3ipluUiKUyloK&#13;&#10;UlpfS2VsbCwIUkqbqTR+BAQgAAEIQAACEIAABBCkeAcgAAEIQAACEIAABCAAgZInICfG3r294UN7&#13;&#10;e3u7qUiYIiCQL4HU+ITZr682+9TbzD7zv0vfdvF9zF78Fkvd53yz2rql663ySiRIySGld7iYglQ0&#13;&#10;JIlSa5WyT2KUxj05OWkDAwOhHwSpiDxbCEAAAhCAAAQgUNkESNlX2c+f2UMAAhCAAAQgAAEIQKDk&#13;&#10;CUiMkjsqnZ42rV8jMUrOEgICeRP442/M/vFSs3MflFuMUoP//X9m511g9oZLzP5wQ95d5FtRQo5K&#13;&#10;5JAqppij9H91dbMimgSptUjbp3GrD6UbTKdnglMq37lTDwIQgAAEIAABCECgvAkgSJX382V2EIAA&#13;&#10;BCAAAQhAAAIQKGsCWmtn3759IVWfPoR3dHQEUWotXCVlDbKSJ/en35l9+J/M3nv5yij865fMPvJG&#13;&#10;s99dt7L7lqkdOaT0DhfbIaU2JUpFDqm1cklJjJoVhVMhbZ8ENgICEIAABCAAAQhAAAIIUrwDEIAA&#13;&#10;BCAAAQhAAAIQgEDJEujr6wsfvPVhPXJHkaqvZB/n/h94314Xld5s9rFvL+5bJrtOLxvnto2Lq4T7&#13;&#10;PvpWs6H+LBdXd0rroUUOKTmNiimuKg2gxCIVxVo4pNSufgYlSKWn0+Hnc3x8XKcJCEAAAhCAAAQg&#13;&#10;AIEKJ4AgVeEvANOHAAQgAAEIQAACEIBAqRKQk6S7u9v0sVti1MaNG03r1xAQyIvAyKClf/Z9F6S+&#13;&#10;nlldr9AWL11emr1IiNJW4pTOJ7NBfvzblv7mF82GB/1i4TEyMmKjo6NBiIqEo8JbnW1B7qiWlhbr&#13;&#10;mvtZkUC1FiFBSj+L055GU6Lx2NjYWnRDmxCAAAQgAAEIQAACJUZgQ4mNl+FCAAIQgAAEIAABCEAA&#13;&#10;AhCwyYlJ6947K0bpI3tra2v40A4aCORN4K93WOo9z8is3uSHbV70L+Wg1aTM/P8trWP/Q+c65q4N&#13;&#10;+3YuUk9/sdltDzM7oiU6tept7dz6SxKLiu32k+Nq46ZNwRml9jW1tQiteyWRWC6p5uZmhOK1gEyb&#13;&#10;EIAABCAAAQhAoAQJIEiV4ENjyBCAAAQgAAEIQAACEKhkAjMzaRscGgxrR2kNqfb29iBG6SM4AYF8&#13;&#10;CEhfspt/a6mrErVb/bjGi6+1FEp0OSg3/odEqRovqhcTpEK13/taUoce5mLWbDq86NaVbjs7O62p&#13;&#10;qcmq18i9VJWc20oHmGf9OndIHXbYYbZhzi2V521UgwAEIAABCEAAAhAoYwJr488vY2BMDQIQgAAE&#13;&#10;IAABCEAAAhA4sASGh4esv78/pOqT40MpyOTEICCQL4FUX4+lbv5dZnU5n/QrmxKfJNpkiyDm+AXV&#13;&#10;Uwq/eEiQ6t4dP7Oq/UZ/lztcZJXrr5RDglpbW5s1uVNqrcS1UubD2CEAAQhAAAIQgEAlEkCQqsSn&#13;&#10;zpwhAAEIQAACEIAABCBQwgQGBwdtYGDAlKqvq6srCFJrtRZOCWNi6LkI9Owxu+fPmTVkbNK/kJcS&#13;&#10;o6Lauq56SSPUrS5w9eyNaq3bbXCH2YyPLx0yEa7bgTIwCEAAAhCAAAQgAIGyI0DKvrJ7pEwIAhCA&#13;&#10;AAQgAAEIQAAC5Uugp7sniFGaodamkSBV7HV2ypceM5snMDRi1tc9fxh28v51TRekUi7rJOt3/8ls&#13;&#10;zNtdz3H37Zb6801mu3f4+H0Nqc6NZocfbemjTliz9aTWMw7GBgEIQAACEIAABCCwfwkgSO1f3vQG&#13;&#10;AQhAAAIQgAAEIAABCKySwNjYmPX29Zq29b4+jdaOQoxaJcxKv03rjVVrsahVxqzNKPPmBk+xV7VE&#13;&#10;qr/MmplH6WmzPZ7qb7Bv9nxLm9nmrS56FWlNtJ13m/3oCrMvvc7sf5ILX812mar37bveaPboi81c&#13;&#10;nCpq3HOn2R9/Y/Ynd5DdfqvZkLvIWtrNDj7S7NhTzU65VxDFitonjUEAAhCAAAQgAAEIrEsCCFLr&#13;&#10;8rEwKAhAAAIQgAAEIAABCEAgTmBqatJ6enpsZGQkpOrTulEqBARWRaClydeActEnHq4L5RdzalSy&#13;&#10;/qZjzZryXPdpxm/+w2/Nbv692U03mN39B7P+OcdWW5fZIaeYHe9izXEnm510hgtdq/in+8ig2S9/&#13;&#10;bva5d5r9x1W5pzbmCfxe9lZL/fZas8c92+zBF7gF0YWxVYYIpSRE/eoasx9cbvazb5r5VBeFHsGD&#13;&#10;zjJ7zHPN7vsgSx9xLE6tRZA4AQEIQAACEIAABMqHwCr+Vls+k2cmEIAABCAAAQhAAAIQgEBpEBge&#13;&#10;HgmCVDqdDkIU7qjSeG7rdpSdm822H5M5vHE/rPOidHy51pHydzAswTSRebsddaJZR0fiZJbDfS48&#13;&#10;3fBLs0+/xeyL12WpoFM/nj1/8Zlmz32T2Rn3cQHNx5x3+Bh/8SOzNz3RzDWhfCJ4uz7zAzOVL3/S&#13;&#10;7PHPNKsRkJWF92ypG31eX/+Cpd/0wdwC0y6vfPmvZsvrLrXUU15g6TPum/uelQ2H2hCAAAQgAAEI&#13;&#10;QAAC64hAyv9Bp78vEhCAAAQgAAEIQAACEIAABNYlgeHhYduzZ4/19vZaY2Ojbdu2LaTrW5eDZVCl&#13;&#10;Q+DK77oT6FGZ493ih9JgtD5UEKWCTDNXx//pHBejJKbE47tftvQFT84tpuy6x+wj7zD754/G71x+&#13;&#10;/w3PN7vsH822Hrp8XdX41S/MLry/rxWVpXqtnwvCm28lqrk7Klukr/2ppc6+n7NYYerAW90K9QJ3&#13;&#10;eF2ZrdVlzmlcv/e1uI4+fpmKXIYABCAAAQhAAAIQKEUCyWVYS3EOjBkCEIAABCAAAQhAAAIQKFMC&#13;&#10;k5OT1t/fbwMDA64PpKytrSOIUmU6Xaa1PwlsP8LsKS6cxMOXNwoizYxvZyRA+c588WOdn/TS6yUe&#13;&#10;J/nB8aflFqP6vPFX/M3KxSj1845PmL388WY9e+K9Lr3/1uctFqOUTVAp8mS08iWcTBn5NnrZ5iWL&#13;&#10;sSv1Dw80u+1mv7iCUJrAVz8luxjV5O10elGfnpXQsmXclEvtmb6GlYQ7AgIQgAAEIAABCECg7Agg&#13;&#10;SJXdI2VCEIAABCAAAQhAAAIQKB8CEqJUFK2tre6MarXaWlk8CAgUSOCwI81e9r7MRnxpJ5PzacSL&#13;&#10;hKcpLzqnrdxEo17kOtJ+PN73dUsfvD1+JnN/0pWWL7gr6vKfZZ7XkcQhObMkDKloX+eS8aVf+3pQ&#13;&#10;HzEbl2qzREz7oK/+kdm33GUUDwlBEqTkQFLifpmeVLSvH6dmL5u8xOPHfnC1/zHsIlM+ob6/9d9m&#13;&#10;30j0LSFKQphEL/XT6EXnJIhpvklh6lo/993/Z6bUhgQEIAABCEAAAhCAQFkRQJAqq8fJZCAAAQhA&#13;&#10;AAIQgAAEIFA+BCJ31Lh/gK+rq7POzk7cUeXzeA/8TDa4EnPuQ83e8rLFY5FTaoeXfV7657Y7fSuN&#13;&#10;RC6peLz8YrOHP8ZSudZbutlFmsveFL9rVhySUCNBpt6LhCEV7eucrklAiscr3mr2Z0+Jt1T0+MD/&#13;&#10;68OZV9WWRCAJUFWegjDlnwHiRed0Tf1KuIrHDy93l9RN8TNZ99075kKdu5pe9PzM6xKgJK5FQljo&#13;&#10;y/vTNhLDJJRJnIrHs//e7OYc84zXZR8CEIAABCAAAQhAoGQIIEiVzKNioBCAAAQgAAEIQAACEKgc&#13;&#10;AjMzM2HdqKGhIauurraWlpYgSFUOAWa63wi86m1mr/cUd9li2E/KoKdtUF0SlV58kdlr3+snpegs&#13;&#10;EUo/9wN3/MRD1SX+SIDSvgSaeNE5XVMdCTfx+J8vu4vr7viZhf3+XrOPfmPhWHtNXqI+siYV9L61&#13;&#10;Xpa+DkiUiscXrnEB7Jb4maz7Kf95tVv/MCvgxWtIDNP41X4QwXyrMcSPdV1jrPESj9+7I4yAAAQg&#13;&#10;AAEIQAACECgrAghSZfU4mQwEIAABCEAAAhCAAARKn0A6nbbBwUHr6emxqamp4Ipqa0taKEp/nsxg&#13;&#10;fRBIN7pq8rp/MfvqZ80Oz3NMDa5PffHfzd74b+5kOjj3TTvuNLviHZl1tIaSBBj9i1xCTRCKXKiJ&#13;&#10;tjqn06qTdC195d1m93ib2WKfrF2xiJxJajq0HbuWsesVVEfClRxL8bjrjvhR9v0ez2N44/WZ15Si&#13;&#10;L4hRvpUAlS2CMOUXVC/5I/7nG9x1dXe2uzgHAQhAAAIQgAAEIFCiBPTXPgICEIAABCAAAQhAAAIQ&#13;&#10;gMC6ITA6OrpIjGpqkoWCgEDxCQSppNVVn4c+zuyLvmbST79n9vsrzf7vV+4OivV3uO+fc6rZaQ8z&#13;&#10;e8AjLXXiGZ6OLqkWxepHu7tdrPl5dOBb/St8XoxaQqhR9SBKufNIdVW0ppXiOi+7tJBVlhgeyDwp&#13;&#10;QSpHF5mVvWLKbWDqKx79CZErfi3aH+xfnNpPDq+gtS0zgCBKZen3nts8RaL3veWQqBe2EIAABCAA&#13;&#10;AQhAAAIlTgBBqsQfIMOHAAQgAAEIQAACEIBAORGYnp4O7qjh4eGQqq+1tdWam1vcYLHMR+1ygsBc&#13;&#10;DgyB1jZLn/NgS511P1+/yNd8+utfzPbuNPO0kSZBtMsXddp+hNlRx/qaTEkbUY4h9yXEI2mrEmpC&#13;&#10;5PFeq67u6Zu9I/yZbDO6lEwrmEfz0a1LbmeSjWapOT7h49uTeWF+jpmnFx/5ICWEJcfa7+6oUWdP&#13;&#10;QAACEIAABCAAAQiUDQEEqbJ5lEwEAhCAAAQgAAEIQAACpU+gr6/P9u3bZxKm5IpSqr66OlktCAis&#13;&#10;PYGgidS4rejk02dLMbocTogqSosXOkoqMNk68zoSa5LizkiiTb81yEaNTZm6jutEWde+ytaVKqqR&#13;&#10;qcTFfFxguqU6McgwoERbKzmsclBaV4uAAAQgAAEIQAACECgbAom/MZbNvJgIBCAAAQhAAAIQgAAE&#13;&#10;IFBiBMbGxlyM6reRkRHbsGGDbdy40RoaGkpsFgwXAgkC9Yl32LPwzYpEeSo2qqZ74lGXaNOvSbpJ&#13;&#10;dWyO13KHkR9Oewld5erPr+my6g56ice2PFLmNTaabTo0ftdCv7m6DXfM9Z2cY8d2s5bkwlKZXXAE&#13;&#10;AQhAAAIQgAAEIFBaBBCkSut5MVoIQAACEIAABCAAAQiULYGenh4bGxux2tra4IxSur6qKv7JUrYP&#13;&#10;vFIm1rElc6YjfpgUXzJrxI7mxBoJS/HoTLQZXWvrMHv6A6Oj2a36C6KUtzWrTGVe17m0F41Jjqr4&#13;&#10;2J56jKWPOT5RP8uhXFQn+Jpa8Rjzg9CW+s0RUd/jiTpHnGy29eDESQ4hAAEIQAACEIAABEqZAP+6&#13;&#10;K+Wnx9ghAAEIQAACEIAABCBQDgT8e/WQr9MzMDDg38XTIVVfR0dHWEOqHKbHHCqcwNZtZmfHGEj0&#13;&#10;UVo8iTUSY5aKSKiZ9ApxscZ1GlObWSLd1WX2rJdnXun3Q4lDoU/vL+0dq+1QfF9rREmw0rj2eonH&#13;&#10;Q19gqWNOip/Jup9uc0HqpIQgJadVJHCpz0Vi2NxYdElz3OclHhK4WjviZ9iHAAQgAAEIQAACEChx&#13;&#10;AghSJf4AGT4EIAABCEAAAhCAAARKncDI6Ijt2bPHxsfHraamxlpaWoIoVerzYvwQCAQO8lR2F706&#13;&#10;E4bEFwlEkSiUIdbERCPV6cu81Z72CrODDkucnD1M1dSbPfACF4cSlyU0DXuJxLBp7yMSoiQGyYG1&#13;&#10;20s8DveDcx9q1rx82ryw0tNRJ5o94ZR4C2bdfqg+JXipvyCGuQKlrY6XEqOe5G2dFFfxMpvlCAIQ&#13;&#10;gAAEIAABCECgNAkgSJXmc2PUEIAABCAAAQhAAAIQKAsCk5OTwRnV29tr09NTQYySIJVKhU/cZTFH&#13;&#10;JlHhBLa5eHTBkzMhSKSR0BQXa2Yk0swJNZFjSXXi7ii1csFFSwpSumx1Lkp99DthN+MPiWA7vajN&#13;&#10;IS9yMGl/h5ekM8pP2ce/bnb0cdrLL5Qu8HUfzKzrmpPt8qK0gfNimO9LaJMQpvO6npzjs9/qfR/r&#13;&#10;FwgIQAACEIAABCAAgXIigCBVTk+TuUAAAhCAAAQgAAEIQKDECAwODtq+ffvCWlEdHZ3W3t5udXV1&#13;&#10;JTYLhguBZQgc6cLO21+ZWUlijAQiiUMSZCTQqGhfbiZdU514vOUyF2pOiJ/Jvv+Ah1v6is+Zbc9y&#13;&#10;Wf1JnFKRKJUtPvkeswc8zKzWxa2VxL3PN/vAmxbf0eOnNB8JX+pXx5EQJtEqHm9+qdk5D7T0SvuO&#13;&#10;t8E+BCAAAQhAAAIQgMC6JIAgtS4fC4OCAAQgAAEIQAACEIBA+RMYGxszCVITExNBhNK6UQ0NDeU/&#13;&#10;cWZYeQSaW80ucTHpxY9ZPHcJNHIJSaBR0X6vl2S86NFmz/Z0fa3tySuLj1PVljr/QrOPfNnT6G1c&#13;&#10;fH2pMw/yC596r99ziVlD01K1cp9/8rNdlHpj9jpay0qCmFIEZot/+FtLP8fn2LHR8EhmA8Q5CEAA&#13;&#10;AhCAAAQgUNoEUr5ocPL3kUp7RoweAhCAAAQgAAEIQAACECgJAjt27DCl6tM/Sdra2uyggw6yDRs2&#13;&#10;lMTYGSQEVkXgxuvMPvEOsw9fsbLbL3u82XP+wey0s1Z2n9ZquvUPZt92Yeqr/2x2dY7b3+TOpMc8&#13;&#10;1eyUe7szqjZHxTwu7XZl7ZuXmz3/VXlUnqvynteaPfl57uo6Kv97qAkBCEAAAhCAAAQgUFIEEKRK&#13;&#10;6nExWAhAAAIQgAAEIAABCJQHgaGhIbvzzjttfHw8rBslMaqpaZWOjPJAwiwqhUC3W6C++5VZx1Q+&#13;&#10;c/60r8t04UVmm7flU3vJOunhAUvd8nuzm73svsfrVVt6ozuRjjzW7KQz3Xnla0AVO/a4MPW1z/t6&#13;&#10;VK8z+02Wxpv93Jv92kXujNp+LK6oLIg4BQEIQAACEIAABMqJAIJUOT1N5gIBCEAAAhCAAAQgAIES&#13;&#10;IDA1NWW33367DQ8PW319vW30j+IqBAQqhoCcS4P9ZtdcaXb9VWY3/sydTNebTTmBE053l9IDzc68&#13;&#10;v6+l9BAXitr8ZOHZ9pUaJaTBm/G+VRRV3q7KWsbMtK+F5YthDfX5GlK7PV2f79c3elq+LrM2L42e&#13;&#10;prO6Zi1HQNsQgAAEIAABCEAAAuuEAILUOnkQDAMCEIAABCAAAQhAAAKVQGByctL27dtnO3fu9O/g&#13;&#10;VdbZ2RnEqLq6ukqYPnOEQCaBcV9MqbfbxamBWaFmxiWjJv9ZaGk3/+Ewq5OFqNxiXhort4kxHwhA&#13;&#10;AAIQgAAEIACBZQiQoH0ZQFyGAAQgAAEIQAACEIAABIpHQK4orRsll1R7e3tI14cYVTy+tFRiBOrc&#13;&#10;HbTtMC8lNu6Chht8WgW1wM0QgAAEIAABCEAAAqVJYI29+aUJhVFDAAIQgAAEIAABCEAAAsUnMDY2&#13;&#10;Zv39/Z69a8Q2bNhgbW1trBtVfMy0CAEIQAACEIAABCAAAQhAYF0SwCG1Lh8Lg4IABCAAAQhAAAIQ&#13;&#10;gED5EZAzSoJUTU1NEKM6Ojqsurq6/CbKjCAAAQhAAAIQgAAEIAABCEBgEQEcUouQcAICEIAABCAA&#13;&#10;AQhAAAIQKDYBCVGDg4NGTcbwAABAAElEQVSWTqetoaHBurq6EKOKDZn2IAABCEAAAhCAAAQgAAEI&#13;&#10;rGMCCFLr+OEwNAhAAAIQgAAEIAABCJQDgfHxcdu7d68pZV9tba21trZaU2NTOUyNOUAAAhCAAAQg&#13;&#10;AAEIQAACEIBAngQQpPIERTUIQAACEIAABCAAAQhAYOUEJicnra+vL6Tqkzuqubk5pOuz1Mrb4g4I&#13;&#10;QAACEIAABCAAAQhAAAIQKF0CCFKl++wYOQQgAAEIQAACEIAABNY9Abmiuru7bWZmxlpaWqy9vd3q&#13;&#10;6urW/bgZIAQgAAEIQAACEIAABCAAAQgUlwCCVHF50hoEIAABCEAAAhCAAAQgECMg8Wnjxo3W2NgY&#13;&#10;xCitH0VAAAIQgAAEIAABCEAAAhCAQOURSHnajHTlTZsZQwACEIAABCAAAQhAAAKrITAyPWnjM5Ph&#13;&#10;1toNNdaUqlm2mYmJCRsZGbGmpiarqVm+/rINUgECEIAABCAAAQhAAAIQgAAESo4AglTJPTIGDAEI&#13;&#10;QAACEIAABCAAgf1HYOdov+0cHbS7R/rt7vEh6x0fsdGpiTCAhupa66hvsMPrmm1zfbNta2y3TQ2t&#13;&#10;VpciEcP+e0L0BAEIQAACEIAABCAAAQhAoDQIbCiNYTJKCEAAAhCAAAQgAAEIQGB/Ehhy0emWgW77&#13;&#10;xp2/sQ/u/KP17bzZbHiPWZUcTpHgNOP7Xmo9Dd+2k+x1B51oD/dyv63HWm0qtT+HS18QgAAEIAAB&#13;&#10;CEAAAhCAAAQgsM4J4JBa5w+I4UEAAhCAAAQgAAEIQGB/E7h696329j/+zL5zx6/MPEXfQrgQlar2&#13;&#10;Mic2Kft3ek6U0intu0Pq/M1H2z+deL6ds+04a6jid+AW+LEHAQhAAAIQgAAEIAABCECgcgkgSFXu&#13;&#10;s2fmEIAABCAAAQhAAAIQyCDQOzVqX7zlWrvszl+bdf/VbKzfzVB1Zp6az6okRMkZ5crTvCCl212E&#13;&#10;khA1M+3FxSvta52o1s32D0eebZcecaYd3bolox8OIAABCEAAAhCAAAQgAAEIQKDyCPDripX3zJkx&#13;&#10;BCAAAQhAAAIQgAAEFhG4Y7DXvnzH9fbam35qNrA76ExW0+JilItLkSsqCFFz7qh4C3JKVUmY8roz&#13;&#10;U2aT42a7brG3T43b8OSUvei4c+zYlk3xO9iHAAQgAAEIQAACEIAABCAAgQojgCBVYQ+c6UIAAhCA&#13;&#10;AAQgAAEIQCBJYO/EiH3FXVGvveEbZqMDZhuafF0od0ZpvSi5olyIqnVn1AbXouSR8hPzTcxY2qb8&#13;&#10;eEJiVVp15aTyIkdV7z32/omf2vj0hP3zvR5tnTW+1hQBAQhAAAIQgAAEIAABCEAAAhVJAEGqIh87&#13;&#10;k4YABCAAAQhAAAIQgMACgS/fdp29+o8/MhvuM6trdVdUvRf/p4KLUXUuNtW42DSXrC/cFMlR7ouy&#13;&#10;6jmhSoLVlItTYxKmQtEdXob22sf+8CM7uqnNLj3ufi5KNS50zB4EIAABCEAAAhCAAAQgAAEIVAwB&#13;&#10;/SuRgAAEIAABCEAAAhCAAAQqlMCVO/5kL7nd14wa7HZXlFL0LYhRjS4s1Xlxr9O8IBWJUcKlfRX9&#13;&#10;o0J1ar1uk5eq4JByQWuDu6xqms2mJ+2Vv/6W/WDHzTatNaYICEAAAhCAAAQgAAEIQAACEKg4AghS&#13;&#10;FffImTAEIAABCEAAAhCAAARmCYxMT9kLb/q52e7bfO0n/6eBBKQ5Z5SEpRqXm/QPhrgItRS7SJja&#13;&#10;4LUlZFUr1Z/S9lXPpf4b3GX/754b7Y/9O5ZqgvMQgAAEIAABCEAAAhCAAAQgUMYEEKTK+OEyNQhA&#13;&#10;AAIQgAAEIAABCCxFYNrT693Ye5fdctfvzMa1bpQ7o+bWjJKgJGEpHyEq2b7ukVuqQTtxUcqdUl+7&#13;&#10;+0/2E4lfBAQgAAEIQAACEIAABCAAAQhUHAEEqYp75EwYAhCAAAQgAAEIQAACZt1jQ/a1OzxV38yU&#13;&#10;K0hK01cTBCStGbVaMSriOuuWSrko5XtVckp5+j45pbr/Ypfvud32TYxEVdlCAAIQgAAEIAABCEAA&#13;&#10;AhCAQIUQQJCqkAfNNCEAAQhAAAIQgAAEIBAn0D06ZO++67e+vlPaxaJaF6Pc16Q0fV4kKBUaamNW&#13;&#10;2PJ/csgpJcGrusGuGdprN+y9vdDmuR8CEIAABCAAAQhAAAIQgAAESowAglSJPTCGCwEIQAACEIAA&#13;&#10;BCAAgWIQuHOsz2yv0ufNzK715KJRrUtR+gdCsQQpteW+qFlBSoKXRKmhPvtNzz06S0AAAhCAAAQg&#13;&#10;AAEIQAACEIBABRHw3BkEBCAAAQhAAAIQgAAE1hmBmWlP77bLS7fZYK+vcTQ+K5rUN5p1dlp68zZL&#13;&#10;tXass0GXznAmnO89I/3OdcgXe2pywWjWHbXBlahiiFFxEtWhQTXs8pRS940O2G/27YlXYR8CEIAA&#13;&#10;BCAAAQhAAAIQgAAEKoAAglQFPGSmCAEIQAACEIAABEqKwOiw2Y2/Mrv6R2Y//ZLZFbcuDP9I333o&#13;&#10;Iy11/uPNzj7X7IjjZl03CzXYy4PAwOSY7RkddJHI/zkgoUhrPXlUFVmOUquzCQA9LaD6UF+Tw/aj&#13;&#10;0Z7QH39AAAIQgAAEIAABCEAAAhCAQOUQQJCqnGfNTCEAAQhAAAIQgMD6J3DrTWbvebXZJ7+dfazK&#13;&#10;MPeJ784W301/9F2Weu7LzWp8DSQibwIT05M2NDnpApGcUS4SxWJWmoqdKHB3ob1ZecqmJmznhIuO&#13;&#10;BAQgAAEIQAACEIAABCAAAQhUFAEEqYp63EwWAhCAAAQgAAEIrFMCwwNmP7zC7AmXrGiAqRe/1uza&#13;&#10;75u98cNmR52wonvLofLMzIxNT0+btlHRcXRO2+qqamtqbLL6xvqMKS8IRQuns51buFrMvf3XUzFH&#13;&#10;TVsQgAAEIAABCEAAAhCAAAQgsHoCCFKrZ8edEIAABCAAAQhAAALFInClu54uyyFGyQDlWd/MTT2L&#13;&#10;4nP/a+lt77XUC1ycOuLYRZfX+4lISEqn0xaVmWkXmNIz4VjX58/HhCedk+AU36pudG5masamZqas&#13;&#10;trbWqqpSGYJUzYYN1uDFbMaLwM6G9lTWRi6a66e6xmxD3VyPbCAAAQhAAAIQgAAEIAABCECgUggg&#13;&#10;SFXKk2aeEIAABCAAAQhAYL0SuP1ms/98i9ndiQE2+3GTF88q54sbzSol0k8kSmkJogUdxVLv+ozZ&#13;&#10;cWdY+tDDfVmkA5e+b1Y48rH54LQf9nwroSjlayhFW4lGUYlEpKWOo/PRNmpXbatNRVXVbNo9Hcf3&#13;&#10;o7qpueuhsv/RVF1nbXWNrkdN+VAdajTWIstRIuBy2my36kN91dTZExpao6GwhQAEIAABCEAAAhCA&#13;&#10;AAQgAIEKIYAgVSEPmmlCAAIQgAAEIACBdUvgq581++qfMofX5YcNXiRGxe060jbcYBNKn29HvUTx&#13;&#10;/sssdfiRZg96VHRmTbcSklSmpqZCiQSj+LH2dT5sJ6dt0tdump5xV9PMnEizihFKcKqurg5F+zU1&#13;&#10;NbbB3U7RueSxrtW5CBSPRncpHdTQ7mrRRIYoNeWwq513HHn8vtXsS0MMgpcEKZ+71XfZ6S2bV9MU&#13;&#10;90AAAhCAAAQgAAEIQAACEIBACRNAkCrhh8fQIQABCEAAAhCAQKkTSI8MWOqN78ycRocfSowKf1OV&#13;&#10;OhKTR1Jy2XiRCcr1FBv3EhQP3/7Oy4+/nbcgNetmmk17J8FIxxKPJDJNTk7OH0fnIsFJW9VVPUXk&#13;&#10;QlrqnOqo7nw9F6Mi8SgSlyJBSQ4nXdNxdC0SnaJrOlaJu6NSkpD8/3U+3ziiscVss6+7pfW70i4U&#13;&#10;uXtpIlUV0Eoui1HPt8lF9URoQo3JJaU+JIA1ttlpmw5eVJcTEIAABCAAAQhAAAIQgAAEIFDeBBCk&#13;&#10;yvv5MjsIQAACEIAABCCwjgmkLfX7GzJdThrtvDNKkkhSFvHjIFC51CGnVKeXvV6iuPZjlh7+F0s1&#13;&#10;LaSEm3HxaHBgwEZHR+dFJFWPBKRIYIqOtY1EqPg5iUpR3bg4FO1HQpK2Eoa01bXoeiQkRWJSOF/l&#13;&#10;dXx9p/i5qL62yfPRNJfbatzj4+OhjIyMhHWk2lrbbEPNwl//t3javGcdcrp97s8/M3PnllXVuGzk&#13;&#10;ji/Pj1jj3JPkl+szeV06lEt3oYRUfUoPOD1uxzR32hldRySrcwwBCEAAAhCAAAQgAAEIQAACZU5g&#13;&#10;4V+kZT5RpgcBCEAAAhCAAAQgsM4ITLi96cZfZw5KOtJ8mr4ckohEKbmlkstF/dhP33aL2Slnzbcr&#13;&#10;91N/f7/19vYG55OEHkUk9sS3EnLix1HduDgUXZfgFIlOSREqupa8HrU3P7gi7kgs01wlRE2MTdjI&#13;&#10;2IhJjFJpbm4OolRLjbui5mJzfYs9efup9rk7r3dR0F1SMw7THVKjLpDNpu1bvSglMUruqHHtaN2o&#13;&#10;OTHKGjrssR2H2GFNUhIJCEAAAhCAAAQgAAEIQAACEKgkAghSlfS0mSsEIAABCEAAAhBYTwQmPX3b&#13;&#10;X/+cOSK5noJelEOMCnfMCVLKUCdRypuaj907XZCaPwo70kUkJCkVXiQu1dbWhnOReBSlzdOx9uPH&#13;&#10;0b3arrdQesHh4eH5IieYxClP7GdpF+00ZpUoxWA0/vqqDXbBYaeatW5y5ag/uJcs5WqgRCl/CA2O&#13;&#10;eF4bjG7KY7sgRrk7KohRnqpv2h/Q5JideeSZ9oStx+TRClUgAAEIQAACEIAABCAAAQhAoNwIIEiV&#13;&#10;2xNlPhCAAAQgAAEIQKBUCEi5cDdPRkQ6VLTNuLjEQVIjmvL0c7GoqamxLZs326aNG+fXbopEKTmi&#13;&#10;FJFzKdrGbl+Xu0NDQ0GA0laOqPgaWBKfGhoagiuqqanJVOrq6rLOQ/8Y+K+THmJP/60/hz23OQgJ&#13;&#10;UimbdrFqzAWtet9fiSgVF6Mm5JHSulESozxVn1Wn7bLD72VnbTkq61g4CQEIQAACEIAABCAAAQhA&#13;&#10;AALlTQBBqryfL7ODAAQgAAEIQAAC65eA3EabtmSOT3neFFI28hGlVM+XJopHuq0t41Y1U1dfn3Eu&#13;&#10;ql8KApREs7GxsfkiAUquqImJiSBEaS5yczXUN1hDY4PV+1wlQEmIU4lCzikJVy0tC2n7dO1R20+z&#13;&#10;V/bttn8dGzUb3BMEKZ2fclFqODilJEr5elY66ZF8LLOS3uwj05pRY34iOKMiMWrK2/WbLznh0Xau&#13;&#10;i1F17sAiIAABCEAAAhCAAAQgAAEIQKDyCCBIVd4zZ8YQgAAEIAABCEBgfRCocdfOUcdljmXEDxu9&#13;&#10;VC2nSPl1VXEDToYgtd0Fk4P9j0QkRZTE5XV3KMEpKhKgJEhJUFKRQKW0gko5KCeURCdtJUJJjIqL&#13;&#10;UJqYhCs5qQYHB0M7hxxySHBNRZNu31Bvlx51pg16CsVP3PIzd60NzbLdkLa0i1IjribJJVXrEGfd&#13;&#10;UgtrS+kRzD6GtE36zpSO5tP0uVNtyh+oj9MOOsFeduL97ejmjVG3bCEAAQhAAAIQgAAEIAABCECg&#13;&#10;wgggSFXYA2e6EIAABCAAAQhAYN0QkHvnlLMzhzPmh8q4JxNNldulsrppJHp4kZsqkfHPTnPV5NAj&#13;&#10;/ULphdZ40tpPEp+0JtTQ0IiNjAwFV5OcXNFaVxKiGhv/P3vnAVhZVa3/ddMzySTTO8MMMBRpogiC&#13;&#10;gAiCBVSePkBBwCe2v4oVe0Hsiog+C6I+C0V4iiIqzUdTKYMUQYY+A1OYnjaZ9Hb/69vJCefeSc+9&#13;&#10;yU3yWzM7p++zz++cu88+5ztr7WlBVCqb5uH4SvoOxyfhSvnU1NRYfX19ELM0XV5ebsVFxVZQ+MKj&#13;&#10;wAEzFttH9j3KtrfW23XPPRj6ewrh9vI9bxelOt2brTnpbL0ckqDyevykuoIcpVl+PlLEKA/T1+En&#13;&#10;M99PpItRdx/wGjtk1tKJd1IoMQQgAAEIQAACEIAABCAAAQhkjMALT6EZy5KMIAABCEAAAhCAAAQg&#13;&#10;MEQCe+5n9h8HmF236oUNanxUjjSKNhdEKYkgPSbdQ8KHPKMkRtVqOmYnX9SPiBVbJ8dGJUDJe0li&#13;&#10;kZI8mqK+rSRSSYBSP1AKtackL6jBQg3Kk0pCVF1dnSkPeVk1NTUFwau2tjbkN2PGjBQS+81YYL88&#13;&#10;6kzbo6TSLn7qTrOG7R4LsMxTSRClLM/9o4JAmAha4Asb+/kIXlGuEHa5mqg+o+QZleywU/d7g31m&#13;&#10;/2MQo16AxRgEIAABCEAAAhCAAAQgAIEpSwBBasqeeg4cAhCAAAQgAAEI5AaB5FmfssR1Z71QGHlI&#13;&#10;SZSa6UmiVMIFj0iT8tEgRrnmYa6XpNjbX272ytekzMrFiRCCr6nFmlqagjdU1BeU+neSeJTn3kgS&#13;&#10;oBSGT55QEqQUhk/9RGnZQCbRaceOOveu6ha2tC+JWxKw5BklDywJWsqrL6t0j6hPvPhE22f2Yrts&#13;&#10;/cP24MYnuvuVyndRKt9PRqJHlAqeUt3eUr0h+iRGySuqpMxetPvh9tFlh9oxC1fYiulz+9oV8yAA&#13;&#10;AQhAAAIQgAAEIAABCEBgihFI+AOqHusxCEAAAhCAAAQgAAEIjA+Bqq1mP/+m2We+t+v+K3yWItJF&#13;&#10;OkyHjzd6Umi/dPvjFWYnv82FE/V0lDsmEUjCkJLEp2hcnlESoNQcl0gk4Un9QEXDaHwwbygdqfKS&#13;&#10;GBV5Wqn/KYlX2p+2L/Cwe4XFhUHoqqysDOKUQgD2Zzs7W2xV1fN21/Z19vPta+zphir3mKoza3aX&#13;&#10;tFadgB6Tx1Shi1XFlWYVs2y59xF1yowl9oaFe9phc/ewsgLvPwqDAAQgAAEIQAACEIAABCAAAQg4&#13;&#10;AQQpLgMIQAACEIAABCAAgfEn8MxjZr/4ttk3Lx9RWZJXXWqJ159qNmP2iLbP5EYSmCQ0yeNJglAk&#13;&#10;FjU0NIRp7UseTxKM5Kkk4UmeUEryihrMCypeVoldzc1NHppvh3tG7ej1hlIZlFQG7Uv7ULi/WbNm&#13;&#10;BcErPY+BxKnVO7faQ1Vr7aHqTXZn3Ta7r8nd1zqlDLp5+fcqrbCTy+fboXMW2UvmLrN9Kxf1OrR1&#13;&#10;r8RfCEAAAhCAAAQgAAEIQAACEIAAghTXAAQgAAEIQAACEIBArhCoqzb70TfMPn/x8Ep0w2/NJEbl&#13;&#10;gEkAkvAkTyUleS1FJqFJSaKTxCGF0FNovoHEoGjbvobytNq+fXvYj8aVjzytZCqHvKRk2tecOXPC&#13;&#10;MMxI+1PleZR5WVQuDAIQgAAEIAABCEAAAhCAAAQgkC0CeEhliyz5QgACEIAABCAAAQgMn8BODwl3&#13;&#10;951mN19j9n0XmvqzF/mCd3/e7NiTzA58aXf/Rv2tm8X58lBqbGwMwlNzc7N7KzVbZ1endXV2hf6a&#13;&#10;FC5PQo/EJw3lBRV5Rw3HEyp+CPK4qqurCykKzSdPK4lREqIkTmkogWr27NmmEH19iU3y4qqtrbUt&#13;&#10;W7aEMs2eNdtmzxl/D7P4sTIOAQhAAAIQgAAEIAABCEAAApOHAILU5DmXHAkEIAABCEAAAhCYHARa&#13;&#10;28w2rDFb/aTZGk+bnzFravA4dwXu7jPXbNk+Zss9rdjXbN7iMT1miTgShCT6KByfBCiJQhqXCKRU&#13;&#10;UqLQe8UhTJ5EIoXLkwgVCVEjLbD2Ka8reWBpvy2tLVYxvSLkq/B8KoPKIhFM+5QQVVHRvTx9n1pf&#13;&#10;eW3cuDEIajNnzgxeVNoGgwAEIAABCEAAAhCAAAQgAAEIZIMAglQ2qJInBCAAAQhAAAIQgEDmCLgA&#13;&#10;ZK3N5vHuzMqne9BpH46RRf0wyRNKYk8Qgrw8CsUngUjziwqKrKCoIPQHJdFJ3kilJaVWUloSxKLR&#13;&#10;FlX71b7q6+tDP1ESvQpcnCsuLA77UP5arj6kJIApDOCMGTP6DdGn9VX+qqoq27ZtW9hmwYIFJlEq&#13;&#10;Hj4wqX6w/Pg0LCwqCkKXtu3PunzdTvcMy8vPS8mnv/WZDwEIQAACEIAABCAAAQhAAAJTi4B/ZopB&#13;&#10;AAIQgAAEIAABCEAghwmoXySlMTaJTRJu5EmksHxK8pCSB5LC7SVcGCstLQrh+KL+oIpcuMmkReH5&#13;&#10;ampqer2fJHipXygJTwrdp/JJtFLYPglRs2fPcSFs4Ga+xCttq22isH5xMUrH0OIil0L6SQCbNWtW&#13;&#10;CDfYX5hBCXd1nqfKIe8slQODAAQgAAEIQAACEIAABCAAAQjECQz8pBpfk3EIQAACEIAABCAAAQhM&#13;&#10;cgISoBobGq2hsSGIURKlJLZoKJPYon6gJAhJGJIolA2TCFRTXeMiT10IESghTPuTMFRcXOrCT6tt&#13;&#10;2LCht58qheabN29eWKc/0Sgq5/bt24M3laYrp1fa3LlzgzAVLY+G8rqSaCVRTIKbvK/6y1vlVb7y&#13;&#10;IFMZEaQiigwhAAEIQAACEIAABCAAAQhAICKAIBWRYAgBCEAAAhCAAAQgMKUISGiS2BJPElbaO9qt&#13;&#10;va3dxZ4OKyoqcSGmOAg9EmSU5FUkbyINM23av7yXlFSuEBLQva6i/qDUT9TOnTuCt5YEoyg8nwQp&#13;&#10;lW0wk5eXRCZtK2Ft3oJ5/R6H1lEZJIZFx91f/gpVKCYqr8ootvIkwyAAAQhAAAIQgAAEIAABCEAA&#13;&#10;AhGBzD9FRzkzhAAEIAABCEAAAhCAQF8EdtSYPb/ObOsm85hwZh2tZkXFZhUe5m3uQrPdlprNnNvX&#13;&#10;lqOep5ByUZLYItElSppWyD0leUBJZJEQI68oDTMdji9+MJ3tndbY7J5ZDQ0hBJ+GpaXTghAl0Un7&#13;&#10;Vrk1X0nClUQoeSJJrBqKOKbjU59R8gLTsWm7/jy8JCxpfxKWdOxafzBTGVUObat9yaMLgwAEIAAB&#13;&#10;CEAAAhCAAAQgAAEIRAQQpCISDCEAAQhAAAIQgAAEskugzYWnzc+b3XWz2V+vNrv87l33d9oBZsef&#13;&#10;bXbksWZ7+XjJ6EUNefgoSSSRh1AIy+dDefLIi0eePUryGJJAo/B0ElM0nW2T4CNxqbauNoToUxkV&#13;&#10;Fk/7Vug7iUYqW319fRCTJBJpWmVUiL7+BKX0cms7eV0pDGCB9y8lIWvmzJnpq/VOqxzyEpPAJHGu&#13;&#10;v1B9vRv4iJhJLJMgpdB9CFJxOoxDAAIQgAAEIAABCEAAAhCAAIIU1wAEIAABCEAAAhCAQNYJJBt2&#13;&#10;WOKG35q99T0D7+u3q8x++8nudf7nErN3fmTg9QdYKsEp8ijauXNnbyi5aBOJLOVl5VZWXhZEF4k8&#13;&#10;Y2kSohQ+r7q6Ogg4EnLkjSShSGKTxCAJQ5s3bbaa2pogqkmAmj17ts2ZM2dYRZUQJ++opP+TyCVB&#13;&#10;aiCvJwlKrS4gqgziMhRBSp5k8pJSmZUI2zesU8TKEIAABCAAAQhAAAIQgAAEJj0BBKlJf4o5QAhA&#13;&#10;AAIQgAAEIDDOBJ572hJX/tDsiz8YXkHO/ajZo/eaff77ZrMXDLqtBCgJIZEHlAQfJQk9GkpckWgi&#13;&#10;76MoydtIYouWjZXJW0tClDyWVFaVT/uXyCShSGXTOtu3bw+eUVpH4o6EKHlNDdUrKjoeeVfV1HQL&#13;&#10;WhKX5s6ZG/YRLe9rKI7iKYFJ+xtKf1BRWEOJfyqzjkF8MQhAAAIQgAAEIAABCEAAAhCAgAiM3ZM3&#13;&#10;vCEAAQhAAAIQgAAEph6Bmu1mV/+kfzGqzJFIs+jy1NAHnu+5V9WSvczO+oDZvEUpK0jwUP9P8uaR&#13;&#10;eKLU2qph9zyJPBJUJMJE3jsaKsk7aChePyk7HOWEyiuPLQk28lhSuVUGhcSTV5SEHwk4EoNqvW8t&#13;&#10;CUkSq3QMEqMisWo4xRATiV/ar3jMnetiVNngoQjFNRLKJDQNxVTOyOtKxyYREEFqKORYBwIQgAAE&#13;&#10;IAABCEAAAhCAwNQggCA1Nc4zRwkBCEAAAhCAAATGh8Dt3l/U5zz0Xrop4lyRpzxPCU9JTxWe2jxV&#13;&#10;eYrb+V832+cgs5P+09d9weOmw8UaiTbyJJKII/FDScLL9OkVHv7uBW8oiSrjJY7Iu0l9OEmIqq2p&#13;&#10;tboddUEUU5kklkmMkleUTOsohJ88miTuSKRSiD2tM1wBTQKY8lKesmhfg3k7iWUkJkm8G45JlBJn&#13;&#10;ba9jHu72w9kX60IAAhCAAAQgAAEIQAACEIDAxCKAIDWxzhelhQAEIAABCEAAAhOGgDSmxMVnp5ZX&#13;&#10;etJcTxKjJEQpRaYN1DpVdD6JUh2eIrvmIrPd9zA78GXRnBDGTl48kaeRBB55GylJfBkvAaq3gD0j&#13;&#10;Cs0n0Swenk8ik0L0RUKURKutW7cGz6imphYPkWfBI0oeTUP1UIrvV/nJC0t5SpjS/pTXUEQtbSdB&#13;&#10;SeJSaWlpPNtBxyUGFrsQ2NTQFI5XZdc8DAIQgAAEIAABCEAAAhCAAAQgwNMh1wAEIAABCEAAAhCA&#13;&#10;QOYJuFCU+Jf3/7QyLesUz6g0RSrhipQLKUGs0npbYtte9aDZCfelCFLFLpioTyUJTxKh5FGk8aGI&#13;&#10;LrGcszIqESh4RHnoPQ0l8Kh8EoZUZglmUTnl5SXhSJ5J2k5eUfPnzw3HNFIxRyLdli1bQn5io31G&#13;&#10;4tdABxwJWRL6JEYNV5DSMZYUl1hjQ2M4nijs30D7ZBkEIAABCEAAAhCAAAQgAAEITA0CCFJT4zxz&#13;&#10;lBCAAAQgAAEIQGBMCSQb6y1x119T9zndJws9hTB9+pNuLlDJNSjPO5TSejM81cXWefB2S57zwRSn&#13;&#10;KnngSNiRN08umASdqJ8oCVFRX0wVFRXB40niUFRW9e8k7yn18aR1FWJwxswZNrPCQ/iVT+sVrIZ7&#13;&#10;XNqn8pRHlgQiiVESwoZiEsRU/khAG653VhCk/JzIon6kCNs3FPKsAwEIQAACEIAABCAAAQhAYPIT&#13;&#10;QJCa/OeYI4QABCAAAQhAAAJjTiDhHjp2j/cfFTdFfwtilDyjBrAgSrmnVHr3RU9dZ4n6Wu9rambK&#13;&#10;xpHAkzJzOBNJF8BaGz1EYKcli0os4Wm4JiFKHk4KdyePJ4k6micPo6gfKHlFRdbU1Oyikfcn5cKR&#13;&#10;hCl5L6mfKAlXw/VKivLUUIKSRC4l88OaMWtG8LSKvLHi6/Y1rrIoqZ8pcR1u2EMJUpEAJWFMwhYG&#13;&#10;AQhAAAIQgAAEIAABCEAAAhAQAQQprgMIQAACEIAABCAAgcwT6GhzQer+1HyDGJU6q+8pCVYuSKm/&#13;&#10;qbi5ZmR11bsIUvFVhjXe0uR9VW0127TBbOsms3bvu6nc3bKW7G62eDezaRXuqTW455WEJ3k4VVdX&#13;&#10;hyQRJwojOHv27BTvJK0rsSgK0afyygtpwYIFVjmj0r2/BhHrBjnA+vodoR8qeSeVTiu1efPm9Xpk&#13;&#10;DbJpELPkVaUyqkwjFfokSEkAkxglUQqDAAQgAAEIQAACEIAABCAAAQiIAIIU1wEEIAABCEAAAhCA&#13;&#10;QOYJuKhhG9OyHY7W0te6nZ5fp7v9jNaaG8z+fpvZL79m9r9polk878+92+ztHzTb96D43N5xeSPJ&#13;&#10;I2r79u0hPJ7EFwkx8nJSmDwN4x5GWq51JVypbyUJN/KKmjt3bgit15vxCEfa29tt8+ZtHiqvMXhc&#13;&#10;SeSKvJWGkqUEpEwIUmIgrzB5ialM8rgaqbg1lHKzDgQgAAEIQAACEIAABCAAAQhMDAJ9Be+fGCWn&#13;&#10;lBCAAAQgAAEIQAACuUugwDuBOmlpavmGrCW5mOX/FXIuxab5VMXQ+kJK2S4+8cgDZl94l9lrTxlY&#13;&#10;jNI2X/uZ2X4Hm138abN1a+K5hHFpbhJbGt2rSGKO+ofabbfdbMmSJaG/qLgYVVtb62LRZvdeqgli&#13;&#10;1IwZM2zhwoUZE6M6PNzgli1bvDwtIeRfFP5vl0IPMEPikQQpmcIGjlREkiClEIQaSoTDS2oA6CyC&#13;&#10;AAQgAAEIQAACEIAABCAwhQjgITWFTjaHCgEIQAACEIAABMaMQIl3GHW4iz43/PcLu1T0NkXAS7iS&#13;&#10;o36i+jMpPRKk2tNWWPE6s9nz02YOY/JR94b6yYWebhjGRr7q+d8yd4Uye9cnzRZ5KL8ey8vPsxIX&#13;&#10;bqZ731AFBQVBkJIoJSEmMoXOU4g+9SulPqYkUs2ZMyMIVupTKr5utM1wh/LUqt/ZHapPfT9Vumgn&#13;&#10;wWu4eUuQUhmVh0L2qT+okZhYSNBSPhLs2tvST+RIcmUbCEAAAhCAAAQgAAEIQAACEJjoBBCkJvoZ&#13;&#10;pPwQgAAEIAABCEAgFwmUlZsddaKXLCZI1fmk61QW9Jp+RKlIjOrw9Wo9xe2Ao+NTwxvf6Tv/znlm&#13;&#10;l9+363YlPktJGlmnJ/VVpWHcLvihWZm7aH34Sx70WgfRvXqZPIHmzw/eRHGPKC1XOL+ampoQpk/L&#13;&#10;JPJIKFK/UhJtMmWh/6qq6iD+KH/1RTWcUH0qh0QtiUcKJSgharjbx49FQpQ8pHTMyrO1jX6k4nwY&#13;&#10;hwAEIAABCEAAAhCAAAQgMFUJZO5JeKoS5LghAAEIQAACEIAABHYlUFhs9qqTdp2/w2fN8FTgglSe&#13;&#10;3KBcBZIQpFH90VBi1E5P8ZB9J/j0Sw/3PyOwHTVmV/xgVzFKulKFJzkCqQxROab7eJunKk+hXD6U&#13;&#10;nf9ts+PeZHbwy73sL3hByRso3aqqqkxJ/SjJKisrTX06qW+lTJpC7En0kheWhCD1RyUxaLimsHqR&#13;&#10;d5Q8t9LFteHmJ/FNHlryECNk33DpsT4EIAABCEAAAhCAAAQgAIHJSeCFJ+nJeXwcFQQgAAEIQAAC&#13;&#10;EIDAeBL476+k7l1dFLk+ZHKakfDU5YpPpycNNa358qSSIBW3cy41O/So+Jyhj69ba3bel1LXl+g0&#13;&#10;05PrZqZPtPJdjcrzlO/jEqikMS3wlP751q8uMdu03hf0bfKKWrt2rW3dujUIMRKr1K/U4sWLMy5G&#13;&#10;yaupqmq7hwPcGbyvFi1aZBKTJEwN14Ink4tSEpGi/p+Gm0f6+jp2eVupfy1EqXQ6TEMAAhCAAAQg&#13;&#10;AAEIQAACEJh6BBCkpt4554ghAAEIQAACEIDA2BF489lmnzordX8tPrnVk0LyKTxec89QQtSWnnEf&#13;&#10;9Nq732B2xHEuFKkDqmFaoytbq+5L3UgikwQpCU8SoRLeJJaIE1LPuFrJWj7bU9z++1qztU+lOE5p&#13;&#10;cbuLLrW1tbZlyxarq6sLIfAqKips4cKFNmvWrCAYxbPJxHh1dbXt3NkQiq19KRTgSD2bIg8pCVLy&#13;&#10;4spESEF5SSmfzo5OkycXBgEIQAACEIAABCAAAQhAAAJTm4AetTEIQAACEIAABCAAAQhkh8DipWZn&#13;&#10;fNDsg6fsmr/EqGpP23uG3dHtUteTl9J5XzRbvlfq/KFObXne7IG/pa4dQgb6LDkS9elN1CNSRaKU&#13;&#10;xKu4rX3aN43HEzRraWq2KheIJEpJhFFfTnPmzAlilLyEMm3yxJIgJbFHXlHaX1HRCAS7noJJkJIn&#13;&#10;k8ouISkTJg8p5dfR2RHCAWYiT/KAAAQgAAEIQAACEIAABCAAgYlLAEFq4p47Sg4BCEAAAhCAAAQm&#13;&#10;BoGDDjP7wg/NPv/O4ZX3/W82u+8ZswMPdeFohM3W7e6K9dj/pu5X+lC/YlRsVYlV2m26PrNujdk2&#13;&#10;uXi9YG3tbdbe1hZC1M2fO98UPm/69HQl64X1RzOmvp62b98evI7yC/KDGCUPqZGaxCiF7JN3VOTV&#13;&#10;NNK84tuVlrggVeiClAtdKjMGAQhAAAIQgAAEIAABCEAAAlObQHpU/KlNg6OHAAQgAAEIQAACEMgO&#13;&#10;gXmLPXTfd82Of4vZzdeYfeuK/vfzof80O+09Zi85wvtyKu9/vaEsafZ4gBtiK0pgUpIg1f1HI/2b&#13;&#10;1kvXwhrqLNnSmLK1vKBmeci8smnTQsg7iTvZsPb29uCFJU8s9SGlcICjFb4UTk/5yptJXk2ZsqLi&#13;&#10;IissKLTOzk5r9vOQTCbdIS2Az9QuyAcCEIAABCAAAQhAAAIQgAAEJhABBKkJdLIoKgQgAAEIQAAC&#13;&#10;EJjQBMorzY56tYffW2F2svcrtWm99yXlqaPNrMjdkGbMM1uyp9luHuZvdx/mZyDUnXShDLd4ky42&#13;&#10;JdJUqmne71JJsfeZVFTg3VJlR4zSuZcQpSRTn1EzZ84MXllhxgj/SCySF1NxcbFNc0Etk1ZcWBz6&#13;&#10;tZIoJS+pTApemSwneUEAAhCAAAQgAAEIQAACEIBA9glk+PE8+wVmDxCAAAQgAAEIQAACE5hAgfdz&#13;&#10;tLsLUkq9pv6YsiTilLrAstSFsEd3dO9Nu1JKekqEP93z+/qrxUqdqQsT02eZTStLmVmQn+8Cmqcs&#13;&#10;WkNDg+3YsSN4M6nfqHnz5mWkv6fIQ6rMRbVMC1KFxYVB6FJIQO1Hole2vMeyiJ6sIQABCEAAAhCA&#13;&#10;AAQgAAEIQCADBLL05J+BkpEFBCAAAQhAAAIQgMAUIZDFJunsuWZ7n5jKsd0ng9ikP/1Zjxol8cqj&#13;&#10;/qXYkt3NZrooNYYmDyP1GyVvJok6M2bMCKEBR1sEeUapD6muZFcI2aewfZk0lVVJ4fokSOk4MAhA&#13;&#10;AAIQgAAEIAABCEAAAhCYmgSy+PQ/NYFy1BCAAAQgAAEIQAACOURgwW5mBx2VWqAan+wVpSJ3qfgq&#13;&#10;Lka5gBI8qTyaoDXGl/n4igMzE04wLdv+JiXibNu2zXbu3BlWqaiosLlzXWgbpUkkamxsDCKRwg2W&#13;&#10;lHjYxAyb+taSIKX+rhSyT0MMAhCAAAQgAAEIQAACEIAABKYmAQSpqXneOWoIQAACEIAABCAwNQiU&#13;&#10;TTc75PDUY5Umogh+EqWCHiUBykckQmnY5UM58rR62uYpbh881Wzx7vE5WR2XgKMwfVVVVaGfJ4lR&#13;&#10;8o7KhClvCVISpiJPpkzkG8+jqKjIiouKg+ilfckjC4MABCAAAQhAAAIQgAAEIACBqUkAQWpqnneO&#13;&#10;GgIQgAAEIAABCEwZAsk99ja77KLU423ySYlNLZ4kTEmA6uwRojStMH1bPaXb2R80W7A4fW7WptVv&#13;&#10;VE1NTeg3Sv07zZw500rVL1YGTOKQRCIJU6WlpSYvqWxYQWGByVNK+1NfUhgEIAABCEAAAhCAAAQg&#13;&#10;AAEITE0CCFJT87xz1BCAAAQgAAEIQGDKEEhMn2n2tnPNTixNPWY560iUkvAkjylFxKvztNlTlad0&#13;&#10;u/hLZi87xqygKH1JVqYl3tTV1QXRSIKOwvSVlZVZIpGZ3UkgUp9UkYdUYVFhZjJOy0VlVzjAvLy8&#13;&#10;0F9Ve7sUPwwCEIAABCAAAQhAAAIQgAAEphoBBKmpdsY5XghAAAIQgAAEIDAVCUiU+nO12bmv2/Xo&#13;&#10;JUzVe5IYJVHKHaV2sa9/wuxjF+wyO5szqqurPVzfThegEiFM3+zZs62goCAju5QIJcFLKT+/wBRa&#13;&#10;T/vJhuXn59u04NWVQJDKBmDyhAAEIAABCEAAAhCAAAQgMEEIIEhNkBNFMSEAAQhAAAIQgAAERkmg&#13;&#10;yD2kvvkLs995OmyIeR3g+tT1V5h98HND3CAzq8kzSn1HdXV1BK+oBfMWZCbjnlzkpSTvKHktlZVN&#13;&#10;y5jQ1VchJUiVTisNnl0trS0h/GBf6zEPAhCAAAQgAAEIQAACEIAABCY3gcx8Yjm5GXF0EIAABCAA&#13;&#10;AQhAAAI5SkDOTIku7wCqzr2fWlvNFRazsulm5RV9l3iOCzsnn2a2aDezG680u/vXZnemrTrfp4/w&#13;&#10;fqIOfK2H+TvVEocc2Z1n2mrZmlS/Tlu3bg2CUXl5uc2aNcsKizMbTq/VWbW0qAOthKlvqkx5XvXF&#13;&#10;RHmrjyp5YLW2tNKPVF+QmAcBCEAAAhCAAAQgAAEIQGAKEECQmgInmUOEAAQgAAEIQAACk45Aa7P3&#13;&#10;9bTREutXm61+3PuB2mjW4vH2PPyczZhjtttys2X7mC3Zw2xumndRSZnZka82O9jdpB5/p2//lG+/&#13;&#10;yaytwYWs2b7N7mZ77me234EucOWPKToJRXU1dbZz587Q71JlZaVVVPQjro2iZJGHlKL0SZBSP0/Z&#13;&#10;tOLiYg8NmB+8o+hDKpukyRsCEIAABCAAAQhAAAIQgEDuEkCQyt1zQ8kgAAEIQAACEIAABPoj8I//&#13;&#10;s+TVP7DEL27tb43u+Zd8wT2iTjfba/9d1ytzoedlx3SnXZeO+Rz16yQhqrq2OoTSmzlzpkmQkpCT&#13;&#10;aZPwpaSQfZH3Uqb3Ec8v2k9HR0dv31XqtwqDAAQgAAEIQAACEIAABCAAgalDgD6kps655kghAAEI&#13;&#10;QAACEIDAxCews9bs0+eanfCmwcUoHe1Hv2K2wjuC+vPVluzsyOnjr62tterqapMwNX36dJszZ47J&#13;&#10;syjTJg8lJYXQkxiVzXB9Udm1r8gTS/vuDhcYLWUIAQhAAAIQgAAEIAABCEAAAlOBAILUVDjLHCME&#13;&#10;IAABCEAAAhCYDASefdLsW5/y9IvhH80bz7DEtb/s7mtq+FtnfYumpiarq6sLQo1EqPnz52dFjNKB&#13;&#10;NDc3By8leV6VlZUFL6lsH2AkfslTCkEq27TJHwIQgAAEIAABCEAAAhCAQG4SQJDKzfNCqSAAAQhA&#13;&#10;AAIQgAAE4gRqtppd/2uzr/0sPrd7fLoP5nqa35O8Gyjry7Hore8xu+sWX5j0lDvW1tZmVVVV1tDQ&#13;&#10;ELyV1GdUNvqNio5Y3knapzyjJEhJLBoLizykFLZP4QIxCEAAAhCAAAQgAAEIQAACEJhaBBCkptb5&#13;&#10;5mghAAEIQAACEIDAxCTwf38y+9g3U8uuLogkQlV6KvVU0pPKfDinJ/kgxa79vtm6NSmzxnOis7PT&#13;&#10;6uvrQ6g+jStU3+zZUtSyZ5GHVGFhYRCksren1Jzl+VWQVxA8pJqbEaRS6TAFAQhAAAIQgAAEIAAB&#13;&#10;CEBg8hNAkJr855gjhAAEIAABCEAAAhOfwHfduyluhT4ReUIV+Hi+e/nkxZKWS6SS51Tcfv1Psztv&#13;&#10;iM8Z1/HGxkbbunVr6DeqsrLSZs2albVQfdGBykNK4pc8pIqKpOqNnRUWF5qEsK6uDmtvbR+7HbMn&#13;&#10;CEAAAhCAAAQgAAEIQAACEBh3AghS434KKAAEIAABCEAAAhCAwIAEHl5p5jpSis3yKYlOas0mwh+N&#13;&#10;dCeFoFPK90mF7pvhKW7XfiE+NW7jCtFXU1MTwueVlJQEz6jy8vKslkcCmMQoCVFjLUbpwIKXlAth&#13;&#10;KkNjc2MQ4rJ6wGQOAQhAAAIQgAAEIAABCEAAAjlDAEEqZ04FBYEABCAAAQhAAAIQ2IVAssvskftT&#13;&#10;Z0/zyRQxKnVx91RMlFIov7j9ZadZbdW49iSlPpxqa2tt586doQ8nhenLthiVTCZNglRXV1cQo0pL&#13;&#10;5UI2tiZBSkKYBKmmpiYEqbHFz94gAAEIQAACEIAABCAAAQiMKwEEqXHFz84hAAEIQAACEIAABAYi&#13;&#10;kOzsMHtmVeoq0lFCK1YeUQOZRClfLk+p9FbvhufCooG2zuYyiTEShzo6OkI/TgrVl5+vgmbPJERF&#13;&#10;HlLyyFIaa0sXpFQmDAIQgAAEIAABCEAAAhCAAASmBgFF3McgAAEIQAACEIAABCCQkwQSHUmzbRtT&#13;&#10;yxaJS4PpUdFWWk8eVa3RDB/u3BGbGPtR9d+kvpQkQs2fPz+MZ7sUEn8UJlDeSdr3eAlSEqXkrRWV&#13;&#10;RSwwCEAAAhCAAAQgAAEIQAACEJj8BHj6m/znmCOEAAQgAAEIQAACE5eAnIaml6WW3zWqYBoORZTS&#13;&#10;eumOOEVj7x3UXejuvwrPV+ih65IuEpUUj01ZWlpaQn9VEqMkCuXlRcpevGTZH9f+JUK1t7eH8qgs&#13;&#10;GAQgAAEIQAACEIAABCAAAQhMfgIIUpP/HHOEEIAABCAAAQhAYOISUBi7JXunlr/dJ4MoNZgi5csj&#13;&#10;MUrbxG3+wvjU6Mdrtps9+7TZxg3ufVXbnV/5dLN5i8yW7WG2aNku+yh2QWqsTKEBm5ubQ39V8oyS&#13;&#10;KDReJjFKIpT60VKZ1JcVXlLjdTbYLwQgAAEIQAACEIAABCAAgbEjgCA1dqzZEwQgAAEIQAACEIDA&#13;&#10;MAkk8wosceChqVsp2p6cpuTgkxhAlPKwcEGQShejXuHbLV7qfzJgm1yAeuwhswfuMnvo92Z/f85D&#13;&#10;DPbkqzIe7YLaQWf48GSzAw9xcW2Z92k19mKQvJEk/ihs33gLUpGHVn19fShTR3sHglQGLkWygAAE&#13;&#10;IAABCEAAAhCAAAQgkOsEEKRy/QxRPghAAAIQgAAEIDCFCYSIfC8+3Gy2Q6iOgWj28V5ByscT8dh9&#13;&#10;EqI8KUyfxKgqT3E74UOZEYXWP2v2y++ZfekH8dxfGG/00Zs7PV1h9m1P73uj2Ts+ZsnDXzmkSIMv&#13;&#10;ZDT6sUiQUk7jLUip3yyVIeHnrLW11do72q3E/2EQgAAEIAABCEAAAhCAAAQgMLkJjE/g+MnNlKOD&#13;&#10;AAQgAAEIQAACEMgkgTkLzD55fmqOioonUarDU/CEcvUp2ZO6YmJUTepm9lKfPt69lUZr8oh6/5H9&#13;&#10;i1F95f+TP5m9/FhL3HJdd1n7WidL8xQer6GhwVElbdq0aePqkSQPqUgUkzglYQqDAAQgAAEIQAAC&#13;&#10;EIAABCAAgclPAEFq8p9jjhACEIAABCAAAQhMfAInnWl22sGpxyGPqTpPLZ7aPEmckkeUxps8bfbU&#13;&#10;6ilu/+9is0OPis8Z/viDLkZ996NmN2zddVuP0BfCCSpcX3+R+V77ZrM7bvSypRdu1+wyMUfeUS0t&#13;&#10;LUGMyoX+miRATa+osD333NMWLlpkpS6QYRCAAAQgAAEIQAACEIAABCAw+QkQsm/yn2OOEAIQgAAE&#13;&#10;IAABCEx8AvsfZHbGp81++7bUY2nwSSVZkSeF6ZMw1Zdd+EGzV7/JY9aV9rV00Hnud2WJZt/Zr75j&#13;&#10;dvUDqetLU5nuSa3ryOFHG3jEvuDJpX6v4vazL5stWGr2Ij+uLJsEIHkkzZw504qLi01eSeNt+Xl5&#13;&#10;Vl5ePt7FYP8QgAAEIAABCEAAAhCAAAQgMIYEEh62Q4/KGAQgAAEIQAACEIAABHKbQONOs9tvMnvj&#13;&#10;6cMv5/9zr6QLfmDJ+Yt69aLhZ+Jb/M33f+zrUzet9ElpK9J50uMPRKKUvLiqPMXt8h+ZnfX++Jys&#13;&#10;jXd0dIT+mrQDeUnluSCEQQACEIAABCAAAQhAAAIQgAAExpIAT6JjSZt9QQACEIAABCAAAQiMnECZ&#13;&#10;uyC94TSz5581+9B/Djmf5FWXWvLHvzcbrRjV5N5RV/4wdb/yjJIYJc+oPHeNSnjzOp40T8tKPM30&#13;&#10;FLebfmH29L/jc7I2XlBQYGVlZSEhRmUNMxlDAAIQgAAEIAABCEAAAhCAwAAE8JAaAA6LIAABCEAA&#13;&#10;AhCAAARylMD2TWaPPWz20F1mD9xm9sQ/zVZ5WeWtpCh4B59q9rJXeki8Q8323NfD6WnBKK3a+4ya&#13;&#10;syA1k/k+WewpiFFRrL7UVczcTarLk/q38mL32mwf+5/fmL0pLQxh7wpTYGTzOrNnnjDb6MPaWu93&#13;&#10;y+Muzl9otmwfs708TVNnXBgEIAABCEAAAhCAAAQgAAEITAYC+l4TgwAEIAABCEAAAhCAwMQiMHeR&#13;&#10;h85bZMn9X2yJ495ktqPGPCZdtzA0zT2p5rlwtGT5iPuL6hNG1bbU2YU+GTyjfOj9NPVvvizhgpRC&#13;&#10;+qmfKY88GKza/65b3TORjYE61MrBgAjyNJOYePcdZvdcbbbSBakNacf/Cp8+6PWWPPEMS7z8GO9v&#13;&#10;a7e0FZiEAAQgAAEIQAACEIAABCAAgYlGAEFqop0xygsBCEAAAhCAAAQg0EsgIWFKKduWdHGnJk2Q&#13;&#10;Uhi+Ies9PaKURKy4bdscnxr5eHOTJau2WGK7e3Ep7XSBrrPDwwlWuFeXexzNdYFujrtzVcwY+T4y&#13;&#10;seUO94L62w1mv/iY2fXb+8/xbl90942WuPRGs6/6uid5qMaDXua8hwy8/7xZAgEIQAACEIAABCAA&#13;&#10;AQhAAALjQgBBalyws1MIQAACEIAABCAAgQlFoKvTrEMx92I2kFNUbLWU0fRtOttSFo9oosaFnfvu&#13;&#10;ssRVF5lddW/fWRznnV2de4nZaee6V5dctcbJrv2l2bs+Prydf/67Zrd5utiP7ZCXD29b1oYABCAA&#13;&#10;AQhAAAIQgAAEIACBnCHAJ4Y5cyooCAQgAAEIQAACEIBAzhLId9emdO8iaUkeiW9o5itqXXdaSrGZ&#13;&#10;6khqFPaPv5qdOc/s9W/uX4xS9rc3+Xrv9T6a/Hu066+x5M66Uex0JJu6h9lvLu1fjCr1PN2ZK4Q0&#13;&#10;TPci0+7u8HTSEWbb4p1waQEGAQhAAAIQgAAEIAABCEAAAhOFAILURDlTlBMCEIAABCAAAQhAYFwJ&#13;&#10;JBXyLm4tPuGOU92i1EDKVI8YpS6dvPukFFu6V8rkkCeSnuf/XW/26deY3TzkrbpXPOVtlvj193YN&#13;&#10;QTjMbIa8uoc7TD7yTxfE3r/rJrN8lkcUNOlylZ4UUdD1NRPqMk9x2+wTP3NPKfVBhUEAAhCAAAQg&#13;&#10;AAEIQAACEIDAhCOAIDXhThkFhgAEIAABCEAAAhAYFwKVrp4cl+a+0+wlCaKUBKm+RCmJUZ4kRrX2&#13;&#10;rOuDYK93t6C994+mhj5M+g7/tdLsQ6eY3dPHZhJyZnqS2DO9j+Wadd6FLmT9oZ+FGZ69dZMlbvnj&#13;&#10;rplKeFJZizwpkLgiCSoJsfrnkjglkSpun7/YbPXj8TmMQwACEIAABCAAAQhAAAIQgMAEIYAgNUFO&#13;&#10;FMWEAAQgAAEIQAACEBhfAonScrN3/zC1EHU+GQlNXRKfpDxJmOoZlxglwUrh/ao8xe2Id49MkFq7&#13;&#10;xuxK7w/qyXhmPi7xRt5GEqMkRHlxg6izyIcSp9LtQ//PyyS3oyzbutVmn/pW6k7m+GSxJwlQed6x&#13;&#10;VsIfS1KSz5NIpWPQejFL3nuHWfW22BxGIQABCEAAAhCAAAQgAAEIQGAiEECQmghniTJCAAIQgAAE&#13;&#10;IAABCIw/gXxXT97yTrNXphVlu083emr3JPGpUyJUjxClefKi2uopbvv6xPHu4VSe7gIUX6mf8VX/&#13;&#10;Mrvkd6kLI2+oyNtIIo9S5HEkTyR5JMWt2icud4GtTbEHs2jPPZ2aubyfIjEq4WU0pTTTfCWVPw1R&#13;&#10;4i4PVbhlDIS0tCIxCQEIQAACEIAABCAAAQhAAAKjI4AgNTp+bA0BCEAAAhCAAAQgMIUIJAvdbef8&#13;&#10;a3Y94hqftcXTTk9NniRCqasjOfKke0b5LLvYBaWDX6ax4dk2F2LuTes0St5Q0zyleBv1CDryOoqE&#13;&#10;KYlA6qspbh//upezPj4ns+OdrshtXZeap8QxlTUIUV7O/kyLlOQpFbe/3mtWJzUNgwAEIAABCEAA&#13;&#10;AhCAAAQgAIGJRABBaiKdLcoKAQhAAAIQgAAEIDCuBIJ8cvSJZj//zq7lULQ+hfCTALXdU60neUil&#13;&#10;2yVfNjvq1S4iKR7dMG3NU2YP/Cp1o0jgkfDUl7eR5snbSC1/iVLhIGJZPP98bCLDo42u0O3YkZqp&#13;&#10;xKj+ipqypsrtM6JyR8sk8jXLJQ2DAAQgAAEIQAACEIAABCAAgYlEAEFqIp0tygoBCEAAAhCAAAQg&#13;&#10;MP4EKmda8rRzLXndlcMri/py+qkLWR/+rFnFjOFtG629aa17SEUTPiz0FAk8uyhNsfW0TOKO1q2I&#13;&#10;z/fertZ6SL1GuXVlwULoQil1mTYPiYhBAAIQgAAEIAABCEAAAhCAwIQigCA1oU4XhYUABCAAAQhA&#13;&#10;AAIQyAUCiekzLHHKmWYtHpvvJ98cvEhf/rDZXU+avfvjLgyFeHWDb9PXGrUeG1ChACOTx9OQW/Q9&#13;&#10;olRaCLxEtXdw1ZolQarUYwlOkwtXzKRPSU8aqqak9Vtj22u0SAeOQQACEIAABCAAAQhAAAIQgMBE&#13;&#10;IpD2ODqRik5ZIQABCEAAAhCAAAQgMM4EikvMznyv2Wv/0/uQ2mC27ilL1nr/RgqRJ9FqwW5mu68w&#13;&#10;mzXHkjNmD+jDNKQjyR+FmNXfDgo8zxDur78VRjG/pNRs2d6pGah/LcdmeVKk5LbVjyV9ucSojrTl&#13;&#10;p3vfWzPnps1kEgIQgAAEIAABCEAAAhCAAARynQCCVK6fIcoHAQhAAAIQgAAEIJDbBMo9/J7S7nua&#13;&#10;HXSYJaL+jUqKLTmtoldyGUB6GfrxVcxyoctX966ZgslzSKLNkHQqF3ikAaX3azXT8yxy4ShbtsS5&#13;&#10;xE3dP8lpSp5deV54iXe9lHxUJjFKqdPHo2MNC/zPUSebLVD8QwwCEIAABCAAAQhAAAIQdLl1hgAA&#13;&#10;QABJREFUgAAEJhKBIQf4mEgHRVkhAAEIQAACEIAABCAwLgQUom6We+8oxcSojJVlkXtcHRHLTeKS&#13;&#10;RBsJTQPGwJPA07NuvdaN2eLlXlYvd7Zs2R5mX3pfau7uRGZtniSmBfHJRyIRKtkzLs8oiVfyqIrb&#13;&#10;oUebzZ0Xn8M4BCAAAQhAAAIQgAAEIAABCEwAAghSE+AkUUQIQAACEIAABCAAAQgEAnvs5V5Yb02F&#13;&#10;oe6fJEp1SXEKylTqcs2T2CPxpyVtkSaXeUjBLFpy8TKzN749dQ8qr3ddFcSmSFRT+Ts9SYiS59cO&#13;&#10;T3We4vbxMyx5wEt8Do8xcSyMQwACEIAABCAAAQhAAAIQmAgEeJKbCGeJMkIAAhCAAAQgAAEIQEAE&#13;&#10;5i8xO/oNqSzk8SQvokiUijyMIs+jIPT4colRNZ7i9p3Pevi88vicjI+HUIX7H2L2o6+l5u3ak233&#13;&#10;tMWTxKcGTwrPJ+8pzdN03F7uE5/6jiXKK+NzGYcABCAAAQhAAAIQgAAEIACBCUIAQWqCnCiKCQEI&#13;&#10;QAACEIAABCAAgUDgwEPNPvq2VBgScSTmKAyePIzkaRQJUfJAUug7iT9xO9Yn3v7/vP+okvjc7IwX&#13;&#10;eUjA099l9tWP7Jq/hDSJahLL5BGVHqLPZ9kp3g/V1/7iofoWagqDAAQgAAEIQAACEIAABCAAgQlI&#13;&#10;IJF0m4DlpsgQgAAEIAABCEAAAhCYmgQ6XXF64C6zl7+q7+NXd1BFnuSaJHFKQlW6ycnopz83O+3c&#13;&#10;9CVZnU5ueNYSv/+FC2pp3lID7fWD/2H21g+YHXmsH1P+QGuyDAIQgAAEIAABCEAAAhCAAARymACC&#13;&#10;VA6fHIoGAQhAAAIQgAAEIACBvgn4N2W3usfQCW/se/Fgc392idmZ7zMrHQPvqLSyJDvaLPHvB82u&#13;&#10;+qHZd3+TtjQ2ua+Pf+b7lnzLOZYoI0xfjAyjEIAABCAAAQhAAAIQgAAEJiQBBKkJedooNAQgAAEI&#13;&#10;QAACEIAABJzAg+4p9b0vmF1559BwHO6rfe92Sx56lCUKCoe2TTbXqq+z5NqnLbF2tYfr87iDRe7a&#13;&#10;NX+p2Yr9zJYsy+aeyRsCEIAABCAAAQhAAAIQgAAExpgAgtQYA2d3EIAABCAAAQhAAAIQyBgBD9+X&#13;&#10;3LTBEo8+ZHbzVWZ/vc7sqbTcS336TA/vd4R7Ux3zWrNle5gVKKZfjlhXl/cb1WjJjnZL5CUsWVxq&#13;&#10;ibHo1ypHDp9iQAACEIAABCAAAQhAAAIQmCoEEKSmypnmOCEAAQhAAAIQgAAEJjeB1Y+bPeeeRlvW&#13;&#10;u7dRnVlnp9l0D3U3f7GLUHuZ7b6nT1dMbgYcHQQgAAEIQAACEIAABCAAAQjkLAEEqZw9NRQMAhCA&#13;&#10;AAQgAAEIQAACEIAABCAAAQhAAAIQgAAEIAABCEwOAnmT4zA4CghAAAIQgAAEIAABCEAAAhCAAAQg&#13;&#10;AAEIQAACEIAABCAAgVwlgCCVq2eGckEAAhCAAAQgAAEIQAACEIAABCAAAQhAAAIQgAAEIACBSUIA&#13;&#10;QWqSnEgOAwIQgAAEIAABCEAAAhCAAAQgAAEIQAACEIAABCAAAQjkKgEEqVw9M5QLAhCAAAQgAAEI&#13;&#10;QAACEIAABCAAAQhAAAIQgAAEIAABCEwSAghSk+REchgQgAAEIAABCEAAAhCAAAQgAAEIQAACEIAA&#13;&#10;BCAAAQhAIFcJIEjl6pmhXBCAAAQgAAEIQAACEIAABCAAAQhAAAIQgAAEIAABCEBgkhBAkJokJ5LD&#13;&#10;gAAEIAABCEAAAhCAAAQgAAEIQAACEIAABCAAAQhAAAK5SgBBKlfPDOWCAAQgAAEIQAACEIAABCAA&#13;&#10;AQhAAAIQgAAEIAABCEAAApOEAILUJDmRHAYEIAABCEAAAhCAAAQgAAEIQAACEIAABCAAAQhAAAIQ&#13;&#10;yFUCCFK5emYoFwQgAAEIQAACEIAABCAAAQhAAAIQgAAEIAABCEAAAhCYJAQQpCbJieQwIAABCEAA&#13;&#10;AhCAAAQgAAEIQAACEIAABCAAAQhAAAIQgECuEkCQytUzQ7kgAAEIQAACEIAABCAAAQhAAAIQgAAE&#13;&#10;IAABCEAAAhCAwCQhgCA1SU4khwEBCEAAAhCAAAQgAAEIQAACEIAABCAAAQhAAAIQgAAEcpUAglSu&#13;&#10;nhnKBQEIQAACEIAABCAAAQhAAAIQgAAEIAABCEAAAhCAAAQmCQEEqUlyIjkMCEAAAhCAAAQgAAEI&#13;&#10;QAACEIAABCAAAQhAAAIQgAAEIJCrBBCkcvXMUC4IQAACEIAABCAAAQhAAAIQgAAEIAABCEAAAhCA&#13;&#10;AAQgMEkIIEhNkhPJYUAAAhCAAAQgAAEIQAACEIAABCAAAQhAAAIQgAAEIACBXCWAIJWrZ4ZyQQAC&#13;&#10;EIAABCAAAQhAAAIQgAAEIAABCEAAAhCAAAQgAIFJQgBBapKcSA4DAhCAAAQgAAEIQAACEIAABCAA&#13;&#10;AQhAAAIQgAAEIAABCOQqAQSpXD0zlAsCEIAABCAAAQhAAAIQgAAEIAABCEAAAhCAAAQgAAEITBIC&#13;&#10;CFKT5ERyGBCAAAQgAAEIQAACEIAABCAAAQhAAAIQgAAEIAABCEAgVwkgSOXqmaFcEIAABCAAAQhA&#13;&#10;AAIQgAAEIAABCEAAAhCAAAQgAAEIQGCSEECQmiQnksOAAAQgAAEIQAACEIAABCAAAQhAAAIQgAAE&#13;&#10;IAABCEAAArlKoCBXCzZRytXpBW3r6LT2DrPWzk7r7ExaV7I7xY8hkTDL8z/5eXlWlJ9nhflmRQX5&#13;&#10;VpjnCzAIQAACEIAABCAw4Qh0WLKrzRKekuYNoWSHJZKtlkx29R5Jlzdz8i3PkokiT4U+Vugzis18&#13;&#10;2ltGvesxAgEIQAACk49Aa5c/J/s9oT3ZaR1dGnpKJP2+8cKxJvSM7JOFiTwr0LOyTxXm51uRT2MQ&#13;&#10;gAAEpiSBNm9Pt7VYor3drEPJ29ldnvqxZCLfEnlekxZ6O7vAk4bF3t7O9yEGAQhAIAcJIEiN4qRU&#13;&#10;72yz+9dssQfWbrJ711Xbjc9Xm21pMKtrNWvwm0WBt7TbfAfesDYXn2yWv3yZP81eumiGHbVkth22&#13;&#10;+zw7bMUi23NBpSFLjeJEsCkEIAABCEAAAmNKINmy0Tq2r7SOuoetY8dd1ll/pyVbXJPydo+/f3TB&#13;&#10;qac4SW8G+bNwwluciTJvDk0/wfIrjrS8WS+1gtmHuTY1f0zLzc4gAAEIQCD7BJr9xemqmg324PZ1&#13;&#10;9mD1Oruzfputbqw1a67z52N/VtZHDPpi0z/k7H5W9hvEtEp7ybS5duSMufbS2bvbS+cus31mLXaB&#13;&#10;KrqhZL/c7AECEIDAuBJorDd77GFL/uteS/zrLrNb/mK2dvASpdSSb9jT7NCTzA4+3IdHmC1ePngG&#13;&#10;rAEBCEBgjAkkkm5jvM8Jvbu12+tt5dOb7c7Vm+2yZ7ea7Ww2a/QvFpq8Yd3kb2HaXYTq8OTeUqGR&#13;&#10;3Xu0fotwzyh3iTIrcWGqzJOGlcV28pJZdsIe8+2ovRfZS3yIQQACEIAABCAAgVwj0Fn/uItQ91h7&#13;&#10;zZ+tq/5P1ulNn4Q3gbqU1Ozx94uhUakv36MnY83wpk/40F1D/z5HAlWy56PN/MrTrWDW66xg7hGW&#13;&#10;P33vXDtkygMBCEAAAkMkUNPebA9ufdbu3vacXViz3p+R/cVqe6OHEfGvFXyZdfbcLNxb6oWbhDLv&#13;&#10;EaXy/MuFAn8+Lij1UCIlnqbZftPn2Dmzl9hRc/e0Q+bubtO0HIMABCAwmQjUbLXkQyst8Y+/mt30&#13;&#10;Y7P7M3xw7zjG7Ng3mx12rNl+B2c4c7KDAAQgMDICCFJD4ObRBWxddb09tqHabnl8vf3wiU1ma6rM&#13;&#10;Nu5wYckbzsX+hkUx+Ar87YtC8IUwfD6MXsZoH9L99FKmy/90eoYSrto8Nfnbmxne6F46007Za4Gd&#13;&#10;dMBSe+ke82zFgtlWrnwxCEAAAhCAAAQgMF4Eulqts3GNtdc+ZO1br7auqhutc6c3Z/zdYoixJJFJ&#13;&#10;7Z0oqZwp7R/N6DG1g9Qc8uaP9aQ8f+eYP9PTrFOseP5bLW/mIZZfvsxX4KWjQ8AgAAEI5DyBqrZG&#13;&#10;e7x6o9227Vn76ZZnbIt7RFmjRw7Rc6++QJDQpFBS4csEv0H03jSiQ9ONIXaD0BcOCk3l4WBDuKny&#13;&#10;ufaieUvtnPn72DHBa2qhzZRohUEAAhCYyAS2bzZ74t9mf7/J7I/fN3swywdz9pFmr32H2YsPN1u2&#13;&#10;l1nptCzvkOwhAAEI9E8AQap/NmFJu7eNH3ZPqGv/+ax9+9aHXJnyL730NqXcG9fF3rCWx5M8nyIh&#13;&#10;ytvY+T1xsOPvY/QdWEckSmkYhCkfypuqzZdKmNrhX43tXm5vPGIfe9eR+9mrD15qpRK6MAhAAAIQ&#13;&#10;gAAEIDDmBNqsfdsd1rr+V9a27hpLNoUWUPByCt0/qaHTk8L7xXj5okaQN3XiFr1zDB/paJk3g/Sx&#13;&#10;vHcpYnkesalwj3OtZMkZ7jF1tC/0thYGAQhAAAI5S+C5hhq7ceOj9sGn7jXbvsY/unRvqHx9aeAf&#13;&#10;FUiIklusbhASo3pvFNENIn5YPTeL8LysG0PPzUHCVKcLUx2eb2mZrVi4r31uryPttbvtb/OLyuMZ&#13;&#10;MA4BCEBg4hB47in3hrrO7AOfGbzMeiWo77Q09Kp0lw+/etrT5q8TQ5chPhjQ3n2CJd96niWOPN6j&#13;&#10;NiFKDciKhRCAQNYIIEgNgvbyvz9p5/zVhaiV69wDymv/Um9Yl/pQQlG+d8DqQlSZpyJvYOveIF1K&#13;&#10;Tez0ZnZPEzvoUN689g5dk9bsM1sjjykJU60Spjy1+vjSGfaxE15kF7z5FVYh4QuDAAQgAAEIQAAC&#13;&#10;Y0ig+clvW8uzn7Iu/9A96Y2c8C5RTRK1ddTokaU3eNKnu9fqVrKicQ3VMPLUK1B580fvHyVM5c/z&#13;&#10;5+M9fmQlK94f34JxCEAAAhDIIQIrt62xTz12q/39mbu8VPKE8jem+f15RPmjtN8wdOsI+lTsOIIG&#13;&#10;5dN+G/Ckm4NbdHNQqBJ9tRBiw/rbVoX9Kyi0M1ccZZ8/6Hjbt3JR9/r8hQAEIDBRCNxzu9lXXAy6&#13;&#10;uZ8C63ss6e0aqt0dKk4f9tfG9kXBVH16lRmSa/nmOr41eOrPLv6c2Ue+0v0Ss791mA8BCEAgSwTy&#13;&#10;v+SWpbwndLbP1zbad25+yD562yqz1du98veavcLvCGWeigus3MWpSk/TXZQq8VZ1oSeJU/KOyhsg&#13;&#10;dXtPda9f4jeWab5NoefREvqX8ruNPK7y/E7S0G73ekjADbU7bM70Utt99vQJzZPCQwACEIAABCAw&#13;&#10;MQh07njEmh//irU/9w3r8PB8Mn3k7m8Tuz9yjz8Y6+E4fAHvK4SVtGLPyr1P0T3LwhfyWr/nhaNv&#13;&#10;2/vRvMY9aUnS+6bqbLwx9D+SV7bM8orn+FwMAhCAAARygYDq6V+vvsfe+8TfbNXmJ917yQUjhdAr&#13;&#10;iHlGeYi+Aq/gi/1Zt9gr9xIf1wecBZ4K/a2qxKne1DNfy5UK/V6Q78uTvk0yz284ulGEkH+6l/hC&#13;&#10;95h61D2zHm6qsVl+39l3xsJcwEIZIAABCAxMoMMF9SsvNbvgrWb/6GPVCp83w5Ne/Xlfq71eUWpW&#13;&#10;q+0dkteB+go+JUXLfKh1lSRmKQ+PPhCG7mga6f0+1m1/9UI0PG22YHdPiPsRFoYQgMDYEECQ6oPz&#13;&#10;Y5tq7Iq7H7ev/Olhsw013vB1MWq6f/FVUuB6VL7NdPGoVEKSN4glMCU86X7g/4eWtG64h3Rvr3ym&#13;&#10;eSr0TIIwJU8svaypbrZHN+2wumSHzSktsj3mVfZRWmZBAAITgUBra6t1dHRYnj9Yq87AIAABCOQi&#13;&#10;gc7qe6z52R9Z+7M/t04P0af3gAkJUf5wq/EXGjqa4QukUvU+JQ/WEgpP0r5+T2aqC3vEqbAfba5V&#13;&#10;5C3lfVR11q/06U5LFC+wvFIelJ0MBgEIQGBcCai/qN8/+6C944m/286tazzsh79gLfSQTyFMn98P&#13;&#10;XDgq8gpdH2xKiOr2iurxjPKSD+0u0S1cBfFKG/iNoSvcJHRD0v3DU1uTbdhZZXe3NtpS95haVjHP&#13;&#10;n811A8EgAAEI5CCBbZvMrr3c7L8+ZLY5rXwSjWZ7Utd4vaH5vPILLxlV7/n4sJLno/VVJXp1GcQp&#13;&#10;ReZT3t6+TrF7/QP85BZLzl5oid2WpSxiAgIQgEA2CegtAhYjsHlHs12z8kn76tX3mdW5j2ul19rT&#13;&#10;HJMLUbPck0lfeemLrXA/iG033NHQtvaNNEz6nyBuuQalr8LqfB9tuvnoi7D6RvvjLY/Zlp3NtmRO&#13;&#10;he27QJ9MYBCAQK4TkPhUX19vDQ0NVl1dbXV1ddbZ2WllZWU2Y8YMmzNnThgWFurzJQwCEIDA+BNI&#13;&#10;Nj9nTWsusra1fwxeSglVT3oO1gOtGixK4ck2ZYZmDsNCJr5+lKF2oPgirkJp1NtCSbVOfbLTH5pb&#13;&#10;nrzUujpbrKz0y5YoWTKM/bAqBCAAAQhkkkBDR5vdttHD2d/3O3+pWed1tj8nS4zK85uFP7cWeCVe&#13;&#10;7FV7eFb2HUe1/XDLEG2n96j+GZei5If3qa2ec2d4QeszdGPqaLbnNzxmpzZU2x3F5XbEghW+f92f&#13;&#10;MAhAAAI5RGBHrSVv/4sl3vnhXQslIcqdS8P3Xar89KJxxLWnbxpMdaRGNFTD2pPa9JE4tcPH48LU&#13;&#10;ZX+2RL1/iL/wV2bL9vKFGAQgAIHsE6APqTTGX7p2pV14k3tGra91d1mJUYUeCjvPxSiFGfBGsd8g&#13;&#10;Qt2etl0mJv02Ee4VHX7DaPS+pXaqX6kWD/660788cw+pfV68xP7+4TfYvHL53mIQgEAuE/jTn/5s&#13;&#10;X/3qV+z+++/vs5j77bWfXfS9i+ykk07qczkzIQABCIwtgS5rWvmf1rLhOuvysB76AF0Prr3PxWFE&#13;&#10;SpFaQZluCYUWkOfrbR49NOu/ZslTymfl+/vOkqXvsdJDL/OZGAQgAAEIjAeB69c9bKc8dL2ZPKMk&#13;&#10;RClMX57fF9wrqsTvC/rAUnJQpu8QOlbdEvTpQqvfHNo01eU3CPUr1e4xXs3T/L3snsNOtyPm7+nT&#13;&#10;GAQgAIEcIvCHy83eck5qgVRRep+pvR5RqjlDWzt1tcxNeb3Z08ZWczv0LSVhKm5vPcrs8v/z+l0K&#13;&#10;GQYBCEAguwQI2dfDt62zy66+5yn78G3/djHKv/gq87cw3l9UUVG+zXYxKjSw/QaRjQZ2dIpD3v5H&#13;&#10;X4KFrqT8C7BWfQWmz8Jauqx6W4MVlubZsjmVNqsMUSriNtWHq1c/a9de+zv71re+ZV/72teCV87c&#13;&#10;uXNt9mx9boONNQGF5vvqV79q73vf+2zTpk397r6qpspOP/1022efffpdhwUQGGsCK1eutEsvvdTO&#13;&#10;Pvtse+SRR6ytrc1mzpxpFRUKaj42Jq/CBx980H74wx/a17/+dbvttttMvyv9VvLzpZJgmSbQ1brV&#13;&#10;Wp79qbU++9/dnlHC7OkFzyi9YpQYla1XjaEF1J1/GE12t7d8XJPqzz7Z8qA/tC+ygvI9vGyKaYJB&#13;&#10;AAIQ2JVAV1eX/eEPf7DvfOc7dvHFF4d72bRp02zWrFlWXMzz067EhjbnTu8r6gtP32WbNnt/I/KI&#13;&#10;CmH65BmVb6X+jKwoH9m6Q6iEuhcoKYyf/7cO/dEcDfWS1fuTavAwsrtPq7DF04go4nAwCEAgFwjc&#13;&#10;eZPZd041ey5WGLWzJUbplqRx1WOhTvPxrFlsH6qsI48pDwrVa6vWm83xBbuvMCsfu2e/3v0zAoF+&#13;&#10;COzcudNuueUW+973vmef+cxn7LnnnrPy8vIQdYiIQ/1AmwCz9XZhypu/57B/PbfdzrrxIbM17qpa&#13;&#10;4I3aHs+omS4ISYwK94gxIOW3iZ57UcLKwo0iz+r1EkhfgNW22Ddue8x2mz7dznnl/jatWCtkxpqb&#13;&#10;m+3ZZ5+1pqYm37+Otzul5570Bn9BQYGVlJSEhzo92Gl8updJ87GxJaAQcL/5zZV2wQUX9O5YL5H1&#13;&#10;4F1ZWWnz58/vnc9I9gm0tLTYAw88YBdeeOGgOzvxxBOHfX4kDmzbts02b95seuES/R4PPvhg40Y8&#13;&#10;KHJWGITAmjVr7JprrrHvf//7Yc0rrrjC/vjHPwZhSALVWNnq1avt29/+dth3tM9//OMftnz5cnvx&#13;&#10;i18c7jnRfIYZIJBstfbtt1vL6vOtS+E71BCRGKWhLHKVCgu6Z2Xnb2gBaYf+Xy0z7zvK/yb1oO6T&#13;&#10;7d6fVfKp97q31GIrXHCCz3Qv9jGwHfU7bMvmLeEDA9W/ai8p6f5bVFQU2kL6CGTx4sW2dOnSIOCO&#13;&#10;QbHYBQQg0AcBtcMeffTR8GHQww97xAs33T+efvrp0FY+/PDD+9iKWYMRqGlvtu+s+ac9sOkZfyb1&#13;&#10;5+QQps+f+/yrBfWD3N1P1GC5jH55dFsq8ruD7lHNLoZ1m5eprcH+d8MjNru41PaeudAq8zMnPqrN&#13;&#10;rQ9lVO9HH8Zonup9PWuNpg2+fft2U/sr6mNW+erZesWKFeF5bvTUyAECEBg3AlWbzX70CbPb00ow&#13;&#10;16fVjNXrvNDgjmq3tPWyMRk18PO93lTfVT4w/x6/1z78JQ/dt8TsDWd4eILsfQBWVVUVRAV1cVBb&#13;&#10;W2s7duwI7WvVsdG7LH1gvWTJklDXqs2NTV0Ct99+e/jISG062apVq0wild5BH3bYYVMXzAQ/chQE&#13;&#10;P4Hrttbbdfc/a3aHJ30RUOkNWPeMUpi+6CusMbxFhEsqSE1+s5jmI+0FedZc4qdqepfZw1vsJ0vX&#13;&#10;2P6LZ9ox+/uNIkMmT47/+Z//saeeeio0tFXhq2Es00vvaKhx9YGjrwx1g9BQSS9h9thjj9AnTmlp&#13;&#10;9m5coSCT8I8ePvSQk3ABNN8friQIDsVUCcfFqGib3/zmN7bffvsNW/CItmc4MgISiq68/Mo+N9Zv&#13;&#10;ROdLDS7Z8ccfH34zfa7cz0xte+edd9pVV10V+qbSixc10n784x/bwoUL+9mK2RAYGoF77rmnV4yK&#13;&#10;ttA1+4tf/CJ4TEXzsj3Uy0QJYXFbt26d3XTTTeGBZLfddosvYnyUBDrqVln7pp9Zx1Z/Lu75UrP3&#13;&#10;2XjMxKj4Qej+J0VMbY+u4KUVWiGKzOTP9a3zLre8acssv2L/+EYZH1d7R0LUPffeY3fddZdd9tPL&#13;&#10;rLlJil3f9ra3vS2EYD3yyCNDmyh6adn32sydagS8meftvPbQvtO1NZoX2FON3XCOV312/uUvf7FI&#13;&#10;jIq21f3jDW94gyFIRUSGPmxMttstHqrvhvWPmDX6h5tF072K9uflHs+osRKjohJHT0iFLkrp3tAS&#13;&#10;nle9PIX+/Llji/14w6P2mnnL7Y27HxJtMuqhXpR+4QtfCO149QOr5zS1j8444wzTB2bLly8f8T7u&#13;&#10;u+8+++Y3vxm+9NaLNX0cqvw+8pGP2L777ktdMWKybJiLBDraO/x32/1uSb+jSf1Bc72rPDf83uza&#13;&#10;x1JPRRSmbzzEqKgkauiHytTPhUQpb2NbY7TQh7/9ttny/cwOPTI2MzOjinqxdu1au/vuu+26664L&#13;&#10;9+z+cj7ggAPsLW95ix133HHh3ZY+AMOmHgF9lP2Tn/wkfGAUP/rLLrvM9txzTwSpOJQJNo4g5Sfs&#13;&#10;kfXb7Fu3+ld00x1HmSvvEqO8cdvdZ1RPXT0OJ1b3CDXyK/xm1awYfqVevllF9u9V6+x/F1dkVJDS&#13;&#10;i+5LLrlk1Ed50UUX2Rvf+Ebbe++9R53XVMlAX8Zt3rjZar2zS4mA8+bNM71w1Zchg5kekPqye++9&#13;&#10;d8BwcX1tw7zRE1i/fr1d9rNd+zjRy5GjjjoqeK3py3q5GC9YsCCIucPZq0KZyQPu5ptv7t1MHlny&#13;&#10;JsEgMFoCW7e6ItGH/e1vfwuhQMcibJ/Eeb1Q7Mv++c9/2mmnndbXIuaNgkDHlr9a+/N3WMLf5+0a&#13;&#10;pk9fn4cn1lHsYSSbap+RKOXh+/TQrharv9RvX/9bK6h8ZdYFKb0kPOKII4Zc+KuvvtqU9PCsUGGv&#13;&#10;ec1rhrwtK05+As89t8Y2bNgQXmSrnnvRi17ER0NZOO1tba2mDxj6MrW39SGPvE+woRPY2lhvZzzs&#13;&#10;7c4Wf1sp0UdilFfKxX5vkCg0XncIHYGimHQm86w93DL8GV6eW/Xb7IuP3WmvXnKATVNZM2ASiRQq&#13;&#10;KN0eeugh+9WvfjViQUrPDRJL9WI2bnfccYe94hWvCB+dKWwyBoHJQEAfYzzw4AMhDLeORx9AH3ro&#13;&#10;oZNXdN2yyewd56Weulk+qY+/xlOM6i2RV5yqOxUdStH54oLUtR6a9ZDrMy5ISci/8sor7f3vf39v&#13;&#10;KQYakReMkqLPaJsPf/jDvGccCNgkXZZ0z+z4+6/4YepDVmziElBVOKVt7fYGu/WJjWbP17sY5S8/&#13;&#10;ivN94I1sJ5PnjdzxaGRHJ0T71scL8tKSQCahTP1aWU2r/fiJLfbw2qpo1ZwZfuITnwgvYRTySQ99&#13;&#10;2OAE9BDy2c9/1o499lg75phj7Ne//rXpAWUoJu+0/fff9Svxt771raYwbtjYEpDLebr913/9l73s&#13;&#10;ZS8LYpSWyYNQgq3O3XBNgmVfX90P1aNuuPtj/alF4JWvfKV/oavP5FLtPe95z5j1IaVrfO+9V6QW&#13;&#10;oGdKfa5JyMUyR6Cz/glrr7oghOoLzlDe1AgNn9D4GS8xKjo+FcZVqNAY8lGf9O5BrMsfmDuqrrDO&#13;&#10;nf6wnAWTaKD+y3S9jcT04Pza17429H+2ZcuWkWTBNpOQgNp2r3rVq0JbT1/6qu2nl3NYZgnMnj3H&#13;&#10;TjnllD4zVdsLMapPNP3OrPFYqf+36Ul/9nyuO6xTvos+7hmV74KU+oyKqud+M8jiAu1bd4liPSyH&#13;&#10;5Pcshenr7LBHatbbrRsft0b3SsyERVFD0vPSh2Lp3njp6ww0/ci/HrH777+/z1XUtqd93ycaZk5Q&#13;&#10;AvooQB/6HHvssSHJo1zzJqXVbLPk3/6Uemj6FsI1/VBxqc4a1zeNPUULdaeP+ytGS3c+ut4/eH3y&#13;&#10;3z0rjn6g7kH0AfxQxaj0PSoizDnnnGM//elPQ/cF6cuZnrwEioqL7Fvf+lafB/jqV7+6z/nMnBgE&#13;&#10;9L3plLZ7ntpoP37Kv17o8g4KSr2R7eHxyhQ2zW8Quk2Mt4XGtv+RQFbsQlmrC2bW3GG2ud6uve9p&#13;&#10;23NhpU0v1h1kdKaGtr7AisKJRbmdfPLJ4esVeXVIYFLSS/eampp+bwRywVWYAbnU6mv2Se2KHYEa&#13;&#10;xVDeMjfccENvDvraTq7JQzH13fWNb3wjuDrfdttt4bxI/DjrrLNsr732GkoWrJMhAu3t7SH2cTw7&#13;&#10;vTxXozvdvXykv4n+Qhv096AcLwvjEBiMgMTt73//v8PXvorPvGLFXvamN50SwpANtm0mlx944EFB&#13;&#10;ELj22mtDvwoKD3v00UeHl7l8KZxJ0t7lxqYbrKu2PfQHLy+k8HwcdqHmYa60giSMeUhbL45/CG9J&#13;&#10;bwJ11q209q23W/70vTMGRF4rClv829/+1r70pS/1m68+9pAXsz4u0Jeeq9esttXPrN5l/c997nO2&#13;&#10;aNEiO/XUU0Oo411WYMaUIaCQzPLwjNtmD/GLZZ6APHn1kvP88z9ut99+h23cuNGWL19u//Ef/+Ff&#13;&#10;4tPHwHCJP1O32a7b8ITiTfozst8X8jzJO8rrY6+Ox/0uobuUylHqN4hmf5a1pJev0+8ZLTvt9+tX&#13;&#10;2d6V82zfytGHtB5IGHriiSdMHuYj6bf3rnvu6leQ0gdoA+13uOeS9SEw3gT6+nBT4dsmpT21yhJ/&#13;&#10;/l7qockLSU3a0NjOhTZ2T/FUnjz/QMZfhQbBLIpOrWbLX/9gto9//By+WutZfwSDuro6u/XWW/vs&#13;&#10;akLZ6TlP7030jkRCv9pIigKTbitXrjQldVWgj3zKy8vTV2F6EhLQvVBhlxW6T2H91aej+o1617ve&#13;&#10;Fa6dSXjIU+aQvNU2te3W1RvN1nh4IHkeFeZbuYtRBV4nh/tEDqHJ8yZ/ubezW10wC6H76pvsa/98&#13;&#10;2s497iCbPnf0gpR+5OobKl2QOu+880IDWy/b9UDd0txi6uBbNxV90RLFfu0L1ZlnnmkHHnhgCEvS&#13;&#10;l1dHX9tMxXkS++Km2OTD4aXK+eUvf7nJi0F56aUyL23jRMdmvLGxMbycjO9NQtRyfxGSqQdK5dOX&#13;&#10;+JSp/ONlZ3zqEVCY0He+853Bu0MdwFdWVoa4zGMRqi9OWy/7P/CBD9gJJ5xg6vBWdaIEdjqzjVPK&#13;&#10;wHhXg3Vu/oJ1+C1oV+8oveLLhYdllcHLkvCXoTKN+sN8pzujdmz5tdle7+uen4G/enGtLzd/9rOf&#13;&#10;9ZmbPJgVhm+fffYJ9bo+CKmtqbUnn3rSFCZXsc3TTQ/T+rBH7Sts6hJQuK/0+kvT3Luzc00o9PXX&#13;&#10;v/4NW716dQgBK490hUjEhk/g33Vb7Jat7o1a4J/253eLUQonr5QLdwgdkcrR3Y9VnnW591YIKehe&#13;&#10;Upc/v8pOX3ZwVgQpfSgThRdes2ZNEJz1PDYc6+joSAkDqLaWXsTq4wiZ6gfqiOEQZd1cJ5D+zkPl&#13;&#10;Hc47j1w/vpTy/ftBsz/HQqFP86USfELzOldqz6jEPeXJd1Fqus+Lv5q67EKzcz5kVjn8yC5R7hqq&#13;&#10;L1b1SZxuqvc+9rGPhRCly5cvt+Li4vCBtULv6iMxCQ/XXHNN+mah+wMJEghSu6CZtDP222+/cK3o&#13;&#10;w30JlsuWLQt99o70Q+9JC2qCHdiUFqSqG9vsl6u3mW3xfnjmKyZ2wkpdkJL4k0u3CZXFixU8aQt8&#13;&#10;pEP9Se1sM7t3kz29pc6WzilX0Udt6S+6Vcmr35uB+jL6+Mc/Hr4+/MMf/mAf+pDfrNLs4osvts98&#13;&#10;5jPhBU7aIiZ7CEjIiJvCiQy3cSbhI90LJ54n49knoC820r/y0hf0mX6Zz8Np9s/lVN+DvDqUxtsU&#13;&#10;XkkJyw6BzqY11l7dYt5ffeg/yt999ViuNQ1VMH1S+oKXVJd/UNteu9KSrestUbw0KviIh/roRv3z&#13;&#10;9SdG6SFaoXBVp6fbYYcfZmeffXb4KERtIvX9IVP/H/JglnCFTW0CegmX3sbmATq710RhYWHoAD27&#13;&#10;e5ncuTd7uLtba7aY1T3vYToq/Ubh9XAI1eeDHDp0lUXveOW11Zz0PxKlOnxYvcbu27HVjlu8n5WM&#13;&#10;8uv+9MPVvUB1u7xkFbJP/UsNR5BSuE6F6lu/YX1v1npeUBs/6h+Y9n4vGkYmAQF92Jz+zkOHNdx3&#13;&#10;HhMBRdL73Uv8My1cn75LUkWVU7VnjKYeAuQlpe/c9Rjg0QiCPe5/1/pHCQcf7iO+zgjtuuuuM/XN&#13;&#10;Gjd5Ln/5y18Ofa/G5y9ZssQOOuigUKcqOpM+ljzxxBN7V1F3CKpvR+KV2psJIxOSgN5LS5hSwiYH&#13;&#10;gVx76zBmVDv846P7n/FGtnsaWYk3XF3kyXexJxe9oyIoCiMoD646eUmVeCpK2CPrt9gBS2ba4pmZ&#13;&#10;//pWDeKhNIYXL15sb37zm8PX9IrrGjfFzH/f+94Xn8V4GoH0xpkEKV5UpEGaAJNqUKefN33lo5ci&#13;&#10;GAQgAIFcIpBsr7HOqgctqQ+x9XwZT70TuVJiFc7bPPKS8mfl8ECvWS6kdWy/3woWzvb3pKNrA/3r&#13;&#10;X/+yq666apcDlpeeOlBWnwd9iVHxDfTwrL6nfv/734d15bmMGBUnNHXH9UIlXZCibTB1r4eJcuRP&#13;&#10;1W6yhxu9v2IJPD2h+vTJZq6EtU/nqHL5g6snL2++t72908HHd2yztfXbMuIlFd+fno/1YkyClOxH&#13;&#10;P/qRffWrXw0e3fH1+huXJ9RNN90UvGy1jrxoJ+OL+f6On/lTj4A8/9I/3BSFyXjdJ5581Pteuiv1&#13;&#10;JOt1gNquSjlrXjiJUgotWBMr5MP3m+22h9msebGZQx+VGKkuPeJ26KGHhi4qDjjggPjsXcb1Xkwf&#13;&#10;yCuUvLysFDnjve99r+2+++67rMsMCEBg4hGYsoJUa3uH/XPNpu7+mCRIef9MEnv8lUdOWnT/Ugey&#13;&#10;3e5SXlIX0R5YV2UnHNCYFUFKFb5uIEMxiVIKZaOkr8TipvB+/Zm+EBtI9JIoVltXa81NzaHzZ4WQ&#13;&#10;UpiEwTollreK4hQrBKFCImh9fXmml0PpYVP6K9tQ5ysUi8qphwvtV+GlVM6huhBru7hJ1Bgq9/h2&#13;&#10;mRrXvnU84iexTOyiY0oXXIazTzVCdS3onOic6+GrsnKGn5Pxif2r86ay6DhVHl0bCnU4kEfgQMfb&#13;&#10;V+fkEqR0/eWCDfZb03WovuHERdeAyq7fjK5ljQ9kuk7EUnnogaP73FaG7dNfwg2Uj5YNVk6tozIq&#13;&#10;ZKhe8uma1HnTNTrcfSmvway9td22bt/ae51EXm8KATSY6Vj0skK/JyX9lnSdqayDMY3nPRQm8fXH&#13;&#10;c1y/cx2zrgWdJ50fHbOuo5H+toZ6PLr2BrsG9Huvr6u3ppam8GCselpJ5cvEvUGeENqHjl+/C51n&#13;&#10;5R/df4Z6LNleL9lWb23V9/X2HfXCA7JaQbn4tNzTCkr4g7KP+kf6lvTmSVv1PZY/98hRCVK6Zu+5&#13;&#10;555dQoIsX77cPv3pT4fY5EMRD/RSRWHBVP/pWpozZ86ITqPqX/2GdL/UdaTfja4f1RujuQcPVhjd&#13;&#10;q1Svap/yGNNvKfpt6Dc8kGn96H6q34AYRNf9YO219HyH8jvW/nS/0m9N46qPxWe4+0rfd/q08tdx&#13;&#10;qS7TOVU9oXMx3Lqivr4h3Nvi+atez4RF7HWP0bUTta0qKgY+ZyPdt+o1hSoTEx2D6rjovjaU38lQ&#13;&#10;96v8dUy6HkfSth7qfoaynn4b+j0qaTzexhnK9v2to7x0jYmpjlO/ObUxdJ0pjbc97v1HPd3kz3B5&#13;&#10;/iZVopS3laN3quNdtvT96w6hu5dC93XoWTmIUkW2smGbPVdflXFBSvW9QgnrGlVbVCYvW32IMJT2&#13;&#10;neqVr3zlK2E7/VH9Ja8A1X/KMxOmfLQflU/l1TWl9vKwfqeqpgR3HE2/f/32dDwaj55NVO8M9A6h&#13;&#10;vyIP1qbWb3E0z0M1tTXW2NA46ueh/sqv86nyqZ2gOkTXjs6t7rnDtcFYKL/o3q796n4T3dt1HobT&#13;&#10;JunoaA/1XXoZdQwjNZUp1KHOu6W1+zqPro/BPiIa6T6HtN1TLkjdE1tTp8ar0O7f0jj/oGLF2mU0&#13;&#10;qkiL0pY85OLa0SeMWJDasGGDrV+/PiXTww8/fMihdHUuJUrtueeeoS5YsWJFSl7DndA1o/pE7VX9&#13;&#10;BvQbUhpK3d3fvtRm0e9S9/MoT/0us3Ud6hiUVF/pN6RnBe1P1/+w6vj+Dsjnq74Vp4hVefl0z9/T&#13;&#10;dN9HkVoDw7PB6hvxU10f3bN0LHrvO9w291BLFb3z1PHp/EXvPHUtZEooj96J6DzpuKL6U+dqOPXn&#13;&#10;UI9pIq43ZQWpls4u+8eGKu/01EPfKQSei1GF3oDt/pebp1LtazW2gyAlL6nChP1uU629q767IZzp&#13;&#10;UuuBUxXHUE1us6973etCR4P6YUemyiXdlK8aOIrvrspAFYBeKERfO2jeWv+S4sEHHrRnVj/tncVu&#13;&#10;Cw27ZcuWhX5F5KYZr5y0vipl3Vi0P3Uuq9iz6gdFP341wLWtwlCpfxIJaIO9YEkvc3xalZYEOx2D&#13;&#10;brLal/qf0HHrJrl8+fKwH4XRE5d4WVXR7tzZ6MfdHm5aioEaNy1/8sknw4OpGn46tuhGo/KnvwjX&#13;&#10;CyQdryo6Ncy1rvikrxffR/q4HoB0LDqmbdu2hUaDjmnLli2BnY5HSfvXjUE8h/oQoPyU76ZNm0xx&#13;&#10;1tX5rypgdUaphoXOhRgp5n+mXyalH2eb/94lLqg8zz//fIg/rGtQN25dezpGPRDqRaLO3WDlETex&#13;&#10;F3Ndr+nnUi86dS51DvWiQTd2mfog0U12rEzM4w2Wfffdt7fRpTLq2v33v/9tzzzzTDgG/WbEQOdG&#13;&#10;D9zqC07nJ920rc6rHsKfffbZkI+OUQyXLl0aeO6xxx59bpuel6Z1TnTdqRGgOkK/peilrn7b+m3o&#13;&#10;ehfrxx9/PJxHvRhSWDf9vnUd6bzpJj8UExOdM+Wp61nHqGs8ajyqDhQXhWPRtasyKX99zfWmN72p&#13;&#10;3waf8tV1oSS2Kq+217HoOlNZxUi/UaWBGo6qU8RF9Vsktuj4dA6Ha4899lh4gI22Uxl0zPH6KarL&#13;&#10;onOg37u4Dna9qgGucuqBQ0Nx1VD1rPaj49ZQ/HTMOm/9meo9bS9++o0p6bd4yCGH9LdJEJfk5aJ1&#13;&#10;dS613/hXdyqf6jNdq88991zIW0x1jUflU32k8ZE0QnXfiY5dxx0x0LlSnjrnYhCdw+jeqqHqB10D&#13;&#10;0X2q34PM4IJkR40ld1zr17Q5r+7Unb1aGT4jJ01l87B9/jfpo/LuStbd7p5S7oVdPPICq5+n9A9p&#13;&#10;lNvpp59uxx133LAz1nkeial+0/1S1+nzG563tevWhutIvxldP0qLFy22mbNmhrpkqPdglUX1tPJV&#13;&#10;nS3TtR6v07VM9b/qO127+r3oN6ffvupw9U2p4+rrYV33U9XHivWvuk7Tur9H1310n4/XM6EQffxR&#13;&#10;Pa/+AvQb1PHp9xOF5dBvRXWyfreqp9S+029Z22gd3b/1exYvHdtw+MSLovad7gliovad9qP6SPWW&#13;&#10;7ms6D+LSV3ssykdlVR7iqPrs0UcfCe3DaLmGyvuhhx4K9a/aEEraTpx0z43qivg28XGxUB2psomD&#13;&#10;zp/2JfY6Z2rrqoNw8YjuafHt08fVBtQxayh2Oj7xjB6YdSzirv2IifatukvnSNeGkva7dMlSd6bR&#13;&#10;b3X4Npy2tc5xX9djtFfV9cpPHHU8YiE2A91vo22jYfQ8oWPVPVztHOWpfHQd6HrQuBgP54MLnadt&#13;&#10;27Z7nqvDfUO/TyWVVeWM8la+ajeI8XjYGhdyrNmf53q8o3RvCJFExqMwQ9hnwtfRi40O3SX01YKX&#13;&#10;+/kGf05rqB7C1sNbJfqd6nehNqLs1ltvDW1m/W4GMv3OVc/GbcluS8JvVvXnaExtRl23upeoPtY1&#13;&#10;qzz1W9HvU9dWdM3q+uqvnlRbqmq7PyttfD48u0Tr6ZlAdWE0PZSyqq5SW1i/HR27fiuqQ3WtD2Ta&#13;&#10;TkmsdBz6Dap9rbpNx6Gh8tHxDKWO075G9zy0t9fN+6fcO6Py9/U81NHWYYuWdL93EHul+H032nYo&#13;&#10;Q9UZOq86l7p36NlVbU5df3qmVP2r6y7iEdXbA+WtNsejqx61gvzu14Eqm+7XkWm5zpvqUtX92reO&#13;&#10;U/d2Jd1zlXSv6M/0TKh7lM67hmonpNujjz4azrOuKd0HdV/R+ro+VMf2ZboOdF3o3qcyKunepfpd&#13;&#10;ZRIPlSuqQwd7nu9rH6OaJ0EqbmqjqoLq/hNfkmPjqjv9wUDiWdzu/q33I/WR+Jwhj6su0bnXNRs3&#13;&#10;PfMM9CwYXzca129daSSm6zmqG/Ub0rUTPf/rutd1o2tGv4OB6sb4vvV7UB0VvTvTMepermNWXal6&#13;&#10;SnnqWtZvcyj1pupwlU3vYqLfgcoWmX7zuvbVXlcdILbRexvtT7+ZqD02lP1F+WqoeiYSULQfcdJv&#13;&#10;X0O1g5S36l39/nUetL+h1L36TaucamNqHxJllixeEp5ntF+143W/Uvtf7UudJ9VhOm45O0TvPFSf&#13;&#10;aD0t17EpX5VBbIfz7K7t4+183V90DnXetc+oPtW9Tmm4pnLpuhA7nSslHb/qUDGMkhiqjZdJAWy4&#13;&#10;Zc2F9aesINXe3mm3rt/uvwB/QazWtQtS4cMFH81l0yNeqf8Am728ocAb/QvRpuwIUuKginA4Fv2I&#13;&#10;VUlGpopZP0q92IxM03/5y19MMWAjO+uss+zyyy8Pk1p2yimnRItShp/73Ofs3e9+d6gstECNl7/9&#13;&#10;7W/285//fJcvnFM2jE2obyuFEhzOA2S0uW5oCkX4kY8M7cZ85ZVX2kknnRQqG+XxyU9+ss9+KtRY&#13;&#10;0g1FYYOU+jLF2f3oRz/a+xWUbnhaV/Pipv4u4mzjy/oav/vuu0Nn7orvO5ideuqp9tnPftZe/OIX&#13;&#10;D7iqrh09pKnjQd1YBzOVWSEfB3sJM1g+/S3XebvhzzfY289+e3+rpMxXeU477bQBG0tqpL/kJS9J&#13;&#10;2U4TehmuxrLcy5XSTSGdjj/++DF5yaCbX3pn3iqTvjTSi73rr78+9H+SXsb49JFHHhk6ItVDT2S6&#13;&#10;Vn/3u98Nuq2uF4Uy0U1+INP1cskll9h3v/vd3tX0O1VHp7Jf/epX9v73v793WX8jH/jAB+yb3/xm&#13;&#10;72+kv/U0f+XKleG3s2rVqrDa0UcfHWJZH3vssaHxoN9bf33KqFGlBlC6qaF0xRVX2Be/+MX0RbtM&#13;&#10;6+uwCy64IAj5uyzsmXHnnXf2WReqMaXG/FBNDcy4QKPtJKqpnPFrWL/t3/zmN73Z6gH6Bz/4gb3+&#13;&#10;9a/vnZc+ojr+2muvDaHN0pf1Na3zeu47z7XKGX2/ZNMDq85hej2oRnp/wpi2UVi1uOneoAaqGoHK&#13;&#10;6xOf+ER8cZ/j4n3MMccM6aEhykAP07pOxGk0psa36ko19LNtyXb3gqmvsTyJOikPnrnaCFK5esoW&#13;&#10;jXrZ2+sedk+peO/LwyenuuXmm29O2VD3LYUiHiuTWHzppZeGunKwfZ588sn2+c9/3lR/DNVUB3/9&#13;&#10;61/vXV3jCnmiBy3F9Fc9Ky+xgUxtmTPPPDNlFbX13vGOd5jE4IFMgt+rXvWqQcUACTSqh+MWtUN1&#13;&#10;31KfXOnnKr5uNK6+WRQOZrimtunVV19t55133qCbqt+w8z92vh148IG7rKuXnjpPfbV99CJbD9Vq&#13;&#10;yyr1ZRJ99DKjPxN39c9644039rdK7/yf/OQnoX+zwV5M3HLzLfa2M97Wu53O9fnnnx/aeq2tbXbR&#13;&#10;RRfZhRde2Lu8r5H/z959AGp2lAUDnu3ZXVI2Ib3tJkBCIBBKCjWhF5MIv/QmXUBFqhRBEQQVUBP8&#13;&#10;qVKiAoJKkQAiSBVsWH4VpKmUJCQICSmkb/nnObtzM/e9c77vfHfvvXs3ue/ud0+bdubMvH3ewSsI&#13;&#10;W+ZbTwqUieZiofnj8qOznOBq2aLkQR8jj2q8+66Mq0OAkdX7/umfZkXcGDjrrLPSM5/5zGnOHX1Z&#13;&#10;8F2f/vSnB+MXPI121/xXX9lzff8bV2RDzlWXZ9SLSGQJNMuf5NDFDMTjjlYwSGn3lZenC666Ys6b&#13;&#10;bB7DMRROxSBl7NsTZZxBCk/CEaKA/QbxYeYAvmW2gM97+ctfPogXIReQc/roCFz4gQ9+YAbf/drX&#13;&#10;vjY9+tGPnohPMVejnOq65vfjO6Mp5h8ZZRy87W1v6+S1cYbbuZCH8Jnvete7ps1H8hA8EbctiO0m&#13;&#10;D73pTW/qFJDx2bhrOIO88I//+I/jknahIOHgUQZ7hSjzYQ972FR5973vfdOnPvWp7pozJb0Kfn0U&#13;&#10;CFWM/2+tWMGzf+ELX0hnnnnmjCLw5pS2oE++gN99/+hEQP7yzfXHEHjXu87J8s6ZE8lMQ8odmeY/&#13;&#10;/3n6YxrXwrtOf7I4r7R1Xf7lnU068Do/ybRgFkCvw2iBVsMrBRgE4KyFADgXv2XujgPGgve9730z&#13;&#10;ZMpWPmOfvo2RZRzgb29/+9uP1XN95jOfmcYfmD9nn312Z3hhNKGDpEscB//yz7m+E8bXV5cjjCx8&#13;&#10;7b2GgLSnP/j0tM+++4xMzmD827/92x3+KwnN4ac99Wnpip9c0dVnn7AWwEHFIPXVr34l68/u29HK&#13;&#10;khYf/uznPLszlJV7o46+A3kdvzkO4GzjxncbCmQW+iW4vtan9OX3fYWGv/csHCD7ytzd7i92vnLe&#13;&#10;+vP6LVmTcVFGgtdmYrgC05r/d0zsvFU5JwUvyw3NC6M6A1rn/fWDvFT56tkzr3PSqKqQ4olY3eq8&#13;&#10;BIpCodxvGR0o8MFHPvKR9PrXv74knXHcuHFjZ9xhYKA4sNE4JgrxGAo2HqecRKCGAs8uipCnPOUp&#13;&#10;g41Ryn7c4x7X1YUpA9odgTGKhdxvFNSEXLpWP7o/TvEgDeBZIWQEQXqIMUoeRggrFRAIhLEFyn3D&#13;&#10;G97QCVgthUwrD0Lku0gfx0sr/ST3KJkp8IYao5StPZQAlHSFaY51thgQfU8oahkrSn6GxIWC1lgo&#13;&#10;xjKKKkq1caAPjA8eHsAYfs1vvGZQXuOFsM14Nwpa7WQoKszeEGOU8ileGbMpJFvfp26DcVYbpbWB&#13;&#10;AGWuv/rVr+41RikjeswYI94VXhlijFIGRTBBjGKRUqMFlJIUaRF8k7LaIT6L14RlXkcRfJc4TuPc&#13;&#10;G+dVyJgNh2CmhoJ5jkn2bSNOU4bv0BoPffiur17jlLMC49YQY5RyGCOjIayvfPeNN3NoZ41Ryiqe&#13;&#10;oc7nG7ZtzuE1sy9Lh4nwFOU33xXvVPm5kdq5A5xuycLytq1FYi5Phh+N989+9rMzMlCsj1qRNyPD&#13;&#10;LG/wQKT04eBiLA0BDjucJfBJQ3mYOK/hRkYTeB1uHWeM0i6OFGVDavld81wcZ4ySVzoGrXHQmve+&#13;&#10;D5zKiWiIMUodcBvFA3w+FCgB4IkhxihlcqD6xef8YvdecGwN+qfF+xTP23He6wxWLSDUE+IpvYcY&#13;&#10;o5Sh3/B442jwtm6DthtqRQeLF+7jHvfYscYoOY0jipKPfexjHR29obT+s8JbP/WpTx1sjFIaJ7Zn&#13;&#10;P/vZ6ZOf/OSMwvs8ZYfQEHwtRYUVkkOMUSo3f/VxbWSY0ah8g8OK7zeJsRteoIyhnOelvJDw99fl&#13;&#10;+XN9Nvh3xp3tNZNDKzS8kM0ZVFdeD7ejofmo3ddekb5z7ZWD8k6SyBizkjE6BlnFM47HNw4+/OEP&#13;&#10;T1XH2HinO92pU7Jx8JkU8FH4T8bWobwIg6vwgvgjxocI3otzTgQy+gXnXRBv917jjTlcRNB3LcC3&#13;&#10;cfB5ylOfMsgYpYynP/3pnaNki8+t62jRlyIPcQgZIg/93d/9XW7Xh7sVOcou8tA4Y5S0vhHeYhwu&#13;&#10;lraAVQkMnXQJQ4xR8jHkcCBofddSrmPsj5XLVnZ4G4/BIW+cMUoZnCMYZtHPCPiOSBtLGitGxq0W&#13;&#10;Y6yI8rexhJ8YaoxS35Oe9MTcJ2d0/R/LK+2Z8+O//MP0IjMq2g6LGXtWbdTM1eV6x3GHni7cHXRp&#13;&#10;xUl0tnvrW9/ayWjz+U3QzHe84x3pxBNPHGSM8jJ0WOYpxy0rZyIY11bxMKqbl+N0DSU/pwN4pk/e&#13;&#10;L+niEd+C16fX4HAwxBiljDve6Y5d9Ac81ijwjuQQzgkcVYcao5SJDzv7988ei2ukjfwX3HvxJdnx&#13;&#10;IcsSfcYo+abrRpfNcEzNcVRm4DL5InBUwk/h8YcYo+SHszlg2B8YLh4CDFH4xyHGKOWhqZzU9aUV&#13;&#10;dkPH05C27C5p2OtvkpAXA6f0v1ngW5PVMRnpbg/Xt7i7opAwfmodv23TwR9dm36yE95Uc/3GJjsP&#13;&#10;rxoo52NcY0gperzwXCLMQkw2LewDnme8fjB0j3nMY/qSdfcPOfSQ9P0L2sw9hEHIgwAslRwFmH2K&#13;&#10;TQweq3cfRO+Pkg6i5/WLua8V4OU5RSQBpk8JUdI5RsUSL70I45Qd0us/grF+6APMaqyvpOXxzBgY&#13;&#10;AcJmHHzRi14UH3XXvFa96ze+8fWsUJ+udOFlijGhsMa87CzoT8IDw8v73//+iYsrCi1MB0YifrvI&#13;&#10;zKtAf3mHUQTFEvUh32jiBjcymGvGN6GpAKUeRgARHAqU9OYyhkX+V736VUOzdiF+GGTLkvW+jNH4&#13;&#10;QbjkCcdjZxLg9YeRNAYJ3H3gG9Te1a4J6fCYMdMHp2WjRY2/MHsUVzyYiqdszOvdvUsLKAR8H0qt&#13;&#10;6AW9adOmpD6Mew3nnntu9y3GeUDKo2yhZCKcdNJJM0KmxDFOYOxT7vFuM4ZafWW+UGiou6UkwJBT&#13;&#10;vLRwnvpiO7Q9MrP1+7Ta+Ifn/GH68j99eSJnBWUSxnnB1qFL6rqca3dZYdea6zyerJQ0liYZv633&#13;&#10;iHXPzXUWUK7NJa2KpRVOI95fDNc72uaQf1szC7Qt++Ns25YVprMAdKiEAaqzU5RR7M03joYP0KVR&#13;&#10;q63NochTaSuBmfGEwYVBaVwIk8gnMCLhuQg/vAWHAOMVhYJVigRj874Pp7XKo4BFP+KK3Tpta/wz&#13;&#10;/AwVHktZ5ieh0zfmRDQO4DF8GrwaAQ7Ej+hrSogaPsnCIAUAAEAASURBVP+5z3e8lH5BawoNg6s4&#13;&#10;E8QQNfgDbRq3CkKaCN/+n2+ncz96bq/xX9hCXsgU4tEQh35wojAOSgjEWL7xbtwX5bG2w4XuT6Kg&#13;&#10;YJShzETLRq3yUv/O8tYEfsbH+9///tNep0Ur9E3rfp0RXYKvGZdaYBUAeYbRinGwBqtNNuy9oetj&#13;&#10;qwYi+PbGWcs5glyjv/BlcJK5GYHClyF6IeG/r8u4dUvm01eszdUudlPUdtF4GgVjkMoGtW9vRezm&#13;&#10;FrZt3tbxj3GMWzFN+blx48beCn3j2hHC9zdmzFOhiyYBPJYxi+edjcGSQxTFv7FVe4Gb98JhG5d1&#13;&#10;mDXy+Xe+95108l1OHtRMeSMetKq2tYLV6sG3vfVt6UUvflGzbO0hh6B/UTlIlsWLMdz20UPzfy7k&#13;&#10;oT/+43dnOrh3wkP/5Sf+cmJ56PNf+PxYeUgHGCcMjGTjFtBheB84O640obgG8E2fnBB5nP/53v90&#13;&#10;Y5CM1zL0t9rgnu/G8VN7Yvi+PpxbZOW+Mt0nB0hXAP19+9v/oDOClXvliK+guCaPtRwD/uEfvpSV&#13;&#10;5g/olWdKOXN2jHaMHXzrnJU/nwWVtnYKx6qia2Zv2MfLirgRjbF4YLwJx/JosKpqntWp+YOno1Oa&#13;&#10;jdEL/8O4GwH/zEDRt9pKNBJzriX7/sIv/ELHU+FL4/wr9cT73oNuFF+HT50E8O3mZI3bY344XeSp&#13;&#10;UYA37+vDV7ziFR1fZP73gfyFPy5p6BD08Tj+so6woxzvUxv1lNuHZ0pdaMYo3aR0ffIW5z3yBDyH&#13;&#10;N5SuBfj2v/+7v+90xZE/lF5kIm31Pf0icNqzGqvGeTHNjfX6JmuQ2rwtY9vLM5O9X2ZWs9IdzoV/&#13;&#10;FztspxH5b25zt5fUTzan67ZuX/I8H21vKdz76uGt//X//HrHKNZpCPMRCXkeFQ8YVl5RJWxfKYMR&#13;&#10;h9KYAMgbH8GSt291jnwIG28zCkUIj/Kk9kYrZfOuZCiKoT3K83Jk1LDCBlJqAUYeAcIM8UjCyNWe&#13;&#10;ScovDDKhA1KCrCwLZuiinOD9UJAQhZh3xnCXOnlrEwxqRbi2tJBw617dbsIuIt1njMJkUxzpPx7c&#13;&#10;iOoHP/jBuohOqbFhn+lImSCln1vGKMoaoQsRLOPK90PUY0g0zPe97nWfqe88rdIJL3goa0vx6q6z&#13;&#10;+x48EijOeXB13+3cT6aLfjzdaOC9McXFKFWXQTA688wz8jf6eqdkMtYQrNprvTBhFNPFYxox7RMQ&#13;&#10;6vLn4lxfI+aE1gIMJxEINbzOCMYYRkadGqxWwnxh9CleIvAspIBH9FtKPcwUgSGuyKnLiTiB551f&#13;&#10;DZRKDKFlblOmtsIiGofmkV9fjGp9U+MmAp35CM9EeNzjH5e++Y1vdsJwDD/BiNUXItPcN9+9O+Wt&#13;&#10;ucR7PALlLmUXZW/BFdIYey0FLsUFJnu651Asdfs1pZ8VXxEoUmKfR0Z4FKOHiRW+JcITs7LBXDfu&#13;&#10;zAdjwntH5h0+i84KyvJdIp4r92Nd5bqF857/gueXx1NH9Wkb3IuhbXnAE5DghlEGKXnhlmiMgqd5&#13;&#10;yha65Zv7/r6XfqjB2Dz11FM7oQQjy2jZN1brfHNxblXRtsw6LMcFTjE/UydzUcX8l0FPkaNkLNs2&#13;&#10;O2UjekV5GIFyW4z0+QTfG13qM0bhS9DhTZs2dbyCudbCczyn0VQrLfuEJO8R53WLH5KO8RutJizB&#13;&#10;hVHphz4zarQ8p+XFd8E3eKDo6U8Zb7y38Jm6QWset4xRZ5xxeuZBjuvwN9oU+RNl4V2surFitnY8&#13;&#10;8KwG/BCjXkuALPuImZvoAz6B8Fzzd5f++NKOb4XvSjg4tPCMM87owtDi+QodwyPUwDgkLZ6hVia3&#13;&#10;8MBHP/bRpjFqzR5r0q+89Fc6+gFveh90OiouhDvEP/cZpPS9thQwN1rzw3P9Kq3QghQKEXjyG0NR&#13;&#10;WR/T7Sxv7bvA5RHQkAhoXet+nU64qj5jFAUvmoUmG+P6GF6v4Xd+73fSQYcc1BkX6vvO4f+WYhk9&#13;&#10;MkYp6xhSzRvjJfJp0uE5FxS2ZATbyZjb+zNLzDeQiwVtyGwq2zEG8jv8TXYSm2u4IocBJLOR/Xy/&#13;&#10;glPxznDoxo0bm1W2DNvojXEcDTfNAsJNzl5CIRVZsX5svluNR+Ygo5uXLf6TMcvzqLSETzhtkn9r&#13;&#10;MLeN1ejoUKcp5xx3SoSQco/cFZWX5DBpW8Yoxityvb6Gd8iP6GfEceRJ9NuvFd7Z/B8iD5lnD3zg&#13;&#10;A0fKQ+QguoXZyEMf/MAH0/HHHT9SHoJj4KMWziCrMcSTGdAKtAPNjeEN4Syh+zhYtWhrvEfGaYVM&#13;&#10;NTbxxPrUGG2NIUbRO9/pzunMHBqvgPFTHDrwyuTeIgfXOg/js9BoqweLcc08qnkX4/ess2bKryI0&#13;&#10;0FmQh4xjbWTwxXPU0AorWD+f1/OZJGleq5uTwiH8Gq6fHa9divCNGEhq8E39rPg3xvC8xtk4Wl2X&#13;&#10;0XeuLmGHW2BcFrprHpDjzznnnGlJrZKKeAR9xm9GeVZGob69o/kCN6L50kb8B29xWoAHWxDnZUsX&#13;&#10;UvJZoVV0pKJGRYATzf+I2+t0LeNIeQ6X4uvxWgVHx28oLV6IkY0uqQW+Zz2X4VjOCnBJ4Y9LPvIz&#13;&#10;IyX9jvqjoTLqz8bxdnSs5KeWblKdcKTvoR7fFw2H2yMwFpFf0KKW7oLz4Gt+8zXTjGXKIAOIamBs&#13;&#10;oF/GhfHGyQgPXMA70/8Moaslz43leJM1SC3nfci9dgeB2J3oRJ7TN8CyvEyRcW0egHJjEoKAeXrj&#13;&#10;m984oyUt5NQqF3NSEwMCr/1MeKYW5Iz5L3khjxoo/aw0MPFroVoajBCFzr0b8TkhQoJgJDqlbMK9&#13;&#10;1UAtZp9CmKGCEr8GSAlzVvZbkO5+97tflwSzVxg+DD3lAGJQjFEYK54KRbFRl9s6L/1RP2vdq58j&#13;&#10;AMV7qr7vHOHE/FP818BIId43g6HwCOLar1svwPANgCkWHibCWb97VvqZh//MDKLi/cWvxlzX8KlP&#13;&#10;/VW6Rf4mrb0Z6nSjzinCCSwtYxTFDKPGxo0bpxUhPA1GgYddDbwWEHPK5rpveev9xV9sZ3gp7iiq&#13;&#10;eL8U4FlTxmS5t9BH7W0p90s7EEAGJIYTipYCmBiCEKJZAIGuibT+0JeYyMJoXHP1NekTn/xEeuhD&#13;&#10;HlqydUfKTQKetH1Q921MY4yYa3Vd0pjbvAO1JUL5/q15L636Cm5xXb+bawphY0HdfW0j+PR592AO&#13;&#10;jYGoRNKnlF6RSYUn4BJK0BowzvBhFL4pUIcIWLWBtJQr3EVsl2fxPaPBquSnUI9GS8/e+fZ3dqEx&#13;&#10;W2MO3tOf+kuYPwrsyFgqQxtiO8p9x9mAONBwnjlb16lfGeaLMqmUTfHe5zFGoUQZGVfLUhBQTqij&#13;&#10;AMHEOIL/HQsYd4QRocgoSBYcGHP85od9WLjX6d5jdi+B/rQUgOZbS9iYy5ciaMUxV8qnhCII1/jY&#13;&#10;M/gC3qhxsvsEUviVENcHrflUp+XtSXFZG8MJSgzOsZ3RGMWYziBWG/HgUqExxLqvAY4r/E99f+g5&#13;&#10;moT/iPzJ9753fjaSva4LFRzLoqSDU1tGHo4ivCajMQrOFxalRTvQIQpaoVcKUE5IW/g2vAV+qeyR&#13;&#10;YiUPgb3G+WLv+3ZDgAG8pWyA03huRhwizKs9rNRf1wlnc6iIAr42GCOFjrfahDcVlQCtLfidx6xx&#13;&#10;Evf9kh9+RJ82ZQVTC/DW+OQWb02JpJ8pKmuIvDVFvPccAnDuqHlgDEUFpnKNWWMBXqgB7aDQEp7a&#13;&#10;exRwzkkN7i+AXv7TP//TlDK23GdQpvCv05Znxhg6ZLUZ/gzP3RrDJf28HDv5cgd+zeNjd4HMQWwP&#13;&#10;QKnN+beiWmUxV+9AqURBZ86TDwqeFOmDAw6c2AIyZ72SXjpyoLEZDdat/PEeY1LZB7U84/iFx2rx&#13;&#10;MBwBOShxEqsBXicXxZVLlHX47prfs1KFUZ68PQ7MB+O/BjxSwSHlvjJbymPjnyxNTq+BE5wwT2T/&#13;&#10;unzzhiHcnImgj0cp+8hDDOy+Z01/4W7zvKa9Q+QhTi+f/ORfZTwxUx768oO/nO51n3vFJk5dw6st&#13;&#10;eVpb4JeoW4FHrGzyrAY4hgxbDD71s1H4UDoOM+hL7Hs8vHLr1S544k9+6pPTDFLwFdrAyAQctQXd&#13;&#10;KjoP99GKmn9wL8Jll10+A38yUKJLcHEEbdeH9iYWdku9wpEtwcAeaKL7nTPs4x/Io9HZQovK3Mff&#13;&#10;cerDA+8MwM+lzLocYxKua4XCN6bN8+JoKT9DTA1CJUcHT/pSfDCDVJSZ8Xh4zFo3VByG+pzCx81L&#13;&#10;Zb7g+S9Itz3+tlP1wYFWQ9KpRQMTeQNe6OMf6CngsxIGmjOVd++TKbwPHUIdMYBzEkPVqHpqfQs5&#13;&#10;OjqS4efgsVoOqfu+nNfluDeOt6MLisb6UhYcgVbUzsme0fvCvwV3lfQMS74fI10EhvRorGfAottu&#13;&#10;6ajoKfW5kICM7+ZFSy8T67kxXkfb943xHce8UxPjjsmziB7PY/MJuHHS9735N77xrY7om1w1mOR9&#13;&#10;XrujEC5mBVNJkK3bUOfBXEEYEBilhxixFH7RGKU9GF/KP0r2CDxAoydvnYbSgLKmBkI2xUhRINfP&#13;&#10;nHtnCJ6SiDIgGlxKeoxxJBwE/FFKgZK3Pk6SXjiXQnTqMhAxghQLflT2SIfxozwlxCB60fO1b7UB&#13;&#10;5vmhP/PQpgLE+xN2MAD1Sg+Knr/9+7+tmzfxOQMkY1AEAj7kv3HjxvioayMCJF8kThjwSGjqAii5&#13;&#10;IyNCGBkl/NT55/O8nkN1PbzCedUx7tbClzQP+emHdB4ddfr6nGIUo19WeJRne6zdIz3ogQ+axnyV&#13;&#10;Z5RJfUu+pannd8njKFSmbxLr8szcJjwSlhm8avBuRUlQ36/P++okuGC4jM++NAQq8xsOikCo5dnT&#13;&#10;Yi4wKIxLLSFKaL2ooCN4PvShPxOr6JQeUZEaE/EkrYXo8lxf9TGnJU05tt4f8xs943lwMyJHRUMp&#13;&#10;x3v7joRYnlS1YaikKcdWneXZJEf0QJ0Mp3BYrNP3jeNG+X0rAzzjfFEz4u4B47RvVZV3x8QX0H/o&#13;&#10;1rjvV9IvHUsPzB3TAxf5lhHwPvNpkGJER0sIKTXAY7x6GTYjPpaOl6M8LQU8I1YUnOqy+87NCUp4&#13;&#10;BtsoBBK4WkJ7KQt/x9Aib1QmoSl9fE+9WreUVY598/5Zz3pm5ls+0RlwWvzJEUcc1gmPrX0l4JqW&#13;&#10;UV6d5jmFWw34O/wnRWcLKC2f/7znd8qH+rmVtRF3l+doMH6ghsgv1M/qc0pvtJbgXAOlCYVzNEaV&#13;&#10;NPo/xuWnAIhKgJLesa//8cD4BcrqGr97B0rplrcwhdCob423jgqZwlszWkZjlPYV3vpzOTwU2tvC&#13;&#10;3dJNCmj5m7NDXVzdzYHC+IjGqFI++mFFcA28XuH6WuEK37fCh+vPljFKeXhi848BgzFyKL2u2zLX&#13;&#10;53OHfee6ZaPLm492ox9WY5AlojxEOdeiLVpJ+V6PM4pX+evxMvpttj+1ApQDTHS6YwCAL6JhopRJ&#13;&#10;MfbiF7+46Rjwgue+YMZKbulrJxvl4LcZtsYBo3N02ML3RnohHXk58l2cUikoo0FEvWQrbWNsqMvj&#13;&#10;da9tEd+WtvbhuFHyECWkXx+QhygTo4yCVj1wFvIQ5040vQaKcXoHRsNojJIOr0uBHPUcjFSc9kbJ&#13;&#10;XnU9zhlIySh0HK2+x4O0DK5xRXUst6Yd9bPIl9fPyvn3v3/BDH4Z/qRr6QM8DP4fXyVdi3foy7t0&#13;&#10;f+57wDyla2rxsKU2W0lwmsG/cGoydicFkSmEkYtARsVDR6fPko5DKDyAt/CLxij6s9r5RD68rnmp&#13;&#10;7BZPR1eJT4l6AnoucuSkeJ+TEbx4u9vfblp9eEz4kONK5J3wYaOcHThVKJPhX9QQq9UYSPrAt2kZ&#13;&#10;++gE0KVJgdxMD4hfjXJILGvS/iJv0VuiEzXg3ayagkOivk86uByP2nK2Qv/qiAal3Bb+M56O2jTd&#13;&#10;maKktxACXmLgMi7JgDdVuGkbpFZkFnWH1xQn290S5rDhkUmjkIn3Sh9hwimXMd0Y67e85U0dAivP&#13;&#10;yxFijKuHyrO+I+EPwRq3hxDGhsKAxwVGseVxVddBMcx7ISJZBqE+wQESr5WIpTyexMoahTgJzphD&#13;&#10;yKxPYUBIjaBvx+0vEPMMvVYfY1QMUwUh63MKrz4DCkKLaHh3wlM0cnz1q1+bseqKosq36RO4tdt3&#13;&#10;RMgjg2BsTcJA133AS8ES8Kgc4s2K4I4aWxgQglzcn4zQFxmRus4tWzbPCN+lHfP1Leu6Z3OOmUD8&#13;&#10;MewtIWH/A/ZvenSoi5JEXmO7RcgJF5SqcRWj/RF4xQwFxNoSa56QLQ+WUg48xTvdMuoIGIdoKI9p&#13;&#10;WteUmKfds72Cp6Qn+DJ8RuCxR1ijuOwDijfjLCptCYEM7TXo47vkeP2RyWS8GqeExkDHlTyYY/3Z&#13;&#10;h9/ruvvOMYWM0DUYR6MESzgDDqHAHIU76zJ35hzO58lWQjy23pcxX3vKCta6vr6xSnkScYu5AH+2&#13;&#10;BBJlUia2BGcrdMyLJRjaA4HpwcXOUtuIvviWEQiQ86n8pWBubQCONp122mm9ShPzC06lABc6rIZ3&#13;&#10;vuud6W+/NJkTB693XvRwVUvhjhfgyGMvzgj3v+/9O6UmxUEfniPktkKZXnzxJbG4kdcM+4961KPz&#13;&#10;HL1P08u7ZKZE4wzRAsaRLVumjx3G4GjkkZciYxQvJM3Rtzh6Bs6AZ+tQftIVwAeUMETlHkF5CMDh&#13;&#10;0aMYb/XABz1wmiI2loVu4HcJxDW0wq3Uz+tzdErd+CE8duT7pEWn8XDS1kAp1Ed78dbvyftSRhjK&#13;&#10;W1MWwLmtcRvLHHItjBTFZQ34xZ968E+N5BfRu5NPOnmGcp+zgRWYBdDLlnGuxT+VPI5ovtCuMbxZ&#13;&#10;nWb+z2+YNzeczX+tc1fDtpR3opm74qqSyGucBzhP1s5HnG4omVoQDUicAsgdk8oKF154UXN/PHMV&#13;&#10;P1O3J7aDzNdaLfL5L36+UwB7rwKU+NpYA2Vc5Cvr584ZhKKByX10J67QZECKhnJ8G1rH4NcH5g8e&#13;&#10;OhpH4MxRYf1jebU81HLwhGcoe1tAHkLnyDyt+TxKHurDjwwonGxrIJPQO/RFc5HWyrifPvOnO/pV&#13;&#10;5yVP09kMAfwwh4y+lbTK8J5kx9gneNl67MT6jPEW3Rsi6xtPUdmtHaN4NTwMgxq+qo9PiW1cuh7V&#13;&#10;A7NktqsiyZ5WP0cdS5Wk08lxKLWqyGomjiscpoeMYXousnnLSYYzMn6yZdAt9dMP4S38akDDGVwi&#13;&#10;nsK3k+1GjUNyb0v+Y5CKY7qusz6HlzgG0ZWVFbX183Ku3cZ7DfCMaAB9QN+L14cH0QW8Xp8uUBn0&#13;&#10;m1GX6r6+GTX/pWkBPE9XWDumt9LN5h7a0ueET4fcwvfqgVs4i3A2iIbsc7LxyKqzGoy71rvD16tW&#13;&#10;r6qTTjtHp+FSMt0o/cm0TDfCC6L8TRI6xdSqjFizIhPMD6s6P13b2dD88Vu1Im8ltfMEQkujsg5j&#13;&#10;8ZX/+Eqn8KQ0g+Axl4gCZQpDFE8cTAvvgAgYRAimzxgT05dryBBDNAQIAhjb1qqoVn5INO5hg7GO&#13;&#10;igJ5CZOECoaNGiBMCD8y1HWaoectgxTGrHV/aJmj0l17zbWd51xMwxhFwN8Z+Na3vjEtO4UOgWLI&#13;&#10;98cwYlJqYCTsMxTW6VrnhBFKvxp8d4p4Y2AcEC5bxNaY72OItuYQoJGp5tk8X99y3DvUz1seJZga&#13;&#10;RHAUHHrYoU0minclgbalnCrlHXvMsTOUKDab7RPA5IvtxFQxNA1VOvEuIezWYHWQ8TAJ8OBUzrqb&#13;&#10;3RDCsJWfwuFz2VO7BmOMoSni0zpNOTfnIuPoWWR43TNu9UUNPB/HvRu8HUM9YTxbgnNd9pBz86QG&#13;&#10;Blu0Is6DOs1CnjOaDnFuoAyiTIjQN9cZMdDBGkYpTUo6jGmkGxwiRgkKJe9cH5ctW5nSih0+ObsT&#13;&#10;A1R3BNanY39mx8rCzS2DFAFhPgUDRmzelzXAOQTlIYC34t1Xg9UXX/rbL9W3xp4TkCnd+4yoCjBm&#13;&#10;H/Hw6SGA3H/CE5/QOaeMEsLh7RaNueSSi5tKKeW2AB8JZ/UJjnWejZs2NsNUMUhddtl0hRwlHa/8&#13;&#10;GigsKEpG9UlJb0U+YbWAMFx9Kx7hRPSvhiG8ARwUeRllcPa6zXG3qYtrnuOtzjzjzGnP0Ky+uiMN&#13;&#10;1vecxMbxTfi8yOtxWIjvrCH4Iry1sGY1zCVvXZc77hz/3+rjn3vGz6XbnTBeFjns8MNmKPfxHbVB&#13;&#10;ShtaCh4GzJahalybF+z5skwklsGv22XO3YVUbCtSPTk5t/8A7zEPUJTrlJi14dd4olCNQAEZHY4o&#13;&#10;K8GkfNOFF34/Ft9dk0+HKPYoNV/ykpfMKIMCjzG5BkZRsn4NaNgoZSq+hkNYBEaMaFQhZ9e8NKcQ&#13;&#10;NC4auWNZrtEg9KEGeLjPIBVxnHxD5CG8W0uprA85ikwqD41y0CMD1H3rWw3VO3AmvPs9pq/uhYtH&#13;&#10;yV6l7/A++oIME/F5SVOO+H8RVWrQ5lH4TN+3xnkfParLphSO/Ib3ohhufdM679L5LHoAso8If3mW&#13;&#10;G3YSGD/IsqJW0CWMA4Yl/I79e0QWwLeNMt5bCdRaVQXvMEBE3DOu/vKcQTSG6qMnIsOPmyvKYHDA&#13;&#10;X9ZA/mvxSHWacm5OtlY/leflyGE8yqPjDFLyml/0cC0+pZRdHxl4OQtHKDQx3u+7htc4E0fZuC+9&#13;&#10;+0PnO1zDuE8PUgOn4ZbupU7jHE5H96LzBofUaJCSNhqulIG2ffs733a6BCN6YHZS/IgCd5dHnRFn&#13;&#10;rz3yaMvajKxI3pyJZMS7i/FdtHFraanFNXutTmtXzM1njApUjPNJJ2/fVBtTyEOPoYjijkJEjFch&#13;&#10;iloAqb3h7DeM9GZt5RMSDuM1X0AQjl5j4qa2DFIs3ZSrEYQTjMxvTLMz1xizoch20nquu/66GTGY&#13;&#10;lcF4FJcmT1I2wSMyoYg/QjMUYv2+SUtZOKQ8wlQURniWMRYMBYwGL54aGMjOO+/8+tbUeeubtRjv&#13;&#10;qQy78IS34xCDxNo91jZXshAWxwGmL4a9whRdfun0sJ6jysEAjmI8Y14MX2uli7EwtByGNl5ZrZBZ&#13;&#10;sT5hoMoGveUZo9jQ2NcYP7gkGmMtI28BvBsFdAapa6+9wRM75ouMuTlpvu8sUA7z0q8BzhRGKhrA&#13;&#10;6jQLec67vLX6L7aB8aGlcDXfW8y1cRmX6w8VcuL3s8R/l6yQWpaNrWTLzALdAIudC5rZvhX5HZYv&#13;&#10;W3vDK0xwhta2PNpGKZYmKL43acQZEsI7Q8M1EHrM4bjyOCoRexuw48EQRx58YaTNssPt4+YWGtPy&#13;&#10;SjavorK+tLVFR+HuofjbPI54SdnqNG9rwF/UK1zNzbvfbboir04fz+GXGM6oFbJDPu8V36H1rrEO&#13;&#10;Cj7GtAinnHLySAVoSe8bHXX0UeVy6jgU56BRUTaYKiScRMcR+9q06oFTdwVvHZo7dUkh9J0de5xM&#13;&#10;3cwnJ975xLRqZb9na0nLeBlDtnlWv7vv0JrfQkTz/o78cyl7lx8znU+Q7A7US/6ciYV3eSunNeCG&#13;&#10;9jnLv+Vr0m3mQJE6rZIdF0WRLhJIdOoTWqnGc845c9bjgoxRnCRLWa164j14Ico40ggLNTQqCSUq&#13;&#10;z/QIeJtovMBbn3baadOSMrpaYRrxWklEMRwVuMpo0ZPIT8HhLWeGUnY8wsOM5wX+98L/HRyNYag8&#13;&#10;hJ6Vb1XqcRwqD0WZwjiI/VzKjfudMBL5BkPhdsffbtqepbYlaOk5Ynna6PsMwfl4gMhDwKV9jlzq&#13;&#10;QvNadK91L7aN0TdGN+EEx6nGvOobh7GcXXZ9A2LaZU0YXHFpawzis2q0k+bg8nNC/CujFBk2rgBv&#13;&#10;lcNgLXwnR+dWhIGSR2SLiE88U9fORObAt8Swd5yXhhpS8FJ0qjV+tm85veQQaPHSrXyMtlG/Y07O&#13;&#10;NY8Bd5FFohGmJVO12lnu0bcIaT8fgKbSZUeg3xtap/4U7Sri7xb9bY0vq9re8fZ3TNtvL7Zn6Xq7&#13;&#10;OuIm2Q+rVmYtzOHrU/phDpVjZUPuhUwng3JmcXWN5hEFNjvJbe7goDVp/ZrxAtP2xKP/DmFARpew&#13;&#10;/SmPB+E7hDSZFHgZRYPRpGVAhryjCJgUPxSyvBAgZAjFqoIILYLgXrSqy8dg1mKoY5mL8brliY+4&#13;&#10;D/GmG/U+EHNEzpR6FECUPgwzfjUzarz5UWwT1uM+Xto6W4MUIh+JEEIRFXij3sk3Lp6LJd12xcW3&#13;&#10;8xg4tqmMi0x1/b6ljF1xjO3yXeK9Vrso6lvzcUjedevXpTV7rJlWLIbu2uuvnXZv1IX0kxj1LMNv&#13;&#10;eSpREipniIe9uTB0hSZPrQjRMyk+j9cEXMrlepNraYz9OC955GOk6nrhqK9+9StNI7lnUflN8R0N&#13;&#10;YLFNQ67NXZ5D9geAXwsI4+In9rLn3o0zQ2TmSvr5PGJGhyh5jPMoWGsXWtIa6xSvjNs1LWkpjVvv&#13;&#10;FvEcYWaoMatV3mzvLVt5s7Qi++SkHDWs432m+J+pk9kWPb/5NG/HL5OYtGx1ZoeW75Hy6cRAkdxS&#13;&#10;JhHcKA+HegpOWnEr1FEtpA4pD56BC+pxR0DU9lHhSOqyh8wNdHy2NED/RY9m9bf4rbpd8bzwDvF+&#13;&#10;6xovUe8nUtLAp7XHufuUC7Vy2Lzeum1r14doDwWXPqpxALxn3KAlHBLiu0S+o9TvWJfTuq7TlnPt&#13;&#10;i2WiA+ed9/20b6Z312/ZTiOVXcqveSvlRCWKe/i1Ft4pZUgDJqG/Lb64pSTUZ/Gd1EVB0CrDs/kE&#13;&#10;4yLy+oyTZd8x71DGYOmf0sfGwvK8AqfVx+7VCgq0l9I8hkzk+W0lyWlZWc+DG//Rwkvz2Qd9ZT9g&#13;&#10;zV7przpCQTMJ8U6h3+m+DN2TXf9nO2nY3s6OsOX5nLJj1ZFr5k6RWr9l4THgyVZYRSulfHeA7/6j&#13;&#10;P/qjOnuyeXz51kPwccnMuFDGZ7nnyMFpEl4r7g2lDKv2YrhiuLGlwGMQgI9auKSlFLZCILbP/IrG&#13;&#10;ErTDvCQHFjmghePMPzifzFeX8Z/f+M/B8uNCyUNRSdzJQ5nHjNBS6OoPThX41D58ZAzqD8A55Zpr&#13;&#10;bnDAgG/r/ol1lmtjqozpUlZ5Fo/eJ/LN8GRthI15dubauImhI5XnvTicctjjcMchsGX835m6Z5X3&#13;&#10;njnXF6qcBYUug5+meYJViRbLaW6jZm4O7clGyLkGxmSGHfSPEwuHzLe85S291ViZwohB1yjEb+R3&#13;&#10;8cBR7lUY/eLO8PTmXwS4pziCmc9l7pR0+ATzEr+IP//RD380zXDKqA//DIEWL9XK5x0jrsFzzWZe&#13;&#10;qtMqRPpUhkN8EvqgPD+r3CO+Gvo+pe3oSot+lOc7c9T+1t7vNV82pHy6QOOzDv3ne/rVbTcWjcsY&#13;&#10;/tmejlYUW9Ah+g5ni0llviHt3J3T8I+9ScLKTLQPPHSf9IPLsmV6a8a42cCzNdNxipmMPxYtoA8d&#13;&#10;+8IglQXldPDeacM6WqWdhyJozaYkk8vSbYyA46a8lHsctOrj3TobggEBQpoQJcaLgpTSdpQXRd2+&#13;&#10;FqKHbGOsb3kw5ojM7gaIZVSGeoe5IAYU/lE4wlicc845HRFEsPQxYl2+uz4swgTiGRXyyputQQrx&#13;&#10;jAoChGKS7ya9bx2BZ6++xIiMg/Ku49It9HNje0jbfJ9W6Kohec3jlTxrK5BvEqG7KIGqIkaeElgi&#13;&#10;cyqDcW/8DXkX7zx0nMRweRjrlkFsVKO19/Ac8ieCMUwRXI8z5Uelx0c+8hddaJPWqk2rP6Pym5fl&#13;&#10;UI+u2KZ4zbD17Gc/Oz3nOc+Jj7pwNULWUEBQsDHkazvaMBscP6OCATdqfDMquW/ealPf+KM0RfNq&#13;&#10;gxRGndNDa6VVqRt9iopPRvLWmC155u24Yq+0PMuWW+ooZhiMTliet1p3smAN3AH5FBXOr5GWrczO&#13;&#10;RbMA3z0afRVDCUYZ1hoTs6hmWha0I/IVxtKocTOtgB0XlJhRoNHu8847f/B4GoqLo3CrCUNoAEG8&#13;&#10;1YdD52V5b3UNqU96uLuFg/EoMTRKdKKRRgg/igc0kgAPB5R+UrYf5QJagu+kUKihKCfqeztzTuCN&#13;&#10;YaPVcc457+zagrcqipDSR9pobGunbxeVy9qDt4J7Wt+nbm959/pe33lUNEtX2lTn0beRLnnuu2n7&#13;&#10;QoO5jlbWoM84VfjO2tvqY+MbfS5joc7vXB/LW+YPXEPxxogcwxWSVfw4OjBgoJVoJoNBXGke65nP&#13;&#10;62PXb0h/tTYTiiuz8yYBOQPHyO3Yt7tcdH/ofbe3NbezM0jtl47wDvMAxrc5YiyQFx73uMeld7/7&#13;&#10;3VM1Ua76hpRW8E3csw4PJS9ozZWpgsIJXqNl8Nk0C/4K/anH4+fySoSW8hW+wPvUOM4qMOGPaqWc&#13;&#10;psKlkdchawrDV/O00ioPnquBI6n+sE9q3/yD48r8s51AjVPwz+hhC2I/Kz/ea+VTX1wNIN2QvPBs&#13;&#10;fG/5ts+lG2pz7/xMwyMIDw6fwLHa2ydPqwfeRzP+/d//Y6oY43CIQUqGrl25HePA+7TeCc2cLzBf&#13;&#10;jLnnPe9506qAr0Vm8BNGjOHKeCPvHLXxqLR85fY5Ni3TfF8c/3+yQeqDN9TSeb7fcLnozwyBuHjn&#13;&#10;ZnvOS7PRRj8rjdE9ekRj+Etf+lIznC79nj3VyMSMkOZmAbixxgXuM0AMXWFUyqmP+KxWOGYr7Okb&#13;&#10;zQP8YpyXcLu2mZeeeR+4sQBjSVxFWp7F4yS8WN0fyhk6p6UtK8a//rWvp6/+51c7OqO/P5fpwhDw&#13;&#10;npNApB2T5B2XFo9e97f0nGQnrRNtj3t4G2d0S3VZeDX4h/7SPqI1oLF+cDknDvip8HgtXWOd96Zw&#13;&#10;Pl1beFN44x3vuMfKFenMw/dPf/DfP8ruFTncUTbwCNu3ahcIQ5N0OzvU9f7YnDnP+TsdsiHtu368&#13;&#10;YnySOuq0iANDD2GsBkSAt4Hl0yapzav7vKTqfOPOJ0GapSwIQTx6jCtGZa4AIov7PCi7JXTPVZ3z&#13;&#10;WQ5P29qbutTl+xWBudyb9EjQIgDUgHgNJWB1vnJOeRuFlPJs3LHlfTupUI/BaCmKEWaMx+46DvTd&#13;&#10;UIYhq9+mMXrj+r1+XpR38V59Pe4cPpgEMGGt78I4OfSdI67rq195cGMNvGhaqwnqNPFce/fb7+bx&#13;&#10;djefMCu1wKdPo0Hq6quv6ZQcNlaOQLlaM9G8GeOqv5hnkmurH8S1JgDzWGtBERI9E57G6lkGqpbS&#13;&#10;uJV/Ie61xqp6+5SjmEffpgY4R5gVq8Jagg/l0Xve8546S3fOODgpbppRyCxuLFu1Z1q594PTlks/&#13;&#10;nvmfXAB5vdMFm3N+C68YzpWOAG3qVI1ZuMqn+bc1c7Cr9s77ta2YnbIRvmgJAhQ/lNSTGolGNH7q&#13;&#10;Ucs4gM9qrSSaytQ4IQRF+mSun3/+een442/byDG7W+aAfnKs8XF93leyPEXZ2pdmPu5Hr2114FHw&#13;&#10;dDXEECacTfys+pwtEFL7YEifxbyUiJx7asDHDVVi1Pnqc+WideMMUpO0eWjaPt560jlQv8/OnJvr&#13;&#10;tUJeWcaL8LM7A3hufVzz1+iDeWFvwxZwciiODoxXPP85m6AT6OxCw9F77ZvSmqyE/MmlGedm/JuR&#13;&#10;75ZMGwQZWYyANBCPOwKhvRxO1+2TDl2/z7w0l5KwjHvGCt+rNkhZDWf/CTiJ7FADhWpNY0o5dZq+&#13;&#10;c7JRdIiSdjZ8FcVYHP8tg5Syf/mXf3mGMQDdidEnvGtUCjMSxJDF2kyGj/VZMdjaf0r6oTDUADNU&#13;&#10;NpgPeUiZNZAtv/u979a3uvPWvrIzEo25EVcy9CUfOg7hsQjofet+nW5o+XWecm7185Oe9KROrvmd&#13;&#10;3/mdcnvasV6F+LKXvawL405HVVYiTks8nxfH3CGXXhmkqNH4j8NPM7su31wskBvYIdLcnjoa/CPy&#13;&#10;++y5YV4bSR623YMfXGq/PWO/Lww8p0e0sQ6ZyxAdZfMY6nHSl2CkqWXpkr8l05VnQ49zPS/VG+eg&#13;&#10;63gvts+8vOgHF6V/+vI/df3+xje+MSaZl+udwQfjGhR5fOlvdYtbNR0LRpW191558UfYf54jBdoV&#13;&#10;dTJ0A3CU/j4nO+VHsP902YPainhhKK2c2rRpU1N/FfPfWK93gcvA4ujK1SuWp5OP2D/vhpmNOddl&#13;&#10;t4Vs5Lmmw8HRX2VxtFcrKGE6uzOD1ObMaF+3Nd3zkOxVsNfslDHxzSJSMEF4DWKQPKt/GOH3ve99&#13;&#10;Xbxq3lE2pKutxLHsodexDePyIRBPe9rTuqXao4xRBDrLKN///vcP3t/Fe7dgnADfyrMY7vGqip4C&#13;&#10;2sUrpRaYZ9NWCjwb4S4WKMi+bs9slB2tPJRDQwWYuv7FdD7JPGulbd1rvd/QdK28s73XYrqiZ/yo&#13;&#10;srdsHebdx8gVFQLC77XGzKj6KDFaRiyMTss4hvmJe5sx/FKq1QB/vf3tb69vdSuZMD1zCTzPnvnM&#13;&#10;Z3besE996lNHFm3ZOlrxwhe+sBmyaWTmWTycr/Hne9UCUGkaJpQHdPxuV1x2RfrUpz6VfuM3fqMk&#13;&#10;nTruihBVKl+xcp+0Yp+TtwvGHe9TmrTd6FOuFtdxR9u0N5/Sh6zY55QcfHp24ZgoeFv9b25TJs81&#13;&#10;bN2ydcbKXXUwik1KgwnukedC3ynSJ/GkHPKO5tFczqUWjh7SjqFpWuWjAbXnNsNRyzg4tI6+dJEm&#13;&#10;9KUben+oUnVoeSXdXH7PUubQI160BbuKt56Pue79amNFeV/vSNFGmWFPi1Hw3ve+t0srrPbOKudH&#13;&#10;1TPq2bF7HdgZdDrDDqSbNZXk0IyCFyVoV+c+SWDGy229Pp16s/3TkevH73s62xeq8a0VQJw1C1iZ&#13;&#10;AieTVWsZiYI07mk7yZyEF6KBa+26tTNoQmnHqGNrX6QW3qGQa+3RKoSWd6zBpu8f+MAH6lvdPhzT&#13;&#10;buy4ID/Wq65aaWZzr8b3o/JP0u+TpI11DsmLd4zRRmI5s70e2h+zLX+h8nHEef3rX9/t/0iZOwrw&#13;&#10;3PZ2sz95HVp8VJ45e3bL2+StQarSrsrnHQu7WLHnjrZqnl+ncNxxz+H2907ZC6q6Mb+njPgcN976&#13;&#10;1remj3zkI83K0NCo72kZISbZf61VUZ/+rJV20ns1/RiVdwj+KPknSVvy0G2dduppnVPlKGOU+fTy&#13;&#10;l7+841+EIG7x26XMIcfZtHVIuVs2b2lGWdr/wP2b0XJGlbn+ZuvTzdZP17UzesZITKUMfcRg/uEP&#13;&#10;f7jcah6tsONMzFmD0bWPN25mvpHdXHh3q0XSgXusygapYw7NjHZ2V7g6M63ZwHPVqm1pz+XZozMr&#13;&#10;ORab8wLaYDPZa7rVUZmiXZvbfNXWdMejDkwHbZg+SWbbxREpUHBOqiSZbd2zyWeJPkNTyzggBAGv&#13;&#10;NKEvKHsw0sWj2DLgSMBa9bfCe0kXlY2tvIvx3h5r9mh6gyPePDR2xkvfigAeLbXAde9737sTXiBY&#13;&#10;5WOGWwI6YlYImjEoHQ9aHk2z3euGQBi9WSYxSpTv18rDm3BXeKqWNu0ux4hPFqLdxllLybhx48bB&#13;&#10;K72Gtpu3ndVGtQIScxINQ+Pe2wqnVputXKxXR5VyvIvVqDVgjIQCYOzhoWiexRBE0gup2tpfpS5r&#13;&#10;Nufq5PlK6CMgCrfy2c9+Nv3Zn/1ZszhL2YXopHBjYNsVqyiaDWvcLLgpPoIHvMfP/uzPTnuE7jDM&#13;&#10;wYdwKs9f3se112bJ8Nd//akcSiLzIbsC1uybVu53l86ok4dLWkZQ7hifzG0syhj3uYEYofLT3hyl&#13;&#10;Y9WBd0/LV+09qx5kDD7++ONn5KVge9CDHjTD821GwglvLM+OUC0vXcq8SQURtCkq0ikW8TuLeT5N&#13;&#10;2GWzSh697RViVX9twKPUiiupCIXmrRBbaAmjfuFZarpQcEI5SoMvvPrKq9Pd73n3WbW5L1PLwQHf&#13;&#10;e/rpp3ffWTvxwKWddTmlfY6FtzLOjEHv2Ao/Veefr/M+3rrPCWy+2lHKjauqrQiE3+3vw4A0tI+V&#13;&#10;h3/Vx76bMmLZpU5z9Sl5hYz9BIR9JJe86U1vKo+nHYX4pLR485vf3Cn1W2NiWoY5vDh2v8PSvW+2&#13;&#10;X/rMlhws3mqjbavS5rxn1tZMLJCLjmTMYX07UxTSQE7u3Eq71VFZTs7tvs1e+6ej9zloZ4ruzWte&#13;&#10;1biBs4oQUjX/RRFuhbQV6wVKiPty7ViXU99vnRsD+E97VBW4+qqru7BsEa+V533HlgGkxpUln3lB&#13;&#10;sQv/oJEF8DHCINWrjWOUikc+8pFdvpKnPpLPrb6q931Bf8mA3uWaa3OIuuv7cVzBc8os8w//TCk4&#13;&#10;BCbp9yHltdIMrYNsWfdjKUv/4f3pZODJUTi/9Ic69QfaxACqP+cShr7TXNZZl0XOtzrmSU9+Uvrq&#13;&#10;v381feKTn2juFyMP3KrfnvLkp6RT7pKdmBYCbnNCSidkx/fzfri9Nj7OGSUlmtdFyWNvb2bHZOOv&#13;&#10;py8oz5swZd5m3wNKogU7wgGnnXZaFwWJfBnxlf3jaoiRAzyrcUuddug5/Vlr9emTn/zkzqnNvC3z&#13;&#10;0ryo50aZj+XoWdFbmpfzIZMPfa+SjsPkr/3arzUdRdEz+Ni+bOYb2uCbcCSAXxgLHRcbrMiR0Fry&#13;&#10;Fj3NpLwmvc5PhC2uwLfj0N8H9KJ0MvQh6KFQfRZy1DqjOi+9gUhTr3zlK6d0ovXzG/v5TdYg5cMe&#13;&#10;c9iGdPdDN6QvfjN79lgltSYjlIwoVm7LwlvmshcVo5057c35d2VZHbU8a2JusTYdl99hrz1uiJ26&#13;&#10;MwO2RqDKsex1MSIZbTNpLeMtSN09sOeeN8urB57XMceWTUIYEVqrEWIa14RmDBxkUkPLSFE/X6zn&#13;&#10;vOdaG/nxTJtUGRbfEQMtZENtkKKgppyl9MAQG0tljJVjKacm1J5Ji+iNQvYlb+sYl9BKE5V3rXz1&#13;&#10;PWOrz9NmV3ny1u27KZyXcTH0Xc3NVtz4TZsm2Lco49khYAzALzVzgeloeZaOKu+qq7Zv3BzTED5b&#13;&#10;44yCq7U6B0N5t7vcLa3fc30X6pLnTQRK2VaZMd1srn0rjLUfxa6wfBhZ+NPeGNGbV5jVd7zjHelZ&#13;&#10;z3rWnIYRnE3bR+WJuKqkxZALVyikBMNaAbiLR5/vBCcKPdqCX//1X89C1r0GG0pbZezUveVr0vJ9&#13;&#10;sjEwR2PaJsqYce/XMT6ECyeLhQvSMBJybmI5zdxrjjqYww4em+/OjpVl8KWYj2AuWcUwVKEV84+6&#13;&#10;bgnL5sakfAU8E3GdPaUIjDdlYJhprQSHl2qnG/gqfgvCKycmXp8EVnO5GHoiHii0qdyXzq8VrrPv&#13;&#10;e5Qy+p67jw9CZ+oQNBS4D3/4w7v3mQ1vhbelsN1VhktKVTQihiLcWT50VD+OemZc4BkLrvbdtdGG&#13;&#10;6XjQ0se+LyjfvJRZvqP7ftJR3sP/o5yXKLj8GK4oeyj1OdpxLvGrwfd/yUte0tFMDncLBYev3Sfd&#13;&#10;da8D0mf2yEb/ziCV+yC/4+ZMLJbnObRYKIT+QBqu9weRYJDalg1oeQ+sO2zIhvo1c+O4qZ5xcOKd&#13;&#10;T0y3vNUt07e++a0uqdDvxhS6UgB/ZA7OFsix+NoIlIR4k0kg8mbywjEtQDOFXa4NUh/+8F9kx5wn&#13;&#10;ThmcKH/jahTv25LL1KEfouKQse3+97t/utUxt5rV/CN3zlZ+bL33Qt2Dm2P4Q3XDl1bfofEFHxU8&#13;&#10;VI6ljREfeY4fba0GL3l2x2ORwdDH297mtun42x+fHvCAB3Rjk8wRtygQMcJYMzfjeJuX9z98Y0p3&#13;&#10;fERK577xhuJtAp8DM3UGqYw/Fx/AnblVRIDp+vesNM3OW3le7QqA0zhv4M2i40Z0QIIbrWi58idX&#13;&#10;TjU14qOpBwNP+vRnjPOcC4wnOiN4vszHclRFmZPO3fdzD55qGaClWyjgLPHxj398xv6GcI1Q/PgN&#13;&#10;PErcsxau0tfeebFCS98rLPek8pYQuVEfCJ+2dKp1XxTHJHImHM6IzsEI73vuuefWSbvzsqJThLJd&#13;&#10;5TA2o1ELdGN2UvwCNW6+q0ETHnTUAemL/3VhtnBckmO7bkmXr1iW1mTPBYz2YgG0gdfXtZjsHPKl&#13;&#10;Wx21bnU69YRsWd93r3lrJqG+CGDzVsksCzaZX/GKV8zI/Xu/d1YnqLe8u0pizNwQgGyLQrVOH5VA&#13;&#10;9bNJz2uCVfJSEtTEq9zf2SMBu4U8CSOTGmtiWxDUyOyuXbO2U45NKhzFsmdzTVDTpjqMRCQm48q1&#13;&#10;aoVwF4Gg1Fq5EtMt5uvWuFuM7TUPJpkLwjDF0B8UQ5SRoxRDs313Y4HgU4Ag3hoz5XnriNGJHl7S&#13;&#10;EUr7xpm5xhjyp3/6p1NFnn322V1sfwYpY9feBTXw5FooxpdSFkPl53uIk0wYrD2EtU2YVSsp9ePu&#13;&#10;CHB1K9yNd8HwFgVnfLff//3f7wwexuauhBWrD02rbv6k7An5rrSZN2QO4ryd88l8RieVLhY+iJBM&#13;&#10;wbi9WU5X5Ch9K2/+nNzgyZRvsb8JLFYOxlXTVixQALUMVrGMSa4pUU455ZRp+2tQ7k1KnwjhwnrW&#13;&#10;YN5FobF+flM4t5qlpXyAMyNfGJVS+CACJHoxHxDp7hDaxlhyz3veM/3xH//xVJPQOQ5Xuxp/TDVo&#13;&#10;whO8KJoQDVKT0s4Jq+1N7pujVTW+5mhi7i8E/6p+0QD8eOIyRqHtHDZq4MRhRQzl0EIqK06xumj/&#13;&#10;I/NmP9m5YuuajHNXpGsyb7YyUwsUYjFQCaQhqwLzlidoRVaQ5VB9JOeDDzg2Hb9nXqUwT2BOx3lN&#13;&#10;SXm/+95vyiBlb8la7mSYoZzaGWAwahkuKBc5JfTxjq060boayL2jDOvoIuNavUeUegtY/f6Nb3yj&#13;&#10;XHZHK6v6jFxwc1Qcav8hhx7SdCqdVvCN7AJNaNEf+ohNGzd1fbI7v3KcK3P1Lgz7HIj8yP0f+9jH&#13;&#10;OvwZDfvCSEpD7ph/yJjxjnfN1VQGKc5fbDqZ116Uq6ToGbH/1+RfDU//qZQOmh++qK5m3DmHIXQS&#13;&#10;jimAZnLQKrR63332Tfe+172nKfzJ2HWaknfoEc/S4q3dxydE3nJouYshnTDztS5BmzivvuhFL0pP&#13;&#10;f/rTe5vIEBUXBfQm3kUP8FboS60XghMmdRyGU+LKPPRsqFMJ/RNHYj+O+pz3OSExQEWgy5Fu48aN&#13;&#10;8dGN+hpKvEnDaccenu65KTPbl+e1tNdtyZbezNBmhGwhEgZ3MQD6YHXUZXZqvT4z2j/JjPbe69Mv&#13;&#10;3OXWaa9smJovINgvVoieL9rJQCUExjjCMJQhQmjixvXqwWj/8IczDRWezQXMl0FK21rKU0LvzioC&#13;&#10;MIPRG+38758/Y1XEXPTPkDIIZHHzXASpFprGlYP4RM9ByiFEYhJhb1w9S8/7ewARH6K0KyX4vvUq&#13;&#10;Pfd5wWMk58MbvGVI+U5evTkJGJdRaJJ/lPEII2TD8xooPMo8pqzmhVMDzzLM2UIDZvBxj3tcF76P&#13;&#10;V3+E1mqGmGZXXveNP0Y/MaLti1XAitqId8ozCtjXvva1XShRXmct54CSduGOy9Pqw/I34TyeWYtO&#13;&#10;EMX4+HU3uhMXuxC0IXu6A6eE5dzWFdlhf8XBWUieAxAqISrE3vnOd3ar3+ag+BlF1HuMlIcxxGy5&#13;&#10;33e0YiIa0czvUYrEvrIW+/1JeCJGpRY+xftE/HfggQdPe3WhNa1QmQ/Ad85GeMdzRJzCgBmNkfPR&#13;&#10;5vkqs4+3tsK40LD5qrtVrnERDc8cz3ZFH2vL/e9//3TWWWc1lRX4i1q50nqfub536w0HpecffJss&#13;&#10;f16VcW+WlRl88ni+Pv8WC4VAFq7TGAKzvaO0MzuXvuCIE9KRe87f/lGtvraqp5Ydfa/ai/8hD3nI&#13;&#10;tOeljKGyqfTk3JYyTFigSby/6xX+pR34mLh6tDxztCLg+Nvk1RIV4L0vuOD87o421JFFrFppGc9K&#13;&#10;dsaWGNpSGMudDbNVyt/djrEvtJ8h+vsXTndA2d3eq7S3Nc77+OySZ5Ij2cl+rm95y1u6CAx1XuPS&#13;&#10;2FowuM0dUnrBY6dXx/kLwoKrFhXk9mgSdpvhrIaHPjlty85Uuxrw6ZHHNZ7qMbX3hr2bTo7/+v/+&#13;&#10;dVY8WHnnlv4Mz1jj9pJ2dzpyDIq8zi/90i+NNEZ5v9jvi/Gd6ZDiXo3aOSkPhU7WK5yVgTcfRSel&#13;&#10;6QOhwYVI/Ou//usZST760Y92UW5mPLiR37jJG6ROutXB6SG3OTxr6rOXrb2kssHnkmyN2twhuF3/&#13;&#10;9dEGXl9Tofq0ce3qdK9bHpB+6sRbpDV5Rdd8Qo3k57OeScoWSiV6E/N2GRrGYuhKCUYHXgIRMDn/&#13;&#10;9m83eGfE55Nct9rCS9OqifmAvnBd4p3vjCKAMSp6G//5n/95Ouecc+bjNcaWSVCLCn0eIH/5l385&#13;&#10;Nm9JQKiygqMGyoKW91qdZul87nrAeJ3EC5ynZ9z81DdrCe5z0UqGz+jFwnOLx9EQgMukr7295LNi&#13;&#10;YxR4Jx7dEeAOCqtosPf+0u9KQyqjtf2WYrsxwovdKBX72bU+fulLXzr1iNL4/e9/fxf6gPLAZubC&#13;&#10;+VGO+75wISF5vsbiVEMmPFl10H3yXlKPTsvWZAEjsxdWH3VCaXdSLiYsdM6Sb+eAOsGdrOyX26it&#13;&#10;q27+S2n1gafOSU0PfvCD0xOe8IQZZfFsb61enJEw3GAcRlNbYTMlbYXclL7eDyQUOe2SRyiDc3Sw&#13;&#10;aHlwTsu4m16gAUPpACUmQ3EE+CeuKtl///26VXB1WkY+K1HmGlq4Fx87zlOT0NtS5tq/LnpsznWb&#13;&#10;56u8Pt7aHkmRFs5XG+pyGcha4b3f/e53z6Cldb75PPfdn/jEJ3bGqboe4WYWml4etecB6YzDjstW&#13;&#10;kOy8ae+TLdkpMtOHazOhELov39mloH7tuF5LEAjty6uX0z6HpZ86/HbpoD3mL5JI34tHA2edjmd0&#13;&#10;S7as04w7xwO2FKTPf/7zp4X3HFUOme9d73rXjCRknFGOnQwmt73d9BVexuXXvpZX0GWIzlD2Yhsn&#13;&#10;N0Uch3eiAFzMjrEzOm4ObwiLWANcRK6Y6/BYC63j4VzS0kPAaXPdFqsQo7yhT+eDvtffatr50bdO&#13;&#10;6cGPnnarM/Zke/niMkrBnfmX0eeMUH1PfVBK937QTq+EtTf461//+vTqV796msF6eueMvsKP18Zu&#13;&#10;qRkFanxlpVRLznrda183sSGibk1LX4dnYZSa67Fb1zvf5/VKV3UJr9qSUWI7zOVWn8R0u/JaG1uh&#13;&#10;Yr1zoVfj2ldWrUdaFHWM48qJz/UdHGXbggjzpQOO9Sym65u8QWpltufc5RYHprueuCkj4ewWcHX+&#13;&#10;Xb81XZGNUgxB1DG7CjJpyCu1cqi+3JYru1B9uW1Wch198/So2x2Z1q6aX2PUrnrvcfVed811Mzak&#13;&#10;Q4DKct1R+Slwvva1r41KMvUM001woMiogcBM0VSHg6ufx3Oez33IpeUVpOydMQ7F+utrjODLXvay&#13;&#10;+lZ3LpZp9LaekWjHDUyFkDF1vH9Iv0XAhKaimK3DVfSVO5f3CXtxA1ffi0FqSN8K+dPysj7zzDNn&#13;&#10;eOfMZbuXypreA+bNkO8lFyFYrP4I9oKZL6YJfhBOqQaxmD/84Q8PGvPmxmc/+9k6e3du74pxwAgc&#13;&#10;0/Hup9imHKjhwQ8+vTdcSp1u0nPCgbqGfqNNmzbNMFxj5Hc3Zh4OjJ7FmHg4Bx48/vjju5BUPN0Z&#13;&#10;F40Tq+niKtJJ+3te0i9bnVYd+NC0ihN5ZjEIpOTS7eDGrjJKdRxQrp+EvKNNTnOTVud9lVcccP98&#13;&#10;IfDyzgPF3mmnnTZtjyGlfvrTn+4EaIbuoZvgoo2UfC9/+cvT6173ui5MZVwZY68YK+Zq+IM/+IOm&#13;&#10;t1ydppxT1NWhQt2noBQKcHeHFk+EhzLnxgEjceyXksdKzQjwUcTf8Cclw1wbe/bcc68ZvIP3Gmdc&#13;&#10;2LD3hmZ4L+NLW+PYiu+4GK8Lb83oUsNc8tZ1uePOKbPg7AjCqVACzxX/SrEhwkI0JMd6yzUDc1y5&#13;&#10;uavo5bEbDk5PP/pr1LZoAAAzKUlEQVTkHCd1j4ySc/SMHftJXZ3RNLQ8RTJK4xfoqF6y+tWIVrcy&#13;&#10;KhujtlyTHTf3Sb+y8U5p017T5bf5aFaLf2HgfO5zn9usjnwyFzxpS+mqwqHyqZUilMMR8DLjlG14&#13;&#10;nfvd735TWYVjJkNauRvHtzBbBxxw4FTa1gmH0rhy+M/+7M8Sp5CbIgjrFIFs0ZIXYrrFfM0ZYe89&#13;&#10;8/L2APjpIVsHoJfoXlQOh+KmLqP+xoO5NupNVdZ3cuztUnrqdANjujQnxl7DWzcw3H0lzPP9HW2A&#13;&#10;yDPqTFdU1WVf/fSAbFBbLc7g7EFECXzxC1/4wk4HZQUwPnacQ05do5VIHIUjzxTxoG8e9T/KsfKE&#13;&#10;ngAdHgfGSIyQw6HpN3/zN2dkFR7SmNxdIa4W0p/kiXFgRftnP/v5ccl26XOObGStGM3GWPzCF8a3&#13;&#10;3TiAd42dGsgOVjlFsM2NCAZ0I0P4RsZUbYsO/S2eItZ1Y7u+yRukfNBjD9s//eLdsxfDzfMEtOb/&#13;&#10;ms3pqs1b01XZEMQglO8sOKgzV5/3jUrpEqH6cjjBLlTfqjXpWSdsSve//VFz3qbdZQKsWrNqBjP/&#13;&#10;wx/+MCOA/uXslEmWpQrDw4t9KPDqevzjHz8j+Qc/+MGOUe4zNMmAYYKwrcwh1PalFVs7wqThe2L+&#13;&#10;vmvMoLBZMX4yJY4VTRTao/YNY9T59Kc+3cVnjvH/WfopSSK88Y1v7JiAcQo9yBthZDAcymzGuso1&#13;&#10;BcPJJ508QwHMUOA9R3m9Y3p8M3ve1CBMxemnn17fWjqf4x6IykjKG95H5tGoMCS+5x/90R/NYBoY&#13;&#10;EFuC3Vw125hvrWYSmo3gSDndBwT3P/mTP5mxas8qGis2hgAvynpVBEaIYqBeaWHlzqmn3mNIcROl&#13;&#10;oSCmLMDYYciHKHAvyCFdYp8IPxiVbhM1ZBck9g5WotXAy353hVX73z2tPiSv9sr2namFUVN2qE5q&#13;&#10;zq+GK1koUJcG5LrzademzAItcytHDVl1+GvTyn1PnNPGnHTSSekVjX0pxfNGC9DwUUYR9M3qHCs0&#13;&#10;f+7nfq5bHef853/+52fsaURBZx+DCO973/s6pV7t7FGnuf76zd3c/oM/eNuMsDPPe97zuj0v6/Q3&#13;&#10;lnNKBIoIfF4f4K941TMmRbCaqBUik1Bpv5QIb33rWzvDVgxjEtO5Vi9lmhBvo3infffdMMPg+d/f&#13;&#10;+u+xYamWr1ze7RkkrGQE+JfjzDh+idHKu6CT4xRACyUH4K1b+xMU3npUO4fy1rG/+q6LF+2zn/3s&#13;&#10;GUnMYY4ufXOyZKC4wL/q4xav7xswFMAlZBA8zThjovEe+8E43hX0cv8169Mzj8s4K4fv6xDx5u1G&#13;&#10;qW0ZOV+T5eQpclE6ZAGOqMR2Y1Q+QSQYyRjLlmdnzZsflh53izun1ct2jePmoYce1sTxz3zmM5u4&#13;&#10;aDbdxZHibW9724ys733vezv+c5TiFa9I0RYBbWKQaoWNq9OSW2s5Ev773Oc+1zlVRMMCA9xy32QE&#13;&#10;oL+PetSjpqXAU/7Wb/1WJz+Oor0ymUsU1ZTIQxSB0ypahBeMfdFz/hOf+ES30p7sMA53wFcMg5w0&#13;&#10;FgqnD+lG4Rn3vfm+M5IKtR5lg5iIbP7JT36yC2XqOEqOL3lbe37HqBYl7bwdD8g48xmZv64ho6nE&#13;&#10;LtKx1zCZ366AXC+DGASe/d3Tj0IbXviLKd3tXuHmZJfotVVpeOEC6KDQ5Xg2+q5R49n4NY7pZeq9&#13;&#10;NJVlJWp0hjbGGKTgsQiM3OPouZXreE7bWdSOh/gE+jMrPmsQ/UK5Q/R2cDLZcYi8XNcxn+e1DkE9&#13;&#10;+nqUk+l1113f8eP4zw996APz2bQ5KZujXgzb5xvTB/rOfWOPTEfuEJZf+hrIeGhWBDIgR0S6HY6M&#13;&#10;kRbG9Pi7884/b0bYx3H0N5ZzY7heMkjlr7jP2pXp/nfYlJ7wwLwEfV32ArAK6drN6bJslLo6W4W2&#13;&#10;LLBRCllijLKX1Y+sjGKMujJ7fV26Od36HpvSw+98dNq4/3TPwrkYjAvJtPTV1Xe/fj/EJm6OyjPr&#13;&#10;ne98+4xJXfJRmFJMtxROJU3fEeJ55CMfOe0xww1h+pWvfGVzpRRExvsD005RBBm2YoUqlFI7QsvL&#13;&#10;LKapr/sQap2mnCPSETl7htB7RsHR+g5WQlDOnfHTZ3RGOuHsak8jyp2W8Y7wLVSXzUT7QH1Wi+hr&#13;&#10;GzbHJcR9+Ubdv+ep92yG7iEQCrvY2vgcgyuu60te8pIZRRsDkRGZkSjcaPVjSLIgl1FRVn+3BWnA&#13;&#10;jkom7Q8CiDFnHiHwriOYi09+8pPTm970pvgo3ec+92kqBeqEsU2TuiCo48UvfnFdZHcubv6HPvSh&#13;&#10;xDMsgjbf7373nbFpuXRW1dT7D8S89TVjWB2SAp5jdK+ZdorvoeFMlR37o66vnBP4CRgEite85jVd&#13;&#10;aCHhheJG1iW9o2/32hwywTyvwaqhGErL8yHtqMvpOx9aTl+6vvuEkxrgTUaL3RGWrzk4rTrs0WnN&#13;&#10;kad2YvE2dqCiYcSQ5GBI+c6On+v5hI4DyhVsN0Z11ea2dG3KXb7HxjPSmkMelpavnlvPd+E373vf&#13;&#10;+zZfzOoldIPyj+IkGscJIeYefsA8qEF4EYq/WgBleLe6Ed6qgZel+Yx3aDlw/M3ffKFbbffxj/9l&#13;&#10;na07h4dGKVpa47h1b0bBO3mjVUfr3qhqOMwwvuvfvv0f8CN4MsJ0DRQT9rDrE/BskP2GN7yhztKd&#13;&#10;y/Pbv/3bI1fUq4vxikLkd3/3rGnKi1igfQ8invvQX3xoZPmlDPl+5Vd+Jd3xjncst7ojXP+gBz1o&#13;&#10;pJMVWk8wfvSjH90paRh8RkH8NvF6VN5Jn43irX/91399p3nrSdoDn+PVIw6g3HcPTd2aZcI+sLrL&#13;&#10;+LMatqa/JT2DIL5byCJe4ngatLCPd6eAF2GAEroGhryW13+dZj7OUbsTNhyezj4qK2H2OTSThKxN&#13;&#10;tU9TNgJt3mGUypLqgqlVUYlijNpaG6Ou+0lK+29K7znqTunYvQ+Zj64YVObNbra+KduRIaI39KgC&#13;&#10;R80/UUGe9rSnTeMBlYUXYdyhUG0B+cr8gt8ikI3GhdeTB72Mqwo5YTGc14Z8/OGQ6CVWZJ122mkz&#13;&#10;wiuhtxSKlNGR7tZtp1ik8Kag9n6jDMiLSR7q+75oeb0Crbzre97zno7OczwbJcfhIdA2K/UY6frq&#13;&#10;KeXO1XFcPRy3WuOffiCufIlt4kwqtDInAc6GVvdFx9g6D5ysH2qwKhfuXVBYkT297nTXlM7+tenV&#13;&#10;Eg2vyj+Ik9Iv60EWFnbUiaxlVJ5+EGo//aiUHvqElA4+LDyY7JJc2DKcc8pg4LFf0Wc//dneOWtu&#13;&#10;wyPRQKsV+O2W4QkOi07F0hd9FAfWFjBg4vfx4fCj8M+1rshqlpZjMroOt48KB4mm0wnQlWk3PV8f&#13;&#10;jJtHffn67o8qL/YfHht+YThrwQc/+IH02Mc+trnHZSv9fNwb9T6xPquktDc6POCt0BYGykgTlMHo&#13;&#10;7XlLridvoYE16C/GSY6Fv/zLv9ytzEKD+/C0d0Dfzvq9s+piuq0VhtDMaZluBBcrbwTvMCevsO+6&#13;&#10;Vek3H3aX9IOrrk1/9cVvZaPUNdkLbFkX6nVb9lBcm7nxFfmaj4/ffAFyZFWWhVo/rI1RW3Kttzsg&#13;&#10;nf3Td053vVUWBuYYTIxRDNwcV9cV14dQ+u7XbYiIwDNKC8I5Aw+igfGwp8pXvvKf2TPxC3X2Geej&#13;&#10;6sTgEiRbK6sQK8omigKMn+WXEAwCzAOtBswTJBa9GxG3aKxBCDGRGHTKCASR98XGjRs7RFcvp221&#13;&#10;vXWvbos6KdFa3sSeeR/vjXDyWvI+FG618MxAQFCvlWqYAGVS3tWg/Y95zGM6Zbllrt4DY8p7gFKH&#13;&#10;Iq4Ot4Zo8/5rxX6tyx11bpWUEBBC8tRly+NbvPvdf5wZ9jtMLe3WDoSn9ogp5Wu7cuIKnvLcUZ/H&#13;&#10;fm8pFes8szmPdZS6+8qSvv5u0vHKaJUTy5CmRahjur7rmDde9+Vr3Sfo8pY0Jvz0LcHX2Gkxdg97&#13;&#10;2MOS0FijoPV+W+HdCQCuYezWtghPecpTupVb0oiR33nDZK9FzF5L+LKyKobyimXW1wQrZdcQ8bh5&#13;&#10;7DcU4rjATMV7GFahEGvAvMG9DHGUwJS0vLm1Bx6G4wiINfAwarVNfbFO+Vr3SnmtZ617JX197EvX&#13;&#10;dx9uikItZtQYZVD33hTQQqSWMa8s+AM+9zvwwIOy4fHYrpyh++PUbZ7r8xV7HZfW3vastO2qO6Tr&#13;&#10;2X2zkIwfWbZiR03Lrs8nWMbMDM0bF9RxQLn8G4xR3b5W+XJZlulX5ag/a2//e2nZuk05zdyDsYie&#13;&#10;U/6j4zVYufuc5zynW3VLIWw+o2G8kK0c7vPWhRvMiRgyjhB45ulndjSxrsc5ZQvaam4bS7zz0FCK&#13;&#10;mBYQgqJyMKbrG8sxXeu6lbd1L+YdkibmGXX9f//v/+2U/eYYXIMPYvD3bfqcWAiG0Xhc10E5RilC&#13;&#10;YRKVWwxV+Ep4Cj4rITfhbsoUz4pX7Ktf/arcpuOSFaktgC84GnCequF1r3ttR7/kQ9Osbv3EX30i&#13;&#10;ffxjH+/waMENeCarZyNfScnB4YcRxBiQDh+qX/B4nB9qZyhjiNODcRXB94rC8yTfsOC6utxR+c23&#13;&#10;ueKtzZd6H4m6DeVc+0a1Bw/P8ajur5KXsel9739fuu1tbtvt/8Mp7rLLrsj863e6cVMbjtA6BufS&#13;&#10;x9/9znfTOX/4rlLU1NEKE2OL4tiYtpIErwanGM947Ai+8a4wSJV2PP6Yu6WL8+qoV15zeXaU5DW8&#13;&#10;rPtdn8nC1kwb1ubLFfmeu/MBKITfDGPU5qxRtWpr74PTW465Z/rpTXea8+pbY6d1r1QM51NU4g2s&#13;&#10;mjO+KLj6jOMlXzyOqkNa+0bxaI8OQRS9DDloDZyAF+NY+OV/+nK66MKLYjXpBS94QSf7jZJz6kwt&#13;&#10;Obx+zshkXqKTQwCO5F3ecvyjwGWMMf43bdyU1q1f14Xe0rcMcJTWBX71V3+1czJo0UR9Odfy0Ljv&#13;&#10;U9oV8WO8LunKkcMZGtRaualf8QnwBpyP17zkkkvz9/1mt+oE7i8gzJh+LfSr3O87ep+h7xTTbd6c&#13;&#10;d3LL+fuAXkabI6Cnvpv5YVxd9uPL0kc/fm6Wu09Nz3jGM7rV6RwwamA89WO4s7IPDYWXOcyZC4xR&#13;&#10;Ufan36id+Ory5v388b+QQx79KKVff+MNVZUgGuvyrZU7sNsy2HO+MGipOtflOzGGMUb9b7lfHV/5&#13;&#10;npSOmxmWrEox6BSdh6NE6Dkn86oR0Es/48IYRTcp5Mn39E+MPC1jtDmAf2gZ0PF8HDF/8Rd/sXPs&#13;&#10;qOu08pgzjLbAjerD99AlmDc1HqXPMrbw+yXMqggmnFCjzE9muNe97tXx+97ZyiMO9PhFPCoeoYTH&#13;&#10;Iy8zmHEMGMWf1u0ehy/qtHEO4i3jvZJeH5iX9WoezjAcmcwp/Im6t+PaL+bv8e8l68TH1jv0tauv&#13;&#10;cOkjn6rcUeXQaXJqYyyKYAzRzW7atKnjrdBq+Ki1glheq+Gi/O8+vlGY5xrIjL6zMSQPHoAOmMxo&#13;&#10;vLzjnTOdRsgi40Lm1nXcWM6XDFLVlzxk73Xp2fe4TboqL0f8m8//1/aVUnut7kK9bslGqfWZPjBK&#13;&#10;WXk+16SiI0MdbbBnlDB9+c/1mVJYGcUYdYv90u8/4IR0t2MOS6uLgqhq+86emsitJZqjJvjO1Knc&#13;&#10;FmIah1RKnZQR9kKKkx9B8esDhItBBLKhJC3Qakt55sgYIeYt5BIBofEbB7e81S2bG3Ofeo9TO4UI&#13;&#10;JFcDT1ZECzNffxvMWW2QarW9da8uG2LkLYDA2FepBshY6AW/cUCxWoO2PuQhD+nC11DqRYCwi7BP&#13;&#10;qdtSysuDkSSU7IxBSjkEfCueeDETzGr47ne/lxVB3xsboxwRo4w49thb19lnnBvTkUgylIz7FjMK&#13;&#10;GnFDWVGYknzUPPUshjrCsI/KU5ogzeYtWRscYGje2B8E4p3pD8K0X4znG5rXKdzMk5bgU6f1HjHc&#13;&#10;0TXXZmeECYDwTvC1Qos3jBCDNTA++Y0DHuzG2jghvy5H3TFWdvw2FKlFqVnn7TuP40v/xDIxr494&#13;&#10;xMMzTjx7WjHyMlz7SYMJlL9WFtQZ4Ajti6C+VtiV2I46X+uZ8de6X+dzLk1rXLrXyq8/CRwEW8qQ&#13;&#10;Agx1fSs4SppyJASUvaXQM0x/NC6WtAtzzBvU7n1CWnPLP8wMzs+m67KAuiwapRiKljFIYUJwQX5z&#13;&#10;AR0HlAtS4Q6DcD44tTKKUcy+UXsc/f60Yt3Rc1Fhswz0jLLed6e4b3l1osV+Q2g+Bd8jHvGITqiL&#13;&#10;Sj7C7UmnnNR5YeJjYmiumlY2G7vjJqUjhQwD6CiIuFja1r1Yxqi5EdO2rieZV6388R5DC8eRltdi&#13;&#10;TCtc8P3uc794e8Y1xbHV84RVXtg1MFIVQxXjlT6L4TtKesoMIVlq/qw8873hi7hq4fzzL8irq363&#13;&#10;M1gWZYU8+FgKjdqbnOAsfMiLXvSiGSvo6vGC76m9eksbHPGVjHTFWFI/861qpYRnQ8ZIKaOVtvX9&#13;&#10;S3pHIRN3lreGi6NSp4W30afW/bo9lFzGzWt+7TXpgh9dUD9Kn/n0Z7qfm8ccc6usuPrmtOflwkqR&#13;&#10;73zn21N9THl+9NEz6Zz0lD5+gJyhD2ua0j3Y8YcCbOjq6TrfXJ5vyHtIPeyIO2TnzZ+kt37tM9kK&#13;&#10;lY1AHaxOW5avTD/JNGFdJgsr83EuKYQqUAnUIX/F7XtGIRB5hVZniHJcu1f6lWPvmR5w2HFp/fLV&#13;&#10;sswptMaO8d26r2J4AP6Hs/Az6EuM7lE3sDVXWnOqzuPcKnhRHdAR/HENxlLfeKrTUbAyzEc6VaeJ&#13;&#10;52Q4ClUyVgs4BLaMQq207ukvc0Do91e96lUzkpELy4qXI444PBuDz5uRxg2yK9myVbdvVcvT0k8i&#13;&#10;D7W+R9/3V3YBaWJevHHrm5c8lJIPfOCDOqfPaIyRBo/ix9hIgR/37irlULzr05ZBqlW/ds72ndDG&#13;&#10;cXnRHgZG7aqBwt7P87Ki/LOf/VzH3+CN8WYFV9b5yriw9w3DATwv1FYEhmD6iUlkrFjGTl1vuHlK&#13;&#10;D3liNv58L6U3n3tDUYxSGX2lPfOPVnZ5xnQdaz1X/HUucwpy2Xks7rDq52hQ+UGMhAx1vvPNKd3h&#13;&#10;lKlcO3NCL0S+wauS9/BAtcG0lD1UdpIe34APGkUP8QSciRlrOY9HGMpHGjf1mDZ+HvrQh3Y8VtQr&#13;&#10;MaAVo4c5yXmkjxdjhIO3Ww4KrXkZZfP4PvV1xDUcrltlysPwzbE8Rgogt/u9+93vroueOheG+lGP&#13;&#10;evSM6DR99bRwoMLqvp0qfMSJ9DGE6zicxTDI2VeUBYbvGuD/2qGofhbPfS/Gq9YKpj68UssQ9DXw&#13;&#10;m/Hfcn7nSA3Pwek3NaBZWIKqBx58wpHpefe8bY5NcHC+uyIbhDKVuHpzuuK6LV34vGsxFfm3dQc+&#13;&#10;r7LO6jQX0zHYVkVdn39X5P2iLtmclTI5ZGCuNB9zio0b0q/e9VbpGdkgtS4bxuYDIvIqdfQhlvJ8&#13;&#10;1kdyRGbkI0A0Q5AT5oQCdxJgjCKIW/IdQ1iNQ/QEfAwUL9RRBLCvPdr65Cc9ecYeAtJvOjrvCZYR&#13;&#10;UAsoByLzTLipofXtxr0PQg05I9KtMHt1+X3nPK5a+2BQ7jDgYKBrZUosp88YJR1vghaRjmWMu0aE&#13;&#10;eKE+95ee24W2GJc+Phe2h5DnPddnpcIoMG77lOhDxvSossszcyaugPFsVPmexTEjT2v+uV+DUCib&#13;&#10;r8cpTw7qjcaeqHQdVyolK2U95f1QoLTDdPjuLcVgXY4+iPs9/OCiH9RJBp2rx6pAzErLu3NcIS99&#13;&#10;6UvT2b939lgDWqucW2dDKZzWAp7zcNckEMeXEAYRx8C/L3rRSzrv3z4jCtzFO7HPGMWhwIrWlle7&#13;&#10;sdOaS6PGbGsOwIOt+7E/+uqL6eprzOcLXvDCdPAheIXJwUoI9IQiHBNKiInK4MlL3fkcazY+Pq0+&#13;&#10;8uy0cr/tMmtnFCp2IgyLG10Iv3yz417cnC0UDkhZ2fmmq2zHIVfTrY7KMvmqbGtZvfGdee+oR8y2&#13;&#10;osH5GBsZhjmf+DazBSFGlEEpVzwrY1kEE2nOzobd1l50MX19TRmIflMGxk2d63TlvDV3xvEJ8srX&#13;&#10;yhtxQqmnPppXrXTKGzIvS1kcCyg0JgH7RlGwHnzosPlpxScDYssbvdQr7GifMUoa32TUqmg8FwVu&#13;&#10;C2pjlOdWk8Y9NShz8Gv27RsFfQoQeUYpnX2TqBSK9GBUva20re9fl4F+oF9C6MyOt35ct3KMA0QN&#13;&#10;rfE1RPG8cePGLrzLWW8+K23ICpc+6DNGSb99D8gblImUUlZMWfE0agU0etlnPKBYw1cPmet9bZ6r&#13;&#10;+8dvODj9wrH3SPc67PiU8t5SnVFqc3bk2bodh1+Vx9HV+cdwhFrsLIUoVKIYopSdtmaasSXXp95t&#13;&#10;+XizvdNjjrxD+vlbn5o2rh9tnJ9tP7TwoHHWul/qIHfiYTlCjnOwa5VjzLbul/Id8cnGF8Pupk2b&#13;&#10;6keDzkXkEPqPA9EkoF7KuT7w3kNXR5Uy8IMclfBGo+ZKnzFKObzQIz4o5fteLRw+ro/lJw9Fmcb9&#13;&#10;Fq5xvwZpYt6uHWMmxy1veYtOUUze7vu2yukzRmmDVRt9PEgLP+uLIe8kXXyn87ODxbZtN+C+ug/K&#13;&#10;OdleNAGyWguKMao8Q8/oFSjNRZHoAytqrCxtGaPkKaup+vIvyP0T7pzS01+evQ+CwfyKXHt2Akv8&#13;&#10;IYncnZIRE2yAjBkkOcV4yGXgr5WL3bYqSp3RGKWg33lNSo95urM5A4ZuPNxzn/vcTm6cFNfUDbEy&#13;&#10;UDlDVl9acYdu4sdnA3AjfZTVXTVY2cyRqBWuv6Sj7xjFi8FvffOshY9G8ZalznKMaZXXmuvSwytW&#13;&#10;DnrPocCZ8mUve3lnZIx5Wm2XRv0tub6vXbHccq3PSmSCcm+IrI+3M244D2v/JICmyEeH3OdUwpnC&#13;&#10;PqGcUPpACHfOYy1jlNX5Vu4tBh6vr/3zeX9+rBvz2eIFKPunTzw6/eMT752Xqub4MGLnXZIpRF6p&#13;&#10;tJlRKq9auiwbjRimNudfPu1IRT4MIhklnWNHF3IZ1+eTK/PvB3lV1E+sisoGsHRZphY/uDbHbt0z&#13;&#10;vfmMO6eX/p9TOseJ+Xr9FpJQ16SIYmj7lq3IK82yUSQCpD/UQ4uSwgqUGB4ulumaosHyS3ueIFBx&#13;&#10;xUAfUajLssySgcKKIsrUIcBb59Of/nQXk7bP6KQcjFZZOTSuXKtdakVSq79aioFYrv6nAKAI4DU7&#13;&#10;VOlPSQeZ6tM+xMkTS3gZShVeMUNBjGAKER4048KtDS1TulPuekrHPPAmGwo8Xyy1HaoIM6ZahNiY&#13;&#10;HjK+hrTLd48GFPlac6mU12pTeTbuaGy18sf50yqHABS9WAhNq1ZOZ+zqvLGfeLNRuvpufUaXOr/w&#13;&#10;KBSRJ5988mA8cvFFF9dFZM/m70y7nuSCUtMSf6GlhgDFFW9qIST3P3B2e+JsOmpTc3NN9fMia4Uz&#13;&#10;GNW2qAQVLqE1vg466MAuDIOwVa3Qn311UHzwcuQBG5n8kseYi4KuZ62xWPLEseO+Mdi6X/KUo3kV&#13;&#10;x6pnPOv6wDjee+89O6/nvjST3EdTzskeo5MabSepY1jaZWmPW/58Wn/cn6WVWccrUh9939TipSkm&#13;&#10;hlTrAenZeVE9lgT51jQo9zvuJz+RR14V5PMdj8nMbqvTCq1VewnT94m0ZtMT8oOFA7SRgZmAwRty&#13;&#10;KDBI/20Oy2Y/mrhZcKsMY+xJT35Sh7fQ1iHA0MyjTx19wlEspzUPWvO6la+lzBo1F0sZym/VMWpe&#13;&#10;lbzliC9hdBOuycqVcaD/rRJALyYNbYZuWIUCpw3Fmxs27NN5kMKb+LhR30P4Eyt3CbbjgFel1VYR&#13;&#10;OPkwTgj5wet9KOCTKer0I2XKUJjESN5S9Lb401i3PmNomx1v/damQ1dmXWbAkDErE16fk8A38wqo&#13;&#10;3/yt35xRTt8NPC+DkpDTkX+lhBWVwOph/PZQvvJuJ98tnXvuud0YGzW2+to0X/dvm41SH7rPU9Nj&#13;&#10;Ds+G4lVrsqyctZvXX53RepZd82ql6zMivzLLt4xHeT3+IAqhrZFKIAfyM3IpbzNasSUTCPWo79rL&#13;&#10;M4HYM73w6FPS2+/22HRwXiU1X9CSh+GyIWN8SJtacjhZrlVvLI/HNkcK8hOHrCFw5k+d2a3+JMtN&#13;&#10;6rikfO8+SrEc58CQNknDkZCsDVfFsFijynhKDpHNIMH7nJzfgqE4oJW3Tx5ataJfpinltOSh7533&#13;&#10;vbRy1cqSpPfI4c03gldaUVr6MloJgI6gZ3QRLWj1B/muxS/E/PjmFr+6Zs34/rBamJEg7s8d63Bt&#13;&#10;dQegOLf/HsPTq141bIzLR6/AMGBMjVtJLv28wwknpvSh81N6ZDAAYIcZpfgc14YpykKMccZ/0zFk&#13;&#10;vmxCYaZLvpxXGRl1diz7Vfl4Yf5N923eXtKfn5PSM16Qme+Z+rntCXbuLzrIeG5VGzkZTzQUGJkL&#13;&#10;LZyEJ7eC2moqc4ET5BBAy/GRDBCtKB7KwN8Lh2kvSGNrKFjlrmwRGMY5zdZlTkJnWiEOW7x4KV+U&#13;&#10;BbrAJ2bH+3GgL+2tybijbyeBFl4ZQt/qOtCdaLRGO1tySp3PuTGEF9Z+33YIMBKRt+QbtXLJ2IbX&#13;&#10;bO/yuc99biInePuW2S+dkfWmCsvy4IC5liD0ALrwXxddms7+xP9Lb/mbb6T0rexGsCErp/JeU13M&#13;&#10;vLxSae1yoQmWpZVZ8MmnOXo2WJb/7YCpk3y9o5cd8hqgKdrAsHU5QrE5E4zr8++aXPPlWROzbo90&#13;&#10;q5OOSGedfmI65ZiD0oY9+hVjpbqdOUJe9iwifBoSGBIMLg+n+QICvLA3kJE6MaGUDzEM3Lj67d2A&#13;&#10;AfXjZcqjX9t5sGPC9t2wbzowK08tfy8ImSELk6NeSIT1exLlhVUU37/o++mKy6/o6lSv90EwGGl4&#13;&#10;yqqPAKkNQ7zEKEQxTdrlnZTJI9e7MPAob9ORm9LtTrjdtNVDDFS8BQpjiEkUqqC1PL+vL3139SnL&#13;&#10;e2D4nBOGeKx5Jx5KlCHl3YYSR23zHr6LI6MEZYox5p2UjUn002Ze4+U79bV3tveN829/+7t5xdCP&#13;&#10;u/dD1MpKLd8fg6EN3tO5vh8KxpKyhIIsDD3ixStyEgXcqPoQXW3WhwQJdSqbF746+8A8u/zSy9N1&#13;&#10;Oc6+dBQuPJPHjUtjybgwLoswhqDHFYZ99Zpn38kGHt9TW40dc62vXorHWpimwOHdxMOvvLfxpD3G&#13;&#10;kP41z/3K+STz2Li/8PsXpgsvurB7vy3Z6/aA/Q+Y1Uqlug+MdfOY8VD/lbkF1+gDc8l4335+SMZ5&#13;&#10;WaGzE2Be8bzBkPlO+hpetTx8UgGMsdn4KmPYHB03F7yvse99tcU5HAJ/GC/woHJ8G/jQ+/cZo3QD&#13;&#10;7y7f27cu9GGPNXukk07uV6TKw9BlXugD88JYU+84fKK/rESlzClj1bfq8/D1vp/+zKfTIx7+iGlf&#13;&#10;DUNf+l87Cj1Vvp82Utra16XPOA736+9dDdu2Xpm2Xfpv6cpv/HK6/vwvpa1Z97eM7gSaycxO7mLs&#13;&#10;zg0wdV4eTN3YkWY79zONGSq58yPyNptWd8xs0PLseL/6sNPTHse+Kq3cK4dLXbZzc6RUNemRYdRY&#13;&#10;NIeNad8HrWUs8I3RCPjUXPbd0DO/SXG+sgott6JVneaRsWYOoYs13nA9RAAr76vt5lNxVlGm9pof&#13;&#10;46DQ7ZrHoFAfoiCXR6x08wLA/UIGt1ZGei5UXW0wgTM4JdiLy9xEU/QNfq/gB/0Nr0jrfTZu3Kio&#13;&#10;WYM+gr/xQn7qc20s+N7qU5f3L7yZMTAUfFN8gvYr29H3V4b2+y4Efe+EL+4D46OMEd9IOfAYPKON&#13;&#10;xov2Fd7K9agxU95VGb4X3Ksv/YaAb4Iuqx8YY3DwJDSo0MuadmqX9ngn80wfDeGtGeDMU+NGfm2R&#13;&#10;f5K56X30sTboF/PIPWOh9DF+sdA4bRv1zfRL4bfNc/RA+caBd0YXy7hSrjarZxLFlToWCs6/+vL0&#13;&#10;3v/5cnrRt76Y0ve/lo1T2Yshh/VLy7OsvDwTC4rNHcrN7G64XV7OjSuS8nassL21KAT6sIMUdA6f&#13;&#10;jFHbb+8gDkLzlZVRW7PTZl6l9fZj7pHOOOJ26YA101fJbc84d3/NUc4G5oXx5DvjsYzzuQDzRvll&#13;&#10;vCp/06bt+1pMUr7xaR7BCWgKnEn2gXvhA/xywQnGl/p2Bqz2huf1iZ/+gR/RqD48P7S+H/1vnnNZ&#13;&#10;1jZXzD84Dg02h72DuaEu/L+j+T2Kt1Qveci8I98sZnko9pH2+rYXXojXvrQ71xdwkn72/nC8Y+FJ&#13;&#10;fO9RsqF+tS9hoQvwDLoj3zjwneEtMoMxhMfdd9/9Mu265SAc633IGrZQgAN9W9/FGIIDfVvjn9HC&#13;&#10;d61BP1x88Y87WV4eeY13ehTvIn3pD84lylp0cP6384Y0b0/pea9pNy3zwElgFvY9U7RM0xpp5tu9&#13;&#10;AHX6QaiMURldJuEBW3Bm7t8X/0neqz4bydYP13u0ihp6Dx/kV3hr89u3hEvg2jKfjUXjwc+3JJvN&#13;&#10;BpQJF6oHPS9015ihd4w8Njw5BPCLxqOf+eR9jEe4F7+oXOMRPTcvXcNdxnkfKIeeA/9iXsHd+mPj&#13;&#10;QF5M/XS6Ze7Dj/jKUbyY+QyXMJad993zOryrj/A0+t3PO/h5n0I34H/tLXIufVTrGxV8AWfRZUkP&#13;&#10;OC6Mw9l1P6GTcI7+1Ye+K6OhOT6qT+sytMX38r6XXuqbbZfx8GDGgr4q/LN+981KX9bl9J0bE8YZ&#13;&#10;nKRMdRkX7sF7+tC4LmMcHTa+b8qwZJAa8/X/7XsXp4/863+lX/3y/2SjVHZd+EkWtBCHtVkzsypT&#13;&#10;hxX5l61Rq/NvTcYt9DXL8wSJaKajC/mPjVgtutoecsCN/GOMujYz2cIDMjwduW96wvFHpMeedIt0&#13;&#10;n3zsVzOPafxN7DEiBilC4JC3CT9XgsKoriSYIqIYfsgQ4vebLUDS3kOZBFeIHZOIkHmvhYDCFED8&#13;&#10;6oco56JuiBhCLsKLd9qw94a0crWZs7CAiGFKEAuAcUCsC5Fd2NYs1aYHokHKMnIhlHjvFCiMhDGE&#13;&#10;cfDNFquyRpvNIeNMeykYCI7G/Y0ZvKt3Nt8xmvCw+VWE3t393e3tZ3UKIyDAWFqtwEO3APyCNhQm&#13;&#10;3dHYJfwQ4revEntlxwyXPI5f++rX0rHHHVvf2qXn1138t9kg9fZ0/Q/elbZkYbbb0wmDgzFxzL9M&#13;&#10;9rZDOe647D1ktgd08ohzAnP+MUYxeq3I4QLXHPQLafWhP5tW7Bu8SGXcRUCIMq59QwKHb4ouopFo&#13;&#10;/iSK7nGvcM1V16QfZ8cJfIVy0eCF4GfGtWu+n0eDlPqE2rHiqXZW8h3wKeaUvsHvzRfgxyhO4DPf&#13;&#10;27eGz3YWjCflKh++8H5og99Qwbq0QduUhZ8pfbLP3nlMrplfZ7ZS/3wc55q33tk26tfyvZx3/Gse&#13;&#10;e+MMUOPqNceNAXgF/9nx+3vunVbPsyPiuHYNfX7B1Zemj5/3tfSs7/5L2vzD76Z01aXbs67IYy/v&#13;&#10;K9VtAtgZphCI/JsiGCNqKMTBEWHoVkZlZ80tWavK0LXnfunE/Y9OL9h0QrrvocelfVetHVHYTfeR&#13;&#10;OUTmwofixeCt3ZX/LPPPHKQcLLz0zs6/3XV0+Lb6Ah1El3xbtHASxelieXd6G+/iqP1F7+A4BOBP&#13;&#10;cgeaCofOlo4OqWtO01zwnZT+6kMpnf28lP59RMnQG/UPvrvw3pJHnhs/XX6MUHxDrso/533wSw/L&#13;&#10;q7WelS0D9+pLMe/34afLL7s8XXX1VVO8NX7Xd5wvvpd+zdwxZuBGc2cudAnGMP5U+XATftF77E66&#13;&#10;JXPJnPLT/wwnQ+fivA+WeajAN8M748V8s7kaC6Wp+PMyJsiN+hK+novxVurY3Y9LBqkBX/Cyqzan&#13;&#10;L/zn+emtf/uV9LFv/iCH0svYPSOwLmzAmkwZOsNUpgrdMqmK2S6EAnEAHWOdj1vzjRyeL8ceyMQC&#13;&#10;lcgJs0dHWrcmbTzm5un5d7plOv2Ot0gbD5gbrytVL8FSDyz1wFIPLPYeiAape9/73p3iXyiSJVjq&#13;&#10;gcXSA7+R95Wrw2UJYSC82ySKHt5dwvQJ21DDP//zP48Mg1OnXbDzay5K1170yXTdea9N11/81bSN&#13;&#10;kJtZl86AxGsTr1P/djQsskDd7SIs7zhOlZFZqRV5MciK/e6U9jjyhWnFQffJTvbjvXR3VLV0uJH0&#13;&#10;QMsgZbNlYQp31tv+RtJFS6+x1AOLrgeg83/70XfSe/77X9Lrf5Cjilz2wyzj5mW1wuvxMpgyTGWq&#13;&#10;UMJBtQxTnSEqF9YZoXZ4KVgVxSC1IpezKmtl9zk4veKQW6eHH3WHdNw+u3418aL7GEsNWuqBpR7Y&#13;&#10;fXoAfvuXv0/p3W/Ohqn3Lly7T81VPTXXeZ8sXx98+MLVu1TTUg8s9cBSD4QeyNzdEozrgb3XrUxn&#13;&#10;3Hlj9/ubr30/vfsfvpHe9sWvp/TFi3Kw8axFWZ9/DFM5jF/KeyN1hqlOOVPUMbkGTHZniMrHYoi6&#13;&#10;OjPYl2ZCdMy+6aQTj0zPveut05l3uUVatzKXtQRLPbDUA0s9cBPvAR6RPMeXYKkHFksPCGcgFEIN&#13;&#10;QopMYoySd+3a7SEB63Kcr1iM9H+Pg9KajU/oftdecG66/rt5xdT3P5I2i0GPXWGU2mGYmtIxZvaH&#13;&#10;knIKdlx0+kbnO3SNDFsr84Li1Yc9Jq064mfTqoPvP5Vl6WSpB/QAGrBEB5bGwlIPLN4eIO2ecPON&#13;&#10;3e9pl12UPvLtf0sv/HZWsv4gy8rZO3i7t0EOL8I4VcL4TRGLHe9ViIMjA1QOoZy2Zu8Hq6L22DPt&#13;&#10;k1dEveaok9KZm+6YDl17415lvni/9FLLlnpgqQfmtAcY6+989+2/Z7wopb94Tw6f99o5rWJaYY/M&#13;&#10;e1g94YVp24N/JvuRYdyXYKkHlnpgqQd2bQ8sGaQm7P+TbnVwOvrgfdLTTr1t+sYFl6R/v+Di9E/5&#13;&#10;+JkLL86M90/yhoR59dTlmXm+MjPSyylSaWUyc70qa21ulpnx/fPy4wPXp+NyGXc/aEM6/vD903GH&#13;&#10;7ps2HZDj/+6ZQ78sRmXUhH20lHypB5Z6YKkH5qIHKCEtb16CpR5YLD0g3J743DXMRll+ySUXp49+&#13;&#10;9KN1Md35hn0Wdxzp1YfcJ63a94S09VYvSFuv+Ld03aX/mo+fT9uu+u+0JbNAXUSlrH/kfzNlkcps&#13;&#10;kAXknS7SKqj1+XrP26UVe94lrdxw+7TiZvm39ojs2DN/YddmdPTSjd2mB9CAJTqw23yupYbexHvg&#13;&#10;lnsflJ50m73SGXkF039c8b/pq5dclP7fj7+fPnx5duL8ySV5r+Qc+/WaHCp7a440wuGIYQqfZy+j&#13;&#10;lZlArM7RQdbmfUP23Dc9aK8D0u02HJqOy2XeZu+8d9ja9WnDyqXwfDfxIbb0+ks9cOPsgWNum1ct&#13;&#10;PTelMx+btwn5j5S++i8pfeVvUvrCl1M6f5avfL+c77aPzL+TUrr17dO2w49Ky/bdP99cMkbNskeX&#13;&#10;si31wFIPzHEPLBmkJuzQNXkF1CH7rOt+tz1iv3TKjw5Op//48vSMS69KP7z86vTja3Ic1Lwf1LXZ&#13;&#10;s2vZ1ozsM5+dT/LCqeVpzxzab88clu/m69amA/Zalw7bsD4ddvO90j7rsqFqCZZ6YKkHlnpgqQem&#13;&#10;9cCSEnJadyxdLIIeEPs5xjT/+te/3m1YahPUIWAj1Y9//OPJXlQ1PPe5z51Rdv18MZwvW7YuLcur&#13;&#10;u5avPTxt2/eOacXN75u2Xf34/LswbbnuorzHlFBN+bftytxcTjkg80Ir8p47y/dPy1YdkFasPjAt&#13;&#10;y6uulq07KC1ff2TWR+6xPdnS36UeaPTAEh1odMrSraUeWKQ9QOzdb9W67ndMNijdbd8j0wVXXpye&#13;&#10;nPeW+tE1V6WLr7s6/XBz3v8mh6rKknJHJahGV2xblvbP+zLvn8Py7bdmbdp/zc3Swev2Tofm/aL2&#13;&#10;X529GJZgqQeWemCpB27MPWD16H5ZjvBjnDrxHild8H9SevT3s8N7Nuj/+Ec5slL+XZ2d4FP2/NoC&#13;&#10;2xbIRn372mfcm9blcNf7ZaPT/gdkJ/hDUjoo/w7NTl/r8/6UO5KXY8m9dFzqgaUeWOqBXdUDSwap&#13;&#10;nej5PTLiP/rAvbrfThSzlHWpB5Z6YKkHlnog90BUPArZF+8tddRSD+zKHjjyyCPTEUdkwa6Cj33s&#13;&#10;Y+nwww9Pj370o7vQfTaYjmAVlU3rL7oohzP6yEfyHlQvm5Zkv5vvlx784AcveoNU3ehly9dnO9Ox&#13;&#10;eYP5/Mvw/9u7m5U2oigAwEdRQbBUowv/6EpQdK0LQXDhwq0LV+59AbuuIL5D8wwiPogPIKQb94pi&#13;&#10;dWNU2uZOUaKNxQFpOjPfhSF3JjPJPd8EB3Ny5/hpTbuO/nsKuA68p6bXIvDvBCYGP0RaNAIECBB4&#13;&#10;o0CaMTrR+l8jLRoBAgRKLCAhVeKTKzQCBAgUSeDlrc+azaaEVJFOYAXGOjY2FtPT088ibTQakWY3&#13;&#10;1etfY2fncywtLbUSVJ+iVhuJ29vbuLi4iNPT0zg+Pm49v/Ps2MeV3S+7sba29rjqkUAlBTolnl5e&#13;&#10;FyoJI2gCBAgQIECAAAECBAiUSEBCqkQnUygECBAossDdXauAdVtL9XrSLCmNwP8ksLGxETc3N7G/&#13;&#10;v/9sWI3Gt9je3n7aNjz8Ma6uvj+tv9ap1+uxubn52tO2E6iMQKe/9/f3961SMz8qYyBQAgQIECBA&#13;&#10;gAABAgQIlF1AQqrsZ1h8BAgQKIhAqs/T3kZGRmJwUAHrdhP97gvMzMzE1tZWXF9fx+HhYaSaUJ3a&#13;&#10;35JRtVotS0KtrKzE6upqazZVrdNL2EagUgL9/X/e+DFdF3p6VDyo1AdBsAQIECBAgAABAgQIlFpA&#13;&#10;QqrUp1dwBAgQKI7AwsJCdju0vr6+rN5OmjUyNTVVnACMtBIC6cvxubm52Nvbi+Xl5Tg6OoqDg4M3&#13;&#10;x54+12mW1fr6eqSkq0aAwG+B0dHRmJ2dzVbSjNnFxcWYn5+PTnXZmBEgQIAAAQIECBAgQIBAMQV6&#13;&#10;Wvdr/1nMoRs1AQIECBAgQKD7ApeXl3FychLn5+dxdnaWLWnb5ORkllRNidXx8fGsPzQ01P0BGwEB&#13;&#10;AgQIECBAgAABAgQIECBAoAsCElJdQPeWBAgQIECAQLkEms1mpHo3Dw8P2WOqh5NuQTYwMJAtqd/b&#13;&#10;21uuoEVDgAABAgQIECBAgAABAgQIEMghICGVA8uuBAgQIECAAAECBAgQIECAAAECBAgQIECAAAEC&#13;&#10;+QX8VDe/mSMIECBAgAABAgQIECBAgAABAgQIECBAgAABAgRyCEhI5cCyKwECBAgQIECAAAECBAgQ&#13;&#10;IECAAAECBAgQIECAQH4BCan8Zo4gQIAAAQIECBAgQIAAAQIECBAgQIAAAQIECBDIISAhlQPLrgQI&#13;&#10;ECBAgAABAgQIECBAgAABAgQIECBAgAABAvkFJKTymzmCAAECBAgQIECAAAECBAgQIECAAAECBAgQ&#13;&#10;IEAgh8Avm0sNO58d4soAAAAASUVORK5CYIJQSwECLQAUAAYACAAAACEAsYJntgoBAAATAgAAEwAA&#13;&#10;AAAAAAAAAAAAAAAAAAAAW0NvbnRlbnRfVHlwZXNdLnhtbFBLAQItABQABgAIAAAAIQA4/SH/1gAA&#13;&#10;AJQBAAALAAAAAAAAAAAAAAAAADsBAABfcmVscy8ucmVsc1BLAQItAAoAAAAAAAAAIQAp/4eUWj4Q&#13;&#10;AFo+EAAUAAAAAAAAAAAAAAAAADoCAABkcnMvbWVkaWEvaW1hZ2UyLnBuZ1BLAQItAAoAAAAAAAAA&#13;&#10;IQDxe0V24x8QAOMfEAAUAAAAAAAAAAAAAAAAAMZAEABkcnMvbWVkaWEvaW1hZ2UzLnBuZ1BLAQIt&#13;&#10;AAoAAAAAAAAAIQAILSp5H/0PAB/9DwAUAAAAAAAAAAAAAAAAANtgIABkcnMvbWVkaWEvaW1hZ2U0&#13;&#10;LnBuZ1BLAQItAAoAAAAAAAAAIQA3oVtxKaoRACmqEQAUAAAAAAAAAAAAAAAAACxeMABkcnMvbWVk&#13;&#10;aWEvaW1hZ2U1LnBuZ1BLAQItAAoAAAAAAAAAIQCsCFkaBHoSAAR6EgAUAAAAAAAAAAAAAAAAAIcI&#13;&#10;QgBkcnMvbWVkaWEvaW1hZ2U2LnBuZ1BLAQItABQABgAIAAAAIQDBUv5NMAQAACIdAAAOAAAAAAAA&#13;&#10;AAAAAAAAAL2CVABkcnMvZTJvRG9jLnhtbFBLAQItAAoAAAAAAAAAIQC+bxLGV1YTAFdWEwAUAAAA&#13;&#10;AAAAAAAAAAAAABmHVABkcnMvbWVkaWEvaW1hZ2U4LnBuZ1BLAQItAAoAAAAAAAAAIQBOTFL4rVUQ&#13;&#10;AK1VEAAUAAAAAAAAAAAAAAAAAKLdZwBkcnMvbWVkaWEvaW1hZ2U5LnBuZ1BLAQItAAoAAAAAAAAA&#13;&#10;IQAbkuQD3eMQAN3jEAAVAAAAAAAAAAAAAAAAAIEzeABkcnMvbWVkaWEvaW1hZ2UxMC5wbmdQSwEC&#13;&#10;LQAUAAYACAAAACEAkGZTiuAAAAALAQAADwAAAAAAAAAAAAAAAACRF4kAZHJzL2Rvd25yZXYueG1s&#13;&#10;UEsBAi0ACgAAAAAAAAAhAB4l0vMu1A8ALtQPABQAAAAAAAAAAAAAAAAAnhiJAGRycy9tZWRpYS9p&#13;&#10;bWFnZTEucG5nUEsBAi0AFAAGAAgAAAAhAJKaL3T6AAAAxwUAABkAAAAAAAAAAAAAAAAA/uyYAGRy&#13;&#10;cy9fcmVscy9lMm9Eb2MueG1sLnJlbHNQSwECLQAKAAAAAAAAACEAj2diYSz3EAAs9xAAFAAAAAAA&#13;&#10;AAAAAAAAAAAv7pgAZHJzL21lZGlhL2ltYWdlNy5wbmdQSwUGAAAAAA8ADwDPAwAAjeWpAAAA&#13;&#10;">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9"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50"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51"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52"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53"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54"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55"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6"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7"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8" o:title="A close up of a logo&#10;&#10;Description automatically generated"/>
                </v:shape>
                <w10:anchorlock/>
              </v:group>
            </w:pict>
          </mc:Fallback>
        </mc:AlternateContent>
      </w:r>
    </w:p>
    <w:p w14:paraId="2B7B63B4" w14:textId="22ED1AA5" w:rsidR="00824053" w:rsidRPr="00824053" w:rsidRDefault="00824053" w:rsidP="00824053">
      <w:pPr>
        <w:pStyle w:val="Tese-Caption"/>
      </w:pPr>
      <w:bookmarkStart w:id="1800" w:name="_Toc68502402"/>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bookmarkEnd w:id="1800"/>
    </w:p>
    <w:p w14:paraId="37ACC0B7" w14:textId="20C691D2" w:rsidR="00824053" w:rsidRPr="00824053" w:rsidRDefault="00824053" w:rsidP="00824053">
      <w:pPr>
        <w:pStyle w:val="Tese-Caption"/>
      </w:pPr>
      <w:r w:rsidRPr="00824053">
        <w:t xml:space="preserve">Fonte: </w:t>
      </w:r>
      <w:r>
        <w:t>Elaboração nossa.</w:t>
      </w:r>
    </w:p>
    <w:p w14:paraId="1E2487AE" w14:textId="6A6C066E" w:rsidR="00343C2A" w:rsidRDefault="00343C2A" w:rsidP="00343C2A">
      <w:pPr>
        <w:pStyle w:val="Tese-Heading3"/>
      </w:pPr>
      <w:bookmarkStart w:id="1801" w:name="_Toc68502469"/>
      <w:r>
        <w:lastRenderedPageBreak/>
        <w:t>6</w:t>
      </w:r>
      <w:r w:rsidRPr="0050469B">
        <w:t>.</w:t>
      </w:r>
      <w:r w:rsidR="00502D20">
        <w:t>2</w:t>
      </w:r>
      <w:r w:rsidRPr="0050469B">
        <w:t xml:space="preserve">.1. </w:t>
      </w:r>
      <w:r>
        <w:t>Um</w:t>
      </w:r>
      <w:r w:rsidR="004F0D5E">
        <w:t xml:space="preserve"> exemplo de</w:t>
      </w:r>
      <w:r>
        <w:t xml:space="preserve"> </w:t>
      </w:r>
      <w:r w:rsidR="00BE7F1E">
        <w:t xml:space="preserve">uma </w:t>
      </w:r>
      <w:r>
        <w:t>rede de conhecimento baseada na prática da Exploração</w:t>
      </w:r>
      <w:bookmarkEnd w:id="1801"/>
    </w:p>
    <w:p w14:paraId="11579A72" w14:textId="77777777" w:rsidR="00C30906" w:rsidRPr="0050469B" w:rsidRDefault="00C30906" w:rsidP="00C30906">
      <w:pPr>
        <w:pStyle w:val="Tese-Normal"/>
      </w:pPr>
      <w:r w:rsidRPr="0050469B">
        <w:t>De modo a exemplificar nossa modelagem de uma rede de conhecimento no contexto da PoC, optamos por ilustrar e detalhar uma rede completa de conhecimento baseada na prática de Exploração (Figura 130) e suas diversas sub redes (veja a Figura 131).</w:t>
      </w:r>
    </w:p>
    <w:p w14:paraId="2F1D945B" w14:textId="77777777" w:rsidR="00C30906" w:rsidRPr="0050469B" w:rsidRDefault="00C30906" w:rsidP="00C30906">
      <w:pPr>
        <w:pStyle w:val="Tese-Figura"/>
      </w:pPr>
      <w:r w:rsidRPr="0050469B">
        <w:drawing>
          <wp:inline distT="0" distB="0" distL="0" distR="0" wp14:anchorId="0FAA19F6" wp14:editId="469D045D">
            <wp:extent cx="3876842" cy="3013402"/>
            <wp:effectExtent l="0" t="0" r="0" b="0"/>
            <wp:docPr id="85" name="Picture 5" descr="A close up of a logo&#10;&#10;Description automatically generated">
              <a:extLst xmlns:a="http://schemas.openxmlformats.org/drawingml/2006/main">
                <a:ext uri="{FF2B5EF4-FFF2-40B4-BE49-F238E27FC236}">
                  <a16:creationId xmlns:a16="http://schemas.microsoft.com/office/drawing/2014/main" id="{9941274B-669C-E14E-A96B-C16378E10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41274B-669C-E14E-A96B-C16378E10B8E}"/>
                        </a:ext>
                      </a:extLst>
                    </pic:cNvPr>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91999" cy="3025183"/>
                    </a:xfrm>
                    <a:prstGeom prst="rect">
                      <a:avLst/>
                    </a:prstGeom>
                  </pic:spPr>
                </pic:pic>
              </a:graphicData>
            </a:graphic>
          </wp:inline>
        </w:drawing>
      </w:r>
    </w:p>
    <w:p w14:paraId="1CD120FB" w14:textId="77777777" w:rsidR="00C30906" w:rsidRPr="0050469B" w:rsidRDefault="00C30906" w:rsidP="00C30906">
      <w:pPr>
        <w:pStyle w:val="Tese-Caption"/>
      </w:pPr>
      <w:bookmarkStart w:id="1802" w:name="_Toc68502403"/>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130</w:t>
      </w:r>
      <w:r w:rsidRPr="0050469B">
        <w:rPr>
          <w:b/>
        </w:rPr>
        <w:fldChar w:fldCharType="end"/>
      </w:r>
      <w:r w:rsidRPr="0050469B">
        <w:rPr>
          <w:b/>
        </w:rPr>
        <w:t>.</w:t>
      </w:r>
      <w:r w:rsidRPr="0050469B">
        <w:t xml:space="preserve"> A prática de Exploração e sua rede de conhecimento</w:t>
      </w:r>
      <w:bookmarkEnd w:id="1802"/>
    </w:p>
    <w:p w14:paraId="1DEB0052" w14:textId="77777777" w:rsidR="00C30906" w:rsidRPr="0050469B" w:rsidRDefault="00C30906" w:rsidP="00C30906">
      <w:pPr>
        <w:pStyle w:val="Tese-Caption"/>
      </w:pPr>
      <w:r w:rsidRPr="0050469B">
        <w:rPr>
          <w:color w:val="000000"/>
        </w:rPr>
        <w:t>Fonte:</w:t>
      </w:r>
      <w:r w:rsidRPr="0050469B">
        <w:t xml:space="preserve"> Elaboração nossa.</w:t>
      </w:r>
    </w:p>
    <w:p w14:paraId="5B781A09" w14:textId="77777777" w:rsidR="00C30906" w:rsidRPr="0050469B" w:rsidRDefault="00C30906" w:rsidP="00C30906">
      <w:pPr>
        <w:pStyle w:val="Tese-Normal"/>
      </w:pPr>
      <w:r w:rsidRPr="0050469B">
        <w:t xml:space="preserve">Como podemos observar na Figura 130, apresentamos uma rede de conhecimento de modo a representar uma prática no contexto da PoC e suas relações. O círculo em azul representa um nó, a prática de Exploração. </w:t>
      </w:r>
    </w:p>
    <w:p w14:paraId="298BB9B7" w14:textId="77777777" w:rsidR="00C30906" w:rsidRPr="0050469B" w:rsidRDefault="00C30906" w:rsidP="00C30906">
      <w:pPr>
        <w:pStyle w:val="Tese-Normal"/>
      </w:pPr>
      <w:r w:rsidRPr="0050469B">
        <w:t xml:space="preserve">Os círculos em laranja representam as competências associadas a essa prática: </w:t>
      </w:r>
      <w:r w:rsidRPr="0050469B">
        <w:rPr>
          <w:b/>
          <w:bCs/>
        </w:rPr>
        <w:t>(C01)</w:t>
      </w:r>
      <w:r w:rsidRPr="0050469B">
        <w:t xml:space="preserve"> Coletando, analisando, interpretando e compreendendo os requisitos na PoC; </w:t>
      </w:r>
      <w:r w:rsidRPr="0050469B">
        <w:rPr>
          <w:b/>
          <w:bCs/>
        </w:rPr>
        <w:t>(C02)</w:t>
      </w:r>
      <w:r w:rsidRPr="0050469B">
        <w:t xml:space="preserve"> Comparando as combinações dos artefatos, experimentos e requisitos na PoC ou de diferentes PoC; </w:t>
      </w:r>
      <w:r w:rsidRPr="0050469B">
        <w:rPr>
          <w:b/>
          <w:bCs/>
        </w:rPr>
        <w:t>(C05)</w:t>
      </w:r>
      <w:r w:rsidRPr="0050469B">
        <w:t xml:space="preserve"> Lidando com a falta de informações na PoC e as combinações dos artefatos, experimentos e requisitos; </w:t>
      </w:r>
      <w:r w:rsidRPr="0050469B">
        <w:rPr>
          <w:b/>
          <w:bCs/>
        </w:rPr>
        <w:t>(C08)</w:t>
      </w:r>
      <w:r w:rsidRPr="0050469B">
        <w:t xml:space="preserve"> Dialogando com os praticantes da PoC e os diferentes atores envolvidos (antes, durante e após a sua execução); </w:t>
      </w:r>
      <w:r w:rsidRPr="0050469B">
        <w:rPr>
          <w:b/>
          <w:bCs/>
        </w:rPr>
        <w:t>(C11)</w:t>
      </w:r>
      <w:r w:rsidRPr="0050469B">
        <w:t xml:space="preserve"> Explorando diferentes cenários e combinações dos artefatos, experimentos e requisitos na PoC; </w:t>
      </w:r>
      <w:r w:rsidRPr="0050469B">
        <w:rPr>
          <w:b/>
          <w:bCs/>
        </w:rPr>
        <w:t>(C14)</w:t>
      </w:r>
      <w:r w:rsidRPr="0050469B">
        <w:t xml:space="preserve"> Adaptando o que fazer na PoC e como fazer; </w:t>
      </w:r>
      <w:r w:rsidRPr="0050469B">
        <w:rPr>
          <w:b/>
          <w:bCs/>
        </w:rPr>
        <w:t>(C21)</w:t>
      </w:r>
      <w:r w:rsidRPr="0050469B">
        <w:t xml:space="preserve"> Buscando conhecimento na PoC por meio das diferentes combinações dos artefatos, experimentos e requisitos. </w:t>
      </w:r>
    </w:p>
    <w:p w14:paraId="70607147" w14:textId="77777777" w:rsidR="00C30906" w:rsidRPr="0050469B" w:rsidRDefault="00C30906" w:rsidP="00C30906">
      <w:pPr>
        <w:pStyle w:val="Tese-Normal"/>
      </w:pPr>
      <w:r w:rsidRPr="0050469B">
        <w:lastRenderedPageBreak/>
        <w:t>Os círculos em verde representam os movimentos da PoC (veja a seção 4.2. 110 movimentos no contexto da PoC), ou seja, o que os praticantes fazem no contexto de PoC: M001; M002; M003; M004; M005; M006; M007; M008; M009; M010; M011; M012; M013; M014; M015; M017; M018; M019; M021; M022; M023; M024; M025; M026; M027; M028; M030; M031; M032; M033; M034; M035; M039; M040; M041; M042; M043; M044; M045; M046; M047; M048; M049; M055; M056; M057; M058; M059; M060; M061; M062; M063; M064; M065; M074; M076; M077; M078; M079; M080; M081; M082; M083; M084; M085; M086; M087; M088; M089; M092; M093; M097; M098; M099; M100; M101; M102; M103; M104; M105; M106; M107; M108; M109; M110</w:t>
      </w:r>
      <w:r>
        <w:t>.</w:t>
      </w:r>
    </w:p>
    <w:p w14:paraId="3EE69BCA" w14:textId="77777777" w:rsidR="00C30906" w:rsidRPr="0050469B" w:rsidRDefault="00C30906" w:rsidP="00C30906">
      <w:pPr>
        <w:pStyle w:val="Tese-Normal"/>
      </w:pPr>
      <w:r w:rsidRPr="0050469B">
        <w:t xml:space="preserve">Os círculos em vermelho representam os cenários na PoC associados aos respectivos nós (ou seja, a prática, as competências, e os movimentos) nessa rede de conhecimento. Nota-se que adotamos a seguinte convenção para a descrição desses cenários na PoC: </w:t>
      </w:r>
    </w:p>
    <w:p w14:paraId="2FF37CE9" w14:textId="77777777" w:rsidR="00C30906" w:rsidRPr="0050469B" w:rsidRDefault="00C30906" w:rsidP="00C30906">
      <w:pPr>
        <w:pStyle w:val="Tese-Lista"/>
        <w:rPr>
          <w:lang w:val="pt-BR"/>
        </w:rPr>
      </w:pPr>
      <w:r w:rsidRPr="0050469B">
        <w:rPr>
          <w:lang w:val="pt-BR"/>
        </w:rPr>
        <w:t>Ao identificarmos 04 cenários em relação ao movimento M001, representamo-los como S001, S002, S003, S004.</w:t>
      </w:r>
    </w:p>
    <w:p w14:paraId="2B0BB908" w14:textId="77777777" w:rsidR="00C30906" w:rsidRPr="0050469B" w:rsidRDefault="00C30906" w:rsidP="00C30906">
      <w:pPr>
        <w:pStyle w:val="Tese-Lista"/>
        <w:rPr>
          <w:lang w:val="pt-BR"/>
        </w:rPr>
      </w:pPr>
      <w:r w:rsidRPr="0050469B">
        <w:rPr>
          <w:lang w:val="pt-BR"/>
        </w:rPr>
        <w:t>Ao identificarmos 03 cenários em relação ao movimento M002, representamo-los como S005, S006, S007.</w:t>
      </w:r>
    </w:p>
    <w:p w14:paraId="7BC63F32" w14:textId="77777777" w:rsidR="00C30906" w:rsidRPr="0050469B" w:rsidRDefault="00C30906" w:rsidP="00C30906">
      <w:pPr>
        <w:pStyle w:val="Tese-Lista"/>
        <w:rPr>
          <w:lang w:val="pt-BR"/>
        </w:rPr>
      </w:pPr>
      <w:r w:rsidRPr="0050469B">
        <w:rPr>
          <w:lang w:val="pt-BR"/>
        </w:rPr>
        <w:t>Ao identificarmos 03 cenários em relação ao movimento M003, representamo-los como S008, S009, S010.</w:t>
      </w:r>
    </w:p>
    <w:p w14:paraId="7F735274" w14:textId="77777777" w:rsidR="00C30906" w:rsidRPr="0050469B" w:rsidRDefault="00C30906" w:rsidP="00C30906">
      <w:pPr>
        <w:pStyle w:val="Tese-Lista"/>
        <w:rPr>
          <w:lang w:val="pt-BR"/>
        </w:rPr>
      </w:pPr>
      <w:r w:rsidRPr="0050469B">
        <w:rPr>
          <w:lang w:val="pt-BR"/>
        </w:rPr>
        <w:t>Assim, utilizamos da mesma metodologia para todos os outros cenários em todas as redes de conhecimento no contexto da PoC (veja a lista nos Anexos – A rede completa de conhecimento no contexto da PoC).</w:t>
      </w:r>
    </w:p>
    <w:p w14:paraId="062F1E8F" w14:textId="77777777" w:rsidR="00C30906" w:rsidRPr="0050469B" w:rsidRDefault="00C30906" w:rsidP="00C30906">
      <w:pPr>
        <w:pStyle w:val="Tese-Normal"/>
      </w:pPr>
      <w:r w:rsidRPr="0050469B">
        <w:t xml:space="preserve">Portanto, apresentamos a seguir, os seguintes cenários na PoC dessa rede de conhecimento como sendo: S001; S002; S003; S004; S005; S006; S007; S008; S009; S010; S011; S012; S013; S014; S015; S016; S017; S018; S019; S020; S021; S022; S023; S024; S025; S026; S027; S028; S029; S030; S031; S032; S033; S034; S035; S036; S037; S038; S039; S040; S041; S042; S043; S044; S045; S046; S047; S048; S049; S050; S051; S052; S053; S054; S055; S056; S057; S058; S059; S060; S065; S066; S067; S068; S069; S070; S071; S072; S073; S074; S075; S076; S081; S082; S083; S084; S085; S086; S087; S088; S089; S090; S091; S092; S093; S094; S095; S096; S097; S098; S099; S100; S101; S102; S103; S104; S105; S106; S107; S108; S109; S110; S111; S112; S113; S114; S119; </w:t>
      </w:r>
      <w:r w:rsidRPr="0050469B">
        <w:lastRenderedPageBreak/>
        <w:t xml:space="preserve">S120; S121; S122; S123; S124; S125; S126; S127; S128; S129; S130; S131; S132; S133; S134; S135; S136; S137; S138; S139; S140; S141; S161; S162; S163; S164; S165; S166; S167; S168; S169; S170; S171; S172; S173; S174; S175; S176; S177; S178; S179; S180; S181; S182; S183; S184; S185; S186; S187; S188; S189; S190; S191; S192; S193; S194; S195; S196; S197; S198; S199; S200; S201; S202; S203; S204; S205; S206; S207; S227; S228; S229; S230; S231; S232; S233; S234; S235; S236; S237; S238; S239; S240; S241; S242; S243; S244; S245; S246; S247; S248; S249; S250; S251; S252; S253; S254; S255; S256; S257; S258; S259; S260; S261; S262; S263; S264; S265; S266; S267; S268; S269; S270; S295; S296; S297; S301; S302; S303; S304; S305; S306; S307; S308; S309; S310; S311; S312; S313; S314; S315; S316; S317; S318; S319; S320; S321; S322; S323; S324; S325; S326; S327; S328; S329; S330; S331; S332; S338; S339; S340; S341; S342; S343; S344; S353; S354; S355; S356; S357; S358; S359; S360; S361; S362; S363; S364; S365; S366; S367; S368; S369; S370; S371; S372; S373; S374; S375; S376; S377; S378; S379; S380; S381; S382; S383; S384; S385; S386; S387; S388; S389; S390; S391; S392; S393; S394; S395; S396; S398; S402; S404; S405; S406; S407; S408; S409; S410; S411; S412; S418; S423; S424; S428; S432; S433; S441; S442. </w:t>
      </w:r>
    </w:p>
    <w:p w14:paraId="492796B9" w14:textId="12FF8511" w:rsidR="00C405DC" w:rsidRDefault="00C30906" w:rsidP="00C30906">
      <w:pPr>
        <w:pStyle w:val="Tese-Normal"/>
      </w:pPr>
      <w:r w:rsidRPr="0050469B">
        <w:t>Portanto, a rede apresentada na Figura 130, representa a rede de conhecimento da prática de Exploração sendo composta de 1 prática, 7 competências, 85 movimentos, e 325 cenários na PoC, totalizando uma rede de 418 nós e 523 conexões (</w:t>
      </w:r>
      <w:r w:rsidRPr="0050469B">
        <w:rPr>
          <w:i/>
          <w:iCs/>
        </w:rPr>
        <w:t>links</w:t>
      </w:r>
      <w:r w:rsidRPr="0050469B">
        <w:t>).</w:t>
      </w:r>
    </w:p>
    <w:p w14:paraId="48212345" w14:textId="2FCF922D" w:rsidR="00DB110D" w:rsidRDefault="00006701" w:rsidP="00CD2334">
      <w:pPr>
        <w:pStyle w:val="Tese-Normal"/>
      </w:pPr>
      <w:r>
        <w:t>Dessa forma, a</w:t>
      </w:r>
      <w:r w:rsidR="00CD2334">
        <w:t xml:space="preserve">s redes </w:t>
      </w:r>
      <w:r>
        <w:t xml:space="preserve">e as sub-redes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27B96505">
            <wp:extent cx="4719359" cy="2154989"/>
            <wp:effectExtent l="0" t="0" r="5080" b="44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9"/>
                    <a:stretch>
                      <a:fillRect/>
                    </a:stretch>
                  </pic:blipFill>
                  <pic:spPr>
                    <a:xfrm>
                      <a:off x="0" y="0"/>
                      <a:ext cx="4761069" cy="2174035"/>
                    </a:xfrm>
                    <a:prstGeom prst="rect">
                      <a:avLst/>
                    </a:prstGeom>
                  </pic:spPr>
                </pic:pic>
              </a:graphicData>
            </a:graphic>
          </wp:inline>
        </w:drawing>
      </w:r>
    </w:p>
    <w:p w14:paraId="0C8AFC8D" w14:textId="0E81F7CE" w:rsidR="007E7B1B" w:rsidRPr="00DB110D" w:rsidRDefault="007E7B1B" w:rsidP="007E7B1B">
      <w:pPr>
        <w:pStyle w:val="Tese-Caption"/>
      </w:pPr>
      <w:bookmarkStart w:id="1803" w:name="_Toc68502404"/>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bookmarkEnd w:id="1803"/>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282BE2B1" w14:textId="3D766A72" w:rsidR="00C30906" w:rsidRPr="0050469B" w:rsidRDefault="00C30906" w:rsidP="00C30906">
      <w:pPr>
        <w:pStyle w:val="Tese-Normal"/>
      </w:pPr>
      <w:r w:rsidRPr="0050469B">
        <w:lastRenderedPageBreak/>
        <w:t>Numa alusão em como poderíamos solucionar um quebra-cabeça</w:t>
      </w:r>
      <w:r>
        <w:t xml:space="preserve"> no contexto da PoC (como por exemplo, a solução de um problema na execução de um experimento na atividade da PoC)</w:t>
      </w:r>
      <w:r w:rsidRPr="0050469B">
        <w:t xml:space="preserve">, uma possível estratégica seria selecionar áreas específicas e com uma pequena quantidade de peças de modo a facilitar a sua resolução. Da mesma forma, podemos adotar essa mesma estratégica no estudo das redes de conhecimento no contexto da PoC, através da formação de sub redes de conhecimento, isto é, redes com uma menor estrutura (ou seja, uma menor quantidade de nós e </w:t>
      </w:r>
      <w:r w:rsidRPr="0050469B">
        <w:rPr>
          <w:i/>
          <w:iCs/>
        </w:rPr>
        <w:t>links</w:t>
      </w:r>
      <w:r w:rsidRPr="0050469B">
        <w:t>).</w:t>
      </w:r>
    </w:p>
    <w:p w14:paraId="36A46516" w14:textId="77777777" w:rsidR="00C30906" w:rsidRPr="0050469B" w:rsidRDefault="00C30906" w:rsidP="00C30906">
      <w:pPr>
        <w:pStyle w:val="Tese-Normal"/>
      </w:pPr>
      <w:r w:rsidRPr="0050469B">
        <w:t>Como podemos observar na Figura 131, apresentamos as seguintes sub redes de conhecimento da prática de Exploração:</w:t>
      </w:r>
    </w:p>
    <w:p w14:paraId="5BC6CD17"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1 representa uma sub rede de conhecimento sendo composta de 8 nós (uma prática e 7 competências) e 7 conexões (</w:t>
      </w:r>
      <w:r w:rsidRPr="0050469B">
        <w:rPr>
          <w:i/>
          <w:iCs/>
          <w:lang w:val="pt-BR"/>
        </w:rPr>
        <w:t>links</w:t>
      </w:r>
      <w:r w:rsidRPr="0050469B">
        <w:rPr>
          <w:lang w:val="pt-BR"/>
        </w:rPr>
        <w:t>).</w:t>
      </w:r>
    </w:p>
    <w:p w14:paraId="74B6CBDC"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2 representa uma outra sub rede de conhecimento sendo composta de 92 nós (7 competências e 85 movimentos) e 191 conexões (</w:t>
      </w:r>
      <w:r w:rsidRPr="0050469B">
        <w:rPr>
          <w:i/>
          <w:iCs/>
          <w:lang w:val="pt-BR"/>
        </w:rPr>
        <w:t>links</w:t>
      </w:r>
      <w:r w:rsidRPr="0050469B">
        <w:rPr>
          <w:lang w:val="pt-BR"/>
        </w:rPr>
        <w:t>).</w:t>
      </w:r>
    </w:p>
    <w:p w14:paraId="23B7B554"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3 representa uma diferente (e mais densa) sub rede de conhecimento sendo composta de 410 nós (85 movimentos e 325 cenários na PoC) e 316 conexões (</w:t>
      </w:r>
      <w:r w:rsidRPr="0050469B">
        <w:rPr>
          <w:i/>
          <w:iCs/>
          <w:lang w:val="pt-BR"/>
        </w:rPr>
        <w:t>links</w:t>
      </w:r>
      <w:r w:rsidRPr="0050469B">
        <w:rPr>
          <w:lang w:val="pt-BR"/>
        </w:rPr>
        <w:t>).</w:t>
      </w:r>
    </w:p>
    <w:p w14:paraId="1D079C8C" w14:textId="7C4233F2" w:rsidR="007E7B1B" w:rsidRDefault="00C30906" w:rsidP="00C30906">
      <w:pPr>
        <w:pStyle w:val="Tese-Normal"/>
      </w:pPr>
      <w:r w:rsidRPr="0050469B">
        <w:t>As conexões (</w:t>
      </w:r>
      <w:r w:rsidRPr="0050469B">
        <w:rPr>
          <w:i/>
          <w:iCs/>
        </w:rPr>
        <w:t>links</w:t>
      </w:r>
      <w:r w:rsidRPr="0050469B">
        <w:t>) [C02, S412], [C05, S418], [C08, S423], [C08, S424], [C11, S428], [C14, S432], [C14, S433], [C21, S441] e [C21, S442] são pertinentes aos nós de competência e dos esboços no contexto da PoC. Portanto, optamos por não representar essas 9 conexões (</w:t>
      </w:r>
      <w:r w:rsidRPr="0050469B">
        <w:rPr>
          <w:i/>
          <w:iCs/>
        </w:rPr>
        <w:t>links</w:t>
      </w:r>
      <w:r w:rsidRPr="0050469B">
        <w:t xml:space="preserve">) na sub rede de conhecimento </w:t>
      </w:r>
      <w:r w:rsidRPr="0050469B">
        <w:rPr>
          <w:i/>
          <w:iCs/>
        </w:rPr>
        <w:t>Network 2</w:t>
      </w:r>
      <w:r w:rsidRPr="0050469B">
        <w:t xml:space="preserve"> (ou seja, uma rede baseada em uma formação específica dos nós de competência e movimentos).</w:t>
      </w:r>
    </w:p>
    <w:p w14:paraId="37D799E9" w14:textId="724E5BFD" w:rsidR="00311D04" w:rsidRPr="0050469B" w:rsidRDefault="00D13BFD" w:rsidP="007D2264">
      <w:pPr>
        <w:pStyle w:val="Tese-Heading2"/>
      </w:pPr>
      <w:bookmarkStart w:id="1804" w:name="_Toc68502470"/>
      <w:r w:rsidRPr="0050469B">
        <w:t>6.</w:t>
      </w:r>
      <w:r w:rsidR="00C30906">
        <w:t>3</w:t>
      </w:r>
      <w:r w:rsidRPr="0050469B">
        <w:t xml:space="preserve"> </w:t>
      </w:r>
      <w:r w:rsidR="00FC7823" w:rsidRPr="00FC7823">
        <w:t xml:space="preserve">Uma teoria emprestada da </w:t>
      </w:r>
      <w:r w:rsidR="00EE3F8B">
        <w:t>F</w:t>
      </w:r>
      <w:r w:rsidR="00FC7823" w:rsidRPr="00FC7823">
        <w:t xml:space="preserve">ísica: </w:t>
      </w:r>
      <w:r w:rsidR="00FC7823">
        <w:t>i</w:t>
      </w:r>
      <w:r w:rsidR="00FC7823" w:rsidRPr="00FC7823">
        <w:t xml:space="preserve">ntroduzindo a </w:t>
      </w:r>
      <w:r w:rsidR="002306F7">
        <w:t>Teoria da Percolação</w:t>
      </w:r>
      <w:r w:rsidR="00FC7823" w:rsidRPr="00FC7823">
        <w:t xml:space="preserve"> </w:t>
      </w:r>
      <w:r w:rsidR="00F93CC3">
        <w:t>na</w:t>
      </w:r>
      <w:r w:rsidR="00FC7823" w:rsidRPr="00FC7823">
        <w:t xml:space="preserve"> PoC</w:t>
      </w:r>
      <w:bookmarkEnd w:id="1804"/>
    </w:p>
    <w:p w14:paraId="0CF15FCE" w14:textId="2E644E45" w:rsidR="00FC7823" w:rsidRPr="0050469B" w:rsidRDefault="00FC7823" w:rsidP="00FC7823">
      <w:pPr>
        <w:pStyle w:val="Tese-Normal"/>
      </w:pPr>
      <w:r w:rsidRPr="0050469B">
        <w:t xml:space="preserve">Na perspectiva da gestão de conhecimento em uma organização, ou até mesmo, no contexto da PoC, entendemos que os fluxos de produção e disseminação de conhecimento são dinâmicos e acontecem por meio de interações sociais entre seus indivíduos </w:t>
      </w:r>
      <w:r w:rsidRPr="0050469B">
        <w:fldChar w:fldCharType="begin" w:fldLock="1"/>
      </w:r>
      <w:r w:rsidR="004658E4">
        <w:instrText>ADDIN CSL_CITATION {"citationItems":[{"id":"ITEM-1","itemData":{"DOI":"10.1016/S0024-6301(99)00115-6","ISBN":"1412912407","ISSN":"00246301","PMID":"19012248","abstract":"Despite the widely recognised importance of knowledge as a vital source of competitive advantage, there is little understanding of how organisations actually create and manage knowledge dynamically. Nonaka, Toyama and Konno start from the view of an organisation as an entity that creates knowledge continuously, and their goal in this article is to understand the dynamic process in which an organisation creates, maintains and exploits knowledge. They propose a model of knowledge creation consisting of three elements: (i) the SECI process, knowledge creation through the conversion of tacit and explicit knowledge; (ii) 'ba', the shared context for knowledge creation; and (iii) knowledge assets, the inputs, outputs and moderators of the knowledge-creating process. The knowledge creation process is a spiral that grows out of these three elements; the key to leading it is dialectical thinking. The role of top management in articulating the organisation's knowledge vision is emphasised, as is the important role of middle management ('knowledge producers') in energising ba. In summary, using existing knowledge assets, an organisation creates new knowledge through the SECI process that takes place in ba, where new knowledge, once created, becomes in turn the basis for a new spiral of knowledge creation. ?? 2000 Elsevier Science Ltd. All rights reserved.","author":[{"dropping-particle":"","family":"Nonaka","given":"Ikujiro","non-dropping-particle":"","parse-names":false,"suffix":""},{"dropping-particle":"","family":"Toyama","given":"Ryoko","non-dropping-particle":"","parse-names":false,"suffix":""},{"dropping-particle":"","family":"Konno","given":"Noboru","non-dropping-particle":"","parse-names":false,"suffix":""}],"container-title":"Long Range Planning","id":"ITEM-1","issue":"1","issued":{"date-parts":[["2000"]]},"page":"5-34","title":"SECI, Ba and Leadership: A Unified Model of Dynamic Knowledge Creation","type":"article-journal","volume":"33"},"uris":["http://www.mendeley.com/documents/?uuid=4e10136a-b4f4-356c-82c5-9d52477702ca"]}],"mendeley":{"formattedCitation":"(Nonaka et al., 2000)","manualFormatting":"(Nonaka et al., 2000)","plainTextFormattedCitation":"(Nonaka et al., 2000)","previouslyFormattedCitation":"(Nonaka et al., 2000)"},"properties":{"noteIndex":0},"schema":"https://github.com/citation-style-language/schema/raw/master/csl-citation.json"}</w:instrText>
      </w:r>
      <w:r w:rsidRPr="0050469B">
        <w:fldChar w:fldCharType="separate"/>
      </w:r>
      <w:r w:rsidRPr="0050469B">
        <w:rPr>
          <w:noProof/>
        </w:rPr>
        <w:t>(Nonaka et al., 2000)</w:t>
      </w:r>
      <w:r w:rsidRPr="0050469B">
        <w:fldChar w:fldCharType="end"/>
      </w:r>
      <w:r w:rsidRPr="0050469B">
        <w:t xml:space="preserve"> em toda a rede. </w:t>
      </w:r>
    </w:p>
    <w:p w14:paraId="22F510BE" w14:textId="2E47F40A" w:rsidR="00FC7823" w:rsidRDefault="00FC7823" w:rsidP="00FC7823">
      <w:pPr>
        <w:pStyle w:val="Tese-Normal"/>
      </w:pPr>
      <w:r w:rsidRPr="0050469B">
        <w:lastRenderedPageBreak/>
        <w:t xml:space="preserve">Por outras palavras, visualizamos essa transferência de conhecimento no contexto da PoC quando seus praticantes “espalham” (ou seja, </w:t>
      </w:r>
      <w:r w:rsidRPr="0050469B">
        <w:rPr>
          <w:i/>
          <w:iCs/>
        </w:rPr>
        <w:t>spread</w:t>
      </w:r>
      <w:r w:rsidRPr="0050469B">
        <w:t>) conhecimento explícito e tácito para outros indivíduos através da rede de conhecimento da PoC, onde usando uma analogia como exemplo, podemos representar essa transferência de conhecimento em uma rede de conhecimento no contexto da PoC, como a propagação de um vírus em uma rede de computadores ou a disseminação de informações em uma rede social.</w:t>
      </w:r>
    </w:p>
    <w:p w14:paraId="6E46BFA8" w14:textId="0F299CA6" w:rsidR="004658E4" w:rsidRDefault="00FC7823" w:rsidP="004658E4">
      <w:pPr>
        <w:pStyle w:val="Tese-Normal"/>
      </w:pPr>
      <w:r>
        <w:t xml:space="preserve">Dessa forma, </w:t>
      </w:r>
      <w:r w:rsidR="004658E4">
        <w:t>necessitamos buscar</w:t>
      </w:r>
      <w:r>
        <w:t xml:space="preserve"> </w:t>
      </w:r>
      <w:r w:rsidR="004658E4">
        <w:t xml:space="preserve">o apoio na revisão da literatura, onde encontramos diversos e interessantes estudos no campo da física </w:t>
      </w:r>
      <w:r w:rsidR="004658E4">
        <w:fldChar w:fldCharType="begin" w:fldLock="1"/>
      </w:r>
      <w:r w:rsidR="004658E4">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Theory","type":"book"},"uris":["http://www.mendeley.com/documents/?uuid=6a0ee66e-da52-4c1f-8855-1b0d5e947caf"]},{"id":"ITEM-2","itemData":{"DOI":"https://doi.org/10.1201/9781315274386","abstract":"2nd ed.","author":[{"dropping-particle":"","family":"Stauffer","given":"Dietrich","non-dropping-particle":"","parse-names":false,"suffix":""},{"dropping-particle":"","family":"Aharony","given":"Amnon","non-dropping-particle":"","parse-names":false,"suffix":""}],"id":"ITEM-2","issued":{"date-parts":[["1992"]]},"publisher":"Taylor &amp; Francis","publisher-place":"London","title":"Introduction to Percolation Theory","type":"book"},"uris":["http://www.mendeley.com/documents/?uuid=23e5eb19-bffa-465d-94fc-57f333b1c13b"]}],"mendeley":{"formattedCitation":"(Sahimi, 1994; Stauffer &amp; Aharony, 1992)","plainTextFormattedCitation":"(Sahimi, 1994; Stauffer &amp; Aharony, 1992)","previouslyFormattedCitation":"(Sahimi, 1994; Stauffer &amp; Aharony, 1992)"},"properties":{"noteIndex":0},"schema":"https://github.com/citation-style-language/schema/raw/master/csl-citation.json"}</w:instrText>
      </w:r>
      <w:r w:rsidR="004658E4">
        <w:fldChar w:fldCharType="separate"/>
      </w:r>
      <w:r w:rsidR="004658E4" w:rsidRPr="004658E4">
        <w:rPr>
          <w:noProof/>
        </w:rPr>
        <w:t>(Sahimi, 1994; Stauffer &amp; Aharony, 1992)</w:t>
      </w:r>
      <w:r w:rsidR="004658E4">
        <w:fldChar w:fldCharType="end"/>
      </w:r>
      <w:r w:rsidR="004658E4">
        <w:t xml:space="preserve"> relacionados à </w:t>
      </w:r>
      <w:r w:rsidR="002306F7">
        <w:t>Teoria da Percolação</w:t>
      </w:r>
      <w:r w:rsidR="004658E4">
        <w:t xml:space="preserve"> que descrevem as propriedades daqueles clusters (redes e sub-redes) onde um processo de percolação consiste na propagação do estado de um vértice (nó) para outros vértices (nós), que após serem ‘ativos’ continuam com o processo de propagação (percolação).</w:t>
      </w:r>
    </w:p>
    <w:p w14:paraId="2E9017A0" w14:textId="11ED5123" w:rsidR="00FC7823" w:rsidRPr="0050469B" w:rsidRDefault="00FC7823" w:rsidP="00FC7823">
      <w:pPr>
        <w:pStyle w:val="Tese-Normal"/>
      </w:pPr>
      <w:r w:rsidRPr="0050469B">
        <w:t xml:space="preserve">Entretanto, no melhor do nosso conhecimento, o termo propagação em uma rede vem sendo discutido desde longa data em diferentes domínios de conhecimento na ciência, como por exemplo, nas últimas seis décadas, </w:t>
      </w:r>
      <w:r w:rsidRPr="0050469B">
        <w:fldChar w:fldCharType="begin" w:fldLock="1"/>
      </w:r>
      <w:r w:rsidRPr="0050469B">
        <w:instrText>ADDIN CSL_CITATION {"citationItems":[{"id":"ITEM-1","itemData":{"DOI":"10.1017/S0305004100032680","ISSN":"14698064","abstract":"The paper studies, in a general way, how the random properties of a ‘medium’ influence the percolation of a ‘fluid’ through it. The treatment diifers from conventional diffusion theory, in which it is the random properties of the fluid that matter. Fluid and medium bear general interpretations: for example, solute diffusing through solvent, electrons migrating over an atomic lattice, molecules penetrating a porous solid, disease infecting a community, etc. © 1957, Cambridge Philosophical Society. All rights reserved.","author":[{"dropping-particle":"","family":"Broadbent","given":"S. R.","non-dropping-particle":"","parse-names":false,"suffix":""},{"dropping-particle":"","family":"Hammersley","given":"J. M.","non-dropping-particle":"","parse-names":false,"suffix":""}],"container-title":"Mathematical Proceedings of the Cambridge Philosophical Society","id":"ITEM-1","issue":"3","issued":{"date-parts":[["1957"]]},"page":"629-641","title":"Percolation processes","type":"article-journal","volume":"53"},"uris":["http://www.mendeley.com/documents/?uuid=034ca9d5-c539-37d2-b577-7a79ff2b85a5"]}],"mendeley":{"formattedCitation":"(Broadbent &amp; Hammersley, 1957)","manualFormatting":"Broadbent &amp; Hammersley (1957)","plainTextFormattedCitation":"(Broadbent &amp; Hammersley, 1957)","previouslyFormattedCitation":"(Broadbent &amp; Hammersley, 1957)"},"properties":{"noteIndex":0},"schema":"https://github.com/citation-style-language/schema/raw/master/csl-citation.json"}</w:instrText>
      </w:r>
      <w:r w:rsidRPr="0050469B">
        <w:fldChar w:fldCharType="separate"/>
      </w:r>
      <w:r w:rsidRPr="0050469B">
        <w:rPr>
          <w:noProof/>
        </w:rPr>
        <w:t>Broadbent &amp; Hammersley (1957)</w:t>
      </w:r>
      <w:r w:rsidRPr="0050469B">
        <w:fldChar w:fldCharType="end"/>
      </w:r>
      <w:r w:rsidRPr="0050469B">
        <w:t xml:space="preserve"> em </w:t>
      </w:r>
      <w:r w:rsidRPr="0050469B">
        <w:rPr>
          <w:i/>
          <w:iCs/>
        </w:rPr>
        <w:t>Percolation processes</w:t>
      </w:r>
      <w:r w:rsidRPr="0050469B">
        <w:t xml:space="preserve">, introduziram a </w:t>
      </w:r>
      <w:r w:rsidR="002306F7">
        <w:t>Teoria da Percolação</w:t>
      </w:r>
      <w:r w:rsidRPr="0050469B">
        <w:t>, que:</w:t>
      </w:r>
    </w:p>
    <w:p w14:paraId="68E71D5B" w14:textId="77777777" w:rsidR="00FC7823" w:rsidRPr="0050469B" w:rsidRDefault="00FC7823" w:rsidP="00FC7823">
      <w:pPr>
        <w:pStyle w:val="Tese-Citao-Direta"/>
      </w:pPr>
      <w:r w:rsidRPr="0050469B">
        <w:t>There are many physical phenomena in which a fluid spreads randomly through a medium. Here fluid and medium bear general interpretations: we may be concerned with a solute diffusing through a solvent, electrons migrating over an atomic lattice, molecules penetrating a porous solid, or disease infecting a community. Besides the random mechanism, external forces may govern the process, as with water percolating through limestone under gravity. According to the nature of the problem, it may be natural to ascribe the random mechanism either to the fluid or to the medium. Most mathematical analyses are confined to the former alternative, for which we retain the usual name of diffusion process: in contrast, there is (as far as we know) little published work on the latter alternative, which we shall call a percolation process. The present paper is a preliminary exploration of percolation processes; and, although our conclusions are somewhat scanty, we hope we may encourage others to investigate this terrain, which has both pure mathematical fascinations and many practical applications.</w:t>
      </w:r>
    </w:p>
    <w:p w14:paraId="055E09CC" w14:textId="54EE06B5" w:rsidR="00FC7823" w:rsidRPr="0050469B" w:rsidRDefault="00FC7823" w:rsidP="00FC7823">
      <w:pPr>
        <w:pStyle w:val="Tese-Normal"/>
      </w:pPr>
      <w:r w:rsidRPr="0050469B">
        <w:fldChar w:fldCharType="begin" w:fldLock="1"/>
      </w:r>
      <w:r w:rsidR="004658E4">
        <w:instrText>ADDIN CSL_CITATION {"citationItems":[{"id":"ITEM-1","itemData":{"author":[{"dropping-particle":"da","family":"Silva","given":"Antônio Djackson Alves","non-dropping-particle":"","parse-names":false,"suffix":""}],"id":"ITEM-1","issued":{"date-parts":[["2017"]]},"number-of-pages":"57","publisher":"Universidade Federal do Rio Grande do Norte","title":"Nova prova de resultados clássicos de percolação","type":"thesis"},"uris":["http://www.mendeley.com/documents/?uuid=5ff814bb-2b7b-384e-b475-b578f599894b"]}],"mendeley":{"formattedCitation":"(Silva, 2017)","manualFormatting":"Silva (2017, p. 11)","plainTextFormattedCitation":"(Silva, 2017)","previouslyFormattedCitation":"(Silva, 2017)"},"properties":{"noteIndex":0},"schema":"https://github.com/citation-style-language/schema/raw/master/csl-citation.json"}</w:instrText>
      </w:r>
      <w:r w:rsidRPr="0050469B">
        <w:fldChar w:fldCharType="separate"/>
      </w:r>
      <w:r w:rsidRPr="0050469B">
        <w:rPr>
          <w:noProof/>
        </w:rPr>
        <w:t>Silva (2017, p. 11)</w:t>
      </w:r>
      <w:r w:rsidRPr="0050469B">
        <w:fldChar w:fldCharType="end"/>
      </w:r>
      <w:r w:rsidRPr="0050469B">
        <w:t xml:space="preserve"> apresenta a </w:t>
      </w:r>
      <w:r w:rsidR="002306F7">
        <w:t>Teoria da Percolação</w:t>
      </w:r>
      <w:r w:rsidRPr="0050469B">
        <w:t xml:space="preserve"> como um modelo matemático e destaca a sua interação com a teoria dos grafos e a probabilidade, de modo a contribuir para o entendimento e a distribuição</w:t>
      </w:r>
    </w:p>
    <w:p w14:paraId="03AA9381" w14:textId="77777777" w:rsidR="00FC7823" w:rsidRPr="0050469B" w:rsidRDefault="00FC7823" w:rsidP="00FC7823">
      <w:pPr>
        <w:pStyle w:val="Tese-Citao-Direta"/>
      </w:pPr>
      <w:r w:rsidRPr="0050469B">
        <w:t xml:space="preserve">de um fluido através de um meio poroso – um meio consistindo de poros e canais microscópicos que ligam alguns desses poros. Sendo assim, a percolação pode ser definida como um processo aleatório que modela a distribuição ou transporte de um fluido através de um meio poroso. […] </w:t>
      </w:r>
      <w:r w:rsidRPr="0050469B">
        <w:rPr>
          <w:rFonts w:ascii="Calibri" w:hAnsi="Calibri" w:cs="Calibri"/>
        </w:rPr>
        <w:t>﻿</w:t>
      </w:r>
      <w:r w:rsidRPr="0050469B">
        <w:t xml:space="preserve">O modelo considerado por Hammersley e Broadbent é resultado da interação entre a teoria de grafos e a probabilidade. De fato, cada resultado do processo aleatório fornece um grafo aleatório ω em que seus vértices representam os poros do meio </w:t>
      </w:r>
      <w:r w:rsidRPr="0050469B">
        <w:lastRenderedPageBreak/>
        <w:t>e as arestas (ou elos) representam os canais que conectam alguns desses poros, sendo que cada aresta está presente com probabilidade p ou está ausente com probabilidade complementar 1 − p. Por fim, o fluido terá atravessado completamente o meio poroso (ou se distribuído completamente através do meio) se existir um caminho infinito composto por arestas que são duas a duas adjacentes no grafo aleatório ω.</w:t>
      </w:r>
    </w:p>
    <w:p w14:paraId="41E97EC6" w14:textId="4E81DAC4" w:rsidR="00FC7823" w:rsidRPr="0050469B" w:rsidRDefault="00FC7823" w:rsidP="00FC7823">
      <w:pPr>
        <w:pStyle w:val="Tese-Normal"/>
      </w:pPr>
      <w:r w:rsidRPr="0050469B">
        <w:t xml:space="preserve">Dessa forma, a </w:t>
      </w:r>
      <w:r w:rsidR="002306F7">
        <w:t>Teoria da Percolação</w:t>
      </w:r>
      <w:r w:rsidRPr="0050469B">
        <w:t xml:space="preserve"> </w:t>
      </w:r>
      <w:r w:rsidRPr="0050469B">
        <w:fldChar w:fldCharType="begin" w:fldLock="1"/>
      </w:r>
      <w:r w:rsidRPr="0050469B">
        <w:instrText>ADDIN CSL_CITATION {"citationItems":[{"id":"ITEM-1","itemData":{"DOI":"https://doi.org/10.1201/9781315274386","abstract":"2nd ed.","author":[{"dropping-particle":"","family":"Stauffer","given":"Dietrich","non-dropping-particle":"","parse-names":false,"suffix":""},{"dropping-particle":"","family":"Aharony","given":"Amnon","non-dropping-particle":"","parse-names":false,"suffix":""}],"id":"ITEM-1","issued":{"date-parts":[["1992"]]},"publisher":"Taylor &amp; Francis","publisher-place":"London","title":"Introduction to Percolation Theory","type":"book"},"uris":["http://www.mendeley.com/documents/?uuid=23e5eb19-bffa-465d-94fc-57f333b1c13b"]}],"mendeley":{"formattedCitation":"(Stauffer &amp; Aharony, 1992)","plainTextFormattedCitation":"(Stauffer &amp; Aharony, 1992)","previouslyFormattedCitation":"(Stauffer &amp; Aharony, 1992)"},"properties":{"noteIndex":0},"schema":"https://github.com/citation-style-language/schema/raw/master/csl-citation.json"}</w:instrText>
      </w:r>
      <w:r w:rsidRPr="0050469B">
        <w:fldChar w:fldCharType="separate"/>
      </w:r>
      <w:r w:rsidRPr="0050469B">
        <w:rPr>
          <w:noProof/>
        </w:rPr>
        <w:t>(Stauffer &amp; Aharony, 1992)</w:t>
      </w:r>
      <w:r w:rsidRPr="0050469B">
        <w:fldChar w:fldCharType="end"/>
      </w:r>
      <w:r w:rsidRPr="0050469B">
        <w:t xml:space="preserve"> tem sido utilizada de modo a “to modeling a wide variety of phenomena in disordered systems”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Por exemplo,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em seu trabalho </w:t>
      </w:r>
      <w:r w:rsidRPr="0050469B">
        <w:rPr>
          <w:i/>
          <w:iCs/>
        </w:rPr>
        <w:t>Applications of Percolation Theory</w:t>
      </w:r>
      <w:r w:rsidRPr="0050469B">
        <w:t>, apresenta algumas das classes de problemas para as quais a percolação tem sido empregada, como por exemplo, na</w:t>
      </w:r>
    </w:p>
    <w:p w14:paraId="35B153A3" w14:textId="77777777" w:rsidR="00FC7823" w:rsidRPr="0050469B" w:rsidRDefault="00FC7823" w:rsidP="00FC7823">
      <w:pPr>
        <w:pStyle w:val="Tese-Citao-Direta"/>
      </w:pPr>
      <w:r w:rsidRPr="0050469B">
        <w:t>characterization of porous media; earthquakes, and fracture and fault patterns in heterogenous rock; single-phase flow and transport in porous media; hydrodynamic dispersion in groundwater flow in rock; two-phase flow in porous media; transport, reaction, and deposition in evolving porous media; fractal diffusion and reaction kinetics; vibrations and density of states of disordered materials; structural, mechanical, and rheological properties of branched</w:t>
      </w:r>
      <w:r>
        <w:t xml:space="preserve"> </w:t>
      </w:r>
      <w:r w:rsidRPr="0050469B">
        <w:t xml:space="preserve">polymers and gels; morphological and transport properties of composite materials; hopping conductivity of semiconductors; percolation in biological systems. </w:t>
      </w:r>
    </w:p>
    <w:p w14:paraId="6EE268A8" w14:textId="571F58F8" w:rsidR="00FC7823" w:rsidRPr="0050469B" w:rsidRDefault="00FC7823" w:rsidP="00FC7823">
      <w:pPr>
        <w:pStyle w:val="Tese-Normal"/>
      </w:pPr>
      <w:r w:rsidRPr="0050469B">
        <w:t xml:space="preserve">No entanto, vários estudos, como os de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w:t>
      </w:r>
      <w:r w:rsidRPr="0050469B">
        <w:fldChar w:fldCharType="end"/>
      </w:r>
      <w:r w:rsidRPr="0050469B">
        <w:t xml:space="preserve"> 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w:t>
      </w:r>
      <w:r w:rsidRPr="0050469B">
        <w:fldChar w:fldCharType="end"/>
      </w:r>
      <w:r w:rsidRPr="0050469B">
        <w:t xml:space="preserve"> apresentam </w:t>
      </w:r>
      <w:r w:rsidRPr="0050469B">
        <w:rPr>
          <w:b/>
          <w:bCs/>
        </w:rPr>
        <w:t xml:space="preserve">uma nova </w:t>
      </w:r>
      <w:r w:rsidR="002306F7">
        <w:rPr>
          <w:b/>
          <w:bCs/>
        </w:rPr>
        <w:t>abordagem</w:t>
      </w:r>
      <w:r w:rsidRPr="0050469B">
        <w:t xml:space="preserve"> (nossa ênfase) de </w:t>
      </w:r>
      <w:r w:rsidR="002306F7">
        <w:t xml:space="preserve">como podemos </w:t>
      </w:r>
      <w:r w:rsidRPr="0050469B">
        <w:t xml:space="preserve">refletir a respeito da </w:t>
      </w:r>
      <w:r w:rsidR="002306F7">
        <w:t>Teoria da Percolação</w:t>
      </w:r>
      <w:r w:rsidRPr="0050469B">
        <w:t xml:space="preserve">. Segundo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 p. 446)","plainTextFormattedCitation":"(Popescul,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 p. 446)</w:t>
      </w:r>
      <w:r w:rsidRPr="0050469B">
        <w:fldChar w:fldCharType="end"/>
      </w:r>
      <w:r w:rsidRPr="0050469B">
        <w:t xml:space="preserve">, a </w:t>
      </w:r>
      <w:r w:rsidR="002306F7">
        <w:t>Teoria da Percolação</w:t>
      </w:r>
      <w:r w:rsidRPr="0050469B">
        <w:t xml:space="preserve"> promove um “thinking regarding the relation between innovation and knowledge using a Physics-borrowed model, trying to prove </w:t>
      </w:r>
      <w:r w:rsidRPr="0050469B">
        <w:rPr>
          <w:b/>
          <w:bCs/>
        </w:rPr>
        <w:t>whether knowledge resources can ‘flow’ (be percolated) in a network or a grid</w:t>
      </w:r>
      <w:r w:rsidRPr="0050469B">
        <w:t>, in order to be transformed in technological innovation” (nossa ênfase).</w:t>
      </w:r>
    </w:p>
    <w:p w14:paraId="7ED5EA11" w14:textId="77777777" w:rsidR="00FC7823" w:rsidRPr="0050469B" w:rsidRDefault="00FC7823" w:rsidP="00FC7823">
      <w:pPr>
        <w:pStyle w:val="Tese-Normal"/>
      </w:pP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21)","plainTextFormattedCitation":"(Block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21)</w:t>
      </w:r>
      <w:r w:rsidRPr="0050469B">
        <w:fldChar w:fldCharType="end"/>
      </w:r>
      <w:r w:rsidRPr="0050469B">
        <w:t xml:space="preserve"> ressaltam que o processo de criação de conhecimento é o resultado de interações entre vários atores dentro de uma organização e depende de transações intra-organizacionais. Dessa forma, esses autores apresentam e discutem em sua investigação que o modelo de interação dentro da organização pode ser baseado em um modelo de processos de percolação, uma teoria desenvolvida no domínio de conhecimento da Física e  representando um aparato matemático universal, de modo a contribuir para a pesquisa em ambientes em </w:t>
      </w:r>
      <w:r w:rsidRPr="0050469B">
        <w:rPr>
          <w:i/>
          <w:iCs/>
        </w:rPr>
        <w:t>cluster</w:t>
      </w:r>
      <w:r w:rsidRPr="0050469B">
        <w:t xml:space="preserve"> (ou seja, em rede) e não em </w:t>
      </w:r>
      <w:r w:rsidRPr="0050469B">
        <w:rPr>
          <w:i/>
          <w:iCs/>
        </w:rPr>
        <w:t>cluster</w:t>
      </w:r>
      <w:r w:rsidRPr="0050469B">
        <w:t xml:space="preserve">, onde “the main specificity of percolation is connectedness, as percolation theory is a general mathematical theory of connectivity. In physics, percolation processes result from the counteraction of two forces – connectivity and receptivity”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23)","plainTextFormattedCitation":"(Block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23)</w:t>
      </w:r>
      <w:r w:rsidRPr="0050469B">
        <w:fldChar w:fldCharType="end"/>
      </w:r>
      <w:r w:rsidRPr="0050469B">
        <w:t>.</w:t>
      </w:r>
    </w:p>
    <w:p w14:paraId="6F8183E3" w14:textId="2078226C" w:rsidR="00FC7823" w:rsidRDefault="00FC7823" w:rsidP="00FC7823">
      <w:pPr>
        <w:pStyle w:val="Tese-Normal"/>
      </w:pPr>
      <w:r w:rsidRPr="0050469B">
        <w:lastRenderedPageBreak/>
        <w:t xml:space="preserve">No contexto de nossa investigação, pretendemos refletir a respeito da possibilidade de utilizar os </w:t>
      </w:r>
      <w:r w:rsidRPr="002306F7">
        <w:rPr>
          <w:b/>
          <w:bCs/>
        </w:rPr>
        <w:t xml:space="preserve">conceitos da </w:t>
      </w:r>
      <w:r w:rsidR="002306F7">
        <w:rPr>
          <w:b/>
          <w:bCs/>
        </w:rPr>
        <w:t>Teoria da Percolação</w:t>
      </w:r>
      <w:r w:rsidRPr="0050469B">
        <w:t xml:space="preserve"> </w:t>
      </w:r>
      <w:r w:rsidR="002306F7">
        <w:t xml:space="preserve">(nossa ênfase) </w:t>
      </w:r>
      <w:r w:rsidRPr="0050469B">
        <w:t>de modo a contribuir para a identificação e análise das nós e das conexões (</w:t>
      </w:r>
      <w:r w:rsidRPr="0050469B">
        <w:rPr>
          <w:i/>
          <w:iCs/>
        </w:rPr>
        <w:t>links</w:t>
      </w:r>
      <w:r w:rsidRPr="0050469B">
        <w:t xml:space="preserve">) na rede de conhecimento da PoC, bem como a capacidade e a habilidade de propagação de conhecimento desses nós. </w:t>
      </w:r>
    </w:p>
    <w:p w14:paraId="67469A9C" w14:textId="77777777" w:rsidR="004658E4" w:rsidRDefault="004658E4" w:rsidP="004658E4">
      <w:pPr>
        <w:pStyle w:val="Tese-Normal"/>
      </w:pPr>
      <w:r>
        <w:t xml:space="preserve">Assim, imaginamos que seja uma forma de entender se uma rede ou sub-rede específica de conhecimento está colaborando ou não com a produção ou disseminação do conhecimento dentro da prática no contexto da PoC. Por outras palavras, a colaboração (atividade) termina quando não houver mais vértices (nós) na rede que possam ser ativados, ou seja, quando a rede não produzir mais conhecimento. </w:t>
      </w:r>
    </w:p>
    <w:p w14:paraId="1AA63BF3" w14:textId="6FB517BC" w:rsidR="004658E4" w:rsidRPr="0050469B" w:rsidRDefault="004658E4" w:rsidP="004658E4">
      <w:pPr>
        <w:pStyle w:val="Tese-Normal"/>
      </w:pPr>
      <w:r>
        <w:t xml:space="preserve">No entanto, identificamos uma série de medidas de centralidade </w:t>
      </w:r>
      <w:r>
        <w:fldChar w:fldCharType="begin" w:fldLock="1"/>
      </w:r>
      <w:r>
        <w:instrText>ADDIN CSL_CITATION {"citationItems":[{"id":"ITEM-1","itemData":{"author":[{"dropping-particle":"de","family":"Paula","given":"Samira Moreira Cunha","non-dropping-particle":"","parse-names":false,"suffix":""}],"id":"ITEM-1","issued":{"date-parts":[["2015"]]},"number-of-pages":"65","publisher":"Universidade Federal de Goias","title":"Modelos Elementares de Percolação","type":"thesis"},"uris":["http://www.mendeley.com/documents/?uuid=c7f186cf-acdf-4345-b420-7fc0fae00b21"]},{"id":"ITEM-2","itemData":{"DOI":"10.1371/journal.pone.0053095","ISBN":"1932-6203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ONE","id":"ITEM-2","issue":"1","issued":{"date-parts":[["2013"]]},"page":"53095","title":"Percolation Centrality: Quantifying Graph-Theoretic Impact of Nodes during Percolation in Networks","type":"article-journal","volume":"8"},"uris":["http://www.mendeley.com/documents/?uuid=333db367-f943-3aab-b15f-fa309adaad42"]}],"mendeley":{"formattedCitation":"(Paula, 2015; Piraveenan et al., 2013)","plainTextFormattedCitation":"(Paula, 2015; Piraveenan et al., 2013)","previouslyFormattedCitation":"(Paula, 2015; Piraveenan et al., 2013)"},"properties":{"noteIndex":0},"schema":"https://github.com/citation-style-language/schema/raw/master/csl-citation.json"}</w:instrText>
      </w:r>
      <w:r>
        <w:fldChar w:fldCharType="separate"/>
      </w:r>
      <w:r w:rsidRPr="004658E4">
        <w:rPr>
          <w:noProof/>
        </w:rPr>
        <w:t>(Paula, 2015; Piraveenan et al., 2013)</w:t>
      </w:r>
      <w:r>
        <w:fldChar w:fldCharType="end"/>
      </w:r>
      <w:r>
        <w:t xml:space="preserve"> de modo a determinar a “importância” de um único nó (vértice) em uma rede ou uma sub-rede, mas destacamos uma abordagem de modo a categorizar e calcular essas redes de características dinâmicas usando a Centralidade de Percolação </w:t>
      </w:r>
      <w:r>
        <w:fldChar w:fldCharType="begin" w:fldLock="1"/>
      </w:r>
      <w:r w:rsidR="002306F7">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fldChar w:fldCharType="separate"/>
      </w:r>
      <w:r w:rsidRPr="004658E4">
        <w:rPr>
          <w:noProof/>
        </w:rPr>
        <w:t>(Piraveenan et al., 2013</w:t>
      </w:r>
      <w:r>
        <w:rPr>
          <w:noProof/>
        </w:rPr>
        <w:t>, p. 3</w:t>
      </w:r>
      <w:r w:rsidRPr="004658E4">
        <w:rPr>
          <w:noProof/>
        </w:rPr>
        <w:t>)</w:t>
      </w:r>
      <w:r>
        <w:fldChar w:fldCharType="end"/>
      </w:r>
      <w:r>
        <w:t xml:space="preserve">, que </w:t>
      </w:r>
      <w:r w:rsidRPr="00163C74">
        <w:t>“measures the importance of nodes in terms of aiding the percolation through the network”</w:t>
      </w:r>
      <w:r>
        <w:t xml:space="preserve"> e especifica em detalhes a importância desses nós (ou seja, as práticas) em termos de sua percolação (propagação) através do grafo gerado (ou seja, modelo de contexto de práticas de PoC).</w:t>
      </w:r>
    </w:p>
    <w:p w14:paraId="4AF02B9E" w14:textId="50B7E913" w:rsidR="002306F7" w:rsidRDefault="00FC7823" w:rsidP="00FC7823">
      <w:pPr>
        <w:pStyle w:val="Tese-Normal"/>
      </w:pPr>
      <w:r w:rsidRPr="0050469B">
        <w:t xml:space="preserve">Por outras palavras, nosso objetivo é apresentar uma proposta conceitual baseada no modelo conceitual-relacional de contexto de práticas </w:t>
      </w:r>
      <w:r w:rsidRPr="0050469B">
        <w:fldChar w:fldCharType="begin" w:fldLock="1"/>
      </w:r>
      <w:r w:rsidR="004658E4">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rsidRPr="0050469B">
        <w:fldChar w:fldCharType="separate"/>
      </w:r>
      <w:r w:rsidR="004658E4" w:rsidRPr="004658E4">
        <w:rPr>
          <w:noProof/>
        </w:rPr>
        <w:t>(Neto et al., 2020b)</w:t>
      </w:r>
      <w:r w:rsidRPr="0050469B">
        <w:fldChar w:fldCharType="end"/>
      </w:r>
      <w:r w:rsidRPr="0050469B">
        <w:t xml:space="preserve"> e na </w:t>
      </w:r>
      <w:r w:rsidR="002306F7">
        <w:t>Teoria da Percolação</w:t>
      </w:r>
      <w:r w:rsidRPr="0050469B">
        <w:t xml:space="preserve">, de modo a contribuir para a formação dessas redes complexas de conhecimento e na produção e disseminação de conhecimento no contexto de PoC. </w:t>
      </w:r>
    </w:p>
    <w:p w14:paraId="56AD8317" w14:textId="6FB9EE19" w:rsidR="00FC7823" w:rsidRPr="0050469B" w:rsidRDefault="00FC7823" w:rsidP="00FC7823">
      <w:pPr>
        <w:pStyle w:val="Tese-Normal"/>
      </w:pPr>
      <w:r w:rsidRPr="0050469B">
        <w:t xml:space="preserve">Dessa forma, entendemos que essa proposta, mesmo que conceitual, possa contribuir para uma maior compreensão e uma reflexão a respeito das propriedades desses nós e conexões na rede de conhecimento da PoC, onde essas propriedades (ou seja, a conectividade, a receptividade, dentre outras) podem ser utilizadas de modo a contribuir para a gestão de conhecimento na atividade da PoC, através da distribuição desses nós e na avaliação de suas conexões na rede de conhecimento da PoC. </w:t>
      </w:r>
    </w:p>
    <w:p w14:paraId="598AEB49" w14:textId="77777777" w:rsidR="00FC7823" w:rsidRPr="0050469B" w:rsidRDefault="00FC7823" w:rsidP="00FC7823">
      <w:pPr>
        <w:pStyle w:val="Tese-Normal"/>
      </w:pPr>
      <w:r w:rsidRPr="0050469B">
        <w:t xml:space="preserve">Portanto, visualizamos a PoC representada por meio de uma rede composta de diversos nós (ou seja, os praticantes, seus movimentos, suas competências, os cenários na PoC, e até mesmo, um conhecimento produzido no decorrer do desenvolvimento e da execução da PoC) e suas conexões. Por exemplo, o nó A (ou seja, um praticante no contexto </w:t>
      </w:r>
      <w:r w:rsidRPr="0050469B">
        <w:lastRenderedPageBreak/>
        <w:t xml:space="preserve">da PoC) se conecta ao nó B (ou seja, uma prática), onde essa ligação, de alguma forma, produz um conhecimento, e potencialmente, o dissemina para outros nós na rede de conhecimento da PoC. </w:t>
      </w:r>
    </w:p>
    <w:p w14:paraId="417138DE" w14:textId="77777777" w:rsidR="00FC7823" w:rsidRPr="0050469B" w:rsidRDefault="00FC7823" w:rsidP="00FC7823">
      <w:pPr>
        <w:pStyle w:val="Tese-Normal"/>
      </w:pPr>
      <w:r w:rsidRPr="0050469B">
        <w:t xml:space="preserve">De modo a contribuir para nossas reflexões a respeito da formação dessas redes, utilizamos a terminologia e os conceitos da teoria dos grafos </w:t>
      </w:r>
      <w:r w:rsidRPr="0050469B">
        <w:fldChar w:fldCharType="begin" w:fldLock="1"/>
      </w:r>
      <w:r w:rsidRPr="0050469B">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www.obmep.org.br/docs/apostila5.pdf","accessed":{"date-parts":[["2019","11","28"]]},"author":[{"dropping-particle":"","family":"Jurkiewicz","given":"Samuel","non-dropping-particle":"","parse-names":false,"suffix":""}],"container-title":"Olimpíada Brasileira de Matemática das Escolas Públicas","id":"ITEM-2","issued":{"date-parts":[["2009"]]},"page":"119","title":"Grafos - Uma Introdução (Olimpíada Brasileira de Matemática das Escolas Públicas)","type":"webpage"},"uris":["http://www.mendeley.com/documents/?uuid=f3d08a2e-2454-3f1e-b2df-7697c14f7e78","http://www.mendeley.com/documents/?uuid=3e3d63d1-d3ee-47bb-92d1-bd5faa3ef247"]},{"id":"ITEM-3","itemData":{"author":[{"dropping-particle":"","family":"Gonçalves","given":"Andreia Leite","non-dropping-particle":"","parse-names":false,"suffix":""}],"id":"ITEM-3","issued":{"date-parts":[["2007"]]},"number-of-pages":"98","publisher":"Universidade Portucalense","title":"Grafos : Aplicações ao Jogo","type":"thesis"},"uris":["http://www.mendeley.com/documents/?uuid=e5157686-8f6d-34af-9fdf-f65a64298805","http://www.mendeley.com/documents/?uuid=28e6e32b-2848-49b8-a274-2d3e404e41be"]},{"id":"ITEM-4","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-4","issued":{"date-parts":[["2011"]]},"page":"61","title":"Uma Introdução Sucinta à Teoria dos Grafos","type":"webpage"},"uris":["http://www.mendeley.com/documents/?uuid=cdb3a3e7-25fb-468c-ac92-f08c66aabb4a"]}],"mendeley":{"formattedCitation":"(Feofiloff et al., 2011; Gonçalves, 2007; Jurkiewicz, 2009; Lucchesi, 1979)","plainTextFormattedCitation":"(Feofiloff et al., 2011; Gonçalves, 2007; Jurkiewicz, 2009; Lucchesi, 1979)","previouslyFormattedCitation":"(Feofiloff et al., 2011; Gonçalves, 2007; Jurkiewicz, 2009; Lucchesi, 1979)"},"properties":{"noteIndex":0},"schema":"https://github.com/citation-style-language/schema/raw/master/csl-citation.json"}</w:instrText>
      </w:r>
      <w:r w:rsidRPr="0050469B">
        <w:fldChar w:fldCharType="separate"/>
      </w:r>
      <w:r w:rsidRPr="0050469B">
        <w:rPr>
          <w:noProof/>
        </w:rPr>
        <w:t>(Feofiloff et al., 2011; Gonçalves, 2007; Jurkiewicz, 2009; Lucchesi, 1979)</w:t>
      </w:r>
      <w:r w:rsidRPr="0050469B">
        <w:fldChar w:fldCharType="end"/>
      </w:r>
      <w:r w:rsidRPr="0050469B">
        <w:t>. Por outras palavras, uma estrutura do domínio de conhecimento da matemática usada para representar as relações entre os elementos de uma rede. Dessa forma, os praticantes, suas práticas, seus movimentos, suas competências, os cenários na PoC são representados como vértices (ou seja, os nós em uma rede) e suas conexões (</w:t>
      </w:r>
      <w:r w:rsidRPr="0050469B">
        <w:rPr>
          <w:i/>
          <w:iCs/>
        </w:rPr>
        <w:t>links</w:t>
      </w:r>
      <w:r w:rsidRPr="0050469B">
        <w:t xml:space="preserve">) sendo as unidades fundamentais da qual um grafo é formado. </w:t>
      </w:r>
    </w:p>
    <w:p w14:paraId="2F9F8553" w14:textId="77777777" w:rsidR="00FC7823" w:rsidRPr="0050469B" w:rsidRDefault="00FC7823" w:rsidP="00FC7823">
      <w:pPr>
        <w:pStyle w:val="Tese-Normal"/>
      </w:pPr>
      <w:r w:rsidRPr="0050469B">
        <w:t xml:space="preserve">Usando a terminologia da teoria dos grafos </w:t>
      </w:r>
      <w:r w:rsidRPr="0050469B">
        <w:rPr>
          <w:szCs w:val="22"/>
        </w:rPr>
        <w:fldChar w:fldCharType="begin" w:fldLock="1"/>
      </w:r>
      <w:r w:rsidRPr="0050469B">
        <w:rPr>
          <w:szCs w:val="22"/>
        </w:rPr>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-2","issued":{"date-parts":[["2011"]]},"page":"61","title":"Uma Introdução Sucinta à Teoria dos Grafos","type":"webpage"},"uris":["http://www.mendeley.com/documents/?uuid=cdb3a3e7-25fb-468c-ac92-f08c66aabb4a"]}],"mendeley":{"formattedCitation":"(Feofiloff et al., 2011; Lucchesi, 1979)","plainTextFormattedCitation":"(Feofiloff et al., 2011; Lucchesi, 1979)","previouslyFormattedCitation":"(Feofiloff et al., 2011; Lucchesi, 1979)"},"properties":{"noteIndex":0},"schema":"https://github.com/citation-style-language/schema/raw/master/csl-citation.json"}</w:instrText>
      </w:r>
      <w:r w:rsidRPr="0050469B">
        <w:rPr>
          <w:szCs w:val="22"/>
        </w:rPr>
        <w:fldChar w:fldCharType="separate"/>
      </w:r>
      <w:r w:rsidRPr="0050469B">
        <w:rPr>
          <w:noProof/>
        </w:rPr>
        <w:t>(Feofiloff et al., 2011; Lucchesi, 1979)</w:t>
      </w:r>
      <w:r w:rsidRPr="0050469B">
        <w:rPr>
          <w:szCs w:val="22"/>
        </w:rPr>
        <w:fldChar w:fldCharType="end"/>
      </w:r>
      <w:r w:rsidRPr="0050469B">
        <w:t xml:space="preserve">, pode-se dizer que a distribuição da conectividade </w:t>
      </w:r>
      <m:oMath>
        <m:r>
          <w:rPr>
            <w:rFonts w:ascii="Cambria Math" w:hAnsi="Cambria Math"/>
          </w:rPr>
          <m:t xml:space="preserve">P(k) </m:t>
        </m:r>
      </m:oMath>
      <w:r w:rsidRPr="0050469B">
        <w:t xml:space="preserve">que fornece a probabilidade de que um vértice (por exemplo, uma prática ou um conhecimento) esteja conectado a outro </w:t>
      </w:r>
      <m:oMath>
        <m:r>
          <w:rPr>
            <w:rFonts w:ascii="Cambria Math" w:hAnsi="Cambria Math"/>
          </w:rPr>
          <m:t>k</m:t>
        </m:r>
      </m:oMath>
      <w:r w:rsidRPr="0050469B">
        <w:t xml:space="preserve"> vértice, é matematicamente descrito por uma lei de potência </w:t>
      </w:r>
      <m:oMath>
        <m:r>
          <w:rPr>
            <w:rFonts w:ascii="Cambria Math" w:hAnsi="Cambria Math"/>
            <w:szCs w:val="22"/>
          </w:rPr>
          <m:t>P</m:t>
        </m:r>
        <m:d>
          <m:dPr>
            <m:ctrlPr>
              <w:rPr>
                <w:rFonts w:ascii="Cambria Math" w:hAnsi="Cambria Math"/>
                <w:i/>
                <w:szCs w:val="22"/>
              </w:rPr>
            </m:ctrlPr>
          </m:dPr>
          <m:e>
            <m:r>
              <w:rPr>
                <w:rFonts w:ascii="Cambria Math" w:hAnsi="Cambria Math"/>
                <w:szCs w:val="22"/>
              </w:rPr>
              <m:t>k</m:t>
            </m:r>
          </m:e>
        </m:d>
        <m:r>
          <w:rPr>
            <w:rFonts w:ascii="Cambria Math" w:hAnsi="Cambria Math"/>
            <w:szCs w:val="22"/>
          </w:rPr>
          <m:t xml:space="preserve"> α </m:t>
        </m:r>
        <m:sSup>
          <m:sSupPr>
            <m:ctrlPr>
              <w:rPr>
                <w:rFonts w:ascii="Cambria Math" w:eastAsiaTheme="minorHAnsi" w:hAnsi="Cambria Math"/>
                <w:i/>
                <w:szCs w:val="22"/>
              </w:rPr>
            </m:ctrlPr>
          </m:sSupPr>
          <m:e>
            <m:r>
              <w:rPr>
                <w:rFonts w:ascii="Cambria Math" w:hAnsi="Cambria Math"/>
                <w:szCs w:val="22"/>
              </w:rPr>
              <m:t>k</m:t>
            </m:r>
          </m:e>
          <m:sup>
            <m:r>
              <w:rPr>
                <w:rFonts w:ascii="Cambria Math" w:hAnsi="Cambria Math"/>
                <w:szCs w:val="22"/>
              </w:rPr>
              <m:t>-γ</m:t>
            </m:r>
          </m:sup>
        </m:sSup>
      </m:oMath>
      <w:r w:rsidRPr="0050469B">
        <w:t xml:space="preserve">, onde o fator </w:t>
      </w:r>
      <m:oMath>
        <m:r>
          <w:rPr>
            <w:rFonts w:ascii="Cambria Math" w:hAnsi="Cambria Math"/>
            <w:szCs w:val="22"/>
          </w:rPr>
          <m:t>γ</m:t>
        </m:r>
      </m:oMath>
      <w:r w:rsidRPr="0050469B">
        <w:t xml:space="preserve"> dependerá da escala da rede </w:t>
      </w:r>
      <w:r w:rsidRPr="0050469B">
        <w:fldChar w:fldCharType="begin" w:fldLock="1"/>
      </w:r>
      <w:r w:rsidRPr="0050469B">
        <w:instrText xml:space="preserve">ADDIN CSL_CITATION {"citationItems":[{"id":"ITEM-1","itemData":{"abstract":"Redes de Computadores 313 Resumo—Diversos sistemas de interesse tecnológico e comercial (como a Internet) formam redes que podem ser convenientemente representadas por grafos cujas distribuições de conectividade seguem leis de potência do tipo γ k P(k) − </w:instrText>
      </w:r>
      <w:r w:rsidRPr="0050469B">
        <w:rPr>
          <w:rFonts w:ascii="Cambria Math" w:hAnsi="Cambria Math" w:cs="Cambria Math"/>
        </w:rPr>
        <w:instrText>∝</w:instrText>
      </w:r>
      <w:r w:rsidRPr="0050469B">
        <w:instrText xml:space="preserve"> . Neste trabalho, investigamos o comportamento das propriedades de conectividade destas redes frente à remoção de alguns de seus vértices. Nossa aproximação é baseada na teoria da percolação, cujo parâmetro principal está relacionado com a fração máxima de vértices retirados antes da total fragmentação da rede em subgrafos desconexos. Aplicamos diferentes estratégias de remoção de vértices e investigamos o comportamento das propriedades globais de conectividade frente a estas estratégias. Os resultados revelam que estratégias que visam a remoção dos vértices mais conectados facilmente fragmentam as redes.","author":[{"dropping-particle":"","family":"Michel","given":"Neila","non-dropping-particle":"","parse-names":false,"suffix":""},{"dropping-particle":"","family":"Zara","given":"Reginaldo","non-dropping-particle":"","parse-names":false,"suffix":""}],"container-title":"IV Congresso Brasileiro de Computação","id":"ITEM-1","issued":{"date-parts":[["2004"]]},"page":"313-317","title":"Percolação e Estratégias de Ataque em Redes de Escala Livre","type":"article-journal"},"uris":["http://www.mendeley.com/documents/?uuid=672d81a0-2638-460e-8233-54bd724b9a2b"]}],"mendeley":{"formattedCitation":"(Michel &amp; Zara, 2004)","plainTextFormattedCitation":"(Michel &amp; Zara, 2004)","previouslyFormattedCitation":"(Michel &amp; Zara, 2004)"},"properties":{"noteIndex":0},"schema":"https://github.com/citation-style-language/schema/raw/master/csl-citation.json"}</w:instrText>
      </w:r>
      <w:r w:rsidRPr="0050469B">
        <w:fldChar w:fldCharType="separate"/>
      </w:r>
      <w:r w:rsidRPr="0050469B">
        <w:rPr>
          <w:noProof/>
        </w:rPr>
        <w:t>(Michel &amp; Zara, 2004)</w:t>
      </w:r>
      <w:r w:rsidRPr="0050469B">
        <w:fldChar w:fldCharType="end"/>
      </w:r>
      <w:r w:rsidRPr="0050469B">
        <w:t xml:space="preserve">. Dessa forma, o crescimento da rede de conhecimento no contexto da PoC nasce com grafos aleatórios de vértices </w:t>
      </w:r>
      <m:oMath>
        <m:r>
          <w:rPr>
            <w:rFonts w:ascii="Cambria Math" w:hAnsi="Cambria Math"/>
            <w:szCs w:val="22"/>
          </w:rPr>
          <m:t>k0</m:t>
        </m:r>
      </m:oMath>
      <w:r w:rsidRPr="0050469B">
        <w:rPr>
          <w:szCs w:val="22"/>
        </w:rPr>
        <w:t xml:space="preserve"> e cada vértice </w:t>
      </w:r>
      <m:oMath>
        <m:r>
          <w:rPr>
            <w:rFonts w:ascii="Cambria Math" w:hAnsi="Cambria Math"/>
          </w:rPr>
          <m:t>k</m:t>
        </m:r>
      </m:oMath>
      <w:r w:rsidRPr="0050469B">
        <w:rPr>
          <w:szCs w:val="22"/>
        </w:rPr>
        <w:t xml:space="preserve"> pode ser um novo praticante, um novo movimento, uma nova prática, ou até mesmo, um novo conhecimento na rede de conhecimento da PoC. </w:t>
      </w:r>
    </w:p>
    <w:p w14:paraId="15CA917A" w14:textId="77777777" w:rsidR="00FC7823" w:rsidRPr="0050469B" w:rsidRDefault="00FC7823" w:rsidP="00FC7823">
      <w:pPr>
        <w:pStyle w:val="Tese-Normal"/>
      </w:pPr>
      <w:r w:rsidRPr="0050469B">
        <w:rPr>
          <w:szCs w:val="22"/>
        </w:rPr>
        <w:t xml:space="preserve">Por outras palavras, a hipótese de crescimento dessa rede de conhecimento é incorporada assumindo que em cada unidade de tempo </w:t>
      </w:r>
      <m:oMath>
        <m:r>
          <w:rPr>
            <w:rFonts w:ascii="Cambria Math" w:hAnsi="Cambria Math"/>
          </w:rPr>
          <m:t>t</m:t>
        </m:r>
      </m:oMath>
      <w:r w:rsidRPr="0050469B">
        <w:t xml:space="preserve">, cada vértice </w:t>
      </w:r>
      <m:oMath>
        <m:r>
          <w:rPr>
            <w:rFonts w:ascii="Cambria Math" w:hAnsi="Cambria Math"/>
          </w:rPr>
          <m:t>k</m:t>
        </m:r>
      </m:oMath>
      <w:r w:rsidRPr="0050469B">
        <w:t xml:space="preserve"> possui uma probabilidade </w:t>
      </w:r>
      <m:oMath>
        <m:r>
          <w:rPr>
            <w:rFonts w:ascii="Cambria Math" w:hAnsi="Cambria Math"/>
          </w:rPr>
          <m:t>p</m:t>
        </m:r>
      </m:oMath>
      <w:r w:rsidRPr="0050469B">
        <w:t xml:space="preserve"> em adquirir uma nova aresta (ou seja, uma nova conexão), como por exemplo, um conhecimento que foi gerado ou propagado para outros </w:t>
      </w:r>
      <m:oMath>
        <m:r>
          <w:rPr>
            <w:rFonts w:ascii="Cambria Math" w:hAnsi="Cambria Math"/>
          </w:rPr>
          <m:t>k</m:t>
        </m:r>
      </m:oMath>
      <w:r w:rsidRPr="0050469B">
        <w:t xml:space="preserve"> vértices, ou até mesmo, uma nova aresta de modo a representar uma nova conexão de um novo ator no contexto da PoC com a finalidade de estabelecer alianças sociais, tecnológicas, estratégicas, dentre outras, e ao mesmo tempo (potencialmente), produzindo ou consumindo conhecimento e contribuindo para a evolução e crescimento dessa rede de conhecimento.</w:t>
      </w:r>
    </w:p>
    <w:p w14:paraId="173BC45F" w14:textId="43F5D736" w:rsidR="00FC7823" w:rsidRPr="0050469B" w:rsidRDefault="00FC7823" w:rsidP="00FC7823">
      <w:pPr>
        <w:pStyle w:val="Tese-Normal"/>
      </w:pPr>
      <w:r w:rsidRPr="0050469B">
        <w:t xml:space="preserve">Dessa forma, entendemos que a </w:t>
      </w:r>
      <w:r w:rsidR="002306F7">
        <w:t>Teoria da Percolação</w:t>
      </w:r>
      <w:r w:rsidRPr="0050469B">
        <w:t xml:space="preserve"> lida com problemas de conectividade entre os elementos de um sistema, como uma rede complexa, representado através de um grafo e pode ser aplicada para uma variedade de sistemas </w:t>
      </w:r>
      <w:r w:rsidRPr="0050469B">
        <w:fldChar w:fldCharType="begin" w:fldLock="1"/>
      </w:r>
      <w:r w:rsidRPr="0050469B">
        <w:instrText>ADDIN CSL_CITATION {"citationItems":[{"id":"ITEM-1","itemData":{"abstract":"Networks in which the formation of connections is governed by a random process often undergo a percolation transition, wherein around a critical point, the addition of a small number of connections causes a sizable fraction of the network to suddenly become linked together. Typically such transitions are continuous, so that the percentage of the network linked together tends to zero right above the transition point. Whether percolation transitions could be discontinuous has been an open question. Here, we show that incorporating a limited amount of choice in the classic Erdös-Rényi network formation model causes its percolation transition to become discontinuous.","author":[{"dropping-particle":"","family":"Achlioptas","given":"Dimitris","non-dropping-particle":"","parse-names":false,"suffix":""},{"dropping-particle":"","family":"D'Souza","given":"Raissa M.","non-dropping-particle":"","parse-names":false,"suffix":""},{"dropping-particle":"","family":"Spencer","given":"Joel","non-dropping-particle":"","parse-names":false,"suffix":""}],"container-title":"Science","id":"ITEM-1","issue":"5920","issued":{"date-parts":[["2009"]]},"page":"1453-1455","title":"Explosive percolation in random networks","type":"article-journal","volume":"323"},"uris":["http://www.mendeley.com/documents/?uuid=543d2c71-fbd0-3590-928a-7feacdfdb95d"]},{"id":"ITEM-2","itemData":{"URL":"https://www.nist.gov/system/files/documents/itl/cxs/percolation_slides.pdf","accessed":{"date-parts":[["2019","12","25"]]},"author":[{"dropping-particle":"","family":"Genin","given":"Daniel","non-dropping-particle":"","parse-names":false,"suffix":""}],"container-title":"NIST","id":"ITEM-2","issued":{"date-parts":[["2007"]]},"page":"23","title":"Percolation: Theory and Applications (NIST)","type":"webpage"},"uris":["http://www.mendeley.com/documents/?uuid=8625bf13-bb03-4cbc-bc65-7d43f553a8a4"]},{"id":"ITEM-3","itemData":{"abstract":"In this paper we study the small-world network model of Watts and Strogatz, which mimics some aspects of the structure of networks of social interactions. We argue that there is one non-trivial length-scale in the model, analogous to the correlation length in other systems, which is well-defined in the limit of infinite system size and which diverges continuously as the randomness in the network tends to zero, giving a normal critical point in this limit. This length-scale governs the cross-over from large-to small-world behavior in the model, as well as the number of vertices in a neighborhood of given radius on the network. We derive the value of the single critical exponent controlling behavior in the critical region and the finite size scaling form for the average vertex–vertex distance on the network, and, using series expansion and Padé approximants, find an approximate analytic form for the scaling function. We calculate the effective dimension of small-world graphs and show that this dimension varies as a function of the length-scale on which it is measured, in a manner reminiscent of multifractals. We also study the problem of site percolation on small-world networks as a simple model of disease propagation, and derive an approximate expression for the percolation probability at which a giant component of connected vertices first forms (in epidemiological terms, the point at which an epidemic occurs). The typical cluster radius satisfies the expected finite size scaling form with a cluster size exponent close to that for a random graph. All our analytic results are confirmed by extensive numerical simulations of the model. 05.40.-a, 05.50.+q, 05.70.Jk, 64.60.Fr","author":[{"dropping-particle":"","family":"Newman","given":"M E J","non-dropping-particle":"","parse-names":false,"suffix":""},{"dropping-particle":"","family":"Watts","given":"D J","non-dropping-particle":"","parse-names":false,"suffix":""}],"id":"ITEM-3","issued":{"date-parts":[["1999"]]},"page":"1-12","title":"Scaling and percolation in the small-world network model","type":"article-journal"},"uris":["http://www.mendeley.com/documents/?uuid=ec863c64-e019-4b93-b09a-e9e9d5c7ff57"]},{"id":"ITEM-4","itemData":{"abstract":"These are lecture notes based on a mini course on percolation which was given at the Jyvaskyla summer school in mathematics in Jyvaskyla, Finland, August 2009. The point of the course was to try to touch on a number of di erent topics in percolation in order to give people some feel for the eld. These notes follow fairly closely the lectures given in the summer school. However, some topics covered in these notes were not covered in the lectures (such as continuity of the percolation function above the critical value) while other topics covered in detail in the lectures are not proved in these notes (such as conformal invariance).","author":[{"dropping-particle":"","family":"Steif","given":"Jeffrey E","non-dropping-particle":"","parse-names":false,"suffix":""}],"container-title":"Göteborg University","id":"ITEM-4","issued":{"date-parts":[["2009"]]},"page":"1-38","title":"A mini course on percolation theory","type":"article-journal"},"uris":["http://www.mendeley.com/documents/?uuid=b1f217d2-bbac-4cfa-8e45-bd77689596fa"]},{"id":"ITEM-5","itemData":{"DOI":"10.1093/acprof:oso/9780199232574.003.0006","ISBN":"9780191716393","abstract":"In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S.","non-dropping-particle":"","parse-names":false,"suffix":""}],"id":"ITEM-5","issued":{"date-parts":[["2009"]]},"page":"173-247","publisher":"Oxford University Press","title":"Percolation and Random Graphs","type":"chapter"},"uris":["http://www.mendeley.com/documents/?uuid=60302673-a340-4892-8da7-c2abed816ed1"]}],"mendeley":{"formattedCitation":"(Achlioptas et al., 2009; Genin, 2007; Hofstad, 2009; Newman &amp; Watts, 1999; Steif, 2009)","plainTextFormattedCitation":"(Achlioptas et al., 2009; Genin, 2007; Hofstad, 2009; Newman &amp; Watts, 1999; Steif, 2009)","previouslyFormattedCitation":"(Achlioptas et al., 2009; Genin, 2007; Hofstad, 2009; Newman &amp; Watts, 1999; Steif, 2009)"},"properties":{"noteIndex":0},"schema":"https://github.com/citation-style-language/schema/raw/master/csl-citation.json"}</w:instrText>
      </w:r>
      <w:r w:rsidRPr="0050469B">
        <w:fldChar w:fldCharType="separate"/>
      </w:r>
      <w:r w:rsidRPr="0050469B">
        <w:rPr>
          <w:noProof/>
        </w:rPr>
        <w:t>(Achlioptas et al., 2009; Genin, 2007; Hofstad, 2009; Newman &amp; Watts, 1999; Steif, 2009)</w:t>
      </w:r>
      <w:r w:rsidRPr="0050469B">
        <w:fldChar w:fldCharType="end"/>
      </w:r>
      <w:r w:rsidRPr="0050469B">
        <w:t xml:space="preserve"> e </w:t>
      </w:r>
      <w:r w:rsidRPr="0050469B">
        <w:rPr>
          <w:szCs w:val="22"/>
        </w:rPr>
        <w:t xml:space="preserve">estuda as </w:t>
      </w:r>
      <w:r w:rsidRPr="0050469B">
        <w:rPr>
          <w:szCs w:val="22"/>
        </w:rPr>
        <w:lastRenderedPageBreak/>
        <w:t>propriedades dos agrupamentos (</w:t>
      </w:r>
      <w:r w:rsidRPr="0050469B">
        <w:rPr>
          <w:i/>
          <w:iCs/>
          <w:szCs w:val="22"/>
        </w:rPr>
        <w:t>clusters</w:t>
      </w:r>
      <w:r w:rsidRPr="0050469B">
        <w:rPr>
          <w:szCs w:val="22"/>
        </w:rPr>
        <w:t xml:space="preserve">) na rede, ou seja, </w:t>
      </w:r>
      <w:r w:rsidRPr="0050469B">
        <w:rPr>
          <w:lang w:val="en-GB"/>
        </w:rPr>
        <w:t>“a group of nearest neighbouring occupied sites</w:t>
      </w:r>
      <w:r w:rsidRPr="0050469B">
        <w:t xml:space="preserve">” </w:t>
      </w:r>
      <w:r w:rsidRPr="0050469B">
        <w:fldChar w:fldCharType="begin" w:fldLock="1"/>
      </w:r>
      <w:r w:rsidRPr="0050469B">
        <w:instrText>ADDIN CSL_CITATION {"citationItems":[{"id":"ITEM-1","itemData":{"DOI":"10.1088/0034-4885/43/7/001","ISSN":"00344885","abstract":"The theory or percolation models is developed following general ideas in the area of critical phenomena. The review is an exposition of current phase transition theory in a geometrical context. As such, it includes a discussion of scaling relations between critical exponents and their calculation using series expansion methods. Renormalisation group techniques are also considered. The major difference between percolation and other phase transition models is the absence of a Hamiltonian. Instead, the theory is based entirely on probabilistic arguments. A discussion of the connections with classical probability theory is also given.","author":[{"dropping-particle":"","family":"Christensen","given":"Kim","non-dropping-particle":"","parse-names":false,"suffix":""}],"id":"ITEM-1","issued":{"date-parts":[["2002"]]},"publisher":"Imperial College Press","publisher-place":"London","title":"Percolation theory","type":"article"},"uris":["http://www.mendeley.com/documents/?uuid=57e704ee-3a1d-3b4e-a705-6601e509db9b"]}],"mendeley":{"formattedCitation":"(Christensen, 2002)","manualFormatting":"(Christensen, 2002, p. 4)","plainTextFormattedCitation":"(Christensen, 2002)","previouslyFormattedCitation":"(Christensen, 2002)"},"properties":{"noteIndex":0},"schema":"https://github.com/citation-style-language/schema/raw/master/csl-citation.json"}</w:instrText>
      </w:r>
      <w:r w:rsidRPr="0050469B">
        <w:fldChar w:fldCharType="separate"/>
      </w:r>
      <w:r w:rsidRPr="0050469B">
        <w:rPr>
          <w:noProof/>
        </w:rPr>
        <w:t>(Christensen, 2002, p. 4)</w:t>
      </w:r>
      <w:r w:rsidRPr="0050469B">
        <w:fldChar w:fldCharType="end"/>
      </w:r>
      <w:r w:rsidRPr="0050469B">
        <w:t xml:space="preserve">. </w:t>
      </w:r>
    </w:p>
    <w:p w14:paraId="6AE93C30" w14:textId="77777777" w:rsidR="00FC7823" w:rsidRPr="0050469B" w:rsidRDefault="00FC7823" w:rsidP="00FC7823">
      <w:pPr>
        <w:pStyle w:val="Tese-Normal"/>
        <w:rPr>
          <w:szCs w:val="22"/>
        </w:rPr>
      </w:pPr>
      <w:r w:rsidRPr="0050469B">
        <w:t xml:space="preserve">Assim, </w:t>
      </w:r>
      <w:r w:rsidRPr="0050469B">
        <w:rPr>
          <w:szCs w:val="22"/>
        </w:rPr>
        <w:t xml:space="preserve">um processo de percolação consiste na propagação do estado de um vértice para outros vértices, que, depois de </w:t>
      </w:r>
      <w:r w:rsidRPr="0050469B">
        <w:rPr>
          <w:noProof/>
          <w:szCs w:val="22"/>
        </w:rPr>
        <w:t>“</w:t>
      </w:r>
      <w:r w:rsidRPr="0050469B">
        <w:rPr>
          <w:szCs w:val="22"/>
        </w:rPr>
        <w:t>ativos”, continuam com o processo de percolação, como por exemplo:</w:t>
      </w:r>
    </w:p>
    <w:p w14:paraId="10B6E8D0" w14:textId="77777777" w:rsidR="00FC7823" w:rsidRPr="0050469B" w:rsidRDefault="00FC7823" w:rsidP="00FC7823">
      <w:pPr>
        <w:pStyle w:val="Tese-Citao-Direta"/>
      </w:pPr>
      <w:r w:rsidRPr="0050469B">
        <w:t xml:space="preserve">Think of the bonds in an infinite graph that are not removed as indicating whether water can flow through this part of the medium. Then, the interesting question is whether water can percolate, or, alternatively, whether there is an infinite connected component of bonds that are kept? As it turns out, the answer to this question depends sensitively on the fraction of bonds that are kept. When we keep most bonds, then the kept or occupied bonds form most of the original graph. In particular, an infinite connected component may exist, and if this happens, we say that the system </w:t>
      </w:r>
      <w:r w:rsidRPr="0050469B">
        <w:rPr>
          <w:b/>
          <w:bCs/>
        </w:rPr>
        <w:t>percolates</w:t>
      </w:r>
      <w:r w:rsidRPr="0050469B">
        <w:t xml:space="preserve">. On the other hand, when most bonds are removed or vacant, then the connected components tend to be small and insignificant. Thus, percolation admits a phase transition </w:t>
      </w:r>
      <w:r w:rsidRPr="0050469B">
        <w:fldChar w:fldCharType="begin" w:fldLock="1"/>
      </w:r>
      <w:r w:rsidRPr="0050469B">
        <w:instrText>ADDIN CSL_CITATION {"citationItems":[{"id":"ITEM-1","itemData":{"DOI":"10.1093/acprof:oso/9780199232574.003.0006","ISBN":"9780191716393","abstract":"In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S.","non-dropping-particle":"","parse-names":false,"suffix":""}],"id":"ITEM-1","issued":{"date-parts":[["2009"]]},"page":"173-247","publisher":"Oxford University Press","title":"Percolation and Random Graphs","type":"chapter"},"uris":["http://www.mendeley.com/documents/?uuid=60302673-a340-4892-8da7-c2abed816ed1"]}],"mendeley":{"formattedCitation":"(Hofstad, 2009)","plainTextFormattedCitation":"(Hofstad, 2009)","previouslyFormattedCitation":"(Hofstad, 2009)"},"properties":{"noteIndex":0},"schema":"https://github.com/citation-style-language/schema/raw/master/csl-citation.json"}</w:instrText>
      </w:r>
      <w:r w:rsidRPr="0050469B">
        <w:fldChar w:fldCharType="separate"/>
      </w:r>
      <w:r w:rsidRPr="0050469B">
        <w:t>(Hofstad, 2009)</w:t>
      </w:r>
      <w:r w:rsidRPr="0050469B">
        <w:fldChar w:fldCharType="end"/>
      </w:r>
      <w:r w:rsidRPr="0050469B">
        <w:t>.</w:t>
      </w:r>
    </w:p>
    <w:p w14:paraId="540E3247" w14:textId="77777777" w:rsidR="00FC7823" w:rsidRPr="0050469B" w:rsidRDefault="00FC7823" w:rsidP="00FC7823">
      <w:pPr>
        <w:pStyle w:val="Tese-Normal"/>
      </w:pPr>
      <w:r w:rsidRPr="0050469B">
        <w:t>No entanto,</w:t>
      </w:r>
      <w:r w:rsidRPr="0050469B">
        <w:rPr>
          <w:szCs w:val="22"/>
        </w:rPr>
        <w:t xml:space="preserve"> esse processo termina quando não há mais vértices na rede que possam ser ativados </w:t>
      </w:r>
      <w:bookmarkStart w:id="1805" w:name="OLE_LINK68"/>
      <w:r w:rsidRPr="0050469B">
        <w:fldChar w:fldCharType="begin" w:fldLock="1"/>
      </w:r>
      <w:r w:rsidRPr="0050469B">
        <w:instrText>ADDIN CSL_CITATION {"citationItems":[{"id":"ITEM-1","itemData":{"author":[{"dropping-particle":"","family":"Navin","given":"Natália","non-dropping-particle":"","parse-names":false,"suffix":""}],"id":"ITEM-1","issued":{"date-parts":[["2012"]]},"number-of-pages":"48","publisher":"Universidade Técnica de Lisboa","title":"Percolação em Sistemas Financeiros Simulados","type":"thesis"},"uris":["http://www.mendeley.com/documents/?uuid=51595c35-9ee3-4787-a5e8-70895b09dc6b"]}],"mendeley":{"formattedCitation":"(Navin, 2012)","plainTextFormattedCitation":"(Navin, 2012)","previouslyFormattedCitation":"(Navin, 2012)"},"properties":{"noteIndex":0},"schema":"https://github.com/citation-style-language/schema/raw/master/csl-citation.json"}</w:instrText>
      </w:r>
      <w:r w:rsidRPr="0050469B">
        <w:fldChar w:fldCharType="separate"/>
      </w:r>
      <w:r w:rsidRPr="0050469B">
        <w:rPr>
          <w:noProof/>
        </w:rPr>
        <w:t>(Navin, 2012)</w:t>
      </w:r>
      <w:r w:rsidRPr="0050469B">
        <w:fldChar w:fldCharType="end"/>
      </w:r>
      <w:bookmarkEnd w:id="1805"/>
      <w:r w:rsidRPr="0050469B">
        <w:rPr>
          <w:szCs w:val="22"/>
        </w:rPr>
        <w:t xml:space="preserve">, onde o estado de percolação de um vértice </w:t>
      </w:r>
      <m:oMath>
        <m:r>
          <w:rPr>
            <w:rFonts w:ascii="Cambria Math" w:hAnsi="Cambria Math"/>
            <w:szCs w:val="22"/>
          </w:rPr>
          <m:t>k</m:t>
        </m:r>
      </m:oMath>
      <w:r w:rsidRPr="0050469B">
        <w:rPr>
          <w:szCs w:val="22"/>
        </w:rPr>
        <w:t xml:space="preserve"> no tempo</w:t>
      </w:r>
      <w:bookmarkStart w:id="1806" w:name="OLE_LINK31"/>
      <w:r w:rsidRPr="0050469B">
        <w:rPr>
          <w:szCs w:val="22"/>
        </w:rPr>
        <w:t xml:space="preserve"> </w:t>
      </w:r>
      <m:oMath>
        <m:r>
          <w:rPr>
            <w:rFonts w:ascii="Cambria Math" w:hAnsi="Cambria Math"/>
            <w:szCs w:val="22"/>
          </w:rPr>
          <m:t>t</m:t>
        </m:r>
      </m:oMath>
      <w:r w:rsidRPr="0050469B">
        <w:rPr>
          <w:b/>
          <w:szCs w:val="22"/>
        </w:rPr>
        <w:t xml:space="preserve"> </w:t>
      </w:r>
      <w:bookmarkEnd w:id="1806"/>
      <w:r w:rsidRPr="0050469B">
        <w:rPr>
          <w:szCs w:val="22"/>
        </w:rPr>
        <w:t>é</w:t>
      </w:r>
      <w:r w:rsidRPr="0050469B">
        <w:rPr>
          <w:b/>
          <w:szCs w:val="22"/>
        </w:rPr>
        <w:t xml:space="preserve"> </w:t>
      </w:r>
      <w:r w:rsidRPr="0050469B">
        <w:rPr>
          <w:szCs w:val="22"/>
        </w:rPr>
        <w:t>dado por</w:t>
      </w:r>
      <w:r w:rsidRPr="0050469B">
        <w:rPr>
          <w:b/>
          <w:szCs w:val="22"/>
        </w:rPr>
        <w:t xml:space="preserv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m:t>
        </m:r>
      </m:oMath>
      <w:r w:rsidRPr="0050469B">
        <w:t>.</w:t>
      </w:r>
      <w:r w:rsidRPr="0050469B">
        <w:rPr>
          <w:b/>
          <w:szCs w:val="22"/>
        </w:rPr>
        <w:t xml:space="preserve"> </w:t>
      </w:r>
      <w:r w:rsidRPr="0050469B">
        <w:rPr>
          <w:szCs w:val="22"/>
        </w:rPr>
        <w:t xml:space="preserve">Especificamente,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 </m:t>
        </m:r>
      </m:oMath>
      <w:r w:rsidRPr="0050469B">
        <w:rPr>
          <w:szCs w:val="22"/>
        </w:rPr>
        <w:t xml:space="preserve">indica um estado não-percolado no tempo </w:t>
      </w:r>
      <m:oMath>
        <m:r>
          <w:rPr>
            <w:rFonts w:ascii="Cambria Math" w:hAnsi="Cambria Math"/>
            <w:szCs w:val="22"/>
          </w:rPr>
          <m:t>t</m:t>
        </m:r>
      </m:oMath>
      <w:r w:rsidRPr="0050469B">
        <w:rPr>
          <w:szCs w:val="22"/>
        </w:rPr>
        <w:t xml:space="preserve">; sendo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k=1</m:t>
        </m:r>
      </m:oMath>
      <w:r w:rsidRPr="0050469B">
        <w:t xml:space="preserve">, </w:t>
      </w:r>
      <w:r w:rsidRPr="0050469B">
        <w:rPr>
          <w:szCs w:val="22"/>
        </w:rPr>
        <w:t xml:space="preserve">um estado totalmente percolado; ou, podemos dizer que </w:t>
      </w:r>
      <m:oMath>
        <m:r>
          <w:rPr>
            <w:rFonts w:ascii="Cambria Math" w:hAnsi="Cambria Math"/>
            <w:szCs w:val="22"/>
          </w:rPr>
          <m:t>0&lt;</m:t>
        </m:r>
        <m:sSup>
          <m:sSupPr>
            <m:ctrlPr>
              <w:rPr>
                <w:rFonts w:ascii="Cambria Math" w:eastAsiaTheme="minorHAnsi" w:hAnsi="Cambria Math"/>
                <w:i/>
                <w:szCs w:val="22"/>
              </w:rPr>
            </m:ctrlPr>
          </m:sSupPr>
          <m:e>
            <m:r>
              <w:rPr>
                <w:rFonts w:ascii="Cambria Math" w:hAnsi="Cambria Math"/>
                <w:szCs w:val="22"/>
              </w:rPr>
              <m:t>x</m:t>
            </m:r>
          </m:e>
          <m:sup>
            <m:r>
              <w:rPr>
                <w:rFonts w:ascii="Cambria Math" w:hAnsi="Cambria Math"/>
                <w:szCs w:val="22"/>
              </w:rPr>
              <m:t>t</m:t>
            </m:r>
          </m:sup>
        </m:sSup>
        <m:r>
          <w:rPr>
            <w:rFonts w:ascii="Cambria Math" w:hAnsi="Cambria Math"/>
            <w:szCs w:val="22"/>
          </w:rPr>
          <m:t xml:space="preserve">k &lt;1 </m:t>
        </m:r>
      </m:oMath>
      <w:r w:rsidRPr="0050469B">
        <w:rPr>
          <w:szCs w:val="22"/>
        </w:rPr>
        <w:t xml:space="preserve">seria um estado parcialmente percolado no tempo </w:t>
      </w:r>
      <m:oMath>
        <m:r>
          <w:rPr>
            <w:rFonts w:ascii="Cambria Math" w:hAnsi="Cambria Math"/>
            <w:szCs w:val="22"/>
          </w:rPr>
          <m:t>t</m:t>
        </m:r>
      </m:oMath>
      <w:r w:rsidRPr="0050469B">
        <w:rPr>
          <w:szCs w:val="22"/>
        </w:rPr>
        <w:t xml:space="preserve"> (Figura 141).</w:t>
      </w:r>
    </w:p>
    <w:p w14:paraId="3FABA8E8" w14:textId="775671C4" w:rsidR="00FC7823" w:rsidRPr="0050469B" w:rsidRDefault="002306F7" w:rsidP="00FC7823">
      <w:pPr>
        <w:pStyle w:val="Tese-Figura"/>
      </w:pPr>
      <w:r w:rsidRPr="002306F7">
        <w:drawing>
          <wp:inline distT="0" distB="0" distL="0" distR="0" wp14:anchorId="4A577253" wp14:editId="30BFE243">
            <wp:extent cx="5238520" cy="2546553"/>
            <wp:effectExtent l="0" t="0" r="0" b="635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0"/>
                    <a:stretch>
                      <a:fillRect/>
                    </a:stretch>
                  </pic:blipFill>
                  <pic:spPr>
                    <a:xfrm>
                      <a:off x="0" y="0"/>
                      <a:ext cx="5251075" cy="2552656"/>
                    </a:xfrm>
                    <a:prstGeom prst="rect">
                      <a:avLst/>
                    </a:prstGeom>
                  </pic:spPr>
                </pic:pic>
              </a:graphicData>
            </a:graphic>
          </wp:inline>
        </w:drawing>
      </w:r>
    </w:p>
    <w:p w14:paraId="377BA153" w14:textId="77777777" w:rsidR="00FC7823" w:rsidRPr="0050469B" w:rsidRDefault="00FC7823" w:rsidP="00FC7823">
      <w:pPr>
        <w:pStyle w:val="Tese-Caption"/>
      </w:pPr>
      <w:bookmarkStart w:id="1807" w:name="_Toc6850240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141</w:t>
      </w:r>
      <w:r w:rsidRPr="0050469B">
        <w:rPr>
          <w:b/>
        </w:rPr>
        <w:fldChar w:fldCharType="end"/>
      </w:r>
      <w:r w:rsidRPr="0050469B">
        <w:rPr>
          <w:b/>
        </w:rPr>
        <w:t>.</w:t>
      </w:r>
      <w:r w:rsidRPr="0050469B">
        <w:t xml:space="preserve"> Os nós e seus estados de percolação em uma rede de conhecimento</w:t>
      </w:r>
      <w:bookmarkEnd w:id="1807"/>
    </w:p>
    <w:p w14:paraId="1CE8CD36" w14:textId="455B0D5F" w:rsidR="00FC7823" w:rsidRPr="0050469B" w:rsidRDefault="00FC7823" w:rsidP="00FC7823">
      <w:pPr>
        <w:pStyle w:val="Tese-Caption"/>
      </w:pPr>
      <w:r w:rsidRPr="0050469B">
        <w:rPr>
          <w:color w:val="000000"/>
        </w:rPr>
        <w:t>Fonte:</w:t>
      </w:r>
      <w:r w:rsidRPr="0050469B">
        <w:t xml:space="preserve"> </w:t>
      </w:r>
      <w:r w:rsidR="002306F7">
        <w:fldChar w:fldCharType="begin" w:fldLock="1"/>
      </w:r>
      <w:r w:rsidR="004C2331">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002306F7">
        <w:fldChar w:fldCharType="separate"/>
      </w:r>
      <w:r w:rsidR="002306F7" w:rsidRPr="002306F7">
        <w:rPr>
          <w:noProof/>
        </w:rPr>
        <w:t>(Neto et al., 2021)</w:t>
      </w:r>
      <w:r w:rsidR="002306F7">
        <w:fldChar w:fldCharType="end"/>
      </w:r>
      <w:r w:rsidR="0059411A">
        <w:t>.</w:t>
      </w:r>
    </w:p>
    <w:p w14:paraId="2A156537" w14:textId="77777777" w:rsidR="00FC7823" w:rsidRPr="0050469B" w:rsidRDefault="00FC7823" w:rsidP="00FC7823">
      <w:pPr>
        <w:pStyle w:val="Tese-Normal"/>
      </w:pPr>
      <w:r w:rsidRPr="0050469B">
        <w:t xml:space="preserve">Conforme podemos observar na Figura 141, apresentamos uma rede de conhecimento no contexto da PoC sendo composta de 10 vértices e 16 arestas, onde cada vértice possui um estado de percolação, como por exemplo, o vértice F com estado de </w:t>
      </w:r>
      <w:r w:rsidRPr="0050469B">
        <w:lastRenderedPageBreak/>
        <w:t xml:space="preserve">percolação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xml:space="preserve">. No contexto de nossa investigação, optamos por utilizar valores ilustrativos e conceituais de modo a contribuir para nossas elucidações em relação a representação desses estados de percolação dos vértices na rede de conhecimento da PoC, onde a definição e a avaliação desses estados de percolação não se caracterizam como objeto de estudo de nossa investigação. </w:t>
      </w:r>
    </w:p>
    <w:p w14:paraId="11D8A53B" w14:textId="77777777" w:rsidR="00FC7823" w:rsidRPr="0050469B" w:rsidRDefault="00FC7823" w:rsidP="00FC7823">
      <w:pPr>
        <w:pStyle w:val="Tese-Normal"/>
      </w:pPr>
      <w:r w:rsidRPr="0050469B">
        <w:t xml:space="preserve">Entretanto, reconhecemos a relevância de trabalhos futuros em relação a exploração e a avaliação desses estados de percolação dos vértices em uma rede de conhecimento no contexto da PoC, bem como quais métricas poderiam ser definidas e utilizadas para essa avaliação, como por exemplo, a experiência dos praticantes no contexto da PoC, os resultados (as realizações e as falhas) obtidos durante o desenvolvimento e execução da PoC, as capacidades (e as deficiências) desses praticantes em determinadas práticas, os resultados baseados em movimentos de colaboração realizadas por um grupo de praticantes, dentre outros. </w:t>
      </w:r>
    </w:p>
    <w:p w14:paraId="3F478F64" w14:textId="77777777" w:rsidR="00FC7823" w:rsidRPr="0050469B" w:rsidRDefault="00FC7823" w:rsidP="00FC7823">
      <w:pPr>
        <w:pStyle w:val="Tese-Normal"/>
      </w:pPr>
      <w:r w:rsidRPr="0050469B">
        <w:t xml:space="preserve">Dessa forma, destacamos que essas redes de conhecimento no contexto da PoC são dinâmicas, onde entendemos que os estados de percolação de um praticante no contexto da PoC também são dinâmicos e podes se transformar dependendo da estrutura da rede (ou seja, dependendo do contexto). </w:t>
      </w:r>
    </w:p>
    <w:p w14:paraId="3754C9B1" w14:textId="77777777" w:rsidR="00FC7823" w:rsidRPr="0050469B" w:rsidRDefault="00FC7823" w:rsidP="00FC7823">
      <w:pPr>
        <w:pStyle w:val="Tese-Normal"/>
      </w:pPr>
      <w:r w:rsidRPr="0050469B">
        <w:t xml:space="preserve">Por exemplo, um praticante no contexto da PoC (ou seja, um nó) que possui um valor de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k=0.2 </m:t>
        </m:r>
      </m:oMath>
      <w:r w:rsidRPr="0050469B">
        <w:t xml:space="preserve">como estado de percolação, terá uma maior probabilidade de percolar (ou seja, propagar conhecimento), quando comparado a um nó com um valor inferior de estado de percolação (ou seja,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o estado de percolação de um nó pode ser diferente dependendo do seu agrupamento (</w:t>
      </w:r>
      <w:r w:rsidRPr="0050469B">
        <w:rPr>
          <w:i/>
          <w:iCs/>
        </w:rPr>
        <w:t>cluster</w:t>
      </w:r>
      <w:r w:rsidRPr="0050469B">
        <w:t xml:space="preserve">) na rede de conhecimento da PoC, como por exemplo: </w:t>
      </w:r>
    </w:p>
    <w:p w14:paraId="4ACA6763" w14:textId="77777777" w:rsidR="00FC7823" w:rsidRPr="0050469B" w:rsidRDefault="00FC7823" w:rsidP="00FC7823">
      <w:pPr>
        <w:pStyle w:val="Tese-Lista"/>
        <w:rPr>
          <w:lang w:val="pt-BR"/>
        </w:rPr>
      </w:pPr>
      <w:r w:rsidRPr="0050469B">
        <w:rPr>
          <w:lang w:val="pt-BR"/>
        </w:rPr>
        <w:t xml:space="preserve">Um praticante no contexto da PoC (ou seja, representado pelo nó A) desempenhando a prática da Execução,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k=0.8</m:t>
        </m:r>
      </m:oMath>
      <w:r w:rsidRPr="0050469B">
        <w:rPr>
          <w:lang w:val="pt-BR"/>
        </w:rPr>
        <w:t>, pois esse praticante possui uma vasta experiência na execução de experimentos específicos na avaliação de desempenho em uma solução de um sistema de armazanento de dados.</w:t>
      </w:r>
    </w:p>
    <w:p w14:paraId="51ED23DF" w14:textId="4A8E15A9" w:rsidR="00FC7823" w:rsidRPr="0050469B" w:rsidRDefault="00FC7823" w:rsidP="00FC7823">
      <w:pPr>
        <w:pStyle w:val="Tese-Lista"/>
        <w:rPr>
          <w:lang w:val="pt-BR"/>
        </w:rPr>
      </w:pPr>
      <w:r w:rsidRPr="0050469B">
        <w:rPr>
          <w:lang w:val="pt-BR"/>
        </w:rPr>
        <w:t xml:space="preserve">Entretanto, esse mesmo praticante (ou seja, representado pelo nó A) agora desempenhando a prática de Documentação,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r w:rsidRPr="0050469B">
        <w:rPr>
          <w:lang w:val="pt-BR"/>
        </w:rPr>
        <w:t xml:space="preserve">, pois apesar desse praticante possuir uma vasta experiência </w:t>
      </w:r>
      <w:r w:rsidR="002306F7">
        <w:rPr>
          <w:lang w:val="pt-BR"/>
        </w:rPr>
        <w:t xml:space="preserve">em </w:t>
      </w:r>
      <w:r w:rsidRPr="0050469B">
        <w:rPr>
          <w:lang w:val="pt-BR"/>
        </w:rPr>
        <w:t>um</w:t>
      </w:r>
      <w:r w:rsidR="002306F7">
        <w:rPr>
          <w:lang w:val="pt-BR"/>
        </w:rPr>
        <w:t>a</w:t>
      </w:r>
      <w:r w:rsidRPr="0050469B">
        <w:rPr>
          <w:lang w:val="pt-BR"/>
        </w:rPr>
        <w:t xml:space="preserve"> prática, ele apresenta deficiências em relação a prática de Documentação no contexto da PoC.</w:t>
      </w:r>
    </w:p>
    <w:p w14:paraId="1185F2DD" w14:textId="77777777" w:rsidR="00FC7823" w:rsidRPr="0050469B" w:rsidRDefault="00FC7823" w:rsidP="00FC7823">
      <w:pPr>
        <w:pStyle w:val="Tese-Normal"/>
      </w:pPr>
      <w:r w:rsidRPr="0050469B">
        <w:lastRenderedPageBreak/>
        <w:t xml:space="preserve">Na Figura 141, apresentamos um agrupamento dessa rede de conhecimento no contexto da PoC (ou seja, as linhas pontilhadas) onde apresentamos uma sub rede de conhecimento composta de cinco vértices (ou seja, os nós em verde). Nota-se que cada vértice possui um estado (peso) de percolação, como por exemplo: </w:t>
      </w:r>
    </w:p>
    <w:p w14:paraId="5AC2BB63" w14:textId="77777777" w:rsidR="00FC7823" w:rsidRPr="0050469B" w:rsidRDefault="00FC7823" w:rsidP="00FC7823">
      <w:pPr>
        <w:pStyle w:val="Tese-Lista"/>
        <w:rPr>
          <w:lang w:val="pt-BR"/>
        </w:rPr>
      </w:pPr>
      <w:r w:rsidRPr="0050469B">
        <w:rPr>
          <w:lang w:val="pt-BR"/>
        </w:rPr>
        <w:t>O Vértice F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k=0.7</m:t>
        </m:r>
      </m:oMath>
    </w:p>
    <w:p w14:paraId="7B9B9A28" w14:textId="77777777" w:rsidR="00FC7823" w:rsidRPr="0050469B" w:rsidRDefault="00FC7823" w:rsidP="00FC7823">
      <w:pPr>
        <w:pStyle w:val="Tese-Lista"/>
        <w:rPr>
          <w:lang w:val="pt-BR"/>
        </w:rPr>
      </w:pPr>
      <w:r w:rsidRPr="0050469B">
        <w:rPr>
          <w:lang w:val="pt-BR"/>
        </w:rPr>
        <w:t>O Vértice I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k=0.5</m:t>
        </m:r>
      </m:oMath>
    </w:p>
    <w:p w14:paraId="1B75DE87" w14:textId="77777777" w:rsidR="00FC7823" w:rsidRPr="0050469B" w:rsidRDefault="00FC7823" w:rsidP="00FC7823">
      <w:pPr>
        <w:pStyle w:val="Tese-Lista"/>
        <w:rPr>
          <w:lang w:val="pt-BR"/>
        </w:rPr>
      </w:pPr>
      <w:r w:rsidRPr="0050469B">
        <w:rPr>
          <w:lang w:val="pt-BR"/>
        </w:rPr>
        <w:t>O Vértice J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m:t>
        </m:r>
      </m:oMath>
    </w:p>
    <w:p w14:paraId="13E6AD66" w14:textId="77777777" w:rsidR="00FC7823" w:rsidRPr="0050469B" w:rsidRDefault="00FC7823" w:rsidP="00FC7823">
      <w:pPr>
        <w:pStyle w:val="Tese-Lista"/>
        <w:rPr>
          <w:lang w:val="pt-BR"/>
        </w:rPr>
      </w:pPr>
      <w:r w:rsidRPr="0050469B">
        <w:rPr>
          <w:lang w:val="pt-BR"/>
        </w:rPr>
        <w:t>O Vértice G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k=0.1</m:t>
        </m:r>
      </m:oMath>
    </w:p>
    <w:p w14:paraId="1396D90E" w14:textId="77777777" w:rsidR="00FC7823" w:rsidRPr="0050469B" w:rsidRDefault="00FC7823" w:rsidP="00FC7823">
      <w:pPr>
        <w:pStyle w:val="Tese-Lista"/>
        <w:rPr>
          <w:lang w:val="pt-BR"/>
        </w:rPr>
      </w:pPr>
      <w:r w:rsidRPr="0050469B">
        <w:rPr>
          <w:lang w:val="pt-BR"/>
        </w:rPr>
        <w:t>O Vértice A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p>
    <w:p w14:paraId="1D11AE01" w14:textId="77777777" w:rsidR="00FC7823" w:rsidRPr="0050469B" w:rsidRDefault="00FC7823" w:rsidP="00FC7823">
      <w:pPr>
        <w:pStyle w:val="Tese-Normal"/>
      </w:pPr>
      <w:r w:rsidRPr="0050469B">
        <w:t>O vértice F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possui um estado de percolação maior que 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xml:space="preserve">), onde podemos concluir que o conhecimento produzido nesse vértice tem uma maior probabilidade de percolar (ou seja, percolar) para o vértice I. </w:t>
      </w:r>
    </w:p>
    <w:p w14:paraId="4A4D0D84" w14:textId="77777777" w:rsidR="00FC7823" w:rsidRPr="0050469B" w:rsidRDefault="00FC7823" w:rsidP="00FC7823">
      <w:pPr>
        <w:pStyle w:val="Tese-Normal"/>
      </w:pPr>
      <w:r w:rsidRPr="0050469B">
        <w:t>Da mesma forma, podemos concluir o mesmo, em relação ao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quando comparado aos vértices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em relação ao vértice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podemos concluir que nada percola (ou seja, nada passa por esse vértice), pois possui um estado de percolação zero. No caso do vértice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em relação ao vértice 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k=0.2</m:t>
        </m:r>
      </m:oMath>
      <w:r w:rsidRPr="0050469B">
        <w:t>), podemos concluir que a probabilidade de percolar é baixa, pois o estado de percolação do vértice G é menor em relação ao vértice subsequente (vértice A).</w:t>
      </w:r>
    </w:p>
    <w:p w14:paraId="090C60CA" w14:textId="77777777" w:rsidR="00FC7823" w:rsidRPr="0050469B" w:rsidRDefault="00FC7823" w:rsidP="00FC7823">
      <w:pPr>
        <w:pStyle w:val="Tese-Normal"/>
      </w:pPr>
      <w:r w:rsidRPr="0050469B">
        <w:t xml:space="preserve">De modo a categorizar e calcular essa rede dinâmica de conhecimento, optamos por apresentar a abordagem da </w:t>
      </w:r>
      <w:r w:rsidRPr="0050469B">
        <w:rPr>
          <w:i/>
          <w:iCs/>
        </w:rPr>
        <w:t xml:space="preserve">Percolation Centrality </w:t>
      </w:r>
      <w:r w:rsidRPr="0050469B">
        <w:t xml:space="preserve">(PC) (ou seja, a Centralidade da Percolação) que “measures the importance of nodes in terms of aiding the percolation through the network”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e especifica, em detalhes, a importância dos vértices (como por exemplo, as práticas) em termos de percolação através de um grafo (ou seja, a rede de conhecimento no contexto da PoC). </w:t>
      </w:r>
    </w:p>
    <w:p w14:paraId="3AE9E513" w14:textId="77777777" w:rsidR="00FC7823" w:rsidRPr="0050469B" w:rsidRDefault="00FC7823" w:rsidP="00FC7823">
      <w:pPr>
        <w:pStyle w:val="Tese-Normal"/>
      </w:pPr>
      <w:r w:rsidRPr="0050469B">
        <w:t xml:space="preserve">Portanto, o principal objetivo da PC baseia-se no fato de que “a node may very well be centrally located in terms of betweenness centrality or another centrality measure, but may not be ‘centrally’ located in the context of a network in which there is percolation”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onde: </w:t>
      </w:r>
    </w:p>
    <w:p w14:paraId="3A05CC84" w14:textId="77777777" w:rsidR="00FC7823" w:rsidRPr="0050469B" w:rsidRDefault="00FC7823" w:rsidP="00FC7823">
      <w:pPr>
        <w:pStyle w:val="Tese-Citao-Direta"/>
      </w:pPr>
      <w:r w:rsidRPr="0050469B">
        <w:lastRenderedPageBreak/>
        <w:t>a slew of centrality measures exist to determine the ‘importance’ of a single node in a complex network. However, these measures quantify the importance of a node in purely topological terms, and the value of the node does not depend on the ‘state’ of the node in any way.</w:t>
      </w:r>
    </w:p>
    <w:p w14:paraId="0B83A9CA" w14:textId="77777777" w:rsidR="00FC7823" w:rsidRPr="0050469B" w:rsidRDefault="00FC7823" w:rsidP="00FC7823">
      <w:pPr>
        <w:pStyle w:val="Tese-Normal"/>
      </w:pPr>
      <w:r w:rsidRPr="0050469B">
        <w:t xml:space="preserve">Conforme podemos observar na Figura 129, as redes e as sub redes de conhecimento apresentam vários agrupamentos, como por exemplo, os grupos de </w:t>
      </w:r>
      <w:r w:rsidRPr="0050469B">
        <w:rPr>
          <w:i/>
          <w:iCs/>
        </w:rPr>
        <w:t>players</w:t>
      </w:r>
      <w:r w:rsidRPr="0050469B">
        <w:t xml:space="preserve"> (ou seja, praticantes no contexto da PoC), as práticas e os conhecimentos. Dessa forma, visualizamos que esses agrupamentos na rede de conhecimento no contexto da PoC podem ser analisados e refletidos utilizando a PC, pois sua abordagem concentra-se em determinar qual é a importância (ou seja, a qualidade) do vértice, no processo completo de percolação por toda a rede de conhecimento (ou seja, a propagação (</w:t>
      </w:r>
      <w:r w:rsidRPr="0050469B">
        <w:rPr>
          <w:i/>
          <w:iCs/>
        </w:rPr>
        <w:t>spread</w:t>
      </w:r>
      <w:r w:rsidRPr="0050469B">
        <w:t xml:space="preserve">) de conhecimento nessa rede de conhecimento ou em outras redes). </w:t>
      </w:r>
    </w:p>
    <w:p w14:paraId="551568F2" w14:textId="77777777" w:rsidR="00FC7823" w:rsidRPr="0050469B" w:rsidRDefault="00FC7823" w:rsidP="00FC7823">
      <w:pPr>
        <w:pStyle w:val="Tese-Normal"/>
        <w:rPr>
          <w:szCs w:val="22"/>
        </w:rPr>
      </w:pPr>
      <w:r w:rsidRPr="0050469B">
        <w:rPr>
          <w:szCs w:val="22"/>
        </w:rPr>
        <w:t xml:space="preserve">Chegamos à conclusão que, a PC de um dado nó (vértice) em um dado tempo </w:t>
      </w:r>
      <m:oMath>
        <m:r>
          <w:rPr>
            <w:rFonts w:ascii="Cambria Math" w:hAnsi="Cambria Math"/>
          </w:rPr>
          <m:t>t</m:t>
        </m:r>
      </m:oMath>
      <w:r w:rsidRPr="0050469B">
        <w:rPr>
          <w:szCs w:val="22"/>
        </w:rPr>
        <w:t xml:space="preserve">, pode ser determinada como a proporção de caminhos percolados que passam através de um nó.  Um caminho percolado é o caminho mais curto entre um par de nós, onde o nó origem é percolado, isto é, um </w:t>
      </w:r>
      <w:r w:rsidRPr="0050469B">
        <w:rPr>
          <w:i/>
          <w:iCs/>
          <w:szCs w:val="22"/>
        </w:rPr>
        <w:t>player</w:t>
      </w:r>
      <w:r w:rsidRPr="0050469B">
        <w:rPr>
          <w:szCs w:val="22"/>
        </w:rPr>
        <w:t xml:space="preserve"> atuando no contexto da PoC ou um nó de conhecimento que o retransmite. O nó alvo pode ser percolado ou não-percolado, ou ainda parcialmente percolado. </w:t>
      </w:r>
    </w:p>
    <w:p w14:paraId="3167FF74" w14:textId="77777777" w:rsidR="00FC7823" w:rsidRPr="0050469B" w:rsidRDefault="00FC7823" w:rsidP="00FC7823">
      <w:pPr>
        <w:pStyle w:val="Tese-Normal"/>
        <w:rPr>
          <w:szCs w:val="22"/>
        </w:rPr>
      </w:pPr>
      <w:r w:rsidRPr="0050469B">
        <w:rPr>
          <w:szCs w:val="22"/>
        </w:rPr>
        <w:t xml:space="preserve">Portanto, a </w:t>
      </w:r>
      <w:bookmarkStart w:id="1808" w:name="OLE_LINK310"/>
      <w:r w:rsidRPr="0050469B">
        <w:rPr>
          <w:szCs w:val="22"/>
        </w:rPr>
        <w:t xml:space="preserve">PC </w:t>
      </w:r>
      <w:r w:rsidRPr="0050469B">
        <w:rPr>
          <w:szCs w:val="22"/>
        </w:rPr>
        <w:fldChar w:fldCharType="begin" w:fldLock="1"/>
      </w:r>
      <w:r w:rsidRPr="0050469B">
        <w:rPr>
          <w:szCs w:val="22"/>
        </w:rP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rPr>
          <w:szCs w:val="22"/>
        </w:rPr>
        <w:fldChar w:fldCharType="separate"/>
      </w:r>
      <w:r w:rsidRPr="0050469B">
        <w:rPr>
          <w:noProof/>
          <w:szCs w:val="22"/>
        </w:rPr>
        <w:t>(Piraveenan et al., 2013, p. 3)</w:t>
      </w:r>
      <w:r w:rsidRPr="0050469B">
        <w:rPr>
          <w:szCs w:val="22"/>
        </w:rPr>
        <w:fldChar w:fldCharType="end"/>
      </w:r>
      <w:bookmarkEnd w:id="1808"/>
      <w:r w:rsidRPr="0050469B">
        <w:rPr>
          <w:szCs w:val="22"/>
        </w:rPr>
        <w:t xml:space="preserve"> de um determinado nó (vértice) </w:t>
      </w:r>
      <w:bookmarkStart w:id="1809" w:name="OLE_LINK173"/>
      <m:oMath>
        <m:r>
          <w:rPr>
            <w:rFonts w:ascii="Cambria Math" w:hAnsi="Cambria Math"/>
            <w:szCs w:val="22"/>
          </w:rPr>
          <m:t>k</m:t>
        </m:r>
      </m:oMath>
      <w:bookmarkEnd w:id="1809"/>
      <w:r w:rsidRPr="0050469B">
        <w:rPr>
          <w:szCs w:val="22"/>
        </w:rPr>
        <w:t xml:space="preserve"> no tempo </w:t>
      </w:r>
      <w:bookmarkStart w:id="1810" w:name="OLE_LINK182"/>
      <w:bookmarkStart w:id="1811" w:name="OLE_LINK194"/>
      <m:oMath>
        <m:r>
          <w:rPr>
            <w:rFonts w:ascii="Cambria Math" w:hAnsi="Cambria Math"/>
            <w:szCs w:val="22"/>
          </w:rPr>
          <m:t>t</m:t>
        </m:r>
      </m:oMath>
      <w:bookmarkEnd w:id="1810"/>
      <w:bookmarkEnd w:id="1811"/>
      <w:r w:rsidRPr="0050469B">
        <w:rPr>
          <w:szCs w:val="22"/>
        </w:rPr>
        <w:t xml:space="preserve"> pode ser representada por: (1)</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88"/>
        <w:gridCol w:w="586"/>
      </w:tblGrid>
      <w:tr w:rsidR="00FC7823" w:rsidRPr="0050469B" w14:paraId="12770998" w14:textId="77777777" w:rsidTr="004658E4">
        <w:tc>
          <w:tcPr>
            <w:tcW w:w="567" w:type="dxa"/>
          </w:tcPr>
          <w:p w14:paraId="7DBFE26C" w14:textId="77777777" w:rsidR="00FC7823" w:rsidRPr="0050469B" w:rsidRDefault="00FC7823" w:rsidP="004658E4">
            <w:pPr>
              <w:spacing w:before="120" w:after="120" w:line="276" w:lineRule="auto"/>
              <w:jc w:val="center"/>
            </w:pPr>
          </w:p>
          <w:p w14:paraId="455E4EE8" w14:textId="77777777" w:rsidR="00FC7823" w:rsidRPr="0050469B" w:rsidRDefault="00FC7823" w:rsidP="004658E4">
            <w:pPr>
              <w:spacing w:before="120" w:after="120" w:line="276" w:lineRule="auto"/>
              <w:jc w:val="center"/>
            </w:pPr>
          </w:p>
        </w:tc>
        <w:tc>
          <w:tcPr>
            <w:tcW w:w="7488" w:type="dxa"/>
            <w:vAlign w:val="center"/>
          </w:tcPr>
          <w:p w14:paraId="4E05F5EB" w14:textId="77777777" w:rsidR="00FC7823" w:rsidRPr="0050469B" w:rsidRDefault="00BF0CD5" w:rsidP="004658E4">
            <w:pPr>
              <w:spacing w:before="120" w:after="120" w:line="276" w:lineRule="auto"/>
              <w:jc w:val="center"/>
              <w:rPr>
                <w:lang w:val="pt-BR"/>
              </w:rPr>
            </w:pPr>
            <m:oMathPara>
              <m:oMathParaPr>
                <m:jc m:val="center"/>
              </m:oMathParaPr>
              <m:oMath>
                <m:sSup>
                  <m:sSupPr>
                    <m:ctrlPr>
                      <w:rPr>
                        <w:rFonts w:ascii="Cambria Math" w:eastAsiaTheme="minorHAnsi" w:hAnsi="Cambria Math"/>
                        <w:i/>
                      </w:rPr>
                    </m:ctrlPr>
                  </m:sSupPr>
                  <m:e>
                    <m:r>
                      <w:rPr>
                        <w:rFonts w:ascii="Cambria Math" w:hAnsi="Cambria Math"/>
                      </w:rPr>
                      <m:t>PC</m:t>
                    </m:r>
                  </m:e>
                  <m:sup>
                    <m:r>
                      <w:rPr>
                        <w:rFonts w:ascii="Cambria Math" w:hAnsi="Cambria Math"/>
                      </w:rPr>
                      <m:t>t</m:t>
                    </m:r>
                  </m:sup>
                </m:sSup>
                <m:d>
                  <m:dPr>
                    <m:ctrlPr>
                      <w:rPr>
                        <w:rFonts w:ascii="Cambria Math" w:eastAsiaTheme="minorHAnsi" w:hAnsi="Cambria Math"/>
                        <w:i/>
                      </w:rPr>
                    </m:ctrlPr>
                  </m:dPr>
                  <m:e>
                    <m:r>
                      <w:rPr>
                        <w:rFonts w:ascii="Cambria Math" w:hAnsi="Cambria Math"/>
                      </w:rPr>
                      <m:t>k</m:t>
                    </m:r>
                  </m:e>
                </m:d>
                <m:r>
                  <w:rPr>
                    <w:rFonts w:ascii="Cambria Math" w:hAnsi="Cambria Math"/>
                  </w:rPr>
                  <m:t>=</m:t>
                </m:r>
                <m:f>
                  <m:fPr>
                    <m:ctrlPr>
                      <w:rPr>
                        <w:rFonts w:ascii="Cambria Math" w:eastAsiaTheme="minorHAnsi" w:hAnsi="Cambria Math"/>
                        <w:i/>
                      </w:rPr>
                    </m:ctrlPr>
                  </m:fPr>
                  <m:num>
                    <m:r>
                      <w:rPr>
                        <w:rFonts w:ascii="Cambria Math" w:hAnsi="Cambria Math"/>
                      </w:rPr>
                      <m:t>1</m:t>
                    </m:r>
                  </m:num>
                  <m:den>
                    <m:d>
                      <m:dPr>
                        <m:ctrlPr>
                          <w:rPr>
                            <w:rFonts w:ascii="Cambria Math" w:hAnsi="Cambria Math"/>
                            <w:i/>
                          </w:rPr>
                        </m:ctrlPr>
                      </m:dPr>
                      <m:e>
                        <m:r>
                          <w:rPr>
                            <w:rFonts w:ascii="Cambria Math" w:hAnsi="Cambria Math"/>
                          </w:rPr>
                          <m:t>N-2</m:t>
                        </m:r>
                      </m:e>
                    </m:d>
                  </m:den>
                </m:f>
                <m:r>
                  <w:rPr>
                    <w:rFonts w:ascii="Cambria Math" w:hAnsi="Cambria Math"/>
                  </w:rPr>
                  <m:t xml:space="preserve"> </m:t>
                </m:r>
                <m:nary>
                  <m:naryPr>
                    <m:chr m:val="∑"/>
                    <m:limLoc m:val="undOvr"/>
                    <m:supHide m:val="1"/>
                    <m:ctrlPr>
                      <w:rPr>
                        <w:rFonts w:ascii="Cambria Math" w:eastAsiaTheme="minorHAnsi" w:hAnsi="Cambria Math"/>
                        <w:i/>
                      </w:rPr>
                    </m:ctrlPr>
                  </m:naryPr>
                  <m:sub>
                    <m:r>
                      <w:rPr>
                        <w:rFonts w:ascii="Cambria Math" w:hAnsi="Cambria Math"/>
                      </w:rPr>
                      <m:t>s ≠ k ≠ r</m:t>
                    </m:r>
                  </m:sub>
                  <m:sup/>
                  <m:e>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
                          <m:dPr>
                            <m:ctrlPr>
                              <w:rPr>
                                <w:rFonts w:ascii="Cambria Math" w:eastAsiaTheme="minorHAnsi" w:hAnsi="Cambria Math"/>
                                <w:i/>
                              </w:rPr>
                            </m:ctrlPr>
                          </m:dPr>
                          <m:e>
                            <m:r>
                              <w:rPr>
                                <w:rFonts w:ascii="Cambria Math" w:hAnsi="Cambria Math"/>
                              </w:rPr>
                              <m:t>k</m:t>
                            </m:r>
                          </m:e>
                        </m:d>
                      </m:num>
                      <m:den>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en>
                    </m:f>
                  </m:e>
                </m:nary>
                <m:f>
                  <m:fPr>
                    <m:ctrlPr>
                      <w:rPr>
                        <w:rFonts w:ascii="Cambria Math" w:eastAsiaTheme="minorHAnsi" w:hAnsi="Cambria Math"/>
                        <w:i/>
                      </w:rPr>
                    </m:ctrlPr>
                  </m:fPr>
                  <m:num>
                    <m:sSubSup>
                      <m:sSubSupPr>
                        <m:ctrlPr>
                          <w:rPr>
                            <w:rFonts w:ascii="Cambria Math" w:eastAsiaTheme="minorHAnsi" w:hAnsi="Cambria Math"/>
                            <w:i/>
                          </w:rPr>
                        </m:ctrlPr>
                      </m:sSubSupPr>
                      <m:e>
                        <m:r>
                          <w:rPr>
                            <w:rFonts w:ascii="Cambria Math" w:hAnsi="Cambria Math"/>
                          </w:rPr>
                          <m:t>x</m:t>
                        </m:r>
                      </m:e>
                      <m:sub>
                        <m:r>
                          <w:rPr>
                            <w:rFonts w:ascii="Cambria Math" w:hAnsi="Cambria Math"/>
                          </w:rPr>
                          <m:t>s</m:t>
                        </m:r>
                      </m:sub>
                      <m:sup>
                        <m:r>
                          <w:rPr>
                            <w:rFonts w:ascii="Cambria Math" w:hAnsi="Cambria Math"/>
                          </w:rPr>
                          <m:t>t</m:t>
                        </m:r>
                      </m:sup>
                    </m:sSubSup>
                  </m:num>
                  <m:den>
                    <m:d>
                      <m:dPr>
                        <m:begChr m:val="["/>
                        <m:endChr m:val="]"/>
                        <m:ctrlPr>
                          <w:rPr>
                            <w:rFonts w:ascii="Cambria Math" w:eastAsiaTheme="minorHAnsi" w:hAnsi="Cambria Math"/>
                            <w:i/>
                          </w:rPr>
                        </m:ctrlPr>
                      </m:dPr>
                      <m:e>
                        <m:nary>
                          <m:naryPr>
                            <m:chr m:val="∑"/>
                            <m:limLoc m:val="undOvr"/>
                            <m:subHide m:val="1"/>
                            <m:supHide m:val="1"/>
                            <m:ctrlPr>
                              <w:rPr>
                                <w:rFonts w:ascii="Cambria Math" w:eastAsiaTheme="minorHAnsi" w:hAnsi="Cambria Math"/>
                                <w:i/>
                              </w:rPr>
                            </m:ctrlPr>
                          </m:naryPr>
                          <m:sub/>
                          <m:sup/>
                          <m:e>
                            <m:sSubSup>
                              <m:sSubSupPr>
                                <m:ctrlPr>
                                  <w:rPr>
                                    <w:rFonts w:ascii="Cambria Math" w:eastAsiaTheme="minorHAnsi"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e>
                    </m:d>
                    <m:r>
                      <w:rPr>
                        <w:rFonts w:ascii="Cambria Math" w:hAnsi="Cambria Math"/>
                      </w:rPr>
                      <m:t xml:space="preserve">- </m:t>
                    </m:r>
                    <m:sSubSup>
                      <m:sSubSupPr>
                        <m:ctrlPr>
                          <w:rPr>
                            <w:rFonts w:ascii="Cambria Math" w:eastAsiaTheme="minorHAnsi"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den>
                </m:f>
              </m:oMath>
            </m:oMathPara>
          </w:p>
        </w:tc>
        <w:tc>
          <w:tcPr>
            <w:tcW w:w="586" w:type="dxa"/>
            <w:vAlign w:val="center"/>
          </w:tcPr>
          <w:p w14:paraId="55B817D4" w14:textId="77777777" w:rsidR="00FC7823" w:rsidRPr="0050469B" w:rsidRDefault="00FC7823" w:rsidP="004658E4">
            <w:pPr>
              <w:spacing w:before="120" w:after="120" w:line="276" w:lineRule="auto"/>
              <w:jc w:val="right"/>
              <w:rPr>
                <w:szCs w:val="22"/>
                <w:lang w:val="pt-BR"/>
              </w:rPr>
            </w:pPr>
            <w:r w:rsidRPr="0050469B">
              <w:rPr>
                <w:szCs w:val="22"/>
                <w:lang w:val="pt-BR"/>
              </w:rPr>
              <w:t>(1)</w:t>
            </w:r>
          </w:p>
        </w:tc>
      </w:tr>
    </w:tbl>
    <w:p w14:paraId="7BB7BD12" w14:textId="77777777" w:rsidR="00FC7823" w:rsidRPr="0050469B" w:rsidRDefault="00FC7823" w:rsidP="00FC7823">
      <w:pPr>
        <w:pStyle w:val="Tese-Normal"/>
      </w:pPr>
      <w:r w:rsidRPr="0050469B">
        <w:rPr>
          <w:noProof/>
        </w:rPr>
        <w:t>onde</w:t>
      </w:r>
      <w:r w:rsidRPr="0050469B">
        <w:t xml:space="preserve"> PC </w:t>
      </w:r>
      <w:bookmarkStart w:id="1812" w:name="OLE_LINK141"/>
      <w:r w:rsidRPr="0050469B">
        <w:t xml:space="preserve">representa à centralidade </w:t>
      </w:r>
      <w:bookmarkEnd w:id="1812"/>
      <w:r w:rsidRPr="0050469B">
        <w:t xml:space="preserve">da percolação, que neste contexto se refere a propagação de conhecimento em cada vértice (como por exemplo, um praticante no contexto da PoC); </w:t>
      </w:r>
      <m:oMath>
        <m:r>
          <w:rPr>
            <w:rFonts w:ascii="Cambria Math" w:hAnsi="Cambria Math"/>
          </w:rPr>
          <m:t>k</m:t>
        </m:r>
      </m:oMath>
      <w:r w:rsidRPr="0050469B">
        <w:t xml:space="preserve"> </w:t>
      </w:r>
      <w:bookmarkStart w:id="1813" w:name="OLE_LINK117"/>
      <w:r w:rsidRPr="0050469B">
        <w:t xml:space="preserve">representa </w:t>
      </w:r>
      <w:bookmarkEnd w:id="1813"/>
      <w:r w:rsidRPr="0050469B">
        <w:t>um nó (vértice)</w:t>
      </w:r>
      <w:bookmarkStart w:id="1814" w:name="OLE_LINK118"/>
      <w:r w:rsidRPr="0050469B">
        <w:t xml:space="preserve">; </w:t>
      </w:r>
      <w:bookmarkEnd w:id="1814"/>
      <m:oMath>
        <m:sSub>
          <m:sSubPr>
            <m:ctrlPr>
              <w:rPr>
                <w:rFonts w:ascii="Cambria Math" w:eastAsiaTheme="minorHAnsi" w:hAnsi="Cambria Math" w:cstheme="minorBidi"/>
                <w:i/>
                <w:noProof/>
              </w:rPr>
            </m:ctrlPr>
          </m:sSubPr>
          <m:e>
            <m:r>
              <w:rPr>
                <w:rFonts w:ascii="Cambria Math" w:hAnsi="Cambria Math"/>
                <w:noProof/>
              </w:rPr>
              <m:t>α</m:t>
            </m:r>
          </m:e>
          <m:sub>
            <m:r>
              <w:rPr>
                <w:rFonts w:ascii="Cambria Math" w:hAnsi="Cambria Math"/>
                <w:noProof/>
              </w:rPr>
              <m:t>s,r</m:t>
            </m:r>
          </m:sub>
        </m:sSub>
      </m:oMath>
      <w:r w:rsidRPr="0050469B">
        <w:t xml:space="preserve"> representa o número de caminhos mais curtos entre o nó de origem </w:t>
      </w:r>
      <m:oMath>
        <m:r>
          <w:rPr>
            <w:rFonts w:ascii="Cambria Math" w:hAnsi="Cambria Math"/>
          </w:rPr>
          <m:t>s</m:t>
        </m:r>
      </m:oMath>
      <w:r w:rsidRPr="0050469B">
        <w:t xml:space="preserve"> e o nó de destino </w:t>
      </w:r>
      <m:oMath>
        <m:r>
          <w:rPr>
            <w:rFonts w:ascii="Cambria Math" w:hAnsi="Cambria Math"/>
          </w:rPr>
          <m:t>r</m:t>
        </m:r>
      </m:oMath>
      <w:r w:rsidRPr="0050469B">
        <w:t>;</w:t>
      </w:r>
      <m:oMath>
        <m:sSubSup>
          <m:sSubSupPr>
            <m:ctrlPr>
              <w:rPr>
                <w:rFonts w:ascii="Cambria Math" w:eastAsiaTheme="minorHAnsi" w:hAnsi="Cambria Math" w:cstheme="minorBidi"/>
                <w:i/>
              </w:rPr>
            </m:ctrlPr>
          </m:sSubSupPr>
          <m:e>
            <m:r>
              <w:rPr>
                <w:rFonts w:ascii="Cambria Math" w:hAnsi="Cambria Math"/>
              </w:rPr>
              <m:t xml:space="preserve">  x</m:t>
            </m:r>
          </m:e>
          <m:sub>
            <m:r>
              <w:rPr>
                <w:rFonts w:ascii="Cambria Math" w:hAnsi="Cambria Math"/>
              </w:rPr>
              <m:t>k</m:t>
            </m:r>
          </m:sub>
          <m:sup>
            <m:r>
              <w:rPr>
                <w:rFonts w:ascii="Cambria Math" w:hAnsi="Cambria Math"/>
              </w:rPr>
              <m:t>t</m:t>
            </m:r>
          </m:sup>
        </m:sSubSup>
      </m:oMath>
      <w:r w:rsidRPr="0050469B">
        <w:t xml:space="preserve"> corresponde </w:t>
      </w:r>
      <w:bookmarkStart w:id="1815" w:name="OLE_LINK103"/>
      <w:r w:rsidRPr="0050469B">
        <w:t xml:space="preserve">ao estado de percolação do vértice em um determinado tempo </w:t>
      </w:r>
      <w:bookmarkEnd w:id="1815"/>
      <m:oMath>
        <m:r>
          <w:rPr>
            <w:rFonts w:ascii="Cambria Math" w:hAnsi="Cambria Math"/>
          </w:rPr>
          <m:t>t</m:t>
        </m:r>
      </m:oMath>
      <w:r w:rsidRPr="0050469B">
        <w:t xml:space="preserve">; </w:t>
      </w:r>
      <m:oMath>
        <m:nary>
          <m:naryPr>
            <m:chr m:val="∑"/>
            <m:limLoc m:val="undOvr"/>
            <m:subHide m:val="1"/>
            <m:supHide m:val="1"/>
            <m:ctrlPr>
              <w:rPr>
                <w:rFonts w:ascii="Cambria Math" w:eastAsiaTheme="minorHAnsi" w:hAnsi="Cambria Math" w:cstheme="minorBidi"/>
                <w:i/>
              </w:rPr>
            </m:ctrlPr>
          </m:naryPr>
          <m:sub/>
          <m:sup/>
          <m:e>
            <m:sSubSup>
              <m:sSubSupPr>
                <m:ctrlPr>
                  <w:rPr>
                    <w:rFonts w:ascii="Cambria Math" w:eastAsiaTheme="minorHAnsi" w:hAnsi="Cambria Math" w:cstheme="minorBidi"/>
                    <w:i/>
                  </w:rPr>
                </m:ctrlPr>
              </m:sSubSupPr>
              <m:e>
                <m:r>
                  <w:rPr>
                    <w:rFonts w:ascii="Cambria Math" w:hAnsi="Cambria Math"/>
                  </w:rPr>
                  <m:t>x</m:t>
                </m:r>
              </m:e>
              <m:sub>
                <m:r>
                  <w:rPr>
                    <w:rFonts w:ascii="Cambria Math" w:hAnsi="Cambria Math"/>
                  </w:rPr>
                  <m:t>i</m:t>
                </m:r>
              </m:sub>
              <m:sup>
                <m:r>
                  <w:rPr>
                    <w:rFonts w:ascii="Cambria Math" w:hAnsi="Cambria Math"/>
                  </w:rPr>
                  <m:t>t</m:t>
                </m:r>
              </m:sup>
            </m:sSubSup>
          </m:e>
        </m:nary>
      </m:oMath>
      <w:r w:rsidRPr="0050469B">
        <w:t xml:space="preserve"> representa a somatória do estado de percolação do vértice representado pela variável </w:t>
      </w:r>
      <m:oMath>
        <m:r>
          <w:rPr>
            <w:rFonts w:ascii="Cambria Math" w:hAnsi="Cambria Math"/>
          </w:rPr>
          <m:t>x</m:t>
        </m:r>
      </m:oMath>
      <w:r w:rsidRPr="0050469B">
        <w:t xml:space="preserve"> em um determinado tempo </w:t>
      </w:r>
      <m:oMath>
        <m:r>
          <w:rPr>
            <w:rFonts w:ascii="Cambria Math" w:hAnsi="Cambria Math"/>
          </w:rPr>
          <m:t>t</m:t>
        </m:r>
      </m:oMath>
      <w:r w:rsidRPr="0050469B">
        <w:t xml:space="preserve">. </w:t>
      </w:r>
    </w:p>
    <w:p w14:paraId="52DD45DD" w14:textId="77777777" w:rsidR="00FC7823" w:rsidRPr="0050469B" w:rsidRDefault="00FC7823" w:rsidP="00FC7823">
      <w:pPr>
        <w:pStyle w:val="Tese-Normal"/>
      </w:pPr>
      <w:r w:rsidRPr="0050469B">
        <w:t xml:space="preserve">Dessa forma, quanto maior o valor de PC, maior é o grau de propagação de conhecimento daquele nó (como por exemplo, um praticante no contexto da PoC). O peso (estado) atrelado aos caminhos de percolação dependem dos níveis de percolação </w:t>
      </w:r>
      <w:r w:rsidRPr="0050469B">
        <w:lastRenderedPageBreak/>
        <w:t xml:space="preserve">assinalados para os nós de origem, baseado na premissa de que quanto maior o nível de percolação de um nó de origem, mais importantes são os caminhos originários desse nó. </w:t>
      </w:r>
    </w:p>
    <w:p w14:paraId="0DCDFF89" w14:textId="77777777" w:rsidR="00FC7823" w:rsidRPr="0050469B" w:rsidRDefault="00FC7823" w:rsidP="00FC7823">
      <w:pPr>
        <w:pStyle w:val="Tese-Normal"/>
      </w:pPr>
      <w:r w:rsidRPr="0050469B">
        <w:t>Os nós que se encontram nos caminhos mais curtos provenientes de nós altamente percolados são, portanto, potencialmente mais importantes para a percolação. Nesse contexto, o nível de percolação do nó alvo deve ser contabilizado. Tomando como referência o nosso exemplo da Figura 141, a propagação de conhecimento da prática de Improvisação (</w:t>
      </w:r>
      <w:r w:rsidRPr="0050469B">
        <w:rPr>
          <w:i/>
          <w:iCs/>
        </w:rPr>
        <w:t>Network</w:t>
      </w:r>
      <w:r w:rsidRPr="0050469B">
        <w:t xml:space="preserve"> Y) para a prática de Descrição poderia ser questionada, caso os nós de origem e destino tiverem níveis iguais de percolação, onde os caminhos que conectam eles se tornam insignificantes para uma possível transmissão de conhecimento. </w:t>
      </w:r>
    </w:p>
    <w:p w14:paraId="32D0F2DA" w14:textId="77777777" w:rsidR="00FC7823" w:rsidRPr="0050469B" w:rsidRDefault="00FC7823" w:rsidP="00FC7823">
      <w:pPr>
        <w:pStyle w:val="Tese-Normal"/>
      </w:pPr>
      <w:r w:rsidRPr="0050469B">
        <w:t xml:space="preserve">Assim, a propagação do conhecimento só se dissemina se o nó de origem estiver em um nível superior comparado ao nó alvo. No entanto, se os nós de destino tiverem níveis de percolação inferiores, o conhecimento produzido pela prática de Improvisação tende a fluir (percolar), isto é, o conhecimento será propagado apenas se os nós de origem estiverem em níveis superiores em comparação com os nós de destino. </w:t>
      </w:r>
    </w:p>
    <w:p w14:paraId="150164FF" w14:textId="77777777" w:rsidR="00FC7823" w:rsidRPr="0050469B" w:rsidRDefault="00FC7823" w:rsidP="00FC7823">
      <w:pPr>
        <w:pStyle w:val="Tese-Normal"/>
      </w:pPr>
      <w:r w:rsidRPr="0050469B">
        <w:t>No entanto, se os nós de destino tiverem níveis de percolação mais baixos, o conhecimento produzido pela prática de Improvisação tende a percorrer (propagar), ou seja, a disseminação do conhecimento será disseminada apenas se os nós de origem estiverem em níveis mais altos em comparação com os nós de destino. Assim, profissionais e organizações no contexto da PoC poderiam usar esta proposta teórica para contribuir para a definição de um modelo de avaliação dentro das práticas no contexto da PoC.</w:t>
      </w:r>
    </w:p>
    <w:p w14:paraId="23147E9C" w14:textId="47E1CD42" w:rsidR="00413ED7" w:rsidRPr="0050469B" w:rsidRDefault="00FC7823" w:rsidP="002306F7">
      <w:pPr>
        <w:pStyle w:val="Tese-Normal"/>
      </w:pPr>
      <w:r w:rsidRPr="0050469B">
        <w:t>Portanto, visualizamos um contributo dessa proposta conceitual, especialmente para as organizações que atuam diretamente no desenvolvimento e na execução de atividades da PoC, de modo a contribuir para a definição de um modelo de avaliação e de formação dessas redes de conhecimento, bem como a gestão de conhecimento dessas práticas no contexto da PoC, além de contribuir para a evolução da atividade da Prova de Conceito como um todo.</w:t>
      </w:r>
    </w:p>
    <w:p w14:paraId="1F674C8E" w14:textId="5BE8A37E" w:rsidR="001C1EA1" w:rsidRPr="0050469B" w:rsidRDefault="001C1EA1" w:rsidP="007D2264">
      <w:pPr>
        <w:pStyle w:val="Tese-Heading3"/>
      </w:pPr>
      <w:bookmarkStart w:id="1816" w:name="_Toc68502471"/>
      <w:r w:rsidRPr="0050469B">
        <w:lastRenderedPageBreak/>
        <w:t>6.</w:t>
      </w:r>
      <w:r w:rsidR="003175F2">
        <w:t>3</w:t>
      </w:r>
      <w:r w:rsidRPr="0050469B">
        <w:t xml:space="preserve">.1. </w:t>
      </w:r>
      <w:r w:rsidR="00413ED7" w:rsidRPr="0050469B">
        <w:t xml:space="preserve">Um exemplo do uso da </w:t>
      </w:r>
      <w:r w:rsidR="002306F7">
        <w:t>Teoria da Percolação</w:t>
      </w:r>
      <w:r w:rsidR="00413ED7" w:rsidRPr="0050469B">
        <w:t xml:space="preserve"> </w:t>
      </w:r>
      <w:r w:rsidR="00A32FB7" w:rsidRPr="0050469B">
        <w:t>na rede de conhecimento da PoC</w:t>
      </w:r>
      <w:bookmarkEnd w:id="1816"/>
    </w:p>
    <w:p w14:paraId="005AD76D" w14:textId="77777777" w:rsidR="004C2331" w:rsidRDefault="004C2331" w:rsidP="004C2331">
      <w:pPr>
        <w:pStyle w:val="Tese-Normal"/>
      </w:pPr>
      <w:r w:rsidRPr="0050469B">
        <w:t xml:space="preserve">A seguir, demonstraremos dois exemplos, fruto de nossas observações no </w:t>
      </w:r>
      <w:r w:rsidRPr="0050469B">
        <w:rPr>
          <w:i/>
          <w:iCs/>
        </w:rPr>
        <w:t>habitat</w:t>
      </w:r>
      <w:r w:rsidRPr="0050469B">
        <w:t xml:space="preserve"> natural da PoC, onde utilizaremos os conceitos da </w:t>
      </w:r>
      <w:r>
        <w:t>Teoria da Percolação</w:t>
      </w:r>
      <w:r w:rsidRPr="0050469B">
        <w:t xml:space="preserve">, particularmente a centralidade da Percolação (PC) na rede de conhecimento da PoC. </w:t>
      </w:r>
    </w:p>
    <w:p w14:paraId="36FCFECE" w14:textId="3FA5F4A5" w:rsidR="004C2331" w:rsidRDefault="004C2331" w:rsidP="004C2331">
      <w:pPr>
        <w:pStyle w:val="Tese-Normal"/>
      </w:pPr>
      <w:r w:rsidRPr="0050469B">
        <w:t>Dessa forma, nesses dois exemplos (Figura 142), observamos a formação de distintas redes de conhecimento no contexto da PoC, onde um conjunto de praticantes atuam no desenvolvimento e na execução da PoC, mas em diferentes práticas. Nota-se que optamos por utilizar valores ilustrativos de modo a contribuir para nossas elucidações em relação a representação desses estados de percolação na rede de conhecimento da PoC.</w:t>
      </w:r>
    </w:p>
    <w:p w14:paraId="0859A251" w14:textId="77777777" w:rsidR="003A3956" w:rsidRDefault="003A3956" w:rsidP="003A3956">
      <w:pPr>
        <w:pStyle w:val="Tese-Normal"/>
      </w:pPr>
      <w:r>
        <w:t xml:space="preserve">Por outras palavras, utilizamos valores conceptuais de modo a demonstrar os estados de percolação de cada nó, que poderiam ser determinados (como por exemplo, a ser explorado em trabalhos futuros) como, por exemplo, a frequência de movimentos no contexto da PoC para cada praticante ou a quantidade de evidência (como por exemplo, a circulação total dentro de uma rede particular), como o número de documentos, a obtenção de resultados, as consultas, as publicações ou as participações em atividades da PoC, dentre outras. Sem dúvida, reconhecemos que mais pesquisas são necessárias nesta área em particular no que diz respeito aos estados de percolação nessas redes, ou seja, é essencial definir, dependendo de práticas específicas no contexto da PoC, como avaliar cada nó na rede de conhecimento e os estados de percolação dos seus nós. </w:t>
      </w:r>
    </w:p>
    <w:p w14:paraId="5CA726EC" w14:textId="722F3216" w:rsidR="003A3956" w:rsidRDefault="003A3956" w:rsidP="003A3956">
      <w:pPr>
        <w:pStyle w:val="Tese-Normal"/>
      </w:pPr>
      <w:r>
        <w:t>Além disso, reconhecemos a necessidade de um estudo mais aprofundado para analisar a “cultura” de compartilhamento do conhecimento no contexto de PoC devido à sua heterogeneidade e complexidade. Sabe-se que o tipo de conhecimento no contexto das práticas da PoC influencia implicitamente ou tacitamente na escolha do caminho e na velocidade em relação ao compartilhamento do conhecimento no contexto da PoC. Seria interessante investigar mais detalhadamente quais tipos de conhecimento e quais práticas afetam o limiar de percolação.</w:t>
      </w:r>
    </w:p>
    <w:p w14:paraId="04EE7F5B" w14:textId="4DAB0ABE" w:rsidR="004C2331" w:rsidRDefault="004C2331" w:rsidP="004C2331">
      <w:pPr>
        <w:pStyle w:val="Tese-Figura"/>
      </w:pPr>
      <w:r w:rsidRPr="004C2331">
        <w:lastRenderedPageBreak/>
        <w:drawing>
          <wp:inline distT="0" distB="0" distL="0" distR="0" wp14:anchorId="798F62C6" wp14:editId="7D023254">
            <wp:extent cx="5277079" cy="2756947"/>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61"/>
                    <a:stretch>
                      <a:fillRect/>
                    </a:stretch>
                  </pic:blipFill>
                  <pic:spPr>
                    <a:xfrm>
                      <a:off x="0" y="0"/>
                      <a:ext cx="5288730" cy="2763034"/>
                    </a:xfrm>
                    <a:prstGeom prst="rect">
                      <a:avLst/>
                    </a:prstGeom>
                  </pic:spPr>
                </pic:pic>
              </a:graphicData>
            </a:graphic>
          </wp:inline>
        </w:drawing>
      </w:r>
    </w:p>
    <w:p w14:paraId="3CD1CB56" w14:textId="16AE9D4B" w:rsidR="004C2331" w:rsidRPr="0050469B" w:rsidRDefault="004C2331" w:rsidP="004C2331">
      <w:pPr>
        <w:pStyle w:val="Tese-Caption"/>
      </w:pPr>
      <w:bookmarkStart w:id="1817" w:name="_Toc68502406"/>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142</w:t>
      </w:r>
      <w:r w:rsidRPr="0050469B">
        <w:rPr>
          <w:b/>
        </w:rPr>
        <w:fldChar w:fldCharType="end"/>
      </w:r>
      <w:r w:rsidRPr="0050469B">
        <w:rPr>
          <w:b/>
        </w:rPr>
        <w:t>.</w:t>
      </w:r>
      <w:r w:rsidRPr="0050469B">
        <w:t xml:space="preserve"> </w:t>
      </w:r>
      <w:r w:rsidR="00F93CC3">
        <w:t>PoC Knowledge Network</w:t>
      </w:r>
      <w:r>
        <w:t xml:space="preserve"> </w:t>
      </w:r>
      <w:r w:rsidRPr="0050469B">
        <w:t>– os nós e sua probabilidade de percolação</w:t>
      </w:r>
      <w:bookmarkEnd w:id="1817"/>
    </w:p>
    <w:p w14:paraId="57728047" w14:textId="5A7346EE" w:rsidR="004C2331" w:rsidRPr="0050469B" w:rsidRDefault="004C2331" w:rsidP="004C2331">
      <w:pPr>
        <w:pStyle w:val="Tese-Caption"/>
      </w:pPr>
      <w:r w:rsidRPr="0050469B">
        <w:rPr>
          <w:color w:val="000000"/>
        </w:rPr>
        <w:t>Fonte:</w:t>
      </w:r>
      <w:r w:rsidRPr="0050469B">
        <w:t xml:space="preserve"> </w:t>
      </w:r>
      <w:r>
        <w:fldChar w:fldCharType="begin" w:fldLock="1"/>
      </w:r>
      <w:r w:rsidR="0059411A">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rsidR="0059411A">
        <w:t>.</w:t>
      </w:r>
    </w:p>
    <w:p w14:paraId="3755DA89" w14:textId="77777777" w:rsidR="00A645B2" w:rsidRPr="0050469B" w:rsidRDefault="00A645B2" w:rsidP="00A645B2">
      <w:pPr>
        <w:pStyle w:val="Tese-Normal"/>
      </w:pPr>
      <w:r w:rsidRPr="0050469B">
        <w:t>Conforme podemos observar na Figura 142, a rede de conhecimento no contexto da PoC é composta dos seguintes nós e suas probabilidades de percolação:</w:t>
      </w:r>
    </w:p>
    <w:p w14:paraId="73AD7E8D"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2</w:t>
      </w:r>
      <w:r w:rsidRPr="0050469B">
        <w:rPr>
          <w:i/>
          <w:iCs/>
          <w:lang w:val="pt-BR"/>
        </w:rPr>
        <w:t xml:space="preserve"> </w:t>
      </w:r>
      <w:r w:rsidRPr="0050469B">
        <w:rPr>
          <w:lang w:val="pt-BR"/>
        </w:rPr>
        <w:t>(praticante da PoC) atua na prática de Exploração e possui uma probabilidade de percolação de 0.1.</w:t>
      </w:r>
    </w:p>
    <w:p w14:paraId="61DCDDAF"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Exploração e possui uma probabilidade de percolação de 0.2.</w:t>
      </w:r>
    </w:p>
    <w:p w14:paraId="71316327"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6</w:t>
      </w:r>
      <w:r w:rsidRPr="0050469B">
        <w:rPr>
          <w:i/>
          <w:iCs/>
          <w:lang w:val="pt-BR"/>
        </w:rPr>
        <w:t xml:space="preserve"> </w:t>
      </w:r>
      <w:r w:rsidRPr="0050469B">
        <w:rPr>
          <w:lang w:val="pt-BR"/>
        </w:rPr>
        <w:t>(praticante da PoC) atua na prática de Exploração e possui uma probabilidade de percolação de 0.2.</w:t>
      </w:r>
    </w:p>
    <w:p w14:paraId="0EB5D48B"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2, 4 e 6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70A79842"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Improvisação e possui uma probabilidade de percolação de 0.5.</w:t>
      </w:r>
    </w:p>
    <w:p w14:paraId="68890BEB"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Improvisação e possui uma probabilidade de percolação de 0.5.</w:t>
      </w:r>
    </w:p>
    <w:p w14:paraId="6C9B1E98"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9 e 7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15F1A076" w14:textId="77777777" w:rsidR="00A645B2" w:rsidRPr="0050469B" w:rsidRDefault="00A645B2" w:rsidP="00A645B2">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w:t>
      </w:r>
      <w:r w:rsidRPr="0050469B">
        <w:rPr>
          <w:lang w:val="pt-BR"/>
        </w:rPr>
        <w:lastRenderedPageBreak/>
        <w:t xml:space="preserve">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71A5906D" w14:textId="77777777" w:rsidR="00A645B2" w:rsidRPr="0050469B" w:rsidRDefault="00A645B2" w:rsidP="00A645B2">
      <w:pPr>
        <w:pStyle w:val="Tese-Normal"/>
      </w:pPr>
      <w:r w:rsidRPr="0050469B">
        <w:t>Considerando que o nó de conhecimento (</w:t>
      </w:r>
      <w:r w:rsidRPr="0050469B">
        <w:rPr>
          <w:i/>
          <w:iCs/>
        </w:rPr>
        <w:t>Knowledge</w:t>
      </w:r>
      <w:r w:rsidRPr="0050469B">
        <w:t xml:space="preserve"> A) possui o maior número de nós (</w:t>
      </w:r>
      <w:r w:rsidRPr="0050469B">
        <w:rPr>
          <w:i/>
          <w:iCs/>
        </w:rPr>
        <w:t>players</w:t>
      </w:r>
      <w:r w:rsidRPr="0050469B">
        <w:t xml:space="preserve">) e conexões, </w:t>
      </w:r>
      <w:r w:rsidRPr="0050469B">
        <w:rPr>
          <w:b/>
          <w:bCs/>
        </w:rPr>
        <w:t>podemos deduzir</w:t>
      </w:r>
      <w:r w:rsidRPr="0050469B">
        <w:t xml:space="preserve"> (nossa ênfase) que a PC seria superior ao de nó de conhecimento (</w:t>
      </w:r>
      <w:r w:rsidRPr="0050469B">
        <w:rPr>
          <w:i/>
          <w:iCs/>
        </w:rPr>
        <w:t>Knowledge</w:t>
      </w:r>
      <w:r w:rsidRPr="0050469B">
        <w:t xml:space="preserve"> H), assim tendo uma maior influência no nó de conhecimento (</w:t>
      </w:r>
      <w:r w:rsidRPr="0050469B">
        <w:rPr>
          <w:i/>
          <w:iCs/>
        </w:rPr>
        <w:t>Knowledge</w:t>
      </w:r>
      <w:r w:rsidRPr="0050469B">
        <w:t xml:space="preserve"> B). </w:t>
      </w:r>
    </w:p>
    <w:p w14:paraId="7F7127A4" w14:textId="77777777" w:rsidR="00302564" w:rsidRPr="0050469B" w:rsidRDefault="00302564" w:rsidP="00302564">
      <w:pPr>
        <w:pStyle w:val="Tese-Normal"/>
      </w:pPr>
      <w:r w:rsidRPr="0050469B">
        <w:t xml:space="preserve">Entretanto,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alcançamos os seguintes valores (Figura 143):</w:t>
      </w:r>
    </w:p>
    <w:p w14:paraId="330AA801" w14:textId="77777777" w:rsidR="00302564" w:rsidRPr="007D2264" w:rsidRDefault="00302564" w:rsidP="00302564">
      <w:pPr>
        <w:pStyle w:val="Tese-Lista"/>
      </w:pPr>
      <w:r w:rsidRPr="007D2264">
        <w:t>A centralidade da percolação do nó de conhecimento (Knowledge A), representada como</w:t>
      </w:r>
      <m:oMath>
        <m:r>
          <m:rPr>
            <m:sty m:val="p"/>
          </m:rPr>
          <w:rPr>
            <w:rFonts w:ascii="Cambria Math" w:hAnsi="Cambria Math"/>
          </w:rPr>
          <m:t xml:space="preserve"> </m:t>
        </m:r>
        <m:r>
          <w:rPr>
            <w:rFonts w:ascii="Cambria Math" w:hAnsi="Cambria Math"/>
          </w:rPr>
          <m:t>PC</m:t>
        </m:r>
      </m:oMath>
      <w:r w:rsidRPr="007D2264">
        <w:t xml:space="preserve"> (ka), é de 0.625.</w:t>
      </w:r>
    </w:p>
    <w:p w14:paraId="3ADBF7B8" w14:textId="77777777" w:rsidR="00302564" w:rsidRPr="007D2264" w:rsidRDefault="00302564" w:rsidP="00302564">
      <w:pPr>
        <w:pStyle w:val="Tese-Lista"/>
      </w:pPr>
      <w:r w:rsidRPr="007D2264">
        <w:t>A centralidade da percolação do nó de conhecimento (Knowledge H), representada como</w:t>
      </w:r>
      <m:oMath>
        <m:r>
          <m:rPr>
            <m:sty m:val="p"/>
          </m:rPr>
          <w:rPr>
            <w:rFonts w:ascii="Cambria Math" w:hAnsi="Cambria Math"/>
          </w:rPr>
          <m:t xml:space="preserve"> </m:t>
        </m:r>
        <m:r>
          <w:rPr>
            <w:rFonts w:ascii="Cambria Math" w:hAnsi="Cambria Math"/>
          </w:rPr>
          <m:t>PC</m:t>
        </m:r>
      </m:oMath>
      <w:r w:rsidRPr="007D2264">
        <w:t xml:space="preserve"> (kh), é de 0.667.</w:t>
      </w:r>
    </w:p>
    <w:p w14:paraId="22A8740A" w14:textId="3E881E14" w:rsidR="00964DB1" w:rsidRPr="0050469B" w:rsidRDefault="00302564" w:rsidP="00302564">
      <w:pPr>
        <w:pStyle w:val="Tese-Figura"/>
      </w:pPr>
      <w:r w:rsidRPr="00302564">
        <w:drawing>
          <wp:inline distT="0" distB="0" distL="0" distR="0" wp14:anchorId="06F6BC7C" wp14:editId="71959444">
            <wp:extent cx="5293605" cy="2728233"/>
            <wp:effectExtent l="0" t="0" r="2540" b="254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62"/>
                    <a:stretch>
                      <a:fillRect/>
                    </a:stretch>
                  </pic:blipFill>
                  <pic:spPr>
                    <a:xfrm>
                      <a:off x="0" y="0"/>
                      <a:ext cx="5302106" cy="2732614"/>
                    </a:xfrm>
                    <a:prstGeom prst="rect">
                      <a:avLst/>
                    </a:prstGeom>
                  </pic:spPr>
                </pic:pic>
              </a:graphicData>
            </a:graphic>
          </wp:inline>
        </w:drawing>
      </w:r>
    </w:p>
    <w:p w14:paraId="52F15E17" w14:textId="77777777" w:rsidR="0059411A" w:rsidRPr="007D2264" w:rsidRDefault="0059411A" w:rsidP="0059411A">
      <w:pPr>
        <w:pStyle w:val="Tese-Caption"/>
      </w:pPr>
      <w:bookmarkStart w:id="1818" w:name="_Toc68502407"/>
      <w:r w:rsidRPr="007D2264">
        <w:rPr>
          <w:b/>
          <w:bCs w:val="0"/>
        </w:rPr>
        <w:t xml:space="preserve">Figura </w:t>
      </w:r>
      <w:r w:rsidRPr="007D2264">
        <w:rPr>
          <w:b/>
          <w:bCs w:val="0"/>
        </w:rPr>
        <w:fldChar w:fldCharType="begin"/>
      </w:r>
      <w:r w:rsidRPr="007D2264">
        <w:rPr>
          <w:b/>
          <w:bCs w:val="0"/>
        </w:rPr>
        <w:instrText xml:space="preserve"> SEQ Figura \* ARABIC </w:instrText>
      </w:r>
      <w:r w:rsidRPr="007D2264">
        <w:rPr>
          <w:b/>
          <w:bCs w:val="0"/>
        </w:rPr>
        <w:fldChar w:fldCharType="separate"/>
      </w:r>
      <w:r w:rsidRPr="007D2264">
        <w:rPr>
          <w:b/>
          <w:bCs w:val="0"/>
        </w:rPr>
        <w:t>143</w:t>
      </w:r>
      <w:r w:rsidRPr="007D2264">
        <w:rPr>
          <w:b/>
          <w:bCs w:val="0"/>
        </w:rPr>
        <w:fldChar w:fldCharType="end"/>
      </w:r>
      <w:r w:rsidRPr="007D2264">
        <w:rPr>
          <w:b/>
          <w:bCs w:val="0"/>
        </w:rPr>
        <w:t>.</w:t>
      </w:r>
      <w:r w:rsidRPr="007D2264">
        <w:t xml:space="preserve"> O Knowledge H – maior probabilidade de influenciar o Knowledge B</w:t>
      </w:r>
      <w:bookmarkEnd w:id="1818"/>
    </w:p>
    <w:p w14:paraId="217DD666" w14:textId="4D7E71A2"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1D6FA44A" w14:textId="77777777" w:rsidR="0059411A" w:rsidRPr="0050469B" w:rsidRDefault="0059411A" w:rsidP="0059411A">
      <w:pPr>
        <w:pStyle w:val="Tese-Normal"/>
      </w:pPr>
      <w:r w:rsidRPr="0050469B">
        <w:t>Conforme podemos observar na Figura 143, mesmo o nó de conhecimento (</w:t>
      </w:r>
      <w:r w:rsidRPr="0050469B">
        <w:rPr>
          <w:i/>
          <w:iCs/>
        </w:rPr>
        <w:t>Knowledge</w:t>
      </w:r>
      <w:r w:rsidRPr="0050469B">
        <w:t xml:space="preserve"> A) possuindo uma maior quantidade de </w:t>
      </w:r>
      <w:r w:rsidRPr="0050469B">
        <w:rPr>
          <w:i/>
          <w:iCs/>
        </w:rPr>
        <w:t>players</w:t>
      </w:r>
      <w:r w:rsidRPr="0050469B">
        <w:t xml:space="preserve"> e conexões, o nó de conhecimento (</w:t>
      </w:r>
      <w:r w:rsidRPr="0050469B">
        <w:rPr>
          <w:i/>
          <w:iCs/>
        </w:rPr>
        <w:t>Knowledge</w:t>
      </w:r>
      <w:r w:rsidRPr="0050469B">
        <w:t xml:space="preserve"> H) possui uma maior centralidade de percolação e potencialmente uma maior influência no nó de conhecimento (</w:t>
      </w:r>
      <w:r w:rsidRPr="0050469B">
        <w:rPr>
          <w:i/>
          <w:iCs/>
        </w:rPr>
        <w:t>Knowledge</w:t>
      </w:r>
      <w:r w:rsidRPr="0050469B">
        <w:t xml:space="preserve"> B). </w:t>
      </w:r>
    </w:p>
    <w:p w14:paraId="2F28088E" w14:textId="2DDD0A53" w:rsidR="0059411A" w:rsidRDefault="0059411A" w:rsidP="0059411A">
      <w:pPr>
        <w:pStyle w:val="Tese-Normal"/>
      </w:pPr>
      <w:r w:rsidRPr="0050469B">
        <w:lastRenderedPageBreak/>
        <w:t>Assim sendo, destacamos a relevância da centralidade da percolação de modo a contribuir para a avaliação e a reflexão a respeito da formação e distribuição desses nós na rede de conhecimento no contexto da PoC, onde nesse exemplo (Figura 143), o nó de conhecimento (</w:t>
      </w:r>
      <w:r w:rsidRPr="0050469B">
        <w:rPr>
          <w:i/>
          <w:iCs/>
        </w:rPr>
        <w:t>Knowledge</w:t>
      </w:r>
      <w:r w:rsidRPr="0050469B">
        <w:t xml:space="preserve"> H) possui uma maior centralidade de percolação nessa rede de conhecimento. Por outras palavras, mesmo possuindo menos conexões em comparação ao nó de conhecimento (</w:t>
      </w:r>
      <w:r w:rsidRPr="0050469B">
        <w:rPr>
          <w:i/>
          <w:iCs/>
        </w:rPr>
        <w:t>Knowledge</w:t>
      </w:r>
      <w:r w:rsidRPr="0050469B">
        <w:t xml:space="preserve"> A), esse nó de conhecimento (</w:t>
      </w:r>
      <w:r w:rsidRPr="0050469B">
        <w:rPr>
          <w:i/>
          <w:iCs/>
        </w:rPr>
        <w:t>Knowledge</w:t>
      </w:r>
      <w:r w:rsidRPr="0050469B">
        <w:t xml:space="preserve"> H) está conectado a nós (ou seja, seus praticantes) que possuem níveis mais altos de percolação (ou seja, por exemplo, seus praticantes possuem uma maior experiência na atuação da prática de Improvisação e assim, uma maior influência na produção do conhecimento – </w:t>
      </w:r>
      <w:r w:rsidRPr="0050469B">
        <w:rPr>
          <w:i/>
          <w:iCs/>
        </w:rPr>
        <w:t>Knowledge</w:t>
      </w:r>
      <w:r w:rsidRPr="0050469B">
        <w:t xml:space="preserve"> B). </w:t>
      </w:r>
    </w:p>
    <w:p w14:paraId="1E6BBFE7" w14:textId="38019118" w:rsidR="0059411A" w:rsidRPr="0050469B" w:rsidRDefault="0059411A" w:rsidP="0059411A">
      <w:pPr>
        <w:pStyle w:val="Tese-Normal"/>
      </w:pPr>
      <w:r w:rsidRPr="0050469B">
        <w:t xml:space="preserve">Entretanto, destacamos que, uma diferente formação na rede de conhecimento (Figura 144) pode influenciar a centralidade da percolação, e consequentemente os outros nós nessa rede. Por outras palavras, a formação de uma rede de conhecimento baseada em diferentes praticantes no contexto da PoC (ou seja, diferentes </w:t>
      </w:r>
      <w:r w:rsidRPr="0050469B">
        <w:rPr>
          <w:i/>
          <w:iCs/>
        </w:rPr>
        <w:t>players</w:t>
      </w:r>
      <w:r w:rsidRPr="0050469B">
        <w:t>), ou até mesmo, a formação de uma nova rede de conhecimento utilizando os mesmos praticantes de atividades anteriores da PoC, mas em diferentes posições (ou seja, diferentes práticas), pode influenciar a produção e disseminação de conhecimento por toda essa rede de conhecimento.</w:t>
      </w:r>
    </w:p>
    <w:p w14:paraId="12D16FDD" w14:textId="1F7C0A1A" w:rsidR="0025146B" w:rsidRPr="0050469B" w:rsidRDefault="0059411A" w:rsidP="0059411A">
      <w:pPr>
        <w:pStyle w:val="Tese-Figura"/>
      </w:pPr>
      <w:r w:rsidRPr="0059411A">
        <w:drawing>
          <wp:inline distT="0" distB="0" distL="0" distR="0" wp14:anchorId="749C5093" wp14:editId="2634F1DD">
            <wp:extent cx="5304621" cy="2762747"/>
            <wp:effectExtent l="0" t="0" r="4445" b="635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63"/>
                    <a:stretch>
                      <a:fillRect/>
                    </a:stretch>
                  </pic:blipFill>
                  <pic:spPr>
                    <a:xfrm>
                      <a:off x="0" y="0"/>
                      <a:ext cx="5317004" cy="2769196"/>
                    </a:xfrm>
                    <a:prstGeom prst="rect">
                      <a:avLst/>
                    </a:prstGeom>
                  </pic:spPr>
                </pic:pic>
              </a:graphicData>
            </a:graphic>
          </wp:inline>
        </w:drawing>
      </w:r>
    </w:p>
    <w:p w14:paraId="0CBC61E1" w14:textId="77777777" w:rsidR="0059411A" w:rsidRPr="0050469B" w:rsidRDefault="0059411A" w:rsidP="0059411A">
      <w:pPr>
        <w:pStyle w:val="Tese-Caption"/>
      </w:pPr>
      <w:bookmarkStart w:id="1819" w:name="_Toc6850240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144</w:t>
      </w:r>
      <w:r w:rsidRPr="0050469B">
        <w:rPr>
          <w:b/>
        </w:rPr>
        <w:fldChar w:fldCharType="end"/>
      </w:r>
      <w:r w:rsidRPr="0050469B">
        <w:rPr>
          <w:b/>
        </w:rPr>
        <w:t>.</w:t>
      </w:r>
      <w:r w:rsidRPr="0050469B">
        <w:t xml:space="preserve"> Uma diferente formação na rede de conhecimento no contexto da PoC</w:t>
      </w:r>
      <w:bookmarkEnd w:id="1819"/>
    </w:p>
    <w:p w14:paraId="65892325" w14:textId="647C74D6"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43A2C65" w14:textId="77777777" w:rsidR="0059411A" w:rsidRPr="0050469B" w:rsidRDefault="0059411A" w:rsidP="0059411A">
      <w:pPr>
        <w:pStyle w:val="Tese-Normal"/>
      </w:pPr>
      <w:r w:rsidRPr="0050469B">
        <w:t xml:space="preserve">Como pode ser visto na Figura 144, essa rede de conhecimento no contexto da PoC possui uma diferente formação quando comparada a Figura 142. A seguir, apresentamos </w:t>
      </w:r>
      <w:r w:rsidRPr="0050469B">
        <w:lastRenderedPageBreak/>
        <w:t>as diferenças dessa rede de conhecimento (Figura 144) em comparação a rede de conhecimento da Figura 142:</w:t>
      </w:r>
    </w:p>
    <w:p w14:paraId="26C60E56" w14:textId="77777777" w:rsidR="0059411A" w:rsidRPr="0050469B" w:rsidRDefault="0059411A" w:rsidP="0059411A">
      <w:pPr>
        <w:pStyle w:val="Tese-Lista"/>
        <w:rPr>
          <w:lang w:val="pt-BR"/>
        </w:rPr>
      </w:pPr>
      <w:r w:rsidRPr="0050469B">
        <w:rPr>
          <w:lang w:val="pt-BR"/>
        </w:rPr>
        <w:t>A prática de Exploração (Figura 144) está conectada aos praticantes (</w:t>
      </w:r>
      <w:r w:rsidRPr="0050469B">
        <w:rPr>
          <w:i/>
          <w:iCs/>
          <w:lang w:val="pt-BR"/>
        </w:rPr>
        <w:t>players</w:t>
      </w:r>
      <w:r w:rsidRPr="0050469B">
        <w:rPr>
          <w:lang w:val="pt-BR"/>
        </w:rPr>
        <w:t xml:space="preserve"> 1, 9 e 7) em comparação a Figura 142 onde essa prática se conectava aos praticantes </w:t>
      </w:r>
      <w:r w:rsidRPr="0050469B">
        <w:rPr>
          <w:i/>
          <w:iCs/>
          <w:lang w:val="pt-BR"/>
        </w:rPr>
        <w:t>players</w:t>
      </w:r>
      <w:r w:rsidRPr="0050469B">
        <w:rPr>
          <w:lang w:val="pt-BR"/>
        </w:rPr>
        <w:t xml:space="preserve"> 2, 4 e 6. </w:t>
      </w:r>
    </w:p>
    <w:p w14:paraId="1720C572" w14:textId="77777777" w:rsidR="0059411A" w:rsidRPr="0050469B" w:rsidRDefault="0059411A" w:rsidP="0059411A">
      <w:pPr>
        <w:pStyle w:val="Tese-Lista"/>
        <w:rPr>
          <w:lang w:val="pt-BR"/>
        </w:rPr>
      </w:pPr>
      <w:r w:rsidRPr="0050469B">
        <w:rPr>
          <w:lang w:val="pt-BR"/>
        </w:rPr>
        <w:t>A prática de Improvisação (Figura 144) está conectada aos praticantes (</w:t>
      </w:r>
      <w:r w:rsidRPr="0050469B">
        <w:rPr>
          <w:i/>
          <w:iCs/>
          <w:lang w:val="pt-BR"/>
        </w:rPr>
        <w:t>players</w:t>
      </w:r>
      <w:r w:rsidRPr="0050469B">
        <w:rPr>
          <w:lang w:val="pt-BR"/>
        </w:rPr>
        <w:t xml:space="preserve"> 4 e 5) em comparação a Figura 142 onde essa prática se conectava aos praticantes </w:t>
      </w:r>
      <w:r w:rsidRPr="0050469B">
        <w:rPr>
          <w:i/>
          <w:iCs/>
          <w:lang w:val="pt-BR"/>
        </w:rPr>
        <w:t>players</w:t>
      </w:r>
      <w:r w:rsidRPr="0050469B">
        <w:rPr>
          <w:lang w:val="pt-BR"/>
        </w:rPr>
        <w:t xml:space="preserve"> 9 e 7. </w:t>
      </w:r>
    </w:p>
    <w:p w14:paraId="5F4375D6" w14:textId="77777777" w:rsidR="0059411A" w:rsidRPr="0050469B" w:rsidRDefault="0059411A" w:rsidP="0059411A">
      <w:pPr>
        <w:pStyle w:val="Tese-Lista"/>
        <w:rPr>
          <w:lang w:val="pt-BR"/>
        </w:rPr>
      </w:pPr>
      <w:r w:rsidRPr="0050469B">
        <w:rPr>
          <w:lang w:val="pt-BR"/>
        </w:rPr>
        <w:t>Entretanto, observamos que os nós de conhecimento (</w:t>
      </w:r>
      <w:r w:rsidRPr="0050469B">
        <w:rPr>
          <w:i/>
          <w:iCs/>
          <w:lang w:val="pt-BR"/>
        </w:rPr>
        <w:t>Knowledge</w:t>
      </w:r>
      <w:r w:rsidRPr="0050469B">
        <w:rPr>
          <w:lang w:val="pt-BR"/>
        </w:rPr>
        <w:t xml:space="preserve"> A, </w:t>
      </w:r>
      <w:r w:rsidRPr="0050469B">
        <w:rPr>
          <w:i/>
          <w:iCs/>
          <w:lang w:val="pt-BR"/>
        </w:rPr>
        <w:t>Knowledge</w:t>
      </w:r>
      <w:r w:rsidRPr="0050469B">
        <w:rPr>
          <w:lang w:val="pt-BR"/>
        </w:rPr>
        <w:t xml:space="preserve"> H, e </w:t>
      </w:r>
      <w:r w:rsidRPr="0050469B">
        <w:rPr>
          <w:i/>
          <w:iCs/>
          <w:lang w:val="pt-BR"/>
        </w:rPr>
        <w:t>Knowledge</w:t>
      </w:r>
      <w:r w:rsidRPr="0050469B">
        <w:rPr>
          <w:lang w:val="pt-BR"/>
        </w:rPr>
        <w:t xml:space="preserve"> B) não apresentam quaisquer alterações nas redes de conhecimento.</w:t>
      </w:r>
    </w:p>
    <w:p w14:paraId="3A0C8143" w14:textId="77777777" w:rsidR="0059411A" w:rsidRPr="0050469B" w:rsidRDefault="0059411A" w:rsidP="0059411A">
      <w:pPr>
        <w:pStyle w:val="Tese-Normal"/>
      </w:pPr>
      <w:r w:rsidRPr="0050469B">
        <w:t xml:space="preserve">Por outras palavras, destacamos que nesse exemplo (Figura 144), essa rede de conhecimento possui as mesmas características quando comparada a rede de conhecimento da Figura 142, mas apresenta diferentes praticantes (como por exemplo, o </w:t>
      </w:r>
      <w:r w:rsidRPr="0050469B">
        <w:rPr>
          <w:i/>
          <w:iCs/>
        </w:rPr>
        <w:t>player</w:t>
      </w:r>
      <w:r w:rsidRPr="0050469B">
        <w:t xml:space="preserve"> 1 na prática de Exploração) e praticantes em diferentes posições (como por exemplo, o player 9 que Figura 142 atuava na prática de Improvisação, passa a atuar nessa rede de conhecimento na prática de Exploração).</w:t>
      </w:r>
    </w:p>
    <w:p w14:paraId="0CC7BE1C" w14:textId="77777777" w:rsidR="0059411A" w:rsidRPr="0050469B" w:rsidRDefault="0059411A" w:rsidP="0059411A">
      <w:pPr>
        <w:pStyle w:val="Tese-Normal"/>
      </w:pPr>
      <w:r w:rsidRPr="0050469B">
        <w:t>Dessa forma, apresentamos os nós e suas probabilidades de percolação dessa rede de conhecimento representada pela Figura 144:</w:t>
      </w:r>
    </w:p>
    <w:p w14:paraId="65D4F8A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1</w:t>
      </w:r>
      <w:r w:rsidRPr="0050469B">
        <w:rPr>
          <w:i/>
          <w:iCs/>
          <w:lang w:val="pt-BR"/>
        </w:rPr>
        <w:t xml:space="preserve"> </w:t>
      </w:r>
      <w:r w:rsidRPr="0050469B">
        <w:rPr>
          <w:lang w:val="pt-BR"/>
        </w:rPr>
        <w:t>(praticante da PoC) atua na prática de Exploração e possui uma probabilidade de percolação de 0.3.</w:t>
      </w:r>
    </w:p>
    <w:p w14:paraId="36553A7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Exploração e possui uma probabilidade de percolação de 0.5.</w:t>
      </w:r>
    </w:p>
    <w:p w14:paraId="7EB1192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Exploração e possui uma probabilidade de percolação de 0.5.</w:t>
      </w:r>
    </w:p>
    <w:p w14:paraId="6B20091F"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1, 9 e 7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470ADD94"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Improvisação e possui uma probabilidade de percolação de 0.1.</w:t>
      </w:r>
    </w:p>
    <w:p w14:paraId="06E33F3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5</w:t>
      </w:r>
      <w:r w:rsidRPr="0050469B">
        <w:rPr>
          <w:i/>
          <w:iCs/>
          <w:lang w:val="pt-BR"/>
        </w:rPr>
        <w:t xml:space="preserve"> </w:t>
      </w:r>
      <w:r w:rsidRPr="0050469B">
        <w:rPr>
          <w:lang w:val="pt-BR"/>
        </w:rPr>
        <w:t>(praticante da PoC) atua na prática de Improvisação e possui uma probabilidade de percolação de 0.1.</w:t>
      </w:r>
    </w:p>
    <w:p w14:paraId="56FD39FC" w14:textId="77777777" w:rsidR="0059411A" w:rsidRPr="0050469B" w:rsidRDefault="0059411A" w:rsidP="0059411A">
      <w:pPr>
        <w:pStyle w:val="Tese-Lista"/>
        <w:rPr>
          <w:lang w:val="pt-BR"/>
        </w:rPr>
      </w:pPr>
      <w:r w:rsidRPr="0050469B">
        <w:rPr>
          <w:lang w:val="pt-BR"/>
        </w:rPr>
        <w:lastRenderedPageBreak/>
        <w:t xml:space="preserve">A atuação dos </w:t>
      </w:r>
      <w:r w:rsidRPr="0050469B">
        <w:rPr>
          <w:i/>
          <w:iCs/>
          <w:lang w:val="pt-BR"/>
        </w:rPr>
        <w:t>players</w:t>
      </w:r>
      <w:r w:rsidRPr="0050469B">
        <w:rPr>
          <w:lang w:val="pt-BR"/>
        </w:rPr>
        <w:t xml:space="preserve"> 4 e 5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4BA64EF0" w14:textId="77777777" w:rsidR="0059411A" w:rsidRPr="0050469B" w:rsidRDefault="0059411A" w:rsidP="0059411A">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462F3796" w14:textId="77777777" w:rsidR="0059411A" w:rsidRPr="0050469B" w:rsidRDefault="0059411A" w:rsidP="0059411A">
      <w:pPr>
        <w:pStyle w:val="Tese-Normal"/>
      </w:pPr>
      <w:r w:rsidRPr="0050469B">
        <w:t xml:space="preserve">Assim sendo,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dessa nova formação da rede conhecimento no contexto da PoC, alcançamos os seguintes valores (Figura 145):</w:t>
      </w:r>
    </w:p>
    <w:p w14:paraId="1C744CA3"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A), representada como</w:t>
      </w:r>
      <m:oMath>
        <m:r>
          <w:rPr>
            <w:rFonts w:ascii="Cambria Math" w:hAnsi="Cambria Math"/>
          </w:rPr>
          <m:t xml:space="preserve"> PC</m:t>
        </m:r>
      </m:oMath>
      <w:r w:rsidRPr="0050469B">
        <w:t xml:space="preserve"> (ka), é de 0.825.</w:t>
      </w:r>
    </w:p>
    <w:p w14:paraId="34ACC635"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H), representada como</w:t>
      </w:r>
      <m:oMath>
        <m:r>
          <w:rPr>
            <w:rFonts w:ascii="Cambria Math" w:hAnsi="Cambria Math"/>
          </w:rPr>
          <m:t xml:space="preserve"> PC</m:t>
        </m:r>
      </m:oMath>
      <w:r w:rsidRPr="0050469B">
        <w:t xml:space="preserve"> (kh), é de 0.4.</w:t>
      </w:r>
    </w:p>
    <w:p w14:paraId="1F896683" w14:textId="3ED7F913" w:rsidR="0025146B" w:rsidRPr="0050469B" w:rsidRDefault="0059411A" w:rsidP="0059411A">
      <w:pPr>
        <w:pStyle w:val="Tese-Figura"/>
      </w:pPr>
      <w:r w:rsidRPr="0059411A">
        <w:drawing>
          <wp:inline distT="0" distB="0" distL="0" distR="0" wp14:anchorId="7E7B3154" wp14:editId="2298F5A7">
            <wp:extent cx="5288096" cy="2722947"/>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4"/>
                    <a:stretch>
                      <a:fillRect/>
                    </a:stretch>
                  </pic:blipFill>
                  <pic:spPr>
                    <a:xfrm>
                      <a:off x="0" y="0"/>
                      <a:ext cx="5296951" cy="2727506"/>
                    </a:xfrm>
                    <a:prstGeom prst="rect">
                      <a:avLst/>
                    </a:prstGeom>
                  </pic:spPr>
                </pic:pic>
              </a:graphicData>
            </a:graphic>
          </wp:inline>
        </w:drawing>
      </w:r>
    </w:p>
    <w:p w14:paraId="1FCADDDF" w14:textId="77777777" w:rsidR="0059411A" w:rsidRPr="0050469B" w:rsidRDefault="0059411A" w:rsidP="0059411A">
      <w:pPr>
        <w:pStyle w:val="Tese-Caption"/>
      </w:pPr>
      <w:bookmarkStart w:id="1820" w:name="_Toc68502409"/>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145</w:t>
      </w:r>
      <w:r w:rsidRPr="0050469B">
        <w:rPr>
          <w:b/>
        </w:rPr>
        <w:fldChar w:fldCharType="end"/>
      </w:r>
      <w:r w:rsidRPr="0050469B">
        <w:rPr>
          <w:b/>
        </w:rPr>
        <w:t>.</w:t>
      </w:r>
      <w:r w:rsidRPr="0050469B">
        <w:t xml:space="preserve"> O Knowledge A – maior probabilidade de influenciar o Knowledge B</w:t>
      </w:r>
      <w:bookmarkEnd w:id="1820"/>
    </w:p>
    <w:p w14:paraId="316488A8" w14:textId="000A112C" w:rsidR="00BF7FE7"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A0217EB" w14:textId="77777777" w:rsidR="0059411A" w:rsidRPr="0050469B" w:rsidRDefault="0059411A" w:rsidP="0059411A">
      <w:pPr>
        <w:pStyle w:val="Tese-Normal"/>
      </w:pPr>
      <w:r w:rsidRPr="0050469B">
        <w:t>Portanto, baseada nessa nova formação da rede de conhecimento da PoC (Figura 145), o nó de conhecimento (</w:t>
      </w:r>
      <w:r w:rsidRPr="0050469B">
        <w:rPr>
          <w:i/>
          <w:iCs/>
        </w:rPr>
        <w:t>Knowledge</w:t>
      </w:r>
      <w:r w:rsidRPr="0050469B">
        <w:t xml:space="preserve"> A) possui uma maior centralidade de percolação e potencialmente uma maior influência no nó de conhecimento (</w:t>
      </w:r>
      <w:r w:rsidRPr="0050469B">
        <w:rPr>
          <w:i/>
          <w:iCs/>
        </w:rPr>
        <w:t>Knowledge</w:t>
      </w:r>
      <w:r w:rsidRPr="0050469B">
        <w:t xml:space="preserve"> B), que apesar de estar conectado ou não à uma maior quantidade de </w:t>
      </w:r>
      <w:r w:rsidRPr="0050469B">
        <w:rPr>
          <w:i/>
          <w:iCs/>
        </w:rPr>
        <w:t>players</w:t>
      </w:r>
      <w:r w:rsidRPr="0050469B">
        <w:t xml:space="preserve">, a centralidade da percolação pode variar de modo significativo nos estados percolados dos nós na rede e, portanto, sendo </w:t>
      </w:r>
      <w:r w:rsidRPr="0050469B">
        <w:lastRenderedPageBreak/>
        <w:t xml:space="preserve">uma medida de centralidade de percolação dinâmica </w:t>
      </w:r>
      <w:r w:rsidRPr="0050469B">
        <w:fldChar w:fldCharType="begin" w:fldLock="1"/>
      </w:r>
      <w: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de modo a contribuir para a avaliação e a formação dessas </w:t>
      </w:r>
      <w:r w:rsidRPr="0050469B">
        <w:rPr>
          <w:i/>
          <w:iCs/>
        </w:rPr>
        <w:t>PoC Knowledge Networks</w:t>
      </w:r>
      <w:r w:rsidRPr="0050469B">
        <w:t xml:space="preserve"> e a gestão de conhecimento no contexto da PoC.</w:t>
      </w:r>
    </w:p>
    <w:p w14:paraId="6D5C8FF3" w14:textId="77777777" w:rsidR="0059411A" w:rsidRDefault="0059411A" w:rsidP="0059411A">
      <w:pPr>
        <w:pStyle w:val="Tese-Normal"/>
        <w:rPr>
          <w:szCs w:val="22"/>
        </w:rPr>
      </w:pPr>
      <w:r w:rsidRPr="0050469B">
        <w:rPr>
          <w:szCs w:val="22"/>
        </w:rPr>
        <w:t xml:space="preserve">Se </w:t>
      </w:r>
      <w:bookmarkStart w:id="1821" w:name="OLE_LINK344"/>
      <w:r w:rsidRPr="0050469B">
        <w:rPr>
          <w:szCs w:val="22"/>
        </w:rPr>
        <w:t xml:space="preserve">considerarmos, como por exemplo, no caso da Figura 143, a adição de um novo </w:t>
      </w:r>
      <w:r w:rsidRPr="0050469B">
        <w:rPr>
          <w:i/>
          <w:iCs/>
          <w:szCs w:val="22"/>
        </w:rPr>
        <w:t>player</w:t>
      </w:r>
      <w:r w:rsidRPr="0050469B">
        <w:rPr>
          <w:szCs w:val="22"/>
        </w:rPr>
        <w:t xml:space="preserve"> (ou seja, um novo praticante) ao quebra-cabeça da PoC, visualizamos uma grande possibilidade no estabelecimento de uma nova rede, ou seja, uma nova aliança social e tecnológica desse praticante para com outros praticantes na rede de conhecimento da PoC, o que aumenta a sua chance de aquisição de conhecimento utilizando o agrupamento referente ao nó de conhecimento (</w:t>
      </w:r>
      <w:r w:rsidRPr="0050469B">
        <w:rPr>
          <w:i/>
          <w:iCs/>
          <w:szCs w:val="22"/>
        </w:rPr>
        <w:t>Knowledge</w:t>
      </w:r>
      <w:r w:rsidRPr="0050469B">
        <w:rPr>
          <w:szCs w:val="22"/>
        </w:rPr>
        <w:t xml:space="preserve"> H) que possui uma </w:t>
      </w:r>
      <w:bookmarkStart w:id="1822" w:name="OLE_LINK443"/>
      <w:r w:rsidRPr="0050469B">
        <w:rPr>
          <w:szCs w:val="22"/>
        </w:rPr>
        <w:t>centralidade de percolação</w:t>
      </w:r>
      <w:bookmarkEnd w:id="1822"/>
      <w:r w:rsidRPr="0050469B">
        <w:rPr>
          <w:szCs w:val="22"/>
        </w:rPr>
        <w:t xml:space="preserve"> superior quando comparado ao nó de conhecimento (</w:t>
      </w:r>
      <w:r w:rsidRPr="0050469B">
        <w:rPr>
          <w:i/>
          <w:iCs/>
          <w:szCs w:val="22"/>
        </w:rPr>
        <w:t>Knowledge</w:t>
      </w:r>
      <w:r w:rsidRPr="0050469B">
        <w:rPr>
          <w:szCs w:val="22"/>
        </w:rPr>
        <w:t xml:space="preserve"> A).</w:t>
      </w:r>
      <w:bookmarkEnd w:id="1821"/>
      <w:r w:rsidRPr="0050469B">
        <w:rPr>
          <w:szCs w:val="22"/>
        </w:rPr>
        <w:t xml:space="preserve"> </w:t>
      </w:r>
    </w:p>
    <w:p w14:paraId="130B479B" w14:textId="77777777" w:rsidR="0059411A" w:rsidRPr="0050469B" w:rsidRDefault="0059411A" w:rsidP="0059411A">
      <w:pPr>
        <w:pStyle w:val="Tese-Normal"/>
        <w:rPr>
          <w:szCs w:val="22"/>
        </w:rPr>
      </w:pPr>
      <w:r w:rsidRPr="0050469B">
        <w:rPr>
          <w:szCs w:val="22"/>
        </w:rPr>
        <w:t>Entretanto, no caso da Figura 145, as chances de aquisição de conhecimento aumentam baseada na proximidade do agrupamento referente ao nó de conhecimento (</w:t>
      </w:r>
      <w:r w:rsidRPr="0050469B">
        <w:rPr>
          <w:i/>
          <w:iCs/>
          <w:szCs w:val="22"/>
        </w:rPr>
        <w:t>Knowledge</w:t>
      </w:r>
      <w:r w:rsidRPr="0050469B">
        <w:rPr>
          <w:szCs w:val="22"/>
        </w:rPr>
        <w:t xml:space="preserve"> A) que possui uma que possui uma centralidade de percolação superior quando comparado ao nó de conhecimento (</w:t>
      </w:r>
      <w:r w:rsidRPr="0050469B">
        <w:rPr>
          <w:i/>
          <w:iCs/>
          <w:szCs w:val="22"/>
        </w:rPr>
        <w:t>Knowledge</w:t>
      </w:r>
      <w:r w:rsidRPr="0050469B">
        <w:rPr>
          <w:szCs w:val="22"/>
        </w:rPr>
        <w:t xml:space="preserve"> H).</w:t>
      </w:r>
      <w:bookmarkStart w:id="1823" w:name="OLE_LINK338"/>
      <w:r w:rsidRPr="0050469B">
        <w:rPr>
          <w:szCs w:val="22"/>
        </w:rPr>
        <w:t xml:space="preserve"> </w:t>
      </w:r>
    </w:p>
    <w:p w14:paraId="32C6AF32" w14:textId="77777777" w:rsidR="0059411A" w:rsidRPr="0050469B" w:rsidRDefault="0059411A" w:rsidP="0059411A">
      <w:pPr>
        <w:pStyle w:val="Tese-Normal"/>
      </w:pPr>
      <w:r w:rsidRPr="0050469B">
        <w:t xml:space="preserve">Dessa forma, concluímos que a utilização de um modelo de contexto de práticas associado a teoria da percolação, particularmente a centralidade da percolação, passa a contribuir para uma análise da taxonomia entre seus atores (ou seja, os praticantes especialistas no contexto da PoC, as organizações, os entusiastas, dentre outros), suas práticas e o conhecimento produzido e consumido durante a execução e o desenvolvimento dessa atividade. </w:t>
      </w:r>
    </w:p>
    <w:p w14:paraId="0B3BD940" w14:textId="77777777" w:rsidR="0059411A" w:rsidRPr="0050469B" w:rsidRDefault="0059411A" w:rsidP="0059411A">
      <w:pPr>
        <w:pStyle w:val="Tese-Normal"/>
      </w:pPr>
      <w:r w:rsidRPr="0050469B">
        <w:t xml:space="preserve">Assim, entendemos que, essa proposta conceitual pode contribuir para que as organizações, que se baseiam no desenvolvimento e na execução da PoC, possam desenvolver modelos para a criação de novas de alianças sociais e tecnológicas com os diferentes atores com a finalidade de ‘cumprir missão do jogo’ (ou seja, solucionar o quebra-cabeça da PoC), além de contribuir para a gestão de conhecimento no contexto da PoC. </w:t>
      </w:r>
    </w:p>
    <w:p w14:paraId="120A15B0" w14:textId="77777777" w:rsidR="0059411A" w:rsidRDefault="0059411A" w:rsidP="0059411A">
      <w:pPr>
        <w:pStyle w:val="Tese-Normal"/>
      </w:pPr>
      <w:r w:rsidRPr="0050469B">
        <w:t xml:space="preserve">Por outras palavras, essa proposta conceitual baseada em um modelo de contexto de práticas e a teoria da percolação, se alicerça na construção (formação) dessas redes de conhecimento, através da atribuição de pesos (ou seja, seus estados de percolação) para seus nós, permitindo que esses praticantes e as organizações possam ter a visão completa </w:t>
      </w:r>
      <w:r w:rsidRPr="0050469B">
        <w:lastRenderedPageBreak/>
        <w:t>dessa rede, além de uma flexibilidade em relação a construção (ou não) das alianças no contexto da PoC</w:t>
      </w:r>
      <w:r>
        <w:t>.</w:t>
      </w:r>
      <w:r w:rsidRPr="0050469B">
        <w:t xml:space="preserve"> </w:t>
      </w:r>
    </w:p>
    <w:p w14:paraId="27EEC593" w14:textId="771C60EA" w:rsidR="0059411A" w:rsidRPr="0050469B" w:rsidRDefault="0059411A" w:rsidP="0059411A">
      <w:pPr>
        <w:pStyle w:val="Tese-Normal"/>
      </w:pPr>
      <w:r>
        <w:t>A</w:t>
      </w:r>
      <w:r w:rsidRPr="0050469B">
        <w:t xml:space="preserve">ssim, </w:t>
      </w:r>
      <w:r>
        <w:t xml:space="preserve">as organizações e os praticantes podem focar </w:t>
      </w:r>
      <w:r w:rsidRPr="0050469B">
        <w:t>naquelas alianças com maior valor (ou seja, um foco na qualidade e não na quantidade), de modo a contribuir para o desenvolvimento de um ecossistema colaborativo</w:t>
      </w:r>
      <w:r>
        <w:t xml:space="preserve">, </w:t>
      </w:r>
      <w:r w:rsidRPr="0050469B">
        <w:t xml:space="preserve">fundamentado nessas redes </w:t>
      </w:r>
      <w:r>
        <w:t>e sub</w:t>
      </w:r>
      <w:r w:rsidR="00992879">
        <w:t>-</w:t>
      </w:r>
      <w:r>
        <w:t xml:space="preserve">redes </w:t>
      </w:r>
      <w:r w:rsidRPr="0050469B">
        <w:t xml:space="preserve">de conhecimento </w:t>
      </w:r>
      <w:r>
        <w:t xml:space="preserve">no contexto da PoC </w:t>
      </w:r>
      <w:r w:rsidRPr="0050469B">
        <w:t xml:space="preserve">e apoiados na combinação de um modelo de contexto de práticas e a teoria da percolação. </w:t>
      </w:r>
      <w:bookmarkEnd w:id="1823"/>
    </w:p>
    <w:p w14:paraId="5E40D110" w14:textId="7C2A2349" w:rsidR="0059411A" w:rsidRPr="0050469B" w:rsidRDefault="0059411A" w:rsidP="0059411A">
      <w:pPr>
        <w:pStyle w:val="Tese-Heading2"/>
      </w:pPr>
      <w:bookmarkStart w:id="1824" w:name="_Toc68502472"/>
      <w:r w:rsidRPr="0050469B">
        <w:t>6.</w:t>
      </w:r>
      <w:r>
        <w:t>4</w:t>
      </w:r>
      <w:r w:rsidRPr="0050469B">
        <w:t xml:space="preserve"> </w:t>
      </w:r>
      <w:r>
        <w:t xml:space="preserve">A aplicabilidade das Redes de Conhecimento e a Teoria da Percolação </w:t>
      </w:r>
      <w:r w:rsidR="00F93CC3">
        <w:t>na</w:t>
      </w:r>
      <w:r>
        <w:t xml:space="preserve"> PoC</w:t>
      </w:r>
      <w:bookmarkEnd w:id="1824"/>
      <w:r>
        <w:t xml:space="preserve"> </w:t>
      </w:r>
    </w:p>
    <w:p w14:paraId="4FD07BD7" w14:textId="699FB594" w:rsidR="0059411A" w:rsidRDefault="0059411A" w:rsidP="0059411A">
      <w:pPr>
        <w:pStyle w:val="Tese-Normal"/>
      </w:pPr>
      <w:r w:rsidRPr="0059411A">
        <w:t xml:space="preserve">Embora </w:t>
      </w:r>
      <w:r>
        <w:t xml:space="preserve">a </w:t>
      </w:r>
      <w:r w:rsidRPr="0059411A">
        <w:t>PoC seja uma atividade que parece ser “puramente tecnológica”, particularmente no domínio da TI, seu contexto está alicerçado em uma rede complexa (ou várias redes) de fenômenos sociotécnicos</w:t>
      </w:r>
      <w:r>
        <w:t xml:space="preserve"> </w:t>
      </w:r>
      <w:r>
        <w:fldChar w:fldCharType="begin" w:fldLock="1"/>
      </w:r>
      <w:r w:rsidR="00B9652C">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59411A">
        <w:rPr>
          <w:noProof/>
        </w:rPr>
        <w:t>(Neto et al., 2019)</w:t>
      </w:r>
      <w:r>
        <w:fldChar w:fldCharType="end"/>
      </w:r>
      <w:r w:rsidRPr="0059411A">
        <w:t xml:space="preserve">. Ou seja, são diversos movimentos “livres e intuitivos” realizados pelo seu conjunto de praticantes que formam o </w:t>
      </w:r>
      <w:r w:rsidRPr="0059411A">
        <w:rPr>
          <w:b/>
          <w:bCs/>
        </w:rPr>
        <w:t>núcleo</w:t>
      </w:r>
      <w:r w:rsidRPr="0059411A">
        <w:t xml:space="preserve"> </w:t>
      </w:r>
      <w:r>
        <w:t xml:space="preserve">(nossa ênfase) </w:t>
      </w:r>
      <w:r w:rsidRPr="0059411A">
        <w:t>dessas práticas no contexto da PoC, atuando sem uma racionalidade e catálogo explícito de atividades e em constantes ciclos de colaboração com diferentes atores (</w:t>
      </w:r>
      <w:r>
        <w:t>praticantes</w:t>
      </w:r>
      <w:r w:rsidRPr="0059411A">
        <w:t xml:space="preserve"> e </w:t>
      </w:r>
      <w:r>
        <w:t>diversas</w:t>
      </w:r>
      <w:r w:rsidRPr="0059411A">
        <w:t xml:space="preserve"> organizações) durante o desenvolvimento e </w:t>
      </w:r>
      <w:r>
        <w:t xml:space="preserve">a </w:t>
      </w:r>
      <w:r w:rsidRPr="0059411A">
        <w:t>execução da PoC.</w:t>
      </w:r>
      <w:r w:rsidR="00992879">
        <w:t xml:space="preserve"> </w:t>
      </w:r>
      <w:r w:rsidRPr="0059411A">
        <w:t xml:space="preserve">Portanto, aprendemos que o contexto de PoC </w:t>
      </w:r>
      <w:r w:rsidRPr="008F66A7">
        <w:rPr>
          <w:b/>
          <w:bCs/>
        </w:rPr>
        <w:t>nem sempre é o que parece ou se imagina ser</w:t>
      </w:r>
      <w:r w:rsidRPr="0059411A">
        <w:t xml:space="preserve"> (</w:t>
      </w:r>
      <w:r w:rsidR="008F66A7">
        <w:t>nossa ênfase</w:t>
      </w:r>
      <w:r w:rsidRPr="0059411A">
        <w:t xml:space="preserve">), </w:t>
      </w:r>
      <w:r w:rsidR="008F66A7">
        <w:t>onde “</w:t>
      </w:r>
      <w:r w:rsidR="008F66A7" w:rsidRPr="00163C74">
        <w:t xml:space="preserve">in theory there is no difference between theory and practice, while in practice there is” </w:t>
      </w:r>
      <w:r w:rsidR="008F66A7" w:rsidRPr="00163C74">
        <w:fldChar w:fldCharType="begin" w:fldLock="1"/>
      </w:r>
      <w:r w:rsidR="008F66A7" w:rsidRPr="00163C74">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 p. 202)","plainTextFormattedCitation":"(Brewster, 1882)","previouslyFormattedCitation":"(Brewster, 1882)"},"properties":{"noteIndex":0},"schema":"https://github.com/citation-style-language/schema/raw/master/csl-citation.json"}</w:instrText>
      </w:r>
      <w:r w:rsidR="008F66A7" w:rsidRPr="00163C74">
        <w:fldChar w:fldCharType="separate"/>
      </w:r>
      <w:r w:rsidR="008F66A7" w:rsidRPr="00163C74">
        <w:rPr>
          <w:noProof/>
        </w:rPr>
        <w:t>(Brewster, 1882, p. 202)</w:t>
      </w:r>
      <w:r w:rsidR="008F66A7" w:rsidRPr="00163C74">
        <w:fldChar w:fldCharType="end"/>
      </w:r>
      <w:r w:rsidR="008F66A7" w:rsidRPr="00163C74">
        <w:t>.</w:t>
      </w:r>
    </w:p>
    <w:p w14:paraId="5F0B46AF" w14:textId="77777777" w:rsidR="008F66A7" w:rsidRDefault="008F66A7" w:rsidP="008F66A7">
      <w:pPr>
        <w:pStyle w:val="Tese-Normal"/>
      </w:pPr>
      <w:r>
        <w:t xml:space="preserve">Desta forma, destacamos o uso de modelos de contexto de prática ‘ligados’ às redes de conhecimento e a Teoria da Percolação, de modo a contribuir para uma análise da taxonomia entre os players (como por exemplo, os praticantes da PoC, os especialistas, os entusiastas, os pesquisadores, os professores, dentre outros), certos conhecimentos (produzidos ou consumidos) e suas redes de pesquisa. </w:t>
      </w:r>
    </w:p>
    <w:p w14:paraId="528B953D" w14:textId="4D7F62A6" w:rsidR="008F66A7" w:rsidRDefault="008F66A7" w:rsidP="008F66A7">
      <w:pPr>
        <w:pStyle w:val="Tese-Normal"/>
      </w:pPr>
      <w:r>
        <w:t xml:space="preserve">Visualizamos que, com a adoção desta proposta, cada ‘jogador’ passa a ter um modelo na criação de alianças (redes de conhecimento) com diferentes jogadores (como por exemplo, diferentes praticantes da PoC) de modo a cumprir a ‘missão do jogo’ (como por exemplo, a geração de conhecimento científico e tecnológico no contexto da PoC). Por outras palavras, visualizamos a utilização de modelos de contexto de prática interligados </w:t>
      </w:r>
      <w:r w:rsidR="00992879">
        <w:lastRenderedPageBreak/>
        <w:t>às</w:t>
      </w:r>
      <w:r>
        <w:t xml:space="preserve"> redes de conhecimento e a Teoria da Percolação como uma proposta potencial (e viável) a ser construída através da atribuição de valores (pesos) aos vértices (como por exemplo, os praticantes, as práticas, as competências, os movimentos, os cenários, e até mesmo, o conhecimento). </w:t>
      </w:r>
    </w:p>
    <w:p w14:paraId="0ABD24E2" w14:textId="6242DC45" w:rsidR="008F66A7" w:rsidRDefault="008F66A7" w:rsidP="008F66A7">
      <w:pPr>
        <w:pStyle w:val="Tese-Normal"/>
      </w:pPr>
      <w:r>
        <w:t>Dessa forma, esta abordagem pode permitir que os praticantes da PoC tenham maior flexibilidade na construção de alianças com outros praticantes (novos vértices), com foco naqueles de maior valor (foco na qualidade) em redes de colaboração (redes de pesquisa). Por outras palavras, as alianças (conexões) visam produzir e disponibilizar conhecimento na atividade da PoC, contribuindo assim para a gestão do conhecimento no contexto da PoC.</w:t>
      </w:r>
    </w:p>
    <w:p w14:paraId="4841ED09" w14:textId="20A88A5B" w:rsidR="00271B21" w:rsidRDefault="008F66A7" w:rsidP="008F66A7">
      <w:pPr>
        <w:pStyle w:val="Tese-Normal"/>
      </w:pPr>
      <w:r>
        <w:t xml:space="preserve">Assim, os praticantes e as organizações que utilizam da prática da PoC poderiam se basear nesta proposta de modo a contribuir para a definição de um modelo de avaliação dentro das práticas </w:t>
      </w:r>
      <w:r w:rsidR="008158BF">
        <w:t>de</w:t>
      </w:r>
      <w:r>
        <w:t xml:space="preserve"> PoC. Desta forma, o </w:t>
      </w:r>
      <w:r w:rsidR="008158BF">
        <w:t>m</w:t>
      </w:r>
      <w:r>
        <w:t xml:space="preserve">odelo de </w:t>
      </w:r>
      <w:r w:rsidR="008158BF">
        <w:t>c</w:t>
      </w:r>
      <w:r>
        <w:t xml:space="preserve">ontexto de </w:t>
      </w:r>
      <w:r w:rsidR="008158BF">
        <w:t>p</w:t>
      </w:r>
      <w:r>
        <w:t xml:space="preserve">ráticas </w:t>
      </w:r>
      <w:r w:rsidR="008158BF">
        <w:t xml:space="preserve">pode </w:t>
      </w:r>
      <w:r>
        <w:t xml:space="preserve">contribuir para </w:t>
      </w:r>
      <w:r w:rsidR="008158BF">
        <w:t>uma</w:t>
      </w:r>
      <w:r>
        <w:t xml:space="preserve"> análise e </w:t>
      </w:r>
      <w:r w:rsidR="008158BF">
        <w:t xml:space="preserve">a </w:t>
      </w:r>
      <w:r>
        <w:t xml:space="preserve">documentação da formação dessas redes de conhecimento </w:t>
      </w:r>
      <w:r w:rsidR="008158BF">
        <w:t xml:space="preserve">na </w:t>
      </w:r>
      <w:r>
        <w:t>PoC e estabelecer seus estados, com base em diversos e específicos critérios e uma avaliação definida por qualquer organização</w:t>
      </w:r>
      <w:r w:rsidR="008158BF">
        <w:t>, de modo a</w:t>
      </w:r>
      <w:r>
        <w:t xml:space="preserve"> contribuir para a melhoria dessas práticas no contexto d</w:t>
      </w:r>
      <w:r w:rsidR="008158BF">
        <w:t>a</w:t>
      </w:r>
      <w:r>
        <w:t xml:space="preserve"> PoC, bem como de toda a ‘prática d</w:t>
      </w:r>
      <w:r w:rsidR="008158BF">
        <w:t>a</w:t>
      </w:r>
      <w:r>
        <w:t xml:space="preserve"> PoC’.</w:t>
      </w:r>
    </w:p>
    <w:p w14:paraId="7CD0984D" w14:textId="77777777" w:rsidR="00271B21" w:rsidRDefault="00271B21">
      <w:pPr>
        <w:rPr>
          <w:lang w:val="pt-BR"/>
        </w:rPr>
      </w:pPr>
      <w:r>
        <w:br w:type="page"/>
      </w:r>
    </w:p>
    <w:p w14:paraId="0BC41692" w14:textId="2B0E03F5" w:rsidR="00A22E43" w:rsidRPr="0050469B" w:rsidRDefault="00D13BFD" w:rsidP="002A7F45">
      <w:pPr>
        <w:pStyle w:val="Tese-Heading1"/>
      </w:pPr>
      <w:bookmarkStart w:id="1825" w:name="_Toc68502473"/>
      <w:r w:rsidRPr="0050469B">
        <w:lastRenderedPageBreak/>
        <w:t>7</w:t>
      </w:r>
      <w:r w:rsidR="00541015" w:rsidRPr="0050469B">
        <w:t>.</w:t>
      </w:r>
      <w:r w:rsidR="00A22E43" w:rsidRPr="0050469B">
        <w:t xml:space="preserve"> </w:t>
      </w:r>
      <w:bookmarkStart w:id="1826" w:name="BackToTOC"/>
      <w:bookmarkEnd w:id="1791"/>
      <w:bookmarkEnd w:id="1826"/>
      <w:r w:rsidR="00E712FB">
        <w:t xml:space="preserve">O </w:t>
      </w:r>
      <w:r w:rsidR="00F93CC3">
        <w:t>F</w:t>
      </w:r>
      <w:r w:rsidR="00E712FB">
        <w:t xml:space="preserve">luxo de </w:t>
      </w:r>
      <w:r w:rsidR="00F93CC3">
        <w:t>C</w:t>
      </w:r>
      <w:r w:rsidR="00E712FB">
        <w:t xml:space="preserve">onhecimento </w:t>
      </w:r>
      <w:r w:rsidR="00F93CC3">
        <w:t xml:space="preserve">na </w:t>
      </w:r>
      <w:r w:rsidR="00E712FB">
        <w:t>PoC</w:t>
      </w:r>
      <w:bookmarkEnd w:id="1825"/>
    </w:p>
    <w:p w14:paraId="3CAD7714" w14:textId="17A16198" w:rsidR="00523441" w:rsidRDefault="006E77B0" w:rsidP="002A7F45">
      <w:pPr>
        <w:pStyle w:val="Tese-Introduo-Captulo"/>
      </w:pPr>
      <w:r w:rsidRPr="009079CC">
        <w:t xml:space="preserve">Este capítulo tem como objetivo apresentar </w:t>
      </w:r>
      <w:r>
        <w:t xml:space="preserve">as </w:t>
      </w:r>
      <w:r w:rsidRPr="009079CC">
        <w:t>nossa</w:t>
      </w:r>
      <w:r>
        <w:t xml:space="preserve">s reflexões a respeito do fluxo de conhecimento e da natureza hermenêutica do contexto da PoC. Entendemos que o contexto da PoC contribui para a formação de </w:t>
      </w:r>
      <w:r w:rsidRPr="009079CC">
        <w:t xml:space="preserve">um ciclo de reprodução dialética de atividades orientadas para a ação de um corpo de conhecimento, com base na interpretação e compreensão </w:t>
      </w:r>
      <w:r>
        <w:t xml:space="preserve">do todo para suas partes e vice-versa pelos seus atores durante o desenvolvimento e a execução da PoC. Dessa forma, destacamos o pensamento de Gadamer, onde </w:t>
      </w:r>
      <w:r w:rsidRPr="009079CC">
        <w:t xml:space="preserve">todos os casos de </w:t>
      </w:r>
      <w:r>
        <w:t>compreensão</w:t>
      </w:r>
      <w:r w:rsidRPr="009079CC">
        <w:t xml:space="preserve"> envolvem necessariamente</w:t>
      </w:r>
      <w:r>
        <w:t xml:space="preserve"> </w:t>
      </w:r>
      <w:r w:rsidRPr="009079CC">
        <w:t xml:space="preserve">interpretação e aplicação; </w:t>
      </w:r>
      <w:r>
        <w:t>um pensamento</w:t>
      </w:r>
      <w:r w:rsidRPr="009079CC">
        <w:t xml:space="preserve"> que </w:t>
      </w:r>
      <w:r>
        <w:t>destacamos, mas que</w:t>
      </w:r>
      <w:r w:rsidRPr="009079CC">
        <w:t xml:space="preserve"> </w:t>
      </w:r>
      <w:r>
        <w:t xml:space="preserve">por muitas vezes, observamos como distante e </w:t>
      </w:r>
      <w:r w:rsidRPr="009079CC">
        <w:t xml:space="preserve">ausente </w:t>
      </w:r>
      <w:r>
        <w:t>em diversas</w:t>
      </w:r>
      <w:r w:rsidRPr="009079CC">
        <w:t xml:space="preserve"> reflex</w:t>
      </w:r>
      <w:r>
        <w:t>ões</w:t>
      </w:r>
      <w:r w:rsidRPr="009079CC">
        <w:t xml:space="preserve"> e </w:t>
      </w:r>
      <w:r>
        <w:t xml:space="preserve">na </w:t>
      </w:r>
      <w:r w:rsidRPr="009079CC">
        <w:t>consciência d</w:t>
      </w:r>
      <w:r>
        <w:t>e seus</w:t>
      </w:r>
      <w:r w:rsidRPr="009079CC">
        <w:t xml:space="preserve"> </w:t>
      </w:r>
      <w:r>
        <w:t xml:space="preserve">praticantes. </w:t>
      </w:r>
      <w:r w:rsidRPr="005F69FD">
        <w:t xml:space="preserve">Portanto, apoiados na hermenêutica filosófica proposta por </w:t>
      </w:r>
      <w:r w:rsidRPr="005F69FD">
        <w:fldChar w:fldCharType="begin" w:fldLock="1"/>
      </w:r>
      <w:r w:rsidRPr="005F69FD">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rsidRPr="005F69FD">
        <w:fldChar w:fldCharType="separate"/>
      </w:r>
      <w:r w:rsidRPr="005F69FD">
        <w:rPr>
          <w:noProof/>
        </w:rPr>
        <w:t>Gadamer (1999, 2013)</w:t>
      </w:r>
      <w:r w:rsidRPr="005F69FD">
        <w:fldChar w:fldCharType="end"/>
      </w:r>
      <w:r w:rsidRPr="005F69FD">
        <w:t xml:space="preserve"> e no conjunto de sete princípios para a realização e avaliação de estudos de campo interpretativos em SI </w:t>
      </w:r>
      <w:r w:rsidRPr="005F69FD">
        <w:fldChar w:fldCharType="begin" w:fldLock="1"/>
      </w:r>
      <w:r w:rsidRPr="005F69FD">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rsidRPr="005F69FD">
        <w:fldChar w:fldCharType="separate"/>
      </w:r>
      <w:r w:rsidRPr="005F69FD">
        <w:rPr>
          <w:noProof/>
        </w:rPr>
        <w:t>(Klein &amp; Myers, 1999)</w:t>
      </w:r>
      <w:r w:rsidRPr="005F69FD">
        <w:fldChar w:fldCharType="end"/>
      </w:r>
      <w:r w:rsidRPr="005F69FD">
        <w:t xml:space="preserve">, promovemos o fato de que as conversas </w:t>
      </w:r>
      <w:r>
        <w:t xml:space="preserve">dentro </w:t>
      </w:r>
      <w:r w:rsidRPr="005F69FD">
        <w:t>de uma PoC são as mensagens, a fala e o discurso dos seus atores principais</w:t>
      </w:r>
      <w:r>
        <w:t>, numa alusão as conexões (</w:t>
      </w:r>
      <w:r w:rsidRPr="005F69FD">
        <w:rPr>
          <w:i/>
          <w:iCs/>
        </w:rPr>
        <w:t>links</w:t>
      </w:r>
      <w:r>
        <w:t>) em uma rede, onde essa rede é representada pelo contexto da atividade. Dessa forma, entendemos que o contexto da atividade é a fundação (ou seja, uma rede complexa de fenômenos sociotécnicos) para esses</w:t>
      </w:r>
      <w:r w:rsidRPr="009079CC">
        <w:t xml:space="preserve"> </w:t>
      </w:r>
      <w:r>
        <w:t>atores</w:t>
      </w:r>
      <w:r w:rsidRPr="009079CC">
        <w:t xml:space="preserve"> </w:t>
      </w:r>
      <w:r>
        <w:t>possam</w:t>
      </w:r>
      <w:r w:rsidRPr="009079CC">
        <w:t xml:space="preserve"> experimenta</w:t>
      </w:r>
      <w:r>
        <w:t>r</w:t>
      </w:r>
      <w:r w:rsidRPr="009079CC">
        <w:t xml:space="preserve"> </w:t>
      </w:r>
      <w:r>
        <w:t>um</w:t>
      </w:r>
      <w:r w:rsidRPr="009079CC">
        <w:t xml:space="preserve"> processo de aprendizagem </w:t>
      </w:r>
      <w:r>
        <w:t xml:space="preserve">contínua através de </w:t>
      </w:r>
      <w:r w:rsidRPr="009079CC">
        <w:t>uma formação crítica</w:t>
      </w:r>
      <w:r>
        <w:t xml:space="preserve"> de produção de sentido durante o desenvolvimento e a execução da atividade da PoC</w:t>
      </w:r>
      <w:r w:rsidRPr="00684CD7">
        <w:t>.</w:t>
      </w:r>
      <w:r>
        <w:t xml:space="preserve"> Dessa forma, aprendemos que </w:t>
      </w:r>
      <w:r w:rsidRPr="006E77B0">
        <w:t>a produção e disseminação do conhecimento no contexto da PoC não ocorreram apenas ao final da atividade d</w:t>
      </w:r>
      <w:r>
        <w:t>a</w:t>
      </w:r>
      <w:r w:rsidRPr="006E77B0">
        <w:t xml:space="preserve"> PoC. Em vez disso, o fluxo de conhecimento ocorre em diferentes círculos de aprendizagem (com base em círculos hermenêuticos) como uma conexão intrínseca ao contexto. É o conhecimento do contexto que permite aos praticantes d</w:t>
      </w:r>
      <w:r>
        <w:t>a</w:t>
      </w:r>
      <w:r w:rsidRPr="006E77B0">
        <w:t xml:space="preserve"> PoC compreender a construção dos ciclos de produção e disseminação do conhecimento nas atividades d</w:t>
      </w:r>
      <w:r>
        <w:t>a</w:t>
      </w:r>
      <w:r w:rsidRPr="006E77B0">
        <w:t xml:space="preserve"> PoC.</w:t>
      </w:r>
    </w:p>
    <w:p w14:paraId="2A61E643" w14:textId="77777777" w:rsidR="00E17B6D" w:rsidRPr="0050469B" w:rsidRDefault="00D13BFD" w:rsidP="00E17B6D">
      <w:pPr>
        <w:pStyle w:val="Tese-Heading2"/>
      </w:pPr>
      <w:bookmarkStart w:id="1827" w:name="_Toc41897435"/>
      <w:bookmarkStart w:id="1828" w:name="_Toc13052699"/>
      <w:bookmarkStart w:id="1829" w:name="_Toc13053059"/>
      <w:bookmarkStart w:id="1830" w:name="_Toc13053148"/>
      <w:bookmarkStart w:id="1831" w:name="_Toc68502474"/>
      <w:r w:rsidRPr="0050469B">
        <w:t>7</w:t>
      </w:r>
      <w:r w:rsidR="00003AD8" w:rsidRPr="0050469B">
        <w:t xml:space="preserve">.1 </w:t>
      </w:r>
      <w:bookmarkEnd w:id="1827"/>
      <w:r w:rsidR="00E17B6D" w:rsidRPr="00E17B6D">
        <w:t>Examinando o problema de interpretação usando a hermenêutica no contexto da PoC</w:t>
      </w:r>
      <w:bookmarkEnd w:id="1831"/>
    </w:p>
    <w:p w14:paraId="327CBE27" w14:textId="5D9353D4" w:rsidR="003C228D" w:rsidRDefault="003C228D" w:rsidP="003C228D">
      <w:pPr>
        <w:pStyle w:val="Tese-Normal"/>
      </w:pPr>
      <w:bookmarkStart w:id="1832" w:name="_Toc41897438"/>
      <w:bookmarkStart w:id="1833" w:name="OLE_LINK334"/>
      <w:bookmarkStart w:id="1834" w:name="OLE_LINK364"/>
      <w:bookmarkEnd w:id="1632"/>
      <w:bookmarkEnd w:id="1633"/>
      <w:bookmarkEnd w:id="1634"/>
      <w:bookmarkEnd w:id="1635"/>
      <w:bookmarkEnd w:id="1828"/>
      <w:bookmarkEnd w:id="1829"/>
      <w:bookmarkEnd w:id="1830"/>
      <w:r w:rsidRPr="0050469B">
        <w:t>Conforme podemos observar na Figura 1</w:t>
      </w:r>
      <w:r>
        <w:t>46</w:t>
      </w:r>
      <w:r w:rsidRPr="0050469B">
        <w:t xml:space="preserve">, </w:t>
      </w:r>
      <w:r>
        <w:t xml:space="preserve">buscamos refletir </w:t>
      </w:r>
      <w:r w:rsidRPr="0050469B">
        <w:rPr>
          <w:noProof/>
          <w:color w:val="00B0F0"/>
          <w:sz w:val="32"/>
          <w:szCs w:val="32"/>
        </w:rPr>
        <w:sym w:font="Wingdings" w:char="F091"/>
      </w:r>
      <w:r>
        <w:rPr>
          <w:noProof/>
          <w:color w:val="00B0F0"/>
          <w:sz w:val="32"/>
          <w:szCs w:val="32"/>
        </w:rPr>
        <w:t xml:space="preserve"> </w:t>
      </w:r>
      <w:r>
        <w:t xml:space="preserve">a respeito do modelo conceitual-relacional de práticas de PoC (ou seja, a rede de conhecimento no </w:t>
      </w:r>
      <w:r>
        <w:lastRenderedPageBreak/>
        <w:t xml:space="preserve">contexto da PoC) e seus impactos para a gestão de conhecimento no contexto dessa atividade, apoiados na hermenêutica filosófica proposta por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de </w:t>
      </w:r>
      <w:r>
        <w:t xml:space="preserve">sete </w:t>
      </w:r>
      <w:r w:rsidRPr="001B0DED">
        <w:t xml:space="preserve">princípios para a realização e avaliação de estudos de campo interpretativos em </w:t>
      </w:r>
      <w:r>
        <w:t xml:space="preserve">SI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 1999)</w:t>
      </w:r>
      <w:r>
        <w:fldChar w:fldCharType="end"/>
      </w:r>
      <w:r>
        <w:t xml:space="preserve">. </w:t>
      </w:r>
    </w:p>
    <w:p w14:paraId="7697A306" w14:textId="77777777" w:rsidR="003C228D" w:rsidRDefault="003C228D" w:rsidP="003C228D">
      <w:pPr>
        <w:pStyle w:val="Tese-Normal"/>
      </w:pPr>
      <w:r>
        <w:t xml:space="preserve">Entendemos que a </w:t>
      </w:r>
      <w:r w:rsidRPr="00E33DDE">
        <w:rPr>
          <w:b/>
          <w:bCs/>
        </w:rPr>
        <w:t>produção do discurso e de conhecimento</w:t>
      </w:r>
      <w:r>
        <w:t xml:space="preserve"> (nossa ênfase) no contexto da PoC se fundamenta sobre a relação das partes com o todo e vice-versa (ou seja, pense aqui os nós e suas conexões em uma rede), ou “dos mediadores com o seu contexto, [ou seja] de elementos que permitam a produção de sentido” </w:t>
      </w:r>
      <w:r>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121)","plainTextFormattedCitation":"(Roque, 2004)","previouslyFormattedCitation":"(Roque, 2004)"},"properties":{"noteIndex":0},"schema":"https://github.com/citation-style-language/schema/raw/master/csl-citation.json"}</w:instrText>
      </w:r>
      <w:r>
        <w:fldChar w:fldCharType="separate"/>
      </w:r>
      <w:r w:rsidRPr="00E33DDE">
        <w:rPr>
          <w:noProof/>
        </w:rPr>
        <w:t>(Roque, 2004</w:t>
      </w:r>
      <w:r>
        <w:rPr>
          <w:noProof/>
        </w:rPr>
        <w:t>, p. 121</w:t>
      </w:r>
      <w:r w:rsidRPr="00E33DDE">
        <w:rPr>
          <w:noProof/>
        </w:rPr>
        <w:t>)</w:t>
      </w:r>
      <w:r>
        <w:fldChar w:fldCharType="end"/>
      </w:r>
      <w:r>
        <w:t xml:space="preserve">. </w:t>
      </w:r>
    </w:p>
    <w:p w14:paraId="32561A9C" w14:textId="77777777" w:rsidR="003C228D" w:rsidRDefault="003C228D" w:rsidP="003C228D">
      <w:pPr>
        <w:pStyle w:val="Tese-Figura"/>
      </w:pPr>
      <w:r w:rsidRPr="00996B18">
        <w:drawing>
          <wp:inline distT="0" distB="0" distL="0" distR="0" wp14:anchorId="06BF8B58" wp14:editId="7D516B6F">
            <wp:extent cx="5176733" cy="2286000"/>
            <wp:effectExtent l="0" t="0" r="5080" b="0"/>
            <wp:docPr id="14" name="Picture 2">
              <a:extLst xmlns:a="http://schemas.openxmlformats.org/drawingml/2006/main">
                <a:ext uri="{FF2B5EF4-FFF2-40B4-BE49-F238E27FC236}">
                  <a16:creationId xmlns:a16="http://schemas.microsoft.com/office/drawing/2014/main" id="{77E0C759-21BE-564B-8982-6FF4DAA2A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E0C759-21BE-564B-8982-6FF4DAA2ABAC}"/>
                        </a:ext>
                      </a:extLst>
                    </pic:cNvPr>
                    <pic:cNvPicPr>
                      <a:picLocks noChangeAspect="1"/>
                    </pic:cNvPicPr>
                  </pic:nvPicPr>
                  <pic:blipFill rotWithShape="1">
                    <a:blip r:embed="rId65"/>
                    <a:srcRect l="1417" t="2210" r="832" b="2395"/>
                    <a:stretch/>
                  </pic:blipFill>
                  <pic:spPr>
                    <a:xfrm>
                      <a:off x="0" y="0"/>
                      <a:ext cx="5195277" cy="2294189"/>
                    </a:xfrm>
                    <a:prstGeom prst="rect">
                      <a:avLst/>
                    </a:prstGeom>
                  </pic:spPr>
                </pic:pic>
              </a:graphicData>
            </a:graphic>
          </wp:inline>
        </w:drawing>
      </w:r>
    </w:p>
    <w:p w14:paraId="2C47AF36" w14:textId="77777777" w:rsidR="003C228D" w:rsidRPr="0050469B" w:rsidRDefault="003C228D" w:rsidP="003C228D">
      <w:pPr>
        <w:pStyle w:val="Tese-Caption"/>
      </w:pPr>
      <w:bookmarkStart w:id="1835" w:name="_Toc47384598"/>
      <w:bookmarkStart w:id="1836" w:name="_Toc68502410"/>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Nosso percurso – </w:t>
      </w:r>
      <w:r>
        <w:t>A hermenêutica no contexto da PoC</w:t>
      </w:r>
      <w:bookmarkEnd w:id="1835"/>
      <w:bookmarkEnd w:id="1836"/>
      <w:r>
        <w:t xml:space="preserve"> </w:t>
      </w:r>
    </w:p>
    <w:p w14:paraId="55196A9B" w14:textId="77777777" w:rsidR="003C228D" w:rsidRDefault="003C228D" w:rsidP="003C228D">
      <w:pPr>
        <w:pStyle w:val="Tese-Caption"/>
      </w:pPr>
      <w:r w:rsidRPr="0050469B">
        <w:rPr>
          <w:color w:val="000000"/>
        </w:rPr>
        <w:t>Fonte:</w:t>
      </w:r>
      <w:r w:rsidRPr="0050469B">
        <w:t xml:space="preserve"> Elaboração nossa</w:t>
      </w:r>
      <w:r>
        <w:t>.</w:t>
      </w:r>
    </w:p>
    <w:p w14:paraId="4B1B9ACB" w14:textId="59BADD03" w:rsidR="003C228D" w:rsidRDefault="003C228D" w:rsidP="003C228D">
      <w:pPr>
        <w:pStyle w:val="Tese-Normal"/>
      </w:pPr>
      <w:r>
        <w:t xml:space="preserve">Por outras palavras, e </w:t>
      </w:r>
      <w:r w:rsidRPr="007102FB">
        <w:t>graças a hermenêutica</w:t>
      </w:r>
      <w:r>
        <w:t>, destacamos</w:t>
      </w:r>
      <w:r w:rsidRPr="006D7AAA">
        <w:t xml:space="preserve"> </w:t>
      </w:r>
      <w:r>
        <w:t xml:space="preserve">um movimento de </w:t>
      </w:r>
      <w:r w:rsidRPr="006D7AAA">
        <w:t>transformação de como podemos ‘visualizar e compreender’ o contexto da PoC</w:t>
      </w:r>
      <w:r>
        <w:t xml:space="preserve">, onde </w:t>
      </w:r>
      <w:r w:rsidRPr="006D7AAA">
        <w:t xml:space="preserve">muitos </w:t>
      </w:r>
      <w:r>
        <w:t xml:space="preserve">dos seus </w:t>
      </w:r>
      <w:r w:rsidRPr="006D7AAA">
        <w:t>praticantes</w:t>
      </w:r>
      <w:r>
        <w:t xml:space="preserve"> imaginam</w:t>
      </w:r>
      <w:r w:rsidRPr="006D7AAA">
        <w:t xml:space="preserve"> </w:t>
      </w:r>
      <w:r>
        <w:t>essa</w:t>
      </w:r>
      <w:r w:rsidRPr="006D7AAA">
        <w:t xml:space="preserve"> atividade se caracteriza</w:t>
      </w:r>
      <w:r>
        <w:t>ndo</w:t>
      </w:r>
      <w:r w:rsidRPr="006D7AAA">
        <w:t xml:space="preserve"> basicamente por um conjunto de requisitos, um conjunto de experimentos, e por final, </w:t>
      </w:r>
      <w:r>
        <w:t>um conjunto de</w:t>
      </w:r>
      <w:r w:rsidRPr="006D7AAA">
        <w:t xml:space="preserve"> resultados</w:t>
      </w:r>
      <w:r>
        <w:t xml:space="preserve">, </w:t>
      </w:r>
      <w:r w:rsidRPr="006D7AAA">
        <w:t xml:space="preserve">numa alusão ao pensamento “Entram toros e saem tábuas. Não tem nada que saber” </w:t>
      </w:r>
      <w:r w:rsidRPr="006D7AAA">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3)","plainTextFormattedCitation":"(Roque, 2004)","previouslyFormattedCitation":"(Roque, 2004)"},"properties":{"noteIndex":0},"schema":"https://github.com/citation-style-language/schema/raw/master/csl-citation.json"}</w:instrText>
      </w:r>
      <w:r w:rsidRPr="006D7AAA">
        <w:fldChar w:fldCharType="separate"/>
      </w:r>
      <w:r w:rsidRPr="006D7AAA">
        <w:rPr>
          <w:noProof/>
        </w:rPr>
        <w:t>(Roque, 2004, p. 3)</w:t>
      </w:r>
      <w:r w:rsidRPr="006D7AAA">
        <w:fldChar w:fldCharType="end"/>
      </w:r>
      <w:r>
        <w:t xml:space="preserve">. </w:t>
      </w:r>
    </w:p>
    <w:p w14:paraId="74019DF5" w14:textId="5EBA0481" w:rsidR="00B9652C" w:rsidRDefault="00B9652C" w:rsidP="00B9652C">
      <w:pPr>
        <w:pStyle w:val="Tese-Normal"/>
      </w:pPr>
      <w:r>
        <w:t>Assim sendo, destacamos um conjunto de movimentos livres e especializados dos praticantes no contexto da PoC que, de alguma forma, constituem uma prática PoC, sendo realizados durante o desenvolvimento e a execução desta atividade, de forma a que possam contribuir para a exploração e reflexão do comportamento e desempenho dos artefatos tecnológicos e dos fenômenos em estudo. Assim, questionamos a construção do PoC sendo visto como uma “receita de bolo”, ou seja,</w:t>
      </w:r>
    </w:p>
    <w:p w14:paraId="4AE9241D" w14:textId="53530A3B" w:rsidR="00B9652C" w:rsidRDefault="00B9652C" w:rsidP="00B9652C">
      <w:pPr>
        <w:pStyle w:val="Tese-Citao-Direta"/>
      </w:pPr>
      <w:r w:rsidRPr="00B9652C">
        <w:rPr>
          <w:rFonts w:ascii="Calibri" w:hAnsi="Calibri" w:cs="Calibri"/>
        </w:rPr>
        <w:lastRenderedPageBreak/>
        <w:t>﻿</w:t>
      </w:r>
      <w:r w:rsidRPr="00B9652C">
        <w:t xml:space="preserve">That is, we understand a “cake recipe” to mean a set </w:t>
      </w:r>
      <w:r w:rsidRPr="00B9652C">
        <w:rPr>
          <w:rFonts w:ascii="Calibri" w:hAnsi="Calibri" w:cs="Calibri"/>
        </w:rPr>
        <w:t>﻿</w:t>
      </w:r>
      <w:r w:rsidRPr="00B9652C">
        <w:t>of predefined instructions that, if strictly followed by its practitioner (that is, whoever makes the cake), its (final) result will always be the same (that is, the cake), regard- less of the practitioner. We understand “cake recipe” to be a definition that does not fit well with the demanding context of PoCs, which more often than not resemble a convoluted research process. In addition, in the context of PoCs, we highlight the discovery, exploration, and reflec- tion of several unexpected, unknown, unexplored, and even enigmatic phenomena during the development and execution of this activity, and we question the effective- ness of using simple recipes in the context of PoC</w:t>
      </w:r>
      <w:r>
        <w:t xml:space="preserve"> </w:t>
      </w:r>
      <w:r>
        <w:fldChar w:fldCharType="begin" w:fldLock="1"/>
      </w:r>
      <w:r w:rsidR="00F3484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pp. 2-3)","plainTextFormattedCitation":"(Neto et al., 2021)","previouslyFormattedCitation":"(Neto et al., 2021)"},"properties":{"noteIndex":0},"schema":"https://github.com/citation-style-language/schema/raw/master/csl-citation.json"}</w:instrText>
      </w:r>
      <w:r>
        <w:fldChar w:fldCharType="separate"/>
      </w:r>
      <w:r w:rsidRPr="00B9652C">
        <w:t>(Neto et al., 2021</w:t>
      </w:r>
      <w:r>
        <w:t>, pp. 2-3</w:t>
      </w:r>
      <w:r w:rsidRPr="00B9652C">
        <w:t>)</w:t>
      </w:r>
      <w:r>
        <w:fldChar w:fldCharType="end"/>
      </w:r>
      <w:r>
        <w:t>.</w:t>
      </w:r>
    </w:p>
    <w:p w14:paraId="7D0E3974" w14:textId="77777777" w:rsidR="003C228D" w:rsidRDefault="003C228D" w:rsidP="003C228D">
      <w:pPr>
        <w:pStyle w:val="Tese-Normal"/>
      </w:pPr>
      <w:r>
        <w:t>Da mesma forma, destacamos alguns diálogos</w:t>
      </w:r>
      <w:r w:rsidRPr="006D7AAA">
        <w:t xml:space="preserve"> dos praticantes</w:t>
      </w:r>
      <w:r>
        <w:t xml:space="preserve"> no contexto da PoC de modo a exemplificar a nossa alusão ao pensamento ‘entram toros e saem tábuas’, como por exemplo</w:t>
      </w:r>
      <w:r w:rsidRPr="006D7AAA">
        <w:t xml:space="preserve">: </w:t>
      </w:r>
      <w:r>
        <w:t xml:space="preserve">(i) </w:t>
      </w:r>
      <w:r w:rsidRPr="006D7AAA">
        <w:t>“A PoC is basically a process with some steps”</w:t>
      </w:r>
      <w:r>
        <w:t xml:space="preserve">; (ii) </w:t>
      </w:r>
      <w:r w:rsidRPr="00300237">
        <w:rPr>
          <w:iCs/>
        </w:rPr>
        <w:t>“The PoC results are either pass or fail”</w:t>
      </w:r>
      <w:r>
        <w:rPr>
          <w:iCs/>
        </w:rPr>
        <w:t>; (iii) “</w:t>
      </w:r>
      <w:r w:rsidRPr="00300237">
        <w:rPr>
          <w:iCs/>
        </w:rPr>
        <w:t>I really do not see a PoC as a place to obtain or generate knowledge. To me, a PoC is just a process to demonstrate a technology or a product to a customer</w:t>
      </w:r>
      <w:r>
        <w:rPr>
          <w:iCs/>
        </w:rPr>
        <w:t xml:space="preserve">”, dentre muitos outros. </w:t>
      </w:r>
    </w:p>
    <w:p w14:paraId="25BF23EF" w14:textId="77777777" w:rsidR="003C228D" w:rsidRDefault="003C228D" w:rsidP="003C228D">
      <w:pPr>
        <w:pStyle w:val="Tese-Normal"/>
      </w:pPr>
      <w:r>
        <w:t xml:space="preserve">Contudo, a hermenêutica contribuiu para que pudéssemos ‘abrir nossos olhos’ e visualizar de uma forma diferente essa atividade, especialmente em relação a interpretação e a compreensão das práticas no contexto da PoC. Assim, fundamentados em nossa abordagem metodológica (ou seja, nosso exercício etnográfico durante nossas observações no </w:t>
      </w:r>
      <w:r w:rsidRPr="00300237">
        <w:rPr>
          <w:i/>
          <w:iCs/>
        </w:rPr>
        <w:t>habitat</w:t>
      </w:r>
      <w:r>
        <w:t xml:space="preserve"> natural da PoC e nossa participação direta como praticante no contexto da PoC) e apoiados no pensamento de </w:t>
      </w:r>
      <w:r>
        <w:fldChar w:fldCharType="begin" w:fldLock="1"/>
      </w:r>
      <w:r>
        <w:instrText>ADDIN CSL_CITATION {"citationItems":[{"id":"ITEM-1","itemData":{"DOI":"10.2307/2219228","ISBN":"9780268035044","ISSN":"00318094","PMID":"25246403","abstract":"applicability for this approach.","author":[{"dropping-particle":"","family":"Macintyre","given":"Alasdair","non-dropping-particle":"","parse-names":false,"suffix":""}],"container-title":"The Philosophical Quarterly","id":"ITEM-1","issue":"132","issued":{"date-parts":[["1981"]]},"number-of-pages":"296","publisher":"University of Notre Dame Press","publisher-place":"Notre Dame","title":"After Virtue: A Study of Moral Theory","type":"book","volume":"33"},"uris":["http://www.mendeley.com/documents/?uuid=eb5d1c1e-060a-3f59-8dda-3fccb0570d24"]}],"mendeley":{"formattedCitation":"(Macintyre, 1981)","manualFormatting":"Macintyre (1981)","plainTextFormattedCitation":"(Macintyre, 1981)","previouslyFormattedCitation":"(Macintyre, 1981)"},"properties":{"noteIndex":0},"schema":"https://github.com/citation-style-language/schema/raw/master/csl-citation.json"}</w:instrText>
      </w:r>
      <w:r>
        <w:fldChar w:fldCharType="separate"/>
      </w:r>
      <w:r w:rsidRPr="007562A7">
        <w:rPr>
          <w:noProof/>
        </w:rPr>
        <w:t>Macintyre</w:t>
      </w:r>
      <w:r>
        <w:rPr>
          <w:noProof/>
        </w:rPr>
        <w:t xml:space="preserve"> (</w:t>
      </w:r>
      <w:r w:rsidRPr="007562A7">
        <w:rPr>
          <w:noProof/>
        </w:rPr>
        <w:t>1981)</w:t>
      </w:r>
      <w:r>
        <w:fldChar w:fldCharType="end"/>
      </w:r>
      <w:r>
        <w:t xml:space="preserve"> em relação a prática, visualizamos as práticas no contexto da PoC podendo ser caracterizadas como qualquer forma lógica (ou seja, de forma conectada) e complexa de </w:t>
      </w:r>
      <w:r w:rsidRPr="007562A7">
        <w:rPr>
          <w:b/>
          <w:bCs/>
        </w:rPr>
        <w:t>atividades humanas estabelecida socialmente</w:t>
      </w:r>
      <w:r>
        <w:rPr>
          <w:b/>
          <w:bCs/>
        </w:rPr>
        <w:t xml:space="preserve"> </w:t>
      </w:r>
      <w:r>
        <w:t>(nossa ênfase) que, por nossas palavras, são</w:t>
      </w:r>
      <w:r w:rsidRPr="007562A7">
        <w:t xml:space="preserve"> </w:t>
      </w:r>
      <w:r>
        <w:t>o que s</w:t>
      </w:r>
      <w:r w:rsidRPr="007562A7">
        <w:t xml:space="preserve">eus praticantes fazem </w:t>
      </w:r>
      <w:r>
        <w:t xml:space="preserve">(conscientemente e inconsistentemente) </w:t>
      </w:r>
      <w:r w:rsidRPr="007562A7">
        <w:t>e como o fazem no contexto d</w:t>
      </w:r>
      <w:r>
        <w:t>a</w:t>
      </w:r>
      <w:r w:rsidRPr="007562A7">
        <w:t xml:space="preserve"> PoC.</w:t>
      </w:r>
    </w:p>
    <w:p w14:paraId="30D246FD" w14:textId="77777777" w:rsidR="003C228D" w:rsidRDefault="003C228D" w:rsidP="003C228D">
      <w:pPr>
        <w:pStyle w:val="Tese-Normal"/>
      </w:pPr>
      <w:r>
        <w:t>Assim sendo, devido a natureza hermenêutica do contexto da PoC, destacamos a relevância do exercício etnográfico</w:t>
      </w:r>
      <w:r w:rsidRPr="0044563A">
        <w:t xml:space="preserve"> </w:t>
      </w:r>
      <w:r>
        <w:t xml:space="preserve">de modo a contribuir para nossas reflexões a respeito da </w:t>
      </w:r>
      <w:r w:rsidRPr="0044563A">
        <w:t>verdadeira compreensão de práticas e contextos humanos complexos</w:t>
      </w:r>
      <w:r>
        <w:t xml:space="preserve">, especialmente na rede complexa de fenômenos sociotécnicos na PoC. O mundo da PoC, onde seus atores descrevem (normalmente) o que praticam de maneira imprecisa, provavelmente devido a falta de conscientização e compreensão do que realmente se deve comunicar sobre aquilo o que estão tentando alcançar durante a atividade da PoC. </w:t>
      </w:r>
    </w:p>
    <w:p w14:paraId="0DFA3679" w14:textId="77777777" w:rsidR="003C228D" w:rsidRPr="00B97CDA" w:rsidRDefault="003C228D" w:rsidP="003C228D">
      <w:pPr>
        <w:pStyle w:val="Tese-Normal"/>
      </w:pPr>
      <w:r>
        <w:t xml:space="preserve">Dessa forma, entendemos que a captura da realidade é realizada quando o praticante no contexto da PoC busca </w:t>
      </w:r>
      <w:r w:rsidRPr="00B97CDA">
        <w:rPr>
          <w:b/>
          <w:bCs/>
        </w:rPr>
        <w:t>realmente</w:t>
      </w:r>
      <w:r>
        <w:t xml:space="preserve"> (nossa ênfase) perceber o mundo em que habita, não somente baseada em sua </w:t>
      </w:r>
      <w:r w:rsidRPr="00B97CDA">
        <w:rPr>
          <w:i/>
          <w:iCs/>
        </w:rPr>
        <w:t>sui generis</w:t>
      </w:r>
      <w:r>
        <w:t xml:space="preserve"> perspectiva, mas também em relação as diferentes </w:t>
      </w:r>
      <w:r>
        <w:lastRenderedPageBreak/>
        <w:t>perspectivas e ações de outros atores no contexto dessa atividade, onde destacamos que esse conjunto de diferentes perspectivas no contexto da PoC potencializa, e ao mesmo tempo, provoca novos pensamentos e reflexões de modo a contribuir para a formação e o aperfeiçoamento das redes de conhecimento no contexto da PoC.</w:t>
      </w:r>
    </w:p>
    <w:p w14:paraId="53087C46" w14:textId="77777777" w:rsidR="003C228D" w:rsidRDefault="003C228D" w:rsidP="003C228D">
      <w:pPr>
        <w:pStyle w:val="Tese-Normal"/>
      </w:pPr>
      <w:r>
        <w:t xml:space="preserve">Durante nossas imersões no contexto da PoC, notamos (por muitas vezes) um pensamento, um tanto comum, em relação a PoC como sendo uma atividade puramente tecnológica de modo a explorar e provar alguns conceitos em relação aos artefatos tecnológicos em estudo. </w:t>
      </w:r>
    </w:p>
    <w:p w14:paraId="07946BBD" w14:textId="79AE2E35" w:rsidR="003C228D" w:rsidRDefault="003C228D" w:rsidP="003C228D">
      <w:pPr>
        <w:pStyle w:val="Tese-Normal"/>
      </w:pPr>
      <w:r>
        <w:t>Entretanto, mesmo a PoC sendo uma atividade que aparenta ser “puramente tecnológica”, seu contexto se alicerça numa rede complexa de fenômenos sociotécnicos. Como por exemplo, os diversos movimentos livres e intuitivos realizados pelo seu conjunto de atores sendo o núcleo dessas práticas no contexto da PoC, atuando sem um catálogo racionalidade e explicito de atividades e em constantes ciclos de colaboração com diferentes atores durante o desenvolvimento e a execução da PoC. Portanto, aprendemos durante nossa imersão no mundo da PoC que nem sempre o que se parece ou imagina ser, na realidade é, ou seja, na</w:t>
      </w:r>
      <w:r w:rsidRPr="005D2E59">
        <w:t xml:space="preserve"> teoria, não há diferença entre teoria e prática, enquanto na prática existe</w:t>
      </w:r>
      <w:r>
        <w:t xml:space="preserve"> </w:t>
      </w:r>
      <w:r w:rsidRPr="0050469B">
        <w:rPr>
          <w:rFonts w:eastAsiaTheme="minorEastAsia"/>
        </w:rPr>
        <w:fldChar w:fldCharType="begin" w:fldLock="1"/>
      </w:r>
      <w:r w:rsidR="00B9652C">
        <w:rPr>
          <w:rFonts w:eastAsiaTheme="minorEastAsia"/>
        </w:rPr>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1882)","plainTextFormattedCitation":"(Brewster, 1882)","previouslyFormattedCitation":"(Brewster, 1882)"},"properties":{"noteIndex":0},"schema":"https://github.com/citation-style-language/schema/raw/master/csl-citation.json"}</w:instrText>
      </w:r>
      <w:r w:rsidRPr="0050469B">
        <w:rPr>
          <w:rFonts w:eastAsiaTheme="minorEastAsia"/>
        </w:rPr>
        <w:fldChar w:fldCharType="separate"/>
      </w:r>
      <w:r>
        <w:rPr>
          <w:rFonts w:eastAsiaTheme="minorEastAsia"/>
          <w:noProof/>
        </w:rPr>
        <w:t>(B</w:t>
      </w:r>
      <w:r w:rsidRPr="0050469B">
        <w:rPr>
          <w:rFonts w:eastAsiaTheme="minorEastAsia"/>
          <w:noProof/>
        </w:rPr>
        <w:t>rewster</w:t>
      </w:r>
      <w:r>
        <w:rPr>
          <w:rFonts w:eastAsiaTheme="minorEastAsia"/>
          <w:noProof/>
        </w:rPr>
        <w:t xml:space="preserve">, </w:t>
      </w:r>
      <w:r w:rsidRPr="0050469B">
        <w:rPr>
          <w:rFonts w:eastAsiaTheme="minorEastAsia"/>
          <w:noProof/>
        </w:rPr>
        <w:t>1882)</w:t>
      </w:r>
      <w:r w:rsidRPr="0050469B">
        <w:rPr>
          <w:rFonts w:eastAsiaTheme="minorEastAsia"/>
        </w:rPr>
        <w:fldChar w:fldCharType="end"/>
      </w:r>
      <w:r>
        <w:rPr>
          <w:rFonts w:eastAsiaTheme="minorEastAsia"/>
        </w:rPr>
        <w:t>.</w:t>
      </w:r>
    </w:p>
    <w:p w14:paraId="63F5F11F" w14:textId="77777777" w:rsidR="003C228D" w:rsidRDefault="003C228D" w:rsidP="003C228D">
      <w:pPr>
        <w:pStyle w:val="Tese-Normal"/>
      </w:pPr>
      <w:r>
        <w:t xml:space="preserve">Dessa forma, apoiados no </w:t>
      </w:r>
      <w:r w:rsidRPr="001B0DED">
        <w:t xml:space="preserve">conjunto de princípios para a realização e avaliação de estudos de campo interpretativos em </w:t>
      </w:r>
      <w:r>
        <w:t xml:space="preserve">SI, especialmente o princípio do círculo hermenêutico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72)","plainTextFormattedCitation":"(Klein &amp; Myers, 1999)","previouslyFormattedCitation":"(Klein &amp; Myers, 1999)"},"properties":{"noteIndex":0},"schema":"https://github.com/citation-style-language/schema/raw/master/csl-citation.json"}</w:instrText>
      </w:r>
      <w:r>
        <w:fldChar w:fldCharType="separate"/>
      </w:r>
      <w:r w:rsidRPr="00943C29">
        <w:rPr>
          <w:noProof/>
        </w:rPr>
        <w:t>(Klein &amp; Myers, 1999</w:t>
      </w:r>
      <w:r>
        <w:rPr>
          <w:noProof/>
        </w:rPr>
        <w:t>, p. 72</w:t>
      </w:r>
      <w:r w:rsidRPr="00943C29">
        <w:rPr>
          <w:noProof/>
        </w:rPr>
        <w:t>)</w:t>
      </w:r>
      <w:r>
        <w:fldChar w:fldCharType="end"/>
      </w:r>
      <w:r>
        <w:t xml:space="preserve"> que sugere “</w:t>
      </w:r>
      <w:r w:rsidRPr="00943C29">
        <w:t>that all human understanding is achieved by iterating between considering the interdependent meaning of parts and the whole that they form”</w:t>
      </w:r>
      <w:r>
        <w:t xml:space="preserve">. </w:t>
      </w:r>
    </w:p>
    <w:p w14:paraId="6D302CB1" w14:textId="77777777" w:rsidR="003C228D" w:rsidRDefault="003C228D" w:rsidP="003C228D">
      <w:pPr>
        <w:pStyle w:val="Tese-Normal"/>
      </w:pPr>
      <w:r>
        <w:t xml:space="preserve">Assim, </w:t>
      </w:r>
      <w:r w:rsidRPr="00943C29">
        <w:t xml:space="preserve">destacamos </w:t>
      </w:r>
      <w:r>
        <w:t xml:space="preserve">as conversas que os atores no contexto da PoC estabelecem com a situação como sendo o motor propulsor (ou seja, o coração) da atividade da PoC, onde essas conversas buscam transformar a engenharia e o </w:t>
      </w:r>
      <w:r w:rsidRPr="00943C29">
        <w:rPr>
          <w:i/>
          <w:iCs/>
        </w:rPr>
        <w:t>design</w:t>
      </w:r>
      <w:r>
        <w:t xml:space="preserve"> da PoC em movimentos que, por conseguinte, se conectam a uma ou mais práticas de modo a contribuir para a formação das redes de conhecimento no contexto da PoC. </w:t>
      </w:r>
    </w:p>
    <w:p w14:paraId="6C2F7ADC" w14:textId="77777777" w:rsidR="003C228D" w:rsidRDefault="003C228D" w:rsidP="003C228D">
      <w:pPr>
        <w:pStyle w:val="Tese-Normal"/>
      </w:pPr>
      <w:r w:rsidRPr="00117C3D">
        <w:t xml:space="preserve">Da mesma forma, </w:t>
      </w:r>
      <w:r>
        <w:t>percebemos</w:t>
      </w:r>
      <w:r w:rsidRPr="00117C3D">
        <w:t xml:space="preserve"> que </w:t>
      </w:r>
      <w:r>
        <w:t>muitos dos praticantes</w:t>
      </w:r>
      <w:r w:rsidRPr="00117C3D">
        <w:t xml:space="preserve"> no contexto da PoC </w:t>
      </w:r>
      <w:r>
        <w:t>possuem</w:t>
      </w:r>
      <w:r w:rsidRPr="00117C3D">
        <w:t xml:space="preserve"> uma posição construtivista durante o desenvolvimento e a execução da PoC. Entretanto, notamos </w:t>
      </w:r>
      <w:r>
        <w:t>em</w:t>
      </w:r>
      <w:r w:rsidRPr="00117C3D">
        <w:t xml:space="preserve"> diversas situações</w:t>
      </w:r>
      <w:r>
        <w:t>,</w:t>
      </w:r>
      <w:r w:rsidRPr="00117C3D">
        <w:t xml:space="preserve"> </w:t>
      </w:r>
      <w:r w:rsidRPr="00B73005">
        <w:rPr>
          <w:b/>
          <w:bCs/>
        </w:rPr>
        <w:t>uma ausência de pensamento indutivo associado a engenharia de um contexto</w:t>
      </w:r>
      <w:r>
        <w:t xml:space="preserve"> (nossa ênfase), que entendemos e buscamos </w:t>
      </w:r>
      <w:r>
        <w:lastRenderedPageBreak/>
        <w:t xml:space="preserve">representar através de uma alusão a teoria do cisne negro, onde destacamos dois pensamentos de Nassim Taleb em </w:t>
      </w:r>
      <w:r w:rsidRPr="00C604DB">
        <w:rPr>
          <w:i/>
          <w:iCs/>
        </w:rPr>
        <w:t>The Black Swan: the impact of the highly improbable</w:t>
      </w:r>
      <w:r>
        <w:t>, onde o problema com os especialistas é que “</w:t>
      </w:r>
      <w:r w:rsidRPr="00C604DB">
        <w:t>they do not know what they do not know</w:t>
      </w:r>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147)","plainTextFormattedCitation":"(Taleb,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147</w:t>
      </w:r>
      <w:r w:rsidRPr="00C604DB">
        <w:rPr>
          <w:noProof/>
        </w:rPr>
        <w:t>)</w:t>
      </w:r>
      <w:r>
        <w:fldChar w:fldCharType="end"/>
      </w:r>
      <w:r>
        <w:t xml:space="preserve">. </w:t>
      </w:r>
    </w:p>
    <w:p w14:paraId="74892DCC" w14:textId="087427A6" w:rsidR="003C228D" w:rsidRDefault="003C228D" w:rsidP="003C228D">
      <w:pPr>
        <w:pStyle w:val="Tese-Normal"/>
      </w:pPr>
      <w:r>
        <w:t>Portanto, segundo Taleb,</w:t>
      </w:r>
      <w:r w:rsidRPr="00AC145F">
        <w:t xml:space="preserve"> </w:t>
      </w:r>
      <w:r>
        <w:t xml:space="preserve">a </w:t>
      </w:r>
      <w:r w:rsidRPr="00AC145F">
        <w:t xml:space="preserve">falta de conhecimento e </w:t>
      </w:r>
      <w:r>
        <w:t>uma</w:t>
      </w:r>
      <w:r w:rsidRPr="00AC145F">
        <w:t xml:space="preserve"> ilusão sobre a qualidade do seu conhecimento se reúnem, sendo o mesmo processo que o faz conhecer menos também o deixa satisfeito com o seu conhecimento</w:t>
      </w:r>
      <w:r>
        <w:t>, contribuindo e potencializando uma “</w:t>
      </w:r>
      <w:r w:rsidRPr="00C604DB">
        <w:t>inability to predict outliers implies the inability to predict the course of history”</w:t>
      </w:r>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xxiv)","plainTextFormattedCitation":"(Taleb,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xxiv</w:t>
      </w:r>
      <w:r w:rsidRPr="00C604DB">
        <w:rPr>
          <w:noProof/>
        </w:rPr>
        <w:t>)</w:t>
      </w:r>
      <w:r>
        <w:fldChar w:fldCharType="end"/>
      </w:r>
      <w:r>
        <w:t xml:space="preserve">. </w:t>
      </w:r>
    </w:p>
    <w:p w14:paraId="6C20F6FE" w14:textId="77777777" w:rsidR="00D67B0A" w:rsidRDefault="00F3484C" w:rsidP="00F3484C">
      <w:pPr>
        <w:pStyle w:val="Tese-Normal"/>
      </w:pPr>
      <w:r w:rsidRPr="00F3484C">
        <w:t xml:space="preserve">Segundo Nixon (2017), </w:t>
      </w:r>
      <w:r>
        <w:t>a</w:t>
      </w:r>
      <w:r w:rsidRPr="00F3484C">
        <w:t xml:space="preserve"> interpretação não é um complemento do entendimento, mas sim uma forma explícita de entendimento, onde entendimento é sempre interpretação</w:t>
      </w:r>
      <w:r>
        <w:t xml:space="preserve">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w:t>
      </w:r>
    </w:p>
    <w:p w14:paraId="6C7EF09C" w14:textId="06B51631" w:rsidR="00F3484C" w:rsidRDefault="00F3484C" w:rsidP="00F3484C">
      <w:pPr>
        <w:pStyle w:val="Tese-Normal"/>
      </w:pPr>
      <w:r w:rsidRPr="00F3484C">
        <w:t xml:space="preserve">Portanto, após nossa imersão no </w:t>
      </w:r>
      <w:r w:rsidRPr="00F3484C">
        <w:rPr>
          <w:i/>
          <w:iCs/>
        </w:rPr>
        <w:t>habitat</w:t>
      </w:r>
      <w:r w:rsidRPr="00F3484C">
        <w:t xml:space="preserve"> natural d</w:t>
      </w:r>
      <w:r>
        <w:t>a</w:t>
      </w:r>
      <w:r w:rsidRPr="00F3484C">
        <w:t xml:space="preserve"> PoC e análise </w:t>
      </w:r>
      <w:r>
        <w:t xml:space="preserve">dos </w:t>
      </w:r>
      <w:r w:rsidRPr="00F3484C">
        <w:t>dados</w:t>
      </w:r>
      <w:r>
        <w:t xml:space="preserve"> coletados</w:t>
      </w:r>
      <w:r w:rsidRPr="00F3484C">
        <w:t xml:space="preserve">, identificamos o fluxo de conhecimento no contexto de PoC como sendo conectado </w:t>
      </w:r>
      <w:r>
        <w:t>aos círculos</w:t>
      </w:r>
      <w:r w:rsidRPr="00F3484C">
        <w:t xml:space="preserve"> hermenêutic</w:t>
      </w:r>
      <w:r>
        <w:t>os</w:t>
      </w:r>
      <w:r w:rsidRPr="00F3484C">
        <w:t xml:space="preserve">, uma vez que todos os casos de entendimento necessariamente envolvem interpretação e aplicação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por meio da qual a hermenêutica filosófica proposta por Gadamer busca identificar um comportamento para expressar um mundo percebido, cujo entendimento </w:t>
      </w:r>
      <w:r>
        <w:t xml:space="preserve">busca </w:t>
      </w:r>
      <w:r w:rsidRPr="00F3484C">
        <w:t>interpreta</w:t>
      </w:r>
      <w:r>
        <w:t>r</w:t>
      </w:r>
      <w:r w:rsidRPr="00F3484C">
        <w:t xml:space="preserve"> e explica</w:t>
      </w:r>
      <w:r>
        <w:t>r</w:t>
      </w:r>
      <w:r w:rsidRPr="00F3484C">
        <w:t xml:space="preserve"> seu comportamento </w:t>
      </w:r>
      <w:r>
        <w:fldChar w:fldCharType="begin" w:fldLock="1"/>
      </w:r>
      <w:r>
        <w:instrText>ADDIN CSL_CITATION {"citationItems":[{"id":"ITEM-1","itemData":{"DOI":"10.1111/j.1460-2466.1973.tb00939.x","ISSN":"14602466","abstract":"Due to misunderstandings and an insufficiently explicated methodological base, the unique and important role of interpretive methods in the behavioral sciences has been often overlooked. By distinguishing interpretive-understanding from subjective insights based on empathy and from explanations based on normative paradigms, the present essay elucidates the methodological foundation of investigations which have as a goal more complete understanding of observed behavior. Human behavior is to be understood by explicating the objective world of implied human possibilities and commitments which arise with the behavior. The essay concludes by considering objectivity, validity, and verification in terms of interpretive-understanding and presenting basic methodological principles for interpretive studies.","author":[{"dropping-particle":"","family":"Deetz","given":"Stanley","non-dropping-particle":"","parse-names":false,"suffix":""}],"container-title":"Journal of Communication","id":"ITEM-1","issue":"2","issued":{"date-parts":[["1973","6","1"]]},"page":"139-159","publisher":"John Wiley &amp; Sons, Ltd (10.1111)","title":"An Understanding of Science and a Hermeneutic Science of Understanding","type":"article-journal","volume":"23"},"uris":["http://www.mendeley.com/documents/?uuid=5fb49b7e-ac30-3fa2-a906-7670ecd500e0"]}],"mendeley":{"formattedCitation":"(Deetz, 1973)","plainTextFormattedCitation":"(Deetz, 1973)","previouslyFormattedCitation":"(Deetz, 1973)"},"properties":{"noteIndex":0},"schema":"https://github.com/citation-style-language/schema/raw/master/csl-citation.json"}</w:instrText>
      </w:r>
      <w:r>
        <w:fldChar w:fldCharType="separate"/>
      </w:r>
      <w:r w:rsidRPr="00F3484C">
        <w:rPr>
          <w:noProof/>
        </w:rPr>
        <w:t>(Deetz, 1973)</w:t>
      </w:r>
      <w:r>
        <w:fldChar w:fldCharType="end"/>
      </w:r>
    </w:p>
    <w:p w14:paraId="206123D8" w14:textId="6EB74A1E" w:rsidR="00F3484C" w:rsidRDefault="00F3484C" w:rsidP="00F3484C">
      <w:pPr>
        <w:pStyle w:val="Tese-Normal"/>
      </w:pPr>
      <w:r>
        <w:t>Dessa forma, no contexto de</w:t>
      </w:r>
      <w:r w:rsidRPr="00F3484C">
        <w:t xml:space="preserve"> nossa investigação, </w:t>
      </w:r>
      <w:r>
        <w:t>destacamos</w:t>
      </w:r>
      <w:r w:rsidRPr="00F3484C">
        <w:t xml:space="preserve"> esse comportamento </w:t>
      </w:r>
      <w:r>
        <w:t xml:space="preserve">de modo a </w:t>
      </w:r>
      <w:r w:rsidRPr="00F3484C">
        <w:t>expressar esse mundo percebido nos movimentos dos praticantes d</w:t>
      </w:r>
      <w:r>
        <w:t>a</w:t>
      </w:r>
      <w:r w:rsidRPr="00F3484C">
        <w:t xml:space="preserve"> PoC, onde a compreensão desse mundo se baseia na </w:t>
      </w:r>
      <w:r w:rsidRPr="00F3484C">
        <w:rPr>
          <w:i/>
          <w:iCs/>
        </w:rPr>
        <w:t>interpretação, compressão e aplicação</w:t>
      </w:r>
      <w:r w:rsidRPr="00F3484C">
        <w:t xml:space="preserve"> dessas práticas no contexto d</w:t>
      </w:r>
      <w:r>
        <w:t>a</w:t>
      </w:r>
      <w:r w:rsidRPr="00F3484C">
        <w:t xml:space="preserve"> PoC</w:t>
      </w:r>
      <w:r>
        <w:t xml:space="preserve"> </w:t>
      </w:r>
      <w:r>
        <w:fldChar w:fldCharType="begin" w:fldLock="1"/>
      </w:r>
      <w:r w:rsidR="006E3C99">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F3484C">
        <w:rPr>
          <w:noProof/>
        </w:rPr>
        <w:t>(Neto et al., 2020c)</w:t>
      </w:r>
      <w:r>
        <w:fldChar w:fldCharType="end"/>
      </w:r>
      <w:r>
        <w:t xml:space="preserve">, ou seja, </w:t>
      </w:r>
      <w:r w:rsidRPr="00F3484C">
        <w:t xml:space="preserve">em uma relação de dois mundos sociotécnicos (contextos), o mundo original </w:t>
      </w:r>
      <w:r w:rsidRPr="00F3484C">
        <w:rPr>
          <w:i/>
          <w:iCs/>
        </w:rPr>
        <w:t>versus</w:t>
      </w:r>
      <w:r w:rsidRPr="00F3484C">
        <w:t xml:space="preserve"> o mundo d</w:t>
      </w:r>
      <w:r>
        <w:t>a</w:t>
      </w:r>
      <w:r w:rsidRPr="00F3484C">
        <w:t xml:space="preserve"> PoC, com o objetivo de esclarecer o fluxo de conhecimento e as interpretações </w:t>
      </w:r>
      <w:r>
        <w:t>nas atividades da PoC</w:t>
      </w:r>
      <w:r w:rsidRPr="00F3484C">
        <w:t>.</w:t>
      </w:r>
    </w:p>
    <w:p w14:paraId="4DAEF042" w14:textId="1381BF74" w:rsidR="003C228D" w:rsidRDefault="003C228D" w:rsidP="003C228D">
      <w:pPr>
        <w:pStyle w:val="Tese-Normal"/>
      </w:pPr>
      <w:r>
        <w:t>Por outras palavras, destacamos a importância d</w:t>
      </w:r>
      <w:r w:rsidR="00F3484C">
        <w:t>e um</w:t>
      </w:r>
      <w:r>
        <w:t xml:space="preserve"> pensamento construtivista durante o desenvolvimento e a execução da PoC, mas também </w:t>
      </w:r>
      <w:r w:rsidRPr="00B73005">
        <w:rPr>
          <w:b/>
          <w:bCs/>
        </w:rPr>
        <w:t>ressaltamos as conversas apoiadas no contexto</w:t>
      </w:r>
      <w:r>
        <w:t xml:space="preserve"> (nossa ênfase) dessa atividade como essenciais para uma produção de sentido e oportunidades de inovação, principalmente em relação ao conhecimento da </w:t>
      </w:r>
      <w:r w:rsidRPr="007D5C1B">
        <w:rPr>
          <w:b/>
          <w:bCs/>
        </w:rPr>
        <w:t>prática como um todo</w:t>
      </w:r>
      <w:r>
        <w:t xml:space="preserve"> (nossa ênfase) no contexto da PoC (Figura 147).</w:t>
      </w:r>
    </w:p>
    <w:p w14:paraId="6611A607" w14:textId="554DBBE7" w:rsidR="003C38A0" w:rsidRDefault="006E3C99" w:rsidP="006E3C99">
      <w:pPr>
        <w:pStyle w:val="Tese-Figura"/>
      </w:pPr>
      <w:r w:rsidRPr="00F41AB4">
        <w:lastRenderedPageBreak/>
        <w:drawing>
          <wp:inline distT="0" distB="0" distL="0" distR="0" wp14:anchorId="4A0289E1" wp14:editId="225361C4">
            <wp:extent cx="5298038" cy="2478795"/>
            <wp:effectExtent l="0" t="0" r="0" b="0"/>
            <wp:docPr id="19" name="Picture 5">
              <a:extLst xmlns:a="http://schemas.openxmlformats.org/drawingml/2006/main">
                <a:ext uri="{FF2B5EF4-FFF2-40B4-BE49-F238E27FC236}">
                  <a16:creationId xmlns:a16="http://schemas.microsoft.com/office/drawing/2014/main" id="{D4D246D3-131B-2447-ADA8-DC0D8D2C1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4D246D3-131B-2447-ADA8-DC0D8D2C16FF}"/>
                        </a:ext>
                      </a:extLst>
                    </pic:cNvPr>
                    <pic:cNvPicPr>
                      <a:picLocks noChangeAspect="1"/>
                    </pic:cNvPicPr>
                  </pic:nvPicPr>
                  <pic:blipFill rotWithShape="1">
                    <a:blip r:embed="rId66"/>
                    <a:srcRect l="1012" t="2220" r="1067" b="1953"/>
                    <a:stretch/>
                  </pic:blipFill>
                  <pic:spPr>
                    <a:xfrm>
                      <a:off x="0" y="0"/>
                      <a:ext cx="5316837" cy="2487590"/>
                    </a:xfrm>
                    <a:prstGeom prst="rect">
                      <a:avLst/>
                    </a:prstGeom>
                  </pic:spPr>
                </pic:pic>
              </a:graphicData>
            </a:graphic>
          </wp:inline>
        </w:drawing>
      </w:r>
    </w:p>
    <w:p w14:paraId="45301FD0" w14:textId="7330DF5F" w:rsidR="006E3C99" w:rsidRPr="0050469B" w:rsidRDefault="006E3C99" w:rsidP="006E3C99">
      <w:pPr>
        <w:pStyle w:val="Tese-Caption"/>
      </w:pPr>
      <w:bookmarkStart w:id="1837" w:name="_Toc68502411"/>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t>A produção de sentido “ilusório” – O efeito dominó na PoC</w:t>
      </w:r>
      <w:bookmarkEnd w:id="1837"/>
    </w:p>
    <w:p w14:paraId="62413FB5" w14:textId="2B20915A" w:rsidR="006E3C99" w:rsidRDefault="006E3C99" w:rsidP="006E3C99">
      <w:pPr>
        <w:pStyle w:val="Tese-Caption"/>
      </w:pPr>
      <w:r w:rsidRPr="0050469B">
        <w:rPr>
          <w:color w:val="000000"/>
        </w:rPr>
        <w:t>Fonte:</w:t>
      </w:r>
      <w:r>
        <w:t xml:space="preserve"> </w:t>
      </w:r>
      <w:r>
        <w:fldChar w:fldCharType="begin" w:fldLock="1"/>
      </w:r>
      <w:r w:rsidR="00803B3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0FF2F69C" w14:textId="77777777" w:rsidR="006E3C99" w:rsidRDefault="006E3C99" w:rsidP="006E3C99">
      <w:pPr>
        <w:pStyle w:val="Tese-Normal"/>
      </w:pPr>
      <w:r>
        <w:t xml:space="preserve">Conforme podemos observar na Figura 147, apresentamos um cenário composto de dois praticantes atuando no contexto da PoC, onde visualizamos que uma </w:t>
      </w:r>
      <w:r w:rsidRPr="00C92804">
        <w:rPr>
          <w:color w:val="00B0F0"/>
          <w:sz w:val="32"/>
          <w:szCs w:val="32"/>
        </w:rPr>
        <w:sym w:font="Wingdings" w:char="F08D"/>
      </w:r>
      <w:r>
        <w:rPr>
          <w:color w:val="00B0F0"/>
          <w:sz w:val="32"/>
          <w:szCs w:val="32"/>
        </w:rPr>
        <w:t xml:space="preserve"> </w:t>
      </w:r>
      <w:r>
        <w:t xml:space="preserve">produção de sentido apoiada em um </w:t>
      </w:r>
      <w:r w:rsidRPr="00C92804">
        <w:rPr>
          <w:color w:val="00B0F0"/>
          <w:sz w:val="32"/>
          <w:szCs w:val="32"/>
        </w:rPr>
        <w:sym w:font="Wingdings" w:char="F08C"/>
      </w:r>
      <w:r w:rsidRPr="0050469B">
        <w:rPr>
          <w:color w:val="00B0F0"/>
        </w:rPr>
        <w:t xml:space="preserve"> </w:t>
      </w:r>
      <w:r>
        <w:t xml:space="preserve">conhecimento ou em resultados de outras PoC </w:t>
      </w:r>
      <w:r w:rsidRPr="003E595C">
        <w:rPr>
          <w:b/>
          <w:bCs/>
        </w:rPr>
        <w:t>sem um conhecimento do contexto</w:t>
      </w:r>
      <w:r>
        <w:t xml:space="preserve"> (nossa ênfase) pode provocar o que denominamos de efeito domínio no contexto da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2018)","manualFormatting":"(Neto et al., 2018, p. 273)","plainTextFormattedCitation":"(Neto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 p. 273)</w:t>
      </w:r>
      <w:r w:rsidRPr="0050469B">
        <w:fldChar w:fldCharType="end"/>
      </w:r>
      <w:r w:rsidRPr="0050469B">
        <w:t>.</w:t>
      </w:r>
    </w:p>
    <w:p w14:paraId="76EB6B8D" w14:textId="77777777" w:rsidR="006E3C99" w:rsidRDefault="006E3C99" w:rsidP="006E3C99">
      <w:pPr>
        <w:pStyle w:val="Tese-Normal"/>
      </w:pPr>
      <w:r>
        <w:t xml:space="preserve">O efeito domínio no contexto da PoC pode contribuir para o aumento da probabilidade de produção e disseminação de um conhecimento “deficiente” que denominados de </w:t>
      </w:r>
      <w:r w:rsidRPr="003E595C">
        <w:rPr>
          <w:b/>
          <w:bCs/>
        </w:rPr>
        <w:t>conhecimento ilusório no contexto da PoC</w:t>
      </w:r>
      <w:r>
        <w:t xml:space="preserve"> (nossa ênfase), que potencialmente pode ser propagado (percolado) por toda a rede ou (N) redes de conhecimento no contexto da PoC. Por outras palavras, entendemos que esse dado “conhecimento” (ou seja, o que se imagina ser um conhecimento no contexto da PoC) sem uma contextualização, passa a ser somente um emaranhado de informações (ou uma ilusão de um sentido) no contexto da PoC, com por exemplo (em negrito – nossa ênfase):</w:t>
      </w:r>
    </w:p>
    <w:p w14:paraId="4089F8DC" w14:textId="77777777" w:rsidR="006E3C99" w:rsidRPr="00902FA0" w:rsidRDefault="006E3C99" w:rsidP="006E3C99">
      <w:pPr>
        <w:pStyle w:val="Tese-110-movimentos-cenrios"/>
        <w:rPr>
          <w:lang w:val="pt-BR"/>
        </w:rPr>
      </w:pPr>
      <w:r w:rsidRPr="0050469B">
        <w:t xml:space="preserve">“This is internal for us, so no one is holding us to the fire. </w:t>
      </w:r>
      <w:r w:rsidRPr="00902FA0">
        <w:rPr>
          <w:b/>
          <w:bCs/>
        </w:rPr>
        <w:t>I merely need to use the max IOPS as a gauge</w:t>
      </w:r>
      <w:r w:rsidRPr="0050469B">
        <w:t xml:space="preserve">.  Check out columns O and P for this spreadsheet. I am proposing a solution to reduce a data center footprint for this customer. However, I need the IOPs for both platforms (Lady-v10 and The Tramp-V11) to figure out the potential $/IOP. </w:t>
      </w:r>
      <w:r w:rsidRPr="000C34A8">
        <w:rPr>
          <w:b/>
          <w:bCs/>
        </w:rPr>
        <w:t>Don’t need to run any specific application to generate IO or synthetic workload tool or anything. Instead, what is the fastest you’ve ever seen each platform run?</w:t>
      </w:r>
      <w:r w:rsidRPr="0050469B">
        <w:t xml:space="preserve">  Lady-v10 topped out at 1550 K IOPS? Have you maybe pushed 1650 K IOPS under the right conditions?  </w:t>
      </w:r>
      <w:r w:rsidRPr="0050469B">
        <w:rPr>
          <w:lang w:val="pt-BR"/>
        </w:rPr>
        <w:t>Has the Tramp-V11 exceeded two million IOPS ever?”</w:t>
      </w:r>
    </w:p>
    <w:p w14:paraId="081CD47C" w14:textId="77777777" w:rsidR="006E3C99" w:rsidRDefault="006E3C99" w:rsidP="006E3C99">
      <w:pPr>
        <w:pStyle w:val="Tese-110-movimentos-cenrios"/>
      </w:pPr>
      <w:r w:rsidRPr="0050469B">
        <w:t>“Your customer needs to consider a more</w:t>
      </w:r>
      <w:r w:rsidRPr="0050469B">
        <w:rPr>
          <w:color w:val="000000"/>
        </w:rPr>
        <w:t xml:space="preserve"> realistic workload for his application. </w:t>
      </w:r>
      <w:r w:rsidRPr="000C34A8">
        <w:rPr>
          <w:b/>
          <w:bCs/>
          <w:color w:val="000000"/>
        </w:rPr>
        <w:t>Doing 100% reads – 512 KB random IO just because the competitor X wants</w:t>
      </w:r>
      <w:r w:rsidRPr="0050469B">
        <w:rPr>
          <w:color w:val="000000"/>
        </w:rPr>
        <w:t xml:space="preserve"> to </w:t>
      </w:r>
      <w:r w:rsidRPr="0050469B">
        <w:rPr>
          <w:strike/>
          <w:color w:val="000000"/>
        </w:rPr>
        <w:t>influence</w:t>
      </w:r>
      <w:r w:rsidRPr="0050469B">
        <w:rPr>
          <w:color w:val="000000"/>
        </w:rPr>
        <w:t xml:space="preserve"> [sarcasm] </w:t>
      </w:r>
      <w:r w:rsidRPr="0050469B">
        <w:rPr>
          <w:color w:val="000000"/>
        </w:rPr>
        <w:lastRenderedPageBreak/>
        <w:t>advise everyone on the planet that is the right block size to be used everywhere. Come on… and if your application does not use that block size?”</w:t>
      </w:r>
    </w:p>
    <w:p w14:paraId="5510543D" w14:textId="77777777" w:rsidR="006E3C99" w:rsidRPr="0050469B" w:rsidRDefault="006E3C99" w:rsidP="006E3C99">
      <w:pPr>
        <w:pStyle w:val="Tese-110-movimentos-cenrios"/>
      </w:pPr>
      <w:r w:rsidRPr="0050469B">
        <w:t xml:space="preserve">“Can you do one last test with IO-Mini configured to maximum IOPS? The customer wants to see the latency when the configuration is not at the limit, like 200 K IOPS. He wants to see if the latency is the same as when the machine is at the limit or if the latency is less than the max test. </w:t>
      </w:r>
      <w:r w:rsidRPr="0015526A">
        <w:rPr>
          <w:b/>
          <w:bCs/>
        </w:rPr>
        <w:t>According to the customer, one of the competitors presented performance numbers with a flat latency (no variation) whatever the number of IOPS is</w:t>
      </w:r>
      <w:r w:rsidRPr="0050469B">
        <w:t xml:space="preserve"> (???) … It looks like some of our competitors are using caching effects somewhere in the data chain … Can you do this last test?”</w:t>
      </w:r>
    </w:p>
    <w:p w14:paraId="4CB11DAC" w14:textId="595279EB" w:rsidR="006E3C99" w:rsidRDefault="006E3C99" w:rsidP="006E3C99">
      <w:pPr>
        <w:pStyle w:val="Tese-Normal"/>
      </w:pPr>
      <w:r>
        <w:t xml:space="preserve">Portanto, destacamos a </w:t>
      </w:r>
      <w:r w:rsidRPr="002F3518">
        <w:rPr>
          <w:b/>
          <w:bCs/>
        </w:rPr>
        <w:t>engenharia de um contexto na PoC</w:t>
      </w:r>
      <w:r w:rsidRPr="002641C0">
        <w:t xml:space="preserve"> </w:t>
      </w:r>
      <w:r>
        <w:t>(nossa ênfase) como essencial de modo a contribuir para a formação de</w:t>
      </w:r>
      <w:r w:rsidRPr="002641C0">
        <w:t xml:space="preserve"> ciclo</w:t>
      </w:r>
      <w:r>
        <w:t>s</w:t>
      </w:r>
      <w:r w:rsidRPr="002641C0">
        <w:t xml:space="preserve"> de reprodução dialética de atividades orientadas para a ação de um corpo de conhecimento </w:t>
      </w:r>
      <w:r>
        <w:t>baseado</w:t>
      </w:r>
      <w:r w:rsidRPr="002641C0">
        <w:t xml:space="preserve"> na interpretação e compreensão de todas as partes por seus praticantes</w:t>
      </w:r>
      <w:r>
        <w:t xml:space="preserve"> (Figura 148). Por outras palavras, um círculo hermenêutico fundamentado nos movimentos de interpretação e compreensão utilizando a rede de conhecimento na PoC. Por outras palavras, durante esses movimentos de interpretação e compreensão, os praticantes e suas atividades criam e promovem conhecimento, onde esse conhecimento contribui para sua própria evolução, além da produção de novas atividades. </w:t>
      </w:r>
    </w:p>
    <w:p w14:paraId="222E6DCD" w14:textId="6E71F62F" w:rsidR="006E3C99" w:rsidRDefault="006E3C99" w:rsidP="006E3C99">
      <w:pPr>
        <w:pStyle w:val="Tese-Normal"/>
      </w:pPr>
      <w:r>
        <w:t xml:space="preserve">Assim, entendemos o conceito de conhecimento no contexto da PoC, no mesmo sentido dado por </w:t>
      </w:r>
      <w:r>
        <w:fldChar w:fldCharType="begin" w:fldLock="1"/>
      </w:r>
      <w:r w:rsidR="006803EB">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Pr>
          <w:noProof/>
        </w:rPr>
        <w:t>N</w:t>
      </w:r>
      <w:r w:rsidRPr="000A2A98">
        <w:rPr>
          <w:noProof/>
        </w:rPr>
        <w:t>onaka &amp; Takeuchi</w:t>
      </w:r>
      <w:r>
        <w:rPr>
          <w:noProof/>
        </w:rPr>
        <w:t xml:space="preserve"> (</w:t>
      </w:r>
      <w:r w:rsidRPr="000A2A98">
        <w:rPr>
          <w:noProof/>
        </w:rPr>
        <w:t>1995)</w:t>
      </w:r>
      <w:r>
        <w:fldChar w:fldCharType="end"/>
      </w:r>
      <w:r>
        <w:t xml:space="preserve"> sendo </w:t>
      </w:r>
      <w:r w:rsidRPr="00394B95">
        <w:t>uma função de uma posição, perspectiva ou intenção específica</w:t>
      </w:r>
      <w:r>
        <w:t xml:space="preserve">, portanto, </w:t>
      </w:r>
      <w:r w:rsidRPr="00394B95">
        <w:t>o conhecimento</w:t>
      </w:r>
      <w:r>
        <w:t xml:space="preserve"> </w:t>
      </w:r>
      <w:r w:rsidRPr="00394B95">
        <w:t>é sobre ação</w:t>
      </w:r>
      <w:r>
        <w:t>,</w:t>
      </w:r>
      <w:r w:rsidRPr="00394B95">
        <w:t xml:space="preserve"> </w:t>
      </w:r>
      <w:r>
        <w:t>é sempre conhecimento “</w:t>
      </w:r>
      <w:r w:rsidRPr="00394B95">
        <w:t>até certo ponto</w:t>
      </w:r>
      <w:r>
        <w:t>”,</w:t>
      </w:r>
      <w:r w:rsidRPr="00394B95">
        <w:t xml:space="preserve"> é sobre significado</w:t>
      </w:r>
      <w:r>
        <w:t>, e é</w:t>
      </w:r>
      <w:r w:rsidRPr="00394B95">
        <w:t xml:space="preserve"> específico ao contexto e relacional.</w:t>
      </w:r>
    </w:p>
    <w:p w14:paraId="2B8A5C49" w14:textId="6454EFBD" w:rsidR="00BF54B7" w:rsidRDefault="00BF54B7" w:rsidP="00BF54B7">
      <w:pPr>
        <w:pStyle w:val="Tese-Figura"/>
      </w:pPr>
      <w:r w:rsidRPr="00990816">
        <w:drawing>
          <wp:inline distT="0" distB="0" distL="0" distR="0" wp14:anchorId="5E7FD76B" wp14:editId="11BB0B49">
            <wp:extent cx="5012090" cy="3024130"/>
            <wp:effectExtent l="0" t="0" r="4445" b="0"/>
            <wp:docPr id="30" name="Picture 2">
              <a:extLst xmlns:a="http://schemas.openxmlformats.org/drawingml/2006/main">
                <a:ext uri="{FF2B5EF4-FFF2-40B4-BE49-F238E27FC236}">
                  <a16:creationId xmlns:a16="http://schemas.microsoft.com/office/drawing/2014/main" id="{D8701AC8-43FE-744D-AEB4-871909D487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8701AC8-43FE-744D-AEB4-871909D48724}"/>
                        </a:ext>
                      </a:extLst>
                    </pic:cNvPr>
                    <pic:cNvPicPr>
                      <a:picLocks noChangeAspect="1"/>
                    </pic:cNvPicPr>
                  </pic:nvPicPr>
                  <pic:blipFill rotWithShape="1">
                    <a:blip r:embed="rId67"/>
                    <a:srcRect l="1363" t="2847" r="1051" b="2772"/>
                    <a:stretch/>
                  </pic:blipFill>
                  <pic:spPr>
                    <a:xfrm>
                      <a:off x="0" y="0"/>
                      <a:ext cx="5078858" cy="3064415"/>
                    </a:xfrm>
                    <a:prstGeom prst="rect">
                      <a:avLst/>
                    </a:prstGeom>
                  </pic:spPr>
                </pic:pic>
              </a:graphicData>
            </a:graphic>
          </wp:inline>
        </w:drawing>
      </w:r>
    </w:p>
    <w:p w14:paraId="6533602D" w14:textId="0DBB01C9" w:rsidR="00BF54B7" w:rsidRPr="0050469B" w:rsidRDefault="00BF54B7" w:rsidP="00BF54B7">
      <w:pPr>
        <w:pStyle w:val="Tese-Caption"/>
      </w:pPr>
      <w:bookmarkStart w:id="1838" w:name="_Toc68502412"/>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rsidRPr="002A7F45">
        <w:t xml:space="preserve">A produção de sentido </w:t>
      </w:r>
      <w:r>
        <w:t xml:space="preserve">e o fluxo de conhecimento </w:t>
      </w:r>
      <w:r w:rsidRPr="002A7F45">
        <w:t>no contexto da PoC</w:t>
      </w:r>
      <w:bookmarkEnd w:id="1838"/>
    </w:p>
    <w:p w14:paraId="7EFD94E1" w14:textId="284BFD83" w:rsidR="00BF54B7" w:rsidRDefault="00BF54B7" w:rsidP="00BF54B7">
      <w:pPr>
        <w:pStyle w:val="Tese-Caption"/>
      </w:pPr>
      <w:r w:rsidRPr="0050469B">
        <w:rPr>
          <w:color w:val="000000"/>
        </w:rPr>
        <w:t>Fonte:</w:t>
      </w:r>
      <w:r>
        <w:t xml:space="preserve"> </w:t>
      </w:r>
      <w:r>
        <w:fldChar w:fldCharType="begin" w:fldLock="1"/>
      </w:r>
      <w:r w:rsidR="00803B3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14DC1E80" w14:textId="77777777" w:rsidR="00BF54B7" w:rsidRDefault="00BF54B7" w:rsidP="00BF54B7">
      <w:pPr>
        <w:pStyle w:val="Tese-Normal"/>
      </w:pPr>
      <w:r>
        <w:lastRenderedPageBreak/>
        <w:t xml:space="preserve">Conforme podemos observar na Figura 148, apresentamos um cenário composto de dois praticantes atuando no contexto da PoC apoiados </w:t>
      </w:r>
      <w:r>
        <w:rPr>
          <w:noProof/>
        </w:rPr>
        <w:t xml:space="preserve">na </w:t>
      </w:r>
      <w:r>
        <w:t>formação de</w:t>
      </w:r>
      <w:r w:rsidRPr="002641C0">
        <w:t xml:space="preserve"> ciclo</w:t>
      </w:r>
      <w:r>
        <w:t>s</w:t>
      </w:r>
      <w:r w:rsidRPr="002641C0">
        <w:t xml:space="preserve"> de reprodução dialética de </w:t>
      </w:r>
      <w:r>
        <w:t xml:space="preserve">suas </w:t>
      </w:r>
      <w:r w:rsidRPr="002641C0">
        <w:t xml:space="preserve">atividades orientadas para a ação de um corpo de conhecimento </w:t>
      </w:r>
      <w:r>
        <w:t>baseado</w:t>
      </w:r>
      <w:r w:rsidRPr="002641C0">
        <w:t xml:space="preserve"> na interpretação e compreensão de todas as</w:t>
      </w:r>
      <w:r>
        <w:t xml:space="preserve"> partes (ou seja, os nós da rede de conhecimento) no contexto da PoC. </w:t>
      </w:r>
    </w:p>
    <w:p w14:paraId="5B8ACEDE" w14:textId="77777777" w:rsidR="00BF54B7" w:rsidRDefault="00BF54B7" w:rsidP="00BF54B7">
      <w:pPr>
        <w:pStyle w:val="Tese-Normal"/>
      </w:pPr>
      <w:r w:rsidRPr="002E5505">
        <w:t xml:space="preserve">Durante nossas observações e </w:t>
      </w:r>
      <w:r>
        <w:t>participação no mundo</w:t>
      </w:r>
      <w:r w:rsidRPr="002E5505">
        <w:t xml:space="preserve"> d</w:t>
      </w:r>
      <w:r>
        <w:t>a</w:t>
      </w:r>
      <w:r w:rsidRPr="002E5505">
        <w:t xml:space="preserve"> PoC, identificamos </w:t>
      </w:r>
      <w:r>
        <w:t xml:space="preserve">diversos </w:t>
      </w:r>
      <w:r w:rsidRPr="002E5505">
        <w:t xml:space="preserve">trechos </w:t>
      </w:r>
      <w:r>
        <w:t xml:space="preserve">nos cenários na PoC </w:t>
      </w:r>
      <w:r w:rsidRPr="002E5505">
        <w:t xml:space="preserve">que </w:t>
      </w:r>
      <w:r>
        <w:t>apoiaram</w:t>
      </w:r>
      <w:r w:rsidRPr="002E5505">
        <w:t xml:space="preserve"> noss</w:t>
      </w:r>
      <w:r>
        <w:t>o</w:t>
      </w:r>
      <w:r w:rsidRPr="002E5505">
        <w:t xml:space="preserve"> entendimento</w:t>
      </w:r>
      <w:r>
        <w:t>,</w:t>
      </w:r>
      <w:r w:rsidRPr="002E5505">
        <w:t xml:space="preserve"> </w:t>
      </w:r>
      <w:r>
        <w:t>em relação a</w:t>
      </w:r>
      <w:r w:rsidRPr="002E5505">
        <w:t xml:space="preserve"> natureza hermenêutica nessa atividade. Em uma de</w:t>
      </w:r>
      <w:r>
        <w:t>ssas</w:t>
      </w:r>
      <w:r w:rsidRPr="002E5505">
        <w:t xml:space="preserve"> observações, </w:t>
      </w:r>
      <w:r>
        <w:t>destacamos</w:t>
      </w:r>
      <w:r w:rsidRPr="002E5505">
        <w:t xml:space="preserve"> uma situação </w:t>
      </w:r>
      <w:r>
        <w:t xml:space="preserve">em especial, onde um cliente gostaria de utilizar uma ferramenta de </w:t>
      </w:r>
      <w:r w:rsidRPr="00355753">
        <w:rPr>
          <w:i/>
          <w:iCs/>
        </w:rPr>
        <w:t>software</w:t>
      </w:r>
      <w:r>
        <w:t xml:space="preserve"> para simulação de operações de I/O com uma quantidade muito grande de </w:t>
      </w:r>
      <w:r w:rsidRPr="00355753">
        <w:rPr>
          <w:i/>
          <w:iCs/>
        </w:rPr>
        <w:t>threads</w:t>
      </w:r>
      <w:r>
        <w:t xml:space="preserve"> (por nossas palavras, um tanto “absurda”). </w:t>
      </w:r>
    </w:p>
    <w:p w14:paraId="772F0797" w14:textId="77777777" w:rsidR="00BF54B7" w:rsidRDefault="00BF54B7" w:rsidP="00BF54B7">
      <w:pPr>
        <w:pStyle w:val="Tese-Normal"/>
      </w:pPr>
      <w:r w:rsidRPr="00355753">
        <w:t xml:space="preserve">Ao receber essa solicitação, </w:t>
      </w:r>
      <w:r>
        <w:t>o grupo de praticantes especialistas da PoC interpretaram</w:t>
      </w:r>
      <w:r w:rsidRPr="00355753">
        <w:t xml:space="preserve"> essa solicitação como </w:t>
      </w:r>
      <w:r w:rsidRPr="00BA481C">
        <w:rPr>
          <w:b/>
          <w:bCs/>
        </w:rPr>
        <w:t>irreal</w:t>
      </w:r>
      <w:r>
        <w:t xml:space="preserve"> (nossa ênfase), onde baseado</w:t>
      </w:r>
      <w:r w:rsidRPr="00355753">
        <w:t xml:space="preserve"> em seu conhecimento, não é necessário </w:t>
      </w:r>
      <w:r>
        <w:t>utilizar</w:t>
      </w:r>
      <w:r w:rsidRPr="00355753">
        <w:t xml:space="preserve"> </w:t>
      </w:r>
      <w:r>
        <w:t xml:space="preserve">uma quantidade de </w:t>
      </w:r>
      <w:r w:rsidRPr="00355753">
        <w:t xml:space="preserve">65.536 </w:t>
      </w:r>
      <w:r w:rsidRPr="00BA481C">
        <w:rPr>
          <w:i/>
          <w:iCs/>
        </w:rPr>
        <w:t>threads</w:t>
      </w:r>
      <w:r>
        <w:t xml:space="preserve"> em uma avaliação de desempenho (I/O e latência) </w:t>
      </w:r>
      <w:r w:rsidRPr="00355753">
        <w:t>de um sistema de armazenamento de dados</w:t>
      </w:r>
      <w:r>
        <w:t xml:space="preserve">. </w:t>
      </w:r>
    </w:p>
    <w:p w14:paraId="6243301A" w14:textId="77777777" w:rsidR="00BF54B7" w:rsidRDefault="00BF54B7" w:rsidP="00BF54B7">
      <w:pPr>
        <w:pStyle w:val="Tese-Normal"/>
      </w:pPr>
      <w:r>
        <w:t xml:space="preserve">Entretanto, do ponto de vista do cliente, notamos um impasse, onde </w:t>
      </w:r>
      <w:r w:rsidRPr="00BA481C">
        <w:t>“</w:t>
      </w:r>
      <w:r w:rsidRPr="00BA481C">
        <w:rPr>
          <w:noProof/>
        </w:rPr>
        <w:t>after numerous discussions between the solutions architects and PoC group, the customer was reluctant to change the proposed tests, especially the specific test related to the 65,536 threads in the generation and simulation of the performance test”.</w:t>
      </w:r>
    </w:p>
    <w:p w14:paraId="46994636" w14:textId="77777777" w:rsidR="00BF54B7" w:rsidRDefault="00BF54B7" w:rsidP="00BF54B7">
      <w:pPr>
        <w:pStyle w:val="Tese-Normal"/>
        <w:rPr>
          <w:iCs/>
          <w:noProof/>
        </w:rPr>
      </w:pPr>
      <w:r>
        <w:t>Dessa forma,</w:t>
      </w:r>
      <w:r w:rsidRPr="00BA481C">
        <w:t xml:space="preserve"> esse teste </w:t>
      </w:r>
      <w:r>
        <w:t xml:space="preserve">em </w:t>
      </w:r>
      <w:r w:rsidRPr="00BA481C">
        <w:t xml:space="preserve">específico foi rejeitado pelo grupo de </w:t>
      </w:r>
      <w:r>
        <w:t xml:space="preserve">praticantes especialistas da </w:t>
      </w:r>
      <w:r w:rsidRPr="00BA481C">
        <w:t>PoC</w:t>
      </w:r>
      <w:r>
        <w:t xml:space="preserve">, que inicialmente entenderam que essa quantidade de </w:t>
      </w:r>
      <w:r w:rsidRPr="00C82FE1">
        <w:rPr>
          <w:i/>
          <w:iCs/>
        </w:rPr>
        <w:t>threads</w:t>
      </w:r>
      <w:r>
        <w:t xml:space="preserve"> caracterizava uma desconfiguração (ou seja, a </w:t>
      </w:r>
      <w:r w:rsidRPr="00BA481C">
        <w:t>não representação</w:t>
      </w:r>
      <w:r>
        <w:t xml:space="preserve">) </w:t>
      </w:r>
      <w:r w:rsidRPr="00BA481C">
        <w:t>d</w:t>
      </w:r>
      <w:r>
        <w:t xml:space="preserve">e uma </w:t>
      </w:r>
      <w:r w:rsidRPr="00BA481C">
        <w:t>realidade</w:t>
      </w:r>
      <w:r>
        <w:t xml:space="preserve">. Por outras palavras, a interpretação desse grupo foi a seguinte: </w:t>
      </w:r>
      <w:r w:rsidRPr="00C82FE1">
        <w:rPr>
          <w:iCs/>
          <w:noProof/>
        </w:rPr>
        <w:t xml:space="preserve">“it is not necessary to use this amount of processes in parallel </w:t>
      </w:r>
      <w:r>
        <w:rPr>
          <w:iCs/>
          <w:noProof/>
        </w:rPr>
        <w:t>[</w:t>
      </w:r>
      <w:r w:rsidRPr="00C82FE1">
        <w:rPr>
          <w:i/>
          <w:noProof/>
        </w:rPr>
        <w:t>threads</w:t>
      </w:r>
      <w:r>
        <w:rPr>
          <w:iCs/>
          <w:noProof/>
        </w:rPr>
        <w:t xml:space="preserve">] </w:t>
      </w:r>
      <w:r w:rsidRPr="00C82FE1">
        <w:rPr>
          <w:iCs/>
          <w:noProof/>
        </w:rPr>
        <w:t>for the generation and simulation of the data for performance measurement in data storage systems. Also, the results obtained could express an outcome that could be misinterpreted, thus formalizing a deficient knowledge based on these results”.</w:t>
      </w:r>
      <w:r>
        <w:rPr>
          <w:iCs/>
          <w:noProof/>
        </w:rPr>
        <w:t xml:space="preserve"> </w:t>
      </w:r>
    </w:p>
    <w:p w14:paraId="01276D9F" w14:textId="77777777" w:rsidR="00BF54B7" w:rsidRDefault="00BF54B7" w:rsidP="00BF54B7">
      <w:pPr>
        <w:pStyle w:val="Tese-Normal"/>
      </w:pPr>
      <w:r>
        <w:t xml:space="preserve">No decorrer das </w:t>
      </w:r>
      <w:r>
        <w:rPr>
          <w:b/>
          <w:bCs/>
        </w:rPr>
        <w:t>inúmeras</w:t>
      </w:r>
      <w:r>
        <w:t xml:space="preserve"> </w:t>
      </w:r>
      <w:r w:rsidRPr="00B9164F">
        <w:rPr>
          <w:b/>
          <w:bCs/>
        </w:rPr>
        <w:t>discussões</w:t>
      </w:r>
      <w:r>
        <w:t xml:space="preserve"> (nossa ênfase) entre o corpo técnico do cliente, o parceiro de negócios e o grupo de praticantes especialistas da PoC em relação a esse teste em específico, identificamos diversos ciclos recorrentes de interpretação e compreensão com a finalidade de uma produção de sentido. </w:t>
      </w:r>
    </w:p>
    <w:p w14:paraId="60A524BB" w14:textId="77777777" w:rsidR="00BF54B7" w:rsidRPr="005302EA" w:rsidRDefault="00BF54B7" w:rsidP="00BF54B7">
      <w:pPr>
        <w:pStyle w:val="Tese-Normal"/>
      </w:pPr>
      <w:r>
        <w:lastRenderedPageBreak/>
        <w:t xml:space="preserve">Assim, entendemos que, para que essa produção de sentido faça “algum sentido”, uma engenharia de um contexto se tornou necessária. Destacamos que esses ciclos de interpretação e compreensão, a produção de sentido, e a engenharia de um contexto, isto é, um círculo hermenêutico associado ao contexto da PoC aconteceu de forma natural no decorrer das inúmeras conversas entre esses atores. </w:t>
      </w:r>
    </w:p>
    <w:p w14:paraId="3A7F0E13" w14:textId="77777777" w:rsidR="00BF54B7" w:rsidRDefault="00BF54B7" w:rsidP="00BF54B7">
      <w:pPr>
        <w:pStyle w:val="Tese-Normal"/>
      </w:pPr>
      <w:r>
        <w:t>Portanto, após várias discussões e diversos ciclos recorrentes de interpretação e compreensão no contexto da PoC (veja Figura 148), o grupo de praticantes especialistas da PoC compreenderam que a intenção (ou seja, o objetivo específico) do cliente com esse experimento não era avaliar o desempenho da solução de armazenamento de dados, mas entender e explorar como essa tecnologia se comportaria sob uma condição anormal de uso (ou seja, como essa tecnologia se comportaria ao ‘receber’ 65.536 processos em paralelo).</w:t>
      </w:r>
      <w:r w:rsidRPr="00553863">
        <w:t xml:space="preserve"> </w:t>
      </w:r>
    </w:p>
    <w:p w14:paraId="374BC2AC" w14:textId="77777777" w:rsidR="00BF54B7" w:rsidRPr="00971BDE" w:rsidRDefault="00BF54B7" w:rsidP="00BF54B7">
      <w:pPr>
        <w:pStyle w:val="Tese-Normal"/>
      </w:pPr>
      <w:r w:rsidRPr="00553863">
        <w:t xml:space="preserve">O cliente </w:t>
      </w:r>
      <w:r>
        <w:t xml:space="preserve">explicou que teve essa </w:t>
      </w:r>
      <w:r w:rsidRPr="00553863">
        <w:t xml:space="preserve">experiência no passado com </w:t>
      </w:r>
      <w:r>
        <w:t xml:space="preserve">uma </w:t>
      </w:r>
      <w:r w:rsidRPr="00553863">
        <w:t xml:space="preserve">outra solução de armazenamento de dados de outro fabricante e, quando isso aconteceu, o sistema de armazenamento de dados ficou praticamente inutilizável. </w:t>
      </w:r>
      <w:r>
        <w:t>Portanto</w:t>
      </w:r>
      <w:r w:rsidRPr="00553863">
        <w:t xml:space="preserve">, </w:t>
      </w:r>
      <w:r>
        <w:t xml:space="preserve">essa seria a razão que eles </w:t>
      </w:r>
      <w:r w:rsidRPr="00553863">
        <w:t xml:space="preserve">gostariam de aprender </w:t>
      </w:r>
      <w:r>
        <w:t xml:space="preserve">e entender </w:t>
      </w:r>
      <w:r w:rsidRPr="00553863">
        <w:t xml:space="preserve">como </w:t>
      </w:r>
      <w:r>
        <w:t>essa</w:t>
      </w:r>
      <w:r w:rsidRPr="00553863">
        <w:t xml:space="preserve"> nova solução </w:t>
      </w:r>
      <w:r>
        <w:t xml:space="preserve">de armazenamento de dados </w:t>
      </w:r>
      <w:r w:rsidRPr="00553863">
        <w:t>se comportaria sob as mesmas condições.</w:t>
      </w:r>
      <w:r>
        <w:t xml:space="preserve"> </w:t>
      </w:r>
    </w:p>
    <w:p w14:paraId="70781D2B" w14:textId="77777777" w:rsidR="00BF54B7" w:rsidRDefault="00BF54B7" w:rsidP="00BF54B7">
      <w:pPr>
        <w:pStyle w:val="Tese-Normal"/>
      </w:pPr>
      <w:r>
        <w:t xml:space="preserve">Entretanto, ao mesmo tempo que destacamos os ciclos recorrentes de interpretação e compreensão, nos questionamos: “Entendemos que a hermenêutica contribui para a produção de sentido e é relativa a um contexto. Entretanto, </w:t>
      </w:r>
      <w:r w:rsidRPr="00341FCD">
        <w:rPr>
          <w:b/>
          <w:bCs/>
        </w:rPr>
        <w:t>se eu não conheço</w:t>
      </w:r>
      <w:r>
        <w:t xml:space="preserve"> (nossa ênfase) como utilizar um artefato tecnológico, como por exemplo, uma ferramenta de </w:t>
      </w:r>
      <w:r w:rsidRPr="00341FCD">
        <w:rPr>
          <w:i/>
          <w:iCs/>
        </w:rPr>
        <w:t>software</w:t>
      </w:r>
      <w:r>
        <w:t xml:space="preserve"> para a simulação de I/O, eu preciso de uma interpretação e compreensão para utilizar essa ferramenta ou eu preciso de uma prova de conceito de como eu posso utilizar essa ferramenta?”. </w:t>
      </w:r>
    </w:p>
    <w:p w14:paraId="4B03EEE9" w14:textId="77777777" w:rsidR="00BF54B7" w:rsidRDefault="00BF54B7" w:rsidP="00BF54B7">
      <w:pPr>
        <w:pStyle w:val="Tese-Normal"/>
      </w:pPr>
      <w:r w:rsidRPr="00341FCD">
        <w:t xml:space="preserve">Tradicionalmente, a hermenêutica, como um conjunto de regras de interpretação, é usada quando uma passagem não faz sentido. Mas como sabemos que não faz sentido se não sabemos como usar ou interpretar os resultados </w:t>
      </w:r>
      <w:r>
        <w:t>dessa</w:t>
      </w:r>
      <w:r w:rsidRPr="00341FCD">
        <w:t xml:space="preserve"> ferramenta? </w:t>
      </w:r>
    </w:p>
    <w:p w14:paraId="70F136E2" w14:textId="77777777" w:rsidR="00BF54B7" w:rsidRDefault="00BF54B7" w:rsidP="00BF54B7">
      <w:pPr>
        <w:pStyle w:val="Tese-Normal"/>
      </w:pPr>
      <w:r>
        <w:t>Entendemos que, de alguma forma, n</w:t>
      </w:r>
      <w:r w:rsidRPr="00341FCD">
        <w:t xml:space="preserve">ós precisamos ter </w:t>
      </w:r>
      <w:r>
        <w:t>compreendido alguma coisa</w:t>
      </w:r>
      <w:r w:rsidRPr="00341FCD">
        <w:t xml:space="preserve">, para que possamos </w:t>
      </w:r>
      <w:r>
        <w:t>visualizar</w:t>
      </w:r>
      <w:r w:rsidRPr="00341FCD">
        <w:t xml:space="preserve"> um problema. Por outro lado, talvez a passagem simplesmente não faça sentido, e qualquer tentativa de interpretá-la para entendê-la seria, por si só, um erro de interpretação ou, pior ainda, um erro de compreensão, potencializando um efeito dominó</w:t>
      </w:r>
      <w:r>
        <w:t xml:space="preserve"> no contexto da PoC (veja Figura 147). </w:t>
      </w:r>
    </w:p>
    <w:p w14:paraId="70D37EEC" w14:textId="77777777" w:rsidR="00BF54B7" w:rsidRDefault="00BF54B7" w:rsidP="00BF54B7">
      <w:pPr>
        <w:pStyle w:val="Tese-Normal"/>
      </w:pPr>
      <w:r>
        <w:lastRenderedPageBreak/>
        <w:t xml:space="preserve">Visualizamos o </w:t>
      </w:r>
      <w:r w:rsidRPr="00341FCD">
        <w:t xml:space="preserve">efeito dominó </w:t>
      </w:r>
      <w:r>
        <w:t xml:space="preserve">no contexto da PoC como uma propagação silenciosa em uma rede, numa alusão a uma contaminação de um vírus em uma rede de computadores, e sendo descrito como uma interpretação errônea e uma compreensão incorreta do que acontece no mundo da PoC. </w:t>
      </w:r>
    </w:p>
    <w:p w14:paraId="7CB929A1" w14:textId="77777777" w:rsidR="00BF54B7" w:rsidRDefault="00BF54B7" w:rsidP="00BF54B7">
      <w:pPr>
        <w:pStyle w:val="Tese-Normal"/>
      </w:pPr>
      <w:r>
        <w:t xml:space="preserve">Por outras palavras, entendemos que somente a hermenêutica (ou seja, uma interpretação e compreensão de resultados da PoC sem uma contextualização ou uma intepretação e compreensão sem uma fundamentação em um modelo de contexto de práticas da PoC) não seja suficiente para conter esse efeito em cascata, onde os seus praticantes, as organizações, e as comunidades de prática podem se basear em uma “má construção ou uso do conhecimento”, motivando o aumento de inferências e interpretações deficientes a respeito dos resultados e da atividade da PoC. </w:t>
      </w:r>
    </w:p>
    <w:p w14:paraId="667EF61A" w14:textId="77777777" w:rsidR="00BF54B7" w:rsidRDefault="00BF54B7" w:rsidP="00BF54B7">
      <w:pPr>
        <w:pStyle w:val="Tese-Normal"/>
        <w:rPr>
          <w:rFonts w:eastAsiaTheme="minorEastAsia"/>
        </w:rPr>
      </w:pPr>
      <w:r w:rsidRPr="0050469B">
        <w:rPr>
          <w:rFonts w:eastAsiaTheme="minorEastAsia"/>
        </w:rPr>
        <w:t xml:space="preserve">Assim, a hermenêutica procura identificar um comportamento que expresse um mundo percebido, </w:t>
      </w:r>
      <w:r>
        <w:rPr>
          <w:rFonts w:eastAsiaTheme="minorEastAsia"/>
        </w:rPr>
        <w:t>como por exemplo a formação das redes de conhecimento na</w:t>
      </w:r>
      <w:r w:rsidRPr="0050469B">
        <w:rPr>
          <w:rFonts w:eastAsiaTheme="minorEastAsia"/>
        </w:rPr>
        <w:t xml:space="preserve"> PoC, além da compreensão desse mundo que se interpreta e explica </w:t>
      </w:r>
      <w:r>
        <w:rPr>
          <w:rFonts w:eastAsiaTheme="minorEastAsia"/>
        </w:rPr>
        <w:t>um certo</w:t>
      </w:r>
      <w:r w:rsidRPr="0050469B">
        <w:rPr>
          <w:rFonts w:eastAsiaTheme="minorEastAsia"/>
        </w:rPr>
        <w:t xml:space="preserve"> comportamento</w:t>
      </w:r>
      <w:r>
        <w:rPr>
          <w:rFonts w:eastAsiaTheme="minorEastAsia"/>
        </w:rPr>
        <w:t xml:space="preserve">. </w:t>
      </w:r>
    </w:p>
    <w:p w14:paraId="2FB443F3" w14:textId="77777777" w:rsidR="00BF54B7" w:rsidRDefault="00BF54B7" w:rsidP="00BF54B7">
      <w:pPr>
        <w:pStyle w:val="Tese-Normal"/>
        <w:rPr>
          <w:rFonts w:eastAsiaTheme="minorEastAsia"/>
        </w:rPr>
      </w:pPr>
      <w:r>
        <w:rPr>
          <w:rFonts w:eastAsiaTheme="minorEastAsia"/>
        </w:rPr>
        <w:t xml:space="preserve">Portanto, conforme podemos observar na Figura 148, todo entendimento no contexto da PoC nasce com preconceitos, onde adotamos, modificamos ou rejeitamos esses preconceitos à medida que o desenvolvimento dessa atividade prossegue. Por outras palavras, o desenvolvimento prossegue em um “círculo hermenêutico” (veja o círculo da interpretação e compreensão na Figura 148), um movimento </w:t>
      </w:r>
      <w:r w:rsidRPr="00067A8A">
        <w:rPr>
          <w:rFonts w:eastAsiaTheme="minorEastAsia"/>
        </w:rPr>
        <w:t xml:space="preserve">um movimento de vaivém entre </w:t>
      </w:r>
      <w:r>
        <w:rPr>
          <w:rFonts w:eastAsiaTheme="minorEastAsia"/>
        </w:rPr>
        <w:t>esses</w:t>
      </w:r>
      <w:r w:rsidRPr="00067A8A">
        <w:rPr>
          <w:rFonts w:eastAsiaTheme="minorEastAsia"/>
        </w:rPr>
        <w:t xml:space="preserve"> preconceitos que </w:t>
      </w:r>
      <w:r>
        <w:rPr>
          <w:rFonts w:eastAsiaTheme="minorEastAsia"/>
        </w:rPr>
        <w:t>l</w:t>
      </w:r>
      <w:r w:rsidRPr="00067A8A">
        <w:rPr>
          <w:rFonts w:eastAsiaTheme="minorEastAsia"/>
        </w:rPr>
        <w:t>e</w:t>
      </w:r>
      <w:r>
        <w:rPr>
          <w:rFonts w:eastAsiaTheme="minorEastAsia"/>
        </w:rPr>
        <w:t xml:space="preserve">va as práticas no contexto da PoC e o conhecimento que tiramos desse movimento. </w:t>
      </w:r>
    </w:p>
    <w:p w14:paraId="319F8876" w14:textId="77777777" w:rsidR="00BF54B7" w:rsidRDefault="00BF54B7" w:rsidP="00BF54B7">
      <w:pPr>
        <w:pStyle w:val="Tese-Normal"/>
        <w:rPr>
          <w:rFonts w:eastAsiaTheme="minorEastAsia"/>
        </w:rPr>
      </w:pPr>
      <w:r>
        <w:rPr>
          <w:rFonts w:eastAsiaTheme="minorEastAsia"/>
        </w:rPr>
        <w:t>Assim,</w:t>
      </w:r>
      <w:r w:rsidRPr="0050469B">
        <w:rPr>
          <w:rFonts w:eastAsiaTheme="minorEastAsia"/>
        </w:rPr>
        <w:t xml:space="preserve"> </w:t>
      </w:r>
      <w:r>
        <w:rPr>
          <w:rFonts w:eastAsiaTheme="minorEastAsia"/>
        </w:rPr>
        <w:t>caso</w:t>
      </w:r>
      <w:r w:rsidRPr="0050469B">
        <w:rPr>
          <w:rFonts w:eastAsiaTheme="minorEastAsia"/>
        </w:rPr>
        <w:t xml:space="preserve"> não houvesse preconceitos para modificar, a compreensão seria impossível</w:t>
      </w:r>
      <w:r>
        <w:rPr>
          <w:rFonts w:eastAsiaTheme="minorEastAsia"/>
        </w:rPr>
        <w:t xml:space="preserve"> e desnecessária</w:t>
      </w:r>
      <w:r w:rsidRPr="0050469B">
        <w:rPr>
          <w:rFonts w:eastAsiaTheme="minorEastAsia"/>
        </w:rPr>
        <w:t xml:space="preserve">. No entanto, o </w:t>
      </w:r>
      <w:r>
        <w:rPr>
          <w:rFonts w:eastAsiaTheme="minorEastAsia"/>
        </w:rPr>
        <w:t>praticante no contexto da PoC</w:t>
      </w:r>
      <w:r w:rsidRPr="0050469B">
        <w:rPr>
          <w:rFonts w:eastAsiaTheme="minorEastAsia"/>
        </w:rPr>
        <w:t xml:space="preserve"> não é um </w:t>
      </w:r>
      <w:r>
        <w:rPr>
          <w:rFonts w:eastAsiaTheme="minorEastAsia"/>
        </w:rPr>
        <w:t>nó</w:t>
      </w:r>
      <w:r w:rsidRPr="0050469B">
        <w:rPr>
          <w:rFonts w:eastAsiaTheme="minorEastAsia"/>
        </w:rPr>
        <w:t xml:space="preserve"> isolado</w:t>
      </w:r>
      <w:r>
        <w:rPr>
          <w:rFonts w:eastAsiaTheme="minorEastAsia"/>
        </w:rPr>
        <w:t xml:space="preserve"> na rede de conhecimento da PoC, onde</w:t>
      </w:r>
      <w:r w:rsidRPr="0050469B">
        <w:rPr>
          <w:rFonts w:eastAsiaTheme="minorEastAsia"/>
        </w:rPr>
        <w:t xml:space="preserve"> </w:t>
      </w:r>
      <w:r>
        <w:rPr>
          <w:rFonts w:eastAsiaTheme="minorEastAsia"/>
        </w:rPr>
        <w:t>esse</w:t>
      </w:r>
      <w:r w:rsidRPr="0050469B">
        <w:rPr>
          <w:rFonts w:eastAsiaTheme="minorEastAsia"/>
        </w:rPr>
        <w:t xml:space="preserve"> praticante </w:t>
      </w:r>
      <w:r>
        <w:rPr>
          <w:rFonts w:eastAsiaTheme="minorEastAsia"/>
        </w:rPr>
        <w:t xml:space="preserve">e o conhecimento </w:t>
      </w:r>
      <w:r w:rsidRPr="0050469B">
        <w:rPr>
          <w:rFonts w:eastAsiaTheme="minorEastAsia"/>
        </w:rPr>
        <w:t>vive</w:t>
      </w:r>
      <w:r>
        <w:rPr>
          <w:rFonts w:eastAsiaTheme="minorEastAsia"/>
        </w:rPr>
        <w:t>m</w:t>
      </w:r>
      <w:r w:rsidRPr="0050469B">
        <w:rPr>
          <w:rFonts w:eastAsiaTheme="minorEastAsia"/>
        </w:rPr>
        <w:t xml:space="preserve"> em um determinado contexto</w:t>
      </w:r>
      <w:r>
        <w:rPr>
          <w:rFonts w:eastAsiaTheme="minorEastAsia"/>
        </w:rPr>
        <w:t>. Ambos</w:t>
      </w:r>
      <w:r w:rsidRPr="0050469B">
        <w:rPr>
          <w:rFonts w:eastAsiaTheme="minorEastAsia"/>
        </w:rPr>
        <w:t xml:space="preserve"> interage</w:t>
      </w:r>
      <w:r>
        <w:rPr>
          <w:rFonts w:eastAsiaTheme="minorEastAsia"/>
        </w:rPr>
        <w:t>m</w:t>
      </w:r>
      <w:r w:rsidRPr="0050469B">
        <w:rPr>
          <w:rFonts w:eastAsiaTheme="minorEastAsia"/>
        </w:rPr>
        <w:t xml:space="preserve"> com esse contexto; ao mesmo tempo, </w:t>
      </w:r>
      <w:r w:rsidRPr="0050469B">
        <w:rPr>
          <w:rFonts w:eastAsiaTheme="minorEastAsia"/>
          <w:noProof/>
        </w:rPr>
        <w:t>ele</w:t>
      </w:r>
      <w:r>
        <w:rPr>
          <w:rFonts w:eastAsiaTheme="minorEastAsia"/>
          <w:noProof/>
        </w:rPr>
        <w:t>s</w:t>
      </w:r>
      <w:r w:rsidRPr="0050469B">
        <w:rPr>
          <w:rFonts w:eastAsiaTheme="minorEastAsia"/>
          <w:noProof/>
        </w:rPr>
        <w:t xml:space="preserve"> influencia</w:t>
      </w:r>
      <w:r>
        <w:rPr>
          <w:rFonts w:eastAsiaTheme="minorEastAsia"/>
          <w:noProof/>
        </w:rPr>
        <w:t>m</w:t>
      </w:r>
      <w:r w:rsidRPr="0050469B">
        <w:rPr>
          <w:rFonts w:eastAsiaTheme="minorEastAsia"/>
        </w:rPr>
        <w:t xml:space="preserve"> e </w:t>
      </w:r>
      <w:r>
        <w:rPr>
          <w:rFonts w:eastAsiaTheme="minorEastAsia"/>
        </w:rPr>
        <w:t>são</w:t>
      </w:r>
      <w:r w:rsidRPr="0050469B">
        <w:rPr>
          <w:rFonts w:eastAsiaTheme="minorEastAsia"/>
        </w:rPr>
        <w:t xml:space="preserve"> influenciado</w:t>
      </w:r>
      <w:r>
        <w:rPr>
          <w:rFonts w:eastAsiaTheme="minorEastAsia"/>
        </w:rPr>
        <w:t>s</w:t>
      </w:r>
      <w:r w:rsidRPr="0050469B">
        <w:rPr>
          <w:rFonts w:eastAsiaTheme="minorEastAsia"/>
        </w:rPr>
        <w:t xml:space="preserve"> pelo contexto</w:t>
      </w:r>
      <w:r>
        <w:rPr>
          <w:rFonts w:eastAsiaTheme="minorEastAsia"/>
        </w:rPr>
        <w:t xml:space="preserve">. </w:t>
      </w:r>
    </w:p>
    <w:p w14:paraId="5042DFC6" w14:textId="77777777" w:rsidR="00BF54B7" w:rsidRDefault="00BF54B7" w:rsidP="00BF54B7">
      <w:pPr>
        <w:pStyle w:val="Tese-Normal"/>
      </w:pPr>
      <w:r>
        <w:t>Portanto, a</w:t>
      </w:r>
      <w:r w:rsidRPr="008F2ADE">
        <w:t xml:space="preserve"> hermenêutica se apresenta no tempo presente, na cultura de um grupo particular, para buscar o significado que vem do passado ou até do presente, de uma visão de mundo própria, envolvendo em um único movimento o ser que entende e o que é compreendido, que é especificamente o que acontece </w:t>
      </w:r>
      <w:r>
        <w:t>no mundo da PoC</w:t>
      </w:r>
      <w:r w:rsidRPr="008F2ADE">
        <w:t xml:space="preserve">. </w:t>
      </w:r>
    </w:p>
    <w:p w14:paraId="308F7EA8" w14:textId="77777777" w:rsidR="00BF54B7" w:rsidRPr="0044563A" w:rsidRDefault="00BF54B7" w:rsidP="00BF54B7">
      <w:pPr>
        <w:pStyle w:val="Tese-Normal"/>
      </w:pPr>
      <w:r w:rsidRPr="008F2ADE">
        <w:lastRenderedPageBreak/>
        <w:t xml:space="preserve">Assim, </w:t>
      </w:r>
      <w:r>
        <w:t>refletir a respeito do</w:t>
      </w:r>
      <w:r w:rsidRPr="008F2ADE">
        <w:t xml:space="preserve"> que acontece no</w:t>
      </w:r>
      <w:r>
        <w:t xml:space="preserve"> mundo da PoC apoiada</w:t>
      </w:r>
      <w:r w:rsidRPr="008F2ADE">
        <w:t xml:space="preserve"> </w:t>
      </w:r>
      <w:r>
        <w:t>na</w:t>
      </w:r>
      <w:r w:rsidRPr="008F2ADE">
        <w:t xml:space="preserve"> hermenêutica pode revelar problemas e ajudar a esclarecer e entender a dimensão da </w:t>
      </w:r>
      <w:r>
        <w:t>produção</w:t>
      </w:r>
      <w:r w:rsidRPr="008F2ADE">
        <w:t xml:space="preserve"> de sentido ou </w:t>
      </w:r>
      <w:r>
        <w:t>d</w:t>
      </w:r>
      <w:r w:rsidRPr="008F2ADE">
        <w:t xml:space="preserve">os fenômenos inerentes </w:t>
      </w:r>
      <w:r>
        <w:t>ao modelo de contexto de práticas de PoC.</w:t>
      </w:r>
    </w:p>
    <w:p w14:paraId="68CC5778" w14:textId="4B8B9650" w:rsidR="00E2736E" w:rsidRDefault="00E2736E" w:rsidP="002A7F45">
      <w:pPr>
        <w:pStyle w:val="Tese-Heading2"/>
      </w:pPr>
      <w:bookmarkStart w:id="1839" w:name="_Toc68502475"/>
      <w:r w:rsidRPr="0050469B">
        <w:t>7.</w:t>
      </w:r>
      <w:r>
        <w:t>2</w:t>
      </w:r>
      <w:r w:rsidRPr="0050469B">
        <w:t xml:space="preserve"> </w:t>
      </w:r>
      <w:r>
        <w:t xml:space="preserve">A hermenêutica </w:t>
      </w:r>
      <w:r w:rsidR="00824FF9">
        <w:t>e os</w:t>
      </w:r>
      <w:r>
        <w:t xml:space="preserve"> </w:t>
      </w:r>
      <w:r w:rsidR="00824FF9">
        <w:t>cenários na PoC</w:t>
      </w:r>
      <w:bookmarkEnd w:id="1839"/>
    </w:p>
    <w:p w14:paraId="31260C5E" w14:textId="6DD2219E" w:rsidR="00CA72AA" w:rsidRDefault="00CA72AA" w:rsidP="00CA72AA">
      <w:pPr>
        <w:pStyle w:val="Tese-Normal"/>
      </w:pPr>
      <w:r w:rsidRPr="000C0100">
        <w:t xml:space="preserve">Nesta seção, </w:t>
      </w:r>
      <w:r>
        <w:t>apresentamos nossas reflexões, em relação a cinco distintos cenários no contexto da PoC,</w:t>
      </w:r>
      <w:r w:rsidRPr="000C0100">
        <w:t xml:space="preserve"> apoiad</w:t>
      </w:r>
      <w:r>
        <w:t>a</w:t>
      </w:r>
      <w:r w:rsidRPr="000C0100">
        <w:t xml:space="preserve">s na hermenêutica filosófica de </w:t>
      </w:r>
      <w:r w:rsidRPr="000C0100">
        <w:fldChar w:fldCharType="begin" w:fldLock="1"/>
      </w:r>
      <w:r w:rsidRPr="000C0100">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w:t>
      </w:r>
      <w:r w:rsidRPr="000C0100">
        <w:fldChar w:fldCharType="end"/>
      </w:r>
      <w:r w:rsidRPr="000C0100">
        <w:t xml:space="preserve"> e nos princípios hermenêuticos propostos por </w:t>
      </w:r>
      <w:r w:rsidRPr="000C0100">
        <w:fldChar w:fldCharType="begin" w:fldLock="1"/>
      </w:r>
      <w:r w:rsidRPr="000C0100">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rsidRPr="000C0100">
        <w:fldChar w:fldCharType="separate"/>
      </w:r>
      <w:r w:rsidRPr="000C0100">
        <w:rPr>
          <w:noProof/>
        </w:rPr>
        <w:t>Klein &amp; Myers (1999)</w:t>
      </w:r>
      <w:r w:rsidRPr="000C0100">
        <w:fldChar w:fldCharType="end"/>
      </w:r>
      <w:r>
        <w:t xml:space="preserve">. </w:t>
      </w:r>
    </w:p>
    <w:p w14:paraId="1BB540E7" w14:textId="77777777" w:rsidR="00CA72AA" w:rsidRDefault="00CA72AA" w:rsidP="00CA72AA">
      <w:pPr>
        <w:pStyle w:val="Tese-Normal"/>
      </w:pPr>
      <w:r w:rsidRPr="000C0100">
        <w:t xml:space="preserve">No contexto de nossa investigação, entendemos a hermenêutica como algo inerente à existência desses praticantes no contexto da PoC, onde a interpretação no mundo da PoC se fundamenta em atividades desenvolvidas constantemente, de uma forma ou de outra, realizada por essas pessoas (ou seja, os atores no contexto da PoC) acerca das coisas (ou seja, os artefatos tecnológicos e de mediação), de outras pessoas ou delas mesmo. </w:t>
      </w:r>
    </w:p>
    <w:p w14:paraId="13878DBA" w14:textId="77777777" w:rsidR="00CA72AA" w:rsidRPr="000C0100" w:rsidRDefault="00CA72AA" w:rsidP="00CA72AA">
      <w:pPr>
        <w:pStyle w:val="Tese-Normal"/>
      </w:pPr>
      <w:r w:rsidRPr="000C0100">
        <w:t>Por outras palavras, recorremos aos princípios da hermenêutica, que ofereceu os fundamentos necessários para que fosse possível entender a forma como os praticantes se comportam no contexto da compreensão e interpretação no contexto da PoC.</w:t>
      </w:r>
      <w:r>
        <w:t xml:space="preserve"> </w:t>
      </w:r>
      <w:r w:rsidRPr="000C0100">
        <w:t>Portanto, concluímos que todas as nossas reflexões no contexto da PoC, de uma forma ou de outra, se fundamentam nos princípios hermenêuticos.</w:t>
      </w:r>
    </w:p>
    <w:p w14:paraId="5254C7B3" w14:textId="77777777" w:rsidR="00CA72AA" w:rsidRPr="000C0100" w:rsidRDefault="00CA72AA" w:rsidP="00CA72AA">
      <w:pPr>
        <w:pStyle w:val="Tese-Normal"/>
      </w:pPr>
      <w:r w:rsidRPr="000C0100">
        <w:t xml:space="preserve">Segundo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a interpretação não é um complemento para a compreensão, mas </w:t>
      </w:r>
      <w:r>
        <w:t xml:space="preserve">uma </w:t>
      </w:r>
      <w:r w:rsidRPr="000C0100">
        <w:t>“explicit form of understanding”</w:t>
      </w:r>
      <w:r>
        <w:t xml:space="preserve">, onde </w:t>
      </w:r>
      <w:r w:rsidRPr="000C0100">
        <w:t xml:space="preserve">“understanding is always interpretation” </w:t>
      </w:r>
      <w:r w:rsidRPr="000C0100">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 p. 318)","plainTextFormattedCitation":"(Gadamer,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 p. 318)</w:t>
      </w:r>
      <w:r w:rsidRPr="000C0100">
        <w:fldChar w:fldCharType="end"/>
      </w:r>
      <w:r w:rsidRPr="000C0100">
        <w:t xml:space="preserve">. Assim sendo, apresentamos uma reflexão de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que entendemos como relevante ao contexto de nossa investigação e a hermenêutica no contexto da PoC, onde:</w:t>
      </w:r>
    </w:p>
    <w:p w14:paraId="197E0189" w14:textId="77777777" w:rsidR="00CA72AA" w:rsidRPr="000C0100" w:rsidRDefault="00CA72AA" w:rsidP="00CA72AA">
      <w:pPr>
        <w:pStyle w:val="Tese-Citao-Direta"/>
      </w:pPr>
      <w:r w:rsidRPr="000C0100">
        <w:t xml:space="preserve">So, if understanding is made manifest through interpretation and the interpreter is inevitably implicated in what is being interpreted, then all understanding necessarily involves an element of self-understanding. Gadamer elaborated this insight with reference to the notion of ‘application’, which he understood as being implicit in all understanding from the moment of its inception. It is not that understanding is achieved and then applied, but that the application is intrinsic to the process of understanding: ‘in all understanding an application occurs, such that the person who is understanding is himself or herself right there in the understood meaning. He or she belongs to the subject-matter that he or she is understanding … Everyone who understands something understands himself or herself in it’ (original emphases, Gadamer 2001, 47–48) The hermeneutical task, as Gadamer defines </w:t>
      </w:r>
      <w:r w:rsidRPr="000C0100">
        <w:lastRenderedPageBreak/>
        <w:t>it, is to locate oneself within one’s own field—or, as he would put it, ‘tradition’—of understanding: a task that inevitably takes time since it is only over time that we become aware of how our various acts of understanding impact upon our self-understanding</w:t>
      </w:r>
    </w:p>
    <w:p w14:paraId="120DA0A4" w14:textId="77777777" w:rsidR="00CA72AA" w:rsidRDefault="00CA72AA" w:rsidP="00CA72AA">
      <w:pPr>
        <w:pStyle w:val="Tese-Normal"/>
      </w:pPr>
      <w:r>
        <w:t xml:space="preserve">Portanto, inspirados em Gadamer, que afirma que </w:t>
      </w:r>
      <w:r w:rsidRPr="00866906">
        <w:t xml:space="preserve">toda compreensão é interpretativa, pois acontece dentro do círculo hermenêutico, no qual o intérprete se move de um significado projetado do todo para as partes, e então </w:t>
      </w:r>
      <w:r>
        <w:t xml:space="preserve">de </w:t>
      </w:r>
      <w:r w:rsidRPr="00866906">
        <w:t>volta para o todo</w:t>
      </w:r>
      <w:r>
        <w:t>, concluímos que a gestão de conhecimento no contexto da PoC necessita ser fundamentada na combinação de um modelo conceitual-relacional de contexto de práticas e os princípios hermenêuticos, onde a aplicação isolada de uma prática ou uma interpretação desacompanhada de um contexto pode contribuir para o aumento da probabilidade do efeito dominó na PoC, como por exemplo:</w:t>
      </w:r>
    </w:p>
    <w:p w14:paraId="2FD86C13" w14:textId="77777777" w:rsidR="00CA72AA" w:rsidRPr="00C94B44" w:rsidRDefault="00CA72AA" w:rsidP="00CA72AA">
      <w:pPr>
        <w:pStyle w:val="Tese-110-movimentos-cenrios"/>
      </w:pPr>
      <w:r w:rsidRPr="0050469B">
        <w:t>“Here are the final results. We will send the final documentation in a couple of days. Could you please double check if they have any default template to document all the results or if they are OK without any predefined format? I plan to send all log files from the workload tool combined with the performance stats we collected on the storage layer. I would like to take this opportunity and thanks all involved in this PoC for this great accomplishment: (1) 4 K Random Read – expected results: 1 M IOPS and 0.4 ms latency – actual results: ~ 2 M IOPS and 0.24 ms latency; and (2) 80% Random (70% reads/30% writes) @19 KB and 20% Sequential (50% reads/50% writes) @2 M – expected results: 340 K IOPS and 0.5 ms latency – actual results: ~ 750 K IOPS and 0.35 ms.”</w:t>
      </w:r>
    </w:p>
    <w:p w14:paraId="1CB6ED18" w14:textId="600F082D" w:rsidR="00CA72AA" w:rsidRPr="00F6792B" w:rsidRDefault="00CA72AA" w:rsidP="00CA72AA">
      <w:pPr>
        <w:pStyle w:val="Tese-Normal"/>
      </w:pPr>
      <w:r>
        <w:t xml:space="preserve">Conforme podemos visualizar no trecho (cenário) acima, observamos resultados finais de dois experimentos na atividade da PoC, que apesar de alguns detalhes apresentados, destacamos a falta de um contexto de modo a contribuir para o entendimento de </w:t>
      </w:r>
      <w:r w:rsidRPr="00F6792B">
        <w:t>um significado projetado do todo para as partes</w:t>
      </w:r>
      <w:r>
        <w:t xml:space="preserve"> e vice-versa, onde</w:t>
      </w:r>
      <w:r w:rsidRPr="00F6792B">
        <w:t xml:space="preserve"> podemos estabelecer algumas </w:t>
      </w:r>
      <w:r>
        <w:t>interpretações</w:t>
      </w:r>
      <w:r w:rsidRPr="00F6792B">
        <w:t>, como por exemplo:</w:t>
      </w:r>
    </w:p>
    <w:p w14:paraId="30B2838B" w14:textId="77777777" w:rsidR="00CA72AA" w:rsidRDefault="00CA72AA" w:rsidP="00CA72AA">
      <w:pPr>
        <w:pStyle w:val="Tese-Lista"/>
        <w:rPr>
          <w:lang w:val="pt-BR"/>
        </w:rPr>
      </w:pPr>
      <w:r w:rsidRPr="009933D6">
        <w:rPr>
          <w:lang w:val="pt-BR"/>
        </w:rPr>
        <w:t xml:space="preserve">Podemos observar </w:t>
      </w:r>
      <w:r>
        <w:rPr>
          <w:lang w:val="pt-BR"/>
        </w:rPr>
        <w:t>na</w:t>
      </w:r>
      <w:r w:rsidRPr="009933D6">
        <w:rPr>
          <w:lang w:val="pt-BR"/>
        </w:rPr>
        <w:t xml:space="preserve"> documentação</w:t>
      </w:r>
      <w:r>
        <w:rPr>
          <w:lang w:val="pt-BR"/>
        </w:rPr>
        <w:t>,</w:t>
      </w:r>
      <w:r w:rsidRPr="009933D6">
        <w:rPr>
          <w:lang w:val="pt-BR"/>
        </w:rPr>
        <w:t xml:space="preserve"> que o artefato tecnológico teve um desempenho de 2M de IOPS em um tempo de resposta de 0.24 ms. Entretanto, não podemos simplesmente assumir isso como uma </w:t>
      </w:r>
      <w:r>
        <w:rPr>
          <w:lang w:val="pt-BR"/>
        </w:rPr>
        <w:t>“</w:t>
      </w:r>
      <w:r w:rsidRPr="009933D6">
        <w:rPr>
          <w:lang w:val="pt-BR"/>
        </w:rPr>
        <w:t xml:space="preserve">verdade absoluta” (ou seja, </w:t>
      </w:r>
      <w:r>
        <w:rPr>
          <w:lang w:val="pt-BR"/>
        </w:rPr>
        <w:t xml:space="preserve">um </w:t>
      </w:r>
      <w:r w:rsidRPr="009933D6">
        <w:rPr>
          <w:lang w:val="pt-BR"/>
        </w:rPr>
        <w:t xml:space="preserve">conhecimento absoluto que pode ser aplicado </w:t>
      </w:r>
      <w:r>
        <w:rPr>
          <w:lang w:val="pt-BR"/>
        </w:rPr>
        <w:t xml:space="preserve">integralmente </w:t>
      </w:r>
      <w:r w:rsidRPr="009933D6">
        <w:rPr>
          <w:lang w:val="pt-BR"/>
        </w:rPr>
        <w:t>em qualquer context</w:t>
      </w:r>
      <w:r>
        <w:rPr>
          <w:lang w:val="pt-BR"/>
        </w:rPr>
        <w:t>o</w:t>
      </w:r>
      <w:r w:rsidRPr="009933D6">
        <w:rPr>
          <w:lang w:val="pt-BR"/>
        </w:rPr>
        <w:t xml:space="preserve">). </w:t>
      </w:r>
      <w:r>
        <w:rPr>
          <w:lang w:val="pt-BR"/>
        </w:rPr>
        <w:t>Assim sendo, não questionamos</w:t>
      </w:r>
      <w:r w:rsidRPr="009933D6">
        <w:rPr>
          <w:lang w:val="pt-BR"/>
        </w:rPr>
        <w:t xml:space="preserve"> o fato </w:t>
      </w:r>
      <w:r>
        <w:rPr>
          <w:lang w:val="pt-BR"/>
        </w:rPr>
        <w:t xml:space="preserve">desse </w:t>
      </w:r>
      <w:r w:rsidRPr="009933D6">
        <w:rPr>
          <w:lang w:val="pt-BR"/>
        </w:rPr>
        <w:t xml:space="preserve">artefato tecnológico </w:t>
      </w:r>
      <w:r>
        <w:rPr>
          <w:lang w:val="pt-BR"/>
        </w:rPr>
        <w:t>ser</w:t>
      </w:r>
      <w:r w:rsidRPr="009933D6">
        <w:rPr>
          <w:lang w:val="pt-BR"/>
        </w:rPr>
        <w:t xml:space="preserve"> capaz </w:t>
      </w:r>
      <w:r>
        <w:rPr>
          <w:lang w:val="pt-BR"/>
        </w:rPr>
        <w:t>de alcançar esse</w:t>
      </w:r>
      <w:r w:rsidRPr="009933D6">
        <w:rPr>
          <w:lang w:val="pt-BR"/>
        </w:rPr>
        <w:t xml:space="preserve"> </w:t>
      </w:r>
      <w:r>
        <w:rPr>
          <w:lang w:val="pt-BR"/>
        </w:rPr>
        <w:t>desempenho, mas qual foi a construção do contexto (ou seja, a formação de sua rede de conhecimento) que contribuiu para a produção dessa verdade? Por outras palavras, entendemos a produção de sentido no contexto da PoC como um produto da intepretação e compreensão dos seus praticantes e, sempre, associada a um contexto.</w:t>
      </w:r>
    </w:p>
    <w:p w14:paraId="4B6D2C75" w14:textId="77777777" w:rsidR="00CA72AA" w:rsidRDefault="00CA72AA" w:rsidP="00CA72AA">
      <w:pPr>
        <w:pStyle w:val="Tese-Lista"/>
        <w:rPr>
          <w:lang w:val="pt-BR"/>
        </w:rPr>
      </w:pPr>
      <w:r w:rsidRPr="009E5254">
        <w:rPr>
          <w:lang w:val="pt-BR"/>
        </w:rPr>
        <w:t xml:space="preserve">Dessa forma, não </w:t>
      </w:r>
      <w:r>
        <w:rPr>
          <w:lang w:val="pt-BR"/>
        </w:rPr>
        <w:t>entendemos</w:t>
      </w:r>
      <w:r w:rsidRPr="009E5254">
        <w:rPr>
          <w:lang w:val="pt-BR"/>
        </w:rPr>
        <w:t xml:space="preserve"> como uma descrição de um contexto, </w:t>
      </w:r>
      <w:r>
        <w:rPr>
          <w:lang w:val="pt-BR"/>
        </w:rPr>
        <w:t xml:space="preserve">um emaranhado de resultados como fruto do conjunto de práticas no contexto da PoC. Entendemos </w:t>
      </w:r>
      <w:r>
        <w:rPr>
          <w:lang w:val="pt-BR"/>
        </w:rPr>
        <w:lastRenderedPageBreak/>
        <w:t xml:space="preserve">que esses resultados foram </w:t>
      </w:r>
      <w:r w:rsidRPr="009E5254">
        <w:rPr>
          <w:lang w:val="pt-BR"/>
        </w:rPr>
        <w:t>desenvolvidos a partir da interpretação e compreensão de um praticante em um mundo da PoC, um mundo que</w:t>
      </w:r>
      <w:r>
        <w:rPr>
          <w:lang w:val="pt-BR"/>
        </w:rPr>
        <w:t>,</w:t>
      </w:r>
      <w:r w:rsidRPr="009E5254">
        <w:rPr>
          <w:lang w:val="pt-BR"/>
        </w:rPr>
        <w:t xml:space="preserve"> apesar de conhecermos</w:t>
      </w:r>
      <w:r>
        <w:rPr>
          <w:lang w:val="pt-BR"/>
        </w:rPr>
        <w:t xml:space="preserve"> (ou seja, no papel de um praticante)</w:t>
      </w:r>
      <w:r w:rsidRPr="009E5254">
        <w:rPr>
          <w:lang w:val="pt-BR"/>
        </w:rPr>
        <w:t xml:space="preserve">, não </w:t>
      </w:r>
      <w:r>
        <w:rPr>
          <w:lang w:val="pt-BR"/>
        </w:rPr>
        <w:t>se apresenta e caracteriza</w:t>
      </w:r>
      <w:r w:rsidRPr="009E5254">
        <w:rPr>
          <w:lang w:val="pt-BR"/>
        </w:rPr>
        <w:t xml:space="preserve"> </w:t>
      </w:r>
      <w:r>
        <w:rPr>
          <w:lang w:val="pt-BR"/>
        </w:rPr>
        <w:t xml:space="preserve">como o </w:t>
      </w:r>
      <w:r w:rsidRPr="009E5254">
        <w:rPr>
          <w:lang w:val="pt-BR"/>
        </w:rPr>
        <w:t xml:space="preserve">mesmo mundo </w:t>
      </w:r>
      <w:r>
        <w:rPr>
          <w:lang w:val="pt-BR"/>
        </w:rPr>
        <w:t xml:space="preserve">a </w:t>
      </w:r>
      <w:r w:rsidRPr="009E5254">
        <w:rPr>
          <w:lang w:val="pt-BR"/>
        </w:rPr>
        <w:t>todo o momento.</w:t>
      </w:r>
      <w:r>
        <w:rPr>
          <w:lang w:val="pt-BR"/>
        </w:rPr>
        <w:t xml:space="preserve"> Por outras palavras, podemos visualizar o contexto da PoC como uma rede complexa de conhecimento, que apesar dessa atividade possuir algumas similaridades em relação a outras PoC, sua formação (ou seja, seus nós, suas conexões, e seus estados de percolação) diferem de uma PoC para outra.</w:t>
      </w:r>
    </w:p>
    <w:p w14:paraId="364F70DA" w14:textId="77777777" w:rsidR="00CA72AA" w:rsidRDefault="00CA72AA" w:rsidP="00CA72AA">
      <w:pPr>
        <w:pStyle w:val="Tese-Lista"/>
        <w:rPr>
          <w:lang w:val="pt-BR"/>
        </w:rPr>
      </w:pPr>
      <w:r>
        <w:rPr>
          <w:lang w:val="pt-BR"/>
        </w:rPr>
        <w:t xml:space="preserve">Durante nossas observações e participação no mundo da PoC, observamos em diversas situações, um pensamento do lado dos seus praticantes que os resultados finais se caracterizam como a fase final da atividade da PoC, ou seja, a “verdade absoluta” na PoC. Por outras palavras, notamos diversos praticantes utilizando esses resultados de modo a contribuir para uma produção de sentido em outras PoC, mas sem uma devida interpretação e compreensão do contexto. </w:t>
      </w:r>
    </w:p>
    <w:p w14:paraId="20A927B3" w14:textId="77777777" w:rsidR="00CA72AA" w:rsidRDefault="00CA72AA" w:rsidP="00CA72AA">
      <w:pPr>
        <w:pStyle w:val="Tese-Lista"/>
        <w:rPr>
          <w:lang w:val="pt-BR"/>
        </w:rPr>
      </w:pPr>
      <w:r>
        <w:rPr>
          <w:lang w:val="pt-BR"/>
        </w:rPr>
        <w:t xml:space="preserve">Por exemplo, </w:t>
      </w:r>
      <w:r>
        <w:rPr>
          <w:b/>
          <w:bCs/>
          <w:lang w:val="pt-BR"/>
        </w:rPr>
        <w:t>se</w:t>
      </w:r>
      <w:r>
        <w:rPr>
          <w:lang w:val="pt-BR"/>
        </w:rPr>
        <w:t xml:space="preserve"> </w:t>
      </w:r>
      <w:r w:rsidRPr="00AF2538">
        <w:rPr>
          <w:b/>
          <w:bCs/>
          <w:lang w:val="pt-BR"/>
        </w:rPr>
        <w:t>refletirmos a respeito d</w:t>
      </w:r>
      <w:r>
        <w:rPr>
          <w:b/>
          <w:bCs/>
          <w:lang w:val="pt-BR"/>
        </w:rPr>
        <w:t xml:space="preserve">esse </w:t>
      </w:r>
      <w:r w:rsidRPr="00AF2538">
        <w:rPr>
          <w:b/>
          <w:bCs/>
          <w:lang w:val="pt-BR"/>
        </w:rPr>
        <w:t>cenário sem uma contextualização</w:t>
      </w:r>
      <w:r>
        <w:rPr>
          <w:lang w:val="pt-BR"/>
        </w:rPr>
        <w:t xml:space="preserve"> (nossa ênfase), será que podemos assumir como “verdade absoluta”, que o artefato tecnológico será capaz de apresentar o mesmo desempenho utilizando qualquer aplicação de sistema ou ferramenta de </w:t>
      </w:r>
      <w:r w:rsidRPr="00AF2538">
        <w:rPr>
          <w:i/>
          <w:iCs/>
          <w:lang w:val="pt-BR"/>
        </w:rPr>
        <w:t>software</w:t>
      </w:r>
      <w:r>
        <w:rPr>
          <w:lang w:val="pt-BR"/>
        </w:rPr>
        <w:t xml:space="preserve"> para a geração e simulação de IO?</w:t>
      </w:r>
    </w:p>
    <w:p w14:paraId="1464C2F7" w14:textId="77777777" w:rsidR="00CA72AA" w:rsidRPr="00AF2538" w:rsidRDefault="00CA72AA" w:rsidP="00CA72AA">
      <w:pPr>
        <w:pStyle w:val="Tese-Lista"/>
        <w:rPr>
          <w:lang w:val="pt-BR"/>
        </w:rPr>
      </w:pPr>
      <w:r>
        <w:rPr>
          <w:lang w:val="pt-BR"/>
        </w:rPr>
        <w:t>Da mesma forma e apoiados nos princípios hermenêuticos, questionamos: (i) “</w:t>
      </w:r>
      <w:r w:rsidRPr="009933D6">
        <w:rPr>
          <w:lang w:val="pt-BR"/>
        </w:rPr>
        <w:t xml:space="preserve">Será que o </w:t>
      </w:r>
      <w:r>
        <w:rPr>
          <w:lang w:val="pt-BR"/>
        </w:rPr>
        <w:t>artefato tecnológico</w:t>
      </w:r>
      <w:r w:rsidRPr="009933D6">
        <w:rPr>
          <w:lang w:val="pt-BR"/>
        </w:rPr>
        <w:t xml:space="preserve"> foi capaz de alcançar </w:t>
      </w:r>
      <w:r>
        <w:rPr>
          <w:lang w:val="pt-BR"/>
        </w:rPr>
        <w:t>esse desempenho</w:t>
      </w:r>
      <w:r w:rsidRPr="009933D6">
        <w:rPr>
          <w:lang w:val="pt-BR"/>
        </w:rPr>
        <w:t xml:space="preserve"> </w:t>
      </w:r>
      <w:r w:rsidRPr="008B4CC6">
        <w:rPr>
          <w:b/>
          <w:bCs/>
          <w:lang w:val="pt-BR"/>
        </w:rPr>
        <w:t>exclusivamente</w:t>
      </w:r>
      <w:r>
        <w:rPr>
          <w:lang w:val="pt-BR"/>
        </w:rPr>
        <w:t xml:space="preserve">  (nossa ênfase) </w:t>
      </w:r>
      <w:r w:rsidRPr="009933D6">
        <w:rPr>
          <w:lang w:val="pt-BR"/>
        </w:rPr>
        <w:t xml:space="preserve">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w:t>
      </w:r>
      <w:r w:rsidRPr="009933D6">
        <w:rPr>
          <w:lang w:val="pt-BR"/>
        </w:rPr>
        <w:t xml:space="preserve"> ou </w:t>
      </w:r>
      <w:r>
        <w:rPr>
          <w:lang w:val="pt-BR"/>
        </w:rPr>
        <w:t>(ii) “</w:t>
      </w:r>
      <w:r w:rsidRPr="009933D6">
        <w:rPr>
          <w:lang w:val="pt-BR"/>
        </w:rPr>
        <w:t xml:space="preserve">Será que o </w:t>
      </w:r>
      <w:r>
        <w:rPr>
          <w:lang w:val="pt-BR"/>
        </w:rPr>
        <w:t>artefato tecnológico</w:t>
      </w:r>
      <w:r w:rsidRPr="009933D6">
        <w:rPr>
          <w:lang w:val="pt-BR"/>
        </w:rPr>
        <w:t xml:space="preserve"> </w:t>
      </w:r>
      <w:r w:rsidRPr="008B4CC6">
        <w:rPr>
          <w:b/>
          <w:bCs/>
          <w:lang w:val="pt-BR"/>
        </w:rPr>
        <w:t>só foi capaz</w:t>
      </w:r>
      <w:r w:rsidRPr="009933D6">
        <w:rPr>
          <w:lang w:val="pt-BR"/>
        </w:rPr>
        <w:t xml:space="preserve"> </w:t>
      </w:r>
      <w:r>
        <w:rPr>
          <w:lang w:val="pt-BR"/>
        </w:rPr>
        <w:t xml:space="preserve">(nossa ênfase) </w:t>
      </w:r>
      <w:r w:rsidRPr="009933D6">
        <w:rPr>
          <w:lang w:val="pt-BR"/>
        </w:rPr>
        <w:t xml:space="preserve">de alcançar </w:t>
      </w:r>
      <w:r>
        <w:rPr>
          <w:lang w:val="pt-BR"/>
        </w:rPr>
        <w:t>esse desempenho</w:t>
      </w:r>
      <w:r w:rsidRPr="009933D6">
        <w:rPr>
          <w:lang w:val="pt-BR"/>
        </w:rPr>
        <w:t xml:space="preserve"> 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 dentre outros.</w:t>
      </w:r>
    </w:p>
    <w:p w14:paraId="78983566" w14:textId="77777777" w:rsidR="00CA72AA" w:rsidRDefault="00CA72AA" w:rsidP="00CA72AA">
      <w:pPr>
        <w:pStyle w:val="Tese-Normal"/>
      </w:pPr>
      <w:r>
        <w:t xml:space="preserve">No contexto da PoC, destacamos a relevância e a necessidade da interação entre todos os atores no contexto da PoC e suas múltiplas interpretações. Portanto, baseados na hermenêutica de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w:t>
      </w:r>
      <w:r>
        <w:t xml:space="preserve">dos </w:t>
      </w:r>
      <w:r w:rsidRPr="001B0DED">
        <w:t xml:space="preserve">princípios </w:t>
      </w:r>
      <w:r>
        <w:t xml:space="preserve">hermenêuticos de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w:t>
      </w:r>
      <w:r>
        <w:rPr>
          <w:noProof/>
        </w:rPr>
        <w:t xml:space="preserve"> (</w:t>
      </w:r>
      <w:r w:rsidRPr="001B0DED">
        <w:rPr>
          <w:noProof/>
        </w:rPr>
        <w:t>1999)</w:t>
      </w:r>
      <w:r>
        <w:fldChar w:fldCharType="end"/>
      </w:r>
      <w:r>
        <w:t xml:space="preserve">, entendemos que a gestão de conhecimento no contexto da PoC não pode ser vista a partir do entendimento de um único intérprete (como por exemplo, a produção da documentação no trecho apresentado acima), onde seu significado, de alguma forma, deve ser sempre negociado, de modo a contribuir para que a produção de sentido dessa atividade possa atingir uma harmonia (ou seja, um consenso) na produção e documentação desses resultados da PoC. </w:t>
      </w:r>
    </w:p>
    <w:p w14:paraId="024588B0" w14:textId="77777777" w:rsidR="00CA72AA" w:rsidRDefault="00CA72AA" w:rsidP="00CA72AA">
      <w:pPr>
        <w:pStyle w:val="Tese-Normal"/>
      </w:pPr>
      <w:r>
        <w:lastRenderedPageBreak/>
        <w:t>Por outras palavras, concluímos que a gestão de conhecimento no contexto da PoC é uma fusão de vários horizontes dos seus praticantes, onde algo que foi produzido durante o desenvolvimento e a execução de uma PoC não necessariamente é reproduzido (interpretado) da mesma forma por um intérprete, como por exemplo, um outro praticante no contexto da PoC ou um diferente praticante em outro mundo da PoC. Dessa forma, destacamos essa interação de modo a contribuir para que esses praticantes possam alteram seus horizontes a partir da apropriação de conceitos e preconceitos de outros atores com os quais está interagindo, bem como possam transformar as suas ações a partir desses horizontes alterados.</w:t>
      </w:r>
    </w:p>
    <w:p w14:paraId="40997A84" w14:textId="77777777" w:rsidR="00CA72AA" w:rsidRDefault="00CA72AA" w:rsidP="00CA72AA">
      <w:pPr>
        <w:pStyle w:val="Tese-Normal"/>
      </w:pPr>
      <w:r>
        <w:t xml:space="preserve">Portanto, destacamos o pensamento de Gadamer ao contexto de nossa investigação, especialmente em relação a gestão de conhecimento no contexto da PoC, onde a </w:t>
      </w:r>
      <w:r w:rsidRPr="00866906">
        <w:t xml:space="preserve">“harmonia de todos os detalhes com o todo é o critério da compreensão correta. Este processo de compreensão é </w:t>
      </w:r>
      <w:r>
        <w:t>‘</w:t>
      </w:r>
      <w:r w:rsidRPr="00866906">
        <w:t>a interação entre o movimento da tradição e o movimento do intérprete</w:t>
      </w:r>
      <w:r>
        <w:t>’</w:t>
      </w:r>
      <w:r w:rsidRPr="00866906">
        <w:t xml:space="preserv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filosófica","type":"book"},"uris":["http://www.mendeley.com/documents/?uuid=5bf3f835-123d-4231-80fc-e8f7cc7b517f"]}],"mendeley":{"formattedCitation":"(Gadamer, 1999)","manualFormatting":"(Gadamer, 1999, p. 293)","plainTextFormattedCitation":"(Gadamer, 1999)","previouslyFormattedCitation":"(Gadamer, 1999)"},"properties":{"noteIndex":0},"schema":"https://github.com/citation-style-language/schema/raw/master/csl-citation.json"}</w:instrText>
      </w:r>
      <w:r>
        <w:fldChar w:fldCharType="separate"/>
      </w:r>
      <w:r w:rsidRPr="00866906">
        <w:rPr>
          <w:noProof/>
        </w:rPr>
        <w:t>(Gadamer, 1999</w:t>
      </w:r>
      <w:r>
        <w:rPr>
          <w:noProof/>
        </w:rPr>
        <w:t>, p. 293</w:t>
      </w:r>
      <w:r w:rsidRPr="00866906">
        <w:rPr>
          <w:noProof/>
        </w:rPr>
        <w:t>)</w:t>
      </w:r>
      <w:r>
        <w:fldChar w:fldCharType="end"/>
      </w:r>
      <w:r>
        <w:t>.</w:t>
      </w:r>
    </w:p>
    <w:p w14:paraId="5814C2FB" w14:textId="239A0C5C" w:rsidR="00D9547E" w:rsidRPr="00017ADD" w:rsidRDefault="00E2736E" w:rsidP="00017ADD">
      <w:pPr>
        <w:pStyle w:val="Tese-Heading3"/>
      </w:pPr>
      <w:bookmarkStart w:id="1840" w:name="_Toc68502476"/>
      <w:r w:rsidRPr="00017ADD">
        <w:t xml:space="preserve">7.2.1. </w:t>
      </w:r>
      <w:r w:rsidR="001C610E" w:rsidRPr="00017ADD">
        <w:t xml:space="preserve">Cenário 1: </w:t>
      </w:r>
      <w:r w:rsidR="00017ADD" w:rsidRPr="00017ADD">
        <w:t>os testes de resiliência no contexto da PoC</w:t>
      </w:r>
      <w:bookmarkEnd w:id="1840"/>
    </w:p>
    <w:p w14:paraId="3AC2E635" w14:textId="77777777" w:rsidR="00CA72AA" w:rsidRPr="00017ADD" w:rsidRDefault="00184EED" w:rsidP="00CA72AA">
      <w:pPr>
        <w:pStyle w:val="Tese-Normal"/>
      </w:pPr>
      <w:r w:rsidRPr="00017ADD">
        <w:t>A Tabela 2</w:t>
      </w:r>
      <w:r w:rsidR="007A0B11" w:rsidRPr="00017ADD">
        <w:t xml:space="preserve"> </w:t>
      </w:r>
      <w:r w:rsidR="00CA72AA" w:rsidRPr="00017ADD">
        <w:t xml:space="preserve">apresenta um diálogo entre alguns atores no contexto da PoC durante a realização de diversos testes de resilência em uma solução de um sistema de armazenamento de dados. Em um teste de resiliência em específico, o ator praticante especialista do lado do cliente (ou seja, do lado da organização – um potencial cliente) considerou os resultados obtidos desse experimento em específico como não satistatório. </w:t>
      </w:r>
    </w:p>
    <w:tbl>
      <w:tblPr>
        <w:tblStyle w:val="TableGrid"/>
        <w:tblW w:w="0" w:type="auto"/>
        <w:tblLook w:val="04A0" w:firstRow="1" w:lastRow="0" w:firstColumn="1" w:lastColumn="0" w:noHBand="0" w:noVBand="1"/>
      </w:tblPr>
      <w:tblGrid>
        <w:gridCol w:w="8636"/>
      </w:tblGrid>
      <w:tr w:rsidR="00CA72AA" w14:paraId="25394610" w14:textId="77777777" w:rsidTr="006803EB">
        <w:trPr>
          <w:trHeight w:val="718"/>
        </w:trPr>
        <w:tc>
          <w:tcPr>
            <w:tcW w:w="0" w:type="auto"/>
            <w:vAlign w:val="center"/>
          </w:tcPr>
          <w:p w14:paraId="620642B0" w14:textId="77777777" w:rsidR="00CA72AA" w:rsidRDefault="00CA72AA" w:rsidP="006803EB">
            <w:pPr>
              <w:spacing w:before="120" w:after="120" w:line="276" w:lineRule="auto"/>
              <w:jc w:val="both"/>
            </w:pPr>
            <w:r w:rsidRPr="005302EA">
              <w:rPr>
                <w:lang w:val="pt-BR"/>
              </w:rPr>
              <w:t xml:space="preserve">“Durante os testes de resiliência, ao puxarmos manualmente um disco da gaveta, o equipamento Boo-Boo [nome fictício] na versão 0.9 precisou de aproximadamente </w:t>
            </w:r>
            <w:r>
              <w:rPr>
                <w:lang w:val="pt-BR"/>
              </w:rPr>
              <w:t>97</w:t>
            </w:r>
            <w:r w:rsidRPr="005302EA">
              <w:rPr>
                <w:lang w:val="pt-BR"/>
              </w:rPr>
              <w:t xml:space="preserve"> segundos para detectar a retirada do disco e marcar sua falha. Apesar de atender o nosso requisito proposto de resiliência e detecção de falhas, consideramos esse resultado não satisfatório, pois essa detecção e falha deveriam ser imediatas.”</w:t>
            </w:r>
          </w:p>
        </w:tc>
      </w:tr>
    </w:tbl>
    <w:p w14:paraId="21418B69" w14:textId="77777777" w:rsidR="00CA72AA" w:rsidRPr="002A7F45" w:rsidRDefault="00CA72AA" w:rsidP="00CA72AA">
      <w:pPr>
        <w:pStyle w:val="Tese-Tabela-Caption"/>
      </w:pPr>
      <w:bookmarkStart w:id="1841" w:name="_Toc47384442"/>
      <w:bookmarkStart w:id="1842" w:name="_Toc68502390"/>
      <w:r w:rsidRPr="002A7F45">
        <w:rPr>
          <w:b/>
          <w:bCs w:val="0"/>
        </w:rPr>
        <w:t xml:space="preserve">Tabela </w:t>
      </w:r>
      <w:r w:rsidRPr="002A7F45">
        <w:rPr>
          <w:b/>
          <w:bCs w:val="0"/>
        </w:rPr>
        <w:fldChar w:fldCharType="begin"/>
      </w:r>
      <w:r w:rsidRPr="002A7F45">
        <w:rPr>
          <w:b/>
          <w:bCs w:val="0"/>
        </w:rPr>
        <w:instrText xml:space="preserve"> SEQ Tabela \* ARABIC </w:instrText>
      </w:r>
      <w:r w:rsidRPr="002A7F45">
        <w:rPr>
          <w:b/>
          <w:bCs w:val="0"/>
        </w:rPr>
        <w:fldChar w:fldCharType="separate"/>
      </w:r>
      <w:r w:rsidRPr="002A7F45">
        <w:rPr>
          <w:b/>
          <w:bCs w:val="0"/>
        </w:rPr>
        <w:t>2</w:t>
      </w:r>
      <w:r w:rsidRPr="002A7F45">
        <w:rPr>
          <w:b/>
          <w:bCs w:val="0"/>
        </w:rPr>
        <w:fldChar w:fldCharType="end"/>
      </w:r>
      <w:r w:rsidRPr="002A7F45">
        <w:rPr>
          <w:b/>
          <w:bCs w:val="0"/>
        </w:rPr>
        <w:t>.</w:t>
      </w:r>
      <w:r w:rsidRPr="002A7F45">
        <w:t xml:space="preserve"> Cenário 1: removendo manualmente um disco da gaveta na PoC</w:t>
      </w:r>
      <w:bookmarkEnd w:id="1841"/>
      <w:bookmarkEnd w:id="1842"/>
    </w:p>
    <w:p w14:paraId="6A8E0C71" w14:textId="77777777" w:rsidR="00CA72AA" w:rsidRPr="002A7F45" w:rsidRDefault="00CA72AA" w:rsidP="00CA72AA">
      <w:pPr>
        <w:pStyle w:val="Tese-Tabela-Caption"/>
      </w:pPr>
      <w:r w:rsidRPr="002A7F45">
        <w:t>Fonte: Elaboração nossa.</w:t>
      </w:r>
    </w:p>
    <w:p w14:paraId="668027F6" w14:textId="77777777" w:rsidR="00CA72AA" w:rsidRDefault="00CA72AA" w:rsidP="00CA72AA">
      <w:pPr>
        <w:pStyle w:val="Tese-Normal"/>
      </w:pPr>
      <w:r>
        <w:t>O teste de resiliência baseou-se em retirar (ou seja, puxar) um disco de dados de uma gaveta do sistema de armazenamento de dados, ou seja, a solução Boo-Boo (nome fictício) na versão 0.9 de seu sistema operacional, onde a detecção da retirada desse disco foi de aproximadamente 97 segundos.</w:t>
      </w:r>
    </w:p>
    <w:p w14:paraId="5D89EB32" w14:textId="77777777" w:rsidR="00CA72AA" w:rsidRDefault="00CA72AA" w:rsidP="00CA72AA">
      <w:pPr>
        <w:pStyle w:val="Tese-Normal"/>
      </w:pPr>
      <w:r>
        <w:lastRenderedPageBreak/>
        <w:t xml:space="preserve">Entretanto, fundamentados na hermenêutica, destacamos o pensamento de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51)","plainTextFormattedCitation":"(Zimmermann, 2015)","previouslyFormattedCitation":"(Zimmermann, 2015)"},"properties":{"noteIndex":0},"schema":"https://github.com/citation-style-language/schema/raw/master/csl-citation.json"}</w:instrText>
      </w:r>
      <w:r>
        <w:fldChar w:fldCharType="separate"/>
      </w:r>
      <w:r w:rsidRPr="00AA0088">
        <w:rPr>
          <w:noProof/>
        </w:rPr>
        <w:t>Zimmermann</w:t>
      </w:r>
      <w:r>
        <w:rPr>
          <w:noProof/>
        </w:rPr>
        <w:t xml:space="preserve"> (</w:t>
      </w:r>
      <w:r w:rsidRPr="00AA0088">
        <w:rPr>
          <w:noProof/>
        </w:rPr>
        <w:t>2015</w:t>
      </w:r>
      <w:r>
        <w:rPr>
          <w:noProof/>
        </w:rPr>
        <w:t>, p. 51</w:t>
      </w:r>
      <w:r w:rsidRPr="00AA0088">
        <w:rPr>
          <w:noProof/>
        </w:rPr>
        <w:t>)</w:t>
      </w:r>
      <w:r>
        <w:fldChar w:fldCharType="end"/>
      </w:r>
      <w:r>
        <w:t xml:space="preserve"> nesse cenário em específico, onde “</w:t>
      </w:r>
      <w:r w:rsidRPr="00AA0088">
        <w:t>If mediation as the central movement of understanding is the heart of hermeneutic experience, then application is its motivating power, its soul</w:t>
      </w:r>
      <w:r>
        <w:t xml:space="preserve">”. </w:t>
      </w:r>
    </w:p>
    <w:p w14:paraId="0F10CD69" w14:textId="77777777" w:rsidR="00CA72AA" w:rsidRDefault="00CA72AA" w:rsidP="00CA72AA">
      <w:pPr>
        <w:pStyle w:val="Tese-Normal"/>
      </w:pPr>
      <w:r>
        <w:t xml:space="preserve">Entendemos que esse experimento foi inicialmente construído baseado em um certo conhecimento de um praticante no mundo da PoC, onde o ato de puxar manualmente um disco de uma gaveta pode ser compreendido, sob a óptica da hermenêutica, como a aplicação no círculo hermenêutico. Entretanto, apesar de concordamos que componentes eletrônicos dos artefatos tecnológicos falhem, questionamos se essa aplicação pode ser “traduzida” para um mundo original, onde não compreendemos “discos simplesmente voando das gavetas”. Por outras palavras, discos de dados em um sistema de armazenamento de dados não falham e “saem da gaveta”, simplesmente eles falham. </w:t>
      </w:r>
    </w:p>
    <w:p w14:paraId="12A4EC5F" w14:textId="77777777" w:rsidR="00CA72AA" w:rsidRDefault="00CA72AA" w:rsidP="00CA72AA">
      <w:pPr>
        <w:pStyle w:val="Tese-Normal"/>
      </w:pPr>
      <w:r>
        <w:t xml:space="preserve">Portanto, se a intenção do praticante era simular uma falha de modo a simular o que poderia acontecer no mundo original, essa aplicação poderia ter sido alcançada com a execução de comandos específicos de modo a induzir a falha desse elemento no sistema de armazenamento de dados. </w:t>
      </w:r>
    </w:p>
    <w:p w14:paraId="5C0CA6F7" w14:textId="77777777" w:rsidR="00CA72AA" w:rsidRDefault="00CA72AA" w:rsidP="00CA72AA">
      <w:pPr>
        <w:pStyle w:val="Tese-Normal"/>
      </w:pPr>
      <w:r>
        <w:t>Ao simular essa falha puxando manualmente um disco da gaveta, entendemos que a produção de sentido fica comprometida quando não se há um conhecimento da intenção desse praticante, onde essas informações podem passar para outros atores na PoC, que podem concluir que “o equipamento Boo-Boo (nome fictício) demora 97 segundos para detectar uma falha”. Entretanto, será que o praticante da PoC somente puxou o disco da gaveta porque foi a única maneira que ele conhecia para simular uma falha?</w:t>
      </w:r>
    </w:p>
    <w:p w14:paraId="6C6E433F" w14:textId="77777777" w:rsidR="00CA72AA" w:rsidRDefault="00CA72AA" w:rsidP="00CA72AA">
      <w:pPr>
        <w:pStyle w:val="Tese-Normal"/>
      </w:pPr>
      <w:r>
        <w:t xml:space="preserve">Aprendemos com a hermenêutica que não há certo ou errado na PoC, e sim, aquilo que se aplica ou não à intenção e ao contexto da atividade da PoC. No contexto da PoC, destacamos a necessidade de compreender como o outro praticante pensava e de como seus pensamentos foram influenciados pela cultura e pelo contexto </w:t>
      </w:r>
      <w:r w:rsidRPr="00F70F7B">
        <w:t>vivenciado por ele</w:t>
      </w:r>
      <w:r>
        <w:t xml:space="preserve"> (ou seja, sua experiência em um contexto passado não aplicável ao contexto atual). </w:t>
      </w:r>
    </w:p>
    <w:p w14:paraId="5D16A8D8" w14:textId="77777777" w:rsidR="00CA72AA" w:rsidRDefault="00CA72AA" w:rsidP="00CA72AA">
      <w:pPr>
        <w:pStyle w:val="Tese-Normal"/>
      </w:pPr>
      <w:r>
        <w:t>Destacamos a relevância da hermenêutica no contexto da PoC com a finalidade de não disfarçar a distância de entendimento</w:t>
      </w:r>
      <w:r w:rsidRPr="00F70F7B">
        <w:t xml:space="preserve"> entre </w:t>
      </w:r>
      <w:r>
        <w:t xml:space="preserve">os praticantes no contexto da PoC (ou seja, no papel de atores e intérpretes), onde a “notion of belonging, which immediately raises </w:t>
      </w:r>
      <w:r>
        <w:lastRenderedPageBreak/>
        <w:t xml:space="preserve">the problem of the subject–object relation and prepares the way for the subsequent introduction of the concept of distanciation </w:t>
      </w:r>
      <w:r>
        <w:fldChar w:fldCharType="begin" w:fldLock="1"/>
      </w:r>
      <w:r>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74)","plainTextFormattedCitation":"(Ricoeur, 2016)","previouslyFormattedCitation":"(Ricoeur, 2016)"},"properties":{"noteIndex":0},"schema":"https://github.com/citation-style-language/schema/raw/master/csl-citation.json"}</w:instrText>
      </w:r>
      <w:r>
        <w:fldChar w:fldCharType="separate"/>
      </w:r>
      <w:r w:rsidRPr="003F6C01">
        <w:rPr>
          <w:noProof/>
        </w:rPr>
        <w:t>(Ricoeur, 2016</w:t>
      </w:r>
      <w:r>
        <w:rPr>
          <w:noProof/>
        </w:rPr>
        <w:t>, p. 74</w:t>
      </w:r>
      <w:r w:rsidRPr="003F6C01">
        <w:rPr>
          <w:noProof/>
        </w:rPr>
        <w:t>)</w:t>
      </w:r>
      <w:r>
        <w:fldChar w:fldCharType="end"/>
      </w:r>
      <w:r>
        <w:t xml:space="preserve">. </w:t>
      </w:r>
    </w:p>
    <w:p w14:paraId="4958421B" w14:textId="77777777" w:rsidR="00CA72AA" w:rsidRDefault="00CA72AA" w:rsidP="00CA72AA">
      <w:pPr>
        <w:pStyle w:val="Tese-Normal"/>
      </w:pPr>
      <w:r>
        <w:t>Assim sendo, o papel da hermenêutica no contexto da PoC é contribuir para uma explicitação desse entendimento entre seus atores de modo a revelar os significados nos diversos contextos, indicando como a situação atual emergiu e como ela se desenvolveu ao longo da atividade da PoC, onde</w:t>
      </w:r>
    </w:p>
    <w:p w14:paraId="59ECE544" w14:textId="77777777" w:rsidR="00CA72AA" w:rsidRDefault="00CA72AA" w:rsidP="00CA72AA">
      <w:pPr>
        <w:pStyle w:val="Tese-Citao-Direta"/>
      </w:pPr>
      <w:r w:rsidRPr="00756356">
        <w:t>Para cada classe de manifestações há uma forma elementar de compreensão. A compreensão começa primeiro nas situações práticas ou pragmáticas das interações comuns. A interação prática pressupõe que através de expressões empíricas exteriores podemos conhecer aspectos da vida interna de outras pessoas que o outro expressou</w:t>
      </w:r>
      <w:r>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3F6C01">
        <w:t>(Schmidt, 2012)</w:t>
      </w:r>
      <w:r>
        <w:fldChar w:fldCharType="end"/>
      </w:r>
      <w:r>
        <w:t>.</w:t>
      </w:r>
    </w:p>
    <w:p w14:paraId="70244B46" w14:textId="77777777" w:rsidR="00CA72AA" w:rsidRPr="00DF64B6" w:rsidRDefault="00CA72AA" w:rsidP="00CA72AA">
      <w:pPr>
        <w:pStyle w:val="Tese-Normal"/>
      </w:pPr>
      <w:r>
        <w:t>Da mesma forma, apresentamos na Tabela 3 uma conversa entre praticantes no contexto da PoC a respeito da execução de diversos testes de alta disponibilidade exigidos por uma RFP (</w:t>
      </w:r>
      <w:r w:rsidRPr="00EF1011">
        <w:rPr>
          <w:i/>
          <w:iCs/>
        </w:rPr>
        <w:t>Request for Proposal</w:t>
      </w:r>
      <w:r>
        <w:t>) de um cliente.</w:t>
      </w:r>
    </w:p>
    <w:tbl>
      <w:tblPr>
        <w:tblStyle w:val="TableGrid"/>
        <w:tblW w:w="0" w:type="auto"/>
        <w:tblLook w:val="04A0" w:firstRow="1" w:lastRow="0" w:firstColumn="1" w:lastColumn="0" w:noHBand="0" w:noVBand="1"/>
      </w:tblPr>
      <w:tblGrid>
        <w:gridCol w:w="8636"/>
      </w:tblGrid>
      <w:tr w:rsidR="00CA72AA" w14:paraId="3BB4C90D" w14:textId="77777777" w:rsidTr="006803EB">
        <w:trPr>
          <w:trHeight w:val="718"/>
        </w:trPr>
        <w:tc>
          <w:tcPr>
            <w:tcW w:w="0" w:type="auto"/>
            <w:vAlign w:val="center"/>
          </w:tcPr>
          <w:p w14:paraId="3B68BA03" w14:textId="77777777" w:rsidR="00CA72AA" w:rsidRDefault="00CA72AA" w:rsidP="006803EB">
            <w:pPr>
              <w:spacing w:before="120" w:after="120" w:line="276" w:lineRule="auto"/>
              <w:jc w:val="both"/>
            </w:pPr>
            <w:r w:rsidRPr="005302EA">
              <w:t>“Regarding the high-availability scenarios, the RFP says, performing all high-availability events with a minimal impact. During PoC, we did more than a dozen high-availability experiments with almost no impact to the end-users. However, we have observed approximately two seconds for the application’s layer to get back to a steady state when that event happens. My question is: how are they going to interpret that?”</w:t>
            </w:r>
          </w:p>
        </w:tc>
      </w:tr>
    </w:tbl>
    <w:p w14:paraId="2191C7E6" w14:textId="77777777" w:rsidR="00CA72AA" w:rsidRPr="0050469B" w:rsidRDefault="00CA72AA" w:rsidP="00CA72AA">
      <w:pPr>
        <w:pStyle w:val="Tese-Tabela-Caption"/>
      </w:pPr>
      <w:bookmarkStart w:id="1843" w:name="_Toc47384443"/>
      <w:bookmarkStart w:id="1844" w:name="_Toc68502391"/>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3</w:t>
      </w:r>
      <w:r w:rsidRPr="0050469B">
        <w:rPr>
          <w:b/>
        </w:rPr>
        <w:fldChar w:fldCharType="end"/>
      </w:r>
      <w:r w:rsidRPr="0050469B">
        <w:rPr>
          <w:b/>
        </w:rPr>
        <w:t>.</w:t>
      </w:r>
      <w:r w:rsidRPr="0050469B">
        <w:t xml:space="preserve"> </w:t>
      </w:r>
      <w:r>
        <w:t>Cenário 1: um mínimo impacto durante os testes de resiliência na PoC</w:t>
      </w:r>
      <w:bookmarkEnd w:id="1843"/>
      <w:bookmarkEnd w:id="1844"/>
    </w:p>
    <w:p w14:paraId="70AE83AA" w14:textId="77777777" w:rsidR="00CA72AA" w:rsidRDefault="00CA72AA" w:rsidP="00CA72AA">
      <w:pPr>
        <w:pStyle w:val="Tese-Tabela-Caption"/>
      </w:pPr>
      <w:r w:rsidRPr="0050469B">
        <w:rPr>
          <w:color w:val="000000"/>
        </w:rPr>
        <w:t>Fonte:</w:t>
      </w:r>
      <w:r w:rsidRPr="0050469B">
        <w:t xml:space="preserve"> Elaboração nossa</w:t>
      </w:r>
      <w:r>
        <w:t>.</w:t>
      </w:r>
    </w:p>
    <w:p w14:paraId="71FE0B0A" w14:textId="77777777" w:rsidR="00CA72AA" w:rsidRDefault="00CA72AA" w:rsidP="00CA72AA">
      <w:pPr>
        <w:pStyle w:val="Tese-Tabela-Caption"/>
      </w:pPr>
    </w:p>
    <w:p w14:paraId="39FA6942" w14:textId="45A7CFBB" w:rsidR="00CA72AA" w:rsidRDefault="00CA72AA" w:rsidP="00CA72AA">
      <w:pPr>
        <w:pStyle w:val="Tese-Normal"/>
      </w:pPr>
      <w:r>
        <w:t xml:space="preserve">Apesar dos praticantes não terem observado nenhum impacto para os usuários finais, outros praticantes (ou seja, o corpo técnico do lado do praticante responsável pela análise dos resultados da RFP – </w:t>
      </w:r>
      <w:r w:rsidRPr="00CA72AA">
        <w:rPr>
          <w:i/>
          <w:iCs/>
        </w:rPr>
        <w:t>Request for Proposal</w:t>
      </w:r>
      <w:r>
        <w:t xml:space="preserve">) identificaram aproximadamente dois segundos para que o desempenho retornasse ao </w:t>
      </w:r>
      <w:r w:rsidRPr="006E7A0B">
        <w:rPr>
          <w:i/>
          <w:iCs/>
        </w:rPr>
        <w:t>steady state</w:t>
      </w:r>
      <w:r>
        <w:t xml:space="preserve"> (Figura 149).</w:t>
      </w:r>
    </w:p>
    <w:p w14:paraId="56A4CEBC" w14:textId="77777777" w:rsidR="00CA72AA" w:rsidRDefault="00CA72AA" w:rsidP="00CA72AA">
      <w:pPr>
        <w:pStyle w:val="Tese-Figura"/>
      </w:pPr>
      <w:r w:rsidRPr="00AE3C0B">
        <w:rPr>
          <w:lang w:val="en-US"/>
        </w:rPr>
        <w:lastRenderedPageBreak/>
        <w:drawing>
          <wp:inline distT="0" distB="0" distL="0" distR="0" wp14:anchorId="0A3C16DD" wp14:editId="56E80405">
            <wp:extent cx="5034708" cy="2999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7805" cy="3048983"/>
                    </a:xfrm>
                    <a:prstGeom prst="rect">
                      <a:avLst/>
                    </a:prstGeom>
                  </pic:spPr>
                </pic:pic>
              </a:graphicData>
            </a:graphic>
          </wp:inline>
        </w:drawing>
      </w:r>
    </w:p>
    <w:p w14:paraId="0B9BE043" w14:textId="77777777" w:rsidR="00CA72AA" w:rsidRDefault="00CA72AA" w:rsidP="00CA72AA">
      <w:pPr>
        <w:pStyle w:val="Tese-Caption"/>
        <w:rPr>
          <w:rStyle w:val="Hyperlink"/>
          <w:color w:val="auto"/>
          <w:u w:val="none"/>
        </w:rPr>
      </w:pPr>
      <w:bookmarkStart w:id="1845" w:name="_Toc47384601"/>
      <w:bookmarkStart w:id="1846" w:name="_Toc68502413"/>
      <w:r w:rsidRPr="002A7F45">
        <w:rPr>
          <w:b/>
          <w:bCs w:val="0"/>
        </w:rPr>
        <w:t xml:space="preserve">Figura </w:t>
      </w:r>
      <w:r w:rsidRPr="002A7F45">
        <w:rPr>
          <w:b/>
          <w:bCs w:val="0"/>
        </w:rPr>
        <w:fldChar w:fldCharType="begin"/>
      </w:r>
      <w:r w:rsidRPr="002A7F45">
        <w:rPr>
          <w:b/>
          <w:bCs w:val="0"/>
        </w:rPr>
        <w:instrText xml:space="preserve"> SEQ Figura \* ARABIC </w:instrText>
      </w:r>
      <w:r w:rsidRPr="002A7F45">
        <w:rPr>
          <w:b/>
          <w:bCs w:val="0"/>
        </w:rPr>
        <w:fldChar w:fldCharType="separate"/>
      </w:r>
      <w:r>
        <w:rPr>
          <w:b/>
          <w:bCs w:val="0"/>
          <w:noProof/>
        </w:rPr>
        <w:t>149</w:t>
      </w:r>
      <w:r w:rsidRPr="002A7F45">
        <w:rPr>
          <w:b/>
          <w:bCs w:val="0"/>
        </w:rPr>
        <w:fldChar w:fldCharType="end"/>
      </w:r>
      <w:r w:rsidRPr="002A7F45">
        <w:rPr>
          <w:b/>
          <w:bCs w:val="0"/>
        </w:rPr>
        <w:t>.</w:t>
      </w:r>
      <w:r w:rsidRPr="002A7F45">
        <w:t xml:space="preserve"> </w:t>
      </w:r>
      <w:r>
        <w:t xml:space="preserve">Cenário 1: </w:t>
      </w:r>
      <w:r w:rsidRPr="00184EED">
        <w:rPr>
          <w:i/>
          <w:iCs/>
        </w:rPr>
        <w:t>Steady State</w:t>
      </w:r>
      <w:r>
        <w:t xml:space="preserve"> – Falha – </w:t>
      </w:r>
      <w:r w:rsidRPr="00184EED">
        <w:rPr>
          <w:i/>
          <w:iCs/>
        </w:rPr>
        <w:t>Steady State</w:t>
      </w:r>
      <w:bookmarkEnd w:id="1845"/>
      <w:bookmarkEnd w:id="1846"/>
    </w:p>
    <w:p w14:paraId="75F71545" w14:textId="77777777" w:rsidR="00CA72AA" w:rsidRDefault="00CA72AA" w:rsidP="00CA72AA">
      <w:pPr>
        <w:pStyle w:val="Tese-Caption"/>
      </w:pPr>
      <w:r>
        <w:rPr>
          <w:rStyle w:val="Hyperlink"/>
          <w:color w:val="auto"/>
          <w:u w:val="none"/>
        </w:rPr>
        <w:t>Fonte: Elaboração nossa.</w:t>
      </w:r>
    </w:p>
    <w:p w14:paraId="22F7FB58" w14:textId="77777777" w:rsidR="00CA72AA" w:rsidRDefault="00CA72AA" w:rsidP="00CA72AA">
      <w:pPr>
        <w:pStyle w:val="Tese-Normal"/>
      </w:pPr>
      <w:r>
        <w:t xml:space="preserve">Conforme podemos observar na Figura 149, o experimento iniciou em um tempo </w:t>
      </w:r>
      <m:oMath>
        <m:r>
          <w:rPr>
            <w:rFonts w:ascii="Cambria Math" w:hAnsi="Cambria Math"/>
          </w:rPr>
          <m:t>t=0</m:t>
        </m:r>
      </m:oMath>
      <w:r>
        <w:t>, sendo analisado e documentado o tempo das operações de I/O em cada camada envolvida, como por exemplo:</w:t>
      </w:r>
    </w:p>
    <w:p w14:paraId="1E721B70" w14:textId="77777777" w:rsidR="00CA72AA" w:rsidRDefault="00CA72AA" w:rsidP="00CA72AA">
      <w:pPr>
        <w:pStyle w:val="Tese-Lista"/>
      </w:pPr>
      <w:r>
        <w:t>A camada de disco teve um tempo de 400 microsegundos para o processamento das operações de I/O.</w:t>
      </w:r>
    </w:p>
    <w:p w14:paraId="1A936192" w14:textId="77777777" w:rsidR="00CA72AA" w:rsidRDefault="00CA72AA" w:rsidP="00CA72AA">
      <w:pPr>
        <w:pStyle w:val="Tese-Lista"/>
      </w:pPr>
      <w:r>
        <w:t>A camada de rede adicionou um tempo de 100 microsegundos no transporte do I/O.</w:t>
      </w:r>
    </w:p>
    <w:p w14:paraId="2312D543" w14:textId="77777777" w:rsidR="00CA72AA" w:rsidRDefault="00CA72AA" w:rsidP="00CA72AA">
      <w:pPr>
        <w:pStyle w:val="Tese-Lista"/>
      </w:pPr>
      <w:r>
        <w:t>A camada do protocolo adicionou um tempo de 130 microsegundos para o encapsulamento e desencapsulamento dos pacotes de dados no transporte do I/O.</w:t>
      </w:r>
    </w:p>
    <w:p w14:paraId="248C4029" w14:textId="77777777" w:rsidR="00CA72AA" w:rsidRDefault="00CA72AA" w:rsidP="00CA72AA">
      <w:pPr>
        <w:pStyle w:val="Tese-Lista"/>
      </w:pPr>
      <w:r>
        <w:t>A camada do sistema de arquivos adicionou um tempo de 110 microsegundos para o processamento do I/O.</w:t>
      </w:r>
    </w:p>
    <w:p w14:paraId="3386300C" w14:textId="77777777" w:rsidR="00CA72AA" w:rsidRDefault="00CA72AA" w:rsidP="00CA72AA">
      <w:pPr>
        <w:pStyle w:val="Tese-Lista"/>
      </w:pPr>
      <w:r>
        <w:t>A camada do sistema operacional adicionou um tempo de 160 microsegundos para o processamento das operações de I/O ao nível do kernel.</w:t>
      </w:r>
    </w:p>
    <w:p w14:paraId="3DEE1D51" w14:textId="77777777" w:rsidR="00CA72AA" w:rsidRDefault="00CA72AA" w:rsidP="00CA72AA">
      <w:pPr>
        <w:pStyle w:val="Tese-Lista"/>
      </w:pPr>
      <w:r>
        <w:t>A camada da aplicação adicionou um tempo de 300 microsegundos para o processamento dessas operações de I/O.</w:t>
      </w:r>
    </w:p>
    <w:p w14:paraId="72E787E9" w14:textId="77777777" w:rsidR="00CA72AA" w:rsidRDefault="00CA72AA" w:rsidP="00CA72AA">
      <w:pPr>
        <w:pStyle w:val="Tese-Lista"/>
      </w:pPr>
      <w:r>
        <w:t>Portanto, o tempo médio observado pela aplicação durante esse experimento de desempenho foi de 1200 microsegundos para o processamento de I/O (ou seja, 400us + 100us + 130us + 110us + 160us + 300us).</w:t>
      </w:r>
    </w:p>
    <w:p w14:paraId="3755ED88" w14:textId="77777777" w:rsidR="00CA72AA" w:rsidRDefault="00CA72AA" w:rsidP="00CA72AA">
      <w:pPr>
        <w:pStyle w:val="Tese-Normal"/>
      </w:pPr>
      <w:r>
        <w:t xml:space="preserve">Nota-se que esse experimento executou por aproximadamente 120 segundos (ou seja, um tempo </w:t>
      </w:r>
      <m:oMath>
        <m:r>
          <w:rPr>
            <w:rFonts w:ascii="Cambria Math" w:hAnsi="Cambria Math"/>
          </w:rPr>
          <m:t>t=119</m:t>
        </m:r>
      </m:oMath>
      <w:r>
        <w:t xml:space="preserve">), onde no segundo seguinte (ou seja, </w:t>
      </w:r>
      <m:oMath>
        <m:r>
          <w:rPr>
            <w:rFonts w:ascii="Cambria Math" w:hAnsi="Cambria Math"/>
          </w:rPr>
          <m:t>t=120</m:t>
        </m:r>
      </m:oMath>
      <w:r>
        <w:t xml:space="preserve">) uma falha foi </w:t>
      </w:r>
      <w:r>
        <w:lastRenderedPageBreak/>
        <w:t>provocada de modo a avaliar a alta disponibilidade da solução de armazenamento de dados. Conforme podemos observar na Figura 149, durante a simulação da falha, foram observados os seguintes tempos das operações de I/O em cada camada:</w:t>
      </w:r>
    </w:p>
    <w:p w14:paraId="768645DB" w14:textId="77777777" w:rsidR="00CA72AA" w:rsidRDefault="00CA72AA" w:rsidP="00CA72AA">
      <w:pPr>
        <w:pStyle w:val="Tese-Lista"/>
      </w:pPr>
      <w:r>
        <w:t xml:space="preserve">A camada de disco continuou apresentando o mesmo tempo de 400 microsegundos observado no seu </w:t>
      </w:r>
      <w:r w:rsidRPr="00BD680F">
        <w:rPr>
          <w:i/>
          <w:iCs/>
        </w:rPr>
        <w:t>steady state</w:t>
      </w:r>
      <w:r>
        <w:t>.</w:t>
      </w:r>
    </w:p>
    <w:p w14:paraId="1832DF64" w14:textId="77777777" w:rsidR="00CA72AA" w:rsidRDefault="00CA72AA" w:rsidP="00CA72AA">
      <w:pPr>
        <w:pStyle w:val="Tese-Lista"/>
      </w:pPr>
      <w:r>
        <w:t>A camada de rede continuou adicionando um tempo de 100 microsegundos no transporte do I/O.</w:t>
      </w:r>
    </w:p>
    <w:p w14:paraId="72B0CA7A" w14:textId="77777777" w:rsidR="00CA72AA" w:rsidRDefault="00CA72AA" w:rsidP="00CA72AA">
      <w:pPr>
        <w:pStyle w:val="Tese-Lista"/>
      </w:pPr>
      <w:r>
        <w:t>A camada do protocolo continuou adicionando um tempo de 130 microsegundos para o encapsulamento e desencapsulamento dos pacotes de dados no transporte do I/O.</w:t>
      </w:r>
    </w:p>
    <w:p w14:paraId="0354B1A5" w14:textId="77777777" w:rsidR="00CA72AA" w:rsidRDefault="00CA72AA" w:rsidP="00CA72AA">
      <w:pPr>
        <w:pStyle w:val="Tese-Lista"/>
      </w:pPr>
      <w:r>
        <w:t>A camada do sistema de arquivos continuou adicionando um tempo de 110 microsegundos para o processamento do I/O.</w:t>
      </w:r>
    </w:p>
    <w:p w14:paraId="632FBC37" w14:textId="77777777" w:rsidR="00CA72AA" w:rsidRPr="00BD680F" w:rsidRDefault="00CA72AA" w:rsidP="00CA72AA">
      <w:pPr>
        <w:pStyle w:val="Tese-Lista"/>
      </w:pPr>
      <w:r>
        <w:t xml:space="preserve">Entretanto, a camada do sistema operacional apresentou um aumento de 200 microsegundos em relação ao seu tempo observado no </w:t>
      </w:r>
      <w:r w:rsidRPr="00BD680F">
        <w:rPr>
          <w:i/>
          <w:iCs/>
        </w:rPr>
        <w:t>steady state</w:t>
      </w:r>
      <w:r>
        <w:rPr>
          <w:i/>
          <w:iCs/>
        </w:rPr>
        <w:t xml:space="preserve">. </w:t>
      </w:r>
    </w:p>
    <w:p w14:paraId="39546971" w14:textId="77777777" w:rsidR="00CA72AA" w:rsidRDefault="00CA72AA" w:rsidP="00CA72AA">
      <w:pPr>
        <w:pStyle w:val="Tese-Lista"/>
      </w:pPr>
      <w:r>
        <w:t xml:space="preserve">O mesmo pode ser observado na camada da aplicação que apresentou um aumento de 600 microsegundos em relação ao seu tempo observado durante o </w:t>
      </w:r>
      <w:r w:rsidRPr="00BD680F">
        <w:rPr>
          <w:i/>
          <w:iCs/>
        </w:rPr>
        <w:t>steady state</w:t>
      </w:r>
      <w:r>
        <w:t xml:space="preserve">. </w:t>
      </w:r>
    </w:p>
    <w:p w14:paraId="765DEE43" w14:textId="77777777" w:rsidR="00CA72AA" w:rsidRDefault="00CA72AA" w:rsidP="00CA72AA">
      <w:pPr>
        <w:pStyle w:val="Tese-Lista"/>
      </w:pPr>
      <w:r>
        <w:t xml:space="preserve">Portanto, o tempo médio observado pela aplicação durante a simulação de uma falha teve um aumento de 800 microsegundos quando comparado ao mesmo tempo observado durante o </w:t>
      </w:r>
      <w:r w:rsidRPr="00BD680F">
        <w:rPr>
          <w:i/>
          <w:iCs/>
        </w:rPr>
        <w:t>steady state</w:t>
      </w:r>
      <w:r>
        <w:t>.</w:t>
      </w:r>
    </w:p>
    <w:p w14:paraId="0C8A74DB" w14:textId="77777777" w:rsidR="00CA72AA" w:rsidRDefault="00CA72AA" w:rsidP="00CA72AA">
      <w:pPr>
        <w:pStyle w:val="Tese-Lista"/>
      </w:pPr>
      <w:r>
        <w:t xml:space="preserve">Nota-se também que esse aumento de 800 microsegundos teve uma duração de aproximadamente dois segundos (ou seja, entre o tempo </w:t>
      </w:r>
      <m:oMath>
        <m:r>
          <w:rPr>
            <w:rFonts w:ascii="Cambria Math" w:hAnsi="Cambria Math"/>
          </w:rPr>
          <m:t>t=120</m:t>
        </m:r>
      </m:oMath>
      <w:r>
        <w:t xml:space="preserve"> e </w:t>
      </w:r>
      <m:oMath>
        <m:r>
          <w:rPr>
            <w:rFonts w:ascii="Cambria Math" w:hAnsi="Cambria Math"/>
          </w:rPr>
          <m:t>t=122</m:t>
        </m:r>
      </m:oMath>
      <w:r>
        <w:t>).</w:t>
      </w:r>
    </w:p>
    <w:p w14:paraId="36B1BA6B" w14:textId="77777777" w:rsidR="00CA72AA" w:rsidRDefault="00CA72AA" w:rsidP="00CA72AA">
      <w:pPr>
        <w:pStyle w:val="Tese-Normal"/>
      </w:pPr>
      <w:r>
        <w:t xml:space="preserve">Nota-se também que no segundo seguinte (ou seja, no tempo </w:t>
      </w:r>
      <m:oMath>
        <m:r>
          <w:rPr>
            <w:rFonts w:ascii="Cambria Math" w:hAnsi="Cambria Math"/>
          </w:rPr>
          <m:t>t=123</m:t>
        </m:r>
      </m:oMath>
      <w:r>
        <w:t xml:space="preserve">), o tempo de resposta das camadas do sistema operacional e da aplicação se normalizam e voltam ao </w:t>
      </w:r>
      <w:r w:rsidRPr="00BD680F">
        <w:rPr>
          <w:i/>
          <w:iCs/>
        </w:rPr>
        <w:t>steady state</w:t>
      </w:r>
      <w:r>
        <w:rPr>
          <w:i/>
          <w:iCs/>
        </w:rPr>
        <w:t>.</w:t>
      </w:r>
      <w:r>
        <w:t xml:space="preserve"> Nesse ponto, apoiados pela hermenêutica, questionamos: “Será que podemos concluir que esse experimento não apresentou um mínimo impacto exigido pela RFP?” ou “Será que dois segundos podem ser considerados um mínimo impacto?”. </w:t>
      </w:r>
    </w:p>
    <w:p w14:paraId="5B4971F0" w14:textId="77777777" w:rsidR="00CA72AA" w:rsidRDefault="00CA72AA" w:rsidP="00CA72AA">
      <w:pPr>
        <w:pStyle w:val="Tese-Normal"/>
      </w:pPr>
      <w:r>
        <w:t>Segundo Gadamer, qualquer entendimento</w:t>
      </w:r>
    </w:p>
    <w:p w14:paraId="2BA4E093" w14:textId="77777777" w:rsidR="00CA72AA" w:rsidRDefault="00CA72AA" w:rsidP="00CA72AA">
      <w:pPr>
        <w:pStyle w:val="Tese-Citao-Direta"/>
      </w:pPr>
      <w:r w:rsidRPr="001E5CF9">
        <w:t>whether of a text or another’s utterance, requires that I pull the other’s statement into the concrete orbit of my own circumstances. And since these circumstances are always different, interpretation cannot proceed simply by templates or rules. The very idea of a text’s relevance requires my reading it in light of present concerns</w:t>
      </w:r>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52)","plainTextFormattedCitation":"(Zimmermann, 2015)","previouslyFormattedCitation":"(Zimmermann, 2015)"},"properties":{"noteIndex":0},"schema":"https://github.com/citation-style-language/schema/raw/master/csl-citation.json"}</w:instrText>
      </w:r>
      <w:r>
        <w:fldChar w:fldCharType="separate"/>
      </w:r>
      <w:r w:rsidRPr="001E5CF9">
        <w:t>(Zimmermann, 2015</w:t>
      </w:r>
      <w:r>
        <w:t>, p. 52</w:t>
      </w:r>
      <w:r w:rsidRPr="001E5CF9">
        <w:t>)</w:t>
      </w:r>
      <w:r>
        <w:fldChar w:fldCharType="end"/>
      </w:r>
      <w:r>
        <w:t>.</w:t>
      </w:r>
    </w:p>
    <w:p w14:paraId="6F483FD1" w14:textId="77777777" w:rsidR="00CA72AA" w:rsidRDefault="00CA72AA" w:rsidP="00CA72AA">
      <w:pPr>
        <w:pStyle w:val="Tese-Normal"/>
      </w:pPr>
      <w:r>
        <w:lastRenderedPageBreak/>
        <w:t>Portanto, baseado no pensamento de Gadamer, um praticante, no papel de intérprete, precisar colocar a declaração do outro na órbita concreta de suas próprias circunstâncias e leia à luz das preocupações atuais, como podemos interpretar essa declaração do outro (ou seja, o texto da RFP) em relação a “</w:t>
      </w:r>
      <w:r w:rsidRPr="005302EA">
        <w:t>performing all high-availability events with a minimal impact</w:t>
      </w:r>
      <w:r>
        <w:t xml:space="preserve">”? </w:t>
      </w:r>
    </w:p>
    <w:p w14:paraId="41C51BA7" w14:textId="51D92308" w:rsidR="00CA72AA" w:rsidRDefault="00CA72AA" w:rsidP="00CA72AA">
      <w:pPr>
        <w:pStyle w:val="Tese-Normal"/>
      </w:pPr>
      <w:r>
        <w:t xml:space="preserve">Será que podemos concluir que atingimos as exigências dessa RFP em relação a um “mínimo impacto”, pois entendemos que essa RFP tem por finalidade a aquisição de uma solução de um sistema de armazenamento de dados e durante nossos experimentos, a camada de disco apresentou o mesmo tempo de processamento de I/O durante o estado </w:t>
      </w:r>
      <w:r w:rsidRPr="00805C5A">
        <w:rPr>
          <w:i/>
          <w:iCs/>
        </w:rPr>
        <w:t>steady state</w:t>
      </w:r>
      <w:r>
        <w:t xml:space="preserve"> </w:t>
      </w:r>
      <w:r>
        <w:rPr>
          <w:i/>
          <w:iCs/>
        </w:rPr>
        <w:t xml:space="preserve">– </w:t>
      </w:r>
      <w:r>
        <w:t xml:space="preserve">falha – </w:t>
      </w:r>
      <w:r>
        <w:rPr>
          <w:i/>
          <w:iCs/>
        </w:rPr>
        <w:t>steady state</w:t>
      </w:r>
      <w:r>
        <w:t xml:space="preserve">. </w:t>
      </w:r>
    </w:p>
    <w:p w14:paraId="41C2B0B5" w14:textId="77777777" w:rsidR="00CA72AA" w:rsidRDefault="00CA72AA" w:rsidP="00CA72AA">
      <w:pPr>
        <w:pStyle w:val="Tese-Normal"/>
      </w:pPr>
      <w:r>
        <w:t>Entretanto, Gadamer argumenta que o conhecimento que derivamos de uma arte, ou seja, no contexto da PoC, o conhecimento que derivamos dos experimentos no contexto da PoC, pode operar da seguinte maneira “</w:t>
      </w:r>
      <w:r w:rsidRPr="00805C5A">
        <w:t>Like a game, art draws us into its orbit, but a text or play only comes alive through the interpretive work of the reader or actor. Only by engaging a game, practice, or research object, only by being involved can I understand</w:t>
      </w:r>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pp. 53-54)","plainTextFormattedCitation":"(Zimmermann, 2015)","previouslyFormattedCitation":"(Zimmermann, 2015)"},"properties":{"noteIndex":0},"schema":"https://github.com/citation-style-language/schema/raw/master/csl-citation.json"}</w:instrText>
      </w:r>
      <w:r>
        <w:fldChar w:fldCharType="separate"/>
      </w:r>
      <w:r w:rsidRPr="001E5CF9">
        <w:rPr>
          <w:noProof/>
        </w:rPr>
        <w:t>(Zimmermann, 2015</w:t>
      </w:r>
      <w:r>
        <w:rPr>
          <w:noProof/>
        </w:rPr>
        <w:t>, pp. 53-54</w:t>
      </w:r>
      <w:r w:rsidRPr="001E5CF9">
        <w:rPr>
          <w:noProof/>
        </w:rPr>
        <w:t>)</w:t>
      </w:r>
      <w:r>
        <w:fldChar w:fldCharType="end"/>
      </w:r>
      <w:r>
        <w:t xml:space="preserve">. </w:t>
      </w:r>
    </w:p>
    <w:p w14:paraId="6501DDD4" w14:textId="77777777" w:rsidR="00CA72AA" w:rsidRDefault="00CA72AA" w:rsidP="00CA72AA">
      <w:pPr>
        <w:pStyle w:val="Tese-Normal"/>
      </w:pPr>
      <w:r>
        <w:t>Portanto, como podemos entender o que o outro está pensando? (ou seja, o praticante especialista do lado do cliente que tem a função de analisar os resultados da RFP). Entendemos que uma possível alternativa seria documentar os resultados, apresentando que a camada de disco que é o objeto principal da RFP não apresentou nenhum impacto durante os testes de alta disponibilidade. Outra forma seria documentar todos os resultados e apresentar que somente a camada de aplicação apresentou um mínimo impacto de aproximadamente dois segundos durante a simulação de falha, onde o mesmo a camada de discos apresentar o mesmo tempo para processamento do I/O em todos os estados do experimento, não se sabe o porquê desse comportamento da camada de aplicação.</w:t>
      </w:r>
    </w:p>
    <w:p w14:paraId="13A7F233" w14:textId="77777777" w:rsidR="00CA72AA" w:rsidRDefault="00CA72AA" w:rsidP="00CA72AA">
      <w:pPr>
        <w:pStyle w:val="Tese-Normal"/>
      </w:pPr>
      <w:r>
        <w:t xml:space="preserve">Assim sendo, destacamos o pensamento hermenêutico associado ao modelo de contexto de práticas de PoC, onde entendemos que, ao receber esse texto, os praticantes da PoC, durante a prática de Compreensão, poderiam iniciar uma interação prática de modo a contribuir para um trabalho interpretativo do intérprete (ou seja, do praticante especialista que tem a função de executar a PoC) e do autor (ou seja, de quem escreveu esse texto para </w:t>
      </w:r>
      <w:r>
        <w:lastRenderedPageBreak/>
        <w:t>essa RFP) com a finalidade de decifrar o que se entende por “mínimo impacto” e em quais dessas camadas devemos olhar, pois um</w:t>
      </w:r>
    </w:p>
    <w:p w14:paraId="2F5B16BC" w14:textId="205046F9" w:rsidR="00A34930" w:rsidRDefault="00CA72AA" w:rsidP="00CA72AA">
      <w:pPr>
        <w:pStyle w:val="Tese-Citao-Direta"/>
      </w:pPr>
      <w:r w:rsidRPr="00A34930">
        <w:rPr>
          <w:b/>
          <w:bCs/>
        </w:rPr>
        <w:t>gulf between mind and world leads to the wrong idea of knowledge</w:t>
      </w:r>
      <w:r w:rsidRPr="00A34930">
        <w:t xml:space="preserve"> as the possession of facts about an object and to an obsession with method for arriving at verifiable knowledge. Following Heidegger, Gadamer argued that we obtain objective understanding about anything only by allowing an object to disclose itself through the meaningful relations within which it appears to us</w:t>
      </w:r>
      <w:r>
        <w:t xml:space="preserve"> (nossa ênfase)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40)","plainTextFormattedCitation":"(Zimmermann, 2015)","previouslyFormattedCitation":"(Zimmermann, 2015)"},"properties":{"noteIndex":0},"schema":"https://github.com/citation-style-language/schema/raw/master/csl-citation.json"}</w:instrText>
      </w:r>
      <w:r>
        <w:fldChar w:fldCharType="separate"/>
      </w:r>
      <w:r w:rsidRPr="001E5CF9">
        <w:t>(Zimmermann, 2015</w:t>
      </w:r>
      <w:r>
        <w:t>, p. 40</w:t>
      </w:r>
      <w:r w:rsidRPr="001E5CF9">
        <w:t>)</w:t>
      </w:r>
      <w:r>
        <w:fldChar w:fldCharType="end"/>
      </w:r>
      <w:r>
        <w:t>.</w:t>
      </w:r>
    </w:p>
    <w:p w14:paraId="5EA508EC" w14:textId="17C1695F" w:rsidR="002B4D19" w:rsidRDefault="0026570A" w:rsidP="00AE3C0B">
      <w:pPr>
        <w:pStyle w:val="Heading3"/>
      </w:pPr>
      <w:bookmarkStart w:id="1847" w:name="_Toc68502477"/>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47"/>
      <w:r w:rsidR="005C7A14">
        <w:t xml:space="preserve"> </w:t>
      </w:r>
    </w:p>
    <w:p w14:paraId="194B6B34" w14:textId="77777777" w:rsidR="00803B35" w:rsidRDefault="0049600A" w:rsidP="00803B35">
      <w:pPr>
        <w:pStyle w:val="Tese-Normal"/>
      </w:pPr>
      <w:r>
        <w:t>A Tabela 4</w:t>
      </w:r>
      <w:r w:rsidR="009A5F10">
        <w:t xml:space="preserve"> </w:t>
      </w:r>
      <w:r w:rsidR="00803B35">
        <w:t>apresenta uma discussão entre praticantes no contexto da PoC, provavelmente durante a prática de Negociação, a respeito do uso da média, durante os experimentos no contexto da PoC. A discussão se norteia em como executar as operações de I/O de modo a obter uma média de tamanho do bloco de dados de 41KB, sendo uma distribuição na utilização dos blocos de dados de 8KB, 32KB, 128KB e 256KB nas operações de leitura e escrita.</w:t>
      </w:r>
    </w:p>
    <w:tbl>
      <w:tblPr>
        <w:tblStyle w:val="TableGrid"/>
        <w:tblW w:w="0" w:type="auto"/>
        <w:tblLook w:val="04A0" w:firstRow="1" w:lastRow="0" w:firstColumn="1" w:lastColumn="0" w:noHBand="0" w:noVBand="1"/>
      </w:tblPr>
      <w:tblGrid>
        <w:gridCol w:w="8636"/>
      </w:tblGrid>
      <w:tr w:rsidR="00803B35" w14:paraId="5A939B09" w14:textId="77777777" w:rsidTr="006803EB">
        <w:trPr>
          <w:trHeight w:val="718"/>
        </w:trPr>
        <w:tc>
          <w:tcPr>
            <w:tcW w:w="0" w:type="auto"/>
            <w:vAlign w:val="center"/>
          </w:tcPr>
          <w:p w14:paraId="7D5C5772" w14:textId="77777777" w:rsidR="00803B35" w:rsidRDefault="00803B35" w:rsidP="006803EB">
            <w:pPr>
              <w:spacing w:before="120" w:after="120" w:line="276" w:lineRule="auto"/>
              <w:jc w:val="both"/>
            </w:pPr>
            <w:r w:rsidRPr="005302EA">
              <w:rPr>
                <w:lang w:val="pt-BR"/>
              </w:rPr>
              <w:t xml:space="preserve">“Uma média de 41 KB de tamanho de bloco não é nem múltiplo de dois. Outra coisa é o que eles estão esperando dessa média de 41 KB? Se o conjunto de blocos que eles querem observar é composto de 8 KB, 32 KB, 128 KB e 256 KB, uma média aproximada de 41 KB (41,984 </w:t>
            </w:r>
            <w:r w:rsidRPr="005302EA">
              <w:rPr>
                <w:i/>
                <w:lang w:val="pt-BR"/>
              </w:rPr>
              <w:t>bytes</w:t>
            </w:r>
            <w:r w:rsidRPr="005302EA">
              <w:rPr>
                <w:lang w:val="pt-BR"/>
              </w:rPr>
              <w:t xml:space="preserve">) pode ser obtida a partir de diversas combinações como, por exemplo: (2% 8 KB, 6% 32 KB, 60% 128 KB e 32% 256 KB) ou (18% 8 KB, 10% 32 KB, 22% 128 KB e 50% 256 KB). Portanto, eu volto a insistir na minha pergunta: como simular esses 41 KB? Se eles não definirem exatamente como chegar nesses 41 KB, como eles vão fazer as comparações entre os diversos participantes </w:t>
            </w:r>
            <w:r>
              <w:rPr>
                <w:lang w:val="pt-BR"/>
              </w:rPr>
              <w:t>no</w:t>
            </w:r>
            <w:r w:rsidRPr="005302EA">
              <w:rPr>
                <w:lang w:val="pt-BR"/>
              </w:rPr>
              <w:t xml:space="preserve"> processo de aquisição?”</w:t>
            </w:r>
          </w:p>
        </w:tc>
      </w:tr>
    </w:tbl>
    <w:p w14:paraId="6BAF9464" w14:textId="77777777" w:rsidR="00803B35" w:rsidRPr="0050469B" w:rsidRDefault="00803B35" w:rsidP="00803B35">
      <w:pPr>
        <w:pStyle w:val="Tese-Tabela-Caption"/>
      </w:pPr>
      <w:bookmarkStart w:id="1848" w:name="_Toc47384444"/>
      <w:bookmarkStart w:id="1849" w:name="_Toc68502392"/>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4</w:t>
      </w:r>
      <w:r w:rsidRPr="0050469B">
        <w:rPr>
          <w:b/>
        </w:rPr>
        <w:fldChar w:fldCharType="end"/>
      </w:r>
      <w:r w:rsidRPr="0050469B">
        <w:rPr>
          <w:b/>
        </w:rPr>
        <w:t>.</w:t>
      </w:r>
      <w:r w:rsidRPr="0050469B">
        <w:t xml:space="preserve"> </w:t>
      </w:r>
      <w:r>
        <w:t>Cenário 2: uma média de 41 KB de tamanho de bloco de dados</w:t>
      </w:r>
      <w:bookmarkEnd w:id="1848"/>
      <w:bookmarkEnd w:id="1849"/>
    </w:p>
    <w:p w14:paraId="49DC9E4A" w14:textId="77777777" w:rsidR="00803B35" w:rsidRDefault="00803B35" w:rsidP="00803B35">
      <w:pPr>
        <w:pStyle w:val="Tese-Tabela-Caption"/>
      </w:pPr>
      <w:r w:rsidRPr="0050469B">
        <w:rPr>
          <w:color w:val="000000"/>
        </w:rPr>
        <w:t>Fonte:</w:t>
      </w:r>
      <w:r w:rsidRPr="0050469B">
        <w:t xml:space="preserve"> Elaboração nossa.</w:t>
      </w:r>
    </w:p>
    <w:p w14:paraId="2FB14E55" w14:textId="77777777" w:rsidR="00803B35" w:rsidRDefault="00803B35" w:rsidP="00803B35">
      <w:pPr>
        <w:pStyle w:val="Tese-Normal"/>
      </w:pPr>
      <w:r>
        <w:t>Destacamos o pensamento de Gadamer que a</w:t>
      </w:r>
      <w:r w:rsidRPr="006A6E56">
        <w:t xml:space="preserve"> compreensão sempre </w:t>
      </w:r>
      <w:r>
        <w:t>deve acontecer dentro</w:t>
      </w:r>
      <w:r w:rsidRPr="006A6E56">
        <w:t xml:space="preserve"> d</w:t>
      </w:r>
      <w:r>
        <w:t>e um</w:t>
      </w:r>
      <w:r w:rsidRPr="006A6E56">
        <w:t xml:space="preserve"> círculo hermenêutico, de onde não podemos </w:t>
      </w:r>
      <w:r>
        <w:t>escapar</w:t>
      </w:r>
      <w:r w:rsidRPr="006A6E56">
        <w:t xml:space="preserve"> para um </w:t>
      </w:r>
      <w:r>
        <w:t>objetivismo, como por exemplo, a adoção de um simples cálculo matemático de modo a encontrar uma média das operações de I/O em um experimento na PoC, onde segundo Gadamer, de qualquer forma:</w:t>
      </w:r>
    </w:p>
    <w:p w14:paraId="4016D75D" w14:textId="77777777" w:rsidR="00803B35" w:rsidRPr="006A6E56" w:rsidRDefault="00803B35" w:rsidP="00803B35">
      <w:pPr>
        <w:pStyle w:val="Tese-Citao-Direta"/>
      </w:pPr>
      <w:r>
        <w:t xml:space="preserve">o diálogo hermenêutico entre a </w:t>
      </w:r>
      <w:r w:rsidRPr="006A6E56">
        <w:t>pergunta e resposta</w:t>
      </w:r>
      <w:r>
        <w:t xml:space="preserve"> </w:t>
      </w:r>
      <w:r w:rsidRPr="006A6E56">
        <w:t xml:space="preserve">pode levar a um evento da verdade onde os interlocutores conseguem chegar a um acordo sobre o caráter evidente da verdade que eles experimentaram. Incrementando a descrição ontológica da compreensão de Heidegger, Gadamer propõe sua hermenêutica filosófica. Ele renomeia as estruturas prévias da </w:t>
      </w:r>
      <w:r w:rsidRPr="006A6E56">
        <w:lastRenderedPageBreak/>
        <w:t xml:space="preserve">compreensão como </w:t>
      </w:r>
      <w:r>
        <w:t>‘</w:t>
      </w:r>
      <w:r w:rsidRPr="006A6E56">
        <w:t>preconceitos</w:t>
      </w:r>
      <w:r>
        <w:t>’</w:t>
      </w:r>
      <w:r w:rsidRPr="006A6E56">
        <w:t xml:space="preserve"> e coloca a pergunta central para a hermenêutica: como podemos identificar os preconceitos legítimos a partir dos quais compreendemos corretamente?</w:t>
      </w:r>
    </w:p>
    <w:p w14:paraId="4750E560" w14:textId="77777777" w:rsidR="00803B35" w:rsidRDefault="00803B35" w:rsidP="00803B35">
      <w:pPr>
        <w:pStyle w:val="Tese-Figura"/>
      </w:pPr>
      <w:r w:rsidRPr="00AE3C0B">
        <w:rPr>
          <w:lang w:val="en-US"/>
        </w:rPr>
        <w:drawing>
          <wp:inline distT="0" distB="0" distL="0" distR="0" wp14:anchorId="4F42B63B" wp14:editId="69BB07AF">
            <wp:extent cx="4669850" cy="399361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3973" cy="4031349"/>
                    </a:xfrm>
                    <a:prstGeom prst="rect">
                      <a:avLst/>
                    </a:prstGeom>
                  </pic:spPr>
                </pic:pic>
              </a:graphicData>
            </a:graphic>
          </wp:inline>
        </w:drawing>
      </w:r>
    </w:p>
    <w:p w14:paraId="057C5E82" w14:textId="77777777" w:rsidR="00803B35" w:rsidRPr="002B4D19" w:rsidRDefault="00803B35" w:rsidP="00803B35">
      <w:pPr>
        <w:pStyle w:val="Tese-Caption"/>
        <w:rPr>
          <w:rStyle w:val="Hyperlink"/>
          <w:color w:val="000000" w:themeColor="text1"/>
          <w:u w:val="none"/>
        </w:rPr>
      </w:pPr>
      <w:bookmarkStart w:id="1850" w:name="_Toc47384602"/>
      <w:bookmarkStart w:id="1851" w:name="_Toc68502414"/>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150</w:t>
      </w:r>
      <w:r w:rsidRPr="002B4D19">
        <w:rPr>
          <w:b/>
          <w:bCs w:val="0"/>
        </w:rPr>
        <w:fldChar w:fldCharType="end"/>
      </w:r>
      <w:r w:rsidRPr="002B4D19">
        <w:rPr>
          <w:b/>
          <w:bCs w:val="0"/>
        </w:rPr>
        <w:t>.</w:t>
      </w:r>
      <w:r w:rsidRPr="002B4D19">
        <w:t xml:space="preserve"> Cenário </w:t>
      </w:r>
      <w:r>
        <w:t>2</w:t>
      </w:r>
      <w:r w:rsidRPr="002B4D19">
        <w:t xml:space="preserve">: </w:t>
      </w:r>
      <w:r>
        <w:t>Uma média de 41KB nas operações de I/O</w:t>
      </w:r>
      <w:bookmarkEnd w:id="1850"/>
      <w:bookmarkEnd w:id="1851"/>
    </w:p>
    <w:p w14:paraId="0F425169" w14:textId="1ABD1853" w:rsidR="00803B35" w:rsidRPr="002B4D19" w:rsidRDefault="00803B35" w:rsidP="00803B35">
      <w:pPr>
        <w:pStyle w:val="Tese-Caption"/>
      </w:pPr>
      <w:r w:rsidRPr="002B4D19">
        <w:rPr>
          <w:rStyle w:val="Hyperlink"/>
          <w:color w:val="000000" w:themeColor="text1"/>
          <w:u w:val="none"/>
        </w:rPr>
        <w:t>Fonte:</w:t>
      </w:r>
      <w:r>
        <w:rPr>
          <w:rStyle w:val="Hyperlink"/>
          <w:color w:val="000000" w:themeColor="text1"/>
          <w:u w:val="none"/>
        </w:rPr>
        <w:t xml:space="preserve"> </w:t>
      </w:r>
      <w:r>
        <w:rPr>
          <w:rStyle w:val="Hyperlink"/>
          <w:color w:val="000000" w:themeColor="text1"/>
          <w:u w:val="none"/>
        </w:rPr>
        <w:fldChar w:fldCharType="begin" w:fldLock="1"/>
      </w:r>
      <w:r w:rsidR="006803EB">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Pr>
          <w:rStyle w:val="Hyperlink"/>
          <w:color w:val="000000" w:themeColor="text1"/>
          <w:u w:val="none"/>
        </w:rPr>
        <w:fldChar w:fldCharType="separate"/>
      </w:r>
      <w:r w:rsidRPr="00803B35">
        <w:rPr>
          <w:rStyle w:val="Hyperlink"/>
          <w:noProof/>
          <w:color w:val="000000" w:themeColor="text1"/>
          <w:u w:val="none"/>
        </w:rPr>
        <w:t>(Neto et al., 2020c)</w:t>
      </w:r>
      <w:r>
        <w:rPr>
          <w:rStyle w:val="Hyperlink"/>
          <w:color w:val="000000" w:themeColor="text1"/>
          <w:u w:val="none"/>
        </w:rPr>
        <w:fldChar w:fldCharType="end"/>
      </w:r>
      <w:r>
        <w:rPr>
          <w:rStyle w:val="Hyperlink"/>
          <w:color w:val="000000" w:themeColor="text1"/>
          <w:u w:val="none"/>
        </w:rPr>
        <w:t>.</w:t>
      </w:r>
    </w:p>
    <w:p w14:paraId="7E39D4C0" w14:textId="77777777" w:rsidR="00803B35" w:rsidRDefault="00803B35" w:rsidP="00803B35">
      <w:pPr>
        <w:pStyle w:val="Tese-Normal"/>
      </w:pPr>
      <w:r>
        <w:t xml:space="preserve">Conforme podemos observar na Figura 150, tanto a possibilidade 1 quanto a possibilidade 2 produzem “uma verdade” em relação uma média de 41KB para as operações de I/O nesse experimento na PoC. Entretanto, questionamos: (i) </w:t>
      </w:r>
      <w:r>
        <w:rPr>
          <w:noProof/>
        </w:rPr>
        <w:t xml:space="preserve">“Será que essas são as únicas possibilidades de modo a alcançar esse média de 41KB?” ou (ii) “Como podemos compreender se a distribuição adotada, que apesar de ser uma verdade para esse momento, também é uma verdade para o mundo original onde reside essa aplicação de sistema?”. </w:t>
      </w:r>
      <w:r>
        <w:t>Assim sendo, destacamos o pensamento de Gadamer, em relação a reciprocidade, onde:</w:t>
      </w:r>
    </w:p>
    <w:p w14:paraId="0BA3BF04" w14:textId="77777777" w:rsidR="00803B35" w:rsidRDefault="00803B35" w:rsidP="00803B35">
      <w:pPr>
        <w:pStyle w:val="Tese-Citao-Direta"/>
      </w:pPr>
      <w:r>
        <w:t xml:space="preserve">The doctor may have the medical knowledge, but unless he or she applies it appropriately it cannot become useful knowledge. Similarly, the teacher may have the subject expertise, but, again, unless this is related to the educational needs of the learner it remains ineffectual. In both cases the appropriate application can only be achieved through dialogue. In order to apply their specialist knowledge, professional practitioners [e.g., actors in the context of PoC] must understand to whom and within what context that knowledge is being applied. They must, in other words, become good listeners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474628">
        <w:t>(Nixon, 2017)</w:t>
      </w:r>
      <w:r>
        <w:fldChar w:fldCharType="end"/>
      </w:r>
      <w:r>
        <w:t>.</w:t>
      </w:r>
    </w:p>
    <w:p w14:paraId="23E3BA45" w14:textId="51C0A73D" w:rsidR="00803B35" w:rsidRDefault="00803B35" w:rsidP="00803B35">
      <w:pPr>
        <w:pStyle w:val="Tese-Normal"/>
      </w:pPr>
      <w:r>
        <w:lastRenderedPageBreak/>
        <w:t>Portanto, nesse cenário em específico, concluímos que qualquer das N possibilidades existente de modo a reproduzir uma média de 41KB é uma verdade (ou seja, um conhecimento) “</w:t>
      </w:r>
      <w:r w:rsidRPr="00394B95">
        <w:t>até certo ponto</w:t>
      </w:r>
      <w:r>
        <w:t xml:space="preserve">” </w:t>
      </w:r>
      <w:r>
        <w:fldChar w:fldCharType="begin" w:fldLock="1"/>
      </w:r>
      <w:r w:rsidR="006803EB">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sidRPr="00474628">
        <w:rPr>
          <w:noProof/>
        </w:rPr>
        <w:t>(Nonaka &amp; Takeuchi, 1995)</w:t>
      </w:r>
      <w:r>
        <w:fldChar w:fldCharType="end"/>
      </w:r>
      <w:r>
        <w:t xml:space="preserve">, sendo </w:t>
      </w:r>
      <w:r w:rsidRPr="00394B95">
        <w:t>específic</w:t>
      </w:r>
      <w:r>
        <w:t>a</w:t>
      </w:r>
      <w:r w:rsidRPr="00394B95">
        <w:t xml:space="preserve"> ao contexto e relacional</w:t>
      </w:r>
      <w:r>
        <w:t>. Entretanto aqui, a problemática se apresenta não em como calcular uma média, mas se esse cálculo pode ser considerado como uma verdade em um outro mundo, ou seja, no mundo original de uma organização utilizando a solução de armazamento de dados.</w:t>
      </w:r>
    </w:p>
    <w:p w14:paraId="726DBD48" w14:textId="77777777" w:rsidR="00803B35" w:rsidRDefault="00803B35" w:rsidP="00803B35">
      <w:pPr>
        <w:pStyle w:val="Tese-Normal"/>
      </w:pPr>
      <w:r>
        <w:t>A seguir na Tabela 5, apresentamos um outro exemplo do uso da média na atividade da PoC, onde muitos dos seus praticantes se baseiam na média como uma forma de construção e validação dos seus requisitos, como por exemplo, uma organização efetuou uma coleta de dados de desempenho de um banco de dados em um intervalo de 432.000 horas (ou seja, uma média de desempenho em 5 dias).</w:t>
      </w:r>
    </w:p>
    <w:tbl>
      <w:tblPr>
        <w:tblStyle w:val="TableGrid"/>
        <w:tblW w:w="0" w:type="auto"/>
        <w:tblLook w:val="04A0" w:firstRow="1" w:lastRow="0" w:firstColumn="1" w:lastColumn="0" w:noHBand="0" w:noVBand="1"/>
      </w:tblPr>
      <w:tblGrid>
        <w:gridCol w:w="8636"/>
      </w:tblGrid>
      <w:tr w:rsidR="00803B35" w14:paraId="5B5ED74E" w14:textId="77777777" w:rsidTr="006803EB">
        <w:trPr>
          <w:trHeight w:val="718"/>
        </w:trPr>
        <w:tc>
          <w:tcPr>
            <w:tcW w:w="0" w:type="auto"/>
            <w:vAlign w:val="center"/>
          </w:tcPr>
          <w:p w14:paraId="770379A6" w14:textId="77777777" w:rsidR="00803B35" w:rsidRPr="004C2818" w:rsidRDefault="00803B35" w:rsidP="006803EB">
            <w:pPr>
              <w:pStyle w:val="Tese-110-movimentos-cenrios"/>
              <w:spacing w:line="276" w:lineRule="auto"/>
              <w:ind w:left="0"/>
              <w:rPr>
                <w:sz w:val="24"/>
                <w:szCs w:val="24"/>
                <w:lang w:val="pt-BR"/>
              </w:rPr>
            </w:pPr>
            <w:r w:rsidRPr="004C2818">
              <w:rPr>
                <w:sz w:val="24"/>
                <w:szCs w:val="24"/>
                <w:lang w:val="pt-BR"/>
              </w:rPr>
              <w:t>“O relatório de desempenho do banco de dados foi capturado num intervalo de 432.000 horas, e agora eles estão questionando nossa proposta na PoC. Eles estão dizendo que não precisam de 50.000 IOPS, pois baseados nesse relatório eles só viram o máximo de 15.000 IOPS. Eu entendo que eles viram uma média de 15.000 IOPS em cinco dias de captura. Da mesma forma, penso que uma média pode mascarar muitas coisas como, por exemplo: no primeiro dia eles poderiam ter gerado 40.000 IOPS, no segundo dia 10.000 IOPS, e nos últimos dias 5.000 IOPS por dia. Assim, temos uma média de (40.000 + 20.000 + (3 * 5.000)) = 75.000 / 5 dias = 15.000. Eu penso que eles deveriam reavaliar seus requisitos ou executar uma nova coleta baseado num intervalo mais representativo.”</w:t>
            </w:r>
          </w:p>
        </w:tc>
      </w:tr>
    </w:tbl>
    <w:p w14:paraId="6076AADE" w14:textId="77777777" w:rsidR="00803B35" w:rsidRPr="0050469B" w:rsidRDefault="00803B35" w:rsidP="00803B35">
      <w:pPr>
        <w:pStyle w:val="Tese-Tabela-Caption"/>
      </w:pPr>
      <w:bookmarkStart w:id="1852" w:name="_Toc47384445"/>
      <w:bookmarkStart w:id="1853" w:name="_Toc68502393"/>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5</w:t>
      </w:r>
      <w:r w:rsidRPr="0050469B">
        <w:rPr>
          <w:b/>
        </w:rPr>
        <w:fldChar w:fldCharType="end"/>
      </w:r>
      <w:r w:rsidRPr="0050469B">
        <w:rPr>
          <w:b/>
        </w:rPr>
        <w:t>.</w:t>
      </w:r>
      <w:r w:rsidRPr="0050469B">
        <w:t xml:space="preserve"> </w:t>
      </w:r>
      <w:r>
        <w:t>Cenário 2: os requisitos baseados no uso da média na PoC</w:t>
      </w:r>
      <w:bookmarkEnd w:id="1852"/>
      <w:bookmarkEnd w:id="1853"/>
    </w:p>
    <w:p w14:paraId="4385F731" w14:textId="77777777" w:rsidR="00803B35" w:rsidRDefault="00803B35" w:rsidP="00803B35">
      <w:pPr>
        <w:pStyle w:val="Tese-Tabela-Caption"/>
      </w:pPr>
      <w:r w:rsidRPr="0050469B">
        <w:rPr>
          <w:color w:val="000000"/>
        </w:rPr>
        <w:t>Fonte:</w:t>
      </w:r>
      <w:r w:rsidRPr="0050469B">
        <w:t xml:space="preserve"> Elaboração nossa.</w:t>
      </w:r>
    </w:p>
    <w:p w14:paraId="0568E5E6" w14:textId="77777777" w:rsidR="00803B35" w:rsidRDefault="00803B35" w:rsidP="00803B35">
      <w:pPr>
        <w:pStyle w:val="Tese-Normal"/>
      </w:pPr>
      <w:r>
        <w:t xml:space="preserve">Conforme podemos observar na Tabela 5, não questionamos o cálculo </w:t>
      </w:r>
      <w:r w:rsidRPr="002B7DB2">
        <w:rPr>
          <w:i/>
          <w:iCs/>
        </w:rPr>
        <w:t>per se</w:t>
      </w:r>
      <w:r>
        <w:t xml:space="preserve"> da média (ou seja, se esse cálculo está “certo ou errado”), mas qual foi a intenção do autor? </w:t>
      </w:r>
      <w:r w:rsidRPr="002B7DB2">
        <w:t>Por outras palavras, nós, como intérpretes (ou seja, no papel de praticantes no contexto da PoC)</w:t>
      </w:r>
      <w:r>
        <w:t xml:space="preserve">, </w:t>
      </w:r>
      <w:r w:rsidRPr="002B7DB2">
        <w:t xml:space="preserve">entendemos a relevância da hermenêutica no contexto da PoC no mesmo sentido dado por </w:t>
      </w:r>
      <w:r w:rsidRPr="002B7DB2">
        <w:rPr>
          <w:rFonts w:ascii="Calibri" w:hAnsi="Calibri" w:cs="Calibri"/>
        </w:rPr>
        <w:t>﻿</w:t>
      </w:r>
      <w:r w:rsidRPr="002B7DB2">
        <w:t xml:space="preserve">Schleiermacher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2B7DB2">
        <w:rPr>
          <w:noProof/>
        </w:rPr>
        <w:t>(Schmidt, 2012)</w:t>
      </w:r>
      <w:r>
        <w:fldChar w:fldCharType="end"/>
      </w:r>
      <w:r>
        <w:t xml:space="preserve">, que </w:t>
      </w:r>
      <w:r w:rsidRPr="002B7DB2">
        <w:t xml:space="preserve">afirma que </w:t>
      </w:r>
      <w:r>
        <w:t>“</w:t>
      </w:r>
      <w:r w:rsidRPr="002B7DB2">
        <w:t xml:space="preserve">o objetivo é compreender o </w:t>
      </w:r>
      <w:r w:rsidRPr="002B7DB2">
        <w:rPr>
          <w:rFonts w:ascii="Calibri" w:hAnsi="Calibri" w:cs="Calibri"/>
        </w:rPr>
        <w:t>﻿</w:t>
      </w:r>
      <w:r w:rsidRPr="002B7DB2">
        <w:t>autor melhor do que ele se compreendia, já que nós, enquanto intérpretes, podemos vir a conhecer motivações ocultas ou inconscientes. Será que estas motivações inconscientes estão, de alguma forma, na linguagem escrita do texto?</w:t>
      </w:r>
      <w:r>
        <w:t xml:space="preserve">”. </w:t>
      </w:r>
    </w:p>
    <w:p w14:paraId="24486CE4" w14:textId="77777777" w:rsidR="00803B35" w:rsidRDefault="00803B35" w:rsidP="00803B35">
      <w:pPr>
        <w:pStyle w:val="Tese-Normal"/>
      </w:pPr>
      <w:r>
        <w:rPr>
          <w:rFonts w:ascii="Calibri" w:hAnsi="Calibri" w:cs="Calibri"/>
        </w:rPr>
        <w:lastRenderedPageBreak/>
        <w:t>﻿</w:t>
      </w:r>
      <w:r w:rsidRPr="005F0323">
        <w:t>Novamente, questionamos</w:t>
      </w:r>
      <w:r>
        <w:t xml:space="preserve"> se </w:t>
      </w:r>
      <w:r w:rsidRPr="005F0323">
        <w:t>o significado do texto está na expressão escrita, e não na intenção do autor</w:t>
      </w:r>
      <w:r>
        <w:t xml:space="preserve">, onde conjecturamos a existência de um potencial abismo entre a dimensão da comunicação e o significado desejado do autor, onde: </w:t>
      </w:r>
    </w:p>
    <w:p w14:paraId="0986337C" w14:textId="77777777" w:rsidR="00803B35" w:rsidRDefault="00803B35" w:rsidP="00803B35">
      <w:pPr>
        <w:pStyle w:val="Tese-Lista"/>
      </w:pPr>
      <w:r>
        <w:t xml:space="preserve">Será que o autor requerente (ou seja, o praticante do contexto da PoC que está coletando essas informações) se baseou no uso da média, pois é a única maneira conhecida por esse praticante? </w:t>
      </w:r>
    </w:p>
    <w:p w14:paraId="7C71C88D" w14:textId="77777777" w:rsidR="00803B35" w:rsidRDefault="00803B35" w:rsidP="00803B35">
      <w:pPr>
        <w:pStyle w:val="Tese-Lista"/>
      </w:pPr>
      <w:r>
        <w:t>Será que a ferramenta de coleta de desempenho desse banco de dados possui alguma limitação e somente oferece uma média de desempenho baseada nos últimos 5 dias?</w:t>
      </w:r>
    </w:p>
    <w:p w14:paraId="18025698" w14:textId="75EBEE53" w:rsidR="002B7DB2" w:rsidRPr="00803B35" w:rsidRDefault="00803B35" w:rsidP="00803B35">
      <w:pPr>
        <w:pStyle w:val="Tese-Lista"/>
        <w:rPr>
          <w:rFonts w:cs="Times New Roman"/>
        </w:rPr>
      </w:pPr>
      <w:r>
        <w:t>Será que essa foi a real intenção do autor requerente?</w:t>
      </w:r>
    </w:p>
    <w:p w14:paraId="08CBD3B1" w14:textId="150FCA9F" w:rsidR="0026570A" w:rsidRDefault="0026570A" w:rsidP="0026570A">
      <w:pPr>
        <w:pStyle w:val="Heading3"/>
      </w:pPr>
      <w:bookmarkStart w:id="1854" w:name="_Toc68502478"/>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54"/>
    </w:p>
    <w:p w14:paraId="0C4E66BA" w14:textId="4722A3BC" w:rsidR="006803EB" w:rsidRDefault="0021797D" w:rsidP="006803EB">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r w:rsidR="006803EB">
        <w:t>destacamos esse como sendo um dos cenários que nos deparamos com maior frequência no mundo da PoC. Notamos que muitos dos atores no contexto da PoC buscam por utilizar os resultados de uma PoC em outras PoC. Apesar de entendermos essa intenção de reutilização, questionamos uma possível falta de compreensão das partes que compreendem o todo no contexto da PoC (ou seja, as redes de conhecimentos na PoC).</w:t>
      </w:r>
    </w:p>
    <w:tbl>
      <w:tblPr>
        <w:tblStyle w:val="TableGrid"/>
        <w:tblW w:w="0" w:type="auto"/>
        <w:tblLook w:val="04A0" w:firstRow="1" w:lastRow="0" w:firstColumn="1" w:lastColumn="0" w:noHBand="0" w:noVBand="1"/>
      </w:tblPr>
      <w:tblGrid>
        <w:gridCol w:w="8636"/>
      </w:tblGrid>
      <w:tr w:rsidR="006803EB" w14:paraId="23129FB0" w14:textId="77777777" w:rsidTr="006803EB">
        <w:trPr>
          <w:trHeight w:val="718"/>
        </w:trPr>
        <w:tc>
          <w:tcPr>
            <w:tcW w:w="0" w:type="auto"/>
            <w:vAlign w:val="center"/>
          </w:tcPr>
          <w:p w14:paraId="36C79E59" w14:textId="77777777" w:rsidR="006803EB" w:rsidRDefault="006803EB" w:rsidP="006803EB">
            <w:pPr>
              <w:spacing w:before="120" w:after="120" w:line="276" w:lineRule="auto"/>
              <w:jc w:val="both"/>
              <w:rPr>
                <w:noProof/>
              </w:rPr>
            </w:pPr>
            <w:r w:rsidRPr="005302EA">
              <w:rPr>
                <w:noProof/>
              </w:rPr>
              <w:t xml:space="preserve">“I have been thinking about something and would love some feedback. If a customer asks for a 100 K IOPS, however, they are OK with a 5 ms average latency. Does it mean I can assume 20 K IOPS at 1 ms latency? My limited logic is telling me that if in 1 ms (of time) I am doing X amount of jobs (IOPS) that should mean that in 2x that time I will be able to do double the job, so 100 K IOPS at 1 ms means 1M IOPS at 10 ms latency. Is there any formula to apply here? I have many use-cases where customers are more than OK with a 5 ms latency, so will that mean I can divide the IOPS requirement by 5 if I have IOPS numbers at 1 ms? [Answer] Nope. This reasoning is a bit too simplistic and does not match reality for a couple of reasons: Latency increases not linearly but tends to be more of a logarithmic curve with a hockey stick configuration. You may perfectly deliver 100 K IOPS at 1 ms and then after the breakpoint (could be 120 K IOPS) go straight in the 5-10 ms or more. It’s not because you can lift 40 kg in one second that you can lift 1,000 kg in 25 seconds. Also, other things come into play for latency, such as the size of the IO (block size), parallelism (how many IO can you do in parallel </w:t>
            </w:r>
            <w:r w:rsidRPr="005302EA">
              <w:rPr>
                <w:i/>
                <w:noProof/>
              </w:rPr>
              <w:t>versus</w:t>
            </w:r>
            <w:r w:rsidRPr="005302EA">
              <w:rPr>
                <w:noProof/>
              </w:rPr>
              <w:t xml:space="preserve"> single threaded IO), and probably a few others. It’s not linear, so you can’t just divide.”</w:t>
            </w:r>
          </w:p>
        </w:tc>
      </w:tr>
    </w:tbl>
    <w:p w14:paraId="1C84F73C" w14:textId="77777777" w:rsidR="006803EB" w:rsidRPr="0050469B" w:rsidRDefault="006803EB" w:rsidP="006803EB">
      <w:pPr>
        <w:pStyle w:val="Tese-Tabela-Caption"/>
      </w:pPr>
      <w:bookmarkStart w:id="1855" w:name="_Toc47384446"/>
      <w:bookmarkStart w:id="1856" w:name="_Toc68502394"/>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6</w:t>
      </w:r>
      <w:r w:rsidRPr="0050469B">
        <w:rPr>
          <w:b/>
        </w:rPr>
        <w:fldChar w:fldCharType="end"/>
      </w:r>
      <w:r w:rsidRPr="0050469B">
        <w:rPr>
          <w:b/>
        </w:rPr>
        <w:t>.</w:t>
      </w:r>
      <w:r w:rsidRPr="0050469B">
        <w:t xml:space="preserve"> </w:t>
      </w:r>
      <w:r>
        <w:t xml:space="preserve">Cenário 3: os </w:t>
      </w:r>
      <w:r w:rsidRPr="00961BF7">
        <w:t xml:space="preserve">IOPS não são criados </w:t>
      </w:r>
      <w:r>
        <w:t xml:space="preserve">todos </w:t>
      </w:r>
      <w:r w:rsidRPr="00961BF7">
        <w:t>da mesma maneira</w:t>
      </w:r>
      <w:bookmarkEnd w:id="1855"/>
      <w:bookmarkEnd w:id="1856"/>
    </w:p>
    <w:p w14:paraId="340D7989" w14:textId="426C2EEA" w:rsidR="006803EB" w:rsidRDefault="006803EB" w:rsidP="006803EB">
      <w:pPr>
        <w:pStyle w:val="Tese-Tabela-Caption"/>
      </w:pPr>
      <w:r w:rsidRPr="0050469B">
        <w:rPr>
          <w:color w:val="000000"/>
        </w:rPr>
        <w:t>Fonte:</w:t>
      </w:r>
      <w:r>
        <w:t xml:space="preserve"> </w:t>
      </w:r>
      <w:r>
        <w:rPr>
          <w:rStyle w:val="Hyperlink"/>
          <w:color w:val="000000" w:themeColor="text1"/>
          <w:u w:val="none"/>
        </w:rPr>
        <w:fldChar w:fldCharType="begin" w:fldLock="1"/>
      </w:r>
      <w:r>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Pr>
          <w:rStyle w:val="Hyperlink"/>
          <w:color w:val="000000" w:themeColor="text1"/>
          <w:u w:val="none"/>
        </w:rPr>
        <w:fldChar w:fldCharType="separate"/>
      </w:r>
      <w:r w:rsidRPr="00803B35">
        <w:rPr>
          <w:rStyle w:val="Hyperlink"/>
          <w:noProof/>
          <w:color w:val="000000" w:themeColor="text1"/>
          <w:u w:val="none"/>
        </w:rPr>
        <w:t>(Neto et al., 2020c)</w:t>
      </w:r>
      <w:r>
        <w:rPr>
          <w:rStyle w:val="Hyperlink"/>
          <w:color w:val="000000" w:themeColor="text1"/>
          <w:u w:val="none"/>
        </w:rPr>
        <w:fldChar w:fldCharType="end"/>
      </w:r>
      <w:r>
        <w:rPr>
          <w:rStyle w:val="Hyperlink"/>
          <w:color w:val="000000" w:themeColor="text1"/>
          <w:u w:val="none"/>
        </w:rPr>
        <w:t>.</w:t>
      </w:r>
    </w:p>
    <w:p w14:paraId="03FC5437" w14:textId="77777777" w:rsidR="006803EB" w:rsidRDefault="006803EB" w:rsidP="006803EB">
      <w:pPr>
        <w:pStyle w:val="Tese-Normal"/>
      </w:pPr>
      <w:r>
        <w:lastRenderedPageBreak/>
        <w:t>Conforme podemos observar na Tabela 6, um praticante busca utilizar os resultados de uma PoC e, de alguma forma, “normalizá-los”, de modo a serem utilizados em outra PoC, como por exemplo: se um equipamento é capaz de desempenhar 100.000 operações de I/O em 1 milisegundo, será que posso assumir que esse equipamento também é capaz de desempenhar 1.000.000 das mesmas operações em um tempo mais longo, ou seja, 10 milisegundos?</w:t>
      </w:r>
      <w:r w:rsidRPr="0021797D">
        <w:t xml:space="preserve"> </w:t>
      </w:r>
      <w:r>
        <w:t xml:space="preserve">Por outras palavras, notamos que a intenção desse praticante é utilizar a produção de um conhecimento que foi baseada em um contexto (100.000 IOPS em 1ms) e reutilizá-la em um outro contexto (1.000.000 IOPS em 10ms). </w:t>
      </w:r>
    </w:p>
    <w:p w14:paraId="0237747C" w14:textId="5BA8BD04" w:rsidR="006803EB" w:rsidRDefault="006803EB" w:rsidP="006803EB">
      <w:pPr>
        <w:pStyle w:val="Tese-Normal"/>
      </w:pPr>
      <w:r>
        <w:t xml:space="preserve">Apesar dessa produção de sentido ser uma verdade “até certo ponto” </w:t>
      </w:r>
      <w:r>
        <w:fldChar w:fldCharType="begin" w:fldLock="1"/>
      </w:r>
      <w:r w:rsidR="00913825">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sidRPr="00474628">
        <w:rPr>
          <w:noProof/>
        </w:rPr>
        <w:t>(Nonaka &amp; Takeuchi, 1995)</w:t>
      </w:r>
      <w:r>
        <w:fldChar w:fldCharType="end"/>
      </w:r>
      <w:r>
        <w:t xml:space="preserve"> e </w:t>
      </w:r>
      <w:r w:rsidRPr="00394B95">
        <w:t>específic</w:t>
      </w:r>
      <w:r>
        <w:t>a</w:t>
      </w:r>
      <w:r w:rsidRPr="00394B95">
        <w:t xml:space="preserve"> ao </w:t>
      </w:r>
      <w:r>
        <w:t xml:space="preserve">esse </w:t>
      </w:r>
      <w:r w:rsidRPr="00394B95">
        <w:t>contexto</w:t>
      </w:r>
      <w:r>
        <w:t xml:space="preserve"> (ou seja, 100.000 IOPS em 1ms), a intenção desse praticante é “transportar” esse conhecimento e caracterizá-lo como uma “verdade absoluta” para qualquer contexto. Nota-se que não questionamos os resultados (ou seja, o conhecimento A) produzidos durante a execução da atividade da PoC 1, mas perguntamos se esse conhecimento pode ser ‘transportado’ para um outro contexto, sem um conhecimento de suas partes (Figura 151).</w:t>
      </w:r>
    </w:p>
    <w:p w14:paraId="247C7CDC" w14:textId="77777777" w:rsidR="006803EB" w:rsidRDefault="006803EB" w:rsidP="006803EB">
      <w:pPr>
        <w:pStyle w:val="Tese-Figura"/>
      </w:pPr>
      <w:r w:rsidRPr="00330FA2">
        <w:rPr>
          <w:lang w:val="en-US"/>
        </w:rPr>
        <w:drawing>
          <wp:inline distT="0" distB="0" distL="0" distR="0" wp14:anchorId="4273259B" wp14:editId="5676714A">
            <wp:extent cx="5104738" cy="2315926"/>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7729" cy="2330893"/>
                    </a:xfrm>
                    <a:prstGeom prst="rect">
                      <a:avLst/>
                    </a:prstGeom>
                  </pic:spPr>
                </pic:pic>
              </a:graphicData>
            </a:graphic>
          </wp:inline>
        </w:drawing>
      </w:r>
    </w:p>
    <w:p w14:paraId="56CEC629" w14:textId="77777777" w:rsidR="006803EB" w:rsidRPr="002B4D19" w:rsidRDefault="006803EB" w:rsidP="006803EB">
      <w:pPr>
        <w:pStyle w:val="Tese-Caption"/>
        <w:rPr>
          <w:rStyle w:val="Hyperlink"/>
          <w:color w:val="000000" w:themeColor="text1"/>
          <w:u w:val="none"/>
        </w:rPr>
      </w:pPr>
      <w:bookmarkStart w:id="1857" w:name="_Toc47384603"/>
      <w:bookmarkStart w:id="1858" w:name="_Toc68502415"/>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151</w:t>
      </w:r>
      <w:r w:rsidRPr="002B4D19">
        <w:rPr>
          <w:b/>
          <w:bCs w:val="0"/>
        </w:rPr>
        <w:fldChar w:fldCharType="end"/>
      </w:r>
      <w:r w:rsidRPr="002B4D19">
        <w:rPr>
          <w:b/>
          <w:bCs w:val="0"/>
        </w:rPr>
        <w:t>.</w:t>
      </w:r>
      <w:r w:rsidRPr="002B4D19">
        <w:t xml:space="preserve"> Cenário </w:t>
      </w:r>
      <w:r>
        <w:t>3</w:t>
      </w:r>
      <w:r w:rsidRPr="002B4D19">
        <w:t xml:space="preserve">: </w:t>
      </w:r>
      <w:r>
        <w:t>será que podemos reutilizar os resultados da PoC</w:t>
      </w:r>
      <w:bookmarkEnd w:id="1857"/>
      <w:bookmarkEnd w:id="1858"/>
    </w:p>
    <w:p w14:paraId="5594F340" w14:textId="77777777" w:rsidR="006803EB" w:rsidRPr="002B4D19" w:rsidRDefault="006803EB" w:rsidP="006803EB">
      <w:pPr>
        <w:pStyle w:val="Tese-Caption"/>
      </w:pPr>
      <w:r w:rsidRPr="002B4D19">
        <w:rPr>
          <w:rStyle w:val="Hyperlink"/>
          <w:color w:val="000000" w:themeColor="text1"/>
          <w:u w:val="none"/>
        </w:rPr>
        <w:t>Fonte: Elaboração nossa.</w:t>
      </w:r>
    </w:p>
    <w:p w14:paraId="4E44CEB8" w14:textId="77777777" w:rsidR="006803EB" w:rsidRDefault="006803EB" w:rsidP="006803EB">
      <w:pPr>
        <w:pStyle w:val="Tese-Normal"/>
      </w:pPr>
      <w:r>
        <w:t xml:space="preserve">Mesmo se partimos de uma hipótese que o autor (ou seja, o praticante do contexto da PoC 1) conheça a formação dessa rede de conhecimento, esse conhecimento não foi divulgado (ou seja, nos seus resultados) de modo a contribuir para uma produção de sentido incorporando o todo e a relação com as suas partes. Por outras palavras, somente baseado no trecho acima, desconhecemos o contexto (ou seja, a formação dessa rede de </w:t>
      </w:r>
      <w:r>
        <w:lastRenderedPageBreak/>
        <w:t>conhecimento), onde a sua formação pode divergir da formação da rede de conhecimento da PoC 2 (veja um exemplo na Figura 152).</w:t>
      </w:r>
    </w:p>
    <w:p w14:paraId="40BB34F9" w14:textId="77777777" w:rsidR="006803EB" w:rsidRDefault="006803EB" w:rsidP="006803EB">
      <w:pPr>
        <w:pStyle w:val="Tese-Figura"/>
      </w:pPr>
      <w:r w:rsidRPr="00330FA2">
        <w:rPr>
          <w:lang w:val="en-US"/>
        </w:rPr>
        <w:drawing>
          <wp:inline distT="0" distB="0" distL="0" distR="0" wp14:anchorId="18E516C0" wp14:editId="27A688B0">
            <wp:extent cx="4548146" cy="1887834"/>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3378" cy="1985474"/>
                    </a:xfrm>
                    <a:prstGeom prst="rect">
                      <a:avLst/>
                    </a:prstGeom>
                  </pic:spPr>
                </pic:pic>
              </a:graphicData>
            </a:graphic>
          </wp:inline>
        </w:drawing>
      </w:r>
    </w:p>
    <w:p w14:paraId="68EBFCE9" w14:textId="77777777" w:rsidR="006803EB" w:rsidRPr="002B4D19" w:rsidRDefault="006803EB" w:rsidP="006803EB">
      <w:pPr>
        <w:pStyle w:val="Tese-Caption"/>
        <w:rPr>
          <w:rStyle w:val="Hyperlink"/>
          <w:color w:val="000000" w:themeColor="text1"/>
          <w:u w:val="none"/>
        </w:rPr>
      </w:pPr>
      <w:bookmarkStart w:id="1859" w:name="_Toc47384604"/>
      <w:bookmarkStart w:id="1860" w:name="_Toc68502416"/>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152</w:t>
      </w:r>
      <w:r w:rsidRPr="002B4D19">
        <w:rPr>
          <w:b/>
          <w:bCs w:val="0"/>
        </w:rPr>
        <w:fldChar w:fldCharType="end"/>
      </w:r>
      <w:r w:rsidRPr="002B4D19">
        <w:rPr>
          <w:b/>
          <w:bCs w:val="0"/>
        </w:rPr>
        <w:t>.</w:t>
      </w:r>
      <w:r w:rsidRPr="002B4D19">
        <w:t xml:space="preserve"> Cenário </w:t>
      </w:r>
      <w:r>
        <w:t>3</w:t>
      </w:r>
      <w:r w:rsidRPr="002B4D19">
        <w:t xml:space="preserve">: </w:t>
      </w:r>
      <w:r>
        <w:t>diferentes redes de conhecimento em duas atividades da PoC</w:t>
      </w:r>
      <w:bookmarkEnd w:id="1859"/>
      <w:bookmarkEnd w:id="1860"/>
    </w:p>
    <w:p w14:paraId="40526949" w14:textId="77777777" w:rsidR="006803EB" w:rsidRPr="002B4D19" w:rsidRDefault="006803EB" w:rsidP="006803EB">
      <w:pPr>
        <w:pStyle w:val="Tese-Caption"/>
      </w:pPr>
      <w:r w:rsidRPr="002B4D19">
        <w:rPr>
          <w:rStyle w:val="Hyperlink"/>
          <w:color w:val="000000" w:themeColor="text1"/>
          <w:u w:val="none"/>
        </w:rPr>
        <w:t>Fonte: Elaboração nossa.</w:t>
      </w:r>
    </w:p>
    <w:p w14:paraId="349DEBEA" w14:textId="77777777" w:rsidR="006803EB" w:rsidRDefault="006803EB" w:rsidP="006803EB">
      <w:pPr>
        <w:pStyle w:val="Tese-Normal"/>
        <w:rPr>
          <w:noProof/>
        </w:rPr>
      </w:pPr>
      <w:r>
        <w:rPr>
          <w:noProof/>
        </w:rPr>
        <w:t xml:space="preserve">Conforme podemos observar na Figura 152, apresentamos um cenário na PoC, que apesar de ambas atividades da PoC se basearem na mesma solução de armazenamento de dados, observamos diferentes formações de suas redes de conhecimento. </w:t>
      </w:r>
    </w:p>
    <w:p w14:paraId="2970340B" w14:textId="77777777" w:rsidR="006803EB" w:rsidRDefault="006803EB" w:rsidP="006803EB">
      <w:pPr>
        <w:pStyle w:val="Tese-Normal"/>
        <w:rPr>
          <w:noProof/>
        </w:rPr>
      </w:pPr>
      <w:r>
        <w:rPr>
          <w:noProof/>
        </w:rPr>
        <w:t>A seguir, apresentamos a rede de conhecimento da PoC 1 (ou seja, os nós e suas conexões):</w:t>
      </w:r>
    </w:p>
    <w:p w14:paraId="50896123" w14:textId="77777777" w:rsidR="006803EB" w:rsidRPr="008276F6" w:rsidRDefault="006803EB" w:rsidP="006803EB">
      <w:pPr>
        <w:pStyle w:val="Tese-Lista"/>
        <w:rPr>
          <w:noProof/>
          <w:lang w:val="pt-BR"/>
        </w:rPr>
      </w:pPr>
      <w:r w:rsidRPr="008276F6">
        <w:rPr>
          <w:noProof/>
          <w:lang w:val="pt-BR"/>
        </w:rPr>
        <w:t>A rede de conhecimento da PoC 1 possui 4 nós e 3 conexões.</w:t>
      </w:r>
    </w:p>
    <w:p w14:paraId="41605F12" w14:textId="77777777" w:rsidR="006803EB" w:rsidRPr="008276F6" w:rsidRDefault="006803EB" w:rsidP="006803EB">
      <w:pPr>
        <w:pStyle w:val="Tese-Lista"/>
        <w:rPr>
          <w:noProof/>
          <w:lang w:val="pt-BR"/>
        </w:rPr>
      </w:pPr>
      <w:r w:rsidRPr="008276F6">
        <w:rPr>
          <w:noProof/>
          <w:lang w:val="pt-BR"/>
        </w:rPr>
        <w:t>O nó P corresponde ao autor original dos resultados (ou seja, um praticante no contexto da PoC).</w:t>
      </w:r>
    </w:p>
    <w:p w14:paraId="292C09D6" w14:textId="77777777" w:rsidR="006803EB" w:rsidRPr="008276F6" w:rsidRDefault="006803EB" w:rsidP="006803EB">
      <w:pPr>
        <w:pStyle w:val="Tese-Lista"/>
        <w:rPr>
          <w:noProof/>
          <w:lang w:val="pt-BR"/>
        </w:rPr>
      </w:pPr>
      <w:r w:rsidRPr="008276F6">
        <w:rPr>
          <w:noProof/>
          <w:lang w:val="pt-BR"/>
        </w:rPr>
        <w:t xml:space="preserve">O nó F corresponde uma ferramenta de </w:t>
      </w:r>
      <w:r w:rsidRPr="008276F6">
        <w:rPr>
          <w:i/>
          <w:iCs/>
          <w:noProof/>
          <w:lang w:val="pt-BR"/>
        </w:rPr>
        <w:t>software</w:t>
      </w:r>
      <w:r w:rsidRPr="008276F6">
        <w:rPr>
          <w:noProof/>
          <w:lang w:val="pt-BR"/>
        </w:rPr>
        <w:t xml:space="preserve"> de simulação de I/O utilizada para a geração das operações de leitura e escrita no sistema de armazenamento de dados.</w:t>
      </w:r>
    </w:p>
    <w:p w14:paraId="1982177C" w14:textId="77777777" w:rsidR="006803EB" w:rsidRPr="008276F6" w:rsidRDefault="006803EB" w:rsidP="006803EB">
      <w:pPr>
        <w:pStyle w:val="Tese-Lista"/>
        <w:rPr>
          <w:noProof/>
          <w:lang w:val="pt-BR"/>
        </w:rPr>
      </w:pPr>
      <w:r w:rsidRPr="008276F6">
        <w:rPr>
          <w:noProof/>
          <w:lang w:val="pt-BR"/>
        </w:rPr>
        <w:t>A conexão do nó P para o nó F representa as interações desse praticante com a ferramenta de simulação de I/O.</w:t>
      </w:r>
    </w:p>
    <w:p w14:paraId="2ECBA120" w14:textId="77777777" w:rsidR="006803EB" w:rsidRPr="008276F6" w:rsidRDefault="006803EB" w:rsidP="006803EB">
      <w:pPr>
        <w:pStyle w:val="Tese-Lista"/>
        <w:rPr>
          <w:noProof/>
          <w:lang w:val="pt-BR"/>
        </w:rPr>
      </w:pPr>
      <w:r w:rsidRPr="008276F6">
        <w:rPr>
          <w:noProof/>
          <w:lang w:val="pt-BR"/>
        </w:rPr>
        <w:t>O nó A representa uma solução de um sistema de armazenamento de dados (ou seja, o modelo Shazan</w:t>
      </w:r>
      <w:r>
        <w:rPr>
          <w:noProof/>
          <w:lang w:val="pt-BR"/>
        </w:rPr>
        <w:t xml:space="preserve"> [nome fictício]</w:t>
      </w:r>
      <w:r w:rsidRPr="008276F6">
        <w:rPr>
          <w:noProof/>
          <w:lang w:val="pt-BR"/>
        </w:rPr>
        <w:t>)</w:t>
      </w:r>
      <w:r>
        <w:rPr>
          <w:noProof/>
          <w:lang w:val="pt-BR"/>
        </w:rPr>
        <w:t>.</w:t>
      </w:r>
    </w:p>
    <w:p w14:paraId="54F1217D" w14:textId="77777777" w:rsidR="006803EB" w:rsidRPr="008276F6" w:rsidRDefault="006803EB" w:rsidP="006803EB">
      <w:pPr>
        <w:pStyle w:val="Tese-Lista"/>
        <w:rPr>
          <w:noProof/>
          <w:lang w:val="pt-BR"/>
        </w:rPr>
      </w:pPr>
      <w:r w:rsidRPr="008276F6">
        <w:rPr>
          <w:noProof/>
          <w:lang w:val="pt-BR"/>
        </w:rPr>
        <w:t>A conexão do nó F para o nó A representa as interações dessa ferramenta de simulação de I/O com a solução de um sistema de armazenamento de dados.</w:t>
      </w:r>
    </w:p>
    <w:p w14:paraId="419EA295" w14:textId="77777777" w:rsidR="006803EB" w:rsidRPr="008276F6" w:rsidRDefault="006803EB" w:rsidP="006803EB">
      <w:pPr>
        <w:pStyle w:val="Tese-Lista"/>
        <w:rPr>
          <w:noProof/>
          <w:lang w:val="pt-BR"/>
        </w:rPr>
      </w:pPr>
      <w:r w:rsidRPr="008276F6">
        <w:rPr>
          <w:noProof/>
          <w:lang w:val="pt-BR"/>
        </w:rPr>
        <w:t xml:space="preserve">O nó </w:t>
      </w:r>
      <w:r>
        <w:rPr>
          <w:noProof/>
          <w:lang w:val="pt-BR"/>
        </w:rPr>
        <w:t>R</w:t>
      </w:r>
      <w:r w:rsidRPr="008276F6">
        <w:rPr>
          <w:noProof/>
          <w:lang w:val="pt-BR"/>
        </w:rPr>
        <w:t xml:space="preserve"> representa os resultados obtidos durante a execução dessa PoC</w:t>
      </w:r>
      <w:r>
        <w:rPr>
          <w:noProof/>
          <w:lang w:val="pt-BR"/>
        </w:rPr>
        <w:t xml:space="preserve"> (ou seja, 2M de IOPS em um tempo de resposta de 0.4ms)</w:t>
      </w:r>
      <w:r w:rsidRPr="008276F6">
        <w:rPr>
          <w:noProof/>
          <w:lang w:val="pt-BR"/>
        </w:rPr>
        <w:t>.</w:t>
      </w:r>
    </w:p>
    <w:p w14:paraId="7DD016BA" w14:textId="77777777" w:rsidR="006803EB" w:rsidRPr="008276F6" w:rsidRDefault="006803EB" w:rsidP="006803EB">
      <w:pPr>
        <w:pStyle w:val="Tese-Lista"/>
        <w:rPr>
          <w:noProof/>
          <w:lang w:val="pt-BR"/>
        </w:rPr>
      </w:pPr>
      <w:r w:rsidRPr="008276F6">
        <w:rPr>
          <w:noProof/>
          <w:lang w:val="pt-BR"/>
        </w:rPr>
        <w:t xml:space="preserve">A conexão do nó A para o nó </w:t>
      </w:r>
      <w:r>
        <w:rPr>
          <w:noProof/>
          <w:lang w:val="pt-BR"/>
        </w:rPr>
        <w:t>R</w:t>
      </w:r>
      <w:r w:rsidRPr="008276F6">
        <w:rPr>
          <w:noProof/>
          <w:lang w:val="pt-BR"/>
        </w:rPr>
        <w:t xml:space="preserve"> representa a produção das operações de I/O no sistema de armazenamento de dados.</w:t>
      </w:r>
    </w:p>
    <w:p w14:paraId="3304CD4A" w14:textId="77777777" w:rsidR="006803EB" w:rsidRDefault="006803EB" w:rsidP="006803EB">
      <w:pPr>
        <w:pStyle w:val="Tese-Normal"/>
        <w:rPr>
          <w:noProof/>
        </w:rPr>
      </w:pPr>
      <w:r>
        <w:rPr>
          <w:noProof/>
        </w:rPr>
        <w:lastRenderedPageBreak/>
        <w:t>Da mesma forma, a rede de conhecimento da PoC 2 (ou seja, os nós e suas conexões):</w:t>
      </w:r>
    </w:p>
    <w:p w14:paraId="5A446320" w14:textId="77777777" w:rsidR="006803EB" w:rsidRPr="004033E1" w:rsidRDefault="006803EB" w:rsidP="006803EB">
      <w:pPr>
        <w:pStyle w:val="Tese-Lista"/>
        <w:rPr>
          <w:noProof/>
          <w:lang w:val="pt-BR"/>
        </w:rPr>
      </w:pPr>
      <w:r w:rsidRPr="004033E1">
        <w:rPr>
          <w:noProof/>
          <w:lang w:val="pt-BR"/>
        </w:rPr>
        <w:t>A rede de conhecimento da PoC 2 possui 8 nós e 7 conexões.</w:t>
      </w:r>
    </w:p>
    <w:p w14:paraId="0C9BBB43" w14:textId="77777777" w:rsidR="006803EB" w:rsidRPr="004033E1" w:rsidRDefault="006803EB" w:rsidP="006803EB">
      <w:pPr>
        <w:pStyle w:val="Tese-Lista"/>
        <w:rPr>
          <w:noProof/>
          <w:lang w:val="pt-BR"/>
        </w:rPr>
      </w:pPr>
      <w:r w:rsidRPr="004033E1">
        <w:rPr>
          <w:noProof/>
          <w:lang w:val="pt-BR"/>
        </w:rPr>
        <w:t>O nó P corresponde um diferente ator no mundo da PoC (ou seja, um praticante no contexto da PoC).</w:t>
      </w:r>
    </w:p>
    <w:p w14:paraId="4D6BBDC0" w14:textId="77777777" w:rsidR="006803EB" w:rsidRPr="004033E1" w:rsidRDefault="006803EB" w:rsidP="006803EB">
      <w:pPr>
        <w:pStyle w:val="Tese-Lista"/>
        <w:rPr>
          <w:noProof/>
          <w:lang w:val="pt-BR"/>
        </w:rPr>
      </w:pPr>
      <w:r w:rsidRPr="004033E1">
        <w:rPr>
          <w:noProof/>
          <w:lang w:val="pt-BR"/>
        </w:rPr>
        <w:t xml:space="preserve">O nó F corresponde </w:t>
      </w:r>
      <w:r w:rsidRPr="007003AB">
        <w:rPr>
          <w:b/>
          <w:bCs/>
          <w:noProof/>
          <w:lang w:val="pt-BR"/>
        </w:rPr>
        <w:t xml:space="preserve">a uma diferente ferramenta </w:t>
      </w:r>
      <w:r>
        <w:rPr>
          <w:noProof/>
          <w:lang w:val="pt-BR"/>
        </w:rPr>
        <w:t xml:space="preserve">(nossa ênfase) </w:t>
      </w:r>
      <w:r w:rsidRPr="00AB1194">
        <w:rPr>
          <w:noProof/>
          <w:lang w:val="pt-BR"/>
        </w:rPr>
        <w:t xml:space="preserve">de </w:t>
      </w:r>
      <w:r w:rsidRPr="00AB1194">
        <w:rPr>
          <w:i/>
          <w:iCs/>
          <w:noProof/>
          <w:lang w:val="pt-BR"/>
        </w:rPr>
        <w:t>software</w:t>
      </w:r>
      <w:r w:rsidRPr="00AB1194">
        <w:rPr>
          <w:noProof/>
          <w:lang w:val="pt-BR"/>
        </w:rPr>
        <w:t xml:space="preserve"> de simulação de I/O</w:t>
      </w:r>
      <w:r w:rsidRPr="004033E1">
        <w:rPr>
          <w:noProof/>
          <w:lang w:val="pt-BR"/>
        </w:rPr>
        <w:t xml:space="preserve"> utilizada para a geração das operações de leitura e escrita no sistema de armazenamento de dados (ou seja, a aplicação Fat-Burner versão 1.0)</w:t>
      </w:r>
    </w:p>
    <w:p w14:paraId="395B425F" w14:textId="77777777" w:rsidR="006803EB" w:rsidRPr="004033E1" w:rsidRDefault="006803EB" w:rsidP="006803EB">
      <w:pPr>
        <w:pStyle w:val="Tese-Lista"/>
        <w:rPr>
          <w:noProof/>
          <w:lang w:val="pt-BR"/>
        </w:rPr>
      </w:pPr>
      <w:r w:rsidRPr="004033E1">
        <w:rPr>
          <w:noProof/>
          <w:lang w:val="pt-BR"/>
        </w:rPr>
        <w:t>A conexão do nó P para o nó F representa as interações desse praticante com essa ferramenta de simulação de I/O.</w:t>
      </w:r>
    </w:p>
    <w:p w14:paraId="7D0E0542" w14:textId="77777777" w:rsidR="006803EB" w:rsidRPr="004033E1" w:rsidRDefault="006803EB" w:rsidP="006803EB">
      <w:pPr>
        <w:pStyle w:val="Tese-Lista"/>
        <w:rPr>
          <w:noProof/>
          <w:lang w:val="pt-BR"/>
        </w:rPr>
      </w:pPr>
      <w:r w:rsidRPr="004033E1">
        <w:rPr>
          <w:noProof/>
          <w:lang w:val="pt-BR"/>
        </w:rPr>
        <w:t xml:space="preserve">O nó B representa a quantidade de </w:t>
      </w:r>
      <w:r w:rsidRPr="004033E1">
        <w:rPr>
          <w:i/>
          <w:iCs/>
          <w:noProof/>
          <w:lang w:val="pt-BR"/>
        </w:rPr>
        <w:t>threads</w:t>
      </w:r>
      <w:r w:rsidRPr="004033E1">
        <w:rPr>
          <w:noProof/>
          <w:lang w:val="pt-BR"/>
        </w:rPr>
        <w:t xml:space="preserve"> a ser utilizada pela ferramenta de simulação de I/O.</w:t>
      </w:r>
    </w:p>
    <w:p w14:paraId="1DECB183" w14:textId="77777777" w:rsidR="006803EB" w:rsidRPr="004033E1" w:rsidRDefault="006803EB" w:rsidP="006803EB">
      <w:pPr>
        <w:pStyle w:val="Tese-Lista"/>
        <w:rPr>
          <w:noProof/>
          <w:lang w:val="pt-BR"/>
        </w:rPr>
      </w:pPr>
      <w:r w:rsidRPr="004033E1">
        <w:rPr>
          <w:noProof/>
          <w:lang w:val="pt-BR"/>
        </w:rPr>
        <w:t xml:space="preserve">A conexão do nó B para o nó A representa a interação dessa quantidade de </w:t>
      </w:r>
      <w:r w:rsidRPr="004033E1">
        <w:rPr>
          <w:i/>
          <w:iCs/>
          <w:noProof/>
          <w:lang w:val="pt-BR"/>
        </w:rPr>
        <w:t>threads</w:t>
      </w:r>
      <w:r w:rsidRPr="004033E1">
        <w:rPr>
          <w:noProof/>
          <w:lang w:val="pt-BR"/>
        </w:rPr>
        <w:t xml:space="preserve"> para com a ferramenta de simulação de I/O.</w:t>
      </w:r>
    </w:p>
    <w:p w14:paraId="1C629DDF" w14:textId="77777777" w:rsidR="006803EB" w:rsidRPr="004033E1" w:rsidRDefault="006803EB" w:rsidP="006803EB">
      <w:pPr>
        <w:pStyle w:val="Tese-Lista"/>
        <w:rPr>
          <w:noProof/>
          <w:lang w:val="pt-BR"/>
        </w:rPr>
      </w:pPr>
      <w:r w:rsidRPr="004033E1">
        <w:rPr>
          <w:noProof/>
          <w:lang w:val="pt-BR"/>
        </w:rPr>
        <w:t xml:space="preserve">O nó C representa a porcentagem </w:t>
      </w:r>
      <w:r>
        <w:rPr>
          <w:noProof/>
          <w:lang w:val="pt-BR"/>
        </w:rPr>
        <w:t>dos acessos</w:t>
      </w:r>
      <w:r w:rsidRPr="004033E1">
        <w:rPr>
          <w:noProof/>
          <w:lang w:val="pt-BR"/>
        </w:rPr>
        <w:t xml:space="preserve"> aleatóri</w:t>
      </w:r>
      <w:r>
        <w:rPr>
          <w:noProof/>
          <w:lang w:val="pt-BR"/>
        </w:rPr>
        <w:t>o</w:t>
      </w:r>
      <w:r w:rsidRPr="004033E1">
        <w:rPr>
          <w:noProof/>
          <w:lang w:val="pt-BR"/>
        </w:rPr>
        <w:t>s (randômic</w:t>
      </w:r>
      <w:r>
        <w:rPr>
          <w:noProof/>
          <w:lang w:val="pt-BR"/>
        </w:rPr>
        <w:t>o</w:t>
      </w:r>
      <w:r w:rsidRPr="004033E1">
        <w:rPr>
          <w:noProof/>
          <w:lang w:val="pt-BR"/>
        </w:rPr>
        <w:t>s) a ser utilizad</w:t>
      </w:r>
      <w:r>
        <w:rPr>
          <w:noProof/>
          <w:lang w:val="pt-BR"/>
        </w:rPr>
        <w:t>a</w:t>
      </w:r>
      <w:r w:rsidRPr="004033E1">
        <w:rPr>
          <w:noProof/>
          <w:lang w:val="pt-BR"/>
        </w:rPr>
        <w:t xml:space="preserve"> pelas </w:t>
      </w:r>
      <w:r w:rsidRPr="004033E1">
        <w:rPr>
          <w:i/>
          <w:iCs/>
          <w:noProof/>
          <w:lang w:val="pt-BR"/>
        </w:rPr>
        <w:t>threads</w:t>
      </w:r>
      <w:r w:rsidRPr="004033E1">
        <w:rPr>
          <w:noProof/>
          <w:lang w:val="pt-BR"/>
        </w:rPr>
        <w:t xml:space="preserve"> na ferramenta de simulação de I/O.</w:t>
      </w:r>
    </w:p>
    <w:p w14:paraId="0E4F3F18" w14:textId="77777777" w:rsidR="006803EB" w:rsidRDefault="006803EB" w:rsidP="006803EB">
      <w:pPr>
        <w:pStyle w:val="Tese-Lista"/>
        <w:rPr>
          <w:noProof/>
          <w:lang w:val="pt-BR"/>
        </w:rPr>
      </w:pPr>
      <w:r w:rsidRPr="004033E1">
        <w:rPr>
          <w:noProof/>
          <w:lang w:val="pt-BR"/>
        </w:rPr>
        <w:t xml:space="preserve">A conexão do nó C para o nó B representa </w:t>
      </w:r>
      <w:r>
        <w:rPr>
          <w:noProof/>
          <w:lang w:val="pt-BR"/>
        </w:rPr>
        <w:t>a</w:t>
      </w:r>
      <w:r w:rsidRPr="004033E1">
        <w:rPr>
          <w:noProof/>
          <w:lang w:val="pt-BR"/>
        </w:rPr>
        <w:t xml:space="preserve"> passage</w:t>
      </w:r>
      <w:r>
        <w:rPr>
          <w:noProof/>
          <w:lang w:val="pt-BR"/>
        </w:rPr>
        <w:t>m de informações da porcentagem dos acessos randômicas para o conjunto de threads.</w:t>
      </w:r>
    </w:p>
    <w:p w14:paraId="11342F59" w14:textId="77777777" w:rsidR="006803EB" w:rsidRDefault="006803EB" w:rsidP="006803EB">
      <w:pPr>
        <w:pStyle w:val="Tese-Lista"/>
        <w:rPr>
          <w:noProof/>
          <w:lang w:val="pt-BR"/>
        </w:rPr>
      </w:pPr>
      <w:r w:rsidRPr="004033E1">
        <w:rPr>
          <w:noProof/>
          <w:lang w:val="pt-BR"/>
        </w:rPr>
        <w:t>O nó D representa a porcentagem dos acessos não aleatórios (sequenciais) a ser utilizada pelas threads na ferramenta de simulação de I/O.</w:t>
      </w:r>
    </w:p>
    <w:p w14:paraId="1A092294" w14:textId="77777777" w:rsidR="006803EB" w:rsidRDefault="006803EB" w:rsidP="006803EB">
      <w:pPr>
        <w:pStyle w:val="Tese-Lista"/>
        <w:rPr>
          <w:noProof/>
          <w:lang w:val="pt-BR"/>
        </w:rPr>
      </w:pPr>
      <w:r w:rsidRPr="004033E1">
        <w:rPr>
          <w:noProof/>
          <w:lang w:val="pt-BR"/>
        </w:rPr>
        <w:t xml:space="preserve">A conexão do nó </w:t>
      </w:r>
      <w:r>
        <w:rPr>
          <w:noProof/>
          <w:lang w:val="pt-BR"/>
        </w:rPr>
        <w:t>D</w:t>
      </w:r>
      <w:r w:rsidRPr="004033E1">
        <w:rPr>
          <w:noProof/>
          <w:lang w:val="pt-BR"/>
        </w:rPr>
        <w:t xml:space="preserve"> para o nó B representa </w:t>
      </w:r>
      <w:r>
        <w:rPr>
          <w:noProof/>
          <w:lang w:val="pt-BR"/>
        </w:rPr>
        <w:t>a</w:t>
      </w:r>
      <w:r w:rsidRPr="004033E1">
        <w:rPr>
          <w:noProof/>
          <w:lang w:val="pt-BR"/>
        </w:rPr>
        <w:t xml:space="preserve"> passage</w:t>
      </w:r>
      <w:r>
        <w:rPr>
          <w:noProof/>
          <w:lang w:val="pt-BR"/>
        </w:rPr>
        <w:t>m de informações da porcentagem dos acessos sequenciais para o conjunto de threads.</w:t>
      </w:r>
    </w:p>
    <w:p w14:paraId="6B8058E9" w14:textId="77777777" w:rsidR="006803EB" w:rsidRDefault="006803EB" w:rsidP="006803EB">
      <w:pPr>
        <w:pStyle w:val="Tese-Lista"/>
        <w:rPr>
          <w:noProof/>
          <w:lang w:val="pt-BR"/>
        </w:rPr>
      </w:pPr>
      <w:r>
        <w:rPr>
          <w:noProof/>
          <w:lang w:val="pt-BR"/>
        </w:rPr>
        <w:t>O nó E representa a porcentagem das operações de leitura e escrita a serem utilizadas pelas threads na ferramenta de simulação de I/O.</w:t>
      </w:r>
    </w:p>
    <w:p w14:paraId="35DFD7FC" w14:textId="77777777" w:rsidR="006803EB" w:rsidRDefault="006803EB" w:rsidP="006803EB">
      <w:pPr>
        <w:pStyle w:val="Tese-Lista"/>
        <w:rPr>
          <w:noProof/>
          <w:lang w:val="pt-BR"/>
        </w:rPr>
      </w:pPr>
      <w:r>
        <w:rPr>
          <w:noProof/>
          <w:lang w:val="pt-BR"/>
        </w:rPr>
        <w:t>A conexão do nó E para o nó B representa a passagem de informações em relação a quantidade de operações de leitura e escrita para o conjunto de threads.</w:t>
      </w:r>
    </w:p>
    <w:p w14:paraId="676DA367" w14:textId="77777777" w:rsidR="006803EB" w:rsidRPr="008276F6" w:rsidRDefault="006803EB" w:rsidP="006803EB">
      <w:pPr>
        <w:pStyle w:val="Tese-Lista"/>
        <w:rPr>
          <w:noProof/>
          <w:lang w:val="pt-BR"/>
        </w:rPr>
      </w:pPr>
      <w:r w:rsidRPr="008276F6">
        <w:rPr>
          <w:noProof/>
          <w:lang w:val="pt-BR"/>
        </w:rPr>
        <w:t>O nó A representa uma solução de um sistema de armazenamento de dados (ou seja, o modelo Shazan).</w:t>
      </w:r>
    </w:p>
    <w:p w14:paraId="7422A3D8" w14:textId="77777777" w:rsidR="006803EB" w:rsidRPr="008276F6" w:rsidRDefault="006803EB" w:rsidP="006803EB">
      <w:pPr>
        <w:pStyle w:val="Tese-Lista"/>
        <w:rPr>
          <w:noProof/>
          <w:lang w:val="pt-BR"/>
        </w:rPr>
      </w:pPr>
      <w:r w:rsidRPr="008276F6">
        <w:rPr>
          <w:noProof/>
          <w:lang w:val="pt-BR"/>
        </w:rPr>
        <w:t>A conexão do nó F para o nó A representa as interações dessa ferramenta de simulação de I/O com a solução de um sistema de armazenamento de dados.</w:t>
      </w:r>
    </w:p>
    <w:p w14:paraId="6FF49837" w14:textId="77777777" w:rsidR="006803EB" w:rsidRPr="005C465C" w:rsidRDefault="006803EB" w:rsidP="006803EB">
      <w:pPr>
        <w:pStyle w:val="Tese-Lista"/>
        <w:rPr>
          <w:noProof/>
          <w:lang w:val="pt-BR"/>
        </w:rPr>
      </w:pPr>
      <w:r w:rsidRPr="008276F6">
        <w:rPr>
          <w:noProof/>
          <w:lang w:val="pt-BR"/>
        </w:rPr>
        <w:t>A conexão do nó A para o nó F representa a produção das operações de I/O no sistema de armazenamento de dados.</w:t>
      </w:r>
    </w:p>
    <w:p w14:paraId="158074D6" w14:textId="77777777" w:rsidR="006803EB" w:rsidRDefault="006803EB" w:rsidP="006803EB">
      <w:pPr>
        <w:pStyle w:val="Tese-Normal"/>
        <w:rPr>
          <w:noProof/>
        </w:rPr>
      </w:pPr>
      <w:r>
        <w:rPr>
          <w:noProof/>
        </w:rPr>
        <w:lastRenderedPageBreak/>
        <w:t xml:space="preserve">Fundamentados na hermenêutica filosófica de Gadamer, destacamos que o trabalho do intérprete (ou seja, o praticante no contexto da PoC 2) não é simplesmente reproduzir o interlocutor (ou seja, os resultados de uma outra PoC) que ele interpreta, mas também afirmar sua posição de como e quando achar adequado fazê-lo </w:t>
      </w:r>
      <w:r w:rsidRPr="005C465C">
        <w:rPr>
          <w:noProof/>
        </w:rPr>
        <w:t>(Gadamer, 1999)</w:t>
      </w:r>
      <w:r>
        <w:rPr>
          <w:noProof/>
        </w:rPr>
        <w:t xml:space="preserve">. </w:t>
      </w:r>
    </w:p>
    <w:p w14:paraId="7C0EFD25" w14:textId="77777777" w:rsidR="006803EB" w:rsidRDefault="006803EB" w:rsidP="006803EB">
      <w:pPr>
        <w:pStyle w:val="Tese-Normal"/>
        <w:rPr>
          <w:noProof/>
        </w:rPr>
      </w:pPr>
      <w:r>
        <w:rPr>
          <w:noProof/>
        </w:rPr>
        <w:t xml:space="preserve">Portanto, entendemos a relevância na produção de conhecimento na PoC 1 e, entendemos até certo ponto, a sua reutilização, </w:t>
      </w:r>
      <w:r w:rsidRPr="003955B4">
        <w:rPr>
          <w:b/>
          <w:bCs/>
          <w:noProof/>
        </w:rPr>
        <w:t>não</w:t>
      </w:r>
      <w:r>
        <w:rPr>
          <w:noProof/>
        </w:rPr>
        <w:t xml:space="preserve"> </w:t>
      </w:r>
      <w:r w:rsidRPr="00F03A0E">
        <w:rPr>
          <w:b/>
          <w:bCs/>
          <w:noProof/>
        </w:rPr>
        <w:t>como uma verdade absoluta e inquestionável</w:t>
      </w:r>
      <w:r>
        <w:rPr>
          <w:noProof/>
        </w:rPr>
        <w:t xml:space="preserve"> (nossa ênfase) em qualquer contexto, mas como uma experiência de modo a contribuir para que os praticantes no contexto da PoC “pensem” a respeito de um passado e busquem entender se experiências passadas possam ser “conectadas” na rede de conhecimento atual na PoC. </w:t>
      </w:r>
    </w:p>
    <w:p w14:paraId="6612789D" w14:textId="77777777" w:rsidR="006803EB" w:rsidRDefault="006803EB" w:rsidP="006803EB">
      <w:pPr>
        <w:pStyle w:val="Tese-Normal"/>
        <w:rPr>
          <w:noProof/>
        </w:rPr>
      </w:pPr>
      <w:r>
        <w:rPr>
          <w:noProof/>
        </w:rPr>
        <w:t xml:space="preserve">Por outras palavras, uma simples mudança na formação da rede de conhecimento da PoC (como por exemplo, uma diferente parametrização na ferramenta de </w:t>
      </w:r>
      <w:r w:rsidRPr="003955B4">
        <w:rPr>
          <w:i/>
          <w:iCs/>
          <w:noProof/>
        </w:rPr>
        <w:t>software</w:t>
      </w:r>
      <w:r>
        <w:rPr>
          <w:noProof/>
        </w:rPr>
        <w:t xml:space="preserve"> para a geração de I/O ou o tempo médio de resposta calculado das operações de leitura e escrita) pode provocar uma mudança na composição dos resultados finais e contribuir para o aumento da probabilidade do efeito dominó no contexto da PoC </w:t>
      </w:r>
      <w:r>
        <w:rPr>
          <w:noProof/>
        </w:rPr>
        <w:fldChar w:fldCharType="begin" w:fldLock="1"/>
      </w:r>
      <w:r>
        <w:rPr>
          <w:noProof/>
        </w:rPr>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Pr>
          <w:noProof/>
        </w:rPr>
        <w:fldChar w:fldCharType="separate"/>
      </w:r>
      <w:r w:rsidRPr="00F03A0E">
        <w:rPr>
          <w:noProof/>
        </w:rPr>
        <w:t>(Neto et al., 2018)</w:t>
      </w:r>
      <w:r>
        <w:rPr>
          <w:noProof/>
        </w:rPr>
        <w:fldChar w:fldCharType="end"/>
      </w:r>
      <w:r>
        <w:rPr>
          <w:noProof/>
        </w:rPr>
        <w:t xml:space="preserve">, pois esses resultados vivem dentro de um contexto e não podemos simplesmente extraí-los e transportá-los para um mundo diferente sem o conhecimento de suas partes (ou seja, seu passado e seu futuro). </w:t>
      </w:r>
    </w:p>
    <w:p w14:paraId="6DAA08C2" w14:textId="77777777" w:rsidR="006803EB" w:rsidRDefault="006803EB" w:rsidP="006803EB">
      <w:pPr>
        <w:pStyle w:val="Tese-Normal"/>
      </w:pPr>
      <w:r>
        <w:rPr>
          <w:noProof/>
        </w:rPr>
        <w:t xml:space="preserve">Entretanto, fundamentados no princípio da suspeita que requer uma </w:t>
      </w:r>
      <w:r w:rsidRPr="00E54ED7">
        <w:t xml:space="preserve">“sensitivity to possible ‘biases’ and systematic ‘distortions’ in the narratives collected from the participants” </w:t>
      </w:r>
      <w:r w:rsidRPr="00E54ED7">
        <w:fldChar w:fldCharType="begin" w:fldLock="1"/>
      </w:r>
      <w:r w:rsidRPr="00E54ED7">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72)","plainTextFormattedCitation":"(Klein &amp; Myers, 1999)","previouslyFormattedCitation":"(Klein &amp; Myers, 1999)"},"properties":{"noteIndex":0},"schema":"https://github.com/citation-style-language/schema/raw/master/csl-citation.json"}</w:instrText>
      </w:r>
      <w:r w:rsidRPr="00E54ED7">
        <w:fldChar w:fldCharType="separate"/>
      </w:r>
      <w:r w:rsidRPr="00E54ED7">
        <w:rPr>
          <w:noProof/>
        </w:rPr>
        <w:t>(Klein &amp; Myers, 1999, p. 72)</w:t>
      </w:r>
      <w:r w:rsidRPr="00E54ED7">
        <w:fldChar w:fldCharType="end"/>
      </w:r>
      <w:r>
        <w:t xml:space="preserve">, se considerarmos os resultados obtidos na PoC 1 (ou seja, </w:t>
      </w:r>
      <w:r>
        <w:rPr>
          <w:noProof/>
        </w:rPr>
        <w:t>1M de IOPS com um tempo de resposta de 0.9ms)</w:t>
      </w:r>
      <w:r>
        <w:t xml:space="preserve"> como uma verdade, questionamos se esses valores somente foram obtidos devido a utilização da ferramenta de software para a geração e simulação de I/O. </w:t>
      </w:r>
    </w:p>
    <w:p w14:paraId="2F1EDFA2" w14:textId="77777777" w:rsidR="006803EB" w:rsidRDefault="006803EB" w:rsidP="006803EB">
      <w:pPr>
        <w:pStyle w:val="Tese-Normal"/>
      </w:pPr>
      <w:r>
        <w:t xml:space="preserve">Por exemplo, uma hipótese seria uma contribuição de forma indevida na utilização da ferramenta de </w:t>
      </w:r>
      <w:r w:rsidRPr="000815C5">
        <w:rPr>
          <w:i/>
          <w:iCs/>
        </w:rPr>
        <w:t>software</w:t>
      </w:r>
      <w:r>
        <w:t xml:space="preserve"> para a geração e simulação de I/O, devido a falta de experiência por parte do praticante da PoC ou uma má utilização na adoção de seus parâmetros para a geração das operações de leitura e escrita no sistema de armazenamento de dados.</w:t>
      </w:r>
    </w:p>
    <w:p w14:paraId="4E7605B8" w14:textId="77777777" w:rsidR="006803EB" w:rsidRDefault="006803EB" w:rsidP="006803EB">
      <w:pPr>
        <w:pStyle w:val="Tese-Normal"/>
        <w:rPr>
          <w:noProof/>
        </w:rPr>
      </w:pPr>
      <w:r>
        <w:t xml:space="preserve">Portanto, </w:t>
      </w:r>
      <w:r>
        <w:rPr>
          <w:noProof/>
        </w:rPr>
        <w:t xml:space="preserve">segundo Gadamer, a compreensão ocorre como uma fusão do assim chamado horizonte passado do texto, que no contexto da nossa investigação, o passado da atividade da PoC com o horizonte daquele que compreende. Dessa forma, toda </w:t>
      </w:r>
      <w:r>
        <w:rPr>
          <w:noProof/>
        </w:rPr>
        <w:lastRenderedPageBreak/>
        <w:t>compreensão “</w:t>
      </w:r>
      <w:r w:rsidRPr="000F240B">
        <w:rPr>
          <w:noProof/>
        </w:rPr>
        <w:t>parte de nossos preconceitos. O caráter arremessado da compreensão implica que todos os nossos preconceitos são herdados de nosso passado</w:t>
      </w:r>
      <w:r>
        <w:rPr>
          <w:noProof/>
        </w:rPr>
        <w:t xml:space="preserve">” </w:t>
      </w:r>
      <w:r>
        <w:rPr>
          <w:noProof/>
        </w:rPr>
        <w:fldChar w:fldCharType="begin" w:fldLock="1"/>
      </w:r>
      <w:r>
        <w:rPr>
          <w:noProof/>
        </w:rP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rPr>
          <w:noProof/>
        </w:rPr>
        <w:fldChar w:fldCharType="separate"/>
      </w:r>
      <w:r w:rsidRPr="000F240B">
        <w:rPr>
          <w:noProof/>
        </w:rPr>
        <w:t>(Schmidt, 2012)</w:t>
      </w:r>
      <w:r>
        <w:rPr>
          <w:noProof/>
        </w:rPr>
        <w:fldChar w:fldCharType="end"/>
      </w:r>
      <w:r>
        <w:rPr>
          <w:noProof/>
        </w:rPr>
        <w:t>. Por outras palavras, o conceito aplicado por Gadamer invariavelmente se relaciona</w:t>
      </w:r>
    </w:p>
    <w:p w14:paraId="20C642B5" w14:textId="77777777" w:rsidR="006803EB" w:rsidRDefault="006803EB" w:rsidP="006803EB">
      <w:pPr>
        <w:pStyle w:val="Tese-Citao-Direta"/>
      </w:pPr>
      <w:r>
        <w:t xml:space="preserve">to </w:t>
      </w:r>
      <w:r w:rsidRPr="000F240B">
        <w:t>our understanding of the past and of how we interpret the past with reference to the sources available to us. Gadamer’s central point on this matter is that our horizons of understanding are never static. He insists on ‘the fundamental non-definitiveness of the horizon in which [our] understanding moves’</w:t>
      </w:r>
      <w:r>
        <w:t xml:space="preserve">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0F240B">
        <w:t>(Nixon, 2017)</w:t>
      </w:r>
      <w:r>
        <w:fldChar w:fldCharType="end"/>
      </w:r>
      <w:r>
        <w:t>.</w:t>
      </w:r>
    </w:p>
    <w:p w14:paraId="4CEE4ADA" w14:textId="574816C6" w:rsidR="0089061C" w:rsidRDefault="006803EB" w:rsidP="006803EB">
      <w:pPr>
        <w:pStyle w:val="Tese-Normal"/>
      </w:pPr>
      <w:r>
        <w:rPr>
          <w:noProof/>
        </w:rPr>
        <w:t xml:space="preserve">Portanto, no contexto da PoC, </w:t>
      </w:r>
      <w:r w:rsidRPr="006803EB">
        <w:t>“</w:t>
      </w:r>
      <w:r w:rsidRPr="006803EB">
        <w:rPr>
          <w:i/>
          <w:iCs/>
        </w:rPr>
        <w:t>if there is no past, there is no prejudice</w:t>
      </w:r>
      <w:r w:rsidRPr="006803EB">
        <w:t>”</w:t>
      </w:r>
      <w:r>
        <w:t xml:space="preserve"> </w:t>
      </w:r>
      <w:r w:rsidRPr="006803EB">
        <w:fldChar w:fldCharType="begin" w:fldLock="1"/>
      </w:r>
      <w:r w:rsidR="0091382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2020c, p. 60)","plainTextFormattedCitation":"(Neto et al., 2020c)","previouslyFormattedCitation":"(Neto et al., 2020c)"},"properties":{"noteIndex":0},"schema":"https://github.com/citation-style-language/schema/raw/master/csl-citation.json"}</w:instrText>
      </w:r>
      <w:r w:rsidRPr="006803EB">
        <w:fldChar w:fldCharType="separate"/>
      </w:r>
      <w:r w:rsidRPr="006803EB">
        <w:rPr>
          <w:noProof/>
        </w:rPr>
        <w:t>(Neto et al., 2020c, p. 60)</w:t>
      </w:r>
      <w:r w:rsidRPr="006803EB">
        <w:fldChar w:fldCharType="end"/>
      </w:r>
      <w:r w:rsidRPr="006803EB">
        <w:t>.</w:t>
      </w:r>
    </w:p>
    <w:p w14:paraId="5170663E" w14:textId="6C9ECC6A" w:rsidR="0026570A" w:rsidRDefault="0026570A" w:rsidP="0026570A">
      <w:pPr>
        <w:pStyle w:val="Heading3"/>
      </w:pPr>
      <w:bookmarkStart w:id="1861" w:name="_Toc68502479"/>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61"/>
    </w:p>
    <w:p w14:paraId="56E1C3E1" w14:textId="77FF44CC" w:rsidR="006803EB" w:rsidRDefault="006803EB" w:rsidP="006803EB">
      <w:pPr>
        <w:pStyle w:val="Tese-Normal"/>
      </w:pPr>
      <w:r>
        <w:t xml:space="preserve">Durante nossas observações e participação no </w:t>
      </w:r>
      <w:r w:rsidRPr="006F76A7">
        <w:rPr>
          <w:i/>
          <w:iCs/>
        </w:rPr>
        <w:t>habitat</w:t>
      </w:r>
      <w:r>
        <w:t xml:space="preserve"> natural da PoC, identificamos um fenômeno que denominamos da dialética dos requisitos e dos resultados no contexto da PoC. Conforme podemos observar na Tabela 7, os </w:t>
      </w:r>
      <w:r w:rsidRPr="006F76A7">
        <w:t xml:space="preserve">praticantes especialistas da organização (ou seja, do lado do cliente) </w:t>
      </w:r>
      <w:r>
        <w:t>requerem</w:t>
      </w:r>
      <w:r w:rsidRPr="006F76A7">
        <w:t xml:space="preserve"> executar todos os experimentos de desempenho em um sistema de armazenamento de dados com não mais de 40% de utilização dos discos</w:t>
      </w:r>
      <w:r>
        <w:t xml:space="preserve"> de dados.</w:t>
      </w:r>
    </w:p>
    <w:tbl>
      <w:tblPr>
        <w:tblStyle w:val="TableGrid"/>
        <w:tblW w:w="0" w:type="auto"/>
        <w:tblLook w:val="04A0" w:firstRow="1" w:lastRow="0" w:firstColumn="1" w:lastColumn="0" w:noHBand="0" w:noVBand="1"/>
      </w:tblPr>
      <w:tblGrid>
        <w:gridCol w:w="8636"/>
      </w:tblGrid>
      <w:tr w:rsidR="006803EB" w14:paraId="48044FED" w14:textId="77777777" w:rsidTr="006803EB">
        <w:trPr>
          <w:trHeight w:val="718"/>
        </w:trPr>
        <w:tc>
          <w:tcPr>
            <w:tcW w:w="0" w:type="auto"/>
            <w:vAlign w:val="center"/>
          </w:tcPr>
          <w:p w14:paraId="2E24775F" w14:textId="77777777" w:rsidR="006803EB" w:rsidRDefault="006803EB" w:rsidP="006803EB">
            <w:pPr>
              <w:spacing w:before="120" w:after="120" w:line="276" w:lineRule="auto"/>
              <w:jc w:val="both"/>
            </w:pPr>
            <w:r w:rsidRPr="005302EA">
              <w:rPr>
                <w:lang w:val="pt-BR"/>
              </w:rPr>
              <w:t xml:space="preserve">“No plano de testes que nos foi enviado, eles querem executar todos os experimentos de desempenho, especialmente os randômicos, com não mais de 40% de utilização dos discos em nosso equipamento. Eu, antes de conversar com você, perguntei a eles sobre isso e eles me disseram que é um padrão de mercado em testes de desempenho. Eles contrataram uma equipe externa e especializada em </w:t>
            </w:r>
            <w:r w:rsidRPr="00602F4D">
              <w:rPr>
                <w:lang w:val="pt-BR"/>
              </w:rPr>
              <w:t>benchmarks</w:t>
            </w:r>
            <w:r w:rsidRPr="005302EA">
              <w:rPr>
                <w:lang w:val="pt-BR"/>
              </w:rPr>
              <w:t xml:space="preserve"> e estão seguindo à risca suas recomendações. – [Resposta] – Você tem como pedir de onde eles tiraram isso? Entendo que cada fabricante tem suas recomendações e melhores práticas, mas não concordo com essa generalização, especialmente se </w:t>
            </w:r>
            <w:r>
              <w:rPr>
                <w:lang w:val="pt-BR"/>
              </w:rPr>
              <w:t xml:space="preserve">eles </w:t>
            </w:r>
            <w:r w:rsidRPr="005302EA">
              <w:rPr>
                <w:lang w:val="pt-BR"/>
              </w:rPr>
              <w:t>não têm conhecimento de nossa arquitetura. Então o disco pode estar a 20% de utilização com uma latência de 3 ms que está tudo bem?”</w:t>
            </w:r>
          </w:p>
        </w:tc>
      </w:tr>
    </w:tbl>
    <w:p w14:paraId="687B1DD2" w14:textId="77777777" w:rsidR="006803EB" w:rsidRPr="0050469B" w:rsidRDefault="006803EB" w:rsidP="006803EB">
      <w:pPr>
        <w:pStyle w:val="Tese-Tabela-Caption"/>
      </w:pPr>
      <w:bookmarkStart w:id="1862" w:name="_Toc47384447"/>
      <w:bookmarkStart w:id="1863" w:name="_Toc68502395"/>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7</w:t>
      </w:r>
      <w:r w:rsidRPr="0050469B">
        <w:rPr>
          <w:b/>
        </w:rPr>
        <w:fldChar w:fldCharType="end"/>
      </w:r>
      <w:r w:rsidRPr="0050469B">
        <w:rPr>
          <w:b/>
        </w:rPr>
        <w:t>.</w:t>
      </w:r>
      <w:r w:rsidRPr="0050469B">
        <w:t xml:space="preserve"> </w:t>
      </w:r>
      <w:r>
        <w:t xml:space="preserve">Cenário 4: </w:t>
      </w:r>
      <w:r w:rsidRPr="006F76A7">
        <w:t>não mais de 40% de utilização dos discos</w:t>
      </w:r>
      <w:r>
        <w:t xml:space="preserve"> de dados</w:t>
      </w:r>
      <w:bookmarkEnd w:id="1862"/>
      <w:bookmarkEnd w:id="1863"/>
    </w:p>
    <w:p w14:paraId="5634029D" w14:textId="77777777" w:rsidR="006803EB" w:rsidRDefault="006803EB" w:rsidP="006803EB">
      <w:pPr>
        <w:pStyle w:val="Tese-Tabela-Caption"/>
      </w:pPr>
      <w:r w:rsidRPr="0050469B">
        <w:rPr>
          <w:color w:val="000000"/>
        </w:rPr>
        <w:t>Fonte:</w:t>
      </w:r>
      <w:r w:rsidRPr="0050469B">
        <w:t xml:space="preserve"> Elaboração nossa.</w:t>
      </w:r>
    </w:p>
    <w:p w14:paraId="24552E82" w14:textId="77777777" w:rsidR="006803EB" w:rsidRDefault="006803EB" w:rsidP="006803EB">
      <w:pPr>
        <w:pStyle w:val="Tese-Normal"/>
      </w:pPr>
      <w:r>
        <w:t xml:space="preserve">Fundamentados na hermenêutica filosófica de Gadamer, questionamos se esses praticantes determinaram essa métrica (ou seja, menos de </w:t>
      </w:r>
      <w:r w:rsidRPr="005302EA">
        <w:t>40% de utilização dos discos</w:t>
      </w:r>
      <w:r>
        <w:t xml:space="preserve">) em relação ao seu horizonte, onde segundo </w:t>
      </w:r>
      <w:r w:rsidRPr="00465A17">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rsidRPr="00465A17">
        <w:fldChar w:fldCharType="separate"/>
      </w:r>
      <w:r w:rsidRPr="00465A17">
        <w:rPr>
          <w:noProof/>
        </w:rPr>
        <w:t>Gadamer (2013)</w:t>
      </w:r>
      <w:r w:rsidRPr="00465A17">
        <w:fldChar w:fldCharType="end"/>
      </w:r>
      <w:r w:rsidRPr="00465A17">
        <w:t xml:space="preserve">, uma pessoa com um horizonte conhece o significado relativo de tudo, mas dentro desse horizonte, seja ele próximo ou distante, grande ou pequeno. </w:t>
      </w:r>
    </w:p>
    <w:p w14:paraId="72E5F329" w14:textId="36F53501" w:rsidR="006803EB" w:rsidRDefault="006803EB" w:rsidP="006803EB">
      <w:pPr>
        <w:pStyle w:val="Tese-Normal"/>
      </w:pPr>
      <w:r w:rsidRPr="00465A17">
        <w:lastRenderedPageBreak/>
        <w:t xml:space="preserve">Além disso, muitos outros (como por exemplo, outros praticantes no contexto da PoC) </w:t>
      </w:r>
      <w:r>
        <w:t xml:space="preserve">podem estar </w:t>
      </w:r>
      <w:r w:rsidRPr="00465A17">
        <w:t>percorrendo o mesmo terreno</w:t>
      </w:r>
      <w:r>
        <w:t xml:space="preserve"> </w:t>
      </w:r>
      <w:r w:rsidRPr="00465A17">
        <w:t xml:space="preserve">de diferentes direções e com destinos em mente, </w:t>
      </w:r>
      <w:r>
        <w:t xml:space="preserve">onde </w:t>
      </w:r>
      <w:r w:rsidRPr="00A02C15">
        <w:rPr>
          <w:b/>
          <w:bCs/>
        </w:rPr>
        <w:t>qualquer tentativa de entendimento mútuo envolve uma constante mediação e reajuste de ambos os campos de percepção</w:t>
      </w:r>
      <w:r>
        <w:t xml:space="preserve"> (nossa ênfase)</w:t>
      </w:r>
      <w:r w:rsidRPr="00465A17">
        <w:t>, onde</w:t>
      </w:r>
      <w:r>
        <w:t>:</w:t>
      </w:r>
    </w:p>
    <w:p w14:paraId="7AAE6619" w14:textId="77777777" w:rsidR="006803EB" w:rsidRDefault="006803EB" w:rsidP="006803EB">
      <w:pPr>
        <w:pStyle w:val="Tese-Citao-Direta"/>
      </w:pPr>
      <w:r w:rsidRPr="00465A17">
        <w:rPr>
          <w:rFonts w:ascii="Calibri" w:hAnsi="Calibri" w:cs="Calibri"/>
        </w:rPr>
        <w:t>﻿</w:t>
      </w:r>
      <w:r w:rsidRPr="00465A17">
        <w:t>Meanings are made at the point of intersection where our horizons overlap: between the seer and the thing perceived, between the listener and the thing heard, between the reader and the text. The object of interpretation does not simply surrender its meaning as a form of divine revelation or the expression of authorial intention. In that sense, meaning is never self-evident, but is always a result of an interpretive act whereby the interpreter and the interpreted meet half way. Meaning is a kind of agreement-making</w:t>
      </w:r>
      <w:r>
        <w:t xml:space="preserve">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730F66">
        <w:t>(Nixon, 2017)</w:t>
      </w:r>
      <w:r>
        <w:fldChar w:fldCharType="end"/>
      </w:r>
      <w:r>
        <w:t>.</w:t>
      </w:r>
    </w:p>
    <w:p w14:paraId="0F8FD72E" w14:textId="77777777" w:rsidR="006803EB" w:rsidRPr="00A02C15" w:rsidRDefault="006803EB" w:rsidP="006803EB">
      <w:pPr>
        <w:pStyle w:val="Tese-Normal"/>
      </w:pPr>
      <w:r w:rsidRPr="00A02C15">
        <w:t xml:space="preserve">Da mesma forma, observamos a ocorrência dessa dialética no contexto da PoC, onde os autores desses requisitos (como por exemplo, um praticante no contexto da PoC do lado de uma organização) acredita como uma “verdade absoluta” de sua produção de sentido, onde muitas vezes, essa produção de sentido se caracteriza como ilusória quando mediada e reajustada em diversos campos de percepção do contexto da PoC (Figura 153). </w:t>
      </w:r>
    </w:p>
    <w:p w14:paraId="1C3EAA33" w14:textId="14004E0A" w:rsidR="006803EB" w:rsidRDefault="00010D8A" w:rsidP="006803EB">
      <w:pPr>
        <w:pStyle w:val="Tese-Figura"/>
      </w:pPr>
      <w:r w:rsidRPr="00010D8A">
        <w:drawing>
          <wp:inline distT="0" distB="0" distL="0" distR="0" wp14:anchorId="6ABE7E9E" wp14:editId="5224F085">
            <wp:extent cx="4439798" cy="1876876"/>
            <wp:effectExtent l="0" t="0" r="5715" b="317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2"/>
                    <a:stretch>
                      <a:fillRect/>
                    </a:stretch>
                  </pic:blipFill>
                  <pic:spPr>
                    <a:xfrm>
                      <a:off x="0" y="0"/>
                      <a:ext cx="4535521" cy="1917342"/>
                    </a:xfrm>
                    <a:prstGeom prst="rect">
                      <a:avLst/>
                    </a:prstGeom>
                  </pic:spPr>
                </pic:pic>
              </a:graphicData>
            </a:graphic>
          </wp:inline>
        </w:drawing>
      </w:r>
    </w:p>
    <w:p w14:paraId="2B1419A1" w14:textId="77777777" w:rsidR="006803EB" w:rsidRPr="0050469B" w:rsidRDefault="006803EB" w:rsidP="006803EB">
      <w:pPr>
        <w:pStyle w:val="Tese-Caption"/>
      </w:pPr>
      <w:bookmarkStart w:id="1864" w:name="_Toc47384605"/>
      <w:bookmarkStart w:id="1865" w:name="_Toc68502417"/>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153</w:t>
      </w:r>
      <w:r w:rsidRPr="0050469B">
        <w:rPr>
          <w:b/>
        </w:rPr>
        <w:fldChar w:fldCharType="end"/>
      </w:r>
      <w:r w:rsidRPr="0050469B">
        <w:rPr>
          <w:b/>
        </w:rPr>
        <w:t>.</w:t>
      </w:r>
      <w:r w:rsidRPr="0050469B">
        <w:t xml:space="preserve"> </w:t>
      </w:r>
      <w:r>
        <w:t xml:space="preserve">Cenário 4: a dialética dos requisitos </w:t>
      </w:r>
      <w:r w:rsidRPr="0006512F">
        <w:rPr>
          <w:i/>
          <w:iCs/>
        </w:rPr>
        <w:t>versus</w:t>
      </w:r>
      <w:r>
        <w:t xml:space="preserve"> os resultados na PoC</w:t>
      </w:r>
      <w:bookmarkEnd w:id="1864"/>
      <w:bookmarkEnd w:id="1865"/>
    </w:p>
    <w:p w14:paraId="3D280AAF" w14:textId="30B90411" w:rsidR="006803EB" w:rsidRDefault="006803EB" w:rsidP="006803EB">
      <w:pPr>
        <w:pStyle w:val="Tese-Caption"/>
      </w:pPr>
      <w:r w:rsidRPr="0050469B">
        <w:rPr>
          <w:color w:val="000000"/>
        </w:rPr>
        <w:t>Fonte:</w:t>
      </w:r>
      <w:r w:rsidR="00010D8A">
        <w:t xml:space="preserve"> </w:t>
      </w:r>
      <w:r w:rsidR="00010D8A">
        <w:rPr>
          <w:rStyle w:val="Hyperlink"/>
          <w:color w:val="000000" w:themeColor="text1"/>
          <w:u w:val="none"/>
        </w:rPr>
        <w:fldChar w:fldCharType="begin" w:fldLock="1"/>
      </w:r>
      <w:r w:rsidR="00010D8A">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sidR="00010D8A">
        <w:rPr>
          <w:rStyle w:val="Hyperlink"/>
          <w:color w:val="000000" w:themeColor="text1"/>
          <w:u w:val="none"/>
        </w:rPr>
        <w:fldChar w:fldCharType="separate"/>
      </w:r>
      <w:r w:rsidR="00010D8A" w:rsidRPr="00803B35">
        <w:rPr>
          <w:rStyle w:val="Hyperlink"/>
          <w:noProof/>
          <w:color w:val="000000" w:themeColor="text1"/>
          <w:u w:val="none"/>
        </w:rPr>
        <w:t>(Neto et al., 2020c)</w:t>
      </w:r>
      <w:r w:rsidR="00010D8A">
        <w:rPr>
          <w:rStyle w:val="Hyperlink"/>
          <w:color w:val="000000" w:themeColor="text1"/>
          <w:u w:val="none"/>
        </w:rPr>
        <w:fldChar w:fldCharType="end"/>
      </w:r>
      <w:r w:rsidR="00010D8A">
        <w:rPr>
          <w:rStyle w:val="Hyperlink"/>
          <w:color w:val="000000" w:themeColor="text1"/>
          <w:u w:val="none"/>
        </w:rPr>
        <w:t>.</w:t>
      </w:r>
    </w:p>
    <w:p w14:paraId="442EA335" w14:textId="77777777" w:rsidR="006803EB" w:rsidRDefault="006803EB" w:rsidP="006803EB">
      <w:pPr>
        <w:pStyle w:val="Tese-Normal"/>
      </w:pPr>
      <w:r>
        <w:t>Conforme podemos observar na Figura 153, o praticante especialista do lado da organização (Praticante A) apresentou os seguintes requisitos e resultados de um experimento no contexto da PoC:</w:t>
      </w:r>
    </w:p>
    <w:p w14:paraId="4C37F49B" w14:textId="77777777" w:rsidR="006803EB" w:rsidRDefault="006803EB" w:rsidP="006803EB">
      <w:pPr>
        <w:pStyle w:val="Tese-Lista"/>
      </w:pPr>
      <w:r w:rsidRPr="00A02C15">
        <w:rPr>
          <w:b/>
          <w:bCs/>
        </w:rPr>
        <w:t>Requisitos:</w:t>
      </w:r>
      <w:r>
        <w:t xml:space="preserve"> um desempenho de aproximadamente 250.000 IOPS, com um tempo médio de resposta de aproximadamente 1 milisegundos nas operações de I/O, utilizando um tamanho médio de 45K de bloco de dados</w:t>
      </w:r>
    </w:p>
    <w:p w14:paraId="19AFBBAC" w14:textId="77777777" w:rsidR="006803EB" w:rsidRPr="00A02C15" w:rsidRDefault="006803EB" w:rsidP="006803EB">
      <w:pPr>
        <w:pStyle w:val="Tese-Lista"/>
      </w:pPr>
      <w:r w:rsidRPr="00A02C15">
        <w:rPr>
          <w:b/>
          <w:bCs/>
        </w:rPr>
        <w:t xml:space="preserve">Resultados: </w:t>
      </w:r>
      <w:r>
        <w:t>um desempenho de aproximadamente de 260.000 IOPS, com um tempo médio de resposta de aproximadamente 2.4 milisegundos nas operações de I/O, utilizando tamanho médio de 45K de bloco de dados</w:t>
      </w:r>
    </w:p>
    <w:p w14:paraId="05BF7567" w14:textId="77777777" w:rsidR="006803EB" w:rsidRDefault="006803EB" w:rsidP="006803EB">
      <w:pPr>
        <w:pStyle w:val="Tese-Normal"/>
      </w:pPr>
      <w:r>
        <w:lastRenderedPageBreak/>
        <w:t>Entretanto, um outro praticante no contexto da PoC (Praticante B) apresentou diferentes resultados utilizando um tamanho médio de 16K de bloco de dados:</w:t>
      </w:r>
    </w:p>
    <w:p w14:paraId="1D07A193" w14:textId="77777777" w:rsidR="006803EB" w:rsidRDefault="006803EB" w:rsidP="006803EB">
      <w:pPr>
        <w:pStyle w:val="Tese-Lista"/>
      </w:pPr>
      <w:r w:rsidRPr="00A02C15">
        <w:rPr>
          <w:b/>
          <w:bCs/>
        </w:rPr>
        <w:t>Requisitos:</w:t>
      </w:r>
      <w:r>
        <w:t xml:space="preserve"> um desempenho de aproximadamente 250.000 IOPS, com um tempo médio de resposta de aproximadamente 1 milisegundos nas operações de I/O, utilizando um tamanho médio de 45K de bloco de dados</w:t>
      </w:r>
    </w:p>
    <w:p w14:paraId="48CE3DDF" w14:textId="77777777" w:rsidR="006803EB" w:rsidRPr="00A02C15" w:rsidRDefault="006803EB" w:rsidP="006803EB">
      <w:pPr>
        <w:pStyle w:val="Tese-Lista"/>
      </w:pPr>
      <w:r w:rsidRPr="00A02C15">
        <w:rPr>
          <w:b/>
          <w:bCs/>
        </w:rPr>
        <w:t xml:space="preserve">Resultados: </w:t>
      </w:r>
      <w:r>
        <w:t>um desempenho de aproximadamente de 880.000 IOPS, com um tempo médio de resposta de aproximadamente 0.9 milisegundos nas operações de I/O, utilizando tamanho médio de 16K de bloco de dados.</w:t>
      </w:r>
    </w:p>
    <w:p w14:paraId="2B287A11" w14:textId="77777777" w:rsidR="006803EB" w:rsidRDefault="006803EB" w:rsidP="006803EB">
      <w:pPr>
        <w:pStyle w:val="Tese-Normal"/>
      </w:pPr>
      <w:r w:rsidRPr="00392EC9">
        <w:t>Assim sendo, destacamos o pensamento de Gadamer em relação a reflexão hermenêutica que pode ser crítica ao expor os preconceitos de uma ideologia, como por exemplo, po</w:t>
      </w:r>
      <w:r>
        <w:t xml:space="preserve">r </w:t>
      </w:r>
      <w:r w:rsidRPr="00392EC9">
        <w:t>que o praticante A se baseou na utilização de um tamanho de 48K de bloco e dados e o praticante B utilizou um tamanho de 16KB</w:t>
      </w:r>
      <w:r>
        <w:t xml:space="preserve"> no mesmo banco de dados </w:t>
      </w:r>
      <w:r w:rsidRPr="0050469B">
        <w:rPr>
          <w:i/>
          <w:iCs/>
        </w:rPr>
        <w:t>Orangutan</w:t>
      </w:r>
      <w:r>
        <w:t xml:space="preserve"> [nome fictício]? Segundo Gadamer, </w:t>
      </w:r>
      <w:r w:rsidRPr="00392EC9">
        <w:t>toda compreensão interpretativa questiona e, ao mesmo tempo, provoca uma reflexão a respeito dos preconceitos em conflito, onde</w:t>
      </w:r>
      <w:r>
        <w:t>:</w:t>
      </w:r>
    </w:p>
    <w:p w14:paraId="4ADFA0C9" w14:textId="77777777" w:rsidR="006803EB" w:rsidRDefault="006803EB" w:rsidP="006803EB">
      <w:pPr>
        <w:pStyle w:val="Tese-Citao-Direta"/>
      </w:pPr>
      <w:r>
        <w:t>b</w:t>
      </w:r>
      <w:r w:rsidRPr="00ED24BC">
        <w:t>uscamos entender o que está lá – na verdade, entender melhor através da percepção do preconceito de outra pessoa</w:t>
      </w:r>
      <w:r>
        <w:t>. O</w:t>
      </w:r>
      <w:r w:rsidRPr="00ED24BC">
        <w:t xml:space="preserve"> outro preconceito pode ser um preconceito de uma ideologia ou de comunicação distorcida</w:t>
      </w:r>
      <w:r>
        <w:t xml:space="preserve">. [...] </w:t>
      </w:r>
      <w:r w:rsidRPr="00ED24BC">
        <w:t>A reflexão hermenêutica abre possibilidades de compreensão que não ocorreriam sem ela, mas em si mesma não é um critério de verdade. Ao entrar numa conversa, esperamos que as condições para tal conversa existam, ou seja, que a força não esteja envolvida. O propósito da hermenêutica é expor os preconceitos dos oradores e questioná-los</w:t>
      </w:r>
      <w:r>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B62D4A">
        <w:t>(Schmidt, 2012)</w:t>
      </w:r>
      <w:r>
        <w:fldChar w:fldCharType="end"/>
      </w:r>
      <w:r>
        <w:t>.</w:t>
      </w:r>
    </w:p>
    <w:p w14:paraId="00282B38" w14:textId="77777777" w:rsidR="006803EB" w:rsidRPr="00ED24BC" w:rsidRDefault="006803EB" w:rsidP="006803EB">
      <w:pPr>
        <w:pStyle w:val="Tese-Normal"/>
      </w:pPr>
      <w:r>
        <w:t>Entretanto, identificamos um fenômeno durante nossas imersões no contexto da PoC que denominamos do “quase lá” no contexto da PoC, onde mesmo com a existência de um requisito, como por exemplo, a Tabela 8 apresenta um requisito de um praticante no contexto da PoC de 1M de IOPS e os resultados obtidos foram de 988K IOPS.</w:t>
      </w:r>
    </w:p>
    <w:tbl>
      <w:tblPr>
        <w:tblStyle w:val="TableGrid"/>
        <w:tblW w:w="0" w:type="auto"/>
        <w:tblLook w:val="04A0" w:firstRow="1" w:lastRow="0" w:firstColumn="1" w:lastColumn="0" w:noHBand="0" w:noVBand="1"/>
      </w:tblPr>
      <w:tblGrid>
        <w:gridCol w:w="8636"/>
      </w:tblGrid>
      <w:tr w:rsidR="006803EB" w14:paraId="7131D4D2" w14:textId="77777777" w:rsidTr="006803EB">
        <w:trPr>
          <w:trHeight w:val="718"/>
        </w:trPr>
        <w:tc>
          <w:tcPr>
            <w:tcW w:w="0" w:type="auto"/>
            <w:vAlign w:val="center"/>
          </w:tcPr>
          <w:p w14:paraId="200EC1E9" w14:textId="77777777" w:rsidR="006803EB" w:rsidRDefault="006803EB" w:rsidP="006803EB">
            <w:pPr>
              <w:spacing w:before="120" w:after="120" w:line="276" w:lineRule="auto"/>
              <w:jc w:val="both"/>
            </w:pPr>
            <w:r w:rsidRPr="005302EA">
              <w:t>“We want to highlight in our presentation, that 9/10 of the proposed tests completed with success. One test, in particular, we were able to perform around 90% of the required number: expectation 1M IOPS and we’ve got 988 K IOPS. We want to take this opportunity to discuss specific details about that particular workload and a possibility to re-run this profile in a different hardware configuration.”</w:t>
            </w:r>
          </w:p>
        </w:tc>
      </w:tr>
    </w:tbl>
    <w:p w14:paraId="1FBE67F7" w14:textId="77777777" w:rsidR="006803EB" w:rsidRPr="0050469B" w:rsidRDefault="006803EB" w:rsidP="006803EB">
      <w:pPr>
        <w:pStyle w:val="Tese-Tabela-Caption"/>
      </w:pPr>
      <w:bookmarkStart w:id="1866" w:name="_Toc47384448"/>
      <w:bookmarkStart w:id="1867" w:name="_Toc68502396"/>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8</w:t>
      </w:r>
      <w:r w:rsidRPr="0050469B">
        <w:rPr>
          <w:b/>
        </w:rPr>
        <w:fldChar w:fldCharType="end"/>
      </w:r>
      <w:r w:rsidRPr="0050469B">
        <w:rPr>
          <w:b/>
        </w:rPr>
        <w:t>.</w:t>
      </w:r>
      <w:r w:rsidRPr="0050469B">
        <w:t xml:space="preserve"> </w:t>
      </w:r>
      <w:r>
        <w:t>Cenário 4: o fenômeno do “quase lá” no contexto da PoC</w:t>
      </w:r>
      <w:bookmarkEnd w:id="1866"/>
      <w:bookmarkEnd w:id="1867"/>
    </w:p>
    <w:p w14:paraId="66A722F4" w14:textId="77777777" w:rsidR="006803EB" w:rsidRDefault="006803EB" w:rsidP="006803EB">
      <w:pPr>
        <w:pStyle w:val="Tese-Tabela-Caption"/>
      </w:pPr>
      <w:r w:rsidRPr="0050469B">
        <w:rPr>
          <w:color w:val="000000"/>
        </w:rPr>
        <w:t>Fonte:</w:t>
      </w:r>
      <w:r w:rsidRPr="0050469B">
        <w:t xml:space="preserve"> Elaboração nossa.</w:t>
      </w:r>
    </w:p>
    <w:p w14:paraId="34F4DBA2" w14:textId="77777777" w:rsidR="006803EB" w:rsidRDefault="006803EB" w:rsidP="006803EB">
      <w:pPr>
        <w:pStyle w:val="Tese-Normal"/>
      </w:pPr>
      <w:r>
        <w:t>Assim sendo, neste cenário e sob certas condições</w:t>
      </w:r>
      <w:r w:rsidRPr="00E54ED7">
        <w:t>, é possível ter uma ilusão de consciência em que “the critique of</w:t>
      </w:r>
      <w:r>
        <w:t xml:space="preserve"> </w:t>
      </w:r>
      <w:r w:rsidRPr="00E54ED7">
        <w:t xml:space="preserve">‘false consciousness’ becomes an integral part of </w:t>
      </w:r>
      <w:r w:rsidRPr="00E54ED7">
        <w:lastRenderedPageBreak/>
        <w:t xml:space="preserve">hermeneutics” </w:t>
      </w:r>
      <w:r w:rsidRPr="00E54ED7">
        <w:fldChar w:fldCharType="begin" w:fldLock="1"/>
      </w:r>
      <w:r w:rsidRPr="00E54ED7">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153)","plainTextFormattedCitation":"(Ricoeur, 2016)","previouslyFormattedCitation":"(Ricoeur, 2016)"},"properties":{"noteIndex":0},"schema":"https://github.com/citation-style-language/schema/raw/master/csl-citation.json"}</w:instrText>
      </w:r>
      <w:r w:rsidRPr="00E54ED7">
        <w:fldChar w:fldCharType="separate"/>
      </w:r>
      <w:r w:rsidRPr="00E54ED7">
        <w:rPr>
          <w:noProof/>
        </w:rPr>
        <w:t>(Ricoeur, 2016, p. 153)</w:t>
      </w:r>
      <w:r w:rsidRPr="00E54ED7">
        <w:fldChar w:fldCharType="end"/>
      </w:r>
      <w:r>
        <w:t>, onde a</w:t>
      </w:r>
      <w:r w:rsidRPr="00A557ED">
        <w:t xml:space="preserve"> mudança de ênfase da compreensão do outro para a compreensão do mundo de seu trabalho implica uma mudança correspondente na concepção do </w:t>
      </w:r>
      <w:r>
        <w:t>“</w:t>
      </w:r>
      <w:r w:rsidRPr="00A557ED">
        <w:t>círculo hermenêutico</w:t>
      </w:r>
      <w:r>
        <w:t>”. Por outras palavras, mesmo com uma expectativa de 1M de IOPS, será esse conhecimento pode ser caracterizado como uma comunicação distorcida, onde Ricoeur esclarece que o fato de e</w:t>
      </w:r>
      <w:r w:rsidRPr="00656A6A">
        <w:t xml:space="preserve">ntender melhor um autor </w:t>
      </w:r>
      <w:r>
        <w:t xml:space="preserve">(ou seja, um praticante da PoC) </w:t>
      </w:r>
      <w:r w:rsidRPr="00656A6A">
        <w:t xml:space="preserve">do que ele próprio é desdobrar </w:t>
      </w:r>
      <w:r>
        <w:t>o</w:t>
      </w:r>
      <w:r w:rsidRPr="00656A6A">
        <w:t xml:space="preserve"> poder revelador implícito em seu </w:t>
      </w:r>
      <w:r>
        <w:t xml:space="preserve">próprio </w:t>
      </w:r>
      <w:r w:rsidRPr="00656A6A">
        <w:t>discurso, além do horizonte limitado de sua própria situação existencial</w:t>
      </w:r>
      <w:r>
        <w:t>, onde é possível</w:t>
      </w:r>
    </w:p>
    <w:p w14:paraId="5EA2030E" w14:textId="68E576BF" w:rsidR="00656A6A" w:rsidRDefault="006803EB" w:rsidP="00010D8A">
      <w:pPr>
        <w:pStyle w:val="Tese-Citao-Direta"/>
      </w:pPr>
      <w:r>
        <w:rPr>
          <w:rFonts w:ascii="Calibri" w:hAnsi="Calibri" w:cs="Calibri"/>
        </w:rPr>
        <w:t>﻿</w:t>
      </w:r>
      <w:r w:rsidRPr="00656A6A">
        <w:t xml:space="preserve">to refute fallacious views about the concept of interpretation. In the first place, appropriation does not imply any direct congeniality of one soul with another. Nothing is less inter-subjective or dialogical than the encounter with a text; what Gadamer calls the ‘fusion of horizons’ expresses the convergence of the world horizons of the writer and the reader. The ideality of the text remains the mediator in this process of the fusion of horizons </w:t>
      </w:r>
      <w:r w:rsidRPr="00656A6A">
        <w:fldChar w:fldCharType="begin" w:fldLock="1"/>
      </w:r>
      <w:r>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154)","plainTextFormattedCitation":"(Ricoeur, 2016)","previouslyFormattedCitation":"(Ricoeur, 2016)"},"properties":{"noteIndex":0},"schema":"https://github.com/citation-style-language/schema/raw/master/csl-citation.json"}</w:instrText>
      </w:r>
      <w:r w:rsidRPr="00656A6A">
        <w:fldChar w:fldCharType="separate"/>
      </w:r>
      <w:r w:rsidRPr="00656A6A">
        <w:t>(Ricoeur, 2016, p. 154)</w:t>
      </w:r>
      <w:r w:rsidRPr="00656A6A">
        <w:fldChar w:fldCharType="end"/>
      </w:r>
      <w:r w:rsidRPr="00656A6A">
        <w:t>.</w:t>
      </w:r>
    </w:p>
    <w:p w14:paraId="2C37B2CA" w14:textId="7B306612" w:rsidR="00F362FC" w:rsidRPr="006A123D" w:rsidRDefault="00F362FC" w:rsidP="006A123D">
      <w:pPr>
        <w:pStyle w:val="Heading3"/>
      </w:pPr>
      <w:bookmarkStart w:id="1868" w:name="_Toc68502480"/>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68"/>
    </w:p>
    <w:p w14:paraId="04294B0D" w14:textId="77777777" w:rsidR="00913825" w:rsidRDefault="00517533" w:rsidP="00913825">
      <w:pPr>
        <w:pStyle w:val="Tese-Normal"/>
      </w:pPr>
      <w:r w:rsidRPr="00866921">
        <w:t xml:space="preserve">Durante nossas imersões no </w:t>
      </w:r>
      <w:r w:rsidR="00866921">
        <w:t>mundo da PoC</w:t>
      </w:r>
      <w:r w:rsidRPr="00866921">
        <w:t xml:space="preserve">, </w:t>
      </w:r>
      <w:r w:rsidR="00913825" w:rsidRPr="00866921">
        <w:t xml:space="preserve">observamos inúmeras PoC onde seus praticantes buscam estabelecer diversas comparações de </w:t>
      </w:r>
      <w:r w:rsidR="00913825">
        <w:t>sua atual atividade</w:t>
      </w:r>
      <w:r w:rsidR="00913825" w:rsidRPr="00866921">
        <w:t xml:space="preserve"> para com outras atividades, sejam elas previamente executadas por esses praticantes ou </w:t>
      </w:r>
      <w:r w:rsidR="00913825">
        <w:t xml:space="preserve">diferentes </w:t>
      </w:r>
      <w:r w:rsidR="00913825" w:rsidRPr="00866921">
        <w:t xml:space="preserve">atividades da PoC executadas por outros praticantes. Dessa forma, entendemos que a principal finalidade dessas comparações é permitir que </w:t>
      </w:r>
      <w:r w:rsidR="00913825">
        <w:t>esses</w:t>
      </w:r>
      <w:r w:rsidR="00913825" w:rsidRPr="00866921">
        <w:t xml:space="preserve"> praticantes possam (re) utilizar uma experiência, uma situação, ou um conhecimento produzido em uma PoC para o seu horizonte atual. </w:t>
      </w:r>
    </w:p>
    <w:p w14:paraId="3F30F71B" w14:textId="77777777" w:rsidR="00913825" w:rsidRPr="00866921" w:rsidRDefault="00913825" w:rsidP="00913825">
      <w:pPr>
        <w:pStyle w:val="Tese-Normal"/>
      </w:pPr>
      <w:r w:rsidRPr="00866921">
        <w:t>Entretanto, destacamos um trec</w:t>
      </w:r>
      <w:r>
        <w:t>ho do cenário apresentado na Tabela 9</w:t>
      </w:r>
      <w:r w:rsidRPr="00866921">
        <w:t xml:space="preserve">, onde </w:t>
      </w:r>
      <w:r>
        <w:t xml:space="preserve">um DBA (ou seja, um administrador de banco de dados do lado do cliente) tem a intenção de comparar um clone (ou seja, uma cópia) de um banco de dados de 1 GB (um gigabyte) </w:t>
      </w:r>
      <w:r w:rsidRPr="009A33DD">
        <w:rPr>
          <w:i/>
          <w:iCs/>
        </w:rPr>
        <w:t xml:space="preserve">versus </w:t>
      </w:r>
      <w:r>
        <w:t>um clone de um banco de dados de 1 TB (ou seja, 1000 gigabytes).</w:t>
      </w:r>
    </w:p>
    <w:tbl>
      <w:tblPr>
        <w:tblStyle w:val="TableGrid"/>
        <w:tblW w:w="0" w:type="auto"/>
        <w:tblLook w:val="04A0" w:firstRow="1" w:lastRow="0" w:firstColumn="1" w:lastColumn="0" w:noHBand="0" w:noVBand="1"/>
      </w:tblPr>
      <w:tblGrid>
        <w:gridCol w:w="8636"/>
      </w:tblGrid>
      <w:tr w:rsidR="00913825" w14:paraId="003904CA" w14:textId="77777777" w:rsidTr="00E04C1E">
        <w:trPr>
          <w:trHeight w:val="718"/>
        </w:trPr>
        <w:tc>
          <w:tcPr>
            <w:tcW w:w="0" w:type="auto"/>
            <w:vAlign w:val="center"/>
          </w:tcPr>
          <w:p w14:paraId="5484A84A" w14:textId="77777777" w:rsidR="00913825" w:rsidRPr="00602F4D" w:rsidRDefault="00913825" w:rsidP="00E04C1E">
            <w:pPr>
              <w:pStyle w:val="Tese-110-movimentos-cenrios"/>
              <w:spacing w:line="276" w:lineRule="auto"/>
              <w:ind w:left="0"/>
              <w:rPr>
                <w:sz w:val="24"/>
                <w:szCs w:val="24"/>
                <w:lang w:val="pt-BR"/>
              </w:rPr>
            </w:pPr>
            <w:r w:rsidRPr="00602F4D">
              <w:rPr>
                <w:sz w:val="24"/>
                <w:szCs w:val="24"/>
                <w:lang w:val="pt-BR"/>
              </w:rPr>
              <w:t>“Mas não estamos comparando a mesma coisa né? Eu sei que o DBA deseja ver o tempo do clone do banco de dados, mas ele está comparando um clone de uma base de dados com uma tabela que deve ter no máximo 1 GB (sem carga) versus um clone de um banco de dados de 1 TB (com carga). Como eles vão comparar o tempo? Não importa o tempo que durou, você realmente acredita que eles têm bancos de dados com 1 GB de tamanho?”</w:t>
            </w:r>
          </w:p>
        </w:tc>
      </w:tr>
    </w:tbl>
    <w:p w14:paraId="26796E0F" w14:textId="77777777" w:rsidR="00913825" w:rsidRPr="0050469B" w:rsidRDefault="00913825" w:rsidP="00913825">
      <w:pPr>
        <w:pStyle w:val="Tese-Tabela-Caption"/>
      </w:pPr>
      <w:bookmarkStart w:id="1869" w:name="_Toc47384449"/>
      <w:bookmarkStart w:id="1870" w:name="_Toc68502397"/>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9</w:t>
      </w:r>
      <w:r w:rsidRPr="0050469B">
        <w:rPr>
          <w:b/>
        </w:rPr>
        <w:fldChar w:fldCharType="end"/>
      </w:r>
      <w:r w:rsidRPr="0050469B">
        <w:rPr>
          <w:b/>
        </w:rPr>
        <w:t>.</w:t>
      </w:r>
      <w:r w:rsidRPr="0050469B">
        <w:t xml:space="preserve"> </w:t>
      </w:r>
      <w:r>
        <w:t>Cenário 5: uma simples comparação no contexto da PoC</w:t>
      </w:r>
      <w:bookmarkEnd w:id="1869"/>
      <w:bookmarkEnd w:id="1870"/>
    </w:p>
    <w:p w14:paraId="1B800387" w14:textId="77777777" w:rsidR="00913825" w:rsidRDefault="00913825" w:rsidP="00913825">
      <w:pPr>
        <w:pStyle w:val="Tese-Tabela-Caption"/>
      </w:pPr>
      <w:r w:rsidRPr="0050469B">
        <w:rPr>
          <w:color w:val="000000"/>
        </w:rPr>
        <w:t>Fonte:</w:t>
      </w:r>
      <w:r w:rsidRPr="0050469B">
        <w:t xml:space="preserve"> Elaboração nossa.</w:t>
      </w:r>
    </w:p>
    <w:p w14:paraId="19141E3F" w14:textId="77777777" w:rsidR="00913825" w:rsidRDefault="00913825" w:rsidP="00913825">
      <w:pPr>
        <w:pStyle w:val="Tese-Normal"/>
        <w:rPr>
          <w:highlight w:val="yellow"/>
        </w:rPr>
      </w:pPr>
      <w:r>
        <w:lastRenderedPageBreak/>
        <w:t xml:space="preserve">Assim sendo, destacamos os elementos básicos do pensamento hermenêutico, onde apesar de Gadamer não ter solucionado a questão de como podemos descobrir quais preconceitos são legítimos ou não dentro da fusão de horizontes, ele apenas nos conta que “os preconceitos legítimos são baseados nas coisas em si, que </w:t>
      </w:r>
      <w:r w:rsidRPr="009A33DD">
        <w:rPr>
          <w:b/>
          <w:bCs/>
        </w:rPr>
        <w:t>a compreensão correta ocorre quando as partes e o todo formam uma unidade de significado</w:t>
      </w:r>
      <w:r>
        <w:t xml:space="preserve">, que a distância, temporal ou não, ajudará este processo, e que a compreensão ocorre como a fusão de horizontes” (nossa ênfase)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2B7DB2">
        <w:rPr>
          <w:noProof/>
        </w:rPr>
        <w:t>(Schmidt, 2012)</w:t>
      </w:r>
      <w:r>
        <w:fldChar w:fldCharType="end"/>
      </w:r>
      <w:r>
        <w:t>.</w:t>
      </w:r>
    </w:p>
    <w:p w14:paraId="33D92650" w14:textId="77777777" w:rsidR="00913825" w:rsidRDefault="00913825" w:rsidP="00913825">
      <w:pPr>
        <w:pStyle w:val="Tese-Normal"/>
      </w:pPr>
      <w:r>
        <w:t>Portanto,</w:t>
      </w:r>
      <w:r w:rsidRPr="009F1A8C">
        <w:t xml:space="preserve"> destacamos a relevância de um entendimento do contexto, </w:t>
      </w:r>
      <w:r>
        <w:t xml:space="preserve">isto é, uma engenharia de um contexto em relação as essas comparações no contexto da PoC, onde </w:t>
      </w:r>
      <w:r w:rsidRPr="009F1A8C">
        <w:t xml:space="preserve">segundo </w:t>
      </w:r>
      <w:r>
        <w:t>um pensamento</w:t>
      </w:r>
      <w:r w:rsidRPr="009F1A8C">
        <w:t xml:space="preserve"> hermenêutic</w:t>
      </w:r>
      <w:r>
        <w:t>o</w:t>
      </w:r>
      <w:r w:rsidRPr="009F1A8C">
        <w:t xml:space="preserve">, o entendimento é um ato interpretativo de integrar coisas particulares, como por exemplo, uma simples comparação de resultados </w:t>
      </w:r>
      <w:r>
        <w:t xml:space="preserve">no contexto da PoC, </w:t>
      </w:r>
      <w:r w:rsidRPr="009F1A8C">
        <w:t>em um todo significativo, como por exemplo, a intenção do praticante em seu contexto atual</w:t>
      </w:r>
      <w:r>
        <w:t xml:space="preserve"> e futuro. </w:t>
      </w:r>
      <w:r w:rsidRPr="009F1A8C">
        <w:t xml:space="preserve">Por outras palavras, entendemos um objeto, </w:t>
      </w:r>
      <w:r>
        <w:t xml:space="preserve">uma </w:t>
      </w:r>
      <w:r w:rsidRPr="009F1A8C">
        <w:t xml:space="preserve">palavra ou </w:t>
      </w:r>
      <w:r>
        <w:t>as comparações no contexto da PoC</w:t>
      </w:r>
      <w:r w:rsidRPr="009F1A8C">
        <w:t xml:space="preserve"> quando há um sentido ao contexto d</w:t>
      </w:r>
      <w:r>
        <w:t xml:space="preserve">o mundo que vivemos e, portanto, nos fala de maneira significativa a esse mundo </w:t>
      </w:r>
      <w:r w:rsidRPr="009F1A8C">
        <w:fldChar w:fldCharType="begin" w:fldLock="1"/>
      </w:r>
      <w:r w:rsidRPr="009F1A8C">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2015)","plainTextFormattedCitation":"(Zimmermann, 2015)","previouslyFormattedCitation":"(Zimmermann, 2015)"},"properties":{"noteIndex":0},"schema":"https://github.com/citation-style-language/schema/raw/master/csl-citation.json"}</w:instrText>
      </w:r>
      <w:r w:rsidRPr="009F1A8C">
        <w:fldChar w:fldCharType="separate"/>
      </w:r>
      <w:r w:rsidRPr="009F1A8C">
        <w:rPr>
          <w:noProof/>
        </w:rPr>
        <w:t>(Zimmermann, 2015)</w:t>
      </w:r>
      <w:r w:rsidRPr="009F1A8C">
        <w:fldChar w:fldCharType="end"/>
      </w:r>
      <w:r w:rsidRPr="009F1A8C">
        <w:t>.</w:t>
      </w:r>
    </w:p>
    <w:p w14:paraId="2C9F9338" w14:textId="77777777" w:rsidR="00913825" w:rsidRDefault="00913825" w:rsidP="00913825">
      <w:pPr>
        <w:pStyle w:val="Tese-Normal"/>
      </w:pPr>
      <w:r>
        <w:t xml:space="preserve">A seguir, apresentamos uma comparação no cenário na PoC, onde um praticante utilizou duas ferramentas distintas de </w:t>
      </w:r>
      <w:r w:rsidRPr="00E339AD">
        <w:rPr>
          <w:i/>
          <w:iCs/>
        </w:rPr>
        <w:t>software</w:t>
      </w:r>
      <w:r>
        <w:t xml:space="preserve"> para a geração e simulação das operações de I/O em um mesmo sistema de armazenamento de dados (Figura 154).</w:t>
      </w:r>
    </w:p>
    <w:p w14:paraId="00DFA21D" w14:textId="77777777" w:rsidR="00913825" w:rsidRDefault="00913825" w:rsidP="00913825">
      <w:pPr>
        <w:pStyle w:val="Tese-Figura"/>
      </w:pPr>
      <w:r w:rsidRPr="009F1A8C">
        <w:rPr>
          <w:lang w:val="en-US"/>
        </w:rPr>
        <w:drawing>
          <wp:inline distT="0" distB="0" distL="0" distR="0" wp14:anchorId="50589508" wp14:editId="715A293F">
            <wp:extent cx="5218176" cy="13851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3421" cy="1386508"/>
                    </a:xfrm>
                    <a:prstGeom prst="rect">
                      <a:avLst/>
                    </a:prstGeom>
                  </pic:spPr>
                </pic:pic>
              </a:graphicData>
            </a:graphic>
          </wp:inline>
        </w:drawing>
      </w:r>
    </w:p>
    <w:p w14:paraId="1E5AF30D" w14:textId="77777777" w:rsidR="00913825" w:rsidRPr="0050469B" w:rsidRDefault="00913825" w:rsidP="00913825">
      <w:pPr>
        <w:pStyle w:val="Tese-Caption"/>
      </w:pPr>
      <w:bookmarkStart w:id="1871" w:name="_Toc47384606"/>
      <w:bookmarkStart w:id="1872" w:name="_Toc6850241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154</w:t>
      </w:r>
      <w:r w:rsidRPr="0050469B">
        <w:rPr>
          <w:b/>
        </w:rPr>
        <w:fldChar w:fldCharType="end"/>
      </w:r>
      <w:r w:rsidRPr="0050469B">
        <w:rPr>
          <w:b/>
        </w:rPr>
        <w:t>.</w:t>
      </w:r>
      <w:r w:rsidRPr="0050469B">
        <w:t xml:space="preserve"> </w:t>
      </w:r>
      <w:r>
        <w:t xml:space="preserve">Cenário 5: comparando duas ferramentas de </w:t>
      </w:r>
      <w:r w:rsidRPr="009F1A8C">
        <w:rPr>
          <w:i/>
          <w:iCs/>
        </w:rPr>
        <w:t>software</w:t>
      </w:r>
      <w:r>
        <w:t xml:space="preserve"> (I/O) na PoC</w:t>
      </w:r>
      <w:bookmarkEnd w:id="1871"/>
      <w:bookmarkEnd w:id="1872"/>
    </w:p>
    <w:p w14:paraId="222AFC43" w14:textId="77777777" w:rsidR="00913825" w:rsidRDefault="00913825" w:rsidP="00913825">
      <w:pPr>
        <w:pStyle w:val="Tese-Caption"/>
      </w:pPr>
      <w:r w:rsidRPr="0050469B">
        <w:rPr>
          <w:color w:val="000000"/>
        </w:rPr>
        <w:t>Fonte:</w:t>
      </w:r>
      <w:r w:rsidRPr="0050469B">
        <w:t xml:space="preserve"> Elaboração nossa.</w:t>
      </w:r>
    </w:p>
    <w:p w14:paraId="661C60B4" w14:textId="77777777" w:rsidR="00913825" w:rsidRDefault="00913825" w:rsidP="00913825">
      <w:pPr>
        <w:pStyle w:val="Tese-Normal"/>
      </w:pPr>
      <w:r>
        <w:t xml:space="preserve">A seguir, apresentamos a curva de desempenho em relação aos resultados obtidos baseados na utilização da ferramenta </w:t>
      </w:r>
      <w:r>
        <w:rPr>
          <w:i/>
          <w:iCs/>
        </w:rPr>
        <w:t xml:space="preserve">I/O Generator Gorilla V++ </w:t>
      </w:r>
      <w:r>
        <w:t>[nome fictício] (Ferramenta A):</w:t>
      </w:r>
    </w:p>
    <w:p w14:paraId="69B6D116" w14:textId="37530CA8" w:rsidR="00913825" w:rsidRDefault="00913825" w:rsidP="00913825">
      <w:pPr>
        <w:pStyle w:val="Tese-Lista"/>
      </w:pPr>
      <w:r>
        <w:t>30.000 IOPS com uma latência de aproximadamente de 800 microssegundos</w:t>
      </w:r>
      <w:r w:rsidR="00E17B6D">
        <w:t>.</w:t>
      </w:r>
    </w:p>
    <w:p w14:paraId="25802C89" w14:textId="5193CF71" w:rsidR="00913825" w:rsidRDefault="00913825" w:rsidP="00913825">
      <w:pPr>
        <w:pStyle w:val="Tese-Lista"/>
      </w:pPr>
      <w:r>
        <w:t>40.000 IOPS com uma latência de aproximadamente de 800 microssegundos</w:t>
      </w:r>
      <w:r w:rsidR="00E17B6D">
        <w:t>.</w:t>
      </w:r>
    </w:p>
    <w:p w14:paraId="41393AB1" w14:textId="7E68ED4F" w:rsidR="00913825" w:rsidRDefault="00913825" w:rsidP="00913825">
      <w:pPr>
        <w:pStyle w:val="Tese-Lista"/>
      </w:pPr>
      <w:r>
        <w:t>50.000 IOPS com uma latência de aproximadamente de 800 microssegundos</w:t>
      </w:r>
      <w:r w:rsidR="00E17B6D">
        <w:t>.</w:t>
      </w:r>
    </w:p>
    <w:p w14:paraId="4B8D779C" w14:textId="2A68E44B" w:rsidR="00913825" w:rsidRDefault="00913825" w:rsidP="00913825">
      <w:pPr>
        <w:pStyle w:val="Tese-Lista"/>
      </w:pPr>
      <w:r>
        <w:lastRenderedPageBreak/>
        <w:t>60.000 IOPS com uma latência de aproximadamente de 800 microssegundos</w:t>
      </w:r>
      <w:r w:rsidR="00E17B6D">
        <w:t>.</w:t>
      </w:r>
    </w:p>
    <w:p w14:paraId="0D327750" w14:textId="59BC5848" w:rsidR="00913825" w:rsidRDefault="00913825" w:rsidP="00913825">
      <w:pPr>
        <w:pStyle w:val="Tese-Lista"/>
      </w:pPr>
      <w:r>
        <w:t>70.000 IOPS com uma latência de aproximadamente de 850 microssegundos</w:t>
      </w:r>
      <w:r w:rsidR="00E17B6D">
        <w:t>.</w:t>
      </w:r>
    </w:p>
    <w:p w14:paraId="6417F128" w14:textId="5826DAA9" w:rsidR="00913825" w:rsidRDefault="00913825" w:rsidP="00913825">
      <w:pPr>
        <w:pStyle w:val="Tese-Lista"/>
      </w:pPr>
      <w:r>
        <w:t>80.000 IOPS com uma latência de aproximadamente de 1000 microssegund</w:t>
      </w:r>
      <w:r w:rsidR="00E17B6D">
        <w:t>o</w:t>
      </w:r>
      <w:r>
        <w:t>s</w:t>
      </w:r>
      <w:r w:rsidR="00E17B6D">
        <w:t>.</w:t>
      </w:r>
    </w:p>
    <w:p w14:paraId="058B751C" w14:textId="77777777" w:rsidR="00913825" w:rsidRDefault="00913825" w:rsidP="00913825">
      <w:pPr>
        <w:pStyle w:val="Tese-Lista"/>
      </w:pPr>
      <w:r>
        <w:t>90.000 IOPS com uma latência de aproximadamente de 1300 microssegundos.</w:t>
      </w:r>
    </w:p>
    <w:p w14:paraId="52186406" w14:textId="77777777" w:rsidR="00913825" w:rsidRDefault="00913825" w:rsidP="00913825">
      <w:pPr>
        <w:pStyle w:val="Tese-Normal"/>
      </w:pPr>
      <w:r>
        <w:t xml:space="preserve">Da mesma forma, apresentamos a curva de desempenho em relação aos resultados obtidos baseados na utilização da ferramenta </w:t>
      </w:r>
      <w:r w:rsidRPr="00E339AD">
        <w:rPr>
          <w:i/>
          <w:iCs/>
        </w:rPr>
        <w:t xml:space="preserve">I/O Chimpanzee-Turbo </w:t>
      </w:r>
      <w:r>
        <w:t>[nome fictício] (Ferramenta B):</w:t>
      </w:r>
    </w:p>
    <w:p w14:paraId="0CC22482" w14:textId="2DAAF741" w:rsidR="00913825" w:rsidRDefault="00913825" w:rsidP="00913825">
      <w:pPr>
        <w:pStyle w:val="Tese-Lista"/>
      </w:pPr>
      <w:r>
        <w:t>50.000 IOPS com uma latência de aproximadamente de 250 microssegundos</w:t>
      </w:r>
      <w:r w:rsidR="00E17B6D">
        <w:t>.</w:t>
      </w:r>
    </w:p>
    <w:p w14:paraId="0EFF390A" w14:textId="291D6045" w:rsidR="00913825" w:rsidRDefault="00913825" w:rsidP="00913825">
      <w:pPr>
        <w:pStyle w:val="Tese-Lista"/>
      </w:pPr>
      <w:r>
        <w:t>60.000 IOPS com uma latência de aproximadamente de 300 microssegundos</w:t>
      </w:r>
      <w:r w:rsidR="00E17B6D">
        <w:t>.</w:t>
      </w:r>
    </w:p>
    <w:p w14:paraId="703BF5BE" w14:textId="7BD78403" w:rsidR="00913825" w:rsidRDefault="00913825" w:rsidP="00913825">
      <w:pPr>
        <w:pStyle w:val="Tese-Lista"/>
      </w:pPr>
      <w:r>
        <w:t>70.000 IOPS com uma latência de aproximadamente de 350 microssegundos</w:t>
      </w:r>
      <w:r w:rsidR="00E17B6D">
        <w:t>.</w:t>
      </w:r>
    </w:p>
    <w:p w14:paraId="474F744E" w14:textId="3F22832C" w:rsidR="00913825" w:rsidRDefault="00913825" w:rsidP="00913825">
      <w:pPr>
        <w:pStyle w:val="Tese-Lista"/>
      </w:pPr>
      <w:r>
        <w:t>80.000 IOPS com uma latência de aproximadamente de 400 microssegundos</w:t>
      </w:r>
      <w:r w:rsidR="00E17B6D">
        <w:t>.</w:t>
      </w:r>
    </w:p>
    <w:p w14:paraId="4E2DBEF5" w14:textId="1F4AE763" w:rsidR="00913825" w:rsidRDefault="00913825" w:rsidP="00913825">
      <w:pPr>
        <w:pStyle w:val="Tese-Lista"/>
      </w:pPr>
      <w:r>
        <w:t>90.000 IOPS com uma latência de aproximadamente de 450 microssegundos</w:t>
      </w:r>
      <w:r w:rsidR="00E17B6D">
        <w:t>.</w:t>
      </w:r>
    </w:p>
    <w:p w14:paraId="4C03A90D" w14:textId="41534A49" w:rsidR="00913825" w:rsidRDefault="00913825" w:rsidP="00913825">
      <w:pPr>
        <w:pStyle w:val="Tese-Lista"/>
      </w:pPr>
      <w:r>
        <w:t>80.000 IOPS com uma latência de aproximadamente de 550 microssegundos</w:t>
      </w:r>
      <w:r w:rsidR="00E17B6D">
        <w:t>.</w:t>
      </w:r>
    </w:p>
    <w:p w14:paraId="43792EB7" w14:textId="77777777" w:rsidR="00913825" w:rsidRDefault="00913825" w:rsidP="00913825">
      <w:pPr>
        <w:pStyle w:val="Tese-Lista"/>
      </w:pPr>
      <w:r>
        <w:t>90.000 IOPS com uma latência de aproximadamente de 700 microssegundos.</w:t>
      </w:r>
    </w:p>
    <w:p w14:paraId="1B01F7E7" w14:textId="77777777" w:rsidR="00913825" w:rsidRDefault="00913825" w:rsidP="00913825">
      <w:pPr>
        <w:pStyle w:val="Tese-Normal"/>
      </w:pPr>
      <w:r w:rsidRPr="002E6635">
        <w:t>Portanto, se</w:t>
      </w:r>
      <w:r w:rsidRPr="002E6635">
        <w:rPr>
          <w:b/>
          <w:bCs/>
        </w:rPr>
        <w:t xml:space="preserve"> simplesmente</w:t>
      </w:r>
      <w:r w:rsidRPr="002E6635">
        <w:t xml:space="preserve"> (nossa ênfase) compararmos esse emaranhado de números, podemos ser influenciados a concluir que </w:t>
      </w:r>
      <w:r>
        <w:t>os números obtidos através da</w:t>
      </w:r>
      <w:r w:rsidRPr="002E6635">
        <w:t xml:space="preserve"> ferramenta B </w:t>
      </w:r>
      <w:r>
        <w:t>foram “melhores” em relação a</w:t>
      </w:r>
      <w:r w:rsidRPr="002E6635">
        <w:t xml:space="preserve"> ferramenta A. </w:t>
      </w:r>
    </w:p>
    <w:p w14:paraId="35900F18" w14:textId="77777777" w:rsidR="00913825" w:rsidRDefault="00913825" w:rsidP="00913825">
      <w:pPr>
        <w:pStyle w:val="Tese-Normal"/>
      </w:pPr>
      <w:r>
        <w:t xml:space="preserve">Entretanto, destacamos que uma antecipação de sentido sem um entendimento do contexto atual e futuro, pode nos levar a uma produção de sentido ilusória. Por outras palavras, entendemos que no contexto da PoC, a intenção é, de alguma forma, explorar as aplicações de sistema e os artefatos tecnológicos de um mundo que não habitamos e conhecemos (ou seja, um mundo original) em um novo mundo, ou seja, a PoC. </w:t>
      </w:r>
    </w:p>
    <w:p w14:paraId="729FCBB4" w14:textId="77777777" w:rsidR="00913825" w:rsidRDefault="00913825" w:rsidP="00913825">
      <w:pPr>
        <w:pStyle w:val="Tese-Normal"/>
      </w:pPr>
      <w:r>
        <w:t xml:space="preserve">Assim, fundamentados no pensamento hermenêutico, se não conhecemos a relação do todo para suas partes e vice-versa, como podemos determinar se os números obtidos através de uma ferramenta ou de outra no contexto da PoC contribuem para uma produção de conhecimento que faça sentido ao mundo original. Apesar dos excelentes números de desempenho obtidos através da ferramenta B, questionamos se esses números obtidos realmente refletem a intenção desse praticante e fazem sentido ao mundo original. </w:t>
      </w:r>
    </w:p>
    <w:p w14:paraId="7756BD3C" w14:textId="77777777" w:rsidR="00913825" w:rsidRDefault="00913825" w:rsidP="00913825">
      <w:pPr>
        <w:pStyle w:val="Tese-Normal"/>
      </w:pPr>
      <w:r>
        <w:t xml:space="preserve">Por outras palavras, a ferramenta B pode estar sendo utilizada com a intenção de produzir uma determinada quantidade de desempenho (IOPS) utilizando um certo tamanho </w:t>
      </w:r>
      <w:r>
        <w:lastRenderedPageBreak/>
        <w:t xml:space="preserve">de bloco de dados, que apesar de ser uma </w:t>
      </w:r>
      <w:r w:rsidRPr="00840729">
        <w:rPr>
          <w:b/>
          <w:bCs/>
        </w:rPr>
        <w:t>verdade até certo ponto</w:t>
      </w:r>
      <w:r>
        <w:t xml:space="preserve"> (nossa ênfase) ao contexto da PoC, essa verdade pode não ser uma </w:t>
      </w:r>
      <w:r w:rsidRPr="00840729">
        <w:rPr>
          <w:b/>
          <w:bCs/>
        </w:rPr>
        <w:t>verdade em absoluto</w:t>
      </w:r>
      <w:r>
        <w:t xml:space="preserve"> (nossa ênfase) ao mundo original, onde suas aplicações de sistema podem se basear em um tamanho de bloco de dados de tamanho diferente.</w:t>
      </w:r>
    </w:p>
    <w:p w14:paraId="55A6A8F2" w14:textId="125CEA29" w:rsidR="00913825" w:rsidRDefault="00913825" w:rsidP="00913825">
      <w:pPr>
        <w:pStyle w:val="Tese-Normal"/>
      </w:pPr>
      <w:r>
        <w:t>Da mesma forma, observamos o mesmo fenômeno nas comparações entre distintas atividades da PoC, como por exemplo, uma PoC efetuada por um praticante utilizando uma solução de armazenamento de dados e uma outra PoC executada por um diferente praticante (como por exemplo, um competidor), onde a intenção de ambas as atividades da PoC é demonstrar o desempenho de suas tecnologias para uma organização (Figura 155).</w:t>
      </w:r>
    </w:p>
    <w:p w14:paraId="75AC3962" w14:textId="77777777" w:rsidR="00913825" w:rsidRPr="00024FBB" w:rsidRDefault="00913825" w:rsidP="00913825">
      <w:pPr>
        <w:pStyle w:val="Tese-Figura"/>
      </w:pPr>
      <w:r w:rsidRPr="00297E9D">
        <w:drawing>
          <wp:inline distT="0" distB="0" distL="0" distR="0" wp14:anchorId="2AED51D2" wp14:editId="6D68A98C">
            <wp:extent cx="5260848" cy="11822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8915" cy="1184074"/>
                    </a:xfrm>
                    <a:prstGeom prst="rect">
                      <a:avLst/>
                    </a:prstGeom>
                  </pic:spPr>
                </pic:pic>
              </a:graphicData>
            </a:graphic>
          </wp:inline>
        </w:drawing>
      </w:r>
    </w:p>
    <w:p w14:paraId="6B224CE6" w14:textId="77777777" w:rsidR="00913825" w:rsidRPr="0050469B" w:rsidRDefault="00913825" w:rsidP="00913825">
      <w:pPr>
        <w:pStyle w:val="Tese-Caption"/>
      </w:pPr>
      <w:bookmarkStart w:id="1873" w:name="_Toc47384607"/>
      <w:bookmarkStart w:id="1874" w:name="_Toc68502419"/>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155</w:t>
      </w:r>
      <w:r w:rsidRPr="0050469B">
        <w:rPr>
          <w:b/>
        </w:rPr>
        <w:fldChar w:fldCharType="end"/>
      </w:r>
      <w:r w:rsidRPr="0050469B">
        <w:rPr>
          <w:b/>
        </w:rPr>
        <w:t>.</w:t>
      </w:r>
      <w:r w:rsidRPr="0050469B">
        <w:t xml:space="preserve"> </w:t>
      </w:r>
      <w:r>
        <w:t>Cenário 5: comparando duas atividades da PoC</w:t>
      </w:r>
      <w:bookmarkEnd w:id="1873"/>
      <w:bookmarkEnd w:id="1874"/>
    </w:p>
    <w:p w14:paraId="1DED0DC4" w14:textId="77777777" w:rsidR="00913825" w:rsidRDefault="00913825" w:rsidP="00913825">
      <w:pPr>
        <w:pStyle w:val="Tese-Caption"/>
      </w:pPr>
      <w:r w:rsidRPr="0050469B">
        <w:rPr>
          <w:color w:val="000000"/>
        </w:rPr>
        <w:t>Fonte:</w:t>
      </w:r>
      <w:r w:rsidRPr="0050469B">
        <w:t xml:space="preserve"> Elaboração nossa.</w:t>
      </w:r>
    </w:p>
    <w:p w14:paraId="2A35D592" w14:textId="77777777" w:rsidR="00913825" w:rsidRDefault="00913825" w:rsidP="00913825">
      <w:pPr>
        <w:pStyle w:val="Tese-Normal"/>
      </w:pPr>
      <w:r>
        <w:t xml:space="preserve">Conforme podemos observar na Figura 155, apresentamos duas atividades da PoC (ou seja, PoC A </w:t>
      </w:r>
      <w:r w:rsidRPr="0057257E">
        <w:rPr>
          <w:i/>
          <w:iCs/>
        </w:rPr>
        <w:t>versus</w:t>
      </w:r>
      <w:r>
        <w:t xml:space="preserve"> PoC B), sendo executada por diferentes praticantes (ou seja, praticante A </w:t>
      </w:r>
      <w:r w:rsidRPr="0057257E">
        <w:rPr>
          <w:i/>
          <w:iCs/>
        </w:rPr>
        <w:t>versus</w:t>
      </w:r>
      <w:r>
        <w:t xml:space="preserve"> competidor X) em duas distintas soluções de armazenamento de dados.</w:t>
      </w:r>
    </w:p>
    <w:p w14:paraId="6E4F12CF" w14:textId="77777777" w:rsidR="00913825" w:rsidRDefault="00913825" w:rsidP="00913825">
      <w:pPr>
        <w:pStyle w:val="Tese-Normal"/>
      </w:pPr>
      <w:r>
        <w:t>A seguir, apresentamos a curva de desempenho em relação aos resultados obtidos baseados na PoC A utilizando a solução de armazenamento de dados Zorro [nome fictício]:</w:t>
      </w:r>
    </w:p>
    <w:p w14:paraId="6A91880E" w14:textId="70AC7DE7" w:rsidR="00913825" w:rsidRDefault="00913825" w:rsidP="00913825">
      <w:pPr>
        <w:pStyle w:val="Tese-Lista"/>
      </w:pPr>
      <w:r>
        <w:t>50.000 IOPS com uma latência de aproximadamente de 500 microssegundos.</w:t>
      </w:r>
    </w:p>
    <w:p w14:paraId="6C1D80D6" w14:textId="1F2D0626" w:rsidR="00913825" w:rsidRDefault="00913825" w:rsidP="00913825">
      <w:pPr>
        <w:pStyle w:val="Tese-Lista"/>
      </w:pPr>
      <w:r>
        <w:t>100.000 IOPS com uma latência de aproximadamente de 600 microssegundos.</w:t>
      </w:r>
    </w:p>
    <w:p w14:paraId="42E48655" w14:textId="6109FA9B" w:rsidR="00913825" w:rsidRDefault="00913825" w:rsidP="00913825">
      <w:pPr>
        <w:pStyle w:val="Tese-Lista"/>
      </w:pPr>
      <w:r>
        <w:t>150.000 IOPS com uma latência de aproximadamente de 700 microssegundos.</w:t>
      </w:r>
    </w:p>
    <w:p w14:paraId="540236A1" w14:textId="69E2CB11" w:rsidR="00913825" w:rsidRDefault="00913825" w:rsidP="00913825">
      <w:pPr>
        <w:pStyle w:val="Tese-Lista"/>
      </w:pPr>
      <w:r>
        <w:t>200.000 IOPS com uma latência de aproximadamente de 800 microssegundos.</w:t>
      </w:r>
    </w:p>
    <w:p w14:paraId="73F6B0D3" w14:textId="41357690" w:rsidR="00913825" w:rsidRDefault="00913825" w:rsidP="00913825">
      <w:pPr>
        <w:pStyle w:val="Tese-Lista"/>
      </w:pPr>
      <w:r>
        <w:t>250.000 IOPS com uma latência de aproximadamente de 850 microssegundos.</w:t>
      </w:r>
    </w:p>
    <w:p w14:paraId="59EA95E6" w14:textId="4A1F8D66" w:rsidR="00913825" w:rsidRDefault="00913825" w:rsidP="00913825">
      <w:pPr>
        <w:pStyle w:val="Tese-Lista"/>
      </w:pPr>
      <w:r>
        <w:t>300.000 IOPS com uma latência de aproximadamente de 900 microssegundos.</w:t>
      </w:r>
    </w:p>
    <w:p w14:paraId="17856D27" w14:textId="508366AF" w:rsidR="00913825" w:rsidRDefault="00913825" w:rsidP="00913825">
      <w:pPr>
        <w:pStyle w:val="Tese-Lista"/>
      </w:pPr>
      <w:r>
        <w:t>350.000 IOPS com uma latência de aproximadamente de 950 microssegundos.</w:t>
      </w:r>
    </w:p>
    <w:p w14:paraId="74B9276A" w14:textId="77777777" w:rsidR="00913825" w:rsidRDefault="00913825" w:rsidP="00913825">
      <w:pPr>
        <w:pStyle w:val="Tese-Lista"/>
      </w:pPr>
      <w:r>
        <w:t>400.000 IOPS com uma latência de aproximadamente de 1000 microsegundos.</w:t>
      </w:r>
    </w:p>
    <w:p w14:paraId="7E29FAD3" w14:textId="77777777" w:rsidR="00913825" w:rsidRDefault="00913825" w:rsidP="00913825">
      <w:pPr>
        <w:pStyle w:val="Tese-Normal"/>
      </w:pPr>
      <w:r>
        <w:lastRenderedPageBreak/>
        <w:t>Da mesma forma, apresentamos a curva de desempenho em relação aos resultados obtidos baseados na PoC B utilizando a solução de armazenamento de dados a solução Froggo [nome fictício]:</w:t>
      </w:r>
    </w:p>
    <w:p w14:paraId="2B887175" w14:textId="1A3A7E6E" w:rsidR="00913825" w:rsidRDefault="00913825" w:rsidP="00913825">
      <w:pPr>
        <w:pStyle w:val="Tese-Lista"/>
      </w:pPr>
      <w:r>
        <w:t>200.000 IOPS com uma latência de aproximadamente de 100 microssegundos.</w:t>
      </w:r>
    </w:p>
    <w:p w14:paraId="2C755246" w14:textId="15032013" w:rsidR="00913825" w:rsidRDefault="00913825" w:rsidP="00913825">
      <w:pPr>
        <w:pStyle w:val="Tese-Lista"/>
      </w:pPr>
      <w:r>
        <w:t>300.000 IOPS com uma latência de aproximadamente de 100 microssegundos.</w:t>
      </w:r>
    </w:p>
    <w:p w14:paraId="2BE206D2" w14:textId="6E77A192" w:rsidR="00913825" w:rsidRDefault="00913825" w:rsidP="00913825">
      <w:pPr>
        <w:pStyle w:val="Tese-Lista"/>
      </w:pPr>
      <w:r>
        <w:t>400.000 IOPS com uma latência de aproximadamente de 150 microssegundos.</w:t>
      </w:r>
    </w:p>
    <w:p w14:paraId="192C7365" w14:textId="4CB6931A" w:rsidR="00913825" w:rsidRDefault="00913825" w:rsidP="00913825">
      <w:pPr>
        <w:pStyle w:val="Tese-Lista"/>
      </w:pPr>
      <w:r>
        <w:t>500.000 IOPS com uma latência de aproximadamente de 200 microssegundos.</w:t>
      </w:r>
    </w:p>
    <w:p w14:paraId="595399A5" w14:textId="1E8D1A06" w:rsidR="00913825" w:rsidRDefault="00913825" w:rsidP="00913825">
      <w:pPr>
        <w:pStyle w:val="Tese-Lista"/>
      </w:pPr>
      <w:r>
        <w:t>600.000 IOPS com uma latência de aproximadamente de 250 microssegundos.</w:t>
      </w:r>
    </w:p>
    <w:p w14:paraId="773A325E" w14:textId="03A8339F" w:rsidR="00913825" w:rsidRDefault="00913825" w:rsidP="00913825">
      <w:pPr>
        <w:pStyle w:val="Tese-Lista"/>
      </w:pPr>
      <w:r>
        <w:t>700.000 IOPS com uma latência de aproximadamente de 250 microssegundos.</w:t>
      </w:r>
    </w:p>
    <w:p w14:paraId="0EAB41C7" w14:textId="7ADD25B2" w:rsidR="00913825" w:rsidRDefault="00913825" w:rsidP="00913825">
      <w:pPr>
        <w:pStyle w:val="Tese-Lista"/>
      </w:pPr>
      <w:r>
        <w:t>800.000 IOPS com uma latência de aproximadamente de 300 microssegundos.</w:t>
      </w:r>
    </w:p>
    <w:p w14:paraId="5B072C0F" w14:textId="77777777" w:rsidR="00913825" w:rsidRDefault="00913825" w:rsidP="00913825">
      <w:pPr>
        <w:pStyle w:val="Tese-Lista"/>
      </w:pPr>
      <w:r>
        <w:t>900.000 IOPS com uma latência de aproximadamente de 350 microsegundos.</w:t>
      </w:r>
    </w:p>
    <w:p w14:paraId="72B7CDB2" w14:textId="77777777" w:rsidR="00D67B0A" w:rsidRDefault="00913825" w:rsidP="00913825">
      <w:pPr>
        <w:pStyle w:val="Tese-Normal"/>
      </w:pPr>
      <w:r>
        <w:t xml:space="preserve">Novamente, </w:t>
      </w:r>
      <w:r w:rsidRPr="002E6635">
        <w:t>se</w:t>
      </w:r>
      <w:r w:rsidRPr="002E6635">
        <w:rPr>
          <w:b/>
          <w:bCs/>
        </w:rPr>
        <w:t xml:space="preserve"> simplesmente</w:t>
      </w:r>
      <w:r w:rsidRPr="002E6635">
        <w:t xml:space="preserve"> (nossa ênfase) compararmos esse emaranhado de números, </w:t>
      </w:r>
      <w:r>
        <w:t xml:space="preserve">somos </w:t>
      </w:r>
      <w:r w:rsidRPr="002E6635">
        <w:t xml:space="preserve">influenciados a concluir </w:t>
      </w:r>
      <w:r>
        <w:t xml:space="preserve">a solução do competitor (PoC B) obteve um melhor desempenho quando comparado a solução da PoC A. Entretanto, questionamos: “Será que podemos fazer essa comparação sem um conhecimento do todos e suas partes e vice-versa?”. Por outras palavras, questionamos qual foi a intenção do praticante na PoC A em modelar uma atividade da PoC baseada em dez (10) servidores para processamento das operações de I/O enquanto o praticante da PoC B “somente” utilizou quatro (4) servidores. </w:t>
      </w:r>
    </w:p>
    <w:p w14:paraId="2DD0AA98" w14:textId="7AA04D06" w:rsidR="00913825" w:rsidRDefault="00913825" w:rsidP="00913825">
      <w:pPr>
        <w:pStyle w:val="Tese-Normal"/>
      </w:pPr>
      <w:r>
        <w:t xml:space="preserve">Ao mesmo tempo, notamos a falta de uma compreensão das partes em ambas atividades da PoC, onde não conhecemos qual ferramenta de </w:t>
      </w:r>
      <w:r w:rsidRPr="00B62D4A">
        <w:rPr>
          <w:i/>
          <w:iCs/>
        </w:rPr>
        <w:t>software</w:t>
      </w:r>
      <w:r>
        <w:t xml:space="preserve"> foi (e como foi) utilizada para a simulação dessas operações de I/O, onde, dependendo de uma configuração ou uma falta de conhecimento em relação a sua utilização, pode contribuir para a produção de números ilusórios como por exemplo, todos os 200.000 IOPS observados no primeiro ponto da curva de experimento podem ser produzidos na memória (cache) desses servidores ou na solução de armazenamento de dados, assim, contribuindo para uma menor latência dessas operações.</w:t>
      </w:r>
    </w:p>
    <w:p w14:paraId="392D4649" w14:textId="3A02B07D" w:rsidR="00913825" w:rsidRDefault="00913825" w:rsidP="00913825">
      <w:pPr>
        <w:pStyle w:val="Tese-Normal"/>
      </w:pPr>
      <w:r>
        <w:t xml:space="preserve">Assim, reconhecemos o paralelo entre a noção essencial do círculo hermenêutico e o modelo de contexto de práticas da PoC </w:t>
      </w:r>
      <w:r>
        <w:fldChar w:fldCharType="begin" w:fldLock="1"/>
      </w:r>
      <w:r>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Pr="00913825">
        <w:rPr>
          <w:noProof/>
        </w:rPr>
        <w:t>(Neto et al., 2020b)</w:t>
      </w:r>
      <w:r>
        <w:fldChar w:fldCharType="end"/>
      </w:r>
      <w:r>
        <w:t xml:space="preserve">, onde destacamos o pensamento de </w:t>
      </w:r>
      <w:r>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121)","plainTextFormattedCitation":"(Roque, 2004)","previouslyFormattedCitation":"(Roque, 2004)"},"properties":{"noteIndex":0},"schema":"https://github.com/citation-style-language/schema/raw/master/csl-citation.json"}</w:instrText>
      </w:r>
      <w:r>
        <w:fldChar w:fldCharType="separate"/>
      </w:r>
      <w:r w:rsidRPr="00B62D4A">
        <w:rPr>
          <w:noProof/>
        </w:rPr>
        <w:t>Roque</w:t>
      </w:r>
      <w:r>
        <w:rPr>
          <w:noProof/>
        </w:rPr>
        <w:t xml:space="preserve"> (</w:t>
      </w:r>
      <w:r w:rsidRPr="00B62D4A">
        <w:rPr>
          <w:noProof/>
        </w:rPr>
        <w:t>2004</w:t>
      </w:r>
      <w:r>
        <w:rPr>
          <w:noProof/>
        </w:rPr>
        <w:t>, p. 121</w:t>
      </w:r>
      <w:r w:rsidRPr="00B62D4A">
        <w:rPr>
          <w:noProof/>
        </w:rPr>
        <w:t>)</w:t>
      </w:r>
      <w:r>
        <w:fldChar w:fldCharType="end"/>
      </w:r>
      <w:r>
        <w:t xml:space="preserve"> entre os modelos de contexto e de mediador onde </w:t>
      </w:r>
    </w:p>
    <w:p w14:paraId="18EE39C9" w14:textId="77777777" w:rsidR="00913825" w:rsidRDefault="00913825" w:rsidP="00913825">
      <w:pPr>
        <w:pStyle w:val="Tese-Citao-Direta"/>
      </w:pPr>
      <w:r w:rsidRPr="00B62D4A">
        <w:lastRenderedPageBreak/>
        <w:t>Esta similaridade não surgirá por acaso, já que uma das preocupações essenciais a ambas as construções é a da contextualização do discurso. Na hermenêutica, como na engenharia do contexto, pretende-se envolver a produção do discurso sobre a relação das partes com o todo, ou dos mediadores com o seu contexto, de elementos que permitam a produção de sentido.</w:t>
      </w:r>
    </w:p>
    <w:p w14:paraId="13558C92" w14:textId="77777777" w:rsidR="00D67B0A" w:rsidRDefault="00913825" w:rsidP="00913825">
      <w:pPr>
        <w:pStyle w:val="Tese-Normal"/>
      </w:pPr>
      <w:r>
        <w:t xml:space="preserve">Por outras palavras, segundo Gadamer, qualquer parte de um texto (ou no contexto de nossa investigação, qualquer cenário na PoC) é indeterminada em relação a seu significado, onde “apenas a partir do contexto do todo que o significado das partes pode ser compreendido, e vice-versa”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D84D20">
        <w:rPr>
          <w:noProof/>
        </w:rPr>
        <w:t>(</w:t>
      </w:r>
      <w:r>
        <w:rPr>
          <w:noProof/>
        </w:rPr>
        <w:t>S</w:t>
      </w:r>
      <w:r w:rsidRPr="00D84D20">
        <w:rPr>
          <w:noProof/>
        </w:rPr>
        <w:t>chmidt, 2012)</w:t>
      </w:r>
      <w:r>
        <w:fldChar w:fldCharType="end"/>
      </w:r>
      <w:r>
        <w:t>.</w:t>
      </w:r>
      <w:r w:rsidR="00165316">
        <w:t xml:space="preserve"> </w:t>
      </w:r>
    </w:p>
    <w:p w14:paraId="65DE4AB7" w14:textId="77777777" w:rsidR="00D67B0A" w:rsidRDefault="00913825" w:rsidP="00913825">
      <w:pPr>
        <w:pStyle w:val="Tese-Normal"/>
      </w:pPr>
      <w:r>
        <w:t>Dessa forma,</w:t>
      </w:r>
      <w:r w:rsidRPr="00913825">
        <w:t xml:space="preserve"> a produção de sentido (alicerçada nos círculos </w:t>
      </w:r>
      <w:r>
        <w:t>hermenêuticos</w:t>
      </w:r>
      <w:r w:rsidRPr="00913825">
        <w:t xml:space="preserve">) é pautada por um consenso possível entre o cliente potencial e o indivíduo que busca desenvolver e executar a atividade, </w:t>
      </w:r>
      <w:r>
        <w:t xml:space="preserve">como </w:t>
      </w:r>
      <w:r w:rsidRPr="00913825">
        <w:t>por exemplo, um praticante de PoC.</w:t>
      </w:r>
      <w:r>
        <w:t xml:space="preserve"> </w:t>
      </w:r>
    </w:p>
    <w:p w14:paraId="23BDA14E" w14:textId="53FE826C" w:rsidR="00913825" w:rsidRDefault="00913825" w:rsidP="00913825">
      <w:pPr>
        <w:pStyle w:val="Tese-Normal"/>
      </w:pPr>
      <w:r w:rsidRPr="00913825">
        <w:t xml:space="preserve">Assim, segundo </w:t>
      </w:r>
      <w:r>
        <w:fldChar w:fldCharType="begin" w:fldLock="1"/>
      </w:r>
      <w:r>
        <w:instrText>ADDIN CSL_CITATION {"citationItems":[{"id":"ITEM-1","itemData":{"author":[{"dropping-particle":"","family":"Gadamer","given":"Hans-Georg","non-dropping-particle":"","parse-names":false,"suffix":""}],"id":"ITEM-1","issued":{"date-parts":[["1976"]]},"publisher":"University of California Press","publisher-place":"Los Angeles","title":"Philosophical Hermeneutics","type":"book"},"uris":["http://www.mendeley.com/documents/?uuid=a72a929d-659e-4177-94a2-bf785b5080b1"]}],"mendeley":{"formattedCitation":"(Gadamer, 1976)","manualFormatting":"Gadamer (1976)","plainTextFormattedCitation":"(Gadamer, 1976)","previouslyFormattedCitation":"(Gadamer, 1976)"},"properties":{"noteIndex":0},"schema":"https://github.com/citation-style-language/schema/raw/master/csl-citation.json"}</w:instrText>
      </w:r>
      <w:r>
        <w:fldChar w:fldCharType="separate"/>
      </w:r>
      <w:r w:rsidRPr="00913825">
        <w:rPr>
          <w:noProof/>
        </w:rPr>
        <w:t>Gadamer</w:t>
      </w:r>
      <w:r>
        <w:rPr>
          <w:noProof/>
        </w:rPr>
        <w:t xml:space="preserve"> (</w:t>
      </w:r>
      <w:r w:rsidRPr="00913825">
        <w:rPr>
          <w:noProof/>
        </w:rPr>
        <w:t>1976)</w:t>
      </w:r>
      <w:r>
        <w:fldChar w:fldCharType="end"/>
      </w:r>
      <w:r>
        <w:t xml:space="preserve">, o entendimento só ocorrerá </w:t>
      </w:r>
      <w:r w:rsidRPr="00913825">
        <w:t xml:space="preserve">“through estrangement, for only failure to attempt to understand what is said within a system of intersubjectivity can lead one to penetrate the opinion of the other in the pursuit of its rationality and truth” </w:t>
      </w:r>
      <w:r>
        <w:fldChar w:fldCharType="begin" w:fldLock="1"/>
      </w:r>
      <w:r w:rsidR="004A24A5">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Hermeneutics","type":"article-journal","volume":"13"},"uris":["http://www.mendeley.com/documents/?uuid=b726c779-c4e8-4491-97e0-af2982e7a461"]}],"mendeley":{"formattedCitation":"(Neto et al., 2020a)","manualFormatting":"(Neto et al., 2020a, p. 130)","plainTextFormattedCitation":"(Neto et al., 2020a)","previouslyFormattedCitation":"(Neto et al., 2020a)"},"properties":{"noteIndex":0},"schema":"https://github.com/citation-style-language/schema/raw/master/csl-citation.json"}</w:instrText>
      </w:r>
      <w:r>
        <w:fldChar w:fldCharType="separate"/>
      </w:r>
      <w:r w:rsidRPr="00913825">
        <w:rPr>
          <w:noProof/>
        </w:rPr>
        <w:t>(Neto et al., 2020a</w:t>
      </w:r>
      <w:r>
        <w:rPr>
          <w:noProof/>
        </w:rPr>
        <w:t>, p. 130</w:t>
      </w:r>
      <w:r w:rsidRPr="00913825">
        <w:rPr>
          <w:noProof/>
        </w:rPr>
        <w:t>)</w:t>
      </w:r>
      <w:r>
        <w:fldChar w:fldCharType="end"/>
      </w:r>
      <w:r>
        <w:t>.</w:t>
      </w:r>
    </w:p>
    <w:p w14:paraId="75A4F773" w14:textId="0A685AC7" w:rsidR="00E17B6D" w:rsidRDefault="00E17B6D" w:rsidP="00E17B6D">
      <w:pPr>
        <w:pStyle w:val="Tese-Heading2"/>
      </w:pPr>
      <w:bookmarkStart w:id="1875" w:name="_Toc68502481"/>
      <w:r w:rsidRPr="0050469B">
        <w:t>7.</w:t>
      </w:r>
      <w:r>
        <w:t>3</w:t>
      </w:r>
      <w:r w:rsidRPr="0050469B">
        <w:t xml:space="preserve"> Apresentando uma nova visão a respeito da PoC</w:t>
      </w:r>
      <w:r>
        <w:t xml:space="preserve"> apoiados na hermenêutica</w:t>
      </w:r>
      <w:bookmarkEnd w:id="1875"/>
    </w:p>
    <w:p w14:paraId="4C10CF90" w14:textId="46218EBA" w:rsidR="004A24A5" w:rsidRDefault="004A24A5" w:rsidP="00E17B6D">
      <w:pPr>
        <w:pStyle w:val="Tese-Normal"/>
      </w:pPr>
      <w:r>
        <w:t>Durante a elaboração de nossa investigação,</w:t>
      </w:r>
      <w:r w:rsidR="00E17B6D">
        <w:t xml:space="preserve"> observamos que vários </w:t>
      </w:r>
      <w:r>
        <w:t>trabalhos</w:t>
      </w:r>
      <w:r w:rsidR="00E17B6D">
        <w:t xml:space="preserve"> </w:t>
      </w:r>
      <w:r>
        <w:t xml:space="preserve">na literatura científica </w:t>
      </w:r>
      <w:r w:rsidR="00E17B6D">
        <w:t>se refer</w:t>
      </w:r>
      <w:r>
        <w:t>em</w:t>
      </w:r>
      <w:r w:rsidR="00E17B6D">
        <w:t xml:space="preserve"> ao termo Prova de Conceito, PoC e suas variantes, como sendo apenas uma parte de sua metodologia de pesquisa, ou seja, como um método auxiliar ou de suporte. Esses estudos não esclareceram o mecanismo de fluxo de conhecimento durante o desenvolvimento e </w:t>
      </w:r>
      <w:r>
        <w:t xml:space="preserve">a </w:t>
      </w:r>
      <w:r w:rsidR="00E17B6D">
        <w:t>execução de um</w:t>
      </w:r>
      <w:r>
        <w:t>a</w:t>
      </w:r>
      <w:r w:rsidR="00E17B6D">
        <w:t xml:space="preserve"> PoC. Assim, argumentamos que a falta de compreensão </w:t>
      </w:r>
      <w:r>
        <w:t>em relação</w:t>
      </w:r>
      <w:r w:rsidR="00E17B6D">
        <w:t xml:space="preserve"> </w:t>
      </w:r>
      <w:r>
        <w:t>a</w:t>
      </w:r>
      <w:r w:rsidR="00E17B6D">
        <w:t xml:space="preserve">o fluxo de conhecimento nas atividades de PoC pode comprometer e influenciar a memória organizacional </w:t>
      </w:r>
      <w:r>
        <w:fldChar w:fldCharType="begin" w:fldLock="1"/>
      </w:r>
      <w:r>
        <w:instrText>ADDIN CSL_CITATION {"citationItems":[{"id":"ITEM-1","itemData":{"DOI":"10.1108/09593840010359482","ISBN":"0959-3845","ISSN":"0959-3845","abstract":"In their review of research on organisational memory, Walsh and Ungson argue that the extant representations of the concept are fragmented and underdeveloped. It is argued that this is due, at least in part, to the dominance of psychological models of memory based on the individual which are employed by organisational memory system designers. In this article it is argued that the development of a more social psychological theory of memory not only helps us understand the roots of the present confusion surrounding the concept of organisational memory, but it also enables the development of a more coherent theoretical model to guide research on the transformational effects of computer-based information systems on organisational memory.","author":[{"dropping-particle":"","family":"Corbett","given":"J. Martin","non-dropping-particle":"","parse-names":false,"suffix":""}],"container-title":"Information Technology &amp; People","id":"ITEM-1","issue":"4","issued":{"date-parts":[["2000"]]},"page":"282-297","title":"On being an elephant in the age of oblivion: Computer‐based information systems and organisational memory","type":"article-journal","volume":"13"},"uris":["http://www.mendeley.com/documents/?uuid=437ef676-4033-471f-9e25-673e9b3ec359"]}],"mendeley":{"formattedCitation":"(Corbett, 2000)","manualFormatting":"(Corbett, 2000, p. 289)","plainTextFormattedCitation":"(Corbett, 2000)","previouslyFormattedCitation":"(Corbett, 2000)"},"properties":{"noteIndex":0},"schema":"https://github.com/citation-style-language/schema/raw/master/csl-citation.json"}</w:instrText>
      </w:r>
      <w:r>
        <w:fldChar w:fldCharType="separate"/>
      </w:r>
      <w:r w:rsidRPr="004A24A5">
        <w:rPr>
          <w:noProof/>
        </w:rPr>
        <w:t>(Corbett, 2000</w:t>
      </w:r>
      <w:r>
        <w:rPr>
          <w:noProof/>
        </w:rPr>
        <w:t>, p. 289</w:t>
      </w:r>
      <w:r w:rsidRPr="004A24A5">
        <w:rPr>
          <w:noProof/>
        </w:rPr>
        <w:t>)</w:t>
      </w:r>
      <w:r>
        <w:fldChar w:fldCharType="end"/>
      </w:r>
      <w:r>
        <w:t xml:space="preserve"> pelos seguintes motivos:</w:t>
      </w:r>
    </w:p>
    <w:p w14:paraId="1EB87061" w14:textId="76E324F0" w:rsidR="00E17B6D" w:rsidRPr="004A24A5" w:rsidRDefault="00E17B6D" w:rsidP="004A24A5">
      <w:pPr>
        <w:pStyle w:val="Tese-Lista"/>
        <w:rPr>
          <w:lang w:val="pt-BR"/>
        </w:rPr>
      </w:pPr>
      <w:r w:rsidRPr="004A24A5">
        <w:rPr>
          <w:lang w:val="pt-BR"/>
        </w:rPr>
        <w:t>Ausência ou distorção de detalhes específicos no conhecimento tácito e articulado dos membros da organização e praticantes de PoC (memória pessoal).</w:t>
      </w:r>
    </w:p>
    <w:p w14:paraId="24BBF628" w14:textId="2483C3A2" w:rsidR="00E17B6D" w:rsidRPr="004A24A5" w:rsidRDefault="00E17B6D" w:rsidP="004A24A5">
      <w:pPr>
        <w:pStyle w:val="Tese-Lista"/>
        <w:rPr>
          <w:lang w:val="pt-BR"/>
        </w:rPr>
      </w:pPr>
      <w:r w:rsidRPr="004A24A5">
        <w:rPr>
          <w:lang w:val="pt-BR"/>
        </w:rPr>
        <w:t xml:space="preserve">Aquisição e coleta de informações com base em mitos, preconceitos, histórias, ritos sociais, regras normativas de comportamento, documentos, artefatos, questões, </w:t>
      </w:r>
      <w:r w:rsidRPr="004A24A5">
        <w:rPr>
          <w:lang w:val="pt-BR"/>
        </w:rPr>
        <w:lastRenderedPageBreak/>
        <w:t xml:space="preserve">requisitos, etc. O significado na memória pessoal depende de como a aquisição e coleta de informações são contextualizadas, </w:t>
      </w:r>
      <w:r w:rsidR="004A24A5" w:rsidRPr="004A24A5">
        <w:rPr>
          <w:lang w:val="pt-BR"/>
        </w:rPr>
        <w:t>interpretadas e compreendida</w:t>
      </w:r>
      <w:r w:rsidRPr="004A24A5">
        <w:rPr>
          <w:lang w:val="pt-BR"/>
        </w:rPr>
        <w:t xml:space="preserve"> (memória cultural) na construção e representação do mundo.</w:t>
      </w:r>
    </w:p>
    <w:p w14:paraId="59DF29DB" w14:textId="79B10958" w:rsidR="00E17B6D" w:rsidRPr="004A24A5" w:rsidRDefault="00E17B6D" w:rsidP="004A24A5">
      <w:pPr>
        <w:pStyle w:val="Tese-Lista"/>
      </w:pPr>
      <w:r w:rsidRPr="004A24A5">
        <w:t>Incorporação de tecnologia na organização e utilização de tecnologia por pessoas, incluindo profissionais de PoC, refletindo e moldando elementos de memória a fim de prescrever elementos de comportamento social em seu uso, mas também levando a uma (re) construção da memória organizacional (</w:t>
      </w:r>
      <w:r w:rsidR="004A24A5" w:rsidRPr="004A24A5">
        <w:t>prosthetic memory</w:t>
      </w:r>
      <w:r w:rsidRPr="004A24A5">
        <w:t>) com base no conhecimento construído e disseminado na atividade PoC.</w:t>
      </w:r>
    </w:p>
    <w:p w14:paraId="2F2E40C2" w14:textId="24F09787" w:rsidR="004A24A5" w:rsidRDefault="004A24A5" w:rsidP="00E17B6D">
      <w:pPr>
        <w:pStyle w:val="Tese-Normal"/>
      </w:pPr>
      <w:r>
        <w:fldChar w:fldCharType="begin" w:fldLock="1"/>
      </w:r>
      <w:r>
        <w:instrText>ADDIN CSL_CITATION {"citationItems":[{"id":"ITEM-1","itemData":{"DOI":"10.1108/09593840010359482","ISBN":"0959-3845","ISSN":"0959-3845","abstract":"In their review of research on organisational memory, Walsh and Ungson argue that the extant representations of the concept are fragmented and underdeveloped. It is argued that this is due, at least in part, to the dominance of psychological models of memory based on the individual which are employed by organisational memory system designers. In this article it is argued that the development of a more social psychological theory of memory not only helps us understand the roots of the present confusion surrounding the concept of organisational memory, but it also enables the development of a more coherent theoretical model to guide research on the transformational effects of computer-based information systems on organisational memory.","author":[{"dropping-particle":"","family":"Corbett","given":"J. Martin","non-dropping-particle":"","parse-names":false,"suffix":""}],"container-title":"Information Technology &amp; People","id":"ITEM-1","issue":"4","issued":{"date-parts":[["2000"]]},"page":"282-297","title":"On being an elephant in the age of oblivion: Computer‐based information systems and organisational memory","type":"article-journal","volume":"13"},"uris":["http://www.mendeley.com/documents/?uuid=437ef676-4033-471f-9e25-673e9b3ec359"]}],"mendeley":{"formattedCitation":"(Corbett, 2000)","manualFormatting":"Corbett (2000, p. 292)","plainTextFormattedCitation":"(Corbett, 2000)","previouslyFormattedCitation":"(Corbett, 2000)"},"properties":{"noteIndex":0},"schema":"https://github.com/citation-style-language/schema/raw/master/csl-citation.json"}</w:instrText>
      </w:r>
      <w:r>
        <w:fldChar w:fldCharType="separate"/>
      </w:r>
      <w:r w:rsidRPr="004A24A5">
        <w:rPr>
          <w:noProof/>
        </w:rPr>
        <w:t>Corbett</w:t>
      </w:r>
      <w:r>
        <w:rPr>
          <w:noProof/>
        </w:rPr>
        <w:t xml:space="preserve"> (</w:t>
      </w:r>
      <w:r w:rsidRPr="004A24A5">
        <w:rPr>
          <w:noProof/>
        </w:rPr>
        <w:t>2000</w:t>
      </w:r>
      <w:r>
        <w:rPr>
          <w:noProof/>
        </w:rPr>
        <w:t>, p. 292</w:t>
      </w:r>
      <w:r w:rsidRPr="004A24A5">
        <w:rPr>
          <w:noProof/>
        </w:rPr>
        <w:t>)</w:t>
      </w:r>
      <w:r>
        <w:fldChar w:fldCharType="end"/>
      </w:r>
      <w:r>
        <w:t xml:space="preserve"> também </w:t>
      </w:r>
      <w:r w:rsidR="00E17B6D">
        <w:t xml:space="preserve">destacou os problemas de interpretação, que inevitavelmente surgem no processo de </w:t>
      </w:r>
      <w:r w:rsidR="00E17B6D" w:rsidRPr="004A24A5">
        <w:rPr>
          <w:i/>
          <w:iCs/>
        </w:rPr>
        <w:t>design</w:t>
      </w:r>
      <w:r w:rsidR="00E17B6D">
        <w:t xml:space="preserve"> e uso. Assim, examinamos como ocorre a formação do fluxo de conhecimento, que pode influenciar a memória organizacional e os membros da organização, com possíveis efeitos dominó ou de contágio</w:t>
      </w:r>
      <w:r>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A24A5">
        <w:rPr>
          <w:noProof/>
        </w:rPr>
        <w:t>(Neto et al., 2021)</w:t>
      </w:r>
      <w:r>
        <w:fldChar w:fldCharType="end"/>
      </w:r>
      <w:r>
        <w:t>. Por</w:t>
      </w:r>
      <w:r w:rsidR="00E17B6D">
        <w:t xml:space="preserve"> outras palavras, refletimos se a ausência de conhecimento no desenvolvimento e execução da PoC por seus praticantes pode ser baseada em atribuições de significados, ou seja, a partir de uma pré-compreensão quanto ao desvelamento da realidade (mundo original </w:t>
      </w:r>
      <w:r w:rsidR="00E17B6D" w:rsidRPr="004A24A5">
        <w:rPr>
          <w:i/>
          <w:iCs/>
        </w:rPr>
        <w:t>versus</w:t>
      </w:r>
      <w:r w:rsidR="00E17B6D">
        <w:t xml:space="preserve"> mundo </w:t>
      </w:r>
      <w:r>
        <w:t xml:space="preserve">da </w:t>
      </w:r>
      <w:r w:rsidR="00E17B6D">
        <w:t>PoC) que os confronta</w:t>
      </w:r>
      <w:r>
        <w:t xml:space="preserve"> </w:t>
      </w:r>
      <w:r>
        <w:fldChar w:fldCharType="begin" w:fldLock="1"/>
      </w:r>
      <w:r w:rsidR="00165316">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4A24A5">
        <w:rPr>
          <w:noProof/>
        </w:rPr>
        <w:t>(Neto et al., 2020c)</w:t>
      </w:r>
      <w:r>
        <w:fldChar w:fldCharType="end"/>
      </w:r>
      <w:r w:rsidR="00E17B6D">
        <w:t xml:space="preserve">. </w:t>
      </w:r>
    </w:p>
    <w:p w14:paraId="15805861" w14:textId="74FC57A7" w:rsidR="004A24A5" w:rsidRDefault="004A24A5" w:rsidP="00D67B0A">
      <w:pPr>
        <w:pStyle w:val="Tese-Normal"/>
      </w:pPr>
      <w:r>
        <w:t>Assim, no contexto da PoC, compreender na perspectiva da hermenêutica aparece como algo produzido em conversas existentes (diálogos), ao invés de ser apenas reproduzido por intérpretes quando eles encontram um texto, uma ação ou resultado na jornada para a compreensão de algo. Por outras palavras, no contexto da PoC, todo entendimento é interpretativo por causa da formação dos círculos hermenêuticos e, de acordo com Gadamer, todo entendimento interpretativo requer uma aplicação. Assim, a aplicação é parte essencial do processo hermenêutico, bem como do fluxo de conhecimento, como interpretação e compreensão, que também estão contidos em todo o processo de produção e disseminação do conhecimento no contexto da PoC.</w:t>
      </w:r>
    </w:p>
    <w:p w14:paraId="627DE398" w14:textId="2BA64E5D" w:rsidR="00D84D20" w:rsidRDefault="004A24A5" w:rsidP="004A24A5">
      <w:pPr>
        <w:pStyle w:val="Tese-Normal"/>
      </w:pPr>
      <w:r>
        <w:t xml:space="preserve">Portanto, o trabalho do intérprete (ou seja, de quem analisa os resultados de um PoC) não é simplesmente reproduzir as mensagens do interlocutor que ele interpreta, ou os resultados coletados de atividades anteriores de PoC, mas também expressar a sua opinião sobre como e quando ele considera apropriado fazê-lo (ou seja, reproduzir e interpretar) com base no contexto. Assim, se quisermos entender adequadamente o fluxo de conhecimento em uma atividade de PoC, teremos que acompanhar cada momento e ação, </w:t>
      </w:r>
      <w:r>
        <w:lastRenderedPageBreak/>
        <w:t xml:space="preserve">em cada situação concreta, de uma forma nova, diferente e colaborativa com outros praticantes e suas comunidades de prática, e definitivamente não </w:t>
      </w:r>
      <w:r w:rsidR="00165316">
        <w:t>de forma isolada</w:t>
      </w:r>
      <w:r>
        <w:t>.</w:t>
      </w:r>
    </w:p>
    <w:p w14:paraId="280AAA21" w14:textId="77777777" w:rsidR="00D67B0A" w:rsidRDefault="00165316" w:rsidP="00165316">
      <w:pPr>
        <w:pStyle w:val="Tese-Normal"/>
      </w:pPr>
      <w:r>
        <w:t xml:space="preserve">Assim, destacamos a “conexão” entre os modelos de contexto de prática </w:t>
      </w:r>
      <w:r>
        <w:fldChar w:fldCharType="begin" w:fldLock="1"/>
      </w:r>
      <w:r>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Pr="00165316">
        <w:rPr>
          <w:noProof/>
        </w:rPr>
        <w:t>(Neto et al., 2020b)</w:t>
      </w:r>
      <w:r>
        <w:fldChar w:fldCharType="end"/>
      </w:r>
      <w:r>
        <w:t xml:space="preserve"> e e a Hermenêutica </w:t>
      </w:r>
      <w:r>
        <w:fldChar w:fldCharType="begin" w:fldLock="1"/>
      </w:r>
      <w:r>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2020c)"},"properties":{"noteIndex":0},"schema":"https://github.com/citation-style-language/schema/raw/master/csl-citation.json"}</w:instrText>
      </w:r>
      <w:r>
        <w:fldChar w:fldCharType="separate"/>
      </w:r>
      <w:r w:rsidRPr="00165316">
        <w:rPr>
          <w:noProof/>
        </w:rPr>
        <w:t>(Neto et al., 2020a, 2020c)</w:t>
      </w:r>
      <w:r>
        <w:fldChar w:fldCharType="end"/>
      </w:r>
      <w:r>
        <w:t xml:space="preserve"> com o objetivo de fornecer uma “nova” linguagem e uma “nova forma de pensar” para seus praticantes no desenvolvimento e na execução da PoC. Concluímos que o fluxo de conhecimento ocorre a partir da formação dos círculos hermenêuticos, e a “verdade” nada mais é do que a composição desses círculos, ou seja, algo consensual e condescendido intersubjetivamente entre os participantes desse círculo. </w:t>
      </w:r>
    </w:p>
    <w:p w14:paraId="26191D27" w14:textId="0FBB85DA" w:rsidR="00165316" w:rsidRDefault="00165316" w:rsidP="00165316">
      <w:pPr>
        <w:pStyle w:val="Tese-Normal"/>
      </w:pPr>
      <w:r>
        <w:t>Destacamos esta definição ao nos referirmos à interpretação e aos diferentes círculos no contexto PoC, pois percebemos uma relação indissociável das interações e diálogos de seus praticantes na busca pelo conhecimento do desempenho dos artefatos tecnológicos em estudo durante o desenvolvimento e execução do PoC. Por fim, é o “conhecimento do contexto” (baseado em círculos hermenêuticos) ou a história dessas interações que nos permite racionalizar a produção e a disseminação do conhecimento no contexto da PoC.</w:t>
      </w:r>
    </w:p>
    <w:p w14:paraId="2189CBED" w14:textId="70611DA3" w:rsidR="009F76C8" w:rsidRDefault="009F76C8">
      <w:pPr>
        <w:rPr>
          <w:rFonts w:ascii="Gill Sans" w:eastAsiaTheme="majorEastAsia" w:hAnsi="Gill Sans" w:cs="Gill Sans"/>
          <w:b/>
          <w:bCs/>
          <w:color w:val="000000" w:themeColor="text1"/>
          <w:sz w:val="40"/>
          <w:szCs w:val="40"/>
          <w:lang w:val="pt-BR"/>
        </w:rPr>
      </w:pPr>
    </w:p>
    <w:p w14:paraId="6D9B9029" w14:textId="77777777" w:rsidR="00D67B0A" w:rsidRDefault="00D67B0A">
      <w:pPr>
        <w:rPr>
          <w:rFonts w:ascii="Gill Sans" w:eastAsiaTheme="majorEastAsia" w:hAnsi="Gill Sans" w:cs="Gill Sans"/>
          <w:b/>
          <w:bCs/>
          <w:color w:val="000000" w:themeColor="text1"/>
          <w:sz w:val="40"/>
          <w:szCs w:val="40"/>
          <w:lang w:val="pt-BR"/>
        </w:rPr>
      </w:pPr>
      <w:r>
        <w:br w:type="page"/>
      </w:r>
    </w:p>
    <w:p w14:paraId="2093D76F" w14:textId="1EBDACD1" w:rsidR="001D79D6" w:rsidRPr="0050469B" w:rsidRDefault="007B2961" w:rsidP="00A01847">
      <w:pPr>
        <w:pStyle w:val="Tese-Heading1"/>
      </w:pPr>
      <w:bookmarkStart w:id="1876" w:name="_Toc68502482"/>
      <w:r w:rsidRPr="0050469B">
        <w:lastRenderedPageBreak/>
        <w:t>Considerações Finais e perspectivas de trabalho</w:t>
      </w:r>
      <w:r w:rsidR="00286FCD" w:rsidRPr="0050469B">
        <w:t>s</w:t>
      </w:r>
      <w:r w:rsidRPr="0050469B">
        <w:t xml:space="preserve"> futuro</w:t>
      </w:r>
      <w:bookmarkEnd w:id="1832"/>
      <w:r w:rsidR="00286FCD" w:rsidRPr="0050469B">
        <w:t>s</w:t>
      </w:r>
      <w:bookmarkEnd w:id="1876"/>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77" w:name="_Toc13052702"/>
      <w:bookmarkStart w:id="1878" w:name="_Toc13053062"/>
      <w:bookmarkStart w:id="1879" w:name="_Toc13053151"/>
      <w:bookmarkStart w:id="1880" w:name="_Toc41897439"/>
      <w:bookmarkStart w:id="1881" w:name="_Toc506450693"/>
      <w:bookmarkStart w:id="1882" w:name="_Toc512804508"/>
      <w:bookmarkStart w:id="1883" w:name="_Toc68502483"/>
      <w:bookmarkEnd w:id="1833"/>
      <w:bookmarkEnd w:id="1834"/>
      <w:r w:rsidRPr="0050469B">
        <w:rPr>
          <w:rFonts w:ascii="Gill Sans" w:hAnsi="Gill Sans" w:cs="Gill Sans" w:hint="cs"/>
          <w:b w:val="0"/>
          <w:color w:val="000000" w:themeColor="text1"/>
          <w:sz w:val="36"/>
          <w:szCs w:val="36"/>
          <w:lang w:val="pt-BR"/>
        </w:rPr>
        <w:t>o que se julga poder acontecer?</w:t>
      </w:r>
      <w:bookmarkEnd w:id="1877"/>
      <w:bookmarkEnd w:id="1878"/>
      <w:bookmarkEnd w:id="1879"/>
      <w:bookmarkEnd w:id="1880"/>
      <w:bookmarkEnd w:id="1883"/>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84" w:name="_Toc13052703"/>
      <w:bookmarkStart w:id="1885" w:name="_Toc13053063"/>
      <w:bookmarkStart w:id="1886" w:name="_Toc13053152"/>
      <w:bookmarkStart w:id="1887" w:name="_Toc41897440"/>
      <w:bookmarkStart w:id="1888" w:name="_Toc68502484"/>
      <w:r w:rsidRPr="0050469B">
        <w:rPr>
          <w:rFonts w:ascii="Gill Sans" w:hAnsi="Gill Sans" w:cs="Gill Sans" w:hint="cs"/>
          <w:b w:val="0"/>
          <w:color w:val="000000" w:themeColor="text1"/>
          <w:sz w:val="36"/>
          <w:szCs w:val="36"/>
          <w:lang w:val="pt-BR"/>
        </w:rPr>
        <w:lastRenderedPageBreak/>
        <w:t>limites à interpretação?</w:t>
      </w:r>
      <w:bookmarkEnd w:id="1884"/>
      <w:bookmarkEnd w:id="1885"/>
      <w:bookmarkEnd w:id="1886"/>
      <w:bookmarkEnd w:id="1887"/>
      <w:bookmarkEnd w:id="1888"/>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89" w:name="_Toc13052704"/>
      <w:bookmarkStart w:id="1890" w:name="_Toc13053064"/>
      <w:bookmarkStart w:id="1891" w:name="_Toc13053153"/>
      <w:bookmarkStart w:id="1892" w:name="_Toc41897441"/>
      <w:bookmarkStart w:id="1893" w:name="_Toc68502485"/>
      <w:r w:rsidRPr="0050469B">
        <w:rPr>
          <w:rFonts w:ascii="Gill Sans" w:hAnsi="Gill Sans" w:cs="Gill Sans" w:hint="cs"/>
          <w:b w:val="0"/>
          <w:color w:val="000000" w:themeColor="text1"/>
          <w:sz w:val="36"/>
          <w:szCs w:val="36"/>
          <w:lang w:val="pt-BR"/>
        </w:rPr>
        <w:lastRenderedPageBreak/>
        <w:t>O que deixou dúvidas ou requer trabalho posterior?</w:t>
      </w:r>
      <w:bookmarkEnd w:id="1889"/>
      <w:bookmarkEnd w:id="1890"/>
      <w:bookmarkEnd w:id="1891"/>
      <w:bookmarkEnd w:id="1892"/>
      <w:bookmarkEnd w:id="1893"/>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94" w:name="OLE_LINK712"/>
      <w:bookmarkStart w:id="1895"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75"/>
          <w:footerReference w:type="even" r:id="rId76"/>
          <w:footerReference w:type="default" r:id="rId77"/>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96" w:name="_Toc41897442"/>
      <w:bookmarkStart w:id="1897" w:name="_Toc68502486"/>
      <w:bookmarkEnd w:id="1881"/>
      <w:bookmarkEnd w:id="1882"/>
      <w:r w:rsidRPr="0050469B">
        <w:rPr>
          <w:rFonts w:ascii="Gill Sans" w:hAnsi="Gill Sans" w:cs="Gill Sans"/>
          <w:color w:val="000000" w:themeColor="text1"/>
          <w:sz w:val="40"/>
          <w:szCs w:val="40"/>
          <w:lang w:val="pt-BR"/>
        </w:rPr>
        <w:lastRenderedPageBreak/>
        <w:t>Referências Bibliográficas</w:t>
      </w:r>
      <w:bookmarkEnd w:id="1896"/>
      <w:bookmarkEnd w:id="1897"/>
    </w:p>
    <w:bookmarkEnd w:id="4"/>
    <w:bookmarkEnd w:id="5"/>
    <w:bookmarkEnd w:id="1894"/>
    <w:bookmarkEnd w:id="1895"/>
    <w:p w14:paraId="2E9A2440" w14:textId="0D8F1CD8" w:rsidR="00013822" w:rsidRPr="0050469B" w:rsidRDefault="00013822">
      <w:pPr>
        <w:spacing w:before="120" w:after="120"/>
        <w:rPr>
          <w:rFonts w:ascii="Times" w:hAnsi="Times" w:cs="Times"/>
          <w:color w:val="000000"/>
          <w:lang w:val="pt-BR"/>
        </w:rPr>
      </w:pPr>
    </w:p>
    <w:p w14:paraId="32E2A608" w14:textId="184EA18B" w:rsidR="00165316" w:rsidRPr="00165316" w:rsidRDefault="001257EA" w:rsidP="00165316">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165316" w:rsidRPr="00165316">
        <w:rPr>
          <w:noProof/>
        </w:rPr>
        <w:t xml:space="preserve">Achlioptas, D., D’Souza, R. M., &amp; Spencer, J. (2009). Explosive percolation in random networks. </w:t>
      </w:r>
      <w:r w:rsidR="00165316" w:rsidRPr="00165316">
        <w:rPr>
          <w:i/>
          <w:iCs/>
          <w:noProof/>
        </w:rPr>
        <w:t>Science</w:t>
      </w:r>
      <w:r w:rsidR="00165316" w:rsidRPr="00165316">
        <w:rPr>
          <w:noProof/>
        </w:rPr>
        <w:t xml:space="preserve">, </w:t>
      </w:r>
      <w:r w:rsidR="00165316" w:rsidRPr="00165316">
        <w:rPr>
          <w:i/>
          <w:iCs/>
          <w:noProof/>
        </w:rPr>
        <w:t>323</w:t>
      </w:r>
      <w:r w:rsidR="00165316" w:rsidRPr="00165316">
        <w:rPr>
          <w:noProof/>
        </w:rPr>
        <w:t>(5920), 1453–1455.</w:t>
      </w:r>
    </w:p>
    <w:p w14:paraId="3C08463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Barabási, A.-L. (2016). </w:t>
      </w:r>
      <w:r w:rsidRPr="00165316">
        <w:rPr>
          <w:i/>
          <w:iCs/>
          <w:noProof/>
        </w:rPr>
        <w:t>Network Science</w:t>
      </w:r>
      <w:r w:rsidRPr="00165316">
        <w:rPr>
          <w:noProof/>
        </w:rPr>
        <w:t xml:space="preserve"> (1st editio). Cambridge University Press.</w:t>
      </w:r>
    </w:p>
    <w:p w14:paraId="247A867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Block, M., Khvatova, T., Zhukov, D., &amp; Lesko, S. (2015). Studying the Structural Topology of the Knowledge Sharing Network. </w:t>
      </w:r>
      <w:r w:rsidRPr="00165316">
        <w:rPr>
          <w:i/>
          <w:iCs/>
          <w:noProof/>
        </w:rPr>
        <w:t>Proceedings of the 11th European Conference on Management Leadership and Governance (ECMLG 2015)</w:t>
      </w:r>
      <w:r w:rsidRPr="00165316">
        <w:rPr>
          <w:noProof/>
        </w:rPr>
        <w:t>, 20–27.</w:t>
      </w:r>
    </w:p>
    <w:p w14:paraId="0B8679C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Borges, M. M. (2006). A Esfera: Comunicação Académica e Novos Media [Universidade de Coimbra]. In </w:t>
      </w:r>
      <w:r w:rsidRPr="00165316">
        <w:rPr>
          <w:i/>
          <w:iCs/>
          <w:noProof/>
        </w:rPr>
        <w:t>Universo</w:t>
      </w:r>
      <w:r w:rsidRPr="00165316">
        <w:rPr>
          <w:noProof/>
        </w:rPr>
        <w:t>. http://estudogeral.sib.uc.pt/handle/10316/8557</w:t>
      </w:r>
    </w:p>
    <w:p w14:paraId="40FB61C6"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Brewster, B. (1882). Portfolio: Theory and Practice. </w:t>
      </w:r>
      <w:r w:rsidRPr="00165316">
        <w:rPr>
          <w:i/>
          <w:iCs/>
          <w:noProof/>
        </w:rPr>
        <w:t>The Yale Literary Magazine</w:t>
      </w:r>
      <w:r w:rsidRPr="00165316">
        <w:rPr>
          <w:noProof/>
        </w:rPr>
        <w:t xml:space="preserve">, </w:t>
      </w:r>
      <w:r w:rsidRPr="00165316">
        <w:rPr>
          <w:i/>
          <w:iCs/>
          <w:noProof/>
        </w:rPr>
        <w:t>47</w:t>
      </w:r>
      <w:r w:rsidRPr="00165316">
        <w:rPr>
          <w:noProof/>
        </w:rPr>
        <w:t>(5).</w:t>
      </w:r>
    </w:p>
    <w:p w14:paraId="06E2BA8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Broadbent, S. R., &amp; Hammersley, J. M. (1957). Percolation processes. </w:t>
      </w:r>
      <w:r w:rsidRPr="00165316">
        <w:rPr>
          <w:i/>
          <w:iCs/>
          <w:noProof/>
        </w:rPr>
        <w:t>Mathematical Proceedings of the Cambridge Philosophical Society</w:t>
      </w:r>
      <w:r w:rsidRPr="00165316">
        <w:rPr>
          <w:noProof/>
        </w:rPr>
        <w:t xml:space="preserve">, </w:t>
      </w:r>
      <w:r w:rsidRPr="00165316">
        <w:rPr>
          <w:i/>
          <w:iCs/>
          <w:noProof/>
        </w:rPr>
        <w:t>53</w:t>
      </w:r>
      <w:r w:rsidRPr="00165316">
        <w:rPr>
          <w:noProof/>
        </w:rPr>
        <w:t>(3), 629–641. https://doi.org/10.1017/S0305004100032680</w:t>
      </w:r>
    </w:p>
    <w:p w14:paraId="431A9F7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Castells, M. (2002). </w:t>
      </w:r>
      <w:r w:rsidRPr="00165316">
        <w:rPr>
          <w:i/>
          <w:iCs/>
          <w:noProof/>
        </w:rPr>
        <w:t>A sociedade em rede</w:t>
      </w:r>
      <w:r w:rsidRPr="00165316">
        <w:rPr>
          <w:noProof/>
        </w:rPr>
        <w:t>. Editora Paz e Terra.</w:t>
      </w:r>
    </w:p>
    <w:p w14:paraId="6F646A9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Castells, M. (2010). </w:t>
      </w:r>
      <w:r w:rsidRPr="00165316">
        <w:rPr>
          <w:i/>
          <w:iCs/>
          <w:noProof/>
        </w:rPr>
        <w:t>The Rise of the Network Society</w:t>
      </w:r>
      <w:r w:rsidRPr="00165316">
        <w:rPr>
          <w:noProof/>
        </w:rPr>
        <w:t>. John Wiley &amp; Sons, Ltd.</w:t>
      </w:r>
    </w:p>
    <w:p w14:paraId="7A597B2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Christensen, K. (2002). </w:t>
      </w:r>
      <w:r w:rsidRPr="00165316">
        <w:rPr>
          <w:i/>
          <w:iCs/>
          <w:noProof/>
        </w:rPr>
        <w:t>Percolation theory</w:t>
      </w:r>
      <w:r w:rsidRPr="00165316">
        <w:rPr>
          <w:noProof/>
        </w:rPr>
        <w:t>. Imperial College Press. https://doi.org/10.1088/0034-4885/43/7/001</w:t>
      </w:r>
    </w:p>
    <w:p w14:paraId="55D60A1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Corbett, J. M. (2000). On being an elephant in the age of oblivion: Computer‐based information systems and organisational memory. </w:t>
      </w:r>
      <w:r w:rsidRPr="00165316">
        <w:rPr>
          <w:i/>
          <w:iCs/>
          <w:noProof/>
        </w:rPr>
        <w:t>Information Technology &amp; People</w:t>
      </w:r>
      <w:r w:rsidRPr="00165316">
        <w:rPr>
          <w:noProof/>
        </w:rPr>
        <w:t xml:space="preserve">, </w:t>
      </w:r>
      <w:r w:rsidRPr="00165316">
        <w:rPr>
          <w:i/>
          <w:iCs/>
          <w:noProof/>
        </w:rPr>
        <w:t>13</w:t>
      </w:r>
      <w:r w:rsidRPr="00165316">
        <w:rPr>
          <w:noProof/>
        </w:rPr>
        <w:t>(4), 282–297. https://doi.org/10.1108/09593840010359482</w:t>
      </w:r>
    </w:p>
    <w:p w14:paraId="0F4DF17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Davenport, T. H., &amp; Prusak, L. (1998). </w:t>
      </w:r>
      <w:r w:rsidRPr="00165316">
        <w:rPr>
          <w:i/>
          <w:iCs/>
          <w:noProof/>
        </w:rPr>
        <w:t>Working Knowledge: How Organizations Manage What They Know</w:t>
      </w:r>
      <w:r w:rsidRPr="00165316">
        <w:rPr>
          <w:noProof/>
        </w:rPr>
        <w:t>. Harvard Business School Press.</w:t>
      </w:r>
    </w:p>
    <w:p w14:paraId="3C36402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Deetz, S. (1973). An Understanding of Science and a Hermeneutic Science of Understanding. </w:t>
      </w:r>
      <w:r w:rsidRPr="00165316">
        <w:rPr>
          <w:i/>
          <w:iCs/>
          <w:noProof/>
        </w:rPr>
        <w:t>Journal of Communication</w:t>
      </w:r>
      <w:r w:rsidRPr="00165316">
        <w:rPr>
          <w:noProof/>
        </w:rPr>
        <w:t xml:space="preserve">, </w:t>
      </w:r>
      <w:r w:rsidRPr="00165316">
        <w:rPr>
          <w:i/>
          <w:iCs/>
          <w:noProof/>
        </w:rPr>
        <w:t>23</w:t>
      </w:r>
      <w:r w:rsidRPr="00165316">
        <w:rPr>
          <w:noProof/>
        </w:rPr>
        <w:t>(2), 139–159. https://doi.org/10.1111/j.1460-2466.1973.tb00939.x</w:t>
      </w:r>
    </w:p>
    <w:p w14:paraId="0847AF5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Engeström, Y. (2001). Expansive Learning at Work: toward an activity theoretical reconceptualization. </w:t>
      </w:r>
      <w:r w:rsidRPr="00165316">
        <w:rPr>
          <w:i/>
          <w:iCs/>
          <w:noProof/>
        </w:rPr>
        <w:t>Journal of Education and Work</w:t>
      </w:r>
      <w:r w:rsidRPr="00165316">
        <w:rPr>
          <w:noProof/>
        </w:rPr>
        <w:t xml:space="preserve">, </w:t>
      </w:r>
      <w:r w:rsidRPr="00165316">
        <w:rPr>
          <w:i/>
          <w:iCs/>
          <w:noProof/>
        </w:rPr>
        <w:t>14</w:t>
      </w:r>
      <w:r w:rsidRPr="00165316">
        <w:rPr>
          <w:noProof/>
        </w:rPr>
        <w:t>(1), 133–156. https://doi.org/10.1080/13639080123238</w:t>
      </w:r>
    </w:p>
    <w:p w14:paraId="411DBB8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Engeström, Y. (2016). </w:t>
      </w:r>
      <w:r w:rsidRPr="00165316">
        <w:rPr>
          <w:i/>
          <w:iCs/>
          <w:noProof/>
        </w:rPr>
        <w:t>Studies in Expansive Learning: Learning What is Not Yet There</w:t>
      </w:r>
      <w:r w:rsidRPr="00165316">
        <w:rPr>
          <w:noProof/>
        </w:rPr>
        <w:t>. Cambridge University Press. https://doi.org/10.1017/CBO9781316225363</w:t>
      </w:r>
    </w:p>
    <w:p w14:paraId="2CAEE7C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Feofiloff, P., Kohayakawa, Y., &amp; Wakabayashi, Y. (2011). </w:t>
      </w:r>
      <w:r w:rsidRPr="00165316">
        <w:rPr>
          <w:i/>
          <w:iCs/>
          <w:noProof/>
        </w:rPr>
        <w:t>Uma Introdução Sucinta à Teoria dos Grafos</w:t>
      </w:r>
      <w:r w:rsidRPr="00165316">
        <w:rPr>
          <w:noProof/>
        </w:rPr>
        <w:t>. https://www.ime.usp.br/~pf/teoriadosgrafos/texto/TeoriaDosGrafos.pdf</w:t>
      </w:r>
    </w:p>
    <w:p w14:paraId="4CFDB12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Figueiredo, A. D. D. F. (2002). Redes e Educação: A surpreendente riqueza de um conceito. </w:t>
      </w:r>
      <w:r w:rsidRPr="00165316">
        <w:rPr>
          <w:i/>
          <w:iCs/>
          <w:noProof/>
        </w:rPr>
        <w:t>Redes de Aprendizagem, Redes de Conhecimento</w:t>
      </w:r>
      <w:r w:rsidRPr="00165316">
        <w:rPr>
          <w:noProof/>
        </w:rPr>
        <w:t>, 39–55.</w:t>
      </w:r>
    </w:p>
    <w:p w14:paraId="3B82F1E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Fino, C. N. (2001). Vygotsky e a Zona de Desenvolvimento Proximal (ZDP): Três implicações pedagógicas. </w:t>
      </w:r>
      <w:r w:rsidRPr="00165316">
        <w:rPr>
          <w:i/>
          <w:iCs/>
          <w:noProof/>
        </w:rPr>
        <w:t>Revista Portuguesa de Educação</w:t>
      </w:r>
      <w:r w:rsidRPr="00165316">
        <w:rPr>
          <w:noProof/>
        </w:rPr>
        <w:t xml:space="preserve">, </w:t>
      </w:r>
      <w:r w:rsidRPr="00165316">
        <w:rPr>
          <w:i/>
          <w:iCs/>
          <w:noProof/>
        </w:rPr>
        <w:t>14</w:t>
      </w:r>
      <w:r w:rsidRPr="00165316">
        <w:rPr>
          <w:noProof/>
        </w:rPr>
        <w:t>(2).</w:t>
      </w:r>
    </w:p>
    <w:p w14:paraId="2987DE2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Gadamer, H.-G. (1976). </w:t>
      </w:r>
      <w:r w:rsidRPr="00165316">
        <w:rPr>
          <w:i/>
          <w:iCs/>
          <w:noProof/>
        </w:rPr>
        <w:t>Philosophical Hermeneutics</w:t>
      </w:r>
      <w:r w:rsidRPr="00165316">
        <w:rPr>
          <w:noProof/>
        </w:rPr>
        <w:t>. University of California Press.</w:t>
      </w:r>
    </w:p>
    <w:p w14:paraId="5C6140F9"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Gadamer, H.-G. (1999). </w:t>
      </w:r>
      <w:r w:rsidRPr="00165316">
        <w:rPr>
          <w:i/>
          <w:iCs/>
          <w:noProof/>
        </w:rPr>
        <w:t>Verdade e Método: Traços fundamentais de uma hermeneutica filosófica</w:t>
      </w:r>
      <w:r w:rsidRPr="00165316">
        <w:rPr>
          <w:noProof/>
        </w:rPr>
        <w:t>. Editora Vozes.</w:t>
      </w:r>
    </w:p>
    <w:p w14:paraId="1A06780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Gadamer, H.-G. (2013). </w:t>
      </w:r>
      <w:r w:rsidRPr="00165316">
        <w:rPr>
          <w:i/>
          <w:iCs/>
          <w:noProof/>
        </w:rPr>
        <w:t>Truth and Method</w:t>
      </w:r>
      <w:r w:rsidRPr="00165316">
        <w:rPr>
          <w:noProof/>
        </w:rPr>
        <w:t>. Bloomsbury Academic.</w:t>
      </w:r>
    </w:p>
    <w:p w14:paraId="0536BF9E"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Genin, D. (2007). </w:t>
      </w:r>
      <w:r w:rsidRPr="00165316">
        <w:rPr>
          <w:i/>
          <w:iCs/>
          <w:noProof/>
        </w:rPr>
        <w:t>Percolation: Theory and Applications (NIST)</w:t>
      </w:r>
      <w:r w:rsidRPr="00165316">
        <w:rPr>
          <w:noProof/>
        </w:rPr>
        <w:t>. NIST. https://www.nist.gov/system/files/documents/itl/cxs/percolation_slides.pdf</w:t>
      </w:r>
    </w:p>
    <w:p w14:paraId="2061D08A"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Gonçalves, A. L. (2007). </w:t>
      </w:r>
      <w:r w:rsidRPr="00165316">
        <w:rPr>
          <w:i/>
          <w:iCs/>
          <w:noProof/>
        </w:rPr>
        <w:t>Grafos : Aplicações ao Jogo</w:t>
      </w:r>
      <w:r w:rsidRPr="00165316">
        <w:rPr>
          <w:noProof/>
        </w:rPr>
        <w:t>. Universidade Portucalense.</w:t>
      </w:r>
    </w:p>
    <w:p w14:paraId="638A043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Hofstad, R. van der. (2009). Percolation and Random Graphs. In W. S. Kendall &amp; I. S. Molchanov (Eds.), </w:t>
      </w:r>
      <w:r w:rsidRPr="00165316">
        <w:rPr>
          <w:i/>
          <w:iCs/>
          <w:noProof/>
        </w:rPr>
        <w:t>New Perspectives in Stochastic Geometry</w:t>
      </w:r>
      <w:r w:rsidRPr="00165316">
        <w:rPr>
          <w:noProof/>
        </w:rPr>
        <w:t xml:space="preserve"> (pp. 173–247). Oxford University Press. https://doi.org/10.1093/acprof:oso/9780199232574.003.0006</w:t>
      </w:r>
    </w:p>
    <w:p w14:paraId="40CF9F4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Jacobetty, P. (2010). </w:t>
      </w:r>
      <w:r w:rsidRPr="00165316">
        <w:rPr>
          <w:i/>
          <w:iCs/>
          <w:noProof/>
        </w:rPr>
        <w:t>Ciência aberta: produção de conhecimento científico na sociedade em rede</w:t>
      </w:r>
      <w:r w:rsidRPr="00165316">
        <w:rPr>
          <w:noProof/>
        </w:rPr>
        <w:t>. ISCTE-IUL.</w:t>
      </w:r>
    </w:p>
    <w:p w14:paraId="781E013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Jurkiewicz, S. (2009). </w:t>
      </w:r>
      <w:r w:rsidRPr="00165316">
        <w:rPr>
          <w:i/>
          <w:iCs/>
          <w:noProof/>
        </w:rPr>
        <w:t>Grafos - Uma Introdução (Olimpíada Brasileira de Matemática das Escolas Públicas)</w:t>
      </w:r>
      <w:r w:rsidRPr="00165316">
        <w:rPr>
          <w:noProof/>
        </w:rPr>
        <w:t>. Olimpíada Brasileira de Matemática Das Escolas Públicas. http://www.obmep.org.br/docs/apostila5.pdf</w:t>
      </w:r>
    </w:p>
    <w:p w14:paraId="322285E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Klein, H. K., &amp; Myers, M. D. (1999). A Set of Principles for Conducting and Evaluating Interpretive Field Studies in Information Systems. </w:t>
      </w:r>
      <w:r w:rsidRPr="00165316">
        <w:rPr>
          <w:i/>
          <w:iCs/>
          <w:noProof/>
        </w:rPr>
        <w:t>MIS Quarterly</w:t>
      </w:r>
      <w:r w:rsidRPr="00165316">
        <w:rPr>
          <w:noProof/>
        </w:rPr>
        <w:t xml:space="preserve">, </w:t>
      </w:r>
      <w:r w:rsidRPr="00165316">
        <w:rPr>
          <w:i/>
          <w:iCs/>
          <w:noProof/>
        </w:rPr>
        <w:t>23</w:t>
      </w:r>
      <w:r w:rsidRPr="00165316">
        <w:rPr>
          <w:noProof/>
        </w:rPr>
        <w:t>(1), 67. https://doi.org/10.2307/249410</w:t>
      </w:r>
    </w:p>
    <w:p w14:paraId="7178F69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Kuramoto, H. (2006). Informação científica: proposta de um novo modelo para o Brasil. </w:t>
      </w:r>
      <w:r w:rsidRPr="00165316">
        <w:rPr>
          <w:i/>
          <w:iCs/>
          <w:noProof/>
        </w:rPr>
        <w:t>Ciência Da Informação</w:t>
      </w:r>
      <w:r w:rsidRPr="00165316">
        <w:rPr>
          <w:noProof/>
        </w:rPr>
        <w:t xml:space="preserve">, </w:t>
      </w:r>
      <w:r w:rsidRPr="00165316">
        <w:rPr>
          <w:i/>
          <w:iCs/>
          <w:noProof/>
        </w:rPr>
        <w:t>35</w:t>
      </w:r>
      <w:r w:rsidRPr="00165316">
        <w:rPr>
          <w:noProof/>
        </w:rPr>
        <w:t>(2), 91–102. https://doi.org/10.1590/S0100-19652006000200010</w:t>
      </w:r>
    </w:p>
    <w:p w14:paraId="48980339"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Latour, B. (2005). </w:t>
      </w:r>
      <w:r w:rsidRPr="00165316">
        <w:rPr>
          <w:i/>
          <w:iCs/>
          <w:noProof/>
        </w:rPr>
        <w:t>Reassembling the Social: An Introduction to Actor-Network-Theory</w:t>
      </w:r>
      <w:r w:rsidRPr="00165316">
        <w:rPr>
          <w:noProof/>
        </w:rPr>
        <w:t>. Oxford University Press.</w:t>
      </w:r>
    </w:p>
    <w:p w14:paraId="0AC086F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Leonard-Barton, D. (1995). </w:t>
      </w:r>
      <w:r w:rsidRPr="00165316">
        <w:rPr>
          <w:i/>
          <w:iCs/>
          <w:noProof/>
        </w:rPr>
        <w:t>Wellsprings of Knowledge: Building and Sustaining the Sources of Innovation</w:t>
      </w:r>
      <w:r w:rsidRPr="00165316">
        <w:rPr>
          <w:noProof/>
        </w:rPr>
        <w:t>. HBS Press.</w:t>
      </w:r>
    </w:p>
    <w:p w14:paraId="170567E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Lucchesi, C. L. (1979). </w:t>
      </w:r>
      <w:r w:rsidRPr="00165316">
        <w:rPr>
          <w:i/>
          <w:iCs/>
          <w:noProof/>
        </w:rPr>
        <w:t>Introdução à Teoria dos Grafos</w:t>
      </w:r>
      <w:r w:rsidRPr="00165316">
        <w:rPr>
          <w:noProof/>
        </w:rPr>
        <w:t>. Instituto de Matemática Pura e Aplicada.</w:t>
      </w:r>
    </w:p>
    <w:p w14:paraId="456EC92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Macintyre, A. (1981). After Virtue: A Study of Moral Theory. In </w:t>
      </w:r>
      <w:r w:rsidRPr="00165316">
        <w:rPr>
          <w:i/>
          <w:iCs/>
          <w:noProof/>
        </w:rPr>
        <w:t>The Philosophical Quarterly</w:t>
      </w:r>
      <w:r w:rsidRPr="00165316">
        <w:rPr>
          <w:noProof/>
        </w:rPr>
        <w:t xml:space="preserve"> (Vol. 33, Issue 132). University of Notre Dame Press. https://doi.org/10.2307/2219228</w:t>
      </w:r>
    </w:p>
    <w:p w14:paraId="4628A42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Menczer, F., Fortunato, S., &amp; Davis, C. A. (2020). </w:t>
      </w:r>
      <w:r w:rsidRPr="00165316">
        <w:rPr>
          <w:i/>
          <w:iCs/>
          <w:noProof/>
        </w:rPr>
        <w:t>A First Course in Network Science</w:t>
      </w:r>
      <w:r w:rsidRPr="00165316">
        <w:rPr>
          <w:noProof/>
        </w:rPr>
        <w:t>. Cambridge University Press.</w:t>
      </w:r>
    </w:p>
    <w:p w14:paraId="202E6016"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Michel, N., &amp; Zara, R. (2004). Percolação e Estratégias de Ataque em Redes de Escala Livre. </w:t>
      </w:r>
      <w:r w:rsidRPr="00165316">
        <w:rPr>
          <w:i/>
          <w:iCs/>
          <w:noProof/>
        </w:rPr>
        <w:t>IV Congresso Brasileiro de Computação</w:t>
      </w:r>
      <w:r w:rsidRPr="00165316">
        <w:rPr>
          <w:noProof/>
        </w:rPr>
        <w:t>, 313–317. http://www.niee.ufrgs.br/eventos/CBCOMP/2004/pdf/Redes_Computadores/t170100056_3.pdf</w:t>
      </w:r>
    </w:p>
    <w:p w14:paraId="2E28DF6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Navin, N. (2012). </w:t>
      </w:r>
      <w:r w:rsidRPr="00165316">
        <w:rPr>
          <w:i/>
          <w:iCs/>
          <w:noProof/>
        </w:rPr>
        <w:t>Percolação em Sistemas Financeiros Simulados</w:t>
      </w:r>
      <w:r w:rsidRPr="00165316">
        <w:rPr>
          <w:noProof/>
        </w:rPr>
        <w:t>. Universidade Técnica de Lisboa.</w:t>
      </w:r>
    </w:p>
    <w:p w14:paraId="710EF06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(2020a). A “New” View of Proof-of-Concept Practices Through the Lenses of Activity Theory and Hermeneutics. </w:t>
      </w:r>
      <w:r w:rsidRPr="00165316">
        <w:rPr>
          <w:i/>
          <w:iCs/>
          <w:noProof/>
        </w:rPr>
        <w:t>Journal of Information Technology Research (JITR)</w:t>
      </w:r>
      <w:r w:rsidRPr="00165316">
        <w:rPr>
          <w:noProof/>
        </w:rPr>
        <w:t xml:space="preserve">, </w:t>
      </w:r>
      <w:r w:rsidRPr="00165316">
        <w:rPr>
          <w:i/>
          <w:iCs/>
          <w:noProof/>
        </w:rPr>
        <w:t>13</w:t>
      </w:r>
      <w:r w:rsidRPr="00165316">
        <w:rPr>
          <w:noProof/>
        </w:rPr>
        <w:t>(4), 118–135. https://doi.org/10.4018/JITR.2020100108</w:t>
      </w:r>
    </w:p>
    <w:p w14:paraId="6529303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(2020b). Developing a Proof-of-Concept Practices Context Model. </w:t>
      </w:r>
      <w:r w:rsidRPr="00165316">
        <w:rPr>
          <w:i/>
          <w:iCs/>
          <w:noProof/>
        </w:rPr>
        <w:t>In Proceedings of the 28th European Conference on Information Systems (ECIS), An Online AIS Conference, June 15-17, 2020</w:t>
      </w:r>
      <w:r w:rsidRPr="00165316">
        <w:rPr>
          <w:noProof/>
        </w:rPr>
        <w:t>. https://aisel.aisnet.org/ecis2020_rp/174</w:t>
      </w:r>
    </w:p>
    <w:p w14:paraId="782B08B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Neto, A. J. R., Borges, M. M., &amp; Roque, L. (2020c). Flow of knowledge in proof-of-concept activities: Examining the problem of interpretation using hermeneutics. </w:t>
      </w:r>
      <w:r w:rsidRPr="00165316">
        <w:rPr>
          <w:i/>
          <w:iCs/>
          <w:noProof/>
        </w:rPr>
        <w:t>LIBRES</w:t>
      </w:r>
      <w:r w:rsidRPr="00165316">
        <w:rPr>
          <w:noProof/>
        </w:rPr>
        <w:t xml:space="preserve">, </w:t>
      </w:r>
      <w:r w:rsidRPr="00165316">
        <w:rPr>
          <w:i/>
          <w:iCs/>
          <w:noProof/>
        </w:rPr>
        <w:t>30</w:t>
      </w:r>
      <w:r w:rsidRPr="00165316">
        <w:rPr>
          <w:noProof/>
        </w:rPr>
        <w:t>(2), 45–67.</w:t>
      </w:r>
    </w:p>
    <w:p w14:paraId="25FB304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(2021). Using Practice Context Models to Knowledge Management in Proof-of-Concept Activities: A Contribution of Knowledge Networks and Percolation Theory. </w:t>
      </w:r>
      <w:r w:rsidRPr="00165316">
        <w:rPr>
          <w:i/>
          <w:iCs/>
          <w:noProof/>
        </w:rPr>
        <w:t>Journal of Information Science Theory and Practice</w:t>
      </w:r>
      <w:r w:rsidRPr="00165316">
        <w:rPr>
          <w:noProof/>
        </w:rPr>
        <w:t xml:space="preserve">, </w:t>
      </w:r>
      <w:r w:rsidRPr="00165316">
        <w:rPr>
          <w:i/>
          <w:iCs/>
          <w:noProof/>
        </w:rPr>
        <w:t>9</w:t>
      </w:r>
      <w:r w:rsidRPr="00165316">
        <w:rPr>
          <w:noProof/>
        </w:rPr>
        <w:t>(1), 1–23. https://doi.org/10.1633/JISTAP.2021.9.1.1</w:t>
      </w:r>
    </w:p>
    <w:p w14:paraId="3078B45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(2018). A Preliminary Study of Proof of Concept Practices and their Connection with Information Systems and Information Science. </w:t>
      </w:r>
      <w:r w:rsidRPr="00165316">
        <w:rPr>
          <w:i/>
          <w:iCs/>
          <w:noProof/>
        </w:rPr>
        <w:t>Proceedings of the Sixth International Conference on Technological Ecosystems for Enhancing Multiculturality - TEEM’18</w:t>
      </w:r>
      <w:r w:rsidRPr="00165316">
        <w:rPr>
          <w:noProof/>
        </w:rPr>
        <w:t>, 270–275. https://doi.org/10.1145/3284179.3284226</w:t>
      </w:r>
    </w:p>
    <w:p w14:paraId="21AB5A8E"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(2019). Characterizing Proof-of-Concept Practices using the lens of Context Engineering. In A. Siarheyeva, C. Barry, M. Lang, H. Linger, &amp; C. Schneider (Eds.), </w:t>
      </w:r>
      <w:r w:rsidRPr="00165316">
        <w:rPr>
          <w:i/>
          <w:iCs/>
          <w:noProof/>
        </w:rPr>
        <w:t>Information Systems Development: Information Systems Beyond 2020 (ISD2019 Proceedings)</w:t>
      </w:r>
      <w:r w:rsidRPr="00165316">
        <w:rPr>
          <w:noProof/>
        </w:rPr>
        <w:t>.</w:t>
      </w:r>
    </w:p>
    <w:p w14:paraId="45BDB11C"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Newman, M. E. J., &amp; Watts, D. J. (1999). </w:t>
      </w:r>
      <w:r w:rsidRPr="00165316">
        <w:rPr>
          <w:i/>
          <w:iCs/>
          <w:noProof/>
        </w:rPr>
        <w:t>Scaling and percolation in the small-world network model</w:t>
      </w:r>
      <w:r w:rsidRPr="00165316">
        <w:rPr>
          <w:noProof/>
        </w:rPr>
        <w:t>. 1–12.</w:t>
      </w:r>
    </w:p>
    <w:p w14:paraId="1940498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Nixon, J. (2017). </w:t>
      </w:r>
      <w:r w:rsidRPr="00165316">
        <w:rPr>
          <w:i/>
          <w:iCs/>
          <w:noProof/>
        </w:rPr>
        <w:t>Hans-Georg Gadamer: The Hermeneutical Imagination</w:t>
      </w:r>
      <w:r w:rsidRPr="00165316">
        <w:rPr>
          <w:noProof/>
        </w:rPr>
        <w:t>. Springer International Publishing. https://doi.org/10.1007/978-3-319-52117-6</w:t>
      </w:r>
    </w:p>
    <w:p w14:paraId="5250948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Nonaka, I., &amp; Takeuchi, H. (1995). </w:t>
      </w:r>
      <w:r w:rsidRPr="00165316">
        <w:rPr>
          <w:i/>
          <w:iCs/>
          <w:noProof/>
        </w:rPr>
        <w:t>The knowledge-creating company: how Japanese companies create the dynamics of innovation</w:t>
      </w:r>
      <w:r w:rsidRPr="00165316">
        <w:rPr>
          <w:noProof/>
        </w:rPr>
        <w:t>. Oxford University Press.</w:t>
      </w:r>
    </w:p>
    <w:p w14:paraId="785F07DC"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Nonaka, I., Toyama, R., &amp; Konno, N. (2000). SECI, Ba and Leadership: A Unified Model of Dynamic Knowledge Creation. </w:t>
      </w:r>
      <w:r w:rsidRPr="00165316">
        <w:rPr>
          <w:i/>
          <w:iCs/>
          <w:noProof/>
        </w:rPr>
        <w:t>Long Range Planning</w:t>
      </w:r>
      <w:r w:rsidRPr="00165316">
        <w:rPr>
          <w:noProof/>
        </w:rPr>
        <w:t xml:space="preserve">, </w:t>
      </w:r>
      <w:r w:rsidRPr="00165316">
        <w:rPr>
          <w:i/>
          <w:iCs/>
          <w:noProof/>
        </w:rPr>
        <w:t>33</w:t>
      </w:r>
      <w:r w:rsidRPr="00165316">
        <w:rPr>
          <w:noProof/>
        </w:rPr>
        <w:t>(1), 5–34. https://doi.org/10.1016/S0024-6301(99)00115-6</w:t>
      </w:r>
    </w:p>
    <w:p w14:paraId="70BD76A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Paula, S. M. C. de. (2015). </w:t>
      </w:r>
      <w:r w:rsidRPr="00165316">
        <w:rPr>
          <w:i/>
          <w:iCs/>
          <w:noProof/>
        </w:rPr>
        <w:t>Modelos Elementares de Percolação</w:t>
      </w:r>
      <w:r w:rsidRPr="00165316">
        <w:rPr>
          <w:noProof/>
        </w:rPr>
        <w:t>. Universidade Federal de Goias.</w:t>
      </w:r>
    </w:p>
    <w:p w14:paraId="2F7F09D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Phelps, C., Heidl, R., &amp; Wadhwa, A. (2012). Knowledge, Networks, and Knowledge Networks: A Review and Research Agenda. </w:t>
      </w:r>
      <w:r w:rsidRPr="00165316">
        <w:rPr>
          <w:i/>
          <w:iCs/>
          <w:noProof/>
        </w:rPr>
        <w:t>Journal of Management</w:t>
      </w:r>
      <w:r w:rsidRPr="00165316">
        <w:rPr>
          <w:noProof/>
        </w:rPr>
        <w:t xml:space="preserve">, </w:t>
      </w:r>
      <w:r w:rsidRPr="00165316">
        <w:rPr>
          <w:i/>
          <w:iCs/>
          <w:noProof/>
        </w:rPr>
        <w:t>38</w:t>
      </w:r>
      <w:r w:rsidRPr="00165316">
        <w:rPr>
          <w:noProof/>
        </w:rPr>
        <w:t>(4), 1115–1166. https://doi.org/10.1177/0149206311432640</w:t>
      </w:r>
    </w:p>
    <w:p w14:paraId="37A9571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Piraveenan, M., Prokopenko, M., &amp; Hossain, L. (2013). Percolation Centrality: Quantifying Graph-Theoretic Impact of Nodes during Percolation in Networks. </w:t>
      </w:r>
      <w:r w:rsidRPr="00165316">
        <w:rPr>
          <w:i/>
          <w:iCs/>
          <w:noProof/>
        </w:rPr>
        <w:t>PLoS ONE</w:t>
      </w:r>
      <w:r w:rsidRPr="00165316">
        <w:rPr>
          <w:noProof/>
        </w:rPr>
        <w:t xml:space="preserve">, </w:t>
      </w:r>
      <w:r w:rsidRPr="00165316">
        <w:rPr>
          <w:i/>
          <w:iCs/>
          <w:noProof/>
        </w:rPr>
        <w:t>8</w:t>
      </w:r>
      <w:r w:rsidRPr="00165316">
        <w:rPr>
          <w:noProof/>
        </w:rPr>
        <w:t>(1), 53095. https://doi.org/10.1371/journal.pone.0053095</w:t>
      </w:r>
    </w:p>
    <w:p w14:paraId="767F135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Popescul, D. (2012). Knowledge flows percolation model - a new model for the relation between knowledge and innovation. </w:t>
      </w:r>
      <w:r w:rsidRPr="00165316">
        <w:rPr>
          <w:i/>
          <w:iCs/>
          <w:noProof/>
        </w:rPr>
        <w:t>Proceedings of the 18th International Business Information Management Association Conference (Innovation and Sustainable Economic Competitive Advantage: From Regional Development to World Economies)</w:t>
      </w:r>
      <w:r w:rsidRPr="00165316">
        <w:rPr>
          <w:noProof/>
        </w:rPr>
        <w:t>, 445–453.</w:t>
      </w:r>
    </w:p>
    <w:p w14:paraId="04154EAB"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Rahman, M. S. (2017). </w:t>
      </w:r>
      <w:r w:rsidRPr="00165316">
        <w:rPr>
          <w:i/>
          <w:iCs/>
          <w:noProof/>
        </w:rPr>
        <w:t>Basic Graph Theory</w:t>
      </w:r>
      <w:r w:rsidRPr="00165316">
        <w:rPr>
          <w:noProof/>
        </w:rPr>
        <w:t>. Springer International Publishing. https://doi.org/10.1007/978-3-319-49475-3_1</w:t>
      </w:r>
    </w:p>
    <w:p w14:paraId="40779EC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Ricoeur, P. (2016). </w:t>
      </w:r>
      <w:r w:rsidRPr="00165316">
        <w:rPr>
          <w:i/>
          <w:iCs/>
          <w:noProof/>
        </w:rPr>
        <w:t>Hermeneutics and the Human Sciences: Essays on Language, Action and Interpretation</w:t>
      </w:r>
      <w:r w:rsidRPr="00165316">
        <w:rPr>
          <w:noProof/>
        </w:rPr>
        <w:t>. Cambridge University Press.</w:t>
      </w:r>
    </w:p>
    <w:p w14:paraId="481436E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Roque, L. (2004). </w:t>
      </w:r>
      <w:r w:rsidRPr="00165316">
        <w:rPr>
          <w:i/>
          <w:iCs/>
          <w:noProof/>
        </w:rPr>
        <w:t>Contribuição para uma Engenharia do Contexto</w:t>
      </w:r>
      <w:r w:rsidRPr="00165316">
        <w:rPr>
          <w:noProof/>
        </w:rPr>
        <w:t>. Universidade de Coimbra.</w:t>
      </w:r>
    </w:p>
    <w:p w14:paraId="4A8A1AB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Sahimi, M. (1994). Applications of Percolation Theory. In </w:t>
      </w:r>
      <w:r w:rsidRPr="00165316">
        <w:rPr>
          <w:i/>
          <w:iCs/>
          <w:noProof/>
        </w:rPr>
        <w:t>Applications of Percolation Theory</w:t>
      </w:r>
      <w:r w:rsidRPr="00165316">
        <w:rPr>
          <w:noProof/>
        </w:rPr>
        <w:t>. Taylor and Francis. https://doi.org/10.4324/9780203221532</w:t>
      </w:r>
    </w:p>
    <w:p w14:paraId="2F30F66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Schmidt, B. (2006). Proof of principle studies. </w:t>
      </w:r>
      <w:r w:rsidRPr="00165316">
        <w:rPr>
          <w:i/>
          <w:iCs/>
          <w:noProof/>
        </w:rPr>
        <w:t>Epilepsy Research</w:t>
      </w:r>
      <w:r w:rsidRPr="00165316">
        <w:rPr>
          <w:noProof/>
        </w:rPr>
        <w:t xml:space="preserve">, </w:t>
      </w:r>
      <w:r w:rsidRPr="00165316">
        <w:rPr>
          <w:i/>
          <w:iCs/>
          <w:noProof/>
        </w:rPr>
        <w:t>68</w:t>
      </w:r>
      <w:r w:rsidRPr="00165316">
        <w:rPr>
          <w:noProof/>
        </w:rPr>
        <w:t>, 49–52.</w:t>
      </w:r>
    </w:p>
    <w:p w14:paraId="04692E7A"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Schmidt, L. K. (2012). </w:t>
      </w:r>
      <w:r w:rsidRPr="00165316">
        <w:rPr>
          <w:i/>
          <w:iCs/>
          <w:noProof/>
        </w:rPr>
        <w:t>Hermenêutica</w:t>
      </w:r>
      <w:r w:rsidRPr="00165316">
        <w:rPr>
          <w:noProof/>
        </w:rPr>
        <w:t>. Editora Vozes.</w:t>
      </w:r>
    </w:p>
    <w:p w14:paraId="5228B11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Silva, A. D. A. da. (2017). </w:t>
      </w:r>
      <w:r w:rsidRPr="00165316">
        <w:rPr>
          <w:i/>
          <w:iCs/>
          <w:noProof/>
        </w:rPr>
        <w:t>Nova prova de resultados clássicos de percolação</w:t>
      </w:r>
      <w:r w:rsidRPr="00165316">
        <w:rPr>
          <w:noProof/>
        </w:rPr>
        <w:t>. Universidade Federal do Rio Grande do Norte.</w:t>
      </w:r>
    </w:p>
    <w:p w14:paraId="7E1FD1F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Stauffer, D., &amp; Aharony, A. (1992). </w:t>
      </w:r>
      <w:r w:rsidRPr="00165316">
        <w:rPr>
          <w:i/>
          <w:iCs/>
          <w:noProof/>
        </w:rPr>
        <w:t>Introduction to Percolation Theory</w:t>
      </w:r>
      <w:r w:rsidRPr="00165316">
        <w:rPr>
          <w:noProof/>
        </w:rPr>
        <w:t>. Taylor &amp; Francis. https://doi.org/https://doi.org/10.1201/9781315274386</w:t>
      </w:r>
    </w:p>
    <w:p w14:paraId="25C6090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Steif, J. E. (2009). A mini course on percolation theory. </w:t>
      </w:r>
      <w:r w:rsidRPr="00165316">
        <w:rPr>
          <w:i/>
          <w:iCs/>
          <w:noProof/>
        </w:rPr>
        <w:t>Göteborg University</w:t>
      </w:r>
      <w:r w:rsidRPr="00165316">
        <w:rPr>
          <w:noProof/>
        </w:rPr>
        <w:t>, 1–38.</w:t>
      </w:r>
    </w:p>
    <w:p w14:paraId="395542C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Taleb, N. N. (2010). </w:t>
      </w:r>
      <w:r w:rsidRPr="00165316">
        <w:rPr>
          <w:i/>
          <w:iCs/>
          <w:noProof/>
        </w:rPr>
        <w:t>The Black Swan: the impact of the highly improbable</w:t>
      </w:r>
      <w:r w:rsidRPr="00165316">
        <w:rPr>
          <w:noProof/>
        </w:rPr>
        <w:t>. Random House, Inc.</w:t>
      </w:r>
    </w:p>
    <w:p w14:paraId="16EEF7E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Teixeira, M. do R. F. (2011). </w:t>
      </w:r>
      <w:r w:rsidRPr="00165316">
        <w:rPr>
          <w:i/>
          <w:iCs/>
          <w:noProof/>
        </w:rPr>
        <w:t>Redes de Conhecimento em Ciências e o Compartilhamento do Conhecimento</w:t>
      </w:r>
      <w:r w:rsidRPr="00165316">
        <w:rPr>
          <w:noProof/>
        </w:rPr>
        <w:t>. Universidade Federal do Rio Grande do Sul.</w:t>
      </w:r>
    </w:p>
    <w:p w14:paraId="68AA04B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Tomaél, M. I. (2008). Redes de Conhecimento. </w:t>
      </w:r>
      <w:r w:rsidRPr="00165316">
        <w:rPr>
          <w:i/>
          <w:iCs/>
          <w:noProof/>
        </w:rPr>
        <w:t>DataGramaZero - Revista de Ciência Da Informação</w:t>
      </w:r>
      <w:r w:rsidRPr="00165316">
        <w:rPr>
          <w:noProof/>
        </w:rPr>
        <w:t xml:space="preserve">, </w:t>
      </w:r>
      <w:r w:rsidRPr="00165316">
        <w:rPr>
          <w:i/>
          <w:iCs/>
          <w:noProof/>
        </w:rPr>
        <w:t>9</w:t>
      </w:r>
      <w:r w:rsidRPr="00165316">
        <w:rPr>
          <w:noProof/>
        </w:rPr>
        <w:t>(2), 1–8. https://doi.org/10.1590/S0034-75902010000300012</w:t>
      </w:r>
    </w:p>
    <w:p w14:paraId="5D8363C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Zimmermann, J. (2015). </w:t>
      </w:r>
      <w:r w:rsidRPr="00165316">
        <w:rPr>
          <w:i/>
          <w:iCs/>
          <w:noProof/>
        </w:rPr>
        <w:t>Hermeneutics: A very Short Introduction</w:t>
      </w:r>
      <w:r w:rsidRPr="00165316">
        <w:rPr>
          <w:noProof/>
        </w:rPr>
        <w:t>. Oxford University Press.</w:t>
      </w:r>
    </w:p>
    <w:p w14:paraId="46524C8E" w14:textId="1497A2D6" w:rsidR="00AC426F" w:rsidRPr="0050469B" w:rsidRDefault="001257EA" w:rsidP="00165316">
      <w:pPr>
        <w:widowControl w:val="0"/>
        <w:autoSpaceDE w:val="0"/>
        <w:autoSpaceDN w:val="0"/>
        <w:adjustRightInd w:val="0"/>
        <w:spacing w:before="120" w:after="120"/>
        <w:ind w:left="480" w:hanging="480"/>
      </w:pPr>
      <w:r>
        <w:fldChar w:fldCharType="end"/>
      </w:r>
      <w:r w:rsidR="00AC426F" w:rsidRPr="0050469B">
        <w:br w:type="page"/>
      </w:r>
    </w:p>
    <w:p w14:paraId="67070211" w14:textId="1E28FF0D"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98" w:name="_Toc41897443"/>
      <w:bookmarkStart w:id="1899" w:name="_Toc68502487"/>
      <w:r w:rsidRPr="0050469B">
        <w:rPr>
          <w:rFonts w:ascii="Gill Sans" w:hAnsi="Gill Sans" w:cs="Gill Sans"/>
          <w:color w:val="000000" w:themeColor="text1"/>
          <w:sz w:val="40"/>
          <w:szCs w:val="40"/>
          <w:lang w:val="pt-BR"/>
        </w:rPr>
        <w:lastRenderedPageBreak/>
        <w:t>Anexos</w:t>
      </w:r>
      <w:bookmarkEnd w:id="1898"/>
      <w:bookmarkEnd w:id="1899"/>
    </w:p>
    <w:p w14:paraId="2351A875" w14:textId="61FB5345"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900" w:name="_Toc41897444"/>
      <w:bookmarkStart w:id="1901" w:name="_Toc68502488"/>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900"/>
      <w:bookmarkEnd w:id="1901"/>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aonde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band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quele número e interpretar de forma equivocada os resultados, pensando que foi o tempo de resposta do sistema de armazenamento de dados  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r w:rsidRPr="0050469B">
        <w:t>How long have you been working with IT? – 12 years</w:t>
      </w:r>
    </w:p>
    <w:p w14:paraId="41C44BB4" w14:textId="77777777" w:rsidR="00AC426F" w:rsidRPr="0050469B" w:rsidRDefault="00AC426F" w:rsidP="00A01847">
      <w:pPr>
        <w:pStyle w:val="Tese-Entrevistas"/>
      </w:pPr>
      <w:r w:rsidRPr="0050469B">
        <w:t>How long have you been working with PoC? – 3 years (PoC participant)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1) In your opinion what is a Proof of Concept (PoC)?</w:t>
      </w:r>
    </w:p>
    <w:p w14:paraId="04CF358E" w14:textId="77777777" w:rsidR="00AC426F" w:rsidRPr="0050469B" w:rsidRDefault="00AC426F" w:rsidP="00A01847">
      <w:pPr>
        <w:pStyle w:val="Tese-Entrevistas"/>
      </w:pPr>
      <w:r w:rsidRPr="0050469B">
        <w:t>In my opinion, a PoC is “something” that you have to demonstrate, such as a solution or product to a customer. Also a PoC could involves a lot of people.</w:t>
      </w:r>
    </w:p>
    <w:p w14:paraId="1C463ADE" w14:textId="77777777" w:rsidR="00AC426F" w:rsidRPr="0050469B" w:rsidRDefault="00AC426F" w:rsidP="00A01847">
      <w:pPr>
        <w:pStyle w:val="Tese-Entrevistas"/>
      </w:pPr>
      <w:r w:rsidRPr="0050469B">
        <w:t xml:space="preserve">The interview asked: How do you see a PoC?  </w:t>
      </w:r>
    </w:p>
    <w:p w14:paraId="4D4D058E" w14:textId="77777777" w:rsidR="00AC426F" w:rsidRPr="0050469B" w:rsidRDefault="00AC426F" w:rsidP="00A01847">
      <w:pPr>
        <w:pStyle w:val="Tese-Entrevistas"/>
      </w:pPr>
      <w:r w:rsidRPr="0050469B">
        <w:t>Answer: It is a process. It starts from the request, after check the availability of equipment to be used in a PoC, after goes to build the infrastructure, and goes to the specialist which executes, shows and finishes with all the results.</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2) Describe the goals or what you expect from a PoC?</w:t>
      </w:r>
    </w:p>
    <w:p w14:paraId="17C851DC" w14:textId="77777777" w:rsidR="00AC426F" w:rsidRPr="0050469B" w:rsidRDefault="00AC426F" w:rsidP="00A01847">
      <w:pPr>
        <w:pStyle w:val="Tese-Entrevistas"/>
      </w:pPr>
      <w:r w:rsidRPr="0050469B">
        <w:t xml:space="preserve">A PoC is to make a business and sales. If the PoC is a success, in all its phases, we can make the customer to buy the product.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3) What are the challenges of a PoC?</w:t>
      </w:r>
    </w:p>
    <w:p w14:paraId="3F413C06" w14:textId="77777777" w:rsidR="00AC426F" w:rsidRPr="0050469B" w:rsidRDefault="00AC426F" w:rsidP="00A01847">
      <w:pPr>
        <w:pStyle w:val="Tese-Entrevistas"/>
      </w:pPr>
      <w:r w:rsidRPr="0050469B">
        <w:t xml:space="preserve">In my opinion, it is the availability of equipment. </w:t>
      </w:r>
    </w:p>
    <w:p w14:paraId="44A88D98" w14:textId="77777777" w:rsidR="00AC426F" w:rsidRPr="0050469B" w:rsidRDefault="00AC426F" w:rsidP="00A01847">
      <w:pPr>
        <w:pStyle w:val="Tese-Entrevistas"/>
      </w:pPr>
      <w:r w:rsidRPr="0050469B">
        <w:t xml:space="preserve">The interview asked: How about the requirements from customer? </w:t>
      </w:r>
    </w:p>
    <w:p w14:paraId="114CCAC7" w14:textId="77777777" w:rsidR="00AC426F" w:rsidRPr="0050469B" w:rsidRDefault="00AC426F" w:rsidP="00A01847">
      <w:pPr>
        <w:pStyle w:val="Tese-Entrevistas"/>
      </w:pPr>
      <w:r w:rsidRPr="0050469B">
        <w:t>Answer: I am not involved in that process, but I believe it’s very hard to understand and satisfy what customers ask for. Sometimes they don't know what they ask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4) What are the elements in a PoC?</w:t>
      </w:r>
    </w:p>
    <w:p w14:paraId="04964C88" w14:textId="77777777" w:rsidR="00AC426F" w:rsidRPr="0050469B" w:rsidRDefault="00AC426F" w:rsidP="00A01847">
      <w:pPr>
        <w:pStyle w:val="Tese-Entrevistas"/>
      </w:pPr>
      <w:r w:rsidRPr="0050469B">
        <w:t>Different people involved, equipment, knowledge, technology.</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5) Briefly describe the methodology you follow in a PoC?</w:t>
      </w:r>
    </w:p>
    <w:p w14:paraId="76C26433" w14:textId="77777777" w:rsidR="00AC426F" w:rsidRPr="0050469B" w:rsidRDefault="00AC426F" w:rsidP="00A01847">
      <w:pPr>
        <w:pStyle w:val="Tese-Entrevistas"/>
      </w:pPr>
      <w:r w:rsidRPr="0050469B">
        <w:lastRenderedPageBreak/>
        <w:t xml:space="preserve">I don’t know exactly but I have some thoughts. First, we have to convert what the customer asks in how to satisfy and how to build something. For example: if they ask to migrate a database, we need to translate it to all technology elements needed to build the PoC. </w:t>
      </w:r>
    </w:p>
    <w:p w14:paraId="1A8AE553" w14:textId="77777777" w:rsidR="00AC426F" w:rsidRPr="0050469B" w:rsidRDefault="00AC426F" w:rsidP="00A01847">
      <w:pPr>
        <w:pStyle w:val="Tese-Entrevistas"/>
      </w:pPr>
      <w:r w:rsidRPr="0050469B">
        <w:t xml:space="preserve">The interview asked: But, how to execute a PoC? </w:t>
      </w:r>
    </w:p>
    <w:p w14:paraId="5D8C7119" w14:textId="77777777" w:rsidR="00AC426F" w:rsidRPr="0050469B" w:rsidRDefault="00AC426F" w:rsidP="00A01847">
      <w:pPr>
        <w:pStyle w:val="Tese-Entrevistas"/>
      </w:pPr>
      <w:r w:rsidRPr="0050469B">
        <w:t xml:space="preserve">Answer: Collect information from customer, build it, execute, and demonstrate to the customer what they asked for. That is it. </w:t>
      </w:r>
    </w:p>
    <w:p w14:paraId="6FDBC504" w14:textId="77777777" w:rsidR="00AC426F" w:rsidRPr="0050469B" w:rsidRDefault="00AC426F" w:rsidP="00A01847">
      <w:pPr>
        <w:pStyle w:val="Tese-Entrevistas"/>
      </w:pPr>
      <w:r w:rsidRPr="0050469B">
        <w:t xml:space="preserve">The interview asked: But, do you follow something? </w:t>
      </w:r>
    </w:p>
    <w:p w14:paraId="5D220ABC" w14:textId="77777777" w:rsidR="00AC426F" w:rsidRPr="0050469B" w:rsidRDefault="00AC426F" w:rsidP="00A01847">
      <w:pPr>
        <w:pStyle w:val="Tese-Entrevistas"/>
      </w:pPr>
      <w:r w:rsidRPr="0050469B">
        <w:t>Answer: Of course, first check with customer what they are looking for; second, collect data; third, find out which technology we have to use in a PoC; fourth, the availability of the equipment; and fifth, build and present to customer. This is the methodology.</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6) How do you know if someone has adequate knowledge to (execute or understand) a PoC?</w:t>
      </w:r>
    </w:p>
    <w:p w14:paraId="52EC4465" w14:textId="77777777" w:rsidR="00AC426F" w:rsidRPr="0050469B" w:rsidRDefault="00AC426F" w:rsidP="00A01847">
      <w:pPr>
        <w:pStyle w:val="Tese-Entrevistas"/>
      </w:pPr>
      <w:r w:rsidRPr="0050469B">
        <w:t>It is very hard, but I can tell from my experience, if the person that is executing a PoC follows some guidelines or logic, it is a good sign that person has some knowledge to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7) How do you know if the participants during the PoC are acquiring some knowledge?</w:t>
      </w:r>
    </w:p>
    <w:p w14:paraId="07F833C3" w14:textId="77777777" w:rsidR="00AC426F" w:rsidRPr="0050469B" w:rsidRDefault="00AC426F" w:rsidP="00A01847">
      <w:pPr>
        <w:pStyle w:val="Tese-Entrevistas"/>
      </w:pPr>
      <w:r w:rsidRPr="0050469B">
        <w:t>I use their feedback and comments to understand if they need more information, questions,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18F38BFC" w14:textId="77777777" w:rsidR="00AC426F" w:rsidRPr="0050469B" w:rsidRDefault="00AC426F" w:rsidP="00A01847">
      <w:pPr>
        <w:pStyle w:val="Tese-Entrevistas"/>
      </w:pPr>
      <w:r w:rsidRPr="0050469B">
        <w:t xml:space="preserve">We have to think about those changes first, if they are feasible or not. If they are feasible, I have to reflect how to accommodate those changes in the PoC. </w:t>
      </w:r>
    </w:p>
    <w:p w14:paraId="524DF19A" w14:textId="77777777" w:rsidR="00AC426F" w:rsidRPr="0050469B" w:rsidRDefault="00AC426F" w:rsidP="00A01847">
      <w:pPr>
        <w:pStyle w:val="Tese-Entrevistas"/>
      </w:pPr>
      <w:r w:rsidRPr="0050469B">
        <w:t xml:space="preserve">The interview asked: What do you mean by not feasible? </w:t>
      </w:r>
    </w:p>
    <w:p w14:paraId="133A7D7C" w14:textId="77777777" w:rsidR="00AC426F" w:rsidRPr="0050469B" w:rsidRDefault="00AC426F" w:rsidP="00A01847">
      <w:pPr>
        <w:pStyle w:val="Tese-Entrevistas"/>
      </w:pPr>
      <w:r w:rsidRPr="0050469B">
        <w:t xml:space="preserve">Answer: Maybe they ask something completely opposite what we have planned for. </w:t>
      </w:r>
    </w:p>
    <w:p w14:paraId="45ECBE09" w14:textId="77777777" w:rsidR="00AC426F" w:rsidRPr="0050469B" w:rsidRDefault="00AC426F" w:rsidP="00A01847">
      <w:pPr>
        <w:pStyle w:val="Tese-Entrevistas"/>
      </w:pPr>
      <w:r w:rsidRPr="0050469B">
        <w:t>Sometimes, the customer or other users don't have enough knowledge during a PoC and make things up.</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9) How to document and deliver PoC results?</w:t>
      </w:r>
    </w:p>
    <w:p w14:paraId="5EB7B514" w14:textId="77777777" w:rsidR="00AC426F" w:rsidRPr="0050469B" w:rsidRDefault="00AC426F" w:rsidP="00A01847">
      <w:pPr>
        <w:pStyle w:val="Tese-Entrevistas"/>
      </w:pPr>
      <w:r w:rsidRPr="0050469B">
        <w:t xml:space="preserve">Here is the first thing, charts and numbers. A graphical presentation. Also, we can do a demo showing and explaining the results. </w:t>
      </w:r>
    </w:p>
    <w:p w14:paraId="48AAA5CB" w14:textId="77777777" w:rsidR="00AC426F" w:rsidRPr="0050469B" w:rsidRDefault="00AC426F" w:rsidP="00A01847">
      <w:pPr>
        <w:pStyle w:val="Tese-Entrevistas"/>
      </w:pPr>
      <w:r w:rsidRPr="0050469B">
        <w:t xml:space="preserve">The interview asked: How to document and combine all the components involved in the PoC results? </w:t>
      </w:r>
    </w:p>
    <w:p w14:paraId="55A73B4E" w14:textId="77777777" w:rsidR="00AC426F" w:rsidRPr="0050469B" w:rsidRDefault="00AC426F" w:rsidP="00A01847">
      <w:pPr>
        <w:pStyle w:val="Tese-Entrevistas"/>
      </w:pPr>
      <w:r w:rsidRPr="0050469B">
        <w:t xml:space="preserve">Answer: You need to have a complete view of the infrastructure which includes everything. Second, we need to have all the phases to get the results and finally the results itself. Basically, a triad. Ah, I forgot something. We need to get a document with the requirements from the customer.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10) How do you evaluate whether there was an understanding of PoC results?</w:t>
      </w:r>
    </w:p>
    <w:p w14:paraId="7A80394D" w14:textId="77777777" w:rsidR="00AC426F" w:rsidRPr="0050469B" w:rsidRDefault="00AC426F" w:rsidP="00A01847">
      <w:pPr>
        <w:pStyle w:val="Tese-Entrevistas"/>
      </w:pPr>
      <w:r w:rsidRPr="0050469B">
        <w:t xml:space="preserve">I can use a survey at the end to get the end user opinion to see if they understand or not the results.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r w:rsidRPr="0050469B">
        <w:t>How long have you been working with IT? – 13 years</w:t>
      </w:r>
    </w:p>
    <w:p w14:paraId="0BE3962C" w14:textId="77777777" w:rsidR="00AC426F" w:rsidRPr="0050469B" w:rsidRDefault="00AC426F" w:rsidP="00A01847">
      <w:pPr>
        <w:pStyle w:val="Tese-Entrevistas"/>
      </w:pPr>
      <w:r w:rsidRPr="0050469B">
        <w:t>How long have you been working with PoC? – 6 years (PoC participant)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1) In your opinion what is a Proof of Concept (PoC)?</w:t>
      </w:r>
    </w:p>
    <w:p w14:paraId="6C876B10" w14:textId="77777777" w:rsidR="00AC426F" w:rsidRPr="0050469B" w:rsidRDefault="00AC426F" w:rsidP="00A01847">
      <w:pPr>
        <w:pStyle w:val="Tese-Entrevistas"/>
      </w:pPr>
      <w:r w:rsidRPr="0050469B">
        <w:t>A PoC it is a process for demonstrating a functionality of a product related to a customer’s needs. A PoC could be any type of idea or process to demonstrate what is viable or not.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Describe the goals or what you expect from a PoC? </w:t>
      </w:r>
    </w:p>
    <w:p w14:paraId="6532D85B" w14:textId="77777777" w:rsidR="00AC426F" w:rsidRPr="0050469B" w:rsidRDefault="00AC426F" w:rsidP="00A01847">
      <w:pPr>
        <w:pStyle w:val="Tese-Entrevistas"/>
      </w:pPr>
      <w:r w:rsidRPr="0050469B">
        <w:t xml:space="preserve">First of all, the goal of a PoC is to determine if the proposed idea (i.e., product, solution) meets the customer’s needs, where it may works, but it may not meets the customer’s requirements.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3) What are the challenges of a PoC?</w:t>
      </w:r>
    </w:p>
    <w:p w14:paraId="505B6482" w14:textId="77777777" w:rsidR="00AC426F" w:rsidRPr="0050469B" w:rsidRDefault="00AC426F" w:rsidP="00A01847">
      <w:pPr>
        <w:pStyle w:val="Tese-Entrevistas"/>
      </w:pPr>
      <w:r w:rsidRPr="0050469B">
        <w:t xml:space="preserve">The biggest challenge is to determine exactly what a customer(s) want. In other words, many people are involved in PoCs, thus it is hard to determine what they really want. Sometimes, they don’t know exactly what they want. Another point is if we have the right product or solution that they need. </w:t>
      </w:r>
    </w:p>
    <w:p w14:paraId="5D2BB294" w14:textId="77777777" w:rsidR="00AC426F" w:rsidRPr="0050469B" w:rsidRDefault="00AC426F" w:rsidP="00A01847">
      <w:pPr>
        <w:pStyle w:val="Tese-Entrevistas"/>
      </w:pPr>
      <w:r w:rsidRPr="0050469B">
        <w:t xml:space="preserve">The interview asked: Before, you mentioned about customer’s needs, but if they don’t know for sure, how to proceed? </w:t>
      </w:r>
    </w:p>
    <w:p w14:paraId="706ED26C" w14:textId="77777777" w:rsidR="00AC426F" w:rsidRPr="0050469B" w:rsidRDefault="00AC426F" w:rsidP="00A01847">
      <w:pPr>
        <w:pStyle w:val="Tese-Entrevistas"/>
      </w:pPr>
      <w:r w:rsidRPr="0050469B">
        <w:t xml:space="preserve">Answer: We need to educate them. </w:t>
      </w:r>
    </w:p>
    <w:p w14:paraId="668B6055" w14:textId="77777777" w:rsidR="00AC426F" w:rsidRPr="0050469B" w:rsidRDefault="00AC426F" w:rsidP="00A01847">
      <w:pPr>
        <w:pStyle w:val="Tese-Entrevistas"/>
      </w:pPr>
      <w:r w:rsidRPr="0050469B">
        <w:t xml:space="preserve">The interview asked: How do you educate them? </w:t>
      </w:r>
    </w:p>
    <w:p w14:paraId="0BFB9AB0" w14:textId="77777777" w:rsidR="00AC426F" w:rsidRPr="0050469B" w:rsidRDefault="00AC426F" w:rsidP="00A01847">
      <w:pPr>
        <w:pStyle w:val="Tese-Entrevistas"/>
      </w:pPr>
      <w:r w:rsidRPr="0050469B">
        <w:t xml:space="preserve">Answer: We need to ask the right questions, sometimes it is just a matter of clarification. </w:t>
      </w:r>
    </w:p>
    <w:p w14:paraId="4E6A0470" w14:textId="77777777" w:rsidR="00AC426F" w:rsidRPr="0050469B" w:rsidRDefault="00AC426F" w:rsidP="00A01847">
      <w:pPr>
        <w:pStyle w:val="Tese-Entrevistas"/>
      </w:pPr>
      <w:r w:rsidRPr="0050469B">
        <w:t xml:space="preserve">The interview asked: How to clarify? </w:t>
      </w:r>
    </w:p>
    <w:p w14:paraId="543926DC" w14:textId="77777777" w:rsidR="00AC426F" w:rsidRPr="0050469B" w:rsidRDefault="00AC426F" w:rsidP="00A01847">
      <w:pPr>
        <w:pStyle w:val="Tese-Entrevistas"/>
      </w:pPr>
      <w:r w:rsidRPr="0050469B">
        <w:t>Answer: Sometimes, their conversations are more subjective rather than specific, thus we need to “hold their hand”.</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4) What are the elements in a PoC?</w:t>
      </w:r>
    </w:p>
    <w:p w14:paraId="49257071" w14:textId="77777777" w:rsidR="00AC426F" w:rsidRPr="0050469B" w:rsidRDefault="00AC426F" w:rsidP="00A01847">
      <w:pPr>
        <w:pStyle w:val="Tese-Entrevistas"/>
      </w:pPr>
      <w:r w:rsidRPr="0050469B">
        <w:lastRenderedPageBreak/>
        <w:t>People, goals, hardware, software, testing tools, results, and the decision (if they will accept results or not).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5) Briefly describe the methodology you follow in a PoC?</w:t>
      </w:r>
    </w:p>
    <w:p w14:paraId="3C0F60E2" w14:textId="77777777" w:rsidR="00AC426F" w:rsidRPr="0050469B" w:rsidRDefault="00AC426F" w:rsidP="00A01847">
      <w:pPr>
        <w:pStyle w:val="Tese-Entrevistas"/>
      </w:pPr>
      <w:r w:rsidRPr="0050469B">
        <w:t xml:space="preserve">I don’t execute PoCs, but I build them. I don’t follow a methodology, I just use just a simple process and my own experience such as: defining the software and hardware, identifying the resources, among others. We need to look for many things in parallel and how they are linked (connected), thus all those things to build the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6) How do you know if someone has adequate knowledge to (execute or understand) a PoC?</w:t>
      </w:r>
    </w:p>
    <w:p w14:paraId="3B1BEE43" w14:textId="77777777" w:rsidR="00AC426F" w:rsidRPr="0050469B" w:rsidRDefault="00AC426F" w:rsidP="00A01847">
      <w:pPr>
        <w:pStyle w:val="Tese-Entrevistas"/>
      </w:pPr>
      <w:r w:rsidRPr="0050469B">
        <w:t>I know based on the questions I ask and how they ask/answer. Also, I usually look for the participants’s role in the PoC.</w:t>
      </w:r>
    </w:p>
    <w:p w14:paraId="39904221" w14:textId="77777777" w:rsidR="00AC426F" w:rsidRPr="0050469B" w:rsidRDefault="00AC426F" w:rsidP="00A01847">
      <w:pPr>
        <w:pStyle w:val="Tese-Entrevistas"/>
      </w:pPr>
      <w:r w:rsidRPr="0050469B">
        <w:t>The interview asked: How do you link questions with knowledge? Are you saying when there are nice questions mean good knowledge?</w:t>
      </w:r>
    </w:p>
    <w:p w14:paraId="6E45B1E5" w14:textId="77777777" w:rsidR="00AC426F" w:rsidRPr="0050469B" w:rsidRDefault="00AC426F" w:rsidP="00A01847">
      <w:pPr>
        <w:pStyle w:val="Tese-Entrevistas"/>
      </w:pPr>
      <w:r w:rsidRPr="0050469B">
        <w:t>Answer: It is just a matter of judgment. (Note from interviewer: I realized an uncertainty answering this question)</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7) How do you know if the participants during the PoC are acquiring some knowledge?</w:t>
      </w:r>
    </w:p>
    <w:p w14:paraId="108862CF" w14:textId="77777777" w:rsidR="00AC426F" w:rsidRPr="0050469B" w:rsidRDefault="00AC426F" w:rsidP="00A01847">
      <w:pPr>
        <w:pStyle w:val="Tese-Entrevistas"/>
      </w:pPr>
      <w:r w:rsidRPr="0050469B">
        <w:t>Based on their feedback, and if they are able to explain and identify the why about things related in the PoC. Another important point is, if something is working or not, and if it is not working, please explain why.</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3364ED4C" w14:textId="77777777" w:rsidR="00AC426F" w:rsidRPr="0050469B" w:rsidRDefault="00AC426F" w:rsidP="00A01847">
      <w:pPr>
        <w:pStyle w:val="Tese-Entrevistas"/>
      </w:pPr>
      <w:r w:rsidRPr="0050469B">
        <w:t>Be as flexible as possible, but realistic. One example, in middle of a PoC presentation, during the execution of the performance tests, customer asks to add more servers, because they don’t believe one server is going to be “good” to generate the performance required on the storage subsystem. Thus, they are requesting to add twenty more servers in the PoC. I like to call it as “needs vs wants”.</w:t>
      </w:r>
    </w:p>
    <w:p w14:paraId="41F05480" w14:textId="77777777" w:rsidR="00AC426F" w:rsidRPr="0050469B" w:rsidRDefault="00AC426F" w:rsidP="00A01847">
      <w:pPr>
        <w:pStyle w:val="Tese-Entrevistas"/>
      </w:pPr>
      <w:r w:rsidRPr="0050469B">
        <w:lastRenderedPageBreak/>
        <w:t xml:space="preserve">The interview asked: But, how about unexpected result during the PoC built? </w:t>
      </w:r>
    </w:p>
    <w:p w14:paraId="3BE68ED0" w14:textId="77777777" w:rsidR="00AC426F" w:rsidRPr="0050469B" w:rsidRDefault="00AC426F" w:rsidP="00A01847">
      <w:pPr>
        <w:pStyle w:val="Tese-Entrevistas"/>
      </w:pPr>
      <w:r w:rsidRPr="0050469B">
        <w:t>Answer: I try to find out the root cause for it.</w:t>
      </w:r>
    </w:p>
    <w:p w14:paraId="17019303" w14:textId="77777777" w:rsidR="00AC426F" w:rsidRPr="0050469B" w:rsidRDefault="00AC426F" w:rsidP="00A01847">
      <w:pPr>
        <w:pStyle w:val="Tese-Entrevistas"/>
      </w:pPr>
      <w:r w:rsidRPr="0050469B">
        <w:t xml:space="preserve">The interview asked: I understand, but assuming you thought for the root cause X, but in the reality it was Y? </w:t>
      </w:r>
    </w:p>
    <w:p w14:paraId="32719E93" w14:textId="77777777" w:rsidR="00AC426F" w:rsidRPr="0050469B" w:rsidRDefault="00AC426F" w:rsidP="00A01847">
      <w:pPr>
        <w:pStyle w:val="Tese-Entrevistas"/>
      </w:pPr>
      <w:r w:rsidRPr="0050469B">
        <w:t xml:space="preserve">Answer: Take the results and learn from them.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9) How to document and deliver PoC results?</w:t>
      </w:r>
    </w:p>
    <w:p w14:paraId="702C6575" w14:textId="77777777" w:rsidR="00AC426F" w:rsidRPr="0050469B" w:rsidRDefault="00AC426F" w:rsidP="00A01847">
      <w:pPr>
        <w:pStyle w:val="Tese-Entrevistas"/>
      </w:pPr>
      <w:r w:rsidRPr="0050469B">
        <w:t xml:space="preserve">Along with test plan. </w:t>
      </w:r>
    </w:p>
    <w:p w14:paraId="723D31D7" w14:textId="77777777" w:rsidR="00AC426F" w:rsidRPr="0050469B" w:rsidRDefault="00AC426F" w:rsidP="00A01847">
      <w:pPr>
        <w:pStyle w:val="Tese-Entrevistas"/>
      </w:pPr>
      <w:r w:rsidRPr="0050469B">
        <w:t xml:space="preserve">The interview asked: What is test plan? </w:t>
      </w:r>
    </w:p>
    <w:p w14:paraId="30ADEB16" w14:textId="77777777" w:rsidR="00AC426F" w:rsidRPr="0050469B" w:rsidRDefault="00AC426F" w:rsidP="00A01847">
      <w:pPr>
        <w:pStyle w:val="Tese-Entrevistas"/>
      </w:pPr>
      <w:r w:rsidRPr="0050469B">
        <w:t xml:space="preserve">Answer: It is an outline for the goals of a PoC. </w:t>
      </w:r>
    </w:p>
    <w:p w14:paraId="1B2066B6" w14:textId="77777777" w:rsidR="00AC426F" w:rsidRPr="0050469B" w:rsidRDefault="00AC426F" w:rsidP="00A01847">
      <w:pPr>
        <w:pStyle w:val="Tese-Entrevistas"/>
      </w:pPr>
      <w:r w:rsidRPr="0050469B">
        <w:t>The interview asked: When do you ask for a test plan? In the beginning, middle or end of a PoC?</w:t>
      </w:r>
    </w:p>
    <w:p w14:paraId="4511250A" w14:textId="77777777" w:rsidR="00AC426F" w:rsidRPr="0050469B" w:rsidRDefault="00AC426F" w:rsidP="00A01847">
      <w:pPr>
        <w:pStyle w:val="Tese-Entrevistas"/>
      </w:pPr>
      <w:r w:rsidRPr="0050469B">
        <w:t xml:space="preserve">Answer: It should be asked in the beginning to determine the goals. </w:t>
      </w:r>
    </w:p>
    <w:p w14:paraId="3DC6D111" w14:textId="77777777" w:rsidR="00AC426F" w:rsidRPr="0050469B" w:rsidRDefault="00AC426F" w:rsidP="00A01847">
      <w:pPr>
        <w:pStyle w:val="Tese-Entrevistas"/>
      </w:pPr>
      <w:r w:rsidRPr="0050469B">
        <w:t>The interview asked: We discussed about unexpected results. If something changes in the PoC, how about the test plan? How do you act with those changes?</w:t>
      </w:r>
    </w:p>
    <w:p w14:paraId="0F4F4A40" w14:textId="77777777" w:rsidR="00AC426F" w:rsidRPr="0050469B" w:rsidRDefault="00AC426F" w:rsidP="00A01847">
      <w:pPr>
        <w:pStyle w:val="Tese-Entrevistas"/>
      </w:pPr>
      <w:r w:rsidRPr="0050469B">
        <w:t xml:space="preserve">Answer: Adjust as needed to a reasonable degree. </w:t>
      </w:r>
    </w:p>
    <w:p w14:paraId="6FE04141" w14:textId="77777777" w:rsidR="00AC426F" w:rsidRPr="0050469B" w:rsidRDefault="00AC426F" w:rsidP="00A01847">
      <w:pPr>
        <w:pStyle w:val="Tese-Entrevistas"/>
      </w:pPr>
      <w:r w:rsidRPr="0050469B">
        <w:t xml:space="preserve">The interview asked: Based on your answer, do you believe a test plan is adjustable through the PoC process? </w:t>
      </w:r>
    </w:p>
    <w:p w14:paraId="093449CF" w14:textId="77777777" w:rsidR="00AC426F" w:rsidRPr="0050469B" w:rsidRDefault="00AC426F" w:rsidP="00A01847">
      <w:pPr>
        <w:pStyle w:val="Tese-Entrevistas"/>
      </w:pPr>
      <w:r w:rsidRPr="0050469B">
        <w:t>Answer: Yes with some flexibility.</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10) How do you evaluate whether there was an understanding of PoC results?</w:t>
      </w:r>
    </w:p>
    <w:p w14:paraId="24BE2BA8" w14:textId="77777777" w:rsidR="00AC426F" w:rsidRPr="0050469B" w:rsidRDefault="00AC426F" w:rsidP="00A01847">
      <w:pPr>
        <w:pStyle w:val="Tese-Entrevistas"/>
      </w:pPr>
      <w:r w:rsidRPr="0050469B">
        <w:t xml:space="preserve">We should explain the results to them (customer). We need to explain and present the results. </w:t>
      </w:r>
    </w:p>
    <w:p w14:paraId="2E9D9191" w14:textId="77777777" w:rsidR="00AC426F" w:rsidRPr="0050469B" w:rsidRDefault="00AC426F" w:rsidP="00A01847">
      <w:pPr>
        <w:pStyle w:val="Tese-Entrevistas"/>
      </w:pPr>
      <w:r w:rsidRPr="0050469B">
        <w:t xml:space="preserve">The interview asked: How about others participants? I mean, how about other participants which are receiving the PoC results without to get the proper explanation and presentation? How are they going to interpret the results? </w:t>
      </w:r>
    </w:p>
    <w:p w14:paraId="6DE630BA" w14:textId="77777777" w:rsidR="00AC426F" w:rsidRPr="0050469B" w:rsidRDefault="00AC426F" w:rsidP="00A01847">
      <w:pPr>
        <w:pStyle w:val="Tese-Entrevistas"/>
      </w:pPr>
      <w:r w:rsidRPr="0050469B">
        <w:t xml:space="preserve">We don’t have control about it. We need to be clear as much as possible and present using different methods (i.e., presentations, videos, etc) to explain in an easy way, the results and </w:t>
      </w:r>
      <w:r w:rsidRPr="0050469B">
        <w:lastRenderedPageBreak/>
        <w:t xml:space="preserve">their relation with all the elements in the PoC. Also, it is important to present any references to clarify all the technology terms used in the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r w:rsidRPr="0050469B">
        <w:t>Narrative: Please describe a PoC that you have participated.</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I was preparing a PoC for Mr. Duck (PoC expert) [fictitious name] in order to execute a performance PoC for a customer (omitted the name) and Mr. Duck asked to select a specific server for the PoC built, the Bomb model 123 server [fictitious name], firmware 0.90, with 24 CPUs and 512GB of memory. After a few days, Mr. Duck (PoC expert) came to talk to me, that the server was not behaving properly and the performance gets from the server was not good to continue with the PoC. I started looking for some documentation about this and could not find anything specifically for this particular situation. During my research, I did remember that I built for a different PoC built with a different PoC specialist using a very similar version of that server, a Bomb model 124 server, firmware 0.93, with 40 CPUs and 256GB of memory. I made a detailed comparison and identified some differences in some configurations between the two servers, specifically in the system BIOS of those servers. I checked with another PoC specialist about the performance of the server Bomb Model 124 server, and there were no complaints. I applied the changes to the Boom server, model 123 for Mr. Duck and all the performance issues were gone. After that, I documented the differences that I’ve found to prevent this particular situation from happening again in the future regarding this matter.</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r w:rsidRPr="0050469B">
        <w:t>How long have you been working with IT? – 15 years</w:t>
      </w:r>
    </w:p>
    <w:p w14:paraId="3AE8A5E8" w14:textId="77777777" w:rsidR="00AC426F" w:rsidRPr="0050469B" w:rsidRDefault="00AC426F" w:rsidP="00A01847">
      <w:pPr>
        <w:pStyle w:val="Tese-Entrevistas"/>
      </w:pPr>
      <w:r w:rsidRPr="0050469B">
        <w:t>How long have you been working with PoC? – 6 years (PoC participant)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1) In your opinion what is a Proof of Concept (PoC)?</w:t>
      </w:r>
    </w:p>
    <w:p w14:paraId="46C820AE" w14:textId="77777777" w:rsidR="00AC426F" w:rsidRPr="0050469B" w:rsidRDefault="00AC426F" w:rsidP="00A01847">
      <w:pPr>
        <w:pStyle w:val="Tese-Entrevistas"/>
      </w:pPr>
      <w:r w:rsidRPr="0050469B">
        <w:t xml:space="preserve">It is a process to help customers to understand what they need, as for example, testing a solution or a product. In my experience, sometimes they ask for some tests, but they don’t know what they need. </w:t>
      </w:r>
    </w:p>
    <w:p w14:paraId="069A9512" w14:textId="77777777" w:rsidR="00AC426F" w:rsidRPr="0050469B" w:rsidRDefault="00AC426F" w:rsidP="00A01847">
      <w:pPr>
        <w:pStyle w:val="Tese-Entrevistas"/>
      </w:pPr>
      <w:r w:rsidRPr="0050469B">
        <w:t xml:space="preserve">The interview asked: If a PoC is a process, could you describe the process? </w:t>
      </w:r>
    </w:p>
    <w:p w14:paraId="73558F8E" w14:textId="77777777" w:rsidR="00AC426F" w:rsidRPr="0050469B" w:rsidRDefault="00AC426F" w:rsidP="00A01847">
      <w:pPr>
        <w:pStyle w:val="Tese-Entrevistas"/>
      </w:pPr>
      <w:r w:rsidRPr="0050469B">
        <w:t>Answer: Request, Discussion, Build, Configuration, and Execution.</w:t>
      </w:r>
    </w:p>
    <w:p w14:paraId="34712762" w14:textId="77777777" w:rsidR="00AC426F" w:rsidRPr="0050469B" w:rsidRDefault="00AC426F" w:rsidP="00A01847">
      <w:pPr>
        <w:pStyle w:val="Tese-Entrevistas"/>
      </w:pPr>
      <w:r w:rsidRPr="0050469B">
        <w:t>The interview asked: Could that order (request, discussion, build, configuration, and execution) change during the PoC or in different PoC?</w:t>
      </w:r>
    </w:p>
    <w:p w14:paraId="7400AA8C" w14:textId="77777777" w:rsidR="00AC426F" w:rsidRPr="0050469B" w:rsidRDefault="00AC426F" w:rsidP="00A01847">
      <w:pPr>
        <w:pStyle w:val="Tese-Entrevistas"/>
      </w:pPr>
      <w:r w:rsidRPr="0050469B">
        <w:t>Answer: Sometimes it does change. There is a loop, but in my experience it might changes in the build, configuration, and execution. Ah, many times we need to have many discussions (again and again...).</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Describe the goals or what you expect from a PoC? </w:t>
      </w:r>
    </w:p>
    <w:p w14:paraId="78F86EC8" w14:textId="77777777" w:rsidR="00AC426F" w:rsidRPr="0050469B" w:rsidRDefault="00AC426F" w:rsidP="00A01847">
      <w:pPr>
        <w:pStyle w:val="Tese-Entrevistas"/>
      </w:pPr>
      <w:r w:rsidRPr="0050469B">
        <w:t>From my perspective as a participant, (I am not a specialist, but I participate building PoC for the specialists), my goal is to provide what the customer or specialist need. Also, I need to make sure what you need is build in the right way.</w:t>
      </w:r>
    </w:p>
    <w:p w14:paraId="6DBEDD06" w14:textId="77777777" w:rsidR="00AC426F" w:rsidRPr="0050469B" w:rsidRDefault="00AC426F" w:rsidP="00A01847">
      <w:pPr>
        <w:pStyle w:val="Tese-Entrevistas"/>
      </w:pPr>
      <w:r w:rsidRPr="0050469B">
        <w:t>The interview asked: What do you mean “in the right way”? How do you know if it is right or not?</w:t>
      </w:r>
    </w:p>
    <w:p w14:paraId="4E321E73" w14:textId="77777777" w:rsidR="00AC426F" w:rsidRPr="0050469B" w:rsidRDefault="00AC426F" w:rsidP="00A01847">
      <w:pPr>
        <w:pStyle w:val="Tese-Entrevistas"/>
      </w:pPr>
      <w:r w:rsidRPr="0050469B">
        <w:t xml:space="preserve">Answer: To build a PoC, I follow best practices to the best of my knowledge. </w:t>
      </w:r>
    </w:p>
    <w:p w14:paraId="73C6F193" w14:textId="77777777" w:rsidR="00AC426F" w:rsidRPr="0050469B" w:rsidRDefault="00AC426F" w:rsidP="00A01847">
      <w:pPr>
        <w:pStyle w:val="Tese-Entrevistas"/>
      </w:pPr>
      <w:r w:rsidRPr="0050469B">
        <w:t>The interview asked: You mentioned in one of the answers, sometimes they (customers) don’t know what they need. How do you manage that?</w:t>
      </w:r>
    </w:p>
    <w:p w14:paraId="322E7F67" w14:textId="77777777" w:rsidR="00AC426F" w:rsidRPr="0050469B" w:rsidRDefault="00AC426F" w:rsidP="00A01847">
      <w:pPr>
        <w:pStyle w:val="Tese-Entrevistas"/>
      </w:pPr>
      <w:r w:rsidRPr="0050469B">
        <w:t>Answer: Using my own knowledge and judgment. Also, I do researches.</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3) What are the challenges of a PoC?</w:t>
      </w:r>
    </w:p>
    <w:p w14:paraId="4F93913E" w14:textId="77777777" w:rsidR="00AC426F" w:rsidRPr="0050469B" w:rsidRDefault="00AC426F" w:rsidP="00A01847">
      <w:pPr>
        <w:pStyle w:val="Tese-Entrevistas"/>
      </w:pPr>
      <w:r w:rsidRPr="0050469B">
        <w:lastRenderedPageBreak/>
        <w:t>From what I have seen, the biggest variables are the discussion and the knowledge between the people involved in the PoC (customers, participants, specialists), trying to be on the same page. Also, I have seen the discussion and knowledge continues during the execution of the PoC.</w:t>
      </w:r>
    </w:p>
    <w:p w14:paraId="6B37E8D0" w14:textId="77777777" w:rsidR="00AC426F" w:rsidRPr="0050469B" w:rsidRDefault="00AC426F" w:rsidP="00A01847">
      <w:pPr>
        <w:pStyle w:val="Tese-Entrevistas"/>
      </w:pPr>
      <w:r w:rsidRPr="0050469B">
        <w:t>The interview asked: Do you have any idea why does that continue through the whole PoC?</w:t>
      </w:r>
    </w:p>
    <w:p w14:paraId="5AEB65FA" w14:textId="77777777" w:rsidR="00AC426F" w:rsidRPr="0050469B" w:rsidRDefault="00AC426F" w:rsidP="00A01847">
      <w:pPr>
        <w:pStyle w:val="Tese-Entrevistas"/>
      </w:pPr>
      <w:r w:rsidRPr="0050469B">
        <w:t>Answer: It is people, the biggest variable. They bring and get different ideas during the PoC.</w:t>
      </w:r>
    </w:p>
    <w:p w14:paraId="13B40FC0" w14:textId="77777777" w:rsidR="00AC426F" w:rsidRPr="0050469B" w:rsidRDefault="00AC426F" w:rsidP="00A01847">
      <w:pPr>
        <w:pStyle w:val="Tese-Entrevistas"/>
      </w:pPr>
      <w:r w:rsidRPr="0050469B">
        <w:t>The interview asked: Do you think this is because the PoC process could change?</w:t>
      </w:r>
    </w:p>
    <w:p w14:paraId="7DCCE9C0" w14:textId="77777777" w:rsidR="00AC426F" w:rsidRPr="0050469B" w:rsidRDefault="00AC426F" w:rsidP="00A01847">
      <w:pPr>
        <w:pStyle w:val="Tese-Entrevistas"/>
      </w:pPr>
      <w:r w:rsidRPr="0050469B">
        <w:t>Answer: Yes. I don’t think they even realize there are some steps and the steps are changing all the time during the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4) What are the elements in a PoC?</w:t>
      </w:r>
    </w:p>
    <w:p w14:paraId="62B5B1E9" w14:textId="77777777" w:rsidR="00AC426F" w:rsidRPr="0050469B" w:rsidRDefault="00AC426F" w:rsidP="00A01847">
      <w:pPr>
        <w:pStyle w:val="Tese-Entrevistas"/>
      </w:pPr>
      <w:r w:rsidRPr="0050469B">
        <w:t xml:space="preserve">People, equipment, knowledge about the entire scope, technology, execution, practices. I feel some of the elements can overlap.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5) Briefly describe the methodology you follow in a PoC?</w:t>
      </w:r>
    </w:p>
    <w:p w14:paraId="0FDB4C56" w14:textId="77777777" w:rsidR="00AC426F" w:rsidRPr="0050469B" w:rsidRDefault="00AC426F" w:rsidP="00A01847">
      <w:pPr>
        <w:pStyle w:val="Tese-Entrevistas"/>
      </w:pPr>
      <w:r w:rsidRPr="0050469B">
        <w:t>It depends completely. There is not one that I can follow. Sometimes it involves different technologies to build a PoC. The framework I’ve used is based on an initial discussion. As we discuss, I narrow down the specifics and compare/check after with a PoC specialist. I’ll look for the technical resources to build a PoC and then I will start building. If there is something I need to do (in a different way), I will use my own experience and I will make judgment if I need to.</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6) How do you know if someone has adequate knowledge to (execute or understand) a PoC?</w:t>
      </w:r>
    </w:p>
    <w:p w14:paraId="35C10EB6" w14:textId="77777777" w:rsidR="00AC426F" w:rsidRPr="0050469B" w:rsidRDefault="00AC426F" w:rsidP="00A01847">
      <w:pPr>
        <w:pStyle w:val="Tese-Entrevistas"/>
      </w:pPr>
      <w:r w:rsidRPr="0050469B">
        <w:t xml:space="preserve">Based on the discussion. </w:t>
      </w:r>
    </w:p>
    <w:p w14:paraId="4A5E37D4" w14:textId="77777777" w:rsidR="00AC426F" w:rsidRPr="0050469B" w:rsidRDefault="00AC426F" w:rsidP="00A01847">
      <w:pPr>
        <w:pStyle w:val="Tese-Entrevistas"/>
      </w:pPr>
      <w:r w:rsidRPr="0050469B">
        <w:t xml:space="preserve">The interview asked: How do you judge it based on the discussion? </w:t>
      </w:r>
    </w:p>
    <w:p w14:paraId="1B90A672" w14:textId="77777777" w:rsidR="00AC426F" w:rsidRPr="0050469B" w:rsidRDefault="00AC426F" w:rsidP="00A01847">
      <w:pPr>
        <w:pStyle w:val="Tese-Entrevistas"/>
      </w:pPr>
      <w:r w:rsidRPr="0050469B">
        <w:t xml:space="preserve">Answer: I compare to my own knowledge and others. </w:t>
      </w:r>
    </w:p>
    <w:p w14:paraId="174E2282" w14:textId="77777777" w:rsidR="00AC426F" w:rsidRPr="0050469B" w:rsidRDefault="00AC426F" w:rsidP="00A01847">
      <w:pPr>
        <w:pStyle w:val="Tese-Entrevistas"/>
      </w:pPr>
      <w:r w:rsidRPr="0050469B">
        <w:t>The interview asked: How do you compare?</w:t>
      </w:r>
    </w:p>
    <w:p w14:paraId="2B8E8675" w14:textId="77777777" w:rsidR="00AC426F" w:rsidRPr="0050469B" w:rsidRDefault="00AC426F" w:rsidP="00A01847">
      <w:pPr>
        <w:pStyle w:val="Tese-Entrevistas"/>
      </w:pPr>
      <w:r w:rsidRPr="0050469B">
        <w:lastRenderedPageBreak/>
        <w:t>Answer: During the discussion, I listen to them. If they saying something that I know, it is OK. If they say something that I don’t know, I will question them. If this is a group, I will stay quiet and I will confirm doing a research.</w:t>
      </w:r>
    </w:p>
    <w:p w14:paraId="15C8F6F2" w14:textId="77777777" w:rsidR="00AC426F" w:rsidRPr="0050469B" w:rsidRDefault="00AC426F" w:rsidP="00A01847">
      <w:pPr>
        <w:pStyle w:val="Tese-Entrevistas"/>
      </w:pPr>
      <w:r w:rsidRPr="0050469B">
        <w:t>The interview asked: After doing a research, if you don’t find an answer, do you believe (assume) the person was right? I mean, they have the adequate knowledge?</w:t>
      </w:r>
    </w:p>
    <w:p w14:paraId="59B65D7B" w14:textId="77777777" w:rsidR="00AC426F" w:rsidRPr="0050469B" w:rsidRDefault="00AC426F" w:rsidP="00A01847">
      <w:pPr>
        <w:pStyle w:val="Tese-Entrevistas"/>
      </w:pPr>
      <w:r w:rsidRPr="0050469B">
        <w:t>Answer: If the person is someone I know (reputable person) I believe (of course, with reason). If the person is someone that I don't know, I want to see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7) How do you know if the participants during the PoC are acquiring some knowledge?</w:t>
      </w:r>
    </w:p>
    <w:p w14:paraId="7F10DC73" w14:textId="77777777" w:rsidR="00AC426F" w:rsidRPr="0050469B" w:rsidRDefault="00AC426F" w:rsidP="00A01847">
      <w:pPr>
        <w:pStyle w:val="Tese-Entrevistas"/>
      </w:pPr>
      <w:r w:rsidRPr="0050469B">
        <w:t>Talk to them, make sure they understand the needs and tests during the demo. This is the best what you could do.</w:t>
      </w:r>
    </w:p>
    <w:p w14:paraId="44E61D31" w14:textId="77777777" w:rsidR="00AC426F" w:rsidRPr="0050469B" w:rsidRDefault="00AC426F" w:rsidP="00A01847">
      <w:pPr>
        <w:pStyle w:val="Tese-Entrevistas"/>
      </w:pPr>
      <w:r w:rsidRPr="0050469B">
        <w:t>The interview asked: Only talk to them during the demo?</w:t>
      </w:r>
    </w:p>
    <w:p w14:paraId="4AFAAC8E" w14:textId="77777777" w:rsidR="00AC426F" w:rsidRPr="0050469B" w:rsidRDefault="00AC426F" w:rsidP="00A01847">
      <w:pPr>
        <w:pStyle w:val="Tese-Entrevistas"/>
      </w:pPr>
      <w:r w:rsidRPr="0050469B">
        <w:t>Answer: No, during the whole PoC process. Every time when you talk to them.</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48041AAF" w14:textId="77777777" w:rsidR="00AC426F" w:rsidRPr="0050469B" w:rsidRDefault="00AC426F" w:rsidP="00A01847">
      <w:pPr>
        <w:pStyle w:val="Tese-Entrevistas"/>
      </w:pPr>
      <w:r w:rsidRPr="0050469B">
        <w:t xml:space="preserve">From my perspective, we need to document it. If there are changes, we need to go back, research, discuss and do again. It is a loop. </w:t>
      </w:r>
    </w:p>
    <w:p w14:paraId="60808137" w14:textId="77777777" w:rsidR="00AC426F" w:rsidRPr="0050469B" w:rsidRDefault="00AC426F" w:rsidP="00A01847">
      <w:pPr>
        <w:pStyle w:val="Tese-Entrevistas"/>
      </w:pPr>
      <w:r w:rsidRPr="0050469B">
        <w:t>The interview asked: Just to make sure I understood it correctly, you are saying a PoC process has to be flexible with recursive activities?</w:t>
      </w:r>
    </w:p>
    <w:p w14:paraId="3CEA0C6C" w14:textId="77777777" w:rsidR="00AC426F" w:rsidRPr="0050469B" w:rsidRDefault="00AC426F" w:rsidP="00A01847">
      <w:pPr>
        <w:pStyle w:val="Tese-Entrevistas"/>
      </w:pPr>
      <w:r w:rsidRPr="0050469B">
        <w:t>Answer: It has to be, because there are always people involved, so new things will show up. Always new variables will come, people are unknown.</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9) How to document and deliver PoC results?</w:t>
      </w:r>
    </w:p>
    <w:p w14:paraId="7DFFC392" w14:textId="77777777" w:rsidR="00AC426F" w:rsidRPr="0050469B" w:rsidRDefault="00AC426F" w:rsidP="00A01847">
      <w:pPr>
        <w:pStyle w:val="Tese-Entrevistas"/>
      </w:pPr>
      <w:r w:rsidRPr="0050469B">
        <w:t>I don’t have experience delivering PoC results, because usually I just participate building a PoC, but what I have seen, I think the best way should be comparing what they (customer) have asked to test with what they have got in a real PoC situation. Comparing things is a great way, associated with a presentation.</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10) How do you evaluate whether there was an understanding of PoC results?</w:t>
      </w:r>
    </w:p>
    <w:p w14:paraId="313EC126" w14:textId="77777777" w:rsidR="00AC426F" w:rsidRPr="0050469B" w:rsidRDefault="00AC426F" w:rsidP="00A01847">
      <w:pPr>
        <w:pStyle w:val="Tese-Entrevistas"/>
      </w:pPr>
      <w:r w:rsidRPr="0050469B">
        <w:t>It is another conversation, I mean, it is the concluding conversation. Always, they (customer) will understand more at the end of a PoC rather than the beginning.</w:t>
      </w:r>
    </w:p>
    <w:p w14:paraId="4F84AB31" w14:textId="77777777" w:rsidR="00AC426F" w:rsidRPr="0050469B" w:rsidRDefault="00AC426F" w:rsidP="00A01847">
      <w:pPr>
        <w:pStyle w:val="Tese-Entrevistas"/>
      </w:pPr>
      <w:r w:rsidRPr="0050469B">
        <w:t xml:space="preserve">The interview asked: How about other people which were not involved in that conversation? For example, a different customer or person in the same organization got the PoC results, but they did not participate of the PoC process neither the concluding conversation. How to create a documentation of the PoC results to facilitate their understanding? </w:t>
      </w:r>
    </w:p>
    <w:p w14:paraId="2FA84F38" w14:textId="77777777" w:rsidR="00AC426F" w:rsidRPr="0050469B" w:rsidRDefault="00AC426F" w:rsidP="00A01847">
      <w:pPr>
        <w:pStyle w:val="Tese-Entrevistas"/>
      </w:pPr>
      <w:r w:rsidRPr="0050469B">
        <w:t>This is a really hard question, because you don’t know what will make them to understand. You could write a technical paper, but some people may not understand it. Too many variables.</w:t>
      </w:r>
    </w:p>
    <w:p w14:paraId="66F3D7B5" w14:textId="77777777" w:rsidR="00AC426F" w:rsidRPr="0050469B" w:rsidRDefault="00AC426F" w:rsidP="00A01847">
      <w:pPr>
        <w:pStyle w:val="Tese-Entrevistas"/>
      </w:pPr>
      <w:r w:rsidRPr="0050469B">
        <w:t>The interview asked: What do you mean by “too many variables”?</w:t>
      </w:r>
    </w:p>
    <w:p w14:paraId="33A715B8" w14:textId="77777777" w:rsidR="00AC426F" w:rsidRPr="0050469B" w:rsidRDefault="00AC426F" w:rsidP="00A01847">
      <w:pPr>
        <w:pStyle w:val="Tese-Entrevistas"/>
      </w:pPr>
      <w:r w:rsidRPr="0050469B">
        <w:t xml:space="preserve">People are the variables. </w:t>
      </w:r>
    </w:p>
    <w:p w14:paraId="2BF8FAF4" w14:textId="77777777" w:rsidR="00AC426F" w:rsidRPr="0050469B" w:rsidRDefault="00AC426F" w:rsidP="00A01847">
      <w:pPr>
        <w:pStyle w:val="Tese-Entrevistas"/>
      </w:pPr>
      <w:r w:rsidRPr="0050469B">
        <w:t>The interview asked: How about variables happening through the PoC process?</w:t>
      </w:r>
    </w:p>
    <w:p w14:paraId="09C02495" w14:textId="77777777" w:rsidR="00AC426F" w:rsidRPr="0050469B" w:rsidRDefault="00AC426F" w:rsidP="00A01847">
      <w:pPr>
        <w:pStyle w:val="Tese-Entrevistas"/>
      </w:pPr>
      <w:r w:rsidRPr="0050469B">
        <w:t>The interview asked: We control those variables. You can teach the people how to understand it. I mean, you can correlate the variables during the PoC process in the way they could understand. The problem that people understand in different ways.</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r w:rsidRPr="0050469B">
        <w:t>Narrative: Please describe a PoC that you have participated.</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which I would like to highlight was a PoC initiated by Mr. Wimp (Solutions Architect) [fictitious name] from the IT reseller IT Experts. Mr. Wimp requested a PoC with a focus on performance and specifically requested four storage systems for this PoC. During the conversation with Mr. Wimp, the PoC specialist Mr. Lexis Ludovic [fictitious name] and I (omitted the name) asked what the technical reason to request specifically four storage systems? Mr. Wimp answered this was a customer requirement, without any further explanation. After many discussions, the PoC has started. In this particular case, I have never worked with this particular technology, and it was a challenge to deal with new stuff that I have never worked before. I spend more time doing this build because I did not have practice and experience with this technology. </w:t>
      </w:r>
    </w:p>
    <w:p w14:paraId="2FEAE7B9" w14:textId="77777777" w:rsidR="00AC426F" w:rsidRPr="0050469B" w:rsidRDefault="00AC426F" w:rsidP="00A01847">
      <w:pPr>
        <w:pStyle w:val="Tese-Entrevistas"/>
      </w:pPr>
      <w:r w:rsidRPr="0050469B">
        <w:lastRenderedPageBreak/>
        <w:t>After we build, Mr. Wimp told us he was going to work directly with the customer to run the PoC, in other words, executing all tests in the PoC. During the execution, Mr. Wimp contacted the PoC specialist Mr. Lexis Ludovic requesting to make changes in the PoC, mainly adding more servers and change some specific artifacts in the technology. I realized the customer and Mr. Wimp, both did not have the experience to run a PoC, and we (myself and Mr. Lexis Ludovic) needed to be close to them guiding them how to do do it properly.</w:t>
      </w:r>
    </w:p>
    <w:p w14:paraId="61C86EFC" w14:textId="77777777" w:rsidR="00AC426F" w:rsidRPr="0050469B" w:rsidRDefault="00AC426F" w:rsidP="00A01847">
      <w:pPr>
        <w:pStyle w:val="Tese-Entrevistas"/>
      </w:pPr>
      <w:r w:rsidRPr="0050469B">
        <w:t>After the results with all four storage systems, they asked is to lower the number of systems, as we have suggested prior. Thus, we have asked them why are they asking now to lower the number of systems? They answered, “now, we want to see it.” They requested specifically to tear down the whole environment and build a solution with two storage systems only. Mr. Lexis Ludovic has asked them why not to use only half of the storage systems? In other words, they have four storage systems available, just use two of them.</w:t>
      </w:r>
    </w:p>
    <w:p w14:paraId="6156A987" w14:textId="77777777" w:rsidR="00AC426F" w:rsidRPr="0050469B" w:rsidRDefault="00AC426F" w:rsidP="00A01847">
      <w:pPr>
        <w:pStyle w:val="Tese-Entrevistas"/>
      </w:pPr>
      <w:r w:rsidRPr="0050469B">
        <w:t>They did push back on it, and Mr. Lexis Ludovic emphasized said there was no technical reason for that. After many conversations, they finally agreed to run using half of the storage systems.</w:t>
      </w:r>
    </w:p>
    <w:p w14:paraId="54B27875" w14:textId="77777777" w:rsidR="00AC426F" w:rsidRPr="0050469B" w:rsidRDefault="00AC426F" w:rsidP="00A01847">
      <w:pPr>
        <w:pStyle w:val="Tese-Entrevistas"/>
      </w:pPr>
      <w:r w:rsidRPr="0050469B">
        <w:t xml:space="preserve">Also, another PoC to highlight was a PoC where the customer (I do not recall the name) would like to use a specific application to generate I/O against a storage subsystem, but they specifically requested to use with one LUN (Logical Unit Number) allocated. Mrs. Maria [fictitious name], a PoC specialist, needed to show (compare) the results with the application doing the tests with one LUN allocated versus the same application doing the tests with more than one LUN allocated, and also compare the results. The comparison helped the customer to understand that allocating more resources would be helpful and provide better results. Before the comparison, the customer was not even interested to hear, but when he saw the comparison and the proper explanation, the customer has changed his mind.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r w:rsidRPr="0050469B">
        <w:t>How long have you been working with IT? – 22 years</w:t>
      </w:r>
    </w:p>
    <w:p w14:paraId="3C284C75" w14:textId="77777777" w:rsidR="00AC426F" w:rsidRPr="0050469B" w:rsidRDefault="00AC426F" w:rsidP="00A01847">
      <w:pPr>
        <w:pStyle w:val="Tese-Entrevistas"/>
      </w:pPr>
      <w:r w:rsidRPr="0050469B">
        <w:t>How long have you been working with PoC? – 9 years (PoC participant)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1) In your opinion what is a Proof of Concept (PoC)?</w:t>
      </w:r>
    </w:p>
    <w:p w14:paraId="53D42B45" w14:textId="77777777" w:rsidR="00AC426F" w:rsidRPr="0050469B" w:rsidRDefault="00AC426F" w:rsidP="00A01847">
      <w:pPr>
        <w:pStyle w:val="Tese-Entrevistas"/>
      </w:pPr>
      <w:r w:rsidRPr="0050469B">
        <w:t xml:space="preserve">I like to define a PoC as “it is marketing and sales making promises and customers use a PoC to make sure those promises are true or not.” A PoC it is a group of tests to whatever customers want to prove and test to make sure what they are going to buy works or not.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Describe the goals or what you expect from a PoC? </w:t>
      </w:r>
    </w:p>
    <w:p w14:paraId="5D2BBCFF" w14:textId="77777777" w:rsidR="00AC426F" w:rsidRPr="0050469B" w:rsidRDefault="00AC426F" w:rsidP="00A01847">
      <w:pPr>
        <w:pStyle w:val="Tese-Entrevistas"/>
      </w:pPr>
      <w:r w:rsidRPr="0050469B">
        <w:t xml:space="preserve">The goals of a PoC is “to prove” to a customer how the equipment or a specific feature works, for example, resilience tests against network equipment. You can compare a PoC as a test drive when you are looking to buy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3) What are the challenges of a PoC?</w:t>
      </w:r>
    </w:p>
    <w:p w14:paraId="5C3EF051" w14:textId="77777777" w:rsidR="00AC426F" w:rsidRPr="0050469B" w:rsidRDefault="00AC426F" w:rsidP="00A01847">
      <w:pPr>
        <w:pStyle w:val="Tese-Entrevistas"/>
      </w:pPr>
      <w:r w:rsidRPr="0050469B">
        <w:t xml:space="preserve">The challenges are related to the knowledge of each area in the PoC. I build PoC, so the challenge for me is to look for the right equipment to build. For the PoC specialist, I understand the challenge is related to the knowledge about the practice to execute and demonstrate the technology under test for other participants in the PoC. Even though, after you have done everything right, you may still get issues with the technology and elements used in a PoC, as software bugs, power goes out of the building, among others.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4) What are the elements in a PoC?</w:t>
      </w:r>
    </w:p>
    <w:p w14:paraId="339EE173" w14:textId="77777777" w:rsidR="00AC426F" w:rsidRPr="0050469B" w:rsidRDefault="00AC426F" w:rsidP="00A01847">
      <w:pPr>
        <w:pStyle w:val="Tese-Entrevistas"/>
      </w:pPr>
      <w:r w:rsidRPr="0050469B">
        <w:t>Hardware, software, networking, documentation, and select and put all your tools in place before building the PoC. Also, people who may influence the execution of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5) Briefly describe the methodology you follow in a PoC?</w:t>
      </w:r>
    </w:p>
    <w:p w14:paraId="45BFDA54" w14:textId="77777777" w:rsidR="00AC426F" w:rsidRPr="0050469B" w:rsidRDefault="00AC426F" w:rsidP="00A01847">
      <w:pPr>
        <w:pStyle w:val="Tese-Entrevistas"/>
      </w:pPr>
      <w:r w:rsidRPr="0050469B">
        <w:lastRenderedPageBreak/>
        <w:t>First, I need to make sure I correctly understand what I am supposed to do (building a PoC). If I am not sure, I put in a graphical way with many details as possible to make sure I understood all the specific requirements. Then, I work to find the right equipment to start building the PoC. After that, I started to document everything to make it easier to look and troubleshoot later, if I have to. During the building process, I start with the steps which take more time, and in parallel, I start doing other activities needed in the PoC. Time is efficiency.</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6) How do you know if someone has adequate knowledge to (execute or understand) a PoC?</w:t>
      </w:r>
    </w:p>
    <w:p w14:paraId="7656C6D2" w14:textId="77777777" w:rsidR="00AC426F" w:rsidRPr="0050469B" w:rsidRDefault="00AC426F" w:rsidP="00A01847">
      <w:pPr>
        <w:pStyle w:val="Tese-Entrevistas"/>
      </w:pPr>
      <w:r w:rsidRPr="0050469B">
        <w:t xml:space="preserve">Well, you can tell by the questions they ask or by the questions they don’t ask, also by the comments they make. </w:t>
      </w:r>
    </w:p>
    <w:p w14:paraId="7A166690" w14:textId="77777777" w:rsidR="00AC426F" w:rsidRPr="0050469B" w:rsidRDefault="00AC426F" w:rsidP="00A01847">
      <w:pPr>
        <w:pStyle w:val="Tese-Entrevistas"/>
      </w:pPr>
      <w:r w:rsidRPr="0050469B">
        <w:t>The interview asked: How do you know? Can you please give me an example?</w:t>
      </w:r>
    </w:p>
    <w:p w14:paraId="4869A151" w14:textId="77777777" w:rsidR="00AC426F" w:rsidRPr="0050469B" w:rsidRDefault="00AC426F" w:rsidP="00A01847">
      <w:pPr>
        <w:pStyle w:val="Tese-Entrevistas"/>
      </w:pPr>
      <w:r w:rsidRPr="0050469B">
        <w:t>Answer: A few weeks ago, a customer was doing a PoC for resiliency tests, and they asked me to pull a power supply from the network equipment, and I did that. The customer did not understand why they were not getting the alerts on the equipment console immediately. Based on the question they asked, it was clear to me they did not quite have the “knowledge” to understand what exactly happened. The network equipment has redundant components for power supply, and just losing one power supply the alerts will only show up on the console around the 30th second after the failure detected.</w:t>
      </w:r>
    </w:p>
    <w:p w14:paraId="175E75C6" w14:textId="77777777" w:rsidR="00AC426F" w:rsidRPr="0050469B" w:rsidRDefault="00AC426F" w:rsidP="00A01847">
      <w:pPr>
        <w:pStyle w:val="Tese-Entrevistas"/>
      </w:pPr>
      <w:r w:rsidRPr="0050469B">
        <w:t>The interview asked: If you don’t know the answer to some questions they have asked, How do you know if they have or not the adequate knowledge?</w:t>
      </w:r>
    </w:p>
    <w:p w14:paraId="1DD8DC23" w14:textId="77777777" w:rsidR="00AC426F" w:rsidRPr="0050469B" w:rsidRDefault="00AC426F" w:rsidP="00A01847">
      <w:pPr>
        <w:pStyle w:val="Tese-Entrevistas"/>
      </w:pPr>
      <w:r w:rsidRPr="0050469B">
        <w:t xml:space="preserve">Answer: Sometimes, people pretend to know something just to look smart in front of others.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7) How do you know if the participants during the PoC are acquiring some knowledge?</w:t>
      </w:r>
    </w:p>
    <w:p w14:paraId="74750212" w14:textId="77777777" w:rsidR="00AC426F" w:rsidRPr="0050469B" w:rsidRDefault="00AC426F" w:rsidP="00A01847">
      <w:pPr>
        <w:pStyle w:val="Tese-Entrevistas"/>
      </w:pPr>
      <w:r w:rsidRPr="0050469B">
        <w:t xml:space="preserve">Usually by the comments they make. I also make sure to recheck with them every time, for example, when I am building a PoC. Also, I always ask questions to make sure we are on the same page before I move on with other assignments in the PoC building process.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8) During the execution of a PoC, how to act in the face of some changes in the PoC context, such as requirements, elements, unexpected results, etc.</w:t>
      </w:r>
    </w:p>
    <w:p w14:paraId="5AC46956" w14:textId="77777777" w:rsidR="00AC426F" w:rsidRPr="0050469B" w:rsidRDefault="00AC426F" w:rsidP="00A01847">
      <w:pPr>
        <w:pStyle w:val="Tese-Entrevistas"/>
      </w:pPr>
      <w:r w:rsidRPr="0050469B">
        <w:t xml:space="preserve">Changes always happen during the execution of a PoC (i.e., the technology may change during the execution of a PoC). For unexpected results, first I check everything to make sure everything is built as it is supposed to be. </w:t>
      </w:r>
    </w:p>
    <w:p w14:paraId="3C0A011A" w14:textId="77777777" w:rsidR="00AC426F" w:rsidRPr="0050469B" w:rsidRDefault="00AC426F" w:rsidP="00A01847">
      <w:pPr>
        <w:pStyle w:val="Tese-Entrevistas"/>
      </w:pPr>
      <w:r w:rsidRPr="0050469B">
        <w:t>The interview asked: How do you check?</w:t>
      </w:r>
    </w:p>
    <w:p w14:paraId="66D91BC2" w14:textId="77777777" w:rsidR="00AC426F" w:rsidRPr="0050469B" w:rsidRDefault="00AC426F" w:rsidP="00A01847">
      <w:pPr>
        <w:pStyle w:val="Tese-Entrevistas"/>
      </w:pPr>
      <w:r w:rsidRPr="0050469B">
        <w:t xml:space="preserve">Answer: I make sure everything follows a pattern, in other words, I follow the documentation. Also, if needed, I ask a co-worker to re-check to make sure I did not make any mistakes. Also, I use my own experience about successful PoCs that I’ve built, and I apply as much as possible to the new ones. I compare different elements and technologies (i.e., different operating systems) to compare if the results will be different or stay the same. Making comparisons help to identify different behaviors which may contribute to different situations, as problems, new scenarios, among others.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9) How to document and deliver PoC results?</w:t>
      </w:r>
    </w:p>
    <w:p w14:paraId="1B989F9C" w14:textId="77777777" w:rsidR="00AC426F" w:rsidRPr="0050469B" w:rsidRDefault="00AC426F" w:rsidP="00A01847">
      <w:pPr>
        <w:pStyle w:val="Tese-Entrevistas"/>
      </w:pPr>
      <w:r w:rsidRPr="0050469B">
        <w:t>It depends on the tests required and used in the PoC. I started with the PoC test plan which was at the beginning of the PoC, and I use it as a baseline to document and deliver the PoC results.</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The interview asked: What is a test plan?</w:t>
      </w:r>
    </w:p>
    <w:p w14:paraId="1E5DDA4C" w14:textId="77777777" w:rsidR="00AC426F" w:rsidRPr="0050469B" w:rsidRDefault="00AC426F" w:rsidP="00A01847">
      <w:pPr>
        <w:pStyle w:val="Tese-Entrevistas"/>
      </w:pPr>
      <w:r w:rsidRPr="0050469B">
        <w:t>Answer: It is basically what the customer wants to test in a PoC.</w:t>
      </w:r>
    </w:p>
    <w:p w14:paraId="118C4BF0" w14:textId="77777777" w:rsidR="00AC426F" w:rsidRPr="0050469B" w:rsidRDefault="00AC426F" w:rsidP="00A01847">
      <w:pPr>
        <w:pStyle w:val="Tese-Entrevistas"/>
      </w:pPr>
      <w:r w:rsidRPr="0050469B">
        <w:t>The interview asked: Could the test plan change during the PoC?</w:t>
      </w:r>
    </w:p>
    <w:p w14:paraId="4E49DDC0" w14:textId="77777777" w:rsidR="00AC426F" w:rsidRPr="0050469B" w:rsidRDefault="00AC426F" w:rsidP="00A01847">
      <w:pPr>
        <w:pStyle w:val="Tese-Entrevistas"/>
      </w:pPr>
      <w:r w:rsidRPr="0050469B">
        <w:t xml:space="preserve">Answer: To a certain degree, yes. After executing some tests, a customer could ask to change some parameters of these tests to analyze different behaviors of the equipment with the new parameters requested.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10) How do you evaluate whether there was an understanding of PoC results?</w:t>
      </w:r>
    </w:p>
    <w:p w14:paraId="1EE3CBAF" w14:textId="77777777" w:rsidR="00AC426F" w:rsidRPr="0050469B" w:rsidRDefault="00AC426F" w:rsidP="00A01847">
      <w:pPr>
        <w:pStyle w:val="Tese-Entrevistas"/>
      </w:pPr>
      <w:r w:rsidRPr="0050469B">
        <w:t>You ask them during the final conversation. You can also tell by the questions they ask. Sometimes if they ask if the equipment will come “in purple”, you know they did not understand quite well the results.</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The interview asked: How about other people which was not in that conversation?</w:t>
      </w:r>
    </w:p>
    <w:p w14:paraId="7AFC2C77" w14:textId="77777777" w:rsidR="00AC426F" w:rsidRPr="0050469B" w:rsidRDefault="00AC426F" w:rsidP="00A01847">
      <w:pPr>
        <w:pStyle w:val="Tese-Entrevistas"/>
      </w:pPr>
      <w:r w:rsidRPr="0050469B">
        <w:t>Answer: I don’t know, the only way to find out is to talk to them.</w:t>
      </w:r>
    </w:p>
    <w:p w14:paraId="3742D90A" w14:textId="77777777" w:rsidR="00AC426F" w:rsidRPr="0050469B" w:rsidRDefault="00AC426F" w:rsidP="00A01847">
      <w:pPr>
        <w:pStyle w:val="Tese-Entrevistas"/>
      </w:pPr>
      <w:r w:rsidRPr="0050469B">
        <w:t>The interview asked: Based on your answer, you believe to understand the final results of a PoC, the results should be contextualized and explained in a conversation with all participants?</w:t>
      </w:r>
    </w:p>
    <w:p w14:paraId="1A8D23FC" w14:textId="77777777" w:rsidR="00AC426F" w:rsidRPr="0050469B" w:rsidRDefault="00AC426F" w:rsidP="00A01847">
      <w:pPr>
        <w:pStyle w:val="Tese-Entrevistas"/>
      </w:pPr>
      <w:r w:rsidRPr="0050469B">
        <w:t>Answer: Yes. Even with a very detailed report, they might not understand the whole context and all variables involved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restore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pre-validação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Resposta: É um processo, que vai depender inevitavelmente de um conhecimento prévio. O especialista em PoC têm que possuir um pre-req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Têm que documentar tudo. Tudo que for executado, gerar evidências, como por exemplo: print screen,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O entrevistador fez a seguinte pergunta: Existem vários relatórios de PoC, como por exemplo, technical reports disponíveis pelos fabricantes. Como você avalia em geral esses reports?</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possuia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O equipamento foi enviado e instalado seguindo as melhores práticas e o cliente executou a PoC em nosso equipamento. Depois de algumas semanas, fomos convocados para uma reunião aonde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r w:rsidRPr="0050469B">
        <w:rPr>
          <w:i/>
          <w:iCs/>
        </w:rPr>
        <w:t>subset</w:t>
      </w:r>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“idle”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r w:rsidRPr="0050469B">
        <w:rPr>
          <w:i/>
          <w:iCs/>
        </w:rPr>
        <w:t>bottleneck</w:t>
      </w:r>
      <w:r w:rsidRPr="0050469B">
        <w:t>) estava na CPU do servidor e não no sistema de armazenamento, gerando assim uma falsa impressão que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idéia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tuning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pré-validação,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apresentação dos resultados, onde seria feita um confrontamento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ajuda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r w:rsidRPr="0050469B">
        <w:rPr>
          <w:i/>
          <w:iCs/>
        </w:rPr>
        <w:t>template</w:t>
      </w:r>
      <w:r w:rsidRPr="0050469B">
        <w:t xml:space="preserve"> contemplando todas as fases da PoC, desde a primeira fase até a fase final, principalmente destacando o confrontamento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Eu acho que a maneira como você estrutura e padroniza o template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items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do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Para ter sucesso, a gente (quem está executando e participando do lado do fabricante, integrador de soluções ou revenda) precisa ter a certeza que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solução de problemas (mais específico), onde basicamente eu preciso entender do problema para poder resolve-lo,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retro-alimentação,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porque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confrontamento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r w:rsidR="00AC426F" w:rsidRPr="0050469B">
        <w:t xml:space="preserve">anonimizado) entrou em contato comigo Edson </w:t>
      </w:r>
      <w:r w:rsidR="002345C7" w:rsidRPr="0050469B">
        <w:t>Arantes</w:t>
      </w:r>
      <w:r w:rsidR="00AC426F" w:rsidRPr="0050469B">
        <w:t xml:space="preserve"> (diretor de soluções) </w:t>
      </w:r>
      <w:r w:rsidR="002345C7" w:rsidRPr="0050469B">
        <w:t xml:space="preserve">) [nome fictício] </w:t>
      </w:r>
      <w:r w:rsidR="00AC426F" w:rsidRPr="0050469B">
        <w:t>do integrador TechSoL</w:t>
      </w:r>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mesma forma, o órgão em questão possui um sistema de armazenamento do fabricante YadaIO</w:t>
      </w:r>
      <w:r w:rsidR="002345C7" w:rsidRPr="0050469B">
        <w:t xml:space="preserve"> [nome fictício] e</w:t>
      </w:r>
      <w:r w:rsidRPr="0050469B">
        <w:t xml:space="preserve"> modelo Yada10</w:t>
      </w:r>
      <w:r w:rsidR="002345C7" w:rsidRPr="0050469B">
        <w:t xml:space="preserve"> [nome fictício] </w:t>
      </w:r>
      <w:r w:rsidRPr="0050469B">
        <w:t>que é um modelo baseado na tecnologia Fibre Channel.</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da empresa multinacional YipeStorage+</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Hu</w:t>
      </w:r>
      <w:r w:rsidR="002345C7" w:rsidRPr="0050469B">
        <w:t>l</w:t>
      </w:r>
      <w:r w:rsidRPr="0050469B">
        <w:t xml:space="preserve">k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Mesmo com a nossa insistência em acompanhar todos os momentos da PoC, o senhor Severino Hu</w:t>
      </w:r>
      <w:r w:rsidR="002345C7" w:rsidRPr="0050469B">
        <w:t>l</w:t>
      </w:r>
      <w:r w:rsidRPr="0050469B">
        <w:t>k mencionou por várias vezes que não precisava de nenhuma ajuda pois conhecia muito bem a tecnologia e se sentia muito confortável em rodar todos os testes. Durante a execução dos testes, fomos convocados (com tom de urgência) pelo senhor Benedito para uma reunião (</w:t>
      </w:r>
      <w:r w:rsidRPr="0050469B">
        <w:rPr>
          <w:i/>
          <w:iCs/>
        </w:rPr>
        <w:t>war room</w:t>
      </w:r>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recebi essa notícia como um choque, pois temos outros clientes utilizando essa mesma tecnologia e não apresentaram nenhum tipo de problema. Depois de uma investigação mais minuciosa, entendemos que o senhor Severino Hu</w:t>
      </w:r>
      <w:r w:rsidR="002345C7" w:rsidRPr="0050469B">
        <w:t>l</w:t>
      </w:r>
      <w:r w:rsidRPr="0050469B">
        <w:t>k avaliou ambas soluções de armazenamento de dados (a solução existente versus a nova solução) utilizando um pacote de software específico do banco de dados chamado Winchester-IO-Generation</w:t>
      </w:r>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Procedural Language for SQL - Structured Query Language</w:t>
      </w:r>
      <w:r w:rsidRPr="0050469B">
        <w:t>) e tem como finalidade gerar uma carga de I/O (leitura e escrita) no banco de dados, apresentando no final os resultados de desempenho, tempo de resposta e outros. O senhor Severino Hu</w:t>
      </w:r>
      <w:r w:rsidR="002345C7" w:rsidRPr="0050469B">
        <w:t>l</w:t>
      </w:r>
      <w:r w:rsidRPr="0050469B">
        <w:t xml:space="preserve">k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Channel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convoquei minha equipe técnica aonde explicamos e discutimos com o senhor Severino Hu</w:t>
      </w:r>
      <w:r w:rsidR="002345C7" w:rsidRPr="0050469B">
        <w:t>l</w:t>
      </w:r>
      <w:r w:rsidRPr="0050469B">
        <w:t xml:space="preserve">k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Nós sugerimos a utilização de uma outra ferramenta de geração de desempenho para a comparação e encontramos uma forte resistência do senhor Severino Hu</w:t>
      </w:r>
      <w:r w:rsidR="002345C7" w:rsidRPr="0050469B">
        <w:t>l</w:t>
      </w:r>
      <w:r w:rsidRPr="0050469B">
        <w:t>k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Hu</w:t>
      </w:r>
      <w:r w:rsidR="002345C7" w:rsidRPr="0050469B">
        <w:t>l</w:t>
      </w:r>
      <w:r w:rsidRPr="0050469B">
        <w:t>k,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O entrevistador fez a seguinte pergunta: Voce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Resposta: Nesse caso sim. Eu acredito que existem certas atividades (se posso chamar assim) que normalmente são as mesmas, mas como se existissem sub-atividades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(anonimizado) com esses parâmetros em específico, aonde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aonde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aonde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r w:rsidRPr="0050469B">
        <w:t>How long have you been working with IT? </w:t>
      </w:r>
      <w:r w:rsidR="00D22958" w:rsidRPr="0050469B">
        <w:t xml:space="preserve">– </w:t>
      </w:r>
      <w:r w:rsidRPr="0050469B">
        <w:t>23 years</w:t>
      </w:r>
    </w:p>
    <w:p w14:paraId="39FEF785" w14:textId="753905AB" w:rsidR="00AC426F" w:rsidRPr="0050469B" w:rsidRDefault="00AC426F" w:rsidP="00A01847">
      <w:pPr>
        <w:pStyle w:val="Tese-Entrevistas"/>
      </w:pPr>
      <w:r w:rsidRPr="0050469B">
        <w:t>How long have you been working with PoC?</w:t>
      </w:r>
      <w:r w:rsidR="00D22958" w:rsidRPr="0050469B">
        <w:t xml:space="preserve"> – </w:t>
      </w:r>
      <w:r w:rsidRPr="0050469B">
        <w:t>13 years (</w:t>
      </w:r>
      <w:r w:rsidR="00D22958" w:rsidRPr="0050469B">
        <w:t xml:space="preserve">PoC </w:t>
      </w:r>
      <w:r w:rsidRPr="0050469B">
        <w:t>specialist)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1) In your opinion what is a Proof of Concept (PoC)?</w:t>
      </w:r>
    </w:p>
    <w:p w14:paraId="1739A9FB" w14:textId="7FC234DD" w:rsidR="00AC426F" w:rsidRPr="0050469B" w:rsidRDefault="00AC426F" w:rsidP="00A01847">
      <w:pPr>
        <w:pStyle w:val="Tese-Entrevistas"/>
      </w:pPr>
      <w:r w:rsidRPr="0050469B">
        <w:t>Based on my experience as a consultant architect and PoC specialist, a PoC is all about creating artifacts aiming to provide scientific results, going through some procedures based on customer</w:t>
      </w:r>
      <w:r w:rsidR="00D22958" w:rsidRPr="0050469B">
        <w:t>’</w:t>
      </w:r>
      <w:r w:rsidRPr="0050469B">
        <w:t>s guidelines, where the artifact from customer A is different than customer B.</w:t>
      </w:r>
    </w:p>
    <w:p w14:paraId="5C6E6280" w14:textId="511ED11E" w:rsidR="00AC426F" w:rsidRPr="0050469B" w:rsidRDefault="00AC426F" w:rsidP="00A01847">
      <w:pPr>
        <w:pStyle w:val="Tese-Entrevistas"/>
      </w:pPr>
      <w:r w:rsidRPr="0050469B">
        <w:t>The interview asked: Could you please elaborate about artifacts? Could you also please give me an example?</w:t>
      </w:r>
    </w:p>
    <w:p w14:paraId="6883F7A9" w14:textId="63EB567E" w:rsidR="00AC426F" w:rsidRPr="0050469B" w:rsidRDefault="00AC426F" w:rsidP="00A01847">
      <w:pPr>
        <w:pStyle w:val="Tese-Entrevistas"/>
      </w:pPr>
      <w:r w:rsidRPr="0050469B">
        <w:t>Answer: In IT terminology, artifacts are something that could be related with any element in the PoC, such as a database, a response time for an I/O, a software, parameters in the software, among others. The only way to test and validate the artifacts is to create a methodology to explore, reflect, and understand how those artifacts and their combination could provide the proper knowledge to people involved in the PoC. Thus, an artifact is basically a combination of elements which is present in the PoC. In the PoC, there could be more than one artifact.</w:t>
      </w:r>
    </w:p>
    <w:p w14:paraId="6AD61DBB" w14:textId="0D2F6E78" w:rsidR="00AC426F" w:rsidRPr="0050469B" w:rsidRDefault="00AC426F" w:rsidP="00A01847">
      <w:pPr>
        <w:pStyle w:val="Tese-Entrevistas"/>
      </w:pPr>
      <w:r w:rsidRPr="0050469B">
        <w:t>The interview asked: If I understood correctly based on your previous answers, a PoC could have hundred of artifacts aiming to create some knowledge based on a study of these artifacts and their combinations, which could change during the PoC or PoC to PoC. Do you agree with my understanding?</w:t>
      </w:r>
    </w:p>
    <w:p w14:paraId="333F803A" w14:textId="3DD66D5E" w:rsidR="00AC426F" w:rsidRPr="0050469B" w:rsidRDefault="00D22958" w:rsidP="00A01847">
      <w:pPr>
        <w:pStyle w:val="Tese-Entrevistas"/>
      </w:pPr>
      <w:r w:rsidRPr="0050469B">
        <w:t xml:space="preserve">Answer: </w:t>
      </w:r>
      <w:r w:rsidR="00AC426F" w:rsidRPr="0050469B">
        <w:t>Fundamentally yes.</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2) Describe the goals or what you expect from a PoC?</w:t>
      </w:r>
    </w:p>
    <w:p w14:paraId="619D2A06" w14:textId="156B2C01" w:rsidR="00AC426F" w:rsidRPr="0050469B" w:rsidRDefault="00AC426F" w:rsidP="00A01847">
      <w:pPr>
        <w:pStyle w:val="Tese-Entrevistas"/>
      </w:pPr>
      <w:r w:rsidRPr="0050469B">
        <w:t xml:space="preserve">It depends on the customer requirements. Before you start a PoC, you (as a PoC specialist) need to ask the customer, what is the goal of the PoC? What are they (customer) expecting to see? I also have seen different things (outside the technical world) happen in the PoC and affect the results (i.e., change in the infrastructure, budget, people influence, among others), or at least, how they </w:t>
      </w:r>
      <w:r w:rsidR="00D22958" w:rsidRPr="0050469B">
        <w:t>“</w:t>
      </w:r>
      <w:r w:rsidRPr="0050469B">
        <w:t>see</w:t>
      </w:r>
      <w:r w:rsidR="00D22958" w:rsidRPr="0050469B">
        <w:t>”</w:t>
      </w:r>
      <w:r w:rsidRPr="0050469B">
        <w:t xml:space="preserve"> the results. Having an understanding about the customer </w:t>
      </w:r>
      <w:r w:rsidRPr="0050469B">
        <w:lastRenderedPageBreak/>
        <w:t>requirements is really important in the PoC, where who is leading the conversation with the customer should guide them and understand what a success is or not for the PoC.</w:t>
      </w:r>
    </w:p>
    <w:p w14:paraId="656213ED" w14:textId="122D2B35" w:rsidR="00AC426F" w:rsidRPr="0050469B" w:rsidRDefault="00AC426F" w:rsidP="00A01847">
      <w:pPr>
        <w:pStyle w:val="Tese-Entrevistas"/>
      </w:pPr>
      <w:r w:rsidRPr="0050469B">
        <w:t>The interview asked: You mentioned about customer</w:t>
      </w:r>
      <w:r w:rsidR="00D22958" w:rsidRPr="0050469B">
        <w:t>’</w:t>
      </w:r>
      <w:r w:rsidRPr="0050469B">
        <w:t>s requirements, but you have also mentioned there are many artifacts in the PoC. Also, you mentioned about artifacts and their combinations, and I understood these artifacts could have a lot of mutation depending on the tests to be executed in a PoC. Do you believe the requirements could change during the PoC execution or the requirements will never change?</w:t>
      </w:r>
    </w:p>
    <w:p w14:paraId="59BDAFAB" w14:textId="77777777" w:rsidR="00AC426F" w:rsidRPr="0050469B" w:rsidRDefault="00AC426F" w:rsidP="00A01847">
      <w:pPr>
        <w:pStyle w:val="Tese-Entrevistas"/>
      </w:pPr>
      <w:r w:rsidRPr="0050469B">
        <w:t>Answer: It is possible to change. My experience tells me the way to get the requirement may change, but the requirement itself will not change.</w:t>
      </w:r>
    </w:p>
    <w:p w14:paraId="6E71F645" w14:textId="03273614" w:rsidR="00AC426F" w:rsidRPr="0050469B" w:rsidRDefault="00AC426F" w:rsidP="00A01847">
      <w:pPr>
        <w:pStyle w:val="Tese-Entrevistas"/>
      </w:pPr>
      <w:r w:rsidRPr="0050469B">
        <w:t>The interview asked: Assuming you have ten customers with ten different requirements, is there any way to know (from the perspective as a PoC specialist) the complete insight from each requirement and its relation with all artifacts?</w:t>
      </w:r>
    </w:p>
    <w:p w14:paraId="2501AFA7" w14:textId="77777777" w:rsidR="00AC426F" w:rsidRPr="0050469B" w:rsidRDefault="00AC426F" w:rsidP="00A01847">
      <w:pPr>
        <w:pStyle w:val="Tese-Entrevistas"/>
      </w:pPr>
      <w:r w:rsidRPr="0050469B">
        <w:t>Answer: No. There is no way to know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3) What are the challenges of a PoC?</w:t>
      </w:r>
    </w:p>
    <w:p w14:paraId="6502B7C5" w14:textId="74D1F6FB" w:rsidR="00AC426F" w:rsidRPr="0050469B" w:rsidRDefault="00AC426F" w:rsidP="00A01847">
      <w:pPr>
        <w:pStyle w:val="Tese-Entrevistas"/>
      </w:pPr>
      <w:r w:rsidRPr="0050469B">
        <w:t>The biggest challenge in PoC is that customers do not have a complete insight about the requirements itself.</w:t>
      </w:r>
    </w:p>
    <w:p w14:paraId="1F38FE0A" w14:textId="7931A5AC" w:rsidR="00AC426F" w:rsidRPr="0050469B" w:rsidRDefault="00AC426F" w:rsidP="00A01847">
      <w:pPr>
        <w:pStyle w:val="Tese-Entrevistas"/>
      </w:pPr>
      <w:r w:rsidRPr="0050469B">
        <w:t>The interview asked: But if they don</w:t>
      </w:r>
      <w:r w:rsidR="00D22958" w:rsidRPr="0050469B">
        <w:t>’</w:t>
      </w:r>
      <w:r w:rsidRPr="0050469B">
        <w:t>t have a complete insight, how do you act to guide them?</w:t>
      </w:r>
    </w:p>
    <w:p w14:paraId="254D2A9F" w14:textId="3A51E0CB" w:rsidR="00AC426F" w:rsidRPr="0050469B" w:rsidRDefault="00AC426F" w:rsidP="00A01847">
      <w:pPr>
        <w:pStyle w:val="Tese-Entrevistas"/>
      </w:pPr>
      <w:r w:rsidRPr="0050469B">
        <w:t>Answer: Here is the problem. The customer does not know that he/she has a problem, and usually is expecting us to solve that problem (and we don</w:t>
      </w:r>
      <w:r w:rsidR="00D22958" w:rsidRPr="0050469B">
        <w:t>’</w:t>
      </w:r>
      <w:r w:rsidRPr="0050469B">
        <w:t>t know what problem is). As we don</w:t>
      </w:r>
      <w:r w:rsidR="00D22958" w:rsidRPr="0050469B">
        <w:t>’</w:t>
      </w:r>
      <w:r w:rsidRPr="0050469B">
        <w:t>t know what is exactly the problem, we need to use our experience to try to extract as much information as we can from the customer, so we are always in an illusion we are going to fail when artifacts doesn’t completely align with the requirement.</w:t>
      </w:r>
    </w:p>
    <w:p w14:paraId="7BF9EF73" w14:textId="40219B6D" w:rsidR="00AC426F" w:rsidRPr="0050469B" w:rsidRDefault="00AC426F" w:rsidP="00A01847">
      <w:pPr>
        <w:pStyle w:val="Tese-Entrevistas"/>
      </w:pPr>
      <w:r w:rsidRPr="0050469B">
        <w:t>The interview asked: If I may, I would like to ask a provocative question. Based in other interviews, some PoC practitioners believe that a PoC is a process (sequence) with results which could fail or pass. I would like to get your perspective on it.</w:t>
      </w:r>
    </w:p>
    <w:p w14:paraId="1CF363B6" w14:textId="13CE57AD" w:rsidR="00AC426F" w:rsidRPr="0050469B" w:rsidRDefault="00AC426F" w:rsidP="00A01847">
      <w:pPr>
        <w:pStyle w:val="Tese-Entrevistas"/>
      </w:pPr>
      <w:r w:rsidRPr="0050469B">
        <w:t xml:space="preserve">Answer: Most of the people (participating in a PoC or executing a PoC) believe that a PoC is a process. I have been doing that for a long time and I have seen a lot of this. The way I see it (PoC) is a scientific experiment which results in an artifact where most of the guys that do PoC do not understand it. A PoC is not a process, but it is a scientific experiment, </w:t>
      </w:r>
      <w:r w:rsidRPr="0050469B">
        <w:lastRenderedPageBreak/>
        <w:t>(whether it is IT, medicine, making drugs) which results in artifacts. Process is a set of steps and a PoC is a scientific experiment which it is not just a “set of steps</w:t>
      </w:r>
      <w:r w:rsidR="00D22958" w:rsidRPr="0050469B">
        <w:t>”</w:t>
      </w:r>
      <w:r w:rsidRPr="0050469B">
        <w:t>.</w:t>
      </w:r>
    </w:p>
    <w:p w14:paraId="340A7823" w14:textId="1029E9C8" w:rsidR="00AC426F" w:rsidRPr="0050469B" w:rsidRDefault="00AC426F" w:rsidP="00A01847">
      <w:pPr>
        <w:pStyle w:val="Tese-Entrevistas"/>
      </w:pPr>
      <w:r w:rsidRPr="0050469B">
        <w:t>The interview asked: As you mentioned earlier about PoC results, do you believe the results in a PoC could be reproducible in a different PoC?</w:t>
      </w:r>
    </w:p>
    <w:p w14:paraId="3C26CB03" w14:textId="4BD00B71" w:rsidR="00AC426F" w:rsidRPr="0050469B" w:rsidRDefault="00D22958" w:rsidP="00A01847">
      <w:pPr>
        <w:pStyle w:val="Tese-Entrevistas"/>
      </w:pPr>
      <w:r w:rsidRPr="0050469B">
        <w:t xml:space="preserve">Answer: </w:t>
      </w:r>
      <w:r w:rsidR="00AC426F" w:rsidRPr="0050469B">
        <w:t>Yes, but the artifacts should be the same and also been reproducible.</w:t>
      </w:r>
    </w:p>
    <w:p w14:paraId="3BC6D974" w14:textId="78681CF3" w:rsidR="00AC426F" w:rsidRPr="0050469B" w:rsidRDefault="00AC426F" w:rsidP="00A01847">
      <w:pPr>
        <w:pStyle w:val="Tese-Entrevistas"/>
      </w:pPr>
      <w:r w:rsidRPr="0050469B">
        <w:t xml:space="preserve">The interview asked: What are the conditions to guarantee </w:t>
      </w:r>
      <w:r w:rsidR="00D22958" w:rsidRPr="0050469B">
        <w:t>having a</w:t>
      </w:r>
      <w:r w:rsidRPr="0050469B">
        <w:t xml:space="preserve"> PoC to be reproducible?</w:t>
      </w:r>
    </w:p>
    <w:p w14:paraId="56910152" w14:textId="77777777" w:rsidR="00AC426F" w:rsidRPr="0050469B" w:rsidRDefault="00AC426F" w:rsidP="00A01847">
      <w:pPr>
        <w:pStyle w:val="Tese-Entrevistas"/>
      </w:pPr>
      <w:r w:rsidRPr="0050469B">
        <w:t>Answer: when you have the exactly same elements, their combinations, the result should be the same.</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4) What are the elements in a PoC?</w:t>
      </w:r>
    </w:p>
    <w:p w14:paraId="66285492" w14:textId="77777777" w:rsidR="00AC426F" w:rsidRPr="0050469B" w:rsidRDefault="00AC426F" w:rsidP="00A01847">
      <w:pPr>
        <w:pStyle w:val="Tese-Entrevistas"/>
      </w:pPr>
      <w:r w:rsidRPr="0050469B">
        <w:t>I will include the people in the PoC (stakeholders), hardware, software, requirements. I just included hardware and software because I am assuming we are talking about PoC in an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5) Briefly describe the methodology you follow in a PoC?</w:t>
      </w:r>
    </w:p>
    <w:p w14:paraId="77A6D225" w14:textId="138596B8" w:rsidR="00AC426F" w:rsidRPr="0050469B" w:rsidRDefault="00AC426F" w:rsidP="00A01847">
      <w:pPr>
        <w:pStyle w:val="Tese-Entrevistas"/>
      </w:pPr>
      <w:r w:rsidRPr="0050469B">
        <w:t>First, as always, I get really adamant about following best practices (hardware and software) to prepare and install the infrastructure for the PoC. Second, I call as a basic test, which is a synthetic process to measure the infrastructure (without an application), it is like a plumbing work. After that, I start I add other elements (application requirements), which is mostly what customer should know</w:t>
      </w:r>
    </w:p>
    <w:p w14:paraId="7B6C028B" w14:textId="1005797B" w:rsidR="00AC426F" w:rsidRPr="0050469B" w:rsidRDefault="00AC426F" w:rsidP="00A01847">
      <w:pPr>
        <w:pStyle w:val="Tese-Entrevistas"/>
      </w:pPr>
      <w:r w:rsidRPr="0050469B">
        <w:t>The interview asked: How do you act when you talk to customers in the beginning of a PoC. What is your strategy in connecting all the requirements and translate them to a PoC?</w:t>
      </w:r>
    </w:p>
    <w:p w14:paraId="79AA8986" w14:textId="4F6EFE97" w:rsidR="00AC426F" w:rsidRPr="0050469B" w:rsidRDefault="00AC426F" w:rsidP="00A01847">
      <w:pPr>
        <w:pStyle w:val="Tese-Entrevistas"/>
      </w:pPr>
      <w:r w:rsidRPr="0050469B">
        <w:t xml:space="preserve">Answer: This is a tough question. Let me think a little bit... Personally, I listen to them and always ask what is the real pain point. I believe it is more important to address the pain point rather than the requirement. Also, when I look for an artifact I always try to mentalize what this artifact can </w:t>
      </w:r>
      <w:r w:rsidR="004F22CA" w:rsidRPr="0050469B">
        <w:t>do but</w:t>
      </w:r>
      <w:r w:rsidRPr="0050469B">
        <w:t xml:space="preserve"> I always reflect (with more attention) what this artifact cannot do (sometimes this is more important to know what it could do). The requirement should not be seem as passed or failed. This should be interpreted and translated, in other words, this should be analyzed in combination with the whole pain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6) How do you know if someone has adequate knowledge to (execute or understand) a PoC?</w:t>
      </w:r>
    </w:p>
    <w:p w14:paraId="3EB57B31" w14:textId="7C3738BC" w:rsidR="00AC426F" w:rsidRPr="0050469B" w:rsidRDefault="00AC426F" w:rsidP="00A01847">
      <w:pPr>
        <w:pStyle w:val="Tese-Entrevistas"/>
      </w:pPr>
      <w:r w:rsidRPr="0050469B">
        <w:t>Again this is a tough question. The way I feel when you work in a team is that people understand things different because they have a different perspective.</w:t>
      </w:r>
    </w:p>
    <w:p w14:paraId="6D13B080" w14:textId="25A6DE69" w:rsidR="00AC426F" w:rsidRPr="0050469B" w:rsidRDefault="00AC426F" w:rsidP="00A01847">
      <w:pPr>
        <w:pStyle w:val="Tese-Entrevistas"/>
      </w:pPr>
      <w:r w:rsidRPr="0050469B">
        <w:t>The interview asked: When you mentioned a different perspective, would you meant people could have different interpretation about what happened in a PoC and its results?</w:t>
      </w:r>
    </w:p>
    <w:p w14:paraId="27670527" w14:textId="77777777" w:rsidR="00AC426F" w:rsidRPr="0050469B" w:rsidRDefault="00AC426F" w:rsidP="00A01847">
      <w:pPr>
        <w:pStyle w:val="Tese-Entrevistas"/>
      </w:pPr>
      <w:r w:rsidRPr="0050469B">
        <w:t>Answer: Absolutely yes. The way I interpret results and other members interpret results could be the same (it is hard), slighted or completely different. But at the end of the day, if we could produce an artifact, usually will be understandable for others in the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7) How do you know if the participants during the PoC are acquiring some knowledge?</w:t>
      </w:r>
    </w:p>
    <w:p w14:paraId="41C50128" w14:textId="6CC09393" w:rsidR="00AC426F" w:rsidRPr="0050469B" w:rsidRDefault="00AC426F" w:rsidP="00A01847">
      <w:pPr>
        <w:pStyle w:val="Tese-Entrevistas"/>
      </w:pPr>
      <w:r w:rsidRPr="0050469B">
        <w:t>Answer: My experience with all PoC that I have participated so far, the stakeholders definitely gain knowledge as part of my execution because I always give them a complete insight what is going on the PoC.</w:t>
      </w:r>
    </w:p>
    <w:p w14:paraId="1373B7E8" w14:textId="648B5A1C" w:rsidR="00AC426F" w:rsidRPr="0050469B" w:rsidRDefault="00AC426F" w:rsidP="00A01847">
      <w:pPr>
        <w:pStyle w:val="Tese-Entrevistas"/>
      </w:pPr>
      <w:r w:rsidRPr="0050469B">
        <w:t>The interview asked: How are you able to accomplish that?</w:t>
      </w:r>
    </w:p>
    <w:p w14:paraId="59630BC8" w14:textId="77777777" w:rsidR="00AC426F" w:rsidRPr="0050469B" w:rsidRDefault="00AC426F" w:rsidP="00A01847">
      <w:pPr>
        <w:pStyle w:val="Tese-Entrevistas"/>
      </w:pPr>
      <w:r w:rsidRPr="0050469B">
        <w:t>Answer: First, I always try to have transparent communications because during the conversation in some cases, I could refine (or even (re)define) the requirements, because during the execution we (customer and PoC specialist) are getting knowledge (i.e., knowledge about the situations, combinations, artifacts, interaction with people, software, its combination, among others), especially with the combination of those artifacts, which usually is unique during a PoC execution.</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8) During the execution of a PoC, how to act in the face of some changes in the PoC context, such as requirements, elements, unexpected results, etc</w:t>
      </w:r>
      <w:r w:rsidR="00934605">
        <w:t>.</w:t>
      </w:r>
    </w:p>
    <w:p w14:paraId="78E18A52" w14:textId="71BFA0CD" w:rsidR="00AC426F" w:rsidRPr="0050469B" w:rsidRDefault="00AC426F" w:rsidP="00A01847">
      <w:pPr>
        <w:pStyle w:val="Tese-Entrevistas"/>
      </w:pPr>
      <w:r w:rsidRPr="0050469B">
        <w:t xml:space="preserve">Based on my experience, it is about trial and error. More than that, it is about having a clear understanding of every element and its combination (I know it is hard). A PoC in IT could have hundreds of different elements and combinations. I always try to understand clearly what is going on during the PoC execution, and I try to eliminate variables which are not </w:t>
      </w:r>
      <w:r w:rsidRPr="0050469B">
        <w:lastRenderedPageBreak/>
        <w:t>relevant and focus what is really important. I never thought how I do it, it is an intuitive process. It is the same when I drive my car. I don't think how to drive, I just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9) How to document and deliver PoC results?</w:t>
      </w:r>
    </w:p>
    <w:p w14:paraId="6C2172A9" w14:textId="666FDA72" w:rsidR="00AC426F" w:rsidRPr="0050469B" w:rsidRDefault="00AC426F" w:rsidP="00A01847">
      <w:pPr>
        <w:pStyle w:val="Tese-Entrevistas"/>
      </w:pPr>
      <w:r w:rsidRPr="0050469B">
        <w:t>This should be documented and written in the most direct way to justify the tests you (PoC specialist) did in the PoC. Also, it is important to highlight and explain what you (PoC specialist) have done to accomplish the conclusion showing the results of each test case. The customer defines the test case they want to see, and not you.</w:t>
      </w:r>
    </w:p>
    <w:p w14:paraId="492E1D9C" w14:textId="2FADB882" w:rsidR="00AC426F" w:rsidRPr="0050469B" w:rsidRDefault="00AC426F" w:rsidP="00A01847">
      <w:pPr>
        <w:pStyle w:val="Tese-Entrevistas"/>
      </w:pPr>
      <w:r w:rsidRPr="0050469B">
        <w:t>The interview asked: In a PoC, a customer has defined a specific test, and during the PoC execution you (PoC specialist) realized this specific test won</w:t>
      </w:r>
      <w:r w:rsidR="004F22CA" w:rsidRPr="0050469B">
        <w:t>’</w:t>
      </w:r>
      <w:r w:rsidRPr="0050469B">
        <w:t>t translate to customer</w:t>
      </w:r>
      <w:r w:rsidR="004F22CA" w:rsidRPr="0050469B">
        <w:t>’</w:t>
      </w:r>
      <w:r w:rsidRPr="0050469B">
        <w:t xml:space="preserve">s real situation. Going in more details now, for example, a customer X asked for their test case to use a generic I/O application to generate IO against the storage subsystem. During the execution, you have seem this particular tool generating data blocks with </w:t>
      </w:r>
      <w:r w:rsidR="004F22CA" w:rsidRPr="0050469B">
        <w:t>zeroes, which</w:t>
      </w:r>
      <w:r w:rsidRPr="0050469B">
        <w:t xml:space="preserve"> may not translated to a customer reality. How do you act in this case?</w:t>
      </w:r>
    </w:p>
    <w:p w14:paraId="0932D3ED" w14:textId="77777777" w:rsidR="00AC426F" w:rsidRPr="0050469B" w:rsidRDefault="00AC426F" w:rsidP="00A01847">
      <w:pPr>
        <w:pStyle w:val="Tese-Entrevistas"/>
      </w:pPr>
      <w:r w:rsidRPr="0050469B">
        <w:t>Answer: Always have transparent conversation. I would explain these elements may or may not produce an artifact that could be translated what customer wants. Maybe the customer wants to test a tool that generates only zeroes. If this is the case, it is OK, but everyone needs to be on the same page. There is no right or wrong, but maybe customer did not know about the behavior of that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10) How do you evaluate whether there was an understanding of PoC results?</w:t>
      </w:r>
    </w:p>
    <w:p w14:paraId="5A0A7D56" w14:textId="1853E7CD" w:rsidR="007D2656" w:rsidRPr="0050469B" w:rsidRDefault="00AC426F" w:rsidP="00A01847">
      <w:pPr>
        <w:pStyle w:val="Tese-Entrevistas"/>
      </w:pPr>
      <w:r w:rsidRPr="0050469B">
        <w:t>Usually after the PoC execution, there is a demo or presentation, it is like a discussion between the PoC specialist and customer about the outcome. The outcome (results) should be in a such way that – it should with the objectives in the PoC and results. The customer is going to see if that is going to meet the business requirement and the communication between all involved in the PoC should be completely transparent in the results.</w:t>
      </w:r>
    </w:p>
    <w:p w14:paraId="622535C4" w14:textId="77777777" w:rsidR="007D2656" w:rsidRPr="0050469B" w:rsidRDefault="007D2656">
      <w:pPr>
        <w:rPr>
          <w:color w:val="000000"/>
          <w:lang w:val="pt-BR"/>
        </w:rPr>
      </w:pPr>
      <w:r w:rsidRPr="0050469B">
        <w:rPr>
          <w:color w:val="000000"/>
          <w:lang w:val="pt-BR"/>
        </w:rPr>
        <w:br w:type="page"/>
      </w:r>
    </w:p>
    <w:p w14:paraId="51FE6911" w14:textId="30FB09C3"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902" w:name="_Toc41897445"/>
      <w:bookmarkStart w:id="1903" w:name="_Toc68502489"/>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902"/>
      <w:bookmarkEnd w:id="1903"/>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78"/>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79"/>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80"/>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81"/>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82"/>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112BCDF9"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904" w:name="_Toc68502490"/>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904"/>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905"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r w:rsidRPr="000F41EB">
              <w:rPr>
                <w:b/>
                <w:bCs/>
                <w:sz w:val="22"/>
                <w:szCs w:val="22"/>
                <w:lang w:val="pt-BR"/>
              </w:rPr>
              <w:t>Name</w:t>
            </w:r>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r w:rsidRPr="000F41EB">
              <w:rPr>
                <w:b/>
                <w:bCs/>
                <w:sz w:val="22"/>
                <w:szCs w:val="22"/>
                <w:lang w:val="pt-BR"/>
              </w:rPr>
              <w:t>Group</w:t>
            </w:r>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Nome do grupo que o nó percente</w:t>
            </w:r>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r w:rsidRPr="000F41EB">
              <w:rPr>
                <w:b/>
                <w:bCs/>
                <w:sz w:val="22"/>
                <w:szCs w:val="22"/>
                <w:lang w:val="pt-BR"/>
              </w:rPr>
              <w:t>Value</w:t>
            </w:r>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905"/>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906" w:name="_Toc68502491"/>
      <w:r w:rsidRPr="0050469B">
        <w:rPr>
          <w:rFonts w:ascii="Gill Sans" w:hAnsi="Gill Sans" w:cs="Gill Sans"/>
          <w:b w:val="0"/>
          <w:color w:val="000000" w:themeColor="text1"/>
          <w:sz w:val="36"/>
          <w:szCs w:val="36"/>
          <w:lang w:val="pt-BR"/>
        </w:rPr>
        <w:lastRenderedPageBreak/>
        <w:t>A rede completa de conhecimento no contexto da PoC</w:t>
      </w:r>
      <w:bookmarkEnd w:id="1906"/>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28E813" w14:textId="77777777" w:rsidR="00BF0CD5" w:rsidRDefault="00BF0CD5" w:rsidP="00DB0344">
      <w:r>
        <w:separator/>
      </w:r>
    </w:p>
    <w:p w14:paraId="175BF07B" w14:textId="77777777" w:rsidR="00BF0CD5" w:rsidRDefault="00BF0CD5"/>
  </w:endnote>
  <w:endnote w:type="continuationSeparator" w:id="0">
    <w:p w14:paraId="5B3E0708" w14:textId="77777777" w:rsidR="00BF0CD5" w:rsidRDefault="00BF0CD5" w:rsidP="00DB0344">
      <w:r>
        <w:continuationSeparator/>
      </w:r>
    </w:p>
    <w:p w14:paraId="75A0A587" w14:textId="77777777" w:rsidR="00BF0CD5" w:rsidRDefault="00BF0CD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AFF" w:usb1="C0007843"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EndPr>
      <w:rPr>
        <w:rStyle w:val="PageNumber"/>
      </w:rPr>
    </w:sdtEndPr>
    <w:sdtContent>
      <w:p w14:paraId="581821BF" w14:textId="2E008B83" w:rsidR="006803EB" w:rsidRDefault="006803EB"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6803EB" w:rsidRDefault="006803EB"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CB78F" w14:textId="77777777" w:rsidR="003A3956" w:rsidRDefault="003A39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9D150" w14:textId="77777777" w:rsidR="003A3956" w:rsidRDefault="003A3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6803EB" w:rsidRDefault="006803EB"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6803EB" w:rsidRDefault="006803EB" w:rsidP="00B3170C">
    <w:pPr>
      <w:pStyle w:val="Footer"/>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EndPr>
      <w:rPr>
        <w:rStyle w:val="PageNumber"/>
      </w:rPr>
    </w:sdtEndPr>
    <w:sdtContent>
      <w:p w14:paraId="26C465B9" w14:textId="01B63C64" w:rsidR="006803EB" w:rsidRDefault="006803EB"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6803EB" w:rsidRDefault="006803EB" w:rsidP="00B3170C">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EndPr>
      <w:rPr>
        <w:rStyle w:val="PageNumber"/>
      </w:rPr>
    </w:sdtEndPr>
    <w:sdtContent>
      <w:p w14:paraId="5BF36A71" w14:textId="0C173CD1" w:rsidR="006803EB" w:rsidRDefault="006803EB"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6803EB" w:rsidRDefault="006803EB"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02E1F3" w14:textId="77777777" w:rsidR="00BF0CD5" w:rsidRDefault="00BF0CD5" w:rsidP="00DB0344">
      <w:r>
        <w:separator/>
      </w:r>
    </w:p>
  </w:footnote>
  <w:footnote w:type="continuationSeparator" w:id="0">
    <w:p w14:paraId="07710AFD" w14:textId="77777777" w:rsidR="00BF0CD5" w:rsidRDefault="00BF0CD5" w:rsidP="00DB0344">
      <w:r>
        <w:continuationSeparator/>
      </w:r>
    </w:p>
  </w:footnote>
  <w:footnote w:type="continuationNotice" w:id="1">
    <w:p w14:paraId="4420116B" w14:textId="77777777" w:rsidR="00BF0CD5" w:rsidRPr="00E4363C" w:rsidRDefault="00BF0CD5"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6803EB" w:rsidRDefault="006803EB"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6803EB" w:rsidRDefault="006803EB">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6803EB" w:rsidRDefault="006803EB"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6803EB" w:rsidRDefault="006803EB"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6803EB" w:rsidRPr="002A7F45" w:rsidRDefault="006803EB"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6803EB" w:rsidRPr="00517533" w:rsidRDefault="006803EB"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AD42F5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20689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E0B0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CD274A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A9085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0384C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8B836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9045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5D69F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FCEC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0D8A"/>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6"/>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64"/>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73F"/>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06F7"/>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B21"/>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564"/>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5F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7EE"/>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39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28D"/>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C3F"/>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8E4"/>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A5"/>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331"/>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0D5E"/>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11A"/>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3EB"/>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3C99"/>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7B0"/>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B35"/>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58BF"/>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66A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25"/>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1D67"/>
    <w:rsid w:val="00952830"/>
    <w:rsid w:val="00952B68"/>
    <w:rsid w:val="00953054"/>
    <w:rsid w:val="0095305F"/>
    <w:rsid w:val="009535C6"/>
    <w:rsid w:val="009536A5"/>
    <w:rsid w:val="009539B4"/>
    <w:rsid w:val="00953A55"/>
    <w:rsid w:val="00953E3C"/>
    <w:rsid w:val="00954050"/>
    <w:rsid w:val="009542C1"/>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879"/>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5B2"/>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43F"/>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BA3"/>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52C"/>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E7F1E"/>
    <w:rsid w:val="00BF03C4"/>
    <w:rsid w:val="00BF07DF"/>
    <w:rsid w:val="00BF0B2B"/>
    <w:rsid w:val="00BF0CD5"/>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4B7"/>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906"/>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5DC"/>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2AA"/>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25"/>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B0A"/>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B6D"/>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2B78"/>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2FB"/>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3F8B"/>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484C"/>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C3"/>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C7823"/>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D36A2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D36A2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6A25"/>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 w:type="paragraph" w:styleId="BodyTextIndent">
    <w:name w:val="Body Text Indent"/>
    <w:basedOn w:val="Normal"/>
    <w:link w:val="BodyTextIndentChar"/>
    <w:uiPriority w:val="99"/>
    <w:semiHidden/>
    <w:unhideWhenUsed/>
    <w:rsid w:val="00F3484C"/>
    <w:pPr>
      <w:spacing w:after="120"/>
      <w:ind w:left="283"/>
    </w:pPr>
  </w:style>
  <w:style w:type="character" w:customStyle="1" w:styleId="BodyTextIndentChar">
    <w:name w:val="Body Text Indent Char"/>
    <w:basedOn w:val="DefaultParagraphFont"/>
    <w:link w:val="BodyTextIndent"/>
    <w:uiPriority w:val="99"/>
    <w:semiHidden/>
    <w:rsid w:val="00F3484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5.xml"/><Relationship Id="rId42" Type="http://schemas.microsoft.com/office/2007/relationships/hdphoto" Target="media/hdphoto7.wdp"/><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emf"/><Relationship Id="rId84" Type="http://schemas.microsoft.com/office/2007/relationships/hdphoto" Target="media/hdphoto11.wdp"/><Relationship Id="rId16" Type="http://schemas.openxmlformats.org/officeDocument/2006/relationships/image" Target="media/image3.emf"/><Relationship Id="rId11" Type="http://schemas.openxmlformats.org/officeDocument/2006/relationships/footer" Target="footer1.xml"/><Relationship Id="rId32" Type="http://schemas.microsoft.com/office/2007/relationships/hdphoto" Target="media/hdphoto2.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emf"/><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image" Target="media/image10.png"/><Relationship Id="rId30" Type="http://schemas.microsoft.com/office/2007/relationships/hdphoto" Target="media/hdphoto1.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0.wdp"/><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emf"/><Relationship Id="rId77" Type="http://schemas.openxmlformats.org/officeDocument/2006/relationships/footer" Target="footer7.xml"/><Relationship Id="rId8" Type="http://schemas.openxmlformats.org/officeDocument/2006/relationships/image" Target="media/image1.tiff"/><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0.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4.png"/><Relationship Id="rId38" Type="http://schemas.microsoft.com/office/2007/relationships/hdphoto" Target="media/hdphoto5.wdp"/><Relationship Id="rId46" Type="http://schemas.microsoft.com/office/2007/relationships/hdphoto" Target="media/hdphoto9.wdp"/><Relationship Id="rId59" Type="http://schemas.openxmlformats.org/officeDocument/2006/relationships/image" Target="media/image32.png"/><Relationship Id="rId67" Type="http://schemas.openxmlformats.org/officeDocument/2006/relationships/image" Target="media/image40.emf"/><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emf"/><Relationship Id="rId75" Type="http://schemas.openxmlformats.org/officeDocument/2006/relationships/header" Target="header6.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6.emf"/><Relationship Id="rId28" Type="http://schemas.openxmlformats.org/officeDocument/2006/relationships/image" Target="media/image11.png"/><Relationship Id="rId36" Type="http://schemas.microsoft.com/office/2007/relationships/hdphoto" Target="media/hdphoto4.wdp"/><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3.png"/><Relationship Id="rId44" Type="http://schemas.microsoft.com/office/2007/relationships/hdphoto" Target="media/hdphoto8.wdp"/><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emf"/><Relationship Id="rId73" Type="http://schemas.openxmlformats.org/officeDocument/2006/relationships/image" Target="media/image46.emf"/><Relationship Id="rId78" Type="http://schemas.openxmlformats.org/officeDocument/2006/relationships/image" Target="media/image48.jpeg"/><Relationship Id="rId81" Type="http://schemas.openxmlformats.org/officeDocument/2006/relationships/image" Target="media/image51.em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image" Target="media/image17.png"/><Relationship Id="rId34" Type="http://schemas.microsoft.com/office/2007/relationships/hdphoto" Target="media/hdphoto3.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emf"/><Relationship Id="rId40" Type="http://schemas.microsoft.com/office/2007/relationships/hdphoto" Target="media/hdphoto6.wdp"/><Relationship Id="rId45" Type="http://schemas.openxmlformats.org/officeDocument/2006/relationships/image" Target="media/image20.png"/><Relationship Id="rId66" Type="http://schemas.openxmlformats.org/officeDocument/2006/relationships/image" Target="media/image39.emf"/><Relationship Id="rId61" Type="http://schemas.openxmlformats.org/officeDocument/2006/relationships/image" Target="media/image34.png"/><Relationship Id="rId82" Type="http://schemas.openxmlformats.org/officeDocument/2006/relationships/image" Target="media/image5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186</Pages>
  <Words>86094</Words>
  <Characters>490739</Characters>
  <Application>Microsoft Office Word</Application>
  <DocSecurity>0</DocSecurity>
  <Lines>4089</Lines>
  <Paragraphs>1151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575682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2021-04-05T12:06:00Z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